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691A7" w14:textId="77777777" w:rsidR="00F50CD0" w:rsidRDefault="00F50CD0">
      <w:pPr>
        <w:pStyle w:val="a3"/>
        <w:ind w:left="0" w:firstLine="0"/>
        <w:jc w:val="left"/>
        <w:rPr>
          <w:rFonts w:ascii="Arial"/>
          <w:sz w:val="20"/>
        </w:rPr>
      </w:pPr>
    </w:p>
    <w:p w14:paraId="136EA989" w14:textId="77777777" w:rsidR="00F50CD0" w:rsidRDefault="00F50CD0">
      <w:pPr>
        <w:pStyle w:val="a3"/>
        <w:spacing w:before="5"/>
        <w:ind w:left="0" w:firstLine="0"/>
        <w:jc w:val="left"/>
        <w:rPr>
          <w:rFonts w:ascii="Arial"/>
          <w:sz w:val="18"/>
        </w:rPr>
      </w:pPr>
    </w:p>
    <w:p w14:paraId="7EF532E8" w14:textId="77777777" w:rsidR="00203906" w:rsidRDefault="00203906">
      <w:pPr>
        <w:pStyle w:val="2"/>
        <w:spacing w:before="90" w:line="360" w:lineRule="auto"/>
        <w:ind w:left="353" w:right="884"/>
        <w:jc w:val="center"/>
      </w:pPr>
    </w:p>
    <w:p w14:paraId="7E580A9C" w14:textId="77777777" w:rsidR="00203906" w:rsidRDefault="00203906" w:rsidP="00203906">
      <w:pPr>
        <w:spacing w:line="408" w:lineRule="auto"/>
        <w:jc w:val="center"/>
        <w:rPr>
          <w:b/>
          <w:color w:val="000000"/>
          <w:sz w:val="28"/>
        </w:rPr>
      </w:pPr>
      <w:r>
        <w:rPr>
          <w:b/>
          <w:color w:val="000000"/>
          <w:sz w:val="28"/>
        </w:rPr>
        <w:t>МИНИСТЕРСТВО ПРОСВЕЩЕНИЯ РОССИЙСКОЙ ФЕДЕРАЦИИ</w:t>
      </w:r>
    </w:p>
    <w:p w14:paraId="129BF4A4" w14:textId="77777777" w:rsidR="00203906" w:rsidRDefault="00203906" w:rsidP="00203906">
      <w:pPr>
        <w:spacing w:line="408" w:lineRule="auto"/>
        <w:ind w:left="120"/>
        <w:jc w:val="center"/>
      </w:pPr>
      <w:r>
        <w:rPr>
          <w:b/>
          <w:color w:val="000000"/>
          <w:sz w:val="28"/>
        </w:rPr>
        <w:t>‌</w:t>
      </w:r>
      <w:bookmarkStart w:id="0" w:name="9e261362-ffd0-48e2-97ec-67d0cfd64d9a"/>
      <w:r>
        <w:rPr>
          <w:b/>
          <w:color w:val="000000"/>
          <w:sz w:val="28"/>
        </w:rPr>
        <w:t>Министерство образования и науки Алтайского края</w:t>
      </w:r>
      <w:bookmarkEnd w:id="0"/>
      <w:r>
        <w:rPr>
          <w:b/>
          <w:color w:val="000000"/>
          <w:sz w:val="28"/>
        </w:rPr>
        <w:t xml:space="preserve">‌‌ </w:t>
      </w:r>
    </w:p>
    <w:p w14:paraId="0404F5B3" w14:textId="77777777" w:rsidR="00203906" w:rsidRDefault="00203906" w:rsidP="00203906">
      <w:pPr>
        <w:spacing w:line="408" w:lineRule="auto"/>
        <w:ind w:left="120"/>
        <w:jc w:val="center"/>
      </w:pPr>
      <w:r>
        <w:rPr>
          <w:b/>
          <w:color w:val="000000"/>
          <w:sz w:val="28"/>
        </w:rPr>
        <w:t>‌</w:t>
      </w:r>
      <w:bookmarkStart w:id="1" w:name="fa857474-d364-4484-b584-baf24ad6f13e"/>
      <w:r>
        <w:rPr>
          <w:b/>
          <w:color w:val="000000"/>
          <w:sz w:val="28"/>
        </w:rPr>
        <w:t>Муниципальное образование Первомайского района Алтайского края</w:t>
      </w:r>
      <w:bookmarkEnd w:id="1"/>
      <w:r>
        <w:rPr>
          <w:b/>
          <w:color w:val="000000"/>
          <w:sz w:val="28"/>
        </w:rPr>
        <w:t>‌</w:t>
      </w:r>
      <w:r>
        <w:rPr>
          <w:color w:val="000000"/>
          <w:sz w:val="28"/>
        </w:rPr>
        <w:t>​</w:t>
      </w:r>
    </w:p>
    <w:p w14:paraId="4D527765" w14:textId="77777777" w:rsidR="00203906" w:rsidRDefault="00203906" w:rsidP="00203906">
      <w:pPr>
        <w:spacing w:line="408" w:lineRule="auto"/>
        <w:ind w:left="120"/>
        <w:jc w:val="center"/>
      </w:pPr>
      <w:r>
        <w:rPr>
          <w:b/>
          <w:color w:val="000000"/>
          <w:sz w:val="28"/>
        </w:rPr>
        <w:t>МБОУ "Боровихинская ООШ"</w:t>
      </w:r>
    </w:p>
    <w:p w14:paraId="6FBB2D56" w14:textId="77777777" w:rsidR="00203906" w:rsidRDefault="00203906" w:rsidP="00203906">
      <w:pPr>
        <w:ind w:left="120"/>
      </w:pPr>
    </w:p>
    <w:p w14:paraId="7AC73FAA" w14:textId="77777777" w:rsidR="00203906" w:rsidRDefault="00203906" w:rsidP="00203906">
      <w:pPr>
        <w:ind w:left="120"/>
      </w:pPr>
    </w:p>
    <w:tbl>
      <w:tblPr>
        <w:tblW w:w="0" w:type="auto"/>
        <w:tblLook w:val="04A0" w:firstRow="1" w:lastRow="0" w:firstColumn="1" w:lastColumn="0" w:noHBand="0" w:noVBand="1"/>
      </w:tblPr>
      <w:tblGrid>
        <w:gridCol w:w="3696"/>
        <w:gridCol w:w="2806"/>
        <w:gridCol w:w="3696"/>
      </w:tblGrid>
      <w:tr w:rsidR="00203906" w14:paraId="04122A50" w14:textId="77777777" w:rsidTr="00203906">
        <w:tc>
          <w:tcPr>
            <w:tcW w:w="3114" w:type="dxa"/>
          </w:tcPr>
          <w:p w14:paraId="48E24DAD" w14:textId="77777777" w:rsidR="00203906" w:rsidRPr="00203906" w:rsidRDefault="00203906">
            <w:pPr>
              <w:ind w:left="120"/>
              <w:rPr>
                <w:b/>
                <w:sz w:val="28"/>
                <w:szCs w:val="28"/>
              </w:rPr>
            </w:pPr>
            <w:r w:rsidRPr="00203906">
              <w:rPr>
                <w:b/>
                <w:sz w:val="28"/>
                <w:szCs w:val="28"/>
              </w:rPr>
              <w:t>РАССМОТРЕНО</w:t>
            </w:r>
          </w:p>
          <w:p w14:paraId="2CCAB57F" w14:textId="77777777" w:rsidR="00203906" w:rsidRPr="00203906" w:rsidRDefault="00203906">
            <w:pPr>
              <w:ind w:left="120"/>
              <w:rPr>
                <w:sz w:val="28"/>
                <w:szCs w:val="28"/>
              </w:rPr>
            </w:pPr>
            <w:r w:rsidRPr="00203906">
              <w:rPr>
                <w:sz w:val="28"/>
                <w:szCs w:val="28"/>
              </w:rPr>
              <w:t>на педагогическом совете</w:t>
            </w:r>
          </w:p>
          <w:p w14:paraId="77A1A632" w14:textId="77777777" w:rsidR="00203906" w:rsidRPr="00203906" w:rsidRDefault="00203906">
            <w:pPr>
              <w:ind w:left="120"/>
              <w:rPr>
                <w:sz w:val="28"/>
                <w:szCs w:val="28"/>
              </w:rPr>
            </w:pPr>
            <w:r w:rsidRPr="00203906">
              <w:rPr>
                <w:sz w:val="28"/>
                <w:szCs w:val="28"/>
              </w:rPr>
              <w:t xml:space="preserve">________________________ </w:t>
            </w:r>
          </w:p>
          <w:p w14:paraId="0F71BCEF" w14:textId="77777777" w:rsidR="00203906" w:rsidRPr="00203906" w:rsidRDefault="00203906">
            <w:pPr>
              <w:ind w:left="120"/>
              <w:rPr>
                <w:sz w:val="28"/>
                <w:szCs w:val="28"/>
              </w:rPr>
            </w:pPr>
            <w:r w:rsidRPr="00203906">
              <w:rPr>
                <w:sz w:val="28"/>
                <w:szCs w:val="28"/>
              </w:rPr>
              <w:t>Протокол №9 от «13» 05 2023 г.</w:t>
            </w:r>
          </w:p>
          <w:p w14:paraId="1969DE8A" w14:textId="77777777" w:rsidR="00203906" w:rsidRPr="00203906" w:rsidRDefault="00203906">
            <w:pPr>
              <w:ind w:left="120"/>
              <w:rPr>
                <w:sz w:val="28"/>
                <w:szCs w:val="28"/>
              </w:rPr>
            </w:pPr>
          </w:p>
        </w:tc>
        <w:tc>
          <w:tcPr>
            <w:tcW w:w="2806" w:type="dxa"/>
          </w:tcPr>
          <w:p w14:paraId="0D8B1313" w14:textId="77777777" w:rsidR="00203906" w:rsidRPr="00203906" w:rsidRDefault="00203906">
            <w:pPr>
              <w:ind w:left="120"/>
              <w:rPr>
                <w:sz w:val="28"/>
                <w:szCs w:val="28"/>
              </w:rPr>
            </w:pPr>
          </w:p>
        </w:tc>
        <w:tc>
          <w:tcPr>
            <w:tcW w:w="3260" w:type="dxa"/>
          </w:tcPr>
          <w:p w14:paraId="2B67898F" w14:textId="77777777" w:rsidR="00203906" w:rsidRPr="00203906" w:rsidRDefault="00203906">
            <w:pPr>
              <w:ind w:left="120"/>
              <w:rPr>
                <w:sz w:val="28"/>
                <w:szCs w:val="28"/>
              </w:rPr>
            </w:pPr>
            <w:r w:rsidRPr="00203906">
              <w:rPr>
                <w:b/>
                <w:sz w:val="28"/>
                <w:szCs w:val="28"/>
              </w:rPr>
              <w:t>УТВЕРЖДЕНО</w:t>
            </w:r>
          </w:p>
          <w:p w14:paraId="3E14FBA1" w14:textId="77777777" w:rsidR="00203906" w:rsidRPr="00203906" w:rsidRDefault="00203906">
            <w:pPr>
              <w:ind w:left="120"/>
              <w:rPr>
                <w:sz w:val="28"/>
                <w:szCs w:val="28"/>
              </w:rPr>
            </w:pPr>
            <w:r w:rsidRPr="00203906">
              <w:rPr>
                <w:sz w:val="28"/>
                <w:szCs w:val="28"/>
              </w:rPr>
              <w:t>Директор школы</w:t>
            </w:r>
          </w:p>
          <w:p w14:paraId="460630AC" w14:textId="77777777" w:rsidR="00203906" w:rsidRPr="00203906" w:rsidRDefault="00203906">
            <w:pPr>
              <w:ind w:left="120"/>
              <w:rPr>
                <w:sz w:val="28"/>
                <w:szCs w:val="28"/>
              </w:rPr>
            </w:pPr>
            <w:r w:rsidRPr="00203906">
              <w:rPr>
                <w:sz w:val="28"/>
                <w:szCs w:val="28"/>
              </w:rPr>
              <w:t xml:space="preserve">________________________ </w:t>
            </w:r>
          </w:p>
          <w:p w14:paraId="76860083" w14:textId="77777777" w:rsidR="00203906" w:rsidRPr="00203906" w:rsidRDefault="00203906">
            <w:pPr>
              <w:ind w:left="120"/>
              <w:rPr>
                <w:sz w:val="28"/>
                <w:szCs w:val="28"/>
              </w:rPr>
            </w:pPr>
            <w:r w:rsidRPr="00203906">
              <w:rPr>
                <w:sz w:val="28"/>
                <w:szCs w:val="28"/>
              </w:rPr>
              <w:t>Дерюшкина Т.В.</w:t>
            </w:r>
          </w:p>
          <w:p w14:paraId="0DCE8D1E" w14:textId="77777777" w:rsidR="00203906" w:rsidRDefault="00203906">
            <w:pPr>
              <w:ind w:left="120"/>
              <w:rPr>
                <w:sz w:val="28"/>
                <w:szCs w:val="28"/>
                <w:lang w:val="en-US"/>
              </w:rPr>
            </w:pPr>
            <w:r>
              <w:rPr>
                <w:sz w:val="28"/>
                <w:szCs w:val="28"/>
                <w:lang w:val="en-US"/>
              </w:rPr>
              <w:t>Приказ №6 от «13» 05    2024 г.</w:t>
            </w:r>
          </w:p>
          <w:p w14:paraId="48085E30" w14:textId="77777777" w:rsidR="00203906" w:rsidRDefault="00203906">
            <w:pPr>
              <w:ind w:left="120"/>
              <w:rPr>
                <w:sz w:val="28"/>
                <w:szCs w:val="28"/>
                <w:lang w:val="en-US"/>
              </w:rPr>
            </w:pPr>
          </w:p>
        </w:tc>
      </w:tr>
    </w:tbl>
    <w:p w14:paraId="47EDEE7E" w14:textId="77777777" w:rsidR="00203906" w:rsidRDefault="00203906" w:rsidP="00203906">
      <w:pPr>
        <w:pStyle w:val="a3"/>
        <w:ind w:left="0" w:firstLine="0"/>
        <w:jc w:val="left"/>
        <w:rPr>
          <w:sz w:val="20"/>
        </w:rPr>
      </w:pPr>
    </w:p>
    <w:p w14:paraId="0DE330CB" w14:textId="77777777" w:rsidR="00203906" w:rsidRDefault="00203906" w:rsidP="00203906">
      <w:pPr>
        <w:pStyle w:val="a3"/>
        <w:ind w:left="0" w:firstLine="0"/>
        <w:jc w:val="center"/>
        <w:rPr>
          <w:rFonts w:ascii="Arial"/>
          <w:b/>
          <w:bCs/>
          <w:sz w:val="28"/>
          <w:szCs w:val="28"/>
        </w:rPr>
      </w:pPr>
    </w:p>
    <w:p w14:paraId="5FD38721" w14:textId="77777777" w:rsidR="00203906" w:rsidRDefault="00203906" w:rsidP="00203906">
      <w:pPr>
        <w:jc w:val="center"/>
        <w:rPr>
          <w:b/>
          <w:bCs/>
          <w:sz w:val="28"/>
          <w:szCs w:val="28"/>
        </w:rPr>
      </w:pPr>
    </w:p>
    <w:p w14:paraId="53B64421" w14:textId="77777777" w:rsidR="00203906" w:rsidRDefault="00203906" w:rsidP="00203906">
      <w:pPr>
        <w:pStyle w:val="a3"/>
        <w:ind w:left="0" w:firstLine="0"/>
        <w:jc w:val="center"/>
        <w:rPr>
          <w:b/>
          <w:bCs/>
          <w:sz w:val="28"/>
          <w:szCs w:val="28"/>
        </w:rPr>
      </w:pPr>
    </w:p>
    <w:p w14:paraId="12609064" w14:textId="77777777" w:rsidR="00203906" w:rsidRDefault="00203906" w:rsidP="00203906">
      <w:pPr>
        <w:pStyle w:val="a3"/>
        <w:ind w:left="0" w:firstLine="0"/>
        <w:jc w:val="left"/>
        <w:rPr>
          <w:b/>
          <w:sz w:val="26"/>
        </w:rPr>
      </w:pPr>
    </w:p>
    <w:p w14:paraId="740F2FBE" w14:textId="77777777" w:rsidR="00203906" w:rsidRDefault="00203906" w:rsidP="00203906">
      <w:pPr>
        <w:pStyle w:val="2"/>
        <w:spacing w:before="90" w:line="360" w:lineRule="auto"/>
        <w:ind w:left="353" w:right="884"/>
        <w:jc w:val="center"/>
      </w:pPr>
      <w:bookmarkStart w:id="2" w:name="_Toc166838199"/>
      <w:bookmarkStart w:id="3" w:name="_Toc166838464"/>
      <w:r>
        <w:t>АДАПТИРОВАННАЯ</w:t>
      </w:r>
      <w:r>
        <w:rPr>
          <w:spacing w:val="-12"/>
        </w:rPr>
        <w:t xml:space="preserve"> </w:t>
      </w:r>
      <w:r>
        <w:t>ОСНОВНАЯ</w:t>
      </w:r>
      <w:r>
        <w:rPr>
          <w:spacing w:val="-12"/>
        </w:rPr>
        <w:t xml:space="preserve"> </w:t>
      </w:r>
      <w:r>
        <w:t>ОБЩЕОБРАЗОВАТЕЛЬНАЯ</w:t>
      </w:r>
      <w:r>
        <w:rPr>
          <w:spacing w:val="-13"/>
        </w:rPr>
        <w:t xml:space="preserve"> </w:t>
      </w:r>
      <w:r>
        <w:t>ПРОГРАММА</w:t>
      </w:r>
      <w:bookmarkEnd w:id="2"/>
      <w:bookmarkEnd w:id="3"/>
      <w:r>
        <w:t xml:space="preserve"> </w:t>
      </w:r>
    </w:p>
    <w:p w14:paraId="043A872C" w14:textId="77777777" w:rsidR="00203906" w:rsidRDefault="00203906" w:rsidP="00203906">
      <w:pPr>
        <w:pStyle w:val="2"/>
        <w:spacing w:before="90" w:line="360" w:lineRule="auto"/>
        <w:ind w:left="353" w:right="884"/>
        <w:jc w:val="center"/>
      </w:pPr>
      <w:bookmarkStart w:id="4" w:name="_Toc166838200"/>
      <w:bookmarkStart w:id="5" w:name="_Toc166838465"/>
      <w:r>
        <w:t>ОБУЧАЮЩИХСЯ С УМСТВЕННОЙ ОТСТАЛОСТЬЮ</w:t>
      </w:r>
      <w:bookmarkEnd w:id="4"/>
      <w:bookmarkEnd w:id="5"/>
      <w:r>
        <w:t xml:space="preserve"> </w:t>
      </w:r>
    </w:p>
    <w:p w14:paraId="4674CDE4" w14:textId="05A774DA" w:rsidR="00203906" w:rsidRDefault="00203906" w:rsidP="00203906">
      <w:pPr>
        <w:pStyle w:val="2"/>
        <w:spacing w:before="90" w:line="360" w:lineRule="auto"/>
        <w:ind w:left="353" w:right="884"/>
        <w:jc w:val="center"/>
      </w:pPr>
      <w:bookmarkStart w:id="6" w:name="_Toc166838201"/>
      <w:bookmarkStart w:id="7" w:name="_Toc166838466"/>
      <w:r>
        <w:t>(ИНТЕЛЛЕКТУАЛЬНЫМИ НАРУШЕНИЯМИ)</w:t>
      </w:r>
      <w:bookmarkEnd w:id="6"/>
      <w:bookmarkEnd w:id="7"/>
    </w:p>
    <w:p w14:paraId="1D8FFD1C" w14:textId="77777777" w:rsidR="00203906" w:rsidRDefault="00203906" w:rsidP="00203906">
      <w:pPr>
        <w:pStyle w:val="a3"/>
        <w:ind w:left="0" w:firstLine="0"/>
        <w:jc w:val="left"/>
        <w:rPr>
          <w:b/>
          <w:sz w:val="26"/>
        </w:rPr>
      </w:pPr>
    </w:p>
    <w:p w14:paraId="37EDD82A" w14:textId="77777777" w:rsidR="00203906" w:rsidRDefault="00203906" w:rsidP="00203906">
      <w:pPr>
        <w:pStyle w:val="a3"/>
        <w:ind w:left="0" w:firstLine="0"/>
        <w:jc w:val="left"/>
        <w:rPr>
          <w:b/>
          <w:sz w:val="26"/>
        </w:rPr>
      </w:pPr>
    </w:p>
    <w:p w14:paraId="3A8A978E" w14:textId="77777777" w:rsidR="00203906" w:rsidRDefault="00203906" w:rsidP="00203906">
      <w:pPr>
        <w:pStyle w:val="a3"/>
        <w:ind w:left="0" w:firstLine="0"/>
        <w:jc w:val="left"/>
        <w:rPr>
          <w:b/>
          <w:sz w:val="26"/>
        </w:rPr>
      </w:pPr>
    </w:p>
    <w:p w14:paraId="71E4E352" w14:textId="77777777" w:rsidR="00203906" w:rsidRDefault="00203906" w:rsidP="00203906">
      <w:pPr>
        <w:pStyle w:val="a3"/>
        <w:ind w:left="0" w:firstLine="0"/>
        <w:jc w:val="left"/>
        <w:rPr>
          <w:b/>
          <w:sz w:val="26"/>
        </w:rPr>
      </w:pPr>
    </w:p>
    <w:p w14:paraId="74F1BE97" w14:textId="77777777" w:rsidR="00203906" w:rsidRDefault="00203906" w:rsidP="00203906">
      <w:pPr>
        <w:pStyle w:val="a3"/>
        <w:ind w:left="0" w:firstLine="0"/>
        <w:jc w:val="left"/>
        <w:rPr>
          <w:b/>
          <w:sz w:val="26"/>
        </w:rPr>
      </w:pPr>
    </w:p>
    <w:p w14:paraId="7929A628" w14:textId="77777777" w:rsidR="00203906" w:rsidRDefault="00203906" w:rsidP="00203906">
      <w:pPr>
        <w:pStyle w:val="a3"/>
        <w:ind w:left="0" w:firstLine="0"/>
        <w:jc w:val="left"/>
        <w:rPr>
          <w:b/>
          <w:sz w:val="26"/>
        </w:rPr>
      </w:pPr>
    </w:p>
    <w:p w14:paraId="4DD83DBF" w14:textId="77777777" w:rsidR="00203906" w:rsidRDefault="00203906" w:rsidP="00203906">
      <w:pPr>
        <w:pStyle w:val="a3"/>
        <w:ind w:left="0" w:firstLine="0"/>
        <w:jc w:val="left"/>
        <w:rPr>
          <w:b/>
          <w:sz w:val="26"/>
        </w:rPr>
      </w:pPr>
    </w:p>
    <w:p w14:paraId="7BC5B3E8" w14:textId="77777777" w:rsidR="00203906" w:rsidRDefault="00203906" w:rsidP="00203906">
      <w:pPr>
        <w:pStyle w:val="a3"/>
        <w:ind w:left="0" w:firstLine="0"/>
        <w:jc w:val="left"/>
        <w:rPr>
          <w:b/>
          <w:sz w:val="26"/>
        </w:rPr>
      </w:pPr>
    </w:p>
    <w:p w14:paraId="6A93BE38" w14:textId="77777777" w:rsidR="00203906" w:rsidRDefault="00203906" w:rsidP="00203906">
      <w:pPr>
        <w:pStyle w:val="a3"/>
        <w:ind w:left="0" w:firstLine="0"/>
        <w:jc w:val="left"/>
        <w:rPr>
          <w:b/>
          <w:sz w:val="26"/>
        </w:rPr>
      </w:pPr>
    </w:p>
    <w:p w14:paraId="40F55CC2" w14:textId="77777777" w:rsidR="00203906" w:rsidRDefault="00203906" w:rsidP="00203906">
      <w:pPr>
        <w:pStyle w:val="a3"/>
        <w:ind w:left="0" w:firstLine="0"/>
        <w:jc w:val="left"/>
        <w:rPr>
          <w:b/>
          <w:sz w:val="26"/>
        </w:rPr>
      </w:pPr>
    </w:p>
    <w:p w14:paraId="1FF46654" w14:textId="77777777" w:rsidR="00203906" w:rsidRDefault="00203906" w:rsidP="00203906">
      <w:pPr>
        <w:pStyle w:val="a3"/>
        <w:ind w:left="0" w:firstLine="0"/>
        <w:jc w:val="left"/>
        <w:rPr>
          <w:b/>
          <w:sz w:val="26"/>
        </w:rPr>
      </w:pPr>
    </w:p>
    <w:p w14:paraId="7E0674E9" w14:textId="77777777" w:rsidR="00203906" w:rsidRDefault="00203906" w:rsidP="00203906">
      <w:pPr>
        <w:pStyle w:val="a3"/>
        <w:ind w:left="0" w:firstLine="0"/>
        <w:jc w:val="left"/>
        <w:rPr>
          <w:b/>
          <w:sz w:val="26"/>
        </w:rPr>
      </w:pPr>
    </w:p>
    <w:p w14:paraId="58C00B06" w14:textId="77777777" w:rsidR="00203906" w:rsidRDefault="00203906" w:rsidP="00203906">
      <w:pPr>
        <w:pStyle w:val="a3"/>
        <w:ind w:left="0" w:firstLine="0"/>
        <w:jc w:val="left"/>
        <w:rPr>
          <w:b/>
          <w:sz w:val="26"/>
        </w:rPr>
      </w:pPr>
    </w:p>
    <w:p w14:paraId="5A73D319" w14:textId="77777777" w:rsidR="00203906" w:rsidRDefault="00203906" w:rsidP="00203906">
      <w:pPr>
        <w:pStyle w:val="a3"/>
        <w:ind w:left="0" w:firstLine="0"/>
        <w:jc w:val="left"/>
        <w:rPr>
          <w:b/>
          <w:sz w:val="26"/>
        </w:rPr>
      </w:pPr>
    </w:p>
    <w:p w14:paraId="287651D5" w14:textId="77777777" w:rsidR="00203906" w:rsidRDefault="00203906" w:rsidP="00203906">
      <w:pPr>
        <w:pStyle w:val="a3"/>
        <w:ind w:left="0" w:firstLine="0"/>
        <w:jc w:val="left"/>
        <w:rPr>
          <w:b/>
          <w:sz w:val="26"/>
        </w:rPr>
      </w:pPr>
    </w:p>
    <w:p w14:paraId="5E2E137F" w14:textId="77777777" w:rsidR="00203906" w:rsidRDefault="00203906" w:rsidP="00203906">
      <w:pPr>
        <w:pStyle w:val="a3"/>
        <w:ind w:left="0" w:firstLine="0"/>
        <w:jc w:val="left"/>
        <w:rPr>
          <w:b/>
          <w:sz w:val="26"/>
        </w:rPr>
      </w:pPr>
    </w:p>
    <w:p w14:paraId="28AED50A" w14:textId="77777777" w:rsidR="00203906" w:rsidRDefault="00203906" w:rsidP="00203906">
      <w:pPr>
        <w:pStyle w:val="a3"/>
        <w:ind w:left="0" w:firstLine="0"/>
        <w:jc w:val="left"/>
        <w:rPr>
          <w:b/>
          <w:sz w:val="26"/>
        </w:rPr>
      </w:pPr>
    </w:p>
    <w:p w14:paraId="562FBBAB" w14:textId="77777777" w:rsidR="00203906" w:rsidRDefault="00203906" w:rsidP="00203906">
      <w:pPr>
        <w:pStyle w:val="a3"/>
        <w:ind w:left="0" w:firstLine="0"/>
        <w:jc w:val="left"/>
        <w:rPr>
          <w:b/>
          <w:sz w:val="26"/>
        </w:rPr>
      </w:pPr>
    </w:p>
    <w:p w14:paraId="003F8390" w14:textId="77777777" w:rsidR="00203906" w:rsidRDefault="00203906" w:rsidP="00203906">
      <w:pPr>
        <w:pStyle w:val="a3"/>
        <w:ind w:left="0" w:firstLine="0"/>
        <w:jc w:val="left"/>
        <w:rPr>
          <w:b/>
          <w:sz w:val="26"/>
        </w:rPr>
      </w:pPr>
    </w:p>
    <w:p w14:paraId="1FA6E921" w14:textId="77777777" w:rsidR="00203906" w:rsidRDefault="00203906" w:rsidP="00203906">
      <w:pPr>
        <w:pStyle w:val="a3"/>
        <w:ind w:left="0" w:firstLine="0"/>
        <w:jc w:val="left"/>
        <w:rPr>
          <w:b/>
          <w:sz w:val="26"/>
        </w:rPr>
      </w:pPr>
    </w:p>
    <w:p w14:paraId="7EFFBEC5" w14:textId="2B0EF521" w:rsidR="00203906" w:rsidRDefault="00203906" w:rsidP="00203906">
      <w:pPr>
        <w:pStyle w:val="a3"/>
        <w:ind w:left="0" w:firstLine="0"/>
        <w:jc w:val="center"/>
        <w:rPr>
          <w:bCs/>
          <w:sz w:val="26"/>
        </w:rPr>
        <w:sectPr w:rsidR="00203906" w:rsidSect="00203906">
          <w:type w:val="continuous"/>
          <w:pgSz w:w="11910" w:h="16840"/>
          <w:pgMar w:top="1220" w:right="600" w:bottom="280" w:left="920" w:header="720" w:footer="720" w:gutter="0"/>
          <w:cols w:space="720"/>
        </w:sectPr>
      </w:pPr>
      <w:r>
        <w:rPr>
          <w:bCs/>
          <w:sz w:val="26"/>
        </w:rPr>
        <w:t>с. Боровиха  2024г</w:t>
      </w:r>
    </w:p>
    <w:p w14:paraId="01EFD39E" w14:textId="77777777" w:rsidR="00F50CD0" w:rsidRDefault="00F50CD0" w:rsidP="00203906">
      <w:pPr>
        <w:sectPr w:rsidR="00F50CD0" w:rsidSect="00AD1093">
          <w:type w:val="continuous"/>
          <w:pgSz w:w="11910" w:h="16840"/>
          <w:pgMar w:top="1040" w:right="180" w:bottom="280" w:left="1560" w:header="720" w:footer="720" w:gutter="0"/>
          <w:cols w:space="720"/>
        </w:sectPr>
      </w:pPr>
    </w:p>
    <w:p w14:paraId="6895FE6E" w14:textId="77777777" w:rsidR="00F50CD0" w:rsidRDefault="00000000" w:rsidP="00203906">
      <w:pPr>
        <w:spacing w:before="73"/>
        <w:ind w:right="669"/>
        <w:rPr>
          <w:b/>
          <w:spacing w:val="-2"/>
          <w:sz w:val="24"/>
        </w:rPr>
      </w:pPr>
      <w:r>
        <w:rPr>
          <w:b/>
          <w:spacing w:val="-2"/>
          <w:sz w:val="24"/>
        </w:rPr>
        <w:lastRenderedPageBreak/>
        <w:t>ОГЛАВЛЕНИЕ</w:t>
      </w:r>
    </w:p>
    <w:p w14:paraId="2A2E2706" w14:textId="7C3C1E5A" w:rsidR="004B5345" w:rsidRPr="000C2D59" w:rsidRDefault="004B5345" w:rsidP="004B5345">
      <w:pPr>
        <w:pStyle w:val="20"/>
        <w:tabs>
          <w:tab w:val="right" w:leader="dot" w:pos="10160"/>
        </w:tabs>
        <w:rPr>
          <w:rFonts w:asciiTheme="minorHAnsi" w:eastAsiaTheme="minorEastAsia" w:hAnsiTheme="minorHAnsi" w:cstheme="minorBidi"/>
          <w:b/>
          <w:noProof/>
          <w:kern w:val="2"/>
          <w:sz w:val="22"/>
          <w:szCs w:val="22"/>
          <w:lang w:eastAsia="ru-RU"/>
          <w14:ligatures w14:val="standardContextual"/>
        </w:rPr>
      </w:pPr>
      <w:r w:rsidRPr="000C2D59">
        <w:rPr>
          <w:b/>
        </w:rPr>
        <w:fldChar w:fldCharType="begin"/>
      </w:r>
      <w:r w:rsidRPr="000C2D59">
        <w:rPr>
          <w:b/>
        </w:rPr>
        <w:instrText xml:space="preserve"> TOC \o "1-2" \h \z \u </w:instrText>
      </w:r>
      <w:r w:rsidRPr="000C2D59">
        <w:rPr>
          <w:b/>
        </w:rPr>
        <w:fldChar w:fldCharType="separate"/>
      </w:r>
    </w:p>
    <w:p w14:paraId="3F020520" w14:textId="0D1C7451" w:rsidR="004B5345" w:rsidRPr="000C2D59" w:rsidRDefault="004B5345">
      <w:pPr>
        <w:pStyle w:val="20"/>
        <w:tabs>
          <w:tab w:val="right" w:leader="dot" w:pos="10160"/>
        </w:tabs>
        <w:rPr>
          <w:rFonts w:asciiTheme="minorHAnsi" w:eastAsiaTheme="minorEastAsia" w:hAnsiTheme="minorHAnsi" w:cstheme="minorBidi"/>
          <w:b/>
          <w:noProof/>
          <w:kern w:val="2"/>
          <w:sz w:val="22"/>
          <w:szCs w:val="22"/>
          <w:lang w:eastAsia="ru-RU"/>
          <w14:ligatures w14:val="standardContextual"/>
        </w:rPr>
      </w:pPr>
    </w:p>
    <w:p w14:paraId="4B8B6B4D" w14:textId="7A530A9C" w:rsidR="004B5345" w:rsidRPr="000C2D59" w:rsidRDefault="00000000">
      <w:pPr>
        <w:pStyle w:val="11"/>
        <w:tabs>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467" w:history="1">
        <w:r w:rsidR="004B5345" w:rsidRPr="000C2D59">
          <w:rPr>
            <w:rStyle w:val="ab"/>
            <w:bCs w:val="0"/>
            <w:noProof/>
          </w:rPr>
          <w:t>1.</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Общие</w:t>
        </w:r>
        <w:r w:rsidR="004B5345" w:rsidRPr="000C2D59">
          <w:rPr>
            <w:rStyle w:val="ab"/>
            <w:bCs w:val="0"/>
            <w:noProof/>
            <w:spacing w:val="-3"/>
          </w:rPr>
          <w:t xml:space="preserve"> </w:t>
        </w:r>
        <w:r w:rsidR="004B5345" w:rsidRPr="000C2D59">
          <w:rPr>
            <w:rStyle w:val="ab"/>
            <w:bCs w:val="0"/>
            <w:noProof/>
            <w:spacing w:val="-2"/>
          </w:rPr>
          <w:t>положения</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_Toc166838467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9</w:t>
        </w:r>
        <w:r w:rsidR="004B5345" w:rsidRPr="000C2D59">
          <w:rPr>
            <w:bCs w:val="0"/>
            <w:noProof/>
            <w:webHidden/>
          </w:rPr>
          <w:fldChar w:fldCharType="end"/>
        </w:r>
      </w:hyperlink>
    </w:p>
    <w:p w14:paraId="3EA0382C" w14:textId="5CA2CFC6" w:rsidR="004B5345" w:rsidRPr="000C2D59" w:rsidRDefault="00000000">
      <w:pPr>
        <w:pStyle w:val="11"/>
        <w:tabs>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468" w:history="1">
        <w:r w:rsidR="004B5345" w:rsidRPr="000C2D59">
          <w:rPr>
            <w:rStyle w:val="ab"/>
            <w:bCs w:val="0"/>
            <w:noProof/>
          </w:rPr>
          <w:t>2.</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АООП</w:t>
        </w:r>
        <w:r w:rsidR="004B5345" w:rsidRPr="000C2D59">
          <w:rPr>
            <w:rStyle w:val="ab"/>
            <w:bCs w:val="0"/>
            <w:noProof/>
            <w:spacing w:val="-6"/>
          </w:rPr>
          <w:t xml:space="preserve"> </w:t>
        </w:r>
        <w:r w:rsidR="004B5345" w:rsidRPr="000C2D59">
          <w:rPr>
            <w:rStyle w:val="ab"/>
            <w:bCs w:val="0"/>
            <w:noProof/>
          </w:rPr>
          <w:t>для</w:t>
        </w:r>
        <w:r w:rsidR="004B5345" w:rsidRPr="000C2D59">
          <w:rPr>
            <w:rStyle w:val="ab"/>
            <w:bCs w:val="0"/>
            <w:noProof/>
            <w:spacing w:val="-7"/>
          </w:rPr>
          <w:t xml:space="preserve"> </w:t>
        </w:r>
        <w:r w:rsidR="004B5345" w:rsidRPr="000C2D59">
          <w:rPr>
            <w:rStyle w:val="ab"/>
            <w:bCs w:val="0"/>
            <w:noProof/>
          </w:rPr>
          <w:t>обучающихся</w:t>
        </w:r>
        <w:r w:rsidR="004B5345" w:rsidRPr="000C2D59">
          <w:rPr>
            <w:rStyle w:val="ab"/>
            <w:bCs w:val="0"/>
            <w:noProof/>
            <w:spacing w:val="-4"/>
          </w:rPr>
          <w:t xml:space="preserve"> </w:t>
        </w:r>
        <w:r w:rsidR="004B5345" w:rsidRPr="000C2D59">
          <w:rPr>
            <w:rStyle w:val="ab"/>
            <w:bCs w:val="0"/>
            <w:noProof/>
          </w:rPr>
          <w:t>с</w:t>
        </w:r>
        <w:r w:rsidR="004B5345" w:rsidRPr="000C2D59">
          <w:rPr>
            <w:rStyle w:val="ab"/>
            <w:bCs w:val="0"/>
            <w:noProof/>
            <w:spacing w:val="-4"/>
          </w:rPr>
          <w:t xml:space="preserve"> </w:t>
        </w:r>
        <w:r w:rsidR="004B5345" w:rsidRPr="000C2D59">
          <w:rPr>
            <w:rStyle w:val="ab"/>
            <w:bCs w:val="0"/>
            <w:noProof/>
          </w:rPr>
          <w:t>УО</w:t>
        </w:r>
        <w:r w:rsidR="004B5345" w:rsidRPr="000C2D59">
          <w:rPr>
            <w:rStyle w:val="ab"/>
            <w:bCs w:val="0"/>
            <w:noProof/>
            <w:spacing w:val="-4"/>
          </w:rPr>
          <w:t xml:space="preserve"> </w:t>
        </w:r>
        <w:r w:rsidR="004B5345" w:rsidRPr="000C2D59">
          <w:rPr>
            <w:rStyle w:val="ab"/>
            <w:bCs w:val="0"/>
            <w:noProof/>
          </w:rPr>
          <w:t>(вариант</w:t>
        </w:r>
        <w:r w:rsidR="004B5345" w:rsidRPr="000C2D59">
          <w:rPr>
            <w:rStyle w:val="ab"/>
            <w:bCs w:val="0"/>
            <w:noProof/>
            <w:spacing w:val="-2"/>
          </w:rPr>
          <w:t xml:space="preserve"> </w:t>
        </w:r>
        <w:r w:rsidR="004B5345" w:rsidRPr="000C2D59">
          <w:rPr>
            <w:rStyle w:val="ab"/>
            <w:bCs w:val="0"/>
            <w:noProof/>
            <w:spacing w:val="-5"/>
          </w:rPr>
          <w:t>1)</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_Toc166838468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13</w:t>
        </w:r>
        <w:r w:rsidR="004B5345" w:rsidRPr="000C2D59">
          <w:rPr>
            <w:bCs w:val="0"/>
            <w:noProof/>
            <w:webHidden/>
          </w:rPr>
          <w:fldChar w:fldCharType="end"/>
        </w:r>
      </w:hyperlink>
    </w:p>
    <w:p w14:paraId="2397C99A" w14:textId="6AADC177" w:rsidR="004B5345" w:rsidRPr="000C2D59" w:rsidRDefault="00000000">
      <w:pPr>
        <w:pStyle w:val="11"/>
        <w:tabs>
          <w:tab w:val="left" w:pos="742"/>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469" w:history="1">
        <w:r w:rsidR="004B5345" w:rsidRPr="000C2D59">
          <w:rPr>
            <w:rStyle w:val="ab"/>
            <w:bCs w:val="0"/>
            <w:noProof/>
            <w:spacing w:val="-1"/>
          </w:rPr>
          <w:t>2.1.</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Целевой</w:t>
        </w:r>
        <w:r w:rsidR="004B5345" w:rsidRPr="000C2D59">
          <w:rPr>
            <w:rStyle w:val="ab"/>
            <w:bCs w:val="0"/>
            <w:noProof/>
            <w:spacing w:val="-6"/>
          </w:rPr>
          <w:t xml:space="preserve"> </w:t>
        </w:r>
        <w:r w:rsidR="004B5345" w:rsidRPr="000C2D59">
          <w:rPr>
            <w:rStyle w:val="ab"/>
            <w:bCs w:val="0"/>
            <w:noProof/>
          </w:rPr>
          <w:t>раздел</w:t>
        </w:r>
        <w:r w:rsidR="004B5345" w:rsidRPr="000C2D59">
          <w:rPr>
            <w:rStyle w:val="ab"/>
            <w:bCs w:val="0"/>
            <w:noProof/>
            <w:spacing w:val="-4"/>
          </w:rPr>
          <w:t xml:space="preserve"> </w:t>
        </w:r>
        <w:r w:rsidR="004B5345" w:rsidRPr="000C2D59">
          <w:rPr>
            <w:rStyle w:val="ab"/>
            <w:bCs w:val="0"/>
            <w:noProof/>
          </w:rPr>
          <w:t>АООП</w:t>
        </w:r>
        <w:r w:rsidR="004B5345" w:rsidRPr="000C2D59">
          <w:rPr>
            <w:rStyle w:val="ab"/>
            <w:bCs w:val="0"/>
            <w:noProof/>
            <w:spacing w:val="-5"/>
          </w:rPr>
          <w:t xml:space="preserve"> </w:t>
        </w:r>
        <w:r w:rsidR="004B5345" w:rsidRPr="000C2D59">
          <w:rPr>
            <w:rStyle w:val="ab"/>
            <w:bCs w:val="0"/>
            <w:noProof/>
          </w:rPr>
          <w:t>УО</w:t>
        </w:r>
        <w:r w:rsidR="004B5345" w:rsidRPr="000C2D59">
          <w:rPr>
            <w:rStyle w:val="ab"/>
            <w:bCs w:val="0"/>
            <w:noProof/>
            <w:spacing w:val="-6"/>
          </w:rPr>
          <w:t xml:space="preserve"> </w:t>
        </w:r>
        <w:r w:rsidR="004B5345" w:rsidRPr="000C2D59">
          <w:rPr>
            <w:rStyle w:val="ab"/>
            <w:bCs w:val="0"/>
            <w:noProof/>
          </w:rPr>
          <w:t>(вариант</w:t>
        </w:r>
        <w:r w:rsidR="004B5345" w:rsidRPr="000C2D59">
          <w:rPr>
            <w:rStyle w:val="ab"/>
            <w:bCs w:val="0"/>
            <w:noProof/>
            <w:spacing w:val="-6"/>
          </w:rPr>
          <w:t xml:space="preserve"> </w:t>
        </w:r>
        <w:r w:rsidR="004B5345" w:rsidRPr="000C2D59">
          <w:rPr>
            <w:rStyle w:val="ab"/>
            <w:bCs w:val="0"/>
            <w:noProof/>
            <w:spacing w:val="-5"/>
          </w:rPr>
          <w:t>1)</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_Toc166838469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13</w:t>
        </w:r>
        <w:r w:rsidR="004B5345" w:rsidRPr="000C2D59">
          <w:rPr>
            <w:bCs w:val="0"/>
            <w:noProof/>
            <w:webHidden/>
          </w:rPr>
          <w:fldChar w:fldCharType="end"/>
        </w:r>
      </w:hyperlink>
    </w:p>
    <w:p w14:paraId="111DD5B7" w14:textId="411C375F"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470" w:history="1">
        <w:r w:rsidR="004B5345" w:rsidRPr="000C2D59">
          <w:rPr>
            <w:rStyle w:val="ab"/>
            <w:b/>
            <w:noProof/>
          </w:rPr>
          <w:t>2.1.1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Пояснительная</w:t>
        </w:r>
        <w:r w:rsidR="004B5345" w:rsidRPr="000C2D59">
          <w:rPr>
            <w:rStyle w:val="ab"/>
            <w:b/>
            <w:noProof/>
            <w:spacing w:val="-1"/>
          </w:rPr>
          <w:t xml:space="preserve"> </w:t>
        </w:r>
        <w:r w:rsidR="004B5345" w:rsidRPr="000C2D59">
          <w:rPr>
            <w:rStyle w:val="ab"/>
            <w:b/>
            <w:noProof/>
            <w:spacing w:val="-2"/>
          </w:rPr>
          <w:t>записка.</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_Toc166838470 \h </w:instrText>
        </w:r>
        <w:r w:rsidR="004B5345" w:rsidRPr="000C2D59">
          <w:rPr>
            <w:b/>
            <w:noProof/>
            <w:webHidden/>
          </w:rPr>
        </w:r>
        <w:r w:rsidR="004B5345" w:rsidRPr="000C2D59">
          <w:rPr>
            <w:b/>
            <w:noProof/>
            <w:webHidden/>
          </w:rPr>
          <w:fldChar w:fldCharType="separate"/>
        </w:r>
        <w:r w:rsidR="004B5345" w:rsidRPr="000C2D59">
          <w:rPr>
            <w:b/>
            <w:noProof/>
            <w:webHidden/>
          </w:rPr>
          <w:t>13</w:t>
        </w:r>
        <w:r w:rsidR="004B5345" w:rsidRPr="000C2D59">
          <w:rPr>
            <w:b/>
            <w:noProof/>
            <w:webHidden/>
          </w:rPr>
          <w:fldChar w:fldCharType="end"/>
        </w:r>
      </w:hyperlink>
    </w:p>
    <w:p w14:paraId="409C8CDF" w14:textId="5F787970"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471" w:history="1">
        <w:r w:rsidR="004B5345" w:rsidRPr="000C2D59">
          <w:rPr>
            <w:rStyle w:val="ab"/>
            <w:b/>
            <w:noProof/>
          </w:rPr>
          <w:t>2.1.2.</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Планируемые</w:t>
        </w:r>
        <w:r w:rsidR="004B5345" w:rsidRPr="000C2D59">
          <w:rPr>
            <w:rStyle w:val="ab"/>
            <w:b/>
            <w:noProof/>
            <w:spacing w:val="-7"/>
          </w:rPr>
          <w:t xml:space="preserve"> </w:t>
        </w:r>
        <w:r w:rsidR="004B5345" w:rsidRPr="000C2D59">
          <w:rPr>
            <w:rStyle w:val="ab"/>
            <w:b/>
            <w:noProof/>
          </w:rPr>
          <w:t>результаты</w:t>
        </w:r>
        <w:r w:rsidR="004B5345" w:rsidRPr="000C2D59">
          <w:rPr>
            <w:rStyle w:val="ab"/>
            <w:b/>
            <w:noProof/>
            <w:spacing w:val="-2"/>
          </w:rPr>
          <w:t xml:space="preserve"> </w:t>
        </w:r>
        <w:r w:rsidR="004B5345" w:rsidRPr="000C2D59">
          <w:rPr>
            <w:rStyle w:val="ab"/>
            <w:b/>
            <w:noProof/>
          </w:rPr>
          <w:t>освоения</w:t>
        </w:r>
        <w:r w:rsidR="004B5345" w:rsidRPr="000C2D59">
          <w:rPr>
            <w:rStyle w:val="ab"/>
            <w:b/>
            <w:noProof/>
            <w:spacing w:val="-2"/>
          </w:rPr>
          <w:t xml:space="preserve"> обучающимися</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_Toc166838471 \h </w:instrText>
        </w:r>
        <w:r w:rsidR="004B5345" w:rsidRPr="000C2D59">
          <w:rPr>
            <w:b/>
            <w:noProof/>
            <w:webHidden/>
          </w:rPr>
        </w:r>
        <w:r w:rsidR="004B5345" w:rsidRPr="000C2D59">
          <w:rPr>
            <w:b/>
            <w:noProof/>
            <w:webHidden/>
          </w:rPr>
          <w:fldChar w:fldCharType="separate"/>
        </w:r>
        <w:r w:rsidR="004B5345" w:rsidRPr="000C2D59">
          <w:rPr>
            <w:b/>
            <w:noProof/>
            <w:webHidden/>
          </w:rPr>
          <w:t>16</w:t>
        </w:r>
        <w:r w:rsidR="004B5345" w:rsidRPr="000C2D59">
          <w:rPr>
            <w:b/>
            <w:noProof/>
            <w:webHidden/>
          </w:rPr>
          <w:fldChar w:fldCharType="end"/>
        </w:r>
      </w:hyperlink>
    </w:p>
    <w:p w14:paraId="50D5141D" w14:textId="4882B321"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472" w:history="1">
        <w:r w:rsidR="004B5345" w:rsidRPr="000C2D59">
          <w:rPr>
            <w:rStyle w:val="ab"/>
            <w:b/>
            <w:noProof/>
          </w:rPr>
          <w:t>2.1.3.</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Система</w:t>
        </w:r>
        <w:r w:rsidR="004B5345" w:rsidRPr="000C2D59">
          <w:rPr>
            <w:rStyle w:val="ab"/>
            <w:b/>
            <w:noProof/>
            <w:spacing w:val="-6"/>
          </w:rPr>
          <w:t xml:space="preserve"> </w:t>
        </w:r>
        <w:r w:rsidR="004B5345" w:rsidRPr="000C2D59">
          <w:rPr>
            <w:rStyle w:val="ab"/>
            <w:b/>
            <w:noProof/>
          </w:rPr>
          <w:t>оценки</w:t>
        </w:r>
        <w:r w:rsidR="004B5345" w:rsidRPr="000C2D59">
          <w:rPr>
            <w:rStyle w:val="ab"/>
            <w:b/>
            <w:noProof/>
            <w:spacing w:val="-7"/>
          </w:rPr>
          <w:t xml:space="preserve"> </w:t>
        </w:r>
        <w:r w:rsidR="004B5345" w:rsidRPr="000C2D59">
          <w:rPr>
            <w:rStyle w:val="ab"/>
            <w:b/>
            <w:noProof/>
          </w:rPr>
          <w:t>достижения</w:t>
        </w:r>
        <w:r w:rsidR="004B5345" w:rsidRPr="000C2D59">
          <w:rPr>
            <w:rStyle w:val="ab"/>
            <w:b/>
            <w:noProof/>
            <w:spacing w:val="-5"/>
          </w:rPr>
          <w:t xml:space="preserve"> </w:t>
        </w:r>
        <w:r w:rsidR="004B5345" w:rsidRPr="000C2D59">
          <w:rPr>
            <w:rStyle w:val="ab"/>
            <w:b/>
            <w:noProof/>
          </w:rPr>
          <w:t>обучающимися</w:t>
        </w:r>
        <w:r w:rsidR="004B5345" w:rsidRPr="000C2D59">
          <w:rPr>
            <w:rStyle w:val="ab"/>
            <w:b/>
            <w:noProof/>
            <w:spacing w:val="-5"/>
          </w:rPr>
          <w:t xml:space="preserve"> </w:t>
        </w:r>
        <w:r w:rsidR="004B5345" w:rsidRPr="000C2D59">
          <w:rPr>
            <w:rStyle w:val="ab"/>
            <w:b/>
            <w:noProof/>
          </w:rPr>
          <w:t>с</w:t>
        </w:r>
        <w:r w:rsidR="004B5345" w:rsidRPr="000C2D59">
          <w:rPr>
            <w:rStyle w:val="ab"/>
            <w:b/>
            <w:noProof/>
            <w:spacing w:val="-7"/>
          </w:rPr>
          <w:t xml:space="preserve"> </w:t>
        </w:r>
        <w:r w:rsidR="004B5345" w:rsidRPr="000C2D59">
          <w:rPr>
            <w:rStyle w:val="ab"/>
            <w:b/>
            <w:noProof/>
          </w:rPr>
          <w:t>умственной</w:t>
        </w:r>
        <w:r w:rsidR="004B5345" w:rsidRPr="000C2D59">
          <w:rPr>
            <w:rStyle w:val="ab"/>
            <w:b/>
            <w:noProof/>
            <w:spacing w:val="-5"/>
          </w:rPr>
          <w:t xml:space="preserve"> </w:t>
        </w:r>
        <w:r w:rsidR="004B5345" w:rsidRPr="000C2D59">
          <w:rPr>
            <w:rStyle w:val="ab"/>
            <w:b/>
            <w:noProof/>
          </w:rPr>
          <w:t>отсталостью планируемых результатов освоения АООП УО (вариант 1).</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_Toc166838472 \h </w:instrText>
        </w:r>
        <w:r w:rsidR="004B5345" w:rsidRPr="000C2D59">
          <w:rPr>
            <w:b/>
            <w:noProof/>
            <w:webHidden/>
          </w:rPr>
        </w:r>
        <w:r w:rsidR="004B5345" w:rsidRPr="000C2D59">
          <w:rPr>
            <w:b/>
            <w:noProof/>
            <w:webHidden/>
          </w:rPr>
          <w:fldChar w:fldCharType="separate"/>
        </w:r>
        <w:r w:rsidR="004B5345" w:rsidRPr="000C2D59">
          <w:rPr>
            <w:b/>
            <w:noProof/>
            <w:webHidden/>
          </w:rPr>
          <w:t>45</w:t>
        </w:r>
        <w:r w:rsidR="004B5345" w:rsidRPr="000C2D59">
          <w:rPr>
            <w:b/>
            <w:noProof/>
            <w:webHidden/>
          </w:rPr>
          <w:fldChar w:fldCharType="end"/>
        </w:r>
      </w:hyperlink>
    </w:p>
    <w:p w14:paraId="304FF8A0" w14:textId="52210135" w:rsidR="004B5345" w:rsidRPr="000C2D59" w:rsidRDefault="00000000">
      <w:pPr>
        <w:pStyle w:val="11"/>
        <w:tabs>
          <w:tab w:val="left" w:pos="742"/>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474" w:history="1">
        <w:r w:rsidR="004B5345" w:rsidRPr="000C2D59">
          <w:rPr>
            <w:rStyle w:val="ab"/>
            <w:bCs w:val="0"/>
            <w:noProof/>
            <w:spacing w:val="-1"/>
          </w:rPr>
          <w:t>2.2.</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Содержательный</w:t>
        </w:r>
        <w:r w:rsidR="004B5345" w:rsidRPr="000C2D59">
          <w:rPr>
            <w:rStyle w:val="ab"/>
            <w:bCs w:val="0"/>
            <w:noProof/>
            <w:spacing w:val="-9"/>
          </w:rPr>
          <w:t xml:space="preserve"> </w:t>
        </w:r>
        <w:r w:rsidR="004B5345" w:rsidRPr="000C2D59">
          <w:rPr>
            <w:rStyle w:val="ab"/>
            <w:bCs w:val="0"/>
            <w:noProof/>
          </w:rPr>
          <w:t>раздел</w:t>
        </w:r>
        <w:r w:rsidR="004B5345" w:rsidRPr="000C2D59">
          <w:rPr>
            <w:rStyle w:val="ab"/>
            <w:bCs w:val="0"/>
            <w:noProof/>
            <w:spacing w:val="-3"/>
          </w:rPr>
          <w:t xml:space="preserve"> </w:t>
        </w:r>
        <w:r w:rsidR="004B5345" w:rsidRPr="000C2D59">
          <w:rPr>
            <w:rStyle w:val="ab"/>
            <w:bCs w:val="0"/>
            <w:noProof/>
          </w:rPr>
          <w:t>АООП</w:t>
        </w:r>
        <w:r w:rsidR="004B5345" w:rsidRPr="000C2D59">
          <w:rPr>
            <w:rStyle w:val="ab"/>
            <w:bCs w:val="0"/>
            <w:noProof/>
            <w:spacing w:val="-9"/>
          </w:rPr>
          <w:t xml:space="preserve"> </w:t>
        </w:r>
        <w:r w:rsidR="004B5345" w:rsidRPr="000C2D59">
          <w:rPr>
            <w:rStyle w:val="ab"/>
            <w:bCs w:val="0"/>
            <w:noProof/>
          </w:rPr>
          <w:t>УО</w:t>
        </w:r>
        <w:r w:rsidR="004B5345" w:rsidRPr="000C2D59">
          <w:rPr>
            <w:rStyle w:val="ab"/>
            <w:bCs w:val="0"/>
            <w:noProof/>
            <w:spacing w:val="-5"/>
          </w:rPr>
          <w:t xml:space="preserve"> </w:t>
        </w:r>
        <w:r w:rsidR="004B5345" w:rsidRPr="000C2D59">
          <w:rPr>
            <w:rStyle w:val="ab"/>
            <w:bCs w:val="0"/>
            <w:noProof/>
          </w:rPr>
          <w:t>(вариант</w:t>
        </w:r>
        <w:r w:rsidR="004B5345" w:rsidRPr="000C2D59">
          <w:rPr>
            <w:rStyle w:val="ab"/>
            <w:bCs w:val="0"/>
            <w:noProof/>
            <w:spacing w:val="-7"/>
          </w:rPr>
          <w:t xml:space="preserve"> </w:t>
        </w:r>
        <w:r w:rsidR="004B5345" w:rsidRPr="000C2D59">
          <w:rPr>
            <w:rStyle w:val="ab"/>
            <w:bCs w:val="0"/>
            <w:noProof/>
            <w:spacing w:val="-5"/>
          </w:rPr>
          <w:t>1)</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_Toc166838474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51</w:t>
        </w:r>
        <w:r w:rsidR="004B5345" w:rsidRPr="000C2D59">
          <w:rPr>
            <w:bCs w:val="0"/>
            <w:noProof/>
            <w:webHidden/>
          </w:rPr>
          <w:fldChar w:fldCharType="end"/>
        </w:r>
      </w:hyperlink>
    </w:p>
    <w:p w14:paraId="0701ED64" w14:textId="34538C88"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475" w:history="1">
        <w:r w:rsidR="004B5345" w:rsidRPr="000C2D59">
          <w:rPr>
            <w:rStyle w:val="ab"/>
            <w:b/>
            <w:noProof/>
          </w:rPr>
          <w:t>2.2.1.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Пояснительная</w:t>
        </w:r>
        <w:r w:rsidR="004B5345" w:rsidRPr="000C2D59">
          <w:rPr>
            <w:rStyle w:val="ab"/>
            <w:b/>
            <w:noProof/>
            <w:spacing w:val="-1"/>
          </w:rPr>
          <w:t xml:space="preserve"> </w:t>
        </w:r>
        <w:r w:rsidR="004B5345" w:rsidRPr="000C2D59">
          <w:rPr>
            <w:rStyle w:val="ab"/>
            <w:b/>
            <w:noProof/>
            <w:spacing w:val="-2"/>
          </w:rPr>
          <w:t>записка.</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_Toc166838475 \h </w:instrText>
        </w:r>
        <w:r w:rsidR="004B5345" w:rsidRPr="000C2D59">
          <w:rPr>
            <w:b/>
            <w:noProof/>
            <w:webHidden/>
          </w:rPr>
        </w:r>
        <w:r w:rsidR="004B5345" w:rsidRPr="000C2D59">
          <w:rPr>
            <w:b/>
            <w:noProof/>
            <w:webHidden/>
          </w:rPr>
          <w:fldChar w:fldCharType="separate"/>
        </w:r>
        <w:r w:rsidR="004B5345" w:rsidRPr="000C2D59">
          <w:rPr>
            <w:b/>
            <w:noProof/>
            <w:webHidden/>
          </w:rPr>
          <w:t>51</w:t>
        </w:r>
        <w:r w:rsidR="004B5345" w:rsidRPr="000C2D59">
          <w:rPr>
            <w:b/>
            <w:noProof/>
            <w:webHidden/>
          </w:rPr>
          <w:fldChar w:fldCharType="end"/>
        </w:r>
      </w:hyperlink>
    </w:p>
    <w:p w14:paraId="6FFCD1F1" w14:textId="40873357"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476" w:history="1">
        <w:r w:rsidR="004B5345" w:rsidRPr="000C2D59">
          <w:rPr>
            <w:rStyle w:val="ab"/>
            <w:b/>
            <w:noProof/>
          </w:rPr>
          <w:t>2.2.2.</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Программы учебных предметов Содержание</w:t>
        </w:r>
        <w:r w:rsidR="004B5345" w:rsidRPr="000C2D59">
          <w:rPr>
            <w:rStyle w:val="ab"/>
            <w:b/>
            <w:noProof/>
            <w:spacing w:val="-10"/>
          </w:rPr>
          <w:t xml:space="preserve"> </w:t>
        </w:r>
        <w:r w:rsidR="004B5345" w:rsidRPr="000C2D59">
          <w:rPr>
            <w:rStyle w:val="ab"/>
            <w:b/>
            <w:noProof/>
          </w:rPr>
          <w:t>учебного</w:t>
        </w:r>
        <w:r w:rsidR="004B5345" w:rsidRPr="000C2D59">
          <w:rPr>
            <w:rStyle w:val="ab"/>
            <w:b/>
            <w:noProof/>
            <w:spacing w:val="-7"/>
          </w:rPr>
          <w:t xml:space="preserve"> </w:t>
        </w:r>
        <w:r w:rsidR="004B5345" w:rsidRPr="000C2D59">
          <w:rPr>
            <w:rStyle w:val="ab"/>
            <w:b/>
            <w:noProof/>
          </w:rPr>
          <w:t>предмета</w:t>
        </w:r>
        <w:r w:rsidR="004B5345" w:rsidRPr="000C2D59">
          <w:rPr>
            <w:rStyle w:val="ab"/>
            <w:b/>
            <w:noProof/>
            <w:spacing w:val="-12"/>
          </w:rPr>
          <w:t xml:space="preserve"> </w:t>
        </w:r>
        <w:r w:rsidR="004B5345" w:rsidRPr="000C2D59">
          <w:rPr>
            <w:rStyle w:val="ab"/>
            <w:b/>
            <w:noProof/>
          </w:rPr>
          <w:t>"Русский</w:t>
        </w:r>
        <w:r w:rsidR="004B5345" w:rsidRPr="000C2D59">
          <w:rPr>
            <w:rStyle w:val="ab"/>
            <w:b/>
            <w:noProof/>
            <w:spacing w:val="-9"/>
          </w:rPr>
          <w:t xml:space="preserve"> </w:t>
        </w:r>
        <w:r w:rsidR="004B5345" w:rsidRPr="000C2D59">
          <w:rPr>
            <w:rStyle w:val="ab"/>
            <w:b/>
            <w:noProof/>
          </w:rPr>
          <w:t>язык":</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_Toc166838476 \h </w:instrText>
        </w:r>
        <w:r w:rsidR="004B5345" w:rsidRPr="000C2D59">
          <w:rPr>
            <w:b/>
            <w:noProof/>
            <w:webHidden/>
          </w:rPr>
        </w:r>
        <w:r w:rsidR="004B5345" w:rsidRPr="000C2D59">
          <w:rPr>
            <w:b/>
            <w:noProof/>
            <w:webHidden/>
          </w:rPr>
          <w:fldChar w:fldCharType="separate"/>
        </w:r>
        <w:r w:rsidR="004B5345" w:rsidRPr="000C2D59">
          <w:rPr>
            <w:b/>
            <w:noProof/>
            <w:webHidden/>
          </w:rPr>
          <w:t>51</w:t>
        </w:r>
        <w:r w:rsidR="004B5345" w:rsidRPr="000C2D59">
          <w:rPr>
            <w:b/>
            <w:noProof/>
            <w:webHidden/>
          </w:rPr>
          <w:fldChar w:fldCharType="end"/>
        </w:r>
      </w:hyperlink>
    </w:p>
    <w:p w14:paraId="60901703" w14:textId="6A84906C" w:rsidR="004B5345" w:rsidRPr="000C2D59" w:rsidRDefault="00000000">
      <w:pPr>
        <w:pStyle w:val="11"/>
        <w:tabs>
          <w:tab w:val="left" w:pos="993"/>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555" w:history="1">
        <w:r w:rsidR="004B5345" w:rsidRPr="000C2D59">
          <w:rPr>
            <w:rStyle w:val="ab"/>
            <w:bCs w:val="0"/>
            <w:noProof/>
          </w:rPr>
          <w:t>2.2.4.</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Рабочая</w:t>
        </w:r>
        <w:r w:rsidR="004B5345" w:rsidRPr="000C2D59">
          <w:rPr>
            <w:rStyle w:val="ab"/>
            <w:bCs w:val="0"/>
            <w:noProof/>
            <w:spacing w:val="-10"/>
          </w:rPr>
          <w:t xml:space="preserve"> </w:t>
        </w:r>
        <w:r w:rsidR="004B5345" w:rsidRPr="000C2D59">
          <w:rPr>
            <w:rStyle w:val="ab"/>
            <w:bCs w:val="0"/>
            <w:noProof/>
          </w:rPr>
          <w:t>программа</w:t>
        </w:r>
        <w:r w:rsidR="004B5345" w:rsidRPr="000C2D59">
          <w:rPr>
            <w:rStyle w:val="ab"/>
            <w:bCs w:val="0"/>
            <w:noProof/>
            <w:spacing w:val="-4"/>
          </w:rPr>
          <w:t xml:space="preserve"> </w:t>
        </w:r>
        <w:r w:rsidR="004B5345" w:rsidRPr="000C2D59">
          <w:rPr>
            <w:rStyle w:val="ab"/>
            <w:bCs w:val="0"/>
            <w:noProof/>
          </w:rPr>
          <w:t>воспитания</w:t>
        </w:r>
        <w:r w:rsidR="004B5345" w:rsidRPr="000C2D59">
          <w:rPr>
            <w:rStyle w:val="ab"/>
            <w:bCs w:val="0"/>
            <w:noProof/>
            <w:spacing w:val="-4"/>
          </w:rPr>
          <w:t xml:space="preserve"> </w:t>
        </w:r>
        <w:r w:rsidR="004B5345" w:rsidRPr="000C2D59">
          <w:rPr>
            <w:rStyle w:val="ab"/>
            <w:bCs w:val="0"/>
            <w:noProof/>
          </w:rPr>
          <w:t>(1-4</w:t>
        </w:r>
        <w:r w:rsidR="004B5345" w:rsidRPr="000C2D59">
          <w:rPr>
            <w:rStyle w:val="ab"/>
            <w:bCs w:val="0"/>
            <w:noProof/>
            <w:spacing w:val="-4"/>
          </w:rPr>
          <w:t xml:space="preserve"> </w:t>
        </w:r>
        <w:r w:rsidR="004B5345" w:rsidRPr="000C2D59">
          <w:rPr>
            <w:rStyle w:val="ab"/>
            <w:bCs w:val="0"/>
            <w:noProof/>
          </w:rPr>
          <w:t>классы</w:t>
        </w:r>
        <w:r w:rsidR="004B5345" w:rsidRPr="000C2D59">
          <w:rPr>
            <w:rStyle w:val="ab"/>
            <w:bCs w:val="0"/>
            <w:noProof/>
            <w:spacing w:val="-6"/>
          </w:rPr>
          <w:t xml:space="preserve"> </w:t>
        </w:r>
        <w:r w:rsidR="004B5345" w:rsidRPr="000C2D59">
          <w:rPr>
            <w:rStyle w:val="ab"/>
            <w:bCs w:val="0"/>
            <w:noProof/>
          </w:rPr>
          <w:t>и</w:t>
        </w:r>
        <w:r w:rsidR="004B5345" w:rsidRPr="000C2D59">
          <w:rPr>
            <w:rStyle w:val="ab"/>
            <w:bCs w:val="0"/>
            <w:noProof/>
            <w:spacing w:val="-6"/>
          </w:rPr>
          <w:t xml:space="preserve"> </w:t>
        </w:r>
        <w:r w:rsidR="004B5345" w:rsidRPr="000C2D59">
          <w:rPr>
            <w:rStyle w:val="ab"/>
            <w:bCs w:val="0"/>
            <w:noProof/>
            <w:spacing w:val="-2"/>
          </w:rPr>
          <w:t>дополнительный</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_Toc166838555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184</w:t>
        </w:r>
        <w:r w:rsidR="004B5345" w:rsidRPr="000C2D59">
          <w:rPr>
            <w:bCs w:val="0"/>
            <w:noProof/>
            <w:webHidden/>
          </w:rPr>
          <w:fldChar w:fldCharType="end"/>
        </w:r>
      </w:hyperlink>
    </w:p>
    <w:p w14:paraId="681AC050" w14:textId="5328691C" w:rsidR="004B5345" w:rsidRPr="000C2D59" w:rsidRDefault="00000000">
      <w:pPr>
        <w:pStyle w:val="11"/>
        <w:tabs>
          <w:tab w:val="left" w:pos="993"/>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591" w:history="1">
        <w:r w:rsidR="004B5345" w:rsidRPr="000C2D59">
          <w:rPr>
            <w:rStyle w:val="ab"/>
            <w:bCs w:val="0"/>
            <w:noProof/>
          </w:rPr>
          <w:t>2.2.5.</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Рабочая</w:t>
        </w:r>
        <w:r w:rsidR="004B5345" w:rsidRPr="000C2D59">
          <w:rPr>
            <w:rStyle w:val="ab"/>
            <w:bCs w:val="0"/>
            <w:noProof/>
            <w:spacing w:val="-8"/>
          </w:rPr>
          <w:t xml:space="preserve"> </w:t>
        </w:r>
        <w:r w:rsidR="004B5345" w:rsidRPr="000C2D59">
          <w:rPr>
            <w:rStyle w:val="ab"/>
            <w:bCs w:val="0"/>
            <w:noProof/>
          </w:rPr>
          <w:t>программа</w:t>
        </w:r>
        <w:r w:rsidR="004B5345" w:rsidRPr="000C2D59">
          <w:rPr>
            <w:rStyle w:val="ab"/>
            <w:bCs w:val="0"/>
            <w:noProof/>
            <w:spacing w:val="-4"/>
          </w:rPr>
          <w:t xml:space="preserve"> </w:t>
        </w:r>
        <w:r w:rsidR="004B5345" w:rsidRPr="000C2D59">
          <w:rPr>
            <w:rStyle w:val="ab"/>
            <w:bCs w:val="0"/>
            <w:noProof/>
          </w:rPr>
          <w:t>воспитания</w:t>
        </w:r>
        <w:r w:rsidR="004B5345" w:rsidRPr="000C2D59">
          <w:rPr>
            <w:rStyle w:val="ab"/>
            <w:bCs w:val="0"/>
            <w:noProof/>
            <w:spacing w:val="-8"/>
          </w:rPr>
          <w:t xml:space="preserve"> </w:t>
        </w:r>
        <w:r w:rsidR="004B5345" w:rsidRPr="000C2D59">
          <w:rPr>
            <w:rStyle w:val="ab"/>
            <w:bCs w:val="0"/>
            <w:noProof/>
          </w:rPr>
          <w:t>(5-9</w:t>
        </w:r>
        <w:r w:rsidR="004B5345" w:rsidRPr="000C2D59">
          <w:rPr>
            <w:rStyle w:val="ab"/>
            <w:bCs w:val="0"/>
            <w:noProof/>
            <w:spacing w:val="-4"/>
          </w:rPr>
          <w:t xml:space="preserve"> </w:t>
        </w:r>
        <w:r w:rsidR="004B5345" w:rsidRPr="000C2D59">
          <w:rPr>
            <w:rStyle w:val="ab"/>
            <w:bCs w:val="0"/>
            <w:noProof/>
            <w:spacing w:val="-2"/>
          </w:rPr>
          <w:t>классы)</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_Toc166838591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241</w:t>
        </w:r>
        <w:r w:rsidR="004B5345" w:rsidRPr="000C2D59">
          <w:rPr>
            <w:bCs w:val="0"/>
            <w:noProof/>
            <w:webHidden/>
          </w:rPr>
          <w:fldChar w:fldCharType="end"/>
        </w:r>
      </w:hyperlink>
    </w:p>
    <w:p w14:paraId="0E3B9531" w14:textId="7F9D819C"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51" w:history="1">
        <w:r w:rsidR="004B5345" w:rsidRPr="000C2D59">
          <w:rPr>
            <w:rStyle w:val="ab"/>
            <w:b/>
            <w:noProof/>
          </w:rPr>
          <w:t>2.2.6.</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Программа</w:t>
        </w:r>
        <w:r w:rsidR="004B5345" w:rsidRPr="000C2D59">
          <w:rPr>
            <w:rStyle w:val="ab"/>
            <w:b/>
            <w:noProof/>
            <w:spacing w:val="-4"/>
          </w:rPr>
          <w:t xml:space="preserve"> </w:t>
        </w:r>
        <w:r w:rsidR="004B5345" w:rsidRPr="000C2D59">
          <w:rPr>
            <w:rStyle w:val="ab"/>
            <w:b/>
            <w:noProof/>
          </w:rPr>
          <w:t>коррекционной</w:t>
        </w:r>
        <w:r w:rsidR="004B5345" w:rsidRPr="000C2D59">
          <w:rPr>
            <w:rStyle w:val="ab"/>
            <w:b/>
            <w:noProof/>
            <w:spacing w:val="-3"/>
          </w:rPr>
          <w:t xml:space="preserve"> </w:t>
        </w:r>
        <w:r w:rsidR="004B5345" w:rsidRPr="000C2D59">
          <w:rPr>
            <w:rStyle w:val="ab"/>
            <w:b/>
            <w:noProof/>
            <w:spacing w:val="-2"/>
          </w:rPr>
          <w:t>работы.</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_Toc166838651 \h </w:instrText>
        </w:r>
        <w:r w:rsidR="004B5345" w:rsidRPr="000C2D59">
          <w:rPr>
            <w:b/>
            <w:noProof/>
            <w:webHidden/>
          </w:rPr>
        </w:r>
        <w:r w:rsidR="004B5345" w:rsidRPr="000C2D59">
          <w:rPr>
            <w:b/>
            <w:noProof/>
            <w:webHidden/>
          </w:rPr>
          <w:fldChar w:fldCharType="separate"/>
        </w:r>
        <w:r w:rsidR="004B5345" w:rsidRPr="000C2D59">
          <w:rPr>
            <w:b/>
            <w:noProof/>
            <w:webHidden/>
          </w:rPr>
          <w:t>309</w:t>
        </w:r>
        <w:r w:rsidR="004B5345" w:rsidRPr="000C2D59">
          <w:rPr>
            <w:b/>
            <w:noProof/>
            <w:webHidden/>
          </w:rPr>
          <w:fldChar w:fldCharType="end"/>
        </w:r>
      </w:hyperlink>
    </w:p>
    <w:p w14:paraId="42205691" w14:textId="46DF0085" w:rsidR="004B5345" w:rsidRPr="000C2D59" w:rsidRDefault="00000000">
      <w:pPr>
        <w:pStyle w:val="11"/>
        <w:tabs>
          <w:tab w:val="left" w:pos="742"/>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653" w:history="1">
        <w:r w:rsidR="004B5345" w:rsidRPr="000C2D59">
          <w:rPr>
            <w:rStyle w:val="ab"/>
            <w:bCs w:val="0"/>
            <w:noProof/>
            <w:spacing w:val="-1"/>
          </w:rPr>
          <w:t>2.3.</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Организационный</w:t>
        </w:r>
        <w:r w:rsidR="004B5345" w:rsidRPr="000C2D59">
          <w:rPr>
            <w:rStyle w:val="ab"/>
            <w:bCs w:val="0"/>
            <w:noProof/>
            <w:spacing w:val="-6"/>
          </w:rPr>
          <w:t xml:space="preserve"> </w:t>
        </w:r>
        <w:r w:rsidR="004B5345" w:rsidRPr="000C2D59">
          <w:rPr>
            <w:rStyle w:val="ab"/>
            <w:bCs w:val="0"/>
            <w:noProof/>
          </w:rPr>
          <w:t>раздел</w:t>
        </w:r>
        <w:r w:rsidR="004B5345" w:rsidRPr="000C2D59">
          <w:rPr>
            <w:rStyle w:val="ab"/>
            <w:bCs w:val="0"/>
            <w:noProof/>
            <w:spacing w:val="-5"/>
          </w:rPr>
          <w:t xml:space="preserve"> </w:t>
        </w:r>
        <w:r w:rsidR="004B5345" w:rsidRPr="000C2D59">
          <w:rPr>
            <w:rStyle w:val="ab"/>
            <w:bCs w:val="0"/>
            <w:noProof/>
          </w:rPr>
          <w:t>АООП</w:t>
        </w:r>
        <w:r w:rsidR="004B5345" w:rsidRPr="000C2D59">
          <w:rPr>
            <w:rStyle w:val="ab"/>
            <w:bCs w:val="0"/>
            <w:noProof/>
            <w:spacing w:val="-7"/>
          </w:rPr>
          <w:t xml:space="preserve"> </w:t>
        </w:r>
        <w:r w:rsidR="004B5345" w:rsidRPr="000C2D59">
          <w:rPr>
            <w:rStyle w:val="ab"/>
            <w:bCs w:val="0"/>
            <w:noProof/>
          </w:rPr>
          <w:t>УО</w:t>
        </w:r>
        <w:r w:rsidR="004B5345" w:rsidRPr="000C2D59">
          <w:rPr>
            <w:rStyle w:val="ab"/>
            <w:bCs w:val="0"/>
            <w:noProof/>
            <w:spacing w:val="-6"/>
          </w:rPr>
          <w:t xml:space="preserve"> </w:t>
        </w:r>
        <w:r w:rsidR="004B5345" w:rsidRPr="000C2D59">
          <w:rPr>
            <w:rStyle w:val="ab"/>
            <w:bCs w:val="0"/>
            <w:noProof/>
          </w:rPr>
          <w:t>(вариант</w:t>
        </w:r>
        <w:r w:rsidR="004B5345" w:rsidRPr="000C2D59">
          <w:rPr>
            <w:rStyle w:val="ab"/>
            <w:bCs w:val="0"/>
            <w:noProof/>
            <w:spacing w:val="-6"/>
          </w:rPr>
          <w:t xml:space="preserve"> </w:t>
        </w:r>
        <w:r w:rsidR="004B5345" w:rsidRPr="000C2D59">
          <w:rPr>
            <w:rStyle w:val="ab"/>
            <w:bCs w:val="0"/>
            <w:noProof/>
            <w:spacing w:val="-5"/>
          </w:rPr>
          <w:t>1)</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_Toc166838653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319</w:t>
        </w:r>
        <w:r w:rsidR="004B5345" w:rsidRPr="000C2D59">
          <w:rPr>
            <w:bCs w:val="0"/>
            <w:noProof/>
            <w:webHidden/>
          </w:rPr>
          <w:fldChar w:fldCharType="end"/>
        </w:r>
      </w:hyperlink>
    </w:p>
    <w:p w14:paraId="6DA5C4E0" w14:textId="577695F6"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54" w:history="1">
        <w:r w:rsidR="004B5345" w:rsidRPr="000C2D59">
          <w:rPr>
            <w:rStyle w:val="ab"/>
            <w:b/>
            <w:noProof/>
          </w:rPr>
          <w:t>2.3.1.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Учебный</w:t>
        </w:r>
        <w:r w:rsidR="004B5345" w:rsidRPr="000C2D59">
          <w:rPr>
            <w:rStyle w:val="ab"/>
            <w:b/>
            <w:noProof/>
            <w:spacing w:val="-5"/>
          </w:rPr>
          <w:t xml:space="preserve"> </w:t>
        </w:r>
        <w:r w:rsidR="004B5345" w:rsidRPr="000C2D59">
          <w:rPr>
            <w:rStyle w:val="ab"/>
            <w:b/>
            <w:noProof/>
            <w:spacing w:val="-4"/>
          </w:rPr>
          <w:t>план.</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_Toc166838654 \h </w:instrText>
        </w:r>
        <w:r w:rsidR="004B5345" w:rsidRPr="000C2D59">
          <w:rPr>
            <w:b/>
            <w:noProof/>
            <w:webHidden/>
          </w:rPr>
        </w:r>
        <w:r w:rsidR="004B5345" w:rsidRPr="000C2D59">
          <w:rPr>
            <w:b/>
            <w:noProof/>
            <w:webHidden/>
          </w:rPr>
          <w:fldChar w:fldCharType="separate"/>
        </w:r>
        <w:r w:rsidR="004B5345" w:rsidRPr="000C2D59">
          <w:rPr>
            <w:b/>
            <w:noProof/>
            <w:webHidden/>
          </w:rPr>
          <w:t>319</w:t>
        </w:r>
        <w:r w:rsidR="004B5345" w:rsidRPr="000C2D59">
          <w:rPr>
            <w:b/>
            <w:noProof/>
            <w:webHidden/>
          </w:rPr>
          <w:fldChar w:fldCharType="end"/>
        </w:r>
      </w:hyperlink>
    </w:p>
    <w:p w14:paraId="17DF026B" w14:textId="71BCD69B"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56" w:history="1">
        <w:r w:rsidR="004B5345" w:rsidRPr="000C2D59">
          <w:rPr>
            <w:rStyle w:val="ab"/>
            <w:b/>
            <w:noProof/>
          </w:rPr>
          <w:t>2.3.2.</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Календарный</w:t>
        </w:r>
        <w:r w:rsidR="004B5345" w:rsidRPr="000C2D59">
          <w:rPr>
            <w:rStyle w:val="ab"/>
            <w:b/>
            <w:noProof/>
            <w:spacing w:val="-3"/>
          </w:rPr>
          <w:t xml:space="preserve"> </w:t>
        </w:r>
        <w:r w:rsidR="004B5345" w:rsidRPr="000C2D59">
          <w:rPr>
            <w:rStyle w:val="ab"/>
            <w:b/>
            <w:noProof/>
          </w:rPr>
          <w:t>учебный</w:t>
        </w:r>
        <w:r w:rsidR="004B5345" w:rsidRPr="000C2D59">
          <w:rPr>
            <w:rStyle w:val="ab"/>
            <w:b/>
            <w:noProof/>
            <w:spacing w:val="-2"/>
          </w:rPr>
          <w:t xml:space="preserve"> график.</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_Toc166838656 \h </w:instrText>
        </w:r>
        <w:r w:rsidR="004B5345" w:rsidRPr="000C2D59">
          <w:rPr>
            <w:b/>
            <w:noProof/>
            <w:webHidden/>
          </w:rPr>
        </w:r>
        <w:r w:rsidR="004B5345" w:rsidRPr="000C2D59">
          <w:rPr>
            <w:b/>
            <w:noProof/>
            <w:webHidden/>
          </w:rPr>
          <w:fldChar w:fldCharType="separate"/>
        </w:r>
        <w:r w:rsidR="004B5345" w:rsidRPr="000C2D59">
          <w:rPr>
            <w:b/>
            <w:noProof/>
            <w:webHidden/>
          </w:rPr>
          <w:t>326</w:t>
        </w:r>
        <w:r w:rsidR="004B5345" w:rsidRPr="000C2D59">
          <w:rPr>
            <w:b/>
            <w:noProof/>
            <w:webHidden/>
          </w:rPr>
          <w:fldChar w:fldCharType="end"/>
        </w:r>
      </w:hyperlink>
    </w:p>
    <w:p w14:paraId="616C7346" w14:textId="7632EA3C"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57" w:history="1">
        <w:r w:rsidR="004B5345" w:rsidRPr="000C2D59">
          <w:rPr>
            <w:rStyle w:val="ab"/>
            <w:b/>
            <w:noProof/>
          </w:rPr>
          <w:t>2.3.3.</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Календарный</w:t>
        </w:r>
        <w:r w:rsidR="004B5345" w:rsidRPr="000C2D59">
          <w:rPr>
            <w:rStyle w:val="ab"/>
            <w:b/>
            <w:noProof/>
            <w:spacing w:val="-11"/>
          </w:rPr>
          <w:t xml:space="preserve"> </w:t>
        </w:r>
        <w:r w:rsidR="004B5345" w:rsidRPr="000C2D59">
          <w:rPr>
            <w:rStyle w:val="ab"/>
            <w:b/>
            <w:noProof/>
          </w:rPr>
          <w:t>план</w:t>
        </w:r>
        <w:r w:rsidR="004B5345" w:rsidRPr="000C2D59">
          <w:rPr>
            <w:rStyle w:val="ab"/>
            <w:b/>
            <w:noProof/>
            <w:spacing w:val="-11"/>
          </w:rPr>
          <w:t xml:space="preserve"> </w:t>
        </w:r>
        <w:r w:rsidR="004B5345" w:rsidRPr="000C2D59">
          <w:rPr>
            <w:rStyle w:val="ab"/>
            <w:b/>
            <w:noProof/>
          </w:rPr>
          <w:t>воспитательной</w:t>
        </w:r>
        <w:r w:rsidR="004B5345" w:rsidRPr="000C2D59">
          <w:rPr>
            <w:rStyle w:val="ab"/>
            <w:b/>
            <w:noProof/>
            <w:spacing w:val="-11"/>
          </w:rPr>
          <w:t xml:space="preserve"> </w:t>
        </w:r>
        <w:r w:rsidR="004B5345" w:rsidRPr="000C2D59">
          <w:rPr>
            <w:rStyle w:val="ab"/>
            <w:b/>
            <w:noProof/>
          </w:rPr>
          <w:t>работы. Пояснительная записка.</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_Toc166838657 \h </w:instrText>
        </w:r>
        <w:r w:rsidR="004B5345" w:rsidRPr="000C2D59">
          <w:rPr>
            <w:b/>
            <w:noProof/>
            <w:webHidden/>
          </w:rPr>
        </w:r>
        <w:r w:rsidR="004B5345" w:rsidRPr="000C2D59">
          <w:rPr>
            <w:b/>
            <w:noProof/>
            <w:webHidden/>
          </w:rPr>
          <w:fldChar w:fldCharType="separate"/>
        </w:r>
        <w:r w:rsidR="004B5345" w:rsidRPr="000C2D59">
          <w:rPr>
            <w:b/>
            <w:noProof/>
            <w:webHidden/>
          </w:rPr>
          <w:t>326</w:t>
        </w:r>
        <w:r w:rsidR="004B5345" w:rsidRPr="000C2D59">
          <w:rPr>
            <w:b/>
            <w:noProof/>
            <w:webHidden/>
          </w:rPr>
          <w:fldChar w:fldCharType="end"/>
        </w:r>
      </w:hyperlink>
    </w:p>
    <w:p w14:paraId="29E33B07" w14:textId="2DE80BF5" w:rsidR="004B5345" w:rsidRPr="000C2D59" w:rsidRDefault="00000000">
      <w:pPr>
        <w:pStyle w:val="20"/>
        <w:tabs>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60" w:history="1">
        <w:r w:rsidR="004B5345" w:rsidRPr="000C2D59">
          <w:rPr>
            <w:rStyle w:val="ab"/>
            <w:b/>
            <w:noProof/>
          </w:rPr>
          <w:t>3.</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АООП</w:t>
        </w:r>
        <w:r w:rsidR="004B5345" w:rsidRPr="000C2D59">
          <w:rPr>
            <w:rStyle w:val="ab"/>
            <w:b/>
            <w:noProof/>
            <w:spacing w:val="-3"/>
          </w:rPr>
          <w:t xml:space="preserve"> </w:t>
        </w:r>
        <w:r w:rsidR="004B5345" w:rsidRPr="000C2D59">
          <w:rPr>
            <w:rStyle w:val="ab"/>
            <w:b/>
            <w:noProof/>
          </w:rPr>
          <w:t>для</w:t>
        </w:r>
        <w:r w:rsidR="004B5345" w:rsidRPr="000C2D59">
          <w:rPr>
            <w:rStyle w:val="ab"/>
            <w:b/>
            <w:noProof/>
            <w:spacing w:val="-3"/>
          </w:rPr>
          <w:t xml:space="preserve"> </w:t>
        </w:r>
        <w:r w:rsidR="004B5345" w:rsidRPr="000C2D59">
          <w:rPr>
            <w:rStyle w:val="ab"/>
            <w:b/>
            <w:noProof/>
          </w:rPr>
          <w:t>обучающихся</w:t>
        </w:r>
        <w:r w:rsidR="004B5345" w:rsidRPr="000C2D59">
          <w:rPr>
            <w:rStyle w:val="ab"/>
            <w:b/>
            <w:noProof/>
            <w:spacing w:val="-2"/>
          </w:rPr>
          <w:t xml:space="preserve"> </w:t>
        </w:r>
        <w:r w:rsidR="004B5345" w:rsidRPr="000C2D59">
          <w:rPr>
            <w:rStyle w:val="ab"/>
            <w:b/>
            <w:noProof/>
          </w:rPr>
          <w:t>с</w:t>
        </w:r>
        <w:r w:rsidR="004B5345" w:rsidRPr="000C2D59">
          <w:rPr>
            <w:rStyle w:val="ab"/>
            <w:b/>
            <w:noProof/>
            <w:spacing w:val="-4"/>
          </w:rPr>
          <w:t xml:space="preserve"> </w:t>
        </w:r>
        <w:r w:rsidR="004B5345" w:rsidRPr="000C2D59">
          <w:rPr>
            <w:rStyle w:val="ab"/>
            <w:b/>
            <w:noProof/>
          </w:rPr>
          <w:t>УО (вариант</w:t>
        </w:r>
        <w:r w:rsidR="004B5345" w:rsidRPr="000C2D59">
          <w:rPr>
            <w:rStyle w:val="ab"/>
            <w:b/>
            <w:noProof/>
            <w:spacing w:val="1"/>
          </w:rPr>
          <w:t xml:space="preserve"> </w:t>
        </w:r>
        <w:r w:rsidR="004B5345" w:rsidRPr="000C2D59">
          <w:rPr>
            <w:rStyle w:val="ab"/>
            <w:b/>
            <w:noProof/>
            <w:spacing w:val="-5"/>
          </w:rPr>
          <w:t>2)</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_Toc166838660 \h </w:instrText>
        </w:r>
        <w:r w:rsidR="004B5345" w:rsidRPr="000C2D59">
          <w:rPr>
            <w:b/>
            <w:noProof/>
            <w:webHidden/>
          </w:rPr>
        </w:r>
        <w:r w:rsidR="004B5345" w:rsidRPr="000C2D59">
          <w:rPr>
            <w:b/>
            <w:noProof/>
            <w:webHidden/>
          </w:rPr>
          <w:fldChar w:fldCharType="separate"/>
        </w:r>
        <w:r w:rsidR="004B5345" w:rsidRPr="000C2D59">
          <w:rPr>
            <w:b/>
            <w:noProof/>
            <w:webHidden/>
          </w:rPr>
          <w:t>335</w:t>
        </w:r>
        <w:r w:rsidR="004B5345" w:rsidRPr="000C2D59">
          <w:rPr>
            <w:b/>
            <w:noProof/>
            <w:webHidden/>
          </w:rPr>
          <w:fldChar w:fldCharType="end"/>
        </w:r>
      </w:hyperlink>
    </w:p>
    <w:p w14:paraId="0D5C3E3C" w14:textId="61EEC5CA" w:rsidR="004B5345" w:rsidRPr="000C2D59" w:rsidRDefault="00000000">
      <w:pPr>
        <w:pStyle w:val="20"/>
        <w:tabs>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61" w:history="1">
        <w:r w:rsidR="004B5345" w:rsidRPr="000C2D59">
          <w:rPr>
            <w:rStyle w:val="ab"/>
            <w:b/>
            <w:noProof/>
          </w:rPr>
          <w:t>3.1.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Целевой</w:t>
        </w:r>
        <w:r w:rsidR="004B5345" w:rsidRPr="000C2D59">
          <w:rPr>
            <w:rStyle w:val="ab"/>
            <w:b/>
            <w:noProof/>
            <w:spacing w:val="-2"/>
          </w:rPr>
          <w:t xml:space="preserve"> </w:t>
        </w:r>
        <w:r w:rsidR="004B5345" w:rsidRPr="000C2D59">
          <w:rPr>
            <w:rStyle w:val="ab"/>
            <w:b/>
            <w:noProof/>
          </w:rPr>
          <w:t>раздел</w:t>
        </w:r>
        <w:r w:rsidR="004B5345" w:rsidRPr="000C2D59">
          <w:rPr>
            <w:rStyle w:val="ab"/>
            <w:b/>
            <w:noProof/>
            <w:spacing w:val="-3"/>
          </w:rPr>
          <w:t xml:space="preserve"> </w:t>
        </w:r>
        <w:r w:rsidR="004B5345" w:rsidRPr="000C2D59">
          <w:rPr>
            <w:rStyle w:val="ab"/>
            <w:b/>
            <w:noProof/>
          </w:rPr>
          <w:t>АООП</w:t>
        </w:r>
        <w:r w:rsidR="004B5345" w:rsidRPr="000C2D59">
          <w:rPr>
            <w:rStyle w:val="ab"/>
            <w:b/>
            <w:noProof/>
            <w:spacing w:val="-1"/>
          </w:rPr>
          <w:t xml:space="preserve"> </w:t>
        </w:r>
        <w:r w:rsidR="004B5345" w:rsidRPr="000C2D59">
          <w:rPr>
            <w:rStyle w:val="ab"/>
            <w:b/>
            <w:noProof/>
          </w:rPr>
          <w:t>УО</w:t>
        </w:r>
        <w:r w:rsidR="004B5345" w:rsidRPr="000C2D59">
          <w:rPr>
            <w:rStyle w:val="ab"/>
            <w:b/>
            <w:noProof/>
            <w:spacing w:val="-2"/>
          </w:rPr>
          <w:t xml:space="preserve"> </w:t>
        </w:r>
        <w:r w:rsidR="004B5345" w:rsidRPr="000C2D59">
          <w:rPr>
            <w:rStyle w:val="ab"/>
            <w:b/>
            <w:noProof/>
          </w:rPr>
          <w:t xml:space="preserve">(вариант </w:t>
        </w:r>
        <w:r w:rsidR="004B5345" w:rsidRPr="000C2D59">
          <w:rPr>
            <w:rStyle w:val="ab"/>
            <w:b/>
            <w:noProof/>
            <w:spacing w:val="-5"/>
          </w:rPr>
          <w:t>2)</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_Toc166838661 \h </w:instrText>
        </w:r>
        <w:r w:rsidR="004B5345" w:rsidRPr="000C2D59">
          <w:rPr>
            <w:b/>
            <w:noProof/>
            <w:webHidden/>
          </w:rPr>
        </w:r>
        <w:r w:rsidR="004B5345" w:rsidRPr="000C2D59">
          <w:rPr>
            <w:b/>
            <w:noProof/>
            <w:webHidden/>
          </w:rPr>
          <w:fldChar w:fldCharType="separate"/>
        </w:r>
        <w:r w:rsidR="004B5345" w:rsidRPr="000C2D59">
          <w:rPr>
            <w:b/>
            <w:noProof/>
            <w:webHidden/>
          </w:rPr>
          <w:t>335</w:t>
        </w:r>
        <w:r w:rsidR="004B5345" w:rsidRPr="000C2D59">
          <w:rPr>
            <w:b/>
            <w:noProof/>
            <w:webHidden/>
          </w:rPr>
          <w:fldChar w:fldCharType="end"/>
        </w:r>
      </w:hyperlink>
    </w:p>
    <w:p w14:paraId="26CC2A3D" w14:textId="6AB2833A"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62" w:history="1">
        <w:r w:rsidR="004B5345" w:rsidRPr="000C2D59">
          <w:rPr>
            <w:rStyle w:val="ab"/>
            <w:b/>
            <w:noProof/>
          </w:rPr>
          <w:t>3.1.1.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Пояснительная</w:t>
        </w:r>
        <w:r w:rsidR="004B5345" w:rsidRPr="000C2D59">
          <w:rPr>
            <w:rStyle w:val="ab"/>
            <w:b/>
            <w:noProof/>
            <w:spacing w:val="-1"/>
          </w:rPr>
          <w:t xml:space="preserve"> </w:t>
        </w:r>
        <w:r w:rsidR="004B5345" w:rsidRPr="000C2D59">
          <w:rPr>
            <w:rStyle w:val="ab"/>
            <w:b/>
            <w:noProof/>
            <w:spacing w:val="-2"/>
          </w:rPr>
          <w:t>записка.</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_Toc166838662 \h </w:instrText>
        </w:r>
        <w:r w:rsidR="004B5345" w:rsidRPr="000C2D59">
          <w:rPr>
            <w:b/>
            <w:noProof/>
            <w:webHidden/>
          </w:rPr>
        </w:r>
        <w:r w:rsidR="004B5345" w:rsidRPr="000C2D59">
          <w:rPr>
            <w:b/>
            <w:noProof/>
            <w:webHidden/>
          </w:rPr>
          <w:fldChar w:fldCharType="separate"/>
        </w:r>
        <w:r w:rsidR="004B5345" w:rsidRPr="000C2D59">
          <w:rPr>
            <w:b/>
            <w:noProof/>
            <w:webHidden/>
          </w:rPr>
          <w:t>335</w:t>
        </w:r>
        <w:r w:rsidR="004B5345" w:rsidRPr="000C2D59">
          <w:rPr>
            <w:b/>
            <w:noProof/>
            <w:webHidden/>
          </w:rPr>
          <w:fldChar w:fldCharType="end"/>
        </w:r>
      </w:hyperlink>
    </w:p>
    <w:p w14:paraId="3C2C7CB0" w14:textId="77FC707B"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65" w:history="1">
        <w:r w:rsidR="004B5345" w:rsidRPr="000C2D59">
          <w:rPr>
            <w:rStyle w:val="ab"/>
            <w:b/>
            <w:noProof/>
          </w:rPr>
          <w:t>3.1.2.</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Планируемые</w:t>
        </w:r>
        <w:r w:rsidR="004B5345" w:rsidRPr="000C2D59">
          <w:rPr>
            <w:rStyle w:val="ab"/>
            <w:b/>
            <w:noProof/>
            <w:spacing w:val="-6"/>
          </w:rPr>
          <w:t xml:space="preserve"> </w:t>
        </w:r>
        <w:r w:rsidR="004B5345" w:rsidRPr="000C2D59">
          <w:rPr>
            <w:rStyle w:val="ab"/>
            <w:b/>
            <w:noProof/>
          </w:rPr>
          <w:t>результаты</w:t>
        </w:r>
        <w:r w:rsidR="004B5345" w:rsidRPr="000C2D59">
          <w:rPr>
            <w:rStyle w:val="ab"/>
            <w:b/>
            <w:noProof/>
            <w:spacing w:val="-2"/>
          </w:rPr>
          <w:t xml:space="preserve"> </w:t>
        </w:r>
        <w:r w:rsidR="004B5345" w:rsidRPr="000C2D59">
          <w:rPr>
            <w:rStyle w:val="ab"/>
            <w:b/>
            <w:noProof/>
          </w:rPr>
          <w:t>освоения</w:t>
        </w:r>
        <w:r w:rsidR="004B5345" w:rsidRPr="000C2D59">
          <w:rPr>
            <w:rStyle w:val="ab"/>
            <w:b/>
            <w:noProof/>
            <w:spacing w:val="-2"/>
          </w:rPr>
          <w:t xml:space="preserve"> </w:t>
        </w:r>
        <w:r w:rsidR="004B5345" w:rsidRPr="000C2D59">
          <w:rPr>
            <w:rStyle w:val="ab"/>
            <w:b/>
            <w:noProof/>
          </w:rPr>
          <w:t>АООП</w:t>
        </w:r>
        <w:r w:rsidR="004B5345" w:rsidRPr="000C2D59">
          <w:rPr>
            <w:rStyle w:val="ab"/>
            <w:b/>
            <w:noProof/>
            <w:spacing w:val="-2"/>
          </w:rPr>
          <w:t xml:space="preserve"> </w:t>
        </w:r>
        <w:r w:rsidR="004B5345" w:rsidRPr="000C2D59">
          <w:rPr>
            <w:rStyle w:val="ab"/>
            <w:b/>
            <w:noProof/>
          </w:rPr>
          <w:t>УО</w:t>
        </w:r>
        <w:r w:rsidR="004B5345" w:rsidRPr="000C2D59">
          <w:rPr>
            <w:rStyle w:val="ab"/>
            <w:b/>
            <w:noProof/>
            <w:spacing w:val="-2"/>
          </w:rPr>
          <w:t xml:space="preserve"> </w:t>
        </w:r>
        <w:r w:rsidR="004B5345" w:rsidRPr="000C2D59">
          <w:rPr>
            <w:rStyle w:val="ab"/>
            <w:b/>
            <w:noProof/>
          </w:rPr>
          <w:t xml:space="preserve">(вариант </w:t>
        </w:r>
        <w:r w:rsidR="004B5345" w:rsidRPr="000C2D59">
          <w:rPr>
            <w:rStyle w:val="ab"/>
            <w:b/>
            <w:noProof/>
            <w:spacing w:val="-5"/>
          </w:rPr>
          <w:t>2).</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_Toc166838665 \h </w:instrText>
        </w:r>
        <w:r w:rsidR="004B5345" w:rsidRPr="000C2D59">
          <w:rPr>
            <w:b/>
            <w:noProof/>
            <w:webHidden/>
          </w:rPr>
        </w:r>
        <w:r w:rsidR="004B5345" w:rsidRPr="000C2D59">
          <w:rPr>
            <w:b/>
            <w:noProof/>
            <w:webHidden/>
          </w:rPr>
          <w:fldChar w:fldCharType="separate"/>
        </w:r>
        <w:r w:rsidR="004B5345" w:rsidRPr="000C2D59">
          <w:rPr>
            <w:b/>
            <w:noProof/>
            <w:webHidden/>
          </w:rPr>
          <w:t>347</w:t>
        </w:r>
        <w:r w:rsidR="004B5345" w:rsidRPr="000C2D59">
          <w:rPr>
            <w:b/>
            <w:noProof/>
            <w:webHidden/>
          </w:rPr>
          <w:fldChar w:fldCharType="end"/>
        </w:r>
      </w:hyperlink>
    </w:p>
    <w:p w14:paraId="11B8421C" w14:textId="1947EB8A" w:rsidR="004B5345" w:rsidRPr="000C2D59" w:rsidRDefault="00000000">
      <w:pPr>
        <w:pStyle w:val="11"/>
        <w:tabs>
          <w:tab w:val="left" w:pos="742"/>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666" w:history="1">
        <w:r w:rsidR="004B5345" w:rsidRPr="000C2D59">
          <w:rPr>
            <w:rStyle w:val="ab"/>
            <w:bCs w:val="0"/>
            <w:noProof/>
          </w:rPr>
          <w:t>3.2.</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Содержательный</w:t>
        </w:r>
        <w:r w:rsidR="004B5345" w:rsidRPr="000C2D59">
          <w:rPr>
            <w:rStyle w:val="ab"/>
            <w:bCs w:val="0"/>
            <w:noProof/>
            <w:spacing w:val="-7"/>
          </w:rPr>
          <w:t xml:space="preserve"> </w:t>
        </w:r>
        <w:r w:rsidR="004B5345" w:rsidRPr="000C2D59">
          <w:rPr>
            <w:rStyle w:val="ab"/>
            <w:bCs w:val="0"/>
            <w:noProof/>
          </w:rPr>
          <w:t>раздел</w:t>
        </w:r>
        <w:r w:rsidR="004B5345" w:rsidRPr="000C2D59">
          <w:rPr>
            <w:rStyle w:val="ab"/>
            <w:bCs w:val="0"/>
            <w:noProof/>
            <w:spacing w:val="-5"/>
          </w:rPr>
          <w:t xml:space="preserve"> </w:t>
        </w:r>
        <w:r w:rsidR="004B5345" w:rsidRPr="000C2D59">
          <w:rPr>
            <w:rStyle w:val="ab"/>
            <w:bCs w:val="0"/>
            <w:noProof/>
          </w:rPr>
          <w:t>АООП</w:t>
        </w:r>
        <w:r w:rsidR="004B5345" w:rsidRPr="000C2D59">
          <w:rPr>
            <w:rStyle w:val="ab"/>
            <w:bCs w:val="0"/>
            <w:noProof/>
            <w:spacing w:val="-8"/>
          </w:rPr>
          <w:t xml:space="preserve"> </w:t>
        </w:r>
        <w:r w:rsidR="004B5345" w:rsidRPr="000C2D59">
          <w:rPr>
            <w:rStyle w:val="ab"/>
            <w:bCs w:val="0"/>
            <w:noProof/>
          </w:rPr>
          <w:t>УО</w:t>
        </w:r>
        <w:r w:rsidR="004B5345" w:rsidRPr="000C2D59">
          <w:rPr>
            <w:rStyle w:val="ab"/>
            <w:bCs w:val="0"/>
            <w:noProof/>
            <w:spacing w:val="-5"/>
          </w:rPr>
          <w:t xml:space="preserve"> </w:t>
        </w:r>
        <w:r w:rsidR="004B5345" w:rsidRPr="000C2D59">
          <w:rPr>
            <w:rStyle w:val="ab"/>
            <w:bCs w:val="0"/>
            <w:noProof/>
          </w:rPr>
          <w:t>(вариант</w:t>
        </w:r>
        <w:r w:rsidR="004B5345" w:rsidRPr="000C2D59">
          <w:rPr>
            <w:rStyle w:val="ab"/>
            <w:bCs w:val="0"/>
            <w:noProof/>
            <w:spacing w:val="-7"/>
          </w:rPr>
          <w:t xml:space="preserve"> </w:t>
        </w:r>
        <w:r w:rsidR="004B5345" w:rsidRPr="000C2D59">
          <w:rPr>
            <w:rStyle w:val="ab"/>
            <w:bCs w:val="0"/>
            <w:noProof/>
            <w:spacing w:val="-5"/>
          </w:rPr>
          <w:t>2)</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_Toc166838666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352</w:t>
        </w:r>
        <w:r w:rsidR="004B5345" w:rsidRPr="000C2D59">
          <w:rPr>
            <w:bCs w:val="0"/>
            <w:noProof/>
            <w:webHidden/>
          </w:rPr>
          <w:fldChar w:fldCharType="end"/>
        </w:r>
      </w:hyperlink>
    </w:p>
    <w:p w14:paraId="64CCDB4D" w14:textId="3B0F2427"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667" w:history="1">
        <w:r w:rsidR="004B5345" w:rsidRPr="000C2D59">
          <w:rPr>
            <w:rStyle w:val="ab"/>
            <w:b/>
            <w:noProof/>
          </w:rPr>
          <w:t>3.2.1.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Программы</w:t>
        </w:r>
        <w:r w:rsidR="004B5345" w:rsidRPr="000C2D59">
          <w:rPr>
            <w:rStyle w:val="ab"/>
            <w:b/>
            <w:noProof/>
            <w:spacing w:val="-1"/>
          </w:rPr>
          <w:t xml:space="preserve"> </w:t>
        </w:r>
        <w:r w:rsidR="004B5345" w:rsidRPr="000C2D59">
          <w:rPr>
            <w:rStyle w:val="ab"/>
            <w:b/>
            <w:noProof/>
          </w:rPr>
          <w:t xml:space="preserve">учебных </w:t>
        </w:r>
        <w:r w:rsidR="004B5345" w:rsidRPr="000C2D59">
          <w:rPr>
            <w:rStyle w:val="ab"/>
            <w:b/>
            <w:noProof/>
            <w:spacing w:val="-2"/>
          </w:rPr>
          <w:t>предметов</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_Toc166838667 \h </w:instrText>
        </w:r>
        <w:r w:rsidR="004B5345" w:rsidRPr="000C2D59">
          <w:rPr>
            <w:b/>
            <w:noProof/>
            <w:webHidden/>
          </w:rPr>
        </w:r>
        <w:r w:rsidR="004B5345" w:rsidRPr="000C2D59">
          <w:rPr>
            <w:b/>
            <w:noProof/>
            <w:webHidden/>
          </w:rPr>
          <w:fldChar w:fldCharType="separate"/>
        </w:r>
        <w:r w:rsidR="004B5345" w:rsidRPr="000C2D59">
          <w:rPr>
            <w:b/>
            <w:noProof/>
            <w:webHidden/>
          </w:rPr>
          <w:t>352</w:t>
        </w:r>
        <w:r w:rsidR="004B5345" w:rsidRPr="000C2D59">
          <w:rPr>
            <w:b/>
            <w:noProof/>
            <w:webHidden/>
          </w:rPr>
          <w:fldChar w:fldCharType="end"/>
        </w:r>
      </w:hyperlink>
    </w:p>
    <w:p w14:paraId="3E6CE4B4" w14:textId="027C3690" w:rsidR="004B5345" w:rsidRPr="000C2D59" w:rsidRDefault="00000000">
      <w:pPr>
        <w:pStyle w:val="11"/>
        <w:tabs>
          <w:tab w:val="left" w:pos="993"/>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721" w:history="1">
        <w:r w:rsidR="004B5345" w:rsidRPr="000C2D59">
          <w:rPr>
            <w:rStyle w:val="ab"/>
            <w:bCs w:val="0"/>
            <w:noProof/>
          </w:rPr>
          <w:t>3.2.2.</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Рабочая</w:t>
        </w:r>
        <w:r w:rsidR="004B5345" w:rsidRPr="000C2D59">
          <w:rPr>
            <w:rStyle w:val="ab"/>
            <w:bCs w:val="0"/>
            <w:noProof/>
            <w:spacing w:val="-10"/>
          </w:rPr>
          <w:t xml:space="preserve"> </w:t>
        </w:r>
        <w:r w:rsidR="004B5345" w:rsidRPr="000C2D59">
          <w:rPr>
            <w:rStyle w:val="ab"/>
            <w:bCs w:val="0"/>
            <w:noProof/>
          </w:rPr>
          <w:t>программа</w:t>
        </w:r>
        <w:r w:rsidR="004B5345" w:rsidRPr="000C2D59">
          <w:rPr>
            <w:rStyle w:val="ab"/>
            <w:bCs w:val="0"/>
            <w:noProof/>
            <w:spacing w:val="-7"/>
          </w:rPr>
          <w:t xml:space="preserve"> </w:t>
        </w:r>
        <w:r w:rsidR="004B5345" w:rsidRPr="000C2D59">
          <w:rPr>
            <w:rStyle w:val="ab"/>
            <w:bCs w:val="0"/>
            <w:noProof/>
            <w:spacing w:val="-2"/>
          </w:rPr>
          <w:t>воспитания.</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_Toc166838721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414</w:t>
        </w:r>
        <w:r w:rsidR="004B5345" w:rsidRPr="000C2D59">
          <w:rPr>
            <w:bCs w:val="0"/>
            <w:noProof/>
            <w:webHidden/>
          </w:rPr>
          <w:fldChar w:fldCharType="end"/>
        </w:r>
      </w:hyperlink>
    </w:p>
    <w:p w14:paraId="728EA13C" w14:textId="5049DEE5" w:rsidR="004B5345" w:rsidRPr="000C2D59" w:rsidRDefault="00000000">
      <w:pPr>
        <w:pStyle w:val="20"/>
        <w:tabs>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722" w:history="1">
        <w:r w:rsidR="004B5345" w:rsidRPr="000C2D59">
          <w:rPr>
            <w:rStyle w:val="ab"/>
            <w:b/>
            <w:noProof/>
          </w:rPr>
          <w:t>Пояснительная</w:t>
        </w:r>
        <w:r w:rsidR="004B5345" w:rsidRPr="000C2D59">
          <w:rPr>
            <w:rStyle w:val="ab"/>
            <w:b/>
            <w:noProof/>
            <w:spacing w:val="-1"/>
          </w:rPr>
          <w:t xml:space="preserve"> </w:t>
        </w:r>
        <w:r w:rsidR="004B5345" w:rsidRPr="000C2D59">
          <w:rPr>
            <w:rStyle w:val="ab"/>
            <w:b/>
            <w:noProof/>
            <w:spacing w:val="-2"/>
          </w:rPr>
          <w:t>записка.</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_Toc166838722 \h </w:instrText>
        </w:r>
        <w:r w:rsidR="004B5345" w:rsidRPr="000C2D59">
          <w:rPr>
            <w:b/>
            <w:noProof/>
            <w:webHidden/>
          </w:rPr>
        </w:r>
        <w:r w:rsidR="004B5345" w:rsidRPr="000C2D59">
          <w:rPr>
            <w:b/>
            <w:noProof/>
            <w:webHidden/>
          </w:rPr>
          <w:fldChar w:fldCharType="separate"/>
        </w:r>
        <w:r w:rsidR="004B5345" w:rsidRPr="000C2D59">
          <w:rPr>
            <w:b/>
            <w:noProof/>
            <w:webHidden/>
          </w:rPr>
          <w:t>414</w:t>
        </w:r>
        <w:r w:rsidR="004B5345" w:rsidRPr="000C2D59">
          <w:rPr>
            <w:b/>
            <w:noProof/>
            <w:webHidden/>
          </w:rPr>
          <w:fldChar w:fldCharType="end"/>
        </w:r>
      </w:hyperlink>
    </w:p>
    <w:p w14:paraId="64CC5E73" w14:textId="7895C757" w:rsidR="004B5345" w:rsidRPr="000C2D59" w:rsidRDefault="00000000">
      <w:pPr>
        <w:pStyle w:val="11"/>
        <w:tabs>
          <w:tab w:val="left" w:pos="742"/>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723" w:history="1">
        <w:r w:rsidR="004B5345" w:rsidRPr="000C2D59">
          <w:rPr>
            <w:rStyle w:val="ab"/>
            <w:bCs w:val="0"/>
            <w:noProof/>
          </w:rPr>
          <w:t>3.3.</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Организационный</w:t>
        </w:r>
        <w:r w:rsidR="004B5345" w:rsidRPr="000C2D59">
          <w:rPr>
            <w:rStyle w:val="ab"/>
            <w:bCs w:val="0"/>
            <w:noProof/>
            <w:spacing w:val="-6"/>
          </w:rPr>
          <w:t xml:space="preserve"> </w:t>
        </w:r>
        <w:r w:rsidR="004B5345" w:rsidRPr="000C2D59">
          <w:rPr>
            <w:rStyle w:val="ab"/>
            <w:bCs w:val="0"/>
            <w:noProof/>
          </w:rPr>
          <w:t>раздел</w:t>
        </w:r>
        <w:r w:rsidR="004B5345" w:rsidRPr="000C2D59">
          <w:rPr>
            <w:rStyle w:val="ab"/>
            <w:bCs w:val="0"/>
            <w:noProof/>
            <w:spacing w:val="-5"/>
          </w:rPr>
          <w:t xml:space="preserve"> </w:t>
        </w:r>
        <w:r w:rsidR="004B5345" w:rsidRPr="000C2D59">
          <w:rPr>
            <w:rStyle w:val="ab"/>
            <w:bCs w:val="0"/>
            <w:noProof/>
          </w:rPr>
          <w:t>АООП</w:t>
        </w:r>
        <w:r w:rsidR="004B5345" w:rsidRPr="000C2D59">
          <w:rPr>
            <w:rStyle w:val="ab"/>
            <w:bCs w:val="0"/>
            <w:noProof/>
            <w:spacing w:val="-7"/>
          </w:rPr>
          <w:t xml:space="preserve"> </w:t>
        </w:r>
        <w:r w:rsidR="004B5345" w:rsidRPr="000C2D59">
          <w:rPr>
            <w:rStyle w:val="ab"/>
            <w:bCs w:val="0"/>
            <w:noProof/>
          </w:rPr>
          <w:t>УО</w:t>
        </w:r>
        <w:r w:rsidR="004B5345" w:rsidRPr="000C2D59">
          <w:rPr>
            <w:rStyle w:val="ab"/>
            <w:bCs w:val="0"/>
            <w:noProof/>
            <w:spacing w:val="-6"/>
          </w:rPr>
          <w:t xml:space="preserve"> </w:t>
        </w:r>
        <w:r w:rsidR="004B5345" w:rsidRPr="000C2D59">
          <w:rPr>
            <w:rStyle w:val="ab"/>
            <w:bCs w:val="0"/>
            <w:noProof/>
          </w:rPr>
          <w:t>(вариант</w:t>
        </w:r>
        <w:r w:rsidR="004B5345" w:rsidRPr="000C2D59">
          <w:rPr>
            <w:rStyle w:val="ab"/>
            <w:bCs w:val="0"/>
            <w:noProof/>
            <w:spacing w:val="-6"/>
          </w:rPr>
          <w:t xml:space="preserve"> </w:t>
        </w:r>
        <w:r w:rsidR="004B5345" w:rsidRPr="000C2D59">
          <w:rPr>
            <w:rStyle w:val="ab"/>
            <w:bCs w:val="0"/>
            <w:noProof/>
            <w:spacing w:val="-5"/>
          </w:rPr>
          <w:t>2)</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_Toc166838723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378</w:t>
        </w:r>
        <w:r w:rsidR="004B5345" w:rsidRPr="000C2D59">
          <w:rPr>
            <w:bCs w:val="0"/>
            <w:noProof/>
            <w:webHidden/>
          </w:rPr>
          <w:fldChar w:fldCharType="end"/>
        </w:r>
      </w:hyperlink>
    </w:p>
    <w:p w14:paraId="0F505219" w14:textId="163AD94C" w:rsidR="004B5345" w:rsidRPr="000C2D59" w:rsidRDefault="00000000">
      <w:pPr>
        <w:pStyle w:val="20"/>
        <w:tabs>
          <w:tab w:val="left" w:pos="993"/>
          <w:tab w:val="right" w:leader="dot" w:pos="10160"/>
        </w:tabs>
        <w:rPr>
          <w:rFonts w:asciiTheme="minorHAnsi" w:eastAsiaTheme="minorEastAsia" w:hAnsiTheme="minorHAnsi" w:cstheme="minorBidi"/>
          <w:b/>
          <w:noProof/>
          <w:kern w:val="2"/>
          <w:sz w:val="22"/>
          <w:szCs w:val="22"/>
          <w:lang w:eastAsia="ru-RU"/>
          <w14:ligatures w14:val="standardContextual"/>
        </w:rPr>
      </w:pPr>
      <w:hyperlink w:anchor="_Toc166838724" w:history="1">
        <w:r w:rsidR="004B5345" w:rsidRPr="000C2D59">
          <w:rPr>
            <w:rStyle w:val="ab"/>
            <w:b/>
            <w:noProof/>
          </w:rPr>
          <w:t>3.3.1.</w:t>
        </w:r>
        <w:r w:rsidR="004B5345" w:rsidRPr="000C2D59">
          <w:rPr>
            <w:rFonts w:asciiTheme="minorHAnsi" w:eastAsiaTheme="minorEastAsia" w:hAnsiTheme="minorHAnsi" w:cstheme="minorBidi"/>
            <w:b/>
            <w:noProof/>
            <w:kern w:val="2"/>
            <w:sz w:val="22"/>
            <w:szCs w:val="22"/>
            <w:lang w:eastAsia="ru-RU"/>
            <w14:ligatures w14:val="standardContextual"/>
          </w:rPr>
          <w:tab/>
        </w:r>
        <w:r w:rsidR="004B5345" w:rsidRPr="000C2D59">
          <w:rPr>
            <w:rStyle w:val="ab"/>
            <w:b/>
            <w:noProof/>
          </w:rPr>
          <w:t>Учебный</w:t>
        </w:r>
        <w:r w:rsidR="004B5345" w:rsidRPr="000C2D59">
          <w:rPr>
            <w:rStyle w:val="ab"/>
            <w:b/>
            <w:noProof/>
            <w:spacing w:val="-3"/>
          </w:rPr>
          <w:t xml:space="preserve"> </w:t>
        </w:r>
        <w:r w:rsidR="004B5345" w:rsidRPr="000C2D59">
          <w:rPr>
            <w:rStyle w:val="ab"/>
            <w:b/>
            <w:noProof/>
            <w:spacing w:val="-2"/>
          </w:rPr>
          <w:t>план.</w:t>
        </w:r>
        <w:r w:rsidR="004B5345" w:rsidRPr="000C2D59">
          <w:rPr>
            <w:b/>
            <w:noProof/>
            <w:webHidden/>
          </w:rPr>
          <w:tab/>
        </w:r>
        <w:r w:rsidR="004B5345" w:rsidRPr="000C2D59">
          <w:rPr>
            <w:b/>
            <w:noProof/>
            <w:webHidden/>
          </w:rPr>
          <w:fldChar w:fldCharType="begin"/>
        </w:r>
        <w:r w:rsidR="004B5345" w:rsidRPr="000C2D59">
          <w:rPr>
            <w:b/>
            <w:noProof/>
            <w:webHidden/>
          </w:rPr>
          <w:instrText xml:space="preserve"> PAGEREF _Toc166838724 \h </w:instrText>
        </w:r>
        <w:r w:rsidR="004B5345" w:rsidRPr="000C2D59">
          <w:rPr>
            <w:b/>
            <w:noProof/>
            <w:webHidden/>
          </w:rPr>
        </w:r>
        <w:r w:rsidR="004B5345" w:rsidRPr="000C2D59">
          <w:rPr>
            <w:b/>
            <w:noProof/>
            <w:webHidden/>
          </w:rPr>
          <w:fldChar w:fldCharType="separate"/>
        </w:r>
        <w:r w:rsidR="004B5345" w:rsidRPr="000C2D59">
          <w:rPr>
            <w:b/>
            <w:noProof/>
            <w:webHidden/>
          </w:rPr>
          <w:t>378</w:t>
        </w:r>
        <w:r w:rsidR="004B5345" w:rsidRPr="000C2D59">
          <w:rPr>
            <w:b/>
            <w:noProof/>
            <w:webHidden/>
          </w:rPr>
          <w:fldChar w:fldCharType="end"/>
        </w:r>
      </w:hyperlink>
    </w:p>
    <w:p w14:paraId="176A4746" w14:textId="0AA47990" w:rsidR="004B5345" w:rsidRPr="000C2D59" w:rsidRDefault="00000000">
      <w:pPr>
        <w:pStyle w:val="11"/>
        <w:tabs>
          <w:tab w:val="left" w:pos="993"/>
          <w:tab w:val="right" w:leader="dot" w:pos="10160"/>
        </w:tabs>
        <w:rPr>
          <w:rFonts w:asciiTheme="minorHAnsi" w:eastAsiaTheme="minorEastAsia" w:hAnsiTheme="minorHAnsi" w:cstheme="minorBidi"/>
          <w:bCs w:val="0"/>
          <w:noProof/>
          <w:kern w:val="2"/>
          <w:sz w:val="22"/>
          <w:szCs w:val="22"/>
          <w:lang w:eastAsia="ru-RU"/>
          <w14:ligatures w14:val="standardContextual"/>
        </w:rPr>
      </w:pPr>
      <w:hyperlink w:anchor="_Toc166838725" w:history="1">
        <w:r w:rsidR="004B5345" w:rsidRPr="000C2D59">
          <w:rPr>
            <w:rStyle w:val="ab"/>
            <w:bCs w:val="0"/>
            <w:noProof/>
          </w:rPr>
          <w:t>3.3.2.</w:t>
        </w:r>
        <w:r w:rsidR="004B5345" w:rsidRPr="000C2D59">
          <w:rPr>
            <w:rFonts w:asciiTheme="minorHAnsi" w:eastAsiaTheme="minorEastAsia" w:hAnsiTheme="minorHAnsi" w:cstheme="minorBidi"/>
            <w:bCs w:val="0"/>
            <w:noProof/>
            <w:kern w:val="2"/>
            <w:sz w:val="22"/>
            <w:szCs w:val="22"/>
            <w:lang w:eastAsia="ru-RU"/>
            <w14:ligatures w14:val="standardContextual"/>
          </w:rPr>
          <w:tab/>
        </w:r>
        <w:r w:rsidR="004B5345" w:rsidRPr="000C2D59">
          <w:rPr>
            <w:rStyle w:val="ab"/>
            <w:bCs w:val="0"/>
            <w:noProof/>
          </w:rPr>
          <w:t>План</w:t>
        </w:r>
        <w:r w:rsidR="004B5345" w:rsidRPr="000C2D59">
          <w:rPr>
            <w:rStyle w:val="ab"/>
            <w:bCs w:val="0"/>
            <w:noProof/>
            <w:spacing w:val="-7"/>
          </w:rPr>
          <w:t xml:space="preserve"> </w:t>
        </w:r>
        <w:r w:rsidR="004B5345" w:rsidRPr="000C2D59">
          <w:rPr>
            <w:rStyle w:val="ab"/>
            <w:bCs w:val="0"/>
            <w:noProof/>
          </w:rPr>
          <w:t>внеурочной</w:t>
        </w:r>
        <w:r w:rsidR="004B5345" w:rsidRPr="000C2D59">
          <w:rPr>
            <w:rStyle w:val="ab"/>
            <w:bCs w:val="0"/>
            <w:noProof/>
            <w:spacing w:val="-6"/>
          </w:rPr>
          <w:t xml:space="preserve"> </w:t>
        </w:r>
        <w:r w:rsidR="004B5345" w:rsidRPr="000C2D59">
          <w:rPr>
            <w:rStyle w:val="ab"/>
            <w:bCs w:val="0"/>
            <w:noProof/>
            <w:spacing w:val="-2"/>
          </w:rPr>
          <w:t>деятельности.</w:t>
        </w:r>
        <w:r w:rsidR="004B5345" w:rsidRPr="000C2D59">
          <w:rPr>
            <w:bCs w:val="0"/>
            <w:noProof/>
            <w:webHidden/>
          </w:rPr>
          <w:tab/>
        </w:r>
        <w:r w:rsidR="004B5345" w:rsidRPr="000C2D59">
          <w:rPr>
            <w:bCs w:val="0"/>
            <w:noProof/>
            <w:webHidden/>
          </w:rPr>
          <w:fldChar w:fldCharType="begin"/>
        </w:r>
        <w:r w:rsidR="004B5345" w:rsidRPr="000C2D59">
          <w:rPr>
            <w:bCs w:val="0"/>
            <w:noProof/>
            <w:webHidden/>
          </w:rPr>
          <w:instrText xml:space="preserve"> PAGEREF _Toc166838725 \h </w:instrText>
        </w:r>
        <w:r w:rsidR="004B5345" w:rsidRPr="000C2D59">
          <w:rPr>
            <w:bCs w:val="0"/>
            <w:noProof/>
            <w:webHidden/>
          </w:rPr>
        </w:r>
        <w:r w:rsidR="004B5345" w:rsidRPr="000C2D59">
          <w:rPr>
            <w:bCs w:val="0"/>
            <w:noProof/>
            <w:webHidden/>
          </w:rPr>
          <w:fldChar w:fldCharType="separate"/>
        </w:r>
        <w:r w:rsidR="004B5345" w:rsidRPr="000C2D59">
          <w:rPr>
            <w:bCs w:val="0"/>
            <w:noProof/>
            <w:webHidden/>
          </w:rPr>
          <w:t>386</w:t>
        </w:r>
        <w:r w:rsidR="004B5345" w:rsidRPr="000C2D59">
          <w:rPr>
            <w:bCs w:val="0"/>
            <w:noProof/>
            <w:webHidden/>
          </w:rPr>
          <w:fldChar w:fldCharType="end"/>
        </w:r>
      </w:hyperlink>
    </w:p>
    <w:p w14:paraId="11C33DC0" w14:textId="400DEF64" w:rsidR="004B5345" w:rsidRDefault="004B5345" w:rsidP="00203906">
      <w:pPr>
        <w:spacing w:before="73"/>
        <w:ind w:right="669"/>
        <w:rPr>
          <w:b/>
          <w:sz w:val="24"/>
          <w:szCs w:val="24"/>
        </w:rPr>
      </w:pPr>
      <w:r w:rsidRPr="000C2D59">
        <w:rPr>
          <w:b/>
          <w:sz w:val="24"/>
          <w:szCs w:val="24"/>
        </w:rPr>
        <w:fldChar w:fldCharType="end"/>
      </w:r>
    </w:p>
    <w:p w14:paraId="2ED63239" w14:textId="77777777" w:rsidR="007349ED" w:rsidRDefault="007349ED" w:rsidP="00203906">
      <w:pPr>
        <w:spacing w:before="73"/>
        <w:ind w:right="669"/>
        <w:rPr>
          <w:b/>
          <w:sz w:val="24"/>
          <w:szCs w:val="24"/>
        </w:rPr>
      </w:pPr>
    </w:p>
    <w:p w14:paraId="560A2034" w14:textId="77777777" w:rsidR="007349ED" w:rsidRDefault="007349ED" w:rsidP="00203906">
      <w:pPr>
        <w:spacing w:before="73"/>
        <w:ind w:right="669"/>
        <w:rPr>
          <w:b/>
          <w:sz w:val="24"/>
          <w:szCs w:val="24"/>
        </w:rPr>
      </w:pPr>
    </w:p>
    <w:p w14:paraId="17CD36B3" w14:textId="77777777" w:rsidR="007349ED" w:rsidRDefault="007349ED" w:rsidP="00203906">
      <w:pPr>
        <w:spacing w:before="73"/>
        <w:ind w:right="669"/>
        <w:rPr>
          <w:b/>
          <w:sz w:val="24"/>
          <w:szCs w:val="24"/>
        </w:rPr>
      </w:pPr>
    </w:p>
    <w:p w14:paraId="3EDC494C" w14:textId="77777777" w:rsidR="007349ED" w:rsidRDefault="007349ED" w:rsidP="00203906">
      <w:pPr>
        <w:spacing w:before="73"/>
        <w:ind w:right="669"/>
        <w:rPr>
          <w:b/>
          <w:sz w:val="24"/>
          <w:szCs w:val="24"/>
        </w:rPr>
      </w:pPr>
    </w:p>
    <w:p w14:paraId="6798D57C" w14:textId="77777777" w:rsidR="007349ED" w:rsidRDefault="007349ED" w:rsidP="00203906">
      <w:pPr>
        <w:spacing w:before="73"/>
        <w:ind w:right="669"/>
        <w:rPr>
          <w:b/>
          <w:sz w:val="24"/>
          <w:szCs w:val="24"/>
        </w:rPr>
      </w:pPr>
    </w:p>
    <w:p w14:paraId="21BD792E" w14:textId="77777777" w:rsidR="007349ED" w:rsidRDefault="007349ED" w:rsidP="00203906">
      <w:pPr>
        <w:spacing w:before="73"/>
        <w:ind w:right="669"/>
        <w:rPr>
          <w:b/>
          <w:sz w:val="24"/>
          <w:szCs w:val="24"/>
        </w:rPr>
      </w:pPr>
    </w:p>
    <w:p w14:paraId="1C11D469" w14:textId="77777777" w:rsidR="007349ED" w:rsidRDefault="007349ED" w:rsidP="00203906">
      <w:pPr>
        <w:spacing w:before="73"/>
        <w:ind w:right="669"/>
        <w:rPr>
          <w:b/>
          <w:sz w:val="24"/>
          <w:szCs w:val="24"/>
        </w:rPr>
      </w:pPr>
    </w:p>
    <w:p w14:paraId="75C0CED6" w14:textId="77777777" w:rsidR="007349ED" w:rsidRPr="000C2D59" w:rsidRDefault="007349ED" w:rsidP="00203906">
      <w:pPr>
        <w:spacing w:before="73"/>
        <w:ind w:right="669"/>
        <w:rPr>
          <w:b/>
          <w:sz w:val="24"/>
        </w:rPr>
      </w:pPr>
    </w:p>
    <w:p w14:paraId="7E9F85D3" w14:textId="75668484" w:rsidR="00F50CD0" w:rsidRDefault="00000000" w:rsidP="007349ED">
      <w:pPr>
        <w:pStyle w:val="1"/>
        <w:numPr>
          <w:ilvl w:val="3"/>
          <w:numId w:val="52"/>
        </w:numPr>
        <w:tabs>
          <w:tab w:val="left" w:pos="4108"/>
        </w:tabs>
        <w:spacing w:before="72"/>
        <w:jc w:val="both"/>
      </w:pPr>
      <w:bookmarkStart w:id="8" w:name="_Toc166834517"/>
      <w:bookmarkStart w:id="9" w:name="_Toc166838202"/>
      <w:bookmarkStart w:id="10" w:name="_Toc166838467"/>
      <w:r>
        <w:lastRenderedPageBreak/>
        <w:t>Общие</w:t>
      </w:r>
      <w:r w:rsidRPr="007349ED">
        <w:rPr>
          <w:spacing w:val="-3"/>
        </w:rPr>
        <w:t xml:space="preserve"> </w:t>
      </w:r>
      <w:r w:rsidRPr="007349ED">
        <w:rPr>
          <w:spacing w:val="-2"/>
        </w:rPr>
        <w:t>положения</w:t>
      </w:r>
      <w:bookmarkEnd w:id="8"/>
      <w:bookmarkEnd w:id="9"/>
      <w:bookmarkEnd w:id="10"/>
    </w:p>
    <w:p w14:paraId="05C030E1" w14:textId="7251B758" w:rsidR="00F50CD0" w:rsidRDefault="00000000" w:rsidP="00732984">
      <w:pPr>
        <w:pStyle w:val="a3"/>
        <w:spacing w:before="160" w:line="360" w:lineRule="auto"/>
        <w:ind w:right="662"/>
      </w:pPr>
      <w:r>
        <w:t>Адаптированная основная общеобразовательная программа образования обучаю щихся с умственной отсталостью (интеллектуальными нарушениями) (далее  АООП УО) является нормативно</w:t>
      </w:r>
      <w:r w:rsidR="00283B4C">
        <w:t>-</w:t>
      </w:r>
      <w:r>
        <w:t>управленческим документом Муниципального бюджетного образовательного</w:t>
      </w:r>
      <w:r>
        <w:rPr>
          <w:spacing w:val="-17"/>
        </w:rPr>
        <w:t xml:space="preserve"> </w:t>
      </w:r>
      <w:r>
        <w:t>учреждения</w:t>
      </w:r>
      <w:r>
        <w:rPr>
          <w:spacing w:val="-14"/>
        </w:rPr>
        <w:t xml:space="preserve"> </w:t>
      </w:r>
      <w:r>
        <w:t>«Б</w:t>
      </w:r>
      <w:r w:rsidR="00732984">
        <w:t>оровихинская общая</w:t>
      </w:r>
      <w:r>
        <w:rPr>
          <w:spacing w:val="-15"/>
        </w:rPr>
        <w:t xml:space="preserve"> </w:t>
      </w:r>
      <w:r>
        <w:t>общеобразовательная</w:t>
      </w:r>
      <w:r>
        <w:rPr>
          <w:spacing w:val="-14"/>
        </w:rPr>
        <w:t xml:space="preserve"> </w:t>
      </w:r>
      <w:r>
        <w:t>школа»</w:t>
      </w:r>
      <w:r>
        <w:rPr>
          <w:spacing w:val="-17"/>
        </w:rPr>
        <w:t xml:space="preserve"> </w:t>
      </w:r>
      <w:r>
        <w:t>(далее</w:t>
      </w:r>
      <w:r>
        <w:rPr>
          <w:spacing w:val="-9"/>
        </w:rPr>
        <w:t xml:space="preserve"> </w:t>
      </w:r>
      <w:r>
        <w:t>–</w:t>
      </w:r>
      <w:r>
        <w:rPr>
          <w:spacing w:val="-14"/>
        </w:rPr>
        <w:t xml:space="preserve"> </w:t>
      </w:r>
      <w:r>
        <w:rPr>
          <w:spacing w:val="-4"/>
        </w:rPr>
        <w:t>МБОУ</w:t>
      </w:r>
      <w:r w:rsidR="00732984">
        <w:t xml:space="preserve"> </w:t>
      </w:r>
      <w:r>
        <w:t>«</w:t>
      </w:r>
      <w:r w:rsidR="00732984">
        <w:t>Боровихинская ООШ</w:t>
      </w:r>
      <w:r>
        <w:t>») и предназначена для сопровождения деятельности образовательной организации</w:t>
      </w:r>
      <w:r>
        <w:rPr>
          <w:spacing w:val="-8"/>
        </w:rPr>
        <w:t xml:space="preserve"> </w:t>
      </w:r>
      <w:r>
        <w:t>по</w:t>
      </w:r>
      <w:r>
        <w:rPr>
          <w:spacing w:val="-7"/>
        </w:rPr>
        <w:t xml:space="preserve"> </w:t>
      </w:r>
      <w:r>
        <w:t>созданию</w:t>
      </w:r>
      <w:r>
        <w:rPr>
          <w:spacing w:val="-7"/>
        </w:rPr>
        <w:t xml:space="preserve"> </w:t>
      </w:r>
      <w:r>
        <w:t>адаптированных</w:t>
      </w:r>
      <w:r>
        <w:rPr>
          <w:spacing w:val="-5"/>
        </w:rPr>
        <w:t xml:space="preserve"> </w:t>
      </w:r>
      <w:r>
        <w:t>основных</w:t>
      </w:r>
      <w:r>
        <w:rPr>
          <w:spacing w:val="-5"/>
        </w:rPr>
        <w:t xml:space="preserve"> </w:t>
      </w:r>
      <w:r>
        <w:t>общеобразовательных</w:t>
      </w:r>
      <w:r>
        <w:rPr>
          <w:spacing w:val="-7"/>
        </w:rPr>
        <w:t xml:space="preserve"> </w:t>
      </w:r>
      <w:r>
        <w:t>программ</w:t>
      </w:r>
      <w:r>
        <w:rPr>
          <w:spacing w:val="-7"/>
        </w:rPr>
        <w:t xml:space="preserve"> </w:t>
      </w:r>
      <w:r>
        <w:t>обучающихся</w:t>
      </w:r>
      <w:r>
        <w:rPr>
          <w:spacing w:val="-11"/>
        </w:rPr>
        <w:t xml:space="preserve"> </w:t>
      </w:r>
      <w:r>
        <w:t>с</w:t>
      </w:r>
      <w:r>
        <w:rPr>
          <w:spacing w:val="-12"/>
        </w:rPr>
        <w:t xml:space="preserve"> </w:t>
      </w:r>
      <w:r>
        <w:t>ограниченными</w:t>
      </w:r>
      <w:r>
        <w:rPr>
          <w:spacing w:val="-10"/>
        </w:rPr>
        <w:t xml:space="preserve"> </w:t>
      </w:r>
      <w:r>
        <w:t>возможностями</w:t>
      </w:r>
      <w:r>
        <w:rPr>
          <w:spacing w:val="-10"/>
        </w:rPr>
        <w:t xml:space="preserve"> </w:t>
      </w:r>
      <w:r>
        <w:t>здоровья</w:t>
      </w:r>
      <w:r>
        <w:rPr>
          <w:spacing w:val="-10"/>
        </w:rPr>
        <w:t xml:space="preserve"> </w:t>
      </w:r>
      <w:r>
        <w:t>(далее</w:t>
      </w:r>
      <w:r>
        <w:rPr>
          <w:spacing w:val="-6"/>
        </w:rPr>
        <w:t xml:space="preserve"> </w:t>
      </w:r>
      <w:r>
        <w:rPr>
          <w:spacing w:val="-11"/>
        </w:rPr>
        <w:t xml:space="preserve"> </w:t>
      </w:r>
      <w:r>
        <w:t>АООП</w:t>
      </w:r>
      <w:r>
        <w:rPr>
          <w:spacing w:val="-9"/>
        </w:rPr>
        <w:t xml:space="preserve"> </w:t>
      </w:r>
      <w:r>
        <w:t>УО)</w:t>
      </w:r>
      <w:r>
        <w:rPr>
          <w:spacing w:val="-11"/>
        </w:rPr>
        <w:t xml:space="preserve"> </w:t>
      </w:r>
      <w:r>
        <w:t>и</w:t>
      </w:r>
      <w:r>
        <w:rPr>
          <w:spacing w:val="-10"/>
        </w:rPr>
        <w:t xml:space="preserve"> </w:t>
      </w:r>
      <w:r>
        <w:t>отражает</w:t>
      </w:r>
      <w:r>
        <w:rPr>
          <w:spacing w:val="-8"/>
        </w:rPr>
        <w:t xml:space="preserve"> </w:t>
      </w:r>
      <w:r>
        <w:t>вариант конкретизации требований федерального государственного образовательного стандарта</w:t>
      </w:r>
      <w:r>
        <w:rPr>
          <w:spacing w:val="-11"/>
        </w:rPr>
        <w:t xml:space="preserve"> </w:t>
      </w:r>
      <w:r>
        <w:t>обучающихся</w:t>
      </w:r>
      <w:r>
        <w:rPr>
          <w:spacing w:val="-10"/>
        </w:rPr>
        <w:t xml:space="preserve"> </w:t>
      </w:r>
      <w:r>
        <w:t>с</w:t>
      </w:r>
      <w:r>
        <w:rPr>
          <w:spacing w:val="-11"/>
        </w:rPr>
        <w:t xml:space="preserve"> </w:t>
      </w:r>
      <w:r>
        <w:t>ограниченными</w:t>
      </w:r>
      <w:r>
        <w:rPr>
          <w:spacing w:val="-9"/>
        </w:rPr>
        <w:t xml:space="preserve"> </w:t>
      </w:r>
      <w:r>
        <w:t>возможностями</w:t>
      </w:r>
      <w:r>
        <w:rPr>
          <w:spacing w:val="-9"/>
        </w:rPr>
        <w:t xml:space="preserve"> </w:t>
      </w:r>
      <w:r>
        <w:t>здоровья</w:t>
      </w:r>
      <w:r>
        <w:rPr>
          <w:spacing w:val="-13"/>
        </w:rPr>
        <w:t xml:space="preserve"> </w:t>
      </w:r>
      <w:r>
        <w:t>(далее</w:t>
      </w:r>
      <w:r>
        <w:rPr>
          <w:spacing w:val="-7"/>
        </w:rPr>
        <w:t xml:space="preserve"> </w:t>
      </w:r>
      <w:r>
        <w:rPr>
          <w:spacing w:val="-11"/>
        </w:rPr>
        <w:t xml:space="preserve"> </w:t>
      </w:r>
      <w:r>
        <w:t>ФГОС</w:t>
      </w:r>
      <w:r>
        <w:rPr>
          <w:spacing w:val="-10"/>
        </w:rPr>
        <w:t xml:space="preserve"> </w:t>
      </w:r>
      <w:r>
        <w:t>УО</w:t>
      </w:r>
      <w:r>
        <w:rPr>
          <w:spacing w:val="-10"/>
        </w:rPr>
        <w:t xml:space="preserve"> </w:t>
      </w:r>
      <w:r>
        <w:t>обучающихся</w:t>
      </w:r>
      <w:r>
        <w:rPr>
          <w:spacing w:val="-15"/>
        </w:rPr>
        <w:t xml:space="preserve"> </w:t>
      </w:r>
      <w:r>
        <w:t>с</w:t>
      </w:r>
      <w:r>
        <w:rPr>
          <w:spacing w:val="-15"/>
        </w:rPr>
        <w:t xml:space="preserve"> </w:t>
      </w:r>
      <w:r>
        <w:t>ОВЗ),</w:t>
      </w:r>
      <w:r>
        <w:rPr>
          <w:spacing w:val="-15"/>
        </w:rPr>
        <w:t xml:space="preserve"> </w:t>
      </w:r>
      <w:r>
        <w:t>предъявляемых</w:t>
      </w:r>
      <w:r>
        <w:rPr>
          <w:spacing w:val="-15"/>
        </w:rPr>
        <w:t xml:space="preserve"> </w:t>
      </w:r>
      <w:r>
        <w:t>в</w:t>
      </w:r>
      <w:r>
        <w:rPr>
          <w:spacing w:val="-15"/>
        </w:rPr>
        <w:t xml:space="preserve"> </w:t>
      </w:r>
      <w:r>
        <w:t>части</w:t>
      </w:r>
      <w:r>
        <w:rPr>
          <w:spacing w:val="-15"/>
        </w:rPr>
        <w:t xml:space="preserve"> </w:t>
      </w:r>
      <w:r>
        <w:t>образования</w:t>
      </w:r>
      <w:r>
        <w:rPr>
          <w:spacing w:val="-15"/>
        </w:rPr>
        <w:t xml:space="preserve"> </w:t>
      </w:r>
      <w:r>
        <w:t>обучающихся</w:t>
      </w:r>
      <w:r>
        <w:rPr>
          <w:spacing w:val="-15"/>
        </w:rPr>
        <w:t xml:space="preserve"> </w:t>
      </w:r>
      <w:r>
        <w:t>с</w:t>
      </w:r>
      <w:r>
        <w:rPr>
          <w:spacing w:val="-15"/>
        </w:rPr>
        <w:t xml:space="preserve"> </w:t>
      </w:r>
      <w:r>
        <w:t>ограниченными</w:t>
      </w:r>
      <w:r>
        <w:rPr>
          <w:spacing w:val="-15"/>
        </w:rPr>
        <w:t xml:space="preserve"> </w:t>
      </w:r>
      <w:r>
        <w:t>возможностями здоровья (далее  ОВЗ).</w:t>
      </w:r>
    </w:p>
    <w:p w14:paraId="391FCE1A" w14:textId="7A2096F2" w:rsidR="00F50CD0" w:rsidRDefault="00000000">
      <w:pPr>
        <w:pStyle w:val="a3"/>
        <w:spacing w:line="360" w:lineRule="auto"/>
        <w:ind w:right="667"/>
      </w:pPr>
      <w:r>
        <w:t>Содержание</w:t>
      </w:r>
      <w:r>
        <w:rPr>
          <w:spacing w:val="-13"/>
        </w:rPr>
        <w:t xml:space="preserve"> </w:t>
      </w:r>
      <w:r>
        <w:t>каждого</w:t>
      </w:r>
      <w:r>
        <w:rPr>
          <w:spacing w:val="-12"/>
        </w:rPr>
        <w:t xml:space="preserve"> </w:t>
      </w:r>
      <w:r>
        <w:t>варианта</w:t>
      </w:r>
      <w:r>
        <w:rPr>
          <w:spacing w:val="-12"/>
        </w:rPr>
        <w:t xml:space="preserve"> </w:t>
      </w:r>
      <w:r>
        <w:t>АООП</w:t>
      </w:r>
      <w:r>
        <w:rPr>
          <w:spacing w:val="-13"/>
        </w:rPr>
        <w:t xml:space="preserve"> </w:t>
      </w:r>
      <w:r>
        <w:t>НОО</w:t>
      </w:r>
      <w:r>
        <w:rPr>
          <w:spacing w:val="-12"/>
        </w:rPr>
        <w:t xml:space="preserve"> </w:t>
      </w:r>
      <w:r>
        <w:t>представлено</w:t>
      </w:r>
      <w:r>
        <w:rPr>
          <w:spacing w:val="-8"/>
        </w:rPr>
        <w:t xml:space="preserve"> </w:t>
      </w:r>
      <w:r>
        <w:t>учебно</w:t>
      </w:r>
      <w:r w:rsidR="00790126">
        <w:t>-</w:t>
      </w:r>
      <w:r>
        <w:t>методической</w:t>
      </w:r>
      <w:r>
        <w:rPr>
          <w:spacing w:val="-11"/>
        </w:rPr>
        <w:t xml:space="preserve"> </w:t>
      </w:r>
      <w:r>
        <w:t>документацией</w:t>
      </w:r>
      <w:r>
        <w:rPr>
          <w:spacing w:val="-9"/>
        </w:rPr>
        <w:t xml:space="preserve"> </w:t>
      </w:r>
      <w:r>
        <w:t>(федеральный</w:t>
      </w:r>
      <w:r>
        <w:rPr>
          <w:spacing w:val="-8"/>
        </w:rPr>
        <w:t xml:space="preserve"> </w:t>
      </w:r>
      <w:r>
        <w:t>учебный</w:t>
      </w:r>
      <w:r>
        <w:rPr>
          <w:spacing w:val="-10"/>
        </w:rPr>
        <w:t xml:space="preserve"> </w:t>
      </w:r>
      <w:r>
        <w:t>план,</w:t>
      </w:r>
      <w:r>
        <w:rPr>
          <w:spacing w:val="-10"/>
        </w:rPr>
        <w:t xml:space="preserve"> </w:t>
      </w:r>
      <w:r>
        <w:t>федеральный</w:t>
      </w:r>
      <w:r>
        <w:rPr>
          <w:spacing w:val="-12"/>
        </w:rPr>
        <w:t xml:space="preserve"> </w:t>
      </w:r>
      <w:r>
        <w:t>календарный</w:t>
      </w:r>
      <w:r>
        <w:rPr>
          <w:spacing w:val="-8"/>
        </w:rPr>
        <w:t xml:space="preserve"> </w:t>
      </w:r>
      <w:r>
        <w:t>учебный</w:t>
      </w:r>
      <w:r>
        <w:rPr>
          <w:spacing w:val="-10"/>
        </w:rPr>
        <w:t xml:space="preserve"> </w:t>
      </w:r>
      <w:r>
        <w:t>график,</w:t>
      </w:r>
      <w:r>
        <w:rPr>
          <w:spacing w:val="-13"/>
        </w:rPr>
        <w:t xml:space="preserve"> </w:t>
      </w:r>
      <w:r>
        <w:t>федеральные</w:t>
      </w:r>
      <w:r>
        <w:rPr>
          <w:spacing w:val="-6"/>
        </w:rPr>
        <w:t xml:space="preserve"> </w:t>
      </w:r>
      <w:r>
        <w:t>рабочие</w:t>
      </w:r>
      <w:r>
        <w:rPr>
          <w:spacing w:val="-5"/>
        </w:rPr>
        <w:t xml:space="preserve"> </w:t>
      </w:r>
      <w:r>
        <w:t>программы</w:t>
      </w:r>
      <w:r>
        <w:rPr>
          <w:spacing w:val="-1"/>
        </w:rPr>
        <w:t xml:space="preserve"> </w:t>
      </w:r>
      <w:r>
        <w:t>учебных</w:t>
      </w:r>
      <w:r>
        <w:rPr>
          <w:spacing w:val="-4"/>
        </w:rPr>
        <w:t xml:space="preserve"> </w:t>
      </w:r>
      <w:r>
        <w:t>предметов,</w:t>
      </w:r>
      <w:r>
        <w:rPr>
          <w:spacing w:val="-5"/>
        </w:rPr>
        <w:t xml:space="preserve"> </w:t>
      </w:r>
      <w:r>
        <w:t>курсов,</w:t>
      </w:r>
      <w:r>
        <w:rPr>
          <w:spacing w:val="-5"/>
        </w:rPr>
        <w:t xml:space="preserve"> </w:t>
      </w:r>
      <w:r>
        <w:t>дисциплин</w:t>
      </w:r>
      <w:r>
        <w:rPr>
          <w:spacing w:val="-5"/>
        </w:rPr>
        <w:t xml:space="preserve"> </w:t>
      </w:r>
      <w:r>
        <w:t>(модулей),</w:t>
      </w:r>
      <w:r>
        <w:rPr>
          <w:spacing w:val="-5"/>
        </w:rPr>
        <w:t xml:space="preserve"> </w:t>
      </w:r>
      <w:r>
        <w:t>иных</w:t>
      </w:r>
      <w:r>
        <w:rPr>
          <w:spacing w:val="-4"/>
        </w:rPr>
        <w:t xml:space="preserve"> </w:t>
      </w:r>
      <w:r>
        <w:t>компонентов, федеральная рабочая программа воспитания, федеральный календарный план воспитательной</w:t>
      </w:r>
      <w:r>
        <w:rPr>
          <w:spacing w:val="-10"/>
        </w:rPr>
        <w:t xml:space="preserve"> </w:t>
      </w:r>
      <w:r>
        <w:t>работы),</w:t>
      </w:r>
      <w:r>
        <w:rPr>
          <w:spacing w:val="-11"/>
        </w:rPr>
        <w:t xml:space="preserve"> </w:t>
      </w:r>
      <w:r>
        <w:t>определяющей</w:t>
      </w:r>
      <w:r>
        <w:rPr>
          <w:spacing w:val="-10"/>
        </w:rPr>
        <w:t xml:space="preserve"> </w:t>
      </w:r>
      <w:r>
        <w:t>единые</w:t>
      </w:r>
      <w:r>
        <w:rPr>
          <w:spacing w:val="-11"/>
        </w:rPr>
        <w:t xml:space="preserve"> </w:t>
      </w:r>
      <w:r>
        <w:t>для</w:t>
      </w:r>
      <w:r>
        <w:rPr>
          <w:spacing w:val="-10"/>
        </w:rPr>
        <w:t xml:space="preserve"> </w:t>
      </w:r>
      <w:r>
        <w:t>Российской</w:t>
      </w:r>
      <w:r>
        <w:rPr>
          <w:spacing w:val="-10"/>
        </w:rPr>
        <w:t xml:space="preserve"> </w:t>
      </w:r>
      <w:r>
        <w:t>Федерации</w:t>
      </w:r>
      <w:r>
        <w:rPr>
          <w:spacing w:val="-10"/>
        </w:rPr>
        <w:t xml:space="preserve"> </w:t>
      </w:r>
      <w:r>
        <w:t>базовые</w:t>
      </w:r>
      <w:r>
        <w:rPr>
          <w:spacing w:val="-11"/>
        </w:rPr>
        <w:t xml:space="preserve"> </w:t>
      </w:r>
      <w:r>
        <w:t>объем и содержание образования уровня начального общего образования, планируемые результаты освоения образовательной программы.</w:t>
      </w:r>
    </w:p>
    <w:p w14:paraId="1432954A" w14:textId="28FE3230" w:rsidR="00F50CD0" w:rsidRDefault="00000000">
      <w:pPr>
        <w:pStyle w:val="a3"/>
        <w:spacing w:line="360" w:lineRule="auto"/>
        <w:ind w:right="672" w:firstLine="626"/>
      </w:pPr>
      <w:r>
        <w:t>АООП</w:t>
      </w:r>
      <w:r>
        <w:rPr>
          <w:spacing w:val="-8"/>
        </w:rPr>
        <w:t xml:space="preserve"> </w:t>
      </w:r>
      <w:r>
        <w:t>УО</w:t>
      </w:r>
      <w:r>
        <w:rPr>
          <w:spacing w:val="-8"/>
        </w:rPr>
        <w:t xml:space="preserve"> </w:t>
      </w:r>
      <w:r>
        <w:t>для</w:t>
      </w:r>
      <w:r>
        <w:rPr>
          <w:spacing w:val="-7"/>
        </w:rPr>
        <w:t xml:space="preserve"> </w:t>
      </w:r>
      <w:r>
        <w:t>обучающихся</w:t>
      </w:r>
      <w:r>
        <w:rPr>
          <w:spacing w:val="-8"/>
        </w:rPr>
        <w:t xml:space="preserve"> </w:t>
      </w:r>
      <w:r>
        <w:t>с</w:t>
      </w:r>
      <w:r>
        <w:rPr>
          <w:spacing w:val="-8"/>
        </w:rPr>
        <w:t xml:space="preserve"> </w:t>
      </w:r>
      <w:r>
        <w:t>ограниченными</w:t>
      </w:r>
      <w:r>
        <w:rPr>
          <w:spacing w:val="-7"/>
        </w:rPr>
        <w:t xml:space="preserve"> </w:t>
      </w:r>
      <w:r>
        <w:t>возможностями</w:t>
      </w:r>
      <w:r>
        <w:rPr>
          <w:spacing w:val="-7"/>
        </w:rPr>
        <w:t xml:space="preserve"> </w:t>
      </w:r>
      <w:r>
        <w:t>здоровья</w:t>
      </w:r>
      <w:r>
        <w:rPr>
          <w:spacing w:val="-7"/>
        </w:rPr>
        <w:t xml:space="preserve"> </w:t>
      </w:r>
      <w:r>
        <w:t>МБОУ</w:t>
      </w:r>
      <w:r>
        <w:rPr>
          <w:spacing w:val="-3"/>
        </w:rPr>
        <w:t xml:space="preserve"> </w:t>
      </w:r>
      <w:r>
        <w:t>«Б</w:t>
      </w:r>
      <w:r w:rsidR="00F81D2E">
        <w:t>оровихинская</w:t>
      </w:r>
      <w:r>
        <w:t xml:space="preserve"> </w:t>
      </w:r>
      <w:r w:rsidR="00F81D2E">
        <w:t>О</w:t>
      </w:r>
      <w:r>
        <w:t>ОШ» имеет варианты:</w:t>
      </w:r>
    </w:p>
    <w:p w14:paraId="7395E330" w14:textId="77777777" w:rsidR="00F50CD0" w:rsidRDefault="00000000">
      <w:pPr>
        <w:pStyle w:val="a3"/>
        <w:spacing w:line="360" w:lineRule="auto"/>
        <w:ind w:right="666"/>
      </w:pPr>
      <w:r>
        <w:t>АООП образования обучающихся с УО (с 1 по 4 класс, включая дополнительный класс, с 5 по 9 класс);</w:t>
      </w:r>
    </w:p>
    <w:p w14:paraId="5839A830" w14:textId="0332BFF5" w:rsidR="00F50CD0" w:rsidRDefault="00000000">
      <w:pPr>
        <w:pStyle w:val="a3"/>
        <w:spacing w:line="362" w:lineRule="auto"/>
        <w:ind w:right="666"/>
      </w:pPr>
      <w:r>
        <w:t>АООП образования обучающихся с нарушениями опорно</w:t>
      </w:r>
      <w:r w:rsidR="00790126">
        <w:t>-</w:t>
      </w:r>
      <w:r>
        <w:t>двигательного аппарата (далее  НОДА) с УО (с 5 по 9);</w:t>
      </w:r>
    </w:p>
    <w:p w14:paraId="1D536E2B" w14:textId="0360EB64" w:rsidR="00F50CD0" w:rsidRDefault="00000000">
      <w:pPr>
        <w:pStyle w:val="a3"/>
        <w:spacing w:line="360" w:lineRule="auto"/>
        <w:ind w:right="664"/>
      </w:pPr>
      <w: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ОВЗ) и обеспечивает коррекцию нарушений развития и социальную адаптацию.</w:t>
      </w:r>
    </w:p>
    <w:p w14:paraId="24B62F7B" w14:textId="6B4A6638" w:rsidR="00F50CD0" w:rsidRDefault="00000000">
      <w:pPr>
        <w:pStyle w:val="a3"/>
        <w:spacing w:line="360" w:lineRule="auto"/>
        <w:ind w:right="670"/>
      </w:pPr>
      <w:r>
        <w:t>Структура АООП УО включает целевой, содержательный и организационный разделы в соответствии с требованиями Стандарта.</w:t>
      </w:r>
    </w:p>
    <w:p w14:paraId="7A48CAC3" w14:textId="7D43698A" w:rsidR="00F50CD0" w:rsidRDefault="00000000" w:rsidP="00F81D2E">
      <w:pPr>
        <w:pStyle w:val="a3"/>
        <w:spacing w:line="360" w:lineRule="auto"/>
        <w:ind w:right="671"/>
        <w:sectPr w:rsidR="00F50CD0" w:rsidSect="00AD1093">
          <w:footerReference w:type="default" r:id="rId8"/>
          <w:pgSz w:w="11910" w:h="16840"/>
          <w:pgMar w:top="1040" w:right="180" w:bottom="1200" w:left="1560" w:header="0" w:footer="990" w:gutter="0"/>
          <w:cols w:space="720"/>
        </w:sectPr>
      </w:pPr>
      <w:r>
        <w:t>АООП УО имеет два варианта: адаптированная основная общеобразовательная программа</w:t>
      </w:r>
      <w:r>
        <w:rPr>
          <w:spacing w:val="4"/>
        </w:rPr>
        <w:t xml:space="preserve"> </w:t>
      </w:r>
      <w:r>
        <w:t>образования</w:t>
      </w:r>
      <w:r>
        <w:rPr>
          <w:spacing w:val="8"/>
        </w:rPr>
        <w:t xml:space="preserve"> </w:t>
      </w:r>
      <w:r>
        <w:t>обучающихся</w:t>
      </w:r>
      <w:r>
        <w:rPr>
          <w:spacing w:val="8"/>
        </w:rPr>
        <w:t xml:space="preserve"> </w:t>
      </w:r>
      <w:r>
        <w:t>с</w:t>
      </w:r>
      <w:r>
        <w:rPr>
          <w:spacing w:val="7"/>
        </w:rPr>
        <w:t xml:space="preserve"> </w:t>
      </w:r>
      <w:r>
        <w:t>легкой</w:t>
      </w:r>
      <w:r>
        <w:rPr>
          <w:spacing w:val="12"/>
        </w:rPr>
        <w:t xml:space="preserve"> </w:t>
      </w:r>
      <w:r>
        <w:t>умственной</w:t>
      </w:r>
      <w:r>
        <w:rPr>
          <w:spacing w:val="9"/>
        </w:rPr>
        <w:t xml:space="preserve"> </w:t>
      </w:r>
      <w:r>
        <w:t>отсталостью</w:t>
      </w:r>
      <w:r>
        <w:rPr>
          <w:spacing w:val="7"/>
        </w:rPr>
        <w:t xml:space="preserve"> </w:t>
      </w:r>
      <w:r>
        <w:rPr>
          <w:spacing w:val="-2"/>
        </w:rPr>
        <w:t>(интеллектуальными</w:t>
      </w:r>
    </w:p>
    <w:p w14:paraId="55978251" w14:textId="1761C251" w:rsidR="00F50CD0" w:rsidRDefault="00000000" w:rsidP="00F81D2E">
      <w:pPr>
        <w:pStyle w:val="a3"/>
        <w:spacing w:before="68" w:line="360" w:lineRule="auto"/>
        <w:ind w:left="0" w:right="664" w:firstLine="0"/>
      </w:pPr>
      <w:r>
        <w:lastRenderedPageBreak/>
        <w:t>нарушениями) (вариант 1) (далее  АООП УО (вариант 1) и адаптированная основная общеобразовательная</w:t>
      </w:r>
      <w:r>
        <w:rPr>
          <w:spacing w:val="-3"/>
        </w:rPr>
        <w:t xml:space="preserve"> </w:t>
      </w:r>
      <w:r>
        <w:t>программа</w:t>
      </w:r>
      <w:r>
        <w:rPr>
          <w:spacing w:val="-2"/>
        </w:rPr>
        <w:t xml:space="preserve"> </w:t>
      </w:r>
      <w:r>
        <w:t>образования</w:t>
      </w:r>
      <w:r>
        <w:rPr>
          <w:spacing w:val="-3"/>
        </w:rPr>
        <w:t xml:space="preserve"> </w:t>
      </w:r>
      <w:r>
        <w:t>обучающихся</w:t>
      </w:r>
      <w:r>
        <w:rPr>
          <w:spacing w:val="-3"/>
        </w:rPr>
        <w:t xml:space="preserve"> </w:t>
      </w:r>
      <w:r>
        <w:t>с умеренной,</w:t>
      </w:r>
      <w:r>
        <w:rPr>
          <w:spacing w:val="-3"/>
        </w:rPr>
        <w:t xml:space="preserve"> </w:t>
      </w:r>
      <w:r>
        <w:t>тяжелой,</w:t>
      </w:r>
      <w:r>
        <w:rPr>
          <w:spacing w:val="-3"/>
        </w:rPr>
        <w:t xml:space="preserve"> </w:t>
      </w:r>
      <w:r>
        <w:t>глубокой умственной отсталостью (интеллектуальными нарушениями), тяжелыми и множественными нарушениями развития (вариант 2) (далее  АООП УО (вариант 2).</w:t>
      </w:r>
    </w:p>
    <w:p w14:paraId="306F316C" w14:textId="748227EF" w:rsidR="00F50CD0" w:rsidRDefault="00000000">
      <w:pPr>
        <w:pStyle w:val="a3"/>
        <w:spacing w:before="1" w:line="360" w:lineRule="auto"/>
        <w:ind w:right="668"/>
      </w:pPr>
      <w:r>
        <w:t>Каждый</w:t>
      </w:r>
      <w:r>
        <w:rPr>
          <w:spacing w:val="-8"/>
        </w:rPr>
        <w:t xml:space="preserve"> </w:t>
      </w:r>
      <w:r>
        <w:t>вариант</w:t>
      </w:r>
      <w:r>
        <w:rPr>
          <w:spacing w:val="-8"/>
        </w:rPr>
        <w:t xml:space="preserve"> </w:t>
      </w:r>
      <w:r>
        <w:t>АООП</w:t>
      </w:r>
      <w:r>
        <w:rPr>
          <w:spacing w:val="-9"/>
        </w:rPr>
        <w:t xml:space="preserve"> </w:t>
      </w:r>
      <w:r>
        <w:t>УО</w:t>
      </w:r>
      <w:r>
        <w:rPr>
          <w:spacing w:val="-8"/>
        </w:rPr>
        <w:t xml:space="preserve"> </w:t>
      </w:r>
      <w:r>
        <w:t>включает</w:t>
      </w:r>
      <w:r>
        <w:rPr>
          <w:spacing w:val="-8"/>
        </w:rPr>
        <w:t xml:space="preserve"> </w:t>
      </w:r>
      <w:r>
        <w:t>три</w:t>
      </w:r>
      <w:r>
        <w:rPr>
          <w:spacing w:val="-7"/>
        </w:rPr>
        <w:t xml:space="preserve"> </w:t>
      </w:r>
      <w:r>
        <w:t>раздела:</w:t>
      </w:r>
      <w:r>
        <w:rPr>
          <w:spacing w:val="-8"/>
        </w:rPr>
        <w:t xml:space="preserve"> </w:t>
      </w:r>
      <w:r>
        <w:t>целевой,</w:t>
      </w:r>
      <w:r>
        <w:rPr>
          <w:spacing w:val="-8"/>
        </w:rPr>
        <w:t xml:space="preserve"> </w:t>
      </w:r>
      <w:r>
        <w:t>содержательный,</w:t>
      </w:r>
      <w:r>
        <w:rPr>
          <w:spacing w:val="-8"/>
        </w:rPr>
        <w:t xml:space="preserve"> </w:t>
      </w:r>
      <w:r>
        <w:t>органи</w:t>
      </w:r>
      <w:r>
        <w:rPr>
          <w:spacing w:val="-2"/>
        </w:rPr>
        <w:t>зационный.</w:t>
      </w:r>
    </w:p>
    <w:p w14:paraId="34C7C777" w14:textId="23F5E5F1" w:rsidR="00F50CD0" w:rsidRDefault="00000000">
      <w:pPr>
        <w:pStyle w:val="a3"/>
        <w:spacing w:line="360" w:lineRule="auto"/>
        <w:ind w:right="670"/>
      </w:pPr>
      <w:r>
        <w:t>Целевой раздел определяет общее назначение, цели, задачи и планируемые результаты</w:t>
      </w:r>
      <w:r>
        <w:rPr>
          <w:spacing w:val="-13"/>
        </w:rPr>
        <w:t xml:space="preserve"> </w:t>
      </w:r>
      <w:r>
        <w:t>реализации</w:t>
      </w:r>
      <w:r>
        <w:rPr>
          <w:spacing w:val="-13"/>
        </w:rPr>
        <w:t xml:space="preserve"> </w:t>
      </w:r>
      <w:r>
        <w:t>АООП</w:t>
      </w:r>
      <w:r>
        <w:rPr>
          <w:spacing w:val="-14"/>
        </w:rPr>
        <w:t xml:space="preserve"> </w:t>
      </w:r>
      <w:r>
        <w:t>УО,</w:t>
      </w:r>
      <w:r>
        <w:rPr>
          <w:spacing w:val="-13"/>
        </w:rPr>
        <w:t xml:space="preserve"> </w:t>
      </w:r>
      <w:r>
        <w:t>а</w:t>
      </w:r>
      <w:r>
        <w:rPr>
          <w:spacing w:val="-14"/>
        </w:rPr>
        <w:t xml:space="preserve"> </w:t>
      </w:r>
      <w:r>
        <w:t>также</w:t>
      </w:r>
      <w:r>
        <w:rPr>
          <w:spacing w:val="-14"/>
        </w:rPr>
        <w:t xml:space="preserve"> </w:t>
      </w:r>
      <w:r>
        <w:t>способы</w:t>
      </w:r>
      <w:r>
        <w:rPr>
          <w:spacing w:val="-13"/>
        </w:rPr>
        <w:t xml:space="preserve"> </w:t>
      </w:r>
      <w:r>
        <w:t>определения</w:t>
      </w:r>
      <w:r>
        <w:rPr>
          <w:spacing w:val="-13"/>
        </w:rPr>
        <w:t xml:space="preserve"> </w:t>
      </w:r>
      <w:r>
        <w:t>достижения</w:t>
      </w:r>
      <w:r>
        <w:rPr>
          <w:spacing w:val="-15"/>
        </w:rPr>
        <w:t xml:space="preserve"> </w:t>
      </w:r>
      <w:r>
        <w:t>этих</w:t>
      </w:r>
      <w:r>
        <w:rPr>
          <w:spacing w:val="-13"/>
        </w:rPr>
        <w:t xml:space="preserve"> </w:t>
      </w:r>
      <w:r>
        <w:t>целей</w:t>
      </w:r>
      <w:r>
        <w:rPr>
          <w:spacing w:val="-13"/>
        </w:rPr>
        <w:t xml:space="preserve"> </w:t>
      </w:r>
      <w:r>
        <w:t>и</w:t>
      </w:r>
      <w:r>
        <w:rPr>
          <w:spacing w:val="-14"/>
        </w:rPr>
        <w:t xml:space="preserve"> </w:t>
      </w:r>
      <w:r>
        <w:t>резуль</w:t>
      </w:r>
      <w:r>
        <w:rPr>
          <w:spacing w:val="-2"/>
        </w:rPr>
        <w:t>татов.</w:t>
      </w:r>
    </w:p>
    <w:p w14:paraId="6F3BE1CA" w14:textId="77777777" w:rsidR="00F50CD0" w:rsidRDefault="00000000">
      <w:pPr>
        <w:pStyle w:val="a3"/>
        <w:spacing w:before="2"/>
        <w:ind w:left="708" w:firstLine="0"/>
      </w:pPr>
      <w:r>
        <w:t>Целевой</w:t>
      </w:r>
      <w:r>
        <w:rPr>
          <w:spacing w:val="-3"/>
        </w:rPr>
        <w:t xml:space="preserve"> </w:t>
      </w:r>
      <w:r>
        <w:t>раздел</w:t>
      </w:r>
      <w:r>
        <w:rPr>
          <w:spacing w:val="-3"/>
        </w:rPr>
        <w:t xml:space="preserve"> </w:t>
      </w:r>
      <w:r>
        <w:t>АООП</w:t>
      </w:r>
      <w:r>
        <w:rPr>
          <w:spacing w:val="-2"/>
        </w:rPr>
        <w:t xml:space="preserve"> </w:t>
      </w:r>
      <w:r>
        <w:t>УО</w:t>
      </w:r>
      <w:r>
        <w:rPr>
          <w:spacing w:val="-2"/>
        </w:rPr>
        <w:t xml:space="preserve"> включает:</w:t>
      </w:r>
    </w:p>
    <w:p w14:paraId="6752001C" w14:textId="77777777" w:rsidR="00F50CD0" w:rsidRDefault="00000000">
      <w:pPr>
        <w:pStyle w:val="a5"/>
        <w:numPr>
          <w:ilvl w:val="0"/>
          <w:numId w:val="51"/>
        </w:numPr>
        <w:tabs>
          <w:tab w:val="left" w:pos="850"/>
        </w:tabs>
        <w:spacing w:before="139"/>
        <w:ind w:left="850"/>
        <w:jc w:val="left"/>
        <w:rPr>
          <w:sz w:val="24"/>
        </w:rPr>
      </w:pPr>
      <w:r>
        <w:rPr>
          <w:sz w:val="24"/>
        </w:rPr>
        <w:t>пояснительную</w:t>
      </w:r>
      <w:r>
        <w:rPr>
          <w:spacing w:val="-8"/>
          <w:sz w:val="24"/>
        </w:rPr>
        <w:t xml:space="preserve"> </w:t>
      </w:r>
      <w:r>
        <w:rPr>
          <w:spacing w:val="-2"/>
          <w:sz w:val="24"/>
        </w:rPr>
        <w:t>записку;</w:t>
      </w:r>
    </w:p>
    <w:p w14:paraId="4FDB2A95" w14:textId="77777777" w:rsidR="00F50CD0" w:rsidRDefault="00000000">
      <w:pPr>
        <w:pStyle w:val="a5"/>
        <w:numPr>
          <w:ilvl w:val="0"/>
          <w:numId w:val="51"/>
        </w:numPr>
        <w:tabs>
          <w:tab w:val="left" w:pos="850"/>
        </w:tabs>
        <w:spacing w:before="138"/>
        <w:ind w:left="850"/>
        <w:jc w:val="left"/>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w:t>
      </w:r>
      <w:r>
        <w:rPr>
          <w:spacing w:val="-4"/>
          <w:sz w:val="24"/>
        </w:rPr>
        <w:t xml:space="preserve"> </w:t>
      </w:r>
      <w:r>
        <w:rPr>
          <w:sz w:val="24"/>
        </w:rPr>
        <w:t>АООП</w:t>
      </w:r>
      <w:r>
        <w:rPr>
          <w:spacing w:val="-5"/>
          <w:sz w:val="24"/>
        </w:rPr>
        <w:t xml:space="preserve"> УО;</w:t>
      </w:r>
    </w:p>
    <w:p w14:paraId="0624F5A0" w14:textId="0C5AFC19" w:rsidR="00F50CD0" w:rsidRPr="0044230D" w:rsidRDefault="00000000">
      <w:pPr>
        <w:pStyle w:val="a5"/>
        <w:numPr>
          <w:ilvl w:val="0"/>
          <w:numId w:val="51"/>
        </w:numPr>
        <w:tabs>
          <w:tab w:val="left" w:pos="850"/>
        </w:tabs>
        <w:spacing w:before="138" w:line="348" w:lineRule="auto"/>
        <w:ind w:right="667" w:firstLine="0"/>
        <w:jc w:val="left"/>
        <w:rPr>
          <w:sz w:val="24"/>
        </w:rPr>
      </w:pPr>
      <w:r>
        <w:rPr>
          <w:sz w:val="24"/>
        </w:rPr>
        <w:t>систему оценки достижения планируемых результатов освоения АООП УО. Содержательный раздел</w:t>
      </w:r>
      <w:r>
        <w:rPr>
          <w:spacing w:val="-1"/>
          <w:sz w:val="24"/>
        </w:rPr>
        <w:t xml:space="preserve"> </w:t>
      </w:r>
      <w:r>
        <w:rPr>
          <w:sz w:val="24"/>
        </w:rPr>
        <w:t>АООП</w:t>
      </w:r>
      <w:r>
        <w:rPr>
          <w:spacing w:val="-1"/>
          <w:sz w:val="24"/>
        </w:rPr>
        <w:t xml:space="preserve"> </w:t>
      </w:r>
      <w:r>
        <w:rPr>
          <w:sz w:val="24"/>
        </w:rPr>
        <w:t>УО включает следующие</w:t>
      </w:r>
      <w:r>
        <w:rPr>
          <w:spacing w:val="-2"/>
          <w:sz w:val="24"/>
        </w:rPr>
        <w:t xml:space="preserve"> </w:t>
      </w:r>
      <w:r>
        <w:rPr>
          <w:sz w:val="24"/>
        </w:rPr>
        <w:t>программы,</w:t>
      </w:r>
      <w:r>
        <w:rPr>
          <w:spacing w:val="-1"/>
          <w:sz w:val="24"/>
        </w:rPr>
        <w:t xml:space="preserve"> </w:t>
      </w:r>
      <w:r>
        <w:rPr>
          <w:sz w:val="24"/>
        </w:rPr>
        <w:t>ориентирован</w:t>
      </w:r>
      <w:r w:rsidR="0044230D">
        <w:t>ные</w:t>
      </w:r>
      <w:r w:rsidRPr="0044230D">
        <w:rPr>
          <w:spacing w:val="-7"/>
        </w:rPr>
        <w:t xml:space="preserve"> </w:t>
      </w:r>
      <w:r>
        <w:t>на</w:t>
      </w:r>
      <w:r w:rsidRPr="0044230D">
        <w:rPr>
          <w:spacing w:val="-4"/>
        </w:rPr>
        <w:t xml:space="preserve"> </w:t>
      </w:r>
      <w:r>
        <w:t>достижение</w:t>
      </w:r>
      <w:r w:rsidRPr="0044230D">
        <w:rPr>
          <w:spacing w:val="-3"/>
        </w:rPr>
        <w:t xml:space="preserve"> </w:t>
      </w:r>
      <w:r>
        <w:t>предметных,</w:t>
      </w:r>
      <w:r w:rsidRPr="0044230D">
        <w:rPr>
          <w:spacing w:val="-3"/>
        </w:rPr>
        <w:t xml:space="preserve"> </w:t>
      </w:r>
      <w:r>
        <w:t>метапредметных</w:t>
      </w:r>
      <w:r w:rsidRPr="0044230D">
        <w:rPr>
          <w:spacing w:val="-1"/>
        </w:rPr>
        <w:t xml:space="preserve"> </w:t>
      </w:r>
      <w:r>
        <w:t>и</w:t>
      </w:r>
      <w:r w:rsidRPr="0044230D">
        <w:rPr>
          <w:spacing w:val="-3"/>
        </w:rPr>
        <w:t xml:space="preserve"> </w:t>
      </w:r>
      <w:r>
        <w:t xml:space="preserve">личностных </w:t>
      </w:r>
      <w:r w:rsidRPr="0044230D">
        <w:rPr>
          <w:spacing w:val="-2"/>
        </w:rPr>
        <w:t>результатов:</w:t>
      </w:r>
    </w:p>
    <w:p w14:paraId="52EFA263" w14:textId="77777777" w:rsidR="00F50CD0" w:rsidRDefault="00000000">
      <w:pPr>
        <w:pStyle w:val="a5"/>
        <w:numPr>
          <w:ilvl w:val="0"/>
          <w:numId w:val="51"/>
        </w:numPr>
        <w:tabs>
          <w:tab w:val="left" w:pos="850"/>
        </w:tabs>
        <w:spacing w:before="139"/>
        <w:ind w:left="850"/>
        <w:jc w:val="left"/>
        <w:rPr>
          <w:sz w:val="24"/>
        </w:rPr>
      </w:pPr>
      <w:r>
        <w:rPr>
          <w:sz w:val="24"/>
        </w:rPr>
        <w:t>адаптированные</w:t>
      </w:r>
      <w:r>
        <w:rPr>
          <w:spacing w:val="-8"/>
          <w:sz w:val="24"/>
        </w:rPr>
        <w:t xml:space="preserve"> </w:t>
      </w:r>
      <w:r>
        <w:rPr>
          <w:sz w:val="24"/>
        </w:rPr>
        <w:t>рабочие</w:t>
      </w:r>
      <w:r>
        <w:rPr>
          <w:spacing w:val="-3"/>
          <w:sz w:val="24"/>
        </w:rPr>
        <w:t xml:space="preserve"> </w:t>
      </w:r>
      <w:r>
        <w:rPr>
          <w:sz w:val="24"/>
        </w:rPr>
        <w:t>программы</w:t>
      </w:r>
      <w:r>
        <w:rPr>
          <w:spacing w:val="1"/>
          <w:sz w:val="24"/>
        </w:rPr>
        <w:t xml:space="preserve"> </w:t>
      </w:r>
      <w:r>
        <w:rPr>
          <w:sz w:val="24"/>
        </w:rPr>
        <w:t>учебных</w:t>
      </w:r>
      <w:r>
        <w:rPr>
          <w:spacing w:val="-2"/>
          <w:sz w:val="24"/>
        </w:rPr>
        <w:t xml:space="preserve"> предметов;</w:t>
      </w:r>
    </w:p>
    <w:p w14:paraId="4E3590B2" w14:textId="1C685420" w:rsidR="00F50CD0" w:rsidRDefault="00000000">
      <w:pPr>
        <w:pStyle w:val="a5"/>
        <w:numPr>
          <w:ilvl w:val="0"/>
          <w:numId w:val="51"/>
        </w:numPr>
        <w:tabs>
          <w:tab w:val="left" w:pos="850"/>
        </w:tabs>
        <w:spacing w:before="138" w:line="350" w:lineRule="auto"/>
        <w:ind w:left="142" w:right="666" w:firstLine="566"/>
        <w:jc w:val="left"/>
        <w:rPr>
          <w:sz w:val="24"/>
        </w:rPr>
      </w:pPr>
      <w:r>
        <w:rPr>
          <w:sz w:val="24"/>
        </w:rPr>
        <w:t>программу</w:t>
      </w:r>
      <w:r>
        <w:rPr>
          <w:spacing w:val="-9"/>
          <w:sz w:val="24"/>
        </w:rPr>
        <w:t xml:space="preserve"> </w:t>
      </w:r>
      <w:r>
        <w:rPr>
          <w:sz w:val="24"/>
        </w:rPr>
        <w:t>формирования</w:t>
      </w:r>
      <w:r>
        <w:rPr>
          <w:spacing w:val="-2"/>
          <w:sz w:val="24"/>
        </w:rPr>
        <w:t xml:space="preserve"> </w:t>
      </w:r>
      <w:r>
        <w:rPr>
          <w:sz w:val="24"/>
        </w:rPr>
        <w:t>универсальных</w:t>
      </w:r>
      <w:r>
        <w:rPr>
          <w:spacing w:val="-1"/>
          <w:sz w:val="24"/>
        </w:rPr>
        <w:t xml:space="preserve"> </w:t>
      </w:r>
      <w:r>
        <w:rPr>
          <w:sz w:val="24"/>
        </w:rPr>
        <w:t>учебных</w:t>
      </w:r>
      <w:r>
        <w:rPr>
          <w:spacing w:val="-3"/>
          <w:sz w:val="24"/>
        </w:rPr>
        <w:t xml:space="preserve"> </w:t>
      </w:r>
      <w:r>
        <w:rPr>
          <w:sz w:val="24"/>
        </w:rPr>
        <w:t>действий</w:t>
      </w:r>
      <w:r>
        <w:rPr>
          <w:spacing w:val="-4"/>
          <w:sz w:val="24"/>
        </w:rPr>
        <w:t xml:space="preserve"> </w:t>
      </w:r>
      <w:r>
        <w:rPr>
          <w:sz w:val="24"/>
        </w:rPr>
        <w:t>(далее  УУД)</w:t>
      </w:r>
      <w:r>
        <w:rPr>
          <w:spacing w:val="-4"/>
          <w:sz w:val="24"/>
        </w:rPr>
        <w:t xml:space="preserve"> </w:t>
      </w:r>
      <w:r>
        <w:rPr>
          <w:sz w:val="24"/>
        </w:rPr>
        <w:t>у</w:t>
      </w:r>
      <w:r>
        <w:rPr>
          <w:spacing w:val="-7"/>
          <w:sz w:val="24"/>
        </w:rPr>
        <w:t xml:space="preserve"> </w:t>
      </w:r>
      <w:r>
        <w:rPr>
          <w:sz w:val="24"/>
        </w:rPr>
        <w:t>обучающихся (в вариантах 1, 2 АООП УО);</w:t>
      </w:r>
    </w:p>
    <w:p w14:paraId="77FCE99B" w14:textId="77777777" w:rsidR="00F50CD0" w:rsidRDefault="00000000">
      <w:pPr>
        <w:pStyle w:val="a5"/>
        <w:numPr>
          <w:ilvl w:val="0"/>
          <w:numId w:val="51"/>
        </w:numPr>
        <w:tabs>
          <w:tab w:val="left" w:pos="850"/>
        </w:tabs>
        <w:spacing w:before="13"/>
        <w:ind w:left="850"/>
        <w:jc w:val="left"/>
        <w:rPr>
          <w:sz w:val="24"/>
        </w:rPr>
      </w:pPr>
      <w:r>
        <w:rPr>
          <w:sz w:val="24"/>
        </w:rPr>
        <w:t>программу</w:t>
      </w:r>
      <w:r>
        <w:rPr>
          <w:spacing w:val="-6"/>
          <w:sz w:val="24"/>
        </w:rPr>
        <w:t xml:space="preserve"> </w:t>
      </w:r>
      <w:r>
        <w:rPr>
          <w:sz w:val="24"/>
        </w:rPr>
        <w:t>коррекционной</w:t>
      </w:r>
      <w:r>
        <w:rPr>
          <w:spacing w:val="-1"/>
          <w:sz w:val="24"/>
        </w:rPr>
        <w:t xml:space="preserve"> </w:t>
      </w:r>
      <w:r>
        <w:rPr>
          <w:spacing w:val="-2"/>
          <w:sz w:val="24"/>
        </w:rPr>
        <w:t>работы;</w:t>
      </w:r>
    </w:p>
    <w:p w14:paraId="3C9AE38F" w14:textId="6A3F6AC0" w:rsidR="00F50CD0" w:rsidRDefault="00000000">
      <w:pPr>
        <w:pStyle w:val="a5"/>
        <w:numPr>
          <w:ilvl w:val="0"/>
          <w:numId w:val="51"/>
        </w:numPr>
        <w:tabs>
          <w:tab w:val="left" w:pos="850"/>
        </w:tabs>
        <w:spacing w:before="138"/>
        <w:ind w:left="850"/>
        <w:jc w:val="left"/>
        <w:rPr>
          <w:sz w:val="24"/>
        </w:rPr>
      </w:pPr>
      <w:r>
        <w:rPr>
          <w:sz w:val="24"/>
        </w:rPr>
        <w:t>рабочую</w:t>
      </w:r>
      <w:r>
        <w:rPr>
          <w:spacing w:val="-6"/>
          <w:sz w:val="24"/>
        </w:rPr>
        <w:t xml:space="preserve"> </w:t>
      </w:r>
      <w:r>
        <w:rPr>
          <w:sz w:val="24"/>
        </w:rPr>
        <w:t>программу</w:t>
      </w:r>
      <w:r>
        <w:rPr>
          <w:spacing w:val="-7"/>
          <w:sz w:val="24"/>
        </w:rPr>
        <w:t xml:space="preserve"> </w:t>
      </w:r>
      <w:r>
        <w:rPr>
          <w:sz w:val="24"/>
        </w:rPr>
        <w:t>воспитания</w:t>
      </w:r>
      <w:r>
        <w:rPr>
          <w:spacing w:val="-6"/>
          <w:sz w:val="24"/>
        </w:rPr>
        <w:t xml:space="preserve"> </w:t>
      </w:r>
      <w:r>
        <w:rPr>
          <w:sz w:val="24"/>
        </w:rPr>
        <w:t>МБОУ</w:t>
      </w:r>
      <w:r>
        <w:rPr>
          <w:spacing w:val="1"/>
          <w:sz w:val="24"/>
        </w:rPr>
        <w:t xml:space="preserve"> </w:t>
      </w:r>
      <w:r>
        <w:rPr>
          <w:sz w:val="24"/>
        </w:rPr>
        <w:t>«</w:t>
      </w:r>
      <w:r w:rsidR="00732984">
        <w:rPr>
          <w:sz w:val="24"/>
        </w:rPr>
        <w:t>Боровихинская ООШ</w:t>
      </w:r>
      <w:r>
        <w:rPr>
          <w:spacing w:val="-2"/>
          <w:sz w:val="24"/>
        </w:rPr>
        <w:t>».</w:t>
      </w:r>
    </w:p>
    <w:p w14:paraId="1D18AF5B" w14:textId="77777777" w:rsidR="00F50CD0" w:rsidRDefault="00000000">
      <w:pPr>
        <w:pStyle w:val="a3"/>
        <w:spacing w:before="133" w:line="360" w:lineRule="auto"/>
        <w:ind w:right="666"/>
      </w:pPr>
      <w:r>
        <w:t>Адаптированные рабочие программы учебных предметов обеспечивают достижение планируемых</w:t>
      </w:r>
      <w:r>
        <w:rPr>
          <w:spacing w:val="-4"/>
        </w:rPr>
        <w:t xml:space="preserve"> </w:t>
      </w:r>
      <w:r>
        <w:t>результатов</w:t>
      </w:r>
      <w:r>
        <w:rPr>
          <w:spacing w:val="-6"/>
        </w:rPr>
        <w:t xml:space="preserve"> </w:t>
      </w:r>
      <w:r>
        <w:t>освоения</w:t>
      </w:r>
      <w:r>
        <w:rPr>
          <w:spacing w:val="-6"/>
        </w:rPr>
        <w:t xml:space="preserve"> </w:t>
      </w:r>
      <w:r>
        <w:t>АООП</w:t>
      </w:r>
      <w:r>
        <w:rPr>
          <w:spacing w:val="-3"/>
        </w:rPr>
        <w:t xml:space="preserve"> </w:t>
      </w:r>
      <w:r>
        <w:t>УО</w:t>
      </w:r>
      <w:r>
        <w:rPr>
          <w:spacing w:val="-4"/>
        </w:rPr>
        <w:t xml:space="preserve"> </w:t>
      </w:r>
      <w:r>
        <w:t>и</w:t>
      </w:r>
      <w:r>
        <w:rPr>
          <w:spacing w:val="-5"/>
        </w:rPr>
        <w:t xml:space="preserve"> </w:t>
      </w:r>
      <w:r>
        <w:t>разработаны</w:t>
      </w:r>
      <w:r>
        <w:rPr>
          <w:spacing w:val="-6"/>
        </w:rPr>
        <w:t xml:space="preserve"> </w:t>
      </w:r>
      <w:r>
        <w:t>на</w:t>
      </w:r>
      <w:r>
        <w:rPr>
          <w:spacing w:val="-7"/>
        </w:rPr>
        <w:t xml:space="preserve"> </w:t>
      </w:r>
      <w:r>
        <w:t>основе</w:t>
      </w:r>
      <w:r>
        <w:rPr>
          <w:spacing w:val="-7"/>
        </w:rPr>
        <w:t xml:space="preserve"> </w:t>
      </w:r>
      <w:r>
        <w:t>требований</w:t>
      </w:r>
      <w:r>
        <w:rPr>
          <w:spacing w:val="-5"/>
        </w:rPr>
        <w:t xml:space="preserve"> </w:t>
      </w:r>
      <w:r>
        <w:t>ФГОС обучающихся с ОВЗ к результатам освоения программы.</w:t>
      </w:r>
    </w:p>
    <w:p w14:paraId="570BF7B2" w14:textId="77777777" w:rsidR="00F50CD0" w:rsidRDefault="00000000">
      <w:pPr>
        <w:pStyle w:val="a3"/>
        <w:spacing w:before="2"/>
        <w:ind w:left="708" w:firstLine="0"/>
      </w:pPr>
      <w:r>
        <w:t>Программа</w:t>
      </w:r>
      <w:r>
        <w:rPr>
          <w:spacing w:val="-4"/>
        </w:rPr>
        <w:t xml:space="preserve"> </w:t>
      </w:r>
      <w:r>
        <w:t>формирования</w:t>
      </w:r>
      <w:r>
        <w:rPr>
          <w:spacing w:val="-2"/>
        </w:rPr>
        <w:t xml:space="preserve"> </w:t>
      </w:r>
      <w:r>
        <w:t>УУД</w:t>
      </w:r>
      <w:r>
        <w:rPr>
          <w:spacing w:val="-3"/>
        </w:rPr>
        <w:t xml:space="preserve"> </w:t>
      </w:r>
      <w:r>
        <w:rPr>
          <w:spacing w:val="-2"/>
        </w:rPr>
        <w:t>содержит:</w:t>
      </w:r>
    </w:p>
    <w:p w14:paraId="012A4601" w14:textId="77777777" w:rsidR="00F50CD0" w:rsidRDefault="00000000">
      <w:pPr>
        <w:pStyle w:val="a5"/>
        <w:numPr>
          <w:ilvl w:val="0"/>
          <w:numId w:val="51"/>
        </w:numPr>
        <w:tabs>
          <w:tab w:val="left" w:pos="850"/>
        </w:tabs>
        <w:spacing w:before="139"/>
        <w:ind w:left="850"/>
        <w:rPr>
          <w:sz w:val="24"/>
        </w:rPr>
      </w:pPr>
      <w:r>
        <w:rPr>
          <w:sz w:val="24"/>
        </w:rPr>
        <w:t>описание</w:t>
      </w:r>
      <w:r>
        <w:rPr>
          <w:spacing w:val="-4"/>
          <w:sz w:val="24"/>
        </w:rPr>
        <w:t xml:space="preserve"> </w:t>
      </w:r>
      <w:r>
        <w:rPr>
          <w:sz w:val="24"/>
        </w:rPr>
        <w:t>взаимосвязи</w:t>
      </w:r>
      <w:r>
        <w:rPr>
          <w:spacing w:val="-5"/>
          <w:sz w:val="24"/>
        </w:rPr>
        <w:t xml:space="preserve"> </w:t>
      </w:r>
      <w:r>
        <w:rPr>
          <w:sz w:val="24"/>
        </w:rPr>
        <w:t>УУД</w:t>
      </w:r>
      <w:r>
        <w:rPr>
          <w:spacing w:val="-4"/>
          <w:sz w:val="24"/>
        </w:rPr>
        <w:t xml:space="preserve"> </w:t>
      </w:r>
      <w:r>
        <w:rPr>
          <w:sz w:val="24"/>
        </w:rPr>
        <w:t>с</w:t>
      </w:r>
      <w:r>
        <w:rPr>
          <w:spacing w:val="-5"/>
          <w:sz w:val="24"/>
        </w:rPr>
        <w:t xml:space="preserve"> </w:t>
      </w:r>
      <w:r>
        <w:rPr>
          <w:sz w:val="24"/>
        </w:rPr>
        <w:t>содержанием учебных</w:t>
      </w:r>
      <w:r>
        <w:rPr>
          <w:spacing w:val="-1"/>
          <w:sz w:val="24"/>
        </w:rPr>
        <w:t xml:space="preserve"> </w:t>
      </w:r>
      <w:r>
        <w:rPr>
          <w:spacing w:val="-2"/>
          <w:sz w:val="24"/>
        </w:rPr>
        <w:t>предметов;</w:t>
      </w:r>
    </w:p>
    <w:p w14:paraId="4DCC3BC6" w14:textId="07E7B47D" w:rsidR="00F50CD0" w:rsidRDefault="00000000">
      <w:pPr>
        <w:pStyle w:val="a5"/>
        <w:numPr>
          <w:ilvl w:val="0"/>
          <w:numId w:val="51"/>
        </w:numPr>
        <w:tabs>
          <w:tab w:val="left" w:pos="850"/>
        </w:tabs>
        <w:spacing w:before="138" w:line="350" w:lineRule="auto"/>
        <w:ind w:left="283" w:right="673" w:firstLine="424"/>
        <w:rPr>
          <w:sz w:val="24"/>
        </w:rPr>
      </w:pPr>
      <w:r>
        <w:rPr>
          <w:sz w:val="24"/>
        </w:rPr>
        <w:t>характеристики регулятивных, познавательных, коммуникативных УУД обучаю</w:t>
      </w:r>
      <w:r>
        <w:rPr>
          <w:spacing w:val="-2"/>
          <w:sz w:val="24"/>
        </w:rPr>
        <w:t>щихся.</w:t>
      </w:r>
    </w:p>
    <w:p w14:paraId="2F1E099A" w14:textId="64AB15EF" w:rsidR="00F50CD0" w:rsidRDefault="00000000">
      <w:pPr>
        <w:pStyle w:val="a3"/>
        <w:spacing w:before="11" w:line="360" w:lineRule="auto"/>
        <w:ind w:right="667"/>
      </w:pPr>
      <w:r>
        <w:t>Рабочая</w:t>
      </w:r>
      <w:r>
        <w:rPr>
          <w:spacing w:val="-15"/>
        </w:rPr>
        <w:t xml:space="preserve"> </w:t>
      </w:r>
      <w:r>
        <w:t>программа</w:t>
      </w:r>
      <w:r>
        <w:rPr>
          <w:spacing w:val="-15"/>
        </w:rPr>
        <w:t xml:space="preserve"> </w:t>
      </w:r>
      <w:r>
        <w:t>воспитания</w:t>
      </w:r>
      <w:r>
        <w:rPr>
          <w:spacing w:val="-15"/>
        </w:rPr>
        <w:t xml:space="preserve"> </w:t>
      </w:r>
      <w:r>
        <w:t>МБОУ</w:t>
      </w:r>
      <w:r>
        <w:rPr>
          <w:spacing w:val="-15"/>
        </w:rPr>
        <w:t xml:space="preserve"> </w:t>
      </w:r>
      <w:r>
        <w:t>«</w:t>
      </w:r>
      <w:r w:rsidR="00732984">
        <w:t>Боровихинская ООШ</w:t>
      </w:r>
      <w:r>
        <w:t>»</w:t>
      </w:r>
      <w:r>
        <w:rPr>
          <w:spacing w:val="-15"/>
        </w:rPr>
        <w:t xml:space="preserve"> </w:t>
      </w:r>
      <w:r>
        <w:t>направлена</w:t>
      </w:r>
      <w:r>
        <w:rPr>
          <w:spacing w:val="-15"/>
        </w:rPr>
        <w:t xml:space="preserve"> </w:t>
      </w:r>
      <w:r>
        <w:t>на</w:t>
      </w:r>
      <w:r>
        <w:rPr>
          <w:spacing w:val="-15"/>
        </w:rPr>
        <w:t xml:space="preserve"> </w:t>
      </w:r>
      <w:r>
        <w:t>сохранение и укрепление традиционных российских духовно</w:t>
      </w:r>
      <w:r w:rsidR="00203906">
        <w:t>-</w:t>
      </w:r>
      <w:r>
        <w:t>нравственных ценностей, к которым относятся жизнь, достоинство, права и свободы человека, патриотизм, гражданственность, служение</w:t>
      </w:r>
      <w:r>
        <w:rPr>
          <w:spacing w:val="-5"/>
        </w:rPr>
        <w:t xml:space="preserve"> </w:t>
      </w:r>
      <w:r>
        <w:t>Отечеству</w:t>
      </w:r>
      <w:r>
        <w:rPr>
          <w:spacing w:val="-8"/>
        </w:rPr>
        <w:t xml:space="preserve"> </w:t>
      </w:r>
      <w:r>
        <w:t>и</w:t>
      </w:r>
      <w:r>
        <w:rPr>
          <w:spacing w:val="-4"/>
        </w:rPr>
        <w:t xml:space="preserve"> </w:t>
      </w:r>
      <w:r>
        <w:t>ответственность</w:t>
      </w:r>
      <w:r>
        <w:rPr>
          <w:spacing w:val="-3"/>
        </w:rPr>
        <w:t xml:space="preserve"> </w:t>
      </w:r>
      <w:r>
        <w:t>за</w:t>
      </w:r>
      <w:r>
        <w:rPr>
          <w:spacing w:val="-5"/>
        </w:rPr>
        <w:t xml:space="preserve"> </w:t>
      </w:r>
      <w:r>
        <w:t>его</w:t>
      </w:r>
      <w:r>
        <w:rPr>
          <w:spacing w:val="-7"/>
        </w:rPr>
        <w:t xml:space="preserve"> </w:t>
      </w:r>
      <w:r>
        <w:t>судьбу,</w:t>
      </w:r>
      <w:r>
        <w:rPr>
          <w:spacing w:val="-4"/>
        </w:rPr>
        <w:t xml:space="preserve"> </w:t>
      </w:r>
      <w:r>
        <w:t>высокие</w:t>
      </w:r>
      <w:r>
        <w:rPr>
          <w:spacing w:val="-5"/>
        </w:rPr>
        <w:t xml:space="preserve"> </w:t>
      </w:r>
      <w:r>
        <w:t>нравственные</w:t>
      </w:r>
      <w:r>
        <w:rPr>
          <w:spacing w:val="-6"/>
        </w:rPr>
        <w:t xml:space="preserve"> </w:t>
      </w:r>
      <w:r>
        <w:t>идеалы,</w:t>
      </w:r>
      <w:r>
        <w:rPr>
          <w:spacing w:val="-5"/>
        </w:rPr>
        <w:t xml:space="preserve"> </w:t>
      </w:r>
      <w:r>
        <w:t>крепкая семья, созидательный труд, приоритет духовного над материальным, гуманизм, милосердие,</w:t>
      </w:r>
      <w:r>
        <w:rPr>
          <w:spacing w:val="-14"/>
        </w:rPr>
        <w:t xml:space="preserve"> </w:t>
      </w:r>
      <w:r>
        <w:t>справедливость,</w:t>
      </w:r>
      <w:r>
        <w:rPr>
          <w:spacing w:val="-14"/>
        </w:rPr>
        <w:t xml:space="preserve"> </w:t>
      </w:r>
      <w:r>
        <w:t>коллективизм,</w:t>
      </w:r>
      <w:r>
        <w:rPr>
          <w:spacing w:val="-14"/>
        </w:rPr>
        <w:t xml:space="preserve"> </w:t>
      </w:r>
      <w:r>
        <w:t>взаимопомощь</w:t>
      </w:r>
      <w:r>
        <w:rPr>
          <w:spacing w:val="-13"/>
        </w:rPr>
        <w:t xml:space="preserve"> </w:t>
      </w:r>
      <w:r>
        <w:t>и</w:t>
      </w:r>
      <w:r>
        <w:rPr>
          <w:spacing w:val="-13"/>
        </w:rPr>
        <w:t xml:space="preserve"> </w:t>
      </w:r>
      <w:r>
        <w:t>взаимоуважение,</w:t>
      </w:r>
      <w:r>
        <w:rPr>
          <w:spacing w:val="-14"/>
        </w:rPr>
        <w:t xml:space="preserve"> </w:t>
      </w:r>
      <w:r>
        <w:t>историческая</w:t>
      </w:r>
      <w:r>
        <w:rPr>
          <w:spacing w:val="-14"/>
        </w:rPr>
        <w:t xml:space="preserve"> </w:t>
      </w:r>
      <w:r>
        <w:t xml:space="preserve">память и преемственность поколений, единство народов </w:t>
      </w:r>
      <w:r>
        <w:lastRenderedPageBreak/>
        <w:t>России.</w:t>
      </w:r>
    </w:p>
    <w:p w14:paraId="2E6322C0" w14:textId="77777777" w:rsidR="00F50CD0" w:rsidRDefault="00F50CD0">
      <w:pPr>
        <w:spacing w:line="360" w:lineRule="auto"/>
        <w:sectPr w:rsidR="00F50CD0" w:rsidSect="00AD1093">
          <w:pgSz w:w="11910" w:h="16840"/>
          <w:pgMar w:top="1040" w:right="180" w:bottom="1200" w:left="1560" w:header="0" w:footer="990" w:gutter="0"/>
          <w:cols w:space="720"/>
        </w:sectPr>
      </w:pPr>
    </w:p>
    <w:p w14:paraId="2C38F65E" w14:textId="0A98D824" w:rsidR="00F50CD0" w:rsidRDefault="00000000">
      <w:pPr>
        <w:pStyle w:val="a3"/>
        <w:spacing w:before="68" w:line="360" w:lineRule="auto"/>
        <w:ind w:right="669"/>
      </w:pPr>
      <w:r>
        <w:lastRenderedPageBreak/>
        <w:t>Организационный</w:t>
      </w:r>
      <w:r>
        <w:rPr>
          <w:spacing w:val="-2"/>
        </w:rPr>
        <w:t xml:space="preserve"> </w:t>
      </w:r>
      <w:r>
        <w:t>раздел</w:t>
      </w:r>
      <w:r>
        <w:rPr>
          <w:spacing w:val="-3"/>
        </w:rPr>
        <w:t xml:space="preserve"> </w:t>
      </w:r>
      <w:r>
        <w:t>АООП УО</w:t>
      </w:r>
      <w:r>
        <w:rPr>
          <w:spacing w:val="-4"/>
        </w:rPr>
        <w:t xml:space="preserve"> </w:t>
      </w:r>
      <w:r>
        <w:t>определяет</w:t>
      </w:r>
      <w:r>
        <w:rPr>
          <w:spacing w:val="-3"/>
        </w:rPr>
        <w:t xml:space="preserve"> </w:t>
      </w:r>
      <w:r>
        <w:t>общие</w:t>
      </w:r>
      <w:r>
        <w:rPr>
          <w:spacing w:val="-4"/>
        </w:rPr>
        <w:t xml:space="preserve"> </w:t>
      </w:r>
      <w:r>
        <w:t>рамки</w:t>
      </w:r>
      <w:r>
        <w:rPr>
          <w:spacing w:val="-2"/>
        </w:rPr>
        <w:t xml:space="preserve"> </w:t>
      </w:r>
      <w:r>
        <w:t>организации</w:t>
      </w:r>
      <w:r>
        <w:rPr>
          <w:spacing w:val="-2"/>
        </w:rPr>
        <w:t xml:space="preserve"> </w:t>
      </w:r>
      <w:r>
        <w:t>образовательной деятельности, а также организационные механизмы и условия реализации программы начального общего образования и включает:</w:t>
      </w:r>
    </w:p>
    <w:p w14:paraId="20504D17" w14:textId="77777777" w:rsidR="00F50CD0" w:rsidRDefault="00000000">
      <w:pPr>
        <w:pStyle w:val="a5"/>
        <w:numPr>
          <w:ilvl w:val="0"/>
          <w:numId w:val="50"/>
        </w:numPr>
        <w:tabs>
          <w:tab w:val="left" w:pos="850"/>
        </w:tabs>
        <w:spacing w:before="4"/>
        <w:ind w:left="850"/>
        <w:rPr>
          <w:sz w:val="24"/>
        </w:rPr>
      </w:pPr>
      <w:r>
        <w:rPr>
          <w:sz w:val="24"/>
        </w:rPr>
        <w:t>учебный</w:t>
      </w:r>
      <w:r>
        <w:rPr>
          <w:spacing w:val="-2"/>
          <w:sz w:val="24"/>
        </w:rPr>
        <w:t xml:space="preserve"> план;</w:t>
      </w:r>
    </w:p>
    <w:p w14:paraId="43AA3622" w14:textId="77777777" w:rsidR="00F50CD0" w:rsidRDefault="00000000">
      <w:pPr>
        <w:pStyle w:val="a5"/>
        <w:numPr>
          <w:ilvl w:val="0"/>
          <w:numId w:val="50"/>
        </w:numPr>
        <w:tabs>
          <w:tab w:val="left" w:pos="850"/>
        </w:tabs>
        <w:spacing w:before="138"/>
        <w:ind w:left="850"/>
        <w:rPr>
          <w:sz w:val="24"/>
        </w:rPr>
      </w:pPr>
      <w:r>
        <w:rPr>
          <w:sz w:val="24"/>
        </w:rPr>
        <w:t>календарный</w:t>
      </w:r>
      <w:r>
        <w:rPr>
          <w:spacing w:val="-3"/>
          <w:sz w:val="24"/>
        </w:rPr>
        <w:t xml:space="preserve"> </w:t>
      </w:r>
      <w:r>
        <w:rPr>
          <w:sz w:val="24"/>
        </w:rPr>
        <w:t>учебный</w:t>
      </w:r>
      <w:r>
        <w:rPr>
          <w:spacing w:val="-3"/>
          <w:sz w:val="24"/>
        </w:rPr>
        <w:t xml:space="preserve"> </w:t>
      </w:r>
      <w:r>
        <w:rPr>
          <w:spacing w:val="-2"/>
          <w:sz w:val="24"/>
        </w:rPr>
        <w:t>график;</w:t>
      </w:r>
    </w:p>
    <w:p w14:paraId="73EB9AD4" w14:textId="18CD77ED" w:rsidR="00F50CD0" w:rsidRDefault="00000000">
      <w:pPr>
        <w:pStyle w:val="a5"/>
        <w:numPr>
          <w:ilvl w:val="0"/>
          <w:numId w:val="50"/>
        </w:numPr>
        <w:tabs>
          <w:tab w:val="left" w:pos="850"/>
        </w:tabs>
        <w:spacing w:before="136" w:line="357" w:lineRule="auto"/>
        <w:ind w:right="673" w:firstLine="285"/>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309FA71C" w14:textId="5CD7330C" w:rsidR="00F50CD0" w:rsidRDefault="00000000">
      <w:pPr>
        <w:pStyle w:val="a3"/>
        <w:spacing w:line="360" w:lineRule="auto"/>
        <w:ind w:right="666"/>
      </w:pPr>
      <w:r>
        <w:t>Каждый</w:t>
      </w:r>
      <w:r>
        <w:rPr>
          <w:spacing w:val="-1"/>
        </w:rPr>
        <w:t xml:space="preserve"> </w:t>
      </w:r>
      <w:r>
        <w:t>вариант АООП</w:t>
      </w:r>
      <w:r>
        <w:rPr>
          <w:spacing w:val="-2"/>
        </w:rPr>
        <w:t xml:space="preserve"> </w:t>
      </w:r>
      <w:r>
        <w:t>УО</w:t>
      </w:r>
      <w:r>
        <w:rPr>
          <w:spacing w:val="-1"/>
        </w:rPr>
        <w:t xml:space="preserve"> </w:t>
      </w:r>
      <w:r>
        <w:t>содержит</w:t>
      </w:r>
      <w:r>
        <w:rPr>
          <w:spacing w:val="-1"/>
        </w:rPr>
        <w:t xml:space="preserve"> </w:t>
      </w:r>
      <w:r>
        <w:t>дифференцированные</w:t>
      </w:r>
      <w:r>
        <w:rPr>
          <w:spacing w:val="-3"/>
        </w:rPr>
        <w:t xml:space="preserve"> </w:t>
      </w:r>
      <w:r>
        <w:t>требования</w:t>
      </w:r>
      <w:r>
        <w:rPr>
          <w:spacing w:val="-1"/>
        </w:rPr>
        <w:t xml:space="preserve"> </w:t>
      </w:r>
      <w:r>
        <w:t>к</w:t>
      </w:r>
      <w:r>
        <w:rPr>
          <w:spacing w:val="-1"/>
        </w:rPr>
        <w:t xml:space="preserve"> </w:t>
      </w:r>
      <w:r>
        <w:t>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w:t>
      </w:r>
      <w:r w:rsidR="0044230D">
        <w:t>о</w:t>
      </w:r>
      <w:r>
        <w:t>сти основного нарушения, наличия других нарушений развития.</w:t>
      </w:r>
    </w:p>
    <w:p w14:paraId="77DAACD1" w14:textId="369F620A" w:rsidR="00F50CD0" w:rsidRDefault="00000000">
      <w:pPr>
        <w:pStyle w:val="a3"/>
        <w:spacing w:before="1" w:line="360" w:lineRule="auto"/>
        <w:ind w:right="666"/>
      </w:pPr>
      <w:r>
        <w:t>Обучающийся с умственной отсталостью (интеллектуальными нарушениями) получает</w:t>
      </w:r>
      <w:r>
        <w:rPr>
          <w:spacing w:val="-3"/>
        </w:rPr>
        <w:t xml:space="preserve"> </w:t>
      </w:r>
      <w:r>
        <w:t>в</w:t>
      </w:r>
      <w:r>
        <w:rPr>
          <w:spacing w:val="-3"/>
        </w:rPr>
        <w:t xml:space="preserve"> </w:t>
      </w:r>
      <w:r>
        <w:t>пролонгированные</w:t>
      </w:r>
      <w:r>
        <w:rPr>
          <w:spacing w:val="-4"/>
        </w:rPr>
        <w:t xml:space="preserve"> </w:t>
      </w:r>
      <w:r>
        <w:t>сроки</w:t>
      </w:r>
      <w:r>
        <w:rPr>
          <w:spacing w:val="-3"/>
        </w:rPr>
        <w:t xml:space="preserve"> </w:t>
      </w:r>
      <w:r>
        <w:t>образование</w:t>
      </w:r>
      <w:r>
        <w:rPr>
          <w:spacing w:val="-3"/>
        </w:rPr>
        <w:t xml:space="preserve"> </w:t>
      </w:r>
      <w:r>
        <w:t>по</w:t>
      </w:r>
      <w:r>
        <w:rPr>
          <w:spacing w:val="-3"/>
        </w:rPr>
        <w:t xml:space="preserve"> </w:t>
      </w:r>
      <w:r>
        <w:t>АООП</w:t>
      </w:r>
      <w:r>
        <w:rPr>
          <w:spacing w:val="-2"/>
        </w:rPr>
        <w:t xml:space="preserve"> </w:t>
      </w:r>
      <w:r>
        <w:t>(варианты</w:t>
      </w:r>
      <w:r>
        <w:rPr>
          <w:spacing w:val="-3"/>
        </w:rPr>
        <w:t xml:space="preserve"> </w:t>
      </w:r>
      <w:r>
        <w:t>1</w:t>
      </w:r>
      <w:r>
        <w:rPr>
          <w:spacing w:val="-3"/>
        </w:rPr>
        <w:t xml:space="preserve"> </w:t>
      </w:r>
      <w:r>
        <w:t>и 2),</w:t>
      </w:r>
      <w:r>
        <w:rPr>
          <w:spacing w:val="-3"/>
        </w:rPr>
        <w:t xml:space="preserve"> </w:t>
      </w:r>
      <w:r>
        <w:t>которое</w:t>
      </w:r>
      <w:r>
        <w:rPr>
          <w:spacing w:val="-3"/>
        </w:rPr>
        <w:t xml:space="preserve"> </w:t>
      </w:r>
      <w:r>
        <w:t>по</w:t>
      </w:r>
      <w:r>
        <w:rPr>
          <w:spacing w:val="-3"/>
        </w:rPr>
        <w:t xml:space="preserve"> </w:t>
      </w:r>
      <w:r>
        <w:t>содержанию и итоговым достижениям не соотносится к моменту завершения школьного обучения</w:t>
      </w:r>
      <w:r>
        <w:rPr>
          <w:spacing w:val="-15"/>
        </w:rPr>
        <w:t xml:space="preserve"> </w:t>
      </w:r>
      <w:r>
        <w:t>с</w:t>
      </w:r>
      <w:r>
        <w:rPr>
          <w:spacing w:val="-15"/>
        </w:rPr>
        <w:t xml:space="preserve"> </w:t>
      </w:r>
      <w:r>
        <w:t>содержанием</w:t>
      </w:r>
      <w:r>
        <w:rPr>
          <w:spacing w:val="-15"/>
        </w:rPr>
        <w:t xml:space="preserve"> </w:t>
      </w:r>
      <w:r>
        <w:t>и</w:t>
      </w:r>
      <w:r>
        <w:rPr>
          <w:spacing w:val="-15"/>
        </w:rPr>
        <w:t xml:space="preserve"> </w:t>
      </w:r>
      <w:r>
        <w:t>итоговыми</w:t>
      </w:r>
      <w:r>
        <w:rPr>
          <w:spacing w:val="-15"/>
        </w:rPr>
        <w:t xml:space="preserve"> </w:t>
      </w:r>
      <w:r>
        <w:t>достижениями</w:t>
      </w:r>
      <w:r>
        <w:rPr>
          <w:spacing w:val="-15"/>
        </w:rPr>
        <w:t xml:space="preserve"> </w:t>
      </w:r>
      <w:r>
        <w:t>сверстников,</w:t>
      </w:r>
      <w:r>
        <w:rPr>
          <w:spacing w:val="-15"/>
        </w:rPr>
        <w:t xml:space="preserve"> </w:t>
      </w:r>
      <w:r>
        <w:t>не</w:t>
      </w:r>
      <w:r>
        <w:rPr>
          <w:spacing w:val="-15"/>
        </w:rPr>
        <w:t xml:space="preserve"> </w:t>
      </w:r>
      <w:r>
        <w:t>имеющих</w:t>
      </w:r>
      <w:r>
        <w:rPr>
          <w:spacing w:val="-15"/>
        </w:rPr>
        <w:t xml:space="preserve"> </w:t>
      </w:r>
      <w:r>
        <w:t>ограничений</w:t>
      </w:r>
      <w:r>
        <w:rPr>
          <w:spacing w:val="-15"/>
        </w:rPr>
        <w:t xml:space="preserve"> </w:t>
      </w:r>
      <w:r>
        <w:t>здо</w:t>
      </w:r>
      <w:r>
        <w:rPr>
          <w:spacing w:val="-2"/>
        </w:rPr>
        <w:t>ровья.</w:t>
      </w:r>
    </w:p>
    <w:p w14:paraId="1B24D15A" w14:textId="0CA3668C" w:rsidR="00F50CD0" w:rsidRDefault="00000000">
      <w:pPr>
        <w:pStyle w:val="a3"/>
        <w:spacing w:line="360" w:lineRule="auto"/>
        <w:ind w:right="667"/>
      </w:pPr>
      <w:r>
        <w:t>На основе Стандарта создается АООП, которая при необходимости индивидуализируется</w:t>
      </w:r>
      <w:r>
        <w:rPr>
          <w:spacing w:val="-7"/>
        </w:rPr>
        <w:t xml:space="preserve"> </w:t>
      </w:r>
      <w:r>
        <w:t>(специальная</w:t>
      </w:r>
      <w:r>
        <w:rPr>
          <w:spacing w:val="-9"/>
        </w:rPr>
        <w:t xml:space="preserve"> </w:t>
      </w:r>
      <w:r>
        <w:t>индивидуальная</w:t>
      </w:r>
      <w:r>
        <w:rPr>
          <w:spacing w:val="-9"/>
        </w:rPr>
        <w:t xml:space="preserve"> </w:t>
      </w:r>
      <w:r>
        <w:t>программа</w:t>
      </w:r>
      <w:r>
        <w:rPr>
          <w:spacing w:val="-9"/>
        </w:rPr>
        <w:t xml:space="preserve"> </w:t>
      </w:r>
      <w:r>
        <w:t>развития;</w:t>
      </w:r>
      <w:r>
        <w:rPr>
          <w:spacing w:val="-9"/>
        </w:rPr>
        <w:t xml:space="preserve"> </w:t>
      </w:r>
      <w:r>
        <w:t>далее</w:t>
      </w:r>
      <w:r>
        <w:rPr>
          <w:spacing w:val="-2"/>
        </w:rPr>
        <w:t xml:space="preserve"> </w:t>
      </w:r>
      <w:r>
        <w:rPr>
          <w:spacing w:val="-9"/>
        </w:rPr>
        <w:t xml:space="preserve"> </w:t>
      </w:r>
      <w:r>
        <w:t>СИПР),</w:t>
      </w:r>
      <w:r>
        <w:rPr>
          <w:spacing w:val="-9"/>
        </w:rPr>
        <w:t xml:space="preserve"> </w:t>
      </w:r>
      <w:r>
        <w:t>к</w:t>
      </w:r>
      <w:r>
        <w:rPr>
          <w:spacing w:val="-9"/>
        </w:rPr>
        <w:t xml:space="preserve"> </w:t>
      </w:r>
      <w:r>
        <w:t>которой</w:t>
      </w:r>
      <w:r>
        <w:rPr>
          <w:spacing w:val="-8"/>
        </w:rPr>
        <w:t xml:space="preserve"> </w:t>
      </w:r>
      <w:r>
        <w:t>может быть</w:t>
      </w:r>
      <w:r>
        <w:rPr>
          <w:spacing w:val="-13"/>
        </w:rPr>
        <w:t xml:space="preserve"> </w:t>
      </w:r>
      <w:r>
        <w:t>создано</w:t>
      </w:r>
      <w:r>
        <w:rPr>
          <w:spacing w:val="-15"/>
        </w:rPr>
        <w:t xml:space="preserve"> </w:t>
      </w:r>
      <w:r>
        <w:t>несколько</w:t>
      </w:r>
      <w:r>
        <w:rPr>
          <w:spacing w:val="-14"/>
        </w:rPr>
        <w:t xml:space="preserve"> </w:t>
      </w:r>
      <w:r>
        <w:t>учебных</w:t>
      </w:r>
      <w:r>
        <w:rPr>
          <w:spacing w:val="-12"/>
        </w:rPr>
        <w:t xml:space="preserve"> </w:t>
      </w:r>
      <w:r>
        <w:t>планов,</w:t>
      </w:r>
      <w:r>
        <w:rPr>
          <w:spacing w:val="-14"/>
        </w:rPr>
        <w:t xml:space="preserve"> </w:t>
      </w:r>
      <w:r>
        <w:t>в</w:t>
      </w:r>
      <w:r>
        <w:rPr>
          <w:spacing w:val="-15"/>
        </w:rPr>
        <w:t xml:space="preserve"> </w:t>
      </w:r>
      <w:r>
        <w:t>том</w:t>
      </w:r>
      <w:r>
        <w:rPr>
          <w:spacing w:val="-15"/>
        </w:rPr>
        <w:t xml:space="preserve"> </w:t>
      </w:r>
      <w:r>
        <w:t>числе</w:t>
      </w:r>
      <w:r>
        <w:rPr>
          <w:spacing w:val="-14"/>
        </w:rPr>
        <w:t xml:space="preserve"> </w:t>
      </w:r>
      <w:r>
        <w:t>индивидуальные</w:t>
      </w:r>
      <w:r>
        <w:rPr>
          <w:spacing w:val="-14"/>
        </w:rPr>
        <w:t xml:space="preserve"> </w:t>
      </w:r>
      <w:r>
        <w:t>учебные</w:t>
      </w:r>
      <w:r>
        <w:rPr>
          <w:spacing w:val="-14"/>
        </w:rPr>
        <w:t xml:space="preserve"> </w:t>
      </w:r>
      <w:r>
        <w:t>планы,</w:t>
      </w:r>
      <w:r>
        <w:rPr>
          <w:spacing w:val="-12"/>
        </w:rPr>
        <w:t xml:space="preserve"> </w:t>
      </w:r>
      <w:r>
        <w:t>учитывающие</w:t>
      </w:r>
      <w:r>
        <w:rPr>
          <w:spacing w:val="-11"/>
        </w:rPr>
        <w:t xml:space="preserve"> </w:t>
      </w:r>
      <w:r>
        <w:t>образовательные</w:t>
      </w:r>
      <w:r>
        <w:rPr>
          <w:spacing w:val="-12"/>
        </w:rPr>
        <w:t xml:space="preserve"> </w:t>
      </w:r>
      <w:r>
        <w:t>потребности</w:t>
      </w:r>
      <w:r>
        <w:rPr>
          <w:spacing w:val="-9"/>
        </w:rPr>
        <w:t xml:space="preserve"> </w:t>
      </w:r>
      <w:r>
        <w:t>групп</w:t>
      </w:r>
      <w:r>
        <w:rPr>
          <w:spacing w:val="-6"/>
        </w:rPr>
        <w:t xml:space="preserve"> </w:t>
      </w:r>
      <w:r>
        <w:t>или</w:t>
      </w:r>
      <w:r>
        <w:rPr>
          <w:spacing w:val="-9"/>
        </w:rPr>
        <w:t xml:space="preserve"> </w:t>
      </w:r>
      <w:r>
        <w:t>отдельных</w:t>
      </w:r>
      <w:r>
        <w:rPr>
          <w:spacing w:val="-9"/>
        </w:rPr>
        <w:t xml:space="preserve"> </w:t>
      </w:r>
      <w:r>
        <w:t>обучающихся</w:t>
      </w:r>
      <w:r>
        <w:rPr>
          <w:spacing w:val="-10"/>
        </w:rPr>
        <w:t xml:space="preserve"> </w:t>
      </w:r>
      <w:r>
        <w:t>с</w:t>
      </w:r>
      <w:r>
        <w:rPr>
          <w:spacing w:val="-9"/>
        </w:rPr>
        <w:t xml:space="preserve"> </w:t>
      </w:r>
      <w:r>
        <w:t xml:space="preserve">умственной </w:t>
      </w:r>
      <w:r>
        <w:rPr>
          <w:spacing w:val="-2"/>
        </w:rPr>
        <w:t>отсталостью.</w:t>
      </w:r>
    </w:p>
    <w:p w14:paraId="6E80343F" w14:textId="73A1C0D4" w:rsidR="00F50CD0" w:rsidRDefault="00000000">
      <w:pPr>
        <w:pStyle w:val="a3"/>
        <w:spacing w:before="1" w:line="360" w:lineRule="auto"/>
        <w:ind w:right="662"/>
      </w:pPr>
      <w:r>
        <w:t>АООП</w:t>
      </w:r>
      <w:r>
        <w:rPr>
          <w:spacing w:val="-3"/>
        </w:rPr>
        <w:t xml:space="preserve"> </w:t>
      </w:r>
      <w:r>
        <w:t>для</w:t>
      </w:r>
      <w:r>
        <w:rPr>
          <w:spacing w:val="-2"/>
        </w:rPr>
        <w:t xml:space="preserve"> </w:t>
      </w:r>
      <w:r>
        <w:t>обучающихся</w:t>
      </w:r>
      <w:r>
        <w:rPr>
          <w:spacing w:val="-2"/>
        </w:rPr>
        <w:t xml:space="preserve"> </w:t>
      </w:r>
      <w:r>
        <w:t>с умственной</w:t>
      </w:r>
      <w:r>
        <w:rPr>
          <w:spacing w:val="-1"/>
        </w:rPr>
        <w:t xml:space="preserve"> </w:t>
      </w:r>
      <w:r>
        <w:t>отсталостью,</w:t>
      </w:r>
      <w:r>
        <w:rPr>
          <w:spacing w:val="-2"/>
        </w:rPr>
        <w:t xml:space="preserve"> </w:t>
      </w:r>
      <w:r>
        <w:t>имеющих</w:t>
      </w:r>
      <w:r>
        <w:rPr>
          <w:spacing w:val="-2"/>
        </w:rPr>
        <w:t xml:space="preserve"> </w:t>
      </w:r>
      <w:r>
        <w:t>инвалидность,</w:t>
      </w:r>
      <w:r>
        <w:rPr>
          <w:spacing w:val="-2"/>
        </w:rPr>
        <w:t xml:space="preserve"> </w:t>
      </w:r>
      <w:r>
        <w:t>дополняется индивидуальной программой реабилитации или абилитации инвалида (далее  ИПРА) в части создания специальных условий получения образования.</w:t>
      </w:r>
    </w:p>
    <w:p w14:paraId="47614AD3" w14:textId="3AF09C60" w:rsidR="00F50CD0" w:rsidRDefault="00000000">
      <w:pPr>
        <w:pStyle w:val="a3"/>
        <w:spacing w:line="360" w:lineRule="auto"/>
        <w:ind w:right="665"/>
      </w:pPr>
      <w:r>
        <w:pict w14:anchorId="470CADC7">
          <v:rect id="docshape5" o:spid="_x0000_s2063" style="position:absolute;left:0;text-align:left;margin-left:83.65pt;margin-top:145.25pt;width:470.75pt;height:20.65pt;z-index:15729152;mso-position-horizontal-relative:page" stroked="f">
            <w10:wrap anchorx="page"/>
          </v:rect>
        </w:pict>
      </w:r>
      <w:r>
        <w:t>Определение</w:t>
      </w:r>
      <w:r>
        <w:rPr>
          <w:spacing w:val="-12"/>
        </w:rPr>
        <w:t xml:space="preserve"> </w:t>
      </w:r>
      <w:r>
        <w:t>одного</w:t>
      </w:r>
      <w:r>
        <w:rPr>
          <w:spacing w:val="-13"/>
        </w:rPr>
        <w:t xml:space="preserve"> </w:t>
      </w:r>
      <w:r>
        <w:t>из</w:t>
      </w:r>
      <w:r>
        <w:rPr>
          <w:spacing w:val="-14"/>
        </w:rPr>
        <w:t xml:space="preserve"> </w:t>
      </w:r>
      <w:r>
        <w:t>вариантов</w:t>
      </w:r>
      <w:r>
        <w:rPr>
          <w:spacing w:val="-10"/>
        </w:rPr>
        <w:t xml:space="preserve"> </w:t>
      </w:r>
      <w:r>
        <w:t>АООП</w:t>
      </w:r>
      <w:r>
        <w:rPr>
          <w:spacing w:val="-12"/>
        </w:rPr>
        <w:t xml:space="preserve"> </w:t>
      </w:r>
      <w:r>
        <w:t>образования</w:t>
      </w:r>
      <w:r>
        <w:rPr>
          <w:spacing w:val="-11"/>
        </w:rPr>
        <w:t xml:space="preserve"> </w:t>
      </w:r>
      <w:r>
        <w:t>обучающихся</w:t>
      </w:r>
      <w:r>
        <w:rPr>
          <w:spacing w:val="-11"/>
        </w:rPr>
        <w:t xml:space="preserve"> </w:t>
      </w:r>
      <w:r>
        <w:t>с</w:t>
      </w:r>
      <w:r>
        <w:rPr>
          <w:spacing w:val="-14"/>
        </w:rPr>
        <w:t xml:space="preserve"> </w:t>
      </w:r>
      <w:r>
        <w:t>умственной</w:t>
      </w:r>
      <w:r>
        <w:rPr>
          <w:spacing w:val="-10"/>
        </w:rPr>
        <w:t xml:space="preserve"> </w:t>
      </w:r>
      <w:r>
        <w:t>отсталостью (интеллектуальными нарушениями) осуществляется на основе рекомендаций психолого</w:t>
      </w:r>
      <w:r w:rsidR="00203906">
        <w:t>-</w:t>
      </w:r>
      <w:r>
        <w:t>медико</w:t>
      </w:r>
      <w:r w:rsidR="00203906">
        <w:t>-</w:t>
      </w:r>
      <w:r>
        <w:t>педагогической комиссии (далее  ПМПК), сформулированных по результатам его комплексного психолого</w:t>
      </w:r>
      <w:r w:rsidR="00203906">
        <w:t>-</w:t>
      </w:r>
      <w:r>
        <w:t>медико</w:t>
      </w:r>
      <w:r w:rsidR="00203906">
        <w:t>-</w:t>
      </w:r>
      <w:r>
        <w:t>педагогического обследования в порядке, установленном законодательством Российской Федерации.</w:t>
      </w:r>
    </w:p>
    <w:p w14:paraId="7A8056E4" w14:textId="77777777" w:rsidR="00F50CD0" w:rsidRDefault="00F50CD0">
      <w:pPr>
        <w:spacing w:line="360" w:lineRule="auto"/>
        <w:sectPr w:rsidR="00F50CD0" w:rsidSect="00AD1093">
          <w:pgSz w:w="11910" w:h="16840"/>
          <w:pgMar w:top="1040" w:right="180" w:bottom="1200" w:left="1560" w:header="0" w:footer="990" w:gutter="0"/>
          <w:cols w:space="720"/>
        </w:sectPr>
      </w:pPr>
    </w:p>
    <w:p w14:paraId="28926BA8" w14:textId="77777777" w:rsidR="00F50CD0" w:rsidRDefault="00000000">
      <w:pPr>
        <w:pStyle w:val="1"/>
        <w:numPr>
          <w:ilvl w:val="3"/>
          <w:numId w:val="52"/>
        </w:numPr>
        <w:tabs>
          <w:tab w:val="left" w:pos="2272"/>
        </w:tabs>
        <w:spacing w:before="72"/>
        <w:ind w:left="2271" w:hanging="282"/>
        <w:jc w:val="left"/>
      </w:pPr>
      <w:bookmarkStart w:id="11" w:name="_Toc166834518"/>
      <w:bookmarkStart w:id="12" w:name="_Toc166838203"/>
      <w:bookmarkStart w:id="13" w:name="_Toc166838468"/>
      <w:r>
        <w:lastRenderedPageBreak/>
        <w:t>АООП</w:t>
      </w:r>
      <w:r>
        <w:rPr>
          <w:spacing w:val="-6"/>
        </w:rPr>
        <w:t xml:space="preserve"> </w:t>
      </w:r>
      <w:r>
        <w:t>для</w:t>
      </w:r>
      <w:r>
        <w:rPr>
          <w:spacing w:val="-7"/>
        </w:rPr>
        <w:t xml:space="preserve"> </w:t>
      </w:r>
      <w:r>
        <w:t>обучающихся</w:t>
      </w:r>
      <w:r>
        <w:rPr>
          <w:spacing w:val="-4"/>
        </w:rPr>
        <w:t xml:space="preserve"> </w:t>
      </w:r>
      <w:r>
        <w:t>с</w:t>
      </w:r>
      <w:r>
        <w:rPr>
          <w:spacing w:val="-4"/>
        </w:rPr>
        <w:t xml:space="preserve"> </w:t>
      </w:r>
      <w:r>
        <w:t>УО</w:t>
      </w:r>
      <w:r>
        <w:rPr>
          <w:spacing w:val="-4"/>
        </w:rPr>
        <w:t xml:space="preserve"> </w:t>
      </w:r>
      <w:r>
        <w:t>(вариант</w:t>
      </w:r>
      <w:r>
        <w:rPr>
          <w:spacing w:val="-2"/>
        </w:rPr>
        <w:t xml:space="preserve"> </w:t>
      </w:r>
      <w:r>
        <w:rPr>
          <w:spacing w:val="-5"/>
        </w:rPr>
        <w:t>1)</w:t>
      </w:r>
      <w:bookmarkEnd w:id="11"/>
      <w:bookmarkEnd w:id="12"/>
      <w:bookmarkEnd w:id="13"/>
    </w:p>
    <w:p w14:paraId="1438C534" w14:textId="77777777" w:rsidR="00F50CD0" w:rsidRDefault="00000000">
      <w:pPr>
        <w:pStyle w:val="1"/>
        <w:numPr>
          <w:ilvl w:val="4"/>
          <w:numId w:val="52"/>
        </w:numPr>
        <w:tabs>
          <w:tab w:val="left" w:pos="2896"/>
        </w:tabs>
        <w:spacing w:before="2"/>
        <w:ind w:hanging="493"/>
        <w:jc w:val="left"/>
      </w:pPr>
      <w:bookmarkStart w:id="14" w:name="_Toc166834519"/>
      <w:bookmarkStart w:id="15" w:name="_Toc166838204"/>
      <w:bookmarkStart w:id="16" w:name="_Toc166838469"/>
      <w:r>
        <w:t>Целевой</w:t>
      </w:r>
      <w:r>
        <w:rPr>
          <w:spacing w:val="-6"/>
        </w:rPr>
        <w:t xml:space="preserve"> </w:t>
      </w:r>
      <w:r>
        <w:t>раздел</w:t>
      </w:r>
      <w:r>
        <w:rPr>
          <w:spacing w:val="-4"/>
        </w:rPr>
        <w:t xml:space="preserve"> </w:t>
      </w:r>
      <w:r>
        <w:t>АООП</w:t>
      </w:r>
      <w:r>
        <w:rPr>
          <w:spacing w:val="-5"/>
        </w:rPr>
        <w:t xml:space="preserve"> </w:t>
      </w:r>
      <w:r>
        <w:t>УО</w:t>
      </w:r>
      <w:r>
        <w:rPr>
          <w:spacing w:val="-6"/>
        </w:rPr>
        <w:t xml:space="preserve"> </w:t>
      </w:r>
      <w:r>
        <w:t>(вариант</w:t>
      </w:r>
      <w:r>
        <w:rPr>
          <w:spacing w:val="-6"/>
        </w:rPr>
        <w:t xml:space="preserve"> </w:t>
      </w:r>
      <w:r>
        <w:rPr>
          <w:spacing w:val="-5"/>
        </w:rPr>
        <w:t>1)</w:t>
      </w:r>
      <w:bookmarkEnd w:id="14"/>
      <w:bookmarkEnd w:id="15"/>
      <w:bookmarkEnd w:id="16"/>
    </w:p>
    <w:p w14:paraId="60F22611" w14:textId="77777777" w:rsidR="00F50CD0" w:rsidRDefault="00000000">
      <w:pPr>
        <w:pStyle w:val="2"/>
        <w:numPr>
          <w:ilvl w:val="5"/>
          <w:numId w:val="52"/>
        </w:numPr>
        <w:tabs>
          <w:tab w:val="left" w:pos="4039"/>
        </w:tabs>
        <w:spacing w:before="162"/>
        <w:ind w:hanging="542"/>
      </w:pPr>
      <w:bookmarkStart w:id="17" w:name="_Toc166838205"/>
      <w:bookmarkStart w:id="18" w:name="_Toc166838470"/>
      <w:r>
        <w:t>Пояснительная</w:t>
      </w:r>
      <w:r>
        <w:rPr>
          <w:spacing w:val="-1"/>
        </w:rPr>
        <w:t xml:space="preserve"> </w:t>
      </w:r>
      <w:r>
        <w:rPr>
          <w:spacing w:val="-2"/>
        </w:rPr>
        <w:t>записка.</w:t>
      </w:r>
      <w:bookmarkEnd w:id="17"/>
      <w:bookmarkEnd w:id="18"/>
    </w:p>
    <w:p w14:paraId="44AB53A2" w14:textId="2673E486" w:rsidR="00F50CD0" w:rsidRDefault="00000000">
      <w:pPr>
        <w:pStyle w:val="a3"/>
        <w:spacing w:before="132" w:line="360" w:lineRule="auto"/>
        <w:ind w:right="666"/>
      </w:pPr>
      <w:r>
        <w:t>АООП УО (вариант 1) адресована обучающимся с легкой умственной отсталостью (интеллектуальными</w:t>
      </w:r>
      <w:r>
        <w:rPr>
          <w:spacing w:val="-13"/>
        </w:rPr>
        <w:t xml:space="preserve"> </w:t>
      </w:r>
      <w:r>
        <w:t>нарушениями),</w:t>
      </w:r>
      <w:r>
        <w:rPr>
          <w:spacing w:val="-15"/>
        </w:rPr>
        <w:t xml:space="preserve"> </w:t>
      </w:r>
      <w:r>
        <w:t>с</w:t>
      </w:r>
      <w:r>
        <w:rPr>
          <w:spacing w:val="-13"/>
        </w:rPr>
        <w:t xml:space="preserve"> </w:t>
      </w:r>
      <w:r>
        <w:t>нарушениями</w:t>
      </w:r>
      <w:r>
        <w:rPr>
          <w:spacing w:val="-13"/>
        </w:rPr>
        <w:t xml:space="preserve"> </w:t>
      </w:r>
      <w:r>
        <w:t>опорнодвигательного</w:t>
      </w:r>
      <w:r>
        <w:rPr>
          <w:spacing w:val="-14"/>
        </w:rPr>
        <w:t xml:space="preserve"> </w:t>
      </w:r>
      <w:r>
        <w:t>аппарата,</w:t>
      </w:r>
      <w:r>
        <w:rPr>
          <w:spacing w:val="-14"/>
        </w:rPr>
        <w:t xml:space="preserve"> </w:t>
      </w:r>
      <w:r>
        <w:t>с</w:t>
      </w:r>
      <w:r>
        <w:rPr>
          <w:spacing w:val="-15"/>
        </w:rPr>
        <w:t xml:space="preserve"> </w:t>
      </w:r>
      <w:r>
        <w:t>расстройствами аутистического спектра.</w:t>
      </w:r>
    </w:p>
    <w:p w14:paraId="7BB4588C" w14:textId="1275660B" w:rsidR="00F50CD0" w:rsidRDefault="00000000">
      <w:pPr>
        <w:pStyle w:val="a3"/>
        <w:spacing w:before="1" w:line="360" w:lineRule="auto"/>
        <w:ind w:right="664"/>
      </w:pPr>
      <w:r>
        <w:rPr>
          <w:u w:val="single"/>
        </w:rPr>
        <w:t>Цель</w:t>
      </w:r>
      <w:r>
        <w:rPr>
          <w:spacing w:val="-4"/>
        </w:rPr>
        <w:t xml:space="preserve"> </w:t>
      </w:r>
      <w:r>
        <w:t>реализации</w:t>
      </w:r>
      <w:r>
        <w:rPr>
          <w:spacing w:val="-3"/>
        </w:rPr>
        <w:t xml:space="preserve"> </w:t>
      </w:r>
      <w:r>
        <w:t>АООП</w:t>
      </w:r>
      <w:r>
        <w:rPr>
          <w:spacing w:val="-6"/>
        </w:rPr>
        <w:t xml:space="preserve"> </w:t>
      </w:r>
      <w:r>
        <w:t>УО</w:t>
      </w:r>
      <w:r>
        <w:rPr>
          <w:spacing w:val="-5"/>
        </w:rPr>
        <w:t xml:space="preserve"> </w:t>
      </w:r>
      <w:r>
        <w:t>(вариант</w:t>
      </w:r>
      <w:r>
        <w:rPr>
          <w:spacing w:val="-5"/>
        </w:rPr>
        <w:t xml:space="preserve"> </w:t>
      </w:r>
      <w:r>
        <w:t>1)</w:t>
      </w:r>
      <w:r>
        <w:rPr>
          <w:spacing w:val="-5"/>
        </w:rPr>
        <w:t xml:space="preserve"> </w:t>
      </w:r>
      <w:r>
        <w:t>образованя</w:t>
      </w:r>
      <w:r>
        <w:rPr>
          <w:spacing w:val="-5"/>
        </w:rPr>
        <w:t xml:space="preserve"> </w:t>
      </w:r>
      <w:r>
        <w:t>обучающихся</w:t>
      </w:r>
      <w:r>
        <w:rPr>
          <w:spacing w:val="-5"/>
        </w:rPr>
        <w:t xml:space="preserve"> </w:t>
      </w:r>
      <w:r>
        <w:t>с</w:t>
      </w:r>
      <w:r>
        <w:rPr>
          <w:spacing w:val="-9"/>
        </w:rPr>
        <w:t xml:space="preserve"> </w:t>
      </w:r>
      <w:r>
        <w:t>легкой умственной отсталостью (интеллектуальными нарушениями)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0B5E5E0" w14:textId="77777777" w:rsidR="00F50CD0" w:rsidRDefault="00000000">
      <w:pPr>
        <w:pStyle w:val="a3"/>
        <w:spacing w:before="1" w:line="360" w:lineRule="auto"/>
        <w:ind w:right="669"/>
      </w:pPr>
      <w:r>
        <w:t>Достижение</w:t>
      </w:r>
      <w:r>
        <w:rPr>
          <w:spacing w:val="-15"/>
        </w:rPr>
        <w:t xml:space="preserve"> </w:t>
      </w:r>
      <w:r>
        <w:t>поставленной</w:t>
      </w:r>
      <w:r>
        <w:rPr>
          <w:spacing w:val="-14"/>
        </w:rPr>
        <w:t xml:space="preserve"> </w:t>
      </w:r>
      <w:r>
        <w:t>цели</w:t>
      </w:r>
      <w:r>
        <w:rPr>
          <w:spacing w:val="-14"/>
        </w:rPr>
        <w:t xml:space="preserve"> </w:t>
      </w:r>
      <w:r>
        <w:t>при</w:t>
      </w:r>
      <w:r>
        <w:rPr>
          <w:spacing w:val="-14"/>
        </w:rPr>
        <w:t xml:space="preserve"> </w:t>
      </w:r>
      <w:r>
        <w:t>разработке</w:t>
      </w:r>
      <w:r>
        <w:rPr>
          <w:spacing w:val="-15"/>
        </w:rPr>
        <w:t xml:space="preserve"> </w:t>
      </w:r>
      <w:r>
        <w:t>и</w:t>
      </w:r>
      <w:r>
        <w:rPr>
          <w:spacing w:val="-14"/>
        </w:rPr>
        <w:t xml:space="preserve"> </w:t>
      </w:r>
      <w:r>
        <w:t>реализации</w:t>
      </w:r>
      <w:r>
        <w:rPr>
          <w:spacing w:val="-14"/>
        </w:rPr>
        <w:t xml:space="preserve"> </w:t>
      </w:r>
      <w:r>
        <w:t>АООП</w:t>
      </w:r>
      <w:r>
        <w:rPr>
          <w:spacing w:val="-15"/>
        </w:rPr>
        <w:t xml:space="preserve"> </w:t>
      </w:r>
      <w:r>
        <w:t>предусматривает решение следующих основных задач:</w:t>
      </w:r>
    </w:p>
    <w:p w14:paraId="6D409551" w14:textId="265D26CE" w:rsidR="00F50CD0" w:rsidRDefault="00000000">
      <w:pPr>
        <w:pStyle w:val="a5"/>
        <w:numPr>
          <w:ilvl w:val="0"/>
          <w:numId w:val="50"/>
        </w:numPr>
        <w:tabs>
          <w:tab w:val="left" w:pos="850"/>
        </w:tabs>
        <w:spacing w:before="2" w:line="355" w:lineRule="auto"/>
        <w:ind w:right="670" w:firstLine="285"/>
        <w:rPr>
          <w:sz w:val="24"/>
        </w:rPr>
      </w:pPr>
      <w:r>
        <w:rPr>
          <w:sz w:val="24"/>
        </w:rPr>
        <w:t>овладение обучающимися с легкой умственной отсталостью (интеллектуальными нарушениями) учебной деятельностью,</w:t>
      </w:r>
      <w:r>
        <w:rPr>
          <w:spacing w:val="-1"/>
          <w:sz w:val="24"/>
        </w:rPr>
        <w:t xml:space="preserve"> </w:t>
      </w:r>
      <w:r>
        <w:rPr>
          <w:sz w:val="24"/>
        </w:rPr>
        <w:t>обеспечивающей формирование</w:t>
      </w:r>
      <w:r>
        <w:rPr>
          <w:spacing w:val="-1"/>
          <w:sz w:val="24"/>
        </w:rPr>
        <w:t xml:space="preserve"> </w:t>
      </w:r>
      <w:r>
        <w:rPr>
          <w:sz w:val="24"/>
        </w:rPr>
        <w:t>жизненных</w:t>
      </w:r>
      <w:r>
        <w:rPr>
          <w:spacing w:val="-1"/>
          <w:sz w:val="24"/>
        </w:rPr>
        <w:t xml:space="preserve"> </w:t>
      </w:r>
      <w:r>
        <w:rPr>
          <w:sz w:val="24"/>
        </w:rPr>
        <w:t>ком</w:t>
      </w:r>
      <w:r>
        <w:rPr>
          <w:spacing w:val="-2"/>
          <w:sz w:val="24"/>
        </w:rPr>
        <w:t>петенций;</w:t>
      </w:r>
    </w:p>
    <w:p w14:paraId="61AD478C" w14:textId="2B6D5DED" w:rsidR="00F50CD0" w:rsidRDefault="00000000">
      <w:pPr>
        <w:pStyle w:val="a5"/>
        <w:numPr>
          <w:ilvl w:val="0"/>
          <w:numId w:val="50"/>
        </w:numPr>
        <w:tabs>
          <w:tab w:val="left" w:pos="850"/>
        </w:tabs>
        <w:spacing w:before="6" w:line="357" w:lineRule="auto"/>
        <w:ind w:right="664" w:firstLine="285"/>
        <w:rPr>
          <w:sz w:val="24"/>
        </w:rPr>
      </w:pPr>
      <w:r>
        <w:rPr>
          <w:sz w:val="24"/>
        </w:rPr>
        <w:t>формирование общей культуры, обеспечивающей разностороннее развитие их личности (нравственно</w:t>
      </w:r>
      <w:r w:rsidR="008E0EAC">
        <w:rPr>
          <w:sz w:val="24"/>
        </w:rPr>
        <w:t>-</w:t>
      </w:r>
      <w:r>
        <w:rPr>
          <w:sz w:val="24"/>
        </w:rPr>
        <w:t>эстетическое, социально</w:t>
      </w:r>
      <w:r w:rsidR="008E0EAC">
        <w:rPr>
          <w:sz w:val="24"/>
        </w:rPr>
        <w:t>-</w:t>
      </w:r>
      <w:r>
        <w:rPr>
          <w:sz w:val="24"/>
        </w:rPr>
        <w:t>личностное, интеллектуальное, физическое), в соответствии с принятыми в семье и обществе духовно</w:t>
      </w:r>
      <w:r w:rsidR="008E0EAC">
        <w:rPr>
          <w:sz w:val="24"/>
        </w:rPr>
        <w:t>-</w:t>
      </w:r>
      <w:r>
        <w:rPr>
          <w:sz w:val="24"/>
        </w:rPr>
        <w:t>нравственными и социокультурными ценностями;</w:t>
      </w:r>
    </w:p>
    <w:p w14:paraId="4F9EC144" w14:textId="77777777" w:rsidR="00F50CD0" w:rsidRDefault="00000000">
      <w:pPr>
        <w:pStyle w:val="a5"/>
        <w:numPr>
          <w:ilvl w:val="0"/>
          <w:numId w:val="50"/>
        </w:numPr>
        <w:tabs>
          <w:tab w:val="left" w:pos="850"/>
        </w:tabs>
        <w:spacing w:before="1" w:line="355" w:lineRule="auto"/>
        <w:ind w:right="670" w:firstLine="285"/>
        <w:rPr>
          <w:sz w:val="24"/>
        </w:rPr>
      </w:pPr>
      <w:r>
        <w:rPr>
          <w:sz w:val="24"/>
        </w:rPr>
        <w:t>достижение</w:t>
      </w:r>
      <w:r>
        <w:rPr>
          <w:spacing w:val="-11"/>
          <w:sz w:val="24"/>
        </w:rPr>
        <w:t xml:space="preserve"> </w:t>
      </w:r>
      <w:r>
        <w:rPr>
          <w:sz w:val="24"/>
        </w:rPr>
        <w:t>планируемых</w:t>
      </w:r>
      <w:r>
        <w:rPr>
          <w:spacing w:val="-8"/>
          <w:sz w:val="24"/>
        </w:rPr>
        <w:t xml:space="preserve"> </w:t>
      </w:r>
      <w:r>
        <w:rPr>
          <w:sz w:val="24"/>
        </w:rPr>
        <w:t>результатов</w:t>
      </w:r>
      <w:r>
        <w:rPr>
          <w:spacing w:val="-10"/>
          <w:sz w:val="24"/>
        </w:rPr>
        <w:t xml:space="preserve"> </w:t>
      </w:r>
      <w:r>
        <w:rPr>
          <w:sz w:val="24"/>
        </w:rPr>
        <w:t>освоения</w:t>
      </w:r>
      <w:r>
        <w:rPr>
          <w:spacing w:val="-10"/>
          <w:sz w:val="24"/>
        </w:rPr>
        <w:t xml:space="preserve"> </w:t>
      </w:r>
      <w:r>
        <w:rPr>
          <w:sz w:val="24"/>
        </w:rPr>
        <w:t>АООП</w:t>
      </w:r>
      <w:r>
        <w:rPr>
          <w:spacing w:val="-11"/>
          <w:sz w:val="24"/>
        </w:rPr>
        <w:t xml:space="preserve"> </w:t>
      </w:r>
      <w:r>
        <w:rPr>
          <w:sz w:val="24"/>
        </w:rPr>
        <w:t>образования</w:t>
      </w:r>
      <w:r>
        <w:rPr>
          <w:spacing w:val="-10"/>
          <w:sz w:val="24"/>
        </w:rPr>
        <w:t xml:space="preserve"> </w:t>
      </w:r>
      <w:r>
        <w:rPr>
          <w:sz w:val="24"/>
        </w:rPr>
        <w:t>обучающимися с</w:t>
      </w:r>
      <w:r>
        <w:rPr>
          <w:spacing w:val="-15"/>
          <w:sz w:val="24"/>
        </w:rPr>
        <w:t xml:space="preserve"> </w:t>
      </w:r>
      <w:r>
        <w:rPr>
          <w:sz w:val="24"/>
        </w:rPr>
        <w:t>легкой</w:t>
      </w:r>
      <w:r>
        <w:rPr>
          <w:spacing w:val="-9"/>
          <w:sz w:val="24"/>
        </w:rPr>
        <w:t xml:space="preserve"> </w:t>
      </w:r>
      <w:r>
        <w:rPr>
          <w:sz w:val="24"/>
        </w:rPr>
        <w:t>умственной</w:t>
      </w:r>
      <w:r>
        <w:rPr>
          <w:spacing w:val="-14"/>
          <w:sz w:val="24"/>
        </w:rPr>
        <w:t xml:space="preserve"> </w:t>
      </w:r>
      <w:r>
        <w:rPr>
          <w:sz w:val="24"/>
        </w:rPr>
        <w:t>отсталостью</w:t>
      </w:r>
      <w:r>
        <w:rPr>
          <w:spacing w:val="-15"/>
          <w:sz w:val="24"/>
        </w:rPr>
        <w:t xml:space="preserve"> </w:t>
      </w:r>
      <w:r>
        <w:rPr>
          <w:sz w:val="24"/>
        </w:rPr>
        <w:t>(интеллектуальными</w:t>
      </w:r>
      <w:r>
        <w:rPr>
          <w:spacing w:val="-14"/>
          <w:sz w:val="24"/>
        </w:rPr>
        <w:t xml:space="preserve"> </w:t>
      </w:r>
      <w:r>
        <w:rPr>
          <w:sz w:val="24"/>
        </w:rPr>
        <w:t>нарушениями)</w:t>
      </w:r>
      <w:r>
        <w:rPr>
          <w:spacing w:val="-15"/>
          <w:sz w:val="24"/>
        </w:rPr>
        <w:t xml:space="preserve"> </w:t>
      </w:r>
      <w:r>
        <w:rPr>
          <w:sz w:val="24"/>
        </w:rPr>
        <w:t>с</w:t>
      </w:r>
      <w:r>
        <w:rPr>
          <w:spacing w:val="-11"/>
          <w:sz w:val="24"/>
        </w:rPr>
        <w:t xml:space="preserve"> </w:t>
      </w:r>
      <w:r>
        <w:rPr>
          <w:sz w:val="24"/>
        </w:rPr>
        <w:t>учетом</w:t>
      </w:r>
      <w:r>
        <w:rPr>
          <w:spacing w:val="-13"/>
          <w:sz w:val="24"/>
        </w:rPr>
        <w:t xml:space="preserve"> </w:t>
      </w:r>
      <w:r>
        <w:rPr>
          <w:sz w:val="24"/>
        </w:rPr>
        <w:t>их</w:t>
      </w:r>
      <w:r>
        <w:rPr>
          <w:spacing w:val="-13"/>
          <w:sz w:val="24"/>
        </w:rPr>
        <w:t xml:space="preserve"> </w:t>
      </w:r>
      <w:r>
        <w:rPr>
          <w:sz w:val="24"/>
        </w:rPr>
        <w:t>особых образовательных потребностей, а также индивидуальных особенностей и возможностей;</w:t>
      </w:r>
    </w:p>
    <w:p w14:paraId="18692DC4" w14:textId="1DB9054C" w:rsidR="00F50CD0" w:rsidRDefault="00000000">
      <w:pPr>
        <w:pStyle w:val="a5"/>
        <w:numPr>
          <w:ilvl w:val="0"/>
          <w:numId w:val="50"/>
        </w:numPr>
        <w:tabs>
          <w:tab w:val="left" w:pos="850"/>
        </w:tabs>
        <w:spacing w:before="8" w:line="357" w:lineRule="auto"/>
        <w:ind w:right="665" w:firstLine="285"/>
        <w:rPr>
          <w:sz w:val="24"/>
        </w:rPr>
      </w:pPr>
      <w:r>
        <w:rPr>
          <w:sz w:val="24"/>
        </w:rPr>
        <w:t>выявление</w:t>
      </w:r>
      <w:r>
        <w:rPr>
          <w:spacing w:val="-15"/>
          <w:sz w:val="24"/>
        </w:rPr>
        <w:t xml:space="preserve"> </w:t>
      </w:r>
      <w:r>
        <w:rPr>
          <w:sz w:val="24"/>
        </w:rPr>
        <w:t>и</w:t>
      </w:r>
      <w:r>
        <w:rPr>
          <w:spacing w:val="-15"/>
          <w:sz w:val="24"/>
        </w:rPr>
        <w:t xml:space="preserve"> </w:t>
      </w:r>
      <w:r>
        <w:rPr>
          <w:sz w:val="24"/>
        </w:rPr>
        <w:t>развитие</w:t>
      </w:r>
      <w:r>
        <w:rPr>
          <w:spacing w:val="-15"/>
          <w:sz w:val="24"/>
        </w:rPr>
        <w:t xml:space="preserve"> </w:t>
      </w:r>
      <w:r>
        <w:rPr>
          <w:sz w:val="24"/>
        </w:rPr>
        <w:t>возможностей</w:t>
      </w:r>
      <w:r>
        <w:rPr>
          <w:spacing w:val="-15"/>
          <w:sz w:val="24"/>
        </w:rPr>
        <w:t xml:space="preserve"> </w:t>
      </w:r>
      <w:r>
        <w:rPr>
          <w:sz w:val="24"/>
        </w:rPr>
        <w:t>и</w:t>
      </w:r>
      <w:r>
        <w:rPr>
          <w:spacing w:val="-15"/>
          <w:sz w:val="24"/>
        </w:rPr>
        <w:t xml:space="preserve"> </w:t>
      </w:r>
      <w:r>
        <w:rPr>
          <w:sz w:val="24"/>
        </w:rPr>
        <w:t>способностей,</w:t>
      </w:r>
      <w:r>
        <w:rPr>
          <w:spacing w:val="-14"/>
          <w:sz w:val="24"/>
        </w:rPr>
        <w:t xml:space="preserve"> </w:t>
      </w:r>
      <w:r>
        <w:rPr>
          <w:sz w:val="24"/>
        </w:rPr>
        <w:t>обучающихся</w:t>
      </w:r>
      <w:r>
        <w:rPr>
          <w:spacing w:val="-15"/>
          <w:sz w:val="24"/>
        </w:rPr>
        <w:t xml:space="preserve"> </w:t>
      </w:r>
      <w:r>
        <w:rPr>
          <w:sz w:val="24"/>
        </w:rPr>
        <w:t>с</w:t>
      </w:r>
      <w:r>
        <w:rPr>
          <w:spacing w:val="-13"/>
          <w:sz w:val="24"/>
        </w:rPr>
        <w:t xml:space="preserve"> </w:t>
      </w:r>
      <w:r>
        <w:rPr>
          <w:sz w:val="24"/>
        </w:rPr>
        <w:t>умственной</w:t>
      </w:r>
      <w:r>
        <w:rPr>
          <w:spacing w:val="-15"/>
          <w:sz w:val="24"/>
        </w:rPr>
        <w:t xml:space="preserve"> </w:t>
      </w:r>
      <w:r>
        <w:rPr>
          <w:sz w:val="24"/>
        </w:rPr>
        <w:t>отсталостью</w:t>
      </w:r>
      <w:r>
        <w:rPr>
          <w:spacing w:val="-15"/>
          <w:sz w:val="24"/>
        </w:rPr>
        <w:t xml:space="preserve"> </w:t>
      </w:r>
      <w:r>
        <w:rPr>
          <w:sz w:val="24"/>
        </w:rPr>
        <w:t>(интеллектуальными</w:t>
      </w:r>
      <w:r>
        <w:rPr>
          <w:spacing w:val="-15"/>
          <w:sz w:val="24"/>
        </w:rPr>
        <w:t xml:space="preserve"> </w:t>
      </w:r>
      <w:r>
        <w:rPr>
          <w:sz w:val="24"/>
        </w:rPr>
        <w:t>нарушениями),</w:t>
      </w:r>
      <w:r>
        <w:rPr>
          <w:spacing w:val="-15"/>
          <w:sz w:val="24"/>
        </w:rPr>
        <w:t xml:space="preserve"> </w:t>
      </w:r>
      <w:r>
        <w:rPr>
          <w:sz w:val="24"/>
        </w:rPr>
        <w:t>через</w:t>
      </w:r>
      <w:r>
        <w:rPr>
          <w:spacing w:val="-15"/>
          <w:sz w:val="24"/>
        </w:rPr>
        <w:t xml:space="preserve"> </w:t>
      </w:r>
      <w:r>
        <w:rPr>
          <w:sz w:val="24"/>
        </w:rPr>
        <w:t>организацию</w:t>
      </w:r>
      <w:r>
        <w:rPr>
          <w:spacing w:val="-15"/>
          <w:sz w:val="24"/>
        </w:rPr>
        <w:t xml:space="preserve"> </w:t>
      </w:r>
      <w:r>
        <w:rPr>
          <w:sz w:val="24"/>
        </w:rPr>
        <w:t>их</w:t>
      </w:r>
      <w:r>
        <w:rPr>
          <w:spacing w:val="-15"/>
          <w:sz w:val="24"/>
        </w:rPr>
        <w:t xml:space="preserve"> </w:t>
      </w:r>
      <w:r>
        <w:rPr>
          <w:sz w:val="24"/>
        </w:rPr>
        <w:t>общественно</w:t>
      </w:r>
      <w:r>
        <w:rPr>
          <w:spacing w:val="-15"/>
          <w:sz w:val="24"/>
        </w:rPr>
        <w:t xml:space="preserve"> </w:t>
      </w:r>
      <w:r>
        <w:rPr>
          <w:sz w:val="24"/>
        </w:rPr>
        <w:t>полезной</w:t>
      </w:r>
      <w:r>
        <w:rPr>
          <w:spacing w:val="-7"/>
          <w:sz w:val="24"/>
        </w:rPr>
        <w:t xml:space="preserve"> </w:t>
      </w:r>
      <w:r>
        <w:rPr>
          <w:sz w:val="24"/>
        </w:rPr>
        <w:t>деятельности,</w:t>
      </w:r>
      <w:r>
        <w:rPr>
          <w:spacing w:val="-7"/>
          <w:sz w:val="24"/>
        </w:rPr>
        <w:t xml:space="preserve"> </w:t>
      </w:r>
      <w:r>
        <w:rPr>
          <w:sz w:val="24"/>
        </w:rPr>
        <w:t>проведения</w:t>
      </w:r>
      <w:r>
        <w:rPr>
          <w:spacing w:val="-7"/>
          <w:sz w:val="24"/>
        </w:rPr>
        <w:t xml:space="preserve"> </w:t>
      </w:r>
      <w:r>
        <w:rPr>
          <w:sz w:val="24"/>
        </w:rPr>
        <w:t>спортивно</w:t>
      </w:r>
      <w:r w:rsidR="00F00407">
        <w:rPr>
          <w:sz w:val="24"/>
        </w:rPr>
        <w:t>-</w:t>
      </w:r>
      <w:r>
        <w:rPr>
          <w:sz w:val="24"/>
        </w:rPr>
        <w:t>оздоровительной</w:t>
      </w:r>
      <w:r>
        <w:rPr>
          <w:spacing w:val="-7"/>
          <w:sz w:val="24"/>
        </w:rPr>
        <w:t xml:space="preserve"> </w:t>
      </w:r>
      <w:r>
        <w:rPr>
          <w:sz w:val="24"/>
        </w:rPr>
        <w:t>работы,</w:t>
      </w:r>
      <w:r>
        <w:rPr>
          <w:spacing w:val="-7"/>
          <w:sz w:val="24"/>
        </w:rPr>
        <w:t xml:space="preserve"> </w:t>
      </w:r>
      <w:r>
        <w:rPr>
          <w:sz w:val="24"/>
        </w:rPr>
        <w:t>организацию</w:t>
      </w:r>
      <w:r>
        <w:rPr>
          <w:spacing w:val="-9"/>
          <w:sz w:val="24"/>
        </w:rPr>
        <w:t xml:space="preserve"> </w:t>
      </w:r>
      <w:r>
        <w:rPr>
          <w:sz w:val="24"/>
        </w:rPr>
        <w:t>художественного</w:t>
      </w:r>
      <w:r>
        <w:rPr>
          <w:spacing w:val="-15"/>
          <w:sz w:val="24"/>
        </w:rPr>
        <w:t xml:space="preserve"> </w:t>
      </w:r>
      <w:r>
        <w:rPr>
          <w:sz w:val="24"/>
        </w:rPr>
        <w:t>творчества</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системы</w:t>
      </w:r>
      <w:r>
        <w:rPr>
          <w:spacing w:val="-15"/>
          <w:sz w:val="24"/>
        </w:rPr>
        <w:t xml:space="preserve"> </w:t>
      </w:r>
      <w:r>
        <w:rPr>
          <w:sz w:val="24"/>
        </w:rPr>
        <w:t>клубов,</w:t>
      </w:r>
      <w:r>
        <w:rPr>
          <w:spacing w:val="-11"/>
          <w:sz w:val="24"/>
        </w:rPr>
        <w:t xml:space="preserve"> </w:t>
      </w:r>
      <w:r>
        <w:rPr>
          <w:sz w:val="24"/>
        </w:rPr>
        <w:t>секций,</w:t>
      </w:r>
      <w:r>
        <w:rPr>
          <w:spacing w:val="-15"/>
          <w:sz w:val="24"/>
        </w:rPr>
        <w:t xml:space="preserve"> </w:t>
      </w:r>
      <w:r>
        <w:rPr>
          <w:sz w:val="24"/>
        </w:rPr>
        <w:t>студий</w:t>
      </w:r>
      <w:r>
        <w:rPr>
          <w:spacing w:val="-15"/>
          <w:sz w:val="24"/>
        </w:rPr>
        <w:t xml:space="preserve"> </w:t>
      </w:r>
      <w:r>
        <w:rPr>
          <w:sz w:val="24"/>
        </w:rPr>
        <w:t>и</w:t>
      </w:r>
      <w:r>
        <w:rPr>
          <w:spacing w:val="-15"/>
          <w:sz w:val="24"/>
        </w:rPr>
        <w:t xml:space="preserve"> </w:t>
      </w:r>
      <w:r>
        <w:rPr>
          <w:sz w:val="24"/>
        </w:rPr>
        <w:t>кружков</w:t>
      </w:r>
      <w:r>
        <w:rPr>
          <w:spacing w:val="-13"/>
          <w:sz w:val="24"/>
        </w:rPr>
        <w:t xml:space="preserve"> </w:t>
      </w:r>
      <w:r>
        <w:rPr>
          <w:sz w:val="24"/>
        </w:rPr>
        <w:t>(включая организационные формы на основе сетевого взаимодействия), проведении спортивных, творческих соревнований;</w:t>
      </w:r>
    </w:p>
    <w:p w14:paraId="160D6670" w14:textId="45EB0424" w:rsidR="00F50CD0" w:rsidRDefault="00000000">
      <w:pPr>
        <w:pStyle w:val="a5"/>
        <w:numPr>
          <w:ilvl w:val="0"/>
          <w:numId w:val="50"/>
        </w:numPr>
        <w:tabs>
          <w:tab w:val="left" w:pos="850"/>
        </w:tabs>
        <w:spacing w:before="7" w:line="355" w:lineRule="auto"/>
        <w:ind w:right="669" w:firstLine="285"/>
        <w:rPr>
          <w:sz w:val="24"/>
        </w:rPr>
      </w:pPr>
      <w:r>
        <w:rPr>
          <w:sz w:val="24"/>
        </w:rPr>
        <w:t>участие педагогических работников, обучающихся, их родителей (законных представителей)</w:t>
      </w:r>
      <w:r>
        <w:rPr>
          <w:spacing w:val="-13"/>
          <w:sz w:val="24"/>
        </w:rPr>
        <w:t xml:space="preserve"> </w:t>
      </w:r>
      <w:r>
        <w:rPr>
          <w:sz w:val="24"/>
        </w:rPr>
        <w:t>и</w:t>
      </w:r>
      <w:r>
        <w:rPr>
          <w:spacing w:val="-12"/>
          <w:sz w:val="24"/>
        </w:rPr>
        <w:t xml:space="preserve"> </w:t>
      </w:r>
      <w:r>
        <w:rPr>
          <w:sz w:val="24"/>
        </w:rPr>
        <w:t>общественности</w:t>
      </w:r>
      <w:r>
        <w:rPr>
          <w:spacing w:val="-11"/>
          <w:sz w:val="24"/>
        </w:rPr>
        <w:t xml:space="preserve"> </w:t>
      </w:r>
      <w:r>
        <w:rPr>
          <w:sz w:val="24"/>
        </w:rPr>
        <w:t>в</w:t>
      </w:r>
      <w:r>
        <w:rPr>
          <w:spacing w:val="-15"/>
          <w:sz w:val="24"/>
        </w:rPr>
        <w:t xml:space="preserve"> </w:t>
      </w:r>
      <w:r>
        <w:rPr>
          <w:sz w:val="24"/>
        </w:rPr>
        <w:t>проектировании</w:t>
      </w:r>
      <w:r>
        <w:rPr>
          <w:spacing w:val="-12"/>
          <w:sz w:val="24"/>
        </w:rPr>
        <w:t xml:space="preserve"> </w:t>
      </w:r>
      <w:r>
        <w:rPr>
          <w:sz w:val="24"/>
        </w:rPr>
        <w:t>и</w:t>
      </w:r>
      <w:r>
        <w:rPr>
          <w:spacing w:val="-12"/>
          <w:sz w:val="24"/>
        </w:rPr>
        <w:t xml:space="preserve"> </w:t>
      </w:r>
      <w:r>
        <w:rPr>
          <w:sz w:val="24"/>
        </w:rPr>
        <w:t>развитии</w:t>
      </w:r>
      <w:r>
        <w:rPr>
          <w:spacing w:val="-12"/>
          <w:sz w:val="24"/>
        </w:rPr>
        <w:t xml:space="preserve"> </w:t>
      </w:r>
      <w:r>
        <w:rPr>
          <w:sz w:val="24"/>
        </w:rPr>
        <w:t>внутришкольной</w:t>
      </w:r>
      <w:r>
        <w:rPr>
          <w:spacing w:val="-12"/>
          <w:sz w:val="24"/>
        </w:rPr>
        <w:t xml:space="preserve"> </w:t>
      </w:r>
      <w:r>
        <w:rPr>
          <w:sz w:val="24"/>
        </w:rPr>
        <w:t xml:space="preserve">социальной </w:t>
      </w:r>
      <w:r>
        <w:rPr>
          <w:spacing w:val="-2"/>
          <w:sz w:val="24"/>
        </w:rPr>
        <w:t>среды.</w:t>
      </w:r>
    </w:p>
    <w:p w14:paraId="1B1F8CF0" w14:textId="2CB6ED35" w:rsidR="00F50CD0" w:rsidRDefault="00000000">
      <w:pPr>
        <w:pStyle w:val="a3"/>
        <w:spacing w:before="6" w:line="360" w:lineRule="auto"/>
        <w:ind w:right="672"/>
      </w:pPr>
      <w:r>
        <w:rPr>
          <w:u w:val="single"/>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w:t>
      </w:r>
      <w:r>
        <w:t xml:space="preserve"> </w:t>
      </w:r>
      <w:r>
        <w:rPr>
          <w:spacing w:val="-2"/>
          <w:u w:val="single"/>
        </w:rPr>
        <w:t>нарушениями).</w:t>
      </w:r>
    </w:p>
    <w:p w14:paraId="246E9A26" w14:textId="77777777" w:rsidR="00F50CD0" w:rsidRDefault="00F50CD0">
      <w:pPr>
        <w:spacing w:line="360" w:lineRule="auto"/>
        <w:sectPr w:rsidR="00F50CD0" w:rsidSect="00AD1093">
          <w:pgSz w:w="11910" w:h="16840"/>
          <w:pgMar w:top="1040" w:right="180" w:bottom="1200" w:left="1560" w:header="0" w:footer="990" w:gutter="0"/>
          <w:cols w:space="720"/>
        </w:sectPr>
      </w:pPr>
    </w:p>
    <w:p w14:paraId="421C57CE" w14:textId="03B78120" w:rsidR="00F50CD0" w:rsidRDefault="00000000">
      <w:pPr>
        <w:pStyle w:val="a3"/>
        <w:spacing w:before="68" w:line="362" w:lineRule="auto"/>
        <w:ind w:right="669"/>
      </w:pPr>
      <w:r>
        <w:lastRenderedPageBreak/>
        <w:t>АООП</w:t>
      </w:r>
      <w:r>
        <w:rPr>
          <w:spacing w:val="-4"/>
        </w:rPr>
        <w:t xml:space="preserve"> </w:t>
      </w:r>
      <w:r>
        <w:t>УО</w:t>
      </w:r>
      <w:r>
        <w:rPr>
          <w:spacing w:val="-3"/>
        </w:rPr>
        <w:t xml:space="preserve"> </w:t>
      </w:r>
      <w:r>
        <w:t>(вариант</w:t>
      </w:r>
      <w:r>
        <w:rPr>
          <w:spacing w:val="-3"/>
        </w:rPr>
        <w:t xml:space="preserve"> </w:t>
      </w:r>
      <w:r>
        <w:t>1)</w:t>
      </w:r>
      <w:r>
        <w:rPr>
          <w:spacing w:val="-4"/>
        </w:rPr>
        <w:t xml:space="preserve"> </w:t>
      </w:r>
      <w:r>
        <w:t>включает</w:t>
      </w:r>
      <w:r>
        <w:rPr>
          <w:spacing w:val="-3"/>
        </w:rPr>
        <w:t xml:space="preserve"> </w:t>
      </w:r>
      <w:r>
        <w:t>обязательную часть</w:t>
      </w:r>
      <w:r>
        <w:rPr>
          <w:spacing w:val="-2"/>
        </w:rPr>
        <w:t xml:space="preserve"> </w:t>
      </w:r>
      <w:r>
        <w:t>и</w:t>
      </w:r>
      <w:r>
        <w:rPr>
          <w:spacing w:val="-2"/>
        </w:rPr>
        <w:t xml:space="preserve"> </w:t>
      </w:r>
      <w:r>
        <w:t>часть,</w:t>
      </w:r>
      <w:r>
        <w:rPr>
          <w:spacing w:val="-3"/>
        </w:rPr>
        <w:t xml:space="preserve"> </w:t>
      </w:r>
      <w:r>
        <w:t>формируемую участни</w:t>
      </w:r>
      <w:r w:rsidR="0044230D">
        <w:t>к</w:t>
      </w:r>
      <w:r>
        <w:t>ами образовательных отношений.</w:t>
      </w:r>
    </w:p>
    <w:p w14:paraId="546155EC" w14:textId="7E585E06" w:rsidR="00F50CD0" w:rsidRDefault="00000000">
      <w:pPr>
        <w:pStyle w:val="a3"/>
        <w:spacing w:line="360" w:lineRule="auto"/>
        <w:ind w:right="667"/>
      </w:pPr>
      <w:r>
        <w:t>Сроки</w:t>
      </w:r>
      <w:r>
        <w:rPr>
          <w:spacing w:val="-15"/>
        </w:rPr>
        <w:t xml:space="preserve"> </w:t>
      </w:r>
      <w:r>
        <w:t>реализации</w:t>
      </w:r>
      <w:r>
        <w:rPr>
          <w:spacing w:val="-15"/>
        </w:rPr>
        <w:t xml:space="preserve"> </w:t>
      </w:r>
      <w:r>
        <w:t>АООП</w:t>
      </w:r>
      <w:r>
        <w:rPr>
          <w:spacing w:val="-15"/>
        </w:rPr>
        <w:t xml:space="preserve"> </w:t>
      </w:r>
      <w:r>
        <w:t>УО</w:t>
      </w:r>
      <w:r>
        <w:rPr>
          <w:spacing w:val="-15"/>
        </w:rPr>
        <w:t xml:space="preserve"> </w:t>
      </w:r>
      <w:r>
        <w:t>(вариант</w:t>
      </w:r>
      <w:r>
        <w:rPr>
          <w:spacing w:val="-15"/>
        </w:rPr>
        <w:t xml:space="preserve"> </w:t>
      </w:r>
      <w:r>
        <w:t>1)</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умственной</w:t>
      </w:r>
      <w:r>
        <w:rPr>
          <w:spacing w:val="-15"/>
        </w:rPr>
        <w:t xml:space="preserve"> </w:t>
      </w:r>
      <w:r>
        <w:t>отсталостью составляют (интеллектуальными нарушениями) 9</w:t>
      </w:r>
      <w:r w:rsidR="00203906">
        <w:t>-</w:t>
      </w:r>
      <w:r>
        <w:t>13 лет.</w:t>
      </w:r>
    </w:p>
    <w:p w14:paraId="352A21A4" w14:textId="4CFAC53D" w:rsidR="00F50CD0" w:rsidRDefault="00000000">
      <w:pPr>
        <w:pStyle w:val="a3"/>
        <w:spacing w:line="360" w:lineRule="auto"/>
        <w:ind w:left="708" w:right="2320" w:firstLine="0"/>
      </w:pPr>
      <w:r>
        <w:t>В</w:t>
      </w:r>
      <w:r>
        <w:rPr>
          <w:spacing w:val="-6"/>
        </w:rPr>
        <w:t xml:space="preserve"> </w:t>
      </w:r>
      <w:r>
        <w:t>реализации</w:t>
      </w:r>
      <w:r>
        <w:rPr>
          <w:spacing w:val="-2"/>
        </w:rPr>
        <w:t xml:space="preserve"> </w:t>
      </w:r>
      <w:r>
        <w:t>АООП</w:t>
      </w:r>
      <w:r>
        <w:rPr>
          <w:spacing w:val="-5"/>
        </w:rPr>
        <w:t xml:space="preserve"> </w:t>
      </w:r>
      <w:r>
        <w:t>УО</w:t>
      </w:r>
      <w:r>
        <w:rPr>
          <w:spacing w:val="-4"/>
        </w:rPr>
        <w:t xml:space="preserve"> </w:t>
      </w:r>
      <w:r>
        <w:t>(вариант</w:t>
      </w:r>
      <w:r>
        <w:rPr>
          <w:spacing w:val="-4"/>
        </w:rPr>
        <w:t xml:space="preserve"> </w:t>
      </w:r>
      <w:r>
        <w:t>1)</w:t>
      </w:r>
      <w:r>
        <w:rPr>
          <w:spacing w:val="-4"/>
        </w:rPr>
        <w:t xml:space="preserve"> </w:t>
      </w:r>
      <w:r>
        <w:t>может</w:t>
      </w:r>
      <w:r>
        <w:rPr>
          <w:spacing w:val="-4"/>
        </w:rPr>
        <w:t xml:space="preserve"> </w:t>
      </w:r>
      <w:r>
        <w:t>быть</w:t>
      </w:r>
      <w:r>
        <w:rPr>
          <w:spacing w:val="-3"/>
        </w:rPr>
        <w:t xml:space="preserve"> </w:t>
      </w:r>
      <w:r>
        <w:t>выделено</w:t>
      </w:r>
      <w:r>
        <w:rPr>
          <w:spacing w:val="-4"/>
        </w:rPr>
        <w:t xml:space="preserve"> </w:t>
      </w:r>
      <w:r>
        <w:t>два</w:t>
      </w:r>
      <w:r>
        <w:rPr>
          <w:spacing w:val="-4"/>
        </w:rPr>
        <w:t xml:space="preserve"> </w:t>
      </w:r>
      <w:r>
        <w:t>этапа: I этап  1</w:t>
      </w:r>
      <w:r w:rsidR="00790126">
        <w:t>-</w:t>
      </w:r>
      <w:r>
        <w:t>4 классы и дополнительный класс;</w:t>
      </w:r>
    </w:p>
    <w:p w14:paraId="2C59616D" w14:textId="4B6D8795" w:rsidR="00F50CD0" w:rsidRDefault="00000000">
      <w:pPr>
        <w:pStyle w:val="a3"/>
        <w:ind w:left="708" w:firstLine="0"/>
      </w:pPr>
      <w:r>
        <w:t>II</w:t>
      </w:r>
      <w:r>
        <w:rPr>
          <w:spacing w:val="-3"/>
        </w:rPr>
        <w:t xml:space="preserve"> </w:t>
      </w:r>
      <w:r>
        <w:t xml:space="preserve">этап </w:t>
      </w:r>
      <w:r>
        <w:rPr>
          <w:spacing w:val="-2"/>
        </w:rPr>
        <w:t xml:space="preserve"> </w:t>
      </w:r>
      <w:r>
        <w:t>5</w:t>
      </w:r>
      <w:r w:rsidR="00790126">
        <w:t>-</w:t>
      </w:r>
      <w:r>
        <w:t xml:space="preserve">9 </w:t>
      </w:r>
      <w:r>
        <w:rPr>
          <w:spacing w:val="-2"/>
        </w:rPr>
        <w:t>классы.</w:t>
      </w:r>
    </w:p>
    <w:p w14:paraId="7BFB6C0F" w14:textId="7FB5E84A" w:rsidR="00F50CD0" w:rsidRDefault="00000000">
      <w:pPr>
        <w:pStyle w:val="a3"/>
        <w:spacing w:before="135" w:line="360" w:lineRule="auto"/>
        <w:ind w:right="667"/>
      </w:pPr>
      <w:r>
        <w:rPr>
          <w:u w:val="single"/>
        </w:rPr>
        <w:t>Цель</w:t>
      </w:r>
      <w:r>
        <w:rPr>
          <w:spacing w:val="-12"/>
          <w:u w:val="single"/>
        </w:rPr>
        <w:t xml:space="preserve"> </w:t>
      </w:r>
      <w:r>
        <w:rPr>
          <w:u w:val="single"/>
        </w:rPr>
        <w:t>первого</w:t>
      </w:r>
      <w:r>
        <w:rPr>
          <w:spacing w:val="-14"/>
          <w:u w:val="single"/>
        </w:rPr>
        <w:t xml:space="preserve"> </w:t>
      </w:r>
      <w:r>
        <w:rPr>
          <w:u w:val="single"/>
        </w:rPr>
        <w:t>этапа</w:t>
      </w:r>
      <w:r>
        <w:rPr>
          <w:spacing w:val="-12"/>
        </w:rPr>
        <w:t xml:space="preserve"> </w:t>
      </w:r>
      <w:r>
        <w:t>состоит</w:t>
      </w:r>
      <w:r>
        <w:rPr>
          <w:spacing w:val="-12"/>
        </w:rPr>
        <w:t xml:space="preserve"> </w:t>
      </w:r>
      <w:r>
        <w:t>в</w:t>
      </w:r>
      <w:r>
        <w:rPr>
          <w:spacing w:val="-14"/>
        </w:rPr>
        <w:t xml:space="preserve"> </w:t>
      </w:r>
      <w:r>
        <w:t>формировании</w:t>
      </w:r>
      <w:r>
        <w:rPr>
          <w:spacing w:val="-12"/>
        </w:rPr>
        <w:t xml:space="preserve"> </w:t>
      </w:r>
      <w:r>
        <w:t>основ</w:t>
      </w:r>
      <w:r>
        <w:rPr>
          <w:spacing w:val="-14"/>
        </w:rPr>
        <w:t xml:space="preserve"> </w:t>
      </w:r>
      <w:r>
        <w:t>предметных</w:t>
      </w:r>
      <w:r>
        <w:rPr>
          <w:spacing w:val="-14"/>
        </w:rPr>
        <w:t xml:space="preserve"> </w:t>
      </w:r>
      <w:r>
        <w:t>знаний</w:t>
      </w:r>
      <w:r>
        <w:rPr>
          <w:spacing w:val="-14"/>
        </w:rPr>
        <w:t xml:space="preserve"> </w:t>
      </w:r>
      <w:r>
        <w:t>и</w:t>
      </w:r>
      <w:r>
        <w:rPr>
          <w:spacing w:val="-10"/>
        </w:rPr>
        <w:t xml:space="preserve"> </w:t>
      </w:r>
      <w:r>
        <w:t>умений,</w:t>
      </w:r>
      <w:r>
        <w:rPr>
          <w:spacing w:val="-13"/>
        </w:rPr>
        <w:t xml:space="preserve"> </w:t>
      </w:r>
      <w:r>
        <w:t>коррекции недостатков психофизического развития обучающихся.</w:t>
      </w:r>
    </w:p>
    <w:p w14:paraId="776D7701" w14:textId="43F7487A" w:rsidR="00F50CD0" w:rsidRDefault="00000000">
      <w:pPr>
        <w:pStyle w:val="a3"/>
        <w:spacing w:line="360" w:lineRule="auto"/>
        <w:ind w:right="668"/>
      </w:pPr>
      <w:r>
        <w:t>На</w:t>
      </w:r>
      <w:r>
        <w:rPr>
          <w:spacing w:val="-5"/>
        </w:rPr>
        <w:t xml:space="preserve"> </w:t>
      </w:r>
      <w:r>
        <w:t>данном</w:t>
      </w:r>
      <w:r>
        <w:rPr>
          <w:spacing w:val="-4"/>
        </w:rPr>
        <w:t xml:space="preserve"> </w:t>
      </w:r>
      <w:r>
        <w:t>этапе</w:t>
      </w:r>
      <w:r>
        <w:rPr>
          <w:spacing w:val="-4"/>
        </w:rPr>
        <w:t xml:space="preserve"> </w:t>
      </w:r>
      <w:r>
        <w:t>организуется</w:t>
      </w:r>
      <w:r>
        <w:rPr>
          <w:spacing w:val="-3"/>
        </w:rPr>
        <w:t xml:space="preserve"> </w:t>
      </w:r>
      <w:r>
        <w:t>первый</w:t>
      </w:r>
      <w:r>
        <w:rPr>
          <w:spacing w:val="-3"/>
        </w:rPr>
        <w:t xml:space="preserve"> </w:t>
      </w:r>
      <w:r>
        <w:t>дополнительный</w:t>
      </w:r>
      <w:r>
        <w:rPr>
          <w:spacing w:val="-3"/>
        </w:rPr>
        <w:t xml:space="preserve"> </w:t>
      </w:r>
      <w:r>
        <w:t>класс,</w:t>
      </w:r>
      <w:r>
        <w:rPr>
          <w:spacing w:val="-3"/>
        </w:rPr>
        <w:t xml:space="preserve"> </w:t>
      </w:r>
      <w:r>
        <w:t>деятельность</w:t>
      </w:r>
      <w:r>
        <w:rPr>
          <w:spacing w:val="-2"/>
        </w:rPr>
        <w:t xml:space="preserve"> </w:t>
      </w:r>
      <w:r>
        <w:t>которого направлена на решение диагностико</w:t>
      </w:r>
      <w:r w:rsidR="00790126">
        <w:t>-</w:t>
      </w:r>
      <w:r>
        <w:t>пропедевтических задач:</w:t>
      </w:r>
    </w:p>
    <w:p w14:paraId="3D7B4F6F" w14:textId="77777777" w:rsidR="00F50CD0" w:rsidRDefault="00000000">
      <w:pPr>
        <w:pStyle w:val="a5"/>
        <w:numPr>
          <w:ilvl w:val="1"/>
          <w:numId w:val="50"/>
        </w:numPr>
        <w:tabs>
          <w:tab w:val="left" w:pos="850"/>
        </w:tabs>
        <w:spacing w:before="2" w:line="355" w:lineRule="auto"/>
        <w:ind w:right="665" w:firstLine="283"/>
        <w:rPr>
          <w:sz w:val="24"/>
        </w:rPr>
      </w:pPr>
      <w:r>
        <w:rPr>
          <w:sz w:val="24"/>
        </w:rPr>
        <w:t>выявить индивидуальные возможности каждого обучающегося, особенности его психофизического</w:t>
      </w:r>
      <w:r>
        <w:rPr>
          <w:spacing w:val="-5"/>
          <w:sz w:val="24"/>
        </w:rPr>
        <w:t xml:space="preserve"> </w:t>
      </w:r>
      <w:r>
        <w:rPr>
          <w:sz w:val="24"/>
        </w:rPr>
        <w:t>развития,</w:t>
      </w:r>
      <w:r>
        <w:rPr>
          <w:spacing w:val="-8"/>
          <w:sz w:val="24"/>
        </w:rPr>
        <w:t xml:space="preserve"> </w:t>
      </w:r>
      <w:r>
        <w:rPr>
          <w:sz w:val="24"/>
        </w:rPr>
        <w:t>оказывающие</w:t>
      </w:r>
      <w:r>
        <w:rPr>
          <w:spacing w:val="-6"/>
          <w:sz w:val="24"/>
        </w:rPr>
        <w:t xml:space="preserve"> </w:t>
      </w:r>
      <w:r>
        <w:rPr>
          <w:sz w:val="24"/>
        </w:rPr>
        <w:t>влияние</w:t>
      </w:r>
      <w:r>
        <w:rPr>
          <w:spacing w:val="-9"/>
          <w:sz w:val="24"/>
        </w:rPr>
        <w:t xml:space="preserve"> </w:t>
      </w:r>
      <w:r>
        <w:rPr>
          <w:sz w:val="24"/>
        </w:rPr>
        <w:t>на</w:t>
      </w:r>
      <w:r>
        <w:rPr>
          <w:spacing w:val="-6"/>
          <w:sz w:val="24"/>
        </w:rPr>
        <w:t xml:space="preserve"> </w:t>
      </w:r>
      <w:r>
        <w:rPr>
          <w:sz w:val="24"/>
        </w:rPr>
        <w:t>овладение</w:t>
      </w:r>
      <w:r>
        <w:rPr>
          <w:spacing w:val="-4"/>
          <w:sz w:val="24"/>
        </w:rPr>
        <w:t xml:space="preserve"> </w:t>
      </w:r>
      <w:r>
        <w:rPr>
          <w:sz w:val="24"/>
        </w:rPr>
        <w:t>учебными</w:t>
      </w:r>
      <w:r>
        <w:rPr>
          <w:spacing w:val="-2"/>
          <w:sz w:val="24"/>
        </w:rPr>
        <w:t xml:space="preserve"> </w:t>
      </w:r>
      <w:r>
        <w:rPr>
          <w:sz w:val="24"/>
        </w:rPr>
        <w:t>умениями</w:t>
      </w:r>
      <w:r>
        <w:rPr>
          <w:spacing w:val="-5"/>
          <w:sz w:val="24"/>
        </w:rPr>
        <w:t xml:space="preserve"> </w:t>
      </w:r>
      <w:r>
        <w:rPr>
          <w:sz w:val="24"/>
        </w:rPr>
        <w:t xml:space="preserve">и </w:t>
      </w:r>
      <w:r>
        <w:rPr>
          <w:spacing w:val="-2"/>
          <w:sz w:val="24"/>
        </w:rPr>
        <w:t>навыками;</w:t>
      </w:r>
    </w:p>
    <w:p w14:paraId="3EA328B8" w14:textId="00A45900" w:rsidR="00F50CD0" w:rsidRDefault="00000000">
      <w:pPr>
        <w:pStyle w:val="a5"/>
        <w:numPr>
          <w:ilvl w:val="1"/>
          <w:numId w:val="50"/>
        </w:numPr>
        <w:tabs>
          <w:tab w:val="left" w:pos="850"/>
        </w:tabs>
        <w:spacing w:before="6" w:line="350" w:lineRule="auto"/>
        <w:ind w:right="667" w:firstLine="283"/>
        <w:rPr>
          <w:sz w:val="24"/>
        </w:rPr>
      </w:pPr>
      <w:r>
        <w:rPr>
          <w:sz w:val="24"/>
        </w:rPr>
        <w:t>сформировать</w:t>
      </w:r>
      <w:r>
        <w:rPr>
          <w:spacing w:val="-4"/>
          <w:sz w:val="24"/>
        </w:rPr>
        <w:t xml:space="preserve"> </w:t>
      </w:r>
      <w:r>
        <w:rPr>
          <w:sz w:val="24"/>
        </w:rPr>
        <w:t>у</w:t>
      </w:r>
      <w:r>
        <w:rPr>
          <w:spacing w:val="-10"/>
          <w:sz w:val="24"/>
        </w:rPr>
        <w:t xml:space="preserve"> </w:t>
      </w:r>
      <w:r>
        <w:rPr>
          <w:sz w:val="24"/>
        </w:rPr>
        <w:t>обучающихся</w:t>
      </w:r>
      <w:r>
        <w:rPr>
          <w:spacing w:val="-7"/>
          <w:sz w:val="24"/>
        </w:rPr>
        <w:t xml:space="preserve"> </w:t>
      </w:r>
      <w:r>
        <w:rPr>
          <w:sz w:val="24"/>
        </w:rPr>
        <w:t>физическую,</w:t>
      </w:r>
      <w:r>
        <w:rPr>
          <w:spacing w:val="-7"/>
          <w:sz w:val="24"/>
        </w:rPr>
        <w:t xml:space="preserve"> </w:t>
      </w:r>
      <w:r>
        <w:rPr>
          <w:sz w:val="24"/>
        </w:rPr>
        <w:t>социально</w:t>
      </w:r>
      <w:r w:rsidR="00790126">
        <w:rPr>
          <w:sz w:val="24"/>
        </w:rPr>
        <w:t>-</w:t>
      </w:r>
      <w:r>
        <w:rPr>
          <w:sz w:val="24"/>
        </w:rPr>
        <w:t>личностную,</w:t>
      </w:r>
      <w:r>
        <w:rPr>
          <w:spacing w:val="-5"/>
          <w:sz w:val="24"/>
        </w:rPr>
        <w:t xml:space="preserve"> </w:t>
      </w:r>
      <w:r>
        <w:rPr>
          <w:sz w:val="24"/>
        </w:rPr>
        <w:t>коммуникативную и интеллектуальную готовность к освоению АООП;</w:t>
      </w:r>
    </w:p>
    <w:p w14:paraId="145DFB0E" w14:textId="77777777" w:rsidR="00F50CD0" w:rsidRDefault="00000000">
      <w:pPr>
        <w:pStyle w:val="a5"/>
        <w:numPr>
          <w:ilvl w:val="1"/>
          <w:numId w:val="50"/>
        </w:numPr>
        <w:tabs>
          <w:tab w:val="left" w:pos="850"/>
        </w:tabs>
        <w:spacing w:before="15" w:line="355" w:lineRule="auto"/>
        <w:ind w:right="669" w:firstLine="283"/>
        <w:rPr>
          <w:sz w:val="24"/>
        </w:rPr>
      </w:pPr>
      <w:r>
        <w:rPr>
          <w:sz w:val="24"/>
        </w:rPr>
        <w:t>сформировать</w:t>
      </w:r>
      <w:r>
        <w:rPr>
          <w:spacing w:val="-5"/>
          <w:sz w:val="24"/>
        </w:rPr>
        <w:t xml:space="preserve"> </w:t>
      </w:r>
      <w:r>
        <w:rPr>
          <w:sz w:val="24"/>
        </w:rPr>
        <w:t>готовность</w:t>
      </w:r>
      <w:r>
        <w:rPr>
          <w:spacing w:val="-5"/>
          <w:sz w:val="24"/>
        </w:rPr>
        <w:t xml:space="preserve"> </w:t>
      </w:r>
      <w:r>
        <w:rPr>
          <w:sz w:val="24"/>
        </w:rPr>
        <w:t>к</w:t>
      </w:r>
      <w:r>
        <w:rPr>
          <w:spacing w:val="-4"/>
          <w:sz w:val="24"/>
        </w:rPr>
        <w:t xml:space="preserve"> </w:t>
      </w:r>
      <w:r>
        <w:rPr>
          <w:sz w:val="24"/>
        </w:rPr>
        <w:t>участию</w:t>
      </w:r>
      <w:r>
        <w:rPr>
          <w:spacing w:val="-5"/>
          <w:sz w:val="24"/>
        </w:rPr>
        <w:t xml:space="preserve"> </w:t>
      </w:r>
      <w:r>
        <w:rPr>
          <w:sz w:val="24"/>
        </w:rPr>
        <w:t>в</w:t>
      </w:r>
      <w:r>
        <w:rPr>
          <w:spacing w:val="-6"/>
          <w:sz w:val="24"/>
        </w:rPr>
        <w:t xml:space="preserve"> </w:t>
      </w:r>
      <w:r>
        <w:rPr>
          <w:sz w:val="24"/>
        </w:rPr>
        <w:t>систематических</w:t>
      </w:r>
      <w:r>
        <w:rPr>
          <w:spacing w:val="-2"/>
          <w:sz w:val="24"/>
        </w:rPr>
        <w:t xml:space="preserve"> </w:t>
      </w:r>
      <w:r>
        <w:rPr>
          <w:sz w:val="24"/>
        </w:rPr>
        <w:t>учебных</w:t>
      </w:r>
      <w:r>
        <w:rPr>
          <w:spacing w:val="-5"/>
          <w:sz w:val="24"/>
        </w:rPr>
        <w:t xml:space="preserve"> </w:t>
      </w:r>
      <w:r>
        <w:rPr>
          <w:sz w:val="24"/>
        </w:rPr>
        <w:t>занятиях,</w:t>
      </w:r>
      <w:r>
        <w:rPr>
          <w:spacing w:val="-5"/>
          <w:sz w:val="24"/>
        </w:rPr>
        <w:t xml:space="preserve"> </w:t>
      </w:r>
      <w:r>
        <w:rPr>
          <w:sz w:val="24"/>
        </w:rPr>
        <w:t>в</w:t>
      </w:r>
      <w:r>
        <w:rPr>
          <w:spacing w:val="-6"/>
          <w:sz w:val="24"/>
        </w:rPr>
        <w:t xml:space="preserve"> </w:t>
      </w:r>
      <w:r>
        <w:rPr>
          <w:sz w:val="24"/>
        </w:rPr>
        <w:t>разных формах группового и индивидуального взаимодействия с учителем и одноклассниками в урочное и внеурочное время;</w:t>
      </w:r>
    </w:p>
    <w:p w14:paraId="74750440" w14:textId="77777777" w:rsidR="00F50CD0" w:rsidRDefault="00000000">
      <w:pPr>
        <w:pStyle w:val="a5"/>
        <w:numPr>
          <w:ilvl w:val="1"/>
          <w:numId w:val="50"/>
        </w:numPr>
        <w:tabs>
          <w:tab w:val="left" w:pos="850"/>
        </w:tabs>
        <w:spacing w:before="6" w:line="350" w:lineRule="auto"/>
        <w:ind w:right="671" w:firstLine="283"/>
        <w:rPr>
          <w:sz w:val="24"/>
        </w:rPr>
      </w:pPr>
      <w:r>
        <w:rPr>
          <w:sz w:val="24"/>
        </w:rPr>
        <w:t>обогатить</w:t>
      </w:r>
      <w:r>
        <w:rPr>
          <w:spacing w:val="-4"/>
          <w:sz w:val="24"/>
        </w:rPr>
        <w:t xml:space="preserve"> </w:t>
      </w:r>
      <w:r>
        <w:rPr>
          <w:sz w:val="24"/>
        </w:rPr>
        <w:t>знания</w:t>
      </w:r>
      <w:r>
        <w:rPr>
          <w:spacing w:val="-3"/>
          <w:sz w:val="24"/>
        </w:rPr>
        <w:t xml:space="preserve"> </w:t>
      </w:r>
      <w:r>
        <w:rPr>
          <w:sz w:val="24"/>
        </w:rPr>
        <w:t>обучающихся</w:t>
      </w:r>
      <w:r>
        <w:rPr>
          <w:spacing w:val="-3"/>
          <w:sz w:val="24"/>
        </w:rPr>
        <w:t xml:space="preserve"> </w:t>
      </w:r>
      <w:r>
        <w:rPr>
          <w:sz w:val="24"/>
        </w:rPr>
        <w:t>о</w:t>
      </w:r>
      <w:r>
        <w:rPr>
          <w:spacing w:val="-3"/>
          <w:sz w:val="24"/>
        </w:rPr>
        <w:t xml:space="preserve"> </w:t>
      </w:r>
      <w:r>
        <w:rPr>
          <w:sz w:val="24"/>
        </w:rPr>
        <w:t>социальном</w:t>
      </w:r>
      <w:r>
        <w:rPr>
          <w:spacing w:val="-7"/>
          <w:sz w:val="24"/>
        </w:rPr>
        <w:t xml:space="preserve"> </w:t>
      </w:r>
      <w:r>
        <w:rPr>
          <w:sz w:val="24"/>
        </w:rPr>
        <w:t>и</w:t>
      </w:r>
      <w:r>
        <w:rPr>
          <w:spacing w:val="-3"/>
          <w:sz w:val="24"/>
        </w:rPr>
        <w:t xml:space="preserve"> </w:t>
      </w:r>
      <w:r>
        <w:rPr>
          <w:sz w:val="24"/>
        </w:rPr>
        <w:t>природном</w:t>
      </w:r>
      <w:r>
        <w:rPr>
          <w:spacing w:val="-4"/>
          <w:sz w:val="24"/>
        </w:rPr>
        <w:t xml:space="preserve"> </w:t>
      </w:r>
      <w:r>
        <w:rPr>
          <w:sz w:val="24"/>
        </w:rPr>
        <w:t>мире,</w:t>
      </w:r>
      <w:r>
        <w:rPr>
          <w:spacing w:val="-3"/>
          <w:sz w:val="24"/>
        </w:rPr>
        <w:t xml:space="preserve"> </w:t>
      </w:r>
      <w:r>
        <w:rPr>
          <w:sz w:val="24"/>
        </w:rPr>
        <w:t>опыт</w:t>
      </w:r>
      <w:r>
        <w:rPr>
          <w:spacing w:val="-3"/>
          <w:sz w:val="24"/>
        </w:rPr>
        <w:t xml:space="preserve"> </w:t>
      </w:r>
      <w:r>
        <w:rPr>
          <w:sz w:val="24"/>
        </w:rPr>
        <w:t>в</w:t>
      </w:r>
      <w:r>
        <w:rPr>
          <w:spacing w:val="-4"/>
          <w:sz w:val="24"/>
        </w:rPr>
        <w:t xml:space="preserve"> </w:t>
      </w:r>
      <w:r>
        <w:rPr>
          <w:sz w:val="24"/>
        </w:rPr>
        <w:t>доступных видах детской деятельности (рисование, лепка, аппликация, ручной труд, игра).</w:t>
      </w:r>
    </w:p>
    <w:p w14:paraId="483105FB" w14:textId="77777777" w:rsidR="00F50CD0" w:rsidRDefault="00000000">
      <w:pPr>
        <w:pStyle w:val="a3"/>
        <w:spacing w:before="11" w:line="360" w:lineRule="auto"/>
        <w:ind w:right="670"/>
      </w:pPr>
      <w:r>
        <w:rPr>
          <w:u w:val="single"/>
        </w:rPr>
        <w:t>Цель</w:t>
      </w:r>
      <w:r>
        <w:rPr>
          <w:spacing w:val="-4"/>
          <w:u w:val="single"/>
        </w:rPr>
        <w:t xml:space="preserve"> </w:t>
      </w:r>
      <w:r>
        <w:rPr>
          <w:u w:val="single"/>
        </w:rPr>
        <w:t>второго</w:t>
      </w:r>
      <w:r>
        <w:rPr>
          <w:spacing w:val="-5"/>
          <w:u w:val="single"/>
        </w:rPr>
        <w:t xml:space="preserve"> </w:t>
      </w:r>
      <w:r>
        <w:rPr>
          <w:u w:val="single"/>
        </w:rPr>
        <w:t>этапа</w:t>
      </w:r>
      <w:r>
        <w:rPr>
          <w:spacing w:val="-3"/>
        </w:rPr>
        <w:t xml:space="preserve"> </w:t>
      </w:r>
      <w:r>
        <w:t>направлена</w:t>
      </w:r>
      <w:r>
        <w:rPr>
          <w:spacing w:val="-5"/>
        </w:rPr>
        <w:t xml:space="preserve"> </w:t>
      </w:r>
      <w:r>
        <w:t>на</w:t>
      </w:r>
      <w:r>
        <w:rPr>
          <w:spacing w:val="-5"/>
        </w:rPr>
        <w:t xml:space="preserve"> </w:t>
      </w:r>
      <w:r>
        <w:t>расширение,</w:t>
      </w:r>
      <w:r>
        <w:rPr>
          <w:spacing w:val="-2"/>
        </w:rPr>
        <w:t xml:space="preserve"> </w:t>
      </w:r>
      <w:r>
        <w:t>углубление</w:t>
      </w:r>
      <w:r>
        <w:rPr>
          <w:spacing w:val="-5"/>
        </w:rPr>
        <w:t xml:space="preserve"> </w:t>
      </w:r>
      <w:r>
        <w:t>и</w:t>
      </w:r>
      <w:r>
        <w:rPr>
          <w:spacing w:val="-4"/>
        </w:rPr>
        <w:t xml:space="preserve"> </w:t>
      </w:r>
      <w:r>
        <w:t>систематизацию</w:t>
      </w:r>
      <w:r>
        <w:rPr>
          <w:spacing w:val="-4"/>
        </w:rPr>
        <w:t xml:space="preserve"> </w:t>
      </w:r>
      <w:r>
        <w:t>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BBF5C68" w14:textId="77777777" w:rsidR="00F50CD0" w:rsidRDefault="00000000">
      <w:pPr>
        <w:pStyle w:val="a3"/>
        <w:spacing w:before="2" w:line="360" w:lineRule="auto"/>
        <w:ind w:right="666"/>
      </w:pPr>
      <w:r>
        <w:t>К особым образовательным потребностям, характерным для обучающихся с легкой умственной отсталостью (интеллектуальными нарушениями), с НОДА, РАС, относятся:</w:t>
      </w:r>
    </w:p>
    <w:p w14:paraId="1748BCAD" w14:textId="19B43A18" w:rsidR="00F50CD0" w:rsidRDefault="00000000">
      <w:pPr>
        <w:pStyle w:val="a3"/>
        <w:spacing w:line="360" w:lineRule="auto"/>
        <w:ind w:right="675"/>
      </w:pPr>
      <w:r>
        <w:t>а) выделение пропедевтического периода в образовании, обеспечивающего преемственность между дошкольным и школьным этапами;</w:t>
      </w:r>
    </w:p>
    <w:p w14:paraId="5C7B09D8" w14:textId="3BF6FEF6" w:rsidR="00F50CD0" w:rsidRDefault="00000000">
      <w:pPr>
        <w:pStyle w:val="a3"/>
        <w:spacing w:line="360" w:lineRule="auto"/>
        <w:ind w:right="663"/>
      </w:pPr>
      <w:r>
        <w:t>б)</w:t>
      </w:r>
      <w:r>
        <w:rPr>
          <w:spacing w:val="-8"/>
        </w:rPr>
        <w:t xml:space="preserve"> </w:t>
      </w:r>
      <w:r>
        <w:t>введение</w:t>
      </w:r>
      <w:r>
        <w:rPr>
          <w:spacing w:val="-9"/>
        </w:rPr>
        <w:t xml:space="preserve"> </w:t>
      </w:r>
      <w:r>
        <w:t>специальных</w:t>
      </w:r>
      <w:r>
        <w:rPr>
          <w:spacing w:val="-4"/>
        </w:rPr>
        <w:t xml:space="preserve"> </w:t>
      </w:r>
      <w:r>
        <w:t>учебных</w:t>
      </w:r>
      <w:r>
        <w:rPr>
          <w:spacing w:val="-6"/>
        </w:rPr>
        <w:t xml:space="preserve"> </w:t>
      </w:r>
      <w:r>
        <w:t>предметов</w:t>
      </w:r>
      <w:r>
        <w:rPr>
          <w:spacing w:val="-10"/>
        </w:rPr>
        <w:t xml:space="preserve"> </w:t>
      </w:r>
      <w:r>
        <w:t>и</w:t>
      </w:r>
      <w:r>
        <w:rPr>
          <w:spacing w:val="-7"/>
        </w:rPr>
        <w:t xml:space="preserve"> </w:t>
      </w:r>
      <w:r>
        <w:t>коррекционных</w:t>
      </w:r>
      <w:r>
        <w:rPr>
          <w:spacing w:val="-6"/>
        </w:rPr>
        <w:t xml:space="preserve"> </w:t>
      </w:r>
      <w:r>
        <w:t>курсов,</w:t>
      </w:r>
      <w:r>
        <w:rPr>
          <w:spacing w:val="-8"/>
        </w:rPr>
        <w:t xml:space="preserve"> </w:t>
      </w:r>
      <w:r>
        <w:t>способствующих</w:t>
      </w:r>
      <w:r>
        <w:rPr>
          <w:spacing w:val="-10"/>
        </w:rPr>
        <w:t xml:space="preserve"> </w:t>
      </w:r>
      <w:r>
        <w:t>формированию</w:t>
      </w:r>
      <w:r>
        <w:rPr>
          <w:spacing w:val="-11"/>
        </w:rPr>
        <w:t xml:space="preserve"> </w:t>
      </w:r>
      <w:r>
        <w:t>представлений</w:t>
      </w:r>
      <w:r>
        <w:rPr>
          <w:spacing w:val="-9"/>
        </w:rPr>
        <w:t xml:space="preserve"> </w:t>
      </w:r>
      <w:r>
        <w:t>о</w:t>
      </w:r>
      <w:r>
        <w:rPr>
          <w:spacing w:val="-10"/>
        </w:rPr>
        <w:t xml:space="preserve"> </w:t>
      </w:r>
      <w:r>
        <w:t>природных</w:t>
      </w:r>
      <w:r>
        <w:rPr>
          <w:spacing w:val="-11"/>
        </w:rPr>
        <w:t xml:space="preserve"> </w:t>
      </w:r>
      <w:r>
        <w:t>и</w:t>
      </w:r>
      <w:r>
        <w:rPr>
          <w:spacing w:val="-9"/>
        </w:rPr>
        <w:t xml:space="preserve"> </w:t>
      </w:r>
      <w:r>
        <w:t>социальных</w:t>
      </w:r>
      <w:r>
        <w:rPr>
          <w:spacing w:val="-11"/>
        </w:rPr>
        <w:t xml:space="preserve"> </w:t>
      </w:r>
      <w:r>
        <w:t>компонентах</w:t>
      </w:r>
      <w:r>
        <w:rPr>
          <w:spacing w:val="-11"/>
        </w:rPr>
        <w:t xml:space="preserve"> </w:t>
      </w:r>
      <w:r>
        <w:t>окружающего мира, целенаправленное формирование умений и навыков социально</w:t>
      </w:r>
      <w:r w:rsidR="00790126">
        <w:t>-</w:t>
      </w:r>
      <w:r>
        <w:t>бытовой ориенти</w:t>
      </w:r>
      <w:r>
        <w:rPr>
          <w:spacing w:val="-2"/>
        </w:rPr>
        <w:t>ровки;</w:t>
      </w:r>
    </w:p>
    <w:p w14:paraId="77358ADE" w14:textId="77777777" w:rsidR="00F50CD0" w:rsidRDefault="00000000">
      <w:pPr>
        <w:pStyle w:val="a3"/>
        <w:spacing w:line="360" w:lineRule="auto"/>
        <w:ind w:right="671"/>
      </w:pPr>
      <w:r>
        <w:t>в)</w:t>
      </w:r>
      <w:r>
        <w:rPr>
          <w:spacing w:val="-12"/>
        </w:rPr>
        <w:t xml:space="preserve"> </w:t>
      </w:r>
      <w:r>
        <w:t>опора</w:t>
      </w:r>
      <w:r>
        <w:rPr>
          <w:spacing w:val="-12"/>
        </w:rPr>
        <w:t xml:space="preserve"> </w:t>
      </w:r>
      <w:r>
        <w:t>на</w:t>
      </w:r>
      <w:r>
        <w:rPr>
          <w:spacing w:val="-12"/>
        </w:rPr>
        <w:t xml:space="preserve"> </w:t>
      </w:r>
      <w:r>
        <w:t>формирование</w:t>
      </w:r>
      <w:r>
        <w:rPr>
          <w:spacing w:val="-12"/>
        </w:rPr>
        <w:t xml:space="preserve"> </w:t>
      </w:r>
      <w:r>
        <w:t>и</w:t>
      </w:r>
      <w:r>
        <w:rPr>
          <w:spacing w:val="-10"/>
        </w:rPr>
        <w:t xml:space="preserve"> </w:t>
      </w:r>
      <w:r>
        <w:t>развитие</w:t>
      </w:r>
      <w:r>
        <w:rPr>
          <w:spacing w:val="-12"/>
        </w:rPr>
        <w:t xml:space="preserve"> </w:t>
      </w:r>
      <w:r>
        <w:t>познавательной</w:t>
      </w:r>
      <w:r>
        <w:rPr>
          <w:spacing w:val="-12"/>
        </w:rPr>
        <w:t xml:space="preserve"> </w:t>
      </w:r>
      <w:r>
        <w:t>деятельности</w:t>
      </w:r>
      <w:r>
        <w:rPr>
          <w:spacing w:val="-11"/>
        </w:rPr>
        <w:t xml:space="preserve"> </w:t>
      </w:r>
      <w:r>
        <w:t>и</w:t>
      </w:r>
      <w:r>
        <w:rPr>
          <w:spacing w:val="-12"/>
        </w:rPr>
        <w:t xml:space="preserve"> </w:t>
      </w:r>
      <w:r>
        <w:t>познавательных процессов,</w:t>
      </w:r>
      <w:r>
        <w:rPr>
          <w:spacing w:val="56"/>
        </w:rPr>
        <w:t xml:space="preserve"> </w:t>
      </w:r>
      <w:r>
        <w:t>овладение</w:t>
      </w:r>
      <w:r>
        <w:rPr>
          <w:spacing w:val="60"/>
        </w:rPr>
        <w:t xml:space="preserve"> </w:t>
      </w:r>
      <w:r>
        <w:t>разнообразными</w:t>
      </w:r>
      <w:r>
        <w:rPr>
          <w:spacing w:val="61"/>
        </w:rPr>
        <w:t xml:space="preserve"> </w:t>
      </w:r>
      <w:r>
        <w:t>видами,</w:t>
      </w:r>
      <w:r>
        <w:rPr>
          <w:spacing w:val="59"/>
        </w:rPr>
        <w:t xml:space="preserve"> </w:t>
      </w:r>
      <w:r>
        <w:t>средствами</w:t>
      </w:r>
      <w:r>
        <w:rPr>
          <w:spacing w:val="61"/>
        </w:rPr>
        <w:t xml:space="preserve"> </w:t>
      </w:r>
      <w:r>
        <w:t>и</w:t>
      </w:r>
      <w:r>
        <w:rPr>
          <w:spacing w:val="60"/>
        </w:rPr>
        <w:t xml:space="preserve"> </w:t>
      </w:r>
      <w:r>
        <w:t>формами</w:t>
      </w:r>
      <w:r>
        <w:rPr>
          <w:spacing w:val="61"/>
        </w:rPr>
        <w:t xml:space="preserve"> </w:t>
      </w:r>
      <w:r>
        <w:rPr>
          <w:spacing w:val="-2"/>
        </w:rPr>
        <w:t>коммуникации,</w:t>
      </w:r>
    </w:p>
    <w:p w14:paraId="5C1D59F6" w14:textId="77777777" w:rsidR="00F50CD0" w:rsidRDefault="00F50CD0">
      <w:pPr>
        <w:spacing w:line="360" w:lineRule="auto"/>
        <w:sectPr w:rsidR="00F50CD0" w:rsidSect="00AD1093">
          <w:pgSz w:w="11910" w:h="16840"/>
          <w:pgMar w:top="1040" w:right="180" w:bottom="1200" w:left="1560" w:header="0" w:footer="990" w:gutter="0"/>
          <w:cols w:space="720"/>
        </w:sectPr>
      </w:pPr>
    </w:p>
    <w:p w14:paraId="6D11212F" w14:textId="0D4B45AF" w:rsidR="00F50CD0" w:rsidRDefault="00000000">
      <w:pPr>
        <w:pStyle w:val="a3"/>
        <w:spacing w:before="68" w:line="362" w:lineRule="auto"/>
        <w:ind w:right="675" w:firstLine="0"/>
      </w:pPr>
      <w:r>
        <w:lastRenderedPageBreak/>
        <w:t>обеспечивающими успешность установления и реализации социокультурных связей и отношений обучающегося с окружающей средой;</w:t>
      </w:r>
    </w:p>
    <w:p w14:paraId="4532FAB7" w14:textId="3C3A2C98" w:rsidR="00F50CD0" w:rsidRDefault="00000000">
      <w:pPr>
        <w:pStyle w:val="a3"/>
        <w:spacing w:line="360" w:lineRule="auto"/>
        <w:ind w:right="669"/>
      </w:pPr>
      <w:r>
        <w:t>г) возможность обучения по программам профессиональной подготовки квалифицированных рабочих, служащих;</w:t>
      </w:r>
    </w:p>
    <w:p w14:paraId="4FC91506" w14:textId="77777777" w:rsidR="00F50CD0" w:rsidRDefault="00000000">
      <w:pPr>
        <w:pStyle w:val="a3"/>
        <w:spacing w:line="360" w:lineRule="auto"/>
        <w:ind w:right="674"/>
      </w:pPr>
      <w:r>
        <w:t>д)</w:t>
      </w:r>
      <w:r>
        <w:rPr>
          <w:spacing w:val="-15"/>
        </w:rPr>
        <w:t xml:space="preserve"> </w:t>
      </w:r>
      <w:r>
        <w:t>психологическое</w:t>
      </w:r>
      <w:r>
        <w:rPr>
          <w:spacing w:val="-15"/>
        </w:rPr>
        <w:t xml:space="preserve"> </w:t>
      </w:r>
      <w:r>
        <w:t>сопровождение,</w:t>
      </w:r>
      <w:r>
        <w:rPr>
          <w:spacing w:val="-15"/>
        </w:rPr>
        <w:t xml:space="preserve"> </w:t>
      </w:r>
      <w:r>
        <w:t>оптимизирующее</w:t>
      </w:r>
      <w:r>
        <w:rPr>
          <w:spacing w:val="-15"/>
        </w:rPr>
        <w:t xml:space="preserve"> </w:t>
      </w:r>
      <w:r>
        <w:t>взаимодействие</w:t>
      </w:r>
      <w:r>
        <w:rPr>
          <w:spacing w:val="-15"/>
        </w:rPr>
        <w:t xml:space="preserve"> </w:t>
      </w:r>
      <w:r>
        <w:t>обучающегося с педагогического работниками и другими обучающимися;</w:t>
      </w:r>
    </w:p>
    <w:p w14:paraId="70385926" w14:textId="77777777" w:rsidR="00F50CD0" w:rsidRDefault="00000000">
      <w:pPr>
        <w:pStyle w:val="a3"/>
        <w:spacing w:line="360" w:lineRule="auto"/>
        <w:ind w:right="668"/>
      </w:pPr>
      <w:r>
        <w:t>е)</w:t>
      </w:r>
      <w:r>
        <w:rPr>
          <w:spacing w:val="-7"/>
        </w:rPr>
        <w:t xml:space="preserve"> </w:t>
      </w:r>
      <w:r>
        <w:t>раскрытие</w:t>
      </w:r>
      <w:r>
        <w:rPr>
          <w:spacing w:val="-7"/>
        </w:rPr>
        <w:t xml:space="preserve"> </w:t>
      </w:r>
      <w:r>
        <w:t>интересов</w:t>
      </w:r>
      <w:r>
        <w:rPr>
          <w:spacing w:val="-4"/>
        </w:rPr>
        <w:t xml:space="preserve"> </w:t>
      </w:r>
      <w:r>
        <w:t>и</w:t>
      </w:r>
      <w:r>
        <w:rPr>
          <w:spacing w:val="-5"/>
        </w:rPr>
        <w:t xml:space="preserve"> </w:t>
      </w:r>
      <w:r>
        <w:t>способностей</w:t>
      </w:r>
      <w:r>
        <w:rPr>
          <w:spacing w:val="-5"/>
        </w:rPr>
        <w:t xml:space="preserve"> </w:t>
      </w:r>
      <w:r>
        <w:t>обучающихся</w:t>
      </w:r>
      <w:r>
        <w:rPr>
          <w:spacing w:val="-6"/>
        </w:rPr>
        <w:t xml:space="preserve"> </w:t>
      </w:r>
      <w:r>
        <w:t>в</w:t>
      </w:r>
      <w:r>
        <w:rPr>
          <w:spacing w:val="-6"/>
        </w:rPr>
        <w:t xml:space="preserve"> </w:t>
      </w:r>
      <w:r>
        <w:t>разных</w:t>
      </w:r>
      <w:r>
        <w:rPr>
          <w:spacing w:val="-4"/>
        </w:rPr>
        <w:t xml:space="preserve"> </w:t>
      </w:r>
      <w:r>
        <w:t>видах</w:t>
      </w:r>
      <w:r>
        <w:rPr>
          <w:spacing w:val="-6"/>
        </w:rPr>
        <w:t xml:space="preserve"> </w:t>
      </w:r>
      <w:r>
        <w:t>практической</w:t>
      </w:r>
      <w:r>
        <w:rPr>
          <w:spacing w:val="-5"/>
        </w:rPr>
        <w:t xml:space="preserve"> </w:t>
      </w:r>
      <w:r>
        <w:t>и творческой деятельности с учетом структуры нарушения, индивидуальных особенностей;</w:t>
      </w:r>
    </w:p>
    <w:p w14:paraId="3CC0FC11" w14:textId="3BABD875" w:rsidR="00F50CD0" w:rsidRDefault="00000000">
      <w:pPr>
        <w:pStyle w:val="a3"/>
        <w:spacing w:line="362" w:lineRule="auto"/>
        <w:ind w:right="672"/>
      </w:pPr>
      <w:r>
        <w:t>ж)</w:t>
      </w:r>
      <w:r>
        <w:rPr>
          <w:spacing w:val="-12"/>
        </w:rPr>
        <w:t xml:space="preserve"> </w:t>
      </w:r>
      <w:r>
        <w:t>психолого</w:t>
      </w:r>
      <w:r w:rsidR="00203906">
        <w:t>-</w:t>
      </w:r>
      <w:r>
        <w:t>педагогическое</w:t>
      </w:r>
      <w:r>
        <w:rPr>
          <w:spacing w:val="-10"/>
        </w:rPr>
        <w:t xml:space="preserve"> </w:t>
      </w:r>
      <w:r>
        <w:t>сопровождение,</w:t>
      </w:r>
      <w:r>
        <w:rPr>
          <w:spacing w:val="-9"/>
        </w:rPr>
        <w:t xml:space="preserve"> </w:t>
      </w:r>
      <w:r>
        <w:t>направленное</w:t>
      </w:r>
      <w:r>
        <w:rPr>
          <w:spacing w:val="-12"/>
        </w:rPr>
        <w:t xml:space="preserve"> </w:t>
      </w:r>
      <w:r>
        <w:t>на</w:t>
      </w:r>
      <w:r>
        <w:rPr>
          <w:spacing w:val="-10"/>
        </w:rPr>
        <w:t xml:space="preserve"> </w:t>
      </w:r>
      <w:r>
        <w:t>установление</w:t>
      </w:r>
      <w:r>
        <w:rPr>
          <w:spacing w:val="-12"/>
        </w:rPr>
        <w:t xml:space="preserve"> </w:t>
      </w:r>
      <w:r>
        <w:t>взаимодействия семьи и организации;</w:t>
      </w:r>
    </w:p>
    <w:p w14:paraId="5292FC5B" w14:textId="77777777" w:rsidR="00F50CD0" w:rsidRDefault="00000000">
      <w:pPr>
        <w:pStyle w:val="a3"/>
        <w:spacing w:line="360" w:lineRule="auto"/>
        <w:ind w:right="669"/>
      </w:pPr>
      <w:r>
        <w:t xml:space="preserve">з) постепенное расширение образовательного пространства, выходящего за пределы </w:t>
      </w:r>
      <w:r>
        <w:rPr>
          <w:spacing w:val="-2"/>
        </w:rPr>
        <w:t>организации.</w:t>
      </w:r>
    </w:p>
    <w:p w14:paraId="6BE80347" w14:textId="00F041A2" w:rsidR="00F50CD0" w:rsidRDefault="00000000">
      <w:pPr>
        <w:pStyle w:val="a3"/>
        <w:spacing w:line="360" w:lineRule="auto"/>
        <w:ind w:right="670"/>
      </w:pPr>
      <w:r>
        <w:t>В</w:t>
      </w:r>
      <w:r>
        <w:rPr>
          <w:spacing w:val="-12"/>
        </w:rPr>
        <w:t xml:space="preserve"> </w:t>
      </w:r>
      <w:r>
        <w:t>отношении</w:t>
      </w:r>
      <w:r>
        <w:rPr>
          <w:spacing w:val="-10"/>
        </w:rPr>
        <w:t xml:space="preserve"> </w:t>
      </w:r>
      <w:r>
        <w:t>обучающихся</w:t>
      </w:r>
      <w:r>
        <w:rPr>
          <w:spacing w:val="-11"/>
        </w:rPr>
        <w:t xml:space="preserve"> </w:t>
      </w:r>
      <w:r>
        <w:t>с</w:t>
      </w:r>
      <w:r>
        <w:rPr>
          <w:spacing w:val="-12"/>
        </w:rPr>
        <w:t xml:space="preserve"> </w:t>
      </w:r>
      <w:r>
        <w:t>НОДА</w:t>
      </w:r>
      <w:r>
        <w:rPr>
          <w:spacing w:val="-12"/>
        </w:rPr>
        <w:t xml:space="preserve"> </w:t>
      </w:r>
      <w:r>
        <w:t>и</w:t>
      </w:r>
      <w:r>
        <w:rPr>
          <w:spacing w:val="-7"/>
        </w:rPr>
        <w:t xml:space="preserve"> </w:t>
      </w:r>
      <w:r>
        <w:t>с</w:t>
      </w:r>
      <w:r>
        <w:rPr>
          <w:spacing w:val="-12"/>
        </w:rPr>
        <w:t xml:space="preserve"> </w:t>
      </w:r>
      <w:r>
        <w:t>легкой</w:t>
      </w:r>
      <w:r>
        <w:rPr>
          <w:spacing w:val="-7"/>
        </w:rPr>
        <w:t xml:space="preserve"> </w:t>
      </w:r>
      <w:r>
        <w:t>умственной</w:t>
      </w:r>
      <w:r>
        <w:rPr>
          <w:spacing w:val="-10"/>
        </w:rPr>
        <w:t xml:space="preserve"> </w:t>
      </w:r>
      <w:r>
        <w:t>отсталостью</w:t>
      </w:r>
      <w:r>
        <w:rPr>
          <w:spacing w:val="-10"/>
        </w:rPr>
        <w:t xml:space="preserve"> </w:t>
      </w:r>
      <w:r>
        <w:t>(интеллектуальными</w:t>
      </w:r>
      <w:r>
        <w:rPr>
          <w:spacing w:val="-15"/>
        </w:rPr>
        <w:t xml:space="preserve"> </w:t>
      </w:r>
      <w:r>
        <w:t>нарушениями)</w:t>
      </w:r>
      <w:r>
        <w:rPr>
          <w:spacing w:val="-15"/>
        </w:rPr>
        <w:t xml:space="preserve"> </w:t>
      </w:r>
      <w:r>
        <w:t>особые</w:t>
      </w:r>
      <w:r>
        <w:rPr>
          <w:spacing w:val="-15"/>
        </w:rPr>
        <w:t xml:space="preserve"> </w:t>
      </w:r>
      <w:r>
        <w:t>образовательные</w:t>
      </w:r>
      <w:r>
        <w:rPr>
          <w:spacing w:val="-15"/>
        </w:rPr>
        <w:t xml:space="preserve"> </w:t>
      </w:r>
      <w:r>
        <w:t>потребности</w:t>
      </w:r>
      <w:r>
        <w:rPr>
          <w:spacing w:val="-15"/>
        </w:rPr>
        <w:t xml:space="preserve"> </w:t>
      </w:r>
      <w:r>
        <w:t>дополняются</w:t>
      </w:r>
      <w:r>
        <w:rPr>
          <w:spacing w:val="-15"/>
        </w:rPr>
        <w:t xml:space="preserve"> </w:t>
      </w:r>
      <w:r>
        <w:t xml:space="preserve">потребностями </w:t>
      </w:r>
      <w:r>
        <w:rPr>
          <w:spacing w:val="-6"/>
        </w:rPr>
        <w:t>в:</w:t>
      </w:r>
    </w:p>
    <w:p w14:paraId="3ED29AED" w14:textId="4A9BC237" w:rsidR="00F50CD0" w:rsidRDefault="00000000">
      <w:pPr>
        <w:pStyle w:val="a3"/>
        <w:spacing w:line="360" w:lineRule="auto"/>
        <w:ind w:right="665"/>
        <w:jc w:val="right"/>
      </w:pPr>
      <w:r>
        <w:t>а) обеспечении особой пространственной и временной организации образовательной среды</w:t>
      </w:r>
      <w:r>
        <w:rPr>
          <w:spacing w:val="-15"/>
        </w:rPr>
        <w:t xml:space="preserve"> </w:t>
      </w:r>
      <w:r>
        <w:t>на</w:t>
      </w:r>
      <w:r>
        <w:rPr>
          <w:spacing w:val="-15"/>
        </w:rPr>
        <w:t xml:space="preserve"> </w:t>
      </w:r>
      <w:r>
        <w:t>основе</w:t>
      </w:r>
      <w:r>
        <w:rPr>
          <w:spacing w:val="-15"/>
        </w:rPr>
        <w:t xml:space="preserve"> </w:t>
      </w:r>
      <w:r>
        <w:t>использования</w:t>
      </w:r>
      <w:r>
        <w:rPr>
          <w:spacing w:val="-15"/>
        </w:rPr>
        <w:t xml:space="preserve"> </w:t>
      </w:r>
      <w:r>
        <w:t>двигательного</w:t>
      </w:r>
      <w:r>
        <w:rPr>
          <w:spacing w:val="-15"/>
        </w:rPr>
        <w:t xml:space="preserve"> </w:t>
      </w:r>
      <w:r>
        <w:t>и</w:t>
      </w:r>
      <w:r>
        <w:rPr>
          <w:spacing w:val="-15"/>
        </w:rPr>
        <w:t xml:space="preserve"> </w:t>
      </w:r>
      <w:r>
        <w:t>охранительного</w:t>
      </w:r>
      <w:r>
        <w:rPr>
          <w:spacing w:val="-15"/>
        </w:rPr>
        <w:t xml:space="preserve"> </w:t>
      </w:r>
      <w:r>
        <w:t>педагогического</w:t>
      </w:r>
      <w:r>
        <w:rPr>
          <w:spacing w:val="-15"/>
        </w:rPr>
        <w:t xml:space="preserve"> </w:t>
      </w:r>
      <w:r>
        <w:t>режимов; б) отборе и адаптации учебно</w:t>
      </w:r>
      <w:r w:rsidR="00203906">
        <w:t>-</w:t>
      </w:r>
      <w:r>
        <w:t>познавательных задач, имеющих практикоориентиро</w:t>
      </w:r>
    </w:p>
    <w:p w14:paraId="308E51BC" w14:textId="77777777" w:rsidR="00F50CD0" w:rsidRDefault="00000000" w:rsidP="003D27C3">
      <w:pPr>
        <w:pStyle w:val="a3"/>
        <w:spacing w:line="275" w:lineRule="exact"/>
        <w:ind w:left="0" w:firstLine="0"/>
      </w:pPr>
      <w:r>
        <w:t>ванную</w:t>
      </w:r>
      <w:r>
        <w:rPr>
          <w:spacing w:val="-5"/>
        </w:rPr>
        <w:t xml:space="preserve"> </w:t>
      </w:r>
      <w:r>
        <w:t>направленность</w:t>
      </w:r>
      <w:r>
        <w:rPr>
          <w:spacing w:val="-1"/>
        </w:rPr>
        <w:t xml:space="preserve"> </w:t>
      </w:r>
      <w:r>
        <w:t>и</w:t>
      </w:r>
      <w:r>
        <w:rPr>
          <w:spacing w:val="-2"/>
        </w:rPr>
        <w:t xml:space="preserve"> </w:t>
      </w:r>
      <w:r>
        <w:t>решаемых</w:t>
      </w:r>
      <w:r>
        <w:rPr>
          <w:spacing w:val="-2"/>
        </w:rPr>
        <w:t xml:space="preserve"> </w:t>
      </w:r>
      <w:r>
        <w:t>в</w:t>
      </w:r>
      <w:r>
        <w:rPr>
          <w:spacing w:val="-3"/>
        </w:rPr>
        <w:t xml:space="preserve"> </w:t>
      </w:r>
      <w:r>
        <w:t>различных</w:t>
      </w:r>
      <w:r>
        <w:rPr>
          <w:spacing w:val="-3"/>
        </w:rPr>
        <w:t xml:space="preserve"> </w:t>
      </w:r>
      <w:r>
        <w:t>предметных</w:t>
      </w:r>
      <w:r>
        <w:rPr>
          <w:spacing w:val="-1"/>
        </w:rPr>
        <w:t xml:space="preserve"> </w:t>
      </w:r>
      <w:r>
        <w:rPr>
          <w:spacing w:val="-2"/>
        </w:rPr>
        <w:t>областях;</w:t>
      </w:r>
    </w:p>
    <w:p w14:paraId="5EE278C1" w14:textId="77777777" w:rsidR="00F50CD0" w:rsidRDefault="00000000">
      <w:pPr>
        <w:pStyle w:val="a3"/>
        <w:spacing w:before="131" w:line="360" w:lineRule="auto"/>
        <w:ind w:right="672"/>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313F6DB0" w14:textId="2354B09D" w:rsidR="00F50CD0" w:rsidRDefault="00000000">
      <w:pPr>
        <w:pStyle w:val="a3"/>
        <w:spacing w:line="360" w:lineRule="auto"/>
        <w:ind w:right="667"/>
      </w:pPr>
      <w:r>
        <w:t>г) реализации программы коррекционной работы психолога, логопеда (включая коррекцию</w:t>
      </w:r>
      <w:r>
        <w:rPr>
          <w:spacing w:val="-5"/>
        </w:rPr>
        <w:t xml:space="preserve"> </w:t>
      </w:r>
      <w:r>
        <w:t>произносительной</w:t>
      </w:r>
      <w:r>
        <w:rPr>
          <w:spacing w:val="-5"/>
        </w:rPr>
        <w:t xml:space="preserve"> </w:t>
      </w:r>
      <w:r>
        <w:t>стороны</w:t>
      </w:r>
      <w:r>
        <w:rPr>
          <w:spacing w:val="-6"/>
        </w:rPr>
        <w:t xml:space="preserve"> </w:t>
      </w:r>
      <w:r>
        <w:t>речи),</w:t>
      </w:r>
      <w:r>
        <w:rPr>
          <w:spacing w:val="-7"/>
        </w:rPr>
        <w:t xml:space="preserve"> </w:t>
      </w:r>
      <w:r>
        <w:t>помощи</w:t>
      </w:r>
      <w:r>
        <w:rPr>
          <w:spacing w:val="-5"/>
        </w:rPr>
        <w:t xml:space="preserve"> </w:t>
      </w:r>
      <w:r>
        <w:t>тьютора</w:t>
      </w:r>
      <w:r>
        <w:rPr>
          <w:spacing w:val="-6"/>
        </w:rPr>
        <w:t xml:space="preserve"> </w:t>
      </w:r>
      <w:r>
        <w:t>и</w:t>
      </w:r>
      <w:r>
        <w:rPr>
          <w:spacing w:val="-5"/>
        </w:rPr>
        <w:t xml:space="preserve"> </w:t>
      </w:r>
      <w:r>
        <w:t>(или)</w:t>
      </w:r>
      <w:r>
        <w:rPr>
          <w:spacing w:val="-7"/>
        </w:rPr>
        <w:t xml:space="preserve"> </w:t>
      </w:r>
      <w:r>
        <w:t>ассистента</w:t>
      </w:r>
      <w:r>
        <w:rPr>
          <w:spacing w:val="-6"/>
        </w:rPr>
        <w:t xml:space="preserve"> </w:t>
      </w:r>
      <w:r>
        <w:t>при</w:t>
      </w:r>
      <w:r>
        <w:rPr>
          <w:spacing w:val="-5"/>
        </w:rPr>
        <w:t xml:space="preserve"> </w:t>
      </w:r>
      <w:r>
        <w:t>необхо</w:t>
      </w:r>
      <w:r>
        <w:rPr>
          <w:spacing w:val="-2"/>
        </w:rPr>
        <w:t>димости;</w:t>
      </w:r>
    </w:p>
    <w:p w14:paraId="695FD027" w14:textId="77777777" w:rsidR="00F50CD0" w:rsidRDefault="00000000">
      <w:pPr>
        <w:pStyle w:val="a3"/>
        <w:spacing w:before="1" w:line="360" w:lineRule="auto"/>
        <w:ind w:right="674"/>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BC1527E" w14:textId="71858DD6" w:rsidR="00F50CD0" w:rsidRDefault="00000000">
      <w:pPr>
        <w:pStyle w:val="a3"/>
        <w:spacing w:line="360" w:lineRule="auto"/>
        <w:ind w:right="670"/>
      </w:pPr>
      <w:r>
        <w:t>е)</w:t>
      </w:r>
      <w:r>
        <w:rPr>
          <w:spacing w:val="-15"/>
        </w:rPr>
        <w:t xml:space="preserve"> </w:t>
      </w:r>
      <w:r>
        <w:t>потребность</w:t>
      </w:r>
      <w:r>
        <w:rPr>
          <w:spacing w:val="-15"/>
        </w:rPr>
        <w:t xml:space="preserve"> </w:t>
      </w:r>
      <w:r>
        <w:t>в</w:t>
      </w:r>
      <w:r>
        <w:rPr>
          <w:spacing w:val="-14"/>
        </w:rPr>
        <w:t xml:space="preserve"> </w:t>
      </w:r>
      <w:r>
        <w:t>реализации</w:t>
      </w:r>
      <w:r>
        <w:rPr>
          <w:spacing w:val="-13"/>
        </w:rPr>
        <w:t xml:space="preserve"> </w:t>
      </w:r>
      <w:r>
        <w:t>специальных</w:t>
      </w:r>
      <w:r>
        <w:rPr>
          <w:spacing w:val="-14"/>
        </w:rPr>
        <w:t xml:space="preserve"> </w:t>
      </w:r>
      <w:r>
        <w:t>подходов</w:t>
      </w:r>
      <w:r>
        <w:rPr>
          <w:spacing w:val="-14"/>
        </w:rPr>
        <w:t xml:space="preserve"> </w:t>
      </w:r>
      <w:r>
        <w:t>к</w:t>
      </w:r>
      <w:r>
        <w:rPr>
          <w:spacing w:val="-13"/>
        </w:rPr>
        <w:t xml:space="preserve"> </w:t>
      </w:r>
      <w:r>
        <w:t>физическому</w:t>
      </w:r>
      <w:r>
        <w:rPr>
          <w:spacing w:val="-15"/>
        </w:rPr>
        <w:t xml:space="preserve"> </w:t>
      </w:r>
      <w:r>
        <w:t>воспитанию</w:t>
      </w:r>
      <w:r>
        <w:rPr>
          <w:spacing w:val="-15"/>
        </w:rPr>
        <w:t xml:space="preserve"> </w:t>
      </w:r>
      <w:r>
        <w:t>и</w:t>
      </w:r>
      <w:r>
        <w:rPr>
          <w:spacing w:val="-13"/>
        </w:rPr>
        <w:t xml:space="preserve"> </w:t>
      </w:r>
      <w:r>
        <w:t>раз</w:t>
      </w:r>
      <w:r w:rsidR="00516D5C">
        <w:t>в</w:t>
      </w:r>
      <w:r>
        <w:t>ит</w:t>
      </w:r>
      <w:r w:rsidR="00516D5C">
        <w:t>ию</w:t>
      </w:r>
      <w:r>
        <w:t xml:space="preserve"> навыков самообслуживания;</w:t>
      </w:r>
    </w:p>
    <w:p w14:paraId="62867BF2" w14:textId="67767B3E" w:rsidR="00F50CD0" w:rsidRDefault="00000000">
      <w:pPr>
        <w:pStyle w:val="a3"/>
        <w:spacing w:line="360" w:lineRule="auto"/>
        <w:ind w:right="672"/>
      </w:pPr>
      <w:r>
        <w:t>ж) расширении образовательного пространства организации за счет внешних средовых ресурсов.</w:t>
      </w:r>
    </w:p>
    <w:p w14:paraId="5C4DDA63" w14:textId="392A7C3A" w:rsidR="00F50CD0" w:rsidRDefault="00000000">
      <w:pPr>
        <w:pStyle w:val="a3"/>
        <w:spacing w:line="360" w:lineRule="auto"/>
        <w:ind w:right="670"/>
      </w:pPr>
      <w:r>
        <w:t>В отношении обучающихся с РАС и с легкой умственной отсталостью (интеллектуальными</w:t>
      </w:r>
      <w:r>
        <w:rPr>
          <w:spacing w:val="-15"/>
        </w:rPr>
        <w:t xml:space="preserve"> </w:t>
      </w:r>
      <w:r>
        <w:t>нарушениями)</w:t>
      </w:r>
      <w:r>
        <w:rPr>
          <w:spacing w:val="-15"/>
        </w:rPr>
        <w:t xml:space="preserve"> </w:t>
      </w:r>
      <w:r>
        <w:t>особые</w:t>
      </w:r>
      <w:r>
        <w:rPr>
          <w:spacing w:val="-15"/>
        </w:rPr>
        <w:t xml:space="preserve"> </w:t>
      </w:r>
      <w:r>
        <w:t>образовательные</w:t>
      </w:r>
      <w:r>
        <w:rPr>
          <w:spacing w:val="-15"/>
        </w:rPr>
        <w:t xml:space="preserve"> </w:t>
      </w:r>
      <w:r>
        <w:t>потребности</w:t>
      </w:r>
      <w:r>
        <w:rPr>
          <w:spacing w:val="-15"/>
        </w:rPr>
        <w:t xml:space="preserve"> </w:t>
      </w:r>
      <w:r>
        <w:t>дополняются</w:t>
      </w:r>
      <w:r>
        <w:rPr>
          <w:spacing w:val="-15"/>
        </w:rPr>
        <w:t xml:space="preserve"> </w:t>
      </w:r>
      <w:r>
        <w:t xml:space="preserve">потребностями </w:t>
      </w:r>
      <w:r>
        <w:rPr>
          <w:spacing w:val="-6"/>
        </w:rPr>
        <w:t>в:</w:t>
      </w:r>
    </w:p>
    <w:p w14:paraId="31C00240" w14:textId="77777777" w:rsidR="00F50CD0" w:rsidRDefault="00F50CD0">
      <w:pPr>
        <w:spacing w:line="360" w:lineRule="auto"/>
        <w:sectPr w:rsidR="00F50CD0" w:rsidSect="00AD1093">
          <w:pgSz w:w="11910" w:h="16840"/>
          <w:pgMar w:top="1040" w:right="180" w:bottom="1200" w:left="1560" w:header="0" w:footer="990" w:gutter="0"/>
          <w:cols w:space="720"/>
        </w:sectPr>
      </w:pPr>
    </w:p>
    <w:p w14:paraId="2E231583" w14:textId="54769D48" w:rsidR="00F50CD0" w:rsidRDefault="00000000">
      <w:pPr>
        <w:pStyle w:val="a3"/>
        <w:spacing w:before="68" w:line="360" w:lineRule="auto"/>
        <w:ind w:right="668"/>
      </w:pPr>
      <w:r>
        <w:lastRenderedPageBreak/>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w:t>
      </w:r>
      <w:r w:rsidR="00203906">
        <w:t>-</w:t>
      </w:r>
      <w:r>
        <w:t>временная</w:t>
      </w:r>
      <w:r>
        <w:rPr>
          <w:spacing w:val="-7"/>
        </w:rPr>
        <w:t xml:space="preserve"> </w:t>
      </w:r>
      <w:r>
        <w:t>организация</w:t>
      </w:r>
      <w:r>
        <w:rPr>
          <w:spacing w:val="-5"/>
        </w:rPr>
        <w:t xml:space="preserve"> </w:t>
      </w:r>
      <w:r>
        <w:t>учебного</w:t>
      </w:r>
      <w:r>
        <w:rPr>
          <w:spacing w:val="-7"/>
        </w:rPr>
        <w:t xml:space="preserve"> </w:t>
      </w:r>
      <w:r>
        <w:t>процесса,</w:t>
      </w:r>
      <w:r>
        <w:rPr>
          <w:spacing w:val="-7"/>
        </w:rPr>
        <w:t xml:space="preserve"> </w:t>
      </w:r>
      <w:r>
        <w:t>минимизация</w:t>
      </w:r>
      <w:r>
        <w:rPr>
          <w:spacing w:val="-10"/>
        </w:rPr>
        <w:t xml:space="preserve"> </w:t>
      </w:r>
      <w:r>
        <w:t>стимулов,</w:t>
      </w:r>
      <w:r>
        <w:rPr>
          <w:spacing w:val="-4"/>
        </w:rPr>
        <w:t xml:space="preserve"> </w:t>
      </w:r>
      <w:r>
        <w:t>учитывающая истощаемость и сенсорную гиперчувствительность обучающихся с расстройствами аутистического спектра;</w:t>
      </w:r>
    </w:p>
    <w:p w14:paraId="12FD0847" w14:textId="657CC32C" w:rsidR="00F50CD0" w:rsidRDefault="00000000">
      <w:pPr>
        <w:pStyle w:val="a3"/>
        <w:spacing w:before="2" w:line="360" w:lineRule="auto"/>
        <w:ind w:right="666"/>
      </w:pPr>
      <w:r>
        <w:t>б)</w:t>
      </w:r>
      <w:r>
        <w:rPr>
          <w:spacing w:val="-15"/>
        </w:rPr>
        <w:t xml:space="preserve"> </w:t>
      </w:r>
      <w:r>
        <w:t>специальном</w:t>
      </w:r>
      <w:r>
        <w:rPr>
          <w:spacing w:val="-15"/>
        </w:rPr>
        <w:t xml:space="preserve"> </w:t>
      </w:r>
      <w:r>
        <w:t>индивидуальном</w:t>
      </w:r>
      <w:r>
        <w:rPr>
          <w:spacing w:val="-15"/>
        </w:rPr>
        <w:t xml:space="preserve"> </w:t>
      </w:r>
      <w:r>
        <w:t>педагогическом</w:t>
      </w:r>
      <w:r>
        <w:rPr>
          <w:spacing w:val="-15"/>
        </w:rPr>
        <w:t xml:space="preserve"> </w:t>
      </w:r>
      <w:r>
        <w:t>сопровождении</w:t>
      </w:r>
      <w:r>
        <w:rPr>
          <w:spacing w:val="-15"/>
        </w:rPr>
        <w:t xml:space="preserve"> </w:t>
      </w:r>
      <w:r>
        <w:t>и</w:t>
      </w:r>
      <w:r>
        <w:rPr>
          <w:spacing w:val="-15"/>
        </w:rPr>
        <w:t xml:space="preserve"> </w:t>
      </w:r>
      <w:r>
        <w:t>(или)</w:t>
      </w:r>
      <w:r>
        <w:rPr>
          <w:spacing w:val="-15"/>
        </w:rPr>
        <w:t xml:space="preserve"> </w:t>
      </w:r>
      <w:r>
        <w:t>технической помощи в урочной и внеурочной деятельности, основанном на психолого</w:t>
      </w:r>
      <w:r w:rsidR="00203906">
        <w:t>-</w:t>
      </w:r>
      <w:r>
        <w:t>педагогических технологиях</w:t>
      </w:r>
      <w:r>
        <w:rPr>
          <w:spacing w:val="-8"/>
        </w:rPr>
        <w:t xml:space="preserve"> </w:t>
      </w:r>
      <w:r>
        <w:t>поддержки</w:t>
      </w:r>
      <w:r>
        <w:rPr>
          <w:spacing w:val="-7"/>
        </w:rPr>
        <w:t xml:space="preserve"> </w:t>
      </w:r>
      <w:r>
        <w:t>обучающегося</w:t>
      </w:r>
      <w:r>
        <w:rPr>
          <w:spacing w:val="-5"/>
        </w:rPr>
        <w:t xml:space="preserve"> </w:t>
      </w:r>
      <w:r>
        <w:t>с</w:t>
      </w:r>
      <w:r>
        <w:rPr>
          <w:spacing w:val="-9"/>
        </w:rPr>
        <w:t xml:space="preserve"> </w:t>
      </w:r>
      <w:r>
        <w:t>расстройством</w:t>
      </w:r>
      <w:r>
        <w:rPr>
          <w:spacing w:val="-8"/>
        </w:rPr>
        <w:t xml:space="preserve"> </w:t>
      </w:r>
      <w:r>
        <w:t>аутистического</w:t>
      </w:r>
      <w:r>
        <w:rPr>
          <w:spacing w:val="-8"/>
        </w:rPr>
        <w:t xml:space="preserve"> </w:t>
      </w:r>
      <w:r>
        <w:t>спектра</w:t>
      </w:r>
      <w:r>
        <w:rPr>
          <w:spacing w:val="-8"/>
        </w:rPr>
        <w:t xml:space="preserve"> </w:t>
      </w:r>
      <w:r>
        <w:t>в</w:t>
      </w:r>
      <w:r>
        <w:rPr>
          <w:spacing w:val="-8"/>
        </w:rPr>
        <w:t xml:space="preserve"> </w:t>
      </w:r>
      <w:r>
        <w:t>сложной и новой ситуации (в том числе коммуникативной);</w:t>
      </w:r>
    </w:p>
    <w:p w14:paraId="10333C6D" w14:textId="77777777" w:rsidR="00F50CD0" w:rsidRDefault="00000000">
      <w:pPr>
        <w:pStyle w:val="a3"/>
        <w:spacing w:before="1"/>
        <w:ind w:left="708" w:firstLine="0"/>
      </w:pPr>
      <w:r>
        <w:t>в)</w:t>
      </w:r>
      <w:r>
        <w:rPr>
          <w:spacing w:val="-6"/>
        </w:rPr>
        <w:t xml:space="preserve"> </w:t>
      </w:r>
      <w:r>
        <w:t>наличии</w:t>
      </w:r>
      <w:r>
        <w:rPr>
          <w:spacing w:val="-2"/>
        </w:rPr>
        <w:t xml:space="preserve"> </w:t>
      </w:r>
      <w:r>
        <w:t>отдельного</w:t>
      </w:r>
      <w:r>
        <w:rPr>
          <w:spacing w:val="-5"/>
        </w:rPr>
        <w:t xml:space="preserve"> </w:t>
      </w:r>
      <w:r>
        <w:t>помещения</w:t>
      </w:r>
      <w:r>
        <w:rPr>
          <w:spacing w:val="-3"/>
        </w:rPr>
        <w:t xml:space="preserve"> </w:t>
      </w:r>
      <w:r>
        <w:t>для</w:t>
      </w:r>
      <w:r>
        <w:rPr>
          <w:spacing w:val="-2"/>
        </w:rPr>
        <w:t xml:space="preserve"> </w:t>
      </w:r>
      <w:r>
        <w:t>психологической</w:t>
      </w:r>
      <w:r>
        <w:rPr>
          <w:spacing w:val="-2"/>
        </w:rPr>
        <w:t xml:space="preserve"> разгрузки.</w:t>
      </w:r>
    </w:p>
    <w:p w14:paraId="18A1D0A8" w14:textId="77777777" w:rsidR="00F50CD0" w:rsidRDefault="00000000">
      <w:pPr>
        <w:pStyle w:val="2"/>
        <w:numPr>
          <w:ilvl w:val="2"/>
          <w:numId w:val="49"/>
        </w:numPr>
        <w:tabs>
          <w:tab w:val="left" w:pos="2581"/>
        </w:tabs>
        <w:spacing w:before="142"/>
        <w:jc w:val="left"/>
      </w:pPr>
      <w:bookmarkStart w:id="19" w:name="_Toc166838206"/>
      <w:bookmarkStart w:id="20" w:name="_Toc166838471"/>
      <w:r>
        <w:t>Планируемые</w:t>
      </w:r>
      <w:r>
        <w:rPr>
          <w:spacing w:val="-7"/>
        </w:rPr>
        <w:t xml:space="preserve"> </w:t>
      </w:r>
      <w:r>
        <w:t>результаты</w:t>
      </w:r>
      <w:r>
        <w:rPr>
          <w:spacing w:val="-2"/>
        </w:rPr>
        <w:t xml:space="preserve"> </w:t>
      </w:r>
      <w:r>
        <w:t>освоения</w:t>
      </w:r>
      <w:r>
        <w:rPr>
          <w:spacing w:val="-2"/>
        </w:rPr>
        <w:t xml:space="preserve"> обучающимися</w:t>
      </w:r>
      <w:bookmarkEnd w:id="19"/>
      <w:bookmarkEnd w:id="20"/>
    </w:p>
    <w:p w14:paraId="12CE7335" w14:textId="77777777" w:rsidR="00F50CD0" w:rsidRDefault="00000000">
      <w:pPr>
        <w:spacing w:before="139"/>
        <w:ind w:left="1195"/>
        <w:jc w:val="both"/>
        <w:rPr>
          <w:b/>
          <w:sz w:val="24"/>
        </w:rPr>
      </w:pPr>
      <w:r>
        <w:rPr>
          <w:b/>
          <w:sz w:val="24"/>
        </w:rPr>
        <w:t>с</w:t>
      </w:r>
      <w:r>
        <w:rPr>
          <w:b/>
          <w:spacing w:val="-6"/>
          <w:sz w:val="24"/>
        </w:rPr>
        <w:t xml:space="preserve"> </w:t>
      </w:r>
      <w:r>
        <w:rPr>
          <w:b/>
          <w:sz w:val="24"/>
        </w:rPr>
        <w:t>легкой</w:t>
      </w:r>
      <w:r>
        <w:rPr>
          <w:b/>
          <w:spacing w:val="-3"/>
          <w:sz w:val="24"/>
        </w:rPr>
        <w:t xml:space="preserve"> </w:t>
      </w:r>
      <w:r>
        <w:rPr>
          <w:b/>
          <w:sz w:val="24"/>
        </w:rPr>
        <w:t>умственной</w:t>
      </w:r>
      <w:r>
        <w:rPr>
          <w:b/>
          <w:spacing w:val="-2"/>
          <w:sz w:val="24"/>
        </w:rPr>
        <w:t xml:space="preserve"> </w:t>
      </w:r>
      <w:r>
        <w:rPr>
          <w:b/>
          <w:sz w:val="24"/>
        </w:rPr>
        <w:t>отсталостью</w:t>
      </w:r>
      <w:r>
        <w:rPr>
          <w:b/>
          <w:spacing w:val="-4"/>
          <w:sz w:val="24"/>
        </w:rPr>
        <w:t xml:space="preserve"> </w:t>
      </w:r>
      <w:r>
        <w:rPr>
          <w:b/>
          <w:sz w:val="24"/>
        </w:rPr>
        <w:t>(интеллектуальными</w:t>
      </w:r>
      <w:r>
        <w:rPr>
          <w:b/>
          <w:spacing w:val="-4"/>
          <w:sz w:val="24"/>
        </w:rPr>
        <w:t xml:space="preserve"> </w:t>
      </w:r>
      <w:r>
        <w:rPr>
          <w:b/>
          <w:spacing w:val="-2"/>
          <w:sz w:val="24"/>
        </w:rPr>
        <w:t>нарушениями).</w:t>
      </w:r>
    </w:p>
    <w:p w14:paraId="1526783F" w14:textId="0EB63ABD" w:rsidR="00F50CD0" w:rsidRDefault="00000000">
      <w:pPr>
        <w:pStyle w:val="a3"/>
        <w:spacing w:before="132" w:line="360" w:lineRule="auto"/>
        <w:ind w:right="676"/>
      </w:pPr>
      <w:r>
        <w:t>Результаты освоения с обучающимися с</w:t>
      </w:r>
      <w:r>
        <w:rPr>
          <w:spacing w:val="-1"/>
        </w:rPr>
        <w:t xml:space="preserve"> </w:t>
      </w:r>
      <w:r>
        <w:t>легкой умственной отсталостью АООП</w:t>
      </w:r>
      <w:r>
        <w:rPr>
          <w:spacing w:val="-1"/>
        </w:rPr>
        <w:t xml:space="preserve"> </w:t>
      </w:r>
      <w:r>
        <w:t>оцениваются как итоговые на момент завершения образования.</w:t>
      </w:r>
    </w:p>
    <w:p w14:paraId="7FDFC101" w14:textId="77777777" w:rsidR="00F50CD0" w:rsidRDefault="00000000">
      <w:pPr>
        <w:pStyle w:val="a3"/>
        <w:spacing w:line="360" w:lineRule="auto"/>
        <w:ind w:right="675"/>
      </w:pPr>
      <w:r>
        <w:t>Освоение обучающимися АООП УО (вариант 1) предполагает достижение ими двух видов результатов: личностных и предметных.</w:t>
      </w:r>
    </w:p>
    <w:p w14:paraId="45FC4570" w14:textId="675D1742" w:rsidR="00F50CD0" w:rsidRDefault="00000000">
      <w:pPr>
        <w:pStyle w:val="a3"/>
        <w:spacing w:line="360" w:lineRule="auto"/>
        <w:ind w:right="671"/>
      </w:pPr>
      <w: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w:t>
      </w:r>
      <w:r>
        <w:rPr>
          <w:spacing w:val="-4"/>
        </w:rPr>
        <w:t xml:space="preserve"> </w:t>
      </w:r>
      <w:r>
        <w:t>компетенций,</w:t>
      </w:r>
      <w:r>
        <w:rPr>
          <w:spacing w:val="-7"/>
        </w:rPr>
        <w:t xml:space="preserve"> </w:t>
      </w:r>
      <w:r>
        <w:t>необходимых</w:t>
      </w:r>
      <w:r>
        <w:rPr>
          <w:spacing w:val="-3"/>
        </w:rPr>
        <w:t xml:space="preserve"> </w:t>
      </w:r>
      <w:r>
        <w:t>для</w:t>
      </w:r>
      <w:r>
        <w:rPr>
          <w:spacing w:val="-4"/>
        </w:rPr>
        <w:t xml:space="preserve"> </w:t>
      </w:r>
      <w:r>
        <w:t>достижения</w:t>
      </w:r>
      <w:r>
        <w:rPr>
          <w:spacing w:val="-4"/>
        </w:rPr>
        <w:t xml:space="preserve"> </w:t>
      </w:r>
      <w:r>
        <w:t>основной</w:t>
      </w:r>
      <w:r>
        <w:rPr>
          <w:spacing w:val="-6"/>
        </w:rPr>
        <w:t xml:space="preserve"> </w:t>
      </w:r>
      <w:r>
        <w:t>цели</w:t>
      </w:r>
      <w:r>
        <w:rPr>
          <w:spacing w:val="-3"/>
        </w:rPr>
        <w:t xml:space="preserve"> </w:t>
      </w:r>
      <w:r>
        <w:t>современного</w:t>
      </w:r>
      <w:r>
        <w:rPr>
          <w:spacing w:val="-4"/>
        </w:rPr>
        <w:t xml:space="preserve"> </w:t>
      </w:r>
      <w:r>
        <w:t>образования</w:t>
      </w:r>
      <w:r>
        <w:rPr>
          <w:spacing w:val="-3"/>
        </w:rPr>
        <w:t xml:space="preserve"> </w:t>
      </w:r>
      <w:r>
        <w:rPr>
          <w:spacing w:val="-4"/>
        </w:rPr>
        <w:t xml:space="preserve"> </w:t>
      </w:r>
      <w:r>
        <w:t>введения</w:t>
      </w:r>
      <w:r>
        <w:rPr>
          <w:spacing w:val="-3"/>
        </w:rPr>
        <w:t xml:space="preserve"> </w:t>
      </w:r>
      <w:r>
        <w:t>обучающихся</w:t>
      </w:r>
      <w:r>
        <w:rPr>
          <w:spacing w:val="-3"/>
        </w:rPr>
        <w:t xml:space="preserve"> </w:t>
      </w:r>
      <w:r>
        <w:t>с</w:t>
      </w:r>
      <w:r>
        <w:rPr>
          <w:spacing w:val="-2"/>
        </w:rPr>
        <w:t xml:space="preserve"> </w:t>
      </w:r>
      <w:r>
        <w:t>умственной</w:t>
      </w:r>
      <w:r>
        <w:rPr>
          <w:spacing w:val="-2"/>
        </w:rPr>
        <w:t xml:space="preserve"> </w:t>
      </w:r>
      <w:r>
        <w:t>отсталостью</w:t>
      </w:r>
      <w:r>
        <w:rPr>
          <w:spacing w:val="-3"/>
        </w:rPr>
        <w:t xml:space="preserve"> </w:t>
      </w:r>
      <w:r>
        <w:t>(интеллектуальными</w:t>
      </w:r>
      <w:r>
        <w:rPr>
          <w:spacing w:val="-2"/>
        </w:rPr>
        <w:t xml:space="preserve"> </w:t>
      </w:r>
      <w:r>
        <w:t>нарушениями) в культуру, овладение ими социокультурным опытом.</w:t>
      </w:r>
    </w:p>
    <w:p w14:paraId="7A00C01C" w14:textId="5E0CF0ED" w:rsidR="00F50CD0" w:rsidRDefault="00000000">
      <w:pPr>
        <w:pStyle w:val="a3"/>
        <w:spacing w:before="2" w:line="360" w:lineRule="auto"/>
        <w:ind w:right="665"/>
      </w:pPr>
      <w:r>
        <w:rPr>
          <w:i/>
        </w:rPr>
        <w:t>Личностные</w:t>
      </w:r>
      <w:r>
        <w:rPr>
          <w:i/>
          <w:spacing w:val="-8"/>
        </w:rPr>
        <w:t xml:space="preserve"> </w:t>
      </w:r>
      <w:r>
        <w:rPr>
          <w:i/>
        </w:rPr>
        <w:t>результаты</w:t>
      </w:r>
      <w:r>
        <w:rPr>
          <w:i/>
          <w:spacing w:val="-5"/>
        </w:rPr>
        <w:t xml:space="preserve"> </w:t>
      </w:r>
      <w:r>
        <w:t>освоения</w:t>
      </w:r>
      <w:r>
        <w:rPr>
          <w:spacing w:val="-7"/>
        </w:rPr>
        <w:t xml:space="preserve"> </w:t>
      </w:r>
      <w:r>
        <w:t>АООП</w:t>
      </w:r>
      <w:r>
        <w:rPr>
          <w:spacing w:val="-8"/>
        </w:rPr>
        <w:t xml:space="preserve"> </w:t>
      </w:r>
      <w:r>
        <w:t>УО</w:t>
      </w:r>
      <w:r>
        <w:rPr>
          <w:spacing w:val="-7"/>
        </w:rPr>
        <w:t xml:space="preserve"> </w:t>
      </w:r>
      <w:r>
        <w:t>(вариант</w:t>
      </w:r>
      <w:r>
        <w:rPr>
          <w:spacing w:val="-7"/>
        </w:rPr>
        <w:t xml:space="preserve"> </w:t>
      </w:r>
      <w:r>
        <w:t>1)</w:t>
      </w:r>
      <w:r>
        <w:rPr>
          <w:spacing w:val="-8"/>
        </w:rPr>
        <w:t xml:space="preserve"> </w:t>
      </w:r>
      <w:r>
        <w:t>образования</w:t>
      </w:r>
      <w:r>
        <w:rPr>
          <w:spacing w:val="-7"/>
        </w:rPr>
        <w:t xml:space="preserve"> </w:t>
      </w:r>
      <w:r>
        <w:t>включают</w:t>
      </w:r>
      <w:r>
        <w:rPr>
          <w:spacing w:val="-9"/>
        </w:rPr>
        <w:t xml:space="preserve"> </w:t>
      </w:r>
      <w:r>
        <w:t>индивидуально</w:t>
      </w:r>
      <w:r w:rsidR="00F00407">
        <w:t>-</w:t>
      </w:r>
      <w:r>
        <w:t>личностные</w:t>
      </w:r>
      <w:r>
        <w:rPr>
          <w:spacing w:val="-15"/>
        </w:rPr>
        <w:t xml:space="preserve"> </w:t>
      </w:r>
      <w:r>
        <w:t>качества</w:t>
      </w:r>
      <w:r>
        <w:rPr>
          <w:spacing w:val="-15"/>
        </w:rPr>
        <w:t xml:space="preserve"> </w:t>
      </w:r>
      <w:r>
        <w:t>и</w:t>
      </w:r>
      <w:r>
        <w:rPr>
          <w:spacing w:val="-15"/>
        </w:rPr>
        <w:t xml:space="preserve"> </w:t>
      </w:r>
      <w:r>
        <w:t>социальные</w:t>
      </w:r>
      <w:r>
        <w:rPr>
          <w:spacing w:val="-15"/>
        </w:rPr>
        <w:t xml:space="preserve"> </w:t>
      </w:r>
      <w:r>
        <w:t>(жизненные)</w:t>
      </w:r>
      <w:r>
        <w:rPr>
          <w:spacing w:val="-15"/>
        </w:rPr>
        <w:t xml:space="preserve"> </w:t>
      </w:r>
      <w:r>
        <w:t>компетенции</w:t>
      </w:r>
      <w:r>
        <w:rPr>
          <w:spacing w:val="-15"/>
        </w:rPr>
        <w:t xml:space="preserve"> </w:t>
      </w:r>
      <w:r>
        <w:t>обучающегося, социально значимые ценностные установки.</w:t>
      </w:r>
    </w:p>
    <w:p w14:paraId="09D6FDFE" w14:textId="77777777" w:rsidR="00F50CD0" w:rsidRDefault="00000000">
      <w:pPr>
        <w:pStyle w:val="a3"/>
        <w:spacing w:line="275" w:lineRule="exact"/>
        <w:ind w:left="708" w:firstLine="0"/>
      </w:pPr>
      <w:r>
        <w:t>К</w:t>
      </w:r>
      <w:r>
        <w:rPr>
          <w:spacing w:val="-3"/>
        </w:rPr>
        <w:t xml:space="preserve"> </w:t>
      </w:r>
      <w:r>
        <w:t>личностным</w:t>
      </w:r>
      <w:r>
        <w:rPr>
          <w:spacing w:val="-4"/>
        </w:rPr>
        <w:t xml:space="preserve"> </w:t>
      </w:r>
      <w:r>
        <w:t>результатам</w:t>
      </w:r>
      <w:r>
        <w:rPr>
          <w:spacing w:val="-3"/>
        </w:rPr>
        <w:t xml:space="preserve"> </w:t>
      </w:r>
      <w:r>
        <w:t>освоения АООП</w:t>
      </w:r>
      <w:r>
        <w:rPr>
          <w:spacing w:val="-3"/>
        </w:rPr>
        <w:t xml:space="preserve"> </w:t>
      </w:r>
      <w:r>
        <w:t>УО</w:t>
      </w:r>
      <w:r>
        <w:rPr>
          <w:spacing w:val="-3"/>
        </w:rPr>
        <w:t xml:space="preserve"> </w:t>
      </w:r>
      <w:r>
        <w:t>(вариант</w:t>
      </w:r>
      <w:r>
        <w:rPr>
          <w:spacing w:val="-2"/>
        </w:rPr>
        <w:t xml:space="preserve"> </w:t>
      </w:r>
      <w:r>
        <w:t>1)</w:t>
      </w:r>
      <w:r>
        <w:rPr>
          <w:spacing w:val="-2"/>
        </w:rPr>
        <w:t xml:space="preserve"> относятся:</w:t>
      </w:r>
    </w:p>
    <w:p w14:paraId="17DAAAA7" w14:textId="44C1F3EB" w:rsidR="00F50CD0" w:rsidRDefault="00000000">
      <w:pPr>
        <w:pStyle w:val="a5"/>
        <w:numPr>
          <w:ilvl w:val="0"/>
          <w:numId w:val="48"/>
        </w:numPr>
        <w:tabs>
          <w:tab w:val="left" w:pos="697"/>
        </w:tabs>
        <w:spacing w:before="139" w:line="360" w:lineRule="auto"/>
        <w:ind w:right="671" w:firstLine="283"/>
        <w:rPr>
          <w:sz w:val="24"/>
        </w:rPr>
      </w:pPr>
      <w:r>
        <w:rPr>
          <w:sz w:val="24"/>
        </w:rPr>
        <w:t>осознание себя как гражданина России; формирование чувства гордости за свою Ро</w:t>
      </w:r>
      <w:r>
        <w:rPr>
          <w:spacing w:val="-2"/>
          <w:sz w:val="24"/>
        </w:rPr>
        <w:t>дину;</w:t>
      </w:r>
    </w:p>
    <w:p w14:paraId="3AD1970B" w14:textId="77777777" w:rsidR="00F50CD0" w:rsidRDefault="00000000">
      <w:pPr>
        <w:pStyle w:val="a5"/>
        <w:numPr>
          <w:ilvl w:val="0"/>
          <w:numId w:val="48"/>
        </w:numPr>
        <w:tabs>
          <w:tab w:val="left" w:pos="704"/>
        </w:tabs>
        <w:spacing w:line="360" w:lineRule="auto"/>
        <w:ind w:right="677" w:firstLine="283"/>
        <w:rPr>
          <w:sz w:val="24"/>
        </w:rPr>
      </w:pPr>
      <w:r>
        <w:rPr>
          <w:sz w:val="24"/>
        </w:rPr>
        <w:t xml:space="preserve">воспитание уважительного отношения к иному мнению, истории и культуре других </w:t>
      </w:r>
      <w:r>
        <w:rPr>
          <w:spacing w:val="-2"/>
          <w:sz w:val="24"/>
        </w:rPr>
        <w:t>народов;</w:t>
      </w:r>
    </w:p>
    <w:p w14:paraId="159C5AB0" w14:textId="77777777" w:rsidR="00F50CD0" w:rsidRDefault="00000000">
      <w:pPr>
        <w:pStyle w:val="a5"/>
        <w:numPr>
          <w:ilvl w:val="0"/>
          <w:numId w:val="48"/>
        </w:numPr>
        <w:tabs>
          <w:tab w:val="left" w:pos="790"/>
        </w:tabs>
        <w:spacing w:line="360" w:lineRule="auto"/>
        <w:ind w:right="668" w:firstLine="283"/>
        <w:rPr>
          <w:sz w:val="24"/>
        </w:rPr>
      </w:pPr>
      <w:r>
        <w:rPr>
          <w:sz w:val="24"/>
        </w:rPr>
        <w:t>сформированность</w:t>
      </w:r>
      <w:r>
        <w:rPr>
          <w:spacing w:val="80"/>
          <w:sz w:val="24"/>
        </w:rPr>
        <w:t xml:space="preserve"> </w:t>
      </w:r>
      <w:r>
        <w:rPr>
          <w:sz w:val="24"/>
        </w:rPr>
        <w:t>адекватных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собственных</w:t>
      </w:r>
      <w:r>
        <w:rPr>
          <w:spacing w:val="80"/>
          <w:sz w:val="24"/>
        </w:rPr>
        <w:t xml:space="preserve"> </w:t>
      </w:r>
      <w:r>
        <w:rPr>
          <w:sz w:val="24"/>
        </w:rPr>
        <w:t>возможностях,</w:t>
      </w:r>
      <w:r>
        <w:rPr>
          <w:spacing w:val="80"/>
          <w:sz w:val="24"/>
        </w:rPr>
        <w:t xml:space="preserve"> </w:t>
      </w:r>
      <w:r>
        <w:rPr>
          <w:sz w:val="24"/>
        </w:rPr>
        <w:t>о насущно необходимом жизнеобеспечении;</w:t>
      </w:r>
    </w:p>
    <w:p w14:paraId="2A4FD5AD" w14:textId="18583A70" w:rsidR="00F50CD0" w:rsidRDefault="00000000">
      <w:pPr>
        <w:pStyle w:val="a5"/>
        <w:numPr>
          <w:ilvl w:val="0"/>
          <w:numId w:val="48"/>
        </w:numPr>
        <w:tabs>
          <w:tab w:val="left" w:pos="680"/>
        </w:tabs>
        <w:spacing w:line="360" w:lineRule="auto"/>
        <w:ind w:right="675" w:firstLine="283"/>
        <w:rPr>
          <w:sz w:val="24"/>
        </w:rPr>
      </w:pPr>
      <w:r>
        <w:rPr>
          <w:sz w:val="24"/>
        </w:rPr>
        <w:t>овладение</w:t>
      </w:r>
      <w:r>
        <w:rPr>
          <w:spacing w:val="-10"/>
          <w:sz w:val="24"/>
        </w:rPr>
        <w:t xml:space="preserve"> </w:t>
      </w:r>
      <w:r>
        <w:rPr>
          <w:sz w:val="24"/>
        </w:rPr>
        <w:t>начальными</w:t>
      </w:r>
      <w:r>
        <w:rPr>
          <w:spacing w:val="-9"/>
          <w:sz w:val="24"/>
        </w:rPr>
        <w:t xml:space="preserve"> </w:t>
      </w:r>
      <w:r>
        <w:rPr>
          <w:sz w:val="24"/>
        </w:rPr>
        <w:t>навыками</w:t>
      </w:r>
      <w:r>
        <w:rPr>
          <w:spacing w:val="-9"/>
          <w:sz w:val="24"/>
        </w:rPr>
        <w:t xml:space="preserve"> </w:t>
      </w:r>
      <w:r>
        <w:rPr>
          <w:sz w:val="24"/>
        </w:rPr>
        <w:t>адаптации</w:t>
      </w:r>
      <w:r>
        <w:rPr>
          <w:spacing w:val="-9"/>
          <w:sz w:val="24"/>
        </w:rPr>
        <w:t xml:space="preserve"> </w:t>
      </w:r>
      <w:r>
        <w:rPr>
          <w:sz w:val="24"/>
        </w:rPr>
        <w:t>в</w:t>
      </w:r>
      <w:r>
        <w:rPr>
          <w:spacing w:val="-10"/>
          <w:sz w:val="24"/>
        </w:rPr>
        <w:t xml:space="preserve"> </w:t>
      </w:r>
      <w:r>
        <w:rPr>
          <w:sz w:val="24"/>
        </w:rPr>
        <w:t>динамично</w:t>
      </w:r>
      <w:r>
        <w:rPr>
          <w:spacing w:val="-10"/>
          <w:sz w:val="24"/>
        </w:rPr>
        <w:t xml:space="preserve"> </w:t>
      </w:r>
      <w:r>
        <w:rPr>
          <w:sz w:val="24"/>
        </w:rPr>
        <w:t>изменяющемся</w:t>
      </w:r>
      <w:r>
        <w:rPr>
          <w:spacing w:val="-10"/>
          <w:sz w:val="24"/>
        </w:rPr>
        <w:t xml:space="preserve"> </w:t>
      </w:r>
      <w:r>
        <w:rPr>
          <w:sz w:val="24"/>
        </w:rPr>
        <w:t>и</w:t>
      </w:r>
      <w:r>
        <w:rPr>
          <w:spacing w:val="-9"/>
          <w:sz w:val="24"/>
        </w:rPr>
        <w:t xml:space="preserve"> </w:t>
      </w:r>
      <w:r>
        <w:rPr>
          <w:sz w:val="24"/>
        </w:rPr>
        <w:t>развивающемся мире;</w:t>
      </w:r>
    </w:p>
    <w:p w14:paraId="53C5091D" w14:textId="1F1C13BA" w:rsidR="00F50CD0" w:rsidRDefault="00000000">
      <w:pPr>
        <w:pStyle w:val="a5"/>
        <w:numPr>
          <w:ilvl w:val="0"/>
          <w:numId w:val="48"/>
        </w:numPr>
        <w:tabs>
          <w:tab w:val="left" w:pos="686"/>
        </w:tabs>
        <w:spacing w:before="1"/>
        <w:ind w:left="685" w:hanging="261"/>
        <w:rPr>
          <w:sz w:val="24"/>
        </w:rPr>
      </w:pPr>
      <w:r>
        <w:rPr>
          <w:sz w:val="24"/>
        </w:rPr>
        <w:t>овладение</w:t>
      </w:r>
      <w:r>
        <w:rPr>
          <w:spacing w:val="-7"/>
          <w:sz w:val="24"/>
        </w:rPr>
        <w:t xml:space="preserve"> </w:t>
      </w:r>
      <w:r>
        <w:rPr>
          <w:sz w:val="24"/>
        </w:rPr>
        <w:t>социально</w:t>
      </w:r>
      <w:r w:rsidR="00203906">
        <w:rPr>
          <w:sz w:val="24"/>
        </w:rPr>
        <w:t>-</w:t>
      </w:r>
      <w:r>
        <w:rPr>
          <w:sz w:val="24"/>
        </w:rPr>
        <w:t>бытовыми</w:t>
      </w:r>
      <w:r>
        <w:rPr>
          <w:spacing w:val="-4"/>
          <w:sz w:val="24"/>
        </w:rPr>
        <w:t xml:space="preserve"> </w:t>
      </w:r>
      <w:r>
        <w:rPr>
          <w:sz w:val="24"/>
        </w:rPr>
        <w:t>навыками,</w:t>
      </w:r>
      <w:r>
        <w:rPr>
          <w:spacing w:val="-4"/>
          <w:sz w:val="24"/>
        </w:rPr>
        <w:t xml:space="preserve"> </w:t>
      </w:r>
      <w:r>
        <w:rPr>
          <w:sz w:val="24"/>
        </w:rPr>
        <w:t>используемыми</w:t>
      </w:r>
      <w:r>
        <w:rPr>
          <w:spacing w:val="-4"/>
          <w:sz w:val="24"/>
        </w:rPr>
        <w:t xml:space="preserve"> </w:t>
      </w:r>
      <w:r>
        <w:rPr>
          <w:sz w:val="24"/>
        </w:rPr>
        <w:t>в</w:t>
      </w:r>
      <w:r>
        <w:rPr>
          <w:spacing w:val="-5"/>
          <w:sz w:val="24"/>
        </w:rPr>
        <w:t xml:space="preserve"> </w:t>
      </w:r>
      <w:r>
        <w:rPr>
          <w:sz w:val="24"/>
        </w:rPr>
        <w:t>повседневной</w:t>
      </w:r>
      <w:r>
        <w:rPr>
          <w:spacing w:val="1"/>
          <w:sz w:val="24"/>
        </w:rPr>
        <w:t xml:space="preserve"> </w:t>
      </w:r>
      <w:r>
        <w:rPr>
          <w:spacing w:val="-2"/>
          <w:sz w:val="24"/>
        </w:rPr>
        <w:t>жизни;</w:t>
      </w:r>
    </w:p>
    <w:p w14:paraId="48FB9160" w14:textId="77777777" w:rsidR="00F50CD0" w:rsidRDefault="00F50CD0">
      <w:pPr>
        <w:rPr>
          <w:sz w:val="24"/>
        </w:rPr>
        <w:sectPr w:rsidR="00F50CD0" w:rsidSect="00AD1093">
          <w:pgSz w:w="11910" w:h="16840"/>
          <w:pgMar w:top="1040" w:right="180" w:bottom="1200" w:left="1560" w:header="0" w:footer="990" w:gutter="0"/>
          <w:cols w:space="720"/>
        </w:sectPr>
      </w:pPr>
    </w:p>
    <w:p w14:paraId="7604E2AB" w14:textId="46C0210A" w:rsidR="00F50CD0" w:rsidRDefault="00000000">
      <w:pPr>
        <w:pStyle w:val="a5"/>
        <w:numPr>
          <w:ilvl w:val="0"/>
          <w:numId w:val="48"/>
        </w:numPr>
        <w:tabs>
          <w:tab w:val="left" w:pos="721"/>
        </w:tabs>
        <w:spacing w:before="68" w:line="360" w:lineRule="auto"/>
        <w:ind w:right="668" w:firstLine="283"/>
        <w:rPr>
          <w:sz w:val="24"/>
        </w:rPr>
      </w:pPr>
      <w:r>
        <w:rPr>
          <w:sz w:val="24"/>
        </w:rPr>
        <w:lastRenderedPageBreak/>
        <w:t>владение навыками коммуникации и принятыми нормами социального взаимодействия,</w:t>
      </w:r>
      <w:r>
        <w:rPr>
          <w:spacing w:val="-6"/>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владение</w:t>
      </w:r>
      <w:r>
        <w:rPr>
          <w:spacing w:val="-7"/>
          <w:sz w:val="24"/>
        </w:rPr>
        <w:t xml:space="preserve"> </w:t>
      </w:r>
      <w:r>
        <w:rPr>
          <w:sz w:val="24"/>
        </w:rPr>
        <w:t>вербальными</w:t>
      </w:r>
      <w:r>
        <w:rPr>
          <w:spacing w:val="-6"/>
          <w:sz w:val="24"/>
        </w:rPr>
        <w:t xml:space="preserve"> </w:t>
      </w:r>
      <w:r>
        <w:rPr>
          <w:sz w:val="24"/>
        </w:rPr>
        <w:t>и</w:t>
      </w:r>
      <w:r>
        <w:rPr>
          <w:spacing w:val="-6"/>
          <w:sz w:val="24"/>
        </w:rPr>
        <w:t xml:space="preserve"> </w:t>
      </w:r>
      <w:r>
        <w:rPr>
          <w:sz w:val="24"/>
        </w:rPr>
        <w:t>невербальными</w:t>
      </w:r>
      <w:r>
        <w:rPr>
          <w:spacing w:val="-6"/>
          <w:sz w:val="24"/>
        </w:rPr>
        <w:t xml:space="preserve"> </w:t>
      </w:r>
      <w:r>
        <w:rPr>
          <w:sz w:val="24"/>
        </w:rPr>
        <w:t>коммуникативными</w:t>
      </w:r>
      <w:r>
        <w:rPr>
          <w:spacing w:val="-6"/>
          <w:sz w:val="24"/>
        </w:rPr>
        <w:t xml:space="preserve"> </w:t>
      </w:r>
      <w:r>
        <w:rPr>
          <w:sz w:val="24"/>
        </w:rPr>
        <w:t>компетенциями, использование доступных информационных технологий для коммуникации;</w:t>
      </w:r>
    </w:p>
    <w:p w14:paraId="3478AF4F" w14:textId="1371E0C3" w:rsidR="00F50CD0" w:rsidRDefault="00000000">
      <w:pPr>
        <w:pStyle w:val="a5"/>
        <w:numPr>
          <w:ilvl w:val="0"/>
          <w:numId w:val="48"/>
        </w:numPr>
        <w:tabs>
          <w:tab w:val="left" w:pos="686"/>
        </w:tabs>
        <w:spacing w:before="2" w:line="360" w:lineRule="auto"/>
        <w:ind w:right="669" w:firstLine="283"/>
        <w:rPr>
          <w:sz w:val="24"/>
        </w:rPr>
      </w:pPr>
      <w:r>
        <w:rPr>
          <w:sz w:val="24"/>
        </w:rPr>
        <w:t>способность</w:t>
      </w:r>
      <w:r>
        <w:rPr>
          <w:spacing w:val="-6"/>
          <w:sz w:val="24"/>
        </w:rPr>
        <w:t xml:space="preserve"> </w:t>
      </w:r>
      <w:r>
        <w:rPr>
          <w:sz w:val="24"/>
        </w:rPr>
        <w:t>к</w:t>
      </w:r>
      <w:r>
        <w:rPr>
          <w:spacing w:val="-5"/>
          <w:sz w:val="24"/>
        </w:rPr>
        <w:t xml:space="preserve"> </w:t>
      </w:r>
      <w:r>
        <w:rPr>
          <w:sz w:val="24"/>
        </w:rPr>
        <w:t>осмыслению</w:t>
      </w:r>
      <w:r>
        <w:rPr>
          <w:spacing w:val="-5"/>
          <w:sz w:val="24"/>
        </w:rPr>
        <w:t xml:space="preserve"> </w:t>
      </w:r>
      <w:r>
        <w:rPr>
          <w:sz w:val="24"/>
        </w:rPr>
        <w:t>социального</w:t>
      </w:r>
      <w:r>
        <w:rPr>
          <w:spacing w:val="-5"/>
          <w:sz w:val="24"/>
        </w:rPr>
        <w:t xml:space="preserve"> </w:t>
      </w:r>
      <w:r>
        <w:rPr>
          <w:sz w:val="24"/>
        </w:rPr>
        <w:t>окружения,</w:t>
      </w:r>
      <w:r>
        <w:rPr>
          <w:spacing w:val="-5"/>
          <w:sz w:val="24"/>
        </w:rPr>
        <w:t xml:space="preserve"> </w:t>
      </w:r>
      <w:r>
        <w:rPr>
          <w:sz w:val="24"/>
        </w:rPr>
        <w:t>своего</w:t>
      </w:r>
      <w:r>
        <w:rPr>
          <w:spacing w:val="-6"/>
          <w:sz w:val="24"/>
        </w:rPr>
        <w:t xml:space="preserve"> </w:t>
      </w:r>
      <w:r>
        <w:rPr>
          <w:sz w:val="24"/>
        </w:rPr>
        <w:t>места</w:t>
      </w:r>
      <w:r>
        <w:rPr>
          <w:spacing w:val="-5"/>
          <w:sz w:val="24"/>
        </w:rPr>
        <w:t xml:space="preserve"> </w:t>
      </w:r>
      <w:r>
        <w:rPr>
          <w:sz w:val="24"/>
        </w:rPr>
        <w:t>в</w:t>
      </w:r>
      <w:r>
        <w:rPr>
          <w:spacing w:val="-6"/>
          <w:sz w:val="24"/>
        </w:rPr>
        <w:t xml:space="preserve"> </w:t>
      </w:r>
      <w:r>
        <w:rPr>
          <w:sz w:val="24"/>
        </w:rPr>
        <w:t>нем,</w:t>
      </w:r>
      <w:r>
        <w:rPr>
          <w:spacing w:val="-5"/>
          <w:sz w:val="24"/>
        </w:rPr>
        <w:t xml:space="preserve"> </w:t>
      </w:r>
      <w:r>
        <w:rPr>
          <w:sz w:val="24"/>
        </w:rPr>
        <w:t>принятие</w:t>
      </w:r>
      <w:r>
        <w:rPr>
          <w:spacing w:val="-8"/>
          <w:sz w:val="24"/>
        </w:rPr>
        <w:t xml:space="preserve"> </w:t>
      </w:r>
      <w:r>
        <w:rPr>
          <w:sz w:val="24"/>
        </w:rPr>
        <w:t>соответствующих возрасту ценностей и социальных ролей;</w:t>
      </w:r>
    </w:p>
    <w:p w14:paraId="14EA46D7" w14:textId="2C57CC3E" w:rsidR="00F50CD0" w:rsidRDefault="00000000">
      <w:pPr>
        <w:pStyle w:val="a5"/>
        <w:numPr>
          <w:ilvl w:val="0"/>
          <w:numId w:val="48"/>
        </w:numPr>
        <w:tabs>
          <w:tab w:val="left" w:pos="704"/>
        </w:tabs>
        <w:spacing w:line="360" w:lineRule="auto"/>
        <w:ind w:right="672" w:firstLine="283"/>
        <w:rPr>
          <w:sz w:val="24"/>
        </w:rPr>
      </w:pPr>
      <w:r>
        <w:rPr>
          <w:sz w:val="24"/>
        </w:rPr>
        <w:t>принятие и освоение социальной роли обучающегося, проявление социально значимых мотивов учебной деятельности;</w:t>
      </w:r>
    </w:p>
    <w:p w14:paraId="7AAC511C" w14:textId="0E6E4AF9" w:rsidR="00F50CD0" w:rsidRDefault="00000000">
      <w:pPr>
        <w:pStyle w:val="a5"/>
        <w:numPr>
          <w:ilvl w:val="0"/>
          <w:numId w:val="48"/>
        </w:numPr>
        <w:tabs>
          <w:tab w:val="left" w:pos="680"/>
        </w:tabs>
        <w:spacing w:line="360" w:lineRule="auto"/>
        <w:ind w:right="671" w:firstLine="283"/>
        <w:rPr>
          <w:sz w:val="24"/>
        </w:rPr>
      </w:pPr>
      <w:r>
        <w:rPr>
          <w:sz w:val="24"/>
        </w:rPr>
        <w:t>сформированность</w:t>
      </w:r>
      <w:r>
        <w:rPr>
          <w:spacing w:val="-11"/>
          <w:sz w:val="24"/>
        </w:rPr>
        <w:t xml:space="preserve"> </w:t>
      </w:r>
      <w:r>
        <w:rPr>
          <w:sz w:val="24"/>
        </w:rPr>
        <w:t>навыков</w:t>
      </w:r>
      <w:r>
        <w:rPr>
          <w:spacing w:val="-11"/>
          <w:sz w:val="24"/>
        </w:rPr>
        <w:t xml:space="preserve"> </w:t>
      </w:r>
      <w:r>
        <w:rPr>
          <w:sz w:val="24"/>
        </w:rPr>
        <w:t>сотрудничества</w:t>
      </w:r>
      <w:r>
        <w:rPr>
          <w:spacing w:val="-11"/>
          <w:sz w:val="24"/>
        </w:rPr>
        <w:t xml:space="preserve"> </w:t>
      </w:r>
      <w:r>
        <w:rPr>
          <w:sz w:val="24"/>
        </w:rPr>
        <w:t>с</w:t>
      </w:r>
      <w:r>
        <w:rPr>
          <w:spacing w:val="-11"/>
          <w:sz w:val="24"/>
        </w:rPr>
        <w:t xml:space="preserve"> </w:t>
      </w:r>
      <w:r>
        <w:rPr>
          <w:sz w:val="24"/>
        </w:rPr>
        <w:t>взрослыми</w:t>
      </w:r>
      <w:r>
        <w:rPr>
          <w:spacing w:val="-9"/>
          <w:sz w:val="24"/>
        </w:rPr>
        <w:t xml:space="preserve"> </w:t>
      </w:r>
      <w:r>
        <w:rPr>
          <w:sz w:val="24"/>
        </w:rPr>
        <w:t>и</w:t>
      </w:r>
      <w:r>
        <w:rPr>
          <w:spacing w:val="-9"/>
          <w:sz w:val="24"/>
        </w:rPr>
        <w:t xml:space="preserve"> </w:t>
      </w:r>
      <w:r>
        <w:rPr>
          <w:sz w:val="24"/>
        </w:rPr>
        <w:t>сверстниками</w:t>
      </w:r>
      <w:r>
        <w:rPr>
          <w:spacing w:val="-9"/>
          <w:sz w:val="24"/>
        </w:rPr>
        <w:t xml:space="preserve"> </w:t>
      </w:r>
      <w:r>
        <w:rPr>
          <w:sz w:val="24"/>
        </w:rPr>
        <w:t>в</w:t>
      </w:r>
      <w:r>
        <w:rPr>
          <w:spacing w:val="-11"/>
          <w:sz w:val="24"/>
        </w:rPr>
        <w:t xml:space="preserve"> </w:t>
      </w:r>
      <w:r>
        <w:rPr>
          <w:sz w:val="24"/>
        </w:rPr>
        <w:t>разных</w:t>
      </w:r>
      <w:r>
        <w:rPr>
          <w:spacing w:val="-10"/>
          <w:sz w:val="24"/>
        </w:rPr>
        <w:t xml:space="preserve"> </w:t>
      </w:r>
      <w:r>
        <w:rPr>
          <w:sz w:val="24"/>
        </w:rPr>
        <w:t>социальных ситуациях;</w:t>
      </w:r>
    </w:p>
    <w:p w14:paraId="3FB0A96A" w14:textId="34560EB7" w:rsidR="00F50CD0" w:rsidRDefault="00000000">
      <w:pPr>
        <w:pStyle w:val="a5"/>
        <w:numPr>
          <w:ilvl w:val="0"/>
          <w:numId w:val="48"/>
        </w:numPr>
        <w:tabs>
          <w:tab w:val="left" w:pos="807"/>
        </w:tabs>
        <w:spacing w:before="1" w:line="360" w:lineRule="auto"/>
        <w:ind w:right="666" w:firstLine="283"/>
        <w:rPr>
          <w:sz w:val="24"/>
        </w:rPr>
      </w:pPr>
      <w:r>
        <w:rPr>
          <w:sz w:val="24"/>
        </w:rPr>
        <w:t>способность</w:t>
      </w:r>
      <w:r>
        <w:rPr>
          <w:spacing w:val="-2"/>
          <w:sz w:val="24"/>
        </w:rPr>
        <w:t xml:space="preserve"> </w:t>
      </w:r>
      <w:r>
        <w:rPr>
          <w:sz w:val="24"/>
        </w:rPr>
        <w:t>к</w:t>
      </w:r>
      <w:r>
        <w:rPr>
          <w:spacing w:val="-3"/>
          <w:sz w:val="24"/>
        </w:rPr>
        <w:t xml:space="preserve"> </w:t>
      </w:r>
      <w:r>
        <w:rPr>
          <w:sz w:val="24"/>
        </w:rPr>
        <w:t>осмыслению</w:t>
      </w:r>
      <w:r>
        <w:rPr>
          <w:spacing w:val="-3"/>
          <w:sz w:val="24"/>
        </w:rPr>
        <w:t xml:space="preserve"> </w:t>
      </w:r>
      <w:r>
        <w:rPr>
          <w:sz w:val="24"/>
        </w:rPr>
        <w:t>картины</w:t>
      </w:r>
      <w:r>
        <w:rPr>
          <w:spacing w:val="-3"/>
          <w:sz w:val="24"/>
        </w:rPr>
        <w:t xml:space="preserve"> </w:t>
      </w:r>
      <w:r>
        <w:rPr>
          <w:sz w:val="24"/>
        </w:rPr>
        <w:t>мира,</w:t>
      </w:r>
      <w:r>
        <w:rPr>
          <w:spacing w:val="-5"/>
          <w:sz w:val="24"/>
        </w:rPr>
        <w:t xml:space="preserve"> </w:t>
      </w:r>
      <w:r>
        <w:rPr>
          <w:sz w:val="24"/>
        </w:rPr>
        <w:t>ее</w:t>
      </w:r>
      <w:r>
        <w:rPr>
          <w:spacing w:val="-4"/>
          <w:sz w:val="24"/>
        </w:rPr>
        <w:t xml:space="preserve"> </w:t>
      </w:r>
      <w:r>
        <w:rPr>
          <w:sz w:val="24"/>
        </w:rPr>
        <w:t>временно</w:t>
      </w:r>
      <w:r w:rsidR="00DF3228">
        <w:rPr>
          <w:sz w:val="24"/>
        </w:rPr>
        <w:t>-</w:t>
      </w:r>
      <w:r>
        <w:rPr>
          <w:sz w:val="24"/>
        </w:rPr>
        <w:t>пространственной</w:t>
      </w:r>
      <w:r>
        <w:rPr>
          <w:spacing w:val="-2"/>
          <w:sz w:val="24"/>
        </w:rPr>
        <w:t xml:space="preserve"> </w:t>
      </w:r>
      <w:r>
        <w:rPr>
          <w:sz w:val="24"/>
        </w:rPr>
        <w:t>организации;</w:t>
      </w:r>
      <w:r>
        <w:rPr>
          <w:spacing w:val="-15"/>
          <w:sz w:val="24"/>
        </w:rPr>
        <w:t xml:space="preserve"> </w:t>
      </w:r>
      <w:r>
        <w:rPr>
          <w:sz w:val="24"/>
        </w:rPr>
        <w:t>формирование</w:t>
      </w:r>
      <w:r>
        <w:rPr>
          <w:spacing w:val="-15"/>
          <w:sz w:val="24"/>
        </w:rPr>
        <w:t xml:space="preserve"> </w:t>
      </w:r>
      <w:r>
        <w:rPr>
          <w:sz w:val="24"/>
        </w:rPr>
        <w:t>целостного,</w:t>
      </w:r>
      <w:r>
        <w:rPr>
          <w:spacing w:val="-14"/>
          <w:sz w:val="24"/>
        </w:rPr>
        <w:t xml:space="preserve"> </w:t>
      </w:r>
      <w:r>
        <w:rPr>
          <w:sz w:val="24"/>
        </w:rPr>
        <w:t>социально</w:t>
      </w:r>
      <w:r>
        <w:rPr>
          <w:spacing w:val="-15"/>
          <w:sz w:val="24"/>
        </w:rPr>
        <w:t xml:space="preserve"> </w:t>
      </w:r>
      <w:r>
        <w:rPr>
          <w:sz w:val="24"/>
        </w:rPr>
        <w:t>ориентированного</w:t>
      </w:r>
      <w:r>
        <w:rPr>
          <w:spacing w:val="-14"/>
          <w:sz w:val="24"/>
        </w:rPr>
        <w:t xml:space="preserve"> </w:t>
      </w:r>
      <w:r>
        <w:rPr>
          <w:sz w:val="24"/>
        </w:rPr>
        <w:t>взгляда</w:t>
      </w:r>
      <w:r>
        <w:rPr>
          <w:spacing w:val="-15"/>
          <w:sz w:val="24"/>
        </w:rPr>
        <w:t xml:space="preserve"> </w:t>
      </w:r>
      <w:r>
        <w:rPr>
          <w:sz w:val="24"/>
        </w:rPr>
        <w:t>на</w:t>
      </w:r>
      <w:r>
        <w:rPr>
          <w:spacing w:val="-15"/>
          <w:sz w:val="24"/>
        </w:rPr>
        <w:t xml:space="preserve"> </w:t>
      </w:r>
      <w:r>
        <w:rPr>
          <w:sz w:val="24"/>
        </w:rPr>
        <w:t>мир</w:t>
      </w:r>
      <w:r>
        <w:rPr>
          <w:spacing w:val="-15"/>
          <w:sz w:val="24"/>
        </w:rPr>
        <w:t xml:space="preserve"> </w:t>
      </w:r>
      <w:r>
        <w:rPr>
          <w:sz w:val="24"/>
        </w:rPr>
        <w:t>в</w:t>
      </w:r>
      <w:r>
        <w:rPr>
          <w:spacing w:val="-13"/>
          <w:sz w:val="24"/>
        </w:rPr>
        <w:t xml:space="preserve"> </w:t>
      </w:r>
      <w:r>
        <w:rPr>
          <w:sz w:val="24"/>
        </w:rPr>
        <w:t>его</w:t>
      </w:r>
      <w:r>
        <w:rPr>
          <w:spacing w:val="-15"/>
          <w:sz w:val="24"/>
        </w:rPr>
        <w:t xml:space="preserve"> </w:t>
      </w:r>
      <w:r>
        <w:rPr>
          <w:sz w:val="24"/>
        </w:rPr>
        <w:t>органичном единстве природной и социальной частей;</w:t>
      </w:r>
    </w:p>
    <w:p w14:paraId="7760264A" w14:textId="77777777" w:rsidR="00F50CD0" w:rsidRDefault="00000000">
      <w:pPr>
        <w:pStyle w:val="a5"/>
        <w:numPr>
          <w:ilvl w:val="0"/>
          <w:numId w:val="48"/>
        </w:numPr>
        <w:tabs>
          <w:tab w:val="left" w:pos="806"/>
        </w:tabs>
        <w:spacing w:line="275" w:lineRule="exact"/>
        <w:ind w:left="805" w:hanging="381"/>
        <w:rPr>
          <w:sz w:val="24"/>
        </w:rPr>
      </w:pPr>
      <w:r>
        <w:rPr>
          <w:sz w:val="24"/>
        </w:rPr>
        <w:t>воспитание</w:t>
      </w:r>
      <w:r>
        <w:rPr>
          <w:spacing w:val="-6"/>
          <w:sz w:val="24"/>
        </w:rPr>
        <w:t xml:space="preserve"> </w:t>
      </w:r>
      <w:r>
        <w:rPr>
          <w:sz w:val="24"/>
        </w:rPr>
        <w:t>эстетических</w:t>
      </w:r>
      <w:r>
        <w:rPr>
          <w:spacing w:val="-4"/>
          <w:sz w:val="24"/>
        </w:rPr>
        <w:t xml:space="preserve"> </w:t>
      </w:r>
      <w:r>
        <w:rPr>
          <w:sz w:val="24"/>
        </w:rPr>
        <w:t>потребностей,</w:t>
      </w:r>
      <w:r>
        <w:rPr>
          <w:spacing w:val="-5"/>
          <w:sz w:val="24"/>
        </w:rPr>
        <w:t xml:space="preserve"> </w:t>
      </w:r>
      <w:r>
        <w:rPr>
          <w:sz w:val="24"/>
        </w:rPr>
        <w:t>ценностей</w:t>
      </w:r>
      <w:r>
        <w:rPr>
          <w:spacing w:val="-3"/>
          <w:sz w:val="24"/>
        </w:rPr>
        <w:t xml:space="preserve"> </w:t>
      </w:r>
      <w:r>
        <w:rPr>
          <w:sz w:val="24"/>
        </w:rPr>
        <w:t>и</w:t>
      </w:r>
      <w:r>
        <w:rPr>
          <w:spacing w:val="-2"/>
          <w:sz w:val="24"/>
        </w:rPr>
        <w:t xml:space="preserve"> чувств;</w:t>
      </w:r>
    </w:p>
    <w:p w14:paraId="3EA9DC78" w14:textId="132D90AD" w:rsidR="00F50CD0" w:rsidRDefault="00000000">
      <w:pPr>
        <w:pStyle w:val="a5"/>
        <w:numPr>
          <w:ilvl w:val="0"/>
          <w:numId w:val="48"/>
        </w:numPr>
        <w:tabs>
          <w:tab w:val="left" w:pos="846"/>
        </w:tabs>
        <w:spacing w:before="139" w:line="360" w:lineRule="auto"/>
        <w:ind w:right="666" w:firstLine="283"/>
        <w:rPr>
          <w:sz w:val="24"/>
        </w:rPr>
      </w:pPr>
      <w:r>
        <w:rPr>
          <w:sz w:val="24"/>
        </w:rPr>
        <w:t>развитие этических чувств, проявление доброжелательности, эмоционально</w:t>
      </w:r>
      <w:r w:rsidR="00203906">
        <w:rPr>
          <w:sz w:val="24"/>
        </w:rPr>
        <w:t>-</w:t>
      </w:r>
      <w:r>
        <w:rPr>
          <w:sz w:val="24"/>
        </w:rPr>
        <w:t xml:space="preserve">нравственной отзывчивости и взаимопомощи, проявление сопереживания к чувствам других </w:t>
      </w:r>
      <w:r>
        <w:rPr>
          <w:spacing w:val="-2"/>
          <w:sz w:val="24"/>
        </w:rPr>
        <w:t>людей;</w:t>
      </w:r>
    </w:p>
    <w:p w14:paraId="157BBD8A" w14:textId="4B9BE5AE" w:rsidR="00F50CD0" w:rsidRDefault="00000000">
      <w:pPr>
        <w:pStyle w:val="a5"/>
        <w:numPr>
          <w:ilvl w:val="0"/>
          <w:numId w:val="48"/>
        </w:numPr>
        <w:tabs>
          <w:tab w:val="left" w:pos="812"/>
        </w:tabs>
        <w:spacing w:line="360" w:lineRule="auto"/>
        <w:ind w:right="670" w:firstLine="283"/>
        <w:rPr>
          <w:sz w:val="24"/>
        </w:rPr>
      </w:pPr>
      <w:r>
        <w:rPr>
          <w:sz w:val="24"/>
        </w:rPr>
        <w:t>сформированность установки на безопасный, здоровый образ жизни,</w:t>
      </w:r>
      <w:r>
        <w:rPr>
          <w:spacing w:val="-1"/>
          <w:sz w:val="24"/>
        </w:rPr>
        <w:t xml:space="preserve"> </w:t>
      </w:r>
      <w:r>
        <w:rPr>
          <w:sz w:val="24"/>
        </w:rPr>
        <w:t>наличие мотивации</w:t>
      </w:r>
      <w:r>
        <w:rPr>
          <w:spacing w:val="-4"/>
          <w:sz w:val="24"/>
        </w:rPr>
        <w:t xml:space="preserve"> </w:t>
      </w:r>
      <w:r>
        <w:rPr>
          <w:sz w:val="24"/>
        </w:rPr>
        <w:t>к</w:t>
      </w:r>
      <w:r>
        <w:rPr>
          <w:spacing w:val="-4"/>
          <w:sz w:val="24"/>
        </w:rPr>
        <w:t xml:space="preserve"> </w:t>
      </w:r>
      <w:r>
        <w:rPr>
          <w:sz w:val="24"/>
        </w:rPr>
        <w:t>творческому</w:t>
      </w:r>
      <w:r>
        <w:rPr>
          <w:spacing w:val="-10"/>
          <w:sz w:val="24"/>
        </w:rPr>
        <w:t xml:space="preserve"> </w:t>
      </w:r>
      <w:r>
        <w:rPr>
          <w:sz w:val="24"/>
        </w:rPr>
        <w:t>труду,</w:t>
      </w:r>
      <w:r>
        <w:rPr>
          <w:spacing w:val="-3"/>
          <w:sz w:val="24"/>
        </w:rPr>
        <w:t xml:space="preserve"> </w:t>
      </w:r>
      <w:r>
        <w:rPr>
          <w:sz w:val="24"/>
        </w:rPr>
        <w:t>работе</w:t>
      </w:r>
      <w:r>
        <w:rPr>
          <w:spacing w:val="-6"/>
          <w:sz w:val="24"/>
        </w:rPr>
        <w:t xml:space="preserve"> </w:t>
      </w:r>
      <w:r>
        <w:rPr>
          <w:sz w:val="24"/>
        </w:rPr>
        <w:t>на</w:t>
      </w:r>
      <w:r>
        <w:rPr>
          <w:spacing w:val="-6"/>
          <w:sz w:val="24"/>
        </w:rPr>
        <w:t xml:space="preserve"> </w:t>
      </w:r>
      <w:r>
        <w:rPr>
          <w:sz w:val="24"/>
        </w:rPr>
        <w:t>результат,</w:t>
      </w:r>
      <w:r>
        <w:rPr>
          <w:spacing w:val="-4"/>
          <w:sz w:val="24"/>
        </w:rPr>
        <w:t xml:space="preserve"> </w:t>
      </w:r>
      <w:r>
        <w:rPr>
          <w:sz w:val="24"/>
        </w:rPr>
        <w:t>бережному</w:t>
      </w:r>
      <w:r>
        <w:rPr>
          <w:spacing w:val="-10"/>
          <w:sz w:val="24"/>
        </w:rPr>
        <w:t xml:space="preserve"> </w:t>
      </w:r>
      <w:r>
        <w:rPr>
          <w:sz w:val="24"/>
        </w:rPr>
        <w:t>отношению</w:t>
      </w:r>
      <w:r>
        <w:rPr>
          <w:spacing w:val="-4"/>
          <w:sz w:val="24"/>
        </w:rPr>
        <w:t xml:space="preserve"> </w:t>
      </w:r>
      <w:r>
        <w:rPr>
          <w:sz w:val="24"/>
        </w:rPr>
        <w:t>к</w:t>
      </w:r>
      <w:r>
        <w:rPr>
          <w:spacing w:val="-4"/>
          <w:sz w:val="24"/>
        </w:rPr>
        <w:t xml:space="preserve"> </w:t>
      </w:r>
      <w:r>
        <w:rPr>
          <w:sz w:val="24"/>
        </w:rPr>
        <w:t>материальным</w:t>
      </w:r>
      <w:r>
        <w:rPr>
          <w:spacing w:val="-6"/>
          <w:sz w:val="24"/>
        </w:rPr>
        <w:t xml:space="preserve"> </w:t>
      </w:r>
      <w:r>
        <w:rPr>
          <w:sz w:val="24"/>
        </w:rPr>
        <w:t>и духовным ценностям;</w:t>
      </w:r>
    </w:p>
    <w:p w14:paraId="472317B9" w14:textId="77777777" w:rsidR="00F50CD0" w:rsidRDefault="00000000">
      <w:pPr>
        <w:pStyle w:val="a5"/>
        <w:numPr>
          <w:ilvl w:val="0"/>
          <w:numId w:val="48"/>
        </w:numPr>
        <w:tabs>
          <w:tab w:val="left" w:pos="806"/>
        </w:tabs>
        <w:spacing w:before="1"/>
        <w:ind w:left="805" w:hanging="381"/>
        <w:rPr>
          <w:sz w:val="24"/>
        </w:rPr>
      </w:pPr>
      <w:r>
        <w:rPr>
          <w:sz w:val="24"/>
        </w:rPr>
        <w:t>проявление</w:t>
      </w:r>
      <w:r>
        <w:rPr>
          <w:spacing w:val="-8"/>
          <w:sz w:val="24"/>
        </w:rPr>
        <w:t xml:space="preserve"> </w:t>
      </w:r>
      <w:r>
        <w:rPr>
          <w:sz w:val="24"/>
        </w:rPr>
        <w:t>готовности</w:t>
      </w:r>
      <w:r>
        <w:rPr>
          <w:spacing w:val="-4"/>
          <w:sz w:val="24"/>
        </w:rPr>
        <w:t xml:space="preserve"> </w:t>
      </w:r>
      <w:r>
        <w:rPr>
          <w:sz w:val="24"/>
        </w:rPr>
        <w:t>к</w:t>
      </w:r>
      <w:r>
        <w:rPr>
          <w:spacing w:val="-5"/>
          <w:sz w:val="24"/>
        </w:rPr>
        <w:t xml:space="preserve"> </w:t>
      </w:r>
      <w:r>
        <w:rPr>
          <w:sz w:val="24"/>
        </w:rPr>
        <w:t>самостоятельной</w:t>
      </w:r>
      <w:r>
        <w:rPr>
          <w:spacing w:val="-6"/>
          <w:sz w:val="24"/>
        </w:rPr>
        <w:t xml:space="preserve"> </w:t>
      </w:r>
      <w:r>
        <w:rPr>
          <w:spacing w:val="-2"/>
          <w:sz w:val="24"/>
        </w:rPr>
        <w:t>жизни.</w:t>
      </w:r>
    </w:p>
    <w:p w14:paraId="2851DDB7" w14:textId="5C6A4C67" w:rsidR="00F50CD0" w:rsidRDefault="00000000">
      <w:pPr>
        <w:pStyle w:val="a3"/>
        <w:spacing w:before="137" w:line="360" w:lineRule="auto"/>
        <w:ind w:right="669"/>
      </w:pPr>
      <w:r>
        <w:rPr>
          <w:i/>
        </w:rPr>
        <w:t xml:space="preserve">Предметные результаты </w:t>
      </w:r>
      <w:r>
        <w:t>освоения АООП УО (вариант 1) образования включают освоенные</w:t>
      </w:r>
      <w:r>
        <w:rPr>
          <w:spacing w:val="-14"/>
        </w:rPr>
        <w:t xml:space="preserve"> </w:t>
      </w:r>
      <w:r>
        <w:t>обучающимися</w:t>
      </w:r>
      <w:r>
        <w:rPr>
          <w:spacing w:val="-13"/>
        </w:rPr>
        <w:t xml:space="preserve"> </w:t>
      </w:r>
      <w:r>
        <w:t>знания</w:t>
      </w:r>
      <w:r>
        <w:rPr>
          <w:spacing w:val="-15"/>
        </w:rPr>
        <w:t xml:space="preserve"> </w:t>
      </w:r>
      <w:r>
        <w:t>и</w:t>
      </w:r>
      <w:r>
        <w:rPr>
          <w:spacing w:val="-11"/>
        </w:rPr>
        <w:t xml:space="preserve"> </w:t>
      </w:r>
      <w:r>
        <w:t>умения,</w:t>
      </w:r>
      <w:r>
        <w:rPr>
          <w:spacing w:val="-13"/>
        </w:rPr>
        <w:t xml:space="preserve"> </w:t>
      </w:r>
      <w:r>
        <w:t>специфичные</w:t>
      </w:r>
      <w:r>
        <w:rPr>
          <w:spacing w:val="-14"/>
        </w:rPr>
        <w:t xml:space="preserve"> </w:t>
      </w:r>
      <w:r>
        <w:t>для</w:t>
      </w:r>
      <w:r>
        <w:rPr>
          <w:spacing w:val="-13"/>
        </w:rPr>
        <w:t xml:space="preserve"> </w:t>
      </w:r>
      <w:r>
        <w:t>каждой</w:t>
      </w:r>
      <w:r>
        <w:rPr>
          <w:spacing w:val="-15"/>
        </w:rPr>
        <w:t xml:space="preserve"> </w:t>
      </w:r>
      <w:r>
        <w:t>предметной</w:t>
      </w:r>
      <w:r>
        <w:rPr>
          <w:spacing w:val="-13"/>
        </w:rPr>
        <w:t xml:space="preserve"> </w:t>
      </w:r>
      <w:r>
        <w:t>области, готовность</w:t>
      </w:r>
      <w:r>
        <w:rPr>
          <w:spacing w:val="-5"/>
        </w:rPr>
        <w:t xml:space="preserve"> </w:t>
      </w:r>
      <w:r>
        <w:t>их</w:t>
      </w:r>
      <w:r>
        <w:rPr>
          <w:spacing w:val="-5"/>
        </w:rPr>
        <w:t xml:space="preserve"> </w:t>
      </w:r>
      <w:r>
        <w:t>применения.</w:t>
      </w:r>
      <w:r>
        <w:rPr>
          <w:spacing w:val="-7"/>
        </w:rPr>
        <w:t xml:space="preserve"> </w:t>
      </w:r>
      <w:r>
        <w:t>Предметные</w:t>
      </w:r>
      <w:r>
        <w:rPr>
          <w:spacing w:val="-8"/>
        </w:rPr>
        <w:t xml:space="preserve"> </w:t>
      </w:r>
      <w:r>
        <w:t>результаты</w:t>
      </w:r>
      <w:r>
        <w:rPr>
          <w:spacing w:val="-7"/>
        </w:rPr>
        <w:t xml:space="preserve"> </w:t>
      </w:r>
      <w:r>
        <w:t>обучающихся</w:t>
      </w:r>
      <w:r>
        <w:rPr>
          <w:spacing w:val="-7"/>
        </w:rPr>
        <w:t xml:space="preserve"> </w:t>
      </w:r>
      <w:r>
        <w:t>с</w:t>
      </w:r>
      <w:r>
        <w:rPr>
          <w:spacing w:val="-8"/>
        </w:rPr>
        <w:t xml:space="preserve"> </w:t>
      </w:r>
      <w:r>
        <w:t>легкой</w:t>
      </w:r>
      <w:r>
        <w:rPr>
          <w:spacing w:val="-4"/>
        </w:rPr>
        <w:t xml:space="preserve"> </w:t>
      </w:r>
      <w:r>
        <w:t>умственной</w:t>
      </w:r>
      <w:r>
        <w:rPr>
          <w:spacing w:val="-6"/>
        </w:rPr>
        <w:t xml:space="preserve"> </w:t>
      </w:r>
      <w:r>
        <w:t>отсталостью</w:t>
      </w:r>
      <w:r>
        <w:rPr>
          <w:spacing w:val="-5"/>
        </w:rPr>
        <w:t xml:space="preserve"> </w:t>
      </w:r>
      <w:r>
        <w:t>не</w:t>
      </w:r>
      <w:r>
        <w:rPr>
          <w:spacing w:val="-7"/>
        </w:rPr>
        <w:t xml:space="preserve"> </w:t>
      </w:r>
      <w:r>
        <w:t>являются</w:t>
      </w:r>
      <w:r>
        <w:rPr>
          <w:spacing w:val="-8"/>
        </w:rPr>
        <w:t xml:space="preserve"> </w:t>
      </w:r>
      <w:r>
        <w:t>основным</w:t>
      </w:r>
      <w:r>
        <w:rPr>
          <w:spacing w:val="-7"/>
        </w:rPr>
        <w:t xml:space="preserve"> </w:t>
      </w:r>
      <w:r>
        <w:t>критерием</w:t>
      </w:r>
      <w:r>
        <w:rPr>
          <w:spacing w:val="-7"/>
        </w:rPr>
        <w:t xml:space="preserve"> </w:t>
      </w:r>
      <w:r>
        <w:t>при</w:t>
      </w:r>
      <w:r>
        <w:rPr>
          <w:spacing w:val="-5"/>
        </w:rPr>
        <w:t xml:space="preserve"> </w:t>
      </w:r>
      <w:r>
        <w:t>принятии</w:t>
      </w:r>
      <w:r>
        <w:rPr>
          <w:spacing w:val="-7"/>
        </w:rPr>
        <w:t xml:space="preserve"> </w:t>
      </w:r>
      <w:r>
        <w:t>решения</w:t>
      </w:r>
      <w:r>
        <w:rPr>
          <w:spacing w:val="-6"/>
        </w:rPr>
        <w:t xml:space="preserve"> </w:t>
      </w:r>
      <w:r>
        <w:t>о</w:t>
      </w:r>
      <w:r>
        <w:rPr>
          <w:spacing w:val="-8"/>
        </w:rPr>
        <w:t xml:space="preserve"> </w:t>
      </w:r>
      <w:r>
        <w:t>переводе</w:t>
      </w:r>
      <w:r w:rsidR="003D27C3">
        <w:rPr>
          <w:spacing w:val="-7"/>
        </w:rPr>
        <w:t xml:space="preserve"> </w:t>
      </w:r>
      <w:r>
        <w:t>обучающегося</w:t>
      </w:r>
      <w:r>
        <w:rPr>
          <w:spacing w:val="-6"/>
        </w:rPr>
        <w:t xml:space="preserve"> </w:t>
      </w:r>
      <w:r>
        <w:t>в</w:t>
      </w:r>
      <w:r>
        <w:rPr>
          <w:spacing w:val="-4"/>
        </w:rPr>
        <w:t xml:space="preserve"> </w:t>
      </w:r>
      <w:r>
        <w:t>следующий</w:t>
      </w:r>
      <w:r>
        <w:rPr>
          <w:spacing w:val="-5"/>
        </w:rPr>
        <w:t xml:space="preserve"> </w:t>
      </w:r>
      <w:r>
        <w:t>класс,</w:t>
      </w:r>
      <w:r>
        <w:rPr>
          <w:spacing w:val="-6"/>
        </w:rPr>
        <w:t xml:space="preserve"> </w:t>
      </w:r>
      <w:r>
        <w:t>но</w:t>
      </w:r>
      <w:r>
        <w:rPr>
          <w:spacing w:val="-6"/>
        </w:rPr>
        <w:t xml:space="preserve"> </w:t>
      </w:r>
      <w:r>
        <w:t>рассматриваются</w:t>
      </w:r>
      <w:r>
        <w:rPr>
          <w:spacing w:val="-3"/>
        </w:rPr>
        <w:t xml:space="preserve"> </w:t>
      </w:r>
      <w:r>
        <w:t>как</w:t>
      </w:r>
      <w:r>
        <w:rPr>
          <w:spacing w:val="-5"/>
        </w:rPr>
        <w:t xml:space="preserve"> </w:t>
      </w:r>
      <w:r>
        <w:t>одна</w:t>
      </w:r>
      <w:r>
        <w:rPr>
          <w:spacing w:val="-7"/>
        </w:rPr>
        <w:t xml:space="preserve"> </w:t>
      </w:r>
      <w:r>
        <w:t>из</w:t>
      </w:r>
      <w:r>
        <w:rPr>
          <w:spacing w:val="-5"/>
        </w:rPr>
        <w:t xml:space="preserve"> </w:t>
      </w:r>
      <w:r>
        <w:t>составляющих</w:t>
      </w:r>
      <w:r>
        <w:rPr>
          <w:spacing w:val="-6"/>
        </w:rPr>
        <w:t xml:space="preserve"> </w:t>
      </w:r>
      <w:r>
        <w:t>при</w:t>
      </w:r>
      <w:r>
        <w:rPr>
          <w:spacing w:val="-5"/>
        </w:rPr>
        <w:t xml:space="preserve"> </w:t>
      </w:r>
      <w:r>
        <w:t>оценке</w:t>
      </w:r>
      <w:r>
        <w:rPr>
          <w:spacing w:val="-7"/>
        </w:rPr>
        <w:t xml:space="preserve"> </w:t>
      </w:r>
      <w:r>
        <w:t>итоговых достижений.</w:t>
      </w:r>
    </w:p>
    <w:p w14:paraId="67B37039" w14:textId="561408F9" w:rsidR="00F50CD0" w:rsidRDefault="00000000">
      <w:pPr>
        <w:pStyle w:val="a3"/>
        <w:spacing w:line="360" w:lineRule="auto"/>
        <w:ind w:right="668"/>
      </w:pPr>
      <w:r>
        <w:t>Предметные</w:t>
      </w:r>
      <w:r>
        <w:rPr>
          <w:spacing w:val="-11"/>
        </w:rPr>
        <w:t xml:space="preserve"> </w:t>
      </w:r>
      <w:r>
        <w:t>результаты</w:t>
      </w:r>
      <w:r>
        <w:rPr>
          <w:spacing w:val="-9"/>
        </w:rPr>
        <w:t xml:space="preserve"> </w:t>
      </w:r>
      <w:r>
        <w:t>освоения</w:t>
      </w:r>
      <w:r>
        <w:rPr>
          <w:spacing w:val="-7"/>
        </w:rPr>
        <w:t xml:space="preserve"> </w:t>
      </w:r>
      <w:r>
        <w:t>АООП</w:t>
      </w:r>
      <w:r>
        <w:rPr>
          <w:spacing w:val="-10"/>
        </w:rPr>
        <w:t xml:space="preserve"> </w:t>
      </w:r>
      <w:r>
        <w:t>обучающихся</w:t>
      </w:r>
      <w:r>
        <w:rPr>
          <w:spacing w:val="-9"/>
        </w:rPr>
        <w:t xml:space="preserve"> </w:t>
      </w:r>
      <w:r>
        <w:t>с</w:t>
      </w:r>
      <w:r>
        <w:rPr>
          <w:spacing w:val="-10"/>
        </w:rPr>
        <w:t xml:space="preserve"> </w:t>
      </w:r>
      <w:r>
        <w:t>легкой</w:t>
      </w:r>
      <w:r>
        <w:rPr>
          <w:spacing w:val="-7"/>
        </w:rPr>
        <w:t xml:space="preserve"> </w:t>
      </w:r>
      <w:r>
        <w:t>умственной</w:t>
      </w:r>
      <w:r>
        <w:rPr>
          <w:spacing w:val="-8"/>
        </w:rPr>
        <w:t xml:space="preserve"> </w:t>
      </w:r>
      <w:r>
        <w:t>отсталостью</w:t>
      </w:r>
      <w:r>
        <w:rPr>
          <w:spacing w:val="-13"/>
        </w:rPr>
        <w:t xml:space="preserve"> </w:t>
      </w:r>
      <w:r>
        <w:t>разных</w:t>
      </w:r>
      <w:r>
        <w:rPr>
          <w:spacing w:val="-11"/>
        </w:rPr>
        <w:t xml:space="preserve"> </w:t>
      </w:r>
      <w:r>
        <w:t>нозологических</w:t>
      </w:r>
      <w:r>
        <w:rPr>
          <w:spacing w:val="-11"/>
        </w:rPr>
        <w:t xml:space="preserve"> </w:t>
      </w:r>
      <w:r>
        <w:t>групп</w:t>
      </w:r>
      <w:r>
        <w:rPr>
          <w:spacing w:val="-12"/>
        </w:rPr>
        <w:t xml:space="preserve"> </w:t>
      </w:r>
      <w:r>
        <w:t>(с</w:t>
      </w:r>
      <w:r>
        <w:rPr>
          <w:spacing w:val="-13"/>
        </w:rPr>
        <w:t xml:space="preserve"> </w:t>
      </w:r>
      <w:r>
        <w:t>НОДА,</w:t>
      </w:r>
      <w:r>
        <w:rPr>
          <w:spacing w:val="-13"/>
        </w:rPr>
        <w:t xml:space="preserve"> </w:t>
      </w:r>
      <w:r>
        <w:t>РАС)</w:t>
      </w:r>
      <w:r>
        <w:rPr>
          <w:spacing w:val="-14"/>
        </w:rPr>
        <w:t xml:space="preserve"> </w:t>
      </w:r>
      <w:r>
        <w:t>могут</w:t>
      </w:r>
      <w:r>
        <w:rPr>
          <w:spacing w:val="-12"/>
        </w:rPr>
        <w:t xml:space="preserve"> </w:t>
      </w:r>
      <w:r>
        <w:t>дифференцироваться</w:t>
      </w:r>
      <w:r>
        <w:rPr>
          <w:spacing w:val="-13"/>
        </w:rPr>
        <w:t xml:space="preserve"> </w:t>
      </w:r>
      <w:r>
        <w:t>в</w:t>
      </w:r>
      <w:r>
        <w:rPr>
          <w:spacing w:val="-14"/>
        </w:rPr>
        <w:t xml:space="preserve"> </w:t>
      </w:r>
      <w:r>
        <w:t>зависимости</w:t>
      </w:r>
      <w:r>
        <w:rPr>
          <w:spacing w:val="-15"/>
        </w:rPr>
        <w:t xml:space="preserve"> </w:t>
      </w:r>
      <w:r>
        <w:t>от</w:t>
      </w:r>
      <w:r>
        <w:rPr>
          <w:spacing w:val="-15"/>
        </w:rPr>
        <w:t xml:space="preserve"> </w:t>
      </w:r>
      <w:r>
        <w:t>особенностей</w:t>
      </w:r>
      <w:r>
        <w:rPr>
          <w:spacing w:val="-15"/>
        </w:rPr>
        <w:t xml:space="preserve"> </w:t>
      </w:r>
      <w:r>
        <w:t>сенсорной,</w:t>
      </w:r>
      <w:r>
        <w:rPr>
          <w:spacing w:val="-15"/>
        </w:rPr>
        <w:t xml:space="preserve"> </w:t>
      </w:r>
      <w:r>
        <w:t>речевой,</w:t>
      </w:r>
      <w:r>
        <w:rPr>
          <w:spacing w:val="-15"/>
        </w:rPr>
        <w:t xml:space="preserve"> </w:t>
      </w:r>
      <w:r>
        <w:t>двигательной</w:t>
      </w:r>
      <w:r>
        <w:rPr>
          <w:spacing w:val="-15"/>
        </w:rPr>
        <w:t xml:space="preserve"> </w:t>
      </w:r>
      <w:r>
        <w:t>и</w:t>
      </w:r>
      <w:r>
        <w:rPr>
          <w:spacing w:val="-15"/>
        </w:rPr>
        <w:t xml:space="preserve"> </w:t>
      </w:r>
      <w:r>
        <w:t>эмоционально</w:t>
      </w:r>
      <w:r w:rsidR="00203906">
        <w:t>-</w:t>
      </w:r>
      <w:r>
        <w:t>волевой</w:t>
      </w:r>
      <w:r>
        <w:rPr>
          <w:spacing w:val="-15"/>
        </w:rPr>
        <w:t xml:space="preserve"> </w:t>
      </w:r>
      <w:r>
        <w:t>сферы</w:t>
      </w:r>
      <w:r>
        <w:rPr>
          <w:spacing w:val="-15"/>
        </w:rPr>
        <w:t xml:space="preserve"> </w:t>
      </w:r>
      <w:r>
        <w:t>обу</w:t>
      </w:r>
      <w:r>
        <w:rPr>
          <w:spacing w:val="-2"/>
        </w:rPr>
        <w:t>чающихся.</w:t>
      </w:r>
    </w:p>
    <w:p w14:paraId="69E52421" w14:textId="77777777" w:rsidR="00F50CD0" w:rsidRDefault="00000000">
      <w:pPr>
        <w:pStyle w:val="a3"/>
        <w:spacing w:before="1" w:line="360" w:lineRule="auto"/>
        <w:ind w:right="673"/>
      </w:pPr>
      <w:r>
        <w:t>АООП</w:t>
      </w:r>
      <w:r>
        <w:rPr>
          <w:spacing w:val="-4"/>
        </w:rPr>
        <w:t xml:space="preserve"> </w:t>
      </w:r>
      <w:r>
        <w:t>УО</w:t>
      </w:r>
      <w:r>
        <w:rPr>
          <w:spacing w:val="-3"/>
        </w:rPr>
        <w:t xml:space="preserve"> </w:t>
      </w:r>
      <w:r>
        <w:t>(вариант</w:t>
      </w:r>
      <w:r>
        <w:rPr>
          <w:spacing w:val="-3"/>
        </w:rPr>
        <w:t xml:space="preserve"> </w:t>
      </w:r>
      <w:r>
        <w:t>1)</w:t>
      </w:r>
      <w:r>
        <w:rPr>
          <w:spacing w:val="-4"/>
        </w:rPr>
        <w:t xml:space="preserve"> </w:t>
      </w:r>
      <w:r>
        <w:t>определяет</w:t>
      </w:r>
      <w:r>
        <w:rPr>
          <w:spacing w:val="-3"/>
        </w:rPr>
        <w:t xml:space="preserve"> </w:t>
      </w:r>
      <w:r>
        <w:t>два</w:t>
      </w:r>
      <w:r>
        <w:rPr>
          <w:spacing w:val="-2"/>
        </w:rPr>
        <w:t xml:space="preserve"> </w:t>
      </w:r>
      <w:r>
        <w:t>уровня</w:t>
      </w:r>
      <w:r>
        <w:rPr>
          <w:spacing w:val="-3"/>
        </w:rPr>
        <w:t xml:space="preserve"> </w:t>
      </w:r>
      <w:r>
        <w:t>овладения</w:t>
      </w:r>
      <w:r>
        <w:rPr>
          <w:spacing w:val="-3"/>
        </w:rPr>
        <w:t xml:space="preserve"> </w:t>
      </w:r>
      <w:r>
        <w:t>предметными</w:t>
      </w:r>
      <w:r>
        <w:rPr>
          <w:spacing w:val="-2"/>
        </w:rPr>
        <w:t xml:space="preserve"> </w:t>
      </w:r>
      <w:r>
        <w:t>результатами: минимальный и достаточный.</w:t>
      </w:r>
    </w:p>
    <w:p w14:paraId="4487140E" w14:textId="06098495" w:rsidR="00F50CD0" w:rsidRDefault="00000000" w:rsidP="003D27C3">
      <w:pPr>
        <w:pStyle w:val="a3"/>
        <w:spacing w:line="360" w:lineRule="auto"/>
        <w:ind w:right="669"/>
        <w:sectPr w:rsidR="00F50CD0" w:rsidSect="00AD1093">
          <w:pgSz w:w="11910" w:h="16840"/>
          <w:pgMar w:top="1040" w:right="180" w:bottom="1200" w:left="1560" w:header="0" w:footer="990" w:gutter="0"/>
          <w:cols w:space="720"/>
        </w:sectPr>
      </w:pPr>
      <w:r>
        <w:t>Минимальный уровень является обязательным для большинства обучающихся с умственной</w:t>
      </w:r>
      <w:r>
        <w:rPr>
          <w:spacing w:val="-10"/>
        </w:rPr>
        <w:t xml:space="preserve"> </w:t>
      </w:r>
      <w:r>
        <w:t>отсталостью.</w:t>
      </w:r>
      <w:r>
        <w:rPr>
          <w:spacing w:val="-13"/>
        </w:rPr>
        <w:t xml:space="preserve"> </w:t>
      </w:r>
      <w:r>
        <w:t>Вместе</w:t>
      </w:r>
      <w:r>
        <w:rPr>
          <w:spacing w:val="-11"/>
        </w:rPr>
        <w:t xml:space="preserve"> </w:t>
      </w:r>
      <w:r>
        <w:t>с</w:t>
      </w:r>
      <w:r>
        <w:rPr>
          <w:spacing w:val="-12"/>
        </w:rPr>
        <w:t xml:space="preserve"> </w:t>
      </w:r>
      <w:r>
        <w:t>тем,</w:t>
      </w:r>
      <w:r>
        <w:rPr>
          <w:spacing w:val="-10"/>
        </w:rPr>
        <w:t xml:space="preserve"> </w:t>
      </w:r>
      <w:r>
        <w:t>отсутствие</w:t>
      </w:r>
      <w:r>
        <w:rPr>
          <w:spacing w:val="-12"/>
        </w:rPr>
        <w:t xml:space="preserve"> </w:t>
      </w:r>
      <w:r>
        <w:t>достижения</w:t>
      </w:r>
      <w:r>
        <w:rPr>
          <w:spacing w:val="-11"/>
        </w:rPr>
        <w:t xml:space="preserve"> </w:t>
      </w:r>
      <w:r>
        <w:t>этого</w:t>
      </w:r>
      <w:r>
        <w:rPr>
          <w:spacing w:val="-8"/>
        </w:rPr>
        <w:t xml:space="preserve"> </w:t>
      </w:r>
      <w:r>
        <w:t>уровня</w:t>
      </w:r>
      <w:r>
        <w:rPr>
          <w:spacing w:val="-11"/>
        </w:rPr>
        <w:t xml:space="preserve"> </w:t>
      </w:r>
      <w:r>
        <w:t>отдельными</w:t>
      </w:r>
    </w:p>
    <w:p w14:paraId="0D192C83" w14:textId="49549B12" w:rsidR="00F50CD0" w:rsidRDefault="003D27C3" w:rsidP="003D27C3">
      <w:pPr>
        <w:pStyle w:val="a3"/>
        <w:spacing w:before="68" w:line="360" w:lineRule="auto"/>
        <w:ind w:left="0" w:right="667" w:firstLine="0"/>
      </w:pPr>
      <w:r>
        <w:lastRenderedPageBreak/>
        <w:t>обучающимися по отдельным предметам не является препятствием к получению ими образования по этому</w:t>
      </w:r>
      <w:r>
        <w:rPr>
          <w:spacing w:val="-5"/>
        </w:rPr>
        <w:t xml:space="preserve"> </w:t>
      </w:r>
      <w:r>
        <w:t>варианту</w:t>
      </w:r>
      <w:r>
        <w:rPr>
          <w:spacing w:val="-2"/>
        </w:rPr>
        <w:t xml:space="preserve"> </w:t>
      </w:r>
      <w:r>
        <w:t>программы. В</w:t>
      </w:r>
      <w:r>
        <w:rPr>
          <w:spacing w:val="-2"/>
        </w:rPr>
        <w:t xml:space="preserve"> </w:t>
      </w:r>
      <w:r>
        <w:t>том случае, если обучающийся не</w:t>
      </w:r>
      <w:r>
        <w:rPr>
          <w:spacing w:val="-1"/>
        </w:rPr>
        <w:t xml:space="preserve"> </w:t>
      </w:r>
      <w:r>
        <w:t>достигает минимального</w:t>
      </w:r>
      <w:r>
        <w:rPr>
          <w:spacing w:val="-4"/>
        </w:rPr>
        <w:t xml:space="preserve"> </w:t>
      </w:r>
      <w:r>
        <w:t>уровня</w:t>
      </w:r>
      <w:r>
        <w:rPr>
          <w:spacing w:val="-7"/>
        </w:rPr>
        <w:t xml:space="preserve"> </w:t>
      </w:r>
      <w:r>
        <w:t>овладения</w:t>
      </w:r>
      <w:r>
        <w:rPr>
          <w:spacing w:val="-7"/>
        </w:rPr>
        <w:t xml:space="preserve"> </w:t>
      </w:r>
      <w:r>
        <w:t>предметными</w:t>
      </w:r>
      <w:r>
        <w:rPr>
          <w:spacing w:val="-8"/>
        </w:rPr>
        <w:t xml:space="preserve"> </w:t>
      </w:r>
      <w:r>
        <w:t>результатами</w:t>
      </w:r>
      <w:r>
        <w:rPr>
          <w:spacing w:val="-6"/>
        </w:rPr>
        <w:t xml:space="preserve"> </w:t>
      </w:r>
      <w:r>
        <w:t>по</w:t>
      </w:r>
      <w:r>
        <w:rPr>
          <w:spacing w:val="-9"/>
        </w:rPr>
        <w:t xml:space="preserve"> </w:t>
      </w:r>
      <w:r>
        <w:t>всем</w:t>
      </w:r>
      <w:r>
        <w:rPr>
          <w:spacing w:val="-8"/>
        </w:rPr>
        <w:t xml:space="preserve"> </w:t>
      </w:r>
      <w:r>
        <w:t>или</w:t>
      </w:r>
      <w:r>
        <w:rPr>
          <w:spacing w:val="-8"/>
        </w:rPr>
        <w:t xml:space="preserve"> </w:t>
      </w:r>
      <w:r>
        <w:t>большинству</w:t>
      </w:r>
      <w:r>
        <w:rPr>
          <w:spacing w:val="-12"/>
        </w:rPr>
        <w:t xml:space="preserve"> </w:t>
      </w:r>
      <w:r>
        <w:t>учебных предметов, то по рекомендации психолого</w:t>
      </w:r>
      <w:r w:rsidR="00203906">
        <w:t>-</w:t>
      </w:r>
      <w:r>
        <w:t>медико</w:t>
      </w:r>
      <w:r w:rsidR="00203906">
        <w:t>-</w:t>
      </w:r>
      <w:r>
        <w:t>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19CD65C0" w14:textId="1ABB11CF" w:rsidR="00F50CD0" w:rsidRDefault="00000000">
      <w:pPr>
        <w:pStyle w:val="a3"/>
        <w:spacing w:before="1" w:line="360" w:lineRule="auto"/>
        <w:ind w:right="668"/>
      </w:pPr>
      <w:r>
        <w:t xml:space="preserve">Минимальный и достаточный уровни достижения предметных результатов по предметной области </w:t>
      </w:r>
      <w:r>
        <w:rPr>
          <w:b/>
          <w:u w:val="single"/>
        </w:rPr>
        <w:t>"Язык и речевая практика"</w:t>
      </w:r>
      <w:r>
        <w:rPr>
          <w:b/>
        </w:rPr>
        <w:t xml:space="preserve"> </w:t>
      </w:r>
      <w:r>
        <w:t xml:space="preserve">на конец обучения в младших классах </w:t>
      </w:r>
      <w:r>
        <w:rPr>
          <w:u w:val="single"/>
        </w:rPr>
        <w:t>(4</w:t>
      </w:r>
      <w:r>
        <w:t xml:space="preserve"> </w:t>
      </w:r>
      <w:r>
        <w:rPr>
          <w:spacing w:val="-2"/>
          <w:u w:val="single"/>
        </w:rPr>
        <w:t>класс).</w:t>
      </w:r>
    </w:p>
    <w:p w14:paraId="77C52727" w14:textId="77777777" w:rsidR="00F50CD0" w:rsidRDefault="00000000">
      <w:pPr>
        <w:pStyle w:val="a3"/>
        <w:spacing w:before="2"/>
        <w:ind w:left="708" w:firstLine="0"/>
      </w:pPr>
      <w:r>
        <w:t>Минимальный</w:t>
      </w:r>
      <w:r>
        <w:rPr>
          <w:spacing w:val="-2"/>
        </w:rPr>
        <w:t xml:space="preserve"> уровень:</w:t>
      </w:r>
    </w:p>
    <w:p w14:paraId="617BEA0B" w14:textId="6DE896EE" w:rsidR="00F50CD0" w:rsidRDefault="00000000">
      <w:pPr>
        <w:pStyle w:val="a5"/>
        <w:numPr>
          <w:ilvl w:val="0"/>
          <w:numId w:val="47"/>
        </w:numPr>
        <w:tabs>
          <w:tab w:val="left" w:pos="850"/>
        </w:tabs>
        <w:spacing w:before="139" w:line="350" w:lineRule="auto"/>
        <w:ind w:right="674" w:firstLine="427"/>
        <w:jc w:val="left"/>
        <w:rPr>
          <w:sz w:val="24"/>
        </w:rPr>
      </w:pPr>
      <w:r>
        <w:rPr>
          <w:sz w:val="24"/>
        </w:rPr>
        <w:t>различение гласных и согласных звуков и букв; ударных и безударных согласных звуков; оппозиционных согласных по звонкости</w:t>
      </w:r>
      <w:r w:rsidR="00DF3228">
        <w:rPr>
          <w:sz w:val="24"/>
        </w:rPr>
        <w:t>-</w:t>
      </w:r>
      <w:r>
        <w:rPr>
          <w:sz w:val="24"/>
        </w:rPr>
        <w:t>глухости, твердости</w:t>
      </w:r>
      <w:r w:rsidR="00DF3228">
        <w:rPr>
          <w:sz w:val="24"/>
        </w:rPr>
        <w:t>-</w:t>
      </w:r>
      <w:r>
        <w:rPr>
          <w:sz w:val="24"/>
        </w:rPr>
        <w:t>мягкости;</w:t>
      </w:r>
    </w:p>
    <w:p w14:paraId="69CE90F8" w14:textId="77777777" w:rsidR="00F50CD0" w:rsidRDefault="00000000">
      <w:pPr>
        <w:pStyle w:val="a5"/>
        <w:numPr>
          <w:ilvl w:val="0"/>
          <w:numId w:val="47"/>
        </w:numPr>
        <w:tabs>
          <w:tab w:val="left" w:pos="850"/>
        </w:tabs>
        <w:spacing w:before="15"/>
        <w:ind w:left="850"/>
        <w:jc w:val="left"/>
        <w:rPr>
          <w:sz w:val="24"/>
        </w:rPr>
      </w:pPr>
      <w:r>
        <w:rPr>
          <w:sz w:val="24"/>
        </w:rPr>
        <w:t>деление</w:t>
      </w:r>
      <w:r>
        <w:rPr>
          <w:spacing w:val="-3"/>
          <w:sz w:val="24"/>
        </w:rPr>
        <w:t xml:space="preserve"> </w:t>
      </w:r>
      <w:r>
        <w:rPr>
          <w:sz w:val="24"/>
        </w:rPr>
        <w:t>слов</w:t>
      </w:r>
      <w:r>
        <w:rPr>
          <w:spacing w:val="-2"/>
          <w:sz w:val="24"/>
        </w:rPr>
        <w:t xml:space="preserve"> </w:t>
      </w:r>
      <w:r>
        <w:rPr>
          <w:sz w:val="24"/>
        </w:rPr>
        <w:t>на</w:t>
      </w:r>
      <w:r>
        <w:rPr>
          <w:spacing w:val="-2"/>
          <w:sz w:val="24"/>
        </w:rPr>
        <w:t xml:space="preserve"> </w:t>
      </w:r>
      <w:r>
        <w:rPr>
          <w:sz w:val="24"/>
        </w:rPr>
        <w:t>слоги для</w:t>
      </w:r>
      <w:r>
        <w:rPr>
          <w:spacing w:val="-1"/>
          <w:sz w:val="24"/>
        </w:rPr>
        <w:t xml:space="preserve"> </w:t>
      </w:r>
      <w:r>
        <w:rPr>
          <w:spacing w:val="-2"/>
          <w:sz w:val="24"/>
        </w:rPr>
        <w:t>переноса;</w:t>
      </w:r>
    </w:p>
    <w:p w14:paraId="349C664B" w14:textId="4288E432" w:rsidR="00F50CD0" w:rsidRDefault="00000000">
      <w:pPr>
        <w:pStyle w:val="a5"/>
        <w:numPr>
          <w:ilvl w:val="0"/>
          <w:numId w:val="47"/>
        </w:numPr>
        <w:tabs>
          <w:tab w:val="left" w:pos="850"/>
        </w:tabs>
        <w:spacing w:before="135" w:line="350" w:lineRule="auto"/>
        <w:ind w:right="675" w:firstLine="427"/>
        <w:jc w:val="left"/>
        <w:rPr>
          <w:sz w:val="24"/>
        </w:rPr>
      </w:pPr>
      <w:r>
        <w:rPr>
          <w:sz w:val="24"/>
        </w:rPr>
        <w:t>списывание по слогам и целыми словами с рукописного</w:t>
      </w:r>
      <w:r>
        <w:rPr>
          <w:spacing w:val="-1"/>
          <w:sz w:val="24"/>
        </w:rPr>
        <w:t xml:space="preserve"> </w:t>
      </w:r>
      <w:r>
        <w:rPr>
          <w:sz w:val="24"/>
        </w:rPr>
        <w:t>и печатного текста с орфографическим проговариванием;</w:t>
      </w:r>
    </w:p>
    <w:p w14:paraId="6F0D09CF" w14:textId="589258BD" w:rsidR="00F50CD0" w:rsidRDefault="00000000">
      <w:pPr>
        <w:pStyle w:val="a5"/>
        <w:numPr>
          <w:ilvl w:val="0"/>
          <w:numId w:val="47"/>
        </w:numPr>
        <w:tabs>
          <w:tab w:val="left" w:pos="850"/>
        </w:tabs>
        <w:spacing w:before="13" w:line="350" w:lineRule="auto"/>
        <w:ind w:right="665" w:firstLine="427"/>
        <w:jc w:val="left"/>
        <w:rPr>
          <w:sz w:val="24"/>
        </w:rPr>
      </w:pPr>
      <w:r>
        <w:rPr>
          <w:sz w:val="24"/>
        </w:rPr>
        <w:t>запись под диктовку слов и коротких предложений (24 слова) с изученными орфо</w:t>
      </w:r>
      <w:r>
        <w:rPr>
          <w:spacing w:val="-2"/>
          <w:sz w:val="24"/>
        </w:rPr>
        <w:t>граммами;</w:t>
      </w:r>
    </w:p>
    <w:p w14:paraId="623E3DBD" w14:textId="77777777" w:rsidR="00F50CD0" w:rsidRDefault="00000000">
      <w:pPr>
        <w:pStyle w:val="a5"/>
        <w:numPr>
          <w:ilvl w:val="0"/>
          <w:numId w:val="47"/>
        </w:numPr>
        <w:tabs>
          <w:tab w:val="left" w:pos="850"/>
        </w:tabs>
        <w:spacing w:before="13" w:line="350" w:lineRule="auto"/>
        <w:ind w:right="664" w:firstLine="427"/>
        <w:jc w:val="left"/>
        <w:rPr>
          <w:sz w:val="24"/>
        </w:rPr>
      </w:pPr>
      <w:r>
        <w:rPr>
          <w:sz w:val="24"/>
        </w:rPr>
        <w:t>обозначение</w:t>
      </w:r>
      <w:r>
        <w:rPr>
          <w:spacing w:val="-8"/>
          <w:sz w:val="24"/>
        </w:rPr>
        <w:t xml:space="preserve"> </w:t>
      </w:r>
      <w:r>
        <w:rPr>
          <w:sz w:val="24"/>
        </w:rPr>
        <w:t>мягкости</w:t>
      </w:r>
      <w:r>
        <w:rPr>
          <w:spacing w:val="-8"/>
          <w:sz w:val="24"/>
        </w:rPr>
        <w:t xml:space="preserve"> </w:t>
      </w:r>
      <w:r>
        <w:rPr>
          <w:sz w:val="24"/>
        </w:rPr>
        <w:t>и</w:t>
      </w:r>
      <w:r>
        <w:rPr>
          <w:spacing w:val="-6"/>
          <w:sz w:val="24"/>
        </w:rPr>
        <w:t xml:space="preserve"> </w:t>
      </w:r>
      <w:r>
        <w:rPr>
          <w:sz w:val="24"/>
        </w:rPr>
        <w:t>твердости</w:t>
      </w:r>
      <w:r>
        <w:rPr>
          <w:spacing w:val="-5"/>
          <w:sz w:val="24"/>
        </w:rPr>
        <w:t xml:space="preserve"> </w:t>
      </w:r>
      <w:r>
        <w:rPr>
          <w:sz w:val="24"/>
        </w:rPr>
        <w:t>согласных</w:t>
      </w:r>
      <w:r>
        <w:rPr>
          <w:spacing w:val="-8"/>
          <w:sz w:val="24"/>
        </w:rPr>
        <w:t xml:space="preserve"> </w:t>
      </w:r>
      <w:r>
        <w:rPr>
          <w:sz w:val="24"/>
        </w:rPr>
        <w:t>звуков</w:t>
      </w:r>
      <w:r>
        <w:rPr>
          <w:spacing w:val="-7"/>
          <w:sz w:val="24"/>
        </w:rPr>
        <w:t xml:space="preserve"> </w:t>
      </w:r>
      <w:r>
        <w:rPr>
          <w:sz w:val="24"/>
        </w:rPr>
        <w:t>на</w:t>
      </w:r>
      <w:r>
        <w:rPr>
          <w:spacing w:val="-8"/>
          <w:sz w:val="24"/>
        </w:rPr>
        <w:t xml:space="preserve"> </w:t>
      </w:r>
      <w:r>
        <w:rPr>
          <w:sz w:val="24"/>
        </w:rPr>
        <w:t>письме</w:t>
      </w:r>
      <w:r>
        <w:rPr>
          <w:spacing w:val="-8"/>
          <w:sz w:val="24"/>
        </w:rPr>
        <w:t xml:space="preserve"> </w:t>
      </w:r>
      <w:r>
        <w:rPr>
          <w:sz w:val="24"/>
        </w:rPr>
        <w:t>гласными буквами</w:t>
      </w:r>
      <w:r>
        <w:rPr>
          <w:spacing w:val="-6"/>
          <w:sz w:val="24"/>
        </w:rPr>
        <w:t xml:space="preserve"> </w:t>
      </w:r>
      <w:r>
        <w:rPr>
          <w:sz w:val="24"/>
        </w:rPr>
        <w:t>и буквой "ь" (после предварительной отработки);</w:t>
      </w:r>
    </w:p>
    <w:p w14:paraId="08D35919" w14:textId="77777777" w:rsidR="00F50CD0" w:rsidRDefault="00000000">
      <w:pPr>
        <w:pStyle w:val="a5"/>
        <w:numPr>
          <w:ilvl w:val="0"/>
          <w:numId w:val="47"/>
        </w:numPr>
        <w:tabs>
          <w:tab w:val="left" w:pos="850"/>
        </w:tabs>
        <w:spacing w:before="15"/>
        <w:ind w:left="850"/>
        <w:jc w:val="left"/>
        <w:rPr>
          <w:sz w:val="24"/>
        </w:rPr>
      </w:pPr>
      <w:r>
        <w:rPr>
          <w:sz w:val="24"/>
        </w:rPr>
        <w:t>дифференциация</w:t>
      </w:r>
      <w:r>
        <w:rPr>
          <w:spacing w:val="-8"/>
          <w:sz w:val="24"/>
        </w:rPr>
        <w:t xml:space="preserve"> </w:t>
      </w:r>
      <w:r>
        <w:rPr>
          <w:sz w:val="24"/>
        </w:rPr>
        <w:t>и</w:t>
      </w:r>
      <w:r>
        <w:rPr>
          <w:spacing w:val="-2"/>
          <w:sz w:val="24"/>
        </w:rPr>
        <w:t xml:space="preserve"> </w:t>
      </w:r>
      <w:r>
        <w:rPr>
          <w:sz w:val="24"/>
        </w:rPr>
        <w:t>подбор</w:t>
      </w:r>
      <w:r>
        <w:rPr>
          <w:spacing w:val="-2"/>
          <w:sz w:val="24"/>
        </w:rPr>
        <w:t xml:space="preserve"> </w:t>
      </w:r>
      <w:r>
        <w:rPr>
          <w:sz w:val="24"/>
        </w:rPr>
        <w:t>слов,</w:t>
      </w:r>
      <w:r>
        <w:rPr>
          <w:spacing w:val="-4"/>
          <w:sz w:val="24"/>
        </w:rPr>
        <w:t xml:space="preserve"> </w:t>
      </w:r>
      <w:r>
        <w:rPr>
          <w:sz w:val="24"/>
        </w:rPr>
        <w:t>обозначающих предметы,</w:t>
      </w:r>
      <w:r>
        <w:rPr>
          <w:spacing w:val="-2"/>
          <w:sz w:val="24"/>
        </w:rPr>
        <w:t xml:space="preserve"> </w:t>
      </w:r>
      <w:r>
        <w:rPr>
          <w:sz w:val="24"/>
        </w:rPr>
        <w:t>действия,</w:t>
      </w:r>
      <w:r>
        <w:rPr>
          <w:spacing w:val="-5"/>
          <w:sz w:val="24"/>
        </w:rPr>
        <w:t xml:space="preserve"> </w:t>
      </w:r>
      <w:r>
        <w:rPr>
          <w:spacing w:val="-2"/>
          <w:sz w:val="24"/>
        </w:rPr>
        <w:t>признаки;</w:t>
      </w:r>
    </w:p>
    <w:p w14:paraId="2F0DDAF7" w14:textId="3FF12FD3" w:rsidR="00F50CD0" w:rsidRDefault="00000000">
      <w:pPr>
        <w:pStyle w:val="a5"/>
        <w:numPr>
          <w:ilvl w:val="0"/>
          <w:numId w:val="47"/>
        </w:numPr>
        <w:tabs>
          <w:tab w:val="left" w:pos="850"/>
        </w:tabs>
        <w:spacing w:before="136" w:line="350" w:lineRule="auto"/>
        <w:ind w:right="672" w:firstLine="427"/>
        <w:jc w:val="left"/>
        <w:rPr>
          <w:sz w:val="24"/>
        </w:rPr>
      </w:pPr>
      <w:r>
        <w:rPr>
          <w:sz w:val="24"/>
        </w:rPr>
        <w:t>составление предложений, восстановление в них нарушенного порядка слов с ориентацией на серию сюжетных картинок;</w:t>
      </w:r>
    </w:p>
    <w:p w14:paraId="41960920" w14:textId="77777777" w:rsidR="00F50CD0" w:rsidRDefault="00000000">
      <w:pPr>
        <w:pStyle w:val="a5"/>
        <w:numPr>
          <w:ilvl w:val="0"/>
          <w:numId w:val="47"/>
        </w:numPr>
        <w:tabs>
          <w:tab w:val="left" w:pos="850"/>
        </w:tabs>
        <w:spacing w:before="12"/>
        <w:ind w:left="850"/>
        <w:jc w:val="left"/>
        <w:rPr>
          <w:sz w:val="24"/>
        </w:rPr>
      </w:pPr>
      <w:r>
        <w:rPr>
          <w:sz w:val="24"/>
        </w:rPr>
        <w:t>выделение</w:t>
      </w:r>
      <w:r>
        <w:rPr>
          <w:spacing w:val="-6"/>
          <w:sz w:val="24"/>
        </w:rPr>
        <w:t xml:space="preserve"> </w:t>
      </w:r>
      <w:r>
        <w:rPr>
          <w:sz w:val="24"/>
        </w:rPr>
        <w:t>из</w:t>
      </w:r>
      <w:r>
        <w:rPr>
          <w:spacing w:val="-2"/>
          <w:sz w:val="24"/>
        </w:rPr>
        <w:t xml:space="preserve"> </w:t>
      </w:r>
      <w:r>
        <w:rPr>
          <w:sz w:val="24"/>
        </w:rPr>
        <w:t>текста</w:t>
      </w:r>
      <w:r>
        <w:rPr>
          <w:spacing w:val="-2"/>
          <w:sz w:val="24"/>
        </w:rPr>
        <w:t xml:space="preserve"> </w:t>
      </w:r>
      <w:r>
        <w:rPr>
          <w:sz w:val="24"/>
        </w:rPr>
        <w:t>предложений</w:t>
      </w:r>
      <w:r>
        <w:rPr>
          <w:spacing w:val="-2"/>
          <w:sz w:val="24"/>
        </w:rPr>
        <w:t xml:space="preserve"> </w:t>
      </w:r>
      <w:r>
        <w:rPr>
          <w:sz w:val="24"/>
        </w:rPr>
        <w:t>на</w:t>
      </w:r>
      <w:r>
        <w:rPr>
          <w:spacing w:val="-3"/>
          <w:sz w:val="24"/>
        </w:rPr>
        <w:t xml:space="preserve"> </w:t>
      </w:r>
      <w:r>
        <w:rPr>
          <w:sz w:val="24"/>
        </w:rPr>
        <w:t>заданную</w:t>
      </w:r>
      <w:r>
        <w:rPr>
          <w:spacing w:val="-2"/>
          <w:sz w:val="24"/>
        </w:rPr>
        <w:t xml:space="preserve"> тему;</w:t>
      </w:r>
    </w:p>
    <w:p w14:paraId="33E8F0D6" w14:textId="77777777" w:rsidR="00F50CD0" w:rsidRDefault="00000000">
      <w:pPr>
        <w:pStyle w:val="a5"/>
        <w:numPr>
          <w:ilvl w:val="0"/>
          <w:numId w:val="47"/>
        </w:numPr>
        <w:tabs>
          <w:tab w:val="left" w:pos="850"/>
        </w:tabs>
        <w:spacing w:before="138"/>
        <w:ind w:left="850"/>
        <w:jc w:val="left"/>
        <w:rPr>
          <w:sz w:val="24"/>
        </w:rPr>
      </w:pPr>
      <w:r>
        <w:rPr>
          <w:sz w:val="24"/>
        </w:rPr>
        <w:t>участие</w:t>
      </w:r>
      <w:r>
        <w:rPr>
          <w:spacing w:val="-5"/>
          <w:sz w:val="24"/>
        </w:rPr>
        <w:t xml:space="preserve"> </w:t>
      </w:r>
      <w:r>
        <w:rPr>
          <w:sz w:val="24"/>
        </w:rPr>
        <w:t>в</w:t>
      </w:r>
      <w:r>
        <w:rPr>
          <w:spacing w:val="-3"/>
          <w:sz w:val="24"/>
        </w:rPr>
        <w:t xml:space="preserve"> </w:t>
      </w:r>
      <w:r>
        <w:rPr>
          <w:sz w:val="24"/>
        </w:rPr>
        <w:t>обсуждении</w:t>
      </w:r>
      <w:r>
        <w:rPr>
          <w:spacing w:val="-2"/>
          <w:sz w:val="24"/>
        </w:rPr>
        <w:t xml:space="preserve"> </w:t>
      </w:r>
      <w:r>
        <w:rPr>
          <w:sz w:val="24"/>
        </w:rPr>
        <w:t>темы</w:t>
      </w:r>
      <w:r>
        <w:rPr>
          <w:spacing w:val="-2"/>
          <w:sz w:val="24"/>
        </w:rPr>
        <w:t xml:space="preserve"> </w:t>
      </w:r>
      <w:r>
        <w:rPr>
          <w:sz w:val="24"/>
        </w:rPr>
        <w:t>текста</w:t>
      </w:r>
      <w:r>
        <w:rPr>
          <w:spacing w:val="-2"/>
          <w:sz w:val="24"/>
        </w:rPr>
        <w:t xml:space="preserve"> </w:t>
      </w:r>
      <w:r>
        <w:rPr>
          <w:sz w:val="24"/>
        </w:rPr>
        <w:t>и</w:t>
      </w:r>
      <w:r>
        <w:rPr>
          <w:spacing w:val="-2"/>
          <w:sz w:val="24"/>
        </w:rPr>
        <w:t xml:space="preserve"> </w:t>
      </w:r>
      <w:r>
        <w:rPr>
          <w:sz w:val="24"/>
        </w:rPr>
        <w:t>выбора</w:t>
      </w:r>
      <w:r>
        <w:rPr>
          <w:spacing w:val="-3"/>
          <w:sz w:val="24"/>
        </w:rPr>
        <w:t xml:space="preserve"> </w:t>
      </w:r>
      <w:r>
        <w:rPr>
          <w:sz w:val="24"/>
        </w:rPr>
        <w:t>заголовка</w:t>
      </w:r>
      <w:r>
        <w:rPr>
          <w:spacing w:val="-3"/>
          <w:sz w:val="24"/>
        </w:rPr>
        <w:t xml:space="preserve"> </w:t>
      </w:r>
      <w:r>
        <w:rPr>
          <w:sz w:val="24"/>
        </w:rPr>
        <w:t>к</w:t>
      </w:r>
      <w:r>
        <w:rPr>
          <w:spacing w:val="-1"/>
          <w:sz w:val="24"/>
        </w:rPr>
        <w:t xml:space="preserve"> </w:t>
      </w:r>
      <w:r>
        <w:rPr>
          <w:spacing w:val="-2"/>
          <w:sz w:val="24"/>
        </w:rPr>
        <w:t>нему;</w:t>
      </w:r>
    </w:p>
    <w:p w14:paraId="0A6BFDEA" w14:textId="77777777" w:rsidR="00F50CD0" w:rsidRDefault="00000000">
      <w:pPr>
        <w:pStyle w:val="a5"/>
        <w:numPr>
          <w:ilvl w:val="0"/>
          <w:numId w:val="47"/>
        </w:numPr>
        <w:tabs>
          <w:tab w:val="left" w:pos="850"/>
        </w:tabs>
        <w:spacing w:before="139"/>
        <w:ind w:left="850"/>
        <w:jc w:val="left"/>
        <w:rPr>
          <w:sz w:val="24"/>
        </w:rPr>
      </w:pPr>
      <w:r>
        <w:rPr>
          <w:sz w:val="24"/>
        </w:rPr>
        <w:t>осознанное</w:t>
      </w:r>
      <w:r>
        <w:rPr>
          <w:spacing w:val="-5"/>
          <w:sz w:val="24"/>
        </w:rPr>
        <w:t xml:space="preserve"> </w:t>
      </w:r>
      <w:r>
        <w:rPr>
          <w:sz w:val="24"/>
        </w:rPr>
        <w:t>и</w:t>
      </w:r>
      <w:r>
        <w:rPr>
          <w:spacing w:val="-4"/>
          <w:sz w:val="24"/>
        </w:rPr>
        <w:t xml:space="preserve"> </w:t>
      </w:r>
      <w:r>
        <w:rPr>
          <w:sz w:val="24"/>
        </w:rPr>
        <w:t>правильное</w:t>
      </w:r>
      <w:r>
        <w:rPr>
          <w:spacing w:val="-3"/>
          <w:sz w:val="24"/>
        </w:rPr>
        <w:t xml:space="preserve"> </w:t>
      </w:r>
      <w:r>
        <w:rPr>
          <w:sz w:val="24"/>
        </w:rPr>
        <w:t>чтение</w:t>
      </w:r>
      <w:r>
        <w:rPr>
          <w:spacing w:val="-3"/>
          <w:sz w:val="24"/>
        </w:rPr>
        <w:t xml:space="preserve"> </w:t>
      </w:r>
      <w:r>
        <w:rPr>
          <w:sz w:val="24"/>
        </w:rPr>
        <w:t>текста</w:t>
      </w:r>
      <w:r>
        <w:rPr>
          <w:spacing w:val="-2"/>
          <w:sz w:val="24"/>
        </w:rPr>
        <w:t xml:space="preserve"> </w:t>
      </w:r>
      <w:r>
        <w:rPr>
          <w:sz w:val="24"/>
        </w:rPr>
        <w:t>вслух</w:t>
      </w:r>
      <w:r>
        <w:rPr>
          <w:spacing w:val="2"/>
          <w:sz w:val="24"/>
        </w:rPr>
        <w:t xml:space="preserve"> </w:t>
      </w:r>
      <w:r>
        <w:rPr>
          <w:sz w:val="24"/>
        </w:rPr>
        <w:t>по</w:t>
      </w:r>
      <w:r>
        <w:rPr>
          <w:spacing w:val="-2"/>
          <w:sz w:val="24"/>
        </w:rPr>
        <w:t xml:space="preserve"> </w:t>
      </w:r>
      <w:r>
        <w:rPr>
          <w:sz w:val="24"/>
        </w:rPr>
        <w:t>слогам</w:t>
      </w:r>
      <w:r>
        <w:rPr>
          <w:spacing w:val="-3"/>
          <w:sz w:val="24"/>
        </w:rPr>
        <w:t xml:space="preserve"> </w:t>
      </w:r>
      <w:r>
        <w:rPr>
          <w:sz w:val="24"/>
        </w:rPr>
        <w:t>и</w:t>
      </w:r>
      <w:r>
        <w:rPr>
          <w:spacing w:val="-2"/>
          <w:sz w:val="24"/>
        </w:rPr>
        <w:t xml:space="preserve"> </w:t>
      </w:r>
      <w:r>
        <w:rPr>
          <w:sz w:val="24"/>
        </w:rPr>
        <w:t>целыми</w:t>
      </w:r>
      <w:r>
        <w:rPr>
          <w:spacing w:val="-1"/>
          <w:sz w:val="24"/>
        </w:rPr>
        <w:t xml:space="preserve"> </w:t>
      </w:r>
      <w:r>
        <w:rPr>
          <w:spacing w:val="-2"/>
          <w:sz w:val="24"/>
        </w:rPr>
        <w:t>словами;</w:t>
      </w:r>
    </w:p>
    <w:p w14:paraId="6BF8A803" w14:textId="77777777" w:rsidR="00F50CD0" w:rsidRDefault="00000000">
      <w:pPr>
        <w:pStyle w:val="a5"/>
        <w:numPr>
          <w:ilvl w:val="0"/>
          <w:numId w:val="47"/>
        </w:numPr>
        <w:tabs>
          <w:tab w:val="left" w:pos="850"/>
        </w:tabs>
        <w:spacing w:before="135"/>
        <w:ind w:left="850"/>
        <w:jc w:val="left"/>
        <w:rPr>
          <w:sz w:val="24"/>
        </w:rPr>
      </w:pPr>
      <w:r>
        <w:rPr>
          <w:sz w:val="24"/>
        </w:rPr>
        <w:t>пересказ</w:t>
      </w:r>
      <w:r>
        <w:rPr>
          <w:spacing w:val="-5"/>
          <w:sz w:val="24"/>
        </w:rPr>
        <w:t xml:space="preserve"> </w:t>
      </w:r>
      <w:r>
        <w:rPr>
          <w:sz w:val="24"/>
        </w:rPr>
        <w:t>содержания</w:t>
      </w:r>
      <w:r>
        <w:rPr>
          <w:spacing w:val="-2"/>
          <w:sz w:val="24"/>
        </w:rPr>
        <w:t xml:space="preserve"> </w:t>
      </w:r>
      <w:r>
        <w:rPr>
          <w:sz w:val="24"/>
        </w:rPr>
        <w:t>прочитанного</w:t>
      </w:r>
      <w:r>
        <w:rPr>
          <w:spacing w:val="-2"/>
          <w:sz w:val="24"/>
        </w:rPr>
        <w:t xml:space="preserve"> </w:t>
      </w:r>
      <w:r>
        <w:rPr>
          <w:sz w:val="24"/>
        </w:rPr>
        <w:t>текста</w:t>
      </w:r>
      <w:r>
        <w:rPr>
          <w:spacing w:val="-2"/>
          <w:sz w:val="24"/>
        </w:rPr>
        <w:t xml:space="preserve"> </w:t>
      </w:r>
      <w:r>
        <w:rPr>
          <w:sz w:val="24"/>
        </w:rPr>
        <w:t>по</w:t>
      </w:r>
      <w:r>
        <w:rPr>
          <w:spacing w:val="-5"/>
          <w:sz w:val="24"/>
        </w:rPr>
        <w:t xml:space="preserve"> </w:t>
      </w:r>
      <w:r>
        <w:rPr>
          <w:spacing w:val="-2"/>
          <w:sz w:val="24"/>
        </w:rPr>
        <w:t>вопросам;</w:t>
      </w:r>
    </w:p>
    <w:p w14:paraId="3D526929" w14:textId="77777777" w:rsidR="00F50CD0" w:rsidRDefault="00000000">
      <w:pPr>
        <w:pStyle w:val="a5"/>
        <w:numPr>
          <w:ilvl w:val="0"/>
          <w:numId w:val="47"/>
        </w:numPr>
        <w:tabs>
          <w:tab w:val="left" w:pos="850"/>
        </w:tabs>
        <w:spacing w:before="138"/>
        <w:ind w:left="850"/>
        <w:jc w:val="left"/>
        <w:rPr>
          <w:sz w:val="24"/>
        </w:rPr>
      </w:pPr>
      <w:r>
        <w:rPr>
          <w:sz w:val="24"/>
        </w:rPr>
        <w:t>участие</w:t>
      </w:r>
      <w:r>
        <w:rPr>
          <w:spacing w:val="-5"/>
          <w:sz w:val="24"/>
        </w:rPr>
        <w:t xml:space="preserve"> </w:t>
      </w:r>
      <w:r>
        <w:rPr>
          <w:sz w:val="24"/>
        </w:rPr>
        <w:t>в</w:t>
      </w:r>
      <w:r>
        <w:rPr>
          <w:spacing w:val="-2"/>
          <w:sz w:val="24"/>
        </w:rPr>
        <w:t xml:space="preserve"> </w:t>
      </w:r>
      <w:r>
        <w:rPr>
          <w:sz w:val="24"/>
        </w:rPr>
        <w:t>коллективной</w:t>
      </w:r>
      <w:r>
        <w:rPr>
          <w:spacing w:val="-3"/>
          <w:sz w:val="24"/>
        </w:rPr>
        <w:t xml:space="preserve"> </w:t>
      </w:r>
      <w:r>
        <w:rPr>
          <w:sz w:val="24"/>
        </w:rPr>
        <w:t>работе</w:t>
      </w:r>
      <w:r>
        <w:rPr>
          <w:spacing w:val="-2"/>
          <w:sz w:val="24"/>
        </w:rPr>
        <w:t xml:space="preserve"> </w:t>
      </w:r>
      <w:r>
        <w:rPr>
          <w:sz w:val="24"/>
        </w:rPr>
        <w:t>по</w:t>
      </w:r>
      <w:r>
        <w:rPr>
          <w:spacing w:val="-1"/>
          <w:sz w:val="24"/>
        </w:rPr>
        <w:t xml:space="preserve"> </w:t>
      </w:r>
      <w:r>
        <w:rPr>
          <w:sz w:val="24"/>
        </w:rPr>
        <w:t>оценке</w:t>
      </w:r>
      <w:r>
        <w:rPr>
          <w:spacing w:val="-2"/>
          <w:sz w:val="24"/>
        </w:rPr>
        <w:t xml:space="preserve"> </w:t>
      </w:r>
      <w:r>
        <w:rPr>
          <w:sz w:val="24"/>
        </w:rPr>
        <w:t>поступков</w:t>
      </w:r>
      <w:r>
        <w:rPr>
          <w:spacing w:val="-1"/>
          <w:sz w:val="24"/>
        </w:rPr>
        <w:t xml:space="preserve"> </w:t>
      </w:r>
      <w:r>
        <w:rPr>
          <w:sz w:val="24"/>
        </w:rPr>
        <w:t>героев</w:t>
      </w:r>
      <w:r>
        <w:rPr>
          <w:spacing w:val="-2"/>
          <w:sz w:val="24"/>
        </w:rPr>
        <w:t xml:space="preserve"> </w:t>
      </w:r>
      <w:r>
        <w:rPr>
          <w:sz w:val="24"/>
        </w:rPr>
        <w:t>и</w:t>
      </w:r>
      <w:r>
        <w:rPr>
          <w:spacing w:val="-1"/>
          <w:sz w:val="24"/>
        </w:rPr>
        <w:t xml:space="preserve"> </w:t>
      </w:r>
      <w:r>
        <w:rPr>
          <w:spacing w:val="-2"/>
          <w:sz w:val="24"/>
        </w:rPr>
        <w:t>событий;</w:t>
      </w:r>
    </w:p>
    <w:p w14:paraId="1D991D4B" w14:textId="016331EA" w:rsidR="00F50CD0" w:rsidRDefault="00000000">
      <w:pPr>
        <w:pStyle w:val="a5"/>
        <w:numPr>
          <w:ilvl w:val="0"/>
          <w:numId w:val="47"/>
        </w:numPr>
        <w:tabs>
          <w:tab w:val="left" w:pos="850"/>
        </w:tabs>
        <w:spacing w:before="138"/>
        <w:ind w:left="850"/>
        <w:jc w:val="left"/>
        <w:rPr>
          <w:sz w:val="24"/>
        </w:rPr>
      </w:pPr>
      <w:r>
        <w:rPr>
          <w:sz w:val="24"/>
        </w:rPr>
        <w:t>выразительное</w:t>
      </w:r>
      <w:r>
        <w:rPr>
          <w:spacing w:val="-3"/>
          <w:sz w:val="24"/>
        </w:rPr>
        <w:t xml:space="preserve"> </w:t>
      </w:r>
      <w:r>
        <w:rPr>
          <w:sz w:val="24"/>
        </w:rPr>
        <w:t>чтение</w:t>
      </w:r>
      <w:r>
        <w:rPr>
          <w:spacing w:val="-6"/>
          <w:sz w:val="24"/>
        </w:rPr>
        <w:t xml:space="preserve"> </w:t>
      </w:r>
      <w:r>
        <w:rPr>
          <w:sz w:val="24"/>
        </w:rPr>
        <w:t>наизусть</w:t>
      </w:r>
      <w:r>
        <w:rPr>
          <w:spacing w:val="-1"/>
          <w:sz w:val="24"/>
        </w:rPr>
        <w:t xml:space="preserve"> </w:t>
      </w:r>
      <w:r>
        <w:rPr>
          <w:sz w:val="24"/>
        </w:rPr>
        <w:t>57</w:t>
      </w:r>
      <w:r>
        <w:rPr>
          <w:spacing w:val="-2"/>
          <w:sz w:val="24"/>
        </w:rPr>
        <w:t xml:space="preserve"> </w:t>
      </w:r>
      <w:r>
        <w:rPr>
          <w:sz w:val="24"/>
        </w:rPr>
        <w:t xml:space="preserve">коротких </w:t>
      </w:r>
      <w:r>
        <w:rPr>
          <w:spacing w:val="-2"/>
          <w:sz w:val="24"/>
        </w:rPr>
        <w:t>стихотворений;</w:t>
      </w:r>
    </w:p>
    <w:p w14:paraId="16058018" w14:textId="77777777" w:rsidR="00F50CD0" w:rsidRDefault="00000000">
      <w:pPr>
        <w:pStyle w:val="a5"/>
        <w:numPr>
          <w:ilvl w:val="0"/>
          <w:numId w:val="47"/>
        </w:numPr>
        <w:tabs>
          <w:tab w:val="left" w:pos="850"/>
        </w:tabs>
        <w:spacing w:before="136"/>
        <w:ind w:left="850"/>
        <w:jc w:val="left"/>
        <w:rPr>
          <w:sz w:val="24"/>
        </w:rPr>
      </w:pPr>
      <w:r>
        <w:rPr>
          <w:sz w:val="24"/>
        </w:rPr>
        <w:t>формулировка</w:t>
      </w:r>
      <w:r>
        <w:rPr>
          <w:spacing w:val="-5"/>
          <w:sz w:val="24"/>
        </w:rPr>
        <w:t xml:space="preserve"> </w:t>
      </w:r>
      <w:r>
        <w:rPr>
          <w:sz w:val="24"/>
        </w:rPr>
        <w:t>просьб</w:t>
      </w:r>
      <w:r>
        <w:rPr>
          <w:spacing w:val="-2"/>
          <w:sz w:val="24"/>
        </w:rPr>
        <w:t xml:space="preserve"> </w:t>
      </w:r>
      <w:r>
        <w:rPr>
          <w:sz w:val="24"/>
        </w:rPr>
        <w:t>и</w:t>
      </w:r>
      <w:r>
        <w:rPr>
          <w:spacing w:val="-2"/>
          <w:sz w:val="24"/>
        </w:rPr>
        <w:t xml:space="preserve"> </w:t>
      </w:r>
      <w:r>
        <w:rPr>
          <w:sz w:val="24"/>
        </w:rPr>
        <w:t>желаний</w:t>
      </w:r>
      <w:r>
        <w:rPr>
          <w:spacing w:val="-2"/>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этикетных</w:t>
      </w:r>
      <w:r>
        <w:rPr>
          <w:spacing w:val="-1"/>
          <w:sz w:val="24"/>
        </w:rPr>
        <w:t xml:space="preserve"> </w:t>
      </w:r>
      <w:r>
        <w:rPr>
          <w:sz w:val="24"/>
        </w:rPr>
        <w:t>слов</w:t>
      </w:r>
      <w:r>
        <w:rPr>
          <w:spacing w:val="-3"/>
          <w:sz w:val="24"/>
        </w:rPr>
        <w:t xml:space="preserve"> </w:t>
      </w:r>
      <w:r>
        <w:rPr>
          <w:sz w:val="24"/>
        </w:rPr>
        <w:t>и</w:t>
      </w:r>
      <w:r>
        <w:rPr>
          <w:spacing w:val="-2"/>
          <w:sz w:val="24"/>
        </w:rPr>
        <w:t xml:space="preserve"> выражений;</w:t>
      </w:r>
    </w:p>
    <w:p w14:paraId="6C0FD4E2" w14:textId="77777777" w:rsidR="00F50CD0" w:rsidRDefault="00000000">
      <w:pPr>
        <w:pStyle w:val="a5"/>
        <w:numPr>
          <w:ilvl w:val="0"/>
          <w:numId w:val="47"/>
        </w:numPr>
        <w:tabs>
          <w:tab w:val="left" w:pos="850"/>
        </w:tabs>
        <w:spacing w:before="138"/>
        <w:ind w:left="850"/>
        <w:jc w:val="left"/>
        <w:rPr>
          <w:sz w:val="24"/>
        </w:rPr>
      </w:pPr>
      <w:r>
        <w:rPr>
          <w:sz w:val="24"/>
        </w:rPr>
        <w:t>участие</w:t>
      </w:r>
      <w:r>
        <w:rPr>
          <w:spacing w:val="-5"/>
          <w:sz w:val="24"/>
        </w:rPr>
        <w:t xml:space="preserve"> </w:t>
      </w:r>
      <w:r>
        <w:rPr>
          <w:sz w:val="24"/>
        </w:rPr>
        <w:t>в</w:t>
      </w:r>
      <w:r>
        <w:rPr>
          <w:spacing w:val="-3"/>
          <w:sz w:val="24"/>
        </w:rPr>
        <w:t xml:space="preserve"> </w:t>
      </w:r>
      <w:r>
        <w:rPr>
          <w:sz w:val="24"/>
        </w:rPr>
        <w:t>ролевых</w:t>
      </w:r>
      <w:r>
        <w:rPr>
          <w:spacing w:val="-1"/>
          <w:sz w:val="24"/>
        </w:rPr>
        <w:t xml:space="preserve"> </w:t>
      </w:r>
      <w:r>
        <w:rPr>
          <w:sz w:val="24"/>
        </w:rPr>
        <w:t>играх</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речевыми</w:t>
      </w:r>
      <w:r>
        <w:rPr>
          <w:spacing w:val="-2"/>
          <w:sz w:val="24"/>
        </w:rPr>
        <w:t xml:space="preserve"> возможностями;</w:t>
      </w:r>
    </w:p>
    <w:p w14:paraId="3666DCD6" w14:textId="557E9D06" w:rsidR="00F50CD0" w:rsidRDefault="00000000">
      <w:pPr>
        <w:pStyle w:val="a5"/>
        <w:numPr>
          <w:ilvl w:val="0"/>
          <w:numId w:val="47"/>
        </w:numPr>
        <w:tabs>
          <w:tab w:val="left" w:pos="850"/>
        </w:tabs>
        <w:spacing w:before="138" w:line="350" w:lineRule="auto"/>
        <w:ind w:right="669" w:firstLine="427"/>
        <w:jc w:val="left"/>
        <w:rPr>
          <w:sz w:val="24"/>
        </w:rPr>
      </w:pPr>
      <w:r>
        <w:rPr>
          <w:sz w:val="24"/>
        </w:rPr>
        <w:t>восприятие на слух сказок и рассказов; ответы на вопросы педагогического работ ника по их содержанию с опорой на иллюстративный материал;</w:t>
      </w:r>
    </w:p>
    <w:p w14:paraId="2332C59A" w14:textId="755ABFCD" w:rsidR="00F50CD0" w:rsidRDefault="00000000">
      <w:pPr>
        <w:pStyle w:val="a5"/>
        <w:numPr>
          <w:ilvl w:val="0"/>
          <w:numId w:val="47"/>
        </w:numPr>
        <w:tabs>
          <w:tab w:val="left" w:pos="850"/>
        </w:tabs>
        <w:spacing w:before="13" w:line="350" w:lineRule="auto"/>
        <w:ind w:right="669" w:firstLine="427"/>
        <w:jc w:val="left"/>
        <w:rPr>
          <w:sz w:val="24"/>
        </w:rPr>
      </w:pPr>
      <w:r>
        <w:rPr>
          <w:sz w:val="24"/>
        </w:rPr>
        <w:t>выразительное</w:t>
      </w:r>
      <w:r>
        <w:rPr>
          <w:spacing w:val="-15"/>
          <w:sz w:val="24"/>
        </w:rPr>
        <w:t xml:space="preserve"> </w:t>
      </w:r>
      <w:r>
        <w:rPr>
          <w:sz w:val="24"/>
        </w:rPr>
        <w:t>произнесение</w:t>
      </w:r>
      <w:r>
        <w:rPr>
          <w:spacing w:val="-15"/>
          <w:sz w:val="24"/>
        </w:rPr>
        <w:t xml:space="preserve"> </w:t>
      </w:r>
      <w:r>
        <w:rPr>
          <w:sz w:val="24"/>
        </w:rPr>
        <w:t>чистоговорок,</w:t>
      </w:r>
      <w:r>
        <w:rPr>
          <w:spacing w:val="-15"/>
          <w:sz w:val="24"/>
        </w:rPr>
        <w:t xml:space="preserve"> </w:t>
      </w:r>
      <w:r>
        <w:rPr>
          <w:sz w:val="24"/>
        </w:rPr>
        <w:t>коротких</w:t>
      </w:r>
      <w:r>
        <w:rPr>
          <w:spacing w:val="-15"/>
          <w:sz w:val="24"/>
        </w:rPr>
        <w:t xml:space="preserve"> </w:t>
      </w:r>
      <w:r>
        <w:rPr>
          <w:sz w:val="24"/>
        </w:rPr>
        <w:t>стихотворений</w:t>
      </w:r>
      <w:r>
        <w:rPr>
          <w:spacing w:val="-13"/>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5"/>
          <w:sz w:val="24"/>
        </w:rPr>
        <w:t xml:space="preserve"> </w:t>
      </w:r>
      <w:r>
        <w:rPr>
          <w:sz w:val="24"/>
        </w:rPr>
        <w:t xml:space="preserve">об </w:t>
      </w:r>
      <w:r>
        <w:rPr>
          <w:sz w:val="24"/>
        </w:rPr>
        <w:lastRenderedPageBreak/>
        <w:t>разец чтения педагогического работника;</w:t>
      </w:r>
    </w:p>
    <w:p w14:paraId="6DD35FD6"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61108C1A" w14:textId="77777777" w:rsidR="00F50CD0" w:rsidRDefault="00000000">
      <w:pPr>
        <w:pStyle w:val="a5"/>
        <w:numPr>
          <w:ilvl w:val="0"/>
          <w:numId w:val="47"/>
        </w:numPr>
        <w:tabs>
          <w:tab w:val="left" w:pos="850"/>
        </w:tabs>
        <w:spacing w:before="70"/>
        <w:ind w:left="850"/>
        <w:rPr>
          <w:sz w:val="24"/>
        </w:rPr>
      </w:pPr>
      <w:r>
        <w:rPr>
          <w:sz w:val="24"/>
        </w:rPr>
        <w:lastRenderedPageBreak/>
        <w:t>участие</w:t>
      </w:r>
      <w:r>
        <w:rPr>
          <w:spacing w:val="-4"/>
          <w:sz w:val="24"/>
        </w:rPr>
        <w:t xml:space="preserve"> </w:t>
      </w:r>
      <w:r>
        <w:rPr>
          <w:sz w:val="24"/>
        </w:rPr>
        <w:t>в</w:t>
      </w:r>
      <w:r>
        <w:rPr>
          <w:spacing w:val="-1"/>
          <w:sz w:val="24"/>
        </w:rPr>
        <w:t xml:space="preserve"> </w:t>
      </w:r>
      <w:r>
        <w:rPr>
          <w:sz w:val="24"/>
        </w:rPr>
        <w:t>беседах</w:t>
      </w:r>
      <w:r>
        <w:rPr>
          <w:spacing w:val="2"/>
          <w:sz w:val="24"/>
        </w:rPr>
        <w:t xml:space="preserve"> </w:t>
      </w:r>
      <w:r>
        <w:rPr>
          <w:sz w:val="24"/>
        </w:rPr>
        <w:t>на</w:t>
      </w:r>
      <w:r>
        <w:rPr>
          <w:spacing w:val="-2"/>
          <w:sz w:val="24"/>
        </w:rPr>
        <w:t xml:space="preserve"> </w:t>
      </w:r>
      <w:r>
        <w:rPr>
          <w:sz w:val="24"/>
        </w:rPr>
        <w:t>темы,</w:t>
      </w:r>
      <w:r>
        <w:rPr>
          <w:spacing w:val="1"/>
          <w:sz w:val="24"/>
        </w:rPr>
        <w:t xml:space="preserve"> </w:t>
      </w:r>
      <w:r>
        <w:rPr>
          <w:sz w:val="24"/>
        </w:rPr>
        <w:t>близкие</w:t>
      </w:r>
      <w:r>
        <w:rPr>
          <w:spacing w:val="-1"/>
          <w:sz w:val="24"/>
        </w:rPr>
        <w:t xml:space="preserve"> </w:t>
      </w:r>
      <w:r>
        <w:rPr>
          <w:sz w:val="24"/>
        </w:rPr>
        <w:t>личному</w:t>
      </w:r>
      <w:r>
        <w:rPr>
          <w:spacing w:val="-8"/>
          <w:sz w:val="24"/>
        </w:rPr>
        <w:t xml:space="preserve"> </w:t>
      </w:r>
      <w:r>
        <w:rPr>
          <w:sz w:val="24"/>
        </w:rPr>
        <w:t>опыту</w:t>
      </w:r>
      <w:r>
        <w:rPr>
          <w:spacing w:val="-8"/>
          <w:sz w:val="24"/>
        </w:rPr>
        <w:t xml:space="preserve"> </w:t>
      </w:r>
      <w:r>
        <w:rPr>
          <w:spacing w:val="-2"/>
          <w:sz w:val="24"/>
        </w:rPr>
        <w:t>обучающегося;</w:t>
      </w:r>
    </w:p>
    <w:p w14:paraId="52DBA8EC" w14:textId="357D11DC" w:rsidR="00F50CD0" w:rsidRDefault="00000000">
      <w:pPr>
        <w:pStyle w:val="a5"/>
        <w:numPr>
          <w:ilvl w:val="0"/>
          <w:numId w:val="47"/>
        </w:numPr>
        <w:tabs>
          <w:tab w:val="left" w:pos="850"/>
        </w:tabs>
        <w:spacing w:before="139" w:line="350" w:lineRule="auto"/>
        <w:ind w:right="672" w:firstLine="427"/>
        <w:rPr>
          <w:sz w:val="24"/>
        </w:rPr>
      </w:pPr>
      <w:r>
        <w:rPr>
          <w:sz w:val="24"/>
        </w:rPr>
        <w:t>ответы на вопросы педагогического работника по содержанию прослушанных и (или) просмотренных радио и телепередач.</w:t>
      </w:r>
    </w:p>
    <w:p w14:paraId="4FEC39A7" w14:textId="77777777" w:rsidR="00F50CD0" w:rsidRDefault="00000000">
      <w:pPr>
        <w:pStyle w:val="a3"/>
        <w:spacing w:before="10"/>
        <w:ind w:left="708" w:firstLine="0"/>
      </w:pPr>
      <w:r>
        <w:t>Достаточный</w:t>
      </w:r>
      <w:r>
        <w:rPr>
          <w:spacing w:val="-2"/>
        </w:rPr>
        <w:t xml:space="preserve"> уровень:</w:t>
      </w:r>
    </w:p>
    <w:p w14:paraId="346CA64B" w14:textId="77777777" w:rsidR="00F50CD0" w:rsidRDefault="00000000">
      <w:pPr>
        <w:pStyle w:val="a5"/>
        <w:numPr>
          <w:ilvl w:val="0"/>
          <w:numId w:val="47"/>
        </w:numPr>
        <w:tabs>
          <w:tab w:val="left" w:pos="850"/>
        </w:tabs>
        <w:spacing w:before="142"/>
        <w:ind w:left="850"/>
        <w:rPr>
          <w:sz w:val="24"/>
        </w:rPr>
      </w:pPr>
      <w:r>
        <w:rPr>
          <w:sz w:val="24"/>
        </w:rPr>
        <w:t>различение</w:t>
      </w:r>
      <w:r>
        <w:rPr>
          <w:spacing w:val="-4"/>
          <w:sz w:val="24"/>
        </w:rPr>
        <w:t xml:space="preserve"> </w:t>
      </w:r>
      <w:r>
        <w:rPr>
          <w:sz w:val="24"/>
        </w:rPr>
        <w:t>звуков</w:t>
      </w:r>
      <w:r>
        <w:rPr>
          <w:spacing w:val="-3"/>
          <w:sz w:val="24"/>
        </w:rPr>
        <w:t xml:space="preserve"> </w:t>
      </w:r>
      <w:r>
        <w:rPr>
          <w:sz w:val="24"/>
        </w:rPr>
        <w:t>и</w:t>
      </w:r>
      <w:r>
        <w:rPr>
          <w:spacing w:val="-3"/>
          <w:sz w:val="24"/>
        </w:rPr>
        <w:t xml:space="preserve"> </w:t>
      </w:r>
      <w:r>
        <w:rPr>
          <w:spacing w:val="-4"/>
          <w:sz w:val="24"/>
        </w:rPr>
        <w:t>букв;</w:t>
      </w:r>
    </w:p>
    <w:p w14:paraId="473450EE" w14:textId="77777777" w:rsidR="00F50CD0" w:rsidRDefault="00000000">
      <w:pPr>
        <w:pStyle w:val="a5"/>
        <w:numPr>
          <w:ilvl w:val="0"/>
          <w:numId w:val="47"/>
        </w:numPr>
        <w:tabs>
          <w:tab w:val="left" w:pos="850"/>
        </w:tabs>
        <w:spacing w:before="135"/>
        <w:ind w:left="850"/>
        <w:rPr>
          <w:sz w:val="24"/>
        </w:rPr>
      </w:pPr>
      <w:r>
        <w:rPr>
          <w:sz w:val="24"/>
        </w:rPr>
        <w:t>характеристика</w:t>
      </w:r>
      <w:r>
        <w:rPr>
          <w:spacing w:val="-5"/>
          <w:sz w:val="24"/>
        </w:rPr>
        <w:t xml:space="preserve"> </w:t>
      </w:r>
      <w:r>
        <w:rPr>
          <w:sz w:val="24"/>
        </w:rPr>
        <w:t>гласных</w:t>
      </w:r>
      <w:r>
        <w:rPr>
          <w:spacing w:val="-1"/>
          <w:sz w:val="24"/>
        </w:rPr>
        <w:t xml:space="preserve"> </w:t>
      </w:r>
      <w:r>
        <w:rPr>
          <w:sz w:val="24"/>
        </w:rPr>
        <w:t>и</w:t>
      </w:r>
      <w:r>
        <w:rPr>
          <w:spacing w:val="-2"/>
          <w:sz w:val="24"/>
        </w:rPr>
        <w:t xml:space="preserve"> </w:t>
      </w:r>
      <w:r>
        <w:rPr>
          <w:sz w:val="24"/>
        </w:rPr>
        <w:t>согласных звуков</w:t>
      </w:r>
      <w:r>
        <w:rPr>
          <w:spacing w:val="-2"/>
          <w:sz w:val="24"/>
        </w:rPr>
        <w:t xml:space="preserve"> </w:t>
      </w:r>
      <w:r>
        <w:rPr>
          <w:sz w:val="24"/>
        </w:rPr>
        <w:t>с</w:t>
      </w:r>
      <w:r>
        <w:rPr>
          <w:spacing w:val="-2"/>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образец</w:t>
      </w:r>
      <w:r>
        <w:rPr>
          <w:spacing w:val="-4"/>
          <w:sz w:val="24"/>
        </w:rPr>
        <w:t xml:space="preserve"> </w:t>
      </w:r>
      <w:r>
        <w:rPr>
          <w:sz w:val="24"/>
        </w:rPr>
        <w:t>и</w:t>
      </w:r>
      <w:r>
        <w:rPr>
          <w:spacing w:val="-2"/>
          <w:sz w:val="24"/>
        </w:rPr>
        <w:t xml:space="preserve"> </w:t>
      </w:r>
      <w:r>
        <w:rPr>
          <w:sz w:val="24"/>
        </w:rPr>
        <w:t xml:space="preserve">опорную </w:t>
      </w:r>
      <w:r>
        <w:rPr>
          <w:spacing w:val="-2"/>
          <w:sz w:val="24"/>
        </w:rPr>
        <w:t>схему;</w:t>
      </w:r>
    </w:p>
    <w:p w14:paraId="3D119174" w14:textId="77777777" w:rsidR="00F50CD0" w:rsidRDefault="00000000">
      <w:pPr>
        <w:pStyle w:val="a5"/>
        <w:numPr>
          <w:ilvl w:val="0"/>
          <w:numId w:val="47"/>
        </w:numPr>
        <w:tabs>
          <w:tab w:val="left" w:pos="850"/>
        </w:tabs>
        <w:spacing w:before="138" w:line="350" w:lineRule="auto"/>
        <w:ind w:left="283" w:right="673" w:firstLine="285"/>
        <w:rPr>
          <w:sz w:val="24"/>
        </w:rPr>
      </w:pPr>
      <w:r>
        <w:rPr>
          <w:sz w:val="24"/>
        </w:rPr>
        <w:t xml:space="preserve">списывание рукописного и печатного текста целыми словами с орфографическим </w:t>
      </w:r>
      <w:r>
        <w:rPr>
          <w:spacing w:val="-2"/>
          <w:sz w:val="24"/>
        </w:rPr>
        <w:t>проговариванием;</w:t>
      </w:r>
    </w:p>
    <w:p w14:paraId="6605E48F" w14:textId="1A22FE77" w:rsidR="00F50CD0" w:rsidRDefault="00000000">
      <w:pPr>
        <w:pStyle w:val="a5"/>
        <w:numPr>
          <w:ilvl w:val="0"/>
          <w:numId w:val="47"/>
        </w:numPr>
        <w:tabs>
          <w:tab w:val="left" w:pos="850"/>
        </w:tabs>
        <w:spacing w:before="13" w:line="350" w:lineRule="auto"/>
        <w:ind w:left="283" w:right="666" w:firstLine="285"/>
        <w:rPr>
          <w:sz w:val="24"/>
        </w:rPr>
      </w:pPr>
      <w:r>
        <w:rPr>
          <w:sz w:val="24"/>
        </w:rPr>
        <w:t>запись под диктовку текста, включающего слова с изученными орфограммами (30 35 слов);</w:t>
      </w:r>
    </w:p>
    <w:p w14:paraId="0B1E1E7D" w14:textId="77777777" w:rsidR="00F50CD0" w:rsidRDefault="00000000">
      <w:pPr>
        <w:pStyle w:val="a5"/>
        <w:numPr>
          <w:ilvl w:val="0"/>
          <w:numId w:val="47"/>
        </w:numPr>
        <w:tabs>
          <w:tab w:val="left" w:pos="850"/>
        </w:tabs>
        <w:spacing w:before="13" w:line="350" w:lineRule="auto"/>
        <w:ind w:left="283" w:right="665" w:firstLine="285"/>
        <w:rPr>
          <w:sz w:val="24"/>
        </w:rPr>
      </w:pPr>
      <w:r>
        <w:rPr>
          <w:sz w:val="24"/>
        </w:rPr>
        <w:t>дифференциация</w:t>
      </w:r>
      <w:r>
        <w:rPr>
          <w:spacing w:val="-15"/>
          <w:sz w:val="24"/>
        </w:rPr>
        <w:t xml:space="preserve"> </w:t>
      </w:r>
      <w:r>
        <w:rPr>
          <w:sz w:val="24"/>
        </w:rPr>
        <w:t>и</w:t>
      </w:r>
      <w:r>
        <w:rPr>
          <w:spacing w:val="-15"/>
          <w:sz w:val="24"/>
        </w:rPr>
        <w:t xml:space="preserve"> </w:t>
      </w:r>
      <w:r>
        <w:rPr>
          <w:sz w:val="24"/>
        </w:rPr>
        <w:t>подбор</w:t>
      </w:r>
      <w:r>
        <w:rPr>
          <w:spacing w:val="-15"/>
          <w:sz w:val="24"/>
        </w:rPr>
        <w:t xml:space="preserve"> </w:t>
      </w:r>
      <w:r>
        <w:rPr>
          <w:sz w:val="24"/>
        </w:rPr>
        <w:t>слов</w:t>
      </w:r>
      <w:r>
        <w:rPr>
          <w:spacing w:val="-15"/>
          <w:sz w:val="24"/>
        </w:rPr>
        <w:t xml:space="preserve"> </w:t>
      </w:r>
      <w:r>
        <w:rPr>
          <w:sz w:val="24"/>
        </w:rPr>
        <w:t>различных</w:t>
      </w:r>
      <w:r>
        <w:rPr>
          <w:spacing w:val="-15"/>
          <w:sz w:val="24"/>
        </w:rPr>
        <w:t xml:space="preserve"> </w:t>
      </w:r>
      <w:r>
        <w:rPr>
          <w:sz w:val="24"/>
        </w:rPr>
        <w:t>категорий</w:t>
      </w:r>
      <w:r>
        <w:rPr>
          <w:spacing w:val="-15"/>
          <w:sz w:val="24"/>
        </w:rPr>
        <w:t xml:space="preserve"> </w:t>
      </w:r>
      <w:r>
        <w:rPr>
          <w:sz w:val="24"/>
        </w:rPr>
        <w:t>по</w:t>
      </w:r>
      <w:r>
        <w:rPr>
          <w:spacing w:val="-15"/>
          <w:sz w:val="24"/>
        </w:rPr>
        <w:t xml:space="preserve"> </w:t>
      </w:r>
      <w:r>
        <w:rPr>
          <w:sz w:val="24"/>
        </w:rPr>
        <w:t>вопросу</w:t>
      </w:r>
      <w:r>
        <w:rPr>
          <w:spacing w:val="-15"/>
          <w:sz w:val="24"/>
        </w:rPr>
        <w:t xml:space="preserve"> </w:t>
      </w:r>
      <w:r>
        <w:rPr>
          <w:sz w:val="24"/>
        </w:rPr>
        <w:t>и</w:t>
      </w:r>
      <w:r>
        <w:rPr>
          <w:spacing w:val="-15"/>
          <w:sz w:val="24"/>
        </w:rPr>
        <w:t xml:space="preserve"> </w:t>
      </w:r>
      <w:r>
        <w:rPr>
          <w:sz w:val="24"/>
        </w:rPr>
        <w:t>грамматическому значению (название предметов, действий и признаков предметов);</w:t>
      </w:r>
    </w:p>
    <w:p w14:paraId="1D846167" w14:textId="6ACAC569" w:rsidR="00F50CD0" w:rsidRDefault="00000000">
      <w:pPr>
        <w:pStyle w:val="a5"/>
        <w:numPr>
          <w:ilvl w:val="0"/>
          <w:numId w:val="47"/>
        </w:numPr>
        <w:tabs>
          <w:tab w:val="left" w:pos="850"/>
        </w:tabs>
        <w:spacing w:before="15" w:line="355" w:lineRule="auto"/>
        <w:ind w:left="283" w:right="673" w:firstLine="285"/>
        <w:rPr>
          <w:sz w:val="24"/>
        </w:rPr>
      </w:pPr>
      <w:r>
        <w:rPr>
          <w:sz w:val="24"/>
        </w:rPr>
        <w:t>составление и распространение предложений, установление связи между</w:t>
      </w:r>
      <w:r>
        <w:rPr>
          <w:spacing w:val="-2"/>
          <w:sz w:val="24"/>
        </w:rPr>
        <w:t xml:space="preserve"> </w:t>
      </w:r>
      <w:r>
        <w:rPr>
          <w:sz w:val="24"/>
        </w:rPr>
        <w:t>словами с помощью педагогического работника, постановка знаков препинания в конце предложения</w:t>
      </w:r>
      <w:r w:rsidR="003D27C3">
        <w:rPr>
          <w:sz w:val="24"/>
        </w:rPr>
        <w:t xml:space="preserve"> </w:t>
      </w:r>
      <w:r>
        <w:rPr>
          <w:sz w:val="24"/>
        </w:rPr>
        <w:t>(точка, вопросительный и восклицательный знак);</w:t>
      </w:r>
    </w:p>
    <w:p w14:paraId="7A996489" w14:textId="77777777" w:rsidR="00F50CD0" w:rsidRDefault="00000000">
      <w:pPr>
        <w:pStyle w:val="a5"/>
        <w:numPr>
          <w:ilvl w:val="0"/>
          <w:numId w:val="47"/>
        </w:numPr>
        <w:tabs>
          <w:tab w:val="left" w:pos="850"/>
        </w:tabs>
        <w:spacing w:before="6"/>
        <w:ind w:left="850"/>
        <w:rPr>
          <w:sz w:val="24"/>
        </w:rPr>
      </w:pPr>
      <w:r>
        <w:rPr>
          <w:sz w:val="24"/>
        </w:rPr>
        <w:t>деление</w:t>
      </w:r>
      <w:r>
        <w:rPr>
          <w:spacing w:val="-2"/>
          <w:sz w:val="24"/>
        </w:rPr>
        <w:t xml:space="preserve"> </w:t>
      </w:r>
      <w:r>
        <w:rPr>
          <w:sz w:val="24"/>
        </w:rPr>
        <w:t>текста</w:t>
      </w:r>
      <w:r>
        <w:rPr>
          <w:spacing w:val="-1"/>
          <w:sz w:val="24"/>
        </w:rPr>
        <w:t xml:space="preserve"> </w:t>
      </w:r>
      <w:r>
        <w:rPr>
          <w:sz w:val="24"/>
        </w:rPr>
        <w:t>на</w:t>
      </w:r>
      <w:r>
        <w:rPr>
          <w:spacing w:val="-2"/>
          <w:sz w:val="24"/>
        </w:rPr>
        <w:t xml:space="preserve"> предложения;</w:t>
      </w:r>
    </w:p>
    <w:p w14:paraId="69B2DDD8" w14:textId="77777777" w:rsidR="00F50CD0" w:rsidRDefault="00000000">
      <w:pPr>
        <w:pStyle w:val="a5"/>
        <w:numPr>
          <w:ilvl w:val="0"/>
          <w:numId w:val="47"/>
        </w:numPr>
        <w:tabs>
          <w:tab w:val="left" w:pos="850"/>
        </w:tabs>
        <w:spacing w:before="138" w:line="350" w:lineRule="auto"/>
        <w:ind w:left="283" w:right="671" w:firstLine="285"/>
        <w:rPr>
          <w:sz w:val="24"/>
        </w:rPr>
      </w:pPr>
      <w:r>
        <w:rPr>
          <w:sz w:val="24"/>
        </w:rPr>
        <w:t>выделение темы текста (о чём идет речь), выбор одного заголовка из нескольких, подходящего по смыслу;</w:t>
      </w:r>
    </w:p>
    <w:p w14:paraId="0DF58DE6" w14:textId="4B88D107" w:rsidR="00F50CD0" w:rsidRDefault="00000000">
      <w:pPr>
        <w:pStyle w:val="a5"/>
        <w:numPr>
          <w:ilvl w:val="0"/>
          <w:numId w:val="47"/>
        </w:numPr>
        <w:tabs>
          <w:tab w:val="left" w:pos="850"/>
        </w:tabs>
        <w:spacing w:before="12"/>
        <w:ind w:left="850"/>
        <w:rPr>
          <w:sz w:val="24"/>
        </w:rPr>
      </w:pPr>
      <w:r>
        <w:rPr>
          <w:sz w:val="24"/>
        </w:rPr>
        <w:t>самостоятельная</w:t>
      </w:r>
      <w:r>
        <w:rPr>
          <w:spacing w:val="-14"/>
          <w:sz w:val="24"/>
        </w:rPr>
        <w:t xml:space="preserve"> </w:t>
      </w:r>
      <w:r>
        <w:rPr>
          <w:sz w:val="24"/>
        </w:rPr>
        <w:t>запись</w:t>
      </w:r>
      <w:r>
        <w:rPr>
          <w:spacing w:val="-11"/>
          <w:sz w:val="24"/>
        </w:rPr>
        <w:t xml:space="preserve"> </w:t>
      </w:r>
      <w:r>
        <w:rPr>
          <w:sz w:val="24"/>
        </w:rPr>
        <w:t>34</w:t>
      </w:r>
      <w:r>
        <w:rPr>
          <w:spacing w:val="-12"/>
          <w:sz w:val="24"/>
        </w:rPr>
        <w:t xml:space="preserve"> </w:t>
      </w:r>
      <w:r>
        <w:rPr>
          <w:sz w:val="24"/>
        </w:rPr>
        <w:t>предложений</w:t>
      </w:r>
      <w:r>
        <w:rPr>
          <w:spacing w:val="-10"/>
          <w:sz w:val="24"/>
        </w:rPr>
        <w:t xml:space="preserve"> </w:t>
      </w:r>
      <w:r>
        <w:rPr>
          <w:sz w:val="24"/>
        </w:rPr>
        <w:t>из</w:t>
      </w:r>
      <w:r>
        <w:rPr>
          <w:spacing w:val="-11"/>
          <w:sz w:val="24"/>
        </w:rPr>
        <w:t xml:space="preserve"> </w:t>
      </w:r>
      <w:r>
        <w:rPr>
          <w:sz w:val="24"/>
        </w:rPr>
        <w:t>составленного</w:t>
      </w:r>
      <w:r>
        <w:rPr>
          <w:spacing w:val="-12"/>
          <w:sz w:val="24"/>
        </w:rPr>
        <w:t xml:space="preserve"> </w:t>
      </w:r>
      <w:r>
        <w:rPr>
          <w:sz w:val="24"/>
        </w:rPr>
        <w:t>текста</w:t>
      </w:r>
      <w:r>
        <w:rPr>
          <w:spacing w:val="-12"/>
          <w:sz w:val="24"/>
        </w:rPr>
        <w:t xml:space="preserve"> </w:t>
      </w:r>
      <w:r>
        <w:rPr>
          <w:sz w:val="24"/>
        </w:rPr>
        <w:t>после</w:t>
      </w:r>
      <w:r>
        <w:rPr>
          <w:spacing w:val="-13"/>
          <w:sz w:val="24"/>
        </w:rPr>
        <w:t xml:space="preserve"> </w:t>
      </w:r>
      <w:r>
        <w:rPr>
          <w:sz w:val="24"/>
        </w:rPr>
        <w:t>его</w:t>
      </w:r>
      <w:r>
        <w:rPr>
          <w:spacing w:val="-11"/>
          <w:sz w:val="24"/>
        </w:rPr>
        <w:t xml:space="preserve"> </w:t>
      </w:r>
      <w:r>
        <w:rPr>
          <w:spacing w:val="-2"/>
          <w:sz w:val="24"/>
        </w:rPr>
        <w:t>анализа;</w:t>
      </w:r>
    </w:p>
    <w:p w14:paraId="20516FA6" w14:textId="5AC7E36A" w:rsidR="00F50CD0" w:rsidRDefault="00000000">
      <w:pPr>
        <w:pStyle w:val="a5"/>
        <w:numPr>
          <w:ilvl w:val="0"/>
          <w:numId w:val="47"/>
        </w:numPr>
        <w:tabs>
          <w:tab w:val="left" w:pos="850"/>
        </w:tabs>
        <w:spacing w:before="138" w:line="355" w:lineRule="auto"/>
        <w:ind w:left="283" w:right="671" w:firstLine="285"/>
        <w:rPr>
          <w:sz w:val="24"/>
        </w:rPr>
      </w:pPr>
      <w:r>
        <w:rPr>
          <w:sz w:val="24"/>
        </w:rPr>
        <w:t>чтение текста после предварительного анализа вслух целыми словами (сложные по семантике</w:t>
      </w:r>
      <w:r>
        <w:rPr>
          <w:spacing w:val="-4"/>
          <w:sz w:val="24"/>
        </w:rPr>
        <w:t xml:space="preserve"> </w:t>
      </w:r>
      <w:r>
        <w:rPr>
          <w:sz w:val="24"/>
        </w:rPr>
        <w:t>и</w:t>
      </w:r>
      <w:r>
        <w:rPr>
          <w:spacing w:val="-3"/>
          <w:sz w:val="24"/>
        </w:rPr>
        <w:t xml:space="preserve"> </w:t>
      </w:r>
      <w:r>
        <w:rPr>
          <w:sz w:val="24"/>
        </w:rPr>
        <w:t>структуре</w:t>
      </w:r>
      <w:r>
        <w:rPr>
          <w:spacing w:val="-2"/>
          <w:sz w:val="24"/>
        </w:rPr>
        <w:t xml:space="preserve"> </w:t>
      </w:r>
      <w:r>
        <w:rPr>
          <w:sz w:val="24"/>
        </w:rPr>
        <w:t>слова</w:t>
      </w:r>
      <w:r>
        <w:rPr>
          <w:spacing w:val="-2"/>
          <w:sz w:val="24"/>
        </w:rPr>
        <w:t xml:space="preserve">  </w:t>
      </w:r>
      <w:r>
        <w:rPr>
          <w:sz w:val="24"/>
        </w:rPr>
        <w:t>по</w:t>
      </w:r>
      <w:r>
        <w:rPr>
          <w:spacing w:val="-3"/>
          <w:sz w:val="24"/>
        </w:rPr>
        <w:t xml:space="preserve"> </w:t>
      </w:r>
      <w:r>
        <w:rPr>
          <w:sz w:val="24"/>
        </w:rPr>
        <w:t>слогам)</w:t>
      </w:r>
      <w:r>
        <w:rPr>
          <w:spacing w:val="-3"/>
          <w:sz w:val="24"/>
        </w:rPr>
        <w:t xml:space="preserve"> </w:t>
      </w:r>
      <w:r>
        <w:rPr>
          <w:sz w:val="24"/>
        </w:rPr>
        <w:t>с</w:t>
      </w:r>
      <w:r>
        <w:rPr>
          <w:spacing w:val="-3"/>
          <w:sz w:val="24"/>
        </w:rPr>
        <w:t xml:space="preserve"> </w:t>
      </w:r>
      <w:r>
        <w:rPr>
          <w:sz w:val="24"/>
        </w:rPr>
        <w:t>соблюдением</w:t>
      </w:r>
      <w:r>
        <w:rPr>
          <w:spacing w:val="-4"/>
          <w:sz w:val="24"/>
        </w:rPr>
        <w:t xml:space="preserve"> </w:t>
      </w:r>
      <w:r>
        <w:rPr>
          <w:sz w:val="24"/>
        </w:rPr>
        <w:t>пауз,</w:t>
      </w:r>
      <w:r>
        <w:rPr>
          <w:spacing w:val="-1"/>
          <w:sz w:val="24"/>
        </w:rPr>
        <w:t xml:space="preserve"> </w:t>
      </w:r>
      <w:r>
        <w:rPr>
          <w:sz w:val="24"/>
        </w:rPr>
        <w:t>с</w:t>
      </w:r>
      <w:r>
        <w:rPr>
          <w:spacing w:val="-4"/>
          <w:sz w:val="24"/>
        </w:rPr>
        <w:t xml:space="preserve"> </w:t>
      </w:r>
      <w:r>
        <w:rPr>
          <w:sz w:val="24"/>
        </w:rPr>
        <w:t>соответствующим</w:t>
      </w:r>
      <w:r>
        <w:rPr>
          <w:spacing w:val="-4"/>
          <w:sz w:val="24"/>
        </w:rPr>
        <w:t xml:space="preserve"> </w:t>
      </w:r>
      <w:r>
        <w:rPr>
          <w:sz w:val="24"/>
        </w:rPr>
        <w:t>тоном голоса и темпом речи;</w:t>
      </w:r>
    </w:p>
    <w:p w14:paraId="6F34E488" w14:textId="77777777" w:rsidR="00F50CD0" w:rsidRDefault="00000000">
      <w:pPr>
        <w:pStyle w:val="a5"/>
        <w:numPr>
          <w:ilvl w:val="0"/>
          <w:numId w:val="47"/>
        </w:numPr>
        <w:tabs>
          <w:tab w:val="left" w:pos="850"/>
        </w:tabs>
        <w:spacing w:before="6"/>
        <w:ind w:left="850"/>
        <w:jc w:val="left"/>
        <w:rPr>
          <w:sz w:val="24"/>
        </w:rPr>
      </w:pPr>
      <w:r>
        <w:rPr>
          <w:sz w:val="24"/>
        </w:rPr>
        <w:t>ответы</w:t>
      </w:r>
      <w:r>
        <w:rPr>
          <w:spacing w:val="-5"/>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по</w:t>
      </w:r>
      <w:r>
        <w:rPr>
          <w:spacing w:val="-3"/>
          <w:sz w:val="24"/>
        </w:rPr>
        <w:t xml:space="preserve"> </w:t>
      </w:r>
      <w:r>
        <w:rPr>
          <w:sz w:val="24"/>
        </w:rPr>
        <w:t>прочитанному</w:t>
      </w:r>
      <w:r>
        <w:rPr>
          <w:spacing w:val="-9"/>
          <w:sz w:val="24"/>
        </w:rPr>
        <w:t xml:space="preserve"> </w:t>
      </w:r>
      <w:r>
        <w:rPr>
          <w:spacing w:val="-2"/>
          <w:sz w:val="24"/>
        </w:rPr>
        <w:t>тексту;</w:t>
      </w:r>
    </w:p>
    <w:p w14:paraId="5B301C35" w14:textId="77777777" w:rsidR="00F50CD0" w:rsidRDefault="00000000">
      <w:pPr>
        <w:pStyle w:val="a5"/>
        <w:numPr>
          <w:ilvl w:val="0"/>
          <w:numId w:val="47"/>
        </w:numPr>
        <w:tabs>
          <w:tab w:val="left" w:pos="850"/>
        </w:tabs>
        <w:spacing w:before="138"/>
        <w:ind w:left="850"/>
        <w:jc w:val="left"/>
        <w:rPr>
          <w:sz w:val="24"/>
        </w:rPr>
      </w:pPr>
      <w:r>
        <w:rPr>
          <w:sz w:val="24"/>
        </w:rPr>
        <w:t>определение</w:t>
      </w:r>
      <w:r>
        <w:rPr>
          <w:spacing w:val="-5"/>
          <w:sz w:val="24"/>
        </w:rPr>
        <w:t xml:space="preserve"> </w:t>
      </w:r>
      <w:r>
        <w:rPr>
          <w:sz w:val="24"/>
        </w:rPr>
        <w:t>основной</w:t>
      </w:r>
      <w:r>
        <w:rPr>
          <w:spacing w:val="-4"/>
          <w:sz w:val="24"/>
        </w:rPr>
        <w:t xml:space="preserve"> </w:t>
      </w:r>
      <w:r>
        <w:rPr>
          <w:sz w:val="24"/>
        </w:rPr>
        <w:t>мысли</w:t>
      </w:r>
      <w:r>
        <w:rPr>
          <w:spacing w:val="-1"/>
          <w:sz w:val="24"/>
        </w:rPr>
        <w:t xml:space="preserve"> </w:t>
      </w:r>
      <w:r>
        <w:rPr>
          <w:sz w:val="24"/>
        </w:rPr>
        <w:t>текста</w:t>
      </w:r>
      <w:r>
        <w:rPr>
          <w:spacing w:val="-2"/>
          <w:sz w:val="24"/>
        </w:rPr>
        <w:t xml:space="preserve"> </w:t>
      </w:r>
      <w:r>
        <w:rPr>
          <w:sz w:val="24"/>
        </w:rPr>
        <w:t>после</w:t>
      </w:r>
      <w:r>
        <w:rPr>
          <w:spacing w:val="-3"/>
          <w:sz w:val="24"/>
        </w:rPr>
        <w:t xml:space="preserve"> </w:t>
      </w:r>
      <w:r>
        <w:rPr>
          <w:sz w:val="24"/>
        </w:rPr>
        <w:t>предварительного</w:t>
      </w:r>
      <w:r>
        <w:rPr>
          <w:spacing w:val="-3"/>
          <w:sz w:val="24"/>
        </w:rPr>
        <w:t xml:space="preserve"> </w:t>
      </w:r>
      <w:r>
        <w:rPr>
          <w:sz w:val="24"/>
        </w:rPr>
        <w:t>его</w:t>
      </w:r>
      <w:r>
        <w:rPr>
          <w:spacing w:val="-2"/>
          <w:sz w:val="24"/>
        </w:rPr>
        <w:t xml:space="preserve"> анализа;</w:t>
      </w:r>
    </w:p>
    <w:p w14:paraId="5FB6FF2F" w14:textId="77777777" w:rsidR="00F50CD0" w:rsidRDefault="00000000">
      <w:pPr>
        <w:pStyle w:val="a5"/>
        <w:numPr>
          <w:ilvl w:val="0"/>
          <w:numId w:val="47"/>
        </w:numPr>
        <w:tabs>
          <w:tab w:val="left" w:pos="850"/>
        </w:tabs>
        <w:spacing w:before="139"/>
        <w:ind w:left="850"/>
        <w:jc w:val="left"/>
        <w:rPr>
          <w:sz w:val="24"/>
        </w:rPr>
      </w:pPr>
      <w:r>
        <w:rPr>
          <w:sz w:val="24"/>
        </w:rPr>
        <w:t>чтение</w:t>
      </w:r>
      <w:r>
        <w:rPr>
          <w:spacing w:val="-6"/>
          <w:sz w:val="24"/>
        </w:rPr>
        <w:t xml:space="preserve"> </w:t>
      </w:r>
      <w:r>
        <w:rPr>
          <w:sz w:val="24"/>
        </w:rPr>
        <w:t>текста</w:t>
      </w:r>
      <w:r>
        <w:rPr>
          <w:spacing w:val="-2"/>
          <w:sz w:val="24"/>
        </w:rPr>
        <w:t xml:space="preserve"> </w:t>
      </w:r>
      <w:r>
        <w:rPr>
          <w:sz w:val="24"/>
        </w:rPr>
        <w:t>молча</w:t>
      </w:r>
      <w:r>
        <w:rPr>
          <w:spacing w:val="-4"/>
          <w:sz w:val="24"/>
        </w:rPr>
        <w:t xml:space="preserve"> </w:t>
      </w:r>
      <w:r>
        <w:rPr>
          <w:sz w:val="24"/>
        </w:rPr>
        <w:t>с</w:t>
      </w:r>
      <w:r>
        <w:rPr>
          <w:spacing w:val="-3"/>
          <w:sz w:val="24"/>
        </w:rPr>
        <w:t xml:space="preserve"> </w:t>
      </w:r>
      <w:r>
        <w:rPr>
          <w:sz w:val="24"/>
        </w:rPr>
        <w:t>выполнением</w:t>
      </w:r>
      <w:r>
        <w:rPr>
          <w:spacing w:val="-3"/>
          <w:sz w:val="24"/>
        </w:rPr>
        <w:t xml:space="preserve"> </w:t>
      </w:r>
      <w:r>
        <w:rPr>
          <w:sz w:val="24"/>
        </w:rPr>
        <w:t>заданий</w:t>
      </w:r>
      <w:r>
        <w:rPr>
          <w:spacing w:val="-4"/>
          <w:sz w:val="24"/>
        </w:rPr>
        <w:t xml:space="preserve"> </w:t>
      </w:r>
      <w:r>
        <w:rPr>
          <w:sz w:val="24"/>
        </w:rPr>
        <w:t>педагогического</w:t>
      </w:r>
      <w:r>
        <w:rPr>
          <w:spacing w:val="-2"/>
          <w:sz w:val="24"/>
        </w:rPr>
        <w:t xml:space="preserve"> работника;</w:t>
      </w:r>
    </w:p>
    <w:p w14:paraId="0A68976D" w14:textId="3B8635A4" w:rsidR="00F50CD0" w:rsidRDefault="00000000">
      <w:pPr>
        <w:pStyle w:val="a5"/>
        <w:numPr>
          <w:ilvl w:val="0"/>
          <w:numId w:val="47"/>
        </w:numPr>
        <w:tabs>
          <w:tab w:val="left" w:pos="850"/>
        </w:tabs>
        <w:spacing w:before="135" w:line="350" w:lineRule="auto"/>
        <w:ind w:left="283" w:right="671" w:firstLine="285"/>
        <w:jc w:val="left"/>
        <w:rPr>
          <w:sz w:val="24"/>
        </w:rPr>
      </w:pPr>
      <w:r>
        <w:rPr>
          <w:sz w:val="24"/>
        </w:rPr>
        <w:t>определение главных действующих лиц произведения; элементарная оценка их по</w:t>
      </w:r>
      <w:r>
        <w:rPr>
          <w:spacing w:val="-2"/>
          <w:sz w:val="24"/>
        </w:rPr>
        <w:t>ступков;</w:t>
      </w:r>
    </w:p>
    <w:p w14:paraId="6985F2E8" w14:textId="60B7D1AC" w:rsidR="00F50CD0" w:rsidRDefault="00000000">
      <w:pPr>
        <w:pStyle w:val="a5"/>
        <w:numPr>
          <w:ilvl w:val="0"/>
          <w:numId w:val="47"/>
        </w:numPr>
        <w:tabs>
          <w:tab w:val="left" w:pos="850"/>
        </w:tabs>
        <w:spacing w:before="13" w:line="350" w:lineRule="auto"/>
        <w:ind w:left="283" w:right="666" w:firstLine="285"/>
        <w:jc w:val="left"/>
        <w:rPr>
          <w:sz w:val="24"/>
        </w:rPr>
      </w:pPr>
      <w:r>
        <w:rPr>
          <w:sz w:val="24"/>
        </w:rPr>
        <w:t>чтение</w:t>
      </w:r>
      <w:r>
        <w:rPr>
          <w:spacing w:val="-3"/>
          <w:sz w:val="24"/>
        </w:rPr>
        <w:t xml:space="preserve"> </w:t>
      </w:r>
      <w:r>
        <w:rPr>
          <w:sz w:val="24"/>
        </w:rPr>
        <w:t>диалогов</w:t>
      </w:r>
      <w:r>
        <w:rPr>
          <w:spacing w:val="-5"/>
          <w:sz w:val="24"/>
        </w:rPr>
        <w:t xml:space="preserve"> </w:t>
      </w:r>
      <w:r>
        <w:rPr>
          <w:sz w:val="24"/>
        </w:rPr>
        <w:t>по</w:t>
      </w:r>
      <w:r>
        <w:rPr>
          <w:spacing w:val="-2"/>
          <w:sz w:val="24"/>
        </w:rPr>
        <w:t xml:space="preserve"> </w:t>
      </w:r>
      <w:r>
        <w:rPr>
          <w:sz w:val="24"/>
        </w:rPr>
        <w:t>ролям</w:t>
      </w:r>
      <w:r>
        <w:rPr>
          <w:spacing w:val="-3"/>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некоторых</w:t>
      </w:r>
      <w:r>
        <w:rPr>
          <w:spacing w:val="-2"/>
          <w:sz w:val="24"/>
        </w:rPr>
        <w:t xml:space="preserve"> </w:t>
      </w:r>
      <w:r>
        <w:rPr>
          <w:sz w:val="24"/>
        </w:rPr>
        <w:t>средств устной</w:t>
      </w:r>
      <w:r>
        <w:rPr>
          <w:spacing w:val="-1"/>
          <w:sz w:val="24"/>
        </w:rPr>
        <w:t xml:space="preserve"> </w:t>
      </w:r>
      <w:r>
        <w:rPr>
          <w:sz w:val="24"/>
        </w:rPr>
        <w:t>выразительности (после предварительного разбора);</w:t>
      </w:r>
    </w:p>
    <w:p w14:paraId="52C4A4F8" w14:textId="4BF11340" w:rsidR="00F50CD0" w:rsidRDefault="00000000">
      <w:pPr>
        <w:pStyle w:val="a5"/>
        <w:numPr>
          <w:ilvl w:val="0"/>
          <w:numId w:val="47"/>
        </w:numPr>
        <w:tabs>
          <w:tab w:val="left" w:pos="850"/>
        </w:tabs>
        <w:spacing w:before="15" w:line="348" w:lineRule="auto"/>
        <w:ind w:left="283" w:right="673" w:firstLine="285"/>
        <w:jc w:val="left"/>
        <w:rPr>
          <w:sz w:val="24"/>
        </w:rPr>
      </w:pPr>
      <w:r>
        <w:rPr>
          <w:sz w:val="24"/>
        </w:rPr>
        <w:t>пересказ</w:t>
      </w:r>
      <w:r>
        <w:rPr>
          <w:spacing w:val="-1"/>
          <w:sz w:val="24"/>
        </w:rPr>
        <w:t xml:space="preserve"> </w:t>
      </w:r>
      <w:r>
        <w:rPr>
          <w:sz w:val="24"/>
        </w:rPr>
        <w:t>текста</w:t>
      </w:r>
      <w:r>
        <w:rPr>
          <w:spacing w:val="-3"/>
          <w:sz w:val="24"/>
        </w:rPr>
        <w:t xml:space="preserve"> </w:t>
      </w:r>
      <w:r>
        <w:rPr>
          <w:sz w:val="24"/>
        </w:rPr>
        <w:t>по</w:t>
      </w:r>
      <w:r>
        <w:rPr>
          <w:spacing w:val="-2"/>
          <w:sz w:val="24"/>
        </w:rPr>
        <w:t xml:space="preserve"> </w:t>
      </w:r>
      <w:r>
        <w:rPr>
          <w:sz w:val="24"/>
        </w:rPr>
        <w:t>частям</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педагогического</w:t>
      </w:r>
      <w:r>
        <w:rPr>
          <w:spacing w:val="-2"/>
          <w:sz w:val="24"/>
        </w:rPr>
        <w:t xml:space="preserve"> </w:t>
      </w:r>
      <w:r>
        <w:rPr>
          <w:sz w:val="24"/>
        </w:rPr>
        <w:t>работника,</w:t>
      </w:r>
      <w:r>
        <w:rPr>
          <w:spacing w:val="-2"/>
          <w:sz w:val="24"/>
        </w:rPr>
        <w:t xml:space="preserve"> </w:t>
      </w:r>
      <w:r>
        <w:rPr>
          <w:sz w:val="24"/>
        </w:rPr>
        <w:t>картинный план или иллюстрацию;</w:t>
      </w:r>
    </w:p>
    <w:p w14:paraId="5CF98D24" w14:textId="416C4C99" w:rsidR="00F50CD0" w:rsidRDefault="00000000">
      <w:pPr>
        <w:pStyle w:val="a5"/>
        <w:numPr>
          <w:ilvl w:val="0"/>
          <w:numId w:val="47"/>
        </w:numPr>
        <w:tabs>
          <w:tab w:val="left" w:pos="850"/>
        </w:tabs>
        <w:spacing w:before="18"/>
        <w:ind w:left="850"/>
        <w:jc w:val="left"/>
        <w:rPr>
          <w:sz w:val="24"/>
        </w:rPr>
      </w:pPr>
      <w:r>
        <w:rPr>
          <w:sz w:val="24"/>
        </w:rPr>
        <w:t>выразительное</w:t>
      </w:r>
      <w:r>
        <w:rPr>
          <w:spacing w:val="-4"/>
          <w:sz w:val="24"/>
        </w:rPr>
        <w:t xml:space="preserve"> </w:t>
      </w:r>
      <w:r>
        <w:rPr>
          <w:sz w:val="24"/>
        </w:rPr>
        <w:t>чтение</w:t>
      </w:r>
      <w:r>
        <w:rPr>
          <w:spacing w:val="-6"/>
          <w:sz w:val="24"/>
        </w:rPr>
        <w:t xml:space="preserve"> </w:t>
      </w:r>
      <w:r>
        <w:rPr>
          <w:sz w:val="24"/>
        </w:rPr>
        <w:t>наизусть</w:t>
      </w:r>
      <w:r>
        <w:rPr>
          <w:spacing w:val="-1"/>
          <w:sz w:val="24"/>
        </w:rPr>
        <w:t xml:space="preserve"> </w:t>
      </w:r>
      <w:r>
        <w:rPr>
          <w:sz w:val="24"/>
        </w:rPr>
        <w:t>78</w:t>
      </w:r>
      <w:r>
        <w:rPr>
          <w:spacing w:val="-2"/>
          <w:sz w:val="24"/>
        </w:rPr>
        <w:t xml:space="preserve"> стихотворений;</w:t>
      </w:r>
    </w:p>
    <w:p w14:paraId="6CA8901E" w14:textId="0FF8B445" w:rsidR="00F50CD0" w:rsidRDefault="00000000">
      <w:pPr>
        <w:pStyle w:val="a5"/>
        <w:numPr>
          <w:ilvl w:val="0"/>
          <w:numId w:val="47"/>
        </w:numPr>
        <w:tabs>
          <w:tab w:val="left" w:pos="850"/>
        </w:tabs>
        <w:spacing w:before="136" w:line="350" w:lineRule="auto"/>
        <w:ind w:left="283" w:right="667" w:firstLine="285"/>
        <w:jc w:val="left"/>
        <w:rPr>
          <w:sz w:val="24"/>
        </w:rPr>
      </w:pPr>
      <w:r>
        <w:rPr>
          <w:sz w:val="24"/>
        </w:rPr>
        <w:t>понимание</w:t>
      </w:r>
      <w:r>
        <w:rPr>
          <w:spacing w:val="-15"/>
          <w:sz w:val="24"/>
        </w:rPr>
        <w:t xml:space="preserve"> </w:t>
      </w:r>
      <w:r>
        <w:rPr>
          <w:sz w:val="24"/>
        </w:rPr>
        <w:t>содержания</w:t>
      </w:r>
      <w:r>
        <w:rPr>
          <w:spacing w:val="-15"/>
          <w:sz w:val="24"/>
        </w:rPr>
        <w:t xml:space="preserve"> </w:t>
      </w:r>
      <w:r>
        <w:rPr>
          <w:sz w:val="24"/>
        </w:rPr>
        <w:t>небольших</w:t>
      </w:r>
      <w:r>
        <w:rPr>
          <w:spacing w:val="-15"/>
          <w:sz w:val="24"/>
        </w:rPr>
        <w:t xml:space="preserve"> </w:t>
      </w:r>
      <w:r>
        <w:rPr>
          <w:sz w:val="24"/>
        </w:rPr>
        <w:t>по</w:t>
      </w:r>
      <w:r>
        <w:rPr>
          <w:spacing w:val="-15"/>
          <w:sz w:val="24"/>
        </w:rPr>
        <w:t xml:space="preserve"> </w:t>
      </w:r>
      <w:r>
        <w:rPr>
          <w:sz w:val="24"/>
        </w:rPr>
        <w:t>объему</w:t>
      </w:r>
      <w:r>
        <w:rPr>
          <w:spacing w:val="-17"/>
          <w:sz w:val="24"/>
        </w:rPr>
        <w:t xml:space="preserve"> </w:t>
      </w:r>
      <w:r>
        <w:rPr>
          <w:sz w:val="24"/>
        </w:rPr>
        <w:t>сказок,</w:t>
      </w:r>
      <w:r>
        <w:rPr>
          <w:spacing w:val="-15"/>
          <w:sz w:val="24"/>
        </w:rPr>
        <w:t xml:space="preserve"> </w:t>
      </w:r>
      <w:r>
        <w:rPr>
          <w:sz w:val="24"/>
        </w:rPr>
        <w:t>рассказов</w:t>
      </w:r>
      <w:r>
        <w:rPr>
          <w:spacing w:val="-15"/>
          <w:sz w:val="24"/>
        </w:rPr>
        <w:t xml:space="preserve"> </w:t>
      </w:r>
      <w:r>
        <w:rPr>
          <w:sz w:val="24"/>
        </w:rPr>
        <w:t>и</w:t>
      </w:r>
      <w:r>
        <w:rPr>
          <w:spacing w:val="-15"/>
          <w:sz w:val="24"/>
        </w:rPr>
        <w:t xml:space="preserve"> </w:t>
      </w:r>
      <w:r>
        <w:rPr>
          <w:sz w:val="24"/>
        </w:rPr>
        <w:t>стихотворений;</w:t>
      </w:r>
      <w:r>
        <w:rPr>
          <w:spacing w:val="-15"/>
          <w:sz w:val="24"/>
        </w:rPr>
        <w:t xml:space="preserve"> </w:t>
      </w:r>
      <w:r>
        <w:rPr>
          <w:sz w:val="24"/>
        </w:rPr>
        <w:t>ответы на вопросы;</w:t>
      </w:r>
    </w:p>
    <w:p w14:paraId="19ADBA46"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38CFCE25" w14:textId="72C3636B" w:rsidR="00F50CD0" w:rsidRDefault="00000000">
      <w:pPr>
        <w:pStyle w:val="a5"/>
        <w:numPr>
          <w:ilvl w:val="0"/>
          <w:numId w:val="47"/>
        </w:numPr>
        <w:tabs>
          <w:tab w:val="left" w:pos="850"/>
        </w:tabs>
        <w:spacing w:before="70" w:line="350" w:lineRule="auto"/>
        <w:ind w:left="283" w:right="668" w:firstLine="285"/>
        <w:jc w:val="left"/>
        <w:rPr>
          <w:sz w:val="24"/>
        </w:rPr>
      </w:pPr>
      <w:r>
        <w:rPr>
          <w:sz w:val="24"/>
        </w:rPr>
        <w:lastRenderedPageBreak/>
        <w:t>понимание</w:t>
      </w:r>
      <w:r>
        <w:rPr>
          <w:spacing w:val="-1"/>
          <w:sz w:val="24"/>
        </w:rPr>
        <w:t xml:space="preserve"> </w:t>
      </w:r>
      <w:r>
        <w:rPr>
          <w:sz w:val="24"/>
        </w:rPr>
        <w:t>содержания детских радио и телепередач, ответы на</w:t>
      </w:r>
      <w:r>
        <w:rPr>
          <w:spacing w:val="-1"/>
          <w:sz w:val="24"/>
        </w:rPr>
        <w:t xml:space="preserve"> </w:t>
      </w:r>
      <w:r>
        <w:rPr>
          <w:sz w:val="24"/>
        </w:rPr>
        <w:t>вопросы педагогического работника;</w:t>
      </w:r>
    </w:p>
    <w:p w14:paraId="17243C8F" w14:textId="48034647" w:rsidR="00F50CD0" w:rsidRDefault="00000000">
      <w:pPr>
        <w:pStyle w:val="a5"/>
        <w:numPr>
          <w:ilvl w:val="0"/>
          <w:numId w:val="47"/>
        </w:numPr>
        <w:tabs>
          <w:tab w:val="left" w:pos="850"/>
        </w:tabs>
        <w:spacing w:before="16" w:line="348" w:lineRule="auto"/>
        <w:ind w:left="283" w:right="673" w:firstLine="285"/>
        <w:jc w:val="left"/>
        <w:rPr>
          <w:sz w:val="24"/>
        </w:rPr>
      </w:pPr>
      <w:r>
        <w:rPr>
          <w:sz w:val="24"/>
        </w:rPr>
        <w:t>выбор</w:t>
      </w:r>
      <w:r>
        <w:rPr>
          <w:spacing w:val="-10"/>
          <w:sz w:val="24"/>
        </w:rPr>
        <w:t xml:space="preserve"> </w:t>
      </w:r>
      <w:r>
        <w:rPr>
          <w:sz w:val="24"/>
        </w:rPr>
        <w:t>правильных</w:t>
      </w:r>
      <w:r>
        <w:rPr>
          <w:spacing w:val="-9"/>
          <w:sz w:val="24"/>
        </w:rPr>
        <w:t xml:space="preserve"> </w:t>
      </w:r>
      <w:r>
        <w:rPr>
          <w:sz w:val="24"/>
        </w:rPr>
        <w:t>средств</w:t>
      </w:r>
      <w:r>
        <w:rPr>
          <w:spacing w:val="-10"/>
          <w:sz w:val="24"/>
        </w:rPr>
        <w:t xml:space="preserve"> </w:t>
      </w:r>
      <w:r>
        <w:rPr>
          <w:sz w:val="24"/>
        </w:rPr>
        <w:t>интонации</w:t>
      </w:r>
      <w:r>
        <w:rPr>
          <w:spacing w:val="-10"/>
          <w:sz w:val="24"/>
        </w:rPr>
        <w:t xml:space="preserve"> </w:t>
      </w:r>
      <w:r>
        <w:rPr>
          <w:sz w:val="24"/>
        </w:rPr>
        <w:t>с</w:t>
      </w:r>
      <w:r>
        <w:rPr>
          <w:spacing w:val="-12"/>
          <w:sz w:val="24"/>
        </w:rPr>
        <w:t xml:space="preserve"> </w:t>
      </w:r>
      <w:r>
        <w:rPr>
          <w:sz w:val="24"/>
        </w:rPr>
        <w:t>опорой</w:t>
      </w:r>
      <w:r>
        <w:rPr>
          <w:spacing w:val="-12"/>
          <w:sz w:val="24"/>
        </w:rPr>
        <w:t xml:space="preserve"> </w:t>
      </w:r>
      <w:r>
        <w:rPr>
          <w:sz w:val="24"/>
        </w:rPr>
        <w:t>на</w:t>
      </w:r>
      <w:r>
        <w:rPr>
          <w:spacing w:val="-12"/>
          <w:sz w:val="24"/>
        </w:rPr>
        <w:t xml:space="preserve"> </w:t>
      </w:r>
      <w:r>
        <w:rPr>
          <w:sz w:val="24"/>
        </w:rPr>
        <w:t>образец</w:t>
      </w:r>
      <w:r>
        <w:rPr>
          <w:spacing w:val="-10"/>
          <w:sz w:val="24"/>
        </w:rPr>
        <w:t xml:space="preserve"> </w:t>
      </w:r>
      <w:r>
        <w:rPr>
          <w:sz w:val="24"/>
        </w:rPr>
        <w:t>речи</w:t>
      </w:r>
      <w:r>
        <w:rPr>
          <w:spacing w:val="-10"/>
          <w:sz w:val="24"/>
        </w:rPr>
        <w:t xml:space="preserve"> </w:t>
      </w:r>
      <w:r>
        <w:rPr>
          <w:sz w:val="24"/>
        </w:rPr>
        <w:t>педагогического</w:t>
      </w:r>
      <w:r>
        <w:rPr>
          <w:spacing w:val="-11"/>
          <w:sz w:val="24"/>
        </w:rPr>
        <w:t xml:space="preserve"> </w:t>
      </w:r>
      <w:r>
        <w:rPr>
          <w:sz w:val="24"/>
        </w:rPr>
        <w:t>работника и анализ речевой ситуации;</w:t>
      </w:r>
    </w:p>
    <w:p w14:paraId="6433E8A1" w14:textId="77777777" w:rsidR="00F50CD0" w:rsidRDefault="00000000">
      <w:pPr>
        <w:pStyle w:val="a5"/>
        <w:numPr>
          <w:ilvl w:val="0"/>
          <w:numId w:val="47"/>
        </w:numPr>
        <w:tabs>
          <w:tab w:val="left" w:pos="850"/>
        </w:tabs>
        <w:spacing w:before="18"/>
        <w:ind w:left="850"/>
        <w:jc w:val="left"/>
        <w:rPr>
          <w:sz w:val="24"/>
        </w:rPr>
      </w:pP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диалогах по</w:t>
      </w:r>
      <w:r>
        <w:rPr>
          <w:spacing w:val="-2"/>
          <w:sz w:val="24"/>
        </w:rPr>
        <w:t xml:space="preserve"> </w:t>
      </w:r>
      <w:r>
        <w:rPr>
          <w:sz w:val="24"/>
        </w:rPr>
        <w:t>темам</w:t>
      </w:r>
      <w:r>
        <w:rPr>
          <w:spacing w:val="-3"/>
          <w:sz w:val="24"/>
        </w:rPr>
        <w:t xml:space="preserve"> </w:t>
      </w:r>
      <w:r>
        <w:rPr>
          <w:sz w:val="24"/>
        </w:rPr>
        <w:t>речевых</w:t>
      </w:r>
      <w:r>
        <w:rPr>
          <w:spacing w:val="1"/>
          <w:sz w:val="24"/>
        </w:rPr>
        <w:t xml:space="preserve"> </w:t>
      </w:r>
      <w:r>
        <w:rPr>
          <w:spacing w:val="-2"/>
          <w:sz w:val="24"/>
        </w:rPr>
        <w:t>ситуаций;</w:t>
      </w:r>
    </w:p>
    <w:p w14:paraId="3670488C" w14:textId="77777777" w:rsidR="00F50CD0" w:rsidRDefault="00000000">
      <w:pPr>
        <w:pStyle w:val="a5"/>
        <w:numPr>
          <w:ilvl w:val="0"/>
          <w:numId w:val="47"/>
        </w:numPr>
        <w:tabs>
          <w:tab w:val="left" w:pos="850"/>
        </w:tabs>
        <w:spacing w:before="136" w:line="350" w:lineRule="auto"/>
        <w:ind w:left="283" w:right="669" w:firstLine="285"/>
        <w:jc w:val="left"/>
        <w:rPr>
          <w:sz w:val="24"/>
        </w:rPr>
      </w:pPr>
      <w:r>
        <w:rPr>
          <w:sz w:val="24"/>
        </w:rPr>
        <w:t>высказывание</w:t>
      </w:r>
      <w:r>
        <w:rPr>
          <w:spacing w:val="-15"/>
          <w:sz w:val="24"/>
        </w:rPr>
        <w:t xml:space="preserve"> </w:t>
      </w:r>
      <w:r>
        <w:rPr>
          <w:sz w:val="24"/>
        </w:rPr>
        <w:t>своих</w:t>
      </w:r>
      <w:r>
        <w:rPr>
          <w:spacing w:val="-15"/>
          <w:sz w:val="24"/>
        </w:rPr>
        <w:t xml:space="preserve"> </w:t>
      </w:r>
      <w:r>
        <w:rPr>
          <w:sz w:val="24"/>
        </w:rPr>
        <w:t>просьб</w:t>
      </w:r>
      <w:r>
        <w:rPr>
          <w:spacing w:val="-15"/>
          <w:sz w:val="24"/>
        </w:rPr>
        <w:t xml:space="preserve"> </w:t>
      </w:r>
      <w:r>
        <w:rPr>
          <w:sz w:val="24"/>
        </w:rPr>
        <w:t>и</w:t>
      </w:r>
      <w:r>
        <w:rPr>
          <w:spacing w:val="-15"/>
          <w:sz w:val="24"/>
        </w:rPr>
        <w:t xml:space="preserve"> </w:t>
      </w:r>
      <w:r>
        <w:rPr>
          <w:sz w:val="24"/>
        </w:rPr>
        <w:t>желаний;</w:t>
      </w:r>
      <w:r>
        <w:rPr>
          <w:spacing w:val="-15"/>
          <w:sz w:val="24"/>
        </w:rPr>
        <w:t xml:space="preserve"> </w:t>
      </w:r>
      <w:r>
        <w:rPr>
          <w:sz w:val="24"/>
        </w:rPr>
        <w:t>выполнение</w:t>
      </w:r>
      <w:r>
        <w:rPr>
          <w:spacing w:val="-15"/>
          <w:sz w:val="24"/>
        </w:rPr>
        <w:t xml:space="preserve"> </w:t>
      </w:r>
      <w:r>
        <w:rPr>
          <w:sz w:val="24"/>
        </w:rPr>
        <w:t>речевых</w:t>
      </w:r>
      <w:r>
        <w:rPr>
          <w:spacing w:val="-15"/>
          <w:sz w:val="24"/>
        </w:rPr>
        <w:t xml:space="preserve"> </w:t>
      </w:r>
      <w:r>
        <w:rPr>
          <w:sz w:val="24"/>
        </w:rPr>
        <w:t>действий</w:t>
      </w:r>
      <w:r>
        <w:rPr>
          <w:spacing w:val="-15"/>
          <w:sz w:val="24"/>
        </w:rPr>
        <w:t xml:space="preserve"> </w:t>
      </w:r>
      <w:r>
        <w:rPr>
          <w:sz w:val="24"/>
        </w:rPr>
        <w:t>(приветствия, прощания, извинения), используя соответствующие этикетные слова и выражения;</w:t>
      </w:r>
    </w:p>
    <w:p w14:paraId="0C9BF775" w14:textId="1E1F7BAA" w:rsidR="00F50CD0" w:rsidRDefault="00000000">
      <w:pPr>
        <w:pStyle w:val="a5"/>
        <w:numPr>
          <w:ilvl w:val="0"/>
          <w:numId w:val="47"/>
        </w:numPr>
        <w:tabs>
          <w:tab w:val="left" w:pos="850"/>
        </w:tabs>
        <w:spacing w:before="15" w:line="348" w:lineRule="auto"/>
        <w:ind w:left="283" w:right="672" w:firstLine="285"/>
        <w:jc w:val="left"/>
        <w:rPr>
          <w:sz w:val="24"/>
        </w:rPr>
      </w:pPr>
      <w:r>
        <w:rPr>
          <w:sz w:val="24"/>
        </w:rPr>
        <w:t>участие в коллективном составлении рассказа или сказки по темам речевых ситуа</w:t>
      </w:r>
      <w:r>
        <w:rPr>
          <w:spacing w:val="-4"/>
          <w:sz w:val="24"/>
        </w:rPr>
        <w:t>ций;</w:t>
      </w:r>
    </w:p>
    <w:p w14:paraId="472A2812" w14:textId="4CC9F7E8" w:rsidR="00F50CD0" w:rsidRPr="00CB26AF" w:rsidRDefault="00000000">
      <w:pPr>
        <w:pStyle w:val="a5"/>
        <w:numPr>
          <w:ilvl w:val="0"/>
          <w:numId w:val="47"/>
        </w:numPr>
        <w:tabs>
          <w:tab w:val="left" w:pos="850"/>
        </w:tabs>
        <w:spacing w:before="19" w:line="348" w:lineRule="auto"/>
        <w:ind w:left="708" w:right="675" w:hanging="140"/>
        <w:jc w:val="left"/>
        <w:rPr>
          <w:sz w:val="24"/>
        </w:rPr>
      </w:pPr>
      <w:r>
        <w:rPr>
          <w:sz w:val="24"/>
        </w:rPr>
        <w:t>составление рассказов с опорой на картинный или картинносимволический план. Минимальный и достаточный уровни достижения предметных результатов по пред</w:t>
      </w:r>
      <w:r w:rsidRPr="00CB26AF">
        <w:rPr>
          <w:sz w:val="24"/>
        </w:rPr>
        <w:t>метной</w:t>
      </w:r>
      <w:r w:rsidRPr="00CB26AF">
        <w:rPr>
          <w:spacing w:val="-2"/>
          <w:sz w:val="24"/>
        </w:rPr>
        <w:t xml:space="preserve"> </w:t>
      </w:r>
      <w:r w:rsidRPr="00CB26AF">
        <w:rPr>
          <w:sz w:val="24"/>
        </w:rPr>
        <w:t xml:space="preserve">области </w:t>
      </w:r>
      <w:r w:rsidRPr="00CB26AF">
        <w:rPr>
          <w:b/>
          <w:sz w:val="24"/>
          <w:u w:val="single"/>
        </w:rPr>
        <w:t>"Язык</w:t>
      </w:r>
      <w:r w:rsidRPr="00CB26AF">
        <w:rPr>
          <w:b/>
          <w:spacing w:val="-4"/>
          <w:sz w:val="24"/>
          <w:u w:val="single"/>
        </w:rPr>
        <w:t xml:space="preserve"> </w:t>
      </w:r>
      <w:r w:rsidRPr="00CB26AF">
        <w:rPr>
          <w:b/>
          <w:sz w:val="24"/>
          <w:u w:val="single"/>
        </w:rPr>
        <w:t>и</w:t>
      </w:r>
      <w:r w:rsidRPr="00CB26AF">
        <w:rPr>
          <w:b/>
          <w:spacing w:val="-1"/>
          <w:sz w:val="24"/>
          <w:u w:val="single"/>
        </w:rPr>
        <w:t xml:space="preserve"> </w:t>
      </w:r>
      <w:r w:rsidRPr="00CB26AF">
        <w:rPr>
          <w:b/>
          <w:sz w:val="24"/>
          <w:u w:val="single"/>
        </w:rPr>
        <w:t>речевая</w:t>
      </w:r>
      <w:r w:rsidRPr="00CB26AF">
        <w:rPr>
          <w:b/>
          <w:spacing w:val="-2"/>
          <w:sz w:val="24"/>
          <w:u w:val="single"/>
        </w:rPr>
        <w:t xml:space="preserve"> </w:t>
      </w:r>
      <w:r w:rsidRPr="00CB26AF">
        <w:rPr>
          <w:b/>
          <w:sz w:val="24"/>
          <w:u w:val="single"/>
        </w:rPr>
        <w:t>практика"</w:t>
      </w:r>
      <w:r w:rsidRPr="00CB26AF">
        <w:rPr>
          <w:b/>
          <w:spacing w:val="-4"/>
          <w:sz w:val="24"/>
        </w:rPr>
        <w:t xml:space="preserve"> </w:t>
      </w:r>
      <w:r w:rsidRPr="00CB26AF">
        <w:rPr>
          <w:sz w:val="24"/>
        </w:rPr>
        <w:t>на</w:t>
      </w:r>
      <w:r w:rsidRPr="00CB26AF">
        <w:rPr>
          <w:spacing w:val="-3"/>
          <w:sz w:val="24"/>
        </w:rPr>
        <w:t xml:space="preserve"> </w:t>
      </w:r>
      <w:r w:rsidRPr="00CB26AF">
        <w:rPr>
          <w:sz w:val="24"/>
        </w:rPr>
        <w:t>конец</w:t>
      </w:r>
      <w:r w:rsidRPr="00CB26AF">
        <w:rPr>
          <w:spacing w:val="-1"/>
          <w:sz w:val="24"/>
        </w:rPr>
        <w:t xml:space="preserve"> </w:t>
      </w:r>
      <w:r w:rsidRPr="00CB26AF">
        <w:rPr>
          <w:sz w:val="24"/>
        </w:rPr>
        <w:t>обучения</w:t>
      </w:r>
      <w:r w:rsidRPr="00CB26AF">
        <w:rPr>
          <w:b/>
          <w:spacing w:val="-2"/>
          <w:sz w:val="24"/>
          <w:u w:val="single"/>
        </w:rPr>
        <w:t xml:space="preserve"> </w:t>
      </w:r>
      <w:r w:rsidRPr="00CB26AF">
        <w:rPr>
          <w:b/>
          <w:sz w:val="24"/>
          <w:u w:val="single"/>
        </w:rPr>
        <w:t>(9</w:t>
      </w:r>
      <w:r w:rsidRPr="00CB26AF">
        <w:rPr>
          <w:b/>
          <w:spacing w:val="-2"/>
          <w:sz w:val="24"/>
          <w:u w:val="single"/>
        </w:rPr>
        <w:t xml:space="preserve"> класс</w:t>
      </w:r>
      <w:r w:rsidRPr="00CB26AF">
        <w:rPr>
          <w:b/>
          <w:spacing w:val="-2"/>
          <w:sz w:val="24"/>
        </w:rPr>
        <w:t>).</w:t>
      </w:r>
    </w:p>
    <w:p w14:paraId="375014E7" w14:textId="77777777" w:rsidR="00F50CD0" w:rsidRDefault="00000000">
      <w:pPr>
        <w:pStyle w:val="a3"/>
        <w:spacing w:before="137"/>
        <w:ind w:left="708" w:firstLine="0"/>
        <w:jc w:val="left"/>
      </w:pPr>
      <w:r>
        <w:t>Минимальный</w:t>
      </w:r>
      <w:r>
        <w:rPr>
          <w:spacing w:val="-2"/>
        </w:rPr>
        <w:t xml:space="preserve"> уровень:</w:t>
      </w:r>
    </w:p>
    <w:p w14:paraId="163EBE02" w14:textId="77777777" w:rsidR="00F50CD0" w:rsidRDefault="00000000">
      <w:pPr>
        <w:pStyle w:val="a5"/>
        <w:numPr>
          <w:ilvl w:val="0"/>
          <w:numId w:val="47"/>
        </w:numPr>
        <w:tabs>
          <w:tab w:val="left" w:pos="850"/>
        </w:tabs>
        <w:spacing w:before="141"/>
        <w:ind w:left="850"/>
        <w:jc w:val="left"/>
        <w:rPr>
          <w:sz w:val="24"/>
        </w:rPr>
      </w:pPr>
      <w:r>
        <w:rPr>
          <w:sz w:val="24"/>
        </w:rPr>
        <w:t>знание</w:t>
      </w:r>
      <w:r>
        <w:rPr>
          <w:spacing w:val="-8"/>
          <w:sz w:val="24"/>
        </w:rPr>
        <w:t xml:space="preserve"> </w:t>
      </w:r>
      <w:r>
        <w:rPr>
          <w:sz w:val="24"/>
        </w:rPr>
        <w:t>отличительных</w:t>
      </w:r>
      <w:r>
        <w:rPr>
          <w:spacing w:val="-5"/>
          <w:sz w:val="24"/>
        </w:rPr>
        <w:t xml:space="preserve"> </w:t>
      </w:r>
      <w:r>
        <w:rPr>
          <w:sz w:val="24"/>
        </w:rPr>
        <w:t>грамматических</w:t>
      </w:r>
      <w:r>
        <w:rPr>
          <w:spacing w:val="-5"/>
          <w:sz w:val="24"/>
        </w:rPr>
        <w:t xml:space="preserve"> </w:t>
      </w:r>
      <w:r>
        <w:rPr>
          <w:sz w:val="24"/>
        </w:rPr>
        <w:t>признаков</w:t>
      </w:r>
      <w:r>
        <w:rPr>
          <w:spacing w:val="-5"/>
          <w:sz w:val="24"/>
        </w:rPr>
        <w:t xml:space="preserve"> </w:t>
      </w:r>
      <w:r>
        <w:rPr>
          <w:sz w:val="24"/>
        </w:rPr>
        <w:t>основных</w:t>
      </w:r>
      <w:r>
        <w:rPr>
          <w:spacing w:val="-3"/>
          <w:sz w:val="24"/>
        </w:rPr>
        <w:t xml:space="preserve"> </w:t>
      </w:r>
      <w:r>
        <w:rPr>
          <w:sz w:val="24"/>
        </w:rPr>
        <w:t>частей</w:t>
      </w:r>
      <w:r>
        <w:rPr>
          <w:spacing w:val="-4"/>
          <w:sz w:val="24"/>
        </w:rPr>
        <w:t xml:space="preserve"> </w:t>
      </w:r>
      <w:r>
        <w:rPr>
          <w:spacing w:val="-2"/>
          <w:sz w:val="24"/>
        </w:rPr>
        <w:t>слова;</w:t>
      </w:r>
    </w:p>
    <w:p w14:paraId="000C0F46" w14:textId="77777777" w:rsidR="00F50CD0" w:rsidRDefault="00000000">
      <w:pPr>
        <w:pStyle w:val="a5"/>
        <w:numPr>
          <w:ilvl w:val="0"/>
          <w:numId w:val="47"/>
        </w:numPr>
        <w:tabs>
          <w:tab w:val="left" w:pos="850"/>
        </w:tabs>
        <w:spacing w:before="138" w:line="348" w:lineRule="auto"/>
        <w:ind w:left="283" w:right="671" w:firstLine="285"/>
        <w:jc w:val="left"/>
        <w:rPr>
          <w:sz w:val="24"/>
        </w:rPr>
      </w:pPr>
      <w:r>
        <w:rPr>
          <w:sz w:val="24"/>
        </w:rPr>
        <w:t>разбор</w:t>
      </w:r>
      <w:r>
        <w:rPr>
          <w:spacing w:val="-4"/>
          <w:sz w:val="24"/>
        </w:rPr>
        <w:t xml:space="preserve"> </w:t>
      </w:r>
      <w:r>
        <w:rPr>
          <w:sz w:val="24"/>
        </w:rPr>
        <w:t>слова</w:t>
      </w:r>
      <w:r>
        <w:rPr>
          <w:spacing w:val="-4"/>
          <w:sz w:val="24"/>
        </w:rPr>
        <w:t xml:space="preserve"> </w:t>
      </w:r>
      <w:r>
        <w:rPr>
          <w:sz w:val="24"/>
        </w:rPr>
        <w:t>с</w:t>
      </w:r>
      <w:r>
        <w:rPr>
          <w:spacing w:val="-5"/>
          <w:sz w:val="24"/>
        </w:rPr>
        <w:t xml:space="preserve"> </w:t>
      </w:r>
      <w:r>
        <w:rPr>
          <w:sz w:val="24"/>
        </w:rPr>
        <w:t>опорой</w:t>
      </w:r>
      <w:r>
        <w:rPr>
          <w:spacing w:val="-1"/>
          <w:sz w:val="24"/>
        </w:rPr>
        <w:t xml:space="preserve"> </w:t>
      </w:r>
      <w:r>
        <w:rPr>
          <w:sz w:val="24"/>
        </w:rPr>
        <w:t>на</w:t>
      </w:r>
      <w:r>
        <w:rPr>
          <w:spacing w:val="-5"/>
          <w:sz w:val="24"/>
        </w:rPr>
        <w:t xml:space="preserve"> </w:t>
      </w:r>
      <w:r>
        <w:rPr>
          <w:sz w:val="24"/>
        </w:rPr>
        <w:t>представленный</w:t>
      </w:r>
      <w:r>
        <w:rPr>
          <w:spacing w:val="-4"/>
          <w:sz w:val="24"/>
        </w:rPr>
        <w:t xml:space="preserve"> </w:t>
      </w:r>
      <w:r>
        <w:rPr>
          <w:sz w:val="24"/>
        </w:rPr>
        <w:t>образец,</w:t>
      </w:r>
      <w:r>
        <w:rPr>
          <w:spacing w:val="-4"/>
          <w:sz w:val="24"/>
        </w:rPr>
        <w:t xml:space="preserve"> </w:t>
      </w:r>
      <w:r>
        <w:rPr>
          <w:sz w:val="24"/>
        </w:rPr>
        <w:t>схему,</w:t>
      </w:r>
      <w:r>
        <w:rPr>
          <w:spacing w:val="-2"/>
          <w:sz w:val="24"/>
        </w:rPr>
        <w:t xml:space="preserve"> </w:t>
      </w:r>
      <w:r>
        <w:rPr>
          <w:sz w:val="24"/>
        </w:rPr>
        <w:t>вопросы</w:t>
      </w:r>
      <w:r>
        <w:rPr>
          <w:spacing w:val="-4"/>
          <w:sz w:val="24"/>
        </w:rPr>
        <w:t xml:space="preserve"> </w:t>
      </w:r>
      <w:r>
        <w:rPr>
          <w:sz w:val="24"/>
        </w:rPr>
        <w:t xml:space="preserve">педагогического </w:t>
      </w:r>
      <w:r>
        <w:rPr>
          <w:spacing w:val="-2"/>
          <w:sz w:val="24"/>
        </w:rPr>
        <w:t>работника;</w:t>
      </w:r>
    </w:p>
    <w:p w14:paraId="69B29AE9" w14:textId="77777777" w:rsidR="00F50CD0" w:rsidRDefault="00000000">
      <w:pPr>
        <w:pStyle w:val="a5"/>
        <w:numPr>
          <w:ilvl w:val="0"/>
          <w:numId w:val="47"/>
        </w:numPr>
        <w:tabs>
          <w:tab w:val="left" w:pos="850"/>
        </w:tabs>
        <w:spacing w:before="19"/>
        <w:ind w:left="850"/>
        <w:jc w:val="left"/>
        <w:rPr>
          <w:sz w:val="24"/>
        </w:rPr>
      </w:pPr>
      <w:r>
        <w:rPr>
          <w:sz w:val="24"/>
        </w:rPr>
        <w:t>образование</w:t>
      </w:r>
      <w:r>
        <w:rPr>
          <w:spacing w:val="-5"/>
          <w:sz w:val="24"/>
        </w:rPr>
        <w:t xml:space="preserve"> </w:t>
      </w:r>
      <w:r>
        <w:rPr>
          <w:sz w:val="24"/>
        </w:rPr>
        <w:t>слов</w:t>
      </w:r>
      <w:r>
        <w:rPr>
          <w:spacing w:val="-2"/>
          <w:sz w:val="24"/>
        </w:rPr>
        <w:t xml:space="preserve"> </w:t>
      </w:r>
      <w:r>
        <w:rPr>
          <w:sz w:val="24"/>
        </w:rPr>
        <w:t>с</w:t>
      </w:r>
      <w:r>
        <w:rPr>
          <w:spacing w:val="-4"/>
          <w:sz w:val="24"/>
        </w:rPr>
        <w:t xml:space="preserve"> </w:t>
      </w:r>
      <w:r>
        <w:rPr>
          <w:sz w:val="24"/>
        </w:rPr>
        <w:t>новым</w:t>
      </w:r>
      <w:r>
        <w:rPr>
          <w:spacing w:val="-2"/>
          <w:sz w:val="24"/>
        </w:rPr>
        <w:t xml:space="preserve"> </w:t>
      </w:r>
      <w:r>
        <w:rPr>
          <w:sz w:val="24"/>
        </w:rPr>
        <w:t>значением</w:t>
      </w:r>
      <w:r>
        <w:rPr>
          <w:spacing w:val="-2"/>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2"/>
          <w:sz w:val="24"/>
        </w:rPr>
        <w:t xml:space="preserve"> образец;</w:t>
      </w:r>
    </w:p>
    <w:p w14:paraId="03EDDC7A" w14:textId="77777777" w:rsidR="00F50CD0" w:rsidRDefault="00000000">
      <w:pPr>
        <w:pStyle w:val="a5"/>
        <w:numPr>
          <w:ilvl w:val="0"/>
          <w:numId w:val="47"/>
        </w:numPr>
        <w:tabs>
          <w:tab w:val="left" w:pos="850"/>
        </w:tabs>
        <w:spacing w:before="135"/>
        <w:ind w:left="850"/>
        <w:jc w:val="left"/>
        <w:rPr>
          <w:sz w:val="24"/>
        </w:rPr>
      </w:pPr>
      <w:r>
        <w:rPr>
          <w:sz w:val="24"/>
        </w:rPr>
        <w:t>представления</w:t>
      </w:r>
      <w:r>
        <w:rPr>
          <w:spacing w:val="-4"/>
          <w:sz w:val="24"/>
        </w:rPr>
        <w:t xml:space="preserve"> </w:t>
      </w:r>
      <w:r>
        <w:rPr>
          <w:sz w:val="24"/>
        </w:rPr>
        <w:t>о</w:t>
      </w:r>
      <w:r>
        <w:rPr>
          <w:spacing w:val="-4"/>
          <w:sz w:val="24"/>
        </w:rPr>
        <w:t xml:space="preserve"> </w:t>
      </w:r>
      <w:r>
        <w:rPr>
          <w:sz w:val="24"/>
        </w:rPr>
        <w:t>грамматических</w:t>
      </w:r>
      <w:r>
        <w:rPr>
          <w:spacing w:val="-2"/>
          <w:sz w:val="24"/>
        </w:rPr>
        <w:t xml:space="preserve"> </w:t>
      </w:r>
      <w:r>
        <w:rPr>
          <w:sz w:val="24"/>
        </w:rPr>
        <w:t>разрядах</w:t>
      </w:r>
      <w:r>
        <w:rPr>
          <w:spacing w:val="-1"/>
          <w:sz w:val="24"/>
        </w:rPr>
        <w:t xml:space="preserve"> </w:t>
      </w:r>
      <w:r>
        <w:rPr>
          <w:spacing w:val="-4"/>
          <w:sz w:val="24"/>
        </w:rPr>
        <w:t>слов;</w:t>
      </w:r>
    </w:p>
    <w:p w14:paraId="572FF0C9" w14:textId="77777777" w:rsidR="00F50CD0" w:rsidRDefault="00000000">
      <w:pPr>
        <w:pStyle w:val="a5"/>
        <w:numPr>
          <w:ilvl w:val="0"/>
          <w:numId w:val="47"/>
        </w:numPr>
        <w:tabs>
          <w:tab w:val="left" w:pos="850"/>
        </w:tabs>
        <w:spacing w:before="138"/>
        <w:ind w:left="850"/>
        <w:jc w:val="left"/>
        <w:rPr>
          <w:sz w:val="24"/>
        </w:rPr>
      </w:pPr>
      <w:r>
        <w:rPr>
          <w:sz w:val="24"/>
        </w:rPr>
        <w:t>различение</w:t>
      </w:r>
      <w:r>
        <w:rPr>
          <w:spacing w:val="-5"/>
          <w:sz w:val="24"/>
        </w:rPr>
        <w:t xml:space="preserve"> </w:t>
      </w:r>
      <w:r>
        <w:rPr>
          <w:sz w:val="24"/>
        </w:rPr>
        <w:t>изученных</w:t>
      </w:r>
      <w:r>
        <w:rPr>
          <w:spacing w:val="-3"/>
          <w:sz w:val="24"/>
        </w:rPr>
        <w:t xml:space="preserve"> </w:t>
      </w:r>
      <w:r>
        <w:rPr>
          <w:sz w:val="24"/>
        </w:rPr>
        <w:t>частей</w:t>
      </w:r>
      <w:r>
        <w:rPr>
          <w:spacing w:val="-2"/>
          <w:sz w:val="24"/>
        </w:rPr>
        <w:t xml:space="preserve"> </w:t>
      </w:r>
      <w:r>
        <w:rPr>
          <w:sz w:val="24"/>
        </w:rPr>
        <w:t>речи</w:t>
      </w:r>
      <w:r>
        <w:rPr>
          <w:spacing w:val="-1"/>
          <w:sz w:val="24"/>
        </w:rPr>
        <w:t xml:space="preserve"> </w:t>
      </w:r>
      <w:r>
        <w:rPr>
          <w:sz w:val="24"/>
        </w:rPr>
        <w:t>по</w:t>
      </w:r>
      <w:r>
        <w:rPr>
          <w:spacing w:val="-2"/>
          <w:sz w:val="24"/>
        </w:rPr>
        <w:t xml:space="preserve"> </w:t>
      </w:r>
      <w:r>
        <w:rPr>
          <w:sz w:val="24"/>
        </w:rPr>
        <w:t>вопросу</w:t>
      </w:r>
      <w:r>
        <w:rPr>
          <w:spacing w:val="-5"/>
          <w:sz w:val="24"/>
        </w:rPr>
        <w:t xml:space="preserve"> </w:t>
      </w:r>
      <w:r>
        <w:rPr>
          <w:sz w:val="24"/>
        </w:rPr>
        <w:t>и</w:t>
      </w:r>
      <w:r>
        <w:rPr>
          <w:spacing w:val="-1"/>
          <w:sz w:val="24"/>
        </w:rPr>
        <w:t xml:space="preserve"> </w:t>
      </w:r>
      <w:r>
        <w:rPr>
          <w:spacing w:val="-2"/>
          <w:sz w:val="24"/>
        </w:rPr>
        <w:t>значению;</w:t>
      </w:r>
    </w:p>
    <w:p w14:paraId="65353F43" w14:textId="77777777" w:rsidR="00F50CD0" w:rsidRDefault="00000000">
      <w:pPr>
        <w:pStyle w:val="a5"/>
        <w:numPr>
          <w:ilvl w:val="0"/>
          <w:numId w:val="47"/>
        </w:numPr>
        <w:tabs>
          <w:tab w:val="left" w:pos="850"/>
        </w:tabs>
        <w:spacing w:before="138" w:line="348" w:lineRule="auto"/>
        <w:ind w:left="283" w:right="668" w:firstLine="285"/>
        <w:jc w:val="left"/>
        <w:rPr>
          <w:sz w:val="24"/>
        </w:rPr>
      </w:pPr>
      <w:r>
        <w:rPr>
          <w:sz w:val="24"/>
        </w:rPr>
        <w:t>использование</w:t>
      </w:r>
      <w:r>
        <w:rPr>
          <w:spacing w:val="-8"/>
          <w:sz w:val="24"/>
        </w:rPr>
        <w:t xml:space="preserve"> </w:t>
      </w:r>
      <w:r>
        <w:rPr>
          <w:sz w:val="24"/>
        </w:rPr>
        <w:t>на</w:t>
      </w:r>
      <w:r>
        <w:rPr>
          <w:spacing w:val="-8"/>
          <w:sz w:val="24"/>
        </w:rPr>
        <w:t xml:space="preserve"> </w:t>
      </w:r>
      <w:r>
        <w:rPr>
          <w:sz w:val="24"/>
        </w:rPr>
        <w:t>письме</w:t>
      </w:r>
      <w:r>
        <w:rPr>
          <w:spacing w:val="-8"/>
          <w:sz w:val="24"/>
        </w:rPr>
        <w:t xml:space="preserve"> </w:t>
      </w:r>
      <w:r>
        <w:rPr>
          <w:sz w:val="24"/>
        </w:rPr>
        <w:t>орфографических</w:t>
      </w:r>
      <w:r>
        <w:rPr>
          <w:spacing w:val="-5"/>
          <w:sz w:val="24"/>
        </w:rPr>
        <w:t xml:space="preserve"> </w:t>
      </w:r>
      <w:r>
        <w:rPr>
          <w:sz w:val="24"/>
        </w:rPr>
        <w:t>правил</w:t>
      </w:r>
      <w:r>
        <w:rPr>
          <w:spacing w:val="-7"/>
          <w:sz w:val="24"/>
        </w:rPr>
        <w:t xml:space="preserve"> </w:t>
      </w:r>
      <w:r>
        <w:rPr>
          <w:sz w:val="24"/>
        </w:rPr>
        <w:t>после</w:t>
      </w:r>
      <w:r>
        <w:rPr>
          <w:spacing w:val="-8"/>
          <w:sz w:val="24"/>
        </w:rPr>
        <w:t xml:space="preserve"> </w:t>
      </w:r>
      <w:r>
        <w:rPr>
          <w:sz w:val="24"/>
        </w:rPr>
        <w:t>предварительного</w:t>
      </w:r>
      <w:r>
        <w:rPr>
          <w:spacing w:val="-7"/>
          <w:sz w:val="24"/>
        </w:rPr>
        <w:t xml:space="preserve"> </w:t>
      </w:r>
      <w:r>
        <w:rPr>
          <w:sz w:val="24"/>
        </w:rPr>
        <w:t>разбора текста на основе готового или коллективного составленного алгоритма;</w:t>
      </w:r>
    </w:p>
    <w:p w14:paraId="46C8CAED" w14:textId="15A22822" w:rsidR="00F50CD0" w:rsidRDefault="00000000">
      <w:pPr>
        <w:pStyle w:val="a5"/>
        <w:numPr>
          <w:ilvl w:val="0"/>
          <w:numId w:val="47"/>
        </w:numPr>
        <w:tabs>
          <w:tab w:val="left" w:pos="850"/>
        </w:tabs>
        <w:spacing w:before="18" w:line="348" w:lineRule="auto"/>
        <w:ind w:left="283" w:right="673" w:firstLine="285"/>
        <w:jc w:val="left"/>
        <w:rPr>
          <w:sz w:val="24"/>
        </w:rPr>
      </w:pPr>
      <w:r>
        <w:rPr>
          <w:sz w:val="24"/>
        </w:rPr>
        <w:t>составление</w:t>
      </w:r>
      <w:r>
        <w:rPr>
          <w:spacing w:val="-1"/>
          <w:sz w:val="24"/>
        </w:rPr>
        <w:t xml:space="preserve"> </w:t>
      </w:r>
      <w:r>
        <w:rPr>
          <w:sz w:val="24"/>
        </w:rPr>
        <w:t>различных конструкций предложений с</w:t>
      </w:r>
      <w:r>
        <w:rPr>
          <w:spacing w:val="-1"/>
          <w:sz w:val="24"/>
        </w:rPr>
        <w:t xml:space="preserve"> </w:t>
      </w:r>
      <w:r>
        <w:rPr>
          <w:sz w:val="24"/>
        </w:rPr>
        <w:t>опорой на</w:t>
      </w:r>
      <w:r>
        <w:rPr>
          <w:spacing w:val="-1"/>
          <w:sz w:val="24"/>
        </w:rPr>
        <w:t xml:space="preserve"> </w:t>
      </w:r>
      <w:r>
        <w:rPr>
          <w:sz w:val="24"/>
        </w:rPr>
        <w:t>представленный об</w:t>
      </w:r>
      <w:r>
        <w:rPr>
          <w:spacing w:val="-2"/>
          <w:sz w:val="24"/>
        </w:rPr>
        <w:t>разец;</w:t>
      </w:r>
    </w:p>
    <w:p w14:paraId="201DBAEB" w14:textId="248CD06D" w:rsidR="00F50CD0" w:rsidRDefault="00000000">
      <w:pPr>
        <w:pStyle w:val="a5"/>
        <w:numPr>
          <w:ilvl w:val="0"/>
          <w:numId w:val="47"/>
        </w:numPr>
        <w:tabs>
          <w:tab w:val="left" w:pos="850"/>
        </w:tabs>
        <w:spacing w:before="19" w:line="350" w:lineRule="auto"/>
        <w:ind w:left="283" w:right="675" w:firstLine="285"/>
        <w:jc w:val="left"/>
        <w:rPr>
          <w:sz w:val="24"/>
        </w:rPr>
      </w:pPr>
      <w:r>
        <w:rPr>
          <w:sz w:val="24"/>
        </w:rPr>
        <w:t>установление смысловых связей в словосочетании по образцу, вопросам педагогического работника;</w:t>
      </w:r>
    </w:p>
    <w:p w14:paraId="2F989487" w14:textId="77777777" w:rsidR="00F50CD0" w:rsidRDefault="00000000">
      <w:pPr>
        <w:pStyle w:val="a5"/>
        <w:numPr>
          <w:ilvl w:val="0"/>
          <w:numId w:val="47"/>
        </w:numPr>
        <w:tabs>
          <w:tab w:val="left" w:pos="850"/>
        </w:tabs>
        <w:spacing w:before="13" w:line="350" w:lineRule="auto"/>
        <w:ind w:left="283" w:right="665" w:firstLine="285"/>
        <w:jc w:val="left"/>
        <w:rPr>
          <w:sz w:val="24"/>
        </w:rPr>
      </w:pPr>
      <w:r>
        <w:rPr>
          <w:sz w:val="24"/>
        </w:rPr>
        <w:t>нахождение</w:t>
      </w:r>
      <w:r>
        <w:rPr>
          <w:spacing w:val="-4"/>
          <w:sz w:val="24"/>
        </w:rPr>
        <w:t xml:space="preserve"> </w:t>
      </w:r>
      <w:r>
        <w:rPr>
          <w:sz w:val="24"/>
        </w:rPr>
        <w:t>главных</w:t>
      </w:r>
      <w:r>
        <w:rPr>
          <w:spacing w:val="-2"/>
          <w:sz w:val="24"/>
        </w:rPr>
        <w:t xml:space="preserve"> </w:t>
      </w:r>
      <w:r>
        <w:rPr>
          <w:sz w:val="24"/>
        </w:rPr>
        <w:t>и</w:t>
      </w:r>
      <w:r>
        <w:rPr>
          <w:spacing w:val="-3"/>
          <w:sz w:val="24"/>
        </w:rPr>
        <w:t xml:space="preserve"> </w:t>
      </w:r>
      <w:r>
        <w:rPr>
          <w:sz w:val="24"/>
        </w:rPr>
        <w:t>второстепенных</w:t>
      </w:r>
      <w:r>
        <w:rPr>
          <w:spacing w:val="-2"/>
          <w:sz w:val="24"/>
        </w:rPr>
        <w:t xml:space="preserve"> </w:t>
      </w:r>
      <w:r>
        <w:rPr>
          <w:sz w:val="24"/>
        </w:rPr>
        <w:t>членов</w:t>
      </w:r>
      <w:r>
        <w:rPr>
          <w:spacing w:val="-6"/>
          <w:sz w:val="24"/>
        </w:rPr>
        <w:t xml:space="preserve"> </w:t>
      </w:r>
      <w:r>
        <w:rPr>
          <w:sz w:val="24"/>
        </w:rPr>
        <w:t>предложения</w:t>
      </w:r>
      <w:r>
        <w:rPr>
          <w:spacing w:val="-3"/>
          <w:sz w:val="24"/>
        </w:rPr>
        <w:t xml:space="preserve"> </w:t>
      </w:r>
      <w:r>
        <w:rPr>
          <w:sz w:val="24"/>
        </w:rPr>
        <w:t>без</w:t>
      </w:r>
      <w:r>
        <w:rPr>
          <w:spacing w:val="-3"/>
          <w:sz w:val="24"/>
        </w:rPr>
        <w:t xml:space="preserve"> </w:t>
      </w:r>
      <w:r>
        <w:rPr>
          <w:sz w:val="24"/>
        </w:rPr>
        <w:t>деления</w:t>
      </w:r>
      <w:r>
        <w:rPr>
          <w:spacing w:val="-3"/>
          <w:sz w:val="24"/>
        </w:rPr>
        <w:t xml:space="preserve"> </w:t>
      </w:r>
      <w:r>
        <w:rPr>
          <w:sz w:val="24"/>
        </w:rPr>
        <w:t>на</w:t>
      </w:r>
      <w:r>
        <w:rPr>
          <w:spacing w:val="-4"/>
          <w:sz w:val="24"/>
        </w:rPr>
        <w:t xml:space="preserve"> </w:t>
      </w:r>
      <w:r>
        <w:rPr>
          <w:sz w:val="24"/>
        </w:rPr>
        <w:t>виды (с помощью педагогического работника);</w:t>
      </w:r>
    </w:p>
    <w:p w14:paraId="0B86B9A4" w14:textId="77777777" w:rsidR="00F50CD0" w:rsidRDefault="00000000">
      <w:pPr>
        <w:pStyle w:val="a5"/>
        <w:numPr>
          <w:ilvl w:val="0"/>
          <w:numId w:val="47"/>
        </w:numPr>
        <w:tabs>
          <w:tab w:val="left" w:pos="850"/>
        </w:tabs>
        <w:spacing w:before="13"/>
        <w:ind w:left="850"/>
        <w:jc w:val="left"/>
        <w:rPr>
          <w:sz w:val="24"/>
        </w:rPr>
      </w:pPr>
      <w:r>
        <w:rPr>
          <w:sz w:val="24"/>
        </w:rPr>
        <w:t>нахождение</w:t>
      </w:r>
      <w:r>
        <w:rPr>
          <w:spacing w:val="-3"/>
          <w:sz w:val="24"/>
        </w:rPr>
        <w:t xml:space="preserve"> </w:t>
      </w:r>
      <w:r>
        <w:rPr>
          <w:sz w:val="24"/>
        </w:rPr>
        <w:t>в</w:t>
      </w:r>
      <w:r>
        <w:rPr>
          <w:spacing w:val="-3"/>
          <w:sz w:val="24"/>
        </w:rPr>
        <w:t xml:space="preserve"> </w:t>
      </w:r>
      <w:r>
        <w:rPr>
          <w:sz w:val="24"/>
        </w:rPr>
        <w:t>тексте</w:t>
      </w:r>
      <w:r>
        <w:rPr>
          <w:spacing w:val="-1"/>
          <w:sz w:val="24"/>
        </w:rPr>
        <w:t xml:space="preserve"> </w:t>
      </w:r>
      <w:r>
        <w:rPr>
          <w:sz w:val="24"/>
        </w:rPr>
        <w:t>однородных членов</w:t>
      </w:r>
      <w:r>
        <w:rPr>
          <w:spacing w:val="-1"/>
          <w:sz w:val="24"/>
        </w:rPr>
        <w:t xml:space="preserve"> </w:t>
      </w:r>
      <w:r>
        <w:rPr>
          <w:spacing w:val="-2"/>
          <w:sz w:val="24"/>
        </w:rPr>
        <w:t>предложения;</w:t>
      </w:r>
    </w:p>
    <w:p w14:paraId="4A8C7DB4" w14:textId="77777777" w:rsidR="00F50CD0" w:rsidRDefault="00000000">
      <w:pPr>
        <w:pStyle w:val="a5"/>
        <w:numPr>
          <w:ilvl w:val="0"/>
          <w:numId w:val="47"/>
        </w:numPr>
        <w:tabs>
          <w:tab w:val="left" w:pos="850"/>
        </w:tabs>
        <w:spacing w:before="138"/>
        <w:ind w:left="850"/>
        <w:jc w:val="left"/>
        <w:rPr>
          <w:sz w:val="24"/>
        </w:rPr>
      </w:pPr>
      <w:r>
        <w:rPr>
          <w:sz w:val="24"/>
        </w:rPr>
        <w:t>различение</w:t>
      </w:r>
      <w:r>
        <w:rPr>
          <w:spacing w:val="-3"/>
          <w:sz w:val="24"/>
        </w:rPr>
        <w:t xml:space="preserve"> </w:t>
      </w:r>
      <w:r>
        <w:rPr>
          <w:sz w:val="24"/>
        </w:rPr>
        <w:t>предложений,</w:t>
      </w:r>
      <w:r>
        <w:rPr>
          <w:spacing w:val="-2"/>
          <w:sz w:val="24"/>
        </w:rPr>
        <w:t xml:space="preserve"> </w:t>
      </w:r>
      <w:r>
        <w:rPr>
          <w:sz w:val="24"/>
        </w:rPr>
        <w:t>разных</w:t>
      </w:r>
      <w:r>
        <w:rPr>
          <w:spacing w:val="-3"/>
          <w:sz w:val="24"/>
        </w:rPr>
        <w:t xml:space="preserve"> </w:t>
      </w:r>
      <w:r>
        <w:rPr>
          <w:sz w:val="24"/>
        </w:rPr>
        <w:t>по</w:t>
      </w:r>
      <w:r>
        <w:rPr>
          <w:spacing w:val="-2"/>
          <w:sz w:val="24"/>
        </w:rPr>
        <w:t xml:space="preserve"> интонации;</w:t>
      </w:r>
    </w:p>
    <w:p w14:paraId="0ABF33EB" w14:textId="77777777" w:rsidR="00F50CD0" w:rsidRDefault="00000000">
      <w:pPr>
        <w:pStyle w:val="a5"/>
        <w:numPr>
          <w:ilvl w:val="0"/>
          <w:numId w:val="47"/>
        </w:numPr>
        <w:tabs>
          <w:tab w:val="left" w:pos="850"/>
        </w:tabs>
        <w:spacing w:before="137" w:line="348" w:lineRule="auto"/>
        <w:ind w:left="283" w:right="674" w:firstLine="285"/>
        <w:jc w:val="left"/>
        <w:rPr>
          <w:sz w:val="24"/>
        </w:rPr>
      </w:pPr>
      <w:r>
        <w:rPr>
          <w:sz w:val="24"/>
        </w:rPr>
        <w:t>нахождение в тексте предложений, различных по цели высказывания (с помощью педагогического работника);</w:t>
      </w:r>
    </w:p>
    <w:p w14:paraId="64376375" w14:textId="77777777" w:rsidR="00F50CD0" w:rsidRDefault="00000000">
      <w:pPr>
        <w:pStyle w:val="a5"/>
        <w:numPr>
          <w:ilvl w:val="0"/>
          <w:numId w:val="47"/>
        </w:numPr>
        <w:tabs>
          <w:tab w:val="left" w:pos="850"/>
        </w:tabs>
        <w:spacing w:before="19" w:line="348" w:lineRule="auto"/>
        <w:ind w:left="283" w:right="671" w:firstLine="285"/>
        <w:jc w:val="left"/>
        <w:rPr>
          <w:sz w:val="24"/>
        </w:rPr>
      </w:pPr>
      <w:r>
        <w:rPr>
          <w:sz w:val="24"/>
        </w:rPr>
        <w:t>участие</w:t>
      </w:r>
      <w:r>
        <w:rPr>
          <w:spacing w:val="37"/>
          <w:sz w:val="24"/>
        </w:rPr>
        <w:t xml:space="preserve"> </w:t>
      </w:r>
      <w:r>
        <w:rPr>
          <w:sz w:val="24"/>
        </w:rPr>
        <w:t>в</w:t>
      </w:r>
      <w:r>
        <w:rPr>
          <w:spacing w:val="37"/>
          <w:sz w:val="24"/>
        </w:rPr>
        <w:t xml:space="preserve"> </w:t>
      </w:r>
      <w:r>
        <w:rPr>
          <w:sz w:val="24"/>
        </w:rPr>
        <w:t>обсуждении</w:t>
      </w:r>
      <w:r>
        <w:rPr>
          <w:spacing w:val="36"/>
          <w:sz w:val="24"/>
        </w:rPr>
        <w:t xml:space="preserve"> </w:t>
      </w:r>
      <w:r>
        <w:rPr>
          <w:sz w:val="24"/>
        </w:rPr>
        <w:t>фактического</w:t>
      </w:r>
      <w:r>
        <w:rPr>
          <w:spacing w:val="37"/>
          <w:sz w:val="24"/>
        </w:rPr>
        <w:t xml:space="preserve"> </w:t>
      </w:r>
      <w:r>
        <w:rPr>
          <w:sz w:val="24"/>
        </w:rPr>
        <w:t>материала</w:t>
      </w:r>
      <w:r>
        <w:rPr>
          <w:spacing w:val="37"/>
          <w:sz w:val="24"/>
        </w:rPr>
        <w:t xml:space="preserve"> </w:t>
      </w:r>
      <w:r>
        <w:rPr>
          <w:sz w:val="24"/>
        </w:rPr>
        <w:t>высказывания,</w:t>
      </w:r>
      <w:r>
        <w:rPr>
          <w:spacing w:val="37"/>
          <w:sz w:val="24"/>
        </w:rPr>
        <w:t xml:space="preserve"> </w:t>
      </w:r>
      <w:r>
        <w:rPr>
          <w:sz w:val="24"/>
        </w:rPr>
        <w:t>необходимого</w:t>
      </w:r>
      <w:r>
        <w:rPr>
          <w:spacing w:val="37"/>
          <w:sz w:val="24"/>
        </w:rPr>
        <w:t xml:space="preserve"> </w:t>
      </w:r>
      <w:r>
        <w:rPr>
          <w:sz w:val="24"/>
        </w:rPr>
        <w:t>для раскрытия его темы и основной мысли;</w:t>
      </w:r>
    </w:p>
    <w:p w14:paraId="3BEF7C56" w14:textId="77777777" w:rsidR="00F50CD0" w:rsidRDefault="00F50CD0">
      <w:pPr>
        <w:spacing w:line="348" w:lineRule="auto"/>
        <w:rPr>
          <w:sz w:val="24"/>
        </w:rPr>
        <w:sectPr w:rsidR="00F50CD0" w:rsidSect="00AD1093">
          <w:pgSz w:w="11910" w:h="16840"/>
          <w:pgMar w:top="1040" w:right="180" w:bottom="1200" w:left="1560" w:header="0" w:footer="990" w:gutter="0"/>
          <w:cols w:space="720"/>
        </w:sectPr>
      </w:pPr>
    </w:p>
    <w:p w14:paraId="6D81BA3E" w14:textId="1E5025B6" w:rsidR="00F50CD0" w:rsidRDefault="00000000">
      <w:pPr>
        <w:pStyle w:val="a5"/>
        <w:numPr>
          <w:ilvl w:val="0"/>
          <w:numId w:val="47"/>
        </w:numPr>
        <w:tabs>
          <w:tab w:val="left" w:pos="850"/>
        </w:tabs>
        <w:spacing w:before="70" w:line="350" w:lineRule="auto"/>
        <w:ind w:left="283" w:right="672" w:firstLine="285"/>
        <w:rPr>
          <w:sz w:val="24"/>
        </w:rPr>
      </w:pPr>
      <w:r>
        <w:rPr>
          <w:sz w:val="24"/>
        </w:rPr>
        <w:lastRenderedPageBreak/>
        <w:t>выбор одного заголовка из нескольких предложенных, соответствующих теме тек</w:t>
      </w:r>
      <w:r>
        <w:rPr>
          <w:spacing w:val="-4"/>
          <w:sz w:val="24"/>
        </w:rPr>
        <w:t>ста;</w:t>
      </w:r>
    </w:p>
    <w:p w14:paraId="24D2D5E9" w14:textId="77777777" w:rsidR="00F50CD0" w:rsidRDefault="00000000">
      <w:pPr>
        <w:pStyle w:val="a5"/>
        <w:numPr>
          <w:ilvl w:val="0"/>
          <w:numId w:val="47"/>
        </w:numPr>
        <w:tabs>
          <w:tab w:val="left" w:pos="850"/>
        </w:tabs>
        <w:spacing w:before="16"/>
        <w:ind w:left="850"/>
        <w:rPr>
          <w:sz w:val="24"/>
        </w:rPr>
      </w:pPr>
      <w:r>
        <w:rPr>
          <w:sz w:val="24"/>
        </w:rPr>
        <w:t>оформление</w:t>
      </w:r>
      <w:r>
        <w:rPr>
          <w:spacing w:val="-5"/>
          <w:sz w:val="24"/>
        </w:rPr>
        <w:t xml:space="preserve"> </w:t>
      </w:r>
      <w:r>
        <w:rPr>
          <w:sz w:val="24"/>
        </w:rPr>
        <w:t>изученных</w:t>
      </w:r>
      <w:r>
        <w:rPr>
          <w:spacing w:val="-2"/>
          <w:sz w:val="24"/>
        </w:rPr>
        <w:t xml:space="preserve"> </w:t>
      </w:r>
      <w:r>
        <w:rPr>
          <w:sz w:val="24"/>
        </w:rPr>
        <w:t>видов</w:t>
      </w:r>
      <w:r>
        <w:rPr>
          <w:spacing w:val="-2"/>
          <w:sz w:val="24"/>
        </w:rPr>
        <w:t xml:space="preserve"> </w:t>
      </w:r>
      <w:r>
        <w:rPr>
          <w:sz w:val="24"/>
        </w:rPr>
        <w:t>деловых</w:t>
      </w:r>
      <w:r>
        <w:rPr>
          <w:spacing w:val="-1"/>
          <w:sz w:val="24"/>
        </w:rPr>
        <w:t xml:space="preserve"> </w:t>
      </w:r>
      <w:r>
        <w:rPr>
          <w:sz w:val="24"/>
        </w:rPr>
        <w:t>бумаг</w:t>
      </w:r>
      <w:r>
        <w:rPr>
          <w:spacing w:val="-3"/>
          <w:sz w:val="24"/>
        </w:rPr>
        <w:t xml:space="preserve"> </w:t>
      </w:r>
      <w:r>
        <w:rPr>
          <w:sz w:val="24"/>
        </w:rPr>
        <w:t>с</w:t>
      </w:r>
      <w:r>
        <w:rPr>
          <w:spacing w:val="-1"/>
          <w:sz w:val="24"/>
        </w:rPr>
        <w:t xml:space="preserve"> </w:t>
      </w:r>
      <w:r>
        <w:rPr>
          <w:sz w:val="24"/>
        </w:rPr>
        <w:t>опорой</w:t>
      </w:r>
      <w:r>
        <w:rPr>
          <w:spacing w:val="-2"/>
          <w:sz w:val="24"/>
        </w:rPr>
        <w:t xml:space="preserve"> </w:t>
      </w:r>
      <w:r>
        <w:rPr>
          <w:sz w:val="24"/>
        </w:rPr>
        <w:t>на</w:t>
      </w:r>
      <w:r>
        <w:rPr>
          <w:spacing w:val="-6"/>
          <w:sz w:val="24"/>
        </w:rPr>
        <w:t xml:space="preserve"> </w:t>
      </w:r>
      <w:r>
        <w:rPr>
          <w:sz w:val="24"/>
        </w:rPr>
        <w:t>представленный</w:t>
      </w:r>
      <w:r>
        <w:rPr>
          <w:spacing w:val="-1"/>
          <w:sz w:val="24"/>
        </w:rPr>
        <w:t xml:space="preserve"> </w:t>
      </w:r>
      <w:r>
        <w:rPr>
          <w:spacing w:val="-2"/>
          <w:sz w:val="24"/>
        </w:rPr>
        <w:t>образец;</w:t>
      </w:r>
    </w:p>
    <w:p w14:paraId="47650903" w14:textId="7B3858D1" w:rsidR="00F50CD0" w:rsidRDefault="00000000">
      <w:pPr>
        <w:pStyle w:val="a5"/>
        <w:numPr>
          <w:ilvl w:val="0"/>
          <w:numId w:val="47"/>
        </w:numPr>
        <w:tabs>
          <w:tab w:val="left" w:pos="850"/>
        </w:tabs>
        <w:spacing w:before="135" w:line="355" w:lineRule="auto"/>
        <w:ind w:left="283" w:right="670" w:firstLine="285"/>
        <w:rPr>
          <w:sz w:val="24"/>
        </w:rPr>
      </w:pPr>
      <w:r>
        <w:rPr>
          <w:sz w:val="24"/>
        </w:rPr>
        <w:t>письмо небольших по объему изложений повествовательного текста и повествовательного</w:t>
      </w:r>
      <w:r>
        <w:rPr>
          <w:spacing w:val="-4"/>
          <w:sz w:val="24"/>
        </w:rPr>
        <w:t xml:space="preserve"> </w:t>
      </w:r>
      <w:r>
        <w:rPr>
          <w:sz w:val="24"/>
        </w:rPr>
        <w:t>текста</w:t>
      </w:r>
      <w:r>
        <w:rPr>
          <w:spacing w:val="-4"/>
          <w:sz w:val="24"/>
        </w:rPr>
        <w:t xml:space="preserve"> </w:t>
      </w:r>
      <w:r>
        <w:rPr>
          <w:sz w:val="24"/>
        </w:rPr>
        <w:t>с</w:t>
      </w:r>
      <w:r>
        <w:rPr>
          <w:spacing w:val="-6"/>
          <w:sz w:val="24"/>
        </w:rPr>
        <w:t xml:space="preserve"> </w:t>
      </w:r>
      <w:r>
        <w:rPr>
          <w:sz w:val="24"/>
        </w:rPr>
        <w:t>элементами</w:t>
      </w:r>
      <w:r>
        <w:rPr>
          <w:spacing w:val="-4"/>
          <w:sz w:val="24"/>
        </w:rPr>
        <w:t xml:space="preserve"> </w:t>
      </w:r>
      <w:r>
        <w:rPr>
          <w:sz w:val="24"/>
        </w:rPr>
        <w:t>описания</w:t>
      </w:r>
      <w:r>
        <w:rPr>
          <w:spacing w:val="-4"/>
          <w:sz w:val="24"/>
        </w:rPr>
        <w:t xml:space="preserve"> </w:t>
      </w:r>
      <w:r>
        <w:rPr>
          <w:sz w:val="24"/>
        </w:rPr>
        <w:t>(5055</w:t>
      </w:r>
      <w:r>
        <w:rPr>
          <w:spacing w:val="-4"/>
          <w:sz w:val="24"/>
        </w:rPr>
        <w:t xml:space="preserve"> </w:t>
      </w:r>
      <w:r>
        <w:rPr>
          <w:sz w:val="24"/>
        </w:rPr>
        <w:t>слов)</w:t>
      </w:r>
      <w:r>
        <w:rPr>
          <w:spacing w:val="-5"/>
          <w:sz w:val="24"/>
        </w:rPr>
        <w:t xml:space="preserve"> </w:t>
      </w:r>
      <w:r>
        <w:rPr>
          <w:sz w:val="24"/>
        </w:rPr>
        <w:t>после</w:t>
      </w:r>
      <w:r>
        <w:rPr>
          <w:spacing w:val="-5"/>
          <w:sz w:val="24"/>
        </w:rPr>
        <w:t xml:space="preserve"> </w:t>
      </w:r>
      <w:r>
        <w:rPr>
          <w:sz w:val="24"/>
        </w:rPr>
        <w:t>предварительного</w:t>
      </w:r>
      <w:r>
        <w:rPr>
          <w:spacing w:val="-4"/>
          <w:sz w:val="24"/>
        </w:rPr>
        <w:t xml:space="preserve"> </w:t>
      </w:r>
      <w:r>
        <w:rPr>
          <w:sz w:val="24"/>
        </w:rPr>
        <w:t>обсуждения (отработки) всех компонентов текста;</w:t>
      </w:r>
    </w:p>
    <w:p w14:paraId="0A1788DE" w14:textId="08F473B5" w:rsidR="00F50CD0" w:rsidRDefault="00000000">
      <w:pPr>
        <w:pStyle w:val="a5"/>
        <w:numPr>
          <w:ilvl w:val="0"/>
          <w:numId w:val="47"/>
        </w:numPr>
        <w:tabs>
          <w:tab w:val="left" w:pos="850"/>
        </w:tabs>
        <w:spacing w:before="8" w:line="357" w:lineRule="auto"/>
        <w:ind w:left="283" w:right="668" w:firstLine="285"/>
        <w:rPr>
          <w:sz w:val="24"/>
        </w:rPr>
      </w:pPr>
      <w:r>
        <w:rPr>
          <w:sz w:val="24"/>
        </w:rPr>
        <w:t>составление</w:t>
      </w:r>
      <w:r>
        <w:rPr>
          <w:spacing w:val="-10"/>
          <w:sz w:val="24"/>
        </w:rPr>
        <w:t xml:space="preserve"> </w:t>
      </w:r>
      <w:r>
        <w:rPr>
          <w:sz w:val="24"/>
        </w:rPr>
        <w:t>и</w:t>
      </w:r>
      <w:r>
        <w:rPr>
          <w:spacing w:val="-8"/>
          <w:sz w:val="24"/>
        </w:rPr>
        <w:t xml:space="preserve"> </w:t>
      </w:r>
      <w:r>
        <w:rPr>
          <w:sz w:val="24"/>
        </w:rPr>
        <w:t>письмо</w:t>
      </w:r>
      <w:r>
        <w:rPr>
          <w:spacing w:val="-12"/>
          <w:sz w:val="24"/>
        </w:rPr>
        <w:t xml:space="preserve"> </w:t>
      </w:r>
      <w:r>
        <w:rPr>
          <w:sz w:val="24"/>
        </w:rPr>
        <w:t>небольших</w:t>
      </w:r>
      <w:r>
        <w:rPr>
          <w:spacing w:val="-10"/>
          <w:sz w:val="24"/>
        </w:rPr>
        <w:t xml:space="preserve"> </w:t>
      </w:r>
      <w:r>
        <w:rPr>
          <w:sz w:val="24"/>
        </w:rPr>
        <w:t>по</w:t>
      </w:r>
      <w:r>
        <w:rPr>
          <w:spacing w:val="-9"/>
          <w:sz w:val="24"/>
        </w:rPr>
        <w:t xml:space="preserve"> </w:t>
      </w:r>
      <w:r>
        <w:rPr>
          <w:sz w:val="24"/>
        </w:rPr>
        <w:t>объему</w:t>
      </w:r>
      <w:r>
        <w:rPr>
          <w:spacing w:val="-15"/>
          <w:sz w:val="24"/>
        </w:rPr>
        <w:t xml:space="preserve"> </w:t>
      </w:r>
      <w:r>
        <w:rPr>
          <w:sz w:val="24"/>
        </w:rPr>
        <w:t>сочинений</w:t>
      </w:r>
      <w:r>
        <w:rPr>
          <w:spacing w:val="-8"/>
          <w:sz w:val="24"/>
        </w:rPr>
        <w:t xml:space="preserve"> </w:t>
      </w:r>
      <w:r>
        <w:rPr>
          <w:sz w:val="24"/>
        </w:rPr>
        <w:t>(до</w:t>
      </w:r>
      <w:r>
        <w:rPr>
          <w:spacing w:val="-10"/>
          <w:sz w:val="24"/>
        </w:rPr>
        <w:t xml:space="preserve"> </w:t>
      </w:r>
      <w:r>
        <w:rPr>
          <w:sz w:val="24"/>
        </w:rPr>
        <w:t>50</w:t>
      </w:r>
      <w:r>
        <w:rPr>
          <w:spacing w:val="-12"/>
          <w:sz w:val="24"/>
        </w:rPr>
        <w:t xml:space="preserve"> </w:t>
      </w:r>
      <w:r>
        <w:rPr>
          <w:sz w:val="24"/>
        </w:rPr>
        <w:t>слов)</w:t>
      </w:r>
      <w:r>
        <w:rPr>
          <w:spacing w:val="-5"/>
          <w:sz w:val="24"/>
        </w:rPr>
        <w:t xml:space="preserve"> </w:t>
      </w:r>
      <w:r>
        <w:rPr>
          <w:sz w:val="24"/>
        </w:rPr>
        <w:t>повествовательного</w:t>
      </w:r>
      <w:r>
        <w:rPr>
          <w:spacing w:val="-6"/>
          <w:sz w:val="24"/>
        </w:rPr>
        <w:t xml:space="preserve"> </w:t>
      </w:r>
      <w:r>
        <w:rPr>
          <w:sz w:val="24"/>
        </w:rPr>
        <w:t>характера</w:t>
      </w:r>
      <w:r>
        <w:rPr>
          <w:spacing w:val="-5"/>
          <w:sz w:val="24"/>
        </w:rPr>
        <w:t xml:space="preserve"> </w:t>
      </w:r>
      <w:r>
        <w:rPr>
          <w:sz w:val="24"/>
        </w:rPr>
        <w:t>(с</w:t>
      </w:r>
      <w:r>
        <w:rPr>
          <w:spacing w:val="-5"/>
          <w:sz w:val="24"/>
        </w:rPr>
        <w:t xml:space="preserve"> </w:t>
      </w:r>
      <w:r>
        <w:rPr>
          <w:sz w:val="24"/>
        </w:rPr>
        <w:t>элементами</w:t>
      </w:r>
      <w:r>
        <w:rPr>
          <w:spacing w:val="-3"/>
          <w:sz w:val="24"/>
        </w:rPr>
        <w:t xml:space="preserve"> </w:t>
      </w:r>
      <w:r>
        <w:rPr>
          <w:sz w:val="24"/>
        </w:rPr>
        <w:t>описания)</w:t>
      </w:r>
      <w:r>
        <w:rPr>
          <w:spacing w:val="-4"/>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наблюдений,</w:t>
      </w:r>
      <w:r>
        <w:rPr>
          <w:spacing w:val="-6"/>
          <w:sz w:val="24"/>
        </w:rPr>
        <w:t xml:space="preserve"> </w:t>
      </w:r>
      <w:r>
        <w:rPr>
          <w:sz w:val="24"/>
        </w:rPr>
        <w:t>практической</w:t>
      </w:r>
      <w:r>
        <w:rPr>
          <w:spacing w:val="-3"/>
          <w:sz w:val="24"/>
        </w:rPr>
        <w:t xml:space="preserve"> </w:t>
      </w:r>
      <w:r>
        <w:rPr>
          <w:sz w:val="24"/>
        </w:rPr>
        <w:t>деятельности,</w:t>
      </w:r>
      <w:r>
        <w:rPr>
          <w:spacing w:val="-11"/>
          <w:sz w:val="24"/>
        </w:rPr>
        <w:t xml:space="preserve"> </w:t>
      </w:r>
      <w:r>
        <w:rPr>
          <w:sz w:val="24"/>
        </w:rPr>
        <w:t>опорным</w:t>
      </w:r>
      <w:r>
        <w:rPr>
          <w:spacing w:val="-12"/>
          <w:sz w:val="24"/>
        </w:rPr>
        <w:t xml:space="preserve"> </w:t>
      </w:r>
      <w:r>
        <w:rPr>
          <w:sz w:val="24"/>
        </w:rPr>
        <w:t>словам</w:t>
      </w:r>
      <w:r>
        <w:rPr>
          <w:spacing w:val="-11"/>
          <w:sz w:val="24"/>
        </w:rPr>
        <w:t xml:space="preserve"> </w:t>
      </w:r>
      <w:r>
        <w:rPr>
          <w:sz w:val="24"/>
        </w:rPr>
        <w:t>и</w:t>
      </w:r>
      <w:r>
        <w:rPr>
          <w:spacing w:val="-7"/>
          <w:sz w:val="24"/>
        </w:rPr>
        <w:t xml:space="preserve"> </w:t>
      </w:r>
      <w:r>
        <w:rPr>
          <w:sz w:val="24"/>
        </w:rPr>
        <w:t>предложенному</w:t>
      </w:r>
      <w:r>
        <w:rPr>
          <w:spacing w:val="-14"/>
          <w:sz w:val="24"/>
        </w:rPr>
        <w:t xml:space="preserve"> </w:t>
      </w:r>
      <w:r>
        <w:rPr>
          <w:sz w:val="24"/>
        </w:rPr>
        <w:t>плану</w:t>
      </w:r>
      <w:r>
        <w:rPr>
          <w:spacing w:val="-12"/>
          <w:sz w:val="24"/>
        </w:rPr>
        <w:t xml:space="preserve"> </w:t>
      </w:r>
      <w:r>
        <w:rPr>
          <w:sz w:val="24"/>
        </w:rPr>
        <w:t>после</w:t>
      </w:r>
      <w:r>
        <w:rPr>
          <w:spacing w:val="-11"/>
          <w:sz w:val="24"/>
        </w:rPr>
        <w:t xml:space="preserve"> </w:t>
      </w:r>
      <w:r>
        <w:rPr>
          <w:sz w:val="24"/>
        </w:rPr>
        <w:t>предварительной</w:t>
      </w:r>
      <w:r>
        <w:rPr>
          <w:spacing w:val="-12"/>
          <w:sz w:val="24"/>
        </w:rPr>
        <w:t xml:space="preserve"> </w:t>
      </w:r>
      <w:r>
        <w:rPr>
          <w:sz w:val="24"/>
        </w:rPr>
        <w:t>отработки</w:t>
      </w:r>
      <w:r>
        <w:rPr>
          <w:spacing w:val="-10"/>
          <w:sz w:val="24"/>
        </w:rPr>
        <w:t xml:space="preserve"> </w:t>
      </w:r>
      <w:r>
        <w:rPr>
          <w:sz w:val="24"/>
        </w:rPr>
        <w:t>содерж</w:t>
      </w:r>
      <w:r w:rsidR="00CB26AF">
        <w:rPr>
          <w:sz w:val="24"/>
        </w:rPr>
        <w:t>а</w:t>
      </w:r>
      <w:r>
        <w:rPr>
          <w:sz w:val="24"/>
        </w:rPr>
        <w:t>ния и языкового оформления;</w:t>
      </w:r>
    </w:p>
    <w:p w14:paraId="43EA58C8" w14:textId="32553CD8" w:rsidR="00F50CD0" w:rsidRDefault="00000000">
      <w:pPr>
        <w:pStyle w:val="a5"/>
        <w:numPr>
          <w:ilvl w:val="0"/>
          <w:numId w:val="47"/>
        </w:numPr>
        <w:tabs>
          <w:tab w:val="left" w:pos="850"/>
        </w:tabs>
        <w:spacing w:before="2" w:line="350" w:lineRule="auto"/>
        <w:ind w:left="283" w:right="668" w:firstLine="285"/>
        <w:rPr>
          <w:sz w:val="24"/>
        </w:rPr>
      </w:pPr>
      <w:r>
        <w:rPr>
          <w:sz w:val="24"/>
        </w:rPr>
        <w:t>правильное,</w:t>
      </w:r>
      <w:r>
        <w:rPr>
          <w:spacing w:val="-15"/>
          <w:sz w:val="24"/>
        </w:rPr>
        <w:t xml:space="preserve"> </w:t>
      </w:r>
      <w:r>
        <w:rPr>
          <w:sz w:val="24"/>
        </w:rPr>
        <w:t>осознанное</w:t>
      </w:r>
      <w:r>
        <w:rPr>
          <w:spacing w:val="-15"/>
          <w:sz w:val="24"/>
        </w:rPr>
        <w:t xml:space="preserve"> </w:t>
      </w:r>
      <w:r>
        <w:rPr>
          <w:sz w:val="24"/>
        </w:rPr>
        <w:t>чтение</w:t>
      </w:r>
      <w:r>
        <w:rPr>
          <w:spacing w:val="-15"/>
          <w:sz w:val="24"/>
        </w:rPr>
        <w:t xml:space="preserve"> </w:t>
      </w:r>
      <w:r>
        <w:rPr>
          <w:sz w:val="24"/>
        </w:rPr>
        <w:t>в</w:t>
      </w:r>
      <w:r>
        <w:rPr>
          <w:spacing w:val="-15"/>
          <w:sz w:val="24"/>
        </w:rPr>
        <w:t xml:space="preserve"> </w:t>
      </w:r>
      <w:r>
        <w:rPr>
          <w:sz w:val="24"/>
        </w:rPr>
        <w:t>темпе,</w:t>
      </w:r>
      <w:r>
        <w:rPr>
          <w:spacing w:val="-15"/>
          <w:sz w:val="24"/>
        </w:rPr>
        <w:t xml:space="preserve"> </w:t>
      </w:r>
      <w:r>
        <w:rPr>
          <w:sz w:val="24"/>
        </w:rPr>
        <w:t>приближенном</w:t>
      </w:r>
      <w:r>
        <w:rPr>
          <w:spacing w:val="-15"/>
          <w:sz w:val="24"/>
        </w:rPr>
        <w:t xml:space="preserve"> </w:t>
      </w:r>
      <w:r>
        <w:rPr>
          <w:sz w:val="24"/>
        </w:rPr>
        <w:t>к</w:t>
      </w:r>
      <w:r>
        <w:rPr>
          <w:spacing w:val="-15"/>
          <w:sz w:val="24"/>
        </w:rPr>
        <w:t xml:space="preserve"> </w:t>
      </w:r>
      <w:r>
        <w:rPr>
          <w:sz w:val="24"/>
        </w:rPr>
        <w:t>темпу</w:t>
      </w:r>
      <w:r>
        <w:rPr>
          <w:spacing w:val="-15"/>
          <w:sz w:val="24"/>
        </w:rPr>
        <w:t xml:space="preserve"> </w:t>
      </w:r>
      <w:r>
        <w:rPr>
          <w:sz w:val="24"/>
        </w:rPr>
        <w:t>устной</w:t>
      </w:r>
      <w:r>
        <w:rPr>
          <w:spacing w:val="-15"/>
          <w:sz w:val="24"/>
        </w:rPr>
        <w:t xml:space="preserve"> </w:t>
      </w:r>
      <w:r>
        <w:rPr>
          <w:sz w:val="24"/>
        </w:rPr>
        <w:t>речи,</w:t>
      </w:r>
      <w:r>
        <w:rPr>
          <w:spacing w:val="-15"/>
          <w:sz w:val="24"/>
        </w:rPr>
        <w:t xml:space="preserve"> </w:t>
      </w:r>
      <w:r>
        <w:rPr>
          <w:sz w:val="24"/>
        </w:rPr>
        <w:t>доступных по содержанию текстов (после предварительной подготовки);</w:t>
      </w:r>
    </w:p>
    <w:p w14:paraId="105CC9F9" w14:textId="77777777" w:rsidR="00F50CD0" w:rsidRDefault="00000000">
      <w:pPr>
        <w:pStyle w:val="a5"/>
        <w:numPr>
          <w:ilvl w:val="0"/>
          <w:numId w:val="47"/>
        </w:numPr>
        <w:tabs>
          <w:tab w:val="left" w:pos="850"/>
        </w:tabs>
        <w:spacing w:before="13"/>
        <w:ind w:left="850"/>
        <w:rPr>
          <w:sz w:val="24"/>
        </w:rPr>
      </w:pPr>
      <w:r>
        <w:rPr>
          <w:sz w:val="24"/>
        </w:rPr>
        <w:t>определение</w:t>
      </w:r>
      <w:r>
        <w:rPr>
          <w:spacing w:val="-7"/>
          <w:sz w:val="24"/>
        </w:rPr>
        <w:t xml:space="preserve"> </w:t>
      </w:r>
      <w:r>
        <w:rPr>
          <w:sz w:val="24"/>
        </w:rPr>
        <w:t>темы</w:t>
      </w:r>
      <w:r>
        <w:rPr>
          <w:spacing w:val="-4"/>
          <w:sz w:val="24"/>
        </w:rPr>
        <w:t xml:space="preserve"> </w:t>
      </w:r>
      <w:r>
        <w:rPr>
          <w:sz w:val="24"/>
        </w:rPr>
        <w:t>произведения</w:t>
      </w:r>
      <w:r>
        <w:rPr>
          <w:spacing w:val="-4"/>
          <w:sz w:val="24"/>
        </w:rPr>
        <w:t xml:space="preserve"> </w:t>
      </w:r>
      <w:r>
        <w:rPr>
          <w:sz w:val="24"/>
        </w:rPr>
        <w:t>(под</w:t>
      </w:r>
      <w:r>
        <w:rPr>
          <w:spacing w:val="-4"/>
          <w:sz w:val="24"/>
        </w:rPr>
        <w:t xml:space="preserve"> </w:t>
      </w:r>
      <w:r>
        <w:rPr>
          <w:sz w:val="24"/>
        </w:rPr>
        <w:t>руководством</w:t>
      </w:r>
      <w:r>
        <w:rPr>
          <w:spacing w:val="-4"/>
          <w:sz w:val="24"/>
        </w:rPr>
        <w:t xml:space="preserve"> </w:t>
      </w:r>
      <w:r>
        <w:rPr>
          <w:sz w:val="24"/>
        </w:rPr>
        <w:t>педагогического</w:t>
      </w:r>
      <w:r>
        <w:rPr>
          <w:spacing w:val="-4"/>
          <w:sz w:val="24"/>
        </w:rPr>
        <w:t xml:space="preserve"> </w:t>
      </w:r>
      <w:r>
        <w:rPr>
          <w:spacing w:val="-2"/>
          <w:sz w:val="24"/>
        </w:rPr>
        <w:t>работника);</w:t>
      </w:r>
    </w:p>
    <w:p w14:paraId="52BD1CB7" w14:textId="6633A633" w:rsidR="00F50CD0" w:rsidRDefault="00000000">
      <w:pPr>
        <w:pStyle w:val="a5"/>
        <w:numPr>
          <w:ilvl w:val="0"/>
          <w:numId w:val="47"/>
        </w:numPr>
        <w:tabs>
          <w:tab w:val="left" w:pos="850"/>
        </w:tabs>
        <w:spacing w:before="138" w:line="350" w:lineRule="auto"/>
        <w:ind w:left="283" w:right="669" w:firstLine="285"/>
        <w:jc w:val="left"/>
        <w:rPr>
          <w:sz w:val="24"/>
        </w:rPr>
      </w:pPr>
      <w:r>
        <w:rPr>
          <w:sz w:val="24"/>
        </w:rPr>
        <w:t>ответы</w:t>
      </w:r>
      <w:r>
        <w:rPr>
          <w:spacing w:val="-11"/>
          <w:sz w:val="24"/>
        </w:rPr>
        <w:t xml:space="preserve"> </w:t>
      </w:r>
      <w:r>
        <w:rPr>
          <w:sz w:val="24"/>
        </w:rPr>
        <w:t>на</w:t>
      </w:r>
      <w:r>
        <w:rPr>
          <w:spacing w:val="-12"/>
          <w:sz w:val="24"/>
        </w:rPr>
        <w:t xml:space="preserve"> </w:t>
      </w:r>
      <w:r>
        <w:rPr>
          <w:sz w:val="24"/>
        </w:rPr>
        <w:t>вопросы</w:t>
      </w:r>
      <w:r>
        <w:rPr>
          <w:spacing w:val="-11"/>
          <w:sz w:val="24"/>
        </w:rPr>
        <w:t xml:space="preserve"> </w:t>
      </w:r>
      <w:r>
        <w:rPr>
          <w:sz w:val="24"/>
        </w:rPr>
        <w:t>педагогического</w:t>
      </w:r>
      <w:r>
        <w:rPr>
          <w:spacing w:val="-11"/>
          <w:sz w:val="24"/>
        </w:rPr>
        <w:t xml:space="preserve"> </w:t>
      </w:r>
      <w:r>
        <w:rPr>
          <w:sz w:val="24"/>
        </w:rPr>
        <w:t>работника</w:t>
      </w:r>
      <w:r>
        <w:rPr>
          <w:spacing w:val="-14"/>
          <w:sz w:val="24"/>
        </w:rPr>
        <w:t xml:space="preserve"> </w:t>
      </w:r>
      <w:r>
        <w:rPr>
          <w:sz w:val="24"/>
        </w:rPr>
        <w:t>по</w:t>
      </w:r>
      <w:r>
        <w:rPr>
          <w:spacing w:val="-11"/>
          <w:sz w:val="24"/>
        </w:rPr>
        <w:t xml:space="preserve"> </w:t>
      </w:r>
      <w:r>
        <w:rPr>
          <w:sz w:val="24"/>
        </w:rPr>
        <w:t>фактическому</w:t>
      </w:r>
      <w:r>
        <w:rPr>
          <w:spacing w:val="-15"/>
          <w:sz w:val="24"/>
        </w:rPr>
        <w:t xml:space="preserve"> </w:t>
      </w:r>
      <w:r>
        <w:rPr>
          <w:sz w:val="24"/>
        </w:rPr>
        <w:t>содержанию</w:t>
      </w:r>
      <w:r>
        <w:rPr>
          <w:spacing w:val="-11"/>
          <w:sz w:val="24"/>
        </w:rPr>
        <w:t xml:space="preserve"> </w:t>
      </w:r>
      <w:r>
        <w:rPr>
          <w:sz w:val="24"/>
        </w:rPr>
        <w:t>произведения своими словами;</w:t>
      </w:r>
    </w:p>
    <w:p w14:paraId="3C03685B" w14:textId="18B95027" w:rsidR="00F50CD0" w:rsidRDefault="00000000">
      <w:pPr>
        <w:pStyle w:val="a5"/>
        <w:numPr>
          <w:ilvl w:val="0"/>
          <w:numId w:val="47"/>
        </w:numPr>
        <w:tabs>
          <w:tab w:val="left" w:pos="850"/>
        </w:tabs>
        <w:spacing w:before="12" w:line="350" w:lineRule="auto"/>
        <w:ind w:left="283" w:right="667" w:firstLine="285"/>
        <w:jc w:val="left"/>
        <w:rPr>
          <w:sz w:val="24"/>
        </w:rPr>
      </w:pPr>
      <w:r>
        <w:rPr>
          <w:sz w:val="24"/>
        </w:rPr>
        <w:t>участие в коллективном составлении словесно</w:t>
      </w:r>
      <w:r w:rsidR="00BB21FC">
        <w:rPr>
          <w:sz w:val="24"/>
        </w:rPr>
        <w:t>-</w:t>
      </w:r>
      <w:r>
        <w:rPr>
          <w:sz w:val="24"/>
        </w:rPr>
        <w:t>логического плана прочитанного и разобранного под руководством педагогического работника текста;</w:t>
      </w:r>
    </w:p>
    <w:p w14:paraId="69C736A9" w14:textId="77777777" w:rsidR="00F50CD0" w:rsidRDefault="00000000">
      <w:pPr>
        <w:pStyle w:val="a5"/>
        <w:numPr>
          <w:ilvl w:val="0"/>
          <w:numId w:val="47"/>
        </w:numPr>
        <w:tabs>
          <w:tab w:val="left" w:pos="850"/>
        </w:tabs>
        <w:spacing w:before="13" w:line="350" w:lineRule="auto"/>
        <w:ind w:left="283" w:right="674" w:firstLine="285"/>
        <w:jc w:val="left"/>
        <w:rPr>
          <w:sz w:val="24"/>
        </w:rPr>
      </w:pPr>
      <w:r>
        <w:rPr>
          <w:sz w:val="24"/>
        </w:rPr>
        <w:t>пересказ текста по частям на основе коллективно составленного плана (с помощью педагогического работника);</w:t>
      </w:r>
    </w:p>
    <w:p w14:paraId="1A88D5CD" w14:textId="77777777" w:rsidR="00F50CD0" w:rsidRDefault="00000000">
      <w:pPr>
        <w:pStyle w:val="a5"/>
        <w:numPr>
          <w:ilvl w:val="0"/>
          <w:numId w:val="47"/>
        </w:numPr>
        <w:tabs>
          <w:tab w:val="left" w:pos="850"/>
        </w:tabs>
        <w:spacing w:before="13"/>
        <w:ind w:left="850"/>
        <w:jc w:val="left"/>
        <w:rPr>
          <w:sz w:val="24"/>
        </w:rPr>
      </w:pPr>
      <w:r>
        <w:rPr>
          <w:sz w:val="24"/>
        </w:rPr>
        <w:t>выбор</w:t>
      </w:r>
      <w:r>
        <w:rPr>
          <w:spacing w:val="-5"/>
          <w:sz w:val="24"/>
        </w:rPr>
        <w:t xml:space="preserve"> </w:t>
      </w:r>
      <w:r>
        <w:rPr>
          <w:sz w:val="24"/>
        </w:rPr>
        <w:t>заголовка</w:t>
      </w:r>
      <w:r>
        <w:rPr>
          <w:spacing w:val="-3"/>
          <w:sz w:val="24"/>
        </w:rPr>
        <w:t xml:space="preserve"> </w:t>
      </w:r>
      <w:r>
        <w:rPr>
          <w:sz w:val="24"/>
        </w:rPr>
        <w:t>к</w:t>
      </w:r>
      <w:r>
        <w:rPr>
          <w:spacing w:val="-2"/>
          <w:sz w:val="24"/>
        </w:rPr>
        <w:t xml:space="preserve"> </w:t>
      </w:r>
      <w:r>
        <w:rPr>
          <w:sz w:val="24"/>
        </w:rPr>
        <w:t>пунктам</w:t>
      </w:r>
      <w:r>
        <w:rPr>
          <w:spacing w:val="-4"/>
          <w:sz w:val="24"/>
        </w:rPr>
        <w:t xml:space="preserve"> </w:t>
      </w:r>
      <w:r>
        <w:rPr>
          <w:sz w:val="24"/>
        </w:rPr>
        <w:t>плана</w:t>
      </w:r>
      <w:r>
        <w:rPr>
          <w:spacing w:val="-3"/>
          <w:sz w:val="24"/>
        </w:rPr>
        <w:t xml:space="preserve"> </w:t>
      </w:r>
      <w:r>
        <w:rPr>
          <w:sz w:val="24"/>
        </w:rPr>
        <w:t>из</w:t>
      </w:r>
      <w:r>
        <w:rPr>
          <w:spacing w:val="-2"/>
          <w:sz w:val="24"/>
        </w:rPr>
        <w:t xml:space="preserve"> </w:t>
      </w:r>
      <w:r>
        <w:rPr>
          <w:sz w:val="24"/>
        </w:rPr>
        <w:t xml:space="preserve">нескольких </w:t>
      </w:r>
      <w:r>
        <w:rPr>
          <w:spacing w:val="-2"/>
          <w:sz w:val="24"/>
        </w:rPr>
        <w:t>предложенных;</w:t>
      </w:r>
    </w:p>
    <w:p w14:paraId="0E7EDC3D" w14:textId="77777777" w:rsidR="00F50CD0" w:rsidRDefault="00000000">
      <w:pPr>
        <w:pStyle w:val="a5"/>
        <w:numPr>
          <w:ilvl w:val="0"/>
          <w:numId w:val="47"/>
        </w:numPr>
        <w:tabs>
          <w:tab w:val="left" w:pos="850"/>
        </w:tabs>
        <w:spacing w:before="138"/>
        <w:ind w:left="850"/>
        <w:jc w:val="left"/>
        <w:rPr>
          <w:sz w:val="24"/>
        </w:rPr>
      </w:pPr>
      <w:r>
        <w:rPr>
          <w:sz w:val="24"/>
        </w:rPr>
        <w:t>установление</w:t>
      </w:r>
      <w:r>
        <w:rPr>
          <w:spacing w:val="-6"/>
          <w:sz w:val="24"/>
        </w:rPr>
        <w:t xml:space="preserve"> </w:t>
      </w:r>
      <w:r>
        <w:rPr>
          <w:sz w:val="24"/>
        </w:rPr>
        <w:t>последовательности</w:t>
      </w:r>
      <w:r>
        <w:rPr>
          <w:spacing w:val="-2"/>
          <w:sz w:val="24"/>
        </w:rPr>
        <w:t xml:space="preserve"> </w:t>
      </w:r>
      <w:r>
        <w:rPr>
          <w:sz w:val="24"/>
        </w:rPr>
        <w:t>событий</w:t>
      </w:r>
      <w:r>
        <w:rPr>
          <w:spacing w:val="-3"/>
          <w:sz w:val="24"/>
        </w:rPr>
        <w:t xml:space="preserve"> </w:t>
      </w:r>
      <w:r>
        <w:rPr>
          <w:sz w:val="24"/>
        </w:rPr>
        <w:t>в</w:t>
      </w:r>
      <w:r>
        <w:rPr>
          <w:spacing w:val="-3"/>
          <w:sz w:val="24"/>
        </w:rPr>
        <w:t xml:space="preserve"> </w:t>
      </w:r>
      <w:r>
        <w:rPr>
          <w:spacing w:val="-2"/>
          <w:sz w:val="24"/>
        </w:rPr>
        <w:t>произведении;</w:t>
      </w:r>
    </w:p>
    <w:p w14:paraId="33D3BD91" w14:textId="77777777" w:rsidR="00F50CD0" w:rsidRDefault="00000000">
      <w:pPr>
        <w:pStyle w:val="a5"/>
        <w:numPr>
          <w:ilvl w:val="0"/>
          <w:numId w:val="47"/>
        </w:numPr>
        <w:tabs>
          <w:tab w:val="left" w:pos="850"/>
        </w:tabs>
        <w:spacing w:before="138"/>
        <w:ind w:left="850"/>
        <w:jc w:val="left"/>
        <w:rPr>
          <w:sz w:val="24"/>
        </w:rPr>
      </w:pPr>
      <w:r>
        <w:rPr>
          <w:sz w:val="24"/>
        </w:rPr>
        <w:t>определение</w:t>
      </w:r>
      <w:r>
        <w:rPr>
          <w:spacing w:val="-7"/>
          <w:sz w:val="24"/>
        </w:rPr>
        <w:t xml:space="preserve"> </w:t>
      </w:r>
      <w:r>
        <w:rPr>
          <w:sz w:val="24"/>
        </w:rPr>
        <w:t>главных</w:t>
      </w:r>
      <w:r>
        <w:rPr>
          <w:spacing w:val="-4"/>
          <w:sz w:val="24"/>
        </w:rPr>
        <w:t xml:space="preserve"> </w:t>
      </w:r>
      <w:r>
        <w:rPr>
          <w:sz w:val="24"/>
        </w:rPr>
        <w:t>героев</w:t>
      </w:r>
      <w:r>
        <w:rPr>
          <w:spacing w:val="-4"/>
          <w:sz w:val="24"/>
        </w:rPr>
        <w:t xml:space="preserve"> </w:t>
      </w:r>
      <w:r>
        <w:rPr>
          <w:spacing w:val="-2"/>
          <w:sz w:val="24"/>
        </w:rPr>
        <w:t>текста;</w:t>
      </w:r>
    </w:p>
    <w:p w14:paraId="5D1C405C" w14:textId="77777777" w:rsidR="00F50CD0" w:rsidRDefault="00000000">
      <w:pPr>
        <w:pStyle w:val="a5"/>
        <w:numPr>
          <w:ilvl w:val="0"/>
          <w:numId w:val="47"/>
        </w:numPr>
        <w:tabs>
          <w:tab w:val="left" w:pos="850"/>
        </w:tabs>
        <w:spacing w:before="135" w:line="350" w:lineRule="auto"/>
        <w:ind w:left="283" w:right="672" w:firstLine="285"/>
        <w:jc w:val="left"/>
        <w:rPr>
          <w:sz w:val="24"/>
        </w:rPr>
      </w:pPr>
      <w:r>
        <w:rPr>
          <w:sz w:val="24"/>
        </w:rPr>
        <w:t>составление элементарной характеристики героя на основе предложенного плана и по вопросам педагогического работника;</w:t>
      </w:r>
    </w:p>
    <w:p w14:paraId="1FDDFDB6" w14:textId="0EE5C1CE" w:rsidR="00F50CD0" w:rsidRDefault="00000000">
      <w:pPr>
        <w:pStyle w:val="a5"/>
        <w:numPr>
          <w:ilvl w:val="0"/>
          <w:numId w:val="47"/>
        </w:numPr>
        <w:tabs>
          <w:tab w:val="left" w:pos="850"/>
        </w:tabs>
        <w:spacing w:before="14" w:line="350" w:lineRule="auto"/>
        <w:ind w:left="283" w:right="672" w:firstLine="285"/>
        <w:jc w:val="left"/>
        <w:rPr>
          <w:sz w:val="24"/>
        </w:rPr>
      </w:pPr>
      <w:r>
        <w:rPr>
          <w:sz w:val="24"/>
        </w:rPr>
        <w:t>нахождение в тексте незнакомых слов и выражений, объяснение их значения с по мощью педагогического работника;</w:t>
      </w:r>
    </w:p>
    <w:p w14:paraId="225B055D" w14:textId="31839668" w:rsidR="00F50CD0" w:rsidRDefault="00000000">
      <w:pPr>
        <w:pStyle w:val="a5"/>
        <w:numPr>
          <w:ilvl w:val="0"/>
          <w:numId w:val="47"/>
        </w:numPr>
        <w:tabs>
          <w:tab w:val="left" w:pos="850"/>
        </w:tabs>
        <w:spacing w:before="15"/>
        <w:ind w:left="850"/>
        <w:jc w:val="left"/>
        <w:rPr>
          <w:sz w:val="24"/>
        </w:rPr>
      </w:pPr>
      <w:r>
        <w:rPr>
          <w:sz w:val="24"/>
        </w:rPr>
        <w:t>заучивание</w:t>
      </w:r>
      <w:r>
        <w:rPr>
          <w:spacing w:val="-5"/>
          <w:sz w:val="24"/>
        </w:rPr>
        <w:t xml:space="preserve"> </w:t>
      </w:r>
      <w:r>
        <w:rPr>
          <w:sz w:val="24"/>
        </w:rPr>
        <w:t>стихотворений</w:t>
      </w:r>
      <w:r>
        <w:rPr>
          <w:spacing w:val="-6"/>
          <w:sz w:val="24"/>
        </w:rPr>
        <w:t xml:space="preserve"> </w:t>
      </w:r>
      <w:r>
        <w:rPr>
          <w:sz w:val="24"/>
        </w:rPr>
        <w:t>наизусть</w:t>
      </w:r>
      <w:r>
        <w:rPr>
          <w:spacing w:val="-2"/>
          <w:sz w:val="24"/>
        </w:rPr>
        <w:t xml:space="preserve"> </w:t>
      </w:r>
      <w:r>
        <w:rPr>
          <w:sz w:val="24"/>
        </w:rPr>
        <w:t>(7</w:t>
      </w:r>
      <w:r w:rsidR="00F00407">
        <w:rPr>
          <w:sz w:val="24"/>
        </w:rPr>
        <w:t>-</w:t>
      </w:r>
      <w:r>
        <w:rPr>
          <w:spacing w:val="-5"/>
          <w:sz w:val="24"/>
        </w:rPr>
        <w:t>9);</w:t>
      </w:r>
    </w:p>
    <w:p w14:paraId="18E976E3" w14:textId="373C39BC" w:rsidR="00F50CD0" w:rsidRDefault="00000000">
      <w:pPr>
        <w:pStyle w:val="a5"/>
        <w:numPr>
          <w:ilvl w:val="0"/>
          <w:numId w:val="47"/>
        </w:numPr>
        <w:tabs>
          <w:tab w:val="left" w:pos="850"/>
        </w:tabs>
        <w:spacing w:before="135" w:line="350" w:lineRule="auto"/>
        <w:ind w:left="283" w:right="673" w:firstLine="285"/>
        <w:jc w:val="left"/>
        <w:rPr>
          <w:sz w:val="24"/>
        </w:rPr>
      </w:pPr>
      <w:r>
        <w:rPr>
          <w:sz w:val="24"/>
        </w:rPr>
        <w:t>самостоятельное чтение небольших по объему</w:t>
      </w:r>
      <w:r>
        <w:rPr>
          <w:spacing w:val="-1"/>
          <w:sz w:val="24"/>
        </w:rPr>
        <w:t xml:space="preserve"> </w:t>
      </w:r>
      <w:r>
        <w:rPr>
          <w:sz w:val="24"/>
        </w:rPr>
        <w:t>и несложных по содержанию произведений для внеклассного чтения, выполнение посильных заданий.</w:t>
      </w:r>
    </w:p>
    <w:p w14:paraId="4F829B7C" w14:textId="77777777" w:rsidR="00F50CD0" w:rsidRDefault="00000000">
      <w:pPr>
        <w:pStyle w:val="a3"/>
        <w:spacing w:before="11"/>
        <w:ind w:left="708" w:firstLine="0"/>
        <w:jc w:val="left"/>
      </w:pPr>
      <w:r>
        <w:t>Достаточный</w:t>
      </w:r>
      <w:r>
        <w:rPr>
          <w:spacing w:val="-2"/>
        </w:rPr>
        <w:t xml:space="preserve"> уровень:</w:t>
      </w:r>
    </w:p>
    <w:p w14:paraId="6093C6A7" w14:textId="77777777" w:rsidR="00F50CD0" w:rsidRDefault="00000000">
      <w:pPr>
        <w:pStyle w:val="a5"/>
        <w:numPr>
          <w:ilvl w:val="0"/>
          <w:numId w:val="47"/>
        </w:numPr>
        <w:tabs>
          <w:tab w:val="left" w:pos="850"/>
        </w:tabs>
        <w:spacing w:before="141"/>
        <w:ind w:left="850"/>
        <w:jc w:val="left"/>
        <w:rPr>
          <w:sz w:val="24"/>
        </w:rPr>
      </w:pPr>
      <w:r>
        <w:rPr>
          <w:sz w:val="24"/>
        </w:rPr>
        <w:t>знание</w:t>
      </w:r>
      <w:r>
        <w:rPr>
          <w:spacing w:val="-6"/>
          <w:sz w:val="24"/>
        </w:rPr>
        <w:t xml:space="preserve"> </w:t>
      </w:r>
      <w:r>
        <w:rPr>
          <w:sz w:val="24"/>
        </w:rPr>
        <w:t>значимых</w:t>
      </w:r>
      <w:r>
        <w:rPr>
          <w:spacing w:val="-2"/>
          <w:sz w:val="24"/>
        </w:rPr>
        <w:t xml:space="preserve"> </w:t>
      </w:r>
      <w:r>
        <w:rPr>
          <w:sz w:val="24"/>
        </w:rPr>
        <w:t>частей</w:t>
      </w:r>
      <w:r>
        <w:rPr>
          <w:spacing w:val="-2"/>
          <w:sz w:val="24"/>
        </w:rPr>
        <w:t xml:space="preserve"> </w:t>
      </w:r>
      <w:r>
        <w:rPr>
          <w:sz w:val="24"/>
        </w:rPr>
        <w:t>слова</w:t>
      </w:r>
      <w:r>
        <w:rPr>
          <w:spacing w:val="-5"/>
          <w:sz w:val="24"/>
        </w:rPr>
        <w:t xml:space="preserve"> </w:t>
      </w:r>
      <w:r>
        <w:rPr>
          <w:sz w:val="24"/>
        </w:rPr>
        <w:t>и</w:t>
      </w:r>
      <w:r>
        <w:rPr>
          <w:spacing w:val="-2"/>
          <w:sz w:val="24"/>
        </w:rPr>
        <w:t xml:space="preserve"> </w:t>
      </w:r>
      <w:r>
        <w:rPr>
          <w:sz w:val="24"/>
        </w:rPr>
        <w:t>их</w:t>
      </w:r>
      <w:r>
        <w:rPr>
          <w:spacing w:val="-1"/>
          <w:sz w:val="24"/>
        </w:rPr>
        <w:t xml:space="preserve"> </w:t>
      </w:r>
      <w:r>
        <w:rPr>
          <w:sz w:val="24"/>
        </w:rPr>
        <w:t>дифференцировка</w:t>
      </w:r>
      <w:r>
        <w:rPr>
          <w:spacing w:val="-2"/>
          <w:sz w:val="24"/>
        </w:rPr>
        <w:t xml:space="preserve"> </w:t>
      </w:r>
      <w:r>
        <w:rPr>
          <w:sz w:val="24"/>
        </w:rPr>
        <w:t>по</w:t>
      </w:r>
      <w:r>
        <w:rPr>
          <w:spacing w:val="-3"/>
          <w:sz w:val="24"/>
        </w:rPr>
        <w:t xml:space="preserve"> </w:t>
      </w:r>
      <w:r>
        <w:rPr>
          <w:sz w:val="24"/>
        </w:rPr>
        <w:t>существенным</w:t>
      </w:r>
      <w:r>
        <w:rPr>
          <w:spacing w:val="-4"/>
          <w:sz w:val="24"/>
        </w:rPr>
        <w:t xml:space="preserve"> </w:t>
      </w:r>
      <w:r>
        <w:rPr>
          <w:spacing w:val="-2"/>
          <w:sz w:val="24"/>
        </w:rPr>
        <w:t>признакам;</w:t>
      </w:r>
    </w:p>
    <w:p w14:paraId="2038D002" w14:textId="77777777" w:rsidR="00F50CD0" w:rsidRDefault="00000000">
      <w:pPr>
        <w:pStyle w:val="a5"/>
        <w:numPr>
          <w:ilvl w:val="0"/>
          <w:numId w:val="47"/>
        </w:numPr>
        <w:tabs>
          <w:tab w:val="left" w:pos="850"/>
        </w:tabs>
        <w:spacing w:before="138"/>
        <w:ind w:left="850"/>
        <w:jc w:val="left"/>
        <w:rPr>
          <w:sz w:val="24"/>
        </w:rPr>
      </w:pPr>
      <w:r>
        <w:rPr>
          <w:sz w:val="24"/>
        </w:rPr>
        <w:t>разбор</w:t>
      </w:r>
      <w:r>
        <w:rPr>
          <w:spacing w:val="-4"/>
          <w:sz w:val="24"/>
        </w:rPr>
        <w:t xml:space="preserve"> </w:t>
      </w:r>
      <w:r>
        <w:rPr>
          <w:sz w:val="24"/>
        </w:rPr>
        <w:t>слова</w:t>
      </w:r>
      <w:r>
        <w:rPr>
          <w:spacing w:val="-2"/>
          <w:sz w:val="24"/>
        </w:rPr>
        <w:t xml:space="preserve"> </w:t>
      </w:r>
      <w:r>
        <w:rPr>
          <w:sz w:val="24"/>
        </w:rPr>
        <w:t>по</w:t>
      </w:r>
      <w:r>
        <w:rPr>
          <w:spacing w:val="-1"/>
          <w:sz w:val="24"/>
        </w:rPr>
        <w:t xml:space="preserve"> </w:t>
      </w:r>
      <w:r>
        <w:rPr>
          <w:sz w:val="24"/>
        </w:rPr>
        <w:t>составу</w:t>
      </w:r>
      <w:r>
        <w:rPr>
          <w:spacing w:val="-4"/>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 xml:space="preserve">опорных </w:t>
      </w:r>
      <w:r>
        <w:rPr>
          <w:spacing w:val="-2"/>
          <w:sz w:val="24"/>
        </w:rPr>
        <w:t>схем;</w:t>
      </w:r>
    </w:p>
    <w:p w14:paraId="3E90A050" w14:textId="7D1992BA" w:rsidR="00F50CD0" w:rsidRDefault="00000000">
      <w:pPr>
        <w:pStyle w:val="a5"/>
        <w:numPr>
          <w:ilvl w:val="0"/>
          <w:numId w:val="47"/>
        </w:numPr>
        <w:tabs>
          <w:tab w:val="left" w:pos="850"/>
        </w:tabs>
        <w:spacing w:before="136" w:line="350" w:lineRule="auto"/>
        <w:ind w:right="664" w:firstLine="427"/>
        <w:jc w:val="left"/>
        <w:rPr>
          <w:sz w:val="24"/>
        </w:rPr>
      </w:pPr>
      <w:r>
        <w:rPr>
          <w:sz w:val="24"/>
        </w:rPr>
        <w:t>образование</w:t>
      </w:r>
      <w:r>
        <w:rPr>
          <w:spacing w:val="-4"/>
          <w:sz w:val="24"/>
        </w:rPr>
        <w:t xml:space="preserve"> </w:t>
      </w:r>
      <w:r>
        <w:rPr>
          <w:sz w:val="24"/>
        </w:rPr>
        <w:t>слов</w:t>
      </w:r>
      <w:r>
        <w:rPr>
          <w:spacing w:val="-4"/>
          <w:sz w:val="24"/>
        </w:rPr>
        <w:t xml:space="preserve"> </w:t>
      </w:r>
      <w:r>
        <w:rPr>
          <w:sz w:val="24"/>
        </w:rPr>
        <w:t>с</w:t>
      </w:r>
      <w:r>
        <w:rPr>
          <w:spacing w:val="-5"/>
          <w:sz w:val="24"/>
        </w:rPr>
        <w:t xml:space="preserve"> </w:t>
      </w:r>
      <w:r>
        <w:rPr>
          <w:sz w:val="24"/>
        </w:rPr>
        <w:t>новым</w:t>
      </w:r>
      <w:r>
        <w:rPr>
          <w:spacing w:val="-4"/>
          <w:sz w:val="24"/>
        </w:rPr>
        <w:t xml:space="preserve"> </w:t>
      </w:r>
      <w:r>
        <w:rPr>
          <w:sz w:val="24"/>
        </w:rPr>
        <w:t>значением,</w:t>
      </w:r>
      <w:r>
        <w:rPr>
          <w:spacing w:val="-3"/>
          <w:sz w:val="24"/>
        </w:rPr>
        <w:t xml:space="preserve"> </w:t>
      </w:r>
      <w:r>
        <w:rPr>
          <w:sz w:val="24"/>
        </w:rPr>
        <w:t>относящихся</w:t>
      </w:r>
      <w:r>
        <w:rPr>
          <w:spacing w:val="-3"/>
          <w:sz w:val="24"/>
        </w:rPr>
        <w:t xml:space="preserve"> </w:t>
      </w:r>
      <w:r>
        <w:rPr>
          <w:sz w:val="24"/>
        </w:rPr>
        <w:t>к</w:t>
      </w:r>
      <w:r>
        <w:rPr>
          <w:spacing w:val="-3"/>
          <w:sz w:val="24"/>
        </w:rPr>
        <w:t xml:space="preserve"> </w:t>
      </w:r>
      <w:r>
        <w:rPr>
          <w:sz w:val="24"/>
        </w:rPr>
        <w:t>разным</w:t>
      </w:r>
      <w:r>
        <w:rPr>
          <w:spacing w:val="-5"/>
          <w:sz w:val="24"/>
        </w:rPr>
        <w:t xml:space="preserve"> </w:t>
      </w:r>
      <w:r>
        <w:rPr>
          <w:sz w:val="24"/>
        </w:rPr>
        <w:t>частям</w:t>
      </w:r>
      <w:r>
        <w:rPr>
          <w:spacing w:val="-3"/>
          <w:sz w:val="24"/>
        </w:rPr>
        <w:t xml:space="preserve"> </w:t>
      </w:r>
      <w:r>
        <w:rPr>
          <w:sz w:val="24"/>
        </w:rPr>
        <w:t>речи,</w:t>
      </w:r>
      <w:r>
        <w:rPr>
          <w:spacing w:val="-3"/>
          <w:sz w:val="24"/>
        </w:rPr>
        <w:t xml:space="preserve"> </w:t>
      </w:r>
      <w:r>
        <w:rPr>
          <w:sz w:val="24"/>
        </w:rPr>
        <w:t>с</w:t>
      </w:r>
      <w:r>
        <w:rPr>
          <w:spacing w:val="-4"/>
          <w:sz w:val="24"/>
        </w:rPr>
        <w:t xml:space="preserve"> </w:t>
      </w:r>
      <w:r>
        <w:rPr>
          <w:sz w:val="24"/>
        </w:rPr>
        <w:t>испол</w:t>
      </w:r>
      <w:r w:rsidR="00CB26AF">
        <w:rPr>
          <w:sz w:val="24"/>
        </w:rPr>
        <w:t>ь</w:t>
      </w:r>
      <w:r>
        <w:rPr>
          <w:sz w:val="24"/>
        </w:rPr>
        <w:t>зованием приставок и суффиксов с опорой на схему;</w:t>
      </w:r>
    </w:p>
    <w:p w14:paraId="4D62F0C2"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67BB1831" w14:textId="77777777" w:rsidR="00F50CD0" w:rsidRDefault="00000000">
      <w:pPr>
        <w:pStyle w:val="a5"/>
        <w:numPr>
          <w:ilvl w:val="0"/>
          <w:numId w:val="47"/>
        </w:numPr>
        <w:tabs>
          <w:tab w:val="left" w:pos="850"/>
        </w:tabs>
        <w:spacing w:before="70" w:line="350" w:lineRule="auto"/>
        <w:ind w:right="672" w:firstLine="427"/>
        <w:rPr>
          <w:sz w:val="24"/>
        </w:rPr>
      </w:pPr>
      <w:r>
        <w:rPr>
          <w:sz w:val="24"/>
        </w:rPr>
        <w:lastRenderedPageBreak/>
        <w:t xml:space="preserve">дифференцировка слов, относящихся к различным частям речи по существенным </w:t>
      </w:r>
      <w:r>
        <w:rPr>
          <w:spacing w:val="-2"/>
          <w:sz w:val="24"/>
        </w:rPr>
        <w:t>признакам;</w:t>
      </w:r>
    </w:p>
    <w:p w14:paraId="0F9C0837" w14:textId="11EFA332" w:rsidR="00F50CD0" w:rsidRDefault="00000000">
      <w:pPr>
        <w:pStyle w:val="a5"/>
        <w:numPr>
          <w:ilvl w:val="0"/>
          <w:numId w:val="47"/>
        </w:numPr>
        <w:tabs>
          <w:tab w:val="left" w:pos="850"/>
        </w:tabs>
        <w:spacing w:before="16" w:line="355" w:lineRule="auto"/>
        <w:ind w:right="670" w:firstLine="427"/>
        <w:rPr>
          <w:sz w:val="24"/>
        </w:rPr>
      </w:pPr>
      <w:r>
        <w:rPr>
          <w:sz w:val="24"/>
        </w:rPr>
        <w:t>определение некоторых грамматических признаков изученных частей (существительного,</w:t>
      </w:r>
      <w:r>
        <w:rPr>
          <w:spacing w:val="-4"/>
          <w:sz w:val="24"/>
        </w:rPr>
        <w:t xml:space="preserve"> </w:t>
      </w:r>
      <w:r>
        <w:rPr>
          <w:sz w:val="24"/>
        </w:rPr>
        <w:t>прилагательного,</w:t>
      </w:r>
      <w:r>
        <w:rPr>
          <w:spacing w:val="-4"/>
          <w:sz w:val="24"/>
        </w:rPr>
        <w:t xml:space="preserve"> </w:t>
      </w:r>
      <w:r>
        <w:rPr>
          <w:sz w:val="24"/>
        </w:rPr>
        <w:t>глагола)</w:t>
      </w:r>
      <w:r>
        <w:rPr>
          <w:spacing w:val="-4"/>
          <w:sz w:val="24"/>
        </w:rPr>
        <w:t xml:space="preserve"> </w:t>
      </w:r>
      <w:r>
        <w:rPr>
          <w:sz w:val="24"/>
        </w:rPr>
        <w:t>речи</w:t>
      </w:r>
      <w:r>
        <w:rPr>
          <w:spacing w:val="-4"/>
          <w:sz w:val="24"/>
        </w:rPr>
        <w:t xml:space="preserve"> </w:t>
      </w:r>
      <w:r>
        <w:rPr>
          <w:sz w:val="24"/>
        </w:rPr>
        <w:t>по</w:t>
      </w:r>
      <w:r>
        <w:rPr>
          <w:spacing w:val="-4"/>
          <w:sz w:val="24"/>
        </w:rPr>
        <w:t xml:space="preserve"> </w:t>
      </w:r>
      <w:r>
        <w:rPr>
          <w:sz w:val="24"/>
        </w:rPr>
        <w:t>опорной</w:t>
      </w:r>
      <w:r>
        <w:rPr>
          <w:spacing w:val="-4"/>
          <w:sz w:val="24"/>
        </w:rPr>
        <w:t xml:space="preserve"> </w:t>
      </w:r>
      <w:r>
        <w:rPr>
          <w:sz w:val="24"/>
        </w:rPr>
        <w:t>схеме</w:t>
      </w:r>
      <w:r>
        <w:rPr>
          <w:spacing w:val="-5"/>
          <w:sz w:val="24"/>
        </w:rPr>
        <w:t xml:space="preserve"> </w:t>
      </w:r>
      <w:r>
        <w:rPr>
          <w:sz w:val="24"/>
        </w:rPr>
        <w:t>или</w:t>
      </w:r>
      <w:r>
        <w:rPr>
          <w:spacing w:val="-4"/>
          <w:sz w:val="24"/>
        </w:rPr>
        <w:t xml:space="preserve"> </w:t>
      </w:r>
      <w:r>
        <w:rPr>
          <w:sz w:val="24"/>
        </w:rPr>
        <w:t>вопросам</w:t>
      </w:r>
      <w:r>
        <w:rPr>
          <w:spacing w:val="-5"/>
          <w:sz w:val="24"/>
        </w:rPr>
        <w:t xml:space="preserve"> </w:t>
      </w:r>
      <w:r>
        <w:rPr>
          <w:sz w:val="24"/>
        </w:rPr>
        <w:t xml:space="preserve">педагогического </w:t>
      </w:r>
      <w:r>
        <w:rPr>
          <w:spacing w:val="-2"/>
          <w:sz w:val="24"/>
        </w:rPr>
        <w:t>работника;</w:t>
      </w:r>
    </w:p>
    <w:p w14:paraId="6FF3D57B" w14:textId="77777777" w:rsidR="00F50CD0" w:rsidRDefault="00000000">
      <w:pPr>
        <w:pStyle w:val="a5"/>
        <w:numPr>
          <w:ilvl w:val="0"/>
          <w:numId w:val="47"/>
        </w:numPr>
        <w:tabs>
          <w:tab w:val="left" w:pos="850"/>
        </w:tabs>
        <w:spacing w:before="5" w:line="350" w:lineRule="auto"/>
        <w:ind w:right="674" w:firstLine="427"/>
        <w:rPr>
          <w:sz w:val="24"/>
        </w:rPr>
      </w:pPr>
      <w:r>
        <w:rPr>
          <w:sz w:val="24"/>
        </w:rPr>
        <w:t>нахождение</w:t>
      </w:r>
      <w:r>
        <w:rPr>
          <w:spacing w:val="-4"/>
          <w:sz w:val="24"/>
        </w:rPr>
        <w:t xml:space="preserve"> </w:t>
      </w:r>
      <w:r>
        <w:rPr>
          <w:sz w:val="24"/>
        </w:rPr>
        <w:t>орфографической</w:t>
      </w:r>
      <w:r>
        <w:rPr>
          <w:spacing w:val="-2"/>
          <w:sz w:val="24"/>
        </w:rPr>
        <w:t xml:space="preserve"> </w:t>
      </w:r>
      <w:r>
        <w:rPr>
          <w:sz w:val="24"/>
        </w:rPr>
        <w:t>трудности</w:t>
      </w:r>
      <w:r>
        <w:rPr>
          <w:spacing w:val="-2"/>
          <w:sz w:val="24"/>
        </w:rPr>
        <w:t xml:space="preserve"> </w:t>
      </w:r>
      <w:r>
        <w:rPr>
          <w:sz w:val="24"/>
        </w:rPr>
        <w:t>в</w:t>
      </w:r>
      <w:r>
        <w:rPr>
          <w:spacing w:val="-4"/>
          <w:sz w:val="24"/>
        </w:rPr>
        <w:t xml:space="preserve"> </w:t>
      </w:r>
      <w:r>
        <w:rPr>
          <w:sz w:val="24"/>
        </w:rPr>
        <w:t>слове</w:t>
      </w:r>
      <w:r>
        <w:rPr>
          <w:spacing w:val="-5"/>
          <w:sz w:val="24"/>
        </w:rPr>
        <w:t xml:space="preserve"> </w:t>
      </w:r>
      <w:r>
        <w:rPr>
          <w:sz w:val="24"/>
        </w:rPr>
        <w:t>и</w:t>
      </w:r>
      <w:r>
        <w:rPr>
          <w:spacing w:val="-2"/>
          <w:sz w:val="24"/>
        </w:rPr>
        <w:t xml:space="preserve"> </w:t>
      </w:r>
      <w:r>
        <w:rPr>
          <w:sz w:val="24"/>
        </w:rPr>
        <w:t>решение</w:t>
      </w:r>
      <w:r>
        <w:rPr>
          <w:spacing w:val="-4"/>
          <w:sz w:val="24"/>
        </w:rPr>
        <w:t xml:space="preserve"> </w:t>
      </w:r>
      <w:r>
        <w:rPr>
          <w:sz w:val="24"/>
        </w:rPr>
        <w:t>орографической</w:t>
      </w:r>
      <w:r>
        <w:rPr>
          <w:spacing w:val="-2"/>
          <w:sz w:val="24"/>
        </w:rPr>
        <w:t xml:space="preserve"> </w:t>
      </w:r>
      <w:r>
        <w:rPr>
          <w:sz w:val="24"/>
        </w:rPr>
        <w:t>задачи (под руководством педагогического работника);</w:t>
      </w:r>
    </w:p>
    <w:p w14:paraId="7851D607" w14:textId="77777777" w:rsidR="00F50CD0" w:rsidRDefault="00000000">
      <w:pPr>
        <w:pStyle w:val="a5"/>
        <w:numPr>
          <w:ilvl w:val="0"/>
          <w:numId w:val="47"/>
        </w:numPr>
        <w:tabs>
          <w:tab w:val="left" w:pos="850"/>
        </w:tabs>
        <w:spacing w:before="13"/>
        <w:ind w:left="850"/>
        <w:rPr>
          <w:sz w:val="24"/>
        </w:rPr>
      </w:pPr>
      <w:r>
        <w:rPr>
          <w:sz w:val="24"/>
        </w:rPr>
        <w:t>пользование</w:t>
      </w:r>
      <w:r>
        <w:rPr>
          <w:spacing w:val="-5"/>
          <w:sz w:val="24"/>
        </w:rPr>
        <w:t xml:space="preserve"> </w:t>
      </w:r>
      <w:r>
        <w:rPr>
          <w:sz w:val="24"/>
        </w:rPr>
        <w:t>орфографическим</w:t>
      </w:r>
      <w:r>
        <w:rPr>
          <w:spacing w:val="-3"/>
          <w:sz w:val="24"/>
        </w:rPr>
        <w:t xml:space="preserve"> </w:t>
      </w:r>
      <w:r>
        <w:rPr>
          <w:sz w:val="24"/>
        </w:rPr>
        <w:t>словарем</w:t>
      </w:r>
      <w:r>
        <w:rPr>
          <w:spacing w:val="-3"/>
          <w:sz w:val="24"/>
        </w:rPr>
        <w:t xml:space="preserve"> </w:t>
      </w:r>
      <w:r>
        <w:rPr>
          <w:sz w:val="24"/>
        </w:rPr>
        <w:t>для</w:t>
      </w:r>
      <w:r>
        <w:rPr>
          <w:spacing w:val="-1"/>
          <w:sz w:val="24"/>
        </w:rPr>
        <w:t xml:space="preserve"> </w:t>
      </w:r>
      <w:r>
        <w:rPr>
          <w:sz w:val="24"/>
        </w:rPr>
        <w:t>уточнения</w:t>
      </w:r>
      <w:r>
        <w:rPr>
          <w:spacing w:val="-4"/>
          <w:sz w:val="24"/>
        </w:rPr>
        <w:t xml:space="preserve"> </w:t>
      </w:r>
      <w:r>
        <w:rPr>
          <w:sz w:val="24"/>
        </w:rPr>
        <w:t>написания</w:t>
      </w:r>
      <w:r>
        <w:rPr>
          <w:spacing w:val="-2"/>
          <w:sz w:val="24"/>
        </w:rPr>
        <w:t xml:space="preserve"> слова;</w:t>
      </w:r>
    </w:p>
    <w:p w14:paraId="768CBE9B" w14:textId="77777777" w:rsidR="00F50CD0" w:rsidRDefault="00000000">
      <w:pPr>
        <w:pStyle w:val="a5"/>
        <w:numPr>
          <w:ilvl w:val="0"/>
          <w:numId w:val="47"/>
        </w:numPr>
        <w:tabs>
          <w:tab w:val="left" w:pos="850"/>
        </w:tabs>
        <w:spacing w:before="138" w:line="350" w:lineRule="auto"/>
        <w:ind w:right="672" w:firstLine="427"/>
        <w:jc w:val="left"/>
        <w:rPr>
          <w:sz w:val="24"/>
        </w:rPr>
      </w:pPr>
      <w:r>
        <w:rPr>
          <w:sz w:val="24"/>
        </w:rPr>
        <w:t>составление</w:t>
      </w:r>
      <w:r>
        <w:rPr>
          <w:spacing w:val="-16"/>
          <w:sz w:val="24"/>
        </w:rPr>
        <w:t xml:space="preserve"> </w:t>
      </w:r>
      <w:r>
        <w:rPr>
          <w:sz w:val="24"/>
        </w:rPr>
        <w:t>простых</w:t>
      </w:r>
      <w:r>
        <w:rPr>
          <w:spacing w:val="-15"/>
          <w:sz w:val="24"/>
        </w:rPr>
        <w:t xml:space="preserve"> </w:t>
      </w:r>
      <w:r>
        <w:rPr>
          <w:sz w:val="24"/>
        </w:rPr>
        <w:t>распространенных</w:t>
      </w:r>
      <w:r>
        <w:rPr>
          <w:spacing w:val="-16"/>
          <w:sz w:val="24"/>
        </w:rPr>
        <w:t xml:space="preserve"> </w:t>
      </w:r>
      <w:r>
        <w:rPr>
          <w:sz w:val="24"/>
        </w:rPr>
        <w:t>и</w:t>
      </w:r>
      <w:r>
        <w:rPr>
          <w:spacing w:val="-15"/>
          <w:sz w:val="24"/>
        </w:rPr>
        <w:t xml:space="preserve"> </w:t>
      </w:r>
      <w:r>
        <w:rPr>
          <w:sz w:val="24"/>
        </w:rPr>
        <w:t>сложных</w:t>
      </w:r>
      <w:r>
        <w:rPr>
          <w:spacing w:val="-15"/>
          <w:sz w:val="24"/>
        </w:rPr>
        <w:t xml:space="preserve"> </w:t>
      </w:r>
      <w:r>
        <w:rPr>
          <w:sz w:val="24"/>
        </w:rPr>
        <w:t>предложений</w:t>
      </w:r>
      <w:r>
        <w:rPr>
          <w:spacing w:val="-15"/>
          <w:sz w:val="24"/>
        </w:rPr>
        <w:t xml:space="preserve"> </w:t>
      </w:r>
      <w:r>
        <w:rPr>
          <w:sz w:val="24"/>
        </w:rPr>
        <w:t>по</w:t>
      </w:r>
      <w:r>
        <w:rPr>
          <w:spacing w:val="-15"/>
          <w:sz w:val="24"/>
        </w:rPr>
        <w:t xml:space="preserve"> </w:t>
      </w:r>
      <w:r>
        <w:rPr>
          <w:sz w:val="24"/>
        </w:rPr>
        <w:t>схеме,</w:t>
      </w:r>
      <w:r>
        <w:rPr>
          <w:spacing w:val="-15"/>
          <w:sz w:val="24"/>
        </w:rPr>
        <w:t xml:space="preserve"> </w:t>
      </w:r>
      <w:r>
        <w:rPr>
          <w:sz w:val="24"/>
        </w:rPr>
        <w:t>опорным словам, на предложенную тему;</w:t>
      </w:r>
    </w:p>
    <w:p w14:paraId="10792816" w14:textId="429A0050" w:rsidR="00F50CD0" w:rsidRDefault="00000000">
      <w:pPr>
        <w:pStyle w:val="a5"/>
        <w:numPr>
          <w:ilvl w:val="0"/>
          <w:numId w:val="47"/>
        </w:numPr>
        <w:tabs>
          <w:tab w:val="left" w:pos="850"/>
        </w:tabs>
        <w:spacing w:before="13" w:line="350" w:lineRule="auto"/>
        <w:ind w:right="676" w:firstLine="427"/>
        <w:jc w:val="left"/>
        <w:rPr>
          <w:sz w:val="24"/>
        </w:rPr>
      </w:pPr>
      <w:r>
        <w:rPr>
          <w:sz w:val="24"/>
        </w:rPr>
        <w:t>установление смысловых связей в несложных по содержанию и структуре предл</w:t>
      </w:r>
      <w:r w:rsidR="00CB26AF">
        <w:rPr>
          <w:sz w:val="24"/>
        </w:rPr>
        <w:t>о</w:t>
      </w:r>
      <w:r>
        <w:rPr>
          <w:sz w:val="24"/>
        </w:rPr>
        <w:t>жениях (не более 45 слов) по вопросам педагогического работника, опорной схеме;</w:t>
      </w:r>
    </w:p>
    <w:p w14:paraId="13039D80" w14:textId="1B73811D" w:rsidR="00F50CD0" w:rsidRDefault="00000000">
      <w:pPr>
        <w:pStyle w:val="a5"/>
        <w:numPr>
          <w:ilvl w:val="0"/>
          <w:numId w:val="47"/>
        </w:numPr>
        <w:tabs>
          <w:tab w:val="left" w:pos="850"/>
        </w:tabs>
        <w:spacing w:before="13" w:line="350" w:lineRule="auto"/>
        <w:ind w:right="670" w:firstLine="427"/>
        <w:jc w:val="left"/>
        <w:rPr>
          <w:sz w:val="24"/>
        </w:rPr>
      </w:pPr>
      <w:r>
        <w:rPr>
          <w:sz w:val="24"/>
        </w:rPr>
        <w:t>нахождение</w:t>
      </w:r>
      <w:r>
        <w:rPr>
          <w:spacing w:val="-16"/>
          <w:sz w:val="24"/>
        </w:rPr>
        <w:t xml:space="preserve"> </w:t>
      </w:r>
      <w:r>
        <w:rPr>
          <w:sz w:val="24"/>
        </w:rPr>
        <w:t>главных</w:t>
      </w:r>
      <w:r>
        <w:rPr>
          <w:spacing w:val="-15"/>
          <w:sz w:val="24"/>
        </w:rPr>
        <w:t xml:space="preserve"> </w:t>
      </w:r>
      <w:r>
        <w:rPr>
          <w:sz w:val="24"/>
        </w:rPr>
        <w:t>и</w:t>
      </w:r>
      <w:r>
        <w:rPr>
          <w:spacing w:val="-16"/>
          <w:sz w:val="24"/>
        </w:rPr>
        <w:t xml:space="preserve"> </w:t>
      </w:r>
      <w:r>
        <w:rPr>
          <w:sz w:val="24"/>
        </w:rPr>
        <w:t>второстепенных</w:t>
      </w:r>
      <w:r>
        <w:rPr>
          <w:spacing w:val="-15"/>
          <w:sz w:val="24"/>
        </w:rPr>
        <w:t xml:space="preserve"> </w:t>
      </w:r>
      <w:r>
        <w:rPr>
          <w:sz w:val="24"/>
        </w:rPr>
        <w:t>членов</w:t>
      </w:r>
      <w:r>
        <w:rPr>
          <w:spacing w:val="-18"/>
          <w:sz w:val="24"/>
        </w:rPr>
        <w:t xml:space="preserve"> </w:t>
      </w:r>
      <w:r>
        <w:rPr>
          <w:sz w:val="24"/>
        </w:rPr>
        <w:t>предложения</w:t>
      </w:r>
      <w:r>
        <w:rPr>
          <w:spacing w:val="-15"/>
          <w:sz w:val="24"/>
        </w:rPr>
        <w:t xml:space="preserve"> </w:t>
      </w:r>
      <w:r>
        <w:rPr>
          <w:sz w:val="24"/>
        </w:rPr>
        <w:t>с</w:t>
      </w:r>
      <w:r>
        <w:rPr>
          <w:spacing w:val="-16"/>
          <w:sz w:val="24"/>
        </w:rPr>
        <w:t xml:space="preserve"> </w:t>
      </w:r>
      <w:r>
        <w:rPr>
          <w:sz w:val="24"/>
        </w:rPr>
        <w:t>использованием</w:t>
      </w:r>
      <w:r>
        <w:rPr>
          <w:spacing w:val="-16"/>
          <w:sz w:val="24"/>
        </w:rPr>
        <w:t xml:space="preserve"> </w:t>
      </w:r>
      <w:r>
        <w:rPr>
          <w:sz w:val="24"/>
        </w:rPr>
        <w:t>опорных схем;</w:t>
      </w:r>
    </w:p>
    <w:p w14:paraId="0CBDF23F" w14:textId="77777777" w:rsidR="00F50CD0" w:rsidRDefault="00000000">
      <w:pPr>
        <w:pStyle w:val="a5"/>
        <w:numPr>
          <w:ilvl w:val="0"/>
          <w:numId w:val="47"/>
        </w:numPr>
        <w:tabs>
          <w:tab w:val="left" w:pos="850"/>
        </w:tabs>
        <w:spacing w:before="15"/>
        <w:ind w:left="850"/>
        <w:jc w:val="left"/>
        <w:rPr>
          <w:sz w:val="24"/>
        </w:rPr>
      </w:pPr>
      <w:r>
        <w:rPr>
          <w:sz w:val="24"/>
        </w:rPr>
        <w:t>составление</w:t>
      </w:r>
      <w:r>
        <w:rPr>
          <w:spacing w:val="-3"/>
          <w:sz w:val="24"/>
        </w:rPr>
        <w:t xml:space="preserve"> </w:t>
      </w:r>
      <w:r>
        <w:rPr>
          <w:sz w:val="24"/>
        </w:rPr>
        <w:t>предложений</w:t>
      </w:r>
      <w:r>
        <w:rPr>
          <w:spacing w:val="-2"/>
          <w:sz w:val="24"/>
        </w:rPr>
        <w:t xml:space="preserve"> </w:t>
      </w:r>
      <w:r>
        <w:rPr>
          <w:sz w:val="24"/>
        </w:rPr>
        <w:t>с</w:t>
      </w:r>
      <w:r>
        <w:rPr>
          <w:spacing w:val="-2"/>
          <w:sz w:val="24"/>
        </w:rPr>
        <w:t xml:space="preserve"> </w:t>
      </w:r>
      <w:r>
        <w:rPr>
          <w:sz w:val="24"/>
        </w:rPr>
        <w:t>однородными</w:t>
      </w:r>
      <w:r>
        <w:rPr>
          <w:spacing w:val="-2"/>
          <w:sz w:val="24"/>
        </w:rPr>
        <w:t xml:space="preserve"> </w:t>
      </w:r>
      <w:r>
        <w:rPr>
          <w:sz w:val="24"/>
        </w:rPr>
        <w:t>членами</w:t>
      </w:r>
      <w:r>
        <w:rPr>
          <w:spacing w:val="-2"/>
          <w:sz w:val="24"/>
        </w:rPr>
        <w:t xml:space="preserve"> </w:t>
      </w:r>
      <w:r>
        <w:rPr>
          <w:sz w:val="24"/>
        </w:rPr>
        <w:t>с</w:t>
      </w:r>
      <w:r>
        <w:rPr>
          <w:spacing w:val="-2"/>
          <w:sz w:val="24"/>
        </w:rPr>
        <w:t xml:space="preserve"> </w:t>
      </w:r>
      <w:r>
        <w:rPr>
          <w:sz w:val="24"/>
        </w:rPr>
        <w:t>опорой</w:t>
      </w:r>
      <w:r>
        <w:rPr>
          <w:spacing w:val="-2"/>
          <w:sz w:val="24"/>
        </w:rPr>
        <w:t xml:space="preserve"> </w:t>
      </w:r>
      <w:r>
        <w:rPr>
          <w:sz w:val="24"/>
        </w:rPr>
        <w:t>на</w:t>
      </w:r>
      <w:r>
        <w:rPr>
          <w:spacing w:val="-2"/>
          <w:sz w:val="24"/>
        </w:rPr>
        <w:t xml:space="preserve"> образец;</w:t>
      </w:r>
    </w:p>
    <w:p w14:paraId="6E031DF2" w14:textId="77777777" w:rsidR="00F50CD0" w:rsidRDefault="00000000">
      <w:pPr>
        <w:pStyle w:val="a5"/>
        <w:numPr>
          <w:ilvl w:val="0"/>
          <w:numId w:val="47"/>
        </w:numPr>
        <w:tabs>
          <w:tab w:val="left" w:pos="850"/>
        </w:tabs>
        <w:spacing w:before="135"/>
        <w:ind w:left="850"/>
        <w:jc w:val="left"/>
        <w:rPr>
          <w:sz w:val="24"/>
        </w:rPr>
      </w:pPr>
      <w:r>
        <w:rPr>
          <w:sz w:val="24"/>
        </w:rPr>
        <w:t>составление</w:t>
      </w:r>
      <w:r>
        <w:rPr>
          <w:spacing w:val="-5"/>
          <w:sz w:val="24"/>
        </w:rPr>
        <w:t xml:space="preserve"> </w:t>
      </w:r>
      <w:r>
        <w:rPr>
          <w:sz w:val="24"/>
        </w:rPr>
        <w:t>предложений,</w:t>
      </w:r>
      <w:r>
        <w:rPr>
          <w:spacing w:val="-2"/>
          <w:sz w:val="24"/>
        </w:rPr>
        <w:t xml:space="preserve"> </w:t>
      </w:r>
      <w:r>
        <w:rPr>
          <w:sz w:val="24"/>
        </w:rPr>
        <w:t>разных</w:t>
      </w:r>
      <w:r>
        <w:rPr>
          <w:spacing w:val="-2"/>
          <w:sz w:val="24"/>
        </w:rPr>
        <w:t xml:space="preserve"> </w:t>
      </w:r>
      <w:r>
        <w:rPr>
          <w:sz w:val="24"/>
        </w:rPr>
        <w:t>по</w:t>
      </w:r>
      <w:r>
        <w:rPr>
          <w:spacing w:val="-2"/>
          <w:sz w:val="24"/>
        </w:rPr>
        <w:t xml:space="preserve"> </w:t>
      </w:r>
      <w:r>
        <w:rPr>
          <w:sz w:val="24"/>
        </w:rPr>
        <w:t>интонации</w:t>
      </w:r>
      <w:r>
        <w:rPr>
          <w:spacing w:val="-2"/>
          <w:sz w:val="24"/>
        </w:rPr>
        <w:t xml:space="preserve"> </w:t>
      </w:r>
      <w:r>
        <w:rPr>
          <w:sz w:val="24"/>
        </w:rPr>
        <w:t>с</w:t>
      </w:r>
      <w:r>
        <w:rPr>
          <w:spacing w:val="-2"/>
          <w:sz w:val="24"/>
        </w:rPr>
        <w:t xml:space="preserve"> </w:t>
      </w:r>
      <w:r>
        <w:rPr>
          <w:sz w:val="24"/>
        </w:rPr>
        <w:t>опорой</w:t>
      </w:r>
      <w:r>
        <w:rPr>
          <w:spacing w:val="-4"/>
          <w:sz w:val="24"/>
        </w:rPr>
        <w:t xml:space="preserve"> </w:t>
      </w:r>
      <w:r>
        <w:rPr>
          <w:sz w:val="24"/>
        </w:rPr>
        <w:t>на</w:t>
      </w:r>
      <w:r>
        <w:rPr>
          <w:spacing w:val="-2"/>
          <w:sz w:val="24"/>
        </w:rPr>
        <w:t xml:space="preserve"> образец;</w:t>
      </w:r>
    </w:p>
    <w:p w14:paraId="08A0BC90" w14:textId="77777777" w:rsidR="00F50CD0" w:rsidRDefault="00000000">
      <w:pPr>
        <w:pStyle w:val="a5"/>
        <w:numPr>
          <w:ilvl w:val="0"/>
          <w:numId w:val="47"/>
        </w:numPr>
        <w:tabs>
          <w:tab w:val="left" w:pos="850"/>
        </w:tabs>
        <w:spacing w:before="139" w:line="350" w:lineRule="auto"/>
        <w:ind w:right="669" w:firstLine="427"/>
        <w:jc w:val="left"/>
        <w:rPr>
          <w:sz w:val="24"/>
        </w:rPr>
      </w:pPr>
      <w:r>
        <w:rPr>
          <w:sz w:val="24"/>
        </w:rPr>
        <w:t>различение</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педагогического</w:t>
      </w:r>
      <w:r>
        <w:rPr>
          <w:spacing w:val="40"/>
          <w:sz w:val="24"/>
        </w:rPr>
        <w:t xml:space="preserve"> </w:t>
      </w:r>
      <w:r>
        <w:rPr>
          <w:sz w:val="24"/>
        </w:rPr>
        <w:t>работника)</w:t>
      </w:r>
      <w:r>
        <w:rPr>
          <w:spacing w:val="39"/>
          <w:sz w:val="24"/>
        </w:rPr>
        <w:t xml:space="preserve"> </w:t>
      </w:r>
      <w:r>
        <w:rPr>
          <w:sz w:val="24"/>
        </w:rPr>
        <w:t>различных</w:t>
      </w:r>
      <w:r>
        <w:rPr>
          <w:spacing w:val="40"/>
          <w:sz w:val="24"/>
        </w:rPr>
        <w:t xml:space="preserve"> </w:t>
      </w:r>
      <w:r>
        <w:rPr>
          <w:sz w:val="24"/>
        </w:rPr>
        <w:t>по цели высказывания;</w:t>
      </w:r>
    </w:p>
    <w:p w14:paraId="196E864E" w14:textId="77777777" w:rsidR="00F50CD0" w:rsidRDefault="00000000">
      <w:pPr>
        <w:pStyle w:val="a5"/>
        <w:numPr>
          <w:ilvl w:val="0"/>
          <w:numId w:val="47"/>
        </w:numPr>
        <w:tabs>
          <w:tab w:val="left" w:pos="850"/>
        </w:tabs>
        <w:spacing w:before="12"/>
        <w:ind w:left="850"/>
        <w:jc w:val="left"/>
        <w:rPr>
          <w:sz w:val="24"/>
        </w:rPr>
      </w:pPr>
      <w:r>
        <w:rPr>
          <w:sz w:val="24"/>
        </w:rPr>
        <w:t>отбор</w:t>
      </w:r>
      <w:r>
        <w:rPr>
          <w:spacing w:val="-4"/>
          <w:sz w:val="24"/>
        </w:rPr>
        <w:t xml:space="preserve"> </w:t>
      </w:r>
      <w:r>
        <w:rPr>
          <w:sz w:val="24"/>
        </w:rPr>
        <w:t>фактического</w:t>
      </w:r>
      <w:r>
        <w:rPr>
          <w:spacing w:val="-1"/>
          <w:sz w:val="24"/>
        </w:rPr>
        <w:t xml:space="preserve"> </w:t>
      </w:r>
      <w:r>
        <w:rPr>
          <w:sz w:val="24"/>
        </w:rPr>
        <w:t>материала,</w:t>
      </w:r>
      <w:r>
        <w:rPr>
          <w:spacing w:val="-1"/>
          <w:sz w:val="24"/>
        </w:rPr>
        <w:t xml:space="preserve"> </w:t>
      </w:r>
      <w:r>
        <w:rPr>
          <w:sz w:val="24"/>
        </w:rPr>
        <w:t>необходимого</w:t>
      </w:r>
      <w:r>
        <w:rPr>
          <w:spacing w:val="-4"/>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темы</w:t>
      </w:r>
      <w:r>
        <w:rPr>
          <w:spacing w:val="-1"/>
          <w:sz w:val="24"/>
        </w:rPr>
        <w:t xml:space="preserve"> </w:t>
      </w:r>
      <w:r>
        <w:rPr>
          <w:spacing w:val="-2"/>
          <w:sz w:val="24"/>
        </w:rPr>
        <w:t>текста;</w:t>
      </w:r>
    </w:p>
    <w:p w14:paraId="40231555" w14:textId="77777777" w:rsidR="00F50CD0" w:rsidRDefault="00000000">
      <w:pPr>
        <w:pStyle w:val="a5"/>
        <w:numPr>
          <w:ilvl w:val="0"/>
          <w:numId w:val="47"/>
        </w:numPr>
        <w:tabs>
          <w:tab w:val="left" w:pos="850"/>
        </w:tabs>
        <w:spacing w:before="138" w:line="348" w:lineRule="auto"/>
        <w:ind w:right="670" w:firstLine="427"/>
        <w:jc w:val="left"/>
        <w:rPr>
          <w:sz w:val="24"/>
        </w:rPr>
      </w:pPr>
      <w:r>
        <w:rPr>
          <w:sz w:val="24"/>
        </w:rPr>
        <w:t>отбор</w:t>
      </w:r>
      <w:r>
        <w:rPr>
          <w:spacing w:val="-15"/>
          <w:sz w:val="24"/>
        </w:rPr>
        <w:t xml:space="preserve"> </w:t>
      </w:r>
      <w:r>
        <w:rPr>
          <w:sz w:val="24"/>
        </w:rPr>
        <w:t>фактического</w:t>
      </w:r>
      <w:r>
        <w:rPr>
          <w:spacing w:val="-15"/>
          <w:sz w:val="24"/>
        </w:rPr>
        <w:t xml:space="preserve"> </w:t>
      </w:r>
      <w:r>
        <w:rPr>
          <w:sz w:val="24"/>
        </w:rPr>
        <w:t>материала,</w:t>
      </w:r>
      <w:r>
        <w:rPr>
          <w:spacing w:val="-15"/>
          <w:sz w:val="24"/>
        </w:rPr>
        <w:t xml:space="preserve"> </w:t>
      </w:r>
      <w:r>
        <w:rPr>
          <w:sz w:val="24"/>
        </w:rPr>
        <w:t>необходимого</w:t>
      </w:r>
      <w:r>
        <w:rPr>
          <w:spacing w:val="-15"/>
          <w:sz w:val="24"/>
        </w:rPr>
        <w:t xml:space="preserve"> </w:t>
      </w:r>
      <w:r>
        <w:rPr>
          <w:sz w:val="24"/>
        </w:rPr>
        <w:t>для</w:t>
      </w:r>
      <w:r>
        <w:rPr>
          <w:spacing w:val="-15"/>
          <w:sz w:val="24"/>
        </w:rPr>
        <w:t xml:space="preserve"> </w:t>
      </w:r>
      <w:r>
        <w:rPr>
          <w:sz w:val="24"/>
        </w:rPr>
        <w:t>раскрытия</w:t>
      </w:r>
      <w:r>
        <w:rPr>
          <w:spacing w:val="-15"/>
          <w:sz w:val="24"/>
        </w:rPr>
        <w:t xml:space="preserve"> </w:t>
      </w:r>
      <w:r>
        <w:rPr>
          <w:sz w:val="24"/>
        </w:rPr>
        <w:t>основной</w:t>
      </w:r>
      <w:r>
        <w:rPr>
          <w:spacing w:val="-15"/>
          <w:sz w:val="24"/>
        </w:rPr>
        <w:t xml:space="preserve"> </w:t>
      </w:r>
      <w:r>
        <w:rPr>
          <w:sz w:val="24"/>
        </w:rPr>
        <w:t>мысли</w:t>
      </w:r>
      <w:r>
        <w:rPr>
          <w:spacing w:val="-15"/>
          <w:sz w:val="24"/>
        </w:rPr>
        <w:t xml:space="preserve"> </w:t>
      </w:r>
      <w:r>
        <w:rPr>
          <w:sz w:val="24"/>
        </w:rPr>
        <w:t>текста (с помощью педагогического работника);</w:t>
      </w:r>
    </w:p>
    <w:p w14:paraId="1CF64429" w14:textId="290ACF7C" w:rsidR="00F50CD0" w:rsidRDefault="00000000">
      <w:pPr>
        <w:pStyle w:val="a5"/>
        <w:numPr>
          <w:ilvl w:val="0"/>
          <w:numId w:val="47"/>
        </w:numPr>
        <w:tabs>
          <w:tab w:val="left" w:pos="850"/>
        </w:tabs>
        <w:spacing w:before="19" w:line="348" w:lineRule="auto"/>
        <w:ind w:right="675" w:firstLine="427"/>
        <w:jc w:val="left"/>
        <w:rPr>
          <w:sz w:val="24"/>
        </w:rPr>
      </w:pPr>
      <w:r>
        <w:rPr>
          <w:sz w:val="24"/>
        </w:rPr>
        <w:t>выбор одного заголовка</w:t>
      </w:r>
      <w:r>
        <w:rPr>
          <w:spacing w:val="-1"/>
          <w:sz w:val="24"/>
        </w:rPr>
        <w:t xml:space="preserve"> </w:t>
      </w:r>
      <w:r>
        <w:rPr>
          <w:sz w:val="24"/>
        </w:rPr>
        <w:t>из нескольких предложенных, соответствующих теме</w:t>
      </w:r>
      <w:r>
        <w:rPr>
          <w:spacing w:val="-1"/>
          <w:sz w:val="24"/>
        </w:rPr>
        <w:t xml:space="preserve"> </w:t>
      </w:r>
      <w:r>
        <w:rPr>
          <w:sz w:val="24"/>
        </w:rPr>
        <w:t>и ос новной мысли текста;</w:t>
      </w:r>
    </w:p>
    <w:p w14:paraId="2EA18A0D" w14:textId="77777777" w:rsidR="00F50CD0" w:rsidRDefault="00000000">
      <w:pPr>
        <w:pStyle w:val="a5"/>
        <w:numPr>
          <w:ilvl w:val="0"/>
          <w:numId w:val="47"/>
        </w:numPr>
        <w:tabs>
          <w:tab w:val="left" w:pos="850"/>
        </w:tabs>
        <w:spacing w:before="18"/>
        <w:ind w:left="850"/>
        <w:jc w:val="left"/>
        <w:rPr>
          <w:sz w:val="24"/>
        </w:rPr>
      </w:pPr>
      <w:r>
        <w:rPr>
          <w:sz w:val="24"/>
        </w:rPr>
        <w:t>оформление</w:t>
      </w:r>
      <w:r>
        <w:rPr>
          <w:spacing w:val="-4"/>
          <w:sz w:val="24"/>
        </w:rPr>
        <w:t xml:space="preserve"> </w:t>
      </w:r>
      <w:r>
        <w:rPr>
          <w:sz w:val="24"/>
        </w:rPr>
        <w:t>всех видов</w:t>
      </w:r>
      <w:r>
        <w:rPr>
          <w:spacing w:val="-3"/>
          <w:sz w:val="24"/>
        </w:rPr>
        <w:t xml:space="preserve"> </w:t>
      </w:r>
      <w:r>
        <w:rPr>
          <w:sz w:val="24"/>
        </w:rPr>
        <w:t>изученных</w:t>
      </w:r>
      <w:r>
        <w:rPr>
          <w:spacing w:val="-1"/>
          <w:sz w:val="24"/>
        </w:rPr>
        <w:t xml:space="preserve"> </w:t>
      </w:r>
      <w:r>
        <w:rPr>
          <w:sz w:val="24"/>
        </w:rPr>
        <w:t>деловых</w:t>
      </w:r>
      <w:r>
        <w:rPr>
          <w:spacing w:val="-3"/>
          <w:sz w:val="24"/>
        </w:rPr>
        <w:t xml:space="preserve"> </w:t>
      </w:r>
      <w:r>
        <w:rPr>
          <w:spacing w:val="-2"/>
          <w:sz w:val="24"/>
        </w:rPr>
        <w:t>бумаг;</w:t>
      </w:r>
    </w:p>
    <w:p w14:paraId="0639CE32" w14:textId="77777777" w:rsidR="00F50CD0" w:rsidRDefault="00000000">
      <w:pPr>
        <w:pStyle w:val="a5"/>
        <w:numPr>
          <w:ilvl w:val="0"/>
          <w:numId w:val="47"/>
        </w:numPr>
        <w:tabs>
          <w:tab w:val="left" w:pos="850"/>
        </w:tabs>
        <w:spacing w:before="138" w:line="348" w:lineRule="auto"/>
        <w:ind w:right="672" w:firstLine="427"/>
        <w:rPr>
          <w:sz w:val="24"/>
        </w:rPr>
      </w:pPr>
      <w:r>
        <w:rPr>
          <w:sz w:val="24"/>
        </w:rPr>
        <w:t>письмо изложений повествовательных текстов и текстов с элементами описания и рассуждения после предварительного разбора (до 70 слов);</w:t>
      </w:r>
    </w:p>
    <w:p w14:paraId="72A813DA" w14:textId="14DEE412" w:rsidR="00F50CD0" w:rsidRDefault="00000000">
      <w:pPr>
        <w:pStyle w:val="a5"/>
        <w:numPr>
          <w:ilvl w:val="0"/>
          <w:numId w:val="47"/>
        </w:numPr>
        <w:tabs>
          <w:tab w:val="left" w:pos="850"/>
        </w:tabs>
        <w:spacing w:before="19" w:line="355" w:lineRule="auto"/>
        <w:ind w:right="669" w:firstLine="427"/>
        <w:rPr>
          <w:sz w:val="24"/>
        </w:rPr>
      </w:pPr>
      <w:r>
        <w:rPr>
          <w:sz w:val="24"/>
        </w:rPr>
        <w:t>письмо сочинений</w:t>
      </w:r>
      <w:r w:rsidR="00BB21FC">
        <w:rPr>
          <w:sz w:val="24"/>
        </w:rPr>
        <w:t>-</w:t>
      </w:r>
      <w:r>
        <w:rPr>
          <w:sz w:val="24"/>
        </w:rPr>
        <w:t>повествований с элементами описания после предварительного коллективного разбора</w:t>
      </w:r>
      <w:r>
        <w:rPr>
          <w:spacing w:val="-1"/>
          <w:sz w:val="24"/>
        </w:rPr>
        <w:t xml:space="preserve"> </w:t>
      </w:r>
      <w:r>
        <w:rPr>
          <w:sz w:val="24"/>
        </w:rPr>
        <w:t>темы, основной мысли, структуры высказывания и выбора</w:t>
      </w:r>
      <w:r>
        <w:rPr>
          <w:spacing w:val="-1"/>
          <w:sz w:val="24"/>
        </w:rPr>
        <w:t xml:space="preserve"> </w:t>
      </w:r>
      <w:r>
        <w:rPr>
          <w:sz w:val="24"/>
        </w:rPr>
        <w:t>необхо димых языковых средств (5560 слов);</w:t>
      </w:r>
    </w:p>
    <w:p w14:paraId="350E7B2C" w14:textId="77777777" w:rsidR="00F50CD0" w:rsidRDefault="00000000">
      <w:pPr>
        <w:pStyle w:val="a5"/>
        <w:numPr>
          <w:ilvl w:val="0"/>
          <w:numId w:val="47"/>
        </w:numPr>
        <w:tabs>
          <w:tab w:val="left" w:pos="850"/>
        </w:tabs>
        <w:spacing w:before="5" w:line="350" w:lineRule="auto"/>
        <w:ind w:right="671" w:firstLine="427"/>
        <w:rPr>
          <w:sz w:val="24"/>
        </w:rPr>
      </w:pPr>
      <w:r>
        <w:rPr>
          <w:spacing w:val="-2"/>
          <w:sz w:val="24"/>
        </w:rPr>
        <w:t>правильное,</w:t>
      </w:r>
      <w:r>
        <w:rPr>
          <w:spacing w:val="-4"/>
          <w:sz w:val="24"/>
        </w:rPr>
        <w:t xml:space="preserve"> </w:t>
      </w:r>
      <w:r>
        <w:rPr>
          <w:spacing w:val="-2"/>
          <w:sz w:val="24"/>
        </w:rPr>
        <w:t>осознанное</w:t>
      </w:r>
      <w:r>
        <w:rPr>
          <w:spacing w:val="-8"/>
          <w:sz w:val="24"/>
        </w:rPr>
        <w:t xml:space="preserve"> </w:t>
      </w:r>
      <w:r>
        <w:rPr>
          <w:spacing w:val="-2"/>
          <w:sz w:val="24"/>
        </w:rPr>
        <w:t>и беглое</w:t>
      </w:r>
      <w:r>
        <w:rPr>
          <w:spacing w:val="-6"/>
          <w:sz w:val="24"/>
        </w:rPr>
        <w:t xml:space="preserve"> </w:t>
      </w:r>
      <w:r>
        <w:rPr>
          <w:spacing w:val="-2"/>
          <w:sz w:val="24"/>
        </w:rPr>
        <w:t>чтение</w:t>
      </w:r>
      <w:r>
        <w:rPr>
          <w:spacing w:val="-6"/>
          <w:sz w:val="24"/>
        </w:rPr>
        <w:t xml:space="preserve"> </w:t>
      </w:r>
      <w:r>
        <w:rPr>
          <w:spacing w:val="-2"/>
          <w:sz w:val="24"/>
        </w:rPr>
        <w:t>вслух, с</w:t>
      </w:r>
      <w:r>
        <w:rPr>
          <w:spacing w:val="-6"/>
          <w:sz w:val="24"/>
        </w:rPr>
        <w:t xml:space="preserve"> </w:t>
      </w:r>
      <w:r>
        <w:rPr>
          <w:spacing w:val="-2"/>
          <w:sz w:val="24"/>
        </w:rPr>
        <w:t>соблюдением</w:t>
      </w:r>
      <w:r>
        <w:rPr>
          <w:spacing w:val="-6"/>
          <w:sz w:val="24"/>
        </w:rPr>
        <w:t xml:space="preserve"> </w:t>
      </w:r>
      <w:r>
        <w:rPr>
          <w:spacing w:val="-2"/>
          <w:sz w:val="24"/>
        </w:rPr>
        <w:t xml:space="preserve">некоторых усвоенных </w:t>
      </w:r>
      <w:r>
        <w:rPr>
          <w:sz w:val="24"/>
        </w:rPr>
        <w:t>норм орфоэпии;</w:t>
      </w:r>
    </w:p>
    <w:p w14:paraId="07980CE5" w14:textId="77777777" w:rsidR="00F50CD0" w:rsidRDefault="00000000">
      <w:pPr>
        <w:pStyle w:val="a5"/>
        <w:numPr>
          <w:ilvl w:val="0"/>
          <w:numId w:val="47"/>
        </w:numPr>
        <w:tabs>
          <w:tab w:val="left" w:pos="850"/>
        </w:tabs>
        <w:spacing w:before="16" w:line="348" w:lineRule="auto"/>
        <w:ind w:right="674" w:firstLine="427"/>
        <w:rPr>
          <w:sz w:val="24"/>
        </w:rPr>
      </w:pPr>
      <w:r>
        <w:rPr>
          <w:sz w:val="24"/>
        </w:rPr>
        <w:t>ответы на вопросы педагогического работника своими словами и словами автора (выборочное чтение);</w:t>
      </w:r>
    </w:p>
    <w:p w14:paraId="6F3372B9" w14:textId="77777777" w:rsidR="00F50CD0" w:rsidRDefault="00000000">
      <w:pPr>
        <w:pStyle w:val="a5"/>
        <w:numPr>
          <w:ilvl w:val="0"/>
          <w:numId w:val="47"/>
        </w:numPr>
        <w:tabs>
          <w:tab w:val="left" w:pos="850"/>
        </w:tabs>
        <w:spacing w:before="18"/>
        <w:ind w:left="850"/>
        <w:rPr>
          <w:sz w:val="24"/>
        </w:rPr>
      </w:pPr>
      <w:r>
        <w:rPr>
          <w:sz w:val="24"/>
        </w:rPr>
        <w:t>определение</w:t>
      </w:r>
      <w:r>
        <w:rPr>
          <w:spacing w:val="-5"/>
          <w:sz w:val="24"/>
        </w:rPr>
        <w:t xml:space="preserve"> </w:t>
      </w:r>
      <w:r>
        <w:rPr>
          <w:sz w:val="24"/>
        </w:rPr>
        <w:t>темы</w:t>
      </w:r>
      <w:r>
        <w:rPr>
          <w:spacing w:val="-3"/>
          <w:sz w:val="24"/>
        </w:rPr>
        <w:t xml:space="preserve"> </w:t>
      </w:r>
      <w:r>
        <w:rPr>
          <w:sz w:val="24"/>
        </w:rPr>
        <w:t>художественного</w:t>
      </w:r>
      <w:r>
        <w:rPr>
          <w:spacing w:val="-3"/>
          <w:sz w:val="24"/>
        </w:rPr>
        <w:t xml:space="preserve"> </w:t>
      </w:r>
      <w:r>
        <w:rPr>
          <w:spacing w:val="-2"/>
          <w:sz w:val="24"/>
        </w:rPr>
        <w:t>произведения;</w:t>
      </w:r>
    </w:p>
    <w:p w14:paraId="23C512A1" w14:textId="77777777" w:rsidR="00F50CD0" w:rsidRDefault="00F50CD0">
      <w:pPr>
        <w:jc w:val="both"/>
        <w:rPr>
          <w:sz w:val="24"/>
        </w:rPr>
        <w:sectPr w:rsidR="00F50CD0" w:rsidSect="00AD1093">
          <w:pgSz w:w="11910" w:h="16840"/>
          <w:pgMar w:top="1040" w:right="180" w:bottom="1200" w:left="1560" w:header="0" w:footer="990" w:gutter="0"/>
          <w:cols w:space="720"/>
        </w:sectPr>
      </w:pPr>
    </w:p>
    <w:p w14:paraId="5A6861DC" w14:textId="66D168C1" w:rsidR="00F50CD0" w:rsidRDefault="00000000">
      <w:pPr>
        <w:pStyle w:val="a5"/>
        <w:numPr>
          <w:ilvl w:val="0"/>
          <w:numId w:val="47"/>
        </w:numPr>
        <w:tabs>
          <w:tab w:val="left" w:pos="850"/>
        </w:tabs>
        <w:spacing w:before="70" w:line="350" w:lineRule="auto"/>
        <w:ind w:right="667" w:firstLine="427"/>
        <w:rPr>
          <w:sz w:val="24"/>
        </w:rPr>
      </w:pPr>
      <w:r>
        <w:rPr>
          <w:sz w:val="24"/>
        </w:rPr>
        <w:lastRenderedPageBreak/>
        <w:t xml:space="preserve">определение основной мысли произведения (с помощью педагогического работ </w:t>
      </w:r>
      <w:r>
        <w:rPr>
          <w:spacing w:val="-2"/>
          <w:sz w:val="24"/>
        </w:rPr>
        <w:t>ника);</w:t>
      </w:r>
    </w:p>
    <w:p w14:paraId="717F17AD" w14:textId="77777777" w:rsidR="00F50CD0" w:rsidRDefault="00000000">
      <w:pPr>
        <w:pStyle w:val="a5"/>
        <w:numPr>
          <w:ilvl w:val="0"/>
          <w:numId w:val="47"/>
        </w:numPr>
        <w:tabs>
          <w:tab w:val="left" w:pos="850"/>
        </w:tabs>
        <w:spacing w:before="16"/>
        <w:ind w:left="850"/>
        <w:rPr>
          <w:sz w:val="24"/>
        </w:rPr>
      </w:pPr>
      <w:r>
        <w:rPr>
          <w:sz w:val="24"/>
        </w:rPr>
        <w:t>самостоятельное</w:t>
      </w:r>
      <w:r>
        <w:rPr>
          <w:spacing w:val="-3"/>
          <w:sz w:val="24"/>
        </w:rPr>
        <w:t xml:space="preserve"> </w:t>
      </w:r>
      <w:r>
        <w:rPr>
          <w:sz w:val="24"/>
        </w:rPr>
        <w:t>деление</w:t>
      </w:r>
      <w:r>
        <w:rPr>
          <w:spacing w:val="-3"/>
          <w:sz w:val="24"/>
        </w:rPr>
        <w:t xml:space="preserve"> </w:t>
      </w:r>
      <w:r>
        <w:rPr>
          <w:sz w:val="24"/>
        </w:rPr>
        <w:t>на</w:t>
      </w:r>
      <w:r>
        <w:rPr>
          <w:spacing w:val="-2"/>
          <w:sz w:val="24"/>
        </w:rPr>
        <w:t xml:space="preserve"> </w:t>
      </w:r>
      <w:r>
        <w:rPr>
          <w:sz w:val="24"/>
        </w:rPr>
        <w:t>части</w:t>
      </w:r>
      <w:r>
        <w:rPr>
          <w:spacing w:val="-1"/>
          <w:sz w:val="24"/>
        </w:rPr>
        <w:t xml:space="preserve"> </w:t>
      </w:r>
      <w:r>
        <w:rPr>
          <w:sz w:val="24"/>
        </w:rPr>
        <w:t>несложного</w:t>
      </w:r>
      <w:r>
        <w:rPr>
          <w:spacing w:val="-2"/>
          <w:sz w:val="24"/>
        </w:rPr>
        <w:t xml:space="preserve"> </w:t>
      </w:r>
      <w:r>
        <w:rPr>
          <w:sz w:val="24"/>
        </w:rPr>
        <w:t>по</w:t>
      </w:r>
      <w:r>
        <w:rPr>
          <w:spacing w:val="-1"/>
          <w:sz w:val="24"/>
        </w:rPr>
        <w:t xml:space="preserve"> </w:t>
      </w:r>
      <w:r>
        <w:rPr>
          <w:sz w:val="24"/>
        </w:rPr>
        <w:t>структуре</w:t>
      </w:r>
      <w:r>
        <w:rPr>
          <w:spacing w:val="-3"/>
          <w:sz w:val="24"/>
        </w:rPr>
        <w:t xml:space="preserve"> </w:t>
      </w:r>
      <w:r>
        <w:rPr>
          <w:sz w:val="24"/>
        </w:rPr>
        <w:t>и</w:t>
      </w:r>
      <w:r>
        <w:rPr>
          <w:spacing w:val="-2"/>
          <w:sz w:val="24"/>
        </w:rPr>
        <w:t xml:space="preserve"> </w:t>
      </w:r>
      <w:r>
        <w:rPr>
          <w:sz w:val="24"/>
        </w:rPr>
        <w:t>содержанию</w:t>
      </w:r>
      <w:r>
        <w:rPr>
          <w:spacing w:val="-1"/>
          <w:sz w:val="24"/>
        </w:rPr>
        <w:t xml:space="preserve"> </w:t>
      </w:r>
      <w:r>
        <w:rPr>
          <w:spacing w:val="-2"/>
          <w:sz w:val="24"/>
        </w:rPr>
        <w:t>текста;</w:t>
      </w:r>
    </w:p>
    <w:p w14:paraId="33BC311F" w14:textId="77777777" w:rsidR="00F50CD0" w:rsidRDefault="00000000">
      <w:pPr>
        <w:pStyle w:val="a5"/>
        <w:numPr>
          <w:ilvl w:val="0"/>
          <w:numId w:val="47"/>
        </w:numPr>
        <w:tabs>
          <w:tab w:val="left" w:pos="850"/>
        </w:tabs>
        <w:spacing w:before="135"/>
        <w:ind w:left="850"/>
        <w:rPr>
          <w:sz w:val="24"/>
        </w:rPr>
      </w:pPr>
      <w:r>
        <w:rPr>
          <w:sz w:val="24"/>
        </w:rPr>
        <w:t>формулировка</w:t>
      </w:r>
      <w:r>
        <w:rPr>
          <w:spacing w:val="-6"/>
          <w:sz w:val="24"/>
        </w:rPr>
        <w:t xml:space="preserve"> </w:t>
      </w:r>
      <w:r>
        <w:rPr>
          <w:sz w:val="24"/>
        </w:rPr>
        <w:t>заголовков</w:t>
      </w:r>
      <w:r>
        <w:rPr>
          <w:spacing w:val="-4"/>
          <w:sz w:val="24"/>
        </w:rPr>
        <w:t xml:space="preserve"> </w:t>
      </w:r>
      <w:r>
        <w:rPr>
          <w:sz w:val="24"/>
        </w:rPr>
        <w:t>пунктов</w:t>
      </w:r>
      <w:r>
        <w:rPr>
          <w:spacing w:val="-3"/>
          <w:sz w:val="24"/>
        </w:rPr>
        <w:t xml:space="preserve"> </w:t>
      </w:r>
      <w:r>
        <w:rPr>
          <w:sz w:val="24"/>
        </w:rPr>
        <w:t>плана</w:t>
      </w:r>
      <w:r>
        <w:rPr>
          <w:spacing w:val="-5"/>
          <w:sz w:val="24"/>
        </w:rPr>
        <w:t xml:space="preserve"> </w:t>
      </w:r>
      <w:r>
        <w:rPr>
          <w:sz w:val="24"/>
        </w:rPr>
        <w:t>(с</w:t>
      </w:r>
      <w:r>
        <w:rPr>
          <w:spacing w:val="-5"/>
          <w:sz w:val="24"/>
        </w:rPr>
        <w:t xml:space="preserve"> </w:t>
      </w:r>
      <w:r>
        <w:rPr>
          <w:sz w:val="24"/>
        </w:rPr>
        <w:t>помощью</w:t>
      </w:r>
      <w:r>
        <w:rPr>
          <w:spacing w:val="-3"/>
          <w:sz w:val="24"/>
        </w:rPr>
        <w:t xml:space="preserve"> </w:t>
      </w:r>
      <w:r>
        <w:rPr>
          <w:sz w:val="24"/>
        </w:rPr>
        <w:t>педагогического</w:t>
      </w:r>
      <w:r>
        <w:rPr>
          <w:spacing w:val="-3"/>
          <w:sz w:val="24"/>
        </w:rPr>
        <w:t xml:space="preserve"> </w:t>
      </w:r>
      <w:r>
        <w:rPr>
          <w:spacing w:val="-2"/>
          <w:sz w:val="24"/>
        </w:rPr>
        <w:t>работника);</w:t>
      </w:r>
    </w:p>
    <w:p w14:paraId="55B5540B" w14:textId="0AACAD20" w:rsidR="00F50CD0" w:rsidRDefault="00000000">
      <w:pPr>
        <w:pStyle w:val="a5"/>
        <w:numPr>
          <w:ilvl w:val="0"/>
          <w:numId w:val="47"/>
        </w:numPr>
        <w:tabs>
          <w:tab w:val="left" w:pos="850"/>
        </w:tabs>
        <w:spacing w:before="138" w:line="350" w:lineRule="auto"/>
        <w:ind w:right="665" w:firstLine="427"/>
        <w:rPr>
          <w:sz w:val="24"/>
        </w:rPr>
      </w:pPr>
      <w:r>
        <w:rPr>
          <w:sz w:val="24"/>
        </w:rPr>
        <w:t xml:space="preserve">различение главных и второстепенных героев произведения с элементарным обос </w:t>
      </w:r>
      <w:r>
        <w:rPr>
          <w:spacing w:val="-2"/>
          <w:sz w:val="24"/>
        </w:rPr>
        <w:t>нованием;</w:t>
      </w:r>
    </w:p>
    <w:p w14:paraId="28660569" w14:textId="1D7A6584" w:rsidR="00F50CD0" w:rsidRDefault="00000000">
      <w:pPr>
        <w:pStyle w:val="a5"/>
        <w:numPr>
          <w:ilvl w:val="0"/>
          <w:numId w:val="47"/>
        </w:numPr>
        <w:tabs>
          <w:tab w:val="left" w:pos="850"/>
        </w:tabs>
        <w:spacing w:before="13" w:line="355" w:lineRule="auto"/>
        <w:ind w:right="671" w:firstLine="427"/>
        <w:rPr>
          <w:sz w:val="24"/>
        </w:rPr>
      </w:pPr>
      <w:r>
        <w:rPr>
          <w:sz w:val="24"/>
        </w:rPr>
        <w:t>определение собственного отношения к поступкам героев (героя); сравнение соб ственного отношения и</w:t>
      </w:r>
      <w:r>
        <w:rPr>
          <w:spacing w:val="-1"/>
          <w:sz w:val="24"/>
        </w:rPr>
        <w:t xml:space="preserve"> </w:t>
      </w:r>
      <w:r>
        <w:rPr>
          <w:sz w:val="24"/>
        </w:rPr>
        <w:t>отношения автора</w:t>
      </w:r>
      <w:r>
        <w:rPr>
          <w:spacing w:val="-1"/>
          <w:sz w:val="24"/>
        </w:rPr>
        <w:t xml:space="preserve"> </w:t>
      </w:r>
      <w:r>
        <w:rPr>
          <w:sz w:val="24"/>
        </w:rPr>
        <w:t>к поступкам</w:t>
      </w:r>
      <w:r>
        <w:rPr>
          <w:spacing w:val="-1"/>
          <w:sz w:val="24"/>
        </w:rPr>
        <w:t xml:space="preserve"> </w:t>
      </w:r>
      <w:r>
        <w:rPr>
          <w:sz w:val="24"/>
        </w:rPr>
        <w:t>героев с</w:t>
      </w:r>
      <w:r>
        <w:rPr>
          <w:spacing w:val="-1"/>
          <w:sz w:val="24"/>
        </w:rPr>
        <w:t xml:space="preserve"> </w:t>
      </w:r>
      <w:r>
        <w:rPr>
          <w:sz w:val="24"/>
        </w:rPr>
        <w:t>использованием</w:t>
      </w:r>
      <w:r>
        <w:rPr>
          <w:spacing w:val="-1"/>
          <w:sz w:val="24"/>
        </w:rPr>
        <w:t xml:space="preserve"> </w:t>
      </w:r>
      <w:r>
        <w:rPr>
          <w:sz w:val="24"/>
        </w:rPr>
        <w:t>примеров из текста (с помощью педагогического работника);</w:t>
      </w:r>
    </w:p>
    <w:p w14:paraId="6CEA57B2" w14:textId="77777777" w:rsidR="00F50CD0" w:rsidRDefault="00000000">
      <w:pPr>
        <w:pStyle w:val="a5"/>
        <w:numPr>
          <w:ilvl w:val="0"/>
          <w:numId w:val="47"/>
        </w:numPr>
        <w:tabs>
          <w:tab w:val="left" w:pos="850"/>
        </w:tabs>
        <w:spacing w:before="9"/>
        <w:ind w:left="850"/>
        <w:rPr>
          <w:sz w:val="24"/>
        </w:rPr>
      </w:pPr>
      <w:r>
        <w:rPr>
          <w:sz w:val="24"/>
        </w:rPr>
        <w:t>пересказ</w:t>
      </w:r>
      <w:r>
        <w:rPr>
          <w:spacing w:val="-4"/>
          <w:sz w:val="24"/>
        </w:rPr>
        <w:t xml:space="preserve"> </w:t>
      </w:r>
      <w:r>
        <w:rPr>
          <w:sz w:val="24"/>
        </w:rPr>
        <w:t>текста</w:t>
      </w:r>
      <w:r>
        <w:rPr>
          <w:spacing w:val="-2"/>
          <w:sz w:val="24"/>
        </w:rPr>
        <w:t xml:space="preserve"> </w:t>
      </w:r>
      <w:r>
        <w:rPr>
          <w:sz w:val="24"/>
        </w:rPr>
        <w:t>по</w:t>
      </w:r>
      <w:r>
        <w:rPr>
          <w:spacing w:val="-3"/>
          <w:sz w:val="24"/>
        </w:rPr>
        <w:t xml:space="preserve"> </w:t>
      </w:r>
      <w:r>
        <w:rPr>
          <w:sz w:val="24"/>
        </w:rPr>
        <w:t>коллективно</w:t>
      </w:r>
      <w:r>
        <w:rPr>
          <w:spacing w:val="-2"/>
          <w:sz w:val="24"/>
        </w:rPr>
        <w:t xml:space="preserve"> </w:t>
      </w:r>
      <w:r>
        <w:rPr>
          <w:sz w:val="24"/>
        </w:rPr>
        <w:t>составленному</w:t>
      </w:r>
      <w:r>
        <w:rPr>
          <w:spacing w:val="-4"/>
          <w:sz w:val="24"/>
        </w:rPr>
        <w:t xml:space="preserve"> </w:t>
      </w:r>
      <w:r>
        <w:rPr>
          <w:spacing w:val="-2"/>
          <w:sz w:val="24"/>
        </w:rPr>
        <w:t>плану;</w:t>
      </w:r>
    </w:p>
    <w:p w14:paraId="75333D99" w14:textId="77777777" w:rsidR="00F50CD0" w:rsidRDefault="00000000">
      <w:pPr>
        <w:pStyle w:val="a5"/>
        <w:numPr>
          <w:ilvl w:val="0"/>
          <w:numId w:val="47"/>
        </w:numPr>
        <w:tabs>
          <w:tab w:val="left" w:pos="850"/>
        </w:tabs>
        <w:spacing w:before="135" w:line="350" w:lineRule="auto"/>
        <w:ind w:right="673" w:firstLine="427"/>
        <w:rPr>
          <w:sz w:val="24"/>
        </w:rPr>
      </w:pPr>
      <w:r>
        <w:rPr>
          <w:sz w:val="24"/>
        </w:rPr>
        <w:t>нахождение в тексте непонятных слов и выражений, объяснение их значения и смысла с опорой на контекст;</w:t>
      </w:r>
    </w:p>
    <w:p w14:paraId="49CF1330" w14:textId="7B9537F7" w:rsidR="00F50CD0" w:rsidRDefault="00000000">
      <w:pPr>
        <w:pStyle w:val="a5"/>
        <w:numPr>
          <w:ilvl w:val="0"/>
          <w:numId w:val="47"/>
        </w:numPr>
        <w:tabs>
          <w:tab w:val="left" w:pos="850"/>
        </w:tabs>
        <w:spacing w:before="15" w:line="348" w:lineRule="auto"/>
        <w:ind w:right="671" w:firstLine="427"/>
        <w:rPr>
          <w:sz w:val="24"/>
        </w:rPr>
      </w:pPr>
      <w:r>
        <w:rPr>
          <w:sz w:val="24"/>
        </w:rPr>
        <w:t>ориентировка</w:t>
      </w:r>
      <w:r>
        <w:rPr>
          <w:spacing w:val="-11"/>
          <w:sz w:val="24"/>
        </w:rPr>
        <w:t xml:space="preserve"> </w:t>
      </w:r>
      <w:r>
        <w:rPr>
          <w:sz w:val="24"/>
        </w:rPr>
        <w:t>в</w:t>
      </w:r>
      <w:r>
        <w:rPr>
          <w:spacing w:val="-11"/>
          <w:sz w:val="24"/>
        </w:rPr>
        <w:t xml:space="preserve"> </w:t>
      </w:r>
      <w:r>
        <w:rPr>
          <w:sz w:val="24"/>
        </w:rPr>
        <w:t>круге</w:t>
      </w:r>
      <w:r>
        <w:rPr>
          <w:spacing w:val="-11"/>
          <w:sz w:val="24"/>
        </w:rPr>
        <w:t xml:space="preserve"> </w:t>
      </w:r>
      <w:r>
        <w:rPr>
          <w:sz w:val="24"/>
        </w:rPr>
        <w:t>доступного</w:t>
      </w:r>
      <w:r>
        <w:rPr>
          <w:spacing w:val="-10"/>
          <w:sz w:val="24"/>
        </w:rPr>
        <w:t xml:space="preserve"> </w:t>
      </w:r>
      <w:r>
        <w:rPr>
          <w:sz w:val="24"/>
        </w:rPr>
        <w:t>чтения;</w:t>
      </w:r>
      <w:r>
        <w:rPr>
          <w:spacing w:val="-10"/>
          <w:sz w:val="24"/>
        </w:rPr>
        <w:t xml:space="preserve"> </w:t>
      </w:r>
      <w:r>
        <w:rPr>
          <w:sz w:val="24"/>
        </w:rPr>
        <w:t>выбор</w:t>
      </w:r>
      <w:r>
        <w:rPr>
          <w:spacing w:val="-10"/>
          <w:sz w:val="24"/>
        </w:rPr>
        <w:t xml:space="preserve"> </w:t>
      </w:r>
      <w:r>
        <w:rPr>
          <w:sz w:val="24"/>
        </w:rPr>
        <w:t>интересующей</w:t>
      </w:r>
      <w:r>
        <w:rPr>
          <w:spacing w:val="-9"/>
          <w:sz w:val="24"/>
        </w:rPr>
        <w:t xml:space="preserve"> </w:t>
      </w:r>
      <w:r>
        <w:rPr>
          <w:sz w:val="24"/>
        </w:rPr>
        <w:t>литературы</w:t>
      </w:r>
      <w:r>
        <w:rPr>
          <w:spacing w:val="-11"/>
          <w:sz w:val="24"/>
        </w:rPr>
        <w:t xml:space="preserve"> </w:t>
      </w:r>
      <w:r>
        <w:rPr>
          <w:sz w:val="24"/>
        </w:rPr>
        <w:t>(с</w:t>
      </w:r>
      <w:r>
        <w:rPr>
          <w:spacing w:val="-12"/>
          <w:sz w:val="24"/>
        </w:rPr>
        <w:t xml:space="preserve"> </w:t>
      </w:r>
      <w:r>
        <w:rPr>
          <w:sz w:val="24"/>
        </w:rPr>
        <w:t>помо щью педагогического работника); самостоятельное чтение художественной литературы;</w:t>
      </w:r>
    </w:p>
    <w:p w14:paraId="281FF4FA" w14:textId="2690F5B8" w:rsidR="00F50CD0" w:rsidRDefault="00000000">
      <w:pPr>
        <w:pStyle w:val="a5"/>
        <w:numPr>
          <w:ilvl w:val="0"/>
          <w:numId w:val="47"/>
        </w:numPr>
        <w:tabs>
          <w:tab w:val="left" w:pos="850"/>
        </w:tabs>
        <w:spacing w:before="18"/>
        <w:ind w:left="850"/>
        <w:rPr>
          <w:sz w:val="24"/>
        </w:rPr>
      </w:pPr>
      <w:r>
        <w:rPr>
          <w:sz w:val="24"/>
        </w:rPr>
        <w:t>знание</w:t>
      </w:r>
      <w:r>
        <w:rPr>
          <w:spacing w:val="-6"/>
          <w:sz w:val="24"/>
        </w:rPr>
        <w:t xml:space="preserve"> </w:t>
      </w:r>
      <w:r>
        <w:rPr>
          <w:sz w:val="24"/>
        </w:rPr>
        <w:t>наизусть</w:t>
      </w:r>
      <w:r>
        <w:rPr>
          <w:spacing w:val="-1"/>
          <w:sz w:val="24"/>
        </w:rPr>
        <w:t xml:space="preserve"> </w:t>
      </w:r>
      <w:r>
        <w:rPr>
          <w:sz w:val="24"/>
        </w:rPr>
        <w:t>1012</w:t>
      </w:r>
      <w:r>
        <w:rPr>
          <w:spacing w:val="-3"/>
          <w:sz w:val="24"/>
        </w:rPr>
        <w:t xml:space="preserve"> </w:t>
      </w:r>
      <w:r>
        <w:rPr>
          <w:sz w:val="24"/>
        </w:rPr>
        <w:t>стихотворений</w:t>
      </w:r>
      <w:r>
        <w:rPr>
          <w:spacing w:val="-2"/>
          <w:sz w:val="24"/>
        </w:rPr>
        <w:t xml:space="preserve"> </w:t>
      </w:r>
      <w:r>
        <w:rPr>
          <w:sz w:val="24"/>
        </w:rPr>
        <w:t>и</w:t>
      </w:r>
      <w:r>
        <w:rPr>
          <w:spacing w:val="-3"/>
          <w:sz w:val="24"/>
        </w:rPr>
        <w:t xml:space="preserve"> </w:t>
      </w:r>
      <w:r>
        <w:rPr>
          <w:sz w:val="24"/>
        </w:rPr>
        <w:t>1</w:t>
      </w:r>
      <w:r>
        <w:rPr>
          <w:spacing w:val="-5"/>
          <w:sz w:val="24"/>
        </w:rPr>
        <w:t xml:space="preserve"> </w:t>
      </w:r>
      <w:r>
        <w:rPr>
          <w:sz w:val="24"/>
        </w:rPr>
        <w:t>прозаического</w:t>
      </w:r>
      <w:r>
        <w:rPr>
          <w:spacing w:val="-2"/>
          <w:sz w:val="24"/>
        </w:rPr>
        <w:t xml:space="preserve"> отрывка.</w:t>
      </w:r>
    </w:p>
    <w:p w14:paraId="6D05DACF" w14:textId="222F5868" w:rsidR="00F50CD0" w:rsidRDefault="00000000">
      <w:pPr>
        <w:pStyle w:val="a3"/>
        <w:spacing w:before="134" w:line="362" w:lineRule="auto"/>
        <w:ind w:right="675"/>
      </w:pPr>
      <w:r>
        <w:t xml:space="preserve">Минимальный и достаточный уровни достижения предметных результатов по пред метной области </w:t>
      </w:r>
      <w:r>
        <w:rPr>
          <w:b/>
          <w:u w:val="single"/>
        </w:rPr>
        <w:t xml:space="preserve">"Математика" </w:t>
      </w:r>
      <w:r>
        <w:t xml:space="preserve">на конец обучения в младших классах </w:t>
      </w:r>
      <w:r>
        <w:rPr>
          <w:b/>
          <w:u w:val="single"/>
        </w:rPr>
        <w:t>(4 класс</w:t>
      </w:r>
      <w:r>
        <w:rPr>
          <w:u w:val="single"/>
        </w:rPr>
        <w:t>)</w:t>
      </w:r>
      <w:r>
        <w:t>.</w:t>
      </w:r>
    </w:p>
    <w:p w14:paraId="14A815B0" w14:textId="77777777" w:rsidR="00F50CD0" w:rsidRDefault="00000000">
      <w:pPr>
        <w:pStyle w:val="a3"/>
        <w:spacing w:line="271" w:lineRule="exact"/>
        <w:ind w:left="708" w:firstLine="0"/>
      </w:pPr>
      <w:r>
        <w:t>Минимальный</w:t>
      </w:r>
      <w:r>
        <w:rPr>
          <w:spacing w:val="-2"/>
        </w:rPr>
        <w:t xml:space="preserve"> уровень:</w:t>
      </w:r>
    </w:p>
    <w:p w14:paraId="0F54B65D" w14:textId="1B7F6555" w:rsidR="00F50CD0" w:rsidRDefault="00000000">
      <w:pPr>
        <w:pStyle w:val="a5"/>
        <w:numPr>
          <w:ilvl w:val="0"/>
          <w:numId w:val="47"/>
        </w:numPr>
        <w:tabs>
          <w:tab w:val="left" w:pos="850"/>
        </w:tabs>
        <w:spacing w:before="141" w:line="348" w:lineRule="auto"/>
        <w:ind w:left="283" w:right="670" w:firstLine="285"/>
        <w:jc w:val="left"/>
        <w:rPr>
          <w:sz w:val="24"/>
        </w:rPr>
      </w:pPr>
      <w:r>
        <w:rPr>
          <w:sz w:val="24"/>
        </w:rPr>
        <w:t>знание</w:t>
      </w:r>
      <w:r>
        <w:rPr>
          <w:spacing w:val="-9"/>
          <w:sz w:val="24"/>
        </w:rPr>
        <w:t xml:space="preserve"> </w:t>
      </w:r>
      <w:r>
        <w:rPr>
          <w:sz w:val="24"/>
        </w:rPr>
        <w:t>числового</w:t>
      </w:r>
      <w:r>
        <w:rPr>
          <w:spacing w:val="-9"/>
          <w:sz w:val="24"/>
        </w:rPr>
        <w:t xml:space="preserve"> </w:t>
      </w:r>
      <w:r>
        <w:rPr>
          <w:sz w:val="24"/>
        </w:rPr>
        <w:t>ряда</w:t>
      </w:r>
      <w:r>
        <w:rPr>
          <w:spacing w:val="-9"/>
          <w:sz w:val="24"/>
        </w:rPr>
        <w:t xml:space="preserve"> </w:t>
      </w:r>
      <w:r>
        <w:rPr>
          <w:sz w:val="24"/>
        </w:rPr>
        <w:t>1100</w:t>
      </w:r>
      <w:r>
        <w:rPr>
          <w:spacing w:val="-8"/>
          <w:sz w:val="24"/>
        </w:rPr>
        <w:t xml:space="preserve"> </w:t>
      </w:r>
      <w:r>
        <w:rPr>
          <w:sz w:val="24"/>
        </w:rPr>
        <w:t>в</w:t>
      </w:r>
      <w:r>
        <w:rPr>
          <w:spacing w:val="-9"/>
          <w:sz w:val="24"/>
        </w:rPr>
        <w:t xml:space="preserve"> </w:t>
      </w:r>
      <w:r>
        <w:rPr>
          <w:sz w:val="24"/>
        </w:rPr>
        <w:t>прямом</w:t>
      </w:r>
      <w:r>
        <w:rPr>
          <w:spacing w:val="-9"/>
          <w:sz w:val="24"/>
        </w:rPr>
        <w:t xml:space="preserve"> </w:t>
      </w:r>
      <w:r>
        <w:rPr>
          <w:sz w:val="24"/>
        </w:rPr>
        <w:t>порядке;</w:t>
      </w:r>
      <w:r>
        <w:rPr>
          <w:spacing w:val="-8"/>
          <w:sz w:val="24"/>
        </w:rPr>
        <w:t xml:space="preserve"> </w:t>
      </w:r>
      <w:r>
        <w:rPr>
          <w:sz w:val="24"/>
        </w:rPr>
        <w:t>откладывание</w:t>
      </w:r>
      <w:r>
        <w:rPr>
          <w:spacing w:val="-9"/>
          <w:sz w:val="24"/>
        </w:rPr>
        <w:t xml:space="preserve"> </w:t>
      </w:r>
      <w:r>
        <w:rPr>
          <w:sz w:val="24"/>
        </w:rPr>
        <w:t>любых</w:t>
      </w:r>
      <w:r>
        <w:rPr>
          <w:spacing w:val="-9"/>
          <w:sz w:val="24"/>
        </w:rPr>
        <w:t xml:space="preserve"> </w:t>
      </w:r>
      <w:r>
        <w:rPr>
          <w:sz w:val="24"/>
        </w:rPr>
        <w:t>чисел</w:t>
      </w:r>
      <w:r>
        <w:rPr>
          <w:spacing w:val="-8"/>
          <w:sz w:val="24"/>
        </w:rPr>
        <w:t xml:space="preserve"> </w:t>
      </w:r>
      <w:r>
        <w:rPr>
          <w:sz w:val="24"/>
        </w:rPr>
        <w:t>в</w:t>
      </w:r>
      <w:r>
        <w:rPr>
          <w:spacing w:val="-9"/>
          <w:sz w:val="24"/>
        </w:rPr>
        <w:t xml:space="preserve"> </w:t>
      </w:r>
      <w:r>
        <w:rPr>
          <w:sz w:val="24"/>
        </w:rPr>
        <w:t>преде лах 100, с использованием счетного материала;</w:t>
      </w:r>
    </w:p>
    <w:p w14:paraId="3FE4D4D1" w14:textId="77777777" w:rsidR="00F50CD0" w:rsidRDefault="00000000">
      <w:pPr>
        <w:pStyle w:val="a5"/>
        <w:numPr>
          <w:ilvl w:val="0"/>
          <w:numId w:val="47"/>
        </w:numPr>
        <w:tabs>
          <w:tab w:val="left" w:pos="850"/>
        </w:tabs>
        <w:spacing w:before="18"/>
        <w:ind w:left="850"/>
        <w:jc w:val="left"/>
        <w:rPr>
          <w:sz w:val="24"/>
        </w:rPr>
      </w:pPr>
      <w:r>
        <w:rPr>
          <w:sz w:val="24"/>
        </w:rPr>
        <w:t>знание</w:t>
      </w:r>
      <w:r>
        <w:rPr>
          <w:spacing w:val="-9"/>
          <w:sz w:val="24"/>
        </w:rPr>
        <w:t xml:space="preserve"> </w:t>
      </w:r>
      <w:r>
        <w:rPr>
          <w:sz w:val="24"/>
        </w:rPr>
        <w:t>названий</w:t>
      </w:r>
      <w:r>
        <w:rPr>
          <w:spacing w:val="-5"/>
          <w:sz w:val="24"/>
        </w:rPr>
        <w:t xml:space="preserve"> </w:t>
      </w:r>
      <w:r>
        <w:rPr>
          <w:sz w:val="24"/>
        </w:rPr>
        <w:t>компонентов</w:t>
      </w:r>
      <w:r>
        <w:rPr>
          <w:spacing w:val="-5"/>
          <w:sz w:val="24"/>
        </w:rPr>
        <w:t xml:space="preserve"> </w:t>
      </w:r>
      <w:r>
        <w:rPr>
          <w:sz w:val="24"/>
        </w:rPr>
        <w:t>сложения,</w:t>
      </w:r>
      <w:r>
        <w:rPr>
          <w:spacing w:val="-6"/>
          <w:sz w:val="24"/>
        </w:rPr>
        <w:t xml:space="preserve"> </w:t>
      </w:r>
      <w:r>
        <w:rPr>
          <w:sz w:val="24"/>
        </w:rPr>
        <w:t>вычитания,</w:t>
      </w:r>
      <w:r>
        <w:rPr>
          <w:spacing w:val="-3"/>
          <w:sz w:val="24"/>
        </w:rPr>
        <w:t xml:space="preserve"> </w:t>
      </w:r>
      <w:r>
        <w:rPr>
          <w:sz w:val="24"/>
        </w:rPr>
        <w:t>умножения,</w:t>
      </w:r>
      <w:r>
        <w:rPr>
          <w:spacing w:val="-5"/>
          <w:sz w:val="24"/>
        </w:rPr>
        <w:t xml:space="preserve"> </w:t>
      </w:r>
      <w:r>
        <w:rPr>
          <w:spacing w:val="-2"/>
          <w:sz w:val="24"/>
        </w:rPr>
        <w:t>деления;</w:t>
      </w:r>
    </w:p>
    <w:p w14:paraId="48C53742" w14:textId="77777777" w:rsidR="00F50CD0" w:rsidRDefault="00000000">
      <w:pPr>
        <w:pStyle w:val="a5"/>
        <w:numPr>
          <w:ilvl w:val="0"/>
          <w:numId w:val="47"/>
        </w:numPr>
        <w:tabs>
          <w:tab w:val="left" w:pos="850"/>
        </w:tabs>
        <w:spacing w:before="138" w:line="348" w:lineRule="auto"/>
        <w:ind w:left="283" w:right="668" w:firstLine="285"/>
        <w:jc w:val="left"/>
        <w:rPr>
          <w:sz w:val="24"/>
        </w:rPr>
      </w:pPr>
      <w:r>
        <w:rPr>
          <w:sz w:val="24"/>
        </w:rPr>
        <w:t>понимание смысла арифметических действий сложения и вычитания, умножения и деления (на равные части).</w:t>
      </w:r>
    </w:p>
    <w:p w14:paraId="50E5B6F1" w14:textId="77777777" w:rsidR="00F50CD0" w:rsidRDefault="00000000">
      <w:pPr>
        <w:pStyle w:val="a5"/>
        <w:numPr>
          <w:ilvl w:val="0"/>
          <w:numId w:val="47"/>
        </w:numPr>
        <w:tabs>
          <w:tab w:val="left" w:pos="850"/>
        </w:tabs>
        <w:spacing w:before="19"/>
        <w:ind w:left="850"/>
        <w:jc w:val="left"/>
        <w:rPr>
          <w:sz w:val="24"/>
        </w:rPr>
      </w:pPr>
      <w:r>
        <w:rPr>
          <w:sz w:val="24"/>
        </w:rPr>
        <w:t>знание</w:t>
      </w:r>
      <w:r>
        <w:rPr>
          <w:spacing w:val="-7"/>
          <w:sz w:val="24"/>
        </w:rPr>
        <w:t xml:space="preserve"> </w:t>
      </w:r>
      <w:r>
        <w:rPr>
          <w:sz w:val="24"/>
        </w:rPr>
        <w:t>таблицы</w:t>
      </w:r>
      <w:r>
        <w:rPr>
          <w:spacing w:val="-2"/>
          <w:sz w:val="24"/>
        </w:rPr>
        <w:t xml:space="preserve"> </w:t>
      </w:r>
      <w:r>
        <w:rPr>
          <w:sz w:val="24"/>
        </w:rPr>
        <w:t>умножения</w:t>
      </w:r>
      <w:r>
        <w:rPr>
          <w:spacing w:val="-4"/>
          <w:sz w:val="24"/>
        </w:rPr>
        <w:t xml:space="preserve"> </w:t>
      </w:r>
      <w:r>
        <w:rPr>
          <w:sz w:val="24"/>
        </w:rPr>
        <w:t>однозначных</w:t>
      </w:r>
      <w:r>
        <w:rPr>
          <w:spacing w:val="-2"/>
          <w:sz w:val="24"/>
        </w:rPr>
        <w:t xml:space="preserve"> </w:t>
      </w:r>
      <w:r>
        <w:rPr>
          <w:sz w:val="24"/>
        </w:rPr>
        <w:t>чисел</w:t>
      </w:r>
      <w:r>
        <w:rPr>
          <w:spacing w:val="-4"/>
          <w:sz w:val="24"/>
        </w:rPr>
        <w:t xml:space="preserve"> </w:t>
      </w:r>
      <w:r>
        <w:rPr>
          <w:sz w:val="24"/>
        </w:rPr>
        <w:t>до</w:t>
      </w:r>
      <w:r>
        <w:rPr>
          <w:spacing w:val="-3"/>
          <w:sz w:val="24"/>
        </w:rPr>
        <w:t xml:space="preserve"> </w:t>
      </w:r>
      <w:r>
        <w:rPr>
          <w:spacing w:val="-5"/>
          <w:sz w:val="24"/>
        </w:rPr>
        <w:t>5;</w:t>
      </w:r>
    </w:p>
    <w:p w14:paraId="17A81ED5" w14:textId="77777777" w:rsidR="00F50CD0" w:rsidRDefault="00000000">
      <w:pPr>
        <w:pStyle w:val="a5"/>
        <w:numPr>
          <w:ilvl w:val="0"/>
          <w:numId w:val="47"/>
        </w:numPr>
        <w:tabs>
          <w:tab w:val="left" w:pos="850"/>
        </w:tabs>
        <w:spacing w:before="136" w:line="350" w:lineRule="auto"/>
        <w:ind w:left="283" w:right="674" w:firstLine="285"/>
        <w:jc w:val="left"/>
        <w:rPr>
          <w:sz w:val="24"/>
        </w:rPr>
      </w:pPr>
      <w:r>
        <w:rPr>
          <w:sz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27B39EB5" w14:textId="77777777" w:rsidR="00F50CD0" w:rsidRDefault="00000000">
      <w:pPr>
        <w:pStyle w:val="a5"/>
        <w:numPr>
          <w:ilvl w:val="0"/>
          <w:numId w:val="47"/>
        </w:numPr>
        <w:tabs>
          <w:tab w:val="left" w:pos="850"/>
        </w:tabs>
        <w:spacing w:before="15"/>
        <w:ind w:left="850"/>
        <w:jc w:val="left"/>
        <w:rPr>
          <w:sz w:val="24"/>
        </w:rPr>
      </w:pPr>
      <w:r>
        <w:rPr>
          <w:sz w:val="24"/>
        </w:rPr>
        <w:t>знание</w:t>
      </w:r>
      <w:r>
        <w:rPr>
          <w:spacing w:val="-5"/>
          <w:sz w:val="24"/>
        </w:rPr>
        <w:t xml:space="preserve"> </w:t>
      </w:r>
      <w:r>
        <w:rPr>
          <w:sz w:val="24"/>
        </w:rPr>
        <w:t>порядка</w:t>
      </w:r>
      <w:r>
        <w:rPr>
          <w:spacing w:val="-3"/>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примерах в</w:t>
      </w:r>
      <w:r>
        <w:rPr>
          <w:spacing w:val="-3"/>
          <w:sz w:val="24"/>
        </w:rPr>
        <w:t xml:space="preserve"> </w:t>
      </w:r>
      <w:r>
        <w:rPr>
          <w:sz w:val="24"/>
        </w:rPr>
        <w:t>два</w:t>
      </w:r>
      <w:r>
        <w:rPr>
          <w:spacing w:val="-4"/>
          <w:sz w:val="24"/>
        </w:rPr>
        <w:t xml:space="preserve"> </w:t>
      </w:r>
      <w:r>
        <w:rPr>
          <w:sz w:val="24"/>
        </w:rPr>
        <w:t>арифметических</w:t>
      </w:r>
      <w:r>
        <w:rPr>
          <w:spacing w:val="1"/>
          <w:sz w:val="24"/>
        </w:rPr>
        <w:t xml:space="preserve"> </w:t>
      </w:r>
      <w:r>
        <w:rPr>
          <w:spacing w:val="-2"/>
          <w:sz w:val="24"/>
        </w:rPr>
        <w:t>действия;</w:t>
      </w:r>
    </w:p>
    <w:p w14:paraId="30DC4A9D" w14:textId="77777777" w:rsidR="00F50CD0" w:rsidRDefault="00000000">
      <w:pPr>
        <w:pStyle w:val="a5"/>
        <w:numPr>
          <w:ilvl w:val="0"/>
          <w:numId w:val="47"/>
        </w:numPr>
        <w:tabs>
          <w:tab w:val="left" w:pos="850"/>
        </w:tabs>
        <w:spacing w:before="136"/>
        <w:ind w:left="850"/>
        <w:jc w:val="left"/>
        <w:rPr>
          <w:sz w:val="24"/>
        </w:rPr>
      </w:pPr>
      <w:r>
        <w:rPr>
          <w:sz w:val="24"/>
        </w:rPr>
        <w:t>знание</w:t>
      </w:r>
      <w:r>
        <w:rPr>
          <w:spacing w:val="-6"/>
          <w:sz w:val="24"/>
        </w:rPr>
        <w:t xml:space="preserve"> </w:t>
      </w:r>
      <w:r>
        <w:rPr>
          <w:sz w:val="24"/>
        </w:rPr>
        <w:t>и</w:t>
      </w:r>
      <w:r>
        <w:rPr>
          <w:spacing w:val="-3"/>
          <w:sz w:val="24"/>
        </w:rPr>
        <w:t xml:space="preserve"> </w:t>
      </w:r>
      <w:r>
        <w:rPr>
          <w:sz w:val="24"/>
        </w:rPr>
        <w:t>применение</w:t>
      </w:r>
      <w:r>
        <w:rPr>
          <w:spacing w:val="-4"/>
          <w:sz w:val="24"/>
        </w:rPr>
        <w:t xml:space="preserve"> </w:t>
      </w:r>
      <w:r>
        <w:rPr>
          <w:sz w:val="24"/>
        </w:rPr>
        <w:t>переместительного</w:t>
      </w:r>
      <w:r>
        <w:rPr>
          <w:spacing w:val="-3"/>
          <w:sz w:val="24"/>
        </w:rPr>
        <w:t xml:space="preserve"> </w:t>
      </w:r>
      <w:r>
        <w:rPr>
          <w:sz w:val="24"/>
        </w:rPr>
        <w:t>свойства</w:t>
      </w:r>
      <w:r>
        <w:rPr>
          <w:spacing w:val="-4"/>
          <w:sz w:val="24"/>
        </w:rPr>
        <w:t xml:space="preserve"> </w:t>
      </w:r>
      <w:r>
        <w:rPr>
          <w:sz w:val="24"/>
        </w:rPr>
        <w:t>сложения</w:t>
      </w:r>
      <w:r>
        <w:rPr>
          <w:spacing w:val="-3"/>
          <w:sz w:val="24"/>
        </w:rPr>
        <w:t xml:space="preserve"> </w:t>
      </w:r>
      <w:r>
        <w:rPr>
          <w:sz w:val="24"/>
        </w:rPr>
        <w:t xml:space="preserve">и </w:t>
      </w:r>
      <w:r>
        <w:rPr>
          <w:spacing w:val="-2"/>
          <w:sz w:val="24"/>
        </w:rPr>
        <w:t>умножения;</w:t>
      </w:r>
    </w:p>
    <w:p w14:paraId="0E27401B" w14:textId="77777777" w:rsidR="00F50CD0" w:rsidRDefault="00000000">
      <w:pPr>
        <w:pStyle w:val="a5"/>
        <w:numPr>
          <w:ilvl w:val="0"/>
          <w:numId w:val="47"/>
        </w:numPr>
        <w:tabs>
          <w:tab w:val="left" w:pos="850"/>
        </w:tabs>
        <w:spacing w:before="138" w:line="350" w:lineRule="auto"/>
        <w:ind w:left="283" w:right="675" w:firstLine="285"/>
        <w:jc w:val="left"/>
        <w:rPr>
          <w:sz w:val="24"/>
        </w:rPr>
      </w:pPr>
      <w:r>
        <w:rPr>
          <w:sz w:val="24"/>
        </w:rPr>
        <w:t>выполнение</w:t>
      </w:r>
      <w:r>
        <w:rPr>
          <w:spacing w:val="-15"/>
          <w:sz w:val="24"/>
        </w:rPr>
        <w:t xml:space="preserve"> </w:t>
      </w:r>
      <w:r>
        <w:rPr>
          <w:sz w:val="24"/>
        </w:rPr>
        <w:t>устных</w:t>
      </w:r>
      <w:r>
        <w:rPr>
          <w:spacing w:val="-15"/>
          <w:sz w:val="24"/>
        </w:rPr>
        <w:t xml:space="preserve"> </w:t>
      </w:r>
      <w:r>
        <w:rPr>
          <w:sz w:val="24"/>
        </w:rPr>
        <w:t>и</w:t>
      </w:r>
      <w:r>
        <w:rPr>
          <w:spacing w:val="-15"/>
          <w:sz w:val="24"/>
        </w:rPr>
        <w:t xml:space="preserve"> </w:t>
      </w:r>
      <w:r>
        <w:rPr>
          <w:sz w:val="24"/>
        </w:rPr>
        <w:t>письменных</w:t>
      </w:r>
      <w:r>
        <w:rPr>
          <w:spacing w:val="-15"/>
          <w:sz w:val="24"/>
        </w:rPr>
        <w:t xml:space="preserve"> </w:t>
      </w:r>
      <w:r>
        <w:rPr>
          <w:sz w:val="24"/>
        </w:rPr>
        <w:t>действий</w:t>
      </w:r>
      <w:r>
        <w:rPr>
          <w:spacing w:val="-15"/>
          <w:sz w:val="24"/>
        </w:rPr>
        <w:t xml:space="preserve"> </w:t>
      </w:r>
      <w:r>
        <w:rPr>
          <w:sz w:val="24"/>
        </w:rPr>
        <w:t>сложения</w:t>
      </w:r>
      <w:r>
        <w:rPr>
          <w:spacing w:val="-15"/>
          <w:sz w:val="24"/>
        </w:rPr>
        <w:t xml:space="preserve"> </w:t>
      </w:r>
      <w:r>
        <w:rPr>
          <w:sz w:val="24"/>
        </w:rPr>
        <w:t>и</w:t>
      </w:r>
      <w:r>
        <w:rPr>
          <w:spacing w:val="-15"/>
          <w:sz w:val="24"/>
        </w:rPr>
        <w:t xml:space="preserve"> </w:t>
      </w:r>
      <w:r>
        <w:rPr>
          <w:sz w:val="24"/>
        </w:rPr>
        <w:t>вычитания</w:t>
      </w:r>
      <w:r>
        <w:rPr>
          <w:spacing w:val="-15"/>
          <w:sz w:val="24"/>
        </w:rPr>
        <w:t xml:space="preserve"> </w:t>
      </w:r>
      <w:r>
        <w:rPr>
          <w:sz w:val="24"/>
        </w:rPr>
        <w:t>чисел</w:t>
      </w:r>
      <w:r>
        <w:rPr>
          <w:spacing w:val="-15"/>
          <w:sz w:val="24"/>
        </w:rPr>
        <w:t xml:space="preserve"> </w:t>
      </w:r>
      <w:r>
        <w:rPr>
          <w:sz w:val="24"/>
        </w:rPr>
        <w:t>в</w:t>
      </w:r>
      <w:r>
        <w:rPr>
          <w:spacing w:val="-15"/>
          <w:sz w:val="24"/>
        </w:rPr>
        <w:t xml:space="preserve"> </w:t>
      </w:r>
      <w:r>
        <w:rPr>
          <w:sz w:val="24"/>
        </w:rPr>
        <w:t xml:space="preserve">пределах </w:t>
      </w:r>
      <w:r>
        <w:rPr>
          <w:spacing w:val="-4"/>
          <w:sz w:val="24"/>
        </w:rPr>
        <w:t>100;</w:t>
      </w:r>
    </w:p>
    <w:p w14:paraId="12D301D6" w14:textId="015F1E70" w:rsidR="00F50CD0" w:rsidRDefault="00000000">
      <w:pPr>
        <w:pStyle w:val="a5"/>
        <w:numPr>
          <w:ilvl w:val="0"/>
          <w:numId w:val="47"/>
        </w:numPr>
        <w:tabs>
          <w:tab w:val="left" w:pos="850"/>
        </w:tabs>
        <w:spacing w:before="12" w:line="350" w:lineRule="auto"/>
        <w:ind w:left="283" w:right="665" w:firstLine="285"/>
        <w:jc w:val="left"/>
        <w:rPr>
          <w:sz w:val="24"/>
        </w:rPr>
      </w:pPr>
      <w:r>
        <w:rPr>
          <w:sz w:val="24"/>
        </w:rPr>
        <w:t>знание</w:t>
      </w:r>
      <w:r>
        <w:rPr>
          <w:spacing w:val="-5"/>
          <w:sz w:val="24"/>
        </w:rPr>
        <w:t xml:space="preserve"> </w:t>
      </w:r>
      <w:r>
        <w:rPr>
          <w:sz w:val="24"/>
        </w:rPr>
        <w:t>единиц</w:t>
      </w:r>
      <w:r>
        <w:rPr>
          <w:spacing w:val="-6"/>
          <w:sz w:val="24"/>
        </w:rPr>
        <w:t xml:space="preserve"> </w:t>
      </w:r>
      <w:r>
        <w:rPr>
          <w:sz w:val="24"/>
        </w:rPr>
        <w:t>измерения</w:t>
      </w:r>
      <w:r>
        <w:rPr>
          <w:spacing w:val="-4"/>
          <w:sz w:val="24"/>
        </w:rPr>
        <w:t xml:space="preserve"> </w:t>
      </w:r>
      <w:r>
        <w:rPr>
          <w:sz w:val="24"/>
        </w:rPr>
        <w:t>(меры)</w:t>
      </w:r>
      <w:r>
        <w:rPr>
          <w:spacing w:val="-6"/>
          <w:sz w:val="24"/>
        </w:rPr>
        <w:t xml:space="preserve"> </w:t>
      </w:r>
      <w:r>
        <w:rPr>
          <w:sz w:val="24"/>
        </w:rPr>
        <w:t>стоимости,</w:t>
      </w:r>
      <w:r>
        <w:rPr>
          <w:spacing w:val="-4"/>
          <w:sz w:val="24"/>
        </w:rPr>
        <w:t xml:space="preserve"> </w:t>
      </w:r>
      <w:r>
        <w:rPr>
          <w:sz w:val="24"/>
        </w:rPr>
        <w:t>длины,</w:t>
      </w:r>
      <w:r>
        <w:rPr>
          <w:spacing w:val="-4"/>
          <w:sz w:val="24"/>
        </w:rPr>
        <w:t xml:space="preserve"> </w:t>
      </w:r>
      <w:r>
        <w:rPr>
          <w:sz w:val="24"/>
        </w:rPr>
        <w:t>массы,</w:t>
      </w:r>
      <w:r>
        <w:rPr>
          <w:spacing w:val="-4"/>
          <w:sz w:val="24"/>
        </w:rPr>
        <w:t xml:space="preserve"> </w:t>
      </w:r>
      <w:r>
        <w:rPr>
          <w:sz w:val="24"/>
        </w:rPr>
        <w:t>времени</w:t>
      </w:r>
      <w:r>
        <w:rPr>
          <w:spacing w:val="-4"/>
          <w:sz w:val="24"/>
        </w:rPr>
        <w:t xml:space="preserve"> </w:t>
      </w:r>
      <w:r>
        <w:rPr>
          <w:sz w:val="24"/>
        </w:rPr>
        <w:t>и</w:t>
      </w:r>
      <w:r>
        <w:rPr>
          <w:spacing w:val="-6"/>
          <w:sz w:val="24"/>
        </w:rPr>
        <w:t xml:space="preserve"> </w:t>
      </w:r>
      <w:r>
        <w:rPr>
          <w:sz w:val="24"/>
        </w:rPr>
        <w:t>их</w:t>
      </w:r>
      <w:r>
        <w:rPr>
          <w:spacing w:val="-2"/>
          <w:sz w:val="24"/>
        </w:rPr>
        <w:t xml:space="preserve"> </w:t>
      </w:r>
      <w:r>
        <w:rPr>
          <w:sz w:val="24"/>
        </w:rPr>
        <w:t xml:space="preserve">соотноше </w:t>
      </w:r>
      <w:r>
        <w:rPr>
          <w:spacing w:val="-4"/>
          <w:sz w:val="24"/>
        </w:rPr>
        <w:t>ния;</w:t>
      </w:r>
    </w:p>
    <w:p w14:paraId="43FA20CB" w14:textId="77777777" w:rsidR="00F50CD0" w:rsidRDefault="00000000">
      <w:pPr>
        <w:pStyle w:val="a5"/>
        <w:numPr>
          <w:ilvl w:val="0"/>
          <w:numId w:val="47"/>
        </w:numPr>
        <w:tabs>
          <w:tab w:val="left" w:pos="850"/>
        </w:tabs>
        <w:spacing w:before="13" w:line="350" w:lineRule="auto"/>
        <w:ind w:left="283" w:right="675" w:firstLine="285"/>
        <w:jc w:val="left"/>
        <w:rPr>
          <w:sz w:val="24"/>
        </w:rPr>
      </w:pPr>
      <w:r>
        <w:rPr>
          <w:sz w:val="24"/>
        </w:rPr>
        <w:t>различение чисел, полученных при счете и измерении, запись числа, полученного при измерении двумя мерами;</w:t>
      </w:r>
    </w:p>
    <w:p w14:paraId="6DC8F278"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510AE6EB" w14:textId="77777777" w:rsidR="00F50CD0" w:rsidRDefault="00000000">
      <w:pPr>
        <w:pStyle w:val="a5"/>
        <w:numPr>
          <w:ilvl w:val="0"/>
          <w:numId w:val="47"/>
        </w:numPr>
        <w:tabs>
          <w:tab w:val="left" w:pos="850"/>
        </w:tabs>
        <w:spacing w:before="70" w:line="350" w:lineRule="auto"/>
        <w:ind w:left="283" w:right="672" w:firstLine="285"/>
        <w:rPr>
          <w:sz w:val="24"/>
        </w:rPr>
      </w:pPr>
      <w:r>
        <w:rPr>
          <w:sz w:val="24"/>
        </w:rPr>
        <w:lastRenderedPageBreak/>
        <w:t>пользование</w:t>
      </w:r>
      <w:r>
        <w:rPr>
          <w:spacing w:val="-15"/>
          <w:sz w:val="24"/>
        </w:rPr>
        <w:t xml:space="preserve"> </w:t>
      </w:r>
      <w:r>
        <w:rPr>
          <w:sz w:val="24"/>
        </w:rPr>
        <w:t>календарем</w:t>
      </w:r>
      <w:r>
        <w:rPr>
          <w:spacing w:val="-15"/>
          <w:sz w:val="24"/>
        </w:rPr>
        <w:t xml:space="preserve"> </w:t>
      </w:r>
      <w:r>
        <w:rPr>
          <w:sz w:val="24"/>
        </w:rPr>
        <w:t>для</w:t>
      </w:r>
      <w:r>
        <w:rPr>
          <w:spacing w:val="-13"/>
          <w:sz w:val="24"/>
        </w:rPr>
        <w:t xml:space="preserve"> </w:t>
      </w:r>
      <w:r>
        <w:rPr>
          <w:sz w:val="24"/>
        </w:rPr>
        <w:t>установления</w:t>
      </w:r>
      <w:r>
        <w:rPr>
          <w:spacing w:val="-14"/>
          <w:sz w:val="24"/>
        </w:rPr>
        <w:t xml:space="preserve"> </w:t>
      </w:r>
      <w:r>
        <w:rPr>
          <w:sz w:val="24"/>
        </w:rPr>
        <w:t>порядка</w:t>
      </w:r>
      <w:r>
        <w:rPr>
          <w:spacing w:val="-15"/>
          <w:sz w:val="24"/>
        </w:rPr>
        <w:t xml:space="preserve"> </w:t>
      </w:r>
      <w:r>
        <w:rPr>
          <w:sz w:val="24"/>
        </w:rPr>
        <w:t>месяцев</w:t>
      </w:r>
      <w:r>
        <w:rPr>
          <w:spacing w:val="-15"/>
          <w:sz w:val="24"/>
        </w:rPr>
        <w:t xml:space="preserve"> </w:t>
      </w:r>
      <w:r>
        <w:rPr>
          <w:sz w:val="24"/>
        </w:rPr>
        <w:t>в</w:t>
      </w:r>
      <w:r>
        <w:rPr>
          <w:spacing w:val="-15"/>
          <w:sz w:val="24"/>
        </w:rPr>
        <w:t xml:space="preserve"> </w:t>
      </w:r>
      <w:r>
        <w:rPr>
          <w:sz w:val="24"/>
        </w:rPr>
        <w:t>году,</w:t>
      </w:r>
      <w:r>
        <w:rPr>
          <w:spacing w:val="-15"/>
          <w:sz w:val="24"/>
        </w:rPr>
        <w:t xml:space="preserve"> </w:t>
      </w:r>
      <w:r>
        <w:rPr>
          <w:sz w:val="24"/>
        </w:rPr>
        <w:t>количества</w:t>
      </w:r>
      <w:r>
        <w:rPr>
          <w:spacing w:val="-15"/>
          <w:sz w:val="24"/>
        </w:rPr>
        <w:t xml:space="preserve"> </w:t>
      </w:r>
      <w:r>
        <w:rPr>
          <w:sz w:val="24"/>
        </w:rPr>
        <w:t>суток в месяцах;</w:t>
      </w:r>
    </w:p>
    <w:p w14:paraId="2A49B2FE" w14:textId="77777777" w:rsidR="00F50CD0" w:rsidRDefault="00000000">
      <w:pPr>
        <w:pStyle w:val="a5"/>
        <w:numPr>
          <w:ilvl w:val="0"/>
          <w:numId w:val="47"/>
        </w:numPr>
        <w:tabs>
          <w:tab w:val="left" w:pos="850"/>
        </w:tabs>
        <w:spacing w:before="16"/>
        <w:ind w:left="850"/>
        <w:rPr>
          <w:sz w:val="24"/>
        </w:rPr>
      </w:pPr>
      <w:r>
        <w:rPr>
          <w:sz w:val="24"/>
        </w:rPr>
        <w:t>определение</w:t>
      </w:r>
      <w:r>
        <w:rPr>
          <w:spacing w:val="-3"/>
          <w:sz w:val="24"/>
        </w:rPr>
        <w:t xml:space="preserve"> </w:t>
      </w:r>
      <w:r>
        <w:rPr>
          <w:sz w:val="24"/>
        </w:rPr>
        <w:t>времени</w:t>
      </w:r>
      <w:r>
        <w:rPr>
          <w:spacing w:val="-2"/>
          <w:sz w:val="24"/>
        </w:rPr>
        <w:t xml:space="preserve"> </w:t>
      </w:r>
      <w:r>
        <w:rPr>
          <w:sz w:val="24"/>
        </w:rPr>
        <w:t>по</w:t>
      </w:r>
      <w:r>
        <w:rPr>
          <w:spacing w:val="-2"/>
          <w:sz w:val="24"/>
        </w:rPr>
        <w:t xml:space="preserve"> </w:t>
      </w:r>
      <w:r>
        <w:rPr>
          <w:sz w:val="24"/>
        </w:rPr>
        <w:t>часам</w:t>
      </w:r>
      <w:r>
        <w:rPr>
          <w:spacing w:val="-3"/>
          <w:sz w:val="24"/>
        </w:rPr>
        <w:t xml:space="preserve"> </w:t>
      </w:r>
      <w:r>
        <w:rPr>
          <w:sz w:val="24"/>
        </w:rPr>
        <w:t>(одним</w:t>
      </w:r>
      <w:r>
        <w:rPr>
          <w:spacing w:val="-2"/>
          <w:sz w:val="24"/>
        </w:rPr>
        <w:t xml:space="preserve"> способом);</w:t>
      </w:r>
    </w:p>
    <w:p w14:paraId="68648A25" w14:textId="77777777" w:rsidR="00F50CD0" w:rsidRDefault="00000000">
      <w:pPr>
        <w:pStyle w:val="a5"/>
        <w:numPr>
          <w:ilvl w:val="0"/>
          <w:numId w:val="47"/>
        </w:numPr>
        <w:tabs>
          <w:tab w:val="left" w:pos="850"/>
        </w:tabs>
        <w:spacing w:before="135"/>
        <w:ind w:left="850"/>
        <w:rPr>
          <w:sz w:val="24"/>
        </w:rPr>
      </w:pPr>
      <w:r>
        <w:rPr>
          <w:spacing w:val="-2"/>
          <w:sz w:val="24"/>
        </w:rPr>
        <w:t>решение,</w:t>
      </w:r>
      <w:r>
        <w:rPr>
          <w:spacing w:val="-1"/>
          <w:sz w:val="24"/>
        </w:rPr>
        <w:t xml:space="preserve"> </w:t>
      </w:r>
      <w:r>
        <w:rPr>
          <w:spacing w:val="-2"/>
          <w:sz w:val="24"/>
        </w:rPr>
        <w:t>составление,</w:t>
      </w:r>
      <w:r>
        <w:rPr>
          <w:spacing w:val="6"/>
          <w:sz w:val="24"/>
        </w:rPr>
        <w:t xml:space="preserve"> </w:t>
      </w:r>
      <w:r>
        <w:rPr>
          <w:spacing w:val="-2"/>
          <w:sz w:val="24"/>
        </w:rPr>
        <w:t>иллюстрирование</w:t>
      </w:r>
      <w:r>
        <w:rPr>
          <w:sz w:val="24"/>
        </w:rPr>
        <w:t xml:space="preserve"> </w:t>
      </w:r>
      <w:r>
        <w:rPr>
          <w:spacing w:val="-2"/>
          <w:sz w:val="24"/>
        </w:rPr>
        <w:t>изученных</w:t>
      </w:r>
      <w:r>
        <w:rPr>
          <w:spacing w:val="4"/>
          <w:sz w:val="24"/>
        </w:rPr>
        <w:t xml:space="preserve"> </w:t>
      </w:r>
      <w:r>
        <w:rPr>
          <w:spacing w:val="-2"/>
          <w:sz w:val="24"/>
        </w:rPr>
        <w:t>простых</w:t>
      </w:r>
      <w:r>
        <w:rPr>
          <w:spacing w:val="4"/>
          <w:sz w:val="24"/>
        </w:rPr>
        <w:t xml:space="preserve"> </w:t>
      </w:r>
      <w:r>
        <w:rPr>
          <w:spacing w:val="-2"/>
          <w:sz w:val="24"/>
        </w:rPr>
        <w:t>арифметических</w:t>
      </w:r>
      <w:r>
        <w:rPr>
          <w:spacing w:val="5"/>
          <w:sz w:val="24"/>
        </w:rPr>
        <w:t xml:space="preserve"> </w:t>
      </w:r>
      <w:r>
        <w:rPr>
          <w:spacing w:val="-2"/>
          <w:sz w:val="24"/>
        </w:rPr>
        <w:t>задач;</w:t>
      </w:r>
    </w:p>
    <w:p w14:paraId="74149F68" w14:textId="391F56C6" w:rsidR="00F50CD0" w:rsidRDefault="00000000">
      <w:pPr>
        <w:pStyle w:val="a5"/>
        <w:numPr>
          <w:ilvl w:val="0"/>
          <w:numId w:val="47"/>
        </w:numPr>
        <w:tabs>
          <w:tab w:val="left" w:pos="850"/>
        </w:tabs>
        <w:spacing w:before="138" w:line="350" w:lineRule="auto"/>
        <w:ind w:left="283" w:right="675" w:firstLine="285"/>
        <w:rPr>
          <w:sz w:val="24"/>
        </w:rPr>
      </w:pPr>
      <w:r>
        <w:rPr>
          <w:sz w:val="24"/>
        </w:rPr>
        <w:t>решение составных арифметических задач в два действия (с помощью педагогиче ского работника);</w:t>
      </w:r>
    </w:p>
    <w:p w14:paraId="56343D2F" w14:textId="77777777" w:rsidR="00F50CD0" w:rsidRDefault="00000000">
      <w:pPr>
        <w:pStyle w:val="a5"/>
        <w:numPr>
          <w:ilvl w:val="0"/>
          <w:numId w:val="47"/>
        </w:numPr>
        <w:tabs>
          <w:tab w:val="left" w:pos="850"/>
        </w:tabs>
        <w:spacing w:before="13" w:line="350" w:lineRule="auto"/>
        <w:ind w:left="283" w:right="664" w:firstLine="285"/>
        <w:rPr>
          <w:sz w:val="24"/>
        </w:rPr>
      </w:pPr>
      <w:r>
        <w:rPr>
          <w:sz w:val="24"/>
        </w:rPr>
        <w:t xml:space="preserve">различение замкнутых, незамкнутых кривых, ломаных линий; вычисление длины </w:t>
      </w:r>
      <w:r>
        <w:rPr>
          <w:spacing w:val="-2"/>
          <w:sz w:val="24"/>
        </w:rPr>
        <w:t>ломаной;</w:t>
      </w:r>
    </w:p>
    <w:p w14:paraId="2D1C1D33" w14:textId="77777777" w:rsidR="00F50CD0" w:rsidRDefault="00000000">
      <w:pPr>
        <w:pStyle w:val="a5"/>
        <w:numPr>
          <w:ilvl w:val="0"/>
          <w:numId w:val="47"/>
        </w:numPr>
        <w:tabs>
          <w:tab w:val="left" w:pos="850"/>
        </w:tabs>
        <w:spacing w:before="13" w:line="350" w:lineRule="auto"/>
        <w:ind w:left="283" w:right="674" w:firstLine="285"/>
        <w:rPr>
          <w:sz w:val="24"/>
        </w:rPr>
      </w:pPr>
      <w:r>
        <w:rPr>
          <w:sz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2A99014C" w14:textId="0250CA98" w:rsidR="00F50CD0" w:rsidRDefault="00000000">
      <w:pPr>
        <w:pStyle w:val="a5"/>
        <w:numPr>
          <w:ilvl w:val="0"/>
          <w:numId w:val="47"/>
        </w:numPr>
        <w:tabs>
          <w:tab w:val="left" w:pos="850"/>
        </w:tabs>
        <w:spacing w:before="13" w:line="355" w:lineRule="auto"/>
        <w:ind w:left="283" w:right="670" w:firstLine="285"/>
        <w:rPr>
          <w:sz w:val="24"/>
        </w:rPr>
      </w:pPr>
      <w:r>
        <w:rPr>
          <w:sz w:val="24"/>
        </w:rPr>
        <w:t>знание названий элементов четырехугольников; вычерчивание прямоугольника (квадрата)</w:t>
      </w:r>
      <w:r>
        <w:rPr>
          <w:spacing w:val="-5"/>
          <w:sz w:val="24"/>
        </w:rPr>
        <w:t xml:space="preserve"> </w:t>
      </w:r>
      <w:r>
        <w:rPr>
          <w:sz w:val="24"/>
        </w:rPr>
        <w:t>с</w:t>
      </w:r>
      <w:r>
        <w:rPr>
          <w:spacing w:val="-5"/>
          <w:sz w:val="24"/>
        </w:rPr>
        <w:t xml:space="preserve"> </w:t>
      </w:r>
      <w:r>
        <w:rPr>
          <w:sz w:val="24"/>
        </w:rPr>
        <w:t>помощью</w:t>
      </w:r>
      <w:r>
        <w:rPr>
          <w:spacing w:val="-3"/>
          <w:sz w:val="24"/>
        </w:rPr>
        <w:t xml:space="preserve"> </w:t>
      </w:r>
      <w:r>
        <w:rPr>
          <w:sz w:val="24"/>
        </w:rPr>
        <w:t>чертежного</w:t>
      </w:r>
      <w:r>
        <w:rPr>
          <w:spacing w:val="-4"/>
          <w:sz w:val="24"/>
        </w:rPr>
        <w:t xml:space="preserve"> </w:t>
      </w:r>
      <w:r>
        <w:rPr>
          <w:sz w:val="24"/>
        </w:rPr>
        <w:t>треугольника</w:t>
      </w:r>
      <w:r>
        <w:rPr>
          <w:spacing w:val="-5"/>
          <w:sz w:val="24"/>
        </w:rPr>
        <w:t xml:space="preserve"> </w:t>
      </w:r>
      <w:r>
        <w:rPr>
          <w:sz w:val="24"/>
        </w:rPr>
        <w:t>на</w:t>
      </w:r>
      <w:r>
        <w:rPr>
          <w:spacing w:val="-5"/>
          <w:sz w:val="24"/>
        </w:rPr>
        <w:t xml:space="preserve"> </w:t>
      </w:r>
      <w:r>
        <w:rPr>
          <w:sz w:val="24"/>
        </w:rPr>
        <w:t>нелинованной</w:t>
      </w:r>
      <w:r>
        <w:rPr>
          <w:spacing w:val="-6"/>
          <w:sz w:val="24"/>
        </w:rPr>
        <w:t xml:space="preserve"> </w:t>
      </w:r>
      <w:r>
        <w:rPr>
          <w:sz w:val="24"/>
        </w:rPr>
        <w:t>бумаге</w:t>
      </w:r>
      <w:r>
        <w:rPr>
          <w:spacing w:val="-5"/>
          <w:sz w:val="24"/>
        </w:rPr>
        <w:t xml:space="preserve"> </w:t>
      </w:r>
      <w:r>
        <w:rPr>
          <w:sz w:val="24"/>
        </w:rPr>
        <w:t>(с</w:t>
      </w:r>
      <w:r>
        <w:rPr>
          <w:spacing w:val="-6"/>
          <w:sz w:val="24"/>
        </w:rPr>
        <w:t xml:space="preserve"> </w:t>
      </w:r>
      <w:r>
        <w:rPr>
          <w:sz w:val="24"/>
        </w:rPr>
        <w:t>помощью</w:t>
      </w:r>
      <w:r>
        <w:rPr>
          <w:spacing w:val="-4"/>
          <w:sz w:val="24"/>
        </w:rPr>
        <w:t xml:space="preserve"> </w:t>
      </w:r>
      <w:r>
        <w:rPr>
          <w:sz w:val="24"/>
        </w:rPr>
        <w:t>пе дагогического работника);</w:t>
      </w:r>
    </w:p>
    <w:p w14:paraId="4AD39D4C" w14:textId="77777777" w:rsidR="00F50CD0" w:rsidRDefault="00000000">
      <w:pPr>
        <w:pStyle w:val="a5"/>
        <w:numPr>
          <w:ilvl w:val="0"/>
          <w:numId w:val="47"/>
        </w:numPr>
        <w:tabs>
          <w:tab w:val="left" w:pos="850"/>
        </w:tabs>
        <w:spacing w:before="8" w:line="350" w:lineRule="auto"/>
        <w:ind w:left="569" w:right="1349" w:firstLine="0"/>
        <w:rPr>
          <w:sz w:val="24"/>
        </w:rPr>
      </w:pPr>
      <w:r>
        <w:rPr>
          <w:sz w:val="24"/>
        </w:rPr>
        <w:t>различение</w:t>
      </w:r>
      <w:r>
        <w:rPr>
          <w:spacing w:val="-8"/>
          <w:sz w:val="24"/>
        </w:rPr>
        <w:t xml:space="preserve"> </w:t>
      </w:r>
      <w:r>
        <w:rPr>
          <w:sz w:val="24"/>
        </w:rPr>
        <w:t>окружности</w:t>
      </w:r>
      <w:r>
        <w:rPr>
          <w:spacing w:val="-6"/>
          <w:sz w:val="24"/>
        </w:rPr>
        <w:t xml:space="preserve"> </w:t>
      </w:r>
      <w:r>
        <w:rPr>
          <w:sz w:val="24"/>
        </w:rPr>
        <w:t>и</w:t>
      </w:r>
      <w:r>
        <w:rPr>
          <w:spacing w:val="-7"/>
          <w:sz w:val="24"/>
        </w:rPr>
        <w:t xml:space="preserve"> </w:t>
      </w:r>
      <w:r>
        <w:rPr>
          <w:sz w:val="24"/>
        </w:rPr>
        <w:t>круга,</w:t>
      </w:r>
      <w:r>
        <w:rPr>
          <w:spacing w:val="-7"/>
          <w:sz w:val="24"/>
        </w:rPr>
        <w:t xml:space="preserve"> </w:t>
      </w:r>
      <w:r>
        <w:rPr>
          <w:sz w:val="24"/>
        </w:rPr>
        <w:t>вычерчивание</w:t>
      </w:r>
      <w:r>
        <w:rPr>
          <w:spacing w:val="-8"/>
          <w:sz w:val="24"/>
        </w:rPr>
        <w:t xml:space="preserve"> </w:t>
      </w:r>
      <w:r>
        <w:rPr>
          <w:sz w:val="24"/>
        </w:rPr>
        <w:t>окружности</w:t>
      </w:r>
      <w:r>
        <w:rPr>
          <w:spacing w:val="-6"/>
          <w:sz w:val="24"/>
        </w:rPr>
        <w:t xml:space="preserve"> </w:t>
      </w:r>
      <w:r>
        <w:rPr>
          <w:sz w:val="24"/>
        </w:rPr>
        <w:t>разных</w:t>
      </w:r>
      <w:r>
        <w:rPr>
          <w:spacing w:val="-5"/>
          <w:sz w:val="24"/>
        </w:rPr>
        <w:t xml:space="preserve"> </w:t>
      </w:r>
      <w:r>
        <w:rPr>
          <w:sz w:val="24"/>
        </w:rPr>
        <w:t>радиусов. Достаточный уровень:</w:t>
      </w:r>
    </w:p>
    <w:p w14:paraId="33463A89" w14:textId="7078CDEE" w:rsidR="00F50CD0" w:rsidRDefault="00000000">
      <w:pPr>
        <w:pStyle w:val="a5"/>
        <w:numPr>
          <w:ilvl w:val="0"/>
          <w:numId w:val="47"/>
        </w:numPr>
        <w:tabs>
          <w:tab w:val="left" w:pos="850"/>
        </w:tabs>
        <w:spacing w:before="12"/>
        <w:ind w:left="850"/>
        <w:rPr>
          <w:sz w:val="24"/>
        </w:rPr>
      </w:pPr>
      <w:r>
        <w:rPr>
          <w:sz w:val="24"/>
        </w:rPr>
        <w:t>знание</w:t>
      </w:r>
      <w:r>
        <w:rPr>
          <w:spacing w:val="-3"/>
          <w:sz w:val="24"/>
        </w:rPr>
        <w:t xml:space="preserve"> </w:t>
      </w:r>
      <w:r>
        <w:rPr>
          <w:sz w:val="24"/>
        </w:rPr>
        <w:t>числового</w:t>
      </w:r>
      <w:r>
        <w:rPr>
          <w:spacing w:val="-3"/>
          <w:sz w:val="24"/>
        </w:rPr>
        <w:t xml:space="preserve"> </w:t>
      </w:r>
      <w:r>
        <w:rPr>
          <w:sz w:val="24"/>
        </w:rPr>
        <w:t>ряда</w:t>
      </w:r>
      <w:r>
        <w:rPr>
          <w:spacing w:val="-3"/>
          <w:sz w:val="24"/>
        </w:rPr>
        <w:t xml:space="preserve"> </w:t>
      </w:r>
      <w:r>
        <w:rPr>
          <w:sz w:val="24"/>
        </w:rPr>
        <w:t>1100</w:t>
      </w:r>
      <w:r>
        <w:rPr>
          <w:spacing w:val="-2"/>
          <w:sz w:val="24"/>
        </w:rPr>
        <w:t xml:space="preserve"> </w:t>
      </w:r>
      <w:r>
        <w:rPr>
          <w:sz w:val="24"/>
        </w:rPr>
        <w:t>в</w:t>
      </w:r>
      <w:r>
        <w:rPr>
          <w:spacing w:val="-3"/>
          <w:sz w:val="24"/>
        </w:rPr>
        <w:t xml:space="preserve"> </w:t>
      </w:r>
      <w:r>
        <w:rPr>
          <w:sz w:val="24"/>
        </w:rPr>
        <w:t>прямом</w:t>
      </w:r>
      <w:r>
        <w:rPr>
          <w:spacing w:val="-3"/>
          <w:sz w:val="24"/>
        </w:rPr>
        <w:t xml:space="preserve"> </w:t>
      </w:r>
      <w:r>
        <w:rPr>
          <w:sz w:val="24"/>
        </w:rPr>
        <w:t>и</w:t>
      </w:r>
      <w:r>
        <w:rPr>
          <w:spacing w:val="-2"/>
          <w:sz w:val="24"/>
        </w:rPr>
        <w:t xml:space="preserve"> </w:t>
      </w:r>
      <w:r>
        <w:rPr>
          <w:sz w:val="24"/>
        </w:rPr>
        <w:t>обратном</w:t>
      </w:r>
      <w:r>
        <w:rPr>
          <w:spacing w:val="-2"/>
          <w:sz w:val="24"/>
        </w:rPr>
        <w:t xml:space="preserve"> порядке;</w:t>
      </w:r>
    </w:p>
    <w:p w14:paraId="28407004" w14:textId="77777777" w:rsidR="00F50CD0" w:rsidRDefault="00000000">
      <w:pPr>
        <w:pStyle w:val="a5"/>
        <w:numPr>
          <w:ilvl w:val="0"/>
          <w:numId w:val="47"/>
        </w:numPr>
        <w:tabs>
          <w:tab w:val="left" w:pos="850"/>
        </w:tabs>
        <w:spacing w:before="139" w:line="350" w:lineRule="auto"/>
        <w:ind w:left="283" w:right="675" w:firstLine="285"/>
        <w:rPr>
          <w:sz w:val="24"/>
        </w:rPr>
      </w:pPr>
      <w:r>
        <w:rPr>
          <w:sz w:val="24"/>
        </w:rPr>
        <w:t>счет,</w:t>
      </w:r>
      <w:r>
        <w:rPr>
          <w:spacing w:val="-2"/>
          <w:sz w:val="24"/>
        </w:rPr>
        <w:t xml:space="preserve"> </w:t>
      </w:r>
      <w:r>
        <w:rPr>
          <w:sz w:val="24"/>
        </w:rPr>
        <w:t>присчитыванием,</w:t>
      </w:r>
      <w:r>
        <w:rPr>
          <w:spacing w:val="-1"/>
          <w:sz w:val="24"/>
        </w:rPr>
        <w:t xml:space="preserve"> </w:t>
      </w:r>
      <w:r>
        <w:rPr>
          <w:sz w:val="24"/>
        </w:rPr>
        <w:t>отсчитыванием</w:t>
      </w:r>
      <w:r>
        <w:rPr>
          <w:spacing w:val="-4"/>
          <w:sz w:val="24"/>
        </w:rPr>
        <w:t xml:space="preserve"> </w:t>
      </w:r>
      <w:r>
        <w:rPr>
          <w:sz w:val="24"/>
        </w:rPr>
        <w:t>по</w:t>
      </w:r>
      <w:r>
        <w:rPr>
          <w:spacing w:val="-3"/>
          <w:sz w:val="24"/>
        </w:rPr>
        <w:t xml:space="preserve"> </w:t>
      </w:r>
      <w:r>
        <w:rPr>
          <w:sz w:val="24"/>
        </w:rPr>
        <w:t>единице</w:t>
      </w:r>
      <w:r>
        <w:rPr>
          <w:spacing w:val="-4"/>
          <w:sz w:val="24"/>
        </w:rPr>
        <w:t xml:space="preserve"> </w:t>
      </w:r>
      <w:r>
        <w:rPr>
          <w:sz w:val="24"/>
        </w:rPr>
        <w:t>и</w:t>
      </w:r>
      <w:r>
        <w:rPr>
          <w:spacing w:val="-2"/>
          <w:sz w:val="24"/>
        </w:rPr>
        <w:t xml:space="preserve"> </w:t>
      </w:r>
      <w:r>
        <w:rPr>
          <w:sz w:val="24"/>
        </w:rPr>
        <w:t>равными</w:t>
      </w:r>
      <w:r>
        <w:rPr>
          <w:spacing w:val="-2"/>
          <w:sz w:val="24"/>
        </w:rPr>
        <w:t xml:space="preserve"> </w:t>
      </w:r>
      <w:r>
        <w:rPr>
          <w:sz w:val="24"/>
        </w:rPr>
        <w:t>числовыми</w:t>
      </w:r>
      <w:r>
        <w:rPr>
          <w:spacing w:val="-2"/>
          <w:sz w:val="24"/>
        </w:rPr>
        <w:t xml:space="preserve"> </w:t>
      </w:r>
      <w:r>
        <w:rPr>
          <w:sz w:val="24"/>
        </w:rPr>
        <w:t>группами в пределах 100;</w:t>
      </w:r>
    </w:p>
    <w:p w14:paraId="4B15FF8D" w14:textId="77777777" w:rsidR="00F50CD0" w:rsidRDefault="00000000">
      <w:pPr>
        <w:pStyle w:val="a5"/>
        <w:numPr>
          <w:ilvl w:val="0"/>
          <w:numId w:val="47"/>
        </w:numPr>
        <w:tabs>
          <w:tab w:val="left" w:pos="850"/>
        </w:tabs>
        <w:spacing w:before="12"/>
        <w:ind w:left="850"/>
        <w:rPr>
          <w:sz w:val="24"/>
        </w:rPr>
      </w:pPr>
      <w:r>
        <w:rPr>
          <w:sz w:val="24"/>
        </w:rPr>
        <w:t>откладывание</w:t>
      </w:r>
      <w:r>
        <w:rPr>
          <w:spacing w:val="-5"/>
          <w:sz w:val="24"/>
        </w:rPr>
        <w:t xml:space="preserve"> </w:t>
      </w:r>
      <w:r>
        <w:rPr>
          <w:sz w:val="24"/>
        </w:rPr>
        <w:t>любых чисел</w:t>
      </w:r>
      <w:r>
        <w:rPr>
          <w:spacing w:val="-3"/>
          <w:sz w:val="24"/>
        </w:rPr>
        <w:t xml:space="preserve"> </w:t>
      </w:r>
      <w:r>
        <w:rPr>
          <w:sz w:val="24"/>
        </w:rPr>
        <w:t>в</w:t>
      </w:r>
      <w:r>
        <w:rPr>
          <w:spacing w:val="-3"/>
          <w:sz w:val="24"/>
        </w:rPr>
        <w:t xml:space="preserve"> </w:t>
      </w:r>
      <w:r>
        <w:rPr>
          <w:sz w:val="24"/>
        </w:rPr>
        <w:t>пределах 100</w:t>
      </w:r>
      <w:r>
        <w:rPr>
          <w:spacing w:val="-2"/>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счетного</w:t>
      </w:r>
      <w:r>
        <w:rPr>
          <w:spacing w:val="-1"/>
          <w:sz w:val="24"/>
        </w:rPr>
        <w:t xml:space="preserve"> </w:t>
      </w:r>
      <w:r>
        <w:rPr>
          <w:spacing w:val="-2"/>
          <w:sz w:val="24"/>
        </w:rPr>
        <w:t>материала;</w:t>
      </w:r>
    </w:p>
    <w:p w14:paraId="25F9A39C" w14:textId="77777777" w:rsidR="00F50CD0" w:rsidRDefault="00000000">
      <w:pPr>
        <w:pStyle w:val="a5"/>
        <w:numPr>
          <w:ilvl w:val="0"/>
          <w:numId w:val="47"/>
        </w:numPr>
        <w:tabs>
          <w:tab w:val="left" w:pos="850"/>
        </w:tabs>
        <w:spacing w:before="138"/>
        <w:ind w:left="850"/>
        <w:rPr>
          <w:sz w:val="24"/>
        </w:rPr>
      </w:pPr>
      <w:r>
        <w:rPr>
          <w:sz w:val="24"/>
        </w:rPr>
        <w:t>знание</w:t>
      </w:r>
      <w:r>
        <w:rPr>
          <w:spacing w:val="-8"/>
          <w:sz w:val="24"/>
        </w:rPr>
        <w:t xml:space="preserve"> </w:t>
      </w:r>
      <w:r>
        <w:rPr>
          <w:sz w:val="24"/>
        </w:rPr>
        <w:t>названия</w:t>
      </w:r>
      <w:r>
        <w:rPr>
          <w:spacing w:val="-8"/>
          <w:sz w:val="24"/>
        </w:rPr>
        <w:t xml:space="preserve"> </w:t>
      </w:r>
      <w:r>
        <w:rPr>
          <w:sz w:val="24"/>
        </w:rPr>
        <w:t>компонентов</w:t>
      </w:r>
      <w:r>
        <w:rPr>
          <w:spacing w:val="-5"/>
          <w:sz w:val="24"/>
        </w:rPr>
        <w:t xml:space="preserve"> </w:t>
      </w:r>
      <w:r>
        <w:rPr>
          <w:sz w:val="24"/>
        </w:rPr>
        <w:t>сложения,</w:t>
      </w:r>
      <w:r>
        <w:rPr>
          <w:spacing w:val="-5"/>
          <w:sz w:val="24"/>
        </w:rPr>
        <w:t xml:space="preserve"> </w:t>
      </w:r>
      <w:r>
        <w:rPr>
          <w:sz w:val="24"/>
        </w:rPr>
        <w:t>вычитания,</w:t>
      </w:r>
      <w:r>
        <w:rPr>
          <w:spacing w:val="-3"/>
          <w:sz w:val="24"/>
        </w:rPr>
        <w:t xml:space="preserve"> </w:t>
      </w:r>
      <w:r>
        <w:rPr>
          <w:sz w:val="24"/>
        </w:rPr>
        <w:t>умножения,</w:t>
      </w:r>
      <w:r>
        <w:rPr>
          <w:spacing w:val="-5"/>
          <w:sz w:val="24"/>
        </w:rPr>
        <w:t xml:space="preserve"> </w:t>
      </w:r>
      <w:r>
        <w:rPr>
          <w:spacing w:val="-2"/>
          <w:sz w:val="24"/>
        </w:rPr>
        <w:t>деления;</w:t>
      </w:r>
    </w:p>
    <w:p w14:paraId="750653E9" w14:textId="77777777" w:rsidR="00F50CD0" w:rsidRDefault="00000000">
      <w:pPr>
        <w:pStyle w:val="a5"/>
        <w:numPr>
          <w:ilvl w:val="0"/>
          <w:numId w:val="47"/>
        </w:numPr>
        <w:tabs>
          <w:tab w:val="left" w:pos="850"/>
        </w:tabs>
        <w:spacing w:before="136" w:line="355" w:lineRule="auto"/>
        <w:ind w:left="283" w:right="670" w:firstLine="285"/>
        <w:rPr>
          <w:sz w:val="24"/>
        </w:rPr>
      </w:pPr>
      <w:r>
        <w:rPr>
          <w:sz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ECE1359" w14:textId="77777777" w:rsidR="00F50CD0" w:rsidRDefault="00000000">
      <w:pPr>
        <w:pStyle w:val="a5"/>
        <w:numPr>
          <w:ilvl w:val="0"/>
          <w:numId w:val="47"/>
        </w:numPr>
        <w:tabs>
          <w:tab w:val="left" w:pos="850"/>
        </w:tabs>
        <w:spacing w:before="8" w:line="350" w:lineRule="auto"/>
        <w:ind w:left="283" w:right="668" w:firstLine="285"/>
        <w:rPr>
          <w:sz w:val="24"/>
        </w:rPr>
      </w:pPr>
      <w:r>
        <w:rPr>
          <w:sz w:val="24"/>
        </w:rPr>
        <w:t>знание</w:t>
      </w:r>
      <w:r>
        <w:rPr>
          <w:spacing w:val="-10"/>
          <w:sz w:val="24"/>
        </w:rPr>
        <w:t xml:space="preserve"> </w:t>
      </w:r>
      <w:r>
        <w:rPr>
          <w:sz w:val="24"/>
        </w:rPr>
        <w:t>таблицы</w:t>
      </w:r>
      <w:r>
        <w:rPr>
          <w:spacing w:val="-8"/>
          <w:sz w:val="24"/>
        </w:rPr>
        <w:t xml:space="preserve"> </w:t>
      </w:r>
      <w:r>
        <w:rPr>
          <w:sz w:val="24"/>
        </w:rPr>
        <w:t>умножения</w:t>
      </w:r>
      <w:r>
        <w:rPr>
          <w:spacing w:val="-10"/>
          <w:sz w:val="24"/>
        </w:rPr>
        <w:t xml:space="preserve"> </w:t>
      </w:r>
      <w:r>
        <w:rPr>
          <w:sz w:val="24"/>
        </w:rPr>
        <w:t>всех</w:t>
      </w:r>
      <w:r>
        <w:rPr>
          <w:spacing w:val="-8"/>
          <w:sz w:val="24"/>
        </w:rPr>
        <w:t xml:space="preserve"> </w:t>
      </w:r>
      <w:r>
        <w:rPr>
          <w:sz w:val="24"/>
        </w:rPr>
        <w:t>однозначных</w:t>
      </w:r>
      <w:r>
        <w:rPr>
          <w:spacing w:val="-12"/>
          <w:sz w:val="24"/>
        </w:rPr>
        <w:t xml:space="preserve"> </w:t>
      </w:r>
      <w:r>
        <w:rPr>
          <w:sz w:val="24"/>
        </w:rPr>
        <w:t>чисел</w:t>
      </w:r>
      <w:r>
        <w:rPr>
          <w:spacing w:val="-10"/>
          <w:sz w:val="24"/>
        </w:rPr>
        <w:t xml:space="preserve"> </w:t>
      </w:r>
      <w:r>
        <w:rPr>
          <w:sz w:val="24"/>
        </w:rPr>
        <w:t>и</w:t>
      </w:r>
      <w:r>
        <w:rPr>
          <w:spacing w:val="-9"/>
          <w:sz w:val="24"/>
        </w:rPr>
        <w:t xml:space="preserve"> </w:t>
      </w:r>
      <w:r>
        <w:rPr>
          <w:sz w:val="24"/>
        </w:rPr>
        <w:t>числа</w:t>
      </w:r>
      <w:r>
        <w:rPr>
          <w:spacing w:val="-10"/>
          <w:sz w:val="24"/>
        </w:rPr>
        <w:t xml:space="preserve"> </w:t>
      </w:r>
      <w:r>
        <w:rPr>
          <w:sz w:val="24"/>
        </w:rPr>
        <w:t>10;</w:t>
      </w:r>
      <w:r>
        <w:rPr>
          <w:spacing w:val="-11"/>
          <w:sz w:val="24"/>
        </w:rPr>
        <w:t xml:space="preserve"> </w:t>
      </w:r>
      <w:r>
        <w:rPr>
          <w:sz w:val="24"/>
        </w:rPr>
        <w:t>правила</w:t>
      </w:r>
      <w:r>
        <w:rPr>
          <w:spacing w:val="-9"/>
          <w:sz w:val="24"/>
        </w:rPr>
        <w:t xml:space="preserve"> </w:t>
      </w:r>
      <w:r>
        <w:rPr>
          <w:sz w:val="24"/>
        </w:rPr>
        <w:t>умножения чисел 1 и 0, на 1 и 0, деления 0 и деления на 1, на 10;</w:t>
      </w:r>
    </w:p>
    <w:p w14:paraId="12C900FF" w14:textId="77777777" w:rsidR="00F50CD0" w:rsidRDefault="00000000">
      <w:pPr>
        <w:pStyle w:val="a5"/>
        <w:numPr>
          <w:ilvl w:val="0"/>
          <w:numId w:val="47"/>
        </w:numPr>
        <w:tabs>
          <w:tab w:val="left" w:pos="850"/>
        </w:tabs>
        <w:spacing w:before="13" w:line="350" w:lineRule="auto"/>
        <w:ind w:left="283" w:right="674" w:firstLine="285"/>
        <w:rPr>
          <w:sz w:val="24"/>
        </w:rPr>
      </w:pPr>
      <w:r>
        <w:rPr>
          <w:sz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437EAF0" w14:textId="77777777" w:rsidR="00F50CD0" w:rsidRDefault="00000000">
      <w:pPr>
        <w:pStyle w:val="a5"/>
        <w:numPr>
          <w:ilvl w:val="0"/>
          <w:numId w:val="47"/>
        </w:numPr>
        <w:tabs>
          <w:tab w:val="left" w:pos="850"/>
        </w:tabs>
        <w:spacing w:before="13"/>
        <w:ind w:left="850"/>
        <w:rPr>
          <w:sz w:val="24"/>
        </w:rPr>
      </w:pPr>
      <w:r>
        <w:rPr>
          <w:sz w:val="24"/>
        </w:rPr>
        <w:t>знание</w:t>
      </w:r>
      <w:r>
        <w:rPr>
          <w:spacing w:val="-5"/>
          <w:sz w:val="24"/>
        </w:rPr>
        <w:t xml:space="preserve"> </w:t>
      </w:r>
      <w:r>
        <w:rPr>
          <w:sz w:val="24"/>
        </w:rPr>
        <w:t>порядка</w:t>
      </w:r>
      <w:r>
        <w:rPr>
          <w:spacing w:val="-3"/>
          <w:sz w:val="24"/>
        </w:rPr>
        <w:t xml:space="preserve"> </w:t>
      </w:r>
      <w:r>
        <w:rPr>
          <w:sz w:val="24"/>
        </w:rPr>
        <w:t>действий</w:t>
      </w:r>
      <w:r>
        <w:rPr>
          <w:spacing w:val="-1"/>
          <w:sz w:val="24"/>
        </w:rPr>
        <w:t xml:space="preserve"> </w:t>
      </w:r>
      <w:r>
        <w:rPr>
          <w:sz w:val="24"/>
        </w:rPr>
        <w:t>в</w:t>
      </w:r>
      <w:r>
        <w:rPr>
          <w:spacing w:val="-3"/>
          <w:sz w:val="24"/>
        </w:rPr>
        <w:t xml:space="preserve"> </w:t>
      </w:r>
      <w:r>
        <w:rPr>
          <w:sz w:val="24"/>
        </w:rPr>
        <w:t>примерах в</w:t>
      </w:r>
      <w:r>
        <w:rPr>
          <w:spacing w:val="-2"/>
          <w:sz w:val="24"/>
        </w:rPr>
        <w:t xml:space="preserve"> </w:t>
      </w:r>
      <w:r>
        <w:rPr>
          <w:sz w:val="24"/>
        </w:rPr>
        <w:t>два</w:t>
      </w:r>
      <w:r>
        <w:rPr>
          <w:spacing w:val="-4"/>
          <w:sz w:val="24"/>
        </w:rPr>
        <w:t xml:space="preserve"> </w:t>
      </w:r>
      <w:r>
        <w:rPr>
          <w:sz w:val="24"/>
        </w:rPr>
        <w:t>арифметических</w:t>
      </w:r>
      <w:r>
        <w:rPr>
          <w:spacing w:val="1"/>
          <w:sz w:val="24"/>
        </w:rPr>
        <w:t xml:space="preserve"> </w:t>
      </w:r>
      <w:r>
        <w:rPr>
          <w:spacing w:val="-2"/>
          <w:sz w:val="24"/>
        </w:rPr>
        <w:t>действия;</w:t>
      </w:r>
    </w:p>
    <w:p w14:paraId="303CCAC9" w14:textId="77777777" w:rsidR="00F50CD0" w:rsidRDefault="00000000">
      <w:pPr>
        <w:pStyle w:val="a5"/>
        <w:numPr>
          <w:ilvl w:val="0"/>
          <w:numId w:val="47"/>
        </w:numPr>
        <w:tabs>
          <w:tab w:val="left" w:pos="850"/>
        </w:tabs>
        <w:spacing w:before="138"/>
        <w:ind w:left="850"/>
        <w:rPr>
          <w:sz w:val="24"/>
        </w:rPr>
      </w:pPr>
      <w:r>
        <w:rPr>
          <w:sz w:val="24"/>
        </w:rPr>
        <w:t>знание</w:t>
      </w:r>
      <w:r>
        <w:rPr>
          <w:spacing w:val="-6"/>
          <w:sz w:val="24"/>
        </w:rPr>
        <w:t xml:space="preserve"> </w:t>
      </w:r>
      <w:r>
        <w:rPr>
          <w:sz w:val="24"/>
        </w:rPr>
        <w:t>и</w:t>
      </w:r>
      <w:r>
        <w:rPr>
          <w:spacing w:val="-3"/>
          <w:sz w:val="24"/>
        </w:rPr>
        <w:t xml:space="preserve"> </w:t>
      </w:r>
      <w:r>
        <w:rPr>
          <w:sz w:val="24"/>
        </w:rPr>
        <w:t>применение</w:t>
      </w:r>
      <w:r>
        <w:rPr>
          <w:spacing w:val="-4"/>
          <w:sz w:val="24"/>
        </w:rPr>
        <w:t xml:space="preserve"> </w:t>
      </w:r>
      <w:r>
        <w:rPr>
          <w:sz w:val="24"/>
        </w:rPr>
        <w:t>переместительного</w:t>
      </w:r>
      <w:r>
        <w:rPr>
          <w:spacing w:val="-3"/>
          <w:sz w:val="24"/>
        </w:rPr>
        <w:t xml:space="preserve"> </w:t>
      </w:r>
      <w:r>
        <w:rPr>
          <w:sz w:val="24"/>
        </w:rPr>
        <w:t>свойство</w:t>
      </w:r>
      <w:r>
        <w:rPr>
          <w:spacing w:val="-3"/>
          <w:sz w:val="24"/>
        </w:rPr>
        <w:t xml:space="preserve"> </w:t>
      </w:r>
      <w:r>
        <w:rPr>
          <w:sz w:val="24"/>
        </w:rPr>
        <w:t>сложения</w:t>
      </w:r>
      <w:r>
        <w:rPr>
          <w:spacing w:val="-3"/>
          <w:sz w:val="24"/>
        </w:rPr>
        <w:t xml:space="preserve"> </w:t>
      </w:r>
      <w:r>
        <w:rPr>
          <w:sz w:val="24"/>
        </w:rPr>
        <w:t xml:space="preserve">и </w:t>
      </w:r>
      <w:r>
        <w:rPr>
          <w:spacing w:val="-2"/>
          <w:sz w:val="24"/>
        </w:rPr>
        <w:t>умножения;</w:t>
      </w:r>
    </w:p>
    <w:p w14:paraId="273C5371" w14:textId="77777777" w:rsidR="00F50CD0" w:rsidRDefault="00000000">
      <w:pPr>
        <w:pStyle w:val="a5"/>
        <w:numPr>
          <w:ilvl w:val="0"/>
          <w:numId w:val="47"/>
        </w:numPr>
        <w:tabs>
          <w:tab w:val="left" w:pos="850"/>
        </w:tabs>
        <w:spacing w:before="138" w:line="348" w:lineRule="auto"/>
        <w:ind w:left="283" w:right="675" w:firstLine="285"/>
        <w:rPr>
          <w:sz w:val="24"/>
        </w:rPr>
      </w:pPr>
      <w:r>
        <w:rPr>
          <w:sz w:val="24"/>
        </w:rPr>
        <w:t>выполнение</w:t>
      </w:r>
      <w:r>
        <w:rPr>
          <w:spacing w:val="-15"/>
          <w:sz w:val="24"/>
        </w:rPr>
        <w:t xml:space="preserve"> </w:t>
      </w:r>
      <w:r>
        <w:rPr>
          <w:sz w:val="24"/>
        </w:rPr>
        <w:t>устных</w:t>
      </w:r>
      <w:r>
        <w:rPr>
          <w:spacing w:val="-15"/>
          <w:sz w:val="24"/>
        </w:rPr>
        <w:t xml:space="preserve"> </w:t>
      </w:r>
      <w:r>
        <w:rPr>
          <w:sz w:val="24"/>
        </w:rPr>
        <w:t>и</w:t>
      </w:r>
      <w:r>
        <w:rPr>
          <w:spacing w:val="-15"/>
          <w:sz w:val="24"/>
        </w:rPr>
        <w:t xml:space="preserve"> </w:t>
      </w:r>
      <w:r>
        <w:rPr>
          <w:sz w:val="24"/>
        </w:rPr>
        <w:t>письменных</w:t>
      </w:r>
      <w:r>
        <w:rPr>
          <w:spacing w:val="-15"/>
          <w:sz w:val="24"/>
        </w:rPr>
        <w:t xml:space="preserve"> </w:t>
      </w:r>
      <w:r>
        <w:rPr>
          <w:sz w:val="24"/>
        </w:rPr>
        <w:t>действий</w:t>
      </w:r>
      <w:r>
        <w:rPr>
          <w:spacing w:val="-15"/>
          <w:sz w:val="24"/>
        </w:rPr>
        <w:t xml:space="preserve"> </w:t>
      </w:r>
      <w:r>
        <w:rPr>
          <w:sz w:val="24"/>
        </w:rPr>
        <w:t>сложения</w:t>
      </w:r>
      <w:r>
        <w:rPr>
          <w:spacing w:val="-15"/>
          <w:sz w:val="24"/>
        </w:rPr>
        <w:t xml:space="preserve"> </w:t>
      </w:r>
      <w:r>
        <w:rPr>
          <w:sz w:val="24"/>
        </w:rPr>
        <w:t>и</w:t>
      </w:r>
      <w:r>
        <w:rPr>
          <w:spacing w:val="-15"/>
          <w:sz w:val="24"/>
        </w:rPr>
        <w:t xml:space="preserve"> </w:t>
      </w:r>
      <w:r>
        <w:rPr>
          <w:sz w:val="24"/>
        </w:rPr>
        <w:t>вычитания</w:t>
      </w:r>
      <w:r>
        <w:rPr>
          <w:spacing w:val="-15"/>
          <w:sz w:val="24"/>
        </w:rPr>
        <w:t xml:space="preserve"> </w:t>
      </w:r>
      <w:r>
        <w:rPr>
          <w:sz w:val="24"/>
        </w:rPr>
        <w:t>чисел</w:t>
      </w:r>
      <w:r>
        <w:rPr>
          <w:spacing w:val="-15"/>
          <w:sz w:val="24"/>
        </w:rPr>
        <w:t xml:space="preserve"> </w:t>
      </w:r>
      <w:r>
        <w:rPr>
          <w:sz w:val="24"/>
        </w:rPr>
        <w:t>в</w:t>
      </w:r>
      <w:r>
        <w:rPr>
          <w:spacing w:val="-15"/>
          <w:sz w:val="24"/>
        </w:rPr>
        <w:t xml:space="preserve"> </w:t>
      </w:r>
      <w:r>
        <w:rPr>
          <w:sz w:val="24"/>
        </w:rPr>
        <w:t xml:space="preserve">пределах </w:t>
      </w:r>
      <w:r>
        <w:rPr>
          <w:spacing w:val="-4"/>
          <w:sz w:val="24"/>
        </w:rPr>
        <w:t>100;</w:t>
      </w:r>
    </w:p>
    <w:p w14:paraId="5059E865" w14:textId="658123D0" w:rsidR="00F50CD0" w:rsidRDefault="00000000">
      <w:pPr>
        <w:pStyle w:val="a5"/>
        <w:numPr>
          <w:ilvl w:val="0"/>
          <w:numId w:val="47"/>
        </w:numPr>
        <w:tabs>
          <w:tab w:val="left" w:pos="850"/>
        </w:tabs>
        <w:spacing w:before="18" w:line="348" w:lineRule="auto"/>
        <w:ind w:left="283" w:right="664" w:firstLine="285"/>
        <w:rPr>
          <w:sz w:val="24"/>
        </w:rPr>
      </w:pPr>
      <w:r>
        <w:rPr>
          <w:sz w:val="24"/>
        </w:rPr>
        <w:t xml:space="preserve">знание единиц (мер) измерения стоимости, длины, массы, времени и их соотноше </w:t>
      </w:r>
      <w:r>
        <w:rPr>
          <w:spacing w:val="-4"/>
          <w:sz w:val="24"/>
        </w:rPr>
        <w:t>ния;</w:t>
      </w:r>
    </w:p>
    <w:p w14:paraId="24355C6F"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2E27DDD3" w14:textId="77777777" w:rsidR="00F50CD0" w:rsidRDefault="00000000">
      <w:pPr>
        <w:pStyle w:val="a5"/>
        <w:numPr>
          <w:ilvl w:val="0"/>
          <w:numId w:val="47"/>
        </w:numPr>
        <w:tabs>
          <w:tab w:val="left" w:pos="850"/>
        </w:tabs>
        <w:spacing w:before="70" w:line="350" w:lineRule="auto"/>
        <w:ind w:left="283" w:right="675" w:firstLine="285"/>
        <w:rPr>
          <w:sz w:val="24"/>
        </w:rPr>
      </w:pPr>
      <w:r>
        <w:rPr>
          <w:sz w:val="24"/>
        </w:rP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4A75B6C7" w14:textId="2647D92D" w:rsidR="00F50CD0" w:rsidRDefault="00000000">
      <w:pPr>
        <w:pStyle w:val="a5"/>
        <w:numPr>
          <w:ilvl w:val="0"/>
          <w:numId w:val="47"/>
        </w:numPr>
        <w:tabs>
          <w:tab w:val="left" w:pos="850"/>
        </w:tabs>
        <w:spacing w:before="16" w:line="355" w:lineRule="auto"/>
        <w:ind w:left="283" w:right="664" w:firstLine="285"/>
        <w:rPr>
          <w:sz w:val="24"/>
        </w:rPr>
      </w:pPr>
      <w:r>
        <w:rPr>
          <w:sz w:val="24"/>
        </w:rPr>
        <w:t xml:space="preserve">знание порядка месяцев в году, номеров месяцев от начала года, умение пользо ваться календарем для установления порядка месяцев в году, знание количества суток в </w:t>
      </w:r>
      <w:r>
        <w:rPr>
          <w:spacing w:val="-2"/>
          <w:sz w:val="24"/>
        </w:rPr>
        <w:t>месяцах;</w:t>
      </w:r>
    </w:p>
    <w:p w14:paraId="20F1C2F1" w14:textId="77777777" w:rsidR="00F50CD0" w:rsidRDefault="00000000">
      <w:pPr>
        <w:pStyle w:val="a5"/>
        <w:numPr>
          <w:ilvl w:val="0"/>
          <w:numId w:val="47"/>
        </w:numPr>
        <w:tabs>
          <w:tab w:val="left" w:pos="850"/>
        </w:tabs>
        <w:spacing w:before="5"/>
        <w:ind w:left="850"/>
        <w:rPr>
          <w:sz w:val="24"/>
        </w:rPr>
      </w:pPr>
      <w:r>
        <w:rPr>
          <w:sz w:val="24"/>
        </w:rPr>
        <w:t>определение</w:t>
      </w:r>
      <w:r>
        <w:rPr>
          <w:spacing w:val="-3"/>
          <w:sz w:val="24"/>
        </w:rPr>
        <w:t xml:space="preserve"> </w:t>
      </w:r>
      <w:r>
        <w:rPr>
          <w:sz w:val="24"/>
        </w:rPr>
        <w:t>времени</w:t>
      </w:r>
      <w:r>
        <w:rPr>
          <w:spacing w:val="-1"/>
          <w:sz w:val="24"/>
        </w:rPr>
        <w:t xml:space="preserve"> </w:t>
      </w:r>
      <w:r>
        <w:rPr>
          <w:sz w:val="24"/>
        </w:rPr>
        <w:t>по</w:t>
      </w:r>
      <w:r>
        <w:rPr>
          <w:spacing w:val="-2"/>
          <w:sz w:val="24"/>
        </w:rPr>
        <w:t xml:space="preserve"> </w:t>
      </w:r>
      <w:r>
        <w:rPr>
          <w:sz w:val="24"/>
        </w:rPr>
        <w:t>часам</w:t>
      </w:r>
      <w:r>
        <w:rPr>
          <w:spacing w:val="-2"/>
          <w:sz w:val="24"/>
        </w:rPr>
        <w:t xml:space="preserve"> </w:t>
      </w:r>
      <w:r>
        <w:rPr>
          <w:sz w:val="24"/>
        </w:rPr>
        <w:t>тремя способами</w:t>
      </w:r>
      <w:r>
        <w:rPr>
          <w:spacing w:val="-1"/>
          <w:sz w:val="24"/>
        </w:rPr>
        <w:t xml:space="preserve"> </w:t>
      </w:r>
      <w:r>
        <w:rPr>
          <w:sz w:val="24"/>
        </w:rPr>
        <w:t>с</w:t>
      </w:r>
      <w:r>
        <w:rPr>
          <w:spacing w:val="-2"/>
          <w:sz w:val="24"/>
        </w:rPr>
        <w:t xml:space="preserve"> </w:t>
      </w:r>
      <w:r>
        <w:rPr>
          <w:sz w:val="24"/>
        </w:rPr>
        <w:t>точностью</w:t>
      </w:r>
      <w:r>
        <w:rPr>
          <w:spacing w:val="-2"/>
          <w:sz w:val="24"/>
        </w:rPr>
        <w:t xml:space="preserve"> </w:t>
      </w:r>
      <w:r>
        <w:rPr>
          <w:sz w:val="24"/>
        </w:rPr>
        <w:t>до</w:t>
      </w:r>
      <w:r>
        <w:rPr>
          <w:spacing w:val="-1"/>
          <w:sz w:val="24"/>
        </w:rPr>
        <w:t xml:space="preserve"> </w:t>
      </w:r>
      <w:r>
        <w:rPr>
          <w:sz w:val="24"/>
        </w:rPr>
        <w:t>1</w:t>
      </w:r>
      <w:r>
        <w:rPr>
          <w:spacing w:val="-1"/>
          <w:sz w:val="24"/>
        </w:rPr>
        <w:t xml:space="preserve"> </w:t>
      </w:r>
      <w:r>
        <w:rPr>
          <w:spacing w:val="-4"/>
          <w:sz w:val="24"/>
        </w:rPr>
        <w:t>мин;</w:t>
      </w:r>
    </w:p>
    <w:p w14:paraId="75D05870" w14:textId="77777777" w:rsidR="00F50CD0" w:rsidRDefault="00000000">
      <w:pPr>
        <w:pStyle w:val="a5"/>
        <w:numPr>
          <w:ilvl w:val="0"/>
          <w:numId w:val="47"/>
        </w:numPr>
        <w:tabs>
          <w:tab w:val="left" w:pos="850"/>
        </w:tabs>
        <w:spacing w:before="138" w:line="350" w:lineRule="auto"/>
        <w:ind w:left="283" w:right="675" w:firstLine="285"/>
        <w:jc w:val="left"/>
        <w:rPr>
          <w:sz w:val="24"/>
        </w:rPr>
      </w:pPr>
      <w:r>
        <w:rPr>
          <w:sz w:val="24"/>
        </w:rPr>
        <w:t xml:space="preserve">решение, составление, иллюстрирование всех изученных простых арифметических </w:t>
      </w:r>
      <w:r>
        <w:rPr>
          <w:spacing w:val="-2"/>
          <w:sz w:val="24"/>
        </w:rPr>
        <w:t>задач;</w:t>
      </w:r>
    </w:p>
    <w:p w14:paraId="54DDA611" w14:textId="2D635B6E" w:rsidR="00F50CD0" w:rsidRDefault="00000000">
      <w:pPr>
        <w:pStyle w:val="a5"/>
        <w:numPr>
          <w:ilvl w:val="0"/>
          <w:numId w:val="47"/>
        </w:numPr>
        <w:tabs>
          <w:tab w:val="left" w:pos="850"/>
        </w:tabs>
        <w:spacing w:before="13" w:line="350" w:lineRule="auto"/>
        <w:ind w:left="283" w:right="666" w:firstLine="285"/>
        <w:jc w:val="left"/>
        <w:rPr>
          <w:sz w:val="24"/>
        </w:rPr>
      </w:pPr>
      <w:r>
        <w:rPr>
          <w:sz w:val="24"/>
        </w:rPr>
        <w:t>краткая</w:t>
      </w:r>
      <w:r>
        <w:rPr>
          <w:spacing w:val="-15"/>
          <w:sz w:val="24"/>
        </w:rPr>
        <w:t xml:space="preserve"> </w:t>
      </w:r>
      <w:r>
        <w:rPr>
          <w:sz w:val="24"/>
        </w:rPr>
        <w:t>запись,</w:t>
      </w:r>
      <w:r>
        <w:rPr>
          <w:spacing w:val="-15"/>
          <w:sz w:val="24"/>
        </w:rPr>
        <w:t xml:space="preserve"> </w:t>
      </w:r>
      <w:r>
        <w:rPr>
          <w:sz w:val="24"/>
        </w:rPr>
        <w:t>моделирование</w:t>
      </w:r>
      <w:r>
        <w:rPr>
          <w:spacing w:val="-15"/>
          <w:sz w:val="24"/>
        </w:rPr>
        <w:t xml:space="preserve"> </w:t>
      </w:r>
      <w:r>
        <w:rPr>
          <w:sz w:val="24"/>
        </w:rPr>
        <w:t>содержания,</w:t>
      </w:r>
      <w:r>
        <w:rPr>
          <w:spacing w:val="-15"/>
          <w:sz w:val="24"/>
        </w:rPr>
        <w:t xml:space="preserve"> </w:t>
      </w:r>
      <w:r>
        <w:rPr>
          <w:sz w:val="24"/>
        </w:rPr>
        <w:t>решение</w:t>
      </w:r>
      <w:r>
        <w:rPr>
          <w:spacing w:val="-15"/>
          <w:sz w:val="24"/>
        </w:rPr>
        <w:t xml:space="preserve"> </w:t>
      </w:r>
      <w:r>
        <w:rPr>
          <w:sz w:val="24"/>
        </w:rPr>
        <w:t>составных</w:t>
      </w:r>
      <w:r>
        <w:rPr>
          <w:spacing w:val="-13"/>
          <w:sz w:val="24"/>
        </w:rPr>
        <w:t xml:space="preserve"> </w:t>
      </w:r>
      <w:r>
        <w:rPr>
          <w:sz w:val="24"/>
        </w:rPr>
        <w:t>арифметических</w:t>
      </w:r>
      <w:r>
        <w:rPr>
          <w:spacing w:val="-13"/>
          <w:sz w:val="24"/>
        </w:rPr>
        <w:t xml:space="preserve"> </w:t>
      </w:r>
      <w:r>
        <w:rPr>
          <w:sz w:val="24"/>
        </w:rPr>
        <w:t>за дач в два действия;</w:t>
      </w:r>
    </w:p>
    <w:p w14:paraId="5638AADF" w14:textId="77777777" w:rsidR="00F50CD0" w:rsidRDefault="00000000">
      <w:pPr>
        <w:pStyle w:val="a5"/>
        <w:numPr>
          <w:ilvl w:val="0"/>
          <w:numId w:val="47"/>
        </w:numPr>
        <w:tabs>
          <w:tab w:val="left" w:pos="850"/>
        </w:tabs>
        <w:spacing w:before="13" w:line="350" w:lineRule="auto"/>
        <w:ind w:left="283" w:right="672" w:firstLine="285"/>
        <w:jc w:val="left"/>
        <w:rPr>
          <w:sz w:val="24"/>
        </w:rPr>
      </w:pPr>
      <w:r>
        <w:rPr>
          <w:sz w:val="24"/>
        </w:rPr>
        <w:t>различение</w:t>
      </w:r>
      <w:r>
        <w:rPr>
          <w:spacing w:val="29"/>
          <w:sz w:val="24"/>
        </w:rPr>
        <w:t xml:space="preserve"> </w:t>
      </w:r>
      <w:r>
        <w:rPr>
          <w:sz w:val="24"/>
        </w:rPr>
        <w:t>замкнутых,</w:t>
      </w:r>
      <w:r>
        <w:rPr>
          <w:spacing w:val="30"/>
          <w:sz w:val="24"/>
        </w:rPr>
        <w:t xml:space="preserve"> </w:t>
      </w:r>
      <w:r>
        <w:rPr>
          <w:sz w:val="24"/>
        </w:rPr>
        <w:t>незамкнутых</w:t>
      </w:r>
      <w:r>
        <w:rPr>
          <w:spacing w:val="33"/>
          <w:sz w:val="24"/>
        </w:rPr>
        <w:t xml:space="preserve"> </w:t>
      </w:r>
      <w:r>
        <w:rPr>
          <w:sz w:val="24"/>
        </w:rPr>
        <w:t>кривых,</w:t>
      </w:r>
      <w:r>
        <w:rPr>
          <w:spacing w:val="28"/>
          <w:sz w:val="24"/>
        </w:rPr>
        <w:t xml:space="preserve"> </w:t>
      </w:r>
      <w:r>
        <w:rPr>
          <w:sz w:val="24"/>
        </w:rPr>
        <w:t>ломаных</w:t>
      </w:r>
      <w:r>
        <w:rPr>
          <w:spacing w:val="32"/>
          <w:sz w:val="24"/>
        </w:rPr>
        <w:t xml:space="preserve"> </w:t>
      </w:r>
      <w:r>
        <w:rPr>
          <w:sz w:val="24"/>
        </w:rPr>
        <w:t>линий;</w:t>
      </w:r>
      <w:r>
        <w:rPr>
          <w:spacing w:val="31"/>
          <w:sz w:val="24"/>
        </w:rPr>
        <w:t xml:space="preserve"> </w:t>
      </w:r>
      <w:r>
        <w:rPr>
          <w:sz w:val="24"/>
        </w:rPr>
        <w:t>вычисление</w:t>
      </w:r>
      <w:r>
        <w:rPr>
          <w:spacing w:val="29"/>
          <w:sz w:val="24"/>
        </w:rPr>
        <w:t xml:space="preserve"> </w:t>
      </w:r>
      <w:r>
        <w:rPr>
          <w:sz w:val="24"/>
        </w:rPr>
        <w:t xml:space="preserve">длины </w:t>
      </w:r>
      <w:r>
        <w:rPr>
          <w:spacing w:val="-2"/>
          <w:sz w:val="24"/>
        </w:rPr>
        <w:t>ломаной;</w:t>
      </w:r>
    </w:p>
    <w:p w14:paraId="57001EE7" w14:textId="77777777" w:rsidR="00F50CD0" w:rsidRDefault="00000000">
      <w:pPr>
        <w:pStyle w:val="a5"/>
        <w:numPr>
          <w:ilvl w:val="0"/>
          <w:numId w:val="47"/>
        </w:numPr>
        <w:tabs>
          <w:tab w:val="left" w:pos="850"/>
        </w:tabs>
        <w:spacing w:before="13" w:line="350" w:lineRule="auto"/>
        <w:ind w:left="283" w:right="667" w:firstLine="285"/>
        <w:jc w:val="left"/>
        <w:rPr>
          <w:sz w:val="24"/>
        </w:rPr>
      </w:pPr>
      <w:r>
        <w:rPr>
          <w:sz w:val="24"/>
        </w:rPr>
        <w:t>узнавание,</w:t>
      </w:r>
      <w:r>
        <w:rPr>
          <w:spacing w:val="40"/>
          <w:sz w:val="24"/>
        </w:rPr>
        <w:t xml:space="preserve"> </w:t>
      </w:r>
      <w:r>
        <w:rPr>
          <w:sz w:val="24"/>
        </w:rPr>
        <w:t>называние,</w:t>
      </w:r>
      <w:r>
        <w:rPr>
          <w:spacing w:val="40"/>
          <w:sz w:val="24"/>
        </w:rPr>
        <w:t xml:space="preserve"> </w:t>
      </w:r>
      <w:r>
        <w:rPr>
          <w:sz w:val="24"/>
        </w:rPr>
        <w:t>вычерчивание,</w:t>
      </w:r>
      <w:r>
        <w:rPr>
          <w:spacing w:val="40"/>
          <w:sz w:val="24"/>
        </w:rPr>
        <w:t xml:space="preserve"> </w:t>
      </w:r>
      <w:r>
        <w:rPr>
          <w:sz w:val="24"/>
        </w:rPr>
        <w:t>моделирование</w:t>
      </w:r>
      <w:r>
        <w:rPr>
          <w:spacing w:val="40"/>
          <w:sz w:val="24"/>
        </w:rPr>
        <w:t xml:space="preserve"> </w:t>
      </w:r>
      <w:r>
        <w:rPr>
          <w:sz w:val="24"/>
        </w:rPr>
        <w:t>взаимного</w:t>
      </w:r>
      <w:r>
        <w:rPr>
          <w:spacing w:val="40"/>
          <w:sz w:val="24"/>
        </w:rPr>
        <w:t xml:space="preserve"> </w:t>
      </w:r>
      <w:r>
        <w:rPr>
          <w:sz w:val="24"/>
        </w:rPr>
        <w:t>положения</w:t>
      </w:r>
      <w:r>
        <w:rPr>
          <w:spacing w:val="40"/>
          <w:sz w:val="24"/>
        </w:rPr>
        <w:t xml:space="preserve"> </w:t>
      </w:r>
      <w:r>
        <w:rPr>
          <w:sz w:val="24"/>
        </w:rPr>
        <w:t>двух прямых</w:t>
      </w:r>
      <w:r>
        <w:rPr>
          <w:spacing w:val="-11"/>
          <w:sz w:val="24"/>
        </w:rPr>
        <w:t xml:space="preserve"> </w:t>
      </w:r>
      <w:r>
        <w:rPr>
          <w:sz w:val="24"/>
        </w:rPr>
        <w:t>и</w:t>
      </w:r>
      <w:r>
        <w:rPr>
          <w:spacing w:val="-9"/>
          <w:sz w:val="24"/>
        </w:rPr>
        <w:t xml:space="preserve"> </w:t>
      </w:r>
      <w:r>
        <w:rPr>
          <w:sz w:val="24"/>
        </w:rPr>
        <w:t>кривых</w:t>
      </w:r>
      <w:r>
        <w:rPr>
          <w:spacing w:val="-8"/>
          <w:sz w:val="24"/>
        </w:rPr>
        <w:t xml:space="preserve"> </w:t>
      </w:r>
      <w:r>
        <w:rPr>
          <w:sz w:val="24"/>
        </w:rPr>
        <w:t>линий,</w:t>
      </w:r>
      <w:r>
        <w:rPr>
          <w:spacing w:val="-10"/>
          <w:sz w:val="24"/>
        </w:rPr>
        <w:t xml:space="preserve"> </w:t>
      </w:r>
      <w:r>
        <w:rPr>
          <w:sz w:val="24"/>
        </w:rPr>
        <w:t>многоугольников,</w:t>
      </w:r>
      <w:r>
        <w:rPr>
          <w:spacing w:val="-10"/>
          <w:sz w:val="24"/>
        </w:rPr>
        <w:t xml:space="preserve"> </w:t>
      </w:r>
      <w:r>
        <w:rPr>
          <w:sz w:val="24"/>
        </w:rPr>
        <w:t>окружностей,</w:t>
      </w:r>
      <w:r>
        <w:rPr>
          <w:spacing w:val="-10"/>
          <w:sz w:val="24"/>
        </w:rPr>
        <w:t xml:space="preserve"> </w:t>
      </w:r>
      <w:r>
        <w:rPr>
          <w:sz w:val="24"/>
        </w:rPr>
        <w:t>нахождение</w:t>
      </w:r>
      <w:r>
        <w:rPr>
          <w:spacing w:val="-11"/>
          <w:sz w:val="24"/>
        </w:rPr>
        <w:t xml:space="preserve"> </w:t>
      </w:r>
      <w:r>
        <w:rPr>
          <w:sz w:val="24"/>
        </w:rPr>
        <w:t>точки</w:t>
      </w:r>
      <w:r>
        <w:rPr>
          <w:spacing w:val="-9"/>
          <w:sz w:val="24"/>
        </w:rPr>
        <w:t xml:space="preserve"> </w:t>
      </w:r>
      <w:r>
        <w:rPr>
          <w:spacing w:val="-2"/>
          <w:sz w:val="24"/>
        </w:rPr>
        <w:t>пересечения;</w:t>
      </w:r>
    </w:p>
    <w:p w14:paraId="3AAE615B" w14:textId="77777777" w:rsidR="00F50CD0" w:rsidRDefault="00000000">
      <w:pPr>
        <w:pStyle w:val="a5"/>
        <w:numPr>
          <w:ilvl w:val="0"/>
          <w:numId w:val="47"/>
        </w:numPr>
        <w:tabs>
          <w:tab w:val="left" w:pos="850"/>
        </w:tabs>
        <w:spacing w:before="15" w:line="348" w:lineRule="auto"/>
        <w:ind w:left="283" w:right="671" w:firstLine="285"/>
        <w:jc w:val="left"/>
        <w:rPr>
          <w:sz w:val="24"/>
        </w:rPr>
      </w:pPr>
      <w:r>
        <w:rPr>
          <w:sz w:val="24"/>
        </w:rPr>
        <w:t>знание</w:t>
      </w:r>
      <w:r>
        <w:rPr>
          <w:spacing w:val="40"/>
          <w:sz w:val="24"/>
        </w:rPr>
        <w:t xml:space="preserve"> </w:t>
      </w:r>
      <w:r>
        <w:rPr>
          <w:sz w:val="24"/>
        </w:rPr>
        <w:t>названий</w:t>
      </w:r>
      <w:r>
        <w:rPr>
          <w:spacing w:val="40"/>
          <w:sz w:val="24"/>
        </w:rPr>
        <w:t xml:space="preserve"> </w:t>
      </w:r>
      <w:r>
        <w:rPr>
          <w:sz w:val="24"/>
        </w:rPr>
        <w:t>элементов</w:t>
      </w:r>
      <w:r>
        <w:rPr>
          <w:spacing w:val="40"/>
          <w:sz w:val="24"/>
        </w:rPr>
        <w:t xml:space="preserve"> </w:t>
      </w:r>
      <w:r>
        <w:rPr>
          <w:sz w:val="24"/>
        </w:rPr>
        <w:t>четырехугольников,</w:t>
      </w:r>
      <w:r>
        <w:rPr>
          <w:spacing w:val="40"/>
          <w:sz w:val="24"/>
        </w:rPr>
        <w:t xml:space="preserve"> </w:t>
      </w:r>
      <w:r>
        <w:rPr>
          <w:sz w:val="24"/>
        </w:rPr>
        <w:t>вычерчивание</w:t>
      </w:r>
      <w:r>
        <w:rPr>
          <w:spacing w:val="40"/>
          <w:sz w:val="24"/>
        </w:rPr>
        <w:t xml:space="preserve"> </w:t>
      </w:r>
      <w:r>
        <w:rPr>
          <w:sz w:val="24"/>
        </w:rPr>
        <w:t>прямоугольника (квадрата) с помощью чертежного треугольника на нелинованной бумаге;</w:t>
      </w:r>
    </w:p>
    <w:p w14:paraId="4ED9A6F1" w14:textId="57B75AC2" w:rsidR="00F50CD0" w:rsidRDefault="00000000">
      <w:pPr>
        <w:pStyle w:val="a5"/>
        <w:numPr>
          <w:ilvl w:val="0"/>
          <w:numId w:val="47"/>
        </w:numPr>
        <w:tabs>
          <w:tab w:val="left" w:pos="850"/>
        </w:tabs>
        <w:spacing w:before="18" w:line="348" w:lineRule="auto"/>
        <w:ind w:left="708" w:right="675" w:hanging="140"/>
        <w:jc w:val="left"/>
        <w:rPr>
          <w:sz w:val="24"/>
        </w:rPr>
      </w:pPr>
      <w:r>
        <w:rPr>
          <w:sz w:val="24"/>
        </w:rPr>
        <w:t>вычерчивание окружности разных радиусов, различение окружности и круга. Минимальный и достаточный уровни достижения предметных результатов по пред</w:t>
      </w:r>
    </w:p>
    <w:p w14:paraId="0EE63EF3" w14:textId="77777777" w:rsidR="00F50CD0" w:rsidRDefault="00000000">
      <w:pPr>
        <w:spacing w:before="17"/>
        <w:ind w:left="142"/>
        <w:rPr>
          <w:b/>
          <w:sz w:val="24"/>
        </w:rPr>
      </w:pPr>
      <w:r>
        <w:rPr>
          <w:sz w:val="24"/>
        </w:rPr>
        <w:t>метной</w:t>
      </w:r>
      <w:r>
        <w:rPr>
          <w:spacing w:val="-5"/>
          <w:sz w:val="24"/>
        </w:rPr>
        <w:t xml:space="preserve"> </w:t>
      </w:r>
      <w:r>
        <w:rPr>
          <w:sz w:val="24"/>
        </w:rPr>
        <w:t>области</w:t>
      </w:r>
      <w:r>
        <w:rPr>
          <w:spacing w:val="-1"/>
          <w:sz w:val="24"/>
        </w:rPr>
        <w:t xml:space="preserve"> </w:t>
      </w:r>
      <w:r>
        <w:rPr>
          <w:b/>
          <w:sz w:val="24"/>
          <w:u w:val="single"/>
        </w:rPr>
        <w:t>"Математика"</w:t>
      </w:r>
      <w:r>
        <w:rPr>
          <w:b/>
          <w:spacing w:val="-2"/>
          <w:sz w:val="24"/>
        </w:rPr>
        <w:t xml:space="preserve"> </w:t>
      </w:r>
      <w:r>
        <w:rPr>
          <w:sz w:val="24"/>
        </w:rPr>
        <w:t>на</w:t>
      </w:r>
      <w:r>
        <w:rPr>
          <w:spacing w:val="-4"/>
          <w:sz w:val="24"/>
        </w:rPr>
        <w:t xml:space="preserve"> </w:t>
      </w:r>
      <w:r>
        <w:rPr>
          <w:sz w:val="24"/>
        </w:rPr>
        <w:t>конец</w:t>
      </w:r>
      <w:r>
        <w:rPr>
          <w:spacing w:val="-3"/>
          <w:sz w:val="24"/>
        </w:rPr>
        <w:t xml:space="preserve"> </w:t>
      </w:r>
      <w:r>
        <w:rPr>
          <w:sz w:val="24"/>
        </w:rPr>
        <w:t>обучения</w:t>
      </w:r>
      <w:r>
        <w:rPr>
          <w:spacing w:val="-1"/>
          <w:sz w:val="24"/>
        </w:rPr>
        <w:t xml:space="preserve"> </w:t>
      </w:r>
      <w:r>
        <w:rPr>
          <w:b/>
          <w:sz w:val="24"/>
          <w:u w:val="single"/>
        </w:rPr>
        <w:t>(9</w:t>
      </w:r>
      <w:r>
        <w:rPr>
          <w:b/>
          <w:spacing w:val="-2"/>
          <w:sz w:val="24"/>
          <w:u w:val="single"/>
        </w:rPr>
        <w:t xml:space="preserve"> класс</w:t>
      </w:r>
      <w:r>
        <w:rPr>
          <w:b/>
          <w:spacing w:val="-2"/>
          <w:sz w:val="24"/>
        </w:rPr>
        <w:t>).</w:t>
      </w:r>
    </w:p>
    <w:p w14:paraId="3209AA20" w14:textId="77777777" w:rsidR="00F50CD0" w:rsidRDefault="00000000">
      <w:pPr>
        <w:pStyle w:val="a3"/>
        <w:spacing w:before="137"/>
        <w:ind w:left="708" w:firstLine="0"/>
        <w:jc w:val="left"/>
      </w:pPr>
      <w:r>
        <w:t>Минимальный</w:t>
      </w:r>
      <w:r>
        <w:rPr>
          <w:spacing w:val="-2"/>
        </w:rPr>
        <w:t xml:space="preserve"> уровень:</w:t>
      </w:r>
    </w:p>
    <w:p w14:paraId="37D049CB" w14:textId="77777777" w:rsidR="00F50CD0" w:rsidRDefault="00000000">
      <w:pPr>
        <w:pStyle w:val="a5"/>
        <w:numPr>
          <w:ilvl w:val="0"/>
          <w:numId w:val="47"/>
        </w:numPr>
        <w:tabs>
          <w:tab w:val="left" w:pos="850"/>
        </w:tabs>
        <w:spacing w:before="141" w:line="348" w:lineRule="auto"/>
        <w:ind w:left="283" w:right="674" w:firstLine="285"/>
        <w:rPr>
          <w:sz w:val="24"/>
        </w:rPr>
      </w:pPr>
      <w:r>
        <w:rPr>
          <w:sz w:val="24"/>
        </w:rPr>
        <w:t>знание числового ряда чисел в пределах 100 000; чтение, запись и сравнение целых чисел в пределах 100 000;</w:t>
      </w:r>
    </w:p>
    <w:p w14:paraId="4CABC51D" w14:textId="77777777" w:rsidR="00F50CD0" w:rsidRDefault="00000000">
      <w:pPr>
        <w:pStyle w:val="a5"/>
        <w:numPr>
          <w:ilvl w:val="0"/>
          <w:numId w:val="47"/>
        </w:numPr>
        <w:tabs>
          <w:tab w:val="left" w:pos="850"/>
        </w:tabs>
        <w:spacing w:before="18"/>
        <w:ind w:left="850"/>
        <w:rPr>
          <w:sz w:val="24"/>
        </w:rPr>
      </w:pPr>
      <w:r>
        <w:rPr>
          <w:sz w:val="24"/>
        </w:rPr>
        <w:t>знание</w:t>
      </w:r>
      <w:r>
        <w:rPr>
          <w:spacing w:val="-5"/>
          <w:sz w:val="24"/>
        </w:rPr>
        <w:t xml:space="preserve"> </w:t>
      </w:r>
      <w:r>
        <w:rPr>
          <w:sz w:val="24"/>
        </w:rPr>
        <w:t>таблицы</w:t>
      </w:r>
      <w:r>
        <w:rPr>
          <w:spacing w:val="-3"/>
          <w:sz w:val="24"/>
        </w:rPr>
        <w:t xml:space="preserve"> </w:t>
      </w:r>
      <w:r>
        <w:rPr>
          <w:sz w:val="24"/>
        </w:rPr>
        <w:t>сложения</w:t>
      </w:r>
      <w:r>
        <w:rPr>
          <w:spacing w:val="-4"/>
          <w:sz w:val="24"/>
        </w:rPr>
        <w:t xml:space="preserve"> </w:t>
      </w:r>
      <w:r>
        <w:rPr>
          <w:sz w:val="24"/>
        </w:rPr>
        <w:t>однозначных</w:t>
      </w:r>
      <w:r>
        <w:rPr>
          <w:spacing w:val="-1"/>
          <w:sz w:val="24"/>
        </w:rPr>
        <w:t xml:space="preserve"> </w:t>
      </w:r>
      <w:r>
        <w:rPr>
          <w:spacing w:val="-2"/>
          <w:sz w:val="24"/>
        </w:rPr>
        <w:t>чисел;</w:t>
      </w:r>
    </w:p>
    <w:p w14:paraId="74B5D79A" w14:textId="77777777" w:rsidR="00F50CD0" w:rsidRDefault="00000000">
      <w:pPr>
        <w:pStyle w:val="a5"/>
        <w:numPr>
          <w:ilvl w:val="0"/>
          <w:numId w:val="47"/>
        </w:numPr>
        <w:tabs>
          <w:tab w:val="left" w:pos="850"/>
        </w:tabs>
        <w:spacing w:before="138"/>
        <w:ind w:left="850"/>
        <w:rPr>
          <w:sz w:val="24"/>
        </w:rPr>
      </w:pPr>
      <w:r>
        <w:rPr>
          <w:sz w:val="24"/>
        </w:rPr>
        <w:t>знание</w:t>
      </w:r>
      <w:r>
        <w:rPr>
          <w:spacing w:val="-7"/>
          <w:sz w:val="24"/>
        </w:rPr>
        <w:t xml:space="preserve"> </w:t>
      </w:r>
      <w:r>
        <w:rPr>
          <w:sz w:val="24"/>
        </w:rPr>
        <w:t>табличных</w:t>
      </w:r>
      <w:r>
        <w:rPr>
          <w:spacing w:val="-2"/>
          <w:sz w:val="24"/>
        </w:rPr>
        <w:t xml:space="preserve"> </w:t>
      </w:r>
      <w:r>
        <w:rPr>
          <w:sz w:val="24"/>
        </w:rPr>
        <w:t>случаев умножения</w:t>
      </w:r>
      <w:r>
        <w:rPr>
          <w:spacing w:val="-3"/>
          <w:sz w:val="24"/>
        </w:rPr>
        <w:t xml:space="preserve"> </w:t>
      </w:r>
      <w:r>
        <w:rPr>
          <w:sz w:val="24"/>
        </w:rPr>
        <w:t>и</w:t>
      </w:r>
      <w:r>
        <w:rPr>
          <w:spacing w:val="-4"/>
          <w:sz w:val="24"/>
        </w:rPr>
        <w:t xml:space="preserve"> </w:t>
      </w:r>
      <w:r>
        <w:rPr>
          <w:sz w:val="24"/>
        </w:rPr>
        <w:t>получаемых</w:t>
      </w:r>
      <w:r>
        <w:rPr>
          <w:spacing w:val="-3"/>
          <w:sz w:val="24"/>
        </w:rPr>
        <w:t xml:space="preserve"> </w:t>
      </w:r>
      <w:r>
        <w:rPr>
          <w:sz w:val="24"/>
        </w:rPr>
        <w:t>из</w:t>
      </w:r>
      <w:r>
        <w:rPr>
          <w:spacing w:val="-3"/>
          <w:sz w:val="24"/>
        </w:rPr>
        <w:t xml:space="preserve"> </w:t>
      </w:r>
      <w:r>
        <w:rPr>
          <w:sz w:val="24"/>
        </w:rPr>
        <w:t>них</w:t>
      </w:r>
      <w:r>
        <w:rPr>
          <w:spacing w:val="-2"/>
          <w:sz w:val="24"/>
        </w:rPr>
        <w:t xml:space="preserve"> </w:t>
      </w:r>
      <w:r>
        <w:rPr>
          <w:sz w:val="24"/>
        </w:rPr>
        <w:t>случаев</w:t>
      </w:r>
      <w:r>
        <w:rPr>
          <w:spacing w:val="-4"/>
          <w:sz w:val="24"/>
        </w:rPr>
        <w:t xml:space="preserve"> </w:t>
      </w:r>
      <w:r>
        <w:rPr>
          <w:spacing w:val="-2"/>
          <w:sz w:val="24"/>
        </w:rPr>
        <w:t>деления;</w:t>
      </w:r>
    </w:p>
    <w:p w14:paraId="7F1D28A0" w14:textId="3021AF7A" w:rsidR="00F50CD0" w:rsidRDefault="00000000">
      <w:pPr>
        <w:pStyle w:val="a5"/>
        <w:numPr>
          <w:ilvl w:val="0"/>
          <w:numId w:val="47"/>
        </w:numPr>
        <w:tabs>
          <w:tab w:val="left" w:pos="850"/>
        </w:tabs>
        <w:spacing w:before="136" w:line="357" w:lineRule="auto"/>
        <w:ind w:left="283" w:right="664" w:firstLine="285"/>
        <w:rPr>
          <w:sz w:val="24"/>
        </w:rPr>
      </w:pPr>
      <w:r>
        <w:rPr>
          <w:sz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 тора (легкие случаи);</w:t>
      </w:r>
    </w:p>
    <w:p w14:paraId="1CAC81BB" w14:textId="77777777" w:rsidR="00F50CD0" w:rsidRDefault="00000000">
      <w:pPr>
        <w:pStyle w:val="a5"/>
        <w:numPr>
          <w:ilvl w:val="0"/>
          <w:numId w:val="47"/>
        </w:numPr>
        <w:tabs>
          <w:tab w:val="left" w:pos="850"/>
        </w:tabs>
        <w:spacing w:before="1"/>
        <w:ind w:left="850"/>
        <w:rPr>
          <w:sz w:val="24"/>
        </w:rPr>
      </w:pPr>
      <w:r>
        <w:rPr>
          <w:sz w:val="24"/>
        </w:rPr>
        <w:t>знание</w:t>
      </w:r>
      <w:r>
        <w:rPr>
          <w:spacing w:val="-7"/>
          <w:sz w:val="24"/>
        </w:rPr>
        <w:t xml:space="preserve"> </w:t>
      </w:r>
      <w:r>
        <w:rPr>
          <w:sz w:val="24"/>
        </w:rPr>
        <w:t>обыкновенных</w:t>
      </w:r>
      <w:r>
        <w:rPr>
          <w:spacing w:val="-4"/>
          <w:sz w:val="24"/>
        </w:rPr>
        <w:t xml:space="preserve"> </w:t>
      </w:r>
      <w:r>
        <w:rPr>
          <w:sz w:val="24"/>
        </w:rPr>
        <w:t>и</w:t>
      </w:r>
      <w:r>
        <w:rPr>
          <w:spacing w:val="-3"/>
          <w:sz w:val="24"/>
        </w:rPr>
        <w:t xml:space="preserve"> </w:t>
      </w:r>
      <w:r>
        <w:rPr>
          <w:sz w:val="24"/>
        </w:rPr>
        <w:t>десятичных</w:t>
      </w:r>
      <w:r>
        <w:rPr>
          <w:spacing w:val="-1"/>
          <w:sz w:val="24"/>
        </w:rPr>
        <w:t xml:space="preserve"> </w:t>
      </w:r>
      <w:r>
        <w:rPr>
          <w:sz w:val="24"/>
        </w:rPr>
        <w:t>дробей,</w:t>
      </w:r>
      <w:r>
        <w:rPr>
          <w:spacing w:val="-3"/>
          <w:sz w:val="24"/>
        </w:rPr>
        <w:t xml:space="preserve"> </w:t>
      </w:r>
      <w:r>
        <w:rPr>
          <w:sz w:val="24"/>
        </w:rPr>
        <w:t>их</w:t>
      </w:r>
      <w:r>
        <w:rPr>
          <w:spacing w:val="-2"/>
          <w:sz w:val="24"/>
        </w:rPr>
        <w:t xml:space="preserve"> </w:t>
      </w:r>
      <w:r>
        <w:rPr>
          <w:sz w:val="24"/>
        </w:rPr>
        <w:t>получение,</w:t>
      </w:r>
      <w:r>
        <w:rPr>
          <w:spacing w:val="-3"/>
          <w:sz w:val="24"/>
        </w:rPr>
        <w:t xml:space="preserve"> </w:t>
      </w:r>
      <w:r>
        <w:rPr>
          <w:sz w:val="24"/>
        </w:rPr>
        <w:t>запись,</w:t>
      </w:r>
      <w:r>
        <w:rPr>
          <w:spacing w:val="-3"/>
          <w:sz w:val="24"/>
        </w:rPr>
        <w:t xml:space="preserve"> </w:t>
      </w:r>
      <w:r>
        <w:rPr>
          <w:spacing w:val="-2"/>
          <w:sz w:val="24"/>
        </w:rPr>
        <w:t>чтение;</w:t>
      </w:r>
    </w:p>
    <w:p w14:paraId="20F9A34D" w14:textId="77777777" w:rsidR="00F50CD0" w:rsidRDefault="00000000">
      <w:pPr>
        <w:pStyle w:val="a5"/>
        <w:numPr>
          <w:ilvl w:val="0"/>
          <w:numId w:val="47"/>
        </w:numPr>
        <w:tabs>
          <w:tab w:val="left" w:pos="850"/>
        </w:tabs>
        <w:spacing w:before="138" w:line="355" w:lineRule="auto"/>
        <w:ind w:left="283" w:right="663" w:firstLine="285"/>
        <w:rPr>
          <w:sz w:val="24"/>
        </w:rPr>
      </w:pPr>
      <w:r>
        <w:rPr>
          <w:sz w:val="24"/>
        </w:rPr>
        <w:t>выполнение</w:t>
      </w:r>
      <w:r>
        <w:rPr>
          <w:spacing w:val="-11"/>
          <w:sz w:val="24"/>
        </w:rPr>
        <w:t xml:space="preserve"> </w:t>
      </w:r>
      <w:r>
        <w:rPr>
          <w:sz w:val="24"/>
        </w:rPr>
        <w:t>арифметических</w:t>
      </w:r>
      <w:r>
        <w:rPr>
          <w:spacing w:val="-8"/>
          <w:sz w:val="24"/>
        </w:rPr>
        <w:t xml:space="preserve"> </w:t>
      </w:r>
      <w:r>
        <w:rPr>
          <w:sz w:val="24"/>
        </w:rPr>
        <w:t>действий</w:t>
      </w:r>
      <w:r>
        <w:rPr>
          <w:spacing w:val="-9"/>
          <w:sz w:val="24"/>
        </w:rPr>
        <w:t xml:space="preserve"> </w:t>
      </w:r>
      <w:r>
        <w:rPr>
          <w:sz w:val="24"/>
        </w:rPr>
        <w:t>(сложение,</w:t>
      </w:r>
      <w:r>
        <w:rPr>
          <w:spacing w:val="-10"/>
          <w:sz w:val="24"/>
        </w:rPr>
        <w:t xml:space="preserve"> </w:t>
      </w:r>
      <w:r>
        <w:rPr>
          <w:sz w:val="24"/>
        </w:rPr>
        <w:t>вычитание,</w:t>
      </w:r>
      <w:r>
        <w:rPr>
          <w:spacing w:val="-8"/>
          <w:sz w:val="24"/>
        </w:rPr>
        <w:t xml:space="preserve"> </w:t>
      </w:r>
      <w:r>
        <w:rPr>
          <w:sz w:val="24"/>
        </w:rPr>
        <w:t>умножение</w:t>
      </w:r>
      <w:r>
        <w:rPr>
          <w:spacing w:val="-11"/>
          <w:sz w:val="24"/>
        </w:rPr>
        <w:t xml:space="preserve"> </w:t>
      </w:r>
      <w:r>
        <w:rPr>
          <w:sz w:val="24"/>
        </w:rPr>
        <w:t>и</w:t>
      </w:r>
      <w:r>
        <w:rPr>
          <w:spacing w:val="-12"/>
          <w:sz w:val="24"/>
        </w:rPr>
        <w:t xml:space="preserve"> </w:t>
      </w:r>
      <w:r>
        <w:rPr>
          <w:sz w:val="24"/>
        </w:rPr>
        <w:t>деление на однозначное число) с десятичными дробями, имеющими в записи менее 5 знаков (цифр), в том числе с использованием микрокалькулятора;</w:t>
      </w:r>
    </w:p>
    <w:p w14:paraId="23FA7593" w14:textId="77777777" w:rsidR="00F50CD0" w:rsidRDefault="00F50CD0">
      <w:pPr>
        <w:spacing w:line="355" w:lineRule="auto"/>
        <w:jc w:val="both"/>
        <w:rPr>
          <w:sz w:val="24"/>
        </w:rPr>
        <w:sectPr w:rsidR="00F50CD0" w:rsidSect="00AD1093">
          <w:pgSz w:w="11910" w:h="16840"/>
          <w:pgMar w:top="1040" w:right="180" w:bottom="1200" w:left="1560" w:header="0" w:footer="990" w:gutter="0"/>
          <w:cols w:space="720"/>
        </w:sectPr>
      </w:pPr>
    </w:p>
    <w:p w14:paraId="5A7D4F82" w14:textId="77777777" w:rsidR="00F50CD0" w:rsidRDefault="00000000">
      <w:pPr>
        <w:pStyle w:val="a5"/>
        <w:numPr>
          <w:ilvl w:val="0"/>
          <w:numId w:val="47"/>
        </w:numPr>
        <w:tabs>
          <w:tab w:val="left" w:pos="850"/>
        </w:tabs>
        <w:spacing w:before="70" w:line="355" w:lineRule="auto"/>
        <w:ind w:left="283" w:right="670" w:firstLine="285"/>
        <w:rPr>
          <w:sz w:val="24"/>
        </w:rPr>
      </w:pPr>
      <w:r>
        <w:rPr>
          <w:sz w:val="24"/>
        </w:rPr>
        <w:lastRenderedPageBreak/>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14601688" w14:textId="17559D7C" w:rsidR="00F50CD0" w:rsidRDefault="00000000">
      <w:pPr>
        <w:pStyle w:val="a5"/>
        <w:numPr>
          <w:ilvl w:val="0"/>
          <w:numId w:val="47"/>
        </w:numPr>
        <w:tabs>
          <w:tab w:val="left" w:pos="850"/>
        </w:tabs>
        <w:spacing w:before="9" w:line="350" w:lineRule="auto"/>
        <w:ind w:left="283" w:right="676" w:firstLine="285"/>
        <w:rPr>
          <w:sz w:val="24"/>
        </w:rPr>
      </w:pPr>
      <w:r>
        <w:rPr>
          <w:sz w:val="24"/>
        </w:rPr>
        <w:t>нахождение</w:t>
      </w:r>
      <w:r>
        <w:rPr>
          <w:spacing w:val="-1"/>
          <w:sz w:val="24"/>
        </w:rPr>
        <w:t xml:space="preserve"> </w:t>
      </w:r>
      <w:r>
        <w:rPr>
          <w:sz w:val="24"/>
        </w:rPr>
        <w:t>доли величины и величины по значению её</w:t>
      </w:r>
      <w:r>
        <w:rPr>
          <w:spacing w:val="-1"/>
          <w:sz w:val="24"/>
        </w:rPr>
        <w:t xml:space="preserve"> </w:t>
      </w:r>
      <w:r>
        <w:rPr>
          <w:sz w:val="24"/>
        </w:rPr>
        <w:t>доли (половина, треть, чет верть, пятая, десятая часть);</w:t>
      </w:r>
    </w:p>
    <w:p w14:paraId="454D0CE3" w14:textId="77777777" w:rsidR="00F50CD0" w:rsidRDefault="00000000">
      <w:pPr>
        <w:pStyle w:val="a5"/>
        <w:numPr>
          <w:ilvl w:val="0"/>
          <w:numId w:val="47"/>
        </w:numPr>
        <w:tabs>
          <w:tab w:val="left" w:pos="850"/>
        </w:tabs>
        <w:spacing w:before="12"/>
        <w:ind w:left="850"/>
        <w:rPr>
          <w:sz w:val="24"/>
        </w:rPr>
      </w:pPr>
      <w:r>
        <w:rPr>
          <w:sz w:val="24"/>
        </w:rPr>
        <w:t>решение</w:t>
      </w:r>
      <w:r>
        <w:rPr>
          <w:spacing w:val="-5"/>
          <w:sz w:val="24"/>
        </w:rPr>
        <w:t xml:space="preserve"> </w:t>
      </w:r>
      <w:r>
        <w:rPr>
          <w:sz w:val="24"/>
        </w:rPr>
        <w:t>простых арифметических задач</w:t>
      </w:r>
      <w:r>
        <w:rPr>
          <w:spacing w:val="-3"/>
          <w:sz w:val="24"/>
        </w:rPr>
        <w:t xml:space="preserve"> </w:t>
      </w:r>
      <w:r>
        <w:rPr>
          <w:sz w:val="24"/>
        </w:rPr>
        <w:t>и</w:t>
      </w:r>
      <w:r>
        <w:rPr>
          <w:spacing w:val="-2"/>
          <w:sz w:val="24"/>
        </w:rPr>
        <w:t xml:space="preserve"> </w:t>
      </w:r>
      <w:r>
        <w:rPr>
          <w:sz w:val="24"/>
        </w:rPr>
        <w:t>составных</w:t>
      </w:r>
      <w:r>
        <w:rPr>
          <w:spacing w:val="-1"/>
          <w:sz w:val="24"/>
        </w:rPr>
        <w:t xml:space="preserve"> </w:t>
      </w:r>
      <w:r>
        <w:rPr>
          <w:sz w:val="24"/>
        </w:rPr>
        <w:t>задач</w:t>
      </w:r>
      <w:r>
        <w:rPr>
          <w:spacing w:val="-3"/>
          <w:sz w:val="24"/>
        </w:rPr>
        <w:t xml:space="preserve"> </w:t>
      </w:r>
      <w:r>
        <w:rPr>
          <w:sz w:val="24"/>
        </w:rPr>
        <w:t>в</w:t>
      </w:r>
      <w:r>
        <w:rPr>
          <w:spacing w:val="-3"/>
          <w:sz w:val="24"/>
        </w:rPr>
        <w:t xml:space="preserve"> </w:t>
      </w:r>
      <w:r>
        <w:rPr>
          <w:sz w:val="24"/>
        </w:rPr>
        <w:t>2</w:t>
      </w:r>
      <w:r>
        <w:rPr>
          <w:spacing w:val="-1"/>
          <w:sz w:val="24"/>
        </w:rPr>
        <w:t xml:space="preserve"> </w:t>
      </w:r>
      <w:r>
        <w:rPr>
          <w:spacing w:val="-2"/>
          <w:sz w:val="24"/>
        </w:rPr>
        <w:t>действия;</w:t>
      </w:r>
    </w:p>
    <w:p w14:paraId="37F4441F" w14:textId="4A87606F" w:rsidR="00F50CD0" w:rsidRDefault="00000000">
      <w:pPr>
        <w:pStyle w:val="a5"/>
        <w:numPr>
          <w:ilvl w:val="0"/>
          <w:numId w:val="47"/>
        </w:numPr>
        <w:tabs>
          <w:tab w:val="left" w:pos="850"/>
        </w:tabs>
        <w:spacing w:before="138" w:line="355" w:lineRule="auto"/>
        <w:ind w:left="283" w:right="673" w:firstLine="285"/>
        <w:rPr>
          <w:sz w:val="24"/>
        </w:rPr>
      </w:pPr>
      <w:r>
        <w:rPr>
          <w:sz w:val="24"/>
        </w:rPr>
        <w:t>распознавание, различение и называние геометрических фигур и тел (куб, шар, па раллелепипед),</w:t>
      </w:r>
      <w:r>
        <w:rPr>
          <w:spacing w:val="-15"/>
          <w:sz w:val="24"/>
        </w:rPr>
        <w:t xml:space="preserve"> </w:t>
      </w:r>
      <w:r>
        <w:rPr>
          <w:sz w:val="24"/>
        </w:rPr>
        <w:t>знание</w:t>
      </w:r>
      <w:r>
        <w:rPr>
          <w:spacing w:val="-15"/>
          <w:sz w:val="24"/>
        </w:rPr>
        <w:t xml:space="preserve"> </w:t>
      </w:r>
      <w:r>
        <w:rPr>
          <w:sz w:val="24"/>
        </w:rPr>
        <w:t>свойств</w:t>
      </w:r>
      <w:r>
        <w:rPr>
          <w:spacing w:val="-15"/>
          <w:sz w:val="24"/>
        </w:rPr>
        <w:t xml:space="preserve"> </w:t>
      </w:r>
      <w:r>
        <w:rPr>
          <w:sz w:val="24"/>
        </w:rPr>
        <w:t>элементов</w:t>
      </w:r>
      <w:r>
        <w:rPr>
          <w:spacing w:val="-15"/>
          <w:sz w:val="24"/>
        </w:rPr>
        <w:t xml:space="preserve"> </w:t>
      </w:r>
      <w:r>
        <w:rPr>
          <w:sz w:val="24"/>
        </w:rPr>
        <w:t>многоугольников</w:t>
      </w:r>
      <w:r>
        <w:rPr>
          <w:spacing w:val="-15"/>
          <w:sz w:val="24"/>
        </w:rPr>
        <w:t xml:space="preserve"> </w:t>
      </w:r>
      <w:r>
        <w:rPr>
          <w:sz w:val="24"/>
        </w:rPr>
        <w:t>(треугольник,</w:t>
      </w:r>
      <w:r>
        <w:rPr>
          <w:spacing w:val="-15"/>
          <w:sz w:val="24"/>
        </w:rPr>
        <w:t xml:space="preserve"> </w:t>
      </w:r>
      <w:r>
        <w:rPr>
          <w:sz w:val="24"/>
        </w:rPr>
        <w:t xml:space="preserve">прямоугольник, </w:t>
      </w:r>
      <w:r>
        <w:rPr>
          <w:spacing w:val="-2"/>
          <w:sz w:val="24"/>
        </w:rPr>
        <w:t>параллелограмм);</w:t>
      </w:r>
    </w:p>
    <w:p w14:paraId="30E62311" w14:textId="468B599E" w:rsidR="00F50CD0" w:rsidRDefault="00000000">
      <w:pPr>
        <w:pStyle w:val="a5"/>
        <w:numPr>
          <w:ilvl w:val="0"/>
          <w:numId w:val="47"/>
        </w:numPr>
        <w:tabs>
          <w:tab w:val="left" w:pos="850"/>
        </w:tabs>
        <w:spacing w:before="9" w:line="348" w:lineRule="auto"/>
        <w:ind w:left="283" w:right="670" w:firstLine="285"/>
        <w:rPr>
          <w:sz w:val="24"/>
        </w:rPr>
      </w:pPr>
      <w:r>
        <w:rPr>
          <w:sz w:val="24"/>
        </w:rPr>
        <w:t>построение с помощью линейки, чертежного угольника, циркуля, транспортира ли ний, углов, многоугольников, окружностей в разном положении на плоскости;</w:t>
      </w:r>
    </w:p>
    <w:p w14:paraId="07DC19CC" w14:textId="77777777" w:rsidR="00F50CD0" w:rsidRDefault="00000000">
      <w:pPr>
        <w:pStyle w:val="a5"/>
        <w:numPr>
          <w:ilvl w:val="0"/>
          <w:numId w:val="47"/>
        </w:numPr>
        <w:tabs>
          <w:tab w:val="left" w:pos="850"/>
        </w:tabs>
        <w:spacing w:before="18" w:line="348" w:lineRule="auto"/>
        <w:ind w:left="283" w:right="670" w:firstLine="285"/>
        <w:rPr>
          <w:sz w:val="24"/>
        </w:rPr>
      </w:pPr>
      <w:r>
        <w:rPr>
          <w:sz w:val="24"/>
        </w:rPr>
        <w:t>представление</w:t>
      </w:r>
      <w:r>
        <w:rPr>
          <w:spacing w:val="-14"/>
          <w:sz w:val="24"/>
        </w:rPr>
        <w:t xml:space="preserve"> </w:t>
      </w:r>
      <w:r>
        <w:rPr>
          <w:sz w:val="24"/>
        </w:rPr>
        <w:t>о</w:t>
      </w:r>
      <w:r>
        <w:rPr>
          <w:spacing w:val="-13"/>
          <w:sz w:val="24"/>
        </w:rPr>
        <w:t xml:space="preserve"> </w:t>
      </w:r>
      <w:r>
        <w:rPr>
          <w:sz w:val="24"/>
        </w:rPr>
        <w:t>персональном</w:t>
      </w:r>
      <w:r>
        <w:rPr>
          <w:spacing w:val="-13"/>
          <w:sz w:val="24"/>
        </w:rPr>
        <w:t xml:space="preserve"> </w:t>
      </w:r>
      <w:r>
        <w:rPr>
          <w:sz w:val="24"/>
        </w:rPr>
        <w:t>компьютере</w:t>
      </w:r>
      <w:r>
        <w:rPr>
          <w:spacing w:val="-14"/>
          <w:sz w:val="24"/>
        </w:rPr>
        <w:t xml:space="preserve"> </w:t>
      </w:r>
      <w:r>
        <w:rPr>
          <w:sz w:val="24"/>
        </w:rPr>
        <w:t>как</w:t>
      </w:r>
      <w:r>
        <w:rPr>
          <w:spacing w:val="-14"/>
          <w:sz w:val="24"/>
        </w:rPr>
        <w:t xml:space="preserve"> </w:t>
      </w:r>
      <w:r>
        <w:rPr>
          <w:sz w:val="24"/>
        </w:rPr>
        <w:t>техническом</w:t>
      </w:r>
      <w:r>
        <w:rPr>
          <w:spacing w:val="-13"/>
          <w:sz w:val="24"/>
        </w:rPr>
        <w:t xml:space="preserve"> </w:t>
      </w:r>
      <w:r>
        <w:rPr>
          <w:sz w:val="24"/>
        </w:rPr>
        <w:t>средстве,</w:t>
      </w:r>
      <w:r>
        <w:rPr>
          <w:spacing w:val="-10"/>
          <w:sz w:val="24"/>
        </w:rPr>
        <w:t xml:space="preserve"> </w:t>
      </w:r>
      <w:r>
        <w:rPr>
          <w:sz w:val="24"/>
        </w:rPr>
        <w:t>его</w:t>
      </w:r>
      <w:r>
        <w:rPr>
          <w:spacing w:val="-13"/>
          <w:sz w:val="24"/>
        </w:rPr>
        <w:t xml:space="preserve"> </w:t>
      </w:r>
      <w:r>
        <w:rPr>
          <w:sz w:val="24"/>
        </w:rPr>
        <w:t>основных устройствах и их назначении;</w:t>
      </w:r>
    </w:p>
    <w:p w14:paraId="21D659B0" w14:textId="190DEBF5" w:rsidR="00F50CD0" w:rsidRDefault="00000000">
      <w:pPr>
        <w:pStyle w:val="a5"/>
        <w:numPr>
          <w:ilvl w:val="0"/>
          <w:numId w:val="47"/>
        </w:numPr>
        <w:tabs>
          <w:tab w:val="left" w:pos="850"/>
        </w:tabs>
        <w:spacing w:before="18" w:line="357" w:lineRule="auto"/>
        <w:ind w:left="283" w:right="665" w:firstLine="285"/>
        <w:rPr>
          <w:sz w:val="24"/>
        </w:rPr>
      </w:pPr>
      <w:r>
        <w:rPr>
          <w:sz w:val="24"/>
        </w:rPr>
        <w:t>выполнение элементарных действий с компьютером и другими средствами инфор мационно</w:t>
      </w:r>
      <w:r w:rsidR="00F00407">
        <w:rPr>
          <w:sz w:val="24"/>
        </w:rPr>
        <w:t>-</w:t>
      </w:r>
      <w:r>
        <w:rPr>
          <w:sz w:val="24"/>
        </w:rPr>
        <w:t>коммуникационных технологий (далее  ИКТ) с использованием безопасные для</w:t>
      </w:r>
      <w:r>
        <w:rPr>
          <w:spacing w:val="-15"/>
          <w:sz w:val="24"/>
        </w:rPr>
        <w:t xml:space="preserve"> </w:t>
      </w:r>
      <w:r>
        <w:rPr>
          <w:sz w:val="24"/>
        </w:rPr>
        <w:t>органов</w:t>
      </w:r>
      <w:r>
        <w:rPr>
          <w:spacing w:val="-15"/>
          <w:sz w:val="24"/>
        </w:rPr>
        <w:t xml:space="preserve"> </w:t>
      </w:r>
      <w:r>
        <w:rPr>
          <w:sz w:val="24"/>
        </w:rPr>
        <w:t>зрения,</w:t>
      </w:r>
      <w:r>
        <w:rPr>
          <w:spacing w:val="-15"/>
          <w:sz w:val="24"/>
        </w:rPr>
        <w:t xml:space="preserve"> </w:t>
      </w:r>
      <w:r>
        <w:rPr>
          <w:sz w:val="24"/>
        </w:rPr>
        <w:t>нервной</w:t>
      </w:r>
      <w:r>
        <w:rPr>
          <w:spacing w:val="-15"/>
          <w:sz w:val="24"/>
        </w:rPr>
        <w:t xml:space="preserve"> </w:t>
      </w:r>
      <w:r>
        <w:rPr>
          <w:sz w:val="24"/>
        </w:rPr>
        <w:t>системы,</w:t>
      </w:r>
      <w:r>
        <w:rPr>
          <w:spacing w:val="-15"/>
          <w:sz w:val="24"/>
        </w:rPr>
        <w:t xml:space="preserve"> </w:t>
      </w:r>
      <w:r>
        <w:rPr>
          <w:sz w:val="24"/>
        </w:rPr>
        <w:t>опорно</w:t>
      </w:r>
      <w:r w:rsidR="00F00407">
        <w:rPr>
          <w:sz w:val="24"/>
        </w:rPr>
        <w:t>-</w:t>
      </w:r>
      <w:r>
        <w:rPr>
          <w:sz w:val="24"/>
        </w:rPr>
        <w:t>двигательного</w:t>
      </w:r>
      <w:r>
        <w:rPr>
          <w:spacing w:val="-15"/>
          <w:sz w:val="24"/>
        </w:rPr>
        <w:t xml:space="preserve"> </w:t>
      </w:r>
      <w:r>
        <w:rPr>
          <w:sz w:val="24"/>
        </w:rPr>
        <w:t>аппарата</w:t>
      </w:r>
      <w:r>
        <w:rPr>
          <w:spacing w:val="-15"/>
          <w:sz w:val="24"/>
        </w:rPr>
        <w:t xml:space="preserve"> </w:t>
      </w:r>
      <w:r>
        <w:rPr>
          <w:sz w:val="24"/>
        </w:rPr>
        <w:t>эргономичные</w:t>
      </w:r>
      <w:r>
        <w:rPr>
          <w:spacing w:val="-15"/>
          <w:sz w:val="24"/>
        </w:rPr>
        <w:t xml:space="preserve"> </w:t>
      </w:r>
      <w:r>
        <w:rPr>
          <w:sz w:val="24"/>
        </w:rPr>
        <w:t>при ёмы работы, выполнение компенсирующих физических упражнений (мини зарядка);</w:t>
      </w:r>
    </w:p>
    <w:p w14:paraId="373B7FB8" w14:textId="4EADF35F" w:rsidR="00F50CD0" w:rsidRDefault="00000000">
      <w:pPr>
        <w:pStyle w:val="a5"/>
        <w:numPr>
          <w:ilvl w:val="0"/>
          <w:numId w:val="47"/>
        </w:numPr>
        <w:tabs>
          <w:tab w:val="left" w:pos="850"/>
        </w:tabs>
        <w:spacing w:before="2" w:line="350" w:lineRule="auto"/>
        <w:ind w:left="283" w:right="665" w:firstLine="285"/>
        <w:rPr>
          <w:sz w:val="24"/>
        </w:rPr>
      </w:pPr>
      <w:r>
        <w:rPr>
          <w:sz w:val="24"/>
        </w:rPr>
        <w:t>пользование компьютером для решения доступных учебных задач с простыми ин формационными объектами (текстами, рисунками).</w:t>
      </w:r>
    </w:p>
    <w:p w14:paraId="009F73F7" w14:textId="77777777" w:rsidR="00F50CD0" w:rsidRDefault="00000000">
      <w:pPr>
        <w:pStyle w:val="a3"/>
        <w:spacing w:before="11"/>
        <w:ind w:left="708" w:firstLine="0"/>
      </w:pPr>
      <w:r>
        <w:t>Достаточный</w:t>
      </w:r>
      <w:r>
        <w:rPr>
          <w:spacing w:val="-2"/>
        </w:rPr>
        <w:t xml:space="preserve"> уровень:</w:t>
      </w:r>
    </w:p>
    <w:p w14:paraId="00306E1A" w14:textId="77777777" w:rsidR="00F50CD0" w:rsidRDefault="00000000">
      <w:pPr>
        <w:pStyle w:val="a5"/>
        <w:numPr>
          <w:ilvl w:val="0"/>
          <w:numId w:val="47"/>
        </w:numPr>
        <w:tabs>
          <w:tab w:val="left" w:pos="850"/>
        </w:tabs>
        <w:spacing w:before="141" w:line="348" w:lineRule="auto"/>
        <w:ind w:left="283" w:right="674" w:firstLine="285"/>
        <w:jc w:val="left"/>
        <w:rPr>
          <w:sz w:val="24"/>
        </w:rPr>
      </w:pPr>
      <w:r>
        <w:rPr>
          <w:sz w:val="24"/>
        </w:rPr>
        <w:t>знание</w:t>
      </w:r>
      <w:r>
        <w:rPr>
          <w:spacing w:val="-7"/>
          <w:sz w:val="24"/>
        </w:rPr>
        <w:t xml:space="preserve"> </w:t>
      </w:r>
      <w:r>
        <w:rPr>
          <w:sz w:val="24"/>
        </w:rPr>
        <w:t>числового</w:t>
      </w:r>
      <w:r>
        <w:rPr>
          <w:spacing w:val="-6"/>
          <w:sz w:val="24"/>
        </w:rPr>
        <w:t xml:space="preserve"> </w:t>
      </w:r>
      <w:r>
        <w:rPr>
          <w:sz w:val="24"/>
        </w:rPr>
        <w:t>ряда</w:t>
      </w:r>
      <w:r>
        <w:rPr>
          <w:spacing w:val="-9"/>
          <w:sz w:val="24"/>
        </w:rPr>
        <w:t xml:space="preserve"> </w:t>
      </w:r>
      <w:r>
        <w:rPr>
          <w:sz w:val="24"/>
        </w:rPr>
        <w:t>чисел</w:t>
      </w:r>
      <w:r>
        <w:rPr>
          <w:spacing w:val="-6"/>
          <w:sz w:val="24"/>
        </w:rPr>
        <w:t xml:space="preserve"> </w:t>
      </w:r>
      <w:r>
        <w:rPr>
          <w:sz w:val="24"/>
        </w:rPr>
        <w:t>в</w:t>
      </w:r>
      <w:r>
        <w:rPr>
          <w:spacing w:val="-6"/>
          <w:sz w:val="24"/>
        </w:rPr>
        <w:t xml:space="preserve"> </w:t>
      </w:r>
      <w:r>
        <w:rPr>
          <w:sz w:val="24"/>
        </w:rPr>
        <w:t>пределах</w:t>
      </w:r>
      <w:r>
        <w:rPr>
          <w:spacing w:val="-4"/>
          <w:sz w:val="24"/>
        </w:rPr>
        <w:t xml:space="preserve"> </w:t>
      </w:r>
      <w:r>
        <w:rPr>
          <w:sz w:val="24"/>
        </w:rPr>
        <w:t>1</w:t>
      </w:r>
      <w:r>
        <w:rPr>
          <w:spacing w:val="-6"/>
          <w:sz w:val="24"/>
        </w:rPr>
        <w:t xml:space="preserve"> </w:t>
      </w:r>
      <w:r>
        <w:rPr>
          <w:sz w:val="24"/>
        </w:rPr>
        <w:t>000</w:t>
      </w:r>
      <w:r>
        <w:rPr>
          <w:spacing w:val="-11"/>
          <w:sz w:val="24"/>
        </w:rPr>
        <w:t xml:space="preserve"> </w:t>
      </w:r>
      <w:r>
        <w:rPr>
          <w:sz w:val="24"/>
        </w:rPr>
        <w:t>000,</w:t>
      </w:r>
      <w:r>
        <w:rPr>
          <w:spacing w:val="-6"/>
          <w:sz w:val="24"/>
        </w:rPr>
        <w:t xml:space="preserve"> </w:t>
      </w:r>
      <w:r>
        <w:rPr>
          <w:sz w:val="24"/>
        </w:rPr>
        <w:t>чтение,</w:t>
      </w:r>
      <w:r>
        <w:rPr>
          <w:spacing w:val="-6"/>
          <w:sz w:val="24"/>
        </w:rPr>
        <w:t xml:space="preserve"> </w:t>
      </w:r>
      <w:r>
        <w:rPr>
          <w:sz w:val="24"/>
        </w:rPr>
        <w:t>запись</w:t>
      </w:r>
      <w:r>
        <w:rPr>
          <w:spacing w:val="-8"/>
          <w:sz w:val="24"/>
        </w:rPr>
        <w:t xml:space="preserve"> </w:t>
      </w:r>
      <w:r>
        <w:rPr>
          <w:sz w:val="24"/>
        </w:rPr>
        <w:t>и</w:t>
      </w:r>
      <w:r>
        <w:rPr>
          <w:spacing w:val="-5"/>
          <w:sz w:val="24"/>
        </w:rPr>
        <w:t xml:space="preserve"> </w:t>
      </w:r>
      <w:r>
        <w:rPr>
          <w:sz w:val="24"/>
        </w:rPr>
        <w:t>сравнение</w:t>
      </w:r>
      <w:r>
        <w:rPr>
          <w:spacing w:val="-7"/>
          <w:sz w:val="24"/>
        </w:rPr>
        <w:t xml:space="preserve"> </w:t>
      </w:r>
      <w:r>
        <w:rPr>
          <w:sz w:val="24"/>
        </w:rPr>
        <w:t>чисел в пределах 1 000 000;</w:t>
      </w:r>
    </w:p>
    <w:p w14:paraId="5CFC84BB" w14:textId="025E72B6" w:rsidR="00F50CD0" w:rsidRDefault="00000000">
      <w:pPr>
        <w:pStyle w:val="a5"/>
        <w:numPr>
          <w:ilvl w:val="0"/>
          <w:numId w:val="47"/>
        </w:numPr>
        <w:tabs>
          <w:tab w:val="left" w:pos="850"/>
        </w:tabs>
        <w:spacing w:before="18" w:line="348" w:lineRule="auto"/>
        <w:ind w:left="283" w:right="668" w:firstLine="285"/>
        <w:jc w:val="left"/>
        <w:rPr>
          <w:sz w:val="24"/>
        </w:rPr>
      </w:pPr>
      <w:r>
        <w:rPr>
          <w:sz w:val="24"/>
        </w:rPr>
        <w:t xml:space="preserve">знание таблицы сложения однозначных чисел, в том числе с переходом через деся </w:t>
      </w:r>
      <w:r>
        <w:rPr>
          <w:spacing w:val="-4"/>
          <w:sz w:val="24"/>
        </w:rPr>
        <w:t>ток;</w:t>
      </w:r>
    </w:p>
    <w:p w14:paraId="5E7CE27E" w14:textId="77777777" w:rsidR="00F50CD0" w:rsidRDefault="00000000">
      <w:pPr>
        <w:pStyle w:val="a5"/>
        <w:numPr>
          <w:ilvl w:val="0"/>
          <w:numId w:val="47"/>
        </w:numPr>
        <w:tabs>
          <w:tab w:val="left" w:pos="850"/>
        </w:tabs>
        <w:spacing w:before="19"/>
        <w:ind w:left="850"/>
        <w:jc w:val="left"/>
        <w:rPr>
          <w:sz w:val="24"/>
        </w:rPr>
      </w:pPr>
      <w:r>
        <w:rPr>
          <w:sz w:val="24"/>
        </w:rPr>
        <w:t>знание</w:t>
      </w:r>
      <w:r>
        <w:rPr>
          <w:spacing w:val="-7"/>
          <w:sz w:val="24"/>
        </w:rPr>
        <w:t xml:space="preserve"> </w:t>
      </w:r>
      <w:r>
        <w:rPr>
          <w:sz w:val="24"/>
        </w:rPr>
        <w:t>табличных</w:t>
      </w:r>
      <w:r>
        <w:rPr>
          <w:spacing w:val="-2"/>
          <w:sz w:val="24"/>
        </w:rPr>
        <w:t xml:space="preserve"> </w:t>
      </w:r>
      <w:r>
        <w:rPr>
          <w:sz w:val="24"/>
        </w:rPr>
        <w:t>случаев умножения</w:t>
      </w:r>
      <w:r>
        <w:rPr>
          <w:spacing w:val="-3"/>
          <w:sz w:val="24"/>
        </w:rPr>
        <w:t xml:space="preserve"> </w:t>
      </w:r>
      <w:r>
        <w:rPr>
          <w:sz w:val="24"/>
        </w:rPr>
        <w:t>и</w:t>
      </w:r>
      <w:r>
        <w:rPr>
          <w:spacing w:val="-4"/>
          <w:sz w:val="24"/>
        </w:rPr>
        <w:t xml:space="preserve"> </w:t>
      </w:r>
      <w:r>
        <w:rPr>
          <w:sz w:val="24"/>
        </w:rPr>
        <w:t>получаемых</w:t>
      </w:r>
      <w:r>
        <w:rPr>
          <w:spacing w:val="-3"/>
          <w:sz w:val="24"/>
        </w:rPr>
        <w:t xml:space="preserve"> </w:t>
      </w:r>
      <w:r>
        <w:rPr>
          <w:sz w:val="24"/>
        </w:rPr>
        <w:t>из</w:t>
      </w:r>
      <w:r>
        <w:rPr>
          <w:spacing w:val="-3"/>
          <w:sz w:val="24"/>
        </w:rPr>
        <w:t xml:space="preserve"> </w:t>
      </w:r>
      <w:r>
        <w:rPr>
          <w:sz w:val="24"/>
        </w:rPr>
        <w:t>них</w:t>
      </w:r>
      <w:r>
        <w:rPr>
          <w:spacing w:val="-2"/>
          <w:sz w:val="24"/>
        </w:rPr>
        <w:t xml:space="preserve"> </w:t>
      </w:r>
      <w:r>
        <w:rPr>
          <w:sz w:val="24"/>
        </w:rPr>
        <w:t>случаев</w:t>
      </w:r>
      <w:r>
        <w:rPr>
          <w:spacing w:val="-4"/>
          <w:sz w:val="24"/>
        </w:rPr>
        <w:t xml:space="preserve"> </w:t>
      </w:r>
      <w:r>
        <w:rPr>
          <w:spacing w:val="-2"/>
          <w:sz w:val="24"/>
        </w:rPr>
        <w:t>деления;</w:t>
      </w:r>
    </w:p>
    <w:p w14:paraId="7809E711" w14:textId="77777777" w:rsidR="00F50CD0" w:rsidRDefault="00000000">
      <w:pPr>
        <w:pStyle w:val="a5"/>
        <w:numPr>
          <w:ilvl w:val="0"/>
          <w:numId w:val="47"/>
        </w:numPr>
        <w:tabs>
          <w:tab w:val="left" w:pos="850"/>
        </w:tabs>
        <w:spacing w:before="138" w:line="348" w:lineRule="auto"/>
        <w:ind w:left="283" w:right="672" w:firstLine="285"/>
        <w:jc w:val="left"/>
        <w:rPr>
          <w:sz w:val="24"/>
        </w:rPr>
      </w:pPr>
      <w:r>
        <w:rPr>
          <w:sz w:val="24"/>
        </w:rPr>
        <w:t>знание названий, обозначений, соотношения крупных и мелких единиц измерения стоимости, длины, массы, времени, площади, объема;</w:t>
      </w:r>
    </w:p>
    <w:p w14:paraId="2EF27B93" w14:textId="77777777" w:rsidR="00F50CD0" w:rsidRDefault="00000000">
      <w:pPr>
        <w:pStyle w:val="a5"/>
        <w:numPr>
          <w:ilvl w:val="0"/>
          <w:numId w:val="47"/>
        </w:numPr>
        <w:tabs>
          <w:tab w:val="left" w:pos="850"/>
        </w:tabs>
        <w:spacing w:before="18" w:line="348" w:lineRule="auto"/>
        <w:ind w:left="283" w:right="675" w:firstLine="285"/>
        <w:jc w:val="left"/>
        <w:rPr>
          <w:sz w:val="24"/>
        </w:rPr>
      </w:pPr>
      <w:r>
        <w:rPr>
          <w:sz w:val="24"/>
        </w:rPr>
        <w:t>устное</w:t>
      </w:r>
      <w:r>
        <w:rPr>
          <w:spacing w:val="-8"/>
          <w:sz w:val="24"/>
        </w:rPr>
        <w:t xml:space="preserve"> </w:t>
      </w:r>
      <w:r>
        <w:rPr>
          <w:sz w:val="24"/>
        </w:rPr>
        <w:t>выполнение</w:t>
      </w:r>
      <w:r>
        <w:rPr>
          <w:spacing w:val="-9"/>
          <w:sz w:val="24"/>
        </w:rPr>
        <w:t xml:space="preserve"> </w:t>
      </w:r>
      <w:r>
        <w:rPr>
          <w:sz w:val="24"/>
        </w:rPr>
        <w:t>арифметических</w:t>
      </w:r>
      <w:r>
        <w:rPr>
          <w:spacing w:val="-6"/>
          <w:sz w:val="24"/>
        </w:rPr>
        <w:t xml:space="preserve"> </w:t>
      </w:r>
      <w:r>
        <w:rPr>
          <w:sz w:val="24"/>
        </w:rPr>
        <w:t>действий</w:t>
      </w:r>
      <w:r>
        <w:rPr>
          <w:spacing w:val="-9"/>
          <w:sz w:val="24"/>
        </w:rPr>
        <w:t xml:space="preserve"> </w:t>
      </w:r>
      <w:r>
        <w:rPr>
          <w:sz w:val="24"/>
        </w:rPr>
        <w:t>с</w:t>
      </w:r>
      <w:r>
        <w:rPr>
          <w:spacing w:val="-9"/>
          <w:sz w:val="24"/>
        </w:rPr>
        <w:t xml:space="preserve"> </w:t>
      </w:r>
      <w:r>
        <w:rPr>
          <w:sz w:val="24"/>
        </w:rPr>
        <w:t>целыми</w:t>
      </w:r>
      <w:r>
        <w:rPr>
          <w:spacing w:val="-7"/>
          <w:sz w:val="24"/>
        </w:rPr>
        <w:t xml:space="preserve"> </w:t>
      </w:r>
      <w:r>
        <w:rPr>
          <w:sz w:val="24"/>
        </w:rPr>
        <w:t>числами,</w:t>
      </w:r>
      <w:r>
        <w:rPr>
          <w:spacing w:val="-8"/>
          <w:sz w:val="24"/>
        </w:rPr>
        <w:t xml:space="preserve"> </w:t>
      </w:r>
      <w:r>
        <w:rPr>
          <w:sz w:val="24"/>
        </w:rPr>
        <w:t>полученными</w:t>
      </w:r>
      <w:r>
        <w:rPr>
          <w:spacing w:val="-7"/>
          <w:sz w:val="24"/>
        </w:rPr>
        <w:t xml:space="preserve"> </w:t>
      </w:r>
      <w:r>
        <w:rPr>
          <w:sz w:val="24"/>
        </w:rPr>
        <w:t>при счете и при измерении, в пределах 100 (простые случаи в пределах 1 000 000);</w:t>
      </w:r>
    </w:p>
    <w:p w14:paraId="277B8EBF" w14:textId="7C635282" w:rsidR="00F50CD0" w:rsidRDefault="00000000">
      <w:pPr>
        <w:pStyle w:val="a5"/>
        <w:numPr>
          <w:ilvl w:val="0"/>
          <w:numId w:val="47"/>
        </w:numPr>
        <w:tabs>
          <w:tab w:val="left" w:pos="850"/>
        </w:tabs>
        <w:spacing w:before="19" w:line="350" w:lineRule="auto"/>
        <w:ind w:left="283" w:right="670" w:firstLine="285"/>
        <w:jc w:val="left"/>
        <w:rPr>
          <w:sz w:val="24"/>
        </w:rPr>
      </w:pPr>
      <w:r>
        <w:rPr>
          <w:sz w:val="24"/>
        </w:rPr>
        <w:t>письменное</w:t>
      </w:r>
      <w:r>
        <w:rPr>
          <w:spacing w:val="-15"/>
          <w:sz w:val="24"/>
        </w:rPr>
        <w:t xml:space="preserve"> </w:t>
      </w:r>
      <w:r>
        <w:rPr>
          <w:sz w:val="24"/>
        </w:rPr>
        <w:t>выполнение</w:t>
      </w:r>
      <w:r>
        <w:rPr>
          <w:spacing w:val="-15"/>
          <w:sz w:val="24"/>
        </w:rPr>
        <w:t xml:space="preserve"> </w:t>
      </w:r>
      <w:r>
        <w:rPr>
          <w:sz w:val="24"/>
        </w:rPr>
        <w:t>арифметических</w:t>
      </w:r>
      <w:r>
        <w:rPr>
          <w:spacing w:val="-15"/>
          <w:sz w:val="24"/>
        </w:rPr>
        <w:t xml:space="preserve"> </w:t>
      </w:r>
      <w:r>
        <w:rPr>
          <w:sz w:val="24"/>
        </w:rPr>
        <w:t>действий</w:t>
      </w:r>
      <w:r>
        <w:rPr>
          <w:spacing w:val="-15"/>
          <w:sz w:val="24"/>
        </w:rPr>
        <w:t xml:space="preserve"> </w:t>
      </w:r>
      <w:r>
        <w:rPr>
          <w:sz w:val="24"/>
        </w:rPr>
        <w:t>с</w:t>
      </w:r>
      <w:r>
        <w:rPr>
          <w:spacing w:val="-15"/>
          <w:sz w:val="24"/>
        </w:rPr>
        <w:t xml:space="preserve"> </w:t>
      </w:r>
      <w:r>
        <w:rPr>
          <w:sz w:val="24"/>
        </w:rPr>
        <w:t>многозначными</w:t>
      </w:r>
      <w:r>
        <w:rPr>
          <w:spacing w:val="-15"/>
          <w:sz w:val="24"/>
        </w:rPr>
        <w:t xml:space="preserve"> </w:t>
      </w:r>
      <w:r>
        <w:rPr>
          <w:sz w:val="24"/>
        </w:rPr>
        <w:t>числами</w:t>
      </w:r>
      <w:r>
        <w:rPr>
          <w:spacing w:val="-15"/>
          <w:sz w:val="24"/>
        </w:rPr>
        <w:t xml:space="preserve"> </w:t>
      </w:r>
      <w:r>
        <w:rPr>
          <w:sz w:val="24"/>
        </w:rPr>
        <w:t>и</w:t>
      </w:r>
      <w:r>
        <w:rPr>
          <w:spacing w:val="-15"/>
          <w:sz w:val="24"/>
        </w:rPr>
        <w:t xml:space="preserve"> </w:t>
      </w:r>
      <w:r>
        <w:rPr>
          <w:sz w:val="24"/>
        </w:rPr>
        <w:t>чис лами, полученными при измерении, в пределах 1 000 000;</w:t>
      </w:r>
    </w:p>
    <w:p w14:paraId="4A1FEEC8" w14:textId="77777777" w:rsidR="00F50CD0" w:rsidRDefault="00000000">
      <w:pPr>
        <w:pStyle w:val="a5"/>
        <w:numPr>
          <w:ilvl w:val="0"/>
          <w:numId w:val="47"/>
        </w:numPr>
        <w:tabs>
          <w:tab w:val="left" w:pos="850"/>
        </w:tabs>
        <w:spacing w:before="13"/>
        <w:ind w:left="850"/>
        <w:jc w:val="left"/>
        <w:rPr>
          <w:sz w:val="24"/>
        </w:rPr>
      </w:pPr>
      <w:r>
        <w:rPr>
          <w:sz w:val="24"/>
        </w:rPr>
        <w:t>знание</w:t>
      </w:r>
      <w:r>
        <w:rPr>
          <w:spacing w:val="-7"/>
          <w:sz w:val="24"/>
        </w:rPr>
        <w:t xml:space="preserve"> </w:t>
      </w:r>
      <w:r>
        <w:rPr>
          <w:sz w:val="24"/>
        </w:rPr>
        <w:t>обыкновенных</w:t>
      </w:r>
      <w:r>
        <w:rPr>
          <w:spacing w:val="-4"/>
          <w:sz w:val="24"/>
        </w:rPr>
        <w:t xml:space="preserve"> </w:t>
      </w:r>
      <w:r>
        <w:rPr>
          <w:sz w:val="24"/>
        </w:rPr>
        <w:t>и</w:t>
      </w:r>
      <w:r>
        <w:rPr>
          <w:spacing w:val="-3"/>
          <w:sz w:val="24"/>
        </w:rPr>
        <w:t xml:space="preserve"> </w:t>
      </w:r>
      <w:r>
        <w:rPr>
          <w:sz w:val="24"/>
        </w:rPr>
        <w:t>десятичных</w:t>
      </w:r>
      <w:r>
        <w:rPr>
          <w:spacing w:val="-1"/>
          <w:sz w:val="24"/>
        </w:rPr>
        <w:t xml:space="preserve"> </w:t>
      </w:r>
      <w:r>
        <w:rPr>
          <w:sz w:val="24"/>
        </w:rPr>
        <w:t>дробей,</w:t>
      </w:r>
      <w:r>
        <w:rPr>
          <w:spacing w:val="-3"/>
          <w:sz w:val="24"/>
        </w:rPr>
        <w:t xml:space="preserve"> </w:t>
      </w:r>
      <w:r>
        <w:rPr>
          <w:sz w:val="24"/>
        </w:rPr>
        <w:t>их</w:t>
      </w:r>
      <w:r>
        <w:rPr>
          <w:spacing w:val="-2"/>
          <w:sz w:val="24"/>
        </w:rPr>
        <w:t xml:space="preserve"> </w:t>
      </w:r>
      <w:r>
        <w:rPr>
          <w:sz w:val="24"/>
        </w:rPr>
        <w:t>получение,</w:t>
      </w:r>
      <w:r>
        <w:rPr>
          <w:spacing w:val="-3"/>
          <w:sz w:val="24"/>
        </w:rPr>
        <w:t xml:space="preserve"> </w:t>
      </w:r>
      <w:r>
        <w:rPr>
          <w:sz w:val="24"/>
        </w:rPr>
        <w:t>запись,</w:t>
      </w:r>
      <w:r>
        <w:rPr>
          <w:spacing w:val="-3"/>
          <w:sz w:val="24"/>
        </w:rPr>
        <w:t xml:space="preserve"> </w:t>
      </w:r>
      <w:r>
        <w:rPr>
          <w:spacing w:val="-2"/>
          <w:sz w:val="24"/>
        </w:rPr>
        <w:t>чтение;</w:t>
      </w:r>
    </w:p>
    <w:p w14:paraId="46184DBD" w14:textId="77777777" w:rsidR="00F50CD0" w:rsidRDefault="00000000">
      <w:pPr>
        <w:pStyle w:val="a5"/>
        <w:numPr>
          <w:ilvl w:val="0"/>
          <w:numId w:val="47"/>
        </w:numPr>
        <w:tabs>
          <w:tab w:val="left" w:pos="850"/>
        </w:tabs>
        <w:spacing w:before="138"/>
        <w:ind w:left="850"/>
        <w:jc w:val="left"/>
        <w:rPr>
          <w:sz w:val="24"/>
        </w:rPr>
      </w:pPr>
      <w:r>
        <w:rPr>
          <w:sz w:val="24"/>
        </w:rPr>
        <w:t>выполнение</w:t>
      </w:r>
      <w:r>
        <w:rPr>
          <w:spacing w:val="-7"/>
          <w:sz w:val="24"/>
        </w:rPr>
        <w:t xml:space="preserve"> </w:t>
      </w:r>
      <w:r>
        <w:rPr>
          <w:sz w:val="24"/>
        </w:rPr>
        <w:t>арифметических</w:t>
      </w:r>
      <w:r>
        <w:rPr>
          <w:spacing w:val="-1"/>
          <w:sz w:val="24"/>
        </w:rPr>
        <w:t xml:space="preserve"> </w:t>
      </w:r>
      <w:r>
        <w:rPr>
          <w:sz w:val="24"/>
        </w:rPr>
        <w:t>действий</w:t>
      </w:r>
      <w:r>
        <w:rPr>
          <w:spacing w:val="-4"/>
          <w:sz w:val="24"/>
        </w:rPr>
        <w:t xml:space="preserve"> </w:t>
      </w:r>
      <w:r>
        <w:rPr>
          <w:sz w:val="24"/>
        </w:rPr>
        <w:t>с</w:t>
      </w:r>
      <w:r>
        <w:rPr>
          <w:spacing w:val="-4"/>
          <w:sz w:val="24"/>
        </w:rPr>
        <w:t xml:space="preserve"> </w:t>
      </w:r>
      <w:r>
        <w:rPr>
          <w:sz w:val="24"/>
        </w:rPr>
        <w:t>десятичными</w:t>
      </w:r>
      <w:r>
        <w:rPr>
          <w:spacing w:val="-3"/>
          <w:sz w:val="24"/>
        </w:rPr>
        <w:t xml:space="preserve"> </w:t>
      </w:r>
      <w:r>
        <w:rPr>
          <w:spacing w:val="-2"/>
          <w:sz w:val="24"/>
        </w:rPr>
        <w:t>дробями;</w:t>
      </w:r>
    </w:p>
    <w:p w14:paraId="2D6B38C2" w14:textId="77777777" w:rsidR="00F50CD0" w:rsidRDefault="00F50CD0">
      <w:pPr>
        <w:rPr>
          <w:sz w:val="24"/>
        </w:rPr>
        <w:sectPr w:rsidR="00F50CD0" w:rsidSect="00AD1093">
          <w:pgSz w:w="11910" w:h="16840"/>
          <w:pgMar w:top="1040" w:right="180" w:bottom="1200" w:left="1560" w:header="0" w:footer="990" w:gutter="0"/>
          <w:cols w:space="720"/>
        </w:sectPr>
      </w:pPr>
    </w:p>
    <w:p w14:paraId="056D2FF0" w14:textId="77777777" w:rsidR="00F50CD0" w:rsidRDefault="00000000">
      <w:pPr>
        <w:pStyle w:val="a5"/>
        <w:numPr>
          <w:ilvl w:val="0"/>
          <w:numId w:val="47"/>
        </w:numPr>
        <w:tabs>
          <w:tab w:val="left" w:pos="850"/>
        </w:tabs>
        <w:spacing w:before="70" w:line="350" w:lineRule="auto"/>
        <w:ind w:left="283" w:right="674" w:firstLine="285"/>
        <w:rPr>
          <w:sz w:val="24"/>
        </w:rPr>
      </w:pPr>
      <w:r>
        <w:rPr>
          <w:sz w:val="24"/>
        </w:rPr>
        <w:lastRenderedPageBreak/>
        <w:t>нахождение одной или нескольких долей (процентов) от числа, числа по одной его доли (проценту);</w:t>
      </w:r>
    </w:p>
    <w:p w14:paraId="48D4CC46" w14:textId="7016BF39" w:rsidR="00F50CD0" w:rsidRDefault="00000000">
      <w:pPr>
        <w:pStyle w:val="a5"/>
        <w:numPr>
          <w:ilvl w:val="0"/>
          <w:numId w:val="47"/>
        </w:numPr>
        <w:tabs>
          <w:tab w:val="left" w:pos="850"/>
        </w:tabs>
        <w:spacing w:before="16" w:line="355" w:lineRule="auto"/>
        <w:ind w:left="283" w:right="668" w:firstLine="285"/>
        <w:rPr>
          <w:sz w:val="24"/>
        </w:rPr>
      </w:pPr>
      <w:r>
        <w:rPr>
          <w:sz w:val="24"/>
        </w:rPr>
        <w:t>выполнение арифметических действий с целыми числами до 1 000 000 и десятич ными дробями с использованием микрокалькулятора и проверкой вычислений путем по вторного использования микрокалькулятора;</w:t>
      </w:r>
    </w:p>
    <w:p w14:paraId="26AD7B37" w14:textId="33B2D782" w:rsidR="00F50CD0" w:rsidRDefault="00000000">
      <w:pPr>
        <w:pStyle w:val="a5"/>
        <w:numPr>
          <w:ilvl w:val="0"/>
          <w:numId w:val="47"/>
        </w:numPr>
        <w:tabs>
          <w:tab w:val="left" w:pos="850"/>
        </w:tabs>
        <w:spacing w:before="5"/>
        <w:ind w:left="850"/>
        <w:rPr>
          <w:sz w:val="24"/>
        </w:rPr>
      </w:pPr>
      <w:r>
        <w:rPr>
          <w:sz w:val="24"/>
        </w:rPr>
        <w:t>решение</w:t>
      </w:r>
      <w:r>
        <w:rPr>
          <w:spacing w:val="-6"/>
          <w:sz w:val="24"/>
        </w:rPr>
        <w:t xml:space="preserve"> </w:t>
      </w:r>
      <w:r>
        <w:rPr>
          <w:sz w:val="24"/>
        </w:rPr>
        <w:t>простых задач,</w:t>
      </w:r>
      <w:r>
        <w:rPr>
          <w:spacing w:val="-2"/>
          <w:sz w:val="24"/>
        </w:rPr>
        <w:t xml:space="preserve"> </w:t>
      </w:r>
      <w:r>
        <w:rPr>
          <w:sz w:val="24"/>
        </w:rPr>
        <w:t>составных</w:t>
      </w:r>
      <w:r>
        <w:rPr>
          <w:spacing w:val="-1"/>
          <w:sz w:val="24"/>
        </w:rPr>
        <w:t xml:space="preserve"> </w:t>
      </w:r>
      <w:r>
        <w:rPr>
          <w:sz w:val="24"/>
        </w:rPr>
        <w:t>задач</w:t>
      </w:r>
      <w:r>
        <w:rPr>
          <w:spacing w:val="-4"/>
          <w:sz w:val="24"/>
        </w:rPr>
        <w:t xml:space="preserve"> </w:t>
      </w:r>
      <w:r>
        <w:rPr>
          <w:sz w:val="24"/>
        </w:rPr>
        <w:t>в</w:t>
      </w:r>
      <w:r>
        <w:rPr>
          <w:spacing w:val="-3"/>
          <w:sz w:val="24"/>
        </w:rPr>
        <w:t xml:space="preserve"> </w:t>
      </w:r>
      <w:r>
        <w:rPr>
          <w:sz w:val="24"/>
        </w:rPr>
        <w:t xml:space="preserve">23 арифметических </w:t>
      </w:r>
      <w:r>
        <w:rPr>
          <w:spacing w:val="-2"/>
          <w:sz w:val="24"/>
        </w:rPr>
        <w:t>действия;</w:t>
      </w:r>
    </w:p>
    <w:p w14:paraId="685CA207" w14:textId="6F025BFB" w:rsidR="00F50CD0" w:rsidRDefault="00000000">
      <w:pPr>
        <w:pStyle w:val="a5"/>
        <w:numPr>
          <w:ilvl w:val="0"/>
          <w:numId w:val="47"/>
        </w:numPr>
        <w:tabs>
          <w:tab w:val="left" w:pos="850"/>
        </w:tabs>
        <w:spacing w:before="138" w:line="350" w:lineRule="auto"/>
        <w:ind w:left="283" w:right="674" w:firstLine="285"/>
        <w:rPr>
          <w:sz w:val="24"/>
        </w:rPr>
      </w:pPr>
      <w:r>
        <w:rPr>
          <w:sz w:val="24"/>
        </w:rPr>
        <w:t>распознавание, различение и называние геометрических фигур и тел (куб, шар, па раллелепипед, пирамида, призма, цилиндр, конус);</w:t>
      </w:r>
    </w:p>
    <w:p w14:paraId="44C0D776" w14:textId="488FB082" w:rsidR="00F50CD0" w:rsidRDefault="00000000">
      <w:pPr>
        <w:pStyle w:val="a5"/>
        <w:numPr>
          <w:ilvl w:val="0"/>
          <w:numId w:val="47"/>
        </w:numPr>
        <w:tabs>
          <w:tab w:val="left" w:pos="850"/>
        </w:tabs>
        <w:spacing w:before="13" w:line="350" w:lineRule="auto"/>
        <w:ind w:left="283" w:right="676" w:firstLine="285"/>
        <w:rPr>
          <w:sz w:val="24"/>
        </w:rPr>
      </w:pPr>
      <w:r>
        <w:rPr>
          <w:sz w:val="24"/>
        </w:rPr>
        <w:t>знание</w:t>
      </w:r>
      <w:r>
        <w:rPr>
          <w:spacing w:val="-5"/>
          <w:sz w:val="24"/>
        </w:rPr>
        <w:t xml:space="preserve"> </w:t>
      </w:r>
      <w:r>
        <w:rPr>
          <w:sz w:val="24"/>
        </w:rPr>
        <w:t>свойств</w:t>
      </w:r>
      <w:r>
        <w:rPr>
          <w:spacing w:val="-4"/>
          <w:sz w:val="24"/>
        </w:rPr>
        <w:t xml:space="preserve"> </w:t>
      </w:r>
      <w:r>
        <w:rPr>
          <w:sz w:val="24"/>
        </w:rPr>
        <w:t>элементов</w:t>
      </w:r>
      <w:r>
        <w:rPr>
          <w:spacing w:val="-4"/>
          <w:sz w:val="24"/>
        </w:rPr>
        <w:t xml:space="preserve"> </w:t>
      </w:r>
      <w:r>
        <w:rPr>
          <w:sz w:val="24"/>
        </w:rPr>
        <w:t>многоугольников</w:t>
      </w:r>
      <w:r>
        <w:rPr>
          <w:spacing w:val="-5"/>
          <w:sz w:val="24"/>
        </w:rPr>
        <w:t xml:space="preserve"> </w:t>
      </w:r>
      <w:r>
        <w:rPr>
          <w:sz w:val="24"/>
        </w:rPr>
        <w:t>(треугольник,</w:t>
      </w:r>
      <w:r>
        <w:rPr>
          <w:spacing w:val="-4"/>
          <w:sz w:val="24"/>
        </w:rPr>
        <w:t xml:space="preserve"> </w:t>
      </w:r>
      <w:r>
        <w:rPr>
          <w:sz w:val="24"/>
        </w:rPr>
        <w:t>прямоугольник,</w:t>
      </w:r>
      <w:r>
        <w:rPr>
          <w:spacing w:val="-4"/>
          <w:sz w:val="24"/>
        </w:rPr>
        <w:t xml:space="preserve"> </w:t>
      </w:r>
      <w:r>
        <w:rPr>
          <w:sz w:val="24"/>
        </w:rPr>
        <w:t>паралле лограмм), прямоугольного параллелепипеда;</w:t>
      </w:r>
    </w:p>
    <w:p w14:paraId="35169971" w14:textId="77777777" w:rsidR="00F50CD0" w:rsidRDefault="00000000">
      <w:pPr>
        <w:pStyle w:val="a5"/>
        <w:numPr>
          <w:ilvl w:val="0"/>
          <w:numId w:val="47"/>
        </w:numPr>
        <w:tabs>
          <w:tab w:val="left" w:pos="850"/>
        </w:tabs>
        <w:spacing w:before="13" w:line="350" w:lineRule="auto"/>
        <w:ind w:left="283" w:right="671" w:firstLine="285"/>
        <w:rPr>
          <w:sz w:val="24"/>
        </w:rPr>
      </w:pPr>
      <w:r>
        <w:rPr>
          <w:sz w:val="24"/>
        </w:rPr>
        <w:t xml:space="preserve">вычисление площади прямоугольника, объема прямоугольного параллелепипеда </w:t>
      </w:r>
      <w:r>
        <w:rPr>
          <w:spacing w:val="-2"/>
          <w:sz w:val="24"/>
        </w:rPr>
        <w:t>(куба);</w:t>
      </w:r>
    </w:p>
    <w:p w14:paraId="3F095A25" w14:textId="4B733CAC" w:rsidR="00F50CD0" w:rsidRDefault="00000000">
      <w:pPr>
        <w:pStyle w:val="a5"/>
        <w:numPr>
          <w:ilvl w:val="0"/>
          <w:numId w:val="47"/>
        </w:numPr>
        <w:tabs>
          <w:tab w:val="left" w:pos="850"/>
        </w:tabs>
        <w:spacing w:before="13" w:line="355" w:lineRule="auto"/>
        <w:ind w:left="283" w:right="670" w:firstLine="285"/>
        <w:rPr>
          <w:sz w:val="24"/>
        </w:rPr>
      </w:pPr>
      <w:r>
        <w:rPr>
          <w:sz w:val="24"/>
        </w:rPr>
        <w:t>построение с помощью линейки, чертежного угольника, циркуля, транспортира ли ний,</w:t>
      </w:r>
      <w:r>
        <w:rPr>
          <w:spacing w:val="-14"/>
          <w:sz w:val="24"/>
        </w:rPr>
        <w:t xml:space="preserve"> </w:t>
      </w:r>
      <w:r>
        <w:rPr>
          <w:sz w:val="24"/>
        </w:rPr>
        <w:t>углов,</w:t>
      </w:r>
      <w:r>
        <w:rPr>
          <w:spacing w:val="-14"/>
          <w:sz w:val="24"/>
        </w:rPr>
        <w:t xml:space="preserve"> </w:t>
      </w:r>
      <w:r>
        <w:rPr>
          <w:sz w:val="24"/>
        </w:rPr>
        <w:t>многоугольников,</w:t>
      </w:r>
      <w:r>
        <w:rPr>
          <w:spacing w:val="-15"/>
          <w:sz w:val="24"/>
        </w:rPr>
        <w:t xml:space="preserve"> </w:t>
      </w:r>
      <w:r>
        <w:rPr>
          <w:sz w:val="24"/>
        </w:rPr>
        <w:t>окружностей</w:t>
      </w:r>
      <w:r>
        <w:rPr>
          <w:spacing w:val="-13"/>
          <w:sz w:val="24"/>
        </w:rPr>
        <w:t xml:space="preserve"> </w:t>
      </w:r>
      <w:r>
        <w:rPr>
          <w:sz w:val="24"/>
        </w:rPr>
        <w:t>в</w:t>
      </w:r>
      <w:r>
        <w:rPr>
          <w:spacing w:val="-15"/>
          <w:sz w:val="24"/>
        </w:rPr>
        <w:t xml:space="preserve"> </w:t>
      </w:r>
      <w:r>
        <w:rPr>
          <w:sz w:val="24"/>
        </w:rPr>
        <w:t>разном</w:t>
      </w:r>
      <w:r>
        <w:rPr>
          <w:spacing w:val="-15"/>
          <w:sz w:val="24"/>
        </w:rPr>
        <w:t xml:space="preserve"> </w:t>
      </w:r>
      <w:r>
        <w:rPr>
          <w:sz w:val="24"/>
        </w:rPr>
        <w:t>положении</w:t>
      </w:r>
      <w:r>
        <w:rPr>
          <w:spacing w:val="-15"/>
          <w:sz w:val="24"/>
        </w:rPr>
        <w:t xml:space="preserve"> </w:t>
      </w:r>
      <w:r>
        <w:rPr>
          <w:sz w:val="24"/>
        </w:rPr>
        <w:t>на</w:t>
      </w:r>
      <w:r>
        <w:rPr>
          <w:spacing w:val="-15"/>
          <w:sz w:val="24"/>
        </w:rPr>
        <w:t xml:space="preserve"> </w:t>
      </w:r>
      <w:r>
        <w:rPr>
          <w:sz w:val="24"/>
        </w:rPr>
        <w:t>плоскости,</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 симметричных относительно оси, центра симметрии;</w:t>
      </w:r>
    </w:p>
    <w:p w14:paraId="64D40BF7" w14:textId="1EEB7D56" w:rsidR="00F50CD0" w:rsidRDefault="00000000">
      <w:pPr>
        <w:pStyle w:val="a5"/>
        <w:numPr>
          <w:ilvl w:val="0"/>
          <w:numId w:val="47"/>
        </w:numPr>
        <w:tabs>
          <w:tab w:val="left" w:pos="850"/>
        </w:tabs>
        <w:spacing w:before="8" w:line="350" w:lineRule="auto"/>
        <w:ind w:left="283" w:right="673" w:firstLine="285"/>
        <w:rPr>
          <w:sz w:val="24"/>
        </w:rPr>
      </w:pPr>
      <w:r>
        <w:rPr>
          <w:sz w:val="24"/>
        </w:rPr>
        <w:t xml:space="preserve">применение математических знаний для решения профессиональных трудовых за </w:t>
      </w:r>
      <w:r>
        <w:rPr>
          <w:spacing w:val="-4"/>
          <w:sz w:val="24"/>
        </w:rPr>
        <w:t>дач;</w:t>
      </w:r>
    </w:p>
    <w:p w14:paraId="35DBEA5B" w14:textId="77777777" w:rsidR="00F50CD0" w:rsidRDefault="00000000">
      <w:pPr>
        <w:pStyle w:val="a5"/>
        <w:numPr>
          <w:ilvl w:val="0"/>
          <w:numId w:val="47"/>
        </w:numPr>
        <w:tabs>
          <w:tab w:val="left" w:pos="850"/>
        </w:tabs>
        <w:spacing w:before="13" w:line="350" w:lineRule="auto"/>
        <w:ind w:left="283" w:right="670" w:firstLine="285"/>
        <w:rPr>
          <w:sz w:val="24"/>
        </w:rPr>
      </w:pPr>
      <w:r>
        <w:rPr>
          <w:sz w:val="24"/>
        </w:rPr>
        <w:t>представления</w:t>
      </w:r>
      <w:r>
        <w:rPr>
          <w:spacing w:val="-13"/>
          <w:sz w:val="24"/>
        </w:rPr>
        <w:t xml:space="preserve"> </w:t>
      </w:r>
      <w:r>
        <w:rPr>
          <w:sz w:val="24"/>
        </w:rPr>
        <w:t>о</w:t>
      </w:r>
      <w:r>
        <w:rPr>
          <w:spacing w:val="-13"/>
          <w:sz w:val="24"/>
        </w:rPr>
        <w:t xml:space="preserve"> </w:t>
      </w:r>
      <w:r>
        <w:rPr>
          <w:sz w:val="24"/>
        </w:rPr>
        <w:t>персональном</w:t>
      </w:r>
      <w:r>
        <w:rPr>
          <w:spacing w:val="-13"/>
          <w:sz w:val="24"/>
        </w:rPr>
        <w:t xml:space="preserve"> </w:t>
      </w:r>
      <w:r>
        <w:rPr>
          <w:sz w:val="24"/>
        </w:rPr>
        <w:t>компьютере</w:t>
      </w:r>
      <w:r>
        <w:rPr>
          <w:spacing w:val="-14"/>
          <w:sz w:val="24"/>
        </w:rPr>
        <w:t xml:space="preserve"> </w:t>
      </w:r>
      <w:r>
        <w:rPr>
          <w:sz w:val="24"/>
        </w:rPr>
        <w:t>как</w:t>
      </w:r>
      <w:r>
        <w:rPr>
          <w:spacing w:val="-14"/>
          <w:sz w:val="24"/>
        </w:rPr>
        <w:t xml:space="preserve"> </w:t>
      </w:r>
      <w:r>
        <w:rPr>
          <w:sz w:val="24"/>
        </w:rPr>
        <w:t>техническом</w:t>
      </w:r>
      <w:r>
        <w:rPr>
          <w:spacing w:val="-13"/>
          <w:sz w:val="24"/>
        </w:rPr>
        <w:t xml:space="preserve"> </w:t>
      </w:r>
      <w:r>
        <w:rPr>
          <w:sz w:val="24"/>
        </w:rPr>
        <w:t>средстве,</w:t>
      </w:r>
      <w:r>
        <w:rPr>
          <w:spacing w:val="-13"/>
          <w:sz w:val="24"/>
        </w:rPr>
        <w:t xml:space="preserve"> </w:t>
      </w:r>
      <w:r>
        <w:rPr>
          <w:sz w:val="24"/>
        </w:rPr>
        <w:t>его</w:t>
      </w:r>
      <w:r>
        <w:rPr>
          <w:spacing w:val="-13"/>
          <w:sz w:val="24"/>
        </w:rPr>
        <w:t xml:space="preserve"> </w:t>
      </w:r>
      <w:r>
        <w:rPr>
          <w:sz w:val="24"/>
        </w:rPr>
        <w:t>основных устройствах и их назначении;</w:t>
      </w:r>
    </w:p>
    <w:p w14:paraId="50BA86EA" w14:textId="77777777" w:rsidR="00F50CD0" w:rsidRDefault="00000000">
      <w:pPr>
        <w:pStyle w:val="a5"/>
        <w:numPr>
          <w:ilvl w:val="0"/>
          <w:numId w:val="47"/>
        </w:numPr>
        <w:tabs>
          <w:tab w:val="left" w:pos="850"/>
        </w:tabs>
        <w:spacing w:before="12" w:line="350" w:lineRule="auto"/>
        <w:ind w:left="283" w:right="666" w:firstLine="285"/>
        <w:rPr>
          <w:sz w:val="24"/>
        </w:rPr>
      </w:pPr>
      <w:r>
        <w:rPr>
          <w:sz w:val="24"/>
        </w:rPr>
        <w:t>представление</w:t>
      </w:r>
      <w:r>
        <w:rPr>
          <w:spacing w:val="-13"/>
          <w:sz w:val="24"/>
        </w:rPr>
        <w:t xml:space="preserve"> </w:t>
      </w:r>
      <w:r>
        <w:rPr>
          <w:sz w:val="24"/>
        </w:rPr>
        <w:t>о</w:t>
      </w:r>
      <w:r>
        <w:rPr>
          <w:spacing w:val="-12"/>
          <w:sz w:val="24"/>
        </w:rPr>
        <w:t xml:space="preserve"> </w:t>
      </w:r>
      <w:r>
        <w:rPr>
          <w:sz w:val="24"/>
        </w:rPr>
        <w:t>персональном</w:t>
      </w:r>
      <w:r>
        <w:rPr>
          <w:spacing w:val="-12"/>
          <w:sz w:val="24"/>
        </w:rPr>
        <w:t xml:space="preserve"> </w:t>
      </w:r>
      <w:r>
        <w:rPr>
          <w:sz w:val="24"/>
        </w:rPr>
        <w:t>компьютере</w:t>
      </w:r>
      <w:r>
        <w:rPr>
          <w:spacing w:val="-13"/>
          <w:sz w:val="24"/>
        </w:rPr>
        <w:t xml:space="preserve"> </w:t>
      </w:r>
      <w:r>
        <w:rPr>
          <w:sz w:val="24"/>
        </w:rPr>
        <w:t>как</w:t>
      </w:r>
      <w:r>
        <w:rPr>
          <w:spacing w:val="-13"/>
          <w:sz w:val="24"/>
        </w:rPr>
        <w:t xml:space="preserve"> </w:t>
      </w:r>
      <w:r>
        <w:rPr>
          <w:sz w:val="24"/>
        </w:rPr>
        <w:t>техническом</w:t>
      </w:r>
      <w:r>
        <w:rPr>
          <w:spacing w:val="-12"/>
          <w:sz w:val="24"/>
        </w:rPr>
        <w:t xml:space="preserve"> </w:t>
      </w:r>
      <w:r>
        <w:rPr>
          <w:sz w:val="24"/>
        </w:rPr>
        <w:t>средстве,</w:t>
      </w:r>
      <w:r>
        <w:rPr>
          <w:spacing w:val="-9"/>
          <w:sz w:val="24"/>
        </w:rPr>
        <w:t xml:space="preserve"> </w:t>
      </w:r>
      <w:r>
        <w:rPr>
          <w:sz w:val="24"/>
        </w:rPr>
        <w:t>его</w:t>
      </w:r>
      <w:r>
        <w:rPr>
          <w:spacing w:val="-12"/>
          <w:sz w:val="24"/>
        </w:rPr>
        <w:t xml:space="preserve"> </w:t>
      </w:r>
      <w:r>
        <w:rPr>
          <w:sz w:val="24"/>
        </w:rPr>
        <w:t>основных устройствах и их назначении;</w:t>
      </w:r>
    </w:p>
    <w:p w14:paraId="1ED6A164" w14:textId="4621E833" w:rsidR="00F50CD0" w:rsidRDefault="00000000">
      <w:pPr>
        <w:pStyle w:val="a5"/>
        <w:numPr>
          <w:ilvl w:val="0"/>
          <w:numId w:val="47"/>
        </w:numPr>
        <w:tabs>
          <w:tab w:val="left" w:pos="850"/>
        </w:tabs>
        <w:spacing w:before="13" w:line="357" w:lineRule="auto"/>
        <w:ind w:left="283" w:right="663" w:firstLine="285"/>
        <w:rPr>
          <w:sz w:val="24"/>
        </w:rPr>
      </w:pPr>
      <w:r>
        <w:rPr>
          <w:sz w:val="24"/>
        </w:rPr>
        <w:t>выполнение</w:t>
      </w:r>
      <w:r>
        <w:rPr>
          <w:spacing w:val="-12"/>
          <w:sz w:val="24"/>
        </w:rPr>
        <w:t xml:space="preserve"> </w:t>
      </w:r>
      <w:r>
        <w:rPr>
          <w:sz w:val="24"/>
        </w:rPr>
        <w:t>элементарных</w:t>
      </w:r>
      <w:r>
        <w:rPr>
          <w:spacing w:val="-9"/>
          <w:sz w:val="24"/>
        </w:rPr>
        <w:t xml:space="preserve"> </w:t>
      </w:r>
      <w:r>
        <w:rPr>
          <w:sz w:val="24"/>
        </w:rPr>
        <w:t>действий</w:t>
      </w:r>
      <w:r>
        <w:rPr>
          <w:spacing w:val="-10"/>
          <w:sz w:val="24"/>
        </w:rPr>
        <w:t xml:space="preserve"> </w:t>
      </w:r>
      <w:r>
        <w:rPr>
          <w:sz w:val="24"/>
        </w:rPr>
        <w:t>с</w:t>
      </w:r>
      <w:r>
        <w:rPr>
          <w:spacing w:val="-12"/>
          <w:sz w:val="24"/>
        </w:rPr>
        <w:t xml:space="preserve"> </w:t>
      </w:r>
      <w:r>
        <w:rPr>
          <w:sz w:val="24"/>
        </w:rPr>
        <w:t>компьютером</w:t>
      </w:r>
      <w:r>
        <w:rPr>
          <w:spacing w:val="-12"/>
          <w:sz w:val="24"/>
        </w:rPr>
        <w:t xml:space="preserve"> </w:t>
      </w:r>
      <w:r>
        <w:rPr>
          <w:sz w:val="24"/>
        </w:rPr>
        <w:t>и</w:t>
      </w:r>
      <w:r>
        <w:rPr>
          <w:spacing w:val="-10"/>
          <w:sz w:val="24"/>
        </w:rPr>
        <w:t xml:space="preserve"> </w:t>
      </w:r>
      <w:r>
        <w:rPr>
          <w:sz w:val="24"/>
        </w:rPr>
        <w:t>другими</w:t>
      </w:r>
      <w:r>
        <w:rPr>
          <w:spacing w:val="-10"/>
          <w:sz w:val="24"/>
        </w:rPr>
        <w:t xml:space="preserve"> </w:t>
      </w:r>
      <w:r>
        <w:rPr>
          <w:sz w:val="24"/>
        </w:rPr>
        <w:t>средствами</w:t>
      </w:r>
      <w:r>
        <w:rPr>
          <w:spacing w:val="-10"/>
          <w:sz w:val="24"/>
        </w:rPr>
        <w:t xml:space="preserve"> </w:t>
      </w:r>
      <w:r>
        <w:rPr>
          <w:sz w:val="24"/>
        </w:rPr>
        <w:t>ИКТ,</w:t>
      </w:r>
      <w:r>
        <w:rPr>
          <w:spacing w:val="-11"/>
          <w:sz w:val="24"/>
        </w:rPr>
        <w:t xml:space="preserve"> </w:t>
      </w:r>
      <w:r>
        <w:rPr>
          <w:sz w:val="24"/>
        </w:rPr>
        <w:t>ис пользуя безопасные для органов зрения, нервной системы, опорно</w:t>
      </w:r>
      <w:r w:rsidR="00F00407">
        <w:rPr>
          <w:sz w:val="24"/>
        </w:rPr>
        <w:t>-</w:t>
      </w:r>
      <w:r>
        <w:rPr>
          <w:sz w:val="24"/>
        </w:rPr>
        <w:t>двигательного аппа рата эргономичные</w:t>
      </w:r>
      <w:r>
        <w:rPr>
          <w:spacing w:val="-1"/>
          <w:sz w:val="24"/>
        </w:rPr>
        <w:t xml:space="preserve"> </w:t>
      </w:r>
      <w:r>
        <w:rPr>
          <w:sz w:val="24"/>
        </w:rPr>
        <w:t>приёмы работы, выполнение</w:t>
      </w:r>
      <w:r>
        <w:rPr>
          <w:spacing w:val="-1"/>
          <w:sz w:val="24"/>
        </w:rPr>
        <w:t xml:space="preserve"> </w:t>
      </w:r>
      <w:r>
        <w:rPr>
          <w:sz w:val="24"/>
        </w:rPr>
        <w:t>компенсирующих физических упражне ний (минизарядка);</w:t>
      </w:r>
    </w:p>
    <w:p w14:paraId="2AFA3FC3" w14:textId="69A3B669" w:rsidR="00F50CD0" w:rsidRDefault="00000000">
      <w:pPr>
        <w:pStyle w:val="a5"/>
        <w:numPr>
          <w:ilvl w:val="0"/>
          <w:numId w:val="47"/>
        </w:numPr>
        <w:tabs>
          <w:tab w:val="left" w:pos="850"/>
        </w:tabs>
        <w:spacing w:before="4" w:line="355" w:lineRule="auto"/>
        <w:ind w:left="283" w:right="668" w:firstLine="285"/>
        <w:rPr>
          <w:sz w:val="24"/>
        </w:rPr>
      </w:pPr>
      <w:r>
        <w:rPr>
          <w:sz w:val="24"/>
        </w:rPr>
        <w:t xml:space="preserve">пользование компьютером для решения доступных учебных задач с простыми ин формационными объектами (текстами, рисунками), доступными электронными ресур </w:t>
      </w:r>
      <w:r>
        <w:rPr>
          <w:spacing w:val="-4"/>
          <w:sz w:val="24"/>
        </w:rPr>
        <w:t>сами;</w:t>
      </w:r>
    </w:p>
    <w:p w14:paraId="5D6CEBC9" w14:textId="4899BB07" w:rsidR="00F50CD0" w:rsidRDefault="00000000">
      <w:pPr>
        <w:pStyle w:val="a5"/>
        <w:numPr>
          <w:ilvl w:val="0"/>
          <w:numId w:val="47"/>
        </w:numPr>
        <w:tabs>
          <w:tab w:val="left" w:pos="850"/>
        </w:tabs>
        <w:spacing w:before="6" w:line="350" w:lineRule="auto"/>
        <w:ind w:left="283" w:right="666" w:firstLine="285"/>
        <w:rPr>
          <w:sz w:val="24"/>
        </w:rPr>
      </w:pPr>
      <w:r>
        <w:rPr>
          <w:sz w:val="24"/>
        </w:rPr>
        <w:t>пользование</w:t>
      </w:r>
      <w:r>
        <w:rPr>
          <w:spacing w:val="-3"/>
          <w:sz w:val="24"/>
        </w:rPr>
        <w:t xml:space="preserve"> </w:t>
      </w:r>
      <w:r>
        <w:rPr>
          <w:sz w:val="24"/>
        </w:rPr>
        <w:t>компьютером</w:t>
      </w:r>
      <w:r>
        <w:rPr>
          <w:spacing w:val="-3"/>
          <w:sz w:val="24"/>
        </w:rPr>
        <w:t xml:space="preserve"> </w:t>
      </w:r>
      <w:r>
        <w:rPr>
          <w:sz w:val="24"/>
        </w:rPr>
        <w:t>для</w:t>
      </w:r>
      <w:r>
        <w:rPr>
          <w:spacing w:val="-2"/>
          <w:sz w:val="24"/>
        </w:rPr>
        <w:t xml:space="preserve"> </w:t>
      </w:r>
      <w:r>
        <w:rPr>
          <w:sz w:val="24"/>
        </w:rPr>
        <w:t>поиска,</w:t>
      </w:r>
      <w:r>
        <w:rPr>
          <w:spacing w:val="-2"/>
          <w:sz w:val="24"/>
        </w:rPr>
        <w:t xml:space="preserve"> </w:t>
      </w:r>
      <w:r>
        <w:rPr>
          <w:sz w:val="24"/>
        </w:rPr>
        <w:t>получения,</w:t>
      </w:r>
      <w:r>
        <w:rPr>
          <w:spacing w:val="-3"/>
          <w:sz w:val="24"/>
        </w:rPr>
        <w:t xml:space="preserve"> </w:t>
      </w:r>
      <w:r>
        <w:rPr>
          <w:sz w:val="24"/>
        </w:rPr>
        <w:t>хранения,</w:t>
      </w:r>
      <w:r>
        <w:rPr>
          <w:spacing w:val="-2"/>
          <w:sz w:val="24"/>
        </w:rPr>
        <w:t xml:space="preserve"> </w:t>
      </w:r>
      <w:r>
        <w:rPr>
          <w:sz w:val="24"/>
        </w:rPr>
        <w:t>воспроизведения</w:t>
      </w:r>
      <w:r>
        <w:rPr>
          <w:spacing w:val="-2"/>
          <w:sz w:val="24"/>
        </w:rPr>
        <w:t xml:space="preserve"> </w:t>
      </w:r>
      <w:r>
        <w:rPr>
          <w:sz w:val="24"/>
        </w:rPr>
        <w:t>и</w:t>
      </w:r>
      <w:r>
        <w:rPr>
          <w:spacing w:val="-1"/>
          <w:sz w:val="24"/>
        </w:rPr>
        <w:t xml:space="preserve"> </w:t>
      </w:r>
      <w:r>
        <w:rPr>
          <w:sz w:val="24"/>
        </w:rPr>
        <w:t>пе редачи необходимой информации;</w:t>
      </w:r>
    </w:p>
    <w:p w14:paraId="369E76F4" w14:textId="77777777" w:rsidR="00F50CD0" w:rsidRDefault="00000000">
      <w:pPr>
        <w:pStyle w:val="a5"/>
        <w:numPr>
          <w:ilvl w:val="0"/>
          <w:numId w:val="47"/>
        </w:numPr>
        <w:tabs>
          <w:tab w:val="left" w:pos="850"/>
        </w:tabs>
        <w:spacing w:before="12" w:line="350" w:lineRule="auto"/>
        <w:ind w:left="283" w:right="673" w:firstLine="285"/>
        <w:rPr>
          <w:sz w:val="24"/>
        </w:rPr>
      </w:pPr>
      <w:r>
        <w:rPr>
          <w:sz w:val="24"/>
        </w:rPr>
        <w:t>запись (фиксация)</w:t>
      </w:r>
      <w:r>
        <w:rPr>
          <w:spacing w:val="-1"/>
          <w:sz w:val="24"/>
        </w:rPr>
        <w:t xml:space="preserve"> </w:t>
      </w:r>
      <w:r>
        <w:rPr>
          <w:sz w:val="24"/>
        </w:rPr>
        <w:t>выборочной информации об окружающем мире и о себе самом с помощью инструментов ИКТ.</w:t>
      </w:r>
    </w:p>
    <w:p w14:paraId="78464EEC" w14:textId="4CA8D010" w:rsidR="00F50CD0" w:rsidRDefault="00000000">
      <w:pPr>
        <w:pStyle w:val="a3"/>
        <w:spacing w:before="14" w:line="360" w:lineRule="auto"/>
        <w:ind w:right="675"/>
        <w:rPr>
          <w:b/>
        </w:rPr>
      </w:pPr>
      <w:r>
        <w:t xml:space="preserve">Минимальный и достаточный уровни достижения предметных результатов по пред метной области </w:t>
      </w:r>
      <w:r>
        <w:rPr>
          <w:b/>
          <w:u w:val="single"/>
        </w:rPr>
        <w:t>"Естествознание"</w:t>
      </w:r>
      <w:r>
        <w:rPr>
          <w:b/>
        </w:rPr>
        <w:t xml:space="preserve"> </w:t>
      </w:r>
      <w:r>
        <w:t xml:space="preserve">на конец обучения в младших классах </w:t>
      </w:r>
      <w:r>
        <w:rPr>
          <w:b/>
          <w:u w:val="single"/>
        </w:rPr>
        <w:t>(4 класс)</w:t>
      </w:r>
      <w:r>
        <w:rPr>
          <w:b/>
        </w:rPr>
        <w:t>.</w:t>
      </w:r>
    </w:p>
    <w:p w14:paraId="3C4E9D3C" w14:textId="77777777" w:rsidR="00F50CD0" w:rsidRDefault="00F50CD0">
      <w:pPr>
        <w:spacing w:line="360" w:lineRule="auto"/>
        <w:sectPr w:rsidR="00F50CD0" w:rsidSect="00AD1093">
          <w:pgSz w:w="11910" w:h="16840"/>
          <w:pgMar w:top="1040" w:right="180" w:bottom="1200" w:left="1560" w:header="0" w:footer="990" w:gutter="0"/>
          <w:cols w:space="720"/>
        </w:sectPr>
      </w:pPr>
    </w:p>
    <w:p w14:paraId="2EF2D70C" w14:textId="77777777" w:rsidR="00F50CD0" w:rsidRDefault="00000000">
      <w:pPr>
        <w:pStyle w:val="a3"/>
        <w:spacing w:before="68"/>
        <w:ind w:left="708" w:firstLine="0"/>
      </w:pPr>
      <w:r>
        <w:lastRenderedPageBreak/>
        <w:t>Минимальный</w:t>
      </w:r>
      <w:r>
        <w:rPr>
          <w:spacing w:val="-2"/>
        </w:rPr>
        <w:t xml:space="preserve"> уровень:</w:t>
      </w:r>
    </w:p>
    <w:p w14:paraId="3530AF71" w14:textId="77777777" w:rsidR="00F50CD0" w:rsidRDefault="00000000">
      <w:pPr>
        <w:pStyle w:val="a5"/>
        <w:numPr>
          <w:ilvl w:val="0"/>
          <w:numId w:val="47"/>
        </w:numPr>
        <w:tabs>
          <w:tab w:val="left" w:pos="850"/>
        </w:tabs>
        <w:spacing w:before="142"/>
        <w:ind w:left="850"/>
        <w:rPr>
          <w:sz w:val="24"/>
        </w:rPr>
      </w:pPr>
      <w:r>
        <w:rPr>
          <w:sz w:val="24"/>
        </w:rPr>
        <w:t>представления</w:t>
      </w:r>
      <w:r>
        <w:rPr>
          <w:spacing w:val="-4"/>
          <w:sz w:val="24"/>
        </w:rPr>
        <w:t xml:space="preserve"> </w:t>
      </w:r>
      <w:r>
        <w:rPr>
          <w:sz w:val="24"/>
        </w:rPr>
        <w:t>о</w:t>
      </w:r>
      <w:r>
        <w:rPr>
          <w:spacing w:val="-3"/>
          <w:sz w:val="24"/>
        </w:rPr>
        <w:t xml:space="preserve"> </w:t>
      </w:r>
      <w:r>
        <w:rPr>
          <w:sz w:val="24"/>
        </w:rPr>
        <w:t>назначении</w:t>
      </w:r>
      <w:r>
        <w:rPr>
          <w:spacing w:val="-4"/>
          <w:sz w:val="24"/>
        </w:rPr>
        <w:t xml:space="preserve"> </w:t>
      </w:r>
      <w:r>
        <w:rPr>
          <w:sz w:val="24"/>
        </w:rPr>
        <w:t>объектов</w:t>
      </w:r>
      <w:r>
        <w:rPr>
          <w:spacing w:val="-3"/>
          <w:sz w:val="24"/>
        </w:rPr>
        <w:t xml:space="preserve"> </w:t>
      </w:r>
      <w:r>
        <w:rPr>
          <w:spacing w:val="-2"/>
          <w:sz w:val="24"/>
        </w:rPr>
        <w:t>изучения;</w:t>
      </w:r>
    </w:p>
    <w:p w14:paraId="27C751DA" w14:textId="34841295" w:rsidR="00F50CD0" w:rsidRDefault="00000000">
      <w:pPr>
        <w:pStyle w:val="a5"/>
        <w:numPr>
          <w:ilvl w:val="0"/>
          <w:numId w:val="47"/>
        </w:numPr>
        <w:tabs>
          <w:tab w:val="left" w:pos="850"/>
        </w:tabs>
        <w:spacing w:before="138" w:line="348" w:lineRule="auto"/>
        <w:ind w:left="283" w:right="672" w:firstLine="285"/>
        <w:rPr>
          <w:sz w:val="24"/>
        </w:rPr>
      </w:pPr>
      <w:r>
        <w:rPr>
          <w:sz w:val="24"/>
        </w:rPr>
        <w:t>узнавание</w:t>
      </w:r>
      <w:r>
        <w:rPr>
          <w:spacing w:val="-10"/>
          <w:sz w:val="24"/>
        </w:rPr>
        <w:t xml:space="preserve"> </w:t>
      </w:r>
      <w:r>
        <w:rPr>
          <w:sz w:val="24"/>
        </w:rPr>
        <w:t>и</w:t>
      </w:r>
      <w:r>
        <w:rPr>
          <w:spacing w:val="-8"/>
          <w:sz w:val="24"/>
        </w:rPr>
        <w:t xml:space="preserve"> </w:t>
      </w:r>
      <w:r>
        <w:rPr>
          <w:sz w:val="24"/>
        </w:rPr>
        <w:t>называние</w:t>
      </w:r>
      <w:r>
        <w:rPr>
          <w:spacing w:val="-8"/>
          <w:sz w:val="24"/>
        </w:rPr>
        <w:t xml:space="preserve"> </w:t>
      </w:r>
      <w:r>
        <w:rPr>
          <w:sz w:val="24"/>
        </w:rPr>
        <w:t>изученных</w:t>
      </w:r>
      <w:r>
        <w:rPr>
          <w:spacing w:val="-8"/>
          <w:sz w:val="24"/>
        </w:rPr>
        <w:t xml:space="preserve"> </w:t>
      </w:r>
      <w:r>
        <w:rPr>
          <w:sz w:val="24"/>
        </w:rPr>
        <w:t>объектов</w:t>
      </w:r>
      <w:r>
        <w:rPr>
          <w:spacing w:val="-9"/>
          <w:sz w:val="24"/>
        </w:rPr>
        <w:t xml:space="preserve"> </w:t>
      </w:r>
      <w:r>
        <w:rPr>
          <w:sz w:val="24"/>
        </w:rPr>
        <w:t>на</w:t>
      </w:r>
      <w:r>
        <w:rPr>
          <w:spacing w:val="-13"/>
          <w:sz w:val="24"/>
        </w:rPr>
        <w:t xml:space="preserve"> </w:t>
      </w:r>
      <w:r>
        <w:rPr>
          <w:sz w:val="24"/>
        </w:rPr>
        <w:t>иллюстрациях,</w:t>
      </w:r>
      <w:r>
        <w:rPr>
          <w:spacing w:val="-9"/>
          <w:sz w:val="24"/>
        </w:rPr>
        <w:t xml:space="preserve"> </w:t>
      </w:r>
      <w:r>
        <w:rPr>
          <w:sz w:val="24"/>
        </w:rPr>
        <w:t>фотографиях;</w:t>
      </w:r>
      <w:r>
        <w:rPr>
          <w:spacing w:val="-9"/>
          <w:sz w:val="24"/>
        </w:rPr>
        <w:t xml:space="preserve"> </w:t>
      </w:r>
      <w:r>
        <w:rPr>
          <w:sz w:val="24"/>
        </w:rPr>
        <w:t>отнесе ние изученных объектов к определенным группам (видородовые понятия);</w:t>
      </w:r>
    </w:p>
    <w:p w14:paraId="249BDCD5" w14:textId="77777777" w:rsidR="00F50CD0" w:rsidRDefault="00000000">
      <w:pPr>
        <w:pStyle w:val="a5"/>
        <w:numPr>
          <w:ilvl w:val="0"/>
          <w:numId w:val="47"/>
        </w:numPr>
        <w:tabs>
          <w:tab w:val="left" w:pos="850"/>
        </w:tabs>
        <w:spacing w:before="18"/>
        <w:ind w:left="850"/>
        <w:rPr>
          <w:sz w:val="24"/>
        </w:rPr>
      </w:pPr>
      <w:r>
        <w:rPr>
          <w:sz w:val="24"/>
        </w:rPr>
        <w:t>называние</w:t>
      </w:r>
      <w:r>
        <w:rPr>
          <w:spacing w:val="-6"/>
          <w:sz w:val="24"/>
        </w:rPr>
        <w:t xml:space="preserve"> </w:t>
      </w:r>
      <w:r>
        <w:rPr>
          <w:sz w:val="24"/>
        </w:rPr>
        <w:t>сходных</w:t>
      </w:r>
      <w:r>
        <w:rPr>
          <w:spacing w:val="-1"/>
          <w:sz w:val="24"/>
        </w:rPr>
        <w:t xml:space="preserve"> </w:t>
      </w:r>
      <w:r>
        <w:rPr>
          <w:sz w:val="24"/>
        </w:rPr>
        <w:t>объектов,</w:t>
      </w:r>
      <w:r>
        <w:rPr>
          <w:spacing w:val="-2"/>
          <w:sz w:val="24"/>
        </w:rPr>
        <w:t xml:space="preserve"> </w:t>
      </w:r>
      <w:r>
        <w:rPr>
          <w:sz w:val="24"/>
        </w:rPr>
        <w:t>отнесенных</w:t>
      </w:r>
      <w:r>
        <w:rPr>
          <w:spacing w:val="-4"/>
          <w:sz w:val="24"/>
        </w:rPr>
        <w:t xml:space="preserve"> </w:t>
      </w:r>
      <w:r>
        <w:rPr>
          <w:sz w:val="24"/>
        </w:rPr>
        <w:t>к</w:t>
      </w:r>
      <w:r>
        <w:rPr>
          <w:spacing w:val="-2"/>
          <w:sz w:val="24"/>
        </w:rPr>
        <w:t xml:space="preserve"> </w:t>
      </w:r>
      <w:r>
        <w:rPr>
          <w:sz w:val="24"/>
        </w:rPr>
        <w:t>одной</w:t>
      </w:r>
      <w:r>
        <w:rPr>
          <w:spacing w:val="-2"/>
          <w:sz w:val="24"/>
        </w:rPr>
        <w:t xml:space="preserve"> </w:t>
      </w:r>
      <w:r>
        <w:rPr>
          <w:sz w:val="24"/>
        </w:rPr>
        <w:t>и</w:t>
      </w:r>
      <w:r>
        <w:rPr>
          <w:spacing w:val="-5"/>
          <w:sz w:val="24"/>
        </w:rPr>
        <w:t xml:space="preserve"> </w:t>
      </w:r>
      <w:r>
        <w:rPr>
          <w:sz w:val="24"/>
        </w:rPr>
        <w:t>той</w:t>
      </w:r>
      <w:r>
        <w:rPr>
          <w:spacing w:val="-1"/>
          <w:sz w:val="24"/>
        </w:rPr>
        <w:t xml:space="preserve"> </w:t>
      </w:r>
      <w:r>
        <w:rPr>
          <w:sz w:val="24"/>
        </w:rPr>
        <w:t>же</w:t>
      </w:r>
      <w:r>
        <w:rPr>
          <w:spacing w:val="-4"/>
          <w:sz w:val="24"/>
        </w:rPr>
        <w:t xml:space="preserve"> </w:t>
      </w:r>
      <w:r>
        <w:rPr>
          <w:sz w:val="24"/>
        </w:rPr>
        <w:t>изучаемой</w:t>
      </w:r>
      <w:r>
        <w:rPr>
          <w:spacing w:val="-2"/>
          <w:sz w:val="24"/>
        </w:rPr>
        <w:t xml:space="preserve"> группе;</w:t>
      </w:r>
    </w:p>
    <w:p w14:paraId="0A73998B" w14:textId="49C9B81F" w:rsidR="00F50CD0" w:rsidRDefault="00000000">
      <w:pPr>
        <w:pStyle w:val="a5"/>
        <w:numPr>
          <w:ilvl w:val="0"/>
          <w:numId w:val="47"/>
        </w:numPr>
        <w:tabs>
          <w:tab w:val="left" w:pos="850"/>
        </w:tabs>
        <w:spacing w:before="136" w:line="350" w:lineRule="auto"/>
        <w:ind w:left="283" w:right="668" w:firstLine="285"/>
        <w:rPr>
          <w:sz w:val="24"/>
        </w:rPr>
      </w:pPr>
      <w:r>
        <w:rPr>
          <w:sz w:val="24"/>
        </w:rPr>
        <w:t>представления</w:t>
      </w:r>
      <w:r>
        <w:rPr>
          <w:spacing w:val="-10"/>
          <w:sz w:val="24"/>
        </w:rPr>
        <w:t xml:space="preserve"> </w:t>
      </w:r>
      <w:r>
        <w:rPr>
          <w:sz w:val="24"/>
        </w:rPr>
        <w:t>об</w:t>
      </w:r>
      <w:r>
        <w:rPr>
          <w:spacing w:val="-10"/>
          <w:sz w:val="24"/>
        </w:rPr>
        <w:t xml:space="preserve"> </w:t>
      </w:r>
      <w:r>
        <w:rPr>
          <w:sz w:val="24"/>
        </w:rPr>
        <w:t>элементарных</w:t>
      </w:r>
      <w:r>
        <w:rPr>
          <w:spacing w:val="-10"/>
          <w:sz w:val="24"/>
        </w:rPr>
        <w:t xml:space="preserve"> </w:t>
      </w:r>
      <w:r>
        <w:rPr>
          <w:sz w:val="24"/>
        </w:rPr>
        <w:t>правилах</w:t>
      </w:r>
      <w:r>
        <w:rPr>
          <w:spacing w:val="-10"/>
          <w:sz w:val="24"/>
        </w:rPr>
        <w:t xml:space="preserve"> </w:t>
      </w:r>
      <w:r>
        <w:rPr>
          <w:sz w:val="24"/>
        </w:rPr>
        <w:t>безопасного</w:t>
      </w:r>
      <w:r>
        <w:rPr>
          <w:spacing w:val="-10"/>
          <w:sz w:val="24"/>
        </w:rPr>
        <w:t xml:space="preserve"> </w:t>
      </w:r>
      <w:r>
        <w:rPr>
          <w:sz w:val="24"/>
        </w:rPr>
        <w:t>поведения</w:t>
      </w:r>
      <w:r>
        <w:rPr>
          <w:spacing w:val="-12"/>
          <w:sz w:val="24"/>
        </w:rPr>
        <w:t xml:space="preserve"> </w:t>
      </w:r>
      <w:r>
        <w:rPr>
          <w:sz w:val="24"/>
        </w:rPr>
        <w:t>в</w:t>
      </w:r>
      <w:r>
        <w:rPr>
          <w:spacing w:val="-10"/>
          <w:sz w:val="24"/>
        </w:rPr>
        <w:t xml:space="preserve"> </w:t>
      </w:r>
      <w:r>
        <w:rPr>
          <w:sz w:val="24"/>
        </w:rPr>
        <w:t>природе</w:t>
      </w:r>
      <w:r>
        <w:rPr>
          <w:spacing w:val="-10"/>
          <w:sz w:val="24"/>
        </w:rPr>
        <w:t xml:space="preserve"> </w:t>
      </w:r>
      <w:r>
        <w:rPr>
          <w:sz w:val="24"/>
        </w:rPr>
        <w:t>и</w:t>
      </w:r>
      <w:r>
        <w:rPr>
          <w:spacing w:val="-11"/>
          <w:sz w:val="24"/>
        </w:rPr>
        <w:t xml:space="preserve"> </w:t>
      </w:r>
      <w:r>
        <w:rPr>
          <w:sz w:val="24"/>
        </w:rPr>
        <w:t xml:space="preserve">обще </w:t>
      </w:r>
      <w:r>
        <w:rPr>
          <w:spacing w:val="-2"/>
          <w:sz w:val="24"/>
        </w:rPr>
        <w:t>стве;</w:t>
      </w:r>
    </w:p>
    <w:p w14:paraId="0FD62BE3" w14:textId="5AA94D82" w:rsidR="00F50CD0" w:rsidRDefault="00000000">
      <w:pPr>
        <w:pStyle w:val="a5"/>
        <w:numPr>
          <w:ilvl w:val="0"/>
          <w:numId w:val="47"/>
        </w:numPr>
        <w:tabs>
          <w:tab w:val="left" w:pos="850"/>
        </w:tabs>
        <w:spacing w:before="15" w:line="348" w:lineRule="auto"/>
        <w:ind w:left="283" w:right="662" w:firstLine="285"/>
        <w:rPr>
          <w:sz w:val="24"/>
        </w:rPr>
      </w:pPr>
      <w:r>
        <w:rPr>
          <w:sz w:val="24"/>
        </w:rPr>
        <w:t>знание</w:t>
      </w:r>
      <w:r>
        <w:rPr>
          <w:spacing w:val="-15"/>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режиму</w:t>
      </w:r>
      <w:r>
        <w:rPr>
          <w:spacing w:val="-15"/>
          <w:sz w:val="24"/>
        </w:rPr>
        <w:t xml:space="preserve"> </w:t>
      </w:r>
      <w:r>
        <w:rPr>
          <w:sz w:val="24"/>
        </w:rPr>
        <w:t>дня</w:t>
      </w:r>
      <w:r>
        <w:rPr>
          <w:spacing w:val="-13"/>
          <w:sz w:val="24"/>
        </w:rPr>
        <w:t xml:space="preserve"> </w:t>
      </w:r>
      <w:r>
        <w:rPr>
          <w:sz w:val="24"/>
        </w:rPr>
        <w:t>обучающегося</w:t>
      </w:r>
      <w:r>
        <w:rPr>
          <w:spacing w:val="-14"/>
          <w:sz w:val="24"/>
        </w:rPr>
        <w:t xml:space="preserve"> </w:t>
      </w:r>
      <w:r>
        <w:rPr>
          <w:sz w:val="24"/>
        </w:rPr>
        <w:t>и</w:t>
      </w:r>
      <w:r>
        <w:rPr>
          <w:spacing w:val="-15"/>
          <w:sz w:val="24"/>
        </w:rPr>
        <w:t xml:space="preserve"> </w:t>
      </w:r>
      <w:r>
        <w:rPr>
          <w:sz w:val="24"/>
        </w:rPr>
        <w:t>понимание</w:t>
      </w:r>
      <w:r>
        <w:rPr>
          <w:spacing w:val="-15"/>
          <w:sz w:val="24"/>
        </w:rPr>
        <w:t xml:space="preserve"> </w:t>
      </w:r>
      <w:r>
        <w:rPr>
          <w:sz w:val="24"/>
        </w:rPr>
        <w:t>необходимости</w:t>
      </w:r>
      <w:r>
        <w:rPr>
          <w:spacing w:val="-12"/>
          <w:sz w:val="24"/>
        </w:rPr>
        <w:t xml:space="preserve"> </w:t>
      </w:r>
      <w:r>
        <w:rPr>
          <w:sz w:val="24"/>
        </w:rPr>
        <w:t>его</w:t>
      </w:r>
      <w:r>
        <w:rPr>
          <w:spacing w:val="-7"/>
          <w:sz w:val="24"/>
        </w:rPr>
        <w:t xml:space="preserve"> </w:t>
      </w:r>
      <w:r>
        <w:rPr>
          <w:sz w:val="24"/>
        </w:rPr>
        <w:t xml:space="preserve">вы </w:t>
      </w:r>
      <w:r>
        <w:rPr>
          <w:spacing w:val="-2"/>
          <w:sz w:val="24"/>
        </w:rPr>
        <w:t>полнения;</w:t>
      </w:r>
    </w:p>
    <w:p w14:paraId="265E5465" w14:textId="77777777" w:rsidR="00F50CD0" w:rsidRDefault="00000000">
      <w:pPr>
        <w:pStyle w:val="a5"/>
        <w:numPr>
          <w:ilvl w:val="0"/>
          <w:numId w:val="47"/>
        </w:numPr>
        <w:tabs>
          <w:tab w:val="left" w:pos="850"/>
        </w:tabs>
        <w:spacing w:before="19"/>
        <w:ind w:left="850"/>
        <w:rPr>
          <w:sz w:val="24"/>
        </w:rPr>
      </w:pPr>
      <w:r>
        <w:rPr>
          <w:sz w:val="24"/>
        </w:rPr>
        <w:t>знание</w:t>
      </w:r>
      <w:r>
        <w:rPr>
          <w:spacing w:val="-6"/>
          <w:sz w:val="24"/>
        </w:rPr>
        <w:t xml:space="preserve"> </w:t>
      </w:r>
      <w:r>
        <w:rPr>
          <w:sz w:val="24"/>
        </w:rPr>
        <w:t>основных</w:t>
      </w:r>
      <w:r>
        <w:rPr>
          <w:spacing w:val="-3"/>
          <w:sz w:val="24"/>
        </w:rPr>
        <w:t xml:space="preserve"> </w:t>
      </w:r>
      <w:r>
        <w:rPr>
          <w:sz w:val="24"/>
        </w:rPr>
        <w:t>правил</w:t>
      </w:r>
      <w:r>
        <w:rPr>
          <w:spacing w:val="-3"/>
          <w:sz w:val="24"/>
        </w:rPr>
        <w:t xml:space="preserve"> </w:t>
      </w:r>
      <w:r>
        <w:rPr>
          <w:sz w:val="24"/>
        </w:rPr>
        <w:t>личной</w:t>
      </w:r>
      <w:r>
        <w:rPr>
          <w:spacing w:val="-3"/>
          <w:sz w:val="24"/>
        </w:rPr>
        <w:t xml:space="preserve"> </w:t>
      </w:r>
      <w:r>
        <w:rPr>
          <w:sz w:val="24"/>
        </w:rPr>
        <w:t>гигиены</w:t>
      </w:r>
      <w:r>
        <w:rPr>
          <w:spacing w:val="-5"/>
          <w:sz w:val="24"/>
        </w:rPr>
        <w:t xml:space="preserve"> </w:t>
      </w:r>
      <w:r>
        <w:rPr>
          <w:sz w:val="24"/>
        </w:rPr>
        <w:t>и</w:t>
      </w:r>
      <w:r>
        <w:rPr>
          <w:spacing w:val="-2"/>
          <w:sz w:val="24"/>
        </w:rPr>
        <w:t xml:space="preserve"> </w:t>
      </w:r>
      <w:r>
        <w:rPr>
          <w:sz w:val="24"/>
        </w:rPr>
        <w:t>выполнение</w:t>
      </w:r>
      <w:r>
        <w:rPr>
          <w:spacing w:val="-3"/>
          <w:sz w:val="24"/>
        </w:rPr>
        <w:t xml:space="preserve"> </w:t>
      </w:r>
      <w:r>
        <w:rPr>
          <w:sz w:val="24"/>
        </w:rPr>
        <w:t>их</w:t>
      </w:r>
      <w:r>
        <w:rPr>
          <w:spacing w:val="-1"/>
          <w:sz w:val="24"/>
        </w:rPr>
        <w:t xml:space="preserve"> </w:t>
      </w:r>
      <w:r>
        <w:rPr>
          <w:sz w:val="24"/>
        </w:rPr>
        <w:t>в</w:t>
      </w:r>
      <w:r>
        <w:rPr>
          <w:spacing w:val="-3"/>
          <w:sz w:val="24"/>
        </w:rPr>
        <w:t xml:space="preserve"> </w:t>
      </w:r>
      <w:r>
        <w:rPr>
          <w:sz w:val="24"/>
        </w:rPr>
        <w:t>повседневной</w:t>
      </w:r>
      <w:r>
        <w:rPr>
          <w:spacing w:val="-2"/>
          <w:sz w:val="24"/>
        </w:rPr>
        <w:t xml:space="preserve"> жизни;</w:t>
      </w:r>
    </w:p>
    <w:p w14:paraId="0BD871A0" w14:textId="77777777" w:rsidR="00F50CD0" w:rsidRDefault="00000000">
      <w:pPr>
        <w:pStyle w:val="a5"/>
        <w:numPr>
          <w:ilvl w:val="0"/>
          <w:numId w:val="47"/>
        </w:numPr>
        <w:tabs>
          <w:tab w:val="left" w:pos="850"/>
        </w:tabs>
        <w:spacing w:before="135"/>
        <w:ind w:left="850"/>
        <w:rPr>
          <w:sz w:val="24"/>
        </w:rPr>
      </w:pPr>
      <w:r>
        <w:rPr>
          <w:sz w:val="24"/>
        </w:rPr>
        <w:t>ухаживание</w:t>
      </w:r>
      <w:r>
        <w:rPr>
          <w:spacing w:val="-7"/>
          <w:sz w:val="24"/>
        </w:rPr>
        <w:t xml:space="preserve"> </w:t>
      </w:r>
      <w:r>
        <w:rPr>
          <w:sz w:val="24"/>
        </w:rPr>
        <w:t>за</w:t>
      </w:r>
      <w:r>
        <w:rPr>
          <w:spacing w:val="-4"/>
          <w:sz w:val="24"/>
        </w:rPr>
        <w:t xml:space="preserve"> </w:t>
      </w:r>
      <w:r>
        <w:rPr>
          <w:sz w:val="24"/>
        </w:rPr>
        <w:t>комнатными</w:t>
      </w:r>
      <w:r>
        <w:rPr>
          <w:spacing w:val="-3"/>
          <w:sz w:val="24"/>
        </w:rPr>
        <w:t xml:space="preserve"> </w:t>
      </w:r>
      <w:r>
        <w:rPr>
          <w:sz w:val="24"/>
        </w:rPr>
        <w:t>растениями,</w:t>
      </w:r>
      <w:r>
        <w:rPr>
          <w:spacing w:val="-4"/>
          <w:sz w:val="24"/>
        </w:rPr>
        <w:t xml:space="preserve"> </w:t>
      </w:r>
      <w:r>
        <w:rPr>
          <w:sz w:val="24"/>
        </w:rPr>
        <w:t>кормление</w:t>
      </w:r>
      <w:r>
        <w:rPr>
          <w:spacing w:val="-4"/>
          <w:sz w:val="24"/>
        </w:rPr>
        <w:t xml:space="preserve"> </w:t>
      </w:r>
      <w:r>
        <w:rPr>
          <w:sz w:val="24"/>
        </w:rPr>
        <w:t>зимующих</w:t>
      </w:r>
      <w:r>
        <w:rPr>
          <w:spacing w:val="-1"/>
          <w:sz w:val="24"/>
        </w:rPr>
        <w:t xml:space="preserve"> </w:t>
      </w:r>
      <w:r>
        <w:rPr>
          <w:spacing w:val="-2"/>
          <w:sz w:val="24"/>
        </w:rPr>
        <w:t>птиц;</w:t>
      </w:r>
    </w:p>
    <w:p w14:paraId="098BACD1" w14:textId="2C0F62AC" w:rsidR="00F50CD0" w:rsidRDefault="00000000">
      <w:pPr>
        <w:pStyle w:val="a5"/>
        <w:numPr>
          <w:ilvl w:val="0"/>
          <w:numId w:val="47"/>
        </w:numPr>
        <w:tabs>
          <w:tab w:val="left" w:pos="850"/>
        </w:tabs>
        <w:spacing w:before="138" w:line="350" w:lineRule="auto"/>
        <w:ind w:left="283" w:right="663" w:firstLine="285"/>
        <w:rPr>
          <w:sz w:val="24"/>
        </w:rPr>
      </w:pPr>
      <w:r>
        <w:rPr>
          <w:sz w:val="24"/>
        </w:rPr>
        <w:t>составление</w:t>
      </w:r>
      <w:r>
        <w:rPr>
          <w:spacing w:val="-8"/>
          <w:sz w:val="24"/>
        </w:rPr>
        <w:t xml:space="preserve"> </w:t>
      </w:r>
      <w:r>
        <w:rPr>
          <w:sz w:val="24"/>
        </w:rPr>
        <w:t>повествовательного</w:t>
      </w:r>
      <w:r>
        <w:rPr>
          <w:spacing w:val="-7"/>
          <w:sz w:val="24"/>
        </w:rPr>
        <w:t xml:space="preserve"> </w:t>
      </w:r>
      <w:r>
        <w:rPr>
          <w:sz w:val="24"/>
        </w:rPr>
        <w:t>или</w:t>
      </w:r>
      <w:r>
        <w:rPr>
          <w:spacing w:val="-6"/>
          <w:sz w:val="24"/>
        </w:rPr>
        <w:t xml:space="preserve"> </w:t>
      </w:r>
      <w:r>
        <w:rPr>
          <w:sz w:val="24"/>
        </w:rPr>
        <w:t>описательного</w:t>
      </w:r>
      <w:r>
        <w:rPr>
          <w:spacing w:val="-7"/>
          <w:sz w:val="24"/>
        </w:rPr>
        <w:t xml:space="preserve"> </w:t>
      </w:r>
      <w:r>
        <w:rPr>
          <w:sz w:val="24"/>
        </w:rPr>
        <w:t>рассказа</w:t>
      </w:r>
      <w:r>
        <w:rPr>
          <w:spacing w:val="-8"/>
          <w:sz w:val="24"/>
        </w:rPr>
        <w:t xml:space="preserve"> </w:t>
      </w:r>
      <w:r>
        <w:rPr>
          <w:sz w:val="24"/>
        </w:rPr>
        <w:t>из</w:t>
      </w:r>
      <w:r>
        <w:rPr>
          <w:spacing w:val="-6"/>
          <w:sz w:val="24"/>
        </w:rPr>
        <w:t xml:space="preserve"> </w:t>
      </w:r>
      <w:r>
        <w:rPr>
          <w:sz w:val="24"/>
        </w:rPr>
        <w:t>35</w:t>
      </w:r>
      <w:r>
        <w:rPr>
          <w:spacing w:val="-7"/>
          <w:sz w:val="24"/>
        </w:rPr>
        <w:t xml:space="preserve"> </w:t>
      </w:r>
      <w:r>
        <w:rPr>
          <w:sz w:val="24"/>
        </w:rPr>
        <w:t>предложений</w:t>
      </w:r>
      <w:r>
        <w:rPr>
          <w:spacing w:val="-6"/>
          <w:sz w:val="24"/>
        </w:rPr>
        <w:t xml:space="preserve"> </w:t>
      </w:r>
      <w:r>
        <w:rPr>
          <w:sz w:val="24"/>
        </w:rPr>
        <w:t>об изученных объектах по предложенному плану;</w:t>
      </w:r>
    </w:p>
    <w:p w14:paraId="4E718F6A" w14:textId="77777777" w:rsidR="00F50CD0" w:rsidRDefault="00000000">
      <w:pPr>
        <w:pStyle w:val="a5"/>
        <w:numPr>
          <w:ilvl w:val="0"/>
          <w:numId w:val="47"/>
        </w:numPr>
        <w:tabs>
          <w:tab w:val="left" w:pos="850"/>
        </w:tabs>
        <w:spacing w:before="13" w:line="355" w:lineRule="auto"/>
        <w:ind w:left="283" w:right="674" w:firstLine="285"/>
        <w:rPr>
          <w:sz w:val="24"/>
        </w:rPr>
      </w:pPr>
      <w:r>
        <w:rPr>
          <w:sz w:val="24"/>
        </w:rPr>
        <w:t>адекватное</w:t>
      </w:r>
      <w:r>
        <w:rPr>
          <w:spacing w:val="-5"/>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изученными</w:t>
      </w:r>
      <w:r>
        <w:rPr>
          <w:spacing w:val="-3"/>
          <w:sz w:val="24"/>
        </w:rPr>
        <w:t xml:space="preserve"> </w:t>
      </w:r>
      <w:r>
        <w:rPr>
          <w:sz w:val="24"/>
        </w:rPr>
        <w:t>объектами</w:t>
      </w:r>
      <w:r>
        <w:rPr>
          <w:spacing w:val="-3"/>
          <w:sz w:val="24"/>
        </w:rPr>
        <w:t xml:space="preserve"> </w:t>
      </w:r>
      <w:r>
        <w:rPr>
          <w:sz w:val="24"/>
        </w:rPr>
        <w:t>окружающего</w:t>
      </w:r>
      <w:r>
        <w:rPr>
          <w:spacing w:val="-4"/>
          <w:sz w:val="24"/>
        </w:rPr>
        <w:t xml:space="preserve"> </w:t>
      </w:r>
      <w:r>
        <w:rPr>
          <w:sz w:val="24"/>
        </w:rPr>
        <w:t>мира</w:t>
      </w:r>
      <w:r>
        <w:rPr>
          <w:spacing w:val="-5"/>
          <w:sz w:val="24"/>
        </w:rPr>
        <w:t xml:space="preserve"> </w:t>
      </w:r>
      <w:r>
        <w:rPr>
          <w:sz w:val="24"/>
        </w:rPr>
        <w:t>в</w:t>
      </w:r>
      <w:r>
        <w:rPr>
          <w:spacing w:val="-3"/>
          <w:sz w:val="24"/>
        </w:rPr>
        <w:t xml:space="preserve"> </w:t>
      </w:r>
      <w:r>
        <w:rPr>
          <w:sz w:val="24"/>
        </w:rPr>
        <w:t>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7597A5E7" w14:textId="77777777" w:rsidR="00F50CD0" w:rsidRDefault="00000000">
      <w:pPr>
        <w:pStyle w:val="a3"/>
        <w:spacing w:before="6"/>
        <w:ind w:left="569" w:firstLine="0"/>
      </w:pPr>
      <w:r>
        <w:t>Достаточный</w:t>
      </w:r>
      <w:r>
        <w:rPr>
          <w:spacing w:val="-2"/>
        </w:rPr>
        <w:t xml:space="preserve"> уровень:</w:t>
      </w:r>
    </w:p>
    <w:p w14:paraId="55C48B4C" w14:textId="65493048" w:rsidR="00F50CD0" w:rsidRDefault="00000000">
      <w:pPr>
        <w:pStyle w:val="a5"/>
        <w:numPr>
          <w:ilvl w:val="0"/>
          <w:numId w:val="47"/>
        </w:numPr>
        <w:tabs>
          <w:tab w:val="left" w:pos="850"/>
        </w:tabs>
        <w:spacing w:before="139" w:line="350" w:lineRule="auto"/>
        <w:ind w:left="283" w:right="680" w:firstLine="285"/>
        <w:jc w:val="left"/>
        <w:rPr>
          <w:sz w:val="24"/>
        </w:rPr>
      </w:pPr>
      <w:r>
        <w:rPr>
          <w:sz w:val="24"/>
        </w:rPr>
        <w:t>представление о взаимосвязях между изученными объектами, их месте в окружаю щем мире;</w:t>
      </w:r>
    </w:p>
    <w:p w14:paraId="7020D087" w14:textId="77777777" w:rsidR="00F50CD0" w:rsidRDefault="00000000">
      <w:pPr>
        <w:pStyle w:val="a5"/>
        <w:numPr>
          <w:ilvl w:val="0"/>
          <w:numId w:val="47"/>
        </w:numPr>
        <w:tabs>
          <w:tab w:val="left" w:pos="850"/>
        </w:tabs>
        <w:spacing w:before="13" w:line="350" w:lineRule="auto"/>
        <w:ind w:left="283" w:right="675" w:firstLine="285"/>
        <w:jc w:val="left"/>
        <w:rPr>
          <w:sz w:val="24"/>
        </w:rPr>
      </w:pPr>
      <w:r>
        <w:rPr>
          <w:sz w:val="24"/>
        </w:rPr>
        <w:t>узнавание</w:t>
      </w:r>
      <w:r>
        <w:rPr>
          <w:spacing w:val="40"/>
          <w:sz w:val="24"/>
        </w:rPr>
        <w:t xml:space="preserve"> </w:t>
      </w:r>
      <w:r>
        <w:rPr>
          <w:sz w:val="24"/>
        </w:rPr>
        <w:t>и</w:t>
      </w:r>
      <w:r>
        <w:rPr>
          <w:spacing w:val="40"/>
          <w:sz w:val="24"/>
        </w:rPr>
        <w:t xml:space="preserve"> </w:t>
      </w:r>
      <w:r>
        <w:rPr>
          <w:sz w:val="24"/>
        </w:rPr>
        <w:t>называние</w:t>
      </w:r>
      <w:r>
        <w:rPr>
          <w:spacing w:val="40"/>
          <w:sz w:val="24"/>
        </w:rPr>
        <w:t xml:space="preserve"> </w:t>
      </w:r>
      <w:r>
        <w:rPr>
          <w:sz w:val="24"/>
        </w:rPr>
        <w:t>изученных</w:t>
      </w:r>
      <w:r>
        <w:rPr>
          <w:spacing w:val="40"/>
          <w:sz w:val="24"/>
        </w:rPr>
        <w:t xml:space="preserve"> </w:t>
      </w:r>
      <w:r>
        <w:rPr>
          <w:sz w:val="24"/>
        </w:rPr>
        <w:t>объектов</w:t>
      </w:r>
      <w:r>
        <w:rPr>
          <w:spacing w:val="40"/>
          <w:sz w:val="24"/>
        </w:rPr>
        <w:t xml:space="preserve"> </w:t>
      </w:r>
      <w:r>
        <w:rPr>
          <w:sz w:val="24"/>
        </w:rPr>
        <w:t>в</w:t>
      </w:r>
      <w:r>
        <w:rPr>
          <w:spacing w:val="40"/>
          <w:sz w:val="24"/>
        </w:rPr>
        <w:t xml:space="preserve"> </w:t>
      </w:r>
      <w:r>
        <w:rPr>
          <w:sz w:val="24"/>
        </w:rPr>
        <w:t>натуральном</w:t>
      </w:r>
      <w:r>
        <w:rPr>
          <w:spacing w:val="40"/>
          <w:sz w:val="24"/>
        </w:rPr>
        <w:t xml:space="preserve"> </w:t>
      </w:r>
      <w:r>
        <w:rPr>
          <w:sz w:val="24"/>
        </w:rPr>
        <w:t>виде</w:t>
      </w:r>
      <w:r>
        <w:rPr>
          <w:spacing w:val="40"/>
          <w:sz w:val="24"/>
        </w:rPr>
        <w:t xml:space="preserve"> </w:t>
      </w:r>
      <w:r>
        <w:rPr>
          <w:sz w:val="24"/>
        </w:rPr>
        <w:t>в</w:t>
      </w:r>
      <w:r>
        <w:rPr>
          <w:spacing w:val="40"/>
          <w:sz w:val="24"/>
        </w:rPr>
        <w:t xml:space="preserve"> </w:t>
      </w:r>
      <w:r>
        <w:rPr>
          <w:sz w:val="24"/>
        </w:rPr>
        <w:t xml:space="preserve">естественных </w:t>
      </w:r>
      <w:r>
        <w:rPr>
          <w:spacing w:val="-2"/>
          <w:sz w:val="24"/>
        </w:rPr>
        <w:t>условиях;</w:t>
      </w:r>
    </w:p>
    <w:p w14:paraId="35ECB6CA" w14:textId="43CE2527" w:rsidR="00F50CD0" w:rsidRDefault="00000000">
      <w:pPr>
        <w:pStyle w:val="a5"/>
        <w:numPr>
          <w:ilvl w:val="0"/>
          <w:numId w:val="47"/>
        </w:numPr>
        <w:tabs>
          <w:tab w:val="left" w:pos="850"/>
        </w:tabs>
        <w:spacing w:before="15" w:line="348" w:lineRule="auto"/>
        <w:ind w:left="283" w:right="671" w:firstLine="285"/>
        <w:jc w:val="left"/>
        <w:rPr>
          <w:sz w:val="24"/>
        </w:rPr>
      </w:pPr>
      <w:r>
        <w:rPr>
          <w:sz w:val="24"/>
        </w:rPr>
        <w:t>отнесение изученных объектов к определенным группам с учетом различных осно ваний для классификации;</w:t>
      </w:r>
    </w:p>
    <w:p w14:paraId="552D4503" w14:textId="77777777" w:rsidR="00F50CD0" w:rsidRDefault="00000000">
      <w:pPr>
        <w:pStyle w:val="a5"/>
        <w:numPr>
          <w:ilvl w:val="0"/>
          <w:numId w:val="47"/>
        </w:numPr>
        <w:tabs>
          <w:tab w:val="left" w:pos="850"/>
        </w:tabs>
        <w:spacing w:before="18"/>
        <w:ind w:left="850"/>
        <w:jc w:val="left"/>
        <w:rPr>
          <w:sz w:val="24"/>
        </w:rPr>
      </w:pPr>
      <w:r>
        <w:rPr>
          <w:sz w:val="24"/>
        </w:rPr>
        <w:t>развернутая</w:t>
      </w:r>
      <w:r>
        <w:rPr>
          <w:spacing w:val="-6"/>
          <w:sz w:val="24"/>
        </w:rPr>
        <w:t xml:space="preserve"> </w:t>
      </w:r>
      <w:r>
        <w:rPr>
          <w:sz w:val="24"/>
        </w:rPr>
        <w:t>характеристика</w:t>
      </w:r>
      <w:r>
        <w:rPr>
          <w:spacing w:val="-4"/>
          <w:sz w:val="24"/>
        </w:rPr>
        <w:t xml:space="preserve"> </w:t>
      </w:r>
      <w:r>
        <w:rPr>
          <w:sz w:val="24"/>
        </w:rPr>
        <w:t>своего</w:t>
      </w:r>
      <w:r>
        <w:rPr>
          <w:spacing w:val="-4"/>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изученным</w:t>
      </w:r>
      <w:r>
        <w:rPr>
          <w:spacing w:val="-5"/>
          <w:sz w:val="24"/>
        </w:rPr>
        <w:t xml:space="preserve"> </w:t>
      </w:r>
      <w:r>
        <w:rPr>
          <w:spacing w:val="-2"/>
          <w:sz w:val="24"/>
        </w:rPr>
        <w:t>объектам;</w:t>
      </w:r>
    </w:p>
    <w:p w14:paraId="44BD77EE" w14:textId="77777777" w:rsidR="00F50CD0" w:rsidRDefault="00000000">
      <w:pPr>
        <w:pStyle w:val="a5"/>
        <w:numPr>
          <w:ilvl w:val="0"/>
          <w:numId w:val="47"/>
        </w:numPr>
        <w:tabs>
          <w:tab w:val="left" w:pos="850"/>
        </w:tabs>
        <w:spacing w:before="136"/>
        <w:ind w:left="850"/>
        <w:jc w:val="left"/>
        <w:rPr>
          <w:sz w:val="24"/>
        </w:rPr>
      </w:pPr>
      <w:r>
        <w:rPr>
          <w:sz w:val="24"/>
        </w:rPr>
        <w:t>знание</w:t>
      </w:r>
      <w:r>
        <w:rPr>
          <w:spacing w:val="-8"/>
          <w:sz w:val="24"/>
        </w:rPr>
        <w:t xml:space="preserve"> </w:t>
      </w:r>
      <w:r>
        <w:rPr>
          <w:sz w:val="24"/>
        </w:rPr>
        <w:t>отличительных</w:t>
      </w:r>
      <w:r>
        <w:rPr>
          <w:spacing w:val="-6"/>
          <w:sz w:val="24"/>
        </w:rPr>
        <w:t xml:space="preserve"> </w:t>
      </w:r>
      <w:r>
        <w:rPr>
          <w:sz w:val="24"/>
        </w:rPr>
        <w:t>существенных</w:t>
      </w:r>
      <w:r>
        <w:rPr>
          <w:spacing w:val="-4"/>
          <w:sz w:val="24"/>
        </w:rPr>
        <w:t xml:space="preserve"> </w:t>
      </w:r>
      <w:r>
        <w:rPr>
          <w:sz w:val="24"/>
        </w:rPr>
        <w:t>признаков</w:t>
      </w:r>
      <w:r>
        <w:rPr>
          <w:spacing w:val="-5"/>
          <w:sz w:val="24"/>
        </w:rPr>
        <w:t xml:space="preserve"> </w:t>
      </w:r>
      <w:r>
        <w:rPr>
          <w:sz w:val="24"/>
        </w:rPr>
        <w:t>групп</w:t>
      </w:r>
      <w:r>
        <w:rPr>
          <w:spacing w:val="-4"/>
          <w:sz w:val="24"/>
        </w:rPr>
        <w:t xml:space="preserve"> </w:t>
      </w:r>
      <w:r>
        <w:rPr>
          <w:spacing w:val="-2"/>
          <w:sz w:val="24"/>
        </w:rPr>
        <w:t>объектов;</w:t>
      </w:r>
    </w:p>
    <w:p w14:paraId="33AEB842" w14:textId="77777777" w:rsidR="00F50CD0" w:rsidRDefault="00000000">
      <w:pPr>
        <w:pStyle w:val="a5"/>
        <w:numPr>
          <w:ilvl w:val="0"/>
          <w:numId w:val="47"/>
        </w:numPr>
        <w:tabs>
          <w:tab w:val="left" w:pos="850"/>
        </w:tabs>
        <w:spacing w:before="138"/>
        <w:ind w:left="850"/>
        <w:jc w:val="left"/>
        <w:rPr>
          <w:sz w:val="24"/>
        </w:rPr>
      </w:pPr>
      <w:r>
        <w:rPr>
          <w:sz w:val="24"/>
        </w:rPr>
        <w:t>знание</w:t>
      </w:r>
      <w:r>
        <w:rPr>
          <w:spacing w:val="-4"/>
          <w:sz w:val="24"/>
        </w:rPr>
        <w:t xml:space="preserve"> </w:t>
      </w:r>
      <w:r>
        <w:rPr>
          <w:sz w:val="24"/>
        </w:rPr>
        <w:t>правил</w:t>
      </w:r>
      <w:r>
        <w:rPr>
          <w:spacing w:val="-4"/>
          <w:sz w:val="24"/>
        </w:rPr>
        <w:t xml:space="preserve"> </w:t>
      </w:r>
      <w:r>
        <w:rPr>
          <w:sz w:val="24"/>
        </w:rPr>
        <w:t>гигиены</w:t>
      </w:r>
      <w:r>
        <w:rPr>
          <w:spacing w:val="-3"/>
          <w:sz w:val="24"/>
        </w:rPr>
        <w:t xml:space="preserve"> </w:t>
      </w:r>
      <w:r>
        <w:rPr>
          <w:sz w:val="24"/>
        </w:rPr>
        <w:t>органов</w:t>
      </w:r>
      <w:r>
        <w:rPr>
          <w:spacing w:val="-2"/>
          <w:sz w:val="24"/>
        </w:rPr>
        <w:t xml:space="preserve"> чувств;</w:t>
      </w:r>
    </w:p>
    <w:p w14:paraId="50DF8ACD" w14:textId="567431B1" w:rsidR="00F50CD0" w:rsidRDefault="00000000">
      <w:pPr>
        <w:pStyle w:val="a5"/>
        <w:numPr>
          <w:ilvl w:val="0"/>
          <w:numId w:val="47"/>
        </w:numPr>
        <w:tabs>
          <w:tab w:val="left" w:pos="850"/>
        </w:tabs>
        <w:spacing w:before="138" w:line="348" w:lineRule="auto"/>
        <w:ind w:left="283" w:right="673" w:firstLine="285"/>
        <w:jc w:val="left"/>
        <w:rPr>
          <w:sz w:val="24"/>
        </w:rPr>
      </w:pPr>
      <w:r>
        <w:rPr>
          <w:sz w:val="24"/>
        </w:rPr>
        <w:t>знание</w:t>
      </w:r>
      <w:r>
        <w:rPr>
          <w:spacing w:val="-15"/>
          <w:sz w:val="24"/>
        </w:rPr>
        <w:t xml:space="preserve"> </w:t>
      </w:r>
      <w:r>
        <w:rPr>
          <w:sz w:val="24"/>
        </w:rPr>
        <w:t>некоторых</w:t>
      </w:r>
      <w:r>
        <w:rPr>
          <w:spacing w:val="-15"/>
          <w:sz w:val="24"/>
        </w:rPr>
        <w:t xml:space="preserve"> </w:t>
      </w:r>
      <w:r>
        <w:rPr>
          <w:sz w:val="24"/>
        </w:rPr>
        <w:t>правил</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и</w:t>
      </w:r>
      <w:r>
        <w:rPr>
          <w:spacing w:val="-15"/>
          <w:sz w:val="24"/>
        </w:rPr>
        <w:t xml:space="preserve"> </w:t>
      </w:r>
      <w:r>
        <w:rPr>
          <w:sz w:val="24"/>
        </w:rPr>
        <w:t>обществе</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воз растных особенностей;</w:t>
      </w:r>
    </w:p>
    <w:p w14:paraId="2ADCB79C" w14:textId="3ADEE262" w:rsidR="00F50CD0" w:rsidRDefault="00000000">
      <w:pPr>
        <w:pStyle w:val="a5"/>
        <w:numPr>
          <w:ilvl w:val="0"/>
          <w:numId w:val="47"/>
        </w:numPr>
        <w:tabs>
          <w:tab w:val="left" w:pos="850"/>
        </w:tabs>
        <w:spacing w:before="18" w:line="350" w:lineRule="auto"/>
        <w:ind w:left="283" w:right="664" w:firstLine="285"/>
        <w:jc w:val="left"/>
        <w:rPr>
          <w:sz w:val="24"/>
        </w:rPr>
      </w:pPr>
      <w:r>
        <w:rPr>
          <w:sz w:val="24"/>
        </w:rPr>
        <w:t>готовность</w:t>
      </w:r>
      <w:r>
        <w:rPr>
          <w:spacing w:val="-5"/>
          <w:sz w:val="24"/>
        </w:rPr>
        <w:t xml:space="preserve"> </w:t>
      </w:r>
      <w:r>
        <w:rPr>
          <w:sz w:val="24"/>
        </w:rPr>
        <w:t>к</w:t>
      </w:r>
      <w:r>
        <w:rPr>
          <w:spacing w:val="-6"/>
          <w:sz w:val="24"/>
        </w:rPr>
        <w:t xml:space="preserve"> </w:t>
      </w:r>
      <w:r>
        <w:rPr>
          <w:sz w:val="24"/>
        </w:rPr>
        <w:t>использованию</w:t>
      </w:r>
      <w:r>
        <w:rPr>
          <w:spacing w:val="-6"/>
          <w:sz w:val="24"/>
        </w:rPr>
        <w:t xml:space="preserve"> </w:t>
      </w:r>
      <w:r>
        <w:rPr>
          <w:sz w:val="24"/>
        </w:rPr>
        <w:t>полученных</w:t>
      </w:r>
      <w:r>
        <w:rPr>
          <w:spacing w:val="-5"/>
          <w:sz w:val="24"/>
        </w:rPr>
        <w:t xml:space="preserve"> </w:t>
      </w:r>
      <w:r>
        <w:rPr>
          <w:sz w:val="24"/>
        </w:rPr>
        <w:t>знаний</w:t>
      </w:r>
      <w:r>
        <w:rPr>
          <w:spacing w:val="-6"/>
          <w:sz w:val="24"/>
        </w:rPr>
        <w:t xml:space="preserve"> </w:t>
      </w:r>
      <w:r>
        <w:rPr>
          <w:sz w:val="24"/>
        </w:rPr>
        <w:t>при</w:t>
      </w:r>
      <w:r>
        <w:rPr>
          <w:spacing w:val="-6"/>
          <w:sz w:val="24"/>
        </w:rPr>
        <w:t xml:space="preserve"> </w:t>
      </w:r>
      <w:r>
        <w:rPr>
          <w:sz w:val="24"/>
        </w:rPr>
        <w:t>решении</w:t>
      </w:r>
      <w:r>
        <w:rPr>
          <w:spacing w:val="-4"/>
          <w:sz w:val="24"/>
        </w:rPr>
        <w:t xml:space="preserve"> </w:t>
      </w:r>
      <w:r>
        <w:rPr>
          <w:sz w:val="24"/>
        </w:rPr>
        <w:t>учебных,</w:t>
      </w:r>
      <w:r>
        <w:rPr>
          <w:spacing w:val="-3"/>
          <w:sz w:val="24"/>
        </w:rPr>
        <w:t xml:space="preserve"> </w:t>
      </w:r>
      <w:r>
        <w:rPr>
          <w:sz w:val="24"/>
        </w:rPr>
        <w:t>учебнобы товых и учебнотрудовых задач.</w:t>
      </w:r>
    </w:p>
    <w:p w14:paraId="707CAD0B" w14:textId="77777777" w:rsidR="00F50CD0" w:rsidRDefault="00000000">
      <w:pPr>
        <w:pStyle w:val="a5"/>
        <w:numPr>
          <w:ilvl w:val="0"/>
          <w:numId w:val="47"/>
        </w:numPr>
        <w:tabs>
          <w:tab w:val="left" w:pos="850"/>
        </w:tabs>
        <w:spacing w:before="13" w:line="350" w:lineRule="auto"/>
        <w:ind w:left="283" w:right="670" w:firstLine="285"/>
        <w:jc w:val="left"/>
        <w:rPr>
          <w:sz w:val="24"/>
        </w:rPr>
      </w:pPr>
      <w:r>
        <w:rPr>
          <w:sz w:val="24"/>
        </w:rPr>
        <w:t>ответы на вопросы и постановка вопросов по содержанию изученного, проявление желания рассказать о предмете изучения или наблюдения;</w:t>
      </w:r>
    </w:p>
    <w:p w14:paraId="7A0762DF" w14:textId="139F95A8" w:rsidR="00F50CD0" w:rsidRDefault="00000000">
      <w:pPr>
        <w:pStyle w:val="a5"/>
        <w:numPr>
          <w:ilvl w:val="0"/>
          <w:numId w:val="47"/>
        </w:numPr>
        <w:tabs>
          <w:tab w:val="left" w:pos="850"/>
        </w:tabs>
        <w:spacing w:before="13" w:line="350" w:lineRule="auto"/>
        <w:ind w:left="283" w:right="671" w:firstLine="285"/>
        <w:jc w:val="left"/>
        <w:rPr>
          <w:sz w:val="24"/>
        </w:rPr>
      </w:pPr>
      <w:r>
        <w:rPr>
          <w:sz w:val="24"/>
        </w:rPr>
        <w:t>выполнение задания без текущего контроля педагогического работника (при нали чии предваряющего и итогового контроля), оценка своей работы и других обучающихся,</w:t>
      </w:r>
    </w:p>
    <w:p w14:paraId="08690A2A"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40B79831" w14:textId="77777777" w:rsidR="00F50CD0" w:rsidRDefault="00000000">
      <w:pPr>
        <w:pStyle w:val="a3"/>
        <w:spacing w:before="68" w:line="362" w:lineRule="auto"/>
        <w:ind w:left="283" w:firstLine="0"/>
        <w:jc w:val="left"/>
      </w:pPr>
      <w:r>
        <w:lastRenderedPageBreak/>
        <w:t>проявление</w:t>
      </w:r>
      <w:r>
        <w:rPr>
          <w:spacing w:val="-1"/>
        </w:rPr>
        <w:t xml:space="preserve"> </w:t>
      </w:r>
      <w:r>
        <w:t>к</w:t>
      </w:r>
      <w:r>
        <w:rPr>
          <w:spacing w:val="-1"/>
        </w:rPr>
        <w:t xml:space="preserve"> </w:t>
      </w:r>
      <w:r>
        <w:t>ней</w:t>
      </w:r>
      <w:r>
        <w:rPr>
          <w:spacing w:val="-1"/>
        </w:rPr>
        <w:t xml:space="preserve"> </w:t>
      </w:r>
      <w:r>
        <w:t>ценностного отношения,</w:t>
      </w:r>
      <w:r>
        <w:rPr>
          <w:spacing w:val="-2"/>
        </w:rPr>
        <w:t xml:space="preserve"> </w:t>
      </w:r>
      <w:r>
        <w:t>понимание</w:t>
      </w:r>
      <w:r>
        <w:rPr>
          <w:spacing w:val="-3"/>
        </w:rPr>
        <w:t xml:space="preserve"> </w:t>
      </w:r>
      <w:r>
        <w:t>замечаний, адекватное</w:t>
      </w:r>
      <w:r>
        <w:rPr>
          <w:spacing w:val="-1"/>
        </w:rPr>
        <w:t xml:space="preserve"> </w:t>
      </w:r>
      <w:r>
        <w:t xml:space="preserve">восприятие </w:t>
      </w:r>
      <w:r>
        <w:rPr>
          <w:spacing w:val="-2"/>
        </w:rPr>
        <w:t>похвалы;</w:t>
      </w:r>
    </w:p>
    <w:p w14:paraId="5E566CB6" w14:textId="6C3D0F84" w:rsidR="00F50CD0" w:rsidRDefault="00000000">
      <w:pPr>
        <w:pStyle w:val="a5"/>
        <w:numPr>
          <w:ilvl w:val="0"/>
          <w:numId w:val="47"/>
        </w:numPr>
        <w:tabs>
          <w:tab w:val="left" w:pos="850"/>
        </w:tabs>
        <w:spacing w:line="350" w:lineRule="auto"/>
        <w:ind w:left="283" w:right="672" w:firstLine="285"/>
        <w:jc w:val="left"/>
        <w:rPr>
          <w:sz w:val="24"/>
        </w:rPr>
      </w:pPr>
      <w:r>
        <w:rPr>
          <w:sz w:val="24"/>
        </w:rPr>
        <w:t>проявление активности в организации совместной деятельности и ситуативном об щении с обучающимися; адекватное взаимодействие с объектами окружающего мира;</w:t>
      </w:r>
    </w:p>
    <w:p w14:paraId="349564F3" w14:textId="0F8647B3" w:rsidR="00F50CD0" w:rsidRDefault="00000000">
      <w:pPr>
        <w:pStyle w:val="a5"/>
        <w:numPr>
          <w:ilvl w:val="0"/>
          <w:numId w:val="47"/>
        </w:numPr>
        <w:tabs>
          <w:tab w:val="left" w:pos="850"/>
        </w:tabs>
        <w:spacing w:before="12"/>
        <w:ind w:left="850"/>
        <w:jc w:val="left"/>
        <w:rPr>
          <w:sz w:val="24"/>
        </w:rPr>
      </w:pPr>
      <w:r>
        <w:rPr>
          <w:sz w:val="24"/>
        </w:rPr>
        <w:t>соблюдение</w:t>
      </w:r>
      <w:r>
        <w:rPr>
          <w:spacing w:val="-10"/>
          <w:sz w:val="24"/>
        </w:rPr>
        <w:t xml:space="preserve"> </w:t>
      </w:r>
      <w:r>
        <w:rPr>
          <w:sz w:val="24"/>
        </w:rPr>
        <w:t>элементарных</w:t>
      </w:r>
      <w:r>
        <w:rPr>
          <w:spacing w:val="-6"/>
          <w:sz w:val="24"/>
        </w:rPr>
        <w:t xml:space="preserve"> </w:t>
      </w:r>
      <w:r>
        <w:rPr>
          <w:sz w:val="24"/>
        </w:rPr>
        <w:t>санитарно</w:t>
      </w:r>
      <w:r w:rsidR="00DF3228">
        <w:rPr>
          <w:sz w:val="24"/>
        </w:rPr>
        <w:t>-</w:t>
      </w:r>
      <w:r>
        <w:rPr>
          <w:sz w:val="24"/>
        </w:rPr>
        <w:t>гигиенических</w:t>
      </w:r>
      <w:r>
        <w:rPr>
          <w:spacing w:val="-5"/>
          <w:sz w:val="24"/>
        </w:rPr>
        <w:t xml:space="preserve"> </w:t>
      </w:r>
      <w:r>
        <w:rPr>
          <w:spacing w:val="-2"/>
          <w:sz w:val="24"/>
        </w:rPr>
        <w:t>норм;</w:t>
      </w:r>
    </w:p>
    <w:p w14:paraId="624E8828" w14:textId="77777777" w:rsidR="00F50CD0" w:rsidRDefault="00000000">
      <w:pPr>
        <w:pStyle w:val="a5"/>
        <w:numPr>
          <w:ilvl w:val="0"/>
          <w:numId w:val="47"/>
        </w:numPr>
        <w:tabs>
          <w:tab w:val="left" w:pos="850"/>
        </w:tabs>
        <w:spacing w:before="136"/>
        <w:ind w:left="850"/>
        <w:jc w:val="left"/>
        <w:rPr>
          <w:sz w:val="24"/>
        </w:rPr>
      </w:pPr>
      <w:r>
        <w:rPr>
          <w:sz w:val="24"/>
        </w:rPr>
        <w:t>выполнение</w:t>
      </w:r>
      <w:r>
        <w:rPr>
          <w:spacing w:val="-9"/>
          <w:sz w:val="24"/>
        </w:rPr>
        <w:t xml:space="preserve"> </w:t>
      </w:r>
      <w:r>
        <w:rPr>
          <w:sz w:val="24"/>
        </w:rPr>
        <w:t>доступных</w:t>
      </w:r>
      <w:r>
        <w:rPr>
          <w:spacing w:val="-5"/>
          <w:sz w:val="24"/>
        </w:rPr>
        <w:t xml:space="preserve"> </w:t>
      </w:r>
      <w:r>
        <w:rPr>
          <w:sz w:val="24"/>
        </w:rPr>
        <w:t>природоохранительных</w:t>
      </w:r>
      <w:r>
        <w:rPr>
          <w:spacing w:val="1"/>
          <w:sz w:val="24"/>
        </w:rPr>
        <w:t xml:space="preserve"> </w:t>
      </w:r>
      <w:r>
        <w:rPr>
          <w:spacing w:val="-2"/>
          <w:sz w:val="24"/>
        </w:rPr>
        <w:t>действий;</w:t>
      </w:r>
    </w:p>
    <w:p w14:paraId="79CA441D" w14:textId="017C1034" w:rsidR="00F50CD0" w:rsidRDefault="00000000">
      <w:pPr>
        <w:pStyle w:val="a5"/>
        <w:numPr>
          <w:ilvl w:val="0"/>
          <w:numId w:val="47"/>
        </w:numPr>
        <w:tabs>
          <w:tab w:val="left" w:pos="850"/>
        </w:tabs>
        <w:spacing w:before="138" w:line="350" w:lineRule="auto"/>
        <w:ind w:left="283" w:right="674" w:firstLine="285"/>
        <w:jc w:val="left"/>
        <w:rPr>
          <w:sz w:val="24"/>
        </w:rPr>
      </w:pPr>
      <w:r>
        <w:rPr>
          <w:sz w:val="24"/>
        </w:rPr>
        <w:t>готовность</w:t>
      </w:r>
      <w:r>
        <w:rPr>
          <w:spacing w:val="80"/>
          <w:sz w:val="24"/>
        </w:rPr>
        <w:t xml:space="preserve"> </w:t>
      </w:r>
      <w:r>
        <w:rPr>
          <w:sz w:val="24"/>
        </w:rPr>
        <w:t>к</w:t>
      </w:r>
      <w:r>
        <w:rPr>
          <w:spacing w:val="40"/>
          <w:sz w:val="24"/>
        </w:rPr>
        <w:t xml:space="preserve"> </w:t>
      </w:r>
      <w:r>
        <w:rPr>
          <w:sz w:val="24"/>
        </w:rPr>
        <w:t>использованию</w:t>
      </w:r>
      <w:r>
        <w:rPr>
          <w:spacing w:val="80"/>
          <w:sz w:val="24"/>
        </w:rPr>
        <w:t xml:space="preserve"> </w:t>
      </w:r>
      <w:r>
        <w:rPr>
          <w:sz w:val="24"/>
        </w:rPr>
        <w:t>сформированных</w:t>
      </w:r>
      <w:r>
        <w:rPr>
          <w:spacing w:val="80"/>
          <w:sz w:val="24"/>
        </w:rPr>
        <w:t xml:space="preserve"> </w:t>
      </w:r>
      <w:r>
        <w:rPr>
          <w:sz w:val="24"/>
        </w:rPr>
        <w:t>умений</w:t>
      </w:r>
      <w:r>
        <w:rPr>
          <w:spacing w:val="80"/>
          <w:sz w:val="24"/>
        </w:rPr>
        <w:t xml:space="preserve"> </w:t>
      </w:r>
      <w:r>
        <w:rPr>
          <w:sz w:val="24"/>
        </w:rPr>
        <w:t>при</w:t>
      </w:r>
      <w:r>
        <w:rPr>
          <w:spacing w:val="80"/>
          <w:sz w:val="24"/>
        </w:rPr>
        <w:t xml:space="preserve"> </w:t>
      </w:r>
      <w:r>
        <w:rPr>
          <w:sz w:val="24"/>
        </w:rPr>
        <w:t>решении</w:t>
      </w:r>
      <w:r>
        <w:rPr>
          <w:spacing w:val="80"/>
          <w:sz w:val="24"/>
        </w:rPr>
        <w:t xml:space="preserve"> </w:t>
      </w:r>
      <w:r>
        <w:rPr>
          <w:sz w:val="24"/>
        </w:rPr>
        <w:t xml:space="preserve">учебных, </w:t>
      </w:r>
      <w:r w:rsidR="00DF3228">
        <w:rPr>
          <w:sz w:val="24"/>
        </w:rPr>
        <w:t>-</w:t>
      </w:r>
      <w:r>
        <w:rPr>
          <w:sz w:val="24"/>
        </w:rPr>
        <w:t>учебнобытовых и учебно</w:t>
      </w:r>
      <w:r w:rsidR="00DF3228">
        <w:rPr>
          <w:sz w:val="24"/>
        </w:rPr>
        <w:t>-</w:t>
      </w:r>
      <w:r>
        <w:rPr>
          <w:sz w:val="24"/>
        </w:rPr>
        <w:t>трудовых задач.</w:t>
      </w:r>
    </w:p>
    <w:p w14:paraId="5FA407B7" w14:textId="70C47397" w:rsidR="00F50CD0" w:rsidRDefault="00000000">
      <w:pPr>
        <w:pStyle w:val="a3"/>
        <w:spacing w:before="11" w:line="362" w:lineRule="auto"/>
        <w:ind w:right="669"/>
        <w:jc w:val="left"/>
      </w:pPr>
      <w:r>
        <w:t xml:space="preserve">Минимальный и достаточный уровни достижения предметных результатов по пред метной области </w:t>
      </w:r>
      <w:r>
        <w:rPr>
          <w:b/>
          <w:u w:val="single"/>
        </w:rPr>
        <w:t>"Естествознание"</w:t>
      </w:r>
      <w:r>
        <w:rPr>
          <w:b/>
        </w:rPr>
        <w:t xml:space="preserve"> </w:t>
      </w:r>
      <w:r>
        <w:t xml:space="preserve">на конец </w:t>
      </w:r>
      <w:r>
        <w:rPr>
          <w:b/>
          <w:u w:val="single"/>
        </w:rPr>
        <w:t>6 класса</w:t>
      </w:r>
      <w:r>
        <w:t>.</w:t>
      </w:r>
    </w:p>
    <w:p w14:paraId="32C8E8FF" w14:textId="77777777" w:rsidR="00F50CD0" w:rsidRDefault="00000000">
      <w:pPr>
        <w:pStyle w:val="a3"/>
        <w:spacing w:line="271" w:lineRule="exact"/>
        <w:ind w:left="708" w:firstLine="0"/>
        <w:jc w:val="left"/>
      </w:pPr>
      <w:r>
        <w:t xml:space="preserve">Минимальный </w:t>
      </w:r>
      <w:r>
        <w:rPr>
          <w:spacing w:val="-2"/>
        </w:rPr>
        <w:t>уровень:</w:t>
      </w:r>
    </w:p>
    <w:p w14:paraId="609F5F98" w14:textId="77777777" w:rsidR="00F50CD0" w:rsidRDefault="00000000">
      <w:pPr>
        <w:pStyle w:val="a5"/>
        <w:numPr>
          <w:ilvl w:val="0"/>
          <w:numId w:val="47"/>
        </w:numPr>
        <w:tabs>
          <w:tab w:val="left" w:pos="850"/>
        </w:tabs>
        <w:spacing w:before="141"/>
        <w:ind w:left="850"/>
        <w:jc w:val="left"/>
        <w:rPr>
          <w:sz w:val="24"/>
        </w:rPr>
      </w:pPr>
      <w:r>
        <w:rPr>
          <w:sz w:val="24"/>
        </w:rPr>
        <w:t>узнавание</w:t>
      </w:r>
      <w:r>
        <w:rPr>
          <w:spacing w:val="-6"/>
          <w:sz w:val="24"/>
        </w:rPr>
        <w:t xml:space="preserve"> </w:t>
      </w:r>
      <w:r>
        <w:rPr>
          <w:sz w:val="24"/>
        </w:rPr>
        <w:t>и</w:t>
      </w:r>
      <w:r>
        <w:rPr>
          <w:spacing w:val="-3"/>
          <w:sz w:val="24"/>
        </w:rPr>
        <w:t xml:space="preserve"> </w:t>
      </w:r>
      <w:r>
        <w:rPr>
          <w:sz w:val="24"/>
        </w:rPr>
        <w:t>называние</w:t>
      </w:r>
      <w:r>
        <w:rPr>
          <w:spacing w:val="-4"/>
          <w:sz w:val="24"/>
        </w:rPr>
        <w:t xml:space="preserve"> </w:t>
      </w:r>
      <w:r>
        <w:rPr>
          <w:sz w:val="24"/>
        </w:rPr>
        <w:t>изученных</w:t>
      </w:r>
      <w:r>
        <w:rPr>
          <w:spacing w:val="-2"/>
          <w:sz w:val="24"/>
        </w:rPr>
        <w:t xml:space="preserve"> </w:t>
      </w:r>
      <w:r>
        <w:rPr>
          <w:sz w:val="24"/>
        </w:rPr>
        <w:t>объектов</w:t>
      </w:r>
      <w:r>
        <w:rPr>
          <w:spacing w:val="-2"/>
          <w:sz w:val="24"/>
        </w:rPr>
        <w:t xml:space="preserve"> </w:t>
      </w:r>
      <w:r>
        <w:rPr>
          <w:sz w:val="24"/>
        </w:rPr>
        <w:t>на</w:t>
      </w:r>
      <w:r>
        <w:rPr>
          <w:spacing w:val="-7"/>
          <w:sz w:val="24"/>
        </w:rPr>
        <w:t xml:space="preserve"> </w:t>
      </w:r>
      <w:r>
        <w:rPr>
          <w:sz w:val="24"/>
        </w:rPr>
        <w:t>иллюстрациях,</w:t>
      </w:r>
      <w:r>
        <w:rPr>
          <w:spacing w:val="-5"/>
          <w:sz w:val="24"/>
        </w:rPr>
        <w:t xml:space="preserve"> </w:t>
      </w:r>
      <w:r>
        <w:rPr>
          <w:spacing w:val="-2"/>
          <w:sz w:val="24"/>
        </w:rPr>
        <w:t>фотографиях;</w:t>
      </w:r>
    </w:p>
    <w:p w14:paraId="5D2325B4" w14:textId="77777777" w:rsidR="00F50CD0" w:rsidRDefault="00000000">
      <w:pPr>
        <w:pStyle w:val="a5"/>
        <w:numPr>
          <w:ilvl w:val="0"/>
          <w:numId w:val="47"/>
        </w:numPr>
        <w:tabs>
          <w:tab w:val="left" w:pos="850"/>
        </w:tabs>
        <w:spacing w:before="135"/>
        <w:ind w:left="850"/>
        <w:jc w:val="left"/>
        <w:rPr>
          <w:sz w:val="24"/>
        </w:rPr>
      </w:pPr>
      <w:r>
        <w:rPr>
          <w:sz w:val="24"/>
        </w:rPr>
        <w:t>представления</w:t>
      </w:r>
      <w:r>
        <w:rPr>
          <w:spacing w:val="-4"/>
          <w:sz w:val="24"/>
        </w:rPr>
        <w:t xml:space="preserve"> </w:t>
      </w:r>
      <w:r>
        <w:rPr>
          <w:sz w:val="24"/>
        </w:rPr>
        <w:t>о</w:t>
      </w:r>
      <w:r>
        <w:rPr>
          <w:spacing w:val="-4"/>
          <w:sz w:val="24"/>
        </w:rPr>
        <w:t xml:space="preserve"> </w:t>
      </w:r>
      <w:r>
        <w:rPr>
          <w:sz w:val="24"/>
        </w:rPr>
        <w:t>назначении</w:t>
      </w:r>
      <w:r>
        <w:rPr>
          <w:spacing w:val="-5"/>
          <w:sz w:val="24"/>
        </w:rPr>
        <w:t xml:space="preserve"> </w:t>
      </w:r>
      <w:r>
        <w:rPr>
          <w:sz w:val="24"/>
        </w:rPr>
        <w:t>изученных</w:t>
      </w:r>
      <w:r>
        <w:rPr>
          <w:spacing w:val="-3"/>
          <w:sz w:val="24"/>
        </w:rPr>
        <w:t xml:space="preserve"> </w:t>
      </w:r>
      <w:r>
        <w:rPr>
          <w:sz w:val="24"/>
        </w:rPr>
        <w:t>объектов,</w:t>
      </w:r>
      <w:r>
        <w:rPr>
          <w:spacing w:val="-3"/>
          <w:sz w:val="24"/>
        </w:rPr>
        <w:t xml:space="preserve"> </w:t>
      </w:r>
      <w:r>
        <w:rPr>
          <w:sz w:val="24"/>
        </w:rPr>
        <w:t>их</w:t>
      </w:r>
      <w:r>
        <w:rPr>
          <w:spacing w:val="-2"/>
          <w:sz w:val="24"/>
        </w:rPr>
        <w:t xml:space="preserve"> </w:t>
      </w:r>
      <w:r>
        <w:rPr>
          <w:sz w:val="24"/>
        </w:rPr>
        <w:t>роли</w:t>
      </w:r>
      <w:r>
        <w:rPr>
          <w:spacing w:val="-3"/>
          <w:sz w:val="24"/>
        </w:rPr>
        <w:t xml:space="preserve"> </w:t>
      </w:r>
      <w:r>
        <w:rPr>
          <w:sz w:val="24"/>
        </w:rPr>
        <w:t>в</w:t>
      </w:r>
      <w:r>
        <w:rPr>
          <w:spacing w:val="-5"/>
          <w:sz w:val="24"/>
        </w:rPr>
        <w:t xml:space="preserve"> </w:t>
      </w:r>
      <w:r>
        <w:rPr>
          <w:sz w:val="24"/>
        </w:rPr>
        <w:t>окружающем</w:t>
      </w:r>
      <w:r>
        <w:rPr>
          <w:spacing w:val="-4"/>
          <w:sz w:val="24"/>
        </w:rPr>
        <w:t xml:space="preserve"> </w:t>
      </w:r>
      <w:r>
        <w:rPr>
          <w:spacing w:val="-2"/>
          <w:sz w:val="24"/>
        </w:rPr>
        <w:t>мире;</w:t>
      </w:r>
    </w:p>
    <w:p w14:paraId="286A6247" w14:textId="3B936BF4" w:rsidR="00F50CD0" w:rsidRDefault="00000000">
      <w:pPr>
        <w:pStyle w:val="a5"/>
        <w:numPr>
          <w:ilvl w:val="0"/>
          <w:numId w:val="47"/>
        </w:numPr>
        <w:tabs>
          <w:tab w:val="left" w:pos="850"/>
        </w:tabs>
        <w:spacing w:before="138" w:line="350" w:lineRule="auto"/>
        <w:ind w:left="283" w:right="668" w:firstLine="285"/>
        <w:jc w:val="left"/>
        <w:rPr>
          <w:sz w:val="24"/>
        </w:rPr>
      </w:pPr>
      <w:r>
        <w:rPr>
          <w:sz w:val="24"/>
        </w:rPr>
        <w:t>отнесение</w:t>
      </w:r>
      <w:r>
        <w:rPr>
          <w:spacing w:val="-10"/>
          <w:sz w:val="24"/>
        </w:rPr>
        <w:t xml:space="preserve"> </w:t>
      </w:r>
      <w:r>
        <w:rPr>
          <w:sz w:val="24"/>
        </w:rPr>
        <w:t>изученных</w:t>
      </w:r>
      <w:r>
        <w:rPr>
          <w:spacing w:val="-8"/>
          <w:sz w:val="24"/>
        </w:rPr>
        <w:t xml:space="preserve"> </w:t>
      </w:r>
      <w:r>
        <w:rPr>
          <w:sz w:val="24"/>
        </w:rPr>
        <w:t>объектов</w:t>
      </w:r>
      <w:r>
        <w:rPr>
          <w:spacing w:val="-9"/>
          <w:sz w:val="24"/>
        </w:rPr>
        <w:t xml:space="preserve"> </w:t>
      </w:r>
      <w:r>
        <w:rPr>
          <w:sz w:val="24"/>
        </w:rPr>
        <w:t>к</w:t>
      </w:r>
      <w:r>
        <w:rPr>
          <w:spacing w:val="-9"/>
          <w:sz w:val="24"/>
        </w:rPr>
        <w:t xml:space="preserve"> </w:t>
      </w:r>
      <w:r>
        <w:rPr>
          <w:sz w:val="24"/>
        </w:rPr>
        <w:t>определенным</w:t>
      </w:r>
      <w:r>
        <w:rPr>
          <w:spacing w:val="-10"/>
          <w:sz w:val="24"/>
        </w:rPr>
        <w:t xml:space="preserve"> </w:t>
      </w:r>
      <w:r>
        <w:rPr>
          <w:sz w:val="24"/>
        </w:rPr>
        <w:t>группам</w:t>
      </w:r>
      <w:r>
        <w:rPr>
          <w:spacing w:val="-8"/>
          <w:sz w:val="24"/>
        </w:rPr>
        <w:t xml:space="preserve"> </w:t>
      </w:r>
      <w:r>
        <w:rPr>
          <w:sz w:val="24"/>
        </w:rPr>
        <w:t>(осина</w:t>
      </w:r>
      <w:r>
        <w:rPr>
          <w:spacing w:val="-4"/>
          <w:sz w:val="24"/>
        </w:rPr>
        <w:t xml:space="preserve"> </w:t>
      </w:r>
      <w:r>
        <w:rPr>
          <w:spacing w:val="-8"/>
          <w:sz w:val="24"/>
        </w:rPr>
        <w:t xml:space="preserve"> </w:t>
      </w:r>
      <w:r>
        <w:rPr>
          <w:sz w:val="24"/>
        </w:rPr>
        <w:t>лиственное</w:t>
      </w:r>
      <w:r>
        <w:rPr>
          <w:spacing w:val="-10"/>
          <w:sz w:val="24"/>
        </w:rPr>
        <w:t xml:space="preserve"> </w:t>
      </w:r>
      <w:r>
        <w:rPr>
          <w:sz w:val="24"/>
        </w:rPr>
        <w:t xml:space="preserve">дерево </w:t>
      </w:r>
      <w:r>
        <w:rPr>
          <w:spacing w:val="-2"/>
          <w:sz w:val="24"/>
        </w:rPr>
        <w:t>леса);</w:t>
      </w:r>
    </w:p>
    <w:p w14:paraId="14490940" w14:textId="21A15279" w:rsidR="00F50CD0" w:rsidRDefault="00000000">
      <w:pPr>
        <w:pStyle w:val="a5"/>
        <w:numPr>
          <w:ilvl w:val="0"/>
          <w:numId w:val="47"/>
        </w:numPr>
        <w:tabs>
          <w:tab w:val="left" w:pos="850"/>
        </w:tabs>
        <w:spacing w:before="13" w:line="350" w:lineRule="auto"/>
        <w:ind w:left="283" w:right="673" w:firstLine="285"/>
        <w:jc w:val="left"/>
        <w:rPr>
          <w:sz w:val="24"/>
        </w:rPr>
      </w:pPr>
      <w:r>
        <w:rPr>
          <w:sz w:val="24"/>
        </w:rPr>
        <w:t>называние сходных объектов, отнесенных к одной и той же изучаемой группе (по лезные ископаемые);</w:t>
      </w:r>
    </w:p>
    <w:p w14:paraId="50F48C5A" w14:textId="44E5B5D6" w:rsidR="00F50CD0" w:rsidRDefault="00000000">
      <w:pPr>
        <w:pStyle w:val="a5"/>
        <w:numPr>
          <w:ilvl w:val="0"/>
          <w:numId w:val="47"/>
        </w:numPr>
        <w:tabs>
          <w:tab w:val="left" w:pos="850"/>
        </w:tabs>
        <w:spacing w:before="13" w:line="350" w:lineRule="auto"/>
        <w:ind w:left="283" w:right="669" w:firstLine="285"/>
        <w:jc w:val="left"/>
        <w:rPr>
          <w:sz w:val="24"/>
        </w:rPr>
      </w:pPr>
      <w:r>
        <w:rPr>
          <w:sz w:val="24"/>
        </w:rPr>
        <w:t>соблюдение</w:t>
      </w:r>
      <w:r>
        <w:rPr>
          <w:spacing w:val="-12"/>
          <w:sz w:val="24"/>
        </w:rPr>
        <w:t xml:space="preserve"> </w:t>
      </w:r>
      <w:r>
        <w:rPr>
          <w:sz w:val="24"/>
        </w:rPr>
        <w:t>режима</w:t>
      </w:r>
      <w:r>
        <w:rPr>
          <w:spacing w:val="-12"/>
          <w:sz w:val="24"/>
        </w:rPr>
        <w:t xml:space="preserve"> </w:t>
      </w:r>
      <w:r>
        <w:rPr>
          <w:sz w:val="24"/>
        </w:rPr>
        <w:t>дня,</w:t>
      </w:r>
      <w:r>
        <w:rPr>
          <w:spacing w:val="-12"/>
          <w:sz w:val="24"/>
        </w:rPr>
        <w:t xml:space="preserve"> </w:t>
      </w:r>
      <w:r>
        <w:rPr>
          <w:sz w:val="24"/>
        </w:rPr>
        <w:t>правил</w:t>
      </w:r>
      <w:r>
        <w:rPr>
          <w:spacing w:val="-11"/>
          <w:sz w:val="24"/>
        </w:rPr>
        <w:t xml:space="preserve"> </w:t>
      </w:r>
      <w:r>
        <w:rPr>
          <w:sz w:val="24"/>
        </w:rPr>
        <w:t>личной</w:t>
      </w:r>
      <w:r>
        <w:rPr>
          <w:spacing w:val="-12"/>
          <w:sz w:val="24"/>
        </w:rPr>
        <w:t xml:space="preserve"> </w:t>
      </w:r>
      <w:r>
        <w:rPr>
          <w:sz w:val="24"/>
        </w:rPr>
        <w:t>гигиены</w:t>
      </w:r>
      <w:r>
        <w:rPr>
          <w:spacing w:val="-12"/>
          <w:sz w:val="24"/>
        </w:rPr>
        <w:t xml:space="preserve"> </w:t>
      </w:r>
      <w:r>
        <w:rPr>
          <w:sz w:val="24"/>
        </w:rPr>
        <w:t>и</w:t>
      </w:r>
      <w:r>
        <w:rPr>
          <w:spacing w:val="-12"/>
          <w:sz w:val="24"/>
        </w:rPr>
        <w:t xml:space="preserve"> </w:t>
      </w:r>
      <w:r>
        <w:rPr>
          <w:sz w:val="24"/>
        </w:rPr>
        <w:t>здорового</w:t>
      </w:r>
      <w:r>
        <w:rPr>
          <w:spacing w:val="-12"/>
          <w:sz w:val="24"/>
        </w:rPr>
        <w:t xml:space="preserve"> </w:t>
      </w:r>
      <w:r>
        <w:rPr>
          <w:sz w:val="24"/>
        </w:rPr>
        <w:t>образа</w:t>
      </w:r>
      <w:r>
        <w:rPr>
          <w:spacing w:val="-14"/>
          <w:sz w:val="24"/>
        </w:rPr>
        <w:t xml:space="preserve"> </w:t>
      </w:r>
      <w:r>
        <w:rPr>
          <w:sz w:val="24"/>
        </w:rPr>
        <w:t>жизни,</w:t>
      </w:r>
      <w:r>
        <w:rPr>
          <w:spacing w:val="-13"/>
          <w:sz w:val="24"/>
        </w:rPr>
        <w:t xml:space="preserve"> </w:t>
      </w:r>
      <w:r>
        <w:rPr>
          <w:sz w:val="24"/>
        </w:rPr>
        <w:t>понима ние их значения в жизни человека;</w:t>
      </w:r>
    </w:p>
    <w:p w14:paraId="50B94A10" w14:textId="77777777" w:rsidR="00F50CD0" w:rsidRDefault="00000000">
      <w:pPr>
        <w:pStyle w:val="a5"/>
        <w:numPr>
          <w:ilvl w:val="0"/>
          <w:numId w:val="47"/>
        </w:numPr>
        <w:tabs>
          <w:tab w:val="left" w:pos="850"/>
        </w:tabs>
        <w:spacing w:before="12" w:line="350" w:lineRule="auto"/>
        <w:ind w:left="283" w:right="668" w:firstLine="285"/>
        <w:jc w:val="left"/>
        <w:rPr>
          <w:sz w:val="24"/>
        </w:rPr>
      </w:pPr>
      <w:r>
        <w:rPr>
          <w:sz w:val="24"/>
        </w:rPr>
        <w:t>соблюдение</w:t>
      </w:r>
      <w:r>
        <w:rPr>
          <w:spacing w:val="-16"/>
          <w:sz w:val="24"/>
        </w:rPr>
        <w:t xml:space="preserve"> </w:t>
      </w:r>
      <w:r>
        <w:rPr>
          <w:sz w:val="24"/>
        </w:rPr>
        <w:t>элементарных</w:t>
      </w:r>
      <w:r>
        <w:rPr>
          <w:spacing w:val="-16"/>
          <w:sz w:val="24"/>
        </w:rPr>
        <w:t xml:space="preserve"> </w:t>
      </w:r>
      <w:r>
        <w:rPr>
          <w:sz w:val="24"/>
        </w:rPr>
        <w:t>правил</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природе</w:t>
      </w:r>
      <w:r>
        <w:rPr>
          <w:spacing w:val="-16"/>
          <w:sz w:val="24"/>
        </w:rPr>
        <w:t xml:space="preserve"> </w:t>
      </w:r>
      <w:r>
        <w:rPr>
          <w:sz w:val="24"/>
        </w:rPr>
        <w:t>и</w:t>
      </w:r>
      <w:r>
        <w:rPr>
          <w:spacing w:val="-16"/>
          <w:sz w:val="24"/>
        </w:rPr>
        <w:t xml:space="preserve"> </w:t>
      </w:r>
      <w:r>
        <w:rPr>
          <w:sz w:val="24"/>
        </w:rPr>
        <w:t>обществе</w:t>
      </w:r>
      <w:r>
        <w:rPr>
          <w:spacing w:val="-15"/>
          <w:sz w:val="24"/>
        </w:rPr>
        <w:t xml:space="preserve"> </w:t>
      </w:r>
      <w:r>
        <w:rPr>
          <w:sz w:val="24"/>
        </w:rPr>
        <w:t>(под контролем взрослого);</w:t>
      </w:r>
    </w:p>
    <w:p w14:paraId="6F5B1AD5" w14:textId="77777777" w:rsidR="00F50CD0" w:rsidRDefault="00000000">
      <w:pPr>
        <w:pStyle w:val="a5"/>
        <w:numPr>
          <w:ilvl w:val="0"/>
          <w:numId w:val="47"/>
        </w:numPr>
        <w:tabs>
          <w:tab w:val="left" w:pos="850"/>
        </w:tabs>
        <w:spacing w:before="13"/>
        <w:ind w:left="850"/>
        <w:jc w:val="left"/>
        <w:rPr>
          <w:sz w:val="24"/>
        </w:rPr>
      </w:pPr>
      <w:r>
        <w:rPr>
          <w:sz w:val="24"/>
        </w:rPr>
        <w:t>выполнение</w:t>
      </w:r>
      <w:r>
        <w:rPr>
          <w:spacing w:val="-8"/>
          <w:sz w:val="24"/>
        </w:rPr>
        <w:t xml:space="preserve"> </w:t>
      </w:r>
      <w:r>
        <w:rPr>
          <w:sz w:val="24"/>
        </w:rPr>
        <w:t>несложных</w:t>
      </w:r>
      <w:r>
        <w:rPr>
          <w:spacing w:val="-2"/>
          <w:sz w:val="24"/>
        </w:rPr>
        <w:t xml:space="preserve"> </w:t>
      </w:r>
      <w:r>
        <w:rPr>
          <w:sz w:val="24"/>
        </w:rPr>
        <w:t>заданий</w:t>
      </w:r>
      <w:r>
        <w:rPr>
          <w:spacing w:val="-6"/>
          <w:sz w:val="24"/>
        </w:rPr>
        <w:t xml:space="preserve"> </w:t>
      </w:r>
      <w:r>
        <w:rPr>
          <w:sz w:val="24"/>
        </w:rPr>
        <w:t>под</w:t>
      </w:r>
      <w:r>
        <w:rPr>
          <w:spacing w:val="-4"/>
          <w:sz w:val="24"/>
        </w:rPr>
        <w:t xml:space="preserve"> </w:t>
      </w:r>
      <w:r>
        <w:rPr>
          <w:sz w:val="24"/>
        </w:rPr>
        <w:t>контролем</w:t>
      </w:r>
      <w:r>
        <w:rPr>
          <w:spacing w:val="-5"/>
          <w:sz w:val="24"/>
        </w:rPr>
        <w:t xml:space="preserve"> </w:t>
      </w:r>
      <w:r>
        <w:rPr>
          <w:sz w:val="24"/>
        </w:rPr>
        <w:t>педагогического</w:t>
      </w:r>
      <w:r>
        <w:rPr>
          <w:spacing w:val="-4"/>
          <w:sz w:val="24"/>
        </w:rPr>
        <w:t xml:space="preserve"> </w:t>
      </w:r>
      <w:r>
        <w:rPr>
          <w:spacing w:val="-2"/>
          <w:sz w:val="24"/>
        </w:rPr>
        <w:t>работника;</w:t>
      </w:r>
    </w:p>
    <w:p w14:paraId="1521411D" w14:textId="3B7DB054" w:rsidR="00F50CD0" w:rsidRDefault="00000000">
      <w:pPr>
        <w:pStyle w:val="a5"/>
        <w:numPr>
          <w:ilvl w:val="0"/>
          <w:numId w:val="47"/>
        </w:numPr>
        <w:tabs>
          <w:tab w:val="left" w:pos="850"/>
        </w:tabs>
        <w:spacing w:before="138" w:line="350" w:lineRule="auto"/>
        <w:ind w:left="283" w:right="673" w:firstLine="285"/>
        <w:jc w:val="left"/>
        <w:rPr>
          <w:sz w:val="24"/>
        </w:rPr>
      </w:pPr>
      <w:r>
        <w:rPr>
          <w:sz w:val="24"/>
        </w:rPr>
        <w:t>адекватная</w:t>
      </w:r>
      <w:r>
        <w:rPr>
          <w:spacing w:val="-14"/>
          <w:sz w:val="24"/>
        </w:rPr>
        <w:t xml:space="preserve"> </w:t>
      </w:r>
      <w:r>
        <w:rPr>
          <w:sz w:val="24"/>
        </w:rPr>
        <w:t>оценка</w:t>
      </w:r>
      <w:r>
        <w:rPr>
          <w:spacing w:val="-15"/>
          <w:sz w:val="24"/>
        </w:rPr>
        <w:t xml:space="preserve"> </w:t>
      </w:r>
      <w:r>
        <w:rPr>
          <w:sz w:val="24"/>
        </w:rPr>
        <w:t>своей</w:t>
      </w:r>
      <w:r>
        <w:rPr>
          <w:spacing w:val="-13"/>
          <w:sz w:val="24"/>
        </w:rPr>
        <w:t xml:space="preserve"> </w:t>
      </w:r>
      <w:r>
        <w:rPr>
          <w:sz w:val="24"/>
        </w:rPr>
        <w:t>работы,</w:t>
      </w:r>
      <w:r>
        <w:rPr>
          <w:spacing w:val="-15"/>
          <w:sz w:val="24"/>
        </w:rPr>
        <w:t xml:space="preserve"> </w:t>
      </w:r>
      <w:r>
        <w:rPr>
          <w:sz w:val="24"/>
        </w:rPr>
        <w:t>проявление</w:t>
      </w:r>
      <w:r>
        <w:rPr>
          <w:spacing w:val="-15"/>
          <w:sz w:val="24"/>
        </w:rPr>
        <w:t xml:space="preserve"> </w:t>
      </w:r>
      <w:r>
        <w:rPr>
          <w:sz w:val="24"/>
        </w:rPr>
        <w:t>к</w:t>
      </w:r>
      <w:r>
        <w:rPr>
          <w:spacing w:val="-13"/>
          <w:sz w:val="24"/>
        </w:rPr>
        <w:t xml:space="preserve"> </w:t>
      </w:r>
      <w:r>
        <w:rPr>
          <w:sz w:val="24"/>
        </w:rPr>
        <w:t>ней</w:t>
      </w:r>
      <w:r>
        <w:rPr>
          <w:spacing w:val="-13"/>
          <w:sz w:val="24"/>
        </w:rPr>
        <w:t xml:space="preserve"> </w:t>
      </w:r>
      <w:r>
        <w:rPr>
          <w:sz w:val="24"/>
        </w:rPr>
        <w:t>ценностного</w:t>
      </w:r>
      <w:r>
        <w:rPr>
          <w:spacing w:val="-14"/>
          <w:sz w:val="24"/>
        </w:rPr>
        <w:t xml:space="preserve"> </w:t>
      </w:r>
      <w:r>
        <w:rPr>
          <w:sz w:val="24"/>
        </w:rPr>
        <w:t>отношения,</w:t>
      </w:r>
      <w:r>
        <w:rPr>
          <w:spacing w:val="-14"/>
          <w:sz w:val="24"/>
        </w:rPr>
        <w:t xml:space="preserve"> </w:t>
      </w:r>
      <w:r>
        <w:rPr>
          <w:sz w:val="24"/>
        </w:rPr>
        <w:t>понима ние оценки педагогического работника.</w:t>
      </w:r>
    </w:p>
    <w:p w14:paraId="37CBA005" w14:textId="77777777" w:rsidR="00F50CD0" w:rsidRDefault="00000000">
      <w:pPr>
        <w:pStyle w:val="a3"/>
        <w:spacing w:before="11"/>
        <w:ind w:left="708" w:firstLine="0"/>
        <w:jc w:val="left"/>
      </w:pPr>
      <w:r>
        <w:t>Достаточный</w:t>
      </w:r>
      <w:r>
        <w:rPr>
          <w:spacing w:val="-2"/>
        </w:rPr>
        <w:t xml:space="preserve"> уровень:</w:t>
      </w:r>
    </w:p>
    <w:p w14:paraId="19C6B949" w14:textId="77777777" w:rsidR="00F50CD0" w:rsidRDefault="00000000">
      <w:pPr>
        <w:pStyle w:val="a5"/>
        <w:numPr>
          <w:ilvl w:val="0"/>
          <w:numId w:val="47"/>
        </w:numPr>
        <w:tabs>
          <w:tab w:val="left" w:pos="850"/>
        </w:tabs>
        <w:spacing w:before="141" w:line="355" w:lineRule="auto"/>
        <w:ind w:left="283" w:right="675" w:firstLine="285"/>
        <w:rPr>
          <w:sz w:val="24"/>
        </w:rPr>
      </w:pPr>
      <w:r>
        <w:rPr>
          <w:sz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7BED459" w14:textId="5FE25B55" w:rsidR="00F50CD0" w:rsidRDefault="00000000">
      <w:pPr>
        <w:pStyle w:val="a5"/>
        <w:numPr>
          <w:ilvl w:val="0"/>
          <w:numId w:val="47"/>
        </w:numPr>
        <w:tabs>
          <w:tab w:val="left" w:pos="850"/>
        </w:tabs>
        <w:spacing w:before="6" w:line="350" w:lineRule="auto"/>
        <w:ind w:left="283" w:right="668" w:firstLine="285"/>
        <w:rPr>
          <w:sz w:val="24"/>
        </w:rPr>
      </w:pPr>
      <w:r>
        <w:rPr>
          <w:sz w:val="24"/>
        </w:rPr>
        <w:t>представления о взаимосвязях между изученными объектами, их месте в окружаю щем мире;</w:t>
      </w:r>
    </w:p>
    <w:p w14:paraId="6EE54853" w14:textId="0E2CACA7" w:rsidR="00F50CD0" w:rsidRDefault="00000000">
      <w:pPr>
        <w:pStyle w:val="a5"/>
        <w:numPr>
          <w:ilvl w:val="0"/>
          <w:numId w:val="47"/>
        </w:numPr>
        <w:tabs>
          <w:tab w:val="left" w:pos="850"/>
        </w:tabs>
        <w:spacing w:before="15" w:line="355" w:lineRule="auto"/>
        <w:ind w:left="283" w:right="670" w:firstLine="285"/>
        <w:rPr>
          <w:sz w:val="24"/>
        </w:rPr>
      </w:pPr>
      <w:r>
        <w:rPr>
          <w:sz w:val="24"/>
        </w:rPr>
        <w:t>отнесение изученных объектов к определенным группам с учетом различных осно ваний для классификации (клевер  травянистое дикорастущее растение, растение луга, кормовое растение, медонос, растение, цветущее летом);</w:t>
      </w:r>
    </w:p>
    <w:p w14:paraId="6D148ADD" w14:textId="77777777" w:rsidR="00F50CD0" w:rsidRDefault="00F50CD0">
      <w:pPr>
        <w:spacing w:line="355" w:lineRule="auto"/>
        <w:jc w:val="both"/>
        <w:rPr>
          <w:sz w:val="24"/>
        </w:rPr>
        <w:sectPr w:rsidR="00F50CD0" w:rsidSect="00AD1093">
          <w:pgSz w:w="11910" w:h="16840"/>
          <w:pgMar w:top="1040" w:right="180" w:bottom="1200" w:left="1560" w:header="0" w:footer="990" w:gutter="0"/>
          <w:cols w:space="720"/>
        </w:sectPr>
      </w:pPr>
    </w:p>
    <w:p w14:paraId="48204415" w14:textId="62E837CA" w:rsidR="00F50CD0" w:rsidRDefault="00000000">
      <w:pPr>
        <w:pStyle w:val="a5"/>
        <w:numPr>
          <w:ilvl w:val="0"/>
          <w:numId w:val="47"/>
        </w:numPr>
        <w:tabs>
          <w:tab w:val="left" w:pos="850"/>
        </w:tabs>
        <w:spacing w:before="70" w:line="350" w:lineRule="auto"/>
        <w:ind w:left="283" w:right="668" w:firstLine="285"/>
        <w:rPr>
          <w:sz w:val="24"/>
        </w:rPr>
      </w:pPr>
      <w:r>
        <w:rPr>
          <w:sz w:val="24"/>
        </w:rPr>
        <w:lastRenderedPageBreak/>
        <w:t>называние</w:t>
      </w:r>
      <w:r>
        <w:rPr>
          <w:spacing w:val="-13"/>
          <w:sz w:val="24"/>
        </w:rPr>
        <w:t xml:space="preserve"> </w:t>
      </w:r>
      <w:r>
        <w:rPr>
          <w:sz w:val="24"/>
        </w:rPr>
        <w:t>сходных</w:t>
      </w:r>
      <w:r>
        <w:rPr>
          <w:spacing w:val="-12"/>
          <w:sz w:val="24"/>
        </w:rPr>
        <w:t xml:space="preserve"> </w:t>
      </w:r>
      <w:r>
        <w:rPr>
          <w:sz w:val="24"/>
        </w:rPr>
        <w:t>по</w:t>
      </w:r>
      <w:r>
        <w:rPr>
          <w:spacing w:val="-14"/>
          <w:sz w:val="24"/>
        </w:rPr>
        <w:t xml:space="preserve"> </w:t>
      </w:r>
      <w:r>
        <w:rPr>
          <w:sz w:val="24"/>
        </w:rPr>
        <w:t>определенным</w:t>
      </w:r>
      <w:r>
        <w:rPr>
          <w:spacing w:val="-13"/>
          <w:sz w:val="24"/>
        </w:rPr>
        <w:t xml:space="preserve"> </w:t>
      </w:r>
      <w:r>
        <w:rPr>
          <w:sz w:val="24"/>
        </w:rPr>
        <w:t>признакам</w:t>
      </w:r>
      <w:r>
        <w:rPr>
          <w:spacing w:val="-12"/>
          <w:sz w:val="24"/>
        </w:rPr>
        <w:t xml:space="preserve"> </w:t>
      </w:r>
      <w:r>
        <w:rPr>
          <w:sz w:val="24"/>
        </w:rPr>
        <w:t>объектов</w:t>
      </w:r>
      <w:r>
        <w:rPr>
          <w:spacing w:val="-11"/>
          <w:sz w:val="24"/>
        </w:rPr>
        <w:t xml:space="preserve"> </w:t>
      </w:r>
      <w:r>
        <w:rPr>
          <w:sz w:val="24"/>
        </w:rPr>
        <w:t>из</w:t>
      </w:r>
      <w:r>
        <w:rPr>
          <w:spacing w:val="-11"/>
          <w:sz w:val="24"/>
        </w:rPr>
        <w:t xml:space="preserve"> </w:t>
      </w:r>
      <w:r>
        <w:rPr>
          <w:sz w:val="24"/>
        </w:rPr>
        <w:t>тех,</w:t>
      </w:r>
      <w:r>
        <w:rPr>
          <w:spacing w:val="-14"/>
          <w:sz w:val="24"/>
        </w:rPr>
        <w:t xml:space="preserve"> </w:t>
      </w:r>
      <w:r>
        <w:rPr>
          <w:sz w:val="24"/>
        </w:rPr>
        <w:t>которые</w:t>
      </w:r>
      <w:r>
        <w:rPr>
          <w:spacing w:val="-13"/>
          <w:sz w:val="24"/>
        </w:rPr>
        <w:t xml:space="preserve"> </w:t>
      </w:r>
      <w:r>
        <w:rPr>
          <w:sz w:val="24"/>
        </w:rPr>
        <w:t>были</w:t>
      </w:r>
      <w:r>
        <w:rPr>
          <w:spacing w:val="-11"/>
          <w:sz w:val="24"/>
        </w:rPr>
        <w:t xml:space="preserve"> </w:t>
      </w:r>
      <w:r>
        <w:rPr>
          <w:sz w:val="24"/>
        </w:rPr>
        <w:t>изу чены на уроках, известны из других источников; объяснение своего решения;</w:t>
      </w:r>
    </w:p>
    <w:p w14:paraId="18E0C6F4" w14:textId="77777777" w:rsidR="00F50CD0" w:rsidRDefault="00000000">
      <w:pPr>
        <w:pStyle w:val="a5"/>
        <w:numPr>
          <w:ilvl w:val="0"/>
          <w:numId w:val="47"/>
        </w:numPr>
        <w:tabs>
          <w:tab w:val="left" w:pos="850"/>
        </w:tabs>
        <w:spacing w:before="16"/>
        <w:ind w:left="850"/>
        <w:rPr>
          <w:sz w:val="24"/>
        </w:rPr>
      </w:pPr>
      <w:r>
        <w:rPr>
          <w:sz w:val="24"/>
        </w:rPr>
        <w:t>выделение</w:t>
      </w:r>
      <w:r>
        <w:rPr>
          <w:spacing w:val="-7"/>
          <w:sz w:val="24"/>
        </w:rPr>
        <w:t xml:space="preserve"> </w:t>
      </w:r>
      <w:r>
        <w:rPr>
          <w:sz w:val="24"/>
        </w:rPr>
        <w:t>существенных</w:t>
      </w:r>
      <w:r>
        <w:rPr>
          <w:spacing w:val="-4"/>
          <w:sz w:val="24"/>
        </w:rPr>
        <w:t xml:space="preserve"> </w:t>
      </w:r>
      <w:r>
        <w:rPr>
          <w:sz w:val="24"/>
        </w:rPr>
        <w:t>признаков</w:t>
      </w:r>
      <w:r>
        <w:rPr>
          <w:spacing w:val="-5"/>
          <w:sz w:val="24"/>
        </w:rPr>
        <w:t xml:space="preserve"> </w:t>
      </w:r>
      <w:r>
        <w:rPr>
          <w:sz w:val="24"/>
        </w:rPr>
        <w:t>групп</w:t>
      </w:r>
      <w:r>
        <w:rPr>
          <w:spacing w:val="-5"/>
          <w:sz w:val="24"/>
        </w:rPr>
        <w:t xml:space="preserve"> </w:t>
      </w:r>
      <w:r>
        <w:rPr>
          <w:spacing w:val="-2"/>
          <w:sz w:val="24"/>
        </w:rPr>
        <w:t>объектов;</w:t>
      </w:r>
    </w:p>
    <w:p w14:paraId="023D32A5" w14:textId="77777777" w:rsidR="00F50CD0" w:rsidRDefault="00000000">
      <w:pPr>
        <w:pStyle w:val="a5"/>
        <w:numPr>
          <w:ilvl w:val="0"/>
          <w:numId w:val="47"/>
        </w:numPr>
        <w:tabs>
          <w:tab w:val="left" w:pos="850"/>
        </w:tabs>
        <w:spacing w:before="135" w:line="350" w:lineRule="auto"/>
        <w:ind w:left="283" w:right="668" w:firstLine="285"/>
        <w:rPr>
          <w:sz w:val="24"/>
        </w:rPr>
      </w:pPr>
      <w:r>
        <w:rPr>
          <w:sz w:val="24"/>
        </w:rPr>
        <w:t>знание и соблюдение правил безопасного поведения в природе и обществе, правил здорового образа жизни;</w:t>
      </w:r>
    </w:p>
    <w:p w14:paraId="00CC99AB" w14:textId="01B13846" w:rsidR="00F50CD0" w:rsidRDefault="00000000">
      <w:pPr>
        <w:pStyle w:val="a5"/>
        <w:numPr>
          <w:ilvl w:val="0"/>
          <w:numId w:val="47"/>
        </w:numPr>
        <w:tabs>
          <w:tab w:val="left" w:pos="850"/>
        </w:tabs>
        <w:spacing w:before="13" w:line="350" w:lineRule="auto"/>
        <w:ind w:left="283" w:right="673" w:firstLine="285"/>
        <w:rPr>
          <w:sz w:val="24"/>
        </w:rPr>
      </w:pPr>
      <w:r>
        <w:rPr>
          <w:sz w:val="24"/>
        </w:rPr>
        <w:t>участие в беседе, обсуждение изученного; проявление желания рассказать о пред мете изучения, наблюдения, заинтересовавшем объекте;</w:t>
      </w:r>
    </w:p>
    <w:p w14:paraId="442FF1AA" w14:textId="541116C9" w:rsidR="00F50CD0" w:rsidRDefault="00000000">
      <w:pPr>
        <w:pStyle w:val="a5"/>
        <w:numPr>
          <w:ilvl w:val="0"/>
          <w:numId w:val="47"/>
        </w:numPr>
        <w:tabs>
          <w:tab w:val="left" w:pos="850"/>
        </w:tabs>
        <w:spacing w:before="15" w:line="357" w:lineRule="auto"/>
        <w:ind w:left="283" w:right="672" w:firstLine="285"/>
        <w:rPr>
          <w:sz w:val="24"/>
        </w:rPr>
      </w:pPr>
      <w:r>
        <w:rPr>
          <w:sz w:val="24"/>
        </w:rPr>
        <w:t>выполнение</w:t>
      </w:r>
      <w:r>
        <w:rPr>
          <w:spacing w:val="-13"/>
          <w:sz w:val="24"/>
        </w:rPr>
        <w:t xml:space="preserve"> </w:t>
      </w:r>
      <w:r>
        <w:rPr>
          <w:sz w:val="24"/>
        </w:rPr>
        <w:t>здания</w:t>
      </w:r>
      <w:r>
        <w:rPr>
          <w:spacing w:val="-12"/>
          <w:sz w:val="24"/>
        </w:rPr>
        <w:t xml:space="preserve"> </w:t>
      </w:r>
      <w:r>
        <w:rPr>
          <w:sz w:val="24"/>
        </w:rPr>
        <w:t>без</w:t>
      </w:r>
      <w:r>
        <w:rPr>
          <w:spacing w:val="-13"/>
          <w:sz w:val="24"/>
        </w:rPr>
        <w:t xml:space="preserve"> </w:t>
      </w:r>
      <w:r>
        <w:rPr>
          <w:sz w:val="24"/>
        </w:rPr>
        <w:t>текущего</w:t>
      </w:r>
      <w:r>
        <w:rPr>
          <w:spacing w:val="-12"/>
          <w:sz w:val="24"/>
        </w:rPr>
        <w:t xml:space="preserve"> </w:t>
      </w:r>
      <w:r>
        <w:rPr>
          <w:sz w:val="24"/>
        </w:rPr>
        <w:t>контроля</w:t>
      </w:r>
      <w:r>
        <w:rPr>
          <w:spacing w:val="-12"/>
          <w:sz w:val="24"/>
        </w:rPr>
        <w:t xml:space="preserve"> </w:t>
      </w:r>
      <w:r>
        <w:rPr>
          <w:sz w:val="24"/>
        </w:rPr>
        <w:t>педагогического</w:t>
      </w:r>
      <w:r>
        <w:rPr>
          <w:spacing w:val="-12"/>
          <w:sz w:val="24"/>
        </w:rPr>
        <w:t xml:space="preserve"> </w:t>
      </w:r>
      <w:r>
        <w:rPr>
          <w:sz w:val="24"/>
        </w:rPr>
        <w:t>работника</w:t>
      </w:r>
      <w:r>
        <w:rPr>
          <w:spacing w:val="-13"/>
          <w:sz w:val="24"/>
        </w:rPr>
        <w:t xml:space="preserve"> </w:t>
      </w:r>
      <w:r>
        <w:rPr>
          <w:sz w:val="24"/>
        </w:rPr>
        <w:t>(при</w:t>
      </w:r>
      <w:r>
        <w:rPr>
          <w:spacing w:val="-10"/>
          <w:sz w:val="24"/>
        </w:rPr>
        <w:t xml:space="preserve"> </w:t>
      </w:r>
      <w:r>
        <w:rPr>
          <w:sz w:val="24"/>
        </w:rPr>
        <w:t>наличии предваряющего и итогового контроля), осмысленная оценка своей работы и работы дру гих</w:t>
      </w:r>
      <w:r>
        <w:rPr>
          <w:spacing w:val="-15"/>
          <w:sz w:val="24"/>
        </w:rPr>
        <w:t xml:space="preserve"> </w:t>
      </w:r>
      <w:r>
        <w:rPr>
          <w:sz w:val="24"/>
        </w:rPr>
        <w:t>обучающихся,</w:t>
      </w:r>
      <w:r>
        <w:rPr>
          <w:spacing w:val="-13"/>
          <w:sz w:val="24"/>
        </w:rPr>
        <w:t xml:space="preserve"> </w:t>
      </w:r>
      <w:r>
        <w:rPr>
          <w:sz w:val="24"/>
        </w:rPr>
        <w:t>проявление</w:t>
      </w:r>
      <w:r>
        <w:rPr>
          <w:spacing w:val="-15"/>
          <w:sz w:val="24"/>
        </w:rPr>
        <w:t xml:space="preserve"> </w:t>
      </w:r>
      <w:r>
        <w:rPr>
          <w:sz w:val="24"/>
        </w:rPr>
        <w:t>к</w:t>
      </w:r>
      <w:r>
        <w:rPr>
          <w:spacing w:val="-13"/>
          <w:sz w:val="24"/>
        </w:rPr>
        <w:t xml:space="preserve"> </w:t>
      </w:r>
      <w:r>
        <w:rPr>
          <w:sz w:val="24"/>
        </w:rPr>
        <w:t>ней</w:t>
      </w:r>
      <w:r>
        <w:rPr>
          <w:spacing w:val="-15"/>
          <w:sz w:val="24"/>
        </w:rPr>
        <w:t xml:space="preserve"> </w:t>
      </w:r>
      <w:r>
        <w:rPr>
          <w:sz w:val="24"/>
        </w:rPr>
        <w:t>ценностного</w:t>
      </w:r>
      <w:r>
        <w:rPr>
          <w:spacing w:val="-14"/>
          <w:sz w:val="24"/>
        </w:rPr>
        <w:t xml:space="preserve"> </w:t>
      </w:r>
      <w:r>
        <w:rPr>
          <w:sz w:val="24"/>
        </w:rPr>
        <w:t>отношения,</w:t>
      </w:r>
      <w:r>
        <w:rPr>
          <w:spacing w:val="-15"/>
          <w:sz w:val="24"/>
        </w:rPr>
        <w:t xml:space="preserve"> </w:t>
      </w:r>
      <w:r>
        <w:rPr>
          <w:sz w:val="24"/>
        </w:rPr>
        <w:t>понимание</w:t>
      </w:r>
      <w:r>
        <w:rPr>
          <w:spacing w:val="-15"/>
          <w:sz w:val="24"/>
        </w:rPr>
        <w:t xml:space="preserve"> </w:t>
      </w:r>
      <w:r>
        <w:rPr>
          <w:sz w:val="24"/>
        </w:rPr>
        <w:t>замечаний,</w:t>
      </w:r>
      <w:r>
        <w:rPr>
          <w:spacing w:val="-14"/>
          <w:sz w:val="24"/>
        </w:rPr>
        <w:t xml:space="preserve"> </w:t>
      </w:r>
      <w:r>
        <w:rPr>
          <w:sz w:val="24"/>
        </w:rPr>
        <w:t>адек ватное восприятие похвалы;</w:t>
      </w:r>
    </w:p>
    <w:p w14:paraId="7E56EE99" w14:textId="2EA3FF05" w:rsidR="00F50CD0" w:rsidRDefault="00000000">
      <w:pPr>
        <w:pStyle w:val="a5"/>
        <w:numPr>
          <w:ilvl w:val="0"/>
          <w:numId w:val="47"/>
        </w:numPr>
        <w:tabs>
          <w:tab w:val="left" w:pos="850"/>
        </w:tabs>
        <w:spacing w:before="2" w:line="348" w:lineRule="auto"/>
        <w:ind w:left="283" w:right="667" w:firstLine="285"/>
        <w:rPr>
          <w:sz w:val="24"/>
        </w:rPr>
      </w:pPr>
      <w:r>
        <w:rPr>
          <w:sz w:val="24"/>
        </w:rPr>
        <w:t>совершение действий по соблюдению санитарногигиенических норм в отношении изученных объектов и явлений;</w:t>
      </w:r>
    </w:p>
    <w:p w14:paraId="680C6D99" w14:textId="77777777" w:rsidR="00F50CD0" w:rsidRDefault="00000000">
      <w:pPr>
        <w:pStyle w:val="a5"/>
        <w:numPr>
          <w:ilvl w:val="0"/>
          <w:numId w:val="47"/>
        </w:numPr>
        <w:tabs>
          <w:tab w:val="left" w:pos="850"/>
        </w:tabs>
        <w:spacing w:before="18"/>
        <w:ind w:left="850"/>
        <w:rPr>
          <w:sz w:val="24"/>
        </w:rPr>
      </w:pPr>
      <w:r>
        <w:rPr>
          <w:sz w:val="24"/>
        </w:rPr>
        <w:t>выполнение</w:t>
      </w:r>
      <w:r>
        <w:rPr>
          <w:spacing w:val="-7"/>
          <w:sz w:val="24"/>
        </w:rPr>
        <w:t xml:space="preserve"> </w:t>
      </w:r>
      <w:r>
        <w:rPr>
          <w:sz w:val="24"/>
        </w:rPr>
        <w:t>доступных</w:t>
      </w:r>
      <w:r>
        <w:rPr>
          <w:spacing w:val="-4"/>
          <w:sz w:val="24"/>
        </w:rPr>
        <w:t xml:space="preserve"> </w:t>
      </w:r>
      <w:r>
        <w:rPr>
          <w:sz w:val="24"/>
        </w:rPr>
        <w:t>возрасту</w:t>
      </w:r>
      <w:r>
        <w:rPr>
          <w:spacing w:val="-8"/>
          <w:sz w:val="24"/>
        </w:rPr>
        <w:t xml:space="preserve"> </w:t>
      </w:r>
      <w:r>
        <w:rPr>
          <w:sz w:val="24"/>
        </w:rPr>
        <w:t>природоохранительных</w:t>
      </w:r>
      <w:r>
        <w:rPr>
          <w:spacing w:val="-1"/>
          <w:sz w:val="24"/>
        </w:rPr>
        <w:t xml:space="preserve"> </w:t>
      </w:r>
      <w:r>
        <w:rPr>
          <w:spacing w:val="-2"/>
          <w:sz w:val="24"/>
        </w:rPr>
        <w:t>действий;</w:t>
      </w:r>
    </w:p>
    <w:p w14:paraId="3FD576E6" w14:textId="647B1D7C" w:rsidR="00F50CD0" w:rsidRDefault="00000000">
      <w:pPr>
        <w:pStyle w:val="a5"/>
        <w:numPr>
          <w:ilvl w:val="0"/>
          <w:numId w:val="47"/>
        </w:numPr>
        <w:tabs>
          <w:tab w:val="left" w:pos="850"/>
        </w:tabs>
        <w:spacing w:before="138" w:line="348" w:lineRule="auto"/>
        <w:ind w:left="708" w:right="675" w:hanging="140"/>
        <w:rPr>
          <w:sz w:val="24"/>
        </w:rPr>
      </w:pPr>
      <w:r>
        <w:rPr>
          <w:sz w:val="24"/>
        </w:rPr>
        <w:t>осуществление деятельности по уходу за комнатными и культурными растениями. Минимальный</w:t>
      </w:r>
      <w:r>
        <w:rPr>
          <w:spacing w:val="9"/>
          <w:sz w:val="24"/>
        </w:rPr>
        <w:t xml:space="preserve"> </w:t>
      </w:r>
      <w:r>
        <w:rPr>
          <w:sz w:val="24"/>
        </w:rPr>
        <w:t>и</w:t>
      </w:r>
      <w:r>
        <w:rPr>
          <w:spacing w:val="12"/>
          <w:sz w:val="24"/>
        </w:rPr>
        <w:t xml:space="preserve"> </w:t>
      </w:r>
      <w:r>
        <w:rPr>
          <w:sz w:val="24"/>
        </w:rPr>
        <w:t>достаточный</w:t>
      </w:r>
      <w:r>
        <w:rPr>
          <w:spacing w:val="15"/>
          <w:sz w:val="24"/>
        </w:rPr>
        <w:t xml:space="preserve"> </w:t>
      </w:r>
      <w:r>
        <w:rPr>
          <w:sz w:val="24"/>
        </w:rPr>
        <w:t>уровни</w:t>
      </w:r>
      <w:r>
        <w:rPr>
          <w:spacing w:val="12"/>
          <w:sz w:val="24"/>
        </w:rPr>
        <w:t xml:space="preserve"> </w:t>
      </w:r>
      <w:r>
        <w:rPr>
          <w:sz w:val="24"/>
        </w:rPr>
        <w:t>достижения</w:t>
      </w:r>
      <w:r>
        <w:rPr>
          <w:spacing w:val="11"/>
          <w:sz w:val="24"/>
        </w:rPr>
        <w:t xml:space="preserve"> </w:t>
      </w:r>
      <w:r>
        <w:rPr>
          <w:sz w:val="24"/>
        </w:rPr>
        <w:t>предметных</w:t>
      </w:r>
      <w:r>
        <w:rPr>
          <w:spacing w:val="14"/>
          <w:sz w:val="24"/>
        </w:rPr>
        <w:t xml:space="preserve"> </w:t>
      </w:r>
      <w:r>
        <w:rPr>
          <w:sz w:val="24"/>
        </w:rPr>
        <w:t>результатов</w:t>
      </w:r>
      <w:r>
        <w:rPr>
          <w:spacing w:val="11"/>
          <w:sz w:val="24"/>
        </w:rPr>
        <w:t xml:space="preserve"> </w:t>
      </w:r>
      <w:r>
        <w:rPr>
          <w:sz w:val="24"/>
        </w:rPr>
        <w:t>по</w:t>
      </w:r>
      <w:r>
        <w:rPr>
          <w:spacing w:val="12"/>
          <w:sz w:val="24"/>
        </w:rPr>
        <w:t xml:space="preserve"> </w:t>
      </w:r>
      <w:r>
        <w:rPr>
          <w:spacing w:val="-2"/>
          <w:sz w:val="24"/>
        </w:rPr>
        <w:t>пред</w:t>
      </w:r>
    </w:p>
    <w:p w14:paraId="7B3F3A1B" w14:textId="77777777" w:rsidR="00F50CD0" w:rsidRDefault="00000000">
      <w:pPr>
        <w:spacing w:before="17"/>
        <w:ind w:left="142"/>
        <w:jc w:val="both"/>
        <w:rPr>
          <w:b/>
          <w:sz w:val="24"/>
        </w:rPr>
      </w:pPr>
      <w:r>
        <w:rPr>
          <w:sz w:val="24"/>
        </w:rPr>
        <w:t>метной</w:t>
      </w:r>
      <w:r>
        <w:rPr>
          <w:spacing w:val="-5"/>
          <w:sz w:val="24"/>
        </w:rPr>
        <w:t xml:space="preserve"> </w:t>
      </w:r>
      <w:r>
        <w:rPr>
          <w:sz w:val="24"/>
        </w:rPr>
        <w:t>области</w:t>
      </w:r>
      <w:r>
        <w:rPr>
          <w:spacing w:val="-1"/>
          <w:sz w:val="24"/>
        </w:rPr>
        <w:t xml:space="preserve"> </w:t>
      </w:r>
      <w:r>
        <w:rPr>
          <w:b/>
          <w:sz w:val="24"/>
          <w:u w:val="single"/>
        </w:rPr>
        <w:t>"Естествознание"</w:t>
      </w:r>
      <w:r>
        <w:rPr>
          <w:b/>
          <w:spacing w:val="-1"/>
          <w:sz w:val="24"/>
        </w:rPr>
        <w:t xml:space="preserve"> </w:t>
      </w:r>
      <w:r>
        <w:rPr>
          <w:sz w:val="24"/>
        </w:rPr>
        <w:t>на</w:t>
      </w:r>
      <w:r>
        <w:rPr>
          <w:spacing w:val="-4"/>
          <w:sz w:val="24"/>
        </w:rPr>
        <w:t xml:space="preserve"> </w:t>
      </w:r>
      <w:r>
        <w:rPr>
          <w:sz w:val="24"/>
        </w:rPr>
        <w:t>конец</w:t>
      </w:r>
      <w:r>
        <w:rPr>
          <w:spacing w:val="-2"/>
          <w:sz w:val="24"/>
        </w:rPr>
        <w:t xml:space="preserve"> </w:t>
      </w:r>
      <w:r>
        <w:rPr>
          <w:sz w:val="24"/>
        </w:rPr>
        <w:t>обучения</w:t>
      </w:r>
      <w:r>
        <w:rPr>
          <w:spacing w:val="-1"/>
          <w:sz w:val="24"/>
        </w:rPr>
        <w:t xml:space="preserve"> </w:t>
      </w:r>
      <w:r>
        <w:rPr>
          <w:b/>
          <w:sz w:val="24"/>
          <w:u w:val="single"/>
        </w:rPr>
        <w:t>(9</w:t>
      </w:r>
      <w:r>
        <w:rPr>
          <w:b/>
          <w:spacing w:val="-3"/>
          <w:sz w:val="24"/>
          <w:u w:val="single"/>
        </w:rPr>
        <w:t xml:space="preserve"> </w:t>
      </w:r>
      <w:r>
        <w:rPr>
          <w:b/>
          <w:spacing w:val="-2"/>
          <w:sz w:val="24"/>
          <w:u w:val="single"/>
        </w:rPr>
        <w:t>класс).</w:t>
      </w:r>
    </w:p>
    <w:p w14:paraId="43A514DF" w14:textId="77777777" w:rsidR="00F50CD0" w:rsidRDefault="00000000">
      <w:pPr>
        <w:pStyle w:val="a3"/>
        <w:spacing w:before="137"/>
        <w:ind w:left="708" w:firstLine="0"/>
      </w:pPr>
      <w:r>
        <w:t>Минимальный</w:t>
      </w:r>
      <w:r>
        <w:rPr>
          <w:spacing w:val="-2"/>
        </w:rPr>
        <w:t xml:space="preserve"> уровень:</w:t>
      </w:r>
    </w:p>
    <w:p w14:paraId="2F1E7A9E" w14:textId="62270080" w:rsidR="00F50CD0" w:rsidRDefault="00000000">
      <w:pPr>
        <w:pStyle w:val="a5"/>
        <w:numPr>
          <w:ilvl w:val="0"/>
          <w:numId w:val="47"/>
        </w:numPr>
        <w:tabs>
          <w:tab w:val="left" w:pos="850"/>
        </w:tabs>
        <w:spacing w:before="141" w:line="348" w:lineRule="auto"/>
        <w:ind w:left="283" w:right="676" w:firstLine="285"/>
        <w:jc w:val="left"/>
        <w:rPr>
          <w:sz w:val="24"/>
        </w:rPr>
      </w:pPr>
      <w:r>
        <w:rPr>
          <w:sz w:val="24"/>
        </w:rPr>
        <w:t xml:space="preserve">представления об объектах и явлениях неживой и живой природы, организма чело </w:t>
      </w:r>
      <w:r>
        <w:rPr>
          <w:spacing w:val="-2"/>
          <w:sz w:val="24"/>
        </w:rPr>
        <w:t>века;</w:t>
      </w:r>
    </w:p>
    <w:p w14:paraId="3F52BD70" w14:textId="77777777" w:rsidR="00F50CD0" w:rsidRDefault="00000000">
      <w:pPr>
        <w:pStyle w:val="a5"/>
        <w:numPr>
          <w:ilvl w:val="0"/>
          <w:numId w:val="47"/>
        </w:numPr>
        <w:tabs>
          <w:tab w:val="left" w:pos="850"/>
        </w:tabs>
        <w:spacing w:before="18" w:line="348" w:lineRule="auto"/>
        <w:ind w:left="283" w:right="676" w:firstLine="285"/>
        <w:jc w:val="left"/>
        <w:rPr>
          <w:sz w:val="24"/>
        </w:rPr>
      </w:pPr>
      <w:r>
        <w:rPr>
          <w:sz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643A5ACF" w14:textId="77777777" w:rsidR="00F50CD0" w:rsidRDefault="00000000">
      <w:pPr>
        <w:pStyle w:val="a5"/>
        <w:numPr>
          <w:ilvl w:val="0"/>
          <w:numId w:val="47"/>
        </w:numPr>
        <w:tabs>
          <w:tab w:val="left" w:pos="850"/>
        </w:tabs>
        <w:spacing w:before="18" w:line="350" w:lineRule="auto"/>
        <w:ind w:left="283" w:right="673" w:firstLine="285"/>
        <w:jc w:val="left"/>
        <w:rPr>
          <w:sz w:val="24"/>
        </w:rPr>
      </w:pPr>
      <w:r>
        <w:rPr>
          <w:sz w:val="24"/>
        </w:rPr>
        <w:t>знание</w:t>
      </w:r>
      <w:r>
        <w:rPr>
          <w:spacing w:val="-2"/>
          <w:sz w:val="24"/>
        </w:rPr>
        <w:t xml:space="preserve"> </w:t>
      </w:r>
      <w:r>
        <w:rPr>
          <w:sz w:val="24"/>
        </w:rPr>
        <w:t>общих</w:t>
      </w:r>
      <w:r>
        <w:rPr>
          <w:spacing w:val="-1"/>
          <w:sz w:val="24"/>
        </w:rPr>
        <w:t xml:space="preserve"> </w:t>
      </w:r>
      <w:r>
        <w:rPr>
          <w:sz w:val="24"/>
        </w:rPr>
        <w:t>признаков</w:t>
      </w:r>
      <w:r>
        <w:rPr>
          <w:spacing w:val="-1"/>
          <w:sz w:val="24"/>
        </w:rPr>
        <w:t xml:space="preserve"> </w:t>
      </w:r>
      <w:r>
        <w:rPr>
          <w:sz w:val="24"/>
        </w:rPr>
        <w:t>изученных групп растений</w:t>
      </w:r>
      <w:r>
        <w:rPr>
          <w:spacing w:val="-2"/>
          <w:sz w:val="24"/>
        </w:rPr>
        <w:t xml:space="preserve"> </w:t>
      </w:r>
      <w:r>
        <w:rPr>
          <w:sz w:val="24"/>
        </w:rPr>
        <w:t>и животных,</w:t>
      </w:r>
      <w:r>
        <w:rPr>
          <w:spacing w:val="-3"/>
          <w:sz w:val="24"/>
        </w:rPr>
        <w:t xml:space="preserve"> </w:t>
      </w:r>
      <w:r>
        <w:rPr>
          <w:sz w:val="24"/>
        </w:rPr>
        <w:t>правил</w:t>
      </w:r>
      <w:r>
        <w:rPr>
          <w:spacing w:val="-1"/>
          <w:sz w:val="24"/>
        </w:rPr>
        <w:t xml:space="preserve"> </w:t>
      </w:r>
      <w:r>
        <w:rPr>
          <w:sz w:val="24"/>
        </w:rPr>
        <w:t>поведения в природе, техники безопасности, здорового образа жизни;</w:t>
      </w:r>
    </w:p>
    <w:p w14:paraId="2DBAB155" w14:textId="77777777" w:rsidR="00F50CD0" w:rsidRDefault="00000000">
      <w:pPr>
        <w:pStyle w:val="a5"/>
        <w:numPr>
          <w:ilvl w:val="0"/>
          <w:numId w:val="47"/>
        </w:numPr>
        <w:tabs>
          <w:tab w:val="left" w:pos="850"/>
        </w:tabs>
        <w:spacing w:before="14"/>
        <w:ind w:left="850"/>
        <w:jc w:val="left"/>
        <w:rPr>
          <w:sz w:val="24"/>
        </w:rPr>
      </w:pPr>
      <w:r>
        <w:rPr>
          <w:sz w:val="24"/>
        </w:rPr>
        <w:t>выполнение</w:t>
      </w:r>
      <w:r>
        <w:rPr>
          <w:spacing w:val="-6"/>
          <w:sz w:val="24"/>
        </w:rPr>
        <w:t xml:space="preserve"> </w:t>
      </w:r>
      <w:r>
        <w:rPr>
          <w:sz w:val="24"/>
        </w:rPr>
        <w:t>совместно</w:t>
      </w:r>
      <w:r>
        <w:rPr>
          <w:spacing w:val="-3"/>
          <w:sz w:val="24"/>
        </w:rPr>
        <w:t xml:space="preserve"> </w:t>
      </w:r>
      <w:r>
        <w:rPr>
          <w:sz w:val="24"/>
        </w:rPr>
        <w:t>с</w:t>
      </w:r>
      <w:r>
        <w:rPr>
          <w:spacing w:val="-2"/>
          <w:sz w:val="24"/>
        </w:rPr>
        <w:t xml:space="preserve"> </w:t>
      </w:r>
      <w:r>
        <w:rPr>
          <w:sz w:val="24"/>
        </w:rPr>
        <w:t>учителем</w:t>
      </w:r>
      <w:r>
        <w:rPr>
          <w:spacing w:val="-4"/>
          <w:sz w:val="24"/>
        </w:rPr>
        <w:t xml:space="preserve"> </w:t>
      </w:r>
      <w:r>
        <w:rPr>
          <w:sz w:val="24"/>
        </w:rPr>
        <w:t xml:space="preserve">практических </w:t>
      </w:r>
      <w:r>
        <w:rPr>
          <w:spacing w:val="-2"/>
          <w:sz w:val="24"/>
        </w:rPr>
        <w:t>работ;</w:t>
      </w:r>
    </w:p>
    <w:p w14:paraId="6E31E690" w14:textId="77777777" w:rsidR="00F50CD0" w:rsidRDefault="00000000">
      <w:pPr>
        <w:pStyle w:val="a5"/>
        <w:numPr>
          <w:ilvl w:val="0"/>
          <w:numId w:val="47"/>
        </w:numPr>
        <w:tabs>
          <w:tab w:val="left" w:pos="850"/>
        </w:tabs>
        <w:spacing w:before="137"/>
        <w:ind w:left="850"/>
        <w:jc w:val="left"/>
        <w:rPr>
          <w:sz w:val="24"/>
        </w:rPr>
      </w:pPr>
      <w:r>
        <w:rPr>
          <w:sz w:val="24"/>
        </w:rPr>
        <w:t>описание</w:t>
      </w:r>
      <w:r>
        <w:rPr>
          <w:spacing w:val="-6"/>
          <w:sz w:val="24"/>
        </w:rPr>
        <w:t xml:space="preserve"> </w:t>
      </w:r>
      <w:r>
        <w:rPr>
          <w:sz w:val="24"/>
        </w:rPr>
        <w:t>особенностей</w:t>
      </w:r>
      <w:r>
        <w:rPr>
          <w:spacing w:val="-4"/>
          <w:sz w:val="24"/>
        </w:rPr>
        <w:t xml:space="preserve"> </w:t>
      </w:r>
      <w:r>
        <w:rPr>
          <w:sz w:val="24"/>
        </w:rPr>
        <w:t>состояния</w:t>
      </w:r>
      <w:r>
        <w:rPr>
          <w:spacing w:val="-2"/>
          <w:sz w:val="24"/>
        </w:rPr>
        <w:t xml:space="preserve"> </w:t>
      </w:r>
      <w:r>
        <w:rPr>
          <w:sz w:val="24"/>
        </w:rPr>
        <w:t>своего</w:t>
      </w:r>
      <w:r>
        <w:rPr>
          <w:spacing w:val="-3"/>
          <w:sz w:val="24"/>
        </w:rPr>
        <w:t xml:space="preserve"> </w:t>
      </w:r>
      <w:r>
        <w:rPr>
          <w:spacing w:val="-2"/>
          <w:sz w:val="24"/>
        </w:rPr>
        <w:t>организма;</w:t>
      </w:r>
    </w:p>
    <w:p w14:paraId="0B67169B" w14:textId="77777777" w:rsidR="00F50CD0" w:rsidRDefault="00000000">
      <w:pPr>
        <w:pStyle w:val="a5"/>
        <w:numPr>
          <w:ilvl w:val="0"/>
          <w:numId w:val="47"/>
        </w:numPr>
        <w:tabs>
          <w:tab w:val="left" w:pos="850"/>
        </w:tabs>
        <w:spacing w:before="136"/>
        <w:ind w:left="850"/>
        <w:jc w:val="left"/>
        <w:rPr>
          <w:sz w:val="24"/>
        </w:rPr>
      </w:pPr>
      <w:r>
        <w:rPr>
          <w:sz w:val="24"/>
        </w:rPr>
        <w:t>знание</w:t>
      </w:r>
      <w:r>
        <w:rPr>
          <w:spacing w:val="-7"/>
          <w:sz w:val="24"/>
        </w:rPr>
        <w:t xml:space="preserve"> </w:t>
      </w:r>
      <w:r>
        <w:rPr>
          <w:sz w:val="24"/>
        </w:rPr>
        <w:t>названий</w:t>
      </w:r>
      <w:r>
        <w:rPr>
          <w:spacing w:val="-6"/>
          <w:sz w:val="24"/>
        </w:rPr>
        <w:t xml:space="preserve"> </w:t>
      </w:r>
      <w:r>
        <w:rPr>
          <w:sz w:val="24"/>
        </w:rPr>
        <w:t>специализации</w:t>
      </w:r>
      <w:r>
        <w:rPr>
          <w:spacing w:val="-5"/>
          <w:sz w:val="24"/>
        </w:rPr>
        <w:t xml:space="preserve"> </w:t>
      </w:r>
      <w:r>
        <w:rPr>
          <w:spacing w:val="-2"/>
          <w:sz w:val="24"/>
        </w:rPr>
        <w:t>врачей;</w:t>
      </w:r>
    </w:p>
    <w:p w14:paraId="0CDAE831" w14:textId="77777777" w:rsidR="00F50CD0" w:rsidRDefault="00000000">
      <w:pPr>
        <w:pStyle w:val="a5"/>
        <w:numPr>
          <w:ilvl w:val="0"/>
          <w:numId w:val="47"/>
        </w:numPr>
        <w:tabs>
          <w:tab w:val="left" w:pos="850"/>
        </w:tabs>
        <w:spacing w:before="138" w:line="355" w:lineRule="auto"/>
        <w:ind w:left="283" w:right="674" w:firstLine="285"/>
        <w:rPr>
          <w:sz w:val="24"/>
        </w:rPr>
      </w:pPr>
      <w:r>
        <w:rPr>
          <w:sz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450A55E6" w14:textId="0D4B2245" w:rsidR="00F50CD0" w:rsidRDefault="00000000">
      <w:pPr>
        <w:pStyle w:val="a5"/>
        <w:numPr>
          <w:ilvl w:val="0"/>
          <w:numId w:val="47"/>
        </w:numPr>
        <w:tabs>
          <w:tab w:val="left" w:pos="850"/>
        </w:tabs>
        <w:spacing w:before="8" w:line="350" w:lineRule="auto"/>
        <w:ind w:left="283" w:right="668" w:firstLine="285"/>
        <w:rPr>
          <w:sz w:val="24"/>
        </w:rPr>
      </w:pPr>
      <w:r>
        <w:rPr>
          <w:sz w:val="24"/>
        </w:rPr>
        <w:t>представления</w:t>
      </w:r>
      <w:r>
        <w:rPr>
          <w:spacing w:val="-15"/>
          <w:sz w:val="24"/>
        </w:rPr>
        <w:t xml:space="preserve"> </w:t>
      </w:r>
      <w:r>
        <w:rPr>
          <w:sz w:val="24"/>
        </w:rPr>
        <w:t>об</w:t>
      </w:r>
      <w:r>
        <w:rPr>
          <w:spacing w:val="-15"/>
          <w:sz w:val="24"/>
        </w:rPr>
        <w:t xml:space="preserve"> </w:t>
      </w:r>
      <w:r>
        <w:rPr>
          <w:sz w:val="24"/>
        </w:rPr>
        <w:t>особенностях</w:t>
      </w:r>
      <w:r>
        <w:rPr>
          <w:spacing w:val="-15"/>
          <w:sz w:val="24"/>
        </w:rPr>
        <w:t xml:space="preserve"> </w:t>
      </w:r>
      <w:r>
        <w:rPr>
          <w:sz w:val="24"/>
        </w:rPr>
        <w:t>природы,</w:t>
      </w:r>
      <w:r>
        <w:rPr>
          <w:spacing w:val="-15"/>
          <w:sz w:val="24"/>
        </w:rPr>
        <w:t xml:space="preserve"> </w:t>
      </w:r>
      <w:r>
        <w:rPr>
          <w:sz w:val="24"/>
        </w:rPr>
        <w:t>жизни,</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хозяйственной</w:t>
      </w:r>
      <w:r>
        <w:rPr>
          <w:spacing w:val="-15"/>
          <w:sz w:val="24"/>
        </w:rPr>
        <w:t xml:space="preserve"> </w:t>
      </w:r>
      <w:r>
        <w:rPr>
          <w:sz w:val="24"/>
        </w:rPr>
        <w:t>деятель ности людей, экологических проблемах России, разных материков и отдельных стран;</w:t>
      </w:r>
    </w:p>
    <w:p w14:paraId="388E37F0"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4304D4CB" w14:textId="77777777" w:rsidR="00F50CD0" w:rsidRDefault="00000000">
      <w:pPr>
        <w:pStyle w:val="a5"/>
        <w:numPr>
          <w:ilvl w:val="0"/>
          <w:numId w:val="47"/>
        </w:numPr>
        <w:tabs>
          <w:tab w:val="left" w:pos="850"/>
        </w:tabs>
        <w:spacing w:before="70" w:line="355" w:lineRule="auto"/>
        <w:ind w:left="283" w:right="668" w:firstLine="285"/>
        <w:rPr>
          <w:sz w:val="24"/>
        </w:rPr>
      </w:pPr>
      <w:r>
        <w:rPr>
          <w:sz w:val="24"/>
        </w:rPr>
        <w:lastRenderedPageBreak/>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B644B16" w14:textId="166E5689" w:rsidR="00F50CD0" w:rsidRDefault="00000000">
      <w:pPr>
        <w:pStyle w:val="a5"/>
        <w:numPr>
          <w:ilvl w:val="0"/>
          <w:numId w:val="47"/>
        </w:numPr>
        <w:tabs>
          <w:tab w:val="left" w:pos="850"/>
        </w:tabs>
        <w:spacing w:before="9" w:line="350" w:lineRule="auto"/>
        <w:ind w:left="283" w:right="670" w:firstLine="285"/>
        <w:rPr>
          <w:sz w:val="24"/>
        </w:rPr>
      </w:pPr>
      <w:r>
        <w:rPr>
          <w:sz w:val="24"/>
        </w:rPr>
        <w:t>выделение,</w:t>
      </w:r>
      <w:r>
        <w:rPr>
          <w:spacing w:val="-11"/>
          <w:sz w:val="24"/>
        </w:rPr>
        <w:t xml:space="preserve"> </w:t>
      </w:r>
      <w:r>
        <w:rPr>
          <w:sz w:val="24"/>
        </w:rPr>
        <w:t>описание</w:t>
      </w:r>
      <w:r>
        <w:rPr>
          <w:spacing w:val="-11"/>
          <w:sz w:val="24"/>
        </w:rPr>
        <w:t xml:space="preserve"> </w:t>
      </w:r>
      <w:r>
        <w:rPr>
          <w:sz w:val="24"/>
        </w:rPr>
        <w:t>и</w:t>
      </w:r>
      <w:r>
        <w:rPr>
          <w:spacing w:val="-12"/>
          <w:sz w:val="24"/>
        </w:rPr>
        <w:t xml:space="preserve"> </w:t>
      </w:r>
      <w:r>
        <w:rPr>
          <w:sz w:val="24"/>
        </w:rPr>
        <w:t>объяснение</w:t>
      </w:r>
      <w:r>
        <w:rPr>
          <w:spacing w:val="-11"/>
          <w:sz w:val="24"/>
        </w:rPr>
        <w:t xml:space="preserve"> </w:t>
      </w:r>
      <w:r>
        <w:rPr>
          <w:sz w:val="24"/>
        </w:rPr>
        <w:t>существенных</w:t>
      </w:r>
      <w:r>
        <w:rPr>
          <w:spacing w:val="-10"/>
          <w:sz w:val="24"/>
        </w:rPr>
        <w:t xml:space="preserve"> </w:t>
      </w:r>
      <w:r>
        <w:rPr>
          <w:sz w:val="24"/>
        </w:rPr>
        <w:t>признаков</w:t>
      </w:r>
      <w:r>
        <w:rPr>
          <w:spacing w:val="-11"/>
          <w:sz w:val="24"/>
        </w:rPr>
        <w:t xml:space="preserve"> </w:t>
      </w:r>
      <w:r>
        <w:rPr>
          <w:sz w:val="24"/>
        </w:rPr>
        <w:t>географических</w:t>
      </w:r>
      <w:r>
        <w:rPr>
          <w:spacing w:val="-9"/>
          <w:sz w:val="24"/>
        </w:rPr>
        <w:t xml:space="preserve"> </w:t>
      </w:r>
      <w:r>
        <w:rPr>
          <w:sz w:val="24"/>
        </w:rPr>
        <w:t>объек тов и явлений;</w:t>
      </w:r>
    </w:p>
    <w:p w14:paraId="41A14E94" w14:textId="21FA725B" w:rsidR="00F50CD0" w:rsidRDefault="00000000">
      <w:pPr>
        <w:pStyle w:val="a5"/>
        <w:numPr>
          <w:ilvl w:val="0"/>
          <w:numId w:val="47"/>
        </w:numPr>
        <w:tabs>
          <w:tab w:val="left" w:pos="850"/>
        </w:tabs>
        <w:spacing w:before="12" w:line="350" w:lineRule="auto"/>
        <w:ind w:left="283" w:right="666" w:firstLine="285"/>
        <w:rPr>
          <w:sz w:val="24"/>
        </w:rPr>
      </w:pPr>
      <w:r>
        <w:rPr>
          <w:sz w:val="24"/>
        </w:rPr>
        <w:t xml:space="preserve">сравнение географических объектов, фактов, явлений, событий по заданным крите </w:t>
      </w:r>
      <w:r>
        <w:rPr>
          <w:spacing w:val="-2"/>
          <w:sz w:val="24"/>
        </w:rPr>
        <w:t>риям;</w:t>
      </w:r>
    </w:p>
    <w:p w14:paraId="64505775" w14:textId="7EB43465" w:rsidR="00F50CD0" w:rsidRDefault="00000000">
      <w:pPr>
        <w:pStyle w:val="a5"/>
        <w:numPr>
          <w:ilvl w:val="0"/>
          <w:numId w:val="47"/>
        </w:numPr>
        <w:tabs>
          <w:tab w:val="left" w:pos="850"/>
        </w:tabs>
        <w:spacing w:before="13" w:line="355" w:lineRule="auto"/>
        <w:ind w:left="283" w:right="673" w:firstLine="285"/>
        <w:rPr>
          <w:sz w:val="24"/>
        </w:rPr>
      </w:pPr>
      <w:r>
        <w:rPr>
          <w:sz w:val="24"/>
        </w:rPr>
        <w:t>использование географических знаний в повседневной жизни для объяснения явле ний</w:t>
      </w:r>
      <w:r>
        <w:rPr>
          <w:spacing w:val="-15"/>
          <w:sz w:val="24"/>
        </w:rPr>
        <w:t xml:space="preserve"> </w:t>
      </w:r>
      <w:r>
        <w:rPr>
          <w:sz w:val="24"/>
        </w:rPr>
        <w:t>и</w:t>
      </w:r>
      <w:r>
        <w:rPr>
          <w:spacing w:val="-15"/>
          <w:sz w:val="24"/>
        </w:rPr>
        <w:t xml:space="preserve"> </w:t>
      </w:r>
      <w:r>
        <w:rPr>
          <w:sz w:val="24"/>
        </w:rPr>
        <w:t>процессов,</w:t>
      </w:r>
      <w:r>
        <w:rPr>
          <w:spacing w:val="-15"/>
          <w:sz w:val="24"/>
        </w:rPr>
        <w:t xml:space="preserve"> </w:t>
      </w:r>
      <w:r>
        <w:rPr>
          <w:sz w:val="24"/>
        </w:rPr>
        <w:t>адаптации</w:t>
      </w:r>
      <w:r>
        <w:rPr>
          <w:spacing w:val="-15"/>
          <w:sz w:val="24"/>
        </w:rPr>
        <w:t xml:space="preserve"> </w:t>
      </w:r>
      <w:r>
        <w:rPr>
          <w:sz w:val="24"/>
        </w:rPr>
        <w:t>к</w:t>
      </w:r>
      <w:r>
        <w:rPr>
          <w:spacing w:val="-15"/>
          <w:sz w:val="24"/>
        </w:rPr>
        <w:t xml:space="preserve"> </w:t>
      </w:r>
      <w:r>
        <w:rPr>
          <w:sz w:val="24"/>
        </w:rPr>
        <w:t>условиям</w:t>
      </w:r>
      <w:r>
        <w:rPr>
          <w:spacing w:val="-15"/>
          <w:sz w:val="24"/>
        </w:rPr>
        <w:t xml:space="preserve"> </w:t>
      </w:r>
      <w:r>
        <w:rPr>
          <w:sz w:val="24"/>
        </w:rPr>
        <w:t>территории</w:t>
      </w:r>
      <w:r>
        <w:rPr>
          <w:spacing w:val="-15"/>
          <w:sz w:val="24"/>
        </w:rPr>
        <w:t xml:space="preserve"> </w:t>
      </w:r>
      <w:r>
        <w:rPr>
          <w:sz w:val="24"/>
        </w:rPr>
        <w:t>проживания,</w:t>
      </w:r>
      <w:r>
        <w:rPr>
          <w:spacing w:val="-15"/>
          <w:sz w:val="24"/>
        </w:rPr>
        <w:t xml:space="preserve"> </w:t>
      </w:r>
      <w:r>
        <w:rPr>
          <w:sz w:val="24"/>
        </w:rPr>
        <w:t>соблюдения</w:t>
      </w:r>
      <w:r>
        <w:rPr>
          <w:spacing w:val="-15"/>
          <w:sz w:val="24"/>
        </w:rPr>
        <w:t xml:space="preserve"> </w:t>
      </w:r>
      <w:r>
        <w:rPr>
          <w:sz w:val="24"/>
        </w:rPr>
        <w:t>мер</w:t>
      </w:r>
      <w:r>
        <w:rPr>
          <w:spacing w:val="-15"/>
          <w:sz w:val="24"/>
        </w:rPr>
        <w:t xml:space="preserve"> </w:t>
      </w:r>
      <w:r>
        <w:rPr>
          <w:sz w:val="24"/>
        </w:rPr>
        <w:t>безопас ности в случаях стихийных бедствий и техногенных катастроф.</w:t>
      </w:r>
    </w:p>
    <w:p w14:paraId="79381F95" w14:textId="77777777" w:rsidR="00F50CD0" w:rsidRDefault="00000000">
      <w:pPr>
        <w:pStyle w:val="a3"/>
        <w:spacing w:before="7"/>
        <w:ind w:left="708" w:firstLine="0"/>
      </w:pPr>
      <w:r>
        <w:t>Достаточный</w:t>
      </w:r>
      <w:r>
        <w:rPr>
          <w:spacing w:val="-2"/>
        </w:rPr>
        <w:t xml:space="preserve"> уровень:</w:t>
      </w:r>
    </w:p>
    <w:p w14:paraId="79208F89" w14:textId="77777777" w:rsidR="00F50CD0" w:rsidRDefault="00000000">
      <w:pPr>
        <w:pStyle w:val="a5"/>
        <w:numPr>
          <w:ilvl w:val="0"/>
          <w:numId w:val="47"/>
        </w:numPr>
        <w:tabs>
          <w:tab w:val="left" w:pos="850"/>
        </w:tabs>
        <w:spacing w:before="141"/>
        <w:ind w:left="850"/>
        <w:rPr>
          <w:sz w:val="24"/>
        </w:rPr>
      </w:pPr>
      <w:r>
        <w:rPr>
          <w:sz w:val="24"/>
        </w:rPr>
        <w:t>представление</w:t>
      </w:r>
      <w:r>
        <w:rPr>
          <w:spacing w:val="-6"/>
          <w:sz w:val="24"/>
        </w:rPr>
        <w:t xml:space="preserve"> </w:t>
      </w:r>
      <w:r>
        <w:rPr>
          <w:sz w:val="24"/>
        </w:rPr>
        <w:t>об</w:t>
      </w:r>
      <w:r>
        <w:rPr>
          <w:spacing w:val="-2"/>
          <w:sz w:val="24"/>
        </w:rPr>
        <w:t xml:space="preserve"> </w:t>
      </w:r>
      <w:r>
        <w:rPr>
          <w:sz w:val="24"/>
        </w:rPr>
        <w:t>объектах</w:t>
      </w:r>
      <w:r>
        <w:rPr>
          <w:spacing w:val="-2"/>
          <w:sz w:val="24"/>
        </w:rPr>
        <w:t xml:space="preserve"> </w:t>
      </w:r>
      <w:r>
        <w:rPr>
          <w:sz w:val="24"/>
        </w:rPr>
        <w:t>неживой</w:t>
      </w:r>
      <w:r>
        <w:rPr>
          <w:spacing w:val="-2"/>
          <w:sz w:val="24"/>
        </w:rPr>
        <w:t xml:space="preserve"> </w:t>
      </w:r>
      <w:r>
        <w:rPr>
          <w:sz w:val="24"/>
        </w:rPr>
        <w:t>и</w:t>
      </w:r>
      <w:r>
        <w:rPr>
          <w:spacing w:val="-2"/>
          <w:sz w:val="24"/>
        </w:rPr>
        <w:t xml:space="preserve"> </w:t>
      </w:r>
      <w:r>
        <w:rPr>
          <w:sz w:val="24"/>
        </w:rPr>
        <w:t>живой</w:t>
      </w:r>
      <w:r>
        <w:rPr>
          <w:spacing w:val="-3"/>
          <w:sz w:val="24"/>
        </w:rPr>
        <w:t xml:space="preserve"> </w:t>
      </w:r>
      <w:r>
        <w:rPr>
          <w:sz w:val="24"/>
        </w:rPr>
        <w:t>природы,</w:t>
      </w:r>
      <w:r>
        <w:rPr>
          <w:spacing w:val="-2"/>
          <w:sz w:val="24"/>
        </w:rPr>
        <w:t xml:space="preserve"> </w:t>
      </w:r>
      <w:r>
        <w:rPr>
          <w:sz w:val="24"/>
        </w:rPr>
        <w:t>организме</w:t>
      </w:r>
      <w:r>
        <w:rPr>
          <w:spacing w:val="-3"/>
          <w:sz w:val="24"/>
        </w:rPr>
        <w:t xml:space="preserve"> </w:t>
      </w:r>
      <w:r>
        <w:rPr>
          <w:spacing w:val="-2"/>
          <w:sz w:val="24"/>
        </w:rPr>
        <w:t>человека;</w:t>
      </w:r>
    </w:p>
    <w:p w14:paraId="712F7713" w14:textId="77777777" w:rsidR="00F50CD0" w:rsidRDefault="00000000">
      <w:pPr>
        <w:pStyle w:val="a5"/>
        <w:numPr>
          <w:ilvl w:val="0"/>
          <w:numId w:val="47"/>
        </w:numPr>
        <w:tabs>
          <w:tab w:val="left" w:pos="850"/>
        </w:tabs>
        <w:spacing w:before="135" w:line="350" w:lineRule="auto"/>
        <w:ind w:left="283" w:right="673" w:firstLine="285"/>
        <w:rPr>
          <w:sz w:val="24"/>
        </w:rPr>
      </w:pPr>
      <w:r>
        <w:rPr>
          <w:sz w:val="24"/>
        </w:rPr>
        <w:t>осознание основных взаимосвязей между природными компонентами, природой и человеком, органами и системами органов у человека;</w:t>
      </w:r>
    </w:p>
    <w:p w14:paraId="44F7FAEE" w14:textId="624AFF2D" w:rsidR="00F50CD0" w:rsidRDefault="00000000">
      <w:pPr>
        <w:pStyle w:val="a5"/>
        <w:numPr>
          <w:ilvl w:val="0"/>
          <w:numId w:val="47"/>
        </w:numPr>
        <w:tabs>
          <w:tab w:val="left" w:pos="850"/>
        </w:tabs>
        <w:spacing w:before="13" w:line="350" w:lineRule="auto"/>
        <w:ind w:left="283" w:right="667" w:firstLine="285"/>
        <w:rPr>
          <w:sz w:val="24"/>
        </w:rPr>
      </w:pPr>
      <w:r>
        <w:rPr>
          <w:sz w:val="24"/>
        </w:rPr>
        <w:t>установление</w:t>
      </w:r>
      <w:r>
        <w:rPr>
          <w:spacing w:val="-7"/>
          <w:sz w:val="24"/>
        </w:rPr>
        <w:t xml:space="preserve"> </w:t>
      </w:r>
      <w:r>
        <w:rPr>
          <w:sz w:val="24"/>
        </w:rPr>
        <w:t>взаимосвязи</w:t>
      </w:r>
      <w:r>
        <w:rPr>
          <w:spacing w:val="-5"/>
          <w:sz w:val="24"/>
        </w:rPr>
        <w:t xml:space="preserve"> </w:t>
      </w:r>
      <w:r>
        <w:rPr>
          <w:sz w:val="24"/>
        </w:rPr>
        <w:t>между</w:t>
      </w:r>
      <w:r>
        <w:rPr>
          <w:spacing w:val="-11"/>
          <w:sz w:val="24"/>
        </w:rPr>
        <w:t xml:space="preserve"> </w:t>
      </w:r>
      <w:r>
        <w:rPr>
          <w:sz w:val="24"/>
        </w:rPr>
        <w:t>средой</w:t>
      </w:r>
      <w:r>
        <w:rPr>
          <w:spacing w:val="-2"/>
          <w:sz w:val="24"/>
        </w:rPr>
        <w:t xml:space="preserve"> </w:t>
      </w:r>
      <w:r>
        <w:rPr>
          <w:sz w:val="24"/>
        </w:rPr>
        <w:t>обитания</w:t>
      </w:r>
      <w:r>
        <w:rPr>
          <w:spacing w:val="-6"/>
          <w:sz w:val="24"/>
        </w:rPr>
        <w:t xml:space="preserve"> </w:t>
      </w:r>
      <w:r>
        <w:rPr>
          <w:sz w:val="24"/>
        </w:rPr>
        <w:t>и</w:t>
      </w:r>
      <w:r>
        <w:rPr>
          <w:spacing w:val="-5"/>
          <w:sz w:val="24"/>
        </w:rPr>
        <w:t xml:space="preserve"> </w:t>
      </w:r>
      <w:r>
        <w:rPr>
          <w:sz w:val="24"/>
        </w:rPr>
        <w:t>внешним</w:t>
      </w:r>
      <w:r>
        <w:rPr>
          <w:spacing w:val="-7"/>
          <w:sz w:val="24"/>
        </w:rPr>
        <w:t xml:space="preserve"> </w:t>
      </w:r>
      <w:r>
        <w:rPr>
          <w:sz w:val="24"/>
        </w:rPr>
        <w:t>видом</w:t>
      </w:r>
      <w:r>
        <w:rPr>
          <w:spacing w:val="-9"/>
          <w:sz w:val="24"/>
        </w:rPr>
        <w:t xml:space="preserve"> </w:t>
      </w:r>
      <w:r>
        <w:rPr>
          <w:sz w:val="24"/>
        </w:rPr>
        <w:t>объекта</w:t>
      </w:r>
      <w:r>
        <w:rPr>
          <w:spacing w:val="-6"/>
          <w:sz w:val="24"/>
        </w:rPr>
        <w:t xml:space="preserve"> </w:t>
      </w:r>
      <w:r>
        <w:rPr>
          <w:sz w:val="24"/>
        </w:rPr>
        <w:t>(един ство формы и функции);</w:t>
      </w:r>
    </w:p>
    <w:p w14:paraId="78624D01" w14:textId="722C3E2E" w:rsidR="00F50CD0" w:rsidRDefault="00000000">
      <w:pPr>
        <w:pStyle w:val="a5"/>
        <w:numPr>
          <w:ilvl w:val="0"/>
          <w:numId w:val="47"/>
        </w:numPr>
        <w:tabs>
          <w:tab w:val="left" w:pos="850"/>
        </w:tabs>
        <w:spacing w:before="15" w:line="348" w:lineRule="auto"/>
        <w:ind w:left="283" w:right="675" w:firstLine="285"/>
        <w:rPr>
          <w:sz w:val="24"/>
        </w:rPr>
      </w:pPr>
      <w:r>
        <w:rPr>
          <w:sz w:val="24"/>
        </w:rPr>
        <w:t>знание признаков сходства и различия между группами растений и животных, вы полнение классификаций на основе выделения общих признаков;</w:t>
      </w:r>
    </w:p>
    <w:p w14:paraId="6E3129AE" w14:textId="265A6CF0" w:rsidR="00F50CD0" w:rsidRDefault="00000000">
      <w:pPr>
        <w:pStyle w:val="a5"/>
        <w:numPr>
          <w:ilvl w:val="0"/>
          <w:numId w:val="47"/>
        </w:numPr>
        <w:tabs>
          <w:tab w:val="left" w:pos="850"/>
        </w:tabs>
        <w:spacing w:before="19" w:line="348" w:lineRule="auto"/>
        <w:ind w:left="283" w:right="666" w:firstLine="285"/>
        <w:rPr>
          <w:sz w:val="24"/>
        </w:rPr>
      </w:pPr>
      <w:r>
        <w:rPr>
          <w:sz w:val="24"/>
        </w:rPr>
        <w:t>узнавание изученных природных объектов по внешнему виду (натуральные объ екты, муляжи, слайды, рисунки, схемы);</w:t>
      </w:r>
    </w:p>
    <w:p w14:paraId="6F18DE09" w14:textId="76120156" w:rsidR="00F50CD0" w:rsidRDefault="00000000">
      <w:pPr>
        <w:pStyle w:val="a5"/>
        <w:numPr>
          <w:ilvl w:val="0"/>
          <w:numId w:val="47"/>
        </w:numPr>
        <w:tabs>
          <w:tab w:val="left" w:pos="850"/>
        </w:tabs>
        <w:spacing w:before="18" w:line="348" w:lineRule="auto"/>
        <w:ind w:left="283" w:right="677" w:firstLine="285"/>
        <w:rPr>
          <w:sz w:val="24"/>
        </w:rPr>
      </w:pPr>
      <w:r>
        <w:rPr>
          <w:sz w:val="24"/>
        </w:rPr>
        <w:t>знание</w:t>
      </w:r>
      <w:r>
        <w:rPr>
          <w:spacing w:val="-4"/>
          <w:sz w:val="24"/>
        </w:rPr>
        <w:t xml:space="preserve"> </w:t>
      </w:r>
      <w:r>
        <w:rPr>
          <w:sz w:val="24"/>
        </w:rPr>
        <w:t>названий,</w:t>
      </w:r>
      <w:r>
        <w:rPr>
          <w:spacing w:val="-3"/>
          <w:sz w:val="24"/>
        </w:rPr>
        <w:t xml:space="preserve"> </w:t>
      </w:r>
      <w:r>
        <w:rPr>
          <w:sz w:val="24"/>
        </w:rPr>
        <w:t>элементарных</w:t>
      </w:r>
      <w:r>
        <w:rPr>
          <w:spacing w:val="-1"/>
          <w:sz w:val="24"/>
        </w:rPr>
        <w:t xml:space="preserve"> </w:t>
      </w:r>
      <w:r>
        <w:rPr>
          <w:sz w:val="24"/>
        </w:rPr>
        <w:t>функций</w:t>
      </w:r>
      <w:r>
        <w:rPr>
          <w:spacing w:val="-2"/>
          <w:sz w:val="24"/>
        </w:rPr>
        <w:t xml:space="preserve"> </w:t>
      </w:r>
      <w:r>
        <w:rPr>
          <w:sz w:val="24"/>
        </w:rPr>
        <w:t>и</w:t>
      </w:r>
      <w:r>
        <w:rPr>
          <w:spacing w:val="-2"/>
          <w:sz w:val="24"/>
        </w:rPr>
        <w:t xml:space="preserve"> </w:t>
      </w:r>
      <w:r>
        <w:rPr>
          <w:sz w:val="24"/>
        </w:rPr>
        <w:t>расположения</w:t>
      </w:r>
      <w:r>
        <w:rPr>
          <w:spacing w:val="-3"/>
          <w:sz w:val="24"/>
        </w:rPr>
        <w:t xml:space="preserve"> </w:t>
      </w:r>
      <w:r>
        <w:rPr>
          <w:sz w:val="24"/>
        </w:rPr>
        <w:t>основных</w:t>
      </w:r>
      <w:r>
        <w:rPr>
          <w:spacing w:val="-1"/>
          <w:sz w:val="24"/>
        </w:rPr>
        <w:t xml:space="preserve"> </w:t>
      </w:r>
      <w:r>
        <w:rPr>
          <w:sz w:val="24"/>
        </w:rPr>
        <w:t>органов</w:t>
      </w:r>
      <w:r>
        <w:rPr>
          <w:spacing w:val="-4"/>
          <w:sz w:val="24"/>
        </w:rPr>
        <w:t xml:space="preserve"> </w:t>
      </w:r>
      <w:r>
        <w:rPr>
          <w:sz w:val="24"/>
        </w:rPr>
        <w:t>в</w:t>
      </w:r>
      <w:r>
        <w:rPr>
          <w:spacing w:val="-4"/>
          <w:sz w:val="24"/>
        </w:rPr>
        <w:t xml:space="preserve"> </w:t>
      </w:r>
      <w:r>
        <w:rPr>
          <w:sz w:val="24"/>
        </w:rPr>
        <w:t>орга низме человека;</w:t>
      </w:r>
    </w:p>
    <w:p w14:paraId="280AF9C7" w14:textId="05EF6B95" w:rsidR="00F50CD0" w:rsidRDefault="00000000">
      <w:pPr>
        <w:pStyle w:val="a5"/>
        <w:numPr>
          <w:ilvl w:val="0"/>
          <w:numId w:val="47"/>
        </w:numPr>
        <w:tabs>
          <w:tab w:val="left" w:pos="850"/>
        </w:tabs>
        <w:spacing w:before="18" w:line="355" w:lineRule="auto"/>
        <w:ind w:left="283" w:right="670" w:firstLine="285"/>
        <w:rPr>
          <w:sz w:val="24"/>
        </w:rPr>
      </w:pPr>
      <w:r>
        <w:rPr>
          <w:sz w:val="24"/>
        </w:rPr>
        <w:t>знание способов самонаблюдения, описание особенностей своего состояния, само чувствия, знание основных показателей своего организма (группа крови, состояние зре ния, слуха, норму температуры тела, кровяного давления);</w:t>
      </w:r>
    </w:p>
    <w:p w14:paraId="481D2088" w14:textId="77777777" w:rsidR="00F50CD0" w:rsidRDefault="00000000">
      <w:pPr>
        <w:pStyle w:val="a5"/>
        <w:numPr>
          <w:ilvl w:val="0"/>
          <w:numId w:val="47"/>
        </w:numPr>
        <w:tabs>
          <w:tab w:val="left" w:pos="850"/>
        </w:tabs>
        <w:spacing w:before="9" w:line="348" w:lineRule="auto"/>
        <w:ind w:left="283" w:right="674" w:firstLine="285"/>
        <w:rPr>
          <w:sz w:val="24"/>
        </w:rPr>
      </w:pPr>
      <w:r>
        <w:rPr>
          <w:sz w:val="24"/>
        </w:rPr>
        <w:t>знание правил здорового образа жизни и безопасного поведения, использование их для объяснения новых ситуаций;</w:t>
      </w:r>
    </w:p>
    <w:p w14:paraId="2075E80F" w14:textId="4CFED4D9" w:rsidR="00F50CD0" w:rsidRDefault="00000000">
      <w:pPr>
        <w:pStyle w:val="a5"/>
        <w:numPr>
          <w:ilvl w:val="0"/>
          <w:numId w:val="47"/>
        </w:numPr>
        <w:tabs>
          <w:tab w:val="left" w:pos="850"/>
        </w:tabs>
        <w:spacing w:before="18" w:line="355" w:lineRule="auto"/>
        <w:ind w:left="283" w:right="666" w:firstLine="285"/>
        <w:rPr>
          <w:sz w:val="24"/>
        </w:rPr>
      </w:pPr>
      <w:r>
        <w:rPr>
          <w:sz w:val="24"/>
        </w:rPr>
        <w:t>выполнение практических работ самостоятельно или при предварительной (ориен 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6545B71" w14:textId="77AD037C" w:rsidR="00F50CD0" w:rsidRDefault="00000000">
      <w:pPr>
        <w:pStyle w:val="a5"/>
        <w:numPr>
          <w:ilvl w:val="0"/>
          <w:numId w:val="47"/>
        </w:numPr>
        <w:tabs>
          <w:tab w:val="left" w:pos="850"/>
        </w:tabs>
        <w:spacing w:before="6" w:line="350" w:lineRule="auto"/>
        <w:ind w:left="283" w:right="664" w:firstLine="285"/>
        <w:rPr>
          <w:sz w:val="24"/>
        </w:rPr>
      </w:pPr>
      <w:r>
        <w:rPr>
          <w:sz w:val="24"/>
        </w:rPr>
        <w:t>владение сформированными знаниями и умениями в учебных, учебнобытовых и учебнотрудовых ситуациях;</w:t>
      </w:r>
    </w:p>
    <w:p w14:paraId="4D44EFA4" w14:textId="436B9492" w:rsidR="00F50CD0" w:rsidRDefault="00000000">
      <w:pPr>
        <w:pStyle w:val="a5"/>
        <w:numPr>
          <w:ilvl w:val="0"/>
          <w:numId w:val="47"/>
        </w:numPr>
        <w:tabs>
          <w:tab w:val="left" w:pos="850"/>
        </w:tabs>
        <w:spacing w:before="15" w:line="348" w:lineRule="auto"/>
        <w:ind w:left="283" w:right="676" w:firstLine="285"/>
        <w:rPr>
          <w:sz w:val="24"/>
        </w:rPr>
      </w:pPr>
      <w:r>
        <w:rPr>
          <w:sz w:val="24"/>
        </w:rPr>
        <w:t>применение элементарных практических умений и приемов работы с географиче ской картой для получения географической информации;</w:t>
      </w:r>
    </w:p>
    <w:p w14:paraId="68AA4E80"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6892823A" w14:textId="77777777" w:rsidR="00F50CD0" w:rsidRDefault="00000000">
      <w:pPr>
        <w:pStyle w:val="a5"/>
        <w:numPr>
          <w:ilvl w:val="0"/>
          <w:numId w:val="47"/>
        </w:numPr>
        <w:tabs>
          <w:tab w:val="left" w:pos="850"/>
        </w:tabs>
        <w:spacing w:before="70" w:line="350" w:lineRule="auto"/>
        <w:ind w:left="283" w:right="672" w:firstLine="285"/>
        <w:jc w:val="left"/>
        <w:rPr>
          <w:sz w:val="24"/>
        </w:rPr>
      </w:pPr>
      <w:r>
        <w:rPr>
          <w:sz w:val="24"/>
        </w:rPr>
        <w:lastRenderedPageBreak/>
        <w:t>ведение</w:t>
      </w:r>
      <w:r>
        <w:rPr>
          <w:spacing w:val="-5"/>
          <w:sz w:val="24"/>
        </w:rPr>
        <w:t xml:space="preserve"> </w:t>
      </w:r>
      <w:r>
        <w:rPr>
          <w:sz w:val="24"/>
        </w:rPr>
        <w:t>наблюдений</w:t>
      </w:r>
      <w:r>
        <w:rPr>
          <w:spacing w:val="-4"/>
          <w:sz w:val="24"/>
        </w:rPr>
        <w:t xml:space="preserve"> </w:t>
      </w:r>
      <w:r>
        <w:rPr>
          <w:sz w:val="24"/>
        </w:rPr>
        <w:t>за</w:t>
      </w:r>
      <w:r>
        <w:rPr>
          <w:spacing w:val="-8"/>
          <w:sz w:val="24"/>
        </w:rPr>
        <w:t xml:space="preserve"> </w:t>
      </w:r>
      <w:r>
        <w:rPr>
          <w:sz w:val="24"/>
        </w:rPr>
        <w:t>объектами,</w:t>
      </w:r>
      <w:r>
        <w:rPr>
          <w:spacing w:val="-4"/>
          <w:sz w:val="24"/>
        </w:rPr>
        <w:t xml:space="preserve"> </w:t>
      </w:r>
      <w:r>
        <w:rPr>
          <w:sz w:val="24"/>
        </w:rPr>
        <w:t>процессами</w:t>
      </w:r>
      <w:r>
        <w:rPr>
          <w:spacing w:val="-4"/>
          <w:sz w:val="24"/>
        </w:rPr>
        <w:t xml:space="preserve"> </w:t>
      </w:r>
      <w:r>
        <w:rPr>
          <w:sz w:val="24"/>
        </w:rPr>
        <w:t>и</w:t>
      </w:r>
      <w:r>
        <w:rPr>
          <w:spacing w:val="-4"/>
          <w:sz w:val="24"/>
        </w:rPr>
        <w:t xml:space="preserve"> </w:t>
      </w:r>
      <w:r>
        <w:rPr>
          <w:sz w:val="24"/>
        </w:rPr>
        <w:t>явлениями</w:t>
      </w:r>
      <w:r>
        <w:rPr>
          <w:spacing w:val="-4"/>
          <w:sz w:val="24"/>
        </w:rPr>
        <w:t xml:space="preserve"> </w:t>
      </w:r>
      <w:r>
        <w:rPr>
          <w:sz w:val="24"/>
        </w:rPr>
        <w:t>географической</w:t>
      </w:r>
      <w:r>
        <w:rPr>
          <w:spacing w:val="-4"/>
          <w:sz w:val="24"/>
        </w:rPr>
        <w:t xml:space="preserve"> </w:t>
      </w:r>
      <w:r>
        <w:rPr>
          <w:sz w:val="24"/>
        </w:rPr>
        <w:t>среды, оценка их изменения в результате природных и антропогенных воздействий;</w:t>
      </w:r>
    </w:p>
    <w:p w14:paraId="579AE354" w14:textId="77777777" w:rsidR="00F50CD0" w:rsidRDefault="00000000">
      <w:pPr>
        <w:pStyle w:val="a5"/>
        <w:numPr>
          <w:ilvl w:val="0"/>
          <w:numId w:val="47"/>
        </w:numPr>
        <w:tabs>
          <w:tab w:val="left" w:pos="850"/>
        </w:tabs>
        <w:spacing w:before="16"/>
        <w:ind w:left="850"/>
        <w:jc w:val="left"/>
        <w:rPr>
          <w:sz w:val="24"/>
        </w:rPr>
      </w:pPr>
      <w:r>
        <w:rPr>
          <w:sz w:val="24"/>
        </w:rPr>
        <w:t>нахождение</w:t>
      </w:r>
      <w:r>
        <w:rPr>
          <w:spacing w:val="-7"/>
          <w:sz w:val="24"/>
        </w:rPr>
        <w:t xml:space="preserve"> </w:t>
      </w:r>
      <w:r>
        <w:rPr>
          <w:sz w:val="24"/>
        </w:rPr>
        <w:t>в</w:t>
      </w:r>
      <w:r>
        <w:rPr>
          <w:spacing w:val="-4"/>
          <w:sz w:val="24"/>
        </w:rPr>
        <w:t xml:space="preserve"> </w:t>
      </w:r>
      <w:r>
        <w:rPr>
          <w:sz w:val="24"/>
        </w:rPr>
        <w:t>различных</w:t>
      </w:r>
      <w:r>
        <w:rPr>
          <w:spacing w:val="-1"/>
          <w:sz w:val="24"/>
        </w:rPr>
        <w:t xml:space="preserve"> </w:t>
      </w:r>
      <w:r>
        <w:rPr>
          <w:sz w:val="24"/>
        </w:rPr>
        <w:t>источниках</w:t>
      </w:r>
      <w:r>
        <w:rPr>
          <w:spacing w:val="-5"/>
          <w:sz w:val="24"/>
        </w:rPr>
        <w:t xml:space="preserve"> </w:t>
      </w:r>
      <w:r>
        <w:rPr>
          <w:sz w:val="24"/>
        </w:rPr>
        <w:t>и</w:t>
      </w:r>
      <w:r>
        <w:rPr>
          <w:spacing w:val="-3"/>
          <w:sz w:val="24"/>
        </w:rPr>
        <w:t xml:space="preserve"> </w:t>
      </w:r>
      <w:r>
        <w:rPr>
          <w:sz w:val="24"/>
        </w:rPr>
        <w:t>анализ</w:t>
      </w:r>
      <w:r>
        <w:rPr>
          <w:spacing w:val="-3"/>
          <w:sz w:val="24"/>
        </w:rPr>
        <w:t xml:space="preserve"> </w:t>
      </w:r>
      <w:r>
        <w:rPr>
          <w:sz w:val="24"/>
        </w:rPr>
        <w:t>географической</w:t>
      </w:r>
      <w:r>
        <w:rPr>
          <w:spacing w:val="-3"/>
          <w:sz w:val="24"/>
        </w:rPr>
        <w:t xml:space="preserve"> </w:t>
      </w:r>
      <w:r>
        <w:rPr>
          <w:spacing w:val="-2"/>
          <w:sz w:val="24"/>
        </w:rPr>
        <w:t>информации;</w:t>
      </w:r>
    </w:p>
    <w:p w14:paraId="6C0FFBCF" w14:textId="112F8DDE" w:rsidR="00F50CD0" w:rsidRDefault="00000000">
      <w:pPr>
        <w:pStyle w:val="a5"/>
        <w:numPr>
          <w:ilvl w:val="0"/>
          <w:numId w:val="47"/>
        </w:numPr>
        <w:tabs>
          <w:tab w:val="left" w:pos="850"/>
        </w:tabs>
        <w:spacing w:before="135" w:line="350" w:lineRule="auto"/>
        <w:ind w:left="283" w:right="673" w:firstLine="285"/>
        <w:jc w:val="left"/>
        <w:rPr>
          <w:sz w:val="24"/>
        </w:rPr>
      </w:pPr>
      <w:r>
        <w:rPr>
          <w:sz w:val="24"/>
        </w:rPr>
        <w:t>применение</w:t>
      </w:r>
      <w:r>
        <w:rPr>
          <w:spacing w:val="40"/>
          <w:sz w:val="24"/>
        </w:rPr>
        <w:t xml:space="preserve"> </w:t>
      </w:r>
      <w:r>
        <w:rPr>
          <w:sz w:val="24"/>
        </w:rPr>
        <w:t>приборов</w:t>
      </w:r>
      <w:r>
        <w:rPr>
          <w:spacing w:val="40"/>
          <w:sz w:val="24"/>
        </w:rPr>
        <w:t xml:space="preserve"> </w:t>
      </w:r>
      <w:r>
        <w:rPr>
          <w:sz w:val="24"/>
        </w:rPr>
        <w:t>и</w:t>
      </w:r>
      <w:r>
        <w:rPr>
          <w:spacing w:val="40"/>
          <w:sz w:val="24"/>
        </w:rPr>
        <w:t xml:space="preserve"> </w:t>
      </w:r>
      <w:r>
        <w:rPr>
          <w:sz w:val="24"/>
        </w:rPr>
        <w:t>инструментов</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количественных</w:t>
      </w:r>
      <w:r>
        <w:rPr>
          <w:spacing w:val="40"/>
          <w:sz w:val="24"/>
        </w:rPr>
        <w:t xml:space="preserve"> </w:t>
      </w:r>
      <w:r>
        <w:rPr>
          <w:sz w:val="24"/>
        </w:rPr>
        <w:t>и</w:t>
      </w:r>
      <w:r>
        <w:rPr>
          <w:spacing w:val="40"/>
          <w:sz w:val="24"/>
        </w:rPr>
        <w:t xml:space="preserve"> </w:t>
      </w:r>
      <w:r>
        <w:rPr>
          <w:sz w:val="24"/>
        </w:rPr>
        <w:t>каче ственных характеристик компонентов природы;</w:t>
      </w:r>
    </w:p>
    <w:p w14:paraId="3C3C1C6D" w14:textId="6862358B" w:rsidR="00F50CD0" w:rsidRDefault="00000000">
      <w:pPr>
        <w:pStyle w:val="a5"/>
        <w:numPr>
          <w:ilvl w:val="0"/>
          <w:numId w:val="47"/>
        </w:numPr>
        <w:tabs>
          <w:tab w:val="left" w:pos="850"/>
        </w:tabs>
        <w:spacing w:before="13" w:line="350" w:lineRule="auto"/>
        <w:ind w:left="283" w:right="670" w:firstLine="285"/>
        <w:jc w:val="left"/>
        <w:rPr>
          <w:sz w:val="24"/>
        </w:rPr>
      </w:pPr>
      <w:r>
        <w:rPr>
          <w:sz w:val="24"/>
        </w:rPr>
        <w:t>называние и показ на иллюстрациях изученных культурных и исторических памят ников своей области.</w:t>
      </w:r>
    </w:p>
    <w:p w14:paraId="691B4E8C" w14:textId="1AAD02AB" w:rsidR="00F50CD0" w:rsidRDefault="00000000">
      <w:pPr>
        <w:spacing w:before="13" w:line="360" w:lineRule="auto"/>
        <w:ind w:left="142" w:right="669" w:firstLine="566"/>
        <w:rPr>
          <w:b/>
          <w:sz w:val="24"/>
        </w:rPr>
      </w:pPr>
      <w:r>
        <w:rPr>
          <w:sz w:val="24"/>
        </w:rPr>
        <w:t xml:space="preserve">Минимальный и достаточный уровни достижения предметных результатов по пред метной области </w:t>
      </w:r>
      <w:r>
        <w:rPr>
          <w:b/>
          <w:sz w:val="24"/>
          <w:u w:val="single"/>
        </w:rPr>
        <w:t>"Человек и общество"</w:t>
      </w:r>
      <w:r>
        <w:rPr>
          <w:b/>
          <w:sz w:val="24"/>
        </w:rPr>
        <w:t xml:space="preserve"> </w:t>
      </w:r>
      <w:r>
        <w:rPr>
          <w:sz w:val="24"/>
        </w:rPr>
        <w:t xml:space="preserve">на конец обучения </w:t>
      </w:r>
      <w:r>
        <w:rPr>
          <w:b/>
          <w:sz w:val="24"/>
          <w:u w:val="single"/>
        </w:rPr>
        <w:t>(9 класс).</w:t>
      </w:r>
    </w:p>
    <w:p w14:paraId="57A13F9A" w14:textId="77777777" w:rsidR="00F50CD0" w:rsidRDefault="00000000">
      <w:pPr>
        <w:pStyle w:val="a3"/>
        <w:spacing w:before="1"/>
        <w:ind w:left="708" w:firstLine="0"/>
        <w:jc w:val="left"/>
      </w:pPr>
      <w:r>
        <w:t>Минимальный</w:t>
      </w:r>
      <w:r>
        <w:rPr>
          <w:spacing w:val="-2"/>
        </w:rPr>
        <w:t xml:space="preserve"> уровень:</w:t>
      </w:r>
    </w:p>
    <w:p w14:paraId="6011E29E" w14:textId="566FAD30" w:rsidR="00F50CD0" w:rsidRDefault="00000000">
      <w:pPr>
        <w:pStyle w:val="a5"/>
        <w:numPr>
          <w:ilvl w:val="0"/>
          <w:numId w:val="47"/>
        </w:numPr>
        <w:tabs>
          <w:tab w:val="left" w:pos="850"/>
        </w:tabs>
        <w:spacing w:before="138" w:line="355" w:lineRule="auto"/>
        <w:ind w:left="283" w:right="670" w:firstLine="285"/>
        <w:rPr>
          <w:sz w:val="24"/>
        </w:rPr>
      </w:pPr>
      <w:r>
        <w:rPr>
          <w:sz w:val="24"/>
        </w:rPr>
        <w:t>представления о разных группах продуктов питания; знание отдельных видов про дуктов питания, относящихся к различным группам; понимание их значения для здоро вого образа жизни человека;</w:t>
      </w:r>
    </w:p>
    <w:p w14:paraId="292FA1EA" w14:textId="1553ECAC" w:rsidR="00F50CD0" w:rsidRDefault="00000000">
      <w:pPr>
        <w:pStyle w:val="a5"/>
        <w:numPr>
          <w:ilvl w:val="0"/>
          <w:numId w:val="47"/>
        </w:numPr>
        <w:tabs>
          <w:tab w:val="left" w:pos="850"/>
        </w:tabs>
        <w:spacing w:before="8" w:line="348" w:lineRule="auto"/>
        <w:ind w:left="283" w:right="673" w:firstLine="285"/>
        <w:rPr>
          <w:sz w:val="24"/>
        </w:rPr>
      </w:pPr>
      <w:r>
        <w:rPr>
          <w:sz w:val="24"/>
        </w:rPr>
        <w:t xml:space="preserve">приготовление несложных видов блюд под руководством педагогического работ </w:t>
      </w:r>
      <w:r>
        <w:rPr>
          <w:spacing w:val="-2"/>
          <w:sz w:val="24"/>
        </w:rPr>
        <w:t>ника;</w:t>
      </w:r>
    </w:p>
    <w:p w14:paraId="236351AC" w14:textId="4FAB3AFB" w:rsidR="00F50CD0" w:rsidRDefault="00000000">
      <w:pPr>
        <w:pStyle w:val="a5"/>
        <w:numPr>
          <w:ilvl w:val="0"/>
          <w:numId w:val="47"/>
        </w:numPr>
        <w:tabs>
          <w:tab w:val="left" w:pos="850"/>
        </w:tabs>
        <w:spacing w:before="19" w:line="350" w:lineRule="auto"/>
        <w:ind w:left="283" w:right="668" w:firstLine="285"/>
        <w:rPr>
          <w:sz w:val="24"/>
        </w:rPr>
      </w:pPr>
      <w:r>
        <w:rPr>
          <w:sz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3440E7C9" w14:textId="7702875F" w:rsidR="00F50CD0" w:rsidRDefault="00000000">
      <w:pPr>
        <w:pStyle w:val="a5"/>
        <w:numPr>
          <w:ilvl w:val="0"/>
          <w:numId w:val="47"/>
        </w:numPr>
        <w:tabs>
          <w:tab w:val="left" w:pos="850"/>
        </w:tabs>
        <w:spacing w:before="13" w:line="350" w:lineRule="auto"/>
        <w:ind w:left="283" w:right="669" w:firstLine="285"/>
        <w:rPr>
          <w:sz w:val="24"/>
        </w:rPr>
      </w:pPr>
      <w:r>
        <w:rPr>
          <w:sz w:val="24"/>
        </w:rPr>
        <w:t>знание отдельных видов одежды и обуви, некоторых правил ухода за ними; соблю дение усвоенных правил в повседневной жизни;</w:t>
      </w:r>
    </w:p>
    <w:p w14:paraId="3908DB9E" w14:textId="77777777" w:rsidR="00F50CD0" w:rsidRDefault="00000000">
      <w:pPr>
        <w:pStyle w:val="a5"/>
        <w:numPr>
          <w:ilvl w:val="0"/>
          <w:numId w:val="47"/>
        </w:numPr>
        <w:tabs>
          <w:tab w:val="left" w:pos="850"/>
        </w:tabs>
        <w:spacing w:before="12"/>
        <w:ind w:left="850"/>
        <w:rPr>
          <w:sz w:val="24"/>
        </w:rPr>
      </w:pPr>
      <w:r>
        <w:rPr>
          <w:sz w:val="24"/>
        </w:rPr>
        <w:t>знание</w:t>
      </w:r>
      <w:r>
        <w:rPr>
          <w:spacing w:val="-7"/>
          <w:sz w:val="24"/>
        </w:rPr>
        <w:t xml:space="preserve"> </w:t>
      </w:r>
      <w:r>
        <w:rPr>
          <w:sz w:val="24"/>
        </w:rPr>
        <w:t>правил</w:t>
      </w:r>
      <w:r>
        <w:rPr>
          <w:spacing w:val="-4"/>
          <w:sz w:val="24"/>
        </w:rPr>
        <w:t xml:space="preserve"> </w:t>
      </w:r>
      <w:r>
        <w:rPr>
          <w:sz w:val="24"/>
        </w:rPr>
        <w:t>личной</w:t>
      </w:r>
      <w:r>
        <w:rPr>
          <w:spacing w:val="-4"/>
          <w:sz w:val="24"/>
        </w:rPr>
        <w:t xml:space="preserve"> </w:t>
      </w:r>
      <w:r>
        <w:rPr>
          <w:sz w:val="24"/>
        </w:rPr>
        <w:t>гигиены</w:t>
      </w:r>
      <w:r>
        <w:rPr>
          <w:spacing w:val="-3"/>
          <w:sz w:val="24"/>
        </w:rPr>
        <w:t xml:space="preserve"> </w:t>
      </w:r>
      <w:r>
        <w:rPr>
          <w:sz w:val="24"/>
        </w:rPr>
        <w:t>и</w:t>
      </w:r>
      <w:r>
        <w:rPr>
          <w:spacing w:val="-6"/>
          <w:sz w:val="24"/>
        </w:rPr>
        <w:t xml:space="preserve"> </w:t>
      </w:r>
      <w:r>
        <w:rPr>
          <w:sz w:val="24"/>
        </w:rPr>
        <w:t>их</w:t>
      </w:r>
      <w:r>
        <w:rPr>
          <w:spacing w:val="-1"/>
          <w:sz w:val="24"/>
        </w:rPr>
        <w:t xml:space="preserve"> </w:t>
      </w:r>
      <w:r>
        <w:rPr>
          <w:sz w:val="24"/>
        </w:rPr>
        <w:t>выполнение</w:t>
      </w:r>
      <w:r>
        <w:rPr>
          <w:spacing w:val="-5"/>
          <w:sz w:val="24"/>
        </w:rPr>
        <w:t xml:space="preserve"> </w:t>
      </w:r>
      <w:r>
        <w:rPr>
          <w:sz w:val="24"/>
        </w:rPr>
        <w:t>под</w:t>
      </w:r>
      <w:r>
        <w:rPr>
          <w:spacing w:val="-3"/>
          <w:sz w:val="24"/>
        </w:rPr>
        <w:t xml:space="preserve"> </w:t>
      </w:r>
      <w:r>
        <w:rPr>
          <w:sz w:val="24"/>
        </w:rPr>
        <w:t>руководством</w:t>
      </w:r>
      <w:r>
        <w:rPr>
          <w:spacing w:val="-3"/>
          <w:sz w:val="24"/>
        </w:rPr>
        <w:t xml:space="preserve"> </w:t>
      </w:r>
      <w:r>
        <w:rPr>
          <w:spacing w:val="-2"/>
          <w:sz w:val="24"/>
        </w:rPr>
        <w:t>взрослого;</w:t>
      </w:r>
    </w:p>
    <w:p w14:paraId="23DE0ED2" w14:textId="056876FE" w:rsidR="00F50CD0" w:rsidRDefault="00000000">
      <w:pPr>
        <w:pStyle w:val="a5"/>
        <w:numPr>
          <w:ilvl w:val="0"/>
          <w:numId w:val="47"/>
        </w:numPr>
        <w:tabs>
          <w:tab w:val="left" w:pos="850"/>
        </w:tabs>
        <w:spacing w:before="138" w:line="355" w:lineRule="auto"/>
        <w:ind w:left="283" w:right="667" w:firstLine="285"/>
        <w:rPr>
          <w:sz w:val="24"/>
        </w:rPr>
      </w:pPr>
      <w:r>
        <w:rPr>
          <w:sz w:val="24"/>
        </w:rPr>
        <w:t>знание</w:t>
      </w:r>
      <w:r>
        <w:rPr>
          <w:spacing w:val="-13"/>
          <w:sz w:val="24"/>
        </w:rPr>
        <w:t xml:space="preserve"> </w:t>
      </w:r>
      <w:r>
        <w:rPr>
          <w:sz w:val="24"/>
        </w:rPr>
        <w:t>названий</w:t>
      </w:r>
      <w:r>
        <w:rPr>
          <w:spacing w:val="-13"/>
          <w:sz w:val="24"/>
        </w:rPr>
        <w:t xml:space="preserve"> </w:t>
      </w:r>
      <w:r>
        <w:rPr>
          <w:sz w:val="24"/>
        </w:rPr>
        <w:t>предприятий</w:t>
      </w:r>
      <w:r>
        <w:rPr>
          <w:spacing w:val="-11"/>
          <w:sz w:val="24"/>
        </w:rPr>
        <w:t xml:space="preserve"> </w:t>
      </w:r>
      <w:r>
        <w:rPr>
          <w:sz w:val="24"/>
        </w:rPr>
        <w:t>бытового</w:t>
      </w:r>
      <w:r>
        <w:rPr>
          <w:spacing w:val="-14"/>
          <w:sz w:val="24"/>
        </w:rPr>
        <w:t xml:space="preserve"> </w:t>
      </w:r>
      <w:r>
        <w:rPr>
          <w:sz w:val="24"/>
        </w:rPr>
        <w:t>обслуживания</w:t>
      </w:r>
      <w:r>
        <w:rPr>
          <w:spacing w:val="-14"/>
          <w:sz w:val="24"/>
        </w:rPr>
        <w:t xml:space="preserve"> </w:t>
      </w:r>
      <w:r>
        <w:rPr>
          <w:sz w:val="24"/>
        </w:rPr>
        <w:t>и</w:t>
      </w:r>
      <w:r>
        <w:rPr>
          <w:spacing w:val="-13"/>
          <w:sz w:val="24"/>
        </w:rPr>
        <w:t xml:space="preserve"> </w:t>
      </w:r>
      <w:r>
        <w:rPr>
          <w:sz w:val="24"/>
        </w:rPr>
        <w:t>их</w:t>
      </w:r>
      <w:r>
        <w:rPr>
          <w:spacing w:val="-10"/>
          <w:sz w:val="24"/>
        </w:rPr>
        <w:t xml:space="preserve"> </w:t>
      </w:r>
      <w:r>
        <w:rPr>
          <w:sz w:val="24"/>
        </w:rPr>
        <w:t>назначения;</w:t>
      </w:r>
      <w:r>
        <w:rPr>
          <w:spacing w:val="-11"/>
          <w:sz w:val="24"/>
        </w:rPr>
        <w:t xml:space="preserve"> </w:t>
      </w:r>
      <w:r>
        <w:rPr>
          <w:sz w:val="24"/>
        </w:rPr>
        <w:t>решение</w:t>
      </w:r>
      <w:r>
        <w:rPr>
          <w:spacing w:val="-15"/>
          <w:sz w:val="24"/>
        </w:rPr>
        <w:t xml:space="preserve"> </w:t>
      </w:r>
      <w:r>
        <w:rPr>
          <w:sz w:val="24"/>
        </w:rPr>
        <w:t>ти повых практических задач под руководством педагогических работников, родителей (за конных</w:t>
      </w:r>
      <w:r>
        <w:rPr>
          <w:spacing w:val="-5"/>
          <w:sz w:val="24"/>
        </w:rPr>
        <w:t xml:space="preserve"> </w:t>
      </w:r>
      <w:r>
        <w:rPr>
          <w:sz w:val="24"/>
        </w:rPr>
        <w:t>представителей)</w:t>
      </w:r>
      <w:r>
        <w:rPr>
          <w:spacing w:val="-6"/>
          <w:sz w:val="24"/>
        </w:rPr>
        <w:t xml:space="preserve"> </w:t>
      </w:r>
      <w:r>
        <w:rPr>
          <w:sz w:val="24"/>
        </w:rPr>
        <w:t>посредством</w:t>
      </w:r>
      <w:r>
        <w:rPr>
          <w:spacing w:val="-6"/>
          <w:sz w:val="24"/>
        </w:rPr>
        <w:t xml:space="preserve"> </w:t>
      </w:r>
      <w:r>
        <w:rPr>
          <w:sz w:val="24"/>
        </w:rPr>
        <w:t>обращения</w:t>
      </w:r>
      <w:r>
        <w:rPr>
          <w:spacing w:val="-5"/>
          <w:sz w:val="24"/>
        </w:rPr>
        <w:t xml:space="preserve"> </w:t>
      </w:r>
      <w:r>
        <w:rPr>
          <w:sz w:val="24"/>
        </w:rPr>
        <w:t>в</w:t>
      </w:r>
      <w:r>
        <w:rPr>
          <w:spacing w:val="-5"/>
          <w:sz w:val="24"/>
        </w:rPr>
        <w:t xml:space="preserve"> </w:t>
      </w:r>
      <w:r>
        <w:rPr>
          <w:sz w:val="24"/>
        </w:rPr>
        <w:t>предприятия</w:t>
      </w:r>
      <w:r>
        <w:rPr>
          <w:spacing w:val="-5"/>
          <w:sz w:val="24"/>
        </w:rPr>
        <w:t xml:space="preserve"> </w:t>
      </w:r>
      <w:r>
        <w:rPr>
          <w:sz w:val="24"/>
        </w:rPr>
        <w:t>бытового</w:t>
      </w:r>
      <w:r>
        <w:rPr>
          <w:spacing w:val="-4"/>
          <w:sz w:val="24"/>
        </w:rPr>
        <w:t xml:space="preserve"> </w:t>
      </w:r>
      <w:r>
        <w:rPr>
          <w:spacing w:val="-2"/>
          <w:sz w:val="24"/>
        </w:rPr>
        <w:t>обслуживания;</w:t>
      </w:r>
    </w:p>
    <w:p w14:paraId="18EB60A3" w14:textId="77777777" w:rsidR="00F50CD0" w:rsidRDefault="00000000">
      <w:pPr>
        <w:pStyle w:val="a5"/>
        <w:numPr>
          <w:ilvl w:val="0"/>
          <w:numId w:val="47"/>
        </w:numPr>
        <w:tabs>
          <w:tab w:val="left" w:pos="850"/>
        </w:tabs>
        <w:spacing w:before="6"/>
        <w:ind w:left="850"/>
        <w:rPr>
          <w:sz w:val="24"/>
        </w:rPr>
      </w:pPr>
      <w:r>
        <w:rPr>
          <w:sz w:val="24"/>
        </w:rPr>
        <w:t>знание</w:t>
      </w:r>
      <w:r>
        <w:rPr>
          <w:spacing w:val="-7"/>
          <w:sz w:val="24"/>
        </w:rPr>
        <w:t xml:space="preserve"> </w:t>
      </w:r>
      <w:r>
        <w:rPr>
          <w:sz w:val="24"/>
        </w:rPr>
        <w:t>названий</w:t>
      </w:r>
      <w:r>
        <w:rPr>
          <w:spacing w:val="-4"/>
          <w:sz w:val="24"/>
        </w:rPr>
        <w:t xml:space="preserve"> </w:t>
      </w:r>
      <w:r>
        <w:rPr>
          <w:sz w:val="24"/>
        </w:rPr>
        <w:t>торговых</w:t>
      </w:r>
      <w:r>
        <w:rPr>
          <w:spacing w:val="-3"/>
          <w:sz w:val="24"/>
        </w:rPr>
        <w:t xml:space="preserve"> </w:t>
      </w:r>
      <w:r>
        <w:rPr>
          <w:sz w:val="24"/>
        </w:rPr>
        <w:t>организаций,</w:t>
      </w:r>
      <w:r>
        <w:rPr>
          <w:spacing w:val="-3"/>
          <w:sz w:val="24"/>
        </w:rPr>
        <w:t xml:space="preserve"> </w:t>
      </w:r>
      <w:r>
        <w:rPr>
          <w:sz w:val="24"/>
        </w:rPr>
        <w:t>их</w:t>
      </w:r>
      <w:r>
        <w:rPr>
          <w:spacing w:val="-2"/>
          <w:sz w:val="24"/>
        </w:rPr>
        <w:t xml:space="preserve"> </w:t>
      </w:r>
      <w:r>
        <w:rPr>
          <w:sz w:val="24"/>
        </w:rPr>
        <w:t>видов</w:t>
      </w:r>
      <w:r>
        <w:rPr>
          <w:spacing w:val="-4"/>
          <w:sz w:val="24"/>
        </w:rPr>
        <w:t xml:space="preserve"> </w:t>
      </w:r>
      <w:r>
        <w:rPr>
          <w:sz w:val="24"/>
        </w:rPr>
        <w:t>и</w:t>
      </w:r>
      <w:r>
        <w:rPr>
          <w:spacing w:val="-3"/>
          <w:sz w:val="24"/>
        </w:rPr>
        <w:t xml:space="preserve"> </w:t>
      </w:r>
      <w:r>
        <w:rPr>
          <w:spacing w:val="-2"/>
          <w:sz w:val="24"/>
        </w:rPr>
        <w:t>назначения;</w:t>
      </w:r>
    </w:p>
    <w:p w14:paraId="18E71898" w14:textId="77777777" w:rsidR="00F50CD0" w:rsidRDefault="00000000">
      <w:pPr>
        <w:pStyle w:val="a5"/>
        <w:numPr>
          <w:ilvl w:val="0"/>
          <w:numId w:val="47"/>
        </w:numPr>
        <w:tabs>
          <w:tab w:val="left" w:pos="850"/>
        </w:tabs>
        <w:spacing w:before="138" w:line="350" w:lineRule="auto"/>
        <w:ind w:left="283" w:right="675" w:firstLine="285"/>
        <w:rPr>
          <w:sz w:val="24"/>
        </w:rPr>
      </w:pPr>
      <w:r>
        <w:rPr>
          <w:sz w:val="24"/>
        </w:rPr>
        <w:t xml:space="preserve">совершение покупок различных товаров под руководством родителей (законных </w:t>
      </w:r>
      <w:r>
        <w:rPr>
          <w:spacing w:val="-2"/>
          <w:sz w:val="24"/>
        </w:rPr>
        <w:t>представителей);</w:t>
      </w:r>
    </w:p>
    <w:p w14:paraId="74A74EB7" w14:textId="77777777" w:rsidR="00F50CD0" w:rsidRDefault="00000000">
      <w:pPr>
        <w:pStyle w:val="a5"/>
        <w:numPr>
          <w:ilvl w:val="0"/>
          <w:numId w:val="47"/>
        </w:numPr>
        <w:tabs>
          <w:tab w:val="left" w:pos="850"/>
        </w:tabs>
        <w:spacing w:before="13"/>
        <w:ind w:left="850"/>
        <w:rPr>
          <w:sz w:val="24"/>
        </w:rPr>
      </w:pPr>
      <w:r>
        <w:rPr>
          <w:sz w:val="24"/>
        </w:rPr>
        <w:t>первоначальные</w:t>
      </w:r>
      <w:r>
        <w:rPr>
          <w:spacing w:val="-6"/>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статьях семейного</w:t>
      </w:r>
      <w:r>
        <w:rPr>
          <w:spacing w:val="-1"/>
          <w:sz w:val="24"/>
        </w:rPr>
        <w:t xml:space="preserve"> </w:t>
      </w:r>
      <w:r>
        <w:rPr>
          <w:spacing w:val="-2"/>
          <w:sz w:val="24"/>
        </w:rPr>
        <w:t>бюджета;</w:t>
      </w:r>
    </w:p>
    <w:p w14:paraId="5183B7F8" w14:textId="77777777" w:rsidR="00F50CD0" w:rsidRDefault="00000000">
      <w:pPr>
        <w:pStyle w:val="a5"/>
        <w:numPr>
          <w:ilvl w:val="0"/>
          <w:numId w:val="47"/>
        </w:numPr>
        <w:tabs>
          <w:tab w:val="left" w:pos="850"/>
        </w:tabs>
        <w:spacing w:before="138"/>
        <w:ind w:left="850"/>
        <w:rPr>
          <w:sz w:val="24"/>
        </w:rPr>
      </w:pPr>
      <w:r>
        <w:rPr>
          <w:sz w:val="24"/>
        </w:rPr>
        <w:t>представления</w:t>
      </w:r>
      <w:r>
        <w:rPr>
          <w:spacing w:val="-5"/>
          <w:sz w:val="24"/>
        </w:rPr>
        <w:t xml:space="preserve"> </w:t>
      </w:r>
      <w:r>
        <w:rPr>
          <w:sz w:val="24"/>
        </w:rPr>
        <w:t>о</w:t>
      </w:r>
      <w:r>
        <w:rPr>
          <w:spacing w:val="-3"/>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средств</w:t>
      </w:r>
      <w:r>
        <w:rPr>
          <w:spacing w:val="-2"/>
          <w:sz w:val="24"/>
        </w:rPr>
        <w:t xml:space="preserve"> связи;</w:t>
      </w:r>
    </w:p>
    <w:p w14:paraId="453577BD" w14:textId="13A9B442" w:rsidR="00F50CD0" w:rsidRDefault="00000000">
      <w:pPr>
        <w:pStyle w:val="a5"/>
        <w:numPr>
          <w:ilvl w:val="0"/>
          <w:numId w:val="47"/>
        </w:numPr>
        <w:tabs>
          <w:tab w:val="left" w:pos="850"/>
        </w:tabs>
        <w:spacing w:before="138" w:line="348" w:lineRule="auto"/>
        <w:ind w:left="283" w:right="671" w:firstLine="285"/>
        <w:rPr>
          <w:sz w:val="24"/>
        </w:rPr>
      </w:pPr>
      <w:r>
        <w:rPr>
          <w:sz w:val="24"/>
        </w:rPr>
        <w:t>знание и соблюдение правил поведения в общественных местах (магазинах, транс порте, музеях, медицинских учреждениях);</w:t>
      </w:r>
    </w:p>
    <w:p w14:paraId="2F3F74EA" w14:textId="77777777" w:rsidR="00F50CD0" w:rsidRDefault="00000000">
      <w:pPr>
        <w:pStyle w:val="a5"/>
        <w:numPr>
          <w:ilvl w:val="0"/>
          <w:numId w:val="47"/>
        </w:numPr>
        <w:tabs>
          <w:tab w:val="left" w:pos="850"/>
        </w:tabs>
        <w:spacing w:before="18"/>
        <w:ind w:left="850"/>
        <w:jc w:val="left"/>
        <w:rPr>
          <w:sz w:val="24"/>
        </w:rPr>
      </w:pPr>
      <w:r>
        <w:rPr>
          <w:sz w:val="24"/>
        </w:rPr>
        <w:t>знание</w:t>
      </w:r>
      <w:r>
        <w:rPr>
          <w:spacing w:val="-8"/>
          <w:sz w:val="24"/>
        </w:rPr>
        <w:t xml:space="preserve"> </w:t>
      </w:r>
      <w:r>
        <w:rPr>
          <w:sz w:val="24"/>
        </w:rPr>
        <w:t>названий</w:t>
      </w:r>
      <w:r>
        <w:rPr>
          <w:spacing w:val="-4"/>
          <w:sz w:val="24"/>
        </w:rPr>
        <w:t xml:space="preserve"> </w:t>
      </w:r>
      <w:r>
        <w:rPr>
          <w:sz w:val="24"/>
        </w:rPr>
        <w:t>организаций</w:t>
      </w:r>
      <w:r>
        <w:rPr>
          <w:spacing w:val="-5"/>
          <w:sz w:val="24"/>
        </w:rPr>
        <w:t xml:space="preserve"> </w:t>
      </w:r>
      <w:r>
        <w:rPr>
          <w:sz w:val="24"/>
        </w:rPr>
        <w:t>социальной</w:t>
      </w:r>
      <w:r>
        <w:rPr>
          <w:spacing w:val="-6"/>
          <w:sz w:val="24"/>
        </w:rPr>
        <w:t xml:space="preserve"> </w:t>
      </w:r>
      <w:r>
        <w:rPr>
          <w:sz w:val="24"/>
        </w:rPr>
        <w:t>направленности</w:t>
      </w:r>
      <w:r>
        <w:rPr>
          <w:spacing w:val="-4"/>
          <w:sz w:val="24"/>
        </w:rPr>
        <w:t xml:space="preserve"> </w:t>
      </w:r>
      <w:r>
        <w:rPr>
          <w:sz w:val="24"/>
        </w:rPr>
        <w:t>и</w:t>
      </w:r>
      <w:r>
        <w:rPr>
          <w:spacing w:val="-4"/>
          <w:sz w:val="24"/>
        </w:rPr>
        <w:t xml:space="preserve"> </w:t>
      </w:r>
      <w:r>
        <w:rPr>
          <w:sz w:val="24"/>
        </w:rPr>
        <w:t>их</w:t>
      </w:r>
      <w:r>
        <w:rPr>
          <w:spacing w:val="-5"/>
          <w:sz w:val="24"/>
        </w:rPr>
        <w:t xml:space="preserve"> </w:t>
      </w:r>
      <w:r>
        <w:rPr>
          <w:spacing w:val="-2"/>
          <w:sz w:val="24"/>
        </w:rPr>
        <w:t>назначения;</w:t>
      </w:r>
    </w:p>
    <w:p w14:paraId="3074F406" w14:textId="77777777" w:rsidR="00F50CD0" w:rsidRDefault="00000000">
      <w:pPr>
        <w:pStyle w:val="a5"/>
        <w:numPr>
          <w:ilvl w:val="0"/>
          <w:numId w:val="47"/>
        </w:numPr>
        <w:tabs>
          <w:tab w:val="left" w:pos="850"/>
        </w:tabs>
        <w:spacing w:before="136"/>
        <w:ind w:left="850"/>
        <w:jc w:val="left"/>
        <w:rPr>
          <w:sz w:val="24"/>
        </w:rPr>
      </w:pPr>
      <w:r>
        <w:rPr>
          <w:sz w:val="24"/>
        </w:rPr>
        <w:t>понимание</w:t>
      </w:r>
      <w:r>
        <w:rPr>
          <w:spacing w:val="-6"/>
          <w:sz w:val="24"/>
        </w:rPr>
        <w:t xml:space="preserve"> </w:t>
      </w:r>
      <w:r>
        <w:rPr>
          <w:sz w:val="24"/>
        </w:rPr>
        <w:t>доступных</w:t>
      </w:r>
      <w:r>
        <w:rPr>
          <w:spacing w:val="-4"/>
          <w:sz w:val="24"/>
        </w:rPr>
        <w:t xml:space="preserve"> </w:t>
      </w:r>
      <w:r>
        <w:rPr>
          <w:sz w:val="24"/>
        </w:rPr>
        <w:t>исторических</w:t>
      </w:r>
      <w:r>
        <w:rPr>
          <w:spacing w:val="-3"/>
          <w:sz w:val="24"/>
        </w:rPr>
        <w:t xml:space="preserve"> </w:t>
      </w:r>
      <w:r>
        <w:rPr>
          <w:spacing w:val="-2"/>
          <w:sz w:val="24"/>
        </w:rPr>
        <w:t>фактов;</w:t>
      </w:r>
    </w:p>
    <w:p w14:paraId="11C25ACE" w14:textId="77777777" w:rsidR="00F50CD0" w:rsidRDefault="00000000">
      <w:pPr>
        <w:pStyle w:val="a5"/>
        <w:numPr>
          <w:ilvl w:val="0"/>
          <w:numId w:val="47"/>
        </w:numPr>
        <w:tabs>
          <w:tab w:val="left" w:pos="850"/>
        </w:tabs>
        <w:spacing w:before="138"/>
        <w:ind w:left="850"/>
        <w:jc w:val="left"/>
        <w:rPr>
          <w:sz w:val="24"/>
        </w:rPr>
      </w:pPr>
      <w:r>
        <w:rPr>
          <w:sz w:val="24"/>
        </w:rPr>
        <w:t>использование</w:t>
      </w:r>
      <w:r>
        <w:rPr>
          <w:spacing w:val="-7"/>
          <w:sz w:val="24"/>
        </w:rPr>
        <w:t xml:space="preserve"> </w:t>
      </w:r>
      <w:r>
        <w:rPr>
          <w:sz w:val="24"/>
        </w:rPr>
        <w:t>некоторых</w:t>
      </w:r>
      <w:r>
        <w:rPr>
          <w:spacing w:val="-1"/>
          <w:sz w:val="24"/>
        </w:rPr>
        <w:t xml:space="preserve"> </w:t>
      </w:r>
      <w:r>
        <w:rPr>
          <w:sz w:val="24"/>
        </w:rPr>
        <w:t>усвоенных</w:t>
      </w:r>
      <w:r>
        <w:rPr>
          <w:spacing w:val="-3"/>
          <w:sz w:val="24"/>
        </w:rPr>
        <w:t xml:space="preserve"> </w:t>
      </w:r>
      <w:r>
        <w:rPr>
          <w:sz w:val="24"/>
        </w:rPr>
        <w:t>понятий</w:t>
      </w:r>
      <w:r>
        <w:rPr>
          <w:spacing w:val="-6"/>
          <w:sz w:val="24"/>
        </w:rPr>
        <w:t xml:space="preserve"> </w:t>
      </w:r>
      <w:r>
        <w:rPr>
          <w:sz w:val="24"/>
        </w:rPr>
        <w:t>в</w:t>
      </w:r>
      <w:r>
        <w:rPr>
          <w:spacing w:val="-5"/>
          <w:sz w:val="24"/>
        </w:rPr>
        <w:t xml:space="preserve"> </w:t>
      </w:r>
      <w:r>
        <w:rPr>
          <w:sz w:val="24"/>
        </w:rPr>
        <w:t>активной</w:t>
      </w:r>
      <w:r>
        <w:rPr>
          <w:spacing w:val="-3"/>
          <w:sz w:val="24"/>
        </w:rPr>
        <w:t xml:space="preserve"> </w:t>
      </w:r>
      <w:r>
        <w:rPr>
          <w:spacing w:val="-2"/>
          <w:sz w:val="24"/>
        </w:rPr>
        <w:t>речи;</w:t>
      </w:r>
    </w:p>
    <w:p w14:paraId="68225565" w14:textId="77777777" w:rsidR="00F50CD0" w:rsidRDefault="00F50CD0">
      <w:pPr>
        <w:rPr>
          <w:sz w:val="24"/>
        </w:rPr>
        <w:sectPr w:rsidR="00F50CD0" w:rsidSect="00AD1093">
          <w:pgSz w:w="11910" w:h="16840"/>
          <w:pgMar w:top="1040" w:right="180" w:bottom="1200" w:left="1560" w:header="0" w:footer="990" w:gutter="0"/>
          <w:cols w:space="720"/>
        </w:sectPr>
      </w:pPr>
    </w:p>
    <w:p w14:paraId="0832E540" w14:textId="7075147A" w:rsidR="00F50CD0" w:rsidRDefault="00000000">
      <w:pPr>
        <w:pStyle w:val="a5"/>
        <w:numPr>
          <w:ilvl w:val="0"/>
          <w:numId w:val="47"/>
        </w:numPr>
        <w:tabs>
          <w:tab w:val="left" w:pos="850"/>
        </w:tabs>
        <w:spacing w:before="70" w:line="350" w:lineRule="auto"/>
        <w:ind w:left="283" w:right="668" w:firstLine="285"/>
        <w:jc w:val="left"/>
        <w:rPr>
          <w:sz w:val="24"/>
        </w:rPr>
      </w:pPr>
      <w:r>
        <w:rPr>
          <w:sz w:val="24"/>
        </w:rPr>
        <w:lastRenderedPageBreak/>
        <w:t>последовательные</w:t>
      </w:r>
      <w:r>
        <w:rPr>
          <w:spacing w:val="-15"/>
          <w:sz w:val="24"/>
        </w:rPr>
        <w:t xml:space="preserve"> </w:t>
      </w:r>
      <w:r>
        <w:rPr>
          <w:sz w:val="24"/>
        </w:rPr>
        <w:t>ответы</w:t>
      </w:r>
      <w:r>
        <w:rPr>
          <w:spacing w:val="-15"/>
          <w:sz w:val="24"/>
        </w:rPr>
        <w:t xml:space="preserve"> </w:t>
      </w:r>
      <w:r>
        <w:rPr>
          <w:sz w:val="24"/>
        </w:rPr>
        <w:t>на</w:t>
      </w:r>
      <w:r>
        <w:rPr>
          <w:spacing w:val="-15"/>
          <w:sz w:val="24"/>
        </w:rPr>
        <w:t xml:space="preserve"> </w:t>
      </w:r>
      <w:r>
        <w:rPr>
          <w:sz w:val="24"/>
        </w:rPr>
        <w:t>вопросы,</w:t>
      </w:r>
      <w:r>
        <w:rPr>
          <w:spacing w:val="-15"/>
          <w:sz w:val="24"/>
        </w:rPr>
        <w:t xml:space="preserve"> </w:t>
      </w:r>
      <w:r>
        <w:rPr>
          <w:sz w:val="24"/>
        </w:rPr>
        <w:t>выбор</w:t>
      </w:r>
      <w:r>
        <w:rPr>
          <w:spacing w:val="-15"/>
          <w:sz w:val="24"/>
        </w:rPr>
        <w:t xml:space="preserve"> </w:t>
      </w:r>
      <w:r>
        <w:rPr>
          <w:sz w:val="24"/>
        </w:rPr>
        <w:t>правильного</w:t>
      </w:r>
      <w:r>
        <w:rPr>
          <w:spacing w:val="-15"/>
          <w:sz w:val="24"/>
        </w:rPr>
        <w:t xml:space="preserve"> </w:t>
      </w:r>
      <w:r>
        <w:rPr>
          <w:sz w:val="24"/>
        </w:rPr>
        <w:t>ответа</w:t>
      </w:r>
      <w:r>
        <w:rPr>
          <w:spacing w:val="-15"/>
          <w:sz w:val="24"/>
        </w:rPr>
        <w:t xml:space="preserve"> </w:t>
      </w:r>
      <w:r>
        <w:rPr>
          <w:sz w:val="24"/>
        </w:rPr>
        <w:t>из</w:t>
      </w:r>
      <w:r>
        <w:rPr>
          <w:spacing w:val="-15"/>
          <w:sz w:val="24"/>
        </w:rPr>
        <w:t xml:space="preserve"> </w:t>
      </w:r>
      <w:r>
        <w:rPr>
          <w:sz w:val="24"/>
        </w:rPr>
        <w:t>ряда</w:t>
      </w:r>
      <w:r>
        <w:rPr>
          <w:spacing w:val="-15"/>
          <w:sz w:val="24"/>
        </w:rPr>
        <w:t xml:space="preserve"> </w:t>
      </w:r>
      <w:r>
        <w:rPr>
          <w:sz w:val="24"/>
        </w:rPr>
        <w:t>предложен ных вариантов;</w:t>
      </w:r>
    </w:p>
    <w:p w14:paraId="23918EC2" w14:textId="77777777" w:rsidR="00F50CD0" w:rsidRDefault="00000000">
      <w:pPr>
        <w:pStyle w:val="a5"/>
        <w:numPr>
          <w:ilvl w:val="0"/>
          <w:numId w:val="47"/>
        </w:numPr>
        <w:tabs>
          <w:tab w:val="left" w:pos="850"/>
        </w:tabs>
        <w:spacing w:before="16" w:line="348" w:lineRule="auto"/>
        <w:ind w:left="283" w:right="663" w:firstLine="285"/>
        <w:jc w:val="left"/>
        <w:rPr>
          <w:sz w:val="24"/>
        </w:rPr>
      </w:pPr>
      <w:r>
        <w:rPr>
          <w:sz w:val="24"/>
        </w:rPr>
        <w:t>использование</w:t>
      </w:r>
      <w:r>
        <w:rPr>
          <w:spacing w:val="-6"/>
          <w:sz w:val="24"/>
        </w:rPr>
        <w:t xml:space="preserve"> </w:t>
      </w:r>
      <w:r>
        <w:rPr>
          <w:sz w:val="24"/>
        </w:rPr>
        <w:t>помощи</w:t>
      </w:r>
      <w:r>
        <w:rPr>
          <w:spacing w:val="-7"/>
          <w:sz w:val="24"/>
        </w:rPr>
        <w:t xml:space="preserve"> </w:t>
      </w:r>
      <w:r>
        <w:rPr>
          <w:sz w:val="24"/>
        </w:rPr>
        <w:t>педагогического</w:t>
      </w:r>
      <w:r>
        <w:rPr>
          <w:spacing w:val="-5"/>
          <w:sz w:val="24"/>
        </w:rPr>
        <w:t xml:space="preserve"> </w:t>
      </w:r>
      <w:r>
        <w:rPr>
          <w:sz w:val="24"/>
        </w:rPr>
        <w:t>работника</w:t>
      </w:r>
      <w:r>
        <w:rPr>
          <w:spacing w:val="-6"/>
          <w:sz w:val="24"/>
        </w:rPr>
        <w:t xml:space="preserve"> </w:t>
      </w:r>
      <w:r>
        <w:rPr>
          <w:sz w:val="24"/>
        </w:rPr>
        <w:t>при</w:t>
      </w:r>
      <w:r>
        <w:rPr>
          <w:spacing w:val="-5"/>
          <w:sz w:val="24"/>
        </w:rPr>
        <w:t xml:space="preserve"> </w:t>
      </w:r>
      <w:r>
        <w:rPr>
          <w:sz w:val="24"/>
        </w:rPr>
        <w:t>выполнении учебных</w:t>
      </w:r>
      <w:r>
        <w:rPr>
          <w:spacing w:val="-4"/>
          <w:sz w:val="24"/>
        </w:rPr>
        <w:t xml:space="preserve"> </w:t>
      </w:r>
      <w:r>
        <w:rPr>
          <w:sz w:val="24"/>
        </w:rPr>
        <w:t>задач, самостоятельное исправление ошибок;</w:t>
      </w:r>
    </w:p>
    <w:p w14:paraId="221E7F65" w14:textId="569F779E" w:rsidR="00F50CD0" w:rsidRDefault="00000000">
      <w:pPr>
        <w:pStyle w:val="a5"/>
        <w:numPr>
          <w:ilvl w:val="0"/>
          <w:numId w:val="47"/>
        </w:numPr>
        <w:tabs>
          <w:tab w:val="left" w:pos="850"/>
        </w:tabs>
        <w:spacing w:before="18" w:line="348" w:lineRule="auto"/>
        <w:ind w:left="283" w:right="674" w:firstLine="285"/>
        <w:jc w:val="left"/>
        <w:rPr>
          <w:sz w:val="24"/>
        </w:rPr>
      </w:pPr>
      <w:r>
        <w:rPr>
          <w:sz w:val="24"/>
        </w:rPr>
        <w:t>усвоение</w:t>
      </w:r>
      <w:r>
        <w:rPr>
          <w:spacing w:val="-1"/>
          <w:sz w:val="24"/>
        </w:rPr>
        <w:t xml:space="preserve"> </w:t>
      </w:r>
      <w:r>
        <w:rPr>
          <w:sz w:val="24"/>
        </w:rPr>
        <w:t>элементов контроля учебной деятельности (с</w:t>
      </w:r>
      <w:r>
        <w:rPr>
          <w:spacing w:val="-2"/>
          <w:sz w:val="24"/>
        </w:rPr>
        <w:t xml:space="preserve"> </w:t>
      </w:r>
      <w:r>
        <w:rPr>
          <w:sz w:val="24"/>
        </w:rPr>
        <w:t>помощью памяток, инструк ций, опорных схем);</w:t>
      </w:r>
    </w:p>
    <w:p w14:paraId="070A1425" w14:textId="77777777" w:rsidR="00F50CD0" w:rsidRDefault="00000000">
      <w:pPr>
        <w:pStyle w:val="a5"/>
        <w:numPr>
          <w:ilvl w:val="0"/>
          <w:numId w:val="47"/>
        </w:numPr>
        <w:tabs>
          <w:tab w:val="left" w:pos="850"/>
        </w:tabs>
        <w:spacing w:before="18"/>
        <w:ind w:left="850"/>
        <w:jc w:val="left"/>
        <w:rPr>
          <w:sz w:val="24"/>
        </w:rPr>
      </w:pPr>
      <w:r>
        <w:rPr>
          <w:sz w:val="24"/>
        </w:rPr>
        <w:t>адекватное</w:t>
      </w:r>
      <w:r>
        <w:rPr>
          <w:spacing w:val="-3"/>
          <w:sz w:val="24"/>
        </w:rPr>
        <w:t xml:space="preserve"> </w:t>
      </w:r>
      <w:r>
        <w:rPr>
          <w:sz w:val="24"/>
        </w:rPr>
        <w:t>реагирование</w:t>
      </w:r>
      <w:r>
        <w:rPr>
          <w:spacing w:val="-3"/>
          <w:sz w:val="24"/>
        </w:rPr>
        <w:t xml:space="preserve"> </w:t>
      </w:r>
      <w:r>
        <w:rPr>
          <w:sz w:val="24"/>
        </w:rPr>
        <w:t>на</w:t>
      </w:r>
      <w:r>
        <w:rPr>
          <w:spacing w:val="-2"/>
          <w:sz w:val="24"/>
        </w:rPr>
        <w:t xml:space="preserve"> </w:t>
      </w:r>
      <w:r>
        <w:rPr>
          <w:sz w:val="24"/>
        </w:rPr>
        <w:t>оценку</w:t>
      </w:r>
      <w:r>
        <w:rPr>
          <w:spacing w:val="-5"/>
          <w:sz w:val="24"/>
        </w:rPr>
        <w:t xml:space="preserve"> </w:t>
      </w:r>
      <w:r>
        <w:rPr>
          <w:sz w:val="24"/>
        </w:rPr>
        <w:t xml:space="preserve">учебных </w:t>
      </w:r>
      <w:r>
        <w:rPr>
          <w:spacing w:val="-2"/>
          <w:sz w:val="24"/>
        </w:rPr>
        <w:t>действий;</w:t>
      </w:r>
    </w:p>
    <w:p w14:paraId="28B389BD" w14:textId="77777777" w:rsidR="00F50CD0" w:rsidRDefault="00000000">
      <w:pPr>
        <w:pStyle w:val="a5"/>
        <w:numPr>
          <w:ilvl w:val="0"/>
          <w:numId w:val="47"/>
        </w:numPr>
        <w:tabs>
          <w:tab w:val="left" w:pos="850"/>
        </w:tabs>
        <w:spacing w:before="138"/>
        <w:ind w:left="850"/>
        <w:jc w:val="left"/>
        <w:rPr>
          <w:sz w:val="24"/>
        </w:rPr>
      </w:pPr>
      <w:r>
        <w:rPr>
          <w:sz w:val="24"/>
        </w:rPr>
        <w:t>знание</w:t>
      </w:r>
      <w:r>
        <w:rPr>
          <w:spacing w:val="-7"/>
          <w:sz w:val="24"/>
        </w:rPr>
        <w:t xml:space="preserve"> </w:t>
      </w:r>
      <w:r>
        <w:rPr>
          <w:sz w:val="24"/>
        </w:rPr>
        <w:t>некоторых</w:t>
      </w:r>
      <w:r>
        <w:rPr>
          <w:spacing w:val="-2"/>
          <w:sz w:val="24"/>
        </w:rPr>
        <w:t xml:space="preserve"> </w:t>
      </w:r>
      <w:r>
        <w:rPr>
          <w:sz w:val="24"/>
        </w:rPr>
        <w:t>дат</w:t>
      </w:r>
      <w:r>
        <w:rPr>
          <w:spacing w:val="-3"/>
          <w:sz w:val="24"/>
        </w:rPr>
        <w:t xml:space="preserve"> </w:t>
      </w:r>
      <w:r>
        <w:rPr>
          <w:sz w:val="24"/>
        </w:rPr>
        <w:t>важнейших</w:t>
      </w:r>
      <w:r>
        <w:rPr>
          <w:spacing w:val="-2"/>
          <w:sz w:val="24"/>
        </w:rPr>
        <w:t xml:space="preserve"> </w:t>
      </w:r>
      <w:r>
        <w:rPr>
          <w:sz w:val="24"/>
        </w:rPr>
        <w:t>событий</w:t>
      </w:r>
      <w:r>
        <w:rPr>
          <w:spacing w:val="-4"/>
          <w:sz w:val="24"/>
        </w:rPr>
        <w:t xml:space="preserve"> </w:t>
      </w:r>
      <w:r>
        <w:rPr>
          <w:sz w:val="24"/>
        </w:rPr>
        <w:t>отечественной</w:t>
      </w:r>
      <w:r>
        <w:rPr>
          <w:spacing w:val="-3"/>
          <w:sz w:val="24"/>
        </w:rPr>
        <w:t xml:space="preserve"> </w:t>
      </w:r>
      <w:r>
        <w:rPr>
          <w:spacing w:val="-2"/>
          <w:sz w:val="24"/>
        </w:rPr>
        <w:t>истории;</w:t>
      </w:r>
    </w:p>
    <w:p w14:paraId="0AB7D747" w14:textId="77777777" w:rsidR="00F50CD0" w:rsidRDefault="00000000">
      <w:pPr>
        <w:pStyle w:val="a5"/>
        <w:numPr>
          <w:ilvl w:val="0"/>
          <w:numId w:val="47"/>
        </w:numPr>
        <w:tabs>
          <w:tab w:val="left" w:pos="850"/>
        </w:tabs>
        <w:spacing w:before="137"/>
        <w:ind w:left="850"/>
        <w:jc w:val="left"/>
        <w:rPr>
          <w:sz w:val="24"/>
        </w:rPr>
      </w:pPr>
      <w:r>
        <w:rPr>
          <w:sz w:val="24"/>
        </w:rPr>
        <w:t>знание</w:t>
      </w:r>
      <w:r>
        <w:rPr>
          <w:spacing w:val="-7"/>
          <w:sz w:val="24"/>
        </w:rPr>
        <w:t xml:space="preserve"> </w:t>
      </w:r>
      <w:r>
        <w:rPr>
          <w:sz w:val="24"/>
        </w:rPr>
        <w:t>некоторых</w:t>
      </w:r>
      <w:r>
        <w:rPr>
          <w:spacing w:val="-1"/>
          <w:sz w:val="24"/>
        </w:rPr>
        <w:t xml:space="preserve"> </w:t>
      </w:r>
      <w:r>
        <w:rPr>
          <w:sz w:val="24"/>
        </w:rPr>
        <w:t>основных</w:t>
      </w:r>
      <w:r>
        <w:rPr>
          <w:spacing w:val="-3"/>
          <w:sz w:val="24"/>
        </w:rPr>
        <w:t xml:space="preserve"> </w:t>
      </w:r>
      <w:r>
        <w:rPr>
          <w:sz w:val="24"/>
        </w:rPr>
        <w:t>фактов</w:t>
      </w:r>
      <w:r>
        <w:rPr>
          <w:spacing w:val="-3"/>
          <w:sz w:val="24"/>
        </w:rPr>
        <w:t xml:space="preserve"> </w:t>
      </w:r>
      <w:r>
        <w:rPr>
          <w:sz w:val="24"/>
        </w:rPr>
        <w:t>исторических</w:t>
      </w:r>
      <w:r>
        <w:rPr>
          <w:spacing w:val="-2"/>
          <w:sz w:val="24"/>
        </w:rPr>
        <w:t xml:space="preserve"> </w:t>
      </w:r>
      <w:r>
        <w:rPr>
          <w:sz w:val="24"/>
        </w:rPr>
        <w:t>событий,</w:t>
      </w:r>
      <w:r>
        <w:rPr>
          <w:spacing w:val="-3"/>
          <w:sz w:val="24"/>
        </w:rPr>
        <w:t xml:space="preserve"> </w:t>
      </w:r>
      <w:r>
        <w:rPr>
          <w:sz w:val="24"/>
        </w:rPr>
        <w:t>явлений,</w:t>
      </w:r>
      <w:r>
        <w:rPr>
          <w:spacing w:val="-6"/>
          <w:sz w:val="24"/>
        </w:rPr>
        <w:t xml:space="preserve"> </w:t>
      </w:r>
      <w:r>
        <w:rPr>
          <w:spacing w:val="-2"/>
          <w:sz w:val="24"/>
        </w:rPr>
        <w:t>процессов;</w:t>
      </w:r>
    </w:p>
    <w:p w14:paraId="49CA7A70" w14:textId="77777777" w:rsidR="00F50CD0" w:rsidRDefault="00000000">
      <w:pPr>
        <w:pStyle w:val="a5"/>
        <w:numPr>
          <w:ilvl w:val="0"/>
          <w:numId w:val="47"/>
        </w:numPr>
        <w:tabs>
          <w:tab w:val="left" w:pos="850"/>
        </w:tabs>
        <w:spacing w:before="138" w:line="350" w:lineRule="auto"/>
        <w:ind w:left="283" w:right="674" w:firstLine="285"/>
        <w:jc w:val="left"/>
        <w:rPr>
          <w:sz w:val="24"/>
        </w:rPr>
      </w:pPr>
      <w:r>
        <w:rPr>
          <w:sz w:val="24"/>
        </w:rPr>
        <w:t>знание имен некоторых наиболее известных исторических деятелей (князей, царей, политиков, полководцев, ученых, деятелей культуры);</w:t>
      </w:r>
    </w:p>
    <w:p w14:paraId="77C7E4A3" w14:textId="3EBCC66F" w:rsidR="00F50CD0" w:rsidRDefault="00000000">
      <w:pPr>
        <w:pStyle w:val="a5"/>
        <w:numPr>
          <w:ilvl w:val="0"/>
          <w:numId w:val="47"/>
        </w:numPr>
        <w:tabs>
          <w:tab w:val="left" w:pos="850"/>
        </w:tabs>
        <w:spacing w:before="12"/>
        <w:ind w:left="850"/>
        <w:jc w:val="left"/>
        <w:rPr>
          <w:sz w:val="24"/>
        </w:rPr>
      </w:pPr>
      <w:r>
        <w:rPr>
          <w:sz w:val="24"/>
        </w:rPr>
        <w:t>понимание</w:t>
      </w:r>
      <w:r>
        <w:rPr>
          <w:spacing w:val="-6"/>
          <w:sz w:val="24"/>
        </w:rPr>
        <w:t xml:space="preserve"> </w:t>
      </w:r>
      <w:r>
        <w:rPr>
          <w:sz w:val="24"/>
        </w:rPr>
        <w:t>значения</w:t>
      </w:r>
      <w:r>
        <w:rPr>
          <w:spacing w:val="-4"/>
          <w:sz w:val="24"/>
        </w:rPr>
        <w:t xml:space="preserve"> </w:t>
      </w:r>
      <w:r>
        <w:rPr>
          <w:sz w:val="24"/>
        </w:rPr>
        <w:t>основных</w:t>
      </w:r>
      <w:r>
        <w:rPr>
          <w:spacing w:val="-2"/>
          <w:sz w:val="24"/>
        </w:rPr>
        <w:t xml:space="preserve"> </w:t>
      </w:r>
      <w:r>
        <w:rPr>
          <w:sz w:val="24"/>
        </w:rPr>
        <w:t>терминов</w:t>
      </w:r>
      <w:r>
        <w:rPr>
          <w:spacing w:val="-2"/>
          <w:sz w:val="24"/>
        </w:rPr>
        <w:t>понятий;</w:t>
      </w:r>
    </w:p>
    <w:p w14:paraId="4A9B4C22" w14:textId="77777777" w:rsidR="00F50CD0" w:rsidRDefault="00000000">
      <w:pPr>
        <w:pStyle w:val="a5"/>
        <w:numPr>
          <w:ilvl w:val="0"/>
          <w:numId w:val="47"/>
        </w:numPr>
        <w:tabs>
          <w:tab w:val="left" w:pos="850"/>
        </w:tabs>
        <w:spacing w:before="138" w:line="348" w:lineRule="auto"/>
        <w:ind w:left="283" w:right="671" w:firstLine="285"/>
        <w:jc w:val="left"/>
        <w:rPr>
          <w:sz w:val="24"/>
        </w:rPr>
      </w:pPr>
      <w:r>
        <w:rPr>
          <w:sz w:val="24"/>
        </w:rPr>
        <w:t>установление по датам последовательности и длительности исторических событий, пользование "Лентой времени";</w:t>
      </w:r>
    </w:p>
    <w:p w14:paraId="42C48533" w14:textId="6B156896" w:rsidR="00F50CD0" w:rsidRDefault="00000000">
      <w:pPr>
        <w:pStyle w:val="a5"/>
        <w:numPr>
          <w:ilvl w:val="0"/>
          <w:numId w:val="47"/>
        </w:numPr>
        <w:tabs>
          <w:tab w:val="left" w:pos="850"/>
        </w:tabs>
        <w:spacing w:before="18" w:line="350" w:lineRule="auto"/>
        <w:ind w:left="283" w:right="673" w:firstLine="285"/>
        <w:jc w:val="left"/>
        <w:rPr>
          <w:sz w:val="24"/>
        </w:rPr>
      </w:pPr>
      <w:r>
        <w:rPr>
          <w:sz w:val="24"/>
        </w:rPr>
        <w:t>описание</w:t>
      </w:r>
      <w:r>
        <w:rPr>
          <w:spacing w:val="-16"/>
          <w:sz w:val="24"/>
        </w:rPr>
        <w:t xml:space="preserve"> </w:t>
      </w:r>
      <w:r>
        <w:rPr>
          <w:sz w:val="24"/>
        </w:rPr>
        <w:t>предметов,</w:t>
      </w:r>
      <w:r>
        <w:rPr>
          <w:spacing w:val="-15"/>
          <w:sz w:val="24"/>
        </w:rPr>
        <w:t xml:space="preserve"> </w:t>
      </w:r>
      <w:r>
        <w:rPr>
          <w:sz w:val="24"/>
        </w:rPr>
        <w:t>событий,</w:t>
      </w:r>
      <w:r>
        <w:rPr>
          <w:spacing w:val="-15"/>
          <w:sz w:val="24"/>
        </w:rPr>
        <w:t xml:space="preserve"> </w:t>
      </w:r>
      <w:r>
        <w:rPr>
          <w:sz w:val="24"/>
        </w:rPr>
        <w:t>исторических</w:t>
      </w:r>
      <w:r>
        <w:rPr>
          <w:spacing w:val="-15"/>
          <w:sz w:val="24"/>
        </w:rPr>
        <w:t xml:space="preserve"> </w:t>
      </w:r>
      <w:r>
        <w:rPr>
          <w:sz w:val="24"/>
        </w:rPr>
        <w:t>героев</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6"/>
          <w:sz w:val="24"/>
        </w:rPr>
        <w:t xml:space="preserve"> </w:t>
      </w:r>
      <w:r>
        <w:rPr>
          <w:sz w:val="24"/>
        </w:rPr>
        <w:t>наглядность,</w:t>
      </w:r>
      <w:r>
        <w:rPr>
          <w:spacing w:val="-15"/>
          <w:sz w:val="24"/>
        </w:rPr>
        <w:t xml:space="preserve"> </w:t>
      </w:r>
      <w:r>
        <w:rPr>
          <w:sz w:val="24"/>
        </w:rPr>
        <w:t>состав ление рассказов о них по вопросам педагогического работника;</w:t>
      </w:r>
    </w:p>
    <w:p w14:paraId="0836CEFF" w14:textId="2F5A41A6" w:rsidR="00F50CD0" w:rsidRDefault="00000000">
      <w:pPr>
        <w:pStyle w:val="a5"/>
        <w:numPr>
          <w:ilvl w:val="0"/>
          <w:numId w:val="47"/>
        </w:numPr>
        <w:tabs>
          <w:tab w:val="left" w:pos="850"/>
        </w:tabs>
        <w:spacing w:before="13" w:line="350" w:lineRule="auto"/>
        <w:ind w:left="283" w:right="673" w:firstLine="285"/>
        <w:jc w:val="left"/>
        <w:rPr>
          <w:sz w:val="24"/>
        </w:rPr>
      </w:pPr>
      <w:r>
        <w:rPr>
          <w:sz w:val="24"/>
        </w:rPr>
        <w:t xml:space="preserve">нахождение и показ на исторической карте основных изучаемых объектов и собы </w:t>
      </w:r>
      <w:r>
        <w:rPr>
          <w:spacing w:val="-4"/>
          <w:sz w:val="24"/>
        </w:rPr>
        <w:t>тий;</w:t>
      </w:r>
    </w:p>
    <w:p w14:paraId="39AFBB78" w14:textId="77777777" w:rsidR="00F50CD0" w:rsidRDefault="00000000">
      <w:pPr>
        <w:pStyle w:val="a5"/>
        <w:numPr>
          <w:ilvl w:val="0"/>
          <w:numId w:val="47"/>
        </w:numPr>
        <w:tabs>
          <w:tab w:val="left" w:pos="850"/>
        </w:tabs>
        <w:spacing w:before="13" w:line="350" w:lineRule="auto"/>
        <w:ind w:left="283" w:right="674" w:firstLine="285"/>
        <w:jc w:val="left"/>
        <w:rPr>
          <w:sz w:val="24"/>
        </w:rPr>
      </w:pPr>
      <w:r>
        <w:rPr>
          <w:sz w:val="24"/>
        </w:rPr>
        <w:t xml:space="preserve">объяснение значения основных исторических понятий с помощью педагогического </w:t>
      </w:r>
      <w:r>
        <w:rPr>
          <w:spacing w:val="-2"/>
          <w:sz w:val="24"/>
        </w:rPr>
        <w:t>работника.</w:t>
      </w:r>
    </w:p>
    <w:p w14:paraId="25B7B23A" w14:textId="77777777" w:rsidR="00F50CD0" w:rsidRDefault="00000000">
      <w:pPr>
        <w:pStyle w:val="a3"/>
        <w:spacing w:before="11"/>
        <w:ind w:left="708" w:firstLine="0"/>
        <w:jc w:val="left"/>
      </w:pPr>
      <w:r>
        <w:t>Достаточный</w:t>
      </w:r>
      <w:r>
        <w:rPr>
          <w:spacing w:val="-2"/>
        </w:rPr>
        <w:t xml:space="preserve"> уровень:</w:t>
      </w:r>
    </w:p>
    <w:p w14:paraId="133D276D" w14:textId="77777777" w:rsidR="00F50CD0" w:rsidRDefault="00000000">
      <w:pPr>
        <w:pStyle w:val="a5"/>
        <w:numPr>
          <w:ilvl w:val="0"/>
          <w:numId w:val="47"/>
        </w:numPr>
        <w:tabs>
          <w:tab w:val="left" w:pos="850"/>
        </w:tabs>
        <w:spacing w:before="141"/>
        <w:ind w:left="850"/>
        <w:jc w:val="left"/>
        <w:rPr>
          <w:sz w:val="24"/>
        </w:rPr>
      </w:pPr>
      <w:r>
        <w:rPr>
          <w:sz w:val="24"/>
        </w:rPr>
        <w:t>знание</w:t>
      </w:r>
      <w:r>
        <w:rPr>
          <w:spacing w:val="-6"/>
          <w:sz w:val="24"/>
        </w:rPr>
        <w:t xml:space="preserve"> </w:t>
      </w:r>
      <w:r>
        <w:rPr>
          <w:sz w:val="24"/>
        </w:rPr>
        <w:t>способов</w:t>
      </w:r>
      <w:r>
        <w:rPr>
          <w:spacing w:val="-3"/>
          <w:sz w:val="24"/>
        </w:rPr>
        <w:t xml:space="preserve"> </w:t>
      </w:r>
      <w:r>
        <w:rPr>
          <w:sz w:val="24"/>
        </w:rPr>
        <w:t>хранения</w:t>
      </w:r>
      <w:r>
        <w:rPr>
          <w:spacing w:val="-2"/>
          <w:sz w:val="24"/>
        </w:rPr>
        <w:t xml:space="preserve"> </w:t>
      </w:r>
      <w:r>
        <w:rPr>
          <w:sz w:val="24"/>
        </w:rPr>
        <w:t>и</w:t>
      </w:r>
      <w:r>
        <w:rPr>
          <w:spacing w:val="-5"/>
          <w:sz w:val="24"/>
        </w:rPr>
        <w:t xml:space="preserve"> </w:t>
      </w:r>
      <w:r>
        <w:rPr>
          <w:sz w:val="24"/>
        </w:rPr>
        <w:t>переработки</w:t>
      </w:r>
      <w:r>
        <w:rPr>
          <w:spacing w:val="-4"/>
          <w:sz w:val="24"/>
        </w:rPr>
        <w:t xml:space="preserve"> </w:t>
      </w:r>
      <w:r>
        <w:rPr>
          <w:sz w:val="24"/>
        </w:rPr>
        <w:t>продуктов</w:t>
      </w:r>
      <w:r>
        <w:rPr>
          <w:spacing w:val="-3"/>
          <w:sz w:val="24"/>
        </w:rPr>
        <w:t xml:space="preserve"> </w:t>
      </w:r>
      <w:r>
        <w:rPr>
          <w:spacing w:val="-2"/>
          <w:sz w:val="24"/>
        </w:rPr>
        <w:t>питания;</w:t>
      </w:r>
    </w:p>
    <w:p w14:paraId="2C1E3799" w14:textId="77777777" w:rsidR="00F50CD0" w:rsidRDefault="00000000">
      <w:pPr>
        <w:pStyle w:val="a5"/>
        <w:numPr>
          <w:ilvl w:val="0"/>
          <w:numId w:val="47"/>
        </w:numPr>
        <w:tabs>
          <w:tab w:val="left" w:pos="850"/>
        </w:tabs>
        <w:spacing w:before="135"/>
        <w:ind w:left="850"/>
        <w:jc w:val="left"/>
        <w:rPr>
          <w:sz w:val="24"/>
        </w:rPr>
      </w:pPr>
      <w:r>
        <w:rPr>
          <w:sz w:val="24"/>
        </w:rPr>
        <w:t>составление</w:t>
      </w:r>
      <w:r>
        <w:rPr>
          <w:spacing w:val="-3"/>
          <w:sz w:val="24"/>
        </w:rPr>
        <w:t xml:space="preserve"> </w:t>
      </w:r>
      <w:r>
        <w:rPr>
          <w:sz w:val="24"/>
        </w:rPr>
        <w:t>ежедневного</w:t>
      </w:r>
      <w:r>
        <w:rPr>
          <w:spacing w:val="-3"/>
          <w:sz w:val="24"/>
        </w:rPr>
        <w:t xml:space="preserve"> </w:t>
      </w:r>
      <w:r>
        <w:rPr>
          <w:sz w:val="24"/>
        </w:rPr>
        <w:t>меню</w:t>
      </w:r>
      <w:r>
        <w:rPr>
          <w:spacing w:val="-3"/>
          <w:sz w:val="24"/>
        </w:rPr>
        <w:t xml:space="preserve"> </w:t>
      </w:r>
      <w:r>
        <w:rPr>
          <w:sz w:val="24"/>
        </w:rPr>
        <w:t>из</w:t>
      </w:r>
      <w:r>
        <w:rPr>
          <w:spacing w:val="-4"/>
          <w:sz w:val="24"/>
        </w:rPr>
        <w:t xml:space="preserve"> </w:t>
      </w:r>
      <w:r>
        <w:rPr>
          <w:sz w:val="24"/>
        </w:rPr>
        <w:t>предложенных</w:t>
      </w:r>
      <w:r>
        <w:rPr>
          <w:spacing w:val="-2"/>
          <w:sz w:val="24"/>
        </w:rPr>
        <w:t xml:space="preserve"> </w:t>
      </w:r>
      <w:r>
        <w:rPr>
          <w:sz w:val="24"/>
        </w:rPr>
        <w:t>продуктов</w:t>
      </w:r>
      <w:r>
        <w:rPr>
          <w:spacing w:val="-2"/>
          <w:sz w:val="24"/>
        </w:rPr>
        <w:t xml:space="preserve"> питания;</w:t>
      </w:r>
    </w:p>
    <w:p w14:paraId="1E47A880" w14:textId="77777777" w:rsidR="00F50CD0" w:rsidRDefault="00000000">
      <w:pPr>
        <w:pStyle w:val="a5"/>
        <w:numPr>
          <w:ilvl w:val="0"/>
          <w:numId w:val="47"/>
        </w:numPr>
        <w:tabs>
          <w:tab w:val="left" w:pos="850"/>
        </w:tabs>
        <w:spacing w:before="139"/>
        <w:ind w:left="850"/>
        <w:jc w:val="left"/>
        <w:rPr>
          <w:sz w:val="24"/>
        </w:rPr>
      </w:pPr>
      <w:r>
        <w:rPr>
          <w:sz w:val="24"/>
        </w:rPr>
        <w:t>самостоятельное</w:t>
      </w:r>
      <w:r>
        <w:rPr>
          <w:spacing w:val="-8"/>
          <w:sz w:val="24"/>
        </w:rPr>
        <w:t xml:space="preserve"> </w:t>
      </w:r>
      <w:r>
        <w:rPr>
          <w:sz w:val="24"/>
        </w:rPr>
        <w:t>приготовление</w:t>
      </w:r>
      <w:r>
        <w:rPr>
          <w:spacing w:val="-5"/>
          <w:sz w:val="24"/>
        </w:rPr>
        <w:t xml:space="preserve"> </w:t>
      </w:r>
      <w:r>
        <w:rPr>
          <w:sz w:val="24"/>
        </w:rPr>
        <w:t>несложных</w:t>
      </w:r>
      <w:r>
        <w:rPr>
          <w:spacing w:val="-5"/>
          <w:sz w:val="24"/>
        </w:rPr>
        <w:t xml:space="preserve"> </w:t>
      </w:r>
      <w:r>
        <w:rPr>
          <w:sz w:val="24"/>
        </w:rPr>
        <w:t>знакомых</w:t>
      </w:r>
      <w:r>
        <w:rPr>
          <w:spacing w:val="-3"/>
          <w:sz w:val="24"/>
        </w:rPr>
        <w:t xml:space="preserve"> </w:t>
      </w:r>
      <w:r>
        <w:rPr>
          <w:spacing w:val="-2"/>
          <w:sz w:val="24"/>
        </w:rPr>
        <w:t>блюд;</w:t>
      </w:r>
    </w:p>
    <w:p w14:paraId="3E17E7A7" w14:textId="77777777" w:rsidR="00F50CD0" w:rsidRDefault="00000000">
      <w:pPr>
        <w:pStyle w:val="a5"/>
        <w:numPr>
          <w:ilvl w:val="0"/>
          <w:numId w:val="47"/>
        </w:numPr>
        <w:tabs>
          <w:tab w:val="left" w:pos="850"/>
        </w:tabs>
        <w:spacing w:before="138"/>
        <w:ind w:left="850"/>
        <w:jc w:val="left"/>
        <w:rPr>
          <w:sz w:val="24"/>
        </w:rPr>
      </w:pPr>
      <w:r>
        <w:rPr>
          <w:sz w:val="24"/>
        </w:rPr>
        <w:t>самостоятельное</w:t>
      </w:r>
      <w:r>
        <w:rPr>
          <w:spacing w:val="-6"/>
          <w:sz w:val="24"/>
        </w:rPr>
        <w:t xml:space="preserve"> </w:t>
      </w:r>
      <w:r>
        <w:rPr>
          <w:sz w:val="24"/>
        </w:rPr>
        <w:t>совершение</w:t>
      </w:r>
      <w:r>
        <w:rPr>
          <w:spacing w:val="-4"/>
          <w:sz w:val="24"/>
        </w:rPr>
        <w:t xml:space="preserve"> </w:t>
      </w:r>
      <w:r>
        <w:rPr>
          <w:sz w:val="24"/>
        </w:rPr>
        <w:t>покупок</w:t>
      </w:r>
      <w:r>
        <w:rPr>
          <w:spacing w:val="-3"/>
          <w:sz w:val="24"/>
        </w:rPr>
        <w:t xml:space="preserve"> </w:t>
      </w:r>
      <w:r>
        <w:rPr>
          <w:sz w:val="24"/>
        </w:rPr>
        <w:t>товаров</w:t>
      </w:r>
      <w:r>
        <w:rPr>
          <w:spacing w:val="-2"/>
          <w:sz w:val="24"/>
        </w:rPr>
        <w:t xml:space="preserve"> </w:t>
      </w:r>
      <w:r>
        <w:rPr>
          <w:sz w:val="24"/>
        </w:rPr>
        <w:t>ежедневного</w:t>
      </w:r>
      <w:r>
        <w:rPr>
          <w:spacing w:val="-2"/>
          <w:sz w:val="24"/>
        </w:rPr>
        <w:t xml:space="preserve"> назначения;</w:t>
      </w:r>
    </w:p>
    <w:p w14:paraId="361ED181" w14:textId="77777777" w:rsidR="00F50CD0" w:rsidRDefault="00000000">
      <w:pPr>
        <w:pStyle w:val="a5"/>
        <w:numPr>
          <w:ilvl w:val="0"/>
          <w:numId w:val="47"/>
        </w:numPr>
        <w:tabs>
          <w:tab w:val="left" w:pos="850"/>
        </w:tabs>
        <w:spacing w:before="136"/>
        <w:ind w:left="850"/>
        <w:jc w:val="left"/>
        <w:rPr>
          <w:sz w:val="24"/>
        </w:rPr>
      </w:pPr>
      <w:r>
        <w:rPr>
          <w:sz w:val="24"/>
        </w:rPr>
        <w:t>соблюдение</w:t>
      </w:r>
      <w:r>
        <w:rPr>
          <w:spacing w:val="-14"/>
          <w:sz w:val="24"/>
        </w:rPr>
        <w:t xml:space="preserve"> </w:t>
      </w:r>
      <w:r>
        <w:rPr>
          <w:sz w:val="24"/>
        </w:rPr>
        <w:t>правил</w:t>
      </w:r>
      <w:r>
        <w:rPr>
          <w:spacing w:val="-9"/>
          <w:sz w:val="24"/>
        </w:rPr>
        <w:t xml:space="preserve"> </w:t>
      </w:r>
      <w:r>
        <w:rPr>
          <w:sz w:val="24"/>
        </w:rPr>
        <w:t>личной</w:t>
      </w:r>
      <w:r>
        <w:rPr>
          <w:spacing w:val="-10"/>
          <w:sz w:val="24"/>
        </w:rPr>
        <w:t xml:space="preserve"> </w:t>
      </w:r>
      <w:r>
        <w:rPr>
          <w:sz w:val="24"/>
        </w:rPr>
        <w:t>гигиены</w:t>
      </w:r>
      <w:r>
        <w:rPr>
          <w:spacing w:val="-13"/>
          <w:sz w:val="24"/>
        </w:rPr>
        <w:t xml:space="preserve"> </w:t>
      </w:r>
      <w:r>
        <w:rPr>
          <w:sz w:val="24"/>
        </w:rPr>
        <w:t>по</w:t>
      </w:r>
      <w:r>
        <w:rPr>
          <w:spacing w:val="-8"/>
          <w:sz w:val="24"/>
        </w:rPr>
        <w:t xml:space="preserve"> </w:t>
      </w:r>
      <w:r>
        <w:rPr>
          <w:sz w:val="24"/>
        </w:rPr>
        <w:t>уходу</w:t>
      </w:r>
      <w:r>
        <w:rPr>
          <w:spacing w:val="-14"/>
          <w:sz w:val="24"/>
        </w:rPr>
        <w:t xml:space="preserve"> </w:t>
      </w:r>
      <w:r>
        <w:rPr>
          <w:sz w:val="24"/>
        </w:rPr>
        <w:t>за</w:t>
      </w:r>
      <w:r>
        <w:rPr>
          <w:spacing w:val="-12"/>
          <w:sz w:val="24"/>
        </w:rPr>
        <w:t xml:space="preserve"> </w:t>
      </w:r>
      <w:r>
        <w:rPr>
          <w:sz w:val="24"/>
        </w:rPr>
        <w:t>полостью</w:t>
      </w:r>
      <w:r>
        <w:rPr>
          <w:spacing w:val="-9"/>
          <w:sz w:val="24"/>
        </w:rPr>
        <w:t xml:space="preserve"> </w:t>
      </w:r>
      <w:r>
        <w:rPr>
          <w:sz w:val="24"/>
        </w:rPr>
        <w:t>рта,</w:t>
      </w:r>
      <w:r>
        <w:rPr>
          <w:spacing w:val="-11"/>
          <w:sz w:val="24"/>
        </w:rPr>
        <w:t xml:space="preserve"> </w:t>
      </w:r>
      <w:r>
        <w:rPr>
          <w:sz w:val="24"/>
        </w:rPr>
        <w:t>волосами,</w:t>
      </w:r>
      <w:r>
        <w:rPr>
          <w:spacing w:val="-10"/>
          <w:sz w:val="24"/>
        </w:rPr>
        <w:t xml:space="preserve"> </w:t>
      </w:r>
      <w:r>
        <w:rPr>
          <w:sz w:val="24"/>
        </w:rPr>
        <w:t>кожей</w:t>
      </w:r>
      <w:r>
        <w:rPr>
          <w:spacing w:val="-9"/>
          <w:sz w:val="24"/>
        </w:rPr>
        <w:t xml:space="preserve"> </w:t>
      </w:r>
      <w:r>
        <w:rPr>
          <w:spacing w:val="-4"/>
          <w:sz w:val="24"/>
        </w:rPr>
        <w:t>рук;</w:t>
      </w:r>
    </w:p>
    <w:p w14:paraId="5758018D" w14:textId="5BE76A08" w:rsidR="00F50CD0" w:rsidRDefault="00000000">
      <w:pPr>
        <w:pStyle w:val="a5"/>
        <w:numPr>
          <w:ilvl w:val="0"/>
          <w:numId w:val="47"/>
        </w:numPr>
        <w:tabs>
          <w:tab w:val="left" w:pos="850"/>
        </w:tabs>
        <w:spacing w:before="138" w:line="350" w:lineRule="auto"/>
        <w:ind w:left="425" w:right="673" w:firstLine="143"/>
        <w:jc w:val="left"/>
        <w:rPr>
          <w:sz w:val="24"/>
        </w:rPr>
      </w:pPr>
      <w:r>
        <w:rPr>
          <w:sz w:val="24"/>
        </w:rPr>
        <w:t>соблюдение</w:t>
      </w:r>
      <w:r>
        <w:rPr>
          <w:spacing w:val="-12"/>
          <w:sz w:val="24"/>
        </w:rPr>
        <w:t xml:space="preserve"> </w:t>
      </w:r>
      <w:r>
        <w:rPr>
          <w:sz w:val="24"/>
        </w:rPr>
        <w:t>правила</w:t>
      </w:r>
      <w:r>
        <w:rPr>
          <w:spacing w:val="-11"/>
          <w:sz w:val="24"/>
        </w:rPr>
        <w:t xml:space="preserve"> </w:t>
      </w:r>
      <w:r>
        <w:rPr>
          <w:sz w:val="24"/>
        </w:rPr>
        <w:t>поведения</w:t>
      </w:r>
      <w:r>
        <w:rPr>
          <w:spacing w:val="-11"/>
          <w:sz w:val="24"/>
        </w:rPr>
        <w:t xml:space="preserve"> </w:t>
      </w:r>
      <w:r>
        <w:rPr>
          <w:sz w:val="24"/>
        </w:rPr>
        <w:t>в</w:t>
      </w:r>
      <w:r>
        <w:rPr>
          <w:spacing w:val="-11"/>
          <w:sz w:val="24"/>
        </w:rPr>
        <w:t xml:space="preserve"> </w:t>
      </w:r>
      <w:r>
        <w:rPr>
          <w:sz w:val="24"/>
        </w:rPr>
        <w:t>доме</w:t>
      </w:r>
      <w:r>
        <w:rPr>
          <w:spacing w:val="-12"/>
          <w:sz w:val="24"/>
        </w:rPr>
        <w:t xml:space="preserve"> </w:t>
      </w:r>
      <w:r>
        <w:rPr>
          <w:sz w:val="24"/>
        </w:rPr>
        <w:t>и</w:t>
      </w:r>
      <w:r>
        <w:rPr>
          <w:spacing w:val="-10"/>
          <w:sz w:val="24"/>
        </w:rPr>
        <w:t xml:space="preserve"> </w:t>
      </w:r>
      <w:r>
        <w:rPr>
          <w:sz w:val="24"/>
        </w:rPr>
        <w:t>общественных</w:t>
      </w:r>
      <w:r>
        <w:rPr>
          <w:spacing w:val="-9"/>
          <w:sz w:val="24"/>
        </w:rPr>
        <w:t xml:space="preserve"> </w:t>
      </w:r>
      <w:r>
        <w:rPr>
          <w:sz w:val="24"/>
        </w:rPr>
        <w:t>местах;</w:t>
      </w:r>
      <w:r>
        <w:rPr>
          <w:spacing w:val="-10"/>
          <w:sz w:val="24"/>
        </w:rPr>
        <w:t xml:space="preserve"> </w:t>
      </w:r>
      <w:r>
        <w:rPr>
          <w:sz w:val="24"/>
        </w:rPr>
        <w:t>представления</w:t>
      </w:r>
      <w:r>
        <w:rPr>
          <w:spacing w:val="-11"/>
          <w:sz w:val="24"/>
        </w:rPr>
        <w:t xml:space="preserve"> </w:t>
      </w:r>
      <w:r>
        <w:rPr>
          <w:sz w:val="24"/>
        </w:rPr>
        <w:t>о</w:t>
      </w:r>
      <w:r>
        <w:rPr>
          <w:spacing w:val="-11"/>
          <w:sz w:val="24"/>
        </w:rPr>
        <w:t xml:space="preserve"> </w:t>
      </w:r>
      <w:r>
        <w:rPr>
          <w:sz w:val="24"/>
        </w:rPr>
        <w:t>мо ральноэтических нормах поведения;</w:t>
      </w:r>
    </w:p>
    <w:p w14:paraId="66406732" w14:textId="77777777" w:rsidR="00F50CD0" w:rsidRDefault="00000000">
      <w:pPr>
        <w:pStyle w:val="a5"/>
        <w:numPr>
          <w:ilvl w:val="0"/>
          <w:numId w:val="47"/>
        </w:numPr>
        <w:tabs>
          <w:tab w:val="left" w:pos="850"/>
        </w:tabs>
        <w:spacing w:before="12" w:line="350" w:lineRule="auto"/>
        <w:ind w:left="425" w:right="672" w:firstLine="143"/>
        <w:jc w:val="left"/>
        <w:rPr>
          <w:sz w:val="24"/>
        </w:rPr>
      </w:pPr>
      <w:r>
        <w:rPr>
          <w:sz w:val="24"/>
        </w:rPr>
        <w:t>некоторые</w:t>
      </w:r>
      <w:r>
        <w:rPr>
          <w:spacing w:val="-3"/>
          <w:sz w:val="24"/>
        </w:rPr>
        <w:t xml:space="preserve"> </w:t>
      </w:r>
      <w:r>
        <w:rPr>
          <w:sz w:val="24"/>
        </w:rPr>
        <w:t>навыки</w:t>
      </w:r>
      <w:r>
        <w:rPr>
          <w:spacing w:val="-1"/>
          <w:sz w:val="24"/>
        </w:rPr>
        <w:t xml:space="preserve"> </w:t>
      </w:r>
      <w:r>
        <w:rPr>
          <w:sz w:val="24"/>
        </w:rPr>
        <w:t>ведения</w:t>
      </w:r>
      <w:r>
        <w:rPr>
          <w:spacing w:val="-2"/>
          <w:sz w:val="24"/>
        </w:rPr>
        <w:t xml:space="preserve"> </w:t>
      </w:r>
      <w:r>
        <w:rPr>
          <w:sz w:val="24"/>
        </w:rPr>
        <w:t>домашнего</w:t>
      </w:r>
      <w:r>
        <w:rPr>
          <w:spacing w:val="-5"/>
          <w:sz w:val="24"/>
        </w:rPr>
        <w:t xml:space="preserve"> </w:t>
      </w:r>
      <w:r>
        <w:rPr>
          <w:sz w:val="24"/>
        </w:rPr>
        <w:t>хозяйства</w:t>
      </w:r>
      <w:r>
        <w:rPr>
          <w:spacing w:val="-4"/>
          <w:sz w:val="24"/>
        </w:rPr>
        <w:t xml:space="preserve"> </w:t>
      </w:r>
      <w:r>
        <w:rPr>
          <w:sz w:val="24"/>
        </w:rPr>
        <w:t>(уборка</w:t>
      </w:r>
      <w:r>
        <w:rPr>
          <w:spacing w:val="-3"/>
          <w:sz w:val="24"/>
        </w:rPr>
        <w:t xml:space="preserve"> </w:t>
      </w:r>
      <w:r>
        <w:rPr>
          <w:sz w:val="24"/>
        </w:rPr>
        <w:t>дома,</w:t>
      </w:r>
      <w:r>
        <w:rPr>
          <w:spacing w:val="-2"/>
          <w:sz w:val="24"/>
        </w:rPr>
        <w:t xml:space="preserve"> </w:t>
      </w:r>
      <w:r>
        <w:rPr>
          <w:sz w:val="24"/>
        </w:rPr>
        <w:t>стирка</w:t>
      </w:r>
      <w:r>
        <w:rPr>
          <w:spacing w:val="-3"/>
          <w:sz w:val="24"/>
        </w:rPr>
        <w:t xml:space="preserve"> </w:t>
      </w:r>
      <w:r>
        <w:rPr>
          <w:sz w:val="24"/>
        </w:rPr>
        <w:t>белья,</w:t>
      </w:r>
      <w:r>
        <w:rPr>
          <w:spacing w:val="-2"/>
          <w:sz w:val="24"/>
        </w:rPr>
        <w:t xml:space="preserve"> </w:t>
      </w:r>
      <w:r>
        <w:rPr>
          <w:sz w:val="24"/>
        </w:rPr>
        <w:t xml:space="preserve">мытье </w:t>
      </w:r>
      <w:r>
        <w:rPr>
          <w:spacing w:val="-2"/>
          <w:sz w:val="24"/>
        </w:rPr>
        <w:t>посуды);</w:t>
      </w:r>
    </w:p>
    <w:p w14:paraId="4FC3D55C" w14:textId="57DBA021" w:rsidR="00F50CD0" w:rsidRDefault="00000000">
      <w:pPr>
        <w:pStyle w:val="a5"/>
        <w:numPr>
          <w:ilvl w:val="0"/>
          <w:numId w:val="47"/>
        </w:numPr>
        <w:tabs>
          <w:tab w:val="left" w:pos="850"/>
        </w:tabs>
        <w:spacing w:before="13" w:line="350" w:lineRule="auto"/>
        <w:ind w:left="425" w:right="665" w:firstLine="143"/>
        <w:jc w:val="left"/>
        <w:rPr>
          <w:sz w:val="24"/>
        </w:rPr>
      </w:pPr>
      <w:r>
        <w:rPr>
          <w:sz w:val="24"/>
        </w:rPr>
        <w:t>навыки</w:t>
      </w:r>
      <w:r>
        <w:rPr>
          <w:spacing w:val="-6"/>
          <w:sz w:val="24"/>
        </w:rPr>
        <w:t xml:space="preserve"> </w:t>
      </w:r>
      <w:r>
        <w:rPr>
          <w:sz w:val="24"/>
        </w:rPr>
        <w:t>обращения</w:t>
      </w:r>
      <w:r>
        <w:rPr>
          <w:spacing w:val="-9"/>
          <w:sz w:val="24"/>
        </w:rPr>
        <w:t xml:space="preserve"> </w:t>
      </w:r>
      <w:r>
        <w:rPr>
          <w:sz w:val="24"/>
        </w:rPr>
        <w:t>в</w:t>
      </w:r>
      <w:r>
        <w:rPr>
          <w:spacing w:val="-7"/>
          <w:sz w:val="24"/>
        </w:rPr>
        <w:t xml:space="preserve"> </w:t>
      </w:r>
      <w:r>
        <w:rPr>
          <w:sz w:val="24"/>
        </w:rPr>
        <w:t>различные</w:t>
      </w:r>
      <w:r>
        <w:rPr>
          <w:spacing w:val="-8"/>
          <w:sz w:val="24"/>
        </w:rPr>
        <w:t xml:space="preserve"> </w:t>
      </w:r>
      <w:r>
        <w:rPr>
          <w:sz w:val="24"/>
        </w:rPr>
        <w:t>медицинские</w:t>
      </w:r>
      <w:r>
        <w:rPr>
          <w:spacing w:val="-5"/>
          <w:sz w:val="24"/>
        </w:rPr>
        <w:t xml:space="preserve"> </w:t>
      </w:r>
      <w:r>
        <w:rPr>
          <w:sz w:val="24"/>
        </w:rPr>
        <w:t>учреждения</w:t>
      </w:r>
      <w:r>
        <w:rPr>
          <w:spacing w:val="-6"/>
          <w:sz w:val="24"/>
        </w:rPr>
        <w:t xml:space="preserve"> </w:t>
      </w:r>
      <w:r>
        <w:rPr>
          <w:sz w:val="24"/>
        </w:rPr>
        <w:t>(под руководством</w:t>
      </w:r>
      <w:r>
        <w:rPr>
          <w:spacing w:val="-6"/>
          <w:sz w:val="24"/>
        </w:rPr>
        <w:t xml:space="preserve"> </w:t>
      </w:r>
      <w:r>
        <w:rPr>
          <w:sz w:val="24"/>
        </w:rPr>
        <w:t xml:space="preserve">взрос </w:t>
      </w:r>
      <w:r>
        <w:rPr>
          <w:spacing w:val="-2"/>
          <w:sz w:val="24"/>
        </w:rPr>
        <w:t>лого);</w:t>
      </w:r>
    </w:p>
    <w:p w14:paraId="26DD0F5A" w14:textId="77777777" w:rsidR="00F50CD0" w:rsidRDefault="00000000">
      <w:pPr>
        <w:pStyle w:val="a5"/>
        <w:numPr>
          <w:ilvl w:val="0"/>
          <w:numId w:val="47"/>
        </w:numPr>
        <w:tabs>
          <w:tab w:val="left" w:pos="850"/>
        </w:tabs>
        <w:spacing w:before="15" w:line="348" w:lineRule="auto"/>
        <w:ind w:left="425" w:right="674" w:firstLine="143"/>
        <w:jc w:val="left"/>
        <w:rPr>
          <w:sz w:val="24"/>
        </w:rPr>
      </w:pPr>
      <w:r>
        <w:rPr>
          <w:sz w:val="24"/>
        </w:rPr>
        <w:t>пользование различными средствами связи для решения практических</w:t>
      </w:r>
      <w:r>
        <w:rPr>
          <w:spacing w:val="28"/>
          <w:sz w:val="24"/>
        </w:rPr>
        <w:t xml:space="preserve"> </w:t>
      </w:r>
      <w:r>
        <w:rPr>
          <w:sz w:val="24"/>
        </w:rPr>
        <w:t xml:space="preserve">житейских </w:t>
      </w:r>
      <w:r>
        <w:rPr>
          <w:spacing w:val="-2"/>
          <w:sz w:val="24"/>
        </w:rPr>
        <w:t>задач;</w:t>
      </w:r>
    </w:p>
    <w:p w14:paraId="09A2BCE0" w14:textId="77777777" w:rsidR="00F50CD0" w:rsidRDefault="00F50CD0">
      <w:pPr>
        <w:spacing w:line="348" w:lineRule="auto"/>
        <w:rPr>
          <w:sz w:val="24"/>
        </w:rPr>
        <w:sectPr w:rsidR="00F50CD0" w:rsidSect="00AD1093">
          <w:pgSz w:w="11910" w:h="16840"/>
          <w:pgMar w:top="1040" w:right="180" w:bottom="1200" w:left="1560" w:header="0" w:footer="990" w:gutter="0"/>
          <w:cols w:space="720"/>
        </w:sectPr>
      </w:pPr>
    </w:p>
    <w:p w14:paraId="4334944C" w14:textId="1F9AE90F" w:rsidR="00F50CD0" w:rsidRDefault="00000000">
      <w:pPr>
        <w:pStyle w:val="a5"/>
        <w:numPr>
          <w:ilvl w:val="0"/>
          <w:numId w:val="47"/>
        </w:numPr>
        <w:tabs>
          <w:tab w:val="left" w:pos="850"/>
        </w:tabs>
        <w:spacing w:before="70" w:line="350" w:lineRule="auto"/>
        <w:ind w:left="425" w:right="667" w:firstLine="143"/>
        <w:jc w:val="left"/>
        <w:rPr>
          <w:sz w:val="24"/>
        </w:rPr>
      </w:pPr>
      <w:r>
        <w:rPr>
          <w:sz w:val="24"/>
        </w:rPr>
        <w:lastRenderedPageBreak/>
        <w:t>знание</w:t>
      </w:r>
      <w:r>
        <w:rPr>
          <w:spacing w:val="-8"/>
          <w:sz w:val="24"/>
        </w:rPr>
        <w:t xml:space="preserve"> </w:t>
      </w:r>
      <w:r>
        <w:rPr>
          <w:sz w:val="24"/>
        </w:rPr>
        <w:t>основных</w:t>
      </w:r>
      <w:r>
        <w:rPr>
          <w:spacing w:val="-7"/>
          <w:sz w:val="24"/>
        </w:rPr>
        <w:t xml:space="preserve"> </w:t>
      </w:r>
      <w:r>
        <w:rPr>
          <w:sz w:val="24"/>
        </w:rPr>
        <w:t>статей</w:t>
      </w:r>
      <w:r>
        <w:rPr>
          <w:spacing w:val="-6"/>
          <w:sz w:val="24"/>
        </w:rPr>
        <w:t xml:space="preserve"> </w:t>
      </w:r>
      <w:r>
        <w:rPr>
          <w:sz w:val="24"/>
        </w:rPr>
        <w:t>семейного</w:t>
      </w:r>
      <w:r>
        <w:rPr>
          <w:spacing w:val="-7"/>
          <w:sz w:val="24"/>
        </w:rPr>
        <w:t xml:space="preserve"> </w:t>
      </w:r>
      <w:r>
        <w:rPr>
          <w:sz w:val="24"/>
        </w:rPr>
        <w:t>бюджета,</w:t>
      </w:r>
      <w:r>
        <w:rPr>
          <w:spacing w:val="-7"/>
          <w:sz w:val="24"/>
        </w:rPr>
        <w:t xml:space="preserve"> </w:t>
      </w:r>
      <w:r>
        <w:rPr>
          <w:sz w:val="24"/>
        </w:rPr>
        <w:t>коллективный</w:t>
      </w:r>
      <w:r>
        <w:rPr>
          <w:spacing w:val="-6"/>
          <w:sz w:val="24"/>
        </w:rPr>
        <w:t xml:space="preserve"> </w:t>
      </w:r>
      <w:r>
        <w:rPr>
          <w:sz w:val="24"/>
        </w:rPr>
        <w:t>расчет</w:t>
      </w:r>
      <w:r>
        <w:rPr>
          <w:spacing w:val="-6"/>
          <w:sz w:val="24"/>
        </w:rPr>
        <w:t xml:space="preserve"> </w:t>
      </w:r>
      <w:r>
        <w:rPr>
          <w:sz w:val="24"/>
        </w:rPr>
        <w:t>расходов</w:t>
      </w:r>
      <w:r>
        <w:rPr>
          <w:spacing w:val="-7"/>
          <w:sz w:val="24"/>
        </w:rPr>
        <w:t xml:space="preserve"> </w:t>
      </w:r>
      <w:r>
        <w:rPr>
          <w:sz w:val="24"/>
        </w:rPr>
        <w:t>и</w:t>
      </w:r>
      <w:r>
        <w:rPr>
          <w:spacing w:val="-6"/>
          <w:sz w:val="24"/>
        </w:rPr>
        <w:t xml:space="preserve"> </w:t>
      </w:r>
      <w:r>
        <w:rPr>
          <w:sz w:val="24"/>
        </w:rPr>
        <w:t>дохо дов семейного бюджета;</w:t>
      </w:r>
    </w:p>
    <w:p w14:paraId="532A06EB" w14:textId="14EB9A7A" w:rsidR="00F50CD0" w:rsidRDefault="00000000">
      <w:pPr>
        <w:pStyle w:val="a5"/>
        <w:numPr>
          <w:ilvl w:val="0"/>
          <w:numId w:val="47"/>
        </w:numPr>
        <w:tabs>
          <w:tab w:val="left" w:pos="850"/>
        </w:tabs>
        <w:spacing w:before="16" w:line="348" w:lineRule="auto"/>
        <w:ind w:left="425" w:right="666" w:firstLine="143"/>
        <w:jc w:val="left"/>
        <w:rPr>
          <w:sz w:val="24"/>
        </w:rPr>
      </w:pPr>
      <w:r>
        <w:rPr>
          <w:sz w:val="24"/>
        </w:rPr>
        <w:t>составление</w:t>
      </w:r>
      <w:r>
        <w:rPr>
          <w:spacing w:val="-11"/>
          <w:sz w:val="24"/>
        </w:rPr>
        <w:t xml:space="preserve"> </w:t>
      </w:r>
      <w:r>
        <w:rPr>
          <w:sz w:val="24"/>
        </w:rPr>
        <w:t>различных</w:t>
      </w:r>
      <w:r>
        <w:rPr>
          <w:spacing w:val="-11"/>
          <w:sz w:val="24"/>
        </w:rPr>
        <w:t xml:space="preserve"> </w:t>
      </w:r>
      <w:r>
        <w:rPr>
          <w:sz w:val="24"/>
        </w:rPr>
        <w:t>видов</w:t>
      </w:r>
      <w:r>
        <w:rPr>
          <w:spacing w:val="-10"/>
          <w:sz w:val="24"/>
        </w:rPr>
        <w:t xml:space="preserve"> </w:t>
      </w:r>
      <w:r>
        <w:rPr>
          <w:sz w:val="24"/>
        </w:rPr>
        <w:t>деловых</w:t>
      </w:r>
      <w:r>
        <w:rPr>
          <w:spacing w:val="-9"/>
          <w:sz w:val="24"/>
        </w:rPr>
        <w:t xml:space="preserve"> </w:t>
      </w:r>
      <w:r>
        <w:rPr>
          <w:sz w:val="24"/>
        </w:rPr>
        <w:t>бумаг</w:t>
      </w:r>
      <w:r>
        <w:rPr>
          <w:spacing w:val="-10"/>
          <w:sz w:val="24"/>
        </w:rPr>
        <w:t xml:space="preserve"> </w:t>
      </w:r>
      <w:r>
        <w:rPr>
          <w:sz w:val="24"/>
        </w:rPr>
        <w:t>под</w:t>
      </w:r>
      <w:r>
        <w:rPr>
          <w:spacing w:val="-10"/>
          <w:sz w:val="24"/>
        </w:rPr>
        <w:t xml:space="preserve"> </w:t>
      </w:r>
      <w:r>
        <w:rPr>
          <w:sz w:val="24"/>
        </w:rPr>
        <w:t>руководством</w:t>
      </w:r>
      <w:r>
        <w:rPr>
          <w:spacing w:val="-11"/>
          <w:sz w:val="24"/>
        </w:rPr>
        <w:t xml:space="preserve"> </w:t>
      </w:r>
      <w:r>
        <w:rPr>
          <w:sz w:val="24"/>
        </w:rPr>
        <w:t>педагогического</w:t>
      </w:r>
      <w:r>
        <w:rPr>
          <w:spacing w:val="-10"/>
          <w:sz w:val="24"/>
        </w:rPr>
        <w:t xml:space="preserve"> </w:t>
      </w:r>
      <w:r>
        <w:rPr>
          <w:sz w:val="24"/>
        </w:rPr>
        <w:t>ра ботника с целью обращения в различные организации социального назначения;</w:t>
      </w:r>
    </w:p>
    <w:p w14:paraId="0E584103" w14:textId="77777777" w:rsidR="00F50CD0" w:rsidRDefault="00000000">
      <w:pPr>
        <w:pStyle w:val="a5"/>
        <w:numPr>
          <w:ilvl w:val="0"/>
          <w:numId w:val="47"/>
        </w:numPr>
        <w:tabs>
          <w:tab w:val="left" w:pos="850"/>
        </w:tabs>
        <w:spacing w:before="18"/>
        <w:ind w:left="850"/>
        <w:jc w:val="left"/>
        <w:rPr>
          <w:sz w:val="24"/>
        </w:rPr>
      </w:pPr>
      <w:r>
        <w:rPr>
          <w:sz w:val="24"/>
        </w:rPr>
        <w:t>знание</w:t>
      </w:r>
      <w:r>
        <w:rPr>
          <w:spacing w:val="-6"/>
          <w:sz w:val="24"/>
        </w:rPr>
        <w:t xml:space="preserve"> </w:t>
      </w:r>
      <w:r>
        <w:rPr>
          <w:sz w:val="24"/>
        </w:rPr>
        <w:t>изученных</w:t>
      </w:r>
      <w:r>
        <w:rPr>
          <w:spacing w:val="-4"/>
          <w:sz w:val="24"/>
        </w:rPr>
        <w:t xml:space="preserve"> </w:t>
      </w:r>
      <w:r>
        <w:rPr>
          <w:sz w:val="24"/>
        </w:rPr>
        <w:t>понятий</w:t>
      </w:r>
      <w:r>
        <w:rPr>
          <w:spacing w:val="-5"/>
          <w:sz w:val="24"/>
        </w:rPr>
        <w:t xml:space="preserve"> </w:t>
      </w:r>
      <w:r>
        <w:rPr>
          <w:sz w:val="24"/>
        </w:rPr>
        <w:t>и</w:t>
      </w:r>
      <w:r>
        <w:rPr>
          <w:spacing w:val="-3"/>
          <w:sz w:val="24"/>
        </w:rPr>
        <w:t xml:space="preserve"> </w:t>
      </w:r>
      <w:r>
        <w:rPr>
          <w:sz w:val="24"/>
        </w:rPr>
        <w:t>наличие</w:t>
      </w:r>
      <w:r>
        <w:rPr>
          <w:spacing w:val="-3"/>
          <w:sz w:val="24"/>
        </w:rPr>
        <w:t xml:space="preserve"> </w:t>
      </w:r>
      <w:r>
        <w:rPr>
          <w:sz w:val="24"/>
        </w:rPr>
        <w:t>представлений</w:t>
      </w:r>
      <w:r>
        <w:rPr>
          <w:spacing w:val="-5"/>
          <w:sz w:val="24"/>
        </w:rPr>
        <w:t xml:space="preserve"> </w:t>
      </w:r>
      <w:r>
        <w:rPr>
          <w:sz w:val="24"/>
        </w:rPr>
        <w:t>по</w:t>
      </w:r>
      <w:r>
        <w:rPr>
          <w:spacing w:val="-3"/>
          <w:sz w:val="24"/>
        </w:rPr>
        <w:t xml:space="preserve"> </w:t>
      </w:r>
      <w:r>
        <w:rPr>
          <w:sz w:val="24"/>
        </w:rPr>
        <w:t>всем</w:t>
      </w:r>
      <w:r>
        <w:rPr>
          <w:spacing w:val="-4"/>
          <w:sz w:val="24"/>
        </w:rPr>
        <w:t xml:space="preserve"> </w:t>
      </w:r>
      <w:r>
        <w:rPr>
          <w:sz w:val="24"/>
        </w:rPr>
        <w:t>разделам</w:t>
      </w:r>
      <w:r>
        <w:rPr>
          <w:spacing w:val="-1"/>
          <w:sz w:val="24"/>
        </w:rPr>
        <w:t xml:space="preserve"> </w:t>
      </w:r>
      <w:r>
        <w:rPr>
          <w:spacing w:val="-2"/>
          <w:sz w:val="24"/>
        </w:rPr>
        <w:t>программы;</w:t>
      </w:r>
    </w:p>
    <w:p w14:paraId="6AC2C92F" w14:textId="2D91EC60" w:rsidR="00F50CD0" w:rsidRDefault="00000000">
      <w:pPr>
        <w:pStyle w:val="a5"/>
        <w:numPr>
          <w:ilvl w:val="0"/>
          <w:numId w:val="47"/>
        </w:numPr>
        <w:tabs>
          <w:tab w:val="left" w:pos="850"/>
        </w:tabs>
        <w:spacing w:before="136" w:line="350" w:lineRule="auto"/>
        <w:ind w:left="425" w:right="675" w:firstLine="143"/>
        <w:jc w:val="left"/>
        <w:rPr>
          <w:sz w:val="24"/>
        </w:rPr>
      </w:pPr>
      <w:r>
        <w:rPr>
          <w:sz w:val="24"/>
        </w:rPr>
        <w:t>использование</w:t>
      </w:r>
      <w:r>
        <w:rPr>
          <w:spacing w:val="40"/>
          <w:sz w:val="24"/>
        </w:rPr>
        <w:t xml:space="preserve"> </w:t>
      </w:r>
      <w:r>
        <w:rPr>
          <w:sz w:val="24"/>
        </w:rPr>
        <w:t>усвоенных</w:t>
      </w:r>
      <w:r>
        <w:rPr>
          <w:spacing w:val="40"/>
          <w:sz w:val="24"/>
        </w:rPr>
        <w:t xml:space="preserve"> </w:t>
      </w:r>
      <w:r>
        <w:rPr>
          <w:sz w:val="24"/>
        </w:rPr>
        <w:t>исторических</w:t>
      </w:r>
      <w:r>
        <w:rPr>
          <w:spacing w:val="40"/>
          <w:sz w:val="24"/>
        </w:rPr>
        <w:t xml:space="preserve"> </w:t>
      </w:r>
      <w:r>
        <w:rPr>
          <w:sz w:val="24"/>
        </w:rPr>
        <w:t>понятий</w:t>
      </w:r>
      <w:r>
        <w:rPr>
          <w:spacing w:val="40"/>
          <w:sz w:val="24"/>
        </w:rPr>
        <w:t xml:space="preserve"> </w:t>
      </w:r>
      <w:r>
        <w:rPr>
          <w:sz w:val="24"/>
        </w:rPr>
        <w:t>в</w:t>
      </w:r>
      <w:r>
        <w:rPr>
          <w:spacing w:val="40"/>
          <w:sz w:val="24"/>
        </w:rPr>
        <w:t xml:space="preserve"> </w:t>
      </w:r>
      <w:r>
        <w:rPr>
          <w:sz w:val="24"/>
        </w:rPr>
        <w:t>самостоятельных</w:t>
      </w:r>
      <w:r>
        <w:rPr>
          <w:spacing w:val="40"/>
          <w:sz w:val="24"/>
        </w:rPr>
        <w:t xml:space="preserve"> </w:t>
      </w:r>
      <w:r>
        <w:rPr>
          <w:sz w:val="24"/>
        </w:rPr>
        <w:t xml:space="preserve">высказыва </w:t>
      </w:r>
      <w:r>
        <w:rPr>
          <w:spacing w:val="-2"/>
          <w:sz w:val="24"/>
        </w:rPr>
        <w:t>ниях;</w:t>
      </w:r>
    </w:p>
    <w:p w14:paraId="4DACF9A6" w14:textId="77777777" w:rsidR="00F50CD0" w:rsidRDefault="00000000">
      <w:pPr>
        <w:pStyle w:val="a5"/>
        <w:numPr>
          <w:ilvl w:val="0"/>
          <w:numId w:val="47"/>
        </w:numPr>
        <w:tabs>
          <w:tab w:val="left" w:pos="850"/>
        </w:tabs>
        <w:spacing w:before="15"/>
        <w:ind w:left="850"/>
        <w:jc w:val="left"/>
        <w:rPr>
          <w:sz w:val="24"/>
        </w:rPr>
      </w:pPr>
      <w:r>
        <w:rPr>
          <w:sz w:val="24"/>
        </w:rPr>
        <w:t>участие</w:t>
      </w:r>
      <w:r>
        <w:rPr>
          <w:spacing w:val="-3"/>
          <w:sz w:val="24"/>
        </w:rPr>
        <w:t xml:space="preserve"> </w:t>
      </w:r>
      <w:r>
        <w:rPr>
          <w:sz w:val="24"/>
        </w:rPr>
        <w:t>в</w:t>
      </w:r>
      <w:r>
        <w:rPr>
          <w:spacing w:val="-2"/>
          <w:sz w:val="24"/>
        </w:rPr>
        <w:t xml:space="preserve"> </w:t>
      </w:r>
      <w:r>
        <w:rPr>
          <w:sz w:val="24"/>
        </w:rPr>
        <w:t>беседах по</w:t>
      </w:r>
      <w:r>
        <w:rPr>
          <w:spacing w:val="-1"/>
          <w:sz w:val="24"/>
        </w:rPr>
        <w:t xml:space="preserve"> </w:t>
      </w:r>
      <w:r>
        <w:rPr>
          <w:sz w:val="24"/>
        </w:rPr>
        <w:t>основным</w:t>
      </w:r>
      <w:r>
        <w:rPr>
          <w:spacing w:val="-3"/>
          <w:sz w:val="24"/>
        </w:rPr>
        <w:t xml:space="preserve"> </w:t>
      </w:r>
      <w:r>
        <w:rPr>
          <w:sz w:val="24"/>
        </w:rPr>
        <w:t>темам</w:t>
      </w:r>
      <w:r>
        <w:rPr>
          <w:spacing w:val="-2"/>
          <w:sz w:val="24"/>
        </w:rPr>
        <w:t xml:space="preserve"> программы;</w:t>
      </w:r>
    </w:p>
    <w:p w14:paraId="7FF22C85" w14:textId="77777777" w:rsidR="00F50CD0" w:rsidRDefault="00000000">
      <w:pPr>
        <w:pStyle w:val="a5"/>
        <w:numPr>
          <w:ilvl w:val="0"/>
          <w:numId w:val="47"/>
        </w:numPr>
        <w:tabs>
          <w:tab w:val="left" w:pos="850"/>
        </w:tabs>
        <w:spacing w:before="136"/>
        <w:ind w:left="850"/>
        <w:jc w:val="left"/>
        <w:rPr>
          <w:sz w:val="24"/>
        </w:rPr>
      </w:pPr>
      <w:r>
        <w:rPr>
          <w:spacing w:val="-2"/>
          <w:sz w:val="24"/>
        </w:rPr>
        <w:t>высказывание</w:t>
      </w:r>
      <w:r>
        <w:rPr>
          <w:spacing w:val="-6"/>
          <w:sz w:val="24"/>
        </w:rPr>
        <w:t xml:space="preserve"> </w:t>
      </w:r>
      <w:r>
        <w:rPr>
          <w:spacing w:val="-2"/>
          <w:sz w:val="24"/>
        </w:rPr>
        <w:t>собственных</w:t>
      </w:r>
      <w:r>
        <w:rPr>
          <w:spacing w:val="1"/>
          <w:sz w:val="24"/>
        </w:rPr>
        <w:t xml:space="preserve"> </w:t>
      </w:r>
      <w:r>
        <w:rPr>
          <w:spacing w:val="-2"/>
          <w:sz w:val="24"/>
        </w:rPr>
        <w:t>суждений</w:t>
      </w:r>
      <w:r>
        <w:rPr>
          <w:spacing w:val="-1"/>
          <w:sz w:val="24"/>
        </w:rPr>
        <w:t xml:space="preserve"> </w:t>
      </w:r>
      <w:r>
        <w:rPr>
          <w:spacing w:val="-2"/>
          <w:sz w:val="24"/>
        </w:rPr>
        <w:t>и</w:t>
      </w:r>
      <w:r>
        <w:rPr>
          <w:sz w:val="24"/>
        </w:rPr>
        <w:t xml:space="preserve"> </w:t>
      </w:r>
      <w:r>
        <w:rPr>
          <w:spacing w:val="-2"/>
          <w:sz w:val="24"/>
        </w:rPr>
        <w:t>личностное</w:t>
      </w:r>
      <w:r>
        <w:rPr>
          <w:spacing w:val="-3"/>
          <w:sz w:val="24"/>
        </w:rPr>
        <w:t xml:space="preserve"> </w:t>
      </w:r>
      <w:r>
        <w:rPr>
          <w:spacing w:val="-2"/>
          <w:sz w:val="24"/>
        </w:rPr>
        <w:t>отношение</w:t>
      </w:r>
      <w:r>
        <w:rPr>
          <w:spacing w:val="-4"/>
          <w:sz w:val="24"/>
        </w:rPr>
        <w:t xml:space="preserve"> </w:t>
      </w:r>
      <w:r>
        <w:rPr>
          <w:spacing w:val="-2"/>
          <w:sz w:val="24"/>
        </w:rPr>
        <w:t>к</w:t>
      </w:r>
      <w:r>
        <w:rPr>
          <w:sz w:val="24"/>
        </w:rPr>
        <w:t xml:space="preserve"> </w:t>
      </w:r>
      <w:r>
        <w:rPr>
          <w:spacing w:val="-2"/>
          <w:sz w:val="24"/>
        </w:rPr>
        <w:t>изученным</w:t>
      </w:r>
      <w:r>
        <w:rPr>
          <w:spacing w:val="-3"/>
          <w:sz w:val="24"/>
        </w:rPr>
        <w:t xml:space="preserve"> </w:t>
      </w:r>
      <w:r>
        <w:rPr>
          <w:spacing w:val="-2"/>
          <w:sz w:val="24"/>
        </w:rPr>
        <w:t>фактам;</w:t>
      </w:r>
    </w:p>
    <w:p w14:paraId="08A2D4A5" w14:textId="5225DF3D" w:rsidR="00F50CD0" w:rsidRDefault="00000000">
      <w:pPr>
        <w:pStyle w:val="a5"/>
        <w:numPr>
          <w:ilvl w:val="0"/>
          <w:numId w:val="47"/>
        </w:numPr>
        <w:tabs>
          <w:tab w:val="left" w:pos="850"/>
        </w:tabs>
        <w:spacing w:before="138" w:line="350" w:lineRule="auto"/>
        <w:ind w:left="425" w:right="676" w:firstLine="143"/>
        <w:jc w:val="left"/>
        <w:rPr>
          <w:sz w:val="24"/>
        </w:rPr>
      </w:pPr>
      <w:r>
        <w:rPr>
          <w:sz w:val="24"/>
        </w:rPr>
        <w:t>понимание содержания учебных заданий, их выполнение самостоятельно или с по мощью педагогического работника;</w:t>
      </w:r>
    </w:p>
    <w:p w14:paraId="69C467D3" w14:textId="77777777" w:rsidR="00F50CD0" w:rsidRDefault="00000000">
      <w:pPr>
        <w:pStyle w:val="a5"/>
        <w:numPr>
          <w:ilvl w:val="0"/>
          <w:numId w:val="47"/>
        </w:numPr>
        <w:tabs>
          <w:tab w:val="left" w:pos="850"/>
        </w:tabs>
        <w:spacing w:before="12"/>
        <w:ind w:left="850"/>
        <w:jc w:val="left"/>
        <w:rPr>
          <w:sz w:val="24"/>
        </w:rPr>
      </w:pPr>
      <w:r>
        <w:rPr>
          <w:sz w:val="24"/>
        </w:rPr>
        <w:t>владение</w:t>
      </w:r>
      <w:r>
        <w:rPr>
          <w:spacing w:val="-8"/>
          <w:sz w:val="24"/>
        </w:rPr>
        <w:t xml:space="preserve"> </w:t>
      </w:r>
      <w:r>
        <w:rPr>
          <w:sz w:val="24"/>
        </w:rPr>
        <w:t>элементами</w:t>
      </w:r>
      <w:r>
        <w:rPr>
          <w:spacing w:val="-4"/>
          <w:sz w:val="24"/>
        </w:rPr>
        <w:t xml:space="preserve"> </w:t>
      </w:r>
      <w:r>
        <w:rPr>
          <w:sz w:val="24"/>
        </w:rPr>
        <w:t>самоконтроля</w:t>
      </w:r>
      <w:r>
        <w:rPr>
          <w:spacing w:val="-4"/>
          <w:sz w:val="24"/>
        </w:rPr>
        <w:t xml:space="preserve"> </w:t>
      </w:r>
      <w:r>
        <w:rPr>
          <w:sz w:val="24"/>
        </w:rPr>
        <w:t>при</w:t>
      </w:r>
      <w:r>
        <w:rPr>
          <w:spacing w:val="-4"/>
          <w:sz w:val="24"/>
        </w:rPr>
        <w:t xml:space="preserve"> </w:t>
      </w:r>
      <w:r>
        <w:rPr>
          <w:sz w:val="24"/>
        </w:rPr>
        <w:t>выполнении</w:t>
      </w:r>
      <w:r>
        <w:rPr>
          <w:spacing w:val="-4"/>
          <w:sz w:val="24"/>
        </w:rPr>
        <w:t xml:space="preserve"> </w:t>
      </w:r>
      <w:r>
        <w:rPr>
          <w:spacing w:val="-2"/>
          <w:sz w:val="24"/>
        </w:rPr>
        <w:t>заданий;</w:t>
      </w:r>
    </w:p>
    <w:p w14:paraId="2ECFF819" w14:textId="77777777" w:rsidR="00F50CD0" w:rsidRDefault="00000000">
      <w:pPr>
        <w:pStyle w:val="a5"/>
        <w:numPr>
          <w:ilvl w:val="0"/>
          <w:numId w:val="47"/>
        </w:numPr>
        <w:tabs>
          <w:tab w:val="left" w:pos="850"/>
        </w:tabs>
        <w:spacing w:before="138"/>
        <w:ind w:left="850"/>
        <w:jc w:val="left"/>
        <w:rPr>
          <w:sz w:val="24"/>
        </w:rPr>
      </w:pPr>
      <w:r>
        <w:rPr>
          <w:sz w:val="24"/>
        </w:rPr>
        <w:t>владение</w:t>
      </w:r>
      <w:r>
        <w:rPr>
          <w:spacing w:val="-4"/>
          <w:sz w:val="24"/>
        </w:rPr>
        <w:t xml:space="preserve"> </w:t>
      </w:r>
      <w:r>
        <w:rPr>
          <w:sz w:val="24"/>
        </w:rPr>
        <w:t>элементами</w:t>
      </w:r>
      <w:r>
        <w:rPr>
          <w:spacing w:val="-3"/>
          <w:sz w:val="24"/>
        </w:rPr>
        <w:t xml:space="preserve"> </w:t>
      </w:r>
      <w:r>
        <w:rPr>
          <w:sz w:val="24"/>
        </w:rPr>
        <w:t>оценки</w:t>
      </w:r>
      <w:r>
        <w:rPr>
          <w:spacing w:val="-5"/>
          <w:sz w:val="24"/>
        </w:rPr>
        <w:t xml:space="preserve"> </w:t>
      </w:r>
      <w:r>
        <w:rPr>
          <w:sz w:val="24"/>
        </w:rPr>
        <w:t>и</w:t>
      </w:r>
      <w:r>
        <w:rPr>
          <w:spacing w:val="-2"/>
          <w:sz w:val="24"/>
        </w:rPr>
        <w:t xml:space="preserve"> самооценки;</w:t>
      </w:r>
    </w:p>
    <w:p w14:paraId="7B6DA6E1" w14:textId="77777777" w:rsidR="00F50CD0" w:rsidRDefault="00000000">
      <w:pPr>
        <w:pStyle w:val="a5"/>
        <w:numPr>
          <w:ilvl w:val="0"/>
          <w:numId w:val="47"/>
        </w:numPr>
        <w:tabs>
          <w:tab w:val="left" w:pos="850"/>
        </w:tabs>
        <w:spacing w:before="136"/>
        <w:ind w:left="850"/>
        <w:jc w:val="left"/>
        <w:rPr>
          <w:sz w:val="24"/>
        </w:rPr>
      </w:pPr>
      <w:r>
        <w:rPr>
          <w:sz w:val="24"/>
        </w:rPr>
        <w:t>проявление</w:t>
      </w:r>
      <w:r>
        <w:rPr>
          <w:spacing w:val="-4"/>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изучению</w:t>
      </w:r>
      <w:r>
        <w:rPr>
          <w:spacing w:val="-3"/>
          <w:sz w:val="24"/>
        </w:rPr>
        <w:t xml:space="preserve"> </w:t>
      </w:r>
      <w:r>
        <w:rPr>
          <w:spacing w:val="-2"/>
          <w:sz w:val="24"/>
        </w:rPr>
        <w:t>истории.</w:t>
      </w:r>
    </w:p>
    <w:p w14:paraId="38A7F0BD" w14:textId="11F20220" w:rsidR="00F50CD0" w:rsidRDefault="00000000">
      <w:pPr>
        <w:pStyle w:val="a5"/>
        <w:numPr>
          <w:ilvl w:val="0"/>
          <w:numId w:val="47"/>
        </w:numPr>
        <w:tabs>
          <w:tab w:val="left" w:pos="850"/>
        </w:tabs>
        <w:spacing w:before="138" w:line="350" w:lineRule="auto"/>
        <w:ind w:left="425" w:right="672" w:firstLine="143"/>
        <w:rPr>
          <w:sz w:val="24"/>
        </w:rPr>
      </w:pPr>
      <w:r>
        <w:rPr>
          <w:sz w:val="24"/>
        </w:rPr>
        <w:t>знание хронологических рамок ключевых процессов, дат важнейших событий оте чественной истории;</w:t>
      </w:r>
    </w:p>
    <w:p w14:paraId="1DCB44D3" w14:textId="77777777" w:rsidR="00F50CD0" w:rsidRDefault="00000000">
      <w:pPr>
        <w:pStyle w:val="a5"/>
        <w:numPr>
          <w:ilvl w:val="0"/>
          <w:numId w:val="47"/>
        </w:numPr>
        <w:tabs>
          <w:tab w:val="left" w:pos="850"/>
        </w:tabs>
        <w:spacing w:before="13" w:line="355" w:lineRule="auto"/>
        <w:ind w:left="425" w:right="667" w:firstLine="143"/>
        <w:rPr>
          <w:sz w:val="24"/>
        </w:rPr>
      </w:pPr>
      <w:r>
        <w:rPr>
          <w:sz w:val="24"/>
        </w:rPr>
        <w:t>знание</w:t>
      </w:r>
      <w:r>
        <w:rPr>
          <w:spacing w:val="-6"/>
          <w:sz w:val="24"/>
        </w:rPr>
        <w:t xml:space="preserve"> </w:t>
      </w:r>
      <w:r>
        <w:rPr>
          <w:sz w:val="24"/>
        </w:rPr>
        <w:t>некоторых</w:t>
      </w:r>
      <w:r>
        <w:rPr>
          <w:spacing w:val="-4"/>
          <w:sz w:val="24"/>
        </w:rPr>
        <w:t xml:space="preserve"> </w:t>
      </w:r>
      <w:r>
        <w:rPr>
          <w:sz w:val="24"/>
        </w:rPr>
        <w:t>основных</w:t>
      </w:r>
      <w:r>
        <w:rPr>
          <w:spacing w:val="-5"/>
          <w:sz w:val="24"/>
        </w:rPr>
        <w:t xml:space="preserve"> </w:t>
      </w:r>
      <w:r>
        <w:rPr>
          <w:sz w:val="24"/>
        </w:rPr>
        <w:t>исторических</w:t>
      </w:r>
      <w:r>
        <w:rPr>
          <w:spacing w:val="-4"/>
          <w:sz w:val="24"/>
        </w:rPr>
        <w:t xml:space="preserve"> </w:t>
      </w:r>
      <w:r>
        <w:rPr>
          <w:sz w:val="24"/>
        </w:rPr>
        <w:t>фактов,</w:t>
      </w:r>
      <w:r>
        <w:rPr>
          <w:spacing w:val="-1"/>
          <w:sz w:val="24"/>
        </w:rPr>
        <w:t xml:space="preserve"> </w:t>
      </w:r>
      <w:r>
        <w:rPr>
          <w:sz w:val="24"/>
        </w:rPr>
        <w:t>событий,</w:t>
      </w:r>
      <w:r>
        <w:rPr>
          <w:spacing w:val="-5"/>
          <w:sz w:val="24"/>
        </w:rPr>
        <w:t xml:space="preserve"> </w:t>
      </w:r>
      <w:r>
        <w:rPr>
          <w:sz w:val="24"/>
        </w:rPr>
        <w:t>явлений,</w:t>
      </w:r>
      <w:r>
        <w:rPr>
          <w:spacing w:val="-5"/>
          <w:sz w:val="24"/>
        </w:rPr>
        <w:t xml:space="preserve"> </w:t>
      </w:r>
      <w:r>
        <w:rPr>
          <w:sz w:val="24"/>
        </w:rPr>
        <w:t>процессов;</w:t>
      </w:r>
      <w:r>
        <w:rPr>
          <w:spacing w:val="-5"/>
          <w:sz w:val="24"/>
        </w:rPr>
        <w:t xml:space="preserve"> </w:t>
      </w:r>
      <w:r>
        <w:rPr>
          <w:sz w:val="24"/>
        </w:rPr>
        <w:t>их причины, участников, результаты и значение; составление рассказов об исторических событиях, формулировка выводов об их значении;</w:t>
      </w:r>
    </w:p>
    <w:p w14:paraId="1A1C150B" w14:textId="77777777" w:rsidR="00F50CD0" w:rsidRDefault="00000000">
      <w:pPr>
        <w:pStyle w:val="a5"/>
        <w:numPr>
          <w:ilvl w:val="0"/>
          <w:numId w:val="47"/>
        </w:numPr>
        <w:tabs>
          <w:tab w:val="left" w:pos="850"/>
        </w:tabs>
        <w:spacing w:before="8"/>
        <w:ind w:left="850"/>
        <w:rPr>
          <w:sz w:val="24"/>
        </w:rPr>
      </w:pPr>
      <w:r>
        <w:rPr>
          <w:sz w:val="24"/>
        </w:rPr>
        <w:t>знание</w:t>
      </w:r>
      <w:r>
        <w:rPr>
          <w:spacing w:val="-6"/>
          <w:sz w:val="24"/>
        </w:rPr>
        <w:t xml:space="preserve"> </w:t>
      </w:r>
      <w:r>
        <w:rPr>
          <w:sz w:val="24"/>
        </w:rPr>
        <w:t>мест</w:t>
      </w:r>
      <w:r>
        <w:rPr>
          <w:spacing w:val="-2"/>
          <w:sz w:val="24"/>
        </w:rPr>
        <w:t xml:space="preserve"> </w:t>
      </w:r>
      <w:r>
        <w:rPr>
          <w:sz w:val="24"/>
        </w:rPr>
        <w:t>совершения</w:t>
      </w:r>
      <w:r>
        <w:rPr>
          <w:spacing w:val="-2"/>
          <w:sz w:val="24"/>
        </w:rPr>
        <w:t xml:space="preserve"> </w:t>
      </w:r>
      <w:r>
        <w:rPr>
          <w:sz w:val="24"/>
        </w:rPr>
        <w:t>основных</w:t>
      </w:r>
      <w:r>
        <w:rPr>
          <w:spacing w:val="-3"/>
          <w:sz w:val="24"/>
        </w:rPr>
        <w:t xml:space="preserve"> </w:t>
      </w:r>
      <w:r>
        <w:rPr>
          <w:sz w:val="24"/>
        </w:rPr>
        <w:t xml:space="preserve">исторических </w:t>
      </w:r>
      <w:r>
        <w:rPr>
          <w:spacing w:val="-2"/>
          <w:sz w:val="24"/>
        </w:rPr>
        <w:t>событий;</w:t>
      </w:r>
    </w:p>
    <w:p w14:paraId="425FF7ED" w14:textId="4CB48A3C" w:rsidR="00F50CD0" w:rsidRDefault="00000000">
      <w:pPr>
        <w:pStyle w:val="a5"/>
        <w:numPr>
          <w:ilvl w:val="0"/>
          <w:numId w:val="47"/>
        </w:numPr>
        <w:tabs>
          <w:tab w:val="left" w:pos="850"/>
        </w:tabs>
        <w:spacing w:before="138" w:line="355" w:lineRule="auto"/>
        <w:ind w:left="425" w:right="665" w:firstLine="143"/>
        <w:rPr>
          <w:sz w:val="24"/>
        </w:rPr>
      </w:pPr>
      <w:r>
        <w:rPr>
          <w:sz w:val="24"/>
        </w:rPr>
        <w:t>знание</w:t>
      </w:r>
      <w:r>
        <w:rPr>
          <w:spacing w:val="-15"/>
          <w:sz w:val="24"/>
        </w:rPr>
        <w:t xml:space="preserve"> </w:t>
      </w:r>
      <w:r>
        <w:rPr>
          <w:sz w:val="24"/>
        </w:rPr>
        <w:t>имен</w:t>
      </w:r>
      <w:r>
        <w:rPr>
          <w:spacing w:val="-13"/>
          <w:sz w:val="24"/>
        </w:rPr>
        <w:t xml:space="preserve"> </w:t>
      </w:r>
      <w:r>
        <w:rPr>
          <w:sz w:val="24"/>
        </w:rPr>
        <w:t>известных</w:t>
      </w:r>
      <w:r>
        <w:rPr>
          <w:spacing w:val="-12"/>
          <w:sz w:val="24"/>
        </w:rPr>
        <w:t xml:space="preserve"> </w:t>
      </w:r>
      <w:r>
        <w:rPr>
          <w:sz w:val="24"/>
        </w:rPr>
        <w:t>исторических</w:t>
      </w:r>
      <w:r>
        <w:rPr>
          <w:spacing w:val="-12"/>
          <w:sz w:val="24"/>
        </w:rPr>
        <w:t xml:space="preserve"> </w:t>
      </w:r>
      <w:r>
        <w:rPr>
          <w:sz w:val="24"/>
        </w:rPr>
        <w:t>деятелей</w:t>
      </w:r>
      <w:r>
        <w:rPr>
          <w:spacing w:val="-13"/>
          <w:sz w:val="24"/>
        </w:rPr>
        <w:t xml:space="preserve"> </w:t>
      </w:r>
      <w:r>
        <w:rPr>
          <w:sz w:val="24"/>
        </w:rPr>
        <w:t>(князей,</w:t>
      </w:r>
      <w:r>
        <w:rPr>
          <w:spacing w:val="-14"/>
          <w:sz w:val="24"/>
        </w:rPr>
        <w:t xml:space="preserve"> </w:t>
      </w:r>
      <w:r>
        <w:rPr>
          <w:sz w:val="24"/>
        </w:rPr>
        <w:t>царей,</w:t>
      </w:r>
      <w:r>
        <w:rPr>
          <w:spacing w:val="-14"/>
          <w:sz w:val="24"/>
        </w:rPr>
        <w:t xml:space="preserve"> </w:t>
      </w:r>
      <w:r>
        <w:rPr>
          <w:sz w:val="24"/>
        </w:rPr>
        <w:t>политиков,</w:t>
      </w:r>
      <w:r>
        <w:rPr>
          <w:spacing w:val="-15"/>
          <w:sz w:val="24"/>
        </w:rPr>
        <w:t xml:space="preserve"> </w:t>
      </w:r>
      <w:r>
        <w:rPr>
          <w:sz w:val="24"/>
        </w:rPr>
        <w:t>полковод цев,</w:t>
      </w:r>
      <w:r>
        <w:rPr>
          <w:spacing w:val="-6"/>
          <w:sz w:val="24"/>
        </w:rPr>
        <w:t xml:space="preserve"> </w:t>
      </w:r>
      <w:r>
        <w:rPr>
          <w:sz w:val="24"/>
        </w:rPr>
        <w:t>ученых,</w:t>
      </w:r>
      <w:r>
        <w:rPr>
          <w:spacing w:val="-8"/>
          <w:sz w:val="24"/>
        </w:rPr>
        <w:t xml:space="preserve"> </w:t>
      </w:r>
      <w:r>
        <w:rPr>
          <w:sz w:val="24"/>
        </w:rPr>
        <w:t>деятелей</w:t>
      </w:r>
      <w:r>
        <w:rPr>
          <w:spacing w:val="-7"/>
          <w:sz w:val="24"/>
        </w:rPr>
        <w:t xml:space="preserve"> </w:t>
      </w:r>
      <w:r>
        <w:rPr>
          <w:sz w:val="24"/>
        </w:rPr>
        <w:t>культуры)</w:t>
      </w:r>
      <w:r>
        <w:rPr>
          <w:spacing w:val="-8"/>
          <w:sz w:val="24"/>
        </w:rPr>
        <w:t xml:space="preserve"> </w:t>
      </w:r>
      <w:r>
        <w:rPr>
          <w:sz w:val="24"/>
        </w:rPr>
        <w:t>и</w:t>
      </w:r>
      <w:r>
        <w:rPr>
          <w:spacing w:val="-7"/>
          <w:sz w:val="24"/>
        </w:rPr>
        <w:t xml:space="preserve"> </w:t>
      </w:r>
      <w:r>
        <w:rPr>
          <w:sz w:val="24"/>
        </w:rPr>
        <w:t>составление</w:t>
      </w:r>
      <w:r>
        <w:rPr>
          <w:spacing w:val="-7"/>
          <w:sz w:val="24"/>
        </w:rPr>
        <w:t xml:space="preserve"> </w:t>
      </w:r>
      <w:r>
        <w:rPr>
          <w:sz w:val="24"/>
        </w:rPr>
        <w:t>элементарной</w:t>
      </w:r>
      <w:r>
        <w:rPr>
          <w:spacing w:val="-8"/>
          <w:sz w:val="24"/>
        </w:rPr>
        <w:t xml:space="preserve"> </w:t>
      </w:r>
      <w:r>
        <w:rPr>
          <w:sz w:val="24"/>
        </w:rPr>
        <w:t>характеристики</w:t>
      </w:r>
      <w:r>
        <w:rPr>
          <w:spacing w:val="-7"/>
          <w:sz w:val="24"/>
        </w:rPr>
        <w:t xml:space="preserve"> </w:t>
      </w:r>
      <w:r>
        <w:rPr>
          <w:sz w:val="24"/>
        </w:rPr>
        <w:t>историче ских героев;</w:t>
      </w:r>
    </w:p>
    <w:p w14:paraId="76B70A06" w14:textId="77777777" w:rsidR="00F50CD0" w:rsidRDefault="00000000">
      <w:pPr>
        <w:pStyle w:val="a5"/>
        <w:numPr>
          <w:ilvl w:val="0"/>
          <w:numId w:val="47"/>
        </w:numPr>
        <w:tabs>
          <w:tab w:val="left" w:pos="850"/>
        </w:tabs>
        <w:spacing w:before="6" w:line="350" w:lineRule="auto"/>
        <w:ind w:left="425" w:right="671" w:firstLine="143"/>
        <w:rPr>
          <w:sz w:val="24"/>
        </w:rPr>
      </w:pPr>
      <w:r>
        <w:rPr>
          <w:sz w:val="24"/>
        </w:rPr>
        <w:t>формирование</w:t>
      </w:r>
      <w:r>
        <w:rPr>
          <w:spacing w:val="-10"/>
          <w:sz w:val="24"/>
        </w:rPr>
        <w:t xml:space="preserve"> </w:t>
      </w:r>
      <w:r>
        <w:rPr>
          <w:sz w:val="24"/>
        </w:rPr>
        <w:t>первоначальных</w:t>
      </w:r>
      <w:r>
        <w:rPr>
          <w:spacing w:val="-7"/>
          <w:sz w:val="24"/>
        </w:rPr>
        <w:t xml:space="preserve"> </w:t>
      </w:r>
      <w:r>
        <w:rPr>
          <w:sz w:val="24"/>
        </w:rPr>
        <w:t>представлений</w:t>
      </w:r>
      <w:r>
        <w:rPr>
          <w:spacing w:val="-10"/>
          <w:sz w:val="24"/>
        </w:rPr>
        <w:t xml:space="preserve"> </w:t>
      </w:r>
      <w:r>
        <w:rPr>
          <w:sz w:val="24"/>
        </w:rPr>
        <w:t>о</w:t>
      </w:r>
      <w:r>
        <w:rPr>
          <w:spacing w:val="-9"/>
          <w:sz w:val="24"/>
        </w:rPr>
        <w:t xml:space="preserve"> </w:t>
      </w:r>
      <w:r>
        <w:rPr>
          <w:sz w:val="24"/>
        </w:rPr>
        <w:t>взаимосвязи</w:t>
      </w:r>
      <w:r>
        <w:rPr>
          <w:spacing w:val="-8"/>
          <w:sz w:val="24"/>
        </w:rPr>
        <w:t xml:space="preserve"> </w:t>
      </w:r>
      <w:r>
        <w:rPr>
          <w:sz w:val="24"/>
        </w:rPr>
        <w:t>и</w:t>
      </w:r>
      <w:r>
        <w:rPr>
          <w:spacing w:val="-8"/>
          <w:sz w:val="24"/>
        </w:rPr>
        <w:t xml:space="preserve"> </w:t>
      </w:r>
      <w:r>
        <w:rPr>
          <w:sz w:val="24"/>
        </w:rPr>
        <w:t>последовательности важнейших исторических событий;</w:t>
      </w:r>
    </w:p>
    <w:p w14:paraId="67087A98" w14:textId="77777777" w:rsidR="00F50CD0" w:rsidRDefault="00000000">
      <w:pPr>
        <w:pStyle w:val="a5"/>
        <w:numPr>
          <w:ilvl w:val="0"/>
          <w:numId w:val="47"/>
        </w:numPr>
        <w:tabs>
          <w:tab w:val="left" w:pos="850"/>
        </w:tabs>
        <w:spacing w:before="13" w:line="350" w:lineRule="auto"/>
        <w:ind w:left="425" w:right="671" w:firstLine="143"/>
        <w:rPr>
          <w:sz w:val="24"/>
        </w:rPr>
      </w:pPr>
      <w:r>
        <w:rPr>
          <w:sz w:val="24"/>
        </w:rPr>
        <w:t>понимание "легенды"</w:t>
      </w:r>
      <w:r>
        <w:rPr>
          <w:spacing w:val="-1"/>
          <w:sz w:val="24"/>
        </w:rPr>
        <w:t xml:space="preserve"> </w:t>
      </w:r>
      <w:r>
        <w:rPr>
          <w:sz w:val="24"/>
        </w:rPr>
        <w:t>исторической карты и "чтение"</w:t>
      </w:r>
      <w:r>
        <w:rPr>
          <w:spacing w:val="-1"/>
          <w:sz w:val="24"/>
        </w:rPr>
        <w:t xml:space="preserve"> </w:t>
      </w:r>
      <w:r>
        <w:rPr>
          <w:sz w:val="24"/>
        </w:rPr>
        <w:t>исторической карты с опорой на ее "легенду";</w:t>
      </w:r>
    </w:p>
    <w:p w14:paraId="4B540125" w14:textId="77777777" w:rsidR="00F50CD0" w:rsidRDefault="00000000">
      <w:pPr>
        <w:pStyle w:val="a5"/>
        <w:numPr>
          <w:ilvl w:val="0"/>
          <w:numId w:val="47"/>
        </w:numPr>
        <w:tabs>
          <w:tab w:val="left" w:pos="850"/>
        </w:tabs>
        <w:spacing w:before="12"/>
        <w:ind w:left="850"/>
        <w:rPr>
          <w:sz w:val="24"/>
        </w:rPr>
      </w:pPr>
      <w:r>
        <w:rPr>
          <w:sz w:val="24"/>
        </w:rPr>
        <w:t>знание</w:t>
      </w:r>
      <w:r>
        <w:rPr>
          <w:spacing w:val="-3"/>
          <w:sz w:val="24"/>
        </w:rPr>
        <w:t xml:space="preserve"> </w:t>
      </w:r>
      <w:r>
        <w:rPr>
          <w:sz w:val="24"/>
        </w:rPr>
        <w:t>основных</w:t>
      </w:r>
      <w:r>
        <w:rPr>
          <w:spacing w:val="-2"/>
          <w:sz w:val="24"/>
        </w:rPr>
        <w:t xml:space="preserve"> </w:t>
      </w:r>
      <w:r>
        <w:rPr>
          <w:sz w:val="24"/>
        </w:rPr>
        <w:t>терминов</w:t>
      </w:r>
      <w:r>
        <w:rPr>
          <w:spacing w:val="-2"/>
          <w:sz w:val="24"/>
        </w:rPr>
        <w:t xml:space="preserve"> </w:t>
      </w:r>
      <w:r>
        <w:rPr>
          <w:sz w:val="24"/>
        </w:rPr>
        <w:t>понятий</w:t>
      </w:r>
      <w:r>
        <w:rPr>
          <w:spacing w:val="-3"/>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определений;</w:t>
      </w:r>
    </w:p>
    <w:p w14:paraId="70BCBFCE" w14:textId="4527F3A4" w:rsidR="00F50CD0" w:rsidRDefault="00000000">
      <w:pPr>
        <w:pStyle w:val="a5"/>
        <w:numPr>
          <w:ilvl w:val="0"/>
          <w:numId w:val="47"/>
        </w:numPr>
        <w:tabs>
          <w:tab w:val="left" w:pos="850"/>
        </w:tabs>
        <w:spacing w:before="138" w:line="350" w:lineRule="auto"/>
        <w:ind w:left="425" w:right="671" w:firstLine="143"/>
        <w:rPr>
          <w:sz w:val="24"/>
        </w:rPr>
      </w:pPr>
      <w:r>
        <w:rPr>
          <w:sz w:val="24"/>
        </w:rPr>
        <w:t>соотнесение</w:t>
      </w:r>
      <w:r>
        <w:rPr>
          <w:spacing w:val="-4"/>
          <w:sz w:val="24"/>
        </w:rPr>
        <w:t xml:space="preserve"> </w:t>
      </w:r>
      <w:r>
        <w:rPr>
          <w:sz w:val="24"/>
        </w:rPr>
        <w:t>года с веком, установление последовательности и длительности исто рических событий;</w:t>
      </w:r>
    </w:p>
    <w:p w14:paraId="14173A19" w14:textId="77777777" w:rsidR="00F50CD0" w:rsidRDefault="00000000">
      <w:pPr>
        <w:pStyle w:val="a5"/>
        <w:numPr>
          <w:ilvl w:val="0"/>
          <w:numId w:val="47"/>
        </w:numPr>
        <w:tabs>
          <w:tab w:val="left" w:pos="850"/>
        </w:tabs>
        <w:spacing w:before="13"/>
        <w:ind w:left="850"/>
        <w:rPr>
          <w:sz w:val="24"/>
        </w:rPr>
      </w:pPr>
      <w:r>
        <w:rPr>
          <w:sz w:val="24"/>
        </w:rPr>
        <w:t>сравнение,</w:t>
      </w:r>
      <w:r>
        <w:rPr>
          <w:spacing w:val="-4"/>
          <w:sz w:val="24"/>
        </w:rPr>
        <w:t xml:space="preserve"> </w:t>
      </w:r>
      <w:r>
        <w:rPr>
          <w:sz w:val="24"/>
        </w:rPr>
        <w:t>анализ,</w:t>
      </w:r>
      <w:r>
        <w:rPr>
          <w:spacing w:val="-3"/>
          <w:sz w:val="24"/>
        </w:rPr>
        <w:t xml:space="preserve"> </w:t>
      </w:r>
      <w:r>
        <w:rPr>
          <w:sz w:val="24"/>
        </w:rPr>
        <w:t>обобщение</w:t>
      </w:r>
      <w:r>
        <w:rPr>
          <w:spacing w:val="-2"/>
          <w:sz w:val="24"/>
        </w:rPr>
        <w:t xml:space="preserve"> </w:t>
      </w:r>
      <w:r>
        <w:rPr>
          <w:sz w:val="24"/>
        </w:rPr>
        <w:t>исторических</w:t>
      </w:r>
      <w:r>
        <w:rPr>
          <w:spacing w:val="-1"/>
          <w:sz w:val="24"/>
        </w:rPr>
        <w:t xml:space="preserve"> </w:t>
      </w:r>
      <w:r>
        <w:rPr>
          <w:spacing w:val="-2"/>
          <w:sz w:val="24"/>
        </w:rPr>
        <w:t>фактов;</w:t>
      </w:r>
    </w:p>
    <w:p w14:paraId="5A1C9916" w14:textId="77777777" w:rsidR="00F50CD0" w:rsidRDefault="00000000">
      <w:pPr>
        <w:pStyle w:val="a5"/>
        <w:numPr>
          <w:ilvl w:val="0"/>
          <w:numId w:val="47"/>
        </w:numPr>
        <w:tabs>
          <w:tab w:val="left" w:pos="850"/>
        </w:tabs>
        <w:spacing w:before="138"/>
        <w:ind w:left="850"/>
        <w:rPr>
          <w:sz w:val="24"/>
        </w:rPr>
      </w:pPr>
      <w:r>
        <w:rPr>
          <w:sz w:val="24"/>
        </w:rPr>
        <w:t>поиск</w:t>
      </w:r>
      <w:r>
        <w:rPr>
          <w:spacing w:val="-5"/>
          <w:sz w:val="24"/>
        </w:rPr>
        <w:t xml:space="preserve"> </w:t>
      </w:r>
      <w:r>
        <w:rPr>
          <w:sz w:val="24"/>
        </w:rPr>
        <w:t>информации</w:t>
      </w:r>
      <w:r>
        <w:rPr>
          <w:spacing w:val="-3"/>
          <w:sz w:val="24"/>
        </w:rPr>
        <w:t xml:space="preserve"> </w:t>
      </w:r>
      <w:r>
        <w:rPr>
          <w:sz w:val="24"/>
        </w:rPr>
        <w:t>в</w:t>
      </w:r>
      <w:r>
        <w:rPr>
          <w:spacing w:val="-3"/>
          <w:sz w:val="24"/>
        </w:rPr>
        <w:t xml:space="preserve"> </w:t>
      </w:r>
      <w:r>
        <w:rPr>
          <w:sz w:val="24"/>
        </w:rPr>
        <w:t>одном</w:t>
      </w:r>
      <w:r>
        <w:rPr>
          <w:spacing w:val="-4"/>
          <w:sz w:val="24"/>
        </w:rPr>
        <w:t xml:space="preserve"> </w:t>
      </w:r>
      <w:r>
        <w:rPr>
          <w:sz w:val="24"/>
        </w:rPr>
        <w:t>или</w:t>
      </w:r>
      <w:r>
        <w:rPr>
          <w:spacing w:val="-5"/>
          <w:sz w:val="24"/>
        </w:rPr>
        <w:t xml:space="preserve"> </w:t>
      </w:r>
      <w:r>
        <w:rPr>
          <w:sz w:val="24"/>
        </w:rPr>
        <w:t xml:space="preserve">нескольких </w:t>
      </w:r>
      <w:r>
        <w:rPr>
          <w:spacing w:val="-2"/>
          <w:sz w:val="24"/>
        </w:rPr>
        <w:t>источниках;</w:t>
      </w:r>
    </w:p>
    <w:p w14:paraId="1629D030" w14:textId="1F20CD9B" w:rsidR="00F50CD0" w:rsidRDefault="00000000">
      <w:pPr>
        <w:pStyle w:val="a5"/>
        <w:numPr>
          <w:ilvl w:val="0"/>
          <w:numId w:val="47"/>
        </w:numPr>
        <w:tabs>
          <w:tab w:val="left" w:pos="850"/>
        </w:tabs>
        <w:spacing w:before="138" w:line="348" w:lineRule="auto"/>
        <w:ind w:left="425" w:right="666" w:firstLine="143"/>
        <w:rPr>
          <w:sz w:val="24"/>
        </w:rPr>
      </w:pPr>
      <w:r>
        <w:rPr>
          <w:sz w:val="24"/>
        </w:rPr>
        <w:t>установление</w:t>
      </w:r>
      <w:r>
        <w:rPr>
          <w:spacing w:val="-15"/>
          <w:sz w:val="24"/>
        </w:rPr>
        <w:t xml:space="preserve"> </w:t>
      </w:r>
      <w:r>
        <w:rPr>
          <w:sz w:val="24"/>
        </w:rPr>
        <w:t>и</w:t>
      </w:r>
      <w:r>
        <w:rPr>
          <w:spacing w:val="-15"/>
          <w:sz w:val="24"/>
        </w:rPr>
        <w:t xml:space="preserve"> </w:t>
      </w:r>
      <w:r>
        <w:rPr>
          <w:sz w:val="24"/>
        </w:rPr>
        <w:t>раскрытие</w:t>
      </w:r>
      <w:r>
        <w:rPr>
          <w:spacing w:val="-15"/>
          <w:sz w:val="24"/>
        </w:rPr>
        <w:t xml:space="preserve"> </w:t>
      </w:r>
      <w:r>
        <w:rPr>
          <w:sz w:val="24"/>
        </w:rPr>
        <w:t>причинноследственных</w:t>
      </w:r>
      <w:r>
        <w:rPr>
          <w:spacing w:val="-15"/>
          <w:sz w:val="24"/>
        </w:rPr>
        <w:t xml:space="preserve"> </w:t>
      </w:r>
      <w:r>
        <w:rPr>
          <w:sz w:val="24"/>
        </w:rPr>
        <w:t>связей</w:t>
      </w:r>
      <w:r>
        <w:rPr>
          <w:spacing w:val="-14"/>
          <w:sz w:val="24"/>
        </w:rPr>
        <w:t xml:space="preserve"> </w:t>
      </w:r>
      <w:r>
        <w:rPr>
          <w:sz w:val="24"/>
        </w:rPr>
        <w:t>между</w:t>
      </w:r>
      <w:r>
        <w:rPr>
          <w:spacing w:val="-15"/>
          <w:sz w:val="24"/>
        </w:rPr>
        <w:t xml:space="preserve"> </w:t>
      </w:r>
      <w:r>
        <w:rPr>
          <w:sz w:val="24"/>
        </w:rPr>
        <w:t>историческими</w:t>
      </w:r>
      <w:r>
        <w:rPr>
          <w:spacing w:val="-14"/>
          <w:sz w:val="24"/>
        </w:rPr>
        <w:t xml:space="preserve"> </w:t>
      </w:r>
      <w:r>
        <w:rPr>
          <w:sz w:val="24"/>
        </w:rPr>
        <w:t>со бытиями и явлениями.</w:t>
      </w:r>
    </w:p>
    <w:p w14:paraId="5D248A31"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5DD661F3" w14:textId="487C6390" w:rsidR="00F50CD0" w:rsidRDefault="00000000">
      <w:pPr>
        <w:pStyle w:val="a3"/>
        <w:spacing w:before="68" w:line="362" w:lineRule="auto"/>
        <w:ind w:right="675"/>
      </w:pPr>
      <w:r>
        <w:lastRenderedPageBreak/>
        <w:t xml:space="preserve">Минимальный и достаточный уровни достижения предметных результатов по пред метной области </w:t>
      </w:r>
      <w:r>
        <w:rPr>
          <w:b/>
          <w:u w:val="single"/>
        </w:rPr>
        <w:t>"Искусство"</w:t>
      </w:r>
      <w:r>
        <w:rPr>
          <w:b/>
        </w:rPr>
        <w:t xml:space="preserve"> </w:t>
      </w:r>
      <w:r>
        <w:t xml:space="preserve">на конец обучения в </w:t>
      </w:r>
      <w:r>
        <w:rPr>
          <w:b/>
          <w:u w:val="single"/>
        </w:rPr>
        <w:t>5 классе</w:t>
      </w:r>
      <w:r>
        <w:t>.</w:t>
      </w:r>
    </w:p>
    <w:p w14:paraId="0478938D" w14:textId="77777777" w:rsidR="00F50CD0" w:rsidRDefault="00000000">
      <w:pPr>
        <w:pStyle w:val="a3"/>
        <w:spacing w:line="271" w:lineRule="exact"/>
        <w:ind w:left="708" w:firstLine="0"/>
      </w:pPr>
      <w:r>
        <w:t>Минимальный</w:t>
      </w:r>
      <w:r>
        <w:rPr>
          <w:spacing w:val="-2"/>
        </w:rPr>
        <w:t xml:space="preserve"> уровень:</w:t>
      </w:r>
    </w:p>
    <w:p w14:paraId="20C14DC2" w14:textId="67046440" w:rsidR="00F50CD0" w:rsidRDefault="00000000">
      <w:pPr>
        <w:pStyle w:val="a5"/>
        <w:numPr>
          <w:ilvl w:val="0"/>
          <w:numId w:val="47"/>
        </w:numPr>
        <w:tabs>
          <w:tab w:val="left" w:pos="850"/>
        </w:tabs>
        <w:spacing w:before="142" w:line="355" w:lineRule="auto"/>
        <w:ind w:left="283" w:right="666" w:firstLine="285"/>
        <w:rPr>
          <w:sz w:val="24"/>
        </w:rPr>
      </w:pPr>
      <w:r>
        <w:rPr>
          <w:sz w:val="24"/>
        </w:rPr>
        <w:t>знание названий художественных материалов, инструментов и приспособлений, их свойств,</w:t>
      </w:r>
      <w:r>
        <w:rPr>
          <w:spacing w:val="-15"/>
          <w:sz w:val="24"/>
        </w:rPr>
        <w:t xml:space="preserve"> </w:t>
      </w:r>
      <w:r>
        <w:rPr>
          <w:sz w:val="24"/>
        </w:rPr>
        <w:t>назначения,</w:t>
      </w:r>
      <w:r>
        <w:rPr>
          <w:spacing w:val="-15"/>
          <w:sz w:val="24"/>
        </w:rPr>
        <w:t xml:space="preserve"> </w:t>
      </w:r>
      <w:r>
        <w:rPr>
          <w:sz w:val="24"/>
        </w:rPr>
        <w:t>правил</w:t>
      </w:r>
      <w:r>
        <w:rPr>
          <w:spacing w:val="-15"/>
          <w:sz w:val="24"/>
        </w:rPr>
        <w:t xml:space="preserve"> </w:t>
      </w:r>
      <w:r>
        <w:rPr>
          <w:sz w:val="24"/>
        </w:rPr>
        <w:t>хранения,</w:t>
      </w:r>
      <w:r>
        <w:rPr>
          <w:spacing w:val="-15"/>
          <w:sz w:val="24"/>
        </w:rPr>
        <w:t xml:space="preserve"> </w:t>
      </w:r>
      <w:r>
        <w:rPr>
          <w:sz w:val="24"/>
        </w:rPr>
        <w:t>обращения</w:t>
      </w:r>
      <w:r>
        <w:rPr>
          <w:spacing w:val="-15"/>
          <w:sz w:val="24"/>
        </w:rPr>
        <w:t xml:space="preserve"> </w:t>
      </w:r>
      <w:r>
        <w:rPr>
          <w:sz w:val="24"/>
        </w:rPr>
        <w:t>и</w:t>
      </w:r>
      <w:r>
        <w:rPr>
          <w:spacing w:val="-15"/>
          <w:sz w:val="24"/>
        </w:rPr>
        <w:t xml:space="preserve"> </w:t>
      </w:r>
      <w:r>
        <w:rPr>
          <w:sz w:val="24"/>
        </w:rPr>
        <w:t>санитарногигиенических</w:t>
      </w:r>
      <w:r>
        <w:rPr>
          <w:spacing w:val="-15"/>
          <w:sz w:val="24"/>
        </w:rPr>
        <w:t xml:space="preserve"> </w:t>
      </w:r>
      <w:r>
        <w:rPr>
          <w:sz w:val="24"/>
        </w:rPr>
        <w:t>требований при работе с ними;</w:t>
      </w:r>
    </w:p>
    <w:p w14:paraId="32D0D488" w14:textId="77777777" w:rsidR="00F50CD0" w:rsidRDefault="00000000">
      <w:pPr>
        <w:pStyle w:val="a5"/>
        <w:numPr>
          <w:ilvl w:val="0"/>
          <w:numId w:val="47"/>
        </w:numPr>
        <w:tabs>
          <w:tab w:val="left" w:pos="850"/>
        </w:tabs>
        <w:spacing w:before="8"/>
        <w:ind w:left="850"/>
        <w:rPr>
          <w:sz w:val="24"/>
        </w:rPr>
      </w:pPr>
      <w:r>
        <w:rPr>
          <w:sz w:val="24"/>
        </w:rPr>
        <w:t>знание</w:t>
      </w:r>
      <w:r>
        <w:rPr>
          <w:spacing w:val="-16"/>
          <w:sz w:val="24"/>
        </w:rPr>
        <w:t xml:space="preserve"> </w:t>
      </w:r>
      <w:r>
        <w:rPr>
          <w:sz w:val="24"/>
        </w:rPr>
        <w:t>элементарных</w:t>
      </w:r>
      <w:r>
        <w:rPr>
          <w:spacing w:val="-13"/>
          <w:sz w:val="24"/>
        </w:rPr>
        <w:t xml:space="preserve"> </w:t>
      </w:r>
      <w:r>
        <w:rPr>
          <w:sz w:val="24"/>
        </w:rPr>
        <w:t>правил</w:t>
      </w:r>
      <w:r>
        <w:rPr>
          <w:spacing w:val="-12"/>
          <w:sz w:val="24"/>
        </w:rPr>
        <w:t xml:space="preserve"> </w:t>
      </w:r>
      <w:r>
        <w:rPr>
          <w:sz w:val="24"/>
        </w:rPr>
        <w:t>композиции,</w:t>
      </w:r>
      <w:r>
        <w:rPr>
          <w:spacing w:val="-14"/>
          <w:sz w:val="24"/>
        </w:rPr>
        <w:t xml:space="preserve"> </w:t>
      </w:r>
      <w:r>
        <w:rPr>
          <w:sz w:val="24"/>
        </w:rPr>
        <w:t>цветоведения,</w:t>
      </w:r>
      <w:r>
        <w:rPr>
          <w:spacing w:val="-13"/>
          <w:sz w:val="24"/>
        </w:rPr>
        <w:t xml:space="preserve"> </w:t>
      </w:r>
      <w:r>
        <w:rPr>
          <w:sz w:val="24"/>
        </w:rPr>
        <w:t>передачи</w:t>
      </w:r>
      <w:r>
        <w:rPr>
          <w:spacing w:val="-12"/>
          <w:sz w:val="24"/>
        </w:rPr>
        <w:t xml:space="preserve"> </w:t>
      </w:r>
      <w:r>
        <w:rPr>
          <w:sz w:val="24"/>
        </w:rPr>
        <w:t>формы</w:t>
      </w:r>
      <w:r>
        <w:rPr>
          <w:spacing w:val="-12"/>
          <w:sz w:val="24"/>
        </w:rPr>
        <w:t xml:space="preserve"> </w:t>
      </w:r>
      <w:r>
        <w:rPr>
          <w:spacing w:val="-2"/>
          <w:sz w:val="24"/>
        </w:rPr>
        <w:t>предмета;</w:t>
      </w:r>
    </w:p>
    <w:p w14:paraId="10764312" w14:textId="2E86DC65" w:rsidR="00F50CD0" w:rsidRDefault="00000000">
      <w:pPr>
        <w:pStyle w:val="a5"/>
        <w:numPr>
          <w:ilvl w:val="0"/>
          <w:numId w:val="47"/>
        </w:numPr>
        <w:tabs>
          <w:tab w:val="left" w:pos="850"/>
        </w:tabs>
        <w:spacing w:before="135" w:line="350" w:lineRule="auto"/>
        <w:ind w:left="283" w:right="671" w:firstLine="285"/>
        <w:rPr>
          <w:sz w:val="24"/>
        </w:rPr>
      </w:pPr>
      <w:r>
        <w:rPr>
          <w:sz w:val="24"/>
        </w:rPr>
        <w:t>знание некоторых выразительных средств изобразительного искусства: "изобрази тельная поверхность", "точка", "линия", "штриховка", "пятно", "цвет";</w:t>
      </w:r>
    </w:p>
    <w:p w14:paraId="23F7BEF7" w14:textId="77777777" w:rsidR="00F50CD0" w:rsidRDefault="00000000">
      <w:pPr>
        <w:pStyle w:val="a5"/>
        <w:numPr>
          <w:ilvl w:val="0"/>
          <w:numId w:val="47"/>
        </w:numPr>
        <w:tabs>
          <w:tab w:val="left" w:pos="850"/>
        </w:tabs>
        <w:spacing w:before="13"/>
        <w:ind w:left="850"/>
        <w:rPr>
          <w:sz w:val="24"/>
        </w:rPr>
      </w:pPr>
      <w:r>
        <w:rPr>
          <w:sz w:val="24"/>
        </w:rPr>
        <w:t>пользование</w:t>
      </w:r>
      <w:r>
        <w:rPr>
          <w:spacing w:val="-7"/>
          <w:sz w:val="24"/>
        </w:rPr>
        <w:t xml:space="preserve"> </w:t>
      </w:r>
      <w:r>
        <w:rPr>
          <w:sz w:val="24"/>
        </w:rPr>
        <w:t>материалами</w:t>
      </w:r>
      <w:r>
        <w:rPr>
          <w:spacing w:val="-3"/>
          <w:sz w:val="24"/>
        </w:rPr>
        <w:t xml:space="preserve"> </w:t>
      </w:r>
      <w:r>
        <w:rPr>
          <w:sz w:val="24"/>
        </w:rPr>
        <w:t>для</w:t>
      </w:r>
      <w:r>
        <w:rPr>
          <w:spacing w:val="-3"/>
          <w:sz w:val="24"/>
        </w:rPr>
        <w:t xml:space="preserve"> </w:t>
      </w:r>
      <w:r>
        <w:rPr>
          <w:sz w:val="24"/>
        </w:rPr>
        <w:t>рисования,</w:t>
      </w:r>
      <w:r>
        <w:rPr>
          <w:spacing w:val="-3"/>
          <w:sz w:val="24"/>
        </w:rPr>
        <w:t xml:space="preserve"> </w:t>
      </w:r>
      <w:r>
        <w:rPr>
          <w:sz w:val="24"/>
        </w:rPr>
        <w:t>аппликации,</w:t>
      </w:r>
      <w:r>
        <w:rPr>
          <w:spacing w:val="-3"/>
          <w:sz w:val="24"/>
        </w:rPr>
        <w:t xml:space="preserve"> </w:t>
      </w:r>
      <w:r>
        <w:rPr>
          <w:spacing w:val="-2"/>
          <w:sz w:val="24"/>
        </w:rPr>
        <w:t>лепки;</w:t>
      </w:r>
    </w:p>
    <w:p w14:paraId="7265D0C2" w14:textId="77777777" w:rsidR="00F50CD0" w:rsidRDefault="00000000">
      <w:pPr>
        <w:pStyle w:val="a5"/>
        <w:numPr>
          <w:ilvl w:val="0"/>
          <w:numId w:val="47"/>
        </w:numPr>
        <w:tabs>
          <w:tab w:val="left" w:pos="850"/>
        </w:tabs>
        <w:spacing w:before="138"/>
        <w:ind w:left="850"/>
        <w:rPr>
          <w:sz w:val="24"/>
        </w:rPr>
      </w:pPr>
      <w:r>
        <w:rPr>
          <w:sz w:val="24"/>
        </w:rPr>
        <w:t>знание</w:t>
      </w:r>
      <w:r>
        <w:rPr>
          <w:spacing w:val="-6"/>
          <w:sz w:val="24"/>
        </w:rPr>
        <w:t xml:space="preserve"> </w:t>
      </w:r>
      <w:r>
        <w:rPr>
          <w:sz w:val="24"/>
        </w:rPr>
        <w:t>названий</w:t>
      </w:r>
      <w:r>
        <w:rPr>
          <w:spacing w:val="-3"/>
          <w:sz w:val="24"/>
        </w:rPr>
        <w:t xml:space="preserve"> </w:t>
      </w:r>
      <w:r>
        <w:rPr>
          <w:sz w:val="24"/>
        </w:rPr>
        <w:t>предметов,</w:t>
      </w:r>
      <w:r>
        <w:rPr>
          <w:spacing w:val="-3"/>
          <w:sz w:val="24"/>
        </w:rPr>
        <w:t xml:space="preserve"> </w:t>
      </w:r>
      <w:r>
        <w:rPr>
          <w:sz w:val="24"/>
        </w:rPr>
        <w:t>подлежащих</w:t>
      </w:r>
      <w:r>
        <w:rPr>
          <w:spacing w:val="-2"/>
          <w:sz w:val="24"/>
        </w:rPr>
        <w:t xml:space="preserve"> </w:t>
      </w:r>
      <w:r>
        <w:rPr>
          <w:sz w:val="24"/>
        </w:rPr>
        <w:t>рисованию,</w:t>
      </w:r>
      <w:r>
        <w:rPr>
          <w:spacing w:val="-3"/>
          <w:sz w:val="24"/>
        </w:rPr>
        <w:t xml:space="preserve"> </w:t>
      </w:r>
      <w:r>
        <w:rPr>
          <w:sz w:val="24"/>
        </w:rPr>
        <w:t>лепке</w:t>
      </w:r>
      <w:r>
        <w:rPr>
          <w:spacing w:val="-3"/>
          <w:sz w:val="24"/>
        </w:rPr>
        <w:t xml:space="preserve"> </w:t>
      </w:r>
      <w:r>
        <w:rPr>
          <w:sz w:val="24"/>
        </w:rPr>
        <w:t>и</w:t>
      </w:r>
      <w:r>
        <w:rPr>
          <w:spacing w:val="-3"/>
          <w:sz w:val="24"/>
        </w:rPr>
        <w:t xml:space="preserve"> </w:t>
      </w:r>
      <w:r>
        <w:rPr>
          <w:spacing w:val="-2"/>
          <w:sz w:val="24"/>
        </w:rPr>
        <w:t>аппликации;</w:t>
      </w:r>
    </w:p>
    <w:p w14:paraId="4706AA2C" w14:textId="06C1CCD0" w:rsidR="00F50CD0" w:rsidRDefault="00000000">
      <w:pPr>
        <w:pStyle w:val="a5"/>
        <w:numPr>
          <w:ilvl w:val="0"/>
          <w:numId w:val="47"/>
        </w:numPr>
        <w:tabs>
          <w:tab w:val="left" w:pos="850"/>
        </w:tabs>
        <w:spacing w:before="138" w:line="348" w:lineRule="auto"/>
        <w:ind w:left="283" w:right="671" w:firstLine="285"/>
        <w:rPr>
          <w:sz w:val="24"/>
        </w:rPr>
      </w:pPr>
      <w:r>
        <w:rPr>
          <w:sz w:val="24"/>
        </w:rPr>
        <w:t>знание названий некоторых народных и национальных промыслов, изготавливаю щих игрушки: "Дымково", "Гжель", "Городец", "Каргополь";</w:t>
      </w:r>
    </w:p>
    <w:p w14:paraId="65BB3206" w14:textId="77777777" w:rsidR="00F50CD0" w:rsidRDefault="00000000">
      <w:pPr>
        <w:pStyle w:val="a5"/>
        <w:numPr>
          <w:ilvl w:val="0"/>
          <w:numId w:val="47"/>
        </w:numPr>
        <w:tabs>
          <w:tab w:val="left" w:pos="850"/>
        </w:tabs>
        <w:spacing w:before="19"/>
        <w:ind w:left="850"/>
        <w:rPr>
          <w:sz w:val="24"/>
        </w:rPr>
      </w:pPr>
      <w:r>
        <w:rPr>
          <w:sz w:val="24"/>
        </w:rPr>
        <w:t>организация</w:t>
      </w:r>
      <w:r>
        <w:rPr>
          <w:spacing w:val="-5"/>
          <w:sz w:val="24"/>
        </w:rPr>
        <w:t xml:space="preserve"> </w:t>
      </w:r>
      <w:r>
        <w:rPr>
          <w:sz w:val="24"/>
        </w:rPr>
        <w:t>рабочего</w:t>
      </w:r>
      <w:r>
        <w:rPr>
          <w:spacing w:val="-3"/>
          <w:sz w:val="24"/>
        </w:rPr>
        <w:t xml:space="preserve"> </w:t>
      </w:r>
      <w:r>
        <w:rPr>
          <w:sz w:val="24"/>
        </w:rPr>
        <w:t>места</w:t>
      </w:r>
      <w:r>
        <w:rPr>
          <w:spacing w:val="-2"/>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характера</w:t>
      </w:r>
      <w:r>
        <w:rPr>
          <w:spacing w:val="-4"/>
          <w:sz w:val="24"/>
        </w:rPr>
        <w:t xml:space="preserve"> </w:t>
      </w:r>
      <w:r>
        <w:rPr>
          <w:sz w:val="24"/>
        </w:rPr>
        <w:t>выполняемой</w:t>
      </w:r>
      <w:r>
        <w:rPr>
          <w:spacing w:val="-4"/>
          <w:sz w:val="24"/>
        </w:rPr>
        <w:t xml:space="preserve"> </w:t>
      </w:r>
      <w:r>
        <w:rPr>
          <w:spacing w:val="-2"/>
          <w:sz w:val="24"/>
        </w:rPr>
        <w:t>работы;</w:t>
      </w:r>
    </w:p>
    <w:p w14:paraId="597AFA6D" w14:textId="10737C1D" w:rsidR="00F50CD0" w:rsidRDefault="00000000">
      <w:pPr>
        <w:pStyle w:val="a5"/>
        <w:numPr>
          <w:ilvl w:val="0"/>
          <w:numId w:val="47"/>
        </w:numPr>
        <w:tabs>
          <w:tab w:val="left" w:pos="850"/>
        </w:tabs>
        <w:spacing w:before="138" w:line="357" w:lineRule="auto"/>
        <w:ind w:left="283" w:right="668" w:firstLine="285"/>
        <w:rPr>
          <w:sz w:val="24"/>
        </w:rPr>
      </w:pPr>
      <w:r>
        <w:rPr>
          <w:sz w:val="24"/>
        </w:rPr>
        <w:t>следование</w:t>
      </w:r>
      <w:r>
        <w:rPr>
          <w:spacing w:val="-11"/>
          <w:sz w:val="24"/>
        </w:rPr>
        <w:t xml:space="preserve"> </w:t>
      </w:r>
      <w:r>
        <w:rPr>
          <w:sz w:val="24"/>
        </w:rPr>
        <w:t>при</w:t>
      </w:r>
      <w:r>
        <w:rPr>
          <w:spacing w:val="-9"/>
          <w:sz w:val="24"/>
        </w:rPr>
        <w:t xml:space="preserve"> </w:t>
      </w:r>
      <w:r>
        <w:rPr>
          <w:sz w:val="24"/>
        </w:rPr>
        <w:t>выполнении</w:t>
      </w:r>
      <w:r>
        <w:rPr>
          <w:spacing w:val="-9"/>
          <w:sz w:val="24"/>
        </w:rPr>
        <w:t xml:space="preserve"> </w:t>
      </w:r>
      <w:r>
        <w:rPr>
          <w:sz w:val="24"/>
        </w:rPr>
        <w:t>работы</w:t>
      </w:r>
      <w:r>
        <w:rPr>
          <w:spacing w:val="-11"/>
          <w:sz w:val="24"/>
        </w:rPr>
        <w:t xml:space="preserve"> </w:t>
      </w:r>
      <w:r>
        <w:rPr>
          <w:sz w:val="24"/>
        </w:rPr>
        <w:t>инструкциям</w:t>
      </w:r>
      <w:r>
        <w:rPr>
          <w:spacing w:val="-11"/>
          <w:sz w:val="24"/>
        </w:rPr>
        <w:t xml:space="preserve"> </w:t>
      </w:r>
      <w:r>
        <w:rPr>
          <w:sz w:val="24"/>
        </w:rPr>
        <w:t>педагогического</w:t>
      </w:r>
      <w:r>
        <w:rPr>
          <w:spacing w:val="-10"/>
          <w:sz w:val="24"/>
        </w:rPr>
        <w:t xml:space="preserve"> </w:t>
      </w:r>
      <w:r>
        <w:rPr>
          <w:sz w:val="24"/>
        </w:rPr>
        <w:t>работника;</w:t>
      </w:r>
      <w:r>
        <w:rPr>
          <w:spacing w:val="-10"/>
          <w:sz w:val="24"/>
        </w:rPr>
        <w:t xml:space="preserve"> </w:t>
      </w:r>
      <w:r>
        <w:rPr>
          <w:sz w:val="24"/>
        </w:rPr>
        <w:t>раци ональная организация своей изобразительной деятельности; планирование работы; осу ществление</w:t>
      </w:r>
      <w:r>
        <w:rPr>
          <w:spacing w:val="-4"/>
          <w:sz w:val="24"/>
        </w:rPr>
        <w:t xml:space="preserve"> </w:t>
      </w:r>
      <w:r>
        <w:rPr>
          <w:sz w:val="24"/>
        </w:rPr>
        <w:t>текущего</w:t>
      </w:r>
      <w:r>
        <w:rPr>
          <w:spacing w:val="-3"/>
          <w:sz w:val="24"/>
        </w:rPr>
        <w:t xml:space="preserve"> </w:t>
      </w:r>
      <w:r>
        <w:rPr>
          <w:sz w:val="24"/>
        </w:rPr>
        <w:t>и заключительного</w:t>
      </w:r>
      <w:r>
        <w:rPr>
          <w:spacing w:val="-3"/>
          <w:sz w:val="24"/>
        </w:rPr>
        <w:t xml:space="preserve"> </w:t>
      </w:r>
      <w:r>
        <w:rPr>
          <w:sz w:val="24"/>
        </w:rPr>
        <w:t>контроля</w:t>
      </w:r>
      <w:r>
        <w:rPr>
          <w:spacing w:val="-3"/>
          <w:sz w:val="24"/>
        </w:rPr>
        <w:t xml:space="preserve"> </w:t>
      </w:r>
      <w:r>
        <w:rPr>
          <w:sz w:val="24"/>
        </w:rPr>
        <w:t>выполняемых</w:t>
      </w:r>
      <w:r>
        <w:rPr>
          <w:spacing w:val="-2"/>
          <w:sz w:val="24"/>
        </w:rPr>
        <w:t xml:space="preserve"> </w:t>
      </w:r>
      <w:r>
        <w:rPr>
          <w:sz w:val="24"/>
        </w:rPr>
        <w:t>практических</w:t>
      </w:r>
      <w:r>
        <w:rPr>
          <w:spacing w:val="-1"/>
          <w:sz w:val="24"/>
        </w:rPr>
        <w:t xml:space="preserve"> </w:t>
      </w:r>
      <w:r>
        <w:rPr>
          <w:sz w:val="24"/>
        </w:rPr>
        <w:t>действий и корректировка хода практической работы;</w:t>
      </w:r>
    </w:p>
    <w:p w14:paraId="5DE6172A" w14:textId="77777777" w:rsidR="00F50CD0" w:rsidRDefault="00000000">
      <w:pPr>
        <w:pStyle w:val="a5"/>
        <w:numPr>
          <w:ilvl w:val="0"/>
          <w:numId w:val="47"/>
        </w:numPr>
        <w:tabs>
          <w:tab w:val="left" w:pos="850"/>
        </w:tabs>
        <w:spacing w:before="1" w:line="348" w:lineRule="auto"/>
        <w:ind w:left="283" w:right="669" w:firstLine="285"/>
        <w:rPr>
          <w:sz w:val="24"/>
        </w:rPr>
      </w:pPr>
      <w:r>
        <w:rPr>
          <w:sz w:val="24"/>
        </w:rPr>
        <w:t>владение</w:t>
      </w:r>
      <w:r>
        <w:rPr>
          <w:spacing w:val="-15"/>
          <w:sz w:val="24"/>
        </w:rPr>
        <w:t xml:space="preserve"> </w:t>
      </w:r>
      <w:r>
        <w:rPr>
          <w:sz w:val="24"/>
        </w:rPr>
        <w:t>некоторыми</w:t>
      </w:r>
      <w:r>
        <w:rPr>
          <w:spacing w:val="-15"/>
          <w:sz w:val="24"/>
        </w:rPr>
        <w:t xml:space="preserve"> </w:t>
      </w:r>
      <w:r>
        <w:rPr>
          <w:sz w:val="24"/>
        </w:rPr>
        <w:t>приемами</w:t>
      </w:r>
      <w:r>
        <w:rPr>
          <w:spacing w:val="-14"/>
          <w:sz w:val="24"/>
        </w:rPr>
        <w:t xml:space="preserve"> </w:t>
      </w:r>
      <w:r>
        <w:rPr>
          <w:sz w:val="24"/>
        </w:rPr>
        <w:t>лепки</w:t>
      </w:r>
      <w:r>
        <w:rPr>
          <w:spacing w:val="-15"/>
          <w:sz w:val="24"/>
        </w:rPr>
        <w:t xml:space="preserve"> </w:t>
      </w:r>
      <w:r>
        <w:rPr>
          <w:sz w:val="24"/>
        </w:rPr>
        <w:t>(раскатывание,</w:t>
      </w:r>
      <w:r>
        <w:rPr>
          <w:spacing w:val="-15"/>
          <w:sz w:val="24"/>
        </w:rPr>
        <w:t xml:space="preserve"> </w:t>
      </w:r>
      <w:r>
        <w:rPr>
          <w:sz w:val="24"/>
        </w:rPr>
        <w:t>сплющивание,</w:t>
      </w:r>
      <w:r>
        <w:rPr>
          <w:spacing w:val="-15"/>
          <w:sz w:val="24"/>
        </w:rPr>
        <w:t xml:space="preserve"> </w:t>
      </w:r>
      <w:r>
        <w:rPr>
          <w:sz w:val="24"/>
        </w:rPr>
        <w:t>отщипывание) и аппликации (вырезание и наклеивание);</w:t>
      </w:r>
    </w:p>
    <w:p w14:paraId="5F1391DA" w14:textId="29BA9734" w:rsidR="00F50CD0" w:rsidRDefault="00000000">
      <w:pPr>
        <w:pStyle w:val="a5"/>
        <w:numPr>
          <w:ilvl w:val="0"/>
          <w:numId w:val="47"/>
        </w:numPr>
        <w:tabs>
          <w:tab w:val="left" w:pos="850"/>
        </w:tabs>
        <w:spacing w:before="18" w:line="355" w:lineRule="auto"/>
        <w:ind w:left="283" w:right="670" w:firstLine="285"/>
        <w:rPr>
          <w:sz w:val="24"/>
        </w:rPr>
      </w:pPr>
      <w:r>
        <w:rPr>
          <w:sz w:val="24"/>
        </w:rPr>
        <w:t>рисование по образцу, с натуры, по памяти, представлению, воображению предме тов</w:t>
      </w:r>
      <w:r>
        <w:rPr>
          <w:spacing w:val="-1"/>
          <w:sz w:val="24"/>
        </w:rPr>
        <w:t xml:space="preserve"> </w:t>
      </w:r>
      <w:r>
        <w:rPr>
          <w:sz w:val="24"/>
        </w:rPr>
        <w:t>несложной формы и конструкции,</w:t>
      </w:r>
      <w:r>
        <w:rPr>
          <w:spacing w:val="-1"/>
          <w:sz w:val="24"/>
        </w:rPr>
        <w:t xml:space="preserve"> </w:t>
      </w:r>
      <w:r>
        <w:rPr>
          <w:sz w:val="24"/>
        </w:rPr>
        <w:t>передача</w:t>
      </w:r>
      <w:r>
        <w:rPr>
          <w:spacing w:val="-2"/>
          <w:sz w:val="24"/>
        </w:rPr>
        <w:t xml:space="preserve"> </w:t>
      </w:r>
      <w:r>
        <w:rPr>
          <w:sz w:val="24"/>
        </w:rPr>
        <w:t>в рисунке содержания</w:t>
      </w:r>
      <w:r>
        <w:rPr>
          <w:spacing w:val="-1"/>
          <w:sz w:val="24"/>
        </w:rPr>
        <w:t xml:space="preserve"> </w:t>
      </w:r>
      <w:r>
        <w:rPr>
          <w:sz w:val="24"/>
        </w:rPr>
        <w:t>несложных произ ведений в соответствии с темой;</w:t>
      </w:r>
    </w:p>
    <w:p w14:paraId="0CCF521B" w14:textId="77777777" w:rsidR="00F50CD0" w:rsidRDefault="00000000">
      <w:pPr>
        <w:pStyle w:val="a5"/>
        <w:numPr>
          <w:ilvl w:val="0"/>
          <w:numId w:val="47"/>
        </w:numPr>
        <w:tabs>
          <w:tab w:val="left" w:pos="850"/>
        </w:tabs>
        <w:spacing w:before="6" w:line="350" w:lineRule="auto"/>
        <w:ind w:left="283" w:right="664" w:firstLine="285"/>
        <w:rPr>
          <w:sz w:val="24"/>
        </w:rPr>
      </w:pPr>
      <w:r>
        <w:rPr>
          <w:sz w:val="24"/>
        </w:rPr>
        <w:t>применение</w:t>
      </w:r>
      <w:r>
        <w:rPr>
          <w:spacing w:val="-10"/>
          <w:sz w:val="24"/>
        </w:rPr>
        <w:t xml:space="preserve"> </w:t>
      </w:r>
      <w:r>
        <w:rPr>
          <w:sz w:val="24"/>
        </w:rPr>
        <w:t>приемов</w:t>
      </w:r>
      <w:r>
        <w:rPr>
          <w:spacing w:val="-7"/>
          <w:sz w:val="24"/>
        </w:rPr>
        <w:t xml:space="preserve"> </w:t>
      </w:r>
      <w:r>
        <w:rPr>
          <w:sz w:val="24"/>
        </w:rPr>
        <w:t>работы</w:t>
      </w:r>
      <w:r>
        <w:rPr>
          <w:spacing w:val="-7"/>
          <w:sz w:val="24"/>
        </w:rPr>
        <w:t xml:space="preserve"> </w:t>
      </w:r>
      <w:r>
        <w:rPr>
          <w:sz w:val="24"/>
        </w:rPr>
        <w:t>карандашом,</w:t>
      </w:r>
      <w:r>
        <w:rPr>
          <w:spacing w:val="-7"/>
          <w:sz w:val="24"/>
        </w:rPr>
        <w:t xml:space="preserve"> </w:t>
      </w:r>
      <w:r>
        <w:rPr>
          <w:sz w:val="24"/>
        </w:rPr>
        <w:t>гуашью,</w:t>
      </w:r>
      <w:r>
        <w:rPr>
          <w:spacing w:val="-7"/>
          <w:sz w:val="24"/>
        </w:rPr>
        <w:t xml:space="preserve"> </w:t>
      </w:r>
      <w:r>
        <w:rPr>
          <w:sz w:val="24"/>
        </w:rPr>
        <w:t>акварельными</w:t>
      </w:r>
      <w:r>
        <w:rPr>
          <w:spacing w:val="-8"/>
          <w:sz w:val="24"/>
        </w:rPr>
        <w:t xml:space="preserve"> </w:t>
      </w:r>
      <w:r>
        <w:rPr>
          <w:sz w:val="24"/>
        </w:rPr>
        <w:t>красками</w:t>
      </w:r>
      <w:r>
        <w:rPr>
          <w:spacing w:val="-6"/>
          <w:sz w:val="24"/>
        </w:rPr>
        <w:t xml:space="preserve"> </w:t>
      </w:r>
      <w:r>
        <w:rPr>
          <w:sz w:val="24"/>
        </w:rPr>
        <w:t>с</w:t>
      </w:r>
      <w:r>
        <w:rPr>
          <w:spacing w:val="-8"/>
          <w:sz w:val="24"/>
        </w:rPr>
        <w:t xml:space="preserve"> </w:t>
      </w:r>
      <w:r>
        <w:rPr>
          <w:sz w:val="24"/>
        </w:rPr>
        <w:t>целью передачи фактуры предмета;</w:t>
      </w:r>
    </w:p>
    <w:p w14:paraId="088D9D98" w14:textId="77777777" w:rsidR="00F50CD0" w:rsidRDefault="00000000">
      <w:pPr>
        <w:pStyle w:val="a5"/>
        <w:numPr>
          <w:ilvl w:val="0"/>
          <w:numId w:val="47"/>
        </w:numPr>
        <w:tabs>
          <w:tab w:val="left" w:pos="850"/>
        </w:tabs>
        <w:spacing w:before="16" w:line="348" w:lineRule="auto"/>
        <w:ind w:left="283" w:right="671" w:firstLine="285"/>
        <w:rPr>
          <w:sz w:val="24"/>
        </w:rPr>
      </w:pPr>
      <w:r>
        <w:rPr>
          <w:sz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BE38425" w14:textId="77777777" w:rsidR="00F50CD0" w:rsidRDefault="00000000">
      <w:pPr>
        <w:pStyle w:val="a5"/>
        <w:numPr>
          <w:ilvl w:val="0"/>
          <w:numId w:val="47"/>
        </w:numPr>
        <w:tabs>
          <w:tab w:val="left" w:pos="850"/>
        </w:tabs>
        <w:spacing w:before="18" w:line="348" w:lineRule="auto"/>
        <w:ind w:left="283" w:right="676" w:firstLine="285"/>
        <w:rPr>
          <w:sz w:val="24"/>
        </w:rPr>
      </w:pPr>
      <w:r>
        <w:rPr>
          <w:sz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2515490" w14:textId="77777777" w:rsidR="00F50CD0" w:rsidRDefault="00000000">
      <w:pPr>
        <w:pStyle w:val="a5"/>
        <w:numPr>
          <w:ilvl w:val="0"/>
          <w:numId w:val="47"/>
        </w:numPr>
        <w:tabs>
          <w:tab w:val="left" w:pos="850"/>
        </w:tabs>
        <w:spacing w:before="18" w:line="350" w:lineRule="auto"/>
        <w:ind w:left="283" w:right="676" w:firstLine="285"/>
        <w:rPr>
          <w:sz w:val="24"/>
        </w:rPr>
      </w:pPr>
      <w:r>
        <w:rPr>
          <w:sz w:val="24"/>
        </w:rPr>
        <w:t>узнавание и различение в книжных иллюстрациях и репродукциях изображенных предметов и действий.</w:t>
      </w:r>
    </w:p>
    <w:p w14:paraId="2525D8FA" w14:textId="77777777" w:rsidR="00F50CD0" w:rsidRDefault="00000000">
      <w:pPr>
        <w:pStyle w:val="a5"/>
        <w:numPr>
          <w:ilvl w:val="0"/>
          <w:numId w:val="47"/>
        </w:numPr>
        <w:tabs>
          <w:tab w:val="left" w:pos="850"/>
        </w:tabs>
        <w:spacing w:before="13"/>
        <w:ind w:left="850"/>
        <w:rPr>
          <w:sz w:val="24"/>
        </w:rPr>
      </w:pPr>
      <w:r>
        <w:rPr>
          <w:sz w:val="24"/>
        </w:rPr>
        <w:t>определение</w:t>
      </w:r>
      <w:r>
        <w:rPr>
          <w:spacing w:val="-6"/>
          <w:sz w:val="24"/>
        </w:rPr>
        <w:t xml:space="preserve"> </w:t>
      </w:r>
      <w:r>
        <w:rPr>
          <w:sz w:val="24"/>
        </w:rPr>
        <w:t>характера</w:t>
      </w:r>
      <w:r>
        <w:rPr>
          <w:spacing w:val="-5"/>
          <w:sz w:val="24"/>
        </w:rPr>
        <w:t xml:space="preserve"> </w:t>
      </w:r>
      <w:r>
        <w:rPr>
          <w:sz w:val="24"/>
        </w:rPr>
        <w:t>и</w:t>
      </w:r>
      <w:r>
        <w:rPr>
          <w:spacing w:val="-3"/>
          <w:sz w:val="24"/>
        </w:rPr>
        <w:t xml:space="preserve"> </w:t>
      </w:r>
      <w:r>
        <w:rPr>
          <w:sz w:val="24"/>
        </w:rPr>
        <w:t>содержания</w:t>
      </w:r>
      <w:r>
        <w:rPr>
          <w:spacing w:val="-3"/>
          <w:sz w:val="24"/>
        </w:rPr>
        <w:t xml:space="preserve"> </w:t>
      </w:r>
      <w:r>
        <w:rPr>
          <w:sz w:val="24"/>
        </w:rPr>
        <w:t>знакомых</w:t>
      </w:r>
      <w:r>
        <w:rPr>
          <w:spacing w:val="-1"/>
          <w:sz w:val="24"/>
        </w:rPr>
        <w:t xml:space="preserve"> </w:t>
      </w:r>
      <w:r>
        <w:rPr>
          <w:sz w:val="24"/>
        </w:rPr>
        <w:t>музыкальных</w:t>
      </w:r>
      <w:r>
        <w:rPr>
          <w:spacing w:val="-2"/>
          <w:sz w:val="24"/>
        </w:rPr>
        <w:t xml:space="preserve"> произведений;</w:t>
      </w:r>
    </w:p>
    <w:p w14:paraId="3801BF4B" w14:textId="77777777" w:rsidR="00F50CD0" w:rsidRDefault="00000000">
      <w:pPr>
        <w:pStyle w:val="a5"/>
        <w:numPr>
          <w:ilvl w:val="0"/>
          <w:numId w:val="47"/>
        </w:numPr>
        <w:tabs>
          <w:tab w:val="left" w:pos="850"/>
        </w:tabs>
        <w:spacing w:before="138" w:line="348" w:lineRule="auto"/>
        <w:ind w:left="283" w:right="671" w:firstLine="285"/>
        <w:rPr>
          <w:sz w:val="24"/>
        </w:rPr>
      </w:pPr>
      <w:r>
        <w:rPr>
          <w:sz w:val="24"/>
        </w:rPr>
        <w:t>представления</w:t>
      </w:r>
      <w:r>
        <w:rPr>
          <w:spacing w:val="-3"/>
          <w:sz w:val="24"/>
        </w:rPr>
        <w:t xml:space="preserve"> </w:t>
      </w:r>
      <w:r>
        <w:rPr>
          <w:sz w:val="24"/>
        </w:rPr>
        <w:t>о</w:t>
      </w:r>
      <w:r>
        <w:rPr>
          <w:spacing w:val="-3"/>
          <w:sz w:val="24"/>
        </w:rPr>
        <w:t xml:space="preserve"> </w:t>
      </w:r>
      <w:r>
        <w:rPr>
          <w:sz w:val="24"/>
        </w:rPr>
        <w:t>некоторых</w:t>
      </w:r>
      <w:r>
        <w:rPr>
          <w:spacing w:val="-3"/>
          <w:sz w:val="24"/>
        </w:rPr>
        <w:t xml:space="preserve"> </w:t>
      </w:r>
      <w:r>
        <w:rPr>
          <w:sz w:val="24"/>
        </w:rPr>
        <w:t>музыкальных</w:t>
      </w:r>
      <w:r>
        <w:rPr>
          <w:spacing w:val="-4"/>
          <w:sz w:val="24"/>
        </w:rPr>
        <w:t xml:space="preserve"> </w:t>
      </w:r>
      <w:r>
        <w:rPr>
          <w:sz w:val="24"/>
        </w:rPr>
        <w:t>инструментах</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z w:val="24"/>
        </w:rPr>
        <w:t>звучании</w:t>
      </w:r>
      <w:r>
        <w:rPr>
          <w:spacing w:val="-3"/>
          <w:sz w:val="24"/>
        </w:rPr>
        <w:t xml:space="preserve"> </w:t>
      </w:r>
      <w:r>
        <w:rPr>
          <w:sz w:val="24"/>
        </w:rPr>
        <w:t>(труба,</w:t>
      </w:r>
      <w:r>
        <w:rPr>
          <w:spacing w:val="-3"/>
          <w:sz w:val="24"/>
        </w:rPr>
        <w:t xml:space="preserve"> </w:t>
      </w:r>
      <w:r>
        <w:rPr>
          <w:sz w:val="24"/>
        </w:rPr>
        <w:t xml:space="preserve">баян, </w:t>
      </w:r>
      <w:r>
        <w:rPr>
          <w:spacing w:val="-2"/>
          <w:sz w:val="24"/>
        </w:rPr>
        <w:t>гитара);</w:t>
      </w:r>
    </w:p>
    <w:p w14:paraId="36147D3C"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4B152A3B" w14:textId="77777777" w:rsidR="00F50CD0" w:rsidRDefault="00000000">
      <w:pPr>
        <w:pStyle w:val="a5"/>
        <w:numPr>
          <w:ilvl w:val="0"/>
          <w:numId w:val="47"/>
        </w:numPr>
        <w:tabs>
          <w:tab w:val="left" w:pos="850"/>
        </w:tabs>
        <w:spacing w:before="70" w:line="350" w:lineRule="auto"/>
        <w:ind w:left="283" w:right="672" w:firstLine="285"/>
        <w:jc w:val="left"/>
        <w:rPr>
          <w:sz w:val="24"/>
        </w:rPr>
      </w:pPr>
      <w:r>
        <w:rPr>
          <w:sz w:val="24"/>
        </w:rPr>
        <w:lastRenderedPageBreak/>
        <w:t>пение</w:t>
      </w:r>
      <w:r>
        <w:rPr>
          <w:spacing w:val="-15"/>
          <w:sz w:val="24"/>
        </w:rPr>
        <w:t xml:space="preserve"> </w:t>
      </w:r>
      <w:r>
        <w:rPr>
          <w:sz w:val="24"/>
        </w:rPr>
        <w:t>с</w:t>
      </w:r>
      <w:r>
        <w:rPr>
          <w:spacing w:val="-15"/>
          <w:sz w:val="24"/>
        </w:rPr>
        <w:t xml:space="preserve"> </w:t>
      </w:r>
      <w:r>
        <w:rPr>
          <w:sz w:val="24"/>
        </w:rPr>
        <w:t>инструментальным</w:t>
      </w:r>
      <w:r>
        <w:rPr>
          <w:spacing w:val="-15"/>
          <w:sz w:val="24"/>
        </w:rPr>
        <w:t xml:space="preserve"> </w:t>
      </w:r>
      <w:r>
        <w:rPr>
          <w:sz w:val="24"/>
        </w:rPr>
        <w:t>сопровождением</w:t>
      </w:r>
      <w:r>
        <w:rPr>
          <w:spacing w:val="-15"/>
          <w:sz w:val="24"/>
        </w:rPr>
        <w:t xml:space="preserve"> </w:t>
      </w:r>
      <w:r>
        <w:rPr>
          <w:sz w:val="24"/>
        </w:rPr>
        <w:t>и</w:t>
      </w:r>
      <w:r>
        <w:rPr>
          <w:spacing w:val="-15"/>
          <w:sz w:val="24"/>
        </w:rPr>
        <w:t xml:space="preserve"> </w:t>
      </w:r>
      <w:r>
        <w:rPr>
          <w:sz w:val="24"/>
        </w:rPr>
        <w:t>без</w:t>
      </w:r>
      <w:r>
        <w:rPr>
          <w:spacing w:val="-15"/>
          <w:sz w:val="24"/>
        </w:rPr>
        <w:t xml:space="preserve"> </w:t>
      </w:r>
      <w:r>
        <w:rPr>
          <w:sz w:val="24"/>
        </w:rPr>
        <w:t>него</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 xml:space="preserve">педагогического </w:t>
      </w:r>
      <w:r>
        <w:rPr>
          <w:spacing w:val="-2"/>
          <w:sz w:val="24"/>
        </w:rPr>
        <w:t>работника);</w:t>
      </w:r>
    </w:p>
    <w:p w14:paraId="0602058F" w14:textId="76476786" w:rsidR="00F50CD0" w:rsidRDefault="00000000">
      <w:pPr>
        <w:pStyle w:val="a5"/>
        <w:numPr>
          <w:ilvl w:val="0"/>
          <w:numId w:val="47"/>
        </w:numPr>
        <w:tabs>
          <w:tab w:val="left" w:pos="850"/>
        </w:tabs>
        <w:spacing w:before="16" w:line="348" w:lineRule="auto"/>
        <w:ind w:left="283" w:right="671" w:firstLine="285"/>
        <w:jc w:val="left"/>
        <w:rPr>
          <w:sz w:val="24"/>
        </w:rPr>
      </w:pPr>
      <w:r>
        <w:rPr>
          <w:sz w:val="24"/>
        </w:rPr>
        <w:t>выразительное,</w:t>
      </w:r>
      <w:r>
        <w:rPr>
          <w:spacing w:val="-1"/>
          <w:sz w:val="24"/>
        </w:rPr>
        <w:t xml:space="preserve"> </w:t>
      </w:r>
      <w:r>
        <w:rPr>
          <w:sz w:val="24"/>
        </w:rPr>
        <w:t>слаженное</w:t>
      </w:r>
      <w:r>
        <w:rPr>
          <w:spacing w:val="-2"/>
          <w:sz w:val="24"/>
        </w:rPr>
        <w:t xml:space="preserve"> </w:t>
      </w:r>
      <w:r>
        <w:rPr>
          <w:sz w:val="24"/>
        </w:rPr>
        <w:t>и достаточно</w:t>
      </w:r>
      <w:r>
        <w:rPr>
          <w:spacing w:val="-3"/>
          <w:sz w:val="24"/>
        </w:rPr>
        <w:t xml:space="preserve"> </w:t>
      </w:r>
      <w:r>
        <w:rPr>
          <w:sz w:val="24"/>
        </w:rPr>
        <w:t>эмоциональное</w:t>
      </w:r>
      <w:r>
        <w:rPr>
          <w:spacing w:val="-2"/>
          <w:sz w:val="24"/>
        </w:rPr>
        <w:t xml:space="preserve"> </w:t>
      </w:r>
      <w:r>
        <w:rPr>
          <w:sz w:val="24"/>
        </w:rPr>
        <w:t>исполнение</w:t>
      </w:r>
      <w:r>
        <w:rPr>
          <w:spacing w:val="-4"/>
          <w:sz w:val="24"/>
        </w:rPr>
        <w:t xml:space="preserve"> </w:t>
      </w:r>
      <w:r>
        <w:rPr>
          <w:sz w:val="24"/>
        </w:rPr>
        <w:t>выученных пе сен с простейшими элементами динамических оттенков;</w:t>
      </w:r>
    </w:p>
    <w:p w14:paraId="169BF68D" w14:textId="2C5B8461" w:rsidR="00F50CD0" w:rsidRDefault="00000000">
      <w:pPr>
        <w:pStyle w:val="a5"/>
        <w:numPr>
          <w:ilvl w:val="0"/>
          <w:numId w:val="47"/>
        </w:numPr>
        <w:tabs>
          <w:tab w:val="left" w:pos="850"/>
        </w:tabs>
        <w:spacing w:before="18" w:line="348" w:lineRule="auto"/>
        <w:ind w:left="283" w:right="670" w:firstLine="285"/>
        <w:jc w:val="left"/>
        <w:rPr>
          <w:sz w:val="24"/>
        </w:rPr>
      </w:pPr>
      <w:r>
        <w:rPr>
          <w:sz w:val="24"/>
        </w:rPr>
        <w:t>правильное</w:t>
      </w:r>
      <w:r>
        <w:rPr>
          <w:spacing w:val="-13"/>
          <w:sz w:val="24"/>
        </w:rPr>
        <w:t xml:space="preserve"> </w:t>
      </w:r>
      <w:r>
        <w:rPr>
          <w:sz w:val="24"/>
        </w:rPr>
        <w:t>формирование</w:t>
      </w:r>
      <w:r>
        <w:rPr>
          <w:spacing w:val="-13"/>
          <w:sz w:val="24"/>
        </w:rPr>
        <w:t xml:space="preserve"> </w:t>
      </w:r>
      <w:r>
        <w:rPr>
          <w:sz w:val="24"/>
        </w:rPr>
        <w:t>при</w:t>
      </w:r>
      <w:r>
        <w:rPr>
          <w:spacing w:val="-13"/>
          <w:sz w:val="24"/>
        </w:rPr>
        <w:t xml:space="preserve"> </w:t>
      </w:r>
      <w:r>
        <w:rPr>
          <w:sz w:val="24"/>
        </w:rPr>
        <w:t>пении</w:t>
      </w:r>
      <w:r>
        <w:rPr>
          <w:spacing w:val="-11"/>
          <w:sz w:val="24"/>
        </w:rPr>
        <w:t xml:space="preserve"> </w:t>
      </w:r>
      <w:r>
        <w:rPr>
          <w:sz w:val="24"/>
        </w:rPr>
        <w:t>гласных</w:t>
      </w:r>
      <w:r>
        <w:rPr>
          <w:spacing w:val="-12"/>
          <w:sz w:val="24"/>
        </w:rPr>
        <w:t xml:space="preserve"> </w:t>
      </w:r>
      <w:r>
        <w:rPr>
          <w:sz w:val="24"/>
        </w:rPr>
        <w:t>звуков</w:t>
      </w:r>
      <w:r>
        <w:rPr>
          <w:spacing w:val="-12"/>
          <w:sz w:val="24"/>
        </w:rPr>
        <w:t xml:space="preserve"> </w:t>
      </w:r>
      <w:r>
        <w:rPr>
          <w:sz w:val="24"/>
        </w:rPr>
        <w:t>и</w:t>
      </w:r>
      <w:r>
        <w:rPr>
          <w:spacing w:val="-11"/>
          <w:sz w:val="24"/>
        </w:rPr>
        <w:t xml:space="preserve"> </w:t>
      </w:r>
      <w:r>
        <w:rPr>
          <w:sz w:val="24"/>
        </w:rPr>
        <w:t>отчетливое</w:t>
      </w:r>
      <w:r>
        <w:rPr>
          <w:spacing w:val="-13"/>
          <w:sz w:val="24"/>
        </w:rPr>
        <w:t xml:space="preserve"> </w:t>
      </w:r>
      <w:r>
        <w:rPr>
          <w:sz w:val="24"/>
        </w:rPr>
        <w:t>произнесение</w:t>
      </w:r>
      <w:r>
        <w:rPr>
          <w:spacing w:val="-13"/>
          <w:sz w:val="24"/>
        </w:rPr>
        <w:t xml:space="preserve"> </w:t>
      </w:r>
      <w:r>
        <w:rPr>
          <w:sz w:val="24"/>
        </w:rPr>
        <w:t>со гласных звуков в конце и в середине слов;</w:t>
      </w:r>
    </w:p>
    <w:p w14:paraId="784E2A27" w14:textId="4DF24B17" w:rsidR="00F50CD0" w:rsidRDefault="00000000">
      <w:pPr>
        <w:pStyle w:val="a5"/>
        <w:numPr>
          <w:ilvl w:val="0"/>
          <w:numId w:val="47"/>
        </w:numPr>
        <w:tabs>
          <w:tab w:val="left" w:pos="850"/>
        </w:tabs>
        <w:spacing w:before="18"/>
        <w:ind w:left="850"/>
        <w:jc w:val="left"/>
        <w:rPr>
          <w:sz w:val="24"/>
        </w:rPr>
      </w:pPr>
      <w:r>
        <w:rPr>
          <w:sz w:val="24"/>
        </w:rPr>
        <w:t>правильная</w:t>
      </w:r>
      <w:r>
        <w:rPr>
          <w:spacing w:val="-5"/>
          <w:sz w:val="24"/>
        </w:rPr>
        <w:t xml:space="preserve"> </w:t>
      </w:r>
      <w:r>
        <w:rPr>
          <w:sz w:val="24"/>
        </w:rPr>
        <w:t>передача</w:t>
      </w:r>
      <w:r>
        <w:rPr>
          <w:spacing w:val="-2"/>
          <w:sz w:val="24"/>
        </w:rPr>
        <w:t xml:space="preserve"> </w:t>
      </w:r>
      <w:r>
        <w:rPr>
          <w:sz w:val="24"/>
        </w:rPr>
        <w:t>мелодии</w:t>
      </w:r>
      <w:r>
        <w:rPr>
          <w:spacing w:val="-3"/>
          <w:sz w:val="24"/>
        </w:rPr>
        <w:t xml:space="preserve"> </w:t>
      </w:r>
      <w:r>
        <w:rPr>
          <w:sz w:val="24"/>
        </w:rPr>
        <w:t>в</w:t>
      </w:r>
      <w:r>
        <w:rPr>
          <w:spacing w:val="-3"/>
          <w:sz w:val="24"/>
        </w:rPr>
        <w:t xml:space="preserve"> </w:t>
      </w:r>
      <w:r>
        <w:rPr>
          <w:sz w:val="24"/>
        </w:rPr>
        <w:t>диапазоне</w:t>
      </w:r>
      <w:r>
        <w:rPr>
          <w:spacing w:val="-2"/>
          <w:sz w:val="24"/>
        </w:rPr>
        <w:t xml:space="preserve"> </w:t>
      </w:r>
      <w:r>
        <w:rPr>
          <w:sz w:val="24"/>
        </w:rPr>
        <w:t>ре1</w:t>
      </w:r>
      <w:r>
        <w:rPr>
          <w:spacing w:val="-4"/>
          <w:sz w:val="24"/>
        </w:rPr>
        <w:t>си1;</w:t>
      </w:r>
    </w:p>
    <w:p w14:paraId="69B41D71" w14:textId="77777777" w:rsidR="00F50CD0" w:rsidRDefault="00000000">
      <w:pPr>
        <w:pStyle w:val="a5"/>
        <w:numPr>
          <w:ilvl w:val="0"/>
          <w:numId w:val="47"/>
        </w:numPr>
        <w:tabs>
          <w:tab w:val="left" w:pos="850"/>
        </w:tabs>
        <w:spacing w:before="138"/>
        <w:ind w:left="850"/>
        <w:jc w:val="left"/>
        <w:rPr>
          <w:sz w:val="24"/>
        </w:rPr>
      </w:pPr>
      <w:r>
        <w:rPr>
          <w:sz w:val="24"/>
        </w:rPr>
        <w:t>различение</w:t>
      </w:r>
      <w:r>
        <w:rPr>
          <w:spacing w:val="-8"/>
          <w:sz w:val="24"/>
        </w:rPr>
        <w:t xml:space="preserve"> </w:t>
      </w:r>
      <w:r>
        <w:rPr>
          <w:sz w:val="24"/>
        </w:rPr>
        <w:t>вступления,</w:t>
      </w:r>
      <w:r>
        <w:rPr>
          <w:spacing w:val="-4"/>
          <w:sz w:val="24"/>
        </w:rPr>
        <w:t xml:space="preserve"> </w:t>
      </w:r>
      <w:r>
        <w:rPr>
          <w:sz w:val="24"/>
        </w:rPr>
        <w:t>запева,</w:t>
      </w:r>
      <w:r>
        <w:rPr>
          <w:spacing w:val="-4"/>
          <w:sz w:val="24"/>
        </w:rPr>
        <w:t xml:space="preserve"> </w:t>
      </w:r>
      <w:r>
        <w:rPr>
          <w:sz w:val="24"/>
        </w:rPr>
        <w:t>припева,</w:t>
      </w:r>
      <w:r>
        <w:rPr>
          <w:spacing w:val="-5"/>
          <w:sz w:val="24"/>
        </w:rPr>
        <w:t xml:space="preserve"> </w:t>
      </w:r>
      <w:r>
        <w:rPr>
          <w:sz w:val="24"/>
        </w:rPr>
        <w:t>проигрыша,</w:t>
      </w:r>
      <w:r>
        <w:rPr>
          <w:spacing w:val="-4"/>
          <w:sz w:val="24"/>
        </w:rPr>
        <w:t xml:space="preserve"> </w:t>
      </w:r>
      <w:r>
        <w:rPr>
          <w:sz w:val="24"/>
        </w:rPr>
        <w:t>окончания</w:t>
      </w:r>
      <w:r>
        <w:rPr>
          <w:spacing w:val="2"/>
          <w:sz w:val="24"/>
        </w:rPr>
        <w:t xml:space="preserve"> </w:t>
      </w:r>
      <w:r>
        <w:rPr>
          <w:spacing w:val="-2"/>
          <w:sz w:val="24"/>
        </w:rPr>
        <w:t>песни;</w:t>
      </w:r>
    </w:p>
    <w:p w14:paraId="3DDA5AE2" w14:textId="77777777" w:rsidR="00F50CD0" w:rsidRDefault="00000000">
      <w:pPr>
        <w:pStyle w:val="a5"/>
        <w:numPr>
          <w:ilvl w:val="0"/>
          <w:numId w:val="47"/>
        </w:numPr>
        <w:tabs>
          <w:tab w:val="left" w:pos="850"/>
        </w:tabs>
        <w:spacing w:before="137"/>
        <w:ind w:left="850"/>
        <w:jc w:val="left"/>
        <w:rPr>
          <w:sz w:val="24"/>
        </w:rPr>
      </w:pPr>
      <w:r>
        <w:rPr>
          <w:sz w:val="24"/>
        </w:rPr>
        <w:t>различение</w:t>
      </w:r>
      <w:r>
        <w:rPr>
          <w:spacing w:val="-4"/>
          <w:sz w:val="24"/>
        </w:rPr>
        <w:t xml:space="preserve"> </w:t>
      </w:r>
      <w:r>
        <w:rPr>
          <w:sz w:val="24"/>
        </w:rPr>
        <w:t>песни,</w:t>
      </w:r>
      <w:r>
        <w:rPr>
          <w:spacing w:val="-5"/>
          <w:sz w:val="24"/>
        </w:rPr>
        <w:t xml:space="preserve"> </w:t>
      </w:r>
      <w:r>
        <w:rPr>
          <w:sz w:val="24"/>
        </w:rPr>
        <w:t>танца,</w:t>
      </w:r>
      <w:r>
        <w:rPr>
          <w:spacing w:val="-2"/>
          <w:sz w:val="24"/>
        </w:rPr>
        <w:t xml:space="preserve"> марша;</w:t>
      </w:r>
    </w:p>
    <w:p w14:paraId="7CDD59FA" w14:textId="77777777" w:rsidR="00F50CD0" w:rsidRDefault="00000000">
      <w:pPr>
        <w:pStyle w:val="a5"/>
        <w:numPr>
          <w:ilvl w:val="0"/>
          <w:numId w:val="47"/>
        </w:numPr>
        <w:tabs>
          <w:tab w:val="left" w:pos="850"/>
        </w:tabs>
        <w:spacing w:before="138"/>
        <w:ind w:left="850"/>
        <w:jc w:val="left"/>
        <w:rPr>
          <w:sz w:val="24"/>
        </w:rPr>
      </w:pPr>
      <w:r>
        <w:rPr>
          <w:sz w:val="24"/>
        </w:rPr>
        <w:t>передача</w:t>
      </w:r>
      <w:r>
        <w:rPr>
          <w:spacing w:val="-6"/>
          <w:sz w:val="24"/>
        </w:rPr>
        <w:t xml:space="preserve"> </w:t>
      </w:r>
      <w:r>
        <w:rPr>
          <w:sz w:val="24"/>
        </w:rPr>
        <w:t>ритмического</w:t>
      </w:r>
      <w:r>
        <w:rPr>
          <w:spacing w:val="-2"/>
          <w:sz w:val="24"/>
        </w:rPr>
        <w:t xml:space="preserve"> </w:t>
      </w:r>
      <w:r>
        <w:rPr>
          <w:sz w:val="24"/>
        </w:rPr>
        <w:t>рисунка</w:t>
      </w:r>
      <w:r>
        <w:rPr>
          <w:spacing w:val="-4"/>
          <w:sz w:val="24"/>
        </w:rPr>
        <w:t xml:space="preserve"> </w:t>
      </w:r>
      <w:r>
        <w:rPr>
          <w:sz w:val="24"/>
        </w:rPr>
        <w:t>попевок</w:t>
      </w:r>
      <w:r>
        <w:rPr>
          <w:spacing w:val="-3"/>
          <w:sz w:val="24"/>
        </w:rPr>
        <w:t xml:space="preserve"> </w:t>
      </w:r>
      <w:r>
        <w:rPr>
          <w:sz w:val="24"/>
        </w:rPr>
        <w:t>(хлопками,</w:t>
      </w:r>
      <w:r>
        <w:rPr>
          <w:spacing w:val="-4"/>
          <w:sz w:val="24"/>
        </w:rPr>
        <w:t xml:space="preserve"> </w:t>
      </w:r>
      <w:r>
        <w:rPr>
          <w:sz w:val="24"/>
        </w:rPr>
        <w:t>на</w:t>
      </w:r>
      <w:r>
        <w:rPr>
          <w:spacing w:val="-3"/>
          <w:sz w:val="24"/>
        </w:rPr>
        <w:t xml:space="preserve"> </w:t>
      </w:r>
      <w:r>
        <w:rPr>
          <w:sz w:val="24"/>
        </w:rPr>
        <w:t>металлофоне,</w:t>
      </w:r>
      <w:r>
        <w:rPr>
          <w:spacing w:val="-3"/>
          <w:sz w:val="24"/>
        </w:rPr>
        <w:t xml:space="preserve"> </w:t>
      </w:r>
      <w:r>
        <w:rPr>
          <w:spacing w:val="-2"/>
          <w:sz w:val="24"/>
        </w:rPr>
        <w:t>голосом);</w:t>
      </w:r>
    </w:p>
    <w:p w14:paraId="52D1CFC5" w14:textId="633780A1" w:rsidR="00F50CD0" w:rsidRDefault="00000000">
      <w:pPr>
        <w:pStyle w:val="a5"/>
        <w:numPr>
          <w:ilvl w:val="0"/>
          <w:numId w:val="47"/>
        </w:numPr>
        <w:tabs>
          <w:tab w:val="left" w:pos="850"/>
        </w:tabs>
        <w:spacing w:before="138" w:line="348" w:lineRule="auto"/>
        <w:ind w:left="283" w:right="673" w:firstLine="285"/>
        <w:jc w:val="left"/>
        <w:rPr>
          <w:sz w:val="24"/>
        </w:rPr>
      </w:pPr>
      <w:r>
        <w:rPr>
          <w:sz w:val="24"/>
        </w:rPr>
        <w:t>определение разнообразных по содержанию и характеру музыкальных произведе ний (веселые, грустные и спокойные);</w:t>
      </w:r>
    </w:p>
    <w:p w14:paraId="561C8D76" w14:textId="77777777" w:rsidR="00F50CD0" w:rsidRDefault="00000000">
      <w:pPr>
        <w:pStyle w:val="a5"/>
        <w:numPr>
          <w:ilvl w:val="0"/>
          <w:numId w:val="47"/>
        </w:numPr>
        <w:tabs>
          <w:tab w:val="left" w:pos="850"/>
        </w:tabs>
        <w:spacing w:before="18" w:line="348" w:lineRule="auto"/>
        <w:ind w:left="708" w:right="2966" w:hanging="140"/>
        <w:jc w:val="left"/>
        <w:rPr>
          <w:sz w:val="24"/>
        </w:rPr>
      </w:pPr>
      <w:r>
        <w:rPr>
          <w:sz w:val="24"/>
        </w:rPr>
        <w:t>владение элементарными представлениями о нотной грамоте. Достаточный уровень:</w:t>
      </w:r>
    </w:p>
    <w:p w14:paraId="206BB9FE" w14:textId="77777777" w:rsidR="00F50CD0" w:rsidRDefault="00000000">
      <w:pPr>
        <w:pStyle w:val="a5"/>
        <w:numPr>
          <w:ilvl w:val="0"/>
          <w:numId w:val="47"/>
        </w:numPr>
        <w:tabs>
          <w:tab w:val="left" w:pos="850"/>
        </w:tabs>
        <w:spacing w:before="18"/>
        <w:ind w:left="850"/>
        <w:jc w:val="left"/>
        <w:rPr>
          <w:sz w:val="24"/>
        </w:rPr>
      </w:pPr>
      <w:r>
        <w:rPr>
          <w:sz w:val="24"/>
        </w:rPr>
        <w:t>знание</w:t>
      </w:r>
      <w:r>
        <w:rPr>
          <w:spacing w:val="-8"/>
          <w:sz w:val="24"/>
        </w:rPr>
        <w:t xml:space="preserve"> </w:t>
      </w:r>
      <w:r>
        <w:rPr>
          <w:sz w:val="24"/>
        </w:rPr>
        <w:t>названий</w:t>
      </w:r>
      <w:r>
        <w:rPr>
          <w:spacing w:val="-4"/>
          <w:sz w:val="24"/>
        </w:rPr>
        <w:t xml:space="preserve"> </w:t>
      </w:r>
      <w:r>
        <w:rPr>
          <w:sz w:val="24"/>
        </w:rPr>
        <w:t>жанров</w:t>
      </w:r>
      <w:r>
        <w:rPr>
          <w:spacing w:val="-5"/>
          <w:sz w:val="24"/>
        </w:rPr>
        <w:t xml:space="preserve"> </w:t>
      </w:r>
      <w:r>
        <w:rPr>
          <w:sz w:val="24"/>
        </w:rPr>
        <w:t>изобразительного</w:t>
      </w:r>
      <w:r>
        <w:rPr>
          <w:spacing w:val="-5"/>
          <w:sz w:val="24"/>
        </w:rPr>
        <w:t xml:space="preserve"> </w:t>
      </w:r>
      <w:r>
        <w:rPr>
          <w:sz w:val="24"/>
        </w:rPr>
        <w:t>искусства</w:t>
      </w:r>
      <w:r>
        <w:rPr>
          <w:spacing w:val="-6"/>
          <w:sz w:val="24"/>
        </w:rPr>
        <w:t xml:space="preserve"> </w:t>
      </w:r>
      <w:r>
        <w:rPr>
          <w:sz w:val="24"/>
        </w:rPr>
        <w:t>(портрет,</w:t>
      </w:r>
      <w:r>
        <w:rPr>
          <w:spacing w:val="-4"/>
          <w:sz w:val="24"/>
        </w:rPr>
        <w:t xml:space="preserve"> </w:t>
      </w:r>
      <w:r>
        <w:rPr>
          <w:sz w:val="24"/>
        </w:rPr>
        <w:t>натюрморт,</w:t>
      </w:r>
      <w:r>
        <w:rPr>
          <w:spacing w:val="-4"/>
          <w:sz w:val="24"/>
        </w:rPr>
        <w:t xml:space="preserve"> </w:t>
      </w:r>
      <w:r>
        <w:rPr>
          <w:spacing w:val="-2"/>
          <w:sz w:val="24"/>
        </w:rPr>
        <w:t>пейзаж);</w:t>
      </w:r>
    </w:p>
    <w:p w14:paraId="5FCAFBBF" w14:textId="634E8112" w:rsidR="00F50CD0" w:rsidRDefault="00000000">
      <w:pPr>
        <w:pStyle w:val="a5"/>
        <w:numPr>
          <w:ilvl w:val="0"/>
          <w:numId w:val="47"/>
        </w:numPr>
        <w:tabs>
          <w:tab w:val="left" w:pos="850"/>
        </w:tabs>
        <w:spacing w:before="138" w:line="350" w:lineRule="auto"/>
        <w:ind w:left="283" w:right="672" w:firstLine="285"/>
        <w:jc w:val="left"/>
        <w:rPr>
          <w:sz w:val="24"/>
        </w:rPr>
      </w:pPr>
      <w:r>
        <w:rPr>
          <w:sz w:val="24"/>
        </w:rPr>
        <w:t>знание</w:t>
      </w:r>
      <w:r>
        <w:rPr>
          <w:spacing w:val="-16"/>
          <w:sz w:val="24"/>
        </w:rPr>
        <w:t xml:space="preserve"> </w:t>
      </w:r>
      <w:r>
        <w:rPr>
          <w:sz w:val="24"/>
        </w:rPr>
        <w:t>названий</w:t>
      </w:r>
      <w:r>
        <w:rPr>
          <w:spacing w:val="-15"/>
          <w:sz w:val="24"/>
        </w:rPr>
        <w:t xml:space="preserve"> </w:t>
      </w:r>
      <w:r>
        <w:rPr>
          <w:sz w:val="24"/>
        </w:rPr>
        <w:t>некоторых</w:t>
      </w:r>
      <w:r>
        <w:rPr>
          <w:spacing w:val="-15"/>
          <w:sz w:val="24"/>
        </w:rPr>
        <w:t xml:space="preserve"> </w:t>
      </w:r>
      <w:r>
        <w:rPr>
          <w:sz w:val="24"/>
        </w:rPr>
        <w:t>народных</w:t>
      </w:r>
      <w:r>
        <w:rPr>
          <w:spacing w:val="-15"/>
          <w:sz w:val="24"/>
        </w:rPr>
        <w:t xml:space="preserve"> </w:t>
      </w:r>
      <w:r>
        <w:rPr>
          <w:sz w:val="24"/>
        </w:rPr>
        <w:t>и</w:t>
      </w:r>
      <w:r>
        <w:rPr>
          <w:spacing w:val="-15"/>
          <w:sz w:val="24"/>
        </w:rPr>
        <w:t xml:space="preserve"> </w:t>
      </w:r>
      <w:r>
        <w:rPr>
          <w:sz w:val="24"/>
        </w:rPr>
        <w:t>национальных</w:t>
      </w:r>
      <w:r>
        <w:rPr>
          <w:spacing w:val="-15"/>
          <w:sz w:val="24"/>
        </w:rPr>
        <w:t xml:space="preserve"> </w:t>
      </w:r>
      <w:r>
        <w:rPr>
          <w:sz w:val="24"/>
        </w:rPr>
        <w:t>промыслов</w:t>
      </w:r>
      <w:r>
        <w:rPr>
          <w:spacing w:val="-15"/>
          <w:sz w:val="24"/>
        </w:rPr>
        <w:t xml:space="preserve"> </w:t>
      </w:r>
      <w:r>
        <w:rPr>
          <w:sz w:val="24"/>
        </w:rPr>
        <w:t>(например,</w:t>
      </w:r>
      <w:r>
        <w:rPr>
          <w:spacing w:val="-15"/>
          <w:sz w:val="24"/>
        </w:rPr>
        <w:t xml:space="preserve"> </w:t>
      </w:r>
      <w:r>
        <w:rPr>
          <w:sz w:val="24"/>
        </w:rPr>
        <w:t>"Дым ково", "Гжель", "Городец", "Каргополь");</w:t>
      </w:r>
    </w:p>
    <w:p w14:paraId="0928AA41" w14:textId="77777777" w:rsidR="00F50CD0" w:rsidRDefault="00000000">
      <w:pPr>
        <w:pStyle w:val="a5"/>
        <w:numPr>
          <w:ilvl w:val="0"/>
          <w:numId w:val="47"/>
        </w:numPr>
        <w:tabs>
          <w:tab w:val="left" w:pos="850"/>
        </w:tabs>
        <w:spacing w:before="13" w:line="348" w:lineRule="auto"/>
        <w:ind w:left="283" w:right="670" w:firstLine="285"/>
        <w:jc w:val="left"/>
        <w:rPr>
          <w:sz w:val="24"/>
        </w:rPr>
      </w:pPr>
      <w:r>
        <w:rPr>
          <w:sz w:val="24"/>
        </w:rPr>
        <w:t>знание основных особенностей некоторых материалов, используемых в рисовании, лепке и аппликации;</w:t>
      </w:r>
    </w:p>
    <w:p w14:paraId="7818273F" w14:textId="55BA6E8C" w:rsidR="00F50CD0" w:rsidRDefault="00000000">
      <w:pPr>
        <w:pStyle w:val="a5"/>
        <w:numPr>
          <w:ilvl w:val="0"/>
          <w:numId w:val="47"/>
        </w:numPr>
        <w:tabs>
          <w:tab w:val="left" w:pos="850"/>
        </w:tabs>
        <w:spacing w:before="18" w:line="350" w:lineRule="auto"/>
        <w:ind w:left="283" w:right="670" w:firstLine="285"/>
        <w:jc w:val="left"/>
        <w:rPr>
          <w:sz w:val="24"/>
        </w:rPr>
      </w:pPr>
      <w:r>
        <w:rPr>
          <w:sz w:val="24"/>
        </w:rPr>
        <w:t>знание</w:t>
      </w:r>
      <w:r>
        <w:rPr>
          <w:spacing w:val="27"/>
          <w:sz w:val="24"/>
        </w:rPr>
        <w:t xml:space="preserve"> </w:t>
      </w:r>
      <w:r>
        <w:rPr>
          <w:sz w:val="24"/>
        </w:rPr>
        <w:t>выразительных</w:t>
      </w:r>
      <w:r>
        <w:rPr>
          <w:spacing w:val="28"/>
          <w:sz w:val="24"/>
        </w:rPr>
        <w:t xml:space="preserve"> </w:t>
      </w:r>
      <w:r>
        <w:rPr>
          <w:sz w:val="24"/>
        </w:rPr>
        <w:t>средств</w:t>
      </w:r>
      <w:r>
        <w:rPr>
          <w:spacing w:val="29"/>
          <w:sz w:val="24"/>
        </w:rPr>
        <w:t xml:space="preserve"> </w:t>
      </w:r>
      <w:r>
        <w:rPr>
          <w:sz w:val="24"/>
        </w:rPr>
        <w:t>изобразительного</w:t>
      </w:r>
      <w:r>
        <w:rPr>
          <w:spacing w:val="28"/>
          <w:sz w:val="24"/>
        </w:rPr>
        <w:t xml:space="preserve"> </w:t>
      </w:r>
      <w:r>
        <w:rPr>
          <w:sz w:val="24"/>
        </w:rPr>
        <w:t>искусства:</w:t>
      </w:r>
      <w:r>
        <w:rPr>
          <w:spacing w:val="31"/>
          <w:sz w:val="24"/>
        </w:rPr>
        <w:t xml:space="preserve"> </w:t>
      </w:r>
      <w:r>
        <w:rPr>
          <w:sz w:val="24"/>
        </w:rPr>
        <w:t>"изобразительная</w:t>
      </w:r>
      <w:r>
        <w:rPr>
          <w:spacing w:val="28"/>
          <w:sz w:val="24"/>
        </w:rPr>
        <w:t xml:space="preserve"> </w:t>
      </w:r>
      <w:r>
        <w:rPr>
          <w:sz w:val="24"/>
        </w:rPr>
        <w:t>по верхность", "точка", "линия", "штриховка", "контур", "пятно", "цвет", объем;</w:t>
      </w:r>
    </w:p>
    <w:p w14:paraId="51A69F76" w14:textId="6C2FD6FC" w:rsidR="00F50CD0" w:rsidRDefault="00000000">
      <w:pPr>
        <w:pStyle w:val="a5"/>
        <w:numPr>
          <w:ilvl w:val="0"/>
          <w:numId w:val="47"/>
        </w:numPr>
        <w:tabs>
          <w:tab w:val="left" w:pos="850"/>
        </w:tabs>
        <w:spacing w:before="13" w:line="350" w:lineRule="auto"/>
        <w:ind w:left="283" w:right="667" w:firstLine="285"/>
        <w:jc w:val="left"/>
        <w:rPr>
          <w:sz w:val="24"/>
        </w:rPr>
      </w:pPr>
      <w:r>
        <w:rPr>
          <w:sz w:val="24"/>
        </w:rPr>
        <w:t>знание</w:t>
      </w:r>
      <w:r>
        <w:rPr>
          <w:spacing w:val="-15"/>
          <w:sz w:val="24"/>
        </w:rPr>
        <w:t xml:space="preserve"> </w:t>
      </w:r>
      <w:r>
        <w:rPr>
          <w:sz w:val="24"/>
        </w:rPr>
        <w:t>правил</w:t>
      </w:r>
      <w:r>
        <w:rPr>
          <w:spacing w:val="-15"/>
          <w:sz w:val="24"/>
        </w:rPr>
        <w:t xml:space="preserve"> </w:t>
      </w:r>
      <w:r>
        <w:rPr>
          <w:sz w:val="24"/>
        </w:rPr>
        <w:t>цветоведения,</w:t>
      </w:r>
      <w:r>
        <w:rPr>
          <w:spacing w:val="-15"/>
          <w:sz w:val="24"/>
        </w:rPr>
        <w:t xml:space="preserve"> </w:t>
      </w:r>
      <w:r>
        <w:rPr>
          <w:sz w:val="24"/>
        </w:rPr>
        <w:t>светотени,</w:t>
      </w:r>
      <w:r>
        <w:rPr>
          <w:spacing w:val="-15"/>
          <w:sz w:val="24"/>
        </w:rPr>
        <w:t xml:space="preserve"> </w:t>
      </w:r>
      <w:r>
        <w:rPr>
          <w:sz w:val="24"/>
        </w:rPr>
        <w:t>перспективы;</w:t>
      </w:r>
      <w:r>
        <w:rPr>
          <w:spacing w:val="-15"/>
          <w:sz w:val="24"/>
        </w:rPr>
        <w:t xml:space="preserve"> </w:t>
      </w:r>
      <w:r>
        <w:rPr>
          <w:sz w:val="24"/>
        </w:rPr>
        <w:t>построения</w:t>
      </w:r>
      <w:r>
        <w:rPr>
          <w:spacing w:val="-15"/>
          <w:sz w:val="24"/>
        </w:rPr>
        <w:t xml:space="preserve"> </w:t>
      </w:r>
      <w:r>
        <w:rPr>
          <w:sz w:val="24"/>
        </w:rPr>
        <w:t>орнамента,</w:t>
      </w:r>
      <w:r>
        <w:rPr>
          <w:spacing w:val="-15"/>
          <w:sz w:val="24"/>
        </w:rPr>
        <w:t xml:space="preserve"> </w:t>
      </w:r>
      <w:r>
        <w:rPr>
          <w:sz w:val="24"/>
        </w:rPr>
        <w:t>стили зации формы предмета;</w:t>
      </w:r>
    </w:p>
    <w:p w14:paraId="00404A36" w14:textId="77777777" w:rsidR="00F50CD0" w:rsidRDefault="00000000">
      <w:pPr>
        <w:pStyle w:val="a5"/>
        <w:numPr>
          <w:ilvl w:val="0"/>
          <w:numId w:val="47"/>
        </w:numPr>
        <w:tabs>
          <w:tab w:val="left" w:pos="850"/>
        </w:tabs>
        <w:spacing w:before="13"/>
        <w:ind w:left="850"/>
        <w:jc w:val="left"/>
        <w:rPr>
          <w:sz w:val="24"/>
        </w:rPr>
      </w:pPr>
      <w:r>
        <w:rPr>
          <w:sz w:val="24"/>
        </w:rPr>
        <w:t>знание</w:t>
      </w:r>
      <w:r>
        <w:rPr>
          <w:spacing w:val="-6"/>
          <w:sz w:val="24"/>
        </w:rPr>
        <w:t xml:space="preserve"> </w:t>
      </w:r>
      <w:r>
        <w:rPr>
          <w:sz w:val="24"/>
        </w:rPr>
        <w:t>видов</w:t>
      </w:r>
      <w:r>
        <w:rPr>
          <w:spacing w:val="-3"/>
          <w:sz w:val="24"/>
        </w:rPr>
        <w:t xml:space="preserve"> </w:t>
      </w:r>
      <w:r>
        <w:rPr>
          <w:sz w:val="24"/>
        </w:rPr>
        <w:t>аппликации</w:t>
      </w:r>
      <w:r>
        <w:rPr>
          <w:spacing w:val="-3"/>
          <w:sz w:val="24"/>
        </w:rPr>
        <w:t xml:space="preserve"> </w:t>
      </w:r>
      <w:r>
        <w:rPr>
          <w:sz w:val="24"/>
        </w:rPr>
        <w:t>(предметная,</w:t>
      </w:r>
      <w:r>
        <w:rPr>
          <w:spacing w:val="-3"/>
          <w:sz w:val="24"/>
        </w:rPr>
        <w:t xml:space="preserve"> </w:t>
      </w:r>
      <w:r>
        <w:rPr>
          <w:sz w:val="24"/>
        </w:rPr>
        <w:t>сюжетная,</w:t>
      </w:r>
      <w:r>
        <w:rPr>
          <w:spacing w:val="-3"/>
          <w:sz w:val="24"/>
        </w:rPr>
        <w:t xml:space="preserve"> </w:t>
      </w:r>
      <w:r>
        <w:rPr>
          <w:spacing w:val="-2"/>
          <w:sz w:val="24"/>
        </w:rPr>
        <w:t>декоративная);</w:t>
      </w:r>
    </w:p>
    <w:p w14:paraId="3D6BB303" w14:textId="77777777" w:rsidR="00F50CD0" w:rsidRDefault="00000000">
      <w:pPr>
        <w:pStyle w:val="a5"/>
        <w:numPr>
          <w:ilvl w:val="0"/>
          <w:numId w:val="47"/>
        </w:numPr>
        <w:tabs>
          <w:tab w:val="left" w:pos="850"/>
        </w:tabs>
        <w:spacing w:before="138"/>
        <w:ind w:left="850"/>
        <w:jc w:val="left"/>
        <w:rPr>
          <w:sz w:val="24"/>
        </w:rPr>
      </w:pPr>
      <w:r>
        <w:rPr>
          <w:sz w:val="24"/>
        </w:rPr>
        <w:t>знание</w:t>
      </w:r>
      <w:r>
        <w:rPr>
          <w:spacing w:val="-7"/>
          <w:sz w:val="24"/>
        </w:rPr>
        <w:t xml:space="preserve"> </w:t>
      </w:r>
      <w:r>
        <w:rPr>
          <w:sz w:val="24"/>
        </w:rPr>
        <w:t>способов</w:t>
      </w:r>
      <w:r>
        <w:rPr>
          <w:spacing w:val="-3"/>
          <w:sz w:val="24"/>
        </w:rPr>
        <w:t xml:space="preserve"> </w:t>
      </w:r>
      <w:r>
        <w:rPr>
          <w:sz w:val="24"/>
        </w:rPr>
        <w:t>лепки</w:t>
      </w:r>
      <w:r>
        <w:rPr>
          <w:spacing w:val="-5"/>
          <w:sz w:val="24"/>
        </w:rPr>
        <w:t xml:space="preserve"> </w:t>
      </w:r>
      <w:r>
        <w:rPr>
          <w:sz w:val="24"/>
        </w:rPr>
        <w:t>(конструктивный,</w:t>
      </w:r>
      <w:r>
        <w:rPr>
          <w:spacing w:val="-3"/>
          <w:sz w:val="24"/>
        </w:rPr>
        <w:t xml:space="preserve"> </w:t>
      </w:r>
      <w:r>
        <w:rPr>
          <w:sz w:val="24"/>
        </w:rPr>
        <w:t>пластический,</w:t>
      </w:r>
      <w:r>
        <w:rPr>
          <w:spacing w:val="-3"/>
          <w:sz w:val="24"/>
        </w:rPr>
        <w:t xml:space="preserve"> </w:t>
      </w:r>
      <w:r>
        <w:rPr>
          <w:spacing w:val="-2"/>
          <w:sz w:val="24"/>
        </w:rPr>
        <w:t>комбинированный);</w:t>
      </w:r>
    </w:p>
    <w:p w14:paraId="67BF592C" w14:textId="0257717E" w:rsidR="00F50CD0" w:rsidRDefault="00000000">
      <w:pPr>
        <w:pStyle w:val="a5"/>
        <w:numPr>
          <w:ilvl w:val="0"/>
          <w:numId w:val="47"/>
        </w:numPr>
        <w:tabs>
          <w:tab w:val="left" w:pos="850"/>
        </w:tabs>
        <w:spacing w:before="136" w:line="350" w:lineRule="auto"/>
        <w:ind w:left="283" w:right="669" w:firstLine="285"/>
        <w:jc w:val="left"/>
        <w:rPr>
          <w:sz w:val="24"/>
        </w:rPr>
      </w:pPr>
      <w:r>
        <w:rPr>
          <w:sz w:val="24"/>
        </w:rPr>
        <w:t>нахождение необходимой для выполнения работы информации в материалах учеб ника, рабочей тетради;</w:t>
      </w:r>
    </w:p>
    <w:p w14:paraId="32CCE878" w14:textId="77777777" w:rsidR="00F50CD0" w:rsidRDefault="00000000">
      <w:pPr>
        <w:pStyle w:val="a5"/>
        <w:numPr>
          <w:ilvl w:val="0"/>
          <w:numId w:val="47"/>
        </w:numPr>
        <w:tabs>
          <w:tab w:val="left" w:pos="850"/>
        </w:tabs>
        <w:spacing w:before="15" w:line="348" w:lineRule="auto"/>
        <w:ind w:left="283" w:right="672" w:firstLine="285"/>
        <w:jc w:val="left"/>
        <w:rPr>
          <w:sz w:val="24"/>
        </w:rPr>
      </w:pPr>
      <w:r>
        <w:rPr>
          <w:sz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79FF0441" w14:textId="77777777" w:rsidR="00F50CD0" w:rsidRDefault="00000000">
      <w:pPr>
        <w:pStyle w:val="a5"/>
        <w:numPr>
          <w:ilvl w:val="0"/>
          <w:numId w:val="47"/>
        </w:numPr>
        <w:tabs>
          <w:tab w:val="left" w:pos="850"/>
        </w:tabs>
        <w:spacing w:before="18" w:line="348" w:lineRule="auto"/>
        <w:ind w:left="283" w:right="665" w:firstLine="285"/>
        <w:jc w:val="left"/>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собственной</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обучающихся (красиво, некрасиво, аккуратно, похоже на образец);</w:t>
      </w:r>
    </w:p>
    <w:p w14:paraId="47532873" w14:textId="77777777" w:rsidR="00F50CD0" w:rsidRDefault="00000000">
      <w:pPr>
        <w:pStyle w:val="a5"/>
        <w:numPr>
          <w:ilvl w:val="0"/>
          <w:numId w:val="47"/>
        </w:numPr>
        <w:tabs>
          <w:tab w:val="left" w:pos="850"/>
        </w:tabs>
        <w:spacing w:before="19"/>
        <w:ind w:left="850"/>
        <w:jc w:val="left"/>
        <w:rPr>
          <w:sz w:val="24"/>
        </w:rPr>
      </w:pPr>
      <w:r>
        <w:rPr>
          <w:sz w:val="24"/>
        </w:rPr>
        <w:t>использование</w:t>
      </w:r>
      <w:r>
        <w:rPr>
          <w:spacing w:val="-7"/>
          <w:sz w:val="24"/>
        </w:rPr>
        <w:t xml:space="preserve"> </w:t>
      </w:r>
      <w:r>
        <w:rPr>
          <w:sz w:val="24"/>
        </w:rPr>
        <w:t>разнообразных</w:t>
      </w:r>
      <w:r>
        <w:rPr>
          <w:spacing w:val="-5"/>
          <w:sz w:val="24"/>
        </w:rPr>
        <w:t xml:space="preserve"> </w:t>
      </w:r>
      <w:r>
        <w:rPr>
          <w:sz w:val="24"/>
        </w:rPr>
        <w:t>технологических</w:t>
      </w:r>
      <w:r>
        <w:rPr>
          <w:spacing w:val="-2"/>
          <w:sz w:val="24"/>
        </w:rPr>
        <w:t xml:space="preserve"> </w:t>
      </w:r>
      <w:r>
        <w:rPr>
          <w:sz w:val="24"/>
        </w:rPr>
        <w:t>способов</w:t>
      </w:r>
      <w:r>
        <w:rPr>
          <w:spacing w:val="-4"/>
          <w:sz w:val="24"/>
        </w:rPr>
        <w:t xml:space="preserve"> </w:t>
      </w:r>
      <w:r>
        <w:rPr>
          <w:sz w:val="24"/>
        </w:rPr>
        <w:t>выполнения</w:t>
      </w:r>
      <w:r>
        <w:rPr>
          <w:spacing w:val="-6"/>
          <w:sz w:val="24"/>
        </w:rPr>
        <w:t xml:space="preserve"> </w:t>
      </w:r>
      <w:r>
        <w:rPr>
          <w:spacing w:val="-2"/>
          <w:sz w:val="24"/>
        </w:rPr>
        <w:t>аппликации;</w:t>
      </w:r>
    </w:p>
    <w:p w14:paraId="5C43A0E9" w14:textId="77777777" w:rsidR="00F50CD0" w:rsidRDefault="00000000">
      <w:pPr>
        <w:pStyle w:val="a5"/>
        <w:numPr>
          <w:ilvl w:val="0"/>
          <w:numId w:val="47"/>
        </w:numPr>
        <w:tabs>
          <w:tab w:val="left" w:pos="850"/>
        </w:tabs>
        <w:spacing w:before="138"/>
        <w:ind w:left="850"/>
        <w:jc w:val="left"/>
        <w:rPr>
          <w:sz w:val="24"/>
        </w:rPr>
      </w:pPr>
      <w:r>
        <w:rPr>
          <w:sz w:val="24"/>
        </w:rPr>
        <w:t>применение</w:t>
      </w:r>
      <w:r>
        <w:rPr>
          <w:spacing w:val="-5"/>
          <w:sz w:val="24"/>
        </w:rPr>
        <w:t xml:space="preserve"> </w:t>
      </w:r>
      <w:r>
        <w:rPr>
          <w:sz w:val="24"/>
        </w:rPr>
        <w:t>разных</w:t>
      </w:r>
      <w:r>
        <w:rPr>
          <w:spacing w:val="-3"/>
          <w:sz w:val="24"/>
        </w:rPr>
        <w:t xml:space="preserve"> </w:t>
      </w:r>
      <w:r>
        <w:rPr>
          <w:sz w:val="24"/>
        </w:rPr>
        <w:t>способов</w:t>
      </w:r>
      <w:r>
        <w:rPr>
          <w:spacing w:val="-3"/>
          <w:sz w:val="24"/>
        </w:rPr>
        <w:t xml:space="preserve"> </w:t>
      </w:r>
      <w:r>
        <w:rPr>
          <w:spacing w:val="-2"/>
          <w:sz w:val="24"/>
        </w:rPr>
        <w:t>лепки;</w:t>
      </w:r>
    </w:p>
    <w:p w14:paraId="29810262" w14:textId="77777777" w:rsidR="00F50CD0" w:rsidRDefault="00F50CD0">
      <w:pPr>
        <w:rPr>
          <w:sz w:val="24"/>
        </w:rPr>
        <w:sectPr w:rsidR="00F50CD0" w:rsidSect="00AD1093">
          <w:pgSz w:w="11910" w:h="16840"/>
          <w:pgMar w:top="1040" w:right="180" w:bottom="1200" w:left="1560" w:header="0" w:footer="990" w:gutter="0"/>
          <w:cols w:space="720"/>
        </w:sectPr>
      </w:pPr>
    </w:p>
    <w:p w14:paraId="5545271E" w14:textId="77777777" w:rsidR="00F50CD0" w:rsidRDefault="00000000">
      <w:pPr>
        <w:pStyle w:val="a5"/>
        <w:numPr>
          <w:ilvl w:val="0"/>
          <w:numId w:val="47"/>
        </w:numPr>
        <w:tabs>
          <w:tab w:val="left" w:pos="850"/>
        </w:tabs>
        <w:spacing w:before="70" w:line="350" w:lineRule="auto"/>
        <w:ind w:left="283" w:right="667" w:firstLine="285"/>
        <w:jc w:val="left"/>
        <w:rPr>
          <w:sz w:val="24"/>
        </w:rPr>
      </w:pPr>
      <w:r>
        <w:rPr>
          <w:sz w:val="24"/>
        </w:rPr>
        <w:lastRenderedPageBreak/>
        <w:t>рисование</w:t>
      </w:r>
      <w:r>
        <w:rPr>
          <w:spacing w:val="-9"/>
          <w:sz w:val="24"/>
        </w:rPr>
        <w:t xml:space="preserve"> </w:t>
      </w:r>
      <w:r>
        <w:rPr>
          <w:sz w:val="24"/>
        </w:rPr>
        <w:t>с</w:t>
      </w:r>
      <w:r>
        <w:rPr>
          <w:spacing w:val="-9"/>
          <w:sz w:val="24"/>
        </w:rPr>
        <w:t xml:space="preserve"> </w:t>
      </w:r>
      <w:r>
        <w:rPr>
          <w:sz w:val="24"/>
        </w:rPr>
        <w:t>натуры</w:t>
      </w:r>
      <w:r>
        <w:rPr>
          <w:spacing w:val="-7"/>
          <w:sz w:val="24"/>
        </w:rPr>
        <w:t xml:space="preserve"> </w:t>
      </w:r>
      <w:r>
        <w:rPr>
          <w:sz w:val="24"/>
        </w:rPr>
        <w:t>и</w:t>
      </w:r>
      <w:r>
        <w:rPr>
          <w:spacing w:val="-7"/>
          <w:sz w:val="24"/>
        </w:rPr>
        <w:t xml:space="preserve"> </w:t>
      </w:r>
      <w:r>
        <w:rPr>
          <w:sz w:val="24"/>
        </w:rPr>
        <w:t>по</w:t>
      </w:r>
      <w:r>
        <w:rPr>
          <w:spacing w:val="-8"/>
          <w:sz w:val="24"/>
        </w:rPr>
        <w:t xml:space="preserve"> </w:t>
      </w:r>
      <w:r>
        <w:rPr>
          <w:sz w:val="24"/>
        </w:rPr>
        <w:t>памяти</w:t>
      </w:r>
      <w:r>
        <w:rPr>
          <w:spacing w:val="-7"/>
          <w:sz w:val="24"/>
        </w:rPr>
        <w:t xml:space="preserve"> </w:t>
      </w:r>
      <w:r>
        <w:rPr>
          <w:sz w:val="24"/>
        </w:rPr>
        <w:t>после</w:t>
      </w:r>
      <w:r>
        <w:rPr>
          <w:spacing w:val="-9"/>
          <w:sz w:val="24"/>
        </w:rPr>
        <w:t xml:space="preserve"> </w:t>
      </w:r>
      <w:r>
        <w:rPr>
          <w:sz w:val="24"/>
        </w:rPr>
        <w:t>предварительных</w:t>
      </w:r>
      <w:r>
        <w:rPr>
          <w:spacing w:val="-6"/>
          <w:sz w:val="24"/>
        </w:rPr>
        <w:t xml:space="preserve"> </w:t>
      </w:r>
      <w:r>
        <w:rPr>
          <w:sz w:val="24"/>
        </w:rPr>
        <w:t>наблюдений,</w:t>
      </w:r>
      <w:r>
        <w:rPr>
          <w:spacing w:val="-10"/>
          <w:sz w:val="24"/>
        </w:rPr>
        <w:t xml:space="preserve"> </w:t>
      </w:r>
      <w:r>
        <w:rPr>
          <w:sz w:val="24"/>
        </w:rPr>
        <w:t>передача</w:t>
      </w:r>
      <w:r>
        <w:rPr>
          <w:spacing w:val="-7"/>
          <w:sz w:val="24"/>
        </w:rPr>
        <w:t xml:space="preserve"> </w:t>
      </w:r>
      <w:r>
        <w:rPr>
          <w:sz w:val="24"/>
        </w:rPr>
        <w:t>всех признаков и свойств изображаемого объекта, рисование по воображению;</w:t>
      </w:r>
    </w:p>
    <w:p w14:paraId="58FA889B" w14:textId="77777777" w:rsidR="00F50CD0" w:rsidRDefault="00000000">
      <w:pPr>
        <w:pStyle w:val="a5"/>
        <w:numPr>
          <w:ilvl w:val="0"/>
          <w:numId w:val="47"/>
        </w:numPr>
        <w:tabs>
          <w:tab w:val="left" w:pos="850"/>
        </w:tabs>
        <w:spacing w:before="16" w:line="348" w:lineRule="auto"/>
        <w:ind w:left="283" w:right="673" w:firstLine="285"/>
        <w:jc w:val="left"/>
        <w:rPr>
          <w:sz w:val="24"/>
        </w:rPr>
      </w:pPr>
      <w:r>
        <w:rPr>
          <w:sz w:val="24"/>
        </w:rPr>
        <w:t>различение и передача в рисунке эмоционального состояния и своего отношения к природе, человеку, семье и обществу;</w:t>
      </w:r>
    </w:p>
    <w:p w14:paraId="1E5792EE" w14:textId="5BEA2A18" w:rsidR="00F50CD0" w:rsidRDefault="00000000">
      <w:pPr>
        <w:pStyle w:val="a5"/>
        <w:numPr>
          <w:ilvl w:val="0"/>
          <w:numId w:val="47"/>
        </w:numPr>
        <w:tabs>
          <w:tab w:val="left" w:pos="850"/>
        </w:tabs>
        <w:spacing w:before="18" w:line="348" w:lineRule="auto"/>
        <w:ind w:left="283" w:right="664" w:firstLine="285"/>
        <w:jc w:val="left"/>
        <w:rPr>
          <w:sz w:val="24"/>
        </w:rPr>
      </w:pPr>
      <w:r>
        <w:rPr>
          <w:sz w:val="24"/>
        </w:rPr>
        <w:t>различение произведений живописи, графики, скульптуры, архитектуры и</w:t>
      </w:r>
      <w:r>
        <w:rPr>
          <w:spacing w:val="28"/>
          <w:sz w:val="24"/>
        </w:rPr>
        <w:t xml:space="preserve"> </w:t>
      </w:r>
      <w:r>
        <w:rPr>
          <w:sz w:val="24"/>
        </w:rPr>
        <w:t>декора тивноприкладного искусства;</w:t>
      </w:r>
    </w:p>
    <w:p w14:paraId="20AC682A" w14:textId="415DB336" w:rsidR="00F50CD0" w:rsidRDefault="00000000">
      <w:pPr>
        <w:pStyle w:val="a5"/>
        <w:numPr>
          <w:ilvl w:val="0"/>
          <w:numId w:val="47"/>
        </w:numPr>
        <w:tabs>
          <w:tab w:val="left" w:pos="850"/>
        </w:tabs>
        <w:spacing w:before="18" w:line="350" w:lineRule="auto"/>
        <w:ind w:left="283" w:right="672" w:firstLine="285"/>
        <w:jc w:val="left"/>
        <w:rPr>
          <w:sz w:val="24"/>
        </w:rPr>
      </w:pPr>
      <w:r>
        <w:rPr>
          <w:sz w:val="24"/>
        </w:rPr>
        <w:t>различение жанров изобразительного искусства: пейзаж, портрет, натюрморт, сю жетное изображение;</w:t>
      </w:r>
    </w:p>
    <w:p w14:paraId="1124D379" w14:textId="1C90D6BF" w:rsidR="00F50CD0" w:rsidRDefault="00000000">
      <w:pPr>
        <w:pStyle w:val="a5"/>
        <w:numPr>
          <w:ilvl w:val="0"/>
          <w:numId w:val="47"/>
        </w:numPr>
        <w:tabs>
          <w:tab w:val="left" w:pos="850"/>
        </w:tabs>
        <w:spacing w:before="13" w:line="350" w:lineRule="auto"/>
        <w:ind w:left="283" w:right="671" w:firstLine="285"/>
        <w:jc w:val="left"/>
        <w:rPr>
          <w:sz w:val="24"/>
        </w:rPr>
      </w:pPr>
      <w:r>
        <w:rPr>
          <w:sz w:val="24"/>
        </w:rPr>
        <w:t>самостоятельное исполнение разученных детских песен; знание динамических от тенков (фортегромко, пианотихо);</w:t>
      </w:r>
    </w:p>
    <w:p w14:paraId="4CD195FC" w14:textId="7B8B1BCC" w:rsidR="00F50CD0" w:rsidRDefault="00000000">
      <w:pPr>
        <w:pStyle w:val="a5"/>
        <w:numPr>
          <w:ilvl w:val="0"/>
          <w:numId w:val="47"/>
        </w:numPr>
        <w:tabs>
          <w:tab w:val="left" w:pos="850"/>
        </w:tabs>
        <w:spacing w:before="13" w:line="350" w:lineRule="auto"/>
        <w:ind w:left="283" w:right="676" w:firstLine="285"/>
        <w:jc w:val="left"/>
        <w:rPr>
          <w:sz w:val="24"/>
        </w:rPr>
      </w:pPr>
      <w:r>
        <w:rPr>
          <w:sz w:val="24"/>
        </w:rPr>
        <w:t>представления о народных музыкальных инструментах и их звучании (домра, ман долина, баян, гусли, свирель, гармонь, трещотка);</w:t>
      </w:r>
    </w:p>
    <w:p w14:paraId="1F73B3E6" w14:textId="77777777" w:rsidR="00F50CD0" w:rsidRDefault="00000000">
      <w:pPr>
        <w:pStyle w:val="a5"/>
        <w:numPr>
          <w:ilvl w:val="0"/>
          <w:numId w:val="47"/>
        </w:numPr>
        <w:tabs>
          <w:tab w:val="left" w:pos="850"/>
        </w:tabs>
        <w:spacing w:before="13" w:line="350" w:lineRule="auto"/>
        <w:ind w:left="283" w:right="672" w:firstLine="285"/>
        <w:jc w:val="left"/>
        <w:rPr>
          <w:sz w:val="24"/>
        </w:rPr>
      </w:pPr>
      <w:r>
        <w:rPr>
          <w:sz w:val="24"/>
        </w:rPr>
        <w:t xml:space="preserve">представления об особенностях мелодического голосоведения (плавно, отрывисто, </w:t>
      </w:r>
      <w:r>
        <w:rPr>
          <w:spacing w:val="-2"/>
          <w:sz w:val="24"/>
        </w:rPr>
        <w:t>скачкообразно);</w:t>
      </w:r>
    </w:p>
    <w:p w14:paraId="34C93FBE" w14:textId="77777777" w:rsidR="00F50CD0" w:rsidRDefault="00000000">
      <w:pPr>
        <w:pStyle w:val="a5"/>
        <w:numPr>
          <w:ilvl w:val="0"/>
          <w:numId w:val="47"/>
        </w:numPr>
        <w:tabs>
          <w:tab w:val="left" w:pos="850"/>
        </w:tabs>
        <w:spacing w:before="15"/>
        <w:ind w:left="850"/>
        <w:jc w:val="left"/>
        <w:rPr>
          <w:sz w:val="24"/>
        </w:rPr>
      </w:pPr>
      <w:r>
        <w:rPr>
          <w:sz w:val="24"/>
        </w:rPr>
        <w:t>пение</w:t>
      </w:r>
      <w:r>
        <w:rPr>
          <w:spacing w:val="-8"/>
          <w:sz w:val="24"/>
        </w:rPr>
        <w:t xml:space="preserve"> </w:t>
      </w:r>
      <w:r>
        <w:rPr>
          <w:sz w:val="24"/>
        </w:rPr>
        <w:t>хором</w:t>
      </w:r>
      <w:r>
        <w:rPr>
          <w:spacing w:val="-2"/>
          <w:sz w:val="24"/>
        </w:rPr>
        <w:t xml:space="preserve"> </w:t>
      </w:r>
      <w:r>
        <w:rPr>
          <w:sz w:val="24"/>
        </w:rPr>
        <w:t>с</w:t>
      </w:r>
      <w:r>
        <w:rPr>
          <w:spacing w:val="-3"/>
          <w:sz w:val="24"/>
        </w:rPr>
        <w:t xml:space="preserve"> </w:t>
      </w:r>
      <w:r>
        <w:rPr>
          <w:sz w:val="24"/>
        </w:rPr>
        <w:t>выполнением</w:t>
      </w:r>
      <w:r>
        <w:rPr>
          <w:spacing w:val="-3"/>
          <w:sz w:val="24"/>
        </w:rPr>
        <w:t xml:space="preserve"> </w:t>
      </w:r>
      <w:r>
        <w:rPr>
          <w:sz w:val="24"/>
        </w:rPr>
        <w:t>требований</w:t>
      </w:r>
      <w:r>
        <w:rPr>
          <w:spacing w:val="-4"/>
          <w:sz w:val="24"/>
        </w:rPr>
        <w:t xml:space="preserve"> </w:t>
      </w:r>
      <w:r>
        <w:rPr>
          <w:sz w:val="24"/>
        </w:rPr>
        <w:t>художественного</w:t>
      </w:r>
      <w:r>
        <w:rPr>
          <w:spacing w:val="4"/>
          <w:sz w:val="24"/>
        </w:rPr>
        <w:t xml:space="preserve"> </w:t>
      </w:r>
      <w:r>
        <w:rPr>
          <w:spacing w:val="-2"/>
          <w:sz w:val="24"/>
        </w:rPr>
        <w:t>исполнения;</w:t>
      </w:r>
    </w:p>
    <w:p w14:paraId="279F36EA" w14:textId="77777777" w:rsidR="00F50CD0" w:rsidRDefault="00000000">
      <w:pPr>
        <w:pStyle w:val="a5"/>
        <w:numPr>
          <w:ilvl w:val="0"/>
          <w:numId w:val="47"/>
        </w:numPr>
        <w:tabs>
          <w:tab w:val="left" w:pos="850"/>
        </w:tabs>
        <w:spacing w:before="135"/>
        <w:ind w:left="850"/>
        <w:jc w:val="left"/>
        <w:rPr>
          <w:sz w:val="24"/>
        </w:rPr>
      </w:pPr>
      <w:r>
        <w:rPr>
          <w:sz w:val="24"/>
        </w:rPr>
        <w:t>ясное</w:t>
      </w:r>
      <w:r>
        <w:rPr>
          <w:spacing w:val="-6"/>
          <w:sz w:val="24"/>
        </w:rPr>
        <w:t xml:space="preserve"> </w:t>
      </w:r>
      <w:r>
        <w:rPr>
          <w:sz w:val="24"/>
        </w:rPr>
        <w:t>и</w:t>
      </w:r>
      <w:r>
        <w:rPr>
          <w:spacing w:val="-2"/>
          <w:sz w:val="24"/>
        </w:rPr>
        <w:t xml:space="preserve"> </w:t>
      </w:r>
      <w:r>
        <w:rPr>
          <w:sz w:val="24"/>
        </w:rPr>
        <w:t>четкое</w:t>
      </w:r>
      <w:r>
        <w:rPr>
          <w:spacing w:val="-3"/>
          <w:sz w:val="24"/>
        </w:rPr>
        <w:t xml:space="preserve"> </w:t>
      </w:r>
      <w:r>
        <w:rPr>
          <w:sz w:val="24"/>
        </w:rPr>
        <w:t>произнесение</w:t>
      </w:r>
      <w:r>
        <w:rPr>
          <w:spacing w:val="-3"/>
          <w:sz w:val="24"/>
        </w:rPr>
        <w:t xml:space="preserve"> </w:t>
      </w:r>
      <w:r>
        <w:rPr>
          <w:sz w:val="24"/>
        </w:rPr>
        <w:t>слов</w:t>
      </w:r>
      <w:r>
        <w:rPr>
          <w:spacing w:val="-3"/>
          <w:sz w:val="24"/>
        </w:rPr>
        <w:t xml:space="preserve"> </w:t>
      </w:r>
      <w:r>
        <w:rPr>
          <w:sz w:val="24"/>
        </w:rPr>
        <w:t>в</w:t>
      </w:r>
      <w:r>
        <w:rPr>
          <w:spacing w:val="-3"/>
          <w:sz w:val="24"/>
        </w:rPr>
        <w:t xml:space="preserve"> </w:t>
      </w:r>
      <w:r>
        <w:rPr>
          <w:sz w:val="24"/>
        </w:rPr>
        <w:t>песнях подвижного</w:t>
      </w:r>
      <w:r>
        <w:rPr>
          <w:spacing w:val="-5"/>
          <w:sz w:val="24"/>
        </w:rPr>
        <w:t xml:space="preserve"> </w:t>
      </w:r>
      <w:r>
        <w:rPr>
          <w:spacing w:val="-2"/>
          <w:sz w:val="24"/>
        </w:rPr>
        <w:t>характера;</w:t>
      </w:r>
    </w:p>
    <w:p w14:paraId="220A6F26" w14:textId="77777777" w:rsidR="00F50CD0" w:rsidRDefault="00000000">
      <w:pPr>
        <w:pStyle w:val="a5"/>
        <w:numPr>
          <w:ilvl w:val="0"/>
          <w:numId w:val="47"/>
        </w:numPr>
        <w:tabs>
          <w:tab w:val="left" w:pos="850"/>
        </w:tabs>
        <w:spacing w:before="139"/>
        <w:ind w:left="850"/>
        <w:jc w:val="left"/>
        <w:rPr>
          <w:sz w:val="24"/>
        </w:rPr>
      </w:pPr>
      <w:r>
        <w:rPr>
          <w:sz w:val="24"/>
        </w:rPr>
        <w:t>исполнение</w:t>
      </w:r>
      <w:r>
        <w:rPr>
          <w:spacing w:val="-6"/>
          <w:sz w:val="24"/>
        </w:rPr>
        <w:t xml:space="preserve"> </w:t>
      </w:r>
      <w:r>
        <w:rPr>
          <w:sz w:val="24"/>
        </w:rPr>
        <w:t>выученных</w:t>
      </w:r>
      <w:r>
        <w:rPr>
          <w:spacing w:val="-3"/>
          <w:sz w:val="24"/>
        </w:rPr>
        <w:t xml:space="preserve"> </w:t>
      </w:r>
      <w:r>
        <w:rPr>
          <w:sz w:val="24"/>
        </w:rPr>
        <w:t>песен</w:t>
      </w:r>
      <w:r>
        <w:rPr>
          <w:spacing w:val="-3"/>
          <w:sz w:val="24"/>
        </w:rPr>
        <w:t xml:space="preserve"> </w:t>
      </w:r>
      <w:r>
        <w:rPr>
          <w:sz w:val="24"/>
        </w:rPr>
        <w:t>без</w:t>
      </w:r>
      <w:r>
        <w:rPr>
          <w:spacing w:val="-3"/>
          <w:sz w:val="24"/>
        </w:rPr>
        <w:t xml:space="preserve"> </w:t>
      </w:r>
      <w:r>
        <w:rPr>
          <w:sz w:val="24"/>
        </w:rPr>
        <w:t>музыкального</w:t>
      </w:r>
      <w:r>
        <w:rPr>
          <w:spacing w:val="-3"/>
          <w:sz w:val="24"/>
        </w:rPr>
        <w:t xml:space="preserve"> </w:t>
      </w:r>
      <w:r>
        <w:rPr>
          <w:sz w:val="24"/>
        </w:rPr>
        <w:t>сопровождения,</w:t>
      </w:r>
      <w:r>
        <w:rPr>
          <w:spacing w:val="-3"/>
          <w:sz w:val="24"/>
        </w:rPr>
        <w:t xml:space="preserve"> </w:t>
      </w:r>
      <w:r>
        <w:rPr>
          <w:spacing w:val="-2"/>
          <w:sz w:val="24"/>
        </w:rPr>
        <w:t>самостоятельно;</w:t>
      </w:r>
    </w:p>
    <w:p w14:paraId="0556CADE" w14:textId="77777777" w:rsidR="00F50CD0" w:rsidRDefault="00000000">
      <w:pPr>
        <w:pStyle w:val="a5"/>
        <w:numPr>
          <w:ilvl w:val="0"/>
          <w:numId w:val="47"/>
        </w:numPr>
        <w:tabs>
          <w:tab w:val="left" w:pos="850"/>
        </w:tabs>
        <w:spacing w:before="138"/>
        <w:ind w:left="850"/>
        <w:jc w:val="left"/>
        <w:rPr>
          <w:sz w:val="24"/>
        </w:rPr>
      </w:pPr>
      <w:r>
        <w:rPr>
          <w:sz w:val="24"/>
        </w:rPr>
        <w:t>различение</w:t>
      </w:r>
      <w:r>
        <w:rPr>
          <w:spacing w:val="-5"/>
          <w:sz w:val="24"/>
        </w:rPr>
        <w:t xml:space="preserve"> </w:t>
      </w:r>
      <w:r>
        <w:rPr>
          <w:sz w:val="24"/>
        </w:rPr>
        <w:t>разнообразных</w:t>
      </w:r>
      <w:r>
        <w:rPr>
          <w:spacing w:val="-3"/>
          <w:sz w:val="24"/>
        </w:rPr>
        <w:t xml:space="preserve"> </w:t>
      </w:r>
      <w:r>
        <w:rPr>
          <w:sz w:val="24"/>
        </w:rPr>
        <w:t>по</w:t>
      </w:r>
      <w:r>
        <w:rPr>
          <w:spacing w:val="-5"/>
          <w:sz w:val="24"/>
        </w:rPr>
        <w:t xml:space="preserve"> </w:t>
      </w:r>
      <w:r>
        <w:rPr>
          <w:sz w:val="24"/>
        </w:rPr>
        <w:t>характеру</w:t>
      </w:r>
      <w:r>
        <w:rPr>
          <w:spacing w:val="-7"/>
          <w:sz w:val="24"/>
        </w:rPr>
        <w:t xml:space="preserve"> </w:t>
      </w:r>
      <w:r>
        <w:rPr>
          <w:sz w:val="24"/>
        </w:rPr>
        <w:t>и</w:t>
      </w:r>
      <w:r>
        <w:rPr>
          <w:spacing w:val="-2"/>
          <w:sz w:val="24"/>
        </w:rPr>
        <w:t xml:space="preserve"> </w:t>
      </w:r>
      <w:r>
        <w:rPr>
          <w:sz w:val="24"/>
        </w:rPr>
        <w:t>звучанию</w:t>
      </w:r>
      <w:r>
        <w:rPr>
          <w:spacing w:val="-2"/>
          <w:sz w:val="24"/>
        </w:rPr>
        <w:t xml:space="preserve"> </w:t>
      </w:r>
      <w:r>
        <w:rPr>
          <w:sz w:val="24"/>
        </w:rPr>
        <w:t>песен,</w:t>
      </w:r>
      <w:r>
        <w:rPr>
          <w:spacing w:val="-2"/>
          <w:sz w:val="24"/>
        </w:rPr>
        <w:t xml:space="preserve"> </w:t>
      </w:r>
      <w:r>
        <w:rPr>
          <w:sz w:val="24"/>
        </w:rPr>
        <w:t>маршей,</w:t>
      </w:r>
      <w:r>
        <w:rPr>
          <w:spacing w:val="-1"/>
          <w:sz w:val="24"/>
        </w:rPr>
        <w:t xml:space="preserve"> </w:t>
      </w:r>
      <w:r>
        <w:rPr>
          <w:spacing w:val="-2"/>
          <w:sz w:val="24"/>
        </w:rPr>
        <w:t>танцев;</w:t>
      </w:r>
    </w:p>
    <w:p w14:paraId="6DB153C1" w14:textId="77777777" w:rsidR="00F50CD0" w:rsidRDefault="00000000">
      <w:pPr>
        <w:pStyle w:val="a5"/>
        <w:numPr>
          <w:ilvl w:val="0"/>
          <w:numId w:val="47"/>
        </w:numPr>
        <w:tabs>
          <w:tab w:val="left" w:pos="850"/>
        </w:tabs>
        <w:spacing w:before="135" w:line="350" w:lineRule="auto"/>
        <w:ind w:left="283" w:right="668" w:firstLine="285"/>
        <w:jc w:val="left"/>
        <w:rPr>
          <w:sz w:val="24"/>
        </w:rPr>
      </w:pPr>
      <w:r>
        <w:rPr>
          <w:sz w:val="24"/>
        </w:rPr>
        <w:t xml:space="preserve">владение элементами музыкальной грамоты, как средства осознания музыкальной </w:t>
      </w:r>
      <w:r>
        <w:rPr>
          <w:spacing w:val="-4"/>
          <w:sz w:val="24"/>
        </w:rPr>
        <w:t>речи.</w:t>
      </w:r>
    </w:p>
    <w:p w14:paraId="46E6FA4A" w14:textId="22B66D14" w:rsidR="00F50CD0" w:rsidRDefault="00000000">
      <w:pPr>
        <w:spacing w:before="11" w:line="360" w:lineRule="auto"/>
        <w:ind w:left="142" w:right="669" w:firstLine="566"/>
        <w:rPr>
          <w:sz w:val="24"/>
        </w:rPr>
      </w:pPr>
      <w:r>
        <w:rPr>
          <w:sz w:val="24"/>
        </w:rPr>
        <w:t xml:space="preserve">Минимальный и достаточный уровни достижения предметных результатов по пред метной области </w:t>
      </w:r>
      <w:r>
        <w:rPr>
          <w:b/>
          <w:sz w:val="24"/>
          <w:u w:val="single"/>
        </w:rPr>
        <w:t>"Физическая культура</w:t>
      </w:r>
      <w:r>
        <w:rPr>
          <w:b/>
          <w:sz w:val="24"/>
        </w:rPr>
        <w:t xml:space="preserve">" </w:t>
      </w:r>
      <w:r>
        <w:rPr>
          <w:sz w:val="24"/>
        </w:rPr>
        <w:t xml:space="preserve">на конец обучения </w:t>
      </w:r>
      <w:r>
        <w:rPr>
          <w:b/>
          <w:sz w:val="24"/>
          <w:u w:val="single"/>
        </w:rPr>
        <w:t>(4 класс</w:t>
      </w:r>
      <w:r>
        <w:rPr>
          <w:sz w:val="24"/>
          <w:u w:val="single"/>
        </w:rPr>
        <w:t>).</w:t>
      </w:r>
    </w:p>
    <w:p w14:paraId="261CC75F" w14:textId="77777777" w:rsidR="00F50CD0" w:rsidRDefault="00000000">
      <w:pPr>
        <w:pStyle w:val="a3"/>
        <w:ind w:left="708" w:firstLine="0"/>
        <w:jc w:val="left"/>
      </w:pPr>
      <w:r>
        <w:t>Минимальный</w:t>
      </w:r>
      <w:r>
        <w:rPr>
          <w:spacing w:val="-2"/>
        </w:rPr>
        <w:t xml:space="preserve"> уровень:</w:t>
      </w:r>
    </w:p>
    <w:p w14:paraId="39193CDD" w14:textId="4B83576E" w:rsidR="00F50CD0" w:rsidRDefault="00000000">
      <w:pPr>
        <w:pStyle w:val="a5"/>
        <w:numPr>
          <w:ilvl w:val="0"/>
          <w:numId w:val="47"/>
        </w:numPr>
        <w:tabs>
          <w:tab w:val="left" w:pos="850"/>
        </w:tabs>
        <w:spacing w:before="141" w:line="350" w:lineRule="auto"/>
        <w:ind w:left="283" w:right="668" w:firstLine="285"/>
        <w:jc w:val="left"/>
        <w:rPr>
          <w:sz w:val="24"/>
        </w:rPr>
      </w:pPr>
      <w:r>
        <w:rPr>
          <w:sz w:val="24"/>
        </w:rPr>
        <w:t>представления о физической культуре как</w:t>
      </w:r>
      <w:r>
        <w:rPr>
          <w:spacing w:val="28"/>
          <w:sz w:val="24"/>
        </w:rPr>
        <w:t xml:space="preserve"> </w:t>
      </w:r>
      <w:r>
        <w:rPr>
          <w:sz w:val="24"/>
        </w:rPr>
        <w:t>средстве укрепления здоровья, физиче ского развития и физической подготовки человека;</w:t>
      </w:r>
    </w:p>
    <w:p w14:paraId="1840AA5A" w14:textId="77777777" w:rsidR="00F50CD0" w:rsidRDefault="00000000">
      <w:pPr>
        <w:pStyle w:val="a5"/>
        <w:numPr>
          <w:ilvl w:val="0"/>
          <w:numId w:val="47"/>
        </w:numPr>
        <w:tabs>
          <w:tab w:val="left" w:pos="850"/>
        </w:tabs>
        <w:spacing w:before="13" w:line="350" w:lineRule="auto"/>
        <w:ind w:left="283" w:right="674" w:firstLine="285"/>
        <w:jc w:val="left"/>
        <w:rPr>
          <w:sz w:val="24"/>
        </w:rPr>
      </w:pPr>
      <w:r>
        <w:rPr>
          <w:sz w:val="24"/>
        </w:rPr>
        <w:t>выполнение комплексов</w:t>
      </w:r>
      <w:r>
        <w:rPr>
          <w:spacing w:val="31"/>
          <w:sz w:val="24"/>
        </w:rPr>
        <w:t xml:space="preserve"> </w:t>
      </w:r>
      <w:r>
        <w:rPr>
          <w:sz w:val="24"/>
        </w:rPr>
        <w:t>утренней</w:t>
      </w:r>
      <w:r>
        <w:rPr>
          <w:spacing w:val="28"/>
          <w:sz w:val="24"/>
        </w:rPr>
        <w:t xml:space="preserve"> </w:t>
      </w:r>
      <w:r>
        <w:rPr>
          <w:sz w:val="24"/>
        </w:rPr>
        <w:t>гимнастики под</w:t>
      </w:r>
      <w:r>
        <w:rPr>
          <w:spacing w:val="27"/>
          <w:sz w:val="24"/>
        </w:rPr>
        <w:t xml:space="preserve"> </w:t>
      </w:r>
      <w:r>
        <w:rPr>
          <w:sz w:val="24"/>
        </w:rPr>
        <w:t xml:space="preserve">руководством педагогического </w:t>
      </w:r>
      <w:r>
        <w:rPr>
          <w:spacing w:val="-2"/>
          <w:sz w:val="24"/>
        </w:rPr>
        <w:t>работника;</w:t>
      </w:r>
    </w:p>
    <w:p w14:paraId="03D3FDCA" w14:textId="77777777" w:rsidR="00F50CD0" w:rsidRDefault="00000000">
      <w:pPr>
        <w:pStyle w:val="a5"/>
        <w:numPr>
          <w:ilvl w:val="0"/>
          <w:numId w:val="47"/>
        </w:numPr>
        <w:tabs>
          <w:tab w:val="left" w:pos="850"/>
        </w:tabs>
        <w:spacing w:before="13" w:line="350" w:lineRule="auto"/>
        <w:ind w:left="283" w:right="673" w:firstLine="285"/>
        <w:jc w:val="left"/>
        <w:rPr>
          <w:sz w:val="24"/>
        </w:rPr>
      </w:pPr>
      <w:r>
        <w:rPr>
          <w:sz w:val="24"/>
        </w:rPr>
        <w:t>знание</w:t>
      </w:r>
      <w:r>
        <w:rPr>
          <w:spacing w:val="-14"/>
          <w:sz w:val="24"/>
        </w:rPr>
        <w:t xml:space="preserve"> </w:t>
      </w:r>
      <w:r>
        <w:rPr>
          <w:sz w:val="24"/>
        </w:rPr>
        <w:t>основных</w:t>
      </w:r>
      <w:r>
        <w:rPr>
          <w:spacing w:val="-11"/>
          <w:sz w:val="24"/>
        </w:rPr>
        <w:t xml:space="preserve"> </w:t>
      </w:r>
      <w:r>
        <w:rPr>
          <w:sz w:val="24"/>
        </w:rPr>
        <w:t>правил</w:t>
      </w:r>
      <w:r>
        <w:rPr>
          <w:spacing w:val="-12"/>
          <w:sz w:val="24"/>
        </w:rPr>
        <w:t xml:space="preserve"> </w:t>
      </w:r>
      <w:r>
        <w:rPr>
          <w:sz w:val="24"/>
        </w:rPr>
        <w:t>поведения</w:t>
      </w:r>
      <w:r>
        <w:rPr>
          <w:spacing w:val="-14"/>
          <w:sz w:val="24"/>
        </w:rPr>
        <w:t xml:space="preserve"> </w:t>
      </w:r>
      <w:r>
        <w:rPr>
          <w:sz w:val="24"/>
        </w:rPr>
        <w:t>на</w:t>
      </w:r>
      <w:r>
        <w:rPr>
          <w:spacing w:val="-11"/>
          <w:sz w:val="24"/>
        </w:rPr>
        <w:t xml:space="preserve"> </w:t>
      </w:r>
      <w:r>
        <w:rPr>
          <w:sz w:val="24"/>
        </w:rPr>
        <w:t>уроках</w:t>
      </w:r>
      <w:r>
        <w:rPr>
          <w:spacing w:val="-13"/>
          <w:sz w:val="24"/>
        </w:rPr>
        <w:t xml:space="preserve"> </w:t>
      </w:r>
      <w:r>
        <w:rPr>
          <w:sz w:val="24"/>
        </w:rPr>
        <w:t>физической</w:t>
      </w:r>
      <w:r>
        <w:rPr>
          <w:spacing w:val="-12"/>
          <w:sz w:val="24"/>
        </w:rPr>
        <w:t xml:space="preserve"> </w:t>
      </w:r>
      <w:r>
        <w:rPr>
          <w:sz w:val="24"/>
        </w:rPr>
        <w:t>культуры</w:t>
      </w:r>
      <w:r>
        <w:rPr>
          <w:spacing w:val="-13"/>
          <w:sz w:val="24"/>
        </w:rPr>
        <w:t xml:space="preserve"> </w:t>
      </w:r>
      <w:r>
        <w:rPr>
          <w:sz w:val="24"/>
        </w:rPr>
        <w:t>и</w:t>
      </w:r>
      <w:r>
        <w:rPr>
          <w:spacing w:val="-9"/>
          <w:sz w:val="24"/>
        </w:rPr>
        <w:t xml:space="preserve"> </w:t>
      </w:r>
      <w:r>
        <w:rPr>
          <w:sz w:val="24"/>
        </w:rPr>
        <w:t>осознанное</w:t>
      </w:r>
      <w:r>
        <w:rPr>
          <w:spacing w:val="-15"/>
          <w:sz w:val="24"/>
        </w:rPr>
        <w:t xml:space="preserve"> </w:t>
      </w:r>
      <w:r>
        <w:rPr>
          <w:sz w:val="24"/>
        </w:rPr>
        <w:t xml:space="preserve">их </w:t>
      </w:r>
      <w:r>
        <w:rPr>
          <w:spacing w:val="-2"/>
          <w:sz w:val="24"/>
        </w:rPr>
        <w:t>применение;</w:t>
      </w:r>
    </w:p>
    <w:p w14:paraId="76BBDF9C" w14:textId="77777777" w:rsidR="00F50CD0" w:rsidRDefault="00000000">
      <w:pPr>
        <w:pStyle w:val="a5"/>
        <w:numPr>
          <w:ilvl w:val="0"/>
          <w:numId w:val="47"/>
        </w:numPr>
        <w:tabs>
          <w:tab w:val="left" w:pos="850"/>
        </w:tabs>
        <w:spacing w:before="13" w:line="350" w:lineRule="auto"/>
        <w:ind w:left="283" w:right="673" w:firstLine="285"/>
        <w:jc w:val="left"/>
        <w:rPr>
          <w:sz w:val="24"/>
        </w:rPr>
      </w:pPr>
      <w:r>
        <w:rPr>
          <w:sz w:val="24"/>
        </w:rPr>
        <w:t>выполнение</w:t>
      </w:r>
      <w:r>
        <w:rPr>
          <w:spacing w:val="40"/>
          <w:sz w:val="24"/>
        </w:rPr>
        <w:t xml:space="preserve"> </w:t>
      </w:r>
      <w:r>
        <w:rPr>
          <w:sz w:val="24"/>
        </w:rPr>
        <w:t>несложных</w:t>
      </w:r>
      <w:r>
        <w:rPr>
          <w:spacing w:val="40"/>
          <w:sz w:val="24"/>
        </w:rPr>
        <w:t xml:space="preserve"> </w:t>
      </w:r>
      <w:r>
        <w:rPr>
          <w:sz w:val="24"/>
        </w:rPr>
        <w:t>упражнений</w:t>
      </w:r>
      <w:r>
        <w:rPr>
          <w:spacing w:val="40"/>
          <w:sz w:val="24"/>
        </w:rPr>
        <w:t xml:space="preserve"> </w:t>
      </w:r>
      <w:r>
        <w:rPr>
          <w:sz w:val="24"/>
        </w:rPr>
        <w:t>по</w:t>
      </w:r>
      <w:r>
        <w:rPr>
          <w:spacing w:val="40"/>
          <w:sz w:val="24"/>
        </w:rPr>
        <w:t xml:space="preserve"> </w:t>
      </w:r>
      <w:r>
        <w:rPr>
          <w:sz w:val="24"/>
        </w:rPr>
        <w:t>словесной</w:t>
      </w:r>
      <w:r>
        <w:rPr>
          <w:spacing w:val="40"/>
          <w:sz w:val="24"/>
        </w:rPr>
        <w:t xml:space="preserve"> </w:t>
      </w:r>
      <w:r>
        <w:rPr>
          <w:sz w:val="24"/>
        </w:rPr>
        <w:t>инструкции</w:t>
      </w:r>
      <w:r>
        <w:rPr>
          <w:spacing w:val="40"/>
          <w:sz w:val="24"/>
        </w:rPr>
        <w:t xml:space="preserve"> </w:t>
      </w:r>
      <w:r>
        <w:rPr>
          <w:sz w:val="24"/>
        </w:rPr>
        <w:t>при</w:t>
      </w:r>
      <w:r>
        <w:rPr>
          <w:spacing w:val="40"/>
          <w:sz w:val="24"/>
        </w:rPr>
        <w:t xml:space="preserve"> </w:t>
      </w:r>
      <w:r>
        <w:rPr>
          <w:sz w:val="24"/>
        </w:rPr>
        <w:t>выполнении строевых команд;</w:t>
      </w:r>
    </w:p>
    <w:p w14:paraId="207E4A7A" w14:textId="08BDF586" w:rsidR="00F50CD0" w:rsidRDefault="00000000">
      <w:pPr>
        <w:pStyle w:val="a5"/>
        <w:numPr>
          <w:ilvl w:val="0"/>
          <w:numId w:val="47"/>
        </w:numPr>
        <w:tabs>
          <w:tab w:val="left" w:pos="850"/>
        </w:tabs>
        <w:spacing w:before="13" w:line="350" w:lineRule="auto"/>
        <w:ind w:left="283" w:right="670" w:firstLine="285"/>
        <w:jc w:val="left"/>
        <w:rPr>
          <w:sz w:val="24"/>
        </w:rPr>
      </w:pPr>
      <w:r>
        <w:rPr>
          <w:sz w:val="24"/>
        </w:rPr>
        <w:t>представления о двигательных действиях; знание основных строевых команд; под счёт при выполнении общеразвивающих упражнений;</w:t>
      </w:r>
    </w:p>
    <w:p w14:paraId="27FBE5E4" w14:textId="77777777" w:rsidR="00F50CD0" w:rsidRDefault="00000000">
      <w:pPr>
        <w:pStyle w:val="a5"/>
        <w:numPr>
          <w:ilvl w:val="0"/>
          <w:numId w:val="47"/>
        </w:numPr>
        <w:tabs>
          <w:tab w:val="left" w:pos="850"/>
        </w:tabs>
        <w:spacing w:before="15"/>
        <w:ind w:left="850"/>
        <w:jc w:val="left"/>
        <w:rPr>
          <w:sz w:val="24"/>
        </w:rPr>
      </w:pPr>
      <w:r>
        <w:rPr>
          <w:sz w:val="24"/>
        </w:rPr>
        <w:t>ходьба</w:t>
      </w:r>
      <w:r>
        <w:rPr>
          <w:spacing w:val="-5"/>
          <w:sz w:val="24"/>
        </w:rPr>
        <w:t xml:space="preserve"> </w:t>
      </w:r>
      <w:r>
        <w:rPr>
          <w:sz w:val="24"/>
        </w:rPr>
        <w:t>в</w:t>
      </w:r>
      <w:r>
        <w:rPr>
          <w:spacing w:val="-3"/>
          <w:sz w:val="24"/>
        </w:rPr>
        <w:t xml:space="preserve"> </w:t>
      </w:r>
      <w:r>
        <w:rPr>
          <w:sz w:val="24"/>
        </w:rPr>
        <w:t>различном</w:t>
      </w:r>
      <w:r>
        <w:rPr>
          <w:spacing w:val="-3"/>
          <w:sz w:val="24"/>
        </w:rPr>
        <w:t xml:space="preserve"> </w:t>
      </w:r>
      <w:r>
        <w:rPr>
          <w:sz w:val="24"/>
        </w:rPr>
        <w:t>темпе</w:t>
      </w:r>
      <w:r>
        <w:rPr>
          <w:spacing w:val="-3"/>
          <w:sz w:val="24"/>
        </w:rPr>
        <w:t xml:space="preserve"> </w:t>
      </w:r>
      <w:r>
        <w:rPr>
          <w:sz w:val="24"/>
        </w:rPr>
        <w:t>с</w:t>
      </w:r>
      <w:r>
        <w:rPr>
          <w:spacing w:val="-3"/>
          <w:sz w:val="24"/>
        </w:rPr>
        <w:t xml:space="preserve"> </w:t>
      </w:r>
      <w:r>
        <w:rPr>
          <w:sz w:val="24"/>
        </w:rPr>
        <w:t>различными</w:t>
      </w:r>
      <w:r>
        <w:rPr>
          <w:spacing w:val="2"/>
          <w:sz w:val="24"/>
        </w:rPr>
        <w:t xml:space="preserve"> </w:t>
      </w:r>
      <w:r>
        <w:rPr>
          <w:sz w:val="24"/>
        </w:rPr>
        <w:t>исходными</w:t>
      </w:r>
      <w:r>
        <w:rPr>
          <w:spacing w:val="-2"/>
          <w:sz w:val="24"/>
        </w:rPr>
        <w:t xml:space="preserve"> положениями;</w:t>
      </w:r>
    </w:p>
    <w:p w14:paraId="05AF1ED1" w14:textId="77777777" w:rsidR="00F50CD0" w:rsidRDefault="00F50CD0">
      <w:pPr>
        <w:rPr>
          <w:sz w:val="24"/>
        </w:rPr>
        <w:sectPr w:rsidR="00F50CD0" w:rsidSect="00AD1093">
          <w:pgSz w:w="11910" w:h="16840"/>
          <w:pgMar w:top="1040" w:right="180" w:bottom="1200" w:left="1560" w:header="0" w:footer="990" w:gutter="0"/>
          <w:cols w:space="720"/>
        </w:sectPr>
      </w:pPr>
    </w:p>
    <w:p w14:paraId="2A3DFA3D" w14:textId="3B0505F1" w:rsidR="00F50CD0" w:rsidRDefault="00000000">
      <w:pPr>
        <w:pStyle w:val="a5"/>
        <w:numPr>
          <w:ilvl w:val="0"/>
          <w:numId w:val="47"/>
        </w:numPr>
        <w:tabs>
          <w:tab w:val="left" w:pos="850"/>
        </w:tabs>
        <w:spacing w:before="70" w:line="355" w:lineRule="auto"/>
        <w:ind w:left="283" w:right="674" w:firstLine="285"/>
        <w:rPr>
          <w:sz w:val="24"/>
        </w:rPr>
      </w:pPr>
      <w:r>
        <w:rPr>
          <w:sz w:val="24"/>
        </w:rPr>
        <w:lastRenderedPageBreak/>
        <w:t>взаимодействие со сверстниками в организации и проведении подвижных игр, эле ментов</w:t>
      </w:r>
      <w:r>
        <w:rPr>
          <w:spacing w:val="-2"/>
          <w:sz w:val="24"/>
        </w:rPr>
        <w:t xml:space="preserve"> </w:t>
      </w:r>
      <w:r>
        <w:rPr>
          <w:sz w:val="24"/>
        </w:rPr>
        <w:t>соревнований;</w:t>
      </w:r>
      <w:r>
        <w:rPr>
          <w:spacing w:val="-2"/>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подвижных</w:t>
      </w:r>
      <w:r>
        <w:rPr>
          <w:spacing w:val="-1"/>
          <w:sz w:val="24"/>
        </w:rPr>
        <w:t xml:space="preserve"> </w:t>
      </w:r>
      <w:r>
        <w:rPr>
          <w:sz w:val="24"/>
        </w:rPr>
        <w:t>играх и</w:t>
      </w:r>
      <w:r>
        <w:rPr>
          <w:spacing w:val="-1"/>
          <w:sz w:val="24"/>
        </w:rPr>
        <w:t xml:space="preserve"> </w:t>
      </w:r>
      <w:r>
        <w:rPr>
          <w:sz w:val="24"/>
        </w:rPr>
        <w:t>эстафетах под</w:t>
      </w:r>
      <w:r>
        <w:rPr>
          <w:spacing w:val="-2"/>
          <w:sz w:val="24"/>
        </w:rPr>
        <w:t xml:space="preserve"> </w:t>
      </w:r>
      <w:r>
        <w:rPr>
          <w:sz w:val="24"/>
        </w:rPr>
        <w:t>руководством</w:t>
      </w:r>
      <w:r>
        <w:rPr>
          <w:spacing w:val="-3"/>
          <w:sz w:val="24"/>
        </w:rPr>
        <w:t xml:space="preserve"> </w:t>
      </w:r>
      <w:r>
        <w:rPr>
          <w:sz w:val="24"/>
        </w:rPr>
        <w:t>педаго гического работника;</w:t>
      </w:r>
    </w:p>
    <w:p w14:paraId="26B5C67C" w14:textId="39EBF74E" w:rsidR="00F50CD0" w:rsidRDefault="00000000">
      <w:pPr>
        <w:pStyle w:val="a5"/>
        <w:numPr>
          <w:ilvl w:val="0"/>
          <w:numId w:val="47"/>
        </w:numPr>
        <w:tabs>
          <w:tab w:val="left" w:pos="850"/>
        </w:tabs>
        <w:spacing w:before="9" w:line="355" w:lineRule="auto"/>
        <w:ind w:left="283" w:right="666" w:firstLine="285"/>
        <w:rPr>
          <w:sz w:val="24"/>
        </w:rPr>
      </w:pPr>
      <w:r>
        <w:rPr>
          <w:sz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0019392A">
        <w:rPr>
          <w:sz w:val="24"/>
        </w:rPr>
        <w:t>-</w:t>
      </w:r>
      <w:r>
        <w:rPr>
          <w:sz w:val="24"/>
        </w:rPr>
        <w:t xml:space="preserve">спортивных меро </w:t>
      </w:r>
      <w:r>
        <w:rPr>
          <w:spacing w:val="-2"/>
          <w:sz w:val="24"/>
        </w:rPr>
        <w:t>приятиях.</w:t>
      </w:r>
    </w:p>
    <w:p w14:paraId="268C5219" w14:textId="77777777" w:rsidR="00F50CD0" w:rsidRDefault="00000000">
      <w:pPr>
        <w:pStyle w:val="a3"/>
        <w:spacing w:before="6"/>
        <w:ind w:left="708" w:firstLine="0"/>
      </w:pPr>
      <w:r>
        <w:t>Достаточный</w:t>
      </w:r>
      <w:r>
        <w:rPr>
          <w:spacing w:val="-2"/>
        </w:rPr>
        <w:t xml:space="preserve"> уровень:</w:t>
      </w:r>
    </w:p>
    <w:p w14:paraId="703654C2" w14:textId="7B8AE5E4" w:rsidR="00F50CD0" w:rsidRDefault="00000000">
      <w:pPr>
        <w:pStyle w:val="a5"/>
        <w:numPr>
          <w:ilvl w:val="0"/>
          <w:numId w:val="47"/>
        </w:numPr>
        <w:tabs>
          <w:tab w:val="left" w:pos="850"/>
        </w:tabs>
        <w:spacing w:before="139" w:line="350" w:lineRule="auto"/>
        <w:ind w:left="283" w:right="671" w:firstLine="285"/>
        <w:rPr>
          <w:sz w:val="24"/>
        </w:rPr>
      </w:pPr>
      <w:r>
        <w:rPr>
          <w:sz w:val="24"/>
        </w:rPr>
        <w:t>практическое освоение элементов гимнастики, легкой атлетики, лыжной подго товки, спортивных и подвижных игр и других видов физической культуры;</w:t>
      </w:r>
    </w:p>
    <w:p w14:paraId="6F5E81D9" w14:textId="77777777" w:rsidR="00F50CD0" w:rsidRDefault="00000000">
      <w:pPr>
        <w:pStyle w:val="a5"/>
        <w:numPr>
          <w:ilvl w:val="0"/>
          <w:numId w:val="47"/>
        </w:numPr>
        <w:tabs>
          <w:tab w:val="left" w:pos="850"/>
        </w:tabs>
        <w:spacing w:before="13"/>
        <w:ind w:left="850"/>
        <w:rPr>
          <w:sz w:val="24"/>
        </w:rPr>
      </w:pPr>
      <w:r>
        <w:rPr>
          <w:sz w:val="24"/>
        </w:rPr>
        <w:t>самостоятельное</w:t>
      </w:r>
      <w:r>
        <w:rPr>
          <w:spacing w:val="-7"/>
          <w:sz w:val="24"/>
        </w:rPr>
        <w:t xml:space="preserve"> </w:t>
      </w:r>
      <w:r>
        <w:rPr>
          <w:sz w:val="24"/>
        </w:rPr>
        <w:t>выполнение</w:t>
      </w:r>
      <w:r>
        <w:rPr>
          <w:spacing w:val="-5"/>
          <w:sz w:val="24"/>
        </w:rPr>
        <w:t xml:space="preserve"> </w:t>
      </w:r>
      <w:r>
        <w:rPr>
          <w:sz w:val="24"/>
        </w:rPr>
        <w:t>комплексов</w:t>
      </w:r>
      <w:r>
        <w:rPr>
          <w:spacing w:val="-3"/>
          <w:sz w:val="24"/>
        </w:rPr>
        <w:t xml:space="preserve"> </w:t>
      </w:r>
      <w:r>
        <w:rPr>
          <w:sz w:val="24"/>
        </w:rPr>
        <w:t>утренней</w:t>
      </w:r>
      <w:r>
        <w:rPr>
          <w:spacing w:val="-4"/>
          <w:sz w:val="24"/>
        </w:rPr>
        <w:t xml:space="preserve"> </w:t>
      </w:r>
      <w:r>
        <w:rPr>
          <w:spacing w:val="-2"/>
          <w:sz w:val="24"/>
        </w:rPr>
        <w:t>гимнастики;</w:t>
      </w:r>
    </w:p>
    <w:p w14:paraId="17A846EA" w14:textId="632FBF60" w:rsidR="00F50CD0" w:rsidRDefault="00000000">
      <w:pPr>
        <w:pStyle w:val="a5"/>
        <w:numPr>
          <w:ilvl w:val="0"/>
          <w:numId w:val="47"/>
        </w:numPr>
        <w:tabs>
          <w:tab w:val="left" w:pos="850"/>
        </w:tabs>
        <w:spacing w:before="138" w:line="355" w:lineRule="auto"/>
        <w:ind w:left="283" w:right="671" w:firstLine="285"/>
        <w:rPr>
          <w:sz w:val="24"/>
        </w:rPr>
      </w:pPr>
      <w:r>
        <w:rPr>
          <w:sz w:val="24"/>
        </w:rPr>
        <w:t xml:space="preserve">владение комплексами упражнений для формирования правильной осанки и разви тия мышц туловища; участие в оздоровительных занятиях в режиме дня (физкультми </w:t>
      </w:r>
      <w:r>
        <w:rPr>
          <w:spacing w:val="-2"/>
          <w:sz w:val="24"/>
        </w:rPr>
        <w:t>нутки);</w:t>
      </w:r>
    </w:p>
    <w:p w14:paraId="2DB533D5" w14:textId="39CDBA9D" w:rsidR="00F50CD0" w:rsidRDefault="00000000">
      <w:pPr>
        <w:pStyle w:val="a5"/>
        <w:numPr>
          <w:ilvl w:val="0"/>
          <w:numId w:val="47"/>
        </w:numPr>
        <w:tabs>
          <w:tab w:val="left" w:pos="850"/>
        </w:tabs>
        <w:spacing w:before="8" w:line="348" w:lineRule="auto"/>
        <w:ind w:left="283" w:right="671" w:firstLine="285"/>
        <w:rPr>
          <w:sz w:val="24"/>
        </w:rPr>
      </w:pPr>
      <w:r>
        <w:rPr>
          <w:sz w:val="24"/>
        </w:rPr>
        <w:t>выполнение основных двигательных действий в соответствии с заданием педагоги ческого работника: бег, ходьба, прыжки;</w:t>
      </w:r>
    </w:p>
    <w:p w14:paraId="1B924E65" w14:textId="247CF2BA" w:rsidR="00F50CD0" w:rsidRDefault="00000000">
      <w:pPr>
        <w:pStyle w:val="a5"/>
        <w:numPr>
          <w:ilvl w:val="0"/>
          <w:numId w:val="47"/>
        </w:numPr>
        <w:tabs>
          <w:tab w:val="left" w:pos="850"/>
        </w:tabs>
        <w:spacing w:before="18" w:line="350" w:lineRule="auto"/>
        <w:ind w:left="283" w:right="668" w:firstLine="285"/>
        <w:rPr>
          <w:sz w:val="24"/>
        </w:rPr>
      </w:pPr>
      <w:r>
        <w:rPr>
          <w:sz w:val="24"/>
        </w:rPr>
        <w:t>подача</w:t>
      </w:r>
      <w:r>
        <w:rPr>
          <w:spacing w:val="-9"/>
          <w:sz w:val="24"/>
        </w:rPr>
        <w:t xml:space="preserve"> </w:t>
      </w:r>
      <w:r>
        <w:rPr>
          <w:sz w:val="24"/>
        </w:rPr>
        <w:t>и</w:t>
      </w:r>
      <w:r>
        <w:rPr>
          <w:spacing w:val="-7"/>
          <w:sz w:val="24"/>
        </w:rPr>
        <w:t xml:space="preserve"> </w:t>
      </w:r>
      <w:r>
        <w:rPr>
          <w:sz w:val="24"/>
        </w:rPr>
        <w:t>выполнение</w:t>
      </w:r>
      <w:r>
        <w:rPr>
          <w:spacing w:val="-9"/>
          <w:sz w:val="24"/>
        </w:rPr>
        <w:t xml:space="preserve"> </w:t>
      </w:r>
      <w:r>
        <w:rPr>
          <w:sz w:val="24"/>
        </w:rPr>
        <w:t>строевых</w:t>
      </w:r>
      <w:r>
        <w:rPr>
          <w:spacing w:val="-6"/>
          <w:sz w:val="24"/>
        </w:rPr>
        <w:t xml:space="preserve"> </w:t>
      </w:r>
      <w:r>
        <w:rPr>
          <w:sz w:val="24"/>
        </w:rPr>
        <w:t>команд,</w:t>
      </w:r>
      <w:r>
        <w:rPr>
          <w:spacing w:val="-8"/>
          <w:sz w:val="24"/>
        </w:rPr>
        <w:t xml:space="preserve"> </w:t>
      </w:r>
      <w:r>
        <w:rPr>
          <w:sz w:val="24"/>
        </w:rPr>
        <w:t>ведение</w:t>
      </w:r>
      <w:r>
        <w:rPr>
          <w:spacing w:val="-9"/>
          <w:sz w:val="24"/>
        </w:rPr>
        <w:t xml:space="preserve"> </w:t>
      </w:r>
      <w:r>
        <w:rPr>
          <w:sz w:val="24"/>
        </w:rPr>
        <w:t>подсчёта</w:t>
      </w:r>
      <w:r>
        <w:rPr>
          <w:spacing w:val="-8"/>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общераз вивающих упражнений.</w:t>
      </w:r>
    </w:p>
    <w:p w14:paraId="56D62E44" w14:textId="77777777" w:rsidR="00F50CD0" w:rsidRDefault="00000000">
      <w:pPr>
        <w:pStyle w:val="a5"/>
        <w:numPr>
          <w:ilvl w:val="0"/>
          <w:numId w:val="47"/>
        </w:numPr>
        <w:tabs>
          <w:tab w:val="left" w:pos="850"/>
        </w:tabs>
        <w:spacing w:before="13"/>
        <w:ind w:left="850"/>
        <w:rPr>
          <w:sz w:val="24"/>
        </w:rPr>
      </w:pPr>
      <w:r>
        <w:rPr>
          <w:sz w:val="24"/>
        </w:rPr>
        <w:t>совместное</w:t>
      </w:r>
      <w:r>
        <w:rPr>
          <w:spacing w:val="-4"/>
          <w:sz w:val="24"/>
        </w:rPr>
        <w:t xml:space="preserve"> </w:t>
      </w:r>
      <w:r>
        <w:rPr>
          <w:sz w:val="24"/>
        </w:rPr>
        <w:t>участие</w:t>
      </w:r>
      <w:r>
        <w:rPr>
          <w:spacing w:val="-3"/>
          <w:sz w:val="24"/>
        </w:rPr>
        <w:t xml:space="preserve"> </w:t>
      </w:r>
      <w:r>
        <w:rPr>
          <w:sz w:val="24"/>
        </w:rPr>
        <w:t>со</w:t>
      </w:r>
      <w:r>
        <w:rPr>
          <w:spacing w:val="-1"/>
          <w:sz w:val="24"/>
        </w:rPr>
        <w:t xml:space="preserve"> </w:t>
      </w:r>
      <w:r>
        <w:rPr>
          <w:sz w:val="24"/>
        </w:rPr>
        <w:t>сверстниками</w:t>
      </w:r>
      <w:r>
        <w:rPr>
          <w:spacing w:val="-2"/>
          <w:sz w:val="24"/>
        </w:rPr>
        <w:t xml:space="preserve"> </w:t>
      </w:r>
      <w:r>
        <w:rPr>
          <w:sz w:val="24"/>
        </w:rPr>
        <w:t>в</w:t>
      </w:r>
      <w:r>
        <w:rPr>
          <w:spacing w:val="-4"/>
          <w:sz w:val="24"/>
        </w:rPr>
        <w:t xml:space="preserve"> </w:t>
      </w:r>
      <w:r>
        <w:rPr>
          <w:sz w:val="24"/>
        </w:rPr>
        <w:t>подвижных</w:t>
      </w:r>
      <w:r>
        <w:rPr>
          <w:spacing w:val="-3"/>
          <w:sz w:val="24"/>
        </w:rPr>
        <w:t xml:space="preserve"> </w:t>
      </w:r>
      <w:r>
        <w:rPr>
          <w:sz w:val="24"/>
        </w:rPr>
        <w:t>играх</w:t>
      </w:r>
      <w:r>
        <w:rPr>
          <w:spacing w:val="-4"/>
          <w:sz w:val="24"/>
        </w:rPr>
        <w:t xml:space="preserve"> </w:t>
      </w:r>
      <w:r>
        <w:rPr>
          <w:sz w:val="24"/>
        </w:rPr>
        <w:t>и</w:t>
      </w:r>
      <w:r>
        <w:rPr>
          <w:spacing w:val="4"/>
          <w:sz w:val="24"/>
        </w:rPr>
        <w:t xml:space="preserve"> </w:t>
      </w:r>
      <w:r>
        <w:rPr>
          <w:spacing w:val="-2"/>
          <w:sz w:val="24"/>
        </w:rPr>
        <w:t>эстафетах;</w:t>
      </w:r>
    </w:p>
    <w:p w14:paraId="71B9BBAB" w14:textId="68788D4E" w:rsidR="00F50CD0" w:rsidRDefault="00000000">
      <w:pPr>
        <w:pStyle w:val="a5"/>
        <w:numPr>
          <w:ilvl w:val="0"/>
          <w:numId w:val="47"/>
        </w:numPr>
        <w:tabs>
          <w:tab w:val="left" w:pos="850"/>
        </w:tabs>
        <w:spacing w:before="138" w:line="348" w:lineRule="auto"/>
        <w:ind w:left="283" w:right="670" w:firstLine="285"/>
        <w:rPr>
          <w:sz w:val="24"/>
        </w:rPr>
      </w:pPr>
      <w:r>
        <w:rPr>
          <w:sz w:val="24"/>
        </w:rPr>
        <w:t>оказание</w:t>
      </w:r>
      <w:r>
        <w:rPr>
          <w:spacing w:val="-15"/>
          <w:sz w:val="24"/>
        </w:rPr>
        <w:t xml:space="preserve"> </w:t>
      </w:r>
      <w:r>
        <w:rPr>
          <w:sz w:val="24"/>
        </w:rPr>
        <w:t>посильной</w:t>
      </w:r>
      <w:r>
        <w:rPr>
          <w:spacing w:val="-15"/>
          <w:sz w:val="24"/>
        </w:rPr>
        <w:t xml:space="preserve"> </w:t>
      </w:r>
      <w:r>
        <w:rPr>
          <w:sz w:val="24"/>
        </w:rPr>
        <w:t>помощь</w:t>
      </w:r>
      <w:r>
        <w:rPr>
          <w:spacing w:val="-15"/>
          <w:sz w:val="24"/>
        </w:rPr>
        <w:t xml:space="preserve"> </w:t>
      </w:r>
      <w:r>
        <w:rPr>
          <w:sz w:val="24"/>
        </w:rPr>
        <w:t>и</w:t>
      </w:r>
      <w:r>
        <w:rPr>
          <w:spacing w:val="-15"/>
          <w:sz w:val="24"/>
        </w:rPr>
        <w:t xml:space="preserve"> </w:t>
      </w:r>
      <w:r>
        <w:rPr>
          <w:sz w:val="24"/>
        </w:rPr>
        <w:t>поддержки</w:t>
      </w:r>
      <w:r>
        <w:rPr>
          <w:spacing w:val="-15"/>
          <w:sz w:val="24"/>
        </w:rPr>
        <w:t xml:space="preserve"> </w:t>
      </w:r>
      <w:r>
        <w:rPr>
          <w:sz w:val="24"/>
        </w:rPr>
        <w:t>сверстникам</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подвиж ных играх и соревнованиях;</w:t>
      </w:r>
    </w:p>
    <w:p w14:paraId="7D618E92" w14:textId="77777777" w:rsidR="00F50CD0" w:rsidRDefault="00000000">
      <w:pPr>
        <w:pStyle w:val="a5"/>
        <w:numPr>
          <w:ilvl w:val="0"/>
          <w:numId w:val="47"/>
        </w:numPr>
        <w:tabs>
          <w:tab w:val="left" w:pos="850"/>
        </w:tabs>
        <w:spacing w:before="18"/>
        <w:ind w:left="850"/>
        <w:rPr>
          <w:sz w:val="24"/>
        </w:rPr>
      </w:pPr>
      <w:r>
        <w:rPr>
          <w:sz w:val="24"/>
        </w:rPr>
        <w:t>знание</w:t>
      </w:r>
      <w:r>
        <w:rPr>
          <w:spacing w:val="-7"/>
          <w:sz w:val="24"/>
        </w:rPr>
        <w:t xml:space="preserve"> </w:t>
      </w:r>
      <w:r>
        <w:rPr>
          <w:sz w:val="24"/>
        </w:rPr>
        <w:t>спортивных</w:t>
      </w:r>
      <w:r>
        <w:rPr>
          <w:spacing w:val="-1"/>
          <w:sz w:val="24"/>
        </w:rPr>
        <w:t xml:space="preserve"> </w:t>
      </w:r>
      <w:r>
        <w:rPr>
          <w:sz w:val="24"/>
        </w:rPr>
        <w:t>традиций</w:t>
      </w:r>
      <w:r>
        <w:rPr>
          <w:spacing w:val="-3"/>
          <w:sz w:val="24"/>
        </w:rPr>
        <w:t xml:space="preserve"> </w:t>
      </w:r>
      <w:r>
        <w:rPr>
          <w:sz w:val="24"/>
        </w:rPr>
        <w:t>своего</w:t>
      </w:r>
      <w:r>
        <w:rPr>
          <w:spacing w:val="-4"/>
          <w:sz w:val="24"/>
        </w:rPr>
        <w:t xml:space="preserve"> </w:t>
      </w:r>
      <w:r>
        <w:rPr>
          <w:sz w:val="24"/>
        </w:rPr>
        <w:t>народа</w:t>
      </w:r>
      <w:r>
        <w:rPr>
          <w:spacing w:val="-4"/>
          <w:sz w:val="24"/>
        </w:rPr>
        <w:t xml:space="preserve"> </w:t>
      </w:r>
      <w:r>
        <w:rPr>
          <w:sz w:val="24"/>
        </w:rPr>
        <w:t>и</w:t>
      </w:r>
      <w:r>
        <w:rPr>
          <w:spacing w:val="-3"/>
          <w:sz w:val="24"/>
        </w:rPr>
        <w:t xml:space="preserve"> </w:t>
      </w:r>
      <w:r>
        <w:rPr>
          <w:sz w:val="24"/>
        </w:rPr>
        <w:t>других</w:t>
      </w:r>
      <w:r>
        <w:rPr>
          <w:spacing w:val="-1"/>
          <w:sz w:val="24"/>
        </w:rPr>
        <w:t xml:space="preserve"> </w:t>
      </w:r>
      <w:r>
        <w:rPr>
          <w:spacing w:val="-2"/>
          <w:sz w:val="24"/>
        </w:rPr>
        <w:t>народов;</w:t>
      </w:r>
    </w:p>
    <w:p w14:paraId="22A77632" w14:textId="73D1CAF7" w:rsidR="00F50CD0" w:rsidRDefault="00000000">
      <w:pPr>
        <w:pStyle w:val="a5"/>
        <w:numPr>
          <w:ilvl w:val="0"/>
          <w:numId w:val="47"/>
        </w:numPr>
        <w:tabs>
          <w:tab w:val="left" w:pos="850"/>
        </w:tabs>
        <w:spacing w:before="136" w:line="350" w:lineRule="auto"/>
        <w:ind w:left="283" w:right="668" w:firstLine="285"/>
        <w:rPr>
          <w:sz w:val="24"/>
        </w:rPr>
      </w:pPr>
      <w:r>
        <w:rPr>
          <w:sz w:val="24"/>
        </w:rPr>
        <w:t>знание способов использования различного спортивного инвентаря в основных ви дах двигательной активности и их применение в практической деятельности;</w:t>
      </w:r>
    </w:p>
    <w:p w14:paraId="0D6E1916" w14:textId="52645992" w:rsidR="00F50CD0" w:rsidRDefault="00000000">
      <w:pPr>
        <w:pStyle w:val="a5"/>
        <w:numPr>
          <w:ilvl w:val="0"/>
          <w:numId w:val="47"/>
        </w:numPr>
        <w:tabs>
          <w:tab w:val="left" w:pos="850"/>
        </w:tabs>
        <w:spacing w:before="15" w:line="355" w:lineRule="auto"/>
        <w:ind w:left="283" w:right="674" w:firstLine="285"/>
        <w:rPr>
          <w:sz w:val="24"/>
        </w:rPr>
      </w:pPr>
      <w:r>
        <w:rPr>
          <w:sz w:val="24"/>
        </w:rPr>
        <w:t xml:space="preserve">знание правил и техники выполнения двигательных действий, применение усвоен ных правил при выполнении двигательных действий под руководством педагогического </w:t>
      </w:r>
      <w:r>
        <w:rPr>
          <w:spacing w:val="-2"/>
          <w:sz w:val="24"/>
        </w:rPr>
        <w:t>работника;</w:t>
      </w:r>
    </w:p>
    <w:p w14:paraId="53C507F4" w14:textId="77777777" w:rsidR="00F50CD0" w:rsidRDefault="00000000">
      <w:pPr>
        <w:pStyle w:val="a5"/>
        <w:numPr>
          <w:ilvl w:val="0"/>
          <w:numId w:val="47"/>
        </w:numPr>
        <w:tabs>
          <w:tab w:val="left" w:pos="850"/>
        </w:tabs>
        <w:spacing w:before="6" w:line="350" w:lineRule="auto"/>
        <w:ind w:left="283" w:right="672" w:firstLine="285"/>
        <w:rPr>
          <w:sz w:val="24"/>
        </w:rPr>
      </w:pPr>
      <w:r>
        <w:rPr>
          <w:sz w:val="24"/>
        </w:rPr>
        <w:t>знание и применение правил бережного обращения с инвентарём и оборудованием в повседневной жизни;</w:t>
      </w:r>
    </w:p>
    <w:p w14:paraId="48CF06DD" w14:textId="6ECD08FB" w:rsidR="00F50CD0" w:rsidRDefault="00000000">
      <w:pPr>
        <w:pStyle w:val="a5"/>
        <w:numPr>
          <w:ilvl w:val="0"/>
          <w:numId w:val="47"/>
        </w:numPr>
        <w:tabs>
          <w:tab w:val="left" w:pos="850"/>
        </w:tabs>
        <w:spacing w:before="13" w:line="350" w:lineRule="auto"/>
        <w:ind w:left="283" w:right="664" w:firstLine="285"/>
        <w:rPr>
          <w:sz w:val="24"/>
        </w:rPr>
      </w:pPr>
      <w:r>
        <w:rPr>
          <w:sz w:val="24"/>
        </w:rPr>
        <w:t>соблюдение требований техники безопасности в процессе участия в физкультурно спортивных мероприятиях.</w:t>
      </w:r>
    </w:p>
    <w:p w14:paraId="4947235A" w14:textId="4ADE884F" w:rsidR="00F50CD0" w:rsidRDefault="00000000">
      <w:pPr>
        <w:spacing w:before="13" w:line="360" w:lineRule="auto"/>
        <w:ind w:left="142" w:right="675" w:firstLine="566"/>
        <w:jc w:val="both"/>
        <w:rPr>
          <w:b/>
          <w:sz w:val="24"/>
        </w:rPr>
      </w:pPr>
      <w:r>
        <w:rPr>
          <w:sz w:val="24"/>
        </w:rPr>
        <w:t xml:space="preserve">Минимальный и достаточный уровни достижения предметных результатов по пред метной области </w:t>
      </w:r>
      <w:r>
        <w:rPr>
          <w:b/>
          <w:sz w:val="24"/>
          <w:u w:val="single"/>
        </w:rPr>
        <w:t>"Физическая культура"</w:t>
      </w:r>
      <w:r>
        <w:rPr>
          <w:b/>
          <w:sz w:val="24"/>
        </w:rPr>
        <w:t xml:space="preserve"> </w:t>
      </w:r>
      <w:r>
        <w:rPr>
          <w:sz w:val="24"/>
        </w:rPr>
        <w:t xml:space="preserve">на конец обучения </w:t>
      </w:r>
      <w:r>
        <w:rPr>
          <w:b/>
          <w:sz w:val="24"/>
          <w:u w:val="single"/>
        </w:rPr>
        <w:t>(9 класс</w:t>
      </w:r>
      <w:r>
        <w:rPr>
          <w:b/>
          <w:sz w:val="24"/>
        </w:rPr>
        <w:t>).</w:t>
      </w:r>
    </w:p>
    <w:p w14:paraId="49241015" w14:textId="77777777" w:rsidR="00F50CD0" w:rsidRDefault="00000000">
      <w:pPr>
        <w:pStyle w:val="a3"/>
        <w:ind w:left="708" w:firstLine="0"/>
      </w:pPr>
      <w:r>
        <w:t>Минимальный</w:t>
      </w:r>
      <w:r>
        <w:rPr>
          <w:spacing w:val="-2"/>
        </w:rPr>
        <w:t xml:space="preserve"> уровень:</w:t>
      </w:r>
    </w:p>
    <w:p w14:paraId="0789CE0C" w14:textId="77777777" w:rsidR="00F50CD0" w:rsidRDefault="00F50CD0">
      <w:pPr>
        <w:sectPr w:rsidR="00F50CD0" w:rsidSect="00AD1093">
          <w:pgSz w:w="11910" w:h="16840"/>
          <w:pgMar w:top="1040" w:right="180" w:bottom="1200" w:left="1560" w:header="0" w:footer="990" w:gutter="0"/>
          <w:cols w:space="720"/>
        </w:sectPr>
      </w:pPr>
    </w:p>
    <w:p w14:paraId="4CB262B9" w14:textId="562013BE" w:rsidR="00F50CD0" w:rsidRDefault="00000000">
      <w:pPr>
        <w:pStyle w:val="a5"/>
        <w:numPr>
          <w:ilvl w:val="0"/>
          <w:numId w:val="47"/>
        </w:numPr>
        <w:tabs>
          <w:tab w:val="left" w:pos="850"/>
        </w:tabs>
        <w:spacing w:before="70" w:line="350" w:lineRule="auto"/>
        <w:ind w:right="672" w:firstLine="427"/>
        <w:rPr>
          <w:sz w:val="24"/>
        </w:rPr>
      </w:pPr>
      <w:r>
        <w:rPr>
          <w:sz w:val="24"/>
        </w:rPr>
        <w:lastRenderedPageBreak/>
        <w:t>знания о физической культуре как системе разнообразных форм занятий физиче скими упражнениями по укреплению здоровья;</w:t>
      </w:r>
    </w:p>
    <w:p w14:paraId="72822E2B" w14:textId="27A24015" w:rsidR="00F50CD0" w:rsidRDefault="00000000">
      <w:pPr>
        <w:pStyle w:val="a5"/>
        <w:numPr>
          <w:ilvl w:val="0"/>
          <w:numId w:val="47"/>
        </w:numPr>
        <w:tabs>
          <w:tab w:val="left" w:pos="850"/>
        </w:tabs>
        <w:spacing w:before="16" w:line="355" w:lineRule="auto"/>
        <w:ind w:right="669" w:firstLine="427"/>
        <w:rPr>
          <w:sz w:val="24"/>
        </w:rPr>
      </w:pPr>
      <w:r>
        <w:rPr>
          <w:sz w:val="24"/>
        </w:rPr>
        <w:t>демонстрация правильной осанки, видов стилизованной ходьбы под музыку, ком плексов корригирующих упражнений на контроль ощущений (в постановке головы, плеч, позвоночного</w:t>
      </w:r>
      <w:r>
        <w:rPr>
          <w:spacing w:val="-15"/>
          <w:sz w:val="24"/>
        </w:rPr>
        <w:t xml:space="preserve"> </w:t>
      </w:r>
      <w:r>
        <w:rPr>
          <w:sz w:val="24"/>
        </w:rPr>
        <w:t>столба),</w:t>
      </w:r>
      <w:r>
        <w:rPr>
          <w:spacing w:val="-15"/>
          <w:sz w:val="24"/>
        </w:rPr>
        <w:t xml:space="preserve"> </w:t>
      </w:r>
      <w:r>
        <w:rPr>
          <w:sz w:val="24"/>
        </w:rPr>
        <w:t>осанки</w:t>
      </w:r>
      <w:r>
        <w:rPr>
          <w:spacing w:val="-14"/>
          <w:sz w:val="24"/>
        </w:rPr>
        <w:t xml:space="preserve"> </w:t>
      </w:r>
      <w:r>
        <w:rPr>
          <w:sz w:val="24"/>
        </w:rPr>
        <w:t>в</w:t>
      </w:r>
      <w:r>
        <w:rPr>
          <w:spacing w:val="-15"/>
          <w:sz w:val="24"/>
        </w:rPr>
        <w:t xml:space="preserve"> </w:t>
      </w:r>
      <w:r>
        <w:rPr>
          <w:sz w:val="24"/>
        </w:rPr>
        <w:t>движении,</w:t>
      </w:r>
      <w:r>
        <w:rPr>
          <w:spacing w:val="-14"/>
          <w:sz w:val="24"/>
        </w:rPr>
        <w:t xml:space="preserve"> </w:t>
      </w:r>
      <w:r>
        <w:rPr>
          <w:sz w:val="24"/>
        </w:rPr>
        <w:t>положений</w:t>
      </w:r>
      <w:r>
        <w:rPr>
          <w:spacing w:val="-14"/>
          <w:sz w:val="24"/>
        </w:rPr>
        <w:t xml:space="preserve"> </w:t>
      </w:r>
      <w:r>
        <w:rPr>
          <w:sz w:val="24"/>
        </w:rPr>
        <w:t>тела</w:t>
      </w:r>
      <w:r>
        <w:rPr>
          <w:spacing w:val="-15"/>
          <w:sz w:val="24"/>
        </w:rPr>
        <w:t xml:space="preserve"> </w:t>
      </w:r>
      <w:r>
        <w:rPr>
          <w:sz w:val="24"/>
        </w:rPr>
        <w:t>и</w:t>
      </w:r>
      <w:r>
        <w:rPr>
          <w:spacing w:val="-14"/>
          <w:sz w:val="24"/>
        </w:rPr>
        <w:t xml:space="preserve"> </w:t>
      </w:r>
      <w:r>
        <w:rPr>
          <w:sz w:val="24"/>
        </w:rPr>
        <w:t>его</w:t>
      </w:r>
      <w:r>
        <w:rPr>
          <w:spacing w:val="-12"/>
          <w:sz w:val="24"/>
        </w:rPr>
        <w:t xml:space="preserve"> </w:t>
      </w:r>
      <w:r>
        <w:rPr>
          <w:sz w:val="24"/>
        </w:rPr>
        <w:t>частей</w:t>
      </w:r>
      <w:r>
        <w:rPr>
          <w:spacing w:val="-11"/>
          <w:sz w:val="24"/>
        </w:rPr>
        <w:t xml:space="preserve"> </w:t>
      </w:r>
      <w:r>
        <w:rPr>
          <w:sz w:val="24"/>
        </w:rPr>
        <w:t>(в</w:t>
      </w:r>
      <w:r>
        <w:rPr>
          <w:spacing w:val="-15"/>
          <w:sz w:val="24"/>
        </w:rPr>
        <w:t xml:space="preserve"> </w:t>
      </w:r>
      <w:r>
        <w:rPr>
          <w:sz w:val="24"/>
        </w:rPr>
        <w:t>положении</w:t>
      </w:r>
      <w:r>
        <w:rPr>
          <w:spacing w:val="-14"/>
          <w:sz w:val="24"/>
        </w:rPr>
        <w:t xml:space="preserve"> </w:t>
      </w:r>
      <w:r>
        <w:rPr>
          <w:sz w:val="24"/>
        </w:rPr>
        <w:t>стоя), комплексов упражнений для укрепления мышечного корсета;</w:t>
      </w:r>
    </w:p>
    <w:p w14:paraId="07321518" w14:textId="16813A3A" w:rsidR="00F50CD0" w:rsidRDefault="00000000">
      <w:pPr>
        <w:pStyle w:val="a5"/>
        <w:numPr>
          <w:ilvl w:val="0"/>
          <w:numId w:val="47"/>
        </w:numPr>
        <w:tabs>
          <w:tab w:val="left" w:pos="850"/>
        </w:tabs>
        <w:spacing w:before="12" w:line="348" w:lineRule="auto"/>
        <w:ind w:right="669" w:firstLine="427"/>
        <w:rPr>
          <w:sz w:val="24"/>
        </w:rPr>
      </w:pPr>
      <w:r>
        <w:rPr>
          <w:sz w:val="24"/>
        </w:rPr>
        <w:t>понимание</w:t>
      </w:r>
      <w:r>
        <w:rPr>
          <w:spacing w:val="-10"/>
          <w:sz w:val="24"/>
        </w:rPr>
        <w:t xml:space="preserve"> </w:t>
      </w:r>
      <w:r>
        <w:rPr>
          <w:sz w:val="24"/>
        </w:rPr>
        <w:t>влияния</w:t>
      </w:r>
      <w:r>
        <w:rPr>
          <w:spacing w:val="-9"/>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на</w:t>
      </w:r>
      <w:r>
        <w:rPr>
          <w:spacing w:val="-13"/>
          <w:sz w:val="24"/>
        </w:rPr>
        <w:t xml:space="preserve"> </w:t>
      </w:r>
      <w:r>
        <w:rPr>
          <w:sz w:val="24"/>
        </w:rPr>
        <w:t>физическое</w:t>
      </w:r>
      <w:r>
        <w:rPr>
          <w:spacing w:val="-10"/>
          <w:sz w:val="24"/>
        </w:rPr>
        <w:t xml:space="preserve"> </w:t>
      </w:r>
      <w:r>
        <w:rPr>
          <w:sz w:val="24"/>
        </w:rPr>
        <w:t>развитие</w:t>
      </w:r>
      <w:r>
        <w:rPr>
          <w:spacing w:val="-10"/>
          <w:sz w:val="24"/>
        </w:rPr>
        <w:t xml:space="preserve"> </w:t>
      </w:r>
      <w:r>
        <w:rPr>
          <w:sz w:val="24"/>
        </w:rPr>
        <w:t>и</w:t>
      </w:r>
      <w:r>
        <w:rPr>
          <w:spacing w:val="-11"/>
          <w:sz w:val="24"/>
        </w:rPr>
        <w:t xml:space="preserve"> </w:t>
      </w:r>
      <w:r>
        <w:rPr>
          <w:sz w:val="24"/>
        </w:rPr>
        <w:t>развитие</w:t>
      </w:r>
      <w:r>
        <w:rPr>
          <w:spacing w:val="-10"/>
          <w:sz w:val="24"/>
        </w:rPr>
        <w:t xml:space="preserve"> </w:t>
      </w:r>
      <w:r>
        <w:rPr>
          <w:sz w:val="24"/>
        </w:rPr>
        <w:t>фи зических качеств человека;</w:t>
      </w:r>
    </w:p>
    <w:p w14:paraId="275FFBBB" w14:textId="77777777" w:rsidR="00F50CD0" w:rsidRDefault="00000000">
      <w:pPr>
        <w:pStyle w:val="a5"/>
        <w:numPr>
          <w:ilvl w:val="0"/>
          <w:numId w:val="47"/>
        </w:numPr>
        <w:tabs>
          <w:tab w:val="left" w:pos="850"/>
        </w:tabs>
        <w:spacing w:before="18" w:line="350" w:lineRule="auto"/>
        <w:ind w:right="674" w:firstLine="427"/>
        <w:rPr>
          <w:sz w:val="24"/>
        </w:rPr>
      </w:pPr>
      <w:r>
        <w:rPr>
          <w:sz w:val="24"/>
        </w:rPr>
        <w:t>планирование</w:t>
      </w:r>
      <w:r>
        <w:rPr>
          <w:spacing w:val="-15"/>
          <w:sz w:val="24"/>
        </w:rPr>
        <w:t xml:space="preserve"> </w:t>
      </w:r>
      <w:r>
        <w:rPr>
          <w:sz w:val="24"/>
        </w:rPr>
        <w:t>занятий</w:t>
      </w:r>
      <w:r>
        <w:rPr>
          <w:spacing w:val="-15"/>
          <w:sz w:val="24"/>
        </w:rPr>
        <w:t xml:space="preserve"> </w:t>
      </w:r>
      <w:r>
        <w:rPr>
          <w:sz w:val="24"/>
        </w:rPr>
        <w:t>физическими</w:t>
      </w:r>
      <w:r>
        <w:rPr>
          <w:spacing w:val="-15"/>
          <w:sz w:val="24"/>
        </w:rPr>
        <w:t xml:space="preserve"> </w:t>
      </w:r>
      <w:r>
        <w:rPr>
          <w:sz w:val="24"/>
        </w:rPr>
        <w:t>упражнениями</w:t>
      </w:r>
      <w:r>
        <w:rPr>
          <w:spacing w:val="-15"/>
          <w:sz w:val="24"/>
        </w:rPr>
        <w:t xml:space="preserve"> </w:t>
      </w:r>
      <w:r>
        <w:rPr>
          <w:sz w:val="24"/>
        </w:rPr>
        <w:t>в</w:t>
      </w:r>
      <w:r>
        <w:rPr>
          <w:spacing w:val="-15"/>
          <w:sz w:val="24"/>
        </w:rPr>
        <w:t xml:space="preserve"> </w:t>
      </w:r>
      <w:r>
        <w:rPr>
          <w:sz w:val="24"/>
        </w:rPr>
        <w:t>режиме</w:t>
      </w:r>
      <w:r>
        <w:rPr>
          <w:spacing w:val="-15"/>
          <w:sz w:val="24"/>
        </w:rPr>
        <w:t xml:space="preserve"> </w:t>
      </w:r>
      <w:r>
        <w:rPr>
          <w:sz w:val="24"/>
        </w:rPr>
        <w:t>дня</w:t>
      </w:r>
      <w:r>
        <w:rPr>
          <w:spacing w:val="-15"/>
          <w:sz w:val="24"/>
        </w:rPr>
        <w:t xml:space="preserve"> </w:t>
      </w:r>
      <w:r>
        <w:rPr>
          <w:sz w:val="24"/>
        </w:rPr>
        <w:t>(под</w:t>
      </w:r>
      <w:r>
        <w:rPr>
          <w:spacing w:val="-15"/>
          <w:sz w:val="24"/>
        </w:rPr>
        <w:t xml:space="preserve"> </w:t>
      </w:r>
      <w:r>
        <w:rPr>
          <w:sz w:val="24"/>
        </w:rPr>
        <w:t>руководством педагогического работника);</w:t>
      </w:r>
    </w:p>
    <w:p w14:paraId="28490FC0" w14:textId="77777777" w:rsidR="00F50CD0" w:rsidRDefault="00000000">
      <w:pPr>
        <w:pStyle w:val="a5"/>
        <w:numPr>
          <w:ilvl w:val="0"/>
          <w:numId w:val="47"/>
        </w:numPr>
        <w:tabs>
          <w:tab w:val="left" w:pos="850"/>
        </w:tabs>
        <w:spacing w:before="14" w:line="350" w:lineRule="auto"/>
        <w:ind w:right="665" w:firstLine="427"/>
        <w:rPr>
          <w:sz w:val="24"/>
        </w:rPr>
      </w:pPr>
      <w:r>
        <w:rPr>
          <w:sz w:val="24"/>
        </w:rPr>
        <w:t>выбор (под руководством педагогического работника) спортивной одежды и обуви в зависимости от погодных условий и времени года;</w:t>
      </w:r>
    </w:p>
    <w:p w14:paraId="15EDF1EC" w14:textId="77777777" w:rsidR="00F50CD0" w:rsidRDefault="00000000">
      <w:pPr>
        <w:pStyle w:val="a5"/>
        <w:numPr>
          <w:ilvl w:val="0"/>
          <w:numId w:val="47"/>
        </w:numPr>
        <w:tabs>
          <w:tab w:val="left" w:pos="850"/>
        </w:tabs>
        <w:spacing w:before="12" w:line="350" w:lineRule="auto"/>
        <w:ind w:right="671" w:firstLine="427"/>
        <w:rPr>
          <w:sz w:val="24"/>
        </w:rPr>
      </w:pPr>
      <w:r>
        <w:rPr>
          <w:sz w:val="24"/>
        </w:rPr>
        <w:t>знания</w:t>
      </w:r>
      <w:r>
        <w:rPr>
          <w:spacing w:val="-3"/>
          <w:sz w:val="24"/>
        </w:rPr>
        <w:t xml:space="preserve"> </w:t>
      </w:r>
      <w:r>
        <w:rPr>
          <w:sz w:val="24"/>
        </w:rPr>
        <w:t>об</w:t>
      </w:r>
      <w:r>
        <w:rPr>
          <w:spacing w:val="-3"/>
          <w:sz w:val="24"/>
        </w:rPr>
        <w:t xml:space="preserve"> </w:t>
      </w:r>
      <w:r>
        <w:rPr>
          <w:sz w:val="24"/>
        </w:rPr>
        <w:t>основных</w:t>
      </w:r>
      <w:r>
        <w:rPr>
          <w:spacing w:val="-2"/>
          <w:sz w:val="24"/>
        </w:rPr>
        <w:t xml:space="preserve"> </w:t>
      </w:r>
      <w:r>
        <w:rPr>
          <w:sz w:val="24"/>
        </w:rPr>
        <w:t>физических</w:t>
      </w:r>
      <w:r>
        <w:rPr>
          <w:spacing w:val="-1"/>
          <w:sz w:val="24"/>
        </w:rPr>
        <w:t xml:space="preserve"> </w:t>
      </w:r>
      <w:r>
        <w:rPr>
          <w:sz w:val="24"/>
        </w:rPr>
        <w:t>качествах</w:t>
      </w:r>
      <w:r>
        <w:rPr>
          <w:spacing w:val="-1"/>
          <w:sz w:val="24"/>
        </w:rPr>
        <w:t xml:space="preserve"> </w:t>
      </w:r>
      <w:r>
        <w:rPr>
          <w:sz w:val="24"/>
        </w:rPr>
        <w:t>человека:</w:t>
      </w:r>
      <w:r>
        <w:rPr>
          <w:spacing w:val="-3"/>
          <w:sz w:val="24"/>
        </w:rPr>
        <w:t xml:space="preserve"> </w:t>
      </w:r>
      <w:r>
        <w:rPr>
          <w:sz w:val="24"/>
        </w:rPr>
        <w:t>сила,</w:t>
      </w:r>
      <w:r>
        <w:rPr>
          <w:spacing w:val="-3"/>
          <w:sz w:val="24"/>
        </w:rPr>
        <w:t xml:space="preserve"> </w:t>
      </w:r>
      <w:r>
        <w:rPr>
          <w:sz w:val="24"/>
        </w:rPr>
        <w:t>быстрота,</w:t>
      </w:r>
      <w:r>
        <w:rPr>
          <w:spacing w:val="-1"/>
          <w:sz w:val="24"/>
        </w:rPr>
        <w:t xml:space="preserve"> </w:t>
      </w:r>
      <w:r>
        <w:rPr>
          <w:sz w:val="24"/>
        </w:rPr>
        <w:t>выносливость, гибкость, координация;</w:t>
      </w:r>
    </w:p>
    <w:p w14:paraId="6466B4E9" w14:textId="77777777" w:rsidR="00F50CD0" w:rsidRDefault="00000000">
      <w:pPr>
        <w:pStyle w:val="a5"/>
        <w:numPr>
          <w:ilvl w:val="0"/>
          <w:numId w:val="47"/>
        </w:numPr>
        <w:tabs>
          <w:tab w:val="left" w:pos="850"/>
        </w:tabs>
        <w:spacing w:before="13" w:line="350" w:lineRule="auto"/>
        <w:ind w:right="672" w:firstLine="427"/>
        <w:rPr>
          <w:sz w:val="24"/>
        </w:rPr>
      </w:pPr>
      <w:r>
        <w:rPr>
          <w:sz w:val="24"/>
        </w:rPr>
        <w:t>демонстрация жизненно важных способов передвижения человека (ходьба, бег, прыжки, лазанье, ходьба на лыжах, плавание);</w:t>
      </w:r>
    </w:p>
    <w:p w14:paraId="5337481A" w14:textId="77777777" w:rsidR="00F50CD0" w:rsidRDefault="00000000">
      <w:pPr>
        <w:pStyle w:val="a5"/>
        <w:numPr>
          <w:ilvl w:val="0"/>
          <w:numId w:val="47"/>
        </w:numPr>
        <w:tabs>
          <w:tab w:val="left" w:pos="850"/>
        </w:tabs>
        <w:spacing w:before="15" w:line="348" w:lineRule="auto"/>
        <w:ind w:right="673" w:firstLine="427"/>
        <w:rPr>
          <w:sz w:val="24"/>
        </w:rPr>
      </w:pPr>
      <w:r>
        <w:rPr>
          <w:sz w:val="24"/>
        </w:rPr>
        <w:t>определение индивидуальных показателей физического развития (длина и масса тела) (под руководством педагогического работника);</w:t>
      </w:r>
    </w:p>
    <w:p w14:paraId="0AD5F826" w14:textId="76A37951" w:rsidR="00F50CD0" w:rsidRDefault="00000000">
      <w:pPr>
        <w:pStyle w:val="a5"/>
        <w:numPr>
          <w:ilvl w:val="0"/>
          <w:numId w:val="47"/>
        </w:numPr>
        <w:tabs>
          <w:tab w:val="left" w:pos="850"/>
        </w:tabs>
        <w:spacing w:before="19" w:line="348" w:lineRule="auto"/>
        <w:ind w:right="673" w:firstLine="427"/>
        <w:rPr>
          <w:sz w:val="24"/>
        </w:rPr>
      </w:pPr>
      <w:r>
        <w:rPr>
          <w:sz w:val="24"/>
        </w:rPr>
        <w:t>выполнение</w:t>
      </w:r>
      <w:r>
        <w:rPr>
          <w:spacing w:val="-2"/>
          <w:sz w:val="24"/>
        </w:rPr>
        <w:t xml:space="preserve"> </w:t>
      </w:r>
      <w:r>
        <w:rPr>
          <w:sz w:val="24"/>
        </w:rPr>
        <w:t>технических действий из базовых</w:t>
      </w:r>
      <w:r>
        <w:rPr>
          <w:spacing w:val="-1"/>
          <w:sz w:val="24"/>
        </w:rPr>
        <w:t xml:space="preserve"> </w:t>
      </w:r>
      <w:r>
        <w:rPr>
          <w:sz w:val="24"/>
        </w:rPr>
        <w:t>видов</w:t>
      </w:r>
      <w:r>
        <w:rPr>
          <w:spacing w:val="-1"/>
          <w:sz w:val="24"/>
        </w:rPr>
        <w:t xml:space="preserve"> </w:t>
      </w:r>
      <w:r>
        <w:rPr>
          <w:sz w:val="24"/>
        </w:rPr>
        <w:t>спорта,</w:t>
      </w:r>
      <w:r>
        <w:rPr>
          <w:spacing w:val="-2"/>
          <w:sz w:val="24"/>
        </w:rPr>
        <w:t xml:space="preserve"> </w:t>
      </w:r>
      <w:r>
        <w:rPr>
          <w:sz w:val="24"/>
        </w:rPr>
        <w:t>применение</w:t>
      </w:r>
      <w:r>
        <w:rPr>
          <w:spacing w:val="-2"/>
          <w:sz w:val="24"/>
        </w:rPr>
        <w:t xml:space="preserve"> </w:t>
      </w:r>
      <w:r>
        <w:rPr>
          <w:sz w:val="24"/>
        </w:rPr>
        <w:t>их в</w:t>
      </w:r>
      <w:r>
        <w:rPr>
          <w:spacing w:val="-2"/>
          <w:sz w:val="24"/>
        </w:rPr>
        <w:t xml:space="preserve"> </w:t>
      </w:r>
      <w:r>
        <w:rPr>
          <w:sz w:val="24"/>
        </w:rPr>
        <w:t>игро вой и учебной деятельности;</w:t>
      </w:r>
    </w:p>
    <w:p w14:paraId="4D9D7018" w14:textId="77777777" w:rsidR="00F50CD0" w:rsidRDefault="00000000">
      <w:pPr>
        <w:pStyle w:val="a5"/>
        <w:numPr>
          <w:ilvl w:val="0"/>
          <w:numId w:val="47"/>
        </w:numPr>
        <w:tabs>
          <w:tab w:val="left" w:pos="850"/>
        </w:tabs>
        <w:spacing w:before="18" w:line="348" w:lineRule="auto"/>
        <w:ind w:right="673" w:firstLine="427"/>
        <w:rPr>
          <w:sz w:val="24"/>
        </w:rPr>
      </w:pPr>
      <w:r>
        <w:rPr>
          <w:sz w:val="24"/>
        </w:rPr>
        <w:t>выполнение</w:t>
      </w:r>
      <w:r>
        <w:rPr>
          <w:spacing w:val="-15"/>
          <w:sz w:val="24"/>
        </w:rPr>
        <w:t xml:space="preserve"> </w:t>
      </w:r>
      <w:r>
        <w:rPr>
          <w:sz w:val="24"/>
        </w:rPr>
        <w:t>акробатических</w:t>
      </w:r>
      <w:r>
        <w:rPr>
          <w:spacing w:val="-15"/>
          <w:sz w:val="24"/>
        </w:rPr>
        <w:t xml:space="preserve"> </w:t>
      </w:r>
      <w:r>
        <w:rPr>
          <w:sz w:val="24"/>
        </w:rPr>
        <w:t>и</w:t>
      </w:r>
      <w:r>
        <w:rPr>
          <w:spacing w:val="-15"/>
          <w:sz w:val="24"/>
        </w:rPr>
        <w:t xml:space="preserve"> </w:t>
      </w:r>
      <w:r>
        <w:rPr>
          <w:sz w:val="24"/>
        </w:rPr>
        <w:t>гимнастических</w:t>
      </w:r>
      <w:r>
        <w:rPr>
          <w:spacing w:val="-15"/>
          <w:sz w:val="24"/>
        </w:rPr>
        <w:t xml:space="preserve"> </w:t>
      </w:r>
      <w:r>
        <w:rPr>
          <w:sz w:val="24"/>
        </w:rPr>
        <w:t>комбинаций</w:t>
      </w:r>
      <w:r>
        <w:rPr>
          <w:spacing w:val="-15"/>
          <w:sz w:val="24"/>
        </w:rPr>
        <w:t xml:space="preserve"> </w:t>
      </w:r>
      <w:r>
        <w:rPr>
          <w:sz w:val="24"/>
        </w:rPr>
        <w:t>из</w:t>
      </w:r>
      <w:r>
        <w:rPr>
          <w:spacing w:val="-15"/>
          <w:sz w:val="24"/>
        </w:rPr>
        <w:t xml:space="preserve"> </w:t>
      </w:r>
      <w:r>
        <w:rPr>
          <w:sz w:val="24"/>
        </w:rPr>
        <w:t>числа</w:t>
      </w:r>
      <w:r>
        <w:rPr>
          <w:spacing w:val="-15"/>
          <w:sz w:val="24"/>
        </w:rPr>
        <w:t xml:space="preserve"> </w:t>
      </w:r>
      <w:r>
        <w:rPr>
          <w:sz w:val="24"/>
        </w:rPr>
        <w:t>усвоенных</w:t>
      </w:r>
      <w:r>
        <w:rPr>
          <w:spacing w:val="-15"/>
          <w:sz w:val="24"/>
        </w:rPr>
        <w:t xml:space="preserve"> </w:t>
      </w:r>
      <w:r>
        <w:rPr>
          <w:sz w:val="24"/>
        </w:rPr>
        <w:t>(под руководством педагогического работника);</w:t>
      </w:r>
    </w:p>
    <w:p w14:paraId="2BE21B97" w14:textId="77777777" w:rsidR="00F50CD0" w:rsidRDefault="00000000">
      <w:pPr>
        <w:pStyle w:val="a5"/>
        <w:numPr>
          <w:ilvl w:val="0"/>
          <w:numId w:val="47"/>
        </w:numPr>
        <w:tabs>
          <w:tab w:val="left" w:pos="850"/>
        </w:tabs>
        <w:spacing w:before="18"/>
        <w:ind w:left="850"/>
        <w:rPr>
          <w:sz w:val="24"/>
        </w:rPr>
      </w:pPr>
      <w:r>
        <w:rPr>
          <w:sz w:val="24"/>
        </w:rPr>
        <w:t>участие</w:t>
      </w:r>
      <w:r>
        <w:rPr>
          <w:spacing w:val="-6"/>
          <w:sz w:val="24"/>
        </w:rPr>
        <w:t xml:space="preserve"> </w:t>
      </w:r>
      <w:r>
        <w:rPr>
          <w:sz w:val="24"/>
        </w:rPr>
        <w:t>со</w:t>
      </w:r>
      <w:r>
        <w:rPr>
          <w:spacing w:val="-3"/>
          <w:sz w:val="24"/>
        </w:rPr>
        <w:t xml:space="preserve"> </w:t>
      </w:r>
      <w:r>
        <w:rPr>
          <w:sz w:val="24"/>
        </w:rPr>
        <w:t>сверстниками</w:t>
      </w:r>
      <w:r>
        <w:rPr>
          <w:spacing w:val="-2"/>
          <w:sz w:val="24"/>
        </w:rPr>
        <w:t xml:space="preserve"> </w:t>
      </w:r>
      <w:r>
        <w:rPr>
          <w:sz w:val="24"/>
        </w:rPr>
        <w:t>в</w:t>
      </w:r>
      <w:r>
        <w:rPr>
          <w:spacing w:val="-4"/>
          <w:sz w:val="24"/>
        </w:rPr>
        <w:t xml:space="preserve"> </w:t>
      </w:r>
      <w:r>
        <w:rPr>
          <w:sz w:val="24"/>
        </w:rPr>
        <w:t>подвижных</w:t>
      </w:r>
      <w:r>
        <w:rPr>
          <w:spacing w:val="-3"/>
          <w:sz w:val="24"/>
        </w:rPr>
        <w:t xml:space="preserve"> </w:t>
      </w:r>
      <w:r>
        <w:rPr>
          <w:sz w:val="24"/>
        </w:rPr>
        <w:t>и</w:t>
      </w:r>
      <w:r>
        <w:rPr>
          <w:spacing w:val="-3"/>
          <w:sz w:val="24"/>
        </w:rPr>
        <w:t xml:space="preserve"> </w:t>
      </w:r>
      <w:r>
        <w:rPr>
          <w:sz w:val="24"/>
        </w:rPr>
        <w:t xml:space="preserve">спортивных </w:t>
      </w:r>
      <w:r>
        <w:rPr>
          <w:spacing w:val="-2"/>
          <w:sz w:val="24"/>
        </w:rPr>
        <w:t>играх;</w:t>
      </w:r>
    </w:p>
    <w:p w14:paraId="1C4945A7" w14:textId="787205BE" w:rsidR="00F50CD0" w:rsidRDefault="00000000">
      <w:pPr>
        <w:pStyle w:val="a5"/>
        <w:numPr>
          <w:ilvl w:val="0"/>
          <w:numId w:val="47"/>
        </w:numPr>
        <w:tabs>
          <w:tab w:val="left" w:pos="850"/>
        </w:tabs>
        <w:spacing w:before="138" w:line="350" w:lineRule="auto"/>
        <w:ind w:right="666" w:firstLine="427"/>
        <w:rPr>
          <w:sz w:val="24"/>
        </w:rPr>
      </w:pPr>
      <w:r>
        <w:rPr>
          <w:sz w:val="24"/>
        </w:rPr>
        <w:t xml:space="preserve">взаимодействие со сверстниками по правилам проведения подвижных игр и сорев </w:t>
      </w:r>
      <w:r>
        <w:rPr>
          <w:spacing w:val="-2"/>
          <w:sz w:val="24"/>
        </w:rPr>
        <w:t>нований;</w:t>
      </w:r>
    </w:p>
    <w:p w14:paraId="4201CA52" w14:textId="49534AD3" w:rsidR="00F50CD0" w:rsidRDefault="00000000">
      <w:pPr>
        <w:pStyle w:val="a5"/>
        <w:numPr>
          <w:ilvl w:val="0"/>
          <w:numId w:val="47"/>
        </w:numPr>
        <w:tabs>
          <w:tab w:val="left" w:pos="850"/>
        </w:tabs>
        <w:spacing w:before="13" w:line="355" w:lineRule="auto"/>
        <w:ind w:right="671" w:firstLine="427"/>
        <w:rPr>
          <w:sz w:val="24"/>
        </w:rPr>
      </w:pPr>
      <w:r>
        <w:rPr>
          <w:sz w:val="24"/>
        </w:rPr>
        <w:t>представления об особенностях физической культуры разных народов, связи физи ческой</w:t>
      </w:r>
      <w:r>
        <w:rPr>
          <w:spacing w:val="-12"/>
          <w:sz w:val="24"/>
        </w:rPr>
        <w:t xml:space="preserve"> </w:t>
      </w:r>
      <w:r>
        <w:rPr>
          <w:sz w:val="24"/>
        </w:rPr>
        <w:t>культуры</w:t>
      </w:r>
      <w:r>
        <w:rPr>
          <w:spacing w:val="-11"/>
          <w:sz w:val="24"/>
        </w:rPr>
        <w:t xml:space="preserve"> </w:t>
      </w:r>
      <w:r>
        <w:rPr>
          <w:sz w:val="24"/>
        </w:rPr>
        <w:t>с</w:t>
      </w:r>
      <w:r>
        <w:rPr>
          <w:spacing w:val="-14"/>
          <w:sz w:val="24"/>
        </w:rPr>
        <w:t xml:space="preserve"> </w:t>
      </w:r>
      <w:r>
        <w:rPr>
          <w:sz w:val="24"/>
        </w:rPr>
        <w:t>природными,</w:t>
      </w:r>
      <w:r>
        <w:rPr>
          <w:spacing w:val="-13"/>
          <w:sz w:val="24"/>
        </w:rPr>
        <w:t xml:space="preserve"> </w:t>
      </w:r>
      <w:r>
        <w:rPr>
          <w:sz w:val="24"/>
        </w:rPr>
        <w:t>географическими</w:t>
      </w:r>
      <w:r>
        <w:rPr>
          <w:spacing w:val="-12"/>
          <w:sz w:val="24"/>
        </w:rPr>
        <w:t xml:space="preserve"> </w:t>
      </w:r>
      <w:r>
        <w:rPr>
          <w:sz w:val="24"/>
        </w:rPr>
        <w:t>особенностями,</w:t>
      </w:r>
      <w:r>
        <w:rPr>
          <w:spacing w:val="-13"/>
          <w:sz w:val="24"/>
        </w:rPr>
        <w:t xml:space="preserve"> </w:t>
      </w:r>
      <w:r>
        <w:rPr>
          <w:sz w:val="24"/>
        </w:rPr>
        <w:t>традициями</w:t>
      </w:r>
      <w:r>
        <w:rPr>
          <w:spacing w:val="-12"/>
          <w:sz w:val="24"/>
        </w:rPr>
        <w:t xml:space="preserve"> </w:t>
      </w:r>
      <w:r>
        <w:rPr>
          <w:sz w:val="24"/>
        </w:rPr>
        <w:t>и</w:t>
      </w:r>
      <w:r>
        <w:rPr>
          <w:spacing w:val="-12"/>
          <w:sz w:val="24"/>
        </w:rPr>
        <w:t xml:space="preserve"> </w:t>
      </w:r>
      <w:r>
        <w:rPr>
          <w:sz w:val="24"/>
        </w:rPr>
        <w:t xml:space="preserve">обычаями </w:t>
      </w:r>
      <w:r>
        <w:rPr>
          <w:spacing w:val="-2"/>
          <w:sz w:val="24"/>
        </w:rPr>
        <w:t>народа;</w:t>
      </w:r>
    </w:p>
    <w:p w14:paraId="59BB7D89" w14:textId="77777777" w:rsidR="00F50CD0" w:rsidRDefault="00000000">
      <w:pPr>
        <w:pStyle w:val="a5"/>
        <w:numPr>
          <w:ilvl w:val="0"/>
          <w:numId w:val="47"/>
        </w:numPr>
        <w:tabs>
          <w:tab w:val="left" w:pos="850"/>
        </w:tabs>
        <w:spacing w:before="6"/>
        <w:ind w:left="850"/>
        <w:rPr>
          <w:sz w:val="24"/>
        </w:rPr>
      </w:pPr>
      <w:r>
        <w:rPr>
          <w:sz w:val="24"/>
        </w:rPr>
        <w:t>оказание</w:t>
      </w:r>
      <w:r>
        <w:rPr>
          <w:spacing w:val="-7"/>
          <w:sz w:val="24"/>
        </w:rPr>
        <w:t xml:space="preserve"> </w:t>
      </w:r>
      <w:r>
        <w:rPr>
          <w:sz w:val="24"/>
        </w:rPr>
        <w:t>посильной</w:t>
      </w:r>
      <w:r>
        <w:rPr>
          <w:spacing w:val="-4"/>
          <w:sz w:val="24"/>
        </w:rPr>
        <w:t xml:space="preserve"> </w:t>
      </w:r>
      <w:r>
        <w:rPr>
          <w:sz w:val="24"/>
        </w:rPr>
        <w:t>помощи</w:t>
      </w:r>
      <w:r>
        <w:rPr>
          <w:spacing w:val="-4"/>
          <w:sz w:val="24"/>
        </w:rPr>
        <w:t xml:space="preserve"> </w:t>
      </w:r>
      <w:r>
        <w:rPr>
          <w:sz w:val="24"/>
        </w:rPr>
        <w:t>сверстникам</w:t>
      </w:r>
      <w:r>
        <w:rPr>
          <w:spacing w:val="-5"/>
          <w:sz w:val="24"/>
        </w:rPr>
        <w:t xml:space="preserve"> </w:t>
      </w:r>
      <w:r>
        <w:rPr>
          <w:sz w:val="24"/>
        </w:rPr>
        <w:t>при</w:t>
      </w:r>
      <w:r>
        <w:rPr>
          <w:spacing w:val="-6"/>
          <w:sz w:val="24"/>
        </w:rPr>
        <w:t xml:space="preserve"> </w:t>
      </w:r>
      <w:r>
        <w:rPr>
          <w:sz w:val="24"/>
        </w:rPr>
        <w:t>выполнении</w:t>
      </w:r>
      <w:r>
        <w:rPr>
          <w:spacing w:val="-1"/>
          <w:sz w:val="24"/>
        </w:rPr>
        <w:t xml:space="preserve"> </w:t>
      </w:r>
      <w:r>
        <w:rPr>
          <w:sz w:val="24"/>
        </w:rPr>
        <w:t>учебных</w:t>
      </w:r>
      <w:r>
        <w:rPr>
          <w:spacing w:val="-3"/>
          <w:sz w:val="24"/>
        </w:rPr>
        <w:t xml:space="preserve"> </w:t>
      </w:r>
      <w:r>
        <w:rPr>
          <w:spacing w:val="-2"/>
          <w:sz w:val="24"/>
        </w:rPr>
        <w:t>заданий;</w:t>
      </w:r>
    </w:p>
    <w:p w14:paraId="08CBD122" w14:textId="77777777" w:rsidR="00F50CD0" w:rsidRDefault="00000000">
      <w:pPr>
        <w:pStyle w:val="a5"/>
        <w:numPr>
          <w:ilvl w:val="0"/>
          <w:numId w:val="47"/>
        </w:numPr>
        <w:tabs>
          <w:tab w:val="left" w:pos="850"/>
        </w:tabs>
        <w:spacing w:before="138" w:line="350" w:lineRule="auto"/>
        <w:ind w:right="672" w:firstLine="427"/>
        <w:rPr>
          <w:sz w:val="24"/>
        </w:rPr>
      </w:pPr>
      <w:r>
        <w:rPr>
          <w:sz w:val="24"/>
        </w:rPr>
        <w:t xml:space="preserve">применение спортивного инвентаря, тренажерных устройств на уроке физической </w:t>
      </w:r>
      <w:r>
        <w:rPr>
          <w:spacing w:val="-2"/>
          <w:sz w:val="24"/>
        </w:rPr>
        <w:t>культуры.</w:t>
      </w:r>
    </w:p>
    <w:p w14:paraId="0E22A919" w14:textId="77777777" w:rsidR="00F50CD0" w:rsidRDefault="00000000">
      <w:pPr>
        <w:pStyle w:val="a3"/>
        <w:spacing w:before="11"/>
        <w:ind w:left="569" w:firstLine="0"/>
      </w:pPr>
      <w:r>
        <w:t>Достаточный</w:t>
      </w:r>
      <w:r>
        <w:rPr>
          <w:spacing w:val="-2"/>
        </w:rPr>
        <w:t xml:space="preserve"> уровень:</w:t>
      </w:r>
    </w:p>
    <w:p w14:paraId="62BDC9D8" w14:textId="77777777" w:rsidR="00F50CD0" w:rsidRDefault="00F50CD0">
      <w:pPr>
        <w:sectPr w:rsidR="00F50CD0" w:rsidSect="00AD1093">
          <w:pgSz w:w="11910" w:h="16840"/>
          <w:pgMar w:top="1040" w:right="180" w:bottom="1200" w:left="1560" w:header="0" w:footer="990" w:gutter="0"/>
          <w:cols w:space="720"/>
        </w:sectPr>
      </w:pPr>
    </w:p>
    <w:p w14:paraId="25F5524A" w14:textId="1B6A63C9" w:rsidR="00F50CD0" w:rsidRDefault="00000000">
      <w:pPr>
        <w:pStyle w:val="a5"/>
        <w:numPr>
          <w:ilvl w:val="0"/>
          <w:numId w:val="47"/>
        </w:numPr>
        <w:tabs>
          <w:tab w:val="left" w:pos="850"/>
        </w:tabs>
        <w:spacing w:before="70" w:line="355" w:lineRule="auto"/>
        <w:ind w:right="663" w:firstLine="427"/>
        <w:rPr>
          <w:sz w:val="24"/>
        </w:rPr>
      </w:pPr>
      <w:r>
        <w:rPr>
          <w:sz w:val="24"/>
        </w:rPr>
        <w:lastRenderedPageBreak/>
        <w:t>представление о состоянии и организации физической культуры и спорта в России, 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об</w:t>
      </w:r>
      <w:r>
        <w:rPr>
          <w:spacing w:val="-10"/>
          <w:sz w:val="24"/>
        </w:rPr>
        <w:t xml:space="preserve"> </w:t>
      </w:r>
      <w:r>
        <w:rPr>
          <w:sz w:val="24"/>
        </w:rPr>
        <w:t>Олимпийском,</w:t>
      </w:r>
      <w:r>
        <w:rPr>
          <w:spacing w:val="-11"/>
          <w:sz w:val="24"/>
        </w:rPr>
        <w:t xml:space="preserve"> </w:t>
      </w:r>
      <w:r>
        <w:rPr>
          <w:sz w:val="24"/>
        </w:rPr>
        <w:t>Паралимпийском</w:t>
      </w:r>
      <w:r>
        <w:rPr>
          <w:spacing w:val="-11"/>
          <w:sz w:val="24"/>
        </w:rPr>
        <w:t xml:space="preserve"> </w:t>
      </w:r>
      <w:r>
        <w:rPr>
          <w:sz w:val="24"/>
        </w:rPr>
        <w:t>движениях,</w:t>
      </w:r>
      <w:r>
        <w:rPr>
          <w:spacing w:val="-11"/>
          <w:sz w:val="24"/>
        </w:rPr>
        <w:t xml:space="preserve"> </w:t>
      </w:r>
      <w:r>
        <w:rPr>
          <w:sz w:val="24"/>
        </w:rPr>
        <w:t>Специальных</w:t>
      </w:r>
      <w:r>
        <w:rPr>
          <w:spacing w:val="-9"/>
          <w:sz w:val="24"/>
        </w:rPr>
        <w:t xml:space="preserve"> </w:t>
      </w:r>
      <w:r>
        <w:rPr>
          <w:sz w:val="24"/>
        </w:rPr>
        <w:t>олимпийских</w:t>
      </w:r>
      <w:r>
        <w:rPr>
          <w:spacing w:val="-11"/>
          <w:sz w:val="24"/>
        </w:rPr>
        <w:t xml:space="preserve"> </w:t>
      </w:r>
      <w:r>
        <w:rPr>
          <w:sz w:val="24"/>
        </w:rPr>
        <w:t xml:space="preserve">иг </w:t>
      </w:r>
      <w:r>
        <w:rPr>
          <w:spacing w:val="-4"/>
          <w:sz w:val="24"/>
        </w:rPr>
        <w:t>рах;</w:t>
      </w:r>
    </w:p>
    <w:p w14:paraId="4F62AD29" w14:textId="77777777" w:rsidR="00F50CD0" w:rsidRDefault="00000000">
      <w:pPr>
        <w:pStyle w:val="a5"/>
        <w:numPr>
          <w:ilvl w:val="0"/>
          <w:numId w:val="47"/>
        </w:numPr>
        <w:tabs>
          <w:tab w:val="left" w:pos="850"/>
        </w:tabs>
        <w:spacing w:before="9" w:line="355" w:lineRule="auto"/>
        <w:ind w:right="674" w:firstLine="427"/>
        <w:rPr>
          <w:sz w:val="24"/>
        </w:rPr>
      </w:pPr>
      <w:r>
        <w:rPr>
          <w:sz w:val="24"/>
        </w:rPr>
        <w:t>выполнение общеразвивающих и корригирующих упражнений без предметов: упражнения на осанку, на контроль осанки в</w:t>
      </w:r>
      <w:r>
        <w:rPr>
          <w:spacing w:val="-2"/>
          <w:sz w:val="24"/>
        </w:rPr>
        <w:t xml:space="preserve"> </w:t>
      </w:r>
      <w:r>
        <w:rPr>
          <w:sz w:val="24"/>
        </w:rPr>
        <w:t>движении,</w:t>
      </w:r>
      <w:r>
        <w:rPr>
          <w:spacing w:val="-1"/>
          <w:sz w:val="24"/>
        </w:rPr>
        <w:t xml:space="preserve"> </w:t>
      </w:r>
      <w:r>
        <w:rPr>
          <w:sz w:val="24"/>
        </w:rPr>
        <w:t>положений тела и его частей стоя, сидя, лёжа, комплексы упражнений для укрепления мышечного корсета;</w:t>
      </w:r>
    </w:p>
    <w:p w14:paraId="1799D44A" w14:textId="77777777" w:rsidR="00F50CD0" w:rsidRDefault="00000000">
      <w:pPr>
        <w:pStyle w:val="a5"/>
        <w:numPr>
          <w:ilvl w:val="0"/>
          <w:numId w:val="47"/>
        </w:numPr>
        <w:tabs>
          <w:tab w:val="left" w:pos="850"/>
        </w:tabs>
        <w:spacing w:before="8"/>
        <w:ind w:left="850"/>
        <w:rPr>
          <w:sz w:val="24"/>
        </w:rPr>
      </w:pPr>
      <w:r>
        <w:rPr>
          <w:sz w:val="24"/>
        </w:rPr>
        <w:t>выполнение</w:t>
      </w:r>
      <w:r>
        <w:rPr>
          <w:spacing w:val="-5"/>
          <w:sz w:val="24"/>
        </w:rPr>
        <w:t xml:space="preserve"> </w:t>
      </w:r>
      <w:r>
        <w:rPr>
          <w:sz w:val="24"/>
        </w:rPr>
        <w:t>строевых действий</w:t>
      </w:r>
      <w:r>
        <w:rPr>
          <w:spacing w:val="-2"/>
          <w:sz w:val="24"/>
        </w:rPr>
        <w:t xml:space="preserve"> </w:t>
      </w:r>
      <w:r>
        <w:rPr>
          <w:sz w:val="24"/>
        </w:rPr>
        <w:t>в</w:t>
      </w:r>
      <w:r>
        <w:rPr>
          <w:spacing w:val="-3"/>
          <w:sz w:val="24"/>
        </w:rPr>
        <w:t xml:space="preserve"> </w:t>
      </w:r>
      <w:r>
        <w:rPr>
          <w:sz w:val="24"/>
        </w:rPr>
        <w:t>шеренге</w:t>
      </w:r>
      <w:r>
        <w:rPr>
          <w:spacing w:val="-3"/>
          <w:sz w:val="24"/>
        </w:rPr>
        <w:t xml:space="preserve"> </w:t>
      </w:r>
      <w:r>
        <w:rPr>
          <w:sz w:val="24"/>
        </w:rPr>
        <w:t>и</w:t>
      </w:r>
      <w:r>
        <w:rPr>
          <w:spacing w:val="-1"/>
          <w:sz w:val="24"/>
        </w:rPr>
        <w:t xml:space="preserve"> </w:t>
      </w:r>
      <w:r>
        <w:rPr>
          <w:spacing w:val="-2"/>
          <w:sz w:val="24"/>
        </w:rPr>
        <w:t>колонне;</w:t>
      </w:r>
    </w:p>
    <w:p w14:paraId="0371DEEC" w14:textId="5B82D568" w:rsidR="00F50CD0" w:rsidRDefault="00000000">
      <w:pPr>
        <w:pStyle w:val="a5"/>
        <w:numPr>
          <w:ilvl w:val="0"/>
          <w:numId w:val="47"/>
        </w:numPr>
        <w:tabs>
          <w:tab w:val="left" w:pos="850"/>
        </w:tabs>
        <w:spacing w:before="135" w:line="350" w:lineRule="auto"/>
        <w:ind w:right="673" w:firstLine="427"/>
        <w:rPr>
          <w:sz w:val="24"/>
        </w:rPr>
      </w:pPr>
      <w:r>
        <w:rPr>
          <w:sz w:val="24"/>
        </w:rPr>
        <w:t>знание</w:t>
      </w:r>
      <w:r>
        <w:rPr>
          <w:spacing w:val="-5"/>
          <w:sz w:val="24"/>
        </w:rPr>
        <w:t xml:space="preserve"> </w:t>
      </w:r>
      <w:r>
        <w:rPr>
          <w:sz w:val="24"/>
        </w:rPr>
        <w:t>видов</w:t>
      </w:r>
      <w:r>
        <w:rPr>
          <w:spacing w:val="-4"/>
          <w:sz w:val="24"/>
        </w:rPr>
        <w:t xml:space="preserve"> </w:t>
      </w:r>
      <w:r>
        <w:rPr>
          <w:sz w:val="24"/>
        </w:rPr>
        <w:t>лыжного</w:t>
      </w:r>
      <w:r>
        <w:rPr>
          <w:spacing w:val="-6"/>
          <w:sz w:val="24"/>
        </w:rPr>
        <w:t xml:space="preserve"> </w:t>
      </w:r>
      <w:r>
        <w:rPr>
          <w:sz w:val="24"/>
        </w:rPr>
        <w:t>спорта,</w:t>
      </w:r>
      <w:r>
        <w:rPr>
          <w:spacing w:val="-4"/>
          <w:sz w:val="24"/>
        </w:rPr>
        <w:t xml:space="preserve"> </w:t>
      </w:r>
      <w:r>
        <w:rPr>
          <w:sz w:val="24"/>
        </w:rPr>
        <w:t>демонстрация</w:t>
      </w:r>
      <w:r>
        <w:rPr>
          <w:spacing w:val="-4"/>
          <w:sz w:val="24"/>
        </w:rPr>
        <w:t xml:space="preserve"> </w:t>
      </w:r>
      <w:r>
        <w:rPr>
          <w:sz w:val="24"/>
        </w:rPr>
        <w:t>техники</w:t>
      </w:r>
      <w:r>
        <w:rPr>
          <w:spacing w:val="-6"/>
          <w:sz w:val="24"/>
        </w:rPr>
        <w:t xml:space="preserve"> </w:t>
      </w:r>
      <w:r>
        <w:rPr>
          <w:sz w:val="24"/>
        </w:rPr>
        <w:t>лыжных</w:t>
      </w:r>
      <w:r>
        <w:rPr>
          <w:spacing w:val="-5"/>
          <w:sz w:val="24"/>
        </w:rPr>
        <w:t xml:space="preserve"> </w:t>
      </w:r>
      <w:r>
        <w:rPr>
          <w:sz w:val="24"/>
        </w:rPr>
        <w:t>ходов;</w:t>
      </w:r>
      <w:r>
        <w:rPr>
          <w:spacing w:val="-7"/>
          <w:sz w:val="24"/>
        </w:rPr>
        <w:t xml:space="preserve"> </w:t>
      </w:r>
      <w:r>
        <w:rPr>
          <w:sz w:val="24"/>
        </w:rPr>
        <w:t>знание</w:t>
      </w:r>
      <w:r>
        <w:rPr>
          <w:spacing w:val="-5"/>
          <w:sz w:val="24"/>
        </w:rPr>
        <w:t xml:space="preserve"> </w:t>
      </w:r>
      <w:r>
        <w:rPr>
          <w:sz w:val="24"/>
        </w:rPr>
        <w:t>темпе ратурных норм для занятий;</w:t>
      </w:r>
    </w:p>
    <w:p w14:paraId="4281B483" w14:textId="4541EA3F" w:rsidR="00F50CD0" w:rsidRDefault="00000000">
      <w:pPr>
        <w:pStyle w:val="a5"/>
        <w:numPr>
          <w:ilvl w:val="0"/>
          <w:numId w:val="47"/>
        </w:numPr>
        <w:tabs>
          <w:tab w:val="left" w:pos="850"/>
        </w:tabs>
        <w:spacing w:before="16" w:line="348" w:lineRule="auto"/>
        <w:ind w:right="672" w:firstLine="427"/>
        <w:rPr>
          <w:sz w:val="24"/>
        </w:rPr>
      </w:pPr>
      <w:r>
        <w:rPr>
          <w:sz w:val="24"/>
        </w:rPr>
        <w:t>планирование занятий физическими упражнениями в режиме дня, организация от дыха и досуга с использованием средств физической культуры;</w:t>
      </w:r>
    </w:p>
    <w:p w14:paraId="04F6E8F3" w14:textId="77777777" w:rsidR="00F50CD0" w:rsidRDefault="00000000">
      <w:pPr>
        <w:pStyle w:val="a5"/>
        <w:numPr>
          <w:ilvl w:val="0"/>
          <w:numId w:val="47"/>
        </w:numPr>
        <w:tabs>
          <w:tab w:val="left" w:pos="850"/>
        </w:tabs>
        <w:spacing w:before="18" w:line="348" w:lineRule="auto"/>
        <w:ind w:right="674" w:firstLine="427"/>
        <w:rPr>
          <w:sz w:val="24"/>
        </w:rPr>
      </w:pPr>
      <w:r>
        <w:rPr>
          <w:sz w:val="24"/>
        </w:rPr>
        <w:t>знание и измерение индивидуальных показателей физического развития (длина и масса тела);</w:t>
      </w:r>
    </w:p>
    <w:p w14:paraId="0F536036" w14:textId="77777777" w:rsidR="00F50CD0" w:rsidRDefault="00000000">
      <w:pPr>
        <w:pStyle w:val="a5"/>
        <w:numPr>
          <w:ilvl w:val="0"/>
          <w:numId w:val="47"/>
        </w:numPr>
        <w:tabs>
          <w:tab w:val="left" w:pos="850"/>
        </w:tabs>
        <w:spacing w:before="18" w:line="350" w:lineRule="auto"/>
        <w:ind w:right="675" w:firstLine="427"/>
        <w:rPr>
          <w:sz w:val="24"/>
        </w:rPr>
      </w:pPr>
      <w:r>
        <w:rPr>
          <w:sz w:val="24"/>
        </w:rPr>
        <w:t>подача строевых команд, ведение подсчёта при выполнении общеразвивающих упражнений (под руководством педагогического работника);</w:t>
      </w:r>
    </w:p>
    <w:p w14:paraId="0C9EB85C" w14:textId="0CC44935" w:rsidR="00F50CD0" w:rsidRDefault="00000000">
      <w:pPr>
        <w:pStyle w:val="a5"/>
        <w:numPr>
          <w:ilvl w:val="0"/>
          <w:numId w:val="47"/>
        </w:numPr>
        <w:tabs>
          <w:tab w:val="left" w:pos="850"/>
        </w:tabs>
        <w:spacing w:before="13" w:line="350" w:lineRule="auto"/>
        <w:ind w:right="669" w:firstLine="427"/>
        <w:rPr>
          <w:sz w:val="24"/>
        </w:rPr>
      </w:pPr>
      <w:r>
        <w:rPr>
          <w:sz w:val="24"/>
        </w:rPr>
        <w:t>выполнение акробатических и гимнастических комбинаций на доступном техниче ском уровне;</w:t>
      </w:r>
    </w:p>
    <w:p w14:paraId="40135280" w14:textId="6A72AC0D" w:rsidR="00F50CD0" w:rsidRDefault="00000000">
      <w:pPr>
        <w:pStyle w:val="a5"/>
        <w:numPr>
          <w:ilvl w:val="0"/>
          <w:numId w:val="47"/>
        </w:numPr>
        <w:tabs>
          <w:tab w:val="left" w:pos="850"/>
        </w:tabs>
        <w:spacing w:before="13" w:line="355" w:lineRule="auto"/>
        <w:ind w:right="671" w:firstLine="427"/>
        <w:rPr>
          <w:sz w:val="24"/>
        </w:rPr>
      </w:pPr>
      <w:r>
        <w:rPr>
          <w:sz w:val="24"/>
        </w:rPr>
        <w:t>участие в подвижных играх со сверстниками, осуществление их объективного су действа;</w:t>
      </w:r>
      <w:r>
        <w:rPr>
          <w:spacing w:val="-14"/>
          <w:sz w:val="24"/>
        </w:rPr>
        <w:t xml:space="preserve"> </w:t>
      </w:r>
      <w:r>
        <w:rPr>
          <w:sz w:val="24"/>
        </w:rPr>
        <w:t>взаимодействие</w:t>
      </w:r>
      <w:r>
        <w:rPr>
          <w:spacing w:val="-14"/>
          <w:sz w:val="24"/>
        </w:rPr>
        <w:t xml:space="preserve"> </w:t>
      </w:r>
      <w:r>
        <w:rPr>
          <w:sz w:val="24"/>
        </w:rPr>
        <w:t>со</w:t>
      </w:r>
      <w:r>
        <w:rPr>
          <w:spacing w:val="-14"/>
          <w:sz w:val="24"/>
        </w:rPr>
        <w:t xml:space="preserve"> </w:t>
      </w:r>
      <w:r>
        <w:rPr>
          <w:sz w:val="24"/>
        </w:rPr>
        <w:t>сверстниками</w:t>
      </w:r>
      <w:r>
        <w:rPr>
          <w:spacing w:val="-13"/>
          <w:sz w:val="24"/>
        </w:rPr>
        <w:t xml:space="preserve"> </w:t>
      </w:r>
      <w:r>
        <w:rPr>
          <w:sz w:val="24"/>
        </w:rPr>
        <w:t>по</w:t>
      </w:r>
      <w:r>
        <w:rPr>
          <w:spacing w:val="-14"/>
          <w:sz w:val="24"/>
        </w:rPr>
        <w:t xml:space="preserve"> </w:t>
      </w:r>
      <w:r>
        <w:rPr>
          <w:sz w:val="24"/>
        </w:rPr>
        <w:t>правилам</w:t>
      </w:r>
      <w:r>
        <w:rPr>
          <w:spacing w:val="-14"/>
          <w:sz w:val="24"/>
        </w:rPr>
        <w:t xml:space="preserve"> </w:t>
      </w:r>
      <w:r>
        <w:rPr>
          <w:sz w:val="24"/>
        </w:rPr>
        <w:t>проведения</w:t>
      </w:r>
      <w:r>
        <w:rPr>
          <w:spacing w:val="-14"/>
          <w:sz w:val="24"/>
        </w:rPr>
        <w:t xml:space="preserve"> </w:t>
      </w:r>
      <w:r>
        <w:rPr>
          <w:sz w:val="24"/>
        </w:rPr>
        <w:t>подвижных</w:t>
      </w:r>
      <w:r>
        <w:rPr>
          <w:spacing w:val="-14"/>
          <w:sz w:val="24"/>
        </w:rPr>
        <w:t xml:space="preserve"> </w:t>
      </w:r>
      <w:r>
        <w:rPr>
          <w:sz w:val="24"/>
        </w:rPr>
        <w:t>игр</w:t>
      </w:r>
      <w:r>
        <w:rPr>
          <w:spacing w:val="-14"/>
          <w:sz w:val="24"/>
        </w:rPr>
        <w:t xml:space="preserve"> </w:t>
      </w:r>
      <w:r>
        <w:rPr>
          <w:sz w:val="24"/>
        </w:rPr>
        <w:t>и</w:t>
      </w:r>
      <w:r>
        <w:rPr>
          <w:spacing w:val="-13"/>
          <w:sz w:val="24"/>
        </w:rPr>
        <w:t xml:space="preserve"> </w:t>
      </w:r>
      <w:r>
        <w:rPr>
          <w:sz w:val="24"/>
        </w:rPr>
        <w:t xml:space="preserve">сорев </w:t>
      </w:r>
      <w:r>
        <w:rPr>
          <w:spacing w:val="-2"/>
          <w:sz w:val="24"/>
        </w:rPr>
        <w:t>нований;</w:t>
      </w:r>
    </w:p>
    <w:p w14:paraId="4050D15E" w14:textId="4C3F51B4" w:rsidR="00F50CD0" w:rsidRDefault="00000000">
      <w:pPr>
        <w:pStyle w:val="a5"/>
        <w:numPr>
          <w:ilvl w:val="0"/>
          <w:numId w:val="47"/>
        </w:numPr>
        <w:tabs>
          <w:tab w:val="left" w:pos="850"/>
        </w:tabs>
        <w:spacing w:before="8" w:line="348" w:lineRule="auto"/>
        <w:ind w:right="674" w:firstLine="427"/>
        <w:rPr>
          <w:sz w:val="24"/>
        </w:rPr>
      </w:pPr>
      <w:r>
        <w:rPr>
          <w:sz w:val="24"/>
        </w:rPr>
        <w:t>знание</w:t>
      </w:r>
      <w:r>
        <w:rPr>
          <w:spacing w:val="-11"/>
          <w:sz w:val="24"/>
        </w:rPr>
        <w:t xml:space="preserve"> </w:t>
      </w:r>
      <w:r>
        <w:rPr>
          <w:sz w:val="24"/>
        </w:rPr>
        <w:t>особенностей</w:t>
      </w:r>
      <w:r>
        <w:rPr>
          <w:spacing w:val="-9"/>
          <w:sz w:val="24"/>
        </w:rPr>
        <w:t xml:space="preserve"> </w:t>
      </w:r>
      <w:r>
        <w:rPr>
          <w:sz w:val="24"/>
        </w:rPr>
        <w:t>физической</w:t>
      </w:r>
      <w:r>
        <w:rPr>
          <w:spacing w:val="-9"/>
          <w:sz w:val="24"/>
        </w:rPr>
        <w:t xml:space="preserve"> </w:t>
      </w:r>
      <w:r>
        <w:rPr>
          <w:sz w:val="24"/>
        </w:rPr>
        <w:t>культуры</w:t>
      </w:r>
      <w:r>
        <w:rPr>
          <w:spacing w:val="-9"/>
          <w:sz w:val="24"/>
        </w:rPr>
        <w:t xml:space="preserve"> </w:t>
      </w:r>
      <w:r>
        <w:rPr>
          <w:sz w:val="24"/>
        </w:rPr>
        <w:t>разных</w:t>
      </w:r>
      <w:r>
        <w:rPr>
          <w:spacing w:val="-8"/>
          <w:sz w:val="24"/>
        </w:rPr>
        <w:t xml:space="preserve"> </w:t>
      </w:r>
      <w:r>
        <w:rPr>
          <w:sz w:val="24"/>
        </w:rPr>
        <w:t>народов,</w:t>
      </w:r>
      <w:r>
        <w:rPr>
          <w:spacing w:val="-11"/>
          <w:sz w:val="24"/>
        </w:rPr>
        <w:t xml:space="preserve"> </w:t>
      </w:r>
      <w:r>
        <w:rPr>
          <w:sz w:val="24"/>
        </w:rPr>
        <w:t>связи</w:t>
      </w:r>
      <w:r>
        <w:rPr>
          <w:spacing w:val="-9"/>
          <w:sz w:val="24"/>
        </w:rPr>
        <w:t xml:space="preserve"> </w:t>
      </w:r>
      <w:r>
        <w:rPr>
          <w:sz w:val="24"/>
        </w:rPr>
        <w:t>физической</w:t>
      </w:r>
      <w:r>
        <w:rPr>
          <w:spacing w:val="-9"/>
          <w:sz w:val="24"/>
        </w:rPr>
        <w:t xml:space="preserve"> </w:t>
      </w:r>
      <w:r>
        <w:rPr>
          <w:sz w:val="24"/>
        </w:rPr>
        <w:t>куль туры с природными, географическими особенностями, традициями и обычаями народа;</w:t>
      </w:r>
    </w:p>
    <w:p w14:paraId="777CC6F5" w14:textId="77777777" w:rsidR="00F50CD0" w:rsidRDefault="00000000">
      <w:pPr>
        <w:pStyle w:val="a5"/>
        <w:numPr>
          <w:ilvl w:val="0"/>
          <w:numId w:val="47"/>
        </w:numPr>
        <w:tabs>
          <w:tab w:val="left" w:pos="850"/>
        </w:tabs>
        <w:spacing w:before="18" w:line="350" w:lineRule="auto"/>
        <w:ind w:right="672" w:firstLine="427"/>
        <w:rPr>
          <w:sz w:val="24"/>
        </w:rPr>
      </w:pPr>
      <w:r>
        <w:rPr>
          <w:sz w:val="24"/>
        </w:rPr>
        <w:t>доброжелательное и уважительное объяснение ошибок при выполнении заданий и предложение способов их устранения;</w:t>
      </w:r>
    </w:p>
    <w:p w14:paraId="08E98D9C" w14:textId="342E3E35" w:rsidR="00F50CD0" w:rsidRDefault="00000000">
      <w:pPr>
        <w:pStyle w:val="a5"/>
        <w:numPr>
          <w:ilvl w:val="0"/>
          <w:numId w:val="47"/>
        </w:numPr>
        <w:tabs>
          <w:tab w:val="left" w:pos="850"/>
        </w:tabs>
        <w:spacing w:before="14" w:line="355" w:lineRule="auto"/>
        <w:ind w:right="669" w:firstLine="427"/>
        <w:rPr>
          <w:sz w:val="24"/>
        </w:rPr>
      </w:pPr>
      <w:r>
        <w:rPr>
          <w:sz w:val="24"/>
        </w:rPr>
        <w:t>объяснение</w:t>
      </w:r>
      <w:r>
        <w:rPr>
          <w:spacing w:val="-13"/>
          <w:sz w:val="24"/>
        </w:rPr>
        <w:t xml:space="preserve"> </w:t>
      </w:r>
      <w:r>
        <w:rPr>
          <w:sz w:val="24"/>
        </w:rPr>
        <w:t>правил,</w:t>
      </w:r>
      <w:r>
        <w:rPr>
          <w:spacing w:val="-11"/>
          <w:sz w:val="24"/>
        </w:rPr>
        <w:t xml:space="preserve"> </w:t>
      </w:r>
      <w:r>
        <w:rPr>
          <w:sz w:val="24"/>
        </w:rPr>
        <w:t>техники</w:t>
      </w:r>
      <w:r>
        <w:rPr>
          <w:spacing w:val="-11"/>
          <w:sz w:val="24"/>
        </w:rPr>
        <w:t xml:space="preserve"> </w:t>
      </w:r>
      <w:r>
        <w:rPr>
          <w:sz w:val="24"/>
        </w:rPr>
        <w:t>выполнения</w:t>
      </w:r>
      <w:r>
        <w:rPr>
          <w:spacing w:val="-12"/>
          <w:sz w:val="24"/>
        </w:rPr>
        <w:t xml:space="preserve"> </w:t>
      </w:r>
      <w:r>
        <w:rPr>
          <w:sz w:val="24"/>
        </w:rPr>
        <w:t>двигательных</w:t>
      </w:r>
      <w:r>
        <w:rPr>
          <w:spacing w:val="-10"/>
          <w:sz w:val="24"/>
        </w:rPr>
        <w:t xml:space="preserve"> </w:t>
      </w:r>
      <w:r>
        <w:rPr>
          <w:sz w:val="24"/>
        </w:rPr>
        <w:t>действий,</w:t>
      </w:r>
      <w:r>
        <w:rPr>
          <w:spacing w:val="-12"/>
          <w:sz w:val="24"/>
        </w:rPr>
        <w:t xml:space="preserve"> </w:t>
      </w:r>
      <w:r>
        <w:rPr>
          <w:sz w:val="24"/>
        </w:rPr>
        <w:t>анализ</w:t>
      </w:r>
      <w:r>
        <w:rPr>
          <w:spacing w:val="-11"/>
          <w:sz w:val="24"/>
        </w:rPr>
        <w:t xml:space="preserve"> </w:t>
      </w:r>
      <w:r>
        <w:rPr>
          <w:sz w:val="24"/>
        </w:rPr>
        <w:t>и</w:t>
      </w:r>
      <w:r>
        <w:rPr>
          <w:spacing w:val="-11"/>
          <w:sz w:val="24"/>
        </w:rPr>
        <w:t xml:space="preserve"> </w:t>
      </w:r>
      <w:r>
        <w:rPr>
          <w:sz w:val="24"/>
        </w:rPr>
        <w:t>нахожде ние ошибок (с помощью педагогического работника), ведение подсчета при выполнении общеразвивающих упражнений;</w:t>
      </w:r>
    </w:p>
    <w:p w14:paraId="02EA3CAB" w14:textId="6D154C98" w:rsidR="00F50CD0" w:rsidRDefault="00000000">
      <w:pPr>
        <w:pStyle w:val="a5"/>
        <w:numPr>
          <w:ilvl w:val="0"/>
          <w:numId w:val="47"/>
        </w:numPr>
        <w:tabs>
          <w:tab w:val="left" w:pos="850"/>
        </w:tabs>
        <w:spacing w:before="8" w:line="348" w:lineRule="auto"/>
        <w:ind w:right="674" w:firstLine="427"/>
        <w:rPr>
          <w:sz w:val="24"/>
        </w:rPr>
      </w:pPr>
      <w:r>
        <w:rPr>
          <w:sz w:val="24"/>
        </w:rPr>
        <w:t>использование</w:t>
      </w:r>
      <w:r>
        <w:rPr>
          <w:spacing w:val="-8"/>
          <w:sz w:val="24"/>
        </w:rPr>
        <w:t xml:space="preserve"> </w:t>
      </w:r>
      <w:r>
        <w:rPr>
          <w:sz w:val="24"/>
        </w:rPr>
        <w:t>разметки</w:t>
      </w:r>
      <w:r>
        <w:rPr>
          <w:spacing w:val="-7"/>
          <w:sz w:val="24"/>
        </w:rPr>
        <w:t xml:space="preserve"> </w:t>
      </w:r>
      <w:r>
        <w:rPr>
          <w:sz w:val="24"/>
        </w:rPr>
        <w:t>спортивной</w:t>
      </w:r>
      <w:r>
        <w:rPr>
          <w:spacing w:val="-9"/>
          <w:sz w:val="24"/>
        </w:rPr>
        <w:t xml:space="preserve"> </w:t>
      </w:r>
      <w:r>
        <w:rPr>
          <w:sz w:val="24"/>
        </w:rPr>
        <w:t>площадки</w:t>
      </w:r>
      <w:r>
        <w:rPr>
          <w:spacing w:val="-7"/>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физических</w:t>
      </w:r>
      <w:r>
        <w:rPr>
          <w:spacing w:val="-4"/>
          <w:sz w:val="24"/>
        </w:rPr>
        <w:t xml:space="preserve"> </w:t>
      </w:r>
      <w:r>
        <w:rPr>
          <w:sz w:val="24"/>
        </w:rPr>
        <w:t xml:space="preserve">упраж </w:t>
      </w:r>
      <w:r>
        <w:rPr>
          <w:spacing w:val="-2"/>
          <w:sz w:val="24"/>
        </w:rPr>
        <w:t>нений;</w:t>
      </w:r>
    </w:p>
    <w:p w14:paraId="6F2618ED" w14:textId="77777777" w:rsidR="00F50CD0" w:rsidRDefault="00000000">
      <w:pPr>
        <w:pStyle w:val="a5"/>
        <w:numPr>
          <w:ilvl w:val="0"/>
          <w:numId w:val="47"/>
        </w:numPr>
        <w:tabs>
          <w:tab w:val="left" w:pos="850"/>
        </w:tabs>
        <w:spacing w:before="18"/>
        <w:ind w:left="850"/>
        <w:rPr>
          <w:sz w:val="24"/>
        </w:rPr>
      </w:pPr>
      <w:r>
        <w:rPr>
          <w:sz w:val="24"/>
        </w:rPr>
        <w:t>пользование</w:t>
      </w:r>
      <w:r>
        <w:rPr>
          <w:spacing w:val="-7"/>
          <w:sz w:val="24"/>
        </w:rPr>
        <w:t xml:space="preserve"> </w:t>
      </w:r>
      <w:r>
        <w:rPr>
          <w:sz w:val="24"/>
        </w:rPr>
        <w:t>спортивным</w:t>
      </w:r>
      <w:r>
        <w:rPr>
          <w:spacing w:val="-4"/>
          <w:sz w:val="24"/>
        </w:rPr>
        <w:t xml:space="preserve"> </w:t>
      </w:r>
      <w:r>
        <w:rPr>
          <w:sz w:val="24"/>
        </w:rPr>
        <w:t>инвентарем</w:t>
      </w:r>
      <w:r>
        <w:rPr>
          <w:spacing w:val="-4"/>
          <w:sz w:val="24"/>
        </w:rPr>
        <w:t xml:space="preserve"> </w:t>
      </w:r>
      <w:r>
        <w:rPr>
          <w:sz w:val="24"/>
        </w:rPr>
        <w:t>и</w:t>
      </w:r>
      <w:r>
        <w:rPr>
          <w:spacing w:val="-4"/>
          <w:sz w:val="24"/>
        </w:rPr>
        <w:t xml:space="preserve"> </w:t>
      </w:r>
      <w:r>
        <w:rPr>
          <w:sz w:val="24"/>
        </w:rPr>
        <w:t>тренажерным</w:t>
      </w:r>
      <w:r>
        <w:rPr>
          <w:spacing w:val="-4"/>
          <w:sz w:val="24"/>
        </w:rPr>
        <w:t xml:space="preserve"> </w:t>
      </w:r>
      <w:r>
        <w:rPr>
          <w:spacing w:val="-2"/>
          <w:sz w:val="24"/>
        </w:rPr>
        <w:t>оборудованием;</w:t>
      </w:r>
    </w:p>
    <w:p w14:paraId="23972DC5" w14:textId="77777777" w:rsidR="00F50CD0" w:rsidRDefault="00000000">
      <w:pPr>
        <w:pStyle w:val="a5"/>
        <w:numPr>
          <w:ilvl w:val="0"/>
          <w:numId w:val="47"/>
        </w:numPr>
        <w:tabs>
          <w:tab w:val="left" w:pos="850"/>
        </w:tabs>
        <w:spacing w:before="138"/>
        <w:ind w:left="850"/>
        <w:rPr>
          <w:sz w:val="24"/>
        </w:rPr>
      </w:pPr>
      <w:r>
        <w:rPr>
          <w:sz w:val="24"/>
        </w:rPr>
        <w:t>правильная</w:t>
      </w:r>
      <w:r>
        <w:rPr>
          <w:spacing w:val="-4"/>
          <w:sz w:val="24"/>
        </w:rPr>
        <w:t xml:space="preserve"> </w:t>
      </w:r>
      <w:r>
        <w:rPr>
          <w:sz w:val="24"/>
        </w:rPr>
        <w:t>ориентировка</w:t>
      </w:r>
      <w:r>
        <w:rPr>
          <w:spacing w:val="-3"/>
          <w:sz w:val="24"/>
        </w:rPr>
        <w:t xml:space="preserve"> </w:t>
      </w:r>
      <w:r>
        <w:rPr>
          <w:sz w:val="24"/>
        </w:rPr>
        <w:t>в</w:t>
      </w:r>
      <w:r>
        <w:rPr>
          <w:spacing w:val="-2"/>
          <w:sz w:val="24"/>
        </w:rPr>
        <w:t xml:space="preserve"> </w:t>
      </w:r>
      <w:r>
        <w:rPr>
          <w:sz w:val="24"/>
        </w:rPr>
        <w:t>пространстве</w:t>
      </w:r>
      <w:r>
        <w:rPr>
          <w:spacing w:val="-3"/>
          <w:sz w:val="24"/>
        </w:rPr>
        <w:t xml:space="preserve"> </w:t>
      </w:r>
      <w:r>
        <w:rPr>
          <w:sz w:val="24"/>
        </w:rPr>
        <w:t>спортивного</w:t>
      </w:r>
      <w:r>
        <w:rPr>
          <w:spacing w:val="-4"/>
          <w:sz w:val="24"/>
        </w:rPr>
        <w:t xml:space="preserve"> </w:t>
      </w:r>
      <w:r>
        <w:rPr>
          <w:sz w:val="24"/>
        </w:rPr>
        <w:t>зала</w:t>
      </w:r>
      <w:r>
        <w:rPr>
          <w:spacing w:val="-2"/>
          <w:sz w:val="24"/>
        </w:rPr>
        <w:t xml:space="preserve"> </w:t>
      </w:r>
      <w:r>
        <w:rPr>
          <w:sz w:val="24"/>
        </w:rPr>
        <w:t>и</w:t>
      </w:r>
      <w:r>
        <w:rPr>
          <w:spacing w:val="-2"/>
          <w:sz w:val="24"/>
        </w:rPr>
        <w:t xml:space="preserve"> </w:t>
      </w:r>
      <w:r>
        <w:rPr>
          <w:sz w:val="24"/>
        </w:rPr>
        <w:t>на</w:t>
      </w:r>
      <w:r>
        <w:rPr>
          <w:spacing w:val="-2"/>
          <w:sz w:val="24"/>
        </w:rPr>
        <w:t xml:space="preserve"> стадионе;</w:t>
      </w:r>
    </w:p>
    <w:p w14:paraId="79C397BC" w14:textId="65285F26" w:rsidR="00F50CD0" w:rsidRDefault="00000000">
      <w:pPr>
        <w:pStyle w:val="a5"/>
        <w:numPr>
          <w:ilvl w:val="0"/>
          <w:numId w:val="47"/>
        </w:numPr>
        <w:tabs>
          <w:tab w:val="left" w:pos="850"/>
        </w:tabs>
        <w:spacing w:before="136" w:line="350" w:lineRule="auto"/>
        <w:ind w:right="671" w:firstLine="427"/>
        <w:rPr>
          <w:sz w:val="24"/>
        </w:rPr>
      </w:pPr>
      <w:r>
        <w:rPr>
          <w:sz w:val="24"/>
        </w:rPr>
        <w:t>правильное размещение спортивных снарядов при организации и проведении по движных и спортивных игр.</w:t>
      </w:r>
    </w:p>
    <w:p w14:paraId="5FA0F7D6"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3D50C65A" w14:textId="58D71F6D" w:rsidR="00F50CD0" w:rsidRDefault="00000000">
      <w:pPr>
        <w:pStyle w:val="a3"/>
        <w:spacing w:before="68" w:line="362" w:lineRule="auto"/>
        <w:ind w:right="673"/>
        <w:rPr>
          <w:b/>
        </w:rPr>
      </w:pPr>
      <w:r>
        <w:lastRenderedPageBreak/>
        <w:t xml:space="preserve">Минимальный и достаточный уровни достижения предметных результатов по пред метной области </w:t>
      </w:r>
      <w:r>
        <w:rPr>
          <w:b/>
          <w:u w:val="single"/>
        </w:rPr>
        <w:t>"Технология"</w:t>
      </w:r>
      <w:r>
        <w:rPr>
          <w:b/>
        </w:rPr>
        <w:t xml:space="preserve"> </w:t>
      </w:r>
      <w:r>
        <w:t xml:space="preserve">на конец обучения </w:t>
      </w:r>
      <w:r>
        <w:rPr>
          <w:b/>
          <w:u w:val="single"/>
        </w:rPr>
        <w:t>(4 класс).</w:t>
      </w:r>
    </w:p>
    <w:p w14:paraId="5ED63CF7" w14:textId="77777777" w:rsidR="00F50CD0" w:rsidRDefault="00000000">
      <w:pPr>
        <w:pStyle w:val="a3"/>
        <w:spacing w:line="271" w:lineRule="exact"/>
        <w:ind w:left="708" w:firstLine="0"/>
      </w:pPr>
      <w:r>
        <w:t>Минимальный</w:t>
      </w:r>
      <w:r>
        <w:rPr>
          <w:spacing w:val="-2"/>
        </w:rPr>
        <w:t xml:space="preserve"> уровень:</w:t>
      </w:r>
    </w:p>
    <w:p w14:paraId="5BEDBA80" w14:textId="46969A3E" w:rsidR="00F50CD0" w:rsidRDefault="00000000">
      <w:pPr>
        <w:pStyle w:val="a5"/>
        <w:numPr>
          <w:ilvl w:val="0"/>
          <w:numId w:val="47"/>
        </w:numPr>
        <w:tabs>
          <w:tab w:val="left" w:pos="850"/>
        </w:tabs>
        <w:spacing w:before="142" w:line="357" w:lineRule="auto"/>
        <w:ind w:left="283" w:right="670" w:firstLine="285"/>
        <w:rPr>
          <w:sz w:val="24"/>
        </w:rPr>
      </w:pPr>
      <w:r>
        <w:rPr>
          <w:sz w:val="24"/>
        </w:rPr>
        <w:t>знание правил организации рабочего места и умение самостоятельно его организо вать</w:t>
      </w:r>
      <w:r>
        <w:rPr>
          <w:spacing w:val="-3"/>
          <w:sz w:val="24"/>
        </w:rPr>
        <w:t xml:space="preserve"> </w:t>
      </w:r>
      <w:r>
        <w:rPr>
          <w:sz w:val="24"/>
        </w:rPr>
        <w:t>в</w:t>
      </w:r>
      <w:r>
        <w:rPr>
          <w:spacing w:val="-5"/>
          <w:sz w:val="24"/>
        </w:rPr>
        <w:t xml:space="preserve"> </w:t>
      </w:r>
      <w:r>
        <w:rPr>
          <w:sz w:val="24"/>
        </w:rPr>
        <w:t>зависимости</w:t>
      </w:r>
      <w:r>
        <w:rPr>
          <w:spacing w:val="-3"/>
          <w:sz w:val="24"/>
        </w:rPr>
        <w:t xml:space="preserve"> </w:t>
      </w:r>
      <w:r>
        <w:rPr>
          <w:sz w:val="24"/>
        </w:rPr>
        <w:t>от</w:t>
      </w:r>
      <w:r>
        <w:rPr>
          <w:spacing w:val="-4"/>
          <w:sz w:val="24"/>
        </w:rPr>
        <w:t xml:space="preserve"> </w:t>
      </w:r>
      <w:r>
        <w:rPr>
          <w:sz w:val="24"/>
        </w:rPr>
        <w:t>характера</w:t>
      </w:r>
      <w:r>
        <w:rPr>
          <w:spacing w:val="-6"/>
          <w:sz w:val="24"/>
        </w:rPr>
        <w:t xml:space="preserve"> </w:t>
      </w:r>
      <w:r>
        <w:rPr>
          <w:sz w:val="24"/>
        </w:rPr>
        <w:t>выполняемой работы,</w:t>
      </w:r>
      <w:r>
        <w:rPr>
          <w:spacing w:val="-4"/>
          <w:sz w:val="24"/>
        </w:rPr>
        <w:t xml:space="preserve"> </w:t>
      </w:r>
      <w:r>
        <w:rPr>
          <w:sz w:val="24"/>
        </w:rPr>
        <w:t>(рационально</w:t>
      </w:r>
      <w:r>
        <w:rPr>
          <w:spacing w:val="-4"/>
          <w:sz w:val="24"/>
        </w:rPr>
        <w:t xml:space="preserve"> </w:t>
      </w:r>
      <w:r>
        <w:rPr>
          <w:sz w:val="24"/>
        </w:rPr>
        <w:t>располагать</w:t>
      </w:r>
      <w:r>
        <w:rPr>
          <w:spacing w:val="-3"/>
          <w:sz w:val="24"/>
        </w:rPr>
        <w:t xml:space="preserve"> </w:t>
      </w:r>
      <w:r>
        <w:rPr>
          <w:sz w:val="24"/>
        </w:rPr>
        <w:t>инстру менты,</w:t>
      </w:r>
      <w:r>
        <w:rPr>
          <w:spacing w:val="-8"/>
          <w:sz w:val="24"/>
        </w:rPr>
        <w:t xml:space="preserve"> </w:t>
      </w:r>
      <w:r>
        <w:rPr>
          <w:sz w:val="24"/>
        </w:rPr>
        <w:t>материалы</w:t>
      </w:r>
      <w:r>
        <w:rPr>
          <w:spacing w:val="-9"/>
          <w:sz w:val="24"/>
        </w:rPr>
        <w:t xml:space="preserve"> </w:t>
      </w:r>
      <w:r>
        <w:rPr>
          <w:sz w:val="24"/>
        </w:rPr>
        <w:t>и</w:t>
      </w:r>
      <w:r>
        <w:rPr>
          <w:spacing w:val="-8"/>
          <w:sz w:val="24"/>
        </w:rPr>
        <w:t xml:space="preserve"> </w:t>
      </w:r>
      <w:r>
        <w:rPr>
          <w:sz w:val="24"/>
        </w:rPr>
        <w:t>приспособления</w:t>
      </w:r>
      <w:r>
        <w:rPr>
          <w:spacing w:val="-8"/>
          <w:sz w:val="24"/>
        </w:rPr>
        <w:t xml:space="preserve"> </w:t>
      </w:r>
      <w:r>
        <w:rPr>
          <w:sz w:val="24"/>
        </w:rPr>
        <w:t>на</w:t>
      </w:r>
      <w:r>
        <w:rPr>
          <w:spacing w:val="-9"/>
          <w:sz w:val="24"/>
        </w:rPr>
        <w:t xml:space="preserve"> </w:t>
      </w:r>
      <w:r>
        <w:rPr>
          <w:sz w:val="24"/>
        </w:rPr>
        <w:t>рабочем</w:t>
      </w:r>
      <w:r>
        <w:rPr>
          <w:spacing w:val="-9"/>
          <w:sz w:val="24"/>
        </w:rPr>
        <w:t xml:space="preserve"> </w:t>
      </w:r>
      <w:r>
        <w:rPr>
          <w:sz w:val="24"/>
        </w:rPr>
        <w:t>столе,</w:t>
      </w:r>
      <w:r>
        <w:rPr>
          <w:spacing w:val="-8"/>
          <w:sz w:val="24"/>
        </w:rPr>
        <w:t xml:space="preserve"> </w:t>
      </w:r>
      <w:r>
        <w:rPr>
          <w:sz w:val="24"/>
        </w:rPr>
        <w:t>сохранять</w:t>
      </w:r>
      <w:r>
        <w:rPr>
          <w:spacing w:val="-8"/>
          <w:sz w:val="24"/>
        </w:rPr>
        <w:t xml:space="preserve"> </w:t>
      </w:r>
      <w:r>
        <w:rPr>
          <w:sz w:val="24"/>
        </w:rPr>
        <w:t>порядок</w:t>
      </w:r>
      <w:r>
        <w:rPr>
          <w:spacing w:val="-8"/>
          <w:sz w:val="24"/>
        </w:rPr>
        <w:t xml:space="preserve"> </w:t>
      </w:r>
      <w:r>
        <w:rPr>
          <w:sz w:val="24"/>
        </w:rPr>
        <w:t>на</w:t>
      </w:r>
      <w:r>
        <w:rPr>
          <w:spacing w:val="-9"/>
          <w:sz w:val="24"/>
        </w:rPr>
        <w:t xml:space="preserve"> </w:t>
      </w:r>
      <w:r>
        <w:rPr>
          <w:sz w:val="24"/>
        </w:rPr>
        <w:t>рабочем</w:t>
      </w:r>
      <w:r>
        <w:rPr>
          <w:spacing w:val="-9"/>
          <w:sz w:val="24"/>
        </w:rPr>
        <w:t xml:space="preserve"> </w:t>
      </w:r>
      <w:r>
        <w:rPr>
          <w:sz w:val="24"/>
        </w:rPr>
        <w:t xml:space="preserve">ме </w:t>
      </w:r>
      <w:r>
        <w:rPr>
          <w:spacing w:val="-2"/>
          <w:sz w:val="24"/>
        </w:rPr>
        <w:t>сте);</w:t>
      </w:r>
    </w:p>
    <w:p w14:paraId="4A18BA7C" w14:textId="77777777" w:rsidR="00F50CD0" w:rsidRDefault="00000000">
      <w:pPr>
        <w:pStyle w:val="a5"/>
        <w:numPr>
          <w:ilvl w:val="0"/>
          <w:numId w:val="47"/>
        </w:numPr>
        <w:tabs>
          <w:tab w:val="left" w:pos="850"/>
        </w:tabs>
        <w:spacing w:before="1"/>
        <w:ind w:left="850"/>
        <w:rPr>
          <w:sz w:val="24"/>
        </w:rPr>
      </w:pPr>
      <w:r>
        <w:rPr>
          <w:sz w:val="24"/>
        </w:rPr>
        <w:t>знание</w:t>
      </w:r>
      <w:r>
        <w:rPr>
          <w:spacing w:val="-5"/>
          <w:sz w:val="24"/>
        </w:rPr>
        <w:t xml:space="preserve"> </w:t>
      </w:r>
      <w:r>
        <w:rPr>
          <w:sz w:val="24"/>
        </w:rPr>
        <w:t>видов</w:t>
      </w:r>
      <w:r>
        <w:rPr>
          <w:spacing w:val="-3"/>
          <w:sz w:val="24"/>
        </w:rPr>
        <w:t xml:space="preserve"> </w:t>
      </w:r>
      <w:r>
        <w:rPr>
          <w:sz w:val="24"/>
        </w:rPr>
        <w:t>трудовых</w:t>
      </w:r>
      <w:r>
        <w:rPr>
          <w:spacing w:val="-1"/>
          <w:sz w:val="24"/>
        </w:rPr>
        <w:t xml:space="preserve"> </w:t>
      </w:r>
      <w:r>
        <w:rPr>
          <w:spacing w:val="-2"/>
          <w:sz w:val="24"/>
        </w:rPr>
        <w:t>работ;</w:t>
      </w:r>
    </w:p>
    <w:p w14:paraId="31B6F5CC" w14:textId="3DD64930" w:rsidR="00F50CD0" w:rsidRDefault="00000000">
      <w:pPr>
        <w:pStyle w:val="a5"/>
        <w:numPr>
          <w:ilvl w:val="0"/>
          <w:numId w:val="47"/>
        </w:numPr>
        <w:tabs>
          <w:tab w:val="left" w:pos="850"/>
        </w:tabs>
        <w:spacing w:before="138" w:line="355" w:lineRule="auto"/>
        <w:ind w:left="283" w:right="665" w:firstLine="285"/>
        <w:rPr>
          <w:sz w:val="24"/>
        </w:rPr>
      </w:pPr>
      <w:r>
        <w:rPr>
          <w:sz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 ских требований при работе с ними;</w:t>
      </w:r>
    </w:p>
    <w:p w14:paraId="53006947" w14:textId="60C29020" w:rsidR="00F50CD0" w:rsidRDefault="00000000">
      <w:pPr>
        <w:pStyle w:val="a5"/>
        <w:numPr>
          <w:ilvl w:val="0"/>
          <w:numId w:val="47"/>
        </w:numPr>
        <w:tabs>
          <w:tab w:val="left" w:pos="850"/>
        </w:tabs>
        <w:spacing w:before="6" w:line="350" w:lineRule="auto"/>
        <w:ind w:left="283" w:right="674" w:firstLine="285"/>
        <w:rPr>
          <w:sz w:val="24"/>
        </w:rPr>
      </w:pPr>
      <w:r>
        <w:rPr>
          <w:sz w:val="24"/>
        </w:rPr>
        <w:t>знание названий инструментов, необходимых на уроках ручного труда, их устрой ства, правил техники безопасной работы с колющими и режущими инструментами;</w:t>
      </w:r>
    </w:p>
    <w:p w14:paraId="51D39E49" w14:textId="232005BA" w:rsidR="00F50CD0" w:rsidRDefault="00000000">
      <w:pPr>
        <w:pStyle w:val="a5"/>
        <w:numPr>
          <w:ilvl w:val="0"/>
          <w:numId w:val="47"/>
        </w:numPr>
        <w:tabs>
          <w:tab w:val="left" w:pos="850"/>
        </w:tabs>
        <w:spacing w:before="15" w:line="355" w:lineRule="auto"/>
        <w:ind w:left="283" w:right="669" w:firstLine="285"/>
        <w:rPr>
          <w:sz w:val="24"/>
        </w:rPr>
      </w:pPr>
      <w:r>
        <w:rPr>
          <w:sz w:val="24"/>
        </w:rPr>
        <w:t xml:space="preserve">знание приемов работы (разметки деталей, выделения детали из заготовки, формо образования, соединения деталей, отделки изделия), используемые на уроках ручного </w:t>
      </w:r>
      <w:r>
        <w:rPr>
          <w:spacing w:val="-2"/>
          <w:sz w:val="24"/>
        </w:rPr>
        <w:t>труда;</w:t>
      </w:r>
    </w:p>
    <w:p w14:paraId="3E6C3A06" w14:textId="77777777" w:rsidR="00F50CD0" w:rsidRDefault="00000000">
      <w:pPr>
        <w:pStyle w:val="a5"/>
        <w:numPr>
          <w:ilvl w:val="0"/>
          <w:numId w:val="47"/>
        </w:numPr>
        <w:tabs>
          <w:tab w:val="left" w:pos="850"/>
        </w:tabs>
        <w:spacing w:before="6" w:line="350" w:lineRule="auto"/>
        <w:ind w:left="283" w:right="672" w:firstLine="285"/>
        <w:rPr>
          <w:sz w:val="24"/>
        </w:rPr>
      </w:pPr>
      <w:r>
        <w:rPr>
          <w:sz w:val="24"/>
        </w:rPr>
        <w:t>анализ объекта, подлежащего изготовлению, выделение и называние его признаков и свойств; определение способов соединения деталей;</w:t>
      </w:r>
    </w:p>
    <w:p w14:paraId="58FADA69" w14:textId="77777777" w:rsidR="00F50CD0" w:rsidRDefault="00000000">
      <w:pPr>
        <w:pStyle w:val="a5"/>
        <w:numPr>
          <w:ilvl w:val="0"/>
          <w:numId w:val="47"/>
        </w:numPr>
        <w:tabs>
          <w:tab w:val="left" w:pos="850"/>
        </w:tabs>
        <w:spacing w:before="12"/>
        <w:ind w:left="850"/>
        <w:jc w:val="left"/>
        <w:rPr>
          <w:sz w:val="24"/>
        </w:rPr>
      </w:pPr>
      <w:r>
        <w:rPr>
          <w:sz w:val="24"/>
        </w:rPr>
        <w:t>пользование</w:t>
      </w:r>
      <w:r>
        <w:rPr>
          <w:spacing w:val="-10"/>
          <w:sz w:val="24"/>
        </w:rPr>
        <w:t xml:space="preserve"> </w:t>
      </w:r>
      <w:r>
        <w:rPr>
          <w:sz w:val="24"/>
        </w:rPr>
        <w:t>доступными</w:t>
      </w:r>
      <w:r>
        <w:rPr>
          <w:spacing w:val="-7"/>
          <w:sz w:val="24"/>
        </w:rPr>
        <w:t xml:space="preserve"> </w:t>
      </w:r>
      <w:r>
        <w:rPr>
          <w:sz w:val="24"/>
        </w:rPr>
        <w:t>технологическими</w:t>
      </w:r>
      <w:r>
        <w:rPr>
          <w:spacing w:val="-7"/>
          <w:sz w:val="24"/>
        </w:rPr>
        <w:t xml:space="preserve"> </w:t>
      </w:r>
      <w:r>
        <w:rPr>
          <w:sz w:val="24"/>
        </w:rPr>
        <w:t>(инструкционными)</w:t>
      </w:r>
      <w:r>
        <w:rPr>
          <w:spacing w:val="-6"/>
          <w:sz w:val="24"/>
        </w:rPr>
        <w:t xml:space="preserve"> </w:t>
      </w:r>
      <w:r>
        <w:rPr>
          <w:spacing w:val="-2"/>
          <w:sz w:val="24"/>
        </w:rPr>
        <w:t>картами;</w:t>
      </w:r>
    </w:p>
    <w:p w14:paraId="2A99CD01" w14:textId="77777777" w:rsidR="00F50CD0" w:rsidRDefault="00000000">
      <w:pPr>
        <w:pStyle w:val="a5"/>
        <w:numPr>
          <w:ilvl w:val="0"/>
          <w:numId w:val="47"/>
        </w:numPr>
        <w:tabs>
          <w:tab w:val="left" w:pos="850"/>
        </w:tabs>
        <w:spacing w:before="138"/>
        <w:ind w:left="850"/>
        <w:jc w:val="left"/>
        <w:rPr>
          <w:sz w:val="24"/>
        </w:rPr>
      </w:pPr>
      <w:r>
        <w:rPr>
          <w:sz w:val="24"/>
        </w:rPr>
        <w:t>составление</w:t>
      </w:r>
      <w:r>
        <w:rPr>
          <w:spacing w:val="-3"/>
          <w:sz w:val="24"/>
        </w:rPr>
        <w:t xml:space="preserve"> </w:t>
      </w:r>
      <w:r>
        <w:rPr>
          <w:sz w:val="24"/>
        </w:rPr>
        <w:t>стандартного</w:t>
      </w:r>
      <w:r>
        <w:rPr>
          <w:spacing w:val="-1"/>
          <w:sz w:val="24"/>
        </w:rPr>
        <w:t xml:space="preserve"> </w:t>
      </w:r>
      <w:r>
        <w:rPr>
          <w:sz w:val="24"/>
        </w:rPr>
        <w:t>плана</w:t>
      </w:r>
      <w:r>
        <w:rPr>
          <w:spacing w:val="-3"/>
          <w:sz w:val="24"/>
        </w:rPr>
        <w:t xml:space="preserve"> </w:t>
      </w:r>
      <w:r>
        <w:rPr>
          <w:sz w:val="24"/>
        </w:rPr>
        <w:t>работы</w:t>
      </w:r>
      <w:r>
        <w:rPr>
          <w:spacing w:val="-1"/>
          <w:sz w:val="24"/>
        </w:rPr>
        <w:t xml:space="preserve"> </w:t>
      </w:r>
      <w:r>
        <w:rPr>
          <w:sz w:val="24"/>
        </w:rPr>
        <w:t>по</w:t>
      </w:r>
      <w:r>
        <w:rPr>
          <w:spacing w:val="-1"/>
          <w:sz w:val="24"/>
        </w:rPr>
        <w:t xml:space="preserve"> </w:t>
      </w:r>
      <w:r>
        <w:rPr>
          <w:spacing w:val="-2"/>
          <w:sz w:val="24"/>
        </w:rPr>
        <w:t>пунктам;</w:t>
      </w:r>
    </w:p>
    <w:p w14:paraId="695A778D" w14:textId="77777777" w:rsidR="00F50CD0" w:rsidRDefault="00000000">
      <w:pPr>
        <w:pStyle w:val="a5"/>
        <w:numPr>
          <w:ilvl w:val="0"/>
          <w:numId w:val="47"/>
        </w:numPr>
        <w:tabs>
          <w:tab w:val="left" w:pos="850"/>
        </w:tabs>
        <w:spacing w:before="138"/>
        <w:ind w:left="850"/>
        <w:jc w:val="left"/>
        <w:rPr>
          <w:sz w:val="24"/>
        </w:rPr>
      </w:pPr>
      <w:r>
        <w:rPr>
          <w:sz w:val="24"/>
        </w:rPr>
        <w:t>владение</w:t>
      </w:r>
      <w:r>
        <w:rPr>
          <w:spacing w:val="-8"/>
          <w:sz w:val="24"/>
        </w:rPr>
        <w:t xml:space="preserve"> </w:t>
      </w:r>
      <w:r>
        <w:rPr>
          <w:sz w:val="24"/>
        </w:rPr>
        <w:t>некоторыми</w:t>
      </w:r>
      <w:r>
        <w:rPr>
          <w:spacing w:val="-4"/>
          <w:sz w:val="24"/>
        </w:rPr>
        <w:t xml:space="preserve"> </w:t>
      </w:r>
      <w:r>
        <w:rPr>
          <w:sz w:val="24"/>
        </w:rPr>
        <w:t>технологическими</w:t>
      </w:r>
      <w:r>
        <w:rPr>
          <w:spacing w:val="-4"/>
          <w:sz w:val="24"/>
        </w:rPr>
        <w:t xml:space="preserve"> </w:t>
      </w:r>
      <w:r>
        <w:rPr>
          <w:sz w:val="24"/>
        </w:rPr>
        <w:t>приемами</w:t>
      </w:r>
      <w:r>
        <w:rPr>
          <w:spacing w:val="-4"/>
          <w:sz w:val="24"/>
        </w:rPr>
        <w:t xml:space="preserve"> </w:t>
      </w:r>
      <w:r>
        <w:rPr>
          <w:sz w:val="24"/>
        </w:rPr>
        <w:t>ручной</w:t>
      </w:r>
      <w:r>
        <w:rPr>
          <w:spacing w:val="-4"/>
          <w:sz w:val="24"/>
        </w:rPr>
        <w:t xml:space="preserve"> </w:t>
      </w:r>
      <w:r>
        <w:rPr>
          <w:sz w:val="24"/>
        </w:rPr>
        <w:t>обработки</w:t>
      </w:r>
      <w:r>
        <w:rPr>
          <w:spacing w:val="-4"/>
          <w:sz w:val="24"/>
        </w:rPr>
        <w:t xml:space="preserve"> </w:t>
      </w:r>
      <w:r>
        <w:rPr>
          <w:spacing w:val="-2"/>
          <w:sz w:val="24"/>
        </w:rPr>
        <w:t>материалов;</w:t>
      </w:r>
    </w:p>
    <w:p w14:paraId="4EA95468" w14:textId="1E886BD7" w:rsidR="00F50CD0" w:rsidRDefault="00000000">
      <w:pPr>
        <w:pStyle w:val="a5"/>
        <w:numPr>
          <w:ilvl w:val="0"/>
          <w:numId w:val="47"/>
        </w:numPr>
        <w:tabs>
          <w:tab w:val="left" w:pos="850"/>
        </w:tabs>
        <w:spacing w:before="136" w:line="355" w:lineRule="auto"/>
        <w:ind w:left="283" w:right="669" w:firstLine="285"/>
        <w:rPr>
          <w:sz w:val="24"/>
        </w:rPr>
      </w:pPr>
      <w:r>
        <w:rPr>
          <w:sz w:val="24"/>
        </w:rPr>
        <w:t>использование</w:t>
      </w:r>
      <w:r>
        <w:rPr>
          <w:spacing w:val="-15"/>
          <w:sz w:val="24"/>
        </w:rPr>
        <w:t xml:space="preserve"> </w:t>
      </w:r>
      <w:r>
        <w:rPr>
          <w:sz w:val="24"/>
        </w:rPr>
        <w:t>в</w:t>
      </w:r>
      <w:r>
        <w:rPr>
          <w:spacing w:val="-15"/>
          <w:sz w:val="24"/>
        </w:rPr>
        <w:t xml:space="preserve"> </w:t>
      </w:r>
      <w:r>
        <w:rPr>
          <w:sz w:val="24"/>
        </w:rPr>
        <w:t>работе</w:t>
      </w:r>
      <w:r>
        <w:rPr>
          <w:spacing w:val="-15"/>
          <w:sz w:val="24"/>
        </w:rPr>
        <w:t xml:space="preserve"> </w:t>
      </w:r>
      <w:r>
        <w:rPr>
          <w:sz w:val="24"/>
        </w:rPr>
        <w:t>доступных</w:t>
      </w:r>
      <w:r>
        <w:rPr>
          <w:spacing w:val="-12"/>
          <w:sz w:val="24"/>
        </w:rPr>
        <w:t xml:space="preserve"> </w:t>
      </w:r>
      <w:r>
        <w:rPr>
          <w:sz w:val="24"/>
        </w:rPr>
        <w:t>материалов</w:t>
      </w:r>
      <w:r>
        <w:rPr>
          <w:spacing w:val="-14"/>
          <w:sz w:val="24"/>
        </w:rPr>
        <w:t xml:space="preserve"> </w:t>
      </w:r>
      <w:r>
        <w:rPr>
          <w:sz w:val="24"/>
        </w:rPr>
        <w:t>(глиной</w:t>
      </w:r>
      <w:r>
        <w:rPr>
          <w:spacing w:val="-15"/>
          <w:sz w:val="24"/>
        </w:rPr>
        <w:t xml:space="preserve"> </w:t>
      </w:r>
      <w:r>
        <w:rPr>
          <w:sz w:val="24"/>
        </w:rPr>
        <w:t>и</w:t>
      </w:r>
      <w:r>
        <w:rPr>
          <w:spacing w:val="-14"/>
          <w:sz w:val="24"/>
        </w:rPr>
        <w:t xml:space="preserve"> </w:t>
      </w:r>
      <w:r>
        <w:rPr>
          <w:sz w:val="24"/>
        </w:rPr>
        <w:t>пластилином;</w:t>
      </w:r>
      <w:r>
        <w:rPr>
          <w:spacing w:val="-15"/>
          <w:sz w:val="24"/>
        </w:rPr>
        <w:t xml:space="preserve"> </w:t>
      </w:r>
      <w:r>
        <w:rPr>
          <w:sz w:val="24"/>
        </w:rPr>
        <w:t>природными материалами; бумагой и картоном; нитками и тканью; проволокой и металлом; древеси ной; конструировать из металлоконструктора);</w:t>
      </w:r>
    </w:p>
    <w:p w14:paraId="5118011B" w14:textId="77777777" w:rsidR="00F50CD0" w:rsidRDefault="00000000">
      <w:pPr>
        <w:pStyle w:val="a5"/>
        <w:numPr>
          <w:ilvl w:val="0"/>
          <w:numId w:val="47"/>
        </w:numPr>
        <w:tabs>
          <w:tab w:val="left" w:pos="850"/>
        </w:tabs>
        <w:spacing w:before="8" w:line="350" w:lineRule="auto"/>
        <w:ind w:left="569" w:right="4986" w:firstLine="0"/>
        <w:rPr>
          <w:sz w:val="24"/>
        </w:rPr>
      </w:pPr>
      <w:r>
        <w:rPr>
          <w:sz w:val="24"/>
        </w:rPr>
        <w:t>выполнение</w:t>
      </w:r>
      <w:r>
        <w:rPr>
          <w:spacing w:val="-13"/>
          <w:sz w:val="24"/>
        </w:rPr>
        <w:t xml:space="preserve"> </w:t>
      </w:r>
      <w:r>
        <w:rPr>
          <w:sz w:val="24"/>
        </w:rPr>
        <w:t>несложного</w:t>
      </w:r>
      <w:r>
        <w:rPr>
          <w:spacing w:val="-13"/>
          <w:sz w:val="24"/>
        </w:rPr>
        <w:t xml:space="preserve"> </w:t>
      </w:r>
      <w:r>
        <w:rPr>
          <w:sz w:val="24"/>
        </w:rPr>
        <w:t>ремонта</w:t>
      </w:r>
      <w:r>
        <w:rPr>
          <w:spacing w:val="-13"/>
          <w:sz w:val="24"/>
        </w:rPr>
        <w:t xml:space="preserve"> </w:t>
      </w:r>
      <w:r>
        <w:rPr>
          <w:sz w:val="24"/>
        </w:rPr>
        <w:t>одежды. Достаточный уровень:</w:t>
      </w:r>
    </w:p>
    <w:p w14:paraId="20EF5528" w14:textId="77777777" w:rsidR="00F50CD0" w:rsidRDefault="00000000">
      <w:pPr>
        <w:pStyle w:val="a5"/>
        <w:numPr>
          <w:ilvl w:val="0"/>
          <w:numId w:val="47"/>
        </w:numPr>
        <w:tabs>
          <w:tab w:val="left" w:pos="850"/>
        </w:tabs>
        <w:spacing w:before="13" w:line="350" w:lineRule="auto"/>
        <w:ind w:left="283" w:right="671" w:firstLine="285"/>
        <w:jc w:val="left"/>
        <w:rPr>
          <w:sz w:val="24"/>
        </w:rPr>
      </w:pPr>
      <w:r>
        <w:rPr>
          <w:sz w:val="24"/>
        </w:rPr>
        <w:t>знание</w:t>
      </w:r>
      <w:r>
        <w:rPr>
          <w:spacing w:val="40"/>
          <w:sz w:val="24"/>
        </w:rPr>
        <w:t xml:space="preserve"> </w:t>
      </w:r>
      <w:r>
        <w:rPr>
          <w:sz w:val="24"/>
        </w:rPr>
        <w:t>правил</w:t>
      </w:r>
      <w:r>
        <w:rPr>
          <w:spacing w:val="40"/>
          <w:sz w:val="24"/>
        </w:rPr>
        <w:t xml:space="preserve"> </w:t>
      </w:r>
      <w:r>
        <w:rPr>
          <w:sz w:val="24"/>
        </w:rPr>
        <w:t>рациональной</w:t>
      </w:r>
      <w:r>
        <w:rPr>
          <w:spacing w:val="40"/>
          <w:sz w:val="24"/>
        </w:rPr>
        <w:t xml:space="preserve"> </w:t>
      </w:r>
      <w:r>
        <w:rPr>
          <w:sz w:val="24"/>
        </w:rPr>
        <w:t>организации</w:t>
      </w:r>
      <w:r>
        <w:rPr>
          <w:spacing w:val="40"/>
          <w:sz w:val="24"/>
        </w:rPr>
        <w:t xml:space="preserve"> </w:t>
      </w:r>
      <w:r>
        <w:rPr>
          <w:sz w:val="24"/>
        </w:rPr>
        <w:t>труда,</w:t>
      </w:r>
      <w:r>
        <w:rPr>
          <w:spacing w:val="40"/>
          <w:sz w:val="24"/>
        </w:rPr>
        <w:t xml:space="preserve"> </w:t>
      </w:r>
      <w:r>
        <w:rPr>
          <w:sz w:val="24"/>
        </w:rPr>
        <w:t>включающих</w:t>
      </w:r>
      <w:r>
        <w:rPr>
          <w:spacing w:val="40"/>
          <w:sz w:val="24"/>
        </w:rPr>
        <w:t xml:space="preserve"> </w:t>
      </w:r>
      <w:r>
        <w:rPr>
          <w:sz w:val="24"/>
        </w:rPr>
        <w:t>упорядоченность действий и самодисциплину;</w:t>
      </w:r>
    </w:p>
    <w:p w14:paraId="18A2AC09" w14:textId="77777777" w:rsidR="00F50CD0" w:rsidRDefault="00000000">
      <w:pPr>
        <w:pStyle w:val="a5"/>
        <w:numPr>
          <w:ilvl w:val="0"/>
          <w:numId w:val="47"/>
        </w:numPr>
        <w:tabs>
          <w:tab w:val="left" w:pos="850"/>
        </w:tabs>
        <w:spacing w:before="13"/>
        <w:ind w:left="850"/>
        <w:jc w:val="left"/>
        <w:rPr>
          <w:sz w:val="24"/>
        </w:rPr>
      </w:pPr>
      <w:r>
        <w:rPr>
          <w:sz w:val="24"/>
        </w:rPr>
        <w:t>знание</w:t>
      </w:r>
      <w:r>
        <w:rPr>
          <w:spacing w:val="-6"/>
          <w:sz w:val="24"/>
        </w:rPr>
        <w:t xml:space="preserve"> </w:t>
      </w:r>
      <w:r>
        <w:rPr>
          <w:sz w:val="24"/>
        </w:rPr>
        <w:t>об</w:t>
      </w:r>
      <w:r>
        <w:rPr>
          <w:spacing w:val="-3"/>
          <w:sz w:val="24"/>
        </w:rPr>
        <w:t xml:space="preserve"> </w:t>
      </w:r>
      <w:r>
        <w:rPr>
          <w:sz w:val="24"/>
        </w:rPr>
        <w:t>исторической,</w:t>
      </w:r>
      <w:r>
        <w:rPr>
          <w:spacing w:val="-3"/>
          <w:sz w:val="24"/>
        </w:rPr>
        <w:t xml:space="preserve"> </w:t>
      </w:r>
      <w:r>
        <w:rPr>
          <w:sz w:val="24"/>
        </w:rPr>
        <w:t>культурной</w:t>
      </w:r>
      <w:r>
        <w:rPr>
          <w:spacing w:val="-2"/>
          <w:sz w:val="24"/>
        </w:rPr>
        <w:t xml:space="preserve"> </w:t>
      </w:r>
      <w:r>
        <w:rPr>
          <w:sz w:val="24"/>
        </w:rPr>
        <w:t>и</w:t>
      </w:r>
      <w:r>
        <w:rPr>
          <w:spacing w:val="-3"/>
          <w:sz w:val="24"/>
        </w:rPr>
        <w:t xml:space="preserve"> </w:t>
      </w:r>
      <w:r>
        <w:rPr>
          <w:sz w:val="24"/>
        </w:rPr>
        <w:t>эстетической</w:t>
      </w:r>
      <w:r>
        <w:rPr>
          <w:spacing w:val="-3"/>
          <w:sz w:val="24"/>
        </w:rPr>
        <w:t xml:space="preserve"> </w:t>
      </w:r>
      <w:r>
        <w:rPr>
          <w:sz w:val="24"/>
        </w:rPr>
        <w:t>ценности</w:t>
      </w:r>
      <w:r>
        <w:rPr>
          <w:spacing w:val="-1"/>
          <w:sz w:val="24"/>
        </w:rPr>
        <w:t xml:space="preserve"> </w:t>
      </w:r>
      <w:r>
        <w:rPr>
          <w:spacing w:val="-2"/>
          <w:sz w:val="24"/>
        </w:rPr>
        <w:t>вещей;</w:t>
      </w:r>
    </w:p>
    <w:p w14:paraId="33AE9A34" w14:textId="77777777" w:rsidR="00F50CD0" w:rsidRDefault="00000000">
      <w:pPr>
        <w:pStyle w:val="a5"/>
        <w:numPr>
          <w:ilvl w:val="0"/>
          <w:numId w:val="47"/>
        </w:numPr>
        <w:tabs>
          <w:tab w:val="left" w:pos="850"/>
        </w:tabs>
        <w:spacing w:before="138"/>
        <w:ind w:left="850"/>
        <w:jc w:val="left"/>
        <w:rPr>
          <w:sz w:val="24"/>
        </w:rPr>
      </w:pPr>
      <w:r>
        <w:rPr>
          <w:sz w:val="24"/>
        </w:rPr>
        <w:t>знание</w:t>
      </w:r>
      <w:r>
        <w:rPr>
          <w:spacing w:val="-5"/>
          <w:sz w:val="24"/>
        </w:rPr>
        <w:t xml:space="preserve"> </w:t>
      </w:r>
      <w:r>
        <w:rPr>
          <w:sz w:val="24"/>
        </w:rPr>
        <w:t>видов</w:t>
      </w:r>
      <w:r>
        <w:rPr>
          <w:spacing w:val="-4"/>
          <w:sz w:val="24"/>
        </w:rPr>
        <w:t xml:space="preserve"> </w:t>
      </w:r>
      <w:r>
        <w:rPr>
          <w:sz w:val="24"/>
        </w:rPr>
        <w:t>художественных</w:t>
      </w:r>
      <w:r>
        <w:rPr>
          <w:spacing w:val="-2"/>
          <w:sz w:val="24"/>
        </w:rPr>
        <w:t xml:space="preserve"> ремесел;</w:t>
      </w:r>
    </w:p>
    <w:p w14:paraId="4C5E9AED" w14:textId="77777777" w:rsidR="00F50CD0" w:rsidRDefault="00000000">
      <w:pPr>
        <w:pStyle w:val="a5"/>
        <w:numPr>
          <w:ilvl w:val="0"/>
          <w:numId w:val="47"/>
        </w:numPr>
        <w:tabs>
          <w:tab w:val="left" w:pos="850"/>
        </w:tabs>
        <w:spacing w:before="138"/>
        <w:ind w:left="850"/>
        <w:jc w:val="left"/>
        <w:rPr>
          <w:sz w:val="24"/>
        </w:rPr>
      </w:pPr>
      <w:r>
        <w:rPr>
          <w:sz w:val="24"/>
        </w:rPr>
        <w:t>нахождение</w:t>
      </w:r>
      <w:r>
        <w:rPr>
          <w:spacing w:val="-7"/>
          <w:sz w:val="24"/>
        </w:rPr>
        <w:t xml:space="preserve"> </w:t>
      </w:r>
      <w:r>
        <w:rPr>
          <w:sz w:val="24"/>
        </w:rPr>
        <w:t>необходимой</w:t>
      </w:r>
      <w:r>
        <w:rPr>
          <w:spacing w:val="-3"/>
          <w:sz w:val="24"/>
        </w:rPr>
        <w:t xml:space="preserve"> </w:t>
      </w:r>
      <w:r>
        <w:rPr>
          <w:sz w:val="24"/>
        </w:rPr>
        <w:t>информации</w:t>
      </w:r>
      <w:r>
        <w:rPr>
          <w:spacing w:val="-4"/>
          <w:sz w:val="24"/>
        </w:rPr>
        <w:t xml:space="preserve"> </w:t>
      </w:r>
      <w:r>
        <w:rPr>
          <w:sz w:val="24"/>
        </w:rPr>
        <w:t>в</w:t>
      </w:r>
      <w:r>
        <w:rPr>
          <w:spacing w:val="-4"/>
          <w:sz w:val="24"/>
        </w:rPr>
        <w:t xml:space="preserve"> </w:t>
      </w:r>
      <w:r>
        <w:rPr>
          <w:sz w:val="24"/>
        </w:rPr>
        <w:t>материалах учебника,</w:t>
      </w:r>
      <w:r>
        <w:rPr>
          <w:spacing w:val="-3"/>
          <w:sz w:val="24"/>
        </w:rPr>
        <w:t xml:space="preserve"> </w:t>
      </w:r>
      <w:r>
        <w:rPr>
          <w:sz w:val="24"/>
        </w:rPr>
        <w:t>рабочей</w:t>
      </w:r>
      <w:r>
        <w:rPr>
          <w:spacing w:val="-3"/>
          <w:sz w:val="24"/>
        </w:rPr>
        <w:t xml:space="preserve"> </w:t>
      </w:r>
      <w:r>
        <w:rPr>
          <w:spacing w:val="-2"/>
          <w:sz w:val="24"/>
        </w:rPr>
        <w:t>тетради;</w:t>
      </w:r>
    </w:p>
    <w:p w14:paraId="646A4E5C" w14:textId="59E524FF" w:rsidR="00F50CD0" w:rsidRDefault="00000000">
      <w:pPr>
        <w:pStyle w:val="a5"/>
        <w:numPr>
          <w:ilvl w:val="0"/>
          <w:numId w:val="47"/>
        </w:numPr>
        <w:tabs>
          <w:tab w:val="left" w:pos="850"/>
        </w:tabs>
        <w:spacing w:before="136" w:line="355" w:lineRule="auto"/>
        <w:ind w:left="283" w:right="672" w:firstLine="285"/>
        <w:rPr>
          <w:sz w:val="24"/>
        </w:rPr>
      </w:pPr>
      <w:r>
        <w:rPr>
          <w:sz w:val="24"/>
        </w:rPr>
        <w:t>знание и использование правил безопасной работы с режущими и колющими ин струментами, соблюдение санитарногигиенических требований при выполнении трудо вых работ;</w:t>
      </w:r>
    </w:p>
    <w:p w14:paraId="5D4D1E93" w14:textId="77777777" w:rsidR="00F50CD0" w:rsidRDefault="00F50CD0">
      <w:pPr>
        <w:spacing w:line="355" w:lineRule="auto"/>
        <w:jc w:val="both"/>
        <w:rPr>
          <w:sz w:val="24"/>
        </w:rPr>
        <w:sectPr w:rsidR="00F50CD0" w:rsidSect="00AD1093">
          <w:pgSz w:w="11910" w:h="16840"/>
          <w:pgMar w:top="1040" w:right="180" w:bottom="1200" w:left="1560" w:header="0" w:footer="990" w:gutter="0"/>
          <w:cols w:space="720"/>
        </w:sectPr>
      </w:pPr>
    </w:p>
    <w:p w14:paraId="729AD09B" w14:textId="46C92EBE" w:rsidR="00F50CD0" w:rsidRDefault="00000000">
      <w:pPr>
        <w:pStyle w:val="a5"/>
        <w:numPr>
          <w:ilvl w:val="0"/>
          <w:numId w:val="47"/>
        </w:numPr>
        <w:tabs>
          <w:tab w:val="left" w:pos="850"/>
        </w:tabs>
        <w:spacing w:before="70" w:line="350" w:lineRule="auto"/>
        <w:ind w:left="283" w:right="667" w:firstLine="285"/>
        <w:rPr>
          <w:sz w:val="24"/>
        </w:rPr>
      </w:pPr>
      <w:r>
        <w:rPr>
          <w:sz w:val="24"/>
        </w:rPr>
        <w:lastRenderedPageBreak/>
        <w:t>осознанный подбор материалов по их физическим, декоративнохудожественным и конструктивным свойствам;</w:t>
      </w:r>
    </w:p>
    <w:p w14:paraId="3841B708" w14:textId="0664EDB0" w:rsidR="00F50CD0" w:rsidRDefault="00000000">
      <w:pPr>
        <w:pStyle w:val="a5"/>
        <w:numPr>
          <w:ilvl w:val="0"/>
          <w:numId w:val="47"/>
        </w:numPr>
        <w:tabs>
          <w:tab w:val="left" w:pos="850"/>
        </w:tabs>
        <w:spacing w:before="16" w:line="355" w:lineRule="auto"/>
        <w:ind w:left="283" w:right="673" w:firstLine="285"/>
        <w:rPr>
          <w:sz w:val="24"/>
        </w:rPr>
      </w:pPr>
      <w:r>
        <w:rPr>
          <w:sz w:val="24"/>
        </w:rPr>
        <w:t xml:space="preserve">отбор оптимальных и доступных технологических приемов ручной обработки в за висимости от свойств материалов и поставленных целей, экономное расходование мате </w:t>
      </w:r>
      <w:r>
        <w:rPr>
          <w:spacing w:val="-2"/>
          <w:sz w:val="24"/>
        </w:rPr>
        <w:t>риалов;</w:t>
      </w:r>
    </w:p>
    <w:p w14:paraId="4C1776F6" w14:textId="20022022" w:rsidR="00F50CD0" w:rsidRDefault="00000000">
      <w:pPr>
        <w:pStyle w:val="a5"/>
        <w:numPr>
          <w:ilvl w:val="0"/>
          <w:numId w:val="47"/>
        </w:numPr>
        <w:tabs>
          <w:tab w:val="left" w:pos="850"/>
        </w:tabs>
        <w:spacing w:before="5" w:line="357" w:lineRule="auto"/>
        <w:ind w:left="283" w:right="665" w:firstLine="285"/>
        <w:rPr>
          <w:sz w:val="24"/>
        </w:rPr>
      </w:pPr>
      <w:r>
        <w:rPr>
          <w:sz w:val="24"/>
        </w:rPr>
        <w:t>использование</w:t>
      </w:r>
      <w:r>
        <w:rPr>
          <w:spacing w:val="-14"/>
          <w:sz w:val="24"/>
        </w:rPr>
        <w:t xml:space="preserve"> </w:t>
      </w:r>
      <w:r>
        <w:rPr>
          <w:sz w:val="24"/>
        </w:rPr>
        <w:t>в</w:t>
      </w:r>
      <w:r>
        <w:rPr>
          <w:spacing w:val="-14"/>
          <w:sz w:val="24"/>
        </w:rPr>
        <w:t xml:space="preserve"> </w:t>
      </w:r>
      <w:r>
        <w:rPr>
          <w:sz w:val="24"/>
        </w:rPr>
        <w:t>работе</w:t>
      </w:r>
      <w:r>
        <w:rPr>
          <w:spacing w:val="-14"/>
          <w:sz w:val="24"/>
        </w:rPr>
        <w:t xml:space="preserve"> </w:t>
      </w:r>
      <w:r>
        <w:rPr>
          <w:sz w:val="24"/>
        </w:rPr>
        <w:t>с</w:t>
      </w:r>
      <w:r>
        <w:rPr>
          <w:spacing w:val="-14"/>
          <w:sz w:val="24"/>
        </w:rPr>
        <w:t xml:space="preserve"> </w:t>
      </w:r>
      <w:r>
        <w:rPr>
          <w:sz w:val="24"/>
        </w:rPr>
        <w:t>разнообразной</w:t>
      </w:r>
      <w:r>
        <w:rPr>
          <w:spacing w:val="-12"/>
          <w:sz w:val="24"/>
        </w:rPr>
        <w:t xml:space="preserve"> </w:t>
      </w:r>
      <w:r>
        <w:rPr>
          <w:sz w:val="24"/>
        </w:rPr>
        <w:t>наглядности:</w:t>
      </w:r>
      <w:r>
        <w:rPr>
          <w:spacing w:val="-13"/>
          <w:sz w:val="24"/>
        </w:rPr>
        <w:t xml:space="preserve"> </w:t>
      </w:r>
      <w:r>
        <w:rPr>
          <w:sz w:val="24"/>
        </w:rPr>
        <w:t>составление</w:t>
      </w:r>
      <w:r>
        <w:rPr>
          <w:spacing w:val="-14"/>
          <w:sz w:val="24"/>
        </w:rPr>
        <w:t xml:space="preserve"> </w:t>
      </w:r>
      <w:r>
        <w:rPr>
          <w:sz w:val="24"/>
        </w:rPr>
        <w:t>плана</w:t>
      </w:r>
      <w:r>
        <w:rPr>
          <w:spacing w:val="-14"/>
          <w:sz w:val="24"/>
        </w:rPr>
        <w:t xml:space="preserve"> </w:t>
      </w:r>
      <w:r>
        <w:rPr>
          <w:sz w:val="24"/>
        </w:rPr>
        <w:t>работы</w:t>
      </w:r>
      <w:r>
        <w:rPr>
          <w:spacing w:val="-14"/>
          <w:sz w:val="24"/>
        </w:rPr>
        <w:t xml:space="preserve"> </w:t>
      </w:r>
      <w:r>
        <w:rPr>
          <w:sz w:val="24"/>
        </w:rPr>
        <w:t>над изделием</w:t>
      </w:r>
      <w:r>
        <w:rPr>
          <w:spacing w:val="-14"/>
          <w:sz w:val="24"/>
        </w:rPr>
        <w:t xml:space="preserve"> </w:t>
      </w:r>
      <w:r>
        <w:rPr>
          <w:sz w:val="24"/>
        </w:rPr>
        <w:t>с</w:t>
      </w:r>
      <w:r>
        <w:rPr>
          <w:spacing w:val="-14"/>
          <w:sz w:val="24"/>
        </w:rPr>
        <w:t xml:space="preserve"> </w:t>
      </w:r>
      <w:r>
        <w:rPr>
          <w:sz w:val="24"/>
        </w:rPr>
        <w:t>опорой</w:t>
      </w:r>
      <w:r>
        <w:rPr>
          <w:spacing w:val="-15"/>
          <w:sz w:val="24"/>
        </w:rPr>
        <w:t xml:space="preserve"> </w:t>
      </w:r>
      <w:r>
        <w:rPr>
          <w:sz w:val="24"/>
        </w:rPr>
        <w:t>на</w:t>
      </w:r>
      <w:r>
        <w:rPr>
          <w:spacing w:val="-14"/>
          <w:sz w:val="24"/>
        </w:rPr>
        <w:t xml:space="preserve"> </w:t>
      </w:r>
      <w:r>
        <w:rPr>
          <w:sz w:val="24"/>
        </w:rPr>
        <w:t>предметнооперационные</w:t>
      </w:r>
      <w:r>
        <w:rPr>
          <w:spacing w:val="-14"/>
          <w:sz w:val="24"/>
        </w:rPr>
        <w:t xml:space="preserve"> </w:t>
      </w:r>
      <w:r>
        <w:rPr>
          <w:sz w:val="24"/>
        </w:rPr>
        <w:t>и</w:t>
      </w:r>
      <w:r>
        <w:rPr>
          <w:spacing w:val="-12"/>
          <w:sz w:val="24"/>
        </w:rPr>
        <w:t xml:space="preserve"> </w:t>
      </w:r>
      <w:r>
        <w:rPr>
          <w:sz w:val="24"/>
        </w:rPr>
        <w:t>графические</w:t>
      </w:r>
      <w:r>
        <w:rPr>
          <w:spacing w:val="-14"/>
          <w:sz w:val="24"/>
        </w:rPr>
        <w:t xml:space="preserve"> </w:t>
      </w:r>
      <w:r>
        <w:rPr>
          <w:sz w:val="24"/>
        </w:rPr>
        <w:t>планы,</w:t>
      </w:r>
      <w:r>
        <w:rPr>
          <w:spacing w:val="-14"/>
          <w:sz w:val="24"/>
        </w:rPr>
        <w:t xml:space="preserve"> </w:t>
      </w:r>
      <w:r>
        <w:rPr>
          <w:sz w:val="24"/>
        </w:rPr>
        <w:t>распознавание</w:t>
      </w:r>
      <w:r>
        <w:rPr>
          <w:spacing w:val="-14"/>
          <w:sz w:val="24"/>
        </w:rPr>
        <w:t xml:space="preserve"> </w:t>
      </w:r>
      <w:r>
        <w:rPr>
          <w:sz w:val="24"/>
        </w:rPr>
        <w:t>про стейших технических рисунков, схем, чертежей, их чтение и выполнение действий в со ответствии с ними в процессе изготовления изделия;</w:t>
      </w:r>
    </w:p>
    <w:p w14:paraId="3B3B9907" w14:textId="0C978D53" w:rsidR="00F50CD0" w:rsidRDefault="00000000">
      <w:pPr>
        <w:pStyle w:val="a5"/>
        <w:numPr>
          <w:ilvl w:val="0"/>
          <w:numId w:val="47"/>
        </w:numPr>
        <w:tabs>
          <w:tab w:val="left" w:pos="850"/>
        </w:tabs>
        <w:spacing w:before="2" w:line="350" w:lineRule="auto"/>
        <w:ind w:left="283" w:right="663" w:firstLine="285"/>
        <w:rPr>
          <w:sz w:val="24"/>
        </w:rPr>
      </w:pPr>
      <w:r>
        <w:rPr>
          <w:sz w:val="24"/>
        </w:rPr>
        <w:t>осуществление</w:t>
      </w:r>
      <w:r>
        <w:rPr>
          <w:spacing w:val="-11"/>
          <w:sz w:val="24"/>
        </w:rPr>
        <w:t xml:space="preserve"> </w:t>
      </w:r>
      <w:r>
        <w:rPr>
          <w:sz w:val="24"/>
        </w:rPr>
        <w:t>текущего</w:t>
      </w:r>
      <w:r>
        <w:rPr>
          <w:spacing w:val="-10"/>
          <w:sz w:val="24"/>
        </w:rPr>
        <w:t xml:space="preserve"> </w:t>
      </w:r>
      <w:r>
        <w:rPr>
          <w:sz w:val="24"/>
        </w:rPr>
        <w:t>самоконтроля</w:t>
      </w:r>
      <w:r>
        <w:rPr>
          <w:spacing w:val="-10"/>
          <w:sz w:val="24"/>
        </w:rPr>
        <w:t xml:space="preserve"> </w:t>
      </w:r>
      <w:r>
        <w:rPr>
          <w:sz w:val="24"/>
        </w:rPr>
        <w:t>выполняемых</w:t>
      </w:r>
      <w:r>
        <w:rPr>
          <w:spacing w:val="-9"/>
          <w:sz w:val="24"/>
        </w:rPr>
        <w:t xml:space="preserve"> </w:t>
      </w:r>
      <w:r>
        <w:rPr>
          <w:sz w:val="24"/>
        </w:rPr>
        <w:t>практических</w:t>
      </w:r>
      <w:r>
        <w:rPr>
          <w:spacing w:val="-10"/>
          <w:sz w:val="24"/>
        </w:rPr>
        <w:t xml:space="preserve"> </w:t>
      </w:r>
      <w:r>
        <w:rPr>
          <w:sz w:val="24"/>
        </w:rPr>
        <w:t>действий</w:t>
      </w:r>
      <w:r>
        <w:rPr>
          <w:spacing w:val="-12"/>
          <w:sz w:val="24"/>
        </w:rPr>
        <w:t xml:space="preserve"> </w:t>
      </w:r>
      <w:r>
        <w:rPr>
          <w:sz w:val="24"/>
        </w:rPr>
        <w:t>и</w:t>
      </w:r>
      <w:r>
        <w:rPr>
          <w:spacing w:val="-9"/>
          <w:sz w:val="24"/>
        </w:rPr>
        <w:t xml:space="preserve"> </w:t>
      </w:r>
      <w:r>
        <w:rPr>
          <w:sz w:val="24"/>
        </w:rPr>
        <w:t>кор ректировка хода практической работы;</w:t>
      </w:r>
    </w:p>
    <w:p w14:paraId="786A7D54" w14:textId="77777777" w:rsidR="00F50CD0" w:rsidRDefault="00000000">
      <w:pPr>
        <w:pStyle w:val="a5"/>
        <w:numPr>
          <w:ilvl w:val="0"/>
          <w:numId w:val="47"/>
        </w:numPr>
        <w:tabs>
          <w:tab w:val="left" w:pos="850"/>
        </w:tabs>
        <w:spacing w:before="15"/>
        <w:ind w:left="850"/>
        <w:rPr>
          <w:sz w:val="24"/>
        </w:rPr>
      </w:pPr>
      <w:r>
        <w:rPr>
          <w:sz w:val="24"/>
        </w:rPr>
        <w:t>оценка</w:t>
      </w:r>
      <w:r>
        <w:rPr>
          <w:spacing w:val="-6"/>
          <w:sz w:val="24"/>
        </w:rPr>
        <w:t xml:space="preserve"> </w:t>
      </w:r>
      <w:r>
        <w:rPr>
          <w:sz w:val="24"/>
        </w:rPr>
        <w:t>своих</w:t>
      </w:r>
      <w:r>
        <w:rPr>
          <w:spacing w:val="-4"/>
          <w:sz w:val="24"/>
        </w:rPr>
        <w:t xml:space="preserve"> </w:t>
      </w:r>
      <w:r>
        <w:rPr>
          <w:sz w:val="24"/>
        </w:rPr>
        <w:t>изделий</w:t>
      </w:r>
      <w:r>
        <w:rPr>
          <w:spacing w:val="-3"/>
          <w:sz w:val="24"/>
        </w:rPr>
        <w:t xml:space="preserve"> </w:t>
      </w:r>
      <w:r>
        <w:rPr>
          <w:sz w:val="24"/>
        </w:rPr>
        <w:t>(красиво,</w:t>
      </w:r>
      <w:r>
        <w:rPr>
          <w:spacing w:val="-4"/>
          <w:sz w:val="24"/>
        </w:rPr>
        <w:t xml:space="preserve"> </w:t>
      </w:r>
      <w:r>
        <w:rPr>
          <w:sz w:val="24"/>
        </w:rPr>
        <w:t>некрасиво,</w:t>
      </w:r>
      <w:r>
        <w:rPr>
          <w:spacing w:val="-3"/>
          <w:sz w:val="24"/>
        </w:rPr>
        <w:t xml:space="preserve"> </w:t>
      </w:r>
      <w:r>
        <w:rPr>
          <w:sz w:val="24"/>
        </w:rPr>
        <w:t>аккуратно,</w:t>
      </w:r>
      <w:r>
        <w:rPr>
          <w:spacing w:val="-3"/>
          <w:sz w:val="24"/>
        </w:rPr>
        <w:t xml:space="preserve"> </w:t>
      </w:r>
      <w:r>
        <w:rPr>
          <w:sz w:val="24"/>
        </w:rPr>
        <w:t>похоже</w:t>
      </w:r>
      <w:r>
        <w:rPr>
          <w:spacing w:val="-5"/>
          <w:sz w:val="24"/>
        </w:rPr>
        <w:t xml:space="preserve"> </w:t>
      </w:r>
      <w:r>
        <w:rPr>
          <w:sz w:val="24"/>
        </w:rPr>
        <w:t>на</w:t>
      </w:r>
      <w:r>
        <w:rPr>
          <w:spacing w:val="-3"/>
          <w:sz w:val="24"/>
        </w:rPr>
        <w:t xml:space="preserve"> </w:t>
      </w:r>
      <w:r>
        <w:rPr>
          <w:spacing w:val="-2"/>
          <w:sz w:val="24"/>
        </w:rPr>
        <w:t>образец);</w:t>
      </w:r>
    </w:p>
    <w:p w14:paraId="2856ECEA" w14:textId="2D155BE1" w:rsidR="00F50CD0" w:rsidRDefault="00000000">
      <w:pPr>
        <w:pStyle w:val="a5"/>
        <w:numPr>
          <w:ilvl w:val="0"/>
          <w:numId w:val="47"/>
        </w:numPr>
        <w:tabs>
          <w:tab w:val="left" w:pos="850"/>
        </w:tabs>
        <w:spacing w:before="136" w:line="350" w:lineRule="auto"/>
        <w:ind w:left="283" w:right="669" w:firstLine="285"/>
        <w:rPr>
          <w:sz w:val="24"/>
        </w:rPr>
      </w:pPr>
      <w:r>
        <w:rPr>
          <w:sz w:val="24"/>
        </w:rPr>
        <w:t>установление причинноследственных связей между выполняемыми действиями и их результатами;</w:t>
      </w:r>
    </w:p>
    <w:p w14:paraId="29CB87FA" w14:textId="77777777" w:rsidR="00F50CD0" w:rsidRDefault="00000000">
      <w:pPr>
        <w:pStyle w:val="a5"/>
        <w:numPr>
          <w:ilvl w:val="0"/>
          <w:numId w:val="47"/>
        </w:numPr>
        <w:tabs>
          <w:tab w:val="left" w:pos="850"/>
        </w:tabs>
        <w:spacing w:before="12" w:line="350" w:lineRule="auto"/>
        <w:ind w:left="283" w:right="671" w:firstLine="285"/>
        <w:rPr>
          <w:sz w:val="24"/>
        </w:rPr>
      </w:pPr>
      <w:r>
        <w:rPr>
          <w:sz w:val="24"/>
        </w:rPr>
        <w:t>выполнение общественных поручений по уборке класса (мастерской) после уроков трудового обучения.</w:t>
      </w:r>
    </w:p>
    <w:p w14:paraId="002C59CA" w14:textId="27729F75" w:rsidR="00F50CD0" w:rsidRDefault="00000000">
      <w:pPr>
        <w:pStyle w:val="a3"/>
        <w:spacing w:before="14" w:line="360" w:lineRule="auto"/>
        <w:ind w:right="675"/>
        <w:rPr>
          <w:b/>
        </w:rPr>
      </w:pPr>
      <w:r>
        <w:t xml:space="preserve">Минимальный и достаточный уровни достижения предметных результатов по пред метной области </w:t>
      </w:r>
      <w:r>
        <w:rPr>
          <w:b/>
          <w:u w:val="single"/>
        </w:rPr>
        <w:t>"Технология"</w:t>
      </w:r>
      <w:r>
        <w:rPr>
          <w:b/>
        </w:rPr>
        <w:t xml:space="preserve"> </w:t>
      </w:r>
      <w:r>
        <w:t xml:space="preserve">на конец обучения </w:t>
      </w:r>
      <w:r>
        <w:rPr>
          <w:b/>
          <w:u w:val="single"/>
        </w:rPr>
        <w:t>(9 класс)</w:t>
      </w:r>
      <w:r>
        <w:rPr>
          <w:b/>
        </w:rPr>
        <w:t>.</w:t>
      </w:r>
    </w:p>
    <w:p w14:paraId="407D574D" w14:textId="77777777" w:rsidR="00F50CD0" w:rsidRDefault="00000000">
      <w:pPr>
        <w:pStyle w:val="a3"/>
        <w:spacing w:line="274" w:lineRule="exact"/>
        <w:ind w:left="708" w:firstLine="0"/>
      </w:pPr>
      <w:r>
        <w:t>Минимальный</w:t>
      </w:r>
      <w:r>
        <w:rPr>
          <w:spacing w:val="-2"/>
        </w:rPr>
        <w:t xml:space="preserve"> уровень:</w:t>
      </w:r>
    </w:p>
    <w:p w14:paraId="238AF24D" w14:textId="77777777" w:rsidR="00F50CD0" w:rsidRDefault="00000000">
      <w:pPr>
        <w:pStyle w:val="a5"/>
        <w:numPr>
          <w:ilvl w:val="0"/>
          <w:numId w:val="47"/>
        </w:numPr>
        <w:tabs>
          <w:tab w:val="left" w:pos="850"/>
        </w:tabs>
        <w:spacing w:before="141" w:line="350" w:lineRule="auto"/>
        <w:ind w:right="673" w:firstLine="427"/>
        <w:rPr>
          <w:sz w:val="24"/>
        </w:rPr>
      </w:pPr>
      <w:r>
        <w:rPr>
          <w:sz w:val="24"/>
        </w:rPr>
        <w:t>знание</w:t>
      </w:r>
      <w:r>
        <w:rPr>
          <w:spacing w:val="-13"/>
          <w:sz w:val="24"/>
        </w:rPr>
        <w:t xml:space="preserve"> </w:t>
      </w:r>
      <w:r>
        <w:rPr>
          <w:sz w:val="24"/>
        </w:rPr>
        <w:t>названий</w:t>
      </w:r>
      <w:r>
        <w:rPr>
          <w:spacing w:val="-11"/>
          <w:sz w:val="24"/>
        </w:rPr>
        <w:t xml:space="preserve"> </w:t>
      </w:r>
      <w:r>
        <w:rPr>
          <w:sz w:val="24"/>
        </w:rPr>
        <w:t>некоторых</w:t>
      </w:r>
      <w:r>
        <w:rPr>
          <w:spacing w:val="-10"/>
          <w:sz w:val="24"/>
        </w:rPr>
        <w:t xml:space="preserve"> </w:t>
      </w:r>
      <w:r>
        <w:rPr>
          <w:sz w:val="24"/>
        </w:rPr>
        <w:t>материалов,</w:t>
      </w:r>
      <w:r>
        <w:rPr>
          <w:spacing w:val="-12"/>
          <w:sz w:val="24"/>
        </w:rPr>
        <w:t xml:space="preserve"> </w:t>
      </w:r>
      <w:r>
        <w:rPr>
          <w:sz w:val="24"/>
        </w:rPr>
        <w:t>изделий,</w:t>
      </w:r>
      <w:r>
        <w:rPr>
          <w:spacing w:val="-12"/>
          <w:sz w:val="24"/>
        </w:rPr>
        <w:t xml:space="preserve"> </w:t>
      </w:r>
      <w:r>
        <w:rPr>
          <w:sz w:val="24"/>
        </w:rPr>
        <w:t>которые</w:t>
      </w:r>
      <w:r>
        <w:rPr>
          <w:spacing w:val="-12"/>
          <w:sz w:val="24"/>
        </w:rPr>
        <w:t xml:space="preserve"> </w:t>
      </w:r>
      <w:r>
        <w:rPr>
          <w:sz w:val="24"/>
        </w:rPr>
        <w:t>из</w:t>
      </w:r>
      <w:r>
        <w:rPr>
          <w:spacing w:val="-11"/>
          <w:sz w:val="24"/>
        </w:rPr>
        <w:t xml:space="preserve"> </w:t>
      </w:r>
      <w:r>
        <w:rPr>
          <w:sz w:val="24"/>
        </w:rPr>
        <w:t>них</w:t>
      </w:r>
      <w:r>
        <w:rPr>
          <w:spacing w:val="-10"/>
          <w:sz w:val="24"/>
        </w:rPr>
        <w:t xml:space="preserve"> </w:t>
      </w:r>
      <w:r>
        <w:rPr>
          <w:sz w:val="24"/>
        </w:rPr>
        <w:t>изготавливаются</w:t>
      </w:r>
      <w:r>
        <w:rPr>
          <w:spacing w:val="-12"/>
          <w:sz w:val="24"/>
        </w:rPr>
        <w:t xml:space="preserve"> </w:t>
      </w:r>
      <w:r>
        <w:rPr>
          <w:sz w:val="24"/>
        </w:rPr>
        <w:t>и применяются в быту, игре, учебе, отдыхе;</w:t>
      </w:r>
    </w:p>
    <w:p w14:paraId="247E4738" w14:textId="77777777" w:rsidR="00F50CD0" w:rsidRDefault="00000000">
      <w:pPr>
        <w:pStyle w:val="a5"/>
        <w:numPr>
          <w:ilvl w:val="0"/>
          <w:numId w:val="47"/>
        </w:numPr>
        <w:tabs>
          <w:tab w:val="left" w:pos="850"/>
        </w:tabs>
        <w:spacing w:before="12"/>
        <w:ind w:left="850"/>
        <w:rPr>
          <w:sz w:val="24"/>
        </w:rPr>
      </w:pPr>
      <w:r>
        <w:rPr>
          <w:sz w:val="24"/>
        </w:rPr>
        <w:t>представления</w:t>
      </w:r>
      <w:r>
        <w:rPr>
          <w:spacing w:val="-4"/>
          <w:sz w:val="24"/>
        </w:rPr>
        <w:t xml:space="preserve"> </w:t>
      </w:r>
      <w:r>
        <w:rPr>
          <w:sz w:val="24"/>
        </w:rPr>
        <w:t>об</w:t>
      </w:r>
      <w:r>
        <w:rPr>
          <w:spacing w:val="-4"/>
          <w:sz w:val="24"/>
        </w:rPr>
        <w:t xml:space="preserve"> </w:t>
      </w:r>
      <w:r>
        <w:rPr>
          <w:sz w:val="24"/>
        </w:rPr>
        <w:t>основных</w:t>
      </w:r>
      <w:r>
        <w:rPr>
          <w:spacing w:val="-2"/>
          <w:sz w:val="24"/>
        </w:rPr>
        <w:t xml:space="preserve"> </w:t>
      </w:r>
      <w:r>
        <w:rPr>
          <w:sz w:val="24"/>
        </w:rPr>
        <w:t>свойствах</w:t>
      </w:r>
      <w:r>
        <w:rPr>
          <w:spacing w:val="-5"/>
          <w:sz w:val="24"/>
        </w:rPr>
        <w:t xml:space="preserve"> </w:t>
      </w:r>
      <w:r>
        <w:rPr>
          <w:sz w:val="24"/>
        </w:rPr>
        <w:t>используемых</w:t>
      </w:r>
      <w:r>
        <w:rPr>
          <w:spacing w:val="-2"/>
          <w:sz w:val="24"/>
        </w:rPr>
        <w:t xml:space="preserve"> материалов;</w:t>
      </w:r>
    </w:p>
    <w:p w14:paraId="1B7F019E" w14:textId="2BADB0B8" w:rsidR="00F50CD0" w:rsidRDefault="00000000">
      <w:pPr>
        <w:pStyle w:val="a5"/>
        <w:numPr>
          <w:ilvl w:val="0"/>
          <w:numId w:val="47"/>
        </w:numPr>
        <w:tabs>
          <w:tab w:val="left" w:pos="850"/>
        </w:tabs>
        <w:spacing w:before="138" w:line="348" w:lineRule="auto"/>
        <w:ind w:right="666" w:firstLine="427"/>
        <w:rPr>
          <w:sz w:val="24"/>
        </w:rPr>
      </w:pPr>
      <w:r>
        <w:rPr>
          <w:sz w:val="24"/>
        </w:rPr>
        <w:t>знание правил хранения материалов; санитарногигиенических требований при ра боте с производственными материалами;</w:t>
      </w:r>
    </w:p>
    <w:p w14:paraId="726DCECE" w14:textId="41614B99" w:rsidR="00F50CD0" w:rsidRDefault="00000000">
      <w:pPr>
        <w:pStyle w:val="a5"/>
        <w:numPr>
          <w:ilvl w:val="0"/>
          <w:numId w:val="47"/>
        </w:numPr>
        <w:tabs>
          <w:tab w:val="left" w:pos="850"/>
        </w:tabs>
        <w:spacing w:before="19" w:line="350" w:lineRule="auto"/>
        <w:ind w:right="668" w:firstLine="427"/>
        <w:rPr>
          <w:sz w:val="24"/>
        </w:rPr>
      </w:pPr>
      <w:r>
        <w:rPr>
          <w:sz w:val="24"/>
        </w:rPr>
        <w:t>отбор</w:t>
      </w:r>
      <w:r>
        <w:rPr>
          <w:spacing w:val="-8"/>
          <w:sz w:val="24"/>
        </w:rPr>
        <w:t xml:space="preserve"> </w:t>
      </w:r>
      <w:r>
        <w:rPr>
          <w:sz w:val="24"/>
        </w:rPr>
        <w:t>(с</w:t>
      </w:r>
      <w:r>
        <w:rPr>
          <w:spacing w:val="-10"/>
          <w:sz w:val="24"/>
        </w:rPr>
        <w:t xml:space="preserve"> </w:t>
      </w:r>
      <w:r>
        <w:rPr>
          <w:sz w:val="24"/>
        </w:rPr>
        <w:t>помощью</w:t>
      </w:r>
      <w:r>
        <w:rPr>
          <w:spacing w:val="-10"/>
          <w:sz w:val="24"/>
        </w:rPr>
        <w:t xml:space="preserve"> </w:t>
      </w:r>
      <w:r>
        <w:rPr>
          <w:sz w:val="24"/>
        </w:rPr>
        <w:t>педагогического</w:t>
      </w:r>
      <w:r>
        <w:rPr>
          <w:spacing w:val="-8"/>
          <w:sz w:val="24"/>
        </w:rPr>
        <w:t xml:space="preserve"> </w:t>
      </w:r>
      <w:r>
        <w:rPr>
          <w:sz w:val="24"/>
        </w:rPr>
        <w:t>работника)</w:t>
      </w:r>
      <w:r>
        <w:rPr>
          <w:spacing w:val="-9"/>
          <w:sz w:val="24"/>
        </w:rPr>
        <w:t xml:space="preserve"> </w:t>
      </w:r>
      <w:r>
        <w:rPr>
          <w:sz w:val="24"/>
        </w:rPr>
        <w:t>материалов</w:t>
      </w:r>
      <w:r>
        <w:rPr>
          <w:spacing w:val="-8"/>
          <w:sz w:val="24"/>
        </w:rPr>
        <w:t xml:space="preserve"> </w:t>
      </w:r>
      <w:r>
        <w:rPr>
          <w:sz w:val="24"/>
        </w:rPr>
        <w:t>и</w:t>
      </w:r>
      <w:r>
        <w:rPr>
          <w:spacing w:val="-9"/>
          <w:sz w:val="24"/>
        </w:rPr>
        <w:t xml:space="preserve"> </w:t>
      </w:r>
      <w:r>
        <w:rPr>
          <w:sz w:val="24"/>
        </w:rPr>
        <w:t>инструментов,</w:t>
      </w:r>
      <w:r>
        <w:rPr>
          <w:spacing w:val="-8"/>
          <w:sz w:val="24"/>
        </w:rPr>
        <w:t xml:space="preserve"> </w:t>
      </w:r>
      <w:r>
        <w:rPr>
          <w:sz w:val="24"/>
        </w:rPr>
        <w:t>необхо димых для работы;</w:t>
      </w:r>
    </w:p>
    <w:p w14:paraId="79A3AED1" w14:textId="678E3634" w:rsidR="00F50CD0" w:rsidRDefault="00000000">
      <w:pPr>
        <w:pStyle w:val="a5"/>
        <w:numPr>
          <w:ilvl w:val="0"/>
          <w:numId w:val="47"/>
        </w:numPr>
        <w:tabs>
          <w:tab w:val="left" w:pos="850"/>
        </w:tabs>
        <w:spacing w:before="13" w:line="355" w:lineRule="auto"/>
        <w:ind w:right="669" w:firstLine="427"/>
        <w:rPr>
          <w:sz w:val="24"/>
        </w:rPr>
      </w:pPr>
      <w:r>
        <w:rPr>
          <w:sz w:val="24"/>
        </w:rPr>
        <w:t>представления</w:t>
      </w:r>
      <w:r>
        <w:rPr>
          <w:spacing w:val="-4"/>
          <w:sz w:val="24"/>
        </w:rPr>
        <w:t xml:space="preserve"> </w:t>
      </w:r>
      <w:r>
        <w:rPr>
          <w:sz w:val="24"/>
        </w:rPr>
        <w:t>о</w:t>
      </w:r>
      <w:r>
        <w:rPr>
          <w:spacing w:val="-4"/>
          <w:sz w:val="24"/>
        </w:rPr>
        <w:t xml:space="preserve"> </w:t>
      </w:r>
      <w:r>
        <w:rPr>
          <w:sz w:val="24"/>
        </w:rPr>
        <w:t>принципах</w:t>
      </w:r>
      <w:r>
        <w:rPr>
          <w:spacing w:val="-2"/>
          <w:sz w:val="24"/>
        </w:rPr>
        <w:t xml:space="preserve"> </w:t>
      </w:r>
      <w:r>
        <w:rPr>
          <w:sz w:val="24"/>
        </w:rPr>
        <w:t>действия,</w:t>
      </w:r>
      <w:r>
        <w:rPr>
          <w:spacing w:val="-4"/>
          <w:sz w:val="24"/>
        </w:rPr>
        <w:t xml:space="preserve"> </w:t>
      </w:r>
      <w:r>
        <w:rPr>
          <w:sz w:val="24"/>
        </w:rPr>
        <w:t>общем</w:t>
      </w:r>
      <w:r>
        <w:rPr>
          <w:spacing w:val="-3"/>
          <w:sz w:val="24"/>
        </w:rPr>
        <w:t xml:space="preserve"> </w:t>
      </w:r>
      <w:r>
        <w:rPr>
          <w:sz w:val="24"/>
        </w:rPr>
        <w:t>устройстве</w:t>
      </w:r>
      <w:r>
        <w:rPr>
          <w:spacing w:val="-5"/>
          <w:sz w:val="24"/>
        </w:rPr>
        <w:t xml:space="preserve"> </w:t>
      </w:r>
      <w:r>
        <w:rPr>
          <w:sz w:val="24"/>
        </w:rPr>
        <w:t>машины</w:t>
      </w:r>
      <w:r>
        <w:rPr>
          <w:spacing w:val="-4"/>
          <w:sz w:val="24"/>
        </w:rPr>
        <w:t xml:space="preserve"> </w:t>
      </w:r>
      <w:r>
        <w:rPr>
          <w:sz w:val="24"/>
        </w:rPr>
        <w:t>и</w:t>
      </w:r>
      <w:r>
        <w:rPr>
          <w:spacing w:val="-4"/>
          <w:sz w:val="24"/>
        </w:rPr>
        <w:t xml:space="preserve"> </w:t>
      </w:r>
      <w:r>
        <w:rPr>
          <w:sz w:val="24"/>
        </w:rPr>
        <w:t>ее</w:t>
      </w:r>
      <w:r>
        <w:rPr>
          <w:spacing w:val="-3"/>
          <w:sz w:val="24"/>
        </w:rPr>
        <w:t xml:space="preserve"> </w:t>
      </w:r>
      <w:r>
        <w:rPr>
          <w:sz w:val="24"/>
        </w:rPr>
        <w:t>основных</w:t>
      </w:r>
      <w:r>
        <w:rPr>
          <w:spacing w:val="-3"/>
          <w:sz w:val="24"/>
        </w:rPr>
        <w:t xml:space="preserve"> </w:t>
      </w:r>
      <w:r>
        <w:rPr>
          <w:sz w:val="24"/>
        </w:rPr>
        <w:t>ча стей (на примере изучения любой современной машины: металлорежущего станка, швей ной машины, ткацкого станка, автомобиля, трактора);</w:t>
      </w:r>
    </w:p>
    <w:p w14:paraId="17767D0B" w14:textId="2C7B37B0" w:rsidR="00F50CD0" w:rsidRDefault="00000000">
      <w:pPr>
        <w:pStyle w:val="a5"/>
        <w:numPr>
          <w:ilvl w:val="0"/>
          <w:numId w:val="47"/>
        </w:numPr>
        <w:tabs>
          <w:tab w:val="left" w:pos="850"/>
        </w:tabs>
        <w:spacing w:before="8" w:line="348" w:lineRule="auto"/>
        <w:ind w:right="674" w:firstLine="427"/>
        <w:rPr>
          <w:sz w:val="24"/>
        </w:rPr>
      </w:pPr>
      <w:r>
        <w:rPr>
          <w:sz w:val="24"/>
        </w:rPr>
        <w:t>представления о правилах безопасной работы с инструментами и оборудованием, санитарно</w:t>
      </w:r>
      <w:r w:rsidR="0019392A">
        <w:rPr>
          <w:sz w:val="24"/>
        </w:rPr>
        <w:t>-</w:t>
      </w:r>
      <w:r>
        <w:rPr>
          <w:sz w:val="24"/>
        </w:rPr>
        <w:t>гигиенических требованиях при выполнении работы;</w:t>
      </w:r>
    </w:p>
    <w:p w14:paraId="37A7BEE0" w14:textId="1B3B9271" w:rsidR="00F50CD0" w:rsidRDefault="00000000">
      <w:pPr>
        <w:pStyle w:val="a5"/>
        <w:numPr>
          <w:ilvl w:val="0"/>
          <w:numId w:val="47"/>
        </w:numPr>
        <w:tabs>
          <w:tab w:val="left" w:pos="850"/>
        </w:tabs>
        <w:spacing w:before="19" w:line="350" w:lineRule="auto"/>
        <w:ind w:right="663" w:firstLine="427"/>
        <w:rPr>
          <w:sz w:val="24"/>
        </w:rPr>
      </w:pPr>
      <w:r>
        <w:rPr>
          <w:sz w:val="24"/>
        </w:rPr>
        <w:t>владение</w:t>
      </w:r>
      <w:r>
        <w:rPr>
          <w:spacing w:val="-12"/>
          <w:sz w:val="24"/>
        </w:rPr>
        <w:t xml:space="preserve"> </w:t>
      </w:r>
      <w:r>
        <w:rPr>
          <w:sz w:val="24"/>
        </w:rPr>
        <w:t>базовыми</w:t>
      </w:r>
      <w:r>
        <w:rPr>
          <w:spacing w:val="-6"/>
          <w:sz w:val="24"/>
        </w:rPr>
        <w:t xml:space="preserve"> </w:t>
      </w:r>
      <w:r>
        <w:rPr>
          <w:sz w:val="24"/>
        </w:rPr>
        <w:t>умениями,</w:t>
      </w:r>
      <w:r>
        <w:rPr>
          <w:spacing w:val="-11"/>
          <w:sz w:val="24"/>
        </w:rPr>
        <w:t xml:space="preserve"> </w:t>
      </w:r>
      <w:r>
        <w:rPr>
          <w:sz w:val="24"/>
        </w:rPr>
        <w:t>лежащими</w:t>
      </w:r>
      <w:r>
        <w:rPr>
          <w:spacing w:val="-10"/>
          <w:sz w:val="24"/>
        </w:rPr>
        <w:t xml:space="preserve"> </w:t>
      </w:r>
      <w:r>
        <w:rPr>
          <w:sz w:val="24"/>
        </w:rPr>
        <w:t>в</w:t>
      </w:r>
      <w:r>
        <w:rPr>
          <w:spacing w:val="-11"/>
          <w:sz w:val="24"/>
        </w:rPr>
        <w:t xml:space="preserve"> </w:t>
      </w:r>
      <w:r>
        <w:rPr>
          <w:sz w:val="24"/>
        </w:rPr>
        <w:t>основе</w:t>
      </w:r>
      <w:r>
        <w:rPr>
          <w:spacing w:val="-12"/>
          <w:sz w:val="24"/>
        </w:rPr>
        <w:t xml:space="preserve"> </w:t>
      </w:r>
      <w:r>
        <w:rPr>
          <w:sz w:val="24"/>
        </w:rPr>
        <w:t>наиболее</w:t>
      </w:r>
      <w:r>
        <w:rPr>
          <w:spacing w:val="-10"/>
          <w:sz w:val="24"/>
        </w:rPr>
        <w:t xml:space="preserve"> </w:t>
      </w:r>
      <w:r>
        <w:rPr>
          <w:sz w:val="24"/>
        </w:rPr>
        <w:t>распространенных</w:t>
      </w:r>
      <w:r>
        <w:rPr>
          <w:spacing w:val="-9"/>
          <w:sz w:val="24"/>
        </w:rPr>
        <w:t xml:space="preserve"> </w:t>
      </w:r>
      <w:r>
        <w:rPr>
          <w:sz w:val="24"/>
        </w:rPr>
        <w:t>про изводственных технологических процессов (шитье, литье, пиление, строгание);</w:t>
      </w:r>
    </w:p>
    <w:p w14:paraId="395273D6"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2B32B821" w14:textId="576DB059" w:rsidR="00F50CD0" w:rsidRDefault="00000000">
      <w:pPr>
        <w:pStyle w:val="a5"/>
        <w:numPr>
          <w:ilvl w:val="0"/>
          <w:numId w:val="47"/>
        </w:numPr>
        <w:tabs>
          <w:tab w:val="left" w:pos="850"/>
        </w:tabs>
        <w:spacing w:before="70" w:line="350" w:lineRule="auto"/>
        <w:ind w:right="673" w:firstLine="427"/>
        <w:rPr>
          <w:sz w:val="24"/>
        </w:rPr>
      </w:pPr>
      <w:r>
        <w:rPr>
          <w:sz w:val="24"/>
        </w:rPr>
        <w:lastRenderedPageBreak/>
        <w:t>чтение</w:t>
      </w:r>
      <w:r>
        <w:rPr>
          <w:spacing w:val="-7"/>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педагогического</w:t>
      </w:r>
      <w:r>
        <w:rPr>
          <w:spacing w:val="-7"/>
          <w:sz w:val="24"/>
        </w:rPr>
        <w:t xml:space="preserve"> </w:t>
      </w:r>
      <w:r>
        <w:rPr>
          <w:sz w:val="24"/>
        </w:rPr>
        <w:t>работника)</w:t>
      </w:r>
      <w:r>
        <w:rPr>
          <w:spacing w:val="-7"/>
          <w:sz w:val="24"/>
        </w:rPr>
        <w:t xml:space="preserve"> </w:t>
      </w:r>
      <w:r>
        <w:rPr>
          <w:sz w:val="24"/>
        </w:rPr>
        <w:t>технологической</w:t>
      </w:r>
      <w:r>
        <w:rPr>
          <w:spacing w:val="-8"/>
          <w:sz w:val="24"/>
        </w:rPr>
        <w:t xml:space="preserve"> </w:t>
      </w:r>
      <w:r>
        <w:rPr>
          <w:sz w:val="24"/>
        </w:rPr>
        <w:t>карты,</w:t>
      </w:r>
      <w:r>
        <w:rPr>
          <w:spacing w:val="-7"/>
          <w:sz w:val="24"/>
        </w:rPr>
        <w:t xml:space="preserve"> </w:t>
      </w:r>
      <w:r>
        <w:rPr>
          <w:sz w:val="24"/>
        </w:rPr>
        <w:t>используе мой в процессе изготовления изделия;</w:t>
      </w:r>
    </w:p>
    <w:p w14:paraId="53CE863B" w14:textId="0E14384D" w:rsidR="00F50CD0" w:rsidRDefault="00000000">
      <w:pPr>
        <w:pStyle w:val="a5"/>
        <w:numPr>
          <w:ilvl w:val="0"/>
          <w:numId w:val="47"/>
        </w:numPr>
        <w:tabs>
          <w:tab w:val="left" w:pos="850"/>
        </w:tabs>
        <w:spacing w:before="16" w:line="355" w:lineRule="auto"/>
        <w:ind w:right="669" w:firstLine="427"/>
        <w:rPr>
          <w:sz w:val="24"/>
        </w:rPr>
      </w:pPr>
      <w:r>
        <w:rPr>
          <w:sz w:val="24"/>
        </w:rPr>
        <w:t>представления о разных видах профильного труда (деревообработка, металлообра ботка,</w:t>
      </w:r>
      <w:r>
        <w:rPr>
          <w:spacing w:val="-7"/>
          <w:sz w:val="24"/>
        </w:rPr>
        <w:t xml:space="preserve"> </w:t>
      </w:r>
      <w:r>
        <w:rPr>
          <w:sz w:val="24"/>
        </w:rPr>
        <w:t>швейные,</w:t>
      </w:r>
      <w:r>
        <w:rPr>
          <w:spacing w:val="-7"/>
          <w:sz w:val="24"/>
        </w:rPr>
        <w:t xml:space="preserve"> </w:t>
      </w:r>
      <w:r>
        <w:rPr>
          <w:sz w:val="24"/>
        </w:rPr>
        <w:t>малярные,</w:t>
      </w:r>
      <w:r>
        <w:rPr>
          <w:spacing w:val="-7"/>
          <w:sz w:val="24"/>
        </w:rPr>
        <w:t xml:space="preserve"> </w:t>
      </w:r>
      <w:r>
        <w:rPr>
          <w:sz w:val="24"/>
        </w:rPr>
        <w:t>переплетно</w:t>
      </w:r>
      <w:r w:rsidR="0019392A">
        <w:rPr>
          <w:sz w:val="24"/>
        </w:rPr>
        <w:t>-</w:t>
      </w:r>
      <w:r>
        <w:rPr>
          <w:sz w:val="24"/>
        </w:rPr>
        <w:t>картонажные</w:t>
      </w:r>
      <w:r>
        <w:rPr>
          <w:spacing w:val="-8"/>
          <w:sz w:val="24"/>
        </w:rPr>
        <w:t xml:space="preserve"> </w:t>
      </w:r>
      <w:r>
        <w:rPr>
          <w:sz w:val="24"/>
        </w:rPr>
        <w:t>работы,</w:t>
      </w:r>
      <w:r>
        <w:rPr>
          <w:spacing w:val="-7"/>
          <w:sz w:val="24"/>
        </w:rPr>
        <w:t xml:space="preserve"> </w:t>
      </w:r>
      <w:r>
        <w:rPr>
          <w:sz w:val="24"/>
        </w:rPr>
        <w:t>ремонт</w:t>
      </w:r>
      <w:r>
        <w:rPr>
          <w:spacing w:val="-4"/>
          <w:sz w:val="24"/>
        </w:rPr>
        <w:t xml:space="preserve"> </w:t>
      </w:r>
      <w:r>
        <w:rPr>
          <w:sz w:val="24"/>
        </w:rPr>
        <w:t>и</w:t>
      </w:r>
      <w:r>
        <w:rPr>
          <w:spacing w:val="-6"/>
          <w:sz w:val="24"/>
        </w:rPr>
        <w:t xml:space="preserve"> </w:t>
      </w:r>
      <w:r>
        <w:rPr>
          <w:sz w:val="24"/>
        </w:rPr>
        <w:t>производств</w:t>
      </w:r>
      <w:r>
        <w:rPr>
          <w:spacing w:val="-7"/>
          <w:sz w:val="24"/>
        </w:rPr>
        <w:t xml:space="preserve"> </w:t>
      </w:r>
      <w:r>
        <w:rPr>
          <w:sz w:val="24"/>
        </w:rPr>
        <w:t>обуви, сельскохозяйственный труд, автодело, цветоводство);</w:t>
      </w:r>
    </w:p>
    <w:p w14:paraId="350060C6" w14:textId="77777777" w:rsidR="00F50CD0" w:rsidRDefault="00000000">
      <w:pPr>
        <w:pStyle w:val="a5"/>
        <w:numPr>
          <w:ilvl w:val="0"/>
          <w:numId w:val="47"/>
        </w:numPr>
        <w:tabs>
          <w:tab w:val="left" w:pos="850"/>
        </w:tabs>
        <w:spacing w:before="5"/>
        <w:ind w:left="850"/>
        <w:jc w:val="left"/>
        <w:rPr>
          <w:sz w:val="24"/>
        </w:rPr>
      </w:pPr>
      <w:r>
        <w:rPr>
          <w:sz w:val="24"/>
        </w:rPr>
        <w:t>понимание</w:t>
      </w:r>
      <w:r>
        <w:rPr>
          <w:spacing w:val="-4"/>
          <w:sz w:val="24"/>
        </w:rPr>
        <w:t xml:space="preserve"> </w:t>
      </w:r>
      <w:r>
        <w:rPr>
          <w:sz w:val="24"/>
        </w:rPr>
        <w:t>значения</w:t>
      </w:r>
      <w:r>
        <w:rPr>
          <w:spacing w:val="-5"/>
          <w:sz w:val="24"/>
        </w:rPr>
        <w:t xml:space="preserve"> </w:t>
      </w:r>
      <w:r>
        <w:rPr>
          <w:sz w:val="24"/>
        </w:rPr>
        <w:t>и</w:t>
      </w:r>
      <w:r>
        <w:rPr>
          <w:spacing w:val="-4"/>
          <w:sz w:val="24"/>
        </w:rPr>
        <w:t xml:space="preserve"> </w:t>
      </w:r>
      <w:r>
        <w:rPr>
          <w:sz w:val="24"/>
        </w:rPr>
        <w:t>ценности</w:t>
      </w:r>
      <w:r>
        <w:rPr>
          <w:spacing w:val="-3"/>
          <w:sz w:val="24"/>
        </w:rPr>
        <w:t xml:space="preserve"> </w:t>
      </w:r>
      <w:r>
        <w:rPr>
          <w:spacing w:val="-2"/>
          <w:sz w:val="24"/>
        </w:rPr>
        <w:t>труда;</w:t>
      </w:r>
    </w:p>
    <w:p w14:paraId="6A8D4F83" w14:textId="77777777" w:rsidR="00F50CD0" w:rsidRDefault="00000000">
      <w:pPr>
        <w:pStyle w:val="a5"/>
        <w:numPr>
          <w:ilvl w:val="0"/>
          <w:numId w:val="47"/>
        </w:numPr>
        <w:tabs>
          <w:tab w:val="left" w:pos="850"/>
        </w:tabs>
        <w:spacing w:before="138"/>
        <w:ind w:left="850"/>
        <w:jc w:val="left"/>
        <w:rPr>
          <w:sz w:val="24"/>
        </w:rPr>
      </w:pPr>
      <w:r>
        <w:rPr>
          <w:sz w:val="24"/>
        </w:rPr>
        <w:t>понимание</w:t>
      </w:r>
      <w:r>
        <w:rPr>
          <w:spacing w:val="-5"/>
          <w:sz w:val="24"/>
        </w:rPr>
        <w:t xml:space="preserve"> </w:t>
      </w:r>
      <w:r>
        <w:rPr>
          <w:sz w:val="24"/>
        </w:rPr>
        <w:t>красоты</w:t>
      </w:r>
      <w:r>
        <w:rPr>
          <w:spacing w:val="-2"/>
          <w:sz w:val="24"/>
        </w:rPr>
        <w:t xml:space="preserve"> </w:t>
      </w:r>
      <w:r>
        <w:rPr>
          <w:sz w:val="24"/>
        </w:rPr>
        <w:t>труда</w:t>
      </w:r>
      <w:r>
        <w:rPr>
          <w:spacing w:val="-3"/>
          <w:sz w:val="24"/>
        </w:rPr>
        <w:t xml:space="preserve"> </w:t>
      </w:r>
      <w:r>
        <w:rPr>
          <w:sz w:val="24"/>
        </w:rPr>
        <w:t>и</w:t>
      </w:r>
      <w:r>
        <w:rPr>
          <w:spacing w:val="-2"/>
          <w:sz w:val="24"/>
        </w:rPr>
        <w:t xml:space="preserve"> </w:t>
      </w:r>
      <w:r>
        <w:rPr>
          <w:sz w:val="24"/>
        </w:rPr>
        <w:t>его</w:t>
      </w:r>
      <w:r>
        <w:rPr>
          <w:spacing w:val="-2"/>
          <w:sz w:val="24"/>
        </w:rPr>
        <w:t xml:space="preserve"> результатов;</w:t>
      </w:r>
    </w:p>
    <w:p w14:paraId="4A304EA6" w14:textId="77777777" w:rsidR="00F50CD0" w:rsidRDefault="00000000">
      <w:pPr>
        <w:pStyle w:val="a5"/>
        <w:numPr>
          <w:ilvl w:val="0"/>
          <w:numId w:val="47"/>
        </w:numPr>
        <w:tabs>
          <w:tab w:val="left" w:pos="850"/>
        </w:tabs>
        <w:spacing w:before="138"/>
        <w:ind w:left="850"/>
        <w:jc w:val="left"/>
        <w:rPr>
          <w:sz w:val="24"/>
        </w:rPr>
      </w:pPr>
      <w:r>
        <w:rPr>
          <w:sz w:val="24"/>
        </w:rPr>
        <w:t>заботливое</w:t>
      </w:r>
      <w:r>
        <w:rPr>
          <w:spacing w:val="-4"/>
          <w:sz w:val="24"/>
        </w:rPr>
        <w:t xml:space="preserve"> </w:t>
      </w:r>
      <w:r>
        <w:rPr>
          <w:sz w:val="24"/>
        </w:rPr>
        <w:t>и</w:t>
      </w:r>
      <w:r>
        <w:rPr>
          <w:spacing w:val="-1"/>
          <w:sz w:val="24"/>
        </w:rPr>
        <w:t xml:space="preserve"> </w:t>
      </w: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общественному</w:t>
      </w:r>
      <w:r>
        <w:rPr>
          <w:spacing w:val="-9"/>
          <w:sz w:val="24"/>
        </w:rPr>
        <w:t xml:space="preserve"> </w:t>
      </w:r>
      <w:r>
        <w:rPr>
          <w:sz w:val="24"/>
        </w:rPr>
        <w:t>достоянию</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pacing w:val="-2"/>
          <w:sz w:val="24"/>
        </w:rPr>
        <w:t>природе;</w:t>
      </w:r>
    </w:p>
    <w:p w14:paraId="3A460C06" w14:textId="77777777" w:rsidR="00F50CD0" w:rsidRDefault="00000000">
      <w:pPr>
        <w:pStyle w:val="a5"/>
        <w:numPr>
          <w:ilvl w:val="0"/>
          <w:numId w:val="47"/>
        </w:numPr>
        <w:tabs>
          <w:tab w:val="left" w:pos="850"/>
        </w:tabs>
        <w:spacing w:before="136" w:line="350" w:lineRule="auto"/>
        <w:ind w:right="673" w:firstLine="427"/>
        <w:jc w:val="left"/>
        <w:rPr>
          <w:sz w:val="24"/>
        </w:rPr>
      </w:pPr>
      <w:r>
        <w:rPr>
          <w:sz w:val="24"/>
        </w:rPr>
        <w:t>понимание</w:t>
      </w:r>
      <w:r>
        <w:rPr>
          <w:spacing w:val="-12"/>
          <w:sz w:val="24"/>
        </w:rPr>
        <w:t xml:space="preserve"> </w:t>
      </w:r>
      <w:r>
        <w:rPr>
          <w:sz w:val="24"/>
        </w:rPr>
        <w:t>значимости</w:t>
      </w:r>
      <w:r>
        <w:rPr>
          <w:spacing w:val="-12"/>
          <w:sz w:val="24"/>
        </w:rPr>
        <w:t xml:space="preserve"> </w:t>
      </w:r>
      <w:r>
        <w:rPr>
          <w:sz w:val="24"/>
        </w:rPr>
        <w:t>организации</w:t>
      </w:r>
      <w:r>
        <w:rPr>
          <w:spacing w:val="-10"/>
          <w:sz w:val="24"/>
        </w:rPr>
        <w:t xml:space="preserve"> </w:t>
      </w:r>
      <w:r>
        <w:rPr>
          <w:sz w:val="24"/>
        </w:rPr>
        <w:t>рабочего</w:t>
      </w:r>
      <w:r>
        <w:rPr>
          <w:spacing w:val="-11"/>
          <w:sz w:val="24"/>
        </w:rPr>
        <w:t xml:space="preserve"> </w:t>
      </w:r>
      <w:r>
        <w:rPr>
          <w:sz w:val="24"/>
        </w:rPr>
        <w:t>места,</w:t>
      </w:r>
      <w:r>
        <w:rPr>
          <w:spacing w:val="-12"/>
          <w:sz w:val="24"/>
        </w:rPr>
        <w:t xml:space="preserve"> </w:t>
      </w:r>
      <w:r>
        <w:rPr>
          <w:sz w:val="24"/>
        </w:rPr>
        <w:t>обеспечивающего</w:t>
      </w:r>
      <w:r>
        <w:rPr>
          <w:spacing w:val="-11"/>
          <w:sz w:val="24"/>
        </w:rPr>
        <w:t xml:space="preserve"> </w:t>
      </w:r>
      <w:r>
        <w:rPr>
          <w:sz w:val="24"/>
        </w:rPr>
        <w:t xml:space="preserve">внутреннюю </w:t>
      </w:r>
      <w:r>
        <w:rPr>
          <w:spacing w:val="-2"/>
          <w:sz w:val="24"/>
        </w:rPr>
        <w:t>дисциплину;</w:t>
      </w:r>
    </w:p>
    <w:p w14:paraId="2C48143A" w14:textId="77777777" w:rsidR="00F50CD0" w:rsidRDefault="00000000">
      <w:pPr>
        <w:pStyle w:val="a5"/>
        <w:numPr>
          <w:ilvl w:val="0"/>
          <w:numId w:val="47"/>
        </w:numPr>
        <w:tabs>
          <w:tab w:val="left" w:pos="850"/>
        </w:tabs>
        <w:spacing w:before="13" w:line="350" w:lineRule="auto"/>
        <w:ind w:right="671" w:firstLine="427"/>
        <w:jc w:val="left"/>
        <w:rPr>
          <w:sz w:val="24"/>
        </w:rPr>
      </w:pPr>
      <w:r>
        <w:rPr>
          <w:sz w:val="24"/>
        </w:rPr>
        <w:t>выражение</w:t>
      </w:r>
      <w:r>
        <w:rPr>
          <w:spacing w:val="-14"/>
          <w:sz w:val="24"/>
        </w:rPr>
        <w:t xml:space="preserve"> </w:t>
      </w:r>
      <w:r>
        <w:rPr>
          <w:sz w:val="24"/>
        </w:rPr>
        <w:t>отношения</w:t>
      </w:r>
      <w:r>
        <w:rPr>
          <w:spacing w:val="-14"/>
          <w:sz w:val="24"/>
        </w:rPr>
        <w:t xml:space="preserve"> </w:t>
      </w:r>
      <w:r>
        <w:rPr>
          <w:sz w:val="24"/>
        </w:rPr>
        <w:t>к</w:t>
      </w:r>
      <w:r>
        <w:rPr>
          <w:spacing w:val="-12"/>
          <w:sz w:val="24"/>
        </w:rPr>
        <w:t xml:space="preserve"> </w:t>
      </w:r>
      <w:r>
        <w:rPr>
          <w:sz w:val="24"/>
        </w:rPr>
        <w:t>результатам</w:t>
      </w:r>
      <w:r>
        <w:rPr>
          <w:spacing w:val="-13"/>
          <w:sz w:val="24"/>
        </w:rPr>
        <w:t xml:space="preserve"> </w:t>
      </w:r>
      <w:r>
        <w:rPr>
          <w:sz w:val="24"/>
        </w:rPr>
        <w:t>собственной</w:t>
      </w:r>
      <w:r>
        <w:rPr>
          <w:spacing w:val="-12"/>
          <w:sz w:val="24"/>
        </w:rPr>
        <w:t xml:space="preserve"> </w:t>
      </w:r>
      <w:r>
        <w:rPr>
          <w:sz w:val="24"/>
        </w:rPr>
        <w:t>и</w:t>
      </w:r>
      <w:r>
        <w:rPr>
          <w:spacing w:val="-12"/>
          <w:sz w:val="24"/>
        </w:rPr>
        <w:t xml:space="preserve"> </w:t>
      </w:r>
      <w:r>
        <w:rPr>
          <w:sz w:val="24"/>
        </w:rPr>
        <w:t>чужой</w:t>
      </w:r>
      <w:r>
        <w:rPr>
          <w:spacing w:val="-12"/>
          <w:sz w:val="24"/>
        </w:rPr>
        <w:t xml:space="preserve"> </w:t>
      </w:r>
      <w:r>
        <w:rPr>
          <w:sz w:val="24"/>
        </w:rPr>
        <w:t>творческой</w:t>
      </w:r>
      <w:r>
        <w:rPr>
          <w:spacing w:val="-12"/>
          <w:sz w:val="24"/>
        </w:rPr>
        <w:t xml:space="preserve"> </w:t>
      </w:r>
      <w:r>
        <w:rPr>
          <w:sz w:val="24"/>
        </w:rPr>
        <w:t>деятельности ("нравится" и (или) "не нравится");</w:t>
      </w:r>
    </w:p>
    <w:p w14:paraId="643CCAF0" w14:textId="77777777" w:rsidR="00F50CD0" w:rsidRDefault="00000000">
      <w:pPr>
        <w:pStyle w:val="a5"/>
        <w:numPr>
          <w:ilvl w:val="0"/>
          <w:numId w:val="47"/>
        </w:numPr>
        <w:tabs>
          <w:tab w:val="left" w:pos="850"/>
        </w:tabs>
        <w:spacing w:before="15" w:line="348" w:lineRule="auto"/>
        <w:ind w:right="669" w:firstLine="427"/>
        <w:jc w:val="left"/>
        <w:rPr>
          <w:sz w:val="24"/>
        </w:rPr>
      </w:pPr>
      <w:r>
        <w:rPr>
          <w:sz w:val="24"/>
        </w:rPr>
        <w:t xml:space="preserve">организация (под руководством педагогического работника) совместной работы в </w:t>
      </w:r>
      <w:r>
        <w:rPr>
          <w:spacing w:val="-2"/>
          <w:sz w:val="24"/>
        </w:rPr>
        <w:t>группе;</w:t>
      </w:r>
    </w:p>
    <w:p w14:paraId="0B42392D" w14:textId="69940C93" w:rsidR="00F50CD0" w:rsidRDefault="00000000">
      <w:pPr>
        <w:pStyle w:val="a5"/>
        <w:numPr>
          <w:ilvl w:val="0"/>
          <w:numId w:val="47"/>
        </w:numPr>
        <w:tabs>
          <w:tab w:val="left" w:pos="850"/>
        </w:tabs>
        <w:spacing w:before="18" w:line="348" w:lineRule="auto"/>
        <w:ind w:right="667" w:firstLine="427"/>
        <w:jc w:val="left"/>
        <w:rPr>
          <w:sz w:val="24"/>
        </w:rPr>
      </w:pPr>
      <w:r>
        <w:rPr>
          <w:sz w:val="24"/>
        </w:rPr>
        <w:t>осознание</w:t>
      </w:r>
      <w:r>
        <w:rPr>
          <w:spacing w:val="-16"/>
          <w:sz w:val="24"/>
        </w:rPr>
        <w:t xml:space="preserve"> </w:t>
      </w:r>
      <w:r>
        <w:rPr>
          <w:sz w:val="24"/>
        </w:rPr>
        <w:t>необходимости</w:t>
      </w:r>
      <w:r>
        <w:rPr>
          <w:spacing w:val="-15"/>
          <w:sz w:val="24"/>
        </w:rPr>
        <w:t xml:space="preserve"> </w:t>
      </w:r>
      <w:r>
        <w:rPr>
          <w:sz w:val="24"/>
        </w:rPr>
        <w:t>соблюдения</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выполнения</w:t>
      </w:r>
      <w:r>
        <w:rPr>
          <w:spacing w:val="-15"/>
          <w:sz w:val="24"/>
        </w:rPr>
        <w:t xml:space="preserve"> </w:t>
      </w:r>
      <w:r>
        <w:rPr>
          <w:sz w:val="24"/>
        </w:rPr>
        <w:t>трудовых</w:t>
      </w:r>
      <w:r>
        <w:rPr>
          <w:spacing w:val="-15"/>
          <w:sz w:val="24"/>
        </w:rPr>
        <w:t xml:space="preserve"> </w:t>
      </w:r>
      <w:r>
        <w:rPr>
          <w:sz w:val="24"/>
        </w:rPr>
        <w:t>заданий</w:t>
      </w:r>
      <w:r>
        <w:rPr>
          <w:spacing w:val="-15"/>
          <w:sz w:val="24"/>
        </w:rPr>
        <w:t xml:space="preserve"> </w:t>
      </w:r>
      <w:r>
        <w:rPr>
          <w:sz w:val="24"/>
        </w:rPr>
        <w:t>по рядка и аккуратности;</w:t>
      </w:r>
    </w:p>
    <w:p w14:paraId="06981A9D" w14:textId="77777777" w:rsidR="00F50CD0" w:rsidRDefault="00000000">
      <w:pPr>
        <w:pStyle w:val="a5"/>
        <w:numPr>
          <w:ilvl w:val="0"/>
          <w:numId w:val="47"/>
        </w:numPr>
        <w:tabs>
          <w:tab w:val="left" w:pos="850"/>
        </w:tabs>
        <w:spacing w:before="19" w:line="350" w:lineRule="auto"/>
        <w:ind w:right="666" w:firstLine="427"/>
        <w:jc w:val="left"/>
        <w:rPr>
          <w:sz w:val="24"/>
        </w:rPr>
      </w:pPr>
      <w:r>
        <w:rPr>
          <w:sz w:val="24"/>
        </w:rPr>
        <w:t>выслушивание предложений и мнений обучающихся,</w:t>
      </w:r>
      <w:r>
        <w:rPr>
          <w:spacing w:val="30"/>
          <w:sz w:val="24"/>
        </w:rPr>
        <w:t xml:space="preserve"> </w:t>
      </w:r>
      <w:r>
        <w:rPr>
          <w:sz w:val="24"/>
        </w:rPr>
        <w:t xml:space="preserve">адекватное реагирование на </w:t>
      </w:r>
      <w:r>
        <w:rPr>
          <w:spacing w:val="-4"/>
          <w:sz w:val="24"/>
        </w:rPr>
        <w:t>них;</w:t>
      </w:r>
    </w:p>
    <w:p w14:paraId="1441B368" w14:textId="6FB361BB" w:rsidR="00F50CD0" w:rsidRDefault="00000000">
      <w:pPr>
        <w:pStyle w:val="a5"/>
        <w:numPr>
          <w:ilvl w:val="0"/>
          <w:numId w:val="47"/>
        </w:numPr>
        <w:tabs>
          <w:tab w:val="left" w:pos="850"/>
        </w:tabs>
        <w:spacing w:before="13" w:line="350" w:lineRule="auto"/>
        <w:ind w:right="675" w:firstLine="427"/>
        <w:jc w:val="left"/>
        <w:rPr>
          <w:sz w:val="24"/>
        </w:rPr>
      </w:pPr>
      <w:r>
        <w:rPr>
          <w:sz w:val="24"/>
        </w:rPr>
        <w:t>комментирование</w:t>
      </w:r>
      <w:r>
        <w:rPr>
          <w:spacing w:val="-2"/>
          <w:sz w:val="24"/>
        </w:rPr>
        <w:t xml:space="preserve"> </w:t>
      </w:r>
      <w:r>
        <w:rPr>
          <w:sz w:val="24"/>
        </w:rPr>
        <w:t>и</w:t>
      </w:r>
      <w:r>
        <w:rPr>
          <w:spacing w:val="-2"/>
          <w:sz w:val="24"/>
        </w:rPr>
        <w:t xml:space="preserve"> </w:t>
      </w:r>
      <w:r>
        <w:rPr>
          <w:sz w:val="24"/>
        </w:rPr>
        <w:t>оценка</w:t>
      </w:r>
      <w:r>
        <w:rPr>
          <w:spacing w:val="-2"/>
          <w:sz w:val="24"/>
        </w:rPr>
        <w:t xml:space="preserve"> </w:t>
      </w:r>
      <w:r>
        <w:rPr>
          <w:sz w:val="24"/>
        </w:rPr>
        <w:t>в</w:t>
      </w:r>
      <w:r>
        <w:rPr>
          <w:spacing w:val="-1"/>
          <w:sz w:val="24"/>
        </w:rPr>
        <w:t xml:space="preserve"> </w:t>
      </w:r>
      <w:r>
        <w:rPr>
          <w:sz w:val="24"/>
        </w:rPr>
        <w:t>доброжелательной форме</w:t>
      </w:r>
      <w:r>
        <w:rPr>
          <w:spacing w:val="-2"/>
          <w:sz w:val="24"/>
        </w:rPr>
        <w:t xml:space="preserve"> </w:t>
      </w:r>
      <w:r>
        <w:rPr>
          <w:sz w:val="24"/>
        </w:rPr>
        <w:t>достижения</w:t>
      </w:r>
      <w:r>
        <w:rPr>
          <w:spacing w:val="-3"/>
          <w:sz w:val="24"/>
        </w:rPr>
        <w:t xml:space="preserve"> </w:t>
      </w:r>
      <w:r>
        <w:rPr>
          <w:sz w:val="24"/>
        </w:rPr>
        <w:t>других обучаю щихся, высказывание своих предложений и пожеланий;</w:t>
      </w:r>
    </w:p>
    <w:p w14:paraId="378C635D" w14:textId="4FB92637" w:rsidR="00F50CD0" w:rsidRDefault="00000000">
      <w:pPr>
        <w:pStyle w:val="a5"/>
        <w:numPr>
          <w:ilvl w:val="0"/>
          <w:numId w:val="47"/>
        </w:numPr>
        <w:tabs>
          <w:tab w:val="left" w:pos="850"/>
        </w:tabs>
        <w:spacing w:before="12" w:line="350" w:lineRule="auto"/>
        <w:ind w:right="673" w:firstLine="427"/>
        <w:jc w:val="left"/>
        <w:rPr>
          <w:sz w:val="24"/>
        </w:rPr>
      </w:pPr>
      <w:r>
        <w:rPr>
          <w:sz w:val="24"/>
        </w:rPr>
        <w:t>проявление</w:t>
      </w:r>
      <w:r>
        <w:rPr>
          <w:spacing w:val="40"/>
          <w:sz w:val="24"/>
        </w:rPr>
        <w:t xml:space="preserve"> </w:t>
      </w:r>
      <w:r>
        <w:rPr>
          <w:sz w:val="24"/>
        </w:rPr>
        <w:t>заинтересованного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деятельности</w:t>
      </w:r>
      <w:r>
        <w:rPr>
          <w:spacing w:val="40"/>
          <w:sz w:val="24"/>
        </w:rPr>
        <w:t xml:space="preserve"> </w:t>
      </w:r>
      <w:r>
        <w:rPr>
          <w:sz w:val="24"/>
        </w:rPr>
        <w:t>своих</w:t>
      </w:r>
      <w:r>
        <w:rPr>
          <w:spacing w:val="40"/>
          <w:sz w:val="24"/>
        </w:rPr>
        <w:t xml:space="preserve"> </w:t>
      </w:r>
      <w:r>
        <w:rPr>
          <w:sz w:val="24"/>
        </w:rPr>
        <w:t>других</w:t>
      </w:r>
      <w:r>
        <w:rPr>
          <w:spacing w:val="40"/>
          <w:sz w:val="24"/>
        </w:rPr>
        <w:t xml:space="preserve"> </w:t>
      </w:r>
      <w:r>
        <w:rPr>
          <w:sz w:val="24"/>
        </w:rPr>
        <w:t>обучаю щихся и результатам их работы;</w:t>
      </w:r>
    </w:p>
    <w:p w14:paraId="1FCCC4AC" w14:textId="0CFBD963" w:rsidR="00F50CD0" w:rsidRDefault="00000000">
      <w:pPr>
        <w:pStyle w:val="a5"/>
        <w:numPr>
          <w:ilvl w:val="0"/>
          <w:numId w:val="47"/>
        </w:numPr>
        <w:tabs>
          <w:tab w:val="left" w:pos="850"/>
        </w:tabs>
        <w:spacing w:before="13" w:line="350" w:lineRule="auto"/>
        <w:ind w:right="675" w:firstLine="427"/>
        <w:jc w:val="left"/>
        <w:rPr>
          <w:sz w:val="24"/>
        </w:rPr>
      </w:pPr>
      <w:r>
        <w:rPr>
          <w:sz w:val="24"/>
        </w:rPr>
        <w:t>выполнение общественных поручений по</w:t>
      </w:r>
      <w:r>
        <w:rPr>
          <w:spacing w:val="27"/>
          <w:sz w:val="24"/>
        </w:rPr>
        <w:t xml:space="preserve"> </w:t>
      </w:r>
      <w:r>
        <w:rPr>
          <w:sz w:val="24"/>
        </w:rPr>
        <w:t>уборке мастерской после уроков трудо вого обучения;</w:t>
      </w:r>
    </w:p>
    <w:p w14:paraId="0DA1C4D1" w14:textId="77777777" w:rsidR="00F50CD0" w:rsidRDefault="00000000">
      <w:pPr>
        <w:pStyle w:val="a5"/>
        <w:numPr>
          <w:ilvl w:val="0"/>
          <w:numId w:val="47"/>
        </w:numPr>
        <w:tabs>
          <w:tab w:val="left" w:pos="850"/>
        </w:tabs>
        <w:spacing w:before="13" w:line="350" w:lineRule="auto"/>
        <w:ind w:right="672" w:firstLine="427"/>
        <w:jc w:val="left"/>
        <w:rPr>
          <w:sz w:val="24"/>
        </w:rPr>
      </w:pPr>
      <w:r>
        <w:rPr>
          <w:sz w:val="24"/>
        </w:rPr>
        <w:t>посильное участие в благоустройстве и озеленении территорий, охране природы и окружающей среды.</w:t>
      </w:r>
    </w:p>
    <w:p w14:paraId="12084099" w14:textId="77777777" w:rsidR="00F50CD0" w:rsidRDefault="00000000">
      <w:pPr>
        <w:pStyle w:val="a3"/>
        <w:spacing w:before="13"/>
        <w:ind w:left="708" w:firstLine="0"/>
        <w:jc w:val="left"/>
      </w:pPr>
      <w:r>
        <w:t>Достаточный</w:t>
      </w:r>
      <w:r>
        <w:rPr>
          <w:spacing w:val="-2"/>
        </w:rPr>
        <w:t xml:space="preserve"> уровень:</w:t>
      </w:r>
    </w:p>
    <w:p w14:paraId="61A2E9AC" w14:textId="1A66C5E4" w:rsidR="00F50CD0" w:rsidRDefault="00000000">
      <w:pPr>
        <w:pStyle w:val="a5"/>
        <w:numPr>
          <w:ilvl w:val="0"/>
          <w:numId w:val="47"/>
        </w:numPr>
        <w:tabs>
          <w:tab w:val="left" w:pos="850"/>
        </w:tabs>
        <w:spacing w:before="139" w:line="357" w:lineRule="auto"/>
        <w:ind w:left="283" w:right="668" w:firstLine="285"/>
        <w:rPr>
          <w:sz w:val="24"/>
        </w:rPr>
      </w:pPr>
      <w:r>
        <w:rPr>
          <w:sz w:val="24"/>
        </w:rPr>
        <w:t>определение</w:t>
      </w:r>
      <w:r>
        <w:rPr>
          <w:spacing w:val="-3"/>
          <w:sz w:val="24"/>
        </w:rPr>
        <w:t xml:space="preserve"> </w:t>
      </w:r>
      <w:r>
        <w:rPr>
          <w:sz w:val="24"/>
        </w:rPr>
        <w:t>(с</w:t>
      </w:r>
      <w:r>
        <w:rPr>
          <w:spacing w:val="-4"/>
          <w:sz w:val="24"/>
        </w:rPr>
        <w:t xml:space="preserve"> </w:t>
      </w:r>
      <w:r>
        <w:rPr>
          <w:sz w:val="24"/>
        </w:rPr>
        <w:t>помощью</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возможностей</w:t>
      </w:r>
      <w:r>
        <w:rPr>
          <w:spacing w:val="-2"/>
          <w:sz w:val="24"/>
        </w:rPr>
        <w:t xml:space="preserve"> </w:t>
      </w:r>
      <w:r>
        <w:rPr>
          <w:sz w:val="24"/>
        </w:rPr>
        <w:t>различных ма териалов, их целенаправленный выбор (с помощью педагогического работника) в соот ветствии</w:t>
      </w:r>
      <w:r>
        <w:rPr>
          <w:spacing w:val="-10"/>
          <w:sz w:val="24"/>
        </w:rPr>
        <w:t xml:space="preserve"> </w:t>
      </w:r>
      <w:r>
        <w:rPr>
          <w:sz w:val="24"/>
        </w:rPr>
        <w:t>с</w:t>
      </w:r>
      <w:r>
        <w:rPr>
          <w:spacing w:val="-12"/>
          <w:sz w:val="24"/>
        </w:rPr>
        <w:t xml:space="preserve"> </w:t>
      </w:r>
      <w:r>
        <w:rPr>
          <w:sz w:val="24"/>
        </w:rPr>
        <w:t>физическими,</w:t>
      </w:r>
      <w:r>
        <w:rPr>
          <w:spacing w:val="-11"/>
          <w:sz w:val="24"/>
        </w:rPr>
        <w:t xml:space="preserve"> </w:t>
      </w:r>
      <w:r>
        <w:rPr>
          <w:sz w:val="24"/>
        </w:rPr>
        <w:t>декоративнохудожественными</w:t>
      </w:r>
      <w:r>
        <w:rPr>
          <w:spacing w:val="-10"/>
          <w:sz w:val="24"/>
        </w:rPr>
        <w:t xml:space="preserve"> </w:t>
      </w:r>
      <w:r>
        <w:rPr>
          <w:sz w:val="24"/>
        </w:rPr>
        <w:t>и</w:t>
      </w:r>
      <w:r>
        <w:rPr>
          <w:spacing w:val="-13"/>
          <w:sz w:val="24"/>
        </w:rPr>
        <w:t xml:space="preserve"> </w:t>
      </w:r>
      <w:r>
        <w:rPr>
          <w:sz w:val="24"/>
        </w:rPr>
        <w:t>конструктивными</w:t>
      </w:r>
      <w:r>
        <w:rPr>
          <w:spacing w:val="-10"/>
          <w:sz w:val="24"/>
        </w:rPr>
        <w:t xml:space="preserve"> </w:t>
      </w:r>
      <w:r>
        <w:rPr>
          <w:sz w:val="24"/>
        </w:rPr>
        <w:t>свойствам</w:t>
      </w:r>
      <w:r>
        <w:rPr>
          <w:spacing w:val="-12"/>
          <w:sz w:val="24"/>
        </w:rPr>
        <w:t xml:space="preserve"> </w:t>
      </w:r>
      <w:r>
        <w:rPr>
          <w:sz w:val="24"/>
        </w:rPr>
        <w:t>в зависимости от задач предметнопрактической деятельности;</w:t>
      </w:r>
    </w:p>
    <w:p w14:paraId="41EB5F40" w14:textId="77777777" w:rsidR="00F50CD0" w:rsidRDefault="00000000">
      <w:pPr>
        <w:pStyle w:val="a5"/>
        <w:numPr>
          <w:ilvl w:val="0"/>
          <w:numId w:val="47"/>
        </w:numPr>
        <w:tabs>
          <w:tab w:val="left" w:pos="850"/>
        </w:tabs>
        <w:spacing w:before="1"/>
        <w:ind w:left="850"/>
        <w:rPr>
          <w:sz w:val="24"/>
        </w:rPr>
      </w:pPr>
      <w:r>
        <w:rPr>
          <w:sz w:val="24"/>
        </w:rPr>
        <w:t>экономное</w:t>
      </w:r>
      <w:r>
        <w:rPr>
          <w:spacing w:val="-4"/>
          <w:sz w:val="24"/>
        </w:rPr>
        <w:t xml:space="preserve"> </w:t>
      </w:r>
      <w:r>
        <w:rPr>
          <w:sz w:val="24"/>
        </w:rPr>
        <w:t>расходование</w:t>
      </w:r>
      <w:r>
        <w:rPr>
          <w:spacing w:val="-4"/>
          <w:sz w:val="24"/>
        </w:rPr>
        <w:t xml:space="preserve"> </w:t>
      </w:r>
      <w:r>
        <w:rPr>
          <w:spacing w:val="-2"/>
          <w:sz w:val="24"/>
        </w:rPr>
        <w:t>материалов;</w:t>
      </w:r>
    </w:p>
    <w:p w14:paraId="7DB1E613" w14:textId="77777777" w:rsidR="00F50CD0" w:rsidRDefault="00000000">
      <w:pPr>
        <w:pStyle w:val="a5"/>
        <w:numPr>
          <w:ilvl w:val="0"/>
          <w:numId w:val="47"/>
        </w:numPr>
        <w:tabs>
          <w:tab w:val="left" w:pos="850"/>
        </w:tabs>
        <w:spacing w:before="138" w:line="350" w:lineRule="auto"/>
        <w:ind w:left="283" w:right="672" w:firstLine="285"/>
        <w:rPr>
          <w:sz w:val="24"/>
        </w:rPr>
      </w:pPr>
      <w:r>
        <w:rPr>
          <w:sz w:val="24"/>
        </w:rPr>
        <w:t xml:space="preserve">планирование (с помощью педагогического работника) предстоящей практической </w:t>
      </w:r>
      <w:r>
        <w:rPr>
          <w:spacing w:val="-2"/>
          <w:sz w:val="24"/>
        </w:rPr>
        <w:t>работы;</w:t>
      </w:r>
    </w:p>
    <w:p w14:paraId="2CD46036"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6A7BD473" w14:textId="73C28DF3" w:rsidR="00F50CD0" w:rsidRDefault="00000000">
      <w:pPr>
        <w:pStyle w:val="a5"/>
        <w:numPr>
          <w:ilvl w:val="0"/>
          <w:numId w:val="47"/>
        </w:numPr>
        <w:tabs>
          <w:tab w:val="left" w:pos="850"/>
        </w:tabs>
        <w:spacing w:before="70" w:line="350" w:lineRule="auto"/>
        <w:ind w:left="283" w:right="670" w:firstLine="285"/>
        <w:jc w:val="left"/>
        <w:rPr>
          <w:sz w:val="24"/>
        </w:rPr>
      </w:pPr>
      <w:r>
        <w:rPr>
          <w:sz w:val="24"/>
        </w:rPr>
        <w:lastRenderedPageBreak/>
        <w:t>знание</w:t>
      </w:r>
      <w:r>
        <w:rPr>
          <w:spacing w:val="-15"/>
          <w:sz w:val="24"/>
        </w:rPr>
        <w:t xml:space="preserve"> </w:t>
      </w:r>
      <w:r>
        <w:rPr>
          <w:sz w:val="24"/>
        </w:rPr>
        <w:t>оптимальных</w:t>
      </w:r>
      <w:r>
        <w:rPr>
          <w:spacing w:val="-15"/>
          <w:sz w:val="24"/>
        </w:rPr>
        <w:t xml:space="preserve"> </w:t>
      </w:r>
      <w:r>
        <w:rPr>
          <w:sz w:val="24"/>
        </w:rPr>
        <w:t>и</w:t>
      </w:r>
      <w:r>
        <w:rPr>
          <w:spacing w:val="-15"/>
          <w:sz w:val="24"/>
        </w:rPr>
        <w:t xml:space="preserve"> </w:t>
      </w:r>
      <w:r>
        <w:rPr>
          <w:sz w:val="24"/>
        </w:rPr>
        <w:t>доступных</w:t>
      </w:r>
      <w:r>
        <w:rPr>
          <w:spacing w:val="-12"/>
          <w:sz w:val="24"/>
        </w:rPr>
        <w:t xml:space="preserve"> </w:t>
      </w:r>
      <w:r>
        <w:rPr>
          <w:sz w:val="24"/>
        </w:rPr>
        <w:t>технологических</w:t>
      </w:r>
      <w:r>
        <w:rPr>
          <w:spacing w:val="-12"/>
          <w:sz w:val="24"/>
        </w:rPr>
        <w:t xml:space="preserve"> </w:t>
      </w:r>
      <w:r>
        <w:rPr>
          <w:sz w:val="24"/>
        </w:rPr>
        <w:t>приемов</w:t>
      </w:r>
      <w:r>
        <w:rPr>
          <w:spacing w:val="-15"/>
          <w:sz w:val="24"/>
        </w:rPr>
        <w:t xml:space="preserve"> </w:t>
      </w:r>
      <w:r>
        <w:rPr>
          <w:sz w:val="24"/>
        </w:rPr>
        <w:t>ручной</w:t>
      </w:r>
      <w:r>
        <w:rPr>
          <w:spacing w:val="-13"/>
          <w:sz w:val="24"/>
        </w:rPr>
        <w:t xml:space="preserve"> </w:t>
      </w:r>
      <w:r>
        <w:rPr>
          <w:sz w:val="24"/>
        </w:rPr>
        <w:t>и</w:t>
      </w:r>
      <w:r>
        <w:rPr>
          <w:spacing w:val="-13"/>
          <w:sz w:val="24"/>
        </w:rPr>
        <w:t xml:space="preserve"> </w:t>
      </w:r>
      <w:r>
        <w:rPr>
          <w:sz w:val="24"/>
        </w:rPr>
        <w:t>машинной</w:t>
      </w:r>
      <w:r>
        <w:rPr>
          <w:spacing w:val="-13"/>
          <w:sz w:val="24"/>
        </w:rPr>
        <w:t xml:space="preserve"> </w:t>
      </w:r>
      <w:r>
        <w:rPr>
          <w:sz w:val="24"/>
        </w:rPr>
        <w:t>об работки материалов в зависимости от свойств материалов и поставленных целей;</w:t>
      </w:r>
    </w:p>
    <w:p w14:paraId="2B924201" w14:textId="09CC971F" w:rsidR="00F50CD0" w:rsidRDefault="00000000">
      <w:pPr>
        <w:pStyle w:val="a5"/>
        <w:numPr>
          <w:ilvl w:val="0"/>
          <w:numId w:val="47"/>
        </w:numPr>
        <w:tabs>
          <w:tab w:val="left" w:pos="850"/>
        </w:tabs>
        <w:spacing w:before="16" w:line="348" w:lineRule="auto"/>
        <w:ind w:left="283" w:right="666" w:firstLine="285"/>
        <w:jc w:val="left"/>
        <w:rPr>
          <w:sz w:val="24"/>
        </w:rPr>
      </w:pPr>
      <w:r>
        <w:rPr>
          <w:sz w:val="24"/>
        </w:rPr>
        <w:t>осуществление</w:t>
      </w:r>
      <w:r>
        <w:rPr>
          <w:spacing w:val="-11"/>
          <w:sz w:val="24"/>
        </w:rPr>
        <w:t xml:space="preserve"> </w:t>
      </w:r>
      <w:r>
        <w:rPr>
          <w:sz w:val="24"/>
        </w:rPr>
        <w:t>текущего</w:t>
      </w:r>
      <w:r>
        <w:rPr>
          <w:spacing w:val="-10"/>
          <w:sz w:val="24"/>
        </w:rPr>
        <w:t xml:space="preserve"> </w:t>
      </w:r>
      <w:r>
        <w:rPr>
          <w:sz w:val="24"/>
        </w:rPr>
        <w:t>самоконтроля</w:t>
      </w:r>
      <w:r>
        <w:rPr>
          <w:spacing w:val="-10"/>
          <w:sz w:val="24"/>
        </w:rPr>
        <w:t xml:space="preserve"> </w:t>
      </w:r>
      <w:r>
        <w:rPr>
          <w:sz w:val="24"/>
        </w:rPr>
        <w:t>выполняемых</w:t>
      </w:r>
      <w:r>
        <w:rPr>
          <w:spacing w:val="-9"/>
          <w:sz w:val="24"/>
        </w:rPr>
        <w:t xml:space="preserve"> </w:t>
      </w:r>
      <w:r>
        <w:rPr>
          <w:sz w:val="24"/>
        </w:rPr>
        <w:t>практических</w:t>
      </w:r>
      <w:r>
        <w:rPr>
          <w:spacing w:val="-10"/>
          <w:sz w:val="24"/>
        </w:rPr>
        <w:t xml:space="preserve"> </w:t>
      </w:r>
      <w:r>
        <w:rPr>
          <w:sz w:val="24"/>
        </w:rPr>
        <w:t>действий</w:t>
      </w:r>
      <w:r>
        <w:rPr>
          <w:spacing w:val="-12"/>
          <w:sz w:val="24"/>
        </w:rPr>
        <w:t xml:space="preserve"> </w:t>
      </w:r>
      <w:r>
        <w:rPr>
          <w:sz w:val="24"/>
        </w:rPr>
        <w:t>и</w:t>
      </w:r>
      <w:r>
        <w:rPr>
          <w:spacing w:val="-9"/>
          <w:sz w:val="24"/>
        </w:rPr>
        <w:t xml:space="preserve"> </w:t>
      </w:r>
      <w:r>
        <w:rPr>
          <w:sz w:val="24"/>
        </w:rPr>
        <w:t>кор ректировка хода практической работы;</w:t>
      </w:r>
    </w:p>
    <w:p w14:paraId="24FAEE5E" w14:textId="77777777" w:rsidR="00F50CD0" w:rsidRDefault="00000000">
      <w:pPr>
        <w:pStyle w:val="a5"/>
        <w:numPr>
          <w:ilvl w:val="0"/>
          <w:numId w:val="47"/>
        </w:numPr>
        <w:tabs>
          <w:tab w:val="left" w:pos="850"/>
        </w:tabs>
        <w:spacing w:before="18" w:line="348" w:lineRule="auto"/>
        <w:ind w:left="283" w:right="675" w:firstLine="285"/>
        <w:jc w:val="left"/>
        <w:rPr>
          <w:sz w:val="24"/>
        </w:rPr>
      </w:pPr>
      <w:r>
        <w:rPr>
          <w:sz w:val="24"/>
        </w:rPr>
        <w:t>понимание</w:t>
      </w:r>
      <w:r>
        <w:rPr>
          <w:spacing w:val="34"/>
          <w:sz w:val="24"/>
        </w:rPr>
        <w:t xml:space="preserve"> </w:t>
      </w:r>
      <w:r>
        <w:rPr>
          <w:sz w:val="24"/>
        </w:rPr>
        <w:t>общественной</w:t>
      </w:r>
      <w:r>
        <w:rPr>
          <w:spacing w:val="36"/>
          <w:sz w:val="24"/>
        </w:rPr>
        <w:t xml:space="preserve"> </w:t>
      </w:r>
      <w:r>
        <w:rPr>
          <w:sz w:val="24"/>
        </w:rPr>
        <w:t>значимости</w:t>
      </w:r>
      <w:r>
        <w:rPr>
          <w:spacing w:val="37"/>
          <w:sz w:val="24"/>
        </w:rPr>
        <w:t xml:space="preserve"> </w:t>
      </w:r>
      <w:r>
        <w:rPr>
          <w:sz w:val="24"/>
        </w:rPr>
        <w:t>своего</w:t>
      </w:r>
      <w:r>
        <w:rPr>
          <w:spacing w:val="35"/>
          <w:sz w:val="24"/>
        </w:rPr>
        <w:t xml:space="preserve"> </w:t>
      </w:r>
      <w:r>
        <w:rPr>
          <w:sz w:val="24"/>
        </w:rPr>
        <w:t>труда,</w:t>
      </w:r>
      <w:r>
        <w:rPr>
          <w:spacing w:val="37"/>
          <w:sz w:val="24"/>
        </w:rPr>
        <w:t xml:space="preserve"> </w:t>
      </w:r>
      <w:r>
        <w:rPr>
          <w:sz w:val="24"/>
        </w:rPr>
        <w:t>своих</w:t>
      </w:r>
      <w:r>
        <w:rPr>
          <w:spacing w:val="37"/>
          <w:sz w:val="24"/>
        </w:rPr>
        <w:t xml:space="preserve"> </w:t>
      </w:r>
      <w:r>
        <w:rPr>
          <w:sz w:val="24"/>
        </w:rPr>
        <w:t>достижений</w:t>
      </w:r>
      <w:r>
        <w:rPr>
          <w:spacing w:val="36"/>
          <w:sz w:val="24"/>
        </w:rPr>
        <w:t xml:space="preserve"> </w:t>
      </w:r>
      <w:r>
        <w:rPr>
          <w:sz w:val="24"/>
        </w:rPr>
        <w:t>в</w:t>
      </w:r>
      <w:r>
        <w:rPr>
          <w:spacing w:val="35"/>
          <w:sz w:val="24"/>
        </w:rPr>
        <w:t xml:space="preserve"> </w:t>
      </w:r>
      <w:r>
        <w:rPr>
          <w:sz w:val="24"/>
        </w:rPr>
        <w:t>области трудовой деятельности.</w:t>
      </w:r>
    </w:p>
    <w:p w14:paraId="499742FF" w14:textId="77777777" w:rsidR="00F50CD0" w:rsidRDefault="00000000">
      <w:pPr>
        <w:pStyle w:val="2"/>
        <w:numPr>
          <w:ilvl w:val="2"/>
          <w:numId w:val="49"/>
        </w:numPr>
        <w:tabs>
          <w:tab w:val="left" w:pos="1506"/>
        </w:tabs>
        <w:spacing w:before="21" w:line="360" w:lineRule="auto"/>
        <w:ind w:left="1565" w:right="866" w:hanging="660"/>
        <w:jc w:val="left"/>
      </w:pPr>
      <w:bookmarkStart w:id="21" w:name="_Toc166838207"/>
      <w:bookmarkStart w:id="22" w:name="_Toc166838472"/>
      <w:r>
        <w:t>Система</w:t>
      </w:r>
      <w:r>
        <w:rPr>
          <w:spacing w:val="-6"/>
        </w:rPr>
        <w:t xml:space="preserve"> </w:t>
      </w:r>
      <w:r>
        <w:t>оценки</w:t>
      </w:r>
      <w:r>
        <w:rPr>
          <w:spacing w:val="-7"/>
        </w:rPr>
        <w:t xml:space="preserve"> </w:t>
      </w:r>
      <w:r>
        <w:t>достижения</w:t>
      </w:r>
      <w:r>
        <w:rPr>
          <w:spacing w:val="-5"/>
        </w:rPr>
        <w:t xml:space="preserve"> </w:t>
      </w:r>
      <w:r>
        <w:t>обучающимися</w:t>
      </w:r>
      <w:r>
        <w:rPr>
          <w:spacing w:val="-5"/>
        </w:rPr>
        <w:t xml:space="preserve"> </w:t>
      </w:r>
      <w:r>
        <w:t>с</w:t>
      </w:r>
      <w:r>
        <w:rPr>
          <w:spacing w:val="-7"/>
        </w:rPr>
        <w:t xml:space="preserve"> </w:t>
      </w:r>
      <w:r>
        <w:t>умственной</w:t>
      </w:r>
      <w:r>
        <w:rPr>
          <w:spacing w:val="-5"/>
        </w:rPr>
        <w:t xml:space="preserve"> </w:t>
      </w:r>
      <w:r>
        <w:t>отсталостью планируемых результатов освоения АООП УО (вариант 1).</w:t>
      </w:r>
      <w:bookmarkEnd w:id="21"/>
      <w:bookmarkEnd w:id="22"/>
    </w:p>
    <w:p w14:paraId="4AF208FA" w14:textId="77777777" w:rsidR="00F50CD0" w:rsidRDefault="00000000">
      <w:pPr>
        <w:pStyle w:val="a3"/>
        <w:spacing w:line="272" w:lineRule="exact"/>
        <w:ind w:firstLine="0"/>
        <w:jc w:val="left"/>
      </w:pPr>
      <w:r>
        <w:rPr>
          <w:spacing w:val="-2"/>
        </w:rPr>
        <w:t>Задачи:</w:t>
      </w:r>
    </w:p>
    <w:p w14:paraId="424F3E94" w14:textId="08CE2CD9" w:rsidR="00F50CD0" w:rsidRDefault="00000000">
      <w:pPr>
        <w:pStyle w:val="a5"/>
        <w:numPr>
          <w:ilvl w:val="0"/>
          <w:numId w:val="47"/>
        </w:numPr>
        <w:tabs>
          <w:tab w:val="left" w:pos="850"/>
        </w:tabs>
        <w:spacing w:before="139" w:line="355" w:lineRule="auto"/>
        <w:ind w:left="283" w:right="671" w:firstLine="285"/>
        <w:rPr>
          <w:sz w:val="24"/>
        </w:rPr>
      </w:pPr>
      <w:r>
        <w:rPr>
          <w:sz w:val="24"/>
        </w:rPr>
        <w:t>закреплять основные направления и цели оценочной деятельности, описывать объ 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52092D9" w14:textId="689B373A" w:rsidR="00F50CD0" w:rsidRDefault="00000000">
      <w:pPr>
        <w:pStyle w:val="a5"/>
        <w:numPr>
          <w:ilvl w:val="0"/>
          <w:numId w:val="47"/>
        </w:numPr>
        <w:tabs>
          <w:tab w:val="left" w:pos="850"/>
        </w:tabs>
        <w:spacing w:before="8" w:line="355" w:lineRule="auto"/>
        <w:ind w:left="283" w:right="672" w:firstLine="285"/>
        <w:rPr>
          <w:sz w:val="24"/>
        </w:rPr>
      </w:pPr>
      <w:r>
        <w:rPr>
          <w:sz w:val="24"/>
        </w:rPr>
        <w:t xml:space="preserve">ориентировать образовательный процесс на нравственное развитие и воспитание </w:t>
      </w:r>
      <w:r>
        <w:rPr>
          <w:spacing w:val="-2"/>
          <w:sz w:val="24"/>
        </w:rPr>
        <w:t xml:space="preserve">обучающихся, достижение планируемых результатов освоения содержания учебных пред </w:t>
      </w:r>
      <w:r>
        <w:rPr>
          <w:sz w:val="24"/>
        </w:rPr>
        <w:t>метов и формирование базовых учебных действий;</w:t>
      </w:r>
    </w:p>
    <w:p w14:paraId="7DAE7BED" w14:textId="25A2A754" w:rsidR="00F50CD0" w:rsidRDefault="00000000">
      <w:pPr>
        <w:pStyle w:val="a5"/>
        <w:numPr>
          <w:ilvl w:val="0"/>
          <w:numId w:val="47"/>
        </w:numPr>
        <w:tabs>
          <w:tab w:val="left" w:pos="850"/>
        </w:tabs>
        <w:spacing w:before="8" w:line="350" w:lineRule="auto"/>
        <w:ind w:left="283" w:right="667" w:firstLine="285"/>
        <w:rPr>
          <w:sz w:val="24"/>
        </w:rPr>
      </w:pPr>
      <w:r>
        <w:rPr>
          <w:sz w:val="24"/>
        </w:rPr>
        <w:t>обеспечивать</w:t>
      </w:r>
      <w:r>
        <w:rPr>
          <w:spacing w:val="-6"/>
          <w:sz w:val="24"/>
        </w:rPr>
        <w:t xml:space="preserve"> </w:t>
      </w:r>
      <w:r>
        <w:rPr>
          <w:sz w:val="24"/>
        </w:rPr>
        <w:t>комплексный</w:t>
      </w:r>
      <w:r>
        <w:rPr>
          <w:spacing w:val="-7"/>
          <w:sz w:val="24"/>
        </w:rPr>
        <w:t xml:space="preserve"> </w:t>
      </w:r>
      <w:r>
        <w:rPr>
          <w:sz w:val="24"/>
        </w:rPr>
        <w:t>подход</w:t>
      </w:r>
      <w:r>
        <w:rPr>
          <w:spacing w:val="-8"/>
          <w:sz w:val="24"/>
        </w:rPr>
        <w:t xml:space="preserve"> </w:t>
      </w:r>
      <w:r>
        <w:rPr>
          <w:sz w:val="24"/>
        </w:rPr>
        <w:t>к</w:t>
      </w:r>
      <w:r>
        <w:rPr>
          <w:spacing w:val="-7"/>
          <w:sz w:val="24"/>
        </w:rPr>
        <w:t xml:space="preserve"> </w:t>
      </w:r>
      <w:r>
        <w:rPr>
          <w:sz w:val="24"/>
        </w:rPr>
        <w:t>оценке</w:t>
      </w:r>
      <w:r>
        <w:rPr>
          <w:spacing w:val="-9"/>
          <w:sz w:val="24"/>
        </w:rPr>
        <w:t xml:space="preserve"> </w:t>
      </w:r>
      <w:r>
        <w:rPr>
          <w:sz w:val="24"/>
        </w:rPr>
        <w:t>результатов</w:t>
      </w:r>
      <w:r>
        <w:rPr>
          <w:spacing w:val="-2"/>
          <w:sz w:val="24"/>
        </w:rPr>
        <w:t xml:space="preserve"> </w:t>
      </w:r>
      <w:r>
        <w:rPr>
          <w:sz w:val="24"/>
        </w:rPr>
        <w:t>освоения</w:t>
      </w:r>
      <w:r>
        <w:rPr>
          <w:spacing w:val="-7"/>
          <w:sz w:val="24"/>
        </w:rPr>
        <w:t xml:space="preserve"> </w:t>
      </w:r>
      <w:r>
        <w:rPr>
          <w:sz w:val="24"/>
        </w:rPr>
        <w:t>АООП</w:t>
      </w:r>
      <w:r>
        <w:rPr>
          <w:spacing w:val="-9"/>
          <w:sz w:val="24"/>
        </w:rPr>
        <w:t xml:space="preserve"> </w:t>
      </w:r>
      <w:r>
        <w:rPr>
          <w:sz w:val="24"/>
        </w:rPr>
        <w:t>УО</w:t>
      </w:r>
      <w:r>
        <w:rPr>
          <w:spacing w:val="-8"/>
          <w:sz w:val="24"/>
        </w:rPr>
        <w:t xml:space="preserve"> </w:t>
      </w:r>
      <w:r>
        <w:rPr>
          <w:sz w:val="24"/>
        </w:rPr>
        <w:t>(вари ант 1), позволяющий вести оценку предметных и личностных результатов;</w:t>
      </w:r>
    </w:p>
    <w:p w14:paraId="29D51EEC" w14:textId="6BFA13A2" w:rsidR="00F50CD0" w:rsidRDefault="00000000">
      <w:pPr>
        <w:pStyle w:val="a5"/>
        <w:numPr>
          <w:ilvl w:val="0"/>
          <w:numId w:val="47"/>
        </w:numPr>
        <w:tabs>
          <w:tab w:val="left" w:pos="850"/>
        </w:tabs>
        <w:spacing w:before="13" w:line="348" w:lineRule="auto"/>
        <w:ind w:left="283" w:right="673" w:firstLine="285"/>
        <w:rPr>
          <w:sz w:val="24"/>
        </w:rPr>
      </w:pPr>
      <w:r>
        <w:rPr>
          <w:sz w:val="24"/>
        </w:rPr>
        <w:t>предусматривать оценку достижений обучающихся и оценку эффективности дея тельности общеобразовательной организации;</w:t>
      </w:r>
    </w:p>
    <w:p w14:paraId="701005E5" w14:textId="73D0310C" w:rsidR="00F50CD0" w:rsidRDefault="00000000">
      <w:pPr>
        <w:pStyle w:val="a5"/>
        <w:numPr>
          <w:ilvl w:val="0"/>
          <w:numId w:val="47"/>
        </w:numPr>
        <w:tabs>
          <w:tab w:val="left" w:pos="850"/>
        </w:tabs>
        <w:spacing w:before="18" w:line="350" w:lineRule="auto"/>
        <w:ind w:left="283" w:right="666" w:firstLine="285"/>
        <w:rPr>
          <w:sz w:val="24"/>
        </w:rPr>
      </w:pPr>
      <w:r>
        <w:rPr>
          <w:sz w:val="24"/>
        </w:rPr>
        <w:t>позволять</w:t>
      </w:r>
      <w:r>
        <w:rPr>
          <w:spacing w:val="-15"/>
          <w:sz w:val="24"/>
        </w:rPr>
        <w:t xml:space="preserve"> </w:t>
      </w:r>
      <w:r>
        <w:rPr>
          <w:sz w:val="24"/>
        </w:rPr>
        <w:t>осуществлять</w:t>
      </w:r>
      <w:r>
        <w:rPr>
          <w:spacing w:val="-11"/>
          <w:sz w:val="24"/>
        </w:rPr>
        <w:t xml:space="preserve"> </w:t>
      </w:r>
      <w:r>
        <w:rPr>
          <w:sz w:val="24"/>
        </w:rPr>
        <w:t>оценку</w:t>
      </w:r>
      <w:r>
        <w:rPr>
          <w:spacing w:val="-15"/>
          <w:sz w:val="24"/>
        </w:rPr>
        <w:t xml:space="preserve"> </w:t>
      </w:r>
      <w:r>
        <w:rPr>
          <w:sz w:val="24"/>
        </w:rPr>
        <w:t>динамики</w:t>
      </w:r>
      <w:r>
        <w:rPr>
          <w:spacing w:val="-5"/>
          <w:sz w:val="24"/>
        </w:rPr>
        <w:t xml:space="preserve"> </w:t>
      </w:r>
      <w:r>
        <w:rPr>
          <w:sz w:val="24"/>
        </w:rPr>
        <w:t>учебных</w:t>
      </w:r>
      <w:r>
        <w:rPr>
          <w:spacing w:val="-13"/>
          <w:sz w:val="24"/>
        </w:rPr>
        <w:t xml:space="preserve"> </w:t>
      </w:r>
      <w:r>
        <w:rPr>
          <w:sz w:val="24"/>
        </w:rPr>
        <w:t>достижений</w:t>
      </w:r>
      <w:r>
        <w:rPr>
          <w:spacing w:val="-10"/>
          <w:sz w:val="24"/>
        </w:rPr>
        <w:t xml:space="preserve"> </w:t>
      </w:r>
      <w:r>
        <w:rPr>
          <w:sz w:val="24"/>
        </w:rPr>
        <w:t>обучающихся</w:t>
      </w:r>
      <w:r>
        <w:rPr>
          <w:spacing w:val="-14"/>
          <w:sz w:val="24"/>
        </w:rPr>
        <w:t xml:space="preserve"> </w:t>
      </w:r>
      <w:r>
        <w:rPr>
          <w:sz w:val="24"/>
        </w:rPr>
        <w:t>и</w:t>
      </w:r>
      <w:r>
        <w:rPr>
          <w:spacing w:val="-12"/>
          <w:sz w:val="24"/>
        </w:rPr>
        <w:t xml:space="preserve"> </w:t>
      </w:r>
      <w:r>
        <w:rPr>
          <w:sz w:val="24"/>
        </w:rPr>
        <w:t>раз вития их жизненной компетенции.</w:t>
      </w:r>
    </w:p>
    <w:p w14:paraId="31BF0AF1" w14:textId="77777777" w:rsidR="00F50CD0" w:rsidRDefault="00000000">
      <w:pPr>
        <w:pStyle w:val="a3"/>
        <w:spacing w:before="11" w:line="360" w:lineRule="auto"/>
        <w:ind w:right="670"/>
      </w:pPr>
      <w:r>
        <w:t>Результаты</w:t>
      </w:r>
      <w:r>
        <w:rPr>
          <w:spacing w:val="-4"/>
        </w:rPr>
        <w:t xml:space="preserve"> </w:t>
      </w:r>
      <w:r>
        <w:t>достижений</w:t>
      </w:r>
      <w:r>
        <w:rPr>
          <w:spacing w:val="-3"/>
        </w:rPr>
        <w:t xml:space="preserve"> </w:t>
      </w:r>
      <w:r>
        <w:t>обучающихся</w:t>
      </w:r>
      <w:r>
        <w:rPr>
          <w:spacing w:val="-4"/>
        </w:rPr>
        <w:t xml:space="preserve"> </w:t>
      </w:r>
      <w:r>
        <w:t>с</w:t>
      </w:r>
      <w:r>
        <w:rPr>
          <w:spacing w:val="-3"/>
        </w:rPr>
        <w:t xml:space="preserve"> </w:t>
      </w:r>
      <w:r>
        <w:t>умственной</w:t>
      </w:r>
      <w:r>
        <w:rPr>
          <w:spacing w:val="-5"/>
        </w:rPr>
        <w:t xml:space="preserve"> </w:t>
      </w:r>
      <w:r>
        <w:t>отсталостью</w:t>
      </w:r>
      <w:r>
        <w:rPr>
          <w:spacing w:val="-4"/>
        </w:rPr>
        <w:t xml:space="preserve"> </w:t>
      </w:r>
      <w:r>
        <w:t>в</w:t>
      </w:r>
      <w:r>
        <w:rPr>
          <w:spacing w:val="-6"/>
        </w:rPr>
        <w:t xml:space="preserve"> </w:t>
      </w:r>
      <w:r>
        <w:t>овладении</w:t>
      </w:r>
      <w:r>
        <w:rPr>
          <w:spacing w:val="-3"/>
        </w:rPr>
        <w:t xml:space="preserve"> </w:t>
      </w:r>
      <w:r>
        <w:t>АООП являются значимыми для оценки качества образования обучающихся.</w:t>
      </w:r>
    </w:p>
    <w:p w14:paraId="091396FF" w14:textId="14F69BAA" w:rsidR="00F50CD0" w:rsidRDefault="00000000">
      <w:pPr>
        <w:pStyle w:val="a3"/>
        <w:spacing w:line="362" w:lineRule="auto"/>
        <w:ind w:right="671"/>
      </w:pPr>
      <w:r>
        <w:t>При</w:t>
      </w:r>
      <w:r>
        <w:rPr>
          <w:spacing w:val="-10"/>
        </w:rPr>
        <w:t xml:space="preserve"> </w:t>
      </w:r>
      <w:r>
        <w:t>определении</w:t>
      </w:r>
      <w:r>
        <w:rPr>
          <w:spacing w:val="-11"/>
        </w:rPr>
        <w:t xml:space="preserve"> </w:t>
      </w:r>
      <w:r>
        <w:t>подходов</w:t>
      </w:r>
      <w:r>
        <w:rPr>
          <w:spacing w:val="-10"/>
        </w:rPr>
        <w:t xml:space="preserve"> </w:t>
      </w:r>
      <w:r>
        <w:t>к</w:t>
      </w:r>
      <w:r>
        <w:rPr>
          <w:spacing w:val="-10"/>
        </w:rPr>
        <w:t xml:space="preserve"> </w:t>
      </w:r>
      <w:r>
        <w:t>осуществлению</w:t>
      </w:r>
      <w:r>
        <w:rPr>
          <w:spacing w:val="-11"/>
        </w:rPr>
        <w:t xml:space="preserve"> </w:t>
      </w:r>
      <w:r>
        <w:t>оценки</w:t>
      </w:r>
      <w:r>
        <w:rPr>
          <w:spacing w:val="-11"/>
        </w:rPr>
        <w:t xml:space="preserve"> </w:t>
      </w:r>
      <w:r>
        <w:t>результатов</w:t>
      </w:r>
      <w:r>
        <w:rPr>
          <w:spacing w:val="-10"/>
        </w:rPr>
        <w:t xml:space="preserve"> </w:t>
      </w:r>
      <w:r>
        <w:t>целесообразно</w:t>
      </w:r>
      <w:r>
        <w:rPr>
          <w:spacing w:val="-10"/>
        </w:rPr>
        <w:t xml:space="preserve"> </w:t>
      </w:r>
      <w:r>
        <w:t>опи раться на следующие принципы:</w:t>
      </w:r>
    </w:p>
    <w:p w14:paraId="4F946723" w14:textId="77777777" w:rsidR="00F50CD0" w:rsidRDefault="00000000">
      <w:pPr>
        <w:pStyle w:val="a3"/>
        <w:spacing w:line="360" w:lineRule="auto"/>
        <w:ind w:right="674"/>
      </w:pPr>
      <w:r>
        <w:t>а)</w:t>
      </w:r>
      <w:r>
        <w:rPr>
          <w:spacing w:val="-2"/>
        </w:rPr>
        <w:t xml:space="preserve"> </w:t>
      </w:r>
      <w:r>
        <w:t>дифференциации оценки достижений с учетом</w:t>
      </w:r>
      <w:r>
        <w:rPr>
          <w:spacing w:val="-2"/>
        </w:rPr>
        <w:t xml:space="preserve"> </w:t>
      </w:r>
      <w:r>
        <w:t>типологических</w:t>
      </w:r>
      <w:r>
        <w:rPr>
          <w:spacing w:val="-1"/>
        </w:rPr>
        <w:t xml:space="preserve"> </w:t>
      </w:r>
      <w:r>
        <w:t>и индивидуальных особенностей развития и особых образовательных потребностей обучающихся;</w:t>
      </w:r>
    </w:p>
    <w:p w14:paraId="0B4593E4" w14:textId="53BE7770" w:rsidR="00F50CD0" w:rsidRDefault="00000000">
      <w:pPr>
        <w:pStyle w:val="a3"/>
        <w:spacing w:line="360" w:lineRule="auto"/>
        <w:ind w:right="676"/>
      </w:pPr>
      <w:r>
        <w:t>б) объективности оценки, раскрывающей динамику достижений и качественных из менений в психическом и социальном развитии обучающихся;</w:t>
      </w:r>
    </w:p>
    <w:p w14:paraId="07475412" w14:textId="0345EAFC" w:rsidR="00F50CD0" w:rsidRDefault="00000000">
      <w:pPr>
        <w:pStyle w:val="a3"/>
        <w:spacing w:line="360" w:lineRule="auto"/>
        <w:ind w:right="669"/>
      </w:pPr>
      <w:r>
        <w:t>в)</w:t>
      </w:r>
      <w:r>
        <w:rPr>
          <w:spacing w:val="-3"/>
        </w:rPr>
        <w:t xml:space="preserve"> </w:t>
      </w:r>
      <w:r>
        <w:t>единства</w:t>
      </w:r>
      <w:r>
        <w:rPr>
          <w:spacing w:val="-2"/>
        </w:rPr>
        <w:t xml:space="preserve"> </w:t>
      </w:r>
      <w:r>
        <w:t>параметров,</w:t>
      </w:r>
      <w:r>
        <w:rPr>
          <w:spacing w:val="-1"/>
        </w:rPr>
        <w:t xml:space="preserve"> </w:t>
      </w:r>
      <w:r>
        <w:t>критериев</w:t>
      </w:r>
      <w:r>
        <w:rPr>
          <w:spacing w:val="-2"/>
        </w:rPr>
        <w:t xml:space="preserve"> </w:t>
      </w:r>
      <w:r>
        <w:t>и инструментария</w:t>
      </w:r>
      <w:r>
        <w:rPr>
          <w:spacing w:val="-1"/>
        </w:rPr>
        <w:t xml:space="preserve"> </w:t>
      </w:r>
      <w:r>
        <w:t>оценки достижений в</w:t>
      </w:r>
      <w:r>
        <w:rPr>
          <w:spacing w:val="-2"/>
        </w:rPr>
        <w:t xml:space="preserve"> </w:t>
      </w:r>
      <w:r>
        <w:t>освоении содержания, что сможет обеспечить объективность оценки в разных образовательных ор ганизациях.</w:t>
      </w:r>
      <w:r>
        <w:rPr>
          <w:spacing w:val="-12"/>
        </w:rPr>
        <w:t xml:space="preserve"> </w:t>
      </w:r>
      <w:r>
        <w:t>Для</w:t>
      </w:r>
      <w:r>
        <w:rPr>
          <w:spacing w:val="-11"/>
        </w:rPr>
        <w:t xml:space="preserve"> </w:t>
      </w:r>
      <w:r>
        <w:t>этого</w:t>
      </w:r>
      <w:r>
        <w:rPr>
          <w:spacing w:val="-13"/>
        </w:rPr>
        <w:t xml:space="preserve"> </w:t>
      </w:r>
      <w:r>
        <w:t>необходимым</w:t>
      </w:r>
      <w:r>
        <w:rPr>
          <w:spacing w:val="-11"/>
        </w:rPr>
        <w:t xml:space="preserve"> </w:t>
      </w:r>
      <w:r>
        <w:t>является</w:t>
      </w:r>
      <w:r>
        <w:rPr>
          <w:spacing w:val="-12"/>
        </w:rPr>
        <w:t xml:space="preserve"> </w:t>
      </w:r>
      <w:r>
        <w:t>создание</w:t>
      </w:r>
      <w:r>
        <w:rPr>
          <w:spacing w:val="-12"/>
        </w:rPr>
        <w:t xml:space="preserve"> </w:t>
      </w:r>
      <w:r>
        <w:t>методического</w:t>
      </w:r>
      <w:r>
        <w:rPr>
          <w:spacing w:val="-12"/>
        </w:rPr>
        <w:t xml:space="preserve"> </w:t>
      </w:r>
      <w:r>
        <w:t>обеспечения</w:t>
      </w:r>
      <w:r>
        <w:rPr>
          <w:spacing w:val="-11"/>
        </w:rPr>
        <w:t xml:space="preserve"> </w:t>
      </w:r>
      <w:r>
        <w:rPr>
          <w:spacing w:val="-2"/>
        </w:rPr>
        <w:t>(описа</w:t>
      </w:r>
    </w:p>
    <w:p w14:paraId="5670D988" w14:textId="77777777" w:rsidR="00F50CD0" w:rsidRDefault="00F50CD0">
      <w:pPr>
        <w:spacing w:line="360" w:lineRule="auto"/>
        <w:sectPr w:rsidR="00F50CD0" w:rsidSect="00AD1093">
          <w:pgSz w:w="11910" w:h="16840"/>
          <w:pgMar w:top="1040" w:right="180" w:bottom="1200" w:left="1560" w:header="0" w:footer="990" w:gutter="0"/>
          <w:cols w:space="720"/>
        </w:sectPr>
      </w:pPr>
    </w:p>
    <w:p w14:paraId="42560994" w14:textId="2C547BCC" w:rsidR="00F50CD0" w:rsidRDefault="00000000">
      <w:pPr>
        <w:pStyle w:val="a3"/>
        <w:spacing w:before="68" w:line="360" w:lineRule="auto"/>
        <w:ind w:right="670" w:firstLine="0"/>
      </w:pPr>
      <w:r>
        <w:lastRenderedPageBreak/>
        <w:t>ние диагностических материалов, процедур их применения, сбора, формализации, обра ботки, обобщения и представления полученных данных) процесса осуществления оценки достижений обучающихся.</w:t>
      </w:r>
    </w:p>
    <w:p w14:paraId="79BA3E11" w14:textId="5B28658A" w:rsidR="00F50CD0" w:rsidRDefault="00000000">
      <w:pPr>
        <w:pStyle w:val="a3"/>
        <w:spacing w:before="2" w:line="360" w:lineRule="auto"/>
        <w:ind w:right="671"/>
      </w:pPr>
      <w:r>
        <w:t>Эти</w:t>
      </w:r>
      <w:r>
        <w:rPr>
          <w:spacing w:val="-1"/>
        </w:rPr>
        <w:t xml:space="preserve"> </w:t>
      </w:r>
      <w:r>
        <w:t>принципы</w:t>
      </w:r>
      <w:r>
        <w:rPr>
          <w:spacing w:val="-3"/>
        </w:rPr>
        <w:t xml:space="preserve"> </w:t>
      </w:r>
      <w:r>
        <w:t>отражают</w:t>
      </w:r>
      <w:r>
        <w:rPr>
          <w:spacing w:val="-2"/>
        </w:rPr>
        <w:t xml:space="preserve"> </w:t>
      </w:r>
      <w:r>
        <w:t>целостность</w:t>
      </w:r>
      <w:r>
        <w:rPr>
          <w:spacing w:val="-1"/>
        </w:rPr>
        <w:t xml:space="preserve"> </w:t>
      </w:r>
      <w:r>
        <w:t>системы</w:t>
      </w:r>
      <w:r>
        <w:rPr>
          <w:spacing w:val="-3"/>
        </w:rPr>
        <w:t xml:space="preserve"> </w:t>
      </w:r>
      <w:r>
        <w:t>образования</w:t>
      </w:r>
      <w:r>
        <w:rPr>
          <w:spacing w:val="-2"/>
        </w:rPr>
        <w:t xml:space="preserve"> </w:t>
      </w:r>
      <w:r>
        <w:t>обучающихся</w:t>
      </w:r>
      <w:r>
        <w:rPr>
          <w:spacing w:val="-2"/>
        </w:rPr>
        <w:t xml:space="preserve"> </w:t>
      </w:r>
      <w:r>
        <w:t>с</w:t>
      </w:r>
      <w:r>
        <w:rPr>
          <w:spacing w:val="-1"/>
        </w:rPr>
        <w:t xml:space="preserve"> </w:t>
      </w:r>
      <w:r>
        <w:t xml:space="preserve">умствен </w:t>
      </w:r>
      <w:r>
        <w:rPr>
          <w:spacing w:val="-2"/>
        </w:rPr>
        <w:t>ной отсталостью,</w:t>
      </w:r>
      <w:r>
        <w:rPr>
          <w:spacing w:val="-4"/>
        </w:rPr>
        <w:t xml:space="preserve"> </w:t>
      </w:r>
      <w:r>
        <w:rPr>
          <w:spacing w:val="-2"/>
        </w:rPr>
        <w:t>представляют обобщенные</w:t>
      </w:r>
      <w:r>
        <w:rPr>
          <w:spacing w:val="-9"/>
        </w:rPr>
        <w:t xml:space="preserve"> </w:t>
      </w:r>
      <w:r>
        <w:rPr>
          <w:spacing w:val="-2"/>
        </w:rPr>
        <w:t>характеристики оценки</w:t>
      </w:r>
      <w:r>
        <w:rPr>
          <w:spacing w:val="-5"/>
        </w:rPr>
        <w:t xml:space="preserve"> </w:t>
      </w:r>
      <w:r>
        <w:rPr>
          <w:spacing w:val="-2"/>
        </w:rPr>
        <w:t xml:space="preserve">их учебных и личност </w:t>
      </w:r>
      <w:r>
        <w:t>ных достижений.</w:t>
      </w:r>
    </w:p>
    <w:p w14:paraId="78EC0111" w14:textId="77777777" w:rsidR="00F50CD0" w:rsidRDefault="00000000">
      <w:pPr>
        <w:pStyle w:val="a3"/>
        <w:spacing w:line="360" w:lineRule="auto"/>
        <w:ind w:right="671"/>
      </w:pPr>
      <w:r>
        <w:t>Обеспечение дифференцированной оценки достижений обучающихся с умственной отсталостью</w:t>
      </w:r>
      <w:r>
        <w:rPr>
          <w:spacing w:val="-15"/>
        </w:rPr>
        <w:t xml:space="preserve"> </w:t>
      </w:r>
      <w:r>
        <w:t>(интеллектуальными</w:t>
      </w:r>
      <w:r>
        <w:rPr>
          <w:spacing w:val="-15"/>
        </w:rPr>
        <w:t xml:space="preserve"> </w:t>
      </w:r>
      <w:r>
        <w:t>нарушениями)</w:t>
      </w:r>
      <w:r>
        <w:rPr>
          <w:spacing w:val="-15"/>
        </w:rPr>
        <w:t xml:space="preserve"> </w:t>
      </w:r>
      <w:r>
        <w:t>имеет</w:t>
      </w:r>
      <w:r>
        <w:rPr>
          <w:spacing w:val="-15"/>
        </w:rPr>
        <w:t xml:space="preserve"> </w:t>
      </w:r>
      <w:r>
        <w:t>определяющее</w:t>
      </w:r>
      <w:r>
        <w:rPr>
          <w:spacing w:val="-15"/>
        </w:rPr>
        <w:t xml:space="preserve"> </w:t>
      </w:r>
      <w:r>
        <w:t>значение</w:t>
      </w:r>
      <w:r>
        <w:rPr>
          <w:spacing w:val="-15"/>
        </w:rPr>
        <w:t xml:space="preserve"> </w:t>
      </w:r>
      <w:r>
        <w:t>для</w:t>
      </w:r>
      <w:r>
        <w:rPr>
          <w:spacing w:val="-15"/>
        </w:rPr>
        <w:t xml:space="preserve"> </w:t>
      </w:r>
      <w:r>
        <w:t>оценки качества образования.</w:t>
      </w:r>
    </w:p>
    <w:p w14:paraId="10F1E2CA" w14:textId="77777777" w:rsidR="00F50CD0" w:rsidRDefault="00000000">
      <w:pPr>
        <w:pStyle w:val="a3"/>
        <w:spacing w:before="1" w:line="360" w:lineRule="auto"/>
        <w:ind w:right="672"/>
      </w:pPr>
      <w:r>
        <w:t>В соответствии с требованиями для обучающихся с умственной отсталостью оценке подлежат личностные и предметные результаты.</w:t>
      </w:r>
    </w:p>
    <w:p w14:paraId="2A960B5E" w14:textId="23D04159" w:rsidR="00F50CD0" w:rsidRDefault="00000000">
      <w:pPr>
        <w:pStyle w:val="a3"/>
        <w:spacing w:line="360" w:lineRule="auto"/>
        <w:ind w:right="666"/>
      </w:pPr>
      <w:r>
        <w:t>Личностные результаты включают овладение</w:t>
      </w:r>
      <w:r>
        <w:rPr>
          <w:spacing w:val="-2"/>
        </w:rPr>
        <w:t xml:space="preserve"> </w:t>
      </w:r>
      <w:r>
        <w:t>обучающимися социальными (жизнен ными) компетенциями, необходимыми для решения практикоориентированных задач и обеспечивающими формирование</w:t>
      </w:r>
      <w:r>
        <w:rPr>
          <w:spacing w:val="-1"/>
        </w:rPr>
        <w:t xml:space="preserve"> </w:t>
      </w:r>
      <w:r>
        <w:t>и развитие</w:t>
      </w:r>
      <w:r>
        <w:rPr>
          <w:spacing w:val="-1"/>
        </w:rPr>
        <w:t xml:space="preserve"> </w:t>
      </w:r>
      <w:r>
        <w:t>социальных отношений,</w:t>
      </w:r>
      <w:r>
        <w:rPr>
          <w:spacing w:val="-1"/>
        </w:rPr>
        <w:t xml:space="preserve"> </w:t>
      </w:r>
      <w:r>
        <w:t>обучающихся в раз личных средах.</w:t>
      </w:r>
    </w:p>
    <w:p w14:paraId="593EE086" w14:textId="331D2F55" w:rsidR="00F50CD0" w:rsidRDefault="00000000">
      <w:pPr>
        <w:pStyle w:val="a3"/>
        <w:spacing w:line="360" w:lineRule="auto"/>
        <w:ind w:right="668"/>
      </w:pPr>
      <w:r>
        <w:t>Оценка личностных результатов предполагает, прежде всего, оценку продвижения обучающегося</w:t>
      </w:r>
      <w:r>
        <w:rPr>
          <w:spacing w:val="-10"/>
        </w:rPr>
        <w:t xml:space="preserve"> </w:t>
      </w:r>
      <w:r>
        <w:t>в</w:t>
      </w:r>
      <w:r>
        <w:rPr>
          <w:spacing w:val="-11"/>
        </w:rPr>
        <w:t xml:space="preserve"> </w:t>
      </w:r>
      <w:r>
        <w:t>овладении</w:t>
      </w:r>
      <w:r>
        <w:rPr>
          <w:spacing w:val="-12"/>
        </w:rPr>
        <w:t xml:space="preserve"> </w:t>
      </w:r>
      <w:r>
        <w:t>социальными</w:t>
      </w:r>
      <w:r>
        <w:rPr>
          <w:spacing w:val="-9"/>
        </w:rPr>
        <w:t xml:space="preserve"> </w:t>
      </w:r>
      <w:r>
        <w:t>(жизненными)</w:t>
      </w:r>
      <w:r>
        <w:rPr>
          <w:spacing w:val="-11"/>
        </w:rPr>
        <w:t xml:space="preserve"> </w:t>
      </w:r>
      <w:r>
        <w:t>компетенциями,</w:t>
      </w:r>
      <w:r>
        <w:rPr>
          <w:spacing w:val="-10"/>
        </w:rPr>
        <w:t xml:space="preserve"> </w:t>
      </w:r>
      <w:r>
        <w:t>которые,</w:t>
      </w:r>
      <w:r>
        <w:rPr>
          <w:spacing w:val="-10"/>
        </w:rPr>
        <w:t xml:space="preserve"> </w:t>
      </w:r>
      <w:r>
        <w:t>в</w:t>
      </w:r>
      <w:r>
        <w:rPr>
          <w:spacing w:val="-11"/>
        </w:rPr>
        <w:t xml:space="preserve"> </w:t>
      </w:r>
      <w:r>
        <w:t>конеч ном итоге, составляют основу этих результатов. При этом некоторые личностные резуль таты могут быть оценены исключительно качественно.</w:t>
      </w:r>
    </w:p>
    <w:p w14:paraId="5C386A8A" w14:textId="01AD9724" w:rsidR="00F50CD0" w:rsidRDefault="00000000">
      <w:pPr>
        <w:pStyle w:val="a3"/>
        <w:spacing w:before="1" w:line="360" w:lineRule="auto"/>
        <w:ind w:right="673"/>
      </w:pPr>
      <w:r>
        <w:t>На</w:t>
      </w:r>
      <w:r>
        <w:rPr>
          <w:spacing w:val="-6"/>
        </w:rPr>
        <w:t xml:space="preserve"> </w:t>
      </w:r>
      <w:r>
        <w:t>основании</w:t>
      </w:r>
      <w:r>
        <w:rPr>
          <w:spacing w:val="-4"/>
        </w:rPr>
        <w:t xml:space="preserve"> </w:t>
      </w:r>
      <w:r>
        <w:t>применения</w:t>
      </w:r>
      <w:r>
        <w:rPr>
          <w:spacing w:val="-4"/>
        </w:rPr>
        <w:t xml:space="preserve"> </w:t>
      </w:r>
      <w:r>
        <w:t>метода</w:t>
      </w:r>
      <w:r>
        <w:rPr>
          <w:spacing w:val="-5"/>
        </w:rPr>
        <w:t xml:space="preserve"> </w:t>
      </w:r>
      <w:r>
        <w:t>экспертной</w:t>
      </w:r>
      <w:r>
        <w:rPr>
          <w:spacing w:val="-6"/>
        </w:rPr>
        <w:t xml:space="preserve"> </w:t>
      </w:r>
      <w:r>
        <w:t>оценки</w:t>
      </w:r>
      <w:r>
        <w:rPr>
          <w:spacing w:val="-4"/>
        </w:rPr>
        <w:t xml:space="preserve"> </w:t>
      </w:r>
      <w:r>
        <w:t>(процедура</w:t>
      </w:r>
      <w:r>
        <w:rPr>
          <w:spacing w:val="-5"/>
        </w:rPr>
        <w:t xml:space="preserve"> </w:t>
      </w:r>
      <w:r>
        <w:t>оценки</w:t>
      </w:r>
      <w:r>
        <w:rPr>
          <w:spacing w:val="-4"/>
        </w:rPr>
        <w:t xml:space="preserve"> </w:t>
      </w:r>
      <w:r>
        <w:t>результатов на основе мнений группы специалистов (экспертов) осуществляется всесторонняя и ком плексная оценка овладения обучающимися социальными (жизненными) компетенциями.</w:t>
      </w:r>
    </w:p>
    <w:p w14:paraId="7B5C259E" w14:textId="748BA396" w:rsidR="00F50CD0" w:rsidRDefault="00000000">
      <w:pPr>
        <w:pStyle w:val="a3"/>
        <w:spacing w:line="360" w:lineRule="auto"/>
        <w:ind w:right="664"/>
      </w:pPr>
      <w:r>
        <w:t>Состав</w:t>
      </w:r>
      <w:r>
        <w:rPr>
          <w:spacing w:val="-8"/>
        </w:rPr>
        <w:t xml:space="preserve"> </w:t>
      </w:r>
      <w:r>
        <w:t>экспертной</w:t>
      </w:r>
      <w:r>
        <w:rPr>
          <w:spacing w:val="-6"/>
        </w:rPr>
        <w:t xml:space="preserve"> </w:t>
      </w:r>
      <w:r>
        <w:t>группы</w:t>
      </w:r>
      <w:r>
        <w:rPr>
          <w:spacing w:val="-7"/>
        </w:rPr>
        <w:t xml:space="preserve"> </w:t>
      </w:r>
      <w:r>
        <w:t>определяется</w:t>
      </w:r>
      <w:r>
        <w:rPr>
          <w:spacing w:val="-7"/>
        </w:rPr>
        <w:t xml:space="preserve"> </w:t>
      </w:r>
      <w:r>
        <w:t>общеобразовательной</w:t>
      </w:r>
      <w:r>
        <w:rPr>
          <w:spacing w:val="-6"/>
        </w:rPr>
        <w:t xml:space="preserve"> </w:t>
      </w:r>
      <w:r>
        <w:t>организацией</w:t>
      </w:r>
      <w:r>
        <w:rPr>
          <w:spacing w:val="-6"/>
        </w:rPr>
        <w:t xml:space="preserve"> </w:t>
      </w:r>
      <w:r>
        <w:t>и</w:t>
      </w:r>
      <w:r>
        <w:rPr>
          <w:spacing w:val="-6"/>
        </w:rPr>
        <w:t xml:space="preserve"> </w:t>
      </w:r>
      <w:r>
        <w:t>вклю чает учителей, воспитателей, учителейлогопедов, педагоговпсихологов, социальных пе дагогических работников, медицинского работника,</w:t>
      </w:r>
      <w:r>
        <w:rPr>
          <w:spacing w:val="-2"/>
        </w:rPr>
        <w:t xml:space="preserve"> </w:t>
      </w:r>
      <w:r>
        <w:t>которые</w:t>
      </w:r>
      <w:r>
        <w:rPr>
          <w:spacing w:val="-3"/>
        </w:rPr>
        <w:t xml:space="preserve"> </w:t>
      </w:r>
      <w:r>
        <w:t>хорошо</w:t>
      </w:r>
      <w:r>
        <w:rPr>
          <w:spacing w:val="-2"/>
        </w:rPr>
        <w:t xml:space="preserve"> </w:t>
      </w:r>
      <w:r>
        <w:t>знают</w:t>
      </w:r>
      <w:r>
        <w:rPr>
          <w:spacing w:val="-2"/>
        </w:rPr>
        <w:t xml:space="preserve"> </w:t>
      </w:r>
      <w:r>
        <w:t>обучающихся. Для</w:t>
      </w:r>
      <w:r>
        <w:rPr>
          <w:spacing w:val="-15"/>
        </w:rPr>
        <w:t xml:space="preserve"> </w:t>
      </w:r>
      <w:r>
        <w:t>полноты</w:t>
      </w:r>
      <w:r>
        <w:rPr>
          <w:spacing w:val="-15"/>
        </w:rPr>
        <w:t xml:space="preserve"> </w:t>
      </w:r>
      <w:r>
        <w:t>оценки</w:t>
      </w:r>
      <w:r>
        <w:rPr>
          <w:spacing w:val="-15"/>
        </w:rPr>
        <w:t xml:space="preserve"> </w:t>
      </w:r>
      <w:r>
        <w:t>личностных</w:t>
      </w:r>
      <w:r>
        <w:rPr>
          <w:spacing w:val="-15"/>
        </w:rPr>
        <w:t xml:space="preserve"> </w:t>
      </w:r>
      <w:r>
        <w:t>результатов</w:t>
      </w:r>
      <w:r>
        <w:rPr>
          <w:spacing w:val="-15"/>
        </w:rPr>
        <w:t xml:space="preserve"> </w:t>
      </w:r>
      <w:r>
        <w:t>освоения</w:t>
      </w:r>
      <w:r>
        <w:rPr>
          <w:spacing w:val="-15"/>
        </w:rPr>
        <w:t xml:space="preserve"> </w:t>
      </w:r>
      <w:r>
        <w:t>обучающимися</w:t>
      </w:r>
      <w:r>
        <w:rPr>
          <w:spacing w:val="-15"/>
        </w:rPr>
        <w:t xml:space="preserve"> </w:t>
      </w:r>
      <w:r>
        <w:t>с</w:t>
      </w:r>
      <w:r>
        <w:rPr>
          <w:spacing w:val="-12"/>
        </w:rPr>
        <w:t xml:space="preserve"> </w:t>
      </w:r>
      <w:r>
        <w:t>умственной</w:t>
      </w:r>
      <w:r>
        <w:rPr>
          <w:spacing w:val="-15"/>
        </w:rPr>
        <w:t xml:space="preserve"> </w:t>
      </w:r>
      <w:r>
        <w:t>отста лостью (интеллектуальными нарушениями) АООП следует учитывать мнение родителей (законных</w:t>
      </w:r>
      <w:r>
        <w:rPr>
          <w:spacing w:val="-7"/>
        </w:rPr>
        <w:t xml:space="preserve"> </w:t>
      </w:r>
      <w:r>
        <w:t>представителей),</w:t>
      </w:r>
      <w:r>
        <w:rPr>
          <w:spacing w:val="-8"/>
        </w:rPr>
        <w:t xml:space="preserve"> </w:t>
      </w:r>
      <w:r>
        <w:t>поскольку</w:t>
      </w:r>
      <w:r>
        <w:rPr>
          <w:spacing w:val="-13"/>
        </w:rPr>
        <w:t xml:space="preserve"> </w:t>
      </w:r>
      <w:r>
        <w:t>основой</w:t>
      </w:r>
      <w:r>
        <w:rPr>
          <w:spacing w:val="-6"/>
        </w:rPr>
        <w:t xml:space="preserve"> </w:t>
      </w:r>
      <w:r>
        <w:t>оценки</w:t>
      </w:r>
      <w:r>
        <w:rPr>
          <w:spacing w:val="-8"/>
        </w:rPr>
        <w:t xml:space="preserve"> </w:t>
      </w:r>
      <w:r>
        <w:t>служит</w:t>
      </w:r>
      <w:r>
        <w:rPr>
          <w:spacing w:val="-1"/>
        </w:rPr>
        <w:t xml:space="preserve"> </w:t>
      </w:r>
      <w:r>
        <w:t>анализ</w:t>
      </w:r>
      <w:r>
        <w:rPr>
          <w:spacing w:val="-6"/>
        </w:rPr>
        <w:t xml:space="preserve"> </w:t>
      </w:r>
      <w:r>
        <w:t>изменений</w:t>
      </w:r>
      <w:r>
        <w:rPr>
          <w:spacing w:val="-6"/>
        </w:rPr>
        <w:t xml:space="preserve"> </w:t>
      </w:r>
      <w:r>
        <w:t>в</w:t>
      </w:r>
      <w:r>
        <w:rPr>
          <w:spacing w:val="-10"/>
        </w:rPr>
        <w:t xml:space="preserve"> </w:t>
      </w:r>
      <w:r>
        <w:t>поведе нии</w:t>
      </w:r>
      <w:r>
        <w:rPr>
          <w:spacing w:val="-12"/>
        </w:rPr>
        <w:t xml:space="preserve"> </w:t>
      </w:r>
      <w:r>
        <w:t>обучающегося</w:t>
      </w:r>
      <w:r>
        <w:rPr>
          <w:spacing w:val="-11"/>
        </w:rPr>
        <w:t xml:space="preserve"> </w:t>
      </w:r>
      <w:r>
        <w:t>в</w:t>
      </w:r>
      <w:r>
        <w:rPr>
          <w:spacing w:val="-11"/>
        </w:rPr>
        <w:t xml:space="preserve"> </w:t>
      </w:r>
      <w:r>
        <w:t>повседневной</w:t>
      </w:r>
      <w:r>
        <w:rPr>
          <w:spacing w:val="-11"/>
        </w:rPr>
        <w:t xml:space="preserve"> </w:t>
      </w:r>
      <w:r>
        <w:t>жизни</w:t>
      </w:r>
      <w:r>
        <w:rPr>
          <w:spacing w:val="-11"/>
        </w:rPr>
        <w:t xml:space="preserve"> </w:t>
      </w:r>
      <w:r>
        <w:t>в</w:t>
      </w:r>
      <w:r>
        <w:rPr>
          <w:spacing w:val="-11"/>
        </w:rPr>
        <w:t xml:space="preserve"> </w:t>
      </w:r>
      <w:r>
        <w:t>различных</w:t>
      </w:r>
      <w:r>
        <w:rPr>
          <w:spacing w:val="-10"/>
        </w:rPr>
        <w:t xml:space="preserve"> </w:t>
      </w:r>
      <w:r>
        <w:t>социальных</w:t>
      </w:r>
      <w:r>
        <w:rPr>
          <w:spacing w:val="-10"/>
        </w:rPr>
        <w:t xml:space="preserve"> </w:t>
      </w:r>
      <w:r>
        <w:t>средах.</w:t>
      </w:r>
      <w:r>
        <w:rPr>
          <w:spacing w:val="-11"/>
        </w:rPr>
        <w:t xml:space="preserve"> </w:t>
      </w:r>
      <w:r>
        <w:t>Результаты</w:t>
      </w:r>
      <w:r>
        <w:rPr>
          <w:spacing w:val="-11"/>
        </w:rPr>
        <w:t xml:space="preserve"> </w:t>
      </w:r>
      <w:r>
        <w:t>ана лиза должны быть представлены в форме удобных и понятных всем членам экспертной группы условных единицах: 0 баллов  нет фиксируемой динамики; 1 балл  минимальная динамика; 2 балла  удовлетворительная динамика; 3 балла  значительная динамика. По добная</w:t>
      </w:r>
      <w:r>
        <w:rPr>
          <w:spacing w:val="-8"/>
        </w:rPr>
        <w:t xml:space="preserve"> </w:t>
      </w:r>
      <w:r>
        <w:t>оценка</w:t>
      </w:r>
      <w:r>
        <w:rPr>
          <w:spacing w:val="-9"/>
        </w:rPr>
        <w:t xml:space="preserve"> </w:t>
      </w:r>
      <w:r>
        <w:t>необходима</w:t>
      </w:r>
      <w:r>
        <w:rPr>
          <w:spacing w:val="-9"/>
        </w:rPr>
        <w:t xml:space="preserve"> </w:t>
      </w:r>
      <w:r>
        <w:t>экспертной</w:t>
      </w:r>
      <w:r>
        <w:rPr>
          <w:spacing w:val="-7"/>
        </w:rPr>
        <w:t xml:space="preserve"> </w:t>
      </w:r>
      <w:r>
        <w:t>группе</w:t>
      </w:r>
      <w:r>
        <w:rPr>
          <w:spacing w:val="-7"/>
        </w:rPr>
        <w:t xml:space="preserve"> </w:t>
      </w:r>
      <w:r>
        <w:t>для</w:t>
      </w:r>
      <w:r>
        <w:rPr>
          <w:spacing w:val="-8"/>
        </w:rPr>
        <w:t xml:space="preserve"> </w:t>
      </w:r>
      <w:r>
        <w:t>выработки</w:t>
      </w:r>
      <w:r>
        <w:rPr>
          <w:spacing w:val="-7"/>
        </w:rPr>
        <w:t xml:space="preserve"> </w:t>
      </w:r>
      <w:r>
        <w:t>ориентиров</w:t>
      </w:r>
      <w:r>
        <w:rPr>
          <w:spacing w:val="-9"/>
        </w:rPr>
        <w:t xml:space="preserve"> </w:t>
      </w:r>
      <w:r>
        <w:t>в</w:t>
      </w:r>
      <w:r>
        <w:rPr>
          <w:spacing w:val="-9"/>
        </w:rPr>
        <w:t xml:space="preserve"> </w:t>
      </w:r>
      <w:r>
        <w:t>описании</w:t>
      </w:r>
      <w:r>
        <w:rPr>
          <w:spacing w:val="-7"/>
        </w:rPr>
        <w:t xml:space="preserve"> </w:t>
      </w:r>
      <w:r>
        <w:t>дина мики развития социальной (жизненной) компетенции обучающегося. Результаты</w:t>
      </w:r>
      <w:r>
        <w:rPr>
          <w:spacing w:val="36"/>
        </w:rPr>
        <w:t xml:space="preserve"> </w:t>
      </w:r>
      <w:r>
        <w:t>оценки</w:t>
      </w:r>
    </w:p>
    <w:p w14:paraId="191C1769" w14:textId="77777777" w:rsidR="00F50CD0" w:rsidRDefault="00F50CD0">
      <w:pPr>
        <w:spacing w:line="360" w:lineRule="auto"/>
        <w:sectPr w:rsidR="00F50CD0" w:rsidSect="00AD1093">
          <w:pgSz w:w="11910" w:h="16840"/>
          <w:pgMar w:top="1040" w:right="180" w:bottom="1200" w:left="1560" w:header="0" w:footer="990" w:gutter="0"/>
          <w:cols w:space="720"/>
        </w:sectPr>
      </w:pPr>
    </w:p>
    <w:p w14:paraId="65BAD81B" w14:textId="2A322F57" w:rsidR="00F50CD0" w:rsidRDefault="00000000">
      <w:pPr>
        <w:pStyle w:val="a3"/>
        <w:spacing w:before="68" w:line="360" w:lineRule="auto"/>
        <w:ind w:right="662" w:firstLine="0"/>
      </w:pPr>
      <w:r>
        <w:lastRenderedPageBreak/>
        <w:t>личностных</w:t>
      </w:r>
      <w:r>
        <w:rPr>
          <w:spacing w:val="-10"/>
        </w:rPr>
        <w:t xml:space="preserve"> </w:t>
      </w:r>
      <w:r>
        <w:t>достижений</w:t>
      </w:r>
      <w:r>
        <w:rPr>
          <w:spacing w:val="-10"/>
        </w:rPr>
        <w:t xml:space="preserve"> </w:t>
      </w:r>
      <w:r>
        <w:t>заносятся</w:t>
      </w:r>
      <w:r>
        <w:rPr>
          <w:spacing w:val="-11"/>
        </w:rPr>
        <w:t xml:space="preserve"> </w:t>
      </w:r>
      <w:r>
        <w:t>в</w:t>
      </w:r>
      <w:r>
        <w:rPr>
          <w:spacing w:val="-11"/>
        </w:rPr>
        <w:t xml:space="preserve"> </w:t>
      </w:r>
      <w:r>
        <w:t>индивидуальную</w:t>
      </w:r>
      <w:r>
        <w:rPr>
          <w:spacing w:val="-10"/>
        </w:rPr>
        <w:t xml:space="preserve"> </w:t>
      </w:r>
      <w:r>
        <w:t>карту</w:t>
      </w:r>
      <w:r>
        <w:rPr>
          <w:spacing w:val="-15"/>
        </w:rPr>
        <w:t xml:space="preserve"> </w:t>
      </w:r>
      <w:r>
        <w:t>развития</w:t>
      </w:r>
      <w:r>
        <w:rPr>
          <w:spacing w:val="-13"/>
        </w:rPr>
        <w:t xml:space="preserve"> </w:t>
      </w:r>
      <w:r>
        <w:t>обучающегося</w:t>
      </w:r>
      <w:r>
        <w:rPr>
          <w:spacing w:val="-11"/>
        </w:rPr>
        <w:t xml:space="preserve"> </w:t>
      </w:r>
      <w:r>
        <w:t>(днев ник наблюдений),</w:t>
      </w:r>
      <w:r>
        <w:rPr>
          <w:spacing w:val="-1"/>
        </w:rPr>
        <w:t xml:space="preserve"> </w:t>
      </w:r>
      <w:r>
        <w:t>что позволяет не</w:t>
      </w:r>
      <w:r>
        <w:rPr>
          <w:spacing w:val="-1"/>
        </w:rPr>
        <w:t xml:space="preserve"> </w:t>
      </w:r>
      <w:r>
        <w:t>только представить полную картину</w:t>
      </w:r>
      <w:r>
        <w:rPr>
          <w:spacing w:val="-4"/>
        </w:rPr>
        <w:t xml:space="preserve"> </w:t>
      </w:r>
      <w:r>
        <w:t>динамики целост ного</w:t>
      </w:r>
      <w:r>
        <w:rPr>
          <w:spacing w:val="-10"/>
        </w:rPr>
        <w:t xml:space="preserve"> </w:t>
      </w:r>
      <w:r>
        <w:t>развития</w:t>
      </w:r>
      <w:r>
        <w:rPr>
          <w:spacing w:val="-10"/>
        </w:rPr>
        <w:t xml:space="preserve"> </w:t>
      </w:r>
      <w:r>
        <w:t>обучающегося,</w:t>
      </w:r>
      <w:r>
        <w:rPr>
          <w:spacing w:val="-10"/>
        </w:rPr>
        <w:t xml:space="preserve"> </w:t>
      </w:r>
      <w:r>
        <w:t>но</w:t>
      </w:r>
      <w:r>
        <w:rPr>
          <w:spacing w:val="-10"/>
        </w:rPr>
        <w:t xml:space="preserve"> </w:t>
      </w:r>
      <w:r>
        <w:t>и</w:t>
      </w:r>
      <w:r>
        <w:rPr>
          <w:spacing w:val="-9"/>
        </w:rPr>
        <w:t xml:space="preserve"> </w:t>
      </w:r>
      <w:r>
        <w:t>отследить</w:t>
      </w:r>
      <w:r>
        <w:rPr>
          <w:spacing w:val="-8"/>
        </w:rPr>
        <w:t xml:space="preserve"> </w:t>
      </w:r>
      <w:r>
        <w:t>наличие</w:t>
      </w:r>
      <w:r>
        <w:rPr>
          <w:spacing w:val="-11"/>
        </w:rPr>
        <w:t xml:space="preserve"> </w:t>
      </w:r>
      <w:r>
        <w:t>или</w:t>
      </w:r>
      <w:r>
        <w:rPr>
          <w:spacing w:val="-8"/>
        </w:rPr>
        <w:t xml:space="preserve"> </w:t>
      </w:r>
      <w:r>
        <w:t>отсутствие</w:t>
      </w:r>
      <w:r>
        <w:rPr>
          <w:spacing w:val="-11"/>
        </w:rPr>
        <w:t xml:space="preserve"> </w:t>
      </w:r>
      <w:r>
        <w:t>изменений</w:t>
      </w:r>
      <w:r>
        <w:rPr>
          <w:spacing w:val="-11"/>
        </w:rPr>
        <w:t xml:space="preserve"> </w:t>
      </w:r>
      <w:r>
        <w:t>по</w:t>
      </w:r>
      <w:r>
        <w:rPr>
          <w:spacing w:val="-10"/>
        </w:rPr>
        <w:t xml:space="preserve"> </w:t>
      </w:r>
      <w:r>
        <w:t>отдель ным жизненным компетенциям.</w:t>
      </w:r>
    </w:p>
    <w:p w14:paraId="4C017028" w14:textId="38C0A1E3" w:rsidR="00F50CD0" w:rsidRDefault="00000000">
      <w:pPr>
        <w:pStyle w:val="a3"/>
        <w:spacing w:before="1" w:line="360" w:lineRule="auto"/>
        <w:ind w:right="664"/>
      </w:pPr>
      <w:r>
        <w:t>Основной</w:t>
      </w:r>
      <w:r>
        <w:rPr>
          <w:spacing w:val="-12"/>
        </w:rPr>
        <w:t xml:space="preserve"> </w:t>
      </w:r>
      <w:r>
        <w:t>формой</w:t>
      </w:r>
      <w:r>
        <w:rPr>
          <w:spacing w:val="-12"/>
        </w:rPr>
        <w:t xml:space="preserve"> </w:t>
      </w:r>
      <w:r>
        <w:t>работы</w:t>
      </w:r>
      <w:r>
        <w:rPr>
          <w:spacing w:val="-10"/>
        </w:rPr>
        <w:t xml:space="preserve"> </w:t>
      </w:r>
      <w:r>
        <w:t>участников</w:t>
      </w:r>
      <w:r>
        <w:rPr>
          <w:spacing w:val="-13"/>
        </w:rPr>
        <w:t xml:space="preserve"> </w:t>
      </w:r>
      <w:r>
        <w:t>экспертной</w:t>
      </w:r>
      <w:r>
        <w:rPr>
          <w:spacing w:val="-12"/>
        </w:rPr>
        <w:t xml:space="preserve"> </w:t>
      </w:r>
      <w:r>
        <w:t>группы</w:t>
      </w:r>
      <w:r>
        <w:rPr>
          <w:spacing w:val="-13"/>
        </w:rPr>
        <w:t xml:space="preserve"> </w:t>
      </w:r>
      <w:r>
        <w:t>является</w:t>
      </w:r>
      <w:r>
        <w:rPr>
          <w:spacing w:val="-13"/>
        </w:rPr>
        <w:t xml:space="preserve"> </w:t>
      </w:r>
      <w:r>
        <w:t>психолого</w:t>
      </w:r>
      <w:r w:rsidR="0019392A">
        <w:t>-</w:t>
      </w:r>
      <w:r>
        <w:t>педаго гический консилиум.</w:t>
      </w:r>
    </w:p>
    <w:p w14:paraId="6E387B08" w14:textId="54D57504" w:rsidR="00F50CD0" w:rsidRDefault="00000000">
      <w:pPr>
        <w:pStyle w:val="a3"/>
        <w:spacing w:line="360" w:lineRule="auto"/>
        <w:ind w:right="662"/>
      </w:pPr>
      <w:r>
        <w:t>На основе требований, сформулированных в Стандарте, МБОУ «</w:t>
      </w:r>
      <w:r w:rsidR="00732984">
        <w:t>Боровихинская ООШ</w:t>
      </w:r>
      <w:r>
        <w:t>» разработала программу оценки личностных результатов с учетом типологических и индивидуальных особенностей обучающихся, которая утверждена локальными актами органи</w:t>
      </w:r>
      <w:r>
        <w:rPr>
          <w:spacing w:val="-2"/>
        </w:rPr>
        <w:t>зации.</w:t>
      </w:r>
    </w:p>
    <w:p w14:paraId="07D4CD35" w14:textId="77777777" w:rsidR="00F50CD0" w:rsidRDefault="00000000">
      <w:pPr>
        <w:pStyle w:val="a3"/>
        <w:spacing w:before="1"/>
        <w:ind w:left="708" w:firstLine="0"/>
      </w:pPr>
      <w:r>
        <w:t>Программа</w:t>
      </w:r>
      <w:r>
        <w:rPr>
          <w:spacing w:val="-5"/>
        </w:rPr>
        <w:t xml:space="preserve"> </w:t>
      </w:r>
      <w:r>
        <w:t>оценки</w:t>
      </w:r>
      <w:r>
        <w:rPr>
          <w:spacing w:val="-4"/>
        </w:rPr>
        <w:t xml:space="preserve"> </w:t>
      </w:r>
      <w:r>
        <w:rPr>
          <w:spacing w:val="-2"/>
        </w:rPr>
        <w:t>включает:</w:t>
      </w:r>
    </w:p>
    <w:p w14:paraId="09D121EE" w14:textId="39CB2DED" w:rsidR="00F50CD0" w:rsidRDefault="00000000">
      <w:pPr>
        <w:pStyle w:val="a3"/>
        <w:spacing w:before="139" w:line="360" w:lineRule="auto"/>
        <w:ind w:right="664"/>
      </w:pPr>
      <w:r>
        <w:t xml:space="preserve">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 </w:t>
      </w:r>
      <w:r>
        <w:rPr>
          <w:spacing w:val="-2"/>
        </w:rPr>
        <w:t>щихся;</w:t>
      </w:r>
    </w:p>
    <w:p w14:paraId="370F595D" w14:textId="77777777" w:rsidR="00F50CD0" w:rsidRDefault="00000000">
      <w:pPr>
        <w:pStyle w:val="a3"/>
        <w:spacing w:line="275" w:lineRule="exact"/>
        <w:ind w:left="708" w:firstLine="0"/>
      </w:pPr>
      <w:r>
        <w:t>б)</w:t>
      </w:r>
      <w:r>
        <w:rPr>
          <w:spacing w:val="-5"/>
        </w:rPr>
        <w:t xml:space="preserve"> </w:t>
      </w:r>
      <w:r>
        <w:t>перечень</w:t>
      </w:r>
      <w:r>
        <w:rPr>
          <w:spacing w:val="-2"/>
        </w:rPr>
        <w:t xml:space="preserve"> </w:t>
      </w:r>
      <w:r>
        <w:t>параметров</w:t>
      </w:r>
      <w:r>
        <w:rPr>
          <w:spacing w:val="-1"/>
        </w:rPr>
        <w:t xml:space="preserve"> </w:t>
      </w:r>
      <w:r>
        <w:t>и</w:t>
      </w:r>
      <w:r>
        <w:rPr>
          <w:spacing w:val="-2"/>
        </w:rPr>
        <w:t xml:space="preserve"> </w:t>
      </w:r>
      <w:r>
        <w:t>индикаторов</w:t>
      </w:r>
      <w:r>
        <w:rPr>
          <w:spacing w:val="-3"/>
        </w:rPr>
        <w:t xml:space="preserve"> </w:t>
      </w:r>
      <w:r>
        <w:t>оценки</w:t>
      </w:r>
      <w:r>
        <w:rPr>
          <w:spacing w:val="-4"/>
        </w:rPr>
        <w:t xml:space="preserve"> </w:t>
      </w:r>
      <w:r>
        <w:t>каждого</w:t>
      </w:r>
      <w:r>
        <w:rPr>
          <w:spacing w:val="-2"/>
        </w:rPr>
        <w:t xml:space="preserve"> результата.</w:t>
      </w:r>
    </w:p>
    <w:p w14:paraId="62E41D93" w14:textId="77777777" w:rsidR="00F50CD0" w:rsidRDefault="00000000">
      <w:pPr>
        <w:pStyle w:val="2"/>
        <w:spacing w:before="144"/>
        <w:ind w:left="708"/>
      </w:pPr>
      <w:bookmarkStart w:id="23" w:name="_Toc166838208"/>
      <w:bookmarkStart w:id="24" w:name="_Toc166838473"/>
      <w:r>
        <w:t>Таблица</w:t>
      </w:r>
      <w:r>
        <w:rPr>
          <w:spacing w:val="-4"/>
        </w:rPr>
        <w:t xml:space="preserve"> </w:t>
      </w:r>
      <w:r>
        <w:t>1.</w:t>
      </w:r>
      <w:r>
        <w:rPr>
          <w:spacing w:val="-1"/>
        </w:rPr>
        <w:t xml:space="preserve"> </w:t>
      </w:r>
      <w:r>
        <w:t>Программа</w:t>
      </w:r>
      <w:r>
        <w:rPr>
          <w:spacing w:val="-1"/>
        </w:rPr>
        <w:t xml:space="preserve"> </w:t>
      </w:r>
      <w:r>
        <w:t>оценки</w:t>
      </w:r>
      <w:r>
        <w:rPr>
          <w:spacing w:val="-1"/>
        </w:rPr>
        <w:t xml:space="preserve"> </w:t>
      </w:r>
      <w:r>
        <w:t>личностных</w:t>
      </w:r>
      <w:r>
        <w:rPr>
          <w:spacing w:val="-3"/>
        </w:rPr>
        <w:t xml:space="preserve"> </w:t>
      </w:r>
      <w:r>
        <w:rPr>
          <w:spacing w:val="-2"/>
        </w:rPr>
        <w:t>результатов</w:t>
      </w:r>
      <w:bookmarkEnd w:id="23"/>
      <w:bookmarkEnd w:id="24"/>
    </w:p>
    <w:p w14:paraId="644F739B" w14:textId="77777777" w:rsidR="00F50CD0" w:rsidRDefault="00F50CD0">
      <w:pPr>
        <w:pStyle w:val="a3"/>
        <w:ind w:left="0" w:firstLine="0"/>
        <w:jc w:val="left"/>
        <w:rPr>
          <w:b/>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2682"/>
        <w:gridCol w:w="2972"/>
      </w:tblGrid>
      <w:tr w:rsidR="00F50CD0" w14:paraId="5AF983B5" w14:textId="77777777">
        <w:trPr>
          <w:trHeight w:val="859"/>
        </w:trPr>
        <w:tc>
          <w:tcPr>
            <w:tcW w:w="3694" w:type="dxa"/>
          </w:tcPr>
          <w:p w14:paraId="5712EE07" w14:textId="77777777" w:rsidR="00F50CD0" w:rsidRDefault="00000000">
            <w:pPr>
              <w:pStyle w:val="TableParagraph"/>
              <w:spacing w:before="16"/>
              <w:ind w:left="580"/>
              <w:rPr>
                <w:b/>
                <w:sz w:val="24"/>
              </w:rPr>
            </w:pPr>
            <w:r>
              <w:rPr>
                <w:b/>
                <w:spacing w:val="-2"/>
                <w:sz w:val="24"/>
              </w:rPr>
              <w:t>Критерий</w:t>
            </w:r>
          </w:p>
        </w:tc>
        <w:tc>
          <w:tcPr>
            <w:tcW w:w="2682" w:type="dxa"/>
          </w:tcPr>
          <w:p w14:paraId="0C4271E4" w14:textId="77777777" w:rsidR="00F50CD0" w:rsidRDefault="00000000">
            <w:pPr>
              <w:pStyle w:val="TableParagraph"/>
              <w:spacing w:before="16"/>
              <w:ind w:left="581"/>
              <w:rPr>
                <w:b/>
                <w:sz w:val="24"/>
              </w:rPr>
            </w:pPr>
            <w:r>
              <w:rPr>
                <w:b/>
                <w:spacing w:val="-2"/>
                <w:sz w:val="24"/>
              </w:rPr>
              <w:t>Параметры</w:t>
            </w:r>
          </w:p>
          <w:p w14:paraId="6C17E828" w14:textId="25CAB5EA" w:rsidR="00F50CD0" w:rsidRDefault="00DF3228">
            <w:pPr>
              <w:pStyle w:val="TableParagraph"/>
              <w:spacing w:before="137"/>
              <w:ind w:left="14"/>
              <w:rPr>
                <w:b/>
                <w:sz w:val="24"/>
              </w:rPr>
            </w:pPr>
            <w:r>
              <w:rPr>
                <w:b/>
                <w:spacing w:val="-2"/>
                <w:sz w:val="24"/>
              </w:rPr>
              <w:t>Оценки</w:t>
            </w:r>
          </w:p>
        </w:tc>
        <w:tc>
          <w:tcPr>
            <w:tcW w:w="2972" w:type="dxa"/>
          </w:tcPr>
          <w:p w14:paraId="6C322670" w14:textId="77777777" w:rsidR="00F50CD0" w:rsidRDefault="00000000">
            <w:pPr>
              <w:pStyle w:val="TableParagraph"/>
              <w:spacing w:before="16"/>
              <w:ind w:left="580"/>
              <w:rPr>
                <w:b/>
                <w:sz w:val="24"/>
              </w:rPr>
            </w:pPr>
            <w:r>
              <w:rPr>
                <w:b/>
                <w:spacing w:val="-2"/>
                <w:sz w:val="24"/>
              </w:rPr>
              <w:t>Индикаторы</w:t>
            </w:r>
          </w:p>
        </w:tc>
      </w:tr>
      <w:tr w:rsidR="00F50CD0" w14:paraId="1D31A49E" w14:textId="77777777">
        <w:trPr>
          <w:trHeight w:val="1271"/>
        </w:trPr>
        <w:tc>
          <w:tcPr>
            <w:tcW w:w="3694" w:type="dxa"/>
            <w:vMerge w:val="restart"/>
          </w:tcPr>
          <w:p w14:paraId="313E9BAF" w14:textId="77777777" w:rsidR="00F50CD0" w:rsidRDefault="00F50CD0">
            <w:pPr>
              <w:pStyle w:val="TableParagraph"/>
              <w:rPr>
                <w:b/>
                <w:sz w:val="26"/>
              </w:rPr>
            </w:pPr>
          </w:p>
          <w:p w14:paraId="49E755C0" w14:textId="77777777" w:rsidR="00F50CD0" w:rsidRDefault="00F50CD0">
            <w:pPr>
              <w:pStyle w:val="TableParagraph"/>
              <w:rPr>
                <w:b/>
                <w:sz w:val="26"/>
              </w:rPr>
            </w:pPr>
          </w:p>
          <w:p w14:paraId="4AD18409" w14:textId="77777777" w:rsidR="00F50CD0" w:rsidRDefault="00F50CD0">
            <w:pPr>
              <w:pStyle w:val="TableParagraph"/>
              <w:rPr>
                <w:b/>
                <w:sz w:val="26"/>
              </w:rPr>
            </w:pPr>
          </w:p>
          <w:p w14:paraId="62C32C94" w14:textId="77777777" w:rsidR="00F50CD0" w:rsidRDefault="00F50CD0">
            <w:pPr>
              <w:pStyle w:val="TableParagraph"/>
              <w:rPr>
                <w:b/>
                <w:sz w:val="26"/>
              </w:rPr>
            </w:pPr>
          </w:p>
          <w:p w14:paraId="74920566" w14:textId="77777777" w:rsidR="00F50CD0" w:rsidRDefault="00F50CD0">
            <w:pPr>
              <w:pStyle w:val="TableParagraph"/>
              <w:rPr>
                <w:b/>
                <w:sz w:val="26"/>
              </w:rPr>
            </w:pPr>
          </w:p>
          <w:p w14:paraId="20E61FE1" w14:textId="77777777" w:rsidR="00F50CD0" w:rsidRDefault="00F50CD0">
            <w:pPr>
              <w:pStyle w:val="TableParagraph"/>
              <w:rPr>
                <w:b/>
                <w:sz w:val="26"/>
              </w:rPr>
            </w:pPr>
          </w:p>
          <w:p w14:paraId="3761BE1A" w14:textId="569123FB" w:rsidR="00F50CD0" w:rsidRDefault="00000000">
            <w:pPr>
              <w:pStyle w:val="TableParagraph"/>
              <w:spacing w:before="158" w:line="360" w:lineRule="auto"/>
              <w:ind w:left="14" w:right="3"/>
              <w:jc w:val="both"/>
              <w:rPr>
                <w:sz w:val="24"/>
              </w:rPr>
            </w:pPr>
            <w:r>
              <w:rPr>
                <w:sz w:val="24"/>
              </w:rPr>
              <w:t>Владение</w:t>
            </w:r>
            <w:r>
              <w:rPr>
                <w:spacing w:val="-6"/>
                <w:sz w:val="24"/>
              </w:rPr>
              <w:t xml:space="preserve"> </w:t>
            </w:r>
            <w:r>
              <w:rPr>
                <w:sz w:val="24"/>
              </w:rPr>
              <w:t>навыками</w:t>
            </w:r>
            <w:r>
              <w:rPr>
                <w:spacing w:val="-5"/>
                <w:sz w:val="24"/>
              </w:rPr>
              <w:t xml:space="preserve"> </w:t>
            </w:r>
            <w:r>
              <w:rPr>
                <w:sz w:val="24"/>
              </w:rPr>
              <w:t>коммуникации и принятыми ритуалами социаль ного</w:t>
            </w:r>
            <w:r>
              <w:rPr>
                <w:spacing w:val="-15"/>
                <w:sz w:val="24"/>
              </w:rPr>
              <w:t xml:space="preserve"> </w:t>
            </w:r>
            <w:r>
              <w:rPr>
                <w:sz w:val="24"/>
              </w:rPr>
              <w:t>взаимодействия</w:t>
            </w:r>
            <w:r>
              <w:rPr>
                <w:spacing w:val="-15"/>
                <w:sz w:val="24"/>
              </w:rPr>
              <w:t xml:space="preserve"> </w:t>
            </w:r>
            <w:r>
              <w:rPr>
                <w:sz w:val="24"/>
              </w:rPr>
              <w:t>(то</w:t>
            </w:r>
            <w:r>
              <w:rPr>
                <w:spacing w:val="-15"/>
                <w:sz w:val="24"/>
              </w:rPr>
              <w:t xml:space="preserve"> </w:t>
            </w:r>
            <w:r>
              <w:rPr>
                <w:sz w:val="24"/>
              </w:rPr>
              <w:t>есть</w:t>
            </w:r>
            <w:r>
              <w:rPr>
                <w:spacing w:val="-15"/>
                <w:sz w:val="24"/>
              </w:rPr>
              <w:t xml:space="preserve"> </w:t>
            </w:r>
            <w:r>
              <w:rPr>
                <w:sz w:val="24"/>
              </w:rPr>
              <w:t>самой формой</w:t>
            </w:r>
            <w:r>
              <w:rPr>
                <w:spacing w:val="-15"/>
                <w:sz w:val="24"/>
              </w:rPr>
              <w:t xml:space="preserve"> </w:t>
            </w:r>
            <w:r>
              <w:rPr>
                <w:sz w:val="24"/>
              </w:rPr>
              <w:t>поведения,</w:t>
            </w:r>
            <w:r>
              <w:rPr>
                <w:spacing w:val="-15"/>
                <w:sz w:val="24"/>
              </w:rPr>
              <w:t xml:space="preserve"> </w:t>
            </w:r>
            <w:r>
              <w:rPr>
                <w:sz w:val="24"/>
              </w:rPr>
              <w:t>его</w:t>
            </w:r>
            <w:r>
              <w:rPr>
                <w:spacing w:val="-15"/>
                <w:sz w:val="24"/>
              </w:rPr>
              <w:t xml:space="preserve"> </w:t>
            </w:r>
            <w:r>
              <w:rPr>
                <w:sz w:val="24"/>
              </w:rPr>
              <w:t xml:space="preserve">социальным рисунком), в том числе с использо ванием информационных техноло </w:t>
            </w:r>
            <w:r>
              <w:rPr>
                <w:spacing w:val="-4"/>
                <w:sz w:val="24"/>
              </w:rPr>
              <w:t>гий</w:t>
            </w:r>
          </w:p>
        </w:tc>
        <w:tc>
          <w:tcPr>
            <w:tcW w:w="2682" w:type="dxa"/>
            <w:vMerge w:val="restart"/>
          </w:tcPr>
          <w:p w14:paraId="3BC6AA3C" w14:textId="77777777" w:rsidR="00F50CD0" w:rsidRDefault="00F50CD0">
            <w:pPr>
              <w:pStyle w:val="TableParagraph"/>
              <w:rPr>
                <w:b/>
                <w:sz w:val="26"/>
              </w:rPr>
            </w:pPr>
          </w:p>
          <w:p w14:paraId="4F7DA1E1" w14:textId="77777777" w:rsidR="00F50CD0" w:rsidRDefault="00F50CD0">
            <w:pPr>
              <w:pStyle w:val="TableParagraph"/>
              <w:rPr>
                <w:b/>
                <w:sz w:val="26"/>
              </w:rPr>
            </w:pPr>
          </w:p>
          <w:p w14:paraId="21B805AA" w14:textId="77777777" w:rsidR="00F50CD0" w:rsidRDefault="00F50CD0">
            <w:pPr>
              <w:pStyle w:val="TableParagraph"/>
              <w:rPr>
                <w:b/>
                <w:sz w:val="26"/>
              </w:rPr>
            </w:pPr>
          </w:p>
          <w:p w14:paraId="2BBE04D4" w14:textId="77777777" w:rsidR="00F50CD0" w:rsidRDefault="00F50CD0">
            <w:pPr>
              <w:pStyle w:val="TableParagraph"/>
              <w:spacing w:before="2"/>
              <w:rPr>
                <w:b/>
                <w:sz w:val="34"/>
              </w:rPr>
            </w:pPr>
          </w:p>
          <w:p w14:paraId="33CC0A17" w14:textId="191E31EC" w:rsidR="00F50CD0" w:rsidRDefault="00000000">
            <w:pPr>
              <w:pStyle w:val="TableParagraph"/>
              <w:spacing w:line="360" w:lineRule="auto"/>
              <w:ind w:left="14" w:right="5"/>
              <w:jc w:val="both"/>
              <w:rPr>
                <w:sz w:val="24"/>
              </w:rPr>
            </w:pPr>
            <w:r>
              <w:rPr>
                <w:sz w:val="24"/>
              </w:rPr>
              <w:t xml:space="preserve">сформированность навы ков коммуникации со </w:t>
            </w:r>
            <w:r>
              <w:rPr>
                <w:spacing w:val="-2"/>
                <w:sz w:val="24"/>
              </w:rPr>
              <w:t>взрослыми</w:t>
            </w:r>
          </w:p>
        </w:tc>
        <w:tc>
          <w:tcPr>
            <w:tcW w:w="2972" w:type="dxa"/>
          </w:tcPr>
          <w:p w14:paraId="35ABDC5D" w14:textId="31489FE7" w:rsidR="00F50CD0" w:rsidRDefault="00000000">
            <w:pPr>
              <w:pStyle w:val="TableParagraph"/>
              <w:spacing w:before="8" w:line="360" w:lineRule="auto"/>
              <w:ind w:left="14" w:firstLine="566"/>
              <w:rPr>
                <w:sz w:val="24"/>
              </w:rPr>
            </w:pPr>
            <w:r>
              <w:rPr>
                <w:sz w:val="24"/>
              </w:rPr>
              <w:t>способность иниции ровать</w:t>
            </w:r>
            <w:r>
              <w:rPr>
                <w:spacing w:val="-12"/>
                <w:sz w:val="24"/>
              </w:rPr>
              <w:t xml:space="preserve"> </w:t>
            </w:r>
            <w:r>
              <w:rPr>
                <w:sz w:val="24"/>
              </w:rPr>
              <w:t>и</w:t>
            </w:r>
            <w:r>
              <w:rPr>
                <w:spacing w:val="-13"/>
                <w:sz w:val="24"/>
              </w:rPr>
              <w:t xml:space="preserve"> </w:t>
            </w:r>
            <w:r>
              <w:rPr>
                <w:sz w:val="24"/>
              </w:rPr>
              <w:t>поддерживать</w:t>
            </w:r>
            <w:r>
              <w:rPr>
                <w:spacing w:val="-14"/>
                <w:sz w:val="24"/>
              </w:rPr>
              <w:t xml:space="preserve"> </w:t>
            </w:r>
            <w:r>
              <w:rPr>
                <w:sz w:val="24"/>
              </w:rPr>
              <w:t>ком муникацию с взрослыми</w:t>
            </w:r>
          </w:p>
        </w:tc>
      </w:tr>
      <w:tr w:rsidR="00F50CD0" w14:paraId="195DFD90" w14:textId="77777777">
        <w:trPr>
          <w:trHeight w:val="1687"/>
        </w:trPr>
        <w:tc>
          <w:tcPr>
            <w:tcW w:w="3694" w:type="dxa"/>
            <w:vMerge/>
            <w:tcBorders>
              <w:top w:val="nil"/>
            </w:tcBorders>
          </w:tcPr>
          <w:p w14:paraId="14850A28" w14:textId="77777777" w:rsidR="00F50CD0" w:rsidRDefault="00F50CD0">
            <w:pPr>
              <w:rPr>
                <w:sz w:val="2"/>
                <w:szCs w:val="2"/>
              </w:rPr>
            </w:pPr>
          </w:p>
        </w:tc>
        <w:tc>
          <w:tcPr>
            <w:tcW w:w="2682" w:type="dxa"/>
            <w:vMerge/>
            <w:tcBorders>
              <w:top w:val="nil"/>
            </w:tcBorders>
          </w:tcPr>
          <w:p w14:paraId="4EE36251" w14:textId="77777777" w:rsidR="00F50CD0" w:rsidRDefault="00F50CD0">
            <w:pPr>
              <w:rPr>
                <w:sz w:val="2"/>
                <w:szCs w:val="2"/>
              </w:rPr>
            </w:pPr>
          </w:p>
        </w:tc>
        <w:tc>
          <w:tcPr>
            <w:tcW w:w="2972" w:type="dxa"/>
          </w:tcPr>
          <w:p w14:paraId="043FA9B3" w14:textId="72E80AC8" w:rsidR="00F50CD0" w:rsidRDefault="00000000">
            <w:pPr>
              <w:pStyle w:val="TableParagraph"/>
              <w:spacing w:before="8" w:line="360" w:lineRule="auto"/>
              <w:ind w:left="14" w:right="6" w:firstLine="566"/>
              <w:jc w:val="both"/>
              <w:rPr>
                <w:sz w:val="24"/>
              </w:rPr>
            </w:pPr>
            <w:r>
              <w:rPr>
                <w:sz w:val="24"/>
              </w:rPr>
              <w:t xml:space="preserve">способность приме нять адекватные способы поведения в разных ситуа </w:t>
            </w:r>
            <w:r>
              <w:rPr>
                <w:spacing w:val="-4"/>
                <w:sz w:val="24"/>
              </w:rPr>
              <w:t>циях</w:t>
            </w:r>
          </w:p>
        </w:tc>
      </w:tr>
      <w:tr w:rsidR="00F50CD0" w14:paraId="4D34B3E2" w14:textId="77777777">
        <w:trPr>
          <w:trHeight w:val="856"/>
        </w:trPr>
        <w:tc>
          <w:tcPr>
            <w:tcW w:w="3694" w:type="dxa"/>
            <w:vMerge/>
            <w:tcBorders>
              <w:top w:val="nil"/>
            </w:tcBorders>
          </w:tcPr>
          <w:p w14:paraId="45D5465E" w14:textId="77777777" w:rsidR="00F50CD0" w:rsidRDefault="00F50CD0">
            <w:pPr>
              <w:rPr>
                <w:sz w:val="2"/>
                <w:szCs w:val="2"/>
              </w:rPr>
            </w:pPr>
          </w:p>
        </w:tc>
        <w:tc>
          <w:tcPr>
            <w:tcW w:w="2682" w:type="dxa"/>
            <w:vMerge/>
            <w:tcBorders>
              <w:top w:val="nil"/>
            </w:tcBorders>
          </w:tcPr>
          <w:p w14:paraId="21F961D0" w14:textId="77777777" w:rsidR="00F50CD0" w:rsidRDefault="00F50CD0">
            <w:pPr>
              <w:rPr>
                <w:sz w:val="2"/>
                <w:szCs w:val="2"/>
              </w:rPr>
            </w:pPr>
          </w:p>
        </w:tc>
        <w:tc>
          <w:tcPr>
            <w:tcW w:w="2972" w:type="dxa"/>
          </w:tcPr>
          <w:p w14:paraId="772A1DFC" w14:textId="4AF28FB2" w:rsidR="00F50CD0" w:rsidRDefault="00000000">
            <w:pPr>
              <w:pStyle w:val="TableParagraph"/>
              <w:tabs>
                <w:tab w:val="left" w:pos="2405"/>
              </w:tabs>
              <w:spacing w:before="8"/>
              <w:ind w:left="580"/>
              <w:rPr>
                <w:sz w:val="24"/>
              </w:rPr>
            </w:pPr>
            <w:r>
              <w:rPr>
                <w:spacing w:val="-2"/>
                <w:sz w:val="24"/>
              </w:rPr>
              <w:t>способность</w:t>
            </w:r>
            <w:r>
              <w:rPr>
                <w:sz w:val="24"/>
              </w:rPr>
              <w:tab/>
            </w:r>
            <w:r>
              <w:rPr>
                <w:spacing w:val="-4"/>
                <w:sz w:val="24"/>
              </w:rPr>
              <w:t>обра</w:t>
            </w:r>
          </w:p>
          <w:p w14:paraId="25CD39F2" w14:textId="77777777" w:rsidR="00F50CD0" w:rsidRDefault="00000000">
            <w:pPr>
              <w:pStyle w:val="TableParagraph"/>
              <w:spacing w:before="139"/>
              <w:ind w:left="14"/>
              <w:rPr>
                <w:sz w:val="24"/>
              </w:rPr>
            </w:pPr>
            <w:r>
              <w:rPr>
                <w:sz w:val="24"/>
              </w:rPr>
              <w:t>щаться</w:t>
            </w:r>
            <w:r>
              <w:rPr>
                <w:spacing w:val="-1"/>
                <w:sz w:val="24"/>
              </w:rPr>
              <w:t xml:space="preserve"> </w:t>
            </w:r>
            <w:r>
              <w:rPr>
                <w:sz w:val="24"/>
              </w:rPr>
              <w:t>за</w:t>
            </w:r>
            <w:r>
              <w:rPr>
                <w:spacing w:val="-1"/>
                <w:sz w:val="24"/>
              </w:rPr>
              <w:t xml:space="preserve"> </w:t>
            </w:r>
            <w:r>
              <w:rPr>
                <w:spacing w:val="-2"/>
                <w:sz w:val="24"/>
              </w:rPr>
              <w:t>помощью</w:t>
            </w:r>
          </w:p>
        </w:tc>
      </w:tr>
      <w:tr w:rsidR="00F50CD0" w14:paraId="4BB46D5F" w14:textId="77777777">
        <w:trPr>
          <w:trHeight w:val="1271"/>
        </w:trPr>
        <w:tc>
          <w:tcPr>
            <w:tcW w:w="3694" w:type="dxa"/>
            <w:vMerge/>
            <w:tcBorders>
              <w:top w:val="nil"/>
            </w:tcBorders>
          </w:tcPr>
          <w:p w14:paraId="79E5BD10" w14:textId="77777777" w:rsidR="00F50CD0" w:rsidRDefault="00F50CD0">
            <w:pPr>
              <w:rPr>
                <w:sz w:val="2"/>
                <w:szCs w:val="2"/>
              </w:rPr>
            </w:pPr>
          </w:p>
        </w:tc>
        <w:tc>
          <w:tcPr>
            <w:tcW w:w="2682" w:type="dxa"/>
            <w:vMerge w:val="restart"/>
          </w:tcPr>
          <w:p w14:paraId="7D931874" w14:textId="77777777" w:rsidR="00F50CD0" w:rsidRDefault="00F50CD0">
            <w:pPr>
              <w:pStyle w:val="TableParagraph"/>
              <w:rPr>
                <w:b/>
                <w:sz w:val="26"/>
              </w:rPr>
            </w:pPr>
          </w:p>
          <w:p w14:paraId="0F1E0DE8" w14:textId="77777777" w:rsidR="00F50CD0" w:rsidRDefault="00F50CD0">
            <w:pPr>
              <w:pStyle w:val="TableParagraph"/>
              <w:rPr>
                <w:b/>
                <w:sz w:val="26"/>
              </w:rPr>
            </w:pPr>
          </w:p>
          <w:p w14:paraId="0F084930" w14:textId="77777777" w:rsidR="00F50CD0" w:rsidRDefault="00F50CD0">
            <w:pPr>
              <w:pStyle w:val="TableParagraph"/>
              <w:spacing w:before="7"/>
              <w:rPr>
                <w:b/>
              </w:rPr>
            </w:pPr>
          </w:p>
          <w:p w14:paraId="4BEC69FD" w14:textId="77777777" w:rsidR="00F50CD0" w:rsidRDefault="00000000">
            <w:pPr>
              <w:pStyle w:val="TableParagraph"/>
              <w:tabs>
                <w:tab w:val="left" w:pos="1137"/>
              </w:tabs>
              <w:spacing w:line="360" w:lineRule="auto"/>
              <w:ind w:left="14" w:right="6" w:firstLine="566"/>
              <w:rPr>
                <w:sz w:val="24"/>
              </w:rPr>
            </w:pPr>
            <w:r>
              <w:rPr>
                <w:spacing w:val="-2"/>
                <w:sz w:val="24"/>
              </w:rPr>
              <w:t>сформированноcть навыков</w:t>
            </w:r>
            <w:r>
              <w:rPr>
                <w:sz w:val="24"/>
              </w:rPr>
              <w:tab/>
            </w:r>
            <w:r>
              <w:rPr>
                <w:spacing w:val="-2"/>
                <w:sz w:val="24"/>
              </w:rPr>
              <w:t xml:space="preserve">коммуникации </w:t>
            </w:r>
            <w:r>
              <w:rPr>
                <w:sz w:val="24"/>
              </w:rPr>
              <w:t>со сверстниками</w:t>
            </w:r>
          </w:p>
        </w:tc>
        <w:tc>
          <w:tcPr>
            <w:tcW w:w="2972" w:type="dxa"/>
          </w:tcPr>
          <w:p w14:paraId="47AAE78D" w14:textId="71D2ADA3" w:rsidR="00F50CD0" w:rsidRDefault="00000000">
            <w:pPr>
              <w:pStyle w:val="TableParagraph"/>
              <w:tabs>
                <w:tab w:val="left" w:pos="2103"/>
              </w:tabs>
              <w:spacing w:before="11" w:line="360" w:lineRule="auto"/>
              <w:ind w:left="14" w:right="4" w:firstLine="566"/>
              <w:rPr>
                <w:sz w:val="24"/>
              </w:rPr>
            </w:pPr>
            <w:r>
              <w:rPr>
                <w:spacing w:val="-2"/>
                <w:sz w:val="24"/>
              </w:rPr>
              <w:t>способность</w:t>
            </w:r>
            <w:r>
              <w:rPr>
                <w:sz w:val="24"/>
              </w:rPr>
              <w:tab/>
            </w:r>
            <w:r>
              <w:rPr>
                <w:spacing w:val="-2"/>
                <w:sz w:val="24"/>
              </w:rPr>
              <w:t xml:space="preserve">иниции </w:t>
            </w:r>
            <w:r>
              <w:rPr>
                <w:sz w:val="24"/>
              </w:rPr>
              <w:t>ровать</w:t>
            </w:r>
            <w:r>
              <w:rPr>
                <w:spacing w:val="12"/>
                <w:sz w:val="24"/>
              </w:rPr>
              <w:t xml:space="preserve"> </w:t>
            </w:r>
            <w:r>
              <w:rPr>
                <w:sz w:val="24"/>
              </w:rPr>
              <w:t>и</w:t>
            </w:r>
            <w:r>
              <w:rPr>
                <w:spacing w:val="13"/>
                <w:sz w:val="24"/>
              </w:rPr>
              <w:t xml:space="preserve"> </w:t>
            </w:r>
            <w:r>
              <w:rPr>
                <w:sz w:val="24"/>
              </w:rPr>
              <w:t>поддерживать</w:t>
            </w:r>
            <w:r>
              <w:rPr>
                <w:spacing w:val="10"/>
                <w:sz w:val="24"/>
              </w:rPr>
              <w:t xml:space="preserve"> </w:t>
            </w:r>
            <w:r>
              <w:rPr>
                <w:spacing w:val="-4"/>
                <w:sz w:val="24"/>
              </w:rPr>
              <w:t>ком</w:t>
            </w:r>
          </w:p>
          <w:p w14:paraId="0281E17F" w14:textId="77777777" w:rsidR="00F50CD0" w:rsidRDefault="00000000">
            <w:pPr>
              <w:pStyle w:val="TableParagraph"/>
              <w:ind w:left="14"/>
              <w:rPr>
                <w:sz w:val="24"/>
              </w:rPr>
            </w:pPr>
            <w:r>
              <w:rPr>
                <w:sz w:val="24"/>
              </w:rPr>
              <w:t>муникацию</w:t>
            </w:r>
            <w:r>
              <w:rPr>
                <w:spacing w:val="-8"/>
                <w:sz w:val="24"/>
              </w:rPr>
              <w:t xml:space="preserve"> </w:t>
            </w:r>
            <w:r>
              <w:rPr>
                <w:sz w:val="24"/>
              </w:rPr>
              <w:t>со</w:t>
            </w:r>
            <w:r>
              <w:rPr>
                <w:spacing w:val="-8"/>
                <w:sz w:val="24"/>
              </w:rPr>
              <w:t xml:space="preserve"> </w:t>
            </w:r>
            <w:r>
              <w:rPr>
                <w:spacing w:val="-2"/>
                <w:sz w:val="24"/>
              </w:rPr>
              <w:t>сверстниками</w:t>
            </w:r>
          </w:p>
        </w:tc>
      </w:tr>
      <w:tr w:rsidR="00F50CD0" w14:paraId="0184BD09" w14:textId="77777777">
        <w:trPr>
          <w:trHeight w:val="1687"/>
        </w:trPr>
        <w:tc>
          <w:tcPr>
            <w:tcW w:w="3694" w:type="dxa"/>
            <w:vMerge/>
            <w:tcBorders>
              <w:top w:val="nil"/>
            </w:tcBorders>
          </w:tcPr>
          <w:p w14:paraId="63D4C41B" w14:textId="77777777" w:rsidR="00F50CD0" w:rsidRDefault="00F50CD0">
            <w:pPr>
              <w:rPr>
                <w:sz w:val="2"/>
                <w:szCs w:val="2"/>
              </w:rPr>
            </w:pPr>
          </w:p>
        </w:tc>
        <w:tc>
          <w:tcPr>
            <w:tcW w:w="2682" w:type="dxa"/>
            <w:vMerge/>
            <w:tcBorders>
              <w:top w:val="nil"/>
            </w:tcBorders>
          </w:tcPr>
          <w:p w14:paraId="7474348B" w14:textId="77777777" w:rsidR="00F50CD0" w:rsidRDefault="00F50CD0">
            <w:pPr>
              <w:rPr>
                <w:sz w:val="2"/>
                <w:szCs w:val="2"/>
              </w:rPr>
            </w:pPr>
          </w:p>
        </w:tc>
        <w:tc>
          <w:tcPr>
            <w:tcW w:w="2972" w:type="dxa"/>
          </w:tcPr>
          <w:p w14:paraId="2910B88D" w14:textId="012E86D0" w:rsidR="00F50CD0" w:rsidRDefault="00000000">
            <w:pPr>
              <w:pStyle w:val="TableParagraph"/>
              <w:spacing w:before="11" w:line="360" w:lineRule="auto"/>
              <w:ind w:left="14" w:right="6" w:firstLine="566"/>
              <w:jc w:val="both"/>
              <w:rPr>
                <w:sz w:val="24"/>
              </w:rPr>
            </w:pPr>
            <w:r>
              <w:rPr>
                <w:sz w:val="24"/>
              </w:rPr>
              <w:t xml:space="preserve">способность приме нять адекватные способы поведения в разных ситуа </w:t>
            </w:r>
            <w:r>
              <w:rPr>
                <w:spacing w:val="-4"/>
                <w:sz w:val="24"/>
              </w:rPr>
              <w:t>циях</w:t>
            </w:r>
          </w:p>
        </w:tc>
      </w:tr>
    </w:tbl>
    <w:p w14:paraId="5C54C481" w14:textId="77777777" w:rsidR="00F50CD0" w:rsidRDefault="00F50CD0">
      <w:pPr>
        <w:spacing w:line="360" w:lineRule="auto"/>
        <w:jc w:val="both"/>
        <w:rPr>
          <w:sz w:val="24"/>
        </w:rPr>
        <w:sectPr w:rsidR="00F50CD0" w:rsidSect="00AD1093">
          <w:pgSz w:w="11910" w:h="16840"/>
          <w:pgMar w:top="1040" w:right="180" w:bottom="1200" w:left="1560" w:header="0" w:footer="99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2682"/>
        <w:gridCol w:w="2972"/>
      </w:tblGrid>
      <w:tr w:rsidR="00F50CD0" w14:paraId="17D78D99" w14:textId="77777777">
        <w:trPr>
          <w:trHeight w:val="859"/>
        </w:trPr>
        <w:tc>
          <w:tcPr>
            <w:tcW w:w="3694" w:type="dxa"/>
            <w:vMerge w:val="restart"/>
          </w:tcPr>
          <w:p w14:paraId="3B037895" w14:textId="77777777" w:rsidR="00F50CD0" w:rsidRDefault="00F50CD0">
            <w:pPr>
              <w:pStyle w:val="TableParagraph"/>
              <w:rPr>
                <w:sz w:val="24"/>
              </w:rPr>
            </w:pPr>
          </w:p>
        </w:tc>
        <w:tc>
          <w:tcPr>
            <w:tcW w:w="2682" w:type="dxa"/>
          </w:tcPr>
          <w:p w14:paraId="0F35CAC4" w14:textId="77777777" w:rsidR="00F50CD0" w:rsidRDefault="00F50CD0">
            <w:pPr>
              <w:pStyle w:val="TableParagraph"/>
              <w:rPr>
                <w:sz w:val="24"/>
              </w:rPr>
            </w:pPr>
          </w:p>
        </w:tc>
        <w:tc>
          <w:tcPr>
            <w:tcW w:w="2972" w:type="dxa"/>
          </w:tcPr>
          <w:p w14:paraId="1DB0847E" w14:textId="70F68039" w:rsidR="00F50CD0" w:rsidRDefault="00000000">
            <w:pPr>
              <w:pStyle w:val="TableParagraph"/>
              <w:tabs>
                <w:tab w:val="left" w:pos="2405"/>
              </w:tabs>
              <w:spacing w:before="5" w:line="360" w:lineRule="auto"/>
              <w:ind w:left="14" w:right="6" w:firstLine="566"/>
              <w:rPr>
                <w:sz w:val="24"/>
              </w:rPr>
            </w:pPr>
            <w:r>
              <w:rPr>
                <w:spacing w:val="-2"/>
                <w:sz w:val="24"/>
              </w:rPr>
              <w:t>способность</w:t>
            </w:r>
            <w:r>
              <w:rPr>
                <w:sz w:val="24"/>
              </w:rPr>
              <w:tab/>
            </w:r>
            <w:r>
              <w:rPr>
                <w:spacing w:val="-2"/>
                <w:sz w:val="24"/>
              </w:rPr>
              <w:t xml:space="preserve">обра </w:t>
            </w:r>
            <w:r>
              <w:rPr>
                <w:sz w:val="24"/>
              </w:rPr>
              <w:t>щаться за помощью</w:t>
            </w:r>
          </w:p>
        </w:tc>
      </w:tr>
      <w:tr w:rsidR="00F50CD0" w14:paraId="17F4E75A" w14:textId="77777777">
        <w:trPr>
          <w:trHeight w:val="1686"/>
        </w:trPr>
        <w:tc>
          <w:tcPr>
            <w:tcW w:w="3694" w:type="dxa"/>
            <w:vMerge/>
            <w:tcBorders>
              <w:top w:val="nil"/>
            </w:tcBorders>
          </w:tcPr>
          <w:p w14:paraId="435FE66C" w14:textId="77777777" w:rsidR="00F50CD0" w:rsidRDefault="00F50CD0">
            <w:pPr>
              <w:rPr>
                <w:sz w:val="2"/>
                <w:szCs w:val="2"/>
              </w:rPr>
            </w:pPr>
          </w:p>
        </w:tc>
        <w:tc>
          <w:tcPr>
            <w:tcW w:w="2682" w:type="dxa"/>
          </w:tcPr>
          <w:p w14:paraId="51178DC8" w14:textId="3BA2006C" w:rsidR="00F50CD0" w:rsidRDefault="00000000">
            <w:pPr>
              <w:pStyle w:val="TableParagraph"/>
              <w:tabs>
                <w:tab w:val="left" w:pos="2128"/>
              </w:tabs>
              <w:spacing w:before="5" w:line="360" w:lineRule="auto"/>
              <w:ind w:left="14" w:right="8" w:firstLine="566"/>
              <w:rPr>
                <w:sz w:val="24"/>
              </w:rPr>
            </w:pPr>
            <w:r>
              <w:rPr>
                <w:spacing w:val="-2"/>
                <w:sz w:val="24"/>
              </w:rPr>
              <w:t>владение</w:t>
            </w:r>
            <w:r>
              <w:rPr>
                <w:sz w:val="24"/>
              </w:rPr>
              <w:tab/>
            </w:r>
            <w:r>
              <w:rPr>
                <w:spacing w:val="-4"/>
                <w:sz w:val="24"/>
              </w:rPr>
              <w:t xml:space="preserve">сред </w:t>
            </w:r>
            <w:r>
              <w:rPr>
                <w:sz w:val="24"/>
              </w:rPr>
              <w:t>ствами коммуникации</w:t>
            </w:r>
          </w:p>
        </w:tc>
        <w:tc>
          <w:tcPr>
            <w:tcW w:w="2972" w:type="dxa"/>
          </w:tcPr>
          <w:p w14:paraId="0FA7159D" w14:textId="2E2FC614" w:rsidR="00F50CD0" w:rsidRDefault="00000000">
            <w:pPr>
              <w:pStyle w:val="TableParagraph"/>
              <w:spacing w:before="5" w:line="360" w:lineRule="auto"/>
              <w:ind w:left="14" w:right="4" w:firstLine="566"/>
              <w:jc w:val="both"/>
              <w:rPr>
                <w:sz w:val="24"/>
              </w:rPr>
            </w:pPr>
            <w:r>
              <w:rPr>
                <w:sz w:val="24"/>
              </w:rPr>
              <w:t>способность</w:t>
            </w:r>
            <w:r>
              <w:rPr>
                <w:spacing w:val="-3"/>
                <w:sz w:val="24"/>
              </w:rPr>
              <w:t xml:space="preserve"> </w:t>
            </w:r>
            <w:r>
              <w:rPr>
                <w:sz w:val="24"/>
              </w:rPr>
              <w:t xml:space="preserve">использо </w:t>
            </w:r>
            <w:r>
              <w:rPr>
                <w:spacing w:val="-2"/>
                <w:sz w:val="24"/>
              </w:rPr>
              <w:t>вать</w:t>
            </w:r>
            <w:r>
              <w:rPr>
                <w:spacing w:val="-7"/>
                <w:sz w:val="24"/>
              </w:rPr>
              <w:t xml:space="preserve"> </w:t>
            </w:r>
            <w:r>
              <w:rPr>
                <w:spacing w:val="-2"/>
                <w:sz w:val="24"/>
              </w:rPr>
              <w:t>разнообразные</w:t>
            </w:r>
            <w:r>
              <w:rPr>
                <w:spacing w:val="-10"/>
                <w:sz w:val="24"/>
              </w:rPr>
              <w:t xml:space="preserve"> </w:t>
            </w:r>
            <w:r>
              <w:rPr>
                <w:spacing w:val="-2"/>
                <w:sz w:val="24"/>
              </w:rPr>
              <w:t xml:space="preserve">средства </w:t>
            </w:r>
            <w:r>
              <w:rPr>
                <w:sz w:val="24"/>
              </w:rPr>
              <w:t xml:space="preserve">коммуникации согласно си </w:t>
            </w:r>
            <w:r>
              <w:rPr>
                <w:spacing w:val="-2"/>
                <w:sz w:val="24"/>
              </w:rPr>
              <w:t>туации</w:t>
            </w:r>
          </w:p>
        </w:tc>
      </w:tr>
      <w:tr w:rsidR="00F50CD0" w14:paraId="44B225F3" w14:textId="77777777">
        <w:trPr>
          <w:trHeight w:val="1687"/>
        </w:trPr>
        <w:tc>
          <w:tcPr>
            <w:tcW w:w="3694" w:type="dxa"/>
            <w:vMerge/>
            <w:tcBorders>
              <w:top w:val="nil"/>
            </w:tcBorders>
          </w:tcPr>
          <w:p w14:paraId="295C2DD4" w14:textId="77777777" w:rsidR="00F50CD0" w:rsidRDefault="00F50CD0">
            <w:pPr>
              <w:rPr>
                <w:sz w:val="2"/>
                <w:szCs w:val="2"/>
              </w:rPr>
            </w:pPr>
          </w:p>
        </w:tc>
        <w:tc>
          <w:tcPr>
            <w:tcW w:w="2682" w:type="dxa"/>
          </w:tcPr>
          <w:p w14:paraId="5056F874" w14:textId="0AE1BDB2" w:rsidR="00F50CD0" w:rsidRDefault="00000000">
            <w:pPr>
              <w:pStyle w:val="TableParagraph"/>
              <w:spacing w:before="3" w:line="360" w:lineRule="auto"/>
              <w:ind w:left="14" w:right="4" w:firstLine="566"/>
              <w:jc w:val="both"/>
              <w:rPr>
                <w:sz w:val="24"/>
              </w:rPr>
            </w:pPr>
            <w:r>
              <w:rPr>
                <w:sz w:val="24"/>
              </w:rPr>
              <w:t>адекватность при менения ритуалов соци ального взаимодействия</w:t>
            </w:r>
          </w:p>
        </w:tc>
        <w:tc>
          <w:tcPr>
            <w:tcW w:w="2972" w:type="dxa"/>
          </w:tcPr>
          <w:p w14:paraId="33865D32" w14:textId="0527959E" w:rsidR="00F50CD0" w:rsidRDefault="00000000">
            <w:pPr>
              <w:pStyle w:val="TableParagraph"/>
              <w:tabs>
                <w:tab w:val="left" w:pos="2520"/>
              </w:tabs>
              <w:spacing w:before="3" w:line="360" w:lineRule="auto"/>
              <w:ind w:left="14" w:right="4" w:firstLine="566"/>
              <w:jc w:val="both"/>
              <w:rPr>
                <w:sz w:val="24"/>
              </w:rPr>
            </w:pPr>
            <w:r>
              <w:rPr>
                <w:spacing w:val="-2"/>
                <w:sz w:val="24"/>
              </w:rPr>
              <w:t>способность</w:t>
            </w:r>
            <w:r>
              <w:rPr>
                <w:sz w:val="24"/>
              </w:rPr>
              <w:tab/>
            </w:r>
            <w:r>
              <w:rPr>
                <w:spacing w:val="-4"/>
                <w:sz w:val="24"/>
              </w:rPr>
              <w:t xml:space="preserve">пра </w:t>
            </w:r>
            <w:r>
              <w:rPr>
                <w:sz w:val="24"/>
              </w:rPr>
              <w:t>вильно применить ритуалы социального взаимодей ствия согласно ситуации</w:t>
            </w:r>
          </w:p>
        </w:tc>
      </w:tr>
    </w:tbl>
    <w:p w14:paraId="0166AC81" w14:textId="77777777" w:rsidR="00F50CD0" w:rsidRDefault="00000000">
      <w:pPr>
        <w:pStyle w:val="a3"/>
        <w:spacing w:line="266" w:lineRule="exact"/>
        <w:ind w:left="708" w:firstLine="0"/>
      </w:pPr>
      <w:r>
        <w:t>в)</w:t>
      </w:r>
      <w:r>
        <w:rPr>
          <w:spacing w:val="-4"/>
        </w:rPr>
        <w:t xml:space="preserve"> </w:t>
      </w:r>
      <w:r>
        <w:t>система</w:t>
      </w:r>
      <w:r>
        <w:rPr>
          <w:spacing w:val="-1"/>
        </w:rPr>
        <w:t xml:space="preserve"> </w:t>
      </w:r>
      <w:r>
        <w:t>балльной</w:t>
      </w:r>
      <w:r>
        <w:rPr>
          <w:spacing w:val="-1"/>
        </w:rPr>
        <w:t xml:space="preserve"> </w:t>
      </w:r>
      <w:r>
        <w:t>оценки</w:t>
      </w:r>
      <w:r>
        <w:rPr>
          <w:spacing w:val="-1"/>
        </w:rPr>
        <w:t xml:space="preserve"> </w:t>
      </w:r>
      <w:r>
        <w:rPr>
          <w:spacing w:val="-2"/>
        </w:rPr>
        <w:t>результатов;</w:t>
      </w:r>
    </w:p>
    <w:p w14:paraId="5AF48071" w14:textId="5AA39401" w:rsidR="00F50CD0" w:rsidRDefault="00000000">
      <w:pPr>
        <w:pStyle w:val="a3"/>
        <w:spacing w:before="137" w:line="360" w:lineRule="auto"/>
        <w:ind w:right="669"/>
      </w:pPr>
      <w:r>
        <w:t>г) документы, в которых отражаются индивидуальные результаты каждого обучаю щегося (например, Карта индивидуальных достижений обучающегося)</w:t>
      </w:r>
      <w:r>
        <w:rPr>
          <w:spacing w:val="-1"/>
        </w:rPr>
        <w:t xml:space="preserve"> </w:t>
      </w:r>
      <w:r>
        <w:t xml:space="preserve">и результаты всего класса (например, "Журнал итоговых достижений обучающихся </w:t>
      </w:r>
      <w:r>
        <w:rPr>
          <w:spacing w:val="80"/>
          <w:w w:val="150"/>
          <w:u w:val="single"/>
        </w:rPr>
        <w:t xml:space="preserve">  </w:t>
      </w:r>
      <w:r>
        <w:t>класса");</w:t>
      </w:r>
    </w:p>
    <w:p w14:paraId="70F05600" w14:textId="77777777" w:rsidR="00F50CD0" w:rsidRDefault="00000000">
      <w:pPr>
        <w:pStyle w:val="a3"/>
        <w:spacing w:line="275" w:lineRule="exact"/>
        <w:ind w:left="708" w:firstLine="0"/>
      </w:pPr>
      <w:r>
        <w:t>д)</w:t>
      </w:r>
      <w:r>
        <w:rPr>
          <w:spacing w:val="-4"/>
        </w:rPr>
        <w:t xml:space="preserve"> </w:t>
      </w:r>
      <w:r>
        <w:t>материалы</w:t>
      </w:r>
      <w:r>
        <w:rPr>
          <w:spacing w:val="-3"/>
        </w:rPr>
        <w:t xml:space="preserve"> </w:t>
      </w:r>
      <w:r>
        <w:t>для</w:t>
      </w:r>
      <w:r>
        <w:rPr>
          <w:spacing w:val="-2"/>
        </w:rPr>
        <w:t xml:space="preserve"> </w:t>
      </w:r>
      <w:r>
        <w:t>проведения</w:t>
      </w:r>
      <w:r>
        <w:rPr>
          <w:spacing w:val="-2"/>
        </w:rPr>
        <w:t xml:space="preserve"> </w:t>
      </w:r>
      <w:r>
        <w:t>процедуры</w:t>
      </w:r>
      <w:r>
        <w:rPr>
          <w:spacing w:val="-2"/>
        </w:rPr>
        <w:t xml:space="preserve"> </w:t>
      </w:r>
      <w:r>
        <w:t>оценки</w:t>
      </w:r>
      <w:r>
        <w:rPr>
          <w:spacing w:val="-2"/>
        </w:rPr>
        <w:t xml:space="preserve"> </w:t>
      </w:r>
      <w:r>
        <w:t>личностных</w:t>
      </w:r>
      <w:r>
        <w:rPr>
          <w:spacing w:val="-1"/>
        </w:rPr>
        <w:t xml:space="preserve"> </w:t>
      </w:r>
      <w:r>
        <w:rPr>
          <w:spacing w:val="-2"/>
        </w:rPr>
        <w:t>результатов;</w:t>
      </w:r>
    </w:p>
    <w:p w14:paraId="4F203955" w14:textId="77777777" w:rsidR="00F50CD0" w:rsidRDefault="00000000">
      <w:pPr>
        <w:pStyle w:val="a3"/>
        <w:spacing w:before="139" w:line="360" w:lineRule="auto"/>
        <w:ind w:right="673"/>
      </w:pPr>
      <w:r>
        <w:t>е)</w:t>
      </w:r>
      <w:r>
        <w:rPr>
          <w:spacing w:val="-3"/>
        </w:rPr>
        <w:t xml:space="preserve"> </w:t>
      </w:r>
      <w:r>
        <w:t>локальные</w:t>
      </w:r>
      <w:r>
        <w:rPr>
          <w:spacing w:val="-4"/>
        </w:rPr>
        <w:t xml:space="preserve"> </w:t>
      </w:r>
      <w:r>
        <w:t>акты</w:t>
      </w:r>
      <w:r>
        <w:rPr>
          <w:spacing w:val="-2"/>
        </w:rPr>
        <w:t xml:space="preserve"> </w:t>
      </w:r>
      <w:r>
        <w:t>Организации,</w:t>
      </w:r>
      <w:r>
        <w:rPr>
          <w:spacing w:val="-2"/>
        </w:rPr>
        <w:t xml:space="preserve"> </w:t>
      </w:r>
      <w:r>
        <w:t>регламентирующие</w:t>
      </w:r>
      <w:r>
        <w:rPr>
          <w:spacing w:val="-3"/>
        </w:rPr>
        <w:t xml:space="preserve"> </w:t>
      </w:r>
      <w:r>
        <w:t>все</w:t>
      </w:r>
      <w:r>
        <w:rPr>
          <w:spacing w:val="-3"/>
        </w:rPr>
        <w:t xml:space="preserve"> </w:t>
      </w:r>
      <w:r>
        <w:t>вопросы</w:t>
      </w:r>
      <w:r>
        <w:rPr>
          <w:spacing w:val="-1"/>
        </w:rPr>
        <w:t xml:space="preserve"> </w:t>
      </w:r>
      <w:r>
        <w:t>проведения</w:t>
      </w:r>
      <w:r>
        <w:rPr>
          <w:spacing w:val="-2"/>
        </w:rPr>
        <w:t xml:space="preserve"> </w:t>
      </w:r>
      <w:r>
        <w:t xml:space="preserve">оценки </w:t>
      </w:r>
      <w:r>
        <w:rPr>
          <w:spacing w:val="-2"/>
        </w:rPr>
        <w:t>результатов.</w:t>
      </w:r>
    </w:p>
    <w:p w14:paraId="22444B1F" w14:textId="5071E0C0" w:rsidR="00F50CD0" w:rsidRDefault="00000000">
      <w:pPr>
        <w:pStyle w:val="a3"/>
        <w:spacing w:line="360" w:lineRule="auto"/>
        <w:ind w:right="674"/>
      </w:pPr>
      <w: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 ний, способность их применять в практической деятельности.</w:t>
      </w:r>
    </w:p>
    <w:p w14:paraId="3102A48D" w14:textId="7106F0BD" w:rsidR="00F50CD0" w:rsidRDefault="00000000">
      <w:pPr>
        <w:pStyle w:val="a3"/>
        <w:spacing w:line="360" w:lineRule="auto"/>
        <w:ind w:right="664"/>
        <w:jc w:val="right"/>
      </w:pPr>
      <w:r>
        <w:t>Оценку</w:t>
      </w:r>
      <w:r>
        <w:rPr>
          <w:spacing w:val="40"/>
        </w:rPr>
        <w:t xml:space="preserve"> </w:t>
      </w:r>
      <w:r>
        <w:t>предметных</w:t>
      </w:r>
      <w:r>
        <w:rPr>
          <w:spacing w:val="40"/>
        </w:rPr>
        <w:t xml:space="preserve"> </w:t>
      </w:r>
      <w:r>
        <w:t>результатов</w:t>
      </w:r>
      <w:r>
        <w:rPr>
          <w:spacing w:val="40"/>
        </w:rPr>
        <w:t xml:space="preserve"> </w:t>
      </w:r>
      <w:r>
        <w:t>целесообразно</w:t>
      </w:r>
      <w:r>
        <w:rPr>
          <w:spacing w:val="40"/>
        </w:rPr>
        <w:t xml:space="preserve"> </w:t>
      </w:r>
      <w:r>
        <w:t>начинать</w:t>
      </w:r>
      <w:r>
        <w:rPr>
          <w:spacing w:val="40"/>
        </w:rPr>
        <w:t xml:space="preserve"> </w:t>
      </w:r>
      <w:r>
        <w:t>со</w:t>
      </w:r>
      <w:r>
        <w:rPr>
          <w:spacing w:val="40"/>
        </w:rPr>
        <w:t xml:space="preserve"> </w:t>
      </w:r>
      <w:r>
        <w:t>второго</w:t>
      </w:r>
      <w:r>
        <w:rPr>
          <w:spacing w:val="40"/>
        </w:rPr>
        <w:t xml:space="preserve"> </w:t>
      </w:r>
      <w:r>
        <w:t>полугодия</w:t>
      </w:r>
      <w:r>
        <w:rPr>
          <w:spacing w:val="40"/>
        </w:rPr>
        <w:t xml:space="preserve"> </w:t>
      </w:r>
      <w:r>
        <w:t>2 класса,</w:t>
      </w:r>
      <w:r>
        <w:rPr>
          <w:spacing w:val="-7"/>
        </w:rPr>
        <w:t xml:space="preserve"> </w:t>
      </w:r>
      <w:r>
        <w:t>то</w:t>
      </w:r>
      <w:r>
        <w:rPr>
          <w:spacing w:val="-4"/>
        </w:rPr>
        <w:t xml:space="preserve"> </w:t>
      </w:r>
      <w:r>
        <w:t>есть</w:t>
      </w:r>
      <w:r>
        <w:rPr>
          <w:spacing w:val="-6"/>
        </w:rPr>
        <w:t xml:space="preserve"> </w:t>
      </w:r>
      <w:r>
        <w:t>в</w:t>
      </w:r>
      <w:r>
        <w:rPr>
          <w:spacing w:val="-6"/>
        </w:rPr>
        <w:t xml:space="preserve"> </w:t>
      </w:r>
      <w:r>
        <w:t>тот</w:t>
      </w:r>
      <w:r>
        <w:rPr>
          <w:spacing w:val="-6"/>
        </w:rPr>
        <w:t xml:space="preserve"> </w:t>
      </w:r>
      <w:r>
        <w:t>период,</w:t>
      </w:r>
      <w:r>
        <w:rPr>
          <w:spacing w:val="-7"/>
        </w:rPr>
        <w:t xml:space="preserve"> </w:t>
      </w:r>
      <w:r>
        <w:t>когда</w:t>
      </w:r>
      <w:r>
        <w:rPr>
          <w:spacing w:val="-6"/>
        </w:rPr>
        <w:t xml:space="preserve"> </w:t>
      </w:r>
      <w:r>
        <w:t>у</w:t>
      </w:r>
      <w:r>
        <w:rPr>
          <w:spacing w:val="-12"/>
        </w:rPr>
        <w:t xml:space="preserve"> </w:t>
      </w:r>
      <w:r>
        <w:t>обучающихся</w:t>
      </w:r>
      <w:r>
        <w:rPr>
          <w:spacing w:val="-7"/>
        </w:rPr>
        <w:t xml:space="preserve"> </w:t>
      </w:r>
      <w:r>
        <w:t>будут</w:t>
      </w:r>
      <w:r>
        <w:rPr>
          <w:spacing w:val="-4"/>
        </w:rPr>
        <w:t xml:space="preserve"> </w:t>
      </w:r>
      <w:r>
        <w:t>сформированы</w:t>
      </w:r>
      <w:r>
        <w:rPr>
          <w:spacing w:val="-8"/>
        </w:rPr>
        <w:t xml:space="preserve"> </w:t>
      </w:r>
      <w:r>
        <w:t>некоторые</w:t>
      </w:r>
      <w:r>
        <w:rPr>
          <w:spacing w:val="-8"/>
        </w:rPr>
        <w:t xml:space="preserve"> </w:t>
      </w:r>
      <w:r>
        <w:t>началь ные навыки чтения, письма и счета. Кроме того, сама учебная деятельность для них будет привычной,</w:t>
      </w:r>
      <w:r>
        <w:rPr>
          <w:spacing w:val="-12"/>
        </w:rPr>
        <w:t xml:space="preserve"> </w:t>
      </w:r>
      <w:r>
        <w:t>и</w:t>
      </w:r>
      <w:r>
        <w:rPr>
          <w:spacing w:val="-8"/>
        </w:rPr>
        <w:t xml:space="preserve"> </w:t>
      </w:r>
      <w:r>
        <w:t>они</w:t>
      </w:r>
      <w:r>
        <w:rPr>
          <w:spacing w:val="-11"/>
        </w:rPr>
        <w:t xml:space="preserve"> </w:t>
      </w:r>
      <w:r>
        <w:t>смогут</w:t>
      </w:r>
      <w:r>
        <w:rPr>
          <w:spacing w:val="-6"/>
        </w:rPr>
        <w:t xml:space="preserve"> </w:t>
      </w:r>
      <w:r>
        <w:t>ее</w:t>
      </w:r>
      <w:r>
        <w:rPr>
          <w:spacing w:val="-10"/>
        </w:rPr>
        <w:t xml:space="preserve"> </w:t>
      </w:r>
      <w:r>
        <w:t>организовывать</w:t>
      </w:r>
      <w:r>
        <w:rPr>
          <w:spacing w:val="-8"/>
        </w:rPr>
        <w:t xml:space="preserve"> </w:t>
      </w:r>
      <w:r>
        <w:t>под</w:t>
      </w:r>
      <w:r>
        <w:rPr>
          <w:spacing w:val="-9"/>
        </w:rPr>
        <w:t xml:space="preserve"> </w:t>
      </w:r>
      <w:r>
        <w:t>руководством</w:t>
      </w:r>
      <w:r>
        <w:rPr>
          <w:spacing w:val="-10"/>
        </w:rPr>
        <w:t xml:space="preserve"> </w:t>
      </w:r>
      <w:r>
        <w:t>педагогического</w:t>
      </w:r>
      <w:r>
        <w:rPr>
          <w:spacing w:val="-9"/>
        </w:rPr>
        <w:t xml:space="preserve"> </w:t>
      </w:r>
      <w:r>
        <w:t>работника. Во время обучения в 1 дополнительном и 1 классах, а также в течение первого полу</w:t>
      </w:r>
      <w:r>
        <w:rPr>
          <w:spacing w:val="80"/>
        </w:rPr>
        <w:t xml:space="preserve"> </w:t>
      </w:r>
      <w:r>
        <w:t>годия 2 класса целесообразно всячески поощрять и стимулировать работу учеников, ис</w:t>
      </w:r>
      <w:r>
        <w:rPr>
          <w:spacing w:val="80"/>
        </w:rPr>
        <w:t xml:space="preserve"> </w:t>
      </w:r>
      <w:r>
        <w:t>пользуя</w:t>
      </w:r>
      <w:r>
        <w:rPr>
          <w:spacing w:val="40"/>
        </w:rPr>
        <w:t xml:space="preserve"> </w:t>
      </w:r>
      <w:r>
        <w:t>только</w:t>
      </w:r>
      <w:r>
        <w:rPr>
          <w:spacing w:val="40"/>
        </w:rPr>
        <w:t xml:space="preserve"> </w:t>
      </w:r>
      <w:r>
        <w:t>качественную</w:t>
      </w:r>
      <w:r>
        <w:rPr>
          <w:spacing w:val="40"/>
        </w:rPr>
        <w:t xml:space="preserve"> </w:t>
      </w:r>
      <w:r>
        <w:t>оценку.</w:t>
      </w:r>
      <w:r>
        <w:rPr>
          <w:spacing w:val="40"/>
        </w:rPr>
        <w:t xml:space="preserve"> </w:t>
      </w:r>
      <w:r>
        <w:t>При</w:t>
      </w:r>
      <w:r>
        <w:rPr>
          <w:spacing w:val="40"/>
        </w:rPr>
        <w:t xml:space="preserve"> </w:t>
      </w:r>
      <w:r>
        <w:t>этом</w:t>
      </w:r>
      <w:r>
        <w:rPr>
          <w:spacing w:val="40"/>
        </w:rPr>
        <w:t xml:space="preserve"> </w:t>
      </w:r>
      <w:r>
        <w:t>не</w:t>
      </w:r>
      <w:r>
        <w:rPr>
          <w:spacing w:val="40"/>
        </w:rPr>
        <w:t xml:space="preserve"> </w:t>
      </w:r>
      <w:r>
        <w:t>является</w:t>
      </w:r>
      <w:r>
        <w:rPr>
          <w:spacing w:val="40"/>
        </w:rPr>
        <w:t xml:space="preserve"> </w:t>
      </w:r>
      <w:r>
        <w:t>принципиально</w:t>
      </w:r>
      <w:r>
        <w:rPr>
          <w:spacing w:val="40"/>
        </w:rPr>
        <w:t xml:space="preserve"> </w:t>
      </w:r>
      <w:r>
        <w:t>важным, насколько обучающийся продвигается в освоении того или иного учебного предмета. На этом</w:t>
      </w:r>
      <w:r>
        <w:rPr>
          <w:spacing w:val="-10"/>
        </w:rPr>
        <w:t xml:space="preserve"> </w:t>
      </w:r>
      <w:r>
        <w:t>этапе</w:t>
      </w:r>
      <w:r>
        <w:rPr>
          <w:spacing w:val="-10"/>
        </w:rPr>
        <w:t xml:space="preserve"> </w:t>
      </w:r>
      <w:r>
        <w:t>обучения</w:t>
      </w:r>
      <w:r>
        <w:rPr>
          <w:spacing w:val="-9"/>
        </w:rPr>
        <w:t xml:space="preserve"> </w:t>
      </w:r>
      <w:r>
        <w:t>центральным</w:t>
      </w:r>
      <w:r>
        <w:rPr>
          <w:spacing w:val="-10"/>
        </w:rPr>
        <w:t xml:space="preserve"> </w:t>
      </w:r>
      <w:r>
        <w:t>результатом</w:t>
      </w:r>
      <w:r>
        <w:rPr>
          <w:spacing w:val="-7"/>
        </w:rPr>
        <w:t xml:space="preserve"> </w:t>
      </w:r>
      <w:r>
        <w:t>является</w:t>
      </w:r>
      <w:r>
        <w:rPr>
          <w:spacing w:val="-10"/>
        </w:rPr>
        <w:t xml:space="preserve"> </w:t>
      </w:r>
      <w:r>
        <w:t>появление</w:t>
      </w:r>
      <w:r>
        <w:rPr>
          <w:spacing w:val="-10"/>
        </w:rPr>
        <w:t xml:space="preserve"> </w:t>
      </w:r>
      <w:r>
        <w:t>значимых</w:t>
      </w:r>
      <w:r>
        <w:rPr>
          <w:spacing w:val="-8"/>
        </w:rPr>
        <w:t xml:space="preserve"> </w:t>
      </w:r>
      <w:r>
        <w:t>предпосылок учебной</w:t>
      </w:r>
      <w:r>
        <w:rPr>
          <w:spacing w:val="-10"/>
        </w:rPr>
        <w:t xml:space="preserve"> </w:t>
      </w:r>
      <w:r>
        <w:t>деятельности,</w:t>
      </w:r>
      <w:r>
        <w:rPr>
          <w:spacing w:val="-15"/>
        </w:rPr>
        <w:t xml:space="preserve"> </w:t>
      </w:r>
      <w:r>
        <w:t>одной</w:t>
      </w:r>
      <w:r>
        <w:rPr>
          <w:spacing w:val="-12"/>
        </w:rPr>
        <w:t xml:space="preserve"> </w:t>
      </w:r>
      <w:r>
        <w:t>из</w:t>
      </w:r>
      <w:r>
        <w:rPr>
          <w:spacing w:val="-12"/>
        </w:rPr>
        <w:t xml:space="preserve"> </w:t>
      </w:r>
      <w:r>
        <w:t>которых</w:t>
      </w:r>
      <w:r>
        <w:rPr>
          <w:spacing w:val="-9"/>
        </w:rPr>
        <w:t xml:space="preserve"> </w:t>
      </w:r>
      <w:r>
        <w:t>является</w:t>
      </w:r>
      <w:r>
        <w:rPr>
          <w:spacing w:val="-11"/>
        </w:rPr>
        <w:t xml:space="preserve"> </w:t>
      </w:r>
      <w:r>
        <w:t>способность</w:t>
      </w:r>
      <w:r>
        <w:rPr>
          <w:spacing w:val="-9"/>
        </w:rPr>
        <w:t xml:space="preserve"> </w:t>
      </w:r>
      <w:r>
        <w:t>ее</w:t>
      </w:r>
      <w:r>
        <w:rPr>
          <w:spacing w:val="-12"/>
        </w:rPr>
        <w:t xml:space="preserve"> </w:t>
      </w:r>
      <w:r>
        <w:t>осуществления</w:t>
      </w:r>
      <w:r>
        <w:rPr>
          <w:spacing w:val="-11"/>
        </w:rPr>
        <w:t xml:space="preserve"> </w:t>
      </w:r>
      <w:r>
        <w:t>не</w:t>
      </w:r>
      <w:r>
        <w:rPr>
          <w:spacing w:val="-12"/>
        </w:rPr>
        <w:t xml:space="preserve"> </w:t>
      </w:r>
      <w:r>
        <w:t>только под прямым и непосредственным руководством и контролем педагогического работника, но</w:t>
      </w:r>
      <w:r>
        <w:rPr>
          <w:spacing w:val="-2"/>
        </w:rPr>
        <w:t xml:space="preserve"> </w:t>
      </w:r>
      <w:r>
        <w:t>и</w:t>
      </w:r>
      <w:r>
        <w:rPr>
          <w:spacing w:val="-2"/>
        </w:rPr>
        <w:t xml:space="preserve"> </w:t>
      </w:r>
      <w:r>
        <w:t>с</w:t>
      </w:r>
      <w:r>
        <w:rPr>
          <w:spacing w:val="-1"/>
        </w:rPr>
        <w:t xml:space="preserve"> </w:t>
      </w:r>
      <w:r>
        <w:t>определенной</w:t>
      </w:r>
      <w:r>
        <w:rPr>
          <w:spacing w:val="1"/>
        </w:rPr>
        <w:t xml:space="preserve"> </w:t>
      </w:r>
      <w:r>
        <w:t>долей</w:t>
      </w:r>
      <w:r>
        <w:rPr>
          <w:spacing w:val="1"/>
        </w:rPr>
        <w:t xml:space="preserve"> </w:t>
      </w:r>
      <w:r>
        <w:t>самостоятельности</w:t>
      </w:r>
      <w:r>
        <w:rPr>
          <w:spacing w:val="-1"/>
        </w:rPr>
        <w:t xml:space="preserve"> </w:t>
      </w:r>
      <w:r>
        <w:t>во</w:t>
      </w:r>
      <w:r>
        <w:rPr>
          <w:spacing w:val="-1"/>
        </w:rPr>
        <w:t xml:space="preserve"> </w:t>
      </w:r>
      <w:r>
        <w:t>взаимодействии</w:t>
      </w:r>
      <w:r>
        <w:rPr>
          <w:spacing w:val="1"/>
        </w:rPr>
        <w:t xml:space="preserve"> </w:t>
      </w:r>
      <w:r>
        <w:t>с</w:t>
      </w:r>
      <w:r>
        <w:rPr>
          <w:spacing w:val="1"/>
        </w:rPr>
        <w:t xml:space="preserve"> </w:t>
      </w:r>
      <w:r>
        <w:t>учителем</w:t>
      </w:r>
      <w:r>
        <w:rPr>
          <w:spacing w:val="-1"/>
        </w:rPr>
        <w:t xml:space="preserve"> </w:t>
      </w:r>
      <w:r>
        <w:t>и</w:t>
      </w:r>
      <w:r>
        <w:rPr>
          <w:spacing w:val="2"/>
        </w:rPr>
        <w:t xml:space="preserve"> </w:t>
      </w:r>
      <w:r>
        <w:rPr>
          <w:spacing w:val="-2"/>
        </w:rPr>
        <w:t>однокласс</w:t>
      </w:r>
    </w:p>
    <w:p w14:paraId="4D6F8937" w14:textId="77777777" w:rsidR="00F50CD0" w:rsidRDefault="00000000">
      <w:pPr>
        <w:pStyle w:val="a3"/>
        <w:spacing w:before="1"/>
        <w:ind w:firstLine="0"/>
        <w:jc w:val="left"/>
      </w:pPr>
      <w:r>
        <w:rPr>
          <w:spacing w:val="-2"/>
        </w:rPr>
        <w:t>никами.</w:t>
      </w:r>
    </w:p>
    <w:p w14:paraId="4AEFF492" w14:textId="77777777" w:rsidR="00F50CD0" w:rsidRDefault="00F50CD0">
      <w:pPr>
        <w:sectPr w:rsidR="00F50CD0" w:rsidSect="00AD1093">
          <w:type w:val="continuous"/>
          <w:pgSz w:w="11910" w:h="16840"/>
          <w:pgMar w:top="1120" w:right="180" w:bottom="1200" w:left="1560" w:header="0" w:footer="990" w:gutter="0"/>
          <w:cols w:space="720"/>
        </w:sectPr>
      </w:pPr>
    </w:p>
    <w:p w14:paraId="72866CF6" w14:textId="77777777" w:rsidR="00F50CD0" w:rsidRDefault="00000000">
      <w:pPr>
        <w:pStyle w:val="a3"/>
        <w:spacing w:before="68" w:line="360" w:lineRule="auto"/>
        <w:ind w:right="670"/>
      </w:pPr>
      <w:r>
        <w:lastRenderedPageBreak/>
        <w:t>В целом оценка достижения обучающимися с умственной отсталостью предметных результатов</w:t>
      </w:r>
      <w:r>
        <w:rPr>
          <w:spacing w:val="-6"/>
        </w:rPr>
        <w:t xml:space="preserve"> </w:t>
      </w:r>
      <w:r>
        <w:t>должна</w:t>
      </w:r>
      <w:r>
        <w:rPr>
          <w:spacing w:val="-7"/>
        </w:rPr>
        <w:t xml:space="preserve"> </w:t>
      </w:r>
      <w:r>
        <w:t>базироваться</w:t>
      </w:r>
      <w:r>
        <w:rPr>
          <w:spacing w:val="-6"/>
        </w:rPr>
        <w:t xml:space="preserve"> </w:t>
      </w:r>
      <w:r>
        <w:t>на</w:t>
      </w:r>
      <w:r>
        <w:rPr>
          <w:spacing w:val="-7"/>
        </w:rPr>
        <w:t xml:space="preserve"> </w:t>
      </w:r>
      <w:r>
        <w:t>принципах</w:t>
      </w:r>
      <w:r>
        <w:rPr>
          <w:spacing w:val="-4"/>
        </w:rPr>
        <w:t xml:space="preserve"> </w:t>
      </w:r>
      <w:r>
        <w:t>индивидуального</w:t>
      </w:r>
      <w:r>
        <w:rPr>
          <w:spacing w:val="-6"/>
        </w:rPr>
        <w:t xml:space="preserve"> </w:t>
      </w:r>
      <w:r>
        <w:t>и</w:t>
      </w:r>
      <w:r>
        <w:rPr>
          <w:spacing w:val="-6"/>
        </w:rPr>
        <w:t xml:space="preserve"> </w:t>
      </w:r>
      <w:r>
        <w:t xml:space="preserve">дифференцированного </w:t>
      </w:r>
      <w:r>
        <w:rPr>
          <w:spacing w:val="-2"/>
        </w:rPr>
        <w:t>подходов.</w:t>
      </w:r>
    </w:p>
    <w:p w14:paraId="2A0F1719" w14:textId="0EF30C45" w:rsidR="00F50CD0" w:rsidRDefault="00000000">
      <w:pPr>
        <w:pStyle w:val="a3"/>
        <w:spacing w:before="2" w:line="360" w:lineRule="auto"/>
        <w:ind w:right="665"/>
      </w:pPr>
      <w:r>
        <w:t>Усвоенные</w:t>
      </w:r>
      <w:r>
        <w:rPr>
          <w:spacing w:val="-15"/>
        </w:rPr>
        <w:t xml:space="preserve"> </w:t>
      </w:r>
      <w:r>
        <w:t>обучающимися</w:t>
      </w:r>
      <w:r>
        <w:rPr>
          <w:spacing w:val="-15"/>
        </w:rPr>
        <w:t xml:space="preserve"> </w:t>
      </w:r>
      <w:r>
        <w:t>даже</w:t>
      </w:r>
      <w:r>
        <w:rPr>
          <w:spacing w:val="-15"/>
        </w:rPr>
        <w:t xml:space="preserve"> </w:t>
      </w:r>
      <w:r>
        <w:t>незначительные</w:t>
      </w:r>
      <w:r>
        <w:rPr>
          <w:spacing w:val="-15"/>
        </w:rPr>
        <w:t xml:space="preserve"> </w:t>
      </w:r>
      <w:r>
        <w:t>по</w:t>
      </w:r>
      <w:r>
        <w:rPr>
          <w:spacing w:val="-14"/>
        </w:rPr>
        <w:t xml:space="preserve"> </w:t>
      </w:r>
      <w:r>
        <w:t>объему</w:t>
      </w:r>
      <w:r>
        <w:rPr>
          <w:spacing w:val="-15"/>
        </w:rPr>
        <w:t xml:space="preserve"> </w:t>
      </w:r>
      <w:r>
        <w:t>и</w:t>
      </w:r>
      <w:r>
        <w:rPr>
          <w:spacing w:val="-8"/>
        </w:rPr>
        <w:t xml:space="preserve"> </w:t>
      </w:r>
      <w:r>
        <w:t>элементарные</w:t>
      </w:r>
      <w:r>
        <w:rPr>
          <w:spacing w:val="-15"/>
        </w:rPr>
        <w:t xml:space="preserve"> </w:t>
      </w:r>
      <w:r>
        <w:t>по</w:t>
      </w:r>
      <w:r>
        <w:rPr>
          <w:spacing w:val="-14"/>
        </w:rPr>
        <w:t xml:space="preserve"> </w:t>
      </w:r>
      <w:r>
        <w:t>содер жанию знания и умения должны выполнять коррекционно</w:t>
      </w:r>
      <w:r w:rsidR="00DF3228">
        <w:t>-</w:t>
      </w:r>
      <w:r>
        <w:t>развивающую функцию, по скольку они играют определенную роль в становлении личности обучающегося и овладе нии им социальным опытом.</w:t>
      </w:r>
    </w:p>
    <w:p w14:paraId="1FF5EC21" w14:textId="3ABC6264" w:rsidR="00F50CD0" w:rsidRDefault="00000000">
      <w:pPr>
        <w:pStyle w:val="a3"/>
        <w:spacing w:line="360" w:lineRule="auto"/>
        <w:ind w:right="663"/>
      </w:pPr>
      <w:r>
        <w:t>Для</w:t>
      </w:r>
      <w:r>
        <w:rPr>
          <w:spacing w:val="-9"/>
        </w:rPr>
        <w:t xml:space="preserve"> </w:t>
      </w:r>
      <w:r>
        <w:t>преодоления</w:t>
      </w:r>
      <w:r>
        <w:rPr>
          <w:spacing w:val="-8"/>
        </w:rPr>
        <w:t xml:space="preserve"> </w:t>
      </w:r>
      <w:r>
        <w:t>формального</w:t>
      </w:r>
      <w:r>
        <w:rPr>
          <w:spacing w:val="-8"/>
        </w:rPr>
        <w:t xml:space="preserve"> </w:t>
      </w:r>
      <w:r>
        <w:t>подхода</w:t>
      </w:r>
      <w:r>
        <w:rPr>
          <w:spacing w:val="-9"/>
        </w:rPr>
        <w:t xml:space="preserve"> </w:t>
      </w:r>
      <w:r>
        <w:t>в</w:t>
      </w:r>
      <w:r>
        <w:rPr>
          <w:spacing w:val="-9"/>
        </w:rPr>
        <w:t xml:space="preserve"> </w:t>
      </w:r>
      <w:r>
        <w:t>оценивании</w:t>
      </w:r>
      <w:r>
        <w:rPr>
          <w:spacing w:val="-7"/>
        </w:rPr>
        <w:t xml:space="preserve"> </w:t>
      </w:r>
      <w:r>
        <w:t>предметных</w:t>
      </w:r>
      <w:r>
        <w:rPr>
          <w:spacing w:val="-6"/>
        </w:rPr>
        <w:t xml:space="preserve"> </w:t>
      </w:r>
      <w:r>
        <w:t>результатов</w:t>
      </w:r>
      <w:r>
        <w:rPr>
          <w:spacing w:val="-8"/>
        </w:rPr>
        <w:t xml:space="preserve"> </w:t>
      </w:r>
      <w:r>
        <w:t>освое ния</w:t>
      </w:r>
      <w:r>
        <w:rPr>
          <w:spacing w:val="-2"/>
        </w:rPr>
        <w:t xml:space="preserve"> </w:t>
      </w:r>
      <w:r>
        <w:t>АООП</w:t>
      </w:r>
      <w:r>
        <w:rPr>
          <w:spacing w:val="-3"/>
        </w:rPr>
        <w:t xml:space="preserve"> </w:t>
      </w:r>
      <w:r>
        <w:t>обучающимися</w:t>
      </w:r>
      <w:r>
        <w:rPr>
          <w:spacing w:val="-2"/>
        </w:rPr>
        <w:t xml:space="preserve"> </w:t>
      </w:r>
      <w:r>
        <w:t>с</w:t>
      </w:r>
      <w:r>
        <w:rPr>
          <w:spacing w:val="-1"/>
        </w:rPr>
        <w:t xml:space="preserve"> </w:t>
      </w:r>
      <w:r>
        <w:t>умственной</w:t>
      </w:r>
      <w:r>
        <w:rPr>
          <w:spacing w:val="-1"/>
        </w:rPr>
        <w:t xml:space="preserve"> </w:t>
      </w:r>
      <w:r>
        <w:t>отсталостью</w:t>
      </w:r>
      <w:r>
        <w:rPr>
          <w:spacing w:val="-2"/>
        </w:rPr>
        <w:t xml:space="preserve"> </w:t>
      </w:r>
      <w:r>
        <w:t>необходимо,</w:t>
      </w:r>
      <w:r>
        <w:rPr>
          <w:spacing w:val="-2"/>
        </w:rPr>
        <w:t xml:space="preserve"> </w:t>
      </w:r>
      <w:r>
        <w:t>чтобы</w:t>
      </w:r>
      <w:r>
        <w:rPr>
          <w:spacing w:val="-3"/>
        </w:rPr>
        <w:t xml:space="preserve"> </w:t>
      </w:r>
      <w:r>
        <w:t>балльная</w:t>
      </w:r>
      <w:r>
        <w:rPr>
          <w:spacing w:val="-2"/>
        </w:rPr>
        <w:t xml:space="preserve"> </w:t>
      </w:r>
      <w:r>
        <w:t>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 ствие науке и практике; полнота и надежность усвоения; самостоятельность применения усвоенных знаний.</w:t>
      </w:r>
    </w:p>
    <w:p w14:paraId="387083DB" w14:textId="68176FDE" w:rsidR="00F50CD0" w:rsidRDefault="00000000">
      <w:pPr>
        <w:pStyle w:val="a3"/>
        <w:spacing w:before="1" w:line="360" w:lineRule="auto"/>
        <w:ind w:right="672"/>
      </w:pPr>
      <w:r>
        <w:t>Усвоенные предметные результаты могут быть оценены с точки зрения достоверно сти как "верные" или "неверные".</w:t>
      </w:r>
    </w:p>
    <w:p w14:paraId="4F7F488B" w14:textId="56F4C010" w:rsidR="00F50CD0" w:rsidRDefault="00000000">
      <w:pPr>
        <w:pStyle w:val="a3"/>
        <w:spacing w:line="360" w:lineRule="auto"/>
        <w:ind w:right="667"/>
      </w:pPr>
      <w:r>
        <w:t>Критерий "верно" и (или) "неверно" (правильность выполнения задания) свидетель ствует</w:t>
      </w:r>
      <w:r>
        <w:rPr>
          <w:spacing w:val="-14"/>
        </w:rPr>
        <w:t xml:space="preserve"> </w:t>
      </w:r>
      <w:r>
        <w:t>о</w:t>
      </w:r>
      <w:r>
        <w:rPr>
          <w:spacing w:val="-14"/>
        </w:rPr>
        <w:t xml:space="preserve"> </w:t>
      </w:r>
      <w:r>
        <w:t>частотности</w:t>
      </w:r>
      <w:r>
        <w:rPr>
          <w:spacing w:val="-12"/>
        </w:rPr>
        <w:t xml:space="preserve"> </w:t>
      </w:r>
      <w:r>
        <w:t>допущения</w:t>
      </w:r>
      <w:r>
        <w:rPr>
          <w:spacing w:val="-14"/>
        </w:rPr>
        <w:t xml:space="preserve"> </w:t>
      </w:r>
      <w:r>
        <w:t>тех</w:t>
      </w:r>
      <w:r>
        <w:rPr>
          <w:spacing w:val="-15"/>
        </w:rPr>
        <w:t xml:space="preserve"> </w:t>
      </w:r>
      <w:r>
        <w:t>или</w:t>
      </w:r>
      <w:r>
        <w:rPr>
          <w:spacing w:val="-15"/>
        </w:rPr>
        <w:t xml:space="preserve"> </w:t>
      </w:r>
      <w:r>
        <w:t>иных</w:t>
      </w:r>
      <w:r>
        <w:rPr>
          <w:spacing w:val="-15"/>
        </w:rPr>
        <w:t xml:space="preserve"> </w:t>
      </w:r>
      <w:r>
        <w:t>ошибок,</w:t>
      </w:r>
      <w:r>
        <w:rPr>
          <w:spacing w:val="-14"/>
        </w:rPr>
        <w:t xml:space="preserve"> </w:t>
      </w:r>
      <w:r>
        <w:t>возможных</w:t>
      </w:r>
      <w:r>
        <w:rPr>
          <w:spacing w:val="-15"/>
        </w:rPr>
        <w:t xml:space="preserve"> </w:t>
      </w:r>
      <w:r>
        <w:t>причинах</w:t>
      </w:r>
      <w:r>
        <w:rPr>
          <w:spacing w:val="-12"/>
        </w:rPr>
        <w:t xml:space="preserve"> </w:t>
      </w:r>
      <w:r>
        <w:t>их</w:t>
      </w:r>
      <w:r>
        <w:rPr>
          <w:spacing w:val="-14"/>
        </w:rPr>
        <w:t xml:space="preserve"> </w:t>
      </w:r>
      <w:r>
        <w:t>появления, способах</w:t>
      </w:r>
      <w:r>
        <w:rPr>
          <w:spacing w:val="-2"/>
        </w:rPr>
        <w:t xml:space="preserve"> </w:t>
      </w:r>
      <w:r>
        <w:t>их</w:t>
      </w:r>
      <w:r>
        <w:rPr>
          <w:spacing w:val="-2"/>
        </w:rPr>
        <w:t xml:space="preserve"> </w:t>
      </w:r>
      <w:r>
        <w:t>предупреждения</w:t>
      </w:r>
      <w:r>
        <w:rPr>
          <w:spacing w:val="-4"/>
        </w:rPr>
        <w:t xml:space="preserve"> </w:t>
      </w:r>
      <w:r>
        <w:t>или</w:t>
      </w:r>
      <w:r>
        <w:rPr>
          <w:spacing w:val="-3"/>
        </w:rPr>
        <w:t xml:space="preserve"> </w:t>
      </w:r>
      <w:r>
        <w:t>преодоления.</w:t>
      </w:r>
      <w:r>
        <w:rPr>
          <w:spacing w:val="-4"/>
        </w:rPr>
        <w:t xml:space="preserve"> </w:t>
      </w:r>
      <w:r>
        <w:t>По</w:t>
      </w:r>
      <w:r>
        <w:rPr>
          <w:spacing w:val="-5"/>
        </w:rPr>
        <w:t xml:space="preserve"> </w:t>
      </w:r>
      <w:r>
        <w:t>критерию</w:t>
      </w:r>
      <w:r>
        <w:rPr>
          <w:spacing w:val="-4"/>
        </w:rPr>
        <w:t xml:space="preserve"> </w:t>
      </w:r>
      <w:r>
        <w:t>полноты</w:t>
      </w:r>
      <w:r>
        <w:rPr>
          <w:spacing w:val="-4"/>
        </w:rPr>
        <w:t xml:space="preserve"> </w:t>
      </w:r>
      <w:r>
        <w:t>предметные</w:t>
      </w:r>
      <w:r>
        <w:rPr>
          <w:spacing w:val="-5"/>
        </w:rPr>
        <w:t xml:space="preserve"> </w:t>
      </w:r>
      <w:r>
        <w:t>резуль таты</w:t>
      </w:r>
      <w:r>
        <w:rPr>
          <w:spacing w:val="-2"/>
        </w:rPr>
        <w:t xml:space="preserve"> </w:t>
      </w:r>
      <w:r>
        <w:t>могут</w:t>
      </w:r>
      <w:r>
        <w:rPr>
          <w:spacing w:val="-2"/>
        </w:rPr>
        <w:t xml:space="preserve"> </w:t>
      </w:r>
      <w:r>
        <w:t>оцениваться</w:t>
      </w:r>
      <w:r>
        <w:rPr>
          <w:spacing w:val="-2"/>
        </w:rPr>
        <w:t xml:space="preserve"> </w:t>
      </w:r>
      <w:r>
        <w:t>как</w:t>
      </w:r>
      <w:r>
        <w:rPr>
          <w:spacing w:val="-2"/>
        </w:rPr>
        <w:t xml:space="preserve"> </w:t>
      </w:r>
      <w:r>
        <w:t>полные,</w:t>
      </w:r>
      <w:r>
        <w:rPr>
          <w:spacing w:val="-2"/>
        </w:rPr>
        <w:t xml:space="preserve"> </w:t>
      </w:r>
      <w:r>
        <w:t>частично полные</w:t>
      </w:r>
      <w:r>
        <w:rPr>
          <w:spacing w:val="-4"/>
        </w:rPr>
        <w:t xml:space="preserve"> </w:t>
      </w:r>
      <w:r>
        <w:t>и</w:t>
      </w:r>
      <w:r>
        <w:rPr>
          <w:spacing w:val="-4"/>
        </w:rPr>
        <w:t xml:space="preserve"> </w:t>
      </w:r>
      <w:r>
        <w:t>неполные.</w:t>
      </w:r>
      <w:r>
        <w:rPr>
          <w:spacing w:val="-2"/>
        </w:rPr>
        <w:t xml:space="preserve"> </w:t>
      </w:r>
      <w:r>
        <w:t>Самостоятельность</w:t>
      </w:r>
      <w:r>
        <w:rPr>
          <w:spacing w:val="-1"/>
        </w:rPr>
        <w:t xml:space="preserve"> </w:t>
      </w:r>
      <w:r>
        <w:t>вы полнения заданий оценивается с позиции наличия и (или) отсутствия помощи и ее видов:</w:t>
      </w:r>
    </w:p>
    <w:p w14:paraId="610ECA1F" w14:textId="0678FF95" w:rsidR="00F50CD0" w:rsidRDefault="00000000">
      <w:pPr>
        <w:pStyle w:val="a5"/>
        <w:numPr>
          <w:ilvl w:val="0"/>
          <w:numId w:val="47"/>
        </w:numPr>
        <w:tabs>
          <w:tab w:val="left" w:pos="850"/>
        </w:tabs>
        <w:spacing w:before="2" w:line="350" w:lineRule="auto"/>
        <w:ind w:right="665" w:firstLine="427"/>
        <w:jc w:val="left"/>
        <w:rPr>
          <w:sz w:val="24"/>
        </w:rPr>
      </w:pPr>
      <w:r>
        <w:rPr>
          <w:sz w:val="24"/>
        </w:rPr>
        <w:t>задание выполнено полностью самостоятельно; выполнено по словесной</w:t>
      </w:r>
      <w:r>
        <w:rPr>
          <w:spacing w:val="29"/>
          <w:sz w:val="24"/>
        </w:rPr>
        <w:t xml:space="preserve"> </w:t>
      </w:r>
      <w:r>
        <w:rPr>
          <w:sz w:val="24"/>
        </w:rPr>
        <w:t>инструк ции; выполнено с опорой на образец;</w:t>
      </w:r>
    </w:p>
    <w:p w14:paraId="0F6CE7FF" w14:textId="77777777" w:rsidR="00F50CD0" w:rsidRDefault="00000000">
      <w:pPr>
        <w:pStyle w:val="a5"/>
        <w:numPr>
          <w:ilvl w:val="0"/>
          <w:numId w:val="47"/>
        </w:numPr>
        <w:tabs>
          <w:tab w:val="left" w:pos="850"/>
        </w:tabs>
        <w:spacing w:before="12"/>
        <w:ind w:left="850"/>
        <w:jc w:val="left"/>
        <w:rPr>
          <w:sz w:val="24"/>
        </w:rPr>
      </w:pPr>
      <w:r>
        <w:rPr>
          <w:sz w:val="24"/>
        </w:rPr>
        <w:t>задание</w:t>
      </w:r>
      <w:r>
        <w:rPr>
          <w:spacing w:val="-4"/>
          <w:sz w:val="24"/>
        </w:rPr>
        <w:t xml:space="preserve"> </w:t>
      </w:r>
      <w:r>
        <w:rPr>
          <w:sz w:val="24"/>
        </w:rPr>
        <w:t>не</w:t>
      </w:r>
      <w:r>
        <w:rPr>
          <w:spacing w:val="-3"/>
          <w:sz w:val="24"/>
        </w:rPr>
        <w:t xml:space="preserve"> </w:t>
      </w:r>
      <w:r>
        <w:rPr>
          <w:sz w:val="24"/>
        </w:rPr>
        <w:t>выполнено</w:t>
      </w:r>
      <w:r>
        <w:rPr>
          <w:spacing w:val="-3"/>
          <w:sz w:val="24"/>
        </w:rPr>
        <w:t xml:space="preserve"> </w:t>
      </w:r>
      <w:r>
        <w:rPr>
          <w:sz w:val="24"/>
        </w:rPr>
        <w:t>при</w:t>
      </w:r>
      <w:r>
        <w:rPr>
          <w:spacing w:val="-3"/>
          <w:sz w:val="24"/>
        </w:rPr>
        <w:t xml:space="preserve"> </w:t>
      </w:r>
      <w:r>
        <w:rPr>
          <w:sz w:val="24"/>
        </w:rPr>
        <w:t>оказании</w:t>
      </w:r>
      <w:r>
        <w:rPr>
          <w:spacing w:val="-2"/>
          <w:sz w:val="24"/>
        </w:rPr>
        <w:t xml:space="preserve"> </w:t>
      </w:r>
      <w:r>
        <w:rPr>
          <w:sz w:val="24"/>
        </w:rPr>
        <w:t>различных видов</w:t>
      </w:r>
      <w:r>
        <w:rPr>
          <w:spacing w:val="-5"/>
          <w:sz w:val="24"/>
        </w:rPr>
        <w:t xml:space="preserve"> </w:t>
      </w:r>
      <w:r>
        <w:rPr>
          <w:spacing w:val="-2"/>
          <w:sz w:val="24"/>
        </w:rPr>
        <w:t>помощи.</w:t>
      </w:r>
    </w:p>
    <w:p w14:paraId="600CE838" w14:textId="77777777" w:rsidR="00F50CD0" w:rsidRDefault="00000000">
      <w:pPr>
        <w:pStyle w:val="a5"/>
        <w:numPr>
          <w:ilvl w:val="0"/>
          <w:numId w:val="47"/>
        </w:numPr>
        <w:tabs>
          <w:tab w:val="left" w:pos="850"/>
        </w:tabs>
        <w:spacing w:before="138" w:line="350" w:lineRule="auto"/>
        <w:ind w:right="671" w:firstLine="427"/>
        <w:jc w:val="left"/>
        <w:rPr>
          <w:sz w:val="24"/>
        </w:rPr>
      </w:pPr>
      <w:r>
        <w:rPr>
          <w:sz w:val="24"/>
        </w:rPr>
        <w:t>Результаты</w:t>
      </w:r>
      <w:r>
        <w:rPr>
          <w:spacing w:val="-15"/>
          <w:sz w:val="24"/>
        </w:rPr>
        <w:t xml:space="preserve"> </w:t>
      </w:r>
      <w:r>
        <w:rPr>
          <w:sz w:val="24"/>
        </w:rPr>
        <w:t>овладения</w:t>
      </w:r>
      <w:r>
        <w:rPr>
          <w:spacing w:val="-15"/>
          <w:sz w:val="24"/>
        </w:rPr>
        <w:t xml:space="preserve"> </w:t>
      </w:r>
      <w:r>
        <w:rPr>
          <w:sz w:val="24"/>
        </w:rPr>
        <w:t>АООП</w:t>
      </w:r>
      <w:r>
        <w:rPr>
          <w:spacing w:val="-16"/>
          <w:sz w:val="24"/>
        </w:rPr>
        <w:t xml:space="preserve"> </w:t>
      </w:r>
      <w:r>
        <w:rPr>
          <w:sz w:val="24"/>
        </w:rPr>
        <w:t>выявляются</w:t>
      </w:r>
      <w:r>
        <w:rPr>
          <w:spacing w:val="-15"/>
          <w:sz w:val="24"/>
        </w:rPr>
        <w:t xml:space="preserve"> </w:t>
      </w:r>
      <w:r>
        <w:rPr>
          <w:sz w:val="24"/>
        </w:rPr>
        <w:t>в</w:t>
      </w:r>
      <w:r>
        <w:rPr>
          <w:spacing w:val="-15"/>
          <w:sz w:val="24"/>
        </w:rPr>
        <w:t xml:space="preserve"> </w:t>
      </w:r>
      <w:r>
        <w:rPr>
          <w:sz w:val="24"/>
        </w:rPr>
        <w:t>ходе</w:t>
      </w:r>
      <w:r>
        <w:rPr>
          <w:spacing w:val="-16"/>
          <w:sz w:val="24"/>
        </w:rPr>
        <w:t xml:space="preserve"> </w:t>
      </w:r>
      <w:r>
        <w:rPr>
          <w:sz w:val="24"/>
        </w:rPr>
        <w:t>выполнения</w:t>
      </w:r>
      <w:r>
        <w:rPr>
          <w:spacing w:val="-15"/>
          <w:sz w:val="24"/>
        </w:rPr>
        <w:t xml:space="preserve"> </w:t>
      </w:r>
      <w:r>
        <w:rPr>
          <w:sz w:val="24"/>
        </w:rPr>
        <w:t>обучающимися</w:t>
      </w:r>
      <w:r>
        <w:rPr>
          <w:spacing w:val="-15"/>
          <w:sz w:val="24"/>
        </w:rPr>
        <w:t xml:space="preserve"> </w:t>
      </w:r>
      <w:r>
        <w:rPr>
          <w:sz w:val="24"/>
        </w:rPr>
        <w:t>разных видов заданий, требующих верного решения:</w:t>
      </w:r>
    </w:p>
    <w:p w14:paraId="6A358A3A" w14:textId="77777777" w:rsidR="00F50CD0" w:rsidRDefault="00000000">
      <w:pPr>
        <w:pStyle w:val="a5"/>
        <w:numPr>
          <w:ilvl w:val="0"/>
          <w:numId w:val="47"/>
        </w:numPr>
        <w:tabs>
          <w:tab w:val="left" w:pos="850"/>
        </w:tabs>
        <w:spacing w:before="13"/>
        <w:ind w:left="850"/>
        <w:jc w:val="left"/>
        <w:rPr>
          <w:sz w:val="24"/>
        </w:rPr>
      </w:pPr>
      <w:r>
        <w:rPr>
          <w:sz w:val="24"/>
        </w:rPr>
        <w:t>по</w:t>
      </w:r>
      <w:r>
        <w:rPr>
          <w:spacing w:val="-5"/>
          <w:sz w:val="24"/>
        </w:rPr>
        <w:t xml:space="preserve"> </w:t>
      </w:r>
      <w:r>
        <w:rPr>
          <w:sz w:val="24"/>
        </w:rPr>
        <w:t>способу</w:t>
      </w:r>
      <w:r>
        <w:rPr>
          <w:spacing w:val="-8"/>
          <w:sz w:val="24"/>
        </w:rPr>
        <w:t xml:space="preserve"> </w:t>
      </w:r>
      <w:r>
        <w:rPr>
          <w:sz w:val="24"/>
        </w:rPr>
        <w:t>предъявления</w:t>
      </w:r>
      <w:r>
        <w:rPr>
          <w:spacing w:val="-3"/>
          <w:sz w:val="24"/>
        </w:rPr>
        <w:t xml:space="preserve"> </w:t>
      </w:r>
      <w:r>
        <w:rPr>
          <w:sz w:val="24"/>
        </w:rPr>
        <w:t>(устные,</w:t>
      </w:r>
      <w:r>
        <w:rPr>
          <w:spacing w:val="-3"/>
          <w:sz w:val="24"/>
        </w:rPr>
        <w:t xml:space="preserve"> </w:t>
      </w:r>
      <w:r>
        <w:rPr>
          <w:sz w:val="24"/>
        </w:rPr>
        <w:t>письменные,</w:t>
      </w:r>
      <w:r>
        <w:rPr>
          <w:spacing w:val="-2"/>
          <w:sz w:val="24"/>
        </w:rPr>
        <w:t xml:space="preserve"> практические);</w:t>
      </w:r>
    </w:p>
    <w:p w14:paraId="2304C3C4" w14:textId="77777777" w:rsidR="00F50CD0" w:rsidRDefault="00000000">
      <w:pPr>
        <w:pStyle w:val="a5"/>
        <w:numPr>
          <w:ilvl w:val="0"/>
          <w:numId w:val="47"/>
        </w:numPr>
        <w:tabs>
          <w:tab w:val="left" w:pos="850"/>
        </w:tabs>
        <w:spacing w:before="138"/>
        <w:ind w:left="850"/>
        <w:jc w:val="left"/>
        <w:rPr>
          <w:sz w:val="24"/>
        </w:rPr>
      </w:pPr>
      <w:r>
        <w:rPr>
          <w:sz w:val="24"/>
        </w:rPr>
        <w:t>по</w:t>
      </w:r>
      <w:r>
        <w:rPr>
          <w:spacing w:val="-6"/>
          <w:sz w:val="24"/>
        </w:rPr>
        <w:t xml:space="preserve"> </w:t>
      </w:r>
      <w:r>
        <w:rPr>
          <w:sz w:val="24"/>
        </w:rPr>
        <w:t>характеру</w:t>
      </w:r>
      <w:r>
        <w:rPr>
          <w:spacing w:val="-12"/>
          <w:sz w:val="24"/>
        </w:rPr>
        <w:t xml:space="preserve"> </w:t>
      </w:r>
      <w:r>
        <w:rPr>
          <w:sz w:val="24"/>
        </w:rPr>
        <w:t>выполнения</w:t>
      </w:r>
      <w:r>
        <w:rPr>
          <w:spacing w:val="-4"/>
          <w:sz w:val="24"/>
        </w:rPr>
        <w:t xml:space="preserve"> </w:t>
      </w:r>
      <w:r>
        <w:rPr>
          <w:sz w:val="24"/>
        </w:rPr>
        <w:t>(репродуктивные, продуктивные,</w:t>
      </w:r>
      <w:r>
        <w:rPr>
          <w:spacing w:val="-3"/>
          <w:sz w:val="24"/>
        </w:rPr>
        <w:t xml:space="preserve"> </w:t>
      </w:r>
      <w:r>
        <w:rPr>
          <w:spacing w:val="-2"/>
          <w:sz w:val="24"/>
        </w:rPr>
        <w:t>творческие).</w:t>
      </w:r>
    </w:p>
    <w:p w14:paraId="08D6F0E0" w14:textId="51E6281A" w:rsidR="00F50CD0" w:rsidRDefault="00000000">
      <w:pPr>
        <w:pStyle w:val="a3"/>
        <w:spacing w:before="134" w:line="360" w:lineRule="auto"/>
        <w:ind w:right="672"/>
      </w:pPr>
      <w:r>
        <w:t>При</w:t>
      </w:r>
      <w:r>
        <w:rPr>
          <w:spacing w:val="-8"/>
        </w:rPr>
        <w:t xml:space="preserve"> </w:t>
      </w:r>
      <w:r>
        <w:t>этом,</w:t>
      </w:r>
      <w:r>
        <w:rPr>
          <w:spacing w:val="-8"/>
        </w:rPr>
        <w:t xml:space="preserve"> </w:t>
      </w:r>
      <w:r>
        <w:t>чем</w:t>
      </w:r>
      <w:r>
        <w:rPr>
          <w:spacing w:val="-9"/>
        </w:rPr>
        <w:t xml:space="preserve"> </w:t>
      </w:r>
      <w:r>
        <w:t>больше</w:t>
      </w:r>
      <w:r>
        <w:rPr>
          <w:spacing w:val="-9"/>
        </w:rPr>
        <w:t xml:space="preserve"> </w:t>
      </w:r>
      <w:r>
        <w:t>верно</w:t>
      </w:r>
      <w:r>
        <w:rPr>
          <w:spacing w:val="-8"/>
        </w:rPr>
        <w:t xml:space="preserve"> </w:t>
      </w:r>
      <w:r>
        <w:t>выполненных</w:t>
      </w:r>
      <w:r>
        <w:rPr>
          <w:spacing w:val="-9"/>
        </w:rPr>
        <w:t xml:space="preserve"> </w:t>
      </w:r>
      <w:r>
        <w:t>заданий</w:t>
      </w:r>
      <w:r>
        <w:rPr>
          <w:spacing w:val="-10"/>
        </w:rPr>
        <w:t xml:space="preserve"> </w:t>
      </w:r>
      <w:r>
        <w:t>к</w:t>
      </w:r>
      <w:r>
        <w:rPr>
          <w:spacing w:val="-8"/>
        </w:rPr>
        <w:t xml:space="preserve"> </w:t>
      </w:r>
      <w:r>
        <w:t>общему</w:t>
      </w:r>
      <w:r>
        <w:rPr>
          <w:spacing w:val="-14"/>
        </w:rPr>
        <w:t xml:space="preserve"> </w:t>
      </w:r>
      <w:r>
        <w:t>объему,</w:t>
      </w:r>
      <w:r>
        <w:rPr>
          <w:spacing w:val="-8"/>
        </w:rPr>
        <w:t xml:space="preserve"> </w:t>
      </w:r>
      <w:r>
        <w:t>тем</w:t>
      </w:r>
      <w:r>
        <w:rPr>
          <w:spacing w:val="-9"/>
        </w:rPr>
        <w:t xml:space="preserve"> </w:t>
      </w:r>
      <w:r>
        <w:t>выше</w:t>
      </w:r>
      <w:r>
        <w:rPr>
          <w:spacing w:val="-9"/>
        </w:rPr>
        <w:t xml:space="preserve"> </w:t>
      </w:r>
      <w:r>
        <w:t>пока затель</w:t>
      </w:r>
      <w:r>
        <w:rPr>
          <w:spacing w:val="-4"/>
        </w:rPr>
        <w:t xml:space="preserve"> </w:t>
      </w:r>
      <w:r>
        <w:t>надежности</w:t>
      </w:r>
      <w:r>
        <w:rPr>
          <w:spacing w:val="-3"/>
        </w:rPr>
        <w:t xml:space="preserve"> </w:t>
      </w:r>
      <w:r>
        <w:t>полученных</w:t>
      </w:r>
      <w:r>
        <w:rPr>
          <w:spacing w:val="-3"/>
        </w:rPr>
        <w:t xml:space="preserve"> </w:t>
      </w:r>
      <w:r>
        <w:t>результатов,</w:t>
      </w:r>
      <w:r>
        <w:rPr>
          <w:spacing w:val="-4"/>
        </w:rPr>
        <w:t xml:space="preserve"> </w:t>
      </w:r>
      <w:r>
        <w:t>что</w:t>
      </w:r>
      <w:r>
        <w:rPr>
          <w:spacing w:val="-4"/>
        </w:rPr>
        <w:t xml:space="preserve"> </w:t>
      </w:r>
      <w:r>
        <w:t>дает</w:t>
      </w:r>
      <w:r>
        <w:rPr>
          <w:spacing w:val="-4"/>
        </w:rPr>
        <w:t xml:space="preserve"> </w:t>
      </w:r>
      <w:r>
        <w:t>основание</w:t>
      </w:r>
      <w:r>
        <w:rPr>
          <w:spacing w:val="-5"/>
        </w:rPr>
        <w:t xml:space="preserve"> </w:t>
      </w:r>
      <w:r>
        <w:t>оценивать</w:t>
      </w:r>
      <w:r>
        <w:rPr>
          <w:spacing w:val="-3"/>
        </w:rPr>
        <w:t xml:space="preserve"> </w:t>
      </w:r>
      <w:r>
        <w:t>их</w:t>
      </w:r>
      <w:r>
        <w:rPr>
          <w:spacing w:val="-3"/>
        </w:rPr>
        <w:t xml:space="preserve"> </w:t>
      </w:r>
      <w:r>
        <w:t>как</w:t>
      </w:r>
      <w:r>
        <w:rPr>
          <w:spacing w:val="-4"/>
        </w:rPr>
        <w:t xml:space="preserve"> </w:t>
      </w:r>
      <w:r>
        <w:t>"удовле творительные", "хорошие", "очень хорошие" (отличные).</w:t>
      </w:r>
    </w:p>
    <w:p w14:paraId="38E37D78" w14:textId="059D61AA" w:rsidR="00F50CD0" w:rsidRDefault="00000000">
      <w:pPr>
        <w:pStyle w:val="a3"/>
        <w:spacing w:before="1" w:line="360" w:lineRule="auto"/>
        <w:ind w:right="670"/>
      </w:pPr>
      <w:r>
        <w:t>В</w:t>
      </w:r>
      <w:r>
        <w:rPr>
          <w:spacing w:val="-15"/>
        </w:rPr>
        <w:t xml:space="preserve"> </w:t>
      </w:r>
      <w:r>
        <w:t>текущей</w:t>
      </w:r>
      <w:r>
        <w:rPr>
          <w:spacing w:val="-15"/>
        </w:rPr>
        <w:t xml:space="preserve"> </w:t>
      </w:r>
      <w:r>
        <w:t>оценочной</w:t>
      </w:r>
      <w:r>
        <w:rPr>
          <w:spacing w:val="-14"/>
        </w:rPr>
        <w:t xml:space="preserve"> </w:t>
      </w:r>
      <w:r>
        <w:t>деятельности</w:t>
      </w:r>
      <w:r>
        <w:rPr>
          <w:spacing w:val="-13"/>
        </w:rPr>
        <w:t xml:space="preserve"> </w:t>
      </w:r>
      <w:r>
        <w:t>целесообразно</w:t>
      </w:r>
      <w:r>
        <w:rPr>
          <w:spacing w:val="-15"/>
        </w:rPr>
        <w:t xml:space="preserve"> </w:t>
      </w:r>
      <w:r>
        <w:t>соотносить</w:t>
      </w:r>
      <w:r>
        <w:rPr>
          <w:spacing w:val="-14"/>
        </w:rPr>
        <w:t xml:space="preserve"> </w:t>
      </w:r>
      <w:r>
        <w:t>результаты,</w:t>
      </w:r>
      <w:r>
        <w:rPr>
          <w:spacing w:val="-15"/>
        </w:rPr>
        <w:t xml:space="preserve"> </w:t>
      </w:r>
      <w:r>
        <w:t>продемон стрированные учеником, с оценками типа:</w:t>
      </w:r>
    </w:p>
    <w:p w14:paraId="0A513200" w14:textId="77777777" w:rsidR="00F50CD0" w:rsidRDefault="00000000">
      <w:pPr>
        <w:pStyle w:val="a5"/>
        <w:numPr>
          <w:ilvl w:val="0"/>
          <w:numId w:val="47"/>
        </w:numPr>
        <w:tabs>
          <w:tab w:val="left" w:pos="850"/>
        </w:tabs>
        <w:spacing w:before="3" w:line="350" w:lineRule="auto"/>
        <w:ind w:right="671" w:firstLine="427"/>
        <w:rPr>
          <w:sz w:val="24"/>
        </w:rPr>
      </w:pPr>
      <w:r>
        <w:rPr>
          <w:sz w:val="24"/>
        </w:rPr>
        <w:t xml:space="preserve">"удовлетворительно" (зачёт), если обучающиеся верно выполняют от 35% до 50% </w:t>
      </w:r>
      <w:r>
        <w:rPr>
          <w:spacing w:val="-2"/>
          <w:sz w:val="24"/>
        </w:rPr>
        <w:t>заданий;</w:t>
      </w:r>
    </w:p>
    <w:p w14:paraId="67F7CF76"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28DEDB2E" w14:textId="01B85FAC" w:rsidR="00F50CD0" w:rsidRDefault="00000000">
      <w:pPr>
        <w:pStyle w:val="a5"/>
        <w:numPr>
          <w:ilvl w:val="0"/>
          <w:numId w:val="47"/>
        </w:numPr>
        <w:tabs>
          <w:tab w:val="left" w:pos="850"/>
        </w:tabs>
        <w:spacing w:before="70"/>
        <w:ind w:left="850"/>
        <w:rPr>
          <w:sz w:val="24"/>
        </w:rPr>
      </w:pPr>
      <w:r>
        <w:rPr>
          <w:sz w:val="24"/>
        </w:rPr>
        <w:lastRenderedPageBreak/>
        <w:t>"хорошо"</w:t>
      </w:r>
      <w:r>
        <w:rPr>
          <w:spacing w:val="-4"/>
          <w:sz w:val="24"/>
        </w:rPr>
        <w:t xml:space="preserve"> </w:t>
      </w:r>
      <w:r>
        <w:rPr>
          <w:spacing w:val="-1"/>
          <w:sz w:val="24"/>
        </w:rPr>
        <w:t xml:space="preserve"> </w:t>
      </w:r>
      <w:r>
        <w:rPr>
          <w:sz w:val="24"/>
        </w:rPr>
        <w:t>от</w:t>
      </w:r>
      <w:r>
        <w:rPr>
          <w:spacing w:val="1"/>
          <w:sz w:val="24"/>
        </w:rPr>
        <w:t xml:space="preserve"> </w:t>
      </w:r>
      <w:r>
        <w:rPr>
          <w:sz w:val="24"/>
        </w:rPr>
        <w:t>51%</w:t>
      </w:r>
      <w:r>
        <w:rPr>
          <w:spacing w:val="-1"/>
          <w:sz w:val="24"/>
        </w:rPr>
        <w:t xml:space="preserve"> </w:t>
      </w:r>
      <w:r>
        <w:rPr>
          <w:sz w:val="24"/>
        </w:rPr>
        <w:t xml:space="preserve">до 65% </w:t>
      </w:r>
      <w:r>
        <w:rPr>
          <w:spacing w:val="-2"/>
          <w:sz w:val="24"/>
        </w:rPr>
        <w:t>заданий.</w:t>
      </w:r>
    </w:p>
    <w:p w14:paraId="088B2A1D" w14:textId="77777777" w:rsidR="00F50CD0" w:rsidRDefault="00000000">
      <w:pPr>
        <w:pStyle w:val="a5"/>
        <w:numPr>
          <w:ilvl w:val="0"/>
          <w:numId w:val="47"/>
        </w:numPr>
        <w:tabs>
          <w:tab w:val="left" w:pos="850"/>
        </w:tabs>
        <w:spacing w:before="139"/>
        <w:ind w:left="850"/>
        <w:rPr>
          <w:sz w:val="24"/>
        </w:rPr>
      </w:pPr>
      <w:r>
        <w:rPr>
          <w:sz w:val="24"/>
        </w:rPr>
        <w:t>"очень</w:t>
      </w:r>
      <w:r>
        <w:rPr>
          <w:spacing w:val="-2"/>
          <w:sz w:val="24"/>
        </w:rPr>
        <w:t xml:space="preserve"> </w:t>
      </w:r>
      <w:r>
        <w:rPr>
          <w:sz w:val="24"/>
        </w:rPr>
        <w:t>хорошо"</w:t>
      </w:r>
      <w:r>
        <w:rPr>
          <w:spacing w:val="-4"/>
          <w:sz w:val="24"/>
        </w:rPr>
        <w:t xml:space="preserve"> </w:t>
      </w:r>
      <w:r>
        <w:rPr>
          <w:sz w:val="24"/>
        </w:rPr>
        <w:t>(отлично)</w:t>
      </w:r>
      <w:r>
        <w:rPr>
          <w:spacing w:val="-2"/>
          <w:sz w:val="24"/>
        </w:rPr>
        <w:t xml:space="preserve"> </w:t>
      </w:r>
      <w:r>
        <w:rPr>
          <w:sz w:val="24"/>
        </w:rPr>
        <w:t>свыше</w:t>
      </w:r>
      <w:r>
        <w:rPr>
          <w:spacing w:val="-2"/>
          <w:sz w:val="24"/>
        </w:rPr>
        <w:t xml:space="preserve"> </w:t>
      </w:r>
      <w:r>
        <w:rPr>
          <w:spacing w:val="-4"/>
          <w:sz w:val="24"/>
        </w:rPr>
        <w:t>65%.</w:t>
      </w:r>
    </w:p>
    <w:p w14:paraId="5DDB4910" w14:textId="1CFD06F4" w:rsidR="00F50CD0" w:rsidRDefault="00000000">
      <w:pPr>
        <w:pStyle w:val="a3"/>
        <w:spacing w:before="136" w:line="360" w:lineRule="auto"/>
        <w:ind w:right="668"/>
      </w:pPr>
      <w:r>
        <w:t>Такой подход не исключает возможности использования традиционной системы от меток</w:t>
      </w:r>
      <w:r>
        <w:rPr>
          <w:spacing w:val="-10"/>
        </w:rPr>
        <w:t xml:space="preserve"> </w:t>
      </w:r>
      <w:r>
        <w:t>по</w:t>
      </w:r>
      <w:r>
        <w:rPr>
          <w:spacing w:val="-11"/>
        </w:rPr>
        <w:t xml:space="preserve"> </w:t>
      </w:r>
      <w:r>
        <w:t>5балльной</w:t>
      </w:r>
      <w:r>
        <w:rPr>
          <w:spacing w:val="-10"/>
        </w:rPr>
        <w:t xml:space="preserve"> </w:t>
      </w:r>
      <w:r>
        <w:t>шкале,</w:t>
      </w:r>
      <w:r>
        <w:rPr>
          <w:spacing w:val="-11"/>
        </w:rPr>
        <w:t xml:space="preserve"> </w:t>
      </w:r>
      <w:r>
        <w:t>однако</w:t>
      </w:r>
      <w:r>
        <w:rPr>
          <w:spacing w:val="-11"/>
        </w:rPr>
        <w:t xml:space="preserve"> </w:t>
      </w:r>
      <w:r>
        <w:t>требует</w:t>
      </w:r>
      <w:r>
        <w:rPr>
          <w:spacing w:val="-4"/>
        </w:rPr>
        <w:t xml:space="preserve"> </w:t>
      </w:r>
      <w:r>
        <w:t>уточнения</w:t>
      </w:r>
      <w:r>
        <w:rPr>
          <w:spacing w:val="-11"/>
        </w:rPr>
        <w:t xml:space="preserve"> </w:t>
      </w:r>
      <w:r>
        <w:t>и</w:t>
      </w:r>
      <w:r>
        <w:rPr>
          <w:spacing w:val="-10"/>
        </w:rPr>
        <w:t xml:space="preserve"> </w:t>
      </w:r>
      <w:r>
        <w:t>переосмысления</w:t>
      </w:r>
      <w:r>
        <w:rPr>
          <w:spacing w:val="-11"/>
        </w:rPr>
        <w:t xml:space="preserve"> </w:t>
      </w:r>
      <w:r>
        <w:t>их</w:t>
      </w:r>
      <w:r>
        <w:rPr>
          <w:spacing w:val="-10"/>
        </w:rPr>
        <w:t xml:space="preserve"> </w:t>
      </w:r>
      <w:r>
        <w:t>наполнения.</w:t>
      </w:r>
      <w:r>
        <w:rPr>
          <w:spacing w:val="-11"/>
        </w:rPr>
        <w:t xml:space="preserve"> </w:t>
      </w:r>
      <w:r>
        <w:t>В любом</w:t>
      </w:r>
      <w:r>
        <w:rPr>
          <w:spacing w:val="-7"/>
        </w:rPr>
        <w:t xml:space="preserve"> </w:t>
      </w:r>
      <w:r>
        <w:t>случае,</w:t>
      </w:r>
      <w:r>
        <w:rPr>
          <w:spacing w:val="-7"/>
        </w:rPr>
        <w:t xml:space="preserve"> </w:t>
      </w:r>
      <w:r>
        <w:t>при</w:t>
      </w:r>
      <w:r>
        <w:rPr>
          <w:spacing w:val="-6"/>
        </w:rPr>
        <w:t xml:space="preserve"> </w:t>
      </w:r>
      <w:r>
        <w:t>оценке</w:t>
      </w:r>
      <w:r>
        <w:rPr>
          <w:spacing w:val="-8"/>
        </w:rPr>
        <w:t xml:space="preserve"> </w:t>
      </w:r>
      <w:r>
        <w:t>итоговых</w:t>
      </w:r>
      <w:r>
        <w:rPr>
          <w:spacing w:val="-7"/>
        </w:rPr>
        <w:t xml:space="preserve"> </w:t>
      </w:r>
      <w:r>
        <w:t>предметных</w:t>
      </w:r>
      <w:r>
        <w:rPr>
          <w:spacing w:val="-6"/>
        </w:rPr>
        <w:t xml:space="preserve"> </w:t>
      </w:r>
      <w:r>
        <w:t>результатов</w:t>
      </w:r>
      <w:r>
        <w:rPr>
          <w:spacing w:val="-7"/>
        </w:rPr>
        <w:t xml:space="preserve"> </w:t>
      </w:r>
      <w:r>
        <w:t>следует</w:t>
      </w:r>
      <w:r>
        <w:rPr>
          <w:spacing w:val="-5"/>
        </w:rPr>
        <w:t xml:space="preserve"> </w:t>
      </w:r>
      <w:r>
        <w:t>из</w:t>
      </w:r>
      <w:r>
        <w:rPr>
          <w:spacing w:val="-8"/>
        </w:rPr>
        <w:t xml:space="preserve"> </w:t>
      </w:r>
      <w:r>
        <w:t>всего</w:t>
      </w:r>
      <w:r>
        <w:rPr>
          <w:spacing w:val="-7"/>
        </w:rPr>
        <w:t xml:space="preserve"> </w:t>
      </w:r>
      <w:r>
        <w:t>спектра</w:t>
      </w:r>
      <w:r>
        <w:rPr>
          <w:spacing w:val="-7"/>
        </w:rPr>
        <w:t xml:space="preserve"> </w:t>
      </w:r>
      <w:r>
        <w:t>оце нок выбирать такие, которые стимулировали бы учебную и практическую деятельность обучающегося,</w:t>
      </w:r>
      <w:r>
        <w:rPr>
          <w:spacing w:val="-10"/>
        </w:rPr>
        <w:t xml:space="preserve"> </w:t>
      </w:r>
      <w:r>
        <w:t>оказывали</w:t>
      </w:r>
      <w:r>
        <w:rPr>
          <w:spacing w:val="-9"/>
        </w:rPr>
        <w:t xml:space="preserve"> </w:t>
      </w:r>
      <w:r>
        <w:t>бы</w:t>
      </w:r>
      <w:r>
        <w:rPr>
          <w:spacing w:val="-12"/>
        </w:rPr>
        <w:t xml:space="preserve"> </w:t>
      </w:r>
      <w:r>
        <w:t>положительное</w:t>
      </w:r>
      <w:r>
        <w:rPr>
          <w:spacing w:val="-10"/>
        </w:rPr>
        <w:t xml:space="preserve"> </w:t>
      </w:r>
      <w:r>
        <w:t>влияние</w:t>
      </w:r>
      <w:r>
        <w:rPr>
          <w:spacing w:val="-10"/>
        </w:rPr>
        <w:t xml:space="preserve"> </w:t>
      </w:r>
      <w:r>
        <w:t>на</w:t>
      </w:r>
      <w:r>
        <w:rPr>
          <w:spacing w:val="-10"/>
        </w:rPr>
        <w:t xml:space="preserve"> </w:t>
      </w:r>
      <w:r>
        <w:t>формирование</w:t>
      </w:r>
      <w:r>
        <w:rPr>
          <w:spacing w:val="-10"/>
        </w:rPr>
        <w:t xml:space="preserve"> </w:t>
      </w:r>
      <w:r>
        <w:t>жизненных</w:t>
      </w:r>
      <w:r>
        <w:rPr>
          <w:spacing w:val="-10"/>
        </w:rPr>
        <w:t xml:space="preserve"> </w:t>
      </w:r>
      <w:r>
        <w:t xml:space="preserve">компе </w:t>
      </w:r>
      <w:r>
        <w:rPr>
          <w:spacing w:val="-2"/>
        </w:rPr>
        <w:t>тенций.</w:t>
      </w:r>
    </w:p>
    <w:p w14:paraId="408EE34C" w14:textId="3200812E" w:rsidR="00F50CD0" w:rsidRDefault="00000000">
      <w:pPr>
        <w:pStyle w:val="a3"/>
        <w:spacing w:line="360" w:lineRule="auto"/>
        <w:ind w:right="669"/>
      </w:pPr>
      <w:r>
        <w:t>Согласно</w:t>
      </w:r>
      <w:r>
        <w:rPr>
          <w:spacing w:val="-7"/>
        </w:rPr>
        <w:t xml:space="preserve"> </w:t>
      </w:r>
      <w:r>
        <w:t>требованиям</w:t>
      </w:r>
      <w:r>
        <w:rPr>
          <w:spacing w:val="-5"/>
        </w:rPr>
        <w:t xml:space="preserve"> </w:t>
      </w:r>
      <w:r>
        <w:t>Стандарта</w:t>
      </w:r>
      <w:r>
        <w:rPr>
          <w:spacing w:val="-7"/>
        </w:rPr>
        <w:t xml:space="preserve"> </w:t>
      </w:r>
      <w:r>
        <w:t>по</w:t>
      </w:r>
      <w:r>
        <w:rPr>
          <w:spacing w:val="-7"/>
        </w:rPr>
        <w:t xml:space="preserve"> </w:t>
      </w:r>
      <w:r>
        <w:t>завершению</w:t>
      </w:r>
      <w:r>
        <w:rPr>
          <w:spacing w:val="-6"/>
        </w:rPr>
        <w:t xml:space="preserve"> </w:t>
      </w:r>
      <w:r>
        <w:t>реализации</w:t>
      </w:r>
      <w:r>
        <w:rPr>
          <w:spacing w:val="-6"/>
        </w:rPr>
        <w:t xml:space="preserve"> </w:t>
      </w:r>
      <w:r>
        <w:t>АООП</w:t>
      </w:r>
      <w:r>
        <w:rPr>
          <w:spacing w:val="-5"/>
        </w:rPr>
        <w:t xml:space="preserve"> </w:t>
      </w:r>
      <w:r>
        <w:t>проводится</w:t>
      </w:r>
      <w:r>
        <w:rPr>
          <w:spacing w:val="-7"/>
        </w:rPr>
        <w:t xml:space="preserve"> </w:t>
      </w:r>
      <w:r>
        <w:t>ито говая аттестация в форме двух испытаний:</w:t>
      </w:r>
    </w:p>
    <w:p w14:paraId="44B2B772" w14:textId="3E41579F" w:rsidR="00F50CD0" w:rsidRDefault="00000000">
      <w:pPr>
        <w:pStyle w:val="a3"/>
        <w:spacing w:before="1" w:line="360" w:lineRule="auto"/>
        <w:ind w:right="671"/>
      </w:pPr>
      <w:r>
        <w:t>первое</w:t>
      </w:r>
      <w:r>
        <w:rPr>
          <w:spacing w:val="-9"/>
        </w:rPr>
        <w:t xml:space="preserve">  </w:t>
      </w:r>
      <w:r>
        <w:t>предполагает</w:t>
      </w:r>
      <w:r>
        <w:rPr>
          <w:spacing w:val="-7"/>
        </w:rPr>
        <w:t xml:space="preserve"> </w:t>
      </w:r>
      <w:r>
        <w:t>комплексную</w:t>
      </w:r>
      <w:r>
        <w:rPr>
          <w:spacing w:val="-7"/>
        </w:rPr>
        <w:t xml:space="preserve"> </w:t>
      </w:r>
      <w:r>
        <w:t>оценку</w:t>
      </w:r>
      <w:r>
        <w:rPr>
          <w:spacing w:val="-13"/>
        </w:rPr>
        <w:t xml:space="preserve"> </w:t>
      </w:r>
      <w:r>
        <w:t>предметных</w:t>
      </w:r>
      <w:r>
        <w:rPr>
          <w:spacing w:val="-6"/>
        </w:rPr>
        <w:t xml:space="preserve"> </w:t>
      </w:r>
      <w:r>
        <w:t>результатов</w:t>
      </w:r>
      <w:r>
        <w:rPr>
          <w:spacing w:val="-5"/>
        </w:rPr>
        <w:t xml:space="preserve"> </w:t>
      </w:r>
      <w:r>
        <w:t>усвоения</w:t>
      </w:r>
      <w:r>
        <w:rPr>
          <w:spacing w:val="-8"/>
        </w:rPr>
        <w:t xml:space="preserve"> </w:t>
      </w:r>
      <w:r>
        <w:t>обуча ющимися</w:t>
      </w:r>
      <w:r>
        <w:rPr>
          <w:spacing w:val="-1"/>
        </w:rPr>
        <w:t xml:space="preserve"> </w:t>
      </w:r>
      <w:r>
        <w:t>русского</w:t>
      </w:r>
      <w:r>
        <w:rPr>
          <w:spacing w:val="-1"/>
        </w:rPr>
        <w:t xml:space="preserve"> </w:t>
      </w:r>
      <w:r>
        <w:t>языка,</w:t>
      </w:r>
      <w:r>
        <w:rPr>
          <w:spacing w:val="-2"/>
        </w:rPr>
        <w:t xml:space="preserve"> </w:t>
      </w:r>
      <w:r>
        <w:t>чтения</w:t>
      </w:r>
      <w:r>
        <w:rPr>
          <w:spacing w:val="-1"/>
        </w:rPr>
        <w:t xml:space="preserve"> </w:t>
      </w:r>
      <w:r>
        <w:t>(литературного</w:t>
      </w:r>
      <w:r>
        <w:rPr>
          <w:spacing w:val="-1"/>
        </w:rPr>
        <w:t xml:space="preserve"> </w:t>
      </w:r>
      <w:r>
        <w:t>чтения),</w:t>
      </w:r>
      <w:r>
        <w:rPr>
          <w:spacing w:val="-2"/>
        </w:rPr>
        <w:t xml:space="preserve"> </w:t>
      </w:r>
      <w:r>
        <w:t>математики и основ</w:t>
      </w:r>
      <w:r>
        <w:rPr>
          <w:spacing w:val="-2"/>
        </w:rPr>
        <w:t xml:space="preserve"> </w:t>
      </w:r>
      <w:r>
        <w:t xml:space="preserve">социальной </w:t>
      </w:r>
      <w:r>
        <w:rPr>
          <w:spacing w:val="-2"/>
        </w:rPr>
        <w:t>жизни;</w:t>
      </w:r>
    </w:p>
    <w:p w14:paraId="17346C47" w14:textId="70E0CB49" w:rsidR="00F50CD0" w:rsidRDefault="00000000">
      <w:pPr>
        <w:pStyle w:val="a3"/>
        <w:spacing w:line="360" w:lineRule="auto"/>
        <w:ind w:left="708" w:right="669" w:firstLine="0"/>
        <w:jc w:val="left"/>
      </w:pPr>
      <w:r>
        <w:t>второе  направлено на оценку знаний и умений по выбранному профилю труда. Результаты итоговой аттестации оцениваются в форме "зачет" и (или) "незачет". Оценка</w:t>
      </w:r>
      <w:r>
        <w:rPr>
          <w:spacing w:val="-1"/>
        </w:rPr>
        <w:t xml:space="preserve"> </w:t>
      </w:r>
      <w:r>
        <w:t>деятельности</w:t>
      </w:r>
      <w:r>
        <w:rPr>
          <w:spacing w:val="3"/>
        </w:rPr>
        <w:t xml:space="preserve"> </w:t>
      </w:r>
      <w:r>
        <w:t>педагогических</w:t>
      </w:r>
      <w:r>
        <w:rPr>
          <w:spacing w:val="4"/>
        </w:rPr>
        <w:t xml:space="preserve"> </w:t>
      </w:r>
      <w:r>
        <w:t>кадров,</w:t>
      </w:r>
      <w:r>
        <w:rPr>
          <w:spacing w:val="1"/>
        </w:rPr>
        <w:t xml:space="preserve"> </w:t>
      </w:r>
      <w:r>
        <w:t>осуществляющих</w:t>
      </w:r>
      <w:r>
        <w:rPr>
          <w:spacing w:val="4"/>
        </w:rPr>
        <w:t xml:space="preserve"> </w:t>
      </w:r>
      <w:r>
        <w:t>образовательную</w:t>
      </w:r>
      <w:r>
        <w:rPr>
          <w:spacing w:val="5"/>
        </w:rPr>
        <w:t xml:space="preserve"> </w:t>
      </w:r>
      <w:r>
        <w:rPr>
          <w:spacing w:val="-5"/>
        </w:rPr>
        <w:t>де</w:t>
      </w:r>
    </w:p>
    <w:p w14:paraId="512AADCB" w14:textId="33128F03" w:rsidR="00F50CD0" w:rsidRDefault="00000000">
      <w:pPr>
        <w:pStyle w:val="a3"/>
        <w:spacing w:line="360" w:lineRule="auto"/>
        <w:ind w:right="671" w:firstLine="0"/>
      </w:pPr>
      <w:r>
        <w:t>ятельность обучающихся с умственной отсталостью (интеллектуальными нарушениями), осуществляется на</w:t>
      </w:r>
      <w:r>
        <w:rPr>
          <w:spacing w:val="-2"/>
        </w:rPr>
        <w:t xml:space="preserve"> </w:t>
      </w:r>
      <w:r>
        <w:t>основе</w:t>
      </w:r>
      <w:r>
        <w:rPr>
          <w:spacing w:val="-2"/>
        </w:rPr>
        <w:t xml:space="preserve"> </w:t>
      </w:r>
      <w:r>
        <w:t>интегративных</w:t>
      </w:r>
      <w:r>
        <w:rPr>
          <w:spacing w:val="-2"/>
        </w:rPr>
        <w:t xml:space="preserve"> </w:t>
      </w:r>
      <w:r>
        <w:t>показателей,</w:t>
      </w:r>
      <w:r>
        <w:rPr>
          <w:spacing w:val="-1"/>
        </w:rPr>
        <w:t xml:space="preserve"> </w:t>
      </w:r>
      <w:r>
        <w:t>свидетельствующих о</w:t>
      </w:r>
      <w:r>
        <w:rPr>
          <w:spacing w:val="-1"/>
        </w:rPr>
        <w:t xml:space="preserve"> </w:t>
      </w:r>
      <w:r>
        <w:t>положитель ной динамике развития обучающегося ("было"  "стало") или в сложных случаях сохране нии его психоэмоционального статуса.</w:t>
      </w:r>
    </w:p>
    <w:p w14:paraId="6D5A21F4" w14:textId="66B47C28" w:rsidR="00F50CD0" w:rsidRDefault="00000000">
      <w:pPr>
        <w:pStyle w:val="a3"/>
        <w:spacing w:line="360" w:lineRule="auto"/>
        <w:ind w:right="669"/>
      </w:pPr>
      <w:r>
        <w:t>Оценка</w:t>
      </w:r>
      <w:r>
        <w:rPr>
          <w:spacing w:val="-13"/>
        </w:rPr>
        <w:t xml:space="preserve"> </w:t>
      </w:r>
      <w:r>
        <w:t>результатов</w:t>
      </w:r>
      <w:r>
        <w:rPr>
          <w:spacing w:val="-13"/>
        </w:rPr>
        <w:t xml:space="preserve"> </w:t>
      </w:r>
      <w:r>
        <w:t>деятельности</w:t>
      </w:r>
      <w:r>
        <w:rPr>
          <w:spacing w:val="-12"/>
        </w:rPr>
        <w:t xml:space="preserve"> </w:t>
      </w:r>
      <w:r>
        <w:t>общеобразовательной</w:t>
      </w:r>
      <w:r>
        <w:rPr>
          <w:spacing w:val="-12"/>
        </w:rPr>
        <w:t xml:space="preserve"> </w:t>
      </w:r>
      <w:r>
        <w:t>организации</w:t>
      </w:r>
      <w:r>
        <w:rPr>
          <w:spacing w:val="-12"/>
        </w:rPr>
        <w:t xml:space="preserve"> </w:t>
      </w:r>
      <w:r>
        <w:t>осуществляется в ходе ее аккредитации, а также в рамках аттестации педагогических кадров. Она прово дится на основе результатов итоговой оценки достижения планируемых результатов осво ения АООП УО (вариант 1) с учётом:</w:t>
      </w:r>
    </w:p>
    <w:p w14:paraId="35D58C58" w14:textId="350BF83A" w:rsidR="00F50CD0" w:rsidRDefault="00000000">
      <w:pPr>
        <w:pStyle w:val="a5"/>
        <w:numPr>
          <w:ilvl w:val="0"/>
          <w:numId w:val="47"/>
        </w:numPr>
        <w:tabs>
          <w:tab w:val="left" w:pos="850"/>
        </w:tabs>
        <w:spacing w:before="3" w:line="348" w:lineRule="auto"/>
        <w:ind w:right="666" w:firstLine="427"/>
        <w:jc w:val="left"/>
        <w:rPr>
          <w:sz w:val="24"/>
        </w:rPr>
      </w:pPr>
      <w:r>
        <w:rPr>
          <w:sz w:val="24"/>
        </w:rPr>
        <w:t>результатов</w:t>
      </w:r>
      <w:r>
        <w:rPr>
          <w:spacing w:val="27"/>
          <w:sz w:val="24"/>
        </w:rPr>
        <w:t xml:space="preserve"> </w:t>
      </w:r>
      <w:r>
        <w:rPr>
          <w:sz w:val="24"/>
        </w:rPr>
        <w:t>мониторинговых</w:t>
      </w:r>
      <w:r>
        <w:rPr>
          <w:spacing w:val="29"/>
          <w:sz w:val="24"/>
        </w:rPr>
        <w:t xml:space="preserve"> </w:t>
      </w:r>
      <w:r>
        <w:rPr>
          <w:sz w:val="24"/>
        </w:rPr>
        <w:t>исследований</w:t>
      </w:r>
      <w:r>
        <w:rPr>
          <w:spacing w:val="28"/>
          <w:sz w:val="24"/>
        </w:rPr>
        <w:t xml:space="preserve"> </w:t>
      </w:r>
      <w:r>
        <w:rPr>
          <w:sz w:val="24"/>
        </w:rPr>
        <w:t>разного</w:t>
      </w:r>
      <w:r>
        <w:rPr>
          <w:spacing w:val="29"/>
          <w:sz w:val="24"/>
        </w:rPr>
        <w:t xml:space="preserve"> </w:t>
      </w:r>
      <w:r>
        <w:rPr>
          <w:sz w:val="24"/>
        </w:rPr>
        <w:t>уровня</w:t>
      </w:r>
      <w:r>
        <w:rPr>
          <w:spacing w:val="27"/>
          <w:sz w:val="24"/>
        </w:rPr>
        <w:t xml:space="preserve"> </w:t>
      </w:r>
      <w:r>
        <w:rPr>
          <w:sz w:val="24"/>
        </w:rPr>
        <w:t>(федерального,</w:t>
      </w:r>
      <w:r>
        <w:rPr>
          <w:spacing w:val="27"/>
          <w:sz w:val="24"/>
        </w:rPr>
        <w:t xml:space="preserve"> </w:t>
      </w:r>
      <w:r>
        <w:rPr>
          <w:sz w:val="24"/>
        </w:rPr>
        <w:t>регио нального, муниципального);</w:t>
      </w:r>
    </w:p>
    <w:p w14:paraId="5C75EBCD" w14:textId="77777777" w:rsidR="00F50CD0" w:rsidRDefault="00000000">
      <w:pPr>
        <w:pStyle w:val="a5"/>
        <w:numPr>
          <w:ilvl w:val="0"/>
          <w:numId w:val="47"/>
        </w:numPr>
        <w:tabs>
          <w:tab w:val="left" w:pos="850"/>
        </w:tabs>
        <w:spacing w:before="18"/>
        <w:ind w:left="850"/>
        <w:jc w:val="left"/>
        <w:rPr>
          <w:sz w:val="24"/>
        </w:rPr>
      </w:pPr>
      <w:r>
        <w:rPr>
          <w:sz w:val="24"/>
        </w:rPr>
        <w:t>условий</w:t>
      </w:r>
      <w:r>
        <w:rPr>
          <w:spacing w:val="-5"/>
          <w:sz w:val="24"/>
        </w:rPr>
        <w:t xml:space="preserve"> </w:t>
      </w:r>
      <w:r>
        <w:rPr>
          <w:sz w:val="24"/>
        </w:rPr>
        <w:t>реализации</w:t>
      </w:r>
      <w:r>
        <w:rPr>
          <w:spacing w:val="-1"/>
          <w:sz w:val="24"/>
        </w:rPr>
        <w:t xml:space="preserve"> </w:t>
      </w:r>
      <w:r>
        <w:rPr>
          <w:sz w:val="24"/>
        </w:rPr>
        <w:t>АООП</w:t>
      </w:r>
      <w:r>
        <w:rPr>
          <w:spacing w:val="-4"/>
          <w:sz w:val="24"/>
        </w:rPr>
        <w:t xml:space="preserve"> </w:t>
      </w:r>
      <w:r>
        <w:rPr>
          <w:sz w:val="24"/>
        </w:rPr>
        <w:t>УО</w:t>
      </w:r>
      <w:r>
        <w:rPr>
          <w:spacing w:val="-3"/>
          <w:sz w:val="24"/>
        </w:rPr>
        <w:t xml:space="preserve"> </w:t>
      </w:r>
      <w:r>
        <w:rPr>
          <w:sz w:val="24"/>
        </w:rPr>
        <w:t>(вариант</w:t>
      </w:r>
      <w:r>
        <w:rPr>
          <w:spacing w:val="-2"/>
          <w:sz w:val="24"/>
        </w:rPr>
        <w:t xml:space="preserve"> </w:t>
      </w:r>
      <w:r>
        <w:rPr>
          <w:spacing w:val="-5"/>
          <w:sz w:val="24"/>
        </w:rPr>
        <w:t>1);</w:t>
      </w:r>
    </w:p>
    <w:p w14:paraId="32E3FD87" w14:textId="77777777" w:rsidR="00F50CD0" w:rsidRDefault="00000000">
      <w:pPr>
        <w:pStyle w:val="a5"/>
        <w:numPr>
          <w:ilvl w:val="0"/>
          <w:numId w:val="47"/>
        </w:numPr>
        <w:tabs>
          <w:tab w:val="left" w:pos="850"/>
        </w:tabs>
        <w:spacing w:before="136"/>
        <w:ind w:left="850"/>
        <w:jc w:val="left"/>
        <w:rPr>
          <w:sz w:val="24"/>
        </w:rPr>
      </w:pPr>
      <w:r>
        <w:rPr>
          <w:sz w:val="24"/>
        </w:rPr>
        <w:t>особенностей</w:t>
      </w:r>
      <w:r>
        <w:rPr>
          <w:spacing w:val="-5"/>
          <w:sz w:val="24"/>
        </w:rPr>
        <w:t xml:space="preserve"> </w:t>
      </w:r>
      <w:r>
        <w:rPr>
          <w:sz w:val="24"/>
        </w:rPr>
        <w:t>контингента</w:t>
      </w:r>
      <w:r>
        <w:rPr>
          <w:spacing w:val="-5"/>
          <w:sz w:val="24"/>
        </w:rPr>
        <w:t xml:space="preserve"> </w:t>
      </w:r>
      <w:r>
        <w:rPr>
          <w:spacing w:val="-2"/>
          <w:sz w:val="24"/>
        </w:rPr>
        <w:t>обучающихся.</w:t>
      </w:r>
    </w:p>
    <w:p w14:paraId="6F81E6A7" w14:textId="421EEF30" w:rsidR="00F50CD0" w:rsidRDefault="00000000">
      <w:pPr>
        <w:pStyle w:val="a3"/>
        <w:spacing w:before="136" w:line="360" w:lineRule="auto"/>
        <w:ind w:right="672"/>
      </w:pPr>
      <w:r>
        <w:t>Предметом оценки в ходе данных процедур является также текущая оценочная дея тельность образовательных организаций и педагогических работников, и, в частности, от слеживание динамики образовательных достижений обучающихся с умственной отстало стью (интеллектуальными нарушениями) данной образовательной организации.</w:t>
      </w:r>
    </w:p>
    <w:p w14:paraId="657A80DD" w14:textId="77777777" w:rsidR="00F50CD0" w:rsidRDefault="00F50CD0">
      <w:pPr>
        <w:spacing w:line="360" w:lineRule="auto"/>
        <w:sectPr w:rsidR="00F50CD0" w:rsidSect="00AD1093">
          <w:pgSz w:w="11910" w:h="16840"/>
          <w:pgMar w:top="1040" w:right="180" w:bottom="1200" w:left="1560" w:header="0" w:footer="990" w:gutter="0"/>
          <w:cols w:space="720"/>
        </w:sectPr>
      </w:pPr>
    </w:p>
    <w:p w14:paraId="27AE8337" w14:textId="77777777" w:rsidR="00F50CD0" w:rsidRDefault="00000000">
      <w:pPr>
        <w:pStyle w:val="1"/>
        <w:numPr>
          <w:ilvl w:val="4"/>
          <w:numId w:val="52"/>
        </w:numPr>
        <w:tabs>
          <w:tab w:val="left" w:pos="2325"/>
        </w:tabs>
        <w:spacing w:before="72"/>
        <w:ind w:left="2324" w:hanging="493"/>
        <w:jc w:val="left"/>
      </w:pPr>
      <w:bookmarkStart w:id="25" w:name="_Toc166834520"/>
      <w:bookmarkStart w:id="26" w:name="_Toc166838209"/>
      <w:bookmarkStart w:id="27" w:name="_Toc166838474"/>
      <w:r>
        <w:lastRenderedPageBreak/>
        <w:t>Содержательный</w:t>
      </w:r>
      <w:r>
        <w:rPr>
          <w:spacing w:val="-9"/>
        </w:rPr>
        <w:t xml:space="preserve"> </w:t>
      </w:r>
      <w:r>
        <w:t>раздел</w:t>
      </w:r>
      <w:r>
        <w:rPr>
          <w:spacing w:val="-3"/>
        </w:rPr>
        <w:t xml:space="preserve"> </w:t>
      </w:r>
      <w:r>
        <w:t>АООП</w:t>
      </w:r>
      <w:r>
        <w:rPr>
          <w:spacing w:val="-9"/>
        </w:rPr>
        <w:t xml:space="preserve"> </w:t>
      </w:r>
      <w:r>
        <w:t>УО</w:t>
      </w:r>
      <w:r>
        <w:rPr>
          <w:spacing w:val="-5"/>
        </w:rPr>
        <w:t xml:space="preserve"> </w:t>
      </w:r>
      <w:r>
        <w:t>(вариант</w:t>
      </w:r>
      <w:r>
        <w:rPr>
          <w:spacing w:val="-7"/>
        </w:rPr>
        <w:t xml:space="preserve"> </w:t>
      </w:r>
      <w:r>
        <w:rPr>
          <w:spacing w:val="-5"/>
        </w:rPr>
        <w:t>1)</w:t>
      </w:r>
      <w:bookmarkEnd w:id="25"/>
      <w:bookmarkEnd w:id="26"/>
      <w:bookmarkEnd w:id="27"/>
    </w:p>
    <w:p w14:paraId="6CECA227" w14:textId="77777777" w:rsidR="00F50CD0" w:rsidRDefault="00000000">
      <w:pPr>
        <w:pStyle w:val="2"/>
        <w:numPr>
          <w:ilvl w:val="2"/>
          <w:numId w:val="46"/>
        </w:numPr>
        <w:tabs>
          <w:tab w:val="left" w:pos="4067"/>
        </w:tabs>
        <w:spacing w:before="164"/>
        <w:jc w:val="both"/>
      </w:pPr>
      <w:bookmarkStart w:id="28" w:name="_Toc166838210"/>
      <w:bookmarkStart w:id="29" w:name="_Toc166838475"/>
      <w:r>
        <w:t>Пояснительная</w:t>
      </w:r>
      <w:r>
        <w:rPr>
          <w:spacing w:val="-1"/>
        </w:rPr>
        <w:t xml:space="preserve"> </w:t>
      </w:r>
      <w:r>
        <w:rPr>
          <w:spacing w:val="-2"/>
        </w:rPr>
        <w:t>записка.</w:t>
      </w:r>
      <w:bookmarkEnd w:id="28"/>
      <w:bookmarkEnd w:id="29"/>
    </w:p>
    <w:p w14:paraId="4D15B5D1" w14:textId="455F6E74" w:rsidR="00F50CD0" w:rsidRDefault="00000000">
      <w:pPr>
        <w:pStyle w:val="a3"/>
        <w:spacing w:before="132" w:line="360" w:lineRule="auto"/>
        <w:ind w:right="665"/>
      </w:pPr>
      <w:r>
        <w:t>Обучение русскому</w:t>
      </w:r>
      <w:r>
        <w:rPr>
          <w:spacing w:val="-3"/>
        </w:rPr>
        <w:t xml:space="preserve"> </w:t>
      </w:r>
      <w:r>
        <w:t>языку</w:t>
      </w:r>
      <w:r>
        <w:rPr>
          <w:spacing w:val="-3"/>
        </w:rPr>
        <w:t xml:space="preserve"> </w:t>
      </w:r>
      <w:r>
        <w:t>в 14 и дополнительном классах предусматривает включе ние в учебную программу следующих разделов: "Подготовка к усвоению грамоты", "Обу чение грамоте", "Практические грамматические упражнения и развитие речи", "Чтение и развитие речи", "Речевая практика".</w:t>
      </w:r>
    </w:p>
    <w:p w14:paraId="54ECF24F" w14:textId="77777777" w:rsidR="00F50CD0" w:rsidRDefault="00000000">
      <w:pPr>
        <w:pStyle w:val="a3"/>
        <w:spacing w:before="1" w:line="360" w:lineRule="auto"/>
        <w:ind w:right="675"/>
      </w:pPr>
      <w:r>
        <w:t>Изучение всех предметов, входящих в структуру русского языка, призвано решить следующие задачи:</w:t>
      </w:r>
    </w:p>
    <w:p w14:paraId="2118A34F" w14:textId="791D3AF8" w:rsidR="00F50CD0" w:rsidRDefault="00000000">
      <w:pPr>
        <w:pStyle w:val="a5"/>
        <w:numPr>
          <w:ilvl w:val="0"/>
          <w:numId w:val="47"/>
        </w:numPr>
        <w:tabs>
          <w:tab w:val="left" w:pos="850"/>
        </w:tabs>
        <w:spacing w:before="2" w:line="350" w:lineRule="auto"/>
        <w:ind w:right="676" w:firstLine="427"/>
        <w:jc w:val="left"/>
        <w:rPr>
          <w:sz w:val="24"/>
        </w:rPr>
      </w:pPr>
      <w:r>
        <w:rPr>
          <w:sz w:val="24"/>
        </w:rPr>
        <w:t>уточнение и обогащение представлений об окружающей действительности и овла дение на этой основе языковыми средствами (слово, предложение, словосочетание);</w:t>
      </w:r>
    </w:p>
    <w:p w14:paraId="493DC2AC" w14:textId="5DEDBCFA" w:rsidR="00F50CD0" w:rsidRDefault="00000000">
      <w:pPr>
        <w:pStyle w:val="a5"/>
        <w:numPr>
          <w:ilvl w:val="0"/>
          <w:numId w:val="47"/>
        </w:numPr>
        <w:tabs>
          <w:tab w:val="left" w:pos="850"/>
        </w:tabs>
        <w:spacing w:before="13" w:line="350" w:lineRule="auto"/>
        <w:ind w:right="673" w:firstLine="427"/>
        <w:jc w:val="left"/>
        <w:rPr>
          <w:sz w:val="24"/>
        </w:rPr>
      </w:pPr>
      <w:r>
        <w:rPr>
          <w:sz w:val="24"/>
        </w:rPr>
        <w:t>формирование первоначальных "дограмматических" понятий и развитие коммуни кативноречевых навыков;</w:t>
      </w:r>
    </w:p>
    <w:p w14:paraId="61622A6E" w14:textId="7D1AC18B" w:rsidR="00F50CD0" w:rsidRDefault="00000000">
      <w:pPr>
        <w:pStyle w:val="a5"/>
        <w:numPr>
          <w:ilvl w:val="0"/>
          <w:numId w:val="47"/>
        </w:numPr>
        <w:tabs>
          <w:tab w:val="left" w:pos="850"/>
        </w:tabs>
        <w:spacing w:before="12" w:line="350" w:lineRule="auto"/>
        <w:ind w:right="676" w:firstLine="427"/>
        <w:jc w:val="left"/>
        <w:rPr>
          <w:sz w:val="24"/>
        </w:rPr>
      </w:pPr>
      <w:r>
        <w:rPr>
          <w:sz w:val="24"/>
        </w:rPr>
        <w:t>овладение различными доступными средствами устной и письменной коммуника ции для решения практикоориентированных задач;</w:t>
      </w:r>
    </w:p>
    <w:p w14:paraId="0E02B806" w14:textId="77777777" w:rsidR="00F50CD0" w:rsidRDefault="00000000">
      <w:pPr>
        <w:pStyle w:val="a5"/>
        <w:numPr>
          <w:ilvl w:val="0"/>
          <w:numId w:val="47"/>
        </w:numPr>
        <w:tabs>
          <w:tab w:val="left" w:pos="850"/>
        </w:tabs>
        <w:spacing w:before="15"/>
        <w:ind w:left="850"/>
        <w:jc w:val="left"/>
        <w:rPr>
          <w:sz w:val="24"/>
        </w:rPr>
      </w:pPr>
      <w:r>
        <w:rPr>
          <w:sz w:val="24"/>
        </w:rPr>
        <w:t>коррекция</w:t>
      </w:r>
      <w:r>
        <w:rPr>
          <w:spacing w:val="-7"/>
          <w:sz w:val="24"/>
        </w:rPr>
        <w:t xml:space="preserve"> </w:t>
      </w:r>
      <w:r>
        <w:rPr>
          <w:sz w:val="24"/>
        </w:rPr>
        <w:t>недостатков</w:t>
      </w:r>
      <w:r>
        <w:rPr>
          <w:spacing w:val="-5"/>
          <w:sz w:val="24"/>
        </w:rPr>
        <w:t xml:space="preserve"> </w:t>
      </w:r>
      <w:r>
        <w:rPr>
          <w:sz w:val="24"/>
        </w:rPr>
        <w:t>речевой</w:t>
      </w:r>
      <w:r>
        <w:rPr>
          <w:spacing w:val="-2"/>
          <w:sz w:val="24"/>
        </w:rPr>
        <w:t xml:space="preserve"> </w:t>
      </w:r>
      <w:r>
        <w:rPr>
          <w:sz w:val="24"/>
        </w:rPr>
        <w:t>и</w:t>
      </w:r>
      <w:r>
        <w:rPr>
          <w:spacing w:val="-2"/>
          <w:sz w:val="24"/>
        </w:rPr>
        <w:t xml:space="preserve"> </w:t>
      </w:r>
      <w:r>
        <w:rPr>
          <w:sz w:val="24"/>
        </w:rPr>
        <w:t>мыслительной</w:t>
      </w:r>
      <w:r>
        <w:rPr>
          <w:spacing w:val="-1"/>
          <w:sz w:val="24"/>
        </w:rPr>
        <w:t xml:space="preserve"> </w:t>
      </w:r>
      <w:r>
        <w:rPr>
          <w:spacing w:val="-2"/>
          <w:sz w:val="24"/>
        </w:rPr>
        <w:t>деятельности;</w:t>
      </w:r>
    </w:p>
    <w:p w14:paraId="195A6D89" w14:textId="067FF573" w:rsidR="00F50CD0" w:rsidRDefault="00000000">
      <w:pPr>
        <w:pStyle w:val="a5"/>
        <w:numPr>
          <w:ilvl w:val="0"/>
          <w:numId w:val="47"/>
        </w:numPr>
        <w:tabs>
          <w:tab w:val="left" w:pos="850"/>
        </w:tabs>
        <w:spacing w:before="136" w:line="350" w:lineRule="auto"/>
        <w:ind w:right="671" w:firstLine="427"/>
        <w:jc w:val="left"/>
        <w:rPr>
          <w:sz w:val="24"/>
        </w:rPr>
      </w:pPr>
      <w:r>
        <w:rPr>
          <w:sz w:val="24"/>
        </w:rPr>
        <w:t>формирование</w:t>
      </w:r>
      <w:r>
        <w:rPr>
          <w:spacing w:val="-9"/>
          <w:sz w:val="24"/>
        </w:rPr>
        <w:t xml:space="preserve"> </w:t>
      </w:r>
      <w:r>
        <w:rPr>
          <w:sz w:val="24"/>
        </w:rPr>
        <w:t>основ</w:t>
      </w:r>
      <w:r>
        <w:rPr>
          <w:spacing w:val="-8"/>
          <w:sz w:val="24"/>
        </w:rPr>
        <w:t xml:space="preserve"> </w:t>
      </w:r>
      <w:r>
        <w:rPr>
          <w:sz w:val="24"/>
        </w:rPr>
        <w:t>навыка</w:t>
      </w:r>
      <w:r>
        <w:rPr>
          <w:spacing w:val="-9"/>
          <w:sz w:val="24"/>
        </w:rPr>
        <w:t xml:space="preserve"> </w:t>
      </w:r>
      <w:r>
        <w:rPr>
          <w:sz w:val="24"/>
        </w:rPr>
        <w:t>полноценного</w:t>
      </w:r>
      <w:r>
        <w:rPr>
          <w:spacing w:val="-8"/>
          <w:sz w:val="24"/>
        </w:rPr>
        <w:t xml:space="preserve"> </w:t>
      </w:r>
      <w:r>
        <w:rPr>
          <w:sz w:val="24"/>
        </w:rPr>
        <w:t>чтения</w:t>
      </w:r>
      <w:r>
        <w:rPr>
          <w:spacing w:val="-10"/>
          <w:sz w:val="24"/>
        </w:rPr>
        <w:t xml:space="preserve"> </w:t>
      </w:r>
      <w:r>
        <w:rPr>
          <w:sz w:val="24"/>
        </w:rPr>
        <w:t>художественных</w:t>
      </w:r>
      <w:r>
        <w:rPr>
          <w:spacing w:val="-6"/>
          <w:sz w:val="24"/>
        </w:rPr>
        <w:t xml:space="preserve"> </w:t>
      </w:r>
      <w:r>
        <w:rPr>
          <w:sz w:val="24"/>
        </w:rPr>
        <w:t>текстов</w:t>
      </w:r>
      <w:r>
        <w:rPr>
          <w:spacing w:val="-8"/>
          <w:sz w:val="24"/>
        </w:rPr>
        <w:t xml:space="preserve"> </w:t>
      </w:r>
      <w:r>
        <w:rPr>
          <w:sz w:val="24"/>
        </w:rPr>
        <w:t>доступ ных для понимания по структуре и содержанию;</w:t>
      </w:r>
    </w:p>
    <w:p w14:paraId="3D28F2D1" w14:textId="77777777" w:rsidR="00F50CD0" w:rsidRDefault="00000000">
      <w:pPr>
        <w:pStyle w:val="a5"/>
        <w:numPr>
          <w:ilvl w:val="0"/>
          <w:numId w:val="47"/>
        </w:numPr>
        <w:tabs>
          <w:tab w:val="left" w:pos="850"/>
        </w:tabs>
        <w:spacing w:before="13"/>
        <w:ind w:left="850"/>
        <w:jc w:val="left"/>
        <w:rPr>
          <w:sz w:val="24"/>
        </w:rPr>
      </w:pPr>
      <w:r>
        <w:rPr>
          <w:sz w:val="24"/>
        </w:rPr>
        <w:t>развитие</w:t>
      </w:r>
      <w:r>
        <w:rPr>
          <w:spacing w:val="-4"/>
          <w:sz w:val="24"/>
        </w:rPr>
        <w:t xml:space="preserve"> </w:t>
      </w:r>
      <w:r>
        <w:rPr>
          <w:sz w:val="24"/>
        </w:rPr>
        <w:t>навыков</w:t>
      </w:r>
      <w:r>
        <w:rPr>
          <w:spacing w:val="-2"/>
          <w:sz w:val="24"/>
        </w:rPr>
        <w:t xml:space="preserve"> </w:t>
      </w:r>
      <w:r>
        <w:rPr>
          <w:sz w:val="24"/>
        </w:rPr>
        <w:t>устной</w:t>
      </w:r>
      <w:r>
        <w:rPr>
          <w:spacing w:val="-3"/>
          <w:sz w:val="24"/>
        </w:rPr>
        <w:t xml:space="preserve"> </w:t>
      </w:r>
      <w:r>
        <w:rPr>
          <w:spacing w:val="-2"/>
          <w:sz w:val="24"/>
        </w:rPr>
        <w:t>коммуникации;</w:t>
      </w:r>
    </w:p>
    <w:p w14:paraId="66F811CB" w14:textId="77777777" w:rsidR="00F50CD0" w:rsidRDefault="00000000">
      <w:pPr>
        <w:pStyle w:val="a5"/>
        <w:numPr>
          <w:ilvl w:val="0"/>
          <w:numId w:val="47"/>
        </w:numPr>
        <w:tabs>
          <w:tab w:val="left" w:pos="850"/>
        </w:tabs>
        <w:spacing w:before="138"/>
        <w:ind w:left="850"/>
        <w:jc w:val="left"/>
        <w:rPr>
          <w:sz w:val="24"/>
        </w:rPr>
      </w:pPr>
      <w:r>
        <w:rPr>
          <w:sz w:val="24"/>
        </w:rPr>
        <w:t>формирование</w:t>
      </w:r>
      <w:r>
        <w:rPr>
          <w:spacing w:val="-6"/>
          <w:sz w:val="24"/>
        </w:rPr>
        <w:t xml:space="preserve"> </w:t>
      </w:r>
      <w:r>
        <w:rPr>
          <w:sz w:val="24"/>
        </w:rPr>
        <w:t>положительных</w:t>
      </w:r>
      <w:r>
        <w:rPr>
          <w:spacing w:val="-4"/>
          <w:sz w:val="24"/>
        </w:rPr>
        <w:t xml:space="preserve"> </w:t>
      </w:r>
      <w:r>
        <w:rPr>
          <w:sz w:val="24"/>
        </w:rPr>
        <w:t>нравственных</w:t>
      </w:r>
      <w:r>
        <w:rPr>
          <w:spacing w:val="-4"/>
          <w:sz w:val="24"/>
        </w:rPr>
        <w:t xml:space="preserve"> </w:t>
      </w:r>
      <w:r>
        <w:rPr>
          <w:sz w:val="24"/>
        </w:rPr>
        <w:t>качеств</w:t>
      </w:r>
      <w:r>
        <w:rPr>
          <w:spacing w:val="-3"/>
          <w:sz w:val="24"/>
        </w:rPr>
        <w:t xml:space="preserve"> </w:t>
      </w:r>
      <w:r>
        <w:rPr>
          <w:sz w:val="24"/>
        </w:rPr>
        <w:t>и</w:t>
      </w:r>
      <w:r>
        <w:rPr>
          <w:spacing w:val="-2"/>
          <w:sz w:val="24"/>
        </w:rPr>
        <w:t xml:space="preserve"> </w:t>
      </w:r>
      <w:r>
        <w:rPr>
          <w:sz w:val="24"/>
        </w:rPr>
        <w:t>свойств</w:t>
      </w:r>
      <w:r>
        <w:rPr>
          <w:spacing w:val="-2"/>
          <w:sz w:val="24"/>
        </w:rPr>
        <w:t xml:space="preserve"> личности.</w:t>
      </w:r>
    </w:p>
    <w:p w14:paraId="55CF78BA" w14:textId="77777777" w:rsidR="00F50CD0" w:rsidRDefault="00000000">
      <w:pPr>
        <w:pStyle w:val="2"/>
        <w:numPr>
          <w:ilvl w:val="2"/>
          <w:numId w:val="46"/>
        </w:numPr>
        <w:tabs>
          <w:tab w:val="left" w:pos="3729"/>
        </w:tabs>
        <w:spacing w:before="141" w:line="360" w:lineRule="auto"/>
        <w:ind w:left="2432" w:right="2392" w:firstLine="696"/>
        <w:jc w:val="left"/>
      </w:pPr>
      <w:bookmarkStart w:id="30" w:name="_Toc166838211"/>
      <w:bookmarkStart w:id="31" w:name="_Toc166838476"/>
      <w:r>
        <w:t>Программы учебных предметов Содержание</w:t>
      </w:r>
      <w:r>
        <w:rPr>
          <w:spacing w:val="-10"/>
        </w:rPr>
        <w:t xml:space="preserve"> </w:t>
      </w:r>
      <w:r>
        <w:t>учебного</w:t>
      </w:r>
      <w:r>
        <w:rPr>
          <w:spacing w:val="-7"/>
        </w:rPr>
        <w:t xml:space="preserve"> </w:t>
      </w:r>
      <w:r>
        <w:t>предмета</w:t>
      </w:r>
      <w:r>
        <w:rPr>
          <w:spacing w:val="-12"/>
        </w:rPr>
        <w:t xml:space="preserve"> </w:t>
      </w:r>
      <w:r>
        <w:t>"Русский</w:t>
      </w:r>
      <w:r>
        <w:rPr>
          <w:spacing w:val="-9"/>
        </w:rPr>
        <w:t xml:space="preserve"> </w:t>
      </w:r>
      <w:r>
        <w:t>язык":</w:t>
      </w:r>
      <w:bookmarkEnd w:id="30"/>
      <w:bookmarkEnd w:id="31"/>
    </w:p>
    <w:p w14:paraId="13576B90" w14:textId="77777777" w:rsidR="00F50CD0" w:rsidRDefault="00000000">
      <w:pPr>
        <w:spacing w:line="271" w:lineRule="exact"/>
        <w:ind w:left="708"/>
        <w:rPr>
          <w:i/>
          <w:sz w:val="24"/>
        </w:rPr>
      </w:pPr>
      <w:r>
        <w:rPr>
          <w:i/>
          <w:sz w:val="24"/>
          <w:u w:val="single"/>
        </w:rPr>
        <w:t>Раздел</w:t>
      </w:r>
      <w:r>
        <w:rPr>
          <w:i/>
          <w:spacing w:val="-4"/>
          <w:sz w:val="24"/>
          <w:u w:val="single"/>
        </w:rPr>
        <w:t xml:space="preserve"> </w:t>
      </w:r>
      <w:r>
        <w:rPr>
          <w:i/>
          <w:sz w:val="24"/>
          <w:u w:val="single"/>
        </w:rPr>
        <w:t>"Подготовка</w:t>
      </w:r>
      <w:r>
        <w:rPr>
          <w:i/>
          <w:spacing w:val="-3"/>
          <w:sz w:val="24"/>
          <w:u w:val="single"/>
        </w:rPr>
        <w:t xml:space="preserve"> </w:t>
      </w:r>
      <w:r>
        <w:rPr>
          <w:i/>
          <w:sz w:val="24"/>
          <w:u w:val="single"/>
        </w:rPr>
        <w:t>к</w:t>
      </w:r>
      <w:r>
        <w:rPr>
          <w:i/>
          <w:spacing w:val="-4"/>
          <w:sz w:val="24"/>
          <w:u w:val="single"/>
        </w:rPr>
        <w:t xml:space="preserve"> </w:t>
      </w:r>
      <w:r>
        <w:rPr>
          <w:i/>
          <w:sz w:val="24"/>
          <w:u w:val="single"/>
        </w:rPr>
        <w:t>усвоению</w:t>
      </w:r>
      <w:r>
        <w:rPr>
          <w:i/>
          <w:spacing w:val="-3"/>
          <w:sz w:val="24"/>
          <w:u w:val="single"/>
        </w:rPr>
        <w:t xml:space="preserve"> </w:t>
      </w:r>
      <w:r>
        <w:rPr>
          <w:i/>
          <w:spacing w:val="-2"/>
          <w:sz w:val="24"/>
          <w:u w:val="single"/>
        </w:rPr>
        <w:t>грамоты".</w:t>
      </w:r>
    </w:p>
    <w:p w14:paraId="1BC62DAF" w14:textId="75F7EB4E" w:rsidR="00F50CD0" w:rsidRDefault="00000000">
      <w:pPr>
        <w:pStyle w:val="a3"/>
        <w:spacing w:before="137" w:line="360" w:lineRule="auto"/>
        <w:ind w:right="673"/>
      </w:pPr>
      <w:r>
        <w:t>Подготовка</w:t>
      </w:r>
      <w:r>
        <w:rPr>
          <w:spacing w:val="-4"/>
        </w:rPr>
        <w:t xml:space="preserve"> </w:t>
      </w:r>
      <w:r>
        <w:t>к усвоению</w:t>
      </w:r>
      <w:r>
        <w:rPr>
          <w:spacing w:val="-3"/>
        </w:rPr>
        <w:t xml:space="preserve"> </w:t>
      </w:r>
      <w:r>
        <w:t>первоначальных</w:t>
      </w:r>
      <w:r>
        <w:rPr>
          <w:spacing w:val="-2"/>
        </w:rPr>
        <w:t xml:space="preserve"> </w:t>
      </w:r>
      <w:r>
        <w:t>навыков</w:t>
      </w:r>
      <w:r>
        <w:rPr>
          <w:spacing w:val="-4"/>
        </w:rPr>
        <w:t xml:space="preserve"> </w:t>
      </w:r>
      <w:r>
        <w:t>чтения.</w:t>
      </w:r>
      <w:r>
        <w:rPr>
          <w:spacing w:val="-3"/>
        </w:rPr>
        <w:t xml:space="preserve"> </w:t>
      </w:r>
      <w:r>
        <w:t>Развитие</w:t>
      </w:r>
      <w:r>
        <w:rPr>
          <w:spacing w:val="-4"/>
        </w:rPr>
        <w:t xml:space="preserve"> </w:t>
      </w:r>
      <w:r>
        <w:t>слухового</w:t>
      </w:r>
      <w:r>
        <w:rPr>
          <w:spacing w:val="-4"/>
        </w:rPr>
        <w:t xml:space="preserve"> </w:t>
      </w:r>
      <w:r>
        <w:t>внима ния, фонематического слуха. Элементарный звуковой анализ.</w:t>
      </w:r>
    </w:p>
    <w:p w14:paraId="1CD35929" w14:textId="0F9E077E" w:rsidR="00F50CD0" w:rsidRDefault="00000000">
      <w:pPr>
        <w:pStyle w:val="a3"/>
        <w:spacing w:line="360" w:lineRule="auto"/>
        <w:ind w:right="666"/>
      </w:pPr>
      <w:r>
        <w:t>Совершенствование произносительной стороны речи. Формирование первоначаль ных языковых понятий: "слово", "предложение", часть слова  "слог" (без называния тер мина), "звуки гласные и согласные". Деление слов на части.</w:t>
      </w:r>
    </w:p>
    <w:p w14:paraId="7310316A" w14:textId="77777777" w:rsidR="00F50CD0" w:rsidRDefault="00000000">
      <w:pPr>
        <w:pStyle w:val="a3"/>
        <w:spacing w:before="2" w:line="360" w:lineRule="auto"/>
        <w:ind w:right="672"/>
      </w:pPr>
      <w:r>
        <w:t>Выделение</w:t>
      </w:r>
      <w:r>
        <w:rPr>
          <w:spacing w:val="-7"/>
        </w:rPr>
        <w:t xml:space="preserve"> </w:t>
      </w:r>
      <w:r>
        <w:t>на</w:t>
      </w:r>
      <w:r>
        <w:rPr>
          <w:spacing w:val="-5"/>
        </w:rPr>
        <w:t xml:space="preserve"> </w:t>
      </w:r>
      <w:r>
        <w:t>слух</w:t>
      </w:r>
      <w:r>
        <w:rPr>
          <w:spacing w:val="-4"/>
        </w:rPr>
        <w:t xml:space="preserve"> </w:t>
      </w:r>
      <w:r>
        <w:t>некоторых</w:t>
      </w:r>
      <w:r>
        <w:rPr>
          <w:spacing w:val="-4"/>
        </w:rPr>
        <w:t xml:space="preserve"> </w:t>
      </w:r>
      <w:r>
        <w:t>звуков.</w:t>
      </w:r>
      <w:r>
        <w:rPr>
          <w:spacing w:val="-4"/>
        </w:rPr>
        <w:t xml:space="preserve"> </w:t>
      </w:r>
      <w:r>
        <w:t>Определение</w:t>
      </w:r>
      <w:r>
        <w:rPr>
          <w:spacing w:val="-7"/>
        </w:rPr>
        <w:t xml:space="preserve"> </w:t>
      </w:r>
      <w:r>
        <w:t>наличия</w:t>
      </w:r>
      <w:r>
        <w:rPr>
          <w:spacing w:val="-6"/>
        </w:rPr>
        <w:t xml:space="preserve"> </w:t>
      </w:r>
      <w:r>
        <w:t>и</w:t>
      </w:r>
      <w:r>
        <w:rPr>
          <w:spacing w:val="-5"/>
        </w:rPr>
        <w:t xml:space="preserve"> </w:t>
      </w:r>
      <w:r>
        <w:t>(или)</w:t>
      </w:r>
      <w:r>
        <w:rPr>
          <w:spacing w:val="-7"/>
        </w:rPr>
        <w:t xml:space="preserve"> </w:t>
      </w:r>
      <w:r>
        <w:t>отсутствия</w:t>
      </w:r>
      <w:r>
        <w:rPr>
          <w:spacing w:val="-6"/>
        </w:rPr>
        <w:t xml:space="preserve"> </w:t>
      </w:r>
      <w:r>
        <w:t>звука в слове на слух.</w:t>
      </w:r>
    </w:p>
    <w:p w14:paraId="4F44A033" w14:textId="4B25DD5B" w:rsidR="00F50CD0" w:rsidRDefault="00000000">
      <w:pPr>
        <w:pStyle w:val="a3"/>
        <w:spacing w:line="360" w:lineRule="auto"/>
        <w:ind w:right="664"/>
      </w:pPr>
      <w:r>
        <w:t>Подготовка к усвоению первоначальных навыков письма. Развитие зрительного вос приятия и пространственной ориентировки на</w:t>
      </w:r>
      <w:r>
        <w:rPr>
          <w:spacing w:val="-2"/>
        </w:rPr>
        <w:t xml:space="preserve"> </w:t>
      </w:r>
      <w:r>
        <w:t>плоскости листа. Совершенствование и раз витие мелкой моторики пальцев рук. Усвоение гигиенических правил письма. Подготовка к усвоению навыков письма.</w:t>
      </w:r>
    </w:p>
    <w:p w14:paraId="16C2A590" w14:textId="77777777" w:rsidR="00F50CD0" w:rsidRDefault="00F50CD0">
      <w:pPr>
        <w:spacing w:line="360" w:lineRule="auto"/>
        <w:sectPr w:rsidR="00F50CD0" w:rsidSect="00AD1093">
          <w:pgSz w:w="11910" w:h="16840"/>
          <w:pgMar w:top="1040" w:right="180" w:bottom="1200" w:left="1560" w:header="0" w:footer="990" w:gutter="0"/>
          <w:cols w:space="720"/>
        </w:sectPr>
      </w:pPr>
    </w:p>
    <w:p w14:paraId="44564168" w14:textId="3CB5850A" w:rsidR="00F50CD0" w:rsidRDefault="00000000">
      <w:pPr>
        <w:pStyle w:val="a3"/>
        <w:spacing w:before="68" w:line="360" w:lineRule="auto"/>
        <w:ind w:right="668"/>
      </w:pPr>
      <w:r>
        <w:lastRenderedPageBreak/>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 матическим категориям. Активизация словаря. Составление нераспространенных и про стых распространенных предложений (из 34 слов) на основе различных опор (совершае мого действия, простой сюжетной картинки, наблюдению).</w:t>
      </w:r>
    </w:p>
    <w:p w14:paraId="3C18002F" w14:textId="1D2A6472" w:rsidR="00F50CD0" w:rsidRDefault="00000000">
      <w:pPr>
        <w:pStyle w:val="a3"/>
        <w:spacing w:before="2" w:line="360" w:lineRule="auto"/>
        <w:ind w:right="665"/>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w:t>
      </w:r>
      <w:r>
        <w:rPr>
          <w:spacing w:val="-9"/>
        </w:rPr>
        <w:t xml:space="preserve"> </w:t>
      </w:r>
      <w:r>
        <w:t>собеседника</w:t>
      </w:r>
      <w:r>
        <w:rPr>
          <w:spacing w:val="-9"/>
        </w:rPr>
        <w:t xml:space="preserve"> </w:t>
      </w:r>
      <w:r>
        <w:t>на</w:t>
      </w:r>
      <w:r>
        <w:rPr>
          <w:spacing w:val="-9"/>
        </w:rPr>
        <w:t xml:space="preserve"> </w:t>
      </w:r>
      <w:r>
        <w:t>темы,</w:t>
      </w:r>
      <w:r>
        <w:rPr>
          <w:spacing w:val="-9"/>
        </w:rPr>
        <w:t xml:space="preserve"> </w:t>
      </w:r>
      <w:r>
        <w:t>близкие</w:t>
      </w:r>
      <w:r>
        <w:rPr>
          <w:spacing w:val="-9"/>
        </w:rPr>
        <w:t xml:space="preserve"> </w:t>
      </w:r>
      <w:r>
        <w:t>личному</w:t>
      </w:r>
      <w:r>
        <w:rPr>
          <w:spacing w:val="-11"/>
        </w:rPr>
        <w:t xml:space="preserve"> </w:t>
      </w:r>
      <w:r>
        <w:t>опыту,</w:t>
      </w:r>
      <w:r>
        <w:rPr>
          <w:spacing w:val="-8"/>
        </w:rPr>
        <w:t xml:space="preserve"> </w:t>
      </w:r>
      <w:r>
        <w:t>на</w:t>
      </w:r>
      <w:r>
        <w:rPr>
          <w:spacing w:val="-9"/>
        </w:rPr>
        <w:t xml:space="preserve"> </w:t>
      </w:r>
      <w:r>
        <w:t>основе</w:t>
      </w:r>
      <w:r>
        <w:rPr>
          <w:spacing w:val="-10"/>
        </w:rPr>
        <w:t xml:space="preserve"> </w:t>
      </w:r>
      <w:r>
        <w:t>предметно</w:t>
      </w:r>
      <w:r w:rsidR="00DF3228">
        <w:t>-</w:t>
      </w:r>
      <w:r>
        <w:t>практической деятельности, наблюдений за окружающей действительностью.</w:t>
      </w:r>
    </w:p>
    <w:p w14:paraId="7FCBD6E6" w14:textId="77777777" w:rsidR="00F50CD0" w:rsidRDefault="00000000">
      <w:pPr>
        <w:spacing w:before="1"/>
        <w:ind w:left="708"/>
        <w:jc w:val="both"/>
        <w:rPr>
          <w:sz w:val="24"/>
        </w:rPr>
      </w:pPr>
      <w:r>
        <w:rPr>
          <w:i/>
          <w:sz w:val="24"/>
          <w:u w:val="single"/>
        </w:rPr>
        <w:t>Раздел</w:t>
      </w:r>
      <w:r>
        <w:rPr>
          <w:i/>
          <w:spacing w:val="-7"/>
          <w:sz w:val="24"/>
          <w:u w:val="single"/>
        </w:rPr>
        <w:t xml:space="preserve"> </w:t>
      </w:r>
      <w:r>
        <w:rPr>
          <w:i/>
          <w:sz w:val="24"/>
          <w:u w:val="single"/>
        </w:rPr>
        <w:t>"Обучение</w:t>
      </w:r>
      <w:r>
        <w:rPr>
          <w:i/>
          <w:spacing w:val="-5"/>
          <w:sz w:val="24"/>
          <w:u w:val="single"/>
        </w:rPr>
        <w:t xml:space="preserve"> </w:t>
      </w:r>
      <w:r>
        <w:rPr>
          <w:i/>
          <w:sz w:val="24"/>
          <w:u w:val="single"/>
        </w:rPr>
        <w:t>грамоте":</w:t>
      </w:r>
      <w:r>
        <w:rPr>
          <w:i/>
          <w:spacing w:val="-3"/>
          <w:sz w:val="24"/>
        </w:rPr>
        <w:t xml:space="preserve"> </w:t>
      </w:r>
      <w:r>
        <w:rPr>
          <w:sz w:val="24"/>
        </w:rPr>
        <w:t>формирование</w:t>
      </w:r>
      <w:r>
        <w:rPr>
          <w:spacing w:val="-5"/>
          <w:sz w:val="24"/>
        </w:rPr>
        <w:t xml:space="preserve"> </w:t>
      </w:r>
      <w:r>
        <w:rPr>
          <w:sz w:val="24"/>
        </w:rPr>
        <w:t>элементарных</w:t>
      </w:r>
      <w:r>
        <w:rPr>
          <w:spacing w:val="-3"/>
          <w:sz w:val="24"/>
        </w:rPr>
        <w:t xml:space="preserve"> </w:t>
      </w:r>
      <w:r>
        <w:rPr>
          <w:sz w:val="24"/>
        </w:rPr>
        <w:t>навыков</w:t>
      </w:r>
      <w:r>
        <w:rPr>
          <w:spacing w:val="-4"/>
          <w:sz w:val="24"/>
        </w:rPr>
        <w:t xml:space="preserve"> </w:t>
      </w:r>
      <w:r>
        <w:rPr>
          <w:spacing w:val="-2"/>
          <w:sz w:val="24"/>
        </w:rPr>
        <w:t>чтения.</w:t>
      </w:r>
    </w:p>
    <w:p w14:paraId="4A002EDD" w14:textId="7633D8CD" w:rsidR="00F50CD0" w:rsidRDefault="00000000">
      <w:pPr>
        <w:pStyle w:val="a3"/>
        <w:spacing w:before="137" w:line="360" w:lineRule="auto"/>
        <w:ind w:right="664"/>
      </w:pPr>
      <w:r>
        <w:t>Звуки</w:t>
      </w:r>
      <w:r>
        <w:rPr>
          <w:spacing w:val="-15"/>
        </w:rPr>
        <w:t xml:space="preserve"> </w:t>
      </w:r>
      <w:r>
        <w:t>речи.</w:t>
      </w:r>
      <w:r>
        <w:rPr>
          <w:spacing w:val="-15"/>
        </w:rPr>
        <w:t xml:space="preserve"> </w:t>
      </w:r>
      <w:r>
        <w:t>Выделение</w:t>
      </w:r>
      <w:r>
        <w:rPr>
          <w:spacing w:val="-15"/>
        </w:rPr>
        <w:t xml:space="preserve"> </w:t>
      </w:r>
      <w:r>
        <w:t>звуки</w:t>
      </w:r>
      <w:r>
        <w:rPr>
          <w:spacing w:val="-15"/>
        </w:rPr>
        <w:t xml:space="preserve"> </w:t>
      </w:r>
      <w:r>
        <w:t>на</w:t>
      </w:r>
      <w:r>
        <w:rPr>
          <w:spacing w:val="-15"/>
        </w:rPr>
        <w:t xml:space="preserve"> </w:t>
      </w:r>
      <w:r>
        <w:t>фоне</w:t>
      </w:r>
      <w:r>
        <w:rPr>
          <w:spacing w:val="-15"/>
        </w:rPr>
        <w:t xml:space="preserve"> </w:t>
      </w:r>
      <w:r>
        <w:t>полного</w:t>
      </w:r>
      <w:r>
        <w:rPr>
          <w:spacing w:val="-15"/>
        </w:rPr>
        <w:t xml:space="preserve"> </w:t>
      </w:r>
      <w:r>
        <w:t>слова.</w:t>
      </w:r>
      <w:r>
        <w:rPr>
          <w:spacing w:val="-15"/>
        </w:rPr>
        <w:t xml:space="preserve"> </w:t>
      </w:r>
      <w:r>
        <w:t>Отчетливое</w:t>
      </w:r>
      <w:r>
        <w:rPr>
          <w:spacing w:val="-15"/>
        </w:rPr>
        <w:t xml:space="preserve"> </w:t>
      </w:r>
      <w:r>
        <w:t>произнесение.</w:t>
      </w:r>
      <w:r>
        <w:rPr>
          <w:spacing w:val="-15"/>
        </w:rPr>
        <w:t xml:space="preserve"> </w:t>
      </w:r>
      <w:r>
        <w:t>Опре 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0412B120" w14:textId="77777777" w:rsidR="00F50CD0" w:rsidRDefault="00000000">
      <w:pPr>
        <w:pStyle w:val="a3"/>
        <w:spacing w:before="1"/>
        <w:ind w:left="708" w:firstLine="0"/>
      </w:pPr>
      <w:r>
        <w:t>Различение</w:t>
      </w:r>
      <w:r>
        <w:rPr>
          <w:spacing w:val="-6"/>
        </w:rPr>
        <w:t xml:space="preserve"> </w:t>
      </w:r>
      <w:r>
        <w:t>гласных</w:t>
      </w:r>
      <w:r>
        <w:rPr>
          <w:spacing w:val="-1"/>
        </w:rPr>
        <w:t xml:space="preserve"> </w:t>
      </w:r>
      <w:r>
        <w:t>и</w:t>
      </w:r>
      <w:r>
        <w:rPr>
          <w:spacing w:val="-2"/>
        </w:rPr>
        <w:t xml:space="preserve"> </w:t>
      </w:r>
      <w:r>
        <w:t>согласных</w:t>
      </w:r>
      <w:r>
        <w:rPr>
          <w:spacing w:val="-2"/>
        </w:rPr>
        <w:t xml:space="preserve"> </w:t>
      </w:r>
      <w:r>
        <w:t>звуков</w:t>
      </w:r>
      <w:r>
        <w:rPr>
          <w:spacing w:val="-3"/>
        </w:rPr>
        <w:t xml:space="preserve"> </w:t>
      </w:r>
      <w:r>
        <w:t>на</w:t>
      </w:r>
      <w:r>
        <w:rPr>
          <w:spacing w:val="-3"/>
        </w:rPr>
        <w:t xml:space="preserve"> </w:t>
      </w:r>
      <w:r>
        <w:t>слух</w:t>
      </w:r>
      <w:r>
        <w:rPr>
          <w:spacing w:val="-1"/>
        </w:rPr>
        <w:t xml:space="preserve"> </w:t>
      </w:r>
      <w:r>
        <w:t>и</w:t>
      </w:r>
      <w:r>
        <w:rPr>
          <w:spacing w:val="-2"/>
        </w:rPr>
        <w:t xml:space="preserve"> </w:t>
      </w:r>
      <w:r>
        <w:t>в</w:t>
      </w:r>
      <w:r>
        <w:rPr>
          <w:spacing w:val="-4"/>
        </w:rPr>
        <w:t xml:space="preserve"> </w:t>
      </w:r>
      <w:r>
        <w:t>собственном</w:t>
      </w:r>
      <w:r>
        <w:rPr>
          <w:spacing w:val="-3"/>
        </w:rPr>
        <w:t xml:space="preserve"> </w:t>
      </w:r>
      <w:r>
        <w:rPr>
          <w:spacing w:val="-2"/>
        </w:rPr>
        <w:t>произношении.</w:t>
      </w:r>
    </w:p>
    <w:p w14:paraId="5C21CE1F" w14:textId="77777777" w:rsidR="00F50CD0" w:rsidRDefault="00000000">
      <w:pPr>
        <w:pStyle w:val="a3"/>
        <w:spacing w:before="137" w:line="360" w:lineRule="auto"/>
        <w:ind w:right="673"/>
      </w:pPr>
      <w:r>
        <w:t>Обозначение</w:t>
      </w:r>
      <w:r>
        <w:rPr>
          <w:spacing w:val="-15"/>
        </w:rPr>
        <w:t xml:space="preserve"> </w:t>
      </w:r>
      <w:r>
        <w:t>звука</w:t>
      </w:r>
      <w:r>
        <w:rPr>
          <w:spacing w:val="-15"/>
        </w:rPr>
        <w:t xml:space="preserve"> </w:t>
      </w:r>
      <w:r>
        <w:t>буквой.</w:t>
      </w:r>
      <w:r>
        <w:rPr>
          <w:spacing w:val="-15"/>
        </w:rPr>
        <w:t xml:space="preserve"> </w:t>
      </w:r>
      <w:r>
        <w:t>Соотнесение</w:t>
      </w:r>
      <w:r>
        <w:rPr>
          <w:spacing w:val="-15"/>
        </w:rPr>
        <w:t xml:space="preserve"> </w:t>
      </w:r>
      <w:r>
        <w:t>и</w:t>
      </w:r>
      <w:r>
        <w:rPr>
          <w:spacing w:val="-15"/>
        </w:rPr>
        <w:t xml:space="preserve"> </w:t>
      </w:r>
      <w:r>
        <w:t>различение</w:t>
      </w:r>
      <w:r>
        <w:rPr>
          <w:spacing w:val="-15"/>
        </w:rPr>
        <w:t xml:space="preserve"> </w:t>
      </w:r>
      <w:r>
        <w:t>звука</w:t>
      </w:r>
      <w:r>
        <w:rPr>
          <w:spacing w:val="-15"/>
        </w:rPr>
        <w:t xml:space="preserve"> </w:t>
      </w:r>
      <w:r>
        <w:t>и</w:t>
      </w:r>
      <w:r>
        <w:rPr>
          <w:spacing w:val="-15"/>
        </w:rPr>
        <w:t xml:space="preserve"> </w:t>
      </w:r>
      <w:r>
        <w:t>буквы.</w:t>
      </w:r>
      <w:r>
        <w:rPr>
          <w:spacing w:val="-15"/>
        </w:rPr>
        <w:t xml:space="preserve"> </w:t>
      </w:r>
      <w:r>
        <w:t>Звукобуквенный анализ несложных по структуре слов.</w:t>
      </w:r>
    </w:p>
    <w:p w14:paraId="17ED6FA1" w14:textId="35B5E0E3" w:rsidR="00F50CD0" w:rsidRDefault="00000000">
      <w:pPr>
        <w:pStyle w:val="a3"/>
        <w:spacing w:line="360" w:lineRule="auto"/>
        <w:ind w:right="663"/>
      </w:pPr>
      <w:r>
        <w:t>Образование и чтение слогов различной структуры (состоящих из одной гласной, за крытых</w:t>
      </w:r>
      <w:r>
        <w:rPr>
          <w:spacing w:val="-2"/>
        </w:rPr>
        <w:t xml:space="preserve"> </w:t>
      </w:r>
      <w:r>
        <w:t>и открытых двухбуквенных слогов,</w:t>
      </w:r>
      <w:r>
        <w:rPr>
          <w:spacing w:val="-2"/>
        </w:rPr>
        <w:t xml:space="preserve"> </w:t>
      </w:r>
      <w:r>
        <w:t>закрытых трёхбуквенных</w:t>
      </w:r>
      <w:r>
        <w:rPr>
          <w:spacing w:val="-2"/>
        </w:rPr>
        <w:t xml:space="preserve"> </w:t>
      </w:r>
      <w:r>
        <w:t>слогов</w:t>
      </w:r>
      <w:r>
        <w:rPr>
          <w:spacing w:val="-2"/>
        </w:rPr>
        <w:t xml:space="preserve"> </w:t>
      </w:r>
      <w:r>
        <w:t>с твердыми и мягкими</w:t>
      </w:r>
      <w:r>
        <w:rPr>
          <w:spacing w:val="-6"/>
        </w:rPr>
        <w:t xml:space="preserve"> </w:t>
      </w:r>
      <w:r>
        <w:t>согласными,</w:t>
      </w:r>
      <w:r>
        <w:rPr>
          <w:spacing w:val="-7"/>
        </w:rPr>
        <w:t xml:space="preserve"> </w:t>
      </w:r>
      <w:r>
        <w:t>со</w:t>
      </w:r>
      <w:r>
        <w:rPr>
          <w:spacing w:val="-7"/>
        </w:rPr>
        <w:t xml:space="preserve"> </w:t>
      </w:r>
      <w:r>
        <w:t>стечениями</w:t>
      </w:r>
      <w:r>
        <w:rPr>
          <w:spacing w:val="-6"/>
        </w:rPr>
        <w:t xml:space="preserve"> </w:t>
      </w:r>
      <w:r>
        <w:t>согласных</w:t>
      </w:r>
      <w:r>
        <w:rPr>
          <w:spacing w:val="-5"/>
        </w:rPr>
        <w:t xml:space="preserve"> </w:t>
      </w:r>
      <w:r>
        <w:t>в</w:t>
      </w:r>
      <w:r>
        <w:rPr>
          <w:spacing w:val="-8"/>
        </w:rPr>
        <w:t xml:space="preserve"> </w:t>
      </w:r>
      <w:r>
        <w:t>начале</w:t>
      </w:r>
      <w:r>
        <w:rPr>
          <w:spacing w:val="-8"/>
        </w:rPr>
        <w:t xml:space="preserve"> </w:t>
      </w:r>
      <w:r>
        <w:t>или</w:t>
      </w:r>
      <w:r>
        <w:rPr>
          <w:spacing w:val="-6"/>
        </w:rPr>
        <w:t xml:space="preserve"> </w:t>
      </w:r>
      <w:r>
        <w:t>в</w:t>
      </w:r>
      <w:r>
        <w:rPr>
          <w:spacing w:val="-8"/>
        </w:rPr>
        <w:t xml:space="preserve"> </w:t>
      </w:r>
      <w:r>
        <w:t>конце</w:t>
      </w:r>
      <w:r>
        <w:rPr>
          <w:spacing w:val="-8"/>
        </w:rPr>
        <w:t xml:space="preserve"> </w:t>
      </w:r>
      <w:r>
        <w:t>слова).</w:t>
      </w:r>
      <w:r>
        <w:rPr>
          <w:spacing w:val="-8"/>
        </w:rPr>
        <w:t xml:space="preserve"> </w:t>
      </w:r>
      <w:r>
        <w:t>Составление</w:t>
      </w:r>
      <w:r>
        <w:rPr>
          <w:spacing w:val="-8"/>
        </w:rPr>
        <w:t xml:space="preserve"> </w:t>
      </w:r>
      <w:r>
        <w:t>и чтение слов из усвоенных слоговых структур. Формирование основ навыка правильного, осознанного</w:t>
      </w:r>
      <w:r>
        <w:rPr>
          <w:spacing w:val="-12"/>
        </w:rPr>
        <w:t xml:space="preserve"> </w:t>
      </w:r>
      <w:r>
        <w:t>и</w:t>
      </w:r>
      <w:r>
        <w:rPr>
          <w:spacing w:val="-11"/>
        </w:rPr>
        <w:t xml:space="preserve"> </w:t>
      </w:r>
      <w:r>
        <w:t>выразительного</w:t>
      </w:r>
      <w:r>
        <w:rPr>
          <w:spacing w:val="-12"/>
        </w:rPr>
        <w:t xml:space="preserve"> </w:t>
      </w:r>
      <w:r>
        <w:t>чтения</w:t>
      </w:r>
      <w:r>
        <w:rPr>
          <w:spacing w:val="-12"/>
        </w:rPr>
        <w:t xml:space="preserve"> </w:t>
      </w:r>
      <w:r>
        <w:t>на</w:t>
      </w:r>
      <w:r>
        <w:rPr>
          <w:spacing w:val="-13"/>
        </w:rPr>
        <w:t xml:space="preserve"> </w:t>
      </w:r>
      <w:r>
        <w:t>материале</w:t>
      </w:r>
      <w:r>
        <w:rPr>
          <w:spacing w:val="-13"/>
        </w:rPr>
        <w:t xml:space="preserve"> </w:t>
      </w:r>
      <w:r>
        <w:t>предложений</w:t>
      </w:r>
      <w:r>
        <w:rPr>
          <w:spacing w:val="-11"/>
        </w:rPr>
        <w:t xml:space="preserve"> </w:t>
      </w:r>
      <w:r>
        <w:t>и</w:t>
      </w:r>
      <w:r>
        <w:rPr>
          <w:spacing w:val="-11"/>
        </w:rPr>
        <w:t xml:space="preserve"> </w:t>
      </w:r>
      <w:r>
        <w:t>небольших</w:t>
      </w:r>
      <w:r>
        <w:rPr>
          <w:spacing w:val="-10"/>
        </w:rPr>
        <w:t xml:space="preserve"> </w:t>
      </w:r>
      <w:r>
        <w:t>текстов</w:t>
      </w:r>
      <w:r>
        <w:rPr>
          <w:spacing w:val="-12"/>
        </w:rPr>
        <w:t xml:space="preserve"> </w:t>
      </w:r>
      <w:r>
        <w:t>(по сле</w:t>
      </w:r>
      <w:r>
        <w:rPr>
          <w:spacing w:val="-15"/>
        </w:rPr>
        <w:t xml:space="preserve"> </w:t>
      </w:r>
      <w:r>
        <w:t>предварительной</w:t>
      </w:r>
      <w:r>
        <w:rPr>
          <w:spacing w:val="-15"/>
        </w:rPr>
        <w:t xml:space="preserve"> </w:t>
      </w:r>
      <w:r>
        <w:t>отработки</w:t>
      </w:r>
      <w:r>
        <w:rPr>
          <w:spacing w:val="-15"/>
        </w:rPr>
        <w:t xml:space="preserve"> </w:t>
      </w:r>
      <w:r>
        <w:t>с</w:t>
      </w:r>
      <w:r>
        <w:rPr>
          <w:spacing w:val="-15"/>
        </w:rPr>
        <w:t xml:space="preserve"> </w:t>
      </w:r>
      <w:r>
        <w:t>учителем).</w:t>
      </w:r>
      <w:r>
        <w:rPr>
          <w:spacing w:val="-15"/>
        </w:rPr>
        <w:t xml:space="preserve"> </w:t>
      </w:r>
      <w:r>
        <w:t>Разучивание</w:t>
      </w:r>
      <w:r>
        <w:rPr>
          <w:spacing w:val="-15"/>
        </w:rPr>
        <w:t xml:space="preserve"> </w:t>
      </w:r>
      <w:r>
        <w:t>с</w:t>
      </w:r>
      <w:r>
        <w:rPr>
          <w:spacing w:val="-15"/>
        </w:rPr>
        <w:t xml:space="preserve"> </w:t>
      </w:r>
      <w:r>
        <w:t>голоса</w:t>
      </w:r>
      <w:r>
        <w:rPr>
          <w:spacing w:val="-15"/>
        </w:rPr>
        <w:t xml:space="preserve"> </w:t>
      </w:r>
      <w:r>
        <w:t>коротких</w:t>
      </w:r>
      <w:r>
        <w:rPr>
          <w:spacing w:val="-15"/>
        </w:rPr>
        <w:t xml:space="preserve"> </w:t>
      </w:r>
      <w:r>
        <w:t>стихотворений, загадок, чистоговорок.</w:t>
      </w:r>
    </w:p>
    <w:p w14:paraId="0AE02A57" w14:textId="77777777" w:rsidR="00F50CD0" w:rsidRDefault="00000000">
      <w:pPr>
        <w:pStyle w:val="a3"/>
        <w:spacing w:before="2"/>
        <w:ind w:left="708" w:firstLine="0"/>
      </w:pPr>
      <w:r>
        <w:t>Формирование</w:t>
      </w:r>
      <w:r>
        <w:rPr>
          <w:spacing w:val="-5"/>
        </w:rPr>
        <w:t xml:space="preserve"> </w:t>
      </w:r>
      <w:r>
        <w:t>элементарных</w:t>
      </w:r>
      <w:r>
        <w:rPr>
          <w:spacing w:val="-2"/>
        </w:rPr>
        <w:t xml:space="preserve"> </w:t>
      </w:r>
      <w:r>
        <w:t>навыков</w:t>
      </w:r>
      <w:r>
        <w:rPr>
          <w:spacing w:val="-3"/>
        </w:rPr>
        <w:t xml:space="preserve"> </w:t>
      </w:r>
      <w:r>
        <w:rPr>
          <w:spacing w:val="-2"/>
        </w:rPr>
        <w:t>письма.</w:t>
      </w:r>
    </w:p>
    <w:p w14:paraId="54C4FD95" w14:textId="1D8135FD" w:rsidR="00F50CD0" w:rsidRDefault="00000000">
      <w:pPr>
        <w:pStyle w:val="a3"/>
        <w:spacing w:before="137" w:line="360" w:lineRule="auto"/>
        <w:ind w:right="675"/>
      </w:pPr>
      <w:r>
        <w:t>Развитие</w:t>
      </w:r>
      <w:r>
        <w:rPr>
          <w:spacing w:val="-13"/>
        </w:rPr>
        <w:t xml:space="preserve"> </w:t>
      </w:r>
      <w:r>
        <w:t>мелкой</w:t>
      </w:r>
      <w:r>
        <w:rPr>
          <w:spacing w:val="-11"/>
        </w:rPr>
        <w:t xml:space="preserve"> </w:t>
      </w:r>
      <w:r>
        <w:t>моторики</w:t>
      </w:r>
      <w:r>
        <w:rPr>
          <w:spacing w:val="-13"/>
        </w:rPr>
        <w:t xml:space="preserve"> </w:t>
      </w:r>
      <w:r>
        <w:t>пальцев</w:t>
      </w:r>
      <w:r>
        <w:rPr>
          <w:spacing w:val="-12"/>
        </w:rPr>
        <w:t xml:space="preserve"> </w:t>
      </w:r>
      <w:r>
        <w:t>рук;</w:t>
      </w:r>
      <w:r>
        <w:rPr>
          <w:spacing w:val="-11"/>
        </w:rPr>
        <w:t xml:space="preserve"> </w:t>
      </w:r>
      <w:r>
        <w:t>координации</w:t>
      </w:r>
      <w:r>
        <w:rPr>
          <w:spacing w:val="-11"/>
        </w:rPr>
        <w:t xml:space="preserve"> </w:t>
      </w:r>
      <w:r>
        <w:t>и</w:t>
      </w:r>
      <w:r>
        <w:rPr>
          <w:spacing w:val="-13"/>
        </w:rPr>
        <w:t xml:space="preserve"> </w:t>
      </w:r>
      <w:r>
        <w:t>точности</w:t>
      </w:r>
      <w:r>
        <w:rPr>
          <w:spacing w:val="-10"/>
        </w:rPr>
        <w:t xml:space="preserve"> </w:t>
      </w:r>
      <w:r>
        <w:t>движения</w:t>
      </w:r>
      <w:r>
        <w:rPr>
          <w:spacing w:val="-12"/>
        </w:rPr>
        <w:t xml:space="preserve"> </w:t>
      </w:r>
      <w:r>
        <w:t>руки.</w:t>
      </w:r>
      <w:r>
        <w:rPr>
          <w:spacing w:val="-12"/>
        </w:rPr>
        <w:t xml:space="preserve"> </w:t>
      </w:r>
      <w:r>
        <w:t>Раз витие умения ориентироваться на пространстве листа в тетради и классной доски.</w:t>
      </w:r>
    </w:p>
    <w:p w14:paraId="24411CE4" w14:textId="77777777" w:rsidR="00F50CD0" w:rsidRDefault="00000000">
      <w:pPr>
        <w:pStyle w:val="a3"/>
        <w:ind w:left="708" w:firstLine="0"/>
      </w:pPr>
      <w:r>
        <w:t>Усвоение</w:t>
      </w:r>
      <w:r>
        <w:rPr>
          <w:spacing w:val="-6"/>
        </w:rPr>
        <w:t xml:space="preserve"> </w:t>
      </w:r>
      <w:r>
        <w:t>начертания</w:t>
      </w:r>
      <w:r>
        <w:rPr>
          <w:spacing w:val="-2"/>
        </w:rPr>
        <w:t xml:space="preserve"> </w:t>
      </w:r>
      <w:r>
        <w:t>рукописных</w:t>
      </w:r>
      <w:r>
        <w:rPr>
          <w:spacing w:val="-3"/>
        </w:rPr>
        <w:t xml:space="preserve"> </w:t>
      </w:r>
      <w:r>
        <w:t>заглавных</w:t>
      </w:r>
      <w:r>
        <w:rPr>
          <w:spacing w:val="-3"/>
        </w:rPr>
        <w:t xml:space="preserve"> </w:t>
      </w:r>
      <w:r>
        <w:t>и</w:t>
      </w:r>
      <w:r>
        <w:rPr>
          <w:spacing w:val="-4"/>
        </w:rPr>
        <w:t xml:space="preserve"> </w:t>
      </w:r>
      <w:r>
        <w:t>строчных</w:t>
      </w:r>
      <w:r>
        <w:rPr>
          <w:spacing w:val="-1"/>
        </w:rPr>
        <w:t xml:space="preserve"> </w:t>
      </w:r>
      <w:r>
        <w:rPr>
          <w:spacing w:val="-2"/>
        </w:rPr>
        <w:t>букв.</w:t>
      </w:r>
    </w:p>
    <w:p w14:paraId="70FE0F8C" w14:textId="1CF82441" w:rsidR="00F50CD0" w:rsidRDefault="00000000">
      <w:pPr>
        <w:pStyle w:val="a3"/>
        <w:spacing w:before="140" w:line="360" w:lineRule="auto"/>
        <w:ind w:right="666"/>
      </w:pPr>
      <w:r>
        <w:t>Письмо букв, буквосочетаний, слогов, слов,</w:t>
      </w:r>
      <w:r>
        <w:rPr>
          <w:spacing w:val="-3"/>
        </w:rPr>
        <w:t xml:space="preserve"> </w:t>
      </w:r>
      <w:r>
        <w:t>предложений с</w:t>
      </w:r>
      <w:r>
        <w:rPr>
          <w:spacing w:val="-1"/>
        </w:rPr>
        <w:t xml:space="preserve"> </w:t>
      </w:r>
      <w:r>
        <w:t>соблюдением</w:t>
      </w:r>
      <w:r>
        <w:rPr>
          <w:spacing w:val="-1"/>
        </w:rPr>
        <w:t xml:space="preserve"> </w:t>
      </w:r>
      <w:r>
        <w:t>гигиениче ских норм. Овладение разборчивым, аккуратным письмом. Дословное списывание слов и предложений,</w:t>
      </w:r>
      <w:r>
        <w:rPr>
          <w:spacing w:val="-3"/>
        </w:rPr>
        <w:t xml:space="preserve"> </w:t>
      </w:r>
      <w:r>
        <w:t>списывание</w:t>
      </w:r>
      <w:r>
        <w:rPr>
          <w:spacing w:val="-4"/>
        </w:rPr>
        <w:t xml:space="preserve"> </w:t>
      </w:r>
      <w:r>
        <w:t>со</w:t>
      </w:r>
      <w:r>
        <w:rPr>
          <w:spacing w:val="-3"/>
        </w:rPr>
        <w:t xml:space="preserve"> </w:t>
      </w:r>
      <w:r>
        <w:t>вставкой</w:t>
      </w:r>
      <w:r>
        <w:rPr>
          <w:spacing w:val="-3"/>
        </w:rPr>
        <w:t xml:space="preserve"> </w:t>
      </w:r>
      <w:r>
        <w:t>пропущенной</w:t>
      </w:r>
      <w:r>
        <w:rPr>
          <w:spacing w:val="-3"/>
        </w:rPr>
        <w:t xml:space="preserve"> </w:t>
      </w:r>
      <w:r>
        <w:t>буквы</w:t>
      </w:r>
      <w:r>
        <w:rPr>
          <w:spacing w:val="-2"/>
        </w:rPr>
        <w:t xml:space="preserve"> </w:t>
      </w:r>
      <w:r>
        <w:t>или</w:t>
      </w:r>
      <w:r>
        <w:rPr>
          <w:spacing w:val="-2"/>
        </w:rPr>
        <w:t xml:space="preserve"> </w:t>
      </w:r>
      <w:r>
        <w:t>слога</w:t>
      </w:r>
      <w:r>
        <w:rPr>
          <w:spacing w:val="-4"/>
        </w:rPr>
        <w:t xml:space="preserve"> </w:t>
      </w:r>
      <w:r>
        <w:t>после</w:t>
      </w:r>
      <w:r>
        <w:rPr>
          <w:spacing w:val="-4"/>
        </w:rPr>
        <w:t xml:space="preserve"> </w:t>
      </w:r>
      <w:r>
        <w:t>предваритель ного</w:t>
      </w:r>
      <w:r>
        <w:rPr>
          <w:spacing w:val="-15"/>
        </w:rPr>
        <w:t xml:space="preserve"> </w:t>
      </w:r>
      <w:r>
        <w:t>разбора</w:t>
      </w:r>
      <w:r>
        <w:rPr>
          <w:spacing w:val="-15"/>
        </w:rPr>
        <w:t xml:space="preserve"> </w:t>
      </w:r>
      <w:r>
        <w:t>с</w:t>
      </w:r>
      <w:r>
        <w:rPr>
          <w:spacing w:val="-15"/>
        </w:rPr>
        <w:t xml:space="preserve"> </w:t>
      </w:r>
      <w:r>
        <w:t>учителем.</w:t>
      </w:r>
      <w:r>
        <w:rPr>
          <w:spacing w:val="-15"/>
        </w:rPr>
        <w:t xml:space="preserve"> </w:t>
      </w:r>
      <w:r>
        <w:t>Усвоение</w:t>
      </w:r>
      <w:r>
        <w:rPr>
          <w:spacing w:val="-15"/>
        </w:rPr>
        <w:t xml:space="preserve"> </w:t>
      </w:r>
      <w:r>
        <w:t>приёмов</w:t>
      </w:r>
      <w:r>
        <w:rPr>
          <w:spacing w:val="-15"/>
        </w:rPr>
        <w:t xml:space="preserve"> </w:t>
      </w:r>
      <w:r>
        <w:t>и</w:t>
      </w:r>
      <w:r>
        <w:rPr>
          <w:spacing w:val="-15"/>
        </w:rPr>
        <w:t xml:space="preserve"> </w:t>
      </w:r>
      <w:r>
        <w:t>последовательности</w:t>
      </w:r>
      <w:r>
        <w:rPr>
          <w:spacing w:val="-15"/>
        </w:rPr>
        <w:t xml:space="preserve"> </w:t>
      </w:r>
      <w:r>
        <w:t>правильного</w:t>
      </w:r>
      <w:r>
        <w:rPr>
          <w:spacing w:val="-15"/>
        </w:rPr>
        <w:t xml:space="preserve"> </w:t>
      </w:r>
      <w:r>
        <w:t xml:space="preserve">списывания текста. Письмо под диктовку слов и предложений, написание которых не расходится с их </w:t>
      </w:r>
      <w:r>
        <w:rPr>
          <w:spacing w:val="-2"/>
        </w:rPr>
        <w:t>произношением.</w:t>
      </w:r>
    </w:p>
    <w:p w14:paraId="5DA75AF4" w14:textId="76939C9D" w:rsidR="00F50CD0" w:rsidRDefault="00000000">
      <w:pPr>
        <w:pStyle w:val="a3"/>
        <w:spacing w:line="360" w:lineRule="auto"/>
        <w:ind w:right="664"/>
      </w:pPr>
      <w:r>
        <w:t>Практическое усвоение некоторых грамматических умений и орфографических пра вил:</w:t>
      </w:r>
      <w:r>
        <w:rPr>
          <w:spacing w:val="-3"/>
        </w:rPr>
        <w:t xml:space="preserve"> </w:t>
      </w:r>
      <w:r>
        <w:t>обозначение</w:t>
      </w:r>
      <w:r>
        <w:rPr>
          <w:spacing w:val="-4"/>
        </w:rPr>
        <w:t xml:space="preserve"> </w:t>
      </w:r>
      <w:r>
        <w:t>на</w:t>
      </w:r>
      <w:r>
        <w:rPr>
          <w:spacing w:val="-4"/>
        </w:rPr>
        <w:t xml:space="preserve"> </w:t>
      </w:r>
      <w:r>
        <w:t>письме</w:t>
      </w:r>
      <w:r>
        <w:rPr>
          <w:spacing w:val="-4"/>
        </w:rPr>
        <w:t xml:space="preserve"> </w:t>
      </w:r>
      <w:r>
        <w:t>границ</w:t>
      </w:r>
      <w:r>
        <w:rPr>
          <w:spacing w:val="-3"/>
        </w:rPr>
        <w:t xml:space="preserve"> </w:t>
      </w:r>
      <w:r>
        <w:t>предложения,</w:t>
      </w:r>
      <w:r>
        <w:rPr>
          <w:spacing w:val="-3"/>
        </w:rPr>
        <w:t xml:space="preserve"> </w:t>
      </w:r>
      <w:r>
        <w:t>раздельное</w:t>
      </w:r>
      <w:r>
        <w:rPr>
          <w:spacing w:val="-4"/>
        </w:rPr>
        <w:t xml:space="preserve"> </w:t>
      </w:r>
      <w:r>
        <w:t>написание</w:t>
      </w:r>
      <w:r>
        <w:rPr>
          <w:spacing w:val="-4"/>
        </w:rPr>
        <w:t xml:space="preserve"> </w:t>
      </w:r>
      <w:r>
        <w:t>слов,</w:t>
      </w:r>
      <w:r>
        <w:rPr>
          <w:spacing w:val="-4"/>
        </w:rPr>
        <w:t xml:space="preserve"> </w:t>
      </w:r>
      <w:r>
        <w:t>обозначение</w:t>
      </w:r>
    </w:p>
    <w:p w14:paraId="78592E76" w14:textId="77777777" w:rsidR="00F50CD0" w:rsidRDefault="00F50CD0">
      <w:pPr>
        <w:spacing w:line="360" w:lineRule="auto"/>
        <w:sectPr w:rsidR="00F50CD0" w:rsidSect="00AD1093">
          <w:pgSz w:w="11910" w:h="16840"/>
          <w:pgMar w:top="1040" w:right="180" w:bottom="1200" w:left="1560" w:header="0" w:footer="990" w:gutter="0"/>
          <w:cols w:space="720"/>
        </w:sectPr>
      </w:pPr>
    </w:p>
    <w:p w14:paraId="10584D52" w14:textId="325DAD69" w:rsidR="00F50CD0" w:rsidRDefault="00000000">
      <w:pPr>
        <w:pStyle w:val="a3"/>
        <w:spacing w:before="68" w:line="362" w:lineRule="auto"/>
        <w:ind w:right="677" w:firstLine="0"/>
      </w:pPr>
      <w:r>
        <w:lastRenderedPageBreak/>
        <w:t>заглавной буквой имен и фамилий людей, кличек животных; обозначение на письме бук вами сочетания гласных после шипящих ("чаща", "чущу", "жиши").</w:t>
      </w:r>
    </w:p>
    <w:p w14:paraId="269AFE5C" w14:textId="77777777" w:rsidR="00F50CD0" w:rsidRDefault="00000000">
      <w:pPr>
        <w:pStyle w:val="a3"/>
        <w:spacing w:line="271" w:lineRule="exact"/>
        <w:ind w:left="708" w:firstLine="0"/>
      </w:pPr>
      <w:r>
        <w:t>Речевое</w:t>
      </w:r>
      <w:r>
        <w:rPr>
          <w:spacing w:val="-7"/>
        </w:rPr>
        <w:t xml:space="preserve"> </w:t>
      </w:r>
      <w:r>
        <w:rPr>
          <w:spacing w:val="-2"/>
        </w:rPr>
        <w:t>развитие.</w:t>
      </w:r>
    </w:p>
    <w:p w14:paraId="231CD269" w14:textId="7965F1D0" w:rsidR="00F50CD0" w:rsidRDefault="00000000">
      <w:pPr>
        <w:pStyle w:val="a3"/>
        <w:spacing w:before="140" w:line="360" w:lineRule="auto"/>
        <w:ind w:right="663"/>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 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w:t>
      </w:r>
      <w:r>
        <w:rPr>
          <w:spacing w:val="-13"/>
        </w:rPr>
        <w:t xml:space="preserve"> </w:t>
      </w:r>
      <w:r>
        <w:t>предложений</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серию</w:t>
      </w:r>
      <w:r>
        <w:rPr>
          <w:spacing w:val="-15"/>
        </w:rPr>
        <w:t xml:space="preserve"> </w:t>
      </w:r>
      <w:r>
        <w:t>сюжетных</w:t>
      </w:r>
      <w:r>
        <w:rPr>
          <w:spacing w:val="-15"/>
        </w:rPr>
        <w:t xml:space="preserve"> </w:t>
      </w:r>
      <w:r>
        <w:t>картин,</w:t>
      </w:r>
      <w:r>
        <w:rPr>
          <w:spacing w:val="-13"/>
        </w:rPr>
        <w:t xml:space="preserve"> </w:t>
      </w:r>
      <w:r>
        <w:t>организованные</w:t>
      </w:r>
      <w:r>
        <w:rPr>
          <w:spacing w:val="-15"/>
        </w:rPr>
        <w:t xml:space="preserve"> </w:t>
      </w:r>
      <w:r>
        <w:t>наблюдения, практические действия.</w:t>
      </w:r>
    </w:p>
    <w:p w14:paraId="23C0C875" w14:textId="77777777" w:rsidR="00F50CD0" w:rsidRDefault="00000000">
      <w:pPr>
        <w:spacing w:line="276" w:lineRule="exact"/>
        <w:ind w:left="708"/>
        <w:rPr>
          <w:i/>
          <w:sz w:val="24"/>
        </w:rPr>
      </w:pPr>
      <w:r>
        <w:rPr>
          <w:i/>
          <w:sz w:val="24"/>
          <w:u w:val="single"/>
        </w:rPr>
        <w:t>Раздел</w:t>
      </w:r>
      <w:r>
        <w:rPr>
          <w:i/>
          <w:spacing w:val="-6"/>
          <w:sz w:val="24"/>
          <w:u w:val="single"/>
        </w:rPr>
        <w:t xml:space="preserve"> </w:t>
      </w:r>
      <w:r>
        <w:rPr>
          <w:i/>
          <w:sz w:val="24"/>
          <w:u w:val="single"/>
        </w:rPr>
        <w:t>"Практические</w:t>
      </w:r>
      <w:r>
        <w:rPr>
          <w:i/>
          <w:spacing w:val="-4"/>
          <w:sz w:val="24"/>
          <w:u w:val="single"/>
        </w:rPr>
        <w:t xml:space="preserve"> </w:t>
      </w:r>
      <w:r>
        <w:rPr>
          <w:i/>
          <w:sz w:val="24"/>
          <w:u w:val="single"/>
        </w:rPr>
        <w:t>грамматические</w:t>
      </w:r>
      <w:r>
        <w:rPr>
          <w:i/>
          <w:spacing w:val="-4"/>
          <w:sz w:val="24"/>
          <w:u w:val="single"/>
        </w:rPr>
        <w:t xml:space="preserve"> </w:t>
      </w:r>
      <w:r>
        <w:rPr>
          <w:i/>
          <w:sz w:val="24"/>
          <w:u w:val="single"/>
        </w:rPr>
        <w:t>упражнения</w:t>
      </w:r>
      <w:r>
        <w:rPr>
          <w:i/>
          <w:spacing w:val="-6"/>
          <w:sz w:val="24"/>
          <w:u w:val="single"/>
        </w:rPr>
        <w:t xml:space="preserve"> </w:t>
      </w:r>
      <w:r>
        <w:rPr>
          <w:i/>
          <w:sz w:val="24"/>
          <w:u w:val="single"/>
        </w:rPr>
        <w:t>и</w:t>
      </w:r>
      <w:r>
        <w:rPr>
          <w:i/>
          <w:spacing w:val="-4"/>
          <w:sz w:val="24"/>
          <w:u w:val="single"/>
        </w:rPr>
        <w:t xml:space="preserve"> </w:t>
      </w:r>
      <w:r>
        <w:rPr>
          <w:i/>
          <w:sz w:val="24"/>
          <w:u w:val="single"/>
        </w:rPr>
        <w:t>развитие</w:t>
      </w:r>
      <w:r>
        <w:rPr>
          <w:i/>
          <w:spacing w:val="-5"/>
          <w:sz w:val="24"/>
          <w:u w:val="single"/>
        </w:rPr>
        <w:t xml:space="preserve"> </w:t>
      </w:r>
      <w:r>
        <w:rPr>
          <w:i/>
          <w:spacing w:val="-2"/>
          <w:sz w:val="24"/>
          <w:u w:val="single"/>
        </w:rPr>
        <w:t>речи".</w:t>
      </w:r>
    </w:p>
    <w:p w14:paraId="35D700D4" w14:textId="5043265B" w:rsidR="00F50CD0" w:rsidRDefault="00000000">
      <w:pPr>
        <w:pStyle w:val="a3"/>
        <w:spacing w:before="139" w:line="360" w:lineRule="auto"/>
        <w:ind w:right="673"/>
      </w:pPr>
      <w:r>
        <w:t>Фонетика. Звуки и буквы. Обозначение звуков на письме. Гласные и согласные. Со гласные твердые и мягкие. Согласные глухие и звонкие. Согласные парные и непарные по твердости  мягкости, звонкости  глухости. Ударение. Гласные ударные и безударные.</w:t>
      </w:r>
    </w:p>
    <w:p w14:paraId="14479411" w14:textId="3B2343DB" w:rsidR="00F50CD0" w:rsidRDefault="00000000">
      <w:pPr>
        <w:pStyle w:val="a3"/>
        <w:spacing w:line="360" w:lineRule="auto"/>
        <w:ind w:right="674"/>
      </w:pPr>
      <w:r>
        <w:t>Графика.</w:t>
      </w:r>
      <w:r>
        <w:rPr>
          <w:spacing w:val="-6"/>
        </w:rPr>
        <w:t xml:space="preserve"> </w:t>
      </w:r>
      <w:r>
        <w:t>Обозначение</w:t>
      </w:r>
      <w:r>
        <w:rPr>
          <w:spacing w:val="-9"/>
        </w:rPr>
        <w:t xml:space="preserve"> </w:t>
      </w:r>
      <w:r>
        <w:t>мягкости</w:t>
      </w:r>
      <w:r>
        <w:rPr>
          <w:spacing w:val="-4"/>
        </w:rPr>
        <w:t xml:space="preserve"> </w:t>
      </w:r>
      <w:r>
        <w:t>согласных</w:t>
      </w:r>
      <w:r>
        <w:rPr>
          <w:spacing w:val="-4"/>
        </w:rPr>
        <w:t xml:space="preserve"> </w:t>
      </w:r>
      <w:r>
        <w:t>на</w:t>
      </w:r>
      <w:r>
        <w:rPr>
          <w:spacing w:val="-9"/>
        </w:rPr>
        <w:t xml:space="preserve"> </w:t>
      </w:r>
      <w:r>
        <w:t>письме</w:t>
      </w:r>
      <w:r>
        <w:rPr>
          <w:spacing w:val="-7"/>
        </w:rPr>
        <w:t xml:space="preserve"> </w:t>
      </w:r>
      <w:r>
        <w:t>буквами</w:t>
      </w:r>
      <w:r>
        <w:rPr>
          <w:spacing w:val="-3"/>
        </w:rPr>
        <w:t xml:space="preserve"> </w:t>
      </w:r>
      <w:r>
        <w:t>"ь,</w:t>
      </w:r>
      <w:r>
        <w:rPr>
          <w:spacing w:val="-6"/>
        </w:rPr>
        <w:t xml:space="preserve"> </w:t>
      </w:r>
      <w:r>
        <w:t>е,</w:t>
      </w:r>
      <w:r>
        <w:rPr>
          <w:spacing w:val="-6"/>
        </w:rPr>
        <w:t xml:space="preserve"> </w:t>
      </w:r>
      <w:r>
        <w:t>ё,</w:t>
      </w:r>
      <w:r>
        <w:rPr>
          <w:spacing w:val="-4"/>
        </w:rPr>
        <w:t xml:space="preserve"> </w:t>
      </w:r>
      <w:r>
        <w:t>и,</w:t>
      </w:r>
      <w:r>
        <w:rPr>
          <w:spacing w:val="-6"/>
        </w:rPr>
        <w:t xml:space="preserve"> </w:t>
      </w:r>
      <w:r>
        <w:t>ю,</w:t>
      </w:r>
      <w:r>
        <w:rPr>
          <w:spacing w:val="-6"/>
        </w:rPr>
        <w:t xml:space="preserve"> </w:t>
      </w:r>
      <w:r>
        <w:t>я".</w:t>
      </w:r>
      <w:r>
        <w:rPr>
          <w:spacing w:val="-6"/>
        </w:rPr>
        <w:t xml:space="preserve"> </w:t>
      </w:r>
      <w:r>
        <w:t>Разде лительный "ь". Слог. Перенос слов. Алфавит.</w:t>
      </w:r>
    </w:p>
    <w:p w14:paraId="19081BDB" w14:textId="5DEDEF08" w:rsidR="00F50CD0" w:rsidRDefault="00000000">
      <w:pPr>
        <w:pStyle w:val="a3"/>
        <w:spacing w:line="360" w:lineRule="auto"/>
        <w:ind w:right="668"/>
      </w:pPr>
      <w:r>
        <w:t>Слово. Слова, обозначающие названия предметов. Различение слова и предмета. Словапредметы,</w:t>
      </w:r>
      <w:r>
        <w:rPr>
          <w:spacing w:val="-10"/>
        </w:rPr>
        <w:t xml:space="preserve"> </w:t>
      </w:r>
      <w:r>
        <w:t>отвечающие</w:t>
      </w:r>
      <w:r>
        <w:rPr>
          <w:spacing w:val="-12"/>
        </w:rPr>
        <w:t xml:space="preserve"> </w:t>
      </w:r>
      <w:r>
        <w:t>на</w:t>
      </w:r>
      <w:r>
        <w:rPr>
          <w:spacing w:val="-12"/>
        </w:rPr>
        <w:t xml:space="preserve"> </w:t>
      </w:r>
      <w:r>
        <w:t>вопросы</w:t>
      </w:r>
      <w:r>
        <w:rPr>
          <w:spacing w:val="-11"/>
        </w:rPr>
        <w:t xml:space="preserve"> </w:t>
      </w:r>
      <w:r>
        <w:t>"кто?",</w:t>
      </w:r>
      <w:r>
        <w:rPr>
          <w:spacing w:val="-11"/>
        </w:rPr>
        <w:t xml:space="preserve"> </w:t>
      </w:r>
      <w:r>
        <w:t>"что?".</w:t>
      </w:r>
      <w:r>
        <w:rPr>
          <w:spacing w:val="-11"/>
        </w:rPr>
        <w:t xml:space="preserve"> </w:t>
      </w:r>
      <w:r>
        <w:t>Расширение</w:t>
      </w:r>
      <w:r>
        <w:rPr>
          <w:spacing w:val="-12"/>
        </w:rPr>
        <w:t xml:space="preserve"> </w:t>
      </w:r>
      <w:r>
        <w:t>круга</w:t>
      </w:r>
      <w:r>
        <w:rPr>
          <w:spacing w:val="-12"/>
        </w:rPr>
        <w:t xml:space="preserve"> </w:t>
      </w:r>
      <w:r>
        <w:t>слов,</w:t>
      </w:r>
      <w:r>
        <w:rPr>
          <w:spacing w:val="-11"/>
        </w:rPr>
        <w:t xml:space="preserve"> </w:t>
      </w:r>
      <w:r>
        <w:t>обознача ющих фрукты, овощи, мебель, транспорт, явления природы, растения, животных. Слова с уменьшительноласкательными суффиксами.</w:t>
      </w:r>
    </w:p>
    <w:p w14:paraId="67216591" w14:textId="0BF7E9CA" w:rsidR="00F50CD0" w:rsidRDefault="00000000">
      <w:pPr>
        <w:pStyle w:val="a3"/>
        <w:spacing w:line="360" w:lineRule="auto"/>
        <w:ind w:right="669"/>
      </w:pPr>
      <w:r>
        <w:t>Имена собственные. Большая буква в именах, фамилиях, отчествах, кличках живот ных, названиях городов, сёл и деревень, улиц, географических объектов.</w:t>
      </w:r>
    </w:p>
    <w:p w14:paraId="074250AF" w14:textId="1EFFAA31" w:rsidR="00F50CD0" w:rsidRDefault="00000000">
      <w:pPr>
        <w:pStyle w:val="a3"/>
        <w:spacing w:line="360" w:lineRule="auto"/>
        <w:ind w:right="669"/>
      </w:pPr>
      <w:r>
        <w:t xml:space="preserve">Знакомство с антонимами и синонимами без называния терминов ("Словадрузья" и </w:t>
      </w:r>
      <w:r>
        <w:rPr>
          <w:spacing w:val="-2"/>
        </w:rPr>
        <w:t>"Словавраги").</w:t>
      </w:r>
    </w:p>
    <w:p w14:paraId="161DF75C" w14:textId="727F624A" w:rsidR="00F50CD0" w:rsidRDefault="00000000">
      <w:pPr>
        <w:pStyle w:val="a3"/>
        <w:spacing w:line="360" w:lineRule="auto"/>
        <w:ind w:right="671"/>
      </w:pPr>
      <w:r>
        <w:t>Слова,</w:t>
      </w:r>
      <w:r>
        <w:rPr>
          <w:spacing w:val="-11"/>
        </w:rPr>
        <w:t xml:space="preserve"> </w:t>
      </w:r>
      <w:r>
        <w:t>обозначающие</w:t>
      </w:r>
      <w:r>
        <w:rPr>
          <w:spacing w:val="-12"/>
        </w:rPr>
        <w:t xml:space="preserve"> </w:t>
      </w:r>
      <w:r>
        <w:t>названия</w:t>
      </w:r>
      <w:r>
        <w:rPr>
          <w:spacing w:val="-11"/>
        </w:rPr>
        <w:t xml:space="preserve"> </w:t>
      </w:r>
      <w:r>
        <w:t>действий.</w:t>
      </w:r>
      <w:r>
        <w:rPr>
          <w:spacing w:val="-13"/>
        </w:rPr>
        <w:t xml:space="preserve"> </w:t>
      </w:r>
      <w:r>
        <w:t>Различение</w:t>
      </w:r>
      <w:r>
        <w:rPr>
          <w:spacing w:val="-12"/>
        </w:rPr>
        <w:t xml:space="preserve"> </w:t>
      </w:r>
      <w:r>
        <w:t>действия</w:t>
      </w:r>
      <w:r>
        <w:rPr>
          <w:spacing w:val="-11"/>
        </w:rPr>
        <w:t xml:space="preserve"> </w:t>
      </w:r>
      <w:r>
        <w:t>и</w:t>
      </w:r>
      <w:r>
        <w:rPr>
          <w:spacing w:val="-11"/>
        </w:rPr>
        <w:t xml:space="preserve"> </w:t>
      </w:r>
      <w:r>
        <w:t>его</w:t>
      </w:r>
      <w:r>
        <w:rPr>
          <w:spacing w:val="-11"/>
        </w:rPr>
        <w:t xml:space="preserve"> </w:t>
      </w:r>
      <w:r>
        <w:t>названия.</w:t>
      </w:r>
      <w:r>
        <w:rPr>
          <w:spacing w:val="-11"/>
        </w:rPr>
        <w:t xml:space="preserve"> </w:t>
      </w:r>
      <w:r>
        <w:t>Назва ние действий по вопросам "что делает?" "что делают?" "что делал?" "что будет делать?" Согласование словдействий со словамипредметами.</w:t>
      </w:r>
    </w:p>
    <w:p w14:paraId="16A7373A" w14:textId="1BEAA699" w:rsidR="00F50CD0" w:rsidRDefault="00000000">
      <w:pPr>
        <w:pStyle w:val="a3"/>
        <w:spacing w:before="1" w:line="360" w:lineRule="auto"/>
        <w:ind w:right="662"/>
      </w:pPr>
      <w:r>
        <w:t>Слова, обозначающие признак предмета. Определение признака предмета по вопро сам "какой?" "какая?" "какое?" "какие?". Названия признаков, обозначающих цвет, форму, величину, материал, вкус предмета.</w:t>
      </w:r>
    </w:p>
    <w:p w14:paraId="27FE6564" w14:textId="77777777" w:rsidR="00F50CD0" w:rsidRDefault="00000000">
      <w:pPr>
        <w:pStyle w:val="a3"/>
        <w:spacing w:line="275" w:lineRule="exact"/>
        <w:ind w:left="708" w:firstLine="0"/>
      </w:pPr>
      <w:r>
        <w:t>Дифференциация</w:t>
      </w:r>
      <w:r>
        <w:rPr>
          <w:spacing w:val="-3"/>
        </w:rPr>
        <w:t xml:space="preserve"> </w:t>
      </w:r>
      <w:r>
        <w:t>слов,</w:t>
      </w:r>
      <w:r>
        <w:rPr>
          <w:spacing w:val="-3"/>
        </w:rPr>
        <w:t xml:space="preserve"> </w:t>
      </w:r>
      <w:r>
        <w:t>относящихся</w:t>
      </w:r>
      <w:r>
        <w:rPr>
          <w:spacing w:val="-3"/>
        </w:rPr>
        <w:t xml:space="preserve"> </w:t>
      </w:r>
      <w:r>
        <w:t>к</w:t>
      </w:r>
      <w:r>
        <w:rPr>
          <w:spacing w:val="-2"/>
        </w:rPr>
        <w:t xml:space="preserve"> </w:t>
      </w:r>
      <w:r>
        <w:t>разным</w:t>
      </w:r>
      <w:r>
        <w:rPr>
          <w:spacing w:val="-6"/>
        </w:rPr>
        <w:t xml:space="preserve"> </w:t>
      </w:r>
      <w:r>
        <w:rPr>
          <w:spacing w:val="-2"/>
        </w:rPr>
        <w:t>категориям.</w:t>
      </w:r>
    </w:p>
    <w:p w14:paraId="65848571" w14:textId="77777777" w:rsidR="00F50CD0" w:rsidRDefault="00000000">
      <w:pPr>
        <w:pStyle w:val="a3"/>
        <w:spacing w:before="140" w:line="360" w:lineRule="auto"/>
        <w:ind w:right="668"/>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8003145" w14:textId="77777777" w:rsidR="00F50CD0" w:rsidRDefault="00F50CD0">
      <w:pPr>
        <w:spacing w:line="360" w:lineRule="auto"/>
        <w:sectPr w:rsidR="00F50CD0" w:rsidSect="00AD1093">
          <w:pgSz w:w="11910" w:h="16840"/>
          <w:pgMar w:top="1040" w:right="180" w:bottom="1200" w:left="1560" w:header="0" w:footer="990" w:gutter="0"/>
          <w:cols w:space="720"/>
        </w:sectPr>
      </w:pPr>
    </w:p>
    <w:p w14:paraId="2A6EE927" w14:textId="77777777" w:rsidR="00F50CD0" w:rsidRDefault="00000000">
      <w:pPr>
        <w:pStyle w:val="a3"/>
        <w:spacing w:before="68" w:line="362" w:lineRule="auto"/>
        <w:ind w:right="672"/>
      </w:pPr>
      <w:r>
        <w:lastRenderedPageBreak/>
        <w:t>Имена собственные (имена и фамилии людей, клички животных, названия городов, сел, улиц, площадей).</w:t>
      </w:r>
    </w:p>
    <w:p w14:paraId="7BF342C6" w14:textId="44C1CC53" w:rsidR="00F50CD0" w:rsidRDefault="00000000">
      <w:pPr>
        <w:pStyle w:val="a3"/>
        <w:spacing w:line="360" w:lineRule="auto"/>
        <w:ind w:right="668"/>
      </w:pPr>
      <w:r>
        <w:t>Правописание. Правописание сочетаний, шипящих с гласными. Правописание пар ных</w:t>
      </w:r>
      <w:r>
        <w:rPr>
          <w:spacing w:val="-11"/>
        </w:rPr>
        <w:t xml:space="preserve"> </w:t>
      </w:r>
      <w:r>
        <w:t>звонких</w:t>
      </w:r>
      <w:r>
        <w:rPr>
          <w:spacing w:val="-11"/>
        </w:rPr>
        <w:t xml:space="preserve"> </w:t>
      </w:r>
      <w:r>
        <w:t>и</w:t>
      </w:r>
      <w:r>
        <w:rPr>
          <w:spacing w:val="-12"/>
        </w:rPr>
        <w:t xml:space="preserve"> </w:t>
      </w:r>
      <w:r>
        <w:t>глухих</w:t>
      </w:r>
      <w:r>
        <w:rPr>
          <w:spacing w:val="-11"/>
        </w:rPr>
        <w:t xml:space="preserve"> </w:t>
      </w:r>
      <w:r>
        <w:t>согласных</w:t>
      </w:r>
      <w:r>
        <w:rPr>
          <w:spacing w:val="-9"/>
        </w:rPr>
        <w:t xml:space="preserve"> </w:t>
      </w:r>
      <w:r>
        <w:t>на</w:t>
      </w:r>
      <w:r>
        <w:rPr>
          <w:spacing w:val="-14"/>
        </w:rPr>
        <w:t xml:space="preserve"> </w:t>
      </w:r>
      <w:r>
        <w:t>конце</w:t>
      </w:r>
      <w:r>
        <w:rPr>
          <w:spacing w:val="-12"/>
        </w:rPr>
        <w:t xml:space="preserve"> </w:t>
      </w:r>
      <w:r>
        <w:t>и</w:t>
      </w:r>
      <w:r>
        <w:rPr>
          <w:spacing w:val="-12"/>
        </w:rPr>
        <w:t xml:space="preserve"> </w:t>
      </w:r>
      <w:r>
        <w:t>в</w:t>
      </w:r>
      <w:r>
        <w:rPr>
          <w:spacing w:val="-11"/>
        </w:rPr>
        <w:t xml:space="preserve"> </w:t>
      </w:r>
      <w:r>
        <w:t>середине</w:t>
      </w:r>
      <w:r>
        <w:rPr>
          <w:spacing w:val="-12"/>
        </w:rPr>
        <w:t xml:space="preserve"> </w:t>
      </w:r>
      <w:r>
        <w:t>слова.</w:t>
      </w:r>
      <w:r>
        <w:rPr>
          <w:spacing w:val="-11"/>
        </w:rPr>
        <w:t xml:space="preserve"> </w:t>
      </w:r>
      <w:r>
        <w:t>Проверка</w:t>
      </w:r>
      <w:r>
        <w:rPr>
          <w:spacing w:val="-12"/>
        </w:rPr>
        <w:t xml:space="preserve"> </w:t>
      </w:r>
      <w:r>
        <w:t>написания</w:t>
      </w:r>
      <w:r>
        <w:rPr>
          <w:spacing w:val="-13"/>
        </w:rPr>
        <w:t xml:space="preserve"> </w:t>
      </w:r>
      <w:r>
        <w:t>безудар ных гласных путем изменения формы слова.</w:t>
      </w:r>
    </w:p>
    <w:p w14:paraId="3E559C51" w14:textId="59C86E88" w:rsidR="00F50CD0" w:rsidRDefault="00000000">
      <w:pPr>
        <w:pStyle w:val="a3"/>
        <w:spacing w:line="360" w:lineRule="auto"/>
        <w:ind w:right="668"/>
      </w:pPr>
      <w:r>
        <w:t>Родственные</w:t>
      </w:r>
      <w:r>
        <w:rPr>
          <w:spacing w:val="-4"/>
        </w:rPr>
        <w:t xml:space="preserve"> </w:t>
      </w:r>
      <w:r>
        <w:t>слова.</w:t>
      </w:r>
      <w:r>
        <w:rPr>
          <w:spacing w:val="-3"/>
        </w:rPr>
        <w:t xml:space="preserve"> </w:t>
      </w:r>
      <w:r>
        <w:t>Подбор</w:t>
      </w:r>
      <w:r>
        <w:rPr>
          <w:spacing w:val="-3"/>
        </w:rPr>
        <w:t xml:space="preserve"> </w:t>
      </w:r>
      <w:r>
        <w:t>гнёзд</w:t>
      </w:r>
      <w:r>
        <w:rPr>
          <w:spacing w:val="-4"/>
        </w:rPr>
        <w:t xml:space="preserve"> </w:t>
      </w:r>
      <w:r>
        <w:t>родственных</w:t>
      </w:r>
      <w:r>
        <w:rPr>
          <w:spacing w:val="-1"/>
        </w:rPr>
        <w:t xml:space="preserve"> </w:t>
      </w:r>
      <w:r>
        <w:t>слов.</w:t>
      </w:r>
      <w:r>
        <w:rPr>
          <w:spacing w:val="-3"/>
        </w:rPr>
        <w:t xml:space="preserve"> </w:t>
      </w:r>
      <w:r>
        <w:t>Общая</w:t>
      </w:r>
      <w:r>
        <w:rPr>
          <w:spacing w:val="-3"/>
        </w:rPr>
        <w:t xml:space="preserve"> </w:t>
      </w:r>
      <w:r>
        <w:t>часть</w:t>
      </w:r>
      <w:r>
        <w:rPr>
          <w:spacing w:val="-2"/>
        </w:rPr>
        <w:t xml:space="preserve"> </w:t>
      </w:r>
      <w:r>
        <w:t>родственных</w:t>
      </w:r>
      <w:r>
        <w:rPr>
          <w:spacing w:val="-2"/>
        </w:rPr>
        <w:t xml:space="preserve"> </w:t>
      </w:r>
      <w:r>
        <w:t>слов. Проверяемые</w:t>
      </w:r>
      <w:r>
        <w:rPr>
          <w:spacing w:val="-10"/>
        </w:rPr>
        <w:t xml:space="preserve"> </w:t>
      </w:r>
      <w:r>
        <w:t>безударные</w:t>
      </w:r>
      <w:r>
        <w:rPr>
          <w:spacing w:val="-10"/>
        </w:rPr>
        <w:t xml:space="preserve"> </w:t>
      </w:r>
      <w:r>
        <w:t>гласные</w:t>
      </w:r>
      <w:r>
        <w:rPr>
          <w:spacing w:val="-10"/>
        </w:rPr>
        <w:t xml:space="preserve"> </w:t>
      </w:r>
      <w:r>
        <w:t>в</w:t>
      </w:r>
      <w:r>
        <w:rPr>
          <w:spacing w:val="-9"/>
        </w:rPr>
        <w:t xml:space="preserve"> </w:t>
      </w:r>
      <w:r>
        <w:t>корне</w:t>
      </w:r>
      <w:r>
        <w:rPr>
          <w:spacing w:val="-9"/>
        </w:rPr>
        <w:t xml:space="preserve"> </w:t>
      </w:r>
      <w:r>
        <w:t>слова,</w:t>
      </w:r>
      <w:r>
        <w:rPr>
          <w:spacing w:val="-9"/>
        </w:rPr>
        <w:t xml:space="preserve"> </w:t>
      </w:r>
      <w:r>
        <w:t>подбор</w:t>
      </w:r>
      <w:r>
        <w:rPr>
          <w:spacing w:val="-9"/>
        </w:rPr>
        <w:t xml:space="preserve"> </w:t>
      </w:r>
      <w:r>
        <w:t>проверочных</w:t>
      </w:r>
      <w:r>
        <w:rPr>
          <w:spacing w:val="-7"/>
        </w:rPr>
        <w:t xml:space="preserve"> </w:t>
      </w:r>
      <w:r>
        <w:t>слов.</w:t>
      </w:r>
      <w:r>
        <w:rPr>
          <w:spacing w:val="-9"/>
        </w:rPr>
        <w:t xml:space="preserve"> </w:t>
      </w:r>
      <w:r>
        <w:t>Слова</w:t>
      </w:r>
      <w:r>
        <w:rPr>
          <w:spacing w:val="-9"/>
        </w:rPr>
        <w:t xml:space="preserve"> </w:t>
      </w:r>
      <w:r>
        <w:t>с</w:t>
      </w:r>
      <w:r>
        <w:rPr>
          <w:spacing w:val="-10"/>
        </w:rPr>
        <w:t xml:space="preserve"> </w:t>
      </w:r>
      <w:r>
        <w:t>непро веряемыми орфограммами в корне.</w:t>
      </w:r>
    </w:p>
    <w:p w14:paraId="755AA8F6" w14:textId="105B8D14" w:rsidR="00F50CD0" w:rsidRDefault="00000000">
      <w:pPr>
        <w:pStyle w:val="a3"/>
        <w:spacing w:line="360" w:lineRule="auto"/>
        <w:ind w:right="667"/>
      </w:pPr>
      <w:r>
        <w:t>Предложение.</w:t>
      </w:r>
      <w:r>
        <w:rPr>
          <w:spacing w:val="-15"/>
        </w:rPr>
        <w:t xml:space="preserve"> </w:t>
      </w:r>
      <w:r>
        <w:t>Смысловая</w:t>
      </w:r>
      <w:r>
        <w:rPr>
          <w:spacing w:val="-15"/>
        </w:rPr>
        <w:t xml:space="preserve"> </w:t>
      </w:r>
      <w:r>
        <w:t>законченность</w:t>
      </w:r>
      <w:r>
        <w:rPr>
          <w:spacing w:val="-15"/>
        </w:rPr>
        <w:t xml:space="preserve"> </w:t>
      </w:r>
      <w:r>
        <w:t>предложения.</w:t>
      </w:r>
      <w:r>
        <w:rPr>
          <w:spacing w:val="-15"/>
        </w:rPr>
        <w:t xml:space="preserve"> </w:t>
      </w:r>
      <w:r>
        <w:t>Признаки</w:t>
      </w:r>
      <w:r>
        <w:rPr>
          <w:spacing w:val="-15"/>
        </w:rPr>
        <w:t xml:space="preserve"> </w:t>
      </w:r>
      <w:r>
        <w:t>предложения.</w:t>
      </w:r>
      <w:r>
        <w:rPr>
          <w:spacing w:val="-15"/>
        </w:rPr>
        <w:t xml:space="preserve"> </w:t>
      </w:r>
      <w:r>
        <w:t>Глав ные</w:t>
      </w:r>
      <w:r>
        <w:rPr>
          <w:spacing w:val="-11"/>
        </w:rPr>
        <w:t xml:space="preserve"> </w:t>
      </w:r>
      <w:r>
        <w:t>и</w:t>
      </w:r>
      <w:r>
        <w:rPr>
          <w:spacing w:val="-8"/>
        </w:rPr>
        <w:t xml:space="preserve"> </w:t>
      </w:r>
      <w:r>
        <w:t>второстепенные</w:t>
      </w:r>
      <w:r>
        <w:rPr>
          <w:spacing w:val="-13"/>
        </w:rPr>
        <w:t xml:space="preserve"> </w:t>
      </w:r>
      <w:r>
        <w:t>члены</w:t>
      </w:r>
      <w:r>
        <w:rPr>
          <w:spacing w:val="-10"/>
        </w:rPr>
        <w:t xml:space="preserve"> </w:t>
      </w:r>
      <w:r>
        <w:t>предложений.</w:t>
      </w:r>
      <w:r>
        <w:rPr>
          <w:spacing w:val="-9"/>
        </w:rPr>
        <w:t xml:space="preserve"> </w:t>
      </w:r>
      <w:r>
        <w:t>Оформление</w:t>
      </w:r>
      <w:r>
        <w:rPr>
          <w:spacing w:val="-10"/>
        </w:rPr>
        <w:t xml:space="preserve"> </w:t>
      </w:r>
      <w:r>
        <w:t>предложения</w:t>
      </w:r>
      <w:r>
        <w:rPr>
          <w:spacing w:val="-9"/>
        </w:rPr>
        <w:t xml:space="preserve"> </w:t>
      </w:r>
      <w:r>
        <w:t>в</w:t>
      </w:r>
      <w:r>
        <w:rPr>
          <w:spacing w:val="-7"/>
        </w:rPr>
        <w:t xml:space="preserve"> </w:t>
      </w:r>
      <w:r>
        <w:t>устной</w:t>
      </w:r>
      <w:r>
        <w:rPr>
          <w:spacing w:val="-8"/>
        </w:rPr>
        <w:t xml:space="preserve"> </w:t>
      </w:r>
      <w:r>
        <w:t>и</w:t>
      </w:r>
      <w:r>
        <w:rPr>
          <w:spacing w:val="-8"/>
        </w:rPr>
        <w:t xml:space="preserve"> </w:t>
      </w:r>
      <w:r>
        <w:t>письмен ной</w:t>
      </w:r>
      <w:r>
        <w:rPr>
          <w:spacing w:val="-15"/>
        </w:rPr>
        <w:t xml:space="preserve"> </w:t>
      </w:r>
      <w:r>
        <w:t>речи.</w:t>
      </w:r>
      <w:r>
        <w:rPr>
          <w:spacing w:val="-14"/>
        </w:rPr>
        <w:t xml:space="preserve"> </w:t>
      </w:r>
      <w:r>
        <w:t>Повествовательные,</w:t>
      </w:r>
      <w:r>
        <w:rPr>
          <w:spacing w:val="-14"/>
        </w:rPr>
        <w:t xml:space="preserve"> </w:t>
      </w:r>
      <w:r>
        <w:t>вопросительные</w:t>
      </w:r>
      <w:r>
        <w:rPr>
          <w:spacing w:val="-15"/>
        </w:rPr>
        <w:t xml:space="preserve"> </w:t>
      </w:r>
      <w:r>
        <w:t>и</w:t>
      </w:r>
      <w:r>
        <w:rPr>
          <w:spacing w:val="-13"/>
        </w:rPr>
        <w:t xml:space="preserve"> </w:t>
      </w:r>
      <w:r>
        <w:t>восклицательные</w:t>
      </w:r>
      <w:r>
        <w:rPr>
          <w:spacing w:val="-15"/>
        </w:rPr>
        <w:t xml:space="preserve"> </w:t>
      </w:r>
      <w:r>
        <w:t>предложения.</w:t>
      </w:r>
      <w:r>
        <w:rPr>
          <w:spacing w:val="-14"/>
        </w:rPr>
        <w:t xml:space="preserve"> </w:t>
      </w:r>
      <w:r>
        <w:t>Составле 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 тинку или вопросы. Работа с деформированными предложениями. Работа с диалогами.</w:t>
      </w:r>
    </w:p>
    <w:p w14:paraId="3210E7E5" w14:textId="6909A9C0" w:rsidR="00F50CD0" w:rsidRDefault="00000000">
      <w:pPr>
        <w:pStyle w:val="a3"/>
        <w:spacing w:line="360" w:lineRule="auto"/>
        <w:ind w:right="666"/>
      </w:pPr>
      <w:r>
        <w:t>Развитие речи. Составление подписей к картинкам. Выбор заголовка из нескольких предложенных.</w:t>
      </w:r>
      <w:r>
        <w:rPr>
          <w:spacing w:val="-3"/>
        </w:rPr>
        <w:t xml:space="preserve"> </w:t>
      </w:r>
      <w:r>
        <w:t>Различение</w:t>
      </w:r>
      <w:r>
        <w:rPr>
          <w:spacing w:val="-4"/>
        </w:rPr>
        <w:t xml:space="preserve"> </w:t>
      </w:r>
      <w:r>
        <w:t>текста</w:t>
      </w:r>
      <w:r>
        <w:rPr>
          <w:spacing w:val="-3"/>
        </w:rPr>
        <w:t xml:space="preserve"> </w:t>
      </w:r>
      <w:r>
        <w:t>и</w:t>
      </w:r>
      <w:r>
        <w:rPr>
          <w:spacing w:val="-4"/>
        </w:rPr>
        <w:t xml:space="preserve"> </w:t>
      </w:r>
      <w:r>
        <w:t>"не</w:t>
      </w:r>
      <w:r>
        <w:rPr>
          <w:spacing w:val="-4"/>
        </w:rPr>
        <w:t xml:space="preserve"> </w:t>
      </w:r>
      <w:r>
        <w:t>текста".</w:t>
      </w:r>
      <w:r>
        <w:rPr>
          <w:spacing w:val="-3"/>
        </w:rPr>
        <w:t xml:space="preserve"> </w:t>
      </w:r>
      <w:r>
        <w:t>Работа</w:t>
      </w:r>
      <w:r>
        <w:rPr>
          <w:spacing w:val="-4"/>
        </w:rPr>
        <w:t xml:space="preserve"> </w:t>
      </w:r>
      <w:r>
        <w:t>с</w:t>
      </w:r>
      <w:r>
        <w:rPr>
          <w:spacing w:val="-4"/>
        </w:rPr>
        <w:t xml:space="preserve"> </w:t>
      </w:r>
      <w:r>
        <w:t>деформированным</w:t>
      </w:r>
      <w:r>
        <w:rPr>
          <w:spacing w:val="-5"/>
        </w:rPr>
        <w:t xml:space="preserve"> </w:t>
      </w:r>
      <w:r>
        <w:t>текстом.</w:t>
      </w:r>
      <w:r>
        <w:rPr>
          <w:spacing w:val="-3"/>
        </w:rPr>
        <w:t xml:space="preserve"> </w:t>
      </w:r>
      <w:r>
        <w:t>Кол лективное</w:t>
      </w:r>
      <w:r>
        <w:rPr>
          <w:spacing w:val="-9"/>
        </w:rPr>
        <w:t xml:space="preserve"> </w:t>
      </w:r>
      <w:r>
        <w:t>составление</w:t>
      </w:r>
      <w:r>
        <w:rPr>
          <w:spacing w:val="-11"/>
        </w:rPr>
        <w:t xml:space="preserve"> </w:t>
      </w:r>
      <w:r>
        <w:t>коротких</w:t>
      </w:r>
      <w:r>
        <w:rPr>
          <w:spacing w:val="-6"/>
        </w:rPr>
        <w:t xml:space="preserve"> </w:t>
      </w:r>
      <w:r>
        <w:t>рассказов</w:t>
      </w:r>
      <w:r>
        <w:rPr>
          <w:spacing w:val="-8"/>
        </w:rPr>
        <w:t xml:space="preserve"> </w:t>
      </w:r>
      <w:r>
        <w:t>после</w:t>
      </w:r>
      <w:r>
        <w:rPr>
          <w:spacing w:val="-9"/>
        </w:rPr>
        <w:t xml:space="preserve"> </w:t>
      </w:r>
      <w:r>
        <w:t>предварительного</w:t>
      </w:r>
      <w:r>
        <w:rPr>
          <w:spacing w:val="-8"/>
        </w:rPr>
        <w:t xml:space="preserve"> </w:t>
      </w:r>
      <w:r>
        <w:t>разбора.</w:t>
      </w:r>
      <w:r>
        <w:rPr>
          <w:spacing w:val="-8"/>
        </w:rPr>
        <w:t xml:space="preserve"> </w:t>
      </w:r>
      <w:r>
        <w:t>Коллективное составление небольших по объему изложений и сочинений (34 предложения) по плану, опорным словам и иллюстрации.</w:t>
      </w:r>
    </w:p>
    <w:p w14:paraId="4D9CFFDA" w14:textId="77777777" w:rsidR="00F50CD0" w:rsidRDefault="00000000">
      <w:pPr>
        <w:ind w:left="708"/>
        <w:jc w:val="both"/>
        <w:rPr>
          <w:sz w:val="24"/>
        </w:rPr>
      </w:pPr>
      <w:r>
        <w:rPr>
          <w:i/>
          <w:sz w:val="24"/>
          <w:u w:val="single"/>
        </w:rPr>
        <w:t>Раздел</w:t>
      </w:r>
      <w:r>
        <w:rPr>
          <w:i/>
          <w:spacing w:val="-2"/>
          <w:sz w:val="24"/>
          <w:u w:val="single"/>
        </w:rPr>
        <w:t xml:space="preserve"> </w:t>
      </w:r>
      <w:r>
        <w:rPr>
          <w:i/>
          <w:sz w:val="24"/>
          <w:u w:val="single"/>
        </w:rPr>
        <w:t>"Чтение</w:t>
      </w:r>
      <w:r>
        <w:rPr>
          <w:i/>
          <w:spacing w:val="-2"/>
          <w:sz w:val="24"/>
          <w:u w:val="single"/>
        </w:rPr>
        <w:t xml:space="preserve"> </w:t>
      </w:r>
      <w:r>
        <w:rPr>
          <w:i/>
          <w:sz w:val="24"/>
          <w:u w:val="single"/>
        </w:rPr>
        <w:t>и</w:t>
      </w:r>
      <w:r>
        <w:rPr>
          <w:i/>
          <w:spacing w:val="-2"/>
          <w:sz w:val="24"/>
          <w:u w:val="single"/>
        </w:rPr>
        <w:t xml:space="preserve"> </w:t>
      </w:r>
      <w:r>
        <w:rPr>
          <w:i/>
          <w:sz w:val="24"/>
          <w:u w:val="single"/>
        </w:rPr>
        <w:t>развитие</w:t>
      </w:r>
      <w:r>
        <w:rPr>
          <w:i/>
          <w:spacing w:val="-3"/>
          <w:sz w:val="24"/>
          <w:u w:val="single"/>
        </w:rPr>
        <w:t xml:space="preserve"> </w:t>
      </w:r>
      <w:r>
        <w:rPr>
          <w:i/>
          <w:sz w:val="24"/>
          <w:u w:val="single"/>
        </w:rPr>
        <w:t>речи"</w:t>
      </w:r>
      <w:r>
        <w:rPr>
          <w:i/>
          <w:sz w:val="24"/>
        </w:rPr>
        <w:t>:</w:t>
      </w:r>
      <w:r>
        <w:rPr>
          <w:i/>
          <w:spacing w:val="-2"/>
          <w:sz w:val="24"/>
        </w:rPr>
        <w:t xml:space="preserve"> </w:t>
      </w:r>
      <w:r>
        <w:rPr>
          <w:sz w:val="24"/>
        </w:rPr>
        <w:t>содержание</w:t>
      </w:r>
      <w:r>
        <w:rPr>
          <w:spacing w:val="-1"/>
          <w:sz w:val="24"/>
        </w:rPr>
        <w:t xml:space="preserve"> </w:t>
      </w:r>
      <w:r>
        <w:rPr>
          <w:sz w:val="24"/>
        </w:rPr>
        <w:t>чтения</w:t>
      </w:r>
      <w:r>
        <w:rPr>
          <w:spacing w:val="-1"/>
          <w:sz w:val="24"/>
        </w:rPr>
        <w:t xml:space="preserve"> </w:t>
      </w:r>
      <w:r>
        <w:rPr>
          <w:sz w:val="24"/>
        </w:rPr>
        <w:t>(круг</w:t>
      </w:r>
      <w:r>
        <w:rPr>
          <w:spacing w:val="1"/>
          <w:sz w:val="24"/>
        </w:rPr>
        <w:t xml:space="preserve"> </w:t>
      </w:r>
      <w:r>
        <w:rPr>
          <w:spacing w:val="-2"/>
          <w:sz w:val="24"/>
        </w:rPr>
        <w:t>чтения).</w:t>
      </w:r>
    </w:p>
    <w:p w14:paraId="1B1028DC" w14:textId="2B4D02F5" w:rsidR="00F50CD0" w:rsidRDefault="00000000">
      <w:pPr>
        <w:pStyle w:val="a3"/>
        <w:spacing w:before="135" w:line="360" w:lineRule="auto"/>
        <w:ind w:right="670"/>
      </w:pPr>
      <w:r>
        <w:t>Произведения устного народного творчества (пословица, скороговорка, загадка, по тешка, закличка, песня, сказка, былина). Небольшие рассказы и стихотворения русских и зарубежных</w:t>
      </w:r>
      <w:r>
        <w:rPr>
          <w:spacing w:val="-5"/>
        </w:rPr>
        <w:t xml:space="preserve"> </w:t>
      </w:r>
      <w:r>
        <w:t>писателей</w:t>
      </w:r>
      <w:r>
        <w:rPr>
          <w:spacing w:val="-7"/>
        </w:rPr>
        <w:t xml:space="preserve"> </w:t>
      </w:r>
      <w:r>
        <w:t>о</w:t>
      </w:r>
      <w:r>
        <w:rPr>
          <w:spacing w:val="-7"/>
        </w:rPr>
        <w:t xml:space="preserve"> </w:t>
      </w:r>
      <w:r>
        <w:t>природе</w:t>
      </w:r>
      <w:r>
        <w:rPr>
          <w:spacing w:val="-7"/>
        </w:rPr>
        <w:t xml:space="preserve"> </w:t>
      </w:r>
      <w:r>
        <w:t>родного</w:t>
      </w:r>
      <w:r>
        <w:rPr>
          <w:spacing w:val="-7"/>
        </w:rPr>
        <w:t xml:space="preserve"> </w:t>
      </w:r>
      <w:r>
        <w:t>края,</w:t>
      </w:r>
      <w:r>
        <w:rPr>
          <w:spacing w:val="-7"/>
        </w:rPr>
        <w:t xml:space="preserve"> </w:t>
      </w:r>
      <w:r>
        <w:t>о</w:t>
      </w:r>
      <w:r>
        <w:rPr>
          <w:spacing w:val="-7"/>
        </w:rPr>
        <w:t xml:space="preserve"> </w:t>
      </w:r>
      <w:r>
        <w:t>жизни</w:t>
      </w:r>
      <w:r>
        <w:rPr>
          <w:spacing w:val="-7"/>
        </w:rPr>
        <w:t xml:space="preserve"> </w:t>
      </w:r>
      <w:r>
        <w:t>обучающихся</w:t>
      </w:r>
      <w:r>
        <w:rPr>
          <w:spacing w:val="-7"/>
        </w:rPr>
        <w:t xml:space="preserve"> </w:t>
      </w:r>
      <w:r>
        <w:t>и</w:t>
      </w:r>
      <w:r>
        <w:rPr>
          <w:spacing w:val="-6"/>
        </w:rPr>
        <w:t xml:space="preserve"> </w:t>
      </w:r>
      <w:r>
        <w:t>взрослых,</w:t>
      </w:r>
      <w:r>
        <w:rPr>
          <w:spacing w:val="-7"/>
        </w:rPr>
        <w:t xml:space="preserve"> </w:t>
      </w:r>
      <w:r>
        <w:t>о</w:t>
      </w:r>
      <w:r>
        <w:rPr>
          <w:spacing w:val="-8"/>
        </w:rPr>
        <w:t xml:space="preserve"> </w:t>
      </w:r>
      <w:r>
        <w:t>труде, о народных праздниках, о нравственных и этических нормах поведения. Статьи занима тельного характера об интересном и необычном в окружающем мире, о культуре поведе ния, об искусстве, историческом прошлом.</w:t>
      </w:r>
    </w:p>
    <w:p w14:paraId="55FC5185" w14:textId="447749CB" w:rsidR="00F50CD0" w:rsidRDefault="00000000">
      <w:pPr>
        <w:pStyle w:val="a3"/>
        <w:spacing w:before="1" w:line="360" w:lineRule="auto"/>
        <w:ind w:right="664"/>
      </w:pPr>
      <w:r>
        <w:t>Примерная</w:t>
      </w:r>
      <w:r>
        <w:rPr>
          <w:spacing w:val="-13"/>
        </w:rPr>
        <w:t xml:space="preserve"> </w:t>
      </w:r>
      <w:r>
        <w:t>тематика</w:t>
      </w:r>
      <w:r>
        <w:rPr>
          <w:spacing w:val="-14"/>
        </w:rPr>
        <w:t xml:space="preserve"> </w:t>
      </w:r>
      <w:r>
        <w:t>произведений:</w:t>
      </w:r>
      <w:r>
        <w:rPr>
          <w:spacing w:val="-13"/>
        </w:rPr>
        <w:t xml:space="preserve"> </w:t>
      </w:r>
      <w:r>
        <w:t>произведения</w:t>
      </w:r>
      <w:r>
        <w:rPr>
          <w:spacing w:val="-13"/>
        </w:rPr>
        <w:t xml:space="preserve"> </w:t>
      </w:r>
      <w:r>
        <w:t>о</w:t>
      </w:r>
      <w:r>
        <w:rPr>
          <w:spacing w:val="-13"/>
        </w:rPr>
        <w:t xml:space="preserve"> </w:t>
      </w:r>
      <w:r>
        <w:t>Родине,</w:t>
      </w:r>
      <w:r>
        <w:rPr>
          <w:spacing w:val="-13"/>
        </w:rPr>
        <w:t xml:space="preserve"> </w:t>
      </w:r>
      <w:r>
        <w:t>родной</w:t>
      </w:r>
      <w:r>
        <w:rPr>
          <w:spacing w:val="-15"/>
        </w:rPr>
        <w:t xml:space="preserve"> </w:t>
      </w:r>
      <w:r>
        <w:t>природе,</w:t>
      </w:r>
      <w:r>
        <w:rPr>
          <w:spacing w:val="-7"/>
        </w:rPr>
        <w:t xml:space="preserve"> </w:t>
      </w:r>
      <w:r>
        <w:t>об</w:t>
      </w:r>
      <w:r>
        <w:rPr>
          <w:spacing w:val="-13"/>
        </w:rPr>
        <w:t xml:space="preserve"> </w:t>
      </w:r>
      <w:r>
        <w:t>отно шении человека к природе, к животным, труду, друг другу, о жизни обучающихся, их дружбе и товариществе, произведения о добре и зле.</w:t>
      </w:r>
    </w:p>
    <w:p w14:paraId="4BD02DBD" w14:textId="2F56D3F4" w:rsidR="00F50CD0" w:rsidRDefault="00000000">
      <w:pPr>
        <w:pStyle w:val="a3"/>
        <w:spacing w:before="1" w:line="360" w:lineRule="auto"/>
        <w:ind w:right="673"/>
      </w:pPr>
      <w:r>
        <w:t>Жанровое разнообразие: сказки, рассказы, стихотворения, басни, пословицы, пого ворки, загадки, считалки, потешки.</w:t>
      </w:r>
    </w:p>
    <w:p w14:paraId="0C777E03" w14:textId="00D60EFC" w:rsidR="00F50CD0" w:rsidRDefault="00000000">
      <w:pPr>
        <w:pStyle w:val="a3"/>
        <w:spacing w:line="360" w:lineRule="auto"/>
        <w:ind w:right="669"/>
      </w:pPr>
      <w:r>
        <w:t>Навык</w:t>
      </w:r>
      <w:r>
        <w:rPr>
          <w:spacing w:val="-12"/>
        </w:rPr>
        <w:t xml:space="preserve"> </w:t>
      </w:r>
      <w:r>
        <w:t>чтения:</w:t>
      </w:r>
      <w:r>
        <w:rPr>
          <w:spacing w:val="-13"/>
        </w:rPr>
        <w:t xml:space="preserve"> </w:t>
      </w:r>
      <w:r>
        <w:t>осознанное,</w:t>
      </w:r>
      <w:r>
        <w:rPr>
          <w:spacing w:val="-13"/>
        </w:rPr>
        <w:t xml:space="preserve"> </w:t>
      </w:r>
      <w:r>
        <w:t>правильное</w:t>
      </w:r>
      <w:r>
        <w:rPr>
          <w:spacing w:val="-15"/>
        </w:rPr>
        <w:t xml:space="preserve"> </w:t>
      </w:r>
      <w:r>
        <w:t>плавное</w:t>
      </w:r>
      <w:r>
        <w:rPr>
          <w:spacing w:val="-14"/>
        </w:rPr>
        <w:t xml:space="preserve"> </w:t>
      </w:r>
      <w:r>
        <w:t>чтение</w:t>
      </w:r>
      <w:r>
        <w:rPr>
          <w:spacing w:val="-14"/>
        </w:rPr>
        <w:t xml:space="preserve"> </w:t>
      </w:r>
      <w:r>
        <w:t>с</w:t>
      </w:r>
      <w:r>
        <w:rPr>
          <w:spacing w:val="-14"/>
        </w:rPr>
        <w:t xml:space="preserve"> </w:t>
      </w:r>
      <w:r>
        <w:t>переходом</w:t>
      </w:r>
      <w:r>
        <w:rPr>
          <w:spacing w:val="-14"/>
        </w:rPr>
        <w:t xml:space="preserve"> </w:t>
      </w:r>
      <w:r>
        <w:t>на</w:t>
      </w:r>
      <w:r>
        <w:rPr>
          <w:spacing w:val="-14"/>
        </w:rPr>
        <w:t xml:space="preserve"> </w:t>
      </w:r>
      <w:r>
        <w:t>чтение</w:t>
      </w:r>
      <w:r>
        <w:rPr>
          <w:spacing w:val="-14"/>
        </w:rPr>
        <w:t xml:space="preserve"> </w:t>
      </w:r>
      <w:r>
        <w:t>целыми словами</w:t>
      </w:r>
      <w:r>
        <w:rPr>
          <w:spacing w:val="-5"/>
        </w:rPr>
        <w:t xml:space="preserve"> </w:t>
      </w:r>
      <w:r>
        <w:t>вслух</w:t>
      </w:r>
      <w:r>
        <w:rPr>
          <w:spacing w:val="-3"/>
        </w:rPr>
        <w:t xml:space="preserve"> </w:t>
      </w:r>
      <w:r>
        <w:t>и</w:t>
      </w:r>
      <w:r>
        <w:rPr>
          <w:spacing w:val="-5"/>
        </w:rPr>
        <w:t xml:space="preserve"> </w:t>
      </w:r>
      <w:r>
        <w:t>"про</w:t>
      </w:r>
      <w:r>
        <w:rPr>
          <w:spacing w:val="-5"/>
        </w:rPr>
        <w:t xml:space="preserve"> </w:t>
      </w:r>
      <w:r>
        <w:t>себя".</w:t>
      </w:r>
      <w:r>
        <w:rPr>
          <w:spacing w:val="-5"/>
        </w:rPr>
        <w:t xml:space="preserve"> </w:t>
      </w:r>
      <w:r>
        <w:t>Формирование</w:t>
      </w:r>
      <w:r>
        <w:rPr>
          <w:spacing w:val="-2"/>
        </w:rPr>
        <w:t xml:space="preserve"> </w:t>
      </w:r>
      <w:r>
        <w:t>умения</w:t>
      </w:r>
      <w:r>
        <w:rPr>
          <w:spacing w:val="-5"/>
        </w:rPr>
        <w:t xml:space="preserve"> </w:t>
      </w:r>
      <w:r>
        <w:t>самоконтроля</w:t>
      </w:r>
      <w:r>
        <w:rPr>
          <w:spacing w:val="-8"/>
        </w:rPr>
        <w:t xml:space="preserve"> </w:t>
      </w:r>
      <w:r>
        <w:t>и</w:t>
      </w:r>
      <w:r>
        <w:rPr>
          <w:spacing w:val="-5"/>
        </w:rPr>
        <w:t xml:space="preserve"> </w:t>
      </w:r>
      <w:r>
        <w:t>самооценки.</w:t>
      </w:r>
      <w:r>
        <w:rPr>
          <w:spacing w:val="-5"/>
        </w:rPr>
        <w:t xml:space="preserve"> </w:t>
      </w:r>
      <w:r>
        <w:t>Формиро вание навыков выразительного чтения (соблюдение пауз на знаках препинания, выбор со ответствующего тона голоса, чтение по ролям и драматизация разобранных диалогов).</w:t>
      </w:r>
    </w:p>
    <w:p w14:paraId="5F29DE1A" w14:textId="77777777" w:rsidR="00F50CD0" w:rsidRDefault="00F50CD0">
      <w:pPr>
        <w:spacing w:line="360" w:lineRule="auto"/>
        <w:sectPr w:rsidR="00F50CD0" w:rsidSect="00AD1093">
          <w:pgSz w:w="11910" w:h="16840"/>
          <w:pgMar w:top="1040" w:right="180" w:bottom="1200" w:left="1560" w:header="0" w:footer="990" w:gutter="0"/>
          <w:cols w:space="720"/>
        </w:sectPr>
      </w:pPr>
    </w:p>
    <w:p w14:paraId="643A814E" w14:textId="2F0989E1" w:rsidR="00F50CD0" w:rsidRDefault="00000000">
      <w:pPr>
        <w:pStyle w:val="a3"/>
        <w:spacing w:before="68" w:line="360" w:lineRule="auto"/>
        <w:ind w:right="668"/>
      </w:pPr>
      <w:r>
        <w:lastRenderedPageBreak/>
        <w:t>Работа</w:t>
      </w:r>
      <w:r>
        <w:rPr>
          <w:spacing w:val="-9"/>
        </w:rPr>
        <w:t xml:space="preserve"> </w:t>
      </w:r>
      <w:r>
        <w:t>с</w:t>
      </w:r>
      <w:r>
        <w:rPr>
          <w:spacing w:val="-9"/>
        </w:rPr>
        <w:t xml:space="preserve"> </w:t>
      </w:r>
      <w:r>
        <w:t>текстом.</w:t>
      </w:r>
      <w:r>
        <w:rPr>
          <w:spacing w:val="-9"/>
        </w:rPr>
        <w:t xml:space="preserve"> </w:t>
      </w:r>
      <w:r>
        <w:t>Понимание</w:t>
      </w:r>
      <w:r>
        <w:rPr>
          <w:spacing w:val="-9"/>
        </w:rPr>
        <w:t xml:space="preserve"> </w:t>
      </w:r>
      <w:r>
        <w:t>слов</w:t>
      </w:r>
      <w:r>
        <w:rPr>
          <w:spacing w:val="-9"/>
        </w:rPr>
        <w:t xml:space="preserve"> </w:t>
      </w:r>
      <w:r>
        <w:t>и</w:t>
      </w:r>
      <w:r>
        <w:rPr>
          <w:spacing w:val="-7"/>
        </w:rPr>
        <w:t xml:space="preserve"> </w:t>
      </w:r>
      <w:r>
        <w:t>выражений,</w:t>
      </w:r>
      <w:r>
        <w:rPr>
          <w:spacing w:val="-6"/>
        </w:rPr>
        <w:t xml:space="preserve"> </w:t>
      </w:r>
      <w:r>
        <w:t>употребляемых</w:t>
      </w:r>
      <w:r>
        <w:rPr>
          <w:spacing w:val="-7"/>
        </w:rPr>
        <w:t xml:space="preserve"> </w:t>
      </w:r>
      <w:r>
        <w:t>в</w:t>
      </w:r>
      <w:r>
        <w:rPr>
          <w:spacing w:val="-9"/>
        </w:rPr>
        <w:t xml:space="preserve"> </w:t>
      </w:r>
      <w:r>
        <w:t>тексте.</w:t>
      </w:r>
      <w:r>
        <w:rPr>
          <w:spacing w:val="-9"/>
        </w:rPr>
        <w:t xml:space="preserve"> </w:t>
      </w:r>
      <w:r>
        <w:t>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 гогического работника. Составление картинного плана. Пересказ текста или части текста по плану и опорным словам.</w:t>
      </w:r>
    </w:p>
    <w:p w14:paraId="337F82D3" w14:textId="77777777" w:rsidR="00F50CD0" w:rsidRDefault="00000000">
      <w:pPr>
        <w:pStyle w:val="a3"/>
        <w:spacing w:before="2" w:line="360" w:lineRule="auto"/>
        <w:ind w:right="670"/>
      </w:pPr>
      <w:r>
        <w:t>Внеклассное чтение. Чтение детских книг русских и зарубежных писателей. Знание заглавия</w:t>
      </w:r>
      <w:r>
        <w:rPr>
          <w:spacing w:val="-4"/>
        </w:rPr>
        <w:t xml:space="preserve"> </w:t>
      </w:r>
      <w:r>
        <w:t>и</w:t>
      </w:r>
      <w:r>
        <w:rPr>
          <w:spacing w:val="-4"/>
        </w:rPr>
        <w:t xml:space="preserve"> </w:t>
      </w:r>
      <w:r>
        <w:t>автора</w:t>
      </w:r>
      <w:r>
        <w:rPr>
          <w:spacing w:val="-5"/>
        </w:rPr>
        <w:t xml:space="preserve"> </w:t>
      </w:r>
      <w:r>
        <w:t>произведения.</w:t>
      </w:r>
      <w:r>
        <w:rPr>
          <w:spacing w:val="-4"/>
        </w:rPr>
        <w:t xml:space="preserve"> </w:t>
      </w:r>
      <w:r>
        <w:t>Ориентировка</w:t>
      </w:r>
      <w:r>
        <w:rPr>
          <w:spacing w:val="-5"/>
        </w:rPr>
        <w:t xml:space="preserve"> </w:t>
      </w:r>
      <w:r>
        <w:t>в</w:t>
      </w:r>
      <w:r>
        <w:rPr>
          <w:spacing w:val="-5"/>
        </w:rPr>
        <w:t xml:space="preserve"> </w:t>
      </w:r>
      <w:r>
        <w:t>книге</w:t>
      </w:r>
      <w:r>
        <w:rPr>
          <w:spacing w:val="-5"/>
        </w:rPr>
        <w:t xml:space="preserve"> </w:t>
      </w:r>
      <w:r>
        <w:t>по</w:t>
      </w:r>
      <w:r>
        <w:rPr>
          <w:spacing w:val="-4"/>
        </w:rPr>
        <w:t xml:space="preserve"> </w:t>
      </w:r>
      <w:r>
        <w:t>оглавлению.</w:t>
      </w:r>
      <w:r>
        <w:rPr>
          <w:spacing w:val="-4"/>
        </w:rPr>
        <w:t xml:space="preserve"> </w:t>
      </w:r>
      <w:r>
        <w:t>Ответы</w:t>
      </w:r>
      <w:r>
        <w:rPr>
          <w:spacing w:val="-4"/>
        </w:rPr>
        <w:t xml:space="preserve"> </w:t>
      </w:r>
      <w:r>
        <w:t>на</w:t>
      </w:r>
      <w:r>
        <w:rPr>
          <w:spacing w:val="-5"/>
        </w:rPr>
        <w:t xml:space="preserve"> </w:t>
      </w:r>
      <w:r>
        <w:t>вопросы о прочитанном, пересказ. Отчет о прочитанной книге.</w:t>
      </w:r>
    </w:p>
    <w:p w14:paraId="3DCAAB4C" w14:textId="1BFB3649" w:rsidR="00F50CD0" w:rsidRDefault="00000000">
      <w:pPr>
        <w:pStyle w:val="a3"/>
        <w:spacing w:line="360" w:lineRule="auto"/>
        <w:ind w:right="665"/>
      </w:pPr>
      <w:r>
        <w:rPr>
          <w:i/>
          <w:u w:val="single"/>
        </w:rPr>
        <w:t>Раздел "Речевая практика":</w:t>
      </w:r>
      <w:r>
        <w:rPr>
          <w:i/>
        </w:rPr>
        <w:t xml:space="preserve"> </w:t>
      </w:r>
      <w:r>
        <w:t>аудирование и понимание речи: выполнение простых и составных устных инструкций педагогического работника, словесный отчет о выполнен ных</w:t>
      </w:r>
      <w:r>
        <w:rPr>
          <w:spacing w:val="-1"/>
        </w:rPr>
        <w:t xml:space="preserve"> </w:t>
      </w:r>
      <w:r>
        <w:t>действиях.</w:t>
      </w:r>
      <w:r>
        <w:rPr>
          <w:spacing w:val="-1"/>
        </w:rPr>
        <w:t xml:space="preserve"> </w:t>
      </w:r>
      <w:r>
        <w:t>Прослушивание</w:t>
      </w:r>
      <w:r>
        <w:rPr>
          <w:spacing w:val="-2"/>
        </w:rPr>
        <w:t xml:space="preserve"> </w:t>
      </w:r>
      <w:r>
        <w:t>и</w:t>
      </w:r>
      <w:r>
        <w:rPr>
          <w:spacing w:val="-1"/>
        </w:rPr>
        <w:t xml:space="preserve"> </w:t>
      </w:r>
      <w:r>
        <w:t>выполнение</w:t>
      </w:r>
      <w:r>
        <w:rPr>
          <w:spacing w:val="-2"/>
        </w:rPr>
        <w:t xml:space="preserve"> </w:t>
      </w:r>
      <w:r>
        <w:t>инструкций,</w:t>
      </w:r>
      <w:r>
        <w:rPr>
          <w:spacing w:val="-1"/>
        </w:rPr>
        <w:t xml:space="preserve"> </w:t>
      </w:r>
      <w:r>
        <w:t>записанных</w:t>
      </w:r>
      <w:r>
        <w:rPr>
          <w:spacing w:val="-1"/>
        </w:rPr>
        <w:t xml:space="preserve"> </w:t>
      </w:r>
      <w:r>
        <w:t>на</w:t>
      </w:r>
      <w:r>
        <w:rPr>
          <w:spacing w:val="-2"/>
        </w:rPr>
        <w:t xml:space="preserve"> </w:t>
      </w:r>
      <w:r>
        <w:t>аудионосители. Чтение и выполнение словесных инструкций, предъявленных в письменном виде.</w:t>
      </w:r>
    </w:p>
    <w:p w14:paraId="231A69DD" w14:textId="0F5E60AF" w:rsidR="00F50CD0" w:rsidRDefault="00000000">
      <w:pPr>
        <w:pStyle w:val="a3"/>
        <w:spacing w:line="360" w:lineRule="auto"/>
        <w:ind w:right="669"/>
      </w:pPr>
      <w:r>
        <w:t xml:space="preserve">Соотнесение речи и изображения (выбор картинки, соответствующей слову, предло </w:t>
      </w:r>
      <w:r>
        <w:rPr>
          <w:spacing w:val="-2"/>
        </w:rPr>
        <w:t>жению).</w:t>
      </w:r>
    </w:p>
    <w:p w14:paraId="475C024D" w14:textId="32AFC05A" w:rsidR="00F50CD0" w:rsidRDefault="00000000">
      <w:pPr>
        <w:pStyle w:val="a3"/>
        <w:spacing w:line="360" w:lineRule="auto"/>
        <w:ind w:right="675"/>
      </w:pPr>
      <w:r>
        <w:t>Повторение</w:t>
      </w:r>
      <w:r>
        <w:rPr>
          <w:spacing w:val="-8"/>
        </w:rPr>
        <w:t xml:space="preserve"> </w:t>
      </w:r>
      <w:r>
        <w:t>и</w:t>
      </w:r>
      <w:r>
        <w:rPr>
          <w:spacing w:val="-6"/>
        </w:rPr>
        <w:t xml:space="preserve"> </w:t>
      </w:r>
      <w:r>
        <w:t>воспроизведение</w:t>
      </w:r>
      <w:r>
        <w:rPr>
          <w:spacing w:val="-8"/>
        </w:rPr>
        <w:t xml:space="preserve"> </w:t>
      </w:r>
      <w:r>
        <w:t>по</w:t>
      </w:r>
      <w:r>
        <w:rPr>
          <w:spacing w:val="-7"/>
        </w:rPr>
        <w:t xml:space="preserve"> </w:t>
      </w:r>
      <w:r>
        <w:t>подобию,</w:t>
      </w:r>
      <w:r>
        <w:rPr>
          <w:spacing w:val="-9"/>
        </w:rPr>
        <w:t xml:space="preserve"> </w:t>
      </w:r>
      <w:r>
        <w:t>по</w:t>
      </w:r>
      <w:r>
        <w:rPr>
          <w:spacing w:val="-7"/>
        </w:rPr>
        <w:t xml:space="preserve"> </w:t>
      </w:r>
      <w:r>
        <w:t>памяти</w:t>
      </w:r>
      <w:r>
        <w:rPr>
          <w:spacing w:val="-5"/>
        </w:rPr>
        <w:t xml:space="preserve"> </w:t>
      </w:r>
      <w:r>
        <w:t>отдельных</w:t>
      </w:r>
      <w:r>
        <w:rPr>
          <w:spacing w:val="-5"/>
        </w:rPr>
        <w:t xml:space="preserve"> </w:t>
      </w:r>
      <w:r>
        <w:t>слогов,</w:t>
      </w:r>
      <w:r>
        <w:rPr>
          <w:spacing w:val="-7"/>
        </w:rPr>
        <w:t xml:space="preserve"> </w:t>
      </w:r>
      <w:r>
        <w:t>слов,</w:t>
      </w:r>
      <w:r>
        <w:rPr>
          <w:spacing w:val="-7"/>
        </w:rPr>
        <w:t xml:space="preserve"> </w:t>
      </w:r>
      <w:r>
        <w:t xml:space="preserve">пред </w:t>
      </w:r>
      <w:r>
        <w:rPr>
          <w:spacing w:val="-2"/>
        </w:rPr>
        <w:t>ложений.</w:t>
      </w:r>
    </w:p>
    <w:p w14:paraId="2FD11499" w14:textId="1B730351" w:rsidR="00F50CD0" w:rsidRDefault="00000000">
      <w:pPr>
        <w:pStyle w:val="a3"/>
        <w:spacing w:line="360" w:lineRule="auto"/>
        <w:ind w:right="678"/>
      </w:pPr>
      <w:r>
        <w:t>Слушание небольших литературных произведений в изложении педагогического ра ботника и с аудио носителей. Ответы на вопросы по прослушанному тексту, пересказ.</w:t>
      </w:r>
    </w:p>
    <w:p w14:paraId="030FF625" w14:textId="2653089E" w:rsidR="00F50CD0" w:rsidRDefault="00000000">
      <w:pPr>
        <w:pStyle w:val="a3"/>
        <w:spacing w:line="360" w:lineRule="auto"/>
        <w:ind w:right="672"/>
      </w:pPr>
      <w:r>
        <w:t>Дикция и выразительность речи. Развитие артикуляционной моторики. Формирова ние</w:t>
      </w:r>
      <w:r>
        <w:rPr>
          <w:spacing w:val="-4"/>
        </w:rPr>
        <w:t xml:space="preserve"> </w:t>
      </w:r>
      <w:r>
        <w:t>правильного</w:t>
      </w:r>
      <w:r>
        <w:rPr>
          <w:spacing w:val="-5"/>
        </w:rPr>
        <w:t xml:space="preserve"> </w:t>
      </w:r>
      <w:r>
        <w:t>речевого</w:t>
      </w:r>
      <w:r>
        <w:rPr>
          <w:spacing w:val="-3"/>
        </w:rPr>
        <w:t xml:space="preserve"> </w:t>
      </w:r>
      <w:r>
        <w:t>дыхания.</w:t>
      </w:r>
      <w:r>
        <w:rPr>
          <w:spacing w:val="-3"/>
        </w:rPr>
        <w:t xml:space="preserve"> </w:t>
      </w:r>
      <w:r>
        <w:t>Практическое</w:t>
      </w:r>
      <w:r>
        <w:rPr>
          <w:spacing w:val="-4"/>
        </w:rPr>
        <w:t xml:space="preserve"> </w:t>
      </w:r>
      <w:r>
        <w:t>использование</w:t>
      </w:r>
      <w:r>
        <w:rPr>
          <w:spacing w:val="-4"/>
        </w:rPr>
        <w:t xml:space="preserve"> </w:t>
      </w:r>
      <w:r>
        <w:t>силы</w:t>
      </w:r>
      <w:r>
        <w:rPr>
          <w:spacing w:val="-4"/>
        </w:rPr>
        <w:t xml:space="preserve"> </w:t>
      </w:r>
      <w:r>
        <w:t>голоса,</w:t>
      </w:r>
      <w:r>
        <w:rPr>
          <w:spacing w:val="-3"/>
        </w:rPr>
        <w:t xml:space="preserve"> </w:t>
      </w:r>
      <w:r>
        <w:t>тона,</w:t>
      </w:r>
      <w:r>
        <w:rPr>
          <w:spacing w:val="-3"/>
        </w:rPr>
        <w:t xml:space="preserve"> </w:t>
      </w:r>
      <w:r>
        <w:t>темпа речи в речевых ситуациях. Использование мимики и жестов в общении.</w:t>
      </w:r>
    </w:p>
    <w:p w14:paraId="1662A4A3" w14:textId="5A7E4A7C" w:rsidR="00F50CD0" w:rsidRDefault="00000000">
      <w:pPr>
        <w:pStyle w:val="a3"/>
        <w:spacing w:before="2" w:line="360" w:lineRule="auto"/>
        <w:ind w:right="671"/>
      </w:pPr>
      <w:r>
        <w:t>Общение и его значение в жизни. Речевое и неречевое общение. Правила речевого общения.</w:t>
      </w:r>
      <w:r>
        <w:rPr>
          <w:spacing w:val="-7"/>
        </w:rPr>
        <w:t xml:space="preserve"> </w:t>
      </w:r>
      <w:r>
        <w:t>Письменное</w:t>
      </w:r>
      <w:r>
        <w:rPr>
          <w:spacing w:val="-8"/>
        </w:rPr>
        <w:t xml:space="preserve"> </w:t>
      </w:r>
      <w:r>
        <w:t>общение</w:t>
      </w:r>
      <w:r>
        <w:rPr>
          <w:spacing w:val="-8"/>
        </w:rPr>
        <w:t xml:space="preserve"> </w:t>
      </w:r>
      <w:r>
        <w:t>(афиши,</w:t>
      </w:r>
      <w:r>
        <w:rPr>
          <w:spacing w:val="-9"/>
        </w:rPr>
        <w:t xml:space="preserve"> </w:t>
      </w:r>
      <w:r>
        <w:t>реклама,</w:t>
      </w:r>
      <w:r>
        <w:rPr>
          <w:spacing w:val="-7"/>
        </w:rPr>
        <w:t xml:space="preserve"> </w:t>
      </w:r>
      <w:r>
        <w:t>письма,</w:t>
      </w:r>
      <w:r>
        <w:rPr>
          <w:spacing w:val="-7"/>
        </w:rPr>
        <w:t xml:space="preserve"> </w:t>
      </w:r>
      <w:r>
        <w:t>открытки).</w:t>
      </w:r>
      <w:r>
        <w:rPr>
          <w:spacing w:val="-10"/>
        </w:rPr>
        <w:t xml:space="preserve"> </w:t>
      </w:r>
      <w:r>
        <w:t>Условные</w:t>
      </w:r>
      <w:r>
        <w:rPr>
          <w:spacing w:val="-8"/>
        </w:rPr>
        <w:t xml:space="preserve"> </w:t>
      </w:r>
      <w:r>
        <w:t>знаки</w:t>
      </w:r>
      <w:r>
        <w:rPr>
          <w:spacing w:val="-8"/>
        </w:rPr>
        <w:t xml:space="preserve"> </w:t>
      </w:r>
      <w:r>
        <w:t>в</w:t>
      </w:r>
      <w:r>
        <w:rPr>
          <w:spacing w:val="-7"/>
        </w:rPr>
        <w:t xml:space="preserve"> </w:t>
      </w:r>
      <w:r>
        <w:t>об щении людей.</w:t>
      </w:r>
    </w:p>
    <w:p w14:paraId="6152C7B9" w14:textId="77777777" w:rsidR="00F50CD0" w:rsidRDefault="00000000">
      <w:pPr>
        <w:pStyle w:val="a3"/>
        <w:spacing w:line="360" w:lineRule="auto"/>
        <w:ind w:left="708" w:right="3151" w:firstLine="0"/>
        <w:jc w:val="left"/>
      </w:pPr>
      <w:r>
        <w:t>Общение на расстоянии. Кино, телевидение, радио. Виртуальное</w:t>
      </w:r>
      <w:r>
        <w:rPr>
          <w:spacing w:val="-7"/>
        </w:rPr>
        <w:t xml:space="preserve"> </w:t>
      </w:r>
      <w:r>
        <w:t>общение.</w:t>
      </w:r>
      <w:r>
        <w:rPr>
          <w:spacing w:val="-6"/>
        </w:rPr>
        <w:t xml:space="preserve"> </w:t>
      </w:r>
      <w:r>
        <w:t>Общение</w:t>
      </w:r>
      <w:r>
        <w:rPr>
          <w:spacing w:val="-7"/>
        </w:rPr>
        <w:t xml:space="preserve"> </w:t>
      </w:r>
      <w:r>
        <w:t>в</w:t>
      </w:r>
      <w:r>
        <w:rPr>
          <w:spacing w:val="-7"/>
        </w:rPr>
        <w:t xml:space="preserve"> </w:t>
      </w:r>
      <w:r>
        <w:t>социальных</w:t>
      </w:r>
      <w:r>
        <w:rPr>
          <w:spacing w:val="-6"/>
        </w:rPr>
        <w:t xml:space="preserve"> </w:t>
      </w:r>
      <w:r>
        <w:t>сетях. Влияние речи на мысли, чувства, поступки людей.</w:t>
      </w:r>
    </w:p>
    <w:p w14:paraId="3FC4F221" w14:textId="77777777" w:rsidR="00F50CD0" w:rsidRDefault="00000000">
      <w:pPr>
        <w:pStyle w:val="a3"/>
        <w:spacing w:before="1" w:line="360" w:lineRule="auto"/>
        <w:ind w:left="708" w:right="5391" w:firstLine="0"/>
        <w:jc w:val="left"/>
      </w:pPr>
      <w:r>
        <w:t>Организация речевого общения Базовые</w:t>
      </w:r>
      <w:r>
        <w:rPr>
          <w:spacing w:val="-12"/>
        </w:rPr>
        <w:t xml:space="preserve"> </w:t>
      </w:r>
      <w:r>
        <w:t>формулы</w:t>
      </w:r>
      <w:r>
        <w:rPr>
          <w:spacing w:val="-12"/>
        </w:rPr>
        <w:t xml:space="preserve"> </w:t>
      </w:r>
      <w:r>
        <w:t>речевого</w:t>
      </w:r>
      <w:r>
        <w:rPr>
          <w:spacing w:val="-12"/>
        </w:rPr>
        <w:t xml:space="preserve"> </w:t>
      </w:r>
      <w:r>
        <w:t>общения</w:t>
      </w:r>
    </w:p>
    <w:p w14:paraId="0189A160" w14:textId="341ECF10" w:rsidR="00F50CD0" w:rsidRDefault="00000000">
      <w:pPr>
        <w:pStyle w:val="a3"/>
        <w:spacing w:line="360" w:lineRule="auto"/>
        <w:ind w:right="665"/>
      </w:pPr>
      <w:r>
        <w:t>Обращение,</w:t>
      </w:r>
      <w:r>
        <w:rPr>
          <w:spacing w:val="-6"/>
        </w:rPr>
        <w:t xml:space="preserve"> </w:t>
      </w:r>
      <w:r>
        <w:t>привлечение</w:t>
      </w:r>
      <w:r>
        <w:rPr>
          <w:spacing w:val="-7"/>
        </w:rPr>
        <w:t xml:space="preserve"> </w:t>
      </w:r>
      <w:r>
        <w:t>внимания.</w:t>
      </w:r>
      <w:r>
        <w:rPr>
          <w:spacing w:val="-6"/>
        </w:rPr>
        <w:t xml:space="preserve"> </w:t>
      </w:r>
      <w:r>
        <w:t>"Ты"</w:t>
      </w:r>
      <w:r>
        <w:rPr>
          <w:spacing w:val="-8"/>
        </w:rPr>
        <w:t xml:space="preserve"> </w:t>
      </w:r>
      <w:r>
        <w:t>и</w:t>
      </w:r>
      <w:r>
        <w:rPr>
          <w:spacing w:val="-5"/>
        </w:rPr>
        <w:t xml:space="preserve"> </w:t>
      </w:r>
      <w:r>
        <w:t>"Вы",</w:t>
      </w:r>
      <w:r>
        <w:rPr>
          <w:spacing w:val="-6"/>
        </w:rPr>
        <w:t xml:space="preserve"> </w:t>
      </w:r>
      <w:r>
        <w:t>обращение</w:t>
      </w:r>
      <w:r>
        <w:rPr>
          <w:spacing w:val="-7"/>
        </w:rPr>
        <w:t xml:space="preserve"> </w:t>
      </w:r>
      <w:r>
        <w:t>по</w:t>
      </w:r>
      <w:r>
        <w:rPr>
          <w:spacing w:val="-6"/>
        </w:rPr>
        <w:t xml:space="preserve"> </w:t>
      </w:r>
      <w:r>
        <w:t>имени</w:t>
      </w:r>
      <w:r>
        <w:rPr>
          <w:spacing w:val="-5"/>
        </w:rPr>
        <w:t xml:space="preserve"> </w:t>
      </w:r>
      <w:r>
        <w:t>и</w:t>
      </w:r>
      <w:r>
        <w:rPr>
          <w:spacing w:val="-5"/>
        </w:rPr>
        <w:t xml:space="preserve"> </w:t>
      </w:r>
      <w:r>
        <w:t>отчеству,</w:t>
      </w:r>
      <w:r>
        <w:rPr>
          <w:spacing w:val="-6"/>
        </w:rPr>
        <w:t xml:space="preserve"> </w:t>
      </w:r>
      <w:r>
        <w:t>по фамилии,</w:t>
      </w:r>
      <w:r>
        <w:rPr>
          <w:spacing w:val="-1"/>
        </w:rPr>
        <w:t xml:space="preserve"> </w:t>
      </w:r>
      <w:r>
        <w:t>обращение</w:t>
      </w:r>
      <w:r>
        <w:rPr>
          <w:spacing w:val="-2"/>
        </w:rPr>
        <w:t xml:space="preserve"> </w:t>
      </w:r>
      <w:r>
        <w:t>к</w:t>
      </w:r>
      <w:r>
        <w:rPr>
          <w:spacing w:val="-3"/>
        </w:rPr>
        <w:t xml:space="preserve"> </w:t>
      </w:r>
      <w:r>
        <w:t>знакомым</w:t>
      </w:r>
      <w:r>
        <w:rPr>
          <w:spacing w:val="-2"/>
        </w:rPr>
        <w:t xml:space="preserve"> </w:t>
      </w:r>
      <w:r>
        <w:t>взрослым</w:t>
      </w:r>
      <w:r>
        <w:rPr>
          <w:spacing w:val="-2"/>
        </w:rPr>
        <w:t xml:space="preserve"> </w:t>
      </w:r>
      <w:r>
        <w:t>и ровесникам.</w:t>
      </w:r>
      <w:r>
        <w:rPr>
          <w:spacing w:val="-1"/>
        </w:rPr>
        <w:t xml:space="preserve"> </w:t>
      </w:r>
      <w:r>
        <w:t>Грубое</w:t>
      </w:r>
      <w:r>
        <w:rPr>
          <w:spacing w:val="-2"/>
        </w:rPr>
        <w:t xml:space="preserve"> </w:t>
      </w:r>
      <w:r>
        <w:t>обращение,</w:t>
      </w:r>
      <w:r>
        <w:rPr>
          <w:spacing w:val="-1"/>
        </w:rPr>
        <w:t xml:space="preserve"> </w:t>
      </w:r>
      <w:r>
        <w:t>нежелатель ное обращение (по фамилии). Ласковые обращения. Грубые и негрубые обращения. Быто вые</w:t>
      </w:r>
      <w:r>
        <w:rPr>
          <w:spacing w:val="-4"/>
        </w:rPr>
        <w:t xml:space="preserve"> </w:t>
      </w:r>
      <w:r>
        <w:t>(неофициальные)</w:t>
      </w:r>
      <w:r>
        <w:rPr>
          <w:spacing w:val="-3"/>
        </w:rPr>
        <w:t xml:space="preserve"> </w:t>
      </w:r>
      <w:r>
        <w:t>обращения</w:t>
      </w:r>
      <w:r>
        <w:rPr>
          <w:spacing w:val="-3"/>
        </w:rPr>
        <w:t xml:space="preserve"> </w:t>
      </w:r>
      <w:r>
        <w:t>к</w:t>
      </w:r>
      <w:r>
        <w:rPr>
          <w:spacing w:val="-3"/>
        </w:rPr>
        <w:t xml:space="preserve"> </w:t>
      </w:r>
      <w:r>
        <w:t>сверстникам,</w:t>
      </w:r>
      <w:r>
        <w:rPr>
          <w:spacing w:val="-3"/>
        </w:rPr>
        <w:t xml:space="preserve"> </w:t>
      </w:r>
      <w:r>
        <w:t>в</w:t>
      </w:r>
      <w:r>
        <w:rPr>
          <w:spacing w:val="-4"/>
        </w:rPr>
        <w:t xml:space="preserve"> </w:t>
      </w:r>
      <w:r>
        <w:t>семье.</w:t>
      </w:r>
      <w:r>
        <w:rPr>
          <w:spacing w:val="-3"/>
        </w:rPr>
        <w:t xml:space="preserve"> </w:t>
      </w:r>
      <w:r>
        <w:t>Именные,</w:t>
      </w:r>
      <w:r>
        <w:rPr>
          <w:spacing w:val="-3"/>
        </w:rPr>
        <w:t xml:space="preserve"> </w:t>
      </w:r>
      <w:r>
        <w:t>бытовые,</w:t>
      </w:r>
      <w:r>
        <w:rPr>
          <w:spacing w:val="-3"/>
        </w:rPr>
        <w:t xml:space="preserve"> </w:t>
      </w:r>
      <w:r>
        <w:t>ласковые</w:t>
      </w:r>
      <w:r>
        <w:rPr>
          <w:spacing w:val="-4"/>
        </w:rPr>
        <w:t xml:space="preserve"> </w:t>
      </w:r>
      <w:r>
        <w:t>об ращения.</w:t>
      </w:r>
      <w:r>
        <w:rPr>
          <w:spacing w:val="-14"/>
        </w:rPr>
        <w:t xml:space="preserve"> </w:t>
      </w:r>
      <w:r>
        <w:t>Функциональные</w:t>
      </w:r>
      <w:r>
        <w:rPr>
          <w:spacing w:val="-13"/>
        </w:rPr>
        <w:t xml:space="preserve"> </w:t>
      </w:r>
      <w:r>
        <w:t>обращения</w:t>
      </w:r>
      <w:r>
        <w:rPr>
          <w:spacing w:val="-12"/>
        </w:rPr>
        <w:t xml:space="preserve"> </w:t>
      </w:r>
      <w:r>
        <w:t>(к</w:t>
      </w:r>
      <w:r>
        <w:rPr>
          <w:spacing w:val="-12"/>
        </w:rPr>
        <w:t xml:space="preserve"> </w:t>
      </w:r>
      <w:r>
        <w:t>продавцу,</w:t>
      </w:r>
      <w:r>
        <w:rPr>
          <w:spacing w:val="-10"/>
        </w:rPr>
        <w:t xml:space="preserve"> </w:t>
      </w:r>
      <w:r>
        <w:t>к</w:t>
      </w:r>
      <w:r>
        <w:rPr>
          <w:spacing w:val="-11"/>
        </w:rPr>
        <w:t xml:space="preserve"> </w:t>
      </w:r>
      <w:r>
        <w:t>сотруднику</w:t>
      </w:r>
      <w:r>
        <w:rPr>
          <w:spacing w:val="-15"/>
        </w:rPr>
        <w:t xml:space="preserve"> </w:t>
      </w:r>
      <w:r>
        <w:t>полиции).</w:t>
      </w:r>
      <w:r>
        <w:rPr>
          <w:spacing w:val="-13"/>
        </w:rPr>
        <w:t xml:space="preserve"> </w:t>
      </w:r>
      <w:r>
        <w:t>Специфика</w:t>
      </w:r>
      <w:r>
        <w:rPr>
          <w:spacing w:val="-13"/>
        </w:rPr>
        <w:t xml:space="preserve"> </w:t>
      </w:r>
      <w:r>
        <w:t>по ловозрастных</w:t>
      </w:r>
      <w:r>
        <w:rPr>
          <w:spacing w:val="25"/>
        </w:rPr>
        <w:t xml:space="preserve"> </w:t>
      </w:r>
      <w:r>
        <w:t>обращений (дедушка, бабушка,</w:t>
      </w:r>
      <w:r>
        <w:rPr>
          <w:spacing w:val="25"/>
        </w:rPr>
        <w:t xml:space="preserve"> </w:t>
      </w:r>
      <w:r>
        <w:t>девушка, мужчина). Вступление в речевой</w:t>
      </w:r>
    </w:p>
    <w:p w14:paraId="18009AFF" w14:textId="77777777" w:rsidR="00F50CD0" w:rsidRDefault="00F50CD0">
      <w:pPr>
        <w:spacing w:line="360" w:lineRule="auto"/>
        <w:sectPr w:rsidR="00F50CD0" w:rsidSect="00AD1093">
          <w:pgSz w:w="11910" w:h="16840"/>
          <w:pgMar w:top="1040" w:right="180" w:bottom="1200" w:left="1560" w:header="0" w:footer="990" w:gutter="0"/>
          <w:cols w:space="720"/>
        </w:sectPr>
      </w:pPr>
    </w:p>
    <w:p w14:paraId="6A46E82D" w14:textId="77777777" w:rsidR="00F50CD0" w:rsidRDefault="00000000">
      <w:pPr>
        <w:pStyle w:val="a3"/>
        <w:spacing w:before="68" w:line="362" w:lineRule="auto"/>
        <w:ind w:right="673" w:firstLine="0"/>
      </w:pPr>
      <w:r>
        <w:lastRenderedPageBreak/>
        <w:t>контакт с незнакомым человеком без обращения ("Скажите, пожалуйста..."). Обращение в письме, в поздравительной открытке.</w:t>
      </w:r>
    </w:p>
    <w:p w14:paraId="3D45ECE3" w14:textId="1CFA62C5" w:rsidR="00F50CD0" w:rsidRDefault="00000000">
      <w:pPr>
        <w:pStyle w:val="a3"/>
        <w:spacing w:line="360" w:lineRule="auto"/>
        <w:ind w:right="670"/>
      </w:pPr>
      <w:r>
        <w:t>Знакомство, представление, приветствие. Формул: "Давай познакомимся", "Меня зо вут</w:t>
      </w:r>
      <w:r>
        <w:rPr>
          <w:spacing w:val="-15"/>
        </w:rPr>
        <w:t xml:space="preserve"> </w:t>
      </w:r>
      <w:r>
        <w:t>...",</w:t>
      </w:r>
      <w:r>
        <w:rPr>
          <w:spacing w:val="-15"/>
        </w:rPr>
        <w:t xml:space="preserve"> </w:t>
      </w:r>
      <w:r>
        <w:t>"Меня</w:t>
      </w:r>
      <w:r>
        <w:rPr>
          <w:spacing w:val="-15"/>
        </w:rPr>
        <w:t xml:space="preserve"> </w:t>
      </w:r>
      <w:r>
        <w:t>зовут</w:t>
      </w:r>
      <w:r>
        <w:rPr>
          <w:spacing w:val="-15"/>
        </w:rPr>
        <w:t xml:space="preserve"> </w:t>
      </w:r>
      <w:r>
        <w:t>а</w:t>
      </w:r>
      <w:r>
        <w:rPr>
          <w:spacing w:val="-15"/>
        </w:rPr>
        <w:t xml:space="preserve"> </w:t>
      </w:r>
      <w:r>
        <w:t>тебя?",</w:t>
      </w:r>
      <w:r>
        <w:rPr>
          <w:spacing w:val="-15"/>
        </w:rPr>
        <w:t xml:space="preserve"> </w:t>
      </w:r>
      <w:r>
        <w:t>"Это</w:t>
      </w:r>
      <w:r>
        <w:rPr>
          <w:spacing w:val="-15"/>
        </w:rPr>
        <w:t xml:space="preserve"> </w:t>
      </w:r>
      <w:r>
        <w:t>...",</w:t>
      </w:r>
      <w:r>
        <w:rPr>
          <w:spacing w:val="-15"/>
        </w:rPr>
        <w:t xml:space="preserve"> </w:t>
      </w:r>
      <w:r>
        <w:t>"Познакомься</w:t>
      </w:r>
      <w:r>
        <w:rPr>
          <w:spacing w:val="-15"/>
        </w:rPr>
        <w:t xml:space="preserve"> </w:t>
      </w:r>
      <w:r>
        <w:t>пожалуйста,</w:t>
      </w:r>
      <w:r>
        <w:rPr>
          <w:spacing w:val="-15"/>
        </w:rPr>
        <w:t xml:space="preserve"> </w:t>
      </w:r>
      <w:r>
        <w:t>это</w:t>
      </w:r>
      <w:r>
        <w:rPr>
          <w:spacing w:val="-15"/>
        </w:rPr>
        <w:t xml:space="preserve"> </w:t>
      </w:r>
      <w:r>
        <w:t>...".</w:t>
      </w:r>
      <w:r>
        <w:rPr>
          <w:spacing w:val="-15"/>
        </w:rPr>
        <w:t xml:space="preserve"> </w:t>
      </w:r>
      <w:r>
        <w:t>Ответные</w:t>
      </w:r>
      <w:r>
        <w:rPr>
          <w:spacing w:val="-15"/>
        </w:rPr>
        <w:t xml:space="preserve"> </w:t>
      </w:r>
      <w:r>
        <w:t>реплики на приглашение познакомиться: "Очень приятно!", "Рад познакомиться!".</w:t>
      </w:r>
    </w:p>
    <w:p w14:paraId="3E9D9D3A" w14:textId="78672C2C" w:rsidR="00F50CD0" w:rsidRDefault="00000000">
      <w:pPr>
        <w:pStyle w:val="a3"/>
        <w:spacing w:line="360" w:lineRule="auto"/>
        <w:ind w:right="664"/>
      </w:pPr>
      <w:r>
        <w:t>Приветствие</w:t>
      </w:r>
      <w:r>
        <w:rPr>
          <w:spacing w:val="-3"/>
        </w:rPr>
        <w:t xml:space="preserve"> </w:t>
      </w:r>
      <w:r>
        <w:t>и</w:t>
      </w:r>
      <w:r>
        <w:rPr>
          <w:spacing w:val="-1"/>
        </w:rPr>
        <w:t xml:space="preserve"> </w:t>
      </w:r>
      <w:r>
        <w:t>прощание.</w:t>
      </w:r>
      <w:r>
        <w:rPr>
          <w:spacing w:val="-2"/>
        </w:rPr>
        <w:t xml:space="preserve"> </w:t>
      </w:r>
      <w:r>
        <w:t>Употребление</w:t>
      </w:r>
      <w:r>
        <w:rPr>
          <w:spacing w:val="-3"/>
        </w:rPr>
        <w:t xml:space="preserve"> </w:t>
      </w:r>
      <w:r>
        <w:t>различных</w:t>
      </w:r>
      <w:r>
        <w:rPr>
          <w:spacing w:val="-1"/>
        </w:rPr>
        <w:t xml:space="preserve"> </w:t>
      </w:r>
      <w:r>
        <w:t>формул</w:t>
      </w:r>
      <w:r>
        <w:rPr>
          <w:spacing w:val="-2"/>
        </w:rPr>
        <w:t xml:space="preserve"> </w:t>
      </w:r>
      <w:r>
        <w:t>приветствия</w:t>
      </w:r>
      <w:r>
        <w:rPr>
          <w:spacing w:val="-2"/>
        </w:rPr>
        <w:t xml:space="preserve"> </w:t>
      </w:r>
      <w:r>
        <w:t>и</w:t>
      </w:r>
      <w:r>
        <w:rPr>
          <w:spacing w:val="-1"/>
        </w:rPr>
        <w:t xml:space="preserve"> </w:t>
      </w:r>
      <w:r>
        <w:t>прощания в зависимости от адресата (взрослый или сверстник). Формулы: "Здравствуй", "Здрав ствуйте", "До свидания". Развертывание формул с помощью обращения по имени и отче ству.</w:t>
      </w:r>
      <w:r>
        <w:rPr>
          <w:spacing w:val="-4"/>
        </w:rPr>
        <w:t xml:space="preserve"> </w:t>
      </w:r>
      <w:r>
        <w:t>Жесты</w:t>
      </w:r>
      <w:r>
        <w:rPr>
          <w:spacing w:val="-4"/>
        </w:rPr>
        <w:t xml:space="preserve"> </w:t>
      </w:r>
      <w:r>
        <w:t>приветствия</w:t>
      </w:r>
      <w:r>
        <w:rPr>
          <w:spacing w:val="-4"/>
        </w:rPr>
        <w:t xml:space="preserve"> </w:t>
      </w:r>
      <w:r>
        <w:t>и</w:t>
      </w:r>
      <w:r>
        <w:rPr>
          <w:spacing w:val="-6"/>
        </w:rPr>
        <w:t xml:space="preserve"> </w:t>
      </w:r>
      <w:r>
        <w:t>прощания.</w:t>
      </w:r>
      <w:r>
        <w:rPr>
          <w:spacing w:val="-4"/>
        </w:rPr>
        <w:t xml:space="preserve"> </w:t>
      </w:r>
      <w:r>
        <w:t>Этикетные</w:t>
      </w:r>
      <w:r>
        <w:rPr>
          <w:spacing w:val="-6"/>
        </w:rPr>
        <w:t xml:space="preserve"> </w:t>
      </w:r>
      <w:r>
        <w:t>правила</w:t>
      </w:r>
      <w:r>
        <w:rPr>
          <w:spacing w:val="-5"/>
        </w:rPr>
        <w:t xml:space="preserve"> </w:t>
      </w:r>
      <w:r>
        <w:t>приветствия:</w:t>
      </w:r>
      <w:r>
        <w:rPr>
          <w:spacing w:val="-4"/>
        </w:rPr>
        <w:t xml:space="preserve"> </w:t>
      </w:r>
      <w:r>
        <w:t>замедлить</w:t>
      </w:r>
      <w:r>
        <w:rPr>
          <w:spacing w:val="-4"/>
        </w:rPr>
        <w:t xml:space="preserve"> </w:t>
      </w:r>
      <w:r>
        <w:t>шаг</w:t>
      </w:r>
      <w:r>
        <w:rPr>
          <w:spacing w:val="-5"/>
        </w:rPr>
        <w:t xml:space="preserve"> </w:t>
      </w:r>
      <w:r>
        <w:t>или остановиться, посмотреть в глаза человеку.</w:t>
      </w:r>
    </w:p>
    <w:p w14:paraId="3FA58EF7" w14:textId="7D3D5571" w:rsidR="00F50CD0" w:rsidRDefault="00000000">
      <w:pPr>
        <w:pStyle w:val="a3"/>
        <w:spacing w:line="360" w:lineRule="auto"/>
        <w:ind w:right="668"/>
      </w:pPr>
      <w:r>
        <w:t>Формулы:</w:t>
      </w:r>
      <w:r>
        <w:rPr>
          <w:spacing w:val="-15"/>
        </w:rPr>
        <w:t xml:space="preserve"> </w:t>
      </w:r>
      <w:r>
        <w:t>"Доброе</w:t>
      </w:r>
      <w:r>
        <w:rPr>
          <w:spacing w:val="-15"/>
        </w:rPr>
        <w:t xml:space="preserve"> </w:t>
      </w:r>
      <w:r>
        <w:t>утро",</w:t>
      </w:r>
      <w:r>
        <w:rPr>
          <w:spacing w:val="-15"/>
        </w:rPr>
        <w:t xml:space="preserve"> </w:t>
      </w:r>
      <w:r>
        <w:t>"Добрый</w:t>
      </w:r>
      <w:r>
        <w:rPr>
          <w:spacing w:val="-15"/>
        </w:rPr>
        <w:t xml:space="preserve"> </w:t>
      </w:r>
      <w:r>
        <w:t>день",</w:t>
      </w:r>
      <w:r>
        <w:rPr>
          <w:spacing w:val="-15"/>
        </w:rPr>
        <w:t xml:space="preserve"> </w:t>
      </w:r>
      <w:r>
        <w:t>"Добрый</w:t>
      </w:r>
      <w:r>
        <w:rPr>
          <w:spacing w:val="-15"/>
        </w:rPr>
        <w:t xml:space="preserve"> </w:t>
      </w:r>
      <w:r>
        <w:t>вечер",</w:t>
      </w:r>
      <w:r>
        <w:rPr>
          <w:spacing w:val="-15"/>
        </w:rPr>
        <w:t xml:space="preserve"> </w:t>
      </w:r>
      <w:r>
        <w:t>"Спокойной</w:t>
      </w:r>
      <w:r>
        <w:rPr>
          <w:spacing w:val="-15"/>
        </w:rPr>
        <w:t xml:space="preserve"> </w:t>
      </w:r>
      <w:r>
        <w:t>ночи".</w:t>
      </w:r>
      <w:r>
        <w:rPr>
          <w:spacing w:val="-15"/>
        </w:rPr>
        <w:t xml:space="preserve"> </w:t>
      </w:r>
      <w:r>
        <w:t>Неофи циальные разговорные формулы: "Привет", "Салют", "Счастливо", "Пока". Грубые (фами льярные)</w:t>
      </w:r>
      <w:r>
        <w:rPr>
          <w:spacing w:val="-4"/>
        </w:rPr>
        <w:t xml:space="preserve"> </w:t>
      </w:r>
      <w:r>
        <w:t>формулы:</w:t>
      </w:r>
      <w:r>
        <w:rPr>
          <w:spacing w:val="-1"/>
        </w:rPr>
        <w:t xml:space="preserve"> </w:t>
      </w:r>
      <w:r>
        <w:t>"Здорово",</w:t>
      </w:r>
      <w:r>
        <w:rPr>
          <w:spacing w:val="-1"/>
        </w:rPr>
        <w:t xml:space="preserve"> </w:t>
      </w:r>
      <w:r>
        <w:t>"Бывай",</w:t>
      </w:r>
      <w:r>
        <w:rPr>
          <w:spacing w:val="-1"/>
        </w:rPr>
        <w:t xml:space="preserve"> </w:t>
      </w:r>
      <w:r>
        <w:t>"Чао" (в</w:t>
      </w:r>
      <w:r>
        <w:rPr>
          <w:spacing w:val="-5"/>
        </w:rPr>
        <w:t xml:space="preserve"> </w:t>
      </w:r>
      <w:r>
        <w:t>зависимости</w:t>
      </w:r>
      <w:r>
        <w:rPr>
          <w:spacing w:val="-2"/>
        </w:rPr>
        <w:t xml:space="preserve"> </w:t>
      </w:r>
      <w:r>
        <w:t>от условий</w:t>
      </w:r>
      <w:r>
        <w:rPr>
          <w:spacing w:val="-2"/>
        </w:rPr>
        <w:t xml:space="preserve"> </w:t>
      </w:r>
      <w:r>
        <w:t>образовательной организации). Недопустимость дублирования этикетных формул, использованных невос питанными взрослыми. Развертывание формул с помощью обращений.</w:t>
      </w:r>
    </w:p>
    <w:p w14:paraId="4D6A6BDA" w14:textId="6D61EA7B" w:rsidR="00F50CD0" w:rsidRDefault="00000000">
      <w:pPr>
        <w:pStyle w:val="a3"/>
        <w:spacing w:line="360" w:lineRule="auto"/>
        <w:ind w:right="662"/>
      </w:pPr>
      <w:r>
        <w:t>Формулы,</w:t>
      </w:r>
      <w:r>
        <w:rPr>
          <w:spacing w:val="-15"/>
        </w:rPr>
        <w:t xml:space="preserve"> </w:t>
      </w:r>
      <w:r>
        <w:t>сопровождающие</w:t>
      </w:r>
      <w:r>
        <w:rPr>
          <w:spacing w:val="-15"/>
        </w:rPr>
        <w:t xml:space="preserve"> </w:t>
      </w:r>
      <w:r>
        <w:t>ситуации</w:t>
      </w:r>
      <w:r>
        <w:rPr>
          <w:spacing w:val="-15"/>
        </w:rPr>
        <w:t xml:space="preserve"> </w:t>
      </w:r>
      <w:r>
        <w:t>приветствия</w:t>
      </w:r>
      <w:r>
        <w:rPr>
          <w:spacing w:val="-15"/>
        </w:rPr>
        <w:t xml:space="preserve"> </w:t>
      </w:r>
      <w:r>
        <w:t>и</w:t>
      </w:r>
      <w:r>
        <w:rPr>
          <w:spacing w:val="-15"/>
        </w:rPr>
        <w:t xml:space="preserve"> </w:t>
      </w:r>
      <w:r>
        <w:t>прощания:</w:t>
      </w:r>
      <w:r>
        <w:rPr>
          <w:spacing w:val="-15"/>
        </w:rPr>
        <w:t xml:space="preserve"> </w:t>
      </w:r>
      <w:r>
        <w:t>"Как</w:t>
      </w:r>
      <w:r>
        <w:rPr>
          <w:spacing w:val="-15"/>
        </w:rPr>
        <w:t xml:space="preserve"> </w:t>
      </w:r>
      <w:r>
        <w:t>дела?",</w:t>
      </w:r>
      <w:r>
        <w:rPr>
          <w:spacing w:val="-15"/>
        </w:rPr>
        <w:t xml:space="preserve"> </w:t>
      </w:r>
      <w:r>
        <w:t>"Как</w:t>
      </w:r>
      <w:r>
        <w:rPr>
          <w:spacing w:val="-15"/>
        </w:rPr>
        <w:t xml:space="preserve"> </w:t>
      </w:r>
      <w:r>
        <w:t>жи вешь?", "До завтра", "Всего хорошего". Просьбы при прощании "Приходи(те) еще", "За ходи(те)", "Звони(те)".</w:t>
      </w:r>
    </w:p>
    <w:p w14:paraId="06B86709" w14:textId="77777777" w:rsidR="00F50CD0" w:rsidRDefault="00000000">
      <w:pPr>
        <w:pStyle w:val="a3"/>
        <w:spacing w:line="275" w:lineRule="exact"/>
        <w:ind w:left="708" w:firstLine="0"/>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6B5579C4" w14:textId="77777777" w:rsidR="00F50CD0" w:rsidRDefault="00000000">
      <w:pPr>
        <w:pStyle w:val="a3"/>
        <w:spacing w:before="137"/>
        <w:ind w:left="708" w:firstLine="0"/>
      </w:pPr>
      <w:r>
        <w:t>Поздравление,</w:t>
      </w:r>
      <w:r>
        <w:rPr>
          <w:spacing w:val="5"/>
        </w:rPr>
        <w:t xml:space="preserve"> </w:t>
      </w:r>
      <w:r>
        <w:t>пожелание.</w:t>
      </w:r>
      <w:r>
        <w:rPr>
          <w:spacing w:val="8"/>
        </w:rPr>
        <w:t xml:space="preserve"> </w:t>
      </w:r>
      <w:r>
        <w:t>Формулы:</w:t>
      </w:r>
      <w:r>
        <w:rPr>
          <w:spacing w:val="10"/>
        </w:rPr>
        <w:t xml:space="preserve"> </w:t>
      </w:r>
      <w:r>
        <w:t>"Поздравляю</w:t>
      </w:r>
      <w:r>
        <w:rPr>
          <w:spacing w:val="9"/>
        </w:rPr>
        <w:t xml:space="preserve"> </w:t>
      </w:r>
      <w:r>
        <w:t>с</w:t>
      </w:r>
      <w:r>
        <w:rPr>
          <w:spacing w:val="6"/>
        </w:rPr>
        <w:t xml:space="preserve"> </w:t>
      </w:r>
      <w:r>
        <w:t>...",</w:t>
      </w:r>
      <w:r>
        <w:rPr>
          <w:spacing w:val="11"/>
        </w:rPr>
        <w:t xml:space="preserve"> </w:t>
      </w:r>
      <w:r>
        <w:t>"Поздравляю</w:t>
      </w:r>
      <w:r>
        <w:rPr>
          <w:spacing w:val="10"/>
        </w:rPr>
        <w:t xml:space="preserve"> </w:t>
      </w:r>
      <w:r>
        <w:t>с</w:t>
      </w:r>
      <w:r>
        <w:rPr>
          <w:spacing w:val="7"/>
        </w:rPr>
        <w:t xml:space="preserve"> </w:t>
      </w:r>
      <w:r>
        <w:rPr>
          <w:spacing w:val="-2"/>
        </w:rPr>
        <w:t>праздником</w:t>
      </w:r>
    </w:p>
    <w:p w14:paraId="492D4891" w14:textId="77777777" w:rsidR="00F50CD0" w:rsidRDefault="00000000">
      <w:pPr>
        <w:pStyle w:val="a3"/>
        <w:spacing w:before="137"/>
        <w:ind w:firstLine="0"/>
      </w:pPr>
      <w:r>
        <w:t>..."</w:t>
      </w:r>
      <w:r>
        <w:rPr>
          <w:spacing w:val="-6"/>
        </w:rPr>
        <w:t xml:space="preserve"> </w:t>
      </w:r>
      <w:r>
        <w:t>и</w:t>
      </w:r>
      <w:r>
        <w:rPr>
          <w:spacing w:val="-1"/>
        </w:rPr>
        <w:t xml:space="preserve"> </w:t>
      </w:r>
      <w:r>
        <w:t>их</w:t>
      </w:r>
      <w:r>
        <w:rPr>
          <w:spacing w:val="1"/>
        </w:rPr>
        <w:t xml:space="preserve"> </w:t>
      </w:r>
      <w:r>
        <w:t>развертывание</w:t>
      </w:r>
      <w:r>
        <w:rPr>
          <w:spacing w:val="-5"/>
        </w:rPr>
        <w:t xml:space="preserve"> </w:t>
      </w:r>
      <w:r>
        <w:t>с</w:t>
      </w:r>
      <w:r>
        <w:rPr>
          <w:spacing w:val="-2"/>
        </w:rPr>
        <w:t xml:space="preserve"> </w:t>
      </w:r>
      <w:r>
        <w:t>помощью</w:t>
      </w:r>
      <w:r>
        <w:rPr>
          <w:spacing w:val="-1"/>
        </w:rPr>
        <w:t xml:space="preserve"> </w:t>
      </w:r>
      <w:r>
        <w:t>обращения</w:t>
      </w:r>
      <w:r>
        <w:rPr>
          <w:spacing w:val="-4"/>
        </w:rPr>
        <w:t xml:space="preserve"> </w:t>
      </w:r>
      <w:r>
        <w:t>по</w:t>
      </w:r>
      <w:r>
        <w:rPr>
          <w:spacing w:val="-1"/>
        </w:rPr>
        <w:t xml:space="preserve"> </w:t>
      </w:r>
      <w:r>
        <w:t>имени</w:t>
      </w:r>
      <w:r>
        <w:rPr>
          <w:spacing w:val="-3"/>
        </w:rPr>
        <w:t xml:space="preserve"> </w:t>
      </w:r>
      <w:r>
        <w:t>и</w:t>
      </w:r>
      <w:r>
        <w:rPr>
          <w:spacing w:val="-1"/>
        </w:rPr>
        <w:t xml:space="preserve"> </w:t>
      </w:r>
      <w:r>
        <w:rPr>
          <w:spacing w:val="-2"/>
        </w:rPr>
        <w:t>отчеству.</w:t>
      </w:r>
    </w:p>
    <w:p w14:paraId="6945BFF6" w14:textId="606D5A2E" w:rsidR="00F50CD0" w:rsidRDefault="00000000">
      <w:pPr>
        <w:pStyle w:val="a3"/>
        <w:spacing w:before="139" w:line="360" w:lineRule="auto"/>
        <w:ind w:right="670"/>
      </w:pPr>
      <w:r>
        <w:t>Пожелания близким и малознакомым людям, сверстникам и старшим. Различия по 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33E21FAD" w14:textId="77777777" w:rsidR="00F50CD0" w:rsidRDefault="00000000">
      <w:pPr>
        <w:pStyle w:val="a3"/>
        <w:spacing w:line="275" w:lineRule="exact"/>
        <w:ind w:left="708" w:firstLine="0"/>
      </w:pPr>
      <w:r>
        <w:t>Поздравительные</w:t>
      </w:r>
      <w:r>
        <w:rPr>
          <w:spacing w:val="-6"/>
        </w:rPr>
        <w:t xml:space="preserve"> </w:t>
      </w:r>
      <w:r>
        <w:rPr>
          <w:spacing w:val="-2"/>
        </w:rPr>
        <w:t>открытки.</w:t>
      </w:r>
    </w:p>
    <w:p w14:paraId="04E60B7D" w14:textId="77777777" w:rsidR="00F50CD0" w:rsidRDefault="00000000">
      <w:pPr>
        <w:pStyle w:val="a3"/>
        <w:spacing w:before="139" w:line="360" w:lineRule="auto"/>
        <w:ind w:right="675"/>
      </w:pPr>
      <w:r>
        <w:t>Формулы, сопровождающие вручение подарка: "Это Вам (тебе)", "Я хочу подарить тебе ...". Этикетные и эмоциональные реакции на поздравления и подарки.</w:t>
      </w:r>
    </w:p>
    <w:p w14:paraId="08537382" w14:textId="77777777" w:rsidR="00F50CD0" w:rsidRDefault="00000000">
      <w:pPr>
        <w:pStyle w:val="a3"/>
        <w:ind w:left="708" w:firstLine="0"/>
      </w:pPr>
      <w:r>
        <w:t>Одобрение,</w:t>
      </w:r>
      <w:r>
        <w:rPr>
          <w:spacing w:val="18"/>
        </w:rPr>
        <w:t xml:space="preserve"> </w:t>
      </w:r>
      <w:r>
        <w:t>комплимент.</w:t>
      </w:r>
      <w:r>
        <w:rPr>
          <w:spacing w:val="25"/>
        </w:rPr>
        <w:t xml:space="preserve"> </w:t>
      </w:r>
      <w:r>
        <w:t>Формулы:</w:t>
      </w:r>
      <w:r>
        <w:rPr>
          <w:spacing w:val="24"/>
        </w:rPr>
        <w:t xml:space="preserve"> </w:t>
      </w:r>
      <w:r>
        <w:t>"Мне</w:t>
      </w:r>
      <w:r>
        <w:rPr>
          <w:spacing w:val="23"/>
        </w:rPr>
        <w:t xml:space="preserve"> </w:t>
      </w:r>
      <w:r>
        <w:t>очень</w:t>
      </w:r>
      <w:r>
        <w:rPr>
          <w:spacing w:val="22"/>
        </w:rPr>
        <w:t xml:space="preserve"> </w:t>
      </w:r>
      <w:r>
        <w:t>нравится</w:t>
      </w:r>
      <w:r>
        <w:rPr>
          <w:spacing w:val="21"/>
        </w:rPr>
        <w:t xml:space="preserve"> </w:t>
      </w:r>
      <w:r>
        <w:t>твой</w:t>
      </w:r>
      <w:r>
        <w:rPr>
          <w:spacing w:val="22"/>
        </w:rPr>
        <w:t xml:space="preserve"> </w:t>
      </w:r>
      <w:r>
        <w:t>...",</w:t>
      </w:r>
      <w:r>
        <w:rPr>
          <w:spacing w:val="21"/>
        </w:rPr>
        <w:t xml:space="preserve"> </w:t>
      </w:r>
      <w:r>
        <w:t>"Как</w:t>
      </w:r>
      <w:r>
        <w:rPr>
          <w:spacing w:val="22"/>
        </w:rPr>
        <w:t xml:space="preserve"> </w:t>
      </w:r>
      <w:r>
        <w:t>хорошо</w:t>
      </w:r>
      <w:r>
        <w:rPr>
          <w:spacing w:val="21"/>
        </w:rPr>
        <w:t xml:space="preserve"> </w:t>
      </w:r>
      <w:r>
        <w:rPr>
          <w:spacing w:val="-5"/>
        </w:rPr>
        <w:t>ты</w:t>
      </w:r>
    </w:p>
    <w:p w14:paraId="04830571" w14:textId="77777777" w:rsidR="00F50CD0" w:rsidRDefault="00000000">
      <w:pPr>
        <w:pStyle w:val="a3"/>
        <w:spacing w:before="137"/>
        <w:ind w:firstLine="0"/>
      </w:pPr>
      <w:r>
        <w:t>...",</w:t>
      </w:r>
      <w:r>
        <w:rPr>
          <w:spacing w:val="-1"/>
        </w:rPr>
        <w:t xml:space="preserve"> </w:t>
      </w:r>
      <w:r>
        <w:t>"Как</w:t>
      </w:r>
      <w:r>
        <w:rPr>
          <w:spacing w:val="-2"/>
        </w:rPr>
        <w:t xml:space="preserve"> красиво!".</w:t>
      </w:r>
    </w:p>
    <w:p w14:paraId="317470E8" w14:textId="5E298D52" w:rsidR="00F50CD0" w:rsidRDefault="00000000">
      <w:pPr>
        <w:pStyle w:val="a3"/>
        <w:spacing w:before="139" w:line="360" w:lineRule="auto"/>
        <w:ind w:right="670"/>
      </w:pPr>
      <w:r>
        <w:t>Телефонный разговор. Формулы обращения, привлечения внимания в телефонном разговоре. Значение</w:t>
      </w:r>
      <w:r>
        <w:rPr>
          <w:spacing w:val="-1"/>
        </w:rPr>
        <w:t xml:space="preserve"> </w:t>
      </w:r>
      <w:r>
        <w:t>сигналов телефонной связи (гудки, обращения автоответчика</w:t>
      </w:r>
      <w:r>
        <w:rPr>
          <w:spacing w:val="-1"/>
        </w:rPr>
        <w:t xml:space="preserve"> </w:t>
      </w:r>
      <w:r>
        <w:t>сотовой связи).</w:t>
      </w:r>
      <w:r>
        <w:rPr>
          <w:spacing w:val="-10"/>
        </w:rPr>
        <w:t xml:space="preserve"> </w:t>
      </w:r>
      <w:r>
        <w:t>Выражение</w:t>
      </w:r>
      <w:r>
        <w:rPr>
          <w:spacing w:val="-9"/>
        </w:rPr>
        <w:t xml:space="preserve"> </w:t>
      </w:r>
      <w:r>
        <w:t>просьбы</w:t>
      </w:r>
      <w:r>
        <w:rPr>
          <w:spacing w:val="-10"/>
        </w:rPr>
        <w:t xml:space="preserve"> </w:t>
      </w:r>
      <w:r>
        <w:t>позвать</w:t>
      </w:r>
      <w:r>
        <w:rPr>
          <w:spacing w:val="-10"/>
        </w:rPr>
        <w:t xml:space="preserve"> </w:t>
      </w:r>
      <w:r>
        <w:t>к</w:t>
      </w:r>
      <w:r>
        <w:rPr>
          <w:spacing w:val="-10"/>
        </w:rPr>
        <w:t xml:space="preserve"> </w:t>
      </w:r>
      <w:r>
        <w:t>телефону:</w:t>
      </w:r>
      <w:r>
        <w:rPr>
          <w:spacing w:val="-5"/>
        </w:rPr>
        <w:t xml:space="preserve"> </w:t>
      </w:r>
      <w:r>
        <w:t>"Позовите</w:t>
      </w:r>
      <w:r>
        <w:rPr>
          <w:spacing w:val="-10"/>
        </w:rPr>
        <w:t xml:space="preserve"> </w:t>
      </w:r>
      <w:r>
        <w:t>пожалуйста</w:t>
      </w:r>
      <w:r>
        <w:rPr>
          <w:spacing w:val="-10"/>
        </w:rPr>
        <w:t xml:space="preserve"> </w:t>
      </w:r>
      <w:r>
        <w:t>...",</w:t>
      </w:r>
      <w:r>
        <w:rPr>
          <w:spacing w:val="-8"/>
        </w:rPr>
        <w:t xml:space="preserve"> </w:t>
      </w:r>
      <w:r>
        <w:t>"Попросите</w:t>
      </w:r>
      <w:r>
        <w:rPr>
          <w:spacing w:val="-10"/>
        </w:rPr>
        <w:t xml:space="preserve"> </w:t>
      </w:r>
      <w:r>
        <w:t>по жалуйста...", "Можно попросить (позвать)...". Распространение этих формул с помощью приветствия. Ответные реплики адресата: "Алло", "Да", "Я слушаю".</w:t>
      </w:r>
    </w:p>
    <w:p w14:paraId="5B1C383D" w14:textId="77777777" w:rsidR="00F50CD0" w:rsidRDefault="00F50CD0">
      <w:pPr>
        <w:spacing w:line="360" w:lineRule="auto"/>
        <w:sectPr w:rsidR="00F50CD0" w:rsidSect="00AD1093">
          <w:pgSz w:w="11910" w:h="16840"/>
          <w:pgMar w:top="1040" w:right="180" w:bottom="1200" w:left="1560" w:header="0" w:footer="990" w:gutter="0"/>
          <w:cols w:space="720"/>
        </w:sectPr>
      </w:pPr>
    </w:p>
    <w:p w14:paraId="64A672B2" w14:textId="7B1F713B" w:rsidR="00F50CD0" w:rsidRDefault="00000000">
      <w:pPr>
        <w:pStyle w:val="a3"/>
        <w:spacing w:before="68" w:line="360" w:lineRule="auto"/>
        <w:ind w:right="671"/>
      </w:pPr>
      <w:r>
        <w:lastRenderedPageBreak/>
        <w:t>Просьба, совет. Обращение с просьбой к учителю, соседу по парте на уроке или на перемене.</w:t>
      </w:r>
      <w:r>
        <w:rPr>
          <w:spacing w:val="-13"/>
        </w:rPr>
        <w:t xml:space="preserve"> </w:t>
      </w:r>
      <w:r>
        <w:t>Обращение</w:t>
      </w:r>
      <w:r>
        <w:rPr>
          <w:spacing w:val="-14"/>
        </w:rPr>
        <w:t xml:space="preserve"> </w:t>
      </w:r>
      <w:r>
        <w:t>с</w:t>
      </w:r>
      <w:r>
        <w:rPr>
          <w:spacing w:val="-9"/>
        </w:rPr>
        <w:t xml:space="preserve"> </w:t>
      </w:r>
      <w:r>
        <w:t>просьбой</w:t>
      </w:r>
      <w:r>
        <w:rPr>
          <w:spacing w:val="-12"/>
        </w:rPr>
        <w:t xml:space="preserve"> </w:t>
      </w:r>
      <w:r>
        <w:t>к</w:t>
      </w:r>
      <w:r>
        <w:rPr>
          <w:spacing w:val="-12"/>
        </w:rPr>
        <w:t xml:space="preserve"> </w:t>
      </w:r>
      <w:r>
        <w:t>незнакомому</w:t>
      </w:r>
      <w:r>
        <w:rPr>
          <w:spacing w:val="-15"/>
        </w:rPr>
        <w:t xml:space="preserve"> </w:t>
      </w:r>
      <w:r>
        <w:t>человеку.</w:t>
      </w:r>
      <w:r>
        <w:rPr>
          <w:spacing w:val="-11"/>
        </w:rPr>
        <w:t xml:space="preserve"> </w:t>
      </w:r>
      <w:r>
        <w:t>Обращение</w:t>
      </w:r>
      <w:r>
        <w:rPr>
          <w:spacing w:val="-12"/>
        </w:rPr>
        <w:t xml:space="preserve"> </w:t>
      </w:r>
      <w:r>
        <w:t>с</w:t>
      </w:r>
      <w:r>
        <w:rPr>
          <w:spacing w:val="-14"/>
        </w:rPr>
        <w:t xml:space="preserve"> </w:t>
      </w:r>
      <w:r>
        <w:t>просьбой</w:t>
      </w:r>
      <w:r>
        <w:rPr>
          <w:spacing w:val="-12"/>
        </w:rPr>
        <w:t xml:space="preserve"> </w:t>
      </w:r>
      <w:r>
        <w:t>к</w:t>
      </w:r>
      <w:r>
        <w:rPr>
          <w:spacing w:val="-12"/>
        </w:rPr>
        <w:t xml:space="preserve"> </w:t>
      </w:r>
      <w:r>
        <w:t>сверст нику, к близким людям.</w:t>
      </w:r>
    </w:p>
    <w:p w14:paraId="608AFE23" w14:textId="77777777" w:rsidR="00F50CD0" w:rsidRDefault="00000000">
      <w:pPr>
        <w:pStyle w:val="a3"/>
        <w:spacing w:before="2"/>
        <w:ind w:left="708" w:firstLine="0"/>
      </w:pPr>
      <w:r>
        <w:t>Развертывание</w:t>
      </w:r>
      <w:r>
        <w:rPr>
          <w:spacing w:val="2"/>
        </w:rPr>
        <w:t xml:space="preserve"> </w:t>
      </w:r>
      <w:r>
        <w:t>просьбы</w:t>
      </w:r>
      <w:r>
        <w:rPr>
          <w:spacing w:val="5"/>
        </w:rPr>
        <w:t xml:space="preserve"> </w:t>
      </w:r>
      <w:r>
        <w:t>с</w:t>
      </w:r>
      <w:r>
        <w:rPr>
          <w:spacing w:val="4"/>
        </w:rPr>
        <w:t xml:space="preserve"> </w:t>
      </w:r>
      <w:r>
        <w:t>помощью</w:t>
      </w:r>
      <w:r>
        <w:rPr>
          <w:spacing w:val="6"/>
        </w:rPr>
        <w:t xml:space="preserve"> </w:t>
      </w:r>
      <w:r>
        <w:t>мотивировки.</w:t>
      </w:r>
      <w:r>
        <w:rPr>
          <w:spacing w:val="5"/>
        </w:rPr>
        <w:t xml:space="preserve"> </w:t>
      </w:r>
      <w:r>
        <w:t>Формулы:</w:t>
      </w:r>
      <w:r>
        <w:rPr>
          <w:spacing w:val="5"/>
        </w:rPr>
        <w:t xml:space="preserve"> </w:t>
      </w:r>
      <w:r>
        <w:t>"Пожалуйста",</w:t>
      </w:r>
      <w:r>
        <w:rPr>
          <w:spacing w:val="8"/>
        </w:rPr>
        <w:t xml:space="preserve"> </w:t>
      </w:r>
      <w:r>
        <w:rPr>
          <w:spacing w:val="-2"/>
        </w:rPr>
        <w:t>"Можно</w:t>
      </w:r>
    </w:p>
    <w:p w14:paraId="4F447EFF" w14:textId="77777777" w:rsidR="00F50CD0" w:rsidRDefault="00000000">
      <w:pPr>
        <w:pStyle w:val="a3"/>
        <w:spacing w:before="137"/>
        <w:ind w:firstLine="0"/>
      </w:pPr>
      <w:r>
        <w:t>...,</w:t>
      </w:r>
      <w:r>
        <w:rPr>
          <w:spacing w:val="-6"/>
        </w:rPr>
        <w:t xml:space="preserve"> </w:t>
      </w:r>
      <w:r>
        <w:t>пожалуйста!",</w:t>
      </w:r>
      <w:r>
        <w:rPr>
          <w:spacing w:val="-2"/>
        </w:rPr>
        <w:t xml:space="preserve"> </w:t>
      </w:r>
      <w:r>
        <w:t>"Разрешите.",</w:t>
      </w:r>
      <w:r>
        <w:rPr>
          <w:spacing w:val="-1"/>
        </w:rPr>
        <w:t xml:space="preserve"> </w:t>
      </w:r>
      <w:r>
        <w:t>"Можно</w:t>
      </w:r>
      <w:r>
        <w:rPr>
          <w:spacing w:val="-4"/>
        </w:rPr>
        <w:t xml:space="preserve"> </w:t>
      </w:r>
      <w:r>
        <w:t>мне",</w:t>
      </w:r>
      <w:r>
        <w:rPr>
          <w:spacing w:val="-2"/>
        </w:rPr>
        <w:t xml:space="preserve"> </w:t>
      </w:r>
      <w:r>
        <w:t>"Можно</w:t>
      </w:r>
      <w:r>
        <w:rPr>
          <w:spacing w:val="-4"/>
        </w:rPr>
        <w:t xml:space="preserve"> </w:t>
      </w:r>
      <w:r>
        <w:t>я</w:t>
      </w:r>
      <w:r>
        <w:rPr>
          <w:spacing w:val="-3"/>
        </w:rPr>
        <w:t xml:space="preserve"> </w:t>
      </w:r>
      <w:r>
        <w:rPr>
          <w:spacing w:val="-2"/>
        </w:rPr>
        <w:t>...".</w:t>
      </w:r>
    </w:p>
    <w:p w14:paraId="11C8E743" w14:textId="77777777" w:rsidR="00F50CD0" w:rsidRDefault="00000000">
      <w:pPr>
        <w:pStyle w:val="a3"/>
        <w:spacing w:before="139"/>
        <w:ind w:left="708" w:firstLine="0"/>
      </w:pPr>
      <w:r>
        <w:t>Мотивировка</w:t>
      </w:r>
      <w:r>
        <w:rPr>
          <w:spacing w:val="-4"/>
        </w:rPr>
        <w:t xml:space="preserve"> </w:t>
      </w:r>
      <w:r>
        <w:t>отказа.</w:t>
      </w:r>
      <w:r>
        <w:rPr>
          <w:spacing w:val="-4"/>
        </w:rPr>
        <w:t xml:space="preserve"> </w:t>
      </w:r>
      <w:r>
        <w:t>Формулы:</w:t>
      </w:r>
      <w:r>
        <w:rPr>
          <w:spacing w:val="-1"/>
        </w:rPr>
        <w:t xml:space="preserve"> </w:t>
      </w:r>
      <w:r>
        <w:t>"Извините,</w:t>
      </w:r>
      <w:r>
        <w:rPr>
          <w:spacing w:val="-4"/>
        </w:rPr>
        <w:t xml:space="preserve"> </w:t>
      </w:r>
      <w:r>
        <w:t>но</w:t>
      </w:r>
      <w:r>
        <w:rPr>
          <w:spacing w:val="-6"/>
        </w:rPr>
        <w:t xml:space="preserve"> </w:t>
      </w:r>
      <w:r>
        <w:rPr>
          <w:spacing w:val="-2"/>
        </w:rPr>
        <w:t>...".</w:t>
      </w:r>
    </w:p>
    <w:p w14:paraId="635CBB05" w14:textId="0047DA9A" w:rsidR="00F50CD0" w:rsidRDefault="00000000">
      <w:pPr>
        <w:pStyle w:val="a3"/>
        <w:spacing w:before="137" w:line="360" w:lineRule="auto"/>
        <w:ind w:right="673"/>
      </w:pPr>
      <w:r>
        <w:t>Благодарность. Формулы: "Спасибо", "Большое спасибо", "Пожалуйста". Благодар ность</w:t>
      </w:r>
      <w:r>
        <w:rPr>
          <w:spacing w:val="5"/>
        </w:rPr>
        <w:t xml:space="preserve"> </w:t>
      </w:r>
      <w:r>
        <w:t>за</w:t>
      </w:r>
      <w:r>
        <w:rPr>
          <w:spacing w:val="8"/>
        </w:rPr>
        <w:t xml:space="preserve"> </w:t>
      </w:r>
      <w:r>
        <w:t>поздравления</w:t>
      </w:r>
      <w:r>
        <w:rPr>
          <w:spacing w:val="6"/>
        </w:rPr>
        <w:t xml:space="preserve"> </w:t>
      </w:r>
      <w:r>
        <w:t>и</w:t>
      </w:r>
      <w:r>
        <w:rPr>
          <w:spacing w:val="10"/>
        </w:rPr>
        <w:t xml:space="preserve"> </w:t>
      </w:r>
      <w:r>
        <w:t>подарки</w:t>
      </w:r>
      <w:r>
        <w:rPr>
          <w:spacing w:val="8"/>
        </w:rPr>
        <w:t xml:space="preserve"> </w:t>
      </w:r>
      <w:r>
        <w:t>как</w:t>
      </w:r>
      <w:r>
        <w:rPr>
          <w:spacing w:val="9"/>
        </w:rPr>
        <w:t xml:space="preserve"> </w:t>
      </w:r>
      <w:r>
        <w:t>ответная</w:t>
      </w:r>
      <w:r>
        <w:rPr>
          <w:spacing w:val="9"/>
        </w:rPr>
        <w:t xml:space="preserve"> </w:t>
      </w:r>
      <w:r>
        <w:t>реакция</w:t>
      </w:r>
      <w:r>
        <w:rPr>
          <w:spacing w:val="7"/>
        </w:rPr>
        <w:t xml:space="preserve"> </w:t>
      </w:r>
      <w:r>
        <w:t>на</w:t>
      </w:r>
      <w:r>
        <w:rPr>
          <w:spacing w:val="7"/>
        </w:rPr>
        <w:t xml:space="preserve"> </w:t>
      </w:r>
      <w:r>
        <w:t>выполнение</w:t>
      </w:r>
      <w:r>
        <w:rPr>
          <w:spacing w:val="8"/>
        </w:rPr>
        <w:t xml:space="preserve"> </w:t>
      </w:r>
      <w:r>
        <w:t>просьбы:</w:t>
      </w:r>
      <w:r>
        <w:rPr>
          <w:spacing w:val="10"/>
        </w:rPr>
        <w:t xml:space="preserve"> </w:t>
      </w:r>
      <w:r>
        <w:rPr>
          <w:spacing w:val="-2"/>
        </w:rPr>
        <w:t>"Спасибо</w:t>
      </w:r>
    </w:p>
    <w:p w14:paraId="777FAC2B" w14:textId="2DD7DA61" w:rsidR="00F50CD0" w:rsidRDefault="00000000">
      <w:pPr>
        <w:pStyle w:val="a3"/>
        <w:spacing w:line="360" w:lineRule="auto"/>
        <w:ind w:right="669" w:firstLine="0"/>
      </w:pPr>
      <w:r>
        <w:t>... имя". Мотивировка благодарности. Формулы: "Очень приятно", "Я очень рада" как мо тивировка</w:t>
      </w:r>
      <w:r>
        <w:rPr>
          <w:spacing w:val="-6"/>
        </w:rPr>
        <w:t xml:space="preserve"> </w:t>
      </w:r>
      <w:r>
        <w:t>благодарности.</w:t>
      </w:r>
      <w:r>
        <w:rPr>
          <w:spacing w:val="-6"/>
        </w:rPr>
        <w:t xml:space="preserve"> </w:t>
      </w:r>
      <w:r>
        <w:t>Ответные</w:t>
      </w:r>
      <w:r>
        <w:rPr>
          <w:spacing w:val="-7"/>
        </w:rPr>
        <w:t xml:space="preserve"> </w:t>
      </w:r>
      <w:r>
        <w:t>реплики</w:t>
      </w:r>
      <w:r>
        <w:rPr>
          <w:spacing w:val="-5"/>
        </w:rPr>
        <w:t xml:space="preserve"> </w:t>
      </w:r>
      <w:r>
        <w:t>на</w:t>
      </w:r>
      <w:r>
        <w:rPr>
          <w:spacing w:val="-7"/>
        </w:rPr>
        <w:t xml:space="preserve"> </w:t>
      </w:r>
      <w:r>
        <w:t>поздравление,</w:t>
      </w:r>
      <w:r>
        <w:rPr>
          <w:spacing w:val="-6"/>
        </w:rPr>
        <w:t xml:space="preserve"> </w:t>
      </w:r>
      <w:r>
        <w:t>пожелание:</w:t>
      </w:r>
      <w:r>
        <w:rPr>
          <w:spacing w:val="-5"/>
        </w:rPr>
        <w:t xml:space="preserve"> </w:t>
      </w:r>
      <w:r>
        <w:t>"Спасибо</w:t>
      </w:r>
      <w:r>
        <w:rPr>
          <w:spacing w:val="-6"/>
        </w:rPr>
        <w:t xml:space="preserve"> </w:t>
      </w:r>
      <w:r>
        <w:t>за</w:t>
      </w:r>
      <w:r>
        <w:rPr>
          <w:spacing w:val="-7"/>
        </w:rPr>
        <w:t xml:space="preserve"> </w:t>
      </w:r>
      <w:r>
        <w:t>по здравление", "Я тоже поздравляю тебя (Вас)". "Спасибо, и тебя (Вас) поздравляю).</w:t>
      </w:r>
    </w:p>
    <w:p w14:paraId="77FCE966" w14:textId="77777777" w:rsidR="00F50CD0" w:rsidRDefault="00000000">
      <w:pPr>
        <w:pStyle w:val="a3"/>
        <w:spacing w:before="2" w:line="360" w:lineRule="auto"/>
        <w:ind w:right="672"/>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3C92F0F4" w14:textId="4CE187E4" w:rsidR="00F50CD0" w:rsidRDefault="00000000">
      <w:pPr>
        <w:pStyle w:val="a3"/>
        <w:spacing w:line="360" w:lineRule="auto"/>
        <w:ind w:right="676"/>
      </w:pPr>
      <w:r>
        <w:t>Сочувствие, утешение. Сочувствие заболевшему сверстнику, взрослому. Слова под держки, утешения.</w:t>
      </w:r>
    </w:p>
    <w:p w14:paraId="6C32A711" w14:textId="032708B4" w:rsidR="00F50CD0" w:rsidRDefault="00000000">
      <w:pPr>
        <w:pStyle w:val="a3"/>
        <w:spacing w:before="1" w:line="360" w:lineRule="auto"/>
        <w:ind w:right="674"/>
      </w:pPr>
      <w:r>
        <w:t>Одобрение, комплимент. Одобрение как реакция на поздравления, подарки: "Моло дец!", "Умница!", "Как красиво!".</w:t>
      </w:r>
    </w:p>
    <w:p w14:paraId="6E401CA0" w14:textId="77777777" w:rsidR="00F50CD0" w:rsidRDefault="00000000">
      <w:pPr>
        <w:pStyle w:val="a3"/>
        <w:ind w:left="708" w:firstLine="0"/>
      </w:pPr>
      <w:r>
        <w:t>Примерные</w:t>
      </w:r>
      <w:r>
        <w:rPr>
          <w:spacing w:val="-4"/>
        </w:rPr>
        <w:t xml:space="preserve"> </w:t>
      </w:r>
      <w:r>
        <w:t>темы</w:t>
      </w:r>
      <w:r>
        <w:rPr>
          <w:spacing w:val="-2"/>
        </w:rPr>
        <w:t xml:space="preserve"> </w:t>
      </w:r>
      <w:r>
        <w:t>речевых</w:t>
      </w:r>
      <w:r>
        <w:rPr>
          <w:spacing w:val="-1"/>
        </w:rPr>
        <w:t xml:space="preserve"> </w:t>
      </w:r>
      <w:r>
        <w:rPr>
          <w:spacing w:val="-2"/>
        </w:rPr>
        <w:t>ситуаций:</w:t>
      </w:r>
    </w:p>
    <w:p w14:paraId="2C97243B" w14:textId="0B8590D3" w:rsidR="00F50CD0" w:rsidRDefault="00000000">
      <w:pPr>
        <w:pStyle w:val="a3"/>
        <w:spacing w:before="136"/>
        <w:ind w:left="708" w:firstLine="0"/>
      </w:pPr>
      <w:r>
        <w:t>"Я</w:t>
      </w:r>
      <w:r>
        <w:rPr>
          <w:spacing w:val="-4"/>
        </w:rPr>
        <w:t xml:space="preserve"> </w:t>
      </w:r>
      <w:r>
        <w:rPr>
          <w:spacing w:val="-2"/>
        </w:rPr>
        <w:t xml:space="preserve"> </w:t>
      </w:r>
      <w:r>
        <w:t>дома"</w:t>
      </w:r>
      <w:r>
        <w:rPr>
          <w:spacing w:val="-1"/>
        </w:rPr>
        <w:t xml:space="preserve"> </w:t>
      </w:r>
      <w:r>
        <w:t>(общение</w:t>
      </w:r>
      <w:r>
        <w:rPr>
          <w:spacing w:val="-2"/>
        </w:rPr>
        <w:t xml:space="preserve"> </w:t>
      </w:r>
      <w:r>
        <w:t>с</w:t>
      </w:r>
      <w:r>
        <w:rPr>
          <w:spacing w:val="-2"/>
        </w:rPr>
        <w:t xml:space="preserve"> </w:t>
      </w:r>
      <w:r>
        <w:t>близкими</w:t>
      </w:r>
      <w:r>
        <w:rPr>
          <w:spacing w:val="-2"/>
        </w:rPr>
        <w:t xml:space="preserve"> </w:t>
      </w:r>
      <w:r>
        <w:t>людьми,</w:t>
      </w:r>
      <w:r>
        <w:rPr>
          <w:spacing w:val="-4"/>
        </w:rPr>
        <w:t xml:space="preserve"> </w:t>
      </w:r>
      <w:r>
        <w:t>прием</w:t>
      </w:r>
      <w:r>
        <w:rPr>
          <w:spacing w:val="-2"/>
        </w:rPr>
        <w:t xml:space="preserve"> гостей);</w:t>
      </w:r>
    </w:p>
    <w:p w14:paraId="3D55B9E2" w14:textId="77777777" w:rsidR="00F50CD0" w:rsidRDefault="00000000">
      <w:pPr>
        <w:pStyle w:val="a3"/>
        <w:spacing w:before="140" w:line="360" w:lineRule="auto"/>
        <w:ind w:right="675"/>
      </w:pPr>
      <w:r>
        <w:t>"Я и мои товарищи" (игры и общение со сверстниками, общение в образовательной организации, в секции, в творческой студии);</w:t>
      </w:r>
    </w:p>
    <w:p w14:paraId="1CC8F3C3" w14:textId="1E11A14F" w:rsidR="00F50CD0" w:rsidRDefault="00000000">
      <w:pPr>
        <w:pStyle w:val="a3"/>
        <w:spacing w:line="360" w:lineRule="auto"/>
        <w:ind w:right="670"/>
      </w:pPr>
      <w:r>
        <w:t>"Я</w:t>
      </w:r>
      <w:r>
        <w:rPr>
          <w:spacing w:val="-5"/>
        </w:rPr>
        <w:t xml:space="preserve"> </w:t>
      </w:r>
      <w:r>
        <w:t>за</w:t>
      </w:r>
      <w:r>
        <w:rPr>
          <w:spacing w:val="-7"/>
        </w:rPr>
        <w:t xml:space="preserve"> </w:t>
      </w:r>
      <w:r>
        <w:t>порогом</w:t>
      </w:r>
      <w:r>
        <w:rPr>
          <w:spacing w:val="-7"/>
        </w:rPr>
        <w:t xml:space="preserve"> </w:t>
      </w:r>
      <w:r>
        <w:t>дома"</w:t>
      </w:r>
      <w:r>
        <w:rPr>
          <w:spacing w:val="-8"/>
        </w:rPr>
        <w:t xml:space="preserve"> </w:t>
      </w:r>
      <w:r>
        <w:t>(покупка,</w:t>
      </w:r>
      <w:r>
        <w:rPr>
          <w:spacing w:val="-6"/>
        </w:rPr>
        <w:t xml:space="preserve"> </w:t>
      </w:r>
      <w:r>
        <w:t>поездка</w:t>
      </w:r>
      <w:r>
        <w:rPr>
          <w:spacing w:val="-7"/>
        </w:rPr>
        <w:t xml:space="preserve"> </w:t>
      </w:r>
      <w:r>
        <w:t>в</w:t>
      </w:r>
      <w:r>
        <w:rPr>
          <w:spacing w:val="-6"/>
        </w:rPr>
        <w:t xml:space="preserve"> </w:t>
      </w:r>
      <w:r>
        <w:t>транспорте,</w:t>
      </w:r>
      <w:r>
        <w:rPr>
          <w:spacing w:val="-6"/>
        </w:rPr>
        <w:t xml:space="preserve"> </w:t>
      </w:r>
      <w:r>
        <w:t>обращение</w:t>
      </w:r>
      <w:r>
        <w:rPr>
          <w:spacing w:val="-7"/>
        </w:rPr>
        <w:t xml:space="preserve"> </w:t>
      </w:r>
      <w:r>
        <w:t>за</w:t>
      </w:r>
      <w:r>
        <w:rPr>
          <w:spacing w:val="-9"/>
        </w:rPr>
        <w:t xml:space="preserve"> </w:t>
      </w:r>
      <w:r>
        <w:t>помощью,</w:t>
      </w:r>
      <w:r>
        <w:rPr>
          <w:spacing w:val="-6"/>
        </w:rPr>
        <w:t xml:space="preserve"> </w:t>
      </w:r>
      <w:r>
        <w:t>поведе ние в общественных местах (кино, кафе);</w:t>
      </w:r>
    </w:p>
    <w:p w14:paraId="643C3F74" w14:textId="77777777" w:rsidR="00F50CD0" w:rsidRDefault="00000000">
      <w:pPr>
        <w:pStyle w:val="a3"/>
        <w:ind w:left="708" w:firstLine="0"/>
      </w:pPr>
      <w:r>
        <w:t>"Я</w:t>
      </w:r>
      <w:r>
        <w:rPr>
          <w:spacing w:val="-4"/>
        </w:rPr>
        <w:t xml:space="preserve"> </w:t>
      </w:r>
      <w:r>
        <w:t>в</w:t>
      </w:r>
      <w:r>
        <w:rPr>
          <w:spacing w:val="-3"/>
        </w:rPr>
        <w:t xml:space="preserve"> </w:t>
      </w:r>
      <w:r>
        <w:t>мире</w:t>
      </w:r>
      <w:r>
        <w:rPr>
          <w:spacing w:val="-2"/>
        </w:rPr>
        <w:t xml:space="preserve"> </w:t>
      </w:r>
      <w:r>
        <w:t>природы"</w:t>
      </w:r>
      <w:r>
        <w:rPr>
          <w:spacing w:val="-5"/>
        </w:rPr>
        <w:t xml:space="preserve"> </w:t>
      </w:r>
      <w:r>
        <w:t>(общение</w:t>
      </w:r>
      <w:r>
        <w:rPr>
          <w:spacing w:val="-2"/>
        </w:rPr>
        <w:t xml:space="preserve"> </w:t>
      </w:r>
      <w:r>
        <w:t>с</w:t>
      </w:r>
      <w:r>
        <w:rPr>
          <w:spacing w:val="-3"/>
        </w:rPr>
        <w:t xml:space="preserve"> </w:t>
      </w:r>
      <w:r>
        <w:t>животными,</w:t>
      </w:r>
      <w:r>
        <w:rPr>
          <w:spacing w:val="-1"/>
        </w:rPr>
        <w:t xml:space="preserve"> </w:t>
      </w:r>
      <w:r>
        <w:t>поведение</w:t>
      </w:r>
      <w:r>
        <w:rPr>
          <w:spacing w:val="-3"/>
        </w:rPr>
        <w:t xml:space="preserve"> </w:t>
      </w:r>
      <w:r>
        <w:t>в</w:t>
      </w:r>
      <w:r>
        <w:rPr>
          <w:spacing w:val="-2"/>
        </w:rPr>
        <w:t xml:space="preserve"> </w:t>
      </w:r>
      <w:r>
        <w:t>парке,</w:t>
      </w:r>
      <w:r>
        <w:rPr>
          <w:spacing w:val="-2"/>
        </w:rPr>
        <w:t xml:space="preserve"> </w:t>
      </w:r>
      <w:r>
        <w:t>в</w:t>
      </w:r>
      <w:r>
        <w:rPr>
          <w:spacing w:val="-2"/>
        </w:rPr>
        <w:t xml:space="preserve"> лесу).</w:t>
      </w:r>
    </w:p>
    <w:p w14:paraId="765B2725" w14:textId="5869C54F" w:rsidR="00F50CD0" w:rsidRDefault="00000000">
      <w:pPr>
        <w:pStyle w:val="a3"/>
        <w:spacing w:before="137" w:line="360" w:lineRule="auto"/>
        <w:ind w:right="673"/>
      </w:pPr>
      <w:r>
        <w:t>Темы речевых ситуаций формулируются исходя из уровня развития коммуникатив ных</w:t>
      </w:r>
      <w:r>
        <w:rPr>
          <w:spacing w:val="-12"/>
        </w:rPr>
        <w:t xml:space="preserve"> </w:t>
      </w:r>
      <w:r>
        <w:t>и</w:t>
      </w:r>
      <w:r>
        <w:rPr>
          <w:spacing w:val="-11"/>
        </w:rPr>
        <w:t xml:space="preserve"> </w:t>
      </w:r>
      <w:r>
        <w:t>речевых</w:t>
      </w:r>
      <w:r>
        <w:rPr>
          <w:spacing w:val="-8"/>
        </w:rPr>
        <w:t xml:space="preserve"> </w:t>
      </w:r>
      <w:r>
        <w:t>умений</w:t>
      </w:r>
      <w:r>
        <w:rPr>
          <w:spacing w:val="-13"/>
        </w:rPr>
        <w:t xml:space="preserve"> </w:t>
      </w:r>
      <w:r>
        <w:t>обучающихся</w:t>
      </w:r>
      <w:r>
        <w:rPr>
          <w:spacing w:val="-14"/>
        </w:rPr>
        <w:t xml:space="preserve"> </w:t>
      </w:r>
      <w:r>
        <w:t>и</w:t>
      </w:r>
      <w:r>
        <w:rPr>
          <w:spacing w:val="-11"/>
        </w:rPr>
        <w:t xml:space="preserve"> </w:t>
      </w:r>
      <w:r>
        <w:t>социальной</w:t>
      </w:r>
      <w:r>
        <w:rPr>
          <w:spacing w:val="-13"/>
        </w:rPr>
        <w:t xml:space="preserve"> </w:t>
      </w:r>
      <w:r>
        <w:t>ситуации</w:t>
      </w:r>
      <w:r>
        <w:rPr>
          <w:spacing w:val="-11"/>
        </w:rPr>
        <w:t xml:space="preserve"> </w:t>
      </w:r>
      <w:r>
        <w:t>их</w:t>
      </w:r>
      <w:r>
        <w:rPr>
          <w:spacing w:val="-10"/>
        </w:rPr>
        <w:t xml:space="preserve"> </w:t>
      </w:r>
      <w:r>
        <w:t>жизни.</w:t>
      </w:r>
      <w:r>
        <w:rPr>
          <w:spacing w:val="-12"/>
        </w:rPr>
        <w:t xml:space="preserve"> </w:t>
      </w:r>
      <w:r>
        <w:t>Например,</w:t>
      </w:r>
      <w:r>
        <w:rPr>
          <w:spacing w:val="-12"/>
        </w:rPr>
        <w:t xml:space="preserve"> </w:t>
      </w:r>
      <w:r>
        <w:t>в</w:t>
      </w:r>
      <w:r>
        <w:rPr>
          <w:spacing w:val="-12"/>
        </w:rPr>
        <w:t xml:space="preserve"> </w:t>
      </w:r>
      <w:r>
        <w:t>рамках лексической темы "Я за порогом дома" для отработки этикетных форм знакомства на уро ках</w:t>
      </w:r>
      <w:r>
        <w:rPr>
          <w:spacing w:val="-1"/>
        </w:rPr>
        <w:t xml:space="preserve"> </w:t>
      </w:r>
      <w:r>
        <w:t>могут</w:t>
      </w:r>
      <w:r>
        <w:rPr>
          <w:spacing w:val="-3"/>
        </w:rPr>
        <w:t xml:space="preserve"> </w:t>
      </w:r>
      <w:r>
        <w:t>быть</w:t>
      </w:r>
      <w:r>
        <w:rPr>
          <w:spacing w:val="-2"/>
        </w:rPr>
        <w:t xml:space="preserve"> </w:t>
      </w:r>
      <w:r>
        <w:t>организованы</w:t>
      </w:r>
      <w:r>
        <w:rPr>
          <w:spacing w:val="-4"/>
        </w:rPr>
        <w:t xml:space="preserve"> </w:t>
      </w:r>
      <w:r>
        <w:t>речевые</w:t>
      </w:r>
      <w:r>
        <w:rPr>
          <w:spacing w:val="-5"/>
        </w:rPr>
        <w:t xml:space="preserve"> </w:t>
      </w:r>
      <w:r>
        <w:t>ситуации</w:t>
      </w:r>
      <w:r>
        <w:rPr>
          <w:spacing w:val="-2"/>
        </w:rPr>
        <w:t xml:space="preserve"> </w:t>
      </w:r>
      <w:r>
        <w:t>"Давайте</w:t>
      </w:r>
      <w:r>
        <w:rPr>
          <w:spacing w:val="-4"/>
        </w:rPr>
        <w:t xml:space="preserve"> </w:t>
      </w:r>
      <w:r>
        <w:t>познакомимся!",</w:t>
      </w:r>
      <w:r>
        <w:rPr>
          <w:spacing w:val="-3"/>
        </w:rPr>
        <w:t xml:space="preserve"> </w:t>
      </w:r>
      <w:r>
        <w:t>"Знакомство</w:t>
      </w:r>
      <w:r>
        <w:rPr>
          <w:spacing w:val="-3"/>
        </w:rPr>
        <w:t xml:space="preserve"> </w:t>
      </w:r>
      <w:r>
        <w:t>во дворе", "Знакомство в гостях".</w:t>
      </w:r>
    </w:p>
    <w:p w14:paraId="21F9A6C3" w14:textId="77777777" w:rsidR="00F50CD0" w:rsidRDefault="00000000">
      <w:pPr>
        <w:pStyle w:val="a3"/>
        <w:spacing w:before="2"/>
        <w:ind w:left="708" w:firstLine="0"/>
      </w:pPr>
      <w:r>
        <w:t>Алгоритм</w:t>
      </w:r>
      <w:r>
        <w:rPr>
          <w:spacing w:val="-3"/>
        </w:rPr>
        <w:t xml:space="preserve"> </w:t>
      </w:r>
      <w:r>
        <w:t>работы</w:t>
      </w:r>
      <w:r>
        <w:rPr>
          <w:spacing w:val="-3"/>
        </w:rPr>
        <w:t xml:space="preserve"> </w:t>
      </w:r>
      <w:r>
        <w:t>над</w:t>
      </w:r>
      <w:r>
        <w:rPr>
          <w:spacing w:val="-2"/>
        </w:rPr>
        <w:t xml:space="preserve"> </w:t>
      </w:r>
      <w:r>
        <w:t>темой</w:t>
      </w:r>
      <w:r>
        <w:rPr>
          <w:spacing w:val="-3"/>
        </w:rPr>
        <w:t xml:space="preserve"> </w:t>
      </w:r>
      <w:r>
        <w:t>речевой</w:t>
      </w:r>
      <w:r>
        <w:rPr>
          <w:spacing w:val="-2"/>
        </w:rPr>
        <w:t xml:space="preserve"> ситуации:</w:t>
      </w:r>
    </w:p>
    <w:p w14:paraId="017F451C" w14:textId="77777777" w:rsidR="00F50CD0" w:rsidRDefault="00000000">
      <w:pPr>
        <w:pStyle w:val="a5"/>
        <w:numPr>
          <w:ilvl w:val="0"/>
          <w:numId w:val="45"/>
        </w:numPr>
        <w:tabs>
          <w:tab w:val="left" w:pos="969"/>
        </w:tabs>
        <w:spacing w:before="137"/>
        <w:ind w:hanging="261"/>
        <w:rPr>
          <w:sz w:val="24"/>
        </w:rPr>
      </w:pPr>
      <w:r>
        <w:rPr>
          <w:sz w:val="24"/>
        </w:rPr>
        <w:t>Выявление</w:t>
      </w:r>
      <w:r>
        <w:rPr>
          <w:spacing w:val="-5"/>
          <w:sz w:val="24"/>
        </w:rPr>
        <w:t xml:space="preserve"> </w:t>
      </w:r>
      <w:r>
        <w:rPr>
          <w:sz w:val="24"/>
        </w:rPr>
        <w:t>и</w:t>
      </w:r>
      <w:r>
        <w:rPr>
          <w:spacing w:val="-2"/>
          <w:sz w:val="24"/>
        </w:rPr>
        <w:t xml:space="preserve"> </w:t>
      </w:r>
      <w:r>
        <w:rPr>
          <w:sz w:val="24"/>
        </w:rPr>
        <w:t>расширение</w:t>
      </w:r>
      <w:r>
        <w:rPr>
          <w:spacing w:val="-3"/>
          <w:sz w:val="24"/>
        </w:rPr>
        <w:t xml:space="preserve"> </w:t>
      </w:r>
      <w:r>
        <w:rPr>
          <w:sz w:val="24"/>
        </w:rPr>
        <w:t>представлений</w:t>
      </w:r>
      <w:r>
        <w:rPr>
          <w:spacing w:val="-2"/>
          <w:sz w:val="24"/>
        </w:rPr>
        <w:t xml:space="preserve"> </w:t>
      </w:r>
      <w:r>
        <w:rPr>
          <w:sz w:val="24"/>
        </w:rPr>
        <w:t>по</w:t>
      </w:r>
      <w:r>
        <w:rPr>
          <w:spacing w:val="-4"/>
          <w:sz w:val="24"/>
        </w:rPr>
        <w:t xml:space="preserve"> </w:t>
      </w:r>
      <w:r>
        <w:rPr>
          <w:sz w:val="24"/>
        </w:rPr>
        <w:t>теме</w:t>
      </w:r>
      <w:r>
        <w:rPr>
          <w:spacing w:val="-3"/>
          <w:sz w:val="24"/>
        </w:rPr>
        <w:t xml:space="preserve"> </w:t>
      </w:r>
      <w:r>
        <w:rPr>
          <w:sz w:val="24"/>
        </w:rPr>
        <w:t>речевой</w:t>
      </w:r>
      <w:r>
        <w:rPr>
          <w:spacing w:val="-2"/>
          <w:sz w:val="24"/>
        </w:rPr>
        <w:t xml:space="preserve"> ситуации.</w:t>
      </w:r>
    </w:p>
    <w:p w14:paraId="0A8AF47A" w14:textId="77777777" w:rsidR="00F50CD0" w:rsidRDefault="00000000">
      <w:pPr>
        <w:pStyle w:val="a5"/>
        <w:numPr>
          <w:ilvl w:val="0"/>
          <w:numId w:val="45"/>
        </w:numPr>
        <w:tabs>
          <w:tab w:val="left" w:pos="969"/>
        </w:tabs>
        <w:spacing w:before="139"/>
        <w:ind w:hanging="261"/>
        <w:rPr>
          <w:sz w:val="24"/>
        </w:rPr>
      </w:pPr>
      <w:r>
        <w:rPr>
          <w:sz w:val="24"/>
        </w:rPr>
        <w:t>Актуализация,</w:t>
      </w:r>
      <w:r>
        <w:rPr>
          <w:spacing w:val="-3"/>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словарного</w:t>
      </w:r>
      <w:r>
        <w:rPr>
          <w:spacing w:val="-2"/>
          <w:sz w:val="24"/>
        </w:rPr>
        <w:t xml:space="preserve"> </w:t>
      </w:r>
      <w:r>
        <w:rPr>
          <w:sz w:val="24"/>
        </w:rPr>
        <w:t>запаса</w:t>
      </w:r>
      <w:r>
        <w:rPr>
          <w:spacing w:val="-4"/>
          <w:sz w:val="24"/>
        </w:rPr>
        <w:t xml:space="preserve"> </w:t>
      </w:r>
      <w:r>
        <w:rPr>
          <w:sz w:val="24"/>
        </w:rPr>
        <w:t>о</w:t>
      </w:r>
      <w:r>
        <w:rPr>
          <w:spacing w:val="-3"/>
          <w:sz w:val="24"/>
        </w:rPr>
        <w:t xml:space="preserve"> </w:t>
      </w:r>
      <w:r>
        <w:rPr>
          <w:sz w:val="24"/>
        </w:rPr>
        <w:t>теме</w:t>
      </w:r>
      <w:r>
        <w:rPr>
          <w:spacing w:val="-3"/>
          <w:sz w:val="24"/>
        </w:rPr>
        <w:t xml:space="preserve"> </w:t>
      </w:r>
      <w:r>
        <w:rPr>
          <w:spacing w:val="-2"/>
          <w:sz w:val="24"/>
        </w:rPr>
        <w:t>ситуации.</w:t>
      </w:r>
    </w:p>
    <w:p w14:paraId="0FD1B3BB" w14:textId="77777777" w:rsidR="00F50CD0" w:rsidRDefault="00F50CD0">
      <w:pPr>
        <w:jc w:val="both"/>
        <w:rPr>
          <w:sz w:val="24"/>
        </w:rPr>
        <w:sectPr w:rsidR="00F50CD0" w:rsidSect="00AD1093">
          <w:pgSz w:w="11910" w:h="16840"/>
          <w:pgMar w:top="1040" w:right="180" w:bottom="1200" w:left="1560" w:header="0" w:footer="990" w:gutter="0"/>
          <w:cols w:space="720"/>
        </w:sectPr>
      </w:pPr>
    </w:p>
    <w:p w14:paraId="7AE8CFE1" w14:textId="6CC34731" w:rsidR="00F50CD0" w:rsidRDefault="00000000">
      <w:pPr>
        <w:pStyle w:val="a5"/>
        <w:numPr>
          <w:ilvl w:val="0"/>
          <w:numId w:val="45"/>
        </w:numPr>
        <w:tabs>
          <w:tab w:val="left" w:pos="961"/>
        </w:tabs>
        <w:spacing w:before="68" w:line="362" w:lineRule="auto"/>
        <w:ind w:left="142" w:right="673" w:firstLine="566"/>
        <w:rPr>
          <w:sz w:val="24"/>
        </w:rPr>
      </w:pPr>
      <w:r>
        <w:rPr>
          <w:sz w:val="24"/>
        </w:rPr>
        <w:lastRenderedPageBreak/>
        <w:t>Составление</w:t>
      </w:r>
      <w:r>
        <w:rPr>
          <w:spacing w:val="-12"/>
          <w:sz w:val="24"/>
        </w:rPr>
        <w:t xml:space="preserve"> </w:t>
      </w:r>
      <w:r>
        <w:rPr>
          <w:sz w:val="24"/>
        </w:rPr>
        <w:t>предложений</w:t>
      </w:r>
      <w:r>
        <w:rPr>
          <w:spacing w:val="-10"/>
          <w:sz w:val="24"/>
        </w:rPr>
        <w:t xml:space="preserve"> </w:t>
      </w:r>
      <w:r>
        <w:rPr>
          <w:sz w:val="24"/>
        </w:rPr>
        <w:t>по</w:t>
      </w:r>
      <w:r>
        <w:rPr>
          <w:spacing w:val="-11"/>
          <w:sz w:val="24"/>
        </w:rPr>
        <w:t xml:space="preserve"> </w:t>
      </w:r>
      <w:r>
        <w:rPr>
          <w:sz w:val="24"/>
        </w:rPr>
        <w:t>теме</w:t>
      </w:r>
      <w:r>
        <w:rPr>
          <w:spacing w:val="-12"/>
          <w:sz w:val="24"/>
        </w:rPr>
        <w:t xml:space="preserve"> </w:t>
      </w:r>
      <w:r>
        <w:rPr>
          <w:sz w:val="24"/>
        </w:rPr>
        <w:t>ситуации,</w:t>
      </w:r>
      <w:r>
        <w:rPr>
          <w:spacing w:val="-11"/>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ответы</w:t>
      </w:r>
      <w:r>
        <w:rPr>
          <w:spacing w:val="-10"/>
          <w:sz w:val="24"/>
        </w:rPr>
        <w:t xml:space="preserve"> </w:t>
      </w:r>
      <w:r>
        <w:rPr>
          <w:sz w:val="24"/>
        </w:rPr>
        <w:t>на</w:t>
      </w:r>
      <w:r>
        <w:rPr>
          <w:spacing w:val="-12"/>
          <w:sz w:val="24"/>
        </w:rPr>
        <w:t xml:space="preserve"> </w:t>
      </w:r>
      <w:r>
        <w:rPr>
          <w:sz w:val="24"/>
        </w:rPr>
        <w:t>вопросы</w:t>
      </w:r>
      <w:r>
        <w:rPr>
          <w:spacing w:val="-11"/>
          <w:sz w:val="24"/>
        </w:rPr>
        <w:t xml:space="preserve"> </w:t>
      </w:r>
      <w:r>
        <w:rPr>
          <w:sz w:val="24"/>
        </w:rPr>
        <w:t>и</w:t>
      </w:r>
      <w:r>
        <w:rPr>
          <w:spacing w:val="-10"/>
          <w:sz w:val="24"/>
        </w:rPr>
        <w:t xml:space="preserve"> </w:t>
      </w:r>
      <w:r>
        <w:rPr>
          <w:sz w:val="24"/>
        </w:rPr>
        <w:t>фор мулирование вопросов учителю, одноклассникам.</w:t>
      </w:r>
    </w:p>
    <w:p w14:paraId="507BE31C" w14:textId="77777777" w:rsidR="00F50CD0" w:rsidRDefault="00000000">
      <w:pPr>
        <w:pStyle w:val="a5"/>
        <w:numPr>
          <w:ilvl w:val="0"/>
          <w:numId w:val="45"/>
        </w:numPr>
        <w:tabs>
          <w:tab w:val="left" w:pos="969"/>
        </w:tabs>
        <w:spacing w:line="271" w:lineRule="exact"/>
        <w:ind w:hanging="261"/>
        <w:rPr>
          <w:sz w:val="24"/>
        </w:rPr>
      </w:pPr>
      <w:r>
        <w:rPr>
          <w:sz w:val="24"/>
        </w:rPr>
        <w:t>Конструирование</w:t>
      </w:r>
      <w:r>
        <w:rPr>
          <w:spacing w:val="-6"/>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ситуации.</w:t>
      </w:r>
    </w:p>
    <w:p w14:paraId="3BC48EDA" w14:textId="1A8F2315" w:rsidR="00F50CD0" w:rsidRDefault="00000000">
      <w:pPr>
        <w:pStyle w:val="a5"/>
        <w:numPr>
          <w:ilvl w:val="0"/>
          <w:numId w:val="45"/>
        </w:numPr>
        <w:tabs>
          <w:tab w:val="left" w:pos="973"/>
        </w:tabs>
        <w:spacing w:before="140" w:line="360" w:lineRule="auto"/>
        <w:ind w:left="142" w:right="677" w:firstLine="566"/>
        <w:rPr>
          <w:sz w:val="24"/>
        </w:rPr>
      </w:pPr>
      <w:r>
        <w:rPr>
          <w:sz w:val="24"/>
        </w:rPr>
        <w:t>Выбор атрибутов к ролевой игре по теме речевой ситуации. Уточнение ролей, сю жета игры, его вариативности.</w:t>
      </w:r>
    </w:p>
    <w:p w14:paraId="7EA90753" w14:textId="77777777" w:rsidR="00F50CD0" w:rsidRDefault="00000000">
      <w:pPr>
        <w:pStyle w:val="a5"/>
        <w:numPr>
          <w:ilvl w:val="0"/>
          <w:numId w:val="45"/>
        </w:numPr>
        <w:tabs>
          <w:tab w:val="left" w:pos="969"/>
        </w:tabs>
        <w:ind w:hanging="261"/>
        <w:rPr>
          <w:sz w:val="24"/>
        </w:rPr>
      </w:pPr>
      <w:r>
        <w:rPr>
          <w:sz w:val="24"/>
        </w:rPr>
        <w:t>Моделирование</w:t>
      </w:r>
      <w:r>
        <w:rPr>
          <w:spacing w:val="-6"/>
          <w:sz w:val="24"/>
        </w:rPr>
        <w:t xml:space="preserve"> </w:t>
      </w:r>
      <w:r>
        <w:rPr>
          <w:sz w:val="24"/>
        </w:rPr>
        <w:t>речевой</w:t>
      </w:r>
      <w:r>
        <w:rPr>
          <w:spacing w:val="-4"/>
          <w:sz w:val="24"/>
        </w:rPr>
        <w:t xml:space="preserve"> </w:t>
      </w:r>
      <w:r>
        <w:rPr>
          <w:spacing w:val="-2"/>
          <w:sz w:val="24"/>
        </w:rPr>
        <w:t>ситуации.</w:t>
      </w:r>
    </w:p>
    <w:p w14:paraId="358AFBF4" w14:textId="77777777" w:rsidR="00F50CD0" w:rsidRDefault="00000000">
      <w:pPr>
        <w:pStyle w:val="a5"/>
        <w:numPr>
          <w:ilvl w:val="0"/>
          <w:numId w:val="45"/>
        </w:numPr>
        <w:tabs>
          <w:tab w:val="left" w:pos="966"/>
        </w:tabs>
        <w:spacing w:before="137" w:line="360" w:lineRule="auto"/>
        <w:ind w:left="142" w:right="664" w:firstLine="566"/>
        <w:rPr>
          <w:sz w:val="24"/>
        </w:rPr>
      </w:pPr>
      <w:r>
        <w:rPr>
          <w:sz w:val="24"/>
        </w:rPr>
        <w:t>Составление</w:t>
      </w:r>
      <w:r>
        <w:rPr>
          <w:spacing w:val="-6"/>
          <w:sz w:val="24"/>
        </w:rPr>
        <w:t xml:space="preserve"> </w:t>
      </w:r>
      <w:r>
        <w:rPr>
          <w:sz w:val="24"/>
        </w:rPr>
        <w:t>устного</w:t>
      </w:r>
      <w:r>
        <w:rPr>
          <w:spacing w:val="-6"/>
          <w:sz w:val="24"/>
        </w:rPr>
        <w:t xml:space="preserve"> </w:t>
      </w:r>
      <w:r>
        <w:rPr>
          <w:sz w:val="24"/>
        </w:rPr>
        <w:t>текста</w:t>
      </w:r>
      <w:r>
        <w:rPr>
          <w:spacing w:val="-8"/>
          <w:sz w:val="24"/>
        </w:rPr>
        <w:t xml:space="preserve"> </w:t>
      </w:r>
      <w:r>
        <w:rPr>
          <w:sz w:val="24"/>
        </w:rPr>
        <w:t>(диалогического</w:t>
      </w:r>
      <w:r>
        <w:rPr>
          <w:spacing w:val="-8"/>
          <w:sz w:val="24"/>
        </w:rPr>
        <w:t xml:space="preserve"> </w:t>
      </w:r>
      <w:r>
        <w:rPr>
          <w:sz w:val="24"/>
        </w:rPr>
        <w:t>или</w:t>
      </w:r>
      <w:r>
        <w:rPr>
          <w:spacing w:val="-9"/>
          <w:sz w:val="24"/>
        </w:rPr>
        <w:t xml:space="preserve"> </w:t>
      </w:r>
      <w:r>
        <w:rPr>
          <w:sz w:val="24"/>
        </w:rPr>
        <w:t>несложного</w:t>
      </w:r>
      <w:r>
        <w:rPr>
          <w:spacing w:val="-8"/>
          <w:sz w:val="24"/>
        </w:rPr>
        <w:t xml:space="preserve"> </w:t>
      </w:r>
      <w:r>
        <w:rPr>
          <w:sz w:val="24"/>
        </w:rPr>
        <w:t>монологического)</w:t>
      </w:r>
      <w:r>
        <w:rPr>
          <w:spacing w:val="-9"/>
          <w:sz w:val="24"/>
        </w:rPr>
        <w:t xml:space="preserve"> </w:t>
      </w:r>
      <w:r>
        <w:rPr>
          <w:sz w:val="24"/>
        </w:rPr>
        <w:t>по теме ситуации.</w:t>
      </w:r>
    </w:p>
    <w:p w14:paraId="2FF0A2C6" w14:textId="77777777" w:rsidR="00F50CD0" w:rsidRDefault="00000000">
      <w:pPr>
        <w:pStyle w:val="2"/>
        <w:spacing w:before="4" w:line="362" w:lineRule="auto"/>
        <w:ind w:left="142" w:right="662" w:firstLine="566"/>
        <w:jc w:val="left"/>
      </w:pPr>
      <w:bookmarkStart w:id="32" w:name="_Toc166838212"/>
      <w:bookmarkStart w:id="33" w:name="_Toc166838477"/>
      <w:r>
        <w:t>Планируемые</w:t>
      </w:r>
      <w:r>
        <w:rPr>
          <w:spacing w:val="40"/>
        </w:rPr>
        <w:t xml:space="preserve"> </w:t>
      </w:r>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 xml:space="preserve">"Русский </w:t>
      </w:r>
      <w:r>
        <w:rPr>
          <w:spacing w:val="-2"/>
        </w:rPr>
        <w:t>язык":</w:t>
      </w:r>
      <w:bookmarkEnd w:id="32"/>
      <w:bookmarkEnd w:id="33"/>
    </w:p>
    <w:p w14:paraId="3DA14552" w14:textId="77777777" w:rsidR="00F50CD0" w:rsidRDefault="00000000">
      <w:pPr>
        <w:pStyle w:val="a3"/>
        <w:spacing w:line="266" w:lineRule="exact"/>
        <w:ind w:left="708" w:firstLine="0"/>
        <w:jc w:val="left"/>
      </w:pPr>
      <w:r>
        <w:t>Минимальный</w:t>
      </w:r>
      <w:r>
        <w:rPr>
          <w:spacing w:val="-2"/>
        </w:rPr>
        <w:t xml:space="preserve"> уровень:</w:t>
      </w:r>
    </w:p>
    <w:p w14:paraId="6EED27E3" w14:textId="6E142F8C" w:rsidR="00F50CD0" w:rsidRDefault="00000000">
      <w:pPr>
        <w:pStyle w:val="a5"/>
        <w:numPr>
          <w:ilvl w:val="0"/>
          <w:numId w:val="47"/>
        </w:numPr>
        <w:tabs>
          <w:tab w:val="left" w:pos="850"/>
        </w:tabs>
        <w:spacing w:before="142" w:line="350" w:lineRule="auto"/>
        <w:ind w:right="674" w:firstLine="427"/>
        <w:jc w:val="left"/>
        <w:rPr>
          <w:sz w:val="24"/>
        </w:rPr>
      </w:pPr>
      <w:r>
        <w:rPr>
          <w:sz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1B202C26" w14:textId="77777777" w:rsidR="00F50CD0" w:rsidRDefault="00000000">
      <w:pPr>
        <w:pStyle w:val="a5"/>
        <w:numPr>
          <w:ilvl w:val="0"/>
          <w:numId w:val="47"/>
        </w:numPr>
        <w:tabs>
          <w:tab w:val="left" w:pos="850"/>
        </w:tabs>
        <w:spacing w:before="12"/>
        <w:ind w:left="850"/>
        <w:jc w:val="left"/>
        <w:rPr>
          <w:sz w:val="24"/>
        </w:rPr>
      </w:pPr>
      <w:r>
        <w:rPr>
          <w:sz w:val="24"/>
        </w:rPr>
        <w:t>деление</w:t>
      </w:r>
      <w:r>
        <w:rPr>
          <w:spacing w:val="-3"/>
          <w:sz w:val="24"/>
        </w:rPr>
        <w:t xml:space="preserve"> </w:t>
      </w:r>
      <w:r>
        <w:rPr>
          <w:sz w:val="24"/>
        </w:rPr>
        <w:t>слов</w:t>
      </w:r>
      <w:r>
        <w:rPr>
          <w:spacing w:val="-2"/>
          <w:sz w:val="24"/>
        </w:rPr>
        <w:t xml:space="preserve"> </w:t>
      </w:r>
      <w:r>
        <w:rPr>
          <w:sz w:val="24"/>
        </w:rPr>
        <w:t>на</w:t>
      </w:r>
      <w:r>
        <w:rPr>
          <w:spacing w:val="-2"/>
          <w:sz w:val="24"/>
        </w:rPr>
        <w:t xml:space="preserve"> </w:t>
      </w:r>
      <w:r>
        <w:rPr>
          <w:sz w:val="24"/>
        </w:rPr>
        <w:t>слоги для</w:t>
      </w:r>
      <w:r>
        <w:rPr>
          <w:spacing w:val="-1"/>
          <w:sz w:val="24"/>
        </w:rPr>
        <w:t xml:space="preserve"> </w:t>
      </w:r>
      <w:r>
        <w:rPr>
          <w:spacing w:val="-2"/>
          <w:sz w:val="24"/>
        </w:rPr>
        <w:t>переноса;</w:t>
      </w:r>
    </w:p>
    <w:p w14:paraId="3C4A6ADF" w14:textId="177102D4" w:rsidR="00F50CD0" w:rsidRDefault="00000000">
      <w:pPr>
        <w:pStyle w:val="a5"/>
        <w:numPr>
          <w:ilvl w:val="0"/>
          <w:numId w:val="47"/>
        </w:numPr>
        <w:tabs>
          <w:tab w:val="left" w:pos="850"/>
        </w:tabs>
        <w:spacing w:before="138" w:line="348" w:lineRule="auto"/>
        <w:ind w:right="676" w:firstLine="427"/>
        <w:jc w:val="left"/>
        <w:rPr>
          <w:sz w:val="24"/>
        </w:rPr>
      </w:pPr>
      <w:r>
        <w:rPr>
          <w:sz w:val="24"/>
        </w:rPr>
        <w:t>списывание по слогам и целыми словами с рукописного</w:t>
      </w:r>
      <w:r>
        <w:rPr>
          <w:spacing w:val="-1"/>
          <w:sz w:val="24"/>
        </w:rPr>
        <w:t xml:space="preserve"> </w:t>
      </w:r>
      <w:r>
        <w:rPr>
          <w:sz w:val="24"/>
        </w:rPr>
        <w:t>и печатного текста с орфо графическим проговариванием;</w:t>
      </w:r>
    </w:p>
    <w:p w14:paraId="0DF2C847" w14:textId="67D322E0" w:rsidR="00F50CD0" w:rsidRDefault="00000000">
      <w:pPr>
        <w:pStyle w:val="a5"/>
        <w:numPr>
          <w:ilvl w:val="0"/>
          <w:numId w:val="47"/>
        </w:numPr>
        <w:tabs>
          <w:tab w:val="left" w:pos="850"/>
        </w:tabs>
        <w:spacing w:before="19" w:line="348" w:lineRule="auto"/>
        <w:ind w:right="663" w:firstLine="427"/>
        <w:jc w:val="left"/>
        <w:rPr>
          <w:sz w:val="24"/>
        </w:rPr>
      </w:pPr>
      <w:r>
        <w:rPr>
          <w:sz w:val="24"/>
        </w:rPr>
        <w:t xml:space="preserve">запись под диктовку слов и коротких предложений (24 слова) с изученными орфо </w:t>
      </w:r>
      <w:r>
        <w:rPr>
          <w:spacing w:val="-2"/>
          <w:sz w:val="24"/>
        </w:rPr>
        <w:t>граммами;</w:t>
      </w:r>
    </w:p>
    <w:p w14:paraId="35FA0869" w14:textId="77777777" w:rsidR="00F50CD0" w:rsidRDefault="00000000">
      <w:pPr>
        <w:pStyle w:val="a5"/>
        <w:numPr>
          <w:ilvl w:val="0"/>
          <w:numId w:val="47"/>
        </w:numPr>
        <w:tabs>
          <w:tab w:val="left" w:pos="850"/>
        </w:tabs>
        <w:spacing w:before="18" w:line="350" w:lineRule="auto"/>
        <w:ind w:right="671" w:firstLine="427"/>
        <w:jc w:val="left"/>
        <w:rPr>
          <w:sz w:val="24"/>
        </w:rPr>
      </w:pPr>
      <w:r>
        <w:rPr>
          <w:sz w:val="24"/>
        </w:rPr>
        <w:t>обозначение</w:t>
      </w:r>
      <w:r>
        <w:rPr>
          <w:spacing w:val="-8"/>
          <w:sz w:val="24"/>
        </w:rPr>
        <w:t xml:space="preserve"> </w:t>
      </w:r>
      <w:r>
        <w:rPr>
          <w:sz w:val="24"/>
        </w:rPr>
        <w:t>мягкости</w:t>
      </w:r>
      <w:r>
        <w:rPr>
          <w:spacing w:val="-8"/>
          <w:sz w:val="24"/>
        </w:rPr>
        <w:t xml:space="preserve"> </w:t>
      </w:r>
      <w:r>
        <w:rPr>
          <w:sz w:val="24"/>
        </w:rPr>
        <w:t>и</w:t>
      </w:r>
      <w:r>
        <w:rPr>
          <w:spacing w:val="-6"/>
          <w:sz w:val="24"/>
        </w:rPr>
        <w:t xml:space="preserve"> </w:t>
      </w:r>
      <w:r>
        <w:rPr>
          <w:sz w:val="24"/>
        </w:rPr>
        <w:t>твердости</w:t>
      </w:r>
      <w:r>
        <w:rPr>
          <w:spacing w:val="-5"/>
          <w:sz w:val="24"/>
        </w:rPr>
        <w:t xml:space="preserve"> </w:t>
      </w:r>
      <w:r>
        <w:rPr>
          <w:sz w:val="24"/>
        </w:rPr>
        <w:t>согласных</w:t>
      </w:r>
      <w:r>
        <w:rPr>
          <w:spacing w:val="-8"/>
          <w:sz w:val="24"/>
        </w:rPr>
        <w:t xml:space="preserve"> </w:t>
      </w:r>
      <w:r>
        <w:rPr>
          <w:sz w:val="24"/>
        </w:rPr>
        <w:t>звуков</w:t>
      </w:r>
      <w:r>
        <w:rPr>
          <w:spacing w:val="-7"/>
          <w:sz w:val="24"/>
        </w:rPr>
        <w:t xml:space="preserve"> </w:t>
      </w:r>
      <w:r>
        <w:rPr>
          <w:sz w:val="24"/>
        </w:rPr>
        <w:t>на</w:t>
      </w:r>
      <w:r>
        <w:rPr>
          <w:spacing w:val="-8"/>
          <w:sz w:val="24"/>
        </w:rPr>
        <w:t xml:space="preserve"> </w:t>
      </w:r>
      <w:r>
        <w:rPr>
          <w:sz w:val="24"/>
        </w:rPr>
        <w:t>письме</w:t>
      </w:r>
      <w:r>
        <w:rPr>
          <w:spacing w:val="-8"/>
          <w:sz w:val="24"/>
        </w:rPr>
        <w:t xml:space="preserve"> </w:t>
      </w:r>
      <w:r>
        <w:rPr>
          <w:sz w:val="24"/>
        </w:rPr>
        <w:t>гласными</w:t>
      </w:r>
      <w:r>
        <w:rPr>
          <w:spacing w:val="-6"/>
          <w:sz w:val="24"/>
        </w:rPr>
        <w:t xml:space="preserve"> </w:t>
      </w:r>
      <w:r>
        <w:rPr>
          <w:sz w:val="24"/>
        </w:rPr>
        <w:t>буквами</w:t>
      </w:r>
      <w:r>
        <w:rPr>
          <w:spacing w:val="-6"/>
          <w:sz w:val="24"/>
        </w:rPr>
        <w:t xml:space="preserve"> </w:t>
      </w:r>
      <w:r>
        <w:rPr>
          <w:sz w:val="24"/>
        </w:rPr>
        <w:t>и буквой "ь" (после предварительной отработки);</w:t>
      </w:r>
    </w:p>
    <w:p w14:paraId="54217BF6" w14:textId="77777777" w:rsidR="00F50CD0" w:rsidRDefault="00000000">
      <w:pPr>
        <w:pStyle w:val="a5"/>
        <w:numPr>
          <w:ilvl w:val="0"/>
          <w:numId w:val="47"/>
        </w:numPr>
        <w:tabs>
          <w:tab w:val="left" w:pos="850"/>
        </w:tabs>
        <w:spacing w:before="13"/>
        <w:ind w:left="850"/>
        <w:jc w:val="left"/>
        <w:rPr>
          <w:sz w:val="24"/>
        </w:rPr>
      </w:pPr>
      <w:r>
        <w:rPr>
          <w:sz w:val="24"/>
        </w:rPr>
        <w:t>дифференциация</w:t>
      </w:r>
      <w:r>
        <w:rPr>
          <w:spacing w:val="-8"/>
          <w:sz w:val="24"/>
        </w:rPr>
        <w:t xml:space="preserve"> </w:t>
      </w:r>
      <w:r>
        <w:rPr>
          <w:sz w:val="24"/>
        </w:rPr>
        <w:t>и</w:t>
      </w:r>
      <w:r>
        <w:rPr>
          <w:spacing w:val="-2"/>
          <w:sz w:val="24"/>
        </w:rPr>
        <w:t xml:space="preserve"> </w:t>
      </w:r>
      <w:r>
        <w:rPr>
          <w:sz w:val="24"/>
        </w:rPr>
        <w:t>подбор</w:t>
      </w:r>
      <w:r>
        <w:rPr>
          <w:spacing w:val="-2"/>
          <w:sz w:val="24"/>
        </w:rPr>
        <w:t xml:space="preserve"> </w:t>
      </w:r>
      <w:r>
        <w:rPr>
          <w:sz w:val="24"/>
        </w:rPr>
        <w:t>слов,</w:t>
      </w:r>
      <w:r>
        <w:rPr>
          <w:spacing w:val="-4"/>
          <w:sz w:val="24"/>
        </w:rPr>
        <w:t xml:space="preserve"> </w:t>
      </w:r>
      <w:r>
        <w:rPr>
          <w:sz w:val="24"/>
        </w:rPr>
        <w:t>обозначающих предметы,</w:t>
      </w:r>
      <w:r>
        <w:rPr>
          <w:spacing w:val="-2"/>
          <w:sz w:val="24"/>
        </w:rPr>
        <w:t xml:space="preserve"> </w:t>
      </w:r>
      <w:r>
        <w:rPr>
          <w:sz w:val="24"/>
        </w:rPr>
        <w:t>действия,</w:t>
      </w:r>
      <w:r>
        <w:rPr>
          <w:spacing w:val="-5"/>
          <w:sz w:val="24"/>
        </w:rPr>
        <w:t xml:space="preserve"> </w:t>
      </w:r>
      <w:r>
        <w:rPr>
          <w:spacing w:val="-2"/>
          <w:sz w:val="24"/>
        </w:rPr>
        <w:t>признаки;</w:t>
      </w:r>
    </w:p>
    <w:p w14:paraId="239D61B6" w14:textId="29EDD866" w:rsidR="00F50CD0" w:rsidRDefault="00000000">
      <w:pPr>
        <w:pStyle w:val="a5"/>
        <w:numPr>
          <w:ilvl w:val="0"/>
          <w:numId w:val="47"/>
        </w:numPr>
        <w:tabs>
          <w:tab w:val="left" w:pos="850"/>
        </w:tabs>
        <w:spacing w:before="138" w:line="348" w:lineRule="auto"/>
        <w:ind w:right="668" w:firstLine="427"/>
        <w:jc w:val="left"/>
        <w:rPr>
          <w:sz w:val="24"/>
        </w:rPr>
      </w:pPr>
      <w:r>
        <w:rPr>
          <w:sz w:val="24"/>
        </w:rPr>
        <w:t>составление предложений, восстановление в них нарушенного порядка слов с ори ентацией на серию сюжетных картинок;</w:t>
      </w:r>
    </w:p>
    <w:p w14:paraId="67BA58AF" w14:textId="77777777" w:rsidR="00F50CD0" w:rsidRDefault="00000000">
      <w:pPr>
        <w:pStyle w:val="a5"/>
        <w:numPr>
          <w:ilvl w:val="0"/>
          <w:numId w:val="47"/>
        </w:numPr>
        <w:tabs>
          <w:tab w:val="left" w:pos="850"/>
        </w:tabs>
        <w:spacing w:before="18"/>
        <w:ind w:left="850"/>
        <w:jc w:val="left"/>
        <w:rPr>
          <w:sz w:val="24"/>
        </w:rPr>
      </w:pPr>
      <w:r>
        <w:rPr>
          <w:sz w:val="24"/>
        </w:rPr>
        <w:t>выделение</w:t>
      </w:r>
      <w:r>
        <w:rPr>
          <w:spacing w:val="-6"/>
          <w:sz w:val="24"/>
        </w:rPr>
        <w:t xml:space="preserve"> </w:t>
      </w:r>
      <w:r>
        <w:rPr>
          <w:sz w:val="24"/>
        </w:rPr>
        <w:t>из</w:t>
      </w:r>
      <w:r>
        <w:rPr>
          <w:spacing w:val="-2"/>
          <w:sz w:val="24"/>
        </w:rPr>
        <w:t xml:space="preserve"> </w:t>
      </w:r>
      <w:r>
        <w:rPr>
          <w:sz w:val="24"/>
        </w:rPr>
        <w:t>текста</w:t>
      </w:r>
      <w:r>
        <w:rPr>
          <w:spacing w:val="-2"/>
          <w:sz w:val="24"/>
        </w:rPr>
        <w:t xml:space="preserve"> </w:t>
      </w:r>
      <w:r>
        <w:rPr>
          <w:sz w:val="24"/>
        </w:rPr>
        <w:t>предложений</w:t>
      </w:r>
      <w:r>
        <w:rPr>
          <w:spacing w:val="-2"/>
          <w:sz w:val="24"/>
        </w:rPr>
        <w:t xml:space="preserve"> </w:t>
      </w:r>
      <w:r>
        <w:rPr>
          <w:sz w:val="24"/>
        </w:rPr>
        <w:t>на</w:t>
      </w:r>
      <w:r>
        <w:rPr>
          <w:spacing w:val="-3"/>
          <w:sz w:val="24"/>
        </w:rPr>
        <w:t xml:space="preserve"> </w:t>
      </w:r>
      <w:r>
        <w:rPr>
          <w:sz w:val="24"/>
        </w:rPr>
        <w:t>заданную</w:t>
      </w:r>
      <w:r>
        <w:rPr>
          <w:spacing w:val="-2"/>
          <w:sz w:val="24"/>
        </w:rPr>
        <w:t xml:space="preserve"> тему;</w:t>
      </w:r>
    </w:p>
    <w:p w14:paraId="72E91C0B" w14:textId="77777777" w:rsidR="00F50CD0" w:rsidRDefault="00000000">
      <w:pPr>
        <w:pStyle w:val="a5"/>
        <w:numPr>
          <w:ilvl w:val="0"/>
          <w:numId w:val="47"/>
        </w:numPr>
        <w:tabs>
          <w:tab w:val="left" w:pos="850"/>
        </w:tabs>
        <w:spacing w:before="139" w:line="348" w:lineRule="auto"/>
        <w:ind w:left="569" w:right="2903" w:firstLine="0"/>
        <w:jc w:val="left"/>
        <w:rPr>
          <w:sz w:val="24"/>
        </w:rPr>
      </w:pPr>
      <w:r>
        <w:rPr>
          <w:sz w:val="24"/>
        </w:rPr>
        <w:t>участие</w:t>
      </w:r>
      <w:r>
        <w:rPr>
          <w:spacing w:val="-5"/>
          <w:sz w:val="24"/>
        </w:rPr>
        <w:t xml:space="preserve"> </w:t>
      </w:r>
      <w:r>
        <w:rPr>
          <w:sz w:val="24"/>
        </w:rPr>
        <w:t>в</w:t>
      </w:r>
      <w:r>
        <w:rPr>
          <w:spacing w:val="-5"/>
          <w:sz w:val="24"/>
        </w:rPr>
        <w:t xml:space="preserve"> </w:t>
      </w:r>
      <w:r>
        <w:rPr>
          <w:sz w:val="24"/>
        </w:rPr>
        <w:t>обсуждении</w:t>
      </w:r>
      <w:r>
        <w:rPr>
          <w:spacing w:val="-5"/>
          <w:sz w:val="24"/>
        </w:rPr>
        <w:t xml:space="preserve"> </w:t>
      </w:r>
      <w:r>
        <w:rPr>
          <w:sz w:val="24"/>
        </w:rPr>
        <w:t>темы</w:t>
      </w:r>
      <w:r>
        <w:rPr>
          <w:spacing w:val="-5"/>
          <w:sz w:val="24"/>
        </w:rPr>
        <w:t xml:space="preserve"> </w:t>
      </w:r>
      <w:r>
        <w:rPr>
          <w:sz w:val="24"/>
        </w:rPr>
        <w:t>текста</w:t>
      </w:r>
      <w:r>
        <w:rPr>
          <w:spacing w:val="-5"/>
          <w:sz w:val="24"/>
        </w:rPr>
        <w:t xml:space="preserve"> </w:t>
      </w:r>
      <w:r>
        <w:rPr>
          <w:sz w:val="24"/>
        </w:rPr>
        <w:t>и</w:t>
      </w:r>
      <w:r>
        <w:rPr>
          <w:spacing w:val="-5"/>
          <w:sz w:val="24"/>
        </w:rPr>
        <w:t xml:space="preserve"> </w:t>
      </w:r>
      <w:r>
        <w:rPr>
          <w:sz w:val="24"/>
        </w:rPr>
        <w:t>выбора</w:t>
      </w:r>
      <w:r>
        <w:rPr>
          <w:spacing w:val="-5"/>
          <w:sz w:val="24"/>
        </w:rPr>
        <w:t xml:space="preserve"> </w:t>
      </w:r>
      <w:r>
        <w:rPr>
          <w:sz w:val="24"/>
        </w:rPr>
        <w:t>заголовка</w:t>
      </w:r>
      <w:r>
        <w:rPr>
          <w:spacing w:val="-5"/>
          <w:sz w:val="24"/>
        </w:rPr>
        <w:t xml:space="preserve"> </w:t>
      </w:r>
      <w:r>
        <w:rPr>
          <w:sz w:val="24"/>
        </w:rPr>
        <w:t>к</w:t>
      </w:r>
      <w:r>
        <w:rPr>
          <w:spacing w:val="-5"/>
          <w:sz w:val="24"/>
        </w:rPr>
        <w:t xml:space="preserve"> </w:t>
      </w:r>
      <w:r>
        <w:rPr>
          <w:sz w:val="24"/>
        </w:rPr>
        <w:t>нему. Достаточный уровень:</w:t>
      </w:r>
    </w:p>
    <w:p w14:paraId="73E5D677" w14:textId="77777777" w:rsidR="00F50CD0" w:rsidRDefault="00000000">
      <w:pPr>
        <w:pStyle w:val="a5"/>
        <w:numPr>
          <w:ilvl w:val="0"/>
          <w:numId w:val="47"/>
        </w:numPr>
        <w:tabs>
          <w:tab w:val="left" w:pos="850"/>
        </w:tabs>
        <w:spacing w:before="18"/>
        <w:ind w:left="850"/>
        <w:jc w:val="left"/>
        <w:rPr>
          <w:sz w:val="24"/>
        </w:rPr>
      </w:pPr>
      <w:r>
        <w:rPr>
          <w:sz w:val="24"/>
        </w:rPr>
        <w:t>различение</w:t>
      </w:r>
      <w:r>
        <w:rPr>
          <w:spacing w:val="-4"/>
          <w:sz w:val="24"/>
        </w:rPr>
        <w:t xml:space="preserve"> </w:t>
      </w:r>
      <w:r>
        <w:rPr>
          <w:sz w:val="24"/>
        </w:rPr>
        <w:t>звуков</w:t>
      </w:r>
      <w:r>
        <w:rPr>
          <w:spacing w:val="-3"/>
          <w:sz w:val="24"/>
        </w:rPr>
        <w:t xml:space="preserve"> </w:t>
      </w:r>
      <w:r>
        <w:rPr>
          <w:sz w:val="24"/>
        </w:rPr>
        <w:t>и</w:t>
      </w:r>
      <w:r>
        <w:rPr>
          <w:spacing w:val="-3"/>
          <w:sz w:val="24"/>
        </w:rPr>
        <w:t xml:space="preserve"> </w:t>
      </w:r>
      <w:r>
        <w:rPr>
          <w:spacing w:val="-4"/>
          <w:sz w:val="24"/>
        </w:rPr>
        <w:t>букв;</w:t>
      </w:r>
    </w:p>
    <w:p w14:paraId="536198D4" w14:textId="77777777" w:rsidR="00F50CD0" w:rsidRDefault="00000000">
      <w:pPr>
        <w:pStyle w:val="a5"/>
        <w:numPr>
          <w:ilvl w:val="0"/>
          <w:numId w:val="47"/>
        </w:numPr>
        <w:tabs>
          <w:tab w:val="left" w:pos="850"/>
        </w:tabs>
        <w:spacing w:before="136"/>
        <w:ind w:left="850"/>
        <w:jc w:val="left"/>
        <w:rPr>
          <w:sz w:val="24"/>
        </w:rPr>
      </w:pPr>
      <w:r>
        <w:rPr>
          <w:sz w:val="24"/>
        </w:rPr>
        <w:t>характеристика</w:t>
      </w:r>
      <w:r>
        <w:rPr>
          <w:spacing w:val="-5"/>
          <w:sz w:val="24"/>
        </w:rPr>
        <w:t xml:space="preserve"> </w:t>
      </w:r>
      <w:r>
        <w:rPr>
          <w:sz w:val="24"/>
        </w:rPr>
        <w:t>гласных</w:t>
      </w:r>
      <w:r>
        <w:rPr>
          <w:spacing w:val="-1"/>
          <w:sz w:val="24"/>
        </w:rPr>
        <w:t xml:space="preserve"> </w:t>
      </w:r>
      <w:r>
        <w:rPr>
          <w:sz w:val="24"/>
        </w:rPr>
        <w:t>и</w:t>
      </w:r>
      <w:r>
        <w:rPr>
          <w:spacing w:val="-3"/>
          <w:sz w:val="24"/>
        </w:rPr>
        <w:t xml:space="preserve"> </w:t>
      </w:r>
      <w:r>
        <w:rPr>
          <w:sz w:val="24"/>
        </w:rPr>
        <w:t>согласных звуков</w:t>
      </w:r>
      <w:r>
        <w:rPr>
          <w:spacing w:val="-2"/>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образец</w:t>
      </w:r>
      <w:r>
        <w:rPr>
          <w:spacing w:val="-5"/>
          <w:sz w:val="24"/>
        </w:rPr>
        <w:t xml:space="preserve"> </w:t>
      </w:r>
      <w:r>
        <w:rPr>
          <w:sz w:val="24"/>
        </w:rPr>
        <w:t>и</w:t>
      </w:r>
      <w:r>
        <w:rPr>
          <w:spacing w:val="-2"/>
          <w:sz w:val="24"/>
        </w:rPr>
        <w:t xml:space="preserve"> </w:t>
      </w:r>
      <w:r>
        <w:rPr>
          <w:sz w:val="24"/>
        </w:rPr>
        <w:t xml:space="preserve">опорную </w:t>
      </w:r>
      <w:r>
        <w:rPr>
          <w:spacing w:val="-2"/>
          <w:sz w:val="24"/>
        </w:rPr>
        <w:t>схему;</w:t>
      </w:r>
    </w:p>
    <w:p w14:paraId="6230D1C2" w14:textId="77777777" w:rsidR="00F50CD0" w:rsidRDefault="00000000">
      <w:pPr>
        <w:pStyle w:val="a5"/>
        <w:numPr>
          <w:ilvl w:val="0"/>
          <w:numId w:val="47"/>
        </w:numPr>
        <w:tabs>
          <w:tab w:val="left" w:pos="850"/>
        </w:tabs>
        <w:spacing w:before="138" w:line="350" w:lineRule="auto"/>
        <w:ind w:right="673" w:firstLine="427"/>
        <w:jc w:val="left"/>
        <w:rPr>
          <w:sz w:val="24"/>
        </w:rPr>
      </w:pPr>
      <w:r>
        <w:rPr>
          <w:sz w:val="24"/>
        </w:rPr>
        <w:t xml:space="preserve">списывание рукописного и печатного текста целыми словами с орфографическим </w:t>
      </w:r>
      <w:r>
        <w:rPr>
          <w:spacing w:val="-2"/>
          <w:sz w:val="24"/>
        </w:rPr>
        <w:t>проговариванием;</w:t>
      </w:r>
    </w:p>
    <w:p w14:paraId="05EBEA07" w14:textId="24937F8C" w:rsidR="00F50CD0" w:rsidRDefault="00000000">
      <w:pPr>
        <w:pStyle w:val="a5"/>
        <w:numPr>
          <w:ilvl w:val="0"/>
          <w:numId w:val="47"/>
        </w:numPr>
        <w:tabs>
          <w:tab w:val="left" w:pos="850"/>
        </w:tabs>
        <w:spacing w:before="12" w:line="350" w:lineRule="auto"/>
        <w:ind w:right="666" w:firstLine="427"/>
        <w:jc w:val="left"/>
        <w:rPr>
          <w:sz w:val="24"/>
        </w:rPr>
      </w:pPr>
      <w:r>
        <w:rPr>
          <w:sz w:val="24"/>
        </w:rPr>
        <w:t>запись под диктовку текста, включающего слова с изученными орфограммами (30 35 слов);</w:t>
      </w:r>
    </w:p>
    <w:p w14:paraId="467DCD42" w14:textId="77777777" w:rsidR="00F50CD0" w:rsidRDefault="00000000">
      <w:pPr>
        <w:pStyle w:val="a5"/>
        <w:numPr>
          <w:ilvl w:val="0"/>
          <w:numId w:val="47"/>
        </w:numPr>
        <w:tabs>
          <w:tab w:val="left" w:pos="850"/>
        </w:tabs>
        <w:spacing w:before="13" w:line="350" w:lineRule="auto"/>
        <w:ind w:right="667" w:firstLine="427"/>
        <w:jc w:val="left"/>
        <w:rPr>
          <w:sz w:val="24"/>
        </w:rPr>
      </w:pPr>
      <w:r>
        <w:rPr>
          <w:sz w:val="24"/>
        </w:rPr>
        <w:t>дифференциация</w:t>
      </w:r>
      <w:r>
        <w:rPr>
          <w:spacing w:val="-15"/>
          <w:sz w:val="24"/>
        </w:rPr>
        <w:t xml:space="preserve"> </w:t>
      </w:r>
      <w:r>
        <w:rPr>
          <w:sz w:val="24"/>
        </w:rPr>
        <w:t>и</w:t>
      </w:r>
      <w:r>
        <w:rPr>
          <w:spacing w:val="-15"/>
          <w:sz w:val="24"/>
        </w:rPr>
        <w:t xml:space="preserve"> </w:t>
      </w:r>
      <w:r>
        <w:rPr>
          <w:sz w:val="24"/>
        </w:rPr>
        <w:t>подбор</w:t>
      </w:r>
      <w:r>
        <w:rPr>
          <w:spacing w:val="-15"/>
          <w:sz w:val="24"/>
        </w:rPr>
        <w:t xml:space="preserve"> </w:t>
      </w:r>
      <w:r>
        <w:rPr>
          <w:sz w:val="24"/>
        </w:rPr>
        <w:t>слов</w:t>
      </w:r>
      <w:r>
        <w:rPr>
          <w:spacing w:val="-15"/>
          <w:sz w:val="24"/>
        </w:rPr>
        <w:t xml:space="preserve"> </w:t>
      </w:r>
      <w:r>
        <w:rPr>
          <w:sz w:val="24"/>
        </w:rPr>
        <w:t>различных</w:t>
      </w:r>
      <w:r>
        <w:rPr>
          <w:spacing w:val="-15"/>
          <w:sz w:val="24"/>
        </w:rPr>
        <w:t xml:space="preserve"> </w:t>
      </w:r>
      <w:r>
        <w:rPr>
          <w:sz w:val="24"/>
        </w:rPr>
        <w:t>категорий</w:t>
      </w:r>
      <w:r>
        <w:rPr>
          <w:spacing w:val="-15"/>
          <w:sz w:val="24"/>
        </w:rPr>
        <w:t xml:space="preserve"> </w:t>
      </w:r>
      <w:r>
        <w:rPr>
          <w:sz w:val="24"/>
        </w:rPr>
        <w:t>по</w:t>
      </w:r>
      <w:r>
        <w:rPr>
          <w:spacing w:val="-15"/>
          <w:sz w:val="24"/>
        </w:rPr>
        <w:t xml:space="preserve"> </w:t>
      </w:r>
      <w:r>
        <w:rPr>
          <w:sz w:val="24"/>
        </w:rPr>
        <w:t>вопросу</w:t>
      </w:r>
      <w:r>
        <w:rPr>
          <w:spacing w:val="-20"/>
          <w:sz w:val="24"/>
        </w:rPr>
        <w:t xml:space="preserve"> </w:t>
      </w:r>
      <w:r>
        <w:rPr>
          <w:sz w:val="24"/>
        </w:rPr>
        <w:t>и</w:t>
      </w:r>
      <w:r>
        <w:rPr>
          <w:spacing w:val="-15"/>
          <w:sz w:val="24"/>
        </w:rPr>
        <w:t xml:space="preserve"> </w:t>
      </w:r>
      <w:r>
        <w:rPr>
          <w:sz w:val="24"/>
        </w:rPr>
        <w:t>грамматическому значению (название предметов, действий и признаков предметов);</w:t>
      </w:r>
    </w:p>
    <w:p w14:paraId="63383816"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7ECC9F65" w14:textId="77777777" w:rsidR="00F50CD0" w:rsidRDefault="00000000">
      <w:pPr>
        <w:pStyle w:val="a5"/>
        <w:numPr>
          <w:ilvl w:val="0"/>
          <w:numId w:val="47"/>
        </w:numPr>
        <w:tabs>
          <w:tab w:val="left" w:pos="850"/>
        </w:tabs>
        <w:spacing w:before="70" w:line="355" w:lineRule="auto"/>
        <w:ind w:right="664" w:firstLine="427"/>
        <w:rPr>
          <w:sz w:val="24"/>
        </w:rPr>
      </w:pPr>
      <w:r>
        <w:rPr>
          <w:sz w:val="24"/>
        </w:rPr>
        <w:lastRenderedPageBreak/>
        <w:t>составление и распространение предложений, установление связи между</w:t>
      </w:r>
      <w:r>
        <w:rPr>
          <w:spacing w:val="-1"/>
          <w:sz w:val="24"/>
        </w:rPr>
        <w:t xml:space="preserve"> </w:t>
      </w:r>
      <w:r>
        <w:rPr>
          <w:sz w:val="24"/>
        </w:rPr>
        <w:t>словами с помощью</w:t>
      </w:r>
      <w:r>
        <w:rPr>
          <w:spacing w:val="-11"/>
          <w:sz w:val="24"/>
        </w:rPr>
        <w:t xml:space="preserve"> </w:t>
      </w:r>
      <w:r>
        <w:rPr>
          <w:sz w:val="24"/>
        </w:rPr>
        <w:t>педагогического</w:t>
      </w:r>
      <w:r>
        <w:rPr>
          <w:spacing w:val="-9"/>
          <w:sz w:val="24"/>
        </w:rPr>
        <w:t xml:space="preserve"> </w:t>
      </w:r>
      <w:r>
        <w:rPr>
          <w:sz w:val="24"/>
        </w:rPr>
        <w:t>работника,</w:t>
      </w:r>
      <w:r>
        <w:rPr>
          <w:spacing w:val="-9"/>
          <w:sz w:val="24"/>
        </w:rPr>
        <w:t xml:space="preserve"> </w:t>
      </w:r>
      <w:r>
        <w:rPr>
          <w:sz w:val="24"/>
        </w:rPr>
        <w:t>постановка</w:t>
      </w:r>
      <w:r>
        <w:rPr>
          <w:spacing w:val="-10"/>
          <w:sz w:val="24"/>
        </w:rPr>
        <w:t xml:space="preserve"> </w:t>
      </w:r>
      <w:r>
        <w:rPr>
          <w:sz w:val="24"/>
        </w:rPr>
        <w:t>знаков</w:t>
      </w:r>
      <w:r>
        <w:rPr>
          <w:spacing w:val="-12"/>
          <w:sz w:val="24"/>
        </w:rPr>
        <w:t xml:space="preserve"> </w:t>
      </w:r>
      <w:r>
        <w:rPr>
          <w:sz w:val="24"/>
        </w:rPr>
        <w:t>препинания</w:t>
      </w:r>
      <w:r>
        <w:rPr>
          <w:spacing w:val="-8"/>
          <w:sz w:val="24"/>
        </w:rPr>
        <w:t xml:space="preserve"> </w:t>
      </w:r>
      <w:r>
        <w:rPr>
          <w:sz w:val="24"/>
        </w:rPr>
        <w:t>в</w:t>
      </w:r>
      <w:r>
        <w:rPr>
          <w:spacing w:val="-10"/>
          <w:sz w:val="24"/>
        </w:rPr>
        <w:t xml:space="preserve"> </w:t>
      </w:r>
      <w:r>
        <w:rPr>
          <w:sz w:val="24"/>
        </w:rPr>
        <w:t>конце</w:t>
      </w:r>
      <w:r>
        <w:rPr>
          <w:spacing w:val="-13"/>
          <w:sz w:val="24"/>
        </w:rPr>
        <w:t xml:space="preserve"> </w:t>
      </w:r>
      <w:r>
        <w:rPr>
          <w:sz w:val="24"/>
        </w:rPr>
        <w:t>предложения (точка, вопросительный и восклицательный знак);</w:t>
      </w:r>
    </w:p>
    <w:p w14:paraId="0B0BEC1E" w14:textId="77777777" w:rsidR="00F50CD0" w:rsidRDefault="00000000">
      <w:pPr>
        <w:pStyle w:val="a5"/>
        <w:numPr>
          <w:ilvl w:val="0"/>
          <w:numId w:val="47"/>
        </w:numPr>
        <w:tabs>
          <w:tab w:val="left" w:pos="850"/>
        </w:tabs>
        <w:spacing w:before="9"/>
        <w:ind w:left="850"/>
        <w:rPr>
          <w:sz w:val="24"/>
        </w:rPr>
      </w:pPr>
      <w:r>
        <w:rPr>
          <w:sz w:val="24"/>
        </w:rPr>
        <w:t>деление</w:t>
      </w:r>
      <w:r>
        <w:rPr>
          <w:spacing w:val="-2"/>
          <w:sz w:val="24"/>
        </w:rPr>
        <w:t xml:space="preserve"> </w:t>
      </w:r>
      <w:r>
        <w:rPr>
          <w:sz w:val="24"/>
        </w:rPr>
        <w:t>текста</w:t>
      </w:r>
      <w:r>
        <w:rPr>
          <w:spacing w:val="-1"/>
          <w:sz w:val="24"/>
        </w:rPr>
        <w:t xml:space="preserve"> </w:t>
      </w:r>
      <w:r>
        <w:rPr>
          <w:sz w:val="24"/>
        </w:rPr>
        <w:t>на</w:t>
      </w:r>
      <w:r>
        <w:rPr>
          <w:spacing w:val="-2"/>
          <w:sz w:val="24"/>
        </w:rPr>
        <w:t xml:space="preserve"> предложения;</w:t>
      </w:r>
    </w:p>
    <w:p w14:paraId="636DE947" w14:textId="77777777" w:rsidR="00F50CD0" w:rsidRDefault="00000000">
      <w:pPr>
        <w:pStyle w:val="a5"/>
        <w:numPr>
          <w:ilvl w:val="0"/>
          <w:numId w:val="47"/>
        </w:numPr>
        <w:tabs>
          <w:tab w:val="left" w:pos="850"/>
        </w:tabs>
        <w:spacing w:before="138" w:line="348" w:lineRule="auto"/>
        <w:ind w:right="671" w:firstLine="427"/>
        <w:rPr>
          <w:sz w:val="24"/>
        </w:rPr>
      </w:pPr>
      <w:r>
        <w:rPr>
          <w:sz w:val="24"/>
        </w:rPr>
        <w:t>выделение темы текста (о чём идет речь), выбор одного заголовка из нескольких, подходящего по смыслу;</w:t>
      </w:r>
    </w:p>
    <w:p w14:paraId="0A9B3358" w14:textId="4990E411" w:rsidR="00F50CD0" w:rsidRDefault="00000000">
      <w:pPr>
        <w:pStyle w:val="a5"/>
        <w:numPr>
          <w:ilvl w:val="0"/>
          <w:numId w:val="47"/>
        </w:numPr>
        <w:tabs>
          <w:tab w:val="left" w:pos="850"/>
        </w:tabs>
        <w:spacing w:before="18"/>
        <w:ind w:left="850"/>
        <w:rPr>
          <w:sz w:val="24"/>
        </w:rPr>
      </w:pPr>
      <w:r>
        <w:rPr>
          <w:sz w:val="24"/>
        </w:rPr>
        <w:t>самостоятельная</w:t>
      </w:r>
      <w:r>
        <w:rPr>
          <w:spacing w:val="-14"/>
          <w:sz w:val="24"/>
        </w:rPr>
        <w:t xml:space="preserve"> </w:t>
      </w:r>
      <w:r>
        <w:rPr>
          <w:sz w:val="24"/>
        </w:rPr>
        <w:t>запись</w:t>
      </w:r>
      <w:r>
        <w:rPr>
          <w:spacing w:val="-10"/>
          <w:sz w:val="24"/>
        </w:rPr>
        <w:t xml:space="preserve"> </w:t>
      </w:r>
      <w:r>
        <w:rPr>
          <w:sz w:val="24"/>
        </w:rPr>
        <w:t>34</w:t>
      </w:r>
      <w:r>
        <w:rPr>
          <w:spacing w:val="-12"/>
          <w:sz w:val="24"/>
        </w:rPr>
        <w:t xml:space="preserve"> </w:t>
      </w:r>
      <w:r>
        <w:rPr>
          <w:sz w:val="24"/>
        </w:rPr>
        <w:t>предложений</w:t>
      </w:r>
      <w:r>
        <w:rPr>
          <w:spacing w:val="-10"/>
          <w:sz w:val="24"/>
        </w:rPr>
        <w:t xml:space="preserve"> </w:t>
      </w:r>
      <w:r>
        <w:rPr>
          <w:sz w:val="24"/>
        </w:rPr>
        <w:t>из</w:t>
      </w:r>
      <w:r>
        <w:rPr>
          <w:spacing w:val="-11"/>
          <w:sz w:val="24"/>
        </w:rPr>
        <w:t xml:space="preserve"> </w:t>
      </w:r>
      <w:r>
        <w:rPr>
          <w:sz w:val="24"/>
        </w:rPr>
        <w:t>составленного</w:t>
      </w:r>
      <w:r>
        <w:rPr>
          <w:spacing w:val="-9"/>
          <w:sz w:val="24"/>
        </w:rPr>
        <w:t xml:space="preserve"> </w:t>
      </w:r>
      <w:r>
        <w:rPr>
          <w:sz w:val="24"/>
        </w:rPr>
        <w:t>текста</w:t>
      </w:r>
      <w:r>
        <w:rPr>
          <w:spacing w:val="-13"/>
          <w:sz w:val="24"/>
        </w:rPr>
        <w:t xml:space="preserve"> </w:t>
      </w:r>
      <w:r>
        <w:rPr>
          <w:sz w:val="24"/>
        </w:rPr>
        <w:t>после</w:t>
      </w:r>
      <w:r>
        <w:rPr>
          <w:spacing w:val="-12"/>
          <w:sz w:val="24"/>
        </w:rPr>
        <w:t xml:space="preserve"> </w:t>
      </w:r>
      <w:r>
        <w:rPr>
          <w:sz w:val="24"/>
        </w:rPr>
        <w:t>его</w:t>
      </w:r>
      <w:r>
        <w:rPr>
          <w:spacing w:val="-9"/>
          <w:sz w:val="24"/>
        </w:rPr>
        <w:t xml:space="preserve"> </w:t>
      </w:r>
      <w:r>
        <w:rPr>
          <w:spacing w:val="-2"/>
          <w:sz w:val="24"/>
        </w:rPr>
        <w:t>анализа.</w:t>
      </w:r>
    </w:p>
    <w:p w14:paraId="7F0D75AE" w14:textId="7E5C37C9" w:rsidR="00F50CD0" w:rsidRDefault="00000000">
      <w:pPr>
        <w:pStyle w:val="1"/>
        <w:spacing w:before="140" w:line="360" w:lineRule="auto"/>
        <w:ind w:left="574" w:right="714" w:firstLine="177"/>
        <w:jc w:val="both"/>
      </w:pPr>
      <w:bookmarkStart w:id="34" w:name="_Toc166834521"/>
      <w:bookmarkStart w:id="35" w:name="_Toc166838213"/>
      <w:bookmarkStart w:id="36" w:name="_Toc166838478"/>
      <w:r>
        <w:t>Рабочая</w:t>
      </w:r>
      <w:r>
        <w:rPr>
          <w:spacing w:val="-7"/>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"Чтение"</w:t>
      </w:r>
      <w:r>
        <w:rPr>
          <w:spacing w:val="-6"/>
        </w:rPr>
        <w:t xml:space="preserve"> </w:t>
      </w:r>
      <w:r>
        <w:t>предметной</w:t>
      </w:r>
      <w:r>
        <w:rPr>
          <w:spacing w:val="-6"/>
        </w:rPr>
        <w:t xml:space="preserve"> </w:t>
      </w:r>
      <w:r>
        <w:t>об ласти "Язык и речевая практика" (1</w:t>
      </w:r>
      <w:r w:rsidR="00DF3228">
        <w:t>-</w:t>
      </w:r>
      <w:r>
        <w:t>4 и дополнительный классы)</w:t>
      </w:r>
      <w:bookmarkEnd w:id="34"/>
      <w:bookmarkEnd w:id="35"/>
      <w:bookmarkEnd w:id="36"/>
    </w:p>
    <w:p w14:paraId="426895B0" w14:textId="77777777" w:rsidR="00F50CD0" w:rsidRDefault="00000000">
      <w:pPr>
        <w:pStyle w:val="a3"/>
        <w:spacing w:line="360" w:lineRule="auto"/>
        <w:ind w:left="3049" w:right="803" w:hanging="2214"/>
        <w:rPr>
          <w:b/>
        </w:rPr>
      </w:pPr>
      <w:r>
        <w:t>включает</w:t>
      </w:r>
      <w:r>
        <w:rPr>
          <w:spacing w:val="-7"/>
        </w:rPr>
        <w:t xml:space="preserve"> </w:t>
      </w:r>
      <w:r>
        <w:t>пояснительную</w:t>
      </w:r>
      <w:r>
        <w:rPr>
          <w:spacing w:val="-7"/>
        </w:rPr>
        <w:t xml:space="preserve"> </w:t>
      </w:r>
      <w:r>
        <w:t>записку,</w:t>
      </w:r>
      <w:r>
        <w:rPr>
          <w:spacing w:val="-7"/>
        </w:rPr>
        <w:t xml:space="preserve"> </w:t>
      </w:r>
      <w:r>
        <w:t>содержание</w:t>
      </w:r>
      <w:r>
        <w:rPr>
          <w:spacing w:val="-8"/>
        </w:rPr>
        <w:t xml:space="preserve"> </w:t>
      </w:r>
      <w:r>
        <w:t>обучения,</w:t>
      </w:r>
      <w:r>
        <w:rPr>
          <w:spacing w:val="-7"/>
        </w:rPr>
        <w:t xml:space="preserve"> </w:t>
      </w:r>
      <w:r>
        <w:t>планируемые</w:t>
      </w:r>
      <w:r>
        <w:rPr>
          <w:spacing w:val="-6"/>
        </w:rPr>
        <w:t xml:space="preserve"> </w:t>
      </w:r>
      <w:r>
        <w:t>результаты освоения программы по предмету</w:t>
      </w:r>
      <w:r>
        <w:rPr>
          <w:b/>
        </w:rPr>
        <w:t>.</w:t>
      </w:r>
    </w:p>
    <w:p w14:paraId="414355FB" w14:textId="77777777" w:rsidR="00F50CD0" w:rsidRDefault="00000000">
      <w:pPr>
        <w:pStyle w:val="2"/>
      </w:pPr>
      <w:bookmarkStart w:id="37" w:name="_Toc166838214"/>
      <w:bookmarkStart w:id="38" w:name="_Toc166838479"/>
      <w:r>
        <w:t>Пояснительная</w:t>
      </w:r>
      <w:r>
        <w:rPr>
          <w:spacing w:val="-1"/>
        </w:rPr>
        <w:t xml:space="preserve"> </w:t>
      </w:r>
      <w:r>
        <w:rPr>
          <w:spacing w:val="-2"/>
        </w:rPr>
        <w:t>записка.</w:t>
      </w:r>
      <w:bookmarkEnd w:id="37"/>
      <w:bookmarkEnd w:id="38"/>
    </w:p>
    <w:p w14:paraId="4F465E3E" w14:textId="247A403C" w:rsidR="00F50CD0" w:rsidRDefault="00000000">
      <w:pPr>
        <w:pStyle w:val="a3"/>
        <w:spacing w:before="135" w:line="360" w:lineRule="auto"/>
        <w:ind w:right="663"/>
      </w:pPr>
      <w:r>
        <w:t>Чтение</w:t>
      </w:r>
      <w:r>
        <w:rPr>
          <w:spacing w:val="-12"/>
        </w:rPr>
        <w:t xml:space="preserve"> </w:t>
      </w:r>
      <w:r>
        <w:t>является</w:t>
      </w:r>
      <w:r>
        <w:rPr>
          <w:spacing w:val="-11"/>
        </w:rPr>
        <w:t xml:space="preserve"> </w:t>
      </w:r>
      <w:r>
        <w:t>важным</w:t>
      </w:r>
      <w:r>
        <w:rPr>
          <w:spacing w:val="-7"/>
        </w:rPr>
        <w:t xml:space="preserve"> </w:t>
      </w:r>
      <w:r>
        <w:t>учебным</w:t>
      </w:r>
      <w:r>
        <w:rPr>
          <w:spacing w:val="-10"/>
        </w:rPr>
        <w:t xml:space="preserve"> </w:t>
      </w:r>
      <w:r>
        <w:t>предметом</w:t>
      </w:r>
      <w:r>
        <w:rPr>
          <w:spacing w:val="-9"/>
        </w:rPr>
        <w:t xml:space="preserve"> </w:t>
      </w:r>
      <w:r>
        <w:t>в</w:t>
      </w:r>
      <w:r>
        <w:rPr>
          <w:spacing w:val="-9"/>
        </w:rPr>
        <w:t xml:space="preserve"> </w:t>
      </w:r>
      <w:r>
        <w:t>образовании</w:t>
      </w:r>
      <w:r>
        <w:rPr>
          <w:spacing w:val="-10"/>
        </w:rPr>
        <w:t xml:space="preserve"> </w:t>
      </w:r>
      <w:r>
        <w:t>обучающихся</w:t>
      </w:r>
      <w:r>
        <w:rPr>
          <w:spacing w:val="-11"/>
        </w:rPr>
        <w:t xml:space="preserve"> </w:t>
      </w:r>
      <w:r>
        <w:t>с</w:t>
      </w:r>
      <w:r>
        <w:rPr>
          <w:spacing w:val="-9"/>
        </w:rPr>
        <w:t xml:space="preserve"> </w:t>
      </w:r>
      <w:r>
        <w:t>умствен ной отсталостью. Его направленность на социализацию личности обучающегося, на кор рекцию</w:t>
      </w:r>
      <w:r>
        <w:rPr>
          <w:spacing w:val="-12"/>
        </w:rPr>
        <w:t xml:space="preserve"> </w:t>
      </w:r>
      <w:r>
        <w:t>и</w:t>
      </w:r>
      <w:r>
        <w:rPr>
          <w:spacing w:val="-12"/>
        </w:rPr>
        <w:t xml:space="preserve"> </w:t>
      </w:r>
      <w:r>
        <w:t>развитие</w:t>
      </w:r>
      <w:r>
        <w:rPr>
          <w:spacing w:val="-11"/>
        </w:rPr>
        <w:t xml:space="preserve"> </w:t>
      </w:r>
      <w:r>
        <w:t>речемыслительных</w:t>
      </w:r>
      <w:r>
        <w:rPr>
          <w:spacing w:val="-11"/>
        </w:rPr>
        <w:t xml:space="preserve"> </w:t>
      </w:r>
      <w:r>
        <w:t>способностей,</w:t>
      </w:r>
      <w:r>
        <w:rPr>
          <w:spacing w:val="-10"/>
        </w:rPr>
        <w:t xml:space="preserve"> </w:t>
      </w:r>
      <w:r>
        <w:t>формирование</w:t>
      </w:r>
      <w:r>
        <w:rPr>
          <w:spacing w:val="-11"/>
        </w:rPr>
        <w:t xml:space="preserve"> </w:t>
      </w:r>
      <w:r>
        <w:t>эмоционального</w:t>
      </w:r>
      <w:r>
        <w:rPr>
          <w:spacing w:val="-10"/>
        </w:rPr>
        <w:t xml:space="preserve"> </w:t>
      </w:r>
      <w:r>
        <w:t>отно шения к действительности и нравственных позиций поведения подчеркивает значимость обучения чтению обучающихся с данной категории.</w:t>
      </w:r>
    </w:p>
    <w:p w14:paraId="599A451E" w14:textId="77777777" w:rsidR="00F50CD0" w:rsidRDefault="00000000">
      <w:pPr>
        <w:pStyle w:val="a3"/>
        <w:spacing w:line="275" w:lineRule="exact"/>
        <w:ind w:left="708" w:firstLine="0"/>
      </w:pPr>
      <w:r>
        <w:t>Задачами</w:t>
      </w:r>
      <w:r>
        <w:rPr>
          <w:spacing w:val="-6"/>
        </w:rPr>
        <w:t xml:space="preserve"> </w:t>
      </w:r>
      <w:r>
        <w:t>изучения</w:t>
      </w:r>
      <w:r>
        <w:rPr>
          <w:spacing w:val="-2"/>
        </w:rPr>
        <w:t xml:space="preserve"> </w:t>
      </w:r>
      <w:r>
        <w:t>учебного</w:t>
      </w:r>
      <w:r>
        <w:rPr>
          <w:spacing w:val="-3"/>
        </w:rPr>
        <w:t xml:space="preserve"> </w:t>
      </w:r>
      <w:r>
        <w:t>предмета</w:t>
      </w:r>
      <w:r>
        <w:rPr>
          <w:spacing w:val="-4"/>
        </w:rPr>
        <w:t xml:space="preserve"> </w:t>
      </w:r>
      <w:r>
        <w:t>"Чтение"</w:t>
      </w:r>
      <w:r>
        <w:rPr>
          <w:spacing w:val="-5"/>
        </w:rPr>
        <w:t xml:space="preserve"> </w:t>
      </w:r>
      <w:r>
        <w:rPr>
          <w:spacing w:val="-2"/>
        </w:rPr>
        <w:t>являются:</w:t>
      </w:r>
    </w:p>
    <w:p w14:paraId="0E5A6C83" w14:textId="77777777" w:rsidR="00F50CD0" w:rsidRDefault="00000000">
      <w:pPr>
        <w:pStyle w:val="a5"/>
        <w:numPr>
          <w:ilvl w:val="0"/>
          <w:numId w:val="47"/>
        </w:numPr>
        <w:tabs>
          <w:tab w:val="left" w:pos="850"/>
        </w:tabs>
        <w:spacing w:before="139"/>
        <w:ind w:left="850"/>
        <w:rPr>
          <w:sz w:val="24"/>
        </w:rPr>
      </w:pPr>
      <w:r>
        <w:rPr>
          <w:sz w:val="24"/>
        </w:rPr>
        <w:t>воспитание</w:t>
      </w:r>
      <w:r>
        <w:rPr>
          <w:spacing w:val="-1"/>
          <w:sz w:val="24"/>
        </w:rPr>
        <w:t xml:space="preserve"> </w:t>
      </w:r>
      <w:r>
        <w:rPr>
          <w:sz w:val="24"/>
        </w:rPr>
        <w:t>у</w:t>
      </w:r>
      <w:r>
        <w:rPr>
          <w:spacing w:val="-9"/>
          <w:sz w:val="24"/>
        </w:rPr>
        <w:t xml:space="preserve"> </w:t>
      </w:r>
      <w:r>
        <w:rPr>
          <w:sz w:val="24"/>
        </w:rPr>
        <w:t>обучающихся</w:t>
      </w:r>
      <w:r>
        <w:rPr>
          <w:spacing w:val="-5"/>
          <w:sz w:val="24"/>
        </w:rPr>
        <w:t xml:space="preserve"> </w:t>
      </w:r>
      <w:r>
        <w:rPr>
          <w:sz w:val="24"/>
        </w:rPr>
        <w:t>интереса</w:t>
      </w:r>
      <w:r>
        <w:rPr>
          <w:spacing w:val="-2"/>
          <w:sz w:val="24"/>
        </w:rPr>
        <w:t xml:space="preserve"> </w:t>
      </w:r>
      <w:r>
        <w:rPr>
          <w:sz w:val="24"/>
        </w:rPr>
        <w:t>к</w:t>
      </w:r>
      <w:r>
        <w:rPr>
          <w:spacing w:val="-1"/>
          <w:sz w:val="24"/>
        </w:rPr>
        <w:t xml:space="preserve"> </w:t>
      </w:r>
      <w:r>
        <w:rPr>
          <w:spacing w:val="-2"/>
          <w:sz w:val="24"/>
        </w:rPr>
        <w:t>чтению;</w:t>
      </w:r>
    </w:p>
    <w:p w14:paraId="3E01A48C" w14:textId="77777777" w:rsidR="00F50CD0" w:rsidRDefault="00000000">
      <w:pPr>
        <w:pStyle w:val="a5"/>
        <w:numPr>
          <w:ilvl w:val="0"/>
          <w:numId w:val="47"/>
        </w:numPr>
        <w:tabs>
          <w:tab w:val="left" w:pos="850"/>
        </w:tabs>
        <w:spacing w:before="138" w:line="350" w:lineRule="auto"/>
        <w:ind w:right="671" w:firstLine="427"/>
        <w:rPr>
          <w:sz w:val="24"/>
        </w:rPr>
      </w:pPr>
      <w:r>
        <w:rPr>
          <w:sz w:val="24"/>
        </w:rPr>
        <w:t>формирование техники</w:t>
      </w:r>
      <w:r>
        <w:rPr>
          <w:spacing w:val="-2"/>
          <w:sz w:val="24"/>
        </w:rPr>
        <w:t xml:space="preserve"> </w:t>
      </w:r>
      <w:r>
        <w:rPr>
          <w:sz w:val="24"/>
        </w:rPr>
        <w:t>чтения: правильного</w:t>
      </w:r>
      <w:r>
        <w:rPr>
          <w:spacing w:val="-1"/>
          <w:sz w:val="24"/>
        </w:rPr>
        <w:t xml:space="preserve"> </w:t>
      </w:r>
      <w:r>
        <w:rPr>
          <w:sz w:val="24"/>
        </w:rPr>
        <w:t>и</w:t>
      </w:r>
      <w:r>
        <w:rPr>
          <w:spacing w:val="-2"/>
          <w:sz w:val="24"/>
        </w:rPr>
        <w:t xml:space="preserve"> </w:t>
      </w:r>
      <w:r>
        <w:rPr>
          <w:sz w:val="24"/>
        </w:rPr>
        <w:t>выразительного</w:t>
      </w:r>
      <w:r>
        <w:rPr>
          <w:spacing w:val="-1"/>
          <w:sz w:val="24"/>
        </w:rPr>
        <w:t xml:space="preserve"> </w:t>
      </w:r>
      <w:r>
        <w:rPr>
          <w:sz w:val="24"/>
        </w:rPr>
        <w:t>чтения,</w:t>
      </w:r>
      <w:r>
        <w:rPr>
          <w:spacing w:val="-1"/>
          <w:sz w:val="24"/>
        </w:rPr>
        <w:t xml:space="preserve"> </w:t>
      </w:r>
      <w:r>
        <w:rPr>
          <w:sz w:val="24"/>
        </w:rPr>
        <w:t>обеспечение постепенного перехода от послогового чтения к чтению целым словом;</w:t>
      </w:r>
    </w:p>
    <w:p w14:paraId="60126939" w14:textId="77777777" w:rsidR="00F50CD0" w:rsidRDefault="00000000">
      <w:pPr>
        <w:pStyle w:val="a5"/>
        <w:numPr>
          <w:ilvl w:val="0"/>
          <w:numId w:val="47"/>
        </w:numPr>
        <w:tabs>
          <w:tab w:val="left" w:pos="850"/>
        </w:tabs>
        <w:spacing w:before="12" w:line="357" w:lineRule="auto"/>
        <w:ind w:right="669" w:firstLine="427"/>
        <w:rPr>
          <w:sz w:val="24"/>
        </w:rPr>
      </w:pPr>
      <w:r>
        <w:rPr>
          <w:sz w:val="24"/>
        </w:rP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w:t>
      </w:r>
      <w:r>
        <w:rPr>
          <w:spacing w:val="-2"/>
          <w:sz w:val="24"/>
        </w:rPr>
        <w:t>анализа;</w:t>
      </w:r>
    </w:p>
    <w:p w14:paraId="3D5B8BCB" w14:textId="51B9C23C" w:rsidR="00F50CD0" w:rsidRDefault="00000000">
      <w:pPr>
        <w:pStyle w:val="a5"/>
        <w:numPr>
          <w:ilvl w:val="0"/>
          <w:numId w:val="47"/>
        </w:numPr>
        <w:tabs>
          <w:tab w:val="left" w:pos="850"/>
        </w:tabs>
        <w:spacing w:before="2" w:line="357" w:lineRule="auto"/>
        <w:ind w:right="669" w:firstLine="427"/>
        <w:rPr>
          <w:sz w:val="24"/>
        </w:rPr>
      </w:pPr>
      <w:r>
        <w:rPr>
          <w:sz w:val="24"/>
        </w:rPr>
        <w:t>развитие у</w:t>
      </w:r>
      <w:r>
        <w:rPr>
          <w:spacing w:val="-1"/>
          <w:sz w:val="24"/>
        </w:rPr>
        <w:t xml:space="preserve"> </w:t>
      </w:r>
      <w:r>
        <w:rPr>
          <w:sz w:val="24"/>
        </w:rPr>
        <w:t>них умения общаться на уроке чтения: отвечать на вопросы педагогиче ского</w:t>
      </w:r>
      <w:r>
        <w:rPr>
          <w:spacing w:val="-4"/>
          <w:sz w:val="24"/>
        </w:rPr>
        <w:t xml:space="preserve"> </w:t>
      </w:r>
      <w:r>
        <w:rPr>
          <w:sz w:val="24"/>
        </w:rPr>
        <w:t>работника,</w:t>
      </w:r>
      <w:r>
        <w:rPr>
          <w:spacing w:val="-5"/>
          <w:sz w:val="24"/>
        </w:rPr>
        <w:t xml:space="preserve"> </w:t>
      </w:r>
      <w:r>
        <w:rPr>
          <w:sz w:val="24"/>
        </w:rPr>
        <w:t>спрашивать</w:t>
      </w:r>
      <w:r>
        <w:rPr>
          <w:spacing w:val="-4"/>
          <w:sz w:val="24"/>
        </w:rPr>
        <w:t xml:space="preserve"> </w:t>
      </w:r>
      <w:r>
        <w:rPr>
          <w:sz w:val="24"/>
        </w:rPr>
        <w:t>обучающихся</w:t>
      </w:r>
      <w:r>
        <w:rPr>
          <w:spacing w:val="-4"/>
          <w:sz w:val="24"/>
        </w:rPr>
        <w:t xml:space="preserve"> </w:t>
      </w:r>
      <w:r>
        <w:rPr>
          <w:sz w:val="24"/>
        </w:rPr>
        <w:t>о</w:t>
      </w:r>
      <w:r>
        <w:rPr>
          <w:spacing w:val="-5"/>
          <w:sz w:val="24"/>
        </w:rPr>
        <w:t xml:space="preserve"> </w:t>
      </w:r>
      <w:r>
        <w:rPr>
          <w:sz w:val="24"/>
        </w:rPr>
        <w:t>непонятных</w:t>
      </w:r>
      <w:r>
        <w:rPr>
          <w:spacing w:val="-3"/>
          <w:sz w:val="24"/>
        </w:rPr>
        <w:t xml:space="preserve"> </w:t>
      </w:r>
      <w:r>
        <w:rPr>
          <w:sz w:val="24"/>
        </w:rPr>
        <w:t>словах,</w:t>
      </w:r>
      <w:r>
        <w:rPr>
          <w:spacing w:val="-4"/>
          <w:sz w:val="24"/>
        </w:rPr>
        <w:t xml:space="preserve"> </w:t>
      </w:r>
      <w:r>
        <w:rPr>
          <w:sz w:val="24"/>
        </w:rPr>
        <w:t>делиться</w:t>
      </w:r>
      <w:r>
        <w:rPr>
          <w:spacing w:val="-5"/>
          <w:sz w:val="24"/>
        </w:rPr>
        <w:t xml:space="preserve"> </w:t>
      </w:r>
      <w:r>
        <w:rPr>
          <w:sz w:val="24"/>
        </w:rPr>
        <w:t>впечатлениями о прочитанном, дополнять пересказы текста, рисовать к тексту словесные картинки, кол лективно обсуждать предполагаемый ответ.</w:t>
      </w:r>
    </w:p>
    <w:p w14:paraId="7C0ECDA6" w14:textId="77777777" w:rsidR="00F50CD0" w:rsidRDefault="00000000">
      <w:pPr>
        <w:pStyle w:val="2"/>
        <w:spacing w:before="4"/>
        <w:ind w:left="2833"/>
      </w:pPr>
      <w:bookmarkStart w:id="39" w:name="_Toc166838215"/>
      <w:bookmarkStart w:id="40" w:name="_Toc166838480"/>
      <w:r>
        <w:t>Содержание</w:t>
      </w:r>
      <w:r>
        <w:rPr>
          <w:spacing w:val="-5"/>
        </w:rPr>
        <w:t xml:space="preserve"> </w:t>
      </w:r>
      <w:r>
        <w:t>учебного</w:t>
      </w:r>
      <w:r>
        <w:rPr>
          <w:spacing w:val="-2"/>
        </w:rPr>
        <w:t xml:space="preserve"> </w:t>
      </w:r>
      <w:r>
        <w:t>предмета</w:t>
      </w:r>
      <w:r>
        <w:rPr>
          <w:spacing w:val="-6"/>
        </w:rPr>
        <w:t xml:space="preserve"> </w:t>
      </w:r>
      <w:r>
        <w:rPr>
          <w:spacing w:val="-2"/>
        </w:rPr>
        <w:t>"Чтение"</w:t>
      </w:r>
      <w:bookmarkEnd w:id="39"/>
      <w:bookmarkEnd w:id="40"/>
    </w:p>
    <w:p w14:paraId="5EF45084" w14:textId="3FF755FC" w:rsidR="00F50CD0" w:rsidRDefault="00000000">
      <w:pPr>
        <w:pStyle w:val="a3"/>
        <w:spacing w:before="134" w:line="360" w:lineRule="auto"/>
        <w:ind w:right="666"/>
      </w:pPr>
      <w:r>
        <w:t>Содержание чтения (круг чтения): произведения устного народного творчества (по словица,</w:t>
      </w:r>
      <w:r>
        <w:rPr>
          <w:spacing w:val="-9"/>
        </w:rPr>
        <w:t xml:space="preserve"> </w:t>
      </w:r>
      <w:r>
        <w:t>скороговорка,</w:t>
      </w:r>
      <w:r>
        <w:rPr>
          <w:spacing w:val="-12"/>
        </w:rPr>
        <w:t xml:space="preserve"> </w:t>
      </w:r>
      <w:r>
        <w:t>загадка,</w:t>
      </w:r>
      <w:r>
        <w:rPr>
          <w:spacing w:val="-9"/>
        </w:rPr>
        <w:t xml:space="preserve"> </w:t>
      </w:r>
      <w:r>
        <w:t>потешка,</w:t>
      </w:r>
      <w:r>
        <w:rPr>
          <w:spacing w:val="-12"/>
        </w:rPr>
        <w:t xml:space="preserve"> </w:t>
      </w:r>
      <w:r>
        <w:t>закличка,</w:t>
      </w:r>
      <w:r>
        <w:rPr>
          <w:spacing w:val="-9"/>
        </w:rPr>
        <w:t xml:space="preserve"> </w:t>
      </w:r>
      <w:r>
        <w:t>песня,</w:t>
      </w:r>
      <w:r>
        <w:rPr>
          <w:spacing w:val="-9"/>
        </w:rPr>
        <w:t xml:space="preserve"> </w:t>
      </w:r>
      <w:r>
        <w:t>сказка,</w:t>
      </w:r>
      <w:r>
        <w:rPr>
          <w:spacing w:val="-12"/>
        </w:rPr>
        <w:t xml:space="preserve"> </w:t>
      </w:r>
      <w:r>
        <w:t>былина).</w:t>
      </w:r>
      <w:r>
        <w:rPr>
          <w:spacing w:val="-10"/>
        </w:rPr>
        <w:t xml:space="preserve"> </w:t>
      </w:r>
      <w:r>
        <w:t>Небольшие</w:t>
      </w:r>
      <w:r>
        <w:rPr>
          <w:spacing w:val="-10"/>
        </w:rPr>
        <w:t xml:space="preserve"> </w:t>
      </w:r>
      <w:r>
        <w:t>рас сказы и стихотворения русских и зарубежных писателей о природе родного края, о жизни обучающихся</w:t>
      </w:r>
      <w:r>
        <w:rPr>
          <w:spacing w:val="22"/>
        </w:rPr>
        <w:t xml:space="preserve"> </w:t>
      </w:r>
      <w:r>
        <w:t>и</w:t>
      </w:r>
      <w:r>
        <w:rPr>
          <w:spacing w:val="26"/>
        </w:rPr>
        <w:t xml:space="preserve"> </w:t>
      </w:r>
      <w:r>
        <w:t>взрослых,</w:t>
      </w:r>
      <w:r>
        <w:rPr>
          <w:spacing w:val="25"/>
        </w:rPr>
        <w:t xml:space="preserve"> </w:t>
      </w:r>
      <w:r>
        <w:t>о</w:t>
      </w:r>
      <w:r>
        <w:rPr>
          <w:spacing w:val="25"/>
        </w:rPr>
        <w:t xml:space="preserve"> </w:t>
      </w:r>
      <w:r>
        <w:t>труде,</w:t>
      </w:r>
      <w:r>
        <w:rPr>
          <w:spacing w:val="25"/>
        </w:rPr>
        <w:t xml:space="preserve"> </w:t>
      </w:r>
      <w:r>
        <w:t>о</w:t>
      </w:r>
      <w:r>
        <w:rPr>
          <w:spacing w:val="25"/>
        </w:rPr>
        <w:t xml:space="preserve"> </w:t>
      </w:r>
      <w:r>
        <w:t>народных</w:t>
      </w:r>
      <w:r>
        <w:rPr>
          <w:spacing w:val="27"/>
        </w:rPr>
        <w:t xml:space="preserve"> </w:t>
      </w:r>
      <w:r>
        <w:t>праздниках,</w:t>
      </w:r>
      <w:r>
        <w:rPr>
          <w:spacing w:val="25"/>
        </w:rPr>
        <w:t xml:space="preserve"> </w:t>
      </w:r>
      <w:r>
        <w:t>о</w:t>
      </w:r>
      <w:r>
        <w:rPr>
          <w:spacing w:val="25"/>
        </w:rPr>
        <w:t xml:space="preserve"> </w:t>
      </w:r>
      <w:r>
        <w:t>нравственных</w:t>
      </w:r>
      <w:r>
        <w:rPr>
          <w:spacing w:val="26"/>
        </w:rPr>
        <w:t xml:space="preserve"> </w:t>
      </w:r>
      <w:r>
        <w:t>и</w:t>
      </w:r>
      <w:r>
        <w:rPr>
          <w:spacing w:val="26"/>
        </w:rPr>
        <w:t xml:space="preserve"> </w:t>
      </w:r>
      <w:r>
        <w:rPr>
          <w:spacing w:val="-2"/>
        </w:rPr>
        <w:t>этических</w:t>
      </w:r>
    </w:p>
    <w:p w14:paraId="5DC1B17E" w14:textId="77777777" w:rsidR="00F50CD0" w:rsidRDefault="00F50CD0">
      <w:pPr>
        <w:spacing w:line="360" w:lineRule="auto"/>
        <w:sectPr w:rsidR="00F50CD0" w:rsidSect="00AD1093">
          <w:pgSz w:w="11910" w:h="16840"/>
          <w:pgMar w:top="1040" w:right="180" w:bottom="1200" w:left="1560" w:header="0" w:footer="990" w:gutter="0"/>
          <w:cols w:space="720"/>
        </w:sectPr>
      </w:pPr>
    </w:p>
    <w:p w14:paraId="6AC30AEF" w14:textId="0EAA80DD" w:rsidR="00F50CD0" w:rsidRDefault="00000000">
      <w:pPr>
        <w:pStyle w:val="a3"/>
        <w:spacing w:before="68" w:line="362" w:lineRule="auto"/>
        <w:ind w:right="676" w:firstLine="0"/>
      </w:pPr>
      <w:r>
        <w:lastRenderedPageBreak/>
        <w:t>нормах поведения. Статьи занимательного характера об интересном и необычном в окру жающем мире, о культуре поведения, об искусстве, историческом прошлом.</w:t>
      </w:r>
    </w:p>
    <w:p w14:paraId="57875CB2" w14:textId="3E1E495F" w:rsidR="00F50CD0" w:rsidRDefault="00000000">
      <w:pPr>
        <w:pStyle w:val="a3"/>
        <w:spacing w:line="360" w:lineRule="auto"/>
        <w:ind w:right="671"/>
      </w:pPr>
      <w:r>
        <w:t>Примерная</w:t>
      </w:r>
      <w:r>
        <w:rPr>
          <w:spacing w:val="-13"/>
        </w:rPr>
        <w:t xml:space="preserve"> </w:t>
      </w:r>
      <w:r>
        <w:t>тематика</w:t>
      </w:r>
      <w:r>
        <w:rPr>
          <w:spacing w:val="-14"/>
        </w:rPr>
        <w:t xml:space="preserve"> </w:t>
      </w:r>
      <w:r>
        <w:t>произведений:</w:t>
      </w:r>
      <w:r>
        <w:rPr>
          <w:spacing w:val="-13"/>
        </w:rPr>
        <w:t xml:space="preserve"> </w:t>
      </w:r>
      <w:r>
        <w:t>произведения</w:t>
      </w:r>
      <w:r>
        <w:rPr>
          <w:spacing w:val="-13"/>
        </w:rPr>
        <w:t xml:space="preserve"> </w:t>
      </w:r>
      <w:r>
        <w:t>о</w:t>
      </w:r>
      <w:r>
        <w:rPr>
          <w:spacing w:val="-13"/>
        </w:rPr>
        <w:t xml:space="preserve"> </w:t>
      </w:r>
      <w:r>
        <w:t>Родине,</w:t>
      </w:r>
      <w:r>
        <w:rPr>
          <w:spacing w:val="-13"/>
        </w:rPr>
        <w:t xml:space="preserve"> </w:t>
      </w:r>
      <w:r>
        <w:t>родной</w:t>
      </w:r>
      <w:r>
        <w:rPr>
          <w:spacing w:val="-15"/>
        </w:rPr>
        <w:t xml:space="preserve"> </w:t>
      </w:r>
      <w:r>
        <w:t>природе,</w:t>
      </w:r>
      <w:r>
        <w:rPr>
          <w:spacing w:val="-13"/>
        </w:rPr>
        <w:t xml:space="preserve"> </w:t>
      </w:r>
      <w:r>
        <w:t>об</w:t>
      </w:r>
      <w:r>
        <w:rPr>
          <w:spacing w:val="-13"/>
        </w:rPr>
        <w:t xml:space="preserve"> </w:t>
      </w:r>
      <w:r>
        <w:t>отно шении человека к природе, к животным, труду, друг другу; о жизни обучающихся, их дружбе и товариществе; произведении о добре и зле.</w:t>
      </w:r>
    </w:p>
    <w:p w14:paraId="7EFC0BC0" w14:textId="2AF185FF" w:rsidR="00F50CD0" w:rsidRDefault="00000000">
      <w:pPr>
        <w:pStyle w:val="a3"/>
        <w:spacing w:line="360" w:lineRule="auto"/>
        <w:ind w:right="673"/>
      </w:pPr>
      <w:r>
        <w:t>Жанровое разнообразие: сказки, рассказы, стихотворения, басни, пословицы, пого ворки, загадки, считалки, потешки.</w:t>
      </w:r>
    </w:p>
    <w:p w14:paraId="265BC4F4" w14:textId="52FB15B3" w:rsidR="00F50CD0" w:rsidRDefault="00000000">
      <w:pPr>
        <w:pStyle w:val="a3"/>
        <w:spacing w:line="360" w:lineRule="auto"/>
        <w:ind w:right="669"/>
      </w:pPr>
      <w:r>
        <w:t>Навык</w:t>
      </w:r>
      <w:r>
        <w:rPr>
          <w:spacing w:val="-13"/>
        </w:rPr>
        <w:t xml:space="preserve"> </w:t>
      </w:r>
      <w:r>
        <w:t>чтения:</w:t>
      </w:r>
      <w:r>
        <w:rPr>
          <w:spacing w:val="-11"/>
        </w:rPr>
        <w:t xml:space="preserve"> </w:t>
      </w:r>
      <w:r>
        <w:t>осознанное,</w:t>
      </w:r>
      <w:r>
        <w:rPr>
          <w:spacing w:val="-13"/>
        </w:rPr>
        <w:t xml:space="preserve"> </w:t>
      </w:r>
      <w:r>
        <w:t>правильное</w:t>
      </w:r>
      <w:r>
        <w:rPr>
          <w:spacing w:val="-15"/>
        </w:rPr>
        <w:t xml:space="preserve"> </w:t>
      </w:r>
      <w:r>
        <w:t>плавное</w:t>
      </w:r>
      <w:r>
        <w:rPr>
          <w:spacing w:val="-14"/>
        </w:rPr>
        <w:t xml:space="preserve"> </w:t>
      </w:r>
      <w:r>
        <w:t>чтение</w:t>
      </w:r>
      <w:r>
        <w:rPr>
          <w:spacing w:val="-14"/>
        </w:rPr>
        <w:t xml:space="preserve"> </w:t>
      </w:r>
      <w:r>
        <w:t>с</w:t>
      </w:r>
      <w:r>
        <w:rPr>
          <w:spacing w:val="-14"/>
        </w:rPr>
        <w:t xml:space="preserve"> </w:t>
      </w:r>
      <w:r>
        <w:t>переходом</w:t>
      </w:r>
      <w:r>
        <w:rPr>
          <w:spacing w:val="-14"/>
        </w:rPr>
        <w:t xml:space="preserve"> </w:t>
      </w:r>
      <w:r>
        <w:t>на</w:t>
      </w:r>
      <w:r>
        <w:rPr>
          <w:spacing w:val="-14"/>
        </w:rPr>
        <w:t xml:space="preserve"> </w:t>
      </w:r>
      <w:r>
        <w:t>чтение</w:t>
      </w:r>
      <w:r>
        <w:rPr>
          <w:spacing w:val="-14"/>
        </w:rPr>
        <w:t xml:space="preserve"> </w:t>
      </w:r>
      <w:r>
        <w:t>целыми словами</w:t>
      </w:r>
      <w:r>
        <w:rPr>
          <w:spacing w:val="-5"/>
        </w:rPr>
        <w:t xml:space="preserve"> </w:t>
      </w:r>
      <w:r>
        <w:t>вслух</w:t>
      </w:r>
      <w:r>
        <w:rPr>
          <w:spacing w:val="-3"/>
        </w:rPr>
        <w:t xml:space="preserve"> </w:t>
      </w:r>
      <w:r>
        <w:t>и</w:t>
      </w:r>
      <w:r>
        <w:rPr>
          <w:spacing w:val="-5"/>
        </w:rPr>
        <w:t xml:space="preserve"> </w:t>
      </w:r>
      <w:r>
        <w:t>"про</w:t>
      </w:r>
      <w:r>
        <w:rPr>
          <w:spacing w:val="-5"/>
        </w:rPr>
        <w:t xml:space="preserve"> </w:t>
      </w:r>
      <w:r>
        <w:t>себя".</w:t>
      </w:r>
      <w:r>
        <w:rPr>
          <w:spacing w:val="-5"/>
        </w:rPr>
        <w:t xml:space="preserve"> </w:t>
      </w:r>
      <w:r>
        <w:t>Формирование</w:t>
      </w:r>
      <w:r>
        <w:rPr>
          <w:spacing w:val="-2"/>
        </w:rPr>
        <w:t xml:space="preserve"> </w:t>
      </w:r>
      <w:r>
        <w:t>умения</w:t>
      </w:r>
      <w:r>
        <w:rPr>
          <w:spacing w:val="-5"/>
        </w:rPr>
        <w:t xml:space="preserve"> </w:t>
      </w:r>
      <w:r>
        <w:t>самоконтроля</w:t>
      </w:r>
      <w:r>
        <w:rPr>
          <w:spacing w:val="-8"/>
        </w:rPr>
        <w:t xml:space="preserve"> </w:t>
      </w:r>
      <w:r>
        <w:t>и</w:t>
      </w:r>
      <w:r>
        <w:rPr>
          <w:spacing w:val="-5"/>
        </w:rPr>
        <w:t xml:space="preserve"> </w:t>
      </w:r>
      <w:r>
        <w:t>самооценки.</w:t>
      </w:r>
      <w:r>
        <w:rPr>
          <w:spacing w:val="-5"/>
        </w:rPr>
        <w:t xml:space="preserve"> </w:t>
      </w:r>
      <w:r>
        <w:t>Формиро вание навыков выразительного чтения (соблюдение пауз на знаках препинания, выбор со ответствующего тона голоса, чтение по ролям и драматизация разобранных диалогов).</w:t>
      </w:r>
    </w:p>
    <w:p w14:paraId="299F9664" w14:textId="057C4A93" w:rsidR="00F50CD0" w:rsidRDefault="00000000">
      <w:pPr>
        <w:pStyle w:val="a3"/>
        <w:spacing w:line="360" w:lineRule="auto"/>
        <w:ind w:right="668"/>
      </w:pPr>
      <w:r>
        <w:t>Работа</w:t>
      </w:r>
      <w:r>
        <w:rPr>
          <w:spacing w:val="-9"/>
        </w:rPr>
        <w:t xml:space="preserve"> </w:t>
      </w:r>
      <w:r>
        <w:t>с</w:t>
      </w:r>
      <w:r>
        <w:rPr>
          <w:spacing w:val="-9"/>
        </w:rPr>
        <w:t xml:space="preserve"> </w:t>
      </w:r>
      <w:r>
        <w:t>текстом.</w:t>
      </w:r>
      <w:r>
        <w:rPr>
          <w:spacing w:val="-9"/>
        </w:rPr>
        <w:t xml:space="preserve"> </w:t>
      </w:r>
      <w:r>
        <w:t>Понимание</w:t>
      </w:r>
      <w:r>
        <w:rPr>
          <w:spacing w:val="-9"/>
        </w:rPr>
        <w:t xml:space="preserve"> </w:t>
      </w:r>
      <w:r>
        <w:t>слов</w:t>
      </w:r>
      <w:r>
        <w:rPr>
          <w:spacing w:val="-9"/>
        </w:rPr>
        <w:t xml:space="preserve"> </w:t>
      </w:r>
      <w:r>
        <w:t>и</w:t>
      </w:r>
      <w:r>
        <w:rPr>
          <w:spacing w:val="-7"/>
        </w:rPr>
        <w:t xml:space="preserve"> </w:t>
      </w:r>
      <w:r>
        <w:t>выражений,</w:t>
      </w:r>
      <w:r>
        <w:rPr>
          <w:spacing w:val="-6"/>
        </w:rPr>
        <w:t xml:space="preserve"> </w:t>
      </w:r>
      <w:r>
        <w:t>употребляемых</w:t>
      </w:r>
      <w:r>
        <w:rPr>
          <w:spacing w:val="-7"/>
        </w:rPr>
        <w:t xml:space="preserve"> </w:t>
      </w:r>
      <w:r>
        <w:t>в</w:t>
      </w:r>
      <w:r>
        <w:rPr>
          <w:spacing w:val="-9"/>
        </w:rPr>
        <w:t xml:space="preserve"> </w:t>
      </w:r>
      <w:r>
        <w:t>тексте.</w:t>
      </w:r>
      <w:r>
        <w:rPr>
          <w:spacing w:val="-9"/>
        </w:rPr>
        <w:t xml:space="preserve"> </w:t>
      </w:r>
      <w:r>
        <w:t>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 гогического работника. Составление картинного плана. Пересказ текста или части текста по плану и опорным словам.</w:t>
      </w:r>
    </w:p>
    <w:p w14:paraId="6A593452" w14:textId="77777777" w:rsidR="00F50CD0" w:rsidRDefault="00000000">
      <w:pPr>
        <w:pStyle w:val="a3"/>
        <w:spacing w:line="360" w:lineRule="auto"/>
        <w:ind w:right="669"/>
      </w:pPr>
      <w:r>
        <w:t>Внеклассное чтение. Чтение детских книг русских и зарубежных писателей. Знание заглавия</w:t>
      </w:r>
      <w:r>
        <w:rPr>
          <w:spacing w:val="-4"/>
        </w:rPr>
        <w:t xml:space="preserve"> </w:t>
      </w:r>
      <w:r>
        <w:t>и</w:t>
      </w:r>
      <w:r>
        <w:rPr>
          <w:spacing w:val="-4"/>
        </w:rPr>
        <w:t xml:space="preserve"> </w:t>
      </w:r>
      <w:r>
        <w:t>автора</w:t>
      </w:r>
      <w:r>
        <w:rPr>
          <w:spacing w:val="-5"/>
        </w:rPr>
        <w:t xml:space="preserve"> </w:t>
      </w:r>
      <w:r>
        <w:t>произведения.</w:t>
      </w:r>
      <w:r>
        <w:rPr>
          <w:spacing w:val="-4"/>
        </w:rPr>
        <w:t xml:space="preserve"> </w:t>
      </w:r>
      <w:r>
        <w:t>Ориентировка</w:t>
      </w:r>
      <w:r>
        <w:rPr>
          <w:spacing w:val="-5"/>
        </w:rPr>
        <w:t xml:space="preserve"> </w:t>
      </w:r>
      <w:r>
        <w:t>в</w:t>
      </w:r>
      <w:r>
        <w:rPr>
          <w:spacing w:val="-5"/>
        </w:rPr>
        <w:t xml:space="preserve"> </w:t>
      </w:r>
      <w:r>
        <w:t>книге</w:t>
      </w:r>
      <w:r>
        <w:rPr>
          <w:spacing w:val="-5"/>
        </w:rPr>
        <w:t xml:space="preserve"> </w:t>
      </w:r>
      <w:r>
        <w:t>по</w:t>
      </w:r>
      <w:r>
        <w:rPr>
          <w:spacing w:val="-4"/>
        </w:rPr>
        <w:t xml:space="preserve"> </w:t>
      </w:r>
      <w:r>
        <w:t>оглавлению.</w:t>
      </w:r>
      <w:r>
        <w:rPr>
          <w:spacing w:val="-4"/>
        </w:rPr>
        <w:t xml:space="preserve"> </w:t>
      </w:r>
      <w:r>
        <w:t>Ответы</w:t>
      </w:r>
      <w:r>
        <w:rPr>
          <w:spacing w:val="-4"/>
        </w:rPr>
        <w:t xml:space="preserve"> </w:t>
      </w:r>
      <w:r>
        <w:t>на</w:t>
      </w:r>
      <w:r>
        <w:rPr>
          <w:spacing w:val="-5"/>
        </w:rPr>
        <w:t xml:space="preserve"> </w:t>
      </w:r>
      <w:r>
        <w:t>вопросы о прочитанном, пересказ. Отчет о прочитанной книге.</w:t>
      </w:r>
    </w:p>
    <w:p w14:paraId="7B391E41" w14:textId="77777777" w:rsidR="00F50CD0" w:rsidRDefault="00000000">
      <w:pPr>
        <w:pStyle w:val="2"/>
        <w:spacing w:before="3"/>
        <w:ind w:left="708"/>
      </w:pPr>
      <w:bookmarkStart w:id="41" w:name="_Toc166838216"/>
      <w:bookmarkStart w:id="42" w:name="_Toc166838481"/>
      <w:r>
        <w:t>Планируемые</w:t>
      </w:r>
      <w:r>
        <w:rPr>
          <w:spacing w:val="-7"/>
        </w:rPr>
        <w:t xml:space="preserve"> </w:t>
      </w:r>
      <w:r>
        <w:t>предметные</w:t>
      </w:r>
      <w:r>
        <w:rPr>
          <w:spacing w:val="-5"/>
        </w:rPr>
        <w:t xml:space="preserve"> </w:t>
      </w:r>
      <w:r>
        <w:t>результаты</w:t>
      </w:r>
      <w:r>
        <w:rPr>
          <w:spacing w:val="-3"/>
        </w:rPr>
        <w:t xml:space="preserve"> </w:t>
      </w:r>
      <w:r>
        <w:t>освоения</w:t>
      </w:r>
      <w:r>
        <w:rPr>
          <w:spacing w:val="-3"/>
        </w:rPr>
        <w:t xml:space="preserve"> </w:t>
      </w:r>
      <w:r>
        <w:t>учебного</w:t>
      </w:r>
      <w:r>
        <w:rPr>
          <w:spacing w:val="-3"/>
        </w:rPr>
        <w:t xml:space="preserve"> </w:t>
      </w:r>
      <w:r>
        <w:t>предмета</w:t>
      </w:r>
      <w:r>
        <w:rPr>
          <w:spacing w:val="-3"/>
        </w:rPr>
        <w:t xml:space="preserve"> </w:t>
      </w:r>
      <w:r>
        <w:rPr>
          <w:spacing w:val="-2"/>
        </w:rPr>
        <w:t>"Чтение"</w:t>
      </w:r>
      <w:bookmarkEnd w:id="41"/>
      <w:bookmarkEnd w:id="42"/>
    </w:p>
    <w:p w14:paraId="594A961A" w14:textId="77777777" w:rsidR="00F50CD0" w:rsidRDefault="00000000">
      <w:pPr>
        <w:pStyle w:val="a3"/>
        <w:spacing w:before="132"/>
        <w:ind w:left="708" w:firstLine="0"/>
      </w:pPr>
      <w:r>
        <w:t>Минимальный</w:t>
      </w:r>
      <w:r>
        <w:rPr>
          <w:spacing w:val="-2"/>
        </w:rPr>
        <w:t xml:space="preserve"> уровень:</w:t>
      </w:r>
    </w:p>
    <w:p w14:paraId="1D6D5244" w14:textId="77777777" w:rsidR="00F50CD0" w:rsidRDefault="00000000">
      <w:pPr>
        <w:pStyle w:val="a5"/>
        <w:numPr>
          <w:ilvl w:val="0"/>
          <w:numId w:val="47"/>
        </w:numPr>
        <w:tabs>
          <w:tab w:val="left" w:pos="850"/>
        </w:tabs>
        <w:spacing w:before="141"/>
        <w:ind w:left="850"/>
        <w:jc w:val="left"/>
        <w:rPr>
          <w:sz w:val="24"/>
        </w:rPr>
      </w:pPr>
      <w:r>
        <w:rPr>
          <w:sz w:val="24"/>
        </w:rPr>
        <w:t>осознанное</w:t>
      </w:r>
      <w:r>
        <w:rPr>
          <w:spacing w:val="-5"/>
          <w:sz w:val="24"/>
        </w:rPr>
        <w:t xml:space="preserve"> </w:t>
      </w:r>
      <w:r>
        <w:rPr>
          <w:sz w:val="24"/>
        </w:rPr>
        <w:t>и</w:t>
      </w:r>
      <w:r>
        <w:rPr>
          <w:spacing w:val="-4"/>
          <w:sz w:val="24"/>
        </w:rPr>
        <w:t xml:space="preserve"> </w:t>
      </w:r>
      <w:r>
        <w:rPr>
          <w:sz w:val="24"/>
        </w:rPr>
        <w:t>правильное</w:t>
      </w:r>
      <w:r>
        <w:rPr>
          <w:spacing w:val="-3"/>
          <w:sz w:val="24"/>
        </w:rPr>
        <w:t xml:space="preserve"> </w:t>
      </w:r>
      <w:r>
        <w:rPr>
          <w:sz w:val="24"/>
        </w:rPr>
        <w:t>чтение</w:t>
      </w:r>
      <w:r>
        <w:rPr>
          <w:spacing w:val="-3"/>
          <w:sz w:val="24"/>
        </w:rPr>
        <w:t xml:space="preserve"> </w:t>
      </w:r>
      <w:r>
        <w:rPr>
          <w:sz w:val="24"/>
        </w:rPr>
        <w:t>текст</w:t>
      </w:r>
      <w:r>
        <w:rPr>
          <w:spacing w:val="-2"/>
          <w:sz w:val="24"/>
        </w:rPr>
        <w:t xml:space="preserve"> </w:t>
      </w:r>
      <w:r>
        <w:rPr>
          <w:sz w:val="24"/>
        </w:rPr>
        <w:t>вслух</w:t>
      </w:r>
      <w:r>
        <w:rPr>
          <w:spacing w:val="4"/>
          <w:sz w:val="24"/>
        </w:rPr>
        <w:t xml:space="preserve"> </w:t>
      </w:r>
      <w:r>
        <w:rPr>
          <w:sz w:val="24"/>
        </w:rPr>
        <w:t>по</w:t>
      </w:r>
      <w:r>
        <w:rPr>
          <w:spacing w:val="-2"/>
          <w:sz w:val="24"/>
        </w:rPr>
        <w:t xml:space="preserve"> </w:t>
      </w:r>
      <w:r>
        <w:rPr>
          <w:sz w:val="24"/>
        </w:rPr>
        <w:t>слогам</w:t>
      </w:r>
      <w:r>
        <w:rPr>
          <w:spacing w:val="-3"/>
          <w:sz w:val="24"/>
        </w:rPr>
        <w:t xml:space="preserve"> </w:t>
      </w:r>
      <w:r>
        <w:rPr>
          <w:sz w:val="24"/>
        </w:rPr>
        <w:t>и</w:t>
      </w:r>
      <w:r>
        <w:rPr>
          <w:spacing w:val="-2"/>
          <w:sz w:val="24"/>
        </w:rPr>
        <w:t xml:space="preserve"> </w:t>
      </w:r>
      <w:r>
        <w:rPr>
          <w:sz w:val="24"/>
        </w:rPr>
        <w:t>целыми</w:t>
      </w:r>
      <w:r>
        <w:rPr>
          <w:spacing w:val="-1"/>
          <w:sz w:val="24"/>
        </w:rPr>
        <w:t xml:space="preserve"> </w:t>
      </w:r>
      <w:r>
        <w:rPr>
          <w:spacing w:val="-2"/>
          <w:sz w:val="24"/>
        </w:rPr>
        <w:t>словами;</w:t>
      </w:r>
    </w:p>
    <w:p w14:paraId="05F9C6FC" w14:textId="77777777" w:rsidR="00F50CD0" w:rsidRDefault="00000000">
      <w:pPr>
        <w:pStyle w:val="a5"/>
        <w:numPr>
          <w:ilvl w:val="0"/>
          <w:numId w:val="47"/>
        </w:numPr>
        <w:tabs>
          <w:tab w:val="left" w:pos="850"/>
        </w:tabs>
        <w:spacing w:before="136"/>
        <w:ind w:left="850"/>
        <w:jc w:val="left"/>
        <w:rPr>
          <w:sz w:val="24"/>
        </w:rPr>
      </w:pPr>
      <w:r>
        <w:rPr>
          <w:sz w:val="24"/>
        </w:rPr>
        <w:t>пересказ</w:t>
      </w:r>
      <w:r>
        <w:rPr>
          <w:spacing w:val="-5"/>
          <w:sz w:val="24"/>
        </w:rPr>
        <w:t xml:space="preserve"> </w:t>
      </w:r>
      <w:r>
        <w:rPr>
          <w:sz w:val="24"/>
        </w:rPr>
        <w:t>содержания</w:t>
      </w:r>
      <w:r>
        <w:rPr>
          <w:spacing w:val="-2"/>
          <w:sz w:val="24"/>
        </w:rPr>
        <w:t xml:space="preserve"> </w:t>
      </w:r>
      <w:r>
        <w:rPr>
          <w:sz w:val="24"/>
        </w:rPr>
        <w:t>прочитанного</w:t>
      </w:r>
      <w:r>
        <w:rPr>
          <w:spacing w:val="-2"/>
          <w:sz w:val="24"/>
        </w:rPr>
        <w:t xml:space="preserve"> </w:t>
      </w:r>
      <w:r>
        <w:rPr>
          <w:sz w:val="24"/>
        </w:rPr>
        <w:t>текста</w:t>
      </w:r>
      <w:r>
        <w:rPr>
          <w:spacing w:val="-2"/>
          <w:sz w:val="24"/>
        </w:rPr>
        <w:t xml:space="preserve"> </w:t>
      </w:r>
      <w:r>
        <w:rPr>
          <w:sz w:val="24"/>
        </w:rPr>
        <w:t>по</w:t>
      </w:r>
      <w:r>
        <w:rPr>
          <w:spacing w:val="-5"/>
          <w:sz w:val="24"/>
        </w:rPr>
        <w:t xml:space="preserve"> </w:t>
      </w:r>
      <w:r>
        <w:rPr>
          <w:spacing w:val="-2"/>
          <w:sz w:val="24"/>
        </w:rPr>
        <w:t>вопросам;</w:t>
      </w:r>
    </w:p>
    <w:p w14:paraId="5A536193" w14:textId="77777777" w:rsidR="00F50CD0" w:rsidRDefault="00000000">
      <w:pPr>
        <w:pStyle w:val="a5"/>
        <w:numPr>
          <w:ilvl w:val="0"/>
          <w:numId w:val="47"/>
        </w:numPr>
        <w:tabs>
          <w:tab w:val="left" w:pos="850"/>
        </w:tabs>
        <w:spacing w:before="138"/>
        <w:ind w:left="850"/>
        <w:jc w:val="left"/>
        <w:rPr>
          <w:sz w:val="24"/>
        </w:rPr>
      </w:pPr>
      <w:r>
        <w:rPr>
          <w:sz w:val="24"/>
        </w:rPr>
        <w:t>участие</w:t>
      </w:r>
      <w:r>
        <w:rPr>
          <w:spacing w:val="-5"/>
          <w:sz w:val="24"/>
        </w:rPr>
        <w:t xml:space="preserve"> </w:t>
      </w:r>
      <w:r>
        <w:rPr>
          <w:sz w:val="24"/>
        </w:rPr>
        <w:t>в</w:t>
      </w:r>
      <w:r>
        <w:rPr>
          <w:spacing w:val="-3"/>
          <w:sz w:val="24"/>
        </w:rPr>
        <w:t xml:space="preserve"> </w:t>
      </w:r>
      <w:r>
        <w:rPr>
          <w:sz w:val="24"/>
        </w:rPr>
        <w:t>коллективной</w:t>
      </w:r>
      <w:r>
        <w:rPr>
          <w:spacing w:val="-3"/>
          <w:sz w:val="24"/>
        </w:rPr>
        <w:t xml:space="preserve"> </w:t>
      </w:r>
      <w:r>
        <w:rPr>
          <w:sz w:val="24"/>
        </w:rPr>
        <w:t>работе</w:t>
      </w:r>
      <w:r>
        <w:rPr>
          <w:spacing w:val="-3"/>
          <w:sz w:val="24"/>
        </w:rPr>
        <w:t xml:space="preserve"> </w:t>
      </w:r>
      <w:r>
        <w:rPr>
          <w:sz w:val="24"/>
        </w:rPr>
        <w:t>по</w:t>
      </w:r>
      <w:r>
        <w:rPr>
          <w:spacing w:val="-1"/>
          <w:sz w:val="24"/>
        </w:rPr>
        <w:t xml:space="preserve"> </w:t>
      </w:r>
      <w:r>
        <w:rPr>
          <w:sz w:val="24"/>
        </w:rPr>
        <w:t>оценке</w:t>
      </w:r>
      <w:r>
        <w:rPr>
          <w:spacing w:val="-3"/>
          <w:sz w:val="24"/>
        </w:rPr>
        <w:t xml:space="preserve"> </w:t>
      </w:r>
      <w:r>
        <w:rPr>
          <w:sz w:val="24"/>
        </w:rPr>
        <w:t>поступков</w:t>
      </w:r>
      <w:r>
        <w:rPr>
          <w:spacing w:val="-1"/>
          <w:sz w:val="24"/>
        </w:rPr>
        <w:t xml:space="preserve"> </w:t>
      </w:r>
      <w:r>
        <w:rPr>
          <w:sz w:val="24"/>
        </w:rPr>
        <w:t>героев</w:t>
      </w:r>
      <w:r>
        <w:rPr>
          <w:spacing w:val="-3"/>
          <w:sz w:val="24"/>
        </w:rPr>
        <w:t xml:space="preserve"> </w:t>
      </w:r>
      <w:r>
        <w:rPr>
          <w:sz w:val="24"/>
        </w:rPr>
        <w:t>и</w:t>
      </w:r>
      <w:r>
        <w:rPr>
          <w:spacing w:val="-1"/>
          <w:sz w:val="24"/>
        </w:rPr>
        <w:t xml:space="preserve"> </w:t>
      </w:r>
      <w:r>
        <w:rPr>
          <w:spacing w:val="-2"/>
          <w:sz w:val="24"/>
        </w:rPr>
        <w:t>событий;</w:t>
      </w:r>
    </w:p>
    <w:p w14:paraId="4BD32ECD" w14:textId="0C459504" w:rsidR="00F50CD0" w:rsidRDefault="00000000">
      <w:pPr>
        <w:pStyle w:val="a5"/>
        <w:numPr>
          <w:ilvl w:val="0"/>
          <w:numId w:val="47"/>
        </w:numPr>
        <w:tabs>
          <w:tab w:val="left" w:pos="850"/>
        </w:tabs>
        <w:spacing w:before="138" w:line="348" w:lineRule="auto"/>
        <w:ind w:left="569" w:right="3041" w:firstLine="0"/>
        <w:jc w:val="left"/>
        <w:rPr>
          <w:sz w:val="24"/>
        </w:rPr>
      </w:pPr>
      <w:r>
        <w:rPr>
          <w:sz w:val="24"/>
        </w:rPr>
        <w:t>выразительное</w:t>
      </w:r>
      <w:r>
        <w:rPr>
          <w:spacing w:val="-7"/>
          <w:sz w:val="24"/>
        </w:rPr>
        <w:t xml:space="preserve"> </w:t>
      </w:r>
      <w:r>
        <w:rPr>
          <w:sz w:val="24"/>
        </w:rPr>
        <w:t>чтение</w:t>
      </w:r>
      <w:r>
        <w:rPr>
          <w:spacing w:val="-10"/>
          <w:sz w:val="24"/>
        </w:rPr>
        <w:t xml:space="preserve"> </w:t>
      </w:r>
      <w:r>
        <w:rPr>
          <w:sz w:val="24"/>
        </w:rPr>
        <w:t>наизусть</w:t>
      </w:r>
      <w:r>
        <w:rPr>
          <w:spacing w:val="-6"/>
          <w:sz w:val="24"/>
        </w:rPr>
        <w:t xml:space="preserve"> </w:t>
      </w:r>
      <w:r>
        <w:rPr>
          <w:sz w:val="24"/>
        </w:rPr>
        <w:t>57</w:t>
      </w:r>
      <w:r>
        <w:rPr>
          <w:spacing w:val="-7"/>
          <w:sz w:val="24"/>
        </w:rPr>
        <w:t xml:space="preserve"> </w:t>
      </w:r>
      <w:r>
        <w:rPr>
          <w:sz w:val="24"/>
        </w:rPr>
        <w:t>коротких</w:t>
      </w:r>
      <w:r>
        <w:rPr>
          <w:spacing w:val="-5"/>
          <w:sz w:val="24"/>
        </w:rPr>
        <w:t xml:space="preserve"> </w:t>
      </w:r>
      <w:r>
        <w:rPr>
          <w:sz w:val="24"/>
        </w:rPr>
        <w:t>стихотворений. Достаточный уровень:</w:t>
      </w:r>
    </w:p>
    <w:p w14:paraId="7FB7459C" w14:textId="647262FD" w:rsidR="00F50CD0" w:rsidRDefault="00000000">
      <w:pPr>
        <w:pStyle w:val="a5"/>
        <w:numPr>
          <w:ilvl w:val="0"/>
          <w:numId w:val="47"/>
        </w:numPr>
        <w:tabs>
          <w:tab w:val="left" w:pos="850"/>
        </w:tabs>
        <w:spacing w:before="19" w:line="355" w:lineRule="auto"/>
        <w:ind w:right="668" w:firstLine="427"/>
        <w:rPr>
          <w:sz w:val="24"/>
        </w:rPr>
      </w:pPr>
      <w:r>
        <w:rPr>
          <w:sz w:val="24"/>
        </w:rPr>
        <w:t>чтение текста после предварительного анализа вслух целыми словами (сложные по семантике и структуре слова  по слогам) с соблюдением пауз, с соответствующим тоном голоса и темпом речи;</w:t>
      </w:r>
    </w:p>
    <w:p w14:paraId="34F67B64" w14:textId="77777777" w:rsidR="00F50CD0" w:rsidRDefault="00000000">
      <w:pPr>
        <w:pStyle w:val="a5"/>
        <w:numPr>
          <w:ilvl w:val="0"/>
          <w:numId w:val="47"/>
        </w:numPr>
        <w:tabs>
          <w:tab w:val="left" w:pos="850"/>
        </w:tabs>
        <w:spacing w:before="5"/>
        <w:ind w:left="850"/>
        <w:jc w:val="left"/>
        <w:rPr>
          <w:sz w:val="24"/>
        </w:rPr>
      </w:pPr>
      <w:r>
        <w:rPr>
          <w:sz w:val="24"/>
        </w:rPr>
        <w:t>ответы</w:t>
      </w:r>
      <w:r>
        <w:rPr>
          <w:spacing w:val="-5"/>
          <w:sz w:val="24"/>
        </w:rPr>
        <w:t xml:space="preserve"> </w:t>
      </w:r>
      <w:r>
        <w:rPr>
          <w:sz w:val="24"/>
        </w:rPr>
        <w:t>на</w:t>
      </w:r>
      <w:r>
        <w:rPr>
          <w:spacing w:val="-3"/>
          <w:sz w:val="24"/>
        </w:rPr>
        <w:t xml:space="preserve"> </w:t>
      </w:r>
      <w:r>
        <w:rPr>
          <w:sz w:val="24"/>
        </w:rPr>
        <w:t>вопросы</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по</w:t>
      </w:r>
      <w:r>
        <w:rPr>
          <w:spacing w:val="-3"/>
          <w:sz w:val="24"/>
        </w:rPr>
        <w:t xml:space="preserve"> </w:t>
      </w:r>
      <w:r>
        <w:rPr>
          <w:sz w:val="24"/>
        </w:rPr>
        <w:t>прочитанному</w:t>
      </w:r>
      <w:r>
        <w:rPr>
          <w:spacing w:val="-9"/>
          <w:sz w:val="24"/>
        </w:rPr>
        <w:t xml:space="preserve"> </w:t>
      </w:r>
      <w:r>
        <w:rPr>
          <w:spacing w:val="-2"/>
          <w:sz w:val="24"/>
        </w:rPr>
        <w:t>тексту;</w:t>
      </w:r>
    </w:p>
    <w:p w14:paraId="6EE87FC5" w14:textId="77777777" w:rsidR="00F50CD0" w:rsidRDefault="00000000">
      <w:pPr>
        <w:pStyle w:val="a5"/>
        <w:numPr>
          <w:ilvl w:val="0"/>
          <w:numId w:val="47"/>
        </w:numPr>
        <w:tabs>
          <w:tab w:val="left" w:pos="850"/>
        </w:tabs>
        <w:spacing w:before="138"/>
        <w:ind w:left="850"/>
        <w:jc w:val="left"/>
        <w:rPr>
          <w:sz w:val="24"/>
        </w:rPr>
      </w:pPr>
      <w:r>
        <w:rPr>
          <w:sz w:val="24"/>
        </w:rPr>
        <w:t>определение</w:t>
      </w:r>
      <w:r>
        <w:rPr>
          <w:spacing w:val="-5"/>
          <w:sz w:val="24"/>
        </w:rPr>
        <w:t xml:space="preserve"> </w:t>
      </w:r>
      <w:r>
        <w:rPr>
          <w:sz w:val="24"/>
        </w:rPr>
        <w:t>основной</w:t>
      </w:r>
      <w:r>
        <w:rPr>
          <w:spacing w:val="-3"/>
          <w:sz w:val="24"/>
        </w:rPr>
        <w:t xml:space="preserve"> </w:t>
      </w:r>
      <w:r>
        <w:rPr>
          <w:sz w:val="24"/>
        </w:rPr>
        <w:t>мысли текста</w:t>
      </w:r>
      <w:r>
        <w:rPr>
          <w:spacing w:val="-2"/>
          <w:sz w:val="24"/>
        </w:rPr>
        <w:t xml:space="preserve"> </w:t>
      </w:r>
      <w:r>
        <w:rPr>
          <w:sz w:val="24"/>
        </w:rPr>
        <w:t>после</w:t>
      </w:r>
      <w:r>
        <w:rPr>
          <w:spacing w:val="-2"/>
          <w:sz w:val="24"/>
        </w:rPr>
        <w:t xml:space="preserve"> </w:t>
      </w:r>
      <w:r>
        <w:rPr>
          <w:sz w:val="24"/>
        </w:rPr>
        <w:t>предварительного</w:t>
      </w:r>
      <w:r>
        <w:rPr>
          <w:spacing w:val="-1"/>
          <w:sz w:val="24"/>
        </w:rPr>
        <w:t xml:space="preserve"> </w:t>
      </w:r>
      <w:r>
        <w:rPr>
          <w:sz w:val="24"/>
        </w:rPr>
        <w:t>его</w:t>
      </w:r>
      <w:r>
        <w:rPr>
          <w:spacing w:val="-2"/>
          <w:sz w:val="24"/>
        </w:rPr>
        <w:t xml:space="preserve"> анализа;</w:t>
      </w:r>
    </w:p>
    <w:p w14:paraId="687A9D9A" w14:textId="77777777" w:rsidR="00F50CD0" w:rsidRDefault="00000000">
      <w:pPr>
        <w:pStyle w:val="a5"/>
        <w:numPr>
          <w:ilvl w:val="0"/>
          <w:numId w:val="47"/>
        </w:numPr>
        <w:tabs>
          <w:tab w:val="left" w:pos="850"/>
        </w:tabs>
        <w:spacing w:before="139"/>
        <w:ind w:left="850"/>
        <w:jc w:val="left"/>
        <w:rPr>
          <w:sz w:val="24"/>
        </w:rPr>
      </w:pPr>
      <w:r>
        <w:rPr>
          <w:sz w:val="24"/>
        </w:rPr>
        <w:t>чтение</w:t>
      </w:r>
      <w:r>
        <w:rPr>
          <w:spacing w:val="-6"/>
          <w:sz w:val="24"/>
        </w:rPr>
        <w:t xml:space="preserve"> </w:t>
      </w:r>
      <w:r>
        <w:rPr>
          <w:sz w:val="24"/>
        </w:rPr>
        <w:t>текста</w:t>
      </w:r>
      <w:r>
        <w:rPr>
          <w:spacing w:val="-2"/>
          <w:sz w:val="24"/>
        </w:rPr>
        <w:t xml:space="preserve"> </w:t>
      </w:r>
      <w:r>
        <w:rPr>
          <w:sz w:val="24"/>
        </w:rPr>
        <w:t>молча</w:t>
      </w:r>
      <w:r>
        <w:rPr>
          <w:spacing w:val="-4"/>
          <w:sz w:val="24"/>
        </w:rPr>
        <w:t xml:space="preserve"> </w:t>
      </w:r>
      <w:r>
        <w:rPr>
          <w:sz w:val="24"/>
        </w:rPr>
        <w:t>с</w:t>
      </w:r>
      <w:r>
        <w:rPr>
          <w:spacing w:val="-3"/>
          <w:sz w:val="24"/>
        </w:rPr>
        <w:t xml:space="preserve"> </w:t>
      </w:r>
      <w:r>
        <w:rPr>
          <w:sz w:val="24"/>
        </w:rPr>
        <w:t>выполнением</w:t>
      </w:r>
      <w:r>
        <w:rPr>
          <w:spacing w:val="-3"/>
          <w:sz w:val="24"/>
        </w:rPr>
        <w:t xml:space="preserve"> </w:t>
      </w:r>
      <w:r>
        <w:rPr>
          <w:sz w:val="24"/>
        </w:rPr>
        <w:t>заданий</w:t>
      </w:r>
      <w:r>
        <w:rPr>
          <w:spacing w:val="-4"/>
          <w:sz w:val="24"/>
        </w:rPr>
        <w:t xml:space="preserve"> </w:t>
      </w:r>
      <w:r>
        <w:rPr>
          <w:sz w:val="24"/>
        </w:rPr>
        <w:t>педагогического</w:t>
      </w:r>
      <w:r>
        <w:rPr>
          <w:spacing w:val="-2"/>
          <w:sz w:val="24"/>
        </w:rPr>
        <w:t xml:space="preserve"> работника;</w:t>
      </w:r>
    </w:p>
    <w:p w14:paraId="42FD12A8" w14:textId="134C6804" w:rsidR="00F50CD0" w:rsidRDefault="00000000">
      <w:pPr>
        <w:pStyle w:val="a5"/>
        <w:numPr>
          <w:ilvl w:val="0"/>
          <w:numId w:val="47"/>
        </w:numPr>
        <w:tabs>
          <w:tab w:val="left" w:pos="850"/>
        </w:tabs>
        <w:spacing w:before="135" w:line="350" w:lineRule="auto"/>
        <w:ind w:right="671" w:firstLine="427"/>
        <w:jc w:val="left"/>
        <w:rPr>
          <w:sz w:val="24"/>
        </w:rPr>
      </w:pPr>
      <w:r>
        <w:rPr>
          <w:sz w:val="24"/>
        </w:rPr>
        <w:t xml:space="preserve">определение главных действующих лиц произведения; элементарная оценка их по </w:t>
      </w:r>
      <w:r>
        <w:rPr>
          <w:spacing w:val="-2"/>
          <w:sz w:val="24"/>
        </w:rPr>
        <w:t>ступков;</w:t>
      </w:r>
    </w:p>
    <w:p w14:paraId="01C19E96"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7BED9503" w14:textId="753F2EB4" w:rsidR="00F50CD0" w:rsidRDefault="00000000">
      <w:pPr>
        <w:pStyle w:val="a5"/>
        <w:numPr>
          <w:ilvl w:val="0"/>
          <w:numId w:val="47"/>
        </w:numPr>
        <w:tabs>
          <w:tab w:val="left" w:pos="850"/>
        </w:tabs>
        <w:spacing w:before="70" w:line="350" w:lineRule="auto"/>
        <w:ind w:right="663" w:firstLine="427"/>
        <w:jc w:val="left"/>
        <w:rPr>
          <w:sz w:val="24"/>
        </w:rPr>
      </w:pPr>
      <w:r>
        <w:rPr>
          <w:sz w:val="24"/>
        </w:rPr>
        <w:lastRenderedPageBreak/>
        <w:t>чтение</w:t>
      </w:r>
      <w:r>
        <w:rPr>
          <w:spacing w:val="-4"/>
          <w:sz w:val="24"/>
        </w:rPr>
        <w:t xml:space="preserve"> </w:t>
      </w:r>
      <w:r>
        <w:rPr>
          <w:sz w:val="24"/>
        </w:rPr>
        <w:t>диалогов</w:t>
      </w:r>
      <w:r>
        <w:rPr>
          <w:spacing w:val="-5"/>
          <w:sz w:val="24"/>
        </w:rPr>
        <w:t xml:space="preserve"> </w:t>
      </w:r>
      <w:r>
        <w:rPr>
          <w:sz w:val="24"/>
        </w:rPr>
        <w:t>по</w:t>
      </w:r>
      <w:r>
        <w:rPr>
          <w:spacing w:val="-3"/>
          <w:sz w:val="24"/>
        </w:rPr>
        <w:t xml:space="preserve"> </w:t>
      </w:r>
      <w:r>
        <w:rPr>
          <w:sz w:val="24"/>
        </w:rPr>
        <w:t>ролям</w:t>
      </w:r>
      <w:r>
        <w:rPr>
          <w:spacing w:val="-4"/>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некоторых</w:t>
      </w:r>
      <w:r>
        <w:rPr>
          <w:spacing w:val="-3"/>
          <w:sz w:val="24"/>
        </w:rPr>
        <w:t xml:space="preserve"> </w:t>
      </w:r>
      <w:r>
        <w:rPr>
          <w:sz w:val="24"/>
        </w:rPr>
        <w:t>средств устной</w:t>
      </w:r>
      <w:r>
        <w:rPr>
          <w:spacing w:val="-2"/>
          <w:sz w:val="24"/>
        </w:rPr>
        <w:t xml:space="preserve"> </w:t>
      </w:r>
      <w:r>
        <w:rPr>
          <w:sz w:val="24"/>
        </w:rPr>
        <w:t>выразитель ности (после предварительного разбора);</w:t>
      </w:r>
    </w:p>
    <w:p w14:paraId="647AA0F5" w14:textId="13EF93A6" w:rsidR="00F50CD0" w:rsidRDefault="00000000">
      <w:pPr>
        <w:pStyle w:val="a5"/>
        <w:numPr>
          <w:ilvl w:val="0"/>
          <w:numId w:val="47"/>
        </w:numPr>
        <w:tabs>
          <w:tab w:val="left" w:pos="850"/>
        </w:tabs>
        <w:spacing w:before="16" w:line="348" w:lineRule="auto"/>
        <w:ind w:right="673" w:firstLine="427"/>
        <w:jc w:val="left"/>
        <w:rPr>
          <w:sz w:val="24"/>
        </w:rPr>
      </w:pPr>
      <w:r>
        <w:rPr>
          <w:sz w:val="24"/>
        </w:rPr>
        <w:t>пересказ</w:t>
      </w:r>
      <w:r>
        <w:rPr>
          <w:spacing w:val="-1"/>
          <w:sz w:val="24"/>
        </w:rPr>
        <w:t xml:space="preserve"> </w:t>
      </w:r>
      <w:r>
        <w:rPr>
          <w:sz w:val="24"/>
        </w:rPr>
        <w:t>текста</w:t>
      </w:r>
      <w:r>
        <w:rPr>
          <w:spacing w:val="-3"/>
          <w:sz w:val="24"/>
        </w:rPr>
        <w:t xml:space="preserve"> </w:t>
      </w:r>
      <w:r>
        <w:rPr>
          <w:sz w:val="24"/>
        </w:rPr>
        <w:t>по</w:t>
      </w:r>
      <w:r>
        <w:rPr>
          <w:spacing w:val="-2"/>
          <w:sz w:val="24"/>
        </w:rPr>
        <w:t xml:space="preserve"> </w:t>
      </w:r>
      <w:r>
        <w:rPr>
          <w:sz w:val="24"/>
        </w:rPr>
        <w:t>частям</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3"/>
          <w:sz w:val="24"/>
        </w:rPr>
        <w:t xml:space="preserve"> </w:t>
      </w:r>
      <w:r>
        <w:rPr>
          <w:sz w:val="24"/>
        </w:rPr>
        <w:t>вопросы</w:t>
      </w:r>
      <w:r>
        <w:rPr>
          <w:spacing w:val="-3"/>
          <w:sz w:val="24"/>
        </w:rPr>
        <w:t xml:space="preserve"> </w:t>
      </w:r>
      <w:r>
        <w:rPr>
          <w:sz w:val="24"/>
        </w:rPr>
        <w:t>педагогического</w:t>
      </w:r>
      <w:r>
        <w:rPr>
          <w:spacing w:val="-2"/>
          <w:sz w:val="24"/>
        </w:rPr>
        <w:t xml:space="preserve"> </w:t>
      </w:r>
      <w:r>
        <w:rPr>
          <w:sz w:val="24"/>
        </w:rPr>
        <w:t>работника,</w:t>
      </w:r>
      <w:r>
        <w:rPr>
          <w:spacing w:val="-2"/>
          <w:sz w:val="24"/>
        </w:rPr>
        <w:t xml:space="preserve"> </w:t>
      </w:r>
      <w:r>
        <w:rPr>
          <w:sz w:val="24"/>
        </w:rPr>
        <w:t>картин ный план или иллюстрацию;</w:t>
      </w:r>
    </w:p>
    <w:p w14:paraId="4F7DB424" w14:textId="68FFFC47" w:rsidR="00F50CD0" w:rsidRDefault="00000000">
      <w:pPr>
        <w:pStyle w:val="a5"/>
        <w:numPr>
          <w:ilvl w:val="0"/>
          <w:numId w:val="47"/>
        </w:numPr>
        <w:tabs>
          <w:tab w:val="left" w:pos="850"/>
        </w:tabs>
        <w:spacing w:before="18"/>
        <w:ind w:left="850"/>
        <w:jc w:val="left"/>
        <w:rPr>
          <w:sz w:val="24"/>
        </w:rPr>
      </w:pPr>
      <w:r>
        <w:rPr>
          <w:sz w:val="24"/>
        </w:rPr>
        <w:t>выразительное</w:t>
      </w:r>
      <w:r>
        <w:rPr>
          <w:spacing w:val="-4"/>
          <w:sz w:val="24"/>
        </w:rPr>
        <w:t xml:space="preserve"> </w:t>
      </w:r>
      <w:r>
        <w:rPr>
          <w:sz w:val="24"/>
        </w:rPr>
        <w:t>чтение</w:t>
      </w:r>
      <w:r>
        <w:rPr>
          <w:spacing w:val="-6"/>
          <w:sz w:val="24"/>
        </w:rPr>
        <w:t xml:space="preserve"> </w:t>
      </w:r>
      <w:r>
        <w:rPr>
          <w:sz w:val="24"/>
        </w:rPr>
        <w:t>наизусть</w:t>
      </w:r>
      <w:r>
        <w:rPr>
          <w:spacing w:val="-1"/>
          <w:sz w:val="24"/>
        </w:rPr>
        <w:t xml:space="preserve"> </w:t>
      </w:r>
      <w:r>
        <w:rPr>
          <w:sz w:val="24"/>
        </w:rPr>
        <w:t>78</w:t>
      </w:r>
      <w:r>
        <w:rPr>
          <w:spacing w:val="-2"/>
          <w:sz w:val="24"/>
        </w:rPr>
        <w:t xml:space="preserve"> стихотворений.</w:t>
      </w:r>
    </w:p>
    <w:p w14:paraId="24749A74" w14:textId="77777777" w:rsidR="00F50CD0" w:rsidRDefault="00000000">
      <w:pPr>
        <w:pStyle w:val="1"/>
        <w:spacing w:before="137" w:line="362" w:lineRule="auto"/>
        <w:ind w:left="1697" w:hanging="639"/>
      </w:pPr>
      <w:bookmarkStart w:id="43" w:name="_Toc166834522"/>
      <w:bookmarkStart w:id="44" w:name="_Toc166838217"/>
      <w:bookmarkStart w:id="45" w:name="_Toc166838482"/>
      <w:r>
        <w:t>Рабочая</w:t>
      </w:r>
      <w:r>
        <w:rPr>
          <w:spacing w:val="-7"/>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"Речевая</w:t>
      </w:r>
      <w:r>
        <w:rPr>
          <w:spacing w:val="-7"/>
        </w:rPr>
        <w:t xml:space="preserve"> </w:t>
      </w:r>
      <w:r>
        <w:t>практика" предметной области "Язык и речевая практика"</w:t>
      </w:r>
      <w:bookmarkEnd w:id="43"/>
      <w:bookmarkEnd w:id="44"/>
      <w:bookmarkEnd w:id="45"/>
    </w:p>
    <w:p w14:paraId="285611A9" w14:textId="32D51A13" w:rsidR="00F50CD0" w:rsidRDefault="00000000">
      <w:pPr>
        <w:spacing w:line="317" w:lineRule="exact"/>
        <w:ind w:left="3089"/>
        <w:rPr>
          <w:b/>
          <w:sz w:val="28"/>
        </w:rPr>
      </w:pPr>
      <w:r>
        <w:rPr>
          <w:b/>
          <w:sz w:val="28"/>
        </w:rPr>
        <w:t>(1</w:t>
      </w:r>
      <w:r w:rsidR="00DF3228">
        <w:rPr>
          <w:b/>
          <w:sz w:val="28"/>
        </w:rPr>
        <w:t>-</w:t>
      </w:r>
      <w:r>
        <w:rPr>
          <w:b/>
          <w:sz w:val="28"/>
        </w:rPr>
        <w:t>4</w:t>
      </w:r>
      <w:r>
        <w:rPr>
          <w:b/>
          <w:spacing w:val="-6"/>
          <w:sz w:val="28"/>
        </w:rPr>
        <w:t xml:space="preserve"> </w:t>
      </w:r>
      <w:r>
        <w:rPr>
          <w:b/>
          <w:sz w:val="28"/>
        </w:rPr>
        <w:t>и</w:t>
      </w:r>
      <w:r>
        <w:rPr>
          <w:b/>
          <w:spacing w:val="-6"/>
          <w:sz w:val="28"/>
        </w:rPr>
        <w:t xml:space="preserve"> </w:t>
      </w:r>
      <w:r>
        <w:rPr>
          <w:b/>
          <w:sz w:val="28"/>
        </w:rPr>
        <w:t>дополнительный</w:t>
      </w:r>
      <w:r>
        <w:rPr>
          <w:b/>
          <w:spacing w:val="-6"/>
          <w:sz w:val="28"/>
        </w:rPr>
        <w:t xml:space="preserve"> </w:t>
      </w:r>
      <w:r>
        <w:rPr>
          <w:b/>
          <w:spacing w:val="-2"/>
          <w:sz w:val="28"/>
        </w:rPr>
        <w:t>классы)</w:t>
      </w:r>
    </w:p>
    <w:p w14:paraId="08F038BF" w14:textId="77777777" w:rsidR="00F50CD0" w:rsidRDefault="00000000">
      <w:pPr>
        <w:pStyle w:val="a3"/>
        <w:spacing w:before="158" w:line="360" w:lineRule="auto"/>
        <w:jc w:val="left"/>
      </w:pPr>
      <w:r>
        <w:t>включает</w:t>
      </w:r>
      <w:r>
        <w:rPr>
          <w:spacing w:val="36"/>
        </w:rPr>
        <w:t xml:space="preserve"> </w:t>
      </w:r>
      <w:r>
        <w:t>пояснительную</w:t>
      </w:r>
      <w:r>
        <w:rPr>
          <w:spacing w:val="36"/>
        </w:rPr>
        <w:t xml:space="preserve"> </w:t>
      </w:r>
      <w:r>
        <w:t>записку,</w:t>
      </w:r>
      <w:r>
        <w:rPr>
          <w:spacing w:val="35"/>
        </w:rPr>
        <w:t xml:space="preserve"> </w:t>
      </w:r>
      <w:r>
        <w:t>содержание</w:t>
      </w:r>
      <w:r>
        <w:rPr>
          <w:spacing w:val="35"/>
        </w:rPr>
        <w:t xml:space="preserve"> </w:t>
      </w:r>
      <w:r>
        <w:t>обучения,</w:t>
      </w:r>
      <w:r>
        <w:rPr>
          <w:spacing w:val="35"/>
        </w:rPr>
        <w:t xml:space="preserve"> </w:t>
      </w:r>
      <w:r>
        <w:t>планируемые</w:t>
      </w:r>
      <w:r>
        <w:rPr>
          <w:spacing w:val="34"/>
        </w:rPr>
        <w:t xml:space="preserve"> </w:t>
      </w:r>
      <w:r>
        <w:t>результаты освоения программы по предметам.</w:t>
      </w:r>
    </w:p>
    <w:p w14:paraId="02BD9B48" w14:textId="77777777" w:rsidR="00F50CD0" w:rsidRDefault="00000000">
      <w:pPr>
        <w:pStyle w:val="2"/>
        <w:spacing w:before="5"/>
        <w:jc w:val="left"/>
      </w:pPr>
      <w:bookmarkStart w:id="46" w:name="_Toc166838218"/>
      <w:bookmarkStart w:id="47" w:name="_Toc166838483"/>
      <w:r>
        <w:t>Пояснительная</w:t>
      </w:r>
      <w:r>
        <w:rPr>
          <w:spacing w:val="-1"/>
        </w:rPr>
        <w:t xml:space="preserve"> </w:t>
      </w:r>
      <w:r>
        <w:rPr>
          <w:spacing w:val="-2"/>
        </w:rPr>
        <w:t>записка.</w:t>
      </w:r>
      <w:bookmarkEnd w:id="46"/>
      <w:bookmarkEnd w:id="47"/>
    </w:p>
    <w:p w14:paraId="3EFACCDB" w14:textId="77777777" w:rsidR="00F50CD0" w:rsidRDefault="00000000">
      <w:pPr>
        <w:pStyle w:val="a3"/>
        <w:spacing w:before="134" w:line="360" w:lineRule="auto"/>
        <w:ind w:right="669"/>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3691D423" w14:textId="33E7A590" w:rsidR="00F50CD0" w:rsidRDefault="00000000">
      <w:pPr>
        <w:pStyle w:val="a3"/>
        <w:spacing w:line="360" w:lineRule="auto"/>
        <w:ind w:right="667"/>
      </w:pPr>
      <w:r>
        <w:t>Целью</w:t>
      </w:r>
      <w:r>
        <w:rPr>
          <w:spacing w:val="-3"/>
        </w:rPr>
        <w:t xml:space="preserve"> </w:t>
      </w:r>
      <w:r>
        <w:t>учебного</w:t>
      </w:r>
      <w:r>
        <w:rPr>
          <w:spacing w:val="-5"/>
        </w:rPr>
        <w:t xml:space="preserve"> </w:t>
      </w:r>
      <w:r>
        <w:t>предмета</w:t>
      </w:r>
      <w:r>
        <w:rPr>
          <w:spacing w:val="-5"/>
        </w:rPr>
        <w:t xml:space="preserve"> </w:t>
      </w:r>
      <w:r>
        <w:t>"Речевая</w:t>
      </w:r>
      <w:r>
        <w:rPr>
          <w:spacing w:val="-5"/>
        </w:rPr>
        <w:t xml:space="preserve"> </w:t>
      </w:r>
      <w:r>
        <w:t>практика"</w:t>
      </w:r>
      <w:r>
        <w:rPr>
          <w:spacing w:val="-7"/>
        </w:rPr>
        <w:t xml:space="preserve"> </w:t>
      </w:r>
      <w:r>
        <w:t>является</w:t>
      </w:r>
      <w:r>
        <w:rPr>
          <w:spacing w:val="-5"/>
        </w:rPr>
        <w:t xml:space="preserve"> </w:t>
      </w:r>
      <w:r>
        <w:t>развитие</w:t>
      </w:r>
      <w:r>
        <w:rPr>
          <w:spacing w:val="-6"/>
        </w:rPr>
        <w:t xml:space="preserve"> </w:t>
      </w:r>
      <w:r>
        <w:t>речевой</w:t>
      </w:r>
      <w:r>
        <w:rPr>
          <w:spacing w:val="-5"/>
        </w:rPr>
        <w:t xml:space="preserve"> </w:t>
      </w:r>
      <w:r>
        <w:t>коммуника ции обучающихся интеллектуальными нарушениями (умственной отсталостью) для осу ществления общения с окружающими людьми.</w:t>
      </w:r>
    </w:p>
    <w:p w14:paraId="138426BF" w14:textId="77777777" w:rsidR="00F50CD0" w:rsidRDefault="00000000">
      <w:pPr>
        <w:pStyle w:val="a3"/>
        <w:spacing w:line="275" w:lineRule="exact"/>
        <w:ind w:left="708" w:firstLine="0"/>
      </w:pPr>
      <w:r>
        <w:t>Задачи</w:t>
      </w:r>
      <w:r>
        <w:rPr>
          <w:spacing w:val="1"/>
        </w:rPr>
        <w:t xml:space="preserve"> </w:t>
      </w:r>
      <w:r>
        <w:t>учебного</w:t>
      </w:r>
      <w:r>
        <w:rPr>
          <w:spacing w:val="-4"/>
        </w:rPr>
        <w:t xml:space="preserve"> </w:t>
      </w:r>
      <w:r>
        <w:t>предмета</w:t>
      </w:r>
      <w:r>
        <w:rPr>
          <w:spacing w:val="-4"/>
        </w:rPr>
        <w:t xml:space="preserve"> </w:t>
      </w:r>
      <w:r>
        <w:t>"Речевая</w:t>
      </w:r>
      <w:r>
        <w:rPr>
          <w:spacing w:val="-3"/>
        </w:rPr>
        <w:t xml:space="preserve"> </w:t>
      </w:r>
      <w:r>
        <w:rPr>
          <w:spacing w:val="-2"/>
        </w:rPr>
        <w:t>практика":</w:t>
      </w:r>
    </w:p>
    <w:p w14:paraId="4FCF33AB" w14:textId="77777777" w:rsidR="00F50CD0" w:rsidRDefault="00000000">
      <w:pPr>
        <w:pStyle w:val="a5"/>
        <w:numPr>
          <w:ilvl w:val="0"/>
          <w:numId w:val="47"/>
        </w:numPr>
        <w:tabs>
          <w:tab w:val="left" w:pos="850"/>
        </w:tabs>
        <w:spacing w:before="141"/>
        <w:ind w:left="850"/>
        <w:jc w:val="left"/>
        <w:rPr>
          <w:sz w:val="24"/>
        </w:rPr>
      </w:pPr>
      <w:r>
        <w:rPr>
          <w:sz w:val="24"/>
        </w:rPr>
        <w:t>способствовать</w:t>
      </w:r>
      <w:r>
        <w:rPr>
          <w:spacing w:val="-6"/>
          <w:sz w:val="24"/>
        </w:rPr>
        <w:t xml:space="preserve"> </w:t>
      </w:r>
      <w:r>
        <w:rPr>
          <w:sz w:val="24"/>
        </w:rPr>
        <w:t>совершенствованию</w:t>
      </w:r>
      <w:r>
        <w:rPr>
          <w:spacing w:val="-4"/>
          <w:sz w:val="24"/>
        </w:rPr>
        <w:t xml:space="preserve"> </w:t>
      </w:r>
      <w:r>
        <w:rPr>
          <w:sz w:val="24"/>
        </w:rPr>
        <w:t>речевого</w:t>
      </w:r>
      <w:r>
        <w:rPr>
          <w:spacing w:val="-3"/>
          <w:sz w:val="24"/>
        </w:rPr>
        <w:t xml:space="preserve"> </w:t>
      </w:r>
      <w:r>
        <w:rPr>
          <w:sz w:val="24"/>
        </w:rPr>
        <w:t>опыта</w:t>
      </w:r>
      <w:r>
        <w:rPr>
          <w:spacing w:val="-4"/>
          <w:sz w:val="24"/>
        </w:rPr>
        <w:t xml:space="preserve"> </w:t>
      </w:r>
      <w:r>
        <w:rPr>
          <w:spacing w:val="-2"/>
          <w:sz w:val="24"/>
        </w:rPr>
        <w:t>обучающихся;</w:t>
      </w:r>
    </w:p>
    <w:p w14:paraId="5AFE0F7F" w14:textId="77777777" w:rsidR="00F50CD0" w:rsidRDefault="00000000">
      <w:pPr>
        <w:pStyle w:val="a5"/>
        <w:numPr>
          <w:ilvl w:val="0"/>
          <w:numId w:val="47"/>
        </w:numPr>
        <w:tabs>
          <w:tab w:val="left" w:pos="850"/>
        </w:tabs>
        <w:spacing w:before="136"/>
        <w:ind w:left="850"/>
        <w:jc w:val="left"/>
        <w:rPr>
          <w:sz w:val="24"/>
        </w:rPr>
      </w:pPr>
      <w:r>
        <w:rPr>
          <w:sz w:val="24"/>
        </w:rPr>
        <w:t>корригировать</w:t>
      </w:r>
      <w:r>
        <w:rPr>
          <w:spacing w:val="-7"/>
          <w:sz w:val="24"/>
        </w:rPr>
        <w:t xml:space="preserve"> </w:t>
      </w:r>
      <w:r>
        <w:rPr>
          <w:sz w:val="24"/>
        </w:rPr>
        <w:t>и</w:t>
      </w:r>
      <w:r>
        <w:rPr>
          <w:spacing w:val="-3"/>
          <w:sz w:val="24"/>
        </w:rPr>
        <w:t xml:space="preserve"> </w:t>
      </w:r>
      <w:r>
        <w:rPr>
          <w:sz w:val="24"/>
        </w:rPr>
        <w:t>обогащать</w:t>
      </w:r>
      <w:r>
        <w:rPr>
          <w:spacing w:val="-2"/>
          <w:sz w:val="24"/>
        </w:rPr>
        <w:t xml:space="preserve"> </w:t>
      </w:r>
      <w:r>
        <w:rPr>
          <w:sz w:val="24"/>
        </w:rPr>
        <w:t>языковую</w:t>
      </w:r>
      <w:r>
        <w:rPr>
          <w:spacing w:val="-3"/>
          <w:sz w:val="24"/>
        </w:rPr>
        <w:t xml:space="preserve"> </w:t>
      </w:r>
      <w:r>
        <w:rPr>
          <w:sz w:val="24"/>
        </w:rPr>
        <w:t>базу</w:t>
      </w:r>
      <w:r>
        <w:rPr>
          <w:spacing w:val="-4"/>
          <w:sz w:val="24"/>
        </w:rPr>
        <w:t xml:space="preserve"> </w:t>
      </w:r>
      <w:r>
        <w:rPr>
          <w:sz w:val="24"/>
        </w:rPr>
        <w:t>устных</w:t>
      </w:r>
      <w:r>
        <w:rPr>
          <w:spacing w:val="-1"/>
          <w:sz w:val="24"/>
        </w:rPr>
        <w:t xml:space="preserve"> </w:t>
      </w:r>
      <w:r>
        <w:rPr>
          <w:sz w:val="24"/>
        </w:rPr>
        <w:t>высказываний</w:t>
      </w:r>
      <w:r>
        <w:rPr>
          <w:spacing w:val="-3"/>
          <w:sz w:val="24"/>
        </w:rPr>
        <w:t xml:space="preserve"> </w:t>
      </w:r>
      <w:r>
        <w:rPr>
          <w:spacing w:val="-2"/>
          <w:sz w:val="24"/>
        </w:rPr>
        <w:t>обучающихся;</w:t>
      </w:r>
    </w:p>
    <w:p w14:paraId="5FA555F3" w14:textId="77777777" w:rsidR="00F50CD0" w:rsidRDefault="00000000">
      <w:pPr>
        <w:pStyle w:val="a5"/>
        <w:numPr>
          <w:ilvl w:val="0"/>
          <w:numId w:val="47"/>
        </w:numPr>
        <w:tabs>
          <w:tab w:val="left" w:pos="850"/>
        </w:tabs>
        <w:spacing w:before="138"/>
        <w:ind w:left="850"/>
        <w:jc w:val="left"/>
        <w:rPr>
          <w:sz w:val="24"/>
        </w:rPr>
      </w:pPr>
      <w:r>
        <w:rPr>
          <w:sz w:val="24"/>
        </w:rPr>
        <w:t>формировать</w:t>
      </w:r>
      <w:r>
        <w:rPr>
          <w:spacing w:val="-3"/>
          <w:sz w:val="24"/>
        </w:rPr>
        <w:t xml:space="preserve"> </w:t>
      </w:r>
      <w:r>
        <w:rPr>
          <w:sz w:val="24"/>
        </w:rPr>
        <w:t>выразительную сторону</w:t>
      </w:r>
      <w:r>
        <w:rPr>
          <w:spacing w:val="-8"/>
          <w:sz w:val="24"/>
        </w:rPr>
        <w:t xml:space="preserve"> </w:t>
      </w:r>
      <w:r>
        <w:rPr>
          <w:spacing w:val="-4"/>
          <w:sz w:val="24"/>
        </w:rPr>
        <w:t>речи;</w:t>
      </w:r>
    </w:p>
    <w:p w14:paraId="64DF2ACF" w14:textId="77777777" w:rsidR="00F50CD0" w:rsidRDefault="00000000">
      <w:pPr>
        <w:pStyle w:val="a5"/>
        <w:numPr>
          <w:ilvl w:val="0"/>
          <w:numId w:val="47"/>
        </w:numPr>
        <w:tabs>
          <w:tab w:val="left" w:pos="850"/>
        </w:tabs>
        <w:spacing w:before="138"/>
        <w:ind w:left="850"/>
        <w:jc w:val="left"/>
        <w:rPr>
          <w:sz w:val="24"/>
        </w:rPr>
      </w:pPr>
      <w:r>
        <w:rPr>
          <w:sz w:val="24"/>
        </w:rPr>
        <w:t>учить</w:t>
      </w:r>
      <w:r>
        <w:rPr>
          <w:spacing w:val="-3"/>
          <w:sz w:val="24"/>
        </w:rPr>
        <w:t xml:space="preserve"> </w:t>
      </w:r>
      <w:r>
        <w:rPr>
          <w:sz w:val="24"/>
        </w:rPr>
        <w:t>строить устные</w:t>
      </w:r>
      <w:r>
        <w:rPr>
          <w:spacing w:val="-3"/>
          <w:sz w:val="24"/>
        </w:rPr>
        <w:t xml:space="preserve"> </w:t>
      </w:r>
      <w:r>
        <w:rPr>
          <w:sz w:val="24"/>
        </w:rPr>
        <w:t>связные</w:t>
      </w:r>
      <w:r>
        <w:rPr>
          <w:spacing w:val="-5"/>
          <w:sz w:val="24"/>
        </w:rPr>
        <w:t xml:space="preserve"> </w:t>
      </w:r>
      <w:r>
        <w:rPr>
          <w:spacing w:val="-2"/>
          <w:sz w:val="24"/>
        </w:rPr>
        <w:t>высказывания;</w:t>
      </w:r>
    </w:p>
    <w:p w14:paraId="607A37BD" w14:textId="77777777" w:rsidR="00F50CD0" w:rsidRDefault="00000000">
      <w:pPr>
        <w:pStyle w:val="a5"/>
        <w:numPr>
          <w:ilvl w:val="0"/>
          <w:numId w:val="47"/>
        </w:numPr>
        <w:tabs>
          <w:tab w:val="left" w:pos="850"/>
        </w:tabs>
        <w:spacing w:before="135"/>
        <w:ind w:left="850"/>
        <w:jc w:val="left"/>
        <w:rPr>
          <w:sz w:val="24"/>
        </w:rPr>
      </w:pPr>
      <w:r>
        <w:rPr>
          <w:sz w:val="24"/>
        </w:rPr>
        <w:t>воспитывать</w:t>
      </w:r>
      <w:r>
        <w:rPr>
          <w:spacing w:val="-7"/>
          <w:sz w:val="24"/>
        </w:rPr>
        <w:t xml:space="preserve"> </w:t>
      </w:r>
      <w:r>
        <w:rPr>
          <w:sz w:val="24"/>
        </w:rPr>
        <w:t>культуру</w:t>
      </w:r>
      <w:r>
        <w:rPr>
          <w:spacing w:val="-8"/>
          <w:sz w:val="24"/>
        </w:rPr>
        <w:t xml:space="preserve"> </w:t>
      </w:r>
      <w:r>
        <w:rPr>
          <w:sz w:val="24"/>
        </w:rPr>
        <w:t>речевого</w:t>
      </w:r>
      <w:r>
        <w:rPr>
          <w:spacing w:val="-6"/>
          <w:sz w:val="24"/>
        </w:rPr>
        <w:t xml:space="preserve"> </w:t>
      </w:r>
      <w:r>
        <w:rPr>
          <w:spacing w:val="-2"/>
          <w:sz w:val="24"/>
        </w:rPr>
        <w:t>общения.</w:t>
      </w:r>
    </w:p>
    <w:p w14:paraId="4BB9471E" w14:textId="77777777" w:rsidR="00F50CD0" w:rsidRDefault="00000000">
      <w:pPr>
        <w:pStyle w:val="2"/>
        <w:spacing w:before="141"/>
        <w:ind w:left="2235"/>
        <w:jc w:val="left"/>
      </w:pPr>
      <w:bookmarkStart w:id="48" w:name="_Toc166838219"/>
      <w:bookmarkStart w:id="49" w:name="_Toc166838484"/>
      <w:r>
        <w:t>Содержание</w:t>
      </w:r>
      <w:r>
        <w:rPr>
          <w:spacing w:val="-8"/>
        </w:rPr>
        <w:t xml:space="preserve"> </w:t>
      </w:r>
      <w:r>
        <w:t>учебного</w:t>
      </w:r>
      <w:r>
        <w:rPr>
          <w:spacing w:val="-2"/>
        </w:rPr>
        <w:t xml:space="preserve"> </w:t>
      </w:r>
      <w:r>
        <w:t>предмета</w:t>
      </w:r>
      <w:r>
        <w:rPr>
          <w:spacing w:val="-7"/>
        </w:rPr>
        <w:t xml:space="preserve"> </w:t>
      </w:r>
      <w:r>
        <w:t>"Речевая</w:t>
      </w:r>
      <w:r>
        <w:rPr>
          <w:spacing w:val="-5"/>
        </w:rPr>
        <w:t xml:space="preserve"> </w:t>
      </w:r>
      <w:r>
        <w:rPr>
          <w:spacing w:val="-2"/>
        </w:rPr>
        <w:t>практика"</w:t>
      </w:r>
      <w:bookmarkEnd w:id="48"/>
      <w:bookmarkEnd w:id="49"/>
    </w:p>
    <w:p w14:paraId="1DEA3499" w14:textId="301C08DE" w:rsidR="00F50CD0" w:rsidRDefault="00000000">
      <w:pPr>
        <w:pStyle w:val="a3"/>
        <w:spacing w:before="133" w:line="360" w:lineRule="auto"/>
        <w:ind w:right="670"/>
      </w:pPr>
      <w:r>
        <w:t>Аудирование и понимание речи. Выполнение простых и составных устных инструк ций</w:t>
      </w:r>
      <w:r>
        <w:rPr>
          <w:spacing w:val="-5"/>
        </w:rPr>
        <w:t xml:space="preserve"> </w:t>
      </w:r>
      <w:r>
        <w:t>педагогического</w:t>
      </w:r>
      <w:r>
        <w:rPr>
          <w:spacing w:val="-3"/>
        </w:rPr>
        <w:t xml:space="preserve"> </w:t>
      </w:r>
      <w:r>
        <w:t>работника, словесный</w:t>
      </w:r>
      <w:r>
        <w:rPr>
          <w:spacing w:val="-3"/>
        </w:rPr>
        <w:t xml:space="preserve"> </w:t>
      </w:r>
      <w:r>
        <w:t>отчет</w:t>
      </w:r>
      <w:r>
        <w:rPr>
          <w:spacing w:val="-3"/>
        </w:rPr>
        <w:t xml:space="preserve"> </w:t>
      </w:r>
      <w:r>
        <w:t>о</w:t>
      </w:r>
      <w:r>
        <w:rPr>
          <w:spacing w:val="-3"/>
        </w:rPr>
        <w:t xml:space="preserve"> </w:t>
      </w:r>
      <w:r>
        <w:t>выполненных</w:t>
      </w:r>
      <w:r>
        <w:rPr>
          <w:spacing w:val="-1"/>
        </w:rPr>
        <w:t xml:space="preserve"> </w:t>
      </w:r>
      <w:r>
        <w:t>действиях.</w:t>
      </w:r>
      <w:r>
        <w:rPr>
          <w:spacing w:val="-3"/>
        </w:rPr>
        <w:t xml:space="preserve"> </w:t>
      </w:r>
      <w:r>
        <w:t>Прослушива ние и выполнение инструкций, записанных на аудионосители. Чтение и выполнение сло весных инструкций, предъявленных в письменном виде.</w:t>
      </w:r>
    </w:p>
    <w:p w14:paraId="3CF09E3C" w14:textId="3E8CFA59" w:rsidR="00F50CD0" w:rsidRDefault="00000000">
      <w:pPr>
        <w:pStyle w:val="a3"/>
        <w:spacing w:line="360" w:lineRule="auto"/>
        <w:ind w:right="667"/>
      </w:pPr>
      <w:r>
        <w:t xml:space="preserve">Соотнесение речи и изображения (выбор картинки, соответствующей слову, предло </w:t>
      </w:r>
      <w:r>
        <w:rPr>
          <w:spacing w:val="-2"/>
        </w:rPr>
        <w:t>жению).</w:t>
      </w:r>
    </w:p>
    <w:p w14:paraId="75F336AA" w14:textId="416D1008" w:rsidR="00F50CD0" w:rsidRDefault="00000000">
      <w:pPr>
        <w:pStyle w:val="a3"/>
        <w:spacing w:line="360" w:lineRule="auto"/>
        <w:ind w:right="675"/>
      </w:pPr>
      <w:r>
        <w:t>Повторение</w:t>
      </w:r>
      <w:r>
        <w:rPr>
          <w:spacing w:val="-8"/>
        </w:rPr>
        <w:t xml:space="preserve"> </w:t>
      </w:r>
      <w:r>
        <w:t>и</w:t>
      </w:r>
      <w:r>
        <w:rPr>
          <w:spacing w:val="-6"/>
        </w:rPr>
        <w:t xml:space="preserve"> </w:t>
      </w:r>
      <w:r>
        <w:t>воспроизведение</w:t>
      </w:r>
      <w:r>
        <w:rPr>
          <w:spacing w:val="-8"/>
        </w:rPr>
        <w:t xml:space="preserve"> </w:t>
      </w:r>
      <w:r>
        <w:t>по</w:t>
      </w:r>
      <w:r>
        <w:rPr>
          <w:spacing w:val="-7"/>
        </w:rPr>
        <w:t xml:space="preserve"> </w:t>
      </w:r>
      <w:r>
        <w:t>подобию,</w:t>
      </w:r>
      <w:r>
        <w:rPr>
          <w:spacing w:val="-9"/>
        </w:rPr>
        <w:t xml:space="preserve"> </w:t>
      </w:r>
      <w:r>
        <w:t>по</w:t>
      </w:r>
      <w:r>
        <w:rPr>
          <w:spacing w:val="-7"/>
        </w:rPr>
        <w:t xml:space="preserve"> </w:t>
      </w:r>
      <w:r>
        <w:t>памяти</w:t>
      </w:r>
      <w:r>
        <w:rPr>
          <w:spacing w:val="-5"/>
        </w:rPr>
        <w:t xml:space="preserve"> </w:t>
      </w:r>
      <w:r>
        <w:t>отдельных</w:t>
      </w:r>
      <w:r>
        <w:rPr>
          <w:spacing w:val="-5"/>
        </w:rPr>
        <w:t xml:space="preserve"> </w:t>
      </w:r>
      <w:r>
        <w:t>слогов,</w:t>
      </w:r>
      <w:r>
        <w:rPr>
          <w:spacing w:val="-7"/>
        </w:rPr>
        <w:t xml:space="preserve"> </w:t>
      </w:r>
      <w:r>
        <w:t>слов,</w:t>
      </w:r>
      <w:r>
        <w:rPr>
          <w:spacing w:val="-7"/>
        </w:rPr>
        <w:t xml:space="preserve"> </w:t>
      </w:r>
      <w:r>
        <w:t xml:space="preserve">пред </w:t>
      </w:r>
      <w:r>
        <w:rPr>
          <w:spacing w:val="-2"/>
        </w:rPr>
        <w:t>ложений.</w:t>
      </w:r>
    </w:p>
    <w:p w14:paraId="0E8513EB" w14:textId="100CEBBC" w:rsidR="00F50CD0" w:rsidRDefault="00000000">
      <w:pPr>
        <w:pStyle w:val="a3"/>
        <w:spacing w:before="1" w:line="360" w:lineRule="auto"/>
        <w:ind w:right="678"/>
      </w:pPr>
      <w:r>
        <w:t>Слушание небольших литературных произведений в изложении педагогического ра ботника и с аудионосителей. Ответы на вопросы по прослушанному тексту, пересказ.</w:t>
      </w:r>
    </w:p>
    <w:p w14:paraId="2259D11A" w14:textId="77777777" w:rsidR="00F50CD0" w:rsidRDefault="00F50CD0">
      <w:pPr>
        <w:spacing w:line="360" w:lineRule="auto"/>
        <w:sectPr w:rsidR="00F50CD0" w:rsidSect="00AD1093">
          <w:pgSz w:w="11910" w:h="16840"/>
          <w:pgMar w:top="1040" w:right="180" w:bottom="1200" w:left="1560" w:header="0" w:footer="990" w:gutter="0"/>
          <w:cols w:space="720"/>
        </w:sectPr>
      </w:pPr>
    </w:p>
    <w:p w14:paraId="6AB784CB" w14:textId="5ABC4331" w:rsidR="00F50CD0" w:rsidRDefault="00000000">
      <w:pPr>
        <w:pStyle w:val="a3"/>
        <w:spacing w:before="68" w:line="360" w:lineRule="auto"/>
        <w:ind w:right="672"/>
      </w:pPr>
      <w:r>
        <w:lastRenderedPageBreak/>
        <w:t>Дикция и выразительность речи. Развитие артикуляционной моторики. Формирова ние</w:t>
      </w:r>
      <w:r>
        <w:rPr>
          <w:spacing w:val="-4"/>
        </w:rPr>
        <w:t xml:space="preserve"> </w:t>
      </w:r>
      <w:r>
        <w:t>правильного</w:t>
      </w:r>
      <w:r>
        <w:rPr>
          <w:spacing w:val="-5"/>
        </w:rPr>
        <w:t xml:space="preserve"> </w:t>
      </w:r>
      <w:r>
        <w:t>речевого</w:t>
      </w:r>
      <w:r>
        <w:rPr>
          <w:spacing w:val="-3"/>
        </w:rPr>
        <w:t xml:space="preserve"> </w:t>
      </w:r>
      <w:r>
        <w:t>дыхания.</w:t>
      </w:r>
      <w:r>
        <w:rPr>
          <w:spacing w:val="-3"/>
        </w:rPr>
        <w:t xml:space="preserve"> </w:t>
      </w:r>
      <w:r>
        <w:t>Практическое</w:t>
      </w:r>
      <w:r>
        <w:rPr>
          <w:spacing w:val="-4"/>
        </w:rPr>
        <w:t xml:space="preserve"> </w:t>
      </w:r>
      <w:r>
        <w:t>использование</w:t>
      </w:r>
      <w:r>
        <w:rPr>
          <w:spacing w:val="-4"/>
        </w:rPr>
        <w:t xml:space="preserve"> </w:t>
      </w:r>
      <w:r>
        <w:t>силы</w:t>
      </w:r>
      <w:r>
        <w:rPr>
          <w:spacing w:val="-4"/>
        </w:rPr>
        <w:t xml:space="preserve"> </w:t>
      </w:r>
      <w:r>
        <w:t>голоса,</w:t>
      </w:r>
      <w:r>
        <w:rPr>
          <w:spacing w:val="-3"/>
        </w:rPr>
        <w:t xml:space="preserve"> </w:t>
      </w:r>
      <w:r>
        <w:t>тона,</w:t>
      </w:r>
      <w:r>
        <w:rPr>
          <w:spacing w:val="-3"/>
        </w:rPr>
        <w:t xml:space="preserve"> </w:t>
      </w:r>
      <w:r>
        <w:t>темпа речи в речевых ситуациях. Использование мимики и жестов в общении.</w:t>
      </w:r>
    </w:p>
    <w:p w14:paraId="1D6E6259" w14:textId="036A9BFA" w:rsidR="00F50CD0" w:rsidRDefault="00000000">
      <w:pPr>
        <w:pStyle w:val="a3"/>
        <w:spacing w:before="2" w:line="360" w:lineRule="auto"/>
        <w:ind w:right="671"/>
      </w:pPr>
      <w:r>
        <w:t>Общение и его значение в жизни. Речевое и неречевое общение. Правила речевого общения.</w:t>
      </w:r>
      <w:r>
        <w:rPr>
          <w:spacing w:val="-7"/>
        </w:rPr>
        <w:t xml:space="preserve"> </w:t>
      </w:r>
      <w:r>
        <w:t>Письменное</w:t>
      </w:r>
      <w:r>
        <w:rPr>
          <w:spacing w:val="-8"/>
        </w:rPr>
        <w:t xml:space="preserve"> </w:t>
      </w:r>
      <w:r>
        <w:t>общение</w:t>
      </w:r>
      <w:r>
        <w:rPr>
          <w:spacing w:val="-8"/>
        </w:rPr>
        <w:t xml:space="preserve"> </w:t>
      </w:r>
      <w:r>
        <w:t>(афиши,</w:t>
      </w:r>
      <w:r>
        <w:rPr>
          <w:spacing w:val="-9"/>
        </w:rPr>
        <w:t xml:space="preserve"> </w:t>
      </w:r>
      <w:r>
        <w:t>реклама,</w:t>
      </w:r>
      <w:r>
        <w:rPr>
          <w:spacing w:val="-7"/>
        </w:rPr>
        <w:t xml:space="preserve"> </w:t>
      </w:r>
      <w:r>
        <w:t>письма,</w:t>
      </w:r>
      <w:r>
        <w:rPr>
          <w:spacing w:val="-7"/>
        </w:rPr>
        <w:t xml:space="preserve"> </w:t>
      </w:r>
      <w:r>
        <w:t>открытки).</w:t>
      </w:r>
      <w:r>
        <w:rPr>
          <w:spacing w:val="-10"/>
        </w:rPr>
        <w:t xml:space="preserve"> </w:t>
      </w:r>
      <w:r>
        <w:t>Условные</w:t>
      </w:r>
      <w:r>
        <w:rPr>
          <w:spacing w:val="-8"/>
        </w:rPr>
        <w:t xml:space="preserve"> </w:t>
      </w:r>
      <w:r>
        <w:t>знаки</w:t>
      </w:r>
      <w:r>
        <w:rPr>
          <w:spacing w:val="-8"/>
        </w:rPr>
        <w:t xml:space="preserve"> </w:t>
      </w:r>
      <w:r>
        <w:t>в</w:t>
      </w:r>
      <w:r>
        <w:rPr>
          <w:spacing w:val="-7"/>
        </w:rPr>
        <w:t xml:space="preserve"> </w:t>
      </w:r>
      <w:r>
        <w:t>об щении людей.</w:t>
      </w:r>
    </w:p>
    <w:p w14:paraId="2EBFBAD0" w14:textId="77777777" w:rsidR="00F50CD0" w:rsidRDefault="00000000">
      <w:pPr>
        <w:pStyle w:val="a3"/>
        <w:spacing w:line="360" w:lineRule="auto"/>
        <w:ind w:left="708" w:right="3882" w:firstLine="0"/>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8"/>
        </w:rPr>
        <w:t xml:space="preserve"> </w:t>
      </w:r>
      <w:r>
        <w:t>в</w:t>
      </w:r>
      <w:r>
        <w:rPr>
          <w:spacing w:val="-8"/>
        </w:rPr>
        <w:t xml:space="preserve"> </w:t>
      </w:r>
      <w:r>
        <w:t>социальных</w:t>
      </w:r>
      <w:r>
        <w:rPr>
          <w:spacing w:val="-7"/>
        </w:rPr>
        <w:t xml:space="preserve"> </w:t>
      </w:r>
      <w:r>
        <w:t>сетях. Влияние речи на мысли, чувства, поступки людей.</w:t>
      </w:r>
    </w:p>
    <w:p w14:paraId="0C6E862C" w14:textId="77777777" w:rsidR="00F50CD0" w:rsidRDefault="00000000">
      <w:pPr>
        <w:pStyle w:val="a3"/>
        <w:spacing w:before="1"/>
        <w:ind w:left="708" w:firstLine="0"/>
        <w:jc w:val="left"/>
      </w:pPr>
      <w:r>
        <w:t>Организация</w:t>
      </w:r>
      <w:r>
        <w:rPr>
          <w:spacing w:val="-7"/>
        </w:rPr>
        <w:t xml:space="preserve"> </w:t>
      </w:r>
      <w:r>
        <w:t>речевого</w:t>
      </w:r>
      <w:r>
        <w:rPr>
          <w:spacing w:val="-6"/>
        </w:rPr>
        <w:t xml:space="preserve"> </w:t>
      </w:r>
      <w:r>
        <w:rPr>
          <w:spacing w:val="-2"/>
        </w:rPr>
        <w:t>общения:</w:t>
      </w:r>
    </w:p>
    <w:p w14:paraId="071DF9D7" w14:textId="4416DB1E" w:rsidR="00F50CD0" w:rsidRDefault="00000000">
      <w:pPr>
        <w:pStyle w:val="a3"/>
        <w:spacing w:before="137" w:line="360" w:lineRule="auto"/>
        <w:ind w:right="668"/>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 щения. Грубые и негрубые обращения. Бытовые (неофициальные) обращения к сверстни кам,</w:t>
      </w:r>
      <w:r>
        <w:rPr>
          <w:spacing w:val="-14"/>
        </w:rPr>
        <w:t xml:space="preserve"> </w:t>
      </w:r>
      <w:r>
        <w:t>в</w:t>
      </w:r>
      <w:r>
        <w:rPr>
          <w:spacing w:val="-15"/>
        </w:rPr>
        <w:t xml:space="preserve"> </w:t>
      </w:r>
      <w:r>
        <w:t>семье.</w:t>
      </w:r>
      <w:r>
        <w:rPr>
          <w:spacing w:val="-14"/>
        </w:rPr>
        <w:t xml:space="preserve"> </w:t>
      </w:r>
      <w:r>
        <w:t>Именные,</w:t>
      </w:r>
      <w:r>
        <w:rPr>
          <w:spacing w:val="-14"/>
        </w:rPr>
        <w:t xml:space="preserve"> </w:t>
      </w:r>
      <w:r>
        <w:t>бытовые,</w:t>
      </w:r>
      <w:r>
        <w:rPr>
          <w:spacing w:val="-14"/>
        </w:rPr>
        <w:t xml:space="preserve"> </w:t>
      </w:r>
      <w:r>
        <w:t>ласковые</w:t>
      </w:r>
      <w:r>
        <w:rPr>
          <w:spacing w:val="-15"/>
        </w:rPr>
        <w:t xml:space="preserve"> </w:t>
      </w:r>
      <w:r>
        <w:t>обращения.</w:t>
      </w:r>
      <w:r>
        <w:rPr>
          <w:spacing w:val="-14"/>
        </w:rPr>
        <w:t xml:space="preserve"> </w:t>
      </w:r>
      <w:r>
        <w:t>Функциональные</w:t>
      </w:r>
      <w:r>
        <w:rPr>
          <w:spacing w:val="-15"/>
        </w:rPr>
        <w:t xml:space="preserve"> </w:t>
      </w:r>
      <w:r>
        <w:t>обращения</w:t>
      </w:r>
      <w:r>
        <w:rPr>
          <w:spacing w:val="-14"/>
        </w:rPr>
        <w:t xml:space="preserve"> </w:t>
      </w:r>
      <w:r>
        <w:t>(к</w:t>
      </w:r>
      <w:r>
        <w:rPr>
          <w:spacing w:val="-14"/>
        </w:rPr>
        <w:t xml:space="preserve"> </w:t>
      </w:r>
      <w:r>
        <w:t>про давцу,</w:t>
      </w:r>
      <w:r>
        <w:rPr>
          <w:spacing w:val="-8"/>
        </w:rPr>
        <w:t xml:space="preserve"> </w:t>
      </w:r>
      <w:r>
        <w:t>к</w:t>
      </w:r>
      <w:r>
        <w:rPr>
          <w:spacing w:val="-7"/>
        </w:rPr>
        <w:t xml:space="preserve"> </w:t>
      </w:r>
      <w:r>
        <w:t>сотруднику</w:t>
      </w:r>
      <w:r>
        <w:rPr>
          <w:spacing w:val="-14"/>
        </w:rPr>
        <w:t xml:space="preserve"> </w:t>
      </w:r>
      <w:r>
        <w:t>полиции).</w:t>
      </w:r>
      <w:r>
        <w:rPr>
          <w:spacing w:val="-9"/>
        </w:rPr>
        <w:t xml:space="preserve"> </w:t>
      </w:r>
      <w:r>
        <w:t>Специфика</w:t>
      </w:r>
      <w:r>
        <w:rPr>
          <w:spacing w:val="-9"/>
        </w:rPr>
        <w:t xml:space="preserve"> </w:t>
      </w:r>
      <w:r>
        <w:t>половозрастных</w:t>
      </w:r>
      <w:r>
        <w:rPr>
          <w:spacing w:val="-6"/>
        </w:rPr>
        <w:t xml:space="preserve"> </w:t>
      </w:r>
      <w:r>
        <w:t>обращений</w:t>
      </w:r>
      <w:r>
        <w:rPr>
          <w:spacing w:val="-7"/>
        </w:rPr>
        <w:t xml:space="preserve"> </w:t>
      </w:r>
      <w:r>
        <w:t>(дедушка,</w:t>
      </w:r>
      <w:r>
        <w:rPr>
          <w:spacing w:val="-8"/>
        </w:rPr>
        <w:t xml:space="preserve"> </w:t>
      </w:r>
      <w:r>
        <w:t>бабушка, девушка,</w:t>
      </w:r>
      <w:r>
        <w:rPr>
          <w:spacing w:val="-9"/>
        </w:rPr>
        <w:t xml:space="preserve"> </w:t>
      </w:r>
      <w:r>
        <w:t>мужчина).</w:t>
      </w:r>
      <w:r>
        <w:rPr>
          <w:spacing w:val="-10"/>
        </w:rPr>
        <w:t xml:space="preserve"> </w:t>
      </w:r>
      <w:r>
        <w:t>Вступление</w:t>
      </w:r>
      <w:r>
        <w:rPr>
          <w:spacing w:val="-13"/>
        </w:rPr>
        <w:t xml:space="preserve"> </w:t>
      </w:r>
      <w:r>
        <w:t>в</w:t>
      </w:r>
      <w:r>
        <w:rPr>
          <w:spacing w:val="-12"/>
        </w:rPr>
        <w:t xml:space="preserve"> </w:t>
      </w:r>
      <w:r>
        <w:t>речевой</w:t>
      </w:r>
      <w:r>
        <w:rPr>
          <w:spacing w:val="-11"/>
        </w:rPr>
        <w:t xml:space="preserve"> </w:t>
      </w:r>
      <w:r>
        <w:t>контакт</w:t>
      </w:r>
      <w:r>
        <w:rPr>
          <w:spacing w:val="-10"/>
        </w:rPr>
        <w:t xml:space="preserve"> </w:t>
      </w:r>
      <w:r>
        <w:t>с</w:t>
      </w:r>
      <w:r>
        <w:rPr>
          <w:spacing w:val="-13"/>
        </w:rPr>
        <w:t xml:space="preserve"> </w:t>
      </w:r>
      <w:r>
        <w:t>незнакомым</w:t>
      </w:r>
      <w:r>
        <w:rPr>
          <w:spacing w:val="-13"/>
        </w:rPr>
        <w:t xml:space="preserve"> </w:t>
      </w:r>
      <w:r>
        <w:t>человеком</w:t>
      </w:r>
      <w:r>
        <w:rPr>
          <w:spacing w:val="-12"/>
        </w:rPr>
        <w:t xml:space="preserve"> </w:t>
      </w:r>
      <w:r>
        <w:t>без</w:t>
      </w:r>
      <w:r>
        <w:rPr>
          <w:spacing w:val="-11"/>
        </w:rPr>
        <w:t xml:space="preserve"> </w:t>
      </w:r>
      <w:r>
        <w:t>обращения ("Скажите, пожалуйста..."). Обращение в письме, в поздравительной открытке.</w:t>
      </w:r>
    </w:p>
    <w:p w14:paraId="240654E5" w14:textId="3DE21270" w:rsidR="00F50CD0" w:rsidRDefault="00000000">
      <w:pPr>
        <w:pStyle w:val="a3"/>
        <w:spacing w:line="360" w:lineRule="auto"/>
        <w:ind w:right="666"/>
      </w:pPr>
      <w:r>
        <w:t>Знакомство,</w:t>
      </w:r>
      <w:r>
        <w:rPr>
          <w:spacing w:val="-15"/>
        </w:rPr>
        <w:t xml:space="preserve"> </w:t>
      </w:r>
      <w:r>
        <w:t>представление,</w:t>
      </w:r>
      <w:r>
        <w:rPr>
          <w:spacing w:val="-15"/>
        </w:rPr>
        <w:t xml:space="preserve"> </w:t>
      </w:r>
      <w:r>
        <w:t>приветствие.</w:t>
      </w:r>
      <w:r>
        <w:rPr>
          <w:spacing w:val="-15"/>
        </w:rPr>
        <w:t xml:space="preserve"> </w:t>
      </w:r>
      <w:r>
        <w:t>Формулы:</w:t>
      </w:r>
      <w:r>
        <w:rPr>
          <w:spacing w:val="-15"/>
        </w:rPr>
        <w:t xml:space="preserve"> </w:t>
      </w:r>
      <w:r>
        <w:t>"Давай</w:t>
      </w:r>
      <w:r>
        <w:rPr>
          <w:spacing w:val="-15"/>
        </w:rPr>
        <w:t xml:space="preserve"> </w:t>
      </w:r>
      <w:r>
        <w:t>познакомимся",</w:t>
      </w:r>
      <w:r>
        <w:rPr>
          <w:spacing w:val="-15"/>
        </w:rPr>
        <w:t xml:space="preserve"> </w:t>
      </w:r>
      <w:r>
        <w:t>"Меня</w:t>
      </w:r>
      <w:r>
        <w:rPr>
          <w:spacing w:val="-15"/>
        </w:rPr>
        <w:t xml:space="preserve"> </w:t>
      </w:r>
      <w:r>
        <w:t>зо вут</w:t>
      </w:r>
      <w:r>
        <w:rPr>
          <w:spacing w:val="-4"/>
        </w:rPr>
        <w:t xml:space="preserve"> </w:t>
      </w:r>
      <w:r>
        <w:t>...",</w:t>
      </w:r>
      <w:r>
        <w:rPr>
          <w:spacing w:val="-3"/>
        </w:rPr>
        <w:t xml:space="preserve"> </w:t>
      </w:r>
      <w:r>
        <w:t>"Меня</w:t>
      </w:r>
      <w:r>
        <w:rPr>
          <w:spacing w:val="-5"/>
        </w:rPr>
        <w:t xml:space="preserve"> </w:t>
      </w:r>
      <w:r>
        <w:t>зовут</w:t>
      </w:r>
      <w:r>
        <w:rPr>
          <w:spacing w:val="-4"/>
        </w:rPr>
        <w:t xml:space="preserve"> </w:t>
      </w:r>
      <w:r>
        <w:t>..., а</w:t>
      </w:r>
      <w:r>
        <w:rPr>
          <w:spacing w:val="-6"/>
        </w:rPr>
        <w:t xml:space="preserve"> </w:t>
      </w:r>
      <w:r>
        <w:t>тебя?".</w:t>
      </w:r>
      <w:r>
        <w:rPr>
          <w:spacing w:val="-5"/>
        </w:rPr>
        <w:t xml:space="preserve"> </w:t>
      </w:r>
      <w:r>
        <w:t>Формулы:</w:t>
      </w:r>
      <w:r>
        <w:rPr>
          <w:spacing w:val="-3"/>
        </w:rPr>
        <w:t xml:space="preserve"> </w:t>
      </w:r>
      <w:r>
        <w:t>"Это</w:t>
      </w:r>
      <w:r>
        <w:rPr>
          <w:spacing w:val="-5"/>
        </w:rPr>
        <w:t xml:space="preserve"> </w:t>
      </w:r>
      <w:r>
        <w:t>...",</w:t>
      </w:r>
      <w:r>
        <w:rPr>
          <w:spacing w:val="-3"/>
        </w:rPr>
        <w:t xml:space="preserve"> </w:t>
      </w:r>
      <w:r>
        <w:t>"Познакомься</w:t>
      </w:r>
      <w:r>
        <w:rPr>
          <w:spacing w:val="-5"/>
        </w:rPr>
        <w:t xml:space="preserve"> </w:t>
      </w:r>
      <w:r>
        <w:t>пожалуйста,</w:t>
      </w:r>
      <w:r>
        <w:rPr>
          <w:spacing w:val="-3"/>
        </w:rPr>
        <w:t xml:space="preserve"> </w:t>
      </w:r>
      <w:r>
        <w:t>это</w:t>
      </w:r>
      <w:r>
        <w:rPr>
          <w:spacing w:val="-5"/>
        </w:rPr>
        <w:t xml:space="preserve"> </w:t>
      </w:r>
      <w:r>
        <w:t>...".</w:t>
      </w:r>
      <w:r>
        <w:rPr>
          <w:spacing w:val="-5"/>
        </w:rPr>
        <w:t xml:space="preserve"> </w:t>
      </w:r>
      <w:r>
        <w:t>От ветные реплики на приглашение познакомиться: "Очень приятно!", "Рад познакомиться!".</w:t>
      </w:r>
    </w:p>
    <w:p w14:paraId="21F399FA" w14:textId="443CE56D" w:rsidR="00F50CD0" w:rsidRDefault="00000000">
      <w:pPr>
        <w:pStyle w:val="a3"/>
        <w:spacing w:before="2" w:line="360" w:lineRule="auto"/>
        <w:ind w:right="665"/>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 ствуйте", "До свидания". Развертывание формул с помощью обращения по имени и отче ству.</w:t>
      </w:r>
      <w:r>
        <w:rPr>
          <w:spacing w:val="-4"/>
        </w:rPr>
        <w:t xml:space="preserve"> </w:t>
      </w:r>
      <w:r>
        <w:t>Жесты</w:t>
      </w:r>
      <w:r>
        <w:rPr>
          <w:spacing w:val="-4"/>
        </w:rPr>
        <w:t xml:space="preserve"> </w:t>
      </w:r>
      <w:r>
        <w:t>приветствия</w:t>
      </w:r>
      <w:r>
        <w:rPr>
          <w:spacing w:val="-4"/>
        </w:rPr>
        <w:t xml:space="preserve"> </w:t>
      </w:r>
      <w:r>
        <w:t>и</w:t>
      </w:r>
      <w:r>
        <w:rPr>
          <w:spacing w:val="-6"/>
        </w:rPr>
        <w:t xml:space="preserve"> </w:t>
      </w:r>
      <w:r>
        <w:t>прощания.</w:t>
      </w:r>
      <w:r>
        <w:rPr>
          <w:spacing w:val="-4"/>
        </w:rPr>
        <w:t xml:space="preserve"> </w:t>
      </w:r>
      <w:r>
        <w:t>Этикетные</w:t>
      </w:r>
      <w:r>
        <w:rPr>
          <w:spacing w:val="-6"/>
        </w:rPr>
        <w:t xml:space="preserve"> </w:t>
      </w:r>
      <w:r>
        <w:t>правила</w:t>
      </w:r>
      <w:r>
        <w:rPr>
          <w:spacing w:val="-5"/>
        </w:rPr>
        <w:t xml:space="preserve"> </w:t>
      </w:r>
      <w:r>
        <w:t>приветствия:</w:t>
      </w:r>
      <w:r>
        <w:rPr>
          <w:spacing w:val="-4"/>
        </w:rPr>
        <w:t xml:space="preserve"> </w:t>
      </w:r>
      <w:r>
        <w:t>замедлить</w:t>
      </w:r>
      <w:r>
        <w:rPr>
          <w:spacing w:val="-4"/>
        </w:rPr>
        <w:t xml:space="preserve"> </w:t>
      </w:r>
      <w:r>
        <w:t>шаг</w:t>
      </w:r>
      <w:r>
        <w:rPr>
          <w:spacing w:val="-5"/>
        </w:rPr>
        <w:t xml:space="preserve"> </w:t>
      </w:r>
      <w:r>
        <w:t>или остановиться, посмотреть в глаза человеку.</w:t>
      </w:r>
    </w:p>
    <w:p w14:paraId="1966DBEC" w14:textId="38523625" w:rsidR="00F50CD0" w:rsidRDefault="00000000">
      <w:pPr>
        <w:pStyle w:val="a3"/>
        <w:spacing w:line="360" w:lineRule="auto"/>
        <w:ind w:right="669"/>
      </w:pPr>
      <w:r>
        <w:t>Формулы:</w:t>
      </w:r>
      <w:r>
        <w:rPr>
          <w:spacing w:val="-15"/>
        </w:rPr>
        <w:t xml:space="preserve"> </w:t>
      </w:r>
      <w:r>
        <w:t>"Доброе</w:t>
      </w:r>
      <w:r>
        <w:rPr>
          <w:spacing w:val="-15"/>
        </w:rPr>
        <w:t xml:space="preserve"> </w:t>
      </w:r>
      <w:r>
        <w:t>утро",</w:t>
      </w:r>
      <w:r>
        <w:rPr>
          <w:spacing w:val="-15"/>
        </w:rPr>
        <w:t xml:space="preserve"> </w:t>
      </w:r>
      <w:r>
        <w:t>"Добрый</w:t>
      </w:r>
      <w:r>
        <w:rPr>
          <w:spacing w:val="-15"/>
        </w:rPr>
        <w:t xml:space="preserve"> </w:t>
      </w:r>
      <w:r>
        <w:t>день",</w:t>
      </w:r>
      <w:r>
        <w:rPr>
          <w:spacing w:val="-15"/>
        </w:rPr>
        <w:t xml:space="preserve"> </w:t>
      </w:r>
      <w:r>
        <w:t>"Добрый</w:t>
      </w:r>
      <w:r>
        <w:rPr>
          <w:spacing w:val="-15"/>
        </w:rPr>
        <w:t xml:space="preserve"> </w:t>
      </w:r>
      <w:r>
        <w:t>вечер",</w:t>
      </w:r>
      <w:r>
        <w:rPr>
          <w:spacing w:val="-15"/>
        </w:rPr>
        <w:t xml:space="preserve"> </w:t>
      </w:r>
      <w:r>
        <w:t>"Спокойной</w:t>
      </w:r>
      <w:r>
        <w:rPr>
          <w:spacing w:val="-15"/>
        </w:rPr>
        <w:t xml:space="preserve"> </w:t>
      </w:r>
      <w:r>
        <w:t>ночи".</w:t>
      </w:r>
      <w:r>
        <w:rPr>
          <w:spacing w:val="-15"/>
        </w:rPr>
        <w:t xml:space="preserve"> </w:t>
      </w:r>
      <w:r>
        <w:t>Неофи циальные разговорные формулы: "Привет", "Салют", "Счастливо", "Пока". Грубые (фами льярные)</w:t>
      </w:r>
      <w:r>
        <w:rPr>
          <w:spacing w:val="-3"/>
        </w:rPr>
        <w:t xml:space="preserve"> </w:t>
      </w:r>
      <w:r>
        <w:t>формулы:</w:t>
      </w:r>
      <w:r>
        <w:rPr>
          <w:spacing w:val="-1"/>
        </w:rPr>
        <w:t xml:space="preserve"> </w:t>
      </w:r>
      <w:r>
        <w:t>"Здорово",</w:t>
      </w:r>
      <w:r>
        <w:rPr>
          <w:spacing w:val="-1"/>
        </w:rPr>
        <w:t xml:space="preserve"> </w:t>
      </w:r>
      <w:r>
        <w:t>"Бывай",</w:t>
      </w:r>
      <w:r>
        <w:rPr>
          <w:spacing w:val="-1"/>
        </w:rPr>
        <w:t xml:space="preserve"> </w:t>
      </w:r>
      <w:r>
        <w:t>"Чао"</w:t>
      </w:r>
      <w:r>
        <w:rPr>
          <w:spacing w:val="-2"/>
        </w:rPr>
        <w:t xml:space="preserve"> </w:t>
      </w:r>
      <w:r>
        <w:t>(в</w:t>
      </w:r>
      <w:r>
        <w:rPr>
          <w:spacing w:val="-4"/>
        </w:rPr>
        <w:t xml:space="preserve"> </w:t>
      </w:r>
      <w:r>
        <w:t>зависимости</w:t>
      </w:r>
      <w:r>
        <w:rPr>
          <w:spacing w:val="-2"/>
        </w:rPr>
        <w:t xml:space="preserve"> </w:t>
      </w:r>
      <w:r>
        <w:t>от условий</w:t>
      </w:r>
      <w:r>
        <w:rPr>
          <w:spacing w:val="-2"/>
        </w:rPr>
        <w:t xml:space="preserve"> </w:t>
      </w:r>
      <w:r>
        <w:t>образовательной организации). Недопустимость дублирования этикетных формул, использованных невос питанными взрослыми. Развертывание формул с помощью обращений.</w:t>
      </w:r>
    </w:p>
    <w:p w14:paraId="1A0FA6E2" w14:textId="619042EB" w:rsidR="00F50CD0" w:rsidRDefault="00000000">
      <w:pPr>
        <w:pStyle w:val="a3"/>
        <w:spacing w:before="1" w:line="360" w:lineRule="auto"/>
        <w:ind w:right="662"/>
      </w:pPr>
      <w:r>
        <w:t>Формулы,</w:t>
      </w:r>
      <w:r>
        <w:rPr>
          <w:spacing w:val="-15"/>
        </w:rPr>
        <w:t xml:space="preserve"> </w:t>
      </w:r>
      <w:r>
        <w:t>сопровождающие</w:t>
      </w:r>
      <w:r>
        <w:rPr>
          <w:spacing w:val="-15"/>
        </w:rPr>
        <w:t xml:space="preserve"> </w:t>
      </w:r>
      <w:r>
        <w:t>ситуации</w:t>
      </w:r>
      <w:r>
        <w:rPr>
          <w:spacing w:val="-15"/>
        </w:rPr>
        <w:t xml:space="preserve"> </w:t>
      </w:r>
      <w:r>
        <w:t>приветствия</w:t>
      </w:r>
      <w:r>
        <w:rPr>
          <w:spacing w:val="-15"/>
        </w:rPr>
        <w:t xml:space="preserve"> </w:t>
      </w:r>
      <w:r>
        <w:t>и</w:t>
      </w:r>
      <w:r>
        <w:rPr>
          <w:spacing w:val="-15"/>
        </w:rPr>
        <w:t xml:space="preserve"> </w:t>
      </w:r>
      <w:r>
        <w:t>прощания:</w:t>
      </w:r>
      <w:r>
        <w:rPr>
          <w:spacing w:val="-15"/>
        </w:rPr>
        <w:t xml:space="preserve"> </w:t>
      </w:r>
      <w:r>
        <w:t>"Как</w:t>
      </w:r>
      <w:r>
        <w:rPr>
          <w:spacing w:val="-15"/>
        </w:rPr>
        <w:t xml:space="preserve"> </w:t>
      </w:r>
      <w:r>
        <w:t>дела?",</w:t>
      </w:r>
      <w:r>
        <w:rPr>
          <w:spacing w:val="-15"/>
        </w:rPr>
        <w:t xml:space="preserve"> </w:t>
      </w:r>
      <w:r>
        <w:t>"Как</w:t>
      </w:r>
      <w:r>
        <w:rPr>
          <w:spacing w:val="-15"/>
        </w:rPr>
        <w:t xml:space="preserve"> </w:t>
      </w:r>
      <w:r>
        <w:t>жи вешь?", "До завтра", "Всего хорошего". Просьбы при прощании: "Приходи(те) еще", "За ходи(те)", "Звони(те)".</w:t>
      </w:r>
    </w:p>
    <w:p w14:paraId="6581DDC7" w14:textId="77777777" w:rsidR="00F50CD0" w:rsidRDefault="00000000">
      <w:pPr>
        <w:pStyle w:val="a3"/>
        <w:spacing w:line="275" w:lineRule="exact"/>
        <w:ind w:left="708" w:firstLine="0"/>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4226058B" w14:textId="77777777" w:rsidR="00F50CD0" w:rsidRDefault="00F50CD0">
      <w:pPr>
        <w:spacing w:line="275" w:lineRule="exact"/>
        <w:sectPr w:rsidR="00F50CD0" w:rsidSect="00AD1093">
          <w:pgSz w:w="11910" w:h="16840"/>
          <w:pgMar w:top="1040" w:right="180" w:bottom="1200" w:left="1560" w:header="0" w:footer="990" w:gutter="0"/>
          <w:cols w:space="720"/>
        </w:sectPr>
      </w:pPr>
    </w:p>
    <w:p w14:paraId="47AF6EB3" w14:textId="77777777" w:rsidR="00F50CD0" w:rsidRDefault="00000000">
      <w:pPr>
        <w:pStyle w:val="a3"/>
        <w:spacing w:before="68"/>
        <w:ind w:left="708" w:firstLine="0"/>
      </w:pPr>
      <w:r>
        <w:lastRenderedPageBreak/>
        <w:t>Поздравление,</w:t>
      </w:r>
      <w:r>
        <w:rPr>
          <w:spacing w:val="5"/>
        </w:rPr>
        <w:t xml:space="preserve"> </w:t>
      </w:r>
      <w:r>
        <w:t>пожелание.</w:t>
      </w:r>
      <w:r>
        <w:rPr>
          <w:spacing w:val="8"/>
        </w:rPr>
        <w:t xml:space="preserve"> </w:t>
      </w:r>
      <w:r>
        <w:t>Формулы:</w:t>
      </w:r>
      <w:r>
        <w:rPr>
          <w:spacing w:val="10"/>
        </w:rPr>
        <w:t xml:space="preserve"> </w:t>
      </w:r>
      <w:r>
        <w:t>"Поздравляю</w:t>
      </w:r>
      <w:r>
        <w:rPr>
          <w:spacing w:val="9"/>
        </w:rPr>
        <w:t xml:space="preserve"> </w:t>
      </w:r>
      <w:r>
        <w:t>с</w:t>
      </w:r>
      <w:r>
        <w:rPr>
          <w:spacing w:val="6"/>
        </w:rPr>
        <w:t xml:space="preserve"> </w:t>
      </w:r>
      <w:r>
        <w:t>...",</w:t>
      </w:r>
      <w:r>
        <w:rPr>
          <w:spacing w:val="11"/>
        </w:rPr>
        <w:t xml:space="preserve"> </w:t>
      </w:r>
      <w:r>
        <w:t>"Поздравляю</w:t>
      </w:r>
      <w:r>
        <w:rPr>
          <w:spacing w:val="17"/>
        </w:rPr>
        <w:t xml:space="preserve"> </w:t>
      </w:r>
      <w:r>
        <w:t>с</w:t>
      </w:r>
      <w:r>
        <w:rPr>
          <w:spacing w:val="7"/>
        </w:rPr>
        <w:t xml:space="preserve"> </w:t>
      </w:r>
      <w:r>
        <w:rPr>
          <w:spacing w:val="-2"/>
        </w:rPr>
        <w:t>праздником</w:t>
      </w:r>
    </w:p>
    <w:p w14:paraId="3036B4A0" w14:textId="77777777" w:rsidR="00F50CD0" w:rsidRDefault="00000000">
      <w:pPr>
        <w:pStyle w:val="a3"/>
        <w:spacing w:before="140"/>
        <w:ind w:firstLine="0"/>
      </w:pPr>
      <w:r>
        <w:t>..."</w:t>
      </w:r>
      <w:r>
        <w:rPr>
          <w:spacing w:val="-6"/>
        </w:rPr>
        <w:t xml:space="preserve"> </w:t>
      </w:r>
      <w:r>
        <w:t>и</w:t>
      </w:r>
      <w:r>
        <w:rPr>
          <w:spacing w:val="-1"/>
        </w:rPr>
        <w:t xml:space="preserve"> </w:t>
      </w:r>
      <w:r>
        <w:t>их</w:t>
      </w:r>
      <w:r>
        <w:rPr>
          <w:spacing w:val="1"/>
        </w:rPr>
        <w:t xml:space="preserve"> </w:t>
      </w:r>
      <w:r>
        <w:t>развертывание</w:t>
      </w:r>
      <w:r>
        <w:rPr>
          <w:spacing w:val="-5"/>
        </w:rPr>
        <w:t xml:space="preserve"> </w:t>
      </w:r>
      <w:r>
        <w:t>с</w:t>
      </w:r>
      <w:r>
        <w:rPr>
          <w:spacing w:val="-2"/>
        </w:rPr>
        <w:t xml:space="preserve"> </w:t>
      </w:r>
      <w:r>
        <w:t>помощью</w:t>
      </w:r>
      <w:r>
        <w:rPr>
          <w:spacing w:val="-1"/>
        </w:rPr>
        <w:t xml:space="preserve"> </w:t>
      </w:r>
      <w:r>
        <w:t>обращения</w:t>
      </w:r>
      <w:r>
        <w:rPr>
          <w:spacing w:val="-4"/>
        </w:rPr>
        <w:t xml:space="preserve"> </w:t>
      </w:r>
      <w:r>
        <w:t>по</w:t>
      </w:r>
      <w:r>
        <w:rPr>
          <w:spacing w:val="-1"/>
        </w:rPr>
        <w:t xml:space="preserve"> </w:t>
      </w:r>
      <w:r>
        <w:t>имени</w:t>
      </w:r>
      <w:r>
        <w:rPr>
          <w:spacing w:val="-3"/>
        </w:rPr>
        <w:t xml:space="preserve"> </w:t>
      </w:r>
      <w:r>
        <w:t>и</w:t>
      </w:r>
      <w:r>
        <w:rPr>
          <w:spacing w:val="-1"/>
        </w:rPr>
        <w:t xml:space="preserve"> </w:t>
      </w:r>
      <w:r>
        <w:rPr>
          <w:spacing w:val="-2"/>
        </w:rPr>
        <w:t>отчеству.</w:t>
      </w:r>
    </w:p>
    <w:p w14:paraId="3DBC31AC" w14:textId="766428F4" w:rsidR="00F50CD0" w:rsidRDefault="00000000">
      <w:pPr>
        <w:pStyle w:val="a3"/>
        <w:spacing w:before="137" w:line="360" w:lineRule="auto"/>
        <w:ind w:right="670"/>
      </w:pPr>
      <w:r>
        <w:t>Пожелания близким и малознакомым людям, сверстникам и старшим. Различия по 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77CA5B43" w14:textId="77777777" w:rsidR="00F50CD0" w:rsidRDefault="00000000">
      <w:pPr>
        <w:pStyle w:val="a3"/>
        <w:spacing w:before="1"/>
        <w:ind w:left="708" w:firstLine="0"/>
      </w:pPr>
      <w:r>
        <w:t>Поздравительные</w:t>
      </w:r>
      <w:r>
        <w:rPr>
          <w:spacing w:val="-6"/>
        </w:rPr>
        <w:t xml:space="preserve"> </w:t>
      </w:r>
      <w:r>
        <w:rPr>
          <w:spacing w:val="-2"/>
        </w:rPr>
        <w:t>открытки.</w:t>
      </w:r>
    </w:p>
    <w:p w14:paraId="291C19FE" w14:textId="77777777" w:rsidR="00F50CD0" w:rsidRDefault="00000000">
      <w:pPr>
        <w:pStyle w:val="a3"/>
        <w:spacing w:before="137" w:line="360" w:lineRule="auto"/>
        <w:ind w:right="675"/>
      </w:pPr>
      <w:r>
        <w:t>Формулы, сопровождающие вручение подарка: "Это Вам (тебе)", "Я хочу подарить тебе ...". Этикетные и эмоциональные реакции на поздравления и подарки.</w:t>
      </w:r>
    </w:p>
    <w:p w14:paraId="361DFA78" w14:textId="77777777" w:rsidR="00F50CD0" w:rsidRDefault="00000000">
      <w:pPr>
        <w:pStyle w:val="a3"/>
        <w:ind w:left="708" w:firstLine="0"/>
      </w:pPr>
      <w:r>
        <w:t>Одобрение,</w:t>
      </w:r>
      <w:r>
        <w:rPr>
          <w:spacing w:val="20"/>
        </w:rPr>
        <w:t xml:space="preserve"> </w:t>
      </w:r>
      <w:r>
        <w:t>комплимент.</w:t>
      </w:r>
      <w:r>
        <w:rPr>
          <w:spacing w:val="22"/>
        </w:rPr>
        <w:t xml:space="preserve"> </w:t>
      </w:r>
      <w:r>
        <w:t>Формулы:</w:t>
      </w:r>
      <w:r>
        <w:rPr>
          <w:spacing w:val="24"/>
        </w:rPr>
        <w:t xml:space="preserve"> </w:t>
      </w:r>
      <w:r>
        <w:t>"Мне</w:t>
      </w:r>
      <w:r>
        <w:rPr>
          <w:spacing w:val="23"/>
        </w:rPr>
        <w:t xml:space="preserve"> </w:t>
      </w:r>
      <w:r>
        <w:t>очень</w:t>
      </w:r>
      <w:r>
        <w:rPr>
          <w:spacing w:val="22"/>
        </w:rPr>
        <w:t xml:space="preserve"> </w:t>
      </w:r>
      <w:r>
        <w:t>нравится</w:t>
      </w:r>
      <w:r>
        <w:rPr>
          <w:spacing w:val="21"/>
        </w:rPr>
        <w:t xml:space="preserve"> </w:t>
      </w:r>
      <w:r>
        <w:t>твой</w:t>
      </w:r>
      <w:r>
        <w:rPr>
          <w:spacing w:val="22"/>
        </w:rPr>
        <w:t xml:space="preserve"> </w:t>
      </w:r>
      <w:r>
        <w:t>...",</w:t>
      </w:r>
      <w:r>
        <w:rPr>
          <w:spacing w:val="21"/>
        </w:rPr>
        <w:t xml:space="preserve"> </w:t>
      </w:r>
      <w:r>
        <w:t>"Как</w:t>
      </w:r>
      <w:r>
        <w:rPr>
          <w:spacing w:val="22"/>
        </w:rPr>
        <w:t xml:space="preserve"> </w:t>
      </w:r>
      <w:r>
        <w:t>хорошо</w:t>
      </w:r>
      <w:r>
        <w:rPr>
          <w:spacing w:val="21"/>
        </w:rPr>
        <w:t xml:space="preserve"> </w:t>
      </w:r>
      <w:r>
        <w:rPr>
          <w:spacing w:val="-5"/>
        </w:rPr>
        <w:t>ты</w:t>
      </w:r>
    </w:p>
    <w:p w14:paraId="371E953A" w14:textId="77777777" w:rsidR="00F50CD0" w:rsidRDefault="00000000">
      <w:pPr>
        <w:pStyle w:val="a3"/>
        <w:spacing w:before="140"/>
        <w:ind w:firstLine="0"/>
      </w:pPr>
      <w:r>
        <w:t>...",</w:t>
      </w:r>
      <w:r>
        <w:rPr>
          <w:spacing w:val="-1"/>
        </w:rPr>
        <w:t xml:space="preserve"> </w:t>
      </w:r>
      <w:r>
        <w:t>"Как</w:t>
      </w:r>
      <w:r>
        <w:rPr>
          <w:spacing w:val="-2"/>
        </w:rPr>
        <w:t xml:space="preserve"> красиво!".</w:t>
      </w:r>
    </w:p>
    <w:p w14:paraId="2B4F9E6D" w14:textId="7B8414F1" w:rsidR="00F50CD0" w:rsidRDefault="00000000">
      <w:pPr>
        <w:pStyle w:val="a3"/>
        <w:spacing w:before="137" w:line="360" w:lineRule="auto"/>
        <w:ind w:right="670"/>
      </w:pPr>
      <w:r>
        <w:t>Телефонный разговор. Формулы обращения, привлечения внимания в телефонном разговоре. Значение</w:t>
      </w:r>
      <w:r>
        <w:rPr>
          <w:spacing w:val="-1"/>
        </w:rPr>
        <w:t xml:space="preserve"> </w:t>
      </w:r>
      <w:r>
        <w:t>сигналов телефонной связи (гудки, обращения автоответчика</w:t>
      </w:r>
      <w:r>
        <w:rPr>
          <w:spacing w:val="-1"/>
        </w:rPr>
        <w:t xml:space="preserve"> </w:t>
      </w:r>
      <w:r>
        <w:t>сотовой связи).</w:t>
      </w:r>
      <w:r>
        <w:rPr>
          <w:spacing w:val="-15"/>
        </w:rPr>
        <w:t xml:space="preserve"> </w:t>
      </w:r>
      <w:r>
        <w:t>Выражение</w:t>
      </w:r>
      <w:r>
        <w:rPr>
          <w:spacing w:val="-15"/>
        </w:rPr>
        <w:t xml:space="preserve"> </w:t>
      </w:r>
      <w:r>
        <w:t>просьбы</w:t>
      </w:r>
      <w:r>
        <w:rPr>
          <w:spacing w:val="-15"/>
        </w:rPr>
        <w:t xml:space="preserve"> </w:t>
      </w:r>
      <w:r>
        <w:t>позвать</w:t>
      </w:r>
      <w:r>
        <w:rPr>
          <w:spacing w:val="-15"/>
        </w:rPr>
        <w:t xml:space="preserve"> </w:t>
      </w:r>
      <w:r>
        <w:t>к</w:t>
      </w:r>
      <w:r>
        <w:rPr>
          <w:spacing w:val="-15"/>
        </w:rPr>
        <w:t xml:space="preserve"> </w:t>
      </w:r>
      <w:r>
        <w:t>телефону:</w:t>
      </w:r>
      <w:r>
        <w:rPr>
          <w:spacing w:val="-15"/>
        </w:rPr>
        <w:t xml:space="preserve"> </w:t>
      </w:r>
      <w:r>
        <w:t>"Позовите,</w:t>
      </w:r>
      <w:r>
        <w:rPr>
          <w:spacing w:val="-15"/>
        </w:rPr>
        <w:t xml:space="preserve"> </w:t>
      </w:r>
      <w:r>
        <w:t>пожалуйста</w:t>
      </w:r>
      <w:r>
        <w:rPr>
          <w:spacing w:val="-15"/>
        </w:rPr>
        <w:t xml:space="preserve"> </w:t>
      </w:r>
      <w:r>
        <w:t>...",</w:t>
      </w:r>
      <w:r>
        <w:rPr>
          <w:spacing w:val="-13"/>
        </w:rPr>
        <w:t xml:space="preserve"> </w:t>
      </w:r>
      <w:r>
        <w:t>"Попросите</w:t>
      </w:r>
      <w:r>
        <w:rPr>
          <w:spacing w:val="-15"/>
        </w:rPr>
        <w:t xml:space="preserve"> </w:t>
      </w:r>
      <w:r>
        <w:t>по жалуйста...", "Можно попросить (позвать)...". Распространение этих формул с помощью приветствия. Ответные реплики адресата: "Алло", "Да", "Я слушаю".</w:t>
      </w:r>
    </w:p>
    <w:p w14:paraId="287D7299" w14:textId="15246EF2" w:rsidR="00F50CD0" w:rsidRDefault="00000000">
      <w:pPr>
        <w:pStyle w:val="a3"/>
        <w:spacing w:before="1" w:line="360" w:lineRule="auto"/>
        <w:ind w:right="673"/>
      </w:pPr>
      <w:r>
        <w:t>Просьба, совет. Обращение с просьбой к учителю, соседу по парте на уроке или на перемене.</w:t>
      </w:r>
      <w:r>
        <w:rPr>
          <w:spacing w:val="-13"/>
        </w:rPr>
        <w:t xml:space="preserve"> </w:t>
      </w:r>
      <w:r>
        <w:t>Обращение</w:t>
      </w:r>
      <w:r>
        <w:rPr>
          <w:spacing w:val="-14"/>
        </w:rPr>
        <w:t xml:space="preserve"> </w:t>
      </w:r>
      <w:r>
        <w:t>с</w:t>
      </w:r>
      <w:r>
        <w:rPr>
          <w:spacing w:val="-10"/>
        </w:rPr>
        <w:t xml:space="preserve"> </w:t>
      </w:r>
      <w:r>
        <w:t>просьбой</w:t>
      </w:r>
      <w:r>
        <w:rPr>
          <w:spacing w:val="-12"/>
        </w:rPr>
        <w:t xml:space="preserve"> </w:t>
      </w:r>
      <w:r>
        <w:t>к</w:t>
      </w:r>
      <w:r>
        <w:rPr>
          <w:spacing w:val="-12"/>
        </w:rPr>
        <w:t xml:space="preserve"> </w:t>
      </w:r>
      <w:r>
        <w:t>незнакомому</w:t>
      </w:r>
      <w:r>
        <w:rPr>
          <w:spacing w:val="-15"/>
        </w:rPr>
        <w:t xml:space="preserve"> </w:t>
      </w:r>
      <w:r>
        <w:t>человеку.</w:t>
      </w:r>
      <w:r>
        <w:rPr>
          <w:spacing w:val="-12"/>
        </w:rPr>
        <w:t xml:space="preserve"> </w:t>
      </w:r>
      <w:r>
        <w:t>Обращение</w:t>
      </w:r>
      <w:r>
        <w:rPr>
          <w:spacing w:val="-12"/>
        </w:rPr>
        <w:t xml:space="preserve"> </w:t>
      </w:r>
      <w:r>
        <w:t>с</w:t>
      </w:r>
      <w:r>
        <w:rPr>
          <w:spacing w:val="-14"/>
        </w:rPr>
        <w:t xml:space="preserve"> </w:t>
      </w:r>
      <w:r>
        <w:t>просьбой</w:t>
      </w:r>
      <w:r>
        <w:rPr>
          <w:spacing w:val="-12"/>
        </w:rPr>
        <w:t xml:space="preserve"> </w:t>
      </w:r>
      <w:r>
        <w:t>к</w:t>
      </w:r>
      <w:r>
        <w:rPr>
          <w:spacing w:val="-12"/>
        </w:rPr>
        <w:t xml:space="preserve"> </w:t>
      </w:r>
      <w:r>
        <w:t>сверст нику, к близким людям.</w:t>
      </w:r>
    </w:p>
    <w:p w14:paraId="6FA2177E" w14:textId="77777777" w:rsidR="00F50CD0" w:rsidRDefault="00000000">
      <w:pPr>
        <w:pStyle w:val="a3"/>
        <w:spacing w:line="360" w:lineRule="auto"/>
        <w:ind w:right="675"/>
      </w:pPr>
      <w:r>
        <w:t>Развертывание просьбы с помощью мотивировки. Формулы: "Пожалуйста," ...", "Можно ..., пожалуйста!", "Разрешите...", "Можно мне ...", "Можно я ...".</w:t>
      </w:r>
    </w:p>
    <w:p w14:paraId="386C3AA7" w14:textId="77777777" w:rsidR="00F50CD0" w:rsidRDefault="00000000">
      <w:pPr>
        <w:pStyle w:val="a3"/>
        <w:ind w:left="708" w:firstLine="0"/>
      </w:pPr>
      <w:r>
        <w:t>Мотивировка</w:t>
      </w:r>
      <w:r>
        <w:rPr>
          <w:spacing w:val="-3"/>
        </w:rPr>
        <w:t xml:space="preserve"> </w:t>
      </w:r>
      <w:r>
        <w:t>отказа.</w:t>
      </w:r>
      <w:r>
        <w:rPr>
          <w:spacing w:val="-3"/>
        </w:rPr>
        <w:t xml:space="preserve"> </w:t>
      </w:r>
      <w:r>
        <w:t>Формула:</w:t>
      </w:r>
      <w:r>
        <w:rPr>
          <w:spacing w:val="-3"/>
        </w:rPr>
        <w:t xml:space="preserve"> </w:t>
      </w:r>
      <w:r>
        <w:t>"Извините,</w:t>
      </w:r>
      <w:r>
        <w:rPr>
          <w:spacing w:val="-3"/>
        </w:rPr>
        <w:t xml:space="preserve"> </w:t>
      </w:r>
      <w:r>
        <w:t>но</w:t>
      </w:r>
      <w:r>
        <w:rPr>
          <w:spacing w:val="-3"/>
        </w:rPr>
        <w:t xml:space="preserve"> </w:t>
      </w:r>
      <w:r>
        <w:rPr>
          <w:spacing w:val="-4"/>
        </w:rPr>
        <w:t>...".</w:t>
      </w:r>
    </w:p>
    <w:p w14:paraId="2B12F881" w14:textId="31C0E41A" w:rsidR="00F50CD0" w:rsidRDefault="00000000">
      <w:pPr>
        <w:pStyle w:val="a3"/>
        <w:spacing w:before="139" w:line="360" w:lineRule="auto"/>
        <w:ind w:right="663"/>
      </w:pPr>
      <w:r>
        <w:t>Благодарность. Формулы: "Спасибо", "Большое спасибо", "Пожалуйста". Благодар ность</w:t>
      </w:r>
      <w:r>
        <w:rPr>
          <w:spacing w:val="5"/>
        </w:rPr>
        <w:t xml:space="preserve"> </w:t>
      </w:r>
      <w:r>
        <w:t>за</w:t>
      </w:r>
      <w:r>
        <w:rPr>
          <w:spacing w:val="8"/>
        </w:rPr>
        <w:t xml:space="preserve"> </w:t>
      </w:r>
      <w:r>
        <w:t>поздравления</w:t>
      </w:r>
      <w:r>
        <w:rPr>
          <w:spacing w:val="6"/>
        </w:rPr>
        <w:t xml:space="preserve"> </w:t>
      </w:r>
      <w:r>
        <w:t>и</w:t>
      </w:r>
      <w:r>
        <w:rPr>
          <w:spacing w:val="10"/>
        </w:rPr>
        <w:t xml:space="preserve"> </w:t>
      </w:r>
      <w:r>
        <w:t>подарки</w:t>
      </w:r>
      <w:r>
        <w:rPr>
          <w:spacing w:val="8"/>
        </w:rPr>
        <w:t xml:space="preserve"> </w:t>
      </w:r>
      <w:r>
        <w:t>как</w:t>
      </w:r>
      <w:r>
        <w:rPr>
          <w:spacing w:val="9"/>
        </w:rPr>
        <w:t xml:space="preserve"> </w:t>
      </w:r>
      <w:r>
        <w:t>ответная</w:t>
      </w:r>
      <w:r>
        <w:rPr>
          <w:spacing w:val="9"/>
        </w:rPr>
        <w:t xml:space="preserve"> </w:t>
      </w:r>
      <w:r>
        <w:t>реакция</w:t>
      </w:r>
      <w:r>
        <w:rPr>
          <w:spacing w:val="7"/>
        </w:rPr>
        <w:t xml:space="preserve"> </w:t>
      </w:r>
      <w:r>
        <w:t>на</w:t>
      </w:r>
      <w:r>
        <w:rPr>
          <w:spacing w:val="7"/>
        </w:rPr>
        <w:t xml:space="preserve"> </w:t>
      </w:r>
      <w:r>
        <w:t>выполнение</w:t>
      </w:r>
      <w:r>
        <w:rPr>
          <w:spacing w:val="8"/>
        </w:rPr>
        <w:t xml:space="preserve"> </w:t>
      </w:r>
      <w:r>
        <w:t>просьбы:</w:t>
      </w:r>
      <w:r>
        <w:rPr>
          <w:spacing w:val="10"/>
        </w:rPr>
        <w:t xml:space="preserve"> </w:t>
      </w:r>
      <w:r>
        <w:rPr>
          <w:spacing w:val="-2"/>
        </w:rPr>
        <w:t>"Спасибо</w:t>
      </w:r>
    </w:p>
    <w:p w14:paraId="11D42C8E" w14:textId="7D1279F2" w:rsidR="00F50CD0" w:rsidRDefault="00000000">
      <w:pPr>
        <w:pStyle w:val="a3"/>
        <w:spacing w:line="360" w:lineRule="auto"/>
        <w:ind w:right="669" w:firstLine="0"/>
      </w:pPr>
      <w:r>
        <w:t>... имя". Мотивировка благодарности. Формулы: "Очень приятно", "Я очень рада" как мо тивировка</w:t>
      </w:r>
      <w:r>
        <w:rPr>
          <w:spacing w:val="-6"/>
        </w:rPr>
        <w:t xml:space="preserve"> </w:t>
      </w:r>
      <w:r>
        <w:t>благодарности.</w:t>
      </w:r>
      <w:r>
        <w:rPr>
          <w:spacing w:val="-6"/>
        </w:rPr>
        <w:t xml:space="preserve"> </w:t>
      </w:r>
      <w:r>
        <w:t>Ответные</w:t>
      </w:r>
      <w:r>
        <w:rPr>
          <w:spacing w:val="-7"/>
        </w:rPr>
        <w:t xml:space="preserve"> </w:t>
      </w:r>
      <w:r>
        <w:t>реплики</w:t>
      </w:r>
      <w:r>
        <w:rPr>
          <w:spacing w:val="-5"/>
        </w:rPr>
        <w:t xml:space="preserve"> </w:t>
      </w:r>
      <w:r>
        <w:t>на</w:t>
      </w:r>
      <w:r>
        <w:rPr>
          <w:spacing w:val="-7"/>
        </w:rPr>
        <w:t xml:space="preserve"> </w:t>
      </w:r>
      <w:r>
        <w:t>поздравление,</w:t>
      </w:r>
      <w:r>
        <w:rPr>
          <w:spacing w:val="-6"/>
        </w:rPr>
        <w:t xml:space="preserve"> </w:t>
      </w:r>
      <w:r>
        <w:t>пожелание:</w:t>
      </w:r>
      <w:r>
        <w:rPr>
          <w:spacing w:val="-5"/>
        </w:rPr>
        <w:t xml:space="preserve"> </w:t>
      </w:r>
      <w:r>
        <w:t>"Спасибо</w:t>
      </w:r>
      <w:r>
        <w:rPr>
          <w:spacing w:val="-6"/>
        </w:rPr>
        <w:t xml:space="preserve"> </w:t>
      </w:r>
      <w:r>
        <w:t>за</w:t>
      </w:r>
      <w:r>
        <w:rPr>
          <w:spacing w:val="-7"/>
        </w:rPr>
        <w:t xml:space="preserve"> </w:t>
      </w:r>
      <w:r>
        <w:t>по здравление", "Я тоже поздравляю тебя (Вас)", "Спасибо, и тебя (Вас) поздравляю".</w:t>
      </w:r>
    </w:p>
    <w:p w14:paraId="13BE0633" w14:textId="77777777" w:rsidR="00F50CD0" w:rsidRDefault="00000000">
      <w:pPr>
        <w:pStyle w:val="a3"/>
        <w:spacing w:line="360" w:lineRule="auto"/>
        <w:ind w:right="674"/>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7C00985B" w14:textId="48DD2569" w:rsidR="00F50CD0" w:rsidRDefault="00000000">
      <w:pPr>
        <w:pStyle w:val="a3"/>
        <w:spacing w:line="360" w:lineRule="auto"/>
        <w:ind w:right="676"/>
      </w:pPr>
      <w:r>
        <w:t>Сочувствие, утешение. Сочувствие заболевшему сверстнику, взрослому. Слова под держки, утешения.</w:t>
      </w:r>
    </w:p>
    <w:p w14:paraId="3DE1E65A" w14:textId="66F10795" w:rsidR="00F50CD0" w:rsidRDefault="00000000">
      <w:pPr>
        <w:pStyle w:val="a3"/>
        <w:spacing w:line="360" w:lineRule="auto"/>
        <w:ind w:right="673"/>
      </w:pPr>
      <w:r>
        <w:t>Одобрение, комплимент: одобрение как реакция на поздравления, подарки: "Моло дец!", "Умница!", "Как красиво!".</w:t>
      </w:r>
    </w:p>
    <w:p w14:paraId="1E4ED7F3" w14:textId="77777777" w:rsidR="00F50CD0" w:rsidRDefault="00000000">
      <w:pPr>
        <w:pStyle w:val="a3"/>
        <w:ind w:left="708" w:firstLine="0"/>
      </w:pPr>
      <w:r>
        <w:t>Примерные</w:t>
      </w:r>
      <w:r>
        <w:rPr>
          <w:spacing w:val="-4"/>
        </w:rPr>
        <w:t xml:space="preserve"> </w:t>
      </w:r>
      <w:r>
        <w:t>темы</w:t>
      </w:r>
      <w:r>
        <w:rPr>
          <w:spacing w:val="-2"/>
        </w:rPr>
        <w:t xml:space="preserve"> </w:t>
      </w:r>
      <w:r>
        <w:t>речевых</w:t>
      </w:r>
      <w:r>
        <w:rPr>
          <w:spacing w:val="-1"/>
        </w:rPr>
        <w:t xml:space="preserve"> </w:t>
      </w:r>
      <w:r>
        <w:rPr>
          <w:spacing w:val="-2"/>
        </w:rPr>
        <w:t>ситуаций:</w:t>
      </w:r>
    </w:p>
    <w:p w14:paraId="51BF432B" w14:textId="77777777" w:rsidR="00F50CD0" w:rsidRDefault="00F50CD0">
      <w:pPr>
        <w:sectPr w:rsidR="00F50CD0" w:rsidSect="00AD1093">
          <w:pgSz w:w="11910" w:h="16840"/>
          <w:pgMar w:top="1040" w:right="180" w:bottom="1200" w:left="1560" w:header="0" w:footer="990" w:gutter="0"/>
          <w:cols w:space="720"/>
        </w:sectPr>
      </w:pPr>
    </w:p>
    <w:p w14:paraId="3180A3CF" w14:textId="47BCC22F" w:rsidR="00F50CD0" w:rsidRDefault="00000000">
      <w:pPr>
        <w:pStyle w:val="a3"/>
        <w:spacing w:before="68"/>
        <w:ind w:left="708" w:firstLine="0"/>
      </w:pPr>
      <w:r>
        <w:lastRenderedPageBreak/>
        <w:t>"Я</w:t>
      </w:r>
      <w:r>
        <w:rPr>
          <w:spacing w:val="-4"/>
        </w:rPr>
        <w:t xml:space="preserve"> </w:t>
      </w:r>
      <w:r>
        <w:rPr>
          <w:spacing w:val="-2"/>
        </w:rPr>
        <w:t xml:space="preserve"> </w:t>
      </w:r>
      <w:r>
        <w:t>дома"</w:t>
      </w:r>
      <w:r>
        <w:rPr>
          <w:spacing w:val="-2"/>
        </w:rPr>
        <w:t xml:space="preserve"> </w:t>
      </w:r>
      <w:r>
        <w:t>(общение</w:t>
      </w:r>
      <w:r>
        <w:rPr>
          <w:spacing w:val="-2"/>
        </w:rPr>
        <w:t xml:space="preserve"> </w:t>
      </w:r>
      <w:r>
        <w:t>с</w:t>
      </w:r>
      <w:r>
        <w:rPr>
          <w:spacing w:val="-2"/>
        </w:rPr>
        <w:t xml:space="preserve"> </w:t>
      </w:r>
      <w:r>
        <w:t>близкими</w:t>
      </w:r>
      <w:r>
        <w:rPr>
          <w:spacing w:val="-2"/>
        </w:rPr>
        <w:t xml:space="preserve"> </w:t>
      </w:r>
      <w:r>
        <w:t>людьми,</w:t>
      </w:r>
      <w:r>
        <w:rPr>
          <w:spacing w:val="-4"/>
        </w:rPr>
        <w:t xml:space="preserve"> </w:t>
      </w:r>
      <w:r>
        <w:t>прием</w:t>
      </w:r>
      <w:r>
        <w:rPr>
          <w:spacing w:val="-2"/>
        </w:rPr>
        <w:t xml:space="preserve"> гостей);</w:t>
      </w:r>
    </w:p>
    <w:p w14:paraId="2F191836" w14:textId="77777777" w:rsidR="00F50CD0" w:rsidRDefault="00000000">
      <w:pPr>
        <w:pStyle w:val="a3"/>
        <w:spacing w:before="140" w:line="360" w:lineRule="auto"/>
        <w:ind w:right="675"/>
      </w:pPr>
      <w:r>
        <w:t>"Я и мои товарищи" (игры и общение со сверстниками, общение в образовательной организации, в секции, в творческой студии);</w:t>
      </w:r>
    </w:p>
    <w:p w14:paraId="70C2AB8D" w14:textId="77777777" w:rsidR="00F50CD0" w:rsidRDefault="00000000">
      <w:pPr>
        <w:pStyle w:val="a3"/>
        <w:spacing w:line="360" w:lineRule="auto"/>
        <w:ind w:right="668"/>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773C3B8D" w14:textId="77777777" w:rsidR="00F50CD0" w:rsidRDefault="00000000">
      <w:pPr>
        <w:pStyle w:val="a3"/>
        <w:ind w:left="708" w:firstLine="0"/>
      </w:pPr>
      <w:r>
        <w:t>"Я</w:t>
      </w:r>
      <w:r>
        <w:rPr>
          <w:spacing w:val="-4"/>
        </w:rPr>
        <w:t xml:space="preserve"> </w:t>
      </w:r>
      <w:r>
        <w:t>в</w:t>
      </w:r>
      <w:r>
        <w:rPr>
          <w:spacing w:val="-3"/>
        </w:rPr>
        <w:t xml:space="preserve"> </w:t>
      </w:r>
      <w:r>
        <w:t>мире</w:t>
      </w:r>
      <w:r>
        <w:rPr>
          <w:spacing w:val="-2"/>
        </w:rPr>
        <w:t xml:space="preserve"> </w:t>
      </w:r>
      <w:r>
        <w:t>природы"</w:t>
      </w:r>
      <w:r>
        <w:rPr>
          <w:spacing w:val="-5"/>
        </w:rPr>
        <w:t xml:space="preserve"> </w:t>
      </w:r>
      <w:r>
        <w:t>(общение</w:t>
      </w:r>
      <w:r>
        <w:rPr>
          <w:spacing w:val="-2"/>
        </w:rPr>
        <w:t xml:space="preserve"> </w:t>
      </w:r>
      <w:r>
        <w:t>с</w:t>
      </w:r>
      <w:r>
        <w:rPr>
          <w:spacing w:val="-3"/>
        </w:rPr>
        <w:t xml:space="preserve"> </w:t>
      </w:r>
      <w:r>
        <w:t>животными,</w:t>
      </w:r>
      <w:r>
        <w:rPr>
          <w:spacing w:val="-1"/>
        </w:rPr>
        <w:t xml:space="preserve"> </w:t>
      </w:r>
      <w:r>
        <w:t>поведение</w:t>
      </w:r>
      <w:r>
        <w:rPr>
          <w:spacing w:val="-3"/>
        </w:rPr>
        <w:t xml:space="preserve"> </w:t>
      </w:r>
      <w:r>
        <w:t>в</w:t>
      </w:r>
      <w:r>
        <w:rPr>
          <w:spacing w:val="-2"/>
        </w:rPr>
        <w:t xml:space="preserve"> </w:t>
      </w:r>
      <w:r>
        <w:t>парке,</w:t>
      </w:r>
      <w:r>
        <w:rPr>
          <w:spacing w:val="-2"/>
        </w:rPr>
        <w:t xml:space="preserve"> </w:t>
      </w:r>
      <w:r>
        <w:t>в</w:t>
      </w:r>
      <w:r>
        <w:rPr>
          <w:spacing w:val="-2"/>
        </w:rPr>
        <w:t xml:space="preserve"> лесу).</w:t>
      </w:r>
    </w:p>
    <w:p w14:paraId="5CC58FD3" w14:textId="526DC025" w:rsidR="00F50CD0" w:rsidRDefault="00000000">
      <w:pPr>
        <w:pStyle w:val="a3"/>
        <w:spacing w:before="137" w:line="360" w:lineRule="auto"/>
        <w:ind w:right="670"/>
      </w:pPr>
      <w:r>
        <w:t>Темы речевых ситуаций формулируются исходя из уровня развития коммуникатив ных</w:t>
      </w:r>
      <w:r>
        <w:rPr>
          <w:spacing w:val="-12"/>
        </w:rPr>
        <w:t xml:space="preserve"> </w:t>
      </w:r>
      <w:r>
        <w:t>и</w:t>
      </w:r>
      <w:r>
        <w:rPr>
          <w:spacing w:val="-11"/>
        </w:rPr>
        <w:t xml:space="preserve"> </w:t>
      </w:r>
      <w:r>
        <w:t>речевых</w:t>
      </w:r>
      <w:r>
        <w:rPr>
          <w:spacing w:val="-7"/>
        </w:rPr>
        <w:t xml:space="preserve"> </w:t>
      </w:r>
      <w:r>
        <w:t>умений</w:t>
      </w:r>
      <w:r>
        <w:rPr>
          <w:spacing w:val="-13"/>
        </w:rPr>
        <w:t xml:space="preserve"> </w:t>
      </w:r>
      <w:r>
        <w:t>обучающихся</w:t>
      </w:r>
      <w:r>
        <w:rPr>
          <w:spacing w:val="-14"/>
        </w:rPr>
        <w:t xml:space="preserve"> </w:t>
      </w:r>
      <w:r>
        <w:t>и</w:t>
      </w:r>
      <w:r>
        <w:rPr>
          <w:spacing w:val="-11"/>
        </w:rPr>
        <w:t xml:space="preserve"> </w:t>
      </w:r>
      <w:r>
        <w:t>социальной</w:t>
      </w:r>
      <w:r>
        <w:rPr>
          <w:spacing w:val="-13"/>
        </w:rPr>
        <w:t xml:space="preserve"> </w:t>
      </w:r>
      <w:r>
        <w:t>ситуации</w:t>
      </w:r>
      <w:r>
        <w:rPr>
          <w:spacing w:val="-11"/>
        </w:rPr>
        <w:t xml:space="preserve"> </w:t>
      </w:r>
      <w:r>
        <w:t>их</w:t>
      </w:r>
      <w:r>
        <w:rPr>
          <w:spacing w:val="-10"/>
        </w:rPr>
        <w:t xml:space="preserve"> </w:t>
      </w:r>
      <w:r>
        <w:t>жизни.</w:t>
      </w:r>
      <w:r>
        <w:rPr>
          <w:spacing w:val="-12"/>
        </w:rPr>
        <w:t xml:space="preserve"> </w:t>
      </w:r>
      <w:r>
        <w:t>Например,</w:t>
      </w:r>
      <w:r>
        <w:rPr>
          <w:spacing w:val="-12"/>
        </w:rPr>
        <w:t xml:space="preserve"> </w:t>
      </w:r>
      <w:r>
        <w:t>в</w:t>
      </w:r>
      <w:r>
        <w:rPr>
          <w:spacing w:val="-12"/>
        </w:rPr>
        <w:t xml:space="preserve"> </w:t>
      </w:r>
      <w:r>
        <w:t>рамках лексической темы "Я за порогом дома" для отработки этикетных форм знакомства на уро ках</w:t>
      </w:r>
      <w:r>
        <w:rPr>
          <w:spacing w:val="-1"/>
        </w:rPr>
        <w:t xml:space="preserve"> </w:t>
      </w:r>
      <w:r>
        <w:t>могут</w:t>
      </w:r>
      <w:r>
        <w:rPr>
          <w:spacing w:val="-3"/>
        </w:rPr>
        <w:t xml:space="preserve"> </w:t>
      </w:r>
      <w:r>
        <w:t>быть</w:t>
      </w:r>
      <w:r>
        <w:rPr>
          <w:spacing w:val="-2"/>
        </w:rPr>
        <w:t xml:space="preserve"> </w:t>
      </w:r>
      <w:r>
        <w:t>организованы</w:t>
      </w:r>
      <w:r>
        <w:rPr>
          <w:spacing w:val="-4"/>
        </w:rPr>
        <w:t xml:space="preserve"> </w:t>
      </w:r>
      <w:r>
        <w:t>речевые</w:t>
      </w:r>
      <w:r>
        <w:rPr>
          <w:spacing w:val="-5"/>
        </w:rPr>
        <w:t xml:space="preserve"> </w:t>
      </w:r>
      <w:r>
        <w:t>ситуации</w:t>
      </w:r>
      <w:r>
        <w:rPr>
          <w:spacing w:val="-2"/>
        </w:rPr>
        <w:t xml:space="preserve"> </w:t>
      </w:r>
      <w:r>
        <w:t>"Давайте</w:t>
      </w:r>
      <w:r>
        <w:rPr>
          <w:spacing w:val="-4"/>
        </w:rPr>
        <w:t xml:space="preserve"> </w:t>
      </w:r>
      <w:r>
        <w:t>познакомимся!",</w:t>
      </w:r>
      <w:r>
        <w:rPr>
          <w:spacing w:val="-3"/>
        </w:rPr>
        <w:t xml:space="preserve"> </w:t>
      </w:r>
      <w:r>
        <w:t>"Знакомство</w:t>
      </w:r>
      <w:r>
        <w:rPr>
          <w:spacing w:val="-3"/>
        </w:rPr>
        <w:t xml:space="preserve"> </w:t>
      </w:r>
      <w:r>
        <w:t>во дворе", "Знакомство в гостях".</w:t>
      </w:r>
    </w:p>
    <w:p w14:paraId="222B7862" w14:textId="77777777" w:rsidR="00F50CD0" w:rsidRDefault="00000000">
      <w:pPr>
        <w:pStyle w:val="a3"/>
        <w:spacing w:before="2"/>
        <w:ind w:left="708" w:firstLine="0"/>
      </w:pPr>
      <w:r>
        <w:t>Алгоритм</w:t>
      </w:r>
      <w:r>
        <w:rPr>
          <w:spacing w:val="-3"/>
        </w:rPr>
        <w:t xml:space="preserve"> </w:t>
      </w:r>
      <w:r>
        <w:t>работы</w:t>
      </w:r>
      <w:r>
        <w:rPr>
          <w:spacing w:val="-3"/>
        </w:rPr>
        <w:t xml:space="preserve"> </w:t>
      </w:r>
      <w:r>
        <w:t>над</w:t>
      </w:r>
      <w:r>
        <w:rPr>
          <w:spacing w:val="-2"/>
        </w:rPr>
        <w:t xml:space="preserve"> </w:t>
      </w:r>
      <w:r>
        <w:t>темой</w:t>
      </w:r>
      <w:r>
        <w:rPr>
          <w:spacing w:val="-3"/>
        </w:rPr>
        <w:t xml:space="preserve"> </w:t>
      </w:r>
      <w:r>
        <w:t>речевой</w:t>
      </w:r>
      <w:r>
        <w:rPr>
          <w:spacing w:val="-2"/>
        </w:rPr>
        <w:t xml:space="preserve"> ситуации:</w:t>
      </w:r>
    </w:p>
    <w:p w14:paraId="78B5FC33" w14:textId="77777777" w:rsidR="00F50CD0" w:rsidRDefault="00000000">
      <w:pPr>
        <w:pStyle w:val="a5"/>
        <w:numPr>
          <w:ilvl w:val="0"/>
          <w:numId w:val="44"/>
        </w:numPr>
        <w:tabs>
          <w:tab w:val="left" w:pos="969"/>
        </w:tabs>
        <w:spacing w:before="137"/>
        <w:ind w:hanging="261"/>
        <w:rPr>
          <w:sz w:val="24"/>
        </w:rPr>
      </w:pPr>
      <w:r>
        <w:rPr>
          <w:sz w:val="24"/>
        </w:rPr>
        <w:t>Выявление</w:t>
      </w:r>
      <w:r>
        <w:rPr>
          <w:spacing w:val="-5"/>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представлений</w:t>
      </w:r>
      <w:r>
        <w:rPr>
          <w:spacing w:val="-2"/>
          <w:sz w:val="24"/>
        </w:rPr>
        <w:t xml:space="preserve"> </w:t>
      </w:r>
      <w:r>
        <w:rPr>
          <w:sz w:val="24"/>
        </w:rPr>
        <w:t>по</w:t>
      </w:r>
      <w:r>
        <w:rPr>
          <w:spacing w:val="-4"/>
          <w:sz w:val="24"/>
        </w:rPr>
        <w:t xml:space="preserve"> </w:t>
      </w:r>
      <w:r>
        <w:rPr>
          <w:sz w:val="24"/>
        </w:rPr>
        <w:t>теме</w:t>
      </w:r>
      <w:r>
        <w:rPr>
          <w:spacing w:val="-3"/>
          <w:sz w:val="24"/>
        </w:rPr>
        <w:t xml:space="preserve"> </w:t>
      </w:r>
      <w:r>
        <w:rPr>
          <w:sz w:val="24"/>
        </w:rPr>
        <w:t>речевой</w:t>
      </w:r>
      <w:r>
        <w:rPr>
          <w:spacing w:val="-2"/>
          <w:sz w:val="24"/>
        </w:rPr>
        <w:t xml:space="preserve"> ситуации.</w:t>
      </w:r>
    </w:p>
    <w:p w14:paraId="78991DFF" w14:textId="77777777" w:rsidR="00F50CD0" w:rsidRDefault="00000000">
      <w:pPr>
        <w:pStyle w:val="a5"/>
        <w:numPr>
          <w:ilvl w:val="0"/>
          <w:numId w:val="44"/>
        </w:numPr>
        <w:tabs>
          <w:tab w:val="left" w:pos="969"/>
        </w:tabs>
        <w:spacing w:before="139"/>
        <w:ind w:hanging="261"/>
        <w:rPr>
          <w:sz w:val="24"/>
        </w:rPr>
      </w:pPr>
      <w:r>
        <w:rPr>
          <w:sz w:val="24"/>
        </w:rPr>
        <w:t>Актуализация,</w:t>
      </w:r>
      <w:r>
        <w:rPr>
          <w:spacing w:val="-3"/>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словарного</w:t>
      </w:r>
      <w:r>
        <w:rPr>
          <w:spacing w:val="-2"/>
          <w:sz w:val="24"/>
        </w:rPr>
        <w:t xml:space="preserve"> </w:t>
      </w:r>
      <w:r>
        <w:rPr>
          <w:sz w:val="24"/>
        </w:rPr>
        <w:t>запаса</w:t>
      </w:r>
      <w:r>
        <w:rPr>
          <w:spacing w:val="-4"/>
          <w:sz w:val="24"/>
        </w:rPr>
        <w:t xml:space="preserve"> </w:t>
      </w:r>
      <w:r>
        <w:rPr>
          <w:sz w:val="24"/>
        </w:rPr>
        <w:t>о</w:t>
      </w:r>
      <w:r>
        <w:rPr>
          <w:spacing w:val="-3"/>
          <w:sz w:val="24"/>
        </w:rPr>
        <w:t xml:space="preserve"> </w:t>
      </w:r>
      <w:r>
        <w:rPr>
          <w:sz w:val="24"/>
        </w:rPr>
        <w:t>теме</w:t>
      </w:r>
      <w:r>
        <w:rPr>
          <w:spacing w:val="-3"/>
          <w:sz w:val="24"/>
        </w:rPr>
        <w:t xml:space="preserve"> </w:t>
      </w:r>
      <w:r>
        <w:rPr>
          <w:spacing w:val="-2"/>
          <w:sz w:val="24"/>
        </w:rPr>
        <w:t>ситуации.</w:t>
      </w:r>
    </w:p>
    <w:p w14:paraId="2520A804" w14:textId="57712162" w:rsidR="00F50CD0" w:rsidRDefault="00000000">
      <w:pPr>
        <w:pStyle w:val="a5"/>
        <w:numPr>
          <w:ilvl w:val="0"/>
          <w:numId w:val="44"/>
        </w:numPr>
        <w:tabs>
          <w:tab w:val="left" w:pos="973"/>
        </w:tabs>
        <w:spacing w:before="137" w:line="360" w:lineRule="auto"/>
        <w:ind w:left="142" w:right="664" w:firstLine="566"/>
        <w:rPr>
          <w:sz w:val="24"/>
        </w:rPr>
      </w:pPr>
      <w:r>
        <w:rPr>
          <w:sz w:val="24"/>
        </w:rPr>
        <w:t>Составление предложений по теме ситуации, в т.ч. ответы на вопросы и формули рование вопросов учителю, одноклассникам.</w:t>
      </w:r>
    </w:p>
    <w:p w14:paraId="70DA55FA" w14:textId="77777777" w:rsidR="00F50CD0" w:rsidRDefault="00000000">
      <w:pPr>
        <w:pStyle w:val="a5"/>
        <w:numPr>
          <w:ilvl w:val="0"/>
          <w:numId w:val="44"/>
        </w:numPr>
        <w:tabs>
          <w:tab w:val="left" w:pos="969"/>
        </w:tabs>
        <w:ind w:hanging="261"/>
        <w:rPr>
          <w:sz w:val="24"/>
        </w:rPr>
      </w:pPr>
      <w:r>
        <w:rPr>
          <w:sz w:val="24"/>
        </w:rPr>
        <w:t>Конструирование</w:t>
      </w:r>
      <w:r>
        <w:rPr>
          <w:spacing w:val="-6"/>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ситуации.</w:t>
      </w:r>
    </w:p>
    <w:p w14:paraId="03213E54" w14:textId="2A1A938E" w:rsidR="00F50CD0" w:rsidRDefault="00000000">
      <w:pPr>
        <w:pStyle w:val="a5"/>
        <w:numPr>
          <w:ilvl w:val="0"/>
          <w:numId w:val="44"/>
        </w:numPr>
        <w:tabs>
          <w:tab w:val="left" w:pos="973"/>
        </w:tabs>
        <w:spacing w:before="140" w:line="360" w:lineRule="auto"/>
        <w:ind w:left="142" w:right="677" w:firstLine="566"/>
        <w:rPr>
          <w:sz w:val="24"/>
        </w:rPr>
      </w:pPr>
      <w:r>
        <w:rPr>
          <w:sz w:val="24"/>
        </w:rPr>
        <w:t>Выбор атрибутов к ролевой игре по теме речевой ситуации. Уточнение ролей, сю жета игры, его вариативности.</w:t>
      </w:r>
    </w:p>
    <w:p w14:paraId="2D60BC36" w14:textId="77777777" w:rsidR="00F50CD0" w:rsidRDefault="00000000">
      <w:pPr>
        <w:pStyle w:val="a5"/>
        <w:numPr>
          <w:ilvl w:val="0"/>
          <w:numId w:val="44"/>
        </w:numPr>
        <w:tabs>
          <w:tab w:val="left" w:pos="969"/>
        </w:tabs>
        <w:ind w:hanging="261"/>
        <w:rPr>
          <w:sz w:val="24"/>
        </w:rPr>
      </w:pPr>
      <w:r>
        <w:rPr>
          <w:sz w:val="24"/>
        </w:rPr>
        <w:t>Моделирование</w:t>
      </w:r>
      <w:r>
        <w:rPr>
          <w:spacing w:val="-6"/>
          <w:sz w:val="24"/>
        </w:rPr>
        <w:t xml:space="preserve"> </w:t>
      </w:r>
      <w:r>
        <w:rPr>
          <w:sz w:val="24"/>
        </w:rPr>
        <w:t>речевой</w:t>
      </w:r>
      <w:r>
        <w:rPr>
          <w:spacing w:val="-4"/>
          <w:sz w:val="24"/>
        </w:rPr>
        <w:t xml:space="preserve"> </w:t>
      </w:r>
      <w:r>
        <w:rPr>
          <w:spacing w:val="-2"/>
          <w:sz w:val="24"/>
        </w:rPr>
        <w:t>ситуации.</w:t>
      </w:r>
    </w:p>
    <w:p w14:paraId="73213716" w14:textId="77777777" w:rsidR="00F50CD0" w:rsidRDefault="00000000">
      <w:pPr>
        <w:pStyle w:val="a3"/>
        <w:spacing w:before="136" w:line="360" w:lineRule="auto"/>
        <w:ind w:right="669"/>
        <w:jc w:val="left"/>
      </w:pPr>
      <w:r>
        <w:t>Составление</w:t>
      </w:r>
      <w:r>
        <w:rPr>
          <w:spacing w:val="29"/>
        </w:rPr>
        <w:t xml:space="preserve"> </w:t>
      </w:r>
      <w:r>
        <w:t>устного</w:t>
      </w:r>
      <w:r>
        <w:rPr>
          <w:spacing w:val="28"/>
        </w:rPr>
        <w:t xml:space="preserve"> </w:t>
      </w:r>
      <w:r>
        <w:t>текста</w:t>
      </w:r>
      <w:r>
        <w:rPr>
          <w:spacing w:val="28"/>
        </w:rPr>
        <w:t xml:space="preserve"> </w:t>
      </w:r>
      <w:r>
        <w:t>(диалогического</w:t>
      </w:r>
      <w:r>
        <w:rPr>
          <w:spacing w:val="30"/>
        </w:rPr>
        <w:t xml:space="preserve"> </w:t>
      </w:r>
      <w:r>
        <w:t>или несложного</w:t>
      </w:r>
      <w:r>
        <w:rPr>
          <w:spacing w:val="28"/>
        </w:rPr>
        <w:t xml:space="preserve"> </w:t>
      </w:r>
      <w:r>
        <w:t>монологического) по теме ситуации.</w:t>
      </w:r>
    </w:p>
    <w:p w14:paraId="5C4B452C" w14:textId="77777777" w:rsidR="00F50CD0" w:rsidRDefault="00000000">
      <w:pPr>
        <w:pStyle w:val="2"/>
        <w:spacing w:before="5"/>
        <w:ind w:left="878"/>
        <w:jc w:val="left"/>
      </w:pPr>
      <w:bookmarkStart w:id="50" w:name="_Toc166838220"/>
      <w:bookmarkStart w:id="51" w:name="_Toc166838485"/>
      <w:r>
        <w:t>Планируемые</w:t>
      </w:r>
      <w:r>
        <w:rPr>
          <w:spacing w:val="-7"/>
        </w:rPr>
        <w:t xml:space="preserve"> </w:t>
      </w:r>
      <w:r>
        <w:t>предметные</w:t>
      </w:r>
      <w:r>
        <w:rPr>
          <w:spacing w:val="-5"/>
        </w:rPr>
        <w:t xml:space="preserve"> </w:t>
      </w:r>
      <w:r>
        <w:t>результаты</w:t>
      </w:r>
      <w:r>
        <w:rPr>
          <w:spacing w:val="-3"/>
        </w:rPr>
        <w:t xml:space="preserve"> </w:t>
      </w:r>
      <w:r>
        <w:t>освоения</w:t>
      </w:r>
      <w:r>
        <w:rPr>
          <w:spacing w:val="-3"/>
        </w:rPr>
        <w:t xml:space="preserve"> </w:t>
      </w:r>
      <w:r>
        <w:t>учебного</w:t>
      </w:r>
      <w:r>
        <w:rPr>
          <w:spacing w:val="-3"/>
        </w:rPr>
        <w:t xml:space="preserve"> </w:t>
      </w:r>
      <w:r>
        <w:t>предмета</w:t>
      </w:r>
      <w:r>
        <w:rPr>
          <w:spacing w:val="-2"/>
        </w:rPr>
        <w:t xml:space="preserve"> "Речевая</w:t>
      </w:r>
      <w:bookmarkEnd w:id="50"/>
      <w:bookmarkEnd w:id="51"/>
    </w:p>
    <w:p w14:paraId="4EA97E54" w14:textId="77777777" w:rsidR="00F50CD0" w:rsidRDefault="00000000">
      <w:pPr>
        <w:spacing w:before="140"/>
        <w:ind w:left="710" w:right="1235"/>
        <w:jc w:val="center"/>
        <w:rPr>
          <w:b/>
          <w:sz w:val="24"/>
        </w:rPr>
      </w:pPr>
      <w:r>
        <w:rPr>
          <w:b/>
          <w:spacing w:val="-2"/>
          <w:sz w:val="24"/>
        </w:rPr>
        <w:t>практика"</w:t>
      </w:r>
    </w:p>
    <w:p w14:paraId="57603215" w14:textId="77777777" w:rsidR="00F50CD0" w:rsidRDefault="00000000">
      <w:pPr>
        <w:pStyle w:val="a3"/>
        <w:spacing w:before="132"/>
        <w:ind w:left="708" w:firstLine="0"/>
        <w:jc w:val="left"/>
      </w:pPr>
      <w:r>
        <w:t>Минимальный</w:t>
      </w:r>
      <w:r>
        <w:rPr>
          <w:spacing w:val="-2"/>
        </w:rPr>
        <w:t xml:space="preserve"> уровень:</w:t>
      </w:r>
    </w:p>
    <w:p w14:paraId="206E3A1B" w14:textId="77777777" w:rsidR="00F50CD0" w:rsidRDefault="00000000">
      <w:pPr>
        <w:pStyle w:val="a5"/>
        <w:numPr>
          <w:ilvl w:val="0"/>
          <w:numId w:val="47"/>
        </w:numPr>
        <w:tabs>
          <w:tab w:val="left" w:pos="850"/>
        </w:tabs>
        <w:spacing w:before="141"/>
        <w:ind w:left="850"/>
        <w:jc w:val="left"/>
        <w:rPr>
          <w:sz w:val="24"/>
        </w:rPr>
      </w:pPr>
      <w:r>
        <w:rPr>
          <w:sz w:val="24"/>
        </w:rPr>
        <w:t>формулировка</w:t>
      </w:r>
      <w:r>
        <w:rPr>
          <w:spacing w:val="-5"/>
          <w:sz w:val="24"/>
        </w:rPr>
        <w:t xml:space="preserve"> </w:t>
      </w:r>
      <w:r>
        <w:rPr>
          <w:sz w:val="24"/>
        </w:rPr>
        <w:t>просьб</w:t>
      </w:r>
      <w:r>
        <w:rPr>
          <w:spacing w:val="-2"/>
          <w:sz w:val="24"/>
        </w:rPr>
        <w:t xml:space="preserve"> </w:t>
      </w:r>
      <w:r>
        <w:rPr>
          <w:sz w:val="24"/>
        </w:rPr>
        <w:t>и</w:t>
      </w:r>
      <w:r>
        <w:rPr>
          <w:spacing w:val="-2"/>
          <w:sz w:val="24"/>
        </w:rPr>
        <w:t xml:space="preserve"> </w:t>
      </w:r>
      <w:r>
        <w:rPr>
          <w:sz w:val="24"/>
        </w:rPr>
        <w:t>желаний</w:t>
      </w:r>
      <w:r>
        <w:rPr>
          <w:spacing w:val="-2"/>
          <w:sz w:val="24"/>
        </w:rPr>
        <w:t xml:space="preserve"> </w:t>
      </w:r>
      <w:r>
        <w:rPr>
          <w:sz w:val="24"/>
        </w:rPr>
        <w:t>с</w:t>
      </w:r>
      <w:r>
        <w:rPr>
          <w:spacing w:val="-4"/>
          <w:sz w:val="24"/>
        </w:rPr>
        <w:t xml:space="preserve"> </w:t>
      </w:r>
      <w:r>
        <w:rPr>
          <w:sz w:val="24"/>
        </w:rPr>
        <w:t>использованием</w:t>
      </w:r>
      <w:r>
        <w:rPr>
          <w:spacing w:val="-3"/>
          <w:sz w:val="24"/>
        </w:rPr>
        <w:t xml:space="preserve"> </w:t>
      </w:r>
      <w:r>
        <w:rPr>
          <w:sz w:val="24"/>
        </w:rPr>
        <w:t>этикетных</w:t>
      </w:r>
      <w:r>
        <w:rPr>
          <w:spacing w:val="4"/>
          <w:sz w:val="24"/>
        </w:rPr>
        <w:t xml:space="preserve"> </w:t>
      </w:r>
      <w:r>
        <w:rPr>
          <w:sz w:val="24"/>
        </w:rPr>
        <w:t>слов</w:t>
      </w:r>
      <w:r>
        <w:rPr>
          <w:spacing w:val="-3"/>
          <w:sz w:val="24"/>
        </w:rPr>
        <w:t xml:space="preserve"> </w:t>
      </w:r>
      <w:r>
        <w:rPr>
          <w:sz w:val="24"/>
        </w:rPr>
        <w:t>и</w:t>
      </w:r>
      <w:r>
        <w:rPr>
          <w:spacing w:val="-2"/>
          <w:sz w:val="24"/>
        </w:rPr>
        <w:t xml:space="preserve"> выражений;</w:t>
      </w:r>
    </w:p>
    <w:p w14:paraId="3FB7D58E" w14:textId="77777777" w:rsidR="00F50CD0" w:rsidRDefault="00000000">
      <w:pPr>
        <w:pStyle w:val="a5"/>
        <w:numPr>
          <w:ilvl w:val="0"/>
          <w:numId w:val="47"/>
        </w:numPr>
        <w:tabs>
          <w:tab w:val="left" w:pos="850"/>
        </w:tabs>
        <w:spacing w:before="136"/>
        <w:ind w:left="850"/>
        <w:jc w:val="left"/>
        <w:rPr>
          <w:sz w:val="24"/>
        </w:rPr>
      </w:pPr>
      <w:r>
        <w:rPr>
          <w:sz w:val="24"/>
        </w:rPr>
        <w:t>участие</w:t>
      </w:r>
      <w:r>
        <w:rPr>
          <w:spacing w:val="-5"/>
          <w:sz w:val="24"/>
        </w:rPr>
        <w:t xml:space="preserve"> </w:t>
      </w:r>
      <w:r>
        <w:rPr>
          <w:sz w:val="24"/>
        </w:rPr>
        <w:t>в</w:t>
      </w:r>
      <w:r>
        <w:rPr>
          <w:spacing w:val="-3"/>
          <w:sz w:val="24"/>
        </w:rPr>
        <w:t xml:space="preserve"> </w:t>
      </w:r>
      <w:r>
        <w:rPr>
          <w:sz w:val="24"/>
        </w:rPr>
        <w:t>ролевых</w:t>
      </w:r>
      <w:r>
        <w:rPr>
          <w:spacing w:val="-1"/>
          <w:sz w:val="24"/>
        </w:rPr>
        <w:t xml:space="preserve"> </w:t>
      </w:r>
      <w:r>
        <w:rPr>
          <w:sz w:val="24"/>
        </w:rPr>
        <w:t>играх</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речевыми</w:t>
      </w:r>
      <w:r>
        <w:rPr>
          <w:spacing w:val="-2"/>
          <w:sz w:val="24"/>
        </w:rPr>
        <w:t xml:space="preserve"> возможностями;</w:t>
      </w:r>
    </w:p>
    <w:p w14:paraId="0A8887D3" w14:textId="589B7817" w:rsidR="00F50CD0" w:rsidRDefault="00000000">
      <w:pPr>
        <w:pStyle w:val="a5"/>
        <w:numPr>
          <w:ilvl w:val="0"/>
          <w:numId w:val="47"/>
        </w:numPr>
        <w:tabs>
          <w:tab w:val="left" w:pos="850"/>
        </w:tabs>
        <w:spacing w:before="138" w:line="350" w:lineRule="auto"/>
        <w:ind w:right="673" w:firstLine="427"/>
        <w:jc w:val="left"/>
        <w:rPr>
          <w:sz w:val="24"/>
        </w:rPr>
      </w:pPr>
      <w:r>
        <w:rPr>
          <w:sz w:val="24"/>
        </w:rPr>
        <w:t xml:space="preserve">восприятие на слух сказок и рассказов; ответы на вопросы педагогического работ </w:t>
      </w:r>
      <w:r>
        <w:rPr>
          <w:spacing w:val="-4"/>
          <w:sz w:val="24"/>
        </w:rPr>
        <w:t>ника</w:t>
      </w:r>
    </w:p>
    <w:p w14:paraId="32CF57F6" w14:textId="77777777" w:rsidR="00F50CD0" w:rsidRDefault="00000000">
      <w:pPr>
        <w:pStyle w:val="a5"/>
        <w:numPr>
          <w:ilvl w:val="0"/>
          <w:numId w:val="47"/>
        </w:numPr>
        <w:tabs>
          <w:tab w:val="left" w:pos="850"/>
        </w:tabs>
        <w:spacing w:before="13"/>
        <w:ind w:left="850"/>
        <w:jc w:val="left"/>
        <w:rPr>
          <w:sz w:val="24"/>
        </w:rPr>
      </w:pPr>
      <w:r>
        <w:rPr>
          <w:sz w:val="24"/>
        </w:rPr>
        <w:t>по</w:t>
      </w:r>
      <w:r>
        <w:rPr>
          <w:spacing w:val="-2"/>
          <w:sz w:val="24"/>
        </w:rPr>
        <w:t xml:space="preserve"> </w:t>
      </w:r>
      <w:r>
        <w:rPr>
          <w:sz w:val="24"/>
        </w:rPr>
        <w:t>их содержанию</w:t>
      </w:r>
      <w:r>
        <w:rPr>
          <w:spacing w:val="-2"/>
          <w:sz w:val="24"/>
        </w:rPr>
        <w:t xml:space="preserve"> </w:t>
      </w:r>
      <w:r>
        <w:rPr>
          <w:sz w:val="24"/>
        </w:rPr>
        <w:t>с</w:t>
      </w:r>
      <w:r>
        <w:rPr>
          <w:spacing w:val="-3"/>
          <w:sz w:val="24"/>
        </w:rPr>
        <w:t xml:space="preserve"> </w:t>
      </w:r>
      <w:r>
        <w:rPr>
          <w:sz w:val="24"/>
        </w:rPr>
        <w:t>опорой</w:t>
      </w:r>
      <w:r>
        <w:rPr>
          <w:spacing w:val="-2"/>
          <w:sz w:val="24"/>
        </w:rPr>
        <w:t xml:space="preserve"> </w:t>
      </w:r>
      <w:r>
        <w:rPr>
          <w:sz w:val="24"/>
        </w:rPr>
        <w:t>на</w:t>
      </w:r>
      <w:r>
        <w:rPr>
          <w:spacing w:val="-3"/>
          <w:sz w:val="24"/>
        </w:rPr>
        <w:t xml:space="preserve"> </w:t>
      </w:r>
      <w:r>
        <w:rPr>
          <w:sz w:val="24"/>
        </w:rPr>
        <w:t>иллюстративный</w:t>
      </w:r>
      <w:r>
        <w:rPr>
          <w:spacing w:val="-1"/>
          <w:sz w:val="24"/>
        </w:rPr>
        <w:t xml:space="preserve"> </w:t>
      </w:r>
      <w:r>
        <w:rPr>
          <w:spacing w:val="-2"/>
          <w:sz w:val="24"/>
        </w:rPr>
        <w:t>материал;</w:t>
      </w:r>
    </w:p>
    <w:p w14:paraId="576E3595" w14:textId="5F5AEB76" w:rsidR="00F50CD0" w:rsidRDefault="00000000">
      <w:pPr>
        <w:pStyle w:val="a5"/>
        <w:numPr>
          <w:ilvl w:val="0"/>
          <w:numId w:val="47"/>
        </w:numPr>
        <w:tabs>
          <w:tab w:val="left" w:pos="850"/>
        </w:tabs>
        <w:spacing w:before="138" w:line="348" w:lineRule="auto"/>
        <w:ind w:right="665" w:firstLine="427"/>
        <w:jc w:val="left"/>
        <w:rPr>
          <w:sz w:val="24"/>
        </w:rPr>
      </w:pPr>
      <w:r>
        <w:rPr>
          <w:sz w:val="24"/>
        </w:rPr>
        <w:t>выразительное</w:t>
      </w:r>
      <w:r>
        <w:rPr>
          <w:spacing w:val="-15"/>
          <w:sz w:val="24"/>
        </w:rPr>
        <w:t xml:space="preserve"> </w:t>
      </w:r>
      <w:r>
        <w:rPr>
          <w:sz w:val="24"/>
        </w:rPr>
        <w:t>произнесение</w:t>
      </w:r>
      <w:r>
        <w:rPr>
          <w:spacing w:val="-15"/>
          <w:sz w:val="24"/>
        </w:rPr>
        <w:t xml:space="preserve"> </w:t>
      </w:r>
      <w:r>
        <w:rPr>
          <w:sz w:val="24"/>
        </w:rPr>
        <w:t>чистоговорок,</w:t>
      </w:r>
      <w:r>
        <w:rPr>
          <w:spacing w:val="-14"/>
          <w:sz w:val="24"/>
        </w:rPr>
        <w:t xml:space="preserve"> </w:t>
      </w:r>
      <w:r>
        <w:rPr>
          <w:sz w:val="24"/>
        </w:rPr>
        <w:t>коротких</w:t>
      </w:r>
      <w:r>
        <w:rPr>
          <w:spacing w:val="-13"/>
          <w:sz w:val="24"/>
        </w:rPr>
        <w:t xml:space="preserve"> </w:t>
      </w:r>
      <w:r>
        <w:rPr>
          <w:sz w:val="24"/>
        </w:rPr>
        <w:t>стихотворений</w:t>
      </w:r>
      <w:r>
        <w:rPr>
          <w:spacing w:val="-14"/>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5"/>
          <w:sz w:val="24"/>
        </w:rPr>
        <w:t xml:space="preserve"> </w:t>
      </w:r>
      <w:r>
        <w:rPr>
          <w:sz w:val="24"/>
        </w:rPr>
        <w:t>об разец чтения педагогического работника;</w:t>
      </w:r>
    </w:p>
    <w:p w14:paraId="3A0A7E54" w14:textId="77777777" w:rsidR="00F50CD0" w:rsidRDefault="00000000">
      <w:pPr>
        <w:pStyle w:val="a5"/>
        <w:numPr>
          <w:ilvl w:val="0"/>
          <w:numId w:val="47"/>
        </w:numPr>
        <w:tabs>
          <w:tab w:val="left" w:pos="850"/>
        </w:tabs>
        <w:spacing w:before="18"/>
        <w:ind w:left="850"/>
        <w:jc w:val="left"/>
        <w:rPr>
          <w:sz w:val="24"/>
        </w:rPr>
      </w:pPr>
      <w:r>
        <w:rPr>
          <w:sz w:val="24"/>
        </w:rPr>
        <w:t>участие</w:t>
      </w:r>
      <w:r>
        <w:rPr>
          <w:spacing w:val="-4"/>
          <w:sz w:val="24"/>
        </w:rPr>
        <w:t xml:space="preserve"> </w:t>
      </w:r>
      <w:r>
        <w:rPr>
          <w:sz w:val="24"/>
        </w:rPr>
        <w:t>в</w:t>
      </w:r>
      <w:r>
        <w:rPr>
          <w:spacing w:val="-1"/>
          <w:sz w:val="24"/>
        </w:rPr>
        <w:t xml:space="preserve"> </w:t>
      </w:r>
      <w:r>
        <w:rPr>
          <w:sz w:val="24"/>
        </w:rPr>
        <w:t>беседах</w:t>
      </w:r>
      <w:r>
        <w:rPr>
          <w:spacing w:val="2"/>
          <w:sz w:val="24"/>
        </w:rPr>
        <w:t xml:space="preserve"> </w:t>
      </w:r>
      <w:r>
        <w:rPr>
          <w:sz w:val="24"/>
        </w:rPr>
        <w:t>на</w:t>
      </w:r>
      <w:r>
        <w:rPr>
          <w:spacing w:val="-2"/>
          <w:sz w:val="24"/>
        </w:rPr>
        <w:t xml:space="preserve"> </w:t>
      </w:r>
      <w:r>
        <w:rPr>
          <w:sz w:val="24"/>
        </w:rPr>
        <w:t>темы, близкие</w:t>
      </w:r>
      <w:r>
        <w:rPr>
          <w:spacing w:val="-1"/>
          <w:sz w:val="24"/>
        </w:rPr>
        <w:t xml:space="preserve"> </w:t>
      </w:r>
      <w:r>
        <w:rPr>
          <w:sz w:val="24"/>
        </w:rPr>
        <w:t>личному</w:t>
      </w:r>
      <w:r>
        <w:rPr>
          <w:spacing w:val="-8"/>
          <w:sz w:val="24"/>
        </w:rPr>
        <w:t xml:space="preserve"> </w:t>
      </w:r>
      <w:r>
        <w:rPr>
          <w:sz w:val="24"/>
        </w:rPr>
        <w:t>опыту</w:t>
      </w:r>
      <w:r>
        <w:rPr>
          <w:spacing w:val="-8"/>
          <w:sz w:val="24"/>
        </w:rPr>
        <w:t xml:space="preserve"> </w:t>
      </w:r>
      <w:r>
        <w:rPr>
          <w:spacing w:val="-2"/>
          <w:sz w:val="24"/>
        </w:rPr>
        <w:t>обучающегося;</w:t>
      </w:r>
    </w:p>
    <w:p w14:paraId="3F9D3741" w14:textId="77777777" w:rsidR="00F50CD0" w:rsidRDefault="00F50CD0">
      <w:pPr>
        <w:rPr>
          <w:sz w:val="24"/>
        </w:rPr>
        <w:sectPr w:rsidR="00F50CD0" w:rsidSect="00AD1093">
          <w:pgSz w:w="11910" w:h="16840"/>
          <w:pgMar w:top="1040" w:right="180" w:bottom="1200" w:left="1560" w:header="0" w:footer="990" w:gutter="0"/>
          <w:cols w:space="720"/>
        </w:sectPr>
      </w:pPr>
    </w:p>
    <w:p w14:paraId="0D5D912F" w14:textId="3E07F74B" w:rsidR="00F50CD0" w:rsidRDefault="00000000">
      <w:pPr>
        <w:pStyle w:val="a5"/>
        <w:numPr>
          <w:ilvl w:val="0"/>
          <w:numId w:val="47"/>
        </w:numPr>
        <w:tabs>
          <w:tab w:val="left" w:pos="850"/>
        </w:tabs>
        <w:spacing w:before="70" w:line="350" w:lineRule="auto"/>
        <w:ind w:right="672" w:firstLine="427"/>
        <w:jc w:val="left"/>
        <w:rPr>
          <w:sz w:val="24"/>
        </w:rPr>
      </w:pPr>
      <w:r>
        <w:rPr>
          <w:sz w:val="24"/>
        </w:rPr>
        <w:lastRenderedPageBreak/>
        <w:t>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педагогического</w:t>
      </w:r>
      <w:r>
        <w:rPr>
          <w:spacing w:val="40"/>
          <w:sz w:val="24"/>
        </w:rPr>
        <w:t xml:space="preserve"> </w:t>
      </w:r>
      <w:r>
        <w:rPr>
          <w:sz w:val="24"/>
        </w:rPr>
        <w:t>работника</w:t>
      </w:r>
      <w:r>
        <w:rPr>
          <w:spacing w:val="40"/>
          <w:sz w:val="24"/>
        </w:rPr>
        <w:t xml:space="preserve"> </w:t>
      </w:r>
      <w:r>
        <w:rPr>
          <w:sz w:val="24"/>
        </w:rPr>
        <w:t>по</w:t>
      </w:r>
      <w:r>
        <w:rPr>
          <w:spacing w:val="40"/>
          <w:sz w:val="24"/>
        </w:rPr>
        <w:t xml:space="preserve"> </w:t>
      </w:r>
      <w:r>
        <w:rPr>
          <w:sz w:val="24"/>
        </w:rPr>
        <w:t>содержанию</w:t>
      </w:r>
      <w:r>
        <w:rPr>
          <w:spacing w:val="40"/>
          <w:sz w:val="24"/>
        </w:rPr>
        <w:t xml:space="preserve"> </w:t>
      </w:r>
      <w:r>
        <w:rPr>
          <w:sz w:val="24"/>
        </w:rPr>
        <w:t>прослушанных</w:t>
      </w:r>
      <w:r>
        <w:rPr>
          <w:spacing w:val="40"/>
          <w:sz w:val="24"/>
        </w:rPr>
        <w:t xml:space="preserve"> </w:t>
      </w:r>
      <w:r>
        <w:rPr>
          <w:sz w:val="24"/>
        </w:rPr>
        <w:t>и (или) просмотренных радио и телепередач.</w:t>
      </w:r>
    </w:p>
    <w:p w14:paraId="59976003" w14:textId="77777777" w:rsidR="00F50CD0" w:rsidRDefault="00000000">
      <w:pPr>
        <w:pStyle w:val="a3"/>
        <w:spacing w:before="14"/>
        <w:ind w:left="569" w:firstLine="0"/>
        <w:jc w:val="left"/>
      </w:pPr>
      <w:r>
        <w:t>Достаточный</w:t>
      </w:r>
      <w:r>
        <w:rPr>
          <w:spacing w:val="-2"/>
        </w:rPr>
        <w:t xml:space="preserve"> уровень:</w:t>
      </w:r>
    </w:p>
    <w:p w14:paraId="1F4B25D0" w14:textId="52A6C186" w:rsidR="00F50CD0" w:rsidRDefault="00000000">
      <w:pPr>
        <w:pStyle w:val="a5"/>
        <w:numPr>
          <w:ilvl w:val="0"/>
          <w:numId w:val="47"/>
        </w:numPr>
        <w:tabs>
          <w:tab w:val="left" w:pos="850"/>
        </w:tabs>
        <w:spacing w:before="139" w:line="350" w:lineRule="auto"/>
        <w:ind w:right="670" w:firstLine="427"/>
        <w:jc w:val="left"/>
        <w:rPr>
          <w:sz w:val="24"/>
        </w:rPr>
      </w:pPr>
      <w:r>
        <w:rPr>
          <w:sz w:val="24"/>
        </w:rPr>
        <w:t>понимание</w:t>
      </w:r>
      <w:r>
        <w:rPr>
          <w:spacing w:val="-15"/>
          <w:sz w:val="24"/>
        </w:rPr>
        <w:t xml:space="preserve"> </w:t>
      </w:r>
      <w:r>
        <w:rPr>
          <w:sz w:val="24"/>
        </w:rPr>
        <w:t>содержания</w:t>
      </w:r>
      <w:r>
        <w:rPr>
          <w:spacing w:val="-15"/>
          <w:sz w:val="24"/>
        </w:rPr>
        <w:t xml:space="preserve"> </w:t>
      </w:r>
      <w:r>
        <w:rPr>
          <w:sz w:val="24"/>
        </w:rPr>
        <w:t>небольших</w:t>
      </w:r>
      <w:r>
        <w:rPr>
          <w:spacing w:val="-15"/>
          <w:sz w:val="24"/>
        </w:rPr>
        <w:t xml:space="preserve"> </w:t>
      </w:r>
      <w:r>
        <w:rPr>
          <w:sz w:val="24"/>
        </w:rPr>
        <w:t>по</w:t>
      </w:r>
      <w:r>
        <w:rPr>
          <w:spacing w:val="-15"/>
          <w:sz w:val="24"/>
        </w:rPr>
        <w:t xml:space="preserve"> </w:t>
      </w:r>
      <w:r>
        <w:rPr>
          <w:sz w:val="24"/>
        </w:rPr>
        <w:t>объему</w:t>
      </w:r>
      <w:r>
        <w:rPr>
          <w:spacing w:val="-15"/>
          <w:sz w:val="24"/>
        </w:rPr>
        <w:t xml:space="preserve"> </w:t>
      </w:r>
      <w:r>
        <w:rPr>
          <w:sz w:val="24"/>
        </w:rPr>
        <w:t>сказок,</w:t>
      </w:r>
      <w:r>
        <w:rPr>
          <w:spacing w:val="-15"/>
          <w:sz w:val="24"/>
        </w:rPr>
        <w:t xml:space="preserve"> </w:t>
      </w:r>
      <w:r>
        <w:rPr>
          <w:sz w:val="24"/>
        </w:rPr>
        <w:t>рассказов</w:t>
      </w:r>
      <w:r>
        <w:rPr>
          <w:spacing w:val="-15"/>
          <w:sz w:val="24"/>
        </w:rPr>
        <w:t xml:space="preserve"> </w:t>
      </w:r>
      <w:r>
        <w:rPr>
          <w:sz w:val="24"/>
        </w:rPr>
        <w:t>и</w:t>
      </w:r>
      <w:r>
        <w:rPr>
          <w:spacing w:val="-15"/>
          <w:sz w:val="24"/>
        </w:rPr>
        <w:t xml:space="preserve"> </w:t>
      </w:r>
      <w:r>
        <w:rPr>
          <w:sz w:val="24"/>
        </w:rPr>
        <w:t>стихотворений,</w:t>
      </w:r>
      <w:r>
        <w:rPr>
          <w:spacing w:val="-15"/>
          <w:sz w:val="24"/>
        </w:rPr>
        <w:t xml:space="preserve"> </w:t>
      </w:r>
      <w:r>
        <w:rPr>
          <w:sz w:val="24"/>
        </w:rPr>
        <w:t>от веты на вопросы;</w:t>
      </w:r>
    </w:p>
    <w:p w14:paraId="20F6646C" w14:textId="5D8A544F" w:rsidR="00F50CD0" w:rsidRDefault="00000000">
      <w:pPr>
        <w:pStyle w:val="a5"/>
        <w:numPr>
          <w:ilvl w:val="0"/>
          <w:numId w:val="47"/>
        </w:numPr>
        <w:tabs>
          <w:tab w:val="left" w:pos="850"/>
        </w:tabs>
        <w:spacing w:before="12" w:line="350" w:lineRule="auto"/>
        <w:ind w:right="668" w:firstLine="427"/>
        <w:jc w:val="left"/>
        <w:rPr>
          <w:sz w:val="24"/>
        </w:rPr>
      </w:pPr>
      <w:r>
        <w:rPr>
          <w:sz w:val="24"/>
        </w:rPr>
        <w:t>понимание</w:t>
      </w:r>
      <w:r>
        <w:rPr>
          <w:spacing w:val="-1"/>
          <w:sz w:val="24"/>
        </w:rPr>
        <w:t xml:space="preserve"> </w:t>
      </w:r>
      <w:r>
        <w:rPr>
          <w:sz w:val="24"/>
        </w:rPr>
        <w:t>содержания детских радио и телепередач, ответы на</w:t>
      </w:r>
      <w:r>
        <w:rPr>
          <w:spacing w:val="-1"/>
          <w:sz w:val="24"/>
        </w:rPr>
        <w:t xml:space="preserve"> </w:t>
      </w:r>
      <w:r>
        <w:rPr>
          <w:sz w:val="24"/>
        </w:rPr>
        <w:t>вопросы педагоги ческого работника;</w:t>
      </w:r>
    </w:p>
    <w:p w14:paraId="27773E21" w14:textId="1ED14939" w:rsidR="00F50CD0" w:rsidRDefault="00000000">
      <w:pPr>
        <w:pStyle w:val="a5"/>
        <w:numPr>
          <w:ilvl w:val="0"/>
          <w:numId w:val="47"/>
        </w:numPr>
        <w:tabs>
          <w:tab w:val="left" w:pos="850"/>
        </w:tabs>
        <w:spacing w:before="13" w:line="350" w:lineRule="auto"/>
        <w:ind w:right="670" w:firstLine="427"/>
        <w:jc w:val="left"/>
        <w:rPr>
          <w:sz w:val="24"/>
        </w:rPr>
      </w:pPr>
      <w:r>
        <w:rPr>
          <w:sz w:val="24"/>
        </w:rPr>
        <w:t>выбор</w:t>
      </w:r>
      <w:r>
        <w:rPr>
          <w:spacing w:val="-10"/>
          <w:sz w:val="24"/>
        </w:rPr>
        <w:t xml:space="preserve"> </w:t>
      </w:r>
      <w:r>
        <w:rPr>
          <w:sz w:val="24"/>
        </w:rPr>
        <w:t>правильных</w:t>
      </w:r>
      <w:r>
        <w:rPr>
          <w:spacing w:val="-9"/>
          <w:sz w:val="24"/>
        </w:rPr>
        <w:t xml:space="preserve"> </w:t>
      </w:r>
      <w:r>
        <w:rPr>
          <w:sz w:val="24"/>
        </w:rPr>
        <w:t>средств</w:t>
      </w:r>
      <w:r>
        <w:rPr>
          <w:spacing w:val="-10"/>
          <w:sz w:val="24"/>
        </w:rPr>
        <w:t xml:space="preserve"> </w:t>
      </w:r>
      <w:r>
        <w:rPr>
          <w:sz w:val="24"/>
        </w:rPr>
        <w:t>интонации</w:t>
      </w:r>
      <w:r>
        <w:rPr>
          <w:spacing w:val="-10"/>
          <w:sz w:val="24"/>
        </w:rPr>
        <w:t xml:space="preserve"> </w:t>
      </w:r>
      <w:r>
        <w:rPr>
          <w:sz w:val="24"/>
        </w:rPr>
        <w:t>с</w:t>
      </w:r>
      <w:r>
        <w:rPr>
          <w:spacing w:val="-12"/>
          <w:sz w:val="24"/>
        </w:rPr>
        <w:t xml:space="preserve"> </w:t>
      </w:r>
      <w:r>
        <w:rPr>
          <w:sz w:val="24"/>
        </w:rPr>
        <w:t>опорой</w:t>
      </w:r>
      <w:r>
        <w:rPr>
          <w:spacing w:val="-12"/>
          <w:sz w:val="24"/>
        </w:rPr>
        <w:t xml:space="preserve"> </w:t>
      </w:r>
      <w:r>
        <w:rPr>
          <w:sz w:val="24"/>
        </w:rPr>
        <w:t>на</w:t>
      </w:r>
      <w:r>
        <w:rPr>
          <w:spacing w:val="-12"/>
          <w:sz w:val="24"/>
        </w:rPr>
        <w:t xml:space="preserve"> </w:t>
      </w:r>
      <w:r>
        <w:rPr>
          <w:sz w:val="24"/>
        </w:rPr>
        <w:t>образец</w:t>
      </w:r>
      <w:r>
        <w:rPr>
          <w:spacing w:val="-10"/>
          <w:sz w:val="24"/>
        </w:rPr>
        <w:t xml:space="preserve"> </w:t>
      </w:r>
      <w:r>
        <w:rPr>
          <w:sz w:val="24"/>
        </w:rPr>
        <w:t>речи</w:t>
      </w:r>
      <w:r>
        <w:rPr>
          <w:spacing w:val="-10"/>
          <w:sz w:val="24"/>
        </w:rPr>
        <w:t xml:space="preserve"> </w:t>
      </w:r>
      <w:r>
        <w:rPr>
          <w:sz w:val="24"/>
        </w:rPr>
        <w:t>педагогического</w:t>
      </w:r>
      <w:r>
        <w:rPr>
          <w:spacing w:val="-11"/>
          <w:sz w:val="24"/>
        </w:rPr>
        <w:t xml:space="preserve"> </w:t>
      </w:r>
      <w:r>
        <w:rPr>
          <w:sz w:val="24"/>
        </w:rPr>
        <w:t>ра ботника и анализ речевой ситуации;</w:t>
      </w:r>
    </w:p>
    <w:p w14:paraId="249748FD" w14:textId="77777777" w:rsidR="00F50CD0" w:rsidRDefault="00000000">
      <w:pPr>
        <w:pStyle w:val="a5"/>
        <w:numPr>
          <w:ilvl w:val="0"/>
          <w:numId w:val="47"/>
        </w:numPr>
        <w:tabs>
          <w:tab w:val="left" w:pos="850"/>
        </w:tabs>
        <w:spacing w:before="15"/>
        <w:ind w:left="850"/>
        <w:jc w:val="left"/>
        <w:rPr>
          <w:sz w:val="24"/>
        </w:rPr>
      </w:pPr>
      <w:r>
        <w:rPr>
          <w:sz w:val="24"/>
        </w:rPr>
        <w:t>активное</w:t>
      </w:r>
      <w:r>
        <w:rPr>
          <w:spacing w:val="-3"/>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диалогах по</w:t>
      </w:r>
      <w:r>
        <w:rPr>
          <w:spacing w:val="-2"/>
          <w:sz w:val="24"/>
        </w:rPr>
        <w:t xml:space="preserve"> </w:t>
      </w:r>
      <w:r>
        <w:rPr>
          <w:sz w:val="24"/>
        </w:rPr>
        <w:t>темам</w:t>
      </w:r>
      <w:r>
        <w:rPr>
          <w:spacing w:val="-3"/>
          <w:sz w:val="24"/>
        </w:rPr>
        <w:t xml:space="preserve"> </w:t>
      </w:r>
      <w:r>
        <w:rPr>
          <w:sz w:val="24"/>
        </w:rPr>
        <w:t>речевых</w:t>
      </w:r>
      <w:r>
        <w:rPr>
          <w:spacing w:val="1"/>
          <w:sz w:val="24"/>
        </w:rPr>
        <w:t xml:space="preserve"> </w:t>
      </w:r>
      <w:r>
        <w:rPr>
          <w:spacing w:val="-2"/>
          <w:sz w:val="24"/>
        </w:rPr>
        <w:t>ситуаций;</w:t>
      </w:r>
    </w:p>
    <w:p w14:paraId="5AD7D2F2" w14:textId="77777777" w:rsidR="00F50CD0" w:rsidRDefault="00000000">
      <w:pPr>
        <w:pStyle w:val="a5"/>
        <w:numPr>
          <w:ilvl w:val="0"/>
          <w:numId w:val="47"/>
        </w:numPr>
        <w:tabs>
          <w:tab w:val="left" w:pos="850"/>
        </w:tabs>
        <w:spacing w:before="136" w:line="350" w:lineRule="auto"/>
        <w:ind w:right="669" w:firstLine="427"/>
        <w:jc w:val="left"/>
        <w:rPr>
          <w:sz w:val="24"/>
        </w:rPr>
      </w:pPr>
      <w:r>
        <w:rPr>
          <w:sz w:val="24"/>
        </w:rPr>
        <w:t>высказывание</w:t>
      </w:r>
      <w:r>
        <w:rPr>
          <w:spacing w:val="-15"/>
          <w:sz w:val="24"/>
        </w:rPr>
        <w:t xml:space="preserve"> </w:t>
      </w:r>
      <w:r>
        <w:rPr>
          <w:sz w:val="24"/>
        </w:rPr>
        <w:t>своих</w:t>
      </w:r>
      <w:r>
        <w:rPr>
          <w:spacing w:val="-15"/>
          <w:sz w:val="24"/>
        </w:rPr>
        <w:t xml:space="preserve"> </w:t>
      </w:r>
      <w:r>
        <w:rPr>
          <w:sz w:val="24"/>
        </w:rPr>
        <w:t>просьб</w:t>
      </w:r>
      <w:r>
        <w:rPr>
          <w:spacing w:val="-15"/>
          <w:sz w:val="24"/>
        </w:rPr>
        <w:t xml:space="preserve"> </w:t>
      </w:r>
      <w:r>
        <w:rPr>
          <w:sz w:val="24"/>
        </w:rPr>
        <w:t>и</w:t>
      </w:r>
      <w:r>
        <w:rPr>
          <w:spacing w:val="-15"/>
          <w:sz w:val="24"/>
        </w:rPr>
        <w:t xml:space="preserve"> </w:t>
      </w:r>
      <w:r>
        <w:rPr>
          <w:sz w:val="24"/>
        </w:rPr>
        <w:t>желаний;</w:t>
      </w:r>
      <w:r>
        <w:rPr>
          <w:spacing w:val="-15"/>
          <w:sz w:val="24"/>
        </w:rPr>
        <w:t xml:space="preserve"> </w:t>
      </w:r>
      <w:r>
        <w:rPr>
          <w:sz w:val="24"/>
        </w:rPr>
        <w:t>выполнение</w:t>
      </w:r>
      <w:r>
        <w:rPr>
          <w:spacing w:val="-15"/>
          <w:sz w:val="24"/>
        </w:rPr>
        <w:t xml:space="preserve"> </w:t>
      </w:r>
      <w:r>
        <w:rPr>
          <w:sz w:val="24"/>
        </w:rPr>
        <w:t>речевых</w:t>
      </w:r>
      <w:r>
        <w:rPr>
          <w:spacing w:val="-15"/>
          <w:sz w:val="24"/>
        </w:rPr>
        <w:t xml:space="preserve"> </w:t>
      </w:r>
      <w:r>
        <w:rPr>
          <w:sz w:val="24"/>
        </w:rPr>
        <w:t>действий</w:t>
      </w:r>
      <w:r>
        <w:rPr>
          <w:spacing w:val="-15"/>
          <w:sz w:val="24"/>
        </w:rPr>
        <w:t xml:space="preserve"> </w:t>
      </w:r>
      <w:r>
        <w:rPr>
          <w:sz w:val="24"/>
        </w:rPr>
        <w:t>(приветствия, прощания, извинения), используя соответствующие этикетные слова и выражения;</w:t>
      </w:r>
    </w:p>
    <w:p w14:paraId="24C4813B" w14:textId="5DF2C01C" w:rsidR="00F50CD0" w:rsidRDefault="00000000">
      <w:pPr>
        <w:pStyle w:val="a5"/>
        <w:numPr>
          <w:ilvl w:val="0"/>
          <w:numId w:val="47"/>
        </w:numPr>
        <w:tabs>
          <w:tab w:val="left" w:pos="850"/>
        </w:tabs>
        <w:spacing w:before="13" w:line="350" w:lineRule="auto"/>
        <w:ind w:right="675" w:firstLine="427"/>
        <w:jc w:val="left"/>
        <w:rPr>
          <w:sz w:val="24"/>
        </w:rPr>
      </w:pPr>
      <w:r>
        <w:rPr>
          <w:sz w:val="24"/>
        </w:rPr>
        <w:t xml:space="preserve">участие в коллективном составлении рассказа или сказки по темам речевых ситуа </w:t>
      </w:r>
      <w:r>
        <w:rPr>
          <w:spacing w:val="-4"/>
          <w:sz w:val="24"/>
        </w:rPr>
        <w:t>ций;</w:t>
      </w:r>
    </w:p>
    <w:p w14:paraId="219E7CD1" w14:textId="728FB9D0" w:rsidR="00F50CD0" w:rsidRDefault="00000000">
      <w:pPr>
        <w:pStyle w:val="a5"/>
        <w:numPr>
          <w:ilvl w:val="0"/>
          <w:numId w:val="47"/>
        </w:numPr>
        <w:tabs>
          <w:tab w:val="left" w:pos="850"/>
        </w:tabs>
        <w:spacing w:before="15"/>
        <w:ind w:left="850"/>
        <w:jc w:val="left"/>
        <w:rPr>
          <w:sz w:val="24"/>
        </w:rPr>
      </w:pPr>
      <w:r>
        <w:rPr>
          <w:sz w:val="24"/>
        </w:rPr>
        <w:t>составление</w:t>
      </w:r>
      <w:r>
        <w:rPr>
          <w:spacing w:val="-6"/>
          <w:sz w:val="24"/>
        </w:rPr>
        <w:t xml:space="preserve"> </w:t>
      </w:r>
      <w:r>
        <w:rPr>
          <w:sz w:val="24"/>
        </w:rPr>
        <w:t>рассказов</w:t>
      </w:r>
      <w:r>
        <w:rPr>
          <w:spacing w:val="-2"/>
          <w:sz w:val="24"/>
        </w:rPr>
        <w:t xml:space="preserve"> </w:t>
      </w:r>
      <w:r>
        <w:rPr>
          <w:sz w:val="24"/>
        </w:rPr>
        <w:t>с</w:t>
      </w:r>
      <w:r>
        <w:rPr>
          <w:spacing w:val="-3"/>
          <w:sz w:val="24"/>
        </w:rPr>
        <w:t xml:space="preserve"> </w:t>
      </w:r>
      <w:r>
        <w:rPr>
          <w:sz w:val="24"/>
        </w:rPr>
        <w:t>опорой</w:t>
      </w:r>
      <w:r>
        <w:rPr>
          <w:spacing w:val="-3"/>
          <w:sz w:val="24"/>
        </w:rPr>
        <w:t xml:space="preserve"> </w:t>
      </w:r>
      <w:r>
        <w:rPr>
          <w:sz w:val="24"/>
        </w:rPr>
        <w:t>на</w:t>
      </w:r>
      <w:r>
        <w:rPr>
          <w:spacing w:val="-3"/>
          <w:sz w:val="24"/>
        </w:rPr>
        <w:t xml:space="preserve"> </w:t>
      </w:r>
      <w:r>
        <w:rPr>
          <w:sz w:val="24"/>
        </w:rPr>
        <w:t>картинный</w:t>
      </w:r>
      <w:r>
        <w:rPr>
          <w:spacing w:val="-4"/>
          <w:sz w:val="24"/>
        </w:rPr>
        <w:t xml:space="preserve"> </w:t>
      </w:r>
      <w:r>
        <w:rPr>
          <w:sz w:val="24"/>
        </w:rPr>
        <w:t>или</w:t>
      </w:r>
      <w:r>
        <w:rPr>
          <w:spacing w:val="-2"/>
          <w:sz w:val="24"/>
        </w:rPr>
        <w:t xml:space="preserve"> </w:t>
      </w:r>
      <w:r>
        <w:rPr>
          <w:sz w:val="24"/>
        </w:rPr>
        <w:t>картинно</w:t>
      </w:r>
      <w:r w:rsidR="00DF3228">
        <w:rPr>
          <w:sz w:val="24"/>
        </w:rPr>
        <w:t>-</w:t>
      </w:r>
      <w:r>
        <w:rPr>
          <w:sz w:val="24"/>
        </w:rPr>
        <w:t>символический</w:t>
      </w:r>
      <w:r>
        <w:rPr>
          <w:spacing w:val="-2"/>
          <w:sz w:val="24"/>
        </w:rPr>
        <w:t xml:space="preserve"> план.</w:t>
      </w:r>
    </w:p>
    <w:p w14:paraId="5827233C" w14:textId="6CB18D89" w:rsidR="00F50CD0" w:rsidRDefault="00000000">
      <w:pPr>
        <w:pStyle w:val="1"/>
        <w:spacing w:before="137" w:line="360" w:lineRule="auto"/>
        <w:ind w:left="3087" w:right="1379" w:hanging="1671"/>
      </w:pPr>
      <w:bookmarkStart w:id="52" w:name="_Toc166834523"/>
      <w:bookmarkStart w:id="53" w:name="_Toc166838221"/>
      <w:bookmarkStart w:id="54" w:name="_Toc166838486"/>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"Математика" (1</w:t>
      </w:r>
      <w:r w:rsidR="00DF3228">
        <w:t>-</w:t>
      </w:r>
      <w:r>
        <w:t>4 и дополнительный классы)</w:t>
      </w:r>
      <w:bookmarkEnd w:id="52"/>
      <w:bookmarkEnd w:id="53"/>
      <w:bookmarkEnd w:id="54"/>
    </w:p>
    <w:p w14:paraId="707F8F4F" w14:textId="77777777" w:rsidR="00F50CD0" w:rsidRDefault="00000000">
      <w:pPr>
        <w:pStyle w:val="a3"/>
        <w:spacing w:line="360" w:lineRule="auto"/>
        <w:ind w:left="1851" w:hanging="978"/>
        <w:jc w:val="left"/>
      </w:pPr>
      <w:r>
        <w:t>предметной</w:t>
      </w:r>
      <w:r>
        <w:rPr>
          <w:spacing w:val="-7"/>
        </w:rPr>
        <w:t xml:space="preserve"> </w:t>
      </w:r>
      <w:r>
        <w:t>области</w:t>
      </w:r>
      <w:r>
        <w:rPr>
          <w:spacing w:val="-6"/>
        </w:rPr>
        <w:t xml:space="preserve"> </w:t>
      </w:r>
      <w:r>
        <w:t>"Математика"</w:t>
      </w:r>
      <w:r>
        <w:rPr>
          <w:spacing w:val="-9"/>
        </w:rPr>
        <w:t xml:space="preserve"> </w:t>
      </w:r>
      <w:r>
        <w:t>включает</w:t>
      </w:r>
      <w:r>
        <w:rPr>
          <w:spacing w:val="-7"/>
        </w:rPr>
        <w:t xml:space="preserve"> </w:t>
      </w:r>
      <w:r>
        <w:t>пояснительную</w:t>
      </w:r>
      <w:r>
        <w:rPr>
          <w:spacing w:val="-7"/>
        </w:rPr>
        <w:t xml:space="preserve"> </w:t>
      </w:r>
      <w:r>
        <w:t>записку,</w:t>
      </w:r>
      <w:r>
        <w:rPr>
          <w:spacing w:val="-7"/>
        </w:rPr>
        <w:t xml:space="preserve"> </w:t>
      </w:r>
      <w:r>
        <w:t>содержание обучения, планируемые результаты освоения программы.</w:t>
      </w:r>
    </w:p>
    <w:p w14:paraId="68A9B3B8" w14:textId="77777777" w:rsidR="00F50CD0" w:rsidRDefault="00000000">
      <w:pPr>
        <w:pStyle w:val="2"/>
        <w:spacing w:before="3"/>
        <w:jc w:val="left"/>
      </w:pPr>
      <w:bookmarkStart w:id="55" w:name="_Toc166838222"/>
      <w:bookmarkStart w:id="56" w:name="_Toc166838487"/>
      <w:r>
        <w:t>Пояснительная</w:t>
      </w:r>
      <w:r>
        <w:rPr>
          <w:spacing w:val="-1"/>
        </w:rPr>
        <w:t xml:space="preserve"> </w:t>
      </w:r>
      <w:r>
        <w:rPr>
          <w:spacing w:val="-2"/>
        </w:rPr>
        <w:t>записка.</w:t>
      </w:r>
      <w:bookmarkEnd w:id="55"/>
      <w:bookmarkEnd w:id="56"/>
    </w:p>
    <w:p w14:paraId="51609AF2" w14:textId="1F02745B" w:rsidR="00F50CD0" w:rsidRDefault="00000000">
      <w:pPr>
        <w:pStyle w:val="a3"/>
        <w:spacing w:before="132" w:line="360" w:lineRule="auto"/>
        <w:ind w:right="662"/>
      </w:pPr>
      <w:r>
        <w:t>Основной целью обучения математике является подготовка обучающихся этой кате гории к</w:t>
      </w:r>
      <w:r>
        <w:rPr>
          <w:spacing w:val="-1"/>
        </w:rPr>
        <w:t xml:space="preserve"> </w:t>
      </w:r>
      <w:r>
        <w:t>жизни в</w:t>
      </w:r>
      <w:r>
        <w:rPr>
          <w:spacing w:val="-2"/>
        </w:rPr>
        <w:t xml:space="preserve"> </w:t>
      </w:r>
      <w:r>
        <w:t>современном</w:t>
      </w:r>
      <w:r>
        <w:rPr>
          <w:spacing w:val="-2"/>
        </w:rPr>
        <w:t xml:space="preserve"> </w:t>
      </w:r>
      <w:r>
        <w:t>обществе</w:t>
      </w:r>
      <w:r>
        <w:rPr>
          <w:spacing w:val="-2"/>
        </w:rPr>
        <w:t xml:space="preserve"> </w:t>
      </w:r>
      <w:r>
        <w:t>и овладение</w:t>
      </w:r>
      <w:r>
        <w:rPr>
          <w:spacing w:val="-2"/>
        </w:rPr>
        <w:t xml:space="preserve"> </w:t>
      </w:r>
      <w:r>
        <w:t>доступными профессиональнотрудо выми навыками.</w:t>
      </w:r>
    </w:p>
    <w:p w14:paraId="02250E7C" w14:textId="77777777" w:rsidR="00F50CD0" w:rsidRDefault="00000000">
      <w:pPr>
        <w:pStyle w:val="a3"/>
        <w:spacing w:before="2"/>
        <w:ind w:left="708" w:firstLine="0"/>
      </w:pPr>
      <w:r>
        <w:t>Исходя</w:t>
      </w:r>
      <w:r>
        <w:rPr>
          <w:spacing w:val="-5"/>
        </w:rPr>
        <w:t xml:space="preserve"> </w:t>
      </w:r>
      <w:r>
        <w:t>из</w:t>
      </w:r>
      <w:r>
        <w:rPr>
          <w:spacing w:val="-2"/>
        </w:rPr>
        <w:t xml:space="preserve"> </w:t>
      </w:r>
      <w:r>
        <w:t>основной</w:t>
      </w:r>
      <w:r>
        <w:rPr>
          <w:spacing w:val="-4"/>
        </w:rPr>
        <w:t xml:space="preserve"> </w:t>
      </w:r>
      <w:r>
        <w:t>цели,</w:t>
      </w:r>
      <w:r>
        <w:rPr>
          <w:spacing w:val="-2"/>
        </w:rPr>
        <w:t xml:space="preserve"> </w:t>
      </w:r>
      <w:r>
        <w:t>задачами</w:t>
      </w:r>
      <w:r>
        <w:rPr>
          <w:spacing w:val="-2"/>
        </w:rPr>
        <w:t xml:space="preserve"> </w:t>
      </w:r>
      <w:r>
        <w:t>обучения</w:t>
      </w:r>
      <w:r>
        <w:rPr>
          <w:spacing w:val="-2"/>
        </w:rPr>
        <w:t xml:space="preserve"> </w:t>
      </w:r>
      <w:r>
        <w:t>математике</w:t>
      </w:r>
      <w:r>
        <w:rPr>
          <w:spacing w:val="-3"/>
        </w:rPr>
        <w:t xml:space="preserve"> </w:t>
      </w:r>
      <w:r>
        <w:rPr>
          <w:spacing w:val="-2"/>
        </w:rPr>
        <w:t>являются:</w:t>
      </w:r>
    </w:p>
    <w:p w14:paraId="62A952FB" w14:textId="4CCB15F2" w:rsidR="00F50CD0" w:rsidRDefault="00000000">
      <w:pPr>
        <w:pStyle w:val="a5"/>
        <w:numPr>
          <w:ilvl w:val="0"/>
          <w:numId w:val="47"/>
        </w:numPr>
        <w:tabs>
          <w:tab w:val="left" w:pos="850"/>
        </w:tabs>
        <w:spacing w:before="138" w:line="357" w:lineRule="auto"/>
        <w:ind w:right="670" w:firstLine="427"/>
        <w:rPr>
          <w:sz w:val="24"/>
        </w:rPr>
      </w:pPr>
      <w:r>
        <w:rPr>
          <w:sz w:val="24"/>
        </w:rPr>
        <w:t>формирование доступных умственно обучающимся с умственной отсталостью (ин теллектуальными нарушениями) математических знаний и умений, необходимых для ре шения учебнопо</w:t>
      </w:r>
      <w:r w:rsidR="00DF3228">
        <w:rPr>
          <w:sz w:val="24"/>
        </w:rPr>
        <w:t>-</w:t>
      </w:r>
      <w:r>
        <w:rPr>
          <w:sz w:val="24"/>
        </w:rPr>
        <w:t>знавательных, учебно</w:t>
      </w:r>
      <w:r w:rsidR="00DF3228">
        <w:rPr>
          <w:sz w:val="24"/>
        </w:rPr>
        <w:t>-</w:t>
      </w:r>
      <w:r>
        <w:rPr>
          <w:sz w:val="24"/>
        </w:rPr>
        <w:t>практических, житейских и профессиональных за дач</w:t>
      </w:r>
      <w:r>
        <w:rPr>
          <w:spacing w:val="-1"/>
          <w:sz w:val="24"/>
        </w:rPr>
        <w:t xml:space="preserve"> </w:t>
      </w:r>
      <w:r>
        <w:rPr>
          <w:sz w:val="24"/>
        </w:rPr>
        <w:t>и развитие</w:t>
      </w:r>
      <w:r>
        <w:rPr>
          <w:spacing w:val="-1"/>
          <w:sz w:val="24"/>
        </w:rPr>
        <w:t xml:space="preserve"> </w:t>
      </w:r>
      <w:r>
        <w:rPr>
          <w:sz w:val="24"/>
        </w:rPr>
        <w:t>способности их использования</w:t>
      </w:r>
      <w:r>
        <w:rPr>
          <w:spacing w:val="-2"/>
          <w:sz w:val="24"/>
        </w:rPr>
        <w:t xml:space="preserve"> </w:t>
      </w:r>
      <w:r>
        <w:rPr>
          <w:sz w:val="24"/>
        </w:rPr>
        <w:t>при решении соответствующих возрасту</w:t>
      </w:r>
      <w:r>
        <w:rPr>
          <w:spacing w:val="-7"/>
          <w:sz w:val="24"/>
        </w:rPr>
        <w:t xml:space="preserve"> </w:t>
      </w:r>
      <w:r>
        <w:rPr>
          <w:sz w:val="24"/>
        </w:rPr>
        <w:t xml:space="preserve">за </w:t>
      </w:r>
      <w:r>
        <w:rPr>
          <w:spacing w:val="-4"/>
          <w:sz w:val="24"/>
        </w:rPr>
        <w:t>дач;</w:t>
      </w:r>
    </w:p>
    <w:p w14:paraId="14E16046" w14:textId="17B6A3C6" w:rsidR="00F50CD0" w:rsidRDefault="00000000">
      <w:pPr>
        <w:pStyle w:val="a5"/>
        <w:numPr>
          <w:ilvl w:val="0"/>
          <w:numId w:val="47"/>
        </w:numPr>
        <w:tabs>
          <w:tab w:val="left" w:pos="850"/>
        </w:tabs>
        <w:spacing w:before="6" w:line="355" w:lineRule="auto"/>
        <w:ind w:right="672" w:firstLine="427"/>
        <w:rPr>
          <w:sz w:val="24"/>
        </w:rPr>
      </w:pPr>
      <w:r>
        <w:rPr>
          <w:sz w:val="24"/>
        </w:rPr>
        <w:t>коррекция и развитие познавательной деятельности и личностных качеств обучаю щихся с умственной отсталостью (интеллектуальными нарушениями) средствами матема тики с учетом их индивидуальных возможностей;</w:t>
      </w:r>
    </w:p>
    <w:p w14:paraId="253715ED" w14:textId="77777777" w:rsidR="00F50CD0" w:rsidRDefault="00F50CD0">
      <w:pPr>
        <w:spacing w:line="355" w:lineRule="auto"/>
        <w:jc w:val="both"/>
        <w:rPr>
          <w:sz w:val="24"/>
        </w:rPr>
        <w:sectPr w:rsidR="00F50CD0" w:rsidSect="00AD1093">
          <w:pgSz w:w="11910" w:h="16840"/>
          <w:pgMar w:top="1040" w:right="180" w:bottom="1200" w:left="1560" w:header="0" w:footer="990" w:gutter="0"/>
          <w:cols w:space="720"/>
        </w:sectPr>
      </w:pPr>
    </w:p>
    <w:p w14:paraId="4D50FD4A" w14:textId="31ABFDF5" w:rsidR="00F50CD0" w:rsidRDefault="00000000">
      <w:pPr>
        <w:pStyle w:val="a5"/>
        <w:numPr>
          <w:ilvl w:val="0"/>
          <w:numId w:val="47"/>
        </w:numPr>
        <w:tabs>
          <w:tab w:val="left" w:pos="850"/>
        </w:tabs>
        <w:spacing w:before="70" w:line="357" w:lineRule="auto"/>
        <w:ind w:right="668" w:firstLine="427"/>
        <w:rPr>
          <w:sz w:val="24"/>
        </w:rPr>
      </w:pPr>
      <w:r>
        <w:rPr>
          <w:sz w:val="24"/>
        </w:rPr>
        <w:lastRenderedPageBreak/>
        <w:t>формирование</w:t>
      </w:r>
      <w:r>
        <w:rPr>
          <w:spacing w:val="-14"/>
          <w:sz w:val="24"/>
        </w:rPr>
        <w:t xml:space="preserve"> </w:t>
      </w:r>
      <w:r>
        <w:rPr>
          <w:sz w:val="24"/>
        </w:rPr>
        <w:t>положительных</w:t>
      </w:r>
      <w:r>
        <w:rPr>
          <w:spacing w:val="-13"/>
          <w:sz w:val="24"/>
        </w:rPr>
        <w:t xml:space="preserve"> </w:t>
      </w:r>
      <w:r>
        <w:rPr>
          <w:sz w:val="24"/>
        </w:rPr>
        <w:t>качеств</w:t>
      </w:r>
      <w:r>
        <w:rPr>
          <w:spacing w:val="-12"/>
          <w:sz w:val="24"/>
        </w:rPr>
        <w:t xml:space="preserve"> </w:t>
      </w:r>
      <w:r>
        <w:rPr>
          <w:sz w:val="24"/>
        </w:rPr>
        <w:t>личности,</w:t>
      </w:r>
      <w:r>
        <w:rPr>
          <w:spacing w:val="-13"/>
          <w:sz w:val="24"/>
        </w:rPr>
        <w:t xml:space="preserve"> </w:t>
      </w:r>
      <w:r>
        <w:rPr>
          <w:sz w:val="24"/>
        </w:rPr>
        <w:t>в</w:t>
      </w:r>
      <w:r>
        <w:rPr>
          <w:spacing w:val="-13"/>
          <w:sz w:val="24"/>
        </w:rPr>
        <w:t xml:space="preserve"> </w:t>
      </w:r>
      <w:r>
        <w:rPr>
          <w:sz w:val="24"/>
        </w:rPr>
        <w:t>частности</w:t>
      </w:r>
      <w:r>
        <w:rPr>
          <w:spacing w:val="-11"/>
          <w:sz w:val="24"/>
        </w:rPr>
        <w:t xml:space="preserve"> </w:t>
      </w:r>
      <w:r>
        <w:rPr>
          <w:sz w:val="24"/>
        </w:rPr>
        <w:t>аккуратности,</w:t>
      </w:r>
      <w:r>
        <w:rPr>
          <w:spacing w:val="-13"/>
          <w:sz w:val="24"/>
        </w:rPr>
        <w:t xml:space="preserve"> </w:t>
      </w:r>
      <w:r>
        <w:rPr>
          <w:sz w:val="24"/>
        </w:rPr>
        <w:t>настой чивости,</w:t>
      </w:r>
      <w:r>
        <w:rPr>
          <w:spacing w:val="-15"/>
          <w:sz w:val="24"/>
        </w:rPr>
        <w:t xml:space="preserve"> </w:t>
      </w:r>
      <w:r>
        <w:rPr>
          <w:sz w:val="24"/>
        </w:rPr>
        <w:t>трудолюбия,</w:t>
      </w:r>
      <w:r>
        <w:rPr>
          <w:spacing w:val="-15"/>
          <w:sz w:val="24"/>
        </w:rPr>
        <w:t xml:space="preserve"> </w:t>
      </w:r>
      <w:r>
        <w:rPr>
          <w:sz w:val="24"/>
        </w:rPr>
        <w:t>самостоятельности,</w:t>
      </w:r>
      <w:r>
        <w:rPr>
          <w:spacing w:val="-15"/>
          <w:sz w:val="24"/>
        </w:rPr>
        <w:t xml:space="preserve"> </w:t>
      </w:r>
      <w:r>
        <w:rPr>
          <w:sz w:val="24"/>
        </w:rPr>
        <w:t>терпеливости,</w:t>
      </w:r>
      <w:r>
        <w:rPr>
          <w:spacing w:val="-15"/>
          <w:sz w:val="24"/>
        </w:rPr>
        <w:t xml:space="preserve"> </w:t>
      </w:r>
      <w:r>
        <w:rPr>
          <w:sz w:val="24"/>
        </w:rPr>
        <w:t>любознательности,</w:t>
      </w:r>
      <w:r>
        <w:rPr>
          <w:spacing w:val="-15"/>
          <w:sz w:val="24"/>
        </w:rPr>
        <w:t xml:space="preserve"> </w:t>
      </w:r>
      <w:r>
        <w:rPr>
          <w:sz w:val="24"/>
        </w:rPr>
        <w:t>умений</w:t>
      </w:r>
      <w:r>
        <w:rPr>
          <w:spacing w:val="-15"/>
          <w:sz w:val="24"/>
        </w:rPr>
        <w:t xml:space="preserve"> </w:t>
      </w:r>
      <w:r>
        <w:rPr>
          <w:sz w:val="24"/>
        </w:rPr>
        <w:t>плани ровать</w:t>
      </w:r>
      <w:r>
        <w:rPr>
          <w:spacing w:val="-7"/>
          <w:sz w:val="24"/>
        </w:rPr>
        <w:t xml:space="preserve"> </w:t>
      </w:r>
      <w:r>
        <w:rPr>
          <w:sz w:val="24"/>
        </w:rPr>
        <w:t>свою</w:t>
      </w:r>
      <w:r>
        <w:rPr>
          <w:spacing w:val="-8"/>
          <w:sz w:val="24"/>
        </w:rPr>
        <w:t xml:space="preserve"> </w:t>
      </w:r>
      <w:r>
        <w:rPr>
          <w:sz w:val="24"/>
        </w:rPr>
        <w:t>деятельность,</w:t>
      </w:r>
      <w:r>
        <w:rPr>
          <w:spacing w:val="-8"/>
          <w:sz w:val="24"/>
        </w:rPr>
        <w:t xml:space="preserve"> </w:t>
      </w:r>
      <w:r>
        <w:rPr>
          <w:sz w:val="24"/>
        </w:rPr>
        <w:t>доводить</w:t>
      </w:r>
      <w:r>
        <w:rPr>
          <w:spacing w:val="-8"/>
          <w:sz w:val="24"/>
        </w:rPr>
        <w:t xml:space="preserve"> </w:t>
      </w:r>
      <w:r>
        <w:rPr>
          <w:sz w:val="24"/>
        </w:rPr>
        <w:t>начатое</w:t>
      </w:r>
      <w:r>
        <w:rPr>
          <w:spacing w:val="-9"/>
          <w:sz w:val="24"/>
        </w:rPr>
        <w:t xml:space="preserve"> </w:t>
      </w:r>
      <w:r>
        <w:rPr>
          <w:sz w:val="24"/>
        </w:rPr>
        <w:t>дело</w:t>
      </w:r>
      <w:r>
        <w:rPr>
          <w:spacing w:val="-8"/>
          <w:sz w:val="24"/>
        </w:rPr>
        <w:t xml:space="preserve"> </w:t>
      </w:r>
      <w:r>
        <w:rPr>
          <w:sz w:val="24"/>
        </w:rPr>
        <w:t>до</w:t>
      </w:r>
      <w:r>
        <w:rPr>
          <w:spacing w:val="-8"/>
          <w:sz w:val="24"/>
        </w:rPr>
        <w:t xml:space="preserve"> </w:t>
      </w:r>
      <w:r>
        <w:rPr>
          <w:sz w:val="24"/>
        </w:rPr>
        <w:t>конца,</w:t>
      </w:r>
      <w:r>
        <w:rPr>
          <w:spacing w:val="-8"/>
          <w:sz w:val="24"/>
        </w:rPr>
        <w:t xml:space="preserve"> </w:t>
      </w:r>
      <w:r>
        <w:rPr>
          <w:sz w:val="24"/>
        </w:rPr>
        <w:t>осуществлять</w:t>
      </w:r>
      <w:r>
        <w:rPr>
          <w:spacing w:val="-7"/>
          <w:sz w:val="24"/>
        </w:rPr>
        <w:t xml:space="preserve"> </w:t>
      </w:r>
      <w:r>
        <w:rPr>
          <w:sz w:val="24"/>
        </w:rPr>
        <w:t>контроль</w:t>
      </w:r>
      <w:r>
        <w:rPr>
          <w:spacing w:val="-10"/>
          <w:sz w:val="24"/>
        </w:rPr>
        <w:t xml:space="preserve"> </w:t>
      </w:r>
      <w:r>
        <w:rPr>
          <w:sz w:val="24"/>
        </w:rPr>
        <w:t>и</w:t>
      </w:r>
      <w:r>
        <w:rPr>
          <w:spacing w:val="-7"/>
          <w:sz w:val="24"/>
        </w:rPr>
        <w:t xml:space="preserve"> </w:t>
      </w:r>
      <w:r>
        <w:rPr>
          <w:sz w:val="24"/>
        </w:rPr>
        <w:t xml:space="preserve">само </w:t>
      </w:r>
      <w:r>
        <w:rPr>
          <w:spacing w:val="-2"/>
          <w:sz w:val="24"/>
        </w:rPr>
        <w:t>контроль.</w:t>
      </w:r>
    </w:p>
    <w:p w14:paraId="3711D1B5" w14:textId="77777777" w:rsidR="00F50CD0" w:rsidRDefault="00000000">
      <w:pPr>
        <w:pStyle w:val="2"/>
        <w:spacing w:before="7"/>
        <w:ind w:left="2499"/>
        <w:jc w:val="left"/>
      </w:pPr>
      <w:bookmarkStart w:id="57" w:name="_Toc166838223"/>
      <w:bookmarkStart w:id="58" w:name="_Toc166838488"/>
      <w:r>
        <w:t>Содержание</w:t>
      </w:r>
      <w:r>
        <w:rPr>
          <w:spacing w:val="-6"/>
        </w:rPr>
        <w:t xml:space="preserve"> </w:t>
      </w:r>
      <w:r>
        <w:t>учебного</w:t>
      </w:r>
      <w:r>
        <w:rPr>
          <w:spacing w:val="-2"/>
        </w:rPr>
        <w:t xml:space="preserve"> </w:t>
      </w:r>
      <w:r>
        <w:t>предмета</w:t>
      </w:r>
      <w:r>
        <w:rPr>
          <w:spacing w:val="-7"/>
        </w:rPr>
        <w:t xml:space="preserve"> </w:t>
      </w:r>
      <w:r>
        <w:rPr>
          <w:spacing w:val="-2"/>
        </w:rPr>
        <w:t>"Математика":</w:t>
      </w:r>
      <w:bookmarkEnd w:id="57"/>
      <w:bookmarkEnd w:id="58"/>
    </w:p>
    <w:p w14:paraId="41A6CDB8" w14:textId="77777777" w:rsidR="00F50CD0" w:rsidRDefault="00000000">
      <w:pPr>
        <w:pStyle w:val="a3"/>
        <w:spacing w:before="132"/>
        <w:ind w:left="708" w:firstLine="0"/>
        <w:jc w:val="left"/>
      </w:pPr>
      <w:r>
        <w:rPr>
          <w:spacing w:val="-2"/>
        </w:rPr>
        <w:t>Пропедевтика.</w:t>
      </w:r>
    </w:p>
    <w:p w14:paraId="372ED1D4" w14:textId="77777777" w:rsidR="00F50CD0" w:rsidRDefault="00000000">
      <w:pPr>
        <w:pStyle w:val="a3"/>
        <w:spacing w:before="139" w:line="360" w:lineRule="auto"/>
        <w:ind w:right="671"/>
      </w:pPr>
      <w:r>
        <w:t>Свойства предметов. Предметы, обладающие определенными свойствами: цвет, форма,</w:t>
      </w:r>
      <w:r>
        <w:rPr>
          <w:spacing w:val="-12"/>
        </w:rPr>
        <w:t xml:space="preserve"> </w:t>
      </w:r>
      <w:r>
        <w:t>размер</w:t>
      </w:r>
      <w:r>
        <w:rPr>
          <w:spacing w:val="-12"/>
        </w:rPr>
        <w:t xml:space="preserve"> </w:t>
      </w:r>
      <w:r>
        <w:t>(величина),</w:t>
      </w:r>
      <w:r>
        <w:rPr>
          <w:spacing w:val="-12"/>
        </w:rPr>
        <w:t xml:space="preserve"> </w:t>
      </w:r>
      <w:r>
        <w:t>назначение.</w:t>
      </w:r>
      <w:r>
        <w:rPr>
          <w:spacing w:val="-12"/>
        </w:rPr>
        <w:t xml:space="preserve"> </w:t>
      </w:r>
      <w:r>
        <w:t>Слова:</w:t>
      </w:r>
      <w:r>
        <w:rPr>
          <w:spacing w:val="-11"/>
        </w:rPr>
        <w:t xml:space="preserve"> </w:t>
      </w:r>
      <w:r>
        <w:t>каждый,</w:t>
      </w:r>
      <w:r>
        <w:rPr>
          <w:spacing w:val="-12"/>
        </w:rPr>
        <w:t xml:space="preserve"> </w:t>
      </w:r>
      <w:r>
        <w:t>все,</w:t>
      </w:r>
      <w:r>
        <w:rPr>
          <w:spacing w:val="-12"/>
        </w:rPr>
        <w:t xml:space="preserve"> </w:t>
      </w:r>
      <w:r>
        <w:t>кроме,</w:t>
      </w:r>
      <w:r>
        <w:rPr>
          <w:spacing w:val="-12"/>
        </w:rPr>
        <w:t xml:space="preserve"> </w:t>
      </w:r>
      <w:r>
        <w:t>остальные</w:t>
      </w:r>
      <w:r>
        <w:rPr>
          <w:spacing w:val="-13"/>
        </w:rPr>
        <w:t xml:space="preserve"> </w:t>
      </w:r>
      <w:r>
        <w:t xml:space="preserve">(оставшиеся), </w:t>
      </w:r>
      <w:r>
        <w:rPr>
          <w:spacing w:val="-2"/>
        </w:rPr>
        <w:t>другие.</w:t>
      </w:r>
    </w:p>
    <w:p w14:paraId="1A347E85" w14:textId="77777777" w:rsidR="00F50CD0" w:rsidRDefault="00000000">
      <w:pPr>
        <w:pStyle w:val="a3"/>
        <w:spacing w:line="275" w:lineRule="exact"/>
        <w:ind w:left="708" w:firstLine="0"/>
      </w:pPr>
      <w:r>
        <w:t>Сравнение</w:t>
      </w:r>
      <w:r>
        <w:rPr>
          <w:spacing w:val="-4"/>
        </w:rPr>
        <w:t xml:space="preserve"> </w:t>
      </w:r>
      <w:r>
        <w:rPr>
          <w:spacing w:val="-2"/>
        </w:rPr>
        <w:t>предметов.</w:t>
      </w:r>
    </w:p>
    <w:p w14:paraId="6AE67940" w14:textId="77777777" w:rsidR="00F50CD0" w:rsidRDefault="00000000">
      <w:pPr>
        <w:pStyle w:val="a3"/>
        <w:spacing w:before="140"/>
        <w:ind w:left="708" w:firstLine="0"/>
      </w:pPr>
      <w:r>
        <w:t>Сравнение</w:t>
      </w:r>
      <w:r>
        <w:rPr>
          <w:spacing w:val="-5"/>
        </w:rPr>
        <w:t xml:space="preserve"> </w:t>
      </w:r>
      <w:r>
        <w:t>двух</w:t>
      </w:r>
      <w:r>
        <w:rPr>
          <w:spacing w:val="-1"/>
        </w:rPr>
        <w:t xml:space="preserve"> </w:t>
      </w:r>
      <w:r>
        <w:t>предметов,</w:t>
      </w:r>
      <w:r>
        <w:rPr>
          <w:spacing w:val="-3"/>
        </w:rPr>
        <w:t xml:space="preserve"> </w:t>
      </w:r>
      <w:r>
        <w:t>серии</w:t>
      </w:r>
      <w:r>
        <w:rPr>
          <w:spacing w:val="-3"/>
        </w:rPr>
        <w:t xml:space="preserve"> </w:t>
      </w:r>
      <w:r>
        <w:rPr>
          <w:spacing w:val="-2"/>
        </w:rPr>
        <w:t>предметов.</w:t>
      </w:r>
    </w:p>
    <w:p w14:paraId="26C66A49" w14:textId="2E3A72F3" w:rsidR="00F50CD0" w:rsidRDefault="00000000">
      <w:pPr>
        <w:pStyle w:val="a3"/>
        <w:spacing w:before="136" w:line="360" w:lineRule="auto"/>
        <w:ind w:right="666"/>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 </w:t>
      </w:r>
      <w:r>
        <w:rPr>
          <w:spacing w:val="-2"/>
        </w:rPr>
        <w:t>чины.</w:t>
      </w:r>
    </w:p>
    <w:p w14:paraId="24E84ADD" w14:textId="73746584" w:rsidR="00F50CD0" w:rsidRDefault="00000000">
      <w:pPr>
        <w:pStyle w:val="a3"/>
        <w:spacing w:line="360" w:lineRule="auto"/>
        <w:ind w:right="666"/>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 соты, глубины, толщины). Сравнение трех</w:t>
      </w:r>
      <w:r w:rsidR="00DF3228">
        <w:t>-</w:t>
      </w:r>
      <w:r>
        <w:t>четырех предметов по длине (ширине, высоте, глубине, толщине); длиннее, короче (шире, уже, выше, ниже, глубже, мельче, тоньше, толще);</w:t>
      </w:r>
      <w:r>
        <w:rPr>
          <w:spacing w:val="-6"/>
        </w:rPr>
        <w:t xml:space="preserve"> </w:t>
      </w:r>
      <w:r>
        <w:t>самый</w:t>
      </w:r>
      <w:r>
        <w:rPr>
          <w:spacing w:val="-5"/>
        </w:rPr>
        <w:t xml:space="preserve"> </w:t>
      </w:r>
      <w:r>
        <w:t>длинный,</w:t>
      </w:r>
      <w:r>
        <w:rPr>
          <w:spacing w:val="-6"/>
        </w:rPr>
        <w:t xml:space="preserve"> </w:t>
      </w:r>
      <w:r>
        <w:t>самый</w:t>
      </w:r>
      <w:r>
        <w:rPr>
          <w:spacing w:val="-5"/>
        </w:rPr>
        <w:t xml:space="preserve"> </w:t>
      </w:r>
      <w:r>
        <w:t>короткий</w:t>
      </w:r>
      <w:r>
        <w:rPr>
          <w:spacing w:val="-5"/>
        </w:rPr>
        <w:t xml:space="preserve"> </w:t>
      </w:r>
      <w:r>
        <w:t>(самый</w:t>
      </w:r>
      <w:r>
        <w:rPr>
          <w:spacing w:val="-5"/>
        </w:rPr>
        <w:t xml:space="preserve"> </w:t>
      </w:r>
      <w:r>
        <w:t>широкий,</w:t>
      </w:r>
      <w:r>
        <w:rPr>
          <w:spacing w:val="-3"/>
        </w:rPr>
        <w:t xml:space="preserve"> </w:t>
      </w:r>
      <w:r>
        <w:t>узкий,</w:t>
      </w:r>
      <w:r>
        <w:rPr>
          <w:spacing w:val="-6"/>
        </w:rPr>
        <w:t xml:space="preserve"> </w:t>
      </w:r>
      <w:r>
        <w:t>высокий,</w:t>
      </w:r>
      <w:r>
        <w:rPr>
          <w:spacing w:val="-6"/>
        </w:rPr>
        <w:t xml:space="preserve"> </w:t>
      </w:r>
      <w:r>
        <w:t>низкий,</w:t>
      </w:r>
      <w:r>
        <w:rPr>
          <w:spacing w:val="-6"/>
        </w:rPr>
        <w:t xml:space="preserve"> </w:t>
      </w:r>
      <w:r>
        <w:t>глубо кий, мелкий, толстый, тонкий).</w:t>
      </w:r>
    </w:p>
    <w:p w14:paraId="7E8CB9AD" w14:textId="53676D2B" w:rsidR="00F50CD0" w:rsidRDefault="00000000">
      <w:pPr>
        <w:pStyle w:val="a3"/>
        <w:spacing w:line="360" w:lineRule="auto"/>
        <w:ind w:right="668"/>
      </w:pPr>
      <w:r>
        <w:t>Сравнение</w:t>
      </w:r>
      <w:r>
        <w:rPr>
          <w:spacing w:val="-1"/>
        </w:rPr>
        <w:t xml:space="preserve"> </w:t>
      </w:r>
      <w:r>
        <w:t>двух предметов по массе</w:t>
      </w:r>
      <w:r>
        <w:rPr>
          <w:spacing w:val="-1"/>
        </w:rPr>
        <w:t xml:space="preserve"> </w:t>
      </w:r>
      <w:r>
        <w:t>(весу): тяжелый, легкий,</w:t>
      </w:r>
      <w:r>
        <w:rPr>
          <w:spacing w:val="-2"/>
        </w:rPr>
        <w:t xml:space="preserve"> </w:t>
      </w:r>
      <w:r>
        <w:t>тяжелее, легче, равные, одинаковые по тяжести (весу), равной, одинаковой, такой же тяжести (равного, одинако вого,</w:t>
      </w:r>
      <w:r>
        <w:rPr>
          <w:spacing w:val="-15"/>
        </w:rPr>
        <w:t xml:space="preserve"> </w:t>
      </w:r>
      <w:r>
        <w:t>такого</w:t>
      </w:r>
      <w:r>
        <w:rPr>
          <w:spacing w:val="-13"/>
        </w:rPr>
        <w:t xml:space="preserve"> </w:t>
      </w:r>
      <w:r>
        <w:t>же</w:t>
      </w:r>
      <w:r>
        <w:rPr>
          <w:spacing w:val="-15"/>
        </w:rPr>
        <w:t xml:space="preserve"> </w:t>
      </w:r>
      <w:r>
        <w:t>веса).</w:t>
      </w:r>
      <w:r>
        <w:rPr>
          <w:spacing w:val="-15"/>
        </w:rPr>
        <w:t xml:space="preserve"> </w:t>
      </w:r>
      <w:r>
        <w:t>Сравнение</w:t>
      </w:r>
      <w:r>
        <w:rPr>
          <w:spacing w:val="-15"/>
        </w:rPr>
        <w:t xml:space="preserve"> </w:t>
      </w:r>
      <w:r>
        <w:t>трех</w:t>
      </w:r>
      <w:r w:rsidR="00DF3228">
        <w:t>-</w:t>
      </w:r>
      <w:r>
        <w:t>четырех</w:t>
      </w:r>
      <w:r>
        <w:rPr>
          <w:spacing w:val="-14"/>
        </w:rPr>
        <w:t xml:space="preserve"> </w:t>
      </w:r>
      <w:r>
        <w:t>предметов</w:t>
      </w:r>
      <w:r>
        <w:rPr>
          <w:spacing w:val="-14"/>
        </w:rPr>
        <w:t xml:space="preserve"> </w:t>
      </w:r>
      <w:r>
        <w:t>по</w:t>
      </w:r>
      <w:r>
        <w:rPr>
          <w:spacing w:val="-14"/>
        </w:rPr>
        <w:t xml:space="preserve"> </w:t>
      </w:r>
      <w:r>
        <w:t>тяжести</w:t>
      </w:r>
      <w:r>
        <w:rPr>
          <w:spacing w:val="-12"/>
        </w:rPr>
        <w:t xml:space="preserve"> </w:t>
      </w:r>
      <w:r>
        <w:t>(весу):</w:t>
      </w:r>
      <w:r>
        <w:rPr>
          <w:spacing w:val="-14"/>
        </w:rPr>
        <w:t xml:space="preserve"> </w:t>
      </w:r>
      <w:r>
        <w:t>тяжелее,</w:t>
      </w:r>
      <w:r>
        <w:rPr>
          <w:spacing w:val="-14"/>
        </w:rPr>
        <w:t xml:space="preserve"> </w:t>
      </w:r>
      <w:r>
        <w:t>легче, самый тяжелый, самый легкий.</w:t>
      </w:r>
    </w:p>
    <w:p w14:paraId="77BC274B" w14:textId="590A653E" w:rsidR="00F50CD0" w:rsidRDefault="00000000">
      <w:pPr>
        <w:pStyle w:val="a3"/>
        <w:spacing w:before="1" w:line="360" w:lineRule="auto"/>
        <w:ind w:left="708" w:right="673" w:firstLine="0"/>
      </w:pPr>
      <w:r>
        <w:t>Сравнение предметных совокупностей по количеству предметов, их составляющих: Сравнение</w:t>
      </w:r>
      <w:r>
        <w:rPr>
          <w:spacing w:val="54"/>
          <w:w w:val="150"/>
        </w:rPr>
        <w:t xml:space="preserve"> </w:t>
      </w:r>
      <w:r>
        <w:t>двух</w:t>
      </w:r>
      <w:r w:rsidR="00DF3228">
        <w:t>-т</w:t>
      </w:r>
      <w:r>
        <w:t>рех</w:t>
      </w:r>
      <w:r>
        <w:rPr>
          <w:spacing w:val="59"/>
          <w:w w:val="150"/>
        </w:rPr>
        <w:t xml:space="preserve"> </w:t>
      </w:r>
      <w:r>
        <w:t>предметных</w:t>
      </w:r>
      <w:r>
        <w:rPr>
          <w:spacing w:val="58"/>
          <w:w w:val="150"/>
        </w:rPr>
        <w:t xml:space="preserve"> </w:t>
      </w:r>
      <w:r>
        <w:t>совокупностей.</w:t>
      </w:r>
      <w:r>
        <w:rPr>
          <w:spacing w:val="57"/>
          <w:w w:val="150"/>
        </w:rPr>
        <w:t xml:space="preserve"> </w:t>
      </w:r>
      <w:r>
        <w:t>Слова:</w:t>
      </w:r>
      <w:r>
        <w:rPr>
          <w:spacing w:val="57"/>
          <w:w w:val="150"/>
        </w:rPr>
        <w:t xml:space="preserve"> </w:t>
      </w:r>
      <w:r>
        <w:t>сколько,</w:t>
      </w:r>
      <w:r>
        <w:rPr>
          <w:spacing w:val="57"/>
          <w:w w:val="150"/>
        </w:rPr>
        <w:t xml:space="preserve"> </w:t>
      </w:r>
      <w:r>
        <w:t>много,</w:t>
      </w:r>
      <w:r>
        <w:rPr>
          <w:spacing w:val="57"/>
          <w:w w:val="150"/>
        </w:rPr>
        <w:t xml:space="preserve"> </w:t>
      </w:r>
      <w:r>
        <w:rPr>
          <w:spacing w:val="-2"/>
        </w:rPr>
        <w:t>мало,</w:t>
      </w:r>
    </w:p>
    <w:p w14:paraId="083C556C" w14:textId="77777777" w:rsidR="00F50CD0" w:rsidRDefault="00000000">
      <w:pPr>
        <w:pStyle w:val="a3"/>
        <w:spacing w:line="360" w:lineRule="auto"/>
        <w:ind w:right="670" w:firstLine="0"/>
      </w:pPr>
      <w:r>
        <w:t>больше,</w:t>
      </w:r>
      <w:r>
        <w:rPr>
          <w:spacing w:val="-7"/>
        </w:rPr>
        <w:t xml:space="preserve"> </w:t>
      </w:r>
      <w:r>
        <w:t>меньше,</w:t>
      </w:r>
      <w:r>
        <w:rPr>
          <w:spacing w:val="-7"/>
        </w:rPr>
        <w:t xml:space="preserve"> </w:t>
      </w:r>
      <w:r>
        <w:t>столько</w:t>
      </w:r>
      <w:r>
        <w:rPr>
          <w:spacing w:val="-7"/>
        </w:rPr>
        <w:t xml:space="preserve"> </w:t>
      </w:r>
      <w:r>
        <w:t>же,</w:t>
      </w:r>
      <w:r>
        <w:rPr>
          <w:spacing w:val="-7"/>
        </w:rPr>
        <w:t xml:space="preserve"> </w:t>
      </w:r>
      <w:r>
        <w:t>равное,</w:t>
      </w:r>
      <w:r>
        <w:rPr>
          <w:spacing w:val="-7"/>
        </w:rPr>
        <w:t xml:space="preserve"> </w:t>
      </w:r>
      <w:r>
        <w:t>одинаковое</w:t>
      </w:r>
      <w:r>
        <w:rPr>
          <w:spacing w:val="-8"/>
        </w:rPr>
        <w:t xml:space="preserve"> </w:t>
      </w:r>
      <w:r>
        <w:t>количество,</w:t>
      </w:r>
      <w:r>
        <w:rPr>
          <w:spacing w:val="-7"/>
        </w:rPr>
        <w:t xml:space="preserve"> </w:t>
      </w:r>
      <w:r>
        <w:t>немного,</w:t>
      </w:r>
      <w:r>
        <w:rPr>
          <w:spacing w:val="-7"/>
        </w:rPr>
        <w:t xml:space="preserve"> </w:t>
      </w:r>
      <w:r>
        <w:t>несколько,</w:t>
      </w:r>
      <w:r>
        <w:rPr>
          <w:spacing w:val="-9"/>
        </w:rPr>
        <w:t xml:space="preserve"> </w:t>
      </w:r>
      <w:r>
        <w:t>один,</w:t>
      </w:r>
      <w:r>
        <w:rPr>
          <w:spacing w:val="-9"/>
        </w:rPr>
        <w:t xml:space="preserve"> </w:t>
      </w:r>
      <w:r>
        <w:t xml:space="preserve">ни </w:t>
      </w:r>
      <w:r>
        <w:rPr>
          <w:spacing w:val="-2"/>
        </w:rPr>
        <w:t>одного.</w:t>
      </w:r>
    </w:p>
    <w:p w14:paraId="0DA5B660" w14:textId="3AB3AF33" w:rsidR="00F50CD0" w:rsidRDefault="00000000">
      <w:pPr>
        <w:pStyle w:val="a3"/>
        <w:spacing w:line="360" w:lineRule="auto"/>
        <w:ind w:right="671"/>
      </w:pPr>
      <w:r>
        <w:t>Сравнение количества предметов одной совокупности до и после изменения количе ства предметов, ее составляющих.</w:t>
      </w:r>
    </w:p>
    <w:p w14:paraId="295245D0" w14:textId="1A550FDF" w:rsidR="00F50CD0" w:rsidRDefault="00000000">
      <w:pPr>
        <w:pStyle w:val="a3"/>
        <w:spacing w:line="360" w:lineRule="auto"/>
        <w:ind w:right="666"/>
      </w:pPr>
      <w:r>
        <w:t>Сравнение</w:t>
      </w:r>
      <w:r>
        <w:rPr>
          <w:spacing w:val="-15"/>
        </w:rPr>
        <w:t xml:space="preserve"> </w:t>
      </w:r>
      <w:r>
        <w:t>небольших</w:t>
      </w:r>
      <w:r>
        <w:rPr>
          <w:spacing w:val="-14"/>
        </w:rPr>
        <w:t xml:space="preserve"> </w:t>
      </w:r>
      <w:r>
        <w:t>предметных</w:t>
      </w:r>
      <w:r>
        <w:rPr>
          <w:spacing w:val="-14"/>
        </w:rPr>
        <w:t xml:space="preserve"> </w:t>
      </w:r>
      <w:r>
        <w:t>совокупностей</w:t>
      </w:r>
      <w:r>
        <w:rPr>
          <w:spacing w:val="-13"/>
        </w:rPr>
        <w:t xml:space="preserve"> </w:t>
      </w:r>
      <w:r>
        <w:t>путем</w:t>
      </w:r>
      <w:r>
        <w:rPr>
          <w:spacing w:val="-10"/>
        </w:rPr>
        <w:t xml:space="preserve"> </w:t>
      </w:r>
      <w:r>
        <w:t>установления</w:t>
      </w:r>
      <w:r>
        <w:rPr>
          <w:spacing w:val="-14"/>
        </w:rPr>
        <w:t xml:space="preserve"> </w:t>
      </w:r>
      <w:r>
        <w:t>взаимно</w:t>
      </w:r>
      <w:r>
        <w:rPr>
          <w:spacing w:val="-15"/>
        </w:rPr>
        <w:t xml:space="preserve"> </w:t>
      </w:r>
      <w:r>
        <w:t>одно значного соответствия между ними или их частями: больше, меньше, одинаковое, равное количество, столько же, сколько, лишние, недостающие предметы.</w:t>
      </w:r>
    </w:p>
    <w:p w14:paraId="544CF43C" w14:textId="77777777" w:rsidR="00F50CD0" w:rsidRDefault="00F50CD0">
      <w:pPr>
        <w:spacing w:line="360" w:lineRule="auto"/>
        <w:sectPr w:rsidR="00F50CD0" w:rsidSect="00AD1093">
          <w:pgSz w:w="11910" w:h="16840"/>
          <w:pgMar w:top="1040" w:right="180" w:bottom="1200" w:left="1560" w:header="0" w:footer="990" w:gutter="0"/>
          <w:cols w:space="720"/>
        </w:sectPr>
      </w:pPr>
    </w:p>
    <w:p w14:paraId="27427A10" w14:textId="77777777" w:rsidR="00F50CD0" w:rsidRDefault="00000000">
      <w:pPr>
        <w:pStyle w:val="a3"/>
        <w:spacing w:before="68"/>
        <w:ind w:left="708" w:firstLine="0"/>
      </w:pPr>
      <w:r>
        <w:lastRenderedPageBreak/>
        <w:t>Сравнение</w:t>
      </w:r>
      <w:r>
        <w:rPr>
          <w:spacing w:val="-4"/>
        </w:rPr>
        <w:t xml:space="preserve"> </w:t>
      </w:r>
      <w:r>
        <w:t>объемов</w:t>
      </w:r>
      <w:r>
        <w:rPr>
          <w:spacing w:val="-3"/>
        </w:rPr>
        <w:t xml:space="preserve"> </w:t>
      </w:r>
      <w:r>
        <w:t>жидкостей,</w:t>
      </w:r>
      <w:r>
        <w:rPr>
          <w:spacing w:val="-3"/>
        </w:rPr>
        <w:t xml:space="preserve"> </w:t>
      </w:r>
      <w:r>
        <w:t xml:space="preserve">сыпучих </w:t>
      </w:r>
      <w:r>
        <w:rPr>
          <w:spacing w:val="-2"/>
        </w:rPr>
        <w:t>веществ</w:t>
      </w:r>
    </w:p>
    <w:p w14:paraId="3C51909A" w14:textId="77777777" w:rsidR="00F50CD0" w:rsidRDefault="00000000">
      <w:pPr>
        <w:pStyle w:val="a3"/>
        <w:spacing w:before="140" w:line="360" w:lineRule="auto"/>
        <w:ind w:right="674"/>
      </w:pPr>
      <w:r>
        <w:t>Сравнение объемов жидкостей, сыпучих веществ в одинаковых емкостях. Слова: больше, меньше, одинаково, равно, столько же.</w:t>
      </w:r>
    </w:p>
    <w:p w14:paraId="20254727" w14:textId="4C4E9768" w:rsidR="00F50CD0" w:rsidRDefault="00000000">
      <w:pPr>
        <w:pStyle w:val="a3"/>
        <w:spacing w:line="360" w:lineRule="auto"/>
        <w:ind w:right="669"/>
      </w:pPr>
      <w:r>
        <w:t>Сравнение</w:t>
      </w:r>
      <w:r>
        <w:rPr>
          <w:spacing w:val="-2"/>
        </w:rPr>
        <w:t xml:space="preserve"> </w:t>
      </w:r>
      <w:r>
        <w:t>объемов</w:t>
      </w:r>
      <w:r>
        <w:rPr>
          <w:spacing w:val="-2"/>
        </w:rPr>
        <w:t xml:space="preserve"> </w:t>
      </w:r>
      <w:r>
        <w:t>жидкостей, сыпучего вещества</w:t>
      </w:r>
      <w:r>
        <w:rPr>
          <w:spacing w:val="-2"/>
        </w:rPr>
        <w:t xml:space="preserve"> </w:t>
      </w:r>
      <w:r>
        <w:t>в</w:t>
      </w:r>
      <w:r>
        <w:rPr>
          <w:spacing w:val="-2"/>
        </w:rPr>
        <w:t xml:space="preserve"> </w:t>
      </w:r>
      <w:r>
        <w:t>одной емкости до</w:t>
      </w:r>
      <w:r>
        <w:rPr>
          <w:spacing w:val="-1"/>
        </w:rPr>
        <w:t xml:space="preserve"> </w:t>
      </w:r>
      <w:r>
        <w:t>и после</w:t>
      </w:r>
      <w:r>
        <w:rPr>
          <w:spacing w:val="-2"/>
        </w:rPr>
        <w:t xml:space="preserve"> </w:t>
      </w:r>
      <w:r>
        <w:t>изме нения объема.</w:t>
      </w:r>
    </w:p>
    <w:p w14:paraId="51276986" w14:textId="77777777" w:rsidR="00F50CD0" w:rsidRDefault="00000000">
      <w:pPr>
        <w:pStyle w:val="a3"/>
        <w:ind w:left="708" w:firstLine="0"/>
      </w:pPr>
      <w:r>
        <w:t>Положение</w:t>
      </w:r>
      <w:r>
        <w:rPr>
          <w:spacing w:val="-6"/>
        </w:rPr>
        <w:t xml:space="preserve"> </w:t>
      </w:r>
      <w:r>
        <w:t>предметов</w:t>
      </w:r>
      <w:r>
        <w:rPr>
          <w:spacing w:val="-3"/>
        </w:rPr>
        <w:t xml:space="preserve"> </w:t>
      </w:r>
      <w:r>
        <w:t>в</w:t>
      </w:r>
      <w:r>
        <w:rPr>
          <w:spacing w:val="-3"/>
        </w:rPr>
        <w:t xml:space="preserve"> </w:t>
      </w:r>
      <w:r>
        <w:t>пространстве,</w:t>
      </w:r>
      <w:r>
        <w:rPr>
          <w:spacing w:val="-3"/>
        </w:rPr>
        <w:t xml:space="preserve"> </w:t>
      </w:r>
      <w:r>
        <w:t>на</w:t>
      </w:r>
      <w:r>
        <w:rPr>
          <w:spacing w:val="-3"/>
        </w:rPr>
        <w:t xml:space="preserve"> </w:t>
      </w:r>
      <w:r>
        <w:rPr>
          <w:spacing w:val="-2"/>
        </w:rPr>
        <w:t>плоскости</w:t>
      </w:r>
    </w:p>
    <w:p w14:paraId="70082905" w14:textId="77777777" w:rsidR="00F50CD0" w:rsidRDefault="00000000">
      <w:pPr>
        <w:pStyle w:val="a3"/>
        <w:spacing w:before="137" w:line="360" w:lineRule="auto"/>
        <w:ind w:right="669"/>
      </w:pPr>
      <w:r>
        <w:t>Положение</w:t>
      </w:r>
      <w:r>
        <w:rPr>
          <w:spacing w:val="-1"/>
        </w:rPr>
        <w:t xml:space="preserve"> </w:t>
      </w:r>
      <w:r>
        <w:t>предметов в пространстве, на</w:t>
      </w:r>
      <w:r>
        <w:rPr>
          <w:spacing w:val="-1"/>
        </w:rPr>
        <w:t xml:space="preserve"> </w:t>
      </w:r>
      <w:r>
        <w:t>плоскости относительно обучающегося, по отношению</w:t>
      </w:r>
      <w:r>
        <w:rPr>
          <w:spacing w:val="-5"/>
        </w:rPr>
        <w:t xml:space="preserve"> </w:t>
      </w:r>
      <w:r>
        <w:t>друг</w:t>
      </w:r>
      <w:r>
        <w:rPr>
          <w:spacing w:val="-6"/>
        </w:rPr>
        <w:t xml:space="preserve"> </w:t>
      </w:r>
      <w:r>
        <w:t>к</w:t>
      </w:r>
      <w:r>
        <w:rPr>
          <w:spacing w:val="-5"/>
        </w:rPr>
        <w:t xml:space="preserve"> </w:t>
      </w:r>
      <w:r>
        <w:t>другу:</w:t>
      </w:r>
      <w:r>
        <w:rPr>
          <w:spacing w:val="-3"/>
        </w:rPr>
        <w:t xml:space="preserve"> </w:t>
      </w:r>
      <w:r>
        <w:t>впереди,</w:t>
      </w:r>
      <w:r>
        <w:rPr>
          <w:spacing w:val="-6"/>
        </w:rPr>
        <w:t xml:space="preserve"> </w:t>
      </w:r>
      <w:r>
        <w:t>сзади,</w:t>
      </w:r>
      <w:r>
        <w:rPr>
          <w:spacing w:val="-6"/>
        </w:rPr>
        <w:t xml:space="preserve"> </w:t>
      </w:r>
      <w:r>
        <w:t>справа,</w:t>
      </w:r>
      <w:r>
        <w:rPr>
          <w:spacing w:val="-6"/>
        </w:rPr>
        <w:t xml:space="preserve"> </w:t>
      </w:r>
      <w:r>
        <w:t>слева,</w:t>
      </w:r>
      <w:r>
        <w:rPr>
          <w:spacing w:val="-6"/>
        </w:rPr>
        <w:t xml:space="preserve"> </w:t>
      </w:r>
      <w:r>
        <w:t>правее,</w:t>
      </w:r>
      <w:r>
        <w:rPr>
          <w:spacing w:val="-6"/>
        </w:rPr>
        <w:t xml:space="preserve"> </w:t>
      </w:r>
      <w:r>
        <w:t>левее,</w:t>
      </w:r>
      <w:r>
        <w:rPr>
          <w:spacing w:val="-3"/>
        </w:rPr>
        <w:t xml:space="preserve"> </w:t>
      </w:r>
      <w:r>
        <w:t>вверху,</w:t>
      </w:r>
      <w:r>
        <w:rPr>
          <w:spacing w:val="-6"/>
        </w:rPr>
        <w:t xml:space="preserve"> </w:t>
      </w:r>
      <w:r>
        <w:t>внизу,</w:t>
      </w:r>
      <w:r>
        <w:rPr>
          <w:spacing w:val="-6"/>
        </w:rPr>
        <w:t xml:space="preserve"> </w:t>
      </w:r>
      <w:r>
        <w:t>выше, ниже,</w:t>
      </w:r>
      <w:r>
        <w:rPr>
          <w:spacing w:val="-5"/>
        </w:rPr>
        <w:t xml:space="preserve"> </w:t>
      </w:r>
      <w:r>
        <w:t>далеко,</w:t>
      </w:r>
      <w:r>
        <w:rPr>
          <w:spacing w:val="-5"/>
        </w:rPr>
        <w:t xml:space="preserve"> </w:t>
      </w:r>
      <w:r>
        <w:t>близко,</w:t>
      </w:r>
      <w:r>
        <w:rPr>
          <w:spacing w:val="-5"/>
        </w:rPr>
        <w:t xml:space="preserve"> </w:t>
      </w:r>
      <w:r>
        <w:t>дальше,</w:t>
      </w:r>
      <w:r>
        <w:rPr>
          <w:spacing w:val="-5"/>
        </w:rPr>
        <w:t xml:space="preserve"> </w:t>
      </w:r>
      <w:r>
        <w:t>ближе,</w:t>
      </w:r>
      <w:r>
        <w:rPr>
          <w:spacing w:val="-5"/>
        </w:rPr>
        <w:t xml:space="preserve"> </w:t>
      </w:r>
      <w:r>
        <w:t>рядом,</w:t>
      </w:r>
      <w:r>
        <w:rPr>
          <w:spacing w:val="-5"/>
        </w:rPr>
        <w:t xml:space="preserve"> </w:t>
      </w:r>
      <w:r>
        <w:t>около,</w:t>
      </w:r>
      <w:r>
        <w:rPr>
          <w:spacing w:val="-5"/>
        </w:rPr>
        <w:t xml:space="preserve"> </w:t>
      </w:r>
      <w:r>
        <w:t>здесь,</w:t>
      </w:r>
      <w:r>
        <w:rPr>
          <w:spacing w:val="-5"/>
        </w:rPr>
        <w:t xml:space="preserve"> </w:t>
      </w:r>
      <w:r>
        <w:t>там,</w:t>
      </w:r>
      <w:r>
        <w:rPr>
          <w:spacing w:val="-5"/>
        </w:rPr>
        <w:t xml:space="preserve"> </w:t>
      </w:r>
      <w:r>
        <w:t>на,</w:t>
      </w:r>
      <w:r>
        <w:rPr>
          <w:spacing w:val="-5"/>
        </w:rPr>
        <w:t xml:space="preserve"> </w:t>
      </w:r>
      <w:r>
        <w:t>в,</w:t>
      </w:r>
      <w:r>
        <w:rPr>
          <w:spacing w:val="-5"/>
        </w:rPr>
        <w:t xml:space="preserve"> </w:t>
      </w:r>
      <w:r>
        <w:t>внутри,</w:t>
      </w:r>
      <w:r>
        <w:rPr>
          <w:spacing w:val="-5"/>
        </w:rPr>
        <w:t xml:space="preserve"> </w:t>
      </w:r>
      <w:r>
        <w:t>перед,</w:t>
      </w:r>
      <w:r>
        <w:rPr>
          <w:spacing w:val="-5"/>
        </w:rPr>
        <w:t xml:space="preserve"> </w:t>
      </w:r>
      <w:r>
        <w:t>за,</w:t>
      </w:r>
      <w:r>
        <w:rPr>
          <w:spacing w:val="-5"/>
        </w:rPr>
        <w:t xml:space="preserve"> </w:t>
      </w:r>
      <w:r>
        <w:t>над, под, напротив, между, в середине, в центре.</w:t>
      </w:r>
    </w:p>
    <w:p w14:paraId="041AA1E0" w14:textId="77777777" w:rsidR="00F50CD0" w:rsidRDefault="00000000">
      <w:pPr>
        <w:pStyle w:val="a3"/>
        <w:spacing w:before="1" w:line="360" w:lineRule="auto"/>
        <w:ind w:right="671"/>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0CC0C800" w14:textId="77777777" w:rsidR="00F50CD0" w:rsidRDefault="00000000">
      <w:pPr>
        <w:pStyle w:val="a3"/>
        <w:spacing w:before="1"/>
        <w:ind w:left="708" w:firstLine="0"/>
      </w:pPr>
      <w:r>
        <w:t>Единицы</w:t>
      </w:r>
      <w:r>
        <w:rPr>
          <w:spacing w:val="-2"/>
        </w:rPr>
        <w:t xml:space="preserve"> </w:t>
      </w:r>
      <w:r>
        <w:t>измерения</w:t>
      </w:r>
      <w:r>
        <w:rPr>
          <w:spacing w:val="-2"/>
        </w:rPr>
        <w:t xml:space="preserve"> </w:t>
      </w:r>
      <w:r>
        <w:t>и</w:t>
      </w:r>
      <w:r>
        <w:rPr>
          <w:spacing w:val="-4"/>
        </w:rPr>
        <w:t xml:space="preserve"> </w:t>
      </w:r>
      <w:r>
        <w:t xml:space="preserve">их </w:t>
      </w:r>
      <w:r>
        <w:rPr>
          <w:spacing w:val="-2"/>
        </w:rPr>
        <w:t>соотношения</w:t>
      </w:r>
    </w:p>
    <w:p w14:paraId="5AC54F43" w14:textId="7E134FDD" w:rsidR="00F50CD0" w:rsidRDefault="00000000">
      <w:pPr>
        <w:pStyle w:val="a3"/>
        <w:spacing w:before="137" w:line="360" w:lineRule="auto"/>
        <w:ind w:right="664"/>
      </w:pPr>
      <w:r>
        <w:t>Единица времени  сутки. Сутки: утро, день, вечер, ночь. Сегодня, завтра, вчера, на следующий день, рано, поздно, вовремя, давно, недавно, медленно, быстро.</w:t>
      </w:r>
    </w:p>
    <w:p w14:paraId="5E7E9E12" w14:textId="77777777" w:rsidR="00F50CD0" w:rsidRDefault="00000000">
      <w:pPr>
        <w:pStyle w:val="a3"/>
        <w:spacing w:line="360" w:lineRule="auto"/>
        <w:ind w:left="708" w:right="3151" w:firstLine="0"/>
        <w:jc w:val="left"/>
      </w:pPr>
      <w:r>
        <w:t>Сравнение</w:t>
      </w:r>
      <w:r>
        <w:rPr>
          <w:spacing w:val="-8"/>
        </w:rPr>
        <w:t xml:space="preserve"> </w:t>
      </w:r>
      <w:r>
        <w:t>по</w:t>
      </w:r>
      <w:r>
        <w:rPr>
          <w:spacing w:val="-7"/>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7"/>
        </w:rPr>
        <w:t xml:space="preserve"> </w:t>
      </w:r>
      <w:r>
        <w:t>старше. Геометрический материал</w:t>
      </w:r>
    </w:p>
    <w:p w14:paraId="3A83057C" w14:textId="77777777" w:rsidR="00F50CD0" w:rsidRDefault="00000000">
      <w:pPr>
        <w:pStyle w:val="a3"/>
        <w:ind w:left="708" w:firstLine="0"/>
        <w:jc w:val="left"/>
      </w:pPr>
      <w:r>
        <w:t>Круг,</w:t>
      </w:r>
      <w:r>
        <w:rPr>
          <w:spacing w:val="-7"/>
        </w:rPr>
        <w:t xml:space="preserve"> </w:t>
      </w:r>
      <w:r>
        <w:t>квадрат,</w:t>
      </w:r>
      <w:r>
        <w:rPr>
          <w:spacing w:val="-4"/>
        </w:rPr>
        <w:t xml:space="preserve"> </w:t>
      </w:r>
      <w:r>
        <w:t>прямоугольник,</w:t>
      </w:r>
      <w:r>
        <w:rPr>
          <w:spacing w:val="-4"/>
        </w:rPr>
        <w:t xml:space="preserve"> </w:t>
      </w:r>
      <w:r>
        <w:t>треугольник.</w:t>
      </w:r>
      <w:r>
        <w:rPr>
          <w:spacing w:val="-6"/>
        </w:rPr>
        <w:t xml:space="preserve"> </w:t>
      </w:r>
      <w:r>
        <w:t>Шар,</w:t>
      </w:r>
      <w:r>
        <w:rPr>
          <w:spacing w:val="-4"/>
        </w:rPr>
        <w:t xml:space="preserve"> </w:t>
      </w:r>
      <w:r>
        <w:t>куб,</w:t>
      </w:r>
      <w:r>
        <w:rPr>
          <w:spacing w:val="-3"/>
        </w:rPr>
        <w:t xml:space="preserve"> </w:t>
      </w:r>
      <w:r>
        <w:rPr>
          <w:spacing w:val="-2"/>
        </w:rPr>
        <w:t>брус.</w:t>
      </w:r>
    </w:p>
    <w:p w14:paraId="4F7643EE" w14:textId="45EBBE61" w:rsidR="00F50CD0" w:rsidRDefault="00000000">
      <w:pPr>
        <w:pStyle w:val="a3"/>
        <w:spacing w:before="140" w:line="360" w:lineRule="auto"/>
        <w:ind w:right="669"/>
      </w:pPr>
      <w:r>
        <w:t>Нумерация. Счет предметов. Чтение и запись чисел в пределах 100. Разряды. Пред ставление чисел в виде суммы разрядных слагаемых. Сравнение и упорядочение чисел, знаки сравнения.</w:t>
      </w:r>
    </w:p>
    <w:p w14:paraId="0718F228" w14:textId="7FF37B0E" w:rsidR="00F50CD0" w:rsidRDefault="00000000">
      <w:pPr>
        <w:pStyle w:val="a3"/>
        <w:spacing w:line="360" w:lineRule="auto"/>
        <w:ind w:right="670"/>
      </w:pPr>
      <w:r>
        <w:t>Единицы</w:t>
      </w:r>
      <w:r>
        <w:rPr>
          <w:spacing w:val="-4"/>
        </w:rPr>
        <w:t xml:space="preserve"> </w:t>
      </w:r>
      <w:r>
        <w:t>измерения</w:t>
      </w:r>
      <w:r>
        <w:rPr>
          <w:spacing w:val="-4"/>
        </w:rPr>
        <w:t xml:space="preserve"> </w:t>
      </w:r>
      <w:r>
        <w:t>и</w:t>
      </w:r>
      <w:r>
        <w:rPr>
          <w:spacing w:val="-4"/>
        </w:rPr>
        <w:t xml:space="preserve"> </w:t>
      </w:r>
      <w:r>
        <w:t>их</w:t>
      </w:r>
      <w:r>
        <w:rPr>
          <w:spacing w:val="-2"/>
        </w:rPr>
        <w:t xml:space="preserve"> </w:t>
      </w:r>
      <w:r>
        <w:t>соотношения.</w:t>
      </w:r>
      <w:r>
        <w:rPr>
          <w:spacing w:val="-2"/>
        </w:rPr>
        <w:t xml:space="preserve"> </w:t>
      </w:r>
      <w:r>
        <w:t>Величины</w:t>
      </w:r>
      <w:r>
        <w:rPr>
          <w:spacing w:val="-4"/>
        </w:rPr>
        <w:t xml:space="preserve"> </w:t>
      </w:r>
      <w:r>
        <w:t>и</w:t>
      </w:r>
      <w:r>
        <w:rPr>
          <w:spacing w:val="-2"/>
        </w:rPr>
        <w:t xml:space="preserve"> </w:t>
      </w:r>
      <w:r>
        <w:t>единицы</w:t>
      </w:r>
      <w:r>
        <w:rPr>
          <w:spacing w:val="-3"/>
        </w:rPr>
        <w:t xml:space="preserve"> </w:t>
      </w:r>
      <w:r>
        <w:t>их</w:t>
      </w:r>
      <w:r>
        <w:rPr>
          <w:spacing w:val="-2"/>
        </w:rPr>
        <w:t xml:space="preserve"> </w:t>
      </w:r>
      <w:r>
        <w:t>измерения.</w:t>
      </w:r>
      <w:r>
        <w:rPr>
          <w:spacing w:val="-2"/>
        </w:rPr>
        <w:t xml:space="preserve"> </w:t>
      </w:r>
      <w:r>
        <w:t>Единица массы</w:t>
      </w:r>
      <w:r>
        <w:rPr>
          <w:spacing w:val="-4"/>
        </w:rPr>
        <w:t xml:space="preserve"> </w:t>
      </w:r>
      <w:r>
        <w:t>(килограмм),</w:t>
      </w:r>
      <w:r>
        <w:rPr>
          <w:spacing w:val="-4"/>
        </w:rPr>
        <w:t xml:space="preserve"> </w:t>
      </w:r>
      <w:r>
        <w:t>емкости</w:t>
      </w:r>
      <w:r>
        <w:rPr>
          <w:spacing w:val="-3"/>
        </w:rPr>
        <w:t xml:space="preserve"> </w:t>
      </w:r>
      <w:r>
        <w:t>(литр),</w:t>
      </w:r>
      <w:r>
        <w:rPr>
          <w:spacing w:val="-4"/>
        </w:rPr>
        <w:t xml:space="preserve"> </w:t>
      </w:r>
      <w:r>
        <w:t>времени</w:t>
      </w:r>
      <w:r>
        <w:rPr>
          <w:spacing w:val="-4"/>
        </w:rPr>
        <w:t xml:space="preserve"> </w:t>
      </w:r>
      <w:r>
        <w:t>(минута,</w:t>
      </w:r>
      <w:r>
        <w:rPr>
          <w:spacing w:val="-3"/>
        </w:rPr>
        <w:t xml:space="preserve"> </w:t>
      </w:r>
      <w:r>
        <w:t>час,</w:t>
      </w:r>
      <w:r>
        <w:rPr>
          <w:spacing w:val="-2"/>
        </w:rPr>
        <w:t xml:space="preserve"> </w:t>
      </w:r>
      <w:r>
        <w:t>сутки,</w:t>
      </w:r>
      <w:r>
        <w:rPr>
          <w:spacing w:val="-4"/>
        </w:rPr>
        <w:t xml:space="preserve"> </w:t>
      </w:r>
      <w:r>
        <w:t>неделя,</w:t>
      </w:r>
      <w:r>
        <w:rPr>
          <w:spacing w:val="-5"/>
        </w:rPr>
        <w:t xml:space="preserve"> </w:t>
      </w:r>
      <w:r>
        <w:t>месяц,</w:t>
      </w:r>
      <w:r>
        <w:rPr>
          <w:spacing w:val="-4"/>
        </w:rPr>
        <w:t xml:space="preserve"> </w:t>
      </w:r>
      <w:r>
        <w:t>год),</w:t>
      </w:r>
      <w:r>
        <w:rPr>
          <w:spacing w:val="-5"/>
        </w:rPr>
        <w:t xml:space="preserve"> </w:t>
      </w:r>
      <w:r>
        <w:t>стои мости (рубль, копейка), длины (миллиметр, сантиметр, дециметр, метр). Соотношения между</w:t>
      </w:r>
      <w:r>
        <w:rPr>
          <w:spacing w:val="-15"/>
        </w:rPr>
        <w:t xml:space="preserve"> </w:t>
      </w:r>
      <w:r>
        <w:t>единицами</w:t>
      </w:r>
      <w:r>
        <w:rPr>
          <w:spacing w:val="-15"/>
        </w:rPr>
        <w:t xml:space="preserve"> </w:t>
      </w:r>
      <w:r>
        <w:t>измерения</w:t>
      </w:r>
      <w:r>
        <w:rPr>
          <w:spacing w:val="-15"/>
        </w:rPr>
        <w:t xml:space="preserve"> </w:t>
      </w:r>
      <w:r>
        <w:t>однородных</w:t>
      </w:r>
      <w:r>
        <w:rPr>
          <w:spacing w:val="-15"/>
        </w:rPr>
        <w:t xml:space="preserve"> </w:t>
      </w:r>
      <w:r>
        <w:t>величин.</w:t>
      </w:r>
      <w:r>
        <w:rPr>
          <w:spacing w:val="-15"/>
        </w:rPr>
        <w:t xml:space="preserve"> </w:t>
      </w:r>
      <w:r>
        <w:t>Сравнение</w:t>
      </w:r>
      <w:r>
        <w:rPr>
          <w:spacing w:val="-15"/>
        </w:rPr>
        <w:t xml:space="preserve"> </w:t>
      </w:r>
      <w:r>
        <w:t>и</w:t>
      </w:r>
      <w:r>
        <w:rPr>
          <w:spacing w:val="-15"/>
        </w:rPr>
        <w:t xml:space="preserve"> </w:t>
      </w:r>
      <w:r>
        <w:t>упорядочение</w:t>
      </w:r>
      <w:r>
        <w:rPr>
          <w:spacing w:val="-15"/>
        </w:rPr>
        <w:t xml:space="preserve"> </w:t>
      </w:r>
      <w:r>
        <w:t xml:space="preserve">однородных </w:t>
      </w:r>
      <w:r>
        <w:rPr>
          <w:spacing w:val="-2"/>
        </w:rPr>
        <w:t>величин.</w:t>
      </w:r>
    </w:p>
    <w:p w14:paraId="630EA333" w14:textId="78EE4678" w:rsidR="00F50CD0" w:rsidRDefault="00000000">
      <w:pPr>
        <w:pStyle w:val="a3"/>
        <w:spacing w:before="1" w:line="360" w:lineRule="auto"/>
        <w:ind w:right="666"/>
      </w:pPr>
      <w:r>
        <w:t>Арифметические действия. Сложение, вычитание, умножение и деление неотрица 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 метического действия. Числовое выражение. Скобки. Порядок действий. Нахождение зна чения</w:t>
      </w:r>
      <w:r>
        <w:rPr>
          <w:spacing w:val="-5"/>
        </w:rPr>
        <w:t xml:space="preserve"> </w:t>
      </w:r>
      <w:r>
        <w:t>числового</w:t>
      </w:r>
      <w:r>
        <w:rPr>
          <w:spacing w:val="-6"/>
        </w:rPr>
        <w:t xml:space="preserve"> </w:t>
      </w:r>
      <w:r>
        <w:t>выражения.</w:t>
      </w:r>
      <w:r>
        <w:rPr>
          <w:spacing w:val="-5"/>
        </w:rPr>
        <w:t xml:space="preserve"> </w:t>
      </w:r>
      <w:r>
        <w:t>Использование</w:t>
      </w:r>
      <w:r>
        <w:rPr>
          <w:spacing w:val="-6"/>
        </w:rPr>
        <w:t xml:space="preserve"> </w:t>
      </w:r>
      <w:r>
        <w:t>свойств</w:t>
      </w:r>
      <w:r>
        <w:rPr>
          <w:spacing w:val="-5"/>
        </w:rPr>
        <w:t xml:space="preserve"> </w:t>
      </w:r>
      <w:r>
        <w:t>арифметических</w:t>
      </w:r>
      <w:r>
        <w:rPr>
          <w:spacing w:val="-6"/>
        </w:rPr>
        <w:t xml:space="preserve"> </w:t>
      </w:r>
      <w:r>
        <w:t>действий</w:t>
      </w:r>
      <w:r>
        <w:rPr>
          <w:spacing w:val="-5"/>
        </w:rPr>
        <w:t xml:space="preserve"> </w:t>
      </w:r>
      <w:r>
        <w:t>в</w:t>
      </w:r>
      <w:r>
        <w:rPr>
          <w:spacing w:val="-6"/>
        </w:rPr>
        <w:t xml:space="preserve"> </w:t>
      </w:r>
      <w:r>
        <w:t>вычисле ниях</w:t>
      </w:r>
      <w:r>
        <w:rPr>
          <w:spacing w:val="-14"/>
        </w:rPr>
        <w:t xml:space="preserve"> </w:t>
      </w:r>
      <w:r>
        <w:t>(переместительное</w:t>
      </w:r>
      <w:r>
        <w:rPr>
          <w:spacing w:val="-15"/>
        </w:rPr>
        <w:t xml:space="preserve"> </w:t>
      </w:r>
      <w:r>
        <w:t>свойство</w:t>
      </w:r>
      <w:r>
        <w:rPr>
          <w:spacing w:val="-14"/>
        </w:rPr>
        <w:t xml:space="preserve"> </w:t>
      </w:r>
      <w:r>
        <w:t>сложения</w:t>
      </w:r>
      <w:r>
        <w:rPr>
          <w:spacing w:val="-14"/>
        </w:rPr>
        <w:t xml:space="preserve"> </w:t>
      </w:r>
      <w:r>
        <w:t>и</w:t>
      </w:r>
      <w:r>
        <w:rPr>
          <w:spacing w:val="-12"/>
        </w:rPr>
        <w:t xml:space="preserve"> </w:t>
      </w:r>
      <w:r>
        <w:t>умножения).</w:t>
      </w:r>
      <w:r>
        <w:rPr>
          <w:spacing w:val="-15"/>
        </w:rPr>
        <w:t xml:space="preserve"> </w:t>
      </w:r>
      <w:r>
        <w:t>Алгоритмы</w:t>
      </w:r>
      <w:r>
        <w:rPr>
          <w:spacing w:val="-15"/>
        </w:rPr>
        <w:t xml:space="preserve"> </w:t>
      </w:r>
      <w:r>
        <w:t>письменного</w:t>
      </w:r>
      <w:r>
        <w:rPr>
          <w:spacing w:val="-14"/>
        </w:rPr>
        <w:t xml:space="preserve"> </w:t>
      </w:r>
      <w:r>
        <w:t>сложе ния, вычитания, умножения и деления. Способы проверки правильности вычислений.</w:t>
      </w:r>
    </w:p>
    <w:p w14:paraId="4397BDFC" w14:textId="77777777" w:rsidR="00F50CD0" w:rsidRDefault="00F50CD0">
      <w:pPr>
        <w:spacing w:line="360" w:lineRule="auto"/>
        <w:sectPr w:rsidR="00F50CD0" w:rsidSect="00AD1093">
          <w:pgSz w:w="11910" w:h="16840"/>
          <w:pgMar w:top="1040" w:right="180" w:bottom="1200" w:left="1560" w:header="0" w:footer="990" w:gutter="0"/>
          <w:cols w:space="720"/>
        </w:sectPr>
      </w:pPr>
    </w:p>
    <w:p w14:paraId="2F6039F3" w14:textId="5F4B49D5" w:rsidR="00F50CD0" w:rsidRDefault="00000000">
      <w:pPr>
        <w:pStyle w:val="a3"/>
        <w:spacing w:before="68" w:line="360" w:lineRule="auto"/>
        <w:ind w:right="664"/>
      </w:pPr>
      <w:r>
        <w:lastRenderedPageBreak/>
        <w:t>Арифметические задачи. Решение текстовых задач арифметическим способом. Про стые</w:t>
      </w:r>
      <w:r>
        <w:rPr>
          <w:spacing w:val="-6"/>
        </w:rPr>
        <w:t xml:space="preserve"> </w:t>
      </w:r>
      <w:r>
        <w:t>арифметические</w:t>
      </w:r>
      <w:r>
        <w:rPr>
          <w:spacing w:val="-6"/>
        </w:rPr>
        <w:t xml:space="preserve"> </w:t>
      </w:r>
      <w:r>
        <w:t>задачи</w:t>
      </w:r>
      <w:r>
        <w:rPr>
          <w:spacing w:val="-4"/>
        </w:rPr>
        <w:t xml:space="preserve"> </w:t>
      </w:r>
      <w:r>
        <w:t>на</w:t>
      </w:r>
      <w:r>
        <w:rPr>
          <w:spacing w:val="-6"/>
        </w:rPr>
        <w:t xml:space="preserve"> </w:t>
      </w:r>
      <w:r>
        <w:t>нахождение</w:t>
      </w:r>
      <w:r>
        <w:rPr>
          <w:spacing w:val="-6"/>
        </w:rPr>
        <w:t xml:space="preserve"> </w:t>
      </w:r>
      <w:r>
        <w:t>суммы</w:t>
      </w:r>
      <w:r>
        <w:rPr>
          <w:spacing w:val="-5"/>
        </w:rPr>
        <w:t xml:space="preserve"> </w:t>
      </w:r>
      <w:r>
        <w:t>и</w:t>
      </w:r>
      <w:r>
        <w:rPr>
          <w:spacing w:val="-4"/>
        </w:rPr>
        <w:t xml:space="preserve"> </w:t>
      </w:r>
      <w:r>
        <w:t>разности</w:t>
      </w:r>
      <w:r>
        <w:rPr>
          <w:spacing w:val="-3"/>
        </w:rPr>
        <w:t xml:space="preserve"> </w:t>
      </w:r>
      <w:r>
        <w:t>(остатка).</w:t>
      </w:r>
      <w:r>
        <w:rPr>
          <w:spacing w:val="-6"/>
        </w:rPr>
        <w:t xml:space="preserve"> </w:t>
      </w:r>
      <w:r>
        <w:t>Простые</w:t>
      </w:r>
      <w:r>
        <w:rPr>
          <w:spacing w:val="-3"/>
        </w:rPr>
        <w:t xml:space="preserve"> </w:t>
      </w:r>
      <w:r>
        <w:t>арифме тические задачи на увеличение (уменьшение) чисел на несколько единиц. Простые ариф метические</w:t>
      </w:r>
      <w:r>
        <w:rPr>
          <w:spacing w:val="-2"/>
        </w:rPr>
        <w:t xml:space="preserve"> </w:t>
      </w:r>
      <w:r>
        <w:t>задачи на</w:t>
      </w:r>
      <w:r>
        <w:rPr>
          <w:spacing w:val="-2"/>
        </w:rPr>
        <w:t xml:space="preserve"> </w:t>
      </w:r>
      <w:r>
        <w:t>нахождение</w:t>
      </w:r>
      <w:r>
        <w:rPr>
          <w:spacing w:val="-2"/>
        </w:rPr>
        <w:t xml:space="preserve"> </w:t>
      </w:r>
      <w:r>
        <w:t>произведения,</w:t>
      </w:r>
      <w:r>
        <w:rPr>
          <w:spacing w:val="-1"/>
        </w:rPr>
        <w:t xml:space="preserve"> </w:t>
      </w:r>
      <w:r>
        <w:t>частного</w:t>
      </w:r>
      <w:r>
        <w:rPr>
          <w:spacing w:val="-1"/>
        </w:rPr>
        <w:t xml:space="preserve"> </w:t>
      </w:r>
      <w:r>
        <w:t>(деление</w:t>
      </w:r>
      <w:r>
        <w:rPr>
          <w:spacing w:val="-2"/>
        </w:rPr>
        <w:t xml:space="preserve"> </w:t>
      </w:r>
      <w:r>
        <w:t>на</w:t>
      </w:r>
      <w:r>
        <w:rPr>
          <w:spacing w:val="-2"/>
        </w:rPr>
        <w:t xml:space="preserve"> </w:t>
      </w:r>
      <w:r>
        <w:t>равные части,</w:t>
      </w:r>
      <w:r>
        <w:rPr>
          <w:spacing w:val="-1"/>
        </w:rPr>
        <w:t xml:space="preserve"> </w:t>
      </w:r>
      <w:r>
        <w:t>деле 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 ношения</w:t>
      </w:r>
      <w:r>
        <w:rPr>
          <w:spacing w:val="40"/>
        </w:rPr>
        <w:t xml:space="preserve"> </w:t>
      </w:r>
      <w:r>
        <w:t xml:space="preserve">"больше на (в)...", "меньше на (в)...". Задачи на расчет стоимости (цена, количе ство, общая стоимость товара). Составные арифметические задачи, решаемые в два дей </w:t>
      </w:r>
      <w:r>
        <w:rPr>
          <w:spacing w:val="-2"/>
        </w:rPr>
        <w:t>ствия.</w:t>
      </w:r>
    </w:p>
    <w:p w14:paraId="199BEB1C" w14:textId="42B70F2D" w:rsidR="00F50CD0" w:rsidRDefault="00000000">
      <w:pPr>
        <w:pStyle w:val="a3"/>
        <w:spacing w:before="3" w:line="360" w:lineRule="auto"/>
        <w:ind w:right="668"/>
      </w:pPr>
      <w:r>
        <w:t>Геометрический материал. Пространственные отношения. Взаимное расположение предметов в пространстве и на плоскости (выше  ниже, слева  справа, сверху  снизу, ближе  дальше, между).</w:t>
      </w:r>
    </w:p>
    <w:p w14:paraId="0D973DC2" w14:textId="3B4CC025" w:rsidR="00F50CD0" w:rsidRDefault="00000000">
      <w:pPr>
        <w:pStyle w:val="a3"/>
        <w:spacing w:line="360" w:lineRule="auto"/>
        <w:ind w:right="665"/>
      </w:pPr>
      <w:r>
        <w:t>Геометрические</w:t>
      </w:r>
      <w:r>
        <w:rPr>
          <w:spacing w:val="-13"/>
        </w:rPr>
        <w:t xml:space="preserve"> </w:t>
      </w:r>
      <w:r>
        <w:t>фигуры.</w:t>
      </w:r>
      <w:r>
        <w:rPr>
          <w:spacing w:val="-12"/>
        </w:rPr>
        <w:t xml:space="preserve"> </w:t>
      </w:r>
      <w:r>
        <w:t>Распознавание</w:t>
      </w:r>
      <w:r>
        <w:rPr>
          <w:spacing w:val="-13"/>
        </w:rPr>
        <w:t xml:space="preserve"> </w:t>
      </w:r>
      <w:r>
        <w:t>и</w:t>
      </w:r>
      <w:r>
        <w:rPr>
          <w:spacing w:val="-13"/>
        </w:rPr>
        <w:t xml:space="preserve"> </w:t>
      </w:r>
      <w:r>
        <w:t>изображение</w:t>
      </w:r>
      <w:r>
        <w:rPr>
          <w:spacing w:val="-13"/>
        </w:rPr>
        <w:t xml:space="preserve"> </w:t>
      </w:r>
      <w:r>
        <w:t>геометрических</w:t>
      </w:r>
      <w:r>
        <w:rPr>
          <w:spacing w:val="-12"/>
        </w:rPr>
        <w:t xml:space="preserve"> </w:t>
      </w:r>
      <w:r>
        <w:t>фигур:</w:t>
      </w:r>
      <w:r>
        <w:rPr>
          <w:spacing w:val="-12"/>
        </w:rPr>
        <w:t xml:space="preserve"> </w:t>
      </w:r>
      <w:r>
        <w:t>точка, линия (кривая, прямая), отрезок, ломаная, угол, многоугольник, треугольник, прямоуголь ник, квадрат, окружность, круг. Замкнутые и незамкнутые кривые: окружность, дуга. Ло маные линии  замкнутая, незамкнутая. Граница многоугольника  замкнутая ломаная ли ния. Использование чертежных инструментов для выполнения построений.</w:t>
      </w:r>
    </w:p>
    <w:p w14:paraId="7E28F1DF" w14:textId="0A742B47" w:rsidR="00F50CD0" w:rsidRDefault="00000000">
      <w:pPr>
        <w:pStyle w:val="a3"/>
        <w:spacing w:before="1" w:line="360" w:lineRule="auto"/>
        <w:ind w:right="674"/>
      </w:pPr>
      <w:r>
        <w:t>Измерение длины отрезка. Сложение и вычитание отрезков. Измерение отрезков ло маной и вычисление ее длины.</w:t>
      </w:r>
    </w:p>
    <w:p w14:paraId="03D3F346" w14:textId="25AD027C" w:rsidR="00F50CD0" w:rsidRDefault="00000000">
      <w:pPr>
        <w:pStyle w:val="a3"/>
        <w:spacing w:line="360" w:lineRule="auto"/>
        <w:ind w:right="667"/>
      </w:pPr>
      <w:r>
        <w:t xml:space="preserve">Взаимное положение на плоскости геометрических фигур (пересечение, точки пере </w:t>
      </w:r>
      <w:r>
        <w:rPr>
          <w:spacing w:val="-2"/>
        </w:rPr>
        <w:t>сечения).</w:t>
      </w:r>
    </w:p>
    <w:p w14:paraId="75287043" w14:textId="77777777" w:rsidR="00F50CD0" w:rsidRDefault="00000000">
      <w:pPr>
        <w:pStyle w:val="a3"/>
        <w:ind w:left="708" w:firstLine="0"/>
      </w:pPr>
      <w:r>
        <w:t>Геометрические</w:t>
      </w:r>
      <w:r>
        <w:rPr>
          <w:spacing w:val="-7"/>
        </w:rPr>
        <w:t xml:space="preserve"> </w:t>
      </w:r>
      <w:r>
        <w:t>формы</w:t>
      </w:r>
      <w:r>
        <w:rPr>
          <w:spacing w:val="-2"/>
        </w:rPr>
        <w:t xml:space="preserve"> </w:t>
      </w:r>
      <w:r>
        <w:t>в</w:t>
      </w:r>
      <w:r>
        <w:rPr>
          <w:spacing w:val="-4"/>
        </w:rPr>
        <w:t xml:space="preserve"> </w:t>
      </w:r>
      <w:r>
        <w:t>окружающем</w:t>
      </w:r>
      <w:r>
        <w:rPr>
          <w:spacing w:val="-4"/>
        </w:rPr>
        <w:t xml:space="preserve"> </w:t>
      </w:r>
      <w:r>
        <w:t>мире.</w:t>
      </w:r>
      <w:r>
        <w:rPr>
          <w:spacing w:val="-4"/>
        </w:rPr>
        <w:t xml:space="preserve"> </w:t>
      </w:r>
      <w:r>
        <w:t>Распознавание</w:t>
      </w:r>
      <w:r>
        <w:rPr>
          <w:spacing w:val="-4"/>
        </w:rPr>
        <w:t xml:space="preserve"> </w:t>
      </w:r>
      <w:r>
        <w:t>и</w:t>
      </w:r>
      <w:r>
        <w:rPr>
          <w:spacing w:val="-3"/>
        </w:rPr>
        <w:t xml:space="preserve"> </w:t>
      </w:r>
      <w:r>
        <w:t>называние:</w:t>
      </w:r>
      <w:r>
        <w:rPr>
          <w:spacing w:val="-3"/>
        </w:rPr>
        <w:t xml:space="preserve"> </w:t>
      </w:r>
      <w:r>
        <w:t>куб,</w:t>
      </w:r>
      <w:r>
        <w:rPr>
          <w:spacing w:val="-3"/>
        </w:rPr>
        <w:t xml:space="preserve"> </w:t>
      </w:r>
      <w:r>
        <w:rPr>
          <w:spacing w:val="-4"/>
        </w:rPr>
        <w:t>шар.</w:t>
      </w:r>
    </w:p>
    <w:p w14:paraId="2B679E25" w14:textId="794511A8" w:rsidR="00F50CD0" w:rsidRDefault="00000000">
      <w:pPr>
        <w:pStyle w:val="2"/>
        <w:spacing w:before="141"/>
        <w:ind w:left="847"/>
        <w:jc w:val="left"/>
      </w:pPr>
      <w:bookmarkStart w:id="59" w:name="_Toc166838224"/>
      <w:bookmarkStart w:id="60" w:name="_Toc166838489"/>
      <w:r>
        <w:t>Планируемые</w:t>
      </w:r>
      <w:r>
        <w:rPr>
          <w:spacing w:val="-8"/>
        </w:rPr>
        <w:t xml:space="preserve"> </w:t>
      </w:r>
      <w:r>
        <w:t>предметные</w:t>
      </w:r>
      <w:r>
        <w:rPr>
          <w:spacing w:val="-5"/>
        </w:rPr>
        <w:t xml:space="preserve"> </w:t>
      </w:r>
      <w:r>
        <w:t>результаты</w:t>
      </w:r>
      <w:r>
        <w:rPr>
          <w:spacing w:val="-4"/>
        </w:rPr>
        <w:t xml:space="preserve"> </w:t>
      </w:r>
      <w:r>
        <w:t>освоения</w:t>
      </w:r>
      <w:r>
        <w:rPr>
          <w:spacing w:val="1"/>
        </w:rPr>
        <w:t xml:space="preserve"> </w:t>
      </w:r>
      <w:r>
        <w:t>учебного</w:t>
      </w:r>
      <w:r>
        <w:rPr>
          <w:spacing w:val="-4"/>
        </w:rPr>
        <w:t xml:space="preserve"> </w:t>
      </w:r>
      <w:r>
        <w:t>предмета</w:t>
      </w:r>
      <w:r>
        <w:rPr>
          <w:spacing w:val="-3"/>
        </w:rPr>
        <w:t xml:space="preserve"> </w:t>
      </w:r>
      <w:r>
        <w:rPr>
          <w:spacing w:val="-2"/>
        </w:rPr>
        <w:t>"Матема</w:t>
      </w:r>
      <w:bookmarkEnd w:id="59"/>
      <w:bookmarkEnd w:id="60"/>
    </w:p>
    <w:p w14:paraId="412AC92F" w14:textId="77777777" w:rsidR="00F50CD0" w:rsidRDefault="00000000">
      <w:pPr>
        <w:spacing w:before="140"/>
        <w:ind w:left="710" w:right="1232"/>
        <w:jc w:val="center"/>
        <w:rPr>
          <w:b/>
          <w:sz w:val="24"/>
        </w:rPr>
      </w:pPr>
      <w:r>
        <w:rPr>
          <w:b/>
          <w:spacing w:val="-4"/>
          <w:sz w:val="24"/>
        </w:rPr>
        <w:t>тика"</w:t>
      </w:r>
    </w:p>
    <w:p w14:paraId="2174DE74" w14:textId="77777777" w:rsidR="00F50CD0" w:rsidRDefault="00000000">
      <w:pPr>
        <w:pStyle w:val="a3"/>
        <w:spacing w:before="132"/>
        <w:ind w:left="708" w:firstLine="0"/>
        <w:jc w:val="left"/>
      </w:pPr>
      <w:r>
        <w:t>Минимальный</w:t>
      </w:r>
      <w:r>
        <w:rPr>
          <w:spacing w:val="-2"/>
        </w:rPr>
        <w:t xml:space="preserve"> уровень:</w:t>
      </w:r>
    </w:p>
    <w:p w14:paraId="1B86BB78" w14:textId="036A0401" w:rsidR="00F50CD0" w:rsidRDefault="00000000">
      <w:pPr>
        <w:pStyle w:val="a5"/>
        <w:numPr>
          <w:ilvl w:val="0"/>
          <w:numId w:val="47"/>
        </w:numPr>
        <w:tabs>
          <w:tab w:val="left" w:pos="850"/>
        </w:tabs>
        <w:spacing w:before="141" w:line="348" w:lineRule="auto"/>
        <w:ind w:right="667" w:firstLine="427"/>
        <w:jc w:val="left"/>
        <w:rPr>
          <w:sz w:val="24"/>
        </w:rPr>
      </w:pPr>
      <w:r>
        <w:rPr>
          <w:sz w:val="24"/>
        </w:rPr>
        <w:t>знание</w:t>
      </w:r>
      <w:r>
        <w:rPr>
          <w:spacing w:val="-9"/>
          <w:sz w:val="24"/>
        </w:rPr>
        <w:t xml:space="preserve"> </w:t>
      </w:r>
      <w:r>
        <w:rPr>
          <w:sz w:val="24"/>
        </w:rPr>
        <w:t>числового</w:t>
      </w:r>
      <w:r>
        <w:rPr>
          <w:spacing w:val="-9"/>
          <w:sz w:val="24"/>
        </w:rPr>
        <w:t xml:space="preserve"> </w:t>
      </w:r>
      <w:r>
        <w:rPr>
          <w:sz w:val="24"/>
        </w:rPr>
        <w:t>ряда</w:t>
      </w:r>
      <w:r>
        <w:rPr>
          <w:spacing w:val="-9"/>
          <w:sz w:val="24"/>
        </w:rPr>
        <w:t xml:space="preserve"> </w:t>
      </w:r>
      <w:r>
        <w:rPr>
          <w:sz w:val="24"/>
        </w:rPr>
        <w:t>1100</w:t>
      </w:r>
      <w:r>
        <w:rPr>
          <w:spacing w:val="-8"/>
          <w:sz w:val="24"/>
        </w:rPr>
        <w:t xml:space="preserve"> </w:t>
      </w:r>
      <w:r>
        <w:rPr>
          <w:sz w:val="24"/>
        </w:rPr>
        <w:t>в</w:t>
      </w:r>
      <w:r>
        <w:rPr>
          <w:spacing w:val="-9"/>
          <w:sz w:val="24"/>
        </w:rPr>
        <w:t xml:space="preserve"> </w:t>
      </w:r>
      <w:r>
        <w:rPr>
          <w:sz w:val="24"/>
        </w:rPr>
        <w:t>прямом</w:t>
      </w:r>
      <w:r>
        <w:rPr>
          <w:spacing w:val="-9"/>
          <w:sz w:val="24"/>
        </w:rPr>
        <w:t xml:space="preserve"> </w:t>
      </w:r>
      <w:r>
        <w:rPr>
          <w:sz w:val="24"/>
        </w:rPr>
        <w:t>порядке;</w:t>
      </w:r>
      <w:r>
        <w:rPr>
          <w:spacing w:val="-8"/>
          <w:sz w:val="24"/>
        </w:rPr>
        <w:t xml:space="preserve"> </w:t>
      </w:r>
      <w:r>
        <w:rPr>
          <w:sz w:val="24"/>
        </w:rPr>
        <w:t>откладывание</w:t>
      </w:r>
      <w:r>
        <w:rPr>
          <w:spacing w:val="-9"/>
          <w:sz w:val="24"/>
        </w:rPr>
        <w:t xml:space="preserve"> </w:t>
      </w:r>
      <w:r>
        <w:rPr>
          <w:sz w:val="24"/>
        </w:rPr>
        <w:t>любых</w:t>
      </w:r>
      <w:r>
        <w:rPr>
          <w:spacing w:val="-9"/>
          <w:sz w:val="24"/>
        </w:rPr>
        <w:t xml:space="preserve"> </w:t>
      </w:r>
      <w:r>
        <w:rPr>
          <w:sz w:val="24"/>
        </w:rPr>
        <w:t>чисел</w:t>
      </w:r>
      <w:r>
        <w:rPr>
          <w:spacing w:val="-8"/>
          <w:sz w:val="24"/>
        </w:rPr>
        <w:t xml:space="preserve"> </w:t>
      </w:r>
      <w:r>
        <w:rPr>
          <w:sz w:val="24"/>
        </w:rPr>
        <w:t>в</w:t>
      </w:r>
      <w:r>
        <w:rPr>
          <w:spacing w:val="-9"/>
          <w:sz w:val="24"/>
        </w:rPr>
        <w:t xml:space="preserve"> </w:t>
      </w:r>
      <w:r>
        <w:rPr>
          <w:sz w:val="24"/>
        </w:rPr>
        <w:t>преде лах 100, с использованием счетного материала;</w:t>
      </w:r>
    </w:p>
    <w:p w14:paraId="1AD2AE55" w14:textId="77777777" w:rsidR="00F50CD0" w:rsidRDefault="00000000">
      <w:pPr>
        <w:pStyle w:val="a5"/>
        <w:numPr>
          <w:ilvl w:val="0"/>
          <w:numId w:val="47"/>
        </w:numPr>
        <w:tabs>
          <w:tab w:val="left" w:pos="850"/>
        </w:tabs>
        <w:spacing w:before="19"/>
        <w:ind w:left="850"/>
        <w:jc w:val="left"/>
        <w:rPr>
          <w:sz w:val="24"/>
        </w:rPr>
      </w:pPr>
      <w:r>
        <w:rPr>
          <w:sz w:val="24"/>
        </w:rPr>
        <w:t>знание</w:t>
      </w:r>
      <w:r>
        <w:rPr>
          <w:spacing w:val="-9"/>
          <w:sz w:val="24"/>
        </w:rPr>
        <w:t xml:space="preserve"> </w:t>
      </w:r>
      <w:r>
        <w:rPr>
          <w:sz w:val="24"/>
        </w:rPr>
        <w:t>названий</w:t>
      </w:r>
      <w:r>
        <w:rPr>
          <w:spacing w:val="-5"/>
          <w:sz w:val="24"/>
        </w:rPr>
        <w:t xml:space="preserve"> </w:t>
      </w:r>
      <w:r>
        <w:rPr>
          <w:sz w:val="24"/>
        </w:rPr>
        <w:t>компонентов</w:t>
      </w:r>
      <w:r>
        <w:rPr>
          <w:spacing w:val="-5"/>
          <w:sz w:val="24"/>
        </w:rPr>
        <w:t xml:space="preserve"> </w:t>
      </w:r>
      <w:r>
        <w:rPr>
          <w:sz w:val="24"/>
        </w:rPr>
        <w:t>сложения,</w:t>
      </w:r>
      <w:r>
        <w:rPr>
          <w:spacing w:val="-6"/>
          <w:sz w:val="24"/>
        </w:rPr>
        <w:t xml:space="preserve"> </w:t>
      </w:r>
      <w:r>
        <w:rPr>
          <w:sz w:val="24"/>
        </w:rPr>
        <w:t>вычитания,</w:t>
      </w:r>
      <w:r>
        <w:rPr>
          <w:spacing w:val="-3"/>
          <w:sz w:val="24"/>
        </w:rPr>
        <w:t xml:space="preserve"> </w:t>
      </w:r>
      <w:r>
        <w:rPr>
          <w:sz w:val="24"/>
        </w:rPr>
        <w:t>умножения,</w:t>
      </w:r>
      <w:r>
        <w:rPr>
          <w:spacing w:val="-5"/>
          <w:sz w:val="24"/>
        </w:rPr>
        <w:t xml:space="preserve"> </w:t>
      </w:r>
      <w:r>
        <w:rPr>
          <w:spacing w:val="-2"/>
          <w:sz w:val="24"/>
        </w:rPr>
        <w:t>деления;</w:t>
      </w:r>
    </w:p>
    <w:p w14:paraId="1F76AE26" w14:textId="77777777" w:rsidR="00F50CD0" w:rsidRDefault="00000000">
      <w:pPr>
        <w:pStyle w:val="a5"/>
        <w:numPr>
          <w:ilvl w:val="0"/>
          <w:numId w:val="47"/>
        </w:numPr>
        <w:tabs>
          <w:tab w:val="left" w:pos="850"/>
        </w:tabs>
        <w:spacing w:before="135" w:line="350" w:lineRule="auto"/>
        <w:ind w:right="673" w:firstLine="427"/>
        <w:jc w:val="left"/>
        <w:rPr>
          <w:sz w:val="24"/>
        </w:rPr>
      </w:pPr>
      <w:r>
        <w:rPr>
          <w:sz w:val="24"/>
        </w:rPr>
        <w:t>понимание смысла арифметических действий сложения и вычитания, умножения и деления (на равные части).</w:t>
      </w:r>
    </w:p>
    <w:p w14:paraId="2703B548" w14:textId="77777777" w:rsidR="00F50CD0" w:rsidRDefault="00000000">
      <w:pPr>
        <w:pStyle w:val="a5"/>
        <w:numPr>
          <w:ilvl w:val="0"/>
          <w:numId w:val="47"/>
        </w:numPr>
        <w:tabs>
          <w:tab w:val="left" w:pos="850"/>
        </w:tabs>
        <w:spacing w:before="15"/>
        <w:ind w:left="850"/>
        <w:jc w:val="left"/>
        <w:rPr>
          <w:sz w:val="24"/>
        </w:rPr>
      </w:pPr>
      <w:r>
        <w:rPr>
          <w:sz w:val="24"/>
        </w:rPr>
        <w:t>знание</w:t>
      </w:r>
      <w:r>
        <w:rPr>
          <w:spacing w:val="-4"/>
          <w:sz w:val="24"/>
        </w:rPr>
        <w:t xml:space="preserve"> </w:t>
      </w:r>
      <w:r>
        <w:rPr>
          <w:sz w:val="24"/>
        </w:rPr>
        <w:t>таблицы</w:t>
      </w:r>
      <w:r>
        <w:rPr>
          <w:spacing w:val="-2"/>
          <w:sz w:val="24"/>
        </w:rPr>
        <w:t xml:space="preserve"> </w:t>
      </w:r>
      <w:r>
        <w:rPr>
          <w:sz w:val="24"/>
        </w:rPr>
        <w:t>умножения</w:t>
      </w:r>
      <w:r>
        <w:rPr>
          <w:spacing w:val="-3"/>
          <w:sz w:val="24"/>
        </w:rPr>
        <w:t xml:space="preserve"> </w:t>
      </w:r>
      <w:r>
        <w:rPr>
          <w:sz w:val="24"/>
        </w:rPr>
        <w:t>однозначных</w:t>
      </w:r>
      <w:r>
        <w:rPr>
          <w:spacing w:val="-1"/>
          <w:sz w:val="24"/>
        </w:rPr>
        <w:t xml:space="preserve"> </w:t>
      </w:r>
      <w:r>
        <w:rPr>
          <w:sz w:val="24"/>
        </w:rPr>
        <w:t>чисел</w:t>
      </w:r>
      <w:r>
        <w:rPr>
          <w:spacing w:val="-4"/>
          <w:sz w:val="24"/>
        </w:rPr>
        <w:t xml:space="preserve"> </w:t>
      </w:r>
      <w:r>
        <w:rPr>
          <w:sz w:val="24"/>
        </w:rPr>
        <w:t>до</w:t>
      </w:r>
      <w:r>
        <w:rPr>
          <w:spacing w:val="-2"/>
          <w:sz w:val="24"/>
        </w:rPr>
        <w:t xml:space="preserve"> </w:t>
      </w:r>
      <w:r>
        <w:rPr>
          <w:spacing w:val="-5"/>
          <w:sz w:val="24"/>
        </w:rPr>
        <w:t>5;</w:t>
      </w:r>
    </w:p>
    <w:p w14:paraId="544E5DF3" w14:textId="77777777" w:rsidR="00F50CD0" w:rsidRDefault="00000000">
      <w:pPr>
        <w:pStyle w:val="a5"/>
        <w:numPr>
          <w:ilvl w:val="0"/>
          <w:numId w:val="47"/>
        </w:numPr>
        <w:tabs>
          <w:tab w:val="left" w:pos="850"/>
        </w:tabs>
        <w:spacing w:before="136" w:line="350" w:lineRule="auto"/>
        <w:ind w:right="674" w:firstLine="427"/>
        <w:jc w:val="left"/>
        <w:rPr>
          <w:sz w:val="24"/>
        </w:rPr>
      </w:pPr>
      <w:r>
        <w:rPr>
          <w:sz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5D772877" w14:textId="77777777" w:rsidR="00F50CD0" w:rsidRDefault="00000000">
      <w:pPr>
        <w:pStyle w:val="a5"/>
        <w:numPr>
          <w:ilvl w:val="0"/>
          <w:numId w:val="47"/>
        </w:numPr>
        <w:tabs>
          <w:tab w:val="left" w:pos="850"/>
        </w:tabs>
        <w:spacing w:before="13"/>
        <w:ind w:left="850"/>
        <w:jc w:val="left"/>
        <w:rPr>
          <w:sz w:val="24"/>
        </w:rPr>
      </w:pPr>
      <w:r>
        <w:rPr>
          <w:sz w:val="24"/>
        </w:rPr>
        <w:t>знание</w:t>
      </w:r>
      <w:r>
        <w:rPr>
          <w:spacing w:val="-5"/>
          <w:sz w:val="24"/>
        </w:rPr>
        <w:t xml:space="preserve"> </w:t>
      </w:r>
      <w:r>
        <w:rPr>
          <w:sz w:val="24"/>
        </w:rPr>
        <w:t>порядка</w:t>
      </w:r>
      <w:r>
        <w:rPr>
          <w:spacing w:val="-3"/>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примерах в</w:t>
      </w:r>
      <w:r>
        <w:rPr>
          <w:spacing w:val="-3"/>
          <w:sz w:val="24"/>
        </w:rPr>
        <w:t xml:space="preserve"> </w:t>
      </w:r>
      <w:r>
        <w:rPr>
          <w:sz w:val="24"/>
        </w:rPr>
        <w:t>два</w:t>
      </w:r>
      <w:r>
        <w:rPr>
          <w:spacing w:val="-4"/>
          <w:sz w:val="24"/>
        </w:rPr>
        <w:t xml:space="preserve"> </w:t>
      </w:r>
      <w:r>
        <w:rPr>
          <w:sz w:val="24"/>
        </w:rPr>
        <w:t xml:space="preserve">арифметических </w:t>
      </w:r>
      <w:r>
        <w:rPr>
          <w:spacing w:val="-2"/>
          <w:sz w:val="24"/>
        </w:rPr>
        <w:t>действия;</w:t>
      </w:r>
    </w:p>
    <w:p w14:paraId="3F583A5E" w14:textId="77777777" w:rsidR="00F50CD0" w:rsidRDefault="00F50CD0">
      <w:pPr>
        <w:rPr>
          <w:sz w:val="24"/>
        </w:rPr>
        <w:sectPr w:rsidR="00F50CD0" w:rsidSect="00AD1093">
          <w:pgSz w:w="11910" w:h="16840"/>
          <w:pgMar w:top="1040" w:right="180" w:bottom="1200" w:left="1560" w:header="0" w:footer="990" w:gutter="0"/>
          <w:cols w:space="720"/>
        </w:sectPr>
      </w:pPr>
    </w:p>
    <w:p w14:paraId="36C3F985" w14:textId="77777777" w:rsidR="00F50CD0" w:rsidRDefault="00F50CD0">
      <w:pPr>
        <w:pStyle w:val="a3"/>
        <w:ind w:left="0" w:firstLine="0"/>
        <w:jc w:val="left"/>
        <w:rPr>
          <w:sz w:val="26"/>
        </w:rPr>
      </w:pPr>
    </w:p>
    <w:p w14:paraId="17484733" w14:textId="77777777" w:rsidR="00F50CD0" w:rsidRDefault="00F50CD0">
      <w:pPr>
        <w:pStyle w:val="a3"/>
        <w:ind w:left="0" w:firstLine="0"/>
        <w:jc w:val="left"/>
        <w:rPr>
          <w:sz w:val="26"/>
        </w:rPr>
      </w:pPr>
    </w:p>
    <w:p w14:paraId="4AE027E0" w14:textId="77777777" w:rsidR="00F50CD0" w:rsidRDefault="00F50CD0">
      <w:pPr>
        <w:pStyle w:val="a3"/>
        <w:spacing w:before="1"/>
        <w:ind w:left="0" w:firstLine="0"/>
        <w:jc w:val="left"/>
        <w:rPr>
          <w:sz w:val="29"/>
        </w:rPr>
      </w:pPr>
    </w:p>
    <w:p w14:paraId="146686A2" w14:textId="77777777" w:rsidR="00F50CD0" w:rsidRDefault="00000000">
      <w:pPr>
        <w:pStyle w:val="a3"/>
        <w:ind w:firstLine="0"/>
        <w:jc w:val="left"/>
      </w:pPr>
      <w:r>
        <w:rPr>
          <w:spacing w:val="-4"/>
        </w:rPr>
        <w:t>100;</w:t>
      </w:r>
    </w:p>
    <w:p w14:paraId="3C47A88D" w14:textId="77777777" w:rsidR="00F50CD0" w:rsidRDefault="00000000">
      <w:pPr>
        <w:pStyle w:val="a5"/>
        <w:numPr>
          <w:ilvl w:val="0"/>
          <w:numId w:val="43"/>
        </w:numPr>
        <w:tabs>
          <w:tab w:val="left" w:pos="242"/>
        </w:tabs>
        <w:spacing w:before="70"/>
        <w:ind w:hanging="282"/>
        <w:jc w:val="left"/>
        <w:rPr>
          <w:sz w:val="24"/>
        </w:rPr>
      </w:pPr>
      <w:r>
        <w:rPr>
          <w:sz w:val="24"/>
        </w:rPr>
        <w:br w:type="column"/>
      </w:r>
      <w:r>
        <w:rPr>
          <w:sz w:val="24"/>
        </w:rPr>
        <w:t>знание</w:t>
      </w:r>
      <w:r>
        <w:rPr>
          <w:spacing w:val="-6"/>
          <w:sz w:val="24"/>
        </w:rPr>
        <w:t xml:space="preserve"> </w:t>
      </w:r>
      <w:r>
        <w:rPr>
          <w:sz w:val="24"/>
        </w:rPr>
        <w:t>и</w:t>
      </w:r>
      <w:r>
        <w:rPr>
          <w:spacing w:val="-2"/>
          <w:sz w:val="24"/>
        </w:rPr>
        <w:t xml:space="preserve"> </w:t>
      </w:r>
      <w:r>
        <w:rPr>
          <w:sz w:val="24"/>
        </w:rPr>
        <w:t>применение</w:t>
      </w:r>
      <w:r>
        <w:rPr>
          <w:spacing w:val="-4"/>
          <w:sz w:val="24"/>
        </w:rPr>
        <w:t xml:space="preserve"> </w:t>
      </w:r>
      <w:r>
        <w:rPr>
          <w:sz w:val="24"/>
        </w:rPr>
        <w:t>переместительного</w:t>
      </w:r>
      <w:r>
        <w:rPr>
          <w:spacing w:val="-2"/>
          <w:sz w:val="24"/>
        </w:rPr>
        <w:t xml:space="preserve"> </w:t>
      </w:r>
      <w:r>
        <w:rPr>
          <w:sz w:val="24"/>
        </w:rPr>
        <w:t>свойства</w:t>
      </w:r>
      <w:r>
        <w:rPr>
          <w:spacing w:val="-4"/>
          <w:sz w:val="24"/>
        </w:rPr>
        <w:t xml:space="preserve"> </w:t>
      </w:r>
      <w:r>
        <w:rPr>
          <w:sz w:val="24"/>
        </w:rPr>
        <w:t>сложения</w:t>
      </w:r>
      <w:r>
        <w:rPr>
          <w:spacing w:val="-2"/>
          <w:sz w:val="24"/>
        </w:rPr>
        <w:t xml:space="preserve"> </w:t>
      </w:r>
      <w:r>
        <w:rPr>
          <w:sz w:val="24"/>
        </w:rPr>
        <w:t>и</w:t>
      </w:r>
      <w:r>
        <w:rPr>
          <w:spacing w:val="1"/>
          <w:sz w:val="24"/>
        </w:rPr>
        <w:t xml:space="preserve"> </w:t>
      </w:r>
      <w:r>
        <w:rPr>
          <w:spacing w:val="-2"/>
          <w:sz w:val="24"/>
        </w:rPr>
        <w:t>умножения;</w:t>
      </w:r>
    </w:p>
    <w:p w14:paraId="241A0FCD" w14:textId="77777777" w:rsidR="00F50CD0" w:rsidRDefault="00000000">
      <w:pPr>
        <w:pStyle w:val="a5"/>
        <w:numPr>
          <w:ilvl w:val="0"/>
          <w:numId w:val="43"/>
        </w:numPr>
        <w:tabs>
          <w:tab w:val="left" w:pos="242"/>
        </w:tabs>
        <w:spacing w:before="139"/>
        <w:ind w:hanging="282"/>
        <w:jc w:val="left"/>
        <w:rPr>
          <w:sz w:val="24"/>
        </w:rPr>
      </w:pPr>
      <w:r>
        <w:rPr>
          <w:sz w:val="24"/>
        </w:rPr>
        <w:t>выполнение</w:t>
      </w:r>
      <w:r>
        <w:rPr>
          <w:spacing w:val="-17"/>
          <w:sz w:val="24"/>
        </w:rPr>
        <w:t xml:space="preserve"> </w:t>
      </w:r>
      <w:r>
        <w:rPr>
          <w:sz w:val="24"/>
        </w:rPr>
        <w:t>устных</w:t>
      </w:r>
      <w:r>
        <w:rPr>
          <w:spacing w:val="-14"/>
          <w:sz w:val="24"/>
        </w:rPr>
        <w:t xml:space="preserve"> </w:t>
      </w:r>
      <w:r>
        <w:rPr>
          <w:sz w:val="24"/>
        </w:rPr>
        <w:t>и</w:t>
      </w:r>
      <w:r>
        <w:rPr>
          <w:spacing w:val="-15"/>
          <w:sz w:val="24"/>
        </w:rPr>
        <w:t xml:space="preserve"> </w:t>
      </w:r>
      <w:r>
        <w:rPr>
          <w:sz w:val="24"/>
        </w:rPr>
        <w:t>письменных</w:t>
      </w:r>
      <w:r>
        <w:rPr>
          <w:spacing w:val="-14"/>
          <w:sz w:val="24"/>
        </w:rPr>
        <w:t xml:space="preserve"> </w:t>
      </w:r>
      <w:r>
        <w:rPr>
          <w:sz w:val="24"/>
        </w:rPr>
        <w:t>действий</w:t>
      </w:r>
      <w:r>
        <w:rPr>
          <w:spacing w:val="-15"/>
          <w:sz w:val="24"/>
        </w:rPr>
        <w:t xml:space="preserve"> </w:t>
      </w:r>
      <w:r>
        <w:rPr>
          <w:sz w:val="24"/>
        </w:rPr>
        <w:t>сложения</w:t>
      </w:r>
      <w:r>
        <w:rPr>
          <w:spacing w:val="-15"/>
          <w:sz w:val="24"/>
        </w:rPr>
        <w:t xml:space="preserve"> </w:t>
      </w:r>
      <w:r>
        <w:rPr>
          <w:sz w:val="24"/>
        </w:rPr>
        <w:t>и</w:t>
      </w:r>
      <w:r>
        <w:rPr>
          <w:spacing w:val="-15"/>
          <w:sz w:val="24"/>
        </w:rPr>
        <w:t xml:space="preserve"> </w:t>
      </w:r>
      <w:r>
        <w:rPr>
          <w:sz w:val="24"/>
        </w:rPr>
        <w:t>вычитания</w:t>
      </w:r>
      <w:r>
        <w:rPr>
          <w:spacing w:val="-15"/>
          <w:sz w:val="24"/>
        </w:rPr>
        <w:t xml:space="preserve"> </w:t>
      </w:r>
      <w:r>
        <w:rPr>
          <w:sz w:val="24"/>
        </w:rPr>
        <w:t>чисел</w:t>
      </w:r>
      <w:r>
        <w:rPr>
          <w:spacing w:val="-14"/>
          <w:sz w:val="24"/>
        </w:rPr>
        <w:t xml:space="preserve"> </w:t>
      </w:r>
      <w:r>
        <w:rPr>
          <w:sz w:val="24"/>
        </w:rPr>
        <w:t>в</w:t>
      </w:r>
      <w:r>
        <w:rPr>
          <w:spacing w:val="-15"/>
          <w:sz w:val="24"/>
        </w:rPr>
        <w:t xml:space="preserve"> </w:t>
      </w:r>
      <w:r>
        <w:rPr>
          <w:spacing w:val="-2"/>
          <w:sz w:val="24"/>
        </w:rPr>
        <w:t>пределах</w:t>
      </w:r>
    </w:p>
    <w:p w14:paraId="16DCF880" w14:textId="77777777" w:rsidR="00F50CD0" w:rsidRDefault="00F50CD0">
      <w:pPr>
        <w:pStyle w:val="a3"/>
        <w:ind w:left="0" w:firstLine="0"/>
        <w:jc w:val="left"/>
        <w:rPr>
          <w:sz w:val="28"/>
        </w:rPr>
      </w:pPr>
    </w:p>
    <w:p w14:paraId="363615DA" w14:textId="1528412E" w:rsidR="00F50CD0" w:rsidRDefault="00000000">
      <w:pPr>
        <w:pStyle w:val="a5"/>
        <w:numPr>
          <w:ilvl w:val="0"/>
          <w:numId w:val="43"/>
        </w:numPr>
        <w:tabs>
          <w:tab w:val="left" w:pos="242"/>
        </w:tabs>
        <w:spacing w:before="229"/>
        <w:ind w:hanging="282"/>
        <w:jc w:val="left"/>
        <w:rPr>
          <w:sz w:val="24"/>
        </w:rPr>
      </w:pPr>
      <w:r>
        <w:rPr>
          <w:sz w:val="24"/>
        </w:rPr>
        <w:t>знание</w:t>
      </w:r>
      <w:r>
        <w:rPr>
          <w:spacing w:val="-6"/>
          <w:sz w:val="24"/>
        </w:rPr>
        <w:t xml:space="preserve"> </w:t>
      </w:r>
      <w:r>
        <w:rPr>
          <w:sz w:val="24"/>
        </w:rPr>
        <w:t>единиц</w:t>
      </w:r>
      <w:r>
        <w:rPr>
          <w:spacing w:val="-5"/>
          <w:sz w:val="24"/>
        </w:rPr>
        <w:t xml:space="preserve"> </w:t>
      </w:r>
      <w:r>
        <w:rPr>
          <w:sz w:val="24"/>
        </w:rPr>
        <w:t>измерения</w:t>
      </w:r>
      <w:r>
        <w:rPr>
          <w:spacing w:val="-3"/>
          <w:sz w:val="24"/>
        </w:rPr>
        <w:t xml:space="preserve"> </w:t>
      </w:r>
      <w:r>
        <w:rPr>
          <w:sz w:val="24"/>
        </w:rPr>
        <w:t>(меры)</w:t>
      </w:r>
      <w:r>
        <w:rPr>
          <w:spacing w:val="-4"/>
          <w:sz w:val="24"/>
        </w:rPr>
        <w:t xml:space="preserve"> </w:t>
      </w:r>
      <w:r>
        <w:rPr>
          <w:sz w:val="24"/>
        </w:rPr>
        <w:t>стоимости,</w:t>
      </w:r>
      <w:r>
        <w:rPr>
          <w:spacing w:val="-3"/>
          <w:sz w:val="24"/>
        </w:rPr>
        <w:t xml:space="preserve"> </w:t>
      </w:r>
      <w:r>
        <w:rPr>
          <w:sz w:val="24"/>
        </w:rPr>
        <w:t>длины,</w:t>
      </w:r>
      <w:r>
        <w:rPr>
          <w:spacing w:val="-3"/>
          <w:sz w:val="24"/>
        </w:rPr>
        <w:t xml:space="preserve"> </w:t>
      </w:r>
      <w:r>
        <w:rPr>
          <w:sz w:val="24"/>
        </w:rPr>
        <w:t>массы,</w:t>
      </w:r>
      <w:r>
        <w:rPr>
          <w:spacing w:val="-2"/>
          <w:sz w:val="24"/>
        </w:rPr>
        <w:t xml:space="preserve"> </w:t>
      </w:r>
      <w:r>
        <w:rPr>
          <w:sz w:val="24"/>
        </w:rPr>
        <w:t>времени</w:t>
      </w:r>
      <w:r>
        <w:rPr>
          <w:spacing w:val="-3"/>
          <w:sz w:val="24"/>
        </w:rPr>
        <w:t xml:space="preserve"> </w:t>
      </w:r>
      <w:r>
        <w:rPr>
          <w:sz w:val="24"/>
        </w:rPr>
        <w:t>и</w:t>
      </w:r>
      <w:r>
        <w:rPr>
          <w:spacing w:val="-5"/>
          <w:sz w:val="24"/>
        </w:rPr>
        <w:t xml:space="preserve"> </w:t>
      </w:r>
      <w:r>
        <w:rPr>
          <w:sz w:val="24"/>
        </w:rPr>
        <w:t xml:space="preserve">их </w:t>
      </w:r>
      <w:r>
        <w:rPr>
          <w:spacing w:val="-2"/>
          <w:sz w:val="24"/>
        </w:rPr>
        <w:t>соотноше</w:t>
      </w:r>
    </w:p>
    <w:p w14:paraId="53F10D62" w14:textId="77777777" w:rsidR="00F50CD0" w:rsidRDefault="00F50CD0">
      <w:pPr>
        <w:rPr>
          <w:sz w:val="24"/>
        </w:rPr>
        <w:sectPr w:rsidR="00F50CD0" w:rsidSect="00AD1093">
          <w:pgSz w:w="11910" w:h="16840"/>
          <w:pgMar w:top="1040" w:right="180" w:bottom="1200" w:left="1560" w:header="0" w:footer="990" w:gutter="0"/>
          <w:cols w:num="2" w:space="720" w:equalWidth="0">
            <w:col w:w="569" w:space="40"/>
            <w:col w:w="9561"/>
          </w:cols>
        </w:sectPr>
      </w:pPr>
    </w:p>
    <w:p w14:paraId="619B437D" w14:textId="77777777" w:rsidR="00F50CD0" w:rsidRDefault="00000000">
      <w:pPr>
        <w:pStyle w:val="a3"/>
        <w:spacing w:before="136"/>
        <w:ind w:firstLine="0"/>
        <w:jc w:val="left"/>
      </w:pPr>
      <w:r>
        <w:rPr>
          <w:spacing w:val="-4"/>
        </w:rPr>
        <w:t>ния;</w:t>
      </w:r>
    </w:p>
    <w:p w14:paraId="1C78F8EA" w14:textId="77777777" w:rsidR="00F50CD0" w:rsidRDefault="00000000">
      <w:pPr>
        <w:pStyle w:val="a5"/>
        <w:numPr>
          <w:ilvl w:val="1"/>
          <w:numId w:val="43"/>
        </w:numPr>
        <w:tabs>
          <w:tab w:val="left" w:pos="850"/>
        </w:tabs>
        <w:spacing w:before="138" w:line="350" w:lineRule="auto"/>
        <w:ind w:right="667" w:firstLine="427"/>
        <w:rPr>
          <w:sz w:val="24"/>
        </w:rPr>
      </w:pPr>
      <w:r>
        <w:rPr>
          <w:sz w:val="24"/>
        </w:rPr>
        <w:t>различение чисел, полученных при счете и измерении, запись числа, полученного при измерении двумя мерами;</w:t>
      </w:r>
    </w:p>
    <w:p w14:paraId="67F1EF10" w14:textId="77777777" w:rsidR="00F50CD0" w:rsidRDefault="00000000">
      <w:pPr>
        <w:pStyle w:val="a5"/>
        <w:numPr>
          <w:ilvl w:val="1"/>
          <w:numId w:val="43"/>
        </w:numPr>
        <w:tabs>
          <w:tab w:val="left" w:pos="850"/>
        </w:tabs>
        <w:spacing w:before="15" w:line="348" w:lineRule="auto"/>
        <w:ind w:right="672" w:firstLine="427"/>
        <w:rPr>
          <w:sz w:val="24"/>
        </w:rPr>
      </w:pPr>
      <w:r>
        <w:rPr>
          <w:sz w:val="24"/>
        </w:rPr>
        <w:t>пользование</w:t>
      </w:r>
      <w:r>
        <w:rPr>
          <w:spacing w:val="-15"/>
          <w:sz w:val="24"/>
        </w:rPr>
        <w:t xml:space="preserve"> </w:t>
      </w:r>
      <w:r>
        <w:rPr>
          <w:sz w:val="24"/>
        </w:rPr>
        <w:t>календарем</w:t>
      </w:r>
      <w:r>
        <w:rPr>
          <w:spacing w:val="-15"/>
          <w:sz w:val="24"/>
        </w:rPr>
        <w:t xml:space="preserve"> </w:t>
      </w:r>
      <w:r>
        <w:rPr>
          <w:sz w:val="24"/>
        </w:rPr>
        <w:t>для</w:t>
      </w:r>
      <w:r>
        <w:rPr>
          <w:spacing w:val="-13"/>
          <w:sz w:val="24"/>
        </w:rPr>
        <w:t xml:space="preserve"> </w:t>
      </w:r>
      <w:r>
        <w:rPr>
          <w:sz w:val="24"/>
        </w:rPr>
        <w:t>установления</w:t>
      </w:r>
      <w:r>
        <w:rPr>
          <w:spacing w:val="-14"/>
          <w:sz w:val="24"/>
        </w:rPr>
        <w:t xml:space="preserve"> </w:t>
      </w:r>
      <w:r>
        <w:rPr>
          <w:sz w:val="24"/>
        </w:rPr>
        <w:t>порядка</w:t>
      </w:r>
      <w:r>
        <w:rPr>
          <w:spacing w:val="-15"/>
          <w:sz w:val="24"/>
        </w:rPr>
        <w:t xml:space="preserve"> </w:t>
      </w:r>
      <w:r>
        <w:rPr>
          <w:sz w:val="24"/>
        </w:rPr>
        <w:t>месяцев</w:t>
      </w:r>
      <w:r>
        <w:rPr>
          <w:spacing w:val="-15"/>
          <w:sz w:val="24"/>
        </w:rPr>
        <w:t xml:space="preserve"> </w:t>
      </w:r>
      <w:r>
        <w:rPr>
          <w:sz w:val="24"/>
        </w:rPr>
        <w:t>в</w:t>
      </w:r>
      <w:r>
        <w:rPr>
          <w:spacing w:val="-15"/>
          <w:sz w:val="24"/>
        </w:rPr>
        <w:t xml:space="preserve"> </w:t>
      </w:r>
      <w:r>
        <w:rPr>
          <w:sz w:val="24"/>
        </w:rPr>
        <w:t>году,</w:t>
      </w:r>
      <w:r>
        <w:rPr>
          <w:spacing w:val="-15"/>
          <w:sz w:val="24"/>
        </w:rPr>
        <w:t xml:space="preserve"> </w:t>
      </w:r>
      <w:r>
        <w:rPr>
          <w:sz w:val="24"/>
        </w:rPr>
        <w:t>количества</w:t>
      </w:r>
      <w:r>
        <w:rPr>
          <w:spacing w:val="-15"/>
          <w:sz w:val="24"/>
        </w:rPr>
        <w:t xml:space="preserve"> </w:t>
      </w:r>
      <w:r>
        <w:rPr>
          <w:sz w:val="24"/>
        </w:rPr>
        <w:t>суток в месяцах;</w:t>
      </w:r>
    </w:p>
    <w:p w14:paraId="476D32A5" w14:textId="77777777" w:rsidR="00F50CD0" w:rsidRDefault="00000000">
      <w:pPr>
        <w:pStyle w:val="a5"/>
        <w:numPr>
          <w:ilvl w:val="1"/>
          <w:numId w:val="43"/>
        </w:numPr>
        <w:tabs>
          <w:tab w:val="left" w:pos="850"/>
        </w:tabs>
        <w:spacing w:before="19"/>
        <w:ind w:left="850"/>
        <w:rPr>
          <w:sz w:val="24"/>
        </w:rPr>
      </w:pPr>
      <w:r>
        <w:rPr>
          <w:sz w:val="24"/>
        </w:rPr>
        <w:t>определение</w:t>
      </w:r>
      <w:r>
        <w:rPr>
          <w:spacing w:val="-4"/>
          <w:sz w:val="24"/>
        </w:rPr>
        <w:t xml:space="preserve"> </w:t>
      </w:r>
      <w:r>
        <w:rPr>
          <w:sz w:val="24"/>
        </w:rPr>
        <w:t>времени</w:t>
      </w:r>
      <w:r>
        <w:rPr>
          <w:spacing w:val="-2"/>
          <w:sz w:val="24"/>
        </w:rPr>
        <w:t xml:space="preserve"> </w:t>
      </w:r>
      <w:r>
        <w:rPr>
          <w:sz w:val="24"/>
        </w:rPr>
        <w:t>по</w:t>
      </w:r>
      <w:r>
        <w:rPr>
          <w:spacing w:val="-2"/>
          <w:sz w:val="24"/>
        </w:rPr>
        <w:t xml:space="preserve"> </w:t>
      </w:r>
      <w:r>
        <w:rPr>
          <w:sz w:val="24"/>
        </w:rPr>
        <w:t>часам</w:t>
      </w:r>
      <w:r>
        <w:rPr>
          <w:spacing w:val="-3"/>
          <w:sz w:val="24"/>
        </w:rPr>
        <w:t xml:space="preserve"> </w:t>
      </w:r>
      <w:r>
        <w:rPr>
          <w:sz w:val="24"/>
        </w:rPr>
        <w:t>(одним</w:t>
      </w:r>
      <w:r>
        <w:rPr>
          <w:spacing w:val="-3"/>
          <w:sz w:val="24"/>
        </w:rPr>
        <w:t xml:space="preserve"> </w:t>
      </w:r>
      <w:r>
        <w:rPr>
          <w:spacing w:val="-2"/>
          <w:sz w:val="24"/>
        </w:rPr>
        <w:t>способом);</w:t>
      </w:r>
    </w:p>
    <w:p w14:paraId="433CCB1E" w14:textId="77777777" w:rsidR="00F50CD0" w:rsidRDefault="00000000">
      <w:pPr>
        <w:pStyle w:val="a5"/>
        <w:numPr>
          <w:ilvl w:val="1"/>
          <w:numId w:val="43"/>
        </w:numPr>
        <w:tabs>
          <w:tab w:val="left" w:pos="850"/>
        </w:tabs>
        <w:spacing w:before="136"/>
        <w:ind w:left="850"/>
        <w:rPr>
          <w:sz w:val="24"/>
        </w:rPr>
      </w:pPr>
      <w:r>
        <w:rPr>
          <w:spacing w:val="-2"/>
          <w:sz w:val="24"/>
        </w:rPr>
        <w:t>решение,</w:t>
      </w:r>
      <w:r>
        <w:rPr>
          <w:sz w:val="24"/>
        </w:rPr>
        <w:t xml:space="preserve"> </w:t>
      </w:r>
      <w:r>
        <w:rPr>
          <w:spacing w:val="-2"/>
          <w:sz w:val="24"/>
        </w:rPr>
        <w:t>составление,</w:t>
      </w:r>
      <w:r>
        <w:rPr>
          <w:spacing w:val="7"/>
          <w:sz w:val="24"/>
        </w:rPr>
        <w:t xml:space="preserve"> </w:t>
      </w:r>
      <w:r>
        <w:rPr>
          <w:spacing w:val="-2"/>
          <w:sz w:val="24"/>
        </w:rPr>
        <w:t>иллюстрирование</w:t>
      </w:r>
      <w:r>
        <w:rPr>
          <w:spacing w:val="2"/>
          <w:sz w:val="24"/>
        </w:rPr>
        <w:t xml:space="preserve"> </w:t>
      </w:r>
      <w:r>
        <w:rPr>
          <w:spacing w:val="-2"/>
          <w:sz w:val="24"/>
        </w:rPr>
        <w:t>изученных</w:t>
      </w:r>
      <w:r>
        <w:rPr>
          <w:spacing w:val="5"/>
          <w:sz w:val="24"/>
        </w:rPr>
        <w:t xml:space="preserve"> </w:t>
      </w:r>
      <w:r>
        <w:rPr>
          <w:spacing w:val="-2"/>
          <w:sz w:val="24"/>
        </w:rPr>
        <w:t>простых</w:t>
      </w:r>
      <w:r>
        <w:rPr>
          <w:spacing w:val="6"/>
          <w:sz w:val="24"/>
        </w:rPr>
        <w:t xml:space="preserve"> </w:t>
      </w:r>
      <w:r>
        <w:rPr>
          <w:spacing w:val="-2"/>
          <w:sz w:val="24"/>
        </w:rPr>
        <w:t>арифметических</w:t>
      </w:r>
      <w:r>
        <w:rPr>
          <w:spacing w:val="6"/>
          <w:sz w:val="24"/>
        </w:rPr>
        <w:t xml:space="preserve"> </w:t>
      </w:r>
      <w:r>
        <w:rPr>
          <w:spacing w:val="-2"/>
          <w:sz w:val="24"/>
        </w:rPr>
        <w:t>задач;</w:t>
      </w:r>
    </w:p>
    <w:p w14:paraId="0E491C50" w14:textId="445938A2" w:rsidR="00F50CD0" w:rsidRDefault="00000000">
      <w:pPr>
        <w:pStyle w:val="a5"/>
        <w:numPr>
          <w:ilvl w:val="1"/>
          <w:numId w:val="43"/>
        </w:numPr>
        <w:tabs>
          <w:tab w:val="left" w:pos="850"/>
        </w:tabs>
        <w:spacing w:before="138" w:line="350" w:lineRule="auto"/>
        <w:ind w:right="675" w:firstLine="427"/>
        <w:rPr>
          <w:sz w:val="24"/>
        </w:rPr>
      </w:pPr>
      <w:r>
        <w:rPr>
          <w:sz w:val="24"/>
        </w:rPr>
        <w:t>решение составных арифметических задач в два действия (с помощью педагогиче ского работника);</w:t>
      </w:r>
    </w:p>
    <w:p w14:paraId="25CFD772" w14:textId="77777777" w:rsidR="00F50CD0" w:rsidRDefault="00000000">
      <w:pPr>
        <w:pStyle w:val="a5"/>
        <w:numPr>
          <w:ilvl w:val="1"/>
          <w:numId w:val="43"/>
        </w:numPr>
        <w:tabs>
          <w:tab w:val="left" w:pos="850"/>
        </w:tabs>
        <w:spacing w:before="12" w:line="350" w:lineRule="auto"/>
        <w:ind w:right="672" w:firstLine="427"/>
        <w:rPr>
          <w:sz w:val="24"/>
        </w:rPr>
      </w:pPr>
      <w:r>
        <w:rPr>
          <w:sz w:val="24"/>
        </w:rPr>
        <w:t xml:space="preserve">различение замкнутых, незамкнутых кривых, ломаных линий; вычисление длины </w:t>
      </w:r>
      <w:r>
        <w:rPr>
          <w:spacing w:val="-2"/>
          <w:sz w:val="24"/>
        </w:rPr>
        <w:t>ломаной;</w:t>
      </w:r>
    </w:p>
    <w:p w14:paraId="3188F49A" w14:textId="77777777" w:rsidR="00F50CD0" w:rsidRDefault="00000000">
      <w:pPr>
        <w:pStyle w:val="a5"/>
        <w:numPr>
          <w:ilvl w:val="1"/>
          <w:numId w:val="43"/>
        </w:numPr>
        <w:tabs>
          <w:tab w:val="left" w:pos="850"/>
        </w:tabs>
        <w:spacing w:before="13" w:line="350" w:lineRule="auto"/>
        <w:ind w:right="665" w:firstLine="427"/>
        <w:rPr>
          <w:sz w:val="24"/>
        </w:rPr>
      </w:pPr>
      <w:r>
        <w:rPr>
          <w:sz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6E1C76A8" w14:textId="2DDE7E29" w:rsidR="00F50CD0" w:rsidRDefault="00000000">
      <w:pPr>
        <w:pStyle w:val="a5"/>
        <w:numPr>
          <w:ilvl w:val="1"/>
          <w:numId w:val="43"/>
        </w:numPr>
        <w:tabs>
          <w:tab w:val="left" w:pos="850"/>
        </w:tabs>
        <w:spacing w:before="15" w:line="355" w:lineRule="auto"/>
        <w:ind w:right="671" w:firstLine="427"/>
        <w:rPr>
          <w:sz w:val="24"/>
        </w:rPr>
      </w:pPr>
      <w:r>
        <w:rPr>
          <w:sz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 дагогического работника);</w:t>
      </w:r>
    </w:p>
    <w:p w14:paraId="55010C82" w14:textId="77777777" w:rsidR="00F50CD0" w:rsidRDefault="00000000">
      <w:pPr>
        <w:pStyle w:val="a5"/>
        <w:numPr>
          <w:ilvl w:val="1"/>
          <w:numId w:val="43"/>
        </w:numPr>
        <w:tabs>
          <w:tab w:val="left" w:pos="850"/>
        </w:tabs>
        <w:spacing w:before="6" w:line="350" w:lineRule="auto"/>
        <w:ind w:left="569" w:right="1348" w:firstLine="0"/>
        <w:rPr>
          <w:sz w:val="24"/>
        </w:rPr>
      </w:pPr>
      <w:r>
        <w:rPr>
          <w:sz w:val="24"/>
        </w:rPr>
        <w:t>различение</w:t>
      </w:r>
      <w:r>
        <w:rPr>
          <w:spacing w:val="-8"/>
          <w:sz w:val="24"/>
        </w:rPr>
        <w:t xml:space="preserve"> </w:t>
      </w:r>
      <w:r>
        <w:rPr>
          <w:sz w:val="24"/>
        </w:rPr>
        <w:t>окружности</w:t>
      </w:r>
      <w:r>
        <w:rPr>
          <w:spacing w:val="-6"/>
          <w:sz w:val="24"/>
        </w:rPr>
        <w:t xml:space="preserve"> </w:t>
      </w:r>
      <w:r>
        <w:rPr>
          <w:sz w:val="24"/>
        </w:rPr>
        <w:t>и</w:t>
      </w:r>
      <w:r>
        <w:rPr>
          <w:spacing w:val="-7"/>
          <w:sz w:val="24"/>
        </w:rPr>
        <w:t xml:space="preserve"> </w:t>
      </w:r>
      <w:r>
        <w:rPr>
          <w:sz w:val="24"/>
        </w:rPr>
        <w:t>круга,</w:t>
      </w:r>
      <w:r>
        <w:rPr>
          <w:spacing w:val="-7"/>
          <w:sz w:val="24"/>
        </w:rPr>
        <w:t xml:space="preserve"> </w:t>
      </w:r>
      <w:r>
        <w:rPr>
          <w:sz w:val="24"/>
        </w:rPr>
        <w:t>вычерчивание</w:t>
      </w:r>
      <w:r>
        <w:rPr>
          <w:spacing w:val="-8"/>
          <w:sz w:val="24"/>
        </w:rPr>
        <w:t xml:space="preserve"> </w:t>
      </w:r>
      <w:r>
        <w:rPr>
          <w:sz w:val="24"/>
        </w:rPr>
        <w:t>окружности</w:t>
      </w:r>
      <w:r>
        <w:rPr>
          <w:spacing w:val="-6"/>
          <w:sz w:val="24"/>
        </w:rPr>
        <w:t xml:space="preserve"> </w:t>
      </w:r>
      <w:r>
        <w:rPr>
          <w:sz w:val="24"/>
        </w:rPr>
        <w:t>разных</w:t>
      </w:r>
      <w:r>
        <w:rPr>
          <w:spacing w:val="-5"/>
          <w:sz w:val="24"/>
        </w:rPr>
        <w:t xml:space="preserve"> </w:t>
      </w:r>
      <w:r>
        <w:rPr>
          <w:sz w:val="24"/>
        </w:rPr>
        <w:t>радиусов. Достаточный уровень:</w:t>
      </w:r>
    </w:p>
    <w:p w14:paraId="2449AC46" w14:textId="4B9AC688" w:rsidR="00F50CD0" w:rsidRDefault="00000000">
      <w:pPr>
        <w:pStyle w:val="a5"/>
        <w:numPr>
          <w:ilvl w:val="1"/>
          <w:numId w:val="43"/>
        </w:numPr>
        <w:tabs>
          <w:tab w:val="left" w:pos="850"/>
        </w:tabs>
        <w:spacing w:before="13"/>
        <w:ind w:left="850"/>
        <w:rPr>
          <w:sz w:val="24"/>
        </w:rPr>
      </w:pPr>
      <w:r>
        <w:rPr>
          <w:sz w:val="24"/>
        </w:rPr>
        <w:t>знание</w:t>
      </w:r>
      <w:r>
        <w:rPr>
          <w:spacing w:val="-3"/>
          <w:sz w:val="24"/>
        </w:rPr>
        <w:t xml:space="preserve"> </w:t>
      </w:r>
      <w:r>
        <w:rPr>
          <w:sz w:val="24"/>
        </w:rPr>
        <w:t>числового</w:t>
      </w:r>
      <w:r>
        <w:rPr>
          <w:spacing w:val="-3"/>
          <w:sz w:val="24"/>
        </w:rPr>
        <w:t xml:space="preserve"> </w:t>
      </w:r>
      <w:r>
        <w:rPr>
          <w:sz w:val="24"/>
        </w:rPr>
        <w:t>ряда</w:t>
      </w:r>
      <w:r>
        <w:rPr>
          <w:spacing w:val="-3"/>
          <w:sz w:val="24"/>
        </w:rPr>
        <w:t xml:space="preserve"> </w:t>
      </w:r>
      <w:r>
        <w:rPr>
          <w:sz w:val="24"/>
        </w:rPr>
        <w:t>1100</w:t>
      </w:r>
      <w:r>
        <w:rPr>
          <w:spacing w:val="-2"/>
          <w:sz w:val="24"/>
        </w:rPr>
        <w:t xml:space="preserve"> </w:t>
      </w:r>
      <w:r>
        <w:rPr>
          <w:sz w:val="24"/>
        </w:rPr>
        <w:t>в</w:t>
      </w:r>
      <w:r>
        <w:rPr>
          <w:spacing w:val="-3"/>
          <w:sz w:val="24"/>
        </w:rPr>
        <w:t xml:space="preserve"> </w:t>
      </w:r>
      <w:r>
        <w:rPr>
          <w:sz w:val="24"/>
        </w:rPr>
        <w:t>прямом</w:t>
      </w:r>
      <w:r>
        <w:rPr>
          <w:spacing w:val="-3"/>
          <w:sz w:val="24"/>
        </w:rPr>
        <w:t xml:space="preserve"> </w:t>
      </w:r>
      <w:r>
        <w:rPr>
          <w:sz w:val="24"/>
        </w:rPr>
        <w:t>и</w:t>
      </w:r>
      <w:r>
        <w:rPr>
          <w:spacing w:val="-2"/>
          <w:sz w:val="24"/>
        </w:rPr>
        <w:t xml:space="preserve"> </w:t>
      </w:r>
      <w:r>
        <w:rPr>
          <w:sz w:val="24"/>
        </w:rPr>
        <w:t>обратном</w:t>
      </w:r>
      <w:r>
        <w:rPr>
          <w:spacing w:val="-2"/>
          <w:sz w:val="24"/>
        </w:rPr>
        <w:t xml:space="preserve"> порядке;</w:t>
      </w:r>
    </w:p>
    <w:p w14:paraId="3962B320" w14:textId="77777777" w:rsidR="00F50CD0" w:rsidRDefault="00000000">
      <w:pPr>
        <w:pStyle w:val="a5"/>
        <w:numPr>
          <w:ilvl w:val="1"/>
          <w:numId w:val="43"/>
        </w:numPr>
        <w:tabs>
          <w:tab w:val="left" w:pos="850"/>
        </w:tabs>
        <w:spacing w:before="138" w:line="350" w:lineRule="auto"/>
        <w:ind w:right="675" w:firstLine="427"/>
        <w:rPr>
          <w:sz w:val="24"/>
        </w:rPr>
      </w:pPr>
      <w:r>
        <w:rPr>
          <w:sz w:val="24"/>
        </w:rPr>
        <w:t>счет,</w:t>
      </w:r>
      <w:r>
        <w:rPr>
          <w:spacing w:val="-3"/>
          <w:sz w:val="24"/>
        </w:rPr>
        <w:t xml:space="preserve"> </w:t>
      </w:r>
      <w:r>
        <w:rPr>
          <w:sz w:val="24"/>
        </w:rPr>
        <w:t>присчитыванием,</w:t>
      </w:r>
      <w:r>
        <w:rPr>
          <w:spacing w:val="-1"/>
          <w:sz w:val="24"/>
        </w:rPr>
        <w:t xml:space="preserve"> </w:t>
      </w:r>
      <w:r>
        <w:rPr>
          <w:sz w:val="24"/>
        </w:rPr>
        <w:t>отсчитыванием</w:t>
      </w:r>
      <w:r>
        <w:rPr>
          <w:spacing w:val="-4"/>
          <w:sz w:val="24"/>
        </w:rPr>
        <w:t xml:space="preserve"> </w:t>
      </w:r>
      <w:r>
        <w:rPr>
          <w:sz w:val="24"/>
        </w:rPr>
        <w:t>по</w:t>
      </w:r>
      <w:r>
        <w:rPr>
          <w:spacing w:val="-3"/>
          <w:sz w:val="24"/>
        </w:rPr>
        <w:t xml:space="preserve"> </w:t>
      </w:r>
      <w:r>
        <w:rPr>
          <w:sz w:val="24"/>
        </w:rPr>
        <w:t>единице</w:t>
      </w:r>
      <w:r>
        <w:rPr>
          <w:spacing w:val="-4"/>
          <w:sz w:val="24"/>
        </w:rPr>
        <w:t xml:space="preserve"> </w:t>
      </w:r>
      <w:r>
        <w:rPr>
          <w:sz w:val="24"/>
        </w:rPr>
        <w:t>и</w:t>
      </w:r>
      <w:r>
        <w:rPr>
          <w:spacing w:val="-2"/>
          <w:sz w:val="24"/>
        </w:rPr>
        <w:t xml:space="preserve"> </w:t>
      </w:r>
      <w:r>
        <w:rPr>
          <w:sz w:val="24"/>
        </w:rPr>
        <w:t>равными</w:t>
      </w:r>
      <w:r>
        <w:rPr>
          <w:spacing w:val="-2"/>
          <w:sz w:val="24"/>
        </w:rPr>
        <w:t xml:space="preserve"> </w:t>
      </w:r>
      <w:r>
        <w:rPr>
          <w:sz w:val="24"/>
        </w:rPr>
        <w:t>числовыми</w:t>
      </w:r>
      <w:r>
        <w:rPr>
          <w:spacing w:val="-2"/>
          <w:sz w:val="24"/>
        </w:rPr>
        <w:t xml:space="preserve"> </w:t>
      </w:r>
      <w:r>
        <w:rPr>
          <w:sz w:val="24"/>
        </w:rPr>
        <w:t>группами в пределах 100;</w:t>
      </w:r>
    </w:p>
    <w:p w14:paraId="1A7EA739" w14:textId="77777777" w:rsidR="00F50CD0" w:rsidRDefault="00000000">
      <w:pPr>
        <w:pStyle w:val="a5"/>
        <w:numPr>
          <w:ilvl w:val="1"/>
          <w:numId w:val="43"/>
        </w:numPr>
        <w:tabs>
          <w:tab w:val="left" w:pos="850"/>
        </w:tabs>
        <w:spacing w:before="13"/>
        <w:ind w:left="850"/>
        <w:rPr>
          <w:sz w:val="24"/>
        </w:rPr>
      </w:pPr>
      <w:r>
        <w:rPr>
          <w:sz w:val="24"/>
        </w:rPr>
        <w:t>откладывание</w:t>
      </w:r>
      <w:r>
        <w:rPr>
          <w:spacing w:val="-5"/>
          <w:sz w:val="24"/>
        </w:rPr>
        <w:t xml:space="preserve"> </w:t>
      </w:r>
      <w:r>
        <w:rPr>
          <w:sz w:val="24"/>
        </w:rPr>
        <w:t>любых чисел</w:t>
      </w:r>
      <w:r>
        <w:rPr>
          <w:spacing w:val="-2"/>
          <w:sz w:val="24"/>
        </w:rPr>
        <w:t xml:space="preserve"> </w:t>
      </w:r>
      <w:r>
        <w:rPr>
          <w:sz w:val="24"/>
        </w:rPr>
        <w:t>в</w:t>
      </w:r>
      <w:r>
        <w:rPr>
          <w:spacing w:val="-3"/>
          <w:sz w:val="24"/>
        </w:rPr>
        <w:t xml:space="preserve"> </w:t>
      </w:r>
      <w:r>
        <w:rPr>
          <w:sz w:val="24"/>
        </w:rPr>
        <w:t>пределах 100</w:t>
      </w:r>
      <w:r>
        <w:rPr>
          <w:spacing w:val="-2"/>
          <w:sz w:val="24"/>
        </w:rPr>
        <w:t xml:space="preserve"> </w:t>
      </w:r>
      <w:r>
        <w:rPr>
          <w:sz w:val="24"/>
        </w:rPr>
        <w:t>с</w:t>
      </w:r>
      <w:r>
        <w:rPr>
          <w:spacing w:val="-2"/>
          <w:sz w:val="24"/>
        </w:rPr>
        <w:t xml:space="preserve"> </w:t>
      </w:r>
      <w:r>
        <w:rPr>
          <w:sz w:val="24"/>
        </w:rPr>
        <w:t>использованием</w:t>
      </w:r>
      <w:r>
        <w:rPr>
          <w:spacing w:val="-3"/>
          <w:sz w:val="24"/>
        </w:rPr>
        <w:t xml:space="preserve"> </w:t>
      </w:r>
      <w:r>
        <w:rPr>
          <w:sz w:val="24"/>
        </w:rPr>
        <w:t>счетного</w:t>
      </w:r>
      <w:r>
        <w:rPr>
          <w:spacing w:val="-1"/>
          <w:sz w:val="24"/>
        </w:rPr>
        <w:t xml:space="preserve"> </w:t>
      </w:r>
      <w:r>
        <w:rPr>
          <w:spacing w:val="-2"/>
          <w:sz w:val="24"/>
        </w:rPr>
        <w:t>материала;</w:t>
      </w:r>
    </w:p>
    <w:p w14:paraId="07E1EBF5" w14:textId="77777777" w:rsidR="00F50CD0" w:rsidRDefault="00000000">
      <w:pPr>
        <w:pStyle w:val="a5"/>
        <w:numPr>
          <w:ilvl w:val="1"/>
          <w:numId w:val="43"/>
        </w:numPr>
        <w:tabs>
          <w:tab w:val="left" w:pos="850"/>
        </w:tabs>
        <w:spacing w:before="138"/>
        <w:ind w:left="850"/>
        <w:rPr>
          <w:sz w:val="24"/>
        </w:rPr>
      </w:pPr>
      <w:r>
        <w:rPr>
          <w:sz w:val="24"/>
        </w:rPr>
        <w:t>знание</w:t>
      </w:r>
      <w:r>
        <w:rPr>
          <w:spacing w:val="-8"/>
          <w:sz w:val="24"/>
        </w:rPr>
        <w:t xml:space="preserve"> </w:t>
      </w:r>
      <w:r>
        <w:rPr>
          <w:sz w:val="24"/>
        </w:rPr>
        <w:t>названия</w:t>
      </w:r>
      <w:r>
        <w:rPr>
          <w:spacing w:val="-8"/>
          <w:sz w:val="24"/>
        </w:rPr>
        <w:t xml:space="preserve"> </w:t>
      </w:r>
      <w:r>
        <w:rPr>
          <w:sz w:val="24"/>
        </w:rPr>
        <w:t>компонентов</w:t>
      </w:r>
      <w:r>
        <w:rPr>
          <w:spacing w:val="-5"/>
          <w:sz w:val="24"/>
        </w:rPr>
        <w:t xml:space="preserve"> </w:t>
      </w:r>
      <w:r>
        <w:rPr>
          <w:sz w:val="24"/>
        </w:rPr>
        <w:t>сложения,</w:t>
      </w:r>
      <w:r>
        <w:rPr>
          <w:spacing w:val="-5"/>
          <w:sz w:val="24"/>
        </w:rPr>
        <w:t xml:space="preserve"> </w:t>
      </w:r>
      <w:r>
        <w:rPr>
          <w:sz w:val="24"/>
        </w:rPr>
        <w:t>вычитания,</w:t>
      </w:r>
      <w:r>
        <w:rPr>
          <w:spacing w:val="-3"/>
          <w:sz w:val="24"/>
        </w:rPr>
        <w:t xml:space="preserve"> </w:t>
      </w:r>
      <w:r>
        <w:rPr>
          <w:sz w:val="24"/>
        </w:rPr>
        <w:t>умножения,</w:t>
      </w:r>
      <w:r>
        <w:rPr>
          <w:spacing w:val="-5"/>
          <w:sz w:val="24"/>
        </w:rPr>
        <w:t xml:space="preserve"> </w:t>
      </w:r>
      <w:r>
        <w:rPr>
          <w:spacing w:val="-2"/>
          <w:sz w:val="24"/>
        </w:rPr>
        <w:t>деления;</w:t>
      </w:r>
    </w:p>
    <w:p w14:paraId="0125DCF7" w14:textId="77777777" w:rsidR="00F50CD0" w:rsidRDefault="00000000">
      <w:pPr>
        <w:pStyle w:val="a5"/>
        <w:numPr>
          <w:ilvl w:val="1"/>
          <w:numId w:val="43"/>
        </w:numPr>
        <w:tabs>
          <w:tab w:val="left" w:pos="850"/>
        </w:tabs>
        <w:spacing w:before="135" w:line="355" w:lineRule="auto"/>
        <w:ind w:right="669" w:firstLine="427"/>
        <w:rPr>
          <w:sz w:val="24"/>
        </w:rPr>
      </w:pPr>
      <w:r>
        <w:rPr>
          <w:sz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249AA3BC" w14:textId="77777777" w:rsidR="00F50CD0" w:rsidRDefault="00000000">
      <w:pPr>
        <w:pStyle w:val="a5"/>
        <w:numPr>
          <w:ilvl w:val="1"/>
          <w:numId w:val="43"/>
        </w:numPr>
        <w:tabs>
          <w:tab w:val="left" w:pos="850"/>
        </w:tabs>
        <w:spacing w:before="8" w:line="350" w:lineRule="auto"/>
        <w:ind w:right="670" w:firstLine="427"/>
        <w:rPr>
          <w:sz w:val="24"/>
        </w:rPr>
      </w:pPr>
      <w:r>
        <w:rPr>
          <w:sz w:val="24"/>
        </w:rPr>
        <w:t>знание</w:t>
      </w:r>
      <w:r>
        <w:rPr>
          <w:spacing w:val="-10"/>
          <w:sz w:val="24"/>
        </w:rPr>
        <w:t xml:space="preserve"> </w:t>
      </w:r>
      <w:r>
        <w:rPr>
          <w:sz w:val="24"/>
        </w:rPr>
        <w:t>таблицы</w:t>
      </w:r>
      <w:r>
        <w:rPr>
          <w:spacing w:val="-8"/>
          <w:sz w:val="24"/>
        </w:rPr>
        <w:t xml:space="preserve"> </w:t>
      </w:r>
      <w:r>
        <w:rPr>
          <w:sz w:val="24"/>
        </w:rPr>
        <w:t>умножения</w:t>
      </w:r>
      <w:r>
        <w:rPr>
          <w:spacing w:val="-9"/>
          <w:sz w:val="24"/>
        </w:rPr>
        <w:t xml:space="preserve"> </w:t>
      </w:r>
      <w:r>
        <w:rPr>
          <w:sz w:val="24"/>
        </w:rPr>
        <w:t>всех</w:t>
      </w:r>
      <w:r>
        <w:rPr>
          <w:spacing w:val="-8"/>
          <w:sz w:val="24"/>
        </w:rPr>
        <w:t xml:space="preserve"> </w:t>
      </w:r>
      <w:r>
        <w:rPr>
          <w:sz w:val="24"/>
        </w:rPr>
        <w:t>однозначных</w:t>
      </w:r>
      <w:r>
        <w:rPr>
          <w:spacing w:val="-10"/>
          <w:sz w:val="24"/>
        </w:rPr>
        <w:t xml:space="preserve"> </w:t>
      </w:r>
      <w:r>
        <w:rPr>
          <w:sz w:val="24"/>
        </w:rPr>
        <w:t>чисел</w:t>
      </w:r>
      <w:r>
        <w:rPr>
          <w:spacing w:val="-9"/>
          <w:sz w:val="24"/>
        </w:rPr>
        <w:t xml:space="preserve"> </w:t>
      </w:r>
      <w:r>
        <w:rPr>
          <w:sz w:val="24"/>
        </w:rPr>
        <w:t>и</w:t>
      </w:r>
      <w:r>
        <w:rPr>
          <w:spacing w:val="-9"/>
          <w:sz w:val="24"/>
        </w:rPr>
        <w:t xml:space="preserve"> </w:t>
      </w:r>
      <w:r>
        <w:rPr>
          <w:sz w:val="24"/>
        </w:rPr>
        <w:t>числа</w:t>
      </w:r>
      <w:r>
        <w:rPr>
          <w:spacing w:val="-10"/>
          <w:sz w:val="24"/>
        </w:rPr>
        <w:t xml:space="preserve"> </w:t>
      </w:r>
      <w:r>
        <w:rPr>
          <w:sz w:val="24"/>
        </w:rPr>
        <w:t>10,</w:t>
      </w:r>
      <w:r>
        <w:rPr>
          <w:spacing w:val="-9"/>
          <w:sz w:val="24"/>
        </w:rPr>
        <w:t xml:space="preserve"> </w:t>
      </w:r>
      <w:r>
        <w:rPr>
          <w:sz w:val="24"/>
        </w:rPr>
        <w:t>правила</w:t>
      </w:r>
      <w:r>
        <w:rPr>
          <w:spacing w:val="-9"/>
          <w:sz w:val="24"/>
        </w:rPr>
        <w:t xml:space="preserve"> </w:t>
      </w:r>
      <w:r>
        <w:rPr>
          <w:sz w:val="24"/>
        </w:rPr>
        <w:t>умножения чисел 1 и 0, на 1 и 0, деления 0 и деления на 1, на 10;</w:t>
      </w:r>
    </w:p>
    <w:p w14:paraId="5B881905" w14:textId="77777777" w:rsidR="00F50CD0" w:rsidRDefault="00000000">
      <w:pPr>
        <w:pStyle w:val="a5"/>
        <w:numPr>
          <w:ilvl w:val="1"/>
          <w:numId w:val="43"/>
        </w:numPr>
        <w:tabs>
          <w:tab w:val="left" w:pos="850"/>
        </w:tabs>
        <w:spacing w:before="13" w:line="350" w:lineRule="auto"/>
        <w:ind w:right="671" w:firstLine="427"/>
        <w:rPr>
          <w:sz w:val="24"/>
        </w:rPr>
      </w:pPr>
      <w:r>
        <w:rPr>
          <w:sz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0F34C33A" w14:textId="77777777" w:rsidR="00F50CD0" w:rsidRDefault="00F50CD0">
      <w:pPr>
        <w:spacing w:line="350" w:lineRule="auto"/>
        <w:jc w:val="both"/>
        <w:rPr>
          <w:sz w:val="24"/>
        </w:rPr>
        <w:sectPr w:rsidR="00F50CD0" w:rsidSect="00AD1093">
          <w:type w:val="continuous"/>
          <w:pgSz w:w="11910" w:h="16840"/>
          <w:pgMar w:top="1040" w:right="180" w:bottom="280" w:left="1560" w:header="0" w:footer="990" w:gutter="0"/>
          <w:cols w:space="720"/>
        </w:sectPr>
      </w:pPr>
    </w:p>
    <w:p w14:paraId="7632412A" w14:textId="77777777" w:rsidR="00F50CD0" w:rsidRDefault="00F50CD0">
      <w:pPr>
        <w:pStyle w:val="a3"/>
        <w:ind w:left="0" w:firstLine="0"/>
        <w:jc w:val="left"/>
        <w:rPr>
          <w:sz w:val="26"/>
        </w:rPr>
      </w:pPr>
    </w:p>
    <w:p w14:paraId="00FAD1D6" w14:textId="77777777" w:rsidR="00F50CD0" w:rsidRDefault="00F50CD0">
      <w:pPr>
        <w:pStyle w:val="a3"/>
        <w:ind w:left="0" w:firstLine="0"/>
        <w:jc w:val="left"/>
        <w:rPr>
          <w:sz w:val="26"/>
        </w:rPr>
      </w:pPr>
    </w:p>
    <w:p w14:paraId="3150AFAC" w14:textId="77777777" w:rsidR="00F50CD0" w:rsidRDefault="00F50CD0">
      <w:pPr>
        <w:pStyle w:val="a3"/>
        <w:ind w:left="0" w:firstLine="0"/>
        <w:jc w:val="left"/>
        <w:rPr>
          <w:sz w:val="26"/>
        </w:rPr>
      </w:pPr>
    </w:p>
    <w:p w14:paraId="7F702469" w14:textId="77777777" w:rsidR="00F50CD0" w:rsidRDefault="00F50CD0">
      <w:pPr>
        <w:pStyle w:val="a3"/>
        <w:ind w:left="0" w:firstLine="0"/>
        <w:jc w:val="left"/>
        <w:rPr>
          <w:sz w:val="26"/>
        </w:rPr>
      </w:pPr>
    </w:p>
    <w:p w14:paraId="0C31CE11" w14:textId="77777777" w:rsidR="00F50CD0" w:rsidRDefault="00000000">
      <w:pPr>
        <w:pStyle w:val="a3"/>
        <w:spacing w:before="167"/>
        <w:ind w:firstLine="0"/>
        <w:jc w:val="left"/>
      </w:pPr>
      <w:r>
        <w:rPr>
          <w:spacing w:val="-4"/>
        </w:rPr>
        <w:t>100;</w:t>
      </w:r>
    </w:p>
    <w:p w14:paraId="6DBB0C0F" w14:textId="77777777" w:rsidR="00F50CD0" w:rsidRDefault="00000000">
      <w:pPr>
        <w:pStyle w:val="a5"/>
        <w:numPr>
          <w:ilvl w:val="0"/>
          <w:numId w:val="43"/>
        </w:numPr>
        <w:tabs>
          <w:tab w:val="left" w:pos="242"/>
        </w:tabs>
        <w:spacing w:before="70"/>
        <w:ind w:hanging="282"/>
        <w:jc w:val="left"/>
        <w:rPr>
          <w:sz w:val="24"/>
        </w:rPr>
      </w:pPr>
      <w:r>
        <w:rPr>
          <w:sz w:val="24"/>
        </w:rPr>
        <w:br w:type="column"/>
      </w:r>
      <w:r>
        <w:rPr>
          <w:sz w:val="24"/>
        </w:rPr>
        <w:t>знание</w:t>
      </w:r>
      <w:r>
        <w:rPr>
          <w:spacing w:val="-5"/>
          <w:sz w:val="24"/>
        </w:rPr>
        <w:t xml:space="preserve"> </w:t>
      </w:r>
      <w:r>
        <w:rPr>
          <w:sz w:val="24"/>
        </w:rPr>
        <w:t>порядка</w:t>
      </w:r>
      <w:r>
        <w:rPr>
          <w:spacing w:val="-3"/>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примерах в</w:t>
      </w:r>
      <w:r>
        <w:rPr>
          <w:spacing w:val="-3"/>
          <w:sz w:val="24"/>
        </w:rPr>
        <w:t xml:space="preserve"> </w:t>
      </w:r>
      <w:r>
        <w:rPr>
          <w:sz w:val="24"/>
        </w:rPr>
        <w:t>два</w:t>
      </w:r>
      <w:r>
        <w:rPr>
          <w:spacing w:val="-4"/>
          <w:sz w:val="24"/>
        </w:rPr>
        <w:t xml:space="preserve"> </w:t>
      </w:r>
      <w:r>
        <w:rPr>
          <w:sz w:val="24"/>
        </w:rPr>
        <w:t xml:space="preserve">арифметических </w:t>
      </w:r>
      <w:r>
        <w:rPr>
          <w:spacing w:val="-2"/>
          <w:sz w:val="24"/>
        </w:rPr>
        <w:t>действия;</w:t>
      </w:r>
    </w:p>
    <w:p w14:paraId="3BCA89E5" w14:textId="77777777" w:rsidR="00F50CD0" w:rsidRDefault="00000000">
      <w:pPr>
        <w:pStyle w:val="a5"/>
        <w:numPr>
          <w:ilvl w:val="0"/>
          <w:numId w:val="43"/>
        </w:numPr>
        <w:tabs>
          <w:tab w:val="left" w:pos="242"/>
        </w:tabs>
        <w:spacing w:before="139"/>
        <w:ind w:hanging="282"/>
        <w:jc w:val="left"/>
        <w:rPr>
          <w:sz w:val="24"/>
        </w:rPr>
      </w:pPr>
      <w:r>
        <w:rPr>
          <w:sz w:val="24"/>
        </w:rPr>
        <w:t>знание</w:t>
      </w:r>
      <w:r>
        <w:rPr>
          <w:spacing w:val="-6"/>
          <w:sz w:val="24"/>
        </w:rPr>
        <w:t xml:space="preserve"> </w:t>
      </w:r>
      <w:r>
        <w:rPr>
          <w:sz w:val="24"/>
        </w:rPr>
        <w:t>и</w:t>
      </w:r>
      <w:r>
        <w:rPr>
          <w:spacing w:val="-3"/>
          <w:sz w:val="24"/>
        </w:rPr>
        <w:t xml:space="preserve"> </w:t>
      </w:r>
      <w:r>
        <w:rPr>
          <w:sz w:val="24"/>
        </w:rPr>
        <w:t>применение</w:t>
      </w:r>
      <w:r>
        <w:rPr>
          <w:spacing w:val="-4"/>
          <w:sz w:val="24"/>
        </w:rPr>
        <w:t xml:space="preserve"> </w:t>
      </w:r>
      <w:r>
        <w:rPr>
          <w:sz w:val="24"/>
        </w:rPr>
        <w:t>переместительного</w:t>
      </w:r>
      <w:r>
        <w:rPr>
          <w:spacing w:val="-3"/>
          <w:sz w:val="24"/>
        </w:rPr>
        <w:t xml:space="preserve"> </w:t>
      </w:r>
      <w:r>
        <w:rPr>
          <w:sz w:val="24"/>
        </w:rPr>
        <w:t>свойство</w:t>
      </w:r>
      <w:r>
        <w:rPr>
          <w:spacing w:val="-3"/>
          <w:sz w:val="24"/>
        </w:rPr>
        <w:t xml:space="preserve"> </w:t>
      </w:r>
      <w:r>
        <w:rPr>
          <w:sz w:val="24"/>
        </w:rPr>
        <w:t>сложения</w:t>
      </w:r>
      <w:r>
        <w:rPr>
          <w:spacing w:val="-3"/>
          <w:sz w:val="24"/>
        </w:rPr>
        <w:t xml:space="preserve"> </w:t>
      </w:r>
      <w:r>
        <w:rPr>
          <w:sz w:val="24"/>
        </w:rPr>
        <w:t xml:space="preserve">и </w:t>
      </w:r>
      <w:r>
        <w:rPr>
          <w:spacing w:val="-2"/>
          <w:sz w:val="24"/>
        </w:rPr>
        <w:t>умножения;</w:t>
      </w:r>
    </w:p>
    <w:p w14:paraId="6418E623" w14:textId="77777777" w:rsidR="00F50CD0" w:rsidRDefault="00000000">
      <w:pPr>
        <w:pStyle w:val="a5"/>
        <w:numPr>
          <w:ilvl w:val="0"/>
          <w:numId w:val="43"/>
        </w:numPr>
        <w:tabs>
          <w:tab w:val="left" w:pos="242"/>
        </w:tabs>
        <w:spacing w:before="138"/>
        <w:ind w:hanging="282"/>
        <w:jc w:val="left"/>
        <w:rPr>
          <w:sz w:val="24"/>
        </w:rPr>
      </w:pPr>
      <w:r>
        <w:rPr>
          <w:sz w:val="24"/>
        </w:rPr>
        <w:t>выполнение</w:t>
      </w:r>
      <w:r>
        <w:rPr>
          <w:spacing w:val="-17"/>
          <w:sz w:val="24"/>
        </w:rPr>
        <w:t xml:space="preserve"> </w:t>
      </w:r>
      <w:r>
        <w:rPr>
          <w:sz w:val="24"/>
        </w:rPr>
        <w:t>устных</w:t>
      </w:r>
      <w:r>
        <w:rPr>
          <w:spacing w:val="-15"/>
          <w:sz w:val="24"/>
        </w:rPr>
        <w:t xml:space="preserve"> </w:t>
      </w:r>
      <w:r>
        <w:rPr>
          <w:sz w:val="24"/>
        </w:rPr>
        <w:t>и</w:t>
      </w:r>
      <w:r>
        <w:rPr>
          <w:spacing w:val="-15"/>
          <w:sz w:val="24"/>
        </w:rPr>
        <w:t xml:space="preserve"> </w:t>
      </w:r>
      <w:r>
        <w:rPr>
          <w:sz w:val="24"/>
        </w:rPr>
        <w:t>письменных</w:t>
      </w:r>
      <w:r>
        <w:rPr>
          <w:spacing w:val="-13"/>
          <w:sz w:val="24"/>
        </w:rPr>
        <w:t xml:space="preserve"> </w:t>
      </w:r>
      <w:r>
        <w:rPr>
          <w:sz w:val="24"/>
        </w:rPr>
        <w:t>действий</w:t>
      </w:r>
      <w:r>
        <w:rPr>
          <w:spacing w:val="-15"/>
          <w:sz w:val="24"/>
        </w:rPr>
        <w:t xml:space="preserve"> </w:t>
      </w:r>
      <w:r>
        <w:rPr>
          <w:sz w:val="24"/>
        </w:rPr>
        <w:t>сложения</w:t>
      </w:r>
      <w:r>
        <w:rPr>
          <w:spacing w:val="-15"/>
          <w:sz w:val="24"/>
        </w:rPr>
        <w:t xml:space="preserve"> </w:t>
      </w:r>
      <w:r>
        <w:rPr>
          <w:sz w:val="24"/>
        </w:rPr>
        <w:t>и</w:t>
      </w:r>
      <w:r>
        <w:rPr>
          <w:spacing w:val="-15"/>
          <w:sz w:val="24"/>
        </w:rPr>
        <w:t xml:space="preserve"> </w:t>
      </w:r>
      <w:r>
        <w:rPr>
          <w:sz w:val="24"/>
        </w:rPr>
        <w:t>вычитания</w:t>
      </w:r>
      <w:r>
        <w:rPr>
          <w:spacing w:val="-15"/>
          <w:sz w:val="24"/>
        </w:rPr>
        <w:t xml:space="preserve"> </w:t>
      </w:r>
      <w:r>
        <w:rPr>
          <w:sz w:val="24"/>
        </w:rPr>
        <w:t>чисел</w:t>
      </w:r>
      <w:r>
        <w:rPr>
          <w:spacing w:val="-15"/>
          <w:sz w:val="24"/>
        </w:rPr>
        <w:t xml:space="preserve"> </w:t>
      </w:r>
      <w:r>
        <w:rPr>
          <w:sz w:val="24"/>
        </w:rPr>
        <w:t>в</w:t>
      </w:r>
      <w:r>
        <w:rPr>
          <w:spacing w:val="-15"/>
          <w:sz w:val="24"/>
        </w:rPr>
        <w:t xml:space="preserve"> </w:t>
      </w:r>
      <w:r>
        <w:rPr>
          <w:spacing w:val="-2"/>
          <w:sz w:val="24"/>
        </w:rPr>
        <w:t>пределах</w:t>
      </w:r>
    </w:p>
    <w:p w14:paraId="2A41C5A7" w14:textId="77777777" w:rsidR="00F50CD0" w:rsidRDefault="00F50CD0">
      <w:pPr>
        <w:pStyle w:val="a3"/>
        <w:ind w:left="0" w:firstLine="0"/>
        <w:jc w:val="left"/>
        <w:rPr>
          <w:sz w:val="28"/>
        </w:rPr>
      </w:pPr>
    </w:p>
    <w:p w14:paraId="38485197" w14:textId="0BBF2EDE" w:rsidR="00F50CD0" w:rsidRDefault="00000000">
      <w:pPr>
        <w:pStyle w:val="a5"/>
        <w:numPr>
          <w:ilvl w:val="0"/>
          <w:numId w:val="43"/>
        </w:numPr>
        <w:tabs>
          <w:tab w:val="left" w:pos="242"/>
        </w:tabs>
        <w:spacing w:before="229"/>
        <w:ind w:hanging="282"/>
        <w:jc w:val="left"/>
        <w:rPr>
          <w:sz w:val="24"/>
        </w:rPr>
      </w:pPr>
      <w:r>
        <w:rPr>
          <w:sz w:val="24"/>
        </w:rPr>
        <w:t>знание</w:t>
      </w:r>
      <w:r>
        <w:rPr>
          <w:spacing w:val="9"/>
          <w:sz w:val="24"/>
        </w:rPr>
        <w:t xml:space="preserve"> </w:t>
      </w:r>
      <w:r>
        <w:rPr>
          <w:sz w:val="24"/>
        </w:rPr>
        <w:t>единиц</w:t>
      </w:r>
      <w:r>
        <w:rPr>
          <w:spacing w:val="13"/>
          <w:sz w:val="24"/>
        </w:rPr>
        <w:t xml:space="preserve"> </w:t>
      </w:r>
      <w:r>
        <w:rPr>
          <w:sz w:val="24"/>
        </w:rPr>
        <w:t>(мер)</w:t>
      </w:r>
      <w:r>
        <w:rPr>
          <w:spacing w:val="11"/>
          <w:sz w:val="24"/>
        </w:rPr>
        <w:t xml:space="preserve"> </w:t>
      </w:r>
      <w:r>
        <w:rPr>
          <w:sz w:val="24"/>
        </w:rPr>
        <w:t>измерения</w:t>
      </w:r>
      <w:r>
        <w:rPr>
          <w:spacing w:val="12"/>
          <w:sz w:val="24"/>
        </w:rPr>
        <w:t xml:space="preserve"> </w:t>
      </w:r>
      <w:r>
        <w:rPr>
          <w:sz w:val="24"/>
        </w:rPr>
        <w:t>стоимости,</w:t>
      </w:r>
      <w:r>
        <w:rPr>
          <w:spacing w:val="12"/>
          <w:sz w:val="24"/>
        </w:rPr>
        <w:t xml:space="preserve"> </w:t>
      </w:r>
      <w:r>
        <w:rPr>
          <w:sz w:val="24"/>
        </w:rPr>
        <w:t>длины,</w:t>
      </w:r>
      <w:r>
        <w:rPr>
          <w:spacing w:val="11"/>
          <w:sz w:val="24"/>
        </w:rPr>
        <w:t xml:space="preserve"> </w:t>
      </w:r>
      <w:r>
        <w:rPr>
          <w:sz w:val="24"/>
        </w:rPr>
        <w:t>массы,</w:t>
      </w:r>
      <w:r>
        <w:rPr>
          <w:spacing w:val="14"/>
          <w:sz w:val="24"/>
        </w:rPr>
        <w:t xml:space="preserve"> </w:t>
      </w:r>
      <w:r>
        <w:rPr>
          <w:sz w:val="24"/>
        </w:rPr>
        <w:t>времени</w:t>
      </w:r>
      <w:r>
        <w:rPr>
          <w:spacing w:val="13"/>
          <w:sz w:val="24"/>
        </w:rPr>
        <w:t xml:space="preserve"> </w:t>
      </w:r>
      <w:r>
        <w:rPr>
          <w:sz w:val="24"/>
        </w:rPr>
        <w:t>и</w:t>
      </w:r>
      <w:r>
        <w:rPr>
          <w:spacing w:val="13"/>
          <w:sz w:val="24"/>
        </w:rPr>
        <w:t xml:space="preserve"> </w:t>
      </w:r>
      <w:r>
        <w:rPr>
          <w:sz w:val="24"/>
        </w:rPr>
        <w:t>их</w:t>
      </w:r>
      <w:r>
        <w:rPr>
          <w:spacing w:val="15"/>
          <w:sz w:val="24"/>
        </w:rPr>
        <w:t xml:space="preserve"> </w:t>
      </w:r>
      <w:r>
        <w:rPr>
          <w:spacing w:val="-2"/>
          <w:sz w:val="24"/>
        </w:rPr>
        <w:t>соотноше</w:t>
      </w:r>
    </w:p>
    <w:p w14:paraId="496ED0FE" w14:textId="77777777" w:rsidR="00F50CD0" w:rsidRDefault="00F50CD0">
      <w:pPr>
        <w:rPr>
          <w:sz w:val="24"/>
        </w:rPr>
        <w:sectPr w:rsidR="00F50CD0" w:rsidSect="00AD1093">
          <w:pgSz w:w="11910" w:h="16840"/>
          <w:pgMar w:top="1040" w:right="180" w:bottom="1200" w:left="1560" w:header="0" w:footer="990" w:gutter="0"/>
          <w:cols w:num="2" w:space="720" w:equalWidth="0">
            <w:col w:w="569" w:space="40"/>
            <w:col w:w="9561"/>
          </w:cols>
        </w:sectPr>
      </w:pPr>
    </w:p>
    <w:p w14:paraId="3B547086" w14:textId="77777777" w:rsidR="00F50CD0" w:rsidRDefault="00000000">
      <w:pPr>
        <w:pStyle w:val="a3"/>
        <w:spacing w:before="136"/>
        <w:ind w:firstLine="0"/>
        <w:jc w:val="left"/>
      </w:pPr>
      <w:r>
        <w:rPr>
          <w:spacing w:val="-4"/>
        </w:rPr>
        <w:t>ния;</w:t>
      </w:r>
    </w:p>
    <w:p w14:paraId="316D8CC3" w14:textId="77777777" w:rsidR="00F50CD0" w:rsidRDefault="00000000">
      <w:pPr>
        <w:pStyle w:val="a5"/>
        <w:numPr>
          <w:ilvl w:val="1"/>
          <w:numId w:val="43"/>
        </w:numPr>
        <w:tabs>
          <w:tab w:val="left" w:pos="850"/>
        </w:tabs>
        <w:spacing w:before="138" w:line="350" w:lineRule="auto"/>
        <w:ind w:right="675" w:firstLine="427"/>
        <w:rPr>
          <w:sz w:val="24"/>
        </w:rPr>
      </w:pPr>
      <w:r>
        <w:rPr>
          <w:sz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52BDE4A3" w14:textId="4075BDDC" w:rsidR="00F50CD0" w:rsidRDefault="00000000">
      <w:pPr>
        <w:pStyle w:val="a5"/>
        <w:numPr>
          <w:ilvl w:val="1"/>
          <w:numId w:val="43"/>
        </w:numPr>
        <w:tabs>
          <w:tab w:val="left" w:pos="850"/>
        </w:tabs>
        <w:spacing w:before="14" w:line="355" w:lineRule="auto"/>
        <w:ind w:right="664" w:firstLine="427"/>
        <w:rPr>
          <w:sz w:val="24"/>
        </w:rPr>
      </w:pPr>
      <w:r>
        <w:rPr>
          <w:sz w:val="24"/>
        </w:rPr>
        <w:t xml:space="preserve">знание порядка месяцев в году, номеров месяцев от начала года, умение пользо ваться календарем для установления порядка месяцев в году, знание количества суток в </w:t>
      </w:r>
      <w:r>
        <w:rPr>
          <w:spacing w:val="-2"/>
          <w:sz w:val="24"/>
        </w:rPr>
        <w:t>месяцах;</w:t>
      </w:r>
    </w:p>
    <w:p w14:paraId="59F92C36" w14:textId="77777777" w:rsidR="00F50CD0" w:rsidRDefault="00000000">
      <w:pPr>
        <w:pStyle w:val="a5"/>
        <w:numPr>
          <w:ilvl w:val="1"/>
          <w:numId w:val="43"/>
        </w:numPr>
        <w:tabs>
          <w:tab w:val="left" w:pos="850"/>
        </w:tabs>
        <w:spacing w:before="8"/>
        <w:ind w:left="850"/>
        <w:rPr>
          <w:sz w:val="24"/>
        </w:rPr>
      </w:pPr>
      <w:r>
        <w:rPr>
          <w:sz w:val="24"/>
        </w:rPr>
        <w:t>определение</w:t>
      </w:r>
      <w:r>
        <w:rPr>
          <w:spacing w:val="-4"/>
          <w:sz w:val="24"/>
        </w:rPr>
        <w:t xml:space="preserve"> </w:t>
      </w:r>
      <w:r>
        <w:rPr>
          <w:sz w:val="24"/>
        </w:rPr>
        <w:t>времени</w:t>
      </w:r>
      <w:r>
        <w:rPr>
          <w:spacing w:val="-1"/>
          <w:sz w:val="24"/>
        </w:rPr>
        <w:t xml:space="preserve"> </w:t>
      </w:r>
      <w:r>
        <w:rPr>
          <w:sz w:val="24"/>
        </w:rPr>
        <w:t>по</w:t>
      </w:r>
      <w:r>
        <w:rPr>
          <w:spacing w:val="-1"/>
          <w:sz w:val="24"/>
        </w:rPr>
        <w:t xml:space="preserve"> </w:t>
      </w:r>
      <w:r>
        <w:rPr>
          <w:sz w:val="24"/>
        </w:rPr>
        <w:t>часам</w:t>
      </w:r>
      <w:r>
        <w:rPr>
          <w:spacing w:val="-2"/>
          <w:sz w:val="24"/>
        </w:rPr>
        <w:t xml:space="preserve"> </w:t>
      </w:r>
      <w:r>
        <w:rPr>
          <w:sz w:val="24"/>
        </w:rPr>
        <w:t>тремя</w:t>
      </w:r>
      <w:r>
        <w:rPr>
          <w:spacing w:val="1"/>
          <w:sz w:val="24"/>
        </w:rPr>
        <w:t xml:space="preserve"> </w:t>
      </w:r>
      <w:r>
        <w:rPr>
          <w:sz w:val="24"/>
        </w:rPr>
        <w:t>способами</w:t>
      </w:r>
      <w:r>
        <w:rPr>
          <w:spacing w:val="-2"/>
          <w:sz w:val="24"/>
        </w:rPr>
        <w:t xml:space="preserve"> </w:t>
      </w:r>
      <w:r>
        <w:rPr>
          <w:sz w:val="24"/>
        </w:rPr>
        <w:t>с</w:t>
      </w:r>
      <w:r>
        <w:rPr>
          <w:spacing w:val="-1"/>
          <w:sz w:val="24"/>
        </w:rPr>
        <w:t xml:space="preserve"> </w:t>
      </w:r>
      <w:r>
        <w:rPr>
          <w:sz w:val="24"/>
        </w:rPr>
        <w:t>точностью</w:t>
      </w:r>
      <w:r>
        <w:rPr>
          <w:spacing w:val="-1"/>
          <w:sz w:val="24"/>
        </w:rPr>
        <w:t xml:space="preserve"> </w:t>
      </w:r>
      <w:r>
        <w:rPr>
          <w:sz w:val="24"/>
        </w:rPr>
        <w:t>до</w:t>
      </w:r>
      <w:r>
        <w:rPr>
          <w:spacing w:val="-1"/>
          <w:sz w:val="24"/>
        </w:rPr>
        <w:t xml:space="preserve"> </w:t>
      </w:r>
      <w:r>
        <w:rPr>
          <w:sz w:val="24"/>
        </w:rPr>
        <w:t>1</w:t>
      </w:r>
      <w:r>
        <w:rPr>
          <w:spacing w:val="-1"/>
          <w:sz w:val="24"/>
        </w:rPr>
        <w:t xml:space="preserve"> </w:t>
      </w:r>
      <w:r>
        <w:rPr>
          <w:spacing w:val="-4"/>
          <w:sz w:val="24"/>
        </w:rPr>
        <w:t>мин;</w:t>
      </w:r>
    </w:p>
    <w:p w14:paraId="4721FC24" w14:textId="77777777" w:rsidR="00F50CD0" w:rsidRDefault="00000000">
      <w:pPr>
        <w:pStyle w:val="a5"/>
        <w:numPr>
          <w:ilvl w:val="1"/>
          <w:numId w:val="43"/>
        </w:numPr>
        <w:tabs>
          <w:tab w:val="left" w:pos="850"/>
        </w:tabs>
        <w:spacing w:before="137" w:line="348" w:lineRule="auto"/>
        <w:ind w:right="675" w:firstLine="427"/>
        <w:jc w:val="left"/>
        <w:rPr>
          <w:sz w:val="24"/>
        </w:rPr>
      </w:pPr>
      <w:r>
        <w:rPr>
          <w:sz w:val="24"/>
        </w:rPr>
        <w:t xml:space="preserve">решение, составление, иллюстрирование всех изученных простых арифметических </w:t>
      </w:r>
      <w:r>
        <w:rPr>
          <w:spacing w:val="-2"/>
          <w:sz w:val="24"/>
        </w:rPr>
        <w:t>задач;</w:t>
      </w:r>
    </w:p>
    <w:p w14:paraId="7DD2D9D3" w14:textId="00017825" w:rsidR="00F50CD0" w:rsidRDefault="00000000">
      <w:pPr>
        <w:pStyle w:val="a5"/>
        <w:numPr>
          <w:ilvl w:val="1"/>
          <w:numId w:val="43"/>
        </w:numPr>
        <w:tabs>
          <w:tab w:val="left" w:pos="850"/>
        </w:tabs>
        <w:spacing w:before="19" w:line="348" w:lineRule="auto"/>
        <w:ind w:right="669" w:firstLine="427"/>
        <w:jc w:val="left"/>
        <w:rPr>
          <w:sz w:val="24"/>
        </w:rPr>
      </w:pPr>
      <w:r>
        <w:rPr>
          <w:sz w:val="24"/>
        </w:rPr>
        <w:t>краткая</w:t>
      </w:r>
      <w:r>
        <w:rPr>
          <w:spacing w:val="-15"/>
          <w:sz w:val="24"/>
        </w:rPr>
        <w:t xml:space="preserve"> </w:t>
      </w:r>
      <w:r>
        <w:rPr>
          <w:sz w:val="24"/>
        </w:rPr>
        <w:t>запись,</w:t>
      </w:r>
      <w:r>
        <w:rPr>
          <w:spacing w:val="-15"/>
          <w:sz w:val="24"/>
        </w:rPr>
        <w:t xml:space="preserve"> </w:t>
      </w:r>
      <w:r>
        <w:rPr>
          <w:sz w:val="24"/>
        </w:rPr>
        <w:t>моделирование</w:t>
      </w:r>
      <w:r>
        <w:rPr>
          <w:spacing w:val="-15"/>
          <w:sz w:val="24"/>
        </w:rPr>
        <w:t xml:space="preserve"> </w:t>
      </w:r>
      <w:r>
        <w:rPr>
          <w:sz w:val="24"/>
        </w:rPr>
        <w:t>содержания,</w:t>
      </w:r>
      <w:r>
        <w:rPr>
          <w:spacing w:val="-15"/>
          <w:sz w:val="24"/>
        </w:rPr>
        <w:t xml:space="preserve"> </w:t>
      </w:r>
      <w:r>
        <w:rPr>
          <w:sz w:val="24"/>
        </w:rPr>
        <w:t>решение</w:t>
      </w:r>
      <w:r>
        <w:rPr>
          <w:spacing w:val="-15"/>
          <w:sz w:val="24"/>
        </w:rPr>
        <w:t xml:space="preserve"> </w:t>
      </w:r>
      <w:r>
        <w:rPr>
          <w:sz w:val="24"/>
        </w:rPr>
        <w:t>составных</w:t>
      </w:r>
      <w:r>
        <w:rPr>
          <w:spacing w:val="-15"/>
          <w:sz w:val="24"/>
        </w:rPr>
        <w:t xml:space="preserve"> </w:t>
      </w:r>
      <w:r>
        <w:rPr>
          <w:sz w:val="24"/>
        </w:rPr>
        <w:t>арифметических</w:t>
      </w:r>
      <w:r>
        <w:rPr>
          <w:spacing w:val="-13"/>
          <w:sz w:val="24"/>
        </w:rPr>
        <w:t xml:space="preserve"> </w:t>
      </w:r>
      <w:r>
        <w:rPr>
          <w:sz w:val="24"/>
        </w:rPr>
        <w:t>за дач в два действия;</w:t>
      </w:r>
    </w:p>
    <w:p w14:paraId="1CFB714F" w14:textId="77777777" w:rsidR="00F50CD0" w:rsidRDefault="00000000">
      <w:pPr>
        <w:pStyle w:val="a5"/>
        <w:numPr>
          <w:ilvl w:val="1"/>
          <w:numId w:val="43"/>
        </w:numPr>
        <w:tabs>
          <w:tab w:val="left" w:pos="850"/>
        </w:tabs>
        <w:spacing w:before="18" w:line="350" w:lineRule="auto"/>
        <w:ind w:right="666" w:firstLine="427"/>
        <w:jc w:val="left"/>
        <w:rPr>
          <w:sz w:val="24"/>
        </w:rPr>
      </w:pPr>
      <w:r>
        <w:rPr>
          <w:sz w:val="24"/>
        </w:rPr>
        <w:t>различение</w:t>
      </w:r>
      <w:r>
        <w:rPr>
          <w:spacing w:val="29"/>
          <w:sz w:val="24"/>
        </w:rPr>
        <w:t xml:space="preserve"> </w:t>
      </w:r>
      <w:r>
        <w:rPr>
          <w:sz w:val="24"/>
        </w:rPr>
        <w:t>замкнутых,</w:t>
      </w:r>
      <w:r>
        <w:rPr>
          <w:spacing w:val="30"/>
          <w:sz w:val="24"/>
        </w:rPr>
        <w:t xml:space="preserve"> </w:t>
      </w:r>
      <w:r>
        <w:rPr>
          <w:sz w:val="24"/>
        </w:rPr>
        <w:t>незамкнутых</w:t>
      </w:r>
      <w:r>
        <w:rPr>
          <w:spacing w:val="33"/>
          <w:sz w:val="24"/>
        </w:rPr>
        <w:t xml:space="preserve"> </w:t>
      </w:r>
      <w:r>
        <w:rPr>
          <w:sz w:val="24"/>
        </w:rPr>
        <w:t>кривых,</w:t>
      </w:r>
      <w:r>
        <w:rPr>
          <w:spacing w:val="34"/>
          <w:sz w:val="24"/>
        </w:rPr>
        <w:t xml:space="preserve"> </w:t>
      </w:r>
      <w:r>
        <w:rPr>
          <w:sz w:val="24"/>
        </w:rPr>
        <w:t>ломаных</w:t>
      </w:r>
      <w:r>
        <w:rPr>
          <w:spacing w:val="32"/>
          <w:sz w:val="24"/>
        </w:rPr>
        <w:t xml:space="preserve"> </w:t>
      </w:r>
      <w:r>
        <w:rPr>
          <w:sz w:val="24"/>
        </w:rPr>
        <w:t>линий;</w:t>
      </w:r>
      <w:r>
        <w:rPr>
          <w:spacing w:val="31"/>
          <w:sz w:val="24"/>
        </w:rPr>
        <w:t xml:space="preserve"> </w:t>
      </w:r>
      <w:r>
        <w:rPr>
          <w:sz w:val="24"/>
        </w:rPr>
        <w:t>вычисление</w:t>
      </w:r>
      <w:r>
        <w:rPr>
          <w:spacing w:val="29"/>
          <w:sz w:val="24"/>
        </w:rPr>
        <w:t xml:space="preserve"> </w:t>
      </w:r>
      <w:r>
        <w:rPr>
          <w:sz w:val="24"/>
        </w:rPr>
        <w:t xml:space="preserve">длины </w:t>
      </w:r>
      <w:r>
        <w:rPr>
          <w:spacing w:val="-2"/>
          <w:sz w:val="24"/>
        </w:rPr>
        <w:t>ломаной;</w:t>
      </w:r>
    </w:p>
    <w:p w14:paraId="7536AEB3" w14:textId="77777777" w:rsidR="00F50CD0" w:rsidRDefault="00000000">
      <w:pPr>
        <w:pStyle w:val="a5"/>
        <w:numPr>
          <w:ilvl w:val="1"/>
          <w:numId w:val="43"/>
        </w:numPr>
        <w:tabs>
          <w:tab w:val="left" w:pos="850"/>
        </w:tabs>
        <w:spacing w:before="13" w:line="350" w:lineRule="auto"/>
        <w:ind w:right="679" w:firstLine="427"/>
        <w:jc w:val="left"/>
        <w:rPr>
          <w:sz w:val="24"/>
        </w:rPr>
      </w:pPr>
      <w:r>
        <w:rPr>
          <w:sz w:val="24"/>
        </w:rPr>
        <w:t>узнавание,</w:t>
      </w:r>
      <w:r>
        <w:rPr>
          <w:spacing w:val="40"/>
          <w:sz w:val="24"/>
        </w:rPr>
        <w:t xml:space="preserve"> </w:t>
      </w:r>
      <w:r>
        <w:rPr>
          <w:sz w:val="24"/>
        </w:rPr>
        <w:t>называние,</w:t>
      </w:r>
      <w:r>
        <w:rPr>
          <w:spacing w:val="40"/>
          <w:sz w:val="24"/>
        </w:rPr>
        <w:t xml:space="preserve"> </w:t>
      </w:r>
      <w:r>
        <w:rPr>
          <w:sz w:val="24"/>
        </w:rPr>
        <w:t>вычерчивание,</w:t>
      </w:r>
      <w:r>
        <w:rPr>
          <w:spacing w:val="40"/>
          <w:sz w:val="24"/>
        </w:rPr>
        <w:t xml:space="preserve"> </w:t>
      </w:r>
      <w:r>
        <w:rPr>
          <w:sz w:val="24"/>
        </w:rPr>
        <w:t>моделирование</w:t>
      </w:r>
      <w:r>
        <w:rPr>
          <w:spacing w:val="40"/>
          <w:sz w:val="24"/>
        </w:rPr>
        <w:t xml:space="preserve"> </w:t>
      </w:r>
      <w:r>
        <w:rPr>
          <w:sz w:val="24"/>
        </w:rPr>
        <w:t>взаимного</w:t>
      </w:r>
      <w:r>
        <w:rPr>
          <w:spacing w:val="40"/>
          <w:sz w:val="24"/>
        </w:rPr>
        <w:t xml:space="preserve"> </w:t>
      </w:r>
      <w:r>
        <w:rPr>
          <w:sz w:val="24"/>
        </w:rPr>
        <w:t>положения</w:t>
      </w:r>
      <w:r>
        <w:rPr>
          <w:spacing w:val="40"/>
          <w:sz w:val="24"/>
        </w:rPr>
        <w:t xml:space="preserve"> </w:t>
      </w:r>
      <w:r>
        <w:rPr>
          <w:sz w:val="24"/>
        </w:rPr>
        <w:t>двух прямых и кривых линий, многоугольников, окружностей; нахождение точки пересечения;</w:t>
      </w:r>
    </w:p>
    <w:p w14:paraId="4DD90269" w14:textId="77777777" w:rsidR="00F50CD0" w:rsidRDefault="00000000">
      <w:pPr>
        <w:pStyle w:val="a5"/>
        <w:numPr>
          <w:ilvl w:val="1"/>
          <w:numId w:val="43"/>
        </w:numPr>
        <w:tabs>
          <w:tab w:val="left" w:pos="850"/>
        </w:tabs>
        <w:spacing w:before="13" w:line="350" w:lineRule="auto"/>
        <w:ind w:right="664" w:firstLine="427"/>
        <w:jc w:val="left"/>
        <w:rPr>
          <w:sz w:val="24"/>
        </w:rPr>
      </w:pPr>
      <w:r>
        <w:rPr>
          <w:sz w:val="24"/>
        </w:rPr>
        <w:t>знание</w:t>
      </w:r>
      <w:r>
        <w:rPr>
          <w:spacing w:val="40"/>
          <w:sz w:val="24"/>
        </w:rPr>
        <w:t xml:space="preserve"> </w:t>
      </w:r>
      <w:r>
        <w:rPr>
          <w:sz w:val="24"/>
        </w:rPr>
        <w:t>названий</w:t>
      </w:r>
      <w:r>
        <w:rPr>
          <w:spacing w:val="40"/>
          <w:sz w:val="24"/>
        </w:rPr>
        <w:t xml:space="preserve"> </w:t>
      </w:r>
      <w:r>
        <w:rPr>
          <w:sz w:val="24"/>
        </w:rPr>
        <w:t>элементов</w:t>
      </w:r>
      <w:r>
        <w:rPr>
          <w:spacing w:val="40"/>
          <w:sz w:val="24"/>
        </w:rPr>
        <w:t xml:space="preserve"> </w:t>
      </w:r>
      <w:r>
        <w:rPr>
          <w:sz w:val="24"/>
        </w:rPr>
        <w:t>четырехугольников,</w:t>
      </w:r>
      <w:r>
        <w:rPr>
          <w:spacing w:val="40"/>
          <w:sz w:val="24"/>
        </w:rPr>
        <w:t xml:space="preserve"> </w:t>
      </w:r>
      <w:r>
        <w:rPr>
          <w:sz w:val="24"/>
        </w:rPr>
        <w:t>вычерчивание</w:t>
      </w:r>
      <w:r>
        <w:rPr>
          <w:spacing w:val="80"/>
          <w:sz w:val="24"/>
        </w:rPr>
        <w:t xml:space="preserve"> </w:t>
      </w:r>
      <w:r>
        <w:rPr>
          <w:sz w:val="24"/>
        </w:rPr>
        <w:t>прямоугольника (квадрата) с помощью чертежного треугольника на нелинованной бумаге;</w:t>
      </w:r>
    </w:p>
    <w:p w14:paraId="193E59E0" w14:textId="77777777" w:rsidR="00F50CD0" w:rsidRDefault="00000000">
      <w:pPr>
        <w:pStyle w:val="a5"/>
        <w:numPr>
          <w:ilvl w:val="1"/>
          <w:numId w:val="43"/>
        </w:numPr>
        <w:tabs>
          <w:tab w:val="left" w:pos="850"/>
        </w:tabs>
        <w:spacing w:before="12"/>
        <w:ind w:left="850"/>
        <w:jc w:val="left"/>
        <w:rPr>
          <w:sz w:val="24"/>
        </w:rPr>
      </w:pPr>
      <w:r>
        <w:rPr>
          <w:sz w:val="24"/>
        </w:rPr>
        <w:t>вычерчивание</w:t>
      </w:r>
      <w:r>
        <w:rPr>
          <w:spacing w:val="-7"/>
          <w:sz w:val="24"/>
        </w:rPr>
        <w:t xml:space="preserve"> </w:t>
      </w:r>
      <w:r>
        <w:rPr>
          <w:sz w:val="24"/>
        </w:rPr>
        <w:t>окружности</w:t>
      </w:r>
      <w:r>
        <w:rPr>
          <w:spacing w:val="-3"/>
          <w:sz w:val="24"/>
        </w:rPr>
        <w:t xml:space="preserve"> </w:t>
      </w:r>
      <w:r>
        <w:rPr>
          <w:sz w:val="24"/>
        </w:rPr>
        <w:t>разных</w:t>
      </w:r>
      <w:r>
        <w:rPr>
          <w:spacing w:val="-2"/>
          <w:sz w:val="24"/>
        </w:rPr>
        <w:t xml:space="preserve"> </w:t>
      </w:r>
      <w:r>
        <w:rPr>
          <w:sz w:val="24"/>
        </w:rPr>
        <w:t>радиусов,</w:t>
      </w:r>
      <w:r>
        <w:rPr>
          <w:spacing w:val="-5"/>
          <w:sz w:val="24"/>
        </w:rPr>
        <w:t xml:space="preserve"> </w:t>
      </w:r>
      <w:r>
        <w:rPr>
          <w:sz w:val="24"/>
        </w:rPr>
        <w:t>различение</w:t>
      </w:r>
      <w:r>
        <w:rPr>
          <w:spacing w:val="-5"/>
          <w:sz w:val="24"/>
        </w:rPr>
        <w:t xml:space="preserve"> </w:t>
      </w:r>
      <w:r>
        <w:rPr>
          <w:sz w:val="24"/>
        </w:rPr>
        <w:t>окружности</w:t>
      </w:r>
      <w:r>
        <w:rPr>
          <w:spacing w:val="-3"/>
          <w:sz w:val="24"/>
        </w:rPr>
        <w:t xml:space="preserve"> </w:t>
      </w:r>
      <w:r>
        <w:rPr>
          <w:sz w:val="24"/>
        </w:rPr>
        <w:t>и</w:t>
      </w:r>
      <w:r>
        <w:rPr>
          <w:spacing w:val="-3"/>
          <w:sz w:val="24"/>
        </w:rPr>
        <w:t xml:space="preserve"> </w:t>
      </w:r>
      <w:r>
        <w:rPr>
          <w:spacing w:val="-2"/>
          <w:sz w:val="24"/>
        </w:rPr>
        <w:t>круга.</w:t>
      </w:r>
    </w:p>
    <w:p w14:paraId="080AB727" w14:textId="7EDAF13B" w:rsidR="00F50CD0" w:rsidRDefault="00000000">
      <w:pPr>
        <w:pStyle w:val="1"/>
        <w:spacing w:before="140" w:line="360" w:lineRule="auto"/>
        <w:ind w:left="2369" w:right="669" w:hanging="1458"/>
      </w:pPr>
      <w:bookmarkStart w:id="61" w:name="_Toc166834524"/>
      <w:bookmarkStart w:id="62" w:name="_Toc166838225"/>
      <w:bookmarkStart w:id="63" w:name="_Toc166838490"/>
      <w:r>
        <w:t>Рабочая</w:t>
      </w:r>
      <w:r>
        <w:rPr>
          <w:spacing w:val="-6"/>
        </w:rPr>
        <w:t xml:space="preserve"> </w:t>
      </w:r>
      <w:r>
        <w:t>программа</w:t>
      </w:r>
      <w:r>
        <w:rPr>
          <w:spacing w:val="-3"/>
        </w:rPr>
        <w:t xml:space="preserve"> </w:t>
      </w:r>
      <w:r>
        <w:t>по</w:t>
      </w:r>
      <w:r>
        <w:rPr>
          <w:spacing w:val="-3"/>
        </w:rPr>
        <w:t xml:space="preserve"> </w:t>
      </w:r>
      <w:r>
        <w:t>учебному</w:t>
      </w:r>
      <w:r>
        <w:rPr>
          <w:spacing w:val="-3"/>
        </w:rPr>
        <w:t xml:space="preserve"> </w:t>
      </w:r>
      <w:r>
        <w:t>предмету</w:t>
      </w:r>
      <w:r>
        <w:rPr>
          <w:spacing w:val="-3"/>
        </w:rPr>
        <w:t xml:space="preserve"> </w:t>
      </w:r>
      <w:r>
        <w:t>"Мир</w:t>
      </w:r>
      <w:r>
        <w:rPr>
          <w:spacing w:val="-4"/>
        </w:rPr>
        <w:t xml:space="preserve"> </w:t>
      </w:r>
      <w:r>
        <w:t>природы</w:t>
      </w:r>
      <w:r>
        <w:rPr>
          <w:spacing w:val="-5"/>
        </w:rPr>
        <w:t xml:space="preserve"> </w:t>
      </w:r>
      <w:r>
        <w:t>и</w:t>
      </w:r>
      <w:r>
        <w:rPr>
          <w:spacing w:val="-6"/>
        </w:rPr>
        <w:t xml:space="preserve"> </w:t>
      </w:r>
      <w:r>
        <w:t>чело века" (1</w:t>
      </w:r>
      <w:r w:rsidR="00DF3228">
        <w:t>-</w:t>
      </w:r>
      <w:r>
        <w:t>4 и дополнительный классы),</w:t>
      </w:r>
      <w:bookmarkEnd w:id="61"/>
      <w:bookmarkEnd w:id="62"/>
      <w:bookmarkEnd w:id="63"/>
    </w:p>
    <w:p w14:paraId="1E20FF4E" w14:textId="5D67102C" w:rsidR="00F50CD0" w:rsidRDefault="00000000">
      <w:pPr>
        <w:pStyle w:val="a3"/>
        <w:spacing w:line="360" w:lineRule="auto"/>
        <w:ind w:firstLine="0"/>
        <w:jc w:val="left"/>
      </w:pPr>
      <w:r>
        <w:t>входящий</w:t>
      </w:r>
      <w:r>
        <w:rPr>
          <w:spacing w:val="-6"/>
        </w:rPr>
        <w:t xml:space="preserve"> </w:t>
      </w:r>
      <w:r>
        <w:t>в</w:t>
      </w:r>
      <w:r>
        <w:rPr>
          <w:spacing w:val="-6"/>
        </w:rPr>
        <w:t xml:space="preserve"> </w:t>
      </w:r>
      <w:r>
        <w:t>предметную</w:t>
      </w:r>
      <w:r>
        <w:rPr>
          <w:spacing w:val="-6"/>
        </w:rPr>
        <w:t xml:space="preserve"> </w:t>
      </w:r>
      <w:r>
        <w:t>область</w:t>
      </w:r>
      <w:r>
        <w:rPr>
          <w:spacing w:val="-5"/>
        </w:rPr>
        <w:t xml:space="preserve"> </w:t>
      </w:r>
      <w:r>
        <w:t>"Естествознание",</w:t>
      </w:r>
      <w:r>
        <w:rPr>
          <w:spacing w:val="-6"/>
        </w:rPr>
        <w:t xml:space="preserve"> </w:t>
      </w:r>
      <w:r>
        <w:t>включает</w:t>
      </w:r>
      <w:r>
        <w:rPr>
          <w:spacing w:val="-1"/>
        </w:rPr>
        <w:t xml:space="preserve"> </w:t>
      </w:r>
      <w:r>
        <w:t>пояснительную</w:t>
      </w:r>
      <w:r>
        <w:rPr>
          <w:spacing w:val="-6"/>
        </w:rPr>
        <w:t xml:space="preserve"> </w:t>
      </w:r>
      <w:r>
        <w:t>записку,</w:t>
      </w:r>
      <w:r>
        <w:rPr>
          <w:spacing w:val="-6"/>
        </w:rPr>
        <w:t xml:space="preserve"> </w:t>
      </w:r>
      <w:r>
        <w:t>со держание обучения, планируемые результаты освоения программы.</w:t>
      </w:r>
    </w:p>
    <w:p w14:paraId="72EF0649" w14:textId="77777777" w:rsidR="00F50CD0" w:rsidRDefault="00000000">
      <w:pPr>
        <w:pStyle w:val="2"/>
        <w:spacing w:before="1"/>
        <w:jc w:val="left"/>
      </w:pPr>
      <w:bookmarkStart w:id="64" w:name="_Toc166838226"/>
      <w:bookmarkStart w:id="65" w:name="_Toc166838491"/>
      <w:r>
        <w:t>Пояснительная</w:t>
      </w:r>
      <w:r>
        <w:rPr>
          <w:spacing w:val="-1"/>
        </w:rPr>
        <w:t xml:space="preserve"> </w:t>
      </w:r>
      <w:r>
        <w:rPr>
          <w:spacing w:val="-2"/>
        </w:rPr>
        <w:t>записка.</w:t>
      </w:r>
      <w:bookmarkEnd w:id="64"/>
      <w:bookmarkEnd w:id="65"/>
    </w:p>
    <w:p w14:paraId="56D10C23" w14:textId="33532F95" w:rsidR="00F50CD0" w:rsidRDefault="00000000">
      <w:pPr>
        <w:pStyle w:val="a3"/>
        <w:spacing w:before="134" w:line="360" w:lineRule="auto"/>
        <w:ind w:right="670"/>
      </w:pPr>
      <w:r>
        <w:t>Основная цель предмета заключается в формировании первоначальных знаний о жи вой и неживой природе; понимании простейших взаимосвязей, существующих между ми ром природы и человека.</w:t>
      </w:r>
    </w:p>
    <w:p w14:paraId="2CCB9107" w14:textId="72886B5B" w:rsidR="00F50CD0" w:rsidRDefault="00000000">
      <w:pPr>
        <w:pStyle w:val="a3"/>
        <w:spacing w:line="360" w:lineRule="auto"/>
        <w:ind w:right="670"/>
      </w:pPr>
      <w:r>
        <w:t>Курс</w:t>
      </w:r>
      <w:r>
        <w:rPr>
          <w:spacing w:val="-7"/>
        </w:rPr>
        <w:t xml:space="preserve"> </w:t>
      </w:r>
      <w:r>
        <w:t>"Мир</w:t>
      </w:r>
      <w:r>
        <w:rPr>
          <w:spacing w:val="-8"/>
        </w:rPr>
        <w:t xml:space="preserve"> </w:t>
      </w:r>
      <w:r>
        <w:t>природы</w:t>
      </w:r>
      <w:r>
        <w:rPr>
          <w:spacing w:val="-9"/>
        </w:rPr>
        <w:t xml:space="preserve"> </w:t>
      </w:r>
      <w:r>
        <w:t>и</w:t>
      </w:r>
      <w:r>
        <w:rPr>
          <w:spacing w:val="-7"/>
        </w:rPr>
        <w:t xml:space="preserve"> </w:t>
      </w:r>
      <w:r>
        <w:t>человека"</w:t>
      </w:r>
      <w:r>
        <w:rPr>
          <w:spacing w:val="-10"/>
        </w:rPr>
        <w:t xml:space="preserve"> </w:t>
      </w:r>
      <w:r>
        <w:t>является</w:t>
      </w:r>
      <w:r>
        <w:rPr>
          <w:spacing w:val="-9"/>
        </w:rPr>
        <w:t xml:space="preserve"> </w:t>
      </w:r>
      <w:r>
        <w:t>начальным</w:t>
      </w:r>
      <w:r>
        <w:rPr>
          <w:spacing w:val="-9"/>
        </w:rPr>
        <w:t xml:space="preserve"> </w:t>
      </w:r>
      <w:r>
        <w:t>звеном</w:t>
      </w:r>
      <w:r>
        <w:rPr>
          <w:spacing w:val="-9"/>
        </w:rPr>
        <w:t xml:space="preserve"> </w:t>
      </w:r>
      <w:r>
        <w:t>формирования</w:t>
      </w:r>
      <w:r>
        <w:rPr>
          <w:spacing w:val="-8"/>
        </w:rPr>
        <w:t xml:space="preserve"> </w:t>
      </w:r>
      <w:r>
        <w:t>естество ведческих</w:t>
      </w:r>
      <w:r>
        <w:rPr>
          <w:spacing w:val="-15"/>
        </w:rPr>
        <w:t xml:space="preserve"> </w:t>
      </w:r>
      <w:r>
        <w:t>знаний,</w:t>
      </w:r>
      <w:r>
        <w:rPr>
          <w:spacing w:val="-15"/>
        </w:rPr>
        <w:t xml:space="preserve"> </w:t>
      </w:r>
      <w:r>
        <w:t>пропедевтическим</w:t>
      </w:r>
      <w:r>
        <w:rPr>
          <w:spacing w:val="-15"/>
        </w:rPr>
        <w:t xml:space="preserve"> </w:t>
      </w:r>
      <w:r>
        <w:t>этапом</w:t>
      </w:r>
      <w:r>
        <w:rPr>
          <w:spacing w:val="-15"/>
        </w:rPr>
        <w:t xml:space="preserve"> </w:t>
      </w:r>
      <w:r>
        <w:t>формирования</w:t>
      </w:r>
      <w:r>
        <w:rPr>
          <w:spacing w:val="-15"/>
        </w:rPr>
        <w:t xml:space="preserve"> </w:t>
      </w:r>
      <w:r>
        <w:t>у</w:t>
      </w:r>
      <w:r>
        <w:rPr>
          <w:spacing w:val="-15"/>
        </w:rPr>
        <w:t xml:space="preserve"> </w:t>
      </w:r>
      <w:r>
        <w:t>обучающихся</w:t>
      </w:r>
      <w:r>
        <w:rPr>
          <w:spacing w:val="-15"/>
        </w:rPr>
        <w:t xml:space="preserve"> </w:t>
      </w:r>
      <w:r>
        <w:t>умений</w:t>
      </w:r>
      <w:r>
        <w:rPr>
          <w:spacing w:val="-15"/>
        </w:rPr>
        <w:t xml:space="preserve"> </w:t>
      </w:r>
      <w:r>
        <w:t>наблю дать, анализировать, взаимодействовать с окружающим миром.</w:t>
      </w:r>
    </w:p>
    <w:p w14:paraId="18878C1E" w14:textId="77777777" w:rsidR="00F50CD0" w:rsidRDefault="00F50CD0">
      <w:pPr>
        <w:spacing w:line="360" w:lineRule="auto"/>
        <w:sectPr w:rsidR="00F50CD0" w:rsidSect="00AD1093">
          <w:type w:val="continuous"/>
          <w:pgSz w:w="11910" w:h="16840"/>
          <w:pgMar w:top="1040" w:right="180" w:bottom="280" w:left="1560" w:header="0" w:footer="990" w:gutter="0"/>
          <w:cols w:space="720"/>
        </w:sectPr>
      </w:pPr>
    </w:p>
    <w:p w14:paraId="231714D2" w14:textId="5E4DF5E6" w:rsidR="00F50CD0" w:rsidRDefault="00000000">
      <w:pPr>
        <w:pStyle w:val="a3"/>
        <w:spacing w:before="68" w:line="360" w:lineRule="auto"/>
        <w:ind w:right="668"/>
      </w:pPr>
      <w:r>
        <w:rPr>
          <w:spacing w:val="-2"/>
        </w:rPr>
        <w:lastRenderedPageBreak/>
        <w:t>Содержание</w:t>
      </w:r>
      <w:r>
        <w:rPr>
          <w:spacing w:val="-3"/>
        </w:rPr>
        <w:t xml:space="preserve"> </w:t>
      </w:r>
      <w:r>
        <w:rPr>
          <w:spacing w:val="-2"/>
        </w:rPr>
        <w:t>дисциплины предусматривает знакомство с</w:t>
      </w:r>
      <w:r>
        <w:rPr>
          <w:spacing w:val="-3"/>
        </w:rPr>
        <w:t xml:space="preserve"> </w:t>
      </w:r>
      <w:r>
        <w:rPr>
          <w:spacing w:val="-2"/>
        </w:rPr>
        <w:t xml:space="preserve">объектами и явлениями окру </w:t>
      </w:r>
      <w:r>
        <w:t>жающего мира и дает возможность постепенно раскрывать причинноследственные связи между природными явлениями и жизнью человека.</w:t>
      </w:r>
    </w:p>
    <w:p w14:paraId="47867F6D" w14:textId="68D856CA" w:rsidR="00F50CD0" w:rsidRDefault="00000000">
      <w:pPr>
        <w:pStyle w:val="a3"/>
        <w:spacing w:before="2" w:line="360" w:lineRule="auto"/>
        <w:ind w:right="674"/>
      </w:pPr>
      <w:r>
        <w:t>При отборе</w:t>
      </w:r>
      <w:r>
        <w:rPr>
          <w:spacing w:val="-1"/>
        </w:rPr>
        <w:t xml:space="preserve"> </w:t>
      </w:r>
      <w:r>
        <w:t>содержания курса "Мир природы</w:t>
      </w:r>
      <w:r>
        <w:rPr>
          <w:spacing w:val="-3"/>
        </w:rPr>
        <w:t xml:space="preserve"> </w:t>
      </w:r>
      <w:r>
        <w:t>и человека" учтены современные</w:t>
      </w:r>
      <w:r>
        <w:rPr>
          <w:spacing w:val="-1"/>
        </w:rPr>
        <w:t xml:space="preserve"> </w:t>
      </w:r>
      <w:r>
        <w:t>науч ные</w:t>
      </w:r>
      <w:r>
        <w:rPr>
          <w:spacing w:val="-7"/>
        </w:rPr>
        <w:t xml:space="preserve"> </w:t>
      </w:r>
      <w:r>
        <w:t>данные</w:t>
      </w:r>
      <w:r>
        <w:rPr>
          <w:spacing w:val="-7"/>
        </w:rPr>
        <w:t xml:space="preserve"> </w:t>
      </w:r>
      <w:r>
        <w:t>об</w:t>
      </w:r>
      <w:r>
        <w:rPr>
          <w:spacing w:val="-5"/>
        </w:rPr>
        <w:t xml:space="preserve"> </w:t>
      </w:r>
      <w:r>
        <w:t>особенностях</w:t>
      </w:r>
      <w:r>
        <w:rPr>
          <w:spacing w:val="-3"/>
        </w:rPr>
        <w:t xml:space="preserve"> </w:t>
      </w:r>
      <w:r>
        <w:t>познавательной</w:t>
      </w:r>
      <w:r>
        <w:rPr>
          <w:spacing w:val="-5"/>
        </w:rPr>
        <w:t xml:space="preserve"> </w:t>
      </w:r>
      <w:r>
        <w:t>деятельности,</w:t>
      </w:r>
      <w:r>
        <w:rPr>
          <w:spacing w:val="-5"/>
        </w:rPr>
        <w:t xml:space="preserve"> </w:t>
      </w:r>
      <w:r>
        <w:t>эмоционально</w:t>
      </w:r>
      <w:r>
        <w:rPr>
          <w:spacing w:val="-5"/>
        </w:rPr>
        <w:t xml:space="preserve"> </w:t>
      </w:r>
      <w:r>
        <w:t>волевой</w:t>
      </w:r>
      <w:r>
        <w:rPr>
          <w:spacing w:val="-5"/>
        </w:rPr>
        <w:t xml:space="preserve"> </w:t>
      </w:r>
      <w:r>
        <w:t xml:space="preserve">регуля ции, поведения младших обучающихся с умственной отсталостью (интеллектуальными </w:t>
      </w:r>
      <w:r>
        <w:rPr>
          <w:spacing w:val="-2"/>
        </w:rPr>
        <w:t>нарушениями).</w:t>
      </w:r>
    </w:p>
    <w:p w14:paraId="0DD348D9" w14:textId="4E8661B8" w:rsidR="00F50CD0" w:rsidRDefault="00000000">
      <w:pPr>
        <w:pStyle w:val="a3"/>
        <w:spacing w:line="360" w:lineRule="auto"/>
        <w:ind w:right="669"/>
      </w:pPr>
      <w:r>
        <w:t>Программа</w:t>
      </w:r>
      <w:r>
        <w:rPr>
          <w:spacing w:val="-9"/>
        </w:rPr>
        <w:t xml:space="preserve"> </w:t>
      </w:r>
      <w:r>
        <w:t>реализует</w:t>
      </w:r>
      <w:r>
        <w:rPr>
          <w:spacing w:val="-5"/>
        </w:rPr>
        <w:t xml:space="preserve"> </w:t>
      </w:r>
      <w:r>
        <w:t>современный</w:t>
      </w:r>
      <w:r>
        <w:rPr>
          <w:spacing w:val="-7"/>
        </w:rPr>
        <w:t xml:space="preserve"> </w:t>
      </w:r>
      <w:r>
        <w:t>взгляд</w:t>
      </w:r>
      <w:r>
        <w:rPr>
          <w:spacing w:val="-7"/>
        </w:rPr>
        <w:t xml:space="preserve"> </w:t>
      </w:r>
      <w:r>
        <w:t>на</w:t>
      </w:r>
      <w:r>
        <w:rPr>
          <w:spacing w:val="-9"/>
        </w:rPr>
        <w:t xml:space="preserve"> </w:t>
      </w:r>
      <w:r>
        <w:t>обучение</w:t>
      </w:r>
      <w:r>
        <w:rPr>
          <w:spacing w:val="-9"/>
        </w:rPr>
        <w:t xml:space="preserve"> </w:t>
      </w:r>
      <w:r>
        <w:t>естествоведческим</w:t>
      </w:r>
      <w:r>
        <w:rPr>
          <w:spacing w:val="-9"/>
        </w:rPr>
        <w:t xml:space="preserve"> </w:t>
      </w:r>
      <w:r>
        <w:t>дисципли нам, который выдвигает на первый план обеспечение:</w:t>
      </w:r>
    </w:p>
    <w:p w14:paraId="7D9E74E9" w14:textId="77777777" w:rsidR="00F50CD0" w:rsidRDefault="00000000">
      <w:pPr>
        <w:pStyle w:val="a5"/>
        <w:numPr>
          <w:ilvl w:val="1"/>
          <w:numId w:val="43"/>
        </w:numPr>
        <w:tabs>
          <w:tab w:val="left" w:pos="850"/>
        </w:tabs>
        <w:spacing w:before="3"/>
        <w:ind w:left="850"/>
        <w:rPr>
          <w:sz w:val="24"/>
        </w:rPr>
      </w:pPr>
      <w:r>
        <w:rPr>
          <w:sz w:val="24"/>
        </w:rPr>
        <w:t>полисенсорности</w:t>
      </w:r>
      <w:r>
        <w:rPr>
          <w:spacing w:val="-6"/>
          <w:sz w:val="24"/>
        </w:rPr>
        <w:t xml:space="preserve"> </w:t>
      </w:r>
      <w:r>
        <w:rPr>
          <w:sz w:val="24"/>
        </w:rPr>
        <w:t>восприятия</w:t>
      </w:r>
      <w:r>
        <w:rPr>
          <w:spacing w:val="-4"/>
          <w:sz w:val="24"/>
        </w:rPr>
        <w:t xml:space="preserve"> </w:t>
      </w:r>
      <w:r>
        <w:rPr>
          <w:spacing w:val="-2"/>
          <w:sz w:val="24"/>
        </w:rPr>
        <w:t>объектов;</w:t>
      </w:r>
    </w:p>
    <w:p w14:paraId="42F804CE" w14:textId="145F9D9F" w:rsidR="00F50CD0" w:rsidRDefault="00000000">
      <w:pPr>
        <w:pStyle w:val="a5"/>
        <w:numPr>
          <w:ilvl w:val="1"/>
          <w:numId w:val="43"/>
        </w:numPr>
        <w:tabs>
          <w:tab w:val="left" w:pos="850"/>
        </w:tabs>
        <w:spacing w:before="138" w:line="355" w:lineRule="auto"/>
        <w:ind w:right="670" w:firstLine="427"/>
        <w:rPr>
          <w:sz w:val="24"/>
        </w:rPr>
      </w:pPr>
      <w:r>
        <w:rPr>
          <w:sz w:val="24"/>
        </w:rPr>
        <w:t>практического взаимодействия обучающихся</w:t>
      </w:r>
      <w:r>
        <w:rPr>
          <w:spacing w:val="-1"/>
          <w:sz w:val="24"/>
        </w:rPr>
        <w:t xml:space="preserve"> </w:t>
      </w:r>
      <w:r>
        <w:rPr>
          <w:sz w:val="24"/>
        </w:rPr>
        <w:t>с умственной отсталостью (интеллек туальными</w:t>
      </w:r>
      <w:r>
        <w:rPr>
          <w:spacing w:val="-3"/>
          <w:sz w:val="24"/>
        </w:rPr>
        <w:t xml:space="preserve"> </w:t>
      </w:r>
      <w:r>
        <w:rPr>
          <w:sz w:val="24"/>
        </w:rPr>
        <w:t>нарушениями)</w:t>
      </w:r>
      <w:r>
        <w:rPr>
          <w:spacing w:val="-4"/>
          <w:sz w:val="24"/>
        </w:rPr>
        <w:t xml:space="preserve"> </w:t>
      </w:r>
      <w:r>
        <w:rPr>
          <w:sz w:val="24"/>
        </w:rPr>
        <w:t>с</w:t>
      </w:r>
      <w:r>
        <w:rPr>
          <w:spacing w:val="-6"/>
          <w:sz w:val="24"/>
        </w:rPr>
        <w:t xml:space="preserve"> </w:t>
      </w:r>
      <w:r>
        <w:rPr>
          <w:sz w:val="24"/>
        </w:rPr>
        <w:t>предметами</w:t>
      </w:r>
      <w:r>
        <w:rPr>
          <w:spacing w:val="-4"/>
          <w:sz w:val="24"/>
        </w:rPr>
        <w:t xml:space="preserve"> </w:t>
      </w:r>
      <w:r>
        <w:rPr>
          <w:sz w:val="24"/>
        </w:rPr>
        <w:t>познания,</w:t>
      </w:r>
      <w:r>
        <w:rPr>
          <w:spacing w:val="-7"/>
          <w:sz w:val="24"/>
        </w:rPr>
        <w:t xml:space="preserve"> </w:t>
      </w:r>
      <w:r>
        <w:rPr>
          <w:sz w:val="24"/>
        </w:rPr>
        <w:t>по</w:t>
      </w:r>
      <w:r>
        <w:rPr>
          <w:spacing w:val="-4"/>
          <w:sz w:val="24"/>
        </w:rPr>
        <w:t xml:space="preserve"> </w:t>
      </w:r>
      <w:r>
        <w:rPr>
          <w:sz w:val="24"/>
        </w:rPr>
        <w:t>возможности</w:t>
      </w:r>
      <w:r>
        <w:rPr>
          <w:spacing w:val="-4"/>
          <w:sz w:val="24"/>
        </w:rPr>
        <w:t xml:space="preserve"> </w:t>
      </w:r>
      <w:r>
        <w:rPr>
          <w:sz w:val="24"/>
        </w:rPr>
        <w:t>в</w:t>
      </w:r>
      <w:r>
        <w:rPr>
          <w:spacing w:val="-8"/>
          <w:sz w:val="24"/>
        </w:rPr>
        <w:t xml:space="preserve"> </w:t>
      </w:r>
      <w:r>
        <w:rPr>
          <w:sz w:val="24"/>
        </w:rPr>
        <w:t>натуральном</w:t>
      </w:r>
      <w:r>
        <w:rPr>
          <w:spacing w:val="-5"/>
          <w:sz w:val="24"/>
        </w:rPr>
        <w:t xml:space="preserve"> </w:t>
      </w:r>
      <w:r>
        <w:rPr>
          <w:sz w:val="24"/>
        </w:rPr>
        <w:t>виде</w:t>
      </w:r>
      <w:r>
        <w:rPr>
          <w:spacing w:val="-5"/>
          <w:sz w:val="24"/>
        </w:rPr>
        <w:t xml:space="preserve"> </w:t>
      </w:r>
      <w:r>
        <w:rPr>
          <w:sz w:val="24"/>
        </w:rPr>
        <w:t>и</w:t>
      </w:r>
      <w:r>
        <w:rPr>
          <w:spacing w:val="-6"/>
          <w:sz w:val="24"/>
        </w:rPr>
        <w:t xml:space="preserve"> </w:t>
      </w:r>
      <w:r>
        <w:rPr>
          <w:sz w:val="24"/>
        </w:rPr>
        <w:t>в естественных условиях или в виде макетов в специально созданных учебных ситуациях;</w:t>
      </w:r>
    </w:p>
    <w:p w14:paraId="3FDD3DE9" w14:textId="74DAD35F" w:rsidR="00F50CD0" w:rsidRDefault="00000000">
      <w:pPr>
        <w:pStyle w:val="a5"/>
        <w:numPr>
          <w:ilvl w:val="1"/>
          <w:numId w:val="43"/>
        </w:numPr>
        <w:tabs>
          <w:tab w:val="left" w:pos="850"/>
        </w:tabs>
        <w:spacing w:before="5" w:line="357" w:lineRule="auto"/>
        <w:ind w:right="664" w:firstLine="427"/>
        <w:rPr>
          <w:sz w:val="24"/>
        </w:rPr>
      </w:pPr>
      <w:r>
        <w:rPr>
          <w:sz w:val="24"/>
        </w:rPr>
        <w:t>накопления представлений об объектах и явлениях окружающего мира через взаи модействие</w:t>
      </w:r>
      <w:r>
        <w:rPr>
          <w:spacing w:val="-13"/>
          <w:sz w:val="24"/>
        </w:rPr>
        <w:t xml:space="preserve"> </w:t>
      </w:r>
      <w:r>
        <w:rPr>
          <w:sz w:val="24"/>
        </w:rPr>
        <w:t>с</w:t>
      </w:r>
      <w:r>
        <w:rPr>
          <w:spacing w:val="-13"/>
          <w:sz w:val="24"/>
        </w:rPr>
        <w:t xml:space="preserve"> </w:t>
      </w:r>
      <w:r>
        <w:rPr>
          <w:sz w:val="24"/>
        </w:rPr>
        <w:t>различными</w:t>
      </w:r>
      <w:r>
        <w:rPr>
          <w:spacing w:val="-10"/>
          <w:sz w:val="24"/>
        </w:rPr>
        <w:t xml:space="preserve"> </w:t>
      </w:r>
      <w:r>
        <w:rPr>
          <w:sz w:val="24"/>
        </w:rPr>
        <w:t>носителями</w:t>
      </w:r>
      <w:r>
        <w:rPr>
          <w:spacing w:val="-11"/>
          <w:sz w:val="24"/>
        </w:rPr>
        <w:t xml:space="preserve"> </w:t>
      </w:r>
      <w:r>
        <w:rPr>
          <w:sz w:val="24"/>
        </w:rPr>
        <w:t>информации:</w:t>
      </w:r>
      <w:r>
        <w:rPr>
          <w:spacing w:val="-11"/>
          <w:sz w:val="24"/>
        </w:rPr>
        <w:t xml:space="preserve"> </w:t>
      </w:r>
      <w:r>
        <w:rPr>
          <w:sz w:val="24"/>
        </w:rPr>
        <w:t>устным</w:t>
      </w:r>
      <w:r>
        <w:rPr>
          <w:spacing w:val="-13"/>
          <w:sz w:val="24"/>
        </w:rPr>
        <w:t xml:space="preserve"> </w:t>
      </w:r>
      <w:r>
        <w:rPr>
          <w:sz w:val="24"/>
        </w:rPr>
        <w:t>и</w:t>
      </w:r>
      <w:r>
        <w:rPr>
          <w:spacing w:val="-13"/>
          <w:sz w:val="24"/>
        </w:rPr>
        <w:t xml:space="preserve"> </w:t>
      </w:r>
      <w:r>
        <w:rPr>
          <w:sz w:val="24"/>
        </w:rPr>
        <w:t>печатным</w:t>
      </w:r>
      <w:r>
        <w:rPr>
          <w:spacing w:val="-13"/>
          <w:sz w:val="24"/>
        </w:rPr>
        <w:t xml:space="preserve"> </w:t>
      </w:r>
      <w:r>
        <w:rPr>
          <w:sz w:val="24"/>
        </w:rPr>
        <w:t>словом,</w:t>
      </w:r>
      <w:r>
        <w:rPr>
          <w:spacing w:val="-12"/>
          <w:sz w:val="24"/>
        </w:rPr>
        <w:t xml:space="preserve"> </w:t>
      </w:r>
      <w:r>
        <w:rPr>
          <w:sz w:val="24"/>
        </w:rPr>
        <w:t>иллюстра 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259CDCC7" w14:textId="362A7C3B" w:rsidR="00F50CD0" w:rsidRDefault="00000000">
      <w:pPr>
        <w:pStyle w:val="a5"/>
        <w:numPr>
          <w:ilvl w:val="1"/>
          <w:numId w:val="43"/>
        </w:numPr>
        <w:tabs>
          <w:tab w:val="left" w:pos="850"/>
        </w:tabs>
        <w:spacing w:before="2" w:line="355" w:lineRule="auto"/>
        <w:ind w:right="668" w:firstLine="427"/>
        <w:rPr>
          <w:sz w:val="24"/>
        </w:rPr>
      </w:pPr>
      <w:r>
        <w:rPr>
          <w:sz w:val="24"/>
        </w:rPr>
        <w:t>закрепления</w:t>
      </w:r>
      <w:r>
        <w:rPr>
          <w:spacing w:val="-13"/>
          <w:sz w:val="24"/>
        </w:rPr>
        <w:t xml:space="preserve"> </w:t>
      </w:r>
      <w:r>
        <w:rPr>
          <w:sz w:val="24"/>
        </w:rPr>
        <w:t>представлений,</w:t>
      </w:r>
      <w:r>
        <w:rPr>
          <w:spacing w:val="-11"/>
          <w:sz w:val="24"/>
        </w:rPr>
        <w:t xml:space="preserve"> </w:t>
      </w:r>
      <w:r>
        <w:rPr>
          <w:sz w:val="24"/>
        </w:rPr>
        <w:t>постоянное</w:t>
      </w:r>
      <w:r>
        <w:rPr>
          <w:spacing w:val="-8"/>
          <w:sz w:val="24"/>
        </w:rPr>
        <w:t xml:space="preserve"> </w:t>
      </w:r>
      <w:r>
        <w:rPr>
          <w:sz w:val="24"/>
        </w:rPr>
        <w:t>обращение</w:t>
      </w:r>
      <w:r>
        <w:rPr>
          <w:spacing w:val="-11"/>
          <w:sz w:val="24"/>
        </w:rPr>
        <w:t xml:space="preserve"> </w:t>
      </w:r>
      <w:r>
        <w:rPr>
          <w:sz w:val="24"/>
        </w:rPr>
        <w:t>к</w:t>
      </w:r>
      <w:r>
        <w:rPr>
          <w:spacing w:val="-8"/>
          <w:sz w:val="24"/>
        </w:rPr>
        <w:t xml:space="preserve"> </w:t>
      </w:r>
      <w:r>
        <w:rPr>
          <w:sz w:val="24"/>
        </w:rPr>
        <w:t>уже</w:t>
      </w:r>
      <w:r>
        <w:rPr>
          <w:spacing w:val="-11"/>
          <w:sz w:val="24"/>
        </w:rPr>
        <w:t xml:space="preserve"> </w:t>
      </w:r>
      <w:r>
        <w:rPr>
          <w:sz w:val="24"/>
        </w:rPr>
        <w:t>изученному,</w:t>
      </w:r>
      <w:r>
        <w:rPr>
          <w:spacing w:val="-7"/>
          <w:sz w:val="24"/>
        </w:rPr>
        <w:t xml:space="preserve"> </w:t>
      </w:r>
      <w:r>
        <w:rPr>
          <w:sz w:val="24"/>
        </w:rPr>
        <w:t>систематиза ции</w:t>
      </w:r>
      <w:r>
        <w:rPr>
          <w:spacing w:val="-11"/>
          <w:sz w:val="24"/>
        </w:rPr>
        <w:t xml:space="preserve"> </w:t>
      </w:r>
      <w:r>
        <w:rPr>
          <w:sz w:val="24"/>
        </w:rPr>
        <w:t>знаний</w:t>
      </w:r>
      <w:r>
        <w:rPr>
          <w:spacing w:val="-11"/>
          <w:sz w:val="24"/>
        </w:rPr>
        <w:t xml:space="preserve"> </w:t>
      </w:r>
      <w:r>
        <w:rPr>
          <w:sz w:val="24"/>
        </w:rPr>
        <w:t>и</w:t>
      </w:r>
      <w:r>
        <w:rPr>
          <w:spacing w:val="-9"/>
          <w:sz w:val="24"/>
        </w:rPr>
        <w:t xml:space="preserve"> </w:t>
      </w:r>
      <w:r>
        <w:rPr>
          <w:sz w:val="24"/>
        </w:rPr>
        <w:t>накоплению</w:t>
      </w:r>
      <w:r>
        <w:rPr>
          <w:spacing w:val="-9"/>
          <w:sz w:val="24"/>
        </w:rPr>
        <w:t xml:space="preserve"> </w:t>
      </w:r>
      <w:r>
        <w:rPr>
          <w:sz w:val="24"/>
        </w:rPr>
        <w:t>опыта</w:t>
      </w:r>
      <w:r>
        <w:rPr>
          <w:spacing w:val="-10"/>
          <w:sz w:val="24"/>
        </w:rPr>
        <w:t xml:space="preserve"> </w:t>
      </w:r>
      <w:r>
        <w:rPr>
          <w:sz w:val="24"/>
        </w:rPr>
        <w:t>взаимодействия</w:t>
      </w:r>
      <w:r>
        <w:rPr>
          <w:spacing w:val="-10"/>
          <w:sz w:val="24"/>
        </w:rPr>
        <w:t xml:space="preserve"> </w:t>
      </w:r>
      <w:r>
        <w:rPr>
          <w:sz w:val="24"/>
        </w:rPr>
        <w:t>с</w:t>
      </w:r>
      <w:r>
        <w:rPr>
          <w:spacing w:val="-11"/>
          <w:sz w:val="24"/>
        </w:rPr>
        <w:t xml:space="preserve"> </w:t>
      </w:r>
      <w:r>
        <w:rPr>
          <w:sz w:val="24"/>
        </w:rPr>
        <w:t>предметами</w:t>
      </w:r>
      <w:r>
        <w:rPr>
          <w:spacing w:val="-9"/>
          <w:sz w:val="24"/>
        </w:rPr>
        <w:t xml:space="preserve"> </w:t>
      </w:r>
      <w:r>
        <w:rPr>
          <w:sz w:val="24"/>
        </w:rPr>
        <w:t>познания</w:t>
      </w:r>
      <w:r>
        <w:rPr>
          <w:spacing w:val="-10"/>
          <w:sz w:val="24"/>
        </w:rPr>
        <w:t xml:space="preserve"> </w:t>
      </w:r>
      <w:r>
        <w:rPr>
          <w:sz w:val="24"/>
        </w:rPr>
        <w:t>в</w:t>
      </w:r>
      <w:r>
        <w:rPr>
          <w:spacing w:val="-10"/>
          <w:sz w:val="24"/>
        </w:rPr>
        <w:t xml:space="preserve"> </w:t>
      </w:r>
      <w:r>
        <w:rPr>
          <w:sz w:val="24"/>
        </w:rPr>
        <w:t>игровой,</w:t>
      </w:r>
      <w:r>
        <w:rPr>
          <w:spacing w:val="-10"/>
          <w:sz w:val="24"/>
        </w:rPr>
        <w:t xml:space="preserve"> </w:t>
      </w:r>
      <w:r>
        <w:rPr>
          <w:sz w:val="24"/>
        </w:rPr>
        <w:t>комму никативной и учебной деятельности;</w:t>
      </w:r>
    </w:p>
    <w:p w14:paraId="0DCE7C90" w14:textId="16ECB136" w:rsidR="00F50CD0" w:rsidRDefault="00000000">
      <w:pPr>
        <w:pStyle w:val="a5"/>
        <w:numPr>
          <w:ilvl w:val="1"/>
          <w:numId w:val="43"/>
        </w:numPr>
        <w:tabs>
          <w:tab w:val="left" w:pos="850"/>
        </w:tabs>
        <w:spacing w:before="8" w:line="350" w:lineRule="auto"/>
        <w:ind w:right="670" w:firstLine="427"/>
        <w:rPr>
          <w:sz w:val="24"/>
        </w:rPr>
      </w:pPr>
      <w:r>
        <w:rPr>
          <w:sz w:val="24"/>
        </w:rPr>
        <w:t>постепенного усложнения содержания предмета: расширение характеристик пред мета познания, преемственность изучаемых тем.</w:t>
      </w:r>
    </w:p>
    <w:p w14:paraId="458D519E" w14:textId="485A8C70" w:rsidR="00F50CD0" w:rsidRDefault="00000000">
      <w:pPr>
        <w:pStyle w:val="a3"/>
        <w:spacing w:before="11" w:line="360" w:lineRule="auto"/>
        <w:ind w:right="666"/>
      </w:pPr>
      <w:r>
        <w:t>Основное внимание при изучении курса "Мир природы и человека" уделено форми рованию</w:t>
      </w:r>
      <w:r>
        <w:rPr>
          <w:spacing w:val="-1"/>
        </w:rPr>
        <w:t xml:space="preserve"> </w:t>
      </w:r>
      <w:r>
        <w:t>представлений об</w:t>
      </w:r>
      <w:r>
        <w:rPr>
          <w:spacing w:val="-1"/>
        </w:rPr>
        <w:t xml:space="preserve"> </w:t>
      </w:r>
      <w:r>
        <w:t>окружающем</w:t>
      </w:r>
      <w:r>
        <w:rPr>
          <w:spacing w:val="-2"/>
        </w:rPr>
        <w:t xml:space="preserve"> </w:t>
      </w:r>
      <w:r>
        <w:t>мире:</w:t>
      </w:r>
      <w:r>
        <w:rPr>
          <w:spacing w:val="-1"/>
        </w:rPr>
        <w:t xml:space="preserve"> </w:t>
      </w:r>
      <w:r>
        <w:t>живой</w:t>
      </w:r>
      <w:r>
        <w:rPr>
          <w:spacing w:val="-1"/>
        </w:rPr>
        <w:t xml:space="preserve"> </w:t>
      </w:r>
      <w:r>
        <w:t>и</w:t>
      </w:r>
      <w:r>
        <w:rPr>
          <w:spacing w:val="-3"/>
        </w:rPr>
        <w:t xml:space="preserve"> </w:t>
      </w:r>
      <w:r>
        <w:t>неживой</w:t>
      </w:r>
      <w:r>
        <w:rPr>
          <w:spacing w:val="-1"/>
        </w:rPr>
        <w:t xml:space="preserve"> </w:t>
      </w:r>
      <w:r>
        <w:t>природе,</w:t>
      </w:r>
      <w:r>
        <w:rPr>
          <w:spacing w:val="-1"/>
        </w:rPr>
        <w:t xml:space="preserve"> </w:t>
      </w:r>
      <w:r>
        <w:t>человеке,</w:t>
      </w:r>
      <w:r>
        <w:rPr>
          <w:spacing w:val="-1"/>
        </w:rPr>
        <w:t xml:space="preserve"> </w:t>
      </w:r>
      <w:r>
        <w:t>месте человека в природе, взаимосвязях человека и общества с природой. Практическая направ ленность</w:t>
      </w:r>
      <w:r>
        <w:rPr>
          <w:spacing w:val="-9"/>
        </w:rPr>
        <w:t xml:space="preserve"> </w:t>
      </w:r>
      <w:r>
        <w:t>учебного</w:t>
      </w:r>
      <w:r>
        <w:rPr>
          <w:spacing w:val="-12"/>
        </w:rPr>
        <w:t xml:space="preserve"> </w:t>
      </w:r>
      <w:r>
        <w:t>предмета</w:t>
      </w:r>
      <w:r>
        <w:rPr>
          <w:spacing w:val="-12"/>
        </w:rPr>
        <w:t xml:space="preserve"> </w:t>
      </w:r>
      <w:r>
        <w:t>реализуется</w:t>
      </w:r>
      <w:r>
        <w:rPr>
          <w:spacing w:val="-12"/>
        </w:rPr>
        <w:t xml:space="preserve"> </w:t>
      </w:r>
      <w:r>
        <w:t>через</w:t>
      </w:r>
      <w:r>
        <w:rPr>
          <w:spacing w:val="-11"/>
        </w:rPr>
        <w:t xml:space="preserve"> </w:t>
      </w:r>
      <w:r>
        <w:t>развитие</w:t>
      </w:r>
      <w:r>
        <w:rPr>
          <w:spacing w:val="-13"/>
        </w:rPr>
        <w:t xml:space="preserve"> </w:t>
      </w:r>
      <w:r>
        <w:t>способности</w:t>
      </w:r>
      <w:r>
        <w:rPr>
          <w:spacing w:val="-11"/>
        </w:rPr>
        <w:t xml:space="preserve"> </w:t>
      </w:r>
      <w:r>
        <w:t>к</w:t>
      </w:r>
      <w:r>
        <w:rPr>
          <w:spacing w:val="-13"/>
        </w:rPr>
        <w:t xml:space="preserve"> </w:t>
      </w:r>
      <w:r>
        <w:t>использованию</w:t>
      </w:r>
      <w:r>
        <w:rPr>
          <w:spacing w:val="-13"/>
        </w:rPr>
        <w:t xml:space="preserve"> </w:t>
      </w:r>
      <w:r>
        <w:t xml:space="preserve">зна 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 </w:t>
      </w:r>
      <w:r>
        <w:rPr>
          <w:spacing w:val="-2"/>
        </w:rPr>
        <w:t>виях.</w:t>
      </w:r>
    </w:p>
    <w:p w14:paraId="5980E1CE" w14:textId="54CA8305" w:rsidR="00F50CD0" w:rsidRDefault="00000000">
      <w:pPr>
        <w:pStyle w:val="a3"/>
        <w:spacing w:line="360" w:lineRule="auto"/>
        <w:ind w:right="676"/>
      </w:pPr>
      <w:r>
        <w:t>Структура курса представлена следующими разделами: "Сезонные изменения", "Не живая природа", "Живая природа (в том числе человек)", "Безопасное поведение".</w:t>
      </w:r>
    </w:p>
    <w:p w14:paraId="406379A5" w14:textId="77777777" w:rsidR="00F50CD0" w:rsidRDefault="00000000">
      <w:pPr>
        <w:pStyle w:val="a3"/>
        <w:spacing w:line="360" w:lineRule="auto"/>
        <w:ind w:right="670"/>
      </w:pPr>
      <w:r>
        <w:pict w14:anchorId="4C738116">
          <v:rect id="docshape6" o:spid="_x0000_s2062" style="position:absolute;left:0;text-align:left;margin-left:83.65pt;margin-top:62.45pt;width:470.75pt;height:20.65pt;z-index:-22652928;mso-position-horizontal-relative:page" stroked="f">
            <w10:wrap anchorx="page"/>
          </v:rect>
        </w:pict>
      </w: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2"/>
        </w:rPr>
        <w:t xml:space="preserve"> </w:t>
      </w:r>
      <w:r>
        <w:t>и</w:t>
      </w:r>
      <w:r>
        <w:rPr>
          <w:spacing w:val="-1"/>
        </w:rPr>
        <w:t xml:space="preserve"> </w:t>
      </w:r>
      <w:r>
        <w:t>накопления опыта первичного</w:t>
      </w:r>
      <w:r>
        <w:rPr>
          <w:spacing w:val="-2"/>
        </w:rPr>
        <w:t xml:space="preserve"> </w:t>
      </w:r>
      <w:r>
        <w:t>взаимодействия с</w:t>
      </w:r>
      <w:r>
        <w:rPr>
          <w:spacing w:val="-3"/>
        </w:rPr>
        <w:t xml:space="preserve"> </w:t>
      </w:r>
      <w:r>
        <w:t>изучаемыми объектами</w:t>
      </w:r>
      <w:r>
        <w:rPr>
          <w:spacing w:val="-1"/>
        </w:rPr>
        <w:t xml:space="preserve"> </w:t>
      </w:r>
      <w:r>
        <w:t xml:space="preserve">и </w:t>
      </w:r>
      <w:r>
        <w:rPr>
          <w:spacing w:val="-2"/>
        </w:rPr>
        <w:t>явлениями.</w:t>
      </w:r>
    </w:p>
    <w:p w14:paraId="433E98AA" w14:textId="77777777" w:rsidR="00F50CD0" w:rsidRDefault="00F50CD0">
      <w:pPr>
        <w:spacing w:line="360" w:lineRule="auto"/>
        <w:sectPr w:rsidR="00F50CD0" w:rsidSect="00AD1093">
          <w:pgSz w:w="11910" w:h="16840"/>
          <w:pgMar w:top="1040" w:right="180" w:bottom="1180" w:left="1560" w:header="0" w:footer="990" w:gutter="0"/>
          <w:cols w:space="720"/>
        </w:sectPr>
      </w:pPr>
    </w:p>
    <w:p w14:paraId="537396E9" w14:textId="77777777" w:rsidR="00F50CD0" w:rsidRDefault="00000000">
      <w:pPr>
        <w:pStyle w:val="2"/>
        <w:spacing w:before="73"/>
        <w:ind w:left="3387"/>
      </w:pPr>
      <w:bookmarkStart w:id="66" w:name="_Toc166838227"/>
      <w:bookmarkStart w:id="67" w:name="_Toc166838492"/>
      <w:r>
        <w:lastRenderedPageBreak/>
        <w:t>Содержание</w:t>
      </w:r>
      <w:r>
        <w:rPr>
          <w:spacing w:val="-6"/>
        </w:rPr>
        <w:t xml:space="preserve"> </w:t>
      </w:r>
      <w:r>
        <w:t>учебного</w:t>
      </w:r>
      <w:r>
        <w:rPr>
          <w:spacing w:val="-3"/>
        </w:rPr>
        <w:t xml:space="preserve"> </w:t>
      </w:r>
      <w:r>
        <w:rPr>
          <w:spacing w:val="-2"/>
        </w:rPr>
        <w:t>предмета</w:t>
      </w:r>
      <w:bookmarkEnd w:id="66"/>
      <w:bookmarkEnd w:id="67"/>
    </w:p>
    <w:p w14:paraId="14714ABB" w14:textId="78114AF4" w:rsidR="00F50CD0" w:rsidRDefault="00000000">
      <w:pPr>
        <w:pStyle w:val="a3"/>
        <w:spacing w:before="135" w:line="360" w:lineRule="auto"/>
        <w:ind w:right="669"/>
      </w:pPr>
      <w:r>
        <w:t>Сезонные изменения. Временные изменения. День, вечер, ночь, утро. Сутки, время суток.</w:t>
      </w:r>
      <w:r>
        <w:rPr>
          <w:spacing w:val="-1"/>
        </w:rPr>
        <w:t xml:space="preserve"> </w:t>
      </w:r>
      <w:r>
        <w:t>Время</w:t>
      </w:r>
      <w:r>
        <w:rPr>
          <w:spacing w:val="-1"/>
        </w:rPr>
        <w:t xml:space="preserve"> </w:t>
      </w:r>
      <w:r>
        <w:t>суток</w:t>
      </w:r>
      <w:r>
        <w:rPr>
          <w:spacing w:val="-2"/>
        </w:rPr>
        <w:t xml:space="preserve"> </w:t>
      </w:r>
      <w:r>
        <w:t>и</w:t>
      </w:r>
      <w:r>
        <w:rPr>
          <w:spacing w:val="-3"/>
        </w:rPr>
        <w:t xml:space="preserve"> </w:t>
      </w:r>
      <w:r>
        <w:t>солнце</w:t>
      </w:r>
      <w:r>
        <w:rPr>
          <w:spacing w:val="-4"/>
        </w:rPr>
        <w:t xml:space="preserve"> </w:t>
      </w:r>
      <w:r>
        <w:t>(по</w:t>
      </w:r>
      <w:r>
        <w:rPr>
          <w:spacing w:val="-3"/>
        </w:rPr>
        <w:t xml:space="preserve"> </w:t>
      </w:r>
      <w:r>
        <w:t>результатам</w:t>
      </w:r>
      <w:r>
        <w:rPr>
          <w:spacing w:val="-5"/>
        </w:rPr>
        <w:t xml:space="preserve"> </w:t>
      </w:r>
      <w:r>
        <w:t>наблюдений).</w:t>
      </w:r>
      <w:r>
        <w:rPr>
          <w:spacing w:val="-3"/>
        </w:rPr>
        <w:t xml:space="preserve"> </w:t>
      </w:r>
      <w:r>
        <w:t>Время</w:t>
      </w:r>
      <w:r>
        <w:rPr>
          <w:spacing w:val="-1"/>
        </w:rPr>
        <w:t xml:space="preserve"> </w:t>
      </w:r>
      <w:r>
        <w:t>суток</w:t>
      </w:r>
      <w:r>
        <w:rPr>
          <w:spacing w:val="-3"/>
        </w:rPr>
        <w:t xml:space="preserve"> </w:t>
      </w:r>
      <w:r>
        <w:t>на</w:t>
      </w:r>
      <w:r>
        <w:rPr>
          <w:spacing w:val="-4"/>
        </w:rPr>
        <w:t xml:space="preserve"> </w:t>
      </w:r>
      <w:r>
        <w:t>циферблате</w:t>
      </w:r>
      <w:r>
        <w:rPr>
          <w:spacing w:val="-3"/>
        </w:rPr>
        <w:t xml:space="preserve"> </w:t>
      </w:r>
      <w:r>
        <w:t>ча сов. Дни недели, порядок следования, рабочие и выходные дни. Неделя и месяц.</w:t>
      </w:r>
    </w:p>
    <w:p w14:paraId="594C927E" w14:textId="1422F87B" w:rsidR="00F50CD0" w:rsidRDefault="00000000">
      <w:pPr>
        <w:pStyle w:val="a3"/>
        <w:spacing w:line="360" w:lineRule="auto"/>
        <w:ind w:right="663"/>
      </w:pPr>
      <w:r>
        <w:t>Времена</w:t>
      </w:r>
      <w:r>
        <w:rPr>
          <w:spacing w:val="-5"/>
        </w:rPr>
        <w:t xml:space="preserve"> </w:t>
      </w:r>
      <w:r>
        <w:t>года:</w:t>
      </w:r>
      <w:r>
        <w:rPr>
          <w:spacing w:val="-14"/>
        </w:rPr>
        <w:t xml:space="preserve"> </w:t>
      </w:r>
      <w:r>
        <w:t>осень,</w:t>
      </w:r>
      <w:r>
        <w:rPr>
          <w:spacing w:val="-14"/>
        </w:rPr>
        <w:t xml:space="preserve"> </w:t>
      </w:r>
      <w:r>
        <w:t>зима,</w:t>
      </w:r>
      <w:r>
        <w:rPr>
          <w:spacing w:val="-14"/>
        </w:rPr>
        <w:t xml:space="preserve"> </w:t>
      </w:r>
      <w:r>
        <w:t>весна,</w:t>
      </w:r>
      <w:r>
        <w:rPr>
          <w:spacing w:val="-14"/>
        </w:rPr>
        <w:t xml:space="preserve"> </w:t>
      </w:r>
      <w:r>
        <w:t>лето.</w:t>
      </w:r>
      <w:r>
        <w:rPr>
          <w:spacing w:val="-13"/>
        </w:rPr>
        <w:t xml:space="preserve"> </w:t>
      </w:r>
      <w:r>
        <w:t>Основные</w:t>
      </w:r>
      <w:r>
        <w:rPr>
          <w:spacing w:val="-15"/>
        </w:rPr>
        <w:t xml:space="preserve"> </w:t>
      </w:r>
      <w:r>
        <w:t>признаки</w:t>
      </w:r>
      <w:r>
        <w:rPr>
          <w:spacing w:val="-15"/>
        </w:rPr>
        <w:t xml:space="preserve"> </w:t>
      </w:r>
      <w:r>
        <w:t>каждого</w:t>
      </w:r>
      <w:r>
        <w:rPr>
          <w:spacing w:val="-14"/>
        </w:rPr>
        <w:t xml:space="preserve"> </w:t>
      </w:r>
      <w:r>
        <w:t>времени года</w:t>
      </w:r>
      <w:r>
        <w:rPr>
          <w:spacing w:val="-15"/>
        </w:rPr>
        <w:t xml:space="preserve"> </w:t>
      </w:r>
      <w:r>
        <w:t>(из менения</w:t>
      </w:r>
      <w:r>
        <w:rPr>
          <w:spacing w:val="-6"/>
        </w:rPr>
        <w:t xml:space="preserve"> </w:t>
      </w:r>
      <w:r>
        <w:t>в</w:t>
      </w:r>
      <w:r>
        <w:rPr>
          <w:spacing w:val="-9"/>
        </w:rPr>
        <w:t xml:space="preserve"> </w:t>
      </w:r>
      <w:r>
        <w:t>неживой</w:t>
      </w:r>
      <w:r>
        <w:rPr>
          <w:spacing w:val="-8"/>
        </w:rPr>
        <w:t xml:space="preserve"> </w:t>
      </w:r>
      <w:r>
        <w:t>природе,</w:t>
      </w:r>
      <w:r>
        <w:rPr>
          <w:spacing w:val="-6"/>
        </w:rPr>
        <w:t xml:space="preserve"> </w:t>
      </w:r>
      <w:r>
        <w:t>жизни</w:t>
      </w:r>
      <w:r>
        <w:rPr>
          <w:spacing w:val="-5"/>
        </w:rPr>
        <w:t xml:space="preserve"> </w:t>
      </w:r>
      <w:r>
        <w:t>растений,</w:t>
      </w:r>
      <w:r>
        <w:rPr>
          <w:spacing w:val="-8"/>
        </w:rPr>
        <w:t xml:space="preserve"> </w:t>
      </w:r>
      <w:r>
        <w:t>животных</w:t>
      </w:r>
      <w:r>
        <w:rPr>
          <w:spacing w:val="-6"/>
        </w:rPr>
        <w:t xml:space="preserve"> </w:t>
      </w:r>
      <w:r>
        <w:t>и</w:t>
      </w:r>
      <w:r>
        <w:rPr>
          <w:spacing w:val="-5"/>
        </w:rPr>
        <w:t xml:space="preserve"> </w:t>
      </w:r>
      <w:r>
        <w:t>человека)</w:t>
      </w:r>
      <w:r>
        <w:rPr>
          <w:spacing w:val="-7"/>
        </w:rPr>
        <w:t xml:space="preserve"> </w:t>
      </w:r>
      <w:r>
        <w:t>Месяцы</w:t>
      </w:r>
      <w:r>
        <w:rPr>
          <w:spacing w:val="-6"/>
        </w:rPr>
        <w:t xml:space="preserve"> </w:t>
      </w:r>
      <w:r>
        <w:t>осенние,</w:t>
      </w:r>
      <w:r>
        <w:rPr>
          <w:spacing w:val="-6"/>
        </w:rPr>
        <w:t xml:space="preserve"> </w:t>
      </w:r>
      <w:r>
        <w:t>зим ние, весенние, летние. Порядок месяцев в сезоне, в году, начиная с января. Календарь.</w:t>
      </w:r>
    </w:p>
    <w:p w14:paraId="699CCC34" w14:textId="760BDE92" w:rsidR="00F50CD0" w:rsidRDefault="00000000">
      <w:pPr>
        <w:pStyle w:val="a3"/>
        <w:spacing w:line="360" w:lineRule="auto"/>
        <w:ind w:right="666"/>
        <w:jc w:val="right"/>
      </w:pPr>
      <w:r>
        <w:t>Осень</w:t>
      </w:r>
      <w:r>
        <w:rPr>
          <w:spacing w:val="-6"/>
        </w:rPr>
        <w:t xml:space="preserve"> </w:t>
      </w:r>
      <w:r>
        <w:rPr>
          <w:spacing w:val="-8"/>
        </w:rPr>
        <w:t xml:space="preserve"> </w:t>
      </w:r>
      <w:r>
        <w:t>начальная</w:t>
      </w:r>
      <w:r>
        <w:rPr>
          <w:spacing w:val="-7"/>
        </w:rPr>
        <w:t xml:space="preserve"> </w:t>
      </w:r>
      <w:r>
        <w:t>осень,</w:t>
      </w:r>
      <w:r>
        <w:rPr>
          <w:spacing w:val="-7"/>
        </w:rPr>
        <w:t xml:space="preserve"> </w:t>
      </w:r>
      <w:r>
        <w:t>середина</w:t>
      </w:r>
      <w:r>
        <w:rPr>
          <w:spacing w:val="-8"/>
        </w:rPr>
        <w:t xml:space="preserve"> </w:t>
      </w:r>
      <w:r>
        <w:t>сезона,</w:t>
      </w:r>
      <w:r>
        <w:rPr>
          <w:spacing w:val="-7"/>
        </w:rPr>
        <w:t xml:space="preserve"> </w:t>
      </w:r>
      <w:r>
        <w:t>поздняя</w:t>
      </w:r>
      <w:r>
        <w:rPr>
          <w:spacing w:val="-7"/>
        </w:rPr>
        <w:t xml:space="preserve"> </w:t>
      </w:r>
      <w:r>
        <w:t>осень.</w:t>
      </w:r>
      <w:r>
        <w:rPr>
          <w:spacing w:val="-7"/>
        </w:rPr>
        <w:t xml:space="preserve"> </w:t>
      </w:r>
      <w:r>
        <w:t>Зима</w:t>
      </w:r>
      <w:r>
        <w:rPr>
          <w:spacing w:val="-3"/>
        </w:rPr>
        <w:t xml:space="preserve"> </w:t>
      </w:r>
      <w:r>
        <w:rPr>
          <w:spacing w:val="-8"/>
        </w:rPr>
        <w:t xml:space="preserve"> </w:t>
      </w:r>
      <w:r>
        <w:t>начало,</w:t>
      </w:r>
      <w:r>
        <w:rPr>
          <w:spacing w:val="-7"/>
        </w:rPr>
        <w:t xml:space="preserve"> </w:t>
      </w:r>
      <w:r>
        <w:t>середина,</w:t>
      </w:r>
      <w:r>
        <w:rPr>
          <w:spacing w:val="-7"/>
        </w:rPr>
        <w:t xml:space="preserve"> </w:t>
      </w:r>
      <w:r>
        <w:t>ко нец</w:t>
      </w:r>
      <w:r>
        <w:rPr>
          <w:spacing w:val="-14"/>
        </w:rPr>
        <w:t xml:space="preserve"> </w:t>
      </w:r>
      <w:r>
        <w:t>зимы.</w:t>
      </w:r>
      <w:r>
        <w:rPr>
          <w:spacing w:val="-15"/>
        </w:rPr>
        <w:t xml:space="preserve"> </w:t>
      </w:r>
      <w:r>
        <w:t>Весна</w:t>
      </w:r>
      <w:r>
        <w:rPr>
          <w:spacing w:val="-12"/>
        </w:rPr>
        <w:t xml:space="preserve"> </w:t>
      </w:r>
      <w:r>
        <w:rPr>
          <w:spacing w:val="-15"/>
        </w:rPr>
        <w:t xml:space="preserve"> </w:t>
      </w:r>
      <w:r>
        <w:t>ранняя,</w:t>
      </w:r>
      <w:r>
        <w:rPr>
          <w:spacing w:val="-14"/>
        </w:rPr>
        <w:t xml:space="preserve"> </w:t>
      </w:r>
      <w:r>
        <w:t>середина</w:t>
      </w:r>
      <w:r>
        <w:rPr>
          <w:spacing w:val="-15"/>
        </w:rPr>
        <w:t xml:space="preserve"> </w:t>
      </w:r>
      <w:r>
        <w:t>весны,</w:t>
      </w:r>
      <w:r>
        <w:rPr>
          <w:spacing w:val="-15"/>
        </w:rPr>
        <w:t xml:space="preserve"> </w:t>
      </w:r>
      <w:r>
        <w:t>поздняя</w:t>
      </w:r>
      <w:r>
        <w:rPr>
          <w:spacing w:val="-14"/>
        </w:rPr>
        <w:t xml:space="preserve"> </w:t>
      </w:r>
      <w:r>
        <w:t>весна.</w:t>
      </w:r>
      <w:r>
        <w:rPr>
          <w:spacing w:val="-14"/>
        </w:rPr>
        <w:t xml:space="preserve"> </w:t>
      </w:r>
      <w:r>
        <w:t>Смена</w:t>
      </w:r>
      <w:r>
        <w:rPr>
          <w:spacing w:val="-15"/>
        </w:rPr>
        <w:t xml:space="preserve"> </w:t>
      </w:r>
      <w:r>
        <w:t>времен года.</w:t>
      </w:r>
      <w:r>
        <w:rPr>
          <w:spacing w:val="-14"/>
        </w:rPr>
        <w:t xml:space="preserve"> </w:t>
      </w:r>
      <w:r>
        <w:t>Значение</w:t>
      </w:r>
      <w:r>
        <w:rPr>
          <w:spacing w:val="-15"/>
        </w:rPr>
        <w:t xml:space="preserve"> </w:t>
      </w:r>
      <w:r>
        <w:t>сол нечного</w:t>
      </w:r>
      <w:r>
        <w:rPr>
          <w:spacing w:val="-3"/>
        </w:rPr>
        <w:t xml:space="preserve"> </w:t>
      </w:r>
      <w:r>
        <w:t>тепла</w:t>
      </w:r>
      <w:r>
        <w:rPr>
          <w:spacing w:val="-4"/>
        </w:rPr>
        <w:t xml:space="preserve"> </w:t>
      </w:r>
      <w:r>
        <w:t>и</w:t>
      </w:r>
      <w:r>
        <w:rPr>
          <w:spacing w:val="-2"/>
        </w:rPr>
        <w:t xml:space="preserve"> </w:t>
      </w:r>
      <w:r>
        <w:t>света.</w:t>
      </w:r>
      <w:r>
        <w:rPr>
          <w:spacing w:val="-4"/>
        </w:rPr>
        <w:t xml:space="preserve"> </w:t>
      </w:r>
      <w:r>
        <w:t>Преемственность</w:t>
      </w:r>
      <w:r>
        <w:rPr>
          <w:spacing w:val="-2"/>
        </w:rPr>
        <w:t xml:space="preserve"> </w:t>
      </w:r>
      <w:r>
        <w:t>сезонных</w:t>
      </w:r>
      <w:r>
        <w:rPr>
          <w:spacing w:val="-4"/>
        </w:rPr>
        <w:t xml:space="preserve"> </w:t>
      </w:r>
      <w:r>
        <w:t>изменений.</w:t>
      </w:r>
      <w:r>
        <w:rPr>
          <w:spacing w:val="-3"/>
        </w:rPr>
        <w:t xml:space="preserve"> </w:t>
      </w:r>
      <w:r>
        <w:t>Взаимозависимость</w:t>
      </w:r>
      <w:r>
        <w:rPr>
          <w:spacing w:val="-2"/>
        </w:rPr>
        <w:t xml:space="preserve"> </w:t>
      </w:r>
      <w:r>
        <w:t>измене ний</w:t>
      </w:r>
      <w:r>
        <w:rPr>
          <w:spacing w:val="-6"/>
        </w:rPr>
        <w:t xml:space="preserve"> </w:t>
      </w:r>
      <w:r>
        <w:t>в</w:t>
      </w:r>
      <w:r>
        <w:rPr>
          <w:spacing w:val="-7"/>
        </w:rPr>
        <w:t xml:space="preserve"> </w:t>
      </w:r>
      <w:r>
        <w:t>неживой</w:t>
      </w:r>
      <w:r>
        <w:rPr>
          <w:spacing w:val="-6"/>
        </w:rPr>
        <w:t xml:space="preserve"> </w:t>
      </w:r>
      <w:r>
        <w:t>и</w:t>
      </w:r>
      <w:r>
        <w:rPr>
          <w:spacing w:val="-6"/>
        </w:rPr>
        <w:t xml:space="preserve"> </w:t>
      </w:r>
      <w:r>
        <w:t>живой</w:t>
      </w:r>
      <w:r>
        <w:rPr>
          <w:spacing w:val="-8"/>
        </w:rPr>
        <w:t xml:space="preserve"> </w:t>
      </w:r>
      <w:r>
        <w:t>природе,</w:t>
      </w:r>
      <w:r>
        <w:rPr>
          <w:spacing w:val="-6"/>
        </w:rPr>
        <w:t xml:space="preserve"> </w:t>
      </w:r>
      <w:r>
        <w:t>жизни</w:t>
      </w:r>
      <w:r>
        <w:rPr>
          <w:spacing w:val="-6"/>
        </w:rPr>
        <w:t xml:space="preserve"> </w:t>
      </w:r>
      <w:r>
        <w:t>людей</w:t>
      </w:r>
      <w:r>
        <w:rPr>
          <w:spacing w:val="-8"/>
        </w:rPr>
        <w:t xml:space="preserve"> </w:t>
      </w:r>
      <w:r>
        <w:t>(в</w:t>
      </w:r>
      <w:r>
        <w:rPr>
          <w:spacing w:val="-7"/>
        </w:rPr>
        <w:t xml:space="preserve"> </w:t>
      </w:r>
      <w:r>
        <w:t>том</w:t>
      </w:r>
      <w:r>
        <w:rPr>
          <w:spacing w:val="-5"/>
        </w:rPr>
        <w:t xml:space="preserve"> </w:t>
      </w:r>
      <w:r>
        <w:t>числе</w:t>
      </w:r>
      <w:r>
        <w:rPr>
          <w:spacing w:val="-7"/>
        </w:rPr>
        <w:t xml:space="preserve"> </w:t>
      </w:r>
      <w:r>
        <w:t>и</w:t>
      </w:r>
      <w:r>
        <w:rPr>
          <w:spacing w:val="-4"/>
        </w:rPr>
        <w:t xml:space="preserve"> </w:t>
      </w:r>
      <w:r>
        <w:t>по</w:t>
      </w:r>
      <w:r>
        <w:rPr>
          <w:spacing w:val="-6"/>
        </w:rPr>
        <w:t xml:space="preserve"> </w:t>
      </w:r>
      <w:r>
        <w:t>результатам</w:t>
      </w:r>
      <w:r>
        <w:rPr>
          <w:spacing w:val="-7"/>
        </w:rPr>
        <w:t xml:space="preserve"> </w:t>
      </w:r>
      <w:r>
        <w:t>наблюдений). Сезонные изменения в неживой природе. Изменения, происходящие в природе в раз</w:t>
      </w:r>
    </w:p>
    <w:p w14:paraId="3F52DE54" w14:textId="38454883" w:rsidR="00F50CD0" w:rsidRDefault="00000000">
      <w:pPr>
        <w:pStyle w:val="a3"/>
        <w:spacing w:line="360" w:lineRule="auto"/>
        <w:ind w:left="0" w:right="666" w:firstLine="0"/>
        <w:jc w:val="right"/>
      </w:pPr>
      <w:r>
        <w:t>ное время</w:t>
      </w:r>
      <w:r>
        <w:rPr>
          <w:spacing w:val="-3"/>
        </w:rPr>
        <w:t xml:space="preserve"> </w:t>
      </w:r>
      <w:r>
        <w:t>года, с постепенным нарастанием подробности описания качественных измене ний:</w:t>
      </w:r>
      <w:r>
        <w:rPr>
          <w:spacing w:val="-17"/>
        </w:rPr>
        <w:t xml:space="preserve"> </w:t>
      </w:r>
      <w:r>
        <w:t>температура</w:t>
      </w:r>
      <w:r>
        <w:rPr>
          <w:spacing w:val="-15"/>
        </w:rPr>
        <w:t xml:space="preserve"> </w:t>
      </w:r>
      <w:r>
        <w:t>воздуха</w:t>
      </w:r>
      <w:r>
        <w:rPr>
          <w:spacing w:val="-15"/>
        </w:rPr>
        <w:t xml:space="preserve"> </w:t>
      </w:r>
      <w:r>
        <w:t>(тепло</w:t>
      </w:r>
      <w:r>
        <w:rPr>
          <w:spacing w:val="-15"/>
        </w:rPr>
        <w:t xml:space="preserve"> </w:t>
      </w:r>
      <w:r>
        <w:rPr>
          <w:spacing w:val="-16"/>
        </w:rPr>
        <w:t xml:space="preserve"> </w:t>
      </w:r>
      <w:r>
        <w:t>холодно,</w:t>
      </w:r>
      <w:r>
        <w:rPr>
          <w:spacing w:val="-15"/>
        </w:rPr>
        <w:t xml:space="preserve"> </w:t>
      </w:r>
      <w:r>
        <w:t>жара,</w:t>
      </w:r>
      <w:r>
        <w:rPr>
          <w:spacing w:val="-15"/>
        </w:rPr>
        <w:t xml:space="preserve"> </w:t>
      </w:r>
      <w:r>
        <w:t>мороз,</w:t>
      </w:r>
      <w:r>
        <w:rPr>
          <w:spacing w:val="-15"/>
        </w:rPr>
        <w:t xml:space="preserve"> </w:t>
      </w:r>
      <w:r>
        <w:t>замеры</w:t>
      </w:r>
      <w:r>
        <w:rPr>
          <w:spacing w:val="-15"/>
        </w:rPr>
        <w:t xml:space="preserve"> </w:t>
      </w:r>
      <w:r>
        <w:t>температуры);</w:t>
      </w:r>
      <w:r>
        <w:rPr>
          <w:spacing w:val="-15"/>
        </w:rPr>
        <w:t xml:space="preserve"> </w:t>
      </w:r>
      <w:r>
        <w:t>осадки</w:t>
      </w:r>
      <w:r>
        <w:rPr>
          <w:spacing w:val="-13"/>
        </w:rPr>
        <w:t xml:space="preserve"> </w:t>
      </w:r>
      <w:r>
        <w:rPr>
          <w:spacing w:val="-2"/>
        </w:rPr>
        <w:t>(снег</w:t>
      </w:r>
    </w:p>
    <w:p w14:paraId="69280485" w14:textId="736605FB" w:rsidR="00F50CD0" w:rsidRDefault="00000000">
      <w:pPr>
        <w:pStyle w:val="a5"/>
        <w:numPr>
          <w:ilvl w:val="0"/>
          <w:numId w:val="42"/>
        </w:numPr>
        <w:tabs>
          <w:tab w:val="left" w:pos="267"/>
        </w:tabs>
        <w:spacing w:line="360" w:lineRule="auto"/>
        <w:ind w:right="665" w:firstLine="0"/>
        <w:rPr>
          <w:sz w:val="24"/>
        </w:rPr>
      </w:pPr>
      <w:r>
        <w:rPr>
          <w:sz w:val="24"/>
        </w:rPr>
        <w:t>дождь,</w:t>
      </w:r>
      <w:r>
        <w:rPr>
          <w:spacing w:val="-15"/>
          <w:sz w:val="24"/>
        </w:rPr>
        <w:t xml:space="preserve"> </w:t>
      </w:r>
      <w:r>
        <w:rPr>
          <w:sz w:val="24"/>
        </w:rPr>
        <w:t>иней,</w:t>
      </w:r>
      <w:r>
        <w:rPr>
          <w:spacing w:val="-15"/>
          <w:sz w:val="24"/>
        </w:rPr>
        <w:t xml:space="preserve"> </w:t>
      </w:r>
      <w:r>
        <w:rPr>
          <w:sz w:val="24"/>
        </w:rPr>
        <w:t>град);</w:t>
      </w:r>
      <w:r>
        <w:rPr>
          <w:spacing w:val="-15"/>
          <w:sz w:val="24"/>
        </w:rPr>
        <w:t xml:space="preserve"> </w:t>
      </w:r>
      <w:r>
        <w:rPr>
          <w:sz w:val="24"/>
        </w:rPr>
        <w:t>ветер</w:t>
      </w:r>
      <w:r>
        <w:rPr>
          <w:spacing w:val="-15"/>
          <w:sz w:val="24"/>
        </w:rPr>
        <w:t xml:space="preserve"> </w:t>
      </w:r>
      <w:r>
        <w:rPr>
          <w:sz w:val="24"/>
        </w:rPr>
        <w:t>(холодный</w:t>
      </w:r>
      <w:r>
        <w:rPr>
          <w:spacing w:val="-15"/>
          <w:sz w:val="24"/>
        </w:rPr>
        <w:t xml:space="preserve">  </w:t>
      </w:r>
      <w:r>
        <w:rPr>
          <w:sz w:val="24"/>
        </w:rPr>
        <w:t>теплый,</w:t>
      </w:r>
      <w:r>
        <w:rPr>
          <w:spacing w:val="-15"/>
          <w:sz w:val="24"/>
        </w:rPr>
        <w:t xml:space="preserve"> </w:t>
      </w:r>
      <w:r>
        <w:rPr>
          <w:sz w:val="24"/>
        </w:rPr>
        <w:t>направление</w:t>
      </w:r>
      <w:r>
        <w:rPr>
          <w:spacing w:val="-15"/>
          <w:sz w:val="24"/>
        </w:rPr>
        <w:t xml:space="preserve"> </w:t>
      </w:r>
      <w:r>
        <w:rPr>
          <w:sz w:val="24"/>
        </w:rPr>
        <w:t>и</w:t>
      </w:r>
      <w:r>
        <w:rPr>
          <w:spacing w:val="-15"/>
          <w:sz w:val="24"/>
        </w:rPr>
        <w:t xml:space="preserve"> </w:t>
      </w:r>
      <w:r>
        <w:rPr>
          <w:sz w:val="24"/>
        </w:rPr>
        <w:t>сила,</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наблюдений); солнце (яркое  тусклое, большое  маленькое, греет, светит) облака (облака, тучи, гроза), состояние</w:t>
      </w:r>
      <w:r>
        <w:rPr>
          <w:spacing w:val="-14"/>
          <w:sz w:val="24"/>
        </w:rPr>
        <w:t xml:space="preserve"> </w:t>
      </w:r>
      <w:r>
        <w:rPr>
          <w:sz w:val="24"/>
        </w:rPr>
        <w:t>водоемов</w:t>
      </w:r>
      <w:r>
        <w:rPr>
          <w:spacing w:val="-11"/>
          <w:sz w:val="24"/>
        </w:rPr>
        <w:t xml:space="preserve"> </w:t>
      </w:r>
      <w:r>
        <w:rPr>
          <w:sz w:val="24"/>
        </w:rPr>
        <w:t>(ручьи,</w:t>
      </w:r>
      <w:r>
        <w:rPr>
          <w:spacing w:val="-13"/>
          <w:sz w:val="24"/>
        </w:rPr>
        <w:t xml:space="preserve"> </w:t>
      </w:r>
      <w:r>
        <w:rPr>
          <w:sz w:val="24"/>
        </w:rPr>
        <w:t>лужи,</w:t>
      </w:r>
      <w:r>
        <w:rPr>
          <w:spacing w:val="-13"/>
          <w:sz w:val="24"/>
        </w:rPr>
        <w:t xml:space="preserve"> </w:t>
      </w:r>
      <w:r>
        <w:rPr>
          <w:sz w:val="24"/>
        </w:rPr>
        <w:t>покрылись</w:t>
      </w:r>
      <w:r>
        <w:rPr>
          <w:spacing w:val="-12"/>
          <w:sz w:val="24"/>
        </w:rPr>
        <w:t xml:space="preserve"> </w:t>
      </w:r>
      <w:r>
        <w:rPr>
          <w:sz w:val="24"/>
        </w:rPr>
        <w:t>льдом,</w:t>
      </w:r>
      <w:r>
        <w:rPr>
          <w:spacing w:val="-13"/>
          <w:sz w:val="24"/>
        </w:rPr>
        <w:t xml:space="preserve"> </w:t>
      </w:r>
      <w:r>
        <w:rPr>
          <w:sz w:val="24"/>
        </w:rPr>
        <w:t>теплая</w:t>
      </w:r>
      <w:r>
        <w:rPr>
          <w:spacing w:val="-8"/>
          <w:sz w:val="24"/>
        </w:rPr>
        <w:t xml:space="preserve"> </w:t>
      </w:r>
      <w:r>
        <w:rPr>
          <w:spacing w:val="-14"/>
          <w:sz w:val="24"/>
        </w:rPr>
        <w:t xml:space="preserve"> </w:t>
      </w:r>
      <w:r>
        <w:rPr>
          <w:sz w:val="24"/>
        </w:rPr>
        <w:t>холодная</w:t>
      </w:r>
      <w:r>
        <w:rPr>
          <w:spacing w:val="-15"/>
          <w:sz w:val="24"/>
        </w:rPr>
        <w:t xml:space="preserve"> </w:t>
      </w:r>
      <w:r>
        <w:rPr>
          <w:sz w:val="24"/>
        </w:rPr>
        <w:t>вода),</w:t>
      </w:r>
      <w:r>
        <w:rPr>
          <w:spacing w:val="-14"/>
          <w:sz w:val="24"/>
        </w:rPr>
        <w:t xml:space="preserve"> </w:t>
      </w:r>
      <w:r>
        <w:rPr>
          <w:sz w:val="24"/>
        </w:rPr>
        <w:t>почвы</w:t>
      </w:r>
      <w:r>
        <w:rPr>
          <w:spacing w:val="-11"/>
          <w:sz w:val="24"/>
        </w:rPr>
        <w:t xml:space="preserve"> </w:t>
      </w:r>
      <w:r>
        <w:rPr>
          <w:spacing w:val="-2"/>
          <w:sz w:val="24"/>
        </w:rPr>
        <w:t>(сухая</w:t>
      </w:r>
    </w:p>
    <w:p w14:paraId="3F425183" w14:textId="2C0061B9" w:rsidR="00F50CD0" w:rsidRDefault="00000000">
      <w:pPr>
        <w:pStyle w:val="a5"/>
        <w:numPr>
          <w:ilvl w:val="0"/>
          <w:numId w:val="42"/>
        </w:numPr>
        <w:tabs>
          <w:tab w:val="left" w:pos="282"/>
        </w:tabs>
        <w:spacing w:before="2"/>
        <w:ind w:left="281" w:hanging="140"/>
        <w:rPr>
          <w:sz w:val="24"/>
        </w:rPr>
      </w:pPr>
      <w:r>
        <w:rPr>
          <w:sz w:val="24"/>
        </w:rPr>
        <w:t>влажная</w:t>
      </w:r>
      <w:r>
        <w:rPr>
          <w:spacing w:val="-8"/>
          <w:sz w:val="24"/>
        </w:rPr>
        <w:t xml:space="preserve"> </w:t>
      </w:r>
      <w:r>
        <w:rPr>
          <w:spacing w:val="-9"/>
          <w:sz w:val="24"/>
        </w:rPr>
        <w:t xml:space="preserve"> </w:t>
      </w:r>
      <w:r>
        <w:rPr>
          <w:spacing w:val="-2"/>
          <w:sz w:val="24"/>
        </w:rPr>
        <w:t>заморозки).</w:t>
      </w:r>
    </w:p>
    <w:p w14:paraId="6E3DD758" w14:textId="77777777" w:rsidR="00F50CD0" w:rsidRDefault="00000000">
      <w:pPr>
        <w:pStyle w:val="a3"/>
        <w:spacing w:before="136" w:line="360" w:lineRule="auto"/>
        <w:ind w:left="708" w:right="1462" w:firstLine="0"/>
      </w:pPr>
      <w:r>
        <w:t>Солнце</w:t>
      </w:r>
      <w:r>
        <w:rPr>
          <w:spacing w:val="-4"/>
        </w:rPr>
        <w:t xml:space="preserve"> </w:t>
      </w:r>
      <w:r>
        <w:t>и</w:t>
      </w:r>
      <w:r>
        <w:rPr>
          <w:spacing w:val="-5"/>
        </w:rPr>
        <w:t xml:space="preserve"> </w:t>
      </w:r>
      <w:r>
        <w:t>изменения</w:t>
      </w:r>
      <w:r>
        <w:rPr>
          <w:spacing w:val="-3"/>
        </w:rPr>
        <w:t xml:space="preserve"> </w:t>
      </w:r>
      <w:r>
        <w:t>в</w:t>
      </w:r>
      <w:r>
        <w:rPr>
          <w:spacing w:val="-6"/>
        </w:rPr>
        <w:t xml:space="preserve"> </w:t>
      </w:r>
      <w:r>
        <w:t>неживой</w:t>
      </w:r>
      <w:r>
        <w:rPr>
          <w:spacing w:val="-3"/>
        </w:rPr>
        <w:t xml:space="preserve"> </w:t>
      </w:r>
      <w:r>
        <w:t>и</w:t>
      </w:r>
      <w:r>
        <w:rPr>
          <w:spacing w:val="-3"/>
        </w:rPr>
        <w:t xml:space="preserve"> </w:t>
      </w:r>
      <w:r>
        <w:t>живой</w:t>
      </w:r>
      <w:r>
        <w:rPr>
          <w:spacing w:val="-3"/>
        </w:rPr>
        <w:t xml:space="preserve"> </w:t>
      </w:r>
      <w:r>
        <w:t>природе.</w:t>
      </w:r>
      <w:r>
        <w:rPr>
          <w:spacing w:val="-3"/>
        </w:rPr>
        <w:t xml:space="preserve"> </w:t>
      </w:r>
      <w:r>
        <w:t>Долгота</w:t>
      </w:r>
      <w:r>
        <w:rPr>
          <w:spacing w:val="-4"/>
        </w:rPr>
        <w:t xml:space="preserve"> </w:t>
      </w:r>
      <w:r>
        <w:t>дня</w:t>
      </w:r>
      <w:r>
        <w:rPr>
          <w:spacing w:val="-3"/>
        </w:rPr>
        <w:t xml:space="preserve"> </w:t>
      </w:r>
      <w:r>
        <w:t>зимой</w:t>
      </w:r>
      <w:r>
        <w:rPr>
          <w:spacing w:val="-5"/>
        </w:rPr>
        <w:t xml:space="preserve"> </w:t>
      </w:r>
      <w:r>
        <w:t>и</w:t>
      </w:r>
      <w:r>
        <w:rPr>
          <w:spacing w:val="-3"/>
        </w:rPr>
        <w:t xml:space="preserve"> </w:t>
      </w:r>
      <w:r>
        <w:t>летом. Растения и животные в разное время года.</w:t>
      </w:r>
    </w:p>
    <w:p w14:paraId="557B331E" w14:textId="25B1D3A5" w:rsidR="00F50CD0" w:rsidRDefault="00000000">
      <w:pPr>
        <w:pStyle w:val="a3"/>
        <w:spacing w:before="1" w:line="360" w:lineRule="auto"/>
        <w:ind w:right="667"/>
      </w:pPr>
      <w: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 цветущие, летние и осенние растения. Увядание и появление растений. Подкормка птиц. Весенний сбор веток для гнездования птиц.</w:t>
      </w:r>
    </w:p>
    <w:p w14:paraId="7264F251" w14:textId="77777777" w:rsidR="00F50CD0" w:rsidRDefault="00000000">
      <w:pPr>
        <w:pStyle w:val="a3"/>
        <w:spacing w:line="360" w:lineRule="auto"/>
        <w:ind w:right="669"/>
      </w:pPr>
      <w:r>
        <w:t>Сад, огород. Поле, лес в разное время года. Домашние и дикие животные в разное время года.</w:t>
      </w:r>
    </w:p>
    <w:p w14:paraId="25B10743" w14:textId="77777777" w:rsidR="00F50CD0" w:rsidRDefault="00000000">
      <w:pPr>
        <w:pStyle w:val="a3"/>
        <w:ind w:left="708" w:firstLine="0"/>
      </w:pPr>
      <w:r>
        <w:t>Одежда</w:t>
      </w:r>
      <w:r>
        <w:rPr>
          <w:spacing w:val="-6"/>
        </w:rPr>
        <w:t xml:space="preserve"> </w:t>
      </w:r>
      <w:r>
        <w:t>людей,</w:t>
      </w:r>
      <w:r>
        <w:rPr>
          <w:spacing w:val="-2"/>
        </w:rPr>
        <w:t xml:space="preserve"> </w:t>
      </w:r>
      <w:r>
        <w:t>игры</w:t>
      </w:r>
      <w:r>
        <w:rPr>
          <w:spacing w:val="-3"/>
        </w:rPr>
        <w:t xml:space="preserve"> </w:t>
      </w:r>
      <w:r>
        <w:t>обучающихся,</w:t>
      </w:r>
      <w:r>
        <w:rPr>
          <w:spacing w:val="-3"/>
        </w:rPr>
        <w:t xml:space="preserve"> </w:t>
      </w:r>
      <w:r>
        <w:t>труд</w:t>
      </w:r>
      <w:r>
        <w:rPr>
          <w:spacing w:val="-2"/>
        </w:rPr>
        <w:t xml:space="preserve"> </w:t>
      </w:r>
      <w:r>
        <w:t>людей</w:t>
      </w:r>
      <w:r>
        <w:rPr>
          <w:spacing w:val="-2"/>
        </w:rPr>
        <w:t xml:space="preserve"> </w:t>
      </w:r>
      <w:r>
        <w:t>в</w:t>
      </w:r>
      <w:r>
        <w:rPr>
          <w:spacing w:val="-4"/>
        </w:rPr>
        <w:t xml:space="preserve"> </w:t>
      </w:r>
      <w:r>
        <w:t>разное</w:t>
      </w:r>
      <w:r>
        <w:rPr>
          <w:spacing w:val="-3"/>
        </w:rPr>
        <w:t xml:space="preserve"> </w:t>
      </w:r>
      <w:r>
        <w:t>время</w:t>
      </w:r>
      <w:r>
        <w:rPr>
          <w:spacing w:val="3"/>
        </w:rPr>
        <w:t xml:space="preserve"> </w:t>
      </w:r>
      <w:r>
        <w:rPr>
          <w:spacing w:val="-2"/>
        </w:rPr>
        <w:t>года.</w:t>
      </w:r>
    </w:p>
    <w:p w14:paraId="1370564E" w14:textId="321127D3" w:rsidR="00F50CD0" w:rsidRDefault="00000000">
      <w:pPr>
        <w:pStyle w:val="a3"/>
        <w:spacing w:before="140" w:line="360" w:lineRule="auto"/>
        <w:ind w:right="662"/>
      </w:pPr>
      <w:r>
        <w:t>Одежда людей в разное время года. Одевание на прогулку. Учет времени года, по годы, предполагаемых занятий (игры, наблюдения, спортивные занятия).</w:t>
      </w:r>
    </w:p>
    <w:p w14:paraId="57ABB451" w14:textId="77777777" w:rsidR="00F50CD0" w:rsidRDefault="00000000">
      <w:pPr>
        <w:pStyle w:val="a3"/>
        <w:ind w:left="708" w:firstLine="0"/>
      </w:pPr>
      <w:r>
        <w:t>Игры</w:t>
      </w:r>
      <w:r>
        <w:rPr>
          <w:spacing w:val="-3"/>
        </w:rPr>
        <w:t xml:space="preserve"> </w:t>
      </w:r>
      <w:r>
        <w:t>обучающихся</w:t>
      </w:r>
      <w:r>
        <w:rPr>
          <w:spacing w:val="-2"/>
        </w:rPr>
        <w:t xml:space="preserve"> </w:t>
      </w:r>
      <w:r>
        <w:t>в</w:t>
      </w:r>
      <w:r>
        <w:rPr>
          <w:spacing w:val="-3"/>
        </w:rPr>
        <w:t xml:space="preserve"> </w:t>
      </w:r>
      <w:r>
        <w:t>разные</w:t>
      </w:r>
      <w:r>
        <w:rPr>
          <w:spacing w:val="-4"/>
        </w:rPr>
        <w:t xml:space="preserve"> </w:t>
      </w:r>
      <w:r>
        <w:t>сезоны</w:t>
      </w:r>
      <w:r>
        <w:rPr>
          <w:spacing w:val="1"/>
        </w:rPr>
        <w:t xml:space="preserve"> </w:t>
      </w:r>
      <w:r>
        <w:rPr>
          <w:spacing w:val="-4"/>
        </w:rPr>
        <w:t>года.</w:t>
      </w:r>
    </w:p>
    <w:p w14:paraId="71317A4A" w14:textId="2562B592" w:rsidR="00F50CD0" w:rsidRDefault="00000000">
      <w:pPr>
        <w:pStyle w:val="a3"/>
        <w:spacing w:before="136" w:line="360" w:lineRule="auto"/>
        <w:ind w:right="666"/>
      </w:pPr>
      <w:r>
        <w:t>Труд</w:t>
      </w:r>
      <w:r>
        <w:rPr>
          <w:spacing w:val="-13"/>
        </w:rPr>
        <w:t xml:space="preserve"> </w:t>
      </w:r>
      <w:r>
        <w:t>людей</w:t>
      </w:r>
      <w:r>
        <w:rPr>
          <w:spacing w:val="-12"/>
        </w:rPr>
        <w:t xml:space="preserve"> </w:t>
      </w:r>
      <w:r>
        <w:t>в</w:t>
      </w:r>
      <w:r>
        <w:rPr>
          <w:spacing w:val="-11"/>
        </w:rPr>
        <w:t xml:space="preserve"> </w:t>
      </w:r>
      <w:r>
        <w:t>сельской</w:t>
      </w:r>
      <w:r>
        <w:rPr>
          <w:spacing w:val="-12"/>
        </w:rPr>
        <w:t xml:space="preserve"> </w:t>
      </w:r>
      <w:r>
        <w:t>местности</w:t>
      </w:r>
      <w:r>
        <w:rPr>
          <w:spacing w:val="-11"/>
        </w:rPr>
        <w:t xml:space="preserve"> </w:t>
      </w:r>
      <w:r>
        <w:t>и</w:t>
      </w:r>
      <w:r>
        <w:rPr>
          <w:spacing w:val="-12"/>
        </w:rPr>
        <w:t xml:space="preserve"> </w:t>
      </w:r>
      <w:r>
        <w:t>городе</w:t>
      </w:r>
      <w:r>
        <w:rPr>
          <w:spacing w:val="-14"/>
        </w:rPr>
        <w:t xml:space="preserve"> </w:t>
      </w:r>
      <w:r>
        <w:t>в</w:t>
      </w:r>
      <w:r>
        <w:rPr>
          <w:spacing w:val="-14"/>
        </w:rPr>
        <w:t xml:space="preserve"> </w:t>
      </w:r>
      <w:r>
        <w:t>разное</w:t>
      </w:r>
      <w:r>
        <w:rPr>
          <w:spacing w:val="-14"/>
        </w:rPr>
        <w:t xml:space="preserve"> </w:t>
      </w:r>
      <w:r>
        <w:t>время года.</w:t>
      </w:r>
      <w:r>
        <w:rPr>
          <w:spacing w:val="-13"/>
        </w:rPr>
        <w:t xml:space="preserve"> </w:t>
      </w:r>
      <w:r>
        <w:t>Предупреждение</w:t>
      </w:r>
      <w:r>
        <w:rPr>
          <w:spacing w:val="-14"/>
        </w:rPr>
        <w:t xml:space="preserve"> </w:t>
      </w:r>
      <w:r>
        <w:t>про студных</w:t>
      </w:r>
      <w:r>
        <w:rPr>
          <w:spacing w:val="-4"/>
        </w:rPr>
        <w:t xml:space="preserve"> </w:t>
      </w:r>
      <w:r>
        <w:t>заболеваний,</w:t>
      </w:r>
      <w:r>
        <w:rPr>
          <w:spacing w:val="-6"/>
        </w:rPr>
        <w:t xml:space="preserve"> </w:t>
      </w:r>
      <w:r>
        <w:t>гриппа,</w:t>
      </w:r>
      <w:r>
        <w:rPr>
          <w:spacing w:val="-6"/>
        </w:rPr>
        <w:t xml:space="preserve"> </w:t>
      </w:r>
      <w:r>
        <w:t>травм</w:t>
      </w:r>
      <w:r>
        <w:rPr>
          <w:spacing w:val="-7"/>
        </w:rPr>
        <w:t xml:space="preserve"> </w:t>
      </w:r>
      <w:r>
        <w:t>в</w:t>
      </w:r>
      <w:r>
        <w:rPr>
          <w:spacing w:val="-6"/>
        </w:rPr>
        <w:t xml:space="preserve"> </w:t>
      </w:r>
      <w:r>
        <w:t>связи</w:t>
      </w:r>
      <w:r>
        <w:rPr>
          <w:spacing w:val="-5"/>
        </w:rPr>
        <w:t xml:space="preserve"> </w:t>
      </w:r>
      <w:r>
        <w:t>с</w:t>
      </w:r>
      <w:r>
        <w:rPr>
          <w:spacing w:val="-7"/>
        </w:rPr>
        <w:t xml:space="preserve"> </w:t>
      </w:r>
      <w:r>
        <w:t>сезонными</w:t>
      </w:r>
      <w:r>
        <w:rPr>
          <w:spacing w:val="-5"/>
        </w:rPr>
        <w:t xml:space="preserve"> </w:t>
      </w:r>
      <w:r>
        <w:t>особенностями</w:t>
      </w:r>
      <w:r>
        <w:rPr>
          <w:spacing w:val="-5"/>
        </w:rPr>
        <w:t xml:space="preserve"> </w:t>
      </w:r>
      <w:r>
        <w:t>(похолодание,</w:t>
      </w:r>
      <w:r>
        <w:rPr>
          <w:spacing w:val="-6"/>
        </w:rPr>
        <w:t xml:space="preserve"> </w:t>
      </w:r>
      <w:r>
        <w:t>го лолед, жара).</w:t>
      </w:r>
    </w:p>
    <w:p w14:paraId="122D542F" w14:textId="77777777" w:rsidR="00F50CD0" w:rsidRDefault="00000000">
      <w:pPr>
        <w:pStyle w:val="a3"/>
        <w:spacing w:before="2" w:line="360" w:lineRule="auto"/>
        <w:ind w:right="672"/>
      </w:pPr>
      <w:r>
        <w:t>Неживая природа. Солнце, облака, луна, звезды. Воздух. Земля: песок, глина, камни. Почва.</w:t>
      </w:r>
      <w:r>
        <w:rPr>
          <w:spacing w:val="26"/>
        </w:rPr>
        <w:t xml:space="preserve"> </w:t>
      </w:r>
      <w:r>
        <w:t>Вода.</w:t>
      </w:r>
      <w:r>
        <w:rPr>
          <w:spacing w:val="24"/>
        </w:rPr>
        <w:t xml:space="preserve"> </w:t>
      </w:r>
      <w:r>
        <w:t>Узнавание</w:t>
      </w:r>
      <w:r>
        <w:rPr>
          <w:spacing w:val="23"/>
        </w:rPr>
        <w:t xml:space="preserve"> </w:t>
      </w:r>
      <w:r>
        <w:t>и</w:t>
      </w:r>
      <w:r>
        <w:rPr>
          <w:spacing w:val="25"/>
        </w:rPr>
        <w:t xml:space="preserve"> </w:t>
      </w:r>
      <w:r>
        <w:t>называние</w:t>
      </w:r>
      <w:r>
        <w:rPr>
          <w:spacing w:val="23"/>
        </w:rPr>
        <w:t xml:space="preserve"> </w:t>
      </w:r>
      <w:r>
        <w:t>объектов</w:t>
      </w:r>
      <w:r>
        <w:rPr>
          <w:spacing w:val="24"/>
        </w:rPr>
        <w:t xml:space="preserve"> </w:t>
      </w:r>
      <w:r>
        <w:t>неживой</w:t>
      </w:r>
      <w:r>
        <w:rPr>
          <w:spacing w:val="25"/>
        </w:rPr>
        <w:t xml:space="preserve"> </w:t>
      </w:r>
      <w:r>
        <w:t>природы.</w:t>
      </w:r>
      <w:r>
        <w:rPr>
          <w:spacing w:val="24"/>
        </w:rPr>
        <w:t xml:space="preserve"> </w:t>
      </w:r>
      <w:r>
        <w:t>Простейшие</w:t>
      </w:r>
      <w:r>
        <w:rPr>
          <w:spacing w:val="23"/>
        </w:rPr>
        <w:t xml:space="preserve"> </w:t>
      </w:r>
      <w:r>
        <w:t>признаки</w:t>
      </w:r>
    </w:p>
    <w:p w14:paraId="700346BE" w14:textId="77777777" w:rsidR="00F50CD0" w:rsidRDefault="00F50CD0">
      <w:pPr>
        <w:spacing w:line="360" w:lineRule="auto"/>
        <w:sectPr w:rsidR="00F50CD0" w:rsidSect="00AD1093">
          <w:pgSz w:w="11910" w:h="16840"/>
          <w:pgMar w:top="1040" w:right="180" w:bottom="1200" w:left="1560" w:header="0" w:footer="990" w:gutter="0"/>
          <w:cols w:space="720"/>
        </w:sectPr>
      </w:pPr>
    </w:p>
    <w:p w14:paraId="48BDE5A7" w14:textId="55AA5EB3" w:rsidR="00F50CD0" w:rsidRDefault="00000000">
      <w:pPr>
        <w:pStyle w:val="a3"/>
        <w:spacing w:before="68" w:line="360" w:lineRule="auto"/>
        <w:ind w:right="662" w:firstLine="0"/>
      </w:pPr>
      <w:r>
        <w:lastRenderedPageBreak/>
        <w:t>объектов неживой природы по основным параметрам: внешний вид, наиболее существен ные</w:t>
      </w:r>
      <w:r>
        <w:rPr>
          <w:spacing w:val="-7"/>
        </w:rPr>
        <w:t xml:space="preserve"> </w:t>
      </w:r>
      <w:r>
        <w:t>и</w:t>
      </w:r>
      <w:r>
        <w:rPr>
          <w:spacing w:val="-5"/>
        </w:rPr>
        <w:t xml:space="preserve"> </w:t>
      </w:r>
      <w:r>
        <w:t>заметные</w:t>
      </w:r>
      <w:r>
        <w:rPr>
          <w:spacing w:val="-7"/>
        </w:rPr>
        <w:t xml:space="preserve"> </w:t>
      </w:r>
      <w:r>
        <w:t>свойства</w:t>
      </w:r>
      <w:r>
        <w:rPr>
          <w:spacing w:val="-7"/>
        </w:rPr>
        <w:t xml:space="preserve"> </w:t>
      </w:r>
      <w:r>
        <w:t>(выделяемые</w:t>
      </w:r>
      <w:r>
        <w:rPr>
          <w:spacing w:val="-7"/>
        </w:rPr>
        <w:t xml:space="preserve"> </w:t>
      </w:r>
      <w:r>
        <w:t>при</w:t>
      </w:r>
      <w:r>
        <w:rPr>
          <w:spacing w:val="-5"/>
        </w:rPr>
        <w:t xml:space="preserve"> </w:t>
      </w:r>
      <w:r>
        <w:t>наблюдении</w:t>
      </w:r>
      <w:r>
        <w:rPr>
          <w:spacing w:val="-5"/>
        </w:rPr>
        <w:t xml:space="preserve"> </w:t>
      </w:r>
      <w:r>
        <w:t>ребенком),</w:t>
      </w:r>
      <w:r>
        <w:rPr>
          <w:spacing w:val="-7"/>
        </w:rPr>
        <w:t xml:space="preserve"> </w:t>
      </w:r>
      <w:r>
        <w:t>место</w:t>
      </w:r>
      <w:r>
        <w:rPr>
          <w:spacing w:val="-5"/>
        </w:rPr>
        <w:t xml:space="preserve"> </w:t>
      </w:r>
      <w:r>
        <w:t>в</w:t>
      </w:r>
      <w:r>
        <w:rPr>
          <w:spacing w:val="-6"/>
        </w:rPr>
        <w:t xml:space="preserve"> </w:t>
      </w:r>
      <w:r>
        <w:t>природе,</w:t>
      </w:r>
      <w:r>
        <w:rPr>
          <w:spacing w:val="-8"/>
        </w:rPr>
        <w:t xml:space="preserve"> </w:t>
      </w:r>
      <w:r>
        <w:t>значе ние.</w:t>
      </w:r>
      <w:r>
        <w:rPr>
          <w:spacing w:val="-6"/>
        </w:rPr>
        <w:t xml:space="preserve"> </w:t>
      </w:r>
      <w:r>
        <w:t>Элементарные</w:t>
      </w:r>
      <w:r>
        <w:rPr>
          <w:spacing w:val="-7"/>
        </w:rPr>
        <w:t xml:space="preserve"> </w:t>
      </w:r>
      <w:r>
        <w:t>сведения</w:t>
      </w:r>
      <w:r>
        <w:rPr>
          <w:spacing w:val="-6"/>
        </w:rPr>
        <w:t xml:space="preserve"> </w:t>
      </w:r>
      <w:r>
        <w:t>о</w:t>
      </w:r>
      <w:r>
        <w:rPr>
          <w:spacing w:val="-6"/>
        </w:rPr>
        <w:t xml:space="preserve"> </w:t>
      </w:r>
      <w:r>
        <w:t>Земле,</w:t>
      </w:r>
      <w:r>
        <w:rPr>
          <w:spacing w:val="-6"/>
        </w:rPr>
        <w:t xml:space="preserve"> </w:t>
      </w:r>
      <w:r>
        <w:t>как</w:t>
      </w:r>
      <w:r>
        <w:rPr>
          <w:spacing w:val="-5"/>
        </w:rPr>
        <w:t xml:space="preserve"> </w:t>
      </w:r>
      <w:r>
        <w:t>планете,</w:t>
      </w:r>
      <w:r>
        <w:rPr>
          <w:spacing w:val="-6"/>
        </w:rPr>
        <w:t xml:space="preserve"> </w:t>
      </w:r>
      <w:r>
        <w:t>и</w:t>
      </w:r>
      <w:r>
        <w:rPr>
          <w:spacing w:val="-5"/>
        </w:rPr>
        <w:t xml:space="preserve"> </w:t>
      </w:r>
      <w:r>
        <w:t>Солнце</w:t>
      </w:r>
      <w:r>
        <w:rPr>
          <w:spacing w:val="-2"/>
        </w:rPr>
        <w:t xml:space="preserve"> </w:t>
      </w:r>
      <w:r>
        <w:rPr>
          <w:spacing w:val="-7"/>
        </w:rPr>
        <w:t xml:space="preserve"> </w:t>
      </w:r>
      <w:r>
        <w:t>звезде,</w:t>
      </w:r>
      <w:r>
        <w:rPr>
          <w:spacing w:val="-6"/>
        </w:rPr>
        <w:t xml:space="preserve"> </w:t>
      </w:r>
      <w:r>
        <w:t>вокруг</w:t>
      </w:r>
      <w:r>
        <w:rPr>
          <w:spacing w:val="-6"/>
        </w:rPr>
        <w:t xml:space="preserve"> </w:t>
      </w:r>
      <w:r>
        <w:t>которой</w:t>
      </w:r>
      <w:r>
        <w:rPr>
          <w:spacing w:val="-5"/>
        </w:rPr>
        <w:t xml:space="preserve"> </w:t>
      </w:r>
      <w:r>
        <w:t>в</w:t>
      </w:r>
      <w:r>
        <w:rPr>
          <w:spacing w:val="-6"/>
        </w:rPr>
        <w:t xml:space="preserve"> </w:t>
      </w:r>
      <w:r>
        <w:t>кос мосе двигается Земля.</w:t>
      </w:r>
    </w:p>
    <w:p w14:paraId="3820109C" w14:textId="77777777" w:rsidR="00F50CD0" w:rsidRDefault="00000000">
      <w:pPr>
        <w:pStyle w:val="a3"/>
        <w:spacing w:before="1"/>
        <w:ind w:left="708" w:firstLine="0"/>
      </w:pPr>
      <w:r>
        <w:t>Живая</w:t>
      </w:r>
      <w:r>
        <w:rPr>
          <w:spacing w:val="-3"/>
        </w:rPr>
        <w:t xml:space="preserve"> </w:t>
      </w:r>
      <w:r>
        <w:rPr>
          <w:spacing w:val="-2"/>
        </w:rPr>
        <w:t>природа:</w:t>
      </w:r>
    </w:p>
    <w:p w14:paraId="4129FB73" w14:textId="77777777" w:rsidR="00F50CD0" w:rsidRDefault="00000000">
      <w:pPr>
        <w:pStyle w:val="a3"/>
        <w:spacing w:before="139"/>
        <w:ind w:left="708" w:firstLine="0"/>
        <w:jc w:val="left"/>
      </w:pPr>
      <w:r>
        <w:rPr>
          <w:spacing w:val="-2"/>
        </w:rPr>
        <w:t>Растения.</w:t>
      </w:r>
    </w:p>
    <w:p w14:paraId="02A04F43" w14:textId="03FFD245" w:rsidR="00F50CD0" w:rsidRDefault="00000000">
      <w:pPr>
        <w:pStyle w:val="a3"/>
        <w:spacing w:before="137" w:line="360" w:lineRule="auto"/>
        <w:ind w:right="669"/>
      </w:pPr>
      <w:r>
        <w:t>Растения культурные. Овощи. Фрукты. Ягоды. Арбуз, дыня, тыква. Зерновые куль туры. Внешний вид, место произрастания, использование. Значение для жизни человека. Употребление в пищу.</w:t>
      </w:r>
    </w:p>
    <w:p w14:paraId="5B0D60B4" w14:textId="61814850" w:rsidR="00F50CD0" w:rsidRDefault="00000000">
      <w:pPr>
        <w:pStyle w:val="a3"/>
        <w:spacing w:before="2" w:line="360" w:lineRule="auto"/>
        <w:ind w:right="669"/>
      </w:pPr>
      <w:r>
        <w:t>Растения</w:t>
      </w:r>
      <w:r>
        <w:rPr>
          <w:spacing w:val="-6"/>
        </w:rPr>
        <w:t xml:space="preserve"> </w:t>
      </w:r>
      <w:r>
        <w:t>комнатные.</w:t>
      </w:r>
      <w:r>
        <w:rPr>
          <w:spacing w:val="-6"/>
        </w:rPr>
        <w:t xml:space="preserve"> </w:t>
      </w:r>
      <w:r>
        <w:t>Название.</w:t>
      </w:r>
      <w:r>
        <w:rPr>
          <w:spacing w:val="-6"/>
        </w:rPr>
        <w:t xml:space="preserve"> </w:t>
      </w:r>
      <w:r>
        <w:t>Внешнее</w:t>
      </w:r>
      <w:r>
        <w:rPr>
          <w:spacing w:val="-4"/>
        </w:rPr>
        <w:t xml:space="preserve"> </w:t>
      </w:r>
      <w:r>
        <w:t>строение</w:t>
      </w:r>
      <w:r>
        <w:rPr>
          <w:spacing w:val="-7"/>
        </w:rPr>
        <w:t xml:space="preserve"> </w:t>
      </w:r>
      <w:r>
        <w:t>(корень,</w:t>
      </w:r>
      <w:r>
        <w:rPr>
          <w:spacing w:val="-6"/>
        </w:rPr>
        <w:t xml:space="preserve"> </w:t>
      </w:r>
      <w:r>
        <w:t>стебель,</w:t>
      </w:r>
      <w:r>
        <w:rPr>
          <w:spacing w:val="-6"/>
        </w:rPr>
        <w:t xml:space="preserve"> </w:t>
      </w:r>
      <w:r>
        <w:t>лист).</w:t>
      </w:r>
      <w:r>
        <w:rPr>
          <w:spacing w:val="-6"/>
        </w:rPr>
        <w:t xml:space="preserve"> </w:t>
      </w:r>
      <w:r>
        <w:t>Уход.</w:t>
      </w:r>
      <w:r>
        <w:rPr>
          <w:spacing w:val="-6"/>
        </w:rPr>
        <w:t xml:space="preserve"> </w:t>
      </w:r>
      <w:r>
        <w:t>Рас тения дикорастущие. Деревья. Кустарники. Травянистые растения. Корень, стебель, лист, цветок,</w:t>
      </w:r>
      <w:r>
        <w:rPr>
          <w:spacing w:val="-9"/>
        </w:rPr>
        <w:t xml:space="preserve"> </w:t>
      </w:r>
      <w:r>
        <w:t>плод</w:t>
      </w:r>
      <w:r>
        <w:rPr>
          <w:spacing w:val="-11"/>
        </w:rPr>
        <w:t xml:space="preserve"> </w:t>
      </w:r>
      <w:r>
        <w:t>и</w:t>
      </w:r>
      <w:r>
        <w:rPr>
          <w:spacing w:val="-8"/>
        </w:rPr>
        <w:t xml:space="preserve"> </w:t>
      </w:r>
      <w:r>
        <w:t>семена.</w:t>
      </w:r>
      <w:r>
        <w:rPr>
          <w:spacing w:val="-7"/>
        </w:rPr>
        <w:t xml:space="preserve"> </w:t>
      </w:r>
      <w:r>
        <w:t>Первичные</w:t>
      </w:r>
      <w:r>
        <w:rPr>
          <w:spacing w:val="-11"/>
        </w:rPr>
        <w:t xml:space="preserve"> </w:t>
      </w:r>
      <w:r>
        <w:t>представление</w:t>
      </w:r>
      <w:r>
        <w:rPr>
          <w:spacing w:val="-10"/>
        </w:rPr>
        <w:t xml:space="preserve"> </w:t>
      </w:r>
      <w:r>
        <w:t>о</w:t>
      </w:r>
      <w:r>
        <w:rPr>
          <w:spacing w:val="-9"/>
        </w:rPr>
        <w:t xml:space="preserve"> </w:t>
      </w:r>
      <w:r>
        <w:t>способах</w:t>
      </w:r>
      <w:r>
        <w:rPr>
          <w:spacing w:val="-7"/>
        </w:rPr>
        <w:t xml:space="preserve"> </w:t>
      </w:r>
      <w:r>
        <w:t>размножения.</w:t>
      </w:r>
      <w:r>
        <w:rPr>
          <w:spacing w:val="-9"/>
        </w:rPr>
        <w:t xml:space="preserve"> </w:t>
      </w:r>
      <w:r>
        <w:t>Развитие</w:t>
      </w:r>
      <w:r>
        <w:rPr>
          <w:spacing w:val="-10"/>
        </w:rPr>
        <w:t xml:space="preserve"> </w:t>
      </w:r>
      <w:r>
        <w:t>расте ние из семени на примере гороха или фасоли. Значение растений в природе. Охрана, ис пользование человеком.</w:t>
      </w:r>
    </w:p>
    <w:p w14:paraId="2B43CF68" w14:textId="37C00CFD" w:rsidR="00F50CD0" w:rsidRDefault="00000000">
      <w:pPr>
        <w:pStyle w:val="a3"/>
        <w:spacing w:line="360" w:lineRule="auto"/>
        <w:ind w:right="670"/>
      </w:pPr>
      <w:r>
        <w:t>Грибы. Шляпочные грибы: съедобные и не съедобные. Название. Место произраста ния. Внешний вид. Значение в природе. Использование человеком.</w:t>
      </w:r>
    </w:p>
    <w:p w14:paraId="6378967B" w14:textId="77777777" w:rsidR="00F50CD0" w:rsidRDefault="00000000">
      <w:pPr>
        <w:pStyle w:val="a3"/>
        <w:ind w:left="708" w:firstLine="0"/>
        <w:jc w:val="left"/>
      </w:pPr>
      <w:r>
        <w:rPr>
          <w:spacing w:val="-2"/>
        </w:rPr>
        <w:t>Животные.</w:t>
      </w:r>
    </w:p>
    <w:p w14:paraId="2431D463" w14:textId="07D2FEB1" w:rsidR="00F50CD0" w:rsidRDefault="00000000">
      <w:pPr>
        <w:pStyle w:val="a3"/>
        <w:spacing w:before="139" w:line="360" w:lineRule="auto"/>
        <w:ind w:right="668"/>
        <w:jc w:val="right"/>
      </w:pPr>
      <w:r>
        <w:t>Животные домашние. Звери. Птицы. Названия. Внешнее строение: части тела. Усло вия</w:t>
      </w:r>
      <w:r>
        <w:rPr>
          <w:spacing w:val="-1"/>
        </w:rPr>
        <w:t xml:space="preserve"> </w:t>
      </w:r>
      <w:r>
        <w:t>обитания,</w:t>
      </w:r>
      <w:r>
        <w:rPr>
          <w:spacing w:val="-1"/>
        </w:rPr>
        <w:t xml:space="preserve"> </w:t>
      </w:r>
      <w:r>
        <w:t>чем</w:t>
      </w:r>
      <w:r>
        <w:rPr>
          <w:spacing w:val="-2"/>
        </w:rPr>
        <w:t xml:space="preserve"> </w:t>
      </w:r>
      <w:r>
        <w:t>кормятся</w:t>
      </w:r>
      <w:r>
        <w:rPr>
          <w:spacing w:val="-2"/>
        </w:rPr>
        <w:t xml:space="preserve"> </w:t>
      </w:r>
      <w:r>
        <w:t>сами животные,</w:t>
      </w:r>
      <w:r>
        <w:rPr>
          <w:spacing w:val="-1"/>
        </w:rPr>
        <w:t xml:space="preserve"> </w:t>
      </w:r>
      <w:r>
        <w:t>чем</w:t>
      </w:r>
      <w:r>
        <w:rPr>
          <w:spacing w:val="-2"/>
        </w:rPr>
        <w:t xml:space="preserve"> </w:t>
      </w:r>
      <w:r>
        <w:t>кормят их люди.</w:t>
      </w:r>
      <w:r>
        <w:rPr>
          <w:spacing w:val="-1"/>
        </w:rPr>
        <w:t xml:space="preserve"> </w:t>
      </w:r>
      <w:r>
        <w:t>Место</w:t>
      </w:r>
      <w:r>
        <w:rPr>
          <w:spacing w:val="-1"/>
        </w:rPr>
        <w:t xml:space="preserve"> </w:t>
      </w:r>
      <w:r>
        <w:t>в</w:t>
      </w:r>
      <w:r>
        <w:rPr>
          <w:spacing w:val="-2"/>
        </w:rPr>
        <w:t xml:space="preserve"> </w:t>
      </w:r>
      <w:r>
        <w:t>жизни человека (для</w:t>
      </w:r>
      <w:r>
        <w:rPr>
          <w:spacing w:val="-3"/>
        </w:rPr>
        <w:t xml:space="preserve"> </w:t>
      </w:r>
      <w:r>
        <w:t>чего</w:t>
      </w:r>
      <w:r>
        <w:rPr>
          <w:spacing w:val="-4"/>
        </w:rPr>
        <w:t xml:space="preserve"> </w:t>
      </w:r>
      <w:r>
        <w:t>содержат</w:t>
      </w:r>
      <w:r>
        <w:rPr>
          <w:spacing w:val="-3"/>
        </w:rPr>
        <w:t xml:space="preserve"> </w:t>
      </w:r>
      <w:r>
        <w:t>животное),</w:t>
      </w:r>
      <w:r>
        <w:rPr>
          <w:spacing w:val="-3"/>
        </w:rPr>
        <w:t xml:space="preserve"> </w:t>
      </w:r>
      <w:r>
        <w:t>забота</w:t>
      </w:r>
      <w:r>
        <w:rPr>
          <w:spacing w:val="-3"/>
        </w:rPr>
        <w:t xml:space="preserve"> </w:t>
      </w:r>
      <w:r>
        <w:t>и</w:t>
      </w:r>
      <w:r>
        <w:rPr>
          <w:spacing w:val="-1"/>
        </w:rPr>
        <w:t xml:space="preserve"> </w:t>
      </w:r>
      <w:r>
        <w:t>уход</w:t>
      </w:r>
      <w:r>
        <w:rPr>
          <w:spacing w:val="-3"/>
        </w:rPr>
        <w:t xml:space="preserve"> </w:t>
      </w:r>
      <w:r>
        <w:t>за</w:t>
      </w:r>
      <w:r>
        <w:rPr>
          <w:spacing w:val="-4"/>
        </w:rPr>
        <w:t xml:space="preserve"> </w:t>
      </w:r>
      <w:r>
        <w:t>животным.</w:t>
      </w:r>
      <w:r>
        <w:rPr>
          <w:spacing w:val="-3"/>
        </w:rPr>
        <w:t xml:space="preserve"> </w:t>
      </w:r>
      <w:r>
        <w:t>Скотный</w:t>
      </w:r>
      <w:r>
        <w:rPr>
          <w:spacing w:val="-3"/>
        </w:rPr>
        <w:t xml:space="preserve"> </w:t>
      </w:r>
      <w:r>
        <w:t>двор,</w:t>
      </w:r>
      <w:r>
        <w:rPr>
          <w:spacing w:val="-4"/>
        </w:rPr>
        <w:t xml:space="preserve"> </w:t>
      </w:r>
      <w:r>
        <w:t>птичник,</w:t>
      </w:r>
      <w:r>
        <w:rPr>
          <w:spacing w:val="-3"/>
        </w:rPr>
        <w:t xml:space="preserve"> </w:t>
      </w:r>
      <w:r>
        <w:t>ферма. Животные дикие. Звери. Птицы. Змеи. Лягушка. Рыбы. Насекомые. Названия. Внеш</w:t>
      </w:r>
    </w:p>
    <w:p w14:paraId="26AD9C6E" w14:textId="77777777" w:rsidR="00F50CD0" w:rsidRDefault="00000000">
      <w:pPr>
        <w:pStyle w:val="a3"/>
        <w:spacing w:line="360" w:lineRule="auto"/>
        <w:ind w:right="665" w:firstLine="0"/>
      </w:pPr>
      <w:r>
        <w:t>нее</w:t>
      </w:r>
      <w:r>
        <w:rPr>
          <w:spacing w:val="-14"/>
        </w:rPr>
        <w:t xml:space="preserve"> </w:t>
      </w:r>
      <w:r>
        <w:t>строение:</w:t>
      </w:r>
      <w:r>
        <w:rPr>
          <w:spacing w:val="-13"/>
        </w:rPr>
        <w:t xml:space="preserve"> </w:t>
      </w:r>
      <w:r>
        <w:t>названия</w:t>
      </w:r>
      <w:r>
        <w:rPr>
          <w:spacing w:val="-13"/>
        </w:rPr>
        <w:t xml:space="preserve"> </w:t>
      </w:r>
      <w:r>
        <w:t>частей</w:t>
      </w:r>
      <w:r>
        <w:rPr>
          <w:spacing w:val="-12"/>
        </w:rPr>
        <w:t xml:space="preserve"> </w:t>
      </w:r>
      <w:r>
        <w:t>тела.</w:t>
      </w:r>
      <w:r>
        <w:rPr>
          <w:spacing w:val="-11"/>
        </w:rPr>
        <w:t xml:space="preserve"> </w:t>
      </w:r>
      <w:r>
        <w:t>Место</w:t>
      </w:r>
      <w:r>
        <w:rPr>
          <w:spacing w:val="-12"/>
        </w:rPr>
        <w:t xml:space="preserve"> </w:t>
      </w:r>
      <w:r>
        <w:t>обитания,</w:t>
      </w:r>
      <w:r>
        <w:rPr>
          <w:spacing w:val="-13"/>
        </w:rPr>
        <w:t xml:space="preserve"> </w:t>
      </w:r>
      <w:r>
        <w:t>питание,</w:t>
      </w:r>
      <w:r>
        <w:rPr>
          <w:spacing w:val="-7"/>
        </w:rPr>
        <w:t xml:space="preserve"> </w:t>
      </w:r>
      <w:r>
        <w:t>образ</w:t>
      </w:r>
      <w:r>
        <w:rPr>
          <w:spacing w:val="-12"/>
        </w:rPr>
        <w:t xml:space="preserve"> </w:t>
      </w:r>
      <w:r>
        <w:t>жизни.</w:t>
      </w:r>
      <w:r>
        <w:rPr>
          <w:spacing w:val="-15"/>
        </w:rPr>
        <w:t xml:space="preserve"> </w:t>
      </w:r>
      <w:r>
        <w:t>Роль</w:t>
      </w:r>
      <w:r>
        <w:rPr>
          <w:spacing w:val="-12"/>
        </w:rPr>
        <w:t xml:space="preserve"> </w:t>
      </w:r>
      <w:r>
        <w:t>в</w:t>
      </w:r>
      <w:r>
        <w:rPr>
          <w:spacing w:val="-14"/>
        </w:rPr>
        <w:t xml:space="preserve"> </w:t>
      </w:r>
      <w:r>
        <w:t>природе. Помощь</w:t>
      </w:r>
      <w:r>
        <w:rPr>
          <w:spacing w:val="-15"/>
        </w:rPr>
        <w:t xml:space="preserve"> </w:t>
      </w:r>
      <w:r>
        <w:t>птицам</w:t>
      </w:r>
      <w:r>
        <w:rPr>
          <w:spacing w:val="-15"/>
        </w:rPr>
        <w:t xml:space="preserve"> </w:t>
      </w:r>
      <w:r>
        <w:t>зимой</w:t>
      </w:r>
      <w:r>
        <w:rPr>
          <w:spacing w:val="-15"/>
        </w:rPr>
        <w:t xml:space="preserve"> </w:t>
      </w:r>
      <w:r>
        <w:t>(подкормка,</w:t>
      </w:r>
      <w:r>
        <w:rPr>
          <w:spacing w:val="-15"/>
        </w:rPr>
        <w:t xml:space="preserve"> </w:t>
      </w:r>
      <w:r>
        <w:t>изготовление</w:t>
      </w:r>
      <w:r>
        <w:rPr>
          <w:spacing w:val="-15"/>
        </w:rPr>
        <w:t xml:space="preserve"> </w:t>
      </w:r>
      <w:r>
        <w:t>кормушек)</w:t>
      </w:r>
      <w:r>
        <w:rPr>
          <w:spacing w:val="-15"/>
        </w:rPr>
        <w:t xml:space="preserve"> </w:t>
      </w:r>
      <w:r>
        <w:t>и</w:t>
      </w:r>
      <w:r>
        <w:rPr>
          <w:spacing w:val="-15"/>
        </w:rPr>
        <w:t xml:space="preserve"> </w:t>
      </w:r>
      <w:r>
        <w:t>весной</w:t>
      </w:r>
      <w:r>
        <w:rPr>
          <w:spacing w:val="-15"/>
        </w:rPr>
        <w:t xml:space="preserve"> </w:t>
      </w:r>
      <w:r>
        <w:t>в</w:t>
      </w:r>
      <w:r>
        <w:rPr>
          <w:spacing w:val="-15"/>
        </w:rPr>
        <w:t xml:space="preserve"> </w:t>
      </w:r>
      <w:r>
        <w:t>период</w:t>
      </w:r>
      <w:r>
        <w:rPr>
          <w:spacing w:val="-15"/>
        </w:rPr>
        <w:t xml:space="preserve"> </w:t>
      </w:r>
      <w:r>
        <w:t>гнездования (сбор веток для гнезд, соблюдение тишины и уединенности птиц на природе).</w:t>
      </w:r>
    </w:p>
    <w:p w14:paraId="6D56DFDB" w14:textId="0C67B746" w:rsidR="00F50CD0" w:rsidRDefault="00000000">
      <w:pPr>
        <w:pStyle w:val="a3"/>
        <w:spacing w:line="360" w:lineRule="auto"/>
        <w:ind w:right="664"/>
      </w:pPr>
      <w:r>
        <w:t>Охрана</w:t>
      </w:r>
      <w:r>
        <w:rPr>
          <w:spacing w:val="-6"/>
        </w:rPr>
        <w:t xml:space="preserve"> </w:t>
      </w:r>
      <w:r>
        <w:t>природы:</w:t>
      </w:r>
      <w:r>
        <w:rPr>
          <w:spacing w:val="-5"/>
        </w:rPr>
        <w:t xml:space="preserve"> </w:t>
      </w:r>
      <w:r>
        <w:t>наблюдения</w:t>
      </w:r>
      <w:r>
        <w:rPr>
          <w:spacing w:val="-5"/>
        </w:rPr>
        <w:t xml:space="preserve"> </w:t>
      </w:r>
      <w:r>
        <w:t>за</w:t>
      </w:r>
      <w:r>
        <w:rPr>
          <w:spacing w:val="-6"/>
        </w:rPr>
        <w:t xml:space="preserve"> </w:t>
      </w:r>
      <w:r>
        <w:t>жизнью</w:t>
      </w:r>
      <w:r>
        <w:rPr>
          <w:spacing w:val="-4"/>
        </w:rPr>
        <w:t xml:space="preserve"> </w:t>
      </w:r>
      <w:r>
        <w:t>живой</w:t>
      </w:r>
      <w:r>
        <w:rPr>
          <w:spacing w:val="-4"/>
        </w:rPr>
        <w:t xml:space="preserve"> </w:t>
      </w:r>
      <w:r>
        <w:t>природы,</w:t>
      </w:r>
      <w:r>
        <w:rPr>
          <w:spacing w:val="-2"/>
        </w:rPr>
        <w:t xml:space="preserve"> </w:t>
      </w:r>
      <w:r>
        <w:t>уход</w:t>
      </w:r>
      <w:r>
        <w:rPr>
          <w:spacing w:val="-5"/>
        </w:rPr>
        <w:t xml:space="preserve"> </w:t>
      </w:r>
      <w:r>
        <w:t>за</w:t>
      </w:r>
      <w:r>
        <w:rPr>
          <w:spacing w:val="-6"/>
        </w:rPr>
        <w:t xml:space="preserve"> </w:t>
      </w:r>
      <w:r>
        <w:t>комнатными</w:t>
      </w:r>
      <w:r>
        <w:rPr>
          <w:spacing w:val="-4"/>
        </w:rPr>
        <w:t xml:space="preserve"> </w:t>
      </w:r>
      <w:r>
        <w:t>расте ниями,</w:t>
      </w:r>
      <w:r>
        <w:rPr>
          <w:spacing w:val="-7"/>
        </w:rPr>
        <w:t xml:space="preserve"> </w:t>
      </w:r>
      <w:r>
        <w:t>посадка</w:t>
      </w:r>
      <w:r>
        <w:rPr>
          <w:spacing w:val="-8"/>
        </w:rPr>
        <w:t xml:space="preserve"> </w:t>
      </w:r>
      <w:r>
        <w:t>и</w:t>
      </w:r>
      <w:r>
        <w:rPr>
          <w:spacing w:val="-4"/>
        </w:rPr>
        <w:t xml:space="preserve"> </w:t>
      </w:r>
      <w:r>
        <w:t>уход</w:t>
      </w:r>
      <w:r>
        <w:rPr>
          <w:spacing w:val="-7"/>
        </w:rPr>
        <w:t xml:space="preserve"> </w:t>
      </w:r>
      <w:r>
        <w:t>за</w:t>
      </w:r>
      <w:r>
        <w:rPr>
          <w:spacing w:val="-8"/>
        </w:rPr>
        <w:t xml:space="preserve"> </w:t>
      </w:r>
      <w:r>
        <w:t>растением,</w:t>
      </w:r>
      <w:r>
        <w:rPr>
          <w:spacing w:val="-7"/>
        </w:rPr>
        <w:t xml:space="preserve"> </w:t>
      </w:r>
      <w:r>
        <w:t>бережное</w:t>
      </w:r>
      <w:r>
        <w:rPr>
          <w:spacing w:val="-6"/>
        </w:rPr>
        <w:t xml:space="preserve"> </w:t>
      </w:r>
      <w:r>
        <w:t>отношение</w:t>
      </w:r>
      <w:r>
        <w:rPr>
          <w:spacing w:val="-8"/>
        </w:rPr>
        <w:t xml:space="preserve"> </w:t>
      </w:r>
      <w:r>
        <w:t>к</w:t>
      </w:r>
      <w:r>
        <w:rPr>
          <w:spacing w:val="-7"/>
        </w:rPr>
        <w:t xml:space="preserve"> </w:t>
      </w:r>
      <w:r>
        <w:t>дикорастущим</w:t>
      </w:r>
      <w:r>
        <w:rPr>
          <w:spacing w:val="-8"/>
        </w:rPr>
        <w:t xml:space="preserve"> </w:t>
      </w:r>
      <w:r>
        <w:t>растениям,</w:t>
      </w:r>
      <w:r>
        <w:rPr>
          <w:spacing w:val="-7"/>
        </w:rPr>
        <w:t xml:space="preserve"> </w:t>
      </w:r>
      <w:r>
        <w:t>пра 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 дами помощи диким животным.</w:t>
      </w:r>
    </w:p>
    <w:p w14:paraId="38D6C1BB" w14:textId="77777777" w:rsidR="00F50CD0" w:rsidRDefault="00000000">
      <w:pPr>
        <w:pStyle w:val="a3"/>
        <w:spacing w:before="1" w:line="360" w:lineRule="auto"/>
        <w:ind w:right="675"/>
      </w:pPr>
      <w:r>
        <w:t>Человек. Мальчик и девочка. Возрастные группы ("малыш", "школьник", "молодой человек", "взрослый", "пожилой").</w:t>
      </w:r>
    </w:p>
    <w:p w14:paraId="21D2EF70" w14:textId="77777777" w:rsidR="00F50CD0" w:rsidRDefault="00000000">
      <w:pPr>
        <w:pStyle w:val="a3"/>
        <w:spacing w:line="360" w:lineRule="auto"/>
        <w:ind w:right="668"/>
      </w:pPr>
      <w:r>
        <w:t>Строение тела человека (голова, туловище, ноги и руки (конечности). Ориентировка в</w:t>
      </w:r>
      <w:r>
        <w:rPr>
          <w:spacing w:val="-4"/>
        </w:rPr>
        <w:t xml:space="preserve"> </w:t>
      </w:r>
      <w:r>
        <w:t>схеме</w:t>
      </w:r>
      <w:r>
        <w:rPr>
          <w:spacing w:val="-4"/>
        </w:rPr>
        <w:t xml:space="preserve"> </w:t>
      </w:r>
      <w:r>
        <w:t>тела</w:t>
      </w:r>
      <w:r>
        <w:rPr>
          <w:spacing w:val="-4"/>
        </w:rPr>
        <w:t xml:space="preserve"> </w:t>
      </w:r>
      <w:r>
        <w:t>на</w:t>
      </w:r>
      <w:r>
        <w:rPr>
          <w:spacing w:val="-4"/>
        </w:rPr>
        <w:t xml:space="preserve"> </w:t>
      </w:r>
      <w:r>
        <w:t>картинке</w:t>
      </w:r>
      <w:r>
        <w:rPr>
          <w:spacing w:val="-4"/>
        </w:rPr>
        <w:t xml:space="preserve"> </w:t>
      </w:r>
      <w:r>
        <w:t>и</w:t>
      </w:r>
      <w:r>
        <w:rPr>
          <w:spacing w:val="-3"/>
        </w:rPr>
        <w:t xml:space="preserve"> </w:t>
      </w:r>
      <w:r>
        <w:t>на</w:t>
      </w:r>
      <w:r>
        <w:rPr>
          <w:spacing w:val="-4"/>
        </w:rPr>
        <w:t xml:space="preserve"> </w:t>
      </w:r>
      <w:r>
        <w:t>себе.</w:t>
      </w:r>
      <w:r>
        <w:rPr>
          <w:spacing w:val="-3"/>
        </w:rPr>
        <w:t xml:space="preserve"> </w:t>
      </w:r>
      <w:r>
        <w:t>Голова,</w:t>
      </w:r>
      <w:r>
        <w:rPr>
          <w:spacing w:val="-3"/>
        </w:rPr>
        <w:t xml:space="preserve"> </w:t>
      </w:r>
      <w:r>
        <w:t>лицо:</w:t>
      </w:r>
      <w:r>
        <w:rPr>
          <w:spacing w:val="-3"/>
        </w:rPr>
        <w:t xml:space="preserve"> </w:t>
      </w:r>
      <w:r>
        <w:t>глаза,</w:t>
      </w:r>
      <w:r>
        <w:rPr>
          <w:spacing w:val="-3"/>
        </w:rPr>
        <w:t xml:space="preserve"> </w:t>
      </w:r>
      <w:r>
        <w:t>нос,</w:t>
      </w:r>
      <w:r>
        <w:rPr>
          <w:spacing w:val="-3"/>
        </w:rPr>
        <w:t xml:space="preserve"> </w:t>
      </w:r>
      <w:r>
        <w:t>рот,</w:t>
      </w:r>
      <w:r>
        <w:rPr>
          <w:spacing w:val="-3"/>
        </w:rPr>
        <w:t xml:space="preserve"> </w:t>
      </w:r>
      <w:r>
        <w:t>уши.</w:t>
      </w:r>
      <w:r>
        <w:rPr>
          <w:spacing w:val="-3"/>
        </w:rPr>
        <w:t xml:space="preserve"> </w:t>
      </w:r>
      <w:r>
        <w:t>Покровы</w:t>
      </w:r>
      <w:r>
        <w:rPr>
          <w:spacing w:val="-4"/>
        </w:rPr>
        <w:t xml:space="preserve"> </w:t>
      </w:r>
      <w:r>
        <w:t>тела:</w:t>
      </w:r>
      <w:r>
        <w:rPr>
          <w:spacing w:val="-3"/>
        </w:rPr>
        <w:t xml:space="preserve"> </w:t>
      </w:r>
      <w:r>
        <w:t>кожа, ногти, волосы.</w:t>
      </w:r>
    </w:p>
    <w:p w14:paraId="3438609F" w14:textId="77777777" w:rsidR="00F50CD0" w:rsidRDefault="00F50CD0">
      <w:pPr>
        <w:spacing w:line="360" w:lineRule="auto"/>
        <w:sectPr w:rsidR="00F50CD0" w:rsidSect="00AD1093">
          <w:pgSz w:w="11910" w:h="16840"/>
          <w:pgMar w:top="1040" w:right="180" w:bottom="1200" w:left="1560" w:header="0" w:footer="990" w:gutter="0"/>
          <w:cols w:space="720"/>
        </w:sectPr>
      </w:pPr>
    </w:p>
    <w:p w14:paraId="71DF91CB" w14:textId="7864BDB1" w:rsidR="00F50CD0" w:rsidRDefault="00000000">
      <w:pPr>
        <w:pStyle w:val="a3"/>
        <w:spacing w:before="68" w:line="360" w:lineRule="auto"/>
        <w:ind w:right="673"/>
      </w:pPr>
      <w:r>
        <w:lastRenderedPageBreak/>
        <w:t>Гигиена кожи, ногтей, волос (мытье, расчесывание, обстригание). Зубы. Гигиена по лости</w:t>
      </w:r>
      <w:r>
        <w:rPr>
          <w:spacing w:val="-4"/>
        </w:rPr>
        <w:t xml:space="preserve"> </w:t>
      </w:r>
      <w:r>
        <w:t>рта</w:t>
      </w:r>
      <w:r>
        <w:rPr>
          <w:spacing w:val="-6"/>
        </w:rPr>
        <w:t xml:space="preserve"> </w:t>
      </w:r>
      <w:r>
        <w:t>(чистка</w:t>
      </w:r>
      <w:r>
        <w:rPr>
          <w:spacing w:val="-7"/>
        </w:rPr>
        <w:t xml:space="preserve"> </w:t>
      </w:r>
      <w:r>
        <w:t>зубов,</w:t>
      </w:r>
      <w:r>
        <w:rPr>
          <w:spacing w:val="-6"/>
        </w:rPr>
        <w:t xml:space="preserve"> </w:t>
      </w:r>
      <w:r>
        <w:t>полоскание).</w:t>
      </w:r>
      <w:r>
        <w:rPr>
          <w:spacing w:val="-7"/>
        </w:rPr>
        <w:t xml:space="preserve"> </w:t>
      </w:r>
      <w:r>
        <w:t>Гигиена</w:t>
      </w:r>
      <w:r>
        <w:rPr>
          <w:spacing w:val="-9"/>
        </w:rPr>
        <w:t xml:space="preserve"> </w:t>
      </w:r>
      <w:r>
        <w:t>рук</w:t>
      </w:r>
      <w:r>
        <w:rPr>
          <w:spacing w:val="-5"/>
        </w:rPr>
        <w:t xml:space="preserve"> </w:t>
      </w:r>
      <w:r>
        <w:t>(мытье).</w:t>
      </w:r>
      <w:r>
        <w:rPr>
          <w:spacing w:val="-7"/>
        </w:rPr>
        <w:t xml:space="preserve"> </w:t>
      </w:r>
      <w:r>
        <w:t>Органы</w:t>
      </w:r>
      <w:r>
        <w:rPr>
          <w:spacing w:val="-6"/>
        </w:rPr>
        <w:t xml:space="preserve"> </w:t>
      </w:r>
      <w:r>
        <w:t>чувств</w:t>
      </w:r>
      <w:r>
        <w:rPr>
          <w:spacing w:val="-6"/>
        </w:rPr>
        <w:t xml:space="preserve"> </w:t>
      </w:r>
      <w:r>
        <w:t>человека</w:t>
      </w:r>
      <w:r>
        <w:rPr>
          <w:spacing w:val="-4"/>
        </w:rPr>
        <w:t xml:space="preserve"> </w:t>
      </w:r>
      <w:r>
        <w:t>(глаза, уши,</w:t>
      </w:r>
      <w:r>
        <w:rPr>
          <w:spacing w:val="-7"/>
        </w:rPr>
        <w:t xml:space="preserve"> </w:t>
      </w:r>
      <w:r>
        <w:t>нос,</w:t>
      </w:r>
      <w:r>
        <w:rPr>
          <w:spacing w:val="-7"/>
        </w:rPr>
        <w:t xml:space="preserve"> </w:t>
      </w:r>
      <w:r>
        <w:t>язык,</w:t>
      </w:r>
      <w:r>
        <w:rPr>
          <w:spacing w:val="-7"/>
        </w:rPr>
        <w:t xml:space="preserve"> </w:t>
      </w:r>
      <w:r>
        <w:t>кожа).</w:t>
      </w:r>
      <w:r>
        <w:rPr>
          <w:spacing w:val="-7"/>
        </w:rPr>
        <w:t xml:space="preserve"> </w:t>
      </w:r>
      <w:r>
        <w:t>Значение</w:t>
      </w:r>
      <w:r>
        <w:rPr>
          <w:spacing w:val="-8"/>
        </w:rPr>
        <w:t xml:space="preserve"> </w:t>
      </w:r>
      <w:r>
        <w:t>в</w:t>
      </w:r>
      <w:r>
        <w:rPr>
          <w:spacing w:val="-8"/>
        </w:rPr>
        <w:t xml:space="preserve"> </w:t>
      </w:r>
      <w:r>
        <w:t>жизни</w:t>
      </w:r>
      <w:r>
        <w:rPr>
          <w:spacing w:val="-7"/>
        </w:rPr>
        <w:t xml:space="preserve"> </w:t>
      </w:r>
      <w:r>
        <w:t>человека</w:t>
      </w:r>
      <w:r>
        <w:rPr>
          <w:spacing w:val="-8"/>
        </w:rPr>
        <w:t xml:space="preserve"> </w:t>
      </w:r>
      <w:r>
        <w:t>(ознакомление</w:t>
      </w:r>
      <w:r>
        <w:rPr>
          <w:spacing w:val="-8"/>
        </w:rPr>
        <w:t xml:space="preserve"> </w:t>
      </w:r>
      <w:r>
        <w:t>с</w:t>
      </w:r>
      <w:r>
        <w:rPr>
          <w:spacing w:val="-8"/>
        </w:rPr>
        <w:t xml:space="preserve"> </w:t>
      </w:r>
      <w:r>
        <w:t>жизнью</w:t>
      </w:r>
      <w:r>
        <w:rPr>
          <w:spacing w:val="-7"/>
        </w:rPr>
        <w:t xml:space="preserve"> </w:t>
      </w:r>
      <w:r>
        <w:t>вокруг,</w:t>
      </w:r>
      <w:r>
        <w:rPr>
          <w:spacing w:val="-6"/>
        </w:rPr>
        <w:t xml:space="preserve"> </w:t>
      </w:r>
      <w:r>
        <w:t>получе ние</w:t>
      </w:r>
      <w:r>
        <w:rPr>
          <w:spacing w:val="-9"/>
        </w:rPr>
        <w:t xml:space="preserve"> </w:t>
      </w:r>
      <w:r>
        <w:t>новых</w:t>
      </w:r>
      <w:r>
        <w:rPr>
          <w:spacing w:val="-7"/>
        </w:rPr>
        <w:t xml:space="preserve"> </w:t>
      </w:r>
      <w:r>
        <w:t>впечатлений).</w:t>
      </w:r>
      <w:r>
        <w:rPr>
          <w:spacing w:val="-9"/>
        </w:rPr>
        <w:t xml:space="preserve"> </w:t>
      </w:r>
      <w:r>
        <w:t>Гигиена</w:t>
      </w:r>
      <w:r>
        <w:rPr>
          <w:spacing w:val="-9"/>
        </w:rPr>
        <w:t xml:space="preserve"> </w:t>
      </w:r>
      <w:r>
        <w:t>органов</w:t>
      </w:r>
      <w:r>
        <w:rPr>
          <w:spacing w:val="-9"/>
        </w:rPr>
        <w:t xml:space="preserve"> </w:t>
      </w:r>
      <w:r>
        <w:t>чувств.</w:t>
      </w:r>
      <w:r>
        <w:rPr>
          <w:spacing w:val="-9"/>
        </w:rPr>
        <w:t xml:space="preserve"> </w:t>
      </w:r>
      <w:r>
        <w:t>Бережное</w:t>
      </w:r>
      <w:r>
        <w:rPr>
          <w:spacing w:val="-8"/>
        </w:rPr>
        <w:t xml:space="preserve"> </w:t>
      </w:r>
      <w:r>
        <w:t>отношение</w:t>
      </w:r>
      <w:r>
        <w:rPr>
          <w:spacing w:val="-9"/>
        </w:rPr>
        <w:t xml:space="preserve"> </w:t>
      </w:r>
      <w:r>
        <w:t>к</w:t>
      </w:r>
      <w:r>
        <w:rPr>
          <w:spacing w:val="-9"/>
        </w:rPr>
        <w:t xml:space="preserve"> </w:t>
      </w:r>
      <w:r>
        <w:t>себе,</w:t>
      </w:r>
      <w:r>
        <w:rPr>
          <w:spacing w:val="-9"/>
        </w:rPr>
        <w:t xml:space="preserve"> </w:t>
      </w:r>
      <w:r>
        <w:t>соблюдение правил</w:t>
      </w:r>
      <w:r>
        <w:rPr>
          <w:spacing w:val="-1"/>
        </w:rPr>
        <w:t xml:space="preserve"> </w:t>
      </w:r>
      <w:r>
        <w:t>охраны</w:t>
      </w:r>
      <w:r>
        <w:rPr>
          <w:spacing w:val="-2"/>
        </w:rPr>
        <w:t xml:space="preserve"> </w:t>
      </w:r>
      <w:r>
        <w:t>органов</w:t>
      </w:r>
      <w:r>
        <w:rPr>
          <w:spacing w:val="-4"/>
        </w:rPr>
        <w:t xml:space="preserve"> </w:t>
      </w:r>
      <w:r>
        <w:t>чувств,</w:t>
      </w:r>
      <w:r>
        <w:rPr>
          <w:spacing w:val="-1"/>
        </w:rPr>
        <w:t xml:space="preserve"> </w:t>
      </w:r>
      <w:r>
        <w:t>соблюдение</w:t>
      </w:r>
      <w:r>
        <w:rPr>
          <w:spacing w:val="-2"/>
        </w:rPr>
        <w:t xml:space="preserve"> </w:t>
      </w:r>
      <w:r>
        <w:t>режима</w:t>
      </w:r>
      <w:r>
        <w:rPr>
          <w:spacing w:val="-2"/>
        </w:rPr>
        <w:t xml:space="preserve"> </w:t>
      </w:r>
      <w:r>
        <w:t>работы</w:t>
      </w:r>
      <w:r>
        <w:rPr>
          <w:spacing w:val="-2"/>
        </w:rPr>
        <w:t xml:space="preserve"> </w:t>
      </w:r>
      <w:r>
        <w:t>и отдыха.</w:t>
      </w:r>
      <w:r>
        <w:rPr>
          <w:spacing w:val="-4"/>
        </w:rPr>
        <w:t xml:space="preserve"> </w:t>
      </w:r>
      <w:r>
        <w:t>Первичное</w:t>
      </w:r>
      <w:r>
        <w:rPr>
          <w:spacing w:val="-2"/>
        </w:rPr>
        <w:t xml:space="preserve"> </w:t>
      </w:r>
      <w:r>
        <w:t>ознаком ление с внутренним строением тела человека (внутренние органы).</w:t>
      </w:r>
    </w:p>
    <w:p w14:paraId="28E91760" w14:textId="40A7F21C" w:rsidR="00F50CD0" w:rsidRDefault="00000000">
      <w:pPr>
        <w:pStyle w:val="a3"/>
        <w:spacing w:before="1" w:line="360" w:lineRule="auto"/>
        <w:ind w:right="669"/>
      </w:pPr>
      <w:r>
        <w:t>Здоровый</w:t>
      </w:r>
      <w:r>
        <w:rPr>
          <w:spacing w:val="-10"/>
        </w:rPr>
        <w:t xml:space="preserve"> </w:t>
      </w:r>
      <w:r>
        <w:t>образ</w:t>
      </w:r>
      <w:r>
        <w:rPr>
          <w:spacing w:val="-10"/>
        </w:rPr>
        <w:t xml:space="preserve"> </w:t>
      </w:r>
      <w:r>
        <w:t>жизни:</w:t>
      </w:r>
      <w:r>
        <w:rPr>
          <w:spacing w:val="-13"/>
        </w:rPr>
        <w:t xml:space="preserve"> </w:t>
      </w:r>
      <w:r>
        <w:t>гигиена</w:t>
      </w:r>
      <w:r>
        <w:rPr>
          <w:spacing w:val="-12"/>
        </w:rPr>
        <w:t xml:space="preserve"> </w:t>
      </w:r>
      <w:r>
        <w:t>жилища</w:t>
      </w:r>
      <w:r>
        <w:rPr>
          <w:spacing w:val="-12"/>
        </w:rPr>
        <w:t xml:space="preserve"> </w:t>
      </w:r>
      <w:r>
        <w:t>(проветривание,</w:t>
      </w:r>
      <w:r>
        <w:rPr>
          <w:spacing w:val="-11"/>
        </w:rPr>
        <w:t xml:space="preserve"> </w:t>
      </w:r>
      <w:r>
        <w:t>регулярная</w:t>
      </w:r>
      <w:r>
        <w:rPr>
          <w:spacing w:val="-7"/>
        </w:rPr>
        <w:t xml:space="preserve"> </w:t>
      </w:r>
      <w:r>
        <w:t>уборка),</w:t>
      </w:r>
      <w:r>
        <w:rPr>
          <w:spacing w:val="-11"/>
        </w:rPr>
        <w:t xml:space="preserve"> </w:t>
      </w:r>
      <w:r>
        <w:t>гигиена питания (полноценное и регулярное питание: овощи, фрукты, ягоды, хлеб, молочные про дукты, мясо, рыба). Режим сна, работы. Личная гигиена (умывание, прием ванной), про гулки и занятия спортом.</w:t>
      </w:r>
    </w:p>
    <w:p w14:paraId="113296D1" w14:textId="4523199E" w:rsidR="00F50CD0" w:rsidRDefault="00000000">
      <w:pPr>
        <w:pStyle w:val="a3"/>
        <w:spacing w:before="1" w:line="360" w:lineRule="auto"/>
        <w:ind w:right="671"/>
      </w:pPr>
      <w:r>
        <w:t>Человек  член общества: член семьи, обучающийся, друг. Личные вещи обучающе гося: гигиенические принадлежности,</w:t>
      </w:r>
      <w:r>
        <w:rPr>
          <w:spacing w:val="-1"/>
        </w:rPr>
        <w:t xml:space="preserve"> </w:t>
      </w:r>
      <w:r>
        <w:t>игрушки, школьные канцелярские принадлежности, одежда,</w:t>
      </w:r>
      <w:r>
        <w:rPr>
          <w:spacing w:val="-4"/>
        </w:rPr>
        <w:t xml:space="preserve"> </w:t>
      </w:r>
      <w:r>
        <w:t>обувь.</w:t>
      </w:r>
      <w:r>
        <w:rPr>
          <w:spacing w:val="-2"/>
        </w:rPr>
        <w:t xml:space="preserve"> </w:t>
      </w:r>
      <w:r>
        <w:t>Вещи</w:t>
      </w:r>
      <w:r>
        <w:rPr>
          <w:spacing w:val="-4"/>
        </w:rPr>
        <w:t xml:space="preserve"> </w:t>
      </w:r>
      <w:r>
        <w:t>мальчиков</w:t>
      </w:r>
      <w:r>
        <w:rPr>
          <w:spacing w:val="-2"/>
        </w:rPr>
        <w:t xml:space="preserve"> </w:t>
      </w:r>
      <w:r>
        <w:t>и</w:t>
      </w:r>
      <w:r>
        <w:rPr>
          <w:spacing w:val="-4"/>
        </w:rPr>
        <w:t xml:space="preserve"> </w:t>
      </w:r>
      <w:r>
        <w:t>девочек.</w:t>
      </w:r>
      <w:r>
        <w:rPr>
          <w:spacing w:val="-4"/>
        </w:rPr>
        <w:t xml:space="preserve"> </w:t>
      </w:r>
      <w:r>
        <w:t>Профессии</w:t>
      </w:r>
      <w:r>
        <w:rPr>
          <w:spacing w:val="-4"/>
        </w:rPr>
        <w:t xml:space="preserve"> </w:t>
      </w:r>
      <w:r>
        <w:t>людей</w:t>
      </w:r>
      <w:r>
        <w:rPr>
          <w:spacing w:val="-4"/>
        </w:rPr>
        <w:t xml:space="preserve"> </w:t>
      </w:r>
      <w:r>
        <w:t>ближайшего</w:t>
      </w:r>
      <w:r>
        <w:rPr>
          <w:spacing w:val="-5"/>
        </w:rPr>
        <w:t xml:space="preserve"> </w:t>
      </w:r>
      <w:r>
        <w:t>окружения</w:t>
      </w:r>
      <w:r>
        <w:rPr>
          <w:spacing w:val="-4"/>
        </w:rPr>
        <w:t xml:space="preserve"> </w:t>
      </w:r>
      <w:r>
        <w:t xml:space="preserve">обу </w:t>
      </w:r>
      <w:r>
        <w:rPr>
          <w:spacing w:val="-2"/>
        </w:rPr>
        <w:t>чающегося.</w:t>
      </w:r>
    </w:p>
    <w:p w14:paraId="5CD09AB4" w14:textId="6E9AAB5F" w:rsidR="00F50CD0" w:rsidRDefault="00000000">
      <w:pPr>
        <w:pStyle w:val="a3"/>
        <w:spacing w:line="360" w:lineRule="auto"/>
        <w:ind w:right="668"/>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w:t>
      </w:r>
      <w:r>
        <w:rPr>
          <w:spacing w:val="-3"/>
        </w:rPr>
        <w:t xml:space="preserve"> </w:t>
      </w:r>
      <w:r>
        <w:t>Назначение</w:t>
      </w:r>
      <w:r>
        <w:rPr>
          <w:spacing w:val="-2"/>
        </w:rPr>
        <w:t xml:space="preserve"> </w:t>
      </w:r>
      <w:r>
        <w:t>учреждения.</w:t>
      </w:r>
      <w:r>
        <w:rPr>
          <w:spacing w:val="-2"/>
        </w:rPr>
        <w:t xml:space="preserve"> </w:t>
      </w:r>
      <w:r>
        <w:t>Основные</w:t>
      </w:r>
      <w:r>
        <w:rPr>
          <w:spacing w:val="-4"/>
        </w:rPr>
        <w:t xml:space="preserve"> </w:t>
      </w:r>
      <w:r>
        <w:t>профессии</w:t>
      </w:r>
      <w:r>
        <w:rPr>
          <w:spacing w:val="-2"/>
        </w:rPr>
        <w:t xml:space="preserve"> </w:t>
      </w:r>
      <w:r>
        <w:t>людей,</w:t>
      </w:r>
      <w:r>
        <w:rPr>
          <w:spacing w:val="-2"/>
        </w:rPr>
        <w:t xml:space="preserve"> </w:t>
      </w:r>
      <w:r>
        <w:t>работающих</w:t>
      </w:r>
      <w:r>
        <w:rPr>
          <w:spacing w:val="-1"/>
        </w:rPr>
        <w:t xml:space="preserve"> </w:t>
      </w:r>
      <w:r>
        <w:t>в</w:t>
      </w:r>
      <w:r>
        <w:rPr>
          <w:spacing w:val="-1"/>
        </w:rPr>
        <w:t xml:space="preserve"> </w:t>
      </w:r>
      <w:r>
        <w:t>учреждении. Правила поведения в магазине.</w:t>
      </w:r>
    </w:p>
    <w:p w14:paraId="49CBCFDF" w14:textId="05C039C1" w:rsidR="00F50CD0" w:rsidRDefault="00000000">
      <w:pPr>
        <w:pStyle w:val="a3"/>
        <w:spacing w:line="360" w:lineRule="auto"/>
        <w:ind w:right="670"/>
        <w:jc w:val="right"/>
      </w:pPr>
      <w:r>
        <w:t>Транспорт:</w:t>
      </w:r>
      <w:r>
        <w:rPr>
          <w:spacing w:val="-12"/>
        </w:rPr>
        <w:t xml:space="preserve"> </w:t>
      </w:r>
      <w:r>
        <w:t>Назначение.</w:t>
      </w:r>
      <w:r>
        <w:rPr>
          <w:spacing w:val="-13"/>
        </w:rPr>
        <w:t xml:space="preserve"> </w:t>
      </w:r>
      <w:r>
        <w:t>Называние</w:t>
      </w:r>
      <w:r>
        <w:rPr>
          <w:spacing w:val="-14"/>
        </w:rPr>
        <w:t xml:space="preserve"> </w:t>
      </w:r>
      <w:r>
        <w:t>отдельных</w:t>
      </w:r>
      <w:r>
        <w:rPr>
          <w:spacing w:val="-12"/>
        </w:rPr>
        <w:t xml:space="preserve"> </w:t>
      </w:r>
      <w:r>
        <w:t>видов</w:t>
      </w:r>
      <w:r>
        <w:rPr>
          <w:spacing w:val="-13"/>
        </w:rPr>
        <w:t xml:space="preserve"> </w:t>
      </w:r>
      <w:r>
        <w:t>транспорта</w:t>
      </w:r>
      <w:r>
        <w:rPr>
          <w:spacing w:val="-13"/>
        </w:rPr>
        <w:t xml:space="preserve"> </w:t>
      </w:r>
      <w:r>
        <w:t>(машины</w:t>
      </w:r>
      <w:r>
        <w:rPr>
          <w:spacing w:val="-14"/>
        </w:rPr>
        <w:t xml:space="preserve"> </w:t>
      </w:r>
      <w:r>
        <w:t>легковые</w:t>
      </w:r>
      <w:r>
        <w:rPr>
          <w:spacing w:val="-14"/>
        </w:rPr>
        <w:t xml:space="preserve"> </w:t>
      </w:r>
      <w:r>
        <w:t>и грузовые, метро, маршрутные такси, трамваи, троллейбусы, автобусы). Городской пасса жирский</w:t>
      </w:r>
      <w:r>
        <w:rPr>
          <w:spacing w:val="-11"/>
        </w:rPr>
        <w:t xml:space="preserve"> </w:t>
      </w:r>
      <w:r>
        <w:t>транспорт.</w:t>
      </w:r>
      <w:r>
        <w:rPr>
          <w:spacing w:val="-9"/>
        </w:rPr>
        <w:t xml:space="preserve"> </w:t>
      </w:r>
      <w:r>
        <w:t>Транспорт</w:t>
      </w:r>
      <w:r>
        <w:rPr>
          <w:spacing w:val="-9"/>
        </w:rPr>
        <w:t xml:space="preserve"> </w:t>
      </w:r>
      <w:r>
        <w:t>междугородний.</w:t>
      </w:r>
      <w:r>
        <w:rPr>
          <w:spacing w:val="-9"/>
        </w:rPr>
        <w:t xml:space="preserve"> </w:t>
      </w:r>
      <w:r>
        <w:t>Вокзалы</w:t>
      </w:r>
      <w:r>
        <w:rPr>
          <w:spacing w:val="-10"/>
        </w:rPr>
        <w:t xml:space="preserve"> </w:t>
      </w:r>
      <w:r>
        <w:t>и</w:t>
      </w:r>
      <w:r>
        <w:rPr>
          <w:spacing w:val="-8"/>
        </w:rPr>
        <w:t xml:space="preserve"> </w:t>
      </w:r>
      <w:r>
        <w:t>аэропорты.</w:t>
      </w:r>
      <w:r>
        <w:rPr>
          <w:spacing w:val="-9"/>
        </w:rPr>
        <w:t xml:space="preserve"> </w:t>
      </w:r>
      <w:r>
        <w:t>Правила</w:t>
      </w:r>
      <w:r>
        <w:rPr>
          <w:spacing w:val="-10"/>
        </w:rPr>
        <w:t xml:space="preserve"> </w:t>
      </w:r>
      <w:r>
        <w:t>поведения. Наша Родина  Россия: Наш город. Населенные пункты. Столица. Флаг, Герб, Гимн России.</w:t>
      </w:r>
      <w:r>
        <w:rPr>
          <w:spacing w:val="40"/>
        </w:rPr>
        <w:t xml:space="preserve"> </w:t>
      </w:r>
      <w:r>
        <w:t>Президент</w:t>
      </w:r>
      <w:r>
        <w:rPr>
          <w:spacing w:val="40"/>
        </w:rPr>
        <w:t xml:space="preserve"> </w:t>
      </w:r>
      <w:r>
        <w:t>России.</w:t>
      </w:r>
      <w:r>
        <w:rPr>
          <w:spacing w:val="40"/>
        </w:rPr>
        <w:t xml:space="preserve"> </w:t>
      </w:r>
      <w:r>
        <w:t>Наша</w:t>
      </w:r>
      <w:r>
        <w:rPr>
          <w:spacing w:val="40"/>
        </w:rPr>
        <w:t xml:space="preserve"> </w:t>
      </w:r>
      <w:r>
        <w:t>национальность.</w:t>
      </w:r>
      <w:r>
        <w:rPr>
          <w:spacing w:val="40"/>
        </w:rPr>
        <w:t xml:space="preserve"> </w:t>
      </w:r>
      <w:r>
        <w:t>Некоторые</w:t>
      </w:r>
      <w:r>
        <w:rPr>
          <w:spacing w:val="40"/>
        </w:rPr>
        <w:t xml:space="preserve"> </w:t>
      </w:r>
      <w:r>
        <w:t>другие</w:t>
      </w:r>
      <w:r>
        <w:rPr>
          <w:spacing w:val="40"/>
        </w:rPr>
        <w:t xml:space="preserve"> </w:t>
      </w:r>
      <w:r>
        <w:t>национальности. Национальные</w:t>
      </w:r>
      <w:r>
        <w:rPr>
          <w:spacing w:val="22"/>
        </w:rPr>
        <w:t xml:space="preserve"> </w:t>
      </w:r>
      <w:r>
        <w:t>костюмы.</w:t>
      </w:r>
      <w:r>
        <w:rPr>
          <w:spacing w:val="25"/>
        </w:rPr>
        <w:t xml:space="preserve"> </w:t>
      </w:r>
      <w:r>
        <w:t>Россия</w:t>
      </w:r>
      <w:r>
        <w:rPr>
          <w:spacing w:val="28"/>
        </w:rPr>
        <w:t xml:space="preserve"> </w:t>
      </w:r>
      <w:r>
        <w:rPr>
          <w:spacing w:val="27"/>
        </w:rPr>
        <w:t xml:space="preserve"> </w:t>
      </w:r>
      <w:r>
        <w:t>многонациональная</w:t>
      </w:r>
      <w:r>
        <w:rPr>
          <w:spacing w:val="26"/>
        </w:rPr>
        <w:t xml:space="preserve"> </w:t>
      </w:r>
      <w:r>
        <w:t>страна.</w:t>
      </w:r>
      <w:r>
        <w:rPr>
          <w:spacing w:val="25"/>
        </w:rPr>
        <w:t xml:space="preserve"> </w:t>
      </w:r>
      <w:r>
        <w:t>Праздники</w:t>
      </w:r>
      <w:r>
        <w:rPr>
          <w:spacing w:val="26"/>
        </w:rPr>
        <w:t xml:space="preserve"> </w:t>
      </w:r>
      <w:r>
        <w:t>нашей</w:t>
      </w:r>
      <w:r>
        <w:rPr>
          <w:spacing w:val="27"/>
        </w:rPr>
        <w:t xml:space="preserve"> </w:t>
      </w:r>
      <w:r>
        <w:rPr>
          <w:spacing w:val="-2"/>
        </w:rPr>
        <w:t>страны.</w:t>
      </w:r>
    </w:p>
    <w:p w14:paraId="2AF267BE" w14:textId="77777777" w:rsidR="00F50CD0" w:rsidRDefault="00000000">
      <w:pPr>
        <w:pStyle w:val="a3"/>
        <w:spacing w:before="1" w:line="360" w:lineRule="auto"/>
        <w:ind w:right="675" w:firstLine="0"/>
      </w:pPr>
      <w:r>
        <w:t>Достижение нашей страны в науке и искусствах. Великие люди страны или края. Деньги нашей страны. Получение и расходование денег.</w:t>
      </w:r>
    </w:p>
    <w:p w14:paraId="3082B3AC" w14:textId="5E9CD219" w:rsidR="00F50CD0" w:rsidRDefault="00000000">
      <w:pPr>
        <w:pStyle w:val="a3"/>
        <w:spacing w:line="360" w:lineRule="auto"/>
        <w:ind w:right="661"/>
      </w:pPr>
      <w:r>
        <w:t>Безопасное поведение. Предупреждение заболеваний и травм. Профилактика про студ: закаливание, одевание по погоде, проветривание помещений, предупреждение появ ления</w:t>
      </w:r>
      <w:r>
        <w:rPr>
          <w:spacing w:val="-7"/>
        </w:rPr>
        <w:t xml:space="preserve"> </w:t>
      </w:r>
      <w:r>
        <w:t>сквозняков.</w:t>
      </w:r>
      <w:r>
        <w:rPr>
          <w:spacing w:val="-7"/>
        </w:rPr>
        <w:t xml:space="preserve"> </w:t>
      </w:r>
      <w:r>
        <w:t>Профилактика</w:t>
      </w:r>
      <w:r>
        <w:rPr>
          <w:spacing w:val="-8"/>
        </w:rPr>
        <w:t xml:space="preserve"> </w:t>
      </w:r>
      <w:r>
        <w:t>вирусных</w:t>
      </w:r>
      <w:r>
        <w:rPr>
          <w:spacing w:val="-5"/>
        </w:rPr>
        <w:t xml:space="preserve"> </w:t>
      </w:r>
      <w:r>
        <w:t>заболеваний</w:t>
      </w:r>
      <w:r>
        <w:rPr>
          <w:spacing w:val="-6"/>
        </w:rPr>
        <w:t xml:space="preserve"> </w:t>
      </w:r>
      <w:r>
        <w:t>(гриппа)</w:t>
      </w:r>
      <w:r>
        <w:rPr>
          <w:spacing w:val="-1"/>
        </w:rPr>
        <w:t xml:space="preserve"> </w:t>
      </w:r>
      <w:r>
        <w:rPr>
          <w:spacing w:val="-8"/>
        </w:rPr>
        <w:t xml:space="preserve"> </w:t>
      </w:r>
      <w:r>
        <w:t>прием</w:t>
      </w:r>
      <w:r>
        <w:rPr>
          <w:spacing w:val="-8"/>
        </w:rPr>
        <w:t xml:space="preserve"> </w:t>
      </w:r>
      <w:r>
        <w:t>витаминов,</w:t>
      </w:r>
      <w:r>
        <w:rPr>
          <w:spacing w:val="-7"/>
        </w:rPr>
        <w:t xml:space="preserve"> </w:t>
      </w:r>
      <w:r>
        <w:t>гиги ена полости носа и рта, предупреждение контактов с больными людьми. Поведение во время</w:t>
      </w:r>
      <w:r>
        <w:rPr>
          <w:spacing w:val="-9"/>
        </w:rPr>
        <w:t xml:space="preserve"> </w:t>
      </w:r>
      <w:r>
        <w:t>простудной</w:t>
      </w:r>
      <w:r>
        <w:rPr>
          <w:spacing w:val="-8"/>
        </w:rPr>
        <w:t xml:space="preserve"> </w:t>
      </w:r>
      <w:r>
        <w:t>(постельный</w:t>
      </w:r>
      <w:r>
        <w:rPr>
          <w:spacing w:val="-9"/>
        </w:rPr>
        <w:t xml:space="preserve"> </w:t>
      </w:r>
      <w:r>
        <w:t>режим,</w:t>
      </w:r>
      <w:r>
        <w:rPr>
          <w:spacing w:val="-9"/>
        </w:rPr>
        <w:t xml:space="preserve"> </w:t>
      </w:r>
      <w:r>
        <w:t>соблюдение</w:t>
      </w:r>
      <w:r>
        <w:rPr>
          <w:spacing w:val="-10"/>
        </w:rPr>
        <w:t xml:space="preserve"> </w:t>
      </w:r>
      <w:r>
        <w:t>назначений</w:t>
      </w:r>
      <w:r>
        <w:rPr>
          <w:spacing w:val="-8"/>
        </w:rPr>
        <w:t xml:space="preserve"> </w:t>
      </w:r>
      <w:r>
        <w:t>врача)</w:t>
      </w:r>
      <w:r>
        <w:rPr>
          <w:spacing w:val="-8"/>
        </w:rPr>
        <w:t xml:space="preserve"> </w:t>
      </w:r>
      <w:r>
        <w:t>и</w:t>
      </w:r>
      <w:r>
        <w:rPr>
          <w:spacing w:val="-8"/>
        </w:rPr>
        <w:t xml:space="preserve"> </w:t>
      </w:r>
      <w:r>
        <w:t>инфекционной</w:t>
      </w:r>
      <w:r>
        <w:rPr>
          <w:spacing w:val="-8"/>
        </w:rPr>
        <w:t xml:space="preserve"> </w:t>
      </w:r>
      <w:r>
        <w:t>бо лезни</w:t>
      </w:r>
      <w:r>
        <w:rPr>
          <w:spacing w:val="-15"/>
        </w:rPr>
        <w:t xml:space="preserve"> </w:t>
      </w:r>
      <w:r>
        <w:t>(изоляция</w:t>
      </w:r>
      <w:r>
        <w:rPr>
          <w:spacing w:val="-15"/>
        </w:rPr>
        <w:t xml:space="preserve"> </w:t>
      </w:r>
      <w:r>
        <w:t>больного,</w:t>
      </w:r>
      <w:r>
        <w:rPr>
          <w:spacing w:val="-15"/>
        </w:rPr>
        <w:t xml:space="preserve"> </w:t>
      </w:r>
      <w:r>
        <w:t>проветривание,</w:t>
      </w:r>
      <w:r>
        <w:rPr>
          <w:spacing w:val="-15"/>
        </w:rPr>
        <w:t xml:space="preserve"> </w:t>
      </w:r>
      <w:r>
        <w:t>отдельная</w:t>
      </w:r>
      <w:r>
        <w:rPr>
          <w:spacing w:val="-15"/>
        </w:rPr>
        <w:t xml:space="preserve"> </w:t>
      </w:r>
      <w:r>
        <w:t>посуда</w:t>
      </w:r>
      <w:r>
        <w:rPr>
          <w:spacing w:val="-15"/>
        </w:rPr>
        <w:t xml:space="preserve"> </w:t>
      </w:r>
      <w:r>
        <w:t>и</w:t>
      </w:r>
      <w:r>
        <w:rPr>
          <w:spacing w:val="-15"/>
        </w:rPr>
        <w:t xml:space="preserve"> </w:t>
      </w:r>
      <w:r>
        <w:t>стирка</w:t>
      </w:r>
      <w:r>
        <w:rPr>
          <w:spacing w:val="-15"/>
        </w:rPr>
        <w:t xml:space="preserve"> </w:t>
      </w:r>
      <w:r>
        <w:t>белья,</w:t>
      </w:r>
      <w:r>
        <w:rPr>
          <w:spacing w:val="-15"/>
        </w:rPr>
        <w:t xml:space="preserve"> </w:t>
      </w:r>
      <w:r>
        <w:t>прием</w:t>
      </w:r>
      <w:r>
        <w:rPr>
          <w:spacing w:val="-15"/>
        </w:rPr>
        <w:t xml:space="preserve"> </w:t>
      </w:r>
      <w:r>
        <w:t>лекарств по</w:t>
      </w:r>
      <w:r>
        <w:rPr>
          <w:spacing w:val="-15"/>
        </w:rPr>
        <w:t xml:space="preserve"> </w:t>
      </w:r>
      <w:r>
        <w:t>назначению</w:t>
      </w:r>
      <w:r>
        <w:rPr>
          <w:spacing w:val="-15"/>
        </w:rPr>
        <w:t xml:space="preserve"> </w:t>
      </w:r>
      <w:r>
        <w:t>врача,</w:t>
      </w:r>
      <w:r>
        <w:rPr>
          <w:spacing w:val="-15"/>
        </w:rPr>
        <w:t xml:space="preserve"> </w:t>
      </w:r>
      <w:r>
        <w:t>постельный</w:t>
      </w:r>
      <w:r>
        <w:rPr>
          <w:spacing w:val="-15"/>
        </w:rPr>
        <w:t xml:space="preserve"> </w:t>
      </w:r>
      <w:r>
        <w:t>режим).</w:t>
      </w:r>
      <w:r>
        <w:rPr>
          <w:spacing w:val="-15"/>
        </w:rPr>
        <w:t xml:space="preserve"> </w:t>
      </w:r>
      <w:r>
        <w:t>Вызов</w:t>
      </w:r>
      <w:r>
        <w:rPr>
          <w:spacing w:val="-15"/>
        </w:rPr>
        <w:t xml:space="preserve"> </w:t>
      </w:r>
      <w:r>
        <w:t>врача</w:t>
      </w:r>
      <w:r>
        <w:rPr>
          <w:spacing w:val="-15"/>
        </w:rPr>
        <w:t xml:space="preserve"> </w:t>
      </w:r>
      <w:r>
        <w:t>из</w:t>
      </w:r>
      <w:r>
        <w:rPr>
          <w:spacing w:val="-15"/>
        </w:rPr>
        <w:t xml:space="preserve"> </w:t>
      </w:r>
      <w:r>
        <w:t>поликлиники.</w:t>
      </w:r>
      <w:r>
        <w:rPr>
          <w:spacing w:val="-15"/>
        </w:rPr>
        <w:t xml:space="preserve"> </w:t>
      </w:r>
      <w:r>
        <w:t>Случаи</w:t>
      </w:r>
      <w:r>
        <w:rPr>
          <w:spacing w:val="-15"/>
        </w:rPr>
        <w:t xml:space="preserve"> </w:t>
      </w:r>
      <w:r>
        <w:t>обращения в больницу.</w:t>
      </w:r>
    </w:p>
    <w:p w14:paraId="2133AA8C" w14:textId="77777777" w:rsidR="00F50CD0" w:rsidRDefault="00F50CD0">
      <w:pPr>
        <w:spacing w:line="360" w:lineRule="auto"/>
        <w:sectPr w:rsidR="00F50CD0" w:rsidSect="00AD1093">
          <w:pgSz w:w="11910" w:h="16840"/>
          <w:pgMar w:top="1040" w:right="180" w:bottom="1200" w:left="1560" w:header="0" w:footer="990" w:gutter="0"/>
          <w:cols w:space="720"/>
        </w:sectPr>
      </w:pPr>
    </w:p>
    <w:p w14:paraId="56228743" w14:textId="4134EE3C" w:rsidR="00F50CD0" w:rsidRDefault="00000000">
      <w:pPr>
        <w:pStyle w:val="a3"/>
        <w:spacing w:before="68" w:line="360" w:lineRule="auto"/>
        <w:ind w:right="670"/>
      </w:pPr>
      <w:r>
        <w:lastRenderedPageBreak/>
        <w:t>Простейшие</w:t>
      </w:r>
      <w:r>
        <w:rPr>
          <w:spacing w:val="-15"/>
        </w:rPr>
        <w:t xml:space="preserve"> </w:t>
      </w:r>
      <w:r>
        <w:t>действия</w:t>
      </w:r>
      <w:r>
        <w:rPr>
          <w:spacing w:val="-14"/>
        </w:rPr>
        <w:t xml:space="preserve"> </w:t>
      </w:r>
      <w:r>
        <w:t>при</w:t>
      </w:r>
      <w:r>
        <w:rPr>
          <w:spacing w:val="-13"/>
        </w:rPr>
        <w:t xml:space="preserve"> </w:t>
      </w:r>
      <w:r>
        <w:t>получении</w:t>
      </w:r>
      <w:r>
        <w:rPr>
          <w:spacing w:val="-13"/>
        </w:rPr>
        <w:t xml:space="preserve"> </w:t>
      </w:r>
      <w:r>
        <w:t>травмы:</w:t>
      </w:r>
      <w:r>
        <w:rPr>
          <w:spacing w:val="-14"/>
        </w:rPr>
        <w:t xml:space="preserve"> </w:t>
      </w:r>
      <w:r>
        <w:t>обращение</w:t>
      </w:r>
      <w:r>
        <w:rPr>
          <w:spacing w:val="-15"/>
        </w:rPr>
        <w:t xml:space="preserve"> </w:t>
      </w:r>
      <w:r>
        <w:t>за</w:t>
      </w:r>
      <w:r>
        <w:rPr>
          <w:spacing w:val="-15"/>
        </w:rPr>
        <w:t xml:space="preserve"> </w:t>
      </w:r>
      <w:r>
        <w:t>помощью</w:t>
      </w:r>
      <w:r>
        <w:rPr>
          <w:spacing w:val="-15"/>
        </w:rPr>
        <w:t xml:space="preserve"> </w:t>
      </w:r>
      <w:r>
        <w:t>к</w:t>
      </w:r>
      <w:r>
        <w:rPr>
          <w:spacing w:val="-11"/>
        </w:rPr>
        <w:t xml:space="preserve"> </w:t>
      </w:r>
      <w:r>
        <w:t>учителю,</w:t>
      </w:r>
      <w:r>
        <w:rPr>
          <w:spacing w:val="-13"/>
        </w:rPr>
        <w:t xml:space="preserve"> </w:t>
      </w:r>
      <w:r>
        <w:t>эле ментарное описание ситуации, приведшей к травме и своего состояния (что и где болит). Поведение при оказании медицинской помощи.</w:t>
      </w:r>
    </w:p>
    <w:p w14:paraId="05ABFD58" w14:textId="77777777" w:rsidR="00F50CD0" w:rsidRDefault="00000000">
      <w:pPr>
        <w:pStyle w:val="a3"/>
        <w:spacing w:before="2"/>
        <w:ind w:left="708" w:firstLine="0"/>
      </w:pPr>
      <w:r>
        <w:t>Безопасное</w:t>
      </w:r>
      <w:r>
        <w:rPr>
          <w:spacing w:val="-4"/>
        </w:rPr>
        <w:t xml:space="preserve"> </w:t>
      </w:r>
      <w:r>
        <w:t>поведение</w:t>
      </w:r>
      <w:r>
        <w:rPr>
          <w:spacing w:val="-4"/>
        </w:rPr>
        <w:t xml:space="preserve"> </w:t>
      </w:r>
      <w:r>
        <w:t>в</w:t>
      </w:r>
      <w:r>
        <w:rPr>
          <w:spacing w:val="-1"/>
        </w:rPr>
        <w:t xml:space="preserve"> </w:t>
      </w:r>
      <w:r>
        <w:rPr>
          <w:spacing w:val="-2"/>
        </w:rPr>
        <w:t>природе.</w:t>
      </w:r>
    </w:p>
    <w:p w14:paraId="3222D0F1" w14:textId="26A455E1" w:rsidR="00F50CD0" w:rsidRDefault="00000000">
      <w:pPr>
        <w:pStyle w:val="a3"/>
        <w:spacing w:before="137" w:line="360" w:lineRule="auto"/>
        <w:ind w:right="673"/>
      </w:pPr>
      <w:r>
        <w:t>Правила поведения человека при контакте с домашним животным. Правила поведе ния человека с диким животным в зоопарке, в природе.</w:t>
      </w:r>
    </w:p>
    <w:p w14:paraId="7CB67B53" w14:textId="77777777" w:rsidR="00F50CD0" w:rsidRDefault="00000000">
      <w:pPr>
        <w:pStyle w:val="a3"/>
        <w:spacing w:line="360" w:lineRule="auto"/>
        <w:ind w:right="664"/>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w:t>
      </w:r>
      <w:r>
        <w:rPr>
          <w:spacing w:val="-2"/>
        </w:rPr>
        <w:t>больного.</w:t>
      </w:r>
    </w:p>
    <w:p w14:paraId="7FA60DD1" w14:textId="77777777" w:rsidR="00F50CD0" w:rsidRDefault="00000000">
      <w:pPr>
        <w:pStyle w:val="a3"/>
        <w:spacing w:before="2"/>
        <w:ind w:left="708" w:firstLine="0"/>
      </w:pPr>
      <w:r>
        <w:t>Правила</w:t>
      </w:r>
      <w:r>
        <w:rPr>
          <w:spacing w:val="-7"/>
        </w:rPr>
        <w:t xml:space="preserve"> </w:t>
      </w:r>
      <w:r>
        <w:t>поведения</w:t>
      </w:r>
      <w:r>
        <w:rPr>
          <w:spacing w:val="-3"/>
        </w:rPr>
        <w:t xml:space="preserve"> </w:t>
      </w:r>
      <w:r>
        <w:t>с</w:t>
      </w:r>
      <w:r>
        <w:rPr>
          <w:spacing w:val="-4"/>
        </w:rPr>
        <w:t xml:space="preserve"> </w:t>
      </w:r>
      <w:r>
        <w:t>незнакомыми</w:t>
      </w:r>
      <w:r>
        <w:rPr>
          <w:spacing w:val="-3"/>
        </w:rPr>
        <w:t xml:space="preserve"> </w:t>
      </w:r>
      <w:r>
        <w:t>людьми,</w:t>
      </w:r>
      <w:r>
        <w:rPr>
          <w:spacing w:val="-3"/>
        </w:rPr>
        <w:t xml:space="preserve"> </w:t>
      </w:r>
      <w:r>
        <w:t>в</w:t>
      </w:r>
      <w:r>
        <w:rPr>
          <w:spacing w:val="-4"/>
        </w:rPr>
        <w:t xml:space="preserve"> </w:t>
      </w:r>
      <w:r>
        <w:t>незнакомом</w:t>
      </w:r>
      <w:r>
        <w:rPr>
          <w:spacing w:val="-4"/>
        </w:rPr>
        <w:t xml:space="preserve"> </w:t>
      </w:r>
      <w:r>
        <w:rPr>
          <w:spacing w:val="-2"/>
        </w:rPr>
        <w:t>месте.</w:t>
      </w:r>
    </w:p>
    <w:p w14:paraId="206D1612" w14:textId="6EB0D082" w:rsidR="00F50CD0" w:rsidRDefault="00000000">
      <w:pPr>
        <w:pStyle w:val="a3"/>
        <w:spacing w:before="137" w:line="360" w:lineRule="auto"/>
        <w:ind w:right="669"/>
      </w:pPr>
      <w:r>
        <w:t>Правила поведения на улице. Движения по улице группой. Изучение правил дорож ного</w:t>
      </w:r>
      <w:r>
        <w:rPr>
          <w:spacing w:val="-5"/>
        </w:rPr>
        <w:t xml:space="preserve"> </w:t>
      </w:r>
      <w:r>
        <w:t>движения</w:t>
      </w:r>
      <w:r>
        <w:rPr>
          <w:spacing w:val="-5"/>
        </w:rPr>
        <w:t xml:space="preserve"> </w:t>
      </w:r>
      <w:r>
        <w:t>(далее</w:t>
      </w:r>
      <w:r>
        <w:rPr>
          <w:spacing w:val="-5"/>
        </w:rPr>
        <w:t xml:space="preserve"> </w:t>
      </w:r>
      <w:r>
        <w:rPr>
          <w:spacing w:val="-6"/>
        </w:rPr>
        <w:t xml:space="preserve"> </w:t>
      </w:r>
      <w:r>
        <w:t>ПДД):</w:t>
      </w:r>
      <w:r>
        <w:rPr>
          <w:spacing w:val="-5"/>
        </w:rPr>
        <w:t xml:space="preserve"> </w:t>
      </w:r>
      <w:r>
        <w:t>сигналы</w:t>
      </w:r>
      <w:r>
        <w:rPr>
          <w:spacing w:val="-6"/>
        </w:rPr>
        <w:t xml:space="preserve"> </w:t>
      </w:r>
      <w:r>
        <w:t>светофора,</w:t>
      </w:r>
      <w:r>
        <w:rPr>
          <w:spacing w:val="-5"/>
        </w:rPr>
        <w:t xml:space="preserve"> </w:t>
      </w:r>
      <w:r>
        <w:t>пешеходный</w:t>
      </w:r>
      <w:r>
        <w:rPr>
          <w:spacing w:val="-5"/>
        </w:rPr>
        <w:t xml:space="preserve"> </w:t>
      </w:r>
      <w:r>
        <w:t>переход,</w:t>
      </w:r>
      <w:r>
        <w:rPr>
          <w:spacing w:val="-5"/>
        </w:rPr>
        <w:t xml:space="preserve"> </w:t>
      </w:r>
      <w:r>
        <w:t>правила</w:t>
      </w:r>
      <w:r>
        <w:rPr>
          <w:spacing w:val="-6"/>
        </w:rPr>
        <w:t xml:space="preserve"> </w:t>
      </w:r>
      <w:r>
        <w:t>нахожде ния обучающегося на улице (сопровождение взрослым, движение по тротуару, переход улицы</w:t>
      </w:r>
      <w:r>
        <w:rPr>
          <w:spacing w:val="-6"/>
        </w:rPr>
        <w:t xml:space="preserve"> </w:t>
      </w:r>
      <w:r>
        <w:t>по</w:t>
      </w:r>
      <w:r>
        <w:rPr>
          <w:spacing w:val="-6"/>
        </w:rPr>
        <w:t xml:space="preserve"> </w:t>
      </w:r>
      <w:r>
        <w:t>пешеходному</w:t>
      </w:r>
      <w:r>
        <w:rPr>
          <w:spacing w:val="-8"/>
        </w:rPr>
        <w:t xml:space="preserve"> </w:t>
      </w:r>
      <w:r>
        <w:t>переходу).</w:t>
      </w:r>
      <w:r>
        <w:rPr>
          <w:spacing w:val="-7"/>
        </w:rPr>
        <w:t xml:space="preserve"> </w:t>
      </w:r>
      <w:r>
        <w:t>Правила</w:t>
      </w:r>
      <w:r>
        <w:rPr>
          <w:spacing w:val="-7"/>
        </w:rPr>
        <w:t xml:space="preserve"> </w:t>
      </w:r>
      <w:r>
        <w:t>безопасного</w:t>
      </w:r>
      <w:r>
        <w:rPr>
          <w:spacing w:val="-6"/>
        </w:rPr>
        <w:t xml:space="preserve"> </w:t>
      </w:r>
      <w:r>
        <w:t>поведения</w:t>
      </w:r>
      <w:r>
        <w:rPr>
          <w:spacing w:val="-6"/>
        </w:rPr>
        <w:t xml:space="preserve"> </w:t>
      </w:r>
      <w:r>
        <w:t>в</w:t>
      </w:r>
      <w:r>
        <w:rPr>
          <w:spacing w:val="-6"/>
        </w:rPr>
        <w:t xml:space="preserve"> </w:t>
      </w:r>
      <w:r>
        <w:t>общественном</w:t>
      </w:r>
      <w:r>
        <w:rPr>
          <w:spacing w:val="-7"/>
        </w:rPr>
        <w:t xml:space="preserve"> </w:t>
      </w:r>
      <w:r>
        <w:t xml:space="preserve">транс </w:t>
      </w:r>
      <w:r>
        <w:rPr>
          <w:spacing w:val="-2"/>
        </w:rPr>
        <w:t>порте.</w:t>
      </w:r>
    </w:p>
    <w:p w14:paraId="13F46FDB" w14:textId="103C085D" w:rsidR="00F50CD0" w:rsidRDefault="00000000">
      <w:pPr>
        <w:pStyle w:val="a3"/>
        <w:spacing w:before="1" w:line="360" w:lineRule="auto"/>
        <w:ind w:right="668"/>
      </w:pPr>
      <w:r>
        <w:t>Правила безопасного использования учебных принадлежностей, инструментов для практических</w:t>
      </w:r>
      <w:r>
        <w:rPr>
          <w:spacing w:val="-4"/>
        </w:rPr>
        <w:t xml:space="preserve"> </w:t>
      </w:r>
      <w:r>
        <w:t>работ</w:t>
      </w:r>
      <w:r>
        <w:rPr>
          <w:spacing w:val="-4"/>
        </w:rPr>
        <w:t xml:space="preserve"> </w:t>
      </w:r>
      <w:r>
        <w:t>и</w:t>
      </w:r>
      <w:r>
        <w:rPr>
          <w:spacing w:val="-4"/>
        </w:rPr>
        <w:t xml:space="preserve"> </w:t>
      </w:r>
      <w:r>
        <w:t>опытов,</w:t>
      </w:r>
      <w:r>
        <w:rPr>
          <w:spacing w:val="-4"/>
        </w:rPr>
        <w:t xml:space="preserve"> </w:t>
      </w:r>
      <w:r>
        <w:t>с</w:t>
      </w:r>
      <w:r>
        <w:rPr>
          <w:spacing w:val="-6"/>
        </w:rPr>
        <w:t xml:space="preserve"> </w:t>
      </w:r>
      <w:r>
        <w:t>инвентарем</w:t>
      </w:r>
      <w:r>
        <w:rPr>
          <w:spacing w:val="-5"/>
        </w:rPr>
        <w:t xml:space="preserve"> </w:t>
      </w:r>
      <w:r>
        <w:t>для</w:t>
      </w:r>
      <w:r>
        <w:rPr>
          <w:spacing w:val="-2"/>
        </w:rPr>
        <w:t xml:space="preserve"> </w:t>
      </w:r>
      <w:r>
        <w:t>уборки</w:t>
      </w:r>
      <w:r>
        <w:rPr>
          <w:spacing w:val="-4"/>
        </w:rPr>
        <w:t xml:space="preserve"> </w:t>
      </w:r>
      <w:r>
        <w:t>класса.</w:t>
      </w:r>
      <w:r>
        <w:rPr>
          <w:spacing w:val="-4"/>
        </w:rPr>
        <w:t xml:space="preserve"> </w:t>
      </w:r>
      <w:r>
        <w:t>Правила</w:t>
      </w:r>
      <w:r>
        <w:rPr>
          <w:spacing w:val="-5"/>
        </w:rPr>
        <w:t xml:space="preserve"> </w:t>
      </w:r>
      <w:r>
        <w:t>обращения</w:t>
      </w:r>
      <w:r>
        <w:rPr>
          <w:spacing w:val="-4"/>
        </w:rPr>
        <w:t xml:space="preserve"> </w:t>
      </w:r>
      <w:r>
        <w:t>с</w:t>
      </w:r>
      <w:r>
        <w:rPr>
          <w:spacing w:val="-5"/>
        </w:rPr>
        <w:t xml:space="preserve"> </w:t>
      </w:r>
      <w:r>
        <w:t>горя чей водой (в кране, в чайнике), электричеством, газом (на кухне).</w:t>
      </w:r>
    </w:p>
    <w:p w14:paraId="2373EAB2" w14:textId="77777777" w:rsidR="00F50CD0" w:rsidRDefault="00000000">
      <w:pPr>
        <w:pStyle w:val="a3"/>
        <w:spacing w:line="275" w:lineRule="exact"/>
        <w:ind w:left="708" w:firstLine="0"/>
      </w:pPr>
      <w:r>
        <w:t>Телефоны</w:t>
      </w:r>
      <w:r>
        <w:rPr>
          <w:spacing w:val="-4"/>
        </w:rPr>
        <w:t xml:space="preserve"> </w:t>
      </w:r>
      <w:r>
        <w:t>первой</w:t>
      </w:r>
      <w:r>
        <w:rPr>
          <w:spacing w:val="-1"/>
        </w:rPr>
        <w:t xml:space="preserve"> </w:t>
      </w:r>
      <w:r>
        <w:t>помощи.</w:t>
      </w:r>
      <w:r>
        <w:rPr>
          <w:spacing w:val="-1"/>
        </w:rPr>
        <w:t xml:space="preserve"> </w:t>
      </w:r>
      <w:r>
        <w:t>Звонок</w:t>
      </w:r>
      <w:r>
        <w:rPr>
          <w:spacing w:val="-3"/>
        </w:rPr>
        <w:t xml:space="preserve"> </w:t>
      </w:r>
      <w:r>
        <w:t>по</w:t>
      </w:r>
      <w:r>
        <w:rPr>
          <w:spacing w:val="-1"/>
        </w:rPr>
        <w:t xml:space="preserve"> </w:t>
      </w:r>
      <w:r>
        <w:t>телефону</w:t>
      </w:r>
      <w:r>
        <w:rPr>
          <w:spacing w:val="-4"/>
        </w:rPr>
        <w:t xml:space="preserve"> </w:t>
      </w:r>
      <w:r>
        <w:t xml:space="preserve">экстренных </w:t>
      </w:r>
      <w:r>
        <w:rPr>
          <w:spacing w:val="-2"/>
        </w:rPr>
        <w:t>служб.</w:t>
      </w:r>
    </w:p>
    <w:p w14:paraId="30FF62BE" w14:textId="6A198052" w:rsidR="00F50CD0" w:rsidRDefault="00000000">
      <w:pPr>
        <w:pStyle w:val="2"/>
        <w:spacing w:before="144" w:line="360" w:lineRule="auto"/>
        <w:ind w:left="142" w:right="661" w:firstLine="566"/>
      </w:pPr>
      <w:bookmarkStart w:id="68" w:name="_Toc166838228"/>
      <w:bookmarkStart w:id="69" w:name="_Toc166838493"/>
      <w:r>
        <w:t>Планируемые предметные результаты освоения учебного предмета "Мир при роды и человека"</w:t>
      </w:r>
      <w:bookmarkEnd w:id="68"/>
      <w:bookmarkEnd w:id="69"/>
    </w:p>
    <w:p w14:paraId="507BCFB7" w14:textId="77777777" w:rsidR="00F50CD0" w:rsidRDefault="00000000">
      <w:pPr>
        <w:pStyle w:val="a3"/>
        <w:spacing w:line="271" w:lineRule="exact"/>
        <w:ind w:left="708" w:firstLine="0"/>
      </w:pPr>
      <w:r>
        <w:t>Минимальный</w:t>
      </w:r>
      <w:r>
        <w:rPr>
          <w:spacing w:val="-2"/>
        </w:rPr>
        <w:t xml:space="preserve"> уровень:</w:t>
      </w:r>
    </w:p>
    <w:p w14:paraId="38DC7E44" w14:textId="77777777" w:rsidR="00F50CD0" w:rsidRDefault="00000000">
      <w:pPr>
        <w:pStyle w:val="a5"/>
        <w:numPr>
          <w:ilvl w:val="1"/>
          <w:numId w:val="42"/>
        </w:numPr>
        <w:tabs>
          <w:tab w:val="left" w:pos="850"/>
        </w:tabs>
        <w:spacing w:before="139"/>
        <w:ind w:left="850"/>
        <w:jc w:val="left"/>
        <w:rPr>
          <w:sz w:val="24"/>
        </w:rPr>
      </w:pPr>
      <w:r>
        <w:rPr>
          <w:sz w:val="24"/>
        </w:rPr>
        <w:t>представление</w:t>
      </w:r>
      <w:r>
        <w:rPr>
          <w:spacing w:val="-4"/>
          <w:sz w:val="24"/>
        </w:rPr>
        <w:t xml:space="preserve"> </w:t>
      </w:r>
      <w:r>
        <w:rPr>
          <w:sz w:val="24"/>
        </w:rPr>
        <w:t>о</w:t>
      </w:r>
      <w:r>
        <w:rPr>
          <w:spacing w:val="-3"/>
          <w:sz w:val="24"/>
        </w:rPr>
        <w:t xml:space="preserve"> </w:t>
      </w:r>
      <w:r>
        <w:rPr>
          <w:sz w:val="24"/>
        </w:rPr>
        <w:t>назначении</w:t>
      </w:r>
      <w:r>
        <w:rPr>
          <w:spacing w:val="-3"/>
          <w:sz w:val="24"/>
        </w:rPr>
        <w:t xml:space="preserve"> </w:t>
      </w:r>
      <w:r>
        <w:rPr>
          <w:sz w:val="24"/>
        </w:rPr>
        <w:t>объектов</w:t>
      </w:r>
      <w:r>
        <w:rPr>
          <w:spacing w:val="-2"/>
          <w:sz w:val="24"/>
        </w:rPr>
        <w:t xml:space="preserve"> изучения;</w:t>
      </w:r>
    </w:p>
    <w:p w14:paraId="7DE4C7EC" w14:textId="77777777" w:rsidR="00F50CD0" w:rsidRDefault="00000000">
      <w:pPr>
        <w:pStyle w:val="a5"/>
        <w:numPr>
          <w:ilvl w:val="1"/>
          <w:numId w:val="42"/>
        </w:numPr>
        <w:tabs>
          <w:tab w:val="left" w:pos="850"/>
        </w:tabs>
        <w:spacing w:before="138"/>
        <w:ind w:left="850"/>
        <w:jc w:val="left"/>
        <w:rPr>
          <w:sz w:val="24"/>
        </w:rPr>
      </w:pPr>
      <w:r>
        <w:rPr>
          <w:sz w:val="24"/>
        </w:rPr>
        <w:t>узнавание</w:t>
      </w:r>
      <w:r>
        <w:rPr>
          <w:spacing w:val="-6"/>
          <w:sz w:val="24"/>
        </w:rPr>
        <w:t xml:space="preserve"> </w:t>
      </w:r>
      <w:r>
        <w:rPr>
          <w:sz w:val="24"/>
        </w:rPr>
        <w:t>и</w:t>
      </w:r>
      <w:r>
        <w:rPr>
          <w:spacing w:val="-3"/>
          <w:sz w:val="24"/>
        </w:rPr>
        <w:t xml:space="preserve"> </w:t>
      </w:r>
      <w:r>
        <w:rPr>
          <w:sz w:val="24"/>
        </w:rPr>
        <w:t>называние</w:t>
      </w:r>
      <w:r>
        <w:rPr>
          <w:spacing w:val="-4"/>
          <w:sz w:val="24"/>
        </w:rPr>
        <w:t xml:space="preserve"> </w:t>
      </w:r>
      <w:r>
        <w:rPr>
          <w:sz w:val="24"/>
        </w:rPr>
        <w:t>изученных</w:t>
      </w:r>
      <w:r>
        <w:rPr>
          <w:spacing w:val="-2"/>
          <w:sz w:val="24"/>
        </w:rPr>
        <w:t xml:space="preserve"> </w:t>
      </w:r>
      <w:r>
        <w:rPr>
          <w:sz w:val="24"/>
        </w:rPr>
        <w:t>объектов</w:t>
      </w:r>
      <w:r>
        <w:rPr>
          <w:spacing w:val="-2"/>
          <w:sz w:val="24"/>
        </w:rPr>
        <w:t xml:space="preserve"> </w:t>
      </w:r>
      <w:r>
        <w:rPr>
          <w:sz w:val="24"/>
        </w:rPr>
        <w:t>на</w:t>
      </w:r>
      <w:r>
        <w:rPr>
          <w:spacing w:val="-7"/>
          <w:sz w:val="24"/>
        </w:rPr>
        <w:t xml:space="preserve"> </w:t>
      </w:r>
      <w:r>
        <w:rPr>
          <w:sz w:val="24"/>
        </w:rPr>
        <w:t>иллюстрациях,</w:t>
      </w:r>
      <w:r>
        <w:rPr>
          <w:spacing w:val="-5"/>
          <w:sz w:val="24"/>
        </w:rPr>
        <w:t xml:space="preserve"> </w:t>
      </w:r>
      <w:r>
        <w:rPr>
          <w:spacing w:val="-2"/>
          <w:sz w:val="24"/>
        </w:rPr>
        <w:t>фотографиях;</w:t>
      </w:r>
    </w:p>
    <w:p w14:paraId="4CD6A50A" w14:textId="6F5CADE4" w:rsidR="00F50CD0" w:rsidRDefault="00000000">
      <w:pPr>
        <w:pStyle w:val="a5"/>
        <w:numPr>
          <w:ilvl w:val="1"/>
          <w:numId w:val="42"/>
        </w:numPr>
        <w:tabs>
          <w:tab w:val="left" w:pos="850"/>
        </w:tabs>
        <w:spacing w:before="139"/>
        <w:ind w:left="850"/>
        <w:jc w:val="left"/>
        <w:rPr>
          <w:sz w:val="24"/>
        </w:rPr>
      </w:pPr>
      <w:r>
        <w:rPr>
          <w:sz w:val="24"/>
        </w:rPr>
        <w:t>отнесение</w:t>
      </w:r>
      <w:r>
        <w:rPr>
          <w:spacing w:val="-6"/>
          <w:sz w:val="24"/>
        </w:rPr>
        <w:t xml:space="preserve"> </w:t>
      </w:r>
      <w:r>
        <w:rPr>
          <w:sz w:val="24"/>
        </w:rPr>
        <w:t>изученных</w:t>
      </w:r>
      <w:r>
        <w:rPr>
          <w:spacing w:val="-1"/>
          <w:sz w:val="24"/>
        </w:rPr>
        <w:t xml:space="preserve"> </w:t>
      </w:r>
      <w:r>
        <w:rPr>
          <w:sz w:val="24"/>
        </w:rPr>
        <w:t>объектов</w:t>
      </w:r>
      <w:r>
        <w:rPr>
          <w:spacing w:val="-3"/>
          <w:sz w:val="24"/>
        </w:rPr>
        <w:t xml:space="preserve"> </w:t>
      </w:r>
      <w:r>
        <w:rPr>
          <w:sz w:val="24"/>
        </w:rPr>
        <w:t>к</w:t>
      </w:r>
      <w:r>
        <w:rPr>
          <w:spacing w:val="-1"/>
          <w:sz w:val="24"/>
        </w:rPr>
        <w:t xml:space="preserve"> </w:t>
      </w:r>
      <w:r>
        <w:rPr>
          <w:sz w:val="24"/>
        </w:rPr>
        <w:t>определенным</w:t>
      </w:r>
      <w:r>
        <w:rPr>
          <w:spacing w:val="-4"/>
          <w:sz w:val="24"/>
        </w:rPr>
        <w:t xml:space="preserve"> </w:t>
      </w:r>
      <w:r>
        <w:rPr>
          <w:sz w:val="24"/>
        </w:rPr>
        <w:t>группам</w:t>
      </w:r>
      <w:r>
        <w:rPr>
          <w:spacing w:val="-3"/>
          <w:sz w:val="24"/>
        </w:rPr>
        <w:t xml:space="preserve"> </w:t>
      </w:r>
      <w:r>
        <w:rPr>
          <w:sz w:val="24"/>
        </w:rPr>
        <w:t>(видородовые</w:t>
      </w:r>
      <w:r>
        <w:rPr>
          <w:spacing w:val="-4"/>
          <w:sz w:val="24"/>
        </w:rPr>
        <w:t xml:space="preserve"> </w:t>
      </w:r>
      <w:r>
        <w:rPr>
          <w:spacing w:val="-2"/>
          <w:sz w:val="24"/>
        </w:rPr>
        <w:t>понятия);</w:t>
      </w:r>
    </w:p>
    <w:p w14:paraId="618657A8" w14:textId="77777777" w:rsidR="00F50CD0" w:rsidRDefault="00000000">
      <w:pPr>
        <w:pStyle w:val="a5"/>
        <w:numPr>
          <w:ilvl w:val="1"/>
          <w:numId w:val="42"/>
        </w:numPr>
        <w:tabs>
          <w:tab w:val="left" w:pos="850"/>
        </w:tabs>
        <w:spacing w:before="135"/>
        <w:ind w:left="850"/>
        <w:jc w:val="left"/>
        <w:rPr>
          <w:sz w:val="24"/>
        </w:rPr>
      </w:pPr>
      <w:r>
        <w:rPr>
          <w:sz w:val="24"/>
        </w:rPr>
        <w:t>называние</w:t>
      </w:r>
      <w:r>
        <w:rPr>
          <w:spacing w:val="-6"/>
          <w:sz w:val="24"/>
        </w:rPr>
        <w:t xml:space="preserve"> </w:t>
      </w:r>
      <w:r>
        <w:rPr>
          <w:sz w:val="24"/>
        </w:rPr>
        <w:t>сходных</w:t>
      </w:r>
      <w:r>
        <w:rPr>
          <w:spacing w:val="-1"/>
          <w:sz w:val="24"/>
        </w:rPr>
        <w:t xml:space="preserve"> </w:t>
      </w:r>
      <w:r>
        <w:rPr>
          <w:sz w:val="24"/>
        </w:rPr>
        <w:t>объектов,</w:t>
      </w:r>
      <w:r>
        <w:rPr>
          <w:spacing w:val="-2"/>
          <w:sz w:val="24"/>
        </w:rPr>
        <w:t xml:space="preserve"> </w:t>
      </w:r>
      <w:r>
        <w:rPr>
          <w:sz w:val="24"/>
        </w:rPr>
        <w:t>отнесенных</w:t>
      </w:r>
      <w:r>
        <w:rPr>
          <w:spacing w:val="-3"/>
          <w:sz w:val="24"/>
        </w:rPr>
        <w:t xml:space="preserve"> </w:t>
      </w:r>
      <w:r>
        <w:rPr>
          <w:sz w:val="24"/>
        </w:rPr>
        <w:t>к</w:t>
      </w:r>
      <w:r>
        <w:rPr>
          <w:spacing w:val="-2"/>
          <w:sz w:val="24"/>
        </w:rPr>
        <w:t xml:space="preserve"> </w:t>
      </w:r>
      <w:r>
        <w:rPr>
          <w:sz w:val="24"/>
        </w:rPr>
        <w:t>одной</w:t>
      </w:r>
      <w:r>
        <w:rPr>
          <w:spacing w:val="-2"/>
          <w:sz w:val="24"/>
        </w:rPr>
        <w:t xml:space="preserve"> </w:t>
      </w:r>
      <w:r>
        <w:rPr>
          <w:sz w:val="24"/>
        </w:rPr>
        <w:t>и</w:t>
      </w:r>
      <w:r>
        <w:rPr>
          <w:spacing w:val="-4"/>
          <w:sz w:val="24"/>
        </w:rPr>
        <w:t xml:space="preserve"> </w:t>
      </w:r>
      <w:r>
        <w:rPr>
          <w:sz w:val="24"/>
        </w:rPr>
        <w:t>той</w:t>
      </w:r>
      <w:r>
        <w:rPr>
          <w:spacing w:val="-1"/>
          <w:sz w:val="24"/>
        </w:rPr>
        <w:t xml:space="preserve"> </w:t>
      </w:r>
      <w:r>
        <w:rPr>
          <w:sz w:val="24"/>
        </w:rPr>
        <w:t>же</w:t>
      </w:r>
      <w:r>
        <w:rPr>
          <w:spacing w:val="-4"/>
          <w:sz w:val="24"/>
        </w:rPr>
        <w:t xml:space="preserve"> </w:t>
      </w:r>
      <w:r>
        <w:rPr>
          <w:sz w:val="24"/>
        </w:rPr>
        <w:t>изучаемой</w:t>
      </w:r>
      <w:r>
        <w:rPr>
          <w:spacing w:val="-2"/>
          <w:sz w:val="24"/>
        </w:rPr>
        <w:t xml:space="preserve"> группе;</w:t>
      </w:r>
    </w:p>
    <w:p w14:paraId="79DDBEDD" w14:textId="5187F771" w:rsidR="00F50CD0" w:rsidRDefault="00000000">
      <w:pPr>
        <w:pStyle w:val="a5"/>
        <w:numPr>
          <w:ilvl w:val="1"/>
          <w:numId w:val="42"/>
        </w:numPr>
        <w:tabs>
          <w:tab w:val="left" w:pos="850"/>
        </w:tabs>
        <w:spacing w:before="138" w:line="348" w:lineRule="auto"/>
        <w:ind w:right="668" w:firstLine="427"/>
        <w:jc w:val="left"/>
        <w:rPr>
          <w:sz w:val="24"/>
        </w:rPr>
      </w:pPr>
      <w:r>
        <w:rPr>
          <w:sz w:val="24"/>
        </w:rPr>
        <w:t>представления</w:t>
      </w:r>
      <w:r>
        <w:rPr>
          <w:spacing w:val="-10"/>
          <w:sz w:val="24"/>
        </w:rPr>
        <w:t xml:space="preserve"> </w:t>
      </w:r>
      <w:r>
        <w:rPr>
          <w:sz w:val="24"/>
        </w:rPr>
        <w:t>об</w:t>
      </w:r>
      <w:r>
        <w:rPr>
          <w:spacing w:val="-10"/>
          <w:sz w:val="24"/>
        </w:rPr>
        <w:t xml:space="preserve"> </w:t>
      </w:r>
      <w:r>
        <w:rPr>
          <w:sz w:val="24"/>
        </w:rPr>
        <w:t>элементарных</w:t>
      </w:r>
      <w:r>
        <w:rPr>
          <w:spacing w:val="-10"/>
          <w:sz w:val="24"/>
        </w:rPr>
        <w:t xml:space="preserve"> </w:t>
      </w:r>
      <w:r>
        <w:rPr>
          <w:sz w:val="24"/>
        </w:rPr>
        <w:t>правилах</w:t>
      </w:r>
      <w:r>
        <w:rPr>
          <w:spacing w:val="-10"/>
          <w:sz w:val="24"/>
        </w:rPr>
        <w:t xml:space="preserve"> </w:t>
      </w:r>
      <w:r>
        <w:rPr>
          <w:sz w:val="24"/>
        </w:rPr>
        <w:t>безопасного</w:t>
      </w:r>
      <w:r>
        <w:rPr>
          <w:spacing w:val="-10"/>
          <w:sz w:val="24"/>
        </w:rPr>
        <w:t xml:space="preserve"> </w:t>
      </w:r>
      <w:r>
        <w:rPr>
          <w:sz w:val="24"/>
        </w:rPr>
        <w:t>поведения</w:t>
      </w:r>
      <w:r>
        <w:rPr>
          <w:spacing w:val="-12"/>
          <w:sz w:val="24"/>
        </w:rPr>
        <w:t xml:space="preserve"> </w:t>
      </w:r>
      <w:r>
        <w:rPr>
          <w:sz w:val="24"/>
        </w:rPr>
        <w:t>в</w:t>
      </w:r>
      <w:r>
        <w:rPr>
          <w:spacing w:val="-10"/>
          <w:sz w:val="24"/>
        </w:rPr>
        <w:t xml:space="preserve"> </w:t>
      </w:r>
      <w:r>
        <w:rPr>
          <w:sz w:val="24"/>
        </w:rPr>
        <w:t>природе</w:t>
      </w:r>
      <w:r>
        <w:rPr>
          <w:spacing w:val="-10"/>
          <w:sz w:val="24"/>
        </w:rPr>
        <w:t xml:space="preserve"> </w:t>
      </w:r>
      <w:r>
        <w:rPr>
          <w:sz w:val="24"/>
        </w:rPr>
        <w:t>и</w:t>
      </w:r>
      <w:r>
        <w:rPr>
          <w:spacing w:val="-11"/>
          <w:sz w:val="24"/>
        </w:rPr>
        <w:t xml:space="preserve"> </w:t>
      </w:r>
      <w:r>
        <w:rPr>
          <w:sz w:val="24"/>
        </w:rPr>
        <w:t xml:space="preserve">обще </w:t>
      </w:r>
      <w:r>
        <w:rPr>
          <w:spacing w:val="-2"/>
          <w:sz w:val="24"/>
        </w:rPr>
        <w:t>стве;</w:t>
      </w:r>
    </w:p>
    <w:p w14:paraId="4AF027A2" w14:textId="682C8E61" w:rsidR="00F50CD0" w:rsidRDefault="00000000">
      <w:pPr>
        <w:pStyle w:val="a5"/>
        <w:numPr>
          <w:ilvl w:val="1"/>
          <w:numId w:val="42"/>
        </w:numPr>
        <w:tabs>
          <w:tab w:val="left" w:pos="850"/>
        </w:tabs>
        <w:spacing w:before="18" w:line="350" w:lineRule="auto"/>
        <w:ind w:right="669" w:firstLine="427"/>
        <w:jc w:val="left"/>
        <w:rPr>
          <w:sz w:val="24"/>
        </w:rPr>
      </w:pPr>
      <w:r>
        <w:rPr>
          <w:sz w:val="24"/>
        </w:rPr>
        <w:t>знание</w:t>
      </w:r>
      <w:r>
        <w:rPr>
          <w:spacing w:val="-15"/>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режиму</w:t>
      </w:r>
      <w:r>
        <w:rPr>
          <w:spacing w:val="-15"/>
          <w:sz w:val="24"/>
        </w:rPr>
        <w:t xml:space="preserve"> </w:t>
      </w:r>
      <w:r>
        <w:rPr>
          <w:sz w:val="24"/>
        </w:rPr>
        <w:t>дня</w:t>
      </w:r>
      <w:r>
        <w:rPr>
          <w:spacing w:val="-14"/>
          <w:sz w:val="24"/>
        </w:rPr>
        <w:t xml:space="preserve"> </w:t>
      </w:r>
      <w:r>
        <w:rPr>
          <w:sz w:val="24"/>
        </w:rPr>
        <w:t>обучающегося</w:t>
      </w:r>
      <w:r>
        <w:rPr>
          <w:spacing w:val="-14"/>
          <w:sz w:val="24"/>
        </w:rPr>
        <w:t xml:space="preserve"> </w:t>
      </w:r>
      <w:r>
        <w:rPr>
          <w:sz w:val="24"/>
        </w:rPr>
        <w:t>и</w:t>
      </w:r>
      <w:r>
        <w:rPr>
          <w:spacing w:val="-15"/>
          <w:sz w:val="24"/>
        </w:rPr>
        <w:t xml:space="preserve"> </w:t>
      </w:r>
      <w:r>
        <w:rPr>
          <w:sz w:val="24"/>
        </w:rPr>
        <w:t>понимание</w:t>
      </w:r>
      <w:r>
        <w:rPr>
          <w:spacing w:val="-15"/>
          <w:sz w:val="24"/>
        </w:rPr>
        <w:t xml:space="preserve"> </w:t>
      </w:r>
      <w:r>
        <w:rPr>
          <w:sz w:val="24"/>
        </w:rPr>
        <w:t>необходимости</w:t>
      </w:r>
      <w:r>
        <w:rPr>
          <w:spacing w:val="-12"/>
          <w:sz w:val="24"/>
        </w:rPr>
        <w:t xml:space="preserve"> </w:t>
      </w:r>
      <w:r>
        <w:rPr>
          <w:sz w:val="24"/>
        </w:rPr>
        <w:t>его</w:t>
      </w:r>
      <w:r>
        <w:rPr>
          <w:spacing w:val="-14"/>
          <w:sz w:val="24"/>
        </w:rPr>
        <w:t xml:space="preserve"> </w:t>
      </w:r>
      <w:r>
        <w:rPr>
          <w:sz w:val="24"/>
        </w:rPr>
        <w:t xml:space="preserve">вы </w:t>
      </w:r>
      <w:r>
        <w:rPr>
          <w:spacing w:val="-2"/>
          <w:sz w:val="24"/>
        </w:rPr>
        <w:t>полнения;</w:t>
      </w:r>
    </w:p>
    <w:p w14:paraId="7A2D5BB9" w14:textId="77777777" w:rsidR="00F50CD0" w:rsidRDefault="00000000">
      <w:pPr>
        <w:pStyle w:val="a5"/>
        <w:numPr>
          <w:ilvl w:val="1"/>
          <w:numId w:val="42"/>
        </w:numPr>
        <w:tabs>
          <w:tab w:val="left" w:pos="850"/>
        </w:tabs>
        <w:spacing w:before="13"/>
        <w:ind w:left="850"/>
        <w:jc w:val="left"/>
        <w:rPr>
          <w:sz w:val="24"/>
        </w:rPr>
      </w:pPr>
      <w:r>
        <w:rPr>
          <w:sz w:val="24"/>
        </w:rPr>
        <w:t>знание</w:t>
      </w:r>
      <w:r>
        <w:rPr>
          <w:spacing w:val="-5"/>
          <w:sz w:val="24"/>
        </w:rPr>
        <w:t xml:space="preserve"> </w:t>
      </w:r>
      <w:r>
        <w:rPr>
          <w:sz w:val="24"/>
        </w:rPr>
        <w:t>основных</w:t>
      </w:r>
      <w:r>
        <w:rPr>
          <w:spacing w:val="-3"/>
          <w:sz w:val="24"/>
        </w:rPr>
        <w:t xml:space="preserve"> </w:t>
      </w:r>
      <w:r>
        <w:rPr>
          <w:sz w:val="24"/>
        </w:rPr>
        <w:t>правил</w:t>
      </w:r>
      <w:r>
        <w:rPr>
          <w:spacing w:val="-3"/>
          <w:sz w:val="24"/>
        </w:rPr>
        <w:t xml:space="preserve"> </w:t>
      </w:r>
      <w:r>
        <w:rPr>
          <w:sz w:val="24"/>
        </w:rPr>
        <w:t>личной</w:t>
      </w:r>
      <w:r>
        <w:rPr>
          <w:spacing w:val="-2"/>
          <w:sz w:val="24"/>
        </w:rPr>
        <w:t xml:space="preserve"> </w:t>
      </w:r>
      <w:r>
        <w:rPr>
          <w:sz w:val="24"/>
        </w:rPr>
        <w:t>гигиены</w:t>
      </w:r>
      <w:r>
        <w:rPr>
          <w:spacing w:val="-5"/>
          <w:sz w:val="24"/>
        </w:rPr>
        <w:t xml:space="preserve"> </w:t>
      </w:r>
      <w:r>
        <w:rPr>
          <w:sz w:val="24"/>
        </w:rPr>
        <w:t>и</w:t>
      </w:r>
      <w:r>
        <w:rPr>
          <w:spacing w:val="-2"/>
          <w:sz w:val="24"/>
        </w:rPr>
        <w:t xml:space="preserve"> </w:t>
      </w:r>
      <w:r>
        <w:rPr>
          <w:sz w:val="24"/>
        </w:rPr>
        <w:t>выполнение</w:t>
      </w:r>
      <w:r>
        <w:rPr>
          <w:spacing w:val="-3"/>
          <w:sz w:val="24"/>
        </w:rPr>
        <w:t xml:space="preserve"> </w:t>
      </w:r>
      <w:r>
        <w:rPr>
          <w:sz w:val="24"/>
        </w:rPr>
        <w:t>их в</w:t>
      </w:r>
      <w:r>
        <w:rPr>
          <w:spacing w:val="-3"/>
          <w:sz w:val="24"/>
        </w:rPr>
        <w:t xml:space="preserve"> </w:t>
      </w:r>
      <w:r>
        <w:rPr>
          <w:sz w:val="24"/>
        </w:rPr>
        <w:t>повседневной</w:t>
      </w:r>
      <w:r>
        <w:rPr>
          <w:spacing w:val="-1"/>
          <w:sz w:val="24"/>
        </w:rPr>
        <w:t xml:space="preserve"> </w:t>
      </w:r>
      <w:r>
        <w:rPr>
          <w:spacing w:val="-2"/>
          <w:sz w:val="24"/>
        </w:rPr>
        <w:t>жизни;</w:t>
      </w:r>
    </w:p>
    <w:p w14:paraId="3924BB4C" w14:textId="77777777" w:rsidR="00F50CD0" w:rsidRDefault="00000000">
      <w:pPr>
        <w:pStyle w:val="a5"/>
        <w:numPr>
          <w:ilvl w:val="1"/>
          <w:numId w:val="42"/>
        </w:numPr>
        <w:tabs>
          <w:tab w:val="left" w:pos="850"/>
        </w:tabs>
        <w:spacing w:before="138"/>
        <w:ind w:left="850"/>
        <w:jc w:val="left"/>
        <w:rPr>
          <w:sz w:val="24"/>
        </w:rPr>
      </w:pPr>
      <w:r>
        <w:rPr>
          <w:sz w:val="24"/>
        </w:rPr>
        <w:t>ухаживание</w:t>
      </w:r>
      <w:r>
        <w:rPr>
          <w:spacing w:val="-7"/>
          <w:sz w:val="24"/>
        </w:rPr>
        <w:t xml:space="preserve"> </w:t>
      </w:r>
      <w:r>
        <w:rPr>
          <w:sz w:val="24"/>
        </w:rPr>
        <w:t>за</w:t>
      </w:r>
      <w:r>
        <w:rPr>
          <w:spacing w:val="-5"/>
          <w:sz w:val="24"/>
        </w:rPr>
        <w:t xml:space="preserve"> </w:t>
      </w:r>
      <w:r>
        <w:rPr>
          <w:sz w:val="24"/>
        </w:rPr>
        <w:t>комнатными</w:t>
      </w:r>
      <w:r>
        <w:rPr>
          <w:spacing w:val="-3"/>
          <w:sz w:val="24"/>
        </w:rPr>
        <w:t xml:space="preserve"> </w:t>
      </w:r>
      <w:r>
        <w:rPr>
          <w:sz w:val="24"/>
        </w:rPr>
        <w:t>растениями;</w:t>
      </w:r>
      <w:r>
        <w:rPr>
          <w:spacing w:val="-4"/>
          <w:sz w:val="24"/>
        </w:rPr>
        <w:t xml:space="preserve"> </w:t>
      </w:r>
      <w:r>
        <w:rPr>
          <w:sz w:val="24"/>
        </w:rPr>
        <w:t>кормление</w:t>
      </w:r>
      <w:r>
        <w:rPr>
          <w:spacing w:val="-5"/>
          <w:sz w:val="24"/>
        </w:rPr>
        <w:t xml:space="preserve"> </w:t>
      </w:r>
      <w:r>
        <w:rPr>
          <w:sz w:val="24"/>
        </w:rPr>
        <w:t>зимующих</w:t>
      </w:r>
      <w:r>
        <w:rPr>
          <w:spacing w:val="-1"/>
          <w:sz w:val="24"/>
        </w:rPr>
        <w:t xml:space="preserve"> </w:t>
      </w:r>
      <w:r>
        <w:rPr>
          <w:spacing w:val="-2"/>
          <w:sz w:val="24"/>
        </w:rPr>
        <w:t>птиц;</w:t>
      </w:r>
    </w:p>
    <w:p w14:paraId="51322C73" w14:textId="105F0166" w:rsidR="00F50CD0" w:rsidRDefault="00000000">
      <w:pPr>
        <w:pStyle w:val="a5"/>
        <w:numPr>
          <w:ilvl w:val="1"/>
          <w:numId w:val="42"/>
        </w:numPr>
        <w:tabs>
          <w:tab w:val="left" w:pos="850"/>
        </w:tabs>
        <w:spacing w:before="136" w:line="350" w:lineRule="auto"/>
        <w:ind w:right="663" w:firstLine="427"/>
        <w:jc w:val="left"/>
        <w:rPr>
          <w:sz w:val="24"/>
        </w:rPr>
      </w:pPr>
      <w:r>
        <w:rPr>
          <w:sz w:val="24"/>
        </w:rPr>
        <w:t>составление</w:t>
      </w:r>
      <w:r>
        <w:rPr>
          <w:spacing w:val="-8"/>
          <w:sz w:val="24"/>
        </w:rPr>
        <w:t xml:space="preserve"> </w:t>
      </w:r>
      <w:r>
        <w:rPr>
          <w:sz w:val="24"/>
        </w:rPr>
        <w:t>повествовательного</w:t>
      </w:r>
      <w:r>
        <w:rPr>
          <w:spacing w:val="-7"/>
          <w:sz w:val="24"/>
        </w:rPr>
        <w:t xml:space="preserve"> </w:t>
      </w:r>
      <w:r>
        <w:rPr>
          <w:sz w:val="24"/>
        </w:rPr>
        <w:t>или</w:t>
      </w:r>
      <w:r>
        <w:rPr>
          <w:spacing w:val="-6"/>
          <w:sz w:val="24"/>
        </w:rPr>
        <w:t xml:space="preserve"> </w:t>
      </w:r>
      <w:r>
        <w:rPr>
          <w:sz w:val="24"/>
        </w:rPr>
        <w:t>описательного</w:t>
      </w:r>
      <w:r>
        <w:rPr>
          <w:spacing w:val="-7"/>
          <w:sz w:val="24"/>
        </w:rPr>
        <w:t xml:space="preserve"> </w:t>
      </w:r>
      <w:r>
        <w:rPr>
          <w:sz w:val="24"/>
        </w:rPr>
        <w:t>рассказа</w:t>
      </w:r>
      <w:r>
        <w:rPr>
          <w:spacing w:val="-8"/>
          <w:sz w:val="24"/>
        </w:rPr>
        <w:t xml:space="preserve"> </w:t>
      </w:r>
      <w:r>
        <w:rPr>
          <w:sz w:val="24"/>
        </w:rPr>
        <w:t>из</w:t>
      </w:r>
      <w:r>
        <w:rPr>
          <w:spacing w:val="-6"/>
          <w:sz w:val="24"/>
        </w:rPr>
        <w:t xml:space="preserve"> </w:t>
      </w:r>
      <w:r>
        <w:rPr>
          <w:sz w:val="24"/>
        </w:rPr>
        <w:t>35</w:t>
      </w:r>
      <w:r>
        <w:rPr>
          <w:spacing w:val="-7"/>
          <w:sz w:val="24"/>
        </w:rPr>
        <w:t xml:space="preserve"> </w:t>
      </w:r>
      <w:r>
        <w:rPr>
          <w:sz w:val="24"/>
        </w:rPr>
        <w:t>предложений</w:t>
      </w:r>
      <w:r>
        <w:rPr>
          <w:spacing w:val="-6"/>
          <w:sz w:val="24"/>
        </w:rPr>
        <w:t xml:space="preserve"> </w:t>
      </w:r>
      <w:r>
        <w:rPr>
          <w:sz w:val="24"/>
        </w:rPr>
        <w:t>об изученных объектах по предложенному плану;</w:t>
      </w:r>
    </w:p>
    <w:p w14:paraId="0CE00974"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09D75A2C" w14:textId="27C55796" w:rsidR="00F50CD0" w:rsidRDefault="00000000">
      <w:pPr>
        <w:pStyle w:val="a5"/>
        <w:numPr>
          <w:ilvl w:val="1"/>
          <w:numId w:val="42"/>
        </w:numPr>
        <w:tabs>
          <w:tab w:val="left" w:pos="850"/>
        </w:tabs>
        <w:spacing w:before="70" w:line="355" w:lineRule="auto"/>
        <w:ind w:right="672" w:firstLine="427"/>
        <w:rPr>
          <w:sz w:val="24"/>
        </w:rPr>
      </w:pPr>
      <w:r>
        <w:rPr>
          <w:sz w:val="24"/>
        </w:rPr>
        <w:lastRenderedPageBreak/>
        <w:t>адекватное</w:t>
      </w:r>
      <w:r>
        <w:rPr>
          <w:spacing w:val="-5"/>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изученными</w:t>
      </w:r>
      <w:r>
        <w:rPr>
          <w:spacing w:val="-3"/>
          <w:sz w:val="24"/>
        </w:rPr>
        <w:t xml:space="preserve"> </w:t>
      </w:r>
      <w:r>
        <w:rPr>
          <w:sz w:val="24"/>
        </w:rPr>
        <w:t>объектами</w:t>
      </w:r>
      <w:r>
        <w:rPr>
          <w:spacing w:val="-3"/>
          <w:sz w:val="24"/>
        </w:rPr>
        <w:t xml:space="preserve"> </w:t>
      </w:r>
      <w:r>
        <w:rPr>
          <w:sz w:val="24"/>
        </w:rPr>
        <w:t>окружающего</w:t>
      </w:r>
      <w:r>
        <w:rPr>
          <w:spacing w:val="-4"/>
          <w:sz w:val="24"/>
        </w:rPr>
        <w:t xml:space="preserve"> </w:t>
      </w:r>
      <w:r>
        <w:rPr>
          <w:sz w:val="24"/>
        </w:rPr>
        <w:t>мира</w:t>
      </w:r>
      <w:r>
        <w:rPr>
          <w:spacing w:val="-5"/>
          <w:sz w:val="24"/>
        </w:rPr>
        <w:t xml:space="preserve"> </w:t>
      </w:r>
      <w:r>
        <w:rPr>
          <w:sz w:val="24"/>
        </w:rPr>
        <w:t>в</w:t>
      </w:r>
      <w:r>
        <w:rPr>
          <w:spacing w:val="-2"/>
          <w:sz w:val="24"/>
        </w:rPr>
        <w:t xml:space="preserve"> </w:t>
      </w:r>
      <w:r>
        <w:rPr>
          <w:sz w:val="24"/>
        </w:rPr>
        <w:t>учебных ситуациях;</w:t>
      </w:r>
      <w:r>
        <w:rPr>
          <w:spacing w:val="-6"/>
          <w:sz w:val="24"/>
        </w:rPr>
        <w:t xml:space="preserve"> </w:t>
      </w:r>
      <w:r>
        <w:rPr>
          <w:sz w:val="24"/>
        </w:rPr>
        <w:t>адекватно</w:t>
      </w:r>
      <w:r>
        <w:rPr>
          <w:spacing w:val="-9"/>
          <w:sz w:val="24"/>
        </w:rPr>
        <w:t xml:space="preserve"> </w:t>
      </w:r>
      <w:r>
        <w:rPr>
          <w:sz w:val="24"/>
        </w:rPr>
        <w:t>поведение</w:t>
      </w:r>
      <w:r>
        <w:rPr>
          <w:spacing w:val="-8"/>
          <w:sz w:val="24"/>
        </w:rPr>
        <w:t xml:space="preserve"> </w:t>
      </w:r>
      <w:r>
        <w:rPr>
          <w:sz w:val="24"/>
        </w:rPr>
        <w:t>в</w:t>
      </w:r>
      <w:r>
        <w:rPr>
          <w:spacing w:val="-7"/>
          <w:sz w:val="24"/>
        </w:rPr>
        <w:t xml:space="preserve"> </w:t>
      </w:r>
      <w:r>
        <w:rPr>
          <w:sz w:val="24"/>
        </w:rPr>
        <w:t>классе,</w:t>
      </w:r>
      <w:r>
        <w:rPr>
          <w:spacing w:val="-7"/>
          <w:sz w:val="24"/>
        </w:rPr>
        <w:t xml:space="preserve"> </w:t>
      </w:r>
      <w:r>
        <w:rPr>
          <w:sz w:val="24"/>
        </w:rPr>
        <w:t>в</w:t>
      </w:r>
      <w:r>
        <w:rPr>
          <w:spacing w:val="-7"/>
          <w:sz w:val="24"/>
        </w:rPr>
        <w:t xml:space="preserve"> </w:t>
      </w:r>
      <w:r>
        <w:rPr>
          <w:sz w:val="24"/>
        </w:rPr>
        <w:t>образовательной</w:t>
      </w:r>
      <w:r>
        <w:rPr>
          <w:spacing w:val="-6"/>
          <w:sz w:val="24"/>
        </w:rPr>
        <w:t xml:space="preserve"> </w:t>
      </w:r>
      <w:r>
        <w:rPr>
          <w:sz w:val="24"/>
        </w:rPr>
        <w:t>организации,</w:t>
      </w:r>
      <w:r>
        <w:rPr>
          <w:spacing w:val="-9"/>
          <w:sz w:val="24"/>
        </w:rPr>
        <w:t xml:space="preserve"> </w:t>
      </w:r>
      <w:r>
        <w:rPr>
          <w:sz w:val="24"/>
        </w:rPr>
        <w:t>на</w:t>
      </w:r>
      <w:r>
        <w:rPr>
          <w:spacing w:val="-5"/>
          <w:sz w:val="24"/>
        </w:rPr>
        <w:t xml:space="preserve"> </w:t>
      </w:r>
      <w:r>
        <w:rPr>
          <w:sz w:val="24"/>
        </w:rPr>
        <w:t>улице</w:t>
      </w:r>
      <w:r>
        <w:rPr>
          <w:spacing w:val="-8"/>
          <w:sz w:val="24"/>
        </w:rPr>
        <w:t xml:space="preserve"> </w:t>
      </w:r>
      <w:r>
        <w:rPr>
          <w:sz w:val="24"/>
        </w:rPr>
        <w:t>в</w:t>
      </w:r>
      <w:r>
        <w:rPr>
          <w:spacing w:val="-3"/>
          <w:sz w:val="24"/>
        </w:rPr>
        <w:t xml:space="preserve"> </w:t>
      </w:r>
      <w:r>
        <w:rPr>
          <w:sz w:val="24"/>
        </w:rPr>
        <w:t>усло виях реальной или смоделированной учителем ситуации.</w:t>
      </w:r>
    </w:p>
    <w:p w14:paraId="25AAF1D9" w14:textId="77777777" w:rsidR="00F50CD0" w:rsidRDefault="00000000">
      <w:pPr>
        <w:pStyle w:val="a3"/>
        <w:spacing w:before="7"/>
        <w:ind w:left="569" w:firstLine="0"/>
      </w:pPr>
      <w:r>
        <w:t>Достаточный</w:t>
      </w:r>
      <w:r>
        <w:rPr>
          <w:spacing w:val="-2"/>
        </w:rPr>
        <w:t xml:space="preserve"> уровень:</w:t>
      </w:r>
    </w:p>
    <w:p w14:paraId="2A0CDD96" w14:textId="58BDCB70" w:rsidR="00F50CD0" w:rsidRDefault="00000000">
      <w:pPr>
        <w:pStyle w:val="a5"/>
        <w:numPr>
          <w:ilvl w:val="1"/>
          <w:numId w:val="42"/>
        </w:numPr>
        <w:tabs>
          <w:tab w:val="left" w:pos="850"/>
        </w:tabs>
        <w:spacing w:before="141" w:line="348" w:lineRule="auto"/>
        <w:ind w:right="672" w:firstLine="427"/>
        <w:jc w:val="left"/>
        <w:rPr>
          <w:sz w:val="24"/>
        </w:rPr>
      </w:pPr>
      <w:r>
        <w:rPr>
          <w:sz w:val="24"/>
        </w:rPr>
        <w:t>представление о взаимосвязях между изученными объектами, их месте в окружаю щем мире;</w:t>
      </w:r>
    </w:p>
    <w:p w14:paraId="4A9D8F78" w14:textId="77777777" w:rsidR="00F50CD0" w:rsidRDefault="00000000">
      <w:pPr>
        <w:pStyle w:val="a5"/>
        <w:numPr>
          <w:ilvl w:val="1"/>
          <w:numId w:val="42"/>
        </w:numPr>
        <w:tabs>
          <w:tab w:val="left" w:pos="850"/>
        </w:tabs>
        <w:spacing w:before="18" w:line="348" w:lineRule="auto"/>
        <w:ind w:right="675" w:firstLine="427"/>
        <w:jc w:val="left"/>
        <w:rPr>
          <w:sz w:val="24"/>
        </w:rPr>
      </w:pPr>
      <w:r>
        <w:rPr>
          <w:sz w:val="24"/>
        </w:rPr>
        <w:t>узнавание</w:t>
      </w:r>
      <w:r>
        <w:rPr>
          <w:spacing w:val="40"/>
          <w:sz w:val="24"/>
        </w:rPr>
        <w:t xml:space="preserve"> </w:t>
      </w:r>
      <w:r>
        <w:rPr>
          <w:sz w:val="24"/>
        </w:rPr>
        <w:t>и</w:t>
      </w:r>
      <w:r>
        <w:rPr>
          <w:spacing w:val="40"/>
          <w:sz w:val="24"/>
        </w:rPr>
        <w:t xml:space="preserve"> </w:t>
      </w:r>
      <w:r>
        <w:rPr>
          <w:sz w:val="24"/>
        </w:rPr>
        <w:t>называние</w:t>
      </w:r>
      <w:r>
        <w:rPr>
          <w:spacing w:val="40"/>
          <w:sz w:val="24"/>
        </w:rPr>
        <w:t xml:space="preserve"> </w:t>
      </w:r>
      <w:r>
        <w:rPr>
          <w:sz w:val="24"/>
        </w:rPr>
        <w:t>изученных</w:t>
      </w:r>
      <w:r>
        <w:rPr>
          <w:spacing w:val="40"/>
          <w:sz w:val="24"/>
        </w:rPr>
        <w:t xml:space="preserve"> </w:t>
      </w:r>
      <w:r>
        <w:rPr>
          <w:sz w:val="24"/>
        </w:rPr>
        <w:t>объектов</w:t>
      </w:r>
      <w:r>
        <w:rPr>
          <w:spacing w:val="40"/>
          <w:sz w:val="24"/>
        </w:rPr>
        <w:t xml:space="preserve"> </w:t>
      </w:r>
      <w:r>
        <w:rPr>
          <w:sz w:val="24"/>
        </w:rPr>
        <w:t>в</w:t>
      </w:r>
      <w:r>
        <w:rPr>
          <w:spacing w:val="40"/>
          <w:sz w:val="24"/>
        </w:rPr>
        <w:t xml:space="preserve"> </w:t>
      </w:r>
      <w:r>
        <w:rPr>
          <w:sz w:val="24"/>
        </w:rPr>
        <w:t>натуральном</w:t>
      </w:r>
      <w:r>
        <w:rPr>
          <w:spacing w:val="40"/>
          <w:sz w:val="24"/>
        </w:rPr>
        <w:t xml:space="preserve"> </w:t>
      </w:r>
      <w:r>
        <w:rPr>
          <w:sz w:val="24"/>
        </w:rPr>
        <w:t>виде</w:t>
      </w:r>
      <w:r>
        <w:rPr>
          <w:spacing w:val="40"/>
          <w:sz w:val="24"/>
        </w:rPr>
        <w:t xml:space="preserve"> </w:t>
      </w:r>
      <w:r>
        <w:rPr>
          <w:sz w:val="24"/>
        </w:rPr>
        <w:t>в</w:t>
      </w:r>
      <w:r>
        <w:rPr>
          <w:spacing w:val="40"/>
          <w:sz w:val="24"/>
        </w:rPr>
        <w:t xml:space="preserve"> </w:t>
      </w:r>
      <w:r>
        <w:rPr>
          <w:sz w:val="24"/>
        </w:rPr>
        <w:t xml:space="preserve">естественных </w:t>
      </w:r>
      <w:r>
        <w:rPr>
          <w:spacing w:val="-2"/>
          <w:sz w:val="24"/>
        </w:rPr>
        <w:t>условиях;</w:t>
      </w:r>
    </w:p>
    <w:p w14:paraId="1995CF7B" w14:textId="04327F80" w:rsidR="00F50CD0" w:rsidRDefault="00000000">
      <w:pPr>
        <w:pStyle w:val="a5"/>
        <w:numPr>
          <w:ilvl w:val="1"/>
          <w:numId w:val="42"/>
        </w:numPr>
        <w:tabs>
          <w:tab w:val="left" w:pos="850"/>
        </w:tabs>
        <w:spacing w:before="19" w:line="350" w:lineRule="auto"/>
        <w:ind w:right="671" w:firstLine="427"/>
        <w:jc w:val="left"/>
        <w:rPr>
          <w:sz w:val="24"/>
        </w:rPr>
      </w:pPr>
      <w:r>
        <w:rPr>
          <w:sz w:val="24"/>
        </w:rPr>
        <w:t>отнесение изученных объектов к определенным группам с учетом различных осно ваний для классификации;</w:t>
      </w:r>
    </w:p>
    <w:p w14:paraId="23454FD7" w14:textId="77777777" w:rsidR="00F50CD0" w:rsidRDefault="00000000">
      <w:pPr>
        <w:pStyle w:val="a5"/>
        <w:numPr>
          <w:ilvl w:val="1"/>
          <w:numId w:val="42"/>
        </w:numPr>
        <w:tabs>
          <w:tab w:val="left" w:pos="850"/>
        </w:tabs>
        <w:spacing w:before="13"/>
        <w:ind w:left="850"/>
        <w:jc w:val="left"/>
        <w:rPr>
          <w:sz w:val="24"/>
        </w:rPr>
      </w:pPr>
      <w:r>
        <w:rPr>
          <w:sz w:val="24"/>
        </w:rPr>
        <w:t>развернутая</w:t>
      </w:r>
      <w:r>
        <w:rPr>
          <w:spacing w:val="-6"/>
          <w:sz w:val="24"/>
        </w:rPr>
        <w:t xml:space="preserve"> </w:t>
      </w:r>
      <w:r>
        <w:rPr>
          <w:sz w:val="24"/>
        </w:rPr>
        <w:t>характеристика</w:t>
      </w:r>
      <w:r>
        <w:rPr>
          <w:spacing w:val="-3"/>
          <w:sz w:val="24"/>
        </w:rPr>
        <w:t xml:space="preserve"> </w:t>
      </w:r>
      <w:r>
        <w:rPr>
          <w:sz w:val="24"/>
        </w:rPr>
        <w:t>своего</w:t>
      </w:r>
      <w:r>
        <w:rPr>
          <w:spacing w:val="-1"/>
          <w:sz w:val="24"/>
        </w:rPr>
        <w:t xml:space="preserve"> </w:t>
      </w:r>
      <w:r>
        <w:rPr>
          <w:sz w:val="24"/>
        </w:rPr>
        <w:t>отношения</w:t>
      </w:r>
      <w:r>
        <w:rPr>
          <w:spacing w:val="-6"/>
          <w:sz w:val="24"/>
        </w:rPr>
        <w:t xml:space="preserve"> </w:t>
      </w:r>
      <w:r>
        <w:rPr>
          <w:sz w:val="24"/>
        </w:rPr>
        <w:t>к</w:t>
      </w:r>
      <w:r>
        <w:rPr>
          <w:spacing w:val="-3"/>
          <w:sz w:val="24"/>
        </w:rPr>
        <w:t xml:space="preserve"> </w:t>
      </w:r>
      <w:r>
        <w:rPr>
          <w:sz w:val="24"/>
        </w:rPr>
        <w:t>изученным</w:t>
      </w:r>
      <w:r>
        <w:rPr>
          <w:spacing w:val="-4"/>
          <w:sz w:val="24"/>
        </w:rPr>
        <w:t xml:space="preserve"> </w:t>
      </w:r>
      <w:r>
        <w:rPr>
          <w:spacing w:val="-2"/>
          <w:sz w:val="24"/>
        </w:rPr>
        <w:t>объектам;</w:t>
      </w:r>
    </w:p>
    <w:p w14:paraId="3514C0C0" w14:textId="77777777" w:rsidR="00F50CD0" w:rsidRDefault="00000000">
      <w:pPr>
        <w:pStyle w:val="a5"/>
        <w:numPr>
          <w:ilvl w:val="1"/>
          <w:numId w:val="42"/>
        </w:numPr>
        <w:tabs>
          <w:tab w:val="left" w:pos="850"/>
        </w:tabs>
        <w:spacing w:before="138"/>
        <w:ind w:left="850"/>
        <w:jc w:val="left"/>
        <w:rPr>
          <w:sz w:val="24"/>
        </w:rPr>
      </w:pPr>
      <w:r>
        <w:rPr>
          <w:sz w:val="24"/>
        </w:rPr>
        <w:t>знание</w:t>
      </w:r>
      <w:r>
        <w:rPr>
          <w:spacing w:val="-8"/>
          <w:sz w:val="24"/>
        </w:rPr>
        <w:t xml:space="preserve"> </w:t>
      </w:r>
      <w:r>
        <w:rPr>
          <w:sz w:val="24"/>
        </w:rPr>
        <w:t>отличительных</w:t>
      </w:r>
      <w:r>
        <w:rPr>
          <w:spacing w:val="-6"/>
          <w:sz w:val="24"/>
        </w:rPr>
        <w:t xml:space="preserve"> </w:t>
      </w:r>
      <w:r>
        <w:rPr>
          <w:sz w:val="24"/>
        </w:rPr>
        <w:t>существенных</w:t>
      </w:r>
      <w:r>
        <w:rPr>
          <w:spacing w:val="-4"/>
          <w:sz w:val="24"/>
        </w:rPr>
        <w:t xml:space="preserve"> </w:t>
      </w:r>
      <w:r>
        <w:rPr>
          <w:sz w:val="24"/>
        </w:rPr>
        <w:t>признаков</w:t>
      </w:r>
      <w:r>
        <w:rPr>
          <w:spacing w:val="-5"/>
          <w:sz w:val="24"/>
        </w:rPr>
        <w:t xml:space="preserve"> </w:t>
      </w:r>
      <w:r>
        <w:rPr>
          <w:sz w:val="24"/>
        </w:rPr>
        <w:t>групп</w:t>
      </w:r>
      <w:r>
        <w:rPr>
          <w:spacing w:val="-4"/>
          <w:sz w:val="24"/>
        </w:rPr>
        <w:t xml:space="preserve"> </w:t>
      </w:r>
      <w:r>
        <w:rPr>
          <w:spacing w:val="-2"/>
          <w:sz w:val="24"/>
        </w:rPr>
        <w:t>объектов;</w:t>
      </w:r>
    </w:p>
    <w:p w14:paraId="783350D3" w14:textId="77777777" w:rsidR="00F50CD0" w:rsidRDefault="00000000">
      <w:pPr>
        <w:pStyle w:val="a5"/>
        <w:numPr>
          <w:ilvl w:val="1"/>
          <w:numId w:val="42"/>
        </w:numPr>
        <w:tabs>
          <w:tab w:val="left" w:pos="850"/>
        </w:tabs>
        <w:spacing w:before="135"/>
        <w:ind w:left="850"/>
        <w:jc w:val="left"/>
        <w:rPr>
          <w:sz w:val="24"/>
        </w:rPr>
      </w:pPr>
      <w:r>
        <w:rPr>
          <w:sz w:val="24"/>
        </w:rPr>
        <w:t>знание</w:t>
      </w:r>
      <w:r>
        <w:rPr>
          <w:spacing w:val="-4"/>
          <w:sz w:val="24"/>
        </w:rPr>
        <w:t xml:space="preserve"> </w:t>
      </w:r>
      <w:r>
        <w:rPr>
          <w:sz w:val="24"/>
        </w:rPr>
        <w:t>правил</w:t>
      </w:r>
      <w:r>
        <w:rPr>
          <w:spacing w:val="-4"/>
          <w:sz w:val="24"/>
        </w:rPr>
        <w:t xml:space="preserve"> </w:t>
      </w:r>
      <w:r>
        <w:rPr>
          <w:sz w:val="24"/>
        </w:rPr>
        <w:t>гигиены</w:t>
      </w:r>
      <w:r>
        <w:rPr>
          <w:spacing w:val="-3"/>
          <w:sz w:val="24"/>
        </w:rPr>
        <w:t xml:space="preserve"> </w:t>
      </w:r>
      <w:r>
        <w:rPr>
          <w:sz w:val="24"/>
        </w:rPr>
        <w:t>органов</w:t>
      </w:r>
      <w:r>
        <w:rPr>
          <w:spacing w:val="-2"/>
          <w:sz w:val="24"/>
        </w:rPr>
        <w:t xml:space="preserve"> чувств;</w:t>
      </w:r>
    </w:p>
    <w:p w14:paraId="63B0AF01" w14:textId="77777777" w:rsidR="00F50CD0" w:rsidRDefault="00000000">
      <w:pPr>
        <w:pStyle w:val="a5"/>
        <w:numPr>
          <w:ilvl w:val="1"/>
          <w:numId w:val="42"/>
        </w:numPr>
        <w:tabs>
          <w:tab w:val="left" w:pos="850"/>
        </w:tabs>
        <w:spacing w:before="138" w:line="350" w:lineRule="auto"/>
        <w:ind w:right="676" w:firstLine="427"/>
        <w:rPr>
          <w:sz w:val="24"/>
        </w:rPr>
      </w:pPr>
      <w:r>
        <w:rPr>
          <w:sz w:val="24"/>
        </w:rPr>
        <w:t>знание некоторых правила безопасного поведения в природе и обществе с учетом возрастных особенностей;</w:t>
      </w:r>
    </w:p>
    <w:p w14:paraId="0C36990D" w14:textId="24DCEC58" w:rsidR="00F50CD0" w:rsidRDefault="00000000">
      <w:pPr>
        <w:pStyle w:val="a5"/>
        <w:numPr>
          <w:ilvl w:val="1"/>
          <w:numId w:val="42"/>
        </w:numPr>
        <w:tabs>
          <w:tab w:val="left" w:pos="850"/>
        </w:tabs>
        <w:spacing w:before="13" w:line="350" w:lineRule="auto"/>
        <w:ind w:right="664" w:firstLine="427"/>
        <w:rPr>
          <w:sz w:val="24"/>
        </w:rPr>
      </w:pPr>
      <w:r>
        <w:rPr>
          <w:sz w:val="24"/>
        </w:rPr>
        <w:t>готовность</w:t>
      </w:r>
      <w:r>
        <w:rPr>
          <w:spacing w:val="-5"/>
          <w:sz w:val="24"/>
        </w:rPr>
        <w:t xml:space="preserve"> </w:t>
      </w:r>
      <w:r>
        <w:rPr>
          <w:sz w:val="24"/>
        </w:rPr>
        <w:t>к</w:t>
      </w:r>
      <w:r>
        <w:rPr>
          <w:spacing w:val="-6"/>
          <w:sz w:val="24"/>
        </w:rPr>
        <w:t xml:space="preserve"> </w:t>
      </w:r>
      <w:r>
        <w:rPr>
          <w:sz w:val="24"/>
        </w:rPr>
        <w:t>использованию</w:t>
      </w:r>
      <w:r>
        <w:rPr>
          <w:spacing w:val="-6"/>
          <w:sz w:val="24"/>
        </w:rPr>
        <w:t xml:space="preserve"> </w:t>
      </w:r>
      <w:r>
        <w:rPr>
          <w:sz w:val="24"/>
        </w:rPr>
        <w:t>полученных</w:t>
      </w:r>
      <w:r>
        <w:rPr>
          <w:spacing w:val="-5"/>
          <w:sz w:val="24"/>
        </w:rPr>
        <w:t xml:space="preserve"> </w:t>
      </w:r>
      <w:r>
        <w:rPr>
          <w:sz w:val="24"/>
        </w:rPr>
        <w:t>знаний</w:t>
      </w:r>
      <w:r>
        <w:rPr>
          <w:spacing w:val="-6"/>
          <w:sz w:val="24"/>
        </w:rPr>
        <w:t xml:space="preserve"> </w:t>
      </w:r>
      <w:r>
        <w:rPr>
          <w:sz w:val="24"/>
        </w:rPr>
        <w:t>при</w:t>
      </w:r>
      <w:r>
        <w:rPr>
          <w:spacing w:val="-6"/>
          <w:sz w:val="24"/>
        </w:rPr>
        <w:t xml:space="preserve"> </w:t>
      </w:r>
      <w:r>
        <w:rPr>
          <w:sz w:val="24"/>
        </w:rPr>
        <w:t>решении</w:t>
      </w:r>
      <w:r>
        <w:rPr>
          <w:spacing w:val="-4"/>
          <w:sz w:val="24"/>
        </w:rPr>
        <w:t xml:space="preserve"> </w:t>
      </w:r>
      <w:r>
        <w:rPr>
          <w:sz w:val="24"/>
        </w:rPr>
        <w:t>учебных,</w:t>
      </w:r>
      <w:r>
        <w:rPr>
          <w:spacing w:val="-3"/>
          <w:sz w:val="24"/>
        </w:rPr>
        <w:t xml:space="preserve"> </w:t>
      </w:r>
      <w:r>
        <w:rPr>
          <w:sz w:val="24"/>
        </w:rPr>
        <w:t>учебнобы товых и учебнотрудовых задач.</w:t>
      </w:r>
    </w:p>
    <w:p w14:paraId="259A397A" w14:textId="77777777" w:rsidR="00F50CD0" w:rsidRDefault="00000000">
      <w:pPr>
        <w:pStyle w:val="a5"/>
        <w:numPr>
          <w:ilvl w:val="1"/>
          <w:numId w:val="42"/>
        </w:numPr>
        <w:tabs>
          <w:tab w:val="left" w:pos="850"/>
        </w:tabs>
        <w:spacing w:before="13" w:line="350" w:lineRule="auto"/>
        <w:ind w:right="670" w:firstLine="427"/>
        <w:rPr>
          <w:sz w:val="24"/>
        </w:rPr>
      </w:pPr>
      <w:r>
        <w:rPr>
          <w:sz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289BC82D" w14:textId="7029ED8F" w:rsidR="00F50CD0" w:rsidRDefault="00000000">
      <w:pPr>
        <w:pStyle w:val="a5"/>
        <w:numPr>
          <w:ilvl w:val="1"/>
          <w:numId w:val="42"/>
        </w:numPr>
        <w:tabs>
          <w:tab w:val="left" w:pos="850"/>
        </w:tabs>
        <w:spacing w:before="13" w:line="355" w:lineRule="auto"/>
        <w:ind w:right="668" w:firstLine="427"/>
        <w:rPr>
          <w:sz w:val="24"/>
        </w:rPr>
      </w:pPr>
      <w:r>
        <w:rPr>
          <w:sz w:val="24"/>
        </w:rPr>
        <w:t>выполнение задания без текущего контроля педагогического работника (при нали чии</w:t>
      </w:r>
      <w:r>
        <w:rPr>
          <w:spacing w:val="-3"/>
          <w:sz w:val="24"/>
        </w:rPr>
        <w:t xml:space="preserve"> </w:t>
      </w:r>
      <w:r>
        <w:rPr>
          <w:sz w:val="24"/>
        </w:rPr>
        <w:t>предваряющего</w:t>
      </w:r>
      <w:r>
        <w:rPr>
          <w:spacing w:val="-4"/>
          <w:sz w:val="24"/>
        </w:rPr>
        <w:t xml:space="preserve"> </w:t>
      </w:r>
      <w:r>
        <w:rPr>
          <w:sz w:val="24"/>
        </w:rPr>
        <w:t>и</w:t>
      </w:r>
      <w:r>
        <w:rPr>
          <w:spacing w:val="-3"/>
          <w:sz w:val="24"/>
        </w:rPr>
        <w:t xml:space="preserve"> </w:t>
      </w:r>
      <w:r>
        <w:rPr>
          <w:sz w:val="24"/>
        </w:rPr>
        <w:t>итогового</w:t>
      </w:r>
      <w:r>
        <w:rPr>
          <w:spacing w:val="-3"/>
          <w:sz w:val="24"/>
        </w:rPr>
        <w:t xml:space="preserve"> </w:t>
      </w:r>
      <w:r>
        <w:rPr>
          <w:sz w:val="24"/>
        </w:rPr>
        <w:t>контроля),</w:t>
      </w:r>
      <w:r>
        <w:rPr>
          <w:spacing w:val="-4"/>
          <w:sz w:val="24"/>
        </w:rPr>
        <w:t xml:space="preserve"> </w:t>
      </w:r>
      <w:r>
        <w:rPr>
          <w:sz w:val="24"/>
        </w:rPr>
        <w:t>оценка</w:t>
      </w:r>
      <w:r>
        <w:rPr>
          <w:spacing w:val="-4"/>
          <w:sz w:val="24"/>
        </w:rPr>
        <w:t xml:space="preserve"> </w:t>
      </w:r>
      <w:r>
        <w:rPr>
          <w:sz w:val="24"/>
        </w:rPr>
        <w:t>своей</w:t>
      </w:r>
      <w:r>
        <w:rPr>
          <w:spacing w:val="-3"/>
          <w:sz w:val="24"/>
        </w:rPr>
        <w:t xml:space="preserve"> </w:t>
      </w:r>
      <w:r>
        <w:rPr>
          <w:sz w:val="24"/>
        </w:rPr>
        <w:t>работы</w:t>
      </w:r>
      <w:r>
        <w:rPr>
          <w:spacing w:val="-3"/>
          <w:sz w:val="24"/>
        </w:rPr>
        <w:t xml:space="preserve"> </w:t>
      </w:r>
      <w:r>
        <w:rPr>
          <w:sz w:val="24"/>
        </w:rPr>
        <w:t>и</w:t>
      </w:r>
      <w:r>
        <w:rPr>
          <w:spacing w:val="-3"/>
          <w:sz w:val="24"/>
        </w:rPr>
        <w:t xml:space="preserve"> </w:t>
      </w:r>
      <w:r>
        <w:rPr>
          <w:sz w:val="24"/>
        </w:rPr>
        <w:t>обучающихся,</w:t>
      </w:r>
      <w:r>
        <w:rPr>
          <w:spacing w:val="-3"/>
          <w:sz w:val="24"/>
        </w:rPr>
        <w:t xml:space="preserve"> </w:t>
      </w:r>
      <w:r>
        <w:rPr>
          <w:sz w:val="24"/>
        </w:rPr>
        <w:t>проявле ние</w:t>
      </w:r>
      <w:r>
        <w:rPr>
          <w:spacing w:val="-4"/>
          <w:sz w:val="24"/>
        </w:rPr>
        <w:t xml:space="preserve"> </w:t>
      </w:r>
      <w:r>
        <w:rPr>
          <w:sz w:val="24"/>
        </w:rPr>
        <w:t>к</w:t>
      </w:r>
      <w:r>
        <w:rPr>
          <w:spacing w:val="-5"/>
          <w:sz w:val="24"/>
        </w:rPr>
        <w:t xml:space="preserve"> </w:t>
      </w:r>
      <w:r>
        <w:rPr>
          <w:sz w:val="24"/>
        </w:rPr>
        <w:t>ней</w:t>
      </w:r>
      <w:r>
        <w:rPr>
          <w:spacing w:val="-5"/>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понимание</w:t>
      </w:r>
      <w:r>
        <w:rPr>
          <w:spacing w:val="-7"/>
          <w:sz w:val="24"/>
        </w:rPr>
        <w:t xml:space="preserve"> </w:t>
      </w:r>
      <w:r>
        <w:rPr>
          <w:sz w:val="24"/>
        </w:rPr>
        <w:t>замечаний,</w:t>
      </w:r>
      <w:r>
        <w:rPr>
          <w:spacing w:val="-3"/>
          <w:sz w:val="24"/>
        </w:rPr>
        <w:t xml:space="preserve"> </w:t>
      </w:r>
      <w:r>
        <w:rPr>
          <w:sz w:val="24"/>
        </w:rPr>
        <w:t>адекватное</w:t>
      </w:r>
      <w:r>
        <w:rPr>
          <w:spacing w:val="-4"/>
          <w:sz w:val="24"/>
        </w:rPr>
        <w:t xml:space="preserve"> </w:t>
      </w:r>
      <w:r>
        <w:rPr>
          <w:sz w:val="24"/>
        </w:rPr>
        <w:t>восприятие</w:t>
      </w:r>
      <w:r>
        <w:rPr>
          <w:spacing w:val="-4"/>
          <w:sz w:val="24"/>
        </w:rPr>
        <w:t xml:space="preserve"> </w:t>
      </w:r>
      <w:r>
        <w:rPr>
          <w:sz w:val="24"/>
        </w:rPr>
        <w:t>похвалы;</w:t>
      </w:r>
    </w:p>
    <w:p w14:paraId="7B5B2B6E" w14:textId="138B7C37" w:rsidR="00F50CD0" w:rsidRDefault="00000000">
      <w:pPr>
        <w:pStyle w:val="a5"/>
        <w:numPr>
          <w:ilvl w:val="1"/>
          <w:numId w:val="42"/>
        </w:numPr>
        <w:tabs>
          <w:tab w:val="left" w:pos="850"/>
        </w:tabs>
        <w:spacing w:before="7" w:line="350" w:lineRule="auto"/>
        <w:ind w:right="669" w:firstLine="427"/>
        <w:rPr>
          <w:sz w:val="24"/>
        </w:rPr>
      </w:pPr>
      <w:r>
        <w:rPr>
          <w:sz w:val="24"/>
        </w:rPr>
        <w:t>проявление активности в организации совместной деятельности и ситуативном об щении с обучающимися, адекватное взаимодействие с объектами окружающего мира;</w:t>
      </w:r>
    </w:p>
    <w:p w14:paraId="739E06EE" w14:textId="692907CB" w:rsidR="00F50CD0" w:rsidRDefault="00000000">
      <w:pPr>
        <w:pStyle w:val="a5"/>
        <w:numPr>
          <w:ilvl w:val="1"/>
          <w:numId w:val="42"/>
        </w:numPr>
        <w:tabs>
          <w:tab w:val="left" w:pos="850"/>
        </w:tabs>
        <w:spacing w:before="14"/>
        <w:ind w:left="850"/>
        <w:rPr>
          <w:sz w:val="24"/>
        </w:rPr>
      </w:pPr>
      <w:r>
        <w:rPr>
          <w:sz w:val="24"/>
        </w:rPr>
        <w:t>соблюдение</w:t>
      </w:r>
      <w:r>
        <w:rPr>
          <w:spacing w:val="-10"/>
          <w:sz w:val="24"/>
        </w:rPr>
        <w:t xml:space="preserve"> </w:t>
      </w:r>
      <w:r>
        <w:rPr>
          <w:sz w:val="24"/>
        </w:rPr>
        <w:t>элементарных</w:t>
      </w:r>
      <w:r>
        <w:rPr>
          <w:spacing w:val="-6"/>
          <w:sz w:val="24"/>
        </w:rPr>
        <w:t xml:space="preserve"> </w:t>
      </w:r>
      <w:r>
        <w:rPr>
          <w:sz w:val="24"/>
        </w:rPr>
        <w:t>санитарногигиенических</w:t>
      </w:r>
      <w:r>
        <w:rPr>
          <w:spacing w:val="-5"/>
          <w:sz w:val="24"/>
        </w:rPr>
        <w:t xml:space="preserve"> </w:t>
      </w:r>
      <w:r>
        <w:rPr>
          <w:spacing w:val="-2"/>
          <w:sz w:val="24"/>
        </w:rPr>
        <w:t>норм;</w:t>
      </w:r>
    </w:p>
    <w:p w14:paraId="107CCEED" w14:textId="77777777" w:rsidR="00F50CD0" w:rsidRDefault="00000000">
      <w:pPr>
        <w:pStyle w:val="a5"/>
        <w:numPr>
          <w:ilvl w:val="1"/>
          <w:numId w:val="42"/>
        </w:numPr>
        <w:tabs>
          <w:tab w:val="left" w:pos="850"/>
        </w:tabs>
        <w:spacing w:before="138"/>
        <w:ind w:left="850"/>
        <w:rPr>
          <w:sz w:val="24"/>
        </w:rPr>
      </w:pPr>
      <w:r>
        <w:rPr>
          <w:sz w:val="24"/>
        </w:rPr>
        <w:t>выполнение</w:t>
      </w:r>
      <w:r>
        <w:rPr>
          <w:spacing w:val="-9"/>
          <w:sz w:val="24"/>
        </w:rPr>
        <w:t xml:space="preserve"> </w:t>
      </w:r>
      <w:r>
        <w:rPr>
          <w:sz w:val="24"/>
        </w:rPr>
        <w:t>доступных</w:t>
      </w:r>
      <w:r>
        <w:rPr>
          <w:spacing w:val="-5"/>
          <w:sz w:val="24"/>
        </w:rPr>
        <w:t xml:space="preserve"> </w:t>
      </w:r>
      <w:r>
        <w:rPr>
          <w:sz w:val="24"/>
        </w:rPr>
        <w:t>природоохранительных</w:t>
      </w:r>
      <w:r>
        <w:rPr>
          <w:spacing w:val="-3"/>
          <w:sz w:val="24"/>
        </w:rPr>
        <w:t xml:space="preserve"> </w:t>
      </w:r>
      <w:r>
        <w:rPr>
          <w:spacing w:val="-2"/>
          <w:sz w:val="24"/>
        </w:rPr>
        <w:t>действий;</w:t>
      </w:r>
    </w:p>
    <w:p w14:paraId="1F1B1452" w14:textId="7F6303A5" w:rsidR="00F50CD0" w:rsidRDefault="00000000">
      <w:pPr>
        <w:pStyle w:val="a5"/>
        <w:numPr>
          <w:ilvl w:val="1"/>
          <w:numId w:val="42"/>
        </w:numPr>
        <w:tabs>
          <w:tab w:val="left" w:pos="850"/>
        </w:tabs>
        <w:spacing w:before="138" w:line="348" w:lineRule="auto"/>
        <w:ind w:right="671" w:firstLine="427"/>
        <w:rPr>
          <w:sz w:val="24"/>
        </w:rPr>
      </w:pPr>
      <w:r>
        <w:rPr>
          <w:sz w:val="24"/>
        </w:rPr>
        <w:t>готовность к использованию сформированных умений при решении учебных, учебнобытовых и учебнотрудовых задач в объеме программы.</w:t>
      </w:r>
    </w:p>
    <w:p w14:paraId="6CE7466F" w14:textId="77777777" w:rsidR="00F50CD0" w:rsidRDefault="00000000">
      <w:pPr>
        <w:pStyle w:val="1"/>
        <w:spacing w:before="19"/>
        <w:ind w:left="1695"/>
        <w:jc w:val="both"/>
      </w:pPr>
      <w:bookmarkStart w:id="70" w:name="_Toc166834525"/>
      <w:bookmarkStart w:id="71" w:name="_Toc166838229"/>
      <w:bookmarkStart w:id="72" w:name="_Toc166838494"/>
      <w:r>
        <w:t>Рабочая</w:t>
      </w:r>
      <w:r>
        <w:rPr>
          <w:spacing w:val="-9"/>
        </w:rPr>
        <w:t xml:space="preserve"> </w:t>
      </w:r>
      <w:r>
        <w:t>программа</w:t>
      </w:r>
      <w:r>
        <w:rPr>
          <w:spacing w:val="-7"/>
        </w:rPr>
        <w:t xml:space="preserve"> </w:t>
      </w:r>
      <w:r>
        <w:t>по</w:t>
      </w:r>
      <w:r>
        <w:rPr>
          <w:spacing w:val="-6"/>
        </w:rPr>
        <w:t xml:space="preserve"> </w:t>
      </w:r>
      <w:r>
        <w:t>учебному</w:t>
      </w:r>
      <w:r>
        <w:rPr>
          <w:spacing w:val="-6"/>
        </w:rPr>
        <w:t xml:space="preserve"> </w:t>
      </w:r>
      <w:r>
        <w:t>предмету</w:t>
      </w:r>
      <w:r>
        <w:rPr>
          <w:spacing w:val="-6"/>
        </w:rPr>
        <w:t xml:space="preserve"> </w:t>
      </w:r>
      <w:r>
        <w:rPr>
          <w:spacing w:val="-2"/>
        </w:rPr>
        <w:t>"Музыка"</w:t>
      </w:r>
      <w:bookmarkEnd w:id="70"/>
      <w:bookmarkEnd w:id="71"/>
      <w:bookmarkEnd w:id="72"/>
    </w:p>
    <w:p w14:paraId="7F85F673" w14:textId="30657259" w:rsidR="00F50CD0" w:rsidRDefault="00000000">
      <w:pPr>
        <w:spacing w:before="161" w:line="360" w:lineRule="auto"/>
        <w:ind w:left="142" w:right="669" w:firstLine="566"/>
        <w:rPr>
          <w:sz w:val="24"/>
        </w:rPr>
      </w:pPr>
      <w:r>
        <w:rPr>
          <w:b/>
          <w:sz w:val="28"/>
        </w:rPr>
        <w:t>(1</w:t>
      </w:r>
      <w:r w:rsidR="00DF3228">
        <w:rPr>
          <w:b/>
          <w:sz w:val="28"/>
        </w:rPr>
        <w:t>-</w:t>
      </w:r>
      <w:r>
        <w:rPr>
          <w:b/>
          <w:sz w:val="28"/>
        </w:rPr>
        <w:t xml:space="preserve">4 и дополнительный классы) предметной области "Искусство" </w:t>
      </w:r>
      <w:r>
        <w:rPr>
          <w:sz w:val="24"/>
        </w:rPr>
        <w:t>включает</w:t>
      </w:r>
      <w:r>
        <w:rPr>
          <w:spacing w:val="-6"/>
          <w:sz w:val="24"/>
        </w:rPr>
        <w:t xml:space="preserve"> </w:t>
      </w:r>
      <w:r>
        <w:rPr>
          <w:sz w:val="24"/>
        </w:rPr>
        <w:t>пояснительную</w:t>
      </w:r>
      <w:r>
        <w:rPr>
          <w:spacing w:val="-6"/>
          <w:sz w:val="24"/>
        </w:rPr>
        <w:t xml:space="preserve"> </w:t>
      </w:r>
      <w:r>
        <w:rPr>
          <w:sz w:val="24"/>
        </w:rPr>
        <w:t>записку,</w:t>
      </w:r>
      <w:r>
        <w:rPr>
          <w:spacing w:val="-6"/>
          <w:sz w:val="24"/>
        </w:rPr>
        <w:t xml:space="preserve"> </w:t>
      </w:r>
      <w:r>
        <w:rPr>
          <w:sz w:val="24"/>
        </w:rPr>
        <w:t>содержание</w:t>
      </w:r>
      <w:r>
        <w:rPr>
          <w:spacing w:val="-7"/>
          <w:sz w:val="24"/>
        </w:rPr>
        <w:t xml:space="preserve"> </w:t>
      </w:r>
      <w:r>
        <w:rPr>
          <w:sz w:val="24"/>
        </w:rPr>
        <w:t>обучения,</w:t>
      </w:r>
      <w:r>
        <w:rPr>
          <w:spacing w:val="-6"/>
          <w:sz w:val="24"/>
        </w:rPr>
        <w:t xml:space="preserve"> </w:t>
      </w:r>
      <w:r>
        <w:rPr>
          <w:sz w:val="24"/>
        </w:rPr>
        <w:t>планируемые</w:t>
      </w:r>
      <w:r>
        <w:rPr>
          <w:spacing w:val="-5"/>
          <w:sz w:val="24"/>
        </w:rPr>
        <w:t xml:space="preserve"> </w:t>
      </w:r>
      <w:r>
        <w:rPr>
          <w:sz w:val="24"/>
        </w:rPr>
        <w:t>результаты</w:t>
      </w:r>
      <w:r>
        <w:rPr>
          <w:spacing w:val="-6"/>
          <w:sz w:val="24"/>
        </w:rPr>
        <w:t xml:space="preserve"> </w:t>
      </w:r>
      <w:r>
        <w:rPr>
          <w:sz w:val="24"/>
        </w:rPr>
        <w:t>освое ния программы.</w:t>
      </w:r>
    </w:p>
    <w:p w14:paraId="514C89CB" w14:textId="77777777" w:rsidR="00F50CD0" w:rsidRDefault="00000000">
      <w:pPr>
        <w:pStyle w:val="2"/>
        <w:spacing w:before="1"/>
        <w:ind w:left="710" w:right="671"/>
        <w:jc w:val="center"/>
      </w:pPr>
      <w:bookmarkStart w:id="73" w:name="_Toc166838230"/>
      <w:bookmarkStart w:id="74" w:name="_Toc166838495"/>
      <w:r>
        <w:t>Пояснительная</w:t>
      </w:r>
      <w:r>
        <w:rPr>
          <w:spacing w:val="-1"/>
        </w:rPr>
        <w:t xml:space="preserve"> </w:t>
      </w:r>
      <w:r>
        <w:rPr>
          <w:spacing w:val="-2"/>
        </w:rPr>
        <w:t>записка.</w:t>
      </w:r>
      <w:bookmarkEnd w:id="73"/>
      <w:bookmarkEnd w:id="74"/>
    </w:p>
    <w:p w14:paraId="004F1FDE" w14:textId="77777777" w:rsidR="00F50CD0" w:rsidRDefault="00F50CD0">
      <w:pPr>
        <w:jc w:val="center"/>
        <w:sectPr w:rsidR="00F50CD0" w:rsidSect="00AD1093">
          <w:pgSz w:w="11910" w:h="16840"/>
          <w:pgMar w:top="1040" w:right="180" w:bottom="1200" w:left="1560" w:header="0" w:footer="990" w:gutter="0"/>
          <w:cols w:space="720"/>
        </w:sectPr>
      </w:pPr>
    </w:p>
    <w:p w14:paraId="7686496F" w14:textId="5E4841EB" w:rsidR="00F50CD0" w:rsidRDefault="00000000">
      <w:pPr>
        <w:pStyle w:val="a3"/>
        <w:spacing w:before="68" w:line="360" w:lineRule="auto"/>
        <w:ind w:right="670"/>
      </w:pPr>
      <w:r>
        <w:lastRenderedPageBreak/>
        <w:t>Обучение</w:t>
      </w:r>
      <w:r>
        <w:rPr>
          <w:spacing w:val="-13"/>
        </w:rPr>
        <w:t xml:space="preserve"> </w:t>
      </w:r>
      <w:r>
        <w:t>музыки</w:t>
      </w:r>
      <w:r>
        <w:rPr>
          <w:spacing w:val="-10"/>
        </w:rPr>
        <w:t xml:space="preserve"> </w:t>
      </w:r>
      <w:r>
        <w:t>предназначено</w:t>
      </w:r>
      <w:r>
        <w:rPr>
          <w:spacing w:val="-12"/>
        </w:rPr>
        <w:t xml:space="preserve"> </w:t>
      </w:r>
      <w:r>
        <w:t>для</w:t>
      </w:r>
      <w:r>
        <w:rPr>
          <w:spacing w:val="-11"/>
        </w:rPr>
        <w:t xml:space="preserve"> </w:t>
      </w:r>
      <w:r>
        <w:t>формирования</w:t>
      </w:r>
      <w:r>
        <w:rPr>
          <w:spacing w:val="-9"/>
        </w:rPr>
        <w:t xml:space="preserve"> </w:t>
      </w:r>
      <w:r>
        <w:t>у</w:t>
      </w:r>
      <w:r>
        <w:rPr>
          <w:spacing w:val="-15"/>
        </w:rPr>
        <w:t xml:space="preserve"> </w:t>
      </w:r>
      <w:r>
        <w:t>обучающихся</w:t>
      </w:r>
      <w:r>
        <w:rPr>
          <w:spacing w:val="-12"/>
        </w:rPr>
        <w:t xml:space="preserve"> </w:t>
      </w:r>
      <w:r>
        <w:t>с</w:t>
      </w:r>
      <w:r>
        <w:rPr>
          <w:spacing w:val="-10"/>
        </w:rPr>
        <w:t xml:space="preserve"> </w:t>
      </w:r>
      <w:r>
        <w:t>умственной</w:t>
      </w:r>
      <w:r>
        <w:rPr>
          <w:spacing w:val="-11"/>
        </w:rPr>
        <w:t xml:space="preserve"> </w:t>
      </w:r>
      <w:r>
        <w:t>от сталостью (интеллектуальными нарушениями) элементарных знаний, умений и навыков в области</w:t>
      </w:r>
      <w:r>
        <w:rPr>
          <w:spacing w:val="-15"/>
        </w:rPr>
        <w:t xml:space="preserve"> </w:t>
      </w:r>
      <w:r>
        <w:t>музыкального</w:t>
      </w:r>
      <w:r>
        <w:rPr>
          <w:spacing w:val="-15"/>
        </w:rPr>
        <w:t xml:space="preserve"> </w:t>
      </w:r>
      <w:r>
        <w:t>искусства,</w:t>
      </w:r>
      <w:r>
        <w:rPr>
          <w:spacing w:val="-15"/>
        </w:rPr>
        <w:t xml:space="preserve"> </w:t>
      </w:r>
      <w:r>
        <w:t>развития</w:t>
      </w:r>
      <w:r>
        <w:rPr>
          <w:spacing w:val="-15"/>
        </w:rPr>
        <w:t xml:space="preserve"> </w:t>
      </w:r>
      <w:r>
        <w:t>их</w:t>
      </w:r>
      <w:r>
        <w:rPr>
          <w:spacing w:val="-15"/>
        </w:rPr>
        <w:t xml:space="preserve"> </w:t>
      </w:r>
      <w:r>
        <w:t>музыкальных</w:t>
      </w:r>
      <w:r>
        <w:rPr>
          <w:spacing w:val="-13"/>
        </w:rPr>
        <w:t xml:space="preserve"> </w:t>
      </w:r>
      <w:r>
        <w:t>способностей,</w:t>
      </w:r>
      <w:r>
        <w:rPr>
          <w:spacing w:val="-15"/>
        </w:rPr>
        <w:t xml:space="preserve"> </w:t>
      </w:r>
      <w:r>
        <w:t>мотивации</w:t>
      </w:r>
      <w:r>
        <w:rPr>
          <w:spacing w:val="-14"/>
        </w:rPr>
        <w:t xml:space="preserve"> </w:t>
      </w:r>
      <w:r>
        <w:t>к</w:t>
      </w:r>
      <w:r>
        <w:rPr>
          <w:spacing w:val="-15"/>
        </w:rPr>
        <w:t xml:space="preserve"> </w:t>
      </w:r>
      <w:r>
        <w:t>му зыкальной деятельности.</w:t>
      </w:r>
    </w:p>
    <w:p w14:paraId="18BC139A" w14:textId="77777777" w:rsidR="00F50CD0" w:rsidRDefault="00000000">
      <w:pPr>
        <w:pStyle w:val="a3"/>
        <w:spacing w:before="1" w:line="360" w:lineRule="auto"/>
        <w:ind w:right="672"/>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0248A895" w14:textId="77777777" w:rsidR="00F50CD0" w:rsidRDefault="00000000">
      <w:pPr>
        <w:pStyle w:val="a3"/>
        <w:ind w:left="708" w:firstLine="0"/>
      </w:pPr>
      <w:r>
        <w:t>Задачи</w:t>
      </w:r>
      <w:r>
        <w:rPr>
          <w:spacing w:val="1"/>
        </w:rPr>
        <w:t xml:space="preserve"> </w:t>
      </w:r>
      <w:r>
        <w:t>учебного</w:t>
      </w:r>
      <w:r>
        <w:rPr>
          <w:spacing w:val="-4"/>
        </w:rPr>
        <w:t xml:space="preserve"> </w:t>
      </w:r>
      <w:r>
        <w:t>предмета</w:t>
      </w:r>
      <w:r>
        <w:rPr>
          <w:spacing w:val="-3"/>
        </w:rPr>
        <w:t xml:space="preserve"> </w:t>
      </w:r>
      <w:r>
        <w:rPr>
          <w:spacing w:val="-2"/>
        </w:rPr>
        <w:t>"Музыка":</w:t>
      </w:r>
    </w:p>
    <w:p w14:paraId="387800FF" w14:textId="77777777" w:rsidR="00F50CD0" w:rsidRDefault="00000000">
      <w:pPr>
        <w:pStyle w:val="a5"/>
        <w:numPr>
          <w:ilvl w:val="1"/>
          <w:numId w:val="42"/>
        </w:numPr>
        <w:tabs>
          <w:tab w:val="left" w:pos="850"/>
        </w:tabs>
        <w:spacing w:before="141" w:line="355" w:lineRule="auto"/>
        <w:ind w:right="671" w:firstLine="427"/>
        <w:rPr>
          <w:sz w:val="24"/>
        </w:rPr>
      </w:pPr>
      <w:r>
        <w:rPr>
          <w:sz w:val="24"/>
        </w:rPr>
        <w:t>накопление первоначальных впечатлений от музыкального искусства и получение доступного</w:t>
      </w:r>
      <w:r>
        <w:rPr>
          <w:spacing w:val="-10"/>
          <w:sz w:val="24"/>
        </w:rPr>
        <w:t xml:space="preserve"> </w:t>
      </w:r>
      <w:r>
        <w:rPr>
          <w:sz w:val="24"/>
        </w:rPr>
        <w:t>опыта</w:t>
      </w:r>
      <w:r>
        <w:rPr>
          <w:spacing w:val="-11"/>
          <w:sz w:val="24"/>
        </w:rPr>
        <w:t xml:space="preserve"> </w:t>
      </w:r>
      <w:r>
        <w:rPr>
          <w:sz w:val="24"/>
        </w:rPr>
        <w:t>(овладение</w:t>
      </w:r>
      <w:r>
        <w:rPr>
          <w:spacing w:val="-11"/>
          <w:sz w:val="24"/>
        </w:rPr>
        <w:t xml:space="preserve"> </w:t>
      </w:r>
      <w:r>
        <w:rPr>
          <w:sz w:val="24"/>
        </w:rPr>
        <w:t>элементарными</w:t>
      </w:r>
      <w:r>
        <w:rPr>
          <w:spacing w:val="-9"/>
          <w:sz w:val="24"/>
        </w:rPr>
        <w:t xml:space="preserve"> </w:t>
      </w:r>
      <w:r>
        <w:rPr>
          <w:sz w:val="24"/>
        </w:rPr>
        <w:t>музыкальными</w:t>
      </w:r>
      <w:r>
        <w:rPr>
          <w:spacing w:val="-9"/>
          <w:sz w:val="24"/>
        </w:rPr>
        <w:t xml:space="preserve"> </w:t>
      </w:r>
      <w:r>
        <w:rPr>
          <w:sz w:val="24"/>
        </w:rPr>
        <w:t>знаниями,</w:t>
      </w:r>
      <w:r>
        <w:rPr>
          <w:spacing w:val="-10"/>
          <w:sz w:val="24"/>
        </w:rPr>
        <w:t xml:space="preserve"> </w:t>
      </w:r>
      <w:r>
        <w:rPr>
          <w:sz w:val="24"/>
        </w:rPr>
        <w:t>слушательскими</w:t>
      </w:r>
      <w:r>
        <w:rPr>
          <w:spacing w:val="-9"/>
          <w:sz w:val="24"/>
        </w:rPr>
        <w:t xml:space="preserve"> </w:t>
      </w:r>
      <w:r>
        <w:rPr>
          <w:sz w:val="24"/>
        </w:rPr>
        <w:t>и доступными исполнительскими умениями);</w:t>
      </w:r>
    </w:p>
    <w:p w14:paraId="6ECAF833" w14:textId="1515AA8B" w:rsidR="00F50CD0" w:rsidRDefault="00000000">
      <w:pPr>
        <w:pStyle w:val="a5"/>
        <w:numPr>
          <w:ilvl w:val="1"/>
          <w:numId w:val="42"/>
        </w:numPr>
        <w:tabs>
          <w:tab w:val="left" w:pos="850"/>
        </w:tabs>
        <w:spacing w:before="9" w:line="355" w:lineRule="auto"/>
        <w:ind w:right="673" w:firstLine="427"/>
        <w:rPr>
          <w:sz w:val="24"/>
        </w:rPr>
      </w:pPr>
      <w:r>
        <w:rPr>
          <w:sz w:val="24"/>
        </w:rPr>
        <w:t>приобщение</w:t>
      </w:r>
      <w:r>
        <w:rPr>
          <w:spacing w:val="-2"/>
          <w:sz w:val="24"/>
        </w:rPr>
        <w:t xml:space="preserve"> </w:t>
      </w:r>
      <w:r>
        <w:rPr>
          <w:sz w:val="24"/>
        </w:rPr>
        <w:t>к</w:t>
      </w:r>
      <w:r>
        <w:rPr>
          <w:spacing w:val="-3"/>
          <w:sz w:val="24"/>
        </w:rPr>
        <w:t xml:space="preserve"> </w:t>
      </w:r>
      <w:r>
        <w:rPr>
          <w:sz w:val="24"/>
        </w:rPr>
        <w:t>культурной</w:t>
      </w:r>
      <w:r>
        <w:rPr>
          <w:spacing w:val="-1"/>
          <w:sz w:val="24"/>
        </w:rPr>
        <w:t xml:space="preserve"> </w:t>
      </w:r>
      <w:r>
        <w:rPr>
          <w:sz w:val="24"/>
        </w:rPr>
        <w:t>среде,</w:t>
      </w:r>
      <w:r>
        <w:rPr>
          <w:spacing w:val="-2"/>
          <w:sz w:val="24"/>
        </w:rPr>
        <w:t xml:space="preserve"> </w:t>
      </w:r>
      <w:r>
        <w:rPr>
          <w:sz w:val="24"/>
        </w:rPr>
        <w:t>дающей</w:t>
      </w:r>
      <w:r>
        <w:rPr>
          <w:spacing w:val="-1"/>
          <w:sz w:val="24"/>
        </w:rPr>
        <w:t xml:space="preserve"> </w:t>
      </w:r>
      <w:r>
        <w:rPr>
          <w:sz w:val="24"/>
        </w:rPr>
        <w:t>обучающемуся</w:t>
      </w:r>
      <w:r>
        <w:rPr>
          <w:spacing w:val="-2"/>
          <w:sz w:val="24"/>
        </w:rPr>
        <w:t xml:space="preserve"> </w:t>
      </w:r>
      <w:r>
        <w:rPr>
          <w:sz w:val="24"/>
        </w:rPr>
        <w:t>впечатления</w:t>
      </w:r>
      <w:r>
        <w:rPr>
          <w:spacing w:val="-2"/>
          <w:sz w:val="24"/>
        </w:rPr>
        <w:t xml:space="preserve"> </w:t>
      </w:r>
      <w:r>
        <w:rPr>
          <w:sz w:val="24"/>
        </w:rPr>
        <w:t>от</w:t>
      </w:r>
      <w:r>
        <w:rPr>
          <w:spacing w:val="-1"/>
          <w:sz w:val="24"/>
        </w:rPr>
        <w:t xml:space="preserve"> </w:t>
      </w:r>
      <w:r>
        <w:rPr>
          <w:sz w:val="24"/>
        </w:rPr>
        <w:t>музыкаль ного искусства, формирование стремления и привычки к слушанию музыки, посещению концертов, самостоятельной музыкальной деятельности;</w:t>
      </w:r>
    </w:p>
    <w:p w14:paraId="7BA0AAE5" w14:textId="5247EEA1" w:rsidR="00F50CD0" w:rsidRDefault="00000000">
      <w:pPr>
        <w:pStyle w:val="a5"/>
        <w:numPr>
          <w:ilvl w:val="1"/>
          <w:numId w:val="42"/>
        </w:numPr>
        <w:tabs>
          <w:tab w:val="left" w:pos="850"/>
        </w:tabs>
        <w:spacing w:before="5" w:line="355" w:lineRule="auto"/>
        <w:ind w:right="669" w:firstLine="427"/>
        <w:rPr>
          <w:sz w:val="24"/>
        </w:rPr>
      </w:pPr>
      <w:r>
        <w:rPr>
          <w:sz w:val="24"/>
        </w:rPr>
        <w:t>развитие</w:t>
      </w:r>
      <w:r>
        <w:rPr>
          <w:spacing w:val="-2"/>
          <w:sz w:val="24"/>
        </w:rPr>
        <w:t xml:space="preserve"> </w:t>
      </w:r>
      <w:r>
        <w:rPr>
          <w:sz w:val="24"/>
        </w:rPr>
        <w:t>способности</w:t>
      </w:r>
      <w:r>
        <w:rPr>
          <w:spacing w:val="-2"/>
          <w:sz w:val="24"/>
        </w:rPr>
        <w:t xml:space="preserve"> </w:t>
      </w:r>
      <w:r>
        <w:rPr>
          <w:sz w:val="24"/>
        </w:rPr>
        <w:t>получать удовольствие</w:t>
      </w:r>
      <w:r>
        <w:rPr>
          <w:spacing w:val="-2"/>
          <w:sz w:val="24"/>
        </w:rPr>
        <w:t xml:space="preserve"> </w:t>
      </w:r>
      <w:r>
        <w:rPr>
          <w:sz w:val="24"/>
        </w:rPr>
        <w:t>от музыкальных произведений,</w:t>
      </w:r>
      <w:r>
        <w:rPr>
          <w:spacing w:val="-1"/>
          <w:sz w:val="24"/>
        </w:rPr>
        <w:t xml:space="preserve"> </w:t>
      </w:r>
      <w:r>
        <w:rPr>
          <w:sz w:val="24"/>
        </w:rPr>
        <w:t>выде ление</w:t>
      </w:r>
      <w:r>
        <w:rPr>
          <w:spacing w:val="-15"/>
          <w:sz w:val="24"/>
        </w:rPr>
        <w:t xml:space="preserve"> </w:t>
      </w:r>
      <w:r>
        <w:rPr>
          <w:sz w:val="24"/>
        </w:rPr>
        <w:t>собственных</w:t>
      </w:r>
      <w:r>
        <w:rPr>
          <w:spacing w:val="-15"/>
          <w:sz w:val="24"/>
        </w:rPr>
        <w:t xml:space="preserve"> </w:t>
      </w:r>
      <w:r>
        <w:rPr>
          <w:sz w:val="24"/>
        </w:rPr>
        <w:t>предпочтений</w:t>
      </w:r>
      <w:r>
        <w:rPr>
          <w:spacing w:val="-15"/>
          <w:sz w:val="24"/>
        </w:rPr>
        <w:t xml:space="preserve"> </w:t>
      </w:r>
      <w:r>
        <w:rPr>
          <w:sz w:val="24"/>
        </w:rPr>
        <w:t>в</w:t>
      </w:r>
      <w:r>
        <w:rPr>
          <w:spacing w:val="-15"/>
          <w:sz w:val="24"/>
        </w:rPr>
        <w:t xml:space="preserve"> </w:t>
      </w:r>
      <w:r>
        <w:rPr>
          <w:sz w:val="24"/>
        </w:rPr>
        <w:t>восприятии</w:t>
      </w:r>
      <w:r>
        <w:rPr>
          <w:spacing w:val="-15"/>
          <w:sz w:val="24"/>
        </w:rPr>
        <w:t xml:space="preserve"> </w:t>
      </w:r>
      <w:r>
        <w:rPr>
          <w:sz w:val="24"/>
        </w:rPr>
        <w:t>музыки,</w:t>
      </w:r>
      <w:r>
        <w:rPr>
          <w:spacing w:val="-15"/>
          <w:sz w:val="24"/>
        </w:rPr>
        <w:t xml:space="preserve"> </w:t>
      </w:r>
      <w:r>
        <w:rPr>
          <w:sz w:val="24"/>
        </w:rPr>
        <w:t>приобретение</w:t>
      </w:r>
      <w:r>
        <w:rPr>
          <w:spacing w:val="-15"/>
          <w:sz w:val="24"/>
        </w:rPr>
        <w:t xml:space="preserve"> </w:t>
      </w:r>
      <w:r>
        <w:rPr>
          <w:sz w:val="24"/>
        </w:rPr>
        <w:t>опыта</w:t>
      </w:r>
      <w:r>
        <w:rPr>
          <w:spacing w:val="-15"/>
          <w:sz w:val="24"/>
        </w:rPr>
        <w:t xml:space="preserve"> </w:t>
      </w:r>
      <w:r>
        <w:rPr>
          <w:sz w:val="24"/>
        </w:rPr>
        <w:t>самостоятель ной музыкально деятельности;</w:t>
      </w:r>
    </w:p>
    <w:p w14:paraId="5DC90275" w14:textId="2C9A78B9" w:rsidR="00F50CD0" w:rsidRDefault="00000000">
      <w:pPr>
        <w:pStyle w:val="a5"/>
        <w:numPr>
          <w:ilvl w:val="1"/>
          <w:numId w:val="42"/>
        </w:numPr>
        <w:tabs>
          <w:tab w:val="left" w:pos="850"/>
        </w:tabs>
        <w:spacing w:before="9" w:line="348" w:lineRule="auto"/>
        <w:ind w:right="670" w:firstLine="427"/>
        <w:rPr>
          <w:sz w:val="24"/>
        </w:rPr>
      </w:pPr>
      <w:r>
        <w:rPr>
          <w:sz w:val="24"/>
        </w:rPr>
        <w:t>формирование простейших эстетических ориентиров и их использование в органи зации обыденной жизни и праздника;</w:t>
      </w:r>
    </w:p>
    <w:p w14:paraId="037038AB" w14:textId="77777777" w:rsidR="00F50CD0" w:rsidRDefault="00000000">
      <w:pPr>
        <w:pStyle w:val="a5"/>
        <w:numPr>
          <w:ilvl w:val="1"/>
          <w:numId w:val="42"/>
        </w:numPr>
        <w:tabs>
          <w:tab w:val="left" w:pos="850"/>
        </w:tabs>
        <w:spacing w:before="18" w:line="350" w:lineRule="auto"/>
        <w:ind w:right="673" w:firstLine="427"/>
        <w:rPr>
          <w:sz w:val="24"/>
        </w:rPr>
      </w:pPr>
      <w:r>
        <w:rPr>
          <w:sz w:val="24"/>
        </w:rPr>
        <w:t>развитие восприятия, в том числе восприятия музыки, мыслительных процессов, певческого голоса, творческих способностей обучающихся.</w:t>
      </w:r>
    </w:p>
    <w:p w14:paraId="033ABCC2" w14:textId="3D1609B4" w:rsidR="00F50CD0" w:rsidRDefault="00000000">
      <w:pPr>
        <w:pStyle w:val="a3"/>
        <w:spacing w:before="11" w:line="360" w:lineRule="auto"/>
        <w:ind w:right="666"/>
      </w:pPr>
      <w:r>
        <w:t>Музыкальнообразовательный процесс основан на принципе индивидуализации и дифференциации</w:t>
      </w:r>
      <w:r>
        <w:rPr>
          <w:spacing w:val="-9"/>
        </w:rPr>
        <w:t xml:space="preserve"> </w:t>
      </w:r>
      <w:r>
        <w:t>процесса</w:t>
      </w:r>
      <w:r>
        <w:rPr>
          <w:spacing w:val="-9"/>
        </w:rPr>
        <w:t xml:space="preserve"> </w:t>
      </w:r>
      <w:r>
        <w:t>музыкального</w:t>
      </w:r>
      <w:r>
        <w:rPr>
          <w:spacing w:val="-10"/>
        </w:rPr>
        <w:t xml:space="preserve"> </w:t>
      </w:r>
      <w:r>
        <w:t>воспитания,</w:t>
      </w:r>
      <w:r>
        <w:rPr>
          <w:spacing w:val="-10"/>
        </w:rPr>
        <w:t xml:space="preserve"> </w:t>
      </w:r>
      <w:r>
        <w:t>взаимосвязи</w:t>
      </w:r>
      <w:r>
        <w:rPr>
          <w:spacing w:val="-9"/>
        </w:rPr>
        <w:t xml:space="preserve"> </w:t>
      </w:r>
      <w:r>
        <w:t>обучения</w:t>
      </w:r>
      <w:r>
        <w:rPr>
          <w:spacing w:val="-10"/>
        </w:rPr>
        <w:t xml:space="preserve"> </w:t>
      </w:r>
      <w:r>
        <w:t>и</w:t>
      </w:r>
      <w:r>
        <w:rPr>
          <w:spacing w:val="-9"/>
        </w:rPr>
        <w:t xml:space="preserve"> </w:t>
      </w:r>
      <w:r>
        <w:t>воспитания, оптимистической</w:t>
      </w:r>
      <w:r>
        <w:rPr>
          <w:spacing w:val="-3"/>
        </w:rPr>
        <w:t xml:space="preserve"> </w:t>
      </w:r>
      <w:r>
        <w:t>перспективы,</w:t>
      </w:r>
      <w:r>
        <w:rPr>
          <w:spacing w:val="-4"/>
        </w:rPr>
        <w:t xml:space="preserve"> </w:t>
      </w:r>
      <w:r>
        <w:t>комплексности</w:t>
      </w:r>
      <w:r>
        <w:rPr>
          <w:spacing w:val="-5"/>
        </w:rPr>
        <w:t xml:space="preserve"> </w:t>
      </w:r>
      <w:r>
        <w:t>обучения,</w:t>
      </w:r>
      <w:r>
        <w:rPr>
          <w:spacing w:val="-4"/>
        </w:rPr>
        <w:t xml:space="preserve"> </w:t>
      </w:r>
      <w:r>
        <w:t>доступности,</w:t>
      </w:r>
      <w:r>
        <w:rPr>
          <w:spacing w:val="-4"/>
        </w:rPr>
        <w:t xml:space="preserve"> </w:t>
      </w:r>
      <w:r>
        <w:t>систематичности</w:t>
      </w:r>
      <w:r>
        <w:rPr>
          <w:spacing w:val="-5"/>
        </w:rPr>
        <w:t xml:space="preserve"> </w:t>
      </w:r>
      <w:r>
        <w:t>и последовательности, наглядности.</w:t>
      </w:r>
    </w:p>
    <w:p w14:paraId="7F6820A2" w14:textId="26E451C0" w:rsidR="00F50CD0" w:rsidRDefault="00000000">
      <w:pPr>
        <w:pStyle w:val="a3"/>
        <w:spacing w:line="360" w:lineRule="auto"/>
        <w:ind w:right="669"/>
      </w:pPr>
      <w:r>
        <w:t xml:space="preserve">В содержание программы входит овладение обучающимися с умственной отстало стью (интеллектуальными нарушениями) в доступной для них форме и объеме следую </w:t>
      </w:r>
      <w:r>
        <w:rPr>
          <w:spacing w:val="-2"/>
        </w:rPr>
        <w:t>щими видами музыкальной деятельности: восприятие</w:t>
      </w:r>
      <w:r>
        <w:rPr>
          <w:spacing w:val="-4"/>
        </w:rPr>
        <w:t xml:space="preserve"> </w:t>
      </w:r>
      <w:r>
        <w:rPr>
          <w:spacing w:val="-2"/>
        </w:rPr>
        <w:t>музыки,</w:t>
      </w:r>
      <w:r>
        <w:rPr>
          <w:spacing w:val="-3"/>
        </w:rPr>
        <w:t xml:space="preserve"> </w:t>
      </w:r>
      <w:r>
        <w:rPr>
          <w:spacing w:val="-2"/>
        </w:rPr>
        <w:t>хоровое</w:t>
      </w:r>
      <w:r>
        <w:rPr>
          <w:spacing w:val="-4"/>
        </w:rPr>
        <w:t xml:space="preserve"> </w:t>
      </w:r>
      <w:r>
        <w:rPr>
          <w:spacing w:val="-2"/>
        </w:rPr>
        <w:t>пение,</w:t>
      </w:r>
      <w:r>
        <w:rPr>
          <w:spacing w:val="-3"/>
        </w:rPr>
        <w:t xml:space="preserve"> </w:t>
      </w:r>
      <w:r>
        <w:rPr>
          <w:spacing w:val="-2"/>
        </w:rPr>
        <w:t>элементы</w:t>
      </w:r>
      <w:r>
        <w:rPr>
          <w:spacing w:val="-3"/>
        </w:rPr>
        <w:t xml:space="preserve"> </w:t>
      </w:r>
      <w:r>
        <w:rPr>
          <w:spacing w:val="-2"/>
        </w:rPr>
        <w:t xml:space="preserve">му </w:t>
      </w:r>
      <w:r>
        <w:t>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 ступных</w:t>
      </w:r>
      <w:r>
        <w:rPr>
          <w:spacing w:val="-9"/>
        </w:rPr>
        <w:t xml:space="preserve"> </w:t>
      </w:r>
      <w:r>
        <w:t>видов</w:t>
      </w:r>
      <w:r>
        <w:rPr>
          <w:spacing w:val="-12"/>
        </w:rPr>
        <w:t xml:space="preserve"> </w:t>
      </w:r>
      <w:r>
        <w:t>музыкальной</w:t>
      </w:r>
      <w:r>
        <w:rPr>
          <w:spacing w:val="-11"/>
        </w:rPr>
        <w:t xml:space="preserve"> </w:t>
      </w:r>
      <w:r>
        <w:t>деятельности,</w:t>
      </w:r>
      <w:r>
        <w:rPr>
          <w:spacing w:val="-10"/>
        </w:rPr>
        <w:t xml:space="preserve"> </w:t>
      </w:r>
      <w:r>
        <w:t>музыкальных</w:t>
      </w:r>
      <w:r>
        <w:rPr>
          <w:spacing w:val="-11"/>
        </w:rPr>
        <w:t xml:space="preserve"> </w:t>
      </w:r>
      <w:r>
        <w:t>произведений</w:t>
      </w:r>
      <w:r>
        <w:rPr>
          <w:spacing w:val="-9"/>
        </w:rPr>
        <w:t xml:space="preserve"> </w:t>
      </w:r>
      <w:r>
        <w:t>для</w:t>
      </w:r>
      <w:r>
        <w:rPr>
          <w:spacing w:val="-11"/>
        </w:rPr>
        <w:t xml:space="preserve"> </w:t>
      </w:r>
      <w:r>
        <w:t>слушания</w:t>
      </w:r>
      <w:r>
        <w:rPr>
          <w:spacing w:val="-10"/>
        </w:rPr>
        <w:t xml:space="preserve"> </w:t>
      </w:r>
      <w:r>
        <w:t>и</w:t>
      </w:r>
      <w:r>
        <w:rPr>
          <w:spacing w:val="-11"/>
        </w:rPr>
        <w:t xml:space="preserve"> </w:t>
      </w:r>
      <w:r>
        <w:t>ис полнения, вокальных упражнений:</w:t>
      </w:r>
    </w:p>
    <w:p w14:paraId="58B8F5F7" w14:textId="77777777" w:rsidR="00F50CD0" w:rsidRDefault="00000000">
      <w:pPr>
        <w:pStyle w:val="a3"/>
        <w:spacing w:line="275" w:lineRule="exact"/>
        <w:ind w:left="708" w:firstLine="0"/>
      </w:pPr>
      <w:r>
        <w:t>Восприятие</w:t>
      </w:r>
      <w:r>
        <w:rPr>
          <w:spacing w:val="-3"/>
        </w:rPr>
        <w:t xml:space="preserve"> </w:t>
      </w:r>
      <w:r>
        <w:rPr>
          <w:spacing w:val="-2"/>
        </w:rPr>
        <w:t>музыки:</w:t>
      </w:r>
    </w:p>
    <w:p w14:paraId="4AC0F319" w14:textId="2020F7C3" w:rsidR="00F50CD0" w:rsidRDefault="00000000">
      <w:pPr>
        <w:pStyle w:val="a3"/>
        <w:spacing w:before="140" w:line="360" w:lineRule="auto"/>
        <w:ind w:right="675"/>
      </w:pPr>
      <w:r>
        <w:t>Репертуар для слушания: произведения отечественной музыкальной культуры; му зыка народная и композиторская; детская, классическая, современная.</w:t>
      </w:r>
    </w:p>
    <w:p w14:paraId="673AF546" w14:textId="77777777" w:rsidR="00F50CD0" w:rsidRDefault="00F50CD0">
      <w:pPr>
        <w:spacing w:line="360" w:lineRule="auto"/>
        <w:sectPr w:rsidR="00F50CD0" w:rsidSect="00AD1093">
          <w:pgSz w:w="11910" w:h="16840"/>
          <w:pgMar w:top="1040" w:right="180" w:bottom="1200" w:left="1560" w:header="0" w:footer="990" w:gutter="0"/>
          <w:cols w:space="720"/>
        </w:sectPr>
      </w:pPr>
    </w:p>
    <w:p w14:paraId="5BE06D8C" w14:textId="2BCDB27B" w:rsidR="00F50CD0" w:rsidRDefault="00000000">
      <w:pPr>
        <w:pStyle w:val="a3"/>
        <w:spacing w:before="68" w:line="362" w:lineRule="auto"/>
        <w:ind w:right="669"/>
      </w:pPr>
      <w:r>
        <w:lastRenderedPageBreak/>
        <w:t>Примерная</w:t>
      </w:r>
      <w:r>
        <w:rPr>
          <w:spacing w:val="-2"/>
        </w:rPr>
        <w:t xml:space="preserve"> </w:t>
      </w:r>
      <w:r>
        <w:t>тематика</w:t>
      </w:r>
      <w:r>
        <w:rPr>
          <w:spacing w:val="-3"/>
        </w:rPr>
        <w:t xml:space="preserve"> </w:t>
      </w:r>
      <w:r>
        <w:t>произведений:</w:t>
      </w:r>
      <w:r>
        <w:rPr>
          <w:spacing w:val="-2"/>
        </w:rPr>
        <w:t xml:space="preserve"> </w:t>
      </w:r>
      <w:r>
        <w:t>о</w:t>
      </w:r>
      <w:r>
        <w:rPr>
          <w:spacing w:val="-4"/>
        </w:rPr>
        <w:t xml:space="preserve"> </w:t>
      </w:r>
      <w:r>
        <w:t>природе,</w:t>
      </w:r>
      <w:r>
        <w:rPr>
          <w:spacing w:val="-4"/>
        </w:rPr>
        <w:t xml:space="preserve"> </w:t>
      </w:r>
      <w:r>
        <w:t>труде,</w:t>
      </w:r>
      <w:r>
        <w:rPr>
          <w:spacing w:val="-2"/>
        </w:rPr>
        <w:t xml:space="preserve"> </w:t>
      </w:r>
      <w:r>
        <w:t>профессиях,</w:t>
      </w:r>
      <w:r>
        <w:rPr>
          <w:spacing w:val="-2"/>
        </w:rPr>
        <w:t xml:space="preserve"> </w:t>
      </w:r>
      <w:r>
        <w:t>общественных</w:t>
      </w:r>
      <w:r>
        <w:rPr>
          <w:spacing w:val="-1"/>
        </w:rPr>
        <w:t xml:space="preserve"> </w:t>
      </w:r>
      <w:r>
        <w:t>яв лениях, детстве, школьной жизни.</w:t>
      </w:r>
    </w:p>
    <w:p w14:paraId="4BD77C02" w14:textId="77777777" w:rsidR="00F50CD0" w:rsidRDefault="00000000">
      <w:pPr>
        <w:pStyle w:val="a3"/>
        <w:spacing w:line="360" w:lineRule="auto"/>
        <w:ind w:left="708" w:right="2298" w:firstLine="0"/>
      </w:pPr>
      <w:r>
        <w:t>Жанровое</w:t>
      </w:r>
      <w:r>
        <w:rPr>
          <w:spacing w:val="-9"/>
        </w:rPr>
        <w:t xml:space="preserve"> </w:t>
      </w:r>
      <w:r>
        <w:t>разнообразие:</w:t>
      </w:r>
      <w:r>
        <w:rPr>
          <w:spacing w:val="-7"/>
        </w:rPr>
        <w:t xml:space="preserve"> </w:t>
      </w:r>
      <w:r>
        <w:t>праздничная,</w:t>
      </w:r>
      <w:r>
        <w:rPr>
          <w:spacing w:val="-7"/>
        </w:rPr>
        <w:t xml:space="preserve"> </w:t>
      </w:r>
      <w:r>
        <w:t>маршевая,</w:t>
      </w:r>
      <w:r>
        <w:rPr>
          <w:spacing w:val="-7"/>
        </w:rPr>
        <w:t xml:space="preserve"> </w:t>
      </w:r>
      <w:r>
        <w:t>колыбельная</w:t>
      </w:r>
      <w:r>
        <w:rPr>
          <w:spacing w:val="-7"/>
        </w:rPr>
        <w:t xml:space="preserve"> </w:t>
      </w:r>
      <w:r>
        <w:t>песни. Слушание музыки:</w:t>
      </w:r>
    </w:p>
    <w:p w14:paraId="24BD4500" w14:textId="0D44ECD5" w:rsidR="00F50CD0" w:rsidRDefault="00000000">
      <w:pPr>
        <w:pStyle w:val="a3"/>
        <w:spacing w:line="360" w:lineRule="auto"/>
        <w:ind w:right="673"/>
      </w:pPr>
      <w:r>
        <w:t>а) овладение умением спокойно слушать музыку, адекватно реагировать на художе 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C0CD689" w14:textId="283E5A2F" w:rsidR="00F50CD0" w:rsidRDefault="00000000">
      <w:pPr>
        <w:pStyle w:val="a3"/>
        <w:spacing w:line="360" w:lineRule="auto"/>
        <w:ind w:right="671"/>
      </w:pPr>
      <w:r>
        <w:t>б) развитие эмоциональной отзывчивости и эмоционального реагирования на произ ведения различных музыкальных жанров и разных по своему характеру;</w:t>
      </w:r>
    </w:p>
    <w:p w14:paraId="638F0ED3" w14:textId="7B167664" w:rsidR="00F50CD0" w:rsidRDefault="00000000">
      <w:pPr>
        <w:pStyle w:val="a3"/>
        <w:spacing w:line="360" w:lineRule="auto"/>
        <w:ind w:right="671"/>
      </w:pPr>
      <w:r>
        <w:t>в)</w:t>
      </w:r>
      <w:r>
        <w:rPr>
          <w:spacing w:val="-6"/>
        </w:rPr>
        <w:t xml:space="preserve"> </w:t>
      </w:r>
      <w:r>
        <w:t>развитие</w:t>
      </w:r>
      <w:r>
        <w:rPr>
          <w:spacing w:val="-4"/>
        </w:rPr>
        <w:t xml:space="preserve"> </w:t>
      </w:r>
      <w:r>
        <w:t>умения</w:t>
      </w:r>
      <w:r>
        <w:rPr>
          <w:spacing w:val="-5"/>
        </w:rPr>
        <w:t xml:space="preserve"> </w:t>
      </w:r>
      <w:r>
        <w:t>передавать</w:t>
      </w:r>
      <w:r>
        <w:rPr>
          <w:spacing w:val="-4"/>
        </w:rPr>
        <w:t xml:space="preserve"> </w:t>
      </w:r>
      <w:r>
        <w:t>словами</w:t>
      </w:r>
      <w:r>
        <w:rPr>
          <w:spacing w:val="-5"/>
        </w:rPr>
        <w:t xml:space="preserve"> </w:t>
      </w:r>
      <w:r>
        <w:t>внутреннее</w:t>
      </w:r>
      <w:r>
        <w:rPr>
          <w:spacing w:val="-6"/>
        </w:rPr>
        <w:t xml:space="preserve"> </w:t>
      </w:r>
      <w:r>
        <w:t>содержание</w:t>
      </w:r>
      <w:r>
        <w:rPr>
          <w:spacing w:val="-6"/>
        </w:rPr>
        <w:t xml:space="preserve"> </w:t>
      </w:r>
      <w:r>
        <w:t>музыкального</w:t>
      </w:r>
      <w:r>
        <w:rPr>
          <w:spacing w:val="-5"/>
        </w:rPr>
        <w:t xml:space="preserve"> </w:t>
      </w:r>
      <w:r>
        <w:t xml:space="preserve">произ </w:t>
      </w:r>
      <w:r>
        <w:rPr>
          <w:spacing w:val="-2"/>
        </w:rPr>
        <w:t>ведения;</w:t>
      </w:r>
    </w:p>
    <w:p w14:paraId="02389251" w14:textId="77777777" w:rsidR="00F50CD0" w:rsidRDefault="00000000">
      <w:pPr>
        <w:pStyle w:val="a3"/>
        <w:spacing w:line="360" w:lineRule="auto"/>
        <w:ind w:right="667"/>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4F51E2D9" w14:textId="5F32480D" w:rsidR="00F50CD0" w:rsidRDefault="00000000">
      <w:pPr>
        <w:pStyle w:val="a3"/>
        <w:spacing w:line="360" w:lineRule="auto"/>
        <w:ind w:right="665"/>
      </w:pPr>
      <w:r>
        <w:t>д)</w:t>
      </w:r>
      <w:r>
        <w:rPr>
          <w:spacing w:val="-4"/>
        </w:rPr>
        <w:t xml:space="preserve"> </w:t>
      </w:r>
      <w:r>
        <w:t>развитие</w:t>
      </w:r>
      <w:r>
        <w:rPr>
          <w:spacing w:val="-3"/>
        </w:rPr>
        <w:t xml:space="preserve"> </w:t>
      </w:r>
      <w:r>
        <w:t>умения</w:t>
      </w:r>
      <w:r>
        <w:rPr>
          <w:spacing w:val="-4"/>
        </w:rPr>
        <w:t xml:space="preserve"> </w:t>
      </w:r>
      <w:r>
        <w:t>самостоятельно</w:t>
      </w:r>
      <w:r>
        <w:rPr>
          <w:spacing w:val="-2"/>
        </w:rPr>
        <w:t xml:space="preserve"> </w:t>
      </w:r>
      <w:r>
        <w:t>узнавать</w:t>
      </w:r>
      <w:r>
        <w:rPr>
          <w:spacing w:val="-3"/>
        </w:rPr>
        <w:t xml:space="preserve"> </w:t>
      </w:r>
      <w:r>
        <w:t>и</w:t>
      </w:r>
      <w:r>
        <w:rPr>
          <w:spacing w:val="-6"/>
        </w:rPr>
        <w:t xml:space="preserve"> </w:t>
      </w:r>
      <w:r>
        <w:t>называть</w:t>
      </w:r>
      <w:r>
        <w:rPr>
          <w:spacing w:val="-3"/>
        </w:rPr>
        <w:t xml:space="preserve"> </w:t>
      </w:r>
      <w:r>
        <w:t>песни</w:t>
      </w:r>
      <w:r>
        <w:rPr>
          <w:spacing w:val="-6"/>
        </w:rPr>
        <w:t xml:space="preserve"> </w:t>
      </w:r>
      <w:r>
        <w:t>по</w:t>
      </w:r>
      <w:r>
        <w:rPr>
          <w:spacing w:val="-7"/>
        </w:rPr>
        <w:t xml:space="preserve"> </w:t>
      </w:r>
      <w:r>
        <w:t>вступлению;</w:t>
      </w:r>
      <w:r>
        <w:rPr>
          <w:spacing w:val="-4"/>
        </w:rPr>
        <w:t xml:space="preserve"> </w:t>
      </w:r>
      <w:r>
        <w:t>разви тие</w:t>
      </w:r>
      <w:r>
        <w:rPr>
          <w:spacing w:val="-5"/>
        </w:rPr>
        <w:t xml:space="preserve"> </w:t>
      </w:r>
      <w:r>
        <w:t>умения</w:t>
      </w:r>
      <w:r>
        <w:rPr>
          <w:spacing w:val="-6"/>
        </w:rPr>
        <w:t xml:space="preserve"> </w:t>
      </w:r>
      <w:r>
        <w:t>различать</w:t>
      </w:r>
      <w:r>
        <w:rPr>
          <w:spacing w:val="-5"/>
        </w:rPr>
        <w:t xml:space="preserve"> </w:t>
      </w:r>
      <w:r>
        <w:t>мелодию</w:t>
      </w:r>
      <w:r>
        <w:rPr>
          <w:spacing w:val="-6"/>
        </w:rPr>
        <w:t xml:space="preserve"> </w:t>
      </w:r>
      <w:r>
        <w:t>и</w:t>
      </w:r>
      <w:r>
        <w:rPr>
          <w:spacing w:val="-6"/>
        </w:rPr>
        <w:t xml:space="preserve"> </w:t>
      </w:r>
      <w:r>
        <w:t>сопровождение</w:t>
      </w:r>
      <w:r>
        <w:rPr>
          <w:spacing w:val="-7"/>
        </w:rPr>
        <w:t xml:space="preserve"> </w:t>
      </w:r>
      <w:r>
        <w:t>в</w:t>
      </w:r>
      <w:r>
        <w:rPr>
          <w:spacing w:val="-6"/>
        </w:rPr>
        <w:t xml:space="preserve"> </w:t>
      </w:r>
      <w:r>
        <w:t>песне</w:t>
      </w:r>
      <w:r>
        <w:rPr>
          <w:spacing w:val="-7"/>
        </w:rPr>
        <w:t xml:space="preserve"> </w:t>
      </w:r>
      <w:r>
        <w:t>и</w:t>
      </w:r>
      <w:r>
        <w:rPr>
          <w:spacing w:val="-6"/>
        </w:rPr>
        <w:t xml:space="preserve"> </w:t>
      </w:r>
      <w:r>
        <w:t>в</w:t>
      </w:r>
      <w:r>
        <w:rPr>
          <w:spacing w:val="-6"/>
        </w:rPr>
        <w:t xml:space="preserve"> </w:t>
      </w:r>
      <w:r>
        <w:t>инструментальном</w:t>
      </w:r>
      <w:r>
        <w:rPr>
          <w:spacing w:val="-9"/>
        </w:rPr>
        <w:t xml:space="preserve"> </w:t>
      </w:r>
      <w:r>
        <w:t xml:space="preserve">произведе </w:t>
      </w:r>
      <w:r>
        <w:rPr>
          <w:spacing w:val="-4"/>
        </w:rPr>
        <w:t>нии;</w:t>
      </w:r>
    </w:p>
    <w:p w14:paraId="13788C3C" w14:textId="77777777" w:rsidR="00F50CD0" w:rsidRDefault="00000000">
      <w:pPr>
        <w:pStyle w:val="a3"/>
        <w:spacing w:line="273" w:lineRule="exact"/>
        <w:ind w:left="708" w:firstLine="0"/>
      </w:pPr>
      <w:r>
        <w:t>е)</w:t>
      </w:r>
      <w:r>
        <w:rPr>
          <w:spacing w:val="-6"/>
        </w:rPr>
        <w:t xml:space="preserve"> </w:t>
      </w:r>
      <w:r>
        <w:t>развитие</w:t>
      </w:r>
      <w:r>
        <w:rPr>
          <w:spacing w:val="-3"/>
        </w:rPr>
        <w:t xml:space="preserve"> </w:t>
      </w:r>
      <w:r>
        <w:t>умения</w:t>
      </w:r>
      <w:r>
        <w:rPr>
          <w:spacing w:val="-4"/>
        </w:rPr>
        <w:t xml:space="preserve"> </w:t>
      </w:r>
      <w:r>
        <w:t>различать</w:t>
      </w:r>
      <w:r>
        <w:rPr>
          <w:spacing w:val="-2"/>
        </w:rPr>
        <w:t xml:space="preserve"> </w:t>
      </w:r>
      <w:r>
        <w:t>части</w:t>
      </w:r>
      <w:r>
        <w:rPr>
          <w:spacing w:val="-3"/>
        </w:rPr>
        <w:t xml:space="preserve"> </w:t>
      </w:r>
      <w:r>
        <w:t>песни</w:t>
      </w:r>
      <w:r>
        <w:rPr>
          <w:spacing w:val="-4"/>
        </w:rPr>
        <w:t xml:space="preserve"> </w:t>
      </w:r>
      <w:r>
        <w:t>(запев,</w:t>
      </w:r>
      <w:r>
        <w:rPr>
          <w:spacing w:val="-4"/>
        </w:rPr>
        <w:t xml:space="preserve"> </w:t>
      </w:r>
      <w:r>
        <w:t>припев,</w:t>
      </w:r>
      <w:r>
        <w:rPr>
          <w:spacing w:val="-5"/>
        </w:rPr>
        <w:t xml:space="preserve"> </w:t>
      </w:r>
      <w:r>
        <w:t>проигрыш,</w:t>
      </w:r>
      <w:r>
        <w:rPr>
          <w:spacing w:val="-4"/>
        </w:rPr>
        <w:t xml:space="preserve"> </w:t>
      </w:r>
      <w:r>
        <w:rPr>
          <w:spacing w:val="-2"/>
        </w:rPr>
        <w:t>окончание);</w:t>
      </w:r>
    </w:p>
    <w:p w14:paraId="12A88569" w14:textId="77777777" w:rsidR="00F50CD0" w:rsidRDefault="00000000">
      <w:pPr>
        <w:pStyle w:val="a3"/>
        <w:spacing w:before="139" w:line="360" w:lineRule="auto"/>
        <w:ind w:right="674"/>
      </w:pPr>
      <w:r>
        <w:t>ж) ознакомление с пением соло и хором; формирование представлений о различных музыкальных коллективах (ансамбль, оркестр);</w:t>
      </w:r>
    </w:p>
    <w:p w14:paraId="6612B5AE" w14:textId="77777777" w:rsidR="00F50CD0" w:rsidRDefault="00000000">
      <w:pPr>
        <w:pStyle w:val="a3"/>
        <w:spacing w:line="360" w:lineRule="auto"/>
        <w:ind w:right="669"/>
      </w:pPr>
      <w:r>
        <w:t>з)</w:t>
      </w:r>
      <w:r>
        <w:rPr>
          <w:spacing w:val="-7"/>
        </w:rPr>
        <w:t xml:space="preserve"> </w:t>
      </w:r>
      <w:r>
        <w:t>знакомство</w:t>
      </w:r>
      <w:r>
        <w:rPr>
          <w:spacing w:val="-6"/>
        </w:rPr>
        <w:t xml:space="preserve"> </w:t>
      </w:r>
      <w:r>
        <w:t>с</w:t>
      </w:r>
      <w:r>
        <w:rPr>
          <w:spacing w:val="-7"/>
        </w:rPr>
        <w:t xml:space="preserve"> </w:t>
      </w:r>
      <w:r>
        <w:t>музыкальными</w:t>
      </w:r>
      <w:r>
        <w:rPr>
          <w:spacing w:val="-5"/>
        </w:rPr>
        <w:t xml:space="preserve"> </w:t>
      </w:r>
      <w:r>
        <w:t>инструментами</w:t>
      </w:r>
      <w:r>
        <w:rPr>
          <w:spacing w:val="-3"/>
        </w:rPr>
        <w:t xml:space="preserve"> </w:t>
      </w:r>
      <w:r>
        <w:t>и</w:t>
      </w:r>
      <w:r>
        <w:rPr>
          <w:spacing w:val="-5"/>
        </w:rPr>
        <w:t xml:space="preserve"> </w:t>
      </w:r>
      <w:r>
        <w:t>их</w:t>
      </w:r>
      <w:r>
        <w:rPr>
          <w:spacing w:val="-4"/>
        </w:rPr>
        <w:t xml:space="preserve"> </w:t>
      </w:r>
      <w:r>
        <w:t>звучанием</w:t>
      </w:r>
      <w:r>
        <w:rPr>
          <w:spacing w:val="-7"/>
        </w:rPr>
        <w:t xml:space="preserve"> </w:t>
      </w:r>
      <w:r>
        <w:t>(фортепиано,</w:t>
      </w:r>
      <w:r>
        <w:rPr>
          <w:spacing w:val="-6"/>
        </w:rPr>
        <w:t xml:space="preserve"> </w:t>
      </w:r>
      <w:r>
        <w:t xml:space="preserve">барабан, </w:t>
      </w:r>
      <w:r>
        <w:rPr>
          <w:spacing w:val="-2"/>
        </w:rPr>
        <w:t>скрипка).</w:t>
      </w:r>
    </w:p>
    <w:p w14:paraId="76D0B850" w14:textId="77777777" w:rsidR="00F50CD0" w:rsidRDefault="00000000">
      <w:pPr>
        <w:pStyle w:val="a3"/>
        <w:ind w:left="708" w:firstLine="0"/>
      </w:pPr>
      <w:r>
        <w:t>Хоровое</w:t>
      </w:r>
      <w:r>
        <w:rPr>
          <w:spacing w:val="-6"/>
        </w:rPr>
        <w:t xml:space="preserve"> </w:t>
      </w:r>
      <w:r>
        <w:rPr>
          <w:spacing w:val="-2"/>
        </w:rPr>
        <w:t>пение:</w:t>
      </w:r>
    </w:p>
    <w:p w14:paraId="403BC8AD" w14:textId="3A108B98" w:rsidR="00F50CD0" w:rsidRDefault="00000000">
      <w:pPr>
        <w:pStyle w:val="a3"/>
        <w:spacing w:before="137" w:line="360" w:lineRule="auto"/>
        <w:ind w:right="668"/>
      </w:pPr>
      <w:r>
        <w:t>Песенный репертуар: произведения отечественной музыкальной культуры; музыка народная</w:t>
      </w:r>
      <w:r>
        <w:rPr>
          <w:spacing w:val="-1"/>
        </w:rPr>
        <w:t xml:space="preserve"> </w:t>
      </w:r>
      <w:r>
        <w:t>и композиторская; детская,</w:t>
      </w:r>
      <w:r>
        <w:rPr>
          <w:spacing w:val="-1"/>
        </w:rPr>
        <w:t xml:space="preserve"> </w:t>
      </w:r>
      <w:r>
        <w:t>классическая,</w:t>
      </w:r>
      <w:r>
        <w:rPr>
          <w:spacing w:val="-1"/>
        </w:rPr>
        <w:t xml:space="preserve"> </w:t>
      </w:r>
      <w:r>
        <w:t>современная.</w:t>
      </w:r>
      <w:r>
        <w:rPr>
          <w:spacing w:val="-1"/>
        </w:rPr>
        <w:t xml:space="preserve"> </w:t>
      </w:r>
      <w:r>
        <w:t>Используемый песенный материал должен быть доступным</w:t>
      </w:r>
      <w:r>
        <w:rPr>
          <w:spacing w:val="-1"/>
        </w:rPr>
        <w:t xml:space="preserve"> </w:t>
      </w:r>
      <w:r>
        <w:t>по смыслу, отражать знакомые</w:t>
      </w:r>
      <w:r>
        <w:rPr>
          <w:spacing w:val="-1"/>
        </w:rPr>
        <w:t xml:space="preserve"> </w:t>
      </w:r>
      <w:r>
        <w:t>образы, события и явле ния,</w:t>
      </w:r>
      <w:r>
        <w:rPr>
          <w:spacing w:val="-9"/>
        </w:rPr>
        <w:t xml:space="preserve"> </w:t>
      </w:r>
      <w:r>
        <w:t>иметь</w:t>
      </w:r>
      <w:r>
        <w:rPr>
          <w:spacing w:val="-5"/>
        </w:rPr>
        <w:t xml:space="preserve"> </w:t>
      </w:r>
      <w:r>
        <w:t>простой</w:t>
      </w:r>
      <w:r>
        <w:rPr>
          <w:spacing w:val="-7"/>
        </w:rPr>
        <w:t xml:space="preserve"> </w:t>
      </w:r>
      <w:r>
        <w:t>ритмический</w:t>
      </w:r>
      <w:r>
        <w:rPr>
          <w:spacing w:val="-6"/>
        </w:rPr>
        <w:t xml:space="preserve"> </w:t>
      </w:r>
      <w:r>
        <w:t>рисунок</w:t>
      </w:r>
      <w:r>
        <w:rPr>
          <w:spacing w:val="-6"/>
        </w:rPr>
        <w:t xml:space="preserve"> </w:t>
      </w:r>
      <w:r>
        <w:t>мелодии,</w:t>
      </w:r>
      <w:r>
        <w:rPr>
          <w:spacing w:val="-9"/>
        </w:rPr>
        <w:t xml:space="preserve"> </w:t>
      </w:r>
      <w:r>
        <w:t>короткие</w:t>
      </w:r>
      <w:r>
        <w:rPr>
          <w:spacing w:val="-8"/>
        </w:rPr>
        <w:t xml:space="preserve"> </w:t>
      </w:r>
      <w:r>
        <w:t>музыкальные</w:t>
      </w:r>
      <w:r>
        <w:rPr>
          <w:spacing w:val="-8"/>
        </w:rPr>
        <w:t xml:space="preserve"> </w:t>
      </w:r>
      <w:r>
        <w:t>фразы,</w:t>
      </w:r>
      <w:r>
        <w:rPr>
          <w:spacing w:val="-7"/>
        </w:rPr>
        <w:t xml:space="preserve"> </w:t>
      </w:r>
      <w:r>
        <w:t>соответ ствовать требованиям организации щадящего режима по отношению к детскому голосу.</w:t>
      </w:r>
    </w:p>
    <w:p w14:paraId="508E792D" w14:textId="27C8163E" w:rsidR="00F50CD0" w:rsidRDefault="00000000">
      <w:pPr>
        <w:pStyle w:val="a3"/>
        <w:spacing w:before="2" w:line="360" w:lineRule="auto"/>
        <w:ind w:right="665"/>
      </w:pPr>
      <w:r>
        <w:t>Примерная</w:t>
      </w:r>
      <w:r>
        <w:rPr>
          <w:spacing w:val="-2"/>
        </w:rPr>
        <w:t xml:space="preserve"> </w:t>
      </w:r>
      <w:r>
        <w:t>тематика</w:t>
      </w:r>
      <w:r>
        <w:rPr>
          <w:spacing w:val="-3"/>
        </w:rPr>
        <w:t xml:space="preserve"> </w:t>
      </w:r>
      <w:r>
        <w:t>произведений:</w:t>
      </w:r>
      <w:r>
        <w:rPr>
          <w:spacing w:val="-2"/>
        </w:rPr>
        <w:t xml:space="preserve"> </w:t>
      </w:r>
      <w:r>
        <w:t>о</w:t>
      </w:r>
      <w:r>
        <w:rPr>
          <w:spacing w:val="-4"/>
        </w:rPr>
        <w:t xml:space="preserve"> </w:t>
      </w:r>
      <w:r>
        <w:t>природе,</w:t>
      </w:r>
      <w:r>
        <w:rPr>
          <w:spacing w:val="-4"/>
        </w:rPr>
        <w:t xml:space="preserve"> </w:t>
      </w:r>
      <w:r>
        <w:t>труде,</w:t>
      </w:r>
      <w:r>
        <w:rPr>
          <w:spacing w:val="-2"/>
        </w:rPr>
        <w:t xml:space="preserve"> </w:t>
      </w:r>
      <w:r>
        <w:t>профессиях,</w:t>
      </w:r>
      <w:r>
        <w:rPr>
          <w:spacing w:val="-2"/>
        </w:rPr>
        <w:t xml:space="preserve"> </w:t>
      </w:r>
      <w:r>
        <w:t>общественных</w:t>
      </w:r>
      <w:r>
        <w:rPr>
          <w:spacing w:val="-1"/>
        </w:rPr>
        <w:t xml:space="preserve"> </w:t>
      </w:r>
      <w:r>
        <w:t>яв лениях, детстве, школьной жизни.</w:t>
      </w:r>
    </w:p>
    <w:p w14:paraId="04CB9582" w14:textId="3EE09B5F" w:rsidR="00F50CD0" w:rsidRDefault="00000000">
      <w:pPr>
        <w:pStyle w:val="a3"/>
        <w:spacing w:line="360" w:lineRule="auto"/>
        <w:ind w:right="666"/>
      </w:pPr>
      <w:r>
        <w:t>Жанровое</w:t>
      </w:r>
      <w:r>
        <w:rPr>
          <w:spacing w:val="-15"/>
        </w:rPr>
        <w:t xml:space="preserve"> </w:t>
      </w:r>
      <w:r>
        <w:t>разнообразие:</w:t>
      </w:r>
      <w:r>
        <w:rPr>
          <w:spacing w:val="-15"/>
        </w:rPr>
        <w:t xml:space="preserve"> </w:t>
      </w:r>
      <w:r>
        <w:t>игровые</w:t>
      </w:r>
      <w:r>
        <w:rPr>
          <w:spacing w:val="-15"/>
        </w:rPr>
        <w:t xml:space="preserve"> </w:t>
      </w:r>
      <w:r>
        <w:t>песни,</w:t>
      </w:r>
      <w:r>
        <w:rPr>
          <w:spacing w:val="-15"/>
        </w:rPr>
        <w:t xml:space="preserve"> </w:t>
      </w:r>
      <w:r>
        <w:t>песни</w:t>
      </w:r>
      <w:r w:rsidR="00DF3228">
        <w:t>-</w:t>
      </w:r>
      <w:r>
        <w:t>прибаутки,</w:t>
      </w:r>
      <w:r>
        <w:rPr>
          <w:spacing w:val="-15"/>
        </w:rPr>
        <w:t xml:space="preserve"> </w:t>
      </w:r>
      <w:r>
        <w:t>трудовые</w:t>
      </w:r>
      <w:r>
        <w:rPr>
          <w:spacing w:val="-15"/>
        </w:rPr>
        <w:t xml:space="preserve"> </w:t>
      </w:r>
      <w:r>
        <w:t>песни,</w:t>
      </w:r>
      <w:r>
        <w:rPr>
          <w:spacing w:val="-15"/>
        </w:rPr>
        <w:t xml:space="preserve"> </w:t>
      </w:r>
      <w:r>
        <w:t>колыбель ные песни.</w:t>
      </w:r>
    </w:p>
    <w:p w14:paraId="11334DC2" w14:textId="77777777" w:rsidR="00F50CD0" w:rsidRDefault="00000000">
      <w:pPr>
        <w:pStyle w:val="a3"/>
        <w:ind w:left="708" w:firstLine="0"/>
      </w:pPr>
      <w:r>
        <w:t>Навык</w:t>
      </w:r>
      <w:r>
        <w:rPr>
          <w:spacing w:val="-5"/>
        </w:rPr>
        <w:t xml:space="preserve"> </w:t>
      </w:r>
      <w:r>
        <w:rPr>
          <w:spacing w:val="-2"/>
        </w:rPr>
        <w:t>пения:</w:t>
      </w:r>
    </w:p>
    <w:p w14:paraId="783AC16C" w14:textId="77777777" w:rsidR="00F50CD0" w:rsidRDefault="00000000">
      <w:pPr>
        <w:pStyle w:val="a5"/>
        <w:numPr>
          <w:ilvl w:val="1"/>
          <w:numId w:val="42"/>
        </w:numPr>
        <w:tabs>
          <w:tab w:val="left" w:pos="850"/>
        </w:tabs>
        <w:spacing w:before="139" w:line="355" w:lineRule="auto"/>
        <w:ind w:right="667" w:firstLine="427"/>
        <w:rPr>
          <w:sz w:val="24"/>
        </w:rPr>
      </w:pPr>
      <w:r>
        <w:rPr>
          <w:sz w:val="24"/>
        </w:rPr>
        <w:t>обучение</w:t>
      </w:r>
      <w:r>
        <w:rPr>
          <w:spacing w:val="-9"/>
          <w:sz w:val="24"/>
        </w:rPr>
        <w:t xml:space="preserve"> </w:t>
      </w:r>
      <w:r>
        <w:rPr>
          <w:sz w:val="24"/>
        </w:rPr>
        <w:t>певческой</w:t>
      </w:r>
      <w:r>
        <w:rPr>
          <w:spacing w:val="-5"/>
          <w:sz w:val="24"/>
        </w:rPr>
        <w:t xml:space="preserve"> </w:t>
      </w:r>
      <w:r>
        <w:rPr>
          <w:sz w:val="24"/>
        </w:rPr>
        <w:t>установке:</w:t>
      </w:r>
      <w:r>
        <w:rPr>
          <w:spacing w:val="-8"/>
          <w:sz w:val="24"/>
        </w:rPr>
        <w:t xml:space="preserve"> </w:t>
      </w:r>
      <w:r>
        <w:rPr>
          <w:sz w:val="24"/>
        </w:rPr>
        <w:t>непринужденное,</w:t>
      </w:r>
      <w:r>
        <w:rPr>
          <w:spacing w:val="-8"/>
          <w:sz w:val="24"/>
        </w:rPr>
        <w:t xml:space="preserve"> </w:t>
      </w:r>
      <w:r>
        <w:rPr>
          <w:sz w:val="24"/>
        </w:rPr>
        <w:t>но</w:t>
      </w:r>
      <w:r>
        <w:rPr>
          <w:spacing w:val="-8"/>
          <w:sz w:val="24"/>
        </w:rPr>
        <w:t xml:space="preserve"> </w:t>
      </w:r>
      <w:r>
        <w:rPr>
          <w:sz w:val="24"/>
        </w:rPr>
        <w:t>подтянутое</w:t>
      </w:r>
      <w:r>
        <w:rPr>
          <w:spacing w:val="-8"/>
          <w:sz w:val="24"/>
        </w:rPr>
        <w:t xml:space="preserve"> </w:t>
      </w:r>
      <w:r>
        <w:rPr>
          <w:sz w:val="24"/>
        </w:rPr>
        <w:t>положение</w:t>
      </w:r>
      <w:r>
        <w:rPr>
          <w:spacing w:val="-9"/>
          <w:sz w:val="24"/>
        </w:rPr>
        <w:t xml:space="preserve"> </w:t>
      </w:r>
      <w:r>
        <w:rPr>
          <w:sz w:val="24"/>
        </w:rPr>
        <w:t>корпуса с расправленными спиной и плечами, прямое свободное положение головы, устойчивая опора на обе ноги, свободные руки;</w:t>
      </w:r>
    </w:p>
    <w:p w14:paraId="011B440D" w14:textId="77777777" w:rsidR="00F50CD0" w:rsidRDefault="00F50CD0">
      <w:pPr>
        <w:spacing w:line="355" w:lineRule="auto"/>
        <w:jc w:val="both"/>
        <w:rPr>
          <w:sz w:val="24"/>
        </w:rPr>
        <w:sectPr w:rsidR="00F50CD0" w:rsidSect="00AD1093">
          <w:pgSz w:w="11910" w:h="16840"/>
          <w:pgMar w:top="1040" w:right="180" w:bottom="1200" w:left="1560" w:header="0" w:footer="990" w:gutter="0"/>
          <w:cols w:space="720"/>
        </w:sectPr>
      </w:pPr>
    </w:p>
    <w:p w14:paraId="0E0E44EC" w14:textId="360A6A26" w:rsidR="00F50CD0" w:rsidRDefault="00000000">
      <w:pPr>
        <w:pStyle w:val="a5"/>
        <w:numPr>
          <w:ilvl w:val="1"/>
          <w:numId w:val="42"/>
        </w:numPr>
        <w:tabs>
          <w:tab w:val="left" w:pos="850"/>
        </w:tabs>
        <w:spacing w:before="70" w:line="357" w:lineRule="auto"/>
        <w:ind w:right="666" w:firstLine="427"/>
        <w:rPr>
          <w:sz w:val="24"/>
        </w:rPr>
      </w:pPr>
      <w:r>
        <w:rPr>
          <w:sz w:val="24"/>
        </w:rPr>
        <w:lastRenderedPageBreak/>
        <w:t>работа над певческим дыханием: развитие умения бесшумного глубокого, одновре менного вдоха, соответствующего характеру и темпу песни; формирование умения брать дыхание</w:t>
      </w:r>
      <w:r>
        <w:rPr>
          <w:spacing w:val="-5"/>
          <w:sz w:val="24"/>
        </w:rPr>
        <w:t xml:space="preserve"> </w:t>
      </w:r>
      <w:r>
        <w:rPr>
          <w:sz w:val="24"/>
        </w:rPr>
        <w:t>перед</w:t>
      </w:r>
      <w:r>
        <w:rPr>
          <w:spacing w:val="-4"/>
          <w:sz w:val="24"/>
        </w:rPr>
        <w:t xml:space="preserve"> </w:t>
      </w:r>
      <w:r>
        <w:rPr>
          <w:sz w:val="24"/>
        </w:rPr>
        <w:t>началом</w:t>
      </w:r>
      <w:r>
        <w:rPr>
          <w:spacing w:val="-5"/>
          <w:sz w:val="24"/>
        </w:rPr>
        <w:t xml:space="preserve"> </w:t>
      </w:r>
      <w:r>
        <w:rPr>
          <w:sz w:val="24"/>
        </w:rPr>
        <w:t>музыкальной</w:t>
      </w:r>
      <w:r>
        <w:rPr>
          <w:spacing w:val="-4"/>
          <w:sz w:val="24"/>
        </w:rPr>
        <w:t xml:space="preserve"> </w:t>
      </w:r>
      <w:r>
        <w:rPr>
          <w:sz w:val="24"/>
        </w:rPr>
        <w:t>фразы;</w:t>
      </w:r>
      <w:r>
        <w:rPr>
          <w:spacing w:val="-4"/>
          <w:sz w:val="24"/>
        </w:rPr>
        <w:t xml:space="preserve"> </w:t>
      </w:r>
      <w:r>
        <w:rPr>
          <w:sz w:val="24"/>
        </w:rPr>
        <w:t>отработка</w:t>
      </w:r>
      <w:r>
        <w:rPr>
          <w:spacing w:val="-5"/>
          <w:sz w:val="24"/>
        </w:rPr>
        <w:t xml:space="preserve"> </w:t>
      </w:r>
      <w:r>
        <w:rPr>
          <w:sz w:val="24"/>
        </w:rPr>
        <w:t>навыков</w:t>
      </w:r>
      <w:r>
        <w:rPr>
          <w:spacing w:val="-4"/>
          <w:sz w:val="24"/>
        </w:rPr>
        <w:t xml:space="preserve"> </w:t>
      </w:r>
      <w:r>
        <w:rPr>
          <w:sz w:val="24"/>
        </w:rPr>
        <w:t>экономного</w:t>
      </w:r>
      <w:r>
        <w:rPr>
          <w:spacing w:val="-4"/>
          <w:sz w:val="24"/>
        </w:rPr>
        <w:t xml:space="preserve"> </w:t>
      </w:r>
      <w:r>
        <w:rPr>
          <w:sz w:val="24"/>
        </w:rPr>
        <w:t>выдоха,</w:t>
      </w:r>
      <w:r>
        <w:rPr>
          <w:spacing w:val="-2"/>
          <w:sz w:val="24"/>
        </w:rPr>
        <w:t xml:space="preserve"> </w:t>
      </w:r>
      <w:r>
        <w:rPr>
          <w:sz w:val="24"/>
        </w:rPr>
        <w:t>удер живания дыхания на более длинных фразах; развитие умения быстрой, спокойной смены дыхания</w:t>
      </w:r>
      <w:r>
        <w:rPr>
          <w:spacing w:val="-15"/>
          <w:sz w:val="24"/>
        </w:rPr>
        <w:t xml:space="preserve"> </w:t>
      </w:r>
      <w:r>
        <w:rPr>
          <w:sz w:val="24"/>
        </w:rPr>
        <w:t>при</w:t>
      </w:r>
      <w:r>
        <w:rPr>
          <w:spacing w:val="-15"/>
          <w:sz w:val="24"/>
        </w:rPr>
        <w:t xml:space="preserve"> </w:t>
      </w:r>
      <w:r>
        <w:rPr>
          <w:sz w:val="24"/>
        </w:rPr>
        <w:t>исполнении</w:t>
      </w:r>
      <w:r>
        <w:rPr>
          <w:spacing w:val="-15"/>
          <w:sz w:val="24"/>
        </w:rPr>
        <w:t xml:space="preserve"> </w:t>
      </w:r>
      <w:r>
        <w:rPr>
          <w:sz w:val="24"/>
        </w:rPr>
        <w:t>песен,</w:t>
      </w:r>
      <w:r>
        <w:rPr>
          <w:spacing w:val="-15"/>
          <w:sz w:val="24"/>
        </w:rPr>
        <w:t xml:space="preserve"> </w:t>
      </w:r>
      <w:r>
        <w:rPr>
          <w:sz w:val="24"/>
        </w:rPr>
        <w:t>не</w:t>
      </w:r>
      <w:r>
        <w:rPr>
          <w:spacing w:val="-14"/>
          <w:sz w:val="24"/>
        </w:rPr>
        <w:t xml:space="preserve"> </w:t>
      </w:r>
      <w:r>
        <w:rPr>
          <w:sz w:val="24"/>
        </w:rPr>
        <w:t>имеющих</w:t>
      </w:r>
      <w:r>
        <w:rPr>
          <w:spacing w:val="-13"/>
          <w:sz w:val="24"/>
        </w:rPr>
        <w:t xml:space="preserve"> </w:t>
      </w:r>
      <w:r>
        <w:rPr>
          <w:sz w:val="24"/>
        </w:rPr>
        <w:t>пауз</w:t>
      </w:r>
      <w:r>
        <w:rPr>
          <w:spacing w:val="-12"/>
          <w:sz w:val="24"/>
        </w:rPr>
        <w:t xml:space="preserve"> </w:t>
      </w:r>
      <w:r>
        <w:rPr>
          <w:sz w:val="24"/>
        </w:rPr>
        <w:t>между</w:t>
      </w:r>
      <w:r>
        <w:rPr>
          <w:spacing w:val="-15"/>
          <w:sz w:val="24"/>
        </w:rPr>
        <w:t xml:space="preserve"> </w:t>
      </w:r>
      <w:r>
        <w:rPr>
          <w:sz w:val="24"/>
        </w:rPr>
        <w:t>фразами;</w:t>
      </w:r>
      <w:r>
        <w:rPr>
          <w:spacing w:val="-13"/>
          <w:sz w:val="24"/>
        </w:rPr>
        <w:t xml:space="preserve"> </w:t>
      </w:r>
      <w:r>
        <w:rPr>
          <w:sz w:val="24"/>
        </w:rPr>
        <w:t>развитие</w:t>
      </w:r>
      <w:r>
        <w:rPr>
          <w:spacing w:val="-12"/>
          <w:sz w:val="24"/>
        </w:rPr>
        <w:t xml:space="preserve"> </w:t>
      </w:r>
      <w:r>
        <w:rPr>
          <w:sz w:val="24"/>
        </w:rPr>
        <w:t>умения</w:t>
      </w:r>
      <w:r>
        <w:rPr>
          <w:spacing w:val="-13"/>
          <w:sz w:val="24"/>
        </w:rPr>
        <w:t xml:space="preserve"> </w:t>
      </w:r>
      <w:r>
        <w:rPr>
          <w:sz w:val="24"/>
        </w:rPr>
        <w:t>распре делять дыхание</w:t>
      </w:r>
      <w:r>
        <w:rPr>
          <w:spacing w:val="-1"/>
          <w:sz w:val="24"/>
        </w:rPr>
        <w:t xml:space="preserve"> </w:t>
      </w:r>
      <w:r>
        <w:rPr>
          <w:sz w:val="24"/>
        </w:rPr>
        <w:t>при</w:t>
      </w:r>
      <w:r>
        <w:rPr>
          <w:spacing w:val="-1"/>
          <w:sz w:val="24"/>
        </w:rPr>
        <w:t xml:space="preserve"> </w:t>
      </w:r>
      <w:r>
        <w:rPr>
          <w:sz w:val="24"/>
        </w:rPr>
        <w:t>исполнении</w:t>
      </w:r>
      <w:r>
        <w:rPr>
          <w:spacing w:val="-1"/>
          <w:sz w:val="24"/>
        </w:rPr>
        <w:t xml:space="preserve"> </w:t>
      </w:r>
      <w:r>
        <w:rPr>
          <w:sz w:val="24"/>
        </w:rPr>
        <w:t>напевных песен с</w:t>
      </w:r>
      <w:r>
        <w:rPr>
          <w:spacing w:val="-1"/>
          <w:sz w:val="24"/>
        </w:rPr>
        <w:t xml:space="preserve"> </w:t>
      </w:r>
      <w:r>
        <w:rPr>
          <w:sz w:val="24"/>
        </w:rPr>
        <w:t>различными динамическими оттенками (при усилении и ослаблении дыхания);</w:t>
      </w:r>
    </w:p>
    <w:p w14:paraId="5476CCEE" w14:textId="77777777" w:rsidR="00F50CD0" w:rsidRDefault="00000000">
      <w:pPr>
        <w:pStyle w:val="a5"/>
        <w:numPr>
          <w:ilvl w:val="1"/>
          <w:numId w:val="42"/>
        </w:numPr>
        <w:tabs>
          <w:tab w:val="left" w:pos="850"/>
        </w:tabs>
        <w:spacing w:before="11"/>
        <w:ind w:left="850"/>
        <w:rPr>
          <w:sz w:val="24"/>
        </w:rPr>
      </w:pPr>
      <w:r>
        <w:rPr>
          <w:sz w:val="24"/>
        </w:rPr>
        <w:t>пение</w:t>
      </w:r>
      <w:r>
        <w:rPr>
          <w:spacing w:val="-3"/>
          <w:sz w:val="24"/>
        </w:rPr>
        <w:t xml:space="preserve"> </w:t>
      </w:r>
      <w:r>
        <w:rPr>
          <w:sz w:val="24"/>
        </w:rPr>
        <w:t>коротких</w:t>
      </w:r>
      <w:r>
        <w:rPr>
          <w:spacing w:val="-3"/>
          <w:sz w:val="24"/>
        </w:rPr>
        <w:t xml:space="preserve"> </w:t>
      </w:r>
      <w:r>
        <w:rPr>
          <w:sz w:val="24"/>
        </w:rPr>
        <w:t>попевок</w:t>
      </w:r>
      <w:r>
        <w:rPr>
          <w:spacing w:val="-2"/>
          <w:sz w:val="24"/>
        </w:rPr>
        <w:t xml:space="preserve"> </w:t>
      </w:r>
      <w:r>
        <w:rPr>
          <w:sz w:val="24"/>
        </w:rPr>
        <w:t>на</w:t>
      </w:r>
      <w:r>
        <w:rPr>
          <w:spacing w:val="-3"/>
          <w:sz w:val="24"/>
        </w:rPr>
        <w:t xml:space="preserve"> </w:t>
      </w:r>
      <w:r>
        <w:rPr>
          <w:sz w:val="24"/>
        </w:rPr>
        <w:t>одном</w:t>
      </w:r>
      <w:r>
        <w:rPr>
          <w:spacing w:val="-2"/>
          <w:sz w:val="24"/>
        </w:rPr>
        <w:t xml:space="preserve"> дыхании;</w:t>
      </w:r>
    </w:p>
    <w:p w14:paraId="6CA09878" w14:textId="4CA0FE58" w:rsidR="00F50CD0" w:rsidRDefault="00000000">
      <w:pPr>
        <w:pStyle w:val="a5"/>
        <w:numPr>
          <w:ilvl w:val="1"/>
          <w:numId w:val="42"/>
        </w:numPr>
        <w:tabs>
          <w:tab w:val="left" w:pos="850"/>
        </w:tabs>
        <w:spacing w:before="138" w:line="357" w:lineRule="auto"/>
        <w:ind w:right="671" w:firstLine="427"/>
        <w:rPr>
          <w:sz w:val="24"/>
        </w:rPr>
      </w:pPr>
      <w:r>
        <w:rPr>
          <w:sz w:val="24"/>
        </w:rPr>
        <w:t>формирование</w:t>
      </w:r>
      <w:r>
        <w:rPr>
          <w:spacing w:val="-15"/>
          <w:sz w:val="24"/>
        </w:rPr>
        <w:t xml:space="preserve"> </w:t>
      </w:r>
      <w:r>
        <w:rPr>
          <w:sz w:val="24"/>
        </w:rPr>
        <w:t>устойчивого</w:t>
      </w:r>
      <w:r>
        <w:rPr>
          <w:spacing w:val="-15"/>
          <w:sz w:val="24"/>
        </w:rPr>
        <w:t xml:space="preserve"> </w:t>
      </w:r>
      <w:r>
        <w:rPr>
          <w:sz w:val="24"/>
        </w:rPr>
        <w:t>навыка</w:t>
      </w:r>
      <w:r>
        <w:rPr>
          <w:spacing w:val="-15"/>
          <w:sz w:val="24"/>
        </w:rPr>
        <w:t xml:space="preserve"> </w:t>
      </w:r>
      <w:r>
        <w:rPr>
          <w:sz w:val="24"/>
        </w:rPr>
        <w:t>естественного,</w:t>
      </w:r>
      <w:r>
        <w:rPr>
          <w:spacing w:val="-15"/>
          <w:sz w:val="24"/>
        </w:rPr>
        <w:t xml:space="preserve"> </w:t>
      </w:r>
      <w:r>
        <w:rPr>
          <w:sz w:val="24"/>
        </w:rPr>
        <w:t>ненапряженного</w:t>
      </w:r>
      <w:r>
        <w:rPr>
          <w:spacing w:val="-15"/>
          <w:sz w:val="24"/>
        </w:rPr>
        <w:t xml:space="preserve"> </w:t>
      </w:r>
      <w:r>
        <w:rPr>
          <w:sz w:val="24"/>
        </w:rPr>
        <w:t>звучания;</w:t>
      </w:r>
      <w:r>
        <w:rPr>
          <w:spacing w:val="-15"/>
          <w:sz w:val="24"/>
        </w:rPr>
        <w:t xml:space="preserve"> </w:t>
      </w:r>
      <w:r>
        <w:rPr>
          <w:sz w:val="24"/>
        </w:rPr>
        <w:t>разви тие</w:t>
      </w:r>
      <w:r>
        <w:rPr>
          <w:spacing w:val="-9"/>
          <w:sz w:val="24"/>
        </w:rPr>
        <w:t xml:space="preserve"> </w:t>
      </w:r>
      <w:r>
        <w:rPr>
          <w:sz w:val="24"/>
        </w:rPr>
        <w:t>умения</w:t>
      </w:r>
      <w:r>
        <w:rPr>
          <w:spacing w:val="-11"/>
          <w:sz w:val="24"/>
        </w:rPr>
        <w:t xml:space="preserve"> </w:t>
      </w:r>
      <w:r>
        <w:rPr>
          <w:sz w:val="24"/>
        </w:rPr>
        <w:t>правильно</w:t>
      </w:r>
      <w:r>
        <w:rPr>
          <w:spacing w:val="-13"/>
          <w:sz w:val="24"/>
        </w:rPr>
        <w:t xml:space="preserve"> </w:t>
      </w:r>
      <w:r>
        <w:rPr>
          <w:sz w:val="24"/>
        </w:rPr>
        <w:t>формировать</w:t>
      </w:r>
      <w:r>
        <w:rPr>
          <w:spacing w:val="-9"/>
          <w:sz w:val="24"/>
        </w:rPr>
        <w:t xml:space="preserve"> </w:t>
      </w:r>
      <w:r>
        <w:rPr>
          <w:sz w:val="24"/>
        </w:rPr>
        <w:t>гласные</w:t>
      </w:r>
      <w:r>
        <w:rPr>
          <w:spacing w:val="-12"/>
          <w:sz w:val="24"/>
        </w:rPr>
        <w:t xml:space="preserve"> </w:t>
      </w:r>
      <w:r>
        <w:rPr>
          <w:sz w:val="24"/>
        </w:rPr>
        <w:t>и</w:t>
      </w:r>
      <w:r>
        <w:rPr>
          <w:spacing w:val="-7"/>
          <w:sz w:val="24"/>
        </w:rPr>
        <w:t xml:space="preserve"> </w:t>
      </w:r>
      <w:r>
        <w:rPr>
          <w:sz w:val="24"/>
        </w:rPr>
        <w:t>отчетливо</w:t>
      </w:r>
      <w:r>
        <w:rPr>
          <w:spacing w:val="-11"/>
          <w:sz w:val="24"/>
        </w:rPr>
        <w:t xml:space="preserve"> </w:t>
      </w:r>
      <w:r>
        <w:rPr>
          <w:sz w:val="24"/>
        </w:rPr>
        <w:t>произносить</w:t>
      </w:r>
      <w:r>
        <w:rPr>
          <w:spacing w:val="-11"/>
          <w:sz w:val="24"/>
        </w:rPr>
        <w:t xml:space="preserve"> </w:t>
      </w:r>
      <w:r>
        <w:rPr>
          <w:sz w:val="24"/>
        </w:rPr>
        <w:t>согласные</w:t>
      </w:r>
      <w:r>
        <w:rPr>
          <w:spacing w:val="-12"/>
          <w:sz w:val="24"/>
        </w:rPr>
        <w:t xml:space="preserve"> </w:t>
      </w:r>
      <w:r>
        <w:rPr>
          <w:sz w:val="24"/>
        </w:rPr>
        <w:t>звуки,</w:t>
      </w:r>
      <w:r>
        <w:rPr>
          <w:spacing w:val="-11"/>
          <w:sz w:val="24"/>
        </w:rPr>
        <w:t xml:space="preserve"> </w:t>
      </w:r>
      <w:r>
        <w:rPr>
          <w:sz w:val="24"/>
        </w:rPr>
        <w:t>ин тонационно выделять гласные звуки в зависимости от смысла текста песни; развитие уме ния</w:t>
      </w:r>
      <w:r>
        <w:rPr>
          <w:spacing w:val="-7"/>
          <w:sz w:val="24"/>
        </w:rPr>
        <w:t xml:space="preserve"> </w:t>
      </w:r>
      <w:r>
        <w:rPr>
          <w:sz w:val="24"/>
        </w:rPr>
        <w:t>правильно</w:t>
      </w:r>
      <w:r>
        <w:rPr>
          <w:spacing w:val="-7"/>
          <w:sz w:val="24"/>
        </w:rPr>
        <w:t xml:space="preserve"> </w:t>
      </w:r>
      <w:r>
        <w:rPr>
          <w:sz w:val="24"/>
        </w:rPr>
        <w:t>формировать</w:t>
      </w:r>
      <w:r>
        <w:rPr>
          <w:spacing w:val="-5"/>
          <w:sz w:val="24"/>
        </w:rPr>
        <w:t xml:space="preserve"> </w:t>
      </w:r>
      <w:r>
        <w:rPr>
          <w:sz w:val="24"/>
        </w:rPr>
        <w:t>гласные</w:t>
      </w:r>
      <w:r>
        <w:rPr>
          <w:spacing w:val="-8"/>
          <w:sz w:val="24"/>
        </w:rPr>
        <w:t xml:space="preserve"> </w:t>
      </w:r>
      <w:r>
        <w:rPr>
          <w:sz w:val="24"/>
        </w:rPr>
        <w:t>при</w:t>
      </w:r>
      <w:r>
        <w:rPr>
          <w:spacing w:val="-6"/>
          <w:sz w:val="24"/>
        </w:rPr>
        <w:t xml:space="preserve"> </w:t>
      </w:r>
      <w:r>
        <w:rPr>
          <w:sz w:val="24"/>
        </w:rPr>
        <w:t>пении</w:t>
      </w:r>
      <w:r>
        <w:rPr>
          <w:spacing w:val="-6"/>
          <w:sz w:val="24"/>
        </w:rPr>
        <w:t xml:space="preserve"> </w:t>
      </w:r>
      <w:r>
        <w:rPr>
          <w:sz w:val="24"/>
        </w:rPr>
        <w:t>двух</w:t>
      </w:r>
      <w:r>
        <w:rPr>
          <w:spacing w:val="-5"/>
          <w:sz w:val="24"/>
        </w:rPr>
        <w:t xml:space="preserve"> </w:t>
      </w:r>
      <w:r>
        <w:rPr>
          <w:sz w:val="24"/>
        </w:rPr>
        <w:t>звуков</w:t>
      </w:r>
      <w:r>
        <w:rPr>
          <w:spacing w:val="-7"/>
          <w:sz w:val="24"/>
        </w:rPr>
        <w:t xml:space="preserve"> </w:t>
      </w:r>
      <w:r>
        <w:rPr>
          <w:sz w:val="24"/>
        </w:rPr>
        <w:t>на</w:t>
      </w:r>
      <w:r>
        <w:rPr>
          <w:spacing w:val="-8"/>
          <w:sz w:val="24"/>
        </w:rPr>
        <w:t xml:space="preserve"> </w:t>
      </w:r>
      <w:r>
        <w:rPr>
          <w:sz w:val="24"/>
        </w:rPr>
        <w:t>один</w:t>
      </w:r>
      <w:r>
        <w:rPr>
          <w:spacing w:val="-6"/>
          <w:sz w:val="24"/>
        </w:rPr>
        <w:t xml:space="preserve"> </w:t>
      </w:r>
      <w:r>
        <w:rPr>
          <w:sz w:val="24"/>
        </w:rPr>
        <w:t>слог;</w:t>
      </w:r>
      <w:r>
        <w:rPr>
          <w:spacing w:val="-6"/>
          <w:sz w:val="24"/>
        </w:rPr>
        <w:t xml:space="preserve"> </w:t>
      </w:r>
      <w:r>
        <w:rPr>
          <w:sz w:val="24"/>
        </w:rPr>
        <w:t>развитие</w:t>
      </w:r>
      <w:r>
        <w:rPr>
          <w:spacing w:val="-5"/>
          <w:sz w:val="24"/>
        </w:rPr>
        <w:t xml:space="preserve"> </w:t>
      </w:r>
      <w:r>
        <w:rPr>
          <w:sz w:val="24"/>
        </w:rPr>
        <w:t>умения отчетливого произнесения текста в темпе исполняемого произведения;</w:t>
      </w:r>
    </w:p>
    <w:p w14:paraId="68061932" w14:textId="56C8222F" w:rsidR="00F50CD0" w:rsidRDefault="00000000">
      <w:pPr>
        <w:pStyle w:val="a5"/>
        <w:numPr>
          <w:ilvl w:val="1"/>
          <w:numId w:val="42"/>
        </w:numPr>
        <w:tabs>
          <w:tab w:val="left" w:pos="850"/>
        </w:tabs>
        <w:spacing w:before="4" w:line="350" w:lineRule="auto"/>
        <w:ind w:right="662" w:firstLine="427"/>
        <w:rPr>
          <w:sz w:val="24"/>
        </w:rPr>
      </w:pPr>
      <w:r>
        <w:rPr>
          <w:sz w:val="24"/>
        </w:rPr>
        <w:t>развитие умения мягкого, напевного, легкого пения (работа над кантиленой  спо собностью певческого голоса к напевному исполнению мелодии);</w:t>
      </w:r>
    </w:p>
    <w:p w14:paraId="4D0178B1" w14:textId="56D445F5" w:rsidR="00F50CD0" w:rsidRDefault="00000000">
      <w:pPr>
        <w:pStyle w:val="a5"/>
        <w:numPr>
          <w:ilvl w:val="1"/>
          <w:numId w:val="42"/>
        </w:numPr>
        <w:tabs>
          <w:tab w:val="left" w:pos="850"/>
        </w:tabs>
        <w:spacing w:before="12" w:line="350" w:lineRule="auto"/>
        <w:ind w:right="666" w:firstLine="427"/>
        <w:rPr>
          <w:sz w:val="24"/>
        </w:rPr>
      </w:pPr>
      <w:r>
        <w:rPr>
          <w:sz w:val="24"/>
        </w:rPr>
        <w:t>активизация внимания к единой правильной интонации; развитие точного интони рования мотива выученных песен в составе группы и индивидуально;</w:t>
      </w:r>
    </w:p>
    <w:p w14:paraId="4C7FFCDC" w14:textId="355D9653" w:rsidR="00F50CD0" w:rsidRDefault="00000000">
      <w:pPr>
        <w:pStyle w:val="a5"/>
        <w:numPr>
          <w:ilvl w:val="1"/>
          <w:numId w:val="42"/>
        </w:numPr>
        <w:tabs>
          <w:tab w:val="left" w:pos="850"/>
        </w:tabs>
        <w:spacing w:before="16" w:line="355" w:lineRule="auto"/>
        <w:ind w:right="670" w:firstLine="427"/>
        <w:rPr>
          <w:sz w:val="24"/>
        </w:rPr>
      </w:pPr>
      <w:r>
        <w:rPr>
          <w:sz w:val="24"/>
        </w:rPr>
        <w:t>развитие</w:t>
      </w:r>
      <w:r>
        <w:rPr>
          <w:spacing w:val="-3"/>
          <w:sz w:val="24"/>
        </w:rPr>
        <w:t xml:space="preserve"> </w:t>
      </w:r>
      <w:r>
        <w:rPr>
          <w:sz w:val="24"/>
        </w:rPr>
        <w:t>умения</w:t>
      </w:r>
      <w:r>
        <w:rPr>
          <w:spacing w:val="-4"/>
          <w:sz w:val="24"/>
        </w:rPr>
        <w:t xml:space="preserve"> </w:t>
      </w:r>
      <w:r>
        <w:rPr>
          <w:sz w:val="24"/>
        </w:rPr>
        <w:t>четко</w:t>
      </w:r>
      <w:r>
        <w:rPr>
          <w:spacing w:val="-5"/>
          <w:sz w:val="24"/>
        </w:rPr>
        <w:t xml:space="preserve"> </w:t>
      </w:r>
      <w:r>
        <w:rPr>
          <w:sz w:val="24"/>
        </w:rPr>
        <w:t>выдерживать</w:t>
      </w:r>
      <w:r>
        <w:rPr>
          <w:spacing w:val="-3"/>
          <w:sz w:val="24"/>
        </w:rPr>
        <w:t xml:space="preserve"> </w:t>
      </w:r>
      <w:r>
        <w:rPr>
          <w:sz w:val="24"/>
        </w:rPr>
        <w:t>ритмический</w:t>
      </w:r>
      <w:r>
        <w:rPr>
          <w:spacing w:val="-5"/>
          <w:sz w:val="24"/>
        </w:rPr>
        <w:t xml:space="preserve"> </w:t>
      </w:r>
      <w:r>
        <w:rPr>
          <w:sz w:val="24"/>
        </w:rPr>
        <w:t>рисунок</w:t>
      </w:r>
      <w:r>
        <w:rPr>
          <w:spacing w:val="-4"/>
          <w:sz w:val="24"/>
        </w:rPr>
        <w:t xml:space="preserve"> </w:t>
      </w:r>
      <w:r>
        <w:rPr>
          <w:sz w:val="24"/>
        </w:rPr>
        <w:t>произведения</w:t>
      </w:r>
      <w:r>
        <w:rPr>
          <w:spacing w:val="-4"/>
          <w:sz w:val="24"/>
        </w:rPr>
        <w:t xml:space="preserve"> </w:t>
      </w:r>
      <w:r>
        <w:rPr>
          <w:sz w:val="24"/>
        </w:rPr>
        <w:t>без</w:t>
      </w:r>
      <w:r>
        <w:rPr>
          <w:spacing w:val="-3"/>
          <w:sz w:val="24"/>
        </w:rPr>
        <w:t xml:space="preserve"> </w:t>
      </w:r>
      <w:r>
        <w:rPr>
          <w:sz w:val="24"/>
        </w:rPr>
        <w:t>сопро вождения</w:t>
      </w:r>
      <w:r>
        <w:rPr>
          <w:spacing w:val="-11"/>
          <w:sz w:val="24"/>
        </w:rPr>
        <w:t xml:space="preserve"> </w:t>
      </w:r>
      <w:r>
        <w:rPr>
          <w:sz w:val="24"/>
        </w:rPr>
        <w:t>педагогического</w:t>
      </w:r>
      <w:r>
        <w:rPr>
          <w:spacing w:val="-11"/>
          <w:sz w:val="24"/>
        </w:rPr>
        <w:t xml:space="preserve"> </w:t>
      </w:r>
      <w:r>
        <w:rPr>
          <w:sz w:val="24"/>
        </w:rPr>
        <w:t>работника</w:t>
      </w:r>
      <w:r>
        <w:rPr>
          <w:spacing w:val="-12"/>
          <w:sz w:val="24"/>
        </w:rPr>
        <w:t xml:space="preserve"> </w:t>
      </w:r>
      <w:r>
        <w:rPr>
          <w:sz w:val="24"/>
        </w:rPr>
        <w:t>и</w:t>
      </w:r>
      <w:r>
        <w:rPr>
          <w:spacing w:val="-10"/>
          <w:sz w:val="24"/>
        </w:rPr>
        <w:t xml:space="preserve"> </w:t>
      </w:r>
      <w:r>
        <w:rPr>
          <w:sz w:val="24"/>
        </w:rPr>
        <w:t>инструмента</w:t>
      </w:r>
      <w:r>
        <w:rPr>
          <w:spacing w:val="-11"/>
          <w:sz w:val="24"/>
        </w:rPr>
        <w:t xml:space="preserve"> </w:t>
      </w:r>
      <w:r>
        <w:rPr>
          <w:sz w:val="24"/>
        </w:rPr>
        <w:t>("а</w:t>
      </w:r>
      <w:r>
        <w:rPr>
          <w:spacing w:val="-12"/>
          <w:sz w:val="24"/>
        </w:rPr>
        <w:t xml:space="preserve"> </w:t>
      </w:r>
      <w:r>
        <w:rPr>
          <w:sz w:val="24"/>
        </w:rPr>
        <w:t>капелла");</w:t>
      </w:r>
      <w:r>
        <w:rPr>
          <w:spacing w:val="-11"/>
          <w:sz w:val="24"/>
        </w:rPr>
        <w:t xml:space="preserve"> </w:t>
      </w:r>
      <w:r>
        <w:rPr>
          <w:sz w:val="24"/>
        </w:rPr>
        <w:t>работа</w:t>
      </w:r>
      <w:r>
        <w:rPr>
          <w:spacing w:val="-11"/>
          <w:sz w:val="24"/>
        </w:rPr>
        <w:t xml:space="preserve"> </w:t>
      </w:r>
      <w:r>
        <w:rPr>
          <w:sz w:val="24"/>
        </w:rPr>
        <w:t>над</w:t>
      </w:r>
      <w:r>
        <w:rPr>
          <w:spacing w:val="-10"/>
          <w:sz w:val="24"/>
        </w:rPr>
        <w:t xml:space="preserve"> </w:t>
      </w:r>
      <w:r>
        <w:rPr>
          <w:sz w:val="24"/>
        </w:rPr>
        <w:t>чистотой</w:t>
      </w:r>
      <w:r>
        <w:rPr>
          <w:spacing w:val="-10"/>
          <w:sz w:val="24"/>
        </w:rPr>
        <w:t xml:space="preserve"> </w:t>
      </w:r>
      <w:r>
        <w:rPr>
          <w:sz w:val="24"/>
        </w:rPr>
        <w:t>ин тонирования и выравнивание звучания на всем диапазоне;</w:t>
      </w:r>
    </w:p>
    <w:p w14:paraId="6514669A" w14:textId="625CB93B" w:rsidR="00F50CD0" w:rsidRDefault="00000000">
      <w:pPr>
        <w:pStyle w:val="a5"/>
        <w:numPr>
          <w:ilvl w:val="1"/>
          <w:numId w:val="42"/>
        </w:numPr>
        <w:tabs>
          <w:tab w:val="left" w:pos="850"/>
        </w:tabs>
        <w:spacing w:before="5" w:line="355" w:lineRule="auto"/>
        <w:ind w:right="675" w:firstLine="427"/>
        <w:rPr>
          <w:sz w:val="24"/>
        </w:rPr>
      </w:pPr>
      <w:r>
        <w:rPr>
          <w:sz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 звучной артикуляции в сопровождении инструмента;</w:t>
      </w:r>
    </w:p>
    <w:p w14:paraId="5AB10440" w14:textId="60A69CD7" w:rsidR="00F50CD0" w:rsidRDefault="00000000">
      <w:pPr>
        <w:pStyle w:val="a5"/>
        <w:numPr>
          <w:ilvl w:val="1"/>
          <w:numId w:val="42"/>
        </w:numPr>
        <w:tabs>
          <w:tab w:val="left" w:pos="850"/>
        </w:tabs>
        <w:spacing w:before="8" w:line="357" w:lineRule="auto"/>
        <w:ind w:right="673" w:firstLine="427"/>
        <w:rPr>
          <w:sz w:val="24"/>
        </w:rPr>
      </w:pPr>
      <w:r>
        <w:rPr>
          <w:sz w:val="24"/>
        </w:rPr>
        <w:t>дифференцирование</w:t>
      </w:r>
      <w:r>
        <w:rPr>
          <w:spacing w:val="-8"/>
          <w:sz w:val="24"/>
        </w:rPr>
        <w:t xml:space="preserve"> </w:t>
      </w:r>
      <w:r>
        <w:rPr>
          <w:sz w:val="24"/>
        </w:rPr>
        <w:t>звуков</w:t>
      </w:r>
      <w:r>
        <w:rPr>
          <w:spacing w:val="-7"/>
          <w:sz w:val="24"/>
        </w:rPr>
        <w:t xml:space="preserve"> </w:t>
      </w:r>
      <w:r>
        <w:rPr>
          <w:sz w:val="24"/>
        </w:rPr>
        <w:t>по</w:t>
      </w:r>
      <w:r>
        <w:rPr>
          <w:spacing w:val="-7"/>
          <w:sz w:val="24"/>
        </w:rPr>
        <w:t xml:space="preserve"> </w:t>
      </w:r>
      <w:r>
        <w:rPr>
          <w:sz w:val="24"/>
        </w:rPr>
        <w:t>высоте</w:t>
      </w:r>
      <w:r>
        <w:rPr>
          <w:spacing w:val="-7"/>
          <w:sz w:val="24"/>
        </w:rPr>
        <w:t xml:space="preserve"> </w:t>
      </w:r>
      <w:r>
        <w:rPr>
          <w:sz w:val="24"/>
        </w:rPr>
        <w:t>и</w:t>
      </w:r>
      <w:r>
        <w:rPr>
          <w:spacing w:val="-6"/>
          <w:sz w:val="24"/>
        </w:rPr>
        <w:t xml:space="preserve"> </w:t>
      </w:r>
      <w:r>
        <w:rPr>
          <w:sz w:val="24"/>
        </w:rPr>
        <w:t>направлению</w:t>
      </w:r>
      <w:r>
        <w:rPr>
          <w:spacing w:val="-6"/>
          <w:sz w:val="24"/>
        </w:rPr>
        <w:t xml:space="preserve"> </w:t>
      </w:r>
      <w:r>
        <w:rPr>
          <w:sz w:val="24"/>
        </w:rPr>
        <w:t>движения</w:t>
      </w:r>
      <w:r>
        <w:rPr>
          <w:spacing w:val="-7"/>
          <w:sz w:val="24"/>
        </w:rPr>
        <w:t xml:space="preserve"> </w:t>
      </w:r>
      <w:r>
        <w:rPr>
          <w:sz w:val="24"/>
        </w:rPr>
        <w:t>мелодии</w:t>
      </w:r>
      <w:r>
        <w:rPr>
          <w:spacing w:val="-6"/>
          <w:sz w:val="24"/>
        </w:rPr>
        <w:t xml:space="preserve"> </w:t>
      </w:r>
      <w:r>
        <w:rPr>
          <w:sz w:val="24"/>
        </w:rPr>
        <w:t>(звуки</w:t>
      </w:r>
      <w:r>
        <w:rPr>
          <w:spacing w:val="-6"/>
          <w:sz w:val="24"/>
        </w:rPr>
        <w:t xml:space="preserve"> </w:t>
      </w:r>
      <w:r>
        <w:rPr>
          <w:sz w:val="24"/>
        </w:rPr>
        <w:t>вы сокие,</w:t>
      </w:r>
      <w:r>
        <w:rPr>
          <w:spacing w:val="-13"/>
          <w:sz w:val="24"/>
        </w:rPr>
        <w:t xml:space="preserve"> </w:t>
      </w:r>
      <w:r>
        <w:rPr>
          <w:sz w:val="24"/>
        </w:rPr>
        <w:t>средние,</w:t>
      </w:r>
      <w:r>
        <w:rPr>
          <w:spacing w:val="-13"/>
          <w:sz w:val="24"/>
        </w:rPr>
        <w:t xml:space="preserve"> </w:t>
      </w:r>
      <w:r>
        <w:rPr>
          <w:sz w:val="24"/>
        </w:rPr>
        <w:t>низкие;</w:t>
      </w:r>
      <w:r>
        <w:rPr>
          <w:spacing w:val="-13"/>
          <w:sz w:val="24"/>
        </w:rPr>
        <w:t xml:space="preserve"> </w:t>
      </w:r>
      <w:r>
        <w:rPr>
          <w:sz w:val="24"/>
        </w:rPr>
        <w:t>восходящее,</w:t>
      </w:r>
      <w:r>
        <w:rPr>
          <w:spacing w:val="-13"/>
          <w:sz w:val="24"/>
        </w:rPr>
        <w:t xml:space="preserve"> </w:t>
      </w:r>
      <w:r>
        <w:rPr>
          <w:sz w:val="24"/>
        </w:rPr>
        <w:t>нисходящее</w:t>
      </w:r>
      <w:r>
        <w:rPr>
          <w:spacing w:val="-14"/>
          <w:sz w:val="24"/>
        </w:rPr>
        <w:t xml:space="preserve"> </w:t>
      </w:r>
      <w:r>
        <w:rPr>
          <w:sz w:val="24"/>
        </w:rPr>
        <w:t>движение</w:t>
      </w:r>
      <w:r>
        <w:rPr>
          <w:spacing w:val="-14"/>
          <w:sz w:val="24"/>
        </w:rPr>
        <w:t xml:space="preserve"> </w:t>
      </w:r>
      <w:r>
        <w:rPr>
          <w:sz w:val="24"/>
        </w:rPr>
        <w:t>мелодии,</w:t>
      </w:r>
      <w:r>
        <w:rPr>
          <w:spacing w:val="-13"/>
          <w:sz w:val="24"/>
        </w:rPr>
        <w:t xml:space="preserve"> </w:t>
      </w:r>
      <w:r>
        <w:rPr>
          <w:sz w:val="24"/>
        </w:rPr>
        <w:t>на</w:t>
      </w:r>
      <w:r>
        <w:rPr>
          <w:spacing w:val="-12"/>
          <w:sz w:val="24"/>
        </w:rPr>
        <w:t xml:space="preserve"> </w:t>
      </w:r>
      <w:r>
        <w:rPr>
          <w:sz w:val="24"/>
        </w:rPr>
        <w:t>одной</w:t>
      </w:r>
      <w:r>
        <w:rPr>
          <w:spacing w:val="-12"/>
          <w:sz w:val="24"/>
        </w:rPr>
        <w:t xml:space="preserve"> </w:t>
      </w:r>
      <w:r>
        <w:rPr>
          <w:sz w:val="24"/>
        </w:rPr>
        <w:t>высоте);</w:t>
      </w:r>
      <w:r>
        <w:rPr>
          <w:spacing w:val="-13"/>
          <w:sz w:val="24"/>
        </w:rPr>
        <w:t xml:space="preserve"> </w:t>
      </w:r>
      <w:r>
        <w:rPr>
          <w:sz w:val="24"/>
        </w:rPr>
        <w:t>раз витие умения показа рукой направления мелодии (сверху вниз или снизу вверх); развитие умения определять сильную долю на слух;</w:t>
      </w:r>
    </w:p>
    <w:p w14:paraId="53FCF114" w14:textId="4E4289E8" w:rsidR="00F50CD0" w:rsidRDefault="00000000">
      <w:pPr>
        <w:pStyle w:val="a5"/>
        <w:numPr>
          <w:ilvl w:val="1"/>
          <w:numId w:val="42"/>
        </w:numPr>
        <w:tabs>
          <w:tab w:val="left" w:pos="850"/>
        </w:tabs>
        <w:spacing w:before="2" w:line="355" w:lineRule="auto"/>
        <w:ind w:right="669" w:firstLine="427"/>
        <w:rPr>
          <w:sz w:val="24"/>
        </w:rPr>
      </w:pPr>
      <w:r>
        <w:rPr>
          <w:sz w:val="24"/>
        </w:rPr>
        <w:t>развитие понимания содержания песни на основе характера ее мелодии (веселого, грустного,</w:t>
      </w:r>
      <w:r>
        <w:rPr>
          <w:spacing w:val="-3"/>
          <w:sz w:val="24"/>
        </w:rPr>
        <w:t xml:space="preserve"> </w:t>
      </w:r>
      <w:r>
        <w:rPr>
          <w:sz w:val="24"/>
        </w:rPr>
        <w:t>спокойного)</w:t>
      </w:r>
      <w:r>
        <w:rPr>
          <w:spacing w:val="-6"/>
          <w:sz w:val="24"/>
        </w:rPr>
        <w:t xml:space="preserve"> </w:t>
      </w:r>
      <w:r>
        <w:rPr>
          <w:sz w:val="24"/>
        </w:rPr>
        <w:t>и</w:t>
      </w:r>
      <w:r>
        <w:rPr>
          <w:spacing w:val="-5"/>
          <w:sz w:val="24"/>
        </w:rPr>
        <w:t xml:space="preserve"> </w:t>
      </w:r>
      <w:r>
        <w:rPr>
          <w:sz w:val="24"/>
        </w:rPr>
        <w:t>текста;</w:t>
      </w:r>
      <w:r>
        <w:rPr>
          <w:spacing w:val="-3"/>
          <w:sz w:val="24"/>
        </w:rPr>
        <w:t xml:space="preserve"> </w:t>
      </w:r>
      <w:r>
        <w:rPr>
          <w:sz w:val="24"/>
        </w:rPr>
        <w:t>выразительно</w:t>
      </w:r>
      <w:r w:rsidR="002B5E09">
        <w:rPr>
          <w:sz w:val="24"/>
        </w:rPr>
        <w:t>-</w:t>
      </w:r>
      <w:r>
        <w:rPr>
          <w:sz w:val="24"/>
        </w:rPr>
        <w:t>эмоциональное</w:t>
      </w:r>
      <w:r>
        <w:rPr>
          <w:spacing w:val="-7"/>
          <w:sz w:val="24"/>
        </w:rPr>
        <w:t xml:space="preserve"> </w:t>
      </w:r>
      <w:r>
        <w:rPr>
          <w:sz w:val="24"/>
        </w:rPr>
        <w:t>исполнение</w:t>
      </w:r>
      <w:r>
        <w:rPr>
          <w:spacing w:val="-4"/>
          <w:sz w:val="24"/>
        </w:rPr>
        <w:t xml:space="preserve"> </w:t>
      </w:r>
      <w:r>
        <w:rPr>
          <w:sz w:val="24"/>
        </w:rPr>
        <w:t>выученных</w:t>
      </w:r>
      <w:r>
        <w:rPr>
          <w:spacing w:val="-4"/>
          <w:sz w:val="24"/>
        </w:rPr>
        <w:t xml:space="preserve"> </w:t>
      </w:r>
      <w:r>
        <w:rPr>
          <w:sz w:val="24"/>
        </w:rPr>
        <w:t>пе сен с простейшими элементами динамических оттенков;</w:t>
      </w:r>
    </w:p>
    <w:p w14:paraId="29B96056" w14:textId="77777777" w:rsidR="00F50CD0" w:rsidRDefault="00000000">
      <w:pPr>
        <w:pStyle w:val="a5"/>
        <w:numPr>
          <w:ilvl w:val="1"/>
          <w:numId w:val="42"/>
        </w:numPr>
        <w:tabs>
          <w:tab w:val="left" w:pos="850"/>
        </w:tabs>
        <w:spacing w:before="8" w:line="350" w:lineRule="auto"/>
        <w:ind w:right="669" w:firstLine="427"/>
        <w:rPr>
          <w:sz w:val="24"/>
        </w:rPr>
      </w:pPr>
      <w:r>
        <w:rPr>
          <w:spacing w:val="-2"/>
          <w:sz w:val="24"/>
        </w:rPr>
        <w:t>формирование</w:t>
      </w:r>
      <w:r>
        <w:rPr>
          <w:spacing w:val="-4"/>
          <w:sz w:val="24"/>
        </w:rPr>
        <w:t xml:space="preserve"> </w:t>
      </w:r>
      <w:r>
        <w:rPr>
          <w:spacing w:val="-2"/>
          <w:sz w:val="24"/>
        </w:rPr>
        <w:t>понимания дирижерских жестов (внимание, вдох,</w:t>
      </w:r>
      <w:r>
        <w:rPr>
          <w:spacing w:val="-5"/>
          <w:sz w:val="24"/>
        </w:rPr>
        <w:t xml:space="preserve"> </w:t>
      </w:r>
      <w:r>
        <w:rPr>
          <w:spacing w:val="-2"/>
          <w:sz w:val="24"/>
        </w:rPr>
        <w:t>начало и окончание пения);</w:t>
      </w:r>
    </w:p>
    <w:p w14:paraId="47B19570" w14:textId="461226BC" w:rsidR="00F50CD0" w:rsidRDefault="00000000">
      <w:pPr>
        <w:pStyle w:val="a5"/>
        <w:numPr>
          <w:ilvl w:val="1"/>
          <w:numId w:val="42"/>
        </w:numPr>
        <w:tabs>
          <w:tab w:val="left" w:pos="850"/>
        </w:tabs>
        <w:spacing w:before="13" w:line="348" w:lineRule="auto"/>
        <w:ind w:right="673" w:firstLine="427"/>
        <w:rPr>
          <w:sz w:val="24"/>
        </w:rPr>
      </w:pPr>
      <w:r>
        <w:rPr>
          <w:sz w:val="24"/>
        </w:rPr>
        <w:t>развитие умения слышать вступление</w:t>
      </w:r>
      <w:r>
        <w:rPr>
          <w:spacing w:val="-1"/>
          <w:sz w:val="24"/>
        </w:rPr>
        <w:t xml:space="preserve"> </w:t>
      </w:r>
      <w:r>
        <w:rPr>
          <w:sz w:val="24"/>
        </w:rPr>
        <w:t>и правильно начинать пение</w:t>
      </w:r>
      <w:r>
        <w:rPr>
          <w:spacing w:val="-1"/>
          <w:sz w:val="24"/>
        </w:rPr>
        <w:t xml:space="preserve"> </w:t>
      </w:r>
      <w:r>
        <w:rPr>
          <w:sz w:val="24"/>
        </w:rPr>
        <w:t>вместе с</w:t>
      </w:r>
      <w:r>
        <w:rPr>
          <w:spacing w:val="-1"/>
          <w:sz w:val="24"/>
        </w:rPr>
        <w:t xml:space="preserve"> </w:t>
      </w:r>
      <w:r>
        <w:rPr>
          <w:sz w:val="24"/>
        </w:rPr>
        <w:t>педаго гическим</w:t>
      </w:r>
      <w:r>
        <w:rPr>
          <w:spacing w:val="-1"/>
          <w:sz w:val="24"/>
        </w:rPr>
        <w:t xml:space="preserve"> </w:t>
      </w:r>
      <w:r>
        <w:rPr>
          <w:sz w:val="24"/>
        </w:rPr>
        <w:t>работником</w:t>
      </w:r>
      <w:r>
        <w:rPr>
          <w:spacing w:val="-1"/>
          <w:sz w:val="24"/>
        </w:rPr>
        <w:t xml:space="preserve"> </w:t>
      </w:r>
      <w:r>
        <w:rPr>
          <w:sz w:val="24"/>
        </w:rPr>
        <w:t>и</w:t>
      </w:r>
      <w:r>
        <w:rPr>
          <w:spacing w:val="-1"/>
          <w:sz w:val="24"/>
        </w:rPr>
        <w:t xml:space="preserve"> </w:t>
      </w:r>
      <w:r>
        <w:rPr>
          <w:sz w:val="24"/>
        </w:rPr>
        <w:t>без него,</w:t>
      </w:r>
      <w:r>
        <w:rPr>
          <w:spacing w:val="-2"/>
          <w:sz w:val="24"/>
        </w:rPr>
        <w:t xml:space="preserve"> </w:t>
      </w:r>
      <w:r>
        <w:rPr>
          <w:sz w:val="24"/>
        </w:rPr>
        <w:t>прислушиваться к пению</w:t>
      </w:r>
      <w:r>
        <w:rPr>
          <w:spacing w:val="-2"/>
          <w:sz w:val="24"/>
        </w:rPr>
        <w:t xml:space="preserve"> </w:t>
      </w:r>
      <w:r>
        <w:rPr>
          <w:sz w:val="24"/>
        </w:rPr>
        <w:t>других обучающихся; развитие</w:t>
      </w:r>
    </w:p>
    <w:p w14:paraId="02BECD7F"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6CDE3283" w14:textId="4164D170" w:rsidR="00F50CD0" w:rsidRDefault="00000000">
      <w:pPr>
        <w:pStyle w:val="a3"/>
        <w:spacing w:before="68" w:line="362" w:lineRule="auto"/>
        <w:ind w:right="669" w:firstLine="0"/>
        <w:jc w:val="left"/>
      </w:pPr>
      <w:r>
        <w:lastRenderedPageBreak/>
        <w:t>пения в унисон; развитие устойчивости унисона; обучение пению выученных песен рит мично, выразительно с сохранением строя и ансамбля;</w:t>
      </w:r>
    </w:p>
    <w:p w14:paraId="2344C055" w14:textId="53C3990B" w:rsidR="00F50CD0" w:rsidRDefault="00000000">
      <w:pPr>
        <w:pStyle w:val="a5"/>
        <w:numPr>
          <w:ilvl w:val="1"/>
          <w:numId w:val="42"/>
        </w:numPr>
        <w:tabs>
          <w:tab w:val="left" w:pos="850"/>
        </w:tabs>
        <w:spacing w:line="350" w:lineRule="auto"/>
        <w:ind w:right="669" w:firstLine="427"/>
        <w:jc w:val="left"/>
        <w:rPr>
          <w:sz w:val="24"/>
        </w:rPr>
      </w:pPr>
      <w:r>
        <w:rPr>
          <w:sz w:val="24"/>
        </w:rPr>
        <w:t>развитие</w:t>
      </w:r>
      <w:r>
        <w:rPr>
          <w:spacing w:val="-12"/>
          <w:sz w:val="24"/>
        </w:rPr>
        <w:t xml:space="preserve"> </w:t>
      </w:r>
      <w:r>
        <w:rPr>
          <w:sz w:val="24"/>
        </w:rPr>
        <w:t>умения</w:t>
      </w:r>
      <w:r>
        <w:rPr>
          <w:spacing w:val="-13"/>
          <w:sz w:val="24"/>
        </w:rPr>
        <w:t xml:space="preserve"> </w:t>
      </w:r>
      <w:r>
        <w:rPr>
          <w:sz w:val="24"/>
        </w:rPr>
        <w:t>использовать</w:t>
      </w:r>
      <w:r>
        <w:rPr>
          <w:spacing w:val="-11"/>
          <w:sz w:val="24"/>
        </w:rPr>
        <w:t xml:space="preserve"> </w:t>
      </w:r>
      <w:r>
        <w:rPr>
          <w:sz w:val="24"/>
        </w:rPr>
        <w:t>разнообразные</w:t>
      </w:r>
      <w:r>
        <w:rPr>
          <w:spacing w:val="-15"/>
          <w:sz w:val="24"/>
        </w:rPr>
        <w:t xml:space="preserve"> </w:t>
      </w:r>
      <w:r>
        <w:rPr>
          <w:sz w:val="24"/>
        </w:rPr>
        <w:t>музыкальные</w:t>
      </w:r>
      <w:r>
        <w:rPr>
          <w:spacing w:val="-14"/>
          <w:sz w:val="24"/>
        </w:rPr>
        <w:t xml:space="preserve"> </w:t>
      </w:r>
      <w:r>
        <w:rPr>
          <w:sz w:val="24"/>
        </w:rPr>
        <w:t>средства</w:t>
      </w:r>
      <w:r>
        <w:rPr>
          <w:spacing w:val="-14"/>
          <w:sz w:val="24"/>
        </w:rPr>
        <w:t xml:space="preserve"> </w:t>
      </w:r>
      <w:r>
        <w:rPr>
          <w:sz w:val="24"/>
        </w:rPr>
        <w:t>(темп,</w:t>
      </w:r>
      <w:r>
        <w:rPr>
          <w:spacing w:val="-13"/>
          <w:sz w:val="24"/>
        </w:rPr>
        <w:t xml:space="preserve"> </w:t>
      </w:r>
      <w:r>
        <w:rPr>
          <w:sz w:val="24"/>
        </w:rPr>
        <w:t>динами ческие оттенки) для работы над выразительностью исполнения песен;</w:t>
      </w:r>
    </w:p>
    <w:p w14:paraId="1F934749" w14:textId="77777777" w:rsidR="00F50CD0" w:rsidRDefault="00000000">
      <w:pPr>
        <w:pStyle w:val="a5"/>
        <w:numPr>
          <w:ilvl w:val="1"/>
          <w:numId w:val="42"/>
        </w:numPr>
        <w:tabs>
          <w:tab w:val="left" w:pos="850"/>
        </w:tabs>
        <w:spacing w:before="12" w:line="348" w:lineRule="auto"/>
        <w:ind w:right="673" w:firstLine="427"/>
        <w:jc w:val="left"/>
        <w:rPr>
          <w:sz w:val="24"/>
        </w:rPr>
      </w:pPr>
      <w:r>
        <w:rPr>
          <w:sz w:val="24"/>
        </w:rPr>
        <w:t>пение</w:t>
      </w:r>
      <w:r>
        <w:rPr>
          <w:spacing w:val="80"/>
          <w:sz w:val="24"/>
        </w:rPr>
        <w:t xml:space="preserve"> </w:t>
      </w:r>
      <w:r>
        <w:rPr>
          <w:sz w:val="24"/>
        </w:rPr>
        <w:t>спокойное,</w:t>
      </w:r>
      <w:r>
        <w:rPr>
          <w:spacing w:val="80"/>
          <w:sz w:val="24"/>
        </w:rPr>
        <w:t xml:space="preserve"> </w:t>
      </w:r>
      <w:r>
        <w:rPr>
          <w:sz w:val="24"/>
        </w:rPr>
        <w:t>умеренное</w:t>
      </w:r>
      <w:r>
        <w:rPr>
          <w:spacing w:val="80"/>
          <w:sz w:val="24"/>
        </w:rPr>
        <w:t xml:space="preserve"> </w:t>
      </w:r>
      <w:r>
        <w:rPr>
          <w:sz w:val="24"/>
        </w:rPr>
        <w:t>по</w:t>
      </w:r>
      <w:r>
        <w:rPr>
          <w:spacing w:val="80"/>
          <w:sz w:val="24"/>
        </w:rPr>
        <w:t xml:space="preserve"> </w:t>
      </w:r>
      <w:r>
        <w:rPr>
          <w:sz w:val="24"/>
        </w:rPr>
        <w:t>темпу,</w:t>
      </w:r>
      <w:r>
        <w:rPr>
          <w:spacing w:val="80"/>
          <w:sz w:val="24"/>
        </w:rPr>
        <w:t xml:space="preserve"> </w:t>
      </w:r>
      <w:r>
        <w:rPr>
          <w:sz w:val="24"/>
        </w:rPr>
        <w:t>ненапряженное</w:t>
      </w:r>
      <w:r>
        <w:rPr>
          <w:spacing w:val="80"/>
          <w:sz w:val="24"/>
        </w:rPr>
        <w:t xml:space="preserve"> </w:t>
      </w:r>
      <w:r>
        <w:rPr>
          <w:sz w:val="24"/>
        </w:rPr>
        <w:t>и</w:t>
      </w:r>
      <w:r>
        <w:rPr>
          <w:spacing w:val="80"/>
          <w:sz w:val="24"/>
        </w:rPr>
        <w:t xml:space="preserve"> </w:t>
      </w:r>
      <w:r>
        <w:rPr>
          <w:sz w:val="24"/>
        </w:rPr>
        <w:t>плавное</w:t>
      </w:r>
      <w:r>
        <w:rPr>
          <w:spacing w:val="80"/>
          <w:sz w:val="24"/>
        </w:rPr>
        <w:t xml:space="preserve"> </w:t>
      </w:r>
      <w:r>
        <w:rPr>
          <w:sz w:val="24"/>
        </w:rPr>
        <w:t>в</w:t>
      </w:r>
      <w:r>
        <w:rPr>
          <w:spacing w:val="80"/>
          <w:sz w:val="24"/>
        </w:rPr>
        <w:t xml:space="preserve"> </w:t>
      </w:r>
      <w:r>
        <w:rPr>
          <w:sz w:val="24"/>
        </w:rPr>
        <w:t>пределах mezzopiano (умеренно тихо) и mezzoforte (умеренно громко);</w:t>
      </w:r>
    </w:p>
    <w:p w14:paraId="70227D27" w14:textId="04414AFE" w:rsidR="00F50CD0" w:rsidRDefault="00000000">
      <w:pPr>
        <w:pStyle w:val="a5"/>
        <w:numPr>
          <w:ilvl w:val="1"/>
          <w:numId w:val="42"/>
        </w:numPr>
        <w:tabs>
          <w:tab w:val="left" w:pos="850"/>
        </w:tabs>
        <w:spacing w:before="19" w:line="348" w:lineRule="auto"/>
        <w:ind w:right="665" w:firstLine="427"/>
        <w:jc w:val="left"/>
        <w:rPr>
          <w:sz w:val="24"/>
        </w:rPr>
      </w:pPr>
      <w:r>
        <w:rPr>
          <w:sz w:val="24"/>
        </w:rPr>
        <w:t>укрепление и постепенное расширение певческого диапазона ми1  ля1, pe1  си1,</w:t>
      </w:r>
      <w:r>
        <w:rPr>
          <w:spacing w:val="40"/>
          <w:sz w:val="24"/>
        </w:rPr>
        <w:t xml:space="preserve"> </w:t>
      </w:r>
      <w:r>
        <w:rPr>
          <w:sz w:val="24"/>
        </w:rPr>
        <w:t>до1  до2.</w:t>
      </w:r>
    </w:p>
    <w:p w14:paraId="762845DD" w14:textId="77777777" w:rsidR="00F50CD0" w:rsidRDefault="00000000">
      <w:pPr>
        <w:pStyle w:val="a5"/>
        <w:numPr>
          <w:ilvl w:val="1"/>
          <w:numId w:val="42"/>
        </w:numPr>
        <w:tabs>
          <w:tab w:val="left" w:pos="850"/>
        </w:tabs>
        <w:spacing w:before="18"/>
        <w:ind w:left="850"/>
        <w:jc w:val="left"/>
        <w:rPr>
          <w:sz w:val="24"/>
        </w:rPr>
      </w:pPr>
      <w:r>
        <w:rPr>
          <w:sz w:val="24"/>
        </w:rPr>
        <w:t>получение</w:t>
      </w:r>
      <w:r>
        <w:rPr>
          <w:spacing w:val="-6"/>
          <w:sz w:val="24"/>
        </w:rPr>
        <w:t xml:space="preserve"> </w:t>
      </w:r>
      <w:r>
        <w:rPr>
          <w:sz w:val="24"/>
        </w:rPr>
        <w:t>эстетического</w:t>
      </w:r>
      <w:r>
        <w:rPr>
          <w:spacing w:val="-3"/>
          <w:sz w:val="24"/>
        </w:rPr>
        <w:t xml:space="preserve"> </w:t>
      </w:r>
      <w:r>
        <w:rPr>
          <w:sz w:val="24"/>
        </w:rPr>
        <w:t>наслаждения</w:t>
      </w:r>
      <w:r>
        <w:rPr>
          <w:spacing w:val="-2"/>
          <w:sz w:val="24"/>
        </w:rPr>
        <w:t xml:space="preserve"> </w:t>
      </w:r>
      <w:r>
        <w:rPr>
          <w:sz w:val="24"/>
        </w:rPr>
        <w:t>от</w:t>
      </w:r>
      <w:r>
        <w:rPr>
          <w:spacing w:val="-2"/>
          <w:sz w:val="24"/>
        </w:rPr>
        <w:t xml:space="preserve"> </w:t>
      </w:r>
      <w:r>
        <w:rPr>
          <w:sz w:val="24"/>
        </w:rPr>
        <w:t>собственного</w:t>
      </w:r>
      <w:r>
        <w:rPr>
          <w:spacing w:val="-2"/>
          <w:sz w:val="24"/>
        </w:rPr>
        <w:t xml:space="preserve"> пения.</w:t>
      </w:r>
    </w:p>
    <w:p w14:paraId="020D2381" w14:textId="77777777" w:rsidR="00F50CD0" w:rsidRDefault="00000000">
      <w:pPr>
        <w:pStyle w:val="a3"/>
        <w:spacing w:before="137" w:line="360" w:lineRule="auto"/>
        <w:ind w:right="669" w:firstLine="427"/>
        <w:jc w:val="left"/>
      </w:pPr>
      <w:r>
        <w:t>В содержание программного материала уроков по изучению элементов музыкальной грамоты входит:</w:t>
      </w:r>
    </w:p>
    <w:p w14:paraId="4D17B4D9" w14:textId="77777777" w:rsidR="00F50CD0" w:rsidRDefault="00000000">
      <w:pPr>
        <w:pStyle w:val="a5"/>
        <w:numPr>
          <w:ilvl w:val="1"/>
          <w:numId w:val="42"/>
        </w:numPr>
        <w:tabs>
          <w:tab w:val="left" w:pos="850"/>
        </w:tabs>
        <w:spacing w:before="2"/>
        <w:ind w:left="850"/>
        <w:jc w:val="left"/>
        <w:rPr>
          <w:sz w:val="24"/>
        </w:rPr>
      </w:pPr>
      <w:r>
        <w:rPr>
          <w:sz w:val="24"/>
        </w:rPr>
        <w:t>ознакомление</w:t>
      </w:r>
      <w:r>
        <w:rPr>
          <w:spacing w:val="-6"/>
          <w:sz w:val="24"/>
        </w:rPr>
        <w:t xml:space="preserve"> </w:t>
      </w:r>
      <w:r>
        <w:rPr>
          <w:sz w:val="24"/>
        </w:rPr>
        <w:t>с</w:t>
      </w:r>
      <w:r>
        <w:rPr>
          <w:spacing w:val="-4"/>
          <w:sz w:val="24"/>
        </w:rPr>
        <w:t xml:space="preserve"> </w:t>
      </w:r>
      <w:r>
        <w:rPr>
          <w:sz w:val="24"/>
        </w:rPr>
        <w:t>высотой</w:t>
      </w:r>
      <w:r>
        <w:rPr>
          <w:spacing w:val="-2"/>
          <w:sz w:val="24"/>
        </w:rPr>
        <w:t xml:space="preserve"> </w:t>
      </w:r>
      <w:r>
        <w:rPr>
          <w:sz w:val="24"/>
        </w:rPr>
        <w:t>звука</w:t>
      </w:r>
      <w:r>
        <w:rPr>
          <w:spacing w:val="-2"/>
          <w:sz w:val="24"/>
        </w:rPr>
        <w:t xml:space="preserve"> </w:t>
      </w:r>
      <w:r>
        <w:rPr>
          <w:sz w:val="24"/>
        </w:rPr>
        <w:t>(высокие,</w:t>
      </w:r>
      <w:r>
        <w:rPr>
          <w:spacing w:val="-3"/>
          <w:sz w:val="24"/>
        </w:rPr>
        <w:t xml:space="preserve"> </w:t>
      </w:r>
      <w:r>
        <w:rPr>
          <w:sz w:val="24"/>
        </w:rPr>
        <w:t>средние,</w:t>
      </w:r>
      <w:r>
        <w:rPr>
          <w:spacing w:val="-3"/>
          <w:sz w:val="24"/>
        </w:rPr>
        <w:t xml:space="preserve"> </w:t>
      </w:r>
      <w:r>
        <w:rPr>
          <w:spacing w:val="-2"/>
          <w:sz w:val="24"/>
        </w:rPr>
        <w:t>низкие);</w:t>
      </w:r>
    </w:p>
    <w:p w14:paraId="2181D063" w14:textId="464C2A1A" w:rsidR="00F50CD0" w:rsidRDefault="00000000">
      <w:pPr>
        <w:pStyle w:val="a5"/>
        <w:numPr>
          <w:ilvl w:val="1"/>
          <w:numId w:val="42"/>
        </w:numPr>
        <w:tabs>
          <w:tab w:val="left" w:pos="850"/>
        </w:tabs>
        <w:spacing w:before="135" w:line="350" w:lineRule="auto"/>
        <w:ind w:right="662" w:firstLine="427"/>
        <w:jc w:val="left"/>
        <w:rPr>
          <w:sz w:val="24"/>
        </w:rPr>
      </w:pPr>
      <w:r>
        <w:rPr>
          <w:sz w:val="24"/>
        </w:rPr>
        <w:t>ознакомление</w:t>
      </w:r>
      <w:r>
        <w:rPr>
          <w:spacing w:val="40"/>
          <w:sz w:val="24"/>
        </w:rPr>
        <w:t xml:space="preserve"> </w:t>
      </w:r>
      <w:r>
        <w:rPr>
          <w:sz w:val="24"/>
        </w:rPr>
        <w:t>с</w:t>
      </w:r>
      <w:r>
        <w:rPr>
          <w:spacing w:val="40"/>
          <w:sz w:val="24"/>
        </w:rPr>
        <w:t xml:space="preserve"> </w:t>
      </w:r>
      <w:r>
        <w:rPr>
          <w:sz w:val="24"/>
        </w:rPr>
        <w:t>динамическими</w:t>
      </w:r>
      <w:r>
        <w:rPr>
          <w:spacing w:val="40"/>
          <w:sz w:val="24"/>
        </w:rPr>
        <w:t xml:space="preserve"> </w:t>
      </w:r>
      <w:r>
        <w:rPr>
          <w:sz w:val="24"/>
        </w:rPr>
        <w:t>особенностями</w:t>
      </w:r>
      <w:r>
        <w:rPr>
          <w:spacing w:val="40"/>
          <w:sz w:val="24"/>
        </w:rPr>
        <w:t xml:space="preserve"> </w:t>
      </w:r>
      <w:r>
        <w:rPr>
          <w:sz w:val="24"/>
        </w:rPr>
        <w:t>музыки</w:t>
      </w:r>
      <w:r>
        <w:rPr>
          <w:spacing w:val="40"/>
          <w:sz w:val="24"/>
        </w:rPr>
        <w:t xml:space="preserve"> </w:t>
      </w:r>
      <w:r>
        <w:rPr>
          <w:sz w:val="24"/>
        </w:rPr>
        <w:t>(громкая</w:t>
      </w:r>
      <w:r>
        <w:rPr>
          <w:spacing w:val="40"/>
          <w:sz w:val="24"/>
        </w:rPr>
        <w:t xml:space="preserve">  </w:t>
      </w:r>
      <w:r>
        <w:rPr>
          <w:sz w:val="24"/>
        </w:rPr>
        <w:t>forte,</w:t>
      </w:r>
      <w:r>
        <w:rPr>
          <w:spacing w:val="40"/>
          <w:sz w:val="24"/>
        </w:rPr>
        <w:t xml:space="preserve"> </w:t>
      </w:r>
      <w:r>
        <w:rPr>
          <w:sz w:val="24"/>
        </w:rPr>
        <w:t>тихая</w:t>
      </w:r>
      <w:r>
        <w:rPr>
          <w:spacing w:val="40"/>
          <w:sz w:val="24"/>
        </w:rPr>
        <w:t xml:space="preserve"> </w:t>
      </w:r>
      <w:r>
        <w:rPr>
          <w:sz w:val="24"/>
        </w:rPr>
        <w:t xml:space="preserve"> </w:t>
      </w:r>
      <w:r>
        <w:rPr>
          <w:spacing w:val="-2"/>
          <w:sz w:val="24"/>
        </w:rPr>
        <w:t>piano);</w:t>
      </w:r>
    </w:p>
    <w:p w14:paraId="0C24317F" w14:textId="77777777" w:rsidR="00F50CD0" w:rsidRDefault="00000000">
      <w:pPr>
        <w:pStyle w:val="a5"/>
        <w:numPr>
          <w:ilvl w:val="1"/>
          <w:numId w:val="42"/>
        </w:numPr>
        <w:tabs>
          <w:tab w:val="left" w:pos="850"/>
        </w:tabs>
        <w:spacing w:before="13"/>
        <w:ind w:left="850"/>
        <w:jc w:val="left"/>
        <w:rPr>
          <w:sz w:val="24"/>
        </w:rPr>
      </w:pPr>
      <w:r>
        <w:rPr>
          <w:sz w:val="24"/>
        </w:rPr>
        <w:t>развитие</w:t>
      </w:r>
      <w:r>
        <w:rPr>
          <w:spacing w:val="-5"/>
          <w:sz w:val="24"/>
        </w:rPr>
        <w:t xml:space="preserve"> </w:t>
      </w:r>
      <w:r>
        <w:rPr>
          <w:sz w:val="24"/>
        </w:rPr>
        <w:t>умения</w:t>
      </w:r>
      <w:r>
        <w:rPr>
          <w:spacing w:val="-3"/>
          <w:sz w:val="24"/>
        </w:rPr>
        <w:t xml:space="preserve"> </w:t>
      </w:r>
      <w:r>
        <w:rPr>
          <w:sz w:val="24"/>
        </w:rPr>
        <w:t>различать</w:t>
      </w:r>
      <w:r>
        <w:rPr>
          <w:spacing w:val="-2"/>
          <w:sz w:val="24"/>
        </w:rPr>
        <w:t xml:space="preserve"> </w:t>
      </w:r>
      <w:r>
        <w:rPr>
          <w:sz w:val="24"/>
        </w:rPr>
        <w:t>звук</w:t>
      </w:r>
      <w:r>
        <w:rPr>
          <w:spacing w:val="-4"/>
          <w:sz w:val="24"/>
        </w:rPr>
        <w:t xml:space="preserve"> </w:t>
      </w:r>
      <w:r>
        <w:rPr>
          <w:sz w:val="24"/>
        </w:rPr>
        <w:t>по</w:t>
      </w:r>
      <w:r>
        <w:rPr>
          <w:spacing w:val="-3"/>
          <w:sz w:val="24"/>
        </w:rPr>
        <w:t xml:space="preserve"> </w:t>
      </w:r>
      <w:r>
        <w:rPr>
          <w:sz w:val="24"/>
        </w:rPr>
        <w:t>длительности</w:t>
      </w:r>
      <w:r>
        <w:rPr>
          <w:spacing w:val="-2"/>
          <w:sz w:val="24"/>
        </w:rPr>
        <w:t xml:space="preserve"> </w:t>
      </w:r>
      <w:r>
        <w:rPr>
          <w:sz w:val="24"/>
        </w:rPr>
        <w:t>(долгие,</w:t>
      </w:r>
      <w:r>
        <w:rPr>
          <w:spacing w:val="-3"/>
          <w:sz w:val="24"/>
        </w:rPr>
        <w:t xml:space="preserve"> </w:t>
      </w:r>
      <w:r>
        <w:rPr>
          <w:spacing w:val="-2"/>
          <w:sz w:val="24"/>
        </w:rPr>
        <w:t>короткие):</w:t>
      </w:r>
    </w:p>
    <w:p w14:paraId="638B8C35" w14:textId="72F8100B" w:rsidR="00F50CD0" w:rsidRDefault="00000000">
      <w:pPr>
        <w:pStyle w:val="a5"/>
        <w:numPr>
          <w:ilvl w:val="1"/>
          <w:numId w:val="42"/>
        </w:numPr>
        <w:tabs>
          <w:tab w:val="left" w:pos="850"/>
        </w:tabs>
        <w:spacing w:before="138" w:line="350" w:lineRule="auto"/>
        <w:ind w:right="678" w:firstLine="427"/>
        <w:jc w:val="left"/>
        <w:rPr>
          <w:sz w:val="24"/>
        </w:rPr>
      </w:pPr>
      <w:r>
        <w:rPr>
          <w:sz w:val="24"/>
        </w:rPr>
        <w:t>элементарные сведения о нотной записи (нотный стан, скрипичный ключ, добавоч ная линейка, графическое изображение нот, порядок нот в гамме до мажор).</w:t>
      </w:r>
    </w:p>
    <w:p w14:paraId="7B8EBA7F" w14:textId="77777777" w:rsidR="00F50CD0" w:rsidRDefault="00000000">
      <w:pPr>
        <w:pStyle w:val="a3"/>
        <w:spacing w:before="11"/>
        <w:ind w:left="708" w:firstLine="0"/>
        <w:jc w:val="left"/>
      </w:pPr>
      <w:r>
        <w:t>Игра</w:t>
      </w:r>
      <w:r>
        <w:rPr>
          <w:spacing w:val="-5"/>
        </w:rPr>
        <w:t xml:space="preserve"> </w:t>
      </w:r>
      <w:r>
        <w:t>на</w:t>
      </w:r>
      <w:r>
        <w:rPr>
          <w:spacing w:val="-4"/>
        </w:rPr>
        <w:t xml:space="preserve"> </w:t>
      </w:r>
      <w:r>
        <w:t>музыкальных</w:t>
      </w:r>
      <w:r>
        <w:rPr>
          <w:spacing w:val="-3"/>
        </w:rPr>
        <w:t xml:space="preserve"> </w:t>
      </w:r>
      <w:r>
        <w:t>инструментах</w:t>
      </w:r>
      <w:r>
        <w:rPr>
          <w:spacing w:val="2"/>
        </w:rPr>
        <w:t xml:space="preserve"> </w:t>
      </w:r>
      <w:r>
        <w:t>детского</w:t>
      </w:r>
      <w:r>
        <w:rPr>
          <w:spacing w:val="-2"/>
        </w:rPr>
        <w:t xml:space="preserve"> оркестра:</w:t>
      </w:r>
    </w:p>
    <w:p w14:paraId="2D9593E6" w14:textId="318C65B7" w:rsidR="00F50CD0" w:rsidRDefault="00000000">
      <w:pPr>
        <w:pStyle w:val="a3"/>
        <w:spacing w:before="139" w:line="360" w:lineRule="auto"/>
        <w:ind w:right="662"/>
        <w:jc w:val="left"/>
      </w:pPr>
      <w:r>
        <w:t>Репертуар</w:t>
      </w:r>
      <w:r>
        <w:rPr>
          <w:spacing w:val="-8"/>
        </w:rPr>
        <w:t xml:space="preserve"> </w:t>
      </w:r>
      <w:r>
        <w:t>для</w:t>
      </w:r>
      <w:r>
        <w:rPr>
          <w:spacing w:val="-7"/>
        </w:rPr>
        <w:t xml:space="preserve"> </w:t>
      </w:r>
      <w:r>
        <w:t>исполнения:</w:t>
      </w:r>
      <w:r>
        <w:rPr>
          <w:spacing w:val="-7"/>
        </w:rPr>
        <w:t xml:space="preserve"> </w:t>
      </w:r>
      <w:r>
        <w:t>фольклорные</w:t>
      </w:r>
      <w:r>
        <w:rPr>
          <w:spacing w:val="-8"/>
        </w:rPr>
        <w:t xml:space="preserve"> </w:t>
      </w:r>
      <w:r>
        <w:t>произведения,</w:t>
      </w:r>
      <w:r>
        <w:rPr>
          <w:spacing w:val="-8"/>
        </w:rPr>
        <w:t xml:space="preserve"> </w:t>
      </w:r>
      <w:r>
        <w:t>произведения</w:t>
      </w:r>
      <w:r>
        <w:rPr>
          <w:spacing w:val="-9"/>
        </w:rPr>
        <w:t xml:space="preserve"> </w:t>
      </w:r>
      <w:r>
        <w:t>композиторов классиков и современных авторов.</w:t>
      </w:r>
    </w:p>
    <w:p w14:paraId="5E579879" w14:textId="77777777" w:rsidR="00F50CD0" w:rsidRDefault="00000000">
      <w:pPr>
        <w:pStyle w:val="a3"/>
        <w:spacing w:line="360" w:lineRule="auto"/>
        <w:ind w:left="708" w:right="3882" w:firstLine="0"/>
        <w:jc w:val="left"/>
      </w:pPr>
      <w:r>
        <w:t>Жанровое</w:t>
      </w:r>
      <w:r>
        <w:rPr>
          <w:spacing w:val="-11"/>
        </w:rPr>
        <w:t xml:space="preserve"> </w:t>
      </w:r>
      <w:r>
        <w:t>разнообразие:</w:t>
      </w:r>
      <w:r>
        <w:rPr>
          <w:spacing w:val="-9"/>
        </w:rPr>
        <w:t xml:space="preserve"> </w:t>
      </w:r>
      <w:r>
        <w:t>марш,</w:t>
      </w:r>
      <w:r>
        <w:rPr>
          <w:spacing w:val="-9"/>
        </w:rPr>
        <w:t xml:space="preserve"> </w:t>
      </w:r>
      <w:r>
        <w:t>полька,</w:t>
      </w:r>
      <w:r>
        <w:rPr>
          <w:spacing w:val="-9"/>
        </w:rPr>
        <w:t xml:space="preserve"> </w:t>
      </w:r>
      <w:r>
        <w:t xml:space="preserve">вальс </w:t>
      </w:r>
      <w:r>
        <w:rPr>
          <w:spacing w:val="-2"/>
        </w:rPr>
        <w:t>Содержание:</w:t>
      </w:r>
    </w:p>
    <w:p w14:paraId="61814374" w14:textId="49B55996" w:rsidR="00F50CD0" w:rsidRDefault="00000000">
      <w:pPr>
        <w:pStyle w:val="a3"/>
        <w:spacing w:line="360" w:lineRule="auto"/>
        <w:jc w:val="left"/>
      </w:pPr>
      <w:r>
        <w:t>обучение</w:t>
      </w:r>
      <w:r>
        <w:rPr>
          <w:spacing w:val="-3"/>
        </w:rPr>
        <w:t xml:space="preserve"> </w:t>
      </w:r>
      <w:r>
        <w:t>игре</w:t>
      </w:r>
      <w:r>
        <w:rPr>
          <w:spacing w:val="-3"/>
        </w:rPr>
        <w:t xml:space="preserve"> </w:t>
      </w:r>
      <w:r>
        <w:t>на</w:t>
      </w:r>
      <w:r>
        <w:rPr>
          <w:spacing w:val="-1"/>
        </w:rPr>
        <w:t xml:space="preserve"> </w:t>
      </w:r>
      <w:r>
        <w:t>ударно</w:t>
      </w:r>
      <w:r w:rsidR="00DF3228">
        <w:t>-</w:t>
      </w:r>
      <w:r>
        <w:t>шумовых инструментах (маракасы,</w:t>
      </w:r>
      <w:r>
        <w:rPr>
          <w:spacing w:val="-3"/>
        </w:rPr>
        <w:t xml:space="preserve"> </w:t>
      </w:r>
      <w:r>
        <w:t>бубен,</w:t>
      </w:r>
      <w:r>
        <w:rPr>
          <w:spacing w:val="-2"/>
        </w:rPr>
        <w:t xml:space="preserve"> </w:t>
      </w:r>
      <w:r>
        <w:t>треугольник;</w:t>
      </w:r>
      <w:r>
        <w:rPr>
          <w:spacing w:val="-2"/>
        </w:rPr>
        <w:t xml:space="preserve"> </w:t>
      </w:r>
      <w:r>
        <w:t>ме таллофон; ложки);</w:t>
      </w:r>
    </w:p>
    <w:p w14:paraId="3705AFC1" w14:textId="77777777" w:rsidR="00F50CD0" w:rsidRDefault="00000000">
      <w:pPr>
        <w:pStyle w:val="a3"/>
        <w:spacing w:before="1" w:line="360" w:lineRule="auto"/>
        <w:ind w:left="708" w:right="1279" w:firstLine="0"/>
        <w:jc w:val="left"/>
      </w:pPr>
      <w:r>
        <w:t>обучение</w:t>
      </w:r>
      <w:r>
        <w:rPr>
          <w:spacing w:val="-6"/>
        </w:rPr>
        <w:t xml:space="preserve"> </w:t>
      </w:r>
      <w:r>
        <w:t>игре</w:t>
      </w:r>
      <w:r>
        <w:rPr>
          <w:spacing w:val="-6"/>
        </w:rPr>
        <w:t xml:space="preserve"> </w:t>
      </w:r>
      <w:r>
        <w:t>на</w:t>
      </w:r>
      <w:r>
        <w:rPr>
          <w:spacing w:val="-6"/>
        </w:rPr>
        <w:t xml:space="preserve"> </w:t>
      </w:r>
      <w:r>
        <w:t>балалайке</w:t>
      </w:r>
      <w:r>
        <w:rPr>
          <w:spacing w:val="-6"/>
        </w:rPr>
        <w:t xml:space="preserve"> </w:t>
      </w:r>
      <w:r>
        <w:t>или</w:t>
      </w:r>
      <w:r>
        <w:rPr>
          <w:spacing w:val="-4"/>
        </w:rPr>
        <w:t xml:space="preserve"> </w:t>
      </w:r>
      <w:r>
        <w:t>других</w:t>
      </w:r>
      <w:r>
        <w:rPr>
          <w:spacing w:val="-3"/>
        </w:rPr>
        <w:t xml:space="preserve"> </w:t>
      </w:r>
      <w:r>
        <w:t>доступных</w:t>
      </w:r>
      <w:r>
        <w:rPr>
          <w:spacing w:val="-6"/>
        </w:rPr>
        <w:t xml:space="preserve"> </w:t>
      </w:r>
      <w:r>
        <w:t>народных</w:t>
      </w:r>
      <w:r>
        <w:rPr>
          <w:spacing w:val="-3"/>
        </w:rPr>
        <w:t xml:space="preserve"> </w:t>
      </w:r>
      <w:r>
        <w:t>инструментах; обучение игре на фортепиано.</w:t>
      </w:r>
    </w:p>
    <w:p w14:paraId="70344731" w14:textId="77777777" w:rsidR="00F50CD0" w:rsidRDefault="00000000">
      <w:pPr>
        <w:pStyle w:val="2"/>
        <w:spacing w:before="5"/>
        <w:ind w:left="797"/>
        <w:jc w:val="left"/>
      </w:pPr>
      <w:bookmarkStart w:id="75" w:name="_Toc166838231"/>
      <w:bookmarkStart w:id="76" w:name="_Toc166838496"/>
      <w:r>
        <w:t>Планируемые</w:t>
      </w:r>
      <w:r>
        <w:rPr>
          <w:spacing w:val="-7"/>
        </w:rPr>
        <w:t xml:space="preserve"> </w:t>
      </w:r>
      <w:r>
        <w:t>предметные</w:t>
      </w:r>
      <w:r>
        <w:rPr>
          <w:spacing w:val="-4"/>
        </w:rPr>
        <w:t xml:space="preserve"> </w:t>
      </w:r>
      <w:r>
        <w:t>результаты</w:t>
      </w:r>
      <w:r>
        <w:rPr>
          <w:spacing w:val="-6"/>
        </w:rPr>
        <w:t xml:space="preserve"> </w:t>
      </w:r>
      <w:r>
        <w:t>изучения</w:t>
      </w:r>
      <w:r>
        <w:rPr>
          <w:spacing w:val="-2"/>
        </w:rPr>
        <w:t xml:space="preserve"> </w:t>
      </w:r>
      <w:r>
        <w:t>учебного</w:t>
      </w:r>
      <w:r>
        <w:rPr>
          <w:spacing w:val="-3"/>
        </w:rPr>
        <w:t xml:space="preserve"> </w:t>
      </w:r>
      <w:r>
        <w:t>предмета</w:t>
      </w:r>
      <w:r>
        <w:rPr>
          <w:spacing w:val="-2"/>
        </w:rPr>
        <w:t xml:space="preserve"> "Музыка"</w:t>
      </w:r>
      <w:bookmarkEnd w:id="75"/>
      <w:bookmarkEnd w:id="76"/>
    </w:p>
    <w:p w14:paraId="209C18F7" w14:textId="77777777" w:rsidR="00F50CD0" w:rsidRDefault="00000000">
      <w:pPr>
        <w:pStyle w:val="a3"/>
        <w:spacing w:before="132"/>
        <w:ind w:left="708" w:firstLine="0"/>
        <w:jc w:val="left"/>
      </w:pPr>
      <w:r>
        <w:t>Минимальный</w:t>
      </w:r>
      <w:r>
        <w:rPr>
          <w:spacing w:val="-2"/>
        </w:rPr>
        <w:t xml:space="preserve"> уровень:</w:t>
      </w:r>
    </w:p>
    <w:p w14:paraId="1F768071" w14:textId="72FDE006" w:rsidR="00F50CD0" w:rsidRDefault="00000000">
      <w:pPr>
        <w:pStyle w:val="a5"/>
        <w:numPr>
          <w:ilvl w:val="1"/>
          <w:numId w:val="42"/>
        </w:numPr>
        <w:tabs>
          <w:tab w:val="left" w:pos="850"/>
        </w:tabs>
        <w:spacing w:before="141" w:line="348" w:lineRule="auto"/>
        <w:ind w:right="671" w:firstLine="427"/>
        <w:jc w:val="left"/>
        <w:rPr>
          <w:sz w:val="24"/>
        </w:rPr>
      </w:pPr>
      <w:r>
        <w:rPr>
          <w:sz w:val="24"/>
        </w:rPr>
        <w:t>определение</w:t>
      </w:r>
      <w:r>
        <w:rPr>
          <w:spacing w:val="-2"/>
          <w:sz w:val="24"/>
        </w:rPr>
        <w:t xml:space="preserve"> </w:t>
      </w:r>
      <w:r>
        <w:rPr>
          <w:sz w:val="24"/>
        </w:rPr>
        <w:t>характера</w:t>
      </w:r>
      <w:r>
        <w:rPr>
          <w:spacing w:val="-5"/>
          <w:sz w:val="24"/>
        </w:rPr>
        <w:t xml:space="preserve"> </w:t>
      </w:r>
      <w:r>
        <w:rPr>
          <w:sz w:val="24"/>
        </w:rPr>
        <w:t>и содержания знакомых музыкальных</w:t>
      </w:r>
      <w:r>
        <w:rPr>
          <w:spacing w:val="-2"/>
          <w:sz w:val="24"/>
        </w:rPr>
        <w:t xml:space="preserve"> </w:t>
      </w:r>
      <w:r>
        <w:rPr>
          <w:sz w:val="24"/>
        </w:rPr>
        <w:t>произведений,</w:t>
      </w:r>
      <w:r>
        <w:rPr>
          <w:spacing w:val="-3"/>
          <w:sz w:val="24"/>
        </w:rPr>
        <w:t xml:space="preserve"> </w:t>
      </w:r>
      <w:r>
        <w:rPr>
          <w:sz w:val="24"/>
        </w:rPr>
        <w:t>преду смотренных Программой;</w:t>
      </w:r>
    </w:p>
    <w:p w14:paraId="202A382F" w14:textId="77777777" w:rsidR="00F50CD0" w:rsidRDefault="00000000">
      <w:pPr>
        <w:pStyle w:val="a5"/>
        <w:numPr>
          <w:ilvl w:val="1"/>
          <w:numId w:val="42"/>
        </w:numPr>
        <w:tabs>
          <w:tab w:val="left" w:pos="850"/>
        </w:tabs>
        <w:spacing w:before="18" w:line="350" w:lineRule="auto"/>
        <w:ind w:right="674" w:firstLine="427"/>
        <w:jc w:val="left"/>
        <w:rPr>
          <w:sz w:val="24"/>
        </w:rPr>
      </w:pPr>
      <w:r>
        <w:rPr>
          <w:sz w:val="24"/>
        </w:rPr>
        <w:t>представления</w:t>
      </w:r>
      <w:r>
        <w:rPr>
          <w:spacing w:val="-4"/>
          <w:sz w:val="24"/>
        </w:rPr>
        <w:t xml:space="preserve"> </w:t>
      </w:r>
      <w:r>
        <w:rPr>
          <w:sz w:val="24"/>
        </w:rPr>
        <w:t>о</w:t>
      </w:r>
      <w:r>
        <w:rPr>
          <w:spacing w:val="-4"/>
          <w:sz w:val="24"/>
        </w:rPr>
        <w:t xml:space="preserve"> </w:t>
      </w:r>
      <w:r>
        <w:rPr>
          <w:sz w:val="24"/>
        </w:rPr>
        <w:t>некоторых</w:t>
      </w:r>
      <w:r>
        <w:rPr>
          <w:spacing w:val="-3"/>
          <w:sz w:val="24"/>
        </w:rPr>
        <w:t xml:space="preserve"> </w:t>
      </w:r>
      <w:r>
        <w:rPr>
          <w:sz w:val="24"/>
        </w:rPr>
        <w:t>музыкальных</w:t>
      </w:r>
      <w:r>
        <w:rPr>
          <w:spacing w:val="-5"/>
          <w:sz w:val="24"/>
        </w:rPr>
        <w:t xml:space="preserve"> </w:t>
      </w:r>
      <w:r>
        <w:rPr>
          <w:sz w:val="24"/>
        </w:rPr>
        <w:t>инструментах</w:t>
      </w:r>
      <w:r>
        <w:rPr>
          <w:spacing w:val="-5"/>
          <w:sz w:val="24"/>
        </w:rPr>
        <w:t xml:space="preserve"> </w:t>
      </w:r>
      <w:r>
        <w:rPr>
          <w:sz w:val="24"/>
        </w:rPr>
        <w:t>и</w:t>
      </w:r>
      <w:r>
        <w:rPr>
          <w:spacing w:val="-3"/>
          <w:sz w:val="24"/>
        </w:rPr>
        <w:t xml:space="preserve"> </w:t>
      </w:r>
      <w:r>
        <w:rPr>
          <w:sz w:val="24"/>
        </w:rPr>
        <w:t>их</w:t>
      </w:r>
      <w:r>
        <w:rPr>
          <w:spacing w:val="-4"/>
          <w:sz w:val="24"/>
        </w:rPr>
        <w:t xml:space="preserve"> </w:t>
      </w:r>
      <w:r>
        <w:rPr>
          <w:sz w:val="24"/>
        </w:rPr>
        <w:t>звучании</w:t>
      </w:r>
      <w:r>
        <w:rPr>
          <w:spacing w:val="-3"/>
          <w:sz w:val="24"/>
        </w:rPr>
        <w:t xml:space="preserve"> </w:t>
      </w:r>
      <w:r>
        <w:rPr>
          <w:sz w:val="24"/>
        </w:rPr>
        <w:t>(труба,</w:t>
      </w:r>
      <w:r>
        <w:rPr>
          <w:spacing w:val="-4"/>
          <w:sz w:val="24"/>
        </w:rPr>
        <w:t xml:space="preserve"> </w:t>
      </w:r>
      <w:r>
        <w:rPr>
          <w:sz w:val="24"/>
        </w:rPr>
        <w:t xml:space="preserve">баян, </w:t>
      </w:r>
      <w:r>
        <w:rPr>
          <w:spacing w:val="-2"/>
          <w:sz w:val="24"/>
        </w:rPr>
        <w:t>гитара);</w:t>
      </w:r>
    </w:p>
    <w:p w14:paraId="0EBA2158" w14:textId="77777777" w:rsidR="00F50CD0" w:rsidRDefault="00000000">
      <w:pPr>
        <w:pStyle w:val="a5"/>
        <w:numPr>
          <w:ilvl w:val="1"/>
          <w:numId w:val="42"/>
        </w:numPr>
        <w:tabs>
          <w:tab w:val="left" w:pos="850"/>
        </w:tabs>
        <w:spacing w:before="13" w:line="348" w:lineRule="auto"/>
        <w:ind w:right="672" w:firstLine="427"/>
        <w:jc w:val="left"/>
        <w:rPr>
          <w:sz w:val="24"/>
        </w:rPr>
      </w:pPr>
      <w:r>
        <w:rPr>
          <w:sz w:val="24"/>
        </w:rPr>
        <w:t>пение</w:t>
      </w:r>
      <w:r>
        <w:rPr>
          <w:spacing w:val="-15"/>
          <w:sz w:val="24"/>
        </w:rPr>
        <w:t xml:space="preserve"> </w:t>
      </w:r>
      <w:r>
        <w:rPr>
          <w:sz w:val="24"/>
        </w:rPr>
        <w:t>с</w:t>
      </w:r>
      <w:r>
        <w:rPr>
          <w:spacing w:val="-15"/>
          <w:sz w:val="24"/>
        </w:rPr>
        <w:t xml:space="preserve"> </w:t>
      </w:r>
      <w:r>
        <w:rPr>
          <w:sz w:val="24"/>
        </w:rPr>
        <w:t>инструментальным</w:t>
      </w:r>
      <w:r>
        <w:rPr>
          <w:spacing w:val="-15"/>
          <w:sz w:val="24"/>
        </w:rPr>
        <w:t xml:space="preserve"> </w:t>
      </w:r>
      <w:r>
        <w:rPr>
          <w:sz w:val="24"/>
        </w:rPr>
        <w:t>сопровождением</w:t>
      </w:r>
      <w:r>
        <w:rPr>
          <w:spacing w:val="-15"/>
          <w:sz w:val="24"/>
        </w:rPr>
        <w:t xml:space="preserve"> </w:t>
      </w:r>
      <w:r>
        <w:rPr>
          <w:sz w:val="24"/>
        </w:rPr>
        <w:t>и</w:t>
      </w:r>
      <w:r>
        <w:rPr>
          <w:spacing w:val="-15"/>
          <w:sz w:val="24"/>
        </w:rPr>
        <w:t xml:space="preserve"> </w:t>
      </w:r>
      <w:r>
        <w:rPr>
          <w:sz w:val="24"/>
        </w:rPr>
        <w:t>без</w:t>
      </w:r>
      <w:r>
        <w:rPr>
          <w:spacing w:val="-15"/>
          <w:sz w:val="24"/>
        </w:rPr>
        <w:t xml:space="preserve"> </w:t>
      </w:r>
      <w:r>
        <w:rPr>
          <w:sz w:val="24"/>
        </w:rPr>
        <w:t>него</w:t>
      </w:r>
      <w:r>
        <w:rPr>
          <w:spacing w:val="-15"/>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 xml:space="preserve">педагогического </w:t>
      </w:r>
      <w:r>
        <w:rPr>
          <w:spacing w:val="-2"/>
          <w:sz w:val="24"/>
        </w:rPr>
        <w:t>работника);</w:t>
      </w:r>
    </w:p>
    <w:p w14:paraId="159DDE46" w14:textId="77777777" w:rsidR="00F50CD0" w:rsidRDefault="00F50CD0">
      <w:pPr>
        <w:spacing w:line="348" w:lineRule="auto"/>
        <w:rPr>
          <w:sz w:val="24"/>
        </w:rPr>
        <w:sectPr w:rsidR="00F50CD0" w:rsidSect="00AD1093">
          <w:pgSz w:w="11910" w:h="16840"/>
          <w:pgMar w:top="1040" w:right="180" w:bottom="1200" w:left="1560" w:header="0" w:footer="990" w:gutter="0"/>
          <w:cols w:space="720"/>
        </w:sectPr>
      </w:pPr>
    </w:p>
    <w:p w14:paraId="6464EAD6" w14:textId="10884E1A" w:rsidR="00F50CD0" w:rsidRDefault="00000000">
      <w:pPr>
        <w:pStyle w:val="a5"/>
        <w:numPr>
          <w:ilvl w:val="1"/>
          <w:numId w:val="42"/>
        </w:numPr>
        <w:tabs>
          <w:tab w:val="left" w:pos="850"/>
        </w:tabs>
        <w:spacing w:before="70" w:line="350" w:lineRule="auto"/>
        <w:ind w:right="669" w:firstLine="427"/>
        <w:jc w:val="left"/>
        <w:rPr>
          <w:sz w:val="24"/>
        </w:rPr>
      </w:pPr>
      <w:r>
        <w:rPr>
          <w:sz w:val="24"/>
        </w:rPr>
        <w:lastRenderedPageBreak/>
        <w:t>выразительное, слаженное</w:t>
      </w:r>
      <w:r>
        <w:rPr>
          <w:spacing w:val="-2"/>
          <w:sz w:val="24"/>
        </w:rPr>
        <w:t xml:space="preserve"> </w:t>
      </w:r>
      <w:r>
        <w:rPr>
          <w:sz w:val="24"/>
        </w:rPr>
        <w:t>и достаточно</w:t>
      </w:r>
      <w:r>
        <w:rPr>
          <w:spacing w:val="-3"/>
          <w:sz w:val="24"/>
        </w:rPr>
        <w:t xml:space="preserve"> </w:t>
      </w:r>
      <w:r>
        <w:rPr>
          <w:sz w:val="24"/>
        </w:rPr>
        <w:t>эмоциональное</w:t>
      </w:r>
      <w:r>
        <w:rPr>
          <w:spacing w:val="-2"/>
          <w:sz w:val="24"/>
        </w:rPr>
        <w:t xml:space="preserve"> </w:t>
      </w:r>
      <w:r>
        <w:rPr>
          <w:sz w:val="24"/>
        </w:rPr>
        <w:t>исполнение</w:t>
      </w:r>
      <w:r>
        <w:rPr>
          <w:spacing w:val="-4"/>
          <w:sz w:val="24"/>
        </w:rPr>
        <w:t xml:space="preserve"> </w:t>
      </w:r>
      <w:r>
        <w:rPr>
          <w:sz w:val="24"/>
        </w:rPr>
        <w:t>выученных пе сен с простейшими элементами динамических оттенков;</w:t>
      </w:r>
    </w:p>
    <w:p w14:paraId="0E91F18E" w14:textId="5829021A" w:rsidR="00F50CD0" w:rsidRDefault="00000000">
      <w:pPr>
        <w:pStyle w:val="a5"/>
        <w:numPr>
          <w:ilvl w:val="1"/>
          <w:numId w:val="42"/>
        </w:numPr>
        <w:tabs>
          <w:tab w:val="left" w:pos="850"/>
        </w:tabs>
        <w:spacing w:before="16" w:line="348" w:lineRule="auto"/>
        <w:ind w:right="670" w:firstLine="427"/>
        <w:jc w:val="left"/>
        <w:rPr>
          <w:sz w:val="24"/>
        </w:rPr>
      </w:pPr>
      <w:r>
        <w:rPr>
          <w:sz w:val="24"/>
        </w:rPr>
        <w:t>правильное</w:t>
      </w:r>
      <w:r>
        <w:rPr>
          <w:spacing w:val="-13"/>
          <w:sz w:val="24"/>
        </w:rPr>
        <w:t xml:space="preserve"> </w:t>
      </w:r>
      <w:r>
        <w:rPr>
          <w:sz w:val="24"/>
        </w:rPr>
        <w:t>формирование</w:t>
      </w:r>
      <w:r>
        <w:rPr>
          <w:spacing w:val="-13"/>
          <w:sz w:val="24"/>
        </w:rPr>
        <w:t xml:space="preserve"> </w:t>
      </w:r>
      <w:r>
        <w:rPr>
          <w:sz w:val="24"/>
        </w:rPr>
        <w:t>при</w:t>
      </w:r>
      <w:r>
        <w:rPr>
          <w:spacing w:val="-13"/>
          <w:sz w:val="24"/>
        </w:rPr>
        <w:t xml:space="preserve"> </w:t>
      </w:r>
      <w:r>
        <w:rPr>
          <w:sz w:val="24"/>
        </w:rPr>
        <w:t>пении</w:t>
      </w:r>
      <w:r>
        <w:rPr>
          <w:spacing w:val="-11"/>
          <w:sz w:val="24"/>
        </w:rPr>
        <w:t xml:space="preserve"> </w:t>
      </w:r>
      <w:r>
        <w:rPr>
          <w:sz w:val="24"/>
        </w:rPr>
        <w:t>гласных</w:t>
      </w:r>
      <w:r>
        <w:rPr>
          <w:spacing w:val="-12"/>
          <w:sz w:val="24"/>
        </w:rPr>
        <w:t xml:space="preserve"> </w:t>
      </w:r>
      <w:r>
        <w:rPr>
          <w:sz w:val="24"/>
        </w:rPr>
        <w:t>звуков</w:t>
      </w:r>
      <w:r>
        <w:rPr>
          <w:spacing w:val="-12"/>
          <w:sz w:val="24"/>
        </w:rPr>
        <w:t xml:space="preserve"> </w:t>
      </w:r>
      <w:r>
        <w:rPr>
          <w:sz w:val="24"/>
        </w:rPr>
        <w:t>и</w:t>
      </w:r>
      <w:r>
        <w:rPr>
          <w:spacing w:val="-11"/>
          <w:sz w:val="24"/>
        </w:rPr>
        <w:t xml:space="preserve"> </w:t>
      </w:r>
      <w:r>
        <w:rPr>
          <w:sz w:val="24"/>
        </w:rPr>
        <w:t>отчетливое</w:t>
      </w:r>
      <w:r>
        <w:rPr>
          <w:spacing w:val="-13"/>
          <w:sz w:val="24"/>
        </w:rPr>
        <w:t xml:space="preserve"> </w:t>
      </w:r>
      <w:r>
        <w:rPr>
          <w:sz w:val="24"/>
        </w:rPr>
        <w:t>произнесение</w:t>
      </w:r>
      <w:r>
        <w:rPr>
          <w:spacing w:val="-13"/>
          <w:sz w:val="24"/>
        </w:rPr>
        <w:t xml:space="preserve"> </w:t>
      </w:r>
      <w:r>
        <w:rPr>
          <w:sz w:val="24"/>
        </w:rPr>
        <w:t>со гласных звуков в конце и в середине слов;</w:t>
      </w:r>
    </w:p>
    <w:p w14:paraId="0FEC97F3" w14:textId="3842844D" w:rsidR="00F50CD0" w:rsidRDefault="00000000">
      <w:pPr>
        <w:pStyle w:val="a5"/>
        <w:numPr>
          <w:ilvl w:val="1"/>
          <w:numId w:val="42"/>
        </w:numPr>
        <w:tabs>
          <w:tab w:val="left" w:pos="850"/>
        </w:tabs>
        <w:spacing w:before="18"/>
        <w:ind w:left="850"/>
        <w:jc w:val="left"/>
        <w:rPr>
          <w:sz w:val="24"/>
        </w:rPr>
      </w:pPr>
      <w:r>
        <w:rPr>
          <w:sz w:val="24"/>
        </w:rPr>
        <w:t>правильная</w:t>
      </w:r>
      <w:r>
        <w:rPr>
          <w:spacing w:val="-5"/>
          <w:sz w:val="24"/>
        </w:rPr>
        <w:t xml:space="preserve"> </w:t>
      </w:r>
      <w:r>
        <w:rPr>
          <w:sz w:val="24"/>
        </w:rPr>
        <w:t>передача</w:t>
      </w:r>
      <w:r>
        <w:rPr>
          <w:spacing w:val="-3"/>
          <w:sz w:val="24"/>
        </w:rPr>
        <w:t xml:space="preserve"> </w:t>
      </w:r>
      <w:r>
        <w:rPr>
          <w:sz w:val="24"/>
        </w:rPr>
        <w:t>мелодии</w:t>
      </w:r>
      <w:r>
        <w:rPr>
          <w:spacing w:val="-2"/>
          <w:sz w:val="24"/>
        </w:rPr>
        <w:t xml:space="preserve"> </w:t>
      </w:r>
      <w:r>
        <w:rPr>
          <w:sz w:val="24"/>
        </w:rPr>
        <w:t>в</w:t>
      </w:r>
      <w:r>
        <w:rPr>
          <w:spacing w:val="-3"/>
          <w:sz w:val="24"/>
        </w:rPr>
        <w:t xml:space="preserve"> </w:t>
      </w:r>
      <w:r>
        <w:rPr>
          <w:sz w:val="24"/>
        </w:rPr>
        <w:t>диапазоне</w:t>
      </w:r>
      <w:r>
        <w:rPr>
          <w:spacing w:val="-3"/>
          <w:sz w:val="24"/>
        </w:rPr>
        <w:t xml:space="preserve"> </w:t>
      </w:r>
      <w:r>
        <w:rPr>
          <w:sz w:val="24"/>
        </w:rPr>
        <w:t>ре1</w:t>
      </w:r>
      <w:r>
        <w:rPr>
          <w:spacing w:val="-4"/>
          <w:sz w:val="24"/>
        </w:rPr>
        <w:t>си1;</w:t>
      </w:r>
    </w:p>
    <w:p w14:paraId="028E0412" w14:textId="77777777" w:rsidR="00F50CD0" w:rsidRDefault="00000000">
      <w:pPr>
        <w:pStyle w:val="a5"/>
        <w:numPr>
          <w:ilvl w:val="1"/>
          <w:numId w:val="42"/>
        </w:numPr>
        <w:tabs>
          <w:tab w:val="left" w:pos="850"/>
        </w:tabs>
        <w:spacing w:before="136"/>
        <w:ind w:left="850"/>
        <w:jc w:val="left"/>
        <w:rPr>
          <w:sz w:val="24"/>
        </w:rPr>
      </w:pPr>
      <w:r>
        <w:rPr>
          <w:sz w:val="24"/>
        </w:rPr>
        <w:t>различение</w:t>
      </w:r>
      <w:r>
        <w:rPr>
          <w:spacing w:val="-8"/>
          <w:sz w:val="24"/>
        </w:rPr>
        <w:t xml:space="preserve"> </w:t>
      </w:r>
      <w:r>
        <w:rPr>
          <w:sz w:val="24"/>
        </w:rPr>
        <w:t>вступления,</w:t>
      </w:r>
      <w:r>
        <w:rPr>
          <w:spacing w:val="-4"/>
          <w:sz w:val="24"/>
        </w:rPr>
        <w:t xml:space="preserve"> </w:t>
      </w:r>
      <w:r>
        <w:rPr>
          <w:sz w:val="24"/>
        </w:rPr>
        <w:t>запева,</w:t>
      </w:r>
      <w:r>
        <w:rPr>
          <w:spacing w:val="-4"/>
          <w:sz w:val="24"/>
        </w:rPr>
        <w:t xml:space="preserve"> </w:t>
      </w:r>
      <w:r>
        <w:rPr>
          <w:sz w:val="24"/>
        </w:rPr>
        <w:t>припева,</w:t>
      </w:r>
      <w:r>
        <w:rPr>
          <w:spacing w:val="-5"/>
          <w:sz w:val="24"/>
        </w:rPr>
        <w:t xml:space="preserve"> </w:t>
      </w:r>
      <w:r>
        <w:rPr>
          <w:sz w:val="24"/>
        </w:rPr>
        <w:t>проигрыша,</w:t>
      </w:r>
      <w:r>
        <w:rPr>
          <w:spacing w:val="-4"/>
          <w:sz w:val="24"/>
        </w:rPr>
        <w:t xml:space="preserve"> </w:t>
      </w:r>
      <w:r>
        <w:rPr>
          <w:sz w:val="24"/>
        </w:rPr>
        <w:t>окончания</w:t>
      </w:r>
      <w:r>
        <w:rPr>
          <w:spacing w:val="-4"/>
          <w:sz w:val="24"/>
        </w:rPr>
        <w:t xml:space="preserve"> </w:t>
      </w:r>
      <w:r>
        <w:rPr>
          <w:spacing w:val="-2"/>
          <w:sz w:val="24"/>
        </w:rPr>
        <w:t>песни;</w:t>
      </w:r>
    </w:p>
    <w:p w14:paraId="1D3EE242" w14:textId="77777777" w:rsidR="00F50CD0" w:rsidRDefault="00000000">
      <w:pPr>
        <w:pStyle w:val="a5"/>
        <w:numPr>
          <w:ilvl w:val="1"/>
          <w:numId w:val="42"/>
        </w:numPr>
        <w:tabs>
          <w:tab w:val="left" w:pos="850"/>
        </w:tabs>
        <w:spacing w:before="138"/>
        <w:ind w:left="850"/>
        <w:jc w:val="left"/>
        <w:rPr>
          <w:sz w:val="24"/>
        </w:rPr>
      </w:pPr>
      <w:r>
        <w:rPr>
          <w:sz w:val="24"/>
        </w:rPr>
        <w:t>различение</w:t>
      </w:r>
      <w:r>
        <w:rPr>
          <w:spacing w:val="-4"/>
          <w:sz w:val="24"/>
        </w:rPr>
        <w:t xml:space="preserve"> </w:t>
      </w:r>
      <w:r>
        <w:rPr>
          <w:sz w:val="24"/>
        </w:rPr>
        <w:t>песни,</w:t>
      </w:r>
      <w:r>
        <w:rPr>
          <w:spacing w:val="-5"/>
          <w:sz w:val="24"/>
        </w:rPr>
        <w:t xml:space="preserve"> </w:t>
      </w:r>
      <w:r>
        <w:rPr>
          <w:sz w:val="24"/>
        </w:rPr>
        <w:t>танца,</w:t>
      </w:r>
      <w:r>
        <w:rPr>
          <w:spacing w:val="-2"/>
          <w:sz w:val="24"/>
        </w:rPr>
        <w:t xml:space="preserve"> марша;</w:t>
      </w:r>
    </w:p>
    <w:p w14:paraId="107ACEE8" w14:textId="6ADA442E" w:rsidR="00F50CD0" w:rsidRDefault="00000000">
      <w:pPr>
        <w:pStyle w:val="a5"/>
        <w:numPr>
          <w:ilvl w:val="1"/>
          <w:numId w:val="42"/>
        </w:numPr>
        <w:tabs>
          <w:tab w:val="left" w:pos="850"/>
        </w:tabs>
        <w:spacing w:before="138" w:line="355" w:lineRule="auto"/>
        <w:ind w:right="667" w:firstLine="427"/>
        <w:rPr>
          <w:sz w:val="24"/>
        </w:rPr>
      </w:pPr>
      <w:r>
        <w:rPr>
          <w:sz w:val="24"/>
        </w:rPr>
        <w:t>передача ритмического рисунка попевок (хлопками, на металлофоне, голосом); определение</w:t>
      </w:r>
      <w:r>
        <w:rPr>
          <w:spacing w:val="-12"/>
          <w:sz w:val="24"/>
        </w:rPr>
        <w:t xml:space="preserve"> </w:t>
      </w:r>
      <w:r>
        <w:rPr>
          <w:sz w:val="24"/>
        </w:rPr>
        <w:t>разнообразных</w:t>
      </w:r>
      <w:r>
        <w:rPr>
          <w:spacing w:val="-9"/>
          <w:sz w:val="24"/>
        </w:rPr>
        <w:t xml:space="preserve"> </w:t>
      </w:r>
      <w:r>
        <w:rPr>
          <w:sz w:val="24"/>
        </w:rPr>
        <w:t>по</w:t>
      </w:r>
      <w:r>
        <w:rPr>
          <w:spacing w:val="-11"/>
          <w:sz w:val="24"/>
        </w:rPr>
        <w:t xml:space="preserve"> </w:t>
      </w:r>
      <w:r>
        <w:rPr>
          <w:sz w:val="24"/>
        </w:rPr>
        <w:t>содержанию</w:t>
      </w:r>
      <w:r>
        <w:rPr>
          <w:spacing w:val="-10"/>
          <w:sz w:val="24"/>
        </w:rPr>
        <w:t xml:space="preserve"> </w:t>
      </w:r>
      <w:r>
        <w:rPr>
          <w:sz w:val="24"/>
        </w:rPr>
        <w:t>и</w:t>
      </w:r>
      <w:r>
        <w:rPr>
          <w:spacing w:val="-10"/>
          <w:sz w:val="24"/>
        </w:rPr>
        <w:t xml:space="preserve"> </w:t>
      </w:r>
      <w:r>
        <w:rPr>
          <w:sz w:val="24"/>
        </w:rPr>
        <w:t>характеру</w:t>
      </w:r>
      <w:r>
        <w:rPr>
          <w:spacing w:val="-15"/>
          <w:sz w:val="24"/>
        </w:rPr>
        <w:t xml:space="preserve"> </w:t>
      </w:r>
      <w:r>
        <w:rPr>
          <w:sz w:val="24"/>
        </w:rPr>
        <w:t>музыкальных</w:t>
      </w:r>
      <w:r>
        <w:rPr>
          <w:spacing w:val="-9"/>
          <w:sz w:val="24"/>
        </w:rPr>
        <w:t xml:space="preserve"> </w:t>
      </w:r>
      <w:r>
        <w:rPr>
          <w:sz w:val="24"/>
        </w:rPr>
        <w:t>произведений</w:t>
      </w:r>
      <w:r>
        <w:rPr>
          <w:spacing w:val="-10"/>
          <w:sz w:val="24"/>
        </w:rPr>
        <w:t xml:space="preserve"> </w:t>
      </w:r>
      <w:r>
        <w:rPr>
          <w:sz w:val="24"/>
        </w:rPr>
        <w:t>(весе лые, грустные и спокойные);</w:t>
      </w:r>
    </w:p>
    <w:p w14:paraId="526044FD" w14:textId="77777777" w:rsidR="00F50CD0" w:rsidRDefault="00000000">
      <w:pPr>
        <w:pStyle w:val="a5"/>
        <w:numPr>
          <w:ilvl w:val="1"/>
          <w:numId w:val="42"/>
        </w:numPr>
        <w:tabs>
          <w:tab w:val="left" w:pos="850"/>
        </w:tabs>
        <w:spacing w:before="6" w:line="350" w:lineRule="auto"/>
        <w:ind w:left="569" w:right="2969" w:firstLine="0"/>
        <w:rPr>
          <w:sz w:val="24"/>
        </w:rPr>
      </w:pPr>
      <w:r>
        <w:rPr>
          <w:sz w:val="24"/>
        </w:rPr>
        <w:t>владение</w:t>
      </w:r>
      <w:r>
        <w:rPr>
          <w:spacing w:val="-8"/>
          <w:sz w:val="24"/>
        </w:rPr>
        <w:t xml:space="preserve"> </w:t>
      </w:r>
      <w:r>
        <w:rPr>
          <w:sz w:val="24"/>
        </w:rPr>
        <w:t>элементарными</w:t>
      </w:r>
      <w:r>
        <w:rPr>
          <w:spacing w:val="-8"/>
          <w:sz w:val="24"/>
        </w:rPr>
        <w:t xml:space="preserve"> </w:t>
      </w:r>
      <w:r>
        <w:rPr>
          <w:sz w:val="24"/>
        </w:rPr>
        <w:t>представлениями</w:t>
      </w:r>
      <w:r>
        <w:rPr>
          <w:spacing w:val="-8"/>
          <w:sz w:val="24"/>
        </w:rPr>
        <w:t xml:space="preserve"> </w:t>
      </w:r>
      <w:r>
        <w:rPr>
          <w:sz w:val="24"/>
        </w:rPr>
        <w:t>о</w:t>
      </w:r>
      <w:r>
        <w:rPr>
          <w:spacing w:val="-10"/>
          <w:sz w:val="24"/>
        </w:rPr>
        <w:t xml:space="preserve"> </w:t>
      </w:r>
      <w:r>
        <w:rPr>
          <w:sz w:val="24"/>
        </w:rPr>
        <w:t>нотной</w:t>
      </w:r>
      <w:r>
        <w:rPr>
          <w:spacing w:val="-8"/>
          <w:sz w:val="24"/>
        </w:rPr>
        <w:t xml:space="preserve"> </w:t>
      </w:r>
      <w:r>
        <w:rPr>
          <w:sz w:val="24"/>
        </w:rPr>
        <w:t>грамоте. Достаточный уровень:</w:t>
      </w:r>
    </w:p>
    <w:p w14:paraId="52438C47" w14:textId="41615D8A" w:rsidR="00F50CD0" w:rsidRDefault="00000000">
      <w:pPr>
        <w:pStyle w:val="a5"/>
        <w:numPr>
          <w:ilvl w:val="1"/>
          <w:numId w:val="42"/>
        </w:numPr>
        <w:tabs>
          <w:tab w:val="left" w:pos="850"/>
        </w:tabs>
        <w:spacing w:before="15" w:line="348" w:lineRule="auto"/>
        <w:ind w:right="671" w:firstLine="427"/>
        <w:jc w:val="left"/>
        <w:rPr>
          <w:sz w:val="24"/>
        </w:rPr>
      </w:pPr>
      <w:r>
        <w:rPr>
          <w:sz w:val="24"/>
        </w:rPr>
        <w:t>самостоятельное исполнение разученных детских песен; знание динамических от тенков (фортегромко, пианотихо);</w:t>
      </w:r>
    </w:p>
    <w:p w14:paraId="04696EFE" w14:textId="4F4E44D5" w:rsidR="00F50CD0" w:rsidRDefault="00000000">
      <w:pPr>
        <w:pStyle w:val="a5"/>
        <w:numPr>
          <w:ilvl w:val="1"/>
          <w:numId w:val="42"/>
        </w:numPr>
        <w:tabs>
          <w:tab w:val="left" w:pos="850"/>
        </w:tabs>
        <w:spacing w:before="18" w:line="348" w:lineRule="auto"/>
        <w:ind w:right="676" w:firstLine="427"/>
        <w:jc w:val="left"/>
        <w:rPr>
          <w:sz w:val="24"/>
        </w:rPr>
      </w:pPr>
      <w:r>
        <w:rPr>
          <w:sz w:val="24"/>
        </w:rPr>
        <w:t>представления о народных музыкальных инструментах и их звучании (домра, ман долина, баян, гусли, свирель, гармонь, трещотка);</w:t>
      </w:r>
    </w:p>
    <w:p w14:paraId="5BD3A8AA" w14:textId="77777777" w:rsidR="00F50CD0" w:rsidRDefault="00000000">
      <w:pPr>
        <w:pStyle w:val="a5"/>
        <w:numPr>
          <w:ilvl w:val="1"/>
          <w:numId w:val="42"/>
        </w:numPr>
        <w:tabs>
          <w:tab w:val="left" w:pos="850"/>
        </w:tabs>
        <w:spacing w:before="19" w:line="350" w:lineRule="auto"/>
        <w:ind w:right="672" w:firstLine="427"/>
        <w:jc w:val="left"/>
        <w:rPr>
          <w:sz w:val="24"/>
        </w:rPr>
      </w:pPr>
      <w:r>
        <w:rPr>
          <w:sz w:val="24"/>
        </w:rPr>
        <w:t xml:space="preserve">представления об особенностях мелодического голосоведения (плавно, отрывисто, </w:t>
      </w:r>
      <w:r>
        <w:rPr>
          <w:spacing w:val="-2"/>
          <w:sz w:val="24"/>
        </w:rPr>
        <w:t>скачкообразно);</w:t>
      </w:r>
    </w:p>
    <w:p w14:paraId="61FA69E8" w14:textId="77777777" w:rsidR="00F50CD0" w:rsidRDefault="00000000">
      <w:pPr>
        <w:pStyle w:val="a5"/>
        <w:numPr>
          <w:ilvl w:val="1"/>
          <w:numId w:val="42"/>
        </w:numPr>
        <w:tabs>
          <w:tab w:val="left" w:pos="850"/>
        </w:tabs>
        <w:spacing w:before="12"/>
        <w:ind w:left="850"/>
        <w:jc w:val="left"/>
        <w:rPr>
          <w:sz w:val="24"/>
        </w:rPr>
      </w:pPr>
      <w:r>
        <w:rPr>
          <w:sz w:val="24"/>
        </w:rPr>
        <w:t>пение</w:t>
      </w:r>
      <w:r>
        <w:rPr>
          <w:spacing w:val="-8"/>
          <w:sz w:val="24"/>
        </w:rPr>
        <w:t xml:space="preserve"> </w:t>
      </w:r>
      <w:r>
        <w:rPr>
          <w:sz w:val="24"/>
        </w:rPr>
        <w:t>хором</w:t>
      </w:r>
      <w:r>
        <w:rPr>
          <w:spacing w:val="-2"/>
          <w:sz w:val="24"/>
        </w:rPr>
        <w:t xml:space="preserve"> </w:t>
      </w:r>
      <w:r>
        <w:rPr>
          <w:sz w:val="24"/>
        </w:rPr>
        <w:t>с</w:t>
      </w:r>
      <w:r>
        <w:rPr>
          <w:spacing w:val="-3"/>
          <w:sz w:val="24"/>
        </w:rPr>
        <w:t xml:space="preserve"> </w:t>
      </w:r>
      <w:r>
        <w:rPr>
          <w:sz w:val="24"/>
        </w:rPr>
        <w:t>выполнением</w:t>
      </w:r>
      <w:r>
        <w:rPr>
          <w:spacing w:val="-3"/>
          <w:sz w:val="24"/>
        </w:rPr>
        <w:t xml:space="preserve"> </w:t>
      </w:r>
      <w:r>
        <w:rPr>
          <w:sz w:val="24"/>
        </w:rPr>
        <w:t>требований</w:t>
      </w:r>
      <w:r>
        <w:rPr>
          <w:spacing w:val="-4"/>
          <w:sz w:val="24"/>
        </w:rPr>
        <w:t xml:space="preserve"> </w:t>
      </w:r>
      <w:r>
        <w:rPr>
          <w:sz w:val="24"/>
        </w:rPr>
        <w:t>художественного</w:t>
      </w:r>
      <w:r>
        <w:rPr>
          <w:spacing w:val="4"/>
          <w:sz w:val="24"/>
        </w:rPr>
        <w:t xml:space="preserve"> </w:t>
      </w:r>
      <w:r>
        <w:rPr>
          <w:spacing w:val="-2"/>
          <w:sz w:val="24"/>
        </w:rPr>
        <w:t>исполнения;</w:t>
      </w:r>
    </w:p>
    <w:p w14:paraId="5EBDD58D" w14:textId="77777777" w:rsidR="00F50CD0" w:rsidRDefault="00000000">
      <w:pPr>
        <w:pStyle w:val="a5"/>
        <w:numPr>
          <w:ilvl w:val="1"/>
          <w:numId w:val="42"/>
        </w:numPr>
        <w:tabs>
          <w:tab w:val="left" w:pos="850"/>
        </w:tabs>
        <w:spacing w:before="138"/>
        <w:ind w:left="850"/>
        <w:jc w:val="left"/>
        <w:rPr>
          <w:sz w:val="24"/>
        </w:rPr>
      </w:pPr>
      <w:r>
        <w:rPr>
          <w:sz w:val="24"/>
        </w:rPr>
        <w:t>ясное</w:t>
      </w:r>
      <w:r>
        <w:rPr>
          <w:spacing w:val="-6"/>
          <w:sz w:val="24"/>
        </w:rPr>
        <w:t xml:space="preserve"> </w:t>
      </w:r>
      <w:r>
        <w:rPr>
          <w:sz w:val="24"/>
        </w:rPr>
        <w:t>и</w:t>
      </w:r>
      <w:r>
        <w:rPr>
          <w:spacing w:val="-2"/>
          <w:sz w:val="24"/>
        </w:rPr>
        <w:t xml:space="preserve"> </w:t>
      </w:r>
      <w:r>
        <w:rPr>
          <w:sz w:val="24"/>
        </w:rPr>
        <w:t>четкое</w:t>
      </w:r>
      <w:r>
        <w:rPr>
          <w:spacing w:val="-3"/>
          <w:sz w:val="24"/>
        </w:rPr>
        <w:t xml:space="preserve"> </w:t>
      </w:r>
      <w:r>
        <w:rPr>
          <w:sz w:val="24"/>
        </w:rPr>
        <w:t>произнесение</w:t>
      </w:r>
      <w:r>
        <w:rPr>
          <w:spacing w:val="-3"/>
          <w:sz w:val="24"/>
        </w:rPr>
        <w:t xml:space="preserve"> </w:t>
      </w:r>
      <w:r>
        <w:rPr>
          <w:sz w:val="24"/>
        </w:rPr>
        <w:t>слов</w:t>
      </w:r>
      <w:r>
        <w:rPr>
          <w:spacing w:val="-3"/>
          <w:sz w:val="24"/>
        </w:rPr>
        <w:t xml:space="preserve"> </w:t>
      </w:r>
      <w:r>
        <w:rPr>
          <w:sz w:val="24"/>
        </w:rPr>
        <w:t>в</w:t>
      </w:r>
      <w:r>
        <w:rPr>
          <w:spacing w:val="-3"/>
          <w:sz w:val="24"/>
        </w:rPr>
        <w:t xml:space="preserve"> </w:t>
      </w:r>
      <w:r>
        <w:rPr>
          <w:sz w:val="24"/>
        </w:rPr>
        <w:t>песнях подвижного</w:t>
      </w:r>
      <w:r>
        <w:rPr>
          <w:spacing w:val="-5"/>
          <w:sz w:val="24"/>
        </w:rPr>
        <w:t xml:space="preserve"> </w:t>
      </w:r>
      <w:r>
        <w:rPr>
          <w:spacing w:val="-2"/>
          <w:sz w:val="24"/>
        </w:rPr>
        <w:t>характера;</w:t>
      </w:r>
    </w:p>
    <w:p w14:paraId="33B66E1F" w14:textId="77777777" w:rsidR="00F50CD0" w:rsidRDefault="00000000">
      <w:pPr>
        <w:pStyle w:val="a5"/>
        <w:numPr>
          <w:ilvl w:val="1"/>
          <w:numId w:val="42"/>
        </w:numPr>
        <w:tabs>
          <w:tab w:val="left" w:pos="850"/>
        </w:tabs>
        <w:spacing w:before="136"/>
        <w:ind w:left="850"/>
        <w:jc w:val="left"/>
        <w:rPr>
          <w:sz w:val="24"/>
        </w:rPr>
      </w:pPr>
      <w:r>
        <w:rPr>
          <w:sz w:val="24"/>
        </w:rPr>
        <w:t>исполнение</w:t>
      </w:r>
      <w:r>
        <w:rPr>
          <w:spacing w:val="-6"/>
          <w:sz w:val="24"/>
        </w:rPr>
        <w:t xml:space="preserve"> </w:t>
      </w:r>
      <w:r>
        <w:rPr>
          <w:sz w:val="24"/>
        </w:rPr>
        <w:t>выученных</w:t>
      </w:r>
      <w:r>
        <w:rPr>
          <w:spacing w:val="-3"/>
          <w:sz w:val="24"/>
        </w:rPr>
        <w:t xml:space="preserve"> </w:t>
      </w:r>
      <w:r>
        <w:rPr>
          <w:sz w:val="24"/>
        </w:rPr>
        <w:t>песен</w:t>
      </w:r>
      <w:r>
        <w:rPr>
          <w:spacing w:val="-3"/>
          <w:sz w:val="24"/>
        </w:rPr>
        <w:t xml:space="preserve"> </w:t>
      </w:r>
      <w:r>
        <w:rPr>
          <w:sz w:val="24"/>
        </w:rPr>
        <w:t>без</w:t>
      </w:r>
      <w:r>
        <w:rPr>
          <w:spacing w:val="-3"/>
          <w:sz w:val="24"/>
        </w:rPr>
        <w:t xml:space="preserve"> </w:t>
      </w:r>
      <w:r>
        <w:rPr>
          <w:sz w:val="24"/>
        </w:rPr>
        <w:t>музыкального</w:t>
      </w:r>
      <w:r>
        <w:rPr>
          <w:spacing w:val="-3"/>
          <w:sz w:val="24"/>
        </w:rPr>
        <w:t xml:space="preserve"> </w:t>
      </w:r>
      <w:r>
        <w:rPr>
          <w:sz w:val="24"/>
        </w:rPr>
        <w:t>сопровождения,</w:t>
      </w:r>
      <w:r>
        <w:rPr>
          <w:spacing w:val="-3"/>
          <w:sz w:val="24"/>
        </w:rPr>
        <w:t xml:space="preserve"> </w:t>
      </w:r>
      <w:r>
        <w:rPr>
          <w:spacing w:val="-2"/>
          <w:sz w:val="24"/>
        </w:rPr>
        <w:t>самостоятельно;</w:t>
      </w:r>
    </w:p>
    <w:p w14:paraId="78AB6450" w14:textId="77777777" w:rsidR="00F50CD0" w:rsidRDefault="00000000">
      <w:pPr>
        <w:pStyle w:val="a5"/>
        <w:numPr>
          <w:ilvl w:val="1"/>
          <w:numId w:val="42"/>
        </w:numPr>
        <w:tabs>
          <w:tab w:val="left" w:pos="850"/>
        </w:tabs>
        <w:spacing w:before="138"/>
        <w:ind w:left="850"/>
        <w:jc w:val="left"/>
        <w:rPr>
          <w:sz w:val="24"/>
        </w:rPr>
      </w:pPr>
      <w:r>
        <w:rPr>
          <w:sz w:val="24"/>
        </w:rPr>
        <w:t>различение</w:t>
      </w:r>
      <w:r>
        <w:rPr>
          <w:spacing w:val="-5"/>
          <w:sz w:val="24"/>
        </w:rPr>
        <w:t xml:space="preserve"> </w:t>
      </w:r>
      <w:r>
        <w:rPr>
          <w:sz w:val="24"/>
        </w:rPr>
        <w:t>разнообразных</w:t>
      </w:r>
      <w:r>
        <w:rPr>
          <w:spacing w:val="-3"/>
          <w:sz w:val="24"/>
        </w:rPr>
        <w:t xml:space="preserve"> </w:t>
      </w:r>
      <w:r>
        <w:rPr>
          <w:sz w:val="24"/>
        </w:rPr>
        <w:t>по</w:t>
      </w:r>
      <w:r>
        <w:rPr>
          <w:spacing w:val="-5"/>
          <w:sz w:val="24"/>
        </w:rPr>
        <w:t xml:space="preserve"> </w:t>
      </w:r>
      <w:r>
        <w:rPr>
          <w:sz w:val="24"/>
        </w:rPr>
        <w:t>характеру</w:t>
      </w:r>
      <w:r>
        <w:rPr>
          <w:spacing w:val="-7"/>
          <w:sz w:val="24"/>
        </w:rPr>
        <w:t xml:space="preserve"> </w:t>
      </w:r>
      <w:r>
        <w:rPr>
          <w:sz w:val="24"/>
        </w:rPr>
        <w:t>и</w:t>
      </w:r>
      <w:r>
        <w:rPr>
          <w:spacing w:val="-2"/>
          <w:sz w:val="24"/>
        </w:rPr>
        <w:t xml:space="preserve"> </w:t>
      </w:r>
      <w:r>
        <w:rPr>
          <w:sz w:val="24"/>
        </w:rPr>
        <w:t>звучанию</w:t>
      </w:r>
      <w:r>
        <w:rPr>
          <w:spacing w:val="-2"/>
          <w:sz w:val="24"/>
        </w:rPr>
        <w:t xml:space="preserve"> </w:t>
      </w:r>
      <w:r>
        <w:rPr>
          <w:sz w:val="24"/>
        </w:rPr>
        <w:t>песен,</w:t>
      </w:r>
      <w:r>
        <w:rPr>
          <w:spacing w:val="-2"/>
          <w:sz w:val="24"/>
        </w:rPr>
        <w:t xml:space="preserve"> </w:t>
      </w:r>
      <w:r>
        <w:rPr>
          <w:sz w:val="24"/>
        </w:rPr>
        <w:t>маршей,</w:t>
      </w:r>
      <w:r>
        <w:rPr>
          <w:spacing w:val="-1"/>
          <w:sz w:val="24"/>
        </w:rPr>
        <w:t xml:space="preserve"> </w:t>
      </w:r>
      <w:r>
        <w:rPr>
          <w:spacing w:val="-2"/>
          <w:sz w:val="24"/>
        </w:rPr>
        <w:t>танцев;</w:t>
      </w:r>
    </w:p>
    <w:p w14:paraId="62345516" w14:textId="77777777" w:rsidR="00F50CD0" w:rsidRDefault="00000000">
      <w:pPr>
        <w:pStyle w:val="a5"/>
        <w:numPr>
          <w:ilvl w:val="1"/>
          <w:numId w:val="42"/>
        </w:numPr>
        <w:tabs>
          <w:tab w:val="left" w:pos="850"/>
        </w:tabs>
        <w:spacing w:before="138" w:line="350" w:lineRule="auto"/>
        <w:ind w:right="668" w:firstLine="427"/>
        <w:jc w:val="left"/>
        <w:rPr>
          <w:sz w:val="24"/>
        </w:rPr>
      </w:pPr>
      <w:r>
        <w:rPr>
          <w:sz w:val="24"/>
        </w:rPr>
        <w:t xml:space="preserve">владение элементами музыкальной грамоты, как средства осознания музыкальной </w:t>
      </w:r>
      <w:r>
        <w:rPr>
          <w:spacing w:val="-4"/>
          <w:sz w:val="24"/>
        </w:rPr>
        <w:t>речи.</w:t>
      </w:r>
    </w:p>
    <w:p w14:paraId="0CB108EF" w14:textId="4D3AB3AC" w:rsidR="00F50CD0" w:rsidRDefault="00000000">
      <w:pPr>
        <w:pStyle w:val="1"/>
        <w:spacing w:before="15" w:line="360" w:lineRule="auto"/>
        <w:ind w:left="924" w:right="899" w:firstLine="12"/>
        <w:jc w:val="both"/>
        <w:rPr>
          <w:sz w:val="24"/>
        </w:rPr>
      </w:pPr>
      <w:bookmarkStart w:id="77" w:name="_Toc166834526"/>
      <w:bookmarkStart w:id="78" w:name="_Toc166838232"/>
      <w:bookmarkStart w:id="79" w:name="_Toc166838497"/>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"Рисование</w:t>
      </w:r>
      <w:r>
        <w:rPr>
          <w:spacing w:val="-7"/>
        </w:rPr>
        <w:t xml:space="preserve"> </w:t>
      </w:r>
      <w:r>
        <w:t>(изобрази тельное искусство)" (1</w:t>
      </w:r>
      <w:r w:rsidR="00DF3228">
        <w:t>-</w:t>
      </w:r>
      <w:r>
        <w:t>4, дополнительный классы и 5 класс)</w:t>
      </w:r>
      <w:r>
        <w:rPr>
          <w:sz w:val="24"/>
        </w:rPr>
        <w:t>,</w:t>
      </w:r>
      <w:bookmarkEnd w:id="77"/>
      <w:bookmarkEnd w:id="78"/>
      <w:bookmarkEnd w:id="79"/>
    </w:p>
    <w:p w14:paraId="7EB0676D" w14:textId="64E7979D" w:rsidR="00F50CD0" w:rsidRDefault="00000000">
      <w:pPr>
        <w:pStyle w:val="a3"/>
        <w:spacing w:line="360" w:lineRule="auto"/>
        <w:ind w:right="678" w:firstLine="0"/>
      </w:pPr>
      <w:r>
        <w:t>входящий</w:t>
      </w:r>
      <w:r>
        <w:rPr>
          <w:spacing w:val="-6"/>
        </w:rPr>
        <w:t xml:space="preserve"> </w:t>
      </w:r>
      <w:r>
        <w:t>в</w:t>
      </w:r>
      <w:r>
        <w:rPr>
          <w:spacing w:val="-7"/>
        </w:rPr>
        <w:t xml:space="preserve"> </w:t>
      </w:r>
      <w:r>
        <w:t>предметную</w:t>
      </w:r>
      <w:r>
        <w:rPr>
          <w:spacing w:val="-6"/>
        </w:rPr>
        <w:t xml:space="preserve"> </w:t>
      </w:r>
      <w:r>
        <w:t>область</w:t>
      </w:r>
      <w:r>
        <w:rPr>
          <w:spacing w:val="-5"/>
        </w:rPr>
        <w:t xml:space="preserve"> </w:t>
      </w:r>
      <w:r>
        <w:t>"Искусство",</w:t>
      </w:r>
      <w:r>
        <w:rPr>
          <w:spacing w:val="-2"/>
        </w:rPr>
        <w:t xml:space="preserve"> </w:t>
      </w:r>
      <w:r>
        <w:t>включает</w:t>
      </w:r>
      <w:r>
        <w:rPr>
          <w:spacing w:val="-6"/>
        </w:rPr>
        <w:t xml:space="preserve"> </w:t>
      </w:r>
      <w:r>
        <w:t>пояснительную</w:t>
      </w:r>
      <w:r>
        <w:rPr>
          <w:spacing w:val="-4"/>
        </w:rPr>
        <w:t xml:space="preserve"> </w:t>
      </w:r>
      <w:r>
        <w:t>записку,</w:t>
      </w:r>
      <w:r>
        <w:rPr>
          <w:spacing w:val="-6"/>
        </w:rPr>
        <w:t xml:space="preserve"> </w:t>
      </w:r>
      <w:r>
        <w:t>содержа ние обучения, планируемые результаты освоения программы.</w:t>
      </w:r>
    </w:p>
    <w:p w14:paraId="507CC00D" w14:textId="77777777" w:rsidR="00F50CD0" w:rsidRDefault="00000000">
      <w:pPr>
        <w:pStyle w:val="2"/>
      </w:pPr>
      <w:bookmarkStart w:id="80" w:name="_Toc166838233"/>
      <w:bookmarkStart w:id="81" w:name="_Toc166838498"/>
      <w:r>
        <w:t>Пояснительная</w:t>
      </w:r>
      <w:r>
        <w:rPr>
          <w:spacing w:val="-1"/>
        </w:rPr>
        <w:t xml:space="preserve"> </w:t>
      </w:r>
      <w:r>
        <w:rPr>
          <w:spacing w:val="-2"/>
        </w:rPr>
        <w:t>записка.</w:t>
      </w:r>
      <w:bookmarkEnd w:id="80"/>
      <w:bookmarkEnd w:id="81"/>
    </w:p>
    <w:p w14:paraId="5CE08B83" w14:textId="77777777" w:rsidR="00F50CD0" w:rsidRDefault="00000000">
      <w:pPr>
        <w:pStyle w:val="a3"/>
        <w:spacing w:before="134" w:line="360" w:lineRule="auto"/>
        <w:ind w:right="669"/>
      </w:pPr>
      <w:r>
        <w:t>Основной</w:t>
      </w:r>
      <w:r>
        <w:rPr>
          <w:spacing w:val="-12"/>
        </w:rPr>
        <w:t xml:space="preserve"> </w:t>
      </w:r>
      <w:r>
        <w:t>целью</w:t>
      </w:r>
      <w:r>
        <w:rPr>
          <w:spacing w:val="-12"/>
        </w:rPr>
        <w:t xml:space="preserve"> </w:t>
      </w:r>
      <w:r>
        <w:t>обучения</w:t>
      </w:r>
      <w:r>
        <w:rPr>
          <w:spacing w:val="-13"/>
        </w:rPr>
        <w:t xml:space="preserve"> </w:t>
      </w:r>
      <w:r>
        <w:t>предмета</w:t>
      </w:r>
      <w:r>
        <w:rPr>
          <w:spacing w:val="-13"/>
        </w:rPr>
        <w:t xml:space="preserve"> </w:t>
      </w:r>
      <w:r>
        <w:t>заключается</w:t>
      </w:r>
      <w:r>
        <w:rPr>
          <w:spacing w:val="-13"/>
        </w:rPr>
        <w:t xml:space="preserve"> </w:t>
      </w:r>
      <w:r>
        <w:t>во</w:t>
      </w:r>
      <w:r>
        <w:rPr>
          <w:spacing w:val="-13"/>
        </w:rPr>
        <w:t xml:space="preserve"> </w:t>
      </w:r>
      <w:r>
        <w:t>всестороннем</w:t>
      </w:r>
      <w:r>
        <w:rPr>
          <w:spacing w:val="-13"/>
        </w:rPr>
        <w:t xml:space="preserve"> </w:t>
      </w:r>
      <w:r>
        <w:t>развитии</w:t>
      </w:r>
      <w:r>
        <w:rPr>
          <w:spacing w:val="-12"/>
        </w:rPr>
        <w:t xml:space="preserve"> </w:t>
      </w:r>
      <w:r>
        <w:t>личности обучающегося с умственной отсталостью (интеллектуальными нарушениями) в процессе приобщения</w:t>
      </w:r>
      <w:r>
        <w:rPr>
          <w:spacing w:val="-15"/>
        </w:rPr>
        <w:t xml:space="preserve"> </w:t>
      </w:r>
      <w:r>
        <w:t>его</w:t>
      </w:r>
      <w:r>
        <w:rPr>
          <w:spacing w:val="-15"/>
        </w:rPr>
        <w:t xml:space="preserve"> </w:t>
      </w:r>
      <w:r>
        <w:t>к</w:t>
      </w:r>
      <w:r>
        <w:rPr>
          <w:spacing w:val="-15"/>
        </w:rPr>
        <w:t xml:space="preserve"> </w:t>
      </w:r>
      <w:r>
        <w:t>художественной</w:t>
      </w:r>
      <w:r>
        <w:rPr>
          <w:spacing w:val="-15"/>
        </w:rPr>
        <w:t xml:space="preserve"> </w:t>
      </w:r>
      <w:r>
        <w:t>культуре</w:t>
      </w:r>
      <w:r>
        <w:rPr>
          <w:spacing w:val="-15"/>
        </w:rPr>
        <w:t xml:space="preserve"> </w:t>
      </w:r>
      <w:r>
        <w:t>и</w:t>
      </w:r>
      <w:r>
        <w:rPr>
          <w:spacing w:val="-15"/>
        </w:rPr>
        <w:t xml:space="preserve"> </w:t>
      </w:r>
      <w:r>
        <w:t>обучения</w:t>
      </w:r>
      <w:r>
        <w:rPr>
          <w:spacing w:val="-15"/>
        </w:rPr>
        <w:t xml:space="preserve"> </w:t>
      </w:r>
      <w:r>
        <w:t>умению</w:t>
      </w:r>
      <w:r>
        <w:rPr>
          <w:spacing w:val="-15"/>
        </w:rPr>
        <w:t xml:space="preserve"> </w:t>
      </w:r>
      <w:r>
        <w:t>видеть</w:t>
      </w:r>
      <w:r>
        <w:rPr>
          <w:spacing w:val="-15"/>
        </w:rPr>
        <w:t xml:space="preserve"> </w:t>
      </w:r>
      <w:r>
        <w:t>прекрасное</w:t>
      </w:r>
      <w:r>
        <w:rPr>
          <w:spacing w:val="-15"/>
        </w:rPr>
        <w:t xml:space="preserve"> </w:t>
      </w:r>
      <w:r>
        <w:t>в</w:t>
      </w:r>
      <w:r>
        <w:rPr>
          <w:spacing w:val="-15"/>
        </w:rPr>
        <w:t xml:space="preserve"> </w:t>
      </w:r>
      <w:r>
        <w:t>жизни и</w:t>
      </w:r>
      <w:r>
        <w:rPr>
          <w:spacing w:val="-1"/>
        </w:rPr>
        <w:t xml:space="preserve"> </w:t>
      </w:r>
      <w:r>
        <w:t>искусстве;</w:t>
      </w:r>
      <w:r>
        <w:rPr>
          <w:spacing w:val="2"/>
        </w:rPr>
        <w:t xml:space="preserve"> </w:t>
      </w:r>
      <w:r>
        <w:t>формировании</w:t>
      </w:r>
      <w:r>
        <w:rPr>
          <w:spacing w:val="2"/>
        </w:rPr>
        <w:t xml:space="preserve"> </w:t>
      </w:r>
      <w:r>
        <w:t>элементарных</w:t>
      </w:r>
      <w:r>
        <w:rPr>
          <w:spacing w:val="2"/>
        </w:rPr>
        <w:t xml:space="preserve"> </w:t>
      </w:r>
      <w:r>
        <w:t>знаний</w:t>
      </w:r>
      <w:r>
        <w:rPr>
          <w:spacing w:val="2"/>
        </w:rPr>
        <w:t xml:space="preserve"> </w:t>
      </w:r>
      <w:r>
        <w:t>об</w:t>
      </w:r>
      <w:r>
        <w:rPr>
          <w:spacing w:val="-1"/>
        </w:rPr>
        <w:t xml:space="preserve"> </w:t>
      </w:r>
      <w:r>
        <w:t>изобразительном искусстве,</w:t>
      </w:r>
      <w:r>
        <w:rPr>
          <w:spacing w:val="1"/>
        </w:rPr>
        <w:t xml:space="preserve"> </w:t>
      </w:r>
      <w:r>
        <w:t>общих</w:t>
      </w:r>
      <w:r>
        <w:rPr>
          <w:spacing w:val="3"/>
        </w:rPr>
        <w:t xml:space="preserve"> </w:t>
      </w:r>
      <w:r>
        <w:rPr>
          <w:spacing w:val="-10"/>
        </w:rPr>
        <w:t>и</w:t>
      </w:r>
    </w:p>
    <w:p w14:paraId="2D5503CC" w14:textId="77777777" w:rsidR="00F50CD0" w:rsidRDefault="00F50CD0">
      <w:pPr>
        <w:spacing w:line="360" w:lineRule="auto"/>
        <w:sectPr w:rsidR="00F50CD0" w:rsidSect="00AD1093">
          <w:pgSz w:w="11910" w:h="16840"/>
          <w:pgMar w:top="1040" w:right="180" w:bottom="1200" w:left="1560" w:header="0" w:footer="990" w:gutter="0"/>
          <w:cols w:space="720"/>
        </w:sectPr>
      </w:pPr>
    </w:p>
    <w:p w14:paraId="317F6F78" w14:textId="267EA78B" w:rsidR="00F50CD0" w:rsidRDefault="00000000">
      <w:pPr>
        <w:pStyle w:val="a3"/>
        <w:spacing w:before="68" w:line="360" w:lineRule="auto"/>
        <w:ind w:right="661" w:firstLine="0"/>
      </w:pPr>
      <w:r>
        <w:lastRenderedPageBreak/>
        <w:t>специальных</w:t>
      </w:r>
      <w:r>
        <w:rPr>
          <w:spacing w:val="-5"/>
        </w:rPr>
        <w:t xml:space="preserve"> </w:t>
      </w:r>
      <w:r>
        <w:t>умений</w:t>
      </w:r>
      <w:r>
        <w:rPr>
          <w:spacing w:val="-8"/>
        </w:rPr>
        <w:t xml:space="preserve"> </w:t>
      </w:r>
      <w:r>
        <w:t>и</w:t>
      </w:r>
      <w:r>
        <w:rPr>
          <w:spacing w:val="-10"/>
        </w:rPr>
        <w:t xml:space="preserve"> </w:t>
      </w:r>
      <w:r>
        <w:t>навыков</w:t>
      </w:r>
      <w:r>
        <w:rPr>
          <w:spacing w:val="-10"/>
        </w:rPr>
        <w:t xml:space="preserve"> </w:t>
      </w:r>
      <w:r>
        <w:t>изобразительной</w:t>
      </w:r>
      <w:r>
        <w:rPr>
          <w:spacing w:val="-8"/>
        </w:rPr>
        <w:t xml:space="preserve"> </w:t>
      </w:r>
      <w:r>
        <w:t>деятельности</w:t>
      </w:r>
      <w:r>
        <w:rPr>
          <w:spacing w:val="-10"/>
        </w:rPr>
        <w:t xml:space="preserve"> </w:t>
      </w:r>
      <w:r>
        <w:t>(в</w:t>
      </w:r>
      <w:r>
        <w:rPr>
          <w:spacing w:val="-10"/>
        </w:rPr>
        <w:t xml:space="preserve"> </w:t>
      </w:r>
      <w:r>
        <w:t>рисовании,</w:t>
      </w:r>
      <w:r>
        <w:rPr>
          <w:spacing w:val="-9"/>
        </w:rPr>
        <w:t xml:space="preserve"> </w:t>
      </w:r>
      <w:r>
        <w:t>лепке,</w:t>
      </w:r>
      <w:r>
        <w:rPr>
          <w:spacing w:val="-9"/>
        </w:rPr>
        <w:t xml:space="preserve"> </w:t>
      </w:r>
      <w:r>
        <w:t>аппли кации),</w:t>
      </w:r>
      <w:r>
        <w:rPr>
          <w:spacing w:val="-4"/>
        </w:rPr>
        <w:t xml:space="preserve"> </w:t>
      </w:r>
      <w:r>
        <w:t>развитии</w:t>
      </w:r>
      <w:r>
        <w:rPr>
          <w:spacing w:val="-4"/>
        </w:rPr>
        <w:t xml:space="preserve"> </w:t>
      </w:r>
      <w:r>
        <w:t>зрительного</w:t>
      </w:r>
      <w:r>
        <w:rPr>
          <w:spacing w:val="-4"/>
        </w:rPr>
        <w:t xml:space="preserve"> </w:t>
      </w:r>
      <w:r>
        <w:t>восприятия</w:t>
      </w:r>
      <w:r>
        <w:rPr>
          <w:spacing w:val="-4"/>
        </w:rPr>
        <w:t xml:space="preserve"> </w:t>
      </w:r>
      <w:r>
        <w:t>формы,</w:t>
      </w:r>
      <w:r>
        <w:rPr>
          <w:spacing w:val="-4"/>
        </w:rPr>
        <w:t xml:space="preserve"> </w:t>
      </w:r>
      <w:r>
        <w:t>величины,</w:t>
      </w:r>
      <w:r>
        <w:rPr>
          <w:spacing w:val="-4"/>
        </w:rPr>
        <w:t xml:space="preserve"> </w:t>
      </w:r>
      <w:r>
        <w:t>конструкции,</w:t>
      </w:r>
      <w:r>
        <w:rPr>
          <w:spacing w:val="-4"/>
        </w:rPr>
        <w:t xml:space="preserve"> </w:t>
      </w:r>
      <w:r>
        <w:t>цвета</w:t>
      </w:r>
      <w:r>
        <w:rPr>
          <w:spacing w:val="-4"/>
        </w:rPr>
        <w:t xml:space="preserve"> </w:t>
      </w:r>
      <w:r>
        <w:t>предмета, его положения в пространстве, а также адекватного отображения его в рисунке, апплика ции,</w:t>
      </w:r>
      <w:r>
        <w:rPr>
          <w:spacing w:val="-9"/>
        </w:rPr>
        <w:t xml:space="preserve"> </w:t>
      </w:r>
      <w:r>
        <w:t>лепке;</w:t>
      </w:r>
      <w:r>
        <w:rPr>
          <w:spacing w:val="-6"/>
        </w:rPr>
        <w:t xml:space="preserve"> </w:t>
      </w:r>
      <w:r>
        <w:t>развитие</w:t>
      </w:r>
      <w:r>
        <w:rPr>
          <w:spacing w:val="-5"/>
        </w:rPr>
        <w:t xml:space="preserve"> </w:t>
      </w:r>
      <w:r>
        <w:t>умения</w:t>
      </w:r>
      <w:r>
        <w:rPr>
          <w:spacing w:val="-7"/>
        </w:rPr>
        <w:t xml:space="preserve"> </w:t>
      </w:r>
      <w:r>
        <w:t>пользоваться</w:t>
      </w:r>
      <w:r>
        <w:rPr>
          <w:spacing w:val="-9"/>
        </w:rPr>
        <w:t xml:space="preserve"> </w:t>
      </w:r>
      <w:r>
        <w:t>полученными</w:t>
      </w:r>
      <w:r>
        <w:rPr>
          <w:spacing w:val="-6"/>
        </w:rPr>
        <w:t xml:space="preserve"> </w:t>
      </w:r>
      <w:r>
        <w:t>практическими</w:t>
      </w:r>
      <w:r>
        <w:rPr>
          <w:spacing w:val="-6"/>
        </w:rPr>
        <w:t xml:space="preserve"> </w:t>
      </w:r>
      <w:r>
        <w:t>навыками</w:t>
      </w:r>
      <w:r>
        <w:rPr>
          <w:spacing w:val="-6"/>
        </w:rPr>
        <w:t xml:space="preserve"> </w:t>
      </w:r>
      <w:r>
        <w:t>в</w:t>
      </w:r>
      <w:r>
        <w:rPr>
          <w:spacing w:val="-7"/>
        </w:rPr>
        <w:t xml:space="preserve"> </w:t>
      </w:r>
      <w:r>
        <w:t>повсе дневной жизни.</w:t>
      </w:r>
    </w:p>
    <w:p w14:paraId="00E41794" w14:textId="77777777" w:rsidR="00F50CD0" w:rsidRDefault="00000000">
      <w:pPr>
        <w:pStyle w:val="a3"/>
        <w:spacing w:before="2"/>
        <w:ind w:left="708" w:firstLine="0"/>
      </w:pPr>
      <w:r>
        <w:t>Основные</w:t>
      </w:r>
      <w:r>
        <w:rPr>
          <w:spacing w:val="-5"/>
        </w:rPr>
        <w:t xml:space="preserve"> </w:t>
      </w:r>
      <w:r>
        <w:t>задачи</w:t>
      </w:r>
      <w:r>
        <w:rPr>
          <w:spacing w:val="-3"/>
        </w:rPr>
        <w:t xml:space="preserve"> </w:t>
      </w:r>
      <w:r>
        <w:t>изучения</w:t>
      </w:r>
      <w:r>
        <w:rPr>
          <w:spacing w:val="-2"/>
        </w:rPr>
        <w:t xml:space="preserve"> предмета:</w:t>
      </w:r>
    </w:p>
    <w:p w14:paraId="49693918" w14:textId="77777777" w:rsidR="00F50CD0" w:rsidRDefault="00000000">
      <w:pPr>
        <w:pStyle w:val="a5"/>
        <w:numPr>
          <w:ilvl w:val="1"/>
          <w:numId w:val="42"/>
        </w:numPr>
        <w:tabs>
          <w:tab w:val="left" w:pos="850"/>
        </w:tabs>
        <w:spacing w:before="139"/>
        <w:ind w:left="850"/>
        <w:rPr>
          <w:sz w:val="24"/>
        </w:rPr>
      </w:pPr>
      <w:r>
        <w:rPr>
          <w:sz w:val="24"/>
        </w:rPr>
        <w:t>воспитание</w:t>
      </w:r>
      <w:r>
        <w:rPr>
          <w:spacing w:val="-5"/>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изобразительному</w:t>
      </w:r>
      <w:r>
        <w:rPr>
          <w:spacing w:val="-8"/>
          <w:sz w:val="24"/>
        </w:rPr>
        <w:t xml:space="preserve"> </w:t>
      </w:r>
      <w:r>
        <w:rPr>
          <w:spacing w:val="-2"/>
          <w:sz w:val="24"/>
        </w:rPr>
        <w:t>искусству;</w:t>
      </w:r>
    </w:p>
    <w:p w14:paraId="64C02DA0" w14:textId="77777777" w:rsidR="00F50CD0" w:rsidRDefault="00000000">
      <w:pPr>
        <w:pStyle w:val="a5"/>
        <w:numPr>
          <w:ilvl w:val="1"/>
          <w:numId w:val="42"/>
        </w:numPr>
        <w:tabs>
          <w:tab w:val="left" w:pos="850"/>
        </w:tabs>
        <w:spacing w:before="138"/>
        <w:ind w:left="850"/>
        <w:rPr>
          <w:sz w:val="24"/>
        </w:rPr>
      </w:pPr>
      <w:r>
        <w:rPr>
          <w:sz w:val="24"/>
        </w:rPr>
        <w:t>раскрытие</w:t>
      </w:r>
      <w:r>
        <w:rPr>
          <w:spacing w:val="-6"/>
          <w:sz w:val="24"/>
        </w:rPr>
        <w:t xml:space="preserve"> </w:t>
      </w:r>
      <w:r>
        <w:rPr>
          <w:sz w:val="24"/>
        </w:rPr>
        <w:t>значения</w:t>
      </w:r>
      <w:r>
        <w:rPr>
          <w:spacing w:val="-3"/>
          <w:sz w:val="24"/>
        </w:rPr>
        <w:t xml:space="preserve"> </w:t>
      </w:r>
      <w:r>
        <w:rPr>
          <w:sz w:val="24"/>
        </w:rPr>
        <w:t>изобразительного</w:t>
      </w:r>
      <w:r>
        <w:rPr>
          <w:spacing w:val="-3"/>
          <w:sz w:val="24"/>
        </w:rPr>
        <w:t xml:space="preserve"> </w:t>
      </w:r>
      <w:r>
        <w:rPr>
          <w:sz w:val="24"/>
        </w:rPr>
        <w:t>искусства</w:t>
      </w:r>
      <w:r>
        <w:rPr>
          <w:spacing w:val="-3"/>
          <w:sz w:val="24"/>
        </w:rPr>
        <w:t xml:space="preserve"> </w:t>
      </w:r>
      <w:r>
        <w:rPr>
          <w:sz w:val="24"/>
        </w:rPr>
        <w:t>в</w:t>
      </w:r>
      <w:r>
        <w:rPr>
          <w:spacing w:val="-4"/>
          <w:sz w:val="24"/>
        </w:rPr>
        <w:t xml:space="preserve"> </w:t>
      </w:r>
      <w:r>
        <w:rPr>
          <w:sz w:val="24"/>
        </w:rPr>
        <w:t>жизни</w:t>
      </w:r>
      <w:r>
        <w:rPr>
          <w:spacing w:val="-2"/>
          <w:sz w:val="24"/>
        </w:rPr>
        <w:t xml:space="preserve"> человека;</w:t>
      </w:r>
    </w:p>
    <w:p w14:paraId="3BA34B9C" w14:textId="77777777" w:rsidR="00F50CD0" w:rsidRDefault="00000000">
      <w:pPr>
        <w:pStyle w:val="a5"/>
        <w:numPr>
          <w:ilvl w:val="1"/>
          <w:numId w:val="42"/>
        </w:numPr>
        <w:tabs>
          <w:tab w:val="left" w:pos="850"/>
        </w:tabs>
        <w:spacing w:before="138" w:line="350" w:lineRule="auto"/>
        <w:ind w:right="667" w:firstLine="427"/>
        <w:rPr>
          <w:sz w:val="24"/>
        </w:rPr>
      </w:pPr>
      <w:r>
        <w:rPr>
          <w:sz w:val="24"/>
        </w:rPr>
        <w:t>воспитание</w:t>
      </w:r>
      <w:r>
        <w:rPr>
          <w:spacing w:val="-14"/>
          <w:sz w:val="24"/>
        </w:rPr>
        <w:t xml:space="preserve"> </w:t>
      </w:r>
      <w:r>
        <w:rPr>
          <w:sz w:val="24"/>
        </w:rPr>
        <w:t>в</w:t>
      </w:r>
      <w:r>
        <w:rPr>
          <w:spacing w:val="-13"/>
          <w:sz w:val="24"/>
        </w:rPr>
        <w:t xml:space="preserve"> </w:t>
      </w:r>
      <w:r>
        <w:rPr>
          <w:sz w:val="24"/>
        </w:rPr>
        <w:t>детях</w:t>
      </w:r>
      <w:r>
        <w:rPr>
          <w:spacing w:val="-11"/>
          <w:sz w:val="24"/>
        </w:rPr>
        <w:t xml:space="preserve"> </w:t>
      </w:r>
      <w:r>
        <w:rPr>
          <w:sz w:val="24"/>
        </w:rPr>
        <w:t>эстетического</w:t>
      </w:r>
      <w:r>
        <w:rPr>
          <w:spacing w:val="-13"/>
          <w:sz w:val="24"/>
        </w:rPr>
        <w:t xml:space="preserve"> </w:t>
      </w:r>
      <w:r>
        <w:rPr>
          <w:sz w:val="24"/>
        </w:rPr>
        <w:t>чувства</w:t>
      </w:r>
      <w:r>
        <w:rPr>
          <w:spacing w:val="-13"/>
          <w:sz w:val="24"/>
        </w:rPr>
        <w:t xml:space="preserve"> </w:t>
      </w:r>
      <w:r>
        <w:rPr>
          <w:sz w:val="24"/>
        </w:rPr>
        <w:t>и</w:t>
      </w:r>
      <w:r>
        <w:rPr>
          <w:spacing w:val="-12"/>
          <w:sz w:val="24"/>
        </w:rPr>
        <w:t xml:space="preserve"> </w:t>
      </w:r>
      <w:r>
        <w:rPr>
          <w:sz w:val="24"/>
        </w:rPr>
        <w:t>понимания</w:t>
      </w:r>
      <w:r>
        <w:rPr>
          <w:spacing w:val="-15"/>
          <w:sz w:val="24"/>
        </w:rPr>
        <w:t xml:space="preserve"> </w:t>
      </w:r>
      <w:r>
        <w:rPr>
          <w:sz w:val="24"/>
        </w:rPr>
        <w:t>красоты</w:t>
      </w:r>
      <w:r>
        <w:rPr>
          <w:spacing w:val="-12"/>
          <w:sz w:val="24"/>
        </w:rPr>
        <w:t xml:space="preserve"> </w:t>
      </w:r>
      <w:r>
        <w:rPr>
          <w:sz w:val="24"/>
        </w:rPr>
        <w:t>окружающего</w:t>
      </w:r>
      <w:r>
        <w:rPr>
          <w:spacing w:val="-6"/>
          <w:sz w:val="24"/>
        </w:rPr>
        <w:t xml:space="preserve"> </w:t>
      </w:r>
      <w:r>
        <w:rPr>
          <w:sz w:val="24"/>
        </w:rPr>
        <w:t>мира, художественного вкуса;</w:t>
      </w:r>
    </w:p>
    <w:p w14:paraId="02987C83" w14:textId="77777777" w:rsidR="00F50CD0" w:rsidRDefault="00000000">
      <w:pPr>
        <w:pStyle w:val="a5"/>
        <w:numPr>
          <w:ilvl w:val="1"/>
          <w:numId w:val="42"/>
        </w:numPr>
        <w:tabs>
          <w:tab w:val="left" w:pos="850"/>
        </w:tabs>
        <w:spacing w:before="13" w:line="350" w:lineRule="auto"/>
        <w:ind w:right="675" w:firstLine="427"/>
        <w:rPr>
          <w:sz w:val="24"/>
        </w:rPr>
      </w:pPr>
      <w:r>
        <w:rPr>
          <w:sz w:val="24"/>
        </w:rPr>
        <w:t xml:space="preserve">формирование элементарных знаний о видах и жанрах изобразительного искусства </w:t>
      </w:r>
      <w:r>
        <w:rPr>
          <w:spacing w:val="-2"/>
          <w:sz w:val="24"/>
        </w:rPr>
        <w:t>искусствах;</w:t>
      </w:r>
    </w:p>
    <w:p w14:paraId="2EED6317" w14:textId="69A8593C" w:rsidR="00F50CD0" w:rsidRDefault="00000000">
      <w:pPr>
        <w:pStyle w:val="a5"/>
        <w:numPr>
          <w:ilvl w:val="1"/>
          <w:numId w:val="42"/>
        </w:numPr>
        <w:tabs>
          <w:tab w:val="left" w:pos="850"/>
        </w:tabs>
        <w:spacing w:before="13"/>
        <w:ind w:left="850"/>
        <w:rPr>
          <w:sz w:val="24"/>
        </w:rPr>
      </w:pPr>
      <w:r>
        <w:rPr>
          <w:sz w:val="24"/>
        </w:rPr>
        <w:t>расширение</w:t>
      </w:r>
      <w:r>
        <w:rPr>
          <w:spacing w:val="-8"/>
          <w:sz w:val="24"/>
        </w:rPr>
        <w:t xml:space="preserve"> </w:t>
      </w:r>
      <w:r>
        <w:rPr>
          <w:sz w:val="24"/>
        </w:rPr>
        <w:t>художественно</w:t>
      </w:r>
      <w:r w:rsidR="007A09AD">
        <w:rPr>
          <w:sz w:val="24"/>
        </w:rPr>
        <w:t>-</w:t>
      </w:r>
      <w:r>
        <w:rPr>
          <w:sz w:val="24"/>
        </w:rPr>
        <w:t>эстетического</w:t>
      </w:r>
      <w:r>
        <w:rPr>
          <w:spacing w:val="-4"/>
          <w:sz w:val="24"/>
        </w:rPr>
        <w:t xml:space="preserve"> </w:t>
      </w:r>
      <w:r>
        <w:rPr>
          <w:spacing w:val="-2"/>
          <w:sz w:val="24"/>
        </w:rPr>
        <w:t>кругозора;</w:t>
      </w:r>
    </w:p>
    <w:p w14:paraId="63FF375B" w14:textId="45655DC6" w:rsidR="00F50CD0" w:rsidRDefault="00000000">
      <w:pPr>
        <w:pStyle w:val="a5"/>
        <w:numPr>
          <w:ilvl w:val="1"/>
          <w:numId w:val="42"/>
        </w:numPr>
        <w:tabs>
          <w:tab w:val="left" w:pos="850"/>
        </w:tabs>
        <w:spacing w:before="138" w:line="348" w:lineRule="auto"/>
        <w:ind w:right="673" w:firstLine="427"/>
        <w:rPr>
          <w:sz w:val="24"/>
        </w:rPr>
      </w:pPr>
      <w:r>
        <w:rPr>
          <w:sz w:val="24"/>
        </w:rPr>
        <w:t>развитие эмоционального восприятия произведений искусства, умения анализиро вать их содержание и формулировать своего мнения о них;</w:t>
      </w:r>
    </w:p>
    <w:p w14:paraId="50FB9246" w14:textId="77777777" w:rsidR="00F50CD0" w:rsidRDefault="00000000">
      <w:pPr>
        <w:pStyle w:val="a5"/>
        <w:numPr>
          <w:ilvl w:val="1"/>
          <w:numId w:val="42"/>
        </w:numPr>
        <w:tabs>
          <w:tab w:val="left" w:pos="850"/>
        </w:tabs>
        <w:spacing w:before="18"/>
        <w:ind w:left="850"/>
        <w:rPr>
          <w:sz w:val="24"/>
        </w:rPr>
      </w:pPr>
      <w:r>
        <w:rPr>
          <w:sz w:val="24"/>
        </w:rPr>
        <w:t>формирование</w:t>
      </w:r>
      <w:r>
        <w:rPr>
          <w:spacing w:val="-7"/>
          <w:sz w:val="24"/>
        </w:rPr>
        <w:t xml:space="preserve"> </w:t>
      </w:r>
      <w:r>
        <w:rPr>
          <w:sz w:val="24"/>
        </w:rPr>
        <w:t>знаний</w:t>
      </w:r>
      <w:r>
        <w:rPr>
          <w:spacing w:val="-3"/>
          <w:sz w:val="24"/>
        </w:rPr>
        <w:t xml:space="preserve"> </w:t>
      </w:r>
      <w:r>
        <w:rPr>
          <w:sz w:val="24"/>
        </w:rPr>
        <w:t>элементарных</w:t>
      </w:r>
      <w:r>
        <w:rPr>
          <w:spacing w:val="-3"/>
          <w:sz w:val="24"/>
        </w:rPr>
        <w:t xml:space="preserve"> </w:t>
      </w:r>
      <w:r>
        <w:rPr>
          <w:sz w:val="24"/>
        </w:rPr>
        <w:t>основ</w:t>
      </w:r>
      <w:r>
        <w:rPr>
          <w:spacing w:val="-3"/>
          <w:sz w:val="24"/>
        </w:rPr>
        <w:t xml:space="preserve"> </w:t>
      </w:r>
      <w:r>
        <w:rPr>
          <w:sz w:val="24"/>
        </w:rPr>
        <w:t>реалистического</w:t>
      </w:r>
      <w:r>
        <w:rPr>
          <w:spacing w:val="-3"/>
          <w:sz w:val="24"/>
        </w:rPr>
        <w:t xml:space="preserve"> </w:t>
      </w:r>
      <w:r>
        <w:rPr>
          <w:spacing w:val="-2"/>
          <w:sz w:val="24"/>
        </w:rPr>
        <w:t>рисунка;</w:t>
      </w:r>
    </w:p>
    <w:p w14:paraId="5E2756B4" w14:textId="7EF888F8" w:rsidR="00F50CD0" w:rsidRDefault="00000000">
      <w:pPr>
        <w:pStyle w:val="a5"/>
        <w:numPr>
          <w:ilvl w:val="1"/>
          <w:numId w:val="42"/>
        </w:numPr>
        <w:tabs>
          <w:tab w:val="left" w:pos="850"/>
        </w:tabs>
        <w:spacing w:before="138" w:line="355" w:lineRule="auto"/>
        <w:ind w:right="667" w:firstLine="427"/>
        <w:rPr>
          <w:sz w:val="24"/>
        </w:rPr>
      </w:pPr>
      <w:r>
        <w:rPr>
          <w:sz w:val="24"/>
        </w:rPr>
        <w:t>обучение</w:t>
      </w:r>
      <w:r>
        <w:rPr>
          <w:spacing w:val="-3"/>
          <w:sz w:val="24"/>
        </w:rPr>
        <w:t xml:space="preserve"> </w:t>
      </w:r>
      <w:r>
        <w:rPr>
          <w:sz w:val="24"/>
        </w:rPr>
        <w:t>изобразительным</w:t>
      </w:r>
      <w:r>
        <w:rPr>
          <w:spacing w:val="-3"/>
          <w:sz w:val="24"/>
        </w:rPr>
        <w:t xml:space="preserve"> </w:t>
      </w:r>
      <w:r>
        <w:rPr>
          <w:sz w:val="24"/>
        </w:rPr>
        <w:t>техникам</w:t>
      </w:r>
      <w:r>
        <w:rPr>
          <w:spacing w:val="-3"/>
          <w:sz w:val="24"/>
        </w:rPr>
        <w:t xml:space="preserve"> </w:t>
      </w:r>
      <w:r>
        <w:rPr>
          <w:sz w:val="24"/>
        </w:rPr>
        <w:t>и</w:t>
      </w:r>
      <w:r>
        <w:rPr>
          <w:spacing w:val="-4"/>
          <w:sz w:val="24"/>
        </w:rPr>
        <w:t xml:space="preserve"> </w:t>
      </w:r>
      <w:r>
        <w:rPr>
          <w:sz w:val="24"/>
        </w:rPr>
        <w:t>приёмам</w:t>
      </w:r>
      <w:r>
        <w:rPr>
          <w:spacing w:val="-3"/>
          <w:sz w:val="24"/>
        </w:rPr>
        <w:t xml:space="preserve"> </w:t>
      </w:r>
      <w:r>
        <w:rPr>
          <w:sz w:val="24"/>
        </w:rPr>
        <w:t>с</w:t>
      </w:r>
      <w:r>
        <w:rPr>
          <w:spacing w:val="-3"/>
          <w:sz w:val="24"/>
        </w:rPr>
        <w:t xml:space="preserve"> </w:t>
      </w:r>
      <w:r>
        <w:rPr>
          <w:sz w:val="24"/>
        </w:rPr>
        <w:t>использованием</w:t>
      </w:r>
      <w:r>
        <w:rPr>
          <w:spacing w:val="-3"/>
          <w:sz w:val="24"/>
        </w:rPr>
        <w:t xml:space="preserve"> </w:t>
      </w:r>
      <w:r>
        <w:rPr>
          <w:sz w:val="24"/>
        </w:rPr>
        <w:t>различных</w:t>
      </w:r>
      <w:r>
        <w:rPr>
          <w:spacing w:val="-1"/>
          <w:sz w:val="24"/>
        </w:rPr>
        <w:t xml:space="preserve"> </w:t>
      </w:r>
      <w:r>
        <w:rPr>
          <w:sz w:val="24"/>
        </w:rPr>
        <w:t>мате риалов, инструментов и приспособлений, в</w:t>
      </w:r>
      <w:r>
        <w:rPr>
          <w:spacing w:val="-1"/>
          <w:sz w:val="24"/>
        </w:rPr>
        <w:t xml:space="preserve"> </w:t>
      </w:r>
      <w:r>
        <w:rPr>
          <w:sz w:val="24"/>
        </w:rPr>
        <w:t>том числе экспериментирование и работа в не традиционных техниках;</w:t>
      </w:r>
    </w:p>
    <w:p w14:paraId="263617FA" w14:textId="77777777" w:rsidR="00F50CD0" w:rsidRDefault="00000000">
      <w:pPr>
        <w:pStyle w:val="a5"/>
        <w:numPr>
          <w:ilvl w:val="1"/>
          <w:numId w:val="42"/>
        </w:numPr>
        <w:tabs>
          <w:tab w:val="left" w:pos="850"/>
        </w:tabs>
        <w:spacing w:before="6" w:line="350" w:lineRule="auto"/>
        <w:ind w:right="671" w:firstLine="427"/>
        <w:rPr>
          <w:sz w:val="24"/>
        </w:rPr>
      </w:pPr>
      <w:r>
        <w:rPr>
          <w:sz w:val="24"/>
        </w:rPr>
        <w:t xml:space="preserve">обучение разным видам изобразительной деятельности (рисованию, аппликации, </w:t>
      </w:r>
      <w:r>
        <w:rPr>
          <w:spacing w:val="-2"/>
          <w:sz w:val="24"/>
        </w:rPr>
        <w:t>лепке);</w:t>
      </w:r>
    </w:p>
    <w:p w14:paraId="04428A78" w14:textId="77777777" w:rsidR="00F50CD0" w:rsidRDefault="00000000">
      <w:pPr>
        <w:pStyle w:val="a5"/>
        <w:numPr>
          <w:ilvl w:val="1"/>
          <w:numId w:val="42"/>
        </w:numPr>
        <w:tabs>
          <w:tab w:val="left" w:pos="850"/>
        </w:tabs>
        <w:spacing w:before="13" w:line="350" w:lineRule="auto"/>
        <w:ind w:right="671" w:firstLine="427"/>
        <w:rPr>
          <w:sz w:val="24"/>
        </w:rPr>
      </w:pPr>
      <w:r>
        <w:rPr>
          <w:sz w:val="24"/>
        </w:rPr>
        <w:t>обучение правилам и законам композиции, цветоведения, построения орнамента, применяемых в разных видах изобразительной деятельности;</w:t>
      </w:r>
    </w:p>
    <w:p w14:paraId="07C6DD5D" w14:textId="77777777" w:rsidR="00F50CD0" w:rsidRDefault="00000000">
      <w:pPr>
        <w:pStyle w:val="a5"/>
        <w:numPr>
          <w:ilvl w:val="1"/>
          <w:numId w:val="42"/>
        </w:numPr>
        <w:tabs>
          <w:tab w:val="left" w:pos="850"/>
        </w:tabs>
        <w:spacing w:before="12" w:line="350" w:lineRule="auto"/>
        <w:ind w:right="671" w:firstLine="427"/>
        <w:rPr>
          <w:sz w:val="24"/>
        </w:rPr>
      </w:pPr>
      <w:r>
        <w:rPr>
          <w:sz w:val="24"/>
        </w:rPr>
        <w:t>формирование</w:t>
      </w:r>
      <w:r>
        <w:rPr>
          <w:spacing w:val="-5"/>
          <w:sz w:val="24"/>
        </w:rPr>
        <w:t xml:space="preserve"> </w:t>
      </w:r>
      <w:r>
        <w:rPr>
          <w:sz w:val="24"/>
        </w:rPr>
        <w:t>умения</w:t>
      </w:r>
      <w:r>
        <w:rPr>
          <w:spacing w:val="-7"/>
          <w:sz w:val="24"/>
        </w:rPr>
        <w:t xml:space="preserve"> </w:t>
      </w:r>
      <w:r>
        <w:rPr>
          <w:sz w:val="24"/>
        </w:rPr>
        <w:t>создавать</w:t>
      </w:r>
      <w:r>
        <w:rPr>
          <w:spacing w:val="-5"/>
          <w:sz w:val="24"/>
        </w:rPr>
        <w:t xml:space="preserve"> </w:t>
      </w:r>
      <w:r>
        <w:rPr>
          <w:sz w:val="24"/>
        </w:rPr>
        <w:t>простейшие</w:t>
      </w:r>
      <w:r>
        <w:rPr>
          <w:spacing w:val="-8"/>
          <w:sz w:val="24"/>
        </w:rPr>
        <w:t xml:space="preserve"> </w:t>
      </w:r>
      <w:r>
        <w:rPr>
          <w:sz w:val="24"/>
        </w:rPr>
        <w:t>художественные</w:t>
      </w:r>
      <w:r>
        <w:rPr>
          <w:spacing w:val="-8"/>
          <w:sz w:val="24"/>
        </w:rPr>
        <w:t xml:space="preserve"> </w:t>
      </w:r>
      <w:r>
        <w:rPr>
          <w:sz w:val="24"/>
        </w:rPr>
        <w:t>образы</w:t>
      </w:r>
      <w:r>
        <w:rPr>
          <w:spacing w:val="-4"/>
          <w:sz w:val="24"/>
        </w:rPr>
        <w:t xml:space="preserve"> </w:t>
      </w:r>
      <w:r>
        <w:rPr>
          <w:sz w:val="24"/>
        </w:rPr>
        <w:t>с</w:t>
      </w:r>
      <w:r>
        <w:rPr>
          <w:spacing w:val="-8"/>
          <w:sz w:val="24"/>
        </w:rPr>
        <w:t xml:space="preserve"> </w:t>
      </w:r>
      <w:r>
        <w:rPr>
          <w:sz w:val="24"/>
        </w:rPr>
        <w:t>натуры</w:t>
      </w:r>
      <w:r>
        <w:rPr>
          <w:spacing w:val="-5"/>
          <w:sz w:val="24"/>
        </w:rPr>
        <w:t xml:space="preserve"> </w:t>
      </w:r>
      <w:r>
        <w:rPr>
          <w:sz w:val="24"/>
        </w:rPr>
        <w:t>и</w:t>
      </w:r>
      <w:r>
        <w:rPr>
          <w:spacing w:val="-6"/>
          <w:sz w:val="24"/>
        </w:rPr>
        <w:t xml:space="preserve"> </w:t>
      </w:r>
      <w:r>
        <w:rPr>
          <w:sz w:val="24"/>
        </w:rPr>
        <w:t>по образцу, по памяти, представлению и воображению;</w:t>
      </w:r>
    </w:p>
    <w:p w14:paraId="7326DC00" w14:textId="77777777" w:rsidR="00F50CD0" w:rsidRDefault="00000000">
      <w:pPr>
        <w:pStyle w:val="a5"/>
        <w:numPr>
          <w:ilvl w:val="1"/>
          <w:numId w:val="42"/>
        </w:numPr>
        <w:tabs>
          <w:tab w:val="left" w:pos="850"/>
        </w:tabs>
        <w:spacing w:before="16"/>
        <w:ind w:left="850"/>
        <w:rPr>
          <w:sz w:val="24"/>
        </w:rPr>
      </w:pPr>
      <w:r>
        <w:rPr>
          <w:sz w:val="24"/>
        </w:rPr>
        <w:t>развитие</w:t>
      </w:r>
      <w:r>
        <w:rPr>
          <w:spacing w:val="-5"/>
          <w:sz w:val="24"/>
        </w:rPr>
        <w:t xml:space="preserve"> </w:t>
      </w:r>
      <w:r>
        <w:rPr>
          <w:sz w:val="24"/>
        </w:rPr>
        <w:t>умения</w:t>
      </w:r>
      <w:r>
        <w:rPr>
          <w:spacing w:val="-3"/>
          <w:sz w:val="24"/>
        </w:rPr>
        <w:t xml:space="preserve"> </w:t>
      </w:r>
      <w:r>
        <w:rPr>
          <w:sz w:val="24"/>
        </w:rPr>
        <w:t>выполнять</w:t>
      </w:r>
      <w:r>
        <w:rPr>
          <w:spacing w:val="-2"/>
          <w:sz w:val="24"/>
        </w:rPr>
        <w:t xml:space="preserve"> </w:t>
      </w:r>
      <w:r>
        <w:rPr>
          <w:sz w:val="24"/>
        </w:rPr>
        <w:t>тематические</w:t>
      </w:r>
      <w:r>
        <w:rPr>
          <w:spacing w:val="-4"/>
          <w:sz w:val="24"/>
        </w:rPr>
        <w:t xml:space="preserve"> </w:t>
      </w:r>
      <w:r>
        <w:rPr>
          <w:sz w:val="24"/>
        </w:rPr>
        <w:t>и</w:t>
      </w:r>
      <w:r>
        <w:rPr>
          <w:spacing w:val="-3"/>
          <w:sz w:val="24"/>
        </w:rPr>
        <w:t xml:space="preserve"> </w:t>
      </w:r>
      <w:r>
        <w:rPr>
          <w:sz w:val="24"/>
        </w:rPr>
        <w:t>декоративные</w:t>
      </w:r>
      <w:r>
        <w:rPr>
          <w:spacing w:val="-4"/>
          <w:sz w:val="24"/>
        </w:rPr>
        <w:t xml:space="preserve"> </w:t>
      </w:r>
      <w:r>
        <w:rPr>
          <w:spacing w:val="-2"/>
          <w:sz w:val="24"/>
        </w:rPr>
        <w:t>композиции;</w:t>
      </w:r>
    </w:p>
    <w:p w14:paraId="34D2D414" w14:textId="1FAB7CF2" w:rsidR="00F50CD0" w:rsidRDefault="00000000">
      <w:pPr>
        <w:pStyle w:val="a5"/>
        <w:numPr>
          <w:ilvl w:val="1"/>
          <w:numId w:val="42"/>
        </w:numPr>
        <w:tabs>
          <w:tab w:val="left" w:pos="850"/>
        </w:tabs>
        <w:spacing w:before="135" w:line="355" w:lineRule="auto"/>
        <w:ind w:right="663" w:firstLine="427"/>
        <w:rPr>
          <w:sz w:val="24"/>
        </w:rPr>
      </w:pPr>
      <w:r>
        <w:rPr>
          <w:sz w:val="24"/>
        </w:rPr>
        <w:t>воспитание</w:t>
      </w:r>
      <w:r>
        <w:rPr>
          <w:spacing w:val="-13"/>
          <w:sz w:val="24"/>
        </w:rPr>
        <w:t xml:space="preserve"> </w:t>
      </w:r>
      <w:r>
        <w:rPr>
          <w:sz w:val="24"/>
        </w:rPr>
        <w:t>у</w:t>
      </w:r>
      <w:r>
        <w:rPr>
          <w:spacing w:val="-15"/>
          <w:sz w:val="24"/>
        </w:rPr>
        <w:t xml:space="preserve"> </w:t>
      </w:r>
      <w:r>
        <w:rPr>
          <w:sz w:val="24"/>
        </w:rPr>
        <w:t>обучающихся</w:t>
      </w:r>
      <w:r>
        <w:rPr>
          <w:spacing w:val="-9"/>
          <w:sz w:val="24"/>
        </w:rPr>
        <w:t xml:space="preserve"> </w:t>
      </w:r>
      <w:r>
        <w:rPr>
          <w:sz w:val="24"/>
        </w:rPr>
        <w:t>умения</w:t>
      </w:r>
      <w:r>
        <w:rPr>
          <w:spacing w:val="-12"/>
          <w:sz w:val="24"/>
        </w:rPr>
        <w:t xml:space="preserve"> </w:t>
      </w:r>
      <w:r>
        <w:rPr>
          <w:sz w:val="24"/>
        </w:rPr>
        <w:t>согласованно</w:t>
      </w:r>
      <w:r>
        <w:rPr>
          <w:spacing w:val="-12"/>
          <w:sz w:val="24"/>
        </w:rPr>
        <w:t xml:space="preserve"> </w:t>
      </w:r>
      <w:r>
        <w:rPr>
          <w:sz w:val="24"/>
        </w:rPr>
        <w:t>и</w:t>
      </w:r>
      <w:r>
        <w:rPr>
          <w:spacing w:val="-11"/>
          <w:sz w:val="24"/>
        </w:rPr>
        <w:t xml:space="preserve"> </w:t>
      </w:r>
      <w:r>
        <w:rPr>
          <w:sz w:val="24"/>
        </w:rPr>
        <w:t>продуктивно</w:t>
      </w:r>
      <w:r>
        <w:rPr>
          <w:spacing w:val="-12"/>
          <w:sz w:val="24"/>
        </w:rPr>
        <w:t xml:space="preserve"> </w:t>
      </w:r>
      <w:r>
        <w:rPr>
          <w:sz w:val="24"/>
        </w:rPr>
        <w:t>работать</w:t>
      </w:r>
      <w:r>
        <w:rPr>
          <w:spacing w:val="-10"/>
          <w:sz w:val="24"/>
        </w:rPr>
        <w:t xml:space="preserve"> </w:t>
      </w:r>
      <w:r>
        <w:rPr>
          <w:sz w:val="24"/>
        </w:rPr>
        <w:t>в</w:t>
      </w:r>
      <w:r>
        <w:rPr>
          <w:spacing w:val="-5"/>
          <w:sz w:val="24"/>
        </w:rPr>
        <w:t xml:space="preserve"> </w:t>
      </w:r>
      <w:r>
        <w:rPr>
          <w:sz w:val="24"/>
        </w:rPr>
        <w:t>группах, выполняя</w:t>
      </w:r>
      <w:r>
        <w:rPr>
          <w:spacing w:val="-11"/>
          <w:sz w:val="24"/>
        </w:rPr>
        <w:t xml:space="preserve"> </w:t>
      </w:r>
      <w:r>
        <w:rPr>
          <w:sz w:val="24"/>
        </w:rPr>
        <w:t>определенный</w:t>
      </w:r>
      <w:r>
        <w:rPr>
          <w:spacing w:val="-10"/>
          <w:sz w:val="24"/>
        </w:rPr>
        <w:t xml:space="preserve"> </w:t>
      </w:r>
      <w:r>
        <w:rPr>
          <w:sz w:val="24"/>
        </w:rPr>
        <w:t>этап</w:t>
      </w:r>
      <w:r>
        <w:rPr>
          <w:spacing w:val="-10"/>
          <w:sz w:val="24"/>
        </w:rPr>
        <w:t xml:space="preserve"> </w:t>
      </w:r>
      <w:r>
        <w:rPr>
          <w:sz w:val="24"/>
        </w:rPr>
        <w:t>работы</w:t>
      </w:r>
      <w:r>
        <w:rPr>
          <w:spacing w:val="-11"/>
          <w:sz w:val="24"/>
        </w:rPr>
        <w:t xml:space="preserve"> </w:t>
      </w:r>
      <w:r>
        <w:rPr>
          <w:sz w:val="24"/>
        </w:rPr>
        <w:t>для</w:t>
      </w:r>
      <w:r>
        <w:rPr>
          <w:spacing w:val="-10"/>
          <w:sz w:val="24"/>
        </w:rPr>
        <w:t xml:space="preserve"> </w:t>
      </w:r>
      <w:r>
        <w:rPr>
          <w:sz w:val="24"/>
        </w:rPr>
        <w:t>получения</w:t>
      </w:r>
      <w:r>
        <w:rPr>
          <w:spacing w:val="-11"/>
          <w:sz w:val="24"/>
        </w:rPr>
        <w:t xml:space="preserve"> </w:t>
      </w:r>
      <w:r>
        <w:rPr>
          <w:sz w:val="24"/>
        </w:rPr>
        <w:t>результата</w:t>
      </w:r>
      <w:r>
        <w:rPr>
          <w:spacing w:val="-11"/>
          <w:sz w:val="24"/>
        </w:rPr>
        <w:t xml:space="preserve"> </w:t>
      </w:r>
      <w:r>
        <w:rPr>
          <w:sz w:val="24"/>
        </w:rPr>
        <w:t>общей</w:t>
      </w:r>
      <w:r>
        <w:rPr>
          <w:spacing w:val="-10"/>
          <w:sz w:val="24"/>
        </w:rPr>
        <w:t xml:space="preserve"> </w:t>
      </w:r>
      <w:r>
        <w:rPr>
          <w:sz w:val="24"/>
        </w:rPr>
        <w:t>изобразительной</w:t>
      </w:r>
      <w:r>
        <w:rPr>
          <w:spacing w:val="-10"/>
          <w:sz w:val="24"/>
        </w:rPr>
        <w:t xml:space="preserve"> </w:t>
      </w:r>
      <w:r>
        <w:rPr>
          <w:sz w:val="24"/>
        </w:rPr>
        <w:t>де ятельности ("коллективное рисование", "коллективная аппликация").</w:t>
      </w:r>
    </w:p>
    <w:p w14:paraId="171EC248" w14:textId="10E5044B" w:rsidR="00F50CD0" w:rsidRDefault="00000000">
      <w:pPr>
        <w:pStyle w:val="a3"/>
        <w:spacing w:before="6" w:line="360" w:lineRule="auto"/>
        <w:ind w:right="674"/>
      </w:pPr>
      <w:r>
        <w:t>Коррекция недостатков психического и физического развития обучающихся на уро ках изобразительного искусства заключается в следующем:</w:t>
      </w:r>
    </w:p>
    <w:p w14:paraId="121014C8" w14:textId="77777777" w:rsidR="00F50CD0" w:rsidRDefault="00000000">
      <w:pPr>
        <w:pStyle w:val="a5"/>
        <w:numPr>
          <w:ilvl w:val="1"/>
          <w:numId w:val="42"/>
        </w:numPr>
        <w:tabs>
          <w:tab w:val="left" w:pos="850"/>
        </w:tabs>
        <w:spacing w:before="3" w:line="350" w:lineRule="auto"/>
        <w:ind w:right="663" w:firstLine="427"/>
        <w:rPr>
          <w:sz w:val="24"/>
        </w:rPr>
      </w:pPr>
      <w:r>
        <w:rPr>
          <w:sz w:val="24"/>
        </w:rPr>
        <w:t>коррекции познавательной деятельности обучающихся путем систематического и целенаправленного</w:t>
      </w:r>
      <w:r>
        <w:rPr>
          <w:spacing w:val="80"/>
          <w:sz w:val="24"/>
        </w:rPr>
        <w:t xml:space="preserve"> </w:t>
      </w:r>
      <w:r>
        <w:rPr>
          <w:sz w:val="24"/>
        </w:rPr>
        <w:t>воспитания</w:t>
      </w:r>
      <w:r>
        <w:rPr>
          <w:spacing w:val="80"/>
          <w:sz w:val="24"/>
        </w:rPr>
        <w:t xml:space="preserve"> </w:t>
      </w:r>
      <w:r>
        <w:rPr>
          <w:sz w:val="24"/>
        </w:rPr>
        <w:t>и</w:t>
      </w:r>
      <w:r>
        <w:rPr>
          <w:spacing w:val="80"/>
          <w:sz w:val="24"/>
        </w:rPr>
        <w:t xml:space="preserve"> </w:t>
      </w:r>
      <w:r>
        <w:rPr>
          <w:sz w:val="24"/>
        </w:rPr>
        <w:t>совершенствования</w:t>
      </w:r>
      <w:r>
        <w:rPr>
          <w:spacing w:val="80"/>
          <w:sz w:val="24"/>
        </w:rPr>
        <w:t xml:space="preserve"> </w:t>
      </w:r>
      <w:r>
        <w:rPr>
          <w:sz w:val="24"/>
        </w:rPr>
        <w:t>у</w:t>
      </w:r>
      <w:r>
        <w:rPr>
          <w:spacing w:val="80"/>
          <w:sz w:val="24"/>
        </w:rPr>
        <w:t xml:space="preserve"> </w:t>
      </w:r>
      <w:r>
        <w:rPr>
          <w:sz w:val="24"/>
        </w:rPr>
        <w:t>них</w:t>
      </w:r>
      <w:r>
        <w:rPr>
          <w:spacing w:val="80"/>
          <w:sz w:val="24"/>
        </w:rPr>
        <w:t xml:space="preserve"> </w:t>
      </w:r>
      <w:r>
        <w:rPr>
          <w:sz w:val="24"/>
        </w:rPr>
        <w:t>правильного</w:t>
      </w:r>
      <w:r>
        <w:rPr>
          <w:spacing w:val="80"/>
          <w:sz w:val="24"/>
        </w:rPr>
        <w:t xml:space="preserve"> </w:t>
      </w:r>
      <w:r>
        <w:rPr>
          <w:sz w:val="24"/>
        </w:rPr>
        <w:t>восприятия</w:t>
      </w:r>
    </w:p>
    <w:p w14:paraId="0DFA0138"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4B0D7C89" w14:textId="3CE26373" w:rsidR="00F50CD0" w:rsidRDefault="00000000">
      <w:pPr>
        <w:pStyle w:val="a3"/>
        <w:spacing w:before="68" w:line="360" w:lineRule="auto"/>
        <w:ind w:right="666" w:firstLine="0"/>
      </w:pPr>
      <w:r>
        <w:lastRenderedPageBreak/>
        <w:t>формы,</w:t>
      </w:r>
      <w:r>
        <w:rPr>
          <w:spacing w:val="-2"/>
        </w:rPr>
        <w:t xml:space="preserve"> </w:t>
      </w:r>
      <w:r>
        <w:t>строения,</w:t>
      </w:r>
      <w:r>
        <w:rPr>
          <w:spacing w:val="-1"/>
        </w:rPr>
        <w:t xml:space="preserve"> </w:t>
      </w:r>
      <w:r>
        <w:t>величины,</w:t>
      </w:r>
      <w:r>
        <w:rPr>
          <w:spacing w:val="-2"/>
        </w:rPr>
        <w:t xml:space="preserve"> </w:t>
      </w:r>
      <w:r>
        <w:t>цвета</w:t>
      </w:r>
      <w:r>
        <w:rPr>
          <w:spacing w:val="-2"/>
        </w:rPr>
        <w:t xml:space="preserve"> </w:t>
      </w:r>
      <w:r>
        <w:t>предметов,</w:t>
      </w:r>
      <w:r>
        <w:rPr>
          <w:spacing w:val="-1"/>
        </w:rPr>
        <w:t xml:space="preserve"> </w:t>
      </w:r>
      <w:r>
        <w:t>их</w:t>
      </w:r>
      <w:r>
        <w:rPr>
          <w:spacing w:val="-1"/>
        </w:rPr>
        <w:t xml:space="preserve"> </w:t>
      </w:r>
      <w:r>
        <w:t>положения</w:t>
      </w:r>
      <w:r>
        <w:rPr>
          <w:spacing w:val="-1"/>
        </w:rPr>
        <w:t xml:space="preserve"> </w:t>
      </w:r>
      <w:r>
        <w:t>в</w:t>
      </w:r>
      <w:r>
        <w:rPr>
          <w:spacing w:val="-4"/>
        </w:rPr>
        <w:t xml:space="preserve"> </w:t>
      </w:r>
      <w:r>
        <w:t>пространстве, умения</w:t>
      </w:r>
      <w:r>
        <w:rPr>
          <w:spacing w:val="-1"/>
        </w:rPr>
        <w:t xml:space="preserve"> </w:t>
      </w:r>
      <w:r>
        <w:t>нахо дить</w:t>
      </w:r>
      <w:r>
        <w:rPr>
          <w:spacing w:val="-1"/>
        </w:rPr>
        <w:t xml:space="preserve"> </w:t>
      </w:r>
      <w:r>
        <w:t>в</w:t>
      </w:r>
      <w:r>
        <w:rPr>
          <w:spacing w:val="-5"/>
        </w:rPr>
        <w:t xml:space="preserve"> </w:t>
      </w:r>
      <w:r>
        <w:t>изображаемом</w:t>
      </w:r>
      <w:r>
        <w:rPr>
          <w:spacing w:val="-3"/>
        </w:rPr>
        <w:t xml:space="preserve"> </w:t>
      </w:r>
      <w:r>
        <w:t>объекте</w:t>
      </w:r>
      <w:r>
        <w:rPr>
          <w:spacing w:val="-3"/>
        </w:rPr>
        <w:t xml:space="preserve"> </w:t>
      </w:r>
      <w:r>
        <w:t>существенные</w:t>
      </w:r>
      <w:r>
        <w:rPr>
          <w:spacing w:val="-4"/>
        </w:rPr>
        <w:t xml:space="preserve"> </w:t>
      </w:r>
      <w:r>
        <w:t>признаки, устанавливать</w:t>
      </w:r>
      <w:r>
        <w:rPr>
          <w:spacing w:val="-1"/>
        </w:rPr>
        <w:t xml:space="preserve"> </w:t>
      </w:r>
      <w:r>
        <w:t>сходство</w:t>
      </w:r>
      <w:r>
        <w:rPr>
          <w:spacing w:val="-2"/>
        </w:rPr>
        <w:t xml:space="preserve"> </w:t>
      </w:r>
      <w:r>
        <w:t>и</w:t>
      </w:r>
      <w:r>
        <w:rPr>
          <w:spacing w:val="-1"/>
        </w:rPr>
        <w:t xml:space="preserve"> </w:t>
      </w:r>
      <w:r>
        <w:t>различие между предметами;</w:t>
      </w:r>
    </w:p>
    <w:p w14:paraId="5F6F80A4" w14:textId="384C2EFD" w:rsidR="00F50CD0" w:rsidRDefault="00000000">
      <w:pPr>
        <w:pStyle w:val="a5"/>
        <w:numPr>
          <w:ilvl w:val="1"/>
          <w:numId w:val="42"/>
        </w:numPr>
        <w:tabs>
          <w:tab w:val="left" w:pos="850"/>
        </w:tabs>
        <w:spacing w:before="4" w:line="355" w:lineRule="auto"/>
        <w:ind w:right="668" w:firstLine="427"/>
        <w:rPr>
          <w:sz w:val="24"/>
        </w:rPr>
      </w:pPr>
      <w:r>
        <w:rPr>
          <w:sz w:val="24"/>
        </w:rPr>
        <w:t>развитии аналитических способностей, умений сравнивать, обобщать; формирова ние умения ориентироваться в задании, планировать художественные работы, последова тельно выполнять рисунок, аппликацию, лепку предмета; контролировать свои действия;</w:t>
      </w:r>
    </w:p>
    <w:p w14:paraId="53A6EA7E" w14:textId="46A0AB76" w:rsidR="00F50CD0" w:rsidRDefault="00000000">
      <w:pPr>
        <w:pStyle w:val="a5"/>
        <w:numPr>
          <w:ilvl w:val="1"/>
          <w:numId w:val="42"/>
        </w:numPr>
        <w:tabs>
          <w:tab w:val="left" w:pos="850"/>
        </w:tabs>
        <w:spacing w:before="8" w:line="355" w:lineRule="auto"/>
        <w:ind w:right="662" w:firstLine="427"/>
        <w:rPr>
          <w:sz w:val="24"/>
        </w:rPr>
      </w:pPr>
      <w:r>
        <w:rPr>
          <w:sz w:val="24"/>
        </w:rPr>
        <w:t>коррекции ручной моторики; улучшения зрительнодвигательной координации пу 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57ED896" w14:textId="77777777" w:rsidR="00F50CD0" w:rsidRDefault="00000000">
      <w:pPr>
        <w:pStyle w:val="a5"/>
        <w:numPr>
          <w:ilvl w:val="1"/>
          <w:numId w:val="42"/>
        </w:numPr>
        <w:tabs>
          <w:tab w:val="left" w:pos="850"/>
        </w:tabs>
        <w:spacing w:before="6" w:line="350" w:lineRule="auto"/>
        <w:ind w:right="673" w:firstLine="427"/>
        <w:rPr>
          <w:sz w:val="24"/>
        </w:rPr>
      </w:pPr>
      <w:r>
        <w:rPr>
          <w:sz w:val="24"/>
        </w:rPr>
        <w:t>развитии зрительной памяти, внимания, наблюдательности, образного мышления, представления и воображения.</w:t>
      </w:r>
    </w:p>
    <w:p w14:paraId="2E47D327" w14:textId="1CDE9EDE" w:rsidR="00F50CD0" w:rsidRDefault="00000000">
      <w:pPr>
        <w:pStyle w:val="a3"/>
        <w:spacing w:before="11" w:line="360" w:lineRule="auto"/>
        <w:ind w:right="667"/>
      </w:pPr>
      <w:r>
        <w:t>Содержание программы отражено в пяти разделах: "Подготовительный период обу 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47C3EC9" w14:textId="77777777" w:rsidR="00F50CD0" w:rsidRDefault="00000000">
      <w:pPr>
        <w:pStyle w:val="a3"/>
        <w:spacing w:before="2"/>
        <w:ind w:left="708" w:firstLine="0"/>
      </w:pPr>
      <w:r>
        <w:t>Программой</w:t>
      </w:r>
      <w:r>
        <w:rPr>
          <w:spacing w:val="-8"/>
        </w:rPr>
        <w:t xml:space="preserve"> </w:t>
      </w:r>
      <w:r>
        <w:t>предусматриваются</w:t>
      </w:r>
      <w:r>
        <w:rPr>
          <w:spacing w:val="-5"/>
        </w:rPr>
        <w:t xml:space="preserve"> </w:t>
      </w:r>
      <w:r>
        <w:t>следующие</w:t>
      </w:r>
      <w:r>
        <w:rPr>
          <w:spacing w:val="-5"/>
        </w:rPr>
        <w:t xml:space="preserve"> </w:t>
      </w:r>
      <w:r>
        <w:t>виды</w:t>
      </w:r>
      <w:r>
        <w:rPr>
          <w:spacing w:val="-5"/>
        </w:rPr>
        <w:t xml:space="preserve"> </w:t>
      </w:r>
      <w:r>
        <w:rPr>
          <w:spacing w:val="-2"/>
        </w:rPr>
        <w:t>работы:</w:t>
      </w:r>
    </w:p>
    <w:p w14:paraId="7D8160A9" w14:textId="77777777" w:rsidR="00F50CD0" w:rsidRDefault="00000000">
      <w:pPr>
        <w:pStyle w:val="a5"/>
        <w:numPr>
          <w:ilvl w:val="1"/>
          <w:numId w:val="42"/>
        </w:numPr>
        <w:tabs>
          <w:tab w:val="left" w:pos="850"/>
        </w:tabs>
        <w:spacing w:before="138" w:line="355" w:lineRule="auto"/>
        <w:ind w:right="672" w:firstLine="427"/>
        <w:rPr>
          <w:sz w:val="24"/>
        </w:rPr>
      </w:pPr>
      <w:r>
        <w:rPr>
          <w:sz w:val="24"/>
        </w:rP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sz w:val="24"/>
        </w:rPr>
        <w:t>рисование;</w:t>
      </w:r>
    </w:p>
    <w:p w14:paraId="676623B6" w14:textId="77777777" w:rsidR="00F50CD0" w:rsidRDefault="00000000">
      <w:pPr>
        <w:pStyle w:val="a5"/>
        <w:numPr>
          <w:ilvl w:val="1"/>
          <w:numId w:val="42"/>
        </w:numPr>
        <w:tabs>
          <w:tab w:val="left" w:pos="850"/>
        </w:tabs>
        <w:spacing w:before="8" w:line="350" w:lineRule="auto"/>
        <w:ind w:right="670" w:firstLine="427"/>
        <w:rPr>
          <w:sz w:val="24"/>
        </w:rPr>
      </w:pPr>
      <w:r>
        <w:rPr>
          <w:sz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5474E1BF" w14:textId="23816BB0" w:rsidR="00F50CD0" w:rsidRDefault="00000000">
      <w:pPr>
        <w:pStyle w:val="a5"/>
        <w:numPr>
          <w:ilvl w:val="1"/>
          <w:numId w:val="42"/>
        </w:numPr>
        <w:tabs>
          <w:tab w:val="left" w:pos="850"/>
        </w:tabs>
        <w:spacing w:before="13" w:line="357" w:lineRule="auto"/>
        <w:ind w:right="668" w:firstLine="427"/>
        <w:rPr>
          <w:sz w:val="24"/>
        </w:rPr>
      </w:pPr>
      <w:r>
        <w:rPr>
          <w:sz w:val="24"/>
        </w:rPr>
        <w:t>выполнение плоскостной и полуобъемной аппликаций (без фиксации деталей на изобразительной</w:t>
      </w:r>
      <w:r>
        <w:rPr>
          <w:spacing w:val="-8"/>
          <w:sz w:val="24"/>
        </w:rPr>
        <w:t xml:space="preserve"> </w:t>
      </w:r>
      <w:r>
        <w:rPr>
          <w:sz w:val="24"/>
        </w:rPr>
        <w:t>поверхности</w:t>
      </w:r>
      <w:r>
        <w:rPr>
          <w:spacing w:val="-8"/>
          <w:sz w:val="24"/>
        </w:rPr>
        <w:t xml:space="preserve"> </w:t>
      </w:r>
      <w:r>
        <w:rPr>
          <w:sz w:val="24"/>
        </w:rPr>
        <w:t>("подвижная</w:t>
      </w:r>
      <w:r>
        <w:rPr>
          <w:spacing w:val="-9"/>
          <w:sz w:val="24"/>
        </w:rPr>
        <w:t xml:space="preserve"> </w:t>
      </w:r>
      <w:r>
        <w:rPr>
          <w:sz w:val="24"/>
        </w:rPr>
        <w:t>аппликация")</w:t>
      </w:r>
      <w:r>
        <w:rPr>
          <w:spacing w:val="-10"/>
          <w:sz w:val="24"/>
        </w:rPr>
        <w:t xml:space="preserve"> </w:t>
      </w:r>
      <w:r>
        <w:rPr>
          <w:sz w:val="24"/>
        </w:rPr>
        <w:t>и</w:t>
      </w:r>
      <w:r>
        <w:rPr>
          <w:spacing w:val="-8"/>
          <w:sz w:val="24"/>
        </w:rPr>
        <w:t xml:space="preserve"> </w:t>
      </w:r>
      <w:r>
        <w:rPr>
          <w:sz w:val="24"/>
        </w:rPr>
        <w:t>с</w:t>
      </w:r>
      <w:r>
        <w:rPr>
          <w:spacing w:val="-10"/>
          <w:sz w:val="24"/>
        </w:rPr>
        <w:t xml:space="preserve"> </w:t>
      </w:r>
      <w:r>
        <w:rPr>
          <w:sz w:val="24"/>
        </w:rPr>
        <w:t>фиксацией</w:t>
      </w:r>
      <w:r>
        <w:rPr>
          <w:spacing w:val="-8"/>
          <w:sz w:val="24"/>
        </w:rPr>
        <w:t xml:space="preserve"> </w:t>
      </w:r>
      <w:r>
        <w:rPr>
          <w:sz w:val="24"/>
        </w:rPr>
        <w:t>деталей</w:t>
      </w:r>
      <w:r>
        <w:rPr>
          <w:spacing w:val="-8"/>
          <w:sz w:val="24"/>
        </w:rPr>
        <w:t xml:space="preserve"> </w:t>
      </w:r>
      <w:r>
        <w:rPr>
          <w:sz w:val="24"/>
        </w:rPr>
        <w:t>на</w:t>
      </w:r>
      <w:r>
        <w:rPr>
          <w:spacing w:val="-10"/>
          <w:sz w:val="24"/>
        </w:rPr>
        <w:t xml:space="preserve"> </w:t>
      </w:r>
      <w:r>
        <w:rPr>
          <w:sz w:val="24"/>
        </w:rPr>
        <w:t>изобра зительной</w:t>
      </w:r>
      <w:r>
        <w:rPr>
          <w:spacing w:val="-5"/>
          <w:sz w:val="24"/>
        </w:rPr>
        <w:t xml:space="preserve"> </w:t>
      </w:r>
      <w:r>
        <w:rPr>
          <w:sz w:val="24"/>
        </w:rPr>
        <w:t>плоскости</w:t>
      </w:r>
      <w:r>
        <w:rPr>
          <w:spacing w:val="-2"/>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пластилина</w:t>
      </w:r>
      <w:r>
        <w:rPr>
          <w:spacing w:val="-4"/>
          <w:sz w:val="24"/>
        </w:rPr>
        <w:t xml:space="preserve"> </w:t>
      </w:r>
      <w:r>
        <w:rPr>
          <w:sz w:val="24"/>
        </w:rPr>
        <w:t>и</w:t>
      </w:r>
      <w:r>
        <w:rPr>
          <w:spacing w:val="-5"/>
          <w:sz w:val="24"/>
        </w:rPr>
        <w:t xml:space="preserve"> </w:t>
      </w:r>
      <w:r>
        <w:rPr>
          <w:sz w:val="24"/>
        </w:rPr>
        <w:t>клея)</w:t>
      </w:r>
      <w:r>
        <w:rPr>
          <w:spacing w:val="-4"/>
          <w:sz w:val="24"/>
        </w:rPr>
        <w:t xml:space="preserve"> </w:t>
      </w:r>
      <w:r>
        <w:rPr>
          <w:sz w:val="24"/>
        </w:rPr>
        <w:t>с</w:t>
      </w:r>
      <w:r>
        <w:rPr>
          <w:spacing w:val="-4"/>
          <w:sz w:val="24"/>
        </w:rPr>
        <w:t xml:space="preserve"> </w:t>
      </w:r>
      <w:r>
        <w:rPr>
          <w:sz w:val="24"/>
        </w:rPr>
        <w:t>натуры,</w:t>
      </w:r>
      <w:r>
        <w:rPr>
          <w:spacing w:val="-3"/>
          <w:sz w:val="24"/>
        </w:rPr>
        <w:t xml:space="preserve"> </w:t>
      </w:r>
      <w:r>
        <w:rPr>
          <w:sz w:val="24"/>
        </w:rPr>
        <w:t>по</w:t>
      </w:r>
      <w:r>
        <w:rPr>
          <w:spacing w:val="-3"/>
          <w:sz w:val="24"/>
        </w:rPr>
        <w:t xml:space="preserve"> </w:t>
      </w:r>
      <w:r>
        <w:rPr>
          <w:sz w:val="24"/>
        </w:rPr>
        <w:t>образцу,</w:t>
      </w:r>
      <w:r>
        <w:rPr>
          <w:spacing w:val="-1"/>
          <w:sz w:val="24"/>
        </w:rPr>
        <w:t xml:space="preserve"> </w:t>
      </w:r>
      <w:r>
        <w:rPr>
          <w:sz w:val="24"/>
        </w:rPr>
        <w:t>представлению, воображению, выполнение предметной, сюжетной и декоративной аппликации;</w:t>
      </w:r>
    </w:p>
    <w:p w14:paraId="2305340E" w14:textId="7A743BD8" w:rsidR="00F50CD0" w:rsidRDefault="00000000">
      <w:pPr>
        <w:pStyle w:val="a5"/>
        <w:numPr>
          <w:ilvl w:val="1"/>
          <w:numId w:val="42"/>
        </w:numPr>
        <w:tabs>
          <w:tab w:val="left" w:pos="850"/>
        </w:tabs>
        <w:spacing w:before="2" w:line="355" w:lineRule="auto"/>
        <w:ind w:right="665" w:firstLine="427"/>
        <w:rPr>
          <w:sz w:val="24"/>
        </w:rPr>
      </w:pPr>
      <w:r>
        <w:rPr>
          <w:sz w:val="24"/>
        </w:rPr>
        <w:t>проведение беседы о содержании рассматриваемых репродукций с картины худож ников,</w:t>
      </w:r>
      <w:r>
        <w:rPr>
          <w:spacing w:val="-3"/>
          <w:sz w:val="24"/>
        </w:rPr>
        <w:t xml:space="preserve"> </w:t>
      </w:r>
      <w:r>
        <w:rPr>
          <w:sz w:val="24"/>
        </w:rPr>
        <w:t>книжной</w:t>
      </w:r>
      <w:r>
        <w:rPr>
          <w:spacing w:val="-1"/>
          <w:sz w:val="24"/>
        </w:rPr>
        <w:t xml:space="preserve"> </w:t>
      </w:r>
      <w:r>
        <w:rPr>
          <w:sz w:val="24"/>
        </w:rPr>
        <w:t>иллюстрации,</w:t>
      </w:r>
      <w:r>
        <w:rPr>
          <w:spacing w:val="-2"/>
          <w:sz w:val="24"/>
        </w:rPr>
        <w:t xml:space="preserve"> </w:t>
      </w:r>
      <w:r>
        <w:rPr>
          <w:sz w:val="24"/>
        </w:rPr>
        <w:t>картинки,</w:t>
      </w:r>
      <w:r>
        <w:rPr>
          <w:spacing w:val="-2"/>
          <w:sz w:val="24"/>
        </w:rPr>
        <w:t xml:space="preserve"> </w:t>
      </w:r>
      <w:r>
        <w:rPr>
          <w:sz w:val="24"/>
        </w:rPr>
        <w:t>произведения</w:t>
      </w:r>
      <w:r>
        <w:rPr>
          <w:spacing w:val="-2"/>
          <w:sz w:val="24"/>
        </w:rPr>
        <w:t xml:space="preserve"> </w:t>
      </w:r>
      <w:r>
        <w:rPr>
          <w:sz w:val="24"/>
        </w:rPr>
        <w:t>народного</w:t>
      </w:r>
      <w:r>
        <w:rPr>
          <w:spacing w:val="-2"/>
          <w:sz w:val="24"/>
        </w:rPr>
        <w:t xml:space="preserve"> </w:t>
      </w:r>
      <w:r>
        <w:rPr>
          <w:sz w:val="24"/>
        </w:rPr>
        <w:t>и</w:t>
      </w:r>
      <w:r>
        <w:rPr>
          <w:spacing w:val="-1"/>
          <w:sz w:val="24"/>
        </w:rPr>
        <w:t xml:space="preserve"> </w:t>
      </w:r>
      <w:r>
        <w:rPr>
          <w:sz w:val="24"/>
        </w:rPr>
        <w:t>декоративно</w:t>
      </w:r>
      <w:r w:rsidR="007A09AD">
        <w:rPr>
          <w:sz w:val="24"/>
        </w:rPr>
        <w:t>-</w:t>
      </w:r>
      <w:r>
        <w:rPr>
          <w:sz w:val="24"/>
        </w:rPr>
        <w:t>приклад ного искусства.</w:t>
      </w:r>
    </w:p>
    <w:p w14:paraId="19AAC47F" w14:textId="77777777" w:rsidR="00F50CD0" w:rsidRDefault="00000000">
      <w:pPr>
        <w:pStyle w:val="a3"/>
        <w:spacing w:before="6"/>
        <w:ind w:left="708" w:firstLine="0"/>
      </w:pPr>
      <w:r>
        <w:t>Подготовительный</w:t>
      </w:r>
      <w:r>
        <w:rPr>
          <w:spacing w:val="-8"/>
        </w:rPr>
        <w:t xml:space="preserve"> </w:t>
      </w:r>
      <w:r>
        <w:t>период</w:t>
      </w:r>
      <w:r>
        <w:rPr>
          <w:spacing w:val="-7"/>
        </w:rPr>
        <w:t xml:space="preserve"> </w:t>
      </w:r>
      <w:r>
        <w:rPr>
          <w:spacing w:val="-2"/>
        </w:rPr>
        <w:t>обучения.</w:t>
      </w:r>
    </w:p>
    <w:p w14:paraId="4740F395" w14:textId="2D894C9D" w:rsidR="00F50CD0" w:rsidRDefault="00000000">
      <w:pPr>
        <w:pStyle w:val="a3"/>
        <w:spacing w:before="136" w:line="360" w:lineRule="auto"/>
        <w:ind w:right="670"/>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 ятельности; правила их хранения.</w:t>
      </w:r>
    </w:p>
    <w:p w14:paraId="21CD84DB" w14:textId="77777777" w:rsidR="00F50CD0" w:rsidRDefault="00F50CD0">
      <w:pPr>
        <w:spacing w:line="360" w:lineRule="auto"/>
        <w:sectPr w:rsidR="00F50CD0" w:rsidSect="00AD1093">
          <w:pgSz w:w="11910" w:h="16840"/>
          <w:pgMar w:top="1040" w:right="180" w:bottom="1200" w:left="1560" w:header="0" w:footer="990" w:gutter="0"/>
          <w:cols w:space="720"/>
        </w:sectPr>
      </w:pPr>
    </w:p>
    <w:p w14:paraId="646E8459" w14:textId="77777777" w:rsidR="00F50CD0" w:rsidRDefault="00000000">
      <w:pPr>
        <w:pStyle w:val="a3"/>
        <w:spacing w:before="68" w:line="360" w:lineRule="auto"/>
        <w:ind w:right="672"/>
      </w:pPr>
      <w:r>
        <w:lastRenderedPageBreak/>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ED82C69" w14:textId="074CE6B4" w:rsidR="00F50CD0" w:rsidRDefault="00000000">
      <w:pPr>
        <w:pStyle w:val="a3"/>
        <w:spacing w:before="2" w:line="360" w:lineRule="auto"/>
        <w:ind w:right="668"/>
      </w:pPr>
      <w:r>
        <w:t>Сенсорное</w:t>
      </w:r>
      <w:r>
        <w:rPr>
          <w:spacing w:val="-7"/>
        </w:rPr>
        <w:t xml:space="preserve"> </w:t>
      </w:r>
      <w:r>
        <w:t>воспитание:</w:t>
      </w:r>
      <w:r>
        <w:rPr>
          <w:spacing w:val="-8"/>
        </w:rPr>
        <w:t xml:space="preserve"> </w:t>
      </w:r>
      <w:r>
        <w:t>различение</w:t>
      </w:r>
      <w:r>
        <w:rPr>
          <w:spacing w:val="-7"/>
        </w:rPr>
        <w:t xml:space="preserve"> </w:t>
      </w:r>
      <w:r>
        <w:t>формы</w:t>
      </w:r>
      <w:r>
        <w:rPr>
          <w:spacing w:val="-7"/>
        </w:rPr>
        <w:t xml:space="preserve"> </w:t>
      </w:r>
      <w:r>
        <w:t>предметов</w:t>
      </w:r>
      <w:r>
        <w:rPr>
          <w:spacing w:val="-6"/>
        </w:rPr>
        <w:t xml:space="preserve"> </w:t>
      </w:r>
      <w:r>
        <w:t>при</w:t>
      </w:r>
      <w:r>
        <w:rPr>
          <w:spacing w:val="-5"/>
        </w:rPr>
        <w:t xml:space="preserve"> </w:t>
      </w:r>
      <w:r>
        <w:t>помощи</w:t>
      </w:r>
      <w:r>
        <w:rPr>
          <w:spacing w:val="-7"/>
        </w:rPr>
        <w:t xml:space="preserve"> </w:t>
      </w:r>
      <w:r>
        <w:t>зрения,</w:t>
      </w:r>
      <w:r>
        <w:rPr>
          <w:spacing w:val="-6"/>
        </w:rPr>
        <w:t xml:space="preserve"> </w:t>
      </w:r>
      <w:r>
        <w:t>осязания</w:t>
      </w:r>
      <w:r>
        <w:rPr>
          <w:spacing w:val="-8"/>
        </w:rPr>
        <w:t xml:space="preserve"> </w:t>
      </w:r>
      <w:r>
        <w:t>и обводящих</w:t>
      </w:r>
      <w:r>
        <w:rPr>
          <w:spacing w:val="-10"/>
        </w:rPr>
        <w:t xml:space="preserve"> </w:t>
      </w:r>
      <w:r>
        <w:t>движений</w:t>
      </w:r>
      <w:r>
        <w:rPr>
          <w:spacing w:val="-9"/>
        </w:rPr>
        <w:t xml:space="preserve"> </w:t>
      </w:r>
      <w:r>
        <w:t>руки;</w:t>
      </w:r>
      <w:r>
        <w:rPr>
          <w:spacing w:val="-5"/>
        </w:rPr>
        <w:t xml:space="preserve"> </w:t>
      </w:r>
      <w:r>
        <w:t>узнавание</w:t>
      </w:r>
      <w:r>
        <w:rPr>
          <w:spacing w:val="-11"/>
        </w:rPr>
        <w:t xml:space="preserve"> </w:t>
      </w:r>
      <w:r>
        <w:t>и</w:t>
      </w:r>
      <w:r>
        <w:rPr>
          <w:spacing w:val="-9"/>
        </w:rPr>
        <w:t xml:space="preserve"> </w:t>
      </w:r>
      <w:r>
        <w:t>показ</w:t>
      </w:r>
      <w:r>
        <w:rPr>
          <w:spacing w:val="-12"/>
        </w:rPr>
        <w:t xml:space="preserve"> </w:t>
      </w:r>
      <w:r>
        <w:t>основных</w:t>
      </w:r>
      <w:r>
        <w:rPr>
          <w:spacing w:val="-4"/>
        </w:rPr>
        <w:t xml:space="preserve"> </w:t>
      </w:r>
      <w:r>
        <w:t>геометрических</w:t>
      </w:r>
      <w:r>
        <w:rPr>
          <w:spacing w:val="-10"/>
        </w:rPr>
        <w:t xml:space="preserve"> </w:t>
      </w:r>
      <w:r>
        <w:t>фигур</w:t>
      </w:r>
      <w:r>
        <w:rPr>
          <w:spacing w:val="-10"/>
        </w:rPr>
        <w:t xml:space="preserve"> </w:t>
      </w:r>
      <w:r>
        <w:t>и</w:t>
      </w:r>
      <w:r>
        <w:rPr>
          <w:spacing w:val="-9"/>
        </w:rPr>
        <w:t xml:space="preserve"> </w:t>
      </w:r>
      <w:r>
        <w:t>тел</w:t>
      </w:r>
      <w:r>
        <w:rPr>
          <w:spacing w:val="-10"/>
        </w:rPr>
        <w:t xml:space="preserve"> </w:t>
      </w:r>
      <w:r>
        <w:t>(круг, квадрат, прямоугольник, шар, куб); узнавание, называние и отражение в аппликации и ри сунке цветов спектра; ориентировка на плоскости листа бумаги.</w:t>
      </w:r>
    </w:p>
    <w:p w14:paraId="462CAF6E" w14:textId="75208168" w:rsidR="00F50CD0" w:rsidRDefault="00000000">
      <w:pPr>
        <w:pStyle w:val="a3"/>
        <w:spacing w:line="360" w:lineRule="auto"/>
        <w:ind w:right="673"/>
      </w:pPr>
      <w:r>
        <w:t>Развитие моторики рук: формирование правильного удержания карандаша и ки 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 щения движения в нужной точке; направления движения.</w:t>
      </w:r>
    </w:p>
    <w:p w14:paraId="3B52EF65" w14:textId="7B116C63" w:rsidR="00F50CD0" w:rsidRDefault="00000000">
      <w:pPr>
        <w:pStyle w:val="a3"/>
        <w:spacing w:before="1" w:line="360" w:lineRule="auto"/>
        <w:ind w:right="665"/>
      </w:pPr>
      <w:r>
        <w:t>Обучение приемам работы в изобразительной деятельности (лепке, выполнении ап пликации, рисовании):</w:t>
      </w:r>
    </w:p>
    <w:p w14:paraId="77B6C6C3" w14:textId="77777777" w:rsidR="00F50CD0" w:rsidRDefault="00000000">
      <w:pPr>
        <w:pStyle w:val="a5"/>
        <w:numPr>
          <w:ilvl w:val="1"/>
          <w:numId w:val="42"/>
        </w:numPr>
        <w:tabs>
          <w:tab w:val="left" w:pos="850"/>
        </w:tabs>
        <w:spacing w:before="2"/>
        <w:ind w:left="850"/>
        <w:jc w:val="left"/>
        <w:rPr>
          <w:sz w:val="24"/>
        </w:rPr>
      </w:pPr>
      <w:r>
        <w:rPr>
          <w:sz w:val="24"/>
        </w:rPr>
        <w:t>Приемы</w:t>
      </w:r>
      <w:r>
        <w:rPr>
          <w:spacing w:val="-4"/>
          <w:sz w:val="24"/>
        </w:rPr>
        <w:t xml:space="preserve"> </w:t>
      </w:r>
      <w:r>
        <w:rPr>
          <w:spacing w:val="-2"/>
          <w:sz w:val="24"/>
        </w:rPr>
        <w:t>лепки:</w:t>
      </w:r>
    </w:p>
    <w:p w14:paraId="39F41536" w14:textId="77777777" w:rsidR="00F50CD0" w:rsidRDefault="00000000">
      <w:pPr>
        <w:pStyle w:val="a5"/>
        <w:numPr>
          <w:ilvl w:val="1"/>
          <w:numId w:val="42"/>
        </w:numPr>
        <w:tabs>
          <w:tab w:val="left" w:pos="850"/>
        </w:tabs>
        <w:spacing w:before="136"/>
        <w:ind w:left="850"/>
        <w:jc w:val="left"/>
        <w:rPr>
          <w:sz w:val="24"/>
        </w:rPr>
      </w:pPr>
      <w:r>
        <w:rPr>
          <w:sz w:val="24"/>
        </w:rPr>
        <w:t>отщипывание</w:t>
      </w:r>
      <w:r>
        <w:rPr>
          <w:spacing w:val="-5"/>
          <w:sz w:val="24"/>
        </w:rPr>
        <w:t xml:space="preserve"> </w:t>
      </w:r>
      <w:r>
        <w:rPr>
          <w:sz w:val="24"/>
        </w:rPr>
        <w:t>кусков</w:t>
      </w:r>
      <w:r>
        <w:rPr>
          <w:spacing w:val="-2"/>
          <w:sz w:val="24"/>
        </w:rPr>
        <w:t xml:space="preserve"> </w:t>
      </w:r>
      <w:r>
        <w:rPr>
          <w:sz w:val="24"/>
        </w:rPr>
        <w:t>от</w:t>
      </w:r>
      <w:r>
        <w:rPr>
          <w:spacing w:val="-2"/>
          <w:sz w:val="24"/>
        </w:rPr>
        <w:t xml:space="preserve"> </w:t>
      </w:r>
      <w:r>
        <w:rPr>
          <w:sz w:val="24"/>
        </w:rPr>
        <w:t>целого</w:t>
      </w:r>
      <w:r>
        <w:rPr>
          <w:spacing w:val="-3"/>
          <w:sz w:val="24"/>
        </w:rPr>
        <w:t xml:space="preserve"> </w:t>
      </w:r>
      <w:r>
        <w:rPr>
          <w:sz w:val="24"/>
        </w:rPr>
        <w:t>куска</w:t>
      </w:r>
      <w:r>
        <w:rPr>
          <w:spacing w:val="-3"/>
          <w:sz w:val="24"/>
        </w:rPr>
        <w:t xml:space="preserve"> </w:t>
      </w:r>
      <w:r>
        <w:rPr>
          <w:sz w:val="24"/>
        </w:rPr>
        <w:t>пластилина</w:t>
      </w:r>
      <w:r>
        <w:rPr>
          <w:spacing w:val="-3"/>
          <w:sz w:val="24"/>
        </w:rPr>
        <w:t xml:space="preserve"> </w:t>
      </w:r>
      <w:r>
        <w:rPr>
          <w:sz w:val="24"/>
        </w:rPr>
        <w:t>и</w:t>
      </w:r>
      <w:r>
        <w:rPr>
          <w:spacing w:val="-1"/>
          <w:sz w:val="24"/>
        </w:rPr>
        <w:t xml:space="preserve"> </w:t>
      </w:r>
      <w:r>
        <w:rPr>
          <w:spacing w:val="-2"/>
          <w:sz w:val="24"/>
        </w:rPr>
        <w:t>разминание;</w:t>
      </w:r>
    </w:p>
    <w:p w14:paraId="63DE8185" w14:textId="77777777" w:rsidR="00F50CD0" w:rsidRDefault="00000000">
      <w:pPr>
        <w:pStyle w:val="a5"/>
        <w:numPr>
          <w:ilvl w:val="1"/>
          <w:numId w:val="42"/>
        </w:numPr>
        <w:tabs>
          <w:tab w:val="left" w:pos="850"/>
        </w:tabs>
        <w:spacing w:before="138"/>
        <w:ind w:left="850"/>
        <w:jc w:val="left"/>
        <w:rPr>
          <w:sz w:val="24"/>
        </w:rPr>
      </w:pPr>
      <w:r>
        <w:rPr>
          <w:sz w:val="24"/>
        </w:rPr>
        <w:t>размазывание</w:t>
      </w:r>
      <w:r>
        <w:rPr>
          <w:spacing w:val="-4"/>
          <w:sz w:val="24"/>
        </w:rPr>
        <w:t xml:space="preserve"> </w:t>
      </w:r>
      <w:r>
        <w:rPr>
          <w:sz w:val="24"/>
        </w:rPr>
        <w:t>по</w:t>
      </w:r>
      <w:r>
        <w:rPr>
          <w:spacing w:val="-2"/>
          <w:sz w:val="24"/>
        </w:rPr>
        <w:t xml:space="preserve"> картону;</w:t>
      </w:r>
    </w:p>
    <w:p w14:paraId="6A1BC167" w14:textId="77777777" w:rsidR="00F50CD0" w:rsidRDefault="00000000">
      <w:pPr>
        <w:pStyle w:val="a5"/>
        <w:numPr>
          <w:ilvl w:val="1"/>
          <w:numId w:val="42"/>
        </w:numPr>
        <w:tabs>
          <w:tab w:val="left" w:pos="850"/>
        </w:tabs>
        <w:spacing w:before="138"/>
        <w:ind w:left="850"/>
        <w:jc w:val="left"/>
        <w:rPr>
          <w:sz w:val="24"/>
        </w:rPr>
      </w:pPr>
      <w:r>
        <w:rPr>
          <w:sz w:val="24"/>
        </w:rPr>
        <w:t>скатывание,</w:t>
      </w:r>
      <w:r>
        <w:rPr>
          <w:spacing w:val="-4"/>
          <w:sz w:val="24"/>
        </w:rPr>
        <w:t xml:space="preserve"> </w:t>
      </w:r>
      <w:r>
        <w:rPr>
          <w:sz w:val="24"/>
        </w:rPr>
        <w:t>раскатывание,</w:t>
      </w:r>
      <w:r>
        <w:rPr>
          <w:spacing w:val="-3"/>
          <w:sz w:val="24"/>
        </w:rPr>
        <w:t xml:space="preserve"> </w:t>
      </w:r>
      <w:r>
        <w:rPr>
          <w:spacing w:val="-2"/>
          <w:sz w:val="24"/>
        </w:rPr>
        <w:t>сплющивание;</w:t>
      </w:r>
    </w:p>
    <w:p w14:paraId="45D77072" w14:textId="77777777" w:rsidR="00F50CD0" w:rsidRDefault="00000000">
      <w:pPr>
        <w:pStyle w:val="a5"/>
        <w:numPr>
          <w:ilvl w:val="1"/>
          <w:numId w:val="42"/>
        </w:numPr>
        <w:tabs>
          <w:tab w:val="left" w:pos="850"/>
        </w:tabs>
        <w:spacing w:before="136"/>
        <w:ind w:left="850"/>
        <w:jc w:val="left"/>
        <w:rPr>
          <w:sz w:val="24"/>
        </w:rPr>
      </w:pPr>
      <w:r>
        <w:rPr>
          <w:sz w:val="24"/>
        </w:rPr>
        <w:t>примазывание</w:t>
      </w:r>
      <w:r>
        <w:rPr>
          <w:spacing w:val="-6"/>
          <w:sz w:val="24"/>
        </w:rPr>
        <w:t xml:space="preserve"> </w:t>
      </w:r>
      <w:r>
        <w:rPr>
          <w:sz w:val="24"/>
        </w:rPr>
        <w:t>частей</w:t>
      </w:r>
      <w:r>
        <w:rPr>
          <w:spacing w:val="-3"/>
          <w:sz w:val="24"/>
        </w:rPr>
        <w:t xml:space="preserve"> </w:t>
      </w:r>
      <w:r>
        <w:rPr>
          <w:sz w:val="24"/>
        </w:rPr>
        <w:t>при</w:t>
      </w:r>
      <w:r>
        <w:rPr>
          <w:spacing w:val="-3"/>
          <w:sz w:val="24"/>
        </w:rPr>
        <w:t xml:space="preserve"> </w:t>
      </w:r>
      <w:r>
        <w:rPr>
          <w:sz w:val="24"/>
        </w:rPr>
        <w:t>составлении</w:t>
      </w:r>
      <w:r>
        <w:rPr>
          <w:spacing w:val="-3"/>
          <w:sz w:val="24"/>
        </w:rPr>
        <w:t xml:space="preserve"> </w:t>
      </w:r>
      <w:r>
        <w:rPr>
          <w:sz w:val="24"/>
        </w:rPr>
        <w:t>целого</w:t>
      </w:r>
      <w:r>
        <w:rPr>
          <w:spacing w:val="-6"/>
          <w:sz w:val="24"/>
        </w:rPr>
        <w:t xml:space="preserve"> </w:t>
      </w:r>
      <w:r>
        <w:rPr>
          <w:sz w:val="24"/>
        </w:rPr>
        <w:t>объемного</w:t>
      </w:r>
      <w:r>
        <w:rPr>
          <w:spacing w:val="-2"/>
          <w:sz w:val="24"/>
        </w:rPr>
        <w:t xml:space="preserve"> изображения.</w:t>
      </w:r>
    </w:p>
    <w:p w14:paraId="7501B20F" w14:textId="77777777" w:rsidR="00F50CD0" w:rsidRDefault="00000000">
      <w:pPr>
        <w:pStyle w:val="a3"/>
        <w:spacing w:before="136" w:line="360" w:lineRule="auto"/>
        <w:jc w:val="left"/>
      </w:pPr>
      <w:r>
        <w:t>Приемы</w:t>
      </w:r>
      <w:r>
        <w:rPr>
          <w:spacing w:val="40"/>
        </w:rPr>
        <w:t xml:space="preserve"> </w:t>
      </w:r>
      <w:r>
        <w:t>работы</w:t>
      </w:r>
      <w:r>
        <w:rPr>
          <w:spacing w:val="40"/>
        </w:rPr>
        <w:t xml:space="preserve"> </w:t>
      </w:r>
      <w:r>
        <w:t>с</w:t>
      </w:r>
      <w:r>
        <w:rPr>
          <w:spacing w:val="40"/>
        </w:rPr>
        <w:t xml:space="preserve"> </w:t>
      </w:r>
      <w:r>
        <w:t>"подвижной</w:t>
      </w:r>
      <w:r>
        <w:rPr>
          <w:spacing w:val="40"/>
        </w:rPr>
        <w:t xml:space="preserve"> </w:t>
      </w:r>
      <w:r>
        <w:t>аппликацией"</w:t>
      </w:r>
      <w:r>
        <w:rPr>
          <w:spacing w:val="38"/>
        </w:rPr>
        <w:t xml:space="preserve"> </w:t>
      </w:r>
      <w:r>
        <w:t>для</w:t>
      </w:r>
      <w:r>
        <w:rPr>
          <w:spacing w:val="40"/>
        </w:rPr>
        <w:t xml:space="preserve"> </w:t>
      </w:r>
      <w:r>
        <w:t>развития</w:t>
      </w:r>
      <w:r>
        <w:rPr>
          <w:spacing w:val="39"/>
        </w:rPr>
        <w:t xml:space="preserve"> </w:t>
      </w:r>
      <w:r>
        <w:t>целостного</w:t>
      </w:r>
      <w:r>
        <w:rPr>
          <w:spacing w:val="40"/>
        </w:rPr>
        <w:t xml:space="preserve"> </w:t>
      </w:r>
      <w:r>
        <w:t>восприятия объекта при подготовке обучающихся к рисованию:</w:t>
      </w:r>
    </w:p>
    <w:p w14:paraId="5D18D1D3" w14:textId="77777777" w:rsidR="00F50CD0" w:rsidRDefault="00000000">
      <w:pPr>
        <w:pStyle w:val="a5"/>
        <w:numPr>
          <w:ilvl w:val="1"/>
          <w:numId w:val="42"/>
        </w:numPr>
        <w:tabs>
          <w:tab w:val="left" w:pos="850"/>
        </w:tabs>
        <w:spacing w:before="2"/>
        <w:ind w:left="850"/>
        <w:jc w:val="left"/>
        <w:rPr>
          <w:sz w:val="24"/>
        </w:rPr>
      </w:pPr>
      <w:r>
        <w:rPr>
          <w:sz w:val="24"/>
        </w:rPr>
        <w:t>складывание</w:t>
      </w:r>
      <w:r>
        <w:rPr>
          <w:spacing w:val="-6"/>
          <w:sz w:val="24"/>
        </w:rPr>
        <w:t xml:space="preserve"> </w:t>
      </w:r>
      <w:r>
        <w:rPr>
          <w:sz w:val="24"/>
        </w:rPr>
        <w:t>целого</w:t>
      </w:r>
      <w:r>
        <w:rPr>
          <w:spacing w:val="-3"/>
          <w:sz w:val="24"/>
        </w:rPr>
        <w:t xml:space="preserve"> </w:t>
      </w:r>
      <w:r>
        <w:rPr>
          <w:sz w:val="24"/>
        </w:rPr>
        <w:t>изображения</w:t>
      </w:r>
      <w:r>
        <w:rPr>
          <w:spacing w:val="-3"/>
          <w:sz w:val="24"/>
        </w:rPr>
        <w:t xml:space="preserve"> </w:t>
      </w:r>
      <w:r>
        <w:rPr>
          <w:sz w:val="24"/>
        </w:rPr>
        <w:t>из</w:t>
      </w:r>
      <w:r>
        <w:rPr>
          <w:spacing w:val="-2"/>
          <w:sz w:val="24"/>
        </w:rPr>
        <w:t xml:space="preserve"> </w:t>
      </w:r>
      <w:r>
        <w:rPr>
          <w:sz w:val="24"/>
        </w:rPr>
        <w:t>его</w:t>
      </w:r>
      <w:r>
        <w:rPr>
          <w:spacing w:val="-4"/>
          <w:sz w:val="24"/>
        </w:rPr>
        <w:t xml:space="preserve"> </w:t>
      </w:r>
      <w:r>
        <w:rPr>
          <w:sz w:val="24"/>
        </w:rPr>
        <w:t>деталей</w:t>
      </w:r>
      <w:r>
        <w:rPr>
          <w:spacing w:val="-2"/>
          <w:sz w:val="24"/>
        </w:rPr>
        <w:t xml:space="preserve"> </w:t>
      </w:r>
      <w:r>
        <w:rPr>
          <w:sz w:val="24"/>
        </w:rPr>
        <w:t>без</w:t>
      </w:r>
      <w:r>
        <w:rPr>
          <w:spacing w:val="-3"/>
          <w:sz w:val="24"/>
        </w:rPr>
        <w:t xml:space="preserve"> </w:t>
      </w:r>
      <w:r>
        <w:rPr>
          <w:sz w:val="24"/>
        </w:rPr>
        <w:t>фиксации</w:t>
      </w:r>
      <w:r>
        <w:rPr>
          <w:spacing w:val="-4"/>
          <w:sz w:val="24"/>
        </w:rPr>
        <w:t xml:space="preserve"> </w:t>
      </w:r>
      <w:r>
        <w:rPr>
          <w:sz w:val="24"/>
        </w:rPr>
        <w:t>на</w:t>
      </w:r>
      <w:r>
        <w:rPr>
          <w:spacing w:val="-4"/>
          <w:sz w:val="24"/>
        </w:rPr>
        <w:t xml:space="preserve"> </w:t>
      </w:r>
      <w:r>
        <w:rPr>
          <w:sz w:val="24"/>
        </w:rPr>
        <w:t>плоскости</w:t>
      </w:r>
      <w:r>
        <w:rPr>
          <w:spacing w:val="-1"/>
          <w:sz w:val="24"/>
        </w:rPr>
        <w:t xml:space="preserve"> </w:t>
      </w:r>
      <w:r>
        <w:rPr>
          <w:spacing w:val="-2"/>
          <w:sz w:val="24"/>
        </w:rPr>
        <w:t>листа;</w:t>
      </w:r>
    </w:p>
    <w:p w14:paraId="1C36668B" w14:textId="66780AAC" w:rsidR="00F50CD0" w:rsidRDefault="00000000">
      <w:pPr>
        <w:pStyle w:val="a5"/>
        <w:numPr>
          <w:ilvl w:val="1"/>
          <w:numId w:val="42"/>
        </w:numPr>
        <w:tabs>
          <w:tab w:val="left" w:pos="850"/>
        </w:tabs>
        <w:spacing w:before="138" w:line="348" w:lineRule="auto"/>
        <w:ind w:right="670" w:firstLine="427"/>
        <w:jc w:val="left"/>
        <w:rPr>
          <w:sz w:val="24"/>
        </w:rPr>
      </w:pPr>
      <w:r>
        <w:rPr>
          <w:sz w:val="24"/>
        </w:rPr>
        <w:t>совмещение</w:t>
      </w:r>
      <w:r>
        <w:rPr>
          <w:spacing w:val="-4"/>
          <w:sz w:val="24"/>
        </w:rPr>
        <w:t xml:space="preserve"> </w:t>
      </w:r>
      <w:r>
        <w:rPr>
          <w:sz w:val="24"/>
        </w:rPr>
        <w:t>аппликационного</w:t>
      </w:r>
      <w:r>
        <w:rPr>
          <w:spacing w:val="-3"/>
          <w:sz w:val="24"/>
        </w:rPr>
        <w:t xml:space="preserve"> </w:t>
      </w:r>
      <w:r>
        <w:rPr>
          <w:sz w:val="24"/>
        </w:rPr>
        <w:t>изображения</w:t>
      </w:r>
      <w:r>
        <w:rPr>
          <w:spacing w:val="-3"/>
          <w:sz w:val="24"/>
        </w:rPr>
        <w:t xml:space="preserve"> </w:t>
      </w:r>
      <w:r>
        <w:rPr>
          <w:sz w:val="24"/>
        </w:rPr>
        <w:t>объекта</w:t>
      </w:r>
      <w:r>
        <w:rPr>
          <w:spacing w:val="-4"/>
          <w:sz w:val="24"/>
        </w:rPr>
        <w:t xml:space="preserve"> </w:t>
      </w:r>
      <w:r>
        <w:rPr>
          <w:sz w:val="24"/>
        </w:rPr>
        <w:t>с</w:t>
      </w:r>
      <w:r>
        <w:rPr>
          <w:spacing w:val="-4"/>
          <w:sz w:val="24"/>
        </w:rPr>
        <w:t xml:space="preserve"> </w:t>
      </w:r>
      <w:r>
        <w:rPr>
          <w:sz w:val="24"/>
        </w:rPr>
        <w:t>контурным</w:t>
      </w:r>
      <w:r>
        <w:rPr>
          <w:spacing w:val="-4"/>
          <w:sz w:val="24"/>
        </w:rPr>
        <w:t xml:space="preserve"> </w:t>
      </w:r>
      <w:r>
        <w:rPr>
          <w:sz w:val="24"/>
        </w:rPr>
        <w:t>рисунком</w:t>
      </w:r>
      <w:r>
        <w:rPr>
          <w:spacing w:val="-4"/>
          <w:sz w:val="24"/>
        </w:rPr>
        <w:t xml:space="preserve"> </w:t>
      </w:r>
      <w:r>
        <w:rPr>
          <w:sz w:val="24"/>
        </w:rPr>
        <w:t>геомет рической фигуры без фиксации на плоскости листа;</w:t>
      </w:r>
    </w:p>
    <w:p w14:paraId="6E08A2A2" w14:textId="263E5A4D" w:rsidR="00F50CD0" w:rsidRDefault="00000000">
      <w:pPr>
        <w:pStyle w:val="a5"/>
        <w:numPr>
          <w:ilvl w:val="1"/>
          <w:numId w:val="42"/>
        </w:numPr>
        <w:tabs>
          <w:tab w:val="left" w:pos="850"/>
        </w:tabs>
        <w:spacing w:before="18" w:line="350" w:lineRule="auto"/>
        <w:ind w:right="674" w:firstLine="427"/>
        <w:jc w:val="left"/>
        <w:rPr>
          <w:sz w:val="24"/>
        </w:rPr>
      </w:pPr>
      <w:r>
        <w:rPr>
          <w:sz w:val="24"/>
        </w:rPr>
        <w:t>расположение</w:t>
      </w:r>
      <w:r>
        <w:rPr>
          <w:spacing w:val="-10"/>
          <w:sz w:val="24"/>
        </w:rPr>
        <w:t xml:space="preserve"> </w:t>
      </w:r>
      <w:r>
        <w:rPr>
          <w:sz w:val="24"/>
        </w:rPr>
        <w:t>деталей</w:t>
      </w:r>
      <w:r>
        <w:rPr>
          <w:spacing w:val="-7"/>
          <w:sz w:val="24"/>
        </w:rPr>
        <w:t xml:space="preserve"> </w:t>
      </w:r>
      <w:r>
        <w:rPr>
          <w:sz w:val="24"/>
        </w:rPr>
        <w:t>предметных</w:t>
      </w:r>
      <w:r>
        <w:rPr>
          <w:spacing w:val="-8"/>
          <w:sz w:val="24"/>
        </w:rPr>
        <w:t xml:space="preserve"> </w:t>
      </w:r>
      <w:r>
        <w:rPr>
          <w:sz w:val="24"/>
        </w:rPr>
        <w:t>изображений</w:t>
      </w:r>
      <w:r>
        <w:rPr>
          <w:spacing w:val="-8"/>
          <w:sz w:val="24"/>
        </w:rPr>
        <w:t xml:space="preserve"> </w:t>
      </w:r>
      <w:r>
        <w:rPr>
          <w:sz w:val="24"/>
        </w:rPr>
        <w:t>или</w:t>
      </w:r>
      <w:r>
        <w:rPr>
          <w:spacing w:val="-8"/>
          <w:sz w:val="24"/>
        </w:rPr>
        <w:t xml:space="preserve"> </w:t>
      </w:r>
      <w:r>
        <w:rPr>
          <w:sz w:val="24"/>
        </w:rPr>
        <w:t>силуэтов</w:t>
      </w:r>
      <w:r>
        <w:rPr>
          <w:spacing w:val="-10"/>
          <w:sz w:val="24"/>
        </w:rPr>
        <w:t xml:space="preserve"> </w:t>
      </w:r>
      <w:r>
        <w:rPr>
          <w:sz w:val="24"/>
        </w:rPr>
        <w:t>на</w:t>
      </w:r>
      <w:r>
        <w:rPr>
          <w:spacing w:val="-10"/>
          <w:sz w:val="24"/>
        </w:rPr>
        <w:t xml:space="preserve"> </w:t>
      </w:r>
      <w:r>
        <w:rPr>
          <w:sz w:val="24"/>
        </w:rPr>
        <w:t>листе</w:t>
      </w:r>
      <w:r>
        <w:rPr>
          <w:spacing w:val="-10"/>
          <w:sz w:val="24"/>
        </w:rPr>
        <w:t xml:space="preserve"> </w:t>
      </w:r>
      <w:r>
        <w:rPr>
          <w:sz w:val="24"/>
        </w:rPr>
        <w:t>бумаги</w:t>
      </w:r>
      <w:r>
        <w:rPr>
          <w:spacing w:val="-8"/>
          <w:sz w:val="24"/>
        </w:rPr>
        <w:t xml:space="preserve"> </w:t>
      </w:r>
      <w:r>
        <w:rPr>
          <w:sz w:val="24"/>
        </w:rPr>
        <w:t>в</w:t>
      </w:r>
      <w:r>
        <w:rPr>
          <w:spacing w:val="-10"/>
          <w:sz w:val="24"/>
        </w:rPr>
        <w:t xml:space="preserve"> </w:t>
      </w:r>
      <w:r>
        <w:rPr>
          <w:sz w:val="24"/>
        </w:rPr>
        <w:t>со ответствующих пространственных положениях;</w:t>
      </w:r>
    </w:p>
    <w:p w14:paraId="5C540D45" w14:textId="411B1271" w:rsidR="00F50CD0" w:rsidRDefault="00000000">
      <w:pPr>
        <w:pStyle w:val="a5"/>
        <w:numPr>
          <w:ilvl w:val="1"/>
          <w:numId w:val="42"/>
        </w:numPr>
        <w:tabs>
          <w:tab w:val="left" w:pos="850"/>
        </w:tabs>
        <w:spacing w:before="13" w:line="350" w:lineRule="auto"/>
        <w:ind w:right="664" w:firstLine="427"/>
        <w:jc w:val="left"/>
        <w:rPr>
          <w:sz w:val="24"/>
        </w:rPr>
      </w:pPr>
      <w:r>
        <w:rPr>
          <w:sz w:val="24"/>
        </w:rPr>
        <w:t>составление по образцу</w:t>
      </w:r>
      <w:r>
        <w:rPr>
          <w:spacing w:val="-1"/>
          <w:sz w:val="24"/>
        </w:rPr>
        <w:t xml:space="preserve"> </w:t>
      </w:r>
      <w:r>
        <w:rPr>
          <w:sz w:val="24"/>
        </w:rPr>
        <w:t>композиции из нескольких объектов без фиксации на плос кости листа.</w:t>
      </w:r>
    </w:p>
    <w:p w14:paraId="1F8E09FA" w14:textId="77777777" w:rsidR="00F50CD0" w:rsidRDefault="00000000">
      <w:pPr>
        <w:pStyle w:val="a3"/>
        <w:spacing w:before="11"/>
        <w:ind w:left="708" w:firstLine="0"/>
        <w:jc w:val="left"/>
      </w:pPr>
      <w:r>
        <w:t>Приемы</w:t>
      </w:r>
      <w:r>
        <w:rPr>
          <w:spacing w:val="-4"/>
        </w:rPr>
        <w:t xml:space="preserve"> </w:t>
      </w:r>
      <w:r>
        <w:t>выполнения</w:t>
      </w:r>
      <w:r>
        <w:rPr>
          <w:spacing w:val="-3"/>
        </w:rPr>
        <w:t xml:space="preserve"> </w:t>
      </w:r>
      <w:r>
        <w:t>аппликации</w:t>
      </w:r>
      <w:r>
        <w:rPr>
          <w:spacing w:val="-3"/>
        </w:rPr>
        <w:t xml:space="preserve"> </w:t>
      </w:r>
      <w:r>
        <w:t>из</w:t>
      </w:r>
      <w:r>
        <w:rPr>
          <w:spacing w:val="-5"/>
        </w:rPr>
        <w:t xml:space="preserve"> </w:t>
      </w:r>
      <w:r>
        <w:rPr>
          <w:spacing w:val="-2"/>
        </w:rPr>
        <w:t>бумаги:</w:t>
      </w:r>
    </w:p>
    <w:p w14:paraId="2721839A" w14:textId="77777777" w:rsidR="00F50CD0" w:rsidRDefault="00000000">
      <w:pPr>
        <w:pStyle w:val="a5"/>
        <w:numPr>
          <w:ilvl w:val="1"/>
          <w:numId w:val="42"/>
        </w:numPr>
        <w:tabs>
          <w:tab w:val="left" w:pos="850"/>
        </w:tabs>
        <w:spacing w:before="141"/>
        <w:ind w:left="850"/>
        <w:rPr>
          <w:sz w:val="24"/>
        </w:rPr>
      </w:pPr>
      <w:r>
        <w:rPr>
          <w:sz w:val="24"/>
        </w:rPr>
        <w:t>приемы</w:t>
      </w:r>
      <w:r>
        <w:rPr>
          <w:spacing w:val="-2"/>
          <w:sz w:val="24"/>
        </w:rPr>
        <w:t xml:space="preserve"> </w:t>
      </w:r>
      <w:r>
        <w:rPr>
          <w:sz w:val="24"/>
        </w:rPr>
        <w:t>работы</w:t>
      </w:r>
      <w:r>
        <w:rPr>
          <w:spacing w:val="-2"/>
          <w:sz w:val="24"/>
        </w:rPr>
        <w:t xml:space="preserve"> ножницами;</w:t>
      </w:r>
    </w:p>
    <w:p w14:paraId="4BC2853C" w14:textId="77777777" w:rsidR="00F50CD0" w:rsidRDefault="00000000">
      <w:pPr>
        <w:pStyle w:val="a5"/>
        <w:numPr>
          <w:ilvl w:val="1"/>
          <w:numId w:val="42"/>
        </w:numPr>
        <w:tabs>
          <w:tab w:val="left" w:pos="850"/>
        </w:tabs>
        <w:spacing w:before="135" w:line="355" w:lineRule="auto"/>
        <w:ind w:right="662" w:firstLine="427"/>
        <w:rPr>
          <w:sz w:val="24"/>
        </w:rPr>
      </w:pPr>
      <w:r>
        <w:rPr>
          <w:sz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007E23EB" w14:textId="469F440E" w:rsidR="00F50CD0" w:rsidRDefault="00000000">
      <w:pPr>
        <w:pStyle w:val="a5"/>
        <w:numPr>
          <w:ilvl w:val="1"/>
          <w:numId w:val="42"/>
        </w:numPr>
        <w:tabs>
          <w:tab w:val="left" w:pos="850"/>
        </w:tabs>
        <w:spacing w:before="9" w:line="350" w:lineRule="auto"/>
        <w:ind w:right="671" w:firstLine="427"/>
        <w:rPr>
          <w:sz w:val="24"/>
        </w:rPr>
      </w:pPr>
      <w:r>
        <w:rPr>
          <w:sz w:val="24"/>
        </w:rPr>
        <w:t>приемы соединения деталей аппликации с изобразительной поверхностью с помо щью пластилина;</w:t>
      </w:r>
    </w:p>
    <w:p w14:paraId="0234AF0A" w14:textId="77777777" w:rsidR="00F50CD0" w:rsidRDefault="00F50CD0">
      <w:pPr>
        <w:spacing w:line="350" w:lineRule="auto"/>
        <w:jc w:val="both"/>
        <w:rPr>
          <w:sz w:val="24"/>
        </w:rPr>
        <w:sectPr w:rsidR="00F50CD0" w:rsidSect="00AD1093">
          <w:pgSz w:w="11910" w:h="16840"/>
          <w:pgMar w:top="1040" w:right="180" w:bottom="1200" w:left="1560" w:header="0" w:footer="990" w:gutter="0"/>
          <w:cols w:space="720"/>
        </w:sectPr>
      </w:pPr>
    </w:p>
    <w:p w14:paraId="3A2BBCBF" w14:textId="6702A01B" w:rsidR="00F50CD0" w:rsidRDefault="00000000">
      <w:pPr>
        <w:pStyle w:val="a5"/>
        <w:numPr>
          <w:ilvl w:val="1"/>
          <w:numId w:val="42"/>
        </w:numPr>
        <w:tabs>
          <w:tab w:val="left" w:pos="850"/>
        </w:tabs>
        <w:spacing w:before="70" w:line="350" w:lineRule="auto"/>
        <w:ind w:right="674" w:firstLine="427"/>
        <w:rPr>
          <w:sz w:val="24"/>
        </w:rPr>
      </w:pPr>
      <w:r>
        <w:rPr>
          <w:sz w:val="24"/>
        </w:rPr>
        <w:lastRenderedPageBreak/>
        <w:t>приемы наклеивания деталей аппликации на изобразительную поверхность с помо щью клея.</w:t>
      </w:r>
    </w:p>
    <w:p w14:paraId="3AF4AD82" w14:textId="77777777" w:rsidR="00F50CD0" w:rsidRDefault="00000000">
      <w:pPr>
        <w:pStyle w:val="a3"/>
        <w:spacing w:before="14"/>
        <w:ind w:left="708" w:firstLine="0"/>
      </w:pPr>
      <w:r>
        <w:t>Приемы</w:t>
      </w:r>
      <w:r>
        <w:rPr>
          <w:spacing w:val="-6"/>
        </w:rPr>
        <w:t xml:space="preserve"> </w:t>
      </w:r>
      <w:r>
        <w:t>рисования</w:t>
      </w:r>
      <w:r>
        <w:rPr>
          <w:spacing w:val="-3"/>
        </w:rPr>
        <w:t xml:space="preserve"> </w:t>
      </w:r>
      <w:r>
        <w:t>твердыми</w:t>
      </w:r>
      <w:r>
        <w:rPr>
          <w:spacing w:val="-3"/>
        </w:rPr>
        <w:t xml:space="preserve"> </w:t>
      </w:r>
      <w:r>
        <w:t>материалами</w:t>
      </w:r>
      <w:r>
        <w:rPr>
          <w:spacing w:val="-3"/>
        </w:rPr>
        <w:t xml:space="preserve"> </w:t>
      </w:r>
      <w:r>
        <w:t>(карандашом,</w:t>
      </w:r>
      <w:r>
        <w:rPr>
          <w:spacing w:val="1"/>
        </w:rPr>
        <w:t xml:space="preserve"> </w:t>
      </w:r>
      <w:r>
        <w:t>фломастером,</w:t>
      </w:r>
      <w:r>
        <w:rPr>
          <w:spacing w:val="-3"/>
        </w:rPr>
        <w:t xml:space="preserve"> </w:t>
      </w:r>
      <w:r>
        <w:rPr>
          <w:spacing w:val="-2"/>
        </w:rPr>
        <w:t>ручкой):</w:t>
      </w:r>
    </w:p>
    <w:p w14:paraId="57B135B5" w14:textId="6AC50F89" w:rsidR="00F50CD0" w:rsidRDefault="00000000">
      <w:pPr>
        <w:pStyle w:val="a5"/>
        <w:numPr>
          <w:ilvl w:val="1"/>
          <w:numId w:val="42"/>
        </w:numPr>
        <w:tabs>
          <w:tab w:val="left" w:pos="850"/>
        </w:tabs>
        <w:spacing w:before="139" w:line="350" w:lineRule="auto"/>
        <w:ind w:right="678" w:firstLine="427"/>
        <w:rPr>
          <w:sz w:val="24"/>
        </w:rPr>
      </w:pPr>
      <w:r>
        <w:rPr>
          <w:sz w:val="24"/>
        </w:rPr>
        <w:t>рисование с использованием точки (рисование точкой; рисование по заранее рас ставленным точкам предметов несложной формы по образцу);</w:t>
      </w:r>
    </w:p>
    <w:p w14:paraId="446646A8" w14:textId="24F1F1E8" w:rsidR="00F50CD0" w:rsidRDefault="00000000">
      <w:pPr>
        <w:pStyle w:val="a5"/>
        <w:numPr>
          <w:ilvl w:val="1"/>
          <w:numId w:val="42"/>
        </w:numPr>
        <w:tabs>
          <w:tab w:val="left" w:pos="850"/>
        </w:tabs>
        <w:spacing w:before="12" w:line="357" w:lineRule="auto"/>
        <w:ind w:right="671" w:firstLine="427"/>
        <w:rPr>
          <w:sz w:val="24"/>
        </w:rPr>
      </w:pPr>
      <w:r>
        <w:rPr>
          <w:sz w:val="24"/>
        </w:rPr>
        <w:t>рисование разнохарактерных линий (упражнения в рисовании по клеткам прямых вертикальных,</w:t>
      </w:r>
      <w:r>
        <w:rPr>
          <w:spacing w:val="-5"/>
          <w:sz w:val="24"/>
        </w:rPr>
        <w:t xml:space="preserve"> </w:t>
      </w:r>
      <w:r>
        <w:rPr>
          <w:sz w:val="24"/>
        </w:rPr>
        <w:t>горизонтальных,</w:t>
      </w:r>
      <w:r>
        <w:rPr>
          <w:spacing w:val="-5"/>
          <w:sz w:val="24"/>
        </w:rPr>
        <w:t xml:space="preserve"> </w:t>
      </w:r>
      <w:r>
        <w:rPr>
          <w:sz w:val="24"/>
        </w:rPr>
        <w:t>наклонных,</w:t>
      </w:r>
      <w:r>
        <w:rPr>
          <w:spacing w:val="-6"/>
          <w:sz w:val="24"/>
        </w:rPr>
        <w:t xml:space="preserve"> </w:t>
      </w:r>
      <w:r>
        <w:rPr>
          <w:sz w:val="24"/>
        </w:rPr>
        <w:t>зигзагообразных</w:t>
      </w:r>
      <w:r>
        <w:rPr>
          <w:spacing w:val="-3"/>
          <w:sz w:val="24"/>
        </w:rPr>
        <w:t xml:space="preserve"> </w:t>
      </w:r>
      <w:r>
        <w:rPr>
          <w:sz w:val="24"/>
        </w:rPr>
        <w:t>линий;</w:t>
      </w:r>
      <w:r>
        <w:rPr>
          <w:spacing w:val="-5"/>
          <w:sz w:val="24"/>
        </w:rPr>
        <w:t xml:space="preserve"> </w:t>
      </w:r>
      <w:r>
        <w:rPr>
          <w:sz w:val="24"/>
        </w:rPr>
        <w:t>рисование</w:t>
      </w:r>
      <w:r>
        <w:rPr>
          <w:spacing w:val="-5"/>
          <w:sz w:val="24"/>
        </w:rPr>
        <w:t xml:space="preserve"> </w:t>
      </w:r>
      <w:r>
        <w:rPr>
          <w:sz w:val="24"/>
        </w:rPr>
        <w:t xml:space="preserve">дугообраз </w:t>
      </w:r>
      <w:r>
        <w:rPr>
          <w:spacing w:val="-2"/>
          <w:sz w:val="24"/>
        </w:rPr>
        <w:t>ных,</w:t>
      </w:r>
      <w:r>
        <w:rPr>
          <w:spacing w:val="-3"/>
          <w:sz w:val="24"/>
        </w:rPr>
        <w:t xml:space="preserve"> </w:t>
      </w:r>
      <w:r>
        <w:rPr>
          <w:spacing w:val="-2"/>
          <w:sz w:val="24"/>
        </w:rPr>
        <w:t>спиралеобразных</w:t>
      </w:r>
      <w:r>
        <w:rPr>
          <w:spacing w:val="-3"/>
          <w:sz w:val="24"/>
        </w:rPr>
        <w:t xml:space="preserve"> </w:t>
      </w:r>
      <w:r>
        <w:rPr>
          <w:spacing w:val="-2"/>
          <w:sz w:val="24"/>
        </w:rPr>
        <w:t>линии,</w:t>
      </w:r>
      <w:r>
        <w:rPr>
          <w:spacing w:val="-3"/>
          <w:sz w:val="24"/>
        </w:rPr>
        <w:t xml:space="preserve"> </w:t>
      </w:r>
      <w:r>
        <w:rPr>
          <w:spacing w:val="-2"/>
          <w:sz w:val="24"/>
        </w:rPr>
        <w:t>линий</w:t>
      </w:r>
      <w:r>
        <w:rPr>
          <w:spacing w:val="-4"/>
          <w:sz w:val="24"/>
        </w:rPr>
        <w:t xml:space="preserve"> </w:t>
      </w:r>
      <w:r>
        <w:rPr>
          <w:spacing w:val="-2"/>
          <w:sz w:val="24"/>
        </w:rPr>
        <w:t>замкнутого</w:t>
      </w:r>
      <w:r>
        <w:rPr>
          <w:spacing w:val="-3"/>
          <w:sz w:val="24"/>
        </w:rPr>
        <w:t xml:space="preserve"> </w:t>
      </w:r>
      <w:r>
        <w:rPr>
          <w:spacing w:val="-2"/>
          <w:sz w:val="24"/>
        </w:rPr>
        <w:t>контура</w:t>
      </w:r>
      <w:r>
        <w:rPr>
          <w:spacing w:val="-4"/>
          <w:sz w:val="24"/>
        </w:rPr>
        <w:t xml:space="preserve"> </w:t>
      </w:r>
      <w:r>
        <w:rPr>
          <w:spacing w:val="-2"/>
          <w:sz w:val="24"/>
        </w:rPr>
        <w:t>(круг,</w:t>
      </w:r>
      <w:r>
        <w:rPr>
          <w:spacing w:val="-3"/>
          <w:sz w:val="24"/>
        </w:rPr>
        <w:t xml:space="preserve"> </w:t>
      </w:r>
      <w:r>
        <w:rPr>
          <w:spacing w:val="-2"/>
          <w:sz w:val="24"/>
        </w:rPr>
        <w:t>овал). Рисование</w:t>
      </w:r>
      <w:r>
        <w:rPr>
          <w:spacing w:val="-4"/>
          <w:sz w:val="24"/>
        </w:rPr>
        <w:t xml:space="preserve"> </w:t>
      </w:r>
      <w:r>
        <w:rPr>
          <w:spacing w:val="-2"/>
          <w:sz w:val="24"/>
        </w:rPr>
        <w:t>по</w:t>
      </w:r>
      <w:r>
        <w:rPr>
          <w:spacing w:val="-6"/>
          <w:sz w:val="24"/>
        </w:rPr>
        <w:t xml:space="preserve"> </w:t>
      </w:r>
      <w:r>
        <w:rPr>
          <w:spacing w:val="-2"/>
          <w:sz w:val="24"/>
        </w:rPr>
        <w:t xml:space="preserve">клеткам </w:t>
      </w:r>
      <w:r>
        <w:rPr>
          <w:sz w:val="24"/>
        </w:rPr>
        <w:t>предметов несложной формы с использованием этих линий (по образцу);</w:t>
      </w:r>
    </w:p>
    <w:p w14:paraId="22B17612" w14:textId="77777777" w:rsidR="00F50CD0" w:rsidRDefault="00000000">
      <w:pPr>
        <w:pStyle w:val="a5"/>
        <w:numPr>
          <w:ilvl w:val="1"/>
          <w:numId w:val="42"/>
        </w:numPr>
        <w:tabs>
          <w:tab w:val="left" w:pos="850"/>
        </w:tabs>
        <w:spacing w:before="2" w:line="355" w:lineRule="auto"/>
        <w:ind w:right="669" w:firstLine="427"/>
        <w:rPr>
          <w:sz w:val="24"/>
        </w:rPr>
      </w:pPr>
      <w:r>
        <w:rPr>
          <w:sz w:val="24"/>
        </w:rPr>
        <w:t>рисование</w:t>
      </w:r>
      <w:r>
        <w:rPr>
          <w:spacing w:val="-2"/>
          <w:sz w:val="24"/>
        </w:rPr>
        <w:t xml:space="preserve"> </w:t>
      </w:r>
      <w:r>
        <w:rPr>
          <w:sz w:val="24"/>
        </w:rPr>
        <w:t>без отрыва руки с</w:t>
      </w:r>
      <w:r>
        <w:rPr>
          <w:spacing w:val="-2"/>
          <w:sz w:val="24"/>
        </w:rPr>
        <w:t xml:space="preserve"> </w:t>
      </w:r>
      <w:r>
        <w:rPr>
          <w:sz w:val="24"/>
        </w:rPr>
        <w:t>постоянной силой нажима</w:t>
      </w:r>
      <w:r>
        <w:rPr>
          <w:spacing w:val="-2"/>
          <w:sz w:val="24"/>
        </w:rPr>
        <w:t xml:space="preserve"> </w:t>
      </w:r>
      <w:r>
        <w:rPr>
          <w:sz w:val="24"/>
        </w:rPr>
        <w:t>и изменением</w:t>
      </w:r>
      <w:r>
        <w:rPr>
          <w:spacing w:val="-2"/>
          <w:sz w:val="24"/>
        </w:rPr>
        <w:t xml:space="preserve"> </w:t>
      </w:r>
      <w:r>
        <w:rPr>
          <w:sz w:val="24"/>
        </w:rPr>
        <w:t>силы</w:t>
      </w:r>
      <w:r>
        <w:rPr>
          <w:spacing w:val="-2"/>
          <w:sz w:val="24"/>
        </w:rPr>
        <w:t xml:space="preserve"> </w:t>
      </w:r>
      <w:r>
        <w:rPr>
          <w:sz w:val="24"/>
        </w:rPr>
        <w:t xml:space="preserve">нажима на карандаш. Упражнения в рисовании линий. Рисование предметов несложных форм (по </w:t>
      </w:r>
      <w:r>
        <w:rPr>
          <w:spacing w:val="-2"/>
          <w:sz w:val="24"/>
        </w:rPr>
        <w:t>образцу);</w:t>
      </w:r>
    </w:p>
    <w:p w14:paraId="0D0B5E9E" w14:textId="70DA23ED" w:rsidR="00F50CD0" w:rsidRDefault="00000000">
      <w:pPr>
        <w:pStyle w:val="a5"/>
        <w:numPr>
          <w:ilvl w:val="1"/>
          <w:numId w:val="42"/>
        </w:numPr>
        <w:tabs>
          <w:tab w:val="left" w:pos="850"/>
        </w:tabs>
        <w:spacing w:before="8" w:line="350" w:lineRule="auto"/>
        <w:ind w:right="671" w:firstLine="427"/>
        <w:rPr>
          <w:sz w:val="24"/>
        </w:rPr>
      </w:pPr>
      <w:r>
        <w:rPr>
          <w:sz w:val="24"/>
        </w:rPr>
        <w:t>штрихование</w:t>
      </w:r>
      <w:r>
        <w:rPr>
          <w:spacing w:val="-15"/>
          <w:sz w:val="24"/>
        </w:rPr>
        <w:t xml:space="preserve"> </w:t>
      </w:r>
      <w:r>
        <w:rPr>
          <w:sz w:val="24"/>
        </w:rPr>
        <w:t>внутри</w:t>
      </w:r>
      <w:r>
        <w:rPr>
          <w:spacing w:val="-15"/>
          <w:sz w:val="24"/>
        </w:rPr>
        <w:t xml:space="preserve"> </w:t>
      </w:r>
      <w:r>
        <w:rPr>
          <w:sz w:val="24"/>
        </w:rPr>
        <w:t>контурного</w:t>
      </w:r>
      <w:r>
        <w:rPr>
          <w:spacing w:val="-15"/>
          <w:sz w:val="24"/>
        </w:rPr>
        <w:t xml:space="preserve"> </w:t>
      </w:r>
      <w:r>
        <w:rPr>
          <w:sz w:val="24"/>
        </w:rPr>
        <w:t>изображения;</w:t>
      </w:r>
      <w:r>
        <w:rPr>
          <w:spacing w:val="-15"/>
          <w:sz w:val="24"/>
        </w:rPr>
        <w:t xml:space="preserve"> </w:t>
      </w:r>
      <w:r>
        <w:rPr>
          <w:sz w:val="24"/>
        </w:rPr>
        <w:t>правила</w:t>
      </w:r>
      <w:r>
        <w:rPr>
          <w:spacing w:val="-15"/>
          <w:sz w:val="24"/>
        </w:rPr>
        <w:t xml:space="preserve"> </w:t>
      </w:r>
      <w:r>
        <w:rPr>
          <w:sz w:val="24"/>
        </w:rPr>
        <w:t>штрихования;</w:t>
      </w:r>
      <w:r>
        <w:rPr>
          <w:spacing w:val="-15"/>
          <w:sz w:val="24"/>
        </w:rPr>
        <w:t xml:space="preserve"> </w:t>
      </w:r>
      <w:r>
        <w:rPr>
          <w:sz w:val="24"/>
        </w:rPr>
        <w:t>приемы</w:t>
      </w:r>
      <w:r>
        <w:rPr>
          <w:spacing w:val="-15"/>
          <w:sz w:val="24"/>
        </w:rPr>
        <w:t xml:space="preserve"> </w:t>
      </w:r>
      <w:r>
        <w:rPr>
          <w:sz w:val="24"/>
        </w:rPr>
        <w:t>штри хования (беспорядочная штриховка и упорядоченная штриховка в виде сеточки);</w:t>
      </w:r>
    </w:p>
    <w:p w14:paraId="08399138" w14:textId="77777777" w:rsidR="00F50CD0" w:rsidRDefault="00000000">
      <w:pPr>
        <w:pStyle w:val="a5"/>
        <w:numPr>
          <w:ilvl w:val="1"/>
          <w:numId w:val="42"/>
        </w:numPr>
        <w:tabs>
          <w:tab w:val="left" w:pos="850"/>
        </w:tabs>
        <w:spacing w:before="12" w:line="350" w:lineRule="auto"/>
        <w:ind w:left="569" w:right="1429" w:firstLine="0"/>
        <w:rPr>
          <w:sz w:val="24"/>
        </w:rPr>
      </w:pPr>
      <w:r>
        <w:rPr>
          <w:sz w:val="24"/>
        </w:rPr>
        <w:t>рисование</w:t>
      </w:r>
      <w:r>
        <w:rPr>
          <w:spacing w:val="-6"/>
          <w:sz w:val="24"/>
        </w:rPr>
        <w:t xml:space="preserve"> </w:t>
      </w:r>
      <w:r>
        <w:rPr>
          <w:sz w:val="24"/>
        </w:rPr>
        <w:t>карандашом</w:t>
      </w:r>
      <w:r>
        <w:rPr>
          <w:spacing w:val="-6"/>
          <w:sz w:val="24"/>
        </w:rPr>
        <w:t xml:space="preserve"> </w:t>
      </w:r>
      <w:r>
        <w:rPr>
          <w:sz w:val="24"/>
        </w:rPr>
        <w:t>линий</w:t>
      </w:r>
      <w:r>
        <w:rPr>
          <w:spacing w:val="-5"/>
          <w:sz w:val="24"/>
        </w:rPr>
        <w:t xml:space="preserve"> </w:t>
      </w:r>
      <w:r>
        <w:rPr>
          <w:sz w:val="24"/>
        </w:rPr>
        <w:t>и</w:t>
      </w:r>
      <w:r>
        <w:rPr>
          <w:spacing w:val="-7"/>
          <w:sz w:val="24"/>
        </w:rPr>
        <w:t xml:space="preserve"> </w:t>
      </w:r>
      <w:r>
        <w:rPr>
          <w:sz w:val="24"/>
        </w:rPr>
        <w:t>предметов</w:t>
      </w:r>
      <w:r>
        <w:rPr>
          <w:spacing w:val="-5"/>
          <w:sz w:val="24"/>
        </w:rPr>
        <w:t xml:space="preserve"> </w:t>
      </w:r>
      <w:r>
        <w:rPr>
          <w:sz w:val="24"/>
        </w:rPr>
        <w:t>несложной</w:t>
      </w:r>
      <w:r>
        <w:rPr>
          <w:spacing w:val="-5"/>
          <w:sz w:val="24"/>
        </w:rPr>
        <w:t xml:space="preserve"> </w:t>
      </w:r>
      <w:r>
        <w:rPr>
          <w:sz w:val="24"/>
        </w:rPr>
        <w:t>формы</w:t>
      </w:r>
      <w:r>
        <w:rPr>
          <w:spacing w:val="-5"/>
          <w:sz w:val="24"/>
        </w:rPr>
        <w:t xml:space="preserve"> </w:t>
      </w:r>
      <w:r>
        <w:rPr>
          <w:sz w:val="24"/>
        </w:rPr>
        <w:t>двумя</w:t>
      </w:r>
      <w:r>
        <w:rPr>
          <w:spacing w:val="-5"/>
          <w:sz w:val="24"/>
        </w:rPr>
        <w:t xml:space="preserve"> </w:t>
      </w:r>
      <w:r>
        <w:rPr>
          <w:sz w:val="24"/>
        </w:rPr>
        <w:t>руками. Приемы работы красками:</w:t>
      </w:r>
    </w:p>
    <w:p w14:paraId="2384BF34" w14:textId="7BA12258" w:rsidR="00F50CD0" w:rsidRDefault="00000000">
      <w:pPr>
        <w:pStyle w:val="a5"/>
        <w:numPr>
          <w:ilvl w:val="1"/>
          <w:numId w:val="42"/>
        </w:numPr>
        <w:tabs>
          <w:tab w:val="left" w:pos="850"/>
        </w:tabs>
        <w:spacing w:before="13" w:line="350" w:lineRule="auto"/>
        <w:ind w:right="674" w:firstLine="427"/>
        <w:jc w:val="left"/>
        <w:rPr>
          <w:sz w:val="24"/>
        </w:rPr>
      </w:pPr>
      <w:r>
        <w:rPr>
          <w:sz w:val="24"/>
        </w:rPr>
        <w:t>приемы</w:t>
      </w:r>
      <w:r>
        <w:rPr>
          <w:spacing w:val="-15"/>
          <w:sz w:val="24"/>
        </w:rPr>
        <w:t xml:space="preserve"> </w:t>
      </w:r>
      <w:r>
        <w:rPr>
          <w:sz w:val="24"/>
        </w:rPr>
        <w:t>рисования</w:t>
      </w:r>
      <w:r>
        <w:rPr>
          <w:spacing w:val="-15"/>
          <w:sz w:val="24"/>
        </w:rPr>
        <w:t xml:space="preserve"> </w:t>
      </w:r>
      <w:r>
        <w:rPr>
          <w:sz w:val="24"/>
        </w:rPr>
        <w:t>руками:</w:t>
      </w:r>
      <w:r>
        <w:rPr>
          <w:spacing w:val="-15"/>
          <w:sz w:val="24"/>
        </w:rPr>
        <w:t xml:space="preserve"> </w:t>
      </w:r>
      <w:r>
        <w:rPr>
          <w:sz w:val="24"/>
        </w:rPr>
        <w:t>точечное</w:t>
      </w:r>
      <w:r>
        <w:rPr>
          <w:spacing w:val="-15"/>
          <w:sz w:val="24"/>
        </w:rPr>
        <w:t xml:space="preserve"> </w:t>
      </w:r>
      <w:r>
        <w:rPr>
          <w:sz w:val="24"/>
        </w:rPr>
        <w:t>рисование</w:t>
      </w:r>
      <w:r>
        <w:rPr>
          <w:spacing w:val="-15"/>
          <w:sz w:val="24"/>
        </w:rPr>
        <w:t xml:space="preserve"> </w:t>
      </w:r>
      <w:r>
        <w:rPr>
          <w:sz w:val="24"/>
        </w:rPr>
        <w:t>пальцами,</w:t>
      </w:r>
      <w:r>
        <w:rPr>
          <w:spacing w:val="-15"/>
          <w:sz w:val="24"/>
        </w:rPr>
        <w:t xml:space="preserve"> </w:t>
      </w:r>
      <w:r>
        <w:rPr>
          <w:sz w:val="24"/>
        </w:rPr>
        <w:t>линейное</w:t>
      </w:r>
      <w:r>
        <w:rPr>
          <w:spacing w:val="-15"/>
          <w:sz w:val="24"/>
        </w:rPr>
        <w:t xml:space="preserve"> </w:t>
      </w:r>
      <w:r>
        <w:rPr>
          <w:sz w:val="24"/>
        </w:rPr>
        <w:t>рисование</w:t>
      </w:r>
      <w:r>
        <w:rPr>
          <w:spacing w:val="-15"/>
          <w:sz w:val="24"/>
        </w:rPr>
        <w:t xml:space="preserve"> </w:t>
      </w:r>
      <w:r>
        <w:rPr>
          <w:sz w:val="24"/>
        </w:rPr>
        <w:t>паль цами; рисование ладонью, кулаком, ребром ладони;</w:t>
      </w:r>
    </w:p>
    <w:p w14:paraId="36A7E7A9" w14:textId="6FAF95DB" w:rsidR="00F50CD0" w:rsidRDefault="00000000">
      <w:pPr>
        <w:pStyle w:val="a5"/>
        <w:numPr>
          <w:ilvl w:val="1"/>
          <w:numId w:val="42"/>
        </w:numPr>
        <w:tabs>
          <w:tab w:val="left" w:pos="850"/>
        </w:tabs>
        <w:spacing w:before="13" w:line="350" w:lineRule="auto"/>
        <w:ind w:right="674" w:firstLine="427"/>
        <w:jc w:val="left"/>
        <w:rPr>
          <w:sz w:val="24"/>
        </w:rPr>
      </w:pPr>
      <w:r>
        <w:rPr>
          <w:sz w:val="24"/>
        </w:rPr>
        <w:t>приемы трафаретной печати: печать тампоном, карандашной резинкой, смятой бу магой, трубочкой;</w:t>
      </w:r>
    </w:p>
    <w:p w14:paraId="626F19F5" w14:textId="77777777" w:rsidR="00F50CD0" w:rsidRDefault="00000000">
      <w:pPr>
        <w:pStyle w:val="a5"/>
        <w:numPr>
          <w:ilvl w:val="1"/>
          <w:numId w:val="42"/>
        </w:numPr>
        <w:tabs>
          <w:tab w:val="left" w:pos="850"/>
        </w:tabs>
        <w:spacing w:before="15" w:line="348" w:lineRule="auto"/>
        <w:ind w:right="673" w:firstLine="427"/>
        <w:jc w:val="left"/>
        <w:rPr>
          <w:sz w:val="24"/>
        </w:rPr>
      </w:pPr>
      <w:r>
        <w:rPr>
          <w:sz w:val="24"/>
        </w:rPr>
        <w:t>приемы кистевого</w:t>
      </w:r>
      <w:r>
        <w:rPr>
          <w:spacing w:val="28"/>
          <w:sz w:val="24"/>
        </w:rPr>
        <w:t xml:space="preserve"> </w:t>
      </w:r>
      <w:r>
        <w:rPr>
          <w:sz w:val="24"/>
        </w:rPr>
        <w:t>письма:</w:t>
      </w:r>
      <w:r>
        <w:rPr>
          <w:spacing w:val="28"/>
          <w:sz w:val="24"/>
        </w:rPr>
        <w:t xml:space="preserve"> </w:t>
      </w:r>
      <w:r>
        <w:rPr>
          <w:sz w:val="24"/>
        </w:rPr>
        <w:t>примакивание кистью, наращивание массы;</w:t>
      </w:r>
      <w:r>
        <w:rPr>
          <w:spacing w:val="28"/>
          <w:sz w:val="24"/>
        </w:rPr>
        <w:t xml:space="preserve"> </w:t>
      </w:r>
      <w:r>
        <w:rPr>
          <w:sz w:val="24"/>
        </w:rPr>
        <w:t>рисование сухой кистью; рисование по мокрому листу.</w:t>
      </w:r>
    </w:p>
    <w:p w14:paraId="5B43A47E" w14:textId="77777777" w:rsidR="00F50CD0" w:rsidRDefault="00000000">
      <w:pPr>
        <w:pStyle w:val="a3"/>
        <w:spacing w:before="16"/>
        <w:ind w:left="569" w:firstLine="0"/>
        <w:jc w:val="left"/>
      </w:pPr>
      <w:r>
        <w:t>Обучение</w:t>
      </w:r>
      <w:r>
        <w:rPr>
          <w:spacing w:val="-3"/>
        </w:rPr>
        <w:t xml:space="preserve"> </w:t>
      </w:r>
      <w:r>
        <w:t>действиям</w:t>
      </w:r>
      <w:r>
        <w:rPr>
          <w:spacing w:val="-3"/>
        </w:rPr>
        <w:t xml:space="preserve"> </w:t>
      </w:r>
      <w:r>
        <w:t>с шаблонами</w:t>
      </w:r>
      <w:r>
        <w:rPr>
          <w:spacing w:val="-2"/>
        </w:rPr>
        <w:t xml:space="preserve"> </w:t>
      </w:r>
      <w:r>
        <w:t>и</w:t>
      </w:r>
      <w:r>
        <w:rPr>
          <w:spacing w:val="-1"/>
        </w:rPr>
        <w:t xml:space="preserve"> </w:t>
      </w:r>
      <w:r>
        <w:rPr>
          <w:spacing w:val="-2"/>
        </w:rPr>
        <w:t>трафаретами:</w:t>
      </w:r>
    </w:p>
    <w:p w14:paraId="4D0A6378" w14:textId="77777777" w:rsidR="00F50CD0" w:rsidRDefault="00000000">
      <w:pPr>
        <w:pStyle w:val="a5"/>
        <w:numPr>
          <w:ilvl w:val="1"/>
          <w:numId w:val="42"/>
        </w:numPr>
        <w:tabs>
          <w:tab w:val="left" w:pos="850"/>
        </w:tabs>
        <w:spacing w:before="139"/>
        <w:ind w:left="850"/>
        <w:jc w:val="left"/>
        <w:rPr>
          <w:sz w:val="24"/>
        </w:rPr>
      </w:pPr>
      <w:r>
        <w:rPr>
          <w:sz w:val="24"/>
        </w:rPr>
        <w:t>правила</w:t>
      </w:r>
      <w:r>
        <w:rPr>
          <w:spacing w:val="-3"/>
          <w:sz w:val="24"/>
        </w:rPr>
        <w:t xml:space="preserve"> </w:t>
      </w:r>
      <w:r>
        <w:rPr>
          <w:sz w:val="24"/>
        </w:rPr>
        <w:t>обведения</w:t>
      </w:r>
      <w:r>
        <w:rPr>
          <w:spacing w:val="-2"/>
          <w:sz w:val="24"/>
        </w:rPr>
        <w:t xml:space="preserve"> шаблонов;</w:t>
      </w:r>
    </w:p>
    <w:p w14:paraId="2296C970" w14:textId="77777777" w:rsidR="00F50CD0" w:rsidRDefault="00000000">
      <w:pPr>
        <w:pStyle w:val="a5"/>
        <w:numPr>
          <w:ilvl w:val="1"/>
          <w:numId w:val="42"/>
        </w:numPr>
        <w:tabs>
          <w:tab w:val="left" w:pos="850"/>
        </w:tabs>
        <w:spacing w:before="139" w:line="350" w:lineRule="auto"/>
        <w:ind w:right="672" w:firstLine="427"/>
        <w:jc w:val="left"/>
        <w:rPr>
          <w:sz w:val="24"/>
        </w:rPr>
      </w:pPr>
      <w:r>
        <w:rPr>
          <w:sz w:val="24"/>
        </w:rPr>
        <w:t>обведение</w:t>
      </w:r>
      <w:r>
        <w:rPr>
          <w:spacing w:val="-3"/>
          <w:sz w:val="24"/>
        </w:rPr>
        <w:t xml:space="preserve"> </w:t>
      </w:r>
      <w:r>
        <w:rPr>
          <w:sz w:val="24"/>
        </w:rPr>
        <w:t>шаблонов</w:t>
      </w:r>
      <w:r>
        <w:rPr>
          <w:spacing w:val="-2"/>
          <w:sz w:val="24"/>
        </w:rPr>
        <w:t xml:space="preserve"> </w:t>
      </w:r>
      <w:r>
        <w:rPr>
          <w:sz w:val="24"/>
        </w:rPr>
        <w:t>геометрических фигур,</w:t>
      </w:r>
      <w:r>
        <w:rPr>
          <w:spacing w:val="-2"/>
          <w:sz w:val="24"/>
        </w:rPr>
        <w:t xml:space="preserve"> </w:t>
      </w:r>
      <w:r>
        <w:rPr>
          <w:sz w:val="24"/>
        </w:rPr>
        <w:t>реальных</w:t>
      </w:r>
      <w:r>
        <w:rPr>
          <w:spacing w:val="-3"/>
          <w:sz w:val="24"/>
        </w:rPr>
        <w:t xml:space="preserve"> </w:t>
      </w:r>
      <w:r>
        <w:rPr>
          <w:sz w:val="24"/>
        </w:rPr>
        <w:t>предметов</w:t>
      </w:r>
      <w:r>
        <w:rPr>
          <w:spacing w:val="-2"/>
          <w:sz w:val="24"/>
        </w:rPr>
        <w:t xml:space="preserve"> </w:t>
      </w:r>
      <w:r>
        <w:rPr>
          <w:sz w:val="24"/>
        </w:rPr>
        <w:t>несложных</w:t>
      </w:r>
      <w:r>
        <w:rPr>
          <w:spacing w:val="-3"/>
          <w:sz w:val="24"/>
        </w:rPr>
        <w:t xml:space="preserve"> </w:t>
      </w:r>
      <w:r>
        <w:rPr>
          <w:sz w:val="24"/>
        </w:rPr>
        <w:t>форм, букв, цифр.</w:t>
      </w:r>
    </w:p>
    <w:p w14:paraId="0DBA952C" w14:textId="77777777" w:rsidR="00F50CD0" w:rsidRDefault="00000000">
      <w:pPr>
        <w:pStyle w:val="a3"/>
        <w:spacing w:before="10"/>
        <w:ind w:left="708" w:firstLine="0"/>
      </w:pPr>
      <w:r>
        <w:t>Обучение</w:t>
      </w:r>
      <w:r>
        <w:rPr>
          <w:spacing w:val="-8"/>
        </w:rPr>
        <w:t xml:space="preserve"> </w:t>
      </w:r>
      <w:r>
        <w:t>композиционной</w:t>
      </w:r>
      <w:r>
        <w:rPr>
          <w:spacing w:val="-6"/>
        </w:rPr>
        <w:t xml:space="preserve"> </w:t>
      </w:r>
      <w:r>
        <w:rPr>
          <w:spacing w:val="-2"/>
        </w:rPr>
        <w:t>деятельности:</w:t>
      </w:r>
    </w:p>
    <w:p w14:paraId="49F97766" w14:textId="0B9B77DB" w:rsidR="00F50CD0" w:rsidRDefault="00000000">
      <w:pPr>
        <w:pStyle w:val="a3"/>
        <w:spacing w:before="140" w:line="360" w:lineRule="auto"/>
        <w:ind w:right="666"/>
      </w:pPr>
      <w:r>
        <w:t>Понятие "композиция". Элементарные приемы композиции на плоскости и в про странстве.</w:t>
      </w:r>
      <w:r>
        <w:rPr>
          <w:spacing w:val="-5"/>
        </w:rPr>
        <w:t xml:space="preserve"> </w:t>
      </w:r>
      <w:r>
        <w:t>Понятия:</w:t>
      </w:r>
      <w:r>
        <w:rPr>
          <w:spacing w:val="-5"/>
        </w:rPr>
        <w:t xml:space="preserve"> </w:t>
      </w:r>
      <w:r>
        <w:t>горизонталь,</w:t>
      </w:r>
      <w:r>
        <w:rPr>
          <w:spacing w:val="-5"/>
        </w:rPr>
        <w:t xml:space="preserve"> </w:t>
      </w:r>
      <w:r>
        <w:t>вертикаль,</w:t>
      </w:r>
      <w:r>
        <w:rPr>
          <w:spacing w:val="-5"/>
        </w:rPr>
        <w:t xml:space="preserve"> </w:t>
      </w:r>
      <w:r>
        <w:t>диагональ</w:t>
      </w:r>
      <w:r>
        <w:rPr>
          <w:spacing w:val="-5"/>
        </w:rPr>
        <w:t xml:space="preserve"> </w:t>
      </w:r>
      <w:r>
        <w:t>в</w:t>
      </w:r>
      <w:r>
        <w:rPr>
          <w:spacing w:val="-8"/>
        </w:rPr>
        <w:t xml:space="preserve"> </w:t>
      </w:r>
      <w:r>
        <w:t>построении</w:t>
      </w:r>
      <w:r>
        <w:rPr>
          <w:spacing w:val="-7"/>
        </w:rPr>
        <w:t xml:space="preserve"> </w:t>
      </w:r>
      <w:r>
        <w:t>композиции.</w:t>
      </w:r>
      <w:r>
        <w:rPr>
          <w:spacing w:val="-5"/>
        </w:rPr>
        <w:t xml:space="preserve"> </w:t>
      </w:r>
      <w:r>
        <w:t>Опреде ление связи изображения и изобразительной поверхности. Композиционной центр (зри тельный центр композиции). Соотношение изображаемого предмета с параметрами листа (расположение листа вертикально или горизонтально).</w:t>
      </w:r>
    </w:p>
    <w:p w14:paraId="026669A9" w14:textId="77777777" w:rsidR="00F50CD0" w:rsidRDefault="00F50CD0">
      <w:pPr>
        <w:spacing w:line="360" w:lineRule="auto"/>
        <w:sectPr w:rsidR="00F50CD0" w:rsidSect="00AD1093">
          <w:pgSz w:w="11910" w:h="16840"/>
          <w:pgMar w:top="1040" w:right="180" w:bottom="1200" w:left="1560" w:header="0" w:footer="990" w:gutter="0"/>
          <w:cols w:space="720"/>
        </w:sectPr>
      </w:pPr>
    </w:p>
    <w:p w14:paraId="2DF0378F" w14:textId="6A7D1CB7" w:rsidR="00F50CD0" w:rsidRDefault="00000000">
      <w:pPr>
        <w:pStyle w:val="a3"/>
        <w:spacing w:before="68" w:line="360" w:lineRule="auto"/>
        <w:ind w:right="672"/>
      </w:pPr>
      <w:r>
        <w:lastRenderedPageBreak/>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больше, дальше  меньше, загораживания.</w:t>
      </w:r>
    </w:p>
    <w:p w14:paraId="73904782" w14:textId="77777777" w:rsidR="00F50CD0" w:rsidRDefault="00000000">
      <w:pPr>
        <w:pStyle w:val="a3"/>
        <w:spacing w:before="2" w:line="360" w:lineRule="auto"/>
        <w:ind w:left="708" w:right="2279" w:firstLine="0"/>
      </w:pPr>
      <w:r>
        <w:t>Установление</w:t>
      </w:r>
      <w:r>
        <w:rPr>
          <w:spacing w:val="-7"/>
        </w:rPr>
        <w:t xml:space="preserve"> </w:t>
      </w:r>
      <w:r>
        <w:t>смысловых</w:t>
      </w:r>
      <w:r>
        <w:rPr>
          <w:spacing w:val="-6"/>
        </w:rPr>
        <w:t xml:space="preserve"> </w:t>
      </w:r>
      <w:r>
        <w:t>связей</w:t>
      </w:r>
      <w:r>
        <w:rPr>
          <w:spacing w:val="-7"/>
        </w:rPr>
        <w:t xml:space="preserve"> </w:t>
      </w:r>
      <w:r>
        <w:t>между</w:t>
      </w:r>
      <w:r>
        <w:rPr>
          <w:spacing w:val="-11"/>
        </w:rPr>
        <w:t xml:space="preserve"> </w:t>
      </w:r>
      <w:r>
        <w:t>изображаемыми</w:t>
      </w:r>
      <w:r>
        <w:rPr>
          <w:spacing w:val="-7"/>
        </w:rPr>
        <w:t xml:space="preserve"> </w:t>
      </w:r>
      <w:r>
        <w:t>предметами. Главное и второстепенное в композиции.</w:t>
      </w:r>
    </w:p>
    <w:p w14:paraId="01143FEA" w14:textId="5CC378E9" w:rsidR="00F50CD0" w:rsidRDefault="00000000">
      <w:pPr>
        <w:pStyle w:val="a3"/>
        <w:spacing w:line="360" w:lineRule="auto"/>
        <w:ind w:right="671"/>
      </w:pPr>
      <w:r>
        <w:t>Применение</w:t>
      </w:r>
      <w:r>
        <w:rPr>
          <w:spacing w:val="-14"/>
        </w:rPr>
        <w:t xml:space="preserve"> </w:t>
      </w:r>
      <w:r>
        <w:t>выразительных</w:t>
      </w:r>
      <w:r>
        <w:rPr>
          <w:spacing w:val="-11"/>
        </w:rPr>
        <w:t xml:space="preserve"> </w:t>
      </w:r>
      <w:r>
        <w:t>средств</w:t>
      </w:r>
      <w:r>
        <w:rPr>
          <w:spacing w:val="-12"/>
        </w:rPr>
        <w:t xml:space="preserve"> </w:t>
      </w:r>
      <w:r>
        <w:t>композиции:</w:t>
      </w:r>
      <w:r>
        <w:rPr>
          <w:spacing w:val="-15"/>
        </w:rPr>
        <w:t xml:space="preserve"> </w:t>
      </w:r>
      <w:r>
        <w:t>величинный</w:t>
      </w:r>
      <w:r>
        <w:rPr>
          <w:spacing w:val="-15"/>
        </w:rPr>
        <w:t xml:space="preserve"> </w:t>
      </w:r>
      <w:r>
        <w:t>контраст</w:t>
      </w:r>
      <w:r>
        <w:rPr>
          <w:spacing w:val="-12"/>
        </w:rPr>
        <w:t xml:space="preserve"> </w:t>
      </w:r>
      <w:r>
        <w:t>(низкое</w:t>
      </w:r>
      <w:r>
        <w:rPr>
          <w:spacing w:val="-14"/>
        </w:rPr>
        <w:t xml:space="preserve"> </w:t>
      </w:r>
      <w:r>
        <w:t>и</w:t>
      </w:r>
      <w:r>
        <w:rPr>
          <w:spacing w:val="-14"/>
        </w:rPr>
        <w:t xml:space="preserve"> </w:t>
      </w:r>
      <w:r>
        <w:t>вы сокое, большое и маленькое, тонкое и толстое), светлотный контраст (темное и светлое). Достижение равновесия композиции с помощью симметрии.</w:t>
      </w:r>
    </w:p>
    <w:p w14:paraId="00E4A6E3" w14:textId="52027A14" w:rsidR="00F50CD0" w:rsidRDefault="00000000">
      <w:pPr>
        <w:pStyle w:val="a3"/>
        <w:spacing w:line="362" w:lineRule="auto"/>
        <w:ind w:right="677"/>
      </w:pPr>
      <w:r>
        <w:t>Применение</w:t>
      </w:r>
      <w:r>
        <w:rPr>
          <w:spacing w:val="-12"/>
        </w:rPr>
        <w:t xml:space="preserve"> </w:t>
      </w:r>
      <w:r>
        <w:t>приемов</w:t>
      </w:r>
      <w:r>
        <w:rPr>
          <w:spacing w:val="-11"/>
        </w:rPr>
        <w:t xml:space="preserve"> </w:t>
      </w:r>
      <w:r>
        <w:t>и</w:t>
      </w:r>
      <w:r>
        <w:rPr>
          <w:spacing w:val="-10"/>
        </w:rPr>
        <w:t xml:space="preserve"> </w:t>
      </w:r>
      <w:r>
        <w:t>правил</w:t>
      </w:r>
      <w:r>
        <w:rPr>
          <w:spacing w:val="-10"/>
        </w:rPr>
        <w:t xml:space="preserve"> </w:t>
      </w:r>
      <w:r>
        <w:t>композиции</w:t>
      </w:r>
      <w:r>
        <w:rPr>
          <w:spacing w:val="-10"/>
        </w:rPr>
        <w:t xml:space="preserve"> </w:t>
      </w:r>
      <w:r>
        <w:t>в</w:t>
      </w:r>
      <w:r>
        <w:rPr>
          <w:spacing w:val="-11"/>
        </w:rPr>
        <w:t xml:space="preserve"> </w:t>
      </w:r>
      <w:r>
        <w:t>рисовании</w:t>
      </w:r>
      <w:r>
        <w:rPr>
          <w:spacing w:val="-10"/>
        </w:rPr>
        <w:t xml:space="preserve"> </w:t>
      </w:r>
      <w:r>
        <w:t>с</w:t>
      </w:r>
      <w:r>
        <w:rPr>
          <w:spacing w:val="-12"/>
        </w:rPr>
        <w:t xml:space="preserve"> </w:t>
      </w:r>
      <w:r>
        <w:t>натуры,</w:t>
      </w:r>
      <w:r>
        <w:rPr>
          <w:spacing w:val="-11"/>
        </w:rPr>
        <w:t xml:space="preserve"> </w:t>
      </w:r>
      <w:r>
        <w:t>тематическом</w:t>
      </w:r>
      <w:r>
        <w:rPr>
          <w:spacing w:val="-11"/>
        </w:rPr>
        <w:t xml:space="preserve"> </w:t>
      </w:r>
      <w:r>
        <w:t>и</w:t>
      </w:r>
      <w:r>
        <w:rPr>
          <w:spacing w:val="-10"/>
        </w:rPr>
        <w:t xml:space="preserve"> </w:t>
      </w:r>
      <w:r>
        <w:t>де коративном рисовании.</w:t>
      </w:r>
    </w:p>
    <w:p w14:paraId="5EE312C1" w14:textId="44123FA3" w:rsidR="00F50CD0" w:rsidRDefault="00000000">
      <w:pPr>
        <w:pStyle w:val="a3"/>
        <w:spacing w:line="360" w:lineRule="auto"/>
        <w:ind w:right="666"/>
      </w:pPr>
      <w:r>
        <w:t xml:space="preserve">Развитие умений воспринимать и изображать форму предметов, пропорции, кон струкцию. Формирование понятий: "предмет", "форма", "фигура", "силуэт", "деталь", </w:t>
      </w:r>
      <w:r>
        <w:rPr>
          <w:spacing w:val="-2"/>
        </w:rPr>
        <w:t xml:space="preserve">"часть", "элемент", "объем", "пропорции", "конструкция", "узор", "орнамент", "скульптура", </w:t>
      </w:r>
      <w:r>
        <w:t>"барельеф", "симметрия", "аппликация".</w:t>
      </w:r>
    </w:p>
    <w:p w14:paraId="4853559B" w14:textId="77777777" w:rsidR="00F50CD0" w:rsidRDefault="00000000">
      <w:pPr>
        <w:pStyle w:val="a3"/>
        <w:spacing w:line="360" w:lineRule="auto"/>
        <w:ind w:right="666"/>
      </w:pPr>
      <w:r>
        <w:t>Разнообразие форм предметного мира. Сходство и контраст форм. Геометрические фигуры. Природные</w:t>
      </w:r>
      <w:r>
        <w:rPr>
          <w:spacing w:val="-1"/>
        </w:rPr>
        <w:t xml:space="preserve"> </w:t>
      </w:r>
      <w:r>
        <w:t>формы. Трансформация форм. Передача</w:t>
      </w:r>
      <w:r>
        <w:rPr>
          <w:spacing w:val="-1"/>
        </w:rPr>
        <w:t xml:space="preserve"> </w:t>
      </w:r>
      <w:r>
        <w:t>разнообразных предметов на плоскости и в пространстве.</w:t>
      </w:r>
    </w:p>
    <w:p w14:paraId="40080495" w14:textId="0B20190C" w:rsidR="00F50CD0" w:rsidRDefault="00000000">
      <w:pPr>
        <w:pStyle w:val="a3"/>
        <w:spacing w:line="360" w:lineRule="auto"/>
        <w:ind w:right="673"/>
      </w:pPr>
      <w:r>
        <w:t>Обследование</w:t>
      </w:r>
      <w:r>
        <w:rPr>
          <w:spacing w:val="-8"/>
        </w:rPr>
        <w:t xml:space="preserve"> </w:t>
      </w:r>
      <w:r>
        <w:t>предметов,</w:t>
      </w:r>
      <w:r>
        <w:rPr>
          <w:spacing w:val="-7"/>
        </w:rPr>
        <w:t xml:space="preserve"> </w:t>
      </w:r>
      <w:r>
        <w:t>выделение</w:t>
      </w:r>
      <w:r>
        <w:rPr>
          <w:spacing w:val="-8"/>
        </w:rPr>
        <w:t xml:space="preserve"> </w:t>
      </w:r>
      <w:r>
        <w:t>их</w:t>
      </w:r>
      <w:r>
        <w:rPr>
          <w:spacing w:val="-5"/>
        </w:rPr>
        <w:t xml:space="preserve"> </w:t>
      </w:r>
      <w:r>
        <w:t>признаков</w:t>
      </w:r>
      <w:r>
        <w:rPr>
          <w:spacing w:val="-7"/>
        </w:rPr>
        <w:t xml:space="preserve"> </w:t>
      </w:r>
      <w:r>
        <w:t>и</w:t>
      </w:r>
      <w:r>
        <w:rPr>
          <w:spacing w:val="-6"/>
        </w:rPr>
        <w:t xml:space="preserve"> </w:t>
      </w:r>
      <w:r>
        <w:t>свойств,</w:t>
      </w:r>
      <w:r>
        <w:rPr>
          <w:spacing w:val="-7"/>
        </w:rPr>
        <w:t xml:space="preserve"> </w:t>
      </w:r>
      <w:r>
        <w:t>необходимых</w:t>
      </w:r>
      <w:r>
        <w:rPr>
          <w:spacing w:val="-5"/>
        </w:rPr>
        <w:t xml:space="preserve"> </w:t>
      </w:r>
      <w:r>
        <w:t>для</w:t>
      </w:r>
      <w:r>
        <w:rPr>
          <w:spacing w:val="-6"/>
        </w:rPr>
        <w:t xml:space="preserve"> </w:t>
      </w:r>
      <w:r>
        <w:t>пере дачи в рисунке, аппликации, лепке предмета.</w:t>
      </w:r>
    </w:p>
    <w:p w14:paraId="0EA4A9D7" w14:textId="77777777" w:rsidR="00F50CD0" w:rsidRDefault="00000000">
      <w:pPr>
        <w:pStyle w:val="a3"/>
        <w:spacing w:line="360" w:lineRule="auto"/>
        <w:ind w:left="708" w:right="669" w:firstLine="0"/>
        <w:jc w:val="left"/>
      </w:pPr>
      <w:r>
        <w:t>Соотнесение</w:t>
      </w:r>
      <w:r>
        <w:rPr>
          <w:spacing w:val="-6"/>
        </w:rPr>
        <w:t xml:space="preserve"> </w:t>
      </w:r>
      <w:r>
        <w:t>формы</w:t>
      </w:r>
      <w:r>
        <w:rPr>
          <w:spacing w:val="-5"/>
        </w:rPr>
        <w:t xml:space="preserve"> </w:t>
      </w:r>
      <w:r>
        <w:t>предметов</w:t>
      </w:r>
      <w:r>
        <w:rPr>
          <w:spacing w:val="-5"/>
        </w:rPr>
        <w:t xml:space="preserve"> </w:t>
      </w:r>
      <w:r>
        <w:t>с</w:t>
      </w:r>
      <w:r>
        <w:rPr>
          <w:spacing w:val="-6"/>
        </w:rPr>
        <w:t xml:space="preserve"> </w:t>
      </w:r>
      <w:r>
        <w:t>геометрическими</w:t>
      </w:r>
      <w:r>
        <w:rPr>
          <w:spacing w:val="-5"/>
        </w:rPr>
        <w:t xml:space="preserve"> </w:t>
      </w:r>
      <w:r>
        <w:t>фигурами</w:t>
      </w:r>
      <w:r>
        <w:rPr>
          <w:spacing w:val="-5"/>
        </w:rPr>
        <w:t xml:space="preserve"> </w:t>
      </w:r>
      <w:r>
        <w:t>(метод</w:t>
      </w:r>
      <w:r>
        <w:rPr>
          <w:spacing w:val="-5"/>
        </w:rPr>
        <w:t xml:space="preserve"> </w:t>
      </w:r>
      <w:r>
        <w:t>обобщения). Передача пропорций предметов. Строение тела человека, животных.</w:t>
      </w:r>
    </w:p>
    <w:p w14:paraId="5E144B2F" w14:textId="696DAA1D" w:rsidR="00F50CD0" w:rsidRDefault="00000000">
      <w:pPr>
        <w:pStyle w:val="a3"/>
        <w:spacing w:line="360" w:lineRule="auto"/>
        <w:ind w:left="708" w:right="669" w:firstLine="0"/>
        <w:jc w:val="left"/>
      </w:pPr>
      <w:r>
        <w:t>Передача движения различных одушевленных и неодушевленных предметов. Приемы</w:t>
      </w:r>
      <w:r>
        <w:rPr>
          <w:spacing w:val="4"/>
        </w:rPr>
        <w:t xml:space="preserve"> </w:t>
      </w:r>
      <w:r>
        <w:t>и</w:t>
      </w:r>
      <w:r>
        <w:rPr>
          <w:spacing w:val="5"/>
        </w:rPr>
        <w:t xml:space="preserve"> </w:t>
      </w:r>
      <w:r>
        <w:t>способы</w:t>
      </w:r>
      <w:r>
        <w:rPr>
          <w:spacing w:val="4"/>
        </w:rPr>
        <w:t xml:space="preserve"> </w:t>
      </w:r>
      <w:r>
        <w:t>передачи</w:t>
      </w:r>
      <w:r>
        <w:rPr>
          <w:spacing w:val="6"/>
        </w:rPr>
        <w:t xml:space="preserve"> </w:t>
      </w:r>
      <w:r>
        <w:t>формы</w:t>
      </w:r>
      <w:r>
        <w:rPr>
          <w:spacing w:val="4"/>
        </w:rPr>
        <w:t xml:space="preserve"> </w:t>
      </w:r>
      <w:r>
        <w:t>предметов:</w:t>
      </w:r>
      <w:r>
        <w:rPr>
          <w:spacing w:val="5"/>
        </w:rPr>
        <w:t xml:space="preserve"> </w:t>
      </w:r>
      <w:r>
        <w:t>лепка</w:t>
      </w:r>
      <w:r>
        <w:rPr>
          <w:spacing w:val="5"/>
        </w:rPr>
        <w:t xml:space="preserve"> </w:t>
      </w:r>
      <w:r>
        <w:t>предметов</w:t>
      </w:r>
      <w:r>
        <w:rPr>
          <w:spacing w:val="5"/>
        </w:rPr>
        <w:t xml:space="preserve"> </w:t>
      </w:r>
      <w:r>
        <w:t>из</w:t>
      </w:r>
      <w:r>
        <w:rPr>
          <w:spacing w:val="5"/>
        </w:rPr>
        <w:t xml:space="preserve"> </w:t>
      </w:r>
      <w:r>
        <w:t>отдельных</w:t>
      </w:r>
      <w:r>
        <w:rPr>
          <w:spacing w:val="8"/>
        </w:rPr>
        <w:t xml:space="preserve"> </w:t>
      </w:r>
      <w:r>
        <w:rPr>
          <w:spacing w:val="-2"/>
        </w:rPr>
        <w:t>дета</w:t>
      </w:r>
    </w:p>
    <w:p w14:paraId="4B953F1D" w14:textId="2F2402B0" w:rsidR="00F50CD0" w:rsidRDefault="00000000">
      <w:pPr>
        <w:pStyle w:val="a3"/>
        <w:spacing w:line="360" w:lineRule="auto"/>
        <w:ind w:right="670" w:firstLine="0"/>
      </w:pPr>
      <w:r>
        <w:t>лей и целого куска пластилина; составление целого изображения из деталей, вырезанных из</w:t>
      </w:r>
      <w:r>
        <w:rPr>
          <w:spacing w:val="-1"/>
        </w:rPr>
        <w:t xml:space="preserve"> </w:t>
      </w:r>
      <w:r>
        <w:t>бумаги;</w:t>
      </w:r>
      <w:r>
        <w:rPr>
          <w:spacing w:val="-2"/>
        </w:rPr>
        <w:t xml:space="preserve"> </w:t>
      </w:r>
      <w:r>
        <w:t>вырезание</w:t>
      </w:r>
      <w:r>
        <w:rPr>
          <w:spacing w:val="-3"/>
        </w:rPr>
        <w:t xml:space="preserve"> </w:t>
      </w:r>
      <w:r>
        <w:t>или</w:t>
      </w:r>
      <w:r>
        <w:rPr>
          <w:spacing w:val="-1"/>
        </w:rPr>
        <w:t xml:space="preserve"> </w:t>
      </w:r>
      <w:r>
        <w:t>обрывание</w:t>
      </w:r>
      <w:r>
        <w:rPr>
          <w:spacing w:val="-3"/>
        </w:rPr>
        <w:t xml:space="preserve"> </w:t>
      </w:r>
      <w:r>
        <w:t>силуэта</w:t>
      </w:r>
      <w:r>
        <w:rPr>
          <w:spacing w:val="-3"/>
        </w:rPr>
        <w:t xml:space="preserve"> </w:t>
      </w:r>
      <w:r>
        <w:t>предмета</w:t>
      </w:r>
      <w:r>
        <w:rPr>
          <w:spacing w:val="-3"/>
        </w:rPr>
        <w:t xml:space="preserve"> </w:t>
      </w:r>
      <w:r>
        <w:t>из</w:t>
      </w:r>
      <w:r>
        <w:rPr>
          <w:spacing w:val="-1"/>
        </w:rPr>
        <w:t xml:space="preserve"> </w:t>
      </w:r>
      <w:r>
        <w:t>бумаги</w:t>
      </w:r>
      <w:r>
        <w:rPr>
          <w:spacing w:val="-1"/>
        </w:rPr>
        <w:t xml:space="preserve"> </w:t>
      </w:r>
      <w:r>
        <w:t>по</w:t>
      </w:r>
      <w:r>
        <w:rPr>
          <w:spacing w:val="-2"/>
        </w:rPr>
        <w:t xml:space="preserve"> </w:t>
      </w:r>
      <w:r>
        <w:t>контурной</w:t>
      </w:r>
      <w:r>
        <w:rPr>
          <w:spacing w:val="-1"/>
        </w:rPr>
        <w:t xml:space="preserve"> </w:t>
      </w:r>
      <w:r>
        <w:t>линии;</w:t>
      </w:r>
      <w:r>
        <w:rPr>
          <w:spacing w:val="-2"/>
        </w:rPr>
        <w:t xml:space="preserve"> </w:t>
      </w:r>
      <w:r>
        <w:t>ри сование по опорным точкам, дорисовывание, обведение шаблонов, рисование по клеткам, самостоятельное рисование формы объекта.</w:t>
      </w:r>
    </w:p>
    <w:p w14:paraId="37A30ABC" w14:textId="39DBD834" w:rsidR="00F50CD0" w:rsidRDefault="00000000">
      <w:pPr>
        <w:pStyle w:val="a3"/>
        <w:spacing w:line="360" w:lineRule="auto"/>
        <w:ind w:right="674"/>
      </w:pPr>
      <w:r>
        <w:t>Сходство и различия орнамента и узора. Виды орнаментов по форме: в полосе, за мкнутый, сетчатый, по содержанию: геометрический, растительный, зооморфный, гераль дический. Принципы построения орнамента в полосе, квадрате, круге, треугольнике (по вторение одного элемента на протяжении всего орнамента; чередование элементов по форме, цвету; расположение элементов по краю, углам, в центре).</w:t>
      </w:r>
    </w:p>
    <w:p w14:paraId="04DFA7EA" w14:textId="77777777" w:rsidR="00F50CD0" w:rsidRDefault="00000000">
      <w:pPr>
        <w:pStyle w:val="a3"/>
        <w:spacing w:line="360" w:lineRule="auto"/>
        <w:ind w:right="673"/>
      </w:pPr>
      <w:r>
        <w:t>Практическое применение приемов и способов передачи графических образов в лепке, аппликации, рисунке.</w:t>
      </w:r>
    </w:p>
    <w:p w14:paraId="133978C7" w14:textId="77777777" w:rsidR="00F50CD0" w:rsidRDefault="00F50CD0">
      <w:pPr>
        <w:spacing w:line="360" w:lineRule="auto"/>
        <w:sectPr w:rsidR="00F50CD0" w:rsidSect="00AD1093">
          <w:pgSz w:w="11910" w:h="16840"/>
          <w:pgMar w:top="1040" w:right="180" w:bottom="1200" w:left="1560" w:header="0" w:footer="990" w:gutter="0"/>
          <w:cols w:space="720"/>
        </w:sectPr>
      </w:pPr>
    </w:p>
    <w:p w14:paraId="1EDB29AF" w14:textId="4202208D" w:rsidR="00F50CD0" w:rsidRDefault="00000000">
      <w:pPr>
        <w:pStyle w:val="a3"/>
        <w:spacing w:before="68" w:line="362" w:lineRule="auto"/>
        <w:ind w:right="669"/>
        <w:jc w:val="left"/>
      </w:pPr>
      <w:r>
        <w:lastRenderedPageBreak/>
        <w:t>Развитие восприятия цвета предметов и формирование умения передавать его в ри сунке с помощью красок:</w:t>
      </w:r>
    </w:p>
    <w:p w14:paraId="58DAEBAD" w14:textId="77777777" w:rsidR="00F50CD0" w:rsidRDefault="00000000">
      <w:pPr>
        <w:pStyle w:val="a3"/>
        <w:spacing w:line="271" w:lineRule="exact"/>
        <w:ind w:left="708" w:firstLine="0"/>
        <w:jc w:val="left"/>
      </w:pPr>
      <w:r>
        <w:t>Понятия:</w:t>
      </w:r>
      <w:r>
        <w:rPr>
          <w:spacing w:val="-7"/>
        </w:rPr>
        <w:t xml:space="preserve"> </w:t>
      </w:r>
      <w:r>
        <w:t>"цвет",</w:t>
      </w:r>
      <w:r>
        <w:rPr>
          <w:spacing w:val="-4"/>
        </w:rPr>
        <w:t xml:space="preserve"> </w:t>
      </w:r>
      <w:r>
        <w:t>"спектр",</w:t>
      </w:r>
      <w:r>
        <w:rPr>
          <w:spacing w:val="-3"/>
        </w:rPr>
        <w:t xml:space="preserve"> </w:t>
      </w:r>
      <w:r>
        <w:t>"краски",</w:t>
      </w:r>
      <w:r>
        <w:rPr>
          <w:spacing w:val="-3"/>
        </w:rPr>
        <w:t xml:space="preserve"> </w:t>
      </w:r>
      <w:r>
        <w:t>"акварель",</w:t>
      </w:r>
      <w:r>
        <w:rPr>
          <w:spacing w:val="-5"/>
        </w:rPr>
        <w:t xml:space="preserve"> </w:t>
      </w:r>
      <w:r>
        <w:t>"гуашь",</w:t>
      </w:r>
      <w:r>
        <w:rPr>
          <w:spacing w:val="-2"/>
        </w:rPr>
        <w:t xml:space="preserve"> "живопись".</w:t>
      </w:r>
    </w:p>
    <w:p w14:paraId="6190222A" w14:textId="66A79D02" w:rsidR="00F50CD0" w:rsidRDefault="00000000">
      <w:pPr>
        <w:pStyle w:val="a3"/>
        <w:spacing w:before="140" w:line="360" w:lineRule="auto"/>
        <w:ind w:right="662"/>
        <w:jc w:val="left"/>
      </w:pPr>
      <w:r>
        <w:t>Цвета солнечного спектра (основные, составные, дополнительные). Теплые и холод ные цвета. Смешение цветов. Практическое овладение основами цветоведения.</w:t>
      </w:r>
    </w:p>
    <w:p w14:paraId="717B88AF" w14:textId="77777777" w:rsidR="00F50CD0" w:rsidRDefault="00000000">
      <w:pPr>
        <w:pStyle w:val="a3"/>
        <w:ind w:left="708" w:firstLine="0"/>
        <w:jc w:val="left"/>
      </w:pPr>
      <w:r>
        <w:t>Различение</w:t>
      </w:r>
      <w:r>
        <w:rPr>
          <w:spacing w:val="-6"/>
        </w:rPr>
        <w:t xml:space="preserve"> </w:t>
      </w:r>
      <w:r>
        <w:t>и</w:t>
      </w:r>
      <w:r>
        <w:rPr>
          <w:spacing w:val="-3"/>
        </w:rPr>
        <w:t xml:space="preserve"> </w:t>
      </w:r>
      <w:r>
        <w:t>обозначением</w:t>
      </w:r>
      <w:r>
        <w:rPr>
          <w:spacing w:val="-4"/>
        </w:rPr>
        <w:t xml:space="preserve"> </w:t>
      </w:r>
      <w:r>
        <w:t>словом,</w:t>
      </w:r>
      <w:r>
        <w:rPr>
          <w:spacing w:val="-3"/>
        </w:rPr>
        <w:t xml:space="preserve"> </w:t>
      </w:r>
      <w:r>
        <w:t>некоторых</w:t>
      </w:r>
      <w:r>
        <w:rPr>
          <w:spacing w:val="-1"/>
        </w:rPr>
        <w:t xml:space="preserve"> </w:t>
      </w:r>
      <w:r>
        <w:t>ясно</w:t>
      </w:r>
      <w:r>
        <w:rPr>
          <w:spacing w:val="-3"/>
        </w:rPr>
        <w:t xml:space="preserve"> </w:t>
      </w:r>
      <w:r>
        <w:t>различимых</w:t>
      </w:r>
      <w:r>
        <w:rPr>
          <w:spacing w:val="-2"/>
        </w:rPr>
        <w:t xml:space="preserve"> </w:t>
      </w:r>
      <w:r>
        <w:t>оттенков</w:t>
      </w:r>
      <w:r>
        <w:rPr>
          <w:spacing w:val="-3"/>
        </w:rPr>
        <w:t xml:space="preserve"> </w:t>
      </w:r>
      <w:r>
        <w:rPr>
          <w:spacing w:val="-2"/>
        </w:rPr>
        <w:t>цветов.</w:t>
      </w:r>
    </w:p>
    <w:p w14:paraId="2B37A334" w14:textId="60FEDD98" w:rsidR="00F50CD0" w:rsidRDefault="00000000">
      <w:pPr>
        <w:pStyle w:val="a3"/>
        <w:spacing w:before="137" w:line="360" w:lineRule="auto"/>
        <w:ind w:right="665"/>
        <w:jc w:val="right"/>
      </w:pPr>
      <w:r>
        <w:t>Работа кистью и красками, получение новых цветов и оттенков путем смешения на палитре</w:t>
      </w:r>
      <w:r>
        <w:rPr>
          <w:spacing w:val="-12"/>
        </w:rPr>
        <w:t xml:space="preserve"> </w:t>
      </w:r>
      <w:r>
        <w:t>основных</w:t>
      </w:r>
      <w:r>
        <w:rPr>
          <w:spacing w:val="-11"/>
        </w:rPr>
        <w:t xml:space="preserve"> </w:t>
      </w:r>
      <w:r>
        <w:t>цветов,</w:t>
      </w:r>
      <w:r>
        <w:rPr>
          <w:spacing w:val="-12"/>
        </w:rPr>
        <w:t xml:space="preserve"> </w:t>
      </w:r>
      <w:r>
        <w:t>отражение</w:t>
      </w:r>
      <w:r>
        <w:rPr>
          <w:spacing w:val="-13"/>
        </w:rPr>
        <w:t xml:space="preserve"> </w:t>
      </w:r>
      <w:r>
        <w:t>светлотности</w:t>
      </w:r>
      <w:r>
        <w:rPr>
          <w:spacing w:val="-11"/>
        </w:rPr>
        <w:t xml:space="preserve"> </w:t>
      </w:r>
      <w:r>
        <w:t>цвета</w:t>
      </w:r>
      <w:r>
        <w:rPr>
          <w:spacing w:val="-12"/>
        </w:rPr>
        <w:t xml:space="preserve"> </w:t>
      </w:r>
      <w:r>
        <w:t>(светлозеленый,</w:t>
      </w:r>
      <w:r>
        <w:rPr>
          <w:spacing w:val="-12"/>
        </w:rPr>
        <w:t xml:space="preserve"> </w:t>
      </w:r>
      <w:r>
        <w:t>темнозеленый). Эмоциональное восприятие цвета. Передача с помощью цвета характера персонажа,</w:t>
      </w:r>
    </w:p>
    <w:p w14:paraId="107CBEA9" w14:textId="2C87E830" w:rsidR="00F50CD0" w:rsidRDefault="00000000">
      <w:pPr>
        <w:pStyle w:val="a3"/>
        <w:spacing w:before="1" w:line="360" w:lineRule="auto"/>
        <w:ind w:right="667" w:firstLine="0"/>
      </w:pPr>
      <w:r>
        <w:t>его эмоционального состояния (радость, грусть). Роль белых и черных красок в эмоцио нальном звучании и выразительность образа. Подбор цветовых сочетаний при создании сказочных образов: добрые, злые образы.</w:t>
      </w:r>
    </w:p>
    <w:p w14:paraId="1CAB18C9" w14:textId="4B52624B" w:rsidR="00F50CD0" w:rsidRDefault="00000000">
      <w:pPr>
        <w:pStyle w:val="a3"/>
        <w:spacing w:line="360" w:lineRule="auto"/>
        <w:ind w:right="666"/>
      </w:pPr>
      <w:r>
        <w:t xml:space="preserve">Приемы работы акварельными красками: кистевое письмо  примакивание кистью; рисование сухой кистью; рисование по мокрому листу, послойная живопись </w:t>
      </w:r>
      <w:r>
        <w:rPr>
          <w:spacing w:val="-2"/>
        </w:rPr>
        <w:t>(лессировка).</w:t>
      </w:r>
    </w:p>
    <w:p w14:paraId="6AE2A41E" w14:textId="77777777" w:rsidR="00F50CD0" w:rsidRDefault="00000000">
      <w:pPr>
        <w:pStyle w:val="a3"/>
        <w:spacing w:before="1" w:line="360" w:lineRule="auto"/>
        <w:ind w:right="674"/>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13BF0F95" w14:textId="77777777" w:rsidR="00F50CD0" w:rsidRDefault="00000000">
      <w:pPr>
        <w:pStyle w:val="a3"/>
        <w:spacing w:line="360" w:lineRule="auto"/>
        <w:ind w:left="708" w:right="4535" w:firstLine="0"/>
      </w:pPr>
      <w:r>
        <w:t>Обучение</w:t>
      </w:r>
      <w:r>
        <w:rPr>
          <w:spacing w:val="-12"/>
        </w:rPr>
        <w:t xml:space="preserve"> </w:t>
      </w:r>
      <w:r>
        <w:t>восприятию</w:t>
      </w:r>
      <w:r>
        <w:rPr>
          <w:spacing w:val="-13"/>
        </w:rPr>
        <w:t xml:space="preserve"> </w:t>
      </w:r>
      <w:r>
        <w:t>произведений</w:t>
      </w:r>
      <w:r>
        <w:rPr>
          <w:spacing w:val="-11"/>
        </w:rPr>
        <w:t xml:space="preserve"> </w:t>
      </w:r>
      <w:r>
        <w:t>искусства. Примерные темы бесед:</w:t>
      </w:r>
    </w:p>
    <w:p w14:paraId="23C58433" w14:textId="77777777" w:rsidR="00F50CD0" w:rsidRDefault="00000000">
      <w:pPr>
        <w:pStyle w:val="a3"/>
        <w:spacing w:line="360" w:lineRule="auto"/>
        <w:ind w:right="666"/>
      </w:pPr>
      <w:r>
        <w:t>"Изобразительное искусство в повседневной жизни человека. Работа художников, скульпторов, мастеров народных промыслов, дизайнеров".</w:t>
      </w:r>
    </w:p>
    <w:p w14:paraId="6B6D4D6D" w14:textId="4BA90E62" w:rsidR="00F50CD0" w:rsidRDefault="00000000">
      <w:pPr>
        <w:pStyle w:val="a3"/>
        <w:spacing w:line="360" w:lineRule="auto"/>
        <w:ind w:right="662"/>
      </w:pPr>
      <w:r>
        <w:t>"Виды изобразительного искусства". Рисунок, живопись, скульптура, декоративно прикладное искусства, архитектура, дизайн.</w:t>
      </w:r>
    </w:p>
    <w:p w14:paraId="5B403194" w14:textId="362165B8" w:rsidR="00F50CD0" w:rsidRDefault="00000000">
      <w:pPr>
        <w:pStyle w:val="a3"/>
        <w:spacing w:line="360" w:lineRule="auto"/>
        <w:ind w:right="666"/>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w:t>
      </w:r>
      <w:r>
        <w:rPr>
          <w:spacing w:val="-1"/>
        </w:rPr>
        <w:t xml:space="preserve"> </w:t>
      </w:r>
      <w:r>
        <w:t>при роды, человека, зданий, предметов, выраженные средствами живописи и графики. Худож ники создали произведения живописи и графики: И. Билибин, В. Васнецов, Ю. Васнецов, В.</w:t>
      </w:r>
      <w:r>
        <w:rPr>
          <w:spacing w:val="-15"/>
        </w:rPr>
        <w:t xml:space="preserve"> </w:t>
      </w:r>
      <w:r>
        <w:t>Конашевич,</w:t>
      </w:r>
      <w:r>
        <w:rPr>
          <w:spacing w:val="-15"/>
        </w:rPr>
        <w:t xml:space="preserve"> </w:t>
      </w:r>
      <w:r>
        <w:t>А.</w:t>
      </w:r>
      <w:r>
        <w:rPr>
          <w:spacing w:val="-15"/>
        </w:rPr>
        <w:t xml:space="preserve"> </w:t>
      </w:r>
      <w:r>
        <w:t>Куинджи,</w:t>
      </w:r>
      <w:r>
        <w:rPr>
          <w:spacing w:val="-15"/>
        </w:rPr>
        <w:t xml:space="preserve"> </w:t>
      </w:r>
      <w:r>
        <w:t>А</w:t>
      </w:r>
      <w:r>
        <w:rPr>
          <w:spacing w:val="-15"/>
        </w:rPr>
        <w:t xml:space="preserve"> </w:t>
      </w:r>
      <w:r>
        <w:t>Саврасов,</w:t>
      </w:r>
      <w:r>
        <w:rPr>
          <w:spacing w:val="-15"/>
        </w:rPr>
        <w:t xml:space="preserve"> </w:t>
      </w:r>
      <w:r>
        <w:t>И.</w:t>
      </w:r>
      <w:r>
        <w:rPr>
          <w:spacing w:val="-15"/>
        </w:rPr>
        <w:t xml:space="preserve"> </w:t>
      </w:r>
      <w:r>
        <w:t>Остроухова,</w:t>
      </w:r>
      <w:r>
        <w:rPr>
          <w:spacing w:val="-15"/>
        </w:rPr>
        <w:t xml:space="preserve"> </w:t>
      </w:r>
      <w:r>
        <w:t>А.</w:t>
      </w:r>
      <w:r>
        <w:rPr>
          <w:spacing w:val="-15"/>
        </w:rPr>
        <w:t xml:space="preserve"> </w:t>
      </w:r>
      <w:r>
        <w:t>Пластов,</w:t>
      </w:r>
      <w:r>
        <w:rPr>
          <w:spacing w:val="-15"/>
        </w:rPr>
        <w:t xml:space="preserve"> </w:t>
      </w:r>
      <w:r>
        <w:t>В.</w:t>
      </w:r>
      <w:r>
        <w:rPr>
          <w:spacing w:val="-15"/>
        </w:rPr>
        <w:t xml:space="preserve"> </w:t>
      </w:r>
      <w:r>
        <w:t>Поленов,</w:t>
      </w:r>
      <w:r>
        <w:rPr>
          <w:spacing w:val="-15"/>
        </w:rPr>
        <w:t xml:space="preserve"> </w:t>
      </w:r>
      <w:r>
        <w:t>И</w:t>
      </w:r>
      <w:r>
        <w:rPr>
          <w:spacing w:val="-15"/>
        </w:rPr>
        <w:t xml:space="preserve"> </w:t>
      </w:r>
      <w:r>
        <w:t>Левитан, К. Юон, М. Сарьян, П. Сезан, И. Шишкин.</w:t>
      </w:r>
    </w:p>
    <w:p w14:paraId="48BAD2A8" w14:textId="6C262EFC" w:rsidR="00F50CD0" w:rsidRDefault="00000000">
      <w:pPr>
        <w:pStyle w:val="a3"/>
        <w:spacing w:before="1" w:line="360" w:lineRule="auto"/>
        <w:ind w:right="668"/>
      </w:pPr>
      <w:r>
        <w:t>"Как и о чем создаются скульптуры". Скульптурные изображения (статуя, бюст, ста туэтка,</w:t>
      </w:r>
      <w:r>
        <w:rPr>
          <w:spacing w:val="-9"/>
        </w:rPr>
        <w:t xml:space="preserve"> </w:t>
      </w:r>
      <w:r>
        <w:t>группа</w:t>
      </w:r>
      <w:r>
        <w:rPr>
          <w:spacing w:val="-9"/>
        </w:rPr>
        <w:t xml:space="preserve"> </w:t>
      </w:r>
      <w:r>
        <w:t>из</w:t>
      </w:r>
      <w:r>
        <w:rPr>
          <w:spacing w:val="-8"/>
        </w:rPr>
        <w:t xml:space="preserve"> </w:t>
      </w:r>
      <w:r>
        <w:t>нескольких</w:t>
      </w:r>
      <w:r>
        <w:rPr>
          <w:spacing w:val="-7"/>
        </w:rPr>
        <w:t xml:space="preserve"> </w:t>
      </w:r>
      <w:r>
        <w:t>фигур).</w:t>
      </w:r>
      <w:r>
        <w:rPr>
          <w:spacing w:val="-8"/>
        </w:rPr>
        <w:t xml:space="preserve"> </w:t>
      </w:r>
      <w:r>
        <w:t>Какие</w:t>
      </w:r>
      <w:r>
        <w:rPr>
          <w:spacing w:val="-9"/>
        </w:rPr>
        <w:t xml:space="preserve"> </w:t>
      </w:r>
      <w:r>
        <w:t>материалы</w:t>
      </w:r>
      <w:r>
        <w:rPr>
          <w:spacing w:val="-9"/>
        </w:rPr>
        <w:t xml:space="preserve"> </w:t>
      </w:r>
      <w:r>
        <w:t>использует</w:t>
      </w:r>
      <w:r>
        <w:rPr>
          <w:spacing w:val="-9"/>
        </w:rPr>
        <w:t xml:space="preserve"> </w:t>
      </w:r>
      <w:r>
        <w:t>скульптор</w:t>
      </w:r>
      <w:r>
        <w:rPr>
          <w:spacing w:val="-9"/>
        </w:rPr>
        <w:t xml:space="preserve"> </w:t>
      </w:r>
      <w:r>
        <w:t>(мрамор,</w:t>
      </w:r>
      <w:r>
        <w:rPr>
          <w:spacing w:val="-9"/>
        </w:rPr>
        <w:t xml:space="preserve"> </w:t>
      </w:r>
      <w:r>
        <w:t>гра нит, глина, пластилин). Объем  основа языка скульптуры. Красота человека, животных, выраженная</w:t>
      </w:r>
      <w:r>
        <w:rPr>
          <w:spacing w:val="-15"/>
        </w:rPr>
        <w:t xml:space="preserve"> </w:t>
      </w:r>
      <w:r>
        <w:t>средствами</w:t>
      </w:r>
      <w:r>
        <w:rPr>
          <w:spacing w:val="-15"/>
        </w:rPr>
        <w:t xml:space="preserve"> </w:t>
      </w:r>
      <w:r>
        <w:t>скульптуры.</w:t>
      </w:r>
      <w:r>
        <w:rPr>
          <w:spacing w:val="-15"/>
        </w:rPr>
        <w:t xml:space="preserve"> </w:t>
      </w:r>
      <w:r>
        <w:t>Скульпторы</w:t>
      </w:r>
      <w:r>
        <w:rPr>
          <w:spacing w:val="-15"/>
        </w:rPr>
        <w:t xml:space="preserve"> </w:t>
      </w:r>
      <w:r>
        <w:t>создали</w:t>
      </w:r>
      <w:r>
        <w:rPr>
          <w:spacing w:val="-15"/>
        </w:rPr>
        <w:t xml:space="preserve"> </w:t>
      </w:r>
      <w:r>
        <w:t>произведения</w:t>
      </w:r>
      <w:r>
        <w:rPr>
          <w:spacing w:val="-15"/>
        </w:rPr>
        <w:t xml:space="preserve"> </w:t>
      </w:r>
      <w:r>
        <w:t>скульптуры:</w:t>
      </w:r>
      <w:r>
        <w:rPr>
          <w:spacing w:val="-15"/>
        </w:rPr>
        <w:t xml:space="preserve"> </w:t>
      </w:r>
      <w:r>
        <w:t>В.</w:t>
      </w:r>
      <w:r>
        <w:rPr>
          <w:spacing w:val="-15"/>
        </w:rPr>
        <w:t xml:space="preserve"> </w:t>
      </w:r>
      <w:r>
        <w:t>Ва тагин, А. Опекушин, В. Мухина.</w:t>
      </w:r>
    </w:p>
    <w:p w14:paraId="42305358" w14:textId="77777777" w:rsidR="00F50CD0" w:rsidRDefault="00F50CD0">
      <w:pPr>
        <w:spacing w:line="360" w:lineRule="auto"/>
        <w:sectPr w:rsidR="00F50CD0" w:rsidSect="00AD1093">
          <w:pgSz w:w="11910" w:h="16840"/>
          <w:pgMar w:top="1040" w:right="180" w:bottom="1200" w:left="1560" w:header="0" w:footer="990" w:gutter="0"/>
          <w:cols w:space="720"/>
        </w:sectPr>
      </w:pPr>
    </w:p>
    <w:p w14:paraId="52FA286A" w14:textId="72714D08" w:rsidR="00F50CD0" w:rsidRDefault="00000000">
      <w:pPr>
        <w:pStyle w:val="a3"/>
        <w:spacing w:before="68" w:line="360" w:lineRule="auto"/>
        <w:ind w:right="665"/>
      </w:pPr>
      <w:r>
        <w:lastRenderedPageBreak/>
        <w:t>"Как и для чего создаются произведения декоративно</w:t>
      </w:r>
      <w:r w:rsidR="002B5E09">
        <w:t>-</w:t>
      </w:r>
      <w:r>
        <w:t>прикладного искусства". Ис токи этого искусства и его роль в жизни человека (украшение жилища, предметов быта, орудий</w:t>
      </w:r>
      <w:r>
        <w:rPr>
          <w:spacing w:val="-15"/>
        </w:rPr>
        <w:t xml:space="preserve"> </w:t>
      </w:r>
      <w:r>
        <w:t>труда,</w:t>
      </w:r>
      <w:r>
        <w:rPr>
          <w:spacing w:val="-15"/>
        </w:rPr>
        <w:t xml:space="preserve"> </w:t>
      </w:r>
      <w:r>
        <w:t>костюмы).</w:t>
      </w:r>
      <w:r>
        <w:rPr>
          <w:spacing w:val="-15"/>
        </w:rPr>
        <w:t xml:space="preserve"> </w:t>
      </w:r>
      <w:r>
        <w:t>Какие</w:t>
      </w:r>
      <w:r>
        <w:rPr>
          <w:spacing w:val="-15"/>
        </w:rPr>
        <w:t xml:space="preserve"> </w:t>
      </w:r>
      <w:r>
        <w:t>материалы</w:t>
      </w:r>
      <w:r>
        <w:rPr>
          <w:spacing w:val="-15"/>
        </w:rPr>
        <w:t xml:space="preserve"> </w:t>
      </w:r>
      <w:r>
        <w:t>используют</w:t>
      </w:r>
      <w:r>
        <w:rPr>
          <w:spacing w:val="-15"/>
        </w:rPr>
        <w:t xml:space="preserve"> </w:t>
      </w:r>
      <w:r>
        <w:t>художники</w:t>
      </w:r>
      <w:r w:rsidR="002B5E09">
        <w:t>-</w:t>
      </w:r>
      <w:r>
        <w:t>декораторы.</w:t>
      </w:r>
      <w:r>
        <w:rPr>
          <w:spacing w:val="-15"/>
        </w:rPr>
        <w:t xml:space="preserve"> </w:t>
      </w:r>
      <w:r>
        <w:t>Разнообра зие форм в природе как основа декоративных форм в прикладном искусстве (цветы, рас краска</w:t>
      </w:r>
      <w:r>
        <w:rPr>
          <w:spacing w:val="-7"/>
        </w:rPr>
        <w:t xml:space="preserve"> </w:t>
      </w:r>
      <w:r>
        <w:t>бабочек,</w:t>
      </w:r>
      <w:r>
        <w:rPr>
          <w:spacing w:val="-6"/>
        </w:rPr>
        <w:t xml:space="preserve"> </w:t>
      </w:r>
      <w:r>
        <w:t>переплетение</w:t>
      </w:r>
      <w:r>
        <w:rPr>
          <w:spacing w:val="-7"/>
        </w:rPr>
        <w:t xml:space="preserve"> </w:t>
      </w:r>
      <w:r>
        <w:t>ветвей</w:t>
      </w:r>
      <w:r>
        <w:rPr>
          <w:spacing w:val="-6"/>
        </w:rPr>
        <w:t xml:space="preserve"> </w:t>
      </w:r>
      <w:r>
        <w:t>деревьев,</w:t>
      </w:r>
      <w:r>
        <w:rPr>
          <w:spacing w:val="-5"/>
        </w:rPr>
        <w:t xml:space="preserve"> </w:t>
      </w:r>
      <w:r>
        <w:t>морозные</w:t>
      </w:r>
      <w:r>
        <w:rPr>
          <w:spacing w:val="-6"/>
        </w:rPr>
        <w:t xml:space="preserve"> </w:t>
      </w:r>
      <w:r>
        <w:t>узоры</w:t>
      </w:r>
      <w:r>
        <w:rPr>
          <w:spacing w:val="-6"/>
        </w:rPr>
        <w:t xml:space="preserve"> </w:t>
      </w:r>
      <w:r>
        <w:t>на</w:t>
      </w:r>
      <w:r>
        <w:rPr>
          <w:spacing w:val="-5"/>
        </w:rPr>
        <w:t xml:space="preserve"> </w:t>
      </w:r>
      <w:r>
        <w:t>стеклах).</w:t>
      </w:r>
      <w:r>
        <w:rPr>
          <w:spacing w:val="-7"/>
        </w:rPr>
        <w:t xml:space="preserve"> </w:t>
      </w:r>
      <w:r>
        <w:t>Сказочные</w:t>
      </w:r>
      <w:r>
        <w:rPr>
          <w:spacing w:val="-7"/>
        </w:rPr>
        <w:t xml:space="preserve"> </w:t>
      </w:r>
      <w:r>
        <w:t>об разы в народной культуре и декоративно</w:t>
      </w:r>
      <w:r w:rsidR="002B5E09">
        <w:t>-</w:t>
      </w:r>
      <w:r>
        <w:t>прикладном искусстве. Ознакомление с произве дениями народных художественных промыслов в России с учетом местных условий. Про изведения</w:t>
      </w:r>
      <w:r>
        <w:rPr>
          <w:spacing w:val="-15"/>
        </w:rPr>
        <w:t xml:space="preserve"> </w:t>
      </w:r>
      <w:r>
        <w:t>мастеров</w:t>
      </w:r>
      <w:r>
        <w:rPr>
          <w:spacing w:val="-15"/>
        </w:rPr>
        <w:t xml:space="preserve"> </w:t>
      </w:r>
      <w:r>
        <w:t>расписных</w:t>
      </w:r>
      <w:r>
        <w:rPr>
          <w:spacing w:val="-15"/>
        </w:rPr>
        <w:t xml:space="preserve"> </w:t>
      </w:r>
      <w:r>
        <w:t>промыслов</w:t>
      </w:r>
      <w:r>
        <w:rPr>
          <w:spacing w:val="-15"/>
        </w:rPr>
        <w:t xml:space="preserve"> </w:t>
      </w:r>
      <w:r>
        <w:t>(хохломская,</w:t>
      </w:r>
      <w:r>
        <w:rPr>
          <w:spacing w:val="-15"/>
        </w:rPr>
        <w:t xml:space="preserve"> </w:t>
      </w:r>
      <w:r>
        <w:t>городецкая,</w:t>
      </w:r>
      <w:r>
        <w:rPr>
          <w:spacing w:val="-15"/>
        </w:rPr>
        <w:t xml:space="preserve"> </w:t>
      </w:r>
      <w:r>
        <w:t>гжельская,</w:t>
      </w:r>
      <w:r>
        <w:rPr>
          <w:spacing w:val="-15"/>
        </w:rPr>
        <w:t xml:space="preserve"> </w:t>
      </w:r>
      <w:r>
        <w:t xml:space="preserve">жостовская </w:t>
      </w:r>
      <w:r>
        <w:rPr>
          <w:spacing w:val="-2"/>
        </w:rPr>
        <w:t>роспись).</w:t>
      </w:r>
    </w:p>
    <w:p w14:paraId="61ED555B" w14:textId="77777777" w:rsidR="00F50CD0" w:rsidRDefault="00000000">
      <w:pPr>
        <w:pStyle w:val="2"/>
        <w:spacing w:before="8" w:line="360" w:lineRule="auto"/>
        <w:ind w:left="142" w:right="673" w:firstLine="566"/>
      </w:pPr>
      <w:bookmarkStart w:id="82" w:name="_Toc166838234"/>
      <w:bookmarkStart w:id="83" w:name="_Toc166838499"/>
      <w:r>
        <w:t>Планируемые предметные результаты изучения учебного предмета "Рисование (изобразительное искусство)":</w:t>
      </w:r>
      <w:bookmarkEnd w:id="82"/>
      <w:bookmarkEnd w:id="83"/>
    </w:p>
    <w:p w14:paraId="68F05EA5" w14:textId="77777777" w:rsidR="00F50CD0" w:rsidRDefault="00000000">
      <w:pPr>
        <w:pStyle w:val="a3"/>
        <w:spacing w:line="271" w:lineRule="exact"/>
        <w:ind w:left="708" w:firstLine="0"/>
      </w:pPr>
      <w:r>
        <w:t>Минимальный</w:t>
      </w:r>
      <w:r>
        <w:rPr>
          <w:spacing w:val="-2"/>
        </w:rPr>
        <w:t xml:space="preserve"> уровень:</w:t>
      </w:r>
    </w:p>
    <w:p w14:paraId="686BD0EE" w14:textId="7FA51746" w:rsidR="00F50CD0" w:rsidRDefault="00000000">
      <w:pPr>
        <w:pStyle w:val="a5"/>
        <w:numPr>
          <w:ilvl w:val="1"/>
          <w:numId w:val="42"/>
        </w:numPr>
        <w:tabs>
          <w:tab w:val="left" w:pos="850"/>
        </w:tabs>
        <w:spacing w:before="139" w:line="355" w:lineRule="auto"/>
        <w:ind w:right="666" w:firstLine="427"/>
        <w:rPr>
          <w:sz w:val="24"/>
        </w:rPr>
      </w:pPr>
      <w:r>
        <w:rPr>
          <w:sz w:val="24"/>
        </w:rPr>
        <w:t>знание названий художественных материалов, инструментов и приспособлений; их свойств, назначения, правил хранения, обращения и санитарно</w:t>
      </w:r>
      <w:r w:rsidR="002B5E09">
        <w:rPr>
          <w:sz w:val="24"/>
        </w:rPr>
        <w:t>-</w:t>
      </w:r>
      <w:r>
        <w:rPr>
          <w:sz w:val="24"/>
        </w:rPr>
        <w:t>гигиенических требований при работе с ними;</w:t>
      </w:r>
    </w:p>
    <w:p w14:paraId="0B3B375F" w14:textId="77777777" w:rsidR="00F50CD0" w:rsidRDefault="00000000">
      <w:pPr>
        <w:pStyle w:val="a5"/>
        <w:numPr>
          <w:ilvl w:val="1"/>
          <w:numId w:val="42"/>
        </w:numPr>
        <w:tabs>
          <w:tab w:val="left" w:pos="850"/>
        </w:tabs>
        <w:spacing w:before="8"/>
        <w:ind w:left="850"/>
        <w:rPr>
          <w:sz w:val="24"/>
        </w:rPr>
      </w:pPr>
      <w:r>
        <w:rPr>
          <w:sz w:val="24"/>
        </w:rPr>
        <w:t>знание</w:t>
      </w:r>
      <w:r>
        <w:rPr>
          <w:spacing w:val="-16"/>
          <w:sz w:val="24"/>
        </w:rPr>
        <w:t xml:space="preserve"> </w:t>
      </w:r>
      <w:r>
        <w:rPr>
          <w:sz w:val="24"/>
        </w:rPr>
        <w:t>элементарных</w:t>
      </w:r>
      <w:r>
        <w:rPr>
          <w:spacing w:val="-13"/>
          <w:sz w:val="24"/>
        </w:rPr>
        <w:t xml:space="preserve"> </w:t>
      </w:r>
      <w:r>
        <w:rPr>
          <w:sz w:val="24"/>
        </w:rPr>
        <w:t>правил</w:t>
      </w:r>
      <w:r>
        <w:rPr>
          <w:spacing w:val="-11"/>
          <w:sz w:val="24"/>
        </w:rPr>
        <w:t xml:space="preserve"> </w:t>
      </w:r>
      <w:r>
        <w:rPr>
          <w:sz w:val="24"/>
        </w:rPr>
        <w:t>композиции,</w:t>
      </w:r>
      <w:r>
        <w:rPr>
          <w:spacing w:val="-15"/>
          <w:sz w:val="24"/>
        </w:rPr>
        <w:t xml:space="preserve"> </w:t>
      </w:r>
      <w:r>
        <w:rPr>
          <w:sz w:val="24"/>
        </w:rPr>
        <w:t>цветоведения,</w:t>
      </w:r>
      <w:r>
        <w:rPr>
          <w:spacing w:val="-7"/>
          <w:sz w:val="24"/>
        </w:rPr>
        <w:t xml:space="preserve"> </w:t>
      </w:r>
      <w:r>
        <w:rPr>
          <w:sz w:val="24"/>
        </w:rPr>
        <w:t>передачи</w:t>
      </w:r>
      <w:r>
        <w:rPr>
          <w:spacing w:val="-12"/>
          <w:sz w:val="24"/>
        </w:rPr>
        <w:t xml:space="preserve"> </w:t>
      </w:r>
      <w:r>
        <w:rPr>
          <w:sz w:val="24"/>
        </w:rPr>
        <w:t>формы</w:t>
      </w:r>
      <w:r>
        <w:rPr>
          <w:spacing w:val="-12"/>
          <w:sz w:val="24"/>
        </w:rPr>
        <w:t xml:space="preserve"> </w:t>
      </w:r>
      <w:r>
        <w:rPr>
          <w:spacing w:val="-2"/>
          <w:sz w:val="24"/>
        </w:rPr>
        <w:t>предмета;</w:t>
      </w:r>
    </w:p>
    <w:p w14:paraId="79C7E31E" w14:textId="184DAECB" w:rsidR="00F50CD0" w:rsidRDefault="00000000">
      <w:pPr>
        <w:pStyle w:val="a5"/>
        <w:numPr>
          <w:ilvl w:val="1"/>
          <w:numId w:val="42"/>
        </w:numPr>
        <w:tabs>
          <w:tab w:val="left" w:pos="850"/>
        </w:tabs>
        <w:spacing w:before="138" w:line="348" w:lineRule="auto"/>
        <w:ind w:right="671" w:firstLine="427"/>
        <w:rPr>
          <w:sz w:val="24"/>
        </w:rPr>
      </w:pPr>
      <w:r>
        <w:rPr>
          <w:sz w:val="24"/>
        </w:rPr>
        <w:t>знание некоторых выразительных средств изобразительного искусства: "изобрази тельная поверхность", "точка", "линия", "штриховка", "пятно", "цвет";</w:t>
      </w:r>
    </w:p>
    <w:p w14:paraId="0460EB2A" w14:textId="77777777" w:rsidR="00F50CD0" w:rsidRDefault="00000000">
      <w:pPr>
        <w:pStyle w:val="a5"/>
        <w:numPr>
          <w:ilvl w:val="1"/>
          <w:numId w:val="42"/>
        </w:numPr>
        <w:tabs>
          <w:tab w:val="left" w:pos="850"/>
        </w:tabs>
        <w:spacing w:before="18"/>
        <w:ind w:left="850"/>
        <w:rPr>
          <w:sz w:val="24"/>
        </w:rPr>
      </w:pPr>
      <w:r>
        <w:rPr>
          <w:sz w:val="24"/>
        </w:rPr>
        <w:t>пользование</w:t>
      </w:r>
      <w:r>
        <w:rPr>
          <w:spacing w:val="-7"/>
          <w:sz w:val="24"/>
        </w:rPr>
        <w:t xml:space="preserve"> </w:t>
      </w:r>
      <w:r>
        <w:rPr>
          <w:sz w:val="24"/>
        </w:rPr>
        <w:t>материалами</w:t>
      </w:r>
      <w:r>
        <w:rPr>
          <w:spacing w:val="-3"/>
          <w:sz w:val="24"/>
        </w:rPr>
        <w:t xml:space="preserve"> </w:t>
      </w:r>
      <w:r>
        <w:rPr>
          <w:sz w:val="24"/>
        </w:rPr>
        <w:t>для</w:t>
      </w:r>
      <w:r>
        <w:rPr>
          <w:spacing w:val="-3"/>
          <w:sz w:val="24"/>
        </w:rPr>
        <w:t xml:space="preserve"> </w:t>
      </w:r>
      <w:r>
        <w:rPr>
          <w:sz w:val="24"/>
        </w:rPr>
        <w:t>рисования,</w:t>
      </w:r>
      <w:r>
        <w:rPr>
          <w:spacing w:val="-3"/>
          <w:sz w:val="24"/>
        </w:rPr>
        <w:t xml:space="preserve"> </w:t>
      </w:r>
      <w:r>
        <w:rPr>
          <w:sz w:val="24"/>
        </w:rPr>
        <w:t>аппликации,</w:t>
      </w:r>
      <w:r>
        <w:rPr>
          <w:spacing w:val="-3"/>
          <w:sz w:val="24"/>
        </w:rPr>
        <w:t xml:space="preserve"> </w:t>
      </w:r>
      <w:r>
        <w:rPr>
          <w:spacing w:val="-2"/>
          <w:sz w:val="24"/>
        </w:rPr>
        <w:t>лепки;</w:t>
      </w:r>
    </w:p>
    <w:p w14:paraId="152A6814" w14:textId="77777777" w:rsidR="00F50CD0" w:rsidRDefault="00000000">
      <w:pPr>
        <w:pStyle w:val="a5"/>
        <w:numPr>
          <w:ilvl w:val="1"/>
          <w:numId w:val="42"/>
        </w:numPr>
        <w:tabs>
          <w:tab w:val="left" w:pos="850"/>
        </w:tabs>
        <w:spacing w:before="136"/>
        <w:ind w:left="850"/>
        <w:rPr>
          <w:sz w:val="24"/>
        </w:rPr>
      </w:pPr>
      <w:r>
        <w:rPr>
          <w:sz w:val="24"/>
        </w:rPr>
        <w:t>знание</w:t>
      </w:r>
      <w:r>
        <w:rPr>
          <w:spacing w:val="-7"/>
          <w:sz w:val="24"/>
        </w:rPr>
        <w:t xml:space="preserve"> </w:t>
      </w:r>
      <w:r>
        <w:rPr>
          <w:sz w:val="24"/>
        </w:rPr>
        <w:t>названий</w:t>
      </w:r>
      <w:r>
        <w:rPr>
          <w:spacing w:val="-3"/>
          <w:sz w:val="24"/>
        </w:rPr>
        <w:t xml:space="preserve"> </w:t>
      </w:r>
      <w:r>
        <w:rPr>
          <w:sz w:val="24"/>
        </w:rPr>
        <w:t>предметов,</w:t>
      </w:r>
      <w:r>
        <w:rPr>
          <w:spacing w:val="-1"/>
          <w:sz w:val="24"/>
        </w:rPr>
        <w:t xml:space="preserve"> </w:t>
      </w:r>
      <w:r>
        <w:rPr>
          <w:sz w:val="24"/>
        </w:rPr>
        <w:t>подлежащих</w:t>
      </w:r>
      <w:r>
        <w:rPr>
          <w:spacing w:val="-1"/>
          <w:sz w:val="24"/>
        </w:rPr>
        <w:t xml:space="preserve"> </w:t>
      </w:r>
      <w:r>
        <w:rPr>
          <w:sz w:val="24"/>
        </w:rPr>
        <w:t>рисованию,</w:t>
      </w:r>
      <w:r>
        <w:rPr>
          <w:spacing w:val="-3"/>
          <w:sz w:val="24"/>
        </w:rPr>
        <w:t xml:space="preserve"> </w:t>
      </w:r>
      <w:r>
        <w:rPr>
          <w:sz w:val="24"/>
        </w:rPr>
        <w:t>лепке</w:t>
      </w:r>
      <w:r>
        <w:rPr>
          <w:spacing w:val="-4"/>
          <w:sz w:val="24"/>
        </w:rPr>
        <w:t xml:space="preserve"> </w:t>
      </w:r>
      <w:r>
        <w:rPr>
          <w:sz w:val="24"/>
        </w:rPr>
        <w:t>и</w:t>
      </w:r>
      <w:r>
        <w:rPr>
          <w:spacing w:val="-3"/>
          <w:sz w:val="24"/>
        </w:rPr>
        <w:t xml:space="preserve"> </w:t>
      </w:r>
      <w:r>
        <w:rPr>
          <w:spacing w:val="-2"/>
          <w:sz w:val="24"/>
        </w:rPr>
        <w:t>аппликации;</w:t>
      </w:r>
    </w:p>
    <w:p w14:paraId="16E77520" w14:textId="77374DCD" w:rsidR="00F50CD0" w:rsidRDefault="00000000">
      <w:pPr>
        <w:pStyle w:val="a5"/>
        <w:numPr>
          <w:ilvl w:val="1"/>
          <w:numId w:val="42"/>
        </w:numPr>
        <w:tabs>
          <w:tab w:val="left" w:pos="850"/>
        </w:tabs>
        <w:spacing w:before="138" w:line="350" w:lineRule="auto"/>
        <w:ind w:right="671" w:firstLine="427"/>
        <w:rPr>
          <w:sz w:val="24"/>
        </w:rPr>
      </w:pPr>
      <w:r>
        <w:rPr>
          <w:sz w:val="24"/>
        </w:rPr>
        <w:t>знание названий некоторых народных и национальных промыслов, изготавливаю щих игрушки: "Дымково", "Гжель", "Городец", "Каргополь";</w:t>
      </w:r>
    </w:p>
    <w:p w14:paraId="48850665" w14:textId="77777777" w:rsidR="00F50CD0" w:rsidRDefault="00000000">
      <w:pPr>
        <w:pStyle w:val="a5"/>
        <w:numPr>
          <w:ilvl w:val="1"/>
          <w:numId w:val="42"/>
        </w:numPr>
        <w:tabs>
          <w:tab w:val="left" w:pos="850"/>
        </w:tabs>
        <w:spacing w:before="12"/>
        <w:ind w:left="850"/>
        <w:rPr>
          <w:sz w:val="24"/>
        </w:rPr>
      </w:pPr>
      <w:r>
        <w:rPr>
          <w:sz w:val="24"/>
        </w:rPr>
        <w:t>организация</w:t>
      </w:r>
      <w:r>
        <w:rPr>
          <w:spacing w:val="-5"/>
          <w:sz w:val="24"/>
        </w:rPr>
        <w:t xml:space="preserve"> </w:t>
      </w:r>
      <w:r>
        <w:rPr>
          <w:sz w:val="24"/>
        </w:rPr>
        <w:t>рабочего</w:t>
      </w:r>
      <w:r>
        <w:rPr>
          <w:spacing w:val="-3"/>
          <w:sz w:val="24"/>
        </w:rPr>
        <w:t xml:space="preserve"> </w:t>
      </w:r>
      <w:r>
        <w:rPr>
          <w:sz w:val="24"/>
        </w:rPr>
        <w:t>места</w:t>
      </w:r>
      <w:r>
        <w:rPr>
          <w:spacing w:val="-2"/>
          <w:sz w:val="24"/>
        </w:rPr>
        <w:t xml:space="preserve"> </w:t>
      </w:r>
      <w:r>
        <w:rPr>
          <w:sz w:val="24"/>
        </w:rPr>
        <w:t>в</w:t>
      </w:r>
      <w:r>
        <w:rPr>
          <w:spacing w:val="-3"/>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характера</w:t>
      </w:r>
      <w:r>
        <w:rPr>
          <w:spacing w:val="-4"/>
          <w:sz w:val="24"/>
        </w:rPr>
        <w:t xml:space="preserve"> </w:t>
      </w:r>
      <w:r>
        <w:rPr>
          <w:sz w:val="24"/>
        </w:rPr>
        <w:t>выполняемой</w:t>
      </w:r>
      <w:r>
        <w:rPr>
          <w:spacing w:val="-4"/>
          <w:sz w:val="24"/>
        </w:rPr>
        <w:t xml:space="preserve"> </w:t>
      </w:r>
      <w:r>
        <w:rPr>
          <w:spacing w:val="-2"/>
          <w:sz w:val="24"/>
        </w:rPr>
        <w:t>работы;</w:t>
      </w:r>
    </w:p>
    <w:p w14:paraId="32532C41" w14:textId="577D9887" w:rsidR="00F50CD0" w:rsidRDefault="00000000">
      <w:pPr>
        <w:pStyle w:val="a5"/>
        <w:numPr>
          <w:ilvl w:val="1"/>
          <w:numId w:val="42"/>
        </w:numPr>
        <w:tabs>
          <w:tab w:val="left" w:pos="850"/>
        </w:tabs>
        <w:spacing w:before="138" w:line="357" w:lineRule="auto"/>
        <w:ind w:right="670" w:firstLine="427"/>
        <w:rPr>
          <w:sz w:val="24"/>
        </w:rPr>
      </w:pPr>
      <w:r>
        <w:rPr>
          <w:sz w:val="24"/>
        </w:rPr>
        <w:t>следование</w:t>
      </w:r>
      <w:r>
        <w:rPr>
          <w:spacing w:val="-10"/>
          <w:sz w:val="24"/>
        </w:rPr>
        <w:t xml:space="preserve"> </w:t>
      </w:r>
      <w:r>
        <w:rPr>
          <w:sz w:val="24"/>
        </w:rPr>
        <w:t>при</w:t>
      </w:r>
      <w:r>
        <w:rPr>
          <w:spacing w:val="-9"/>
          <w:sz w:val="24"/>
        </w:rPr>
        <w:t xml:space="preserve"> </w:t>
      </w:r>
      <w:r>
        <w:rPr>
          <w:sz w:val="24"/>
        </w:rPr>
        <w:t>выполнении</w:t>
      </w:r>
      <w:r>
        <w:rPr>
          <w:spacing w:val="-9"/>
          <w:sz w:val="24"/>
        </w:rPr>
        <w:t xml:space="preserve"> </w:t>
      </w:r>
      <w:r>
        <w:rPr>
          <w:sz w:val="24"/>
        </w:rPr>
        <w:t>работы</w:t>
      </w:r>
      <w:r>
        <w:rPr>
          <w:spacing w:val="-11"/>
          <w:sz w:val="24"/>
        </w:rPr>
        <w:t xml:space="preserve"> </w:t>
      </w:r>
      <w:r>
        <w:rPr>
          <w:sz w:val="24"/>
        </w:rPr>
        <w:t>инструкциям</w:t>
      </w:r>
      <w:r>
        <w:rPr>
          <w:spacing w:val="-11"/>
          <w:sz w:val="24"/>
        </w:rPr>
        <w:t xml:space="preserve"> </w:t>
      </w:r>
      <w:r>
        <w:rPr>
          <w:sz w:val="24"/>
        </w:rPr>
        <w:t>педагогического</w:t>
      </w:r>
      <w:r>
        <w:rPr>
          <w:spacing w:val="-10"/>
          <w:sz w:val="24"/>
        </w:rPr>
        <w:t xml:space="preserve"> </w:t>
      </w:r>
      <w:r>
        <w:rPr>
          <w:sz w:val="24"/>
        </w:rPr>
        <w:t>работника;</w:t>
      </w:r>
      <w:r>
        <w:rPr>
          <w:spacing w:val="-10"/>
          <w:sz w:val="24"/>
        </w:rPr>
        <w:t xml:space="preserve"> </w:t>
      </w:r>
      <w:r>
        <w:rPr>
          <w:sz w:val="24"/>
        </w:rPr>
        <w:t>раци ональная организация своей изобразительной деятельности; планирование работы; осу ществление</w:t>
      </w:r>
      <w:r>
        <w:rPr>
          <w:spacing w:val="-9"/>
          <w:sz w:val="24"/>
        </w:rPr>
        <w:t xml:space="preserve"> </w:t>
      </w:r>
      <w:r>
        <w:rPr>
          <w:sz w:val="24"/>
        </w:rPr>
        <w:t>текущего</w:t>
      </w:r>
      <w:r>
        <w:rPr>
          <w:spacing w:val="-8"/>
          <w:sz w:val="24"/>
        </w:rPr>
        <w:t xml:space="preserve"> </w:t>
      </w:r>
      <w:r>
        <w:rPr>
          <w:sz w:val="24"/>
        </w:rPr>
        <w:t>и</w:t>
      </w:r>
      <w:r>
        <w:rPr>
          <w:spacing w:val="-5"/>
          <w:sz w:val="24"/>
        </w:rPr>
        <w:t xml:space="preserve"> </w:t>
      </w:r>
      <w:r>
        <w:rPr>
          <w:sz w:val="24"/>
        </w:rPr>
        <w:t>заключительного</w:t>
      </w:r>
      <w:r>
        <w:rPr>
          <w:spacing w:val="-9"/>
          <w:sz w:val="24"/>
        </w:rPr>
        <w:t xml:space="preserve"> </w:t>
      </w:r>
      <w:r>
        <w:rPr>
          <w:sz w:val="24"/>
        </w:rPr>
        <w:t>контроля</w:t>
      </w:r>
      <w:r>
        <w:rPr>
          <w:spacing w:val="-8"/>
          <w:sz w:val="24"/>
        </w:rPr>
        <w:t xml:space="preserve"> </w:t>
      </w:r>
      <w:r>
        <w:rPr>
          <w:sz w:val="24"/>
        </w:rPr>
        <w:t>выполняемых</w:t>
      </w:r>
      <w:r>
        <w:rPr>
          <w:spacing w:val="-9"/>
          <w:sz w:val="24"/>
        </w:rPr>
        <w:t xml:space="preserve"> </w:t>
      </w:r>
      <w:r>
        <w:rPr>
          <w:sz w:val="24"/>
        </w:rPr>
        <w:t>практических</w:t>
      </w:r>
      <w:r>
        <w:rPr>
          <w:spacing w:val="-6"/>
          <w:sz w:val="24"/>
        </w:rPr>
        <w:t xml:space="preserve"> </w:t>
      </w:r>
      <w:r>
        <w:rPr>
          <w:sz w:val="24"/>
        </w:rPr>
        <w:t>действий</w:t>
      </w:r>
      <w:r>
        <w:rPr>
          <w:spacing w:val="-11"/>
          <w:sz w:val="24"/>
        </w:rPr>
        <w:t xml:space="preserve"> </w:t>
      </w:r>
      <w:r>
        <w:rPr>
          <w:sz w:val="24"/>
        </w:rPr>
        <w:t>и корректировка хода практической работы;</w:t>
      </w:r>
    </w:p>
    <w:p w14:paraId="3BD5921B" w14:textId="77777777" w:rsidR="00F50CD0" w:rsidRDefault="00000000">
      <w:pPr>
        <w:pStyle w:val="a5"/>
        <w:numPr>
          <w:ilvl w:val="1"/>
          <w:numId w:val="42"/>
        </w:numPr>
        <w:tabs>
          <w:tab w:val="left" w:pos="850"/>
        </w:tabs>
        <w:spacing w:before="2" w:line="350" w:lineRule="auto"/>
        <w:ind w:right="669" w:firstLine="427"/>
        <w:rPr>
          <w:sz w:val="24"/>
        </w:rPr>
      </w:pPr>
      <w:r>
        <w:rPr>
          <w:sz w:val="24"/>
        </w:rPr>
        <w:t>владение</w:t>
      </w:r>
      <w:r>
        <w:rPr>
          <w:spacing w:val="-15"/>
          <w:sz w:val="24"/>
        </w:rPr>
        <w:t xml:space="preserve"> </w:t>
      </w:r>
      <w:r>
        <w:rPr>
          <w:sz w:val="24"/>
        </w:rPr>
        <w:t>некоторыми</w:t>
      </w:r>
      <w:r>
        <w:rPr>
          <w:spacing w:val="-15"/>
          <w:sz w:val="24"/>
        </w:rPr>
        <w:t xml:space="preserve"> </w:t>
      </w:r>
      <w:r>
        <w:rPr>
          <w:sz w:val="24"/>
        </w:rPr>
        <w:t>приемами</w:t>
      </w:r>
      <w:r>
        <w:rPr>
          <w:spacing w:val="-14"/>
          <w:sz w:val="24"/>
        </w:rPr>
        <w:t xml:space="preserve"> </w:t>
      </w:r>
      <w:r>
        <w:rPr>
          <w:sz w:val="24"/>
        </w:rPr>
        <w:t>лепки</w:t>
      </w:r>
      <w:r>
        <w:rPr>
          <w:spacing w:val="-15"/>
          <w:sz w:val="24"/>
        </w:rPr>
        <w:t xml:space="preserve"> </w:t>
      </w:r>
      <w:r>
        <w:rPr>
          <w:sz w:val="24"/>
        </w:rPr>
        <w:t>(раскатывание,</w:t>
      </w:r>
      <w:r>
        <w:rPr>
          <w:spacing w:val="-15"/>
          <w:sz w:val="24"/>
        </w:rPr>
        <w:t xml:space="preserve"> </w:t>
      </w:r>
      <w:r>
        <w:rPr>
          <w:sz w:val="24"/>
        </w:rPr>
        <w:t>сплющивание,</w:t>
      </w:r>
      <w:r>
        <w:rPr>
          <w:spacing w:val="-15"/>
          <w:sz w:val="24"/>
        </w:rPr>
        <w:t xml:space="preserve"> </w:t>
      </w:r>
      <w:r>
        <w:rPr>
          <w:sz w:val="24"/>
        </w:rPr>
        <w:t>отщипывание) и аппликации (вырезание и наклеивание);</w:t>
      </w:r>
    </w:p>
    <w:p w14:paraId="0B52DD25" w14:textId="317DF198" w:rsidR="00F50CD0" w:rsidRDefault="00000000">
      <w:pPr>
        <w:pStyle w:val="a5"/>
        <w:numPr>
          <w:ilvl w:val="1"/>
          <w:numId w:val="42"/>
        </w:numPr>
        <w:tabs>
          <w:tab w:val="left" w:pos="850"/>
        </w:tabs>
        <w:spacing w:before="13" w:line="355" w:lineRule="auto"/>
        <w:ind w:right="670" w:firstLine="427"/>
        <w:rPr>
          <w:sz w:val="24"/>
        </w:rPr>
      </w:pPr>
      <w:r>
        <w:rPr>
          <w:sz w:val="24"/>
        </w:rPr>
        <w:t>рисование по образцу, с натуры, по памяти, представлению, воображению предме тов</w:t>
      </w:r>
      <w:r>
        <w:rPr>
          <w:spacing w:val="-8"/>
          <w:sz w:val="24"/>
        </w:rPr>
        <w:t xml:space="preserve"> </w:t>
      </w:r>
      <w:r>
        <w:rPr>
          <w:sz w:val="24"/>
        </w:rPr>
        <w:t>несложной</w:t>
      </w:r>
      <w:r>
        <w:rPr>
          <w:spacing w:val="-8"/>
          <w:sz w:val="24"/>
        </w:rPr>
        <w:t xml:space="preserve"> </w:t>
      </w:r>
      <w:r>
        <w:rPr>
          <w:sz w:val="24"/>
        </w:rPr>
        <w:t>формы</w:t>
      </w:r>
      <w:r>
        <w:rPr>
          <w:spacing w:val="-11"/>
          <w:sz w:val="24"/>
        </w:rPr>
        <w:t xml:space="preserve"> </w:t>
      </w:r>
      <w:r>
        <w:rPr>
          <w:sz w:val="24"/>
        </w:rPr>
        <w:t>и</w:t>
      </w:r>
      <w:r>
        <w:rPr>
          <w:spacing w:val="-8"/>
          <w:sz w:val="24"/>
        </w:rPr>
        <w:t xml:space="preserve"> </w:t>
      </w:r>
      <w:r>
        <w:rPr>
          <w:sz w:val="24"/>
        </w:rPr>
        <w:t>конструкции;</w:t>
      </w:r>
      <w:r>
        <w:rPr>
          <w:spacing w:val="-10"/>
          <w:sz w:val="24"/>
        </w:rPr>
        <w:t xml:space="preserve"> </w:t>
      </w:r>
      <w:r>
        <w:rPr>
          <w:sz w:val="24"/>
        </w:rPr>
        <w:t>передача</w:t>
      </w:r>
      <w:r>
        <w:rPr>
          <w:spacing w:val="-9"/>
          <w:sz w:val="24"/>
        </w:rPr>
        <w:t xml:space="preserve"> </w:t>
      </w:r>
      <w:r>
        <w:rPr>
          <w:sz w:val="24"/>
        </w:rPr>
        <w:t>в</w:t>
      </w:r>
      <w:r>
        <w:rPr>
          <w:spacing w:val="-9"/>
          <w:sz w:val="24"/>
        </w:rPr>
        <w:t xml:space="preserve"> </w:t>
      </w:r>
      <w:r>
        <w:rPr>
          <w:sz w:val="24"/>
        </w:rPr>
        <w:t>рисунке</w:t>
      </w:r>
      <w:r>
        <w:rPr>
          <w:spacing w:val="-9"/>
          <w:sz w:val="24"/>
        </w:rPr>
        <w:t xml:space="preserve"> </w:t>
      </w:r>
      <w:r>
        <w:rPr>
          <w:sz w:val="24"/>
        </w:rPr>
        <w:t>содержания</w:t>
      </w:r>
      <w:r>
        <w:rPr>
          <w:spacing w:val="-8"/>
          <w:sz w:val="24"/>
        </w:rPr>
        <w:t xml:space="preserve"> </w:t>
      </w:r>
      <w:r>
        <w:rPr>
          <w:sz w:val="24"/>
        </w:rPr>
        <w:t>несложных</w:t>
      </w:r>
      <w:r>
        <w:rPr>
          <w:spacing w:val="-9"/>
          <w:sz w:val="24"/>
        </w:rPr>
        <w:t xml:space="preserve"> </w:t>
      </w:r>
      <w:r>
        <w:rPr>
          <w:sz w:val="24"/>
        </w:rPr>
        <w:t>произве дений в соответствии с темой;</w:t>
      </w:r>
    </w:p>
    <w:p w14:paraId="04FA84ED" w14:textId="77777777" w:rsidR="00F50CD0" w:rsidRDefault="00000000">
      <w:pPr>
        <w:pStyle w:val="a5"/>
        <w:numPr>
          <w:ilvl w:val="1"/>
          <w:numId w:val="42"/>
        </w:numPr>
        <w:tabs>
          <w:tab w:val="left" w:pos="850"/>
        </w:tabs>
        <w:spacing w:before="8" w:line="348" w:lineRule="auto"/>
        <w:ind w:right="671" w:firstLine="427"/>
        <w:rPr>
          <w:sz w:val="24"/>
        </w:rPr>
      </w:pPr>
      <w:r>
        <w:rPr>
          <w:sz w:val="24"/>
        </w:rPr>
        <w:t>применение</w:t>
      </w:r>
      <w:r>
        <w:rPr>
          <w:spacing w:val="-11"/>
          <w:sz w:val="24"/>
        </w:rPr>
        <w:t xml:space="preserve"> </w:t>
      </w:r>
      <w:r>
        <w:rPr>
          <w:sz w:val="24"/>
        </w:rPr>
        <w:t>приемов</w:t>
      </w:r>
      <w:r>
        <w:rPr>
          <w:spacing w:val="-8"/>
          <w:sz w:val="24"/>
        </w:rPr>
        <w:t xml:space="preserve"> </w:t>
      </w:r>
      <w:r>
        <w:rPr>
          <w:sz w:val="24"/>
        </w:rPr>
        <w:t>работы</w:t>
      </w:r>
      <w:r>
        <w:rPr>
          <w:spacing w:val="-8"/>
          <w:sz w:val="24"/>
        </w:rPr>
        <w:t xml:space="preserve"> </w:t>
      </w:r>
      <w:r>
        <w:rPr>
          <w:sz w:val="24"/>
        </w:rPr>
        <w:t>карандашом,</w:t>
      </w:r>
      <w:r>
        <w:rPr>
          <w:spacing w:val="-8"/>
          <w:sz w:val="24"/>
        </w:rPr>
        <w:t xml:space="preserve"> </w:t>
      </w:r>
      <w:r>
        <w:rPr>
          <w:sz w:val="24"/>
        </w:rPr>
        <w:t>гуашью,</w:t>
      </w:r>
      <w:r>
        <w:rPr>
          <w:spacing w:val="-8"/>
          <w:sz w:val="24"/>
        </w:rPr>
        <w:t xml:space="preserve"> </w:t>
      </w:r>
      <w:r>
        <w:rPr>
          <w:sz w:val="24"/>
        </w:rPr>
        <w:t>акварельными</w:t>
      </w:r>
      <w:r>
        <w:rPr>
          <w:spacing w:val="-9"/>
          <w:sz w:val="24"/>
        </w:rPr>
        <w:t xml:space="preserve"> </w:t>
      </w:r>
      <w:r>
        <w:rPr>
          <w:sz w:val="24"/>
        </w:rPr>
        <w:t>красками</w:t>
      </w:r>
      <w:r>
        <w:rPr>
          <w:spacing w:val="-7"/>
          <w:sz w:val="24"/>
        </w:rPr>
        <w:t xml:space="preserve"> </w:t>
      </w:r>
      <w:r>
        <w:rPr>
          <w:sz w:val="24"/>
        </w:rPr>
        <w:t>с</w:t>
      </w:r>
      <w:r>
        <w:rPr>
          <w:spacing w:val="-9"/>
          <w:sz w:val="24"/>
        </w:rPr>
        <w:t xml:space="preserve"> </w:t>
      </w:r>
      <w:r>
        <w:rPr>
          <w:sz w:val="24"/>
        </w:rPr>
        <w:t>целью передачи фактуры предмета;</w:t>
      </w:r>
    </w:p>
    <w:p w14:paraId="19CA1938" w14:textId="77777777" w:rsidR="00F50CD0" w:rsidRDefault="00F50CD0">
      <w:pPr>
        <w:spacing w:line="348" w:lineRule="auto"/>
        <w:jc w:val="both"/>
        <w:rPr>
          <w:sz w:val="24"/>
        </w:rPr>
        <w:sectPr w:rsidR="00F50CD0" w:rsidSect="00AD1093">
          <w:pgSz w:w="11910" w:h="16840"/>
          <w:pgMar w:top="1040" w:right="180" w:bottom="1200" w:left="1560" w:header="0" w:footer="990" w:gutter="0"/>
          <w:cols w:space="720"/>
        </w:sectPr>
      </w:pPr>
    </w:p>
    <w:p w14:paraId="793637C1" w14:textId="77777777" w:rsidR="00F50CD0" w:rsidRDefault="00000000">
      <w:pPr>
        <w:pStyle w:val="a5"/>
        <w:numPr>
          <w:ilvl w:val="1"/>
          <w:numId w:val="42"/>
        </w:numPr>
        <w:tabs>
          <w:tab w:val="left" w:pos="850"/>
        </w:tabs>
        <w:spacing w:before="70" w:line="350" w:lineRule="auto"/>
        <w:ind w:right="674" w:firstLine="427"/>
        <w:jc w:val="left"/>
        <w:rPr>
          <w:sz w:val="24"/>
        </w:rPr>
      </w:pPr>
      <w:r>
        <w:rPr>
          <w:sz w:val="24"/>
        </w:rPr>
        <w:lastRenderedPageBreak/>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3005F315" w14:textId="77777777" w:rsidR="00F50CD0" w:rsidRDefault="00000000">
      <w:pPr>
        <w:pStyle w:val="a5"/>
        <w:numPr>
          <w:ilvl w:val="1"/>
          <w:numId w:val="42"/>
        </w:numPr>
        <w:tabs>
          <w:tab w:val="left" w:pos="850"/>
        </w:tabs>
        <w:spacing w:before="16" w:line="348" w:lineRule="auto"/>
        <w:ind w:right="676" w:firstLine="427"/>
        <w:jc w:val="left"/>
        <w:rPr>
          <w:sz w:val="24"/>
        </w:rPr>
      </w:pPr>
      <w:r>
        <w:rPr>
          <w:sz w:val="24"/>
        </w:rPr>
        <w:t>адекватная</w:t>
      </w:r>
      <w:r>
        <w:rPr>
          <w:spacing w:val="40"/>
          <w:sz w:val="24"/>
        </w:rPr>
        <w:t xml:space="preserve"> </w:t>
      </w:r>
      <w:r>
        <w:rPr>
          <w:sz w:val="24"/>
        </w:rPr>
        <w:t>передача</w:t>
      </w:r>
      <w:r>
        <w:rPr>
          <w:spacing w:val="40"/>
          <w:sz w:val="24"/>
        </w:rPr>
        <w:t xml:space="preserve"> </w:t>
      </w:r>
      <w:r>
        <w:rPr>
          <w:sz w:val="24"/>
        </w:rPr>
        <w:t>цвета</w:t>
      </w:r>
      <w:r>
        <w:rPr>
          <w:spacing w:val="40"/>
          <w:sz w:val="24"/>
        </w:rPr>
        <w:t xml:space="preserve"> </w:t>
      </w:r>
      <w:r>
        <w:rPr>
          <w:sz w:val="24"/>
        </w:rPr>
        <w:t>изображаемого</w:t>
      </w:r>
      <w:r>
        <w:rPr>
          <w:spacing w:val="40"/>
          <w:sz w:val="24"/>
        </w:rPr>
        <w:t xml:space="preserve"> </w:t>
      </w:r>
      <w:r>
        <w:rPr>
          <w:sz w:val="24"/>
        </w:rPr>
        <w:t>объекта,</w:t>
      </w:r>
      <w:r>
        <w:rPr>
          <w:spacing w:val="40"/>
          <w:sz w:val="24"/>
        </w:rPr>
        <w:t xml:space="preserve"> </w:t>
      </w:r>
      <w:r>
        <w:rPr>
          <w:sz w:val="24"/>
        </w:rPr>
        <w:t>определение</w:t>
      </w:r>
      <w:r>
        <w:rPr>
          <w:spacing w:val="40"/>
          <w:sz w:val="24"/>
        </w:rPr>
        <w:t xml:space="preserve"> </w:t>
      </w:r>
      <w:r>
        <w:rPr>
          <w:sz w:val="24"/>
        </w:rPr>
        <w:t>насыщенности цвета, получение смешанных цветов и некоторых оттенков цвета;</w:t>
      </w:r>
    </w:p>
    <w:p w14:paraId="6F4B2BCA" w14:textId="77777777" w:rsidR="00F50CD0" w:rsidRDefault="00000000">
      <w:pPr>
        <w:pStyle w:val="a5"/>
        <w:numPr>
          <w:ilvl w:val="1"/>
          <w:numId w:val="42"/>
        </w:numPr>
        <w:tabs>
          <w:tab w:val="left" w:pos="850"/>
        </w:tabs>
        <w:spacing w:before="18" w:line="348" w:lineRule="auto"/>
        <w:ind w:right="665" w:firstLine="427"/>
        <w:jc w:val="left"/>
        <w:rPr>
          <w:sz w:val="24"/>
        </w:rPr>
      </w:pPr>
      <w:r>
        <w:rPr>
          <w:sz w:val="24"/>
        </w:rPr>
        <w:t>узнавание и различение в книжных иллюстрациях и репродукциях изображенных предметов и действий.</w:t>
      </w:r>
    </w:p>
    <w:p w14:paraId="31DBE94F" w14:textId="77777777" w:rsidR="00F50CD0" w:rsidRDefault="00000000">
      <w:pPr>
        <w:pStyle w:val="a3"/>
        <w:spacing w:before="16"/>
        <w:ind w:left="569" w:firstLine="0"/>
        <w:jc w:val="left"/>
      </w:pPr>
      <w:r>
        <w:t>Достаточный</w:t>
      </w:r>
      <w:r>
        <w:rPr>
          <w:spacing w:val="-2"/>
        </w:rPr>
        <w:t xml:space="preserve"> уровень:</w:t>
      </w:r>
    </w:p>
    <w:p w14:paraId="5C92382A" w14:textId="77777777" w:rsidR="00F50CD0" w:rsidRDefault="00000000">
      <w:pPr>
        <w:pStyle w:val="a5"/>
        <w:numPr>
          <w:ilvl w:val="1"/>
          <w:numId w:val="42"/>
        </w:numPr>
        <w:tabs>
          <w:tab w:val="left" w:pos="850"/>
        </w:tabs>
        <w:spacing w:before="139"/>
        <w:ind w:left="850"/>
        <w:jc w:val="left"/>
        <w:rPr>
          <w:sz w:val="24"/>
        </w:rPr>
      </w:pPr>
      <w:r>
        <w:rPr>
          <w:sz w:val="24"/>
        </w:rPr>
        <w:t>знание</w:t>
      </w:r>
      <w:r>
        <w:rPr>
          <w:spacing w:val="-8"/>
          <w:sz w:val="24"/>
        </w:rPr>
        <w:t xml:space="preserve"> </w:t>
      </w:r>
      <w:r>
        <w:rPr>
          <w:sz w:val="24"/>
        </w:rPr>
        <w:t>названий</w:t>
      </w:r>
      <w:r>
        <w:rPr>
          <w:spacing w:val="-4"/>
          <w:sz w:val="24"/>
        </w:rPr>
        <w:t xml:space="preserve"> </w:t>
      </w:r>
      <w:r>
        <w:rPr>
          <w:sz w:val="24"/>
        </w:rPr>
        <w:t>жанров</w:t>
      </w:r>
      <w:r>
        <w:rPr>
          <w:spacing w:val="-5"/>
          <w:sz w:val="24"/>
        </w:rPr>
        <w:t xml:space="preserve"> </w:t>
      </w:r>
      <w:r>
        <w:rPr>
          <w:sz w:val="24"/>
        </w:rPr>
        <w:t>изобразительного</w:t>
      </w:r>
      <w:r>
        <w:rPr>
          <w:spacing w:val="-5"/>
          <w:sz w:val="24"/>
        </w:rPr>
        <w:t xml:space="preserve"> </w:t>
      </w:r>
      <w:r>
        <w:rPr>
          <w:sz w:val="24"/>
        </w:rPr>
        <w:t>искусства</w:t>
      </w:r>
      <w:r>
        <w:rPr>
          <w:spacing w:val="-6"/>
          <w:sz w:val="24"/>
        </w:rPr>
        <w:t xml:space="preserve"> </w:t>
      </w:r>
      <w:r>
        <w:rPr>
          <w:sz w:val="24"/>
        </w:rPr>
        <w:t>(портрет,</w:t>
      </w:r>
      <w:r>
        <w:rPr>
          <w:spacing w:val="-4"/>
          <w:sz w:val="24"/>
        </w:rPr>
        <w:t xml:space="preserve"> </w:t>
      </w:r>
      <w:r>
        <w:rPr>
          <w:sz w:val="24"/>
        </w:rPr>
        <w:t>натюрморт,</w:t>
      </w:r>
      <w:r>
        <w:rPr>
          <w:spacing w:val="-4"/>
          <w:sz w:val="24"/>
        </w:rPr>
        <w:t xml:space="preserve"> </w:t>
      </w:r>
      <w:r>
        <w:rPr>
          <w:spacing w:val="-2"/>
          <w:sz w:val="24"/>
        </w:rPr>
        <w:t>пейзаж);</w:t>
      </w:r>
    </w:p>
    <w:p w14:paraId="7081937F" w14:textId="77777777" w:rsidR="00F50CD0" w:rsidRDefault="00000000">
      <w:pPr>
        <w:pStyle w:val="a5"/>
        <w:numPr>
          <w:ilvl w:val="1"/>
          <w:numId w:val="42"/>
        </w:numPr>
        <w:tabs>
          <w:tab w:val="left" w:pos="850"/>
        </w:tabs>
        <w:spacing w:before="138" w:line="350" w:lineRule="auto"/>
        <w:ind w:right="676" w:firstLine="427"/>
        <w:jc w:val="left"/>
        <w:rPr>
          <w:sz w:val="24"/>
        </w:rPr>
      </w:pPr>
      <w:r>
        <w:rPr>
          <w:sz w:val="24"/>
        </w:rPr>
        <w:t>знание</w:t>
      </w:r>
      <w:r>
        <w:rPr>
          <w:spacing w:val="40"/>
          <w:sz w:val="24"/>
        </w:rPr>
        <w:t xml:space="preserve"> </w:t>
      </w:r>
      <w:r>
        <w:rPr>
          <w:sz w:val="24"/>
        </w:rPr>
        <w:t>названий</w:t>
      </w:r>
      <w:r>
        <w:rPr>
          <w:spacing w:val="40"/>
          <w:sz w:val="24"/>
        </w:rPr>
        <w:t xml:space="preserve"> </w:t>
      </w:r>
      <w:r>
        <w:rPr>
          <w:sz w:val="24"/>
        </w:rPr>
        <w:t>некоторых</w:t>
      </w:r>
      <w:r>
        <w:rPr>
          <w:spacing w:val="40"/>
          <w:sz w:val="24"/>
        </w:rPr>
        <w:t xml:space="preserve"> </w:t>
      </w:r>
      <w:r>
        <w:rPr>
          <w:sz w:val="24"/>
        </w:rPr>
        <w:t>народных</w:t>
      </w:r>
      <w:r>
        <w:rPr>
          <w:spacing w:val="40"/>
          <w:sz w:val="24"/>
        </w:rPr>
        <w:t xml:space="preserve"> </w:t>
      </w:r>
      <w:r>
        <w:rPr>
          <w:sz w:val="24"/>
        </w:rPr>
        <w:t>и</w:t>
      </w:r>
      <w:r>
        <w:rPr>
          <w:spacing w:val="40"/>
          <w:sz w:val="24"/>
        </w:rPr>
        <w:t xml:space="preserve"> </w:t>
      </w:r>
      <w:r>
        <w:rPr>
          <w:sz w:val="24"/>
        </w:rPr>
        <w:t>национальных</w:t>
      </w:r>
      <w:r>
        <w:rPr>
          <w:spacing w:val="40"/>
          <w:sz w:val="24"/>
        </w:rPr>
        <w:t xml:space="preserve"> </w:t>
      </w:r>
      <w:r>
        <w:rPr>
          <w:sz w:val="24"/>
        </w:rPr>
        <w:t>промыслов</w:t>
      </w:r>
      <w:r>
        <w:rPr>
          <w:spacing w:val="40"/>
          <w:sz w:val="24"/>
        </w:rPr>
        <w:t xml:space="preserve"> </w:t>
      </w:r>
      <w:r>
        <w:rPr>
          <w:sz w:val="24"/>
        </w:rPr>
        <w:t>("Дымково", "Гжель", "Городец", "Каргополь");</w:t>
      </w:r>
    </w:p>
    <w:p w14:paraId="36047316" w14:textId="77777777" w:rsidR="00F50CD0" w:rsidRDefault="00000000">
      <w:pPr>
        <w:pStyle w:val="a5"/>
        <w:numPr>
          <w:ilvl w:val="1"/>
          <w:numId w:val="42"/>
        </w:numPr>
        <w:tabs>
          <w:tab w:val="left" w:pos="850"/>
        </w:tabs>
        <w:spacing w:before="13" w:line="350" w:lineRule="auto"/>
        <w:ind w:right="669" w:firstLine="427"/>
        <w:jc w:val="left"/>
        <w:rPr>
          <w:sz w:val="24"/>
        </w:rPr>
      </w:pPr>
      <w:r>
        <w:rPr>
          <w:sz w:val="24"/>
        </w:rPr>
        <w:t>знание основных особенностей некоторых материалов, используемых в рисовании, лепке и аппликации;</w:t>
      </w:r>
    </w:p>
    <w:p w14:paraId="63BFE7E2" w14:textId="47AA273D" w:rsidR="00F50CD0" w:rsidRDefault="00000000">
      <w:pPr>
        <w:pStyle w:val="a5"/>
        <w:numPr>
          <w:ilvl w:val="1"/>
          <w:numId w:val="42"/>
        </w:numPr>
        <w:tabs>
          <w:tab w:val="left" w:pos="850"/>
        </w:tabs>
        <w:spacing w:before="13" w:line="350" w:lineRule="auto"/>
        <w:ind w:right="670" w:firstLine="427"/>
        <w:jc w:val="left"/>
        <w:rPr>
          <w:sz w:val="24"/>
        </w:rPr>
      </w:pPr>
      <w:r>
        <w:rPr>
          <w:sz w:val="24"/>
        </w:rPr>
        <w:t>знание</w:t>
      </w:r>
      <w:r>
        <w:rPr>
          <w:spacing w:val="27"/>
          <w:sz w:val="24"/>
        </w:rPr>
        <w:t xml:space="preserve"> </w:t>
      </w:r>
      <w:r>
        <w:rPr>
          <w:sz w:val="24"/>
        </w:rPr>
        <w:t>выразительных</w:t>
      </w:r>
      <w:r>
        <w:rPr>
          <w:spacing w:val="28"/>
          <w:sz w:val="24"/>
        </w:rPr>
        <w:t xml:space="preserve"> </w:t>
      </w:r>
      <w:r>
        <w:rPr>
          <w:sz w:val="24"/>
        </w:rPr>
        <w:t>средств</w:t>
      </w:r>
      <w:r>
        <w:rPr>
          <w:spacing w:val="29"/>
          <w:sz w:val="24"/>
        </w:rPr>
        <w:t xml:space="preserve"> </w:t>
      </w:r>
      <w:r>
        <w:rPr>
          <w:sz w:val="24"/>
        </w:rPr>
        <w:t>изобразительного</w:t>
      </w:r>
      <w:r>
        <w:rPr>
          <w:spacing w:val="28"/>
          <w:sz w:val="24"/>
        </w:rPr>
        <w:t xml:space="preserve"> </w:t>
      </w:r>
      <w:r>
        <w:rPr>
          <w:sz w:val="24"/>
        </w:rPr>
        <w:t>искусства:</w:t>
      </w:r>
      <w:r>
        <w:rPr>
          <w:spacing w:val="31"/>
          <w:sz w:val="24"/>
        </w:rPr>
        <w:t xml:space="preserve"> </w:t>
      </w:r>
      <w:r>
        <w:rPr>
          <w:sz w:val="24"/>
        </w:rPr>
        <w:t>"изобразительная</w:t>
      </w:r>
      <w:r>
        <w:rPr>
          <w:spacing w:val="28"/>
          <w:sz w:val="24"/>
        </w:rPr>
        <w:t xml:space="preserve"> </w:t>
      </w:r>
      <w:r>
        <w:rPr>
          <w:sz w:val="24"/>
        </w:rPr>
        <w:t>по верхность", "точка", "линия", "штриховка", "контур", "пятно", "цвет", объем;</w:t>
      </w:r>
    </w:p>
    <w:p w14:paraId="542FC196" w14:textId="65B032E3" w:rsidR="00F50CD0" w:rsidRDefault="00000000">
      <w:pPr>
        <w:pStyle w:val="a5"/>
        <w:numPr>
          <w:ilvl w:val="1"/>
          <w:numId w:val="42"/>
        </w:numPr>
        <w:tabs>
          <w:tab w:val="left" w:pos="850"/>
        </w:tabs>
        <w:spacing w:before="15" w:line="348" w:lineRule="auto"/>
        <w:ind w:right="667" w:firstLine="427"/>
        <w:jc w:val="left"/>
        <w:rPr>
          <w:sz w:val="24"/>
        </w:rPr>
      </w:pPr>
      <w:r>
        <w:rPr>
          <w:sz w:val="24"/>
        </w:rPr>
        <w:t>знание</w:t>
      </w:r>
      <w:r>
        <w:rPr>
          <w:spacing w:val="-15"/>
          <w:sz w:val="24"/>
        </w:rPr>
        <w:t xml:space="preserve"> </w:t>
      </w:r>
      <w:r>
        <w:rPr>
          <w:sz w:val="24"/>
        </w:rPr>
        <w:t>правил</w:t>
      </w:r>
      <w:r>
        <w:rPr>
          <w:spacing w:val="-15"/>
          <w:sz w:val="24"/>
        </w:rPr>
        <w:t xml:space="preserve"> </w:t>
      </w:r>
      <w:r>
        <w:rPr>
          <w:sz w:val="24"/>
        </w:rPr>
        <w:t>цветоведения,</w:t>
      </w:r>
      <w:r>
        <w:rPr>
          <w:spacing w:val="-15"/>
          <w:sz w:val="24"/>
        </w:rPr>
        <w:t xml:space="preserve"> </w:t>
      </w:r>
      <w:r>
        <w:rPr>
          <w:sz w:val="24"/>
        </w:rPr>
        <w:t>светотени,</w:t>
      </w:r>
      <w:r>
        <w:rPr>
          <w:spacing w:val="-15"/>
          <w:sz w:val="24"/>
        </w:rPr>
        <w:t xml:space="preserve"> </w:t>
      </w:r>
      <w:r>
        <w:rPr>
          <w:sz w:val="24"/>
        </w:rPr>
        <w:t>перспективы;</w:t>
      </w:r>
      <w:r>
        <w:rPr>
          <w:spacing w:val="-15"/>
          <w:sz w:val="24"/>
        </w:rPr>
        <w:t xml:space="preserve"> </w:t>
      </w:r>
      <w:r>
        <w:rPr>
          <w:sz w:val="24"/>
        </w:rPr>
        <w:t>построения</w:t>
      </w:r>
      <w:r>
        <w:rPr>
          <w:spacing w:val="-15"/>
          <w:sz w:val="24"/>
        </w:rPr>
        <w:t xml:space="preserve"> </w:t>
      </w:r>
      <w:r>
        <w:rPr>
          <w:sz w:val="24"/>
        </w:rPr>
        <w:t>орнамента,</w:t>
      </w:r>
      <w:r>
        <w:rPr>
          <w:spacing w:val="-15"/>
          <w:sz w:val="24"/>
        </w:rPr>
        <w:t xml:space="preserve"> </w:t>
      </w:r>
      <w:r>
        <w:rPr>
          <w:sz w:val="24"/>
        </w:rPr>
        <w:t>стили зации формы предмета;</w:t>
      </w:r>
    </w:p>
    <w:p w14:paraId="47227454" w14:textId="77777777" w:rsidR="00F50CD0" w:rsidRDefault="00000000">
      <w:pPr>
        <w:pStyle w:val="a5"/>
        <w:numPr>
          <w:ilvl w:val="1"/>
          <w:numId w:val="42"/>
        </w:numPr>
        <w:tabs>
          <w:tab w:val="left" w:pos="850"/>
        </w:tabs>
        <w:spacing w:before="19"/>
        <w:ind w:left="850"/>
        <w:jc w:val="left"/>
        <w:rPr>
          <w:sz w:val="24"/>
        </w:rPr>
      </w:pPr>
      <w:r>
        <w:rPr>
          <w:sz w:val="24"/>
        </w:rPr>
        <w:t>знание</w:t>
      </w:r>
      <w:r>
        <w:rPr>
          <w:spacing w:val="-6"/>
          <w:sz w:val="24"/>
        </w:rPr>
        <w:t xml:space="preserve"> </w:t>
      </w:r>
      <w:r>
        <w:rPr>
          <w:sz w:val="24"/>
        </w:rPr>
        <w:t>видов</w:t>
      </w:r>
      <w:r>
        <w:rPr>
          <w:spacing w:val="-3"/>
          <w:sz w:val="24"/>
        </w:rPr>
        <w:t xml:space="preserve"> </w:t>
      </w:r>
      <w:r>
        <w:rPr>
          <w:sz w:val="24"/>
        </w:rPr>
        <w:t>аппликации</w:t>
      </w:r>
      <w:r>
        <w:rPr>
          <w:spacing w:val="-3"/>
          <w:sz w:val="24"/>
        </w:rPr>
        <w:t xml:space="preserve"> </w:t>
      </w:r>
      <w:r>
        <w:rPr>
          <w:sz w:val="24"/>
        </w:rPr>
        <w:t>(предметная,</w:t>
      </w:r>
      <w:r>
        <w:rPr>
          <w:spacing w:val="-3"/>
          <w:sz w:val="24"/>
        </w:rPr>
        <w:t xml:space="preserve"> </w:t>
      </w:r>
      <w:r>
        <w:rPr>
          <w:sz w:val="24"/>
        </w:rPr>
        <w:t>сюжетная,</w:t>
      </w:r>
      <w:r>
        <w:rPr>
          <w:spacing w:val="-3"/>
          <w:sz w:val="24"/>
        </w:rPr>
        <w:t xml:space="preserve"> </w:t>
      </w:r>
      <w:r>
        <w:rPr>
          <w:spacing w:val="-2"/>
          <w:sz w:val="24"/>
        </w:rPr>
        <w:t>декоративная);</w:t>
      </w:r>
    </w:p>
    <w:p w14:paraId="0FD59662" w14:textId="77777777" w:rsidR="00F50CD0" w:rsidRDefault="00000000">
      <w:pPr>
        <w:pStyle w:val="a5"/>
        <w:numPr>
          <w:ilvl w:val="1"/>
          <w:numId w:val="42"/>
        </w:numPr>
        <w:tabs>
          <w:tab w:val="left" w:pos="850"/>
        </w:tabs>
        <w:spacing w:before="135"/>
        <w:ind w:left="850"/>
        <w:jc w:val="left"/>
        <w:rPr>
          <w:sz w:val="24"/>
        </w:rPr>
      </w:pPr>
      <w:r>
        <w:rPr>
          <w:sz w:val="24"/>
        </w:rPr>
        <w:t>знание</w:t>
      </w:r>
      <w:r>
        <w:rPr>
          <w:spacing w:val="-7"/>
          <w:sz w:val="24"/>
        </w:rPr>
        <w:t xml:space="preserve"> </w:t>
      </w:r>
      <w:r>
        <w:rPr>
          <w:sz w:val="24"/>
        </w:rPr>
        <w:t>способов</w:t>
      </w:r>
      <w:r>
        <w:rPr>
          <w:spacing w:val="-3"/>
          <w:sz w:val="24"/>
        </w:rPr>
        <w:t xml:space="preserve"> </w:t>
      </w:r>
      <w:r>
        <w:rPr>
          <w:sz w:val="24"/>
        </w:rPr>
        <w:t>лепки</w:t>
      </w:r>
      <w:r>
        <w:rPr>
          <w:spacing w:val="-5"/>
          <w:sz w:val="24"/>
        </w:rPr>
        <w:t xml:space="preserve"> </w:t>
      </w:r>
      <w:r>
        <w:rPr>
          <w:sz w:val="24"/>
        </w:rPr>
        <w:t>(конструктивный,</w:t>
      </w:r>
      <w:r>
        <w:rPr>
          <w:spacing w:val="-3"/>
          <w:sz w:val="24"/>
        </w:rPr>
        <w:t xml:space="preserve"> </w:t>
      </w:r>
      <w:r>
        <w:rPr>
          <w:sz w:val="24"/>
        </w:rPr>
        <w:t>пластический,</w:t>
      </w:r>
      <w:r>
        <w:rPr>
          <w:spacing w:val="-3"/>
          <w:sz w:val="24"/>
        </w:rPr>
        <w:t xml:space="preserve"> </w:t>
      </w:r>
      <w:r>
        <w:rPr>
          <w:spacing w:val="-2"/>
          <w:sz w:val="24"/>
        </w:rPr>
        <w:t>комбинированный);</w:t>
      </w:r>
    </w:p>
    <w:p w14:paraId="0FF6D53E" w14:textId="339D259A" w:rsidR="00F50CD0" w:rsidRDefault="00000000">
      <w:pPr>
        <w:pStyle w:val="a5"/>
        <w:numPr>
          <w:ilvl w:val="1"/>
          <w:numId w:val="42"/>
        </w:numPr>
        <w:tabs>
          <w:tab w:val="left" w:pos="850"/>
        </w:tabs>
        <w:spacing w:before="138" w:line="350" w:lineRule="auto"/>
        <w:ind w:right="667" w:firstLine="427"/>
        <w:jc w:val="left"/>
        <w:rPr>
          <w:sz w:val="24"/>
        </w:rPr>
      </w:pPr>
      <w:r>
        <w:rPr>
          <w:sz w:val="24"/>
        </w:rPr>
        <w:t>нахождение необходимой для выполнения работы информации в материалах учеб ника, рабочей тетради;</w:t>
      </w:r>
    </w:p>
    <w:p w14:paraId="0B5F6260" w14:textId="77777777" w:rsidR="00F50CD0" w:rsidRDefault="00000000">
      <w:pPr>
        <w:pStyle w:val="a5"/>
        <w:numPr>
          <w:ilvl w:val="1"/>
          <w:numId w:val="42"/>
        </w:numPr>
        <w:tabs>
          <w:tab w:val="left" w:pos="850"/>
        </w:tabs>
        <w:spacing w:before="13" w:line="350" w:lineRule="auto"/>
        <w:ind w:right="672" w:firstLine="427"/>
        <w:jc w:val="left"/>
        <w:rPr>
          <w:sz w:val="24"/>
        </w:rPr>
      </w:pPr>
      <w:r>
        <w:rPr>
          <w:sz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654DAEDA" w14:textId="77777777" w:rsidR="00F50CD0" w:rsidRDefault="00000000">
      <w:pPr>
        <w:pStyle w:val="a5"/>
        <w:numPr>
          <w:ilvl w:val="1"/>
          <w:numId w:val="42"/>
        </w:numPr>
        <w:tabs>
          <w:tab w:val="left" w:pos="850"/>
        </w:tabs>
        <w:spacing w:before="12" w:line="350" w:lineRule="auto"/>
        <w:ind w:right="663" w:firstLine="427"/>
        <w:jc w:val="left"/>
        <w:rPr>
          <w:sz w:val="24"/>
        </w:rPr>
      </w:pPr>
      <w:r>
        <w:rPr>
          <w:sz w:val="24"/>
        </w:rPr>
        <w:t>оценка</w:t>
      </w:r>
      <w:r>
        <w:rPr>
          <w:spacing w:val="40"/>
          <w:sz w:val="24"/>
        </w:rPr>
        <w:t xml:space="preserve"> </w:t>
      </w:r>
      <w:r>
        <w:rPr>
          <w:sz w:val="24"/>
        </w:rPr>
        <w:t>результатов</w:t>
      </w:r>
      <w:r>
        <w:rPr>
          <w:spacing w:val="40"/>
          <w:sz w:val="24"/>
        </w:rPr>
        <w:t xml:space="preserve"> </w:t>
      </w:r>
      <w:r>
        <w:rPr>
          <w:sz w:val="24"/>
        </w:rPr>
        <w:t>собственной</w:t>
      </w:r>
      <w:r>
        <w:rPr>
          <w:spacing w:val="40"/>
          <w:sz w:val="24"/>
        </w:rPr>
        <w:t xml:space="preserve"> </w:t>
      </w:r>
      <w:r>
        <w:rPr>
          <w:sz w:val="24"/>
        </w:rPr>
        <w:t>изобразительной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обучающихся (красиво, некрасиво, аккуратно, похоже на образец);</w:t>
      </w:r>
    </w:p>
    <w:p w14:paraId="7039C0F3" w14:textId="77777777" w:rsidR="00F50CD0" w:rsidRDefault="00000000">
      <w:pPr>
        <w:pStyle w:val="a5"/>
        <w:numPr>
          <w:ilvl w:val="1"/>
          <w:numId w:val="42"/>
        </w:numPr>
        <w:tabs>
          <w:tab w:val="left" w:pos="850"/>
        </w:tabs>
        <w:spacing w:before="14"/>
        <w:ind w:left="850"/>
        <w:jc w:val="left"/>
        <w:rPr>
          <w:sz w:val="24"/>
        </w:rPr>
      </w:pPr>
      <w:r>
        <w:rPr>
          <w:sz w:val="24"/>
        </w:rPr>
        <w:t>использование</w:t>
      </w:r>
      <w:r>
        <w:rPr>
          <w:spacing w:val="-7"/>
          <w:sz w:val="24"/>
        </w:rPr>
        <w:t xml:space="preserve"> </w:t>
      </w:r>
      <w:r>
        <w:rPr>
          <w:sz w:val="24"/>
        </w:rPr>
        <w:t>разнообразных</w:t>
      </w:r>
      <w:r>
        <w:rPr>
          <w:spacing w:val="-5"/>
          <w:sz w:val="24"/>
        </w:rPr>
        <w:t xml:space="preserve"> </w:t>
      </w:r>
      <w:r>
        <w:rPr>
          <w:sz w:val="24"/>
        </w:rPr>
        <w:t>технологических</w:t>
      </w:r>
      <w:r>
        <w:rPr>
          <w:spacing w:val="-2"/>
          <w:sz w:val="24"/>
        </w:rPr>
        <w:t xml:space="preserve"> </w:t>
      </w:r>
      <w:r>
        <w:rPr>
          <w:sz w:val="24"/>
        </w:rPr>
        <w:t>способов</w:t>
      </w:r>
      <w:r>
        <w:rPr>
          <w:spacing w:val="-4"/>
          <w:sz w:val="24"/>
        </w:rPr>
        <w:t xml:space="preserve"> </w:t>
      </w:r>
      <w:r>
        <w:rPr>
          <w:sz w:val="24"/>
        </w:rPr>
        <w:t>выполнения</w:t>
      </w:r>
      <w:r>
        <w:rPr>
          <w:spacing w:val="-6"/>
          <w:sz w:val="24"/>
        </w:rPr>
        <w:t xml:space="preserve"> </w:t>
      </w:r>
      <w:r>
        <w:rPr>
          <w:spacing w:val="-2"/>
          <w:sz w:val="24"/>
        </w:rPr>
        <w:t>аппликации;</w:t>
      </w:r>
    </w:p>
    <w:p w14:paraId="72AC2FB9" w14:textId="77777777" w:rsidR="00F50CD0" w:rsidRDefault="00000000">
      <w:pPr>
        <w:pStyle w:val="a5"/>
        <w:numPr>
          <w:ilvl w:val="1"/>
          <w:numId w:val="42"/>
        </w:numPr>
        <w:tabs>
          <w:tab w:val="left" w:pos="850"/>
        </w:tabs>
        <w:spacing w:before="138"/>
        <w:ind w:left="850"/>
        <w:jc w:val="left"/>
        <w:rPr>
          <w:sz w:val="24"/>
        </w:rPr>
      </w:pPr>
      <w:r>
        <w:rPr>
          <w:sz w:val="24"/>
        </w:rPr>
        <w:t>применение</w:t>
      </w:r>
      <w:r>
        <w:rPr>
          <w:spacing w:val="-5"/>
          <w:sz w:val="24"/>
        </w:rPr>
        <w:t xml:space="preserve"> </w:t>
      </w:r>
      <w:r>
        <w:rPr>
          <w:sz w:val="24"/>
        </w:rPr>
        <w:t>разных</w:t>
      </w:r>
      <w:r>
        <w:rPr>
          <w:spacing w:val="-3"/>
          <w:sz w:val="24"/>
        </w:rPr>
        <w:t xml:space="preserve"> </w:t>
      </w:r>
      <w:r>
        <w:rPr>
          <w:sz w:val="24"/>
        </w:rPr>
        <w:t>способов</w:t>
      </w:r>
      <w:r>
        <w:rPr>
          <w:spacing w:val="-3"/>
          <w:sz w:val="24"/>
        </w:rPr>
        <w:t xml:space="preserve"> </w:t>
      </w:r>
      <w:r>
        <w:rPr>
          <w:spacing w:val="-2"/>
          <w:sz w:val="24"/>
        </w:rPr>
        <w:t>лепки;</w:t>
      </w:r>
    </w:p>
    <w:p w14:paraId="52AFB960" w14:textId="77777777" w:rsidR="00F50CD0" w:rsidRDefault="00000000">
      <w:pPr>
        <w:pStyle w:val="a5"/>
        <w:numPr>
          <w:ilvl w:val="1"/>
          <w:numId w:val="42"/>
        </w:numPr>
        <w:tabs>
          <w:tab w:val="left" w:pos="850"/>
        </w:tabs>
        <w:spacing w:before="138" w:line="348" w:lineRule="auto"/>
        <w:ind w:right="675" w:firstLine="427"/>
        <w:jc w:val="left"/>
        <w:rPr>
          <w:sz w:val="24"/>
        </w:rPr>
      </w:pPr>
      <w:r>
        <w:rPr>
          <w:sz w:val="24"/>
        </w:rPr>
        <w:t>рисование</w:t>
      </w:r>
      <w:r>
        <w:rPr>
          <w:spacing w:val="-9"/>
          <w:sz w:val="24"/>
        </w:rPr>
        <w:t xml:space="preserve"> </w:t>
      </w:r>
      <w:r>
        <w:rPr>
          <w:sz w:val="24"/>
        </w:rPr>
        <w:t>с</w:t>
      </w:r>
      <w:r>
        <w:rPr>
          <w:spacing w:val="-9"/>
          <w:sz w:val="24"/>
        </w:rPr>
        <w:t xml:space="preserve"> </w:t>
      </w:r>
      <w:r>
        <w:rPr>
          <w:sz w:val="24"/>
        </w:rPr>
        <w:t>натуры</w:t>
      </w:r>
      <w:r>
        <w:rPr>
          <w:spacing w:val="-7"/>
          <w:sz w:val="24"/>
        </w:rPr>
        <w:t xml:space="preserve"> </w:t>
      </w:r>
      <w:r>
        <w:rPr>
          <w:sz w:val="24"/>
        </w:rPr>
        <w:t>и</w:t>
      </w:r>
      <w:r>
        <w:rPr>
          <w:spacing w:val="-7"/>
          <w:sz w:val="24"/>
        </w:rPr>
        <w:t xml:space="preserve"> </w:t>
      </w:r>
      <w:r>
        <w:rPr>
          <w:sz w:val="24"/>
        </w:rPr>
        <w:t>по</w:t>
      </w:r>
      <w:r>
        <w:rPr>
          <w:spacing w:val="-8"/>
          <w:sz w:val="24"/>
        </w:rPr>
        <w:t xml:space="preserve"> </w:t>
      </w:r>
      <w:r>
        <w:rPr>
          <w:sz w:val="24"/>
        </w:rPr>
        <w:t>памяти</w:t>
      </w:r>
      <w:r>
        <w:rPr>
          <w:spacing w:val="-7"/>
          <w:sz w:val="24"/>
        </w:rPr>
        <w:t xml:space="preserve"> </w:t>
      </w:r>
      <w:r>
        <w:rPr>
          <w:sz w:val="24"/>
        </w:rPr>
        <w:t>после</w:t>
      </w:r>
      <w:r>
        <w:rPr>
          <w:spacing w:val="-9"/>
          <w:sz w:val="24"/>
        </w:rPr>
        <w:t xml:space="preserve"> </w:t>
      </w:r>
      <w:r>
        <w:rPr>
          <w:sz w:val="24"/>
        </w:rPr>
        <w:t>предварительных</w:t>
      </w:r>
      <w:r>
        <w:rPr>
          <w:spacing w:val="-7"/>
          <w:sz w:val="24"/>
        </w:rPr>
        <w:t xml:space="preserve"> </w:t>
      </w:r>
      <w:r>
        <w:rPr>
          <w:sz w:val="24"/>
        </w:rPr>
        <w:t>наблюдений,</w:t>
      </w:r>
      <w:r>
        <w:rPr>
          <w:spacing w:val="-11"/>
          <w:sz w:val="24"/>
        </w:rPr>
        <w:t xml:space="preserve"> </w:t>
      </w:r>
      <w:r>
        <w:rPr>
          <w:sz w:val="24"/>
        </w:rPr>
        <w:t>передача</w:t>
      </w:r>
      <w:r>
        <w:rPr>
          <w:spacing w:val="-7"/>
          <w:sz w:val="24"/>
        </w:rPr>
        <w:t xml:space="preserve"> </w:t>
      </w:r>
      <w:r>
        <w:rPr>
          <w:sz w:val="24"/>
        </w:rPr>
        <w:t>всех признаков и свойств изображаемого объекта; рисование по воображению;</w:t>
      </w:r>
    </w:p>
    <w:p w14:paraId="3A678ABE" w14:textId="77777777" w:rsidR="00F50CD0" w:rsidRDefault="00000000">
      <w:pPr>
        <w:pStyle w:val="a5"/>
        <w:numPr>
          <w:ilvl w:val="1"/>
          <w:numId w:val="42"/>
        </w:numPr>
        <w:tabs>
          <w:tab w:val="left" w:pos="850"/>
        </w:tabs>
        <w:spacing w:before="18" w:line="350" w:lineRule="auto"/>
        <w:ind w:right="673" w:firstLine="427"/>
        <w:jc w:val="left"/>
        <w:rPr>
          <w:sz w:val="24"/>
        </w:rPr>
      </w:pPr>
      <w:r>
        <w:rPr>
          <w:sz w:val="24"/>
        </w:rPr>
        <w:t>различение и передача в рисунке эмоционального состояния и своего отношения к природе, человеку, семье и обществу;</w:t>
      </w:r>
    </w:p>
    <w:p w14:paraId="31425FF5" w14:textId="70FF635D" w:rsidR="00F50CD0" w:rsidRDefault="00000000">
      <w:pPr>
        <w:pStyle w:val="a5"/>
        <w:numPr>
          <w:ilvl w:val="1"/>
          <w:numId w:val="42"/>
        </w:numPr>
        <w:tabs>
          <w:tab w:val="left" w:pos="850"/>
        </w:tabs>
        <w:spacing w:before="13" w:line="350" w:lineRule="auto"/>
        <w:ind w:right="674" w:firstLine="427"/>
        <w:jc w:val="left"/>
        <w:rPr>
          <w:sz w:val="24"/>
        </w:rPr>
      </w:pPr>
      <w:r>
        <w:rPr>
          <w:sz w:val="24"/>
        </w:rPr>
        <w:t>различение произведений живописи, графики, скульптуры, архитектуры и декора тивноприкладного искусства;</w:t>
      </w:r>
    </w:p>
    <w:p w14:paraId="5A68180A" w14:textId="1093D469" w:rsidR="00F50CD0" w:rsidRDefault="00000000">
      <w:pPr>
        <w:pStyle w:val="a5"/>
        <w:numPr>
          <w:ilvl w:val="1"/>
          <w:numId w:val="42"/>
        </w:numPr>
        <w:tabs>
          <w:tab w:val="left" w:pos="850"/>
        </w:tabs>
        <w:spacing w:before="13" w:line="350" w:lineRule="auto"/>
        <w:ind w:right="672" w:firstLine="427"/>
        <w:jc w:val="left"/>
        <w:rPr>
          <w:sz w:val="24"/>
        </w:rPr>
      </w:pPr>
      <w:r>
        <w:rPr>
          <w:sz w:val="24"/>
        </w:rPr>
        <w:t>различение жанров изобразительного искусства: пейзаж, портрет, натюрморт, сю жетное изображение.</w:t>
      </w:r>
    </w:p>
    <w:p w14:paraId="666F0FE5" w14:textId="77777777" w:rsidR="00F50CD0" w:rsidRDefault="00F50CD0">
      <w:pPr>
        <w:spacing w:line="350" w:lineRule="auto"/>
        <w:rPr>
          <w:sz w:val="24"/>
        </w:rPr>
        <w:sectPr w:rsidR="00F50CD0" w:rsidSect="00AD1093">
          <w:pgSz w:w="11910" w:h="16840"/>
          <w:pgMar w:top="1040" w:right="180" w:bottom="1200" w:left="1560" w:header="0" w:footer="990" w:gutter="0"/>
          <w:cols w:space="720"/>
        </w:sectPr>
      </w:pPr>
    </w:p>
    <w:p w14:paraId="4DC1C358" w14:textId="5828C0A2" w:rsidR="00F50CD0" w:rsidRDefault="00000000">
      <w:pPr>
        <w:pStyle w:val="1"/>
        <w:spacing w:before="72" w:line="362" w:lineRule="auto"/>
        <w:ind w:left="782" w:hanging="44"/>
      </w:pPr>
      <w:bookmarkStart w:id="84" w:name="_Toc166834527"/>
      <w:bookmarkStart w:id="85" w:name="_Toc166838235"/>
      <w:bookmarkStart w:id="86" w:name="_Toc166838500"/>
      <w:r>
        <w:lastRenderedPageBreak/>
        <w:t>Рабочая</w:t>
      </w:r>
      <w:r>
        <w:rPr>
          <w:spacing w:val="-8"/>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"Адаптивная</w:t>
      </w:r>
      <w:r>
        <w:rPr>
          <w:spacing w:val="-10"/>
        </w:rPr>
        <w:t xml:space="preserve"> </w:t>
      </w:r>
      <w:r>
        <w:t>физическая культура" (1</w:t>
      </w:r>
      <w:r w:rsidR="007A09AD">
        <w:t>-</w:t>
      </w:r>
      <w:r>
        <w:t>4 и дополнительный классы) предметной области</w:t>
      </w:r>
      <w:bookmarkEnd w:id="84"/>
      <w:bookmarkEnd w:id="85"/>
      <w:bookmarkEnd w:id="86"/>
    </w:p>
    <w:p w14:paraId="1D6FEA2D" w14:textId="77777777" w:rsidR="00F50CD0" w:rsidRDefault="00000000">
      <w:pPr>
        <w:spacing w:line="317" w:lineRule="exact"/>
        <w:ind w:left="3555"/>
        <w:rPr>
          <w:b/>
          <w:sz w:val="28"/>
        </w:rPr>
      </w:pPr>
      <w:r>
        <w:rPr>
          <w:b/>
          <w:sz w:val="28"/>
        </w:rPr>
        <w:t>"Физическая</w:t>
      </w:r>
      <w:r>
        <w:rPr>
          <w:b/>
          <w:spacing w:val="-7"/>
          <w:sz w:val="28"/>
        </w:rPr>
        <w:t xml:space="preserve"> </w:t>
      </w:r>
      <w:r>
        <w:rPr>
          <w:b/>
          <w:spacing w:val="-2"/>
          <w:sz w:val="28"/>
        </w:rPr>
        <w:t>культура"</w:t>
      </w:r>
    </w:p>
    <w:p w14:paraId="697786B4" w14:textId="77777777" w:rsidR="00F50CD0" w:rsidRDefault="00000000">
      <w:pPr>
        <w:pStyle w:val="a3"/>
        <w:spacing w:before="157" w:line="360" w:lineRule="auto"/>
        <w:jc w:val="left"/>
      </w:pPr>
      <w:r>
        <w:t>включает</w:t>
      </w:r>
      <w:r>
        <w:rPr>
          <w:spacing w:val="36"/>
        </w:rPr>
        <w:t xml:space="preserve"> </w:t>
      </w:r>
      <w:r>
        <w:t>пояснительную</w:t>
      </w:r>
      <w:r>
        <w:rPr>
          <w:spacing w:val="36"/>
        </w:rPr>
        <w:t xml:space="preserve"> </w:t>
      </w:r>
      <w:r>
        <w:t>записку,</w:t>
      </w:r>
      <w:r>
        <w:rPr>
          <w:spacing w:val="35"/>
        </w:rPr>
        <w:t xml:space="preserve"> </w:t>
      </w:r>
      <w:r>
        <w:t>содержание</w:t>
      </w:r>
      <w:r>
        <w:rPr>
          <w:spacing w:val="35"/>
        </w:rPr>
        <w:t xml:space="preserve"> </w:t>
      </w:r>
      <w:r>
        <w:t>обучения,</w:t>
      </w:r>
      <w:r>
        <w:rPr>
          <w:spacing w:val="35"/>
        </w:rPr>
        <w:t xml:space="preserve"> </w:t>
      </w:r>
      <w:r>
        <w:t>планируемые</w:t>
      </w:r>
      <w:r>
        <w:rPr>
          <w:spacing w:val="34"/>
        </w:rPr>
        <w:t xml:space="preserve"> </w:t>
      </w:r>
      <w:r>
        <w:t>результаты освоения программы.</w:t>
      </w:r>
    </w:p>
    <w:p w14:paraId="297796BC" w14:textId="77777777" w:rsidR="00F50CD0" w:rsidRDefault="00000000">
      <w:pPr>
        <w:pStyle w:val="2"/>
        <w:spacing w:before="5"/>
      </w:pPr>
      <w:bookmarkStart w:id="87" w:name="_Toc166838236"/>
      <w:bookmarkStart w:id="88" w:name="_Toc166838501"/>
      <w:r>
        <w:t>Пояснительная</w:t>
      </w:r>
      <w:r>
        <w:rPr>
          <w:spacing w:val="-1"/>
        </w:rPr>
        <w:t xml:space="preserve"> </w:t>
      </w:r>
      <w:r>
        <w:rPr>
          <w:spacing w:val="-2"/>
        </w:rPr>
        <w:t>записка.</w:t>
      </w:r>
      <w:bookmarkEnd w:id="87"/>
      <w:bookmarkEnd w:id="88"/>
    </w:p>
    <w:p w14:paraId="6BDE80FD" w14:textId="7F0CFD80" w:rsidR="00F50CD0" w:rsidRDefault="00000000">
      <w:pPr>
        <w:pStyle w:val="a3"/>
        <w:spacing w:before="134" w:line="360" w:lineRule="auto"/>
        <w:ind w:right="668"/>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w:t>
      </w:r>
      <w:r>
        <w:rPr>
          <w:spacing w:val="-15"/>
        </w:rPr>
        <w:t xml:space="preserve"> </w:t>
      </w:r>
      <w:r>
        <w:t>приобщения</w:t>
      </w:r>
      <w:r>
        <w:rPr>
          <w:spacing w:val="-15"/>
        </w:rPr>
        <w:t xml:space="preserve"> </w:t>
      </w:r>
      <w:r>
        <w:t>их</w:t>
      </w:r>
      <w:r>
        <w:rPr>
          <w:spacing w:val="-15"/>
        </w:rPr>
        <w:t xml:space="preserve"> </w:t>
      </w:r>
      <w:r>
        <w:t>к</w:t>
      </w:r>
      <w:r>
        <w:rPr>
          <w:spacing w:val="-15"/>
        </w:rPr>
        <w:t xml:space="preserve"> </w:t>
      </w:r>
      <w:r>
        <w:t>физической</w:t>
      </w:r>
      <w:r>
        <w:rPr>
          <w:spacing w:val="-15"/>
        </w:rPr>
        <w:t xml:space="preserve"> </w:t>
      </w:r>
      <w:r>
        <w:t>культуре,</w:t>
      </w:r>
      <w:r>
        <w:rPr>
          <w:spacing w:val="-15"/>
        </w:rPr>
        <w:t xml:space="preserve"> </w:t>
      </w:r>
      <w:r>
        <w:t>коррекции</w:t>
      </w:r>
      <w:r>
        <w:rPr>
          <w:spacing w:val="-15"/>
        </w:rPr>
        <w:t xml:space="preserve"> </w:t>
      </w:r>
      <w:r>
        <w:t>недостатков</w:t>
      </w:r>
      <w:r>
        <w:rPr>
          <w:spacing w:val="-15"/>
        </w:rPr>
        <w:t xml:space="preserve"> </w:t>
      </w:r>
      <w:r>
        <w:t xml:space="preserve">психофизического развития, расширении индивидуальных двигательных возможностей, социальной адапта </w:t>
      </w:r>
      <w:r>
        <w:rPr>
          <w:spacing w:val="-4"/>
        </w:rPr>
        <w:t>ции.</w:t>
      </w:r>
    </w:p>
    <w:p w14:paraId="520749D1" w14:textId="77777777" w:rsidR="00F50CD0" w:rsidRDefault="00000000">
      <w:pPr>
        <w:pStyle w:val="a3"/>
        <w:ind w:left="708" w:firstLine="0"/>
        <w:jc w:val="left"/>
      </w:pPr>
      <w:r>
        <w:t>Основные</w:t>
      </w:r>
      <w:r>
        <w:rPr>
          <w:spacing w:val="-5"/>
        </w:rPr>
        <w:t xml:space="preserve"> </w:t>
      </w:r>
      <w:r>
        <w:t>задачи</w:t>
      </w:r>
      <w:r>
        <w:rPr>
          <w:spacing w:val="-3"/>
        </w:rPr>
        <w:t xml:space="preserve"> </w:t>
      </w:r>
      <w:r>
        <w:t>изучения</w:t>
      </w:r>
      <w:r>
        <w:rPr>
          <w:spacing w:val="-2"/>
        </w:rPr>
        <w:t xml:space="preserve"> предмета:</w:t>
      </w:r>
    </w:p>
    <w:p w14:paraId="7CA7C3F1" w14:textId="30661E26" w:rsidR="00F50CD0" w:rsidRDefault="00000000">
      <w:pPr>
        <w:pStyle w:val="a3"/>
        <w:spacing w:before="139" w:line="360" w:lineRule="auto"/>
        <w:ind w:right="669"/>
        <w:jc w:val="left"/>
      </w:pPr>
      <w:r>
        <w:t>Разнородность состава обучающихся начального звена по психическим, двигатель ным и физическим данным выдвигает ряд конкретных задач физического воспитания:</w:t>
      </w:r>
    </w:p>
    <w:p w14:paraId="4B14FFC4" w14:textId="77777777" w:rsidR="00F50CD0" w:rsidRDefault="00000000">
      <w:pPr>
        <w:pStyle w:val="a5"/>
        <w:numPr>
          <w:ilvl w:val="1"/>
          <w:numId w:val="42"/>
        </w:numPr>
        <w:tabs>
          <w:tab w:val="left" w:pos="850"/>
        </w:tabs>
        <w:spacing w:before="2"/>
        <w:ind w:left="850"/>
        <w:jc w:val="left"/>
        <w:rPr>
          <w:sz w:val="24"/>
        </w:rPr>
      </w:pPr>
      <w:r>
        <w:rPr>
          <w:sz w:val="24"/>
        </w:rPr>
        <w:t>коррекция</w:t>
      </w:r>
      <w:r>
        <w:rPr>
          <w:spacing w:val="-7"/>
          <w:sz w:val="24"/>
        </w:rPr>
        <w:t xml:space="preserve"> </w:t>
      </w:r>
      <w:r>
        <w:rPr>
          <w:sz w:val="24"/>
        </w:rPr>
        <w:t>нарушений</w:t>
      </w:r>
      <w:r>
        <w:rPr>
          <w:spacing w:val="-5"/>
          <w:sz w:val="24"/>
        </w:rPr>
        <w:t xml:space="preserve"> </w:t>
      </w:r>
      <w:r>
        <w:rPr>
          <w:sz w:val="24"/>
        </w:rPr>
        <w:t>физического</w:t>
      </w:r>
      <w:r>
        <w:rPr>
          <w:spacing w:val="-3"/>
          <w:sz w:val="24"/>
        </w:rPr>
        <w:t xml:space="preserve"> </w:t>
      </w:r>
      <w:r>
        <w:rPr>
          <w:spacing w:val="-2"/>
          <w:sz w:val="24"/>
        </w:rPr>
        <w:t>развития;</w:t>
      </w:r>
    </w:p>
    <w:p w14:paraId="7FA4EEEC" w14:textId="77777777" w:rsidR="00F50CD0" w:rsidRDefault="00000000">
      <w:pPr>
        <w:pStyle w:val="a5"/>
        <w:numPr>
          <w:ilvl w:val="1"/>
          <w:numId w:val="42"/>
        </w:numPr>
        <w:tabs>
          <w:tab w:val="left" w:pos="850"/>
        </w:tabs>
        <w:spacing w:before="136"/>
        <w:ind w:left="850"/>
        <w:jc w:val="left"/>
        <w:rPr>
          <w:sz w:val="24"/>
        </w:rPr>
      </w:pPr>
      <w:r>
        <w:rPr>
          <w:sz w:val="24"/>
        </w:rPr>
        <w:t>формирование</w:t>
      </w:r>
      <w:r>
        <w:rPr>
          <w:spacing w:val="-5"/>
          <w:sz w:val="24"/>
        </w:rPr>
        <w:t xml:space="preserve"> </w:t>
      </w:r>
      <w:r>
        <w:rPr>
          <w:sz w:val="24"/>
        </w:rPr>
        <w:t>двигательных умений</w:t>
      </w:r>
      <w:r>
        <w:rPr>
          <w:spacing w:val="-3"/>
          <w:sz w:val="24"/>
        </w:rPr>
        <w:t xml:space="preserve"> </w:t>
      </w:r>
      <w:r>
        <w:rPr>
          <w:sz w:val="24"/>
        </w:rPr>
        <w:t>и</w:t>
      </w:r>
      <w:r>
        <w:rPr>
          <w:spacing w:val="-3"/>
          <w:sz w:val="24"/>
        </w:rPr>
        <w:t xml:space="preserve"> </w:t>
      </w:r>
      <w:r>
        <w:rPr>
          <w:spacing w:val="-2"/>
          <w:sz w:val="24"/>
        </w:rPr>
        <w:t>навыков;</w:t>
      </w:r>
    </w:p>
    <w:p w14:paraId="756EC313" w14:textId="77777777" w:rsidR="00F50CD0" w:rsidRDefault="00000000">
      <w:pPr>
        <w:pStyle w:val="a5"/>
        <w:numPr>
          <w:ilvl w:val="1"/>
          <w:numId w:val="42"/>
        </w:numPr>
        <w:tabs>
          <w:tab w:val="left" w:pos="850"/>
        </w:tabs>
        <w:spacing w:before="138"/>
        <w:ind w:left="850"/>
        <w:jc w:val="left"/>
        <w:rPr>
          <w:sz w:val="24"/>
        </w:rPr>
      </w:pPr>
      <w:r>
        <w:rPr>
          <w:sz w:val="24"/>
        </w:rPr>
        <w:t>развитие</w:t>
      </w:r>
      <w:r>
        <w:rPr>
          <w:spacing w:val="-5"/>
          <w:sz w:val="24"/>
        </w:rPr>
        <w:t xml:space="preserve"> </w:t>
      </w:r>
      <w:r>
        <w:rPr>
          <w:sz w:val="24"/>
        </w:rPr>
        <w:t>двигательных</w:t>
      </w:r>
      <w:r>
        <w:rPr>
          <w:spacing w:val="-2"/>
          <w:sz w:val="24"/>
        </w:rPr>
        <w:t xml:space="preserve"> </w:t>
      </w:r>
      <w:r>
        <w:rPr>
          <w:sz w:val="24"/>
        </w:rPr>
        <w:t>способностей</w:t>
      </w:r>
      <w:r>
        <w:rPr>
          <w:spacing w:val="-2"/>
          <w:sz w:val="24"/>
        </w:rPr>
        <w:t xml:space="preserve"> </w:t>
      </w:r>
      <w:r>
        <w:rPr>
          <w:sz w:val="24"/>
        </w:rPr>
        <w:t>в</w:t>
      </w:r>
      <w:r>
        <w:rPr>
          <w:spacing w:val="-3"/>
          <w:sz w:val="24"/>
        </w:rPr>
        <w:t xml:space="preserve"> </w:t>
      </w:r>
      <w:r>
        <w:rPr>
          <w:sz w:val="24"/>
        </w:rPr>
        <w:t>процессе</w:t>
      </w:r>
      <w:r>
        <w:rPr>
          <w:spacing w:val="-2"/>
          <w:sz w:val="24"/>
        </w:rPr>
        <w:t xml:space="preserve"> обучения;</w:t>
      </w:r>
    </w:p>
    <w:p w14:paraId="353EAD1C" w14:textId="77777777" w:rsidR="00F50CD0" w:rsidRDefault="00000000">
      <w:pPr>
        <w:pStyle w:val="a5"/>
        <w:numPr>
          <w:ilvl w:val="1"/>
          <w:numId w:val="42"/>
        </w:numPr>
        <w:tabs>
          <w:tab w:val="left" w:pos="850"/>
        </w:tabs>
        <w:spacing w:before="138"/>
        <w:ind w:left="850"/>
        <w:jc w:val="left"/>
        <w:rPr>
          <w:sz w:val="24"/>
        </w:rPr>
      </w:pPr>
      <w:r>
        <w:rPr>
          <w:sz w:val="24"/>
        </w:rPr>
        <w:t>укрепление</w:t>
      </w:r>
      <w:r>
        <w:rPr>
          <w:spacing w:val="-6"/>
          <w:sz w:val="24"/>
        </w:rPr>
        <w:t xml:space="preserve"> </w:t>
      </w:r>
      <w:r>
        <w:rPr>
          <w:sz w:val="24"/>
        </w:rPr>
        <w:t>здоровья</w:t>
      </w:r>
      <w:r>
        <w:rPr>
          <w:spacing w:val="-3"/>
          <w:sz w:val="24"/>
        </w:rPr>
        <w:t xml:space="preserve"> </w:t>
      </w:r>
      <w:r>
        <w:rPr>
          <w:sz w:val="24"/>
        </w:rPr>
        <w:t>и</w:t>
      </w:r>
      <w:r>
        <w:rPr>
          <w:spacing w:val="-5"/>
          <w:sz w:val="24"/>
        </w:rPr>
        <w:t xml:space="preserve"> </w:t>
      </w:r>
      <w:r>
        <w:rPr>
          <w:sz w:val="24"/>
        </w:rPr>
        <w:t>закаливание</w:t>
      </w:r>
      <w:r>
        <w:rPr>
          <w:spacing w:val="-3"/>
          <w:sz w:val="24"/>
        </w:rPr>
        <w:t xml:space="preserve"> </w:t>
      </w:r>
      <w:r>
        <w:rPr>
          <w:sz w:val="24"/>
        </w:rPr>
        <w:t>организма,</w:t>
      </w:r>
      <w:r>
        <w:rPr>
          <w:spacing w:val="-3"/>
          <w:sz w:val="24"/>
        </w:rPr>
        <w:t xml:space="preserve"> </w:t>
      </w:r>
      <w:r>
        <w:rPr>
          <w:sz w:val="24"/>
        </w:rPr>
        <w:t>формирование</w:t>
      </w:r>
      <w:r>
        <w:rPr>
          <w:spacing w:val="-4"/>
          <w:sz w:val="24"/>
        </w:rPr>
        <w:t xml:space="preserve"> </w:t>
      </w:r>
      <w:r>
        <w:rPr>
          <w:sz w:val="24"/>
        </w:rPr>
        <w:t>правильной</w:t>
      </w:r>
      <w:r>
        <w:rPr>
          <w:spacing w:val="-2"/>
          <w:sz w:val="24"/>
        </w:rPr>
        <w:t xml:space="preserve"> осанки;</w:t>
      </w:r>
    </w:p>
    <w:p w14:paraId="4083D2BB" w14:textId="77777777" w:rsidR="00F50CD0" w:rsidRDefault="00000000">
      <w:pPr>
        <w:pStyle w:val="a5"/>
        <w:numPr>
          <w:ilvl w:val="1"/>
          <w:numId w:val="42"/>
        </w:numPr>
        <w:tabs>
          <w:tab w:val="left" w:pos="850"/>
        </w:tabs>
        <w:spacing w:before="136"/>
        <w:ind w:left="850"/>
        <w:jc w:val="left"/>
        <w:rPr>
          <w:sz w:val="24"/>
        </w:rPr>
      </w:pPr>
      <w:r>
        <w:rPr>
          <w:sz w:val="24"/>
        </w:rPr>
        <w:t>раскрытие</w:t>
      </w:r>
      <w:r>
        <w:rPr>
          <w:spacing w:val="-7"/>
          <w:sz w:val="24"/>
        </w:rPr>
        <w:t xml:space="preserve"> </w:t>
      </w:r>
      <w:r>
        <w:rPr>
          <w:sz w:val="24"/>
        </w:rPr>
        <w:t>возможных</w:t>
      </w:r>
      <w:r>
        <w:rPr>
          <w:spacing w:val="-4"/>
          <w:sz w:val="24"/>
        </w:rPr>
        <w:t xml:space="preserve"> </w:t>
      </w:r>
      <w:r>
        <w:rPr>
          <w:sz w:val="24"/>
        </w:rPr>
        <w:t>избирательных</w:t>
      </w:r>
      <w:r>
        <w:rPr>
          <w:spacing w:val="-1"/>
          <w:sz w:val="24"/>
        </w:rPr>
        <w:t xml:space="preserve"> </w:t>
      </w:r>
      <w:r>
        <w:rPr>
          <w:sz w:val="24"/>
        </w:rPr>
        <w:t>способностей</w:t>
      </w:r>
      <w:r>
        <w:rPr>
          <w:spacing w:val="-4"/>
          <w:sz w:val="24"/>
        </w:rPr>
        <w:t xml:space="preserve"> </w:t>
      </w:r>
      <w:r>
        <w:rPr>
          <w:sz w:val="24"/>
        </w:rPr>
        <w:t>и</w:t>
      </w:r>
      <w:r>
        <w:rPr>
          <w:spacing w:val="-3"/>
          <w:sz w:val="24"/>
        </w:rPr>
        <w:t xml:space="preserve"> </w:t>
      </w:r>
      <w:r>
        <w:rPr>
          <w:sz w:val="24"/>
        </w:rPr>
        <w:t>интересов</w:t>
      </w:r>
      <w:r>
        <w:rPr>
          <w:spacing w:val="-3"/>
          <w:sz w:val="24"/>
        </w:rPr>
        <w:t xml:space="preserve"> </w:t>
      </w:r>
      <w:r>
        <w:rPr>
          <w:spacing w:val="-2"/>
          <w:sz w:val="24"/>
        </w:rPr>
        <w:t>обучающегося</w:t>
      </w:r>
    </w:p>
    <w:p w14:paraId="1C381552" w14:textId="589F5B04" w:rsidR="00F50CD0" w:rsidRDefault="00000000">
      <w:pPr>
        <w:pStyle w:val="a5"/>
        <w:numPr>
          <w:ilvl w:val="1"/>
          <w:numId w:val="42"/>
        </w:numPr>
        <w:tabs>
          <w:tab w:val="left" w:pos="850"/>
        </w:tabs>
        <w:spacing w:before="137"/>
        <w:ind w:left="850"/>
        <w:jc w:val="left"/>
        <w:rPr>
          <w:sz w:val="24"/>
        </w:rPr>
      </w:pPr>
      <w:r>
        <w:rPr>
          <w:sz w:val="24"/>
        </w:rPr>
        <w:t>для</w:t>
      </w:r>
      <w:r>
        <w:rPr>
          <w:spacing w:val="-7"/>
          <w:sz w:val="24"/>
        </w:rPr>
        <w:t xml:space="preserve"> </w:t>
      </w:r>
      <w:r>
        <w:rPr>
          <w:sz w:val="24"/>
        </w:rPr>
        <w:t>освоения</w:t>
      </w:r>
      <w:r>
        <w:rPr>
          <w:spacing w:val="-4"/>
          <w:sz w:val="24"/>
        </w:rPr>
        <w:t xml:space="preserve"> </w:t>
      </w:r>
      <w:r>
        <w:rPr>
          <w:sz w:val="24"/>
        </w:rPr>
        <w:t>доступных</w:t>
      </w:r>
      <w:r>
        <w:rPr>
          <w:spacing w:val="-2"/>
          <w:sz w:val="24"/>
        </w:rPr>
        <w:t xml:space="preserve"> </w:t>
      </w:r>
      <w:r>
        <w:rPr>
          <w:sz w:val="24"/>
        </w:rPr>
        <w:t>видов</w:t>
      </w:r>
      <w:r>
        <w:rPr>
          <w:spacing w:val="-4"/>
          <w:sz w:val="24"/>
        </w:rPr>
        <w:t xml:space="preserve"> </w:t>
      </w:r>
      <w:r>
        <w:rPr>
          <w:sz w:val="24"/>
        </w:rPr>
        <w:t>спортивнофизкультурной</w:t>
      </w:r>
      <w:r>
        <w:rPr>
          <w:spacing w:val="-4"/>
          <w:sz w:val="24"/>
        </w:rPr>
        <w:t xml:space="preserve"> </w:t>
      </w:r>
      <w:r>
        <w:rPr>
          <w:spacing w:val="-2"/>
          <w:sz w:val="24"/>
        </w:rPr>
        <w:t>деятельности;</w:t>
      </w:r>
    </w:p>
    <w:p w14:paraId="2E96A5E9" w14:textId="77777777" w:rsidR="00F50CD0" w:rsidRDefault="00000000">
      <w:pPr>
        <w:pStyle w:val="a5"/>
        <w:numPr>
          <w:ilvl w:val="1"/>
          <w:numId w:val="42"/>
        </w:numPr>
        <w:tabs>
          <w:tab w:val="left" w:pos="850"/>
        </w:tabs>
        <w:spacing w:before="138" w:line="348" w:lineRule="auto"/>
        <w:ind w:right="676" w:firstLine="427"/>
        <w:jc w:val="left"/>
        <w:rPr>
          <w:sz w:val="24"/>
        </w:rPr>
      </w:pPr>
      <w:r>
        <w:rPr>
          <w:sz w:val="24"/>
        </w:rPr>
        <w:t xml:space="preserve">формирование и воспитание гигиенических навыков при выполнении физических </w:t>
      </w:r>
      <w:r>
        <w:rPr>
          <w:spacing w:val="-2"/>
          <w:sz w:val="24"/>
        </w:rPr>
        <w:t>упражнений;</w:t>
      </w:r>
    </w:p>
    <w:p w14:paraId="64679B2F" w14:textId="77777777" w:rsidR="00F50CD0" w:rsidRDefault="00000000">
      <w:pPr>
        <w:pStyle w:val="a5"/>
        <w:numPr>
          <w:ilvl w:val="1"/>
          <w:numId w:val="42"/>
        </w:numPr>
        <w:tabs>
          <w:tab w:val="left" w:pos="850"/>
        </w:tabs>
        <w:spacing w:before="19" w:line="350" w:lineRule="auto"/>
        <w:ind w:right="672" w:firstLine="427"/>
        <w:jc w:val="left"/>
        <w:rPr>
          <w:sz w:val="24"/>
        </w:rPr>
      </w:pPr>
      <w:r>
        <w:rPr>
          <w:sz w:val="24"/>
        </w:rPr>
        <w:t>формирование установки на сохранение</w:t>
      </w:r>
      <w:r>
        <w:rPr>
          <w:spacing w:val="-2"/>
          <w:sz w:val="24"/>
        </w:rPr>
        <w:t xml:space="preserve"> </w:t>
      </w:r>
      <w:r>
        <w:rPr>
          <w:sz w:val="24"/>
        </w:rPr>
        <w:t>и укрепление здоровья,</w:t>
      </w:r>
      <w:r>
        <w:rPr>
          <w:spacing w:val="-1"/>
          <w:sz w:val="24"/>
        </w:rPr>
        <w:t xml:space="preserve"> </w:t>
      </w:r>
      <w:r>
        <w:rPr>
          <w:sz w:val="24"/>
        </w:rPr>
        <w:t>навыков здорового и безопасного образа жизни;</w:t>
      </w:r>
    </w:p>
    <w:p w14:paraId="75B9351C" w14:textId="77777777" w:rsidR="00F50CD0" w:rsidRDefault="00000000">
      <w:pPr>
        <w:pStyle w:val="a5"/>
        <w:numPr>
          <w:ilvl w:val="1"/>
          <w:numId w:val="42"/>
        </w:numPr>
        <w:tabs>
          <w:tab w:val="left" w:pos="850"/>
        </w:tabs>
        <w:spacing w:before="13"/>
        <w:ind w:left="850"/>
        <w:jc w:val="left"/>
        <w:rPr>
          <w:sz w:val="24"/>
        </w:rPr>
      </w:pPr>
      <w:r>
        <w:rPr>
          <w:sz w:val="24"/>
        </w:rPr>
        <w:t>поддержание</w:t>
      </w:r>
      <w:r>
        <w:rPr>
          <w:spacing w:val="-6"/>
          <w:sz w:val="24"/>
        </w:rPr>
        <w:t xml:space="preserve"> </w:t>
      </w:r>
      <w:r>
        <w:rPr>
          <w:sz w:val="24"/>
        </w:rPr>
        <w:t>устойчивой</w:t>
      </w:r>
      <w:r>
        <w:rPr>
          <w:spacing w:val="-4"/>
          <w:sz w:val="24"/>
        </w:rPr>
        <w:t xml:space="preserve"> </w:t>
      </w:r>
      <w:r>
        <w:rPr>
          <w:sz w:val="24"/>
        </w:rPr>
        <w:t>физической</w:t>
      </w:r>
      <w:r>
        <w:rPr>
          <w:spacing w:val="-4"/>
          <w:sz w:val="24"/>
        </w:rPr>
        <w:t xml:space="preserve"> </w:t>
      </w:r>
      <w:r>
        <w:rPr>
          <w:sz w:val="24"/>
        </w:rPr>
        <w:t>работоспособности</w:t>
      </w:r>
      <w:r>
        <w:rPr>
          <w:spacing w:val="-6"/>
          <w:sz w:val="24"/>
        </w:rPr>
        <w:t xml:space="preserve"> </w:t>
      </w:r>
      <w:r>
        <w:rPr>
          <w:sz w:val="24"/>
        </w:rPr>
        <w:t>на</w:t>
      </w:r>
      <w:r>
        <w:rPr>
          <w:spacing w:val="-5"/>
          <w:sz w:val="24"/>
        </w:rPr>
        <w:t xml:space="preserve"> </w:t>
      </w:r>
      <w:r>
        <w:rPr>
          <w:sz w:val="24"/>
        </w:rPr>
        <w:t>достигнутом</w:t>
      </w:r>
      <w:r>
        <w:rPr>
          <w:spacing w:val="-1"/>
          <w:sz w:val="24"/>
        </w:rPr>
        <w:t xml:space="preserve"> </w:t>
      </w:r>
      <w:r>
        <w:rPr>
          <w:spacing w:val="-2"/>
          <w:sz w:val="24"/>
        </w:rPr>
        <w:t>уровне;</w:t>
      </w:r>
    </w:p>
    <w:p w14:paraId="5D37679C" w14:textId="74737FAB" w:rsidR="00F50CD0" w:rsidRDefault="00000000">
      <w:pPr>
        <w:pStyle w:val="a5"/>
        <w:numPr>
          <w:ilvl w:val="1"/>
          <w:numId w:val="42"/>
        </w:numPr>
        <w:tabs>
          <w:tab w:val="left" w:pos="850"/>
        </w:tabs>
        <w:spacing w:before="136" w:line="350" w:lineRule="auto"/>
        <w:ind w:right="671" w:firstLine="427"/>
        <w:jc w:val="left"/>
        <w:rPr>
          <w:sz w:val="24"/>
        </w:rPr>
      </w:pPr>
      <w:r>
        <w:rPr>
          <w:spacing w:val="-2"/>
          <w:sz w:val="24"/>
        </w:rPr>
        <w:t xml:space="preserve">формирование познавательных интересов, сообщение доступных теоретических све </w:t>
      </w:r>
      <w:r>
        <w:rPr>
          <w:sz w:val="24"/>
        </w:rPr>
        <w:t>дений по физической культуре;</w:t>
      </w:r>
    </w:p>
    <w:p w14:paraId="318EB001" w14:textId="77777777" w:rsidR="00F50CD0" w:rsidRDefault="00000000">
      <w:pPr>
        <w:pStyle w:val="a5"/>
        <w:numPr>
          <w:ilvl w:val="1"/>
          <w:numId w:val="42"/>
        </w:numPr>
        <w:tabs>
          <w:tab w:val="left" w:pos="850"/>
        </w:tabs>
        <w:spacing w:before="15"/>
        <w:ind w:left="850"/>
        <w:jc w:val="left"/>
        <w:rPr>
          <w:sz w:val="24"/>
        </w:rPr>
      </w:pPr>
      <w:r>
        <w:rPr>
          <w:sz w:val="24"/>
        </w:rPr>
        <w:t>воспитание</w:t>
      </w:r>
      <w:r>
        <w:rPr>
          <w:spacing w:val="-5"/>
          <w:sz w:val="24"/>
        </w:rPr>
        <w:t xml:space="preserve"> </w:t>
      </w:r>
      <w:r>
        <w:rPr>
          <w:sz w:val="24"/>
        </w:rPr>
        <w:t>устойчивого</w:t>
      </w:r>
      <w:r>
        <w:rPr>
          <w:spacing w:val="-5"/>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занятиям</w:t>
      </w:r>
      <w:r>
        <w:rPr>
          <w:spacing w:val="-7"/>
          <w:sz w:val="24"/>
        </w:rPr>
        <w:t xml:space="preserve"> </w:t>
      </w:r>
      <w:r>
        <w:rPr>
          <w:sz w:val="24"/>
        </w:rPr>
        <w:t xml:space="preserve">физическими </w:t>
      </w:r>
      <w:r>
        <w:rPr>
          <w:spacing w:val="-2"/>
          <w:sz w:val="24"/>
        </w:rPr>
        <w:t>упражнениями;</w:t>
      </w:r>
    </w:p>
    <w:p w14:paraId="4A02D228" w14:textId="7B7AE3DE" w:rsidR="00F50CD0" w:rsidRDefault="00000000">
      <w:pPr>
        <w:pStyle w:val="a5"/>
        <w:numPr>
          <w:ilvl w:val="1"/>
          <w:numId w:val="42"/>
        </w:numPr>
        <w:tabs>
          <w:tab w:val="left" w:pos="850"/>
        </w:tabs>
        <w:spacing w:before="135" w:line="350" w:lineRule="auto"/>
        <w:ind w:right="667" w:firstLine="427"/>
        <w:jc w:val="left"/>
        <w:rPr>
          <w:sz w:val="24"/>
        </w:rPr>
      </w:pPr>
      <w:r>
        <w:rPr>
          <w:sz w:val="24"/>
        </w:rPr>
        <w:t>воспитание</w:t>
      </w:r>
      <w:r>
        <w:rPr>
          <w:spacing w:val="40"/>
          <w:sz w:val="24"/>
        </w:rPr>
        <w:t xml:space="preserve"> </w:t>
      </w:r>
      <w:r>
        <w:rPr>
          <w:sz w:val="24"/>
        </w:rPr>
        <w:t>нравственных,</w:t>
      </w:r>
      <w:r>
        <w:rPr>
          <w:spacing w:val="40"/>
          <w:sz w:val="24"/>
        </w:rPr>
        <w:t xml:space="preserve"> </w:t>
      </w:r>
      <w:r>
        <w:rPr>
          <w:sz w:val="24"/>
        </w:rPr>
        <w:t>морально</w:t>
      </w:r>
      <w:r w:rsidR="002B5E09">
        <w:rPr>
          <w:sz w:val="24"/>
        </w:rPr>
        <w:t>-</w:t>
      </w:r>
      <w:r>
        <w:rPr>
          <w:sz w:val="24"/>
        </w:rPr>
        <w:t>волевых</w:t>
      </w:r>
      <w:r>
        <w:rPr>
          <w:spacing w:val="40"/>
          <w:sz w:val="24"/>
        </w:rPr>
        <w:t xml:space="preserve"> </w:t>
      </w:r>
      <w:r>
        <w:rPr>
          <w:sz w:val="24"/>
        </w:rPr>
        <w:t>качеств</w:t>
      </w:r>
      <w:r>
        <w:rPr>
          <w:spacing w:val="40"/>
          <w:sz w:val="24"/>
        </w:rPr>
        <w:t xml:space="preserve"> </w:t>
      </w:r>
      <w:r>
        <w:rPr>
          <w:sz w:val="24"/>
        </w:rPr>
        <w:t>(настойчивости,</w:t>
      </w:r>
      <w:r>
        <w:rPr>
          <w:spacing w:val="40"/>
          <w:sz w:val="24"/>
        </w:rPr>
        <w:t xml:space="preserve"> </w:t>
      </w:r>
      <w:r>
        <w:rPr>
          <w:sz w:val="24"/>
        </w:rPr>
        <w:t>смелости), навыков культурного поведения.</w:t>
      </w:r>
    </w:p>
    <w:p w14:paraId="6945206C" w14:textId="77777777" w:rsidR="00F50CD0" w:rsidRDefault="00000000">
      <w:pPr>
        <w:pStyle w:val="a3"/>
        <w:spacing w:before="11" w:line="362" w:lineRule="auto"/>
        <w:jc w:val="left"/>
      </w:pPr>
      <w:r>
        <w:t>Коррекция недостатков психического и физического развития с учетом возрастных особенностей обучающихся, предусматривает:</w:t>
      </w:r>
    </w:p>
    <w:p w14:paraId="1BF9AB8C" w14:textId="77777777" w:rsidR="00F50CD0" w:rsidRDefault="00000000">
      <w:pPr>
        <w:pStyle w:val="a5"/>
        <w:numPr>
          <w:ilvl w:val="1"/>
          <w:numId w:val="42"/>
        </w:numPr>
        <w:tabs>
          <w:tab w:val="left" w:pos="850"/>
        </w:tabs>
        <w:spacing w:line="291" w:lineRule="exact"/>
        <w:ind w:left="850"/>
        <w:jc w:val="left"/>
        <w:rPr>
          <w:sz w:val="24"/>
        </w:rPr>
      </w:pPr>
      <w:r>
        <w:rPr>
          <w:sz w:val="24"/>
        </w:rPr>
        <w:t>обогащение</w:t>
      </w:r>
      <w:r>
        <w:rPr>
          <w:spacing w:val="-5"/>
          <w:sz w:val="24"/>
        </w:rPr>
        <w:t xml:space="preserve"> </w:t>
      </w:r>
      <w:r>
        <w:rPr>
          <w:sz w:val="24"/>
        </w:rPr>
        <w:t>чувственного</w:t>
      </w:r>
      <w:r>
        <w:rPr>
          <w:spacing w:val="-3"/>
          <w:sz w:val="24"/>
        </w:rPr>
        <w:t xml:space="preserve"> </w:t>
      </w:r>
      <w:r>
        <w:rPr>
          <w:spacing w:val="-2"/>
          <w:sz w:val="24"/>
        </w:rPr>
        <w:t>опыта;</w:t>
      </w:r>
    </w:p>
    <w:p w14:paraId="5436EB4E" w14:textId="77777777" w:rsidR="00F50CD0" w:rsidRDefault="00000000">
      <w:pPr>
        <w:pStyle w:val="a5"/>
        <w:numPr>
          <w:ilvl w:val="1"/>
          <w:numId w:val="42"/>
        </w:numPr>
        <w:tabs>
          <w:tab w:val="left" w:pos="850"/>
        </w:tabs>
        <w:spacing w:before="138"/>
        <w:ind w:left="850"/>
        <w:jc w:val="left"/>
        <w:rPr>
          <w:sz w:val="24"/>
        </w:rPr>
      </w:pPr>
      <w:r>
        <w:pict w14:anchorId="062C0203">
          <v:rect id="docshape7" o:spid="_x0000_s2061" style="position:absolute;left:0;text-align:left;margin-left:83.65pt;margin-top:7.1pt;width:470.75pt;height:21.6pt;z-index:-22652416;mso-position-horizontal-relative:page" stroked="f">
            <w10:wrap anchorx="page"/>
          </v:rect>
        </w:pict>
      </w:r>
      <w:r>
        <w:rPr>
          <w:sz w:val="24"/>
        </w:rPr>
        <w:t>коррекцию</w:t>
      </w:r>
      <w:r>
        <w:rPr>
          <w:spacing w:val="-4"/>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сенсомоторной</w:t>
      </w:r>
      <w:r>
        <w:rPr>
          <w:spacing w:val="-3"/>
          <w:sz w:val="24"/>
        </w:rPr>
        <w:t xml:space="preserve"> </w:t>
      </w:r>
      <w:r>
        <w:rPr>
          <w:spacing w:val="-2"/>
          <w:sz w:val="24"/>
        </w:rPr>
        <w:t>сферы;</w:t>
      </w:r>
    </w:p>
    <w:p w14:paraId="59EDFA2F" w14:textId="77777777" w:rsidR="00F50CD0" w:rsidRDefault="00F50CD0">
      <w:pPr>
        <w:rPr>
          <w:sz w:val="24"/>
        </w:rPr>
        <w:sectPr w:rsidR="00F50CD0" w:rsidSect="00AD1093">
          <w:pgSz w:w="11910" w:h="16840"/>
          <w:pgMar w:top="1040" w:right="180" w:bottom="1200" w:left="1560" w:header="0" w:footer="990" w:gutter="0"/>
          <w:cols w:space="720"/>
        </w:sectPr>
      </w:pPr>
    </w:p>
    <w:p w14:paraId="19A3B7AA" w14:textId="3484BD33" w:rsidR="00F50CD0" w:rsidRDefault="00000000">
      <w:pPr>
        <w:pStyle w:val="a5"/>
        <w:numPr>
          <w:ilvl w:val="1"/>
          <w:numId w:val="42"/>
        </w:numPr>
        <w:tabs>
          <w:tab w:val="left" w:pos="850"/>
        </w:tabs>
        <w:spacing w:before="70" w:line="350" w:lineRule="auto"/>
        <w:ind w:right="666" w:firstLine="427"/>
        <w:jc w:val="left"/>
        <w:rPr>
          <w:sz w:val="24"/>
        </w:rPr>
      </w:pPr>
      <w:r>
        <w:rPr>
          <w:sz w:val="24"/>
        </w:rPr>
        <w:lastRenderedPageBreak/>
        <w:t>формирование</w:t>
      </w:r>
      <w:r>
        <w:rPr>
          <w:spacing w:val="32"/>
          <w:sz w:val="24"/>
        </w:rPr>
        <w:t xml:space="preserve"> </w:t>
      </w:r>
      <w:r>
        <w:rPr>
          <w:sz w:val="24"/>
        </w:rPr>
        <w:t>навыков</w:t>
      </w:r>
      <w:r>
        <w:rPr>
          <w:spacing w:val="32"/>
          <w:sz w:val="24"/>
        </w:rPr>
        <w:t xml:space="preserve"> </w:t>
      </w:r>
      <w:r>
        <w:rPr>
          <w:sz w:val="24"/>
        </w:rPr>
        <w:t>общения,</w:t>
      </w:r>
      <w:r>
        <w:rPr>
          <w:spacing w:val="35"/>
          <w:sz w:val="24"/>
        </w:rPr>
        <w:t xml:space="preserve"> </w:t>
      </w:r>
      <w:r>
        <w:rPr>
          <w:sz w:val="24"/>
        </w:rPr>
        <w:t>предметно</w:t>
      </w:r>
      <w:r w:rsidR="002B5E09">
        <w:rPr>
          <w:sz w:val="24"/>
        </w:rPr>
        <w:t>-</w:t>
      </w:r>
      <w:r>
        <w:rPr>
          <w:sz w:val="24"/>
        </w:rPr>
        <w:t>практической</w:t>
      </w:r>
      <w:r>
        <w:rPr>
          <w:spacing w:val="34"/>
          <w:sz w:val="24"/>
        </w:rPr>
        <w:t xml:space="preserve"> </w:t>
      </w:r>
      <w:r>
        <w:rPr>
          <w:sz w:val="24"/>
        </w:rPr>
        <w:t>и</w:t>
      </w:r>
      <w:r>
        <w:rPr>
          <w:spacing w:val="31"/>
          <w:sz w:val="24"/>
        </w:rPr>
        <w:t xml:space="preserve"> </w:t>
      </w:r>
      <w:r>
        <w:rPr>
          <w:sz w:val="24"/>
        </w:rPr>
        <w:t>познавательной</w:t>
      </w:r>
      <w:r>
        <w:rPr>
          <w:spacing w:val="34"/>
          <w:sz w:val="24"/>
        </w:rPr>
        <w:t xml:space="preserve"> </w:t>
      </w:r>
      <w:r>
        <w:rPr>
          <w:sz w:val="24"/>
        </w:rPr>
        <w:t xml:space="preserve">дея </w:t>
      </w:r>
      <w:r>
        <w:rPr>
          <w:spacing w:val="-2"/>
          <w:sz w:val="24"/>
        </w:rPr>
        <w:t>тельности.</w:t>
      </w:r>
    </w:p>
    <w:p w14:paraId="38C9BF63" w14:textId="77777777" w:rsidR="00F50CD0" w:rsidRDefault="00000000">
      <w:pPr>
        <w:pStyle w:val="a5"/>
        <w:numPr>
          <w:ilvl w:val="1"/>
          <w:numId w:val="42"/>
        </w:numPr>
        <w:tabs>
          <w:tab w:val="left" w:pos="850"/>
        </w:tabs>
        <w:spacing w:before="16"/>
        <w:ind w:left="850"/>
        <w:jc w:val="left"/>
        <w:rPr>
          <w:sz w:val="24"/>
        </w:rPr>
      </w:pPr>
      <w:r>
        <w:rPr>
          <w:sz w:val="24"/>
        </w:rPr>
        <w:t>Программой</w:t>
      </w:r>
      <w:r>
        <w:rPr>
          <w:spacing w:val="-5"/>
          <w:sz w:val="24"/>
        </w:rPr>
        <w:t xml:space="preserve"> </w:t>
      </w:r>
      <w:r>
        <w:rPr>
          <w:sz w:val="24"/>
        </w:rPr>
        <w:t>предусмотрены</w:t>
      </w:r>
      <w:r>
        <w:rPr>
          <w:spacing w:val="-5"/>
          <w:sz w:val="24"/>
        </w:rPr>
        <w:t xml:space="preserve"> </w:t>
      </w:r>
      <w:r>
        <w:rPr>
          <w:sz w:val="24"/>
        </w:rPr>
        <w:t>следующие</w:t>
      </w:r>
      <w:r>
        <w:rPr>
          <w:spacing w:val="-5"/>
          <w:sz w:val="24"/>
        </w:rPr>
        <w:t xml:space="preserve"> </w:t>
      </w:r>
      <w:r>
        <w:rPr>
          <w:sz w:val="24"/>
        </w:rPr>
        <w:t>виды</w:t>
      </w:r>
      <w:r>
        <w:rPr>
          <w:spacing w:val="-4"/>
          <w:sz w:val="24"/>
        </w:rPr>
        <w:t xml:space="preserve"> </w:t>
      </w:r>
      <w:r>
        <w:rPr>
          <w:spacing w:val="-2"/>
          <w:sz w:val="24"/>
        </w:rPr>
        <w:t>работы:</w:t>
      </w:r>
    </w:p>
    <w:p w14:paraId="2EC00F82" w14:textId="77777777" w:rsidR="00F50CD0" w:rsidRDefault="00000000">
      <w:pPr>
        <w:pStyle w:val="a5"/>
        <w:numPr>
          <w:ilvl w:val="1"/>
          <w:numId w:val="42"/>
        </w:numPr>
        <w:tabs>
          <w:tab w:val="left" w:pos="850"/>
        </w:tabs>
        <w:spacing w:before="135" w:line="350" w:lineRule="auto"/>
        <w:ind w:right="673" w:firstLine="427"/>
        <w:jc w:val="left"/>
        <w:rPr>
          <w:sz w:val="24"/>
        </w:rPr>
      </w:pPr>
      <w:r>
        <w:rPr>
          <w:sz w:val="24"/>
        </w:rPr>
        <w:t>беседы о содержании и значении физических упражнений для повышения качества здоровья и коррекции нарушенных функций;</w:t>
      </w:r>
    </w:p>
    <w:p w14:paraId="191FC033" w14:textId="77777777" w:rsidR="00F50CD0" w:rsidRDefault="00000000">
      <w:pPr>
        <w:pStyle w:val="a5"/>
        <w:numPr>
          <w:ilvl w:val="1"/>
          <w:numId w:val="42"/>
        </w:numPr>
        <w:tabs>
          <w:tab w:val="left" w:pos="850"/>
        </w:tabs>
        <w:spacing w:before="13"/>
        <w:ind w:left="850"/>
        <w:jc w:val="left"/>
        <w:rPr>
          <w:sz w:val="24"/>
        </w:rPr>
      </w:pPr>
      <w:r>
        <w:rPr>
          <w:sz w:val="24"/>
        </w:rPr>
        <w:t>выполнение</w:t>
      </w:r>
      <w:r>
        <w:rPr>
          <w:spacing w:val="-7"/>
          <w:sz w:val="24"/>
        </w:rPr>
        <w:t xml:space="preserve"> </w:t>
      </w:r>
      <w:r>
        <w:rPr>
          <w:sz w:val="24"/>
        </w:rPr>
        <w:t>физических упражнений</w:t>
      </w:r>
      <w:r>
        <w:rPr>
          <w:spacing w:val="-3"/>
          <w:sz w:val="24"/>
        </w:rPr>
        <w:t xml:space="preserve"> </w:t>
      </w:r>
      <w:r>
        <w:rPr>
          <w:sz w:val="24"/>
        </w:rPr>
        <w:t>на</w:t>
      </w:r>
      <w:r>
        <w:rPr>
          <w:spacing w:val="-4"/>
          <w:sz w:val="24"/>
        </w:rPr>
        <w:t xml:space="preserve"> </w:t>
      </w:r>
      <w:r>
        <w:rPr>
          <w:sz w:val="24"/>
        </w:rPr>
        <w:t>основе</w:t>
      </w:r>
      <w:r>
        <w:rPr>
          <w:spacing w:val="-6"/>
          <w:sz w:val="24"/>
        </w:rPr>
        <w:t xml:space="preserve"> </w:t>
      </w:r>
      <w:r>
        <w:rPr>
          <w:sz w:val="24"/>
        </w:rPr>
        <w:t>показа</w:t>
      </w:r>
      <w:r>
        <w:rPr>
          <w:spacing w:val="-4"/>
          <w:sz w:val="24"/>
        </w:rPr>
        <w:t xml:space="preserve"> </w:t>
      </w:r>
      <w:r>
        <w:rPr>
          <w:sz w:val="24"/>
        </w:rPr>
        <w:t>педагогического</w:t>
      </w:r>
      <w:r>
        <w:rPr>
          <w:spacing w:val="-3"/>
          <w:sz w:val="24"/>
        </w:rPr>
        <w:t xml:space="preserve"> </w:t>
      </w:r>
      <w:r>
        <w:rPr>
          <w:spacing w:val="-2"/>
          <w:sz w:val="24"/>
        </w:rPr>
        <w:t>работника;</w:t>
      </w:r>
    </w:p>
    <w:p w14:paraId="721D336D" w14:textId="2936D2E8" w:rsidR="00F50CD0" w:rsidRDefault="00000000">
      <w:pPr>
        <w:pStyle w:val="a5"/>
        <w:numPr>
          <w:ilvl w:val="1"/>
          <w:numId w:val="42"/>
        </w:numPr>
        <w:tabs>
          <w:tab w:val="left" w:pos="850"/>
        </w:tabs>
        <w:spacing w:before="138" w:line="350" w:lineRule="auto"/>
        <w:ind w:right="675" w:firstLine="427"/>
        <w:jc w:val="left"/>
        <w:rPr>
          <w:sz w:val="24"/>
        </w:rPr>
      </w:pPr>
      <w:r>
        <w:rPr>
          <w:sz w:val="24"/>
        </w:rPr>
        <w:t>выполнение физических упражнений без зрительного сопровождения, под словес ную инструкцию педагогического работника;</w:t>
      </w:r>
    </w:p>
    <w:p w14:paraId="654AC0B3" w14:textId="77777777" w:rsidR="00F50CD0" w:rsidRDefault="00000000">
      <w:pPr>
        <w:pStyle w:val="a5"/>
        <w:numPr>
          <w:ilvl w:val="1"/>
          <w:numId w:val="42"/>
        </w:numPr>
        <w:tabs>
          <w:tab w:val="left" w:pos="850"/>
        </w:tabs>
        <w:spacing w:before="13"/>
        <w:ind w:left="850"/>
        <w:jc w:val="left"/>
        <w:rPr>
          <w:sz w:val="24"/>
        </w:rPr>
      </w:pPr>
      <w:r>
        <w:rPr>
          <w:sz w:val="24"/>
        </w:rPr>
        <w:t>самостоятельное</w:t>
      </w:r>
      <w:r>
        <w:rPr>
          <w:spacing w:val="-4"/>
          <w:sz w:val="24"/>
        </w:rPr>
        <w:t xml:space="preserve"> </w:t>
      </w:r>
      <w:r>
        <w:rPr>
          <w:sz w:val="24"/>
        </w:rPr>
        <w:t>выполнение</w:t>
      </w:r>
      <w:r>
        <w:rPr>
          <w:spacing w:val="-1"/>
          <w:sz w:val="24"/>
        </w:rPr>
        <w:t xml:space="preserve"> </w:t>
      </w:r>
      <w:r>
        <w:rPr>
          <w:spacing w:val="-2"/>
          <w:sz w:val="24"/>
        </w:rPr>
        <w:t>упражнений;</w:t>
      </w:r>
    </w:p>
    <w:p w14:paraId="7FCF86A3" w14:textId="77777777" w:rsidR="00F50CD0" w:rsidRDefault="00000000">
      <w:pPr>
        <w:pStyle w:val="a5"/>
        <w:numPr>
          <w:ilvl w:val="1"/>
          <w:numId w:val="42"/>
        </w:numPr>
        <w:tabs>
          <w:tab w:val="left" w:pos="850"/>
        </w:tabs>
        <w:spacing w:before="138"/>
        <w:ind w:left="850"/>
        <w:jc w:val="left"/>
        <w:rPr>
          <w:sz w:val="24"/>
        </w:rPr>
      </w:pPr>
      <w:r>
        <w:rPr>
          <w:sz w:val="24"/>
        </w:rPr>
        <w:t>занятия</w:t>
      </w:r>
      <w:r>
        <w:rPr>
          <w:spacing w:val="-4"/>
          <w:sz w:val="24"/>
        </w:rPr>
        <w:t xml:space="preserve"> </w:t>
      </w:r>
      <w:r>
        <w:rPr>
          <w:sz w:val="24"/>
        </w:rPr>
        <w:t>в</w:t>
      </w:r>
      <w:r>
        <w:rPr>
          <w:spacing w:val="-4"/>
          <w:sz w:val="24"/>
        </w:rPr>
        <w:t xml:space="preserve"> </w:t>
      </w:r>
      <w:r>
        <w:rPr>
          <w:sz w:val="24"/>
        </w:rPr>
        <w:t>тренирующем</w:t>
      </w:r>
      <w:r>
        <w:rPr>
          <w:spacing w:val="-3"/>
          <w:sz w:val="24"/>
        </w:rPr>
        <w:t xml:space="preserve"> </w:t>
      </w:r>
      <w:r>
        <w:rPr>
          <w:spacing w:val="-2"/>
          <w:sz w:val="24"/>
        </w:rPr>
        <w:t>режиме;</w:t>
      </w:r>
    </w:p>
    <w:p w14:paraId="576D25D5" w14:textId="3745D2EB" w:rsidR="00F50CD0" w:rsidRDefault="00000000">
      <w:pPr>
        <w:pStyle w:val="a5"/>
        <w:numPr>
          <w:ilvl w:val="1"/>
          <w:numId w:val="42"/>
        </w:numPr>
        <w:tabs>
          <w:tab w:val="left" w:pos="850"/>
        </w:tabs>
        <w:spacing w:before="138" w:line="348" w:lineRule="auto"/>
        <w:ind w:right="667" w:firstLine="427"/>
        <w:jc w:val="left"/>
        <w:rPr>
          <w:sz w:val="24"/>
        </w:rPr>
      </w:pPr>
      <w:r>
        <w:rPr>
          <w:sz w:val="24"/>
        </w:rPr>
        <w:t>развитие двигательных качеств на программном материале гимнастики, легкой ат летики, формирование двигательных умений и навыков в процессе подвижных игр.</w:t>
      </w:r>
    </w:p>
    <w:p w14:paraId="115137B8" w14:textId="77777777" w:rsidR="00F50CD0" w:rsidRDefault="00000000">
      <w:pPr>
        <w:pStyle w:val="a3"/>
        <w:spacing w:before="16" w:line="360" w:lineRule="auto"/>
        <w:ind w:right="668"/>
      </w:pPr>
      <w:r>
        <w:rPr>
          <w:b/>
        </w:rPr>
        <w:t>Содержание</w:t>
      </w:r>
      <w:r>
        <w:rPr>
          <w:b/>
          <w:spacing w:val="-15"/>
        </w:rPr>
        <w:t xml:space="preserve"> </w:t>
      </w:r>
      <w:r>
        <w:rPr>
          <w:b/>
        </w:rPr>
        <w:t>программы</w:t>
      </w:r>
      <w:r>
        <w:rPr>
          <w:b/>
          <w:spacing w:val="-15"/>
        </w:rPr>
        <w:t xml:space="preserve"> </w:t>
      </w:r>
      <w:r>
        <w:t>отражено</w:t>
      </w:r>
      <w:r>
        <w:rPr>
          <w:spacing w:val="-14"/>
        </w:rPr>
        <w:t xml:space="preserve"> </w:t>
      </w:r>
      <w:r>
        <w:t>в</w:t>
      </w:r>
      <w:r>
        <w:rPr>
          <w:spacing w:val="-15"/>
        </w:rPr>
        <w:t xml:space="preserve"> </w:t>
      </w:r>
      <w:r>
        <w:t>пяти</w:t>
      </w:r>
      <w:r>
        <w:rPr>
          <w:spacing w:val="-14"/>
        </w:rPr>
        <w:t xml:space="preserve"> </w:t>
      </w:r>
      <w:r>
        <w:t>разделах:</w:t>
      </w:r>
      <w:r>
        <w:rPr>
          <w:spacing w:val="-15"/>
        </w:rPr>
        <w:t xml:space="preserve"> </w:t>
      </w:r>
      <w:r>
        <w:t>"Знания</w:t>
      </w:r>
      <w:r>
        <w:rPr>
          <w:spacing w:val="-15"/>
        </w:rPr>
        <w:t xml:space="preserve"> </w:t>
      </w:r>
      <w:r>
        <w:t>о</w:t>
      </w:r>
      <w:r>
        <w:rPr>
          <w:spacing w:val="-15"/>
        </w:rPr>
        <w:t xml:space="preserve"> </w:t>
      </w:r>
      <w:r>
        <w:t>физической</w:t>
      </w:r>
      <w:r>
        <w:rPr>
          <w:spacing w:val="-14"/>
        </w:rPr>
        <w:t xml:space="preserve"> </w:t>
      </w:r>
      <w:r>
        <w:t>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73D3516D" w14:textId="77777777" w:rsidR="00F50CD0" w:rsidRDefault="00000000">
      <w:pPr>
        <w:pStyle w:val="a3"/>
        <w:spacing w:before="1"/>
        <w:ind w:left="708" w:firstLine="0"/>
      </w:pPr>
      <w:r>
        <w:t>Знания</w:t>
      </w:r>
      <w:r>
        <w:rPr>
          <w:spacing w:val="-3"/>
        </w:rPr>
        <w:t xml:space="preserve"> </w:t>
      </w:r>
      <w:r>
        <w:t>о</w:t>
      </w:r>
      <w:r>
        <w:rPr>
          <w:spacing w:val="-3"/>
        </w:rPr>
        <w:t xml:space="preserve"> </w:t>
      </w:r>
      <w:r>
        <w:t>физической</w:t>
      </w:r>
      <w:r>
        <w:rPr>
          <w:spacing w:val="-2"/>
        </w:rPr>
        <w:t xml:space="preserve"> культуре:</w:t>
      </w:r>
    </w:p>
    <w:p w14:paraId="0CE7BCA9" w14:textId="7A90A72E" w:rsidR="00F50CD0" w:rsidRDefault="00000000">
      <w:pPr>
        <w:pStyle w:val="a3"/>
        <w:spacing w:before="137" w:line="360" w:lineRule="auto"/>
        <w:ind w:right="659"/>
      </w:pPr>
      <w:r>
        <w:t>Чистота</w:t>
      </w:r>
      <w:r>
        <w:rPr>
          <w:spacing w:val="-14"/>
        </w:rPr>
        <w:t xml:space="preserve"> </w:t>
      </w:r>
      <w:r>
        <w:t>одежды</w:t>
      </w:r>
      <w:r>
        <w:rPr>
          <w:spacing w:val="-14"/>
        </w:rPr>
        <w:t xml:space="preserve"> </w:t>
      </w:r>
      <w:r>
        <w:t>и</w:t>
      </w:r>
      <w:r>
        <w:rPr>
          <w:spacing w:val="-12"/>
        </w:rPr>
        <w:t xml:space="preserve"> </w:t>
      </w:r>
      <w:r>
        <w:t>обуви.</w:t>
      </w:r>
      <w:r>
        <w:rPr>
          <w:spacing w:val="-13"/>
        </w:rPr>
        <w:t xml:space="preserve"> </w:t>
      </w:r>
      <w:r>
        <w:t>Правила</w:t>
      </w:r>
      <w:r>
        <w:rPr>
          <w:spacing w:val="-9"/>
        </w:rPr>
        <w:t xml:space="preserve"> </w:t>
      </w:r>
      <w:r>
        <w:t>утренней</w:t>
      </w:r>
      <w:r>
        <w:rPr>
          <w:spacing w:val="-12"/>
        </w:rPr>
        <w:t xml:space="preserve"> </w:t>
      </w:r>
      <w:r>
        <w:t>гигиены</w:t>
      </w:r>
      <w:r>
        <w:rPr>
          <w:spacing w:val="-14"/>
        </w:rPr>
        <w:t xml:space="preserve"> </w:t>
      </w:r>
      <w:r>
        <w:t>и</w:t>
      </w:r>
      <w:r>
        <w:rPr>
          <w:spacing w:val="-12"/>
        </w:rPr>
        <w:t xml:space="preserve"> </w:t>
      </w:r>
      <w:r>
        <w:t>их</w:t>
      </w:r>
      <w:r>
        <w:rPr>
          <w:spacing w:val="-11"/>
        </w:rPr>
        <w:t xml:space="preserve"> </w:t>
      </w:r>
      <w:r>
        <w:t>значение</w:t>
      </w:r>
      <w:r>
        <w:rPr>
          <w:spacing w:val="-14"/>
        </w:rPr>
        <w:t xml:space="preserve"> </w:t>
      </w:r>
      <w:r>
        <w:t>для</w:t>
      </w:r>
      <w:r>
        <w:rPr>
          <w:spacing w:val="-13"/>
        </w:rPr>
        <w:t xml:space="preserve"> </w:t>
      </w:r>
      <w:r>
        <w:t>человека.</w:t>
      </w:r>
      <w:r>
        <w:rPr>
          <w:spacing w:val="-4"/>
        </w:rPr>
        <w:t xml:space="preserve"> </w:t>
      </w:r>
      <w:r>
        <w:t>Пра вила</w:t>
      </w:r>
      <w:r>
        <w:rPr>
          <w:spacing w:val="-7"/>
        </w:rPr>
        <w:t xml:space="preserve"> </w:t>
      </w:r>
      <w:r>
        <w:t>поведения</w:t>
      </w:r>
      <w:r>
        <w:rPr>
          <w:spacing w:val="-8"/>
        </w:rPr>
        <w:t xml:space="preserve"> </w:t>
      </w:r>
      <w:r>
        <w:t>на</w:t>
      </w:r>
      <w:r>
        <w:rPr>
          <w:spacing w:val="-4"/>
        </w:rPr>
        <w:t xml:space="preserve"> </w:t>
      </w:r>
      <w:r>
        <w:t>уроках</w:t>
      </w:r>
      <w:r>
        <w:rPr>
          <w:spacing w:val="-4"/>
        </w:rPr>
        <w:t xml:space="preserve"> </w:t>
      </w:r>
      <w:r>
        <w:t>физической</w:t>
      </w:r>
      <w:r>
        <w:rPr>
          <w:spacing w:val="-5"/>
        </w:rPr>
        <w:t xml:space="preserve"> </w:t>
      </w:r>
      <w:r>
        <w:t>культуры</w:t>
      </w:r>
      <w:r>
        <w:rPr>
          <w:spacing w:val="-6"/>
        </w:rPr>
        <w:t xml:space="preserve"> </w:t>
      </w:r>
      <w:r>
        <w:t>(техника</w:t>
      </w:r>
      <w:r>
        <w:rPr>
          <w:spacing w:val="-7"/>
        </w:rPr>
        <w:t xml:space="preserve"> </w:t>
      </w:r>
      <w:r>
        <w:t>безопасности).</w:t>
      </w:r>
      <w:r>
        <w:rPr>
          <w:spacing w:val="-7"/>
        </w:rPr>
        <w:t xml:space="preserve"> </w:t>
      </w:r>
      <w:r>
        <w:t>Чистота</w:t>
      </w:r>
      <w:r>
        <w:rPr>
          <w:spacing w:val="-9"/>
        </w:rPr>
        <w:t xml:space="preserve"> </w:t>
      </w:r>
      <w:r>
        <w:t>зала,</w:t>
      </w:r>
      <w:r>
        <w:rPr>
          <w:spacing w:val="-6"/>
        </w:rPr>
        <w:t xml:space="preserve"> </w:t>
      </w:r>
      <w:r>
        <w:t>сна рядов. Значение физических упражнений для здоровья человека. Формирование понятий: опрятность,</w:t>
      </w:r>
      <w:r>
        <w:rPr>
          <w:spacing w:val="-15"/>
        </w:rPr>
        <w:t xml:space="preserve"> </w:t>
      </w:r>
      <w:r>
        <w:t>аккуратность.</w:t>
      </w:r>
      <w:r>
        <w:rPr>
          <w:spacing w:val="-15"/>
        </w:rPr>
        <w:t xml:space="preserve"> </w:t>
      </w:r>
      <w:r>
        <w:t>Физическая</w:t>
      </w:r>
      <w:r>
        <w:rPr>
          <w:spacing w:val="-15"/>
        </w:rPr>
        <w:t xml:space="preserve"> </w:t>
      </w:r>
      <w:r>
        <w:t>нагрузка</w:t>
      </w:r>
      <w:r>
        <w:rPr>
          <w:spacing w:val="-15"/>
        </w:rPr>
        <w:t xml:space="preserve"> </w:t>
      </w:r>
      <w:r>
        <w:t>и</w:t>
      </w:r>
      <w:r>
        <w:rPr>
          <w:spacing w:val="-15"/>
        </w:rPr>
        <w:t xml:space="preserve"> </w:t>
      </w:r>
      <w:r>
        <w:t>отдых.</w:t>
      </w:r>
      <w:r>
        <w:rPr>
          <w:spacing w:val="-15"/>
        </w:rPr>
        <w:t xml:space="preserve"> </w:t>
      </w:r>
      <w:r>
        <w:t>Физическое</w:t>
      </w:r>
      <w:r>
        <w:rPr>
          <w:spacing w:val="-15"/>
        </w:rPr>
        <w:t xml:space="preserve"> </w:t>
      </w:r>
      <w:r>
        <w:t>развитие.</w:t>
      </w:r>
      <w:r>
        <w:rPr>
          <w:spacing w:val="-15"/>
        </w:rPr>
        <w:t xml:space="preserve"> </w:t>
      </w:r>
      <w:r>
        <w:t>Осанка.</w:t>
      </w:r>
      <w:r>
        <w:rPr>
          <w:spacing w:val="-15"/>
        </w:rPr>
        <w:t xml:space="preserve"> </w:t>
      </w:r>
      <w:r>
        <w:t>Фи зические</w:t>
      </w:r>
      <w:r>
        <w:rPr>
          <w:spacing w:val="-9"/>
        </w:rPr>
        <w:t xml:space="preserve"> </w:t>
      </w:r>
      <w:r>
        <w:t>качества.</w:t>
      </w:r>
      <w:r>
        <w:rPr>
          <w:spacing w:val="-8"/>
        </w:rPr>
        <w:t xml:space="preserve"> </w:t>
      </w:r>
      <w:r>
        <w:t>Понятия</w:t>
      </w:r>
      <w:r>
        <w:rPr>
          <w:spacing w:val="-8"/>
        </w:rPr>
        <w:t xml:space="preserve"> </w:t>
      </w:r>
      <w:r>
        <w:t>о</w:t>
      </w:r>
      <w:r>
        <w:rPr>
          <w:spacing w:val="-11"/>
        </w:rPr>
        <w:t xml:space="preserve"> </w:t>
      </w:r>
      <w:r>
        <w:t>предварительной</w:t>
      </w:r>
      <w:r>
        <w:rPr>
          <w:spacing w:val="-10"/>
        </w:rPr>
        <w:t xml:space="preserve"> </w:t>
      </w:r>
      <w:r>
        <w:t>и</w:t>
      </w:r>
      <w:r>
        <w:rPr>
          <w:spacing w:val="-7"/>
        </w:rPr>
        <w:t xml:space="preserve"> </w:t>
      </w:r>
      <w:r>
        <w:t>исполнительной</w:t>
      </w:r>
      <w:r>
        <w:rPr>
          <w:spacing w:val="-10"/>
        </w:rPr>
        <w:t xml:space="preserve"> </w:t>
      </w:r>
      <w:r>
        <w:t>командах.</w:t>
      </w:r>
      <w:r>
        <w:rPr>
          <w:spacing w:val="-8"/>
        </w:rPr>
        <w:t xml:space="preserve"> </w:t>
      </w:r>
      <w:r>
        <w:t>Предупрежде ние травм во время занятий. Значение и основные правила закаливания. Понятия: физиче ская культура, физическое воспитание.</w:t>
      </w:r>
    </w:p>
    <w:p w14:paraId="313D4ED3" w14:textId="77777777" w:rsidR="00F50CD0" w:rsidRDefault="00000000">
      <w:pPr>
        <w:pStyle w:val="a3"/>
        <w:spacing w:before="2"/>
        <w:ind w:left="708" w:firstLine="0"/>
        <w:jc w:val="left"/>
      </w:pPr>
      <w:r>
        <w:rPr>
          <w:spacing w:val="-2"/>
        </w:rPr>
        <w:t>Гимнастика:</w:t>
      </w:r>
    </w:p>
    <w:p w14:paraId="1805CDAB" w14:textId="5D39DD0D" w:rsidR="00F50CD0" w:rsidRDefault="00000000">
      <w:pPr>
        <w:pStyle w:val="a3"/>
        <w:spacing w:before="137" w:line="360" w:lineRule="auto"/>
        <w:ind w:right="668"/>
      </w:pPr>
      <w:r>
        <w:t>Теоретические</w:t>
      </w:r>
      <w:r>
        <w:rPr>
          <w:spacing w:val="-3"/>
        </w:rPr>
        <w:t xml:space="preserve"> </w:t>
      </w:r>
      <w:r>
        <w:t>сведения.</w:t>
      </w:r>
      <w:r>
        <w:rPr>
          <w:spacing w:val="-2"/>
        </w:rPr>
        <w:t xml:space="preserve"> </w:t>
      </w:r>
      <w:r>
        <w:t>Одежда</w:t>
      </w:r>
      <w:r>
        <w:rPr>
          <w:spacing w:val="-3"/>
        </w:rPr>
        <w:t xml:space="preserve"> </w:t>
      </w:r>
      <w:r>
        <w:t>и</w:t>
      </w:r>
      <w:r>
        <w:rPr>
          <w:spacing w:val="-1"/>
        </w:rPr>
        <w:t xml:space="preserve"> </w:t>
      </w:r>
      <w:r>
        <w:t>обувь</w:t>
      </w:r>
      <w:r>
        <w:rPr>
          <w:spacing w:val="-2"/>
        </w:rPr>
        <w:t xml:space="preserve"> </w:t>
      </w:r>
      <w:r>
        <w:t>гимнаста.</w:t>
      </w:r>
      <w:r>
        <w:rPr>
          <w:spacing w:val="-3"/>
        </w:rPr>
        <w:t xml:space="preserve"> </w:t>
      </w:r>
      <w:r>
        <w:t>Элементарные</w:t>
      </w:r>
      <w:r>
        <w:rPr>
          <w:spacing w:val="-4"/>
        </w:rPr>
        <w:t xml:space="preserve"> </w:t>
      </w:r>
      <w:r>
        <w:t>сведения</w:t>
      </w:r>
      <w:r>
        <w:rPr>
          <w:spacing w:val="-2"/>
        </w:rPr>
        <w:t xml:space="preserve"> </w:t>
      </w:r>
      <w:r>
        <w:t>о</w:t>
      </w:r>
      <w:r>
        <w:rPr>
          <w:spacing w:val="-5"/>
        </w:rPr>
        <w:t xml:space="preserve"> </w:t>
      </w:r>
      <w:r>
        <w:t>гимна стических снарядах и предметах. Правила поведения на уроках гимнастики. Понятия: ко лонна, шеренга, круг. Элементарные сведения о правильной осанке, равновесии. Элемен тарные</w:t>
      </w:r>
      <w:r>
        <w:rPr>
          <w:spacing w:val="-12"/>
        </w:rPr>
        <w:t xml:space="preserve"> </w:t>
      </w:r>
      <w:r>
        <w:t>сведения</w:t>
      </w:r>
      <w:r>
        <w:rPr>
          <w:spacing w:val="-11"/>
        </w:rPr>
        <w:t xml:space="preserve"> </w:t>
      </w:r>
      <w:r>
        <w:t>о</w:t>
      </w:r>
      <w:r>
        <w:rPr>
          <w:spacing w:val="-11"/>
        </w:rPr>
        <w:t xml:space="preserve"> </w:t>
      </w:r>
      <w:r>
        <w:t>скорости,</w:t>
      </w:r>
      <w:r>
        <w:rPr>
          <w:spacing w:val="-11"/>
        </w:rPr>
        <w:t xml:space="preserve"> </w:t>
      </w:r>
      <w:r>
        <w:t>ритме,</w:t>
      </w:r>
      <w:r>
        <w:rPr>
          <w:spacing w:val="-11"/>
        </w:rPr>
        <w:t xml:space="preserve"> </w:t>
      </w:r>
      <w:r>
        <w:t>темпе,</w:t>
      </w:r>
      <w:r>
        <w:rPr>
          <w:spacing w:val="-11"/>
        </w:rPr>
        <w:t xml:space="preserve"> </w:t>
      </w:r>
      <w:r>
        <w:t>степени</w:t>
      </w:r>
      <w:r>
        <w:rPr>
          <w:spacing w:val="-10"/>
        </w:rPr>
        <w:t xml:space="preserve"> </w:t>
      </w:r>
      <w:r>
        <w:t>мышечных</w:t>
      </w:r>
      <w:r>
        <w:rPr>
          <w:spacing w:val="-7"/>
        </w:rPr>
        <w:t xml:space="preserve"> </w:t>
      </w:r>
      <w:r>
        <w:t>усилий.</w:t>
      </w:r>
      <w:r>
        <w:rPr>
          <w:spacing w:val="-13"/>
        </w:rPr>
        <w:t xml:space="preserve"> </w:t>
      </w:r>
      <w:r>
        <w:t>Развитие</w:t>
      </w:r>
      <w:r>
        <w:rPr>
          <w:spacing w:val="-12"/>
        </w:rPr>
        <w:t xml:space="preserve"> </w:t>
      </w:r>
      <w:r>
        <w:t>двигатель ных способностей и физических качеств с помощью средств гимнастики.</w:t>
      </w:r>
    </w:p>
    <w:p w14:paraId="31AFEADE" w14:textId="77777777" w:rsidR="00F50CD0" w:rsidRDefault="00000000">
      <w:pPr>
        <w:pStyle w:val="a3"/>
        <w:spacing w:line="275" w:lineRule="exact"/>
        <w:ind w:left="708" w:firstLine="0"/>
      </w:pPr>
      <w:r>
        <w:t>Практический</w:t>
      </w:r>
      <w:r>
        <w:rPr>
          <w:spacing w:val="-4"/>
        </w:rPr>
        <w:t xml:space="preserve"> </w:t>
      </w:r>
      <w:r>
        <w:t>материал.</w:t>
      </w:r>
      <w:r>
        <w:rPr>
          <w:spacing w:val="-4"/>
        </w:rPr>
        <w:t xml:space="preserve"> </w:t>
      </w:r>
      <w:r>
        <w:t>Построения</w:t>
      </w:r>
      <w:r>
        <w:rPr>
          <w:spacing w:val="-4"/>
        </w:rPr>
        <w:t xml:space="preserve"> </w:t>
      </w:r>
      <w:r>
        <w:t>и</w:t>
      </w:r>
      <w:r>
        <w:rPr>
          <w:spacing w:val="-3"/>
        </w:rPr>
        <w:t xml:space="preserve"> </w:t>
      </w:r>
      <w:r>
        <w:rPr>
          <w:spacing w:val="-2"/>
        </w:rPr>
        <w:t>перестроения.</w:t>
      </w:r>
    </w:p>
    <w:p w14:paraId="44D22702" w14:textId="0FE233B9" w:rsidR="00F50CD0" w:rsidRDefault="00000000">
      <w:pPr>
        <w:pStyle w:val="a3"/>
        <w:spacing w:before="139" w:line="360" w:lineRule="auto"/>
        <w:ind w:right="673"/>
      </w:pPr>
      <w:r>
        <w:t>Упражнения без предметов (корригирующие и общеразвивающие упражнения): ос новные положения</w:t>
      </w:r>
      <w:r>
        <w:rPr>
          <w:spacing w:val="4"/>
        </w:rPr>
        <w:t xml:space="preserve"> </w:t>
      </w:r>
      <w:r>
        <w:t>и</w:t>
      </w:r>
      <w:r>
        <w:rPr>
          <w:spacing w:val="5"/>
        </w:rPr>
        <w:t xml:space="preserve"> </w:t>
      </w:r>
      <w:r>
        <w:t>движения</w:t>
      </w:r>
      <w:r>
        <w:rPr>
          <w:spacing w:val="3"/>
        </w:rPr>
        <w:t xml:space="preserve"> </w:t>
      </w:r>
      <w:r>
        <w:t>рук,</w:t>
      </w:r>
      <w:r>
        <w:rPr>
          <w:spacing w:val="4"/>
        </w:rPr>
        <w:t xml:space="preserve"> </w:t>
      </w:r>
      <w:r>
        <w:t>ног,</w:t>
      </w:r>
      <w:r>
        <w:rPr>
          <w:spacing w:val="4"/>
        </w:rPr>
        <w:t xml:space="preserve"> </w:t>
      </w:r>
      <w:r>
        <w:t>головы,</w:t>
      </w:r>
      <w:r>
        <w:rPr>
          <w:spacing w:val="4"/>
        </w:rPr>
        <w:t xml:space="preserve"> </w:t>
      </w:r>
      <w:r>
        <w:t>туловища;</w:t>
      </w:r>
      <w:r>
        <w:rPr>
          <w:spacing w:val="9"/>
        </w:rPr>
        <w:t xml:space="preserve"> </w:t>
      </w:r>
      <w:r>
        <w:t>упражнения</w:t>
      </w:r>
      <w:r>
        <w:rPr>
          <w:spacing w:val="4"/>
        </w:rPr>
        <w:t xml:space="preserve"> </w:t>
      </w:r>
      <w:r>
        <w:t>для</w:t>
      </w:r>
      <w:r>
        <w:rPr>
          <w:spacing w:val="5"/>
        </w:rPr>
        <w:t xml:space="preserve"> </w:t>
      </w:r>
      <w:r>
        <w:rPr>
          <w:spacing w:val="-2"/>
        </w:rPr>
        <w:t>расслабления</w:t>
      </w:r>
    </w:p>
    <w:p w14:paraId="4D2F41D5" w14:textId="77777777" w:rsidR="00F50CD0" w:rsidRDefault="00F50CD0">
      <w:pPr>
        <w:spacing w:line="360" w:lineRule="auto"/>
        <w:sectPr w:rsidR="00F50CD0" w:rsidSect="00AD1093">
          <w:pgSz w:w="11910" w:h="16840"/>
          <w:pgMar w:top="1040" w:right="180" w:bottom="1200" w:left="1560" w:header="0" w:footer="990" w:gutter="0"/>
          <w:cols w:space="720"/>
        </w:sectPr>
      </w:pPr>
    </w:p>
    <w:p w14:paraId="28FD5482" w14:textId="0066D7FF" w:rsidR="00F50CD0" w:rsidRDefault="00000000">
      <w:pPr>
        <w:pStyle w:val="a3"/>
        <w:spacing w:before="68" w:line="360" w:lineRule="auto"/>
        <w:ind w:right="669" w:firstLine="0"/>
      </w:pPr>
      <w:r>
        <w:lastRenderedPageBreak/>
        <w:t>мышц;</w:t>
      </w:r>
      <w:r>
        <w:rPr>
          <w:spacing w:val="-4"/>
        </w:rPr>
        <w:t xml:space="preserve"> </w:t>
      </w:r>
      <w:r>
        <w:t>мышц</w:t>
      </w:r>
      <w:r>
        <w:rPr>
          <w:spacing w:val="-4"/>
        </w:rPr>
        <w:t xml:space="preserve"> </w:t>
      </w:r>
      <w:r>
        <w:t>шеи;</w:t>
      </w:r>
      <w:r>
        <w:rPr>
          <w:spacing w:val="-2"/>
        </w:rPr>
        <w:t xml:space="preserve"> </w:t>
      </w:r>
      <w:r>
        <w:t>укрепления</w:t>
      </w:r>
      <w:r>
        <w:rPr>
          <w:spacing w:val="-4"/>
        </w:rPr>
        <w:t xml:space="preserve"> </w:t>
      </w:r>
      <w:r>
        <w:t>мышц</w:t>
      </w:r>
      <w:r>
        <w:rPr>
          <w:spacing w:val="-5"/>
        </w:rPr>
        <w:t xml:space="preserve"> </w:t>
      </w:r>
      <w:r>
        <w:t>спины</w:t>
      </w:r>
      <w:r>
        <w:rPr>
          <w:spacing w:val="-4"/>
        </w:rPr>
        <w:t xml:space="preserve"> </w:t>
      </w:r>
      <w:r>
        <w:t>и</w:t>
      </w:r>
      <w:r>
        <w:rPr>
          <w:spacing w:val="-8"/>
        </w:rPr>
        <w:t xml:space="preserve"> </w:t>
      </w:r>
      <w:r>
        <w:t>живота;</w:t>
      </w:r>
      <w:r>
        <w:rPr>
          <w:spacing w:val="-4"/>
        </w:rPr>
        <w:t xml:space="preserve"> </w:t>
      </w:r>
      <w:r>
        <w:t>развития</w:t>
      </w:r>
      <w:r>
        <w:rPr>
          <w:spacing w:val="-4"/>
        </w:rPr>
        <w:t xml:space="preserve"> </w:t>
      </w:r>
      <w:r>
        <w:t>мышц</w:t>
      </w:r>
      <w:r>
        <w:rPr>
          <w:spacing w:val="-4"/>
        </w:rPr>
        <w:t xml:space="preserve"> </w:t>
      </w:r>
      <w:r>
        <w:t>рук</w:t>
      </w:r>
      <w:r>
        <w:rPr>
          <w:spacing w:val="-4"/>
        </w:rPr>
        <w:t xml:space="preserve"> </w:t>
      </w:r>
      <w:r>
        <w:t>и</w:t>
      </w:r>
      <w:r>
        <w:rPr>
          <w:spacing w:val="-4"/>
        </w:rPr>
        <w:t xml:space="preserve"> </w:t>
      </w:r>
      <w:r>
        <w:t>плечевого</w:t>
      </w:r>
      <w:r>
        <w:rPr>
          <w:spacing w:val="-5"/>
        </w:rPr>
        <w:t xml:space="preserve"> </w:t>
      </w:r>
      <w:r>
        <w:t>по яса; мышц ног; на дыхание; для развития мышц кистей рук и пальцев; формирования пра вильной осанки; укрепления мышц туловища.</w:t>
      </w:r>
    </w:p>
    <w:p w14:paraId="199FC7AF" w14:textId="111DE9BE" w:rsidR="00F50CD0" w:rsidRDefault="00000000">
      <w:pPr>
        <w:pStyle w:val="a3"/>
        <w:spacing w:before="2" w:line="360" w:lineRule="auto"/>
        <w:ind w:right="661"/>
      </w:pPr>
      <w:r>
        <w:t>Упражнения с предметами: с гимнастическими палками; флажками; малыми обру чами;</w:t>
      </w:r>
      <w:r>
        <w:rPr>
          <w:spacing w:val="-1"/>
        </w:rPr>
        <w:t xml:space="preserve"> </w:t>
      </w:r>
      <w:r>
        <w:t>малыми мячами;</w:t>
      </w:r>
      <w:r>
        <w:rPr>
          <w:spacing w:val="-1"/>
        </w:rPr>
        <w:t xml:space="preserve"> </w:t>
      </w:r>
      <w:r>
        <w:t>большим</w:t>
      </w:r>
      <w:r>
        <w:rPr>
          <w:spacing w:val="-2"/>
        </w:rPr>
        <w:t xml:space="preserve"> </w:t>
      </w:r>
      <w:r>
        <w:t>мячом;</w:t>
      </w:r>
      <w:r>
        <w:rPr>
          <w:spacing w:val="-1"/>
        </w:rPr>
        <w:t xml:space="preserve"> </w:t>
      </w:r>
      <w:r>
        <w:t>набивными мячами (вес</w:t>
      </w:r>
      <w:r>
        <w:rPr>
          <w:spacing w:val="-2"/>
        </w:rPr>
        <w:t xml:space="preserve"> </w:t>
      </w:r>
      <w:r>
        <w:t>2</w:t>
      </w:r>
      <w:r>
        <w:rPr>
          <w:spacing w:val="-1"/>
        </w:rPr>
        <w:t xml:space="preserve"> </w:t>
      </w:r>
      <w:r>
        <w:t>кг); упражнения</w:t>
      </w:r>
      <w:r>
        <w:rPr>
          <w:spacing w:val="-1"/>
        </w:rPr>
        <w:t xml:space="preserve"> </w:t>
      </w:r>
      <w:r>
        <w:t>на</w:t>
      </w:r>
      <w:r>
        <w:rPr>
          <w:spacing w:val="-2"/>
        </w:rPr>
        <w:t xml:space="preserve"> </w:t>
      </w:r>
      <w:r>
        <w:t>рав новесие; лазанье и перелезание; упражнения для развития пространственновременной дифференцировки</w:t>
      </w:r>
      <w:r>
        <w:rPr>
          <w:spacing w:val="-3"/>
        </w:rPr>
        <w:t xml:space="preserve"> </w:t>
      </w:r>
      <w:r>
        <w:t>и</w:t>
      </w:r>
      <w:r>
        <w:rPr>
          <w:spacing w:val="-2"/>
        </w:rPr>
        <w:t xml:space="preserve"> </w:t>
      </w:r>
      <w:r>
        <w:t>точности</w:t>
      </w:r>
      <w:r>
        <w:rPr>
          <w:spacing w:val="-1"/>
        </w:rPr>
        <w:t xml:space="preserve"> </w:t>
      </w:r>
      <w:r>
        <w:t>движений;</w:t>
      </w:r>
      <w:r>
        <w:rPr>
          <w:spacing w:val="-4"/>
        </w:rPr>
        <w:t xml:space="preserve"> </w:t>
      </w:r>
      <w:r>
        <w:t>переноска</w:t>
      </w:r>
      <w:r>
        <w:rPr>
          <w:spacing w:val="-3"/>
        </w:rPr>
        <w:t xml:space="preserve"> </w:t>
      </w:r>
      <w:r>
        <w:t>грузов</w:t>
      </w:r>
      <w:r>
        <w:rPr>
          <w:spacing w:val="-3"/>
        </w:rPr>
        <w:t xml:space="preserve"> </w:t>
      </w:r>
      <w:r>
        <w:t>и</w:t>
      </w:r>
      <w:r>
        <w:rPr>
          <w:spacing w:val="-2"/>
        </w:rPr>
        <w:t xml:space="preserve"> </w:t>
      </w:r>
      <w:r>
        <w:t>передача</w:t>
      </w:r>
      <w:r>
        <w:rPr>
          <w:spacing w:val="-3"/>
        </w:rPr>
        <w:t xml:space="preserve"> </w:t>
      </w:r>
      <w:r>
        <w:t>предметов;</w:t>
      </w:r>
      <w:r>
        <w:rPr>
          <w:spacing w:val="-2"/>
        </w:rPr>
        <w:t xml:space="preserve"> </w:t>
      </w:r>
      <w:r>
        <w:t>прыжки.</w:t>
      </w:r>
    </w:p>
    <w:p w14:paraId="21BC50DA" w14:textId="77777777" w:rsidR="00F50CD0" w:rsidRDefault="00000000">
      <w:pPr>
        <w:pStyle w:val="a3"/>
        <w:ind w:left="708" w:firstLine="0"/>
      </w:pPr>
      <w:r>
        <w:t>Легкая</w:t>
      </w:r>
      <w:r>
        <w:rPr>
          <w:spacing w:val="-6"/>
        </w:rPr>
        <w:t xml:space="preserve"> </w:t>
      </w:r>
      <w:r>
        <w:rPr>
          <w:spacing w:val="-2"/>
        </w:rPr>
        <w:t>атлетика:</w:t>
      </w:r>
    </w:p>
    <w:p w14:paraId="50769196" w14:textId="64A8D043" w:rsidR="00F50CD0" w:rsidRDefault="00000000">
      <w:pPr>
        <w:pStyle w:val="a3"/>
        <w:spacing w:before="137" w:line="360" w:lineRule="auto"/>
        <w:ind w:right="663"/>
      </w:pPr>
      <w:r>
        <w:t>Теоретические</w:t>
      </w:r>
      <w:r>
        <w:rPr>
          <w:spacing w:val="-8"/>
        </w:rPr>
        <w:t xml:space="preserve"> </w:t>
      </w:r>
      <w:r>
        <w:t>сведения.</w:t>
      </w:r>
      <w:r>
        <w:rPr>
          <w:spacing w:val="-7"/>
        </w:rPr>
        <w:t xml:space="preserve"> </w:t>
      </w:r>
      <w:r>
        <w:t>Элементарные</w:t>
      </w:r>
      <w:r>
        <w:rPr>
          <w:spacing w:val="-8"/>
        </w:rPr>
        <w:t xml:space="preserve"> </w:t>
      </w:r>
      <w:r>
        <w:t>понятия</w:t>
      </w:r>
      <w:r>
        <w:rPr>
          <w:spacing w:val="-7"/>
        </w:rPr>
        <w:t xml:space="preserve"> </w:t>
      </w:r>
      <w:r>
        <w:t>о</w:t>
      </w:r>
      <w:r>
        <w:rPr>
          <w:spacing w:val="-7"/>
        </w:rPr>
        <w:t xml:space="preserve"> </w:t>
      </w:r>
      <w:r>
        <w:t>ходьбе,</w:t>
      </w:r>
      <w:r>
        <w:rPr>
          <w:spacing w:val="-7"/>
        </w:rPr>
        <w:t xml:space="preserve"> </w:t>
      </w:r>
      <w:r>
        <w:t>беге,</w:t>
      </w:r>
      <w:r>
        <w:rPr>
          <w:spacing w:val="-7"/>
        </w:rPr>
        <w:t xml:space="preserve"> </w:t>
      </w:r>
      <w:r>
        <w:t>прыжках и</w:t>
      </w:r>
      <w:r>
        <w:rPr>
          <w:spacing w:val="-6"/>
        </w:rPr>
        <w:t xml:space="preserve"> </w:t>
      </w:r>
      <w:r>
        <w:t>метаниях. Правила поведения на уроках легкой атлетики. Понятие о начале ходьбы и бега; ознаком ление обучающихся с правилами дыхания во время ходьбы и бега. Ознакомление обучаю щихся с</w:t>
      </w:r>
      <w:r>
        <w:rPr>
          <w:spacing w:val="-1"/>
        </w:rPr>
        <w:t xml:space="preserve"> </w:t>
      </w:r>
      <w:r>
        <w:t>правильным</w:t>
      </w:r>
      <w:r>
        <w:rPr>
          <w:spacing w:val="-1"/>
        </w:rPr>
        <w:t xml:space="preserve"> </w:t>
      </w:r>
      <w:r>
        <w:t>положением</w:t>
      </w:r>
      <w:r>
        <w:rPr>
          <w:spacing w:val="-1"/>
        </w:rPr>
        <w:t xml:space="preserve"> </w:t>
      </w:r>
      <w:r>
        <w:t>тела</w:t>
      </w:r>
      <w:r>
        <w:rPr>
          <w:spacing w:val="-1"/>
        </w:rPr>
        <w:t xml:space="preserve"> </w:t>
      </w:r>
      <w:r>
        <w:t>во время выполнения ходьбы,</w:t>
      </w:r>
      <w:r>
        <w:rPr>
          <w:spacing w:val="-3"/>
        </w:rPr>
        <w:t xml:space="preserve"> </w:t>
      </w:r>
      <w:r>
        <w:t>бега, прыжков, мета ний. Значение правильной осанки при ходьбе. Развитие двигательных способностей и фи зических качеств средствами легкой атлетики.</w:t>
      </w:r>
    </w:p>
    <w:p w14:paraId="6FBC11E3" w14:textId="77777777" w:rsidR="00F50CD0" w:rsidRDefault="00000000">
      <w:pPr>
        <w:pStyle w:val="a3"/>
        <w:spacing w:before="1"/>
        <w:ind w:left="708" w:firstLine="0"/>
      </w:pPr>
      <w:r>
        <w:t>Практический</w:t>
      </w:r>
      <w:r>
        <w:rPr>
          <w:spacing w:val="-8"/>
        </w:rPr>
        <w:t xml:space="preserve"> </w:t>
      </w:r>
      <w:r>
        <w:rPr>
          <w:spacing w:val="-2"/>
        </w:rPr>
        <w:t>материал:</w:t>
      </w:r>
    </w:p>
    <w:p w14:paraId="1D072EF9" w14:textId="3D69BFAE" w:rsidR="00F50CD0" w:rsidRDefault="00000000">
      <w:pPr>
        <w:pStyle w:val="a3"/>
        <w:spacing w:before="139" w:line="360" w:lineRule="auto"/>
        <w:ind w:right="665"/>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 ной осанки. Ходьба в чередовании с бегом. Ходьба с изменением скорости. Ходьба с раз личным</w:t>
      </w:r>
      <w:r>
        <w:rPr>
          <w:spacing w:val="-7"/>
        </w:rPr>
        <w:t xml:space="preserve"> </w:t>
      </w:r>
      <w:r>
        <w:t>положением</w:t>
      </w:r>
      <w:r>
        <w:rPr>
          <w:spacing w:val="-7"/>
        </w:rPr>
        <w:t xml:space="preserve"> </w:t>
      </w:r>
      <w:r>
        <w:t>рук:</w:t>
      </w:r>
      <w:r>
        <w:rPr>
          <w:spacing w:val="-5"/>
        </w:rPr>
        <w:t xml:space="preserve"> </w:t>
      </w:r>
      <w:r>
        <w:t>на</w:t>
      </w:r>
      <w:r>
        <w:rPr>
          <w:spacing w:val="-7"/>
        </w:rPr>
        <w:t xml:space="preserve"> </w:t>
      </w:r>
      <w:r>
        <w:t>пояс,</w:t>
      </w:r>
      <w:r>
        <w:rPr>
          <w:spacing w:val="-6"/>
        </w:rPr>
        <w:t xml:space="preserve"> </w:t>
      </w:r>
      <w:r>
        <w:t>к</w:t>
      </w:r>
      <w:r>
        <w:rPr>
          <w:spacing w:val="-7"/>
        </w:rPr>
        <w:t xml:space="preserve"> </w:t>
      </w:r>
      <w:r>
        <w:t>плечам,</w:t>
      </w:r>
      <w:r>
        <w:rPr>
          <w:spacing w:val="-6"/>
        </w:rPr>
        <w:t xml:space="preserve"> </w:t>
      </w:r>
      <w:r>
        <w:t>перед</w:t>
      </w:r>
      <w:r>
        <w:rPr>
          <w:spacing w:val="-6"/>
        </w:rPr>
        <w:t xml:space="preserve"> </w:t>
      </w:r>
      <w:r>
        <w:t>грудью,</w:t>
      </w:r>
      <w:r>
        <w:rPr>
          <w:spacing w:val="-6"/>
        </w:rPr>
        <w:t xml:space="preserve"> </w:t>
      </w:r>
      <w:r>
        <w:t>за</w:t>
      </w:r>
      <w:r>
        <w:rPr>
          <w:spacing w:val="-7"/>
        </w:rPr>
        <w:t xml:space="preserve"> </w:t>
      </w:r>
      <w:r>
        <w:t>голову.</w:t>
      </w:r>
      <w:r>
        <w:rPr>
          <w:spacing w:val="-3"/>
        </w:rPr>
        <w:t xml:space="preserve"> </w:t>
      </w:r>
      <w:r>
        <w:t>Ходьба</w:t>
      </w:r>
      <w:r>
        <w:rPr>
          <w:spacing w:val="-7"/>
        </w:rPr>
        <w:t xml:space="preserve"> </w:t>
      </w:r>
      <w:r>
        <w:t>с</w:t>
      </w:r>
      <w:r>
        <w:rPr>
          <w:spacing w:val="-7"/>
        </w:rPr>
        <w:t xml:space="preserve"> </w:t>
      </w:r>
      <w:r>
        <w:t>изменением направлений</w:t>
      </w:r>
      <w:r>
        <w:rPr>
          <w:spacing w:val="-10"/>
        </w:rPr>
        <w:t xml:space="preserve"> </w:t>
      </w:r>
      <w:r>
        <w:t>по</w:t>
      </w:r>
      <w:r>
        <w:rPr>
          <w:spacing w:val="-8"/>
        </w:rPr>
        <w:t xml:space="preserve"> </w:t>
      </w:r>
      <w:r>
        <w:t>ориентирам</w:t>
      </w:r>
      <w:r>
        <w:rPr>
          <w:spacing w:val="-9"/>
        </w:rPr>
        <w:t xml:space="preserve"> </w:t>
      </w:r>
      <w:r>
        <w:t>и</w:t>
      </w:r>
      <w:r>
        <w:rPr>
          <w:spacing w:val="-7"/>
        </w:rPr>
        <w:t xml:space="preserve"> </w:t>
      </w:r>
      <w:r>
        <w:t>командам</w:t>
      </w:r>
      <w:r>
        <w:rPr>
          <w:spacing w:val="-9"/>
        </w:rPr>
        <w:t xml:space="preserve"> </w:t>
      </w:r>
      <w:r>
        <w:t>педагогического</w:t>
      </w:r>
      <w:r>
        <w:rPr>
          <w:spacing w:val="-8"/>
        </w:rPr>
        <w:t xml:space="preserve"> </w:t>
      </w:r>
      <w:r>
        <w:t>работника.</w:t>
      </w:r>
      <w:r>
        <w:rPr>
          <w:spacing w:val="-11"/>
        </w:rPr>
        <w:t xml:space="preserve"> </w:t>
      </w:r>
      <w:r>
        <w:t>Ходьба</w:t>
      </w:r>
      <w:r>
        <w:rPr>
          <w:spacing w:val="-9"/>
        </w:rPr>
        <w:t xml:space="preserve"> </w:t>
      </w:r>
      <w:r>
        <w:t>с</w:t>
      </w:r>
      <w:r>
        <w:rPr>
          <w:spacing w:val="-9"/>
        </w:rPr>
        <w:t xml:space="preserve"> </w:t>
      </w:r>
      <w:r>
        <w:t>перешагива нием через большие мячи с высоким подниманием бедра. Ходьба в медленном, среднем и быстром</w:t>
      </w:r>
      <w:r>
        <w:rPr>
          <w:spacing w:val="-1"/>
        </w:rPr>
        <w:t xml:space="preserve"> </w:t>
      </w:r>
      <w:r>
        <w:t>темпе.</w:t>
      </w:r>
      <w:r>
        <w:rPr>
          <w:spacing w:val="-1"/>
        </w:rPr>
        <w:t xml:space="preserve"> </w:t>
      </w:r>
      <w:r>
        <w:t>Ходьба с</w:t>
      </w:r>
      <w:r>
        <w:rPr>
          <w:spacing w:val="-2"/>
        </w:rPr>
        <w:t xml:space="preserve"> </w:t>
      </w:r>
      <w:r>
        <w:t>выполнением упражнений для</w:t>
      </w:r>
      <w:r>
        <w:rPr>
          <w:spacing w:val="-1"/>
        </w:rPr>
        <w:t xml:space="preserve"> </w:t>
      </w:r>
      <w:r>
        <w:t>рук в</w:t>
      </w:r>
      <w:r>
        <w:rPr>
          <w:spacing w:val="-2"/>
        </w:rPr>
        <w:t xml:space="preserve"> </w:t>
      </w:r>
      <w:r>
        <w:t>чередовании с</w:t>
      </w:r>
      <w:r>
        <w:rPr>
          <w:spacing w:val="-2"/>
        </w:rPr>
        <w:t xml:space="preserve"> </w:t>
      </w:r>
      <w:r>
        <w:t>другими дви жениями;</w:t>
      </w:r>
      <w:r>
        <w:rPr>
          <w:spacing w:val="-3"/>
        </w:rPr>
        <w:t xml:space="preserve"> </w:t>
      </w:r>
      <w:r>
        <w:t>со</w:t>
      </w:r>
      <w:r>
        <w:rPr>
          <w:spacing w:val="-3"/>
        </w:rPr>
        <w:t xml:space="preserve"> </w:t>
      </w:r>
      <w:r>
        <w:t>сменой</w:t>
      </w:r>
      <w:r>
        <w:rPr>
          <w:spacing w:val="-3"/>
        </w:rPr>
        <w:t xml:space="preserve"> </w:t>
      </w:r>
      <w:r>
        <w:t>положений</w:t>
      </w:r>
      <w:r>
        <w:rPr>
          <w:spacing w:val="-3"/>
        </w:rPr>
        <w:t xml:space="preserve"> </w:t>
      </w:r>
      <w:r>
        <w:t>рук:</w:t>
      </w:r>
      <w:r>
        <w:rPr>
          <w:spacing w:val="-3"/>
        </w:rPr>
        <w:t xml:space="preserve"> </w:t>
      </w:r>
      <w:r>
        <w:t>вперед,</w:t>
      </w:r>
      <w:r>
        <w:rPr>
          <w:spacing w:val="-1"/>
        </w:rPr>
        <w:t xml:space="preserve"> </w:t>
      </w:r>
      <w:r>
        <w:t>вверх,</w:t>
      </w:r>
      <w:r>
        <w:rPr>
          <w:spacing w:val="-3"/>
        </w:rPr>
        <w:t xml:space="preserve"> </w:t>
      </w:r>
      <w:r>
        <w:t>с</w:t>
      </w:r>
      <w:r>
        <w:rPr>
          <w:spacing w:val="-3"/>
        </w:rPr>
        <w:t xml:space="preserve"> </w:t>
      </w:r>
      <w:r>
        <w:t>хлопками.</w:t>
      </w:r>
      <w:r>
        <w:rPr>
          <w:spacing w:val="-3"/>
        </w:rPr>
        <w:t xml:space="preserve"> </w:t>
      </w:r>
      <w:r>
        <w:t>Ходьба</w:t>
      </w:r>
      <w:r>
        <w:rPr>
          <w:spacing w:val="-3"/>
        </w:rPr>
        <w:t xml:space="preserve"> </w:t>
      </w:r>
      <w:r>
        <w:t>шеренгой</w:t>
      </w:r>
      <w:r>
        <w:rPr>
          <w:spacing w:val="-3"/>
        </w:rPr>
        <w:t xml:space="preserve"> </w:t>
      </w:r>
      <w:r>
        <w:t>с</w:t>
      </w:r>
      <w:r>
        <w:rPr>
          <w:spacing w:val="-3"/>
        </w:rPr>
        <w:t xml:space="preserve"> </w:t>
      </w:r>
      <w:r>
        <w:t>откры тыми и с закрытыми глазами.</w:t>
      </w:r>
    </w:p>
    <w:p w14:paraId="37A1C386" w14:textId="6E94AE23" w:rsidR="00F50CD0" w:rsidRDefault="00000000">
      <w:pPr>
        <w:pStyle w:val="a3"/>
        <w:spacing w:before="1" w:line="360" w:lineRule="auto"/>
        <w:ind w:right="668"/>
      </w:pPr>
      <w:r>
        <w:t>Бег. Перебежки группами и по одному 1520 м. Медленный бег с сохранением пра 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w:t>
      </w:r>
      <w:r>
        <w:rPr>
          <w:spacing w:val="-7"/>
        </w:rPr>
        <w:t xml:space="preserve"> </w:t>
      </w:r>
      <w:r>
        <w:t>подниманием</w:t>
      </w:r>
      <w:r>
        <w:rPr>
          <w:spacing w:val="-7"/>
        </w:rPr>
        <w:t xml:space="preserve"> </w:t>
      </w:r>
      <w:r>
        <w:t>бедра</w:t>
      </w:r>
      <w:r>
        <w:rPr>
          <w:spacing w:val="-7"/>
        </w:rPr>
        <w:t xml:space="preserve"> </w:t>
      </w:r>
      <w:r>
        <w:t>и</w:t>
      </w:r>
      <w:r>
        <w:rPr>
          <w:spacing w:val="-5"/>
        </w:rPr>
        <w:t xml:space="preserve"> </w:t>
      </w:r>
      <w:r>
        <w:t>захлестыванием</w:t>
      </w:r>
      <w:r>
        <w:rPr>
          <w:spacing w:val="-7"/>
        </w:rPr>
        <w:t xml:space="preserve"> </w:t>
      </w:r>
      <w:r>
        <w:t>голени</w:t>
      </w:r>
      <w:r>
        <w:rPr>
          <w:spacing w:val="-5"/>
        </w:rPr>
        <w:t xml:space="preserve"> </w:t>
      </w:r>
      <w:r>
        <w:t>назад.</w:t>
      </w:r>
      <w:r>
        <w:rPr>
          <w:spacing w:val="-6"/>
        </w:rPr>
        <w:t xml:space="preserve"> </w:t>
      </w:r>
      <w:r>
        <w:t>Бег</w:t>
      </w:r>
      <w:r>
        <w:rPr>
          <w:spacing w:val="-6"/>
        </w:rPr>
        <w:t xml:space="preserve"> </w:t>
      </w:r>
      <w:r>
        <w:t>с</w:t>
      </w:r>
      <w:r>
        <w:rPr>
          <w:spacing w:val="-7"/>
        </w:rPr>
        <w:t xml:space="preserve"> </w:t>
      </w:r>
      <w:r>
        <w:t>преодолением</w:t>
      </w:r>
      <w:r>
        <w:rPr>
          <w:spacing w:val="-7"/>
        </w:rPr>
        <w:t xml:space="preserve"> </w:t>
      </w:r>
      <w:r>
        <w:t>простей ших препятствий (канавки, подлезание под сетку, оббегание стойки). Быстрый бег на ско 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w:t>
      </w:r>
      <w:r>
        <w:rPr>
          <w:spacing w:val="-9"/>
        </w:rPr>
        <w:t xml:space="preserve"> </w:t>
      </w:r>
      <w:r>
        <w:t>упражнения:</w:t>
      </w:r>
      <w:r>
        <w:rPr>
          <w:spacing w:val="-13"/>
        </w:rPr>
        <w:t xml:space="preserve"> </w:t>
      </w:r>
      <w:r>
        <w:t>бег</w:t>
      </w:r>
      <w:r>
        <w:rPr>
          <w:spacing w:val="-13"/>
        </w:rPr>
        <w:t xml:space="preserve"> </w:t>
      </w:r>
      <w:r>
        <w:t>с</w:t>
      </w:r>
      <w:r>
        <w:rPr>
          <w:spacing w:val="-14"/>
        </w:rPr>
        <w:t xml:space="preserve"> </w:t>
      </w:r>
      <w:r>
        <w:t>подниманием</w:t>
      </w:r>
      <w:r>
        <w:rPr>
          <w:spacing w:val="-14"/>
        </w:rPr>
        <w:t xml:space="preserve"> </w:t>
      </w:r>
      <w:r>
        <w:t>бедра,</w:t>
      </w:r>
      <w:r>
        <w:rPr>
          <w:spacing w:val="-13"/>
        </w:rPr>
        <w:t xml:space="preserve"> </w:t>
      </w:r>
      <w:r>
        <w:t>с</w:t>
      </w:r>
      <w:r>
        <w:rPr>
          <w:spacing w:val="-14"/>
        </w:rPr>
        <w:t xml:space="preserve"> </w:t>
      </w:r>
      <w:r>
        <w:t>захлестыванием</w:t>
      </w:r>
      <w:r>
        <w:rPr>
          <w:spacing w:val="-14"/>
        </w:rPr>
        <w:t xml:space="preserve"> </w:t>
      </w:r>
      <w:r>
        <w:t>голени</w:t>
      </w:r>
      <w:r>
        <w:rPr>
          <w:spacing w:val="-12"/>
        </w:rPr>
        <w:t xml:space="preserve"> </w:t>
      </w:r>
      <w:r>
        <w:t>назад,</w:t>
      </w:r>
      <w:r>
        <w:rPr>
          <w:spacing w:val="-13"/>
        </w:rPr>
        <w:t xml:space="preserve"> </w:t>
      </w:r>
      <w:r>
        <w:t>семенящий бег. Челночный бег.</w:t>
      </w:r>
    </w:p>
    <w:p w14:paraId="53D6C6F1" w14:textId="77777777" w:rsidR="00F50CD0" w:rsidRDefault="00F50CD0">
      <w:pPr>
        <w:spacing w:line="360" w:lineRule="auto"/>
        <w:sectPr w:rsidR="00F50CD0" w:rsidSect="00AD1093">
          <w:pgSz w:w="11910" w:h="16840"/>
          <w:pgMar w:top="1040" w:right="180" w:bottom="1200" w:left="1560" w:header="0" w:footer="990" w:gutter="0"/>
          <w:cols w:space="720"/>
        </w:sectPr>
      </w:pPr>
    </w:p>
    <w:p w14:paraId="719AEE87" w14:textId="58E969AD" w:rsidR="00F50CD0" w:rsidRDefault="00000000">
      <w:pPr>
        <w:pStyle w:val="a3"/>
        <w:spacing w:before="68" w:line="360" w:lineRule="auto"/>
        <w:ind w:right="669"/>
      </w:pPr>
      <w:r>
        <w:lastRenderedPageBreak/>
        <w:t>Прыжки. Прыжки на двух ногах на месте и с продвижением вперед, назад, вправо, влево.</w:t>
      </w:r>
      <w:r>
        <w:rPr>
          <w:spacing w:val="-7"/>
        </w:rPr>
        <w:t xml:space="preserve"> </w:t>
      </w:r>
      <w:r>
        <w:t>Перепрыгивание</w:t>
      </w:r>
      <w:r>
        <w:rPr>
          <w:spacing w:val="-6"/>
        </w:rPr>
        <w:t xml:space="preserve"> </w:t>
      </w:r>
      <w:r>
        <w:t>через</w:t>
      </w:r>
      <w:r>
        <w:rPr>
          <w:spacing w:val="-6"/>
        </w:rPr>
        <w:t xml:space="preserve"> </w:t>
      </w:r>
      <w:r>
        <w:t>начерченную</w:t>
      </w:r>
      <w:r>
        <w:rPr>
          <w:spacing w:val="-6"/>
        </w:rPr>
        <w:t xml:space="preserve"> </w:t>
      </w:r>
      <w:r>
        <w:t>линию,</w:t>
      </w:r>
      <w:r>
        <w:rPr>
          <w:spacing w:val="-9"/>
        </w:rPr>
        <w:t xml:space="preserve"> </w:t>
      </w:r>
      <w:r>
        <w:t>шнур,</w:t>
      </w:r>
      <w:r>
        <w:rPr>
          <w:spacing w:val="-7"/>
        </w:rPr>
        <w:t xml:space="preserve"> </w:t>
      </w:r>
      <w:r>
        <w:t>набивной</w:t>
      </w:r>
      <w:r>
        <w:rPr>
          <w:spacing w:val="-6"/>
        </w:rPr>
        <w:t xml:space="preserve"> </w:t>
      </w:r>
      <w:r>
        <w:t>мяч.</w:t>
      </w:r>
      <w:r>
        <w:rPr>
          <w:spacing w:val="-7"/>
        </w:rPr>
        <w:t xml:space="preserve"> </w:t>
      </w:r>
      <w:r>
        <w:t>Прыжки</w:t>
      </w:r>
      <w:r>
        <w:rPr>
          <w:spacing w:val="-5"/>
        </w:rPr>
        <w:t xml:space="preserve"> </w:t>
      </w:r>
      <w:r>
        <w:t>с</w:t>
      </w:r>
      <w:r>
        <w:rPr>
          <w:spacing w:val="-8"/>
        </w:rPr>
        <w:t xml:space="preserve"> </w:t>
      </w:r>
      <w:r>
        <w:t>ноги</w:t>
      </w:r>
      <w:r>
        <w:rPr>
          <w:spacing w:val="-8"/>
        </w:rPr>
        <w:t xml:space="preserve"> </w:t>
      </w:r>
      <w:r>
        <w:t>на ногу на отрезках до. Подпрыгивание вверх на месте с захватом или касанием висящего предмета</w:t>
      </w:r>
      <w:r>
        <w:rPr>
          <w:spacing w:val="-15"/>
        </w:rPr>
        <w:t xml:space="preserve"> </w:t>
      </w:r>
      <w:r>
        <w:t>(мяча).</w:t>
      </w:r>
      <w:r>
        <w:rPr>
          <w:spacing w:val="-15"/>
        </w:rPr>
        <w:t xml:space="preserve"> </w:t>
      </w:r>
      <w:r>
        <w:t>Прыжки</w:t>
      </w:r>
      <w:r>
        <w:rPr>
          <w:spacing w:val="-14"/>
        </w:rPr>
        <w:t xml:space="preserve"> </w:t>
      </w:r>
      <w:r>
        <w:t>в</w:t>
      </w:r>
      <w:r>
        <w:rPr>
          <w:spacing w:val="-14"/>
        </w:rPr>
        <w:t xml:space="preserve"> </w:t>
      </w:r>
      <w:r>
        <w:t>длину</w:t>
      </w:r>
      <w:r>
        <w:rPr>
          <w:spacing w:val="-15"/>
        </w:rPr>
        <w:t xml:space="preserve"> </w:t>
      </w:r>
      <w:r>
        <w:t>с</w:t>
      </w:r>
      <w:r>
        <w:rPr>
          <w:spacing w:val="-12"/>
        </w:rPr>
        <w:t xml:space="preserve"> </w:t>
      </w:r>
      <w:r>
        <w:t>места.</w:t>
      </w:r>
      <w:r>
        <w:rPr>
          <w:spacing w:val="-14"/>
        </w:rPr>
        <w:t xml:space="preserve"> </w:t>
      </w:r>
      <w:r>
        <w:t>Прыжки</w:t>
      </w:r>
      <w:r>
        <w:rPr>
          <w:spacing w:val="-12"/>
        </w:rPr>
        <w:t xml:space="preserve"> </w:t>
      </w:r>
      <w:r>
        <w:t>на</w:t>
      </w:r>
      <w:r>
        <w:rPr>
          <w:spacing w:val="-14"/>
        </w:rPr>
        <w:t xml:space="preserve"> </w:t>
      </w:r>
      <w:r>
        <w:t>одной</w:t>
      </w:r>
      <w:r>
        <w:rPr>
          <w:spacing w:val="-13"/>
        </w:rPr>
        <w:t xml:space="preserve"> </w:t>
      </w:r>
      <w:r>
        <w:t>ноге</w:t>
      </w:r>
      <w:r>
        <w:rPr>
          <w:spacing w:val="-14"/>
        </w:rPr>
        <w:t xml:space="preserve"> </w:t>
      </w:r>
      <w:r>
        <w:t>на</w:t>
      </w:r>
      <w:r>
        <w:rPr>
          <w:spacing w:val="-14"/>
        </w:rPr>
        <w:t xml:space="preserve"> </w:t>
      </w:r>
      <w:r>
        <w:t>месте,</w:t>
      </w:r>
      <w:r>
        <w:rPr>
          <w:spacing w:val="-11"/>
        </w:rPr>
        <w:t xml:space="preserve"> </w:t>
      </w:r>
      <w:r>
        <w:t>с</w:t>
      </w:r>
      <w:r>
        <w:rPr>
          <w:spacing w:val="-14"/>
        </w:rPr>
        <w:t xml:space="preserve"> </w:t>
      </w:r>
      <w:r>
        <w:t>продвижением вперед, в</w:t>
      </w:r>
      <w:r>
        <w:rPr>
          <w:spacing w:val="-1"/>
        </w:rPr>
        <w:t xml:space="preserve"> </w:t>
      </w:r>
      <w:r>
        <w:t>стороны.</w:t>
      </w:r>
      <w:r>
        <w:rPr>
          <w:spacing w:val="-1"/>
        </w:rPr>
        <w:t xml:space="preserve"> </w:t>
      </w:r>
      <w:r>
        <w:t>Прыжки с</w:t>
      </w:r>
      <w:r>
        <w:rPr>
          <w:spacing w:val="-1"/>
        </w:rPr>
        <w:t xml:space="preserve"> </w:t>
      </w:r>
      <w:r>
        <w:t>высоты с</w:t>
      </w:r>
      <w:r>
        <w:rPr>
          <w:spacing w:val="-1"/>
        </w:rPr>
        <w:t xml:space="preserve"> </w:t>
      </w:r>
      <w:r>
        <w:t>мягким</w:t>
      </w:r>
      <w:r>
        <w:rPr>
          <w:spacing w:val="-1"/>
        </w:rPr>
        <w:t xml:space="preserve"> </w:t>
      </w:r>
      <w:r>
        <w:t>приземлением. Прыжки в</w:t>
      </w:r>
      <w:r>
        <w:rPr>
          <w:spacing w:val="-1"/>
        </w:rPr>
        <w:t xml:space="preserve"> </w:t>
      </w:r>
      <w:r>
        <w:t>длину</w:t>
      </w:r>
      <w:r>
        <w:rPr>
          <w:spacing w:val="-8"/>
        </w:rPr>
        <w:t xml:space="preserve"> </w:t>
      </w:r>
      <w:r>
        <w:t>и высоту</w:t>
      </w:r>
      <w:r>
        <w:rPr>
          <w:spacing w:val="-3"/>
        </w:rPr>
        <w:t xml:space="preserve"> </w:t>
      </w:r>
      <w:r>
        <w:t>с шага. Прыжки с</w:t>
      </w:r>
      <w:r>
        <w:rPr>
          <w:spacing w:val="-1"/>
        </w:rPr>
        <w:t xml:space="preserve"> </w:t>
      </w:r>
      <w:r>
        <w:t>небольшого разбега</w:t>
      </w:r>
      <w:r>
        <w:rPr>
          <w:spacing w:val="-1"/>
        </w:rPr>
        <w:t xml:space="preserve"> </w:t>
      </w:r>
      <w:r>
        <w:t>в</w:t>
      </w:r>
      <w:r>
        <w:rPr>
          <w:spacing w:val="-1"/>
        </w:rPr>
        <w:t xml:space="preserve"> </w:t>
      </w:r>
      <w:r>
        <w:t>длину. Прыжки с</w:t>
      </w:r>
      <w:r>
        <w:rPr>
          <w:spacing w:val="-1"/>
        </w:rPr>
        <w:t xml:space="preserve"> </w:t>
      </w:r>
      <w:r>
        <w:t>прямого разбега</w:t>
      </w:r>
      <w:r>
        <w:rPr>
          <w:spacing w:val="-1"/>
        </w:rPr>
        <w:t xml:space="preserve"> </w:t>
      </w:r>
      <w:r>
        <w:t>в</w:t>
      </w:r>
      <w:r>
        <w:rPr>
          <w:spacing w:val="-1"/>
        </w:rPr>
        <w:t xml:space="preserve"> </w:t>
      </w:r>
      <w:r>
        <w:t>длину. Прыжки в</w:t>
      </w:r>
      <w:r>
        <w:rPr>
          <w:spacing w:val="-8"/>
        </w:rPr>
        <w:t xml:space="preserve"> </w:t>
      </w:r>
      <w:r>
        <w:t>длину</w:t>
      </w:r>
      <w:r>
        <w:rPr>
          <w:spacing w:val="-12"/>
        </w:rPr>
        <w:t xml:space="preserve"> </w:t>
      </w:r>
      <w:r>
        <w:t>с</w:t>
      </w:r>
      <w:r>
        <w:rPr>
          <w:spacing w:val="-8"/>
        </w:rPr>
        <w:t xml:space="preserve"> </w:t>
      </w:r>
      <w:r>
        <w:t>разбега</w:t>
      </w:r>
      <w:r>
        <w:rPr>
          <w:spacing w:val="-8"/>
        </w:rPr>
        <w:t xml:space="preserve"> </w:t>
      </w:r>
      <w:r>
        <w:t>без</w:t>
      </w:r>
      <w:r>
        <w:rPr>
          <w:spacing w:val="-2"/>
        </w:rPr>
        <w:t xml:space="preserve"> </w:t>
      </w:r>
      <w:r>
        <w:t>учета</w:t>
      </w:r>
      <w:r>
        <w:rPr>
          <w:spacing w:val="-8"/>
        </w:rPr>
        <w:t xml:space="preserve"> </w:t>
      </w:r>
      <w:r>
        <w:t>места</w:t>
      </w:r>
      <w:r>
        <w:rPr>
          <w:spacing w:val="-8"/>
        </w:rPr>
        <w:t xml:space="preserve"> </w:t>
      </w:r>
      <w:r>
        <w:t>отталкивания.</w:t>
      </w:r>
      <w:r>
        <w:rPr>
          <w:spacing w:val="-10"/>
        </w:rPr>
        <w:t xml:space="preserve"> </w:t>
      </w:r>
      <w:r>
        <w:t>Прыжки</w:t>
      </w:r>
      <w:r>
        <w:rPr>
          <w:spacing w:val="-6"/>
        </w:rPr>
        <w:t xml:space="preserve"> </w:t>
      </w:r>
      <w:r>
        <w:t>в</w:t>
      </w:r>
      <w:r>
        <w:rPr>
          <w:spacing w:val="-8"/>
        </w:rPr>
        <w:t xml:space="preserve"> </w:t>
      </w:r>
      <w:r>
        <w:t>высоту</w:t>
      </w:r>
      <w:r>
        <w:rPr>
          <w:spacing w:val="-12"/>
        </w:rPr>
        <w:t xml:space="preserve"> </w:t>
      </w:r>
      <w:r>
        <w:t>с</w:t>
      </w:r>
      <w:r>
        <w:rPr>
          <w:spacing w:val="-6"/>
        </w:rPr>
        <w:t xml:space="preserve"> </w:t>
      </w:r>
      <w:r>
        <w:t>прямого</w:t>
      </w:r>
      <w:r>
        <w:rPr>
          <w:spacing w:val="-7"/>
        </w:rPr>
        <w:t xml:space="preserve"> </w:t>
      </w:r>
      <w:r>
        <w:t>разбега</w:t>
      </w:r>
      <w:r>
        <w:rPr>
          <w:spacing w:val="-6"/>
        </w:rPr>
        <w:t xml:space="preserve"> </w:t>
      </w:r>
      <w:r>
        <w:t>спосо бом "согнув ноги". Прыжки в высоту способом "перешагивание".</w:t>
      </w:r>
    </w:p>
    <w:p w14:paraId="5FBDAF38" w14:textId="60E56E68" w:rsidR="00F50CD0" w:rsidRDefault="00000000">
      <w:pPr>
        <w:pStyle w:val="a3"/>
        <w:spacing w:before="1" w:line="360" w:lineRule="auto"/>
        <w:ind w:right="666"/>
      </w:pPr>
      <w:r>
        <w:t>Метание.</w:t>
      </w:r>
      <w:r>
        <w:rPr>
          <w:spacing w:val="-3"/>
        </w:rPr>
        <w:t xml:space="preserve"> </w:t>
      </w:r>
      <w:r>
        <w:t>Правильный</w:t>
      </w:r>
      <w:r>
        <w:rPr>
          <w:spacing w:val="-5"/>
        </w:rPr>
        <w:t xml:space="preserve"> </w:t>
      </w:r>
      <w:r>
        <w:t>захват</w:t>
      </w:r>
      <w:r>
        <w:rPr>
          <w:spacing w:val="-3"/>
        </w:rPr>
        <w:t xml:space="preserve"> </w:t>
      </w:r>
      <w:r>
        <w:t>различных</w:t>
      </w:r>
      <w:r>
        <w:rPr>
          <w:spacing w:val="-4"/>
        </w:rPr>
        <w:t xml:space="preserve"> </w:t>
      </w:r>
      <w:r>
        <w:t>предметов</w:t>
      </w:r>
      <w:r>
        <w:rPr>
          <w:spacing w:val="-3"/>
        </w:rPr>
        <w:t xml:space="preserve"> </w:t>
      </w:r>
      <w:r>
        <w:t>для</w:t>
      </w:r>
      <w:r>
        <w:rPr>
          <w:spacing w:val="-3"/>
        </w:rPr>
        <w:t xml:space="preserve"> </w:t>
      </w:r>
      <w:r>
        <w:t>выполнения</w:t>
      </w:r>
      <w:r>
        <w:rPr>
          <w:spacing w:val="-3"/>
        </w:rPr>
        <w:t xml:space="preserve"> </w:t>
      </w:r>
      <w:r>
        <w:t>метания</w:t>
      </w:r>
      <w:r>
        <w:rPr>
          <w:spacing w:val="-3"/>
        </w:rPr>
        <w:t xml:space="preserve"> </w:t>
      </w:r>
      <w:r>
        <w:t>одной</w:t>
      </w:r>
      <w:r>
        <w:rPr>
          <w:spacing w:val="-5"/>
        </w:rPr>
        <w:t xml:space="preserve"> </w:t>
      </w:r>
      <w:r>
        <w:t>и двумя</w:t>
      </w:r>
      <w:r>
        <w:rPr>
          <w:spacing w:val="-13"/>
        </w:rPr>
        <w:t xml:space="preserve"> </w:t>
      </w:r>
      <w:r>
        <w:t>руками.</w:t>
      </w:r>
      <w:r>
        <w:rPr>
          <w:spacing w:val="-13"/>
        </w:rPr>
        <w:t xml:space="preserve"> </w:t>
      </w:r>
      <w:r>
        <w:t>Прием</w:t>
      </w:r>
      <w:r>
        <w:rPr>
          <w:spacing w:val="-14"/>
        </w:rPr>
        <w:t xml:space="preserve"> </w:t>
      </w:r>
      <w:r>
        <w:t>и</w:t>
      </w:r>
      <w:r>
        <w:rPr>
          <w:spacing w:val="-12"/>
        </w:rPr>
        <w:t xml:space="preserve"> </w:t>
      </w:r>
      <w:r>
        <w:t>передача</w:t>
      </w:r>
      <w:r>
        <w:rPr>
          <w:spacing w:val="-14"/>
        </w:rPr>
        <w:t xml:space="preserve"> </w:t>
      </w:r>
      <w:r>
        <w:t>мяча,</w:t>
      </w:r>
      <w:r>
        <w:rPr>
          <w:spacing w:val="-13"/>
        </w:rPr>
        <w:t xml:space="preserve"> </w:t>
      </w:r>
      <w:r>
        <w:t>флажков,</w:t>
      </w:r>
      <w:r>
        <w:rPr>
          <w:spacing w:val="-13"/>
        </w:rPr>
        <w:t xml:space="preserve"> </w:t>
      </w:r>
      <w:r>
        <w:t>палок</w:t>
      </w:r>
      <w:r>
        <w:rPr>
          <w:spacing w:val="-12"/>
        </w:rPr>
        <w:t xml:space="preserve"> </w:t>
      </w:r>
      <w:r>
        <w:t>в</w:t>
      </w:r>
      <w:r>
        <w:rPr>
          <w:spacing w:val="-14"/>
        </w:rPr>
        <w:t xml:space="preserve"> </w:t>
      </w:r>
      <w:r>
        <w:t>шеренге,</w:t>
      </w:r>
      <w:r>
        <w:rPr>
          <w:spacing w:val="-13"/>
        </w:rPr>
        <w:t xml:space="preserve"> </w:t>
      </w:r>
      <w:r>
        <w:t>по</w:t>
      </w:r>
      <w:r>
        <w:rPr>
          <w:spacing w:val="-15"/>
        </w:rPr>
        <w:t xml:space="preserve"> </w:t>
      </w:r>
      <w:r>
        <w:t>кругу,</w:t>
      </w:r>
      <w:r>
        <w:rPr>
          <w:spacing w:val="-13"/>
        </w:rPr>
        <w:t xml:space="preserve"> </w:t>
      </w:r>
      <w:r>
        <w:t>в</w:t>
      </w:r>
      <w:r>
        <w:rPr>
          <w:spacing w:val="-14"/>
        </w:rPr>
        <w:t xml:space="preserve"> </w:t>
      </w:r>
      <w:r>
        <w:t>колонне.</w:t>
      </w:r>
      <w:r>
        <w:rPr>
          <w:spacing w:val="-13"/>
        </w:rPr>
        <w:t xml:space="preserve"> </w:t>
      </w:r>
      <w:r>
        <w:t>Про 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w:t>
      </w:r>
      <w:r>
        <w:rPr>
          <w:spacing w:val="-3"/>
        </w:rPr>
        <w:t xml:space="preserve"> </w:t>
      </w:r>
      <w:r>
        <w:t>большого</w:t>
      </w:r>
      <w:r>
        <w:rPr>
          <w:spacing w:val="-2"/>
        </w:rPr>
        <w:t xml:space="preserve"> </w:t>
      </w:r>
      <w:r>
        <w:t>мяча</w:t>
      </w:r>
      <w:r>
        <w:rPr>
          <w:spacing w:val="-3"/>
        </w:rPr>
        <w:t xml:space="preserve"> </w:t>
      </w:r>
      <w:r>
        <w:t>двумя</w:t>
      </w:r>
      <w:r>
        <w:rPr>
          <w:spacing w:val="-2"/>
        </w:rPr>
        <w:t xml:space="preserve"> </w:t>
      </w:r>
      <w:r>
        <w:t>руками</w:t>
      </w:r>
      <w:r>
        <w:rPr>
          <w:spacing w:val="-2"/>
        </w:rPr>
        <w:t xml:space="preserve"> </w:t>
      </w:r>
      <w:r>
        <w:t>изза</w:t>
      </w:r>
      <w:r>
        <w:rPr>
          <w:spacing w:val="-3"/>
        </w:rPr>
        <w:t xml:space="preserve"> </w:t>
      </w:r>
      <w:r>
        <w:t>головы</w:t>
      </w:r>
      <w:r>
        <w:rPr>
          <w:spacing w:val="-3"/>
        </w:rPr>
        <w:t xml:space="preserve"> </w:t>
      </w:r>
      <w:r>
        <w:t>и</w:t>
      </w:r>
      <w:r>
        <w:rPr>
          <w:spacing w:val="-2"/>
        </w:rPr>
        <w:t xml:space="preserve"> </w:t>
      </w:r>
      <w:r>
        <w:t>снизу</w:t>
      </w:r>
      <w:r>
        <w:rPr>
          <w:spacing w:val="-10"/>
        </w:rPr>
        <w:t xml:space="preserve"> </w:t>
      </w:r>
      <w:r>
        <w:t>с</w:t>
      </w:r>
      <w:r>
        <w:rPr>
          <w:spacing w:val="-1"/>
        </w:rPr>
        <w:t xml:space="preserve"> </w:t>
      </w:r>
      <w:r>
        <w:t>места</w:t>
      </w:r>
      <w:r>
        <w:rPr>
          <w:spacing w:val="-1"/>
        </w:rPr>
        <w:t xml:space="preserve"> </w:t>
      </w:r>
      <w:r>
        <w:t>в</w:t>
      </w:r>
      <w:r>
        <w:rPr>
          <w:spacing w:val="-1"/>
        </w:rPr>
        <w:t xml:space="preserve"> </w:t>
      </w:r>
      <w:r>
        <w:t>стену.</w:t>
      </w:r>
      <w:r>
        <w:rPr>
          <w:spacing w:val="-2"/>
        </w:rPr>
        <w:t xml:space="preserve"> </w:t>
      </w:r>
      <w:r>
        <w:t>Броски</w:t>
      </w:r>
      <w:r>
        <w:rPr>
          <w:spacing w:val="-2"/>
        </w:rPr>
        <w:t xml:space="preserve"> </w:t>
      </w:r>
      <w:r>
        <w:t>набив 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w:t>
      </w:r>
      <w:r>
        <w:rPr>
          <w:spacing w:val="-1"/>
        </w:rPr>
        <w:t xml:space="preserve"> </w:t>
      </w:r>
      <w:r>
        <w:t>и правой</w:t>
      </w:r>
      <w:r>
        <w:rPr>
          <w:spacing w:val="-1"/>
        </w:rPr>
        <w:t xml:space="preserve"> </w:t>
      </w:r>
      <w:r>
        <w:t>руками. Метание</w:t>
      </w:r>
      <w:r>
        <w:rPr>
          <w:spacing w:val="-2"/>
        </w:rPr>
        <w:t xml:space="preserve"> </w:t>
      </w:r>
      <w:r>
        <w:t>теннисного</w:t>
      </w:r>
      <w:r>
        <w:rPr>
          <w:spacing w:val="-1"/>
        </w:rPr>
        <w:t xml:space="preserve"> </w:t>
      </w:r>
      <w:r>
        <w:t>мяча</w:t>
      </w:r>
      <w:r>
        <w:rPr>
          <w:spacing w:val="-2"/>
        </w:rPr>
        <w:t xml:space="preserve"> </w:t>
      </w:r>
      <w:r>
        <w:t>на</w:t>
      </w:r>
      <w:r>
        <w:rPr>
          <w:spacing w:val="-2"/>
        </w:rPr>
        <w:t xml:space="preserve"> </w:t>
      </w:r>
      <w:r>
        <w:t>дальность отскока</w:t>
      </w:r>
      <w:r>
        <w:rPr>
          <w:spacing w:val="-2"/>
        </w:rPr>
        <w:t xml:space="preserve"> </w:t>
      </w:r>
      <w:r>
        <w:t>от</w:t>
      </w:r>
      <w:r>
        <w:rPr>
          <w:spacing w:val="-1"/>
        </w:rPr>
        <w:t xml:space="preserve"> </w:t>
      </w:r>
      <w:r>
        <w:t>баскетбольного щита.</w:t>
      </w:r>
      <w:r>
        <w:rPr>
          <w:spacing w:val="-2"/>
        </w:rPr>
        <w:t xml:space="preserve"> </w:t>
      </w:r>
      <w:r>
        <w:t>Метание</w:t>
      </w:r>
      <w:r>
        <w:rPr>
          <w:spacing w:val="-2"/>
        </w:rPr>
        <w:t xml:space="preserve"> </w:t>
      </w:r>
      <w:r>
        <w:t>теннисного</w:t>
      </w:r>
      <w:r>
        <w:rPr>
          <w:spacing w:val="-1"/>
        </w:rPr>
        <w:t xml:space="preserve"> </w:t>
      </w:r>
      <w:r>
        <w:t>мяча</w:t>
      </w:r>
      <w:r>
        <w:rPr>
          <w:spacing w:val="-2"/>
        </w:rPr>
        <w:t xml:space="preserve"> </w:t>
      </w:r>
      <w:r>
        <w:t>на</w:t>
      </w:r>
      <w:r>
        <w:rPr>
          <w:spacing w:val="-2"/>
        </w:rPr>
        <w:t xml:space="preserve"> </w:t>
      </w:r>
      <w:r>
        <w:t>дальность с</w:t>
      </w:r>
      <w:r>
        <w:rPr>
          <w:spacing w:val="-4"/>
        </w:rPr>
        <w:t xml:space="preserve"> </w:t>
      </w:r>
      <w:r>
        <w:t>места.</w:t>
      </w:r>
      <w:r>
        <w:rPr>
          <w:spacing w:val="-2"/>
        </w:rPr>
        <w:t xml:space="preserve"> </w:t>
      </w:r>
      <w:r>
        <w:t>Броски набивного</w:t>
      </w:r>
      <w:r>
        <w:rPr>
          <w:spacing w:val="-1"/>
        </w:rPr>
        <w:t xml:space="preserve"> </w:t>
      </w:r>
      <w:r>
        <w:t>мяча</w:t>
      </w:r>
      <w:r>
        <w:rPr>
          <w:spacing w:val="-2"/>
        </w:rPr>
        <w:t xml:space="preserve"> </w:t>
      </w:r>
      <w:r>
        <w:t>(вес</w:t>
      </w:r>
      <w:r>
        <w:rPr>
          <w:spacing w:val="-2"/>
        </w:rPr>
        <w:t xml:space="preserve"> </w:t>
      </w:r>
      <w:r>
        <w:t>до</w:t>
      </w:r>
      <w:r>
        <w:rPr>
          <w:spacing w:val="-1"/>
        </w:rPr>
        <w:t xml:space="preserve"> </w:t>
      </w:r>
      <w:r>
        <w:t>1</w:t>
      </w:r>
      <w:r>
        <w:rPr>
          <w:spacing w:val="-1"/>
        </w:rPr>
        <w:t xml:space="preserve"> </w:t>
      </w:r>
      <w:r>
        <w:t>кг) различными способами двумя руками.</w:t>
      </w:r>
    </w:p>
    <w:p w14:paraId="0AF7F30E" w14:textId="77777777" w:rsidR="00F50CD0" w:rsidRDefault="00000000">
      <w:pPr>
        <w:pStyle w:val="a3"/>
        <w:spacing w:before="1"/>
        <w:ind w:left="708" w:firstLine="0"/>
      </w:pPr>
      <w:r>
        <w:t>Лыжная</w:t>
      </w:r>
      <w:r>
        <w:rPr>
          <w:spacing w:val="-4"/>
        </w:rPr>
        <w:t xml:space="preserve"> </w:t>
      </w:r>
      <w:r>
        <w:t>и</w:t>
      </w:r>
      <w:r>
        <w:rPr>
          <w:spacing w:val="-4"/>
        </w:rPr>
        <w:t xml:space="preserve"> </w:t>
      </w:r>
      <w:r>
        <w:t>конькобежная</w:t>
      </w:r>
      <w:r>
        <w:rPr>
          <w:spacing w:val="-3"/>
        </w:rPr>
        <w:t xml:space="preserve"> </w:t>
      </w:r>
      <w:r>
        <w:rPr>
          <w:spacing w:val="-2"/>
        </w:rPr>
        <w:t>подготовка:</w:t>
      </w:r>
    </w:p>
    <w:p w14:paraId="65340F4A" w14:textId="77777777" w:rsidR="00F50CD0" w:rsidRDefault="00000000">
      <w:pPr>
        <w:pStyle w:val="a3"/>
        <w:spacing w:before="140"/>
        <w:ind w:left="708" w:firstLine="0"/>
      </w:pPr>
      <w:r>
        <w:t>Лыжная</w:t>
      </w:r>
      <w:r>
        <w:rPr>
          <w:spacing w:val="-4"/>
        </w:rPr>
        <w:t xml:space="preserve"> </w:t>
      </w:r>
      <w:r>
        <w:rPr>
          <w:spacing w:val="-2"/>
        </w:rPr>
        <w:t>подготовка.</w:t>
      </w:r>
    </w:p>
    <w:p w14:paraId="193B745C" w14:textId="5CC969F7" w:rsidR="00F50CD0" w:rsidRDefault="00000000">
      <w:pPr>
        <w:pStyle w:val="a3"/>
        <w:spacing w:before="137" w:line="360" w:lineRule="auto"/>
        <w:ind w:right="670"/>
      </w:pPr>
      <w:r>
        <w:t>Теоретические</w:t>
      </w:r>
      <w:r>
        <w:rPr>
          <w:spacing w:val="-2"/>
        </w:rPr>
        <w:t xml:space="preserve"> </w:t>
      </w:r>
      <w:r>
        <w:t>сведения.</w:t>
      </w:r>
      <w:r>
        <w:rPr>
          <w:spacing w:val="-2"/>
        </w:rPr>
        <w:t xml:space="preserve"> </w:t>
      </w:r>
      <w:r>
        <w:t>Элементарные</w:t>
      </w:r>
      <w:r>
        <w:rPr>
          <w:spacing w:val="-3"/>
        </w:rPr>
        <w:t xml:space="preserve"> </w:t>
      </w:r>
      <w:r>
        <w:t>понятия</w:t>
      </w:r>
      <w:r>
        <w:rPr>
          <w:spacing w:val="-2"/>
        </w:rPr>
        <w:t xml:space="preserve"> </w:t>
      </w:r>
      <w:r>
        <w:t>о</w:t>
      </w:r>
      <w:r>
        <w:rPr>
          <w:spacing w:val="-3"/>
        </w:rPr>
        <w:t xml:space="preserve"> </w:t>
      </w:r>
      <w:r>
        <w:t>ходьбе</w:t>
      </w:r>
      <w:r>
        <w:rPr>
          <w:spacing w:val="-4"/>
        </w:rPr>
        <w:t xml:space="preserve"> </w:t>
      </w:r>
      <w:r>
        <w:t>и</w:t>
      </w:r>
      <w:r>
        <w:rPr>
          <w:spacing w:val="-1"/>
        </w:rPr>
        <w:t xml:space="preserve"> </w:t>
      </w:r>
      <w:r>
        <w:t>передвижении</w:t>
      </w:r>
      <w:r>
        <w:rPr>
          <w:spacing w:val="-3"/>
        </w:rPr>
        <w:t xml:space="preserve"> </w:t>
      </w:r>
      <w:r>
        <w:t>на</w:t>
      </w:r>
      <w:r>
        <w:rPr>
          <w:spacing w:val="-2"/>
        </w:rPr>
        <w:t xml:space="preserve"> </w:t>
      </w:r>
      <w:r>
        <w:t>лыжах. Одежда и обувь лыжника. Подготовка к занятиям на лыжах. Правила</w:t>
      </w:r>
      <w:r>
        <w:rPr>
          <w:spacing w:val="-2"/>
        </w:rPr>
        <w:t xml:space="preserve"> </w:t>
      </w:r>
      <w:r>
        <w:t>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w:t>
      </w:r>
      <w:r>
        <w:rPr>
          <w:spacing w:val="-14"/>
        </w:rPr>
        <w:t xml:space="preserve"> </w:t>
      </w:r>
      <w:r>
        <w:t>двухшажного</w:t>
      </w:r>
      <w:r>
        <w:rPr>
          <w:spacing w:val="-14"/>
        </w:rPr>
        <w:t xml:space="preserve"> </w:t>
      </w:r>
      <w:r>
        <w:t>хода.</w:t>
      </w:r>
      <w:r>
        <w:rPr>
          <w:spacing w:val="-14"/>
        </w:rPr>
        <w:t xml:space="preserve"> </w:t>
      </w:r>
      <w:r>
        <w:t>Виды</w:t>
      </w:r>
      <w:r>
        <w:rPr>
          <w:spacing w:val="-14"/>
        </w:rPr>
        <w:t xml:space="preserve"> </w:t>
      </w:r>
      <w:r>
        <w:t>подъемов</w:t>
      </w:r>
      <w:r>
        <w:rPr>
          <w:spacing w:val="-15"/>
        </w:rPr>
        <w:t xml:space="preserve"> </w:t>
      </w:r>
      <w:r>
        <w:t>и</w:t>
      </w:r>
      <w:r>
        <w:rPr>
          <w:spacing w:val="-13"/>
        </w:rPr>
        <w:t xml:space="preserve"> </w:t>
      </w:r>
      <w:r>
        <w:t>спусков.</w:t>
      </w:r>
      <w:r>
        <w:rPr>
          <w:spacing w:val="-12"/>
        </w:rPr>
        <w:t xml:space="preserve"> </w:t>
      </w:r>
      <w:r>
        <w:t>Предупреждение</w:t>
      </w:r>
      <w:r>
        <w:rPr>
          <w:spacing w:val="-15"/>
        </w:rPr>
        <w:t xml:space="preserve"> </w:t>
      </w:r>
      <w:r>
        <w:t>травм</w:t>
      </w:r>
      <w:r>
        <w:rPr>
          <w:spacing w:val="-15"/>
        </w:rPr>
        <w:t xml:space="preserve"> </w:t>
      </w:r>
      <w:r>
        <w:t>и</w:t>
      </w:r>
      <w:r>
        <w:rPr>
          <w:spacing w:val="-13"/>
        </w:rPr>
        <w:t xml:space="preserve"> </w:t>
      </w:r>
      <w:r>
        <w:t xml:space="preserve">об </w:t>
      </w:r>
      <w:r>
        <w:rPr>
          <w:spacing w:val="-2"/>
        </w:rPr>
        <w:t>морожений.</w:t>
      </w:r>
    </w:p>
    <w:p w14:paraId="18EBA52C" w14:textId="77777777" w:rsidR="00F50CD0" w:rsidRDefault="00000000">
      <w:pPr>
        <w:pStyle w:val="a3"/>
        <w:ind w:left="708" w:firstLine="0"/>
      </w:pPr>
      <w:r>
        <w:t>Практический</w:t>
      </w:r>
      <w:r>
        <w:rPr>
          <w:spacing w:val="49"/>
        </w:rPr>
        <w:t xml:space="preserve"> </w:t>
      </w:r>
      <w:r>
        <w:t>материал.</w:t>
      </w:r>
      <w:r>
        <w:rPr>
          <w:spacing w:val="52"/>
        </w:rPr>
        <w:t xml:space="preserve"> </w:t>
      </w:r>
      <w:r>
        <w:t>Выполнение</w:t>
      </w:r>
      <w:r>
        <w:rPr>
          <w:spacing w:val="51"/>
        </w:rPr>
        <w:t xml:space="preserve"> </w:t>
      </w:r>
      <w:r>
        <w:t>строевых</w:t>
      </w:r>
      <w:r>
        <w:rPr>
          <w:spacing w:val="58"/>
        </w:rPr>
        <w:t xml:space="preserve"> </w:t>
      </w:r>
      <w:r>
        <w:t>команд.</w:t>
      </w:r>
      <w:r>
        <w:rPr>
          <w:spacing w:val="52"/>
        </w:rPr>
        <w:t xml:space="preserve"> </w:t>
      </w:r>
      <w:r>
        <w:t>Передвижение</w:t>
      </w:r>
      <w:r>
        <w:rPr>
          <w:spacing w:val="51"/>
        </w:rPr>
        <w:t xml:space="preserve"> </w:t>
      </w:r>
      <w:r>
        <w:t>на</w:t>
      </w:r>
      <w:r>
        <w:rPr>
          <w:spacing w:val="51"/>
        </w:rPr>
        <w:t xml:space="preserve"> </w:t>
      </w:r>
      <w:r>
        <w:rPr>
          <w:spacing w:val="-2"/>
        </w:rPr>
        <w:t>лыжах.</w:t>
      </w:r>
    </w:p>
    <w:p w14:paraId="232C41DB" w14:textId="77777777" w:rsidR="00F50CD0" w:rsidRDefault="00000000">
      <w:pPr>
        <w:pStyle w:val="a3"/>
        <w:spacing w:before="140" w:line="360" w:lineRule="auto"/>
        <w:ind w:left="708" w:right="6685" w:hanging="567"/>
      </w:pPr>
      <w:r>
        <w:t>Спуски, повороты, торможение. Конькобежная</w:t>
      </w:r>
      <w:r>
        <w:rPr>
          <w:spacing w:val="-4"/>
        </w:rPr>
        <w:t xml:space="preserve"> </w:t>
      </w:r>
      <w:r>
        <w:rPr>
          <w:spacing w:val="-2"/>
        </w:rPr>
        <w:t>подготовка:</w:t>
      </w:r>
    </w:p>
    <w:p w14:paraId="73E7433A" w14:textId="77777777" w:rsidR="00F50CD0" w:rsidRDefault="00000000">
      <w:pPr>
        <w:pStyle w:val="a3"/>
        <w:spacing w:line="360" w:lineRule="auto"/>
        <w:ind w:right="673"/>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0A0AEBA7" w14:textId="35F30EEF" w:rsidR="00F50CD0" w:rsidRDefault="00000000">
      <w:pPr>
        <w:pStyle w:val="a3"/>
        <w:spacing w:line="360" w:lineRule="auto"/>
        <w:ind w:right="671"/>
      </w:pPr>
      <w:r>
        <w:t>Практический материал. Упражнение</w:t>
      </w:r>
      <w:r>
        <w:rPr>
          <w:spacing w:val="-1"/>
        </w:rPr>
        <w:t xml:space="preserve"> </w:t>
      </w:r>
      <w:r>
        <w:t>в зале: снимание</w:t>
      </w:r>
      <w:r>
        <w:rPr>
          <w:spacing w:val="-3"/>
        </w:rPr>
        <w:t xml:space="preserve"> </w:t>
      </w:r>
      <w:r>
        <w:t>и одевание</w:t>
      </w:r>
      <w:r>
        <w:rPr>
          <w:spacing w:val="-1"/>
        </w:rPr>
        <w:t xml:space="preserve"> </w:t>
      </w:r>
      <w:r>
        <w:t>ботинок;</w:t>
      </w:r>
      <w:r>
        <w:rPr>
          <w:spacing w:val="-2"/>
        </w:rPr>
        <w:t xml:space="preserve"> </w:t>
      </w:r>
      <w:r>
        <w:t>приседа ния;</w:t>
      </w:r>
      <w:r>
        <w:rPr>
          <w:spacing w:val="-2"/>
        </w:rPr>
        <w:t xml:space="preserve"> </w:t>
      </w:r>
      <w:r>
        <w:t>удержание</w:t>
      </w:r>
      <w:r>
        <w:rPr>
          <w:spacing w:val="-3"/>
        </w:rPr>
        <w:t xml:space="preserve"> </w:t>
      </w:r>
      <w:r>
        <w:t>равновесия;</w:t>
      </w:r>
      <w:r>
        <w:rPr>
          <w:spacing w:val="-2"/>
        </w:rPr>
        <w:t xml:space="preserve"> </w:t>
      </w:r>
      <w:r>
        <w:t>имитация</w:t>
      </w:r>
      <w:r>
        <w:rPr>
          <w:spacing w:val="-4"/>
        </w:rPr>
        <w:t xml:space="preserve"> </w:t>
      </w:r>
      <w:r>
        <w:t>правильного</w:t>
      </w:r>
      <w:r>
        <w:rPr>
          <w:spacing w:val="-2"/>
        </w:rPr>
        <w:t xml:space="preserve"> </w:t>
      </w:r>
      <w:r>
        <w:t>падения</w:t>
      </w:r>
      <w:r>
        <w:rPr>
          <w:spacing w:val="-2"/>
        </w:rPr>
        <w:t xml:space="preserve"> </w:t>
      </w:r>
      <w:r>
        <w:t>на</w:t>
      </w:r>
      <w:r>
        <w:rPr>
          <w:spacing w:val="-5"/>
        </w:rPr>
        <w:t xml:space="preserve"> </w:t>
      </w:r>
      <w:r>
        <w:t>коньках;</w:t>
      </w:r>
      <w:r>
        <w:rPr>
          <w:spacing w:val="-4"/>
        </w:rPr>
        <w:t xml:space="preserve"> </w:t>
      </w:r>
      <w:r>
        <w:t>перенос</w:t>
      </w:r>
      <w:r>
        <w:rPr>
          <w:spacing w:val="-3"/>
        </w:rPr>
        <w:t xml:space="preserve"> </w:t>
      </w:r>
      <w:r>
        <w:t>тяжести</w:t>
      </w:r>
      <w:r>
        <w:rPr>
          <w:spacing w:val="-1"/>
        </w:rPr>
        <w:t xml:space="preserve"> </w:t>
      </w:r>
      <w:r>
        <w:t>с одной ноги на другую. Упражнения на льду: скольжение, торможение, повороты.</w:t>
      </w:r>
    </w:p>
    <w:p w14:paraId="5FFF2894" w14:textId="77777777" w:rsidR="00F50CD0" w:rsidRDefault="00F50CD0">
      <w:pPr>
        <w:spacing w:line="360" w:lineRule="auto"/>
        <w:sectPr w:rsidR="00F50CD0" w:rsidSect="00AD1093">
          <w:pgSz w:w="11910" w:h="16840"/>
          <w:pgMar w:top="1040" w:right="180" w:bottom="1200" w:left="1560" w:header="0" w:footer="990" w:gutter="0"/>
          <w:cols w:space="720"/>
        </w:sectPr>
      </w:pPr>
    </w:p>
    <w:p w14:paraId="5AC49779" w14:textId="77777777" w:rsidR="00F50CD0" w:rsidRDefault="00000000">
      <w:pPr>
        <w:pStyle w:val="a3"/>
        <w:spacing w:before="68"/>
        <w:ind w:left="708" w:firstLine="0"/>
        <w:jc w:val="left"/>
      </w:pPr>
      <w:r>
        <w:rPr>
          <w:spacing w:val="-2"/>
        </w:rPr>
        <w:lastRenderedPageBreak/>
        <w:t>Игры:</w:t>
      </w:r>
    </w:p>
    <w:p w14:paraId="42F3D167" w14:textId="72D79B77" w:rsidR="00F50CD0" w:rsidRDefault="00000000">
      <w:pPr>
        <w:pStyle w:val="a3"/>
        <w:spacing w:before="140" w:line="360" w:lineRule="auto"/>
        <w:ind w:right="663"/>
      </w:pPr>
      <w:r>
        <w:t>Теоретические сведения. Элементарные сведения о правилах игр и поведении во время</w:t>
      </w:r>
      <w:r>
        <w:rPr>
          <w:spacing w:val="-1"/>
        </w:rPr>
        <w:t xml:space="preserve"> </w:t>
      </w:r>
      <w:r>
        <w:t>игр.</w:t>
      </w:r>
      <w:r>
        <w:rPr>
          <w:spacing w:val="-1"/>
        </w:rPr>
        <w:t xml:space="preserve"> </w:t>
      </w:r>
      <w:r>
        <w:t>Правила</w:t>
      </w:r>
      <w:r>
        <w:rPr>
          <w:spacing w:val="-2"/>
        </w:rPr>
        <w:t xml:space="preserve"> </w:t>
      </w:r>
      <w:r>
        <w:t>игр.</w:t>
      </w:r>
      <w:r>
        <w:rPr>
          <w:spacing w:val="-1"/>
        </w:rPr>
        <w:t xml:space="preserve"> </w:t>
      </w:r>
      <w:r>
        <w:t>Элементарные</w:t>
      </w:r>
      <w:r>
        <w:rPr>
          <w:spacing w:val="-3"/>
        </w:rPr>
        <w:t xml:space="preserve"> </w:t>
      </w:r>
      <w:r>
        <w:t>игровые</w:t>
      </w:r>
      <w:r>
        <w:rPr>
          <w:spacing w:val="-2"/>
        </w:rPr>
        <w:t xml:space="preserve"> </w:t>
      </w:r>
      <w:r>
        <w:t>техникотактические</w:t>
      </w:r>
      <w:r>
        <w:rPr>
          <w:spacing w:val="-3"/>
        </w:rPr>
        <w:t xml:space="preserve"> </w:t>
      </w:r>
      <w:r>
        <w:t>взаимодействия</w:t>
      </w:r>
      <w:r>
        <w:rPr>
          <w:spacing w:val="-1"/>
        </w:rPr>
        <w:t xml:space="preserve"> </w:t>
      </w:r>
      <w:r>
        <w:t>(вы бор</w:t>
      </w:r>
      <w:r>
        <w:rPr>
          <w:spacing w:val="-1"/>
        </w:rPr>
        <w:t xml:space="preserve"> </w:t>
      </w:r>
      <w:r>
        <w:t>места,</w:t>
      </w:r>
      <w:r>
        <w:rPr>
          <w:spacing w:val="-2"/>
        </w:rPr>
        <w:t xml:space="preserve"> </w:t>
      </w:r>
      <w:r>
        <w:t>взаимодействие</w:t>
      </w:r>
      <w:r>
        <w:rPr>
          <w:spacing w:val="-2"/>
        </w:rPr>
        <w:t xml:space="preserve"> </w:t>
      </w:r>
      <w:r>
        <w:t>с</w:t>
      </w:r>
      <w:r>
        <w:rPr>
          <w:spacing w:val="-2"/>
        </w:rPr>
        <w:t xml:space="preserve"> </w:t>
      </w:r>
      <w:r>
        <w:t>партнером,</w:t>
      </w:r>
      <w:r>
        <w:rPr>
          <w:spacing w:val="-1"/>
        </w:rPr>
        <w:t xml:space="preserve"> </w:t>
      </w:r>
      <w:r>
        <w:t>командой и соперником).</w:t>
      </w:r>
      <w:r>
        <w:rPr>
          <w:spacing w:val="-2"/>
        </w:rPr>
        <w:t xml:space="preserve"> </w:t>
      </w:r>
      <w:r>
        <w:t>Элементарные</w:t>
      </w:r>
      <w:r>
        <w:rPr>
          <w:spacing w:val="-3"/>
        </w:rPr>
        <w:t xml:space="preserve"> </w:t>
      </w:r>
      <w:r>
        <w:t>сведения по овладению игровыми умениями (ловля мяча, передача, броски, удары по мячу.</w:t>
      </w:r>
    </w:p>
    <w:p w14:paraId="1EB52B18" w14:textId="77777777" w:rsidR="00F50CD0" w:rsidRDefault="00000000">
      <w:pPr>
        <w:pStyle w:val="a3"/>
        <w:ind w:left="708" w:firstLine="0"/>
      </w:pPr>
      <w:r>
        <w:t>Практический</w:t>
      </w:r>
      <w:r>
        <w:rPr>
          <w:spacing w:val="-6"/>
        </w:rPr>
        <w:t xml:space="preserve"> </w:t>
      </w:r>
      <w:r>
        <w:t>материал.</w:t>
      </w:r>
      <w:r>
        <w:rPr>
          <w:spacing w:val="-6"/>
        </w:rPr>
        <w:t xml:space="preserve"> </w:t>
      </w:r>
      <w:r>
        <w:t>Подвижные</w:t>
      </w:r>
      <w:r>
        <w:rPr>
          <w:spacing w:val="-6"/>
        </w:rPr>
        <w:t xml:space="preserve"> </w:t>
      </w:r>
      <w:r>
        <w:rPr>
          <w:spacing w:val="-2"/>
        </w:rPr>
        <w:t>игры:</w:t>
      </w:r>
    </w:p>
    <w:p w14:paraId="274306EB" w14:textId="77777777" w:rsidR="00F50CD0" w:rsidRDefault="00000000">
      <w:pPr>
        <w:pStyle w:val="a3"/>
        <w:spacing w:before="137"/>
        <w:ind w:left="708" w:firstLine="0"/>
      </w:pPr>
      <w:r>
        <w:t>Коррекционные</w:t>
      </w:r>
      <w:r>
        <w:rPr>
          <w:spacing w:val="-6"/>
        </w:rPr>
        <w:t xml:space="preserve"> </w:t>
      </w:r>
      <w:r>
        <w:rPr>
          <w:spacing w:val="-2"/>
        </w:rPr>
        <w:t>игры;</w:t>
      </w:r>
    </w:p>
    <w:p w14:paraId="516D3EFC" w14:textId="77777777" w:rsidR="00F50CD0" w:rsidRDefault="00000000">
      <w:pPr>
        <w:pStyle w:val="a3"/>
        <w:spacing w:before="139"/>
        <w:ind w:left="708" w:firstLine="0"/>
        <w:jc w:val="left"/>
      </w:pPr>
      <w:r>
        <w:t>Игры</w:t>
      </w:r>
      <w:r>
        <w:rPr>
          <w:spacing w:val="-7"/>
        </w:rPr>
        <w:t xml:space="preserve"> </w:t>
      </w:r>
      <w:r>
        <w:t>с</w:t>
      </w:r>
      <w:r>
        <w:rPr>
          <w:spacing w:val="-4"/>
        </w:rPr>
        <w:t xml:space="preserve"> </w:t>
      </w:r>
      <w:r>
        <w:t>элементами</w:t>
      </w:r>
      <w:r>
        <w:rPr>
          <w:spacing w:val="-4"/>
        </w:rPr>
        <w:t xml:space="preserve"> </w:t>
      </w:r>
      <w:r>
        <w:t>общеразвивающих</w:t>
      </w:r>
      <w:r>
        <w:rPr>
          <w:spacing w:val="1"/>
        </w:rPr>
        <w:t xml:space="preserve"> </w:t>
      </w:r>
      <w:r>
        <w:rPr>
          <w:spacing w:val="-2"/>
        </w:rPr>
        <w:t>упражнений:</w:t>
      </w:r>
    </w:p>
    <w:p w14:paraId="67162CAD" w14:textId="547409E8" w:rsidR="00F50CD0" w:rsidRDefault="00000000">
      <w:pPr>
        <w:pStyle w:val="a3"/>
        <w:spacing w:before="137" w:line="362" w:lineRule="auto"/>
        <w:ind w:right="662"/>
        <w:jc w:val="left"/>
      </w:pPr>
      <w:r>
        <w:t>игры с бегом; прыжками; лазанием; метанием</w:t>
      </w:r>
      <w:r>
        <w:rPr>
          <w:spacing w:val="-1"/>
        </w:rPr>
        <w:t xml:space="preserve"> </w:t>
      </w:r>
      <w:r>
        <w:t>и ловлей мяча (в том числе пионербол в 4м классе); построениями и перестроениями; бросанием, ловлей, метанием.</w:t>
      </w:r>
    </w:p>
    <w:p w14:paraId="58BCCE99" w14:textId="02ACF5DB" w:rsidR="00F50CD0" w:rsidRDefault="00000000">
      <w:pPr>
        <w:pStyle w:val="2"/>
        <w:spacing w:line="360" w:lineRule="auto"/>
        <w:ind w:left="142" w:right="669" w:firstLine="566"/>
        <w:jc w:val="left"/>
      </w:pPr>
      <w:bookmarkStart w:id="89" w:name="_Toc166838237"/>
      <w:bookmarkStart w:id="90" w:name="_Toc166838502"/>
      <w:r>
        <w:t>Планируемые предметные результаты изучения учебного предмета "Адаптив ная физическая культура".</w:t>
      </w:r>
      <w:bookmarkEnd w:id="89"/>
      <w:bookmarkEnd w:id="90"/>
    </w:p>
    <w:p w14:paraId="5E4EB70C" w14:textId="77777777" w:rsidR="00F50CD0" w:rsidRDefault="00000000">
      <w:pPr>
        <w:pStyle w:val="a3"/>
        <w:spacing w:line="360" w:lineRule="auto"/>
        <w:jc w:val="left"/>
      </w:pPr>
      <w:r>
        <w:t>Минимальный и достаточный уровни достижения предметных результатов на конец обучения в младших классах (4 класс):</w:t>
      </w:r>
    </w:p>
    <w:p w14:paraId="0CD11DAE" w14:textId="77777777" w:rsidR="00F50CD0" w:rsidRDefault="00000000">
      <w:pPr>
        <w:pStyle w:val="a3"/>
        <w:ind w:left="708" w:firstLine="0"/>
        <w:jc w:val="left"/>
      </w:pPr>
      <w:r>
        <w:t>Минимальный</w:t>
      </w:r>
      <w:r>
        <w:rPr>
          <w:spacing w:val="-2"/>
        </w:rPr>
        <w:t xml:space="preserve"> уровень:</w:t>
      </w:r>
    </w:p>
    <w:p w14:paraId="4D6C5947" w14:textId="40608D9A" w:rsidR="00F50CD0" w:rsidRDefault="00000000">
      <w:pPr>
        <w:pStyle w:val="a5"/>
        <w:numPr>
          <w:ilvl w:val="1"/>
          <w:numId w:val="42"/>
        </w:numPr>
        <w:tabs>
          <w:tab w:val="left" w:pos="850"/>
        </w:tabs>
        <w:spacing w:before="137" w:line="350" w:lineRule="auto"/>
        <w:ind w:right="673" w:firstLine="427"/>
        <w:jc w:val="left"/>
        <w:rPr>
          <w:sz w:val="24"/>
        </w:rPr>
      </w:pPr>
      <w:r>
        <w:rPr>
          <w:sz w:val="24"/>
        </w:rPr>
        <w:t>представления о физической культуре как средстве укрепления здоровья, физиче ского развития и физической подготовки человека;</w:t>
      </w:r>
    </w:p>
    <w:p w14:paraId="50A9D40E" w14:textId="77777777" w:rsidR="00F50CD0" w:rsidRDefault="00000000">
      <w:pPr>
        <w:pStyle w:val="a5"/>
        <w:numPr>
          <w:ilvl w:val="1"/>
          <w:numId w:val="42"/>
        </w:numPr>
        <w:tabs>
          <w:tab w:val="left" w:pos="850"/>
        </w:tabs>
        <w:spacing w:before="13" w:line="350" w:lineRule="auto"/>
        <w:ind w:right="665" w:firstLine="427"/>
        <w:jc w:val="left"/>
        <w:rPr>
          <w:sz w:val="24"/>
        </w:rPr>
      </w:pPr>
      <w:r>
        <w:rPr>
          <w:sz w:val="24"/>
        </w:rPr>
        <w:t>выполнение комплексов</w:t>
      </w:r>
      <w:r>
        <w:rPr>
          <w:spacing w:val="32"/>
          <w:sz w:val="24"/>
        </w:rPr>
        <w:t xml:space="preserve"> </w:t>
      </w:r>
      <w:r>
        <w:rPr>
          <w:sz w:val="24"/>
        </w:rPr>
        <w:t>утренней</w:t>
      </w:r>
      <w:r>
        <w:rPr>
          <w:spacing w:val="29"/>
          <w:sz w:val="24"/>
        </w:rPr>
        <w:t xml:space="preserve"> </w:t>
      </w:r>
      <w:r>
        <w:rPr>
          <w:sz w:val="24"/>
        </w:rPr>
        <w:t>гимнастики под</w:t>
      </w:r>
      <w:r>
        <w:rPr>
          <w:spacing w:val="28"/>
          <w:sz w:val="24"/>
        </w:rPr>
        <w:t xml:space="preserve"> </w:t>
      </w:r>
      <w:r>
        <w:rPr>
          <w:sz w:val="24"/>
        </w:rPr>
        <w:t xml:space="preserve">руководством педагогического </w:t>
      </w:r>
      <w:r>
        <w:rPr>
          <w:spacing w:val="-2"/>
          <w:sz w:val="24"/>
        </w:rPr>
        <w:t>работника;</w:t>
      </w:r>
    </w:p>
    <w:p w14:paraId="1E390012" w14:textId="77777777" w:rsidR="00F50CD0" w:rsidRDefault="00000000">
      <w:pPr>
        <w:pStyle w:val="a5"/>
        <w:numPr>
          <w:ilvl w:val="1"/>
          <w:numId w:val="42"/>
        </w:numPr>
        <w:tabs>
          <w:tab w:val="left" w:pos="850"/>
        </w:tabs>
        <w:spacing w:before="12" w:line="350" w:lineRule="auto"/>
        <w:ind w:right="673" w:firstLine="427"/>
        <w:jc w:val="left"/>
        <w:rPr>
          <w:sz w:val="24"/>
        </w:rPr>
      </w:pPr>
      <w:r>
        <w:rPr>
          <w:sz w:val="24"/>
        </w:rPr>
        <w:t>знание</w:t>
      </w:r>
      <w:r>
        <w:rPr>
          <w:spacing w:val="-14"/>
          <w:sz w:val="24"/>
        </w:rPr>
        <w:t xml:space="preserve"> </w:t>
      </w:r>
      <w:r>
        <w:rPr>
          <w:sz w:val="24"/>
        </w:rPr>
        <w:t>основных</w:t>
      </w:r>
      <w:r>
        <w:rPr>
          <w:spacing w:val="-11"/>
          <w:sz w:val="24"/>
        </w:rPr>
        <w:t xml:space="preserve"> </w:t>
      </w:r>
      <w:r>
        <w:rPr>
          <w:sz w:val="24"/>
        </w:rPr>
        <w:t>правил</w:t>
      </w:r>
      <w:r>
        <w:rPr>
          <w:spacing w:val="-12"/>
          <w:sz w:val="24"/>
        </w:rPr>
        <w:t xml:space="preserve"> </w:t>
      </w:r>
      <w:r>
        <w:rPr>
          <w:sz w:val="24"/>
        </w:rPr>
        <w:t>поведения</w:t>
      </w:r>
      <w:r>
        <w:rPr>
          <w:spacing w:val="-14"/>
          <w:sz w:val="24"/>
        </w:rPr>
        <w:t xml:space="preserve"> </w:t>
      </w:r>
      <w:r>
        <w:rPr>
          <w:sz w:val="24"/>
        </w:rPr>
        <w:t>на</w:t>
      </w:r>
      <w:r>
        <w:rPr>
          <w:spacing w:val="-11"/>
          <w:sz w:val="24"/>
        </w:rPr>
        <w:t xml:space="preserve"> </w:t>
      </w:r>
      <w:r>
        <w:rPr>
          <w:sz w:val="24"/>
        </w:rPr>
        <w:t>уроках</w:t>
      </w:r>
      <w:r>
        <w:rPr>
          <w:spacing w:val="-13"/>
          <w:sz w:val="24"/>
        </w:rPr>
        <w:t xml:space="preserve"> </w:t>
      </w:r>
      <w:r>
        <w:rPr>
          <w:sz w:val="24"/>
        </w:rPr>
        <w:t>физической</w:t>
      </w:r>
      <w:r>
        <w:rPr>
          <w:spacing w:val="-12"/>
          <w:sz w:val="24"/>
        </w:rPr>
        <w:t xml:space="preserve"> </w:t>
      </w:r>
      <w:r>
        <w:rPr>
          <w:sz w:val="24"/>
        </w:rPr>
        <w:t>культуры</w:t>
      </w:r>
      <w:r>
        <w:rPr>
          <w:spacing w:val="-13"/>
          <w:sz w:val="24"/>
        </w:rPr>
        <w:t xml:space="preserve"> </w:t>
      </w:r>
      <w:r>
        <w:rPr>
          <w:sz w:val="24"/>
        </w:rPr>
        <w:t>и</w:t>
      </w:r>
      <w:r>
        <w:rPr>
          <w:spacing w:val="-9"/>
          <w:sz w:val="24"/>
        </w:rPr>
        <w:t xml:space="preserve"> </w:t>
      </w:r>
      <w:r>
        <w:rPr>
          <w:sz w:val="24"/>
        </w:rPr>
        <w:t>осознанное</w:t>
      </w:r>
      <w:r>
        <w:rPr>
          <w:spacing w:val="-15"/>
          <w:sz w:val="24"/>
        </w:rPr>
        <w:t xml:space="preserve"> </w:t>
      </w:r>
      <w:r>
        <w:rPr>
          <w:sz w:val="24"/>
        </w:rPr>
        <w:t xml:space="preserve">их </w:t>
      </w:r>
      <w:r>
        <w:rPr>
          <w:spacing w:val="-2"/>
          <w:sz w:val="24"/>
        </w:rPr>
        <w:t>применение;</w:t>
      </w:r>
    </w:p>
    <w:p w14:paraId="0BC463FF" w14:textId="77777777" w:rsidR="00F50CD0" w:rsidRDefault="00000000">
      <w:pPr>
        <w:pStyle w:val="a5"/>
        <w:numPr>
          <w:ilvl w:val="1"/>
          <w:numId w:val="42"/>
        </w:numPr>
        <w:tabs>
          <w:tab w:val="left" w:pos="850"/>
        </w:tabs>
        <w:spacing w:before="13" w:line="350" w:lineRule="auto"/>
        <w:ind w:right="673" w:firstLine="427"/>
        <w:jc w:val="left"/>
        <w:rPr>
          <w:sz w:val="24"/>
        </w:rPr>
      </w:pPr>
      <w:r>
        <w:rPr>
          <w:sz w:val="24"/>
        </w:rPr>
        <w:t>выполнение</w:t>
      </w:r>
      <w:r>
        <w:rPr>
          <w:spacing w:val="40"/>
          <w:sz w:val="24"/>
        </w:rPr>
        <w:t xml:space="preserve"> </w:t>
      </w:r>
      <w:r>
        <w:rPr>
          <w:sz w:val="24"/>
        </w:rPr>
        <w:t>несложных</w:t>
      </w:r>
      <w:r>
        <w:rPr>
          <w:spacing w:val="40"/>
          <w:sz w:val="24"/>
        </w:rPr>
        <w:t xml:space="preserve"> </w:t>
      </w:r>
      <w:r>
        <w:rPr>
          <w:sz w:val="24"/>
        </w:rPr>
        <w:t>упражнений</w:t>
      </w:r>
      <w:r>
        <w:rPr>
          <w:spacing w:val="40"/>
          <w:sz w:val="24"/>
        </w:rPr>
        <w:t xml:space="preserve"> </w:t>
      </w:r>
      <w:r>
        <w:rPr>
          <w:sz w:val="24"/>
        </w:rPr>
        <w:t>по</w:t>
      </w:r>
      <w:r>
        <w:rPr>
          <w:spacing w:val="40"/>
          <w:sz w:val="24"/>
        </w:rPr>
        <w:t xml:space="preserve"> </w:t>
      </w:r>
      <w:r>
        <w:rPr>
          <w:sz w:val="24"/>
        </w:rPr>
        <w:t>словесной</w:t>
      </w:r>
      <w:r>
        <w:rPr>
          <w:spacing w:val="40"/>
          <w:sz w:val="24"/>
        </w:rPr>
        <w:t xml:space="preserve"> </w:t>
      </w:r>
      <w:r>
        <w:rPr>
          <w:sz w:val="24"/>
        </w:rPr>
        <w:t>инструкции</w:t>
      </w:r>
      <w:r>
        <w:rPr>
          <w:spacing w:val="40"/>
          <w:sz w:val="24"/>
        </w:rPr>
        <w:t xml:space="preserve"> </w:t>
      </w:r>
      <w:r>
        <w:rPr>
          <w:sz w:val="24"/>
        </w:rPr>
        <w:t>при</w:t>
      </w:r>
      <w:r>
        <w:rPr>
          <w:spacing w:val="40"/>
          <w:sz w:val="24"/>
        </w:rPr>
        <w:t xml:space="preserve"> </w:t>
      </w:r>
      <w:r>
        <w:rPr>
          <w:sz w:val="24"/>
        </w:rPr>
        <w:t>выполнении строевых команд;</w:t>
      </w:r>
    </w:p>
    <w:p w14:paraId="083CDC9F" w14:textId="53252BE2" w:rsidR="00F50CD0" w:rsidRDefault="00000000">
      <w:pPr>
        <w:pStyle w:val="a5"/>
        <w:numPr>
          <w:ilvl w:val="1"/>
          <w:numId w:val="42"/>
        </w:numPr>
        <w:tabs>
          <w:tab w:val="left" w:pos="850"/>
        </w:tabs>
        <w:spacing w:before="12" w:line="350" w:lineRule="auto"/>
        <w:ind w:right="664" w:firstLine="427"/>
        <w:jc w:val="left"/>
        <w:rPr>
          <w:sz w:val="24"/>
        </w:rPr>
      </w:pPr>
      <w:r>
        <w:rPr>
          <w:sz w:val="24"/>
        </w:rPr>
        <w:t>представления о двигательных действиях; знание основных строевых команд; под счёт при выполнении общеразвивающих упражнений;</w:t>
      </w:r>
    </w:p>
    <w:p w14:paraId="21E86EF8" w14:textId="77777777" w:rsidR="00F50CD0" w:rsidRDefault="00000000">
      <w:pPr>
        <w:pStyle w:val="a5"/>
        <w:numPr>
          <w:ilvl w:val="1"/>
          <w:numId w:val="42"/>
        </w:numPr>
        <w:tabs>
          <w:tab w:val="left" w:pos="850"/>
        </w:tabs>
        <w:spacing w:before="16"/>
        <w:ind w:left="850"/>
        <w:jc w:val="left"/>
        <w:rPr>
          <w:sz w:val="24"/>
        </w:rPr>
      </w:pPr>
      <w:r>
        <w:rPr>
          <w:sz w:val="24"/>
        </w:rPr>
        <w:t>ходьба</w:t>
      </w:r>
      <w:r>
        <w:rPr>
          <w:spacing w:val="-5"/>
          <w:sz w:val="24"/>
        </w:rPr>
        <w:t xml:space="preserve"> </w:t>
      </w:r>
      <w:r>
        <w:rPr>
          <w:sz w:val="24"/>
        </w:rPr>
        <w:t>в</w:t>
      </w:r>
      <w:r>
        <w:rPr>
          <w:spacing w:val="-3"/>
          <w:sz w:val="24"/>
        </w:rPr>
        <w:t xml:space="preserve"> </w:t>
      </w:r>
      <w:r>
        <w:rPr>
          <w:sz w:val="24"/>
        </w:rPr>
        <w:t>различном</w:t>
      </w:r>
      <w:r>
        <w:rPr>
          <w:spacing w:val="-3"/>
          <w:sz w:val="24"/>
        </w:rPr>
        <w:t xml:space="preserve"> </w:t>
      </w:r>
      <w:r>
        <w:rPr>
          <w:sz w:val="24"/>
        </w:rPr>
        <w:t>темпе</w:t>
      </w:r>
      <w:r>
        <w:rPr>
          <w:spacing w:val="-3"/>
          <w:sz w:val="24"/>
        </w:rPr>
        <w:t xml:space="preserve"> </w:t>
      </w:r>
      <w:r>
        <w:rPr>
          <w:sz w:val="24"/>
        </w:rPr>
        <w:t>с</w:t>
      </w:r>
      <w:r>
        <w:rPr>
          <w:spacing w:val="-3"/>
          <w:sz w:val="24"/>
        </w:rPr>
        <w:t xml:space="preserve"> </w:t>
      </w:r>
      <w:r>
        <w:rPr>
          <w:sz w:val="24"/>
        </w:rPr>
        <w:t>различными</w:t>
      </w:r>
      <w:r>
        <w:rPr>
          <w:spacing w:val="-2"/>
          <w:sz w:val="24"/>
        </w:rPr>
        <w:t xml:space="preserve"> </w:t>
      </w:r>
      <w:r>
        <w:rPr>
          <w:sz w:val="24"/>
        </w:rPr>
        <w:t>исходными</w:t>
      </w:r>
      <w:r>
        <w:rPr>
          <w:spacing w:val="-2"/>
          <w:sz w:val="24"/>
        </w:rPr>
        <w:t xml:space="preserve"> положениями;</w:t>
      </w:r>
    </w:p>
    <w:p w14:paraId="6CF5E433" w14:textId="36BFFE8E" w:rsidR="00F50CD0" w:rsidRDefault="00000000">
      <w:pPr>
        <w:pStyle w:val="a5"/>
        <w:numPr>
          <w:ilvl w:val="1"/>
          <w:numId w:val="42"/>
        </w:numPr>
        <w:tabs>
          <w:tab w:val="left" w:pos="850"/>
        </w:tabs>
        <w:spacing w:before="136" w:line="355" w:lineRule="auto"/>
        <w:ind w:right="668" w:firstLine="427"/>
        <w:rPr>
          <w:sz w:val="24"/>
        </w:rPr>
      </w:pPr>
      <w:r>
        <w:rPr>
          <w:sz w:val="24"/>
        </w:rPr>
        <w:t>взаимодействие со сверстниками в организации и проведении подвижных игр, эле ментов</w:t>
      </w:r>
      <w:r>
        <w:rPr>
          <w:spacing w:val="-9"/>
          <w:sz w:val="24"/>
        </w:rPr>
        <w:t xml:space="preserve"> </w:t>
      </w:r>
      <w:r>
        <w:rPr>
          <w:sz w:val="24"/>
        </w:rPr>
        <w:t>соревнований;</w:t>
      </w:r>
      <w:r>
        <w:rPr>
          <w:spacing w:val="-7"/>
          <w:sz w:val="24"/>
        </w:rPr>
        <w:t xml:space="preserve"> </w:t>
      </w:r>
      <w:r>
        <w:rPr>
          <w:sz w:val="24"/>
        </w:rPr>
        <w:t>участие</w:t>
      </w:r>
      <w:r>
        <w:rPr>
          <w:spacing w:val="-10"/>
          <w:sz w:val="24"/>
        </w:rPr>
        <w:t xml:space="preserve"> </w:t>
      </w:r>
      <w:r>
        <w:rPr>
          <w:sz w:val="24"/>
        </w:rPr>
        <w:t>в</w:t>
      </w:r>
      <w:r>
        <w:rPr>
          <w:spacing w:val="-10"/>
          <w:sz w:val="24"/>
        </w:rPr>
        <w:t xml:space="preserve"> </w:t>
      </w:r>
      <w:r>
        <w:rPr>
          <w:sz w:val="24"/>
        </w:rPr>
        <w:t>подвижных</w:t>
      </w:r>
      <w:r>
        <w:rPr>
          <w:spacing w:val="-10"/>
          <w:sz w:val="24"/>
        </w:rPr>
        <w:t xml:space="preserve"> </w:t>
      </w:r>
      <w:r>
        <w:rPr>
          <w:sz w:val="24"/>
        </w:rPr>
        <w:t>играх</w:t>
      </w:r>
      <w:r>
        <w:rPr>
          <w:spacing w:val="-8"/>
          <w:sz w:val="24"/>
        </w:rPr>
        <w:t xml:space="preserve"> </w:t>
      </w:r>
      <w:r>
        <w:rPr>
          <w:sz w:val="24"/>
        </w:rPr>
        <w:t>и</w:t>
      </w:r>
      <w:r>
        <w:rPr>
          <w:spacing w:val="-11"/>
          <w:sz w:val="24"/>
        </w:rPr>
        <w:t xml:space="preserve"> </w:t>
      </w:r>
      <w:r>
        <w:rPr>
          <w:sz w:val="24"/>
        </w:rPr>
        <w:t>эстафетах</w:t>
      </w:r>
      <w:r>
        <w:rPr>
          <w:spacing w:val="-10"/>
          <w:sz w:val="24"/>
        </w:rPr>
        <w:t xml:space="preserve"> </w:t>
      </w:r>
      <w:r>
        <w:rPr>
          <w:sz w:val="24"/>
        </w:rPr>
        <w:t>под</w:t>
      </w:r>
      <w:r>
        <w:rPr>
          <w:spacing w:val="-9"/>
          <w:sz w:val="24"/>
        </w:rPr>
        <w:t xml:space="preserve"> </w:t>
      </w:r>
      <w:r>
        <w:rPr>
          <w:sz w:val="24"/>
        </w:rPr>
        <w:t>руководством</w:t>
      </w:r>
      <w:r>
        <w:rPr>
          <w:spacing w:val="-10"/>
          <w:sz w:val="24"/>
        </w:rPr>
        <w:t xml:space="preserve"> </w:t>
      </w:r>
      <w:r>
        <w:rPr>
          <w:sz w:val="24"/>
        </w:rPr>
        <w:t>педагоги ческого работника;</w:t>
      </w:r>
    </w:p>
    <w:p w14:paraId="30407D00" w14:textId="41213B23" w:rsidR="00F50CD0" w:rsidRDefault="00000000">
      <w:pPr>
        <w:pStyle w:val="a5"/>
        <w:numPr>
          <w:ilvl w:val="1"/>
          <w:numId w:val="42"/>
        </w:numPr>
        <w:tabs>
          <w:tab w:val="left" w:pos="850"/>
        </w:tabs>
        <w:spacing w:before="7" w:line="355" w:lineRule="auto"/>
        <w:ind w:right="668" w:firstLine="427"/>
        <w:rPr>
          <w:sz w:val="24"/>
        </w:rPr>
      </w:pPr>
      <w:r>
        <w:rPr>
          <w:sz w:val="24"/>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 </w:t>
      </w:r>
      <w:r>
        <w:rPr>
          <w:spacing w:val="-2"/>
          <w:sz w:val="24"/>
        </w:rPr>
        <w:t>приятиях.</w:t>
      </w:r>
    </w:p>
    <w:p w14:paraId="3508483C" w14:textId="77777777" w:rsidR="00F50CD0" w:rsidRDefault="00000000">
      <w:pPr>
        <w:pStyle w:val="a3"/>
        <w:spacing w:before="4"/>
        <w:ind w:left="569" w:firstLine="0"/>
      </w:pPr>
      <w:r>
        <w:t>Достаточный</w:t>
      </w:r>
      <w:r>
        <w:rPr>
          <w:spacing w:val="-2"/>
        </w:rPr>
        <w:t xml:space="preserve"> уровень:</w:t>
      </w:r>
    </w:p>
    <w:p w14:paraId="19C7FA78" w14:textId="77777777" w:rsidR="00F50CD0" w:rsidRDefault="00F50CD0">
      <w:pPr>
        <w:sectPr w:rsidR="00F50CD0" w:rsidSect="00AD1093">
          <w:pgSz w:w="11910" w:h="16840"/>
          <w:pgMar w:top="1040" w:right="180" w:bottom="1200" w:left="1560" w:header="0" w:footer="990" w:gutter="0"/>
          <w:cols w:space="720"/>
        </w:sectPr>
      </w:pPr>
    </w:p>
    <w:p w14:paraId="27E08AD0" w14:textId="32E68528" w:rsidR="00F50CD0" w:rsidRDefault="00000000">
      <w:pPr>
        <w:pStyle w:val="a5"/>
        <w:numPr>
          <w:ilvl w:val="1"/>
          <w:numId w:val="42"/>
        </w:numPr>
        <w:tabs>
          <w:tab w:val="left" w:pos="850"/>
        </w:tabs>
        <w:spacing w:before="70" w:line="350" w:lineRule="auto"/>
        <w:ind w:right="668" w:firstLine="427"/>
        <w:rPr>
          <w:sz w:val="24"/>
        </w:rPr>
      </w:pPr>
      <w:r>
        <w:rPr>
          <w:sz w:val="24"/>
        </w:rPr>
        <w:lastRenderedPageBreak/>
        <w:t>практическое освоение элементов гимнастики, легкой атлетики, лыжной подго товки, спортивных и подвижных игр и других видов физической культуры;</w:t>
      </w:r>
    </w:p>
    <w:p w14:paraId="6C3A1065" w14:textId="77777777" w:rsidR="00F50CD0" w:rsidRDefault="00000000">
      <w:pPr>
        <w:pStyle w:val="a5"/>
        <w:numPr>
          <w:ilvl w:val="1"/>
          <w:numId w:val="42"/>
        </w:numPr>
        <w:tabs>
          <w:tab w:val="left" w:pos="850"/>
        </w:tabs>
        <w:spacing w:before="16"/>
        <w:ind w:left="850"/>
        <w:rPr>
          <w:sz w:val="24"/>
        </w:rPr>
      </w:pPr>
      <w:r>
        <w:rPr>
          <w:sz w:val="24"/>
        </w:rPr>
        <w:t>самостоятельное</w:t>
      </w:r>
      <w:r>
        <w:rPr>
          <w:spacing w:val="-7"/>
          <w:sz w:val="24"/>
        </w:rPr>
        <w:t xml:space="preserve"> </w:t>
      </w:r>
      <w:r>
        <w:rPr>
          <w:sz w:val="24"/>
        </w:rPr>
        <w:t>выполнение</w:t>
      </w:r>
      <w:r>
        <w:rPr>
          <w:spacing w:val="-5"/>
          <w:sz w:val="24"/>
        </w:rPr>
        <w:t xml:space="preserve"> </w:t>
      </w:r>
      <w:r>
        <w:rPr>
          <w:sz w:val="24"/>
        </w:rPr>
        <w:t>комплексов</w:t>
      </w:r>
      <w:r>
        <w:rPr>
          <w:spacing w:val="-3"/>
          <w:sz w:val="24"/>
        </w:rPr>
        <w:t xml:space="preserve"> </w:t>
      </w:r>
      <w:r>
        <w:rPr>
          <w:sz w:val="24"/>
        </w:rPr>
        <w:t>утренней</w:t>
      </w:r>
      <w:r>
        <w:rPr>
          <w:spacing w:val="-4"/>
          <w:sz w:val="24"/>
        </w:rPr>
        <w:t xml:space="preserve"> </w:t>
      </w:r>
      <w:r>
        <w:rPr>
          <w:spacing w:val="-2"/>
          <w:sz w:val="24"/>
        </w:rPr>
        <w:t>гимнастики;</w:t>
      </w:r>
    </w:p>
    <w:p w14:paraId="0A93F3CC" w14:textId="1F0D94DE" w:rsidR="00F50CD0" w:rsidRDefault="00000000">
      <w:pPr>
        <w:pStyle w:val="a5"/>
        <w:numPr>
          <w:ilvl w:val="1"/>
          <w:numId w:val="42"/>
        </w:numPr>
        <w:tabs>
          <w:tab w:val="left" w:pos="850"/>
        </w:tabs>
        <w:spacing w:before="135" w:line="355" w:lineRule="auto"/>
        <w:ind w:right="671" w:firstLine="427"/>
        <w:rPr>
          <w:sz w:val="24"/>
        </w:rPr>
      </w:pPr>
      <w:r>
        <w:rPr>
          <w:sz w:val="24"/>
        </w:rPr>
        <w:t xml:space="preserve">владение комплексами упражнений для формирования правильной осанки и разви тия мышц туловища; участие в оздоровительных занятиях в режиме дня (физкультми </w:t>
      </w:r>
      <w:r>
        <w:rPr>
          <w:spacing w:val="-2"/>
          <w:sz w:val="24"/>
        </w:rPr>
        <w:t>нутки);</w:t>
      </w:r>
    </w:p>
    <w:p w14:paraId="68FC8B62" w14:textId="6714CAE2" w:rsidR="00F50CD0" w:rsidRDefault="00000000">
      <w:pPr>
        <w:pStyle w:val="a5"/>
        <w:numPr>
          <w:ilvl w:val="1"/>
          <w:numId w:val="42"/>
        </w:numPr>
        <w:tabs>
          <w:tab w:val="left" w:pos="850"/>
        </w:tabs>
        <w:spacing w:before="8" w:line="350" w:lineRule="auto"/>
        <w:ind w:right="673" w:firstLine="427"/>
        <w:rPr>
          <w:sz w:val="24"/>
        </w:rPr>
      </w:pPr>
      <w:r>
        <w:rPr>
          <w:sz w:val="24"/>
        </w:rPr>
        <w:t>выполнение основных двигательных действий в соответствии с заданием педагоги ческого работника: бег, ходьба, прыжки;</w:t>
      </w:r>
    </w:p>
    <w:p w14:paraId="3B7C2A3C" w14:textId="23B82FD2" w:rsidR="00F50CD0" w:rsidRDefault="00000000">
      <w:pPr>
        <w:pStyle w:val="a5"/>
        <w:numPr>
          <w:ilvl w:val="1"/>
          <w:numId w:val="42"/>
        </w:numPr>
        <w:tabs>
          <w:tab w:val="left" w:pos="850"/>
        </w:tabs>
        <w:spacing w:before="13" w:line="350" w:lineRule="auto"/>
        <w:ind w:right="664" w:firstLine="427"/>
        <w:rPr>
          <w:sz w:val="24"/>
        </w:rPr>
      </w:pPr>
      <w:r>
        <w:rPr>
          <w:sz w:val="24"/>
        </w:rPr>
        <w:t>подача</w:t>
      </w:r>
      <w:r>
        <w:rPr>
          <w:spacing w:val="-8"/>
          <w:sz w:val="24"/>
        </w:rPr>
        <w:t xml:space="preserve"> </w:t>
      </w:r>
      <w:r>
        <w:rPr>
          <w:sz w:val="24"/>
        </w:rPr>
        <w:t>и</w:t>
      </w:r>
      <w:r>
        <w:rPr>
          <w:spacing w:val="-6"/>
          <w:sz w:val="24"/>
        </w:rPr>
        <w:t xml:space="preserve"> </w:t>
      </w:r>
      <w:r>
        <w:rPr>
          <w:sz w:val="24"/>
        </w:rPr>
        <w:t>выполнение</w:t>
      </w:r>
      <w:r>
        <w:rPr>
          <w:spacing w:val="-8"/>
          <w:sz w:val="24"/>
        </w:rPr>
        <w:t xml:space="preserve"> </w:t>
      </w:r>
      <w:r>
        <w:rPr>
          <w:sz w:val="24"/>
        </w:rPr>
        <w:t>строевых</w:t>
      </w:r>
      <w:r>
        <w:rPr>
          <w:spacing w:val="-5"/>
          <w:sz w:val="24"/>
        </w:rPr>
        <w:t xml:space="preserve"> </w:t>
      </w:r>
      <w:r>
        <w:rPr>
          <w:sz w:val="24"/>
        </w:rPr>
        <w:t>команд,</w:t>
      </w:r>
      <w:r>
        <w:rPr>
          <w:spacing w:val="-7"/>
          <w:sz w:val="24"/>
        </w:rPr>
        <w:t xml:space="preserve"> </w:t>
      </w:r>
      <w:r>
        <w:rPr>
          <w:sz w:val="24"/>
        </w:rPr>
        <w:t>ведение</w:t>
      </w:r>
      <w:r>
        <w:rPr>
          <w:spacing w:val="-8"/>
          <w:sz w:val="24"/>
        </w:rPr>
        <w:t xml:space="preserve"> </w:t>
      </w:r>
      <w:r>
        <w:rPr>
          <w:sz w:val="24"/>
        </w:rPr>
        <w:t>подсчёта</w:t>
      </w:r>
      <w:r>
        <w:rPr>
          <w:spacing w:val="-7"/>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общераз вивающих упражнений.</w:t>
      </w:r>
    </w:p>
    <w:p w14:paraId="256D0E66" w14:textId="77777777" w:rsidR="00F50CD0" w:rsidRDefault="00000000">
      <w:pPr>
        <w:pStyle w:val="a5"/>
        <w:numPr>
          <w:ilvl w:val="1"/>
          <w:numId w:val="42"/>
        </w:numPr>
        <w:tabs>
          <w:tab w:val="left" w:pos="850"/>
        </w:tabs>
        <w:spacing w:before="13"/>
        <w:ind w:left="850"/>
        <w:rPr>
          <w:sz w:val="24"/>
        </w:rPr>
      </w:pPr>
      <w:r>
        <w:rPr>
          <w:sz w:val="24"/>
        </w:rPr>
        <w:t>совместное</w:t>
      </w:r>
      <w:r>
        <w:rPr>
          <w:spacing w:val="-4"/>
          <w:sz w:val="24"/>
        </w:rPr>
        <w:t xml:space="preserve"> </w:t>
      </w:r>
      <w:r>
        <w:rPr>
          <w:sz w:val="24"/>
        </w:rPr>
        <w:t>участие</w:t>
      </w:r>
      <w:r>
        <w:rPr>
          <w:spacing w:val="-4"/>
          <w:sz w:val="24"/>
        </w:rPr>
        <w:t xml:space="preserve"> </w:t>
      </w:r>
      <w:r>
        <w:rPr>
          <w:sz w:val="24"/>
        </w:rPr>
        <w:t>со сверстниками</w:t>
      </w:r>
      <w:r>
        <w:rPr>
          <w:spacing w:val="-3"/>
          <w:sz w:val="24"/>
        </w:rPr>
        <w:t xml:space="preserve"> </w:t>
      </w:r>
      <w:r>
        <w:rPr>
          <w:sz w:val="24"/>
        </w:rPr>
        <w:t>в</w:t>
      </w:r>
      <w:r>
        <w:rPr>
          <w:spacing w:val="-3"/>
          <w:sz w:val="24"/>
        </w:rPr>
        <w:t xml:space="preserve"> </w:t>
      </w:r>
      <w:r>
        <w:rPr>
          <w:sz w:val="24"/>
        </w:rPr>
        <w:t>подвижных</w:t>
      </w:r>
      <w:r>
        <w:rPr>
          <w:spacing w:val="-4"/>
          <w:sz w:val="24"/>
        </w:rPr>
        <w:t xml:space="preserve"> </w:t>
      </w:r>
      <w:r>
        <w:rPr>
          <w:sz w:val="24"/>
        </w:rPr>
        <w:t>играх</w:t>
      </w:r>
      <w:r>
        <w:rPr>
          <w:spacing w:val="-3"/>
          <w:sz w:val="24"/>
        </w:rPr>
        <w:t xml:space="preserve"> </w:t>
      </w:r>
      <w:r>
        <w:rPr>
          <w:sz w:val="24"/>
        </w:rPr>
        <w:t>и</w:t>
      </w:r>
      <w:r>
        <w:rPr>
          <w:spacing w:val="-2"/>
          <w:sz w:val="24"/>
        </w:rPr>
        <w:t xml:space="preserve"> эстафетах;</w:t>
      </w:r>
    </w:p>
    <w:p w14:paraId="63CE2749" w14:textId="6C0F5E75" w:rsidR="00F50CD0" w:rsidRDefault="00000000">
      <w:pPr>
        <w:pStyle w:val="a5"/>
        <w:numPr>
          <w:ilvl w:val="1"/>
          <w:numId w:val="42"/>
        </w:numPr>
        <w:tabs>
          <w:tab w:val="left" w:pos="850"/>
        </w:tabs>
        <w:spacing w:before="138" w:line="350" w:lineRule="auto"/>
        <w:ind w:right="670" w:firstLine="427"/>
        <w:rPr>
          <w:sz w:val="24"/>
        </w:rPr>
      </w:pPr>
      <w:r>
        <w:rPr>
          <w:sz w:val="24"/>
        </w:rPr>
        <w:t>оказание</w:t>
      </w:r>
      <w:r>
        <w:rPr>
          <w:spacing w:val="-15"/>
          <w:sz w:val="24"/>
        </w:rPr>
        <w:t xml:space="preserve"> </w:t>
      </w:r>
      <w:r>
        <w:rPr>
          <w:sz w:val="24"/>
        </w:rPr>
        <w:t>посильной</w:t>
      </w:r>
      <w:r>
        <w:rPr>
          <w:spacing w:val="-15"/>
          <w:sz w:val="24"/>
        </w:rPr>
        <w:t xml:space="preserve"> </w:t>
      </w:r>
      <w:r>
        <w:rPr>
          <w:sz w:val="24"/>
        </w:rPr>
        <w:t>помощь</w:t>
      </w:r>
      <w:r>
        <w:rPr>
          <w:spacing w:val="-15"/>
          <w:sz w:val="24"/>
        </w:rPr>
        <w:t xml:space="preserve"> </w:t>
      </w:r>
      <w:r>
        <w:rPr>
          <w:sz w:val="24"/>
        </w:rPr>
        <w:t>и</w:t>
      </w:r>
      <w:r>
        <w:rPr>
          <w:spacing w:val="-15"/>
          <w:sz w:val="24"/>
        </w:rPr>
        <w:t xml:space="preserve"> </w:t>
      </w:r>
      <w:r>
        <w:rPr>
          <w:sz w:val="24"/>
        </w:rPr>
        <w:t>поддержки</w:t>
      </w:r>
      <w:r>
        <w:rPr>
          <w:spacing w:val="-15"/>
          <w:sz w:val="24"/>
        </w:rPr>
        <w:t xml:space="preserve"> </w:t>
      </w:r>
      <w:r>
        <w:rPr>
          <w:sz w:val="24"/>
        </w:rPr>
        <w:t>сверстникам</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подвиж ных играх и соревнованиях;</w:t>
      </w:r>
    </w:p>
    <w:p w14:paraId="76C5F940" w14:textId="77777777" w:rsidR="00F50CD0" w:rsidRDefault="00000000">
      <w:pPr>
        <w:pStyle w:val="a5"/>
        <w:numPr>
          <w:ilvl w:val="1"/>
          <w:numId w:val="42"/>
        </w:numPr>
        <w:tabs>
          <w:tab w:val="left" w:pos="850"/>
        </w:tabs>
        <w:spacing w:before="13"/>
        <w:ind w:left="850"/>
        <w:rPr>
          <w:sz w:val="24"/>
        </w:rPr>
      </w:pPr>
      <w:r>
        <w:rPr>
          <w:sz w:val="24"/>
        </w:rPr>
        <w:t>знание</w:t>
      </w:r>
      <w:r>
        <w:rPr>
          <w:spacing w:val="-6"/>
          <w:sz w:val="24"/>
        </w:rPr>
        <w:t xml:space="preserve"> </w:t>
      </w:r>
      <w:r>
        <w:rPr>
          <w:sz w:val="24"/>
        </w:rPr>
        <w:t>спортивных</w:t>
      </w:r>
      <w:r>
        <w:rPr>
          <w:spacing w:val="-1"/>
          <w:sz w:val="24"/>
        </w:rPr>
        <w:t xml:space="preserve"> </w:t>
      </w:r>
      <w:r>
        <w:rPr>
          <w:sz w:val="24"/>
        </w:rPr>
        <w:t>традиций</w:t>
      </w:r>
      <w:r>
        <w:rPr>
          <w:spacing w:val="-2"/>
          <w:sz w:val="24"/>
        </w:rPr>
        <w:t xml:space="preserve"> </w:t>
      </w:r>
      <w:r>
        <w:rPr>
          <w:sz w:val="24"/>
        </w:rPr>
        <w:t>своего</w:t>
      </w:r>
      <w:r>
        <w:rPr>
          <w:spacing w:val="-4"/>
          <w:sz w:val="24"/>
        </w:rPr>
        <w:t xml:space="preserve"> </w:t>
      </w:r>
      <w:r>
        <w:rPr>
          <w:sz w:val="24"/>
        </w:rPr>
        <w:t>народа</w:t>
      </w:r>
      <w:r>
        <w:rPr>
          <w:spacing w:val="-3"/>
          <w:sz w:val="24"/>
        </w:rPr>
        <w:t xml:space="preserve"> </w:t>
      </w:r>
      <w:r>
        <w:rPr>
          <w:sz w:val="24"/>
        </w:rPr>
        <w:t>и</w:t>
      </w:r>
      <w:r>
        <w:rPr>
          <w:spacing w:val="-3"/>
          <w:sz w:val="24"/>
        </w:rPr>
        <w:t xml:space="preserve"> </w:t>
      </w:r>
      <w:r>
        <w:rPr>
          <w:sz w:val="24"/>
        </w:rPr>
        <w:t xml:space="preserve">других </w:t>
      </w:r>
      <w:r>
        <w:rPr>
          <w:spacing w:val="-2"/>
          <w:sz w:val="24"/>
        </w:rPr>
        <w:t>народов;</w:t>
      </w:r>
    </w:p>
    <w:p w14:paraId="23F8155F" w14:textId="24A7A02C" w:rsidR="00F50CD0" w:rsidRDefault="00000000">
      <w:pPr>
        <w:pStyle w:val="a5"/>
        <w:numPr>
          <w:ilvl w:val="1"/>
          <w:numId w:val="42"/>
        </w:numPr>
        <w:tabs>
          <w:tab w:val="left" w:pos="850"/>
        </w:tabs>
        <w:spacing w:before="138" w:line="348" w:lineRule="auto"/>
        <w:ind w:right="668" w:firstLine="427"/>
        <w:rPr>
          <w:sz w:val="24"/>
        </w:rPr>
      </w:pPr>
      <w:r>
        <w:rPr>
          <w:sz w:val="24"/>
        </w:rPr>
        <w:t>знание способов использования различного спортивного инвентаря в основных ви дах двигательной активности и их применение в практической деятельности;</w:t>
      </w:r>
    </w:p>
    <w:p w14:paraId="7F58A092" w14:textId="3A29FB12" w:rsidR="00F50CD0" w:rsidRDefault="00000000">
      <w:pPr>
        <w:pStyle w:val="a5"/>
        <w:numPr>
          <w:ilvl w:val="1"/>
          <w:numId w:val="42"/>
        </w:numPr>
        <w:tabs>
          <w:tab w:val="left" w:pos="850"/>
        </w:tabs>
        <w:spacing w:before="18" w:line="355" w:lineRule="auto"/>
        <w:ind w:right="672" w:firstLine="427"/>
        <w:rPr>
          <w:sz w:val="24"/>
        </w:rPr>
      </w:pPr>
      <w:r>
        <w:rPr>
          <w:sz w:val="24"/>
        </w:rPr>
        <w:t>знание правил и техники выполнения двигательных действий, применение усвоен ных</w:t>
      </w:r>
      <w:r>
        <w:rPr>
          <w:spacing w:val="-15"/>
          <w:sz w:val="24"/>
        </w:rPr>
        <w:t xml:space="preserve"> </w:t>
      </w:r>
      <w:r>
        <w:rPr>
          <w:sz w:val="24"/>
        </w:rPr>
        <w:t>правил</w:t>
      </w:r>
      <w:r>
        <w:rPr>
          <w:spacing w:val="-15"/>
          <w:sz w:val="24"/>
        </w:rPr>
        <w:t xml:space="preserve"> </w:t>
      </w:r>
      <w:r>
        <w:rPr>
          <w:sz w:val="24"/>
        </w:rPr>
        <w:t>при</w:t>
      </w:r>
      <w:r>
        <w:rPr>
          <w:spacing w:val="-15"/>
          <w:sz w:val="24"/>
        </w:rPr>
        <w:t xml:space="preserve"> </w:t>
      </w:r>
      <w:r>
        <w:rPr>
          <w:sz w:val="24"/>
        </w:rPr>
        <w:t>выполнении</w:t>
      </w:r>
      <w:r>
        <w:rPr>
          <w:spacing w:val="-15"/>
          <w:sz w:val="24"/>
        </w:rPr>
        <w:t xml:space="preserve"> </w:t>
      </w:r>
      <w:r>
        <w:rPr>
          <w:sz w:val="24"/>
        </w:rPr>
        <w:t>двигательных</w:t>
      </w:r>
      <w:r>
        <w:rPr>
          <w:spacing w:val="-15"/>
          <w:sz w:val="24"/>
        </w:rPr>
        <w:t xml:space="preserve"> </w:t>
      </w:r>
      <w:r>
        <w:rPr>
          <w:sz w:val="24"/>
        </w:rPr>
        <w:t>действий</w:t>
      </w:r>
      <w:r>
        <w:rPr>
          <w:spacing w:val="-15"/>
          <w:sz w:val="24"/>
        </w:rPr>
        <w:t xml:space="preserve"> </w:t>
      </w:r>
      <w:r>
        <w:rPr>
          <w:sz w:val="24"/>
        </w:rPr>
        <w:t>под</w:t>
      </w:r>
      <w:r>
        <w:rPr>
          <w:spacing w:val="-15"/>
          <w:sz w:val="24"/>
        </w:rPr>
        <w:t xml:space="preserve"> </w:t>
      </w:r>
      <w:r>
        <w:rPr>
          <w:sz w:val="24"/>
        </w:rPr>
        <w:t>руководством</w:t>
      </w:r>
      <w:r>
        <w:rPr>
          <w:spacing w:val="-15"/>
          <w:sz w:val="24"/>
        </w:rPr>
        <w:t xml:space="preserve"> </w:t>
      </w:r>
      <w:r>
        <w:rPr>
          <w:sz w:val="24"/>
        </w:rPr>
        <w:t>педагогического</w:t>
      </w:r>
      <w:r>
        <w:rPr>
          <w:spacing w:val="-15"/>
          <w:sz w:val="24"/>
        </w:rPr>
        <w:t xml:space="preserve"> </w:t>
      </w:r>
      <w:r>
        <w:rPr>
          <w:sz w:val="24"/>
        </w:rPr>
        <w:t xml:space="preserve">ра </w:t>
      </w:r>
      <w:r>
        <w:rPr>
          <w:spacing w:val="-2"/>
          <w:sz w:val="24"/>
        </w:rPr>
        <w:t>ботника;</w:t>
      </w:r>
    </w:p>
    <w:p w14:paraId="0614F0B0" w14:textId="77777777" w:rsidR="00F50CD0" w:rsidRDefault="00000000">
      <w:pPr>
        <w:pStyle w:val="a5"/>
        <w:numPr>
          <w:ilvl w:val="1"/>
          <w:numId w:val="42"/>
        </w:numPr>
        <w:tabs>
          <w:tab w:val="left" w:pos="850"/>
        </w:tabs>
        <w:spacing w:before="6" w:line="350" w:lineRule="auto"/>
        <w:ind w:right="677" w:firstLine="427"/>
        <w:rPr>
          <w:sz w:val="24"/>
        </w:rPr>
      </w:pPr>
      <w:r>
        <w:rPr>
          <w:sz w:val="24"/>
        </w:rPr>
        <w:t>знание и применение правил бережного обращения с инвентарём и оборудованием в повседневной жизни;</w:t>
      </w:r>
    </w:p>
    <w:p w14:paraId="6C6235EC" w14:textId="7791AFB0" w:rsidR="00F50CD0" w:rsidRDefault="00000000">
      <w:pPr>
        <w:pStyle w:val="a5"/>
        <w:numPr>
          <w:ilvl w:val="1"/>
          <w:numId w:val="42"/>
        </w:numPr>
        <w:tabs>
          <w:tab w:val="left" w:pos="850"/>
        </w:tabs>
        <w:spacing w:before="15" w:line="348" w:lineRule="auto"/>
        <w:ind w:right="664" w:firstLine="427"/>
        <w:rPr>
          <w:sz w:val="24"/>
        </w:rPr>
      </w:pPr>
      <w:r>
        <w:rPr>
          <w:sz w:val="24"/>
        </w:rPr>
        <w:t>соблюдение требований техники безопасности в процессе участия в физкультурно спортивных мероприятиях.</w:t>
      </w:r>
    </w:p>
    <w:p w14:paraId="0EBBA276" w14:textId="2E72E7BC" w:rsidR="00F50CD0" w:rsidRDefault="00000000">
      <w:pPr>
        <w:pStyle w:val="1"/>
        <w:spacing w:before="20" w:line="360" w:lineRule="auto"/>
        <w:ind w:left="3087" w:right="1391" w:hanging="1662"/>
        <w:jc w:val="both"/>
      </w:pPr>
      <w:bookmarkStart w:id="91" w:name="_Toc166834528"/>
      <w:bookmarkStart w:id="92" w:name="_Toc166838238"/>
      <w:bookmarkStart w:id="93" w:name="_Toc166838503"/>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"Ручной</w:t>
      </w:r>
      <w:r>
        <w:rPr>
          <w:spacing w:val="-8"/>
        </w:rPr>
        <w:t xml:space="preserve"> </w:t>
      </w:r>
      <w:r>
        <w:t>труд" (1</w:t>
      </w:r>
      <w:r w:rsidR="007A09AD">
        <w:t>-</w:t>
      </w:r>
      <w:r>
        <w:t>4 и дополнительный классы)</w:t>
      </w:r>
      <w:bookmarkEnd w:id="91"/>
      <w:bookmarkEnd w:id="92"/>
      <w:bookmarkEnd w:id="93"/>
    </w:p>
    <w:p w14:paraId="4F5448EE" w14:textId="4E0DC23D" w:rsidR="00F50CD0" w:rsidRDefault="00000000">
      <w:pPr>
        <w:pStyle w:val="a3"/>
        <w:spacing w:line="360" w:lineRule="auto"/>
        <w:ind w:right="828" w:firstLine="0"/>
      </w:pPr>
      <w:r>
        <w:t>предметной</w:t>
      </w:r>
      <w:r>
        <w:rPr>
          <w:spacing w:val="-7"/>
        </w:rPr>
        <w:t xml:space="preserve"> </w:t>
      </w:r>
      <w:r>
        <w:t>области</w:t>
      </w:r>
      <w:r>
        <w:rPr>
          <w:spacing w:val="-6"/>
        </w:rPr>
        <w:t xml:space="preserve"> </w:t>
      </w:r>
      <w:r>
        <w:t>"Технология",</w:t>
      </w:r>
      <w:r>
        <w:rPr>
          <w:spacing w:val="-5"/>
        </w:rPr>
        <w:t xml:space="preserve"> </w:t>
      </w:r>
      <w:r>
        <w:t>включает</w:t>
      </w:r>
      <w:r>
        <w:rPr>
          <w:spacing w:val="-7"/>
        </w:rPr>
        <w:t xml:space="preserve"> </w:t>
      </w:r>
      <w:r>
        <w:t>пояснительную</w:t>
      </w:r>
      <w:r>
        <w:rPr>
          <w:spacing w:val="-7"/>
        </w:rPr>
        <w:t xml:space="preserve"> </w:t>
      </w:r>
      <w:r>
        <w:t>записку,</w:t>
      </w:r>
      <w:r>
        <w:rPr>
          <w:spacing w:val="-5"/>
        </w:rPr>
        <w:t xml:space="preserve"> </w:t>
      </w:r>
      <w:r>
        <w:t>содержание</w:t>
      </w:r>
      <w:r>
        <w:rPr>
          <w:spacing w:val="-8"/>
        </w:rPr>
        <w:t xml:space="preserve"> </w:t>
      </w:r>
      <w:r>
        <w:t>обуче ния, планируемые результаты освоения программы.</w:t>
      </w:r>
    </w:p>
    <w:p w14:paraId="6F7EB7E9" w14:textId="77777777" w:rsidR="00F50CD0" w:rsidRDefault="00000000">
      <w:pPr>
        <w:pStyle w:val="2"/>
        <w:spacing w:before="1"/>
      </w:pPr>
      <w:bookmarkStart w:id="94" w:name="_Toc166838239"/>
      <w:bookmarkStart w:id="95" w:name="_Toc166838504"/>
      <w:r>
        <w:t>Пояснительная</w:t>
      </w:r>
      <w:r>
        <w:rPr>
          <w:spacing w:val="-1"/>
        </w:rPr>
        <w:t xml:space="preserve"> </w:t>
      </w:r>
      <w:r>
        <w:rPr>
          <w:spacing w:val="-2"/>
        </w:rPr>
        <w:t>записка.</w:t>
      </w:r>
      <w:bookmarkEnd w:id="94"/>
      <w:bookmarkEnd w:id="95"/>
    </w:p>
    <w:p w14:paraId="6B626399" w14:textId="0930EBD2" w:rsidR="00F50CD0" w:rsidRDefault="00000000">
      <w:pPr>
        <w:pStyle w:val="a3"/>
        <w:spacing w:before="134" w:line="360" w:lineRule="auto"/>
        <w:ind w:right="670"/>
      </w:pPr>
      <w:r>
        <w:t>Основная</w:t>
      </w:r>
      <w:r>
        <w:rPr>
          <w:spacing w:val="-4"/>
        </w:rPr>
        <w:t xml:space="preserve"> </w:t>
      </w:r>
      <w:r>
        <w:t>цель</w:t>
      </w:r>
      <w:r>
        <w:rPr>
          <w:spacing w:val="-4"/>
        </w:rPr>
        <w:t xml:space="preserve"> </w:t>
      </w:r>
      <w:r>
        <w:t>изучения</w:t>
      </w:r>
      <w:r>
        <w:rPr>
          <w:spacing w:val="-4"/>
        </w:rPr>
        <w:t xml:space="preserve"> </w:t>
      </w:r>
      <w:r>
        <w:t>данного</w:t>
      </w:r>
      <w:r>
        <w:rPr>
          <w:spacing w:val="-4"/>
        </w:rPr>
        <w:t xml:space="preserve"> </w:t>
      </w:r>
      <w:r>
        <w:t>предмета:</w:t>
      </w:r>
      <w:r>
        <w:rPr>
          <w:spacing w:val="-4"/>
        </w:rPr>
        <w:t xml:space="preserve"> </w:t>
      </w:r>
      <w:r>
        <w:t>всестороннее</w:t>
      </w:r>
      <w:r>
        <w:rPr>
          <w:spacing w:val="-5"/>
        </w:rPr>
        <w:t xml:space="preserve"> </w:t>
      </w:r>
      <w:r>
        <w:t>развитие</w:t>
      </w:r>
      <w:r>
        <w:rPr>
          <w:spacing w:val="-5"/>
        </w:rPr>
        <w:t xml:space="preserve"> </w:t>
      </w:r>
      <w:r>
        <w:t>личности</w:t>
      </w:r>
      <w:r>
        <w:rPr>
          <w:spacing w:val="-3"/>
        </w:rPr>
        <w:t xml:space="preserve"> </w:t>
      </w:r>
      <w:r>
        <w:t>обучаю щегося младшего возраста с умственной отсталостью (интеллектуальными нарушениями) в</w:t>
      </w:r>
      <w:r>
        <w:rPr>
          <w:spacing w:val="-2"/>
        </w:rPr>
        <w:t xml:space="preserve"> </w:t>
      </w:r>
      <w:r>
        <w:t>процессе</w:t>
      </w:r>
      <w:r>
        <w:rPr>
          <w:spacing w:val="-2"/>
        </w:rPr>
        <w:t xml:space="preserve"> </w:t>
      </w:r>
      <w:r>
        <w:t>формирования</w:t>
      </w:r>
      <w:r>
        <w:rPr>
          <w:spacing w:val="-1"/>
        </w:rPr>
        <w:t xml:space="preserve"> </w:t>
      </w:r>
      <w:r>
        <w:t>трудовой</w:t>
      </w:r>
      <w:r>
        <w:rPr>
          <w:spacing w:val="-1"/>
        </w:rPr>
        <w:t xml:space="preserve"> </w:t>
      </w:r>
      <w:r>
        <w:t>культуры и подготовки его</w:t>
      </w:r>
      <w:r>
        <w:rPr>
          <w:spacing w:val="-1"/>
        </w:rPr>
        <w:t xml:space="preserve"> </w:t>
      </w:r>
      <w:r>
        <w:t>к</w:t>
      </w:r>
      <w:r>
        <w:rPr>
          <w:spacing w:val="-1"/>
        </w:rPr>
        <w:t xml:space="preserve"> </w:t>
      </w:r>
      <w:r>
        <w:t>последующему</w:t>
      </w:r>
      <w:r>
        <w:rPr>
          <w:spacing w:val="-6"/>
        </w:rPr>
        <w:t xml:space="preserve"> </w:t>
      </w:r>
      <w:r>
        <w:t>профиль ному</w:t>
      </w:r>
      <w:r>
        <w:rPr>
          <w:spacing w:val="-12"/>
        </w:rPr>
        <w:t xml:space="preserve"> </w:t>
      </w:r>
      <w:r>
        <w:t>обучению</w:t>
      </w:r>
      <w:r>
        <w:rPr>
          <w:spacing w:val="-6"/>
        </w:rPr>
        <w:t xml:space="preserve"> </w:t>
      </w:r>
      <w:r>
        <w:t>в</w:t>
      </w:r>
      <w:r>
        <w:rPr>
          <w:spacing w:val="-5"/>
        </w:rPr>
        <w:t xml:space="preserve"> </w:t>
      </w:r>
      <w:r>
        <w:t>старших</w:t>
      </w:r>
      <w:r>
        <w:rPr>
          <w:spacing w:val="-7"/>
        </w:rPr>
        <w:t xml:space="preserve"> </w:t>
      </w:r>
      <w:r>
        <w:t>классах.</w:t>
      </w:r>
      <w:r>
        <w:rPr>
          <w:spacing w:val="-7"/>
        </w:rPr>
        <w:t xml:space="preserve"> </w:t>
      </w:r>
      <w:r>
        <w:t>Изучение</w:t>
      </w:r>
      <w:r>
        <w:rPr>
          <w:spacing w:val="-8"/>
        </w:rPr>
        <w:t xml:space="preserve"> </w:t>
      </w:r>
      <w:r>
        <w:t>предмета</w:t>
      </w:r>
      <w:r>
        <w:rPr>
          <w:spacing w:val="-4"/>
        </w:rPr>
        <w:t xml:space="preserve"> </w:t>
      </w:r>
      <w:r>
        <w:t>способствует</w:t>
      </w:r>
      <w:r>
        <w:rPr>
          <w:spacing w:val="-6"/>
        </w:rPr>
        <w:t xml:space="preserve"> </w:t>
      </w:r>
      <w:r>
        <w:t>развитию</w:t>
      </w:r>
      <w:r>
        <w:rPr>
          <w:spacing w:val="-6"/>
        </w:rPr>
        <w:t xml:space="preserve"> </w:t>
      </w:r>
      <w:r>
        <w:t>созидатель ных возможностей личности, творческих способностей, формированию мотивации успеха и достижений на основе предметно</w:t>
      </w:r>
      <w:r w:rsidR="007A09AD">
        <w:t>-</w:t>
      </w:r>
      <w:r>
        <w:t>преобразующей деятельности.</w:t>
      </w:r>
    </w:p>
    <w:p w14:paraId="3893CB76" w14:textId="77777777" w:rsidR="00F50CD0" w:rsidRDefault="00F50CD0">
      <w:pPr>
        <w:spacing w:line="360" w:lineRule="auto"/>
        <w:sectPr w:rsidR="00F50CD0" w:rsidSect="00AD1093">
          <w:pgSz w:w="11910" w:h="16840"/>
          <w:pgMar w:top="1040" w:right="180" w:bottom="1200" w:left="1560" w:header="0" w:footer="990" w:gutter="0"/>
          <w:cols w:space="720"/>
        </w:sectPr>
      </w:pPr>
    </w:p>
    <w:p w14:paraId="18F1307B" w14:textId="77777777" w:rsidR="00F50CD0" w:rsidRDefault="00000000">
      <w:pPr>
        <w:pStyle w:val="a3"/>
        <w:spacing w:before="68"/>
        <w:ind w:left="708" w:firstLine="0"/>
        <w:jc w:val="left"/>
      </w:pPr>
      <w:r>
        <w:lastRenderedPageBreak/>
        <w:t>Задачи</w:t>
      </w:r>
      <w:r>
        <w:rPr>
          <w:spacing w:val="-4"/>
        </w:rPr>
        <w:t xml:space="preserve"> </w:t>
      </w:r>
      <w:r>
        <w:t>изучения</w:t>
      </w:r>
      <w:r>
        <w:rPr>
          <w:spacing w:val="-4"/>
        </w:rPr>
        <w:t xml:space="preserve"> </w:t>
      </w:r>
      <w:r>
        <w:rPr>
          <w:spacing w:val="-2"/>
        </w:rPr>
        <w:t>предмета:</w:t>
      </w:r>
    </w:p>
    <w:p w14:paraId="77DDA484" w14:textId="34D38692" w:rsidR="00F50CD0" w:rsidRDefault="00000000">
      <w:pPr>
        <w:pStyle w:val="a5"/>
        <w:numPr>
          <w:ilvl w:val="1"/>
          <w:numId w:val="42"/>
        </w:numPr>
        <w:tabs>
          <w:tab w:val="left" w:pos="850"/>
        </w:tabs>
        <w:spacing w:before="142" w:line="350" w:lineRule="auto"/>
        <w:ind w:right="673" w:firstLine="427"/>
        <w:jc w:val="left"/>
        <w:rPr>
          <w:sz w:val="24"/>
        </w:rPr>
      </w:pPr>
      <w:r>
        <w:rPr>
          <w:sz w:val="24"/>
        </w:rPr>
        <w:t>формирование</w:t>
      </w:r>
      <w:r>
        <w:rPr>
          <w:spacing w:val="37"/>
          <w:sz w:val="24"/>
        </w:rPr>
        <w:t xml:space="preserve"> </w:t>
      </w:r>
      <w:r>
        <w:rPr>
          <w:sz w:val="24"/>
        </w:rPr>
        <w:t>представлений</w:t>
      </w:r>
      <w:r>
        <w:rPr>
          <w:spacing w:val="38"/>
          <w:sz w:val="24"/>
        </w:rPr>
        <w:t xml:space="preserve"> </w:t>
      </w:r>
      <w:r>
        <w:rPr>
          <w:sz w:val="24"/>
        </w:rPr>
        <w:t>о</w:t>
      </w:r>
      <w:r>
        <w:rPr>
          <w:spacing w:val="37"/>
          <w:sz w:val="24"/>
        </w:rPr>
        <w:t xml:space="preserve"> </w:t>
      </w:r>
      <w:r>
        <w:rPr>
          <w:sz w:val="24"/>
        </w:rPr>
        <w:t>материальной</w:t>
      </w:r>
      <w:r>
        <w:rPr>
          <w:spacing w:val="38"/>
          <w:sz w:val="24"/>
        </w:rPr>
        <w:t xml:space="preserve"> </w:t>
      </w:r>
      <w:r>
        <w:rPr>
          <w:sz w:val="24"/>
        </w:rPr>
        <w:t>культуре</w:t>
      </w:r>
      <w:r>
        <w:rPr>
          <w:spacing w:val="37"/>
          <w:sz w:val="24"/>
        </w:rPr>
        <w:t xml:space="preserve"> </w:t>
      </w:r>
      <w:r>
        <w:rPr>
          <w:sz w:val="24"/>
        </w:rPr>
        <w:t>как</w:t>
      </w:r>
      <w:r>
        <w:rPr>
          <w:spacing w:val="38"/>
          <w:sz w:val="24"/>
        </w:rPr>
        <w:t xml:space="preserve"> </w:t>
      </w:r>
      <w:r>
        <w:rPr>
          <w:sz w:val="24"/>
        </w:rPr>
        <w:t>продукте</w:t>
      </w:r>
      <w:r>
        <w:rPr>
          <w:spacing w:val="37"/>
          <w:sz w:val="24"/>
        </w:rPr>
        <w:t xml:space="preserve"> </w:t>
      </w:r>
      <w:r>
        <w:rPr>
          <w:sz w:val="24"/>
        </w:rPr>
        <w:t>творческой предметно</w:t>
      </w:r>
      <w:r w:rsidR="007A09AD">
        <w:rPr>
          <w:sz w:val="24"/>
        </w:rPr>
        <w:t>-</w:t>
      </w:r>
      <w:r>
        <w:rPr>
          <w:sz w:val="24"/>
        </w:rPr>
        <w:t>преобразующей деятельности человека.</w:t>
      </w:r>
    </w:p>
    <w:p w14:paraId="0CFD40E3" w14:textId="77777777" w:rsidR="00F50CD0" w:rsidRDefault="00000000">
      <w:pPr>
        <w:pStyle w:val="a5"/>
        <w:numPr>
          <w:ilvl w:val="1"/>
          <w:numId w:val="42"/>
        </w:numPr>
        <w:tabs>
          <w:tab w:val="left" w:pos="850"/>
        </w:tabs>
        <w:spacing w:before="13" w:line="350" w:lineRule="auto"/>
        <w:ind w:right="673" w:firstLine="427"/>
        <w:jc w:val="left"/>
        <w:rPr>
          <w:sz w:val="24"/>
        </w:rPr>
      </w:pPr>
      <w:r>
        <w:rPr>
          <w:sz w:val="24"/>
        </w:rPr>
        <w:t>формирование представлений о гармоничном единстве природного и рукотворного мира и о месте в нём человека.</w:t>
      </w:r>
    </w:p>
    <w:p w14:paraId="6AAEEB5A" w14:textId="31DE5A1E" w:rsidR="00F50CD0" w:rsidRDefault="00000000">
      <w:pPr>
        <w:pStyle w:val="a5"/>
        <w:numPr>
          <w:ilvl w:val="1"/>
          <w:numId w:val="42"/>
        </w:numPr>
        <w:tabs>
          <w:tab w:val="left" w:pos="850"/>
        </w:tabs>
        <w:spacing w:before="12" w:line="350" w:lineRule="auto"/>
        <w:ind w:right="666" w:firstLine="427"/>
        <w:jc w:val="left"/>
        <w:rPr>
          <w:sz w:val="24"/>
        </w:rPr>
      </w:pPr>
      <w:r>
        <w:rPr>
          <w:sz w:val="24"/>
        </w:rPr>
        <w:t>расширение культурного кругозора, обогащение знаний о культурно</w:t>
      </w:r>
      <w:r w:rsidR="007A09AD">
        <w:rPr>
          <w:sz w:val="24"/>
        </w:rPr>
        <w:t>-</w:t>
      </w:r>
      <w:r>
        <w:rPr>
          <w:sz w:val="24"/>
        </w:rPr>
        <w:t>исторических традициях в мире вещей.</w:t>
      </w:r>
    </w:p>
    <w:p w14:paraId="5387BFF3" w14:textId="77777777" w:rsidR="00F50CD0" w:rsidRDefault="00000000">
      <w:pPr>
        <w:pStyle w:val="a5"/>
        <w:numPr>
          <w:ilvl w:val="1"/>
          <w:numId w:val="42"/>
        </w:numPr>
        <w:tabs>
          <w:tab w:val="left" w:pos="850"/>
        </w:tabs>
        <w:spacing w:before="13"/>
        <w:ind w:left="850"/>
        <w:jc w:val="left"/>
        <w:rPr>
          <w:sz w:val="24"/>
        </w:rPr>
      </w:pPr>
      <w:r>
        <w:rPr>
          <w:sz w:val="24"/>
        </w:rPr>
        <w:t>расширение</w:t>
      </w:r>
      <w:r>
        <w:rPr>
          <w:spacing w:val="-5"/>
          <w:sz w:val="24"/>
        </w:rPr>
        <w:t xml:space="preserve"> </w:t>
      </w:r>
      <w:r>
        <w:rPr>
          <w:sz w:val="24"/>
        </w:rPr>
        <w:t>знаний</w:t>
      </w:r>
      <w:r>
        <w:rPr>
          <w:spacing w:val="-3"/>
          <w:sz w:val="24"/>
        </w:rPr>
        <w:t xml:space="preserve"> </w:t>
      </w:r>
      <w:r>
        <w:rPr>
          <w:sz w:val="24"/>
        </w:rPr>
        <w:t>о</w:t>
      </w:r>
      <w:r>
        <w:rPr>
          <w:spacing w:val="-4"/>
          <w:sz w:val="24"/>
        </w:rPr>
        <w:t xml:space="preserve"> </w:t>
      </w:r>
      <w:r>
        <w:rPr>
          <w:sz w:val="24"/>
        </w:rPr>
        <w:t>материалах</w:t>
      </w:r>
      <w:r>
        <w:rPr>
          <w:spacing w:val="-1"/>
          <w:sz w:val="24"/>
        </w:rPr>
        <w:t xml:space="preserve"> </w:t>
      </w:r>
      <w:r>
        <w:rPr>
          <w:sz w:val="24"/>
        </w:rPr>
        <w:t>и</w:t>
      </w:r>
      <w:r>
        <w:rPr>
          <w:spacing w:val="-4"/>
          <w:sz w:val="24"/>
        </w:rPr>
        <w:t xml:space="preserve"> </w:t>
      </w:r>
      <w:r>
        <w:rPr>
          <w:sz w:val="24"/>
        </w:rPr>
        <w:t>их</w:t>
      </w:r>
      <w:r>
        <w:rPr>
          <w:spacing w:val="-1"/>
          <w:sz w:val="24"/>
        </w:rPr>
        <w:t xml:space="preserve"> </w:t>
      </w:r>
      <w:r>
        <w:rPr>
          <w:sz w:val="24"/>
        </w:rPr>
        <w:t>свойствах,</w:t>
      </w:r>
      <w:r>
        <w:rPr>
          <w:spacing w:val="-4"/>
          <w:sz w:val="24"/>
        </w:rPr>
        <w:t xml:space="preserve"> </w:t>
      </w:r>
      <w:r>
        <w:rPr>
          <w:sz w:val="24"/>
        </w:rPr>
        <w:t>технологиях</w:t>
      </w:r>
      <w:r>
        <w:rPr>
          <w:spacing w:val="-1"/>
          <w:sz w:val="24"/>
        </w:rPr>
        <w:t xml:space="preserve"> </w:t>
      </w:r>
      <w:r>
        <w:rPr>
          <w:spacing w:val="-2"/>
          <w:sz w:val="24"/>
        </w:rPr>
        <w:t>использования.</w:t>
      </w:r>
    </w:p>
    <w:p w14:paraId="19DBA878" w14:textId="3A340AE3" w:rsidR="00F50CD0" w:rsidRDefault="00000000">
      <w:pPr>
        <w:pStyle w:val="a5"/>
        <w:numPr>
          <w:ilvl w:val="1"/>
          <w:numId w:val="42"/>
        </w:numPr>
        <w:tabs>
          <w:tab w:val="left" w:pos="850"/>
        </w:tabs>
        <w:spacing w:before="138" w:line="350" w:lineRule="auto"/>
        <w:ind w:right="674" w:firstLine="427"/>
        <w:jc w:val="left"/>
        <w:rPr>
          <w:sz w:val="24"/>
        </w:rPr>
      </w:pPr>
      <w:r>
        <w:rPr>
          <w:sz w:val="24"/>
        </w:rPr>
        <w:t>формирование практических умений и навыков использования различных материа лов в предметно</w:t>
      </w:r>
      <w:r w:rsidR="007A09AD">
        <w:rPr>
          <w:sz w:val="24"/>
        </w:rPr>
        <w:t>-</w:t>
      </w:r>
      <w:r>
        <w:rPr>
          <w:sz w:val="24"/>
        </w:rPr>
        <w:t>преобразующей деятельности.</w:t>
      </w:r>
    </w:p>
    <w:p w14:paraId="1ADAB93F" w14:textId="77777777" w:rsidR="00F50CD0" w:rsidRDefault="00000000">
      <w:pPr>
        <w:pStyle w:val="a5"/>
        <w:numPr>
          <w:ilvl w:val="1"/>
          <w:numId w:val="42"/>
        </w:numPr>
        <w:tabs>
          <w:tab w:val="left" w:pos="850"/>
        </w:tabs>
        <w:spacing w:before="13"/>
        <w:ind w:left="850"/>
        <w:jc w:val="left"/>
        <w:rPr>
          <w:sz w:val="24"/>
        </w:rPr>
      </w:pPr>
      <w:r>
        <w:rPr>
          <w:sz w:val="24"/>
        </w:rPr>
        <w:t>формирование</w:t>
      </w:r>
      <w:r>
        <w:rPr>
          <w:spacing w:val="-6"/>
          <w:sz w:val="24"/>
        </w:rPr>
        <w:t xml:space="preserve"> </w:t>
      </w:r>
      <w:r>
        <w:rPr>
          <w:sz w:val="24"/>
        </w:rPr>
        <w:t>интереса</w:t>
      </w:r>
      <w:r>
        <w:rPr>
          <w:spacing w:val="-3"/>
          <w:sz w:val="24"/>
        </w:rPr>
        <w:t xml:space="preserve"> </w:t>
      </w:r>
      <w:r>
        <w:rPr>
          <w:sz w:val="24"/>
        </w:rPr>
        <w:t>к</w:t>
      </w:r>
      <w:r>
        <w:rPr>
          <w:spacing w:val="-2"/>
          <w:sz w:val="24"/>
        </w:rPr>
        <w:t xml:space="preserve"> </w:t>
      </w:r>
      <w:r>
        <w:rPr>
          <w:sz w:val="24"/>
        </w:rPr>
        <w:t>разнообразным</w:t>
      </w:r>
      <w:r>
        <w:rPr>
          <w:spacing w:val="-4"/>
          <w:sz w:val="24"/>
        </w:rPr>
        <w:t xml:space="preserve"> </w:t>
      </w:r>
      <w:r>
        <w:rPr>
          <w:sz w:val="24"/>
        </w:rPr>
        <w:t>видам</w:t>
      </w:r>
      <w:r>
        <w:rPr>
          <w:spacing w:val="-3"/>
          <w:sz w:val="24"/>
        </w:rPr>
        <w:t xml:space="preserve"> </w:t>
      </w:r>
      <w:r>
        <w:rPr>
          <w:spacing w:val="-2"/>
          <w:sz w:val="24"/>
        </w:rPr>
        <w:t>труда.</w:t>
      </w:r>
    </w:p>
    <w:p w14:paraId="54015B76" w14:textId="654C722D" w:rsidR="00F50CD0" w:rsidRDefault="00000000">
      <w:pPr>
        <w:pStyle w:val="a5"/>
        <w:numPr>
          <w:ilvl w:val="1"/>
          <w:numId w:val="42"/>
        </w:numPr>
        <w:tabs>
          <w:tab w:val="left" w:pos="850"/>
        </w:tabs>
        <w:spacing w:before="138" w:line="350" w:lineRule="auto"/>
        <w:ind w:right="674" w:firstLine="427"/>
        <w:rPr>
          <w:sz w:val="24"/>
        </w:rPr>
      </w:pPr>
      <w:r>
        <w:rPr>
          <w:sz w:val="24"/>
        </w:rPr>
        <w:t>развитие познавательных психических процессов (восприятия, памяти, воображе ния, мышления, речи).</w:t>
      </w:r>
    </w:p>
    <w:p w14:paraId="531E92D6" w14:textId="40C50974" w:rsidR="00F50CD0" w:rsidRDefault="00000000">
      <w:pPr>
        <w:pStyle w:val="a5"/>
        <w:numPr>
          <w:ilvl w:val="1"/>
          <w:numId w:val="42"/>
        </w:numPr>
        <w:tabs>
          <w:tab w:val="left" w:pos="850"/>
        </w:tabs>
        <w:spacing w:before="13" w:line="350" w:lineRule="auto"/>
        <w:ind w:right="668" w:firstLine="427"/>
        <w:rPr>
          <w:sz w:val="24"/>
        </w:rPr>
      </w:pPr>
      <w:r>
        <w:rPr>
          <w:sz w:val="24"/>
        </w:rPr>
        <w:t>развитие</w:t>
      </w:r>
      <w:r>
        <w:rPr>
          <w:spacing w:val="-15"/>
          <w:sz w:val="24"/>
        </w:rPr>
        <w:t xml:space="preserve"> </w:t>
      </w:r>
      <w:r>
        <w:rPr>
          <w:sz w:val="24"/>
        </w:rPr>
        <w:t>умственной</w:t>
      </w:r>
      <w:r>
        <w:rPr>
          <w:spacing w:val="-15"/>
          <w:sz w:val="24"/>
        </w:rPr>
        <w:t xml:space="preserve"> </w:t>
      </w:r>
      <w:r>
        <w:rPr>
          <w:sz w:val="24"/>
        </w:rPr>
        <w:t>деятельности</w:t>
      </w:r>
      <w:r>
        <w:rPr>
          <w:spacing w:val="-15"/>
          <w:sz w:val="24"/>
        </w:rPr>
        <w:t xml:space="preserve"> </w:t>
      </w:r>
      <w:r>
        <w:rPr>
          <w:sz w:val="24"/>
        </w:rPr>
        <w:t>(анализ,</w:t>
      </w:r>
      <w:r>
        <w:rPr>
          <w:spacing w:val="-15"/>
          <w:sz w:val="24"/>
        </w:rPr>
        <w:t xml:space="preserve"> </w:t>
      </w:r>
      <w:r>
        <w:rPr>
          <w:sz w:val="24"/>
        </w:rPr>
        <w:t>синтез,</w:t>
      </w:r>
      <w:r>
        <w:rPr>
          <w:spacing w:val="-15"/>
          <w:sz w:val="24"/>
        </w:rPr>
        <w:t xml:space="preserve"> </w:t>
      </w:r>
      <w:r>
        <w:rPr>
          <w:sz w:val="24"/>
        </w:rPr>
        <w:t>сравнение,</w:t>
      </w:r>
      <w:r>
        <w:rPr>
          <w:spacing w:val="-15"/>
          <w:sz w:val="24"/>
        </w:rPr>
        <w:t xml:space="preserve"> </w:t>
      </w:r>
      <w:r>
        <w:rPr>
          <w:sz w:val="24"/>
        </w:rPr>
        <w:t>классификация,</w:t>
      </w:r>
      <w:r>
        <w:rPr>
          <w:spacing w:val="-15"/>
          <w:sz w:val="24"/>
        </w:rPr>
        <w:t xml:space="preserve"> </w:t>
      </w:r>
      <w:r>
        <w:rPr>
          <w:sz w:val="24"/>
        </w:rPr>
        <w:t xml:space="preserve">обоб </w:t>
      </w:r>
      <w:r>
        <w:rPr>
          <w:spacing w:val="-2"/>
          <w:sz w:val="24"/>
        </w:rPr>
        <w:t>щение).</w:t>
      </w:r>
    </w:p>
    <w:p w14:paraId="56F3F4D5" w14:textId="62089090" w:rsidR="00F50CD0" w:rsidRDefault="00000000">
      <w:pPr>
        <w:pStyle w:val="a5"/>
        <w:numPr>
          <w:ilvl w:val="1"/>
          <w:numId w:val="42"/>
        </w:numPr>
        <w:tabs>
          <w:tab w:val="left" w:pos="850"/>
        </w:tabs>
        <w:spacing w:before="12" w:line="350" w:lineRule="auto"/>
        <w:ind w:right="666" w:firstLine="427"/>
        <w:rPr>
          <w:sz w:val="24"/>
        </w:rPr>
      </w:pPr>
      <w:r>
        <w:rPr>
          <w:sz w:val="24"/>
        </w:rPr>
        <w:t>развитие</w:t>
      </w:r>
      <w:r>
        <w:rPr>
          <w:spacing w:val="-8"/>
          <w:sz w:val="24"/>
        </w:rPr>
        <w:t xml:space="preserve"> </w:t>
      </w:r>
      <w:r>
        <w:rPr>
          <w:sz w:val="24"/>
        </w:rPr>
        <w:t>сенсомоторных</w:t>
      </w:r>
      <w:r>
        <w:rPr>
          <w:spacing w:val="-5"/>
          <w:sz w:val="24"/>
        </w:rPr>
        <w:t xml:space="preserve"> </w:t>
      </w:r>
      <w:r>
        <w:rPr>
          <w:sz w:val="24"/>
        </w:rPr>
        <w:t>процессов,</w:t>
      </w:r>
      <w:r>
        <w:rPr>
          <w:spacing w:val="-7"/>
          <w:sz w:val="24"/>
        </w:rPr>
        <w:t xml:space="preserve"> </w:t>
      </w:r>
      <w:r>
        <w:rPr>
          <w:sz w:val="24"/>
        </w:rPr>
        <w:t>руки,</w:t>
      </w:r>
      <w:r>
        <w:rPr>
          <w:spacing w:val="-7"/>
          <w:sz w:val="24"/>
        </w:rPr>
        <w:t xml:space="preserve"> </w:t>
      </w:r>
      <w:r>
        <w:rPr>
          <w:sz w:val="24"/>
        </w:rPr>
        <w:t>глазомера</w:t>
      </w:r>
      <w:r>
        <w:rPr>
          <w:spacing w:val="-6"/>
          <w:sz w:val="24"/>
        </w:rPr>
        <w:t xml:space="preserve"> </w:t>
      </w:r>
      <w:r>
        <w:rPr>
          <w:sz w:val="24"/>
        </w:rPr>
        <w:t>через</w:t>
      </w:r>
      <w:r>
        <w:rPr>
          <w:spacing w:val="-6"/>
          <w:sz w:val="24"/>
        </w:rPr>
        <w:t xml:space="preserve"> </w:t>
      </w:r>
      <w:r>
        <w:rPr>
          <w:sz w:val="24"/>
        </w:rPr>
        <w:t>формирование</w:t>
      </w:r>
      <w:r>
        <w:rPr>
          <w:spacing w:val="-8"/>
          <w:sz w:val="24"/>
        </w:rPr>
        <w:t xml:space="preserve"> </w:t>
      </w:r>
      <w:r>
        <w:rPr>
          <w:sz w:val="24"/>
        </w:rPr>
        <w:t>практиче ских умений.</w:t>
      </w:r>
    </w:p>
    <w:p w14:paraId="68046818" w14:textId="51362A35" w:rsidR="00F50CD0" w:rsidRDefault="00000000">
      <w:pPr>
        <w:pStyle w:val="a5"/>
        <w:numPr>
          <w:ilvl w:val="1"/>
          <w:numId w:val="42"/>
        </w:numPr>
        <w:tabs>
          <w:tab w:val="left" w:pos="850"/>
        </w:tabs>
        <w:spacing w:before="13" w:line="355" w:lineRule="auto"/>
        <w:ind w:right="671" w:firstLine="427"/>
        <w:rPr>
          <w:sz w:val="24"/>
        </w:rPr>
      </w:pPr>
      <w:r>
        <w:rPr>
          <w:sz w:val="24"/>
        </w:rPr>
        <w:t>развитие регулятивной структуры деятельности (включающей целеполагание, пла нирование, контроль и оценку действий и результатов деятельности в соответствии с по ставленной целью).</w:t>
      </w:r>
    </w:p>
    <w:p w14:paraId="0C1A3CF5" w14:textId="25FE02C1" w:rsidR="00F50CD0" w:rsidRDefault="00000000">
      <w:pPr>
        <w:pStyle w:val="a5"/>
        <w:numPr>
          <w:ilvl w:val="1"/>
          <w:numId w:val="42"/>
        </w:numPr>
        <w:tabs>
          <w:tab w:val="left" w:pos="850"/>
        </w:tabs>
        <w:spacing w:before="8" w:line="350" w:lineRule="auto"/>
        <w:ind w:right="667" w:firstLine="427"/>
        <w:rPr>
          <w:sz w:val="24"/>
        </w:rPr>
      </w:pPr>
      <w:r>
        <w:rPr>
          <w:sz w:val="24"/>
        </w:rPr>
        <w:t>формирование</w:t>
      </w:r>
      <w:r>
        <w:rPr>
          <w:spacing w:val="-15"/>
          <w:sz w:val="24"/>
        </w:rPr>
        <w:t xml:space="preserve"> </w:t>
      </w:r>
      <w:r>
        <w:rPr>
          <w:sz w:val="24"/>
        </w:rPr>
        <w:t>информационной</w:t>
      </w:r>
      <w:r>
        <w:rPr>
          <w:spacing w:val="-15"/>
          <w:sz w:val="24"/>
        </w:rPr>
        <w:t xml:space="preserve"> </w:t>
      </w:r>
      <w:r>
        <w:rPr>
          <w:sz w:val="24"/>
        </w:rPr>
        <w:t>грамотности,</w:t>
      </w:r>
      <w:r>
        <w:rPr>
          <w:spacing w:val="-15"/>
          <w:sz w:val="24"/>
        </w:rPr>
        <w:t xml:space="preserve"> </w:t>
      </w:r>
      <w:r>
        <w:rPr>
          <w:sz w:val="24"/>
        </w:rPr>
        <w:t>умения</w:t>
      </w:r>
      <w:r>
        <w:rPr>
          <w:spacing w:val="-15"/>
          <w:sz w:val="24"/>
        </w:rPr>
        <w:t xml:space="preserve"> </w:t>
      </w:r>
      <w:r>
        <w:rPr>
          <w:sz w:val="24"/>
        </w:rPr>
        <w:t>работать</w:t>
      </w:r>
      <w:r>
        <w:rPr>
          <w:spacing w:val="-15"/>
          <w:sz w:val="24"/>
        </w:rPr>
        <w:t xml:space="preserve"> </w:t>
      </w:r>
      <w:r>
        <w:rPr>
          <w:sz w:val="24"/>
        </w:rPr>
        <w:t>с</w:t>
      </w:r>
      <w:r>
        <w:rPr>
          <w:spacing w:val="-15"/>
          <w:sz w:val="24"/>
        </w:rPr>
        <w:t xml:space="preserve"> </w:t>
      </w:r>
      <w:r>
        <w:rPr>
          <w:sz w:val="24"/>
        </w:rPr>
        <w:t>различными</w:t>
      </w:r>
      <w:r>
        <w:rPr>
          <w:spacing w:val="-15"/>
          <w:sz w:val="24"/>
        </w:rPr>
        <w:t xml:space="preserve"> </w:t>
      </w:r>
      <w:r>
        <w:rPr>
          <w:sz w:val="24"/>
        </w:rPr>
        <w:t>источ никами информации.</w:t>
      </w:r>
    </w:p>
    <w:p w14:paraId="65A14D7B" w14:textId="635B299D" w:rsidR="00F50CD0" w:rsidRDefault="00000000">
      <w:pPr>
        <w:pStyle w:val="a5"/>
        <w:numPr>
          <w:ilvl w:val="1"/>
          <w:numId w:val="42"/>
        </w:numPr>
        <w:tabs>
          <w:tab w:val="left" w:pos="850"/>
        </w:tabs>
        <w:spacing w:before="13" w:line="355" w:lineRule="auto"/>
        <w:ind w:right="671" w:firstLine="427"/>
        <w:rPr>
          <w:sz w:val="24"/>
        </w:rPr>
      </w:pPr>
      <w:r>
        <w:rPr>
          <w:sz w:val="24"/>
        </w:rPr>
        <w:t>формирование</w:t>
      </w:r>
      <w:r>
        <w:rPr>
          <w:spacing w:val="-11"/>
          <w:sz w:val="24"/>
        </w:rPr>
        <w:t xml:space="preserve"> </w:t>
      </w:r>
      <w:r>
        <w:rPr>
          <w:sz w:val="24"/>
        </w:rPr>
        <w:t>коммуникативной</w:t>
      </w:r>
      <w:r>
        <w:rPr>
          <w:spacing w:val="-11"/>
          <w:sz w:val="24"/>
        </w:rPr>
        <w:t xml:space="preserve"> </w:t>
      </w:r>
      <w:r>
        <w:rPr>
          <w:sz w:val="24"/>
        </w:rPr>
        <w:t>культуры,</w:t>
      </w:r>
      <w:r>
        <w:rPr>
          <w:spacing w:val="-11"/>
          <w:sz w:val="24"/>
        </w:rPr>
        <w:t xml:space="preserve"> </w:t>
      </w:r>
      <w:r>
        <w:rPr>
          <w:sz w:val="24"/>
        </w:rPr>
        <w:t>развитие</w:t>
      </w:r>
      <w:r>
        <w:rPr>
          <w:spacing w:val="-11"/>
          <w:sz w:val="24"/>
        </w:rPr>
        <w:t xml:space="preserve"> </w:t>
      </w:r>
      <w:r>
        <w:rPr>
          <w:sz w:val="24"/>
        </w:rPr>
        <w:t>активности,</w:t>
      </w:r>
      <w:r>
        <w:rPr>
          <w:spacing w:val="-12"/>
          <w:sz w:val="24"/>
        </w:rPr>
        <w:t xml:space="preserve"> </w:t>
      </w:r>
      <w:r>
        <w:rPr>
          <w:sz w:val="24"/>
        </w:rPr>
        <w:t>целенаправленно сти, инициативности; духовно</w:t>
      </w:r>
      <w:r w:rsidR="002B5E09">
        <w:rPr>
          <w:sz w:val="24"/>
        </w:rPr>
        <w:t>-</w:t>
      </w:r>
      <w:r>
        <w:rPr>
          <w:sz w:val="24"/>
        </w:rPr>
        <w:t>нравственное воспитание и развитие социально ценных ка честв личности.</w:t>
      </w:r>
    </w:p>
    <w:p w14:paraId="782656A6" w14:textId="384D8E5F" w:rsidR="00F50CD0" w:rsidRDefault="00000000">
      <w:pPr>
        <w:pStyle w:val="a3"/>
        <w:spacing w:before="6" w:line="360" w:lineRule="auto"/>
        <w:ind w:right="673"/>
      </w:pPr>
      <w:r>
        <w:t>Коррекция</w:t>
      </w:r>
      <w:r>
        <w:rPr>
          <w:spacing w:val="-10"/>
        </w:rPr>
        <w:t xml:space="preserve"> </w:t>
      </w:r>
      <w:r>
        <w:t>интеллектуальных</w:t>
      </w:r>
      <w:r>
        <w:rPr>
          <w:spacing w:val="-8"/>
        </w:rPr>
        <w:t xml:space="preserve"> </w:t>
      </w:r>
      <w:r>
        <w:t>и</w:t>
      </w:r>
      <w:r>
        <w:rPr>
          <w:spacing w:val="-7"/>
        </w:rPr>
        <w:t xml:space="preserve"> </w:t>
      </w:r>
      <w:r>
        <w:t>физических</w:t>
      </w:r>
      <w:r>
        <w:rPr>
          <w:spacing w:val="-8"/>
        </w:rPr>
        <w:t xml:space="preserve"> </w:t>
      </w:r>
      <w:r>
        <w:t>недостатков</w:t>
      </w:r>
      <w:r>
        <w:rPr>
          <w:spacing w:val="-8"/>
        </w:rPr>
        <w:t xml:space="preserve"> </w:t>
      </w:r>
      <w:r>
        <w:t>с</w:t>
      </w:r>
      <w:r>
        <w:rPr>
          <w:spacing w:val="-7"/>
        </w:rPr>
        <w:t xml:space="preserve"> </w:t>
      </w:r>
      <w:r>
        <w:t>учетом</w:t>
      </w:r>
      <w:r>
        <w:rPr>
          <w:spacing w:val="-8"/>
        </w:rPr>
        <w:t xml:space="preserve"> </w:t>
      </w:r>
      <w:r>
        <w:t>их</w:t>
      </w:r>
      <w:r>
        <w:rPr>
          <w:spacing w:val="-7"/>
        </w:rPr>
        <w:t xml:space="preserve"> </w:t>
      </w:r>
      <w:r>
        <w:t>возрастных</w:t>
      </w:r>
      <w:r>
        <w:rPr>
          <w:spacing w:val="-8"/>
        </w:rPr>
        <w:t xml:space="preserve"> </w:t>
      </w:r>
      <w:r>
        <w:t>осо бенностей, которая предусматривает:</w:t>
      </w:r>
    </w:p>
    <w:p w14:paraId="71D71EE1" w14:textId="125BA323" w:rsidR="00F50CD0" w:rsidRDefault="00000000">
      <w:pPr>
        <w:pStyle w:val="a5"/>
        <w:numPr>
          <w:ilvl w:val="1"/>
          <w:numId w:val="42"/>
        </w:numPr>
        <w:tabs>
          <w:tab w:val="left" w:pos="850"/>
        </w:tabs>
        <w:spacing w:before="2" w:line="357" w:lineRule="auto"/>
        <w:ind w:right="663" w:firstLine="427"/>
        <w:rPr>
          <w:sz w:val="24"/>
        </w:rPr>
      </w:pPr>
      <w:r>
        <w:rPr>
          <w:sz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w:t>
      </w:r>
      <w:r>
        <w:rPr>
          <w:spacing w:val="-2"/>
          <w:sz w:val="24"/>
        </w:rPr>
        <w:t xml:space="preserve"> </w:t>
      </w:r>
      <w:r>
        <w:rPr>
          <w:sz w:val="24"/>
        </w:rPr>
        <w:t>строения,</w:t>
      </w:r>
      <w:r>
        <w:rPr>
          <w:spacing w:val="-1"/>
          <w:sz w:val="24"/>
        </w:rPr>
        <w:t xml:space="preserve"> </w:t>
      </w:r>
      <w:r>
        <w:rPr>
          <w:sz w:val="24"/>
        </w:rPr>
        <w:t>величины,</w:t>
      </w:r>
      <w:r>
        <w:rPr>
          <w:spacing w:val="-2"/>
          <w:sz w:val="24"/>
        </w:rPr>
        <w:t xml:space="preserve"> </w:t>
      </w:r>
      <w:r>
        <w:rPr>
          <w:sz w:val="24"/>
        </w:rPr>
        <w:t>цвета</w:t>
      </w:r>
      <w:r>
        <w:rPr>
          <w:spacing w:val="-2"/>
          <w:sz w:val="24"/>
        </w:rPr>
        <w:t xml:space="preserve"> </w:t>
      </w:r>
      <w:r>
        <w:rPr>
          <w:sz w:val="24"/>
        </w:rPr>
        <w:t>предметов,</w:t>
      </w:r>
      <w:r>
        <w:rPr>
          <w:spacing w:val="-1"/>
          <w:sz w:val="24"/>
        </w:rPr>
        <w:t xml:space="preserve"> </w:t>
      </w:r>
      <w:r>
        <w:rPr>
          <w:sz w:val="24"/>
        </w:rPr>
        <w:t>их</w:t>
      </w:r>
      <w:r>
        <w:rPr>
          <w:spacing w:val="-1"/>
          <w:sz w:val="24"/>
        </w:rPr>
        <w:t xml:space="preserve"> </w:t>
      </w:r>
      <w:r>
        <w:rPr>
          <w:sz w:val="24"/>
        </w:rPr>
        <w:t>положения</w:t>
      </w:r>
      <w:r>
        <w:rPr>
          <w:spacing w:val="-1"/>
          <w:sz w:val="24"/>
        </w:rPr>
        <w:t xml:space="preserve"> </w:t>
      </w:r>
      <w:r>
        <w:rPr>
          <w:sz w:val="24"/>
        </w:rPr>
        <w:t>в</w:t>
      </w:r>
      <w:r>
        <w:rPr>
          <w:spacing w:val="-4"/>
          <w:sz w:val="24"/>
        </w:rPr>
        <w:t xml:space="preserve"> </w:t>
      </w:r>
      <w:r>
        <w:rPr>
          <w:sz w:val="24"/>
        </w:rPr>
        <w:t>пространстве, умения</w:t>
      </w:r>
      <w:r>
        <w:rPr>
          <w:spacing w:val="-1"/>
          <w:sz w:val="24"/>
        </w:rPr>
        <w:t xml:space="preserve"> </w:t>
      </w:r>
      <w:r>
        <w:rPr>
          <w:sz w:val="24"/>
        </w:rPr>
        <w:t>нахо дить в трудовом объекте существенные признаки, устанавливать сходство и различие между предметами;</w:t>
      </w:r>
    </w:p>
    <w:p w14:paraId="64C89240" w14:textId="77777777" w:rsidR="00F50CD0" w:rsidRDefault="00F50CD0">
      <w:pPr>
        <w:spacing w:line="357" w:lineRule="auto"/>
        <w:jc w:val="both"/>
        <w:rPr>
          <w:sz w:val="24"/>
        </w:rPr>
        <w:sectPr w:rsidR="00F50CD0" w:rsidSect="00AD1093">
          <w:pgSz w:w="11910" w:h="16840"/>
          <w:pgMar w:top="1040" w:right="180" w:bottom="1200" w:left="1560" w:header="0" w:footer="990" w:gutter="0"/>
          <w:cols w:space="720"/>
        </w:sectPr>
      </w:pPr>
    </w:p>
    <w:p w14:paraId="7D9F8C78" w14:textId="79928612" w:rsidR="00F50CD0" w:rsidRDefault="00000000">
      <w:pPr>
        <w:pStyle w:val="a5"/>
        <w:numPr>
          <w:ilvl w:val="1"/>
          <w:numId w:val="42"/>
        </w:numPr>
        <w:tabs>
          <w:tab w:val="left" w:pos="850"/>
        </w:tabs>
        <w:spacing w:before="70" w:line="355" w:lineRule="auto"/>
        <w:ind w:right="662" w:firstLine="427"/>
        <w:rPr>
          <w:sz w:val="24"/>
        </w:rPr>
      </w:pPr>
      <w:r>
        <w:rPr>
          <w:sz w:val="24"/>
        </w:rPr>
        <w:lastRenderedPageBreak/>
        <w:t>развитие аналитико</w:t>
      </w:r>
      <w:r w:rsidR="007A09AD">
        <w:rPr>
          <w:sz w:val="24"/>
        </w:rPr>
        <w:t>-</w:t>
      </w:r>
      <w:r>
        <w:rPr>
          <w:sz w:val="24"/>
        </w:rPr>
        <w:t>синтетической деятельности, деятельности сравнения, обобще ния; совершенствование умения ориентироваться в задании, планировании работы, после довательном изготовлении изделия;</w:t>
      </w:r>
    </w:p>
    <w:p w14:paraId="6CDCD505" w14:textId="052E580E" w:rsidR="00F50CD0" w:rsidRDefault="00000000">
      <w:pPr>
        <w:pStyle w:val="a5"/>
        <w:numPr>
          <w:ilvl w:val="1"/>
          <w:numId w:val="42"/>
        </w:numPr>
        <w:tabs>
          <w:tab w:val="left" w:pos="850"/>
        </w:tabs>
        <w:spacing w:before="9" w:line="355" w:lineRule="auto"/>
        <w:ind w:right="664" w:firstLine="427"/>
        <w:rPr>
          <w:sz w:val="24"/>
        </w:rPr>
      </w:pPr>
      <w:r>
        <w:rPr>
          <w:sz w:val="24"/>
        </w:rPr>
        <w:t>коррекцию ручной моторики; улучшение зрительно</w:t>
      </w:r>
      <w:r w:rsidR="007A09AD">
        <w:rPr>
          <w:sz w:val="24"/>
        </w:rPr>
        <w:t>-</w:t>
      </w:r>
      <w:r>
        <w:rPr>
          <w:sz w:val="24"/>
        </w:rPr>
        <w:t>двигательной координации пу тем использования вариативных и многократно повторяющихся действий с применением разнообразного трудового материала.</w:t>
      </w:r>
    </w:p>
    <w:p w14:paraId="6EE523B7" w14:textId="77777777" w:rsidR="00F50CD0" w:rsidRDefault="00000000">
      <w:pPr>
        <w:pStyle w:val="2"/>
        <w:spacing w:before="11"/>
        <w:ind w:left="3358"/>
      </w:pPr>
      <w:bookmarkStart w:id="96" w:name="_Toc166838240"/>
      <w:bookmarkStart w:id="97" w:name="_Toc166838505"/>
      <w:r>
        <w:t>Содержание</w:t>
      </w:r>
      <w:r>
        <w:rPr>
          <w:spacing w:val="-6"/>
        </w:rPr>
        <w:t xml:space="preserve"> </w:t>
      </w:r>
      <w:r>
        <w:t>учебного</w:t>
      </w:r>
      <w:r>
        <w:rPr>
          <w:spacing w:val="-3"/>
        </w:rPr>
        <w:t xml:space="preserve"> </w:t>
      </w:r>
      <w:r>
        <w:rPr>
          <w:spacing w:val="-2"/>
        </w:rPr>
        <w:t>предмета.</w:t>
      </w:r>
      <w:bookmarkEnd w:id="96"/>
      <w:bookmarkEnd w:id="97"/>
    </w:p>
    <w:p w14:paraId="679809E8" w14:textId="77777777" w:rsidR="00F50CD0" w:rsidRDefault="00000000">
      <w:pPr>
        <w:pStyle w:val="a3"/>
        <w:spacing w:before="132"/>
        <w:ind w:left="708" w:firstLine="0"/>
      </w:pPr>
      <w:r>
        <w:t>Работа</w:t>
      </w:r>
      <w:r>
        <w:rPr>
          <w:spacing w:val="-2"/>
        </w:rPr>
        <w:t xml:space="preserve"> </w:t>
      </w:r>
      <w:r>
        <w:t>с</w:t>
      </w:r>
      <w:r>
        <w:rPr>
          <w:spacing w:val="-1"/>
        </w:rPr>
        <w:t xml:space="preserve"> </w:t>
      </w:r>
      <w:r>
        <w:t>глиной</w:t>
      </w:r>
      <w:r>
        <w:rPr>
          <w:spacing w:val="-3"/>
        </w:rPr>
        <w:t xml:space="preserve"> </w:t>
      </w:r>
      <w:r>
        <w:t xml:space="preserve">и </w:t>
      </w:r>
      <w:r>
        <w:rPr>
          <w:spacing w:val="-2"/>
        </w:rPr>
        <w:t>пластилином.</w:t>
      </w:r>
    </w:p>
    <w:p w14:paraId="4EC0EECF" w14:textId="7EF90414" w:rsidR="00F50CD0" w:rsidRDefault="00000000">
      <w:pPr>
        <w:pStyle w:val="a3"/>
        <w:spacing w:before="139" w:line="360" w:lineRule="auto"/>
        <w:ind w:right="664"/>
      </w:pPr>
      <w:r>
        <w:t>Элементарные знания о глине и пластилине (свойства материалов, цвет, форма). Глина</w:t>
      </w:r>
      <w:r>
        <w:rPr>
          <w:spacing w:val="-12"/>
        </w:rPr>
        <w:t xml:space="preserve">  </w:t>
      </w:r>
      <w:r>
        <w:t>строительный</w:t>
      </w:r>
      <w:r>
        <w:rPr>
          <w:spacing w:val="-11"/>
        </w:rPr>
        <w:t xml:space="preserve"> </w:t>
      </w:r>
      <w:r>
        <w:t>материал.</w:t>
      </w:r>
      <w:r>
        <w:rPr>
          <w:spacing w:val="-11"/>
        </w:rPr>
        <w:t xml:space="preserve"> </w:t>
      </w:r>
      <w:r>
        <w:t>Применение</w:t>
      </w:r>
      <w:r>
        <w:rPr>
          <w:spacing w:val="-13"/>
        </w:rPr>
        <w:t xml:space="preserve"> </w:t>
      </w:r>
      <w:r>
        <w:t>глины</w:t>
      </w:r>
      <w:r>
        <w:rPr>
          <w:spacing w:val="-12"/>
        </w:rPr>
        <w:t xml:space="preserve"> </w:t>
      </w:r>
      <w:r>
        <w:t>для</w:t>
      </w:r>
      <w:r>
        <w:rPr>
          <w:spacing w:val="-10"/>
        </w:rPr>
        <w:t xml:space="preserve"> </w:t>
      </w:r>
      <w:r>
        <w:t>изготовления</w:t>
      </w:r>
      <w:r>
        <w:rPr>
          <w:spacing w:val="-12"/>
        </w:rPr>
        <w:t xml:space="preserve"> </w:t>
      </w:r>
      <w:r>
        <w:t>посуды.</w:t>
      </w:r>
      <w:r>
        <w:rPr>
          <w:spacing w:val="-9"/>
        </w:rPr>
        <w:t xml:space="preserve"> </w:t>
      </w:r>
      <w:r>
        <w:t>Применение глины для скульптуры. Пластилин  материал ручного труда. Организация рабочего места при выполнении лепных работ. Как правильно обращаться с пластилином. Инструменты для</w:t>
      </w:r>
      <w:r>
        <w:rPr>
          <w:spacing w:val="-12"/>
        </w:rPr>
        <w:t xml:space="preserve"> </w:t>
      </w:r>
      <w:r>
        <w:t>работы</w:t>
      </w:r>
      <w:r>
        <w:rPr>
          <w:spacing w:val="-13"/>
        </w:rPr>
        <w:t xml:space="preserve"> </w:t>
      </w:r>
      <w:r>
        <w:t>с</w:t>
      </w:r>
      <w:r>
        <w:rPr>
          <w:spacing w:val="-13"/>
        </w:rPr>
        <w:t xml:space="preserve"> </w:t>
      </w:r>
      <w:r>
        <w:t>пластилином.</w:t>
      </w:r>
      <w:r>
        <w:rPr>
          <w:spacing w:val="-12"/>
        </w:rPr>
        <w:t xml:space="preserve"> </w:t>
      </w:r>
      <w:r>
        <w:t>Лепка</w:t>
      </w:r>
      <w:r>
        <w:rPr>
          <w:spacing w:val="-13"/>
        </w:rPr>
        <w:t xml:space="preserve"> </w:t>
      </w:r>
      <w:r>
        <w:t>из</w:t>
      </w:r>
      <w:r>
        <w:rPr>
          <w:spacing w:val="-11"/>
        </w:rPr>
        <w:t xml:space="preserve"> </w:t>
      </w:r>
      <w:r>
        <w:t>глины</w:t>
      </w:r>
      <w:r>
        <w:rPr>
          <w:spacing w:val="-13"/>
        </w:rPr>
        <w:t xml:space="preserve"> </w:t>
      </w:r>
      <w:r>
        <w:t>и</w:t>
      </w:r>
      <w:r>
        <w:rPr>
          <w:spacing w:val="-11"/>
        </w:rPr>
        <w:t xml:space="preserve"> </w:t>
      </w:r>
      <w:r>
        <w:t>пластилина</w:t>
      </w:r>
      <w:r>
        <w:rPr>
          <w:spacing w:val="-13"/>
        </w:rPr>
        <w:t xml:space="preserve"> </w:t>
      </w:r>
      <w:r>
        <w:t>разными</w:t>
      </w:r>
      <w:r>
        <w:rPr>
          <w:spacing w:val="-11"/>
        </w:rPr>
        <w:t xml:space="preserve"> </w:t>
      </w:r>
      <w:r>
        <w:t>способами:</w:t>
      </w:r>
      <w:r>
        <w:rPr>
          <w:spacing w:val="-12"/>
        </w:rPr>
        <w:t xml:space="preserve"> </w:t>
      </w:r>
      <w:r>
        <w:t>конструктив ным, пластическим, комбинированным. Приемы работы: "разминание", "отщипывание</w:t>
      </w:r>
      <w:r>
        <w:rPr>
          <w:spacing w:val="-1"/>
        </w:rPr>
        <w:t xml:space="preserve"> </w:t>
      </w:r>
      <w:r>
        <w:t>ку сочков пластилина", "размазывание по картону" (аппликация из пластилина), "раскатыва ние столбиками" (аппликация из пластилина), "скатывание шара", "раскатывание шара до овальной формы", "вытягивание одного конца столбика", "сплющивание", "пришипыва ние", "примазывание" (объемные изделия). Лепка из пластилина геометрических тел (бру сок, цилиндр, конус, шар). Лепка из пластилина, изделий, имеющих прямоугольную, ци линдрическую, конусообразную и шарообразную форму.</w:t>
      </w:r>
    </w:p>
    <w:p w14:paraId="5A9659C2" w14:textId="77777777" w:rsidR="00F50CD0" w:rsidRDefault="00000000">
      <w:pPr>
        <w:pStyle w:val="a3"/>
        <w:spacing w:before="1"/>
        <w:ind w:left="708" w:firstLine="0"/>
      </w:pPr>
      <w:r>
        <w:t>Работа</w:t>
      </w:r>
      <w:r>
        <w:rPr>
          <w:spacing w:val="-2"/>
        </w:rPr>
        <w:t xml:space="preserve"> </w:t>
      </w:r>
      <w:r>
        <w:t>с</w:t>
      </w:r>
      <w:r>
        <w:rPr>
          <w:spacing w:val="-2"/>
        </w:rPr>
        <w:t xml:space="preserve"> </w:t>
      </w:r>
      <w:r>
        <w:t xml:space="preserve">природными </w:t>
      </w:r>
      <w:r>
        <w:rPr>
          <w:spacing w:val="-2"/>
        </w:rPr>
        <w:t>материалами</w:t>
      </w:r>
    </w:p>
    <w:p w14:paraId="54FE4A28" w14:textId="7D1C2C6F" w:rsidR="00F50CD0" w:rsidRDefault="00000000">
      <w:pPr>
        <w:pStyle w:val="a3"/>
        <w:spacing w:before="137" w:line="360" w:lineRule="auto"/>
        <w:ind w:right="670"/>
      </w:pPr>
      <w:r>
        <w:t>Элементарные понятия о природных материалах (где используют, где находят, виды природных</w:t>
      </w:r>
      <w:r>
        <w:rPr>
          <w:spacing w:val="-5"/>
        </w:rPr>
        <w:t xml:space="preserve"> </w:t>
      </w:r>
      <w:r>
        <w:t>материалов).</w:t>
      </w:r>
      <w:r>
        <w:rPr>
          <w:spacing w:val="-7"/>
        </w:rPr>
        <w:t xml:space="preserve"> </w:t>
      </w:r>
      <w:r>
        <w:t>Историкокультурологические</w:t>
      </w:r>
      <w:r>
        <w:rPr>
          <w:spacing w:val="-8"/>
        </w:rPr>
        <w:t xml:space="preserve"> </w:t>
      </w:r>
      <w:r>
        <w:t>сведения</w:t>
      </w:r>
      <w:r>
        <w:rPr>
          <w:spacing w:val="-7"/>
        </w:rPr>
        <w:t xml:space="preserve"> </w:t>
      </w:r>
      <w:r>
        <w:t>(в</w:t>
      </w:r>
      <w:r>
        <w:rPr>
          <w:spacing w:val="-8"/>
        </w:rPr>
        <w:t xml:space="preserve"> </w:t>
      </w:r>
      <w:r>
        <w:t>какие</w:t>
      </w:r>
      <w:r>
        <w:rPr>
          <w:spacing w:val="-8"/>
        </w:rPr>
        <w:t xml:space="preserve"> </w:t>
      </w:r>
      <w:r>
        <w:t>игрушки</w:t>
      </w:r>
      <w:r>
        <w:rPr>
          <w:spacing w:val="-6"/>
        </w:rPr>
        <w:t xml:space="preserve"> </w:t>
      </w:r>
      <w:r>
        <w:t>из</w:t>
      </w:r>
      <w:r>
        <w:rPr>
          <w:spacing w:val="-6"/>
        </w:rPr>
        <w:t xml:space="preserve"> </w:t>
      </w:r>
      <w:r>
        <w:t>при родных материалов играли дети в старину). Заготовка природных материалов. Инстру 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 ния деталей (пластилин, острые палочки). Работа с засушенными листьями (аппликация, объемные</w:t>
      </w:r>
      <w:r>
        <w:rPr>
          <w:spacing w:val="-12"/>
        </w:rPr>
        <w:t xml:space="preserve"> </w:t>
      </w:r>
      <w:r>
        <w:t>изделия).</w:t>
      </w:r>
      <w:r>
        <w:rPr>
          <w:spacing w:val="-11"/>
        </w:rPr>
        <w:t xml:space="preserve"> </w:t>
      </w:r>
      <w:r>
        <w:t>Работа</w:t>
      </w:r>
      <w:r>
        <w:rPr>
          <w:spacing w:val="-11"/>
        </w:rPr>
        <w:t xml:space="preserve"> </w:t>
      </w:r>
      <w:r>
        <w:t>с</w:t>
      </w:r>
      <w:r>
        <w:rPr>
          <w:spacing w:val="-12"/>
        </w:rPr>
        <w:t xml:space="preserve"> </w:t>
      </w:r>
      <w:r>
        <w:t>еловыми</w:t>
      </w:r>
      <w:r>
        <w:rPr>
          <w:spacing w:val="-11"/>
        </w:rPr>
        <w:t xml:space="preserve"> </w:t>
      </w:r>
      <w:r>
        <w:t>шишками.</w:t>
      </w:r>
      <w:r>
        <w:rPr>
          <w:spacing w:val="-11"/>
        </w:rPr>
        <w:t xml:space="preserve"> </w:t>
      </w:r>
      <w:r>
        <w:t>Работа</w:t>
      </w:r>
      <w:r>
        <w:rPr>
          <w:spacing w:val="-12"/>
        </w:rPr>
        <w:t xml:space="preserve"> </w:t>
      </w:r>
      <w:r>
        <w:t>с</w:t>
      </w:r>
      <w:r>
        <w:rPr>
          <w:spacing w:val="-12"/>
        </w:rPr>
        <w:t xml:space="preserve"> </w:t>
      </w:r>
      <w:r>
        <w:t>тростниковой</w:t>
      </w:r>
      <w:r>
        <w:rPr>
          <w:spacing w:val="-11"/>
        </w:rPr>
        <w:t xml:space="preserve"> </w:t>
      </w:r>
      <w:r>
        <w:t>травой.</w:t>
      </w:r>
      <w:r>
        <w:rPr>
          <w:spacing w:val="-11"/>
        </w:rPr>
        <w:t xml:space="preserve"> </w:t>
      </w:r>
      <w:r>
        <w:t>Изготовле ние</w:t>
      </w:r>
      <w:r>
        <w:rPr>
          <w:spacing w:val="-13"/>
        </w:rPr>
        <w:t xml:space="preserve"> </w:t>
      </w:r>
      <w:r>
        <w:t>игрушек</w:t>
      </w:r>
      <w:r>
        <w:rPr>
          <w:spacing w:val="-11"/>
        </w:rPr>
        <w:t xml:space="preserve"> </w:t>
      </w:r>
      <w:r>
        <w:t>из</w:t>
      </w:r>
      <w:r>
        <w:rPr>
          <w:spacing w:val="-11"/>
        </w:rPr>
        <w:t xml:space="preserve"> </w:t>
      </w:r>
      <w:r>
        <w:t>желудей.</w:t>
      </w:r>
      <w:r>
        <w:rPr>
          <w:spacing w:val="-12"/>
        </w:rPr>
        <w:t xml:space="preserve"> </w:t>
      </w:r>
      <w:r>
        <w:t>Изготовление</w:t>
      </w:r>
      <w:r>
        <w:rPr>
          <w:spacing w:val="-13"/>
        </w:rPr>
        <w:t xml:space="preserve"> </w:t>
      </w:r>
      <w:r>
        <w:t>игрушек</w:t>
      </w:r>
      <w:r>
        <w:rPr>
          <w:spacing w:val="-11"/>
        </w:rPr>
        <w:t xml:space="preserve"> </w:t>
      </w:r>
      <w:r>
        <w:t>из</w:t>
      </w:r>
      <w:r>
        <w:rPr>
          <w:spacing w:val="-11"/>
        </w:rPr>
        <w:t xml:space="preserve"> </w:t>
      </w:r>
      <w:r>
        <w:t>скорлупы</w:t>
      </w:r>
      <w:r>
        <w:rPr>
          <w:spacing w:val="-12"/>
        </w:rPr>
        <w:t xml:space="preserve"> </w:t>
      </w:r>
      <w:r>
        <w:t>ореха</w:t>
      </w:r>
      <w:r>
        <w:rPr>
          <w:spacing w:val="-13"/>
        </w:rPr>
        <w:t xml:space="preserve"> </w:t>
      </w:r>
      <w:r>
        <w:t>(аппликация,</w:t>
      </w:r>
      <w:r>
        <w:rPr>
          <w:spacing w:val="-12"/>
        </w:rPr>
        <w:t xml:space="preserve"> </w:t>
      </w:r>
      <w:r>
        <w:t xml:space="preserve">объемные </w:t>
      </w:r>
      <w:r>
        <w:rPr>
          <w:spacing w:val="-2"/>
        </w:rPr>
        <w:t>изделия).</w:t>
      </w:r>
    </w:p>
    <w:p w14:paraId="3A6FC2D6" w14:textId="77777777" w:rsidR="00F50CD0" w:rsidRDefault="00000000">
      <w:pPr>
        <w:pStyle w:val="a3"/>
        <w:spacing w:line="276" w:lineRule="exact"/>
        <w:ind w:left="708" w:firstLine="0"/>
      </w:pPr>
      <w:r>
        <w:t>Работа</w:t>
      </w:r>
      <w:r>
        <w:rPr>
          <w:spacing w:val="-4"/>
        </w:rPr>
        <w:t xml:space="preserve"> </w:t>
      </w:r>
      <w:r>
        <w:t>с</w:t>
      </w:r>
      <w:r>
        <w:rPr>
          <w:spacing w:val="-1"/>
        </w:rPr>
        <w:t xml:space="preserve"> </w:t>
      </w:r>
      <w:r>
        <w:rPr>
          <w:spacing w:val="-2"/>
        </w:rPr>
        <w:t>бумагой.</w:t>
      </w:r>
    </w:p>
    <w:p w14:paraId="6C927191" w14:textId="77777777" w:rsidR="00F50CD0" w:rsidRDefault="00000000">
      <w:pPr>
        <w:pStyle w:val="a3"/>
        <w:spacing w:before="139" w:line="360" w:lineRule="auto"/>
        <w:ind w:right="670"/>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w:t>
      </w:r>
      <w:r>
        <w:rPr>
          <w:spacing w:val="-16"/>
        </w:rPr>
        <w:t xml:space="preserve"> </w:t>
      </w:r>
      <w:r>
        <w:t>форма</w:t>
      </w:r>
      <w:r>
        <w:rPr>
          <w:spacing w:val="-15"/>
        </w:rPr>
        <w:t xml:space="preserve"> </w:t>
      </w:r>
      <w:r>
        <w:t>бумаги</w:t>
      </w:r>
      <w:r>
        <w:rPr>
          <w:spacing w:val="-13"/>
        </w:rPr>
        <w:t xml:space="preserve"> </w:t>
      </w:r>
      <w:r>
        <w:t>(треугольник,</w:t>
      </w:r>
      <w:r>
        <w:rPr>
          <w:spacing w:val="-14"/>
        </w:rPr>
        <w:t xml:space="preserve"> </w:t>
      </w:r>
      <w:r>
        <w:t>квадрат,</w:t>
      </w:r>
      <w:r>
        <w:rPr>
          <w:spacing w:val="-13"/>
        </w:rPr>
        <w:t xml:space="preserve"> </w:t>
      </w:r>
      <w:r>
        <w:t>прямоугольник).</w:t>
      </w:r>
      <w:r>
        <w:rPr>
          <w:spacing w:val="-15"/>
        </w:rPr>
        <w:t xml:space="preserve"> </w:t>
      </w:r>
      <w:r>
        <w:t>Инструменты</w:t>
      </w:r>
      <w:r>
        <w:rPr>
          <w:spacing w:val="-14"/>
        </w:rPr>
        <w:t xml:space="preserve"> </w:t>
      </w:r>
      <w:r>
        <w:t>и</w:t>
      </w:r>
      <w:r>
        <w:rPr>
          <w:spacing w:val="-13"/>
        </w:rPr>
        <w:t xml:space="preserve"> </w:t>
      </w:r>
      <w:r>
        <w:t>материалы</w:t>
      </w:r>
      <w:r>
        <w:rPr>
          <w:spacing w:val="-14"/>
        </w:rPr>
        <w:t xml:space="preserve"> </w:t>
      </w:r>
      <w:r>
        <w:rPr>
          <w:spacing w:val="-5"/>
        </w:rPr>
        <w:t>для</w:t>
      </w:r>
    </w:p>
    <w:p w14:paraId="491BC21C" w14:textId="77777777" w:rsidR="00F50CD0" w:rsidRDefault="00F50CD0">
      <w:pPr>
        <w:spacing w:line="360" w:lineRule="auto"/>
        <w:sectPr w:rsidR="00F50CD0" w:rsidSect="00AD1093">
          <w:pgSz w:w="11910" w:h="16840"/>
          <w:pgMar w:top="1040" w:right="180" w:bottom="1200" w:left="1560" w:header="0" w:footer="990" w:gutter="0"/>
          <w:cols w:space="720"/>
        </w:sectPr>
      </w:pPr>
    </w:p>
    <w:p w14:paraId="48F27E85" w14:textId="77777777" w:rsidR="00F50CD0" w:rsidRDefault="00000000">
      <w:pPr>
        <w:pStyle w:val="a3"/>
        <w:spacing w:before="68" w:line="362" w:lineRule="auto"/>
        <w:ind w:right="676" w:firstLine="0"/>
      </w:pPr>
      <w:r>
        <w:lastRenderedPageBreak/>
        <w:t>работы с бумагой и картоном. Организация рабочего места при работе с бумагой. Виды работы с бумагой и картоном:</w:t>
      </w:r>
    </w:p>
    <w:p w14:paraId="19EC7FB2" w14:textId="77777777" w:rsidR="00F50CD0" w:rsidRDefault="00000000">
      <w:pPr>
        <w:pStyle w:val="a3"/>
        <w:spacing w:line="271" w:lineRule="exact"/>
        <w:ind w:left="708" w:firstLine="0"/>
      </w:pPr>
      <w:r>
        <w:t>Разметка</w:t>
      </w:r>
      <w:r>
        <w:rPr>
          <w:spacing w:val="-7"/>
        </w:rPr>
        <w:t xml:space="preserve"> </w:t>
      </w:r>
      <w:r>
        <w:t>бумаги.</w:t>
      </w:r>
      <w:r>
        <w:rPr>
          <w:spacing w:val="-3"/>
        </w:rPr>
        <w:t xml:space="preserve"> </w:t>
      </w:r>
      <w:r>
        <w:t>Экономная</w:t>
      </w:r>
      <w:r>
        <w:rPr>
          <w:spacing w:val="-4"/>
        </w:rPr>
        <w:t xml:space="preserve"> </w:t>
      </w:r>
      <w:r>
        <w:t>разметка</w:t>
      </w:r>
      <w:r>
        <w:rPr>
          <w:spacing w:val="-4"/>
        </w:rPr>
        <w:t xml:space="preserve"> </w:t>
      </w:r>
      <w:r>
        <w:t>бумаги.</w:t>
      </w:r>
      <w:r>
        <w:rPr>
          <w:spacing w:val="-2"/>
        </w:rPr>
        <w:t xml:space="preserve"> </w:t>
      </w:r>
      <w:r>
        <w:t>Приемы</w:t>
      </w:r>
      <w:r>
        <w:rPr>
          <w:spacing w:val="-3"/>
        </w:rPr>
        <w:t xml:space="preserve"> </w:t>
      </w:r>
      <w:r>
        <w:rPr>
          <w:spacing w:val="-2"/>
        </w:rPr>
        <w:t>разметки:</w:t>
      </w:r>
    </w:p>
    <w:p w14:paraId="20EB9F2A" w14:textId="3CE1A0A0" w:rsidR="00F50CD0" w:rsidRDefault="00000000">
      <w:pPr>
        <w:pStyle w:val="a5"/>
        <w:numPr>
          <w:ilvl w:val="1"/>
          <w:numId w:val="42"/>
        </w:numPr>
        <w:tabs>
          <w:tab w:val="left" w:pos="850"/>
        </w:tabs>
        <w:spacing w:before="142" w:line="355" w:lineRule="auto"/>
        <w:ind w:right="669" w:firstLine="427"/>
        <w:rPr>
          <w:sz w:val="24"/>
        </w:rPr>
      </w:pPr>
      <w:r>
        <w:rPr>
          <w:sz w:val="24"/>
        </w:rP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 </w:t>
      </w:r>
      <w:r>
        <w:rPr>
          <w:spacing w:val="-2"/>
          <w:sz w:val="24"/>
        </w:rPr>
        <w:t>гурации;</w:t>
      </w:r>
    </w:p>
    <w:p w14:paraId="0A45DD63" w14:textId="77777777" w:rsidR="00F50CD0" w:rsidRDefault="00000000">
      <w:pPr>
        <w:pStyle w:val="a5"/>
        <w:numPr>
          <w:ilvl w:val="1"/>
          <w:numId w:val="42"/>
        </w:numPr>
        <w:tabs>
          <w:tab w:val="left" w:pos="850"/>
        </w:tabs>
        <w:spacing w:before="8" w:line="348" w:lineRule="auto"/>
        <w:ind w:right="676" w:firstLine="427"/>
        <w:rPr>
          <w:sz w:val="24"/>
        </w:rPr>
      </w:pPr>
      <w:r>
        <w:rPr>
          <w:sz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354ACB40" w14:textId="36DBEF2B" w:rsidR="00F50CD0" w:rsidRDefault="00000000">
      <w:pPr>
        <w:pStyle w:val="a5"/>
        <w:numPr>
          <w:ilvl w:val="1"/>
          <w:numId w:val="42"/>
        </w:numPr>
        <w:tabs>
          <w:tab w:val="left" w:pos="850"/>
        </w:tabs>
        <w:spacing w:before="18" w:line="350" w:lineRule="auto"/>
        <w:ind w:left="708" w:right="678" w:hanging="140"/>
        <w:rPr>
          <w:sz w:val="24"/>
        </w:rPr>
      </w:pPr>
      <w:r>
        <w:rPr>
          <w:sz w:val="24"/>
        </w:rPr>
        <w:t>разметка с опорой на чертеж. Понятие "чертеж". Линии чертежа. Чтение чертежа. Вырезание</w:t>
      </w:r>
      <w:r>
        <w:rPr>
          <w:spacing w:val="12"/>
          <w:sz w:val="24"/>
        </w:rPr>
        <w:t xml:space="preserve"> </w:t>
      </w:r>
      <w:r>
        <w:rPr>
          <w:sz w:val="24"/>
        </w:rPr>
        <w:t>ножницами</w:t>
      </w:r>
      <w:r>
        <w:rPr>
          <w:spacing w:val="14"/>
          <w:sz w:val="24"/>
        </w:rPr>
        <w:t xml:space="preserve"> </w:t>
      </w:r>
      <w:r>
        <w:rPr>
          <w:sz w:val="24"/>
        </w:rPr>
        <w:t>из</w:t>
      </w:r>
      <w:r>
        <w:rPr>
          <w:spacing w:val="16"/>
          <w:sz w:val="24"/>
        </w:rPr>
        <w:t xml:space="preserve"> </w:t>
      </w:r>
      <w:r>
        <w:rPr>
          <w:sz w:val="24"/>
        </w:rPr>
        <w:t>бумаги.</w:t>
      </w:r>
      <w:r>
        <w:rPr>
          <w:spacing w:val="18"/>
          <w:sz w:val="24"/>
        </w:rPr>
        <w:t xml:space="preserve"> </w:t>
      </w:r>
      <w:r>
        <w:rPr>
          <w:sz w:val="24"/>
        </w:rPr>
        <w:t>Инструменты</w:t>
      </w:r>
      <w:r>
        <w:rPr>
          <w:spacing w:val="15"/>
          <w:sz w:val="24"/>
        </w:rPr>
        <w:t xml:space="preserve"> </w:t>
      </w:r>
      <w:r>
        <w:rPr>
          <w:sz w:val="24"/>
        </w:rPr>
        <w:t>для</w:t>
      </w:r>
      <w:r>
        <w:rPr>
          <w:spacing w:val="16"/>
          <w:sz w:val="24"/>
        </w:rPr>
        <w:t xml:space="preserve"> </w:t>
      </w:r>
      <w:r>
        <w:rPr>
          <w:sz w:val="24"/>
        </w:rPr>
        <w:t>резания</w:t>
      </w:r>
      <w:r>
        <w:rPr>
          <w:spacing w:val="15"/>
          <w:sz w:val="24"/>
        </w:rPr>
        <w:t xml:space="preserve"> </w:t>
      </w:r>
      <w:r>
        <w:rPr>
          <w:sz w:val="24"/>
        </w:rPr>
        <w:t>бумаги.</w:t>
      </w:r>
      <w:r>
        <w:rPr>
          <w:spacing w:val="15"/>
          <w:sz w:val="24"/>
        </w:rPr>
        <w:t xml:space="preserve"> </w:t>
      </w:r>
      <w:r>
        <w:rPr>
          <w:sz w:val="24"/>
        </w:rPr>
        <w:t>Правила</w:t>
      </w:r>
      <w:r>
        <w:rPr>
          <w:spacing w:val="15"/>
          <w:sz w:val="24"/>
        </w:rPr>
        <w:t xml:space="preserve"> </w:t>
      </w:r>
      <w:r>
        <w:rPr>
          <w:spacing w:val="-2"/>
          <w:sz w:val="24"/>
        </w:rPr>
        <w:t>обра</w:t>
      </w:r>
    </w:p>
    <w:p w14:paraId="11641724" w14:textId="77777777" w:rsidR="00F50CD0" w:rsidRDefault="00000000">
      <w:pPr>
        <w:pStyle w:val="a3"/>
        <w:spacing w:before="11" w:line="360" w:lineRule="auto"/>
        <w:ind w:left="0" w:right="666" w:firstLine="0"/>
        <w:jc w:val="right"/>
      </w:pPr>
      <w:r>
        <w:t>щения с</w:t>
      </w:r>
      <w:r>
        <w:rPr>
          <w:spacing w:val="-1"/>
        </w:rPr>
        <w:t xml:space="preserve"> </w:t>
      </w:r>
      <w:r>
        <w:t>ножницами. Правила</w:t>
      </w:r>
      <w:r>
        <w:rPr>
          <w:spacing w:val="-1"/>
        </w:rPr>
        <w:t xml:space="preserve"> </w:t>
      </w:r>
      <w:r>
        <w:t>работы</w:t>
      </w:r>
      <w:r>
        <w:rPr>
          <w:spacing w:val="-1"/>
        </w:rPr>
        <w:t xml:space="preserve"> </w:t>
      </w:r>
      <w:r>
        <w:t>ножницами. Удержание</w:t>
      </w:r>
      <w:r>
        <w:rPr>
          <w:spacing w:val="-1"/>
        </w:rPr>
        <w:t xml:space="preserve"> </w:t>
      </w:r>
      <w:r>
        <w:t>ножниц. Приемы</w:t>
      </w:r>
      <w:r>
        <w:rPr>
          <w:spacing w:val="-1"/>
        </w:rPr>
        <w:t xml:space="preserve"> </w:t>
      </w:r>
      <w:r>
        <w:t>вырезания ножницами: "разрез по короткой прямой линии", "разрез по короткой наклонной линии", "надрез</w:t>
      </w:r>
      <w:r>
        <w:rPr>
          <w:spacing w:val="-1"/>
        </w:rPr>
        <w:t xml:space="preserve"> </w:t>
      </w:r>
      <w:r>
        <w:t>по</w:t>
      </w:r>
      <w:r>
        <w:rPr>
          <w:spacing w:val="-2"/>
        </w:rPr>
        <w:t xml:space="preserve"> </w:t>
      </w:r>
      <w:r>
        <w:t>короткой</w:t>
      </w:r>
      <w:r>
        <w:rPr>
          <w:spacing w:val="-1"/>
        </w:rPr>
        <w:t xml:space="preserve"> </w:t>
      </w:r>
      <w:r>
        <w:t>прямой</w:t>
      </w:r>
      <w:r>
        <w:rPr>
          <w:spacing w:val="-1"/>
        </w:rPr>
        <w:t xml:space="preserve"> </w:t>
      </w:r>
      <w:r>
        <w:t>линии",</w:t>
      </w:r>
      <w:r>
        <w:rPr>
          <w:spacing w:val="-2"/>
        </w:rPr>
        <w:t xml:space="preserve"> </w:t>
      </w:r>
      <w:r>
        <w:t>"разрез</w:t>
      </w:r>
      <w:r>
        <w:rPr>
          <w:spacing w:val="-1"/>
        </w:rPr>
        <w:t xml:space="preserve"> </w:t>
      </w:r>
      <w:r>
        <w:t>по</w:t>
      </w:r>
      <w:r>
        <w:rPr>
          <w:spacing w:val="-2"/>
        </w:rPr>
        <w:t xml:space="preserve"> </w:t>
      </w:r>
      <w:r>
        <w:t>длинной</w:t>
      </w:r>
      <w:r>
        <w:rPr>
          <w:spacing w:val="-1"/>
        </w:rPr>
        <w:t xml:space="preserve"> </w:t>
      </w:r>
      <w:r>
        <w:t>линии",</w:t>
      </w:r>
      <w:r>
        <w:rPr>
          <w:spacing w:val="-2"/>
        </w:rPr>
        <w:t xml:space="preserve"> </w:t>
      </w:r>
      <w:r>
        <w:t>"разрез</w:t>
      </w:r>
      <w:r>
        <w:rPr>
          <w:spacing w:val="-1"/>
        </w:rPr>
        <w:t xml:space="preserve"> </w:t>
      </w:r>
      <w:r>
        <w:t>по</w:t>
      </w:r>
      <w:r>
        <w:rPr>
          <w:spacing w:val="-2"/>
        </w:rPr>
        <w:t xml:space="preserve"> </w:t>
      </w:r>
      <w:r>
        <w:t>незначительно изогнутой</w:t>
      </w:r>
      <w:r>
        <w:rPr>
          <w:spacing w:val="40"/>
        </w:rPr>
        <w:t xml:space="preserve"> </w:t>
      </w:r>
      <w:r>
        <w:t>линии",</w:t>
      </w:r>
      <w:r>
        <w:rPr>
          <w:spacing w:val="40"/>
        </w:rPr>
        <w:t xml:space="preserve"> </w:t>
      </w:r>
      <w:r>
        <w:t>"округление</w:t>
      </w:r>
      <w:r>
        <w:rPr>
          <w:spacing w:val="40"/>
        </w:rPr>
        <w:t xml:space="preserve"> </w:t>
      </w:r>
      <w:r>
        <w:t>углов</w:t>
      </w:r>
      <w:r>
        <w:rPr>
          <w:spacing w:val="40"/>
        </w:rPr>
        <w:t xml:space="preserve"> </w:t>
      </w:r>
      <w:r>
        <w:t>прямоугольных</w:t>
      </w:r>
      <w:r>
        <w:rPr>
          <w:spacing w:val="40"/>
        </w:rPr>
        <w:t xml:space="preserve"> </w:t>
      </w:r>
      <w:r>
        <w:t>форм",</w:t>
      </w:r>
      <w:r>
        <w:rPr>
          <w:spacing w:val="40"/>
        </w:rPr>
        <w:t xml:space="preserve"> </w:t>
      </w:r>
      <w:r>
        <w:t>"вырезание</w:t>
      </w:r>
      <w:r>
        <w:rPr>
          <w:spacing w:val="40"/>
        </w:rPr>
        <w:t xml:space="preserve"> </w:t>
      </w:r>
      <w:r>
        <w:t>изображений предметов,</w:t>
      </w:r>
      <w:r>
        <w:rPr>
          <w:spacing w:val="80"/>
        </w:rPr>
        <w:t xml:space="preserve"> </w:t>
      </w:r>
      <w:r>
        <w:t>имеющие</w:t>
      </w:r>
      <w:r>
        <w:rPr>
          <w:spacing w:val="80"/>
        </w:rPr>
        <w:t xml:space="preserve"> </w:t>
      </w:r>
      <w:r>
        <w:t>округлую</w:t>
      </w:r>
      <w:r>
        <w:rPr>
          <w:spacing w:val="80"/>
        </w:rPr>
        <w:t xml:space="preserve"> </w:t>
      </w:r>
      <w:r>
        <w:t>форму",</w:t>
      </w:r>
      <w:r>
        <w:rPr>
          <w:spacing w:val="80"/>
        </w:rPr>
        <w:t xml:space="preserve"> </w:t>
      </w:r>
      <w:r>
        <w:t>"вырезание</w:t>
      </w:r>
      <w:r>
        <w:rPr>
          <w:spacing w:val="80"/>
        </w:rPr>
        <w:t xml:space="preserve"> </w:t>
      </w:r>
      <w:r>
        <w:t>по</w:t>
      </w:r>
      <w:r>
        <w:rPr>
          <w:spacing w:val="80"/>
        </w:rPr>
        <w:t xml:space="preserve"> </w:t>
      </w:r>
      <w:r>
        <w:t>совершенной</w:t>
      </w:r>
      <w:r>
        <w:rPr>
          <w:spacing w:val="80"/>
        </w:rPr>
        <w:t xml:space="preserve"> </w:t>
      </w:r>
      <w:r>
        <w:t>кривой</w:t>
      </w:r>
      <w:r>
        <w:rPr>
          <w:spacing w:val="80"/>
        </w:rPr>
        <w:t xml:space="preserve"> </w:t>
      </w:r>
      <w:r>
        <w:t>линии (кругу)". Способы вырезания: "симметричное вырезание из бумаги, сложенной пополам", "симметричное</w:t>
      </w:r>
      <w:r>
        <w:rPr>
          <w:spacing w:val="-14"/>
        </w:rPr>
        <w:t xml:space="preserve"> </w:t>
      </w:r>
      <w:r>
        <w:t>вырезание</w:t>
      </w:r>
      <w:r>
        <w:rPr>
          <w:spacing w:val="-11"/>
        </w:rPr>
        <w:t xml:space="preserve"> </w:t>
      </w:r>
      <w:r>
        <w:t>из</w:t>
      </w:r>
      <w:r>
        <w:rPr>
          <w:spacing w:val="-10"/>
        </w:rPr>
        <w:t xml:space="preserve"> </w:t>
      </w:r>
      <w:r>
        <w:t>бумаги,</w:t>
      </w:r>
      <w:r>
        <w:rPr>
          <w:spacing w:val="-10"/>
        </w:rPr>
        <w:t xml:space="preserve"> </w:t>
      </w:r>
      <w:r>
        <w:t>сложенной</w:t>
      </w:r>
      <w:r>
        <w:rPr>
          <w:spacing w:val="-9"/>
        </w:rPr>
        <w:t xml:space="preserve"> </w:t>
      </w:r>
      <w:r>
        <w:t>несколько</w:t>
      </w:r>
      <w:r>
        <w:rPr>
          <w:spacing w:val="-11"/>
        </w:rPr>
        <w:t xml:space="preserve"> </w:t>
      </w:r>
      <w:r>
        <w:t>раз",</w:t>
      </w:r>
      <w:r>
        <w:rPr>
          <w:spacing w:val="-10"/>
        </w:rPr>
        <w:t xml:space="preserve"> </w:t>
      </w:r>
      <w:r>
        <w:t>"тиражирование</w:t>
      </w:r>
      <w:r>
        <w:rPr>
          <w:spacing w:val="-11"/>
        </w:rPr>
        <w:t xml:space="preserve"> </w:t>
      </w:r>
      <w:r>
        <w:rPr>
          <w:spacing w:val="-2"/>
        </w:rPr>
        <w:t>деталей".</w:t>
      </w:r>
    </w:p>
    <w:p w14:paraId="47D87F18" w14:textId="77777777" w:rsidR="00F50CD0" w:rsidRDefault="00000000">
      <w:pPr>
        <w:pStyle w:val="a3"/>
        <w:spacing w:line="360" w:lineRule="auto"/>
        <w:ind w:right="666"/>
      </w:pPr>
      <w: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7908C57" w14:textId="2E7324AE" w:rsidR="00F50CD0" w:rsidRDefault="00000000">
      <w:pPr>
        <w:pStyle w:val="a3"/>
        <w:spacing w:line="360" w:lineRule="auto"/>
        <w:ind w:right="673"/>
      </w:pPr>
      <w:r>
        <w:t>Складывание</w:t>
      </w:r>
      <w:r>
        <w:rPr>
          <w:spacing w:val="-6"/>
        </w:rPr>
        <w:t xml:space="preserve"> </w:t>
      </w:r>
      <w:r>
        <w:t>фигурок</w:t>
      </w:r>
      <w:r>
        <w:rPr>
          <w:spacing w:val="-5"/>
        </w:rPr>
        <w:t xml:space="preserve"> </w:t>
      </w:r>
      <w:r>
        <w:t>из</w:t>
      </w:r>
      <w:r>
        <w:rPr>
          <w:spacing w:val="-5"/>
        </w:rPr>
        <w:t xml:space="preserve"> </w:t>
      </w:r>
      <w:r>
        <w:t>бумаги</w:t>
      </w:r>
      <w:r>
        <w:rPr>
          <w:spacing w:val="-5"/>
        </w:rPr>
        <w:t xml:space="preserve"> </w:t>
      </w:r>
      <w:r>
        <w:t>(оригами).</w:t>
      </w:r>
      <w:r>
        <w:rPr>
          <w:spacing w:val="-5"/>
        </w:rPr>
        <w:t xml:space="preserve"> </w:t>
      </w:r>
      <w:r>
        <w:t>Приемы</w:t>
      </w:r>
      <w:r>
        <w:rPr>
          <w:spacing w:val="-5"/>
        </w:rPr>
        <w:t xml:space="preserve"> </w:t>
      </w:r>
      <w:r>
        <w:t>сгибания</w:t>
      </w:r>
      <w:r>
        <w:rPr>
          <w:spacing w:val="-5"/>
        </w:rPr>
        <w:t xml:space="preserve"> </w:t>
      </w:r>
      <w:r>
        <w:t>бумаги:</w:t>
      </w:r>
      <w:r>
        <w:rPr>
          <w:spacing w:val="-5"/>
        </w:rPr>
        <w:t xml:space="preserve"> </w:t>
      </w:r>
      <w:r>
        <w:t>"сгибание</w:t>
      </w:r>
      <w:r>
        <w:rPr>
          <w:spacing w:val="-6"/>
        </w:rPr>
        <w:t xml:space="preserve"> </w:t>
      </w:r>
      <w:r>
        <w:t>тре угольника</w:t>
      </w:r>
      <w:r>
        <w:rPr>
          <w:spacing w:val="-2"/>
        </w:rPr>
        <w:t xml:space="preserve"> </w:t>
      </w:r>
      <w:r>
        <w:t>пополам",</w:t>
      </w:r>
      <w:r>
        <w:rPr>
          <w:spacing w:val="-1"/>
        </w:rPr>
        <w:t xml:space="preserve"> </w:t>
      </w:r>
      <w:r>
        <w:t>"сгибание</w:t>
      </w:r>
      <w:r>
        <w:rPr>
          <w:spacing w:val="-4"/>
        </w:rPr>
        <w:t xml:space="preserve"> </w:t>
      </w:r>
      <w:r>
        <w:t>квадрата</w:t>
      </w:r>
      <w:r>
        <w:rPr>
          <w:spacing w:val="-1"/>
        </w:rPr>
        <w:t xml:space="preserve"> </w:t>
      </w:r>
      <w:r>
        <w:t>с угла</w:t>
      </w:r>
      <w:r>
        <w:rPr>
          <w:spacing w:val="-2"/>
        </w:rPr>
        <w:t xml:space="preserve"> </w:t>
      </w:r>
      <w:r>
        <w:t>на угол"; "сгибание</w:t>
      </w:r>
      <w:r>
        <w:rPr>
          <w:spacing w:val="-2"/>
        </w:rPr>
        <w:t xml:space="preserve"> </w:t>
      </w:r>
      <w:r>
        <w:t>прямоугольной формы пополам", "сгибание сторон к середине", "сгибание углов к центру</w:t>
      </w:r>
      <w:r>
        <w:rPr>
          <w:spacing w:val="-1"/>
        </w:rPr>
        <w:t xml:space="preserve"> </w:t>
      </w:r>
      <w:r>
        <w:t>и середине", "сгибание по типу "гармошки", "вогнуть внутрь", "выгнуть наружу".</w:t>
      </w:r>
    </w:p>
    <w:p w14:paraId="5F64D087" w14:textId="1252FBCF" w:rsidR="00F50CD0" w:rsidRDefault="00000000">
      <w:pPr>
        <w:pStyle w:val="a3"/>
        <w:spacing w:line="362" w:lineRule="auto"/>
        <w:ind w:right="676"/>
      </w:pPr>
      <w:r>
        <w:t>Сминание и скатывание бумаги в ладонях. Сминание пальцами и скатывание в ладо нях бумаги (плоскостная и объемная аппликация).</w:t>
      </w:r>
    </w:p>
    <w:p w14:paraId="39A0AC9A" w14:textId="77777777" w:rsidR="00F50CD0" w:rsidRDefault="00000000">
      <w:pPr>
        <w:pStyle w:val="a3"/>
        <w:spacing w:line="360" w:lineRule="auto"/>
        <w:ind w:right="675"/>
      </w:pPr>
      <w:r>
        <w:t>Конструирование</w:t>
      </w:r>
      <w:r>
        <w:rPr>
          <w:spacing w:val="-13"/>
        </w:rPr>
        <w:t xml:space="preserve"> </w:t>
      </w:r>
      <w:r>
        <w:t>из</w:t>
      </w:r>
      <w:r>
        <w:rPr>
          <w:spacing w:val="-11"/>
        </w:rPr>
        <w:t xml:space="preserve"> </w:t>
      </w:r>
      <w:r>
        <w:t>бумаги</w:t>
      </w:r>
      <w:r>
        <w:rPr>
          <w:spacing w:val="-11"/>
        </w:rPr>
        <w:t xml:space="preserve"> </w:t>
      </w:r>
      <w:r>
        <w:t>и</w:t>
      </w:r>
      <w:r>
        <w:rPr>
          <w:spacing w:val="-11"/>
        </w:rPr>
        <w:t xml:space="preserve"> </w:t>
      </w:r>
      <w:r>
        <w:t>картона</w:t>
      </w:r>
      <w:r>
        <w:rPr>
          <w:spacing w:val="-13"/>
        </w:rPr>
        <w:t xml:space="preserve"> </w:t>
      </w:r>
      <w:r>
        <w:t>(из</w:t>
      </w:r>
      <w:r>
        <w:rPr>
          <w:spacing w:val="-10"/>
        </w:rPr>
        <w:t xml:space="preserve"> </w:t>
      </w:r>
      <w:r>
        <w:t>плоских</w:t>
      </w:r>
      <w:r>
        <w:rPr>
          <w:spacing w:val="-10"/>
        </w:rPr>
        <w:t xml:space="preserve"> </w:t>
      </w:r>
      <w:r>
        <w:t>деталей,</w:t>
      </w:r>
      <w:r>
        <w:rPr>
          <w:spacing w:val="-12"/>
        </w:rPr>
        <w:t xml:space="preserve"> </w:t>
      </w:r>
      <w:r>
        <w:t>на</w:t>
      </w:r>
      <w:r>
        <w:rPr>
          <w:spacing w:val="-13"/>
        </w:rPr>
        <w:t xml:space="preserve"> </w:t>
      </w:r>
      <w:r>
        <w:t>основе</w:t>
      </w:r>
      <w:r>
        <w:rPr>
          <w:spacing w:val="-13"/>
        </w:rPr>
        <w:t xml:space="preserve"> </w:t>
      </w:r>
      <w:r>
        <w:t>геометрических тел (цилиндра, конуса), изготовление коробок).</w:t>
      </w:r>
    </w:p>
    <w:p w14:paraId="640A5673" w14:textId="1492EA73" w:rsidR="00F50CD0" w:rsidRDefault="00000000">
      <w:pPr>
        <w:pStyle w:val="a3"/>
        <w:spacing w:line="360" w:lineRule="auto"/>
        <w:ind w:right="671"/>
      </w:pPr>
      <w:r>
        <w:t>Соединение</w:t>
      </w:r>
      <w:r>
        <w:rPr>
          <w:spacing w:val="-8"/>
        </w:rPr>
        <w:t xml:space="preserve"> </w:t>
      </w:r>
      <w:r>
        <w:t>деталей</w:t>
      </w:r>
      <w:r>
        <w:rPr>
          <w:spacing w:val="-6"/>
        </w:rPr>
        <w:t xml:space="preserve"> </w:t>
      </w:r>
      <w:r>
        <w:t>изделия.</w:t>
      </w:r>
      <w:r>
        <w:rPr>
          <w:spacing w:val="-7"/>
        </w:rPr>
        <w:t xml:space="preserve"> </w:t>
      </w:r>
      <w:r>
        <w:t>Клеевое</w:t>
      </w:r>
      <w:r>
        <w:rPr>
          <w:spacing w:val="-8"/>
        </w:rPr>
        <w:t xml:space="preserve"> </w:t>
      </w:r>
      <w:r>
        <w:t>соединение.</w:t>
      </w:r>
      <w:r>
        <w:rPr>
          <w:spacing w:val="-7"/>
        </w:rPr>
        <w:t xml:space="preserve"> </w:t>
      </w:r>
      <w:r>
        <w:t>Правила</w:t>
      </w:r>
      <w:r>
        <w:rPr>
          <w:spacing w:val="-8"/>
        </w:rPr>
        <w:t xml:space="preserve"> </w:t>
      </w:r>
      <w:r>
        <w:t>работы</w:t>
      </w:r>
      <w:r>
        <w:rPr>
          <w:spacing w:val="-7"/>
        </w:rPr>
        <w:t xml:space="preserve"> </w:t>
      </w:r>
      <w:r>
        <w:t>с</w:t>
      </w:r>
      <w:r>
        <w:rPr>
          <w:spacing w:val="-10"/>
        </w:rPr>
        <w:t xml:space="preserve"> </w:t>
      </w:r>
      <w:r>
        <w:t>клеем</w:t>
      </w:r>
      <w:r>
        <w:rPr>
          <w:spacing w:val="-8"/>
        </w:rPr>
        <w:t xml:space="preserve"> </w:t>
      </w:r>
      <w:r>
        <w:t>и</w:t>
      </w:r>
      <w:r>
        <w:rPr>
          <w:spacing w:val="-6"/>
        </w:rPr>
        <w:t xml:space="preserve"> </w:t>
      </w:r>
      <w:r>
        <w:t>кистью. Приемы клеевого соединения: "точечное", "сплошное". Щелевое соединение деталей (ще левой замок).</w:t>
      </w:r>
    </w:p>
    <w:p w14:paraId="7BA3770E" w14:textId="633904BC" w:rsidR="00F50CD0" w:rsidRDefault="00000000">
      <w:pPr>
        <w:pStyle w:val="a3"/>
        <w:ind w:left="708" w:firstLine="0"/>
      </w:pPr>
      <w:r>
        <w:t>Картонажнопереплетные</w:t>
      </w:r>
      <w:r>
        <w:rPr>
          <w:spacing w:val="-6"/>
        </w:rPr>
        <w:t xml:space="preserve"> </w:t>
      </w:r>
      <w:r>
        <w:rPr>
          <w:spacing w:val="-2"/>
        </w:rPr>
        <w:t>работы.</w:t>
      </w:r>
    </w:p>
    <w:p w14:paraId="491B48E6" w14:textId="77777777" w:rsidR="00F50CD0" w:rsidRDefault="00000000">
      <w:pPr>
        <w:pStyle w:val="a3"/>
        <w:spacing w:before="127" w:line="360" w:lineRule="auto"/>
        <w:ind w:right="670"/>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6C8804A" w14:textId="77777777" w:rsidR="00F50CD0" w:rsidRDefault="00F50CD0">
      <w:pPr>
        <w:spacing w:line="360" w:lineRule="auto"/>
        <w:sectPr w:rsidR="00F50CD0" w:rsidSect="00AD1093">
          <w:footerReference w:type="default" r:id="rId9"/>
          <w:pgSz w:w="11910" w:h="16840"/>
          <w:pgMar w:top="1040" w:right="180" w:bottom="1200" w:left="1560" w:header="0" w:footer="1007" w:gutter="0"/>
          <w:cols w:space="720"/>
        </w:sectPr>
      </w:pPr>
    </w:p>
    <w:p w14:paraId="44EE5D77" w14:textId="77777777" w:rsidR="00F50CD0" w:rsidRDefault="00000000">
      <w:pPr>
        <w:pStyle w:val="a3"/>
        <w:spacing w:before="68"/>
        <w:ind w:left="708" w:firstLine="0"/>
        <w:jc w:val="left"/>
      </w:pPr>
      <w:r>
        <w:lastRenderedPageBreak/>
        <w:t>Работа</w:t>
      </w:r>
      <w:r>
        <w:rPr>
          <w:spacing w:val="-2"/>
        </w:rPr>
        <w:t xml:space="preserve"> </w:t>
      </w:r>
      <w:r>
        <w:t>с</w:t>
      </w:r>
      <w:r>
        <w:rPr>
          <w:spacing w:val="-2"/>
        </w:rPr>
        <w:t xml:space="preserve"> </w:t>
      </w:r>
      <w:r>
        <w:t>текстильными</w:t>
      </w:r>
      <w:r>
        <w:rPr>
          <w:spacing w:val="-2"/>
        </w:rPr>
        <w:t xml:space="preserve"> материалами.</w:t>
      </w:r>
    </w:p>
    <w:p w14:paraId="07847C1F" w14:textId="1D777AAA" w:rsidR="00F50CD0" w:rsidRDefault="00000000">
      <w:pPr>
        <w:pStyle w:val="a3"/>
        <w:spacing w:before="140" w:line="360" w:lineRule="auto"/>
        <w:ind w:right="669"/>
        <w:jc w:val="left"/>
      </w:pPr>
      <w:r>
        <w:t>Элементарные сведения о нитках (откуда берутся нитки). Применение ниток. Свой ства ниток. Цвет ниток. Как работать с нитками. Виды работы с нитками:</w:t>
      </w:r>
    </w:p>
    <w:p w14:paraId="009A553B" w14:textId="77777777" w:rsidR="00F50CD0" w:rsidRDefault="00000000">
      <w:pPr>
        <w:pStyle w:val="a5"/>
        <w:numPr>
          <w:ilvl w:val="1"/>
          <w:numId w:val="42"/>
        </w:numPr>
        <w:tabs>
          <w:tab w:val="left" w:pos="850"/>
        </w:tabs>
        <w:spacing w:before="2"/>
        <w:ind w:left="850"/>
        <w:jc w:val="left"/>
        <w:rPr>
          <w:sz w:val="24"/>
        </w:rPr>
      </w:pPr>
      <w:r>
        <w:rPr>
          <w:sz w:val="24"/>
        </w:rPr>
        <w:t>наматывание</w:t>
      </w:r>
      <w:r>
        <w:rPr>
          <w:spacing w:val="-4"/>
          <w:sz w:val="24"/>
        </w:rPr>
        <w:t xml:space="preserve"> </w:t>
      </w:r>
      <w:r>
        <w:rPr>
          <w:sz w:val="24"/>
        </w:rPr>
        <w:t>ниток</w:t>
      </w:r>
      <w:r>
        <w:rPr>
          <w:spacing w:val="-2"/>
          <w:sz w:val="24"/>
        </w:rPr>
        <w:t xml:space="preserve"> </w:t>
      </w:r>
      <w:r>
        <w:rPr>
          <w:sz w:val="24"/>
        </w:rPr>
        <w:t>на</w:t>
      </w:r>
      <w:r>
        <w:rPr>
          <w:spacing w:val="-2"/>
          <w:sz w:val="24"/>
        </w:rPr>
        <w:t xml:space="preserve"> </w:t>
      </w:r>
      <w:r>
        <w:rPr>
          <w:sz w:val="24"/>
        </w:rPr>
        <w:t>картонку</w:t>
      </w:r>
      <w:r>
        <w:rPr>
          <w:spacing w:val="-9"/>
          <w:sz w:val="24"/>
        </w:rPr>
        <w:t xml:space="preserve"> </w:t>
      </w:r>
      <w:r>
        <w:rPr>
          <w:sz w:val="24"/>
        </w:rPr>
        <w:t>(плоские</w:t>
      </w:r>
      <w:r>
        <w:rPr>
          <w:spacing w:val="-2"/>
          <w:sz w:val="24"/>
        </w:rPr>
        <w:t xml:space="preserve"> </w:t>
      </w:r>
      <w:r>
        <w:rPr>
          <w:sz w:val="24"/>
        </w:rPr>
        <w:t xml:space="preserve">игрушки, </w:t>
      </w:r>
      <w:r>
        <w:rPr>
          <w:spacing w:val="-2"/>
          <w:sz w:val="24"/>
        </w:rPr>
        <w:t>кисточки);</w:t>
      </w:r>
    </w:p>
    <w:p w14:paraId="3BC4731A" w14:textId="77777777" w:rsidR="00F50CD0" w:rsidRDefault="00000000">
      <w:pPr>
        <w:pStyle w:val="a5"/>
        <w:numPr>
          <w:ilvl w:val="1"/>
          <w:numId w:val="42"/>
        </w:numPr>
        <w:tabs>
          <w:tab w:val="left" w:pos="850"/>
        </w:tabs>
        <w:spacing w:before="138"/>
        <w:ind w:left="850"/>
        <w:jc w:val="left"/>
        <w:rPr>
          <w:sz w:val="24"/>
        </w:rPr>
      </w:pPr>
      <w:r>
        <w:rPr>
          <w:sz w:val="24"/>
        </w:rPr>
        <w:t>связывание</w:t>
      </w:r>
      <w:r>
        <w:rPr>
          <w:spacing w:val="-6"/>
          <w:sz w:val="24"/>
        </w:rPr>
        <w:t xml:space="preserve"> </w:t>
      </w:r>
      <w:r>
        <w:rPr>
          <w:sz w:val="24"/>
        </w:rPr>
        <w:t>ниток</w:t>
      </w:r>
      <w:r>
        <w:rPr>
          <w:spacing w:val="-1"/>
          <w:sz w:val="24"/>
        </w:rPr>
        <w:t xml:space="preserve"> </w:t>
      </w:r>
      <w:r>
        <w:rPr>
          <w:sz w:val="24"/>
        </w:rPr>
        <w:t>в</w:t>
      </w:r>
      <w:r>
        <w:rPr>
          <w:spacing w:val="-5"/>
          <w:sz w:val="24"/>
        </w:rPr>
        <w:t xml:space="preserve"> </w:t>
      </w:r>
      <w:r>
        <w:rPr>
          <w:sz w:val="24"/>
        </w:rPr>
        <w:t>пучок</w:t>
      </w:r>
      <w:r>
        <w:rPr>
          <w:spacing w:val="-3"/>
          <w:sz w:val="24"/>
        </w:rPr>
        <w:t xml:space="preserve"> </w:t>
      </w:r>
      <w:r>
        <w:rPr>
          <w:sz w:val="24"/>
        </w:rPr>
        <w:t>(ягоды,</w:t>
      </w:r>
      <w:r>
        <w:rPr>
          <w:spacing w:val="-2"/>
          <w:sz w:val="24"/>
        </w:rPr>
        <w:t xml:space="preserve"> </w:t>
      </w:r>
      <w:r>
        <w:rPr>
          <w:sz w:val="24"/>
        </w:rPr>
        <w:t>фигурки</w:t>
      </w:r>
      <w:r>
        <w:rPr>
          <w:spacing w:val="-2"/>
          <w:sz w:val="24"/>
        </w:rPr>
        <w:t xml:space="preserve"> </w:t>
      </w:r>
      <w:r>
        <w:rPr>
          <w:sz w:val="24"/>
        </w:rPr>
        <w:t>человечком,</w:t>
      </w:r>
      <w:r>
        <w:rPr>
          <w:spacing w:val="-2"/>
          <w:sz w:val="24"/>
        </w:rPr>
        <w:t xml:space="preserve"> цветы);</w:t>
      </w:r>
    </w:p>
    <w:p w14:paraId="7A808EE6" w14:textId="0BA9817C" w:rsidR="00F50CD0" w:rsidRDefault="00000000">
      <w:pPr>
        <w:pStyle w:val="a5"/>
        <w:numPr>
          <w:ilvl w:val="1"/>
          <w:numId w:val="42"/>
        </w:numPr>
        <w:tabs>
          <w:tab w:val="left" w:pos="850"/>
        </w:tabs>
        <w:spacing w:before="136"/>
        <w:ind w:left="850"/>
        <w:jc w:val="left"/>
        <w:rPr>
          <w:sz w:val="24"/>
        </w:rPr>
      </w:pPr>
      <w:r>
        <w:rPr>
          <w:sz w:val="24"/>
        </w:rPr>
        <w:t>шитье:</w:t>
      </w:r>
      <w:r>
        <w:rPr>
          <w:spacing w:val="-4"/>
          <w:sz w:val="24"/>
        </w:rPr>
        <w:t xml:space="preserve"> </w:t>
      </w:r>
      <w:r>
        <w:rPr>
          <w:sz w:val="24"/>
        </w:rPr>
        <w:t>инструменты</w:t>
      </w:r>
      <w:r>
        <w:rPr>
          <w:spacing w:val="-2"/>
          <w:sz w:val="24"/>
        </w:rPr>
        <w:t xml:space="preserve"> </w:t>
      </w:r>
      <w:r>
        <w:rPr>
          <w:sz w:val="24"/>
        </w:rPr>
        <w:t>для</w:t>
      </w:r>
      <w:r>
        <w:rPr>
          <w:spacing w:val="-2"/>
          <w:sz w:val="24"/>
        </w:rPr>
        <w:t xml:space="preserve"> </w:t>
      </w:r>
      <w:r>
        <w:rPr>
          <w:sz w:val="24"/>
        </w:rPr>
        <w:t>швейных</w:t>
      </w:r>
      <w:r>
        <w:rPr>
          <w:spacing w:val="-1"/>
          <w:sz w:val="24"/>
        </w:rPr>
        <w:t xml:space="preserve"> </w:t>
      </w:r>
      <w:r>
        <w:rPr>
          <w:sz w:val="24"/>
        </w:rPr>
        <w:t>работ,</w:t>
      </w:r>
      <w:r>
        <w:rPr>
          <w:spacing w:val="-5"/>
          <w:sz w:val="24"/>
        </w:rPr>
        <w:t xml:space="preserve"> </w:t>
      </w:r>
      <w:r>
        <w:rPr>
          <w:sz w:val="24"/>
        </w:rPr>
        <w:t>приемы</w:t>
      </w:r>
      <w:r>
        <w:rPr>
          <w:spacing w:val="-2"/>
          <w:sz w:val="24"/>
        </w:rPr>
        <w:t xml:space="preserve"> </w:t>
      </w:r>
      <w:r>
        <w:rPr>
          <w:sz w:val="24"/>
        </w:rPr>
        <w:t>шитья:</w:t>
      </w:r>
      <w:r>
        <w:rPr>
          <w:spacing w:val="-2"/>
          <w:sz w:val="24"/>
        </w:rPr>
        <w:t xml:space="preserve"> </w:t>
      </w:r>
      <w:r>
        <w:rPr>
          <w:sz w:val="24"/>
        </w:rPr>
        <w:t>"игла</w:t>
      </w:r>
      <w:r>
        <w:rPr>
          <w:spacing w:val="-2"/>
          <w:sz w:val="24"/>
        </w:rPr>
        <w:t xml:space="preserve"> </w:t>
      </w:r>
      <w:r>
        <w:rPr>
          <w:sz w:val="24"/>
        </w:rPr>
        <w:t>вверх</w:t>
      </w:r>
      <w:r>
        <w:rPr>
          <w:spacing w:val="-2"/>
          <w:sz w:val="24"/>
        </w:rPr>
        <w:t>вниз";</w:t>
      </w:r>
    </w:p>
    <w:p w14:paraId="30F70CC9" w14:textId="77777777" w:rsidR="00F50CD0" w:rsidRDefault="00000000">
      <w:pPr>
        <w:pStyle w:val="a5"/>
        <w:numPr>
          <w:ilvl w:val="1"/>
          <w:numId w:val="42"/>
        </w:numPr>
        <w:tabs>
          <w:tab w:val="left" w:pos="850"/>
        </w:tabs>
        <w:spacing w:before="138" w:line="355" w:lineRule="auto"/>
        <w:ind w:right="666" w:firstLine="427"/>
        <w:rPr>
          <w:sz w:val="24"/>
        </w:rPr>
      </w:pPr>
      <w:r>
        <w:rPr>
          <w:sz w:val="24"/>
        </w:rPr>
        <w:t>вышивание:</w:t>
      </w:r>
      <w:r>
        <w:rPr>
          <w:spacing w:val="-5"/>
          <w:sz w:val="24"/>
        </w:rPr>
        <w:t xml:space="preserve"> </w:t>
      </w:r>
      <w:r>
        <w:rPr>
          <w:sz w:val="24"/>
        </w:rPr>
        <w:t>что</w:t>
      </w:r>
      <w:r>
        <w:rPr>
          <w:spacing w:val="-5"/>
          <w:sz w:val="24"/>
        </w:rPr>
        <w:t xml:space="preserve"> </w:t>
      </w:r>
      <w:r>
        <w:rPr>
          <w:sz w:val="24"/>
        </w:rPr>
        <w:t>делают</w:t>
      </w:r>
      <w:r>
        <w:rPr>
          <w:spacing w:val="-3"/>
          <w:sz w:val="24"/>
        </w:rPr>
        <w:t xml:space="preserve"> </w:t>
      </w:r>
      <w:r>
        <w:rPr>
          <w:sz w:val="24"/>
        </w:rPr>
        <w:t>из</w:t>
      </w:r>
      <w:r>
        <w:rPr>
          <w:spacing w:val="-5"/>
          <w:sz w:val="24"/>
        </w:rPr>
        <w:t xml:space="preserve"> </w:t>
      </w:r>
      <w:r>
        <w:rPr>
          <w:sz w:val="24"/>
        </w:rPr>
        <w:t>ниток,</w:t>
      </w:r>
      <w:r>
        <w:rPr>
          <w:spacing w:val="-6"/>
          <w:sz w:val="24"/>
        </w:rPr>
        <w:t xml:space="preserve"> </w:t>
      </w:r>
      <w:r>
        <w:rPr>
          <w:sz w:val="24"/>
        </w:rPr>
        <w:t>приемы</w:t>
      </w:r>
      <w:r>
        <w:rPr>
          <w:spacing w:val="-6"/>
          <w:sz w:val="24"/>
        </w:rPr>
        <w:t xml:space="preserve"> </w:t>
      </w:r>
      <w:r>
        <w:rPr>
          <w:sz w:val="24"/>
        </w:rPr>
        <w:t>вышивания:</w:t>
      </w:r>
      <w:r>
        <w:rPr>
          <w:spacing w:val="-5"/>
          <w:sz w:val="24"/>
        </w:rPr>
        <w:t xml:space="preserve"> </w:t>
      </w:r>
      <w:r>
        <w:rPr>
          <w:sz w:val="24"/>
        </w:rPr>
        <w:t>вышивка</w:t>
      </w:r>
      <w:r>
        <w:rPr>
          <w:spacing w:val="-6"/>
          <w:sz w:val="24"/>
        </w:rPr>
        <w:t xml:space="preserve"> </w:t>
      </w:r>
      <w:r>
        <w:rPr>
          <w:sz w:val="24"/>
        </w:rPr>
        <w:t>"прямой</w:t>
      </w:r>
      <w:r>
        <w:rPr>
          <w:spacing w:val="-5"/>
          <w:sz w:val="24"/>
        </w:rPr>
        <w:t xml:space="preserve"> </w:t>
      </w:r>
      <w:r>
        <w:rPr>
          <w:sz w:val="24"/>
        </w:rPr>
        <w:t>строчкой", вышивка</w:t>
      </w:r>
      <w:r>
        <w:rPr>
          <w:spacing w:val="-15"/>
          <w:sz w:val="24"/>
        </w:rPr>
        <w:t xml:space="preserve"> </w:t>
      </w:r>
      <w:r>
        <w:rPr>
          <w:sz w:val="24"/>
        </w:rPr>
        <w:t>прямой</w:t>
      </w:r>
      <w:r>
        <w:rPr>
          <w:spacing w:val="-15"/>
          <w:sz w:val="24"/>
        </w:rPr>
        <w:t xml:space="preserve"> </w:t>
      </w:r>
      <w:r>
        <w:rPr>
          <w:sz w:val="24"/>
        </w:rPr>
        <w:t>строчкой</w:t>
      </w:r>
      <w:r>
        <w:rPr>
          <w:spacing w:val="-15"/>
          <w:sz w:val="24"/>
        </w:rPr>
        <w:t xml:space="preserve"> </w:t>
      </w:r>
      <w:r>
        <w:rPr>
          <w:sz w:val="24"/>
        </w:rPr>
        <w:t>"в</w:t>
      </w:r>
      <w:r>
        <w:rPr>
          <w:spacing w:val="-15"/>
          <w:sz w:val="24"/>
        </w:rPr>
        <w:t xml:space="preserve"> </w:t>
      </w:r>
      <w:r>
        <w:rPr>
          <w:sz w:val="24"/>
        </w:rPr>
        <w:t>два</w:t>
      </w:r>
      <w:r>
        <w:rPr>
          <w:spacing w:val="-15"/>
          <w:sz w:val="24"/>
        </w:rPr>
        <w:t xml:space="preserve"> </w:t>
      </w:r>
      <w:r>
        <w:rPr>
          <w:sz w:val="24"/>
        </w:rPr>
        <w:t>приема",</w:t>
      </w:r>
      <w:r>
        <w:rPr>
          <w:spacing w:val="-13"/>
          <w:sz w:val="24"/>
        </w:rPr>
        <w:t xml:space="preserve"> </w:t>
      </w:r>
      <w:r>
        <w:rPr>
          <w:sz w:val="24"/>
        </w:rPr>
        <w:t>"вышивка</w:t>
      </w:r>
      <w:r>
        <w:rPr>
          <w:spacing w:val="-15"/>
          <w:sz w:val="24"/>
        </w:rPr>
        <w:t xml:space="preserve"> </w:t>
      </w:r>
      <w:r>
        <w:rPr>
          <w:sz w:val="24"/>
        </w:rPr>
        <w:t>стежком</w:t>
      </w:r>
      <w:r>
        <w:rPr>
          <w:spacing w:val="-12"/>
          <w:sz w:val="24"/>
        </w:rPr>
        <w:t xml:space="preserve"> </w:t>
      </w:r>
      <w:r>
        <w:rPr>
          <w:sz w:val="24"/>
        </w:rPr>
        <w:t>"вперед</w:t>
      </w:r>
      <w:r>
        <w:rPr>
          <w:spacing w:val="-13"/>
          <w:sz w:val="24"/>
        </w:rPr>
        <w:t xml:space="preserve"> </w:t>
      </w:r>
      <w:r>
        <w:rPr>
          <w:sz w:val="24"/>
        </w:rPr>
        <w:t>иголку</w:t>
      </w:r>
      <w:r>
        <w:rPr>
          <w:spacing w:val="-15"/>
          <w:sz w:val="24"/>
        </w:rPr>
        <w:t xml:space="preserve"> </w:t>
      </w:r>
      <w:r>
        <w:rPr>
          <w:sz w:val="24"/>
        </w:rPr>
        <w:t>с</w:t>
      </w:r>
      <w:r>
        <w:rPr>
          <w:spacing w:val="-15"/>
          <w:sz w:val="24"/>
        </w:rPr>
        <w:t xml:space="preserve"> </w:t>
      </w:r>
      <w:r>
        <w:rPr>
          <w:sz w:val="24"/>
        </w:rPr>
        <w:t>перевивом", вышивка строчкой косого стежка "в два приема".</w:t>
      </w:r>
    </w:p>
    <w:p w14:paraId="10B23EFC" w14:textId="00D92E98" w:rsidR="00F50CD0" w:rsidRDefault="00000000">
      <w:pPr>
        <w:pStyle w:val="a3"/>
        <w:spacing w:before="6" w:line="360" w:lineRule="auto"/>
        <w:ind w:right="669"/>
      </w:pPr>
      <w:r>
        <w:t>Элементарные</w:t>
      </w:r>
      <w:r>
        <w:rPr>
          <w:spacing w:val="-3"/>
        </w:rPr>
        <w:t xml:space="preserve"> </w:t>
      </w:r>
      <w:r>
        <w:t>сведения</w:t>
      </w:r>
      <w:r>
        <w:rPr>
          <w:spacing w:val="-1"/>
        </w:rPr>
        <w:t xml:space="preserve"> </w:t>
      </w:r>
      <w:r>
        <w:t>о</w:t>
      </w:r>
      <w:r>
        <w:rPr>
          <w:spacing w:val="-1"/>
        </w:rPr>
        <w:t xml:space="preserve"> </w:t>
      </w:r>
      <w:r>
        <w:t>тканях.</w:t>
      </w:r>
      <w:r>
        <w:rPr>
          <w:spacing w:val="-1"/>
        </w:rPr>
        <w:t xml:space="preserve"> </w:t>
      </w:r>
      <w:r>
        <w:t>Применение</w:t>
      </w:r>
      <w:r>
        <w:rPr>
          <w:spacing w:val="-2"/>
        </w:rPr>
        <w:t xml:space="preserve"> </w:t>
      </w:r>
      <w:r>
        <w:t>и назначение</w:t>
      </w:r>
      <w:r>
        <w:rPr>
          <w:spacing w:val="-2"/>
        </w:rPr>
        <w:t xml:space="preserve"> </w:t>
      </w:r>
      <w:r>
        <w:t>ткани в</w:t>
      </w:r>
      <w:r>
        <w:rPr>
          <w:spacing w:val="-4"/>
        </w:rPr>
        <w:t xml:space="preserve"> </w:t>
      </w:r>
      <w:r>
        <w:t>жизни человека. Из чего делают ткань. Свойства ткани (мнется, утюжится, лицевая и изнаночная сторона ткани,</w:t>
      </w:r>
      <w:r>
        <w:rPr>
          <w:spacing w:val="-5"/>
        </w:rPr>
        <w:t xml:space="preserve"> </w:t>
      </w:r>
      <w:r>
        <w:t>шероховатые,</w:t>
      </w:r>
      <w:r>
        <w:rPr>
          <w:spacing w:val="-5"/>
        </w:rPr>
        <w:t xml:space="preserve"> </w:t>
      </w:r>
      <w:r>
        <w:t>шершавые,</w:t>
      </w:r>
      <w:r>
        <w:rPr>
          <w:spacing w:val="-5"/>
        </w:rPr>
        <w:t xml:space="preserve"> </w:t>
      </w:r>
      <w:r>
        <w:t>скользкие,</w:t>
      </w:r>
      <w:r>
        <w:rPr>
          <w:spacing w:val="-5"/>
        </w:rPr>
        <w:t xml:space="preserve"> </w:t>
      </w:r>
      <w:r>
        <w:t>гладкие,</w:t>
      </w:r>
      <w:r>
        <w:rPr>
          <w:spacing w:val="-5"/>
        </w:rPr>
        <w:t xml:space="preserve"> </w:t>
      </w:r>
      <w:r>
        <w:t>толстые,</w:t>
      </w:r>
      <w:r>
        <w:rPr>
          <w:spacing w:val="-5"/>
        </w:rPr>
        <w:t xml:space="preserve"> </w:t>
      </w:r>
      <w:r>
        <w:t>тонкие,</w:t>
      </w:r>
      <w:r>
        <w:rPr>
          <w:spacing w:val="-8"/>
        </w:rPr>
        <w:t xml:space="preserve"> </w:t>
      </w:r>
      <w:r>
        <w:t>режутся</w:t>
      </w:r>
      <w:r>
        <w:rPr>
          <w:spacing w:val="-5"/>
        </w:rPr>
        <w:t xml:space="preserve"> </w:t>
      </w:r>
      <w:r>
        <w:t>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 вание, набивка рисунка).</w:t>
      </w:r>
    </w:p>
    <w:p w14:paraId="2126F35C" w14:textId="77777777" w:rsidR="00F50CD0" w:rsidRDefault="00000000">
      <w:pPr>
        <w:pStyle w:val="a3"/>
        <w:spacing w:line="360" w:lineRule="auto"/>
        <w:ind w:right="672"/>
      </w:pPr>
      <w:r>
        <w:t>Раскрой</w:t>
      </w:r>
      <w:r>
        <w:rPr>
          <w:spacing w:val="-2"/>
        </w:rPr>
        <w:t xml:space="preserve"> </w:t>
      </w:r>
      <w:r>
        <w:t>деталей</w:t>
      </w:r>
      <w:r>
        <w:rPr>
          <w:spacing w:val="-2"/>
        </w:rPr>
        <w:t xml:space="preserve"> </w:t>
      </w:r>
      <w:r>
        <w:t>из</w:t>
      </w:r>
      <w:r>
        <w:rPr>
          <w:spacing w:val="-5"/>
        </w:rPr>
        <w:t xml:space="preserve"> </w:t>
      </w:r>
      <w:r>
        <w:t>ткани.</w:t>
      </w:r>
      <w:r>
        <w:rPr>
          <w:spacing w:val="-3"/>
        </w:rPr>
        <w:t xml:space="preserve"> </w:t>
      </w:r>
      <w:r>
        <w:t>Понятие</w:t>
      </w:r>
      <w:r>
        <w:rPr>
          <w:spacing w:val="-4"/>
        </w:rPr>
        <w:t xml:space="preserve"> </w:t>
      </w:r>
      <w:r>
        <w:t>"лекало".</w:t>
      </w:r>
      <w:r>
        <w:rPr>
          <w:spacing w:val="-1"/>
        </w:rPr>
        <w:t xml:space="preserve"> </w:t>
      </w:r>
      <w:r>
        <w:t>Последовательность</w:t>
      </w:r>
      <w:r>
        <w:rPr>
          <w:spacing w:val="-2"/>
        </w:rPr>
        <w:t xml:space="preserve"> </w:t>
      </w:r>
      <w:r>
        <w:t>раскроя</w:t>
      </w:r>
      <w:r>
        <w:rPr>
          <w:spacing w:val="-3"/>
        </w:rPr>
        <w:t xml:space="preserve"> </w:t>
      </w:r>
      <w:r>
        <w:t>деталей</w:t>
      </w:r>
      <w:r>
        <w:rPr>
          <w:spacing w:val="-2"/>
        </w:rPr>
        <w:t xml:space="preserve"> </w:t>
      </w:r>
      <w:r>
        <w:t xml:space="preserve">из </w:t>
      </w:r>
      <w:r>
        <w:rPr>
          <w:spacing w:val="-2"/>
        </w:rPr>
        <w:t>ткани.</w:t>
      </w:r>
    </w:p>
    <w:p w14:paraId="6E52D188" w14:textId="26DD27B4" w:rsidR="00F50CD0" w:rsidRDefault="00000000">
      <w:pPr>
        <w:pStyle w:val="a3"/>
        <w:spacing w:line="360" w:lineRule="auto"/>
        <w:ind w:right="663"/>
      </w:pPr>
      <w:r>
        <w:t>Шитье.</w:t>
      </w:r>
      <w:r>
        <w:rPr>
          <w:spacing w:val="-11"/>
        </w:rPr>
        <w:t xml:space="preserve"> </w:t>
      </w:r>
      <w:r>
        <w:t>Завязывание</w:t>
      </w:r>
      <w:r>
        <w:rPr>
          <w:spacing w:val="-9"/>
        </w:rPr>
        <w:t xml:space="preserve"> </w:t>
      </w:r>
      <w:r>
        <w:t>узелка</w:t>
      </w:r>
      <w:r>
        <w:rPr>
          <w:spacing w:val="-12"/>
        </w:rPr>
        <w:t xml:space="preserve"> </w:t>
      </w:r>
      <w:r>
        <w:t>на</w:t>
      </w:r>
      <w:r>
        <w:rPr>
          <w:spacing w:val="-12"/>
        </w:rPr>
        <w:t xml:space="preserve"> </w:t>
      </w:r>
      <w:r>
        <w:t>нитке.</w:t>
      </w:r>
      <w:r>
        <w:rPr>
          <w:spacing w:val="-11"/>
        </w:rPr>
        <w:t xml:space="preserve"> </w:t>
      </w:r>
      <w:r>
        <w:t>Соединение</w:t>
      </w:r>
      <w:r>
        <w:rPr>
          <w:spacing w:val="-12"/>
        </w:rPr>
        <w:t xml:space="preserve"> </w:t>
      </w:r>
      <w:r>
        <w:t>деталей,</w:t>
      </w:r>
      <w:r>
        <w:rPr>
          <w:spacing w:val="-11"/>
        </w:rPr>
        <w:t xml:space="preserve"> </w:t>
      </w:r>
      <w:r>
        <w:t>выкроенных</w:t>
      </w:r>
      <w:r>
        <w:rPr>
          <w:spacing w:val="-9"/>
        </w:rPr>
        <w:t xml:space="preserve"> </w:t>
      </w:r>
      <w:r>
        <w:t>из</w:t>
      </w:r>
      <w:r>
        <w:rPr>
          <w:spacing w:val="-10"/>
        </w:rPr>
        <w:t xml:space="preserve"> </w:t>
      </w:r>
      <w:r>
        <w:t>ткани,</w:t>
      </w:r>
      <w:r>
        <w:rPr>
          <w:spacing w:val="-11"/>
        </w:rPr>
        <w:t xml:space="preserve"> </w:t>
      </w:r>
      <w:r>
        <w:t>пря мой строчкой, строчкой "косыми стежками и строчкой петлеобразного стежка (закладки, кухонные предметы, игрушки).</w:t>
      </w:r>
    </w:p>
    <w:p w14:paraId="7A3D48B0" w14:textId="0D48FDDC" w:rsidR="00F50CD0" w:rsidRDefault="00000000">
      <w:pPr>
        <w:pStyle w:val="a3"/>
        <w:spacing w:line="360" w:lineRule="auto"/>
        <w:ind w:right="673"/>
      </w:pPr>
      <w:r>
        <w:t>Ткачество. Как ткут ткани. Виды переплетений ткани (редкие, плотные переплете ния). Процесс ткачества (основа, уток, челнок, полотняное переплетение).</w:t>
      </w:r>
    </w:p>
    <w:p w14:paraId="1C1A7290" w14:textId="5DF4B9C5" w:rsidR="00F50CD0" w:rsidRDefault="00000000">
      <w:pPr>
        <w:pStyle w:val="a3"/>
        <w:spacing w:before="1" w:line="360" w:lineRule="auto"/>
        <w:ind w:right="666"/>
      </w:pPr>
      <w:r>
        <w:t>Скручивание ткани. Историко</w:t>
      </w:r>
      <w:r w:rsidR="007A09AD">
        <w:t>-</w:t>
      </w:r>
      <w:r>
        <w:t>культурологические сведения (изготовление кукол скруток из ткани в древние времена).</w:t>
      </w:r>
    </w:p>
    <w:p w14:paraId="3DA9C412" w14:textId="77777777" w:rsidR="00F50CD0" w:rsidRDefault="00000000">
      <w:pPr>
        <w:pStyle w:val="a3"/>
        <w:spacing w:line="360" w:lineRule="auto"/>
        <w:ind w:right="674"/>
      </w:pPr>
      <w:r>
        <w:t>Отделка изделий из ткани. Аппликация на ткани. Работа с тесьмой. Применение тесьмы. Виды тесьмы (простая, кружевная, с орнаментом).</w:t>
      </w:r>
    </w:p>
    <w:p w14:paraId="34D3C480" w14:textId="7C9437EA" w:rsidR="00F50CD0" w:rsidRDefault="00000000">
      <w:pPr>
        <w:pStyle w:val="a3"/>
        <w:spacing w:line="360" w:lineRule="auto"/>
        <w:ind w:right="672"/>
      </w:pPr>
      <w:r>
        <w:t>Ремонт одежды. Виды ремонта одежды (пришивание пуговиц, вешалок, карманом). Пришивание пуговиц (с</w:t>
      </w:r>
      <w:r>
        <w:rPr>
          <w:spacing w:val="-1"/>
        </w:rPr>
        <w:t xml:space="preserve"> </w:t>
      </w:r>
      <w:r>
        <w:t>двумя и четырьмя сквозными отверстиями, с</w:t>
      </w:r>
      <w:r>
        <w:rPr>
          <w:spacing w:val="-2"/>
        </w:rPr>
        <w:t xml:space="preserve"> </w:t>
      </w:r>
      <w:r>
        <w:t>ушком). Отделка из делий пуговицами. Изготовление и пришивание вешалки.</w:t>
      </w:r>
    </w:p>
    <w:p w14:paraId="3B2633CC" w14:textId="77777777" w:rsidR="00F50CD0" w:rsidRDefault="00000000">
      <w:pPr>
        <w:pStyle w:val="a3"/>
        <w:spacing w:line="275" w:lineRule="exact"/>
        <w:ind w:left="708" w:firstLine="0"/>
      </w:pPr>
      <w:r>
        <w:t>Работа</w:t>
      </w:r>
      <w:r>
        <w:rPr>
          <w:spacing w:val="-3"/>
        </w:rPr>
        <w:t xml:space="preserve"> </w:t>
      </w:r>
      <w:r>
        <w:t>с</w:t>
      </w:r>
      <w:r>
        <w:rPr>
          <w:spacing w:val="-3"/>
        </w:rPr>
        <w:t xml:space="preserve"> </w:t>
      </w:r>
      <w:r>
        <w:t>древесными</w:t>
      </w:r>
      <w:r>
        <w:rPr>
          <w:spacing w:val="-2"/>
        </w:rPr>
        <w:t xml:space="preserve"> материалами.</w:t>
      </w:r>
    </w:p>
    <w:p w14:paraId="439DF605" w14:textId="640B455D" w:rsidR="00F50CD0" w:rsidRDefault="00000000">
      <w:pPr>
        <w:pStyle w:val="a3"/>
        <w:spacing w:before="133" w:line="360" w:lineRule="auto"/>
        <w:ind w:right="673"/>
      </w:pPr>
      <w:r>
        <w:t>Элементарные</w:t>
      </w:r>
      <w:r>
        <w:rPr>
          <w:spacing w:val="-15"/>
        </w:rPr>
        <w:t xml:space="preserve"> </w:t>
      </w:r>
      <w:r>
        <w:t>сведения</w:t>
      </w:r>
      <w:r>
        <w:rPr>
          <w:spacing w:val="-14"/>
        </w:rPr>
        <w:t xml:space="preserve"> </w:t>
      </w:r>
      <w:r>
        <w:t>о</w:t>
      </w:r>
      <w:r>
        <w:rPr>
          <w:spacing w:val="-14"/>
        </w:rPr>
        <w:t xml:space="preserve"> </w:t>
      </w:r>
      <w:r>
        <w:t>древесине.</w:t>
      </w:r>
      <w:r>
        <w:rPr>
          <w:spacing w:val="-14"/>
        </w:rPr>
        <w:t xml:space="preserve"> </w:t>
      </w:r>
      <w:r>
        <w:t>Изделия</w:t>
      </w:r>
      <w:r>
        <w:rPr>
          <w:spacing w:val="-14"/>
        </w:rPr>
        <w:t xml:space="preserve"> </w:t>
      </w:r>
      <w:r>
        <w:t>из</w:t>
      </w:r>
      <w:r>
        <w:rPr>
          <w:spacing w:val="-13"/>
        </w:rPr>
        <w:t xml:space="preserve"> </w:t>
      </w:r>
      <w:r>
        <w:t>древесины.</w:t>
      </w:r>
      <w:r>
        <w:rPr>
          <w:spacing w:val="-15"/>
        </w:rPr>
        <w:t xml:space="preserve"> </w:t>
      </w:r>
      <w:r>
        <w:t>Понятия</w:t>
      </w:r>
      <w:r>
        <w:rPr>
          <w:spacing w:val="-15"/>
        </w:rPr>
        <w:t xml:space="preserve"> </w:t>
      </w:r>
      <w:r>
        <w:t>"дерево"</w:t>
      </w:r>
      <w:r>
        <w:rPr>
          <w:spacing w:val="-15"/>
        </w:rPr>
        <w:t xml:space="preserve"> </w:t>
      </w:r>
      <w:r>
        <w:t>и</w:t>
      </w:r>
      <w:r>
        <w:rPr>
          <w:spacing w:val="-13"/>
        </w:rPr>
        <w:t xml:space="preserve"> </w:t>
      </w:r>
      <w:r>
        <w:t>"дре весина". Материалы и инструменты. Заготовка древесины. Кто работает с древесными ма териалами (плотник, столяр). Свойства древесины (цвет, запах, текстура).</w:t>
      </w:r>
    </w:p>
    <w:p w14:paraId="1DF400A6" w14:textId="77777777" w:rsidR="00F50CD0" w:rsidRDefault="00F50CD0">
      <w:pPr>
        <w:spacing w:line="360" w:lineRule="auto"/>
        <w:sectPr w:rsidR="00F50CD0" w:rsidSect="00AD1093">
          <w:pgSz w:w="11910" w:h="16840"/>
          <w:pgMar w:top="1040" w:right="180" w:bottom="1200" w:left="1560" w:header="0" w:footer="1007" w:gutter="0"/>
          <w:cols w:space="720"/>
        </w:sectPr>
      </w:pPr>
    </w:p>
    <w:p w14:paraId="34C9AA2F" w14:textId="1F70E125" w:rsidR="00F50CD0" w:rsidRDefault="00000000">
      <w:pPr>
        <w:pStyle w:val="a3"/>
        <w:spacing w:before="68" w:line="362" w:lineRule="auto"/>
        <w:ind w:right="669"/>
        <w:jc w:val="left"/>
      </w:pPr>
      <w:r>
        <w:lastRenderedPageBreak/>
        <w:t>Способы</w:t>
      </w:r>
      <w:r>
        <w:rPr>
          <w:spacing w:val="40"/>
        </w:rPr>
        <w:t xml:space="preserve"> </w:t>
      </w:r>
      <w:r>
        <w:t>обработки</w:t>
      </w:r>
      <w:r>
        <w:rPr>
          <w:spacing w:val="40"/>
        </w:rPr>
        <w:t xml:space="preserve"> </w:t>
      </w:r>
      <w:r>
        <w:t>древесины</w:t>
      </w:r>
      <w:r>
        <w:rPr>
          <w:spacing w:val="40"/>
        </w:rPr>
        <w:t xml:space="preserve"> </w:t>
      </w:r>
      <w:r>
        <w:t>ручными</w:t>
      </w:r>
      <w:r>
        <w:rPr>
          <w:spacing w:val="40"/>
        </w:rPr>
        <w:t xml:space="preserve"> </w:t>
      </w:r>
      <w:r>
        <w:t>инструментами</w:t>
      </w:r>
      <w:r>
        <w:rPr>
          <w:spacing w:val="40"/>
        </w:rPr>
        <w:t xml:space="preserve"> </w:t>
      </w:r>
      <w:r>
        <w:t>и</w:t>
      </w:r>
      <w:r>
        <w:rPr>
          <w:spacing w:val="40"/>
        </w:rPr>
        <w:t xml:space="preserve"> </w:t>
      </w:r>
      <w:r>
        <w:t>приспособлениями</w:t>
      </w:r>
      <w:r>
        <w:rPr>
          <w:spacing w:val="40"/>
        </w:rPr>
        <w:t xml:space="preserve"> </w:t>
      </w:r>
      <w:r>
        <w:t>(за чистка напильником, наждачной бумагой).</w:t>
      </w:r>
    </w:p>
    <w:p w14:paraId="3792AAA9" w14:textId="487A128C" w:rsidR="00F50CD0" w:rsidRDefault="00000000">
      <w:pPr>
        <w:pStyle w:val="a3"/>
        <w:spacing w:line="360" w:lineRule="auto"/>
        <w:ind w:left="708" w:firstLine="0"/>
        <w:jc w:val="left"/>
      </w:pPr>
      <w:r>
        <w:t>Способы</w:t>
      </w:r>
      <w:r>
        <w:rPr>
          <w:spacing w:val="-15"/>
        </w:rPr>
        <w:t xml:space="preserve"> </w:t>
      </w:r>
      <w:r>
        <w:t>обработки</w:t>
      </w:r>
      <w:r>
        <w:rPr>
          <w:spacing w:val="-15"/>
        </w:rPr>
        <w:t xml:space="preserve"> </w:t>
      </w:r>
      <w:r>
        <w:t>древесины</w:t>
      </w:r>
      <w:r>
        <w:rPr>
          <w:spacing w:val="-15"/>
        </w:rPr>
        <w:t xml:space="preserve"> </w:t>
      </w:r>
      <w:r>
        <w:t>ручными</w:t>
      </w:r>
      <w:r>
        <w:rPr>
          <w:spacing w:val="-15"/>
        </w:rPr>
        <w:t xml:space="preserve"> </w:t>
      </w:r>
      <w:r>
        <w:t>инструментами</w:t>
      </w:r>
      <w:r>
        <w:rPr>
          <w:spacing w:val="-15"/>
        </w:rPr>
        <w:t xml:space="preserve"> </w:t>
      </w:r>
      <w:r>
        <w:t>(пиление,</w:t>
      </w:r>
      <w:r>
        <w:rPr>
          <w:spacing w:val="-15"/>
        </w:rPr>
        <w:t xml:space="preserve"> </w:t>
      </w:r>
      <w:r>
        <w:t>заточка</w:t>
      </w:r>
      <w:r>
        <w:rPr>
          <w:spacing w:val="-15"/>
        </w:rPr>
        <w:t xml:space="preserve"> </w:t>
      </w:r>
      <w:r>
        <w:t>точилкой). Аппликация</w:t>
      </w:r>
      <w:r>
        <w:rPr>
          <w:spacing w:val="-3"/>
        </w:rPr>
        <w:t xml:space="preserve"> </w:t>
      </w:r>
      <w:r>
        <w:t>из древесных материалов</w:t>
      </w:r>
      <w:r>
        <w:rPr>
          <w:spacing w:val="-2"/>
        </w:rPr>
        <w:t xml:space="preserve"> </w:t>
      </w:r>
      <w:r>
        <w:t>(опилок,</w:t>
      </w:r>
      <w:r>
        <w:rPr>
          <w:spacing w:val="-1"/>
        </w:rPr>
        <w:t xml:space="preserve"> </w:t>
      </w:r>
      <w:r>
        <w:t>карандашной стружки,</w:t>
      </w:r>
      <w:r>
        <w:rPr>
          <w:spacing w:val="-1"/>
        </w:rPr>
        <w:t xml:space="preserve"> </w:t>
      </w:r>
      <w:r>
        <w:t>древесных</w:t>
      </w:r>
      <w:r>
        <w:rPr>
          <w:spacing w:val="1"/>
        </w:rPr>
        <w:t xml:space="preserve"> </w:t>
      </w:r>
      <w:r>
        <w:rPr>
          <w:spacing w:val="-5"/>
        </w:rPr>
        <w:t>за</w:t>
      </w:r>
    </w:p>
    <w:p w14:paraId="10A9EA37" w14:textId="77777777" w:rsidR="00F50CD0" w:rsidRDefault="00000000">
      <w:pPr>
        <w:pStyle w:val="a3"/>
        <w:ind w:firstLine="0"/>
        <w:jc w:val="left"/>
      </w:pPr>
      <w:r>
        <w:t>готовок</w:t>
      </w:r>
      <w:r>
        <w:rPr>
          <w:spacing w:val="-4"/>
        </w:rPr>
        <w:t xml:space="preserve"> </w:t>
      </w:r>
      <w:r>
        <w:t>для</w:t>
      </w:r>
      <w:r>
        <w:rPr>
          <w:spacing w:val="-3"/>
        </w:rPr>
        <w:t xml:space="preserve"> </w:t>
      </w:r>
      <w:r>
        <w:t>спичек).</w:t>
      </w:r>
      <w:r>
        <w:rPr>
          <w:spacing w:val="-3"/>
        </w:rPr>
        <w:t xml:space="preserve"> </w:t>
      </w:r>
      <w:r>
        <w:t>Клеевое</w:t>
      </w:r>
      <w:r>
        <w:rPr>
          <w:spacing w:val="-3"/>
        </w:rPr>
        <w:t xml:space="preserve"> </w:t>
      </w:r>
      <w:r>
        <w:t>соединение</w:t>
      </w:r>
      <w:r>
        <w:rPr>
          <w:spacing w:val="-4"/>
        </w:rPr>
        <w:t xml:space="preserve"> </w:t>
      </w:r>
      <w:r>
        <w:t>древесных</w:t>
      </w:r>
      <w:r>
        <w:rPr>
          <w:spacing w:val="-2"/>
        </w:rPr>
        <w:t xml:space="preserve"> материалов.</w:t>
      </w:r>
    </w:p>
    <w:p w14:paraId="618B0B22" w14:textId="77777777" w:rsidR="00F50CD0" w:rsidRDefault="00000000">
      <w:pPr>
        <w:pStyle w:val="a3"/>
        <w:spacing w:before="135"/>
        <w:ind w:left="708" w:firstLine="0"/>
      </w:pPr>
      <w:r>
        <w:t>Работа</w:t>
      </w:r>
      <w:r>
        <w:rPr>
          <w:spacing w:val="-2"/>
        </w:rPr>
        <w:t xml:space="preserve"> металлом.</w:t>
      </w:r>
    </w:p>
    <w:p w14:paraId="2E36F84F" w14:textId="77777777" w:rsidR="00F50CD0" w:rsidRDefault="00000000">
      <w:pPr>
        <w:pStyle w:val="a3"/>
        <w:spacing w:before="137" w:line="360" w:lineRule="auto"/>
        <w:ind w:right="669"/>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0DE0CA31" w14:textId="77777777" w:rsidR="00F50CD0" w:rsidRDefault="00000000">
      <w:pPr>
        <w:pStyle w:val="a3"/>
        <w:spacing w:before="1" w:line="360" w:lineRule="auto"/>
        <w:ind w:right="670"/>
      </w:pPr>
      <w:r>
        <w:t>Работа с алюминиевой фольгой. Приемы обработки фольги: "сминание", "сгибание", "сжимание", "скручивание", "скатывание", "разрывание", "разрезание".</w:t>
      </w:r>
    </w:p>
    <w:p w14:paraId="03B964F7" w14:textId="77777777" w:rsidR="00F50CD0" w:rsidRDefault="00000000">
      <w:pPr>
        <w:pStyle w:val="a3"/>
        <w:ind w:left="708" w:firstLine="0"/>
      </w:pPr>
      <w:r>
        <w:t>Работа</w:t>
      </w:r>
      <w:r>
        <w:rPr>
          <w:spacing w:val="-2"/>
        </w:rPr>
        <w:t xml:space="preserve"> </w:t>
      </w:r>
      <w:r>
        <w:t>с</w:t>
      </w:r>
      <w:r>
        <w:rPr>
          <w:spacing w:val="-1"/>
        </w:rPr>
        <w:t xml:space="preserve"> </w:t>
      </w:r>
      <w:r>
        <w:rPr>
          <w:spacing w:val="-2"/>
        </w:rPr>
        <w:t>проволокой.</w:t>
      </w:r>
    </w:p>
    <w:p w14:paraId="7A62FCD1" w14:textId="0E2650FD" w:rsidR="00F50CD0" w:rsidRDefault="00000000">
      <w:pPr>
        <w:pStyle w:val="a3"/>
        <w:spacing w:before="137" w:line="360" w:lineRule="auto"/>
        <w:ind w:right="668"/>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 когубцы, круглогубцы, кусачки). Правила обращения с проволокой.</w:t>
      </w:r>
    </w:p>
    <w:p w14:paraId="4289DAC2" w14:textId="77777777" w:rsidR="00F50CD0" w:rsidRDefault="00000000">
      <w:pPr>
        <w:pStyle w:val="a3"/>
        <w:spacing w:before="2" w:line="360" w:lineRule="auto"/>
        <w:ind w:right="668"/>
      </w:pPr>
      <w:r>
        <w:t>Приемы работы с проволокой: "сгибание волной", "сгибание в кольцо", "сгибание в спираль",</w:t>
      </w:r>
      <w:r>
        <w:rPr>
          <w:spacing w:val="-15"/>
        </w:rPr>
        <w:t xml:space="preserve"> </w:t>
      </w:r>
      <w:r>
        <w:t>"сгибание</w:t>
      </w:r>
      <w:r>
        <w:rPr>
          <w:spacing w:val="-15"/>
        </w:rPr>
        <w:t xml:space="preserve"> </w:t>
      </w:r>
      <w:r>
        <w:t>вдвое,</w:t>
      </w:r>
      <w:r>
        <w:rPr>
          <w:spacing w:val="-14"/>
        </w:rPr>
        <w:t xml:space="preserve"> </w:t>
      </w:r>
      <w:r>
        <w:t>втрое,</w:t>
      </w:r>
      <w:r>
        <w:rPr>
          <w:spacing w:val="-14"/>
        </w:rPr>
        <w:t xml:space="preserve"> </w:t>
      </w:r>
      <w:r>
        <w:t>вчетверо",</w:t>
      </w:r>
      <w:r>
        <w:rPr>
          <w:spacing w:val="-12"/>
        </w:rPr>
        <w:t xml:space="preserve"> </w:t>
      </w:r>
      <w:r>
        <w:t>"намотка</w:t>
      </w:r>
      <w:r>
        <w:rPr>
          <w:spacing w:val="-15"/>
        </w:rPr>
        <w:t xml:space="preserve"> </w:t>
      </w:r>
      <w:r>
        <w:t>на</w:t>
      </w:r>
      <w:r>
        <w:rPr>
          <w:spacing w:val="-15"/>
        </w:rPr>
        <w:t xml:space="preserve"> </w:t>
      </w:r>
      <w:r>
        <w:t>карандаш",</w:t>
      </w:r>
      <w:r>
        <w:rPr>
          <w:spacing w:val="-14"/>
        </w:rPr>
        <w:t xml:space="preserve"> </w:t>
      </w:r>
      <w:r>
        <w:t>"сгибание</w:t>
      </w:r>
      <w:r>
        <w:rPr>
          <w:spacing w:val="-15"/>
        </w:rPr>
        <w:t xml:space="preserve"> </w:t>
      </w:r>
      <w:r>
        <w:t>под</w:t>
      </w:r>
      <w:r>
        <w:rPr>
          <w:spacing w:val="-14"/>
        </w:rPr>
        <w:t xml:space="preserve"> </w:t>
      </w:r>
      <w:r>
        <w:t xml:space="preserve">прямым </w:t>
      </w:r>
      <w:r>
        <w:rPr>
          <w:spacing w:val="-2"/>
        </w:rPr>
        <w:t>углом".</w:t>
      </w:r>
    </w:p>
    <w:p w14:paraId="3D9A0FA1" w14:textId="6EFDC25D" w:rsidR="00F50CD0" w:rsidRDefault="00000000">
      <w:pPr>
        <w:pStyle w:val="a3"/>
        <w:spacing w:line="360" w:lineRule="auto"/>
        <w:ind w:right="675"/>
      </w:pPr>
      <w:r>
        <w:t>Получение контуров геометрических фигур, букв, декоративных фигурок птиц, зве рей, человечков.</w:t>
      </w:r>
    </w:p>
    <w:p w14:paraId="5A567472" w14:textId="77777777" w:rsidR="00F50CD0" w:rsidRDefault="00000000">
      <w:pPr>
        <w:pStyle w:val="a3"/>
        <w:ind w:left="708" w:firstLine="0"/>
      </w:pPr>
      <w:r>
        <w:t>Работа</w:t>
      </w:r>
      <w:r>
        <w:rPr>
          <w:spacing w:val="-2"/>
        </w:rPr>
        <w:t xml:space="preserve"> </w:t>
      </w:r>
      <w:r>
        <w:t>с</w:t>
      </w:r>
      <w:r>
        <w:rPr>
          <w:spacing w:val="-1"/>
        </w:rPr>
        <w:t xml:space="preserve"> </w:t>
      </w:r>
      <w:r>
        <w:rPr>
          <w:spacing w:val="-2"/>
        </w:rPr>
        <w:t>металлоконструктором.</w:t>
      </w:r>
    </w:p>
    <w:p w14:paraId="41BE14E7" w14:textId="18165C6E" w:rsidR="00F50CD0" w:rsidRDefault="00000000">
      <w:pPr>
        <w:pStyle w:val="a3"/>
        <w:spacing w:before="138" w:line="360" w:lineRule="auto"/>
        <w:ind w:right="665"/>
      </w:pPr>
      <w:r>
        <w:t>Элементарные сведения о металлоконструкторе. Изделия из металлоконструктора. Набор</w:t>
      </w:r>
      <w:r>
        <w:rPr>
          <w:spacing w:val="-11"/>
        </w:rPr>
        <w:t xml:space="preserve"> </w:t>
      </w:r>
      <w:r>
        <w:t>деталей</w:t>
      </w:r>
      <w:r>
        <w:rPr>
          <w:spacing w:val="-11"/>
        </w:rPr>
        <w:t xml:space="preserve"> </w:t>
      </w:r>
      <w:r>
        <w:t>металлоконструктора</w:t>
      </w:r>
      <w:r>
        <w:rPr>
          <w:spacing w:val="-12"/>
        </w:rPr>
        <w:t xml:space="preserve"> </w:t>
      </w:r>
      <w:r>
        <w:t>(планки,</w:t>
      </w:r>
      <w:r>
        <w:rPr>
          <w:spacing w:val="-12"/>
        </w:rPr>
        <w:t xml:space="preserve"> </w:t>
      </w:r>
      <w:r>
        <w:t>пластины,</w:t>
      </w:r>
      <w:r>
        <w:rPr>
          <w:spacing w:val="-12"/>
        </w:rPr>
        <w:t xml:space="preserve"> </w:t>
      </w:r>
      <w:r>
        <w:t>косынки,</w:t>
      </w:r>
      <w:r>
        <w:rPr>
          <w:spacing w:val="-10"/>
        </w:rPr>
        <w:t xml:space="preserve"> </w:t>
      </w:r>
      <w:r>
        <w:t>углы,</w:t>
      </w:r>
      <w:r>
        <w:rPr>
          <w:spacing w:val="-12"/>
        </w:rPr>
        <w:t xml:space="preserve"> </w:t>
      </w:r>
      <w:r>
        <w:t>скобы</w:t>
      </w:r>
      <w:r>
        <w:rPr>
          <w:spacing w:val="-12"/>
        </w:rPr>
        <w:t xml:space="preserve"> </w:t>
      </w:r>
      <w:r>
        <w:t>планшайбы, гайки, винты). Инструменты для работы с металлоконструктором (гаечный ключ, от вертка). Соединение планок винтом и гайкой.</w:t>
      </w:r>
    </w:p>
    <w:p w14:paraId="3434B371" w14:textId="77777777" w:rsidR="00F50CD0" w:rsidRDefault="00000000">
      <w:pPr>
        <w:pStyle w:val="a3"/>
        <w:spacing w:before="1"/>
        <w:ind w:left="708" w:firstLine="0"/>
      </w:pPr>
      <w:r>
        <w:t>Комбинированные</w:t>
      </w:r>
      <w:r>
        <w:rPr>
          <w:spacing w:val="-4"/>
        </w:rPr>
        <w:t xml:space="preserve"> </w:t>
      </w:r>
      <w:r>
        <w:t>работы</w:t>
      </w:r>
      <w:r>
        <w:rPr>
          <w:spacing w:val="-2"/>
        </w:rPr>
        <w:t xml:space="preserve"> </w:t>
      </w:r>
      <w:r>
        <w:t>с</w:t>
      </w:r>
      <w:r>
        <w:rPr>
          <w:spacing w:val="-4"/>
        </w:rPr>
        <w:t xml:space="preserve"> </w:t>
      </w:r>
      <w:r>
        <w:t>разными</w:t>
      </w:r>
      <w:r>
        <w:rPr>
          <w:spacing w:val="-2"/>
        </w:rPr>
        <w:t xml:space="preserve"> материалами</w:t>
      </w:r>
    </w:p>
    <w:p w14:paraId="64D4C180" w14:textId="58AD6F0C" w:rsidR="00F50CD0" w:rsidRDefault="00000000">
      <w:pPr>
        <w:pStyle w:val="a3"/>
        <w:spacing w:before="137" w:line="360" w:lineRule="auto"/>
        <w:ind w:right="668"/>
      </w:pPr>
      <w:r>
        <w:t>Виды работ по комбинированию разных материалов: пластилин, природные матери алы; бумага, пластилин; бумага, нитки; бумага, ткань; бумага, древесные материалы; бу мага, пуговицы; проволока, бумага и нитки; проволока, пластилин, скорлупа ореха.</w:t>
      </w:r>
    </w:p>
    <w:p w14:paraId="51104854" w14:textId="77777777" w:rsidR="00F50CD0" w:rsidRDefault="00000000">
      <w:pPr>
        <w:pStyle w:val="2"/>
        <w:spacing w:before="6" w:line="360" w:lineRule="auto"/>
        <w:ind w:left="142" w:right="666" w:firstLine="566"/>
      </w:pPr>
      <w:bookmarkStart w:id="98" w:name="_Toc166838241"/>
      <w:bookmarkStart w:id="99" w:name="_Toc166838506"/>
      <w:r>
        <w:t xml:space="preserve">Планируемые предметные результаты изучения учебного предмета "Ручной </w:t>
      </w:r>
      <w:r>
        <w:rPr>
          <w:spacing w:val="-2"/>
        </w:rPr>
        <w:t>труд".</w:t>
      </w:r>
      <w:bookmarkEnd w:id="98"/>
      <w:bookmarkEnd w:id="99"/>
    </w:p>
    <w:p w14:paraId="78B3AFE1" w14:textId="77777777" w:rsidR="00F50CD0" w:rsidRDefault="00000000">
      <w:pPr>
        <w:pStyle w:val="a3"/>
        <w:spacing w:line="271" w:lineRule="exact"/>
        <w:ind w:left="708" w:firstLine="0"/>
      </w:pPr>
      <w:r>
        <w:t>Минимальный</w:t>
      </w:r>
      <w:r>
        <w:rPr>
          <w:spacing w:val="-2"/>
        </w:rPr>
        <w:t xml:space="preserve"> уровень:</w:t>
      </w:r>
    </w:p>
    <w:p w14:paraId="206F4420" w14:textId="77777777" w:rsidR="00F50CD0" w:rsidRDefault="00F50CD0">
      <w:pPr>
        <w:spacing w:line="271" w:lineRule="exact"/>
        <w:sectPr w:rsidR="00F50CD0" w:rsidSect="00AD1093">
          <w:footerReference w:type="default" r:id="rId10"/>
          <w:pgSz w:w="11910" w:h="16840"/>
          <w:pgMar w:top="1040" w:right="180" w:bottom="1160" w:left="1560" w:header="0" w:footer="969" w:gutter="0"/>
          <w:cols w:space="720"/>
        </w:sectPr>
      </w:pPr>
    </w:p>
    <w:p w14:paraId="67953CFD" w14:textId="43DC40E6" w:rsidR="00F50CD0" w:rsidRDefault="00000000">
      <w:pPr>
        <w:pStyle w:val="a5"/>
        <w:numPr>
          <w:ilvl w:val="1"/>
          <w:numId w:val="42"/>
        </w:numPr>
        <w:tabs>
          <w:tab w:val="left" w:pos="850"/>
        </w:tabs>
        <w:spacing w:before="70" w:line="357" w:lineRule="auto"/>
        <w:ind w:right="670" w:firstLine="427"/>
        <w:rPr>
          <w:sz w:val="24"/>
        </w:rPr>
      </w:pPr>
      <w:r>
        <w:rPr>
          <w:sz w:val="24"/>
        </w:rPr>
        <w:lastRenderedPageBreak/>
        <w:t xml:space="preserve">знание правил организации рабочего места и умение самостоятельно его организо вать в зависимости от характера выполняемой работы, (рационально располагать инстру менты, материалы и приспособления на рабочем столе, сохранять порядок на рабочем ме </w:t>
      </w:r>
      <w:r>
        <w:rPr>
          <w:spacing w:val="-2"/>
          <w:sz w:val="24"/>
        </w:rPr>
        <w:t>сте);</w:t>
      </w:r>
    </w:p>
    <w:p w14:paraId="6351AD0B" w14:textId="77777777" w:rsidR="00F50CD0" w:rsidRDefault="00000000">
      <w:pPr>
        <w:pStyle w:val="a5"/>
        <w:numPr>
          <w:ilvl w:val="1"/>
          <w:numId w:val="42"/>
        </w:numPr>
        <w:tabs>
          <w:tab w:val="left" w:pos="850"/>
        </w:tabs>
        <w:spacing w:before="4"/>
        <w:ind w:left="850"/>
        <w:rPr>
          <w:sz w:val="24"/>
        </w:rPr>
      </w:pPr>
      <w:r>
        <w:rPr>
          <w:sz w:val="24"/>
        </w:rPr>
        <w:t>знание</w:t>
      </w:r>
      <w:r>
        <w:rPr>
          <w:spacing w:val="-5"/>
          <w:sz w:val="24"/>
        </w:rPr>
        <w:t xml:space="preserve"> </w:t>
      </w:r>
      <w:r>
        <w:rPr>
          <w:sz w:val="24"/>
        </w:rPr>
        <w:t>видов</w:t>
      </w:r>
      <w:r>
        <w:rPr>
          <w:spacing w:val="-3"/>
          <w:sz w:val="24"/>
        </w:rPr>
        <w:t xml:space="preserve"> </w:t>
      </w:r>
      <w:r>
        <w:rPr>
          <w:sz w:val="24"/>
        </w:rPr>
        <w:t>трудовых</w:t>
      </w:r>
      <w:r>
        <w:rPr>
          <w:spacing w:val="-1"/>
          <w:sz w:val="24"/>
        </w:rPr>
        <w:t xml:space="preserve"> </w:t>
      </w:r>
      <w:r>
        <w:rPr>
          <w:spacing w:val="-2"/>
          <w:sz w:val="24"/>
        </w:rPr>
        <w:t>работ;</w:t>
      </w:r>
    </w:p>
    <w:p w14:paraId="4F6877DB" w14:textId="1087AC9C" w:rsidR="00F50CD0" w:rsidRDefault="00000000">
      <w:pPr>
        <w:pStyle w:val="a5"/>
        <w:numPr>
          <w:ilvl w:val="1"/>
          <w:numId w:val="42"/>
        </w:numPr>
        <w:tabs>
          <w:tab w:val="left" w:pos="850"/>
        </w:tabs>
        <w:spacing w:before="136" w:line="355" w:lineRule="auto"/>
        <w:ind w:right="666" w:firstLine="427"/>
        <w:rPr>
          <w:sz w:val="24"/>
        </w:rPr>
      </w:pPr>
      <w:r>
        <w:rPr>
          <w:sz w:val="24"/>
        </w:rPr>
        <w:t>знание названий и некоторых свойств поделочных материалов, используемых на уроках</w:t>
      </w:r>
      <w:r>
        <w:rPr>
          <w:spacing w:val="-6"/>
          <w:sz w:val="24"/>
        </w:rPr>
        <w:t xml:space="preserve"> </w:t>
      </w:r>
      <w:r>
        <w:rPr>
          <w:sz w:val="24"/>
        </w:rPr>
        <w:t>ручного</w:t>
      </w:r>
      <w:r>
        <w:rPr>
          <w:spacing w:val="-7"/>
          <w:sz w:val="24"/>
        </w:rPr>
        <w:t xml:space="preserve"> </w:t>
      </w:r>
      <w:r>
        <w:rPr>
          <w:sz w:val="24"/>
        </w:rPr>
        <w:t>труда,</w:t>
      </w:r>
      <w:r>
        <w:rPr>
          <w:spacing w:val="-7"/>
          <w:sz w:val="24"/>
        </w:rPr>
        <w:t xml:space="preserve"> </w:t>
      </w:r>
      <w:r>
        <w:rPr>
          <w:sz w:val="24"/>
        </w:rPr>
        <w:t>знание</w:t>
      </w:r>
      <w:r>
        <w:rPr>
          <w:spacing w:val="-10"/>
          <w:sz w:val="24"/>
        </w:rPr>
        <w:t xml:space="preserve"> </w:t>
      </w:r>
      <w:r>
        <w:rPr>
          <w:sz w:val="24"/>
        </w:rPr>
        <w:t>и</w:t>
      </w:r>
      <w:r>
        <w:rPr>
          <w:spacing w:val="-6"/>
          <w:sz w:val="24"/>
        </w:rPr>
        <w:t xml:space="preserve"> </w:t>
      </w:r>
      <w:r>
        <w:rPr>
          <w:sz w:val="24"/>
        </w:rPr>
        <w:t>соблюдение</w:t>
      </w:r>
      <w:r>
        <w:rPr>
          <w:spacing w:val="-8"/>
          <w:sz w:val="24"/>
        </w:rPr>
        <w:t xml:space="preserve"> </w:t>
      </w:r>
      <w:r>
        <w:rPr>
          <w:sz w:val="24"/>
        </w:rPr>
        <w:t>правил</w:t>
      </w:r>
      <w:r>
        <w:rPr>
          <w:spacing w:val="-7"/>
          <w:sz w:val="24"/>
        </w:rPr>
        <w:t xml:space="preserve"> </w:t>
      </w:r>
      <w:r>
        <w:rPr>
          <w:sz w:val="24"/>
        </w:rPr>
        <w:t>их</w:t>
      </w:r>
      <w:r>
        <w:rPr>
          <w:spacing w:val="-7"/>
          <w:sz w:val="24"/>
        </w:rPr>
        <w:t xml:space="preserve"> </w:t>
      </w:r>
      <w:r>
        <w:rPr>
          <w:sz w:val="24"/>
        </w:rPr>
        <w:t>хранения,</w:t>
      </w:r>
      <w:r>
        <w:rPr>
          <w:spacing w:val="-7"/>
          <w:sz w:val="24"/>
        </w:rPr>
        <w:t xml:space="preserve"> </w:t>
      </w:r>
      <w:r>
        <w:rPr>
          <w:sz w:val="24"/>
        </w:rPr>
        <w:t>санитарно</w:t>
      </w:r>
      <w:r w:rsidR="007A09AD">
        <w:rPr>
          <w:sz w:val="24"/>
        </w:rPr>
        <w:t>-</w:t>
      </w:r>
      <w:r>
        <w:rPr>
          <w:sz w:val="24"/>
        </w:rPr>
        <w:t>гигиенических требований при работе с ними;</w:t>
      </w:r>
    </w:p>
    <w:p w14:paraId="75CAE5DF" w14:textId="26102F64" w:rsidR="00F50CD0" w:rsidRDefault="00000000">
      <w:pPr>
        <w:pStyle w:val="a5"/>
        <w:numPr>
          <w:ilvl w:val="1"/>
          <w:numId w:val="42"/>
        </w:numPr>
        <w:tabs>
          <w:tab w:val="left" w:pos="850"/>
        </w:tabs>
        <w:spacing w:before="8" w:line="350" w:lineRule="auto"/>
        <w:ind w:right="672" w:firstLine="427"/>
        <w:rPr>
          <w:sz w:val="24"/>
        </w:rPr>
      </w:pPr>
      <w:r>
        <w:rPr>
          <w:sz w:val="24"/>
        </w:rPr>
        <w:t>знание названий инструментов, необходимых на уроках ручного труда, их устрой ства, правил техники безопасной работы с колющими и режущими инструментами;</w:t>
      </w:r>
    </w:p>
    <w:p w14:paraId="03E189A3" w14:textId="55F6C50D" w:rsidR="00F50CD0" w:rsidRDefault="00000000">
      <w:pPr>
        <w:pStyle w:val="a5"/>
        <w:numPr>
          <w:ilvl w:val="1"/>
          <w:numId w:val="42"/>
        </w:numPr>
        <w:tabs>
          <w:tab w:val="left" w:pos="850"/>
        </w:tabs>
        <w:spacing w:before="13" w:line="355" w:lineRule="auto"/>
        <w:ind w:right="670" w:firstLine="427"/>
        <w:rPr>
          <w:sz w:val="24"/>
        </w:rPr>
      </w:pPr>
      <w:r>
        <w:rPr>
          <w:sz w:val="24"/>
        </w:rPr>
        <w:t xml:space="preserve">знание приемов работы (разметки деталей, выделения детали из заготовки, формо образования, соединения деталей, отделки изделия), используемые на уроках ручного </w:t>
      </w:r>
      <w:r>
        <w:rPr>
          <w:spacing w:val="-2"/>
          <w:sz w:val="24"/>
        </w:rPr>
        <w:t>труда;</w:t>
      </w:r>
    </w:p>
    <w:p w14:paraId="7E69DBCC" w14:textId="77777777" w:rsidR="00F50CD0" w:rsidRDefault="00000000">
      <w:pPr>
        <w:pStyle w:val="a5"/>
        <w:numPr>
          <w:ilvl w:val="1"/>
          <w:numId w:val="42"/>
        </w:numPr>
        <w:tabs>
          <w:tab w:val="left" w:pos="850"/>
        </w:tabs>
        <w:spacing w:before="8" w:line="348" w:lineRule="auto"/>
        <w:ind w:right="672" w:firstLine="427"/>
        <w:rPr>
          <w:sz w:val="24"/>
        </w:rPr>
      </w:pPr>
      <w:r>
        <w:rPr>
          <w:sz w:val="24"/>
        </w:rPr>
        <w:t>анализ объекта, подлежащего изготовлению, выделение и называние его признаков и свойств; определение способов соединения деталей;</w:t>
      </w:r>
    </w:p>
    <w:p w14:paraId="3E221A0B" w14:textId="77777777" w:rsidR="00F50CD0" w:rsidRDefault="00000000">
      <w:pPr>
        <w:pStyle w:val="a5"/>
        <w:numPr>
          <w:ilvl w:val="1"/>
          <w:numId w:val="42"/>
        </w:numPr>
        <w:tabs>
          <w:tab w:val="left" w:pos="850"/>
        </w:tabs>
        <w:spacing w:before="18"/>
        <w:ind w:left="850"/>
        <w:jc w:val="left"/>
        <w:rPr>
          <w:sz w:val="24"/>
        </w:rPr>
      </w:pPr>
      <w:r>
        <w:rPr>
          <w:sz w:val="24"/>
        </w:rPr>
        <w:t>пользование</w:t>
      </w:r>
      <w:r>
        <w:rPr>
          <w:spacing w:val="-10"/>
          <w:sz w:val="24"/>
        </w:rPr>
        <w:t xml:space="preserve"> </w:t>
      </w:r>
      <w:r>
        <w:rPr>
          <w:sz w:val="24"/>
        </w:rPr>
        <w:t>доступными</w:t>
      </w:r>
      <w:r>
        <w:rPr>
          <w:spacing w:val="-7"/>
          <w:sz w:val="24"/>
        </w:rPr>
        <w:t xml:space="preserve"> </w:t>
      </w:r>
      <w:r>
        <w:rPr>
          <w:sz w:val="24"/>
        </w:rPr>
        <w:t>технологическими</w:t>
      </w:r>
      <w:r>
        <w:rPr>
          <w:spacing w:val="-7"/>
          <w:sz w:val="24"/>
        </w:rPr>
        <w:t xml:space="preserve"> </w:t>
      </w:r>
      <w:r>
        <w:rPr>
          <w:sz w:val="24"/>
        </w:rPr>
        <w:t>(инструкционными)</w:t>
      </w:r>
      <w:r>
        <w:rPr>
          <w:spacing w:val="-6"/>
          <w:sz w:val="24"/>
        </w:rPr>
        <w:t xml:space="preserve"> </w:t>
      </w:r>
      <w:r>
        <w:rPr>
          <w:spacing w:val="-2"/>
          <w:sz w:val="24"/>
        </w:rPr>
        <w:t>картами;</w:t>
      </w:r>
    </w:p>
    <w:p w14:paraId="3D4DF86E" w14:textId="77777777" w:rsidR="00F50CD0" w:rsidRDefault="00000000">
      <w:pPr>
        <w:pStyle w:val="a5"/>
        <w:numPr>
          <w:ilvl w:val="1"/>
          <w:numId w:val="42"/>
        </w:numPr>
        <w:tabs>
          <w:tab w:val="left" w:pos="850"/>
        </w:tabs>
        <w:spacing w:before="139"/>
        <w:ind w:left="850"/>
        <w:jc w:val="left"/>
        <w:rPr>
          <w:sz w:val="24"/>
        </w:rPr>
      </w:pPr>
      <w:r>
        <w:rPr>
          <w:sz w:val="24"/>
        </w:rPr>
        <w:t>составление</w:t>
      </w:r>
      <w:r>
        <w:rPr>
          <w:spacing w:val="-3"/>
          <w:sz w:val="24"/>
        </w:rPr>
        <w:t xml:space="preserve"> </w:t>
      </w:r>
      <w:r>
        <w:rPr>
          <w:sz w:val="24"/>
        </w:rPr>
        <w:t>стандартного</w:t>
      </w:r>
      <w:r>
        <w:rPr>
          <w:spacing w:val="-1"/>
          <w:sz w:val="24"/>
        </w:rPr>
        <w:t xml:space="preserve"> </w:t>
      </w:r>
      <w:r>
        <w:rPr>
          <w:sz w:val="24"/>
        </w:rPr>
        <w:t>плана</w:t>
      </w:r>
      <w:r>
        <w:rPr>
          <w:spacing w:val="-3"/>
          <w:sz w:val="24"/>
        </w:rPr>
        <w:t xml:space="preserve"> </w:t>
      </w:r>
      <w:r>
        <w:rPr>
          <w:sz w:val="24"/>
        </w:rPr>
        <w:t>работы</w:t>
      </w:r>
      <w:r>
        <w:rPr>
          <w:spacing w:val="-1"/>
          <w:sz w:val="24"/>
        </w:rPr>
        <w:t xml:space="preserve"> </w:t>
      </w:r>
      <w:r>
        <w:rPr>
          <w:sz w:val="24"/>
        </w:rPr>
        <w:t>по</w:t>
      </w:r>
      <w:r>
        <w:rPr>
          <w:spacing w:val="-1"/>
          <w:sz w:val="24"/>
        </w:rPr>
        <w:t xml:space="preserve"> </w:t>
      </w:r>
      <w:r>
        <w:rPr>
          <w:spacing w:val="-2"/>
          <w:sz w:val="24"/>
        </w:rPr>
        <w:t>пунктам;</w:t>
      </w:r>
    </w:p>
    <w:p w14:paraId="73406508" w14:textId="77777777" w:rsidR="00F50CD0" w:rsidRDefault="00000000">
      <w:pPr>
        <w:pStyle w:val="a5"/>
        <w:numPr>
          <w:ilvl w:val="1"/>
          <w:numId w:val="42"/>
        </w:numPr>
        <w:tabs>
          <w:tab w:val="left" w:pos="850"/>
        </w:tabs>
        <w:spacing w:before="135"/>
        <w:ind w:left="850"/>
        <w:jc w:val="left"/>
        <w:rPr>
          <w:sz w:val="24"/>
        </w:rPr>
      </w:pPr>
      <w:r>
        <w:rPr>
          <w:sz w:val="24"/>
        </w:rPr>
        <w:t>владение</w:t>
      </w:r>
      <w:r>
        <w:rPr>
          <w:spacing w:val="-8"/>
          <w:sz w:val="24"/>
        </w:rPr>
        <w:t xml:space="preserve"> </w:t>
      </w:r>
      <w:r>
        <w:rPr>
          <w:sz w:val="24"/>
        </w:rPr>
        <w:t>некоторыми</w:t>
      </w:r>
      <w:r>
        <w:rPr>
          <w:spacing w:val="-4"/>
          <w:sz w:val="24"/>
        </w:rPr>
        <w:t xml:space="preserve"> </w:t>
      </w:r>
      <w:r>
        <w:rPr>
          <w:sz w:val="24"/>
        </w:rPr>
        <w:t>технологическими</w:t>
      </w:r>
      <w:r>
        <w:rPr>
          <w:spacing w:val="-4"/>
          <w:sz w:val="24"/>
        </w:rPr>
        <w:t xml:space="preserve"> </w:t>
      </w:r>
      <w:r>
        <w:rPr>
          <w:sz w:val="24"/>
        </w:rPr>
        <w:t>приемами</w:t>
      </w:r>
      <w:r>
        <w:rPr>
          <w:spacing w:val="-4"/>
          <w:sz w:val="24"/>
        </w:rPr>
        <w:t xml:space="preserve"> </w:t>
      </w:r>
      <w:r>
        <w:rPr>
          <w:sz w:val="24"/>
        </w:rPr>
        <w:t>ручной</w:t>
      </w:r>
      <w:r>
        <w:rPr>
          <w:spacing w:val="-4"/>
          <w:sz w:val="24"/>
        </w:rPr>
        <w:t xml:space="preserve"> </w:t>
      </w:r>
      <w:r>
        <w:rPr>
          <w:sz w:val="24"/>
        </w:rPr>
        <w:t>обработки</w:t>
      </w:r>
      <w:r>
        <w:rPr>
          <w:spacing w:val="-4"/>
          <w:sz w:val="24"/>
        </w:rPr>
        <w:t xml:space="preserve"> </w:t>
      </w:r>
      <w:r>
        <w:rPr>
          <w:spacing w:val="-2"/>
          <w:sz w:val="24"/>
        </w:rPr>
        <w:t>материалов;</w:t>
      </w:r>
    </w:p>
    <w:p w14:paraId="0870D248" w14:textId="77777777" w:rsidR="00F50CD0" w:rsidRDefault="00000000">
      <w:pPr>
        <w:pStyle w:val="a5"/>
        <w:numPr>
          <w:ilvl w:val="1"/>
          <w:numId w:val="42"/>
        </w:numPr>
        <w:tabs>
          <w:tab w:val="left" w:pos="850"/>
        </w:tabs>
        <w:spacing w:before="138" w:line="355" w:lineRule="auto"/>
        <w:ind w:right="665" w:firstLine="427"/>
        <w:rPr>
          <w:sz w:val="24"/>
        </w:rPr>
      </w:pPr>
      <w:r>
        <w:rPr>
          <w:sz w:val="24"/>
        </w:rPr>
        <w:t>использование</w:t>
      </w:r>
      <w:r>
        <w:rPr>
          <w:spacing w:val="-15"/>
          <w:sz w:val="24"/>
        </w:rPr>
        <w:t xml:space="preserve"> </w:t>
      </w:r>
      <w:r>
        <w:rPr>
          <w:sz w:val="24"/>
        </w:rPr>
        <w:t>в</w:t>
      </w:r>
      <w:r>
        <w:rPr>
          <w:spacing w:val="-15"/>
          <w:sz w:val="24"/>
        </w:rPr>
        <w:t xml:space="preserve"> </w:t>
      </w:r>
      <w:r>
        <w:rPr>
          <w:sz w:val="24"/>
        </w:rPr>
        <w:t>работе</w:t>
      </w:r>
      <w:r>
        <w:rPr>
          <w:spacing w:val="-15"/>
          <w:sz w:val="24"/>
        </w:rPr>
        <w:t xml:space="preserve"> </w:t>
      </w:r>
      <w:r>
        <w:rPr>
          <w:sz w:val="24"/>
        </w:rPr>
        <w:t>доступных</w:t>
      </w:r>
      <w:r>
        <w:rPr>
          <w:spacing w:val="-12"/>
          <w:sz w:val="24"/>
        </w:rPr>
        <w:t xml:space="preserve"> </w:t>
      </w:r>
      <w:r>
        <w:rPr>
          <w:sz w:val="24"/>
        </w:rPr>
        <w:t>материалов</w:t>
      </w:r>
      <w:r>
        <w:rPr>
          <w:spacing w:val="-14"/>
          <w:sz w:val="24"/>
        </w:rPr>
        <w:t xml:space="preserve"> </w:t>
      </w:r>
      <w:r>
        <w:rPr>
          <w:sz w:val="24"/>
        </w:rPr>
        <w:t>(глиной</w:t>
      </w:r>
      <w:r>
        <w:rPr>
          <w:spacing w:val="-15"/>
          <w:sz w:val="24"/>
        </w:rPr>
        <w:t xml:space="preserve"> </w:t>
      </w:r>
      <w:r>
        <w:rPr>
          <w:sz w:val="24"/>
        </w:rPr>
        <w:t>и</w:t>
      </w:r>
      <w:r>
        <w:rPr>
          <w:spacing w:val="-13"/>
          <w:sz w:val="24"/>
        </w:rPr>
        <w:t xml:space="preserve"> </w:t>
      </w:r>
      <w:r>
        <w:rPr>
          <w:sz w:val="24"/>
        </w:rPr>
        <w:t>пластилином;</w:t>
      </w:r>
      <w:r>
        <w:rPr>
          <w:spacing w:val="-15"/>
          <w:sz w:val="24"/>
        </w:rPr>
        <w:t xml:space="preserve"> </w:t>
      </w:r>
      <w:r>
        <w:rPr>
          <w:sz w:val="24"/>
        </w:rPr>
        <w:t>природными материалами;</w:t>
      </w:r>
      <w:r>
        <w:rPr>
          <w:spacing w:val="-13"/>
          <w:sz w:val="24"/>
        </w:rPr>
        <w:t xml:space="preserve"> </w:t>
      </w:r>
      <w:r>
        <w:rPr>
          <w:sz w:val="24"/>
        </w:rPr>
        <w:t>бумагой</w:t>
      </w:r>
      <w:r>
        <w:rPr>
          <w:spacing w:val="-10"/>
          <w:sz w:val="24"/>
        </w:rPr>
        <w:t xml:space="preserve"> </w:t>
      </w:r>
      <w:r>
        <w:rPr>
          <w:sz w:val="24"/>
        </w:rPr>
        <w:t>и</w:t>
      </w:r>
      <w:r>
        <w:rPr>
          <w:spacing w:val="-12"/>
          <w:sz w:val="24"/>
        </w:rPr>
        <w:t xml:space="preserve"> </w:t>
      </w:r>
      <w:r>
        <w:rPr>
          <w:sz w:val="24"/>
        </w:rPr>
        <w:t>картоном;</w:t>
      </w:r>
      <w:r>
        <w:rPr>
          <w:spacing w:val="-13"/>
          <w:sz w:val="24"/>
        </w:rPr>
        <w:t xml:space="preserve"> </w:t>
      </w:r>
      <w:r>
        <w:rPr>
          <w:sz w:val="24"/>
        </w:rPr>
        <w:t>нитками</w:t>
      </w:r>
      <w:r>
        <w:rPr>
          <w:spacing w:val="-12"/>
          <w:sz w:val="24"/>
        </w:rPr>
        <w:t xml:space="preserve"> </w:t>
      </w:r>
      <w:r>
        <w:rPr>
          <w:sz w:val="24"/>
        </w:rPr>
        <w:t>и</w:t>
      </w:r>
      <w:r>
        <w:rPr>
          <w:spacing w:val="-15"/>
          <w:sz w:val="24"/>
        </w:rPr>
        <w:t xml:space="preserve"> </w:t>
      </w:r>
      <w:r>
        <w:rPr>
          <w:sz w:val="24"/>
        </w:rPr>
        <w:t>тканью;</w:t>
      </w:r>
      <w:r>
        <w:rPr>
          <w:spacing w:val="-13"/>
          <w:sz w:val="24"/>
        </w:rPr>
        <w:t xml:space="preserve"> </w:t>
      </w:r>
      <w:r>
        <w:rPr>
          <w:sz w:val="24"/>
        </w:rPr>
        <w:t>проволокой</w:t>
      </w:r>
      <w:r>
        <w:rPr>
          <w:spacing w:val="-12"/>
          <w:sz w:val="24"/>
        </w:rPr>
        <w:t xml:space="preserve"> </w:t>
      </w:r>
      <w:r>
        <w:rPr>
          <w:sz w:val="24"/>
        </w:rPr>
        <w:t>и</w:t>
      </w:r>
      <w:r>
        <w:rPr>
          <w:spacing w:val="-12"/>
          <w:sz w:val="24"/>
        </w:rPr>
        <w:t xml:space="preserve"> </w:t>
      </w:r>
      <w:r>
        <w:rPr>
          <w:sz w:val="24"/>
        </w:rPr>
        <w:t>металлом;</w:t>
      </w:r>
      <w:r>
        <w:rPr>
          <w:spacing w:val="-13"/>
          <w:sz w:val="24"/>
        </w:rPr>
        <w:t xml:space="preserve"> </w:t>
      </w:r>
      <w:r>
        <w:rPr>
          <w:sz w:val="24"/>
        </w:rPr>
        <w:t>древесиной; конструировать из металлоконструктора);</w:t>
      </w:r>
    </w:p>
    <w:p w14:paraId="6B3FB6B2" w14:textId="77777777" w:rsidR="00F50CD0" w:rsidRDefault="00000000">
      <w:pPr>
        <w:pStyle w:val="a5"/>
        <w:numPr>
          <w:ilvl w:val="1"/>
          <w:numId w:val="42"/>
        </w:numPr>
        <w:tabs>
          <w:tab w:val="left" w:pos="850"/>
        </w:tabs>
        <w:spacing w:before="6" w:line="350" w:lineRule="auto"/>
        <w:ind w:left="569" w:right="4986" w:firstLine="0"/>
        <w:rPr>
          <w:sz w:val="24"/>
        </w:rPr>
      </w:pPr>
      <w:r>
        <w:rPr>
          <w:sz w:val="24"/>
        </w:rPr>
        <w:t>выполнение</w:t>
      </w:r>
      <w:r>
        <w:rPr>
          <w:spacing w:val="-13"/>
          <w:sz w:val="24"/>
        </w:rPr>
        <w:t xml:space="preserve"> </w:t>
      </w:r>
      <w:r>
        <w:rPr>
          <w:sz w:val="24"/>
        </w:rPr>
        <w:t>несложного</w:t>
      </w:r>
      <w:r>
        <w:rPr>
          <w:spacing w:val="-13"/>
          <w:sz w:val="24"/>
        </w:rPr>
        <w:t xml:space="preserve"> </w:t>
      </w:r>
      <w:r>
        <w:rPr>
          <w:sz w:val="24"/>
        </w:rPr>
        <w:t>ремонта</w:t>
      </w:r>
      <w:r>
        <w:rPr>
          <w:spacing w:val="-13"/>
          <w:sz w:val="24"/>
        </w:rPr>
        <w:t xml:space="preserve"> </w:t>
      </w:r>
      <w:r>
        <w:rPr>
          <w:sz w:val="24"/>
        </w:rPr>
        <w:t>одежды. Достаточный уровень:</w:t>
      </w:r>
    </w:p>
    <w:p w14:paraId="0650C0C1" w14:textId="77777777" w:rsidR="00F50CD0" w:rsidRDefault="00000000">
      <w:pPr>
        <w:pStyle w:val="a5"/>
        <w:numPr>
          <w:ilvl w:val="1"/>
          <w:numId w:val="42"/>
        </w:numPr>
        <w:tabs>
          <w:tab w:val="left" w:pos="850"/>
        </w:tabs>
        <w:spacing w:before="15" w:line="350" w:lineRule="auto"/>
        <w:ind w:right="673" w:firstLine="427"/>
        <w:jc w:val="left"/>
        <w:rPr>
          <w:sz w:val="24"/>
        </w:rPr>
      </w:pPr>
      <w:r>
        <w:rPr>
          <w:sz w:val="24"/>
        </w:rPr>
        <w:t>знание</w:t>
      </w:r>
      <w:r>
        <w:rPr>
          <w:spacing w:val="40"/>
          <w:sz w:val="24"/>
        </w:rPr>
        <w:t xml:space="preserve"> </w:t>
      </w:r>
      <w:r>
        <w:rPr>
          <w:sz w:val="24"/>
        </w:rPr>
        <w:t>правил</w:t>
      </w:r>
      <w:r>
        <w:rPr>
          <w:spacing w:val="40"/>
          <w:sz w:val="24"/>
        </w:rPr>
        <w:t xml:space="preserve"> </w:t>
      </w:r>
      <w:r>
        <w:rPr>
          <w:sz w:val="24"/>
        </w:rPr>
        <w:t>рациональной</w:t>
      </w:r>
      <w:r>
        <w:rPr>
          <w:spacing w:val="40"/>
          <w:sz w:val="24"/>
        </w:rPr>
        <w:t xml:space="preserve"> </w:t>
      </w:r>
      <w:r>
        <w:rPr>
          <w:sz w:val="24"/>
        </w:rPr>
        <w:t>организации</w:t>
      </w:r>
      <w:r>
        <w:rPr>
          <w:spacing w:val="40"/>
          <w:sz w:val="24"/>
        </w:rPr>
        <w:t xml:space="preserve"> </w:t>
      </w:r>
      <w:r>
        <w:rPr>
          <w:sz w:val="24"/>
        </w:rPr>
        <w:t>труда,</w:t>
      </w:r>
      <w:r>
        <w:rPr>
          <w:spacing w:val="40"/>
          <w:sz w:val="24"/>
        </w:rPr>
        <w:t xml:space="preserve"> </w:t>
      </w:r>
      <w:r>
        <w:rPr>
          <w:sz w:val="24"/>
        </w:rPr>
        <w:t>включающих</w:t>
      </w:r>
      <w:r>
        <w:rPr>
          <w:spacing w:val="40"/>
          <w:sz w:val="24"/>
        </w:rPr>
        <w:t xml:space="preserve"> </w:t>
      </w:r>
      <w:r>
        <w:rPr>
          <w:sz w:val="24"/>
        </w:rPr>
        <w:t>упорядоченность действий и самодисциплину;</w:t>
      </w:r>
    </w:p>
    <w:p w14:paraId="62FF69C7" w14:textId="77777777" w:rsidR="00F50CD0" w:rsidRDefault="00000000">
      <w:pPr>
        <w:pStyle w:val="a5"/>
        <w:numPr>
          <w:ilvl w:val="1"/>
          <w:numId w:val="42"/>
        </w:numPr>
        <w:tabs>
          <w:tab w:val="left" w:pos="850"/>
        </w:tabs>
        <w:spacing w:before="13"/>
        <w:ind w:left="850"/>
        <w:jc w:val="left"/>
        <w:rPr>
          <w:sz w:val="24"/>
        </w:rPr>
      </w:pPr>
      <w:r>
        <w:rPr>
          <w:sz w:val="24"/>
        </w:rPr>
        <w:t>знание</w:t>
      </w:r>
      <w:r>
        <w:rPr>
          <w:spacing w:val="-6"/>
          <w:sz w:val="24"/>
        </w:rPr>
        <w:t xml:space="preserve"> </w:t>
      </w:r>
      <w:r>
        <w:rPr>
          <w:sz w:val="24"/>
        </w:rPr>
        <w:t>об</w:t>
      </w:r>
      <w:r>
        <w:rPr>
          <w:spacing w:val="-3"/>
          <w:sz w:val="24"/>
        </w:rPr>
        <w:t xml:space="preserve"> </w:t>
      </w:r>
      <w:r>
        <w:rPr>
          <w:sz w:val="24"/>
        </w:rPr>
        <w:t>исторической,</w:t>
      </w:r>
      <w:r>
        <w:rPr>
          <w:spacing w:val="-1"/>
          <w:sz w:val="24"/>
        </w:rPr>
        <w:t xml:space="preserve"> </w:t>
      </w:r>
      <w:r>
        <w:rPr>
          <w:sz w:val="24"/>
        </w:rPr>
        <w:t>культурной</w:t>
      </w:r>
      <w:r>
        <w:rPr>
          <w:spacing w:val="-2"/>
          <w:sz w:val="24"/>
        </w:rPr>
        <w:t xml:space="preserve"> </w:t>
      </w:r>
      <w:r>
        <w:rPr>
          <w:sz w:val="24"/>
        </w:rPr>
        <w:t>и</w:t>
      </w:r>
      <w:r>
        <w:rPr>
          <w:spacing w:val="-3"/>
          <w:sz w:val="24"/>
        </w:rPr>
        <w:t xml:space="preserve"> </w:t>
      </w:r>
      <w:r>
        <w:rPr>
          <w:sz w:val="24"/>
        </w:rPr>
        <w:t>эстетической</w:t>
      </w:r>
      <w:r>
        <w:rPr>
          <w:spacing w:val="-3"/>
          <w:sz w:val="24"/>
        </w:rPr>
        <w:t xml:space="preserve"> </w:t>
      </w:r>
      <w:r>
        <w:rPr>
          <w:sz w:val="24"/>
        </w:rPr>
        <w:t>ценности</w:t>
      </w:r>
      <w:r>
        <w:rPr>
          <w:spacing w:val="-1"/>
          <w:sz w:val="24"/>
        </w:rPr>
        <w:t xml:space="preserve"> </w:t>
      </w:r>
      <w:r>
        <w:rPr>
          <w:spacing w:val="-2"/>
          <w:sz w:val="24"/>
        </w:rPr>
        <w:t>вещей;</w:t>
      </w:r>
    </w:p>
    <w:p w14:paraId="7B89E3F0" w14:textId="77777777" w:rsidR="00F50CD0" w:rsidRDefault="00000000">
      <w:pPr>
        <w:pStyle w:val="a5"/>
        <w:numPr>
          <w:ilvl w:val="1"/>
          <w:numId w:val="42"/>
        </w:numPr>
        <w:tabs>
          <w:tab w:val="left" w:pos="850"/>
        </w:tabs>
        <w:spacing w:before="136"/>
        <w:ind w:left="850"/>
        <w:jc w:val="left"/>
        <w:rPr>
          <w:sz w:val="24"/>
        </w:rPr>
      </w:pPr>
      <w:r>
        <w:rPr>
          <w:sz w:val="24"/>
        </w:rPr>
        <w:t>знание</w:t>
      </w:r>
      <w:r>
        <w:rPr>
          <w:spacing w:val="-5"/>
          <w:sz w:val="24"/>
        </w:rPr>
        <w:t xml:space="preserve"> </w:t>
      </w:r>
      <w:r>
        <w:rPr>
          <w:sz w:val="24"/>
        </w:rPr>
        <w:t>видов</w:t>
      </w:r>
      <w:r>
        <w:rPr>
          <w:spacing w:val="-4"/>
          <w:sz w:val="24"/>
        </w:rPr>
        <w:t xml:space="preserve"> </w:t>
      </w:r>
      <w:r>
        <w:rPr>
          <w:sz w:val="24"/>
        </w:rPr>
        <w:t>художественных</w:t>
      </w:r>
      <w:r>
        <w:rPr>
          <w:spacing w:val="-2"/>
          <w:sz w:val="24"/>
        </w:rPr>
        <w:t xml:space="preserve"> ремесел;</w:t>
      </w:r>
    </w:p>
    <w:p w14:paraId="73FA568F" w14:textId="77777777" w:rsidR="00F50CD0" w:rsidRDefault="00000000">
      <w:pPr>
        <w:pStyle w:val="a5"/>
        <w:numPr>
          <w:ilvl w:val="1"/>
          <w:numId w:val="42"/>
        </w:numPr>
        <w:tabs>
          <w:tab w:val="left" w:pos="850"/>
        </w:tabs>
        <w:spacing w:before="138"/>
        <w:ind w:left="850"/>
        <w:jc w:val="left"/>
        <w:rPr>
          <w:sz w:val="24"/>
        </w:rPr>
      </w:pPr>
      <w:r>
        <w:rPr>
          <w:sz w:val="24"/>
        </w:rPr>
        <w:t>нахождение</w:t>
      </w:r>
      <w:r>
        <w:rPr>
          <w:spacing w:val="-7"/>
          <w:sz w:val="24"/>
        </w:rPr>
        <w:t xml:space="preserve"> </w:t>
      </w:r>
      <w:r>
        <w:rPr>
          <w:sz w:val="24"/>
        </w:rPr>
        <w:t>необходимой</w:t>
      </w:r>
      <w:r>
        <w:rPr>
          <w:spacing w:val="-3"/>
          <w:sz w:val="24"/>
        </w:rPr>
        <w:t xml:space="preserve"> </w:t>
      </w:r>
      <w:r>
        <w:rPr>
          <w:sz w:val="24"/>
        </w:rPr>
        <w:t>информации</w:t>
      </w:r>
      <w:r>
        <w:rPr>
          <w:spacing w:val="-4"/>
          <w:sz w:val="24"/>
        </w:rPr>
        <w:t xml:space="preserve"> </w:t>
      </w:r>
      <w:r>
        <w:rPr>
          <w:sz w:val="24"/>
        </w:rPr>
        <w:t>в</w:t>
      </w:r>
      <w:r>
        <w:rPr>
          <w:spacing w:val="-4"/>
          <w:sz w:val="24"/>
        </w:rPr>
        <w:t xml:space="preserve"> </w:t>
      </w:r>
      <w:r>
        <w:rPr>
          <w:sz w:val="24"/>
        </w:rPr>
        <w:t>материалах учебника,</w:t>
      </w:r>
      <w:r>
        <w:rPr>
          <w:spacing w:val="-3"/>
          <w:sz w:val="24"/>
        </w:rPr>
        <w:t xml:space="preserve"> </w:t>
      </w:r>
      <w:r>
        <w:rPr>
          <w:sz w:val="24"/>
        </w:rPr>
        <w:t>рабочей</w:t>
      </w:r>
      <w:r>
        <w:rPr>
          <w:spacing w:val="-3"/>
          <w:sz w:val="24"/>
        </w:rPr>
        <w:t xml:space="preserve"> </w:t>
      </w:r>
      <w:r>
        <w:rPr>
          <w:spacing w:val="-2"/>
          <w:sz w:val="24"/>
        </w:rPr>
        <w:t>тетради;</w:t>
      </w:r>
    </w:p>
    <w:p w14:paraId="65D7AD33" w14:textId="4C57FF56" w:rsidR="00F50CD0" w:rsidRDefault="00000000">
      <w:pPr>
        <w:pStyle w:val="a5"/>
        <w:numPr>
          <w:ilvl w:val="1"/>
          <w:numId w:val="42"/>
        </w:numPr>
        <w:tabs>
          <w:tab w:val="left" w:pos="850"/>
        </w:tabs>
        <w:spacing w:before="138" w:line="355" w:lineRule="auto"/>
        <w:ind w:right="672" w:firstLine="427"/>
        <w:rPr>
          <w:sz w:val="24"/>
        </w:rPr>
      </w:pPr>
      <w:r>
        <w:rPr>
          <w:sz w:val="24"/>
        </w:rPr>
        <w:t>знание и использование правил безопасной работы с режущими и колющими ин струментами,</w:t>
      </w:r>
      <w:r>
        <w:rPr>
          <w:spacing w:val="-15"/>
          <w:sz w:val="24"/>
        </w:rPr>
        <w:t xml:space="preserve"> </w:t>
      </w:r>
      <w:r>
        <w:rPr>
          <w:sz w:val="24"/>
        </w:rPr>
        <w:t>соблюдение</w:t>
      </w:r>
      <w:r>
        <w:rPr>
          <w:spacing w:val="-15"/>
          <w:sz w:val="24"/>
        </w:rPr>
        <w:t xml:space="preserve"> </w:t>
      </w:r>
      <w:r>
        <w:rPr>
          <w:sz w:val="24"/>
        </w:rPr>
        <w:t>санитарногигиенических</w:t>
      </w:r>
      <w:r>
        <w:rPr>
          <w:spacing w:val="-15"/>
          <w:sz w:val="24"/>
        </w:rPr>
        <w:t xml:space="preserve"> </w:t>
      </w:r>
      <w:r>
        <w:rPr>
          <w:sz w:val="24"/>
        </w:rPr>
        <w:t>требований</w:t>
      </w:r>
      <w:r>
        <w:rPr>
          <w:spacing w:val="-15"/>
          <w:sz w:val="24"/>
        </w:rPr>
        <w:t xml:space="preserve"> </w:t>
      </w:r>
      <w:r>
        <w:rPr>
          <w:sz w:val="24"/>
        </w:rPr>
        <w:t>при</w:t>
      </w:r>
      <w:r>
        <w:rPr>
          <w:spacing w:val="-15"/>
          <w:sz w:val="24"/>
        </w:rPr>
        <w:t xml:space="preserve"> </w:t>
      </w:r>
      <w:r>
        <w:rPr>
          <w:sz w:val="24"/>
        </w:rPr>
        <w:t>выполнении</w:t>
      </w:r>
      <w:r>
        <w:rPr>
          <w:spacing w:val="-15"/>
          <w:sz w:val="24"/>
        </w:rPr>
        <w:t xml:space="preserve"> </w:t>
      </w:r>
      <w:r>
        <w:rPr>
          <w:sz w:val="24"/>
        </w:rPr>
        <w:t xml:space="preserve">трудовых </w:t>
      </w:r>
      <w:r>
        <w:rPr>
          <w:spacing w:val="-2"/>
          <w:sz w:val="24"/>
        </w:rPr>
        <w:t>работ;</w:t>
      </w:r>
    </w:p>
    <w:p w14:paraId="1E1C641B" w14:textId="3FF5A1AE" w:rsidR="00F50CD0" w:rsidRDefault="00000000">
      <w:pPr>
        <w:pStyle w:val="a5"/>
        <w:numPr>
          <w:ilvl w:val="1"/>
          <w:numId w:val="42"/>
        </w:numPr>
        <w:tabs>
          <w:tab w:val="left" w:pos="850"/>
        </w:tabs>
        <w:spacing w:before="5" w:line="350" w:lineRule="auto"/>
        <w:ind w:right="667" w:firstLine="427"/>
        <w:rPr>
          <w:sz w:val="24"/>
        </w:rPr>
      </w:pPr>
      <w:r>
        <w:rPr>
          <w:sz w:val="24"/>
        </w:rPr>
        <w:t>осознанный подбор материалов по их физическим, декоративно</w:t>
      </w:r>
      <w:r w:rsidR="007A09AD">
        <w:rPr>
          <w:sz w:val="24"/>
        </w:rPr>
        <w:t>-</w:t>
      </w:r>
      <w:r>
        <w:rPr>
          <w:sz w:val="24"/>
        </w:rPr>
        <w:t>художественным и конструктивным свойствам;</w:t>
      </w:r>
    </w:p>
    <w:p w14:paraId="42392CD6"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2679DD18" w14:textId="4A23D6CD" w:rsidR="00F50CD0" w:rsidRDefault="00000000">
      <w:pPr>
        <w:pStyle w:val="a5"/>
        <w:numPr>
          <w:ilvl w:val="1"/>
          <w:numId w:val="42"/>
        </w:numPr>
        <w:tabs>
          <w:tab w:val="left" w:pos="850"/>
        </w:tabs>
        <w:spacing w:before="70" w:line="355" w:lineRule="auto"/>
        <w:ind w:right="670" w:firstLine="427"/>
        <w:rPr>
          <w:sz w:val="24"/>
        </w:rPr>
      </w:pPr>
      <w:r>
        <w:rPr>
          <w:sz w:val="24"/>
        </w:rPr>
        <w:lastRenderedPageBreak/>
        <w:t>отбор оптимальных и доступных технологических приемов ручной обработки в за висимости</w:t>
      </w:r>
      <w:r>
        <w:rPr>
          <w:spacing w:val="-2"/>
          <w:sz w:val="24"/>
        </w:rPr>
        <w:t xml:space="preserve"> </w:t>
      </w:r>
      <w:r>
        <w:rPr>
          <w:sz w:val="24"/>
        </w:rPr>
        <w:t>от</w:t>
      </w:r>
      <w:r>
        <w:rPr>
          <w:spacing w:val="-3"/>
          <w:sz w:val="24"/>
        </w:rPr>
        <w:t xml:space="preserve"> </w:t>
      </w:r>
      <w:r>
        <w:rPr>
          <w:sz w:val="24"/>
        </w:rPr>
        <w:t>свойств</w:t>
      </w:r>
      <w:r>
        <w:rPr>
          <w:spacing w:val="-1"/>
          <w:sz w:val="24"/>
        </w:rPr>
        <w:t xml:space="preserve"> </w:t>
      </w:r>
      <w:r>
        <w:rPr>
          <w:sz w:val="24"/>
        </w:rPr>
        <w:t>материалов</w:t>
      </w:r>
      <w:r>
        <w:rPr>
          <w:spacing w:val="-4"/>
          <w:sz w:val="24"/>
        </w:rPr>
        <w:t xml:space="preserve"> </w:t>
      </w:r>
      <w:r>
        <w:rPr>
          <w:sz w:val="24"/>
        </w:rPr>
        <w:t>и</w:t>
      </w:r>
      <w:r>
        <w:rPr>
          <w:spacing w:val="-2"/>
          <w:sz w:val="24"/>
        </w:rPr>
        <w:t xml:space="preserve"> </w:t>
      </w:r>
      <w:r>
        <w:rPr>
          <w:sz w:val="24"/>
        </w:rPr>
        <w:t>поставленных</w:t>
      </w:r>
      <w:r>
        <w:rPr>
          <w:spacing w:val="-2"/>
          <w:sz w:val="24"/>
        </w:rPr>
        <w:t xml:space="preserve"> </w:t>
      </w:r>
      <w:r>
        <w:rPr>
          <w:sz w:val="24"/>
        </w:rPr>
        <w:t>целей,</w:t>
      </w:r>
      <w:r>
        <w:rPr>
          <w:spacing w:val="-5"/>
          <w:sz w:val="24"/>
        </w:rPr>
        <w:t xml:space="preserve"> </w:t>
      </w:r>
      <w:r>
        <w:rPr>
          <w:sz w:val="24"/>
        </w:rPr>
        <w:t>экономное</w:t>
      </w:r>
      <w:r>
        <w:rPr>
          <w:spacing w:val="-4"/>
          <w:sz w:val="24"/>
        </w:rPr>
        <w:t xml:space="preserve"> </w:t>
      </w:r>
      <w:r>
        <w:rPr>
          <w:sz w:val="24"/>
        </w:rPr>
        <w:t>расходование</w:t>
      </w:r>
      <w:r>
        <w:rPr>
          <w:spacing w:val="-4"/>
          <w:sz w:val="24"/>
        </w:rPr>
        <w:t xml:space="preserve"> </w:t>
      </w:r>
      <w:r>
        <w:rPr>
          <w:sz w:val="24"/>
        </w:rPr>
        <w:t xml:space="preserve">матери </w:t>
      </w:r>
      <w:r>
        <w:rPr>
          <w:spacing w:val="-2"/>
          <w:sz w:val="24"/>
        </w:rPr>
        <w:t>алов;</w:t>
      </w:r>
    </w:p>
    <w:p w14:paraId="2C23A2E8" w14:textId="4D487537" w:rsidR="00F50CD0" w:rsidRDefault="00000000">
      <w:pPr>
        <w:pStyle w:val="a5"/>
        <w:numPr>
          <w:ilvl w:val="1"/>
          <w:numId w:val="42"/>
        </w:numPr>
        <w:tabs>
          <w:tab w:val="left" w:pos="850"/>
        </w:tabs>
        <w:spacing w:before="9" w:line="357" w:lineRule="auto"/>
        <w:ind w:right="666" w:firstLine="427"/>
        <w:rPr>
          <w:sz w:val="24"/>
        </w:rPr>
      </w:pPr>
      <w:r>
        <w:rPr>
          <w:sz w:val="24"/>
        </w:rPr>
        <w:t>использование</w:t>
      </w:r>
      <w:r>
        <w:rPr>
          <w:spacing w:val="-14"/>
          <w:sz w:val="24"/>
        </w:rPr>
        <w:t xml:space="preserve"> </w:t>
      </w:r>
      <w:r>
        <w:rPr>
          <w:sz w:val="24"/>
        </w:rPr>
        <w:t>в</w:t>
      </w:r>
      <w:r>
        <w:rPr>
          <w:spacing w:val="-14"/>
          <w:sz w:val="24"/>
        </w:rPr>
        <w:t xml:space="preserve"> </w:t>
      </w:r>
      <w:r>
        <w:rPr>
          <w:sz w:val="24"/>
        </w:rPr>
        <w:t>работе</w:t>
      </w:r>
      <w:r>
        <w:rPr>
          <w:spacing w:val="-14"/>
          <w:sz w:val="24"/>
        </w:rPr>
        <w:t xml:space="preserve"> </w:t>
      </w:r>
      <w:r>
        <w:rPr>
          <w:sz w:val="24"/>
        </w:rPr>
        <w:t>с</w:t>
      </w:r>
      <w:r>
        <w:rPr>
          <w:spacing w:val="-14"/>
          <w:sz w:val="24"/>
        </w:rPr>
        <w:t xml:space="preserve"> </w:t>
      </w:r>
      <w:r>
        <w:rPr>
          <w:sz w:val="24"/>
        </w:rPr>
        <w:t>разнообразной</w:t>
      </w:r>
      <w:r>
        <w:rPr>
          <w:spacing w:val="-12"/>
          <w:sz w:val="24"/>
        </w:rPr>
        <w:t xml:space="preserve"> </w:t>
      </w:r>
      <w:r>
        <w:rPr>
          <w:sz w:val="24"/>
        </w:rPr>
        <w:t>наглядности:</w:t>
      </w:r>
      <w:r>
        <w:rPr>
          <w:spacing w:val="-13"/>
          <w:sz w:val="24"/>
        </w:rPr>
        <w:t xml:space="preserve"> </w:t>
      </w:r>
      <w:r>
        <w:rPr>
          <w:sz w:val="24"/>
        </w:rPr>
        <w:t>составление</w:t>
      </w:r>
      <w:r>
        <w:rPr>
          <w:spacing w:val="-14"/>
          <w:sz w:val="24"/>
        </w:rPr>
        <w:t xml:space="preserve"> </w:t>
      </w:r>
      <w:r>
        <w:rPr>
          <w:sz w:val="24"/>
        </w:rPr>
        <w:t>плана</w:t>
      </w:r>
      <w:r>
        <w:rPr>
          <w:spacing w:val="-14"/>
          <w:sz w:val="24"/>
        </w:rPr>
        <w:t xml:space="preserve"> </w:t>
      </w:r>
      <w:r>
        <w:rPr>
          <w:sz w:val="24"/>
        </w:rPr>
        <w:t>работы</w:t>
      </w:r>
      <w:r>
        <w:rPr>
          <w:spacing w:val="-14"/>
          <w:sz w:val="24"/>
        </w:rPr>
        <w:t xml:space="preserve"> </w:t>
      </w:r>
      <w:r>
        <w:rPr>
          <w:sz w:val="24"/>
        </w:rPr>
        <w:t>над изделием с опорой на предметно</w:t>
      </w:r>
      <w:r w:rsidR="007A09AD">
        <w:rPr>
          <w:sz w:val="24"/>
        </w:rPr>
        <w:t>-</w:t>
      </w:r>
      <w:r>
        <w:rPr>
          <w:sz w:val="24"/>
        </w:rPr>
        <w:t>операционные и графические планы, распознавание про стейших технических рисунков, схем, чертежей, их чтение и выполнение действий в соот ветствии с ними в процессе изготовления изделия;</w:t>
      </w:r>
    </w:p>
    <w:p w14:paraId="6E2D792B" w14:textId="34C2C9E2" w:rsidR="00F50CD0" w:rsidRDefault="00000000">
      <w:pPr>
        <w:pStyle w:val="a5"/>
        <w:numPr>
          <w:ilvl w:val="1"/>
          <w:numId w:val="42"/>
        </w:numPr>
        <w:tabs>
          <w:tab w:val="left" w:pos="850"/>
        </w:tabs>
        <w:spacing w:before="1" w:line="350" w:lineRule="auto"/>
        <w:ind w:right="666" w:firstLine="427"/>
        <w:rPr>
          <w:sz w:val="24"/>
        </w:rPr>
      </w:pPr>
      <w:r>
        <w:rPr>
          <w:sz w:val="24"/>
        </w:rPr>
        <w:t>осуществление</w:t>
      </w:r>
      <w:r>
        <w:rPr>
          <w:spacing w:val="-11"/>
          <w:sz w:val="24"/>
        </w:rPr>
        <w:t xml:space="preserve"> </w:t>
      </w:r>
      <w:r>
        <w:rPr>
          <w:sz w:val="24"/>
        </w:rPr>
        <w:t>текущего</w:t>
      </w:r>
      <w:r>
        <w:rPr>
          <w:spacing w:val="-10"/>
          <w:sz w:val="24"/>
        </w:rPr>
        <w:t xml:space="preserve"> </w:t>
      </w:r>
      <w:r>
        <w:rPr>
          <w:sz w:val="24"/>
        </w:rPr>
        <w:t>самоконтроля</w:t>
      </w:r>
      <w:r>
        <w:rPr>
          <w:spacing w:val="-10"/>
          <w:sz w:val="24"/>
        </w:rPr>
        <w:t xml:space="preserve"> </w:t>
      </w:r>
      <w:r>
        <w:rPr>
          <w:sz w:val="24"/>
        </w:rPr>
        <w:t>выполняемых</w:t>
      </w:r>
      <w:r>
        <w:rPr>
          <w:spacing w:val="-9"/>
          <w:sz w:val="24"/>
        </w:rPr>
        <w:t xml:space="preserve"> </w:t>
      </w:r>
      <w:r>
        <w:rPr>
          <w:sz w:val="24"/>
        </w:rPr>
        <w:t>практических</w:t>
      </w:r>
      <w:r>
        <w:rPr>
          <w:spacing w:val="-10"/>
          <w:sz w:val="24"/>
        </w:rPr>
        <w:t xml:space="preserve"> </w:t>
      </w:r>
      <w:r>
        <w:rPr>
          <w:sz w:val="24"/>
        </w:rPr>
        <w:t>действий</w:t>
      </w:r>
      <w:r>
        <w:rPr>
          <w:spacing w:val="-12"/>
          <w:sz w:val="24"/>
        </w:rPr>
        <w:t xml:space="preserve"> </w:t>
      </w:r>
      <w:r>
        <w:rPr>
          <w:sz w:val="24"/>
        </w:rPr>
        <w:t>и</w:t>
      </w:r>
      <w:r>
        <w:rPr>
          <w:spacing w:val="-9"/>
          <w:sz w:val="24"/>
        </w:rPr>
        <w:t xml:space="preserve"> </w:t>
      </w:r>
      <w:r>
        <w:rPr>
          <w:sz w:val="24"/>
        </w:rPr>
        <w:t>кор ректировка хода практической работы;</w:t>
      </w:r>
    </w:p>
    <w:p w14:paraId="618E4D1F" w14:textId="77777777" w:rsidR="00F50CD0" w:rsidRDefault="00000000">
      <w:pPr>
        <w:pStyle w:val="a5"/>
        <w:numPr>
          <w:ilvl w:val="1"/>
          <w:numId w:val="42"/>
        </w:numPr>
        <w:tabs>
          <w:tab w:val="left" w:pos="850"/>
        </w:tabs>
        <w:spacing w:before="13"/>
        <w:ind w:left="850"/>
        <w:rPr>
          <w:sz w:val="24"/>
        </w:rPr>
      </w:pPr>
      <w:r>
        <w:rPr>
          <w:sz w:val="24"/>
        </w:rPr>
        <w:t>оценка</w:t>
      </w:r>
      <w:r>
        <w:rPr>
          <w:spacing w:val="-6"/>
          <w:sz w:val="24"/>
        </w:rPr>
        <w:t xml:space="preserve"> </w:t>
      </w:r>
      <w:r>
        <w:rPr>
          <w:sz w:val="24"/>
        </w:rPr>
        <w:t>своих</w:t>
      </w:r>
      <w:r>
        <w:rPr>
          <w:spacing w:val="-3"/>
          <w:sz w:val="24"/>
        </w:rPr>
        <w:t xml:space="preserve"> </w:t>
      </w:r>
      <w:r>
        <w:rPr>
          <w:sz w:val="24"/>
        </w:rPr>
        <w:t>изделий</w:t>
      </w:r>
      <w:r>
        <w:rPr>
          <w:spacing w:val="-2"/>
          <w:sz w:val="24"/>
        </w:rPr>
        <w:t xml:space="preserve"> </w:t>
      </w:r>
      <w:r>
        <w:rPr>
          <w:sz w:val="24"/>
        </w:rPr>
        <w:t>(красиво,</w:t>
      </w:r>
      <w:r>
        <w:rPr>
          <w:spacing w:val="-4"/>
          <w:sz w:val="24"/>
        </w:rPr>
        <w:t xml:space="preserve"> </w:t>
      </w:r>
      <w:r>
        <w:rPr>
          <w:sz w:val="24"/>
        </w:rPr>
        <w:t>некрасиво,</w:t>
      </w:r>
      <w:r>
        <w:rPr>
          <w:spacing w:val="-3"/>
          <w:sz w:val="24"/>
        </w:rPr>
        <w:t xml:space="preserve"> </w:t>
      </w:r>
      <w:r>
        <w:rPr>
          <w:sz w:val="24"/>
        </w:rPr>
        <w:t>аккуратно,</w:t>
      </w:r>
      <w:r>
        <w:rPr>
          <w:spacing w:val="-2"/>
          <w:sz w:val="24"/>
        </w:rPr>
        <w:t xml:space="preserve"> </w:t>
      </w:r>
      <w:r>
        <w:rPr>
          <w:sz w:val="24"/>
        </w:rPr>
        <w:t>похоже</w:t>
      </w:r>
      <w:r>
        <w:rPr>
          <w:spacing w:val="-4"/>
          <w:sz w:val="24"/>
        </w:rPr>
        <w:t xml:space="preserve"> </w:t>
      </w:r>
      <w:r>
        <w:rPr>
          <w:sz w:val="24"/>
        </w:rPr>
        <w:t>на</w:t>
      </w:r>
      <w:r>
        <w:rPr>
          <w:spacing w:val="-3"/>
          <w:sz w:val="24"/>
        </w:rPr>
        <w:t xml:space="preserve"> </w:t>
      </w:r>
      <w:r>
        <w:rPr>
          <w:spacing w:val="-2"/>
          <w:sz w:val="24"/>
        </w:rPr>
        <w:t>образец);</w:t>
      </w:r>
    </w:p>
    <w:p w14:paraId="2B318AAF" w14:textId="3B584EF1" w:rsidR="00F50CD0" w:rsidRDefault="00000000">
      <w:pPr>
        <w:pStyle w:val="a5"/>
        <w:numPr>
          <w:ilvl w:val="1"/>
          <w:numId w:val="42"/>
        </w:numPr>
        <w:tabs>
          <w:tab w:val="left" w:pos="850"/>
        </w:tabs>
        <w:spacing w:before="138" w:line="350" w:lineRule="auto"/>
        <w:ind w:right="669" w:firstLine="427"/>
        <w:rPr>
          <w:sz w:val="24"/>
        </w:rPr>
      </w:pPr>
      <w:r>
        <w:rPr>
          <w:sz w:val="24"/>
        </w:rPr>
        <w:t>установление причинно</w:t>
      </w:r>
      <w:r w:rsidR="002B5E09">
        <w:rPr>
          <w:sz w:val="24"/>
        </w:rPr>
        <w:t>-</w:t>
      </w:r>
      <w:r>
        <w:rPr>
          <w:sz w:val="24"/>
        </w:rPr>
        <w:t>следственных связей между выполняемыми действиями и их результатами;</w:t>
      </w:r>
    </w:p>
    <w:p w14:paraId="26A22F0C" w14:textId="77777777" w:rsidR="00F50CD0" w:rsidRDefault="00000000">
      <w:pPr>
        <w:pStyle w:val="a5"/>
        <w:numPr>
          <w:ilvl w:val="1"/>
          <w:numId w:val="42"/>
        </w:numPr>
        <w:tabs>
          <w:tab w:val="left" w:pos="850"/>
        </w:tabs>
        <w:spacing w:before="13" w:line="350" w:lineRule="auto"/>
        <w:ind w:right="673" w:firstLine="427"/>
        <w:rPr>
          <w:sz w:val="24"/>
        </w:rPr>
      </w:pPr>
      <w:r>
        <w:rPr>
          <w:sz w:val="24"/>
        </w:rPr>
        <w:t>выполнение общественных поручений по уборке класса и (или) мастерской после уроков трудового обучения.</w:t>
      </w:r>
    </w:p>
    <w:p w14:paraId="36F3A02C" w14:textId="6FC5931F" w:rsidR="00F50CD0" w:rsidRDefault="00000000">
      <w:pPr>
        <w:pStyle w:val="1"/>
        <w:spacing w:line="362" w:lineRule="auto"/>
        <w:ind w:left="1169" w:right="1125" w:firstLine="168"/>
        <w:jc w:val="both"/>
      </w:pPr>
      <w:bookmarkStart w:id="100" w:name="_Toc166834529"/>
      <w:bookmarkStart w:id="101" w:name="_Toc166838242"/>
      <w:bookmarkStart w:id="102" w:name="_Toc166838507"/>
      <w:r>
        <w:t>Рабочая программа по учебному предмету "Русский язык" предметной</w:t>
      </w:r>
      <w:r>
        <w:rPr>
          <w:spacing w:val="-8"/>
        </w:rPr>
        <w:t xml:space="preserve"> </w:t>
      </w:r>
      <w:r>
        <w:t>области</w:t>
      </w:r>
      <w:r>
        <w:rPr>
          <w:spacing w:val="-6"/>
        </w:rPr>
        <w:t xml:space="preserve"> </w:t>
      </w:r>
      <w:r>
        <w:t>"Язык</w:t>
      </w:r>
      <w:r>
        <w:rPr>
          <w:spacing w:val="-5"/>
        </w:rPr>
        <w:t xml:space="preserve"> </w:t>
      </w:r>
      <w:r>
        <w:t>и</w:t>
      </w:r>
      <w:r>
        <w:rPr>
          <w:spacing w:val="-7"/>
        </w:rPr>
        <w:t xml:space="preserve"> </w:t>
      </w:r>
      <w:r>
        <w:t>речевая</w:t>
      </w:r>
      <w:r>
        <w:rPr>
          <w:spacing w:val="-6"/>
        </w:rPr>
        <w:t xml:space="preserve"> </w:t>
      </w:r>
      <w:r>
        <w:t>практика"</w:t>
      </w:r>
      <w:r>
        <w:rPr>
          <w:spacing w:val="-5"/>
        </w:rPr>
        <w:t xml:space="preserve"> </w:t>
      </w:r>
      <w:r>
        <w:t>(5</w:t>
      </w:r>
      <w:r w:rsidR="007A09AD">
        <w:t>-</w:t>
      </w:r>
      <w:r>
        <w:t>9</w:t>
      </w:r>
      <w:r>
        <w:rPr>
          <w:spacing w:val="-4"/>
        </w:rPr>
        <w:t xml:space="preserve"> </w:t>
      </w:r>
      <w:r>
        <w:rPr>
          <w:spacing w:val="-2"/>
        </w:rPr>
        <w:t>классы)</w:t>
      </w:r>
      <w:bookmarkEnd w:id="100"/>
      <w:bookmarkEnd w:id="101"/>
      <w:bookmarkEnd w:id="102"/>
    </w:p>
    <w:p w14:paraId="3B549665" w14:textId="55F218F6" w:rsidR="00F50CD0" w:rsidRDefault="00000000">
      <w:pPr>
        <w:pStyle w:val="a3"/>
        <w:spacing w:line="360" w:lineRule="auto"/>
        <w:ind w:right="790" w:firstLine="0"/>
      </w:pPr>
      <w:r>
        <w:t>включает</w:t>
      </w:r>
      <w:r>
        <w:rPr>
          <w:spacing w:val="-6"/>
        </w:rPr>
        <w:t xml:space="preserve"> </w:t>
      </w:r>
      <w:r>
        <w:t>пояснительную</w:t>
      </w:r>
      <w:r>
        <w:rPr>
          <w:spacing w:val="-6"/>
        </w:rPr>
        <w:t xml:space="preserve"> </w:t>
      </w:r>
      <w:r>
        <w:t>записку,</w:t>
      </w:r>
      <w:r>
        <w:rPr>
          <w:spacing w:val="-6"/>
        </w:rPr>
        <w:t xml:space="preserve"> </w:t>
      </w:r>
      <w:r>
        <w:t>содержание</w:t>
      </w:r>
      <w:r>
        <w:rPr>
          <w:spacing w:val="-7"/>
        </w:rPr>
        <w:t xml:space="preserve"> </w:t>
      </w:r>
      <w:r>
        <w:t>обучения,</w:t>
      </w:r>
      <w:r>
        <w:rPr>
          <w:spacing w:val="-6"/>
        </w:rPr>
        <w:t xml:space="preserve"> </w:t>
      </w:r>
      <w:r>
        <w:t>планируемые</w:t>
      </w:r>
      <w:r>
        <w:rPr>
          <w:spacing w:val="-5"/>
        </w:rPr>
        <w:t xml:space="preserve"> </w:t>
      </w:r>
      <w:r>
        <w:t>результаты</w:t>
      </w:r>
      <w:r>
        <w:rPr>
          <w:spacing w:val="-6"/>
        </w:rPr>
        <w:t xml:space="preserve"> </w:t>
      </w:r>
      <w:r>
        <w:t>освое ния программы по предмету.</w:t>
      </w:r>
    </w:p>
    <w:p w14:paraId="371A7570" w14:textId="77777777" w:rsidR="00F50CD0" w:rsidRDefault="00000000">
      <w:pPr>
        <w:pStyle w:val="2"/>
        <w:spacing w:line="273" w:lineRule="exact"/>
      </w:pPr>
      <w:bookmarkStart w:id="103" w:name="_Toc166838243"/>
      <w:bookmarkStart w:id="104" w:name="_Toc166838508"/>
      <w:r>
        <w:t>Пояснительная</w:t>
      </w:r>
      <w:r>
        <w:rPr>
          <w:spacing w:val="-1"/>
        </w:rPr>
        <w:t xml:space="preserve"> </w:t>
      </w:r>
      <w:r>
        <w:rPr>
          <w:spacing w:val="-2"/>
        </w:rPr>
        <w:t>записка.</w:t>
      </w:r>
      <w:bookmarkEnd w:id="103"/>
      <w:bookmarkEnd w:id="104"/>
    </w:p>
    <w:p w14:paraId="0D180DE0" w14:textId="09AA0BCB" w:rsidR="00F50CD0" w:rsidRDefault="00000000">
      <w:pPr>
        <w:pStyle w:val="a3"/>
        <w:spacing w:before="132" w:line="360" w:lineRule="auto"/>
        <w:ind w:right="671"/>
      </w:pPr>
      <w:r>
        <w:t>Изучение учебного предмета "Русский язык" в старших классах имеет своей целью развитие коммуникативно</w:t>
      </w:r>
      <w:r w:rsidR="007A09AD">
        <w:t>-</w:t>
      </w:r>
      <w:r>
        <w:t xml:space="preserve">речевых навыков и коррекцию недостатков мыслительной дея </w:t>
      </w:r>
      <w:r>
        <w:rPr>
          <w:spacing w:val="-2"/>
        </w:rPr>
        <w:t>тельности.</w:t>
      </w:r>
    </w:p>
    <w:p w14:paraId="6ED90916" w14:textId="77777777" w:rsidR="00F50CD0" w:rsidRDefault="00000000">
      <w:pPr>
        <w:pStyle w:val="a3"/>
        <w:spacing w:before="1"/>
        <w:ind w:left="708" w:firstLine="0"/>
      </w:pPr>
      <w:r>
        <w:t>Достижение</w:t>
      </w:r>
      <w:r>
        <w:rPr>
          <w:spacing w:val="-7"/>
        </w:rPr>
        <w:t xml:space="preserve"> </w:t>
      </w:r>
      <w:r>
        <w:t>поставленной</w:t>
      </w:r>
      <w:r>
        <w:rPr>
          <w:spacing w:val="-4"/>
        </w:rPr>
        <w:t xml:space="preserve"> </w:t>
      </w:r>
      <w:r>
        <w:t>цели</w:t>
      </w:r>
      <w:r>
        <w:rPr>
          <w:spacing w:val="-4"/>
        </w:rPr>
        <w:t xml:space="preserve"> </w:t>
      </w:r>
      <w:r>
        <w:t>обеспечивается</w:t>
      </w:r>
      <w:r>
        <w:rPr>
          <w:spacing w:val="-4"/>
        </w:rPr>
        <w:t xml:space="preserve"> </w:t>
      </w:r>
      <w:r>
        <w:t>решением</w:t>
      </w:r>
      <w:r>
        <w:rPr>
          <w:spacing w:val="-5"/>
        </w:rPr>
        <w:t xml:space="preserve"> </w:t>
      </w:r>
      <w:r>
        <w:t>следующих</w:t>
      </w:r>
      <w:r>
        <w:rPr>
          <w:spacing w:val="-2"/>
        </w:rPr>
        <w:t xml:space="preserve"> задач:</w:t>
      </w:r>
    </w:p>
    <w:p w14:paraId="173E9279" w14:textId="54F096D4" w:rsidR="00F50CD0" w:rsidRDefault="00000000">
      <w:pPr>
        <w:pStyle w:val="a5"/>
        <w:numPr>
          <w:ilvl w:val="1"/>
          <w:numId w:val="42"/>
        </w:numPr>
        <w:tabs>
          <w:tab w:val="left" w:pos="850"/>
        </w:tabs>
        <w:spacing w:before="139" w:line="350" w:lineRule="auto"/>
        <w:ind w:right="671" w:firstLine="427"/>
        <w:jc w:val="left"/>
        <w:rPr>
          <w:sz w:val="24"/>
        </w:rPr>
      </w:pPr>
      <w:r>
        <w:rPr>
          <w:sz w:val="24"/>
        </w:rPr>
        <w:t xml:space="preserve">расширение представлений о языке как важнейшем средстве человеческого обще </w:t>
      </w:r>
      <w:r>
        <w:rPr>
          <w:spacing w:val="-4"/>
          <w:sz w:val="24"/>
        </w:rPr>
        <w:t>ния;</w:t>
      </w:r>
    </w:p>
    <w:p w14:paraId="5685DAA3" w14:textId="77777777" w:rsidR="00F50CD0" w:rsidRDefault="00000000">
      <w:pPr>
        <w:pStyle w:val="a5"/>
        <w:numPr>
          <w:ilvl w:val="1"/>
          <w:numId w:val="42"/>
        </w:numPr>
        <w:tabs>
          <w:tab w:val="left" w:pos="850"/>
        </w:tabs>
        <w:spacing w:before="13" w:line="350" w:lineRule="auto"/>
        <w:ind w:right="673" w:firstLine="427"/>
        <w:jc w:val="left"/>
        <w:rPr>
          <w:sz w:val="24"/>
        </w:rPr>
      </w:pPr>
      <w:r>
        <w:rPr>
          <w:sz w:val="24"/>
        </w:rPr>
        <w:t>ознакомление с некоторыми грамматическими понятиями и формирование на этой основе грамматических знаний и умений;</w:t>
      </w:r>
    </w:p>
    <w:p w14:paraId="68217F45" w14:textId="36E13809" w:rsidR="00F50CD0" w:rsidRDefault="00000000">
      <w:pPr>
        <w:pStyle w:val="a5"/>
        <w:numPr>
          <w:ilvl w:val="1"/>
          <w:numId w:val="42"/>
        </w:numPr>
        <w:tabs>
          <w:tab w:val="left" w:pos="850"/>
        </w:tabs>
        <w:spacing w:before="15" w:line="348" w:lineRule="auto"/>
        <w:ind w:right="670" w:firstLine="427"/>
        <w:jc w:val="left"/>
        <w:rPr>
          <w:sz w:val="24"/>
        </w:rPr>
      </w:pPr>
      <w:r>
        <w:rPr>
          <w:sz w:val="24"/>
        </w:rPr>
        <w:t>использование</w:t>
      </w:r>
      <w:r>
        <w:rPr>
          <w:spacing w:val="-13"/>
          <w:sz w:val="24"/>
        </w:rPr>
        <w:t xml:space="preserve"> </w:t>
      </w:r>
      <w:r>
        <w:rPr>
          <w:sz w:val="24"/>
        </w:rPr>
        <w:t>усвоенных</w:t>
      </w:r>
      <w:r>
        <w:rPr>
          <w:spacing w:val="-12"/>
          <w:sz w:val="24"/>
        </w:rPr>
        <w:t xml:space="preserve"> </w:t>
      </w:r>
      <w:r>
        <w:rPr>
          <w:sz w:val="24"/>
        </w:rPr>
        <w:t>грамматико</w:t>
      </w:r>
      <w:r w:rsidR="007A09AD">
        <w:rPr>
          <w:sz w:val="24"/>
        </w:rPr>
        <w:t>-</w:t>
      </w:r>
      <w:r>
        <w:rPr>
          <w:sz w:val="24"/>
        </w:rPr>
        <w:t>орфографических</w:t>
      </w:r>
      <w:r>
        <w:rPr>
          <w:spacing w:val="-14"/>
          <w:sz w:val="24"/>
        </w:rPr>
        <w:t xml:space="preserve"> </w:t>
      </w:r>
      <w:r>
        <w:rPr>
          <w:sz w:val="24"/>
        </w:rPr>
        <w:t>знаний</w:t>
      </w:r>
      <w:r>
        <w:rPr>
          <w:spacing w:val="-15"/>
          <w:sz w:val="24"/>
        </w:rPr>
        <w:t xml:space="preserve"> </w:t>
      </w:r>
      <w:r>
        <w:rPr>
          <w:sz w:val="24"/>
        </w:rPr>
        <w:t>и</w:t>
      </w:r>
      <w:r>
        <w:rPr>
          <w:spacing w:val="-11"/>
          <w:sz w:val="24"/>
        </w:rPr>
        <w:t xml:space="preserve"> </w:t>
      </w:r>
      <w:r>
        <w:rPr>
          <w:sz w:val="24"/>
        </w:rPr>
        <w:t>умений</w:t>
      </w:r>
      <w:r>
        <w:rPr>
          <w:spacing w:val="-13"/>
          <w:sz w:val="24"/>
        </w:rPr>
        <w:t xml:space="preserve"> </w:t>
      </w:r>
      <w:r>
        <w:rPr>
          <w:sz w:val="24"/>
        </w:rPr>
        <w:t>для</w:t>
      </w:r>
      <w:r>
        <w:rPr>
          <w:spacing w:val="-15"/>
          <w:sz w:val="24"/>
        </w:rPr>
        <w:t xml:space="preserve"> </w:t>
      </w:r>
      <w:r>
        <w:rPr>
          <w:sz w:val="24"/>
        </w:rPr>
        <w:t>реше ния практических (коммуникативно</w:t>
      </w:r>
      <w:r w:rsidR="007A09AD">
        <w:rPr>
          <w:sz w:val="24"/>
        </w:rPr>
        <w:t>-</w:t>
      </w:r>
      <w:r>
        <w:rPr>
          <w:sz w:val="24"/>
        </w:rPr>
        <w:t>речевых) задач;</w:t>
      </w:r>
    </w:p>
    <w:p w14:paraId="681C7506" w14:textId="77777777" w:rsidR="00F50CD0" w:rsidRDefault="00000000">
      <w:pPr>
        <w:pStyle w:val="a5"/>
        <w:numPr>
          <w:ilvl w:val="1"/>
          <w:numId w:val="42"/>
        </w:numPr>
        <w:tabs>
          <w:tab w:val="left" w:pos="850"/>
        </w:tabs>
        <w:spacing w:before="18"/>
        <w:ind w:left="850"/>
        <w:jc w:val="left"/>
        <w:rPr>
          <w:sz w:val="24"/>
        </w:rPr>
      </w:pPr>
      <w:r>
        <w:rPr>
          <w:sz w:val="24"/>
        </w:rPr>
        <w:t>развитие</w:t>
      </w:r>
      <w:r>
        <w:rPr>
          <w:spacing w:val="-7"/>
          <w:sz w:val="24"/>
        </w:rPr>
        <w:t xml:space="preserve"> </w:t>
      </w:r>
      <w:r>
        <w:rPr>
          <w:sz w:val="24"/>
        </w:rPr>
        <w:t>положительных</w:t>
      </w:r>
      <w:r>
        <w:rPr>
          <w:spacing w:val="-2"/>
          <w:sz w:val="24"/>
        </w:rPr>
        <w:t xml:space="preserve"> </w:t>
      </w:r>
      <w:r>
        <w:rPr>
          <w:sz w:val="24"/>
        </w:rPr>
        <w:t>качеств</w:t>
      </w:r>
      <w:r>
        <w:rPr>
          <w:spacing w:val="-3"/>
          <w:sz w:val="24"/>
        </w:rPr>
        <w:t xml:space="preserve"> </w:t>
      </w:r>
      <w:r>
        <w:rPr>
          <w:sz w:val="24"/>
        </w:rPr>
        <w:t>и</w:t>
      </w:r>
      <w:r>
        <w:rPr>
          <w:spacing w:val="-2"/>
          <w:sz w:val="24"/>
        </w:rPr>
        <w:t xml:space="preserve"> </w:t>
      </w:r>
      <w:r>
        <w:rPr>
          <w:sz w:val="24"/>
        </w:rPr>
        <w:t>свойств</w:t>
      </w:r>
      <w:r>
        <w:rPr>
          <w:spacing w:val="-3"/>
          <w:sz w:val="24"/>
        </w:rPr>
        <w:t xml:space="preserve"> </w:t>
      </w:r>
      <w:r>
        <w:rPr>
          <w:spacing w:val="-2"/>
          <w:sz w:val="24"/>
        </w:rPr>
        <w:t>личности.</w:t>
      </w:r>
    </w:p>
    <w:p w14:paraId="26C243CB" w14:textId="77777777" w:rsidR="00F50CD0" w:rsidRDefault="00000000">
      <w:pPr>
        <w:pStyle w:val="2"/>
        <w:spacing w:before="139"/>
        <w:ind w:left="2441"/>
        <w:jc w:val="left"/>
      </w:pPr>
      <w:bookmarkStart w:id="105" w:name="_Toc166838244"/>
      <w:bookmarkStart w:id="106" w:name="_Toc166838509"/>
      <w:r>
        <w:t>Содержание</w:t>
      </w:r>
      <w:r>
        <w:rPr>
          <w:spacing w:val="-8"/>
        </w:rPr>
        <w:t xml:space="preserve"> </w:t>
      </w:r>
      <w:r>
        <w:t>учебного</w:t>
      </w:r>
      <w:r>
        <w:rPr>
          <w:spacing w:val="-3"/>
        </w:rPr>
        <w:t xml:space="preserve"> </w:t>
      </w:r>
      <w:r>
        <w:t>предмета</w:t>
      </w:r>
      <w:r>
        <w:rPr>
          <w:spacing w:val="-7"/>
        </w:rPr>
        <w:t xml:space="preserve"> </w:t>
      </w:r>
      <w:r>
        <w:t>"Русский</w:t>
      </w:r>
      <w:r>
        <w:rPr>
          <w:spacing w:val="-4"/>
        </w:rPr>
        <w:t xml:space="preserve"> </w:t>
      </w:r>
      <w:r>
        <w:rPr>
          <w:spacing w:val="-2"/>
        </w:rPr>
        <w:t>язык".</w:t>
      </w:r>
      <w:bookmarkEnd w:id="105"/>
      <w:bookmarkEnd w:id="106"/>
    </w:p>
    <w:p w14:paraId="05AF89B5" w14:textId="77777777" w:rsidR="00F50CD0" w:rsidRDefault="00000000">
      <w:pPr>
        <w:spacing w:before="139"/>
        <w:ind w:left="710" w:right="673"/>
        <w:jc w:val="center"/>
        <w:rPr>
          <w:b/>
          <w:sz w:val="24"/>
        </w:rPr>
      </w:pPr>
      <w:r>
        <w:rPr>
          <w:b/>
          <w:sz w:val="24"/>
        </w:rPr>
        <w:t>Грамматика,</w:t>
      </w:r>
      <w:r>
        <w:rPr>
          <w:b/>
          <w:spacing w:val="-5"/>
          <w:sz w:val="24"/>
        </w:rPr>
        <w:t xml:space="preserve"> </w:t>
      </w:r>
      <w:r>
        <w:rPr>
          <w:b/>
          <w:sz w:val="24"/>
        </w:rPr>
        <w:t>правописание</w:t>
      </w:r>
      <w:r>
        <w:rPr>
          <w:b/>
          <w:spacing w:val="-2"/>
          <w:sz w:val="24"/>
        </w:rPr>
        <w:t xml:space="preserve"> </w:t>
      </w:r>
      <w:r>
        <w:rPr>
          <w:b/>
          <w:sz w:val="24"/>
        </w:rPr>
        <w:t>и</w:t>
      </w:r>
      <w:r>
        <w:rPr>
          <w:b/>
          <w:spacing w:val="-2"/>
          <w:sz w:val="24"/>
        </w:rPr>
        <w:t xml:space="preserve"> </w:t>
      </w:r>
      <w:r>
        <w:rPr>
          <w:b/>
          <w:sz w:val="24"/>
        </w:rPr>
        <w:t>развитие</w:t>
      </w:r>
      <w:r>
        <w:rPr>
          <w:b/>
          <w:spacing w:val="-2"/>
          <w:sz w:val="24"/>
        </w:rPr>
        <w:t xml:space="preserve"> </w:t>
      </w:r>
      <w:r>
        <w:rPr>
          <w:b/>
          <w:spacing w:val="-4"/>
          <w:sz w:val="24"/>
        </w:rPr>
        <w:t>речи.</w:t>
      </w:r>
    </w:p>
    <w:p w14:paraId="3A4298C1" w14:textId="77777777" w:rsidR="00F50CD0" w:rsidRDefault="00000000">
      <w:pPr>
        <w:pStyle w:val="a3"/>
        <w:spacing w:before="132"/>
        <w:ind w:left="708" w:firstLine="0"/>
        <w:jc w:val="left"/>
      </w:pPr>
      <w:r>
        <w:rPr>
          <w:spacing w:val="-2"/>
        </w:rPr>
        <w:t>Фонетика.</w:t>
      </w:r>
    </w:p>
    <w:p w14:paraId="27EB0034" w14:textId="77777777" w:rsidR="00F50CD0" w:rsidRDefault="00F50CD0">
      <w:pPr>
        <w:sectPr w:rsidR="00F50CD0" w:rsidSect="00AD1093">
          <w:pgSz w:w="11910" w:h="16840"/>
          <w:pgMar w:top="1040" w:right="180" w:bottom="1200" w:left="1560" w:header="0" w:footer="969" w:gutter="0"/>
          <w:cols w:space="720"/>
        </w:sectPr>
      </w:pPr>
    </w:p>
    <w:p w14:paraId="7D73876E" w14:textId="78A7CB91" w:rsidR="00F50CD0" w:rsidRDefault="00000000">
      <w:pPr>
        <w:pStyle w:val="a3"/>
        <w:spacing w:before="68" w:line="360" w:lineRule="auto"/>
        <w:ind w:right="662"/>
      </w:pPr>
      <w:r>
        <w:lastRenderedPageBreak/>
        <w:t>Звуки</w:t>
      </w:r>
      <w:r>
        <w:rPr>
          <w:spacing w:val="-10"/>
        </w:rPr>
        <w:t xml:space="preserve"> </w:t>
      </w:r>
      <w:r>
        <w:t>и</w:t>
      </w:r>
      <w:r>
        <w:rPr>
          <w:spacing w:val="-10"/>
        </w:rPr>
        <w:t xml:space="preserve"> </w:t>
      </w:r>
      <w:r>
        <w:t>буквы.</w:t>
      </w:r>
      <w:r>
        <w:rPr>
          <w:spacing w:val="-8"/>
        </w:rPr>
        <w:t xml:space="preserve"> </w:t>
      </w:r>
      <w:r>
        <w:t>Обозначение</w:t>
      </w:r>
      <w:r>
        <w:rPr>
          <w:spacing w:val="-12"/>
        </w:rPr>
        <w:t xml:space="preserve"> </w:t>
      </w:r>
      <w:r>
        <w:t>звуков</w:t>
      </w:r>
      <w:r>
        <w:rPr>
          <w:spacing w:val="-11"/>
        </w:rPr>
        <w:t xml:space="preserve"> </w:t>
      </w:r>
      <w:r>
        <w:t>на</w:t>
      </w:r>
      <w:r>
        <w:rPr>
          <w:spacing w:val="-12"/>
        </w:rPr>
        <w:t xml:space="preserve"> </w:t>
      </w:r>
      <w:r>
        <w:t>письме.</w:t>
      </w:r>
      <w:r>
        <w:rPr>
          <w:spacing w:val="-8"/>
        </w:rPr>
        <w:t xml:space="preserve"> </w:t>
      </w:r>
      <w:r>
        <w:t>Гласные</w:t>
      </w:r>
      <w:r>
        <w:rPr>
          <w:spacing w:val="-12"/>
        </w:rPr>
        <w:t xml:space="preserve"> </w:t>
      </w:r>
      <w:r>
        <w:t>и</w:t>
      </w:r>
      <w:r>
        <w:rPr>
          <w:spacing w:val="-10"/>
        </w:rPr>
        <w:t xml:space="preserve"> </w:t>
      </w:r>
      <w:r>
        <w:t>согласные.</w:t>
      </w:r>
      <w:r>
        <w:rPr>
          <w:spacing w:val="-3"/>
        </w:rPr>
        <w:t xml:space="preserve"> </w:t>
      </w:r>
      <w:r>
        <w:t>Согласные</w:t>
      </w:r>
      <w:r>
        <w:rPr>
          <w:spacing w:val="-12"/>
        </w:rPr>
        <w:t xml:space="preserve"> </w:t>
      </w:r>
      <w:r>
        <w:t>твер дые</w:t>
      </w:r>
      <w:r>
        <w:rPr>
          <w:spacing w:val="-9"/>
        </w:rPr>
        <w:t xml:space="preserve"> </w:t>
      </w:r>
      <w:r>
        <w:t>и</w:t>
      </w:r>
      <w:r>
        <w:rPr>
          <w:spacing w:val="-7"/>
        </w:rPr>
        <w:t xml:space="preserve"> </w:t>
      </w:r>
      <w:r>
        <w:t>мягкие.</w:t>
      </w:r>
      <w:r>
        <w:rPr>
          <w:spacing w:val="-8"/>
        </w:rPr>
        <w:t xml:space="preserve"> </w:t>
      </w:r>
      <w:r>
        <w:t>Обозначение</w:t>
      </w:r>
      <w:r>
        <w:rPr>
          <w:spacing w:val="-9"/>
        </w:rPr>
        <w:t xml:space="preserve"> </w:t>
      </w:r>
      <w:r>
        <w:t>мягкости</w:t>
      </w:r>
      <w:r>
        <w:rPr>
          <w:spacing w:val="-7"/>
        </w:rPr>
        <w:t xml:space="preserve"> </w:t>
      </w:r>
      <w:r>
        <w:t>согласных</w:t>
      </w:r>
      <w:r>
        <w:rPr>
          <w:spacing w:val="-9"/>
        </w:rPr>
        <w:t xml:space="preserve"> </w:t>
      </w:r>
      <w:r>
        <w:t>на</w:t>
      </w:r>
      <w:r>
        <w:rPr>
          <w:spacing w:val="-12"/>
        </w:rPr>
        <w:t xml:space="preserve"> </w:t>
      </w:r>
      <w:r>
        <w:t>письме</w:t>
      </w:r>
      <w:r>
        <w:rPr>
          <w:spacing w:val="-9"/>
        </w:rPr>
        <w:t xml:space="preserve"> </w:t>
      </w:r>
      <w:r>
        <w:t>буквами</w:t>
      </w:r>
      <w:r>
        <w:rPr>
          <w:spacing w:val="-7"/>
        </w:rPr>
        <w:t xml:space="preserve"> </w:t>
      </w:r>
      <w:r>
        <w:t>"ь,</w:t>
      </w:r>
      <w:r>
        <w:rPr>
          <w:spacing w:val="-8"/>
        </w:rPr>
        <w:t xml:space="preserve"> </w:t>
      </w:r>
      <w:r>
        <w:t>е,</w:t>
      </w:r>
      <w:r>
        <w:rPr>
          <w:spacing w:val="-8"/>
        </w:rPr>
        <w:t xml:space="preserve"> </w:t>
      </w:r>
      <w:r>
        <w:t>ё,</w:t>
      </w:r>
      <w:r>
        <w:rPr>
          <w:spacing w:val="-8"/>
        </w:rPr>
        <w:t xml:space="preserve"> </w:t>
      </w:r>
      <w:r>
        <w:t>и,</w:t>
      </w:r>
      <w:r>
        <w:rPr>
          <w:spacing w:val="-11"/>
        </w:rPr>
        <w:t xml:space="preserve"> </w:t>
      </w:r>
      <w:r>
        <w:t>ю,</w:t>
      </w:r>
      <w:r>
        <w:rPr>
          <w:spacing w:val="-8"/>
        </w:rPr>
        <w:t xml:space="preserve"> </w:t>
      </w:r>
      <w:r>
        <w:t>я".</w:t>
      </w:r>
      <w:r>
        <w:rPr>
          <w:spacing w:val="-8"/>
        </w:rPr>
        <w:t xml:space="preserve"> </w:t>
      </w:r>
      <w:r>
        <w:t>Соглас ные глухие и звонкие.</w:t>
      </w:r>
      <w:r>
        <w:rPr>
          <w:spacing w:val="-1"/>
        </w:rPr>
        <w:t xml:space="preserve"> </w:t>
      </w:r>
      <w:r>
        <w:t>Согласные парные и непарные по</w:t>
      </w:r>
      <w:r>
        <w:rPr>
          <w:spacing w:val="-1"/>
        </w:rPr>
        <w:t xml:space="preserve"> </w:t>
      </w:r>
      <w:r>
        <w:t xml:space="preserve">твердости </w:t>
      </w:r>
      <w:r>
        <w:rPr>
          <w:spacing w:val="-2"/>
        </w:rPr>
        <w:t xml:space="preserve"> </w:t>
      </w:r>
      <w:r>
        <w:t>мягкости, звонкости  глухости. Разделительный "ь". Ударение. Гласные ударные и безударные. Проверка напи сания безударных гласных путем изменения формы слова. Слог. Перенос слов. Алфавит.</w:t>
      </w:r>
    </w:p>
    <w:p w14:paraId="541F7E2C" w14:textId="77777777" w:rsidR="00F50CD0" w:rsidRDefault="00000000">
      <w:pPr>
        <w:pStyle w:val="a3"/>
        <w:spacing w:before="2"/>
        <w:ind w:left="708" w:firstLine="0"/>
        <w:jc w:val="left"/>
      </w:pPr>
      <w:r>
        <w:rPr>
          <w:spacing w:val="-2"/>
        </w:rPr>
        <w:t>Морфология.</w:t>
      </w:r>
    </w:p>
    <w:p w14:paraId="57383786" w14:textId="58397C20" w:rsidR="00F50CD0" w:rsidRDefault="00000000">
      <w:pPr>
        <w:pStyle w:val="a3"/>
        <w:spacing w:before="137" w:line="360" w:lineRule="auto"/>
        <w:ind w:right="667"/>
      </w:pPr>
      <w:r>
        <w:t>Состав</w:t>
      </w:r>
      <w:r>
        <w:rPr>
          <w:spacing w:val="-5"/>
        </w:rPr>
        <w:t xml:space="preserve"> </w:t>
      </w:r>
      <w:r>
        <w:t>слова.</w:t>
      </w:r>
      <w:r>
        <w:rPr>
          <w:spacing w:val="-2"/>
        </w:rPr>
        <w:t xml:space="preserve"> </w:t>
      </w:r>
      <w:r>
        <w:t>Корень</w:t>
      </w:r>
      <w:r>
        <w:rPr>
          <w:spacing w:val="-4"/>
        </w:rPr>
        <w:t xml:space="preserve"> </w:t>
      </w:r>
      <w:r>
        <w:t>и</w:t>
      </w:r>
      <w:r>
        <w:rPr>
          <w:spacing w:val="-4"/>
        </w:rPr>
        <w:t xml:space="preserve"> </w:t>
      </w:r>
      <w:r>
        <w:t>однокоренные</w:t>
      </w:r>
      <w:r>
        <w:rPr>
          <w:spacing w:val="-6"/>
        </w:rPr>
        <w:t xml:space="preserve"> </w:t>
      </w:r>
      <w:r>
        <w:t>слова.</w:t>
      </w:r>
      <w:r>
        <w:rPr>
          <w:spacing w:val="-4"/>
        </w:rPr>
        <w:t xml:space="preserve"> </w:t>
      </w:r>
      <w:r>
        <w:t>Окончание.</w:t>
      </w:r>
      <w:r>
        <w:rPr>
          <w:spacing w:val="-4"/>
        </w:rPr>
        <w:t xml:space="preserve"> </w:t>
      </w:r>
      <w:r>
        <w:t>Приставка.</w:t>
      </w:r>
      <w:r>
        <w:rPr>
          <w:spacing w:val="-4"/>
        </w:rPr>
        <w:t xml:space="preserve"> </w:t>
      </w:r>
      <w:r>
        <w:t>Суффикс.</w:t>
      </w:r>
      <w:r>
        <w:rPr>
          <w:spacing w:val="-4"/>
        </w:rPr>
        <w:t xml:space="preserve"> </w:t>
      </w:r>
      <w:r>
        <w:t>Обра 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22B6EBD8" w14:textId="305BBA9B" w:rsidR="00F50CD0" w:rsidRDefault="00000000">
      <w:pPr>
        <w:pStyle w:val="a3"/>
        <w:spacing w:before="1" w:line="360" w:lineRule="auto"/>
        <w:ind w:right="668"/>
      </w:pPr>
      <w:r>
        <w:t>Правописание</w:t>
      </w:r>
      <w:r>
        <w:rPr>
          <w:spacing w:val="-15"/>
        </w:rPr>
        <w:t xml:space="preserve"> </w:t>
      </w:r>
      <w:r>
        <w:t>проверяемых</w:t>
      </w:r>
      <w:r>
        <w:rPr>
          <w:spacing w:val="-15"/>
        </w:rPr>
        <w:t xml:space="preserve"> </w:t>
      </w:r>
      <w:r>
        <w:t>безударных</w:t>
      </w:r>
      <w:r>
        <w:rPr>
          <w:spacing w:val="-15"/>
        </w:rPr>
        <w:t xml:space="preserve"> </w:t>
      </w:r>
      <w:r>
        <w:t>гласных,</w:t>
      </w:r>
      <w:r>
        <w:rPr>
          <w:spacing w:val="-15"/>
        </w:rPr>
        <w:t xml:space="preserve"> </w:t>
      </w:r>
      <w:r>
        <w:t>звонких</w:t>
      </w:r>
      <w:r>
        <w:rPr>
          <w:spacing w:val="-15"/>
        </w:rPr>
        <w:t xml:space="preserve"> </w:t>
      </w:r>
      <w:r>
        <w:t>и</w:t>
      </w:r>
      <w:r>
        <w:rPr>
          <w:spacing w:val="-15"/>
        </w:rPr>
        <w:t xml:space="preserve"> </w:t>
      </w:r>
      <w:r>
        <w:t>глухих</w:t>
      </w:r>
      <w:r>
        <w:rPr>
          <w:spacing w:val="-15"/>
        </w:rPr>
        <w:t xml:space="preserve"> </w:t>
      </w:r>
      <w:r>
        <w:t>согласных</w:t>
      </w:r>
      <w:r>
        <w:rPr>
          <w:spacing w:val="-15"/>
        </w:rPr>
        <w:t xml:space="preserve"> </w:t>
      </w:r>
      <w:r>
        <w:t>в</w:t>
      </w:r>
      <w:r>
        <w:rPr>
          <w:spacing w:val="-15"/>
        </w:rPr>
        <w:t xml:space="preserve"> </w:t>
      </w:r>
      <w:r>
        <w:t>корне слова.</w:t>
      </w:r>
      <w:r>
        <w:rPr>
          <w:spacing w:val="-5"/>
        </w:rPr>
        <w:t xml:space="preserve"> </w:t>
      </w:r>
      <w:r>
        <w:t>Единообразное</w:t>
      </w:r>
      <w:r>
        <w:rPr>
          <w:spacing w:val="-6"/>
        </w:rPr>
        <w:t xml:space="preserve"> </w:t>
      </w:r>
      <w:r>
        <w:t>написание</w:t>
      </w:r>
      <w:r>
        <w:rPr>
          <w:spacing w:val="-4"/>
        </w:rPr>
        <w:t xml:space="preserve"> </w:t>
      </w:r>
      <w:r>
        <w:t>ударных</w:t>
      </w:r>
      <w:r>
        <w:rPr>
          <w:spacing w:val="-4"/>
        </w:rPr>
        <w:t xml:space="preserve"> </w:t>
      </w:r>
      <w:r>
        <w:t>и</w:t>
      </w:r>
      <w:r>
        <w:rPr>
          <w:spacing w:val="-7"/>
        </w:rPr>
        <w:t xml:space="preserve"> </w:t>
      </w:r>
      <w:r>
        <w:t>безударных</w:t>
      </w:r>
      <w:r>
        <w:rPr>
          <w:spacing w:val="-3"/>
        </w:rPr>
        <w:t xml:space="preserve"> </w:t>
      </w:r>
      <w:r>
        <w:t>гласных,</w:t>
      </w:r>
      <w:r>
        <w:rPr>
          <w:spacing w:val="-7"/>
        </w:rPr>
        <w:t xml:space="preserve"> </w:t>
      </w:r>
      <w:r>
        <w:t>звонких</w:t>
      </w:r>
      <w:r>
        <w:rPr>
          <w:spacing w:val="-6"/>
        </w:rPr>
        <w:t xml:space="preserve"> </w:t>
      </w:r>
      <w:r>
        <w:t>и</w:t>
      </w:r>
      <w:r>
        <w:rPr>
          <w:spacing w:val="-5"/>
        </w:rPr>
        <w:t xml:space="preserve"> </w:t>
      </w:r>
      <w:r>
        <w:t>глухих</w:t>
      </w:r>
      <w:r>
        <w:rPr>
          <w:spacing w:val="-3"/>
        </w:rPr>
        <w:t xml:space="preserve"> </w:t>
      </w:r>
      <w:r>
        <w:t>соглас ных в корнях слов. Непроверяемые гласные и согласные в корне слов.</w:t>
      </w:r>
    </w:p>
    <w:p w14:paraId="5E8280FA" w14:textId="77777777" w:rsidR="00F50CD0" w:rsidRDefault="00000000">
      <w:pPr>
        <w:pStyle w:val="a3"/>
        <w:spacing w:before="1" w:line="360" w:lineRule="auto"/>
        <w:ind w:right="675"/>
      </w:pPr>
      <w:r>
        <w:t>Правописание приставок. Единообразное написание ряда приставок. Приставка и предлог. Разделительный "ъ".</w:t>
      </w:r>
    </w:p>
    <w:p w14:paraId="4F9AE9E9" w14:textId="77777777" w:rsidR="00F50CD0" w:rsidRDefault="00000000">
      <w:pPr>
        <w:pStyle w:val="a3"/>
        <w:ind w:left="708" w:firstLine="0"/>
      </w:pPr>
      <w:r>
        <w:t>Части</w:t>
      </w:r>
      <w:r>
        <w:rPr>
          <w:spacing w:val="-3"/>
        </w:rPr>
        <w:t xml:space="preserve"> </w:t>
      </w:r>
      <w:r>
        <w:rPr>
          <w:spacing w:val="-2"/>
        </w:rPr>
        <w:t>речи.</w:t>
      </w:r>
    </w:p>
    <w:p w14:paraId="050C697D" w14:textId="77777777" w:rsidR="00F50CD0" w:rsidRDefault="00000000">
      <w:pPr>
        <w:pStyle w:val="a3"/>
        <w:spacing w:before="137" w:line="360" w:lineRule="auto"/>
        <w:ind w:right="671"/>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48378BB8" w14:textId="4A12A420" w:rsidR="00F50CD0" w:rsidRDefault="00000000">
      <w:pPr>
        <w:pStyle w:val="a3"/>
        <w:ind w:left="708" w:firstLine="0"/>
      </w:pPr>
      <w:r>
        <w:t>Предлог:</w:t>
      </w:r>
      <w:r>
        <w:rPr>
          <w:spacing w:val="21"/>
        </w:rPr>
        <w:t xml:space="preserve"> </w:t>
      </w:r>
      <w:r>
        <w:t>общее</w:t>
      </w:r>
      <w:r>
        <w:rPr>
          <w:spacing w:val="23"/>
        </w:rPr>
        <w:t xml:space="preserve"> </w:t>
      </w:r>
      <w:r>
        <w:t>понятие,</w:t>
      </w:r>
      <w:r>
        <w:rPr>
          <w:spacing w:val="21"/>
        </w:rPr>
        <w:t xml:space="preserve"> </w:t>
      </w:r>
      <w:r>
        <w:t>значение</w:t>
      </w:r>
      <w:r>
        <w:rPr>
          <w:spacing w:val="20"/>
        </w:rPr>
        <w:t xml:space="preserve"> </w:t>
      </w:r>
      <w:r>
        <w:t>в</w:t>
      </w:r>
      <w:r>
        <w:rPr>
          <w:spacing w:val="21"/>
        </w:rPr>
        <w:t xml:space="preserve"> </w:t>
      </w:r>
      <w:r>
        <w:t>речи.</w:t>
      </w:r>
      <w:r>
        <w:rPr>
          <w:spacing w:val="22"/>
        </w:rPr>
        <w:t xml:space="preserve"> </w:t>
      </w:r>
      <w:r>
        <w:t>Раздельное</w:t>
      </w:r>
      <w:r>
        <w:rPr>
          <w:spacing w:val="20"/>
        </w:rPr>
        <w:t xml:space="preserve"> </w:t>
      </w:r>
      <w:r>
        <w:t>написание</w:t>
      </w:r>
      <w:r>
        <w:rPr>
          <w:spacing w:val="20"/>
        </w:rPr>
        <w:t xml:space="preserve"> </w:t>
      </w:r>
      <w:r>
        <w:t>предлогов</w:t>
      </w:r>
      <w:r>
        <w:rPr>
          <w:spacing w:val="21"/>
        </w:rPr>
        <w:t xml:space="preserve"> </w:t>
      </w:r>
      <w:r>
        <w:t>со</w:t>
      </w:r>
      <w:r>
        <w:rPr>
          <w:spacing w:val="24"/>
        </w:rPr>
        <w:t xml:space="preserve"> </w:t>
      </w:r>
      <w:r>
        <w:rPr>
          <w:spacing w:val="-4"/>
        </w:rPr>
        <w:t>сло</w:t>
      </w:r>
    </w:p>
    <w:p w14:paraId="15F7EB3C" w14:textId="77777777" w:rsidR="00F50CD0" w:rsidRDefault="00000000">
      <w:pPr>
        <w:pStyle w:val="a3"/>
        <w:spacing w:before="140"/>
        <w:ind w:firstLine="0"/>
        <w:jc w:val="left"/>
      </w:pPr>
      <w:r>
        <w:rPr>
          <w:spacing w:val="-4"/>
        </w:rPr>
        <w:t>вами.</w:t>
      </w:r>
    </w:p>
    <w:p w14:paraId="63082B05" w14:textId="482F34F8" w:rsidR="00F50CD0" w:rsidRDefault="00000000">
      <w:pPr>
        <w:pStyle w:val="a3"/>
        <w:spacing w:before="136"/>
        <w:ind w:left="708" w:firstLine="0"/>
        <w:jc w:val="left"/>
      </w:pPr>
      <w:r>
        <w:t>Имя</w:t>
      </w:r>
      <w:r>
        <w:rPr>
          <w:spacing w:val="-12"/>
        </w:rPr>
        <w:t xml:space="preserve"> </w:t>
      </w:r>
      <w:r>
        <w:t>существительное:</w:t>
      </w:r>
      <w:r>
        <w:rPr>
          <w:spacing w:val="-8"/>
        </w:rPr>
        <w:t xml:space="preserve"> </w:t>
      </w:r>
      <w:r>
        <w:t>общее</w:t>
      </w:r>
      <w:r>
        <w:rPr>
          <w:spacing w:val="-11"/>
        </w:rPr>
        <w:t xml:space="preserve"> </w:t>
      </w:r>
      <w:r>
        <w:t>значение.</w:t>
      </w:r>
      <w:r>
        <w:rPr>
          <w:spacing w:val="-9"/>
        </w:rPr>
        <w:t xml:space="preserve"> </w:t>
      </w:r>
      <w:r>
        <w:t>Имена</w:t>
      </w:r>
      <w:r>
        <w:rPr>
          <w:spacing w:val="-7"/>
        </w:rPr>
        <w:t xml:space="preserve"> </w:t>
      </w:r>
      <w:r>
        <w:t>существительные</w:t>
      </w:r>
      <w:r>
        <w:rPr>
          <w:spacing w:val="-11"/>
        </w:rPr>
        <w:t xml:space="preserve"> </w:t>
      </w:r>
      <w:r>
        <w:t>собственные</w:t>
      </w:r>
      <w:r>
        <w:rPr>
          <w:spacing w:val="-10"/>
        </w:rPr>
        <w:t xml:space="preserve"> </w:t>
      </w:r>
      <w:r>
        <w:t>и</w:t>
      </w:r>
      <w:r>
        <w:rPr>
          <w:spacing w:val="-8"/>
        </w:rPr>
        <w:t xml:space="preserve"> </w:t>
      </w:r>
      <w:r>
        <w:rPr>
          <w:spacing w:val="-2"/>
        </w:rPr>
        <w:t>нари</w:t>
      </w:r>
    </w:p>
    <w:p w14:paraId="4B6750EF" w14:textId="4F3086C2" w:rsidR="00F50CD0" w:rsidRDefault="00000000">
      <w:pPr>
        <w:pStyle w:val="a3"/>
        <w:spacing w:before="140" w:line="360" w:lineRule="auto"/>
        <w:ind w:right="663" w:firstLine="0"/>
      </w:pPr>
      <w:r>
        <w:t>цательные,</w:t>
      </w:r>
      <w:r>
        <w:rPr>
          <w:spacing w:val="-10"/>
        </w:rPr>
        <w:t xml:space="preserve"> </w:t>
      </w:r>
      <w:r>
        <w:t>одушевленные</w:t>
      </w:r>
      <w:r>
        <w:rPr>
          <w:spacing w:val="-11"/>
        </w:rPr>
        <w:t xml:space="preserve"> </w:t>
      </w:r>
      <w:r>
        <w:t>и</w:t>
      </w:r>
      <w:r>
        <w:rPr>
          <w:spacing w:val="-9"/>
        </w:rPr>
        <w:t xml:space="preserve"> </w:t>
      </w:r>
      <w:r>
        <w:t>неодушевленные.</w:t>
      </w:r>
      <w:r>
        <w:rPr>
          <w:spacing w:val="-8"/>
        </w:rPr>
        <w:t xml:space="preserve"> </w:t>
      </w:r>
      <w:r>
        <w:t>Род</w:t>
      </w:r>
      <w:r>
        <w:rPr>
          <w:spacing w:val="-10"/>
        </w:rPr>
        <w:t xml:space="preserve"> </w:t>
      </w:r>
      <w:r>
        <w:t>имен</w:t>
      </w:r>
      <w:r>
        <w:rPr>
          <w:spacing w:val="-9"/>
        </w:rPr>
        <w:t xml:space="preserve"> </w:t>
      </w:r>
      <w:r>
        <w:t>существительных.</w:t>
      </w:r>
      <w:r>
        <w:rPr>
          <w:spacing w:val="-10"/>
        </w:rPr>
        <w:t xml:space="preserve"> </w:t>
      </w:r>
      <w:r>
        <w:t>Написание</w:t>
      </w:r>
      <w:r>
        <w:rPr>
          <w:spacing w:val="-11"/>
        </w:rPr>
        <w:t xml:space="preserve"> </w:t>
      </w:r>
      <w:r>
        <w:t>мяг кого</w:t>
      </w:r>
      <w:r>
        <w:rPr>
          <w:spacing w:val="-4"/>
        </w:rPr>
        <w:t xml:space="preserve"> </w:t>
      </w:r>
      <w:r>
        <w:t>знака</w:t>
      </w:r>
      <w:r>
        <w:rPr>
          <w:spacing w:val="-5"/>
        </w:rPr>
        <w:t xml:space="preserve"> </w:t>
      </w:r>
      <w:r>
        <w:t>(ь)</w:t>
      </w:r>
      <w:r>
        <w:rPr>
          <w:spacing w:val="-4"/>
        </w:rPr>
        <w:t xml:space="preserve"> </w:t>
      </w:r>
      <w:r>
        <w:t>после</w:t>
      </w:r>
      <w:r>
        <w:rPr>
          <w:spacing w:val="-5"/>
        </w:rPr>
        <w:t xml:space="preserve"> </w:t>
      </w:r>
      <w:r>
        <w:t>шипящих</w:t>
      </w:r>
      <w:r>
        <w:rPr>
          <w:spacing w:val="-2"/>
        </w:rPr>
        <w:t xml:space="preserve"> </w:t>
      </w:r>
      <w:r>
        <w:t>в</w:t>
      </w:r>
      <w:r>
        <w:rPr>
          <w:spacing w:val="-4"/>
        </w:rPr>
        <w:t xml:space="preserve"> </w:t>
      </w:r>
      <w:r>
        <w:t>конце</w:t>
      </w:r>
      <w:r>
        <w:rPr>
          <w:spacing w:val="-5"/>
        </w:rPr>
        <w:t xml:space="preserve"> </w:t>
      </w:r>
      <w:r>
        <w:t>слов</w:t>
      </w:r>
      <w:r>
        <w:rPr>
          <w:spacing w:val="-2"/>
        </w:rPr>
        <w:t xml:space="preserve"> </w:t>
      </w:r>
      <w:r>
        <w:t>у</w:t>
      </w:r>
      <w:r>
        <w:rPr>
          <w:spacing w:val="-7"/>
        </w:rPr>
        <w:t xml:space="preserve"> </w:t>
      </w:r>
      <w:r>
        <w:t>существительных</w:t>
      </w:r>
      <w:r>
        <w:rPr>
          <w:spacing w:val="-2"/>
        </w:rPr>
        <w:t xml:space="preserve"> </w:t>
      </w:r>
      <w:r>
        <w:t>женского</w:t>
      </w:r>
      <w:r>
        <w:rPr>
          <w:spacing w:val="-4"/>
        </w:rPr>
        <w:t xml:space="preserve"> </w:t>
      </w:r>
      <w:r>
        <w:t>рода.</w:t>
      </w:r>
      <w:r>
        <w:rPr>
          <w:spacing w:val="-4"/>
        </w:rPr>
        <w:t xml:space="preserve"> </w:t>
      </w:r>
      <w:r>
        <w:t>Число</w:t>
      </w:r>
      <w:r>
        <w:rPr>
          <w:spacing w:val="-4"/>
        </w:rPr>
        <w:t xml:space="preserve"> </w:t>
      </w:r>
      <w:r>
        <w:t>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 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5598ACCD" w14:textId="13AE9FB7" w:rsidR="00F50CD0" w:rsidRDefault="00000000">
      <w:pPr>
        <w:pStyle w:val="a3"/>
        <w:spacing w:line="360" w:lineRule="auto"/>
        <w:ind w:right="668"/>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 </w:t>
      </w:r>
      <w:r>
        <w:rPr>
          <w:spacing w:val="-2"/>
        </w:rPr>
        <w:t>лагательных.</w:t>
      </w:r>
    </w:p>
    <w:p w14:paraId="5D2A155A" w14:textId="77777777" w:rsidR="00F50CD0" w:rsidRDefault="00000000">
      <w:pPr>
        <w:pStyle w:val="a3"/>
        <w:spacing w:line="360" w:lineRule="auto"/>
        <w:ind w:right="670"/>
      </w:pPr>
      <w:r>
        <w:t>Правописание</w:t>
      </w:r>
      <w:r>
        <w:rPr>
          <w:spacing w:val="-11"/>
        </w:rPr>
        <w:t xml:space="preserve"> </w:t>
      </w:r>
      <w:r>
        <w:t>родовых</w:t>
      </w:r>
      <w:r>
        <w:rPr>
          <w:spacing w:val="-9"/>
        </w:rPr>
        <w:t xml:space="preserve"> </w:t>
      </w:r>
      <w:r>
        <w:t>и</w:t>
      </w:r>
      <w:r>
        <w:rPr>
          <w:spacing w:val="-9"/>
        </w:rPr>
        <w:t xml:space="preserve"> </w:t>
      </w:r>
      <w:r>
        <w:t>падежных</w:t>
      </w:r>
      <w:r>
        <w:rPr>
          <w:spacing w:val="-9"/>
        </w:rPr>
        <w:t xml:space="preserve"> </w:t>
      </w:r>
      <w:r>
        <w:t>окончаний</w:t>
      </w:r>
      <w:r>
        <w:rPr>
          <w:spacing w:val="-9"/>
        </w:rPr>
        <w:t xml:space="preserve"> </w:t>
      </w:r>
      <w:r>
        <w:t>имен</w:t>
      </w:r>
      <w:r>
        <w:rPr>
          <w:spacing w:val="-9"/>
        </w:rPr>
        <w:t xml:space="preserve"> </w:t>
      </w:r>
      <w:r>
        <w:t>прилагательных</w:t>
      </w:r>
      <w:r>
        <w:rPr>
          <w:spacing w:val="-8"/>
        </w:rPr>
        <w:t xml:space="preserve"> </w:t>
      </w:r>
      <w:r>
        <w:t>в</w:t>
      </w:r>
      <w:r>
        <w:rPr>
          <w:spacing w:val="-11"/>
        </w:rPr>
        <w:t xml:space="preserve"> </w:t>
      </w:r>
      <w:r>
        <w:t>единственном и множественном числе.</w:t>
      </w:r>
    </w:p>
    <w:p w14:paraId="32821894" w14:textId="77777777" w:rsidR="00F50CD0" w:rsidRDefault="00F50CD0">
      <w:pPr>
        <w:spacing w:line="360" w:lineRule="auto"/>
        <w:sectPr w:rsidR="00F50CD0" w:rsidSect="00AD1093">
          <w:pgSz w:w="11910" w:h="16840"/>
          <w:pgMar w:top="1040" w:right="180" w:bottom="1200" w:left="1560" w:header="0" w:footer="969" w:gutter="0"/>
          <w:cols w:space="720"/>
        </w:sectPr>
      </w:pPr>
    </w:p>
    <w:p w14:paraId="43F5BB69" w14:textId="6D164B99" w:rsidR="00F50CD0" w:rsidRDefault="00000000">
      <w:pPr>
        <w:pStyle w:val="a3"/>
        <w:spacing w:before="68" w:line="362" w:lineRule="auto"/>
        <w:ind w:right="664"/>
      </w:pPr>
      <w:r>
        <w:lastRenderedPageBreak/>
        <w:t>Глагол как часть речи. Изменение глагола по временам (настоящее, прошедшее, бу дущее).</w:t>
      </w:r>
      <w:r>
        <w:rPr>
          <w:spacing w:val="-15"/>
        </w:rPr>
        <w:t xml:space="preserve"> </w:t>
      </w:r>
      <w:r>
        <w:t>Изменение</w:t>
      </w:r>
      <w:r>
        <w:rPr>
          <w:spacing w:val="-16"/>
        </w:rPr>
        <w:t xml:space="preserve"> </w:t>
      </w:r>
      <w:r>
        <w:t>глагола</w:t>
      </w:r>
      <w:r>
        <w:rPr>
          <w:spacing w:val="-16"/>
        </w:rPr>
        <w:t xml:space="preserve"> </w:t>
      </w:r>
      <w:r>
        <w:t>по</w:t>
      </w:r>
      <w:r>
        <w:rPr>
          <w:spacing w:val="-15"/>
        </w:rPr>
        <w:t xml:space="preserve"> </w:t>
      </w:r>
      <w:r>
        <w:t>лицам</w:t>
      </w:r>
      <w:r>
        <w:rPr>
          <w:spacing w:val="-16"/>
        </w:rPr>
        <w:t xml:space="preserve"> </w:t>
      </w:r>
      <w:r>
        <w:t>и</w:t>
      </w:r>
      <w:r>
        <w:rPr>
          <w:spacing w:val="-15"/>
        </w:rPr>
        <w:t xml:space="preserve"> </w:t>
      </w:r>
      <w:r>
        <w:t>числам.</w:t>
      </w:r>
      <w:r>
        <w:rPr>
          <w:spacing w:val="-15"/>
        </w:rPr>
        <w:t xml:space="preserve"> </w:t>
      </w:r>
      <w:r>
        <w:t>Правописание</w:t>
      </w:r>
      <w:r>
        <w:rPr>
          <w:spacing w:val="-16"/>
        </w:rPr>
        <w:t xml:space="preserve"> </w:t>
      </w:r>
      <w:r>
        <w:t>окончаний</w:t>
      </w:r>
      <w:r>
        <w:rPr>
          <w:spacing w:val="-15"/>
        </w:rPr>
        <w:t xml:space="preserve"> </w:t>
      </w:r>
      <w:r>
        <w:t>глаголов</w:t>
      </w:r>
      <w:r>
        <w:rPr>
          <w:spacing w:val="-15"/>
        </w:rPr>
        <w:t xml:space="preserve"> </w:t>
      </w:r>
      <w:r>
        <w:t>2го</w:t>
      </w:r>
      <w:r>
        <w:rPr>
          <w:spacing w:val="-15"/>
        </w:rPr>
        <w:t xml:space="preserve"> </w:t>
      </w:r>
      <w:r>
        <w:t>лица</w:t>
      </w:r>
    </w:p>
    <w:p w14:paraId="45237639" w14:textId="730C4874" w:rsidR="00F50CD0" w:rsidRDefault="00000000">
      <w:pPr>
        <w:pStyle w:val="a3"/>
        <w:spacing w:line="360" w:lineRule="auto"/>
        <w:ind w:right="662" w:firstLine="0"/>
      </w:pPr>
      <w:r>
        <w:t>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w:t>
      </w:r>
      <w:r>
        <w:rPr>
          <w:spacing w:val="-2"/>
        </w:rPr>
        <w:t xml:space="preserve"> </w:t>
      </w:r>
      <w:r>
        <w:t>окончаний</w:t>
      </w:r>
      <w:r>
        <w:rPr>
          <w:spacing w:val="-4"/>
        </w:rPr>
        <w:t xml:space="preserve"> </w:t>
      </w:r>
      <w:r>
        <w:t>глаголов</w:t>
      </w:r>
      <w:r>
        <w:rPr>
          <w:spacing w:val="-3"/>
        </w:rPr>
        <w:t xml:space="preserve"> </w:t>
      </w:r>
      <w:r>
        <w:t>I</w:t>
      </w:r>
      <w:r>
        <w:rPr>
          <w:spacing w:val="-10"/>
        </w:rPr>
        <w:t xml:space="preserve"> </w:t>
      </w:r>
      <w:r>
        <w:t>и</w:t>
      </w:r>
      <w:r>
        <w:rPr>
          <w:spacing w:val="-1"/>
        </w:rPr>
        <w:t xml:space="preserve"> </w:t>
      </w:r>
      <w:r>
        <w:t>II</w:t>
      </w:r>
      <w:r>
        <w:rPr>
          <w:spacing w:val="-8"/>
        </w:rPr>
        <w:t xml:space="preserve"> </w:t>
      </w:r>
      <w:r>
        <w:t>спряжения.</w:t>
      </w:r>
      <w:r>
        <w:rPr>
          <w:spacing w:val="-4"/>
        </w:rPr>
        <w:t xml:space="preserve"> </w:t>
      </w:r>
      <w:r>
        <w:t>Правописание</w:t>
      </w:r>
      <w:r>
        <w:rPr>
          <w:spacing w:val="-5"/>
        </w:rPr>
        <w:t xml:space="preserve"> </w:t>
      </w:r>
      <w:r>
        <w:t>глаголов</w:t>
      </w:r>
      <w:r>
        <w:rPr>
          <w:spacing w:val="-5"/>
        </w:rPr>
        <w:t xml:space="preserve"> </w:t>
      </w:r>
      <w:r>
        <w:t>с</w:t>
      </w:r>
      <w:r>
        <w:rPr>
          <w:spacing w:val="-2"/>
        </w:rPr>
        <w:t xml:space="preserve"> </w:t>
      </w:r>
      <w:r>
        <w:t>ться,</w:t>
      </w:r>
      <w:r>
        <w:rPr>
          <w:spacing w:val="-4"/>
        </w:rPr>
        <w:t xml:space="preserve"> </w:t>
      </w:r>
      <w:r>
        <w:t>тся.</w:t>
      </w:r>
      <w:r>
        <w:rPr>
          <w:spacing w:val="-4"/>
        </w:rPr>
        <w:t xml:space="preserve"> </w:t>
      </w:r>
      <w:r>
        <w:t>Повели тельная форма глагола. Правописание глаголов повелительной формы единственного и множественного числа. Правописание частицы "не" с глаголами.</w:t>
      </w:r>
    </w:p>
    <w:p w14:paraId="7C7B42B1" w14:textId="142EB2B8" w:rsidR="00F50CD0" w:rsidRDefault="00000000">
      <w:pPr>
        <w:pStyle w:val="a3"/>
        <w:spacing w:line="360" w:lineRule="auto"/>
        <w:ind w:right="670"/>
      </w:pPr>
      <w:r>
        <w:t>Местоимение.</w:t>
      </w:r>
      <w:r>
        <w:rPr>
          <w:spacing w:val="-12"/>
        </w:rPr>
        <w:t xml:space="preserve"> </w:t>
      </w:r>
      <w:r>
        <w:t>Понятие</w:t>
      </w:r>
      <w:r>
        <w:rPr>
          <w:spacing w:val="-13"/>
        </w:rPr>
        <w:t xml:space="preserve"> </w:t>
      </w:r>
      <w:r>
        <w:t>о</w:t>
      </w:r>
      <w:r>
        <w:rPr>
          <w:spacing w:val="-12"/>
        </w:rPr>
        <w:t xml:space="preserve"> </w:t>
      </w:r>
      <w:r>
        <w:t>местоимении.</w:t>
      </w:r>
      <w:r>
        <w:rPr>
          <w:spacing w:val="-12"/>
        </w:rPr>
        <w:t xml:space="preserve"> </w:t>
      </w:r>
      <w:r>
        <w:t>Значение</w:t>
      </w:r>
      <w:r>
        <w:rPr>
          <w:spacing w:val="-9"/>
        </w:rPr>
        <w:t xml:space="preserve"> </w:t>
      </w:r>
      <w:r>
        <w:t>местоимений</w:t>
      </w:r>
      <w:r>
        <w:rPr>
          <w:spacing w:val="-11"/>
        </w:rPr>
        <w:t xml:space="preserve"> </w:t>
      </w:r>
      <w:r>
        <w:t>в</w:t>
      </w:r>
      <w:r>
        <w:rPr>
          <w:spacing w:val="-12"/>
        </w:rPr>
        <w:t xml:space="preserve"> </w:t>
      </w:r>
      <w:r>
        <w:t>речи.</w:t>
      </w:r>
      <w:r>
        <w:rPr>
          <w:spacing w:val="-12"/>
        </w:rPr>
        <w:t xml:space="preserve"> </w:t>
      </w:r>
      <w:r>
        <w:t>Личные</w:t>
      </w:r>
      <w:r>
        <w:rPr>
          <w:spacing w:val="-13"/>
        </w:rPr>
        <w:t xml:space="preserve"> </w:t>
      </w:r>
      <w:r>
        <w:t>место имения</w:t>
      </w:r>
      <w:r>
        <w:rPr>
          <w:spacing w:val="-15"/>
        </w:rPr>
        <w:t xml:space="preserve"> </w:t>
      </w:r>
      <w:r>
        <w:t>единственного</w:t>
      </w:r>
      <w:r>
        <w:rPr>
          <w:spacing w:val="-15"/>
        </w:rPr>
        <w:t xml:space="preserve"> </w:t>
      </w:r>
      <w:r>
        <w:t>и</w:t>
      </w:r>
      <w:r>
        <w:rPr>
          <w:spacing w:val="-15"/>
        </w:rPr>
        <w:t xml:space="preserve"> </w:t>
      </w:r>
      <w:r>
        <w:t>множественного</w:t>
      </w:r>
      <w:r>
        <w:rPr>
          <w:spacing w:val="-15"/>
        </w:rPr>
        <w:t xml:space="preserve"> </w:t>
      </w:r>
      <w:r>
        <w:t>числа.</w:t>
      </w:r>
      <w:r>
        <w:rPr>
          <w:spacing w:val="-15"/>
        </w:rPr>
        <w:t xml:space="preserve"> </w:t>
      </w:r>
      <w:r>
        <w:t>Лицо</w:t>
      </w:r>
      <w:r>
        <w:rPr>
          <w:spacing w:val="-15"/>
        </w:rPr>
        <w:t xml:space="preserve"> </w:t>
      </w:r>
      <w:r>
        <w:t>и</w:t>
      </w:r>
      <w:r>
        <w:rPr>
          <w:spacing w:val="-15"/>
        </w:rPr>
        <w:t xml:space="preserve"> </w:t>
      </w:r>
      <w:r>
        <w:t>число</w:t>
      </w:r>
      <w:r>
        <w:rPr>
          <w:spacing w:val="-15"/>
        </w:rPr>
        <w:t xml:space="preserve"> </w:t>
      </w:r>
      <w:r>
        <w:t>местоимений.</w:t>
      </w:r>
      <w:r>
        <w:rPr>
          <w:spacing w:val="-15"/>
        </w:rPr>
        <w:t xml:space="preserve"> </w:t>
      </w:r>
      <w:r>
        <w:t>Склонение</w:t>
      </w:r>
      <w:r>
        <w:rPr>
          <w:spacing w:val="-15"/>
        </w:rPr>
        <w:t xml:space="preserve"> </w:t>
      </w:r>
      <w:r>
        <w:t>ме стоимений. Правописание личных местоимений.</w:t>
      </w:r>
    </w:p>
    <w:p w14:paraId="1FBA8646" w14:textId="77777777" w:rsidR="00F50CD0" w:rsidRDefault="00000000">
      <w:pPr>
        <w:pStyle w:val="a3"/>
        <w:spacing w:line="360" w:lineRule="auto"/>
        <w:ind w:right="674"/>
      </w:pPr>
      <w:r>
        <w:t>Имя числительное. Понятие об имени числительном. Числительные количественные и порядковые. Правописание числительных.</w:t>
      </w:r>
    </w:p>
    <w:p w14:paraId="51BDFC94" w14:textId="77777777" w:rsidR="00F50CD0" w:rsidRDefault="00000000">
      <w:pPr>
        <w:pStyle w:val="a3"/>
        <w:ind w:left="708" w:firstLine="0"/>
      </w:pPr>
      <w:r>
        <w:t>Наречие.</w:t>
      </w:r>
      <w:r>
        <w:rPr>
          <w:spacing w:val="-5"/>
        </w:rPr>
        <w:t xml:space="preserve"> </w:t>
      </w:r>
      <w:r>
        <w:t>Понятие</w:t>
      </w:r>
      <w:r>
        <w:rPr>
          <w:spacing w:val="-4"/>
        </w:rPr>
        <w:t xml:space="preserve"> </w:t>
      </w:r>
      <w:r>
        <w:t>о</w:t>
      </w:r>
      <w:r>
        <w:rPr>
          <w:spacing w:val="-2"/>
        </w:rPr>
        <w:t xml:space="preserve"> </w:t>
      </w:r>
      <w:r>
        <w:t>наречии.</w:t>
      </w:r>
      <w:r>
        <w:rPr>
          <w:spacing w:val="-3"/>
        </w:rPr>
        <w:t xml:space="preserve"> </w:t>
      </w:r>
      <w:r>
        <w:t>Наречия,</w:t>
      </w:r>
      <w:r>
        <w:rPr>
          <w:spacing w:val="-2"/>
        </w:rPr>
        <w:t xml:space="preserve"> </w:t>
      </w:r>
      <w:r>
        <w:t>обозначающие</w:t>
      </w:r>
      <w:r>
        <w:rPr>
          <w:spacing w:val="-4"/>
        </w:rPr>
        <w:t xml:space="preserve"> </w:t>
      </w:r>
      <w:r>
        <w:t>время,</w:t>
      </w:r>
      <w:r>
        <w:rPr>
          <w:spacing w:val="-2"/>
        </w:rPr>
        <w:t xml:space="preserve"> </w:t>
      </w:r>
      <w:r>
        <w:t>место,</w:t>
      </w:r>
      <w:r>
        <w:rPr>
          <w:spacing w:val="-3"/>
        </w:rPr>
        <w:t xml:space="preserve"> </w:t>
      </w:r>
      <w:r>
        <w:t>способ</w:t>
      </w:r>
      <w:r>
        <w:rPr>
          <w:spacing w:val="-2"/>
        </w:rPr>
        <w:t xml:space="preserve"> действия.</w:t>
      </w:r>
    </w:p>
    <w:p w14:paraId="008F88BF" w14:textId="77777777" w:rsidR="00F50CD0" w:rsidRDefault="00000000">
      <w:pPr>
        <w:pStyle w:val="a3"/>
        <w:spacing w:before="136"/>
        <w:ind w:firstLine="0"/>
      </w:pPr>
      <w:r>
        <w:t>Правописание</w:t>
      </w:r>
      <w:r>
        <w:rPr>
          <w:spacing w:val="-9"/>
        </w:rPr>
        <w:t xml:space="preserve"> </w:t>
      </w:r>
      <w:r>
        <w:rPr>
          <w:spacing w:val="-2"/>
        </w:rPr>
        <w:t>наречий.</w:t>
      </w:r>
    </w:p>
    <w:p w14:paraId="1D7DA5BC" w14:textId="16D2C1B1" w:rsidR="00F50CD0" w:rsidRDefault="00000000">
      <w:pPr>
        <w:pStyle w:val="a3"/>
        <w:spacing w:before="136" w:line="360" w:lineRule="auto"/>
        <w:ind w:right="664"/>
      </w:pPr>
      <w:r>
        <w:t>Синтаксис.</w:t>
      </w:r>
      <w:r>
        <w:rPr>
          <w:spacing w:val="-12"/>
        </w:rPr>
        <w:t xml:space="preserve"> </w:t>
      </w:r>
      <w:r>
        <w:t>Словосочетание.</w:t>
      </w:r>
      <w:r>
        <w:rPr>
          <w:spacing w:val="-12"/>
        </w:rPr>
        <w:t xml:space="preserve"> </w:t>
      </w:r>
      <w:r>
        <w:t>Предложение</w:t>
      </w:r>
      <w:r>
        <w:rPr>
          <w:spacing w:val="-12"/>
        </w:rPr>
        <w:t xml:space="preserve"> </w:t>
      </w:r>
      <w:r>
        <w:t>Простые</w:t>
      </w:r>
      <w:r>
        <w:rPr>
          <w:spacing w:val="-12"/>
        </w:rPr>
        <w:t xml:space="preserve"> </w:t>
      </w:r>
      <w:r>
        <w:t>и</w:t>
      </w:r>
      <w:r>
        <w:rPr>
          <w:spacing w:val="-11"/>
        </w:rPr>
        <w:t xml:space="preserve"> </w:t>
      </w:r>
      <w:r>
        <w:t>сложные</w:t>
      </w:r>
      <w:r>
        <w:rPr>
          <w:spacing w:val="-12"/>
        </w:rPr>
        <w:t xml:space="preserve"> </w:t>
      </w:r>
      <w:r>
        <w:t>предложения.</w:t>
      </w:r>
      <w:r>
        <w:rPr>
          <w:spacing w:val="-12"/>
        </w:rPr>
        <w:t xml:space="preserve"> </w:t>
      </w:r>
      <w:r>
        <w:t>Повест вовательные,</w:t>
      </w:r>
      <w:r>
        <w:rPr>
          <w:spacing w:val="-3"/>
        </w:rPr>
        <w:t xml:space="preserve"> </w:t>
      </w:r>
      <w:r>
        <w:t>вопросительные</w:t>
      </w:r>
      <w:r>
        <w:rPr>
          <w:spacing w:val="-5"/>
        </w:rPr>
        <w:t xml:space="preserve"> </w:t>
      </w:r>
      <w:r>
        <w:t>и</w:t>
      </w:r>
      <w:r>
        <w:rPr>
          <w:spacing w:val="-3"/>
        </w:rPr>
        <w:t xml:space="preserve"> </w:t>
      </w:r>
      <w:r>
        <w:t>восклицательные</w:t>
      </w:r>
      <w:r>
        <w:rPr>
          <w:spacing w:val="-5"/>
        </w:rPr>
        <w:t xml:space="preserve"> </w:t>
      </w:r>
      <w:r>
        <w:t>предложения.</w:t>
      </w:r>
      <w:r>
        <w:rPr>
          <w:spacing w:val="-3"/>
        </w:rPr>
        <w:t xml:space="preserve"> </w:t>
      </w:r>
      <w:r>
        <w:t>Знаки</w:t>
      </w:r>
      <w:r>
        <w:rPr>
          <w:spacing w:val="-3"/>
        </w:rPr>
        <w:t xml:space="preserve"> </w:t>
      </w:r>
      <w:r>
        <w:t>препинания</w:t>
      </w:r>
      <w:r>
        <w:rPr>
          <w:spacing w:val="-3"/>
        </w:rPr>
        <w:t xml:space="preserve"> </w:t>
      </w:r>
      <w:r>
        <w:t>в</w:t>
      </w:r>
      <w:r>
        <w:rPr>
          <w:spacing w:val="-4"/>
        </w:rPr>
        <w:t xml:space="preserve"> </w:t>
      </w:r>
      <w:r>
        <w:t>конце предложений. Главные и второстепенные члены предложения. Предложения распростра ненные и нераспространенные.</w:t>
      </w:r>
    </w:p>
    <w:p w14:paraId="784BE66D" w14:textId="4F832EB2" w:rsidR="00F50CD0" w:rsidRDefault="00000000">
      <w:pPr>
        <w:pStyle w:val="a3"/>
        <w:spacing w:before="1" w:line="360" w:lineRule="auto"/>
        <w:ind w:right="668"/>
      </w:pPr>
      <w:r>
        <w:t>Установление последовательности предложений в тексте. Связь предложений в тек сте с помощью различных языковых средств (личных местоимений, наречий, повтора су ществительного, синонимической замены).</w:t>
      </w:r>
    </w:p>
    <w:p w14:paraId="12D3D3BB" w14:textId="77777777" w:rsidR="00F50CD0" w:rsidRDefault="00000000">
      <w:pPr>
        <w:pStyle w:val="a3"/>
        <w:spacing w:before="1" w:line="360" w:lineRule="auto"/>
        <w:ind w:right="672"/>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636E6CFF" w14:textId="6F3B13B2" w:rsidR="00F50CD0" w:rsidRDefault="00000000">
      <w:pPr>
        <w:pStyle w:val="a3"/>
        <w:spacing w:line="360" w:lineRule="auto"/>
        <w:ind w:right="670"/>
      </w:pPr>
      <w:r>
        <w:t>Сложное предложение. Сложные предложения без союзов и с сочинительными сою зами "и", "а", "но". Сравнение простых предложений с однородными членами и сложных предложений.</w:t>
      </w:r>
      <w:r>
        <w:rPr>
          <w:spacing w:val="-12"/>
        </w:rPr>
        <w:t xml:space="preserve"> </w:t>
      </w:r>
      <w:r>
        <w:t>Сложные</w:t>
      </w:r>
      <w:r>
        <w:rPr>
          <w:spacing w:val="-12"/>
        </w:rPr>
        <w:t xml:space="preserve"> </w:t>
      </w:r>
      <w:r>
        <w:t>предложения</w:t>
      </w:r>
      <w:r>
        <w:rPr>
          <w:spacing w:val="-12"/>
        </w:rPr>
        <w:t xml:space="preserve"> </w:t>
      </w:r>
      <w:r>
        <w:t>с</w:t>
      </w:r>
      <w:r>
        <w:rPr>
          <w:spacing w:val="-10"/>
        </w:rPr>
        <w:t xml:space="preserve"> </w:t>
      </w:r>
      <w:r>
        <w:t>союзами</w:t>
      </w:r>
      <w:r>
        <w:rPr>
          <w:spacing w:val="-8"/>
        </w:rPr>
        <w:t xml:space="preserve"> </w:t>
      </w:r>
      <w:r>
        <w:t>"что",</w:t>
      </w:r>
      <w:r>
        <w:rPr>
          <w:spacing w:val="-9"/>
        </w:rPr>
        <w:t xml:space="preserve"> </w:t>
      </w:r>
      <w:r>
        <w:t>"чтобы",</w:t>
      </w:r>
      <w:r>
        <w:rPr>
          <w:spacing w:val="-9"/>
        </w:rPr>
        <w:t xml:space="preserve"> </w:t>
      </w:r>
      <w:r>
        <w:t>"потому</w:t>
      </w:r>
      <w:r>
        <w:rPr>
          <w:spacing w:val="-13"/>
        </w:rPr>
        <w:t xml:space="preserve"> </w:t>
      </w:r>
      <w:r>
        <w:t>что",</w:t>
      </w:r>
      <w:r>
        <w:rPr>
          <w:spacing w:val="-9"/>
        </w:rPr>
        <w:t xml:space="preserve"> </w:t>
      </w:r>
      <w:r>
        <w:t>"когда",</w:t>
      </w:r>
      <w:r>
        <w:rPr>
          <w:spacing w:val="-9"/>
        </w:rPr>
        <w:t xml:space="preserve"> </w:t>
      </w:r>
      <w:r>
        <w:t xml:space="preserve">"ко </w:t>
      </w:r>
      <w:r>
        <w:rPr>
          <w:spacing w:val="-2"/>
        </w:rPr>
        <w:t>торый".</w:t>
      </w:r>
    </w:p>
    <w:p w14:paraId="1E585818" w14:textId="77777777" w:rsidR="00F50CD0" w:rsidRDefault="00000000">
      <w:pPr>
        <w:pStyle w:val="a3"/>
        <w:ind w:left="708" w:firstLine="0"/>
      </w:pPr>
      <w:r>
        <w:t>Развитие</w:t>
      </w:r>
      <w:r>
        <w:rPr>
          <w:spacing w:val="-3"/>
        </w:rPr>
        <w:t xml:space="preserve"> </w:t>
      </w:r>
      <w:r>
        <w:t>речи,</w:t>
      </w:r>
      <w:r>
        <w:rPr>
          <w:spacing w:val="-2"/>
        </w:rPr>
        <w:t xml:space="preserve"> </w:t>
      </w:r>
      <w:r>
        <w:t>работа</w:t>
      </w:r>
      <w:r>
        <w:rPr>
          <w:spacing w:val="-3"/>
        </w:rPr>
        <w:t xml:space="preserve"> </w:t>
      </w:r>
      <w:r>
        <w:t xml:space="preserve">с </w:t>
      </w:r>
      <w:r>
        <w:rPr>
          <w:spacing w:val="-2"/>
        </w:rPr>
        <w:t>текстом.</w:t>
      </w:r>
    </w:p>
    <w:p w14:paraId="3E3841F2" w14:textId="77777777" w:rsidR="00F50CD0" w:rsidRDefault="00000000">
      <w:pPr>
        <w:pStyle w:val="a3"/>
        <w:spacing w:before="139" w:line="360" w:lineRule="auto"/>
        <w:ind w:right="670"/>
      </w:pPr>
      <w:r>
        <w:t>Текст, признаки текста. Отличие текстов от предложения. Типы текстов: описание, повествование,</w:t>
      </w:r>
      <w:r>
        <w:rPr>
          <w:spacing w:val="-15"/>
        </w:rPr>
        <w:t xml:space="preserve"> </w:t>
      </w:r>
      <w:r>
        <w:t>рассуждение.</w:t>
      </w:r>
      <w:r>
        <w:rPr>
          <w:spacing w:val="-15"/>
        </w:rPr>
        <w:t xml:space="preserve"> </w:t>
      </w:r>
      <w:r>
        <w:t>Заголовок</w:t>
      </w:r>
      <w:r>
        <w:rPr>
          <w:spacing w:val="-15"/>
        </w:rPr>
        <w:t xml:space="preserve"> </w:t>
      </w:r>
      <w:r>
        <w:t>текста,</w:t>
      </w:r>
      <w:r>
        <w:rPr>
          <w:spacing w:val="-15"/>
        </w:rPr>
        <w:t xml:space="preserve"> </w:t>
      </w:r>
      <w:r>
        <w:t>подбор</w:t>
      </w:r>
      <w:r>
        <w:rPr>
          <w:spacing w:val="-15"/>
        </w:rPr>
        <w:t xml:space="preserve"> </w:t>
      </w:r>
      <w:r>
        <w:t>заголовков</w:t>
      </w:r>
      <w:r>
        <w:rPr>
          <w:spacing w:val="-15"/>
        </w:rPr>
        <w:t xml:space="preserve"> </w:t>
      </w:r>
      <w:r>
        <w:t>к</w:t>
      </w:r>
      <w:r>
        <w:rPr>
          <w:spacing w:val="-15"/>
        </w:rPr>
        <w:t xml:space="preserve"> </w:t>
      </w:r>
      <w:r>
        <w:t>данному</w:t>
      </w:r>
      <w:r>
        <w:rPr>
          <w:spacing w:val="-15"/>
        </w:rPr>
        <w:t xml:space="preserve"> </w:t>
      </w:r>
      <w:r>
        <w:t>тексту.</w:t>
      </w:r>
      <w:r>
        <w:rPr>
          <w:spacing w:val="-15"/>
        </w:rPr>
        <w:t xml:space="preserve"> </w:t>
      </w:r>
      <w:r>
        <w:t>Работа с деформированным текстом. Распространение текста.</w:t>
      </w:r>
    </w:p>
    <w:p w14:paraId="0F46C7B8" w14:textId="486F9238" w:rsidR="00F50CD0" w:rsidRDefault="00000000">
      <w:pPr>
        <w:pStyle w:val="a3"/>
        <w:spacing w:line="360" w:lineRule="auto"/>
        <w:ind w:right="672"/>
      </w:pPr>
      <w:r>
        <w:t>Стили речи (на</w:t>
      </w:r>
      <w:r>
        <w:rPr>
          <w:spacing w:val="-2"/>
        </w:rPr>
        <w:t xml:space="preserve"> </w:t>
      </w:r>
      <w:r>
        <w:t>основе практической работы</w:t>
      </w:r>
      <w:r>
        <w:rPr>
          <w:spacing w:val="-2"/>
        </w:rPr>
        <w:t xml:space="preserve"> </w:t>
      </w:r>
      <w:r>
        <w:t>с</w:t>
      </w:r>
      <w:r>
        <w:rPr>
          <w:spacing w:val="-2"/>
        </w:rPr>
        <w:t xml:space="preserve"> </w:t>
      </w:r>
      <w:r>
        <w:t>текстами):</w:t>
      </w:r>
      <w:r>
        <w:rPr>
          <w:spacing w:val="-2"/>
        </w:rPr>
        <w:t xml:space="preserve"> </w:t>
      </w:r>
      <w:r>
        <w:t>разговорный,</w:t>
      </w:r>
      <w:r>
        <w:rPr>
          <w:spacing w:val="-1"/>
        </w:rPr>
        <w:t xml:space="preserve"> </w:t>
      </w:r>
      <w:r>
        <w:t>деловой</w:t>
      </w:r>
      <w:r>
        <w:rPr>
          <w:spacing w:val="-1"/>
        </w:rPr>
        <w:t xml:space="preserve"> </w:t>
      </w:r>
      <w:r>
        <w:t xml:space="preserve">и ху дожественный. Основные признаки стилей речи. Элементарный стилистический анализ </w:t>
      </w:r>
      <w:r>
        <w:rPr>
          <w:spacing w:val="-2"/>
        </w:rPr>
        <w:t>текстов.</w:t>
      </w:r>
    </w:p>
    <w:p w14:paraId="2968996A" w14:textId="77777777" w:rsidR="00F50CD0" w:rsidRDefault="00F50CD0">
      <w:pPr>
        <w:spacing w:line="360" w:lineRule="auto"/>
        <w:sectPr w:rsidR="00F50CD0" w:rsidSect="00AD1093">
          <w:pgSz w:w="11910" w:h="16840"/>
          <w:pgMar w:top="1040" w:right="180" w:bottom="1200" w:left="1560" w:header="0" w:footer="969" w:gutter="0"/>
          <w:cols w:space="720"/>
        </w:sectPr>
      </w:pPr>
    </w:p>
    <w:p w14:paraId="2CD23A7F" w14:textId="7B49403D" w:rsidR="00F50CD0" w:rsidRDefault="00000000">
      <w:pPr>
        <w:pStyle w:val="a3"/>
        <w:spacing w:before="68" w:line="362" w:lineRule="auto"/>
        <w:ind w:right="669"/>
        <w:jc w:val="left"/>
      </w:pPr>
      <w:r>
        <w:lastRenderedPageBreak/>
        <w:t>Составление</w:t>
      </w:r>
      <w:r>
        <w:rPr>
          <w:spacing w:val="-8"/>
        </w:rPr>
        <w:t xml:space="preserve"> </w:t>
      </w:r>
      <w:r>
        <w:t>рассказа</w:t>
      </w:r>
      <w:r>
        <w:rPr>
          <w:spacing w:val="-8"/>
        </w:rPr>
        <w:t xml:space="preserve"> </w:t>
      </w:r>
      <w:r>
        <w:t>по</w:t>
      </w:r>
      <w:r>
        <w:rPr>
          <w:spacing w:val="-7"/>
        </w:rPr>
        <w:t xml:space="preserve"> </w:t>
      </w:r>
      <w:r>
        <w:t>серии</w:t>
      </w:r>
      <w:r>
        <w:rPr>
          <w:spacing w:val="-6"/>
        </w:rPr>
        <w:t xml:space="preserve"> </w:t>
      </w:r>
      <w:r>
        <w:t>сюжетных</w:t>
      </w:r>
      <w:r>
        <w:rPr>
          <w:spacing w:val="-5"/>
        </w:rPr>
        <w:t xml:space="preserve"> </w:t>
      </w:r>
      <w:r>
        <w:t>картин,</w:t>
      </w:r>
      <w:r>
        <w:rPr>
          <w:spacing w:val="-9"/>
        </w:rPr>
        <w:t xml:space="preserve"> </w:t>
      </w:r>
      <w:r>
        <w:t>картине,</w:t>
      </w:r>
      <w:r>
        <w:rPr>
          <w:spacing w:val="-7"/>
        </w:rPr>
        <w:t xml:space="preserve"> </w:t>
      </w:r>
      <w:r>
        <w:t>по</w:t>
      </w:r>
      <w:r>
        <w:rPr>
          <w:spacing w:val="-7"/>
        </w:rPr>
        <w:t xml:space="preserve"> </w:t>
      </w:r>
      <w:r>
        <w:t>опорным</w:t>
      </w:r>
      <w:r>
        <w:rPr>
          <w:spacing w:val="-8"/>
        </w:rPr>
        <w:t xml:space="preserve"> </w:t>
      </w:r>
      <w:r>
        <w:t>словам,</w:t>
      </w:r>
      <w:r>
        <w:rPr>
          <w:spacing w:val="-7"/>
        </w:rPr>
        <w:t xml:space="preserve"> </w:t>
      </w:r>
      <w:r>
        <w:t>мате риалам наблюдения, по предложенной теме, по плану.</w:t>
      </w:r>
    </w:p>
    <w:p w14:paraId="181ADC73" w14:textId="77777777" w:rsidR="00F50CD0" w:rsidRDefault="00000000">
      <w:pPr>
        <w:pStyle w:val="a3"/>
        <w:spacing w:line="360" w:lineRule="auto"/>
        <w:jc w:val="left"/>
      </w:pPr>
      <w:r>
        <w:t>Изложение</w:t>
      </w:r>
      <w:r>
        <w:rPr>
          <w:spacing w:val="-15"/>
        </w:rPr>
        <w:t xml:space="preserve"> </w:t>
      </w:r>
      <w:r>
        <w:t>текста</w:t>
      </w:r>
      <w:r>
        <w:rPr>
          <w:spacing w:val="-15"/>
        </w:rPr>
        <w:t xml:space="preserve"> </w:t>
      </w:r>
      <w:r>
        <w:t>с</w:t>
      </w:r>
      <w:r>
        <w:rPr>
          <w:spacing w:val="-15"/>
        </w:rPr>
        <w:t xml:space="preserve"> </w:t>
      </w:r>
      <w:r>
        <w:t>опорой</w:t>
      </w:r>
      <w:r>
        <w:rPr>
          <w:spacing w:val="-15"/>
        </w:rPr>
        <w:t xml:space="preserve"> </w:t>
      </w:r>
      <w:r>
        <w:t>на</w:t>
      </w:r>
      <w:r>
        <w:rPr>
          <w:spacing w:val="-15"/>
        </w:rPr>
        <w:t xml:space="preserve"> </w:t>
      </w:r>
      <w:r>
        <w:t>заранее</w:t>
      </w:r>
      <w:r>
        <w:rPr>
          <w:spacing w:val="-14"/>
        </w:rPr>
        <w:t xml:space="preserve"> </w:t>
      </w:r>
      <w:r>
        <w:t>составленный</w:t>
      </w:r>
      <w:r>
        <w:rPr>
          <w:spacing w:val="-14"/>
        </w:rPr>
        <w:t xml:space="preserve"> </w:t>
      </w:r>
      <w:r>
        <w:t>план.</w:t>
      </w:r>
      <w:r>
        <w:rPr>
          <w:spacing w:val="-15"/>
        </w:rPr>
        <w:t xml:space="preserve"> </w:t>
      </w:r>
      <w:r>
        <w:t>Изложение</w:t>
      </w:r>
      <w:r>
        <w:rPr>
          <w:spacing w:val="-15"/>
        </w:rPr>
        <w:t xml:space="preserve"> </w:t>
      </w:r>
      <w:r>
        <w:t>по</w:t>
      </w:r>
      <w:r>
        <w:rPr>
          <w:spacing w:val="-14"/>
        </w:rPr>
        <w:t xml:space="preserve"> </w:t>
      </w:r>
      <w:r>
        <w:t>коллективно составленному плану.</w:t>
      </w:r>
    </w:p>
    <w:p w14:paraId="5987F819" w14:textId="44325274" w:rsidR="00F50CD0" w:rsidRDefault="00000000">
      <w:pPr>
        <w:pStyle w:val="a3"/>
        <w:spacing w:line="360" w:lineRule="auto"/>
        <w:ind w:right="669"/>
        <w:jc w:val="left"/>
      </w:pPr>
      <w:r>
        <w:t>Сочинение творческого характера по картине, по личным наблюдениям, с привлече нием сведений из практической деятельности, книг.</w:t>
      </w:r>
    </w:p>
    <w:p w14:paraId="5045CC7E" w14:textId="77777777" w:rsidR="00F50CD0" w:rsidRDefault="00000000">
      <w:pPr>
        <w:pStyle w:val="a3"/>
        <w:ind w:left="708" w:firstLine="0"/>
        <w:jc w:val="left"/>
      </w:pPr>
      <w:r>
        <w:t>Деловое</w:t>
      </w:r>
      <w:r>
        <w:rPr>
          <w:spacing w:val="-5"/>
        </w:rPr>
        <w:t xml:space="preserve"> </w:t>
      </w:r>
      <w:r>
        <w:rPr>
          <w:spacing w:val="-2"/>
        </w:rPr>
        <w:t>письмо.</w:t>
      </w:r>
    </w:p>
    <w:p w14:paraId="20C2EFD1" w14:textId="5992145D" w:rsidR="00F50CD0" w:rsidRDefault="00000000">
      <w:pPr>
        <w:pStyle w:val="a3"/>
        <w:spacing w:before="135" w:line="360" w:lineRule="auto"/>
        <w:ind w:right="672"/>
      </w:pPr>
      <w:r>
        <w:t>Адрес</w:t>
      </w:r>
      <w:r>
        <w:rPr>
          <w:spacing w:val="-12"/>
        </w:rPr>
        <w:t xml:space="preserve"> </w:t>
      </w:r>
      <w:r>
        <w:t>на</w:t>
      </w:r>
      <w:r>
        <w:rPr>
          <w:spacing w:val="-9"/>
        </w:rPr>
        <w:t xml:space="preserve"> </w:t>
      </w:r>
      <w:r>
        <w:t>открытке</w:t>
      </w:r>
      <w:r>
        <w:rPr>
          <w:spacing w:val="-12"/>
        </w:rPr>
        <w:t xml:space="preserve"> </w:t>
      </w:r>
      <w:r>
        <w:t>и</w:t>
      </w:r>
      <w:r>
        <w:rPr>
          <w:spacing w:val="-10"/>
        </w:rPr>
        <w:t xml:space="preserve"> </w:t>
      </w:r>
      <w:r>
        <w:t>конверте,</w:t>
      </w:r>
      <w:r>
        <w:rPr>
          <w:spacing w:val="-11"/>
        </w:rPr>
        <w:t xml:space="preserve"> </w:t>
      </w:r>
      <w:r>
        <w:t>поздравительная</w:t>
      </w:r>
      <w:r>
        <w:rPr>
          <w:spacing w:val="-11"/>
        </w:rPr>
        <w:t xml:space="preserve"> </w:t>
      </w:r>
      <w:r>
        <w:t>открытка,</w:t>
      </w:r>
      <w:r>
        <w:rPr>
          <w:spacing w:val="-11"/>
        </w:rPr>
        <w:t xml:space="preserve"> </w:t>
      </w:r>
      <w:r>
        <w:t>письмо.</w:t>
      </w:r>
      <w:r>
        <w:rPr>
          <w:spacing w:val="-11"/>
        </w:rPr>
        <w:t xml:space="preserve"> </w:t>
      </w:r>
      <w:r>
        <w:t>Записки:</w:t>
      </w:r>
      <w:r>
        <w:rPr>
          <w:spacing w:val="-10"/>
        </w:rPr>
        <w:t xml:space="preserve"> </w:t>
      </w:r>
      <w:r>
        <w:t>личные</w:t>
      </w:r>
      <w:r>
        <w:rPr>
          <w:spacing w:val="-12"/>
        </w:rPr>
        <w:t xml:space="preserve"> </w:t>
      </w:r>
      <w:r>
        <w:t>и деловые. Заметка в стенгазету, объявление, заявление, автобиография, анкета, доверен ность, расписка.</w:t>
      </w:r>
    </w:p>
    <w:p w14:paraId="7176E9EF" w14:textId="77777777" w:rsidR="00F50CD0" w:rsidRDefault="00000000">
      <w:pPr>
        <w:pStyle w:val="a3"/>
        <w:spacing w:line="275" w:lineRule="exact"/>
        <w:ind w:left="708" w:firstLine="0"/>
      </w:pPr>
      <w:r>
        <w:t>Письмо</w:t>
      </w:r>
      <w:r>
        <w:rPr>
          <w:spacing w:val="-4"/>
        </w:rPr>
        <w:t xml:space="preserve"> </w:t>
      </w:r>
      <w:r>
        <w:t>с</w:t>
      </w:r>
      <w:r>
        <w:rPr>
          <w:spacing w:val="-4"/>
        </w:rPr>
        <w:t xml:space="preserve"> </w:t>
      </w:r>
      <w:r>
        <w:t>элементами</w:t>
      </w:r>
      <w:r>
        <w:rPr>
          <w:spacing w:val="-3"/>
        </w:rPr>
        <w:t xml:space="preserve"> </w:t>
      </w:r>
      <w:r>
        <w:t xml:space="preserve">творческой </w:t>
      </w:r>
      <w:r>
        <w:rPr>
          <w:spacing w:val="-2"/>
        </w:rPr>
        <w:t>деятельности.</w:t>
      </w:r>
    </w:p>
    <w:p w14:paraId="79F95AD3" w14:textId="77777777" w:rsidR="00F50CD0" w:rsidRDefault="00000000">
      <w:pPr>
        <w:pStyle w:val="2"/>
        <w:spacing w:before="144" w:line="360" w:lineRule="auto"/>
        <w:ind w:left="142" w:right="674" w:firstLine="566"/>
      </w:pPr>
      <w:bookmarkStart w:id="107" w:name="_Toc166838245"/>
      <w:bookmarkStart w:id="108" w:name="_Toc166838510"/>
      <w:r>
        <w:t xml:space="preserve">Планируемые предметные результаты освоения учебного предмета "Русский </w:t>
      </w:r>
      <w:r>
        <w:rPr>
          <w:spacing w:val="-2"/>
        </w:rPr>
        <w:t>язык".</w:t>
      </w:r>
      <w:bookmarkEnd w:id="107"/>
      <w:bookmarkEnd w:id="108"/>
    </w:p>
    <w:p w14:paraId="6E1E4B28" w14:textId="77777777" w:rsidR="00F50CD0" w:rsidRDefault="00000000">
      <w:pPr>
        <w:pStyle w:val="a3"/>
        <w:spacing w:line="271" w:lineRule="exact"/>
        <w:ind w:left="708" w:firstLine="0"/>
      </w:pPr>
      <w:r>
        <w:t>Минимальный</w:t>
      </w:r>
      <w:r>
        <w:rPr>
          <w:spacing w:val="-2"/>
        </w:rPr>
        <w:t xml:space="preserve"> уровень:</w:t>
      </w:r>
    </w:p>
    <w:p w14:paraId="1B363D23" w14:textId="77777777" w:rsidR="00F50CD0" w:rsidRDefault="00000000">
      <w:pPr>
        <w:pStyle w:val="a5"/>
        <w:numPr>
          <w:ilvl w:val="1"/>
          <w:numId w:val="42"/>
        </w:numPr>
        <w:tabs>
          <w:tab w:val="left" w:pos="850"/>
        </w:tabs>
        <w:spacing w:before="139"/>
        <w:ind w:left="850"/>
        <w:jc w:val="left"/>
        <w:rPr>
          <w:sz w:val="24"/>
        </w:rPr>
      </w:pPr>
      <w:r>
        <w:rPr>
          <w:sz w:val="24"/>
        </w:rPr>
        <w:t>знание</w:t>
      </w:r>
      <w:r>
        <w:rPr>
          <w:spacing w:val="-8"/>
          <w:sz w:val="24"/>
        </w:rPr>
        <w:t xml:space="preserve"> </w:t>
      </w:r>
      <w:r>
        <w:rPr>
          <w:sz w:val="24"/>
        </w:rPr>
        <w:t>отличительных</w:t>
      </w:r>
      <w:r>
        <w:rPr>
          <w:spacing w:val="-5"/>
          <w:sz w:val="24"/>
        </w:rPr>
        <w:t xml:space="preserve"> </w:t>
      </w:r>
      <w:r>
        <w:rPr>
          <w:sz w:val="24"/>
        </w:rPr>
        <w:t>грамматических</w:t>
      </w:r>
      <w:r>
        <w:rPr>
          <w:spacing w:val="-5"/>
          <w:sz w:val="24"/>
        </w:rPr>
        <w:t xml:space="preserve"> </w:t>
      </w:r>
      <w:r>
        <w:rPr>
          <w:sz w:val="24"/>
        </w:rPr>
        <w:t>признаков</w:t>
      </w:r>
      <w:r>
        <w:rPr>
          <w:spacing w:val="-5"/>
          <w:sz w:val="24"/>
        </w:rPr>
        <w:t xml:space="preserve"> </w:t>
      </w:r>
      <w:r>
        <w:rPr>
          <w:sz w:val="24"/>
        </w:rPr>
        <w:t>основных</w:t>
      </w:r>
      <w:r>
        <w:rPr>
          <w:spacing w:val="-3"/>
          <w:sz w:val="24"/>
        </w:rPr>
        <w:t xml:space="preserve"> </w:t>
      </w:r>
      <w:r>
        <w:rPr>
          <w:sz w:val="24"/>
        </w:rPr>
        <w:t>частей</w:t>
      </w:r>
      <w:r>
        <w:rPr>
          <w:spacing w:val="-4"/>
          <w:sz w:val="24"/>
        </w:rPr>
        <w:t xml:space="preserve"> </w:t>
      </w:r>
      <w:r>
        <w:rPr>
          <w:spacing w:val="-2"/>
          <w:sz w:val="24"/>
        </w:rPr>
        <w:t>слова;</w:t>
      </w:r>
    </w:p>
    <w:p w14:paraId="0AD42815" w14:textId="77777777" w:rsidR="00F50CD0" w:rsidRDefault="00000000">
      <w:pPr>
        <w:pStyle w:val="a5"/>
        <w:numPr>
          <w:ilvl w:val="1"/>
          <w:numId w:val="42"/>
        </w:numPr>
        <w:tabs>
          <w:tab w:val="left" w:pos="850"/>
        </w:tabs>
        <w:spacing w:before="138" w:line="350" w:lineRule="auto"/>
        <w:ind w:right="665" w:firstLine="427"/>
        <w:jc w:val="left"/>
        <w:rPr>
          <w:sz w:val="24"/>
        </w:rPr>
      </w:pPr>
      <w:r>
        <w:rPr>
          <w:sz w:val="24"/>
        </w:rPr>
        <w:t>разбор</w:t>
      </w:r>
      <w:r>
        <w:rPr>
          <w:spacing w:val="-4"/>
          <w:sz w:val="24"/>
        </w:rPr>
        <w:t xml:space="preserve"> </w:t>
      </w:r>
      <w:r>
        <w:rPr>
          <w:sz w:val="24"/>
        </w:rPr>
        <w:t>слова</w:t>
      </w:r>
      <w:r>
        <w:rPr>
          <w:spacing w:val="-4"/>
          <w:sz w:val="24"/>
        </w:rPr>
        <w:t xml:space="preserve"> </w:t>
      </w:r>
      <w:r>
        <w:rPr>
          <w:sz w:val="24"/>
        </w:rPr>
        <w:t>с</w:t>
      </w:r>
      <w:r>
        <w:rPr>
          <w:spacing w:val="-5"/>
          <w:sz w:val="24"/>
        </w:rPr>
        <w:t xml:space="preserve"> </w:t>
      </w:r>
      <w:r>
        <w:rPr>
          <w:sz w:val="24"/>
        </w:rPr>
        <w:t>опорой</w:t>
      </w:r>
      <w:r>
        <w:rPr>
          <w:spacing w:val="-1"/>
          <w:sz w:val="24"/>
        </w:rPr>
        <w:t xml:space="preserve"> </w:t>
      </w:r>
      <w:r>
        <w:rPr>
          <w:sz w:val="24"/>
        </w:rPr>
        <w:t>на</w:t>
      </w:r>
      <w:r>
        <w:rPr>
          <w:spacing w:val="-5"/>
          <w:sz w:val="24"/>
        </w:rPr>
        <w:t xml:space="preserve"> </w:t>
      </w:r>
      <w:r>
        <w:rPr>
          <w:sz w:val="24"/>
        </w:rPr>
        <w:t>представленный</w:t>
      </w:r>
      <w:r>
        <w:rPr>
          <w:spacing w:val="-4"/>
          <w:sz w:val="24"/>
        </w:rPr>
        <w:t xml:space="preserve"> </w:t>
      </w:r>
      <w:r>
        <w:rPr>
          <w:sz w:val="24"/>
        </w:rPr>
        <w:t>образец,</w:t>
      </w:r>
      <w:r>
        <w:rPr>
          <w:spacing w:val="-4"/>
          <w:sz w:val="24"/>
        </w:rPr>
        <w:t xml:space="preserve"> </w:t>
      </w:r>
      <w:r>
        <w:rPr>
          <w:sz w:val="24"/>
        </w:rPr>
        <w:t>схему,</w:t>
      </w:r>
      <w:r>
        <w:rPr>
          <w:spacing w:val="-2"/>
          <w:sz w:val="24"/>
        </w:rPr>
        <w:t xml:space="preserve"> </w:t>
      </w:r>
      <w:r>
        <w:rPr>
          <w:sz w:val="24"/>
        </w:rPr>
        <w:t>вопросы</w:t>
      </w:r>
      <w:r>
        <w:rPr>
          <w:spacing w:val="-4"/>
          <w:sz w:val="24"/>
        </w:rPr>
        <w:t xml:space="preserve"> </w:t>
      </w:r>
      <w:r>
        <w:rPr>
          <w:sz w:val="24"/>
        </w:rPr>
        <w:t xml:space="preserve">педагогического </w:t>
      </w:r>
      <w:r>
        <w:rPr>
          <w:spacing w:val="-2"/>
          <w:sz w:val="24"/>
        </w:rPr>
        <w:t>работника;</w:t>
      </w:r>
    </w:p>
    <w:p w14:paraId="0812623B" w14:textId="77777777" w:rsidR="00F50CD0" w:rsidRDefault="00000000">
      <w:pPr>
        <w:pStyle w:val="a5"/>
        <w:numPr>
          <w:ilvl w:val="1"/>
          <w:numId w:val="42"/>
        </w:numPr>
        <w:tabs>
          <w:tab w:val="left" w:pos="850"/>
        </w:tabs>
        <w:spacing w:before="13"/>
        <w:ind w:left="850"/>
        <w:jc w:val="left"/>
        <w:rPr>
          <w:sz w:val="24"/>
        </w:rPr>
      </w:pPr>
      <w:r>
        <w:rPr>
          <w:sz w:val="24"/>
        </w:rPr>
        <w:t>образование</w:t>
      </w:r>
      <w:r>
        <w:rPr>
          <w:spacing w:val="-5"/>
          <w:sz w:val="24"/>
        </w:rPr>
        <w:t xml:space="preserve"> </w:t>
      </w:r>
      <w:r>
        <w:rPr>
          <w:sz w:val="24"/>
        </w:rPr>
        <w:t>слов</w:t>
      </w:r>
      <w:r>
        <w:rPr>
          <w:spacing w:val="-2"/>
          <w:sz w:val="24"/>
        </w:rPr>
        <w:t xml:space="preserve"> </w:t>
      </w:r>
      <w:r>
        <w:rPr>
          <w:sz w:val="24"/>
        </w:rPr>
        <w:t>с</w:t>
      </w:r>
      <w:r>
        <w:rPr>
          <w:spacing w:val="-4"/>
          <w:sz w:val="24"/>
        </w:rPr>
        <w:t xml:space="preserve"> </w:t>
      </w:r>
      <w:r>
        <w:rPr>
          <w:sz w:val="24"/>
        </w:rPr>
        <w:t>новым</w:t>
      </w:r>
      <w:r>
        <w:rPr>
          <w:spacing w:val="-2"/>
          <w:sz w:val="24"/>
        </w:rPr>
        <w:t xml:space="preserve"> </w:t>
      </w:r>
      <w:r>
        <w:rPr>
          <w:sz w:val="24"/>
        </w:rPr>
        <w:t>значением</w:t>
      </w:r>
      <w:r>
        <w:rPr>
          <w:spacing w:val="-2"/>
          <w:sz w:val="24"/>
        </w:rPr>
        <w:t xml:space="preserve"> </w:t>
      </w:r>
      <w:r>
        <w:rPr>
          <w:sz w:val="24"/>
        </w:rPr>
        <w:t>с</w:t>
      </w:r>
      <w:r>
        <w:rPr>
          <w:spacing w:val="-3"/>
          <w:sz w:val="24"/>
        </w:rPr>
        <w:t xml:space="preserve"> </w:t>
      </w:r>
      <w:r>
        <w:rPr>
          <w:sz w:val="24"/>
        </w:rPr>
        <w:t>опорой</w:t>
      </w:r>
      <w:r>
        <w:rPr>
          <w:spacing w:val="-1"/>
          <w:sz w:val="24"/>
        </w:rPr>
        <w:t xml:space="preserve"> </w:t>
      </w:r>
      <w:r>
        <w:rPr>
          <w:sz w:val="24"/>
        </w:rPr>
        <w:t>на</w:t>
      </w:r>
      <w:r>
        <w:rPr>
          <w:spacing w:val="-2"/>
          <w:sz w:val="24"/>
        </w:rPr>
        <w:t xml:space="preserve"> образец;</w:t>
      </w:r>
    </w:p>
    <w:p w14:paraId="444F388A" w14:textId="77777777" w:rsidR="00F50CD0" w:rsidRDefault="00000000">
      <w:pPr>
        <w:pStyle w:val="a5"/>
        <w:numPr>
          <w:ilvl w:val="1"/>
          <w:numId w:val="42"/>
        </w:numPr>
        <w:tabs>
          <w:tab w:val="left" w:pos="850"/>
        </w:tabs>
        <w:spacing w:before="138"/>
        <w:ind w:left="850"/>
        <w:jc w:val="left"/>
        <w:rPr>
          <w:sz w:val="24"/>
        </w:rPr>
      </w:pPr>
      <w:r>
        <w:rPr>
          <w:sz w:val="24"/>
        </w:rPr>
        <w:t>представления</w:t>
      </w:r>
      <w:r>
        <w:rPr>
          <w:spacing w:val="-4"/>
          <w:sz w:val="24"/>
        </w:rPr>
        <w:t xml:space="preserve"> </w:t>
      </w:r>
      <w:r>
        <w:rPr>
          <w:sz w:val="24"/>
        </w:rPr>
        <w:t>о</w:t>
      </w:r>
      <w:r>
        <w:rPr>
          <w:spacing w:val="-4"/>
          <w:sz w:val="24"/>
        </w:rPr>
        <w:t xml:space="preserve"> </w:t>
      </w:r>
      <w:r>
        <w:rPr>
          <w:sz w:val="24"/>
        </w:rPr>
        <w:t>грамматических</w:t>
      </w:r>
      <w:r>
        <w:rPr>
          <w:spacing w:val="-2"/>
          <w:sz w:val="24"/>
        </w:rPr>
        <w:t xml:space="preserve"> </w:t>
      </w:r>
      <w:r>
        <w:rPr>
          <w:sz w:val="24"/>
        </w:rPr>
        <w:t>разрядах</w:t>
      </w:r>
      <w:r>
        <w:rPr>
          <w:spacing w:val="-1"/>
          <w:sz w:val="24"/>
        </w:rPr>
        <w:t xml:space="preserve"> </w:t>
      </w:r>
      <w:r>
        <w:rPr>
          <w:spacing w:val="-4"/>
          <w:sz w:val="24"/>
        </w:rPr>
        <w:t>слов;</w:t>
      </w:r>
    </w:p>
    <w:p w14:paraId="2E38EE6F" w14:textId="77777777" w:rsidR="00F50CD0" w:rsidRDefault="00000000">
      <w:pPr>
        <w:pStyle w:val="a5"/>
        <w:numPr>
          <w:ilvl w:val="1"/>
          <w:numId w:val="42"/>
        </w:numPr>
        <w:tabs>
          <w:tab w:val="left" w:pos="850"/>
        </w:tabs>
        <w:spacing w:before="135"/>
        <w:ind w:left="850"/>
        <w:jc w:val="left"/>
        <w:rPr>
          <w:sz w:val="24"/>
        </w:rPr>
      </w:pPr>
      <w:r>
        <w:rPr>
          <w:sz w:val="24"/>
        </w:rPr>
        <w:t>различение</w:t>
      </w:r>
      <w:r>
        <w:rPr>
          <w:spacing w:val="-5"/>
          <w:sz w:val="24"/>
        </w:rPr>
        <w:t xml:space="preserve"> </w:t>
      </w:r>
      <w:r>
        <w:rPr>
          <w:sz w:val="24"/>
        </w:rPr>
        <w:t>изученных</w:t>
      </w:r>
      <w:r>
        <w:rPr>
          <w:spacing w:val="-3"/>
          <w:sz w:val="24"/>
        </w:rPr>
        <w:t xml:space="preserve"> </w:t>
      </w:r>
      <w:r>
        <w:rPr>
          <w:sz w:val="24"/>
        </w:rPr>
        <w:t>частей</w:t>
      </w:r>
      <w:r>
        <w:rPr>
          <w:spacing w:val="-2"/>
          <w:sz w:val="24"/>
        </w:rPr>
        <w:t xml:space="preserve"> </w:t>
      </w:r>
      <w:r>
        <w:rPr>
          <w:sz w:val="24"/>
        </w:rPr>
        <w:t>речи</w:t>
      </w:r>
      <w:r>
        <w:rPr>
          <w:spacing w:val="-1"/>
          <w:sz w:val="24"/>
        </w:rPr>
        <w:t xml:space="preserve"> </w:t>
      </w:r>
      <w:r>
        <w:rPr>
          <w:sz w:val="24"/>
        </w:rPr>
        <w:t>по</w:t>
      </w:r>
      <w:r>
        <w:rPr>
          <w:spacing w:val="-2"/>
          <w:sz w:val="24"/>
        </w:rPr>
        <w:t xml:space="preserve"> </w:t>
      </w:r>
      <w:r>
        <w:rPr>
          <w:sz w:val="24"/>
        </w:rPr>
        <w:t>вопросу</w:t>
      </w:r>
      <w:r>
        <w:rPr>
          <w:spacing w:val="-5"/>
          <w:sz w:val="24"/>
        </w:rPr>
        <w:t xml:space="preserve"> </w:t>
      </w:r>
      <w:r>
        <w:rPr>
          <w:sz w:val="24"/>
        </w:rPr>
        <w:t>и</w:t>
      </w:r>
      <w:r>
        <w:rPr>
          <w:spacing w:val="-1"/>
          <w:sz w:val="24"/>
        </w:rPr>
        <w:t xml:space="preserve"> </w:t>
      </w:r>
      <w:r>
        <w:rPr>
          <w:spacing w:val="-2"/>
          <w:sz w:val="24"/>
        </w:rPr>
        <w:t>значению;</w:t>
      </w:r>
    </w:p>
    <w:p w14:paraId="591FEC2B" w14:textId="77777777" w:rsidR="00F50CD0" w:rsidRDefault="00000000">
      <w:pPr>
        <w:pStyle w:val="a5"/>
        <w:numPr>
          <w:ilvl w:val="1"/>
          <w:numId w:val="42"/>
        </w:numPr>
        <w:tabs>
          <w:tab w:val="left" w:pos="850"/>
        </w:tabs>
        <w:spacing w:before="138" w:line="350" w:lineRule="auto"/>
        <w:ind w:right="668" w:firstLine="427"/>
        <w:jc w:val="left"/>
        <w:rPr>
          <w:sz w:val="24"/>
        </w:rPr>
      </w:pPr>
      <w:r>
        <w:rPr>
          <w:sz w:val="24"/>
        </w:rPr>
        <w:t>использование</w:t>
      </w:r>
      <w:r>
        <w:rPr>
          <w:spacing w:val="-8"/>
          <w:sz w:val="24"/>
        </w:rPr>
        <w:t xml:space="preserve"> </w:t>
      </w:r>
      <w:r>
        <w:rPr>
          <w:sz w:val="24"/>
        </w:rPr>
        <w:t>на</w:t>
      </w:r>
      <w:r>
        <w:rPr>
          <w:spacing w:val="-8"/>
          <w:sz w:val="24"/>
        </w:rPr>
        <w:t xml:space="preserve"> </w:t>
      </w:r>
      <w:r>
        <w:rPr>
          <w:sz w:val="24"/>
        </w:rPr>
        <w:t>письме</w:t>
      </w:r>
      <w:r>
        <w:rPr>
          <w:spacing w:val="-8"/>
          <w:sz w:val="24"/>
        </w:rPr>
        <w:t xml:space="preserve"> </w:t>
      </w:r>
      <w:r>
        <w:rPr>
          <w:sz w:val="24"/>
        </w:rPr>
        <w:t>орфографических</w:t>
      </w:r>
      <w:r>
        <w:rPr>
          <w:spacing w:val="-5"/>
          <w:sz w:val="24"/>
        </w:rPr>
        <w:t xml:space="preserve"> </w:t>
      </w:r>
      <w:r>
        <w:rPr>
          <w:sz w:val="24"/>
        </w:rPr>
        <w:t>правил</w:t>
      </w:r>
      <w:r>
        <w:rPr>
          <w:spacing w:val="-7"/>
          <w:sz w:val="24"/>
        </w:rPr>
        <w:t xml:space="preserve"> </w:t>
      </w:r>
      <w:r>
        <w:rPr>
          <w:sz w:val="24"/>
        </w:rPr>
        <w:t>после</w:t>
      </w:r>
      <w:r>
        <w:rPr>
          <w:spacing w:val="-8"/>
          <w:sz w:val="24"/>
        </w:rPr>
        <w:t xml:space="preserve"> </w:t>
      </w:r>
      <w:r>
        <w:rPr>
          <w:sz w:val="24"/>
        </w:rPr>
        <w:t>предварительного</w:t>
      </w:r>
      <w:r>
        <w:rPr>
          <w:spacing w:val="-7"/>
          <w:sz w:val="24"/>
        </w:rPr>
        <w:t xml:space="preserve"> </w:t>
      </w:r>
      <w:r>
        <w:rPr>
          <w:sz w:val="24"/>
        </w:rPr>
        <w:t>разбора текста на основе готового или коллективного составленного алгоритма;</w:t>
      </w:r>
    </w:p>
    <w:p w14:paraId="38B41147" w14:textId="54242706" w:rsidR="00F50CD0" w:rsidRDefault="00000000">
      <w:pPr>
        <w:pStyle w:val="a5"/>
        <w:numPr>
          <w:ilvl w:val="1"/>
          <w:numId w:val="42"/>
        </w:numPr>
        <w:tabs>
          <w:tab w:val="left" w:pos="850"/>
        </w:tabs>
        <w:spacing w:before="13" w:line="350" w:lineRule="auto"/>
        <w:ind w:right="673" w:firstLine="427"/>
        <w:jc w:val="left"/>
        <w:rPr>
          <w:sz w:val="24"/>
        </w:rPr>
      </w:pPr>
      <w:r>
        <w:rPr>
          <w:sz w:val="24"/>
        </w:rPr>
        <w:t>составление</w:t>
      </w:r>
      <w:r>
        <w:rPr>
          <w:spacing w:val="-1"/>
          <w:sz w:val="24"/>
        </w:rPr>
        <w:t xml:space="preserve"> </w:t>
      </w:r>
      <w:r>
        <w:rPr>
          <w:sz w:val="24"/>
        </w:rPr>
        <w:t>различных конструкций предложений с</w:t>
      </w:r>
      <w:r>
        <w:rPr>
          <w:spacing w:val="-1"/>
          <w:sz w:val="24"/>
        </w:rPr>
        <w:t xml:space="preserve"> </w:t>
      </w:r>
      <w:r>
        <w:rPr>
          <w:sz w:val="24"/>
        </w:rPr>
        <w:t>опорой на</w:t>
      </w:r>
      <w:r>
        <w:rPr>
          <w:spacing w:val="-1"/>
          <w:sz w:val="24"/>
        </w:rPr>
        <w:t xml:space="preserve"> </w:t>
      </w:r>
      <w:r>
        <w:rPr>
          <w:sz w:val="24"/>
        </w:rPr>
        <w:t xml:space="preserve">представленный об </w:t>
      </w:r>
      <w:r>
        <w:rPr>
          <w:spacing w:val="-2"/>
          <w:sz w:val="24"/>
        </w:rPr>
        <w:t>разец;</w:t>
      </w:r>
    </w:p>
    <w:p w14:paraId="6F079A98" w14:textId="09F9F8F6" w:rsidR="00F50CD0" w:rsidRDefault="00000000">
      <w:pPr>
        <w:pStyle w:val="a5"/>
        <w:numPr>
          <w:ilvl w:val="1"/>
          <w:numId w:val="42"/>
        </w:numPr>
        <w:tabs>
          <w:tab w:val="left" w:pos="850"/>
        </w:tabs>
        <w:spacing w:before="13" w:line="350" w:lineRule="auto"/>
        <w:ind w:right="675" w:firstLine="427"/>
        <w:jc w:val="left"/>
        <w:rPr>
          <w:sz w:val="24"/>
        </w:rPr>
      </w:pPr>
      <w:r>
        <w:rPr>
          <w:sz w:val="24"/>
        </w:rPr>
        <w:t>установление смысловых связей в словосочетании по образцу, вопросам педагоги ческого работника;</w:t>
      </w:r>
    </w:p>
    <w:p w14:paraId="11C2B634" w14:textId="77777777" w:rsidR="00F50CD0" w:rsidRDefault="00000000">
      <w:pPr>
        <w:pStyle w:val="a5"/>
        <w:numPr>
          <w:ilvl w:val="1"/>
          <w:numId w:val="42"/>
        </w:numPr>
        <w:tabs>
          <w:tab w:val="left" w:pos="850"/>
        </w:tabs>
        <w:spacing w:before="15" w:line="348" w:lineRule="auto"/>
        <w:ind w:right="671" w:firstLine="427"/>
        <w:jc w:val="left"/>
        <w:rPr>
          <w:sz w:val="24"/>
        </w:rPr>
      </w:pPr>
      <w:r>
        <w:rPr>
          <w:sz w:val="24"/>
        </w:rPr>
        <w:t>нахождение</w:t>
      </w:r>
      <w:r>
        <w:rPr>
          <w:spacing w:val="-3"/>
          <w:sz w:val="24"/>
        </w:rPr>
        <w:t xml:space="preserve"> </w:t>
      </w:r>
      <w:r>
        <w:rPr>
          <w:sz w:val="24"/>
        </w:rPr>
        <w:t>главных</w:t>
      </w:r>
      <w:r>
        <w:rPr>
          <w:spacing w:val="-2"/>
          <w:sz w:val="24"/>
        </w:rPr>
        <w:t xml:space="preserve"> </w:t>
      </w:r>
      <w:r>
        <w:rPr>
          <w:sz w:val="24"/>
        </w:rPr>
        <w:t>и</w:t>
      </w:r>
      <w:r>
        <w:rPr>
          <w:spacing w:val="-3"/>
          <w:sz w:val="24"/>
        </w:rPr>
        <w:t xml:space="preserve"> </w:t>
      </w:r>
      <w:r>
        <w:rPr>
          <w:sz w:val="24"/>
        </w:rPr>
        <w:t>второстепенных</w:t>
      </w:r>
      <w:r>
        <w:rPr>
          <w:spacing w:val="-2"/>
          <w:sz w:val="24"/>
        </w:rPr>
        <w:t xml:space="preserve"> </w:t>
      </w:r>
      <w:r>
        <w:rPr>
          <w:sz w:val="24"/>
        </w:rPr>
        <w:t>членов</w:t>
      </w:r>
      <w:r>
        <w:rPr>
          <w:spacing w:val="-6"/>
          <w:sz w:val="24"/>
        </w:rPr>
        <w:t xml:space="preserve"> </w:t>
      </w:r>
      <w:r>
        <w:rPr>
          <w:sz w:val="24"/>
        </w:rPr>
        <w:t>предложения</w:t>
      </w:r>
      <w:r>
        <w:rPr>
          <w:spacing w:val="-3"/>
          <w:sz w:val="24"/>
        </w:rPr>
        <w:t xml:space="preserve"> </w:t>
      </w:r>
      <w:r>
        <w:rPr>
          <w:sz w:val="24"/>
        </w:rPr>
        <w:t>без</w:t>
      </w:r>
      <w:r>
        <w:rPr>
          <w:spacing w:val="-3"/>
          <w:sz w:val="24"/>
        </w:rPr>
        <w:t xml:space="preserve"> </w:t>
      </w:r>
      <w:r>
        <w:rPr>
          <w:sz w:val="24"/>
        </w:rPr>
        <w:t>деления</w:t>
      </w:r>
      <w:r>
        <w:rPr>
          <w:spacing w:val="-3"/>
          <w:sz w:val="24"/>
        </w:rPr>
        <w:t xml:space="preserve"> </w:t>
      </w:r>
      <w:r>
        <w:rPr>
          <w:sz w:val="24"/>
        </w:rPr>
        <w:t>на</w:t>
      </w:r>
      <w:r>
        <w:rPr>
          <w:spacing w:val="-4"/>
          <w:sz w:val="24"/>
        </w:rPr>
        <w:t xml:space="preserve"> </w:t>
      </w:r>
      <w:r>
        <w:rPr>
          <w:sz w:val="24"/>
        </w:rPr>
        <w:t>виды</w:t>
      </w:r>
      <w:r>
        <w:rPr>
          <w:spacing w:val="-3"/>
          <w:sz w:val="24"/>
        </w:rPr>
        <w:t xml:space="preserve"> </w:t>
      </w:r>
      <w:r>
        <w:rPr>
          <w:sz w:val="24"/>
        </w:rPr>
        <w:t>(с помощью педагогического работника);</w:t>
      </w:r>
    </w:p>
    <w:p w14:paraId="75D49B77" w14:textId="77777777" w:rsidR="00F50CD0" w:rsidRDefault="00000000">
      <w:pPr>
        <w:pStyle w:val="a5"/>
        <w:numPr>
          <w:ilvl w:val="1"/>
          <w:numId w:val="42"/>
        </w:numPr>
        <w:tabs>
          <w:tab w:val="left" w:pos="850"/>
        </w:tabs>
        <w:spacing w:before="18"/>
        <w:ind w:left="850"/>
        <w:jc w:val="left"/>
        <w:rPr>
          <w:sz w:val="24"/>
        </w:rPr>
      </w:pPr>
      <w:r>
        <w:rPr>
          <w:sz w:val="24"/>
        </w:rPr>
        <w:t>нахождение</w:t>
      </w:r>
      <w:r>
        <w:rPr>
          <w:spacing w:val="-3"/>
          <w:sz w:val="24"/>
        </w:rPr>
        <w:t xml:space="preserve"> </w:t>
      </w:r>
      <w:r>
        <w:rPr>
          <w:sz w:val="24"/>
        </w:rPr>
        <w:t>в</w:t>
      </w:r>
      <w:r>
        <w:rPr>
          <w:spacing w:val="-3"/>
          <w:sz w:val="24"/>
        </w:rPr>
        <w:t xml:space="preserve"> </w:t>
      </w:r>
      <w:r>
        <w:rPr>
          <w:sz w:val="24"/>
        </w:rPr>
        <w:t>тексте</w:t>
      </w:r>
      <w:r>
        <w:rPr>
          <w:spacing w:val="-1"/>
          <w:sz w:val="24"/>
        </w:rPr>
        <w:t xml:space="preserve"> </w:t>
      </w:r>
      <w:r>
        <w:rPr>
          <w:sz w:val="24"/>
        </w:rPr>
        <w:t>однородных членов</w:t>
      </w:r>
      <w:r>
        <w:rPr>
          <w:spacing w:val="-1"/>
          <w:sz w:val="24"/>
        </w:rPr>
        <w:t xml:space="preserve"> </w:t>
      </w:r>
      <w:r>
        <w:rPr>
          <w:spacing w:val="-2"/>
          <w:sz w:val="24"/>
        </w:rPr>
        <w:t>предложения;</w:t>
      </w:r>
    </w:p>
    <w:p w14:paraId="785D155E" w14:textId="77777777" w:rsidR="00F50CD0" w:rsidRDefault="00000000">
      <w:pPr>
        <w:pStyle w:val="a5"/>
        <w:numPr>
          <w:ilvl w:val="1"/>
          <w:numId w:val="42"/>
        </w:numPr>
        <w:tabs>
          <w:tab w:val="left" w:pos="850"/>
        </w:tabs>
        <w:spacing w:before="136"/>
        <w:ind w:left="850"/>
        <w:jc w:val="left"/>
        <w:rPr>
          <w:sz w:val="24"/>
        </w:rPr>
      </w:pPr>
      <w:r>
        <w:rPr>
          <w:sz w:val="24"/>
        </w:rPr>
        <w:t>различение</w:t>
      </w:r>
      <w:r>
        <w:rPr>
          <w:spacing w:val="-3"/>
          <w:sz w:val="24"/>
        </w:rPr>
        <w:t xml:space="preserve"> </w:t>
      </w:r>
      <w:r>
        <w:rPr>
          <w:sz w:val="24"/>
        </w:rPr>
        <w:t>предложений,</w:t>
      </w:r>
      <w:r>
        <w:rPr>
          <w:spacing w:val="-2"/>
          <w:sz w:val="24"/>
        </w:rPr>
        <w:t xml:space="preserve"> </w:t>
      </w:r>
      <w:r>
        <w:rPr>
          <w:sz w:val="24"/>
        </w:rPr>
        <w:t>разных</w:t>
      </w:r>
      <w:r>
        <w:rPr>
          <w:spacing w:val="-3"/>
          <w:sz w:val="24"/>
        </w:rPr>
        <w:t xml:space="preserve"> </w:t>
      </w:r>
      <w:r>
        <w:rPr>
          <w:sz w:val="24"/>
        </w:rPr>
        <w:t>по</w:t>
      </w:r>
      <w:r>
        <w:rPr>
          <w:spacing w:val="-2"/>
          <w:sz w:val="24"/>
        </w:rPr>
        <w:t xml:space="preserve"> интонации;</w:t>
      </w:r>
    </w:p>
    <w:p w14:paraId="2609C224" w14:textId="77777777" w:rsidR="00F50CD0" w:rsidRDefault="00000000">
      <w:pPr>
        <w:pStyle w:val="a5"/>
        <w:numPr>
          <w:ilvl w:val="1"/>
          <w:numId w:val="42"/>
        </w:numPr>
        <w:tabs>
          <w:tab w:val="left" w:pos="850"/>
        </w:tabs>
        <w:spacing w:before="138" w:line="350" w:lineRule="auto"/>
        <w:ind w:right="667" w:firstLine="427"/>
        <w:jc w:val="left"/>
        <w:rPr>
          <w:sz w:val="24"/>
        </w:rPr>
      </w:pPr>
      <w:r>
        <w:rPr>
          <w:sz w:val="24"/>
        </w:rPr>
        <w:t>нахождение в тексте предложений, различных по цели высказывания (с помощью педагогического работника);</w:t>
      </w:r>
    </w:p>
    <w:p w14:paraId="5F69B6D1" w14:textId="77777777" w:rsidR="00F50CD0" w:rsidRDefault="00000000">
      <w:pPr>
        <w:pStyle w:val="a5"/>
        <w:numPr>
          <w:ilvl w:val="1"/>
          <w:numId w:val="42"/>
        </w:numPr>
        <w:tabs>
          <w:tab w:val="left" w:pos="850"/>
        </w:tabs>
        <w:spacing w:before="13" w:line="350" w:lineRule="auto"/>
        <w:ind w:right="673" w:firstLine="427"/>
        <w:jc w:val="left"/>
        <w:rPr>
          <w:sz w:val="24"/>
        </w:rPr>
      </w:pPr>
      <w:r>
        <w:rPr>
          <w:sz w:val="24"/>
        </w:rPr>
        <w:t>участие</w:t>
      </w:r>
      <w:r>
        <w:rPr>
          <w:spacing w:val="37"/>
          <w:sz w:val="24"/>
        </w:rPr>
        <w:t xml:space="preserve"> </w:t>
      </w:r>
      <w:r>
        <w:rPr>
          <w:sz w:val="24"/>
        </w:rPr>
        <w:t>в</w:t>
      </w:r>
      <w:r>
        <w:rPr>
          <w:spacing w:val="37"/>
          <w:sz w:val="24"/>
        </w:rPr>
        <w:t xml:space="preserve"> </w:t>
      </w:r>
      <w:r>
        <w:rPr>
          <w:sz w:val="24"/>
        </w:rPr>
        <w:t>обсуждении</w:t>
      </w:r>
      <w:r>
        <w:rPr>
          <w:spacing w:val="36"/>
          <w:sz w:val="24"/>
        </w:rPr>
        <w:t xml:space="preserve"> </w:t>
      </w:r>
      <w:r>
        <w:rPr>
          <w:sz w:val="24"/>
        </w:rPr>
        <w:t>фактического</w:t>
      </w:r>
      <w:r>
        <w:rPr>
          <w:spacing w:val="37"/>
          <w:sz w:val="24"/>
        </w:rPr>
        <w:t xml:space="preserve"> </w:t>
      </w:r>
      <w:r>
        <w:rPr>
          <w:sz w:val="24"/>
        </w:rPr>
        <w:t>материала</w:t>
      </w:r>
      <w:r>
        <w:rPr>
          <w:spacing w:val="37"/>
          <w:sz w:val="24"/>
        </w:rPr>
        <w:t xml:space="preserve"> </w:t>
      </w:r>
      <w:r>
        <w:rPr>
          <w:sz w:val="24"/>
        </w:rPr>
        <w:t>высказывания,</w:t>
      </w:r>
      <w:r>
        <w:rPr>
          <w:spacing w:val="37"/>
          <w:sz w:val="24"/>
        </w:rPr>
        <w:t xml:space="preserve"> </w:t>
      </w:r>
      <w:r>
        <w:rPr>
          <w:sz w:val="24"/>
        </w:rPr>
        <w:t>необходимого</w:t>
      </w:r>
      <w:r>
        <w:rPr>
          <w:spacing w:val="37"/>
          <w:sz w:val="24"/>
        </w:rPr>
        <w:t xml:space="preserve"> </w:t>
      </w:r>
      <w:r>
        <w:rPr>
          <w:sz w:val="24"/>
        </w:rPr>
        <w:t>для раскрытия его темы и основной мысли;</w:t>
      </w:r>
    </w:p>
    <w:p w14:paraId="759764A9" w14:textId="77777777" w:rsidR="00F50CD0" w:rsidRDefault="00F50CD0">
      <w:pPr>
        <w:spacing w:line="350" w:lineRule="auto"/>
        <w:rPr>
          <w:sz w:val="24"/>
        </w:rPr>
        <w:sectPr w:rsidR="00F50CD0" w:rsidSect="00AD1093">
          <w:pgSz w:w="11910" w:h="16840"/>
          <w:pgMar w:top="1040" w:right="180" w:bottom="1200" w:left="1560" w:header="0" w:footer="969" w:gutter="0"/>
          <w:cols w:space="720"/>
        </w:sectPr>
      </w:pPr>
    </w:p>
    <w:p w14:paraId="4BFDA772" w14:textId="77777777" w:rsidR="00F50CD0" w:rsidRDefault="00F50CD0">
      <w:pPr>
        <w:pStyle w:val="a3"/>
        <w:ind w:left="0" w:firstLine="0"/>
        <w:jc w:val="left"/>
        <w:rPr>
          <w:sz w:val="26"/>
        </w:rPr>
      </w:pPr>
    </w:p>
    <w:p w14:paraId="5D0DAA96" w14:textId="77777777" w:rsidR="00F50CD0" w:rsidRDefault="00000000">
      <w:pPr>
        <w:pStyle w:val="a3"/>
        <w:spacing w:before="202"/>
        <w:ind w:firstLine="0"/>
        <w:jc w:val="left"/>
      </w:pPr>
      <w:r>
        <w:rPr>
          <w:spacing w:val="-4"/>
        </w:rPr>
        <w:t>ста;</w:t>
      </w:r>
    </w:p>
    <w:p w14:paraId="70562517" w14:textId="55D0986F" w:rsidR="00F50CD0" w:rsidRDefault="00000000">
      <w:pPr>
        <w:pStyle w:val="a5"/>
        <w:numPr>
          <w:ilvl w:val="0"/>
          <w:numId w:val="43"/>
        </w:numPr>
        <w:tabs>
          <w:tab w:val="left" w:pos="285"/>
        </w:tabs>
        <w:spacing w:before="70"/>
        <w:ind w:left="284" w:hanging="282"/>
        <w:jc w:val="left"/>
        <w:rPr>
          <w:sz w:val="24"/>
        </w:rPr>
      </w:pPr>
      <w:r>
        <w:rPr>
          <w:spacing w:val="-1"/>
          <w:sz w:val="24"/>
        </w:rPr>
        <w:br w:type="column"/>
      </w:r>
      <w:r>
        <w:rPr>
          <w:sz w:val="24"/>
        </w:rPr>
        <w:t>выбор</w:t>
      </w:r>
      <w:r>
        <w:rPr>
          <w:spacing w:val="12"/>
          <w:sz w:val="24"/>
        </w:rPr>
        <w:t xml:space="preserve"> </w:t>
      </w:r>
      <w:r>
        <w:rPr>
          <w:sz w:val="24"/>
        </w:rPr>
        <w:t>одного</w:t>
      </w:r>
      <w:r>
        <w:rPr>
          <w:spacing w:val="13"/>
          <w:sz w:val="24"/>
        </w:rPr>
        <w:t xml:space="preserve"> </w:t>
      </w:r>
      <w:r>
        <w:rPr>
          <w:sz w:val="24"/>
        </w:rPr>
        <w:t>заголовка</w:t>
      </w:r>
      <w:r>
        <w:rPr>
          <w:spacing w:val="12"/>
          <w:sz w:val="24"/>
        </w:rPr>
        <w:t xml:space="preserve"> </w:t>
      </w:r>
      <w:r>
        <w:rPr>
          <w:sz w:val="24"/>
        </w:rPr>
        <w:t>из</w:t>
      </w:r>
      <w:r>
        <w:rPr>
          <w:spacing w:val="13"/>
          <w:sz w:val="24"/>
        </w:rPr>
        <w:t xml:space="preserve"> </w:t>
      </w:r>
      <w:r>
        <w:rPr>
          <w:sz w:val="24"/>
        </w:rPr>
        <w:t>нескольких</w:t>
      </w:r>
      <w:r>
        <w:rPr>
          <w:spacing w:val="13"/>
          <w:sz w:val="24"/>
        </w:rPr>
        <w:t xml:space="preserve"> </w:t>
      </w:r>
      <w:r>
        <w:rPr>
          <w:sz w:val="24"/>
        </w:rPr>
        <w:t>предложенных,</w:t>
      </w:r>
      <w:r>
        <w:rPr>
          <w:spacing w:val="13"/>
          <w:sz w:val="24"/>
        </w:rPr>
        <w:t xml:space="preserve"> </w:t>
      </w:r>
      <w:r>
        <w:rPr>
          <w:sz w:val="24"/>
        </w:rPr>
        <w:t>соответствующих</w:t>
      </w:r>
      <w:r>
        <w:rPr>
          <w:spacing w:val="13"/>
          <w:sz w:val="24"/>
        </w:rPr>
        <w:t xml:space="preserve"> </w:t>
      </w:r>
      <w:r>
        <w:rPr>
          <w:sz w:val="24"/>
        </w:rPr>
        <w:t>теме</w:t>
      </w:r>
      <w:r>
        <w:rPr>
          <w:spacing w:val="12"/>
          <w:sz w:val="24"/>
        </w:rPr>
        <w:t xml:space="preserve"> </w:t>
      </w:r>
      <w:r>
        <w:rPr>
          <w:spacing w:val="-4"/>
          <w:sz w:val="24"/>
        </w:rPr>
        <w:t>тек</w:t>
      </w:r>
    </w:p>
    <w:p w14:paraId="33D9D313" w14:textId="77777777" w:rsidR="00F50CD0" w:rsidRDefault="00F50CD0">
      <w:pPr>
        <w:pStyle w:val="a3"/>
        <w:ind w:left="0" w:firstLine="0"/>
        <w:jc w:val="left"/>
        <w:rPr>
          <w:sz w:val="28"/>
        </w:rPr>
      </w:pPr>
    </w:p>
    <w:p w14:paraId="46835326" w14:textId="77777777" w:rsidR="00F50CD0" w:rsidRDefault="00000000">
      <w:pPr>
        <w:pStyle w:val="a5"/>
        <w:numPr>
          <w:ilvl w:val="0"/>
          <w:numId w:val="43"/>
        </w:numPr>
        <w:tabs>
          <w:tab w:val="left" w:pos="285"/>
        </w:tabs>
        <w:spacing w:before="232"/>
        <w:ind w:left="284" w:hanging="282"/>
        <w:jc w:val="left"/>
        <w:rPr>
          <w:sz w:val="24"/>
        </w:rPr>
      </w:pPr>
      <w:r>
        <w:rPr>
          <w:sz w:val="24"/>
        </w:rPr>
        <w:t>оформление</w:t>
      </w:r>
      <w:r>
        <w:rPr>
          <w:spacing w:val="-5"/>
          <w:sz w:val="24"/>
        </w:rPr>
        <w:t xml:space="preserve"> </w:t>
      </w:r>
      <w:r>
        <w:rPr>
          <w:sz w:val="24"/>
        </w:rPr>
        <w:t>изученных</w:t>
      </w:r>
      <w:r>
        <w:rPr>
          <w:spacing w:val="-2"/>
          <w:sz w:val="24"/>
        </w:rPr>
        <w:t xml:space="preserve"> </w:t>
      </w:r>
      <w:r>
        <w:rPr>
          <w:sz w:val="24"/>
        </w:rPr>
        <w:t>видов</w:t>
      </w:r>
      <w:r>
        <w:rPr>
          <w:spacing w:val="-1"/>
          <w:sz w:val="24"/>
        </w:rPr>
        <w:t xml:space="preserve"> </w:t>
      </w:r>
      <w:r>
        <w:rPr>
          <w:sz w:val="24"/>
        </w:rPr>
        <w:t>деловых</w:t>
      </w:r>
      <w:r>
        <w:rPr>
          <w:spacing w:val="-1"/>
          <w:sz w:val="24"/>
        </w:rPr>
        <w:t xml:space="preserve"> </w:t>
      </w:r>
      <w:r>
        <w:rPr>
          <w:sz w:val="24"/>
        </w:rPr>
        <w:t>бумаг</w:t>
      </w:r>
      <w:r>
        <w:rPr>
          <w:spacing w:val="-2"/>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6"/>
          <w:sz w:val="24"/>
        </w:rPr>
        <w:t xml:space="preserve"> </w:t>
      </w:r>
      <w:r>
        <w:rPr>
          <w:sz w:val="24"/>
        </w:rPr>
        <w:t>представленный</w:t>
      </w:r>
      <w:r>
        <w:rPr>
          <w:spacing w:val="-1"/>
          <w:sz w:val="24"/>
        </w:rPr>
        <w:t xml:space="preserve"> </w:t>
      </w:r>
      <w:r>
        <w:rPr>
          <w:spacing w:val="-2"/>
          <w:sz w:val="24"/>
        </w:rPr>
        <w:t>образец;</w:t>
      </w:r>
    </w:p>
    <w:p w14:paraId="3719AB14" w14:textId="3E74B477" w:rsidR="00F50CD0" w:rsidRDefault="00000000">
      <w:pPr>
        <w:pStyle w:val="a5"/>
        <w:numPr>
          <w:ilvl w:val="0"/>
          <w:numId w:val="43"/>
        </w:numPr>
        <w:tabs>
          <w:tab w:val="left" w:pos="285"/>
        </w:tabs>
        <w:spacing w:before="136"/>
        <w:ind w:left="284" w:hanging="282"/>
        <w:jc w:val="left"/>
        <w:rPr>
          <w:sz w:val="24"/>
        </w:rPr>
      </w:pPr>
      <w:r>
        <w:rPr>
          <w:sz w:val="24"/>
        </w:rPr>
        <w:t>письмо</w:t>
      </w:r>
      <w:r>
        <w:rPr>
          <w:spacing w:val="12"/>
          <w:sz w:val="24"/>
        </w:rPr>
        <w:t xml:space="preserve"> </w:t>
      </w:r>
      <w:r>
        <w:rPr>
          <w:sz w:val="24"/>
        </w:rPr>
        <w:t>небольших</w:t>
      </w:r>
      <w:r>
        <w:rPr>
          <w:spacing w:val="15"/>
          <w:sz w:val="24"/>
        </w:rPr>
        <w:t xml:space="preserve"> </w:t>
      </w:r>
      <w:r>
        <w:rPr>
          <w:sz w:val="24"/>
        </w:rPr>
        <w:t>по</w:t>
      </w:r>
      <w:r>
        <w:rPr>
          <w:spacing w:val="15"/>
          <w:sz w:val="24"/>
        </w:rPr>
        <w:t xml:space="preserve"> </w:t>
      </w:r>
      <w:r>
        <w:rPr>
          <w:sz w:val="24"/>
        </w:rPr>
        <w:t>объему</w:t>
      </w:r>
      <w:r>
        <w:rPr>
          <w:spacing w:val="10"/>
          <w:sz w:val="24"/>
        </w:rPr>
        <w:t xml:space="preserve"> </w:t>
      </w:r>
      <w:r>
        <w:rPr>
          <w:sz w:val="24"/>
        </w:rPr>
        <w:t>изложений</w:t>
      </w:r>
      <w:r>
        <w:rPr>
          <w:spacing w:val="15"/>
          <w:sz w:val="24"/>
        </w:rPr>
        <w:t xml:space="preserve"> </w:t>
      </w:r>
      <w:r>
        <w:rPr>
          <w:sz w:val="24"/>
        </w:rPr>
        <w:t>повествовательного</w:t>
      </w:r>
      <w:r>
        <w:rPr>
          <w:spacing w:val="15"/>
          <w:sz w:val="24"/>
        </w:rPr>
        <w:t xml:space="preserve"> </w:t>
      </w:r>
      <w:r>
        <w:rPr>
          <w:sz w:val="24"/>
        </w:rPr>
        <w:t>текста</w:t>
      </w:r>
      <w:r>
        <w:rPr>
          <w:spacing w:val="17"/>
          <w:sz w:val="24"/>
        </w:rPr>
        <w:t xml:space="preserve"> </w:t>
      </w:r>
      <w:r>
        <w:rPr>
          <w:sz w:val="24"/>
        </w:rPr>
        <w:t>и</w:t>
      </w:r>
      <w:r>
        <w:rPr>
          <w:spacing w:val="16"/>
          <w:sz w:val="24"/>
        </w:rPr>
        <w:t xml:space="preserve"> </w:t>
      </w:r>
      <w:r>
        <w:rPr>
          <w:spacing w:val="-2"/>
          <w:sz w:val="24"/>
        </w:rPr>
        <w:t>повествова</w:t>
      </w:r>
    </w:p>
    <w:p w14:paraId="6EC4E2AC" w14:textId="77777777" w:rsidR="00F50CD0" w:rsidRDefault="00F50CD0">
      <w:pPr>
        <w:rPr>
          <w:sz w:val="24"/>
        </w:rPr>
        <w:sectPr w:rsidR="00F50CD0" w:rsidSect="00AD1093">
          <w:pgSz w:w="11910" w:h="16840"/>
          <w:pgMar w:top="1040" w:right="180" w:bottom="1200" w:left="1560" w:header="0" w:footer="969" w:gutter="0"/>
          <w:cols w:num="2" w:space="720" w:equalWidth="0">
            <w:col w:w="526" w:space="40"/>
            <w:col w:w="9604"/>
          </w:cols>
        </w:sectPr>
      </w:pPr>
    </w:p>
    <w:p w14:paraId="1238DA79" w14:textId="1E3C006A" w:rsidR="00F50CD0" w:rsidRDefault="00000000">
      <w:pPr>
        <w:pStyle w:val="a3"/>
        <w:spacing w:before="136" w:line="360" w:lineRule="auto"/>
        <w:ind w:right="666" w:firstLine="0"/>
      </w:pPr>
      <w:r>
        <w:t>тельного текста с элементами описания (5055 слов) после предварительного обсуждения (отработки) всех компонентов текста;</w:t>
      </w:r>
    </w:p>
    <w:p w14:paraId="2A21FC58" w14:textId="36DBA877" w:rsidR="00F50CD0" w:rsidRDefault="00000000">
      <w:pPr>
        <w:pStyle w:val="a5"/>
        <w:numPr>
          <w:ilvl w:val="1"/>
          <w:numId w:val="43"/>
        </w:numPr>
        <w:tabs>
          <w:tab w:val="left" w:pos="850"/>
        </w:tabs>
        <w:spacing w:before="2" w:line="357" w:lineRule="auto"/>
        <w:ind w:right="672" w:firstLine="427"/>
        <w:rPr>
          <w:sz w:val="24"/>
        </w:rPr>
      </w:pPr>
      <w:r>
        <w:rPr>
          <w:sz w:val="24"/>
        </w:rPr>
        <w:t>составление</w:t>
      </w:r>
      <w:r>
        <w:rPr>
          <w:spacing w:val="-10"/>
          <w:sz w:val="24"/>
        </w:rPr>
        <w:t xml:space="preserve"> </w:t>
      </w:r>
      <w:r>
        <w:rPr>
          <w:sz w:val="24"/>
        </w:rPr>
        <w:t>и</w:t>
      </w:r>
      <w:r>
        <w:rPr>
          <w:spacing w:val="-8"/>
          <w:sz w:val="24"/>
        </w:rPr>
        <w:t xml:space="preserve"> </w:t>
      </w:r>
      <w:r>
        <w:rPr>
          <w:sz w:val="24"/>
        </w:rPr>
        <w:t>письмо</w:t>
      </w:r>
      <w:r>
        <w:rPr>
          <w:spacing w:val="-12"/>
          <w:sz w:val="24"/>
        </w:rPr>
        <w:t xml:space="preserve"> </w:t>
      </w:r>
      <w:r>
        <w:rPr>
          <w:sz w:val="24"/>
        </w:rPr>
        <w:t>небольших</w:t>
      </w:r>
      <w:r>
        <w:rPr>
          <w:spacing w:val="-10"/>
          <w:sz w:val="24"/>
        </w:rPr>
        <w:t xml:space="preserve"> </w:t>
      </w:r>
      <w:r>
        <w:rPr>
          <w:sz w:val="24"/>
        </w:rPr>
        <w:t>по</w:t>
      </w:r>
      <w:r>
        <w:rPr>
          <w:spacing w:val="-9"/>
          <w:sz w:val="24"/>
        </w:rPr>
        <w:t xml:space="preserve"> </w:t>
      </w:r>
      <w:r>
        <w:rPr>
          <w:sz w:val="24"/>
        </w:rPr>
        <w:t>объему</w:t>
      </w:r>
      <w:r>
        <w:rPr>
          <w:spacing w:val="-15"/>
          <w:sz w:val="24"/>
        </w:rPr>
        <w:t xml:space="preserve"> </w:t>
      </w:r>
      <w:r>
        <w:rPr>
          <w:sz w:val="24"/>
        </w:rPr>
        <w:t>сочинений</w:t>
      </w:r>
      <w:r>
        <w:rPr>
          <w:spacing w:val="-8"/>
          <w:sz w:val="24"/>
        </w:rPr>
        <w:t xml:space="preserve"> </w:t>
      </w:r>
      <w:r>
        <w:rPr>
          <w:sz w:val="24"/>
        </w:rPr>
        <w:t>(до</w:t>
      </w:r>
      <w:r>
        <w:rPr>
          <w:spacing w:val="-10"/>
          <w:sz w:val="24"/>
        </w:rPr>
        <w:t xml:space="preserve"> </w:t>
      </w:r>
      <w:r>
        <w:rPr>
          <w:sz w:val="24"/>
        </w:rPr>
        <w:t>50</w:t>
      </w:r>
      <w:r>
        <w:rPr>
          <w:spacing w:val="-12"/>
          <w:sz w:val="24"/>
        </w:rPr>
        <w:t xml:space="preserve"> </w:t>
      </w:r>
      <w:r>
        <w:rPr>
          <w:sz w:val="24"/>
        </w:rPr>
        <w:t>слов)</w:t>
      </w:r>
      <w:r>
        <w:rPr>
          <w:spacing w:val="-10"/>
          <w:sz w:val="24"/>
        </w:rPr>
        <w:t xml:space="preserve"> </w:t>
      </w:r>
      <w:r>
        <w:rPr>
          <w:sz w:val="24"/>
        </w:rPr>
        <w:t>повествователь ного характера (с элементами описания) на основе наблюдений, практической деятельно сти, опорным словам и предложенному</w:t>
      </w:r>
      <w:r>
        <w:rPr>
          <w:spacing w:val="-1"/>
          <w:sz w:val="24"/>
        </w:rPr>
        <w:t xml:space="preserve"> </w:t>
      </w:r>
      <w:r>
        <w:rPr>
          <w:sz w:val="24"/>
        </w:rPr>
        <w:t>плану после предварительной отработки содержа ния и языкового оформления.</w:t>
      </w:r>
    </w:p>
    <w:p w14:paraId="74DA9222" w14:textId="77777777" w:rsidR="00F50CD0" w:rsidRDefault="00000000">
      <w:pPr>
        <w:pStyle w:val="a3"/>
        <w:spacing w:line="276" w:lineRule="exact"/>
        <w:ind w:left="569" w:firstLine="0"/>
      </w:pPr>
      <w:r>
        <w:t>Достаточный</w:t>
      </w:r>
      <w:r>
        <w:rPr>
          <w:spacing w:val="-2"/>
        </w:rPr>
        <w:t xml:space="preserve"> уровень:</w:t>
      </w:r>
    </w:p>
    <w:p w14:paraId="00251E36" w14:textId="77777777" w:rsidR="00F50CD0" w:rsidRDefault="00000000">
      <w:pPr>
        <w:pStyle w:val="a5"/>
        <w:numPr>
          <w:ilvl w:val="1"/>
          <w:numId w:val="43"/>
        </w:numPr>
        <w:tabs>
          <w:tab w:val="left" w:pos="850"/>
        </w:tabs>
        <w:spacing w:before="141"/>
        <w:ind w:left="850"/>
        <w:rPr>
          <w:sz w:val="24"/>
        </w:rPr>
      </w:pPr>
      <w:r>
        <w:rPr>
          <w:sz w:val="24"/>
        </w:rPr>
        <w:t>знание</w:t>
      </w:r>
      <w:r>
        <w:rPr>
          <w:spacing w:val="-6"/>
          <w:sz w:val="24"/>
        </w:rPr>
        <w:t xml:space="preserve"> </w:t>
      </w:r>
      <w:r>
        <w:rPr>
          <w:sz w:val="24"/>
        </w:rPr>
        <w:t>значимых</w:t>
      </w:r>
      <w:r>
        <w:rPr>
          <w:spacing w:val="-2"/>
          <w:sz w:val="24"/>
        </w:rPr>
        <w:t xml:space="preserve"> </w:t>
      </w:r>
      <w:r>
        <w:rPr>
          <w:sz w:val="24"/>
        </w:rPr>
        <w:t>частей</w:t>
      </w:r>
      <w:r>
        <w:rPr>
          <w:spacing w:val="-2"/>
          <w:sz w:val="24"/>
        </w:rPr>
        <w:t xml:space="preserve"> </w:t>
      </w:r>
      <w:r>
        <w:rPr>
          <w:sz w:val="24"/>
        </w:rPr>
        <w:t>слова</w:t>
      </w:r>
      <w:r>
        <w:rPr>
          <w:spacing w:val="-5"/>
          <w:sz w:val="24"/>
        </w:rPr>
        <w:t xml:space="preserve"> </w:t>
      </w:r>
      <w:r>
        <w:rPr>
          <w:sz w:val="24"/>
        </w:rPr>
        <w:t>и</w:t>
      </w:r>
      <w:r>
        <w:rPr>
          <w:spacing w:val="-2"/>
          <w:sz w:val="24"/>
        </w:rPr>
        <w:t xml:space="preserve"> </w:t>
      </w:r>
      <w:r>
        <w:rPr>
          <w:sz w:val="24"/>
        </w:rPr>
        <w:t>их</w:t>
      </w:r>
      <w:r>
        <w:rPr>
          <w:spacing w:val="-1"/>
          <w:sz w:val="24"/>
        </w:rPr>
        <w:t xml:space="preserve"> </w:t>
      </w:r>
      <w:r>
        <w:rPr>
          <w:sz w:val="24"/>
        </w:rPr>
        <w:t>дифференцировка</w:t>
      </w:r>
      <w:r>
        <w:rPr>
          <w:spacing w:val="-2"/>
          <w:sz w:val="24"/>
        </w:rPr>
        <w:t xml:space="preserve"> </w:t>
      </w:r>
      <w:r>
        <w:rPr>
          <w:sz w:val="24"/>
        </w:rPr>
        <w:t>по</w:t>
      </w:r>
      <w:r>
        <w:rPr>
          <w:spacing w:val="-3"/>
          <w:sz w:val="24"/>
        </w:rPr>
        <w:t xml:space="preserve"> </w:t>
      </w:r>
      <w:r>
        <w:rPr>
          <w:sz w:val="24"/>
        </w:rPr>
        <w:t>существенным</w:t>
      </w:r>
      <w:r>
        <w:rPr>
          <w:spacing w:val="-4"/>
          <w:sz w:val="24"/>
        </w:rPr>
        <w:t xml:space="preserve"> </w:t>
      </w:r>
      <w:r>
        <w:rPr>
          <w:spacing w:val="-2"/>
          <w:sz w:val="24"/>
        </w:rPr>
        <w:t>признакам;</w:t>
      </w:r>
    </w:p>
    <w:p w14:paraId="2B04BAD6" w14:textId="77777777" w:rsidR="00F50CD0" w:rsidRDefault="00000000">
      <w:pPr>
        <w:pStyle w:val="a5"/>
        <w:numPr>
          <w:ilvl w:val="1"/>
          <w:numId w:val="43"/>
        </w:numPr>
        <w:tabs>
          <w:tab w:val="left" w:pos="850"/>
        </w:tabs>
        <w:spacing w:before="135"/>
        <w:ind w:left="850"/>
        <w:rPr>
          <w:sz w:val="24"/>
        </w:rPr>
      </w:pPr>
      <w:r>
        <w:rPr>
          <w:sz w:val="24"/>
        </w:rPr>
        <w:t>разбор</w:t>
      </w:r>
      <w:r>
        <w:rPr>
          <w:spacing w:val="-4"/>
          <w:sz w:val="24"/>
        </w:rPr>
        <w:t xml:space="preserve"> </w:t>
      </w:r>
      <w:r>
        <w:rPr>
          <w:sz w:val="24"/>
        </w:rPr>
        <w:t>слова</w:t>
      </w:r>
      <w:r>
        <w:rPr>
          <w:spacing w:val="-2"/>
          <w:sz w:val="24"/>
        </w:rPr>
        <w:t xml:space="preserve"> </w:t>
      </w:r>
      <w:r>
        <w:rPr>
          <w:sz w:val="24"/>
        </w:rPr>
        <w:t>по</w:t>
      </w:r>
      <w:r>
        <w:rPr>
          <w:spacing w:val="-1"/>
          <w:sz w:val="24"/>
        </w:rPr>
        <w:t xml:space="preserve"> </w:t>
      </w:r>
      <w:r>
        <w:rPr>
          <w:sz w:val="24"/>
        </w:rPr>
        <w:t>составу</w:t>
      </w:r>
      <w:r>
        <w:rPr>
          <w:spacing w:val="-4"/>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 xml:space="preserve">опорных </w:t>
      </w:r>
      <w:r>
        <w:rPr>
          <w:spacing w:val="-2"/>
          <w:sz w:val="24"/>
        </w:rPr>
        <w:t>схем;</w:t>
      </w:r>
    </w:p>
    <w:p w14:paraId="6F806694" w14:textId="23DAA384" w:rsidR="00F50CD0" w:rsidRDefault="00000000">
      <w:pPr>
        <w:pStyle w:val="a5"/>
        <w:numPr>
          <w:ilvl w:val="1"/>
          <w:numId w:val="43"/>
        </w:numPr>
        <w:tabs>
          <w:tab w:val="left" w:pos="850"/>
        </w:tabs>
        <w:spacing w:before="138" w:line="350" w:lineRule="auto"/>
        <w:ind w:right="668" w:firstLine="427"/>
        <w:rPr>
          <w:sz w:val="24"/>
        </w:rPr>
      </w:pPr>
      <w:r>
        <w:rPr>
          <w:sz w:val="24"/>
        </w:rPr>
        <w:t>образование</w:t>
      </w:r>
      <w:r>
        <w:rPr>
          <w:spacing w:val="-4"/>
          <w:sz w:val="24"/>
        </w:rPr>
        <w:t xml:space="preserve"> </w:t>
      </w:r>
      <w:r>
        <w:rPr>
          <w:sz w:val="24"/>
        </w:rPr>
        <w:t>слов</w:t>
      </w:r>
      <w:r>
        <w:rPr>
          <w:spacing w:val="-4"/>
          <w:sz w:val="24"/>
        </w:rPr>
        <w:t xml:space="preserve"> </w:t>
      </w:r>
      <w:r>
        <w:rPr>
          <w:sz w:val="24"/>
        </w:rPr>
        <w:t>с</w:t>
      </w:r>
      <w:r>
        <w:rPr>
          <w:spacing w:val="-5"/>
          <w:sz w:val="24"/>
        </w:rPr>
        <w:t xml:space="preserve"> </w:t>
      </w:r>
      <w:r>
        <w:rPr>
          <w:sz w:val="24"/>
        </w:rPr>
        <w:t>новым</w:t>
      </w:r>
      <w:r>
        <w:rPr>
          <w:spacing w:val="-4"/>
          <w:sz w:val="24"/>
        </w:rPr>
        <w:t xml:space="preserve"> </w:t>
      </w:r>
      <w:r>
        <w:rPr>
          <w:sz w:val="24"/>
        </w:rPr>
        <w:t>значением,</w:t>
      </w:r>
      <w:r>
        <w:rPr>
          <w:spacing w:val="-4"/>
          <w:sz w:val="24"/>
        </w:rPr>
        <w:t xml:space="preserve"> </w:t>
      </w:r>
      <w:r>
        <w:rPr>
          <w:sz w:val="24"/>
        </w:rPr>
        <w:t>относящихся</w:t>
      </w:r>
      <w:r>
        <w:rPr>
          <w:spacing w:val="-6"/>
          <w:sz w:val="24"/>
        </w:rPr>
        <w:t xml:space="preserve"> </w:t>
      </w:r>
      <w:r>
        <w:rPr>
          <w:sz w:val="24"/>
        </w:rPr>
        <w:t>к</w:t>
      </w:r>
      <w:r>
        <w:rPr>
          <w:spacing w:val="-4"/>
          <w:sz w:val="24"/>
        </w:rPr>
        <w:t xml:space="preserve"> </w:t>
      </w:r>
      <w:r>
        <w:rPr>
          <w:sz w:val="24"/>
        </w:rPr>
        <w:t>разным</w:t>
      </w:r>
      <w:r>
        <w:rPr>
          <w:spacing w:val="-5"/>
          <w:sz w:val="24"/>
        </w:rPr>
        <w:t xml:space="preserve"> </w:t>
      </w:r>
      <w:r>
        <w:rPr>
          <w:sz w:val="24"/>
        </w:rPr>
        <w:t>частям</w:t>
      </w:r>
      <w:r>
        <w:rPr>
          <w:spacing w:val="-4"/>
          <w:sz w:val="24"/>
        </w:rPr>
        <w:t xml:space="preserve"> </w:t>
      </w:r>
      <w:r>
        <w:rPr>
          <w:sz w:val="24"/>
        </w:rPr>
        <w:t>речи,</w:t>
      </w:r>
      <w:r>
        <w:rPr>
          <w:spacing w:val="-4"/>
          <w:sz w:val="24"/>
        </w:rPr>
        <w:t xml:space="preserve"> </w:t>
      </w:r>
      <w:r>
        <w:rPr>
          <w:sz w:val="24"/>
        </w:rPr>
        <w:t>с</w:t>
      </w:r>
      <w:r>
        <w:rPr>
          <w:spacing w:val="-4"/>
          <w:sz w:val="24"/>
        </w:rPr>
        <w:t xml:space="preserve"> </w:t>
      </w:r>
      <w:r>
        <w:rPr>
          <w:sz w:val="24"/>
        </w:rPr>
        <w:t>исполь зованием приставок и суффиксов с опорой на схему;</w:t>
      </w:r>
    </w:p>
    <w:p w14:paraId="2BEC24E4" w14:textId="77777777" w:rsidR="00F50CD0" w:rsidRDefault="00000000">
      <w:pPr>
        <w:pStyle w:val="a5"/>
        <w:numPr>
          <w:ilvl w:val="1"/>
          <w:numId w:val="43"/>
        </w:numPr>
        <w:tabs>
          <w:tab w:val="left" w:pos="850"/>
        </w:tabs>
        <w:spacing w:before="13" w:line="350" w:lineRule="auto"/>
        <w:ind w:right="672" w:firstLine="427"/>
        <w:rPr>
          <w:sz w:val="24"/>
        </w:rPr>
      </w:pPr>
      <w:r>
        <w:rPr>
          <w:sz w:val="24"/>
        </w:rPr>
        <w:t xml:space="preserve">дифференцировка слов, относящихся к различным частям речи по существенным </w:t>
      </w:r>
      <w:r>
        <w:rPr>
          <w:spacing w:val="-2"/>
          <w:sz w:val="24"/>
        </w:rPr>
        <w:t>признакам;</w:t>
      </w:r>
    </w:p>
    <w:p w14:paraId="1D5012AD" w14:textId="15BFC0F8" w:rsidR="00F50CD0" w:rsidRDefault="00000000">
      <w:pPr>
        <w:pStyle w:val="a5"/>
        <w:numPr>
          <w:ilvl w:val="1"/>
          <w:numId w:val="43"/>
        </w:numPr>
        <w:tabs>
          <w:tab w:val="left" w:pos="850"/>
        </w:tabs>
        <w:spacing w:before="13" w:line="355" w:lineRule="auto"/>
        <w:ind w:right="667" w:firstLine="427"/>
        <w:rPr>
          <w:sz w:val="24"/>
        </w:rPr>
      </w:pPr>
      <w:r>
        <w:rPr>
          <w:sz w:val="24"/>
        </w:rPr>
        <w:t>определение некоторых грамматических признаков изученных частей (существи тельного,</w:t>
      </w:r>
      <w:r>
        <w:rPr>
          <w:spacing w:val="-5"/>
          <w:sz w:val="24"/>
        </w:rPr>
        <w:t xml:space="preserve"> </w:t>
      </w:r>
      <w:r>
        <w:rPr>
          <w:sz w:val="24"/>
        </w:rPr>
        <w:t>прилагательного,</w:t>
      </w:r>
      <w:r>
        <w:rPr>
          <w:spacing w:val="-5"/>
          <w:sz w:val="24"/>
        </w:rPr>
        <w:t xml:space="preserve"> </w:t>
      </w:r>
      <w:r>
        <w:rPr>
          <w:sz w:val="24"/>
        </w:rPr>
        <w:t>глагола)</w:t>
      </w:r>
      <w:r>
        <w:rPr>
          <w:spacing w:val="-5"/>
          <w:sz w:val="24"/>
        </w:rPr>
        <w:t xml:space="preserve"> </w:t>
      </w:r>
      <w:r>
        <w:rPr>
          <w:sz w:val="24"/>
        </w:rPr>
        <w:t>речи</w:t>
      </w:r>
      <w:r>
        <w:rPr>
          <w:spacing w:val="-5"/>
          <w:sz w:val="24"/>
        </w:rPr>
        <w:t xml:space="preserve"> </w:t>
      </w:r>
      <w:r>
        <w:rPr>
          <w:sz w:val="24"/>
        </w:rPr>
        <w:t>по</w:t>
      </w:r>
      <w:r>
        <w:rPr>
          <w:spacing w:val="-5"/>
          <w:sz w:val="24"/>
        </w:rPr>
        <w:t xml:space="preserve"> </w:t>
      </w:r>
      <w:r>
        <w:rPr>
          <w:sz w:val="24"/>
        </w:rPr>
        <w:t>опорной</w:t>
      </w:r>
      <w:r>
        <w:rPr>
          <w:spacing w:val="-5"/>
          <w:sz w:val="24"/>
        </w:rPr>
        <w:t xml:space="preserve"> </w:t>
      </w:r>
      <w:r>
        <w:rPr>
          <w:sz w:val="24"/>
        </w:rPr>
        <w:t>схеме</w:t>
      </w:r>
      <w:r>
        <w:rPr>
          <w:spacing w:val="-2"/>
          <w:sz w:val="24"/>
        </w:rPr>
        <w:t xml:space="preserve"> </w:t>
      </w:r>
      <w:r>
        <w:rPr>
          <w:sz w:val="24"/>
        </w:rPr>
        <w:t>или</w:t>
      </w:r>
      <w:r>
        <w:rPr>
          <w:spacing w:val="-4"/>
          <w:sz w:val="24"/>
        </w:rPr>
        <w:t xml:space="preserve"> </w:t>
      </w:r>
      <w:r>
        <w:rPr>
          <w:sz w:val="24"/>
        </w:rPr>
        <w:t>вопросам</w:t>
      </w:r>
      <w:r>
        <w:rPr>
          <w:spacing w:val="-5"/>
          <w:sz w:val="24"/>
        </w:rPr>
        <w:t xml:space="preserve"> </w:t>
      </w:r>
      <w:r>
        <w:rPr>
          <w:sz w:val="24"/>
        </w:rPr>
        <w:t xml:space="preserve">педагогического </w:t>
      </w:r>
      <w:r>
        <w:rPr>
          <w:spacing w:val="-2"/>
          <w:sz w:val="24"/>
        </w:rPr>
        <w:t>работника;</w:t>
      </w:r>
    </w:p>
    <w:p w14:paraId="23E93424" w14:textId="77777777" w:rsidR="00F50CD0" w:rsidRDefault="00000000">
      <w:pPr>
        <w:pStyle w:val="a5"/>
        <w:numPr>
          <w:ilvl w:val="1"/>
          <w:numId w:val="43"/>
        </w:numPr>
        <w:tabs>
          <w:tab w:val="left" w:pos="850"/>
        </w:tabs>
        <w:spacing w:before="8" w:line="348" w:lineRule="auto"/>
        <w:ind w:right="674" w:firstLine="427"/>
        <w:rPr>
          <w:sz w:val="24"/>
        </w:rPr>
      </w:pPr>
      <w:r>
        <w:rPr>
          <w:sz w:val="24"/>
        </w:rPr>
        <w:t>нахождение</w:t>
      </w:r>
      <w:r>
        <w:rPr>
          <w:spacing w:val="-4"/>
          <w:sz w:val="24"/>
        </w:rPr>
        <w:t xml:space="preserve"> </w:t>
      </w:r>
      <w:r>
        <w:rPr>
          <w:sz w:val="24"/>
        </w:rPr>
        <w:t>орфографической</w:t>
      </w:r>
      <w:r>
        <w:rPr>
          <w:spacing w:val="-2"/>
          <w:sz w:val="24"/>
        </w:rPr>
        <w:t xml:space="preserve"> </w:t>
      </w:r>
      <w:r>
        <w:rPr>
          <w:sz w:val="24"/>
        </w:rPr>
        <w:t>трудности</w:t>
      </w:r>
      <w:r>
        <w:rPr>
          <w:spacing w:val="-2"/>
          <w:sz w:val="24"/>
        </w:rPr>
        <w:t xml:space="preserve"> </w:t>
      </w:r>
      <w:r>
        <w:rPr>
          <w:sz w:val="24"/>
        </w:rPr>
        <w:t>в</w:t>
      </w:r>
      <w:r>
        <w:rPr>
          <w:spacing w:val="-4"/>
          <w:sz w:val="24"/>
        </w:rPr>
        <w:t xml:space="preserve"> </w:t>
      </w:r>
      <w:r>
        <w:rPr>
          <w:sz w:val="24"/>
        </w:rPr>
        <w:t>слове</w:t>
      </w:r>
      <w:r>
        <w:rPr>
          <w:spacing w:val="-5"/>
          <w:sz w:val="24"/>
        </w:rPr>
        <w:t xml:space="preserve"> </w:t>
      </w:r>
      <w:r>
        <w:rPr>
          <w:sz w:val="24"/>
        </w:rPr>
        <w:t>и</w:t>
      </w:r>
      <w:r>
        <w:rPr>
          <w:spacing w:val="-2"/>
          <w:sz w:val="24"/>
        </w:rPr>
        <w:t xml:space="preserve"> </w:t>
      </w:r>
      <w:r>
        <w:rPr>
          <w:sz w:val="24"/>
        </w:rPr>
        <w:t>решение</w:t>
      </w:r>
      <w:r>
        <w:rPr>
          <w:spacing w:val="-4"/>
          <w:sz w:val="24"/>
        </w:rPr>
        <w:t xml:space="preserve"> </w:t>
      </w:r>
      <w:r>
        <w:rPr>
          <w:sz w:val="24"/>
        </w:rPr>
        <w:t>орографической</w:t>
      </w:r>
      <w:r>
        <w:rPr>
          <w:spacing w:val="-2"/>
          <w:sz w:val="24"/>
        </w:rPr>
        <w:t xml:space="preserve"> </w:t>
      </w:r>
      <w:r>
        <w:rPr>
          <w:sz w:val="24"/>
        </w:rPr>
        <w:t>задачи (под руководством педагогического работника);</w:t>
      </w:r>
    </w:p>
    <w:p w14:paraId="448212E2" w14:textId="77777777" w:rsidR="00F50CD0" w:rsidRDefault="00000000">
      <w:pPr>
        <w:pStyle w:val="a5"/>
        <w:numPr>
          <w:ilvl w:val="1"/>
          <w:numId w:val="43"/>
        </w:numPr>
        <w:tabs>
          <w:tab w:val="left" w:pos="850"/>
        </w:tabs>
        <w:spacing w:before="18"/>
        <w:ind w:left="850"/>
        <w:rPr>
          <w:sz w:val="24"/>
        </w:rPr>
      </w:pPr>
      <w:r>
        <w:rPr>
          <w:sz w:val="24"/>
        </w:rPr>
        <w:t>пользование</w:t>
      </w:r>
      <w:r>
        <w:rPr>
          <w:spacing w:val="-6"/>
          <w:sz w:val="24"/>
        </w:rPr>
        <w:t xml:space="preserve"> </w:t>
      </w:r>
      <w:r>
        <w:rPr>
          <w:sz w:val="24"/>
        </w:rPr>
        <w:t>орфографическим</w:t>
      </w:r>
      <w:r>
        <w:rPr>
          <w:spacing w:val="-4"/>
          <w:sz w:val="24"/>
        </w:rPr>
        <w:t xml:space="preserve"> </w:t>
      </w:r>
      <w:r>
        <w:rPr>
          <w:sz w:val="24"/>
        </w:rPr>
        <w:t>словарем</w:t>
      </w:r>
      <w:r>
        <w:rPr>
          <w:spacing w:val="-3"/>
          <w:sz w:val="24"/>
        </w:rPr>
        <w:t xml:space="preserve"> </w:t>
      </w:r>
      <w:r>
        <w:rPr>
          <w:sz w:val="24"/>
        </w:rPr>
        <w:t>для</w:t>
      </w:r>
      <w:r>
        <w:rPr>
          <w:spacing w:val="-1"/>
          <w:sz w:val="24"/>
        </w:rPr>
        <w:t xml:space="preserve"> </w:t>
      </w:r>
      <w:r>
        <w:rPr>
          <w:sz w:val="24"/>
        </w:rPr>
        <w:t>уточнения</w:t>
      </w:r>
      <w:r>
        <w:rPr>
          <w:spacing w:val="-6"/>
          <w:sz w:val="24"/>
        </w:rPr>
        <w:t xml:space="preserve"> </w:t>
      </w:r>
      <w:r>
        <w:rPr>
          <w:sz w:val="24"/>
        </w:rPr>
        <w:t>написания</w:t>
      </w:r>
      <w:r>
        <w:rPr>
          <w:spacing w:val="-2"/>
          <w:sz w:val="24"/>
        </w:rPr>
        <w:t xml:space="preserve"> слова;</w:t>
      </w:r>
    </w:p>
    <w:p w14:paraId="4D1B3EB8" w14:textId="77777777" w:rsidR="00F50CD0" w:rsidRDefault="00000000">
      <w:pPr>
        <w:pStyle w:val="a5"/>
        <w:numPr>
          <w:ilvl w:val="1"/>
          <w:numId w:val="43"/>
        </w:numPr>
        <w:tabs>
          <w:tab w:val="left" w:pos="850"/>
        </w:tabs>
        <w:spacing w:before="138" w:line="350" w:lineRule="auto"/>
        <w:ind w:right="671" w:firstLine="427"/>
        <w:jc w:val="left"/>
        <w:rPr>
          <w:sz w:val="24"/>
        </w:rPr>
      </w:pPr>
      <w:r>
        <w:rPr>
          <w:sz w:val="24"/>
        </w:rPr>
        <w:t>составление</w:t>
      </w:r>
      <w:r>
        <w:rPr>
          <w:spacing w:val="-16"/>
          <w:sz w:val="24"/>
        </w:rPr>
        <w:t xml:space="preserve"> </w:t>
      </w:r>
      <w:r>
        <w:rPr>
          <w:sz w:val="24"/>
        </w:rPr>
        <w:t>простых</w:t>
      </w:r>
      <w:r>
        <w:rPr>
          <w:spacing w:val="-15"/>
          <w:sz w:val="24"/>
        </w:rPr>
        <w:t xml:space="preserve"> </w:t>
      </w:r>
      <w:r>
        <w:rPr>
          <w:sz w:val="24"/>
        </w:rPr>
        <w:t>распространенных</w:t>
      </w:r>
      <w:r>
        <w:rPr>
          <w:spacing w:val="-16"/>
          <w:sz w:val="24"/>
        </w:rPr>
        <w:t xml:space="preserve"> </w:t>
      </w:r>
      <w:r>
        <w:rPr>
          <w:sz w:val="24"/>
        </w:rPr>
        <w:t>и</w:t>
      </w:r>
      <w:r>
        <w:rPr>
          <w:spacing w:val="-15"/>
          <w:sz w:val="24"/>
        </w:rPr>
        <w:t xml:space="preserve"> </w:t>
      </w:r>
      <w:r>
        <w:rPr>
          <w:sz w:val="24"/>
        </w:rPr>
        <w:t>сложных</w:t>
      </w:r>
      <w:r>
        <w:rPr>
          <w:spacing w:val="-15"/>
          <w:sz w:val="24"/>
        </w:rPr>
        <w:t xml:space="preserve"> </w:t>
      </w:r>
      <w:r>
        <w:rPr>
          <w:sz w:val="24"/>
        </w:rPr>
        <w:t>предложений</w:t>
      </w:r>
      <w:r>
        <w:rPr>
          <w:spacing w:val="-15"/>
          <w:sz w:val="24"/>
        </w:rPr>
        <w:t xml:space="preserve"> </w:t>
      </w:r>
      <w:r>
        <w:rPr>
          <w:sz w:val="24"/>
        </w:rPr>
        <w:t>по</w:t>
      </w:r>
      <w:r>
        <w:rPr>
          <w:spacing w:val="-15"/>
          <w:sz w:val="24"/>
        </w:rPr>
        <w:t xml:space="preserve"> </w:t>
      </w:r>
      <w:r>
        <w:rPr>
          <w:sz w:val="24"/>
        </w:rPr>
        <w:t>схеме,</w:t>
      </w:r>
      <w:r>
        <w:rPr>
          <w:spacing w:val="-15"/>
          <w:sz w:val="24"/>
        </w:rPr>
        <w:t xml:space="preserve"> </w:t>
      </w:r>
      <w:r>
        <w:rPr>
          <w:sz w:val="24"/>
        </w:rPr>
        <w:t>опорным словам, на предложенную тему;</w:t>
      </w:r>
    </w:p>
    <w:p w14:paraId="2941F1C9" w14:textId="47811A08" w:rsidR="00F50CD0" w:rsidRDefault="00000000">
      <w:pPr>
        <w:pStyle w:val="a5"/>
        <w:numPr>
          <w:ilvl w:val="1"/>
          <w:numId w:val="43"/>
        </w:numPr>
        <w:tabs>
          <w:tab w:val="left" w:pos="850"/>
        </w:tabs>
        <w:spacing w:before="13" w:line="348" w:lineRule="auto"/>
        <w:ind w:right="676" w:firstLine="427"/>
        <w:jc w:val="left"/>
        <w:rPr>
          <w:sz w:val="24"/>
        </w:rPr>
      </w:pPr>
      <w:r>
        <w:rPr>
          <w:sz w:val="24"/>
        </w:rPr>
        <w:t>установление смысловых связей в несложных по содержанию и структуре предло жениях (не более 45 слов) по вопросам педагогического работника, опорной схеме;</w:t>
      </w:r>
    </w:p>
    <w:p w14:paraId="61E576CC" w14:textId="3ED06F29" w:rsidR="00F50CD0" w:rsidRDefault="00000000">
      <w:pPr>
        <w:pStyle w:val="a5"/>
        <w:numPr>
          <w:ilvl w:val="1"/>
          <w:numId w:val="43"/>
        </w:numPr>
        <w:tabs>
          <w:tab w:val="left" w:pos="850"/>
        </w:tabs>
        <w:spacing w:before="19" w:line="350" w:lineRule="auto"/>
        <w:ind w:right="669" w:firstLine="427"/>
        <w:jc w:val="left"/>
        <w:rPr>
          <w:sz w:val="24"/>
        </w:rPr>
      </w:pPr>
      <w:r>
        <w:rPr>
          <w:sz w:val="24"/>
        </w:rPr>
        <w:t>нахождение</w:t>
      </w:r>
      <w:r>
        <w:rPr>
          <w:spacing w:val="-15"/>
          <w:sz w:val="24"/>
        </w:rPr>
        <w:t xml:space="preserve"> </w:t>
      </w:r>
      <w:r>
        <w:rPr>
          <w:sz w:val="24"/>
        </w:rPr>
        <w:t>главных</w:t>
      </w:r>
      <w:r>
        <w:rPr>
          <w:spacing w:val="-15"/>
          <w:sz w:val="24"/>
        </w:rPr>
        <w:t xml:space="preserve"> </w:t>
      </w:r>
      <w:r>
        <w:rPr>
          <w:sz w:val="24"/>
        </w:rPr>
        <w:t>и</w:t>
      </w:r>
      <w:r>
        <w:rPr>
          <w:spacing w:val="-16"/>
          <w:sz w:val="24"/>
        </w:rPr>
        <w:t xml:space="preserve"> </w:t>
      </w:r>
      <w:r>
        <w:rPr>
          <w:sz w:val="24"/>
        </w:rPr>
        <w:t>второстепенных</w:t>
      </w:r>
      <w:r>
        <w:rPr>
          <w:spacing w:val="-15"/>
          <w:sz w:val="24"/>
        </w:rPr>
        <w:t xml:space="preserve"> </w:t>
      </w:r>
      <w:r>
        <w:rPr>
          <w:sz w:val="24"/>
        </w:rPr>
        <w:t>членов</w:t>
      </w:r>
      <w:r>
        <w:rPr>
          <w:spacing w:val="-18"/>
          <w:sz w:val="24"/>
        </w:rPr>
        <w:t xml:space="preserve"> </w:t>
      </w:r>
      <w:r>
        <w:rPr>
          <w:sz w:val="24"/>
        </w:rPr>
        <w:t>предложения</w:t>
      </w:r>
      <w:r>
        <w:rPr>
          <w:spacing w:val="-15"/>
          <w:sz w:val="24"/>
        </w:rPr>
        <w:t xml:space="preserve"> </w:t>
      </w:r>
      <w:r>
        <w:rPr>
          <w:sz w:val="24"/>
        </w:rPr>
        <w:t>с</w:t>
      </w:r>
      <w:r>
        <w:rPr>
          <w:spacing w:val="-16"/>
          <w:sz w:val="24"/>
        </w:rPr>
        <w:t xml:space="preserve"> </w:t>
      </w:r>
      <w:r>
        <w:rPr>
          <w:sz w:val="24"/>
        </w:rPr>
        <w:t>использованием</w:t>
      </w:r>
      <w:r>
        <w:rPr>
          <w:spacing w:val="-16"/>
          <w:sz w:val="24"/>
        </w:rPr>
        <w:t xml:space="preserve"> </w:t>
      </w:r>
      <w:r>
        <w:rPr>
          <w:sz w:val="24"/>
        </w:rPr>
        <w:t>опор ных схем;</w:t>
      </w:r>
    </w:p>
    <w:p w14:paraId="3B0B5497" w14:textId="77777777" w:rsidR="00F50CD0" w:rsidRDefault="00000000">
      <w:pPr>
        <w:pStyle w:val="a5"/>
        <w:numPr>
          <w:ilvl w:val="1"/>
          <w:numId w:val="43"/>
        </w:numPr>
        <w:tabs>
          <w:tab w:val="left" w:pos="850"/>
        </w:tabs>
        <w:spacing w:before="12"/>
        <w:ind w:left="850"/>
        <w:jc w:val="left"/>
        <w:rPr>
          <w:sz w:val="24"/>
        </w:rPr>
      </w:pPr>
      <w:r>
        <w:rPr>
          <w:sz w:val="24"/>
        </w:rPr>
        <w:t>составление</w:t>
      </w:r>
      <w:r>
        <w:rPr>
          <w:spacing w:val="-3"/>
          <w:sz w:val="24"/>
        </w:rPr>
        <w:t xml:space="preserve"> </w:t>
      </w:r>
      <w:r>
        <w:rPr>
          <w:sz w:val="24"/>
        </w:rPr>
        <w:t>предложений</w:t>
      </w:r>
      <w:r>
        <w:rPr>
          <w:spacing w:val="-2"/>
          <w:sz w:val="24"/>
        </w:rPr>
        <w:t xml:space="preserve"> </w:t>
      </w:r>
      <w:r>
        <w:rPr>
          <w:sz w:val="24"/>
        </w:rPr>
        <w:t>с</w:t>
      </w:r>
      <w:r>
        <w:rPr>
          <w:spacing w:val="-2"/>
          <w:sz w:val="24"/>
        </w:rPr>
        <w:t xml:space="preserve"> </w:t>
      </w:r>
      <w:r>
        <w:rPr>
          <w:sz w:val="24"/>
        </w:rPr>
        <w:t>однородными</w:t>
      </w:r>
      <w:r>
        <w:rPr>
          <w:spacing w:val="-2"/>
          <w:sz w:val="24"/>
        </w:rPr>
        <w:t xml:space="preserve"> </w:t>
      </w:r>
      <w:r>
        <w:rPr>
          <w:sz w:val="24"/>
        </w:rPr>
        <w:t>членами</w:t>
      </w:r>
      <w:r>
        <w:rPr>
          <w:spacing w:val="-2"/>
          <w:sz w:val="24"/>
        </w:rPr>
        <w:t xml:space="preserve"> </w:t>
      </w:r>
      <w:r>
        <w:rPr>
          <w:sz w:val="24"/>
        </w:rPr>
        <w:t>с</w:t>
      </w:r>
      <w:r>
        <w:rPr>
          <w:spacing w:val="-2"/>
          <w:sz w:val="24"/>
        </w:rPr>
        <w:t xml:space="preserve"> </w:t>
      </w:r>
      <w:r>
        <w:rPr>
          <w:sz w:val="24"/>
        </w:rPr>
        <w:t>опорой</w:t>
      </w:r>
      <w:r>
        <w:rPr>
          <w:spacing w:val="-2"/>
          <w:sz w:val="24"/>
        </w:rPr>
        <w:t xml:space="preserve"> </w:t>
      </w:r>
      <w:r>
        <w:rPr>
          <w:sz w:val="24"/>
        </w:rPr>
        <w:t>на</w:t>
      </w:r>
      <w:r>
        <w:rPr>
          <w:spacing w:val="-2"/>
          <w:sz w:val="24"/>
        </w:rPr>
        <w:t xml:space="preserve"> образец;</w:t>
      </w:r>
    </w:p>
    <w:p w14:paraId="3CB8EE96" w14:textId="77777777" w:rsidR="00F50CD0" w:rsidRDefault="00000000">
      <w:pPr>
        <w:pStyle w:val="a5"/>
        <w:numPr>
          <w:ilvl w:val="1"/>
          <w:numId w:val="43"/>
        </w:numPr>
        <w:tabs>
          <w:tab w:val="left" w:pos="850"/>
        </w:tabs>
        <w:spacing w:before="138"/>
        <w:ind w:left="850"/>
        <w:jc w:val="left"/>
        <w:rPr>
          <w:sz w:val="24"/>
        </w:rPr>
      </w:pPr>
      <w:r>
        <w:rPr>
          <w:sz w:val="24"/>
        </w:rPr>
        <w:t>составление</w:t>
      </w:r>
      <w:r>
        <w:rPr>
          <w:spacing w:val="-5"/>
          <w:sz w:val="24"/>
        </w:rPr>
        <w:t xml:space="preserve"> </w:t>
      </w:r>
      <w:r>
        <w:rPr>
          <w:sz w:val="24"/>
        </w:rPr>
        <w:t>предложений,</w:t>
      </w:r>
      <w:r>
        <w:rPr>
          <w:spacing w:val="-2"/>
          <w:sz w:val="24"/>
        </w:rPr>
        <w:t xml:space="preserve"> </w:t>
      </w:r>
      <w:r>
        <w:rPr>
          <w:sz w:val="24"/>
        </w:rPr>
        <w:t>разных</w:t>
      </w:r>
      <w:r>
        <w:rPr>
          <w:spacing w:val="-2"/>
          <w:sz w:val="24"/>
        </w:rPr>
        <w:t xml:space="preserve"> </w:t>
      </w:r>
      <w:r>
        <w:rPr>
          <w:sz w:val="24"/>
        </w:rPr>
        <w:t>по</w:t>
      </w:r>
      <w:r>
        <w:rPr>
          <w:spacing w:val="-2"/>
          <w:sz w:val="24"/>
        </w:rPr>
        <w:t xml:space="preserve"> </w:t>
      </w:r>
      <w:r>
        <w:rPr>
          <w:sz w:val="24"/>
        </w:rPr>
        <w:t>интонации</w:t>
      </w:r>
      <w:r>
        <w:rPr>
          <w:spacing w:val="-2"/>
          <w:sz w:val="24"/>
        </w:rPr>
        <w:t xml:space="preserve"> </w:t>
      </w:r>
      <w:r>
        <w:rPr>
          <w:sz w:val="24"/>
        </w:rPr>
        <w:t>с</w:t>
      </w:r>
      <w:r>
        <w:rPr>
          <w:spacing w:val="-2"/>
          <w:sz w:val="24"/>
        </w:rPr>
        <w:t xml:space="preserve"> </w:t>
      </w:r>
      <w:r>
        <w:rPr>
          <w:sz w:val="24"/>
        </w:rPr>
        <w:t>опорой</w:t>
      </w:r>
      <w:r>
        <w:rPr>
          <w:spacing w:val="-4"/>
          <w:sz w:val="24"/>
        </w:rPr>
        <w:t xml:space="preserve"> </w:t>
      </w:r>
      <w:r>
        <w:rPr>
          <w:sz w:val="24"/>
        </w:rPr>
        <w:t>на</w:t>
      </w:r>
      <w:r>
        <w:rPr>
          <w:spacing w:val="-2"/>
          <w:sz w:val="24"/>
        </w:rPr>
        <w:t xml:space="preserve"> образец;</w:t>
      </w:r>
    </w:p>
    <w:p w14:paraId="1DA5C025" w14:textId="77777777" w:rsidR="00F50CD0" w:rsidRDefault="00000000">
      <w:pPr>
        <w:pStyle w:val="a5"/>
        <w:numPr>
          <w:ilvl w:val="1"/>
          <w:numId w:val="43"/>
        </w:numPr>
        <w:tabs>
          <w:tab w:val="left" w:pos="850"/>
        </w:tabs>
        <w:spacing w:before="136" w:line="350" w:lineRule="auto"/>
        <w:ind w:right="666" w:firstLine="427"/>
        <w:jc w:val="left"/>
        <w:rPr>
          <w:sz w:val="24"/>
        </w:rPr>
      </w:pPr>
      <w:r>
        <w:rPr>
          <w:sz w:val="24"/>
        </w:rPr>
        <w:t>различение</w:t>
      </w:r>
      <w:r>
        <w:rPr>
          <w:spacing w:val="40"/>
          <w:sz w:val="24"/>
        </w:rPr>
        <w:t xml:space="preserve"> </w:t>
      </w:r>
      <w:r>
        <w:rPr>
          <w:sz w:val="24"/>
        </w:rPr>
        <w:t>предложений</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педагогического</w:t>
      </w:r>
      <w:r>
        <w:rPr>
          <w:spacing w:val="40"/>
          <w:sz w:val="24"/>
        </w:rPr>
        <w:t xml:space="preserve"> </w:t>
      </w:r>
      <w:r>
        <w:rPr>
          <w:sz w:val="24"/>
        </w:rPr>
        <w:t>работника)</w:t>
      </w:r>
      <w:r>
        <w:rPr>
          <w:spacing w:val="40"/>
          <w:sz w:val="24"/>
        </w:rPr>
        <w:t xml:space="preserve"> </w:t>
      </w:r>
      <w:r>
        <w:rPr>
          <w:sz w:val="24"/>
        </w:rPr>
        <w:t>различных</w:t>
      </w:r>
      <w:r>
        <w:rPr>
          <w:spacing w:val="40"/>
          <w:sz w:val="24"/>
        </w:rPr>
        <w:t xml:space="preserve"> </w:t>
      </w:r>
      <w:r>
        <w:rPr>
          <w:sz w:val="24"/>
        </w:rPr>
        <w:t>по цели высказывания;</w:t>
      </w:r>
    </w:p>
    <w:p w14:paraId="7AC90223" w14:textId="77777777" w:rsidR="00F50CD0" w:rsidRDefault="00000000">
      <w:pPr>
        <w:pStyle w:val="a5"/>
        <w:numPr>
          <w:ilvl w:val="1"/>
          <w:numId w:val="43"/>
        </w:numPr>
        <w:tabs>
          <w:tab w:val="left" w:pos="850"/>
        </w:tabs>
        <w:spacing w:before="15"/>
        <w:ind w:left="850"/>
        <w:jc w:val="left"/>
        <w:rPr>
          <w:sz w:val="24"/>
        </w:rPr>
      </w:pPr>
      <w:r>
        <w:rPr>
          <w:sz w:val="24"/>
        </w:rPr>
        <w:t>отбор</w:t>
      </w:r>
      <w:r>
        <w:rPr>
          <w:spacing w:val="-4"/>
          <w:sz w:val="24"/>
        </w:rPr>
        <w:t xml:space="preserve"> </w:t>
      </w:r>
      <w:r>
        <w:rPr>
          <w:sz w:val="24"/>
        </w:rPr>
        <w:t>фактического</w:t>
      </w:r>
      <w:r>
        <w:rPr>
          <w:spacing w:val="-1"/>
          <w:sz w:val="24"/>
        </w:rPr>
        <w:t xml:space="preserve"> </w:t>
      </w:r>
      <w:r>
        <w:rPr>
          <w:sz w:val="24"/>
        </w:rPr>
        <w:t>материала,</w:t>
      </w:r>
      <w:r>
        <w:rPr>
          <w:spacing w:val="-1"/>
          <w:sz w:val="24"/>
        </w:rPr>
        <w:t xml:space="preserve"> </w:t>
      </w:r>
      <w:r>
        <w:rPr>
          <w:sz w:val="24"/>
        </w:rPr>
        <w:t>необходимого</w:t>
      </w:r>
      <w:r>
        <w:rPr>
          <w:spacing w:val="-4"/>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темы</w:t>
      </w:r>
      <w:r>
        <w:rPr>
          <w:spacing w:val="-1"/>
          <w:sz w:val="24"/>
        </w:rPr>
        <w:t xml:space="preserve"> </w:t>
      </w:r>
      <w:r>
        <w:rPr>
          <w:spacing w:val="-2"/>
          <w:sz w:val="24"/>
        </w:rPr>
        <w:t>текста;</w:t>
      </w:r>
    </w:p>
    <w:p w14:paraId="0C63E97C" w14:textId="77777777" w:rsidR="00F50CD0" w:rsidRDefault="00F50CD0">
      <w:pPr>
        <w:rPr>
          <w:sz w:val="24"/>
        </w:rPr>
        <w:sectPr w:rsidR="00F50CD0" w:rsidSect="00AD1093">
          <w:type w:val="continuous"/>
          <w:pgSz w:w="11910" w:h="16840"/>
          <w:pgMar w:top="1040" w:right="180" w:bottom="280" w:left="1560" w:header="0" w:footer="969" w:gutter="0"/>
          <w:cols w:space="720"/>
        </w:sectPr>
      </w:pPr>
    </w:p>
    <w:p w14:paraId="7000FBC2" w14:textId="77777777" w:rsidR="00F50CD0" w:rsidRDefault="00000000">
      <w:pPr>
        <w:pStyle w:val="a5"/>
        <w:numPr>
          <w:ilvl w:val="1"/>
          <w:numId w:val="43"/>
        </w:numPr>
        <w:tabs>
          <w:tab w:val="left" w:pos="850"/>
        </w:tabs>
        <w:spacing w:before="70" w:line="350" w:lineRule="auto"/>
        <w:ind w:right="670" w:firstLine="427"/>
        <w:rPr>
          <w:sz w:val="24"/>
        </w:rPr>
      </w:pPr>
      <w:r>
        <w:rPr>
          <w:sz w:val="24"/>
        </w:rPr>
        <w:lastRenderedPageBreak/>
        <w:t>отбор</w:t>
      </w:r>
      <w:r>
        <w:rPr>
          <w:spacing w:val="-15"/>
          <w:sz w:val="24"/>
        </w:rPr>
        <w:t xml:space="preserve"> </w:t>
      </w:r>
      <w:r>
        <w:rPr>
          <w:sz w:val="24"/>
        </w:rPr>
        <w:t>фактического</w:t>
      </w:r>
      <w:r>
        <w:rPr>
          <w:spacing w:val="-15"/>
          <w:sz w:val="24"/>
        </w:rPr>
        <w:t xml:space="preserve"> </w:t>
      </w:r>
      <w:r>
        <w:rPr>
          <w:sz w:val="24"/>
        </w:rPr>
        <w:t>материала,</w:t>
      </w:r>
      <w:r>
        <w:rPr>
          <w:spacing w:val="-15"/>
          <w:sz w:val="24"/>
        </w:rPr>
        <w:t xml:space="preserve"> </w:t>
      </w:r>
      <w:r>
        <w:rPr>
          <w:sz w:val="24"/>
        </w:rPr>
        <w:t>необходимого</w:t>
      </w:r>
      <w:r>
        <w:rPr>
          <w:spacing w:val="-15"/>
          <w:sz w:val="24"/>
        </w:rPr>
        <w:t xml:space="preserve"> </w:t>
      </w:r>
      <w:r>
        <w:rPr>
          <w:sz w:val="24"/>
        </w:rPr>
        <w:t>для</w:t>
      </w:r>
      <w:r>
        <w:rPr>
          <w:spacing w:val="-15"/>
          <w:sz w:val="24"/>
        </w:rPr>
        <w:t xml:space="preserve"> </w:t>
      </w:r>
      <w:r>
        <w:rPr>
          <w:sz w:val="24"/>
        </w:rPr>
        <w:t>раскрытия</w:t>
      </w:r>
      <w:r>
        <w:rPr>
          <w:spacing w:val="-15"/>
          <w:sz w:val="24"/>
        </w:rPr>
        <w:t xml:space="preserve"> </w:t>
      </w:r>
      <w:r>
        <w:rPr>
          <w:sz w:val="24"/>
        </w:rPr>
        <w:t>основной</w:t>
      </w:r>
      <w:r>
        <w:rPr>
          <w:spacing w:val="-15"/>
          <w:sz w:val="24"/>
        </w:rPr>
        <w:t xml:space="preserve"> </w:t>
      </w:r>
      <w:r>
        <w:rPr>
          <w:sz w:val="24"/>
        </w:rPr>
        <w:t>мысли</w:t>
      </w:r>
      <w:r>
        <w:rPr>
          <w:spacing w:val="-15"/>
          <w:sz w:val="24"/>
        </w:rPr>
        <w:t xml:space="preserve"> </w:t>
      </w:r>
      <w:r>
        <w:rPr>
          <w:sz w:val="24"/>
        </w:rPr>
        <w:t>текста (с помощью педагогического работника);</w:t>
      </w:r>
    </w:p>
    <w:p w14:paraId="70C726C7" w14:textId="5D4551F5" w:rsidR="00F50CD0" w:rsidRDefault="00000000">
      <w:pPr>
        <w:pStyle w:val="a5"/>
        <w:numPr>
          <w:ilvl w:val="1"/>
          <w:numId w:val="43"/>
        </w:numPr>
        <w:tabs>
          <w:tab w:val="left" w:pos="850"/>
        </w:tabs>
        <w:spacing w:before="16" w:line="348" w:lineRule="auto"/>
        <w:ind w:right="673" w:firstLine="427"/>
        <w:rPr>
          <w:sz w:val="24"/>
        </w:rPr>
      </w:pPr>
      <w:r>
        <w:rPr>
          <w:sz w:val="24"/>
        </w:rPr>
        <w:t>выбор одного заголовка из нескольких предложенных, соответствующих теме</w:t>
      </w:r>
      <w:r>
        <w:rPr>
          <w:spacing w:val="-1"/>
          <w:sz w:val="24"/>
        </w:rPr>
        <w:t xml:space="preserve"> </w:t>
      </w:r>
      <w:r>
        <w:rPr>
          <w:sz w:val="24"/>
        </w:rPr>
        <w:t>и ос новной мысли текста;</w:t>
      </w:r>
    </w:p>
    <w:p w14:paraId="23279050" w14:textId="77777777" w:rsidR="00F50CD0" w:rsidRDefault="00000000">
      <w:pPr>
        <w:pStyle w:val="a5"/>
        <w:numPr>
          <w:ilvl w:val="1"/>
          <w:numId w:val="43"/>
        </w:numPr>
        <w:tabs>
          <w:tab w:val="left" w:pos="850"/>
        </w:tabs>
        <w:spacing w:before="18"/>
        <w:ind w:left="850"/>
        <w:rPr>
          <w:sz w:val="24"/>
        </w:rPr>
      </w:pPr>
      <w:r>
        <w:rPr>
          <w:sz w:val="24"/>
        </w:rPr>
        <w:t>оформление</w:t>
      </w:r>
      <w:r>
        <w:rPr>
          <w:spacing w:val="-4"/>
          <w:sz w:val="24"/>
        </w:rPr>
        <w:t xml:space="preserve"> </w:t>
      </w:r>
      <w:r>
        <w:rPr>
          <w:sz w:val="24"/>
        </w:rPr>
        <w:t>всех видов</w:t>
      </w:r>
      <w:r>
        <w:rPr>
          <w:spacing w:val="-3"/>
          <w:sz w:val="24"/>
        </w:rPr>
        <w:t xml:space="preserve"> </w:t>
      </w:r>
      <w:r>
        <w:rPr>
          <w:sz w:val="24"/>
        </w:rPr>
        <w:t>изученных</w:t>
      </w:r>
      <w:r>
        <w:rPr>
          <w:spacing w:val="-1"/>
          <w:sz w:val="24"/>
        </w:rPr>
        <w:t xml:space="preserve"> </w:t>
      </w:r>
      <w:r>
        <w:rPr>
          <w:sz w:val="24"/>
        </w:rPr>
        <w:t>деловых</w:t>
      </w:r>
      <w:r>
        <w:rPr>
          <w:spacing w:val="-3"/>
          <w:sz w:val="24"/>
        </w:rPr>
        <w:t xml:space="preserve"> </w:t>
      </w:r>
      <w:r>
        <w:rPr>
          <w:spacing w:val="-2"/>
          <w:sz w:val="24"/>
        </w:rPr>
        <w:t>бумаг;</w:t>
      </w:r>
    </w:p>
    <w:p w14:paraId="3FD815D1" w14:textId="77777777" w:rsidR="00F50CD0" w:rsidRDefault="00000000">
      <w:pPr>
        <w:pStyle w:val="a5"/>
        <w:numPr>
          <w:ilvl w:val="1"/>
          <w:numId w:val="43"/>
        </w:numPr>
        <w:tabs>
          <w:tab w:val="left" w:pos="850"/>
        </w:tabs>
        <w:spacing w:before="136" w:line="350" w:lineRule="auto"/>
        <w:ind w:right="672" w:firstLine="427"/>
        <w:rPr>
          <w:sz w:val="24"/>
        </w:rPr>
      </w:pPr>
      <w:r>
        <w:rPr>
          <w:sz w:val="24"/>
        </w:rPr>
        <w:t>письмо изложений повествовательных текстов и текстов с элементами описания и рассуждения после предварительного разбора (до 70 слов);</w:t>
      </w:r>
    </w:p>
    <w:p w14:paraId="5FC9DB13" w14:textId="083BA4E2" w:rsidR="00F50CD0" w:rsidRDefault="00000000">
      <w:pPr>
        <w:pStyle w:val="a5"/>
        <w:numPr>
          <w:ilvl w:val="1"/>
          <w:numId w:val="43"/>
        </w:numPr>
        <w:tabs>
          <w:tab w:val="left" w:pos="850"/>
        </w:tabs>
        <w:spacing w:before="15" w:line="355" w:lineRule="auto"/>
        <w:ind w:right="669" w:firstLine="427"/>
        <w:rPr>
          <w:sz w:val="24"/>
        </w:rPr>
      </w:pPr>
      <w:r>
        <w:rPr>
          <w:sz w:val="24"/>
        </w:rPr>
        <w:t>письмо сочиненийповествований с элементами описания после предварительного коллективного разбора</w:t>
      </w:r>
      <w:r>
        <w:rPr>
          <w:spacing w:val="-1"/>
          <w:sz w:val="24"/>
        </w:rPr>
        <w:t xml:space="preserve"> </w:t>
      </w:r>
      <w:r>
        <w:rPr>
          <w:sz w:val="24"/>
        </w:rPr>
        <w:t>темы, основной мысли, структуры высказывания и выбора</w:t>
      </w:r>
      <w:r>
        <w:rPr>
          <w:spacing w:val="-1"/>
          <w:sz w:val="24"/>
        </w:rPr>
        <w:t xml:space="preserve"> </w:t>
      </w:r>
      <w:r>
        <w:rPr>
          <w:sz w:val="24"/>
        </w:rPr>
        <w:t>необхо димых языковых средств (5560 слов).</w:t>
      </w:r>
    </w:p>
    <w:p w14:paraId="5DE6542C" w14:textId="792F73E1" w:rsidR="00F50CD0" w:rsidRDefault="00000000">
      <w:pPr>
        <w:pStyle w:val="1"/>
        <w:spacing w:before="7" w:line="360" w:lineRule="auto"/>
        <w:ind w:left="293" w:right="815" w:firstLine="592"/>
        <w:jc w:val="both"/>
      </w:pPr>
      <w:bookmarkStart w:id="109" w:name="_Toc166834530"/>
      <w:bookmarkStart w:id="110" w:name="_Toc166838246"/>
      <w:bookmarkStart w:id="111" w:name="_Toc166838511"/>
      <w:r>
        <w:t>Рабочая</w:t>
      </w:r>
      <w:r>
        <w:rPr>
          <w:spacing w:val="-3"/>
        </w:rPr>
        <w:t xml:space="preserve"> </w:t>
      </w:r>
      <w:r>
        <w:t>программа по учебному предмету "Чтение</w:t>
      </w:r>
      <w:r>
        <w:rPr>
          <w:spacing w:val="-1"/>
        </w:rPr>
        <w:t xml:space="preserve"> </w:t>
      </w:r>
      <w:r>
        <w:t>(литературное чтение)"</w:t>
      </w:r>
      <w:r>
        <w:rPr>
          <w:spacing w:val="-7"/>
        </w:rPr>
        <w:t xml:space="preserve"> </w:t>
      </w:r>
      <w:r>
        <w:t>предметной</w:t>
      </w:r>
      <w:r>
        <w:rPr>
          <w:spacing w:val="-5"/>
        </w:rPr>
        <w:t xml:space="preserve"> </w:t>
      </w:r>
      <w:r>
        <w:t>области</w:t>
      </w:r>
      <w:r>
        <w:rPr>
          <w:spacing w:val="-5"/>
        </w:rPr>
        <w:t xml:space="preserve"> </w:t>
      </w:r>
      <w:r>
        <w:t>"Язык</w:t>
      </w:r>
      <w:r>
        <w:rPr>
          <w:spacing w:val="-5"/>
        </w:rPr>
        <w:t xml:space="preserve"> </w:t>
      </w:r>
      <w:r>
        <w:t>и</w:t>
      </w:r>
      <w:r>
        <w:rPr>
          <w:spacing w:val="-7"/>
        </w:rPr>
        <w:t xml:space="preserve"> </w:t>
      </w:r>
      <w:r>
        <w:t>речевая</w:t>
      </w:r>
      <w:r>
        <w:rPr>
          <w:spacing w:val="-6"/>
        </w:rPr>
        <w:t xml:space="preserve"> </w:t>
      </w:r>
      <w:r>
        <w:t>практика"</w:t>
      </w:r>
      <w:r>
        <w:rPr>
          <w:spacing w:val="-4"/>
        </w:rPr>
        <w:t xml:space="preserve"> </w:t>
      </w:r>
      <w:r>
        <w:t>(5</w:t>
      </w:r>
      <w:r w:rsidR="007A09AD">
        <w:t>-</w:t>
      </w:r>
      <w:r>
        <w:t>9</w:t>
      </w:r>
      <w:r>
        <w:rPr>
          <w:spacing w:val="-3"/>
        </w:rPr>
        <w:t xml:space="preserve"> </w:t>
      </w:r>
      <w:r>
        <w:rPr>
          <w:spacing w:val="-2"/>
        </w:rPr>
        <w:t>классы)</w:t>
      </w:r>
      <w:bookmarkEnd w:id="109"/>
      <w:bookmarkEnd w:id="110"/>
      <w:bookmarkEnd w:id="111"/>
    </w:p>
    <w:p w14:paraId="683807E1" w14:textId="418978C5" w:rsidR="00F50CD0" w:rsidRDefault="00000000">
      <w:pPr>
        <w:pStyle w:val="a3"/>
        <w:spacing w:line="360" w:lineRule="auto"/>
        <w:ind w:right="677" w:firstLine="0"/>
      </w:pPr>
      <w:r>
        <w:t>включает пояснительную записку, содержание обучения, планируемые результаты освое ния программы по предмету.</w:t>
      </w:r>
    </w:p>
    <w:p w14:paraId="48933228" w14:textId="77777777" w:rsidR="00F50CD0" w:rsidRDefault="00000000">
      <w:pPr>
        <w:pStyle w:val="2"/>
        <w:spacing w:before="3"/>
      </w:pPr>
      <w:bookmarkStart w:id="112" w:name="_Toc166838247"/>
      <w:bookmarkStart w:id="113" w:name="_Toc166838512"/>
      <w:r>
        <w:t>Пояснительная</w:t>
      </w:r>
      <w:r>
        <w:rPr>
          <w:spacing w:val="-1"/>
        </w:rPr>
        <w:t xml:space="preserve"> </w:t>
      </w:r>
      <w:r>
        <w:rPr>
          <w:spacing w:val="-2"/>
        </w:rPr>
        <w:t>записка.</w:t>
      </w:r>
      <w:bookmarkEnd w:id="112"/>
      <w:bookmarkEnd w:id="113"/>
    </w:p>
    <w:p w14:paraId="51F80631" w14:textId="7952E6F1" w:rsidR="00F50CD0" w:rsidRDefault="00000000">
      <w:pPr>
        <w:pStyle w:val="a3"/>
        <w:spacing w:before="132" w:line="360" w:lineRule="auto"/>
        <w:ind w:right="664"/>
      </w:pPr>
      <w:r>
        <w:t>Изучение</w:t>
      </w:r>
      <w:r>
        <w:rPr>
          <w:spacing w:val="-2"/>
        </w:rPr>
        <w:t xml:space="preserve"> </w:t>
      </w:r>
      <w:r>
        <w:t>учебного</w:t>
      </w:r>
      <w:r>
        <w:rPr>
          <w:spacing w:val="-4"/>
        </w:rPr>
        <w:t xml:space="preserve"> </w:t>
      </w:r>
      <w:r>
        <w:t>предмета</w:t>
      </w:r>
      <w:r>
        <w:rPr>
          <w:spacing w:val="-4"/>
        </w:rPr>
        <w:t xml:space="preserve"> </w:t>
      </w:r>
      <w:r>
        <w:t>"Чтение</w:t>
      </w:r>
      <w:r>
        <w:rPr>
          <w:spacing w:val="-5"/>
        </w:rPr>
        <w:t xml:space="preserve"> </w:t>
      </w:r>
      <w:r>
        <w:t>(литературное</w:t>
      </w:r>
      <w:r>
        <w:rPr>
          <w:spacing w:val="-5"/>
        </w:rPr>
        <w:t xml:space="preserve"> </w:t>
      </w:r>
      <w:r>
        <w:t>чтение)"</w:t>
      </w:r>
      <w:r>
        <w:rPr>
          <w:spacing w:val="-2"/>
        </w:rPr>
        <w:t xml:space="preserve"> </w:t>
      </w:r>
      <w:r>
        <w:t>имеет</w:t>
      </w:r>
      <w:r>
        <w:rPr>
          <w:spacing w:val="-3"/>
        </w:rPr>
        <w:t xml:space="preserve"> </w:t>
      </w:r>
      <w:r>
        <w:t>своей</w:t>
      </w:r>
      <w:r>
        <w:rPr>
          <w:spacing w:val="-4"/>
        </w:rPr>
        <w:t xml:space="preserve"> </w:t>
      </w:r>
      <w:r>
        <w:t>целью</w:t>
      </w:r>
      <w:r>
        <w:rPr>
          <w:spacing w:val="-4"/>
        </w:rPr>
        <w:t xml:space="preserve"> </w:t>
      </w:r>
      <w:r>
        <w:t>раз витие</w:t>
      </w:r>
      <w:r>
        <w:rPr>
          <w:spacing w:val="-10"/>
        </w:rPr>
        <w:t xml:space="preserve"> </w:t>
      </w:r>
      <w:r>
        <w:t>коммуникативноречевых</w:t>
      </w:r>
      <w:r>
        <w:rPr>
          <w:spacing w:val="-7"/>
        </w:rPr>
        <w:t xml:space="preserve"> </w:t>
      </w:r>
      <w:r>
        <w:t>навыков</w:t>
      </w:r>
      <w:r>
        <w:rPr>
          <w:spacing w:val="-10"/>
        </w:rPr>
        <w:t xml:space="preserve"> </w:t>
      </w:r>
      <w:r>
        <w:t>и</w:t>
      </w:r>
      <w:r>
        <w:rPr>
          <w:spacing w:val="-8"/>
        </w:rPr>
        <w:t xml:space="preserve"> </w:t>
      </w:r>
      <w:r>
        <w:t>коррекцию</w:t>
      </w:r>
      <w:r>
        <w:rPr>
          <w:spacing w:val="-9"/>
        </w:rPr>
        <w:t xml:space="preserve"> </w:t>
      </w:r>
      <w:r>
        <w:t>недостатков</w:t>
      </w:r>
      <w:r>
        <w:rPr>
          <w:spacing w:val="-10"/>
        </w:rPr>
        <w:t xml:space="preserve"> </w:t>
      </w:r>
      <w:r>
        <w:t>мыслительной</w:t>
      </w:r>
      <w:r>
        <w:rPr>
          <w:spacing w:val="-8"/>
        </w:rPr>
        <w:t xml:space="preserve"> </w:t>
      </w:r>
      <w:r>
        <w:t xml:space="preserve">деятель </w:t>
      </w:r>
      <w:r>
        <w:rPr>
          <w:spacing w:val="-2"/>
        </w:rPr>
        <w:t>ности.</w:t>
      </w:r>
    </w:p>
    <w:p w14:paraId="33126197" w14:textId="77777777" w:rsidR="00F50CD0" w:rsidRDefault="00000000">
      <w:pPr>
        <w:pStyle w:val="a3"/>
        <w:spacing w:before="2"/>
        <w:ind w:left="708" w:firstLine="0"/>
      </w:pPr>
      <w:r>
        <w:t>Достижение</w:t>
      </w:r>
      <w:r>
        <w:rPr>
          <w:spacing w:val="-7"/>
        </w:rPr>
        <w:t xml:space="preserve"> </w:t>
      </w:r>
      <w:r>
        <w:t>поставленной</w:t>
      </w:r>
      <w:r>
        <w:rPr>
          <w:spacing w:val="-4"/>
        </w:rPr>
        <w:t xml:space="preserve"> </w:t>
      </w:r>
      <w:r>
        <w:t>цели</w:t>
      </w:r>
      <w:r>
        <w:rPr>
          <w:spacing w:val="-4"/>
        </w:rPr>
        <w:t xml:space="preserve"> </w:t>
      </w:r>
      <w:r>
        <w:t>обеспечивается</w:t>
      </w:r>
      <w:r>
        <w:rPr>
          <w:spacing w:val="-4"/>
        </w:rPr>
        <w:t xml:space="preserve"> </w:t>
      </w:r>
      <w:r>
        <w:t>решением</w:t>
      </w:r>
      <w:r>
        <w:rPr>
          <w:spacing w:val="-5"/>
        </w:rPr>
        <w:t xml:space="preserve"> </w:t>
      </w:r>
      <w:r>
        <w:t>следующих</w:t>
      </w:r>
      <w:r>
        <w:rPr>
          <w:spacing w:val="-2"/>
        </w:rPr>
        <w:t xml:space="preserve"> задач:</w:t>
      </w:r>
    </w:p>
    <w:p w14:paraId="6336A4E3" w14:textId="5282277B" w:rsidR="00F50CD0" w:rsidRDefault="00000000">
      <w:pPr>
        <w:pStyle w:val="a5"/>
        <w:numPr>
          <w:ilvl w:val="1"/>
          <w:numId w:val="43"/>
        </w:numPr>
        <w:tabs>
          <w:tab w:val="left" w:pos="850"/>
        </w:tabs>
        <w:spacing w:before="139" w:line="350" w:lineRule="auto"/>
        <w:ind w:right="664" w:firstLine="427"/>
        <w:jc w:val="left"/>
        <w:rPr>
          <w:sz w:val="24"/>
        </w:rPr>
      </w:pPr>
      <w:r>
        <w:rPr>
          <w:sz w:val="24"/>
        </w:rPr>
        <w:t>совершенствование</w:t>
      </w:r>
      <w:r>
        <w:rPr>
          <w:spacing w:val="34"/>
          <w:sz w:val="24"/>
        </w:rPr>
        <w:t xml:space="preserve"> </w:t>
      </w:r>
      <w:r>
        <w:rPr>
          <w:sz w:val="24"/>
        </w:rPr>
        <w:t>навыка</w:t>
      </w:r>
      <w:r>
        <w:rPr>
          <w:spacing w:val="34"/>
          <w:sz w:val="24"/>
        </w:rPr>
        <w:t xml:space="preserve"> </w:t>
      </w:r>
      <w:r>
        <w:rPr>
          <w:sz w:val="24"/>
        </w:rPr>
        <w:t>полноценного</w:t>
      </w:r>
      <w:r>
        <w:rPr>
          <w:spacing w:val="35"/>
          <w:sz w:val="24"/>
        </w:rPr>
        <w:t xml:space="preserve"> </w:t>
      </w:r>
      <w:r>
        <w:rPr>
          <w:sz w:val="24"/>
        </w:rPr>
        <w:t>чтения</w:t>
      </w:r>
      <w:r>
        <w:rPr>
          <w:spacing w:val="35"/>
          <w:sz w:val="24"/>
        </w:rPr>
        <w:t xml:space="preserve"> </w:t>
      </w:r>
      <w:r>
        <w:rPr>
          <w:sz w:val="24"/>
        </w:rPr>
        <w:t>как</w:t>
      </w:r>
      <w:r>
        <w:rPr>
          <w:spacing w:val="34"/>
          <w:sz w:val="24"/>
        </w:rPr>
        <w:t xml:space="preserve"> </w:t>
      </w:r>
      <w:r>
        <w:rPr>
          <w:sz w:val="24"/>
        </w:rPr>
        <w:t>основы</w:t>
      </w:r>
      <w:r>
        <w:rPr>
          <w:spacing w:val="34"/>
          <w:sz w:val="24"/>
        </w:rPr>
        <w:t xml:space="preserve"> </w:t>
      </w:r>
      <w:r>
        <w:rPr>
          <w:sz w:val="24"/>
        </w:rPr>
        <w:t>понимания</w:t>
      </w:r>
      <w:r>
        <w:rPr>
          <w:spacing w:val="40"/>
          <w:sz w:val="24"/>
        </w:rPr>
        <w:t xml:space="preserve"> </w:t>
      </w:r>
      <w:r>
        <w:rPr>
          <w:sz w:val="24"/>
        </w:rPr>
        <w:t>художе ственного и научнопознавательного текстов;</w:t>
      </w:r>
    </w:p>
    <w:p w14:paraId="426079CC" w14:textId="1628FF50" w:rsidR="00F50CD0" w:rsidRDefault="00000000">
      <w:pPr>
        <w:pStyle w:val="a5"/>
        <w:numPr>
          <w:ilvl w:val="1"/>
          <w:numId w:val="43"/>
        </w:numPr>
        <w:tabs>
          <w:tab w:val="left" w:pos="850"/>
        </w:tabs>
        <w:spacing w:before="12" w:line="350" w:lineRule="auto"/>
        <w:ind w:right="676" w:firstLine="427"/>
        <w:jc w:val="left"/>
        <w:rPr>
          <w:sz w:val="24"/>
        </w:rPr>
      </w:pPr>
      <w:r>
        <w:rPr>
          <w:sz w:val="24"/>
        </w:rPr>
        <w:t>развитие навыков речевого общения на материале доступных для понимания худо жественных и научнопознавательных текстов;</w:t>
      </w:r>
    </w:p>
    <w:p w14:paraId="0A2D5F14" w14:textId="77777777" w:rsidR="00F50CD0" w:rsidRDefault="00000000">
      <w:pPr>
        <w:pStyle w:val="a5"/>
        <w:numPr>
          <w:ilvl w:val="1"/>
          <w:numId w:val="43"/>
        </w:numPr>
        <w:tabs>
          <w:tab w:val="left" w:pos="850"/>
        </w:tabs>
        <w:spacing w:before="13"/>
        <w:ind w:left="850"/>
        <w:jc w:val="left"/>
        <w:rPr>
          <w:sz w:val="24"/>
        </w:rPr>
      </w:pPr>
      <w:r>
        <w:rPr>
          <w:sz w:val="24"/>
        </w:rPr>
        <w:t>развитие</w:t>
      </w:r>
      <w:r>
        <w:rPr>
          <w:spacing w:val="-6"/>
          <w:sz w:val="24"/>
        </w:rPr>
        <w:t xml:space="preserve"> </w:t>
      </w:r>
      <w:r>
        <w:rPr>
          <w:sz w:val="24"/>
        </w:rPr>
        <w:t>положительных</w:t>
      </w:r>
      <w:r>
        <w:rPr>
          <w:spacing w:val="-2"/>
          <w:sz w:val="24"/>
        </w:rPr>
        <w:t xml:space="preserve"> </w:t>
      </w:r>
      <w:r>
        <w:rPr>
          <w:sz w:val="24"/>
        </w:rPr>
        <w:t>качеств</w:t>
      </w:r>
      <w:r>
        <w:rPr>
          <w:spacing w:val="-3"/>
          <w:sz w:val="24"/>
        </w:rPr>
        <w:t xml:space="preserve"> </w:t>
      </w:r>
      <w:r>
        <w:rPr>
          <w:sz w:val="24"/>
        </w:rPr>
        <w:t>и</w:t>
      </w:r>
      <w:r>
        <w:rPr>
          <w:spacing w:val="-2"/>
          <w:sz w:val="24"/>
        </w:rPr>
        <w:t xml:space="preserve"> </w:t>
      </w:r>
      <w:r>
        <w:rPr>
          <w:sz w:val="24"/>
        </w:rPr>
        <w:t>свойств</w:t>
      </w:r>
      <w:r>
        <w:rPr>
          <w:spacing w:val="-3"/>
          <w:sz w:val="24"/>
        </w:rPr>
        <w:t xml:space="preserve"> </w:t>
      </w:r>
      <w:r>
        <w:rPr>
          <w:spacing w:val="-2"/>
          <w:sz w:val="24"/>
        </w:rPr>
        <w:t>личности.</w:t>
      </w:r>
    </w:p>
    <w:p w14:paraId="09A53F30" w14:textId="77777777" w:rsidR="00F50CD0" w:rsidRDefault="00000000">
      <w:pPr>
        <w:pStyle w:val="2"/>
        <w:spacing w:before="141"/>
        <w:ind w:left="1548"/>
        <w:jc w:val="left"/>
      </w:pPr>
      <w:bookmarkStart w:id="114" w:name="_Toc166838248"/>
      <w:bookmarkStart w:id="115" w:name="_Toc166838513"/>
      <w:r>
        <w:t>Содержание</w:t>
      </w:r>
      <w:r>
        <w:rPr>
          <w:spacing w:val="-7"/>
        </w:rPr>
        <w:t xml:space="preserve"> </w:t>
      </w:r>
      <w:r>
        <w:t>учебного</w:t>
      </w:r>
      <w:r>
        <w:rPr>
          <w:spacing w:val="-2"/>
        </w:rPr>
        <w:t xml:space="preserve"> </w:t>
      </w:r>
      <w:r>
        <w:t>предмета</w:t>
      </w:r>
      <w:r>
        <w:rPr>
          <w:spacing w:val="-7"/>
        </w:rPr>
        <w:t xml:space="preserve"> </w:t>
      </w:r>
      <w:r>
        <w:t>"Чтение</w:t>
      </w:r>
      <w:r>
        <w:rPr>
          <w:spacing w:val="-1"/>
        </w:rPr>
        <w:t xml:space="preserve"> </w:t>
      </w:r>
      <w:r>
        <w:t>(литературное</w:t>
      </w:r>
      <w:r>
        <w:rPr>
          <w:spacing w:val="-4"/>
        </w:rPr>
        <w:t xml:space="preserve"> </w:t>
      </w:r>
      <w:r>
        <w:rPr>
          <w:spacing w:val="-2"/>
        </w:rPr>
        <w:t>чтение)".</w:t>
      </w:r>
      <w:bookmarkEnd w:id="114"/>
      <w:bookmarkEnd w:id="115"/>
    </w:p>
    <w:p w14:paraId="2375BB67" w14:textId="75BB48ED" w:rsidR="00F50CD0" w:rsidRDefault="00000000">
      <w:pPr>
        <w:pStyle w:val="a3"/>
        <w:spacing w:before="135" w:line="360" w:lineRule="auto"/>
        <w:ind w:right="665"/>
      </w:pPr>
      <w: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 ственных и зарубежных писателей XIX</w:t>
      </w:r>
      <w:r w:rsidR="007A09AD">
        <w:t>-</w:t>
      </w:r>
      <w:r>
        <w:t>XXI вв. Книги о приключениях и путешествиях. Художественные и научно</w:t>
      </w:r>
      <w:r w:rsidR="007A09AD">
        <w:t>-</w:t>
      </w:r>
      <w:r>
        <w:t>популярные рассказы и очерки. Справочная литература: сло вари, книги</w:t>
      </w:r>
      <w:r w:rsidR="007A09AD">
        <w:t>-</w:t>
      </w:r>
      <w:r>
        <w:t>справочники, детская энциклопедия.</w:t>
      </w:r>
    </w:p>
    <w:p w14:paraId="76A32346" w14:textId="5273B44A" w:rsidR="00F50CD0" w:rsidRDefault="00000000">
      <w:pPr>
        <w:pStyle w:val="a3"/>
        <w:spacing w:line="360" w:lineRule="auto"/>
        <w:ind w:right="666"/>
      </w:pPr>
      <w:r>
        <w:t>Примерная</w:t>
      </w:r>
      <w:r>
        <w:rPr>
          <w:spacing w:val="-7"/>
        </w:rPr>
        <w:t xml:space="preserve"> </w:t>
      </w:r>
      <w:r>
        <w:t>тематика</w:t>
      </w:r>
      <w:r>
        <w:rPr>
          <w:spacing w:val="-8"/>
        </w:rPr>
        <w:t xml:space="preserve"> </w:t>
      </w:r>
      <w:r>
        <w:t>произведений:</w:t>
      </w:r>
      <w:r>
        <w:rPr>
          <w:spacing w:val="-9"/>
        </w:rPr>
        <w:t xml:space="preserve"> </w:t>
      </w:r>
      <w:r>
        <w:t>произведения</w:t>
      </w:r>
      <w:r>
        <w:rPr>
          <w:spacing w:val="-7"/>
        </w:rPr>
        <w:t xml:space="preserve"> </w:t>
      </w:r>
      <w:r>
        <w:t>о</w:t>
      </w:r>
      <w:r>
        <w:rPr>
          <w:spacing w:val="-9"/>
        </w:rPr>
        <w:t xml:space="preserve"> </w:t>
      </w:r>
      <w:r>
        <w:t>Родине,</w:t>
      </w:r>
      <w:r>
        <w:rPr>
          <w:spacing w:val="-7"/>
        </w:rPr>
        <w:t xml:space="preserve"> </w:t>
      </w:r>
      <w:r>
        <w:t>героических</w:t>
      </w:r>
      <w:r>
        <w:rPr>
          <w:spacing w:val="-7"/>
        </w:rPr>
        <w:t xml:space="preserve"> </w:t>
      </w:r>
      <w:r>
        <w:t>подвигах</w:t>
      </w:r>
      <w:r>
        <w:rPr>
          <w:spacing w:val="-5"/>
        </w:rPr>
        <w:t xml:space="preserve"> </w:t>
      </w:r>
      <w:r>
        <w:t>во имя Родины, об отношении человека к природе, к животным, труду, друг другу; о жизни обучающихся, их дружбе и товариществе; о нравственно</w:t>
      </w:r>
      <w:r w:rsidR="007A09AD">
        <w:t>-</w:t>
      </w:r>
      <w:r>
        <w:t>этических понятиях (добро, зло, честь, долг, совесть, жизнь, смерть, правда, ложь).</w:t>
      </w:r>
    </w:p>
    <w:p w14:paraId="6B8D31DB" w14:textId="77777777" w:rsidR="00F50CD0" w:rsidRDefault="00F50CD0">
      <w:pPr>
        <w:spacing w:line="360" w:lineRule="auto"/>
        <w:sectPr w:rsidR="00F50CD0" w:rsidSect="00AD1093">
          <w:pgSz w:w="11910" w:h="16840"/>
          <w:pgMar w:top="1040" w:right="180" w:bottom="1200" w:left="1560" w:header="0" w:footer="969" w:gutter="0"/>
          <w:cols w:space="720"/>
        </w:sectPr>
      </w:pPr>
    </w:p>
    <w:p w14:paraId="22BEA176" w14:textId="3BD8582B" w:rsidR="00F50CD0" w:rsidRDefault="00000000">
      <w:pPr>
        <w:pStyle w:val="a3"/>
        <w:spacing w:before="68" w:line="362" w:lineRule="auto"/>
        <w:ind w:right="669"/>
        <w:jc w:val="left"/>
      </w:pPr>
      <w:r>
        <w:lastRenderedPageBreak/>
        <w:t>Жанровое разнообразие: народные и авторские сказки, басни, былины, легенды, рас сказы, рассказы</w:t>
      </w:r>
      <w:r w:rsidR="007A09AD">
        <w:t>-</w:t>
      </w:r>
      <w:r>
        <w:t>описания, стихотворения.</w:t>
      </w:r>
    </w:p>
    <w:p w14:paraId="0644EBEF" w14:textId="77777777" w:rsidR="00F50CD0" w:rsidRDefault="00000000">
      <w:pPr>
        <w:pStyle w:val="a3"/>
        <w:spacing w:line="271" w:lineRule="exact"/>
        <w:ind w:left="708" w:firstLine="0"/>
        <w:jc w:val="left"/>
      </w:pPr>
      <w:r>
        <w:t>Ориентировка</w:t>
      </w:r>
      <w:r>
        <w:rPr>
          <w:spacing w:val="-4"/>
        </w:rPr>
        <w:t xml:space="preserve"> </w:t>
      </w:r>
      <w:r>
        <w:t>в</w:t>
      </w:r>
      <w:r>
        <w:rPr>
          <w:spacing w:val="-5"/>
        </w:rPr>
        <w:t xml:space="preserve"> </w:t>
      </w:r>
      <w:r>
        <w:t>литературоведческих</w:t>
      </w:r>
      <w:r>
        <w:rPr>
          <w:spacing w:val="-1"/>
        </w:rPr>
        <w:t xml:space="preserve"> </w:t>
      </w:r>
      <w:r>
        <w:rPr>
          <w:spacing w:val="-2"/>
        </w:rPr>
        <w:t>понятиях:</w:t>
      </w:r>
    </w:p>
    <w:p w14:paraId="1D1BEEEB" w14:textId="77777777" w:rsidR="00F50CD0" w:rsidRDefault="00000000">
      <w:pPr>
        <w:pStyle w:val="a5"/>
        <w:numPr>
          <w:ilvl w:val="1"/>
          <w:numId w:val="43"/>
        </w:numPr>
        <w:tabs>
          <w:tab w:val="left" w:pos="850"/>
        </w:tabs>
        <w:spacing w:before="142" w:line="350" w:lineRule="auto"/>
        <w:ind w:right="671" w:firstLine="427"/>
        <w:jc w:val="left"/>
        <w:rPr>
          <w:sz w:val="24"/>
        </w:rPr>
      </w:pPr>
      <w:r>
        <w:rPr>
          <w:sz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53A95E99" w14:textId="77777777" w:rsidR="00F50CD0" w:rsidRDefault="00000000">
      <w:pPr>
        <w:pStyle w:val="a5"/>
        <w:numPr>
          <w:ilvl w:val="1"/>
          <w:numId w:val="43"/>
        </w:numPr>
        <w:tabs>
          <w:tab w:val="left" w:pos="850"/>
        </w:tabs>
        <w:spacing w:before="12"/>
        <w:ind w:left="850"/>
        <w:jc w:val="left"/>
        <w:rPr>
          <w:sz w:val="24"/>
        </w:rPr>
      </w:pPr>
      <w:r>
        <w:rPr>
          <w:sz w:val="24"/>
        </w:rPr>
        <w:t>присказка,</w:t>
      </w:r>
      <w:r>
        <w:rPr>
          <w:spacing w:val="-6"/>
          <w:sz w:val="24"/>
        </w:rPr>
        <w:t xml:space="preserve"> </w:t>
      </w:r>
      <w:r>
        <w:rPr>
          <w:sz w:val="24"/>
        </w:rPr>
        <w:t>зачин,</w:t>
      </w:r>
      <w:r>
        <w:rPr>
          <w:spacing w:val="-2"/>
          <w:sz w:val="24"/>
        </w:rPr>
        <w:t xml:space="preserve"> </w:t>
      </w:r>
      <w:r>
        <w:rPr>
          <w:sz w:val="24"/>
        </w:rPr>
        <w:t>диалог,</w:t>
      </w:r>
      <w:r>
        <w:rPr>
          <w:spacing w:val="-3"/>
          <w:sz w:val="24"/>
        </w:rPr>
        <w:t xml:space="preserve"> </w:t>
      </w:r>
      <w:r>
        <w:rPr>
          <w:spacing w:val="-2"/>
          <w:sz w:val="24"/>
        </w:rPr>
        <w:t>произведение;</w:t>
      </w:r>
    </w:p>
    <w:p w14:paraId="239EFA63" w14:textId="77777777" w:rsidR="00F50CD0" w:rsidRDefault="00000000">
      <w:pPr>
        <w:pStyle w:val="a5"/>
        <w:numPr>
          <w:ilvl w:val="1"/>
          <w:numId w:val="43"/>
        </w:numPr>
        <w:tabs>
          <w:tab w:val="left" w:pos="850"/>
        </w:tabs>
        <w:spacing w:before="138"/>
        <w:ind w:left="850"/>
        <w:jc w:val="left"/>
        <w:rPr>
          <w:sz w:val="24"/>
        </w:rPr>
      </w:pPr>
      <w:r>
        <w:rPr>
          <w:sz w:val="24"/>
        </w:rPr>
        <w:t>герой</w:t>
      </w:r>
      <w:r>
        <w:rPr>
          <w:spacing w:val="-6"/>
          <w:sz w:val="24"/>
        </w:rPr>
        <w:t xml:space="preserve"> </w:t>
      </w:r>
      <w:r>
        <w:rPr>
          <w:sz w:val="24"/>
        </w:rPr>
        <w:t>(персонаж),</w:t>
      </w:r>
      <w:r>
        <w:rPr>
          <w:spacing w:val="-3"/>
          <w:sz w:val="24"/>
        </w:rPr>
        <w:t xml:space="preserve"> </w:t>
      </w:r>
      <w:r>
        <w:rPr>
          <w:sz w:val="24"/>
        </w:rPr>
        <w:t>гласный</w:t>
      </w:r>
      <w:r>
        <w:rPr>
          <w:spacing w:val="-4"/>
          <w:sz w:val="24"/>
        </w:rPr>
        <w:t xml:space="preserve"> </w:t>
      </w:r>
      <w:r>
        <w:rPr>
          <w:sz w:val="24"/>
        </w:rPr>
        <w:t>и</w:t>
      </w:r>
      <w:r>
        <w:rPr>
          <w:spacing w:val="-3"/>
          <w:sz w:val="24"/>
        </w:rPr>
        <w:t xml:space="preserve"> </w:t>
      </w:r>
      <w:r>
        <w:rPr>
          <w:sz w:val="24"/>
        </w:rPr>
        <w:t>второстепенный</w:t>
      </w:r>
      <w:r>
        <w:rPr>
          <w:spacing w:val="-3"/>
          <w:sz w:val="24"/>
        </w:rPr>
        <w:t xml:space="preserve"> </w:t>
      </w:r>
      <w:r>
        <w:rPr>
          <w:sz w:val="24"/>
        </w:rPr>
        <w:t>герой,</w:t>
      </w:r>
      <w:r>
        <w:rPr>
          <w:spacing w:val="-4"/>
          <w:sz w:val="24"/>
        </w:rPr>
        <w:t xml:space="preserve"> </w:t>
      </w:r>
      <w:r>
        <w:rPr>
          <w:sz w:val="24"/>
        </w:rPr>
        <w:t>портрет</w:t>
      </w:r>
      <w:r>
        <w:rPr>
          <w:spacing w:val="-3"/>
          <w:sz w:val="24"/>
        </w:rPr>
        <w:t xml:space="preserve"> </w:t>
      </w:r>
      <w:r>
        <w:rPr>
          <w:sz w:val="24"/>
        </w:rPr>
        <w:t>героя,</w:t>
      </w:r>
      <w:r>
        <w:rPr>
          <w:spacing w:val="-4"/>
          <w:sz w:val="24"/>
        </w:rPr>
        <w:t xml:space="preserve"> </w:t>
      </w:r>
      <w:r>
        <w:rPr>
          <w:spacing w:val="-2"/>
          <w:sz w:val="24"/>
        </w:rPr>
        <w:t>пейзаж;</w:t>
      </w:r>
    </w:p>
    <w:p w14:paraId="24F86389" w14:textId="77777777" w:rsidR="00F50CD0" w:rsidRDefault="00000000">
      <w:pPr>
        <w:pStyle w:val="a5"/>
        <w:numPr>
          <w:ilvl w:val="1"/>
          <w:numId w:val="43"/>
        </w:numPr>
        <w:tabs>
          <w:tab w:val="left" w:pos="850"/>
        </w:tabs>
        <w:spacing w:before="136"/>
        <w:ind w:left="850"/>
        <w:jc w:val="left"/>
        <w:rPr>
          <w:sz w:val="24"/>
        </w:rPr>
      </w:pPr>
      <w:r>
        <w:rPr>
          <w:sz w:val="24"/>
        </w:rPr>
        <w:t>стихотворение,</w:t>
      </w:r>
      <w:r>
        <w:rPr>
          <w:spacing w:val="-3"/>
          <w:sz w:val="24"/>
        </w:rPr>
        <w:t xml:space="preserve"> </w:t>
      </w:r>
      <w:r>
        <w:rPr>
          <w:sz w:val="24"/>
        </w:rPr>
        <w:t>рифма,</w:t>
      </w:r>
      <w:r>
        <w:rPr>
          <w:spacing w:val="-4"/>
          <w:sz w:val="24"/>
        </w:rPr>
        <w:t xml:space="preserve"> </w:t>
      </w:r>
      <w:r>
        <w:rPr>
          <w:sz w:val="24"/>
        </w:rPr>
        <w:t>строка,</w:t>
      </w:r>
      <w:r>
        <w:rPr>
          <w:spacing w:val="-2"/>
          <w:sz w:val="24"/>
        </w:rPr>
        <w:t xml:space="preserve"> строфа;</w:t>
      </w:r>
    </w:p>
    <w:p w14:paraId="680F41C1" w14:textId="77777777" w:rsidR="00F50CD0" w:rsidRDefault="00000000">
      <w:pPr>
        <w:pStyle w:val="a5"/>
        <w:numPr>
          <w:ilvl w:val="1"/>
          <w:numId w:val="43"/>
        </w:numPr>
        <w:tabs>
          <w:tab w:val="left" w:pos="850"/>
        </w:tabs>
        <w:spacing w:before="138"/>
        <w:ind w:left="850"/>
        <w:jc w:val="left"/>
        <w:rPr>
          <w:sz w:val="24"/>
        </w:rPr>
      </w:pPr>
      <w:r>
        <w:rPr>
          <w:sz w:val="24"/>
        </w:rPr>
        <w:t>средства</w:t>
      </w:r>
      <w:r>
        <w:rPr>
          <w:spacing w:val="-5"/>
          <w:sz w:val="24"/>
        </w:rPr>
        <w:t xml:space="preserve"> </w:t>
      </w:r>
      <w:r>
        <w:rPr>
          <w:sz w:val="24"/>
        </w:rPr>
        <w:t>выразительности</w:t>
      </w:r>
      <w:r>
        <w:rPr>
          <w:spacing w:val="-3"/>
          <w:sz w:val="24"/>
        </w:rPr>
        <w:t xml:space="preserve"> </w:t>
      </w:r>
      <w:r>
        <w:rPr>
          <w:sz w:val="24"/>
        </w:rPr>
        <w:t>(логическая</w:t>
      </w:r>
      <w:r>
        <w:rPr>
          <w:spacing w:val="-4"/>
          <w:sz w:val="24"/>
        </w:rPr>
        <w:t xml:space="preserve"> </w:t>
      </w:r>
      <w:r>
        <w:rPr>
          <w:sz w:val="24"/>
        </w:rPr>
        <w:t>пауза,</w:t>
      </w:r>
      <w:r>
        <w:rPr>
          <w:spacing w:val="-4"/>
          <w:sz w:val="24"/>
        </w:rPr>
        <w:t xml:space="preserve"> </w:t>
      </w:r>
      <w:r>
        <w:rPr>
          <w:sz w:val="24"/>
        </w:rPr>
        <w:t>темп,</w:t>
      </w:r>
      <w:r>
        <w:rPr>
          <w:spacing w:val="-3"/>
          <w:sz w:val="24"/>
        </w:rPr>
        <w:t xml:space="preserve"> </w:t>
      </w:r>
      <w:r>
        <w:rPr>
          <w:spacing w:val="-2"/>
          <w:sz w:val="24"/>
        </w:rPr>
        <w:t>ритм);</w:t>
      </w:r>
    </w:p>
    <w:p w14:paraId="2C5A71CA" w14:textId="683E5027" w:rsidR="00F50CD0" w:rsidRDefault="00000000">
      <w:pPr>
        <w:pStyle w:val="a5"/>
        <w:numPr>
          <w:ilvl w:val="1"/>
          <w:numId w:val="43"/>
        </w:numPr>
        <w:tabs>
          <w:tab w:val="left" w:pos="850"/>
        </w:tabs>
        <w:spacing w:before="138" w:line="348" w:lineRule="auto"/>
        <w:ind w:right="665" w:firstLine="427"/>
        <w:jc w:val="left"/>
        <w:rPr>
          <w:sz w:val="24"/>
        </w:rPr>
      </w:pPr>
      <w:r>
        <w:rPr>
          <w:sz w:val="24"/>
        </w:rPr>
        <w:t>элементы</w:t>
      </w:r>
      <w:r>
        <w:rPr>
          <w:spacing w:val="-9"/>
          <w:sz w:val="24"/>
        </w:rPr>
        <w:t xml:space="preserve"> </w:t>
      </w:r>
      <w:r>
        <w:rPr>
          <w:sz w:val="24"/>
        </w:rPr>
        <w:t>книги:</w:t>
      </w:r>
      <w:r>
        <w:rPr>
          <w:spacing w:val="-11"/>
          <w:sz w:val="24"/>
        </w:rPr>
        <w:t xml:space="preserve"> </w:t>
      </w:r>
      <w:r>
        <w:rPr>
          <w:sz w:val="24"/>
        </w:rPr>
        <w:t>переплёт,</w:t>
      </w:r>
      <w:r>
        <w:rPr>
          <w:spacing w:val="-9"/>
          <w:sz w:val="24"/>
        </w:rPr>
        <w:t xml:space="preserve"> </w:t>
      </w:r>
      <w:r>
        <w:rPr>
          <w:sz w:val="24"/>
        </w:rPr>
        <w:t>обложка,</w:t>
      </w:r>
      <w:r>
        <w:rPr>
          <w:spacing w:val="-9"/>
          <w:sz w:val="24"/>
        </w:rPr>
        <w:t xml:space="preserve"> </w:t>
      </w:r>
      <w:r>
        <w:rPr>
          <w:sz w:val="24"/>
        </w:rPr>
        <w:t>форзац,</w:t>
      </w:r>
      <w:r>
        <w:rPr>
          <w:spacing w:val="-12"/>
          <w:sz w:val="24"/>
        </w:rPr>
        <w:t xml:space="preserve"> </w:t>
      </w:r>
      <w:r>
        <w:rPr>
          <w:sz w:val="24"/>
        </w:rPr>
        <w:t>титульный</w:t>
      </w:r>
      <w:r>
        <w:rPr>
          <w:spacing w:val="-9"/>
          <w:sz w:val="24"/>
        </w:rPr>
        <w:t xml:space="preserve"> </w:t>
      </w:r>
      <w:r>
        <w:rPr>
          <w:sz w:val="24"/>
        </w:rPr>
        <w:t>лист,</w:t>
      </w:r>
      <w:r>
        <w:rPr>
          <w:spacing w:val="-9"/>
          <w:sz w:val="24"/>
        </w:rPr>
        <w:t xml:space="preserve"> </w:t>
      </w:r>
      <w:r>
        <w:rPr>
          <w:sz w:val="24"/>
        </w:rPr>
        <w:t>оглавление,</w:t>
      </w:r>
      <w:r>
        <w:rPr>
          <w:spacing w:val="-9"/>
          <w:sz w:val="24"/>
        </w:rPr>
        <w:t xml:space="preserve"> </w:t>
      </w:r>
      <w:r>
        <w:rPr>
          <w:sz w:val="24"/>
        </w:rPr>
        <w:t>предисло вие, послесловие.</w:t>
      </w:r>
    </w:p>
    <w:p w14:paraId="24CC22B5" w14:textId="3995E0BA" w:rsidR="00F50CD0" w:rsidRDefault="00000000">
      <w:pPr>
        <w:pStyle w:val="a3"/>
        <w:spacing w:before="17" w:line="360" w:lineRule="auto"/>
        <w:ind w:right="670"/>
      </w:pPr>
      <w:r>
        <w:t>Навык</w:t>
      </w:r>
      <w:r>
        <w:rPr>
          <w:spacing w:val="-10"/>
        </w:rPr>
        <w:t xml:space="preserve"> </w:t>
      </w:r>
      <w:r>
        <w:t>чтения:</w:t>
      </w:r>
      <w:r>
        <w:rPr>
          <w:spacing w:val="-10"/>
        </w:rPr>
        <w:t xml:space="preserve"> </w:t>
      </w:r>
      <w:r>
        <w:t>чтение</w:t>
      </w:r>
      <w:r>
        <w:rPr>
          <w:spacing w:val="-12"/>
        </w:rPr>
        <w:t xml:space="preserve"> </w:t>
      </w:r>
      <w:r>
        <w:t>вслух</w:t>
      </w:r>
      <w:r>
        <w:rPr>
          <w:spacing w:val="-6"/>
        </w:rPr>
        <w:t xml:space="preserve"> </w:t>
      </w:r>
      <w:r>
        <w:t>и</w:t>
      </w:r>
      <w:r>
        <w:rPr>
          <w:spacing w:val="-10"/>
        </w:rPr>
        <w:t xml:space="preserve"> </w:t>
      </w:r>
      <w:r>
        <w:t>про</w:t>
      </w:r>
      <w:r>
        <w:rPr>
          <w:spacing w:val="-11"/>
        </w:rPr>
        <w:t xml:space="preserve"> </w:t>
      </w:r>
      <w:r>
        <w:t>себя</w:t>
      </w:r>
      <w:r>
        <w:rPr>
          <w:spacing w:val="-10"/>
        </w:rPr>
        <w:t xml:space="preserve"> </w:t>
      </w:r>
      <w:r>
        <w:t>небольших</w:t>
      </w:r>
      <w:r>
        <w:rPr>
          <w:spacing w:val="-11"/>
        </w:rPr>
        <w:t xml:space="preserve"> </w:t>
      </w:r>
      <w:r>
        <w:t>произведений</w:t>
      </w:r>
      <w:r>
        <w:rPr>
          <w:spacing w:val="-10"/>
        </w:rPr>
        <w:t xml:space="preserve"> </w:t>
      </w:r>
      <w:r>
        <w:t>и</w:t>
      </w:r>
      <w:r>
        <w:rPr>
          <w:spacing w:val="-12"/>
        </w:rPr>
        <w:t xml:space="preserve"> </w:t>
      </w:r>
      <w:r>
        <w:t>целых</w:t>
      </w:r>
      <w:r>
        <w:rPr>
          <w:spacing w:val="-9"/>
        </w:rPr>
        <w:t xml:space="preserve"> </w:t>
      </w:r>
      <w:r>
        <w:t>глав</w:t>
      </w:r>
      <w:r>
        <w:rPr>
          <w:spacing w:val="-11"/>
        </w:rPr>
        <w:t xml:space="preserve"> </w:t>
      </w:r>
      <w:r>
        <w:t>из</w:t>
      </w:r>
      <w:r>
        <w:rPr>
          <w:spacing w:val="-10"/>
        </w:rPr>
        <w:t xml:space="preserve"> </w:t>
      </w:r>
      <w:r>
        <w:t>про 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65C48CE" w14:textId="3D8A08C6" w:rsidR="00F50CD0" w:rsidRDefault="00000000">
      <w:pPr>
        <w:pStyle w:val="a3"/>
        <w:spacing w:line="360" w:lineRule="auto"/>
        <w:ind w:right="672"/>
      </w:pPr>
      <w:r>
        <w:t xml:space="preserve">Работа с текстом. Осознание последовательности смысла событий. Выделение глав </w:t>
      </w:r>
      <w:r>
        <w:rPr>
          <w:spacing w:val="-2"/>
        </w:rPr>
        <w:t>ной</w:t>
      </w:r>
      <w:r>
        <w:rPr>
          <w:spacing w:val="-3"/>
        </w:rPr>
        <w:t xml:space="preserve"> </w:t>
      </w:r>
      <w:r>
        <w:rPr>
          <w:spacing w:val="-2"/>
        </w:rPr>
        <w:t>мысли</w:t>
      </w:r>
      <w:r>
        <w:rPr>
          <w:spacing w:val="-3"/>
        </w:rPr>
        <w:t xml:space="preserve"> </w:t>
      </w:r>
      <w:r>
        <w:rPr>
          <w:spacing w:val="-2"/>
        </w:rPr>
        <w:t>текста.</w:t>
      </w:r>
      <w:r>
        <w:rPr>
          <w:spacing w:val="-4"/>
        </w:rPr>
        <w:t xml:space="preserve"> </w:t>
      </w:r>
      <w:r>
        <w:rPr>
          <w:spacing w:val="-2"/>
        </w:rPr>
        <w:t>Определение</w:t>
      </w:r>
      <w:r>
        <w:rPr>
          <w:spacing w:val="-5"/>
        </w:rPr>
        <w:t xml:space="preserve"> </w:t>
      </w:r>
      <w:r>
        <w:rPr>
          <w:spacing w:val="-2"/>
        </w:rPr>
        <w:t>мотивов</w:t>
      </w:r>
      <w:r>
        <w:rPr>
          <w:spacing w:val="-5"/>
        </w:rPr>
        <w:t xml:space="preserve"> </w:t>
      </w:r>
      <w:r>
        <w:rPr>
          <w:spacing w:val="-2"/>
        </w:rPr>
        <w:t>поступков</w:t>
      </w:r>
      <w:r>
        <w:rPr>
          <w:spacing w:val="-4"/>
        </w:rPr>
        <w:t xml:space="preserve"> </w:t>
      </w:r>
      <w:r>
        <w:rPr>
          <w:spacing w:val="-2"/>
        </w:rPr>
        <w:t>героев.</w:t>
      </w:r>
      <w:r>
        <w:rPr>
          <w:spacing w:val="-4"/>
        </w:rPr>
        <w:t xml:space="preserve"> </w:t>
      </w:r>
      <w:r>
        <w:rPr>
          <w:spacing w:val="-2"/>
        </w:rPr>
        <w:t>Сопоставление</w:t>
      </w:r>
      <w:r>
        <w:rPr>
          <w:spacing w:val="-5"/>
        </w:rPr>
        <w:t xml:space="preserve"> </w:t>
      </w:r>
      <w:r>
        <w:rPr>
          <w:spacing w:val="-2"/>
        </w:rPr>
        <w:t>и</w:t>
      </w:r>
      <w:r>
        <w:rPr>
          <w:spacing w:val="-3"/>
        </w:rPr>
        <w:t xml:space="preserve"> </w:t>
      </w:r>
      <w:r>
        <w:rPr>
          <w:spacing w:val="-2"/>
        </w:rPr>
        <w:t>оценка</w:t>
      </w:r>
      <w:r>
        <w:rPr>
          <w:spacing w:val="-5"/>
        </w:rPr>
        <w:t xml:space="preserve"> </w:t>
      </w:r>
      <w:r>
        <w:rPr>
          <w:spacing w:val="-2"/>
        </w:rPr>
        <w:t xml:space="preserve">поступ </w:t>
      </w:r>
      <w:r>
        <w:t>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 ный, краткий и подробный пересказ произведения или его части по плану.</w:t>
      </w:r>
    </w:p>
    <w:p w14:paraId="5D61D283" w14:textId="737F6D9E" w:rsidR="00F50CD0" w:rsidRDefault="00000000">
      <w:pPr>
        <w:pStyle w:val="a3"/>
        <w:spacing w:line="360" w:lineRule="auto"/>
        <w:ind w:right="671"/>
      </w:pPr>
      <w: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 ния (коллективное или с помощью педагогического работника).</w:t>
      </w:r>
    </w:p>
    <w:p w14:paraId="0CD5D6F7" w14:textId="77777777" w:rsidR="00F50CD0" w:rsidRDefault="00000000">
      <w:pPr>
        <w:pStyle w:val="2"/>
        <w:spacing w:before="4" w:line="360" w:lineRule="auto"/>
        <w:ind w:left="2245" w:right="2204" w:firstLine="216"/>
      </w:pPr>
      <w:bookmarkStart w:id="116" w:name="_Toc166838249"/>
      <w:bookmarkStart w:id="117" w:name="_Toc166838514"/>
      <w:r>
        <w:t>Планируемые предметные результаты освоения учебного</w:t>
      </w:r>
      <w:r>
        <w:rPr>
          <w:spacing w:val="-4"/>
        </w:rPr>
        <w:t xml:space="preserve"> </w:t>
      </w:r>
      <w:r>
        <w:t>предмета</w:t>
      </w:r>
      <w:r>
        <w:rPr>
          <w:spacing w:val="-3"/>
        </w:rPr>
        <w:t xml:space="preserve"> </w:t>
      </w:r>
      <w:r>
        <w:t>"Чтение</w:t>
      </w:r>
      <w:r>
        <w:rPr>
          <w:spacing w:val="-4"/>
        </w:rPr>
        <w:t xml:space="preserve"> </w:t>
      </w:r>
      <w:r>
        <w:t>(литературное</w:t>
      </w:r>
      <w:r>
        <w:rPr>
          <w:spacing w:val="-3"/>
        </w:rPr>
        <w:t xml:space="preserve"> </w:t>
      </w:r>
      <w:r>
        <w:rPr>
          <w:spacing w:val="-2"/>
        </w:rPr>
        <w:t>чтение)".</w:t>
      </w:r>
      <w:bookmarkEnd w:id="116"/>
      <w:bookmarkEnd w:id="117"/>
    </w:p>
    <w:p w14:paraId="02A48060" w14:textId="77777777" w:rsidR="00F50CD0" w:rsidRDefault="00000000">
      <w:pPr>
        <w:pStyle w:val="a3"/>
        <w:spacing w:line="272" w:lineRule="exact"/>
        <w:ind w:left="708" w:firstLine="0"/>
      </w:pPr>
      <w:r>
        <w:t>Минимальный</w:t>
      </w:r>
      <w:r>
        <w:rPr>
          <w:spacing w:val="-2"/>
        </w:rPr>
        <w:t xml:space="preserve"> уровень:</w:t>
      </w:r>
    </w:p>
    <w:p w14:paraId="7BDD90A7" w14:textId="7A9D477F" w:rsidR="00F50CD0" w:rsidRDefault="00000000">
      <w:pPr>
        <w:pStyle w:val="a5"/>
        <w:numPr>
          <w:ilvl w:val="1"/>
          <w:numId w:val="43"/>
        </w:numPr>
        <w:tabs>
          <w:tab w:val="left" w:pos="850"/>
        </w:tabs>
        <w:spacing w:before="141" w:line="348" w:lineRule="auto"/>
        <w:ind w:right="670" w:firstLine="427"/>
        <w:jc w:val="left"/>
        <w:rPr>
          <w:sz w:val="24"/>
        </w:rPr>
      </w:pPr>
      <w:r>
        <w:rPr>
          <w:sz w:val="24"/>
        </w:rPr>
        <w:t>правильное,</w:t>
      </w:r>
      <w:r>
        <w:rPr>
          <w:spacing w:val="-15"/>
          <w:sz w:val="24"/>
        </w:rPr>
        <w:t xml:space="preserve"> </w:t>
      </w:r>
      <w:r>
        <w:rPr>
          <w:sz w:val="24"/>
        </w:rPr>
        <w:t>осознанное</w:t>
      </w:r>
      <w:r>
        <w:rPr>
          <w:spacing w:val="-16"/>
          <w:sz w:val="24"/>
        </w:rPr>
        <w:t xml:space="preserve"> </w:t>
      </w:r>
      <w:r>
        <w:rPr>
          <w:sz w:val="24"/>
        </w:rPr>
        <w:t>чтение</w:t>
      </w:r>
      <w:r>
        <w:rPr>
          <w:spacing w:val="-15"/>
          <w:sz w:val="24"/>
        </w:rPr>
        <w:t xml:space="preserve"> </w:t>
      </w:r>
      <w:r>
        <w:rPr>
          <w:sz w:val="24"/>
        </w:rPr>
        <w:t>в</w:t>
      </w:r>
      <w:r>
        <w:rPr>
          <w:spacing w:val="-15"/>
          <w:sz w:val="24"/>
        </w:rPr>
        <w:t xml:space="preserve"> </w:t>
      </w:r>
      <w:r>
        <w:rPr>
          <w:sz w:val="24"/>
        </w:rPr>
        <w:t>темпе,</w:t>
      </w:r>
      <w:r>
        <w:rPr>
          <w:spacing w:val="-15"/>
          <w:sz w:val="24"/>
        </w:rPr>
        <w:t xml:space="preserve"> </w:t>
      </w:r>
      <w:r>
        <w:rPr>
          <w:sz w:val="24"/>
        </w:rPr>
        <w:t>приближенном</w:t>
      </w:r>
      <w:r>
        <w:rPr>
          <w:spacing w:val="-15"/>
          <w:sz w:val="24"/>
        </w:rPr>
        <w:t xml:space="preserve"> </w:t>
      </w:r>
      <w:r>
        <w:rPr>
          <w:sz w:val="24"/>
        </w:rPr>
        <w:t>к</w:t>
      </w:r>
      <w:r>
        <w:rPr>
          <w:spacing w:val="-15"/>
          <w:sz w:val="24"/>
        </w:rPr>
        <w:t xml:space="preserve"> </w:t>
      </w:r>
      <w:r>
        <w:rPr>
          <w:sz w:val="24"/>
        </w:rPr>
        <w:t>темпу</w:t>
      </w:r>
      <w:r>
        <w:rPr>
          <w:spacing w:val="-15"/>
          <w:sz w:val="24"/>
        </w:rPr>
        <w:t xml:space="preserve"> </w:t>
      </w:r>
      <w:r>
        <w:rPr>
          <w:sz w:val="24"/>
        </w:rPr>
        <w:t>устной</w:t>
      </w:r>
      <w:r>
        <w:rPr>
          <w:spacing w:val="-15"/>
          <w:sz w:val="24"/>
        </w:rPr>
        <w:t xml:space="preserve"> </w:t>
      </w:r>
      <w:r>
        <w:rPr>
          <w:sz w:val="24"/>
        </w:rPr>
        <w:t>речи,</w:t>
      </w:r>
      <w:r>
        <w:rPr>
          <w:spacing w:val="-15"/>
          <w:sz w:val="24"/>
        </w:rPr>
        <w:t xml:space="preserve"> </w:t>
      </w:r>
      <w:r>
        <w:rPr>
          <w:sz w:val="24"/>
        </w:rPr>
        <w:t>доступ ных по содержанию текстов (после предварительной подготовки);</w:t>
      </w:r>
    </w:p>
    <w:p w14:paraId="7E035632" w14:textId="77777777" w:rsidR="00F50CD0" w:rsidRDefault="00000000">
      <w:pPr>
        <w:pStyle w:val="a5"/>
        <w:numPr>
          <w:ilvl w:val="1"/>
          <w:numId w:val="43"/>
        </w:numPr>
        <w:tabs>
          <w:tab w:val="left" w:pos="850"/>
        </w:tabs>
        <w:spacing w:before="19"/>
        <w:ind w:left="850"/>
        <w:jc w:val="left"/>
        <w:rPr>
          <w:sz w:val="24"/>
        </w:rPr>
      </w:pPr>
      <w:r>
        <w:rPr>
          <w:sz w:val="24"/>
        </w:rPr>
        <w:t>определение</w:t>
      </w:r>
      <w:r>
        <w:rPr>
          <w:spacing w:val="-7"/>
          <w:sz w:val="24"/>
        </w:rPr>
        <w:t xml:space="preserve"> </w:t>
      </w:r>
      <w:r>
        <w:rPr>
          <w:sz w:val="24"/>
        </w:rPr>
        <w:t>темы</w:t>
      </w:r>
      <w:r>
        <w:rPr>
          <w:spacing w:val="-4"/>
          <w:sz w:val="24"/>
        </w:rPr>
        <w:t xml:space="preserve"> </w:t>
      </w:r>
      <w:r>
        <w:rPr>
          <w:sz w:val="24"/>
        </w:rPr>
        <w:t>произведения</w:t>
      </w:r>
      <w:r>
        <w:rPr>
          <w:spacing w:val="-4"/>
          <w:sz w:val="24"/>
        </w:rPr>
        <w:t xml:space="preserve"> </w:t>
      </w:r>
      <w:r>
        <w:rPr>
          <w:sz w:val="24"/>
        </w:rPr>
        <w:t>(под</w:t>
      </w:r>
      <w:r>
        <w:rPr>
          <w:spacing w:val="-4"/>
          <w:sz w:val="24"/>
        </w:rPr>
        <w:t xml:space="preserve"> </w:t>
      </w:r>
      <w:r>
        <w:rPr>
          <w:sz w:val="24"/>
        </w:rPr>
        <w:t>руководством</w:t>
      </w:r>
      <w:r>
        <w:rPr>
          <w:spacing w:val="-4"/>
          <w:sz w:val="24"/>
        </w:rPr>
        <w:t xml:space="preserve"> </w:t>
      </w:r>
      <w:r>
        <w:rPr>
          <w:sz w:val="24"/>
        </w:rPr>
        <w:t>педагогического</w:t>
      </w:r>
      <w:r>
        <w:rPr>
          <w:spacing w:val="-4"/>
          <w:sz w:val="24"/>
        </w:rPr>
        <w:t xml:space="preserve"> </w:t>
      </w:r>
      <w:r>
        <w:rPr>
          <w:spacing w:val="-2"/>
          <w:sz w:val="24"/>
        </w:rPr>
        <w:t>работника);</w:t>
      </w:r>
    </w:p>
    <w:p w14:paraId="610EB2EC" w14:textId="7ECCD223" w:rsidR="00F50CD0" w:rsidRDefault="00000000">
      <w:pPr>
        <w:pStyle w:val="a5"/>
        <w:numPr>
          <w:ilvl w:val="1"/>
          <w:numId w:val="43"/>
        </w:numPr>
        <w:tabs>
          <w:tab w:val="left" w:pos="850"/>
        </w:tabs>
        <w:spacing w:before="138" w:line="348" w:lineRule="auto"/>
        <w:ind w:right="662" w:firstLine="427"/>
        <w:jc w:val="left"/>
        <w:rPr>
          <w:sz w:val="24"/>
        </w:rPr>
      </w:pPr>
      <w:r>
        <w:rPr>
          <w:sz w:val="24"/>
        </w:rPr>
        <w:t>ответы</w:t>
      </w:r>
      <w:r>
        <w:rPr>
          <w:spacing w:val="-10"/>
          <w:sz w:val="24"/>
        </w:rPr>
        <w:t xml:space="preserve"> </w:t>
      </w:r>
      <w:r>
        <w:rPr>
          <w:sz w:val="24"/>
        </w:rPr>
        <w:t>на</w:t>
      </w:r>
      <w:r>
        <w:rPr>
          <w:spacing w:val="-12"/>
          <w:sz w:val="24"/>
        </w:rPr>
        <w:t xml:space="preserve"> </w:t>
      </w:r>
      <w:r>
        <w:rPr>
          <w:sz w:val="24"/>
        </w:rPr>
        <w:t>вопросы</w:t>
      </w:r>
      <w:r>
        <w:rPr>
          <w:spacing w:val="-11"/>
          <w:sz w:val="24"/>
        </w:rPr>
        <w:t xml:space="preserve"> </w:t>
      </w:r>
      <w:r>
        <w:rPr>
          <w:sz w:val="24"/>
        </w:rPr>
        <w:t>педагогического</w:t>
      </w:r>
      <w:r>
        <w:rPr>
          <w:spacing w:val="-11"/>
          <w:sz w:val="24"/>
        </w:rPr>
        <w:t xml:space="preserve"> </w:t>
      </w:r>
      <w:r>
        <w:rPr>
          <w:sz w:val="24"/>
        </w:rPr>
        <w:t>работника</w:t>
      </w:r>
      <w:r>
        <w:rPr>
          <w:spacing w:val="-14"/>
          <w:sz w:val="24"/>
        </w:rPr>
        <w:t xml:space="preserve"> </w:t>
      </w:r>
      <w:r>
        <w:rPr>
          <w:sz w:val="24"/>
        </w:rPr>
        <w:t>по</w:t>
      </w:r>
      <w:r>
        <w:rPr>
          <w:spacing w:val="-11"/>
          <w:sz w:val="24"/>
        </w:rPr>
        <w:t xml:space="preserve"> </w:t>
      </w:r>
      <w:r>
        <w:rPr>
          <w:sz w:val="24"/>
        </w:rPr>
        <w:t>фактическому</w:t>
      </w:r>
      <w:r>
        <w:rPr>
          <w:spacing w:val="-15"/>
          <w:sz w:val="24"/>
        </w:rPr>
        <w:t xml:space="preserve"> </w:t>
      </w:r>
      <w:r>
        <w:rPr>
          <w:sz w:val="24"/>
        </w:rPr>
        <w:t>содержанию</w:t>
      </w:r>
      <w:r>
        <w:rPr>
          <w:spacing w:val="-4"/>
          <w:sz w:val="24"/>
        </w:rPr>
        <w:t xml:space="preserve"> </w:t>
      </w:r>
      <w:r>
        <w:rPr>
          <w:sz w:val="24"/>
        </w:rPr>
        <w:t>произ ведения своими словами;</w:t>
      </w:r>
    </w:p>
    <w:p w14:paraId="0BF30432" w14:textId="12A6846D" w:rsidR="00F50CD0" w:rsidRDefault="00000000">
      <w:pPr>
        <w:pStyle w:val="a5"/>
        <w:numPr>
          <w:ilvl w:val="1"/>
          <w:numId w:val="43"/>
        </w:numPr>
        <w:tabs>
          <w:tab w:val="left" w:pos="850"/>
        </w:tabs>
        <w:spacing w:before="18" w:line="350" w:lineRule="auto"/>
        <w:ind w:right="667" w:firstLine="427"/>
        <w:jc w:val="left"/>
        <w:rPr>
          <w:sz w:val="24"/>
        </w:rPr>
      </w:pPr>
      <w:r>
        <w:rPr>
          <w:sz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04F49A54" w14:textId="77777777" w:rsidR="00F50CD0" w:rsidRDefault="00000000">
      <w:pPr>
        <w:pStyle w:val="a5"/>
        <w:numPr>
          <w:ilvl w:val="1"/>
          <w:numId w:val="43"/>
        </w:numPr>
        <w:tabs>
          <w:tab w:val="left" w:pos="850"/>
        </w:tabs>
        <w:spacing w:before="13" w:line="348" w:lineRule="auto"/>
        <w:ind w:right="674" w:firstLine="427"/>
        <w:jc w:val="left"/>
        <w:rPr>
          <w:sz w:val="24"/>
        </w:rPr>
      </w:pPr>
      <w:r>
        <w:rPr>
          <w:sz w:val="24"/>
        </w:rPr>
        <w:t>пересказ текста по частям на основе коллективно составленного плана (с помощью педагогического работника);</w:t>
      </w:r>
    </w:p>
    <w:p w14:paraId="36D149C7" w14:textId="77777777" w:rsidR="00F50CD0" w:rsidRDefault="00F50CD0">
      <w:pPr>
        <w:spacing w:line="348" w:lineRule="auto"/>
        <w:rPr>
          <w:sz w:val="24"/>
        </w:rPr>
        <w:sectPr w:rsidR="00F50CD0" w:rsidSect="00AD1093">
          <w:pgSz w:w="11910" w:h="16840"/>
          <w:pgMar w:top="1040" w:right="180" w:bottom="1200" w:left="1560" w:header="0" w:footer="969" w:gutter="0"/>
          <w:cols w:space="720"/>
        </w:sectPr>
      </w:pPr>
    </w:p>
    <w:p w14:paraId="16083927" w14:textId="77777777" w:rsidR="00F50CD0" w:rsidRDefault="00000000">
      <w:pPr>
        <w:pStyle w:val="a5"/>
        <w:numPr>
          <w:ilvl w:val="1"/>
          <w:numId w:val="43"/>
        </w:numPr>
        <w:tabs>
          <w:tab w:val="left" w:pos="850"/>
        </w:tabs>
        <w:spacing w:before="70"/>
        <w:ind w:left="850"/>
        <w:jc w:val="left"/>
        <w:rPr>
          <w:sz w:val="24"/>
        </w:rPr>
      </w:pPr>
      <w:r>
        <w:rPr>
          <w:sz w:val="24"/>
        </w:rPr>
        <w:lastRenderedPageBreak/>
        <w:t>выбор</w:t>
      </w:r>
      <w:r>
        <w:rPr>
          <w:spacing w:val="-5"/>
          <w:sz w:val="24"/>
        </w:rPr>
        <w:t xml:space="preserve"> </w:t>
      </w:r>
      <w:r>
        <w:rPr>
          <w:sz w:val="24"/>
        </w:rPr>
        <w:t>заголовка</w:t>
      </w:r>
      <w:r>
        <w:rPr>
          <w:spacing w:val="-3"/>
          <w:sz w:val="24"/>
        </w:rPr>
        <w:t xml:space="preserve"> </w:t>
      </w:r>
      <w:r>
        <w:rPr>
          <w:sz w:val="24"/>
        </w:rPr>
        <w:t>к</w:t>
      </w:r>
      <w:r>
        <w:rPr>
          <w:spacing w:val="-2"/>
          <w:sz w:val="24"/>
        </w:rPr>
        <w:t xml:space="preserve"> </w:t>
      </w:r>
      <w:r>
        <w:rPr>
          <w:sz w:val="24"/>
        </w:rPr>
        <w:t>пунктам</w:t>
      </w:r>
      <w:r>
        <w:rPr>
          <w:spacing w:val="-4"/>
          <w:sz w:val="24"/>
        </w:rPr>
        <w:t xml:space="preserve"> </w:t>
      </w:r>
      <w:r>
        <w:rPr>
          <w:sz w:val="24"/>
        </w:rPr>
        <w:t>плана</w:t>
      </w:r>
      <w:r>
        <w:rPr>
          <w:spacing w:val="-3"/>
          <w:sz w:val="24"/>
        </w:rPr>
        <w:t xml:space="preserve"> </w:t>
      </w:r>
      <w:r>
        <w:rPr>
          <w:sz w:val="24"/>
        </w:rPr>
        <w:t>из</w:t>
      </w:r>
      <w:r>
        <w:rPr>
          <w:spacing w:val="-2"/>
          <w:sz w:val="24"/>
        </w:rPr>
        <w:t xml:space="preserve"> </w:t>
      </w:r>
      <w:r>
        <w:rPr>
          <w:sz w:val="24"/>
        </w:rPr>
        <w:t xml:space="preserve">нескольких </w:t>
      </w:r>
      <w:r>
        <w:rPr>
          <w:spacing w:val="-2"/>
          <w:sz w:val="24"/>
        </w:rPr>
        <w:t>предложенных;</w:t>
      </w:r>
    </w:p>
    <w:p w14:paraId="5485492F" w14:textId="77777777" w:rsidR="00F50CD0" w:rsidRDefault="00000000">
      <w:pPr>
        <w:pStyle w:val="a5"/>
        <w:numPr>
          <w:ilvl w:val="1"/>
          <w:numId w:val="43"/>
        </w:numPr>
        <w:tabs>
          <w:tab w:val="left" w:pos="850"/>
        </w:tabs>
        <w:spacing w:before="139"/>
        <w:ind w:left="850"/>
        <w:jc w:val="left"/>
        <w:rPr>
          <w:sz w:val="24"/>
        </w:rPr>
      </w:pPr>
      <w:r>
        <w:rPr>
          <w:sz w:val="24"/>
        </w:rPr>
        <w:t>установление</w:t>
      </w:r>
      <w:r>
        <w:rPr>
          <w:spacing w:val="-6"/>
          <w:sz w:val="24"/>
        </w:rPr>
        <w:t xml:space="preserve"> </w:t>
      </w:r>
      <w:r>
        <w:rPr>
          <w:sz w:val="24"/>
        </w:rPr>
        <w:t>последовательности</w:t>
      </w:r>
      <w:r>
        <w:rPr>
          <w:spacing w:val="-2"/>
          <w:sz w:val="24"/>
        </w:rPr>
        <w:t xml:space="preserve"> </w:t>
      </w:r>
      <w:r>
        <w:rPr>
          <w:sz w:val="24"/>
        </w:rPr>
        <w:t>событий</w:t>
      </w:r>
      <w:r>
        <w:rPr>
          <w:spacing w:val="-3"/>
          <w:sz w:val="24"/>
        </w:rPr>
        <w:t xml:space="preserve"> </w:t>
      </w:r>
      <w:r>
        <w:rPr>
          <w:sz w:val="24"/>
        </w:rPr>
        <w:t>в</w:t>
      </w:r>
      <w:r>
        <w:rPr>
          <w:spacing w:val="-3"/>
          <w:sz w:val="24"/>
        </w:rPr>
        <w:t xml:space="preserve"> </w:t>
      </w:r>
      <w:r>
        <w:rPr>
          <w:spacing w:val="-2"/>
          <w:sz w:val="24"/>
        </w:rPr>
        <w:t>произведении;</w:t>
      </w:r>
    </w:p>
    <w:p w14:paraId="18557CDF" w14:textId="77777777" w:rsidR="00F50CD0" w:rsidRDefault="00000000">
      <w:pPr>
        <w:pStyle w:val="a5"/>
        <w:numPr>
          <w:ilvl w:val="1"/>
          <w:numId w:val="43"/>
        </w:numPr>
        <w:tabs>
          <w:tab w:val="left" w:pos="850"/>
        </w:tabs>
        <w:spacing w:before="138"/>
        <w:ind w:left="850"/>
        <w:jc w:val="left"/>
        <w:rPr>
          <w:sz w:val="24"/>
        </w:rPr>
      </w:pPr>
      <w:r>
        <w:rPr>
          <w:sz w:val="24"/>
        </w:rPr>
        <w:t>определение</w:t>
      </w:r>
      <w:r>
        <w:rPr>
          <w:spacing w:val="-7"/>
          <w:sz w:val="24"/>
        </w:rPr>
        <w:t xml:space="preserve"> </w:t>
      </w:r>
      <w:r>
        <w:rPr>
          <w:sz w:val="24"/>
        </w:rPr>
        <w:t>главных</w:t>
      </w:r>
      <w:r>
        <w:rPr>
          <w:spacing w:val="-4"/>
          <w:sz w:val="24"/>
        </w:rPr>
        <w:t xml:space="preserve"> </w:t>
      </w:r>
      <w:r>
        <w:rPr>
          <w:sz w:val="24"/>
        </w:rPr>
        <w:t>героев</w:t>
      </w:r>
      <w:r>
        <w:rPr>
          <w:spacing w:val="-4"/>
          <w:sz w:val="24"/>
        </w:rPr>
        <w:t xml:space="preserve"> </w:t>
      </w:r>
      <w:r>
        <w:rPr>
          <w:spacing w:val="-2"/>
          <w:sz w:val="24"/>
        </w:rPr>
        <w:t>текста;</w:t>
      </w:r>
    </w:p>
    <w:p w14:paraId="22A446F6" w14:textId="77777777" w:rsidR="00F50CD0" w:rsidRDefault="00000000">
      <w:pPr>
        <w:pStyle w:val="a5"/>
        <w:numPr>
          <w:ilvl w:val="1"/>
          <w:numId w:val="43"/>
        </w:numPr>
        <w:tabs>
          <w:tab w:val="left" w:pos="850"/>
        </w:tabs>
        <w:spacing w:before="135" w:line="350" w:lineRule="auto"/>
        <w:ind w:right="672" w:firstLine="427"/>
        <w:jc w:val="left"/>
        <w:rPr>
          <w:sz w:val="24"/>
        </w:rPr>
      </w:pPr>
      <w:r>
        <w:rPr>
          <w:sz w:val="24"/>
        </w:rPr>
        <w:t>составление элементарной характеристики героя на основе предложенного плана и по вопросам педагогического работника;</w:t>
      </w:r>
    </w:p>
    <w:p w14:paraId="13431DF1" w14:textId="1932F8E1" w:rsidR="00F50CD0" w:rsidRDefault="00000000">
      <w:pPr>
        <w:pStyle w:val="a5"/>
        <w:numPr>
          <w:ilvl w:val="1"/>
          <w:numId w:val="43"/>
        </w:numPr>
        <w:tabs>
          <w:tab w:val="left" w:pos="850"/>
        </w:tabs>
        <w:spacing w:before="15" w:line="348" w:lineRule="auto"/>
        <w:ind w:right="672" w:firstLine="427"/>
        <w:jc w:val="left"/>
        <w:rPr>
          <w:sz w:val="24"/>
        </w:rPr>
      </w:pPr>
      <w:r>
        <w:rPr>
          <w:sz w:val="24"/>
        </w:rPr>
        <w:t>нахождение в тексте незнакомых слов и выражений, объяснение их значения с по мощью педагогического работника;</w:t>
      </w:r>
    </w:p>
    <w:p w14:paraId="10E06079" w14:textId="2CE9AE1A" w:rsidR="00F50CD0" w:rsidRDefault="00000000">
      <w:pPr>
        <w:pStyle w:val="a5"/>
        <w:numPr>
          <w:ilvl w:val="1"/>
          <w:numId w:val="43"/>
        </w:numPr>
        <w:tabs>
          <w:tab w:val="left" w:pos="850"/>
        </w:tabs>
        <w:spacing w:before="19"/>
        <w:ind w:left="850"/>
        <w:jc w:val="left"/>
        <w:rPr>
          <w:sz w:val="24"/>
        </w:rPr>
      </w:pPr>
      <w:r>
        <w:rPr>
          <w:sz w:val="24"/>
        </w:rPr>
        <w:t>заучивание</w:t>
      </w:r>
      <w:r>
        <w:rPr>
          <w:spacing w:val="-4"/>
          <w:sz w:val="24"/>
        </w:rPr>
        <w:t xml:space="preserve"> </w:t>
      </w:r>
      <w:r>
        <w:rPr>
          <w:sz w:val="24"/>
        </w:rPr>
        <w:t>наизусть</w:t>
      </w:r>
      <w:r>
        <w:rPr>
          <w:spacing w:val="-2"/>
          <w:sz w:val="24"/>
        </w:rPr>
        <w:t xml:space="preserve"> </w:t>
      </w:r>
      <w:r>
        <w:rPr>
          <w:sz w:val="24"/>
        </w:rPr>
        <w:t>7</w:t>
      </w:r>
      <w:r w:rsidR="007A09AD">
        <w:rPr>
          <w:sz w:val="24"/>
        </w:rPr>
        <w:t>-</w:t>
      </w:r>
      <w:r>
        <w:rPr>
          <w:sz w:val="24"/>
        </w:rPr>
        <w:t>9</w:t>
      </w:r>
      <w:r>
        <w:rPr>
          <w:spacing w:val="-3"/>
          <w:sz w:val="24"/>
        </w:rPr>
        <w:t xml:space="preserve"> </w:t>
      </w:r>
      <w:r>
        <w:rPr>
          <w:spacing w:val="-2"/>
          <w:sz w:val="24"/>
        </w:rPr>
        <w:t>стихотворений;</w:t>
      </w:r>
    </w:p>
    <w:p w14:paraId="0AE1C519" w14:textId="547A1DEA" w:rsidR="00F50CD0" w:rsidRDefault="00000000">
      <w:pPr>
        <w:pStyle w:val="a5"/>
        <w:numPr>
          <w:ilvl w:val="1"/>
          <w:numId w:val="43"/>
        </w:numPr>
        <w:tabs>
          <w:tab w:val="left" w:pos="850"/>
        </w:tabs>
        <w:spacing w:before="136" w:line="350" w:lineRule="auto"/>
        <w:ind w:right="673" w:firstLine="427"/>
        <w:jc w:val="left"/>
        <w:rPr>
          <w:sz w:val="24"/>
        </w:rPr>
      </w:pPr>
      <w:r>
        <w:rPr>
          <w:sz w:val="24"/>
        </w:rPr>
        <w:t>самостоятельное чтение небольших по объему</w:t>
      </w:r>
      <w:r>
        <w:rPr>
          <w:spacing w:val="-1"/>
          <w:sz w:val="24"/>
        </w:rPr>
        <w:t xml:space="preserve"> </w:t>
      </w:r>
      <w:r>
        <w:rPr>
          <w:sz w:val="24"/>
        </w:rPr>
        <w:t>и несложных по содержанию произ ведений для внеклассного чтения, выполнение посильных заданий.</w:t>
      </w:r>
    </w:p>
    <w:p w14:paraId="1252F9F8" w14:textId="77777777" w:rsidR="00F50CD0" w:rsidRDefault="00000000">
      <w:pPr>
        <w:pStyle w:val="a3"/>
        <w:spacing w:before="13"/>
        <w:ind w:left="569" w:firstLine="0"/>
        <w:jc w:val="left"/>
      </w:pPr>
      <w:r>
        <w:t>Достаточный</w:t>
      </w:r>
      <w:r>
        <w:rPr>
          <w:spacing w:val="-2"/>
        </w:rPr>
        <w:t xml:space="preserve"> уровень:</w:t>
      </w:r>
    </w:p>
    <w:p w14:paraId="144C672E" w14:textId="77777777" w:rsidR="00F50CD0" w:rsidRDefault="00000000">
      <w:pPr>
        <w:pStyle w:val="a5"/>
        <w:numPr>
          <w:ilvl w:val="1"/>
          <w:numId w:val="43"/>
        </w:numPr>
        <w:tabs>
          <w:tab w:val="left" w:pos="850"/>
        </w:tabs>
        <w:spacing w:before="139" w:line="350" w:lineRule="auto"/>
        <w:ind w:right="674" w:firstLine="427"/>
        <w:rPr>
          <w:sz w:val="24"/>
        </w:rPr>
      </w:pPr>
      <w:r>
        <w:rPr>
          <w:spacing w:val="-2"/>
          <w:sz w:val="24"/>
        </w:rPr>
        <w:t>правильное,</w:t>
      </w:r>
      <w:r>
        <w:rPr>
          <w:spacing w:val="-4"/>
          <w:sz w:val="24"/>
        </w:rPr>
        <w:t xml:space="preserve"> </w:t>
      </w:r>
      <w:r>
        <w:rPr>
          <w:spacing w:val="-2"/>
          <w:sz w:val="24"/>
        </w:rPr>
        <w:t>осознанное</w:t>
      </w:r>
      <w:r>
        <w:rPr>
          <w:spacing w:val="-8"/>
          <w:sz w:val="24"/>
        </w:rPr>
        <w:t xml:space="preserve"> </w:t>
      </w:r>
      <w:r>
        <w:rPr>
          <w:spacing w:val="-2"/>
          <w:sz w:val="24"/>
        </w:rPr>
        <w:t>и</w:t>
      </w:r>
      <w:r>
        <w:rPr>
          <w:spacing w:val="-3"/>
          <w:sz w:val="24"/>
        </w:rPr>
        <w:t xml:space="preserve"> </w:t>
      </w:r>
      <w:r>
        <w:rPr>
          <w:spacing w:val="-2"/>
          <w:sz w:val="24"/>
        </w:rPr>
        <w:t>беглое</w:t>
      </w:r>
      <w:r>
        <w:rPr>
          <w:spacing w:val="-5"/>
          <w:sz w:val="24"/>
        </w:rPr>
        <w:t xml:space="preserve"> </w:t>
      </w:r>
      <w:r>
        <w:rPr>
          <w:spacing w:val="-2"/>
          <w:sz w:val="24"/>
        </w:rPr>
        <w:t>чтение</w:t>
      </w:r>
      <w:r>
        <w:rPr>
          <w:spacing w:val="-5"/>
          <w:sz w:val="24"/>
        </w:rPr>
        <w:t xml:space="preserve"> </w:t>
      </w:r>
      <w:r>
        <w:rPr>
          <w:spacing w:val="-2"/>
          <w:sz w:val="24"/>
        </w:rPr>
        <w:t>вслух, с</w:t>
      </w:r>
      <w:r>
        <w:rPr>
          <w:spacing w:val="-5"/>
          <w:sz w:val="24"/>
        </w:rPr>
        <w:t xml:space="preserve"> </w:t>
      </w:r>
      <w:r>
        <w:rPr>
          <w:spacing w:val="-2"/>
          <w:sz w:val="24"/>
        </w:rPr>
        <w:t>соблюдением</w:t>
      </w:r>
      <w:r>
        <w:rPr>
          <w:spacing w:val="-5"/>
          <w:sz w:val="24"/>
        </w:rPr>
        <w:t xml:space="preserve"> </w:t>
      </w:r>
      <w:r>
        <w:rPr>
          <w:spacing w:val="-2"/>
          <w:sz w:val="24"/>
        </w:rPr>
        <w:t xml:space="preserve">некоторых усвоенных </w:t>
      </w:r>
      <w:r>
        <w:rPr>
          <w:sz w:val="24"/>
        </w:rPr>
        <w:t>норм орфоэпии;</w:t>
      </w:r>
    </w:p>
    <w:p w14:paraId="521EF925" w14:textId="77777777" w:rsidR="00F50CD0" w:rsidRDefault="00000000">
      <w:pPr>
        <w:pStyle w:val="a5"/>
        <w:numPr>
          <w:ilvl w:val="1"/>
          <w:numId w:val="43"/>
        </w:numPr>
        <w:tabs>
          <w:tab w:val="left" w:pos="850"/>
        </w:tabs>
        <w:spacing w:before="12" w:line="350" w:lineRule="auto"/>
        <w:ind w:right="674" w:firstLine="427"/>
        <w:rPr>
          <w:sz w:val="24"/>
        </w:rPr>
      </w:pPr>
      <w:r>
        <w:rPr>
          <w:sz w:val="24"/>
        </w:rPr>
        <w:t>ответы на вопросы педагогического работника своими словами и словами автора (выборочное чтение);</w:t>
      </w:r>
    </w:p>
    <w:p w14:paraId="0948EB71" w14:textId="77777777" w:rsidR="00F50CD0" w:rsidRDefault="00000000">
      <w:pPr>
        <w:pStyle w:val="a5"/>
        <w:numPr>
          <w:ilvl w:val="1"/>
          <w:numId w:val="43"/>
        </w:numPr>
        <w:tabs>
          <w:tab w:val="left" w:pos="850"/>
        </w:tabs>
        <w:spacing w:before="13"/>
        <w:ind w:left="850"/>
        <w:rPr>
          <w:sz w:val="24"/>
        </w:rPr>
      </w:pPr>
      <w:r>
        <w:rPr>
          <w:sz w:val="24"/>
        </w:rPr>
        <w:t>определение</w:t>
      </w:r>
      <w:r>
        <w:rPr>
          <w:spacing w:val="-5"/>
          <w:sz w:val="24"/>
        </w:rPr>
        <w:t xml:space="preserve"> </w:t>
      </w:r>
      <w:r>
        <w:rPr>
          <w:sz w:val="24"/>
        </w:rPr>
        <w:t>темы</w:t>
      </w:r>
      <w:r>
        <w:rPr>
          <w:spacing w:val="-3"/>
          <w:sz w:val="24"/>
        </w:rPr>
        <w:t xml:space="preserve"> </w:t>
      </w:r>
      <w:r>
        <w:rPr>
          <w:sz w:val="24"/>
        </w:rPr>
        <w:t>художественного</w:t>
      </w:r>
      <w:r>
        <w:rPr>
          <w:spacing w:val="-3"/>
          <w:sz w:val="24"/>
        </w:rPr>
        <w:t xml:space="preserve"> </w:t>
      </w:r>
      <w:r>
        <w:rPr>
          <w:spacing w:val="-2"/>
          <w:sz w:val="24"/>
        </w:rPr>
        <w:t>произведения;</w:t>
      </w:r>
    </w:p>
    <w:p w14:paraId="4D7D1036" w14:textId="6BDA799D" w:rsidR="00F50CD0" w:rsidRDefault="00000000">
      <w:pPr>
        <w:pStyle w:val="a5"/>
        <w:numPr>
          <w:ilvl w:val="1"/>
          <w:numId w:val="43"/>
        </w:numPr>
        <w:tabs>
          <w:tab w:val="left" w:pos="850"/>
        </w:tabs>
        <w:spacing w:before="138" w:line="350" w:lineRule="auto"/>
        <w:ind w:right="672" w:firstLine="427"/>
        <w:rPr>
          <w:sz w:val="24"/>
        </w:rPr>
      </w:pPr>
      <w:r>
        <w:rPr>
          <w:sz w:val="24"/>
        </w:rPr>
        <w:t xml:space="preserve">определение основной мысли произведения (с помощью педагогического работ </w:t>
      </w:r>
      <w:r>
        <w:rPr>
          <w:spacing w:val="-2"/>
          <w:sz w:val="24"/>
        </w:rPr>
        <w:t>ника);</w:t>
      </w:r>
    </w:p>
    <w:p w14:paraId="51E3D05E" w14:textId="77777777" w:rsidR="00F50CD0" w:rsidRDefault="00000000">
      <w:pPr>
        <w:pStyle w:val="a5"/>
        <w:numPr>
          <w:ilvl w:val="1"/>
          <w:numId w:val="43"/>
        </w:numPr>
        <w:tabs>
          <w:tab w:val="left" w:pos="850"/>
        </w:tabs>
        <w:spacing w:before="13"/>
        <w:ind w:left="850"/>
        <w:rPr>
          <w:sz w:val="24"/>
        </w:rPr>
      </w:pPr>
      <w:r>
        <w:rPr>
          <w:sz w:val="24"/>
        </w:rPr>
        <w:t>самостоятельное</w:t>
      </w:r>
      <w:r>
        <w:rPr>
          <w:spacing w:val="-3"/>
          <w:sz w:val="24"/>
        </w:rPr>
        <w:t xml:space="preserve"> </w:t>
      </w:r>
      <w:r>
        <w:rPr>
          <w:sz w:val="24"/>
        </w:rPr>
        <w:t>деление</w:t>
      </w:r>
      <w:r>
        <w:rPr>
          <w:spacing w:val="-3"/>
          <w:sz w:val="24"/>
        </w:rPr>
        <w:t xml:space="preserve"> </w:t>
      </w:r>
      <w:r>
        <w:rPr>
          <w:sz w:val="24"/>
        </w:rPr>
        <w:t>на</w:t>
      </w:r>
      <w:r>
        <w:rPr>
          <w:spacing w:val="-2"/>
          <w:sz w:val="24"/>
        </w:rPr>
        <w:t xml:space="preserve"> </w:t>
      </w:r>
      <w:r>
        <w:rPr>
          <w:sz w:val="24"/>
        </w:rPr>
        <w:t>части</w:t>
      </w:r>
      <w:r>
        <w:rPr>
          <w:spacing w:val="-1"/>
          <w:sz w:val="24"/>
        </w:rPr>
        <w:t xml:space="preserve"> </w:t>
      </w:r>
      <w:r>
        <w:rPr>
          <w:sz w:val="24"/>
        </w:rPr>
        <w:t>несложного</w:t>
      </w:r>
      <w:r>
        <w:rPr>
          <w:spacing w:val="-2"/>
          <w:sz w:val="24"/>
        </w:rPr>
        <w:t xml:space="preserve"> </w:t>
      </w:r>
      <w:r>
        <w:rPr>
          <w:sz w:val="24"/>
        </w:rPr>
        <w:t>по</w:t>
      </w:r>
      <w:r>
        <w:rPr>
          <w:spacing w:val="-1"/>
          <w:sz w:val="24"/>
        </w:rPr>
        <w:t xml:space="preserve"> </w:t>
      </w:r>
      <w:r>
        <w:rPr>
          <w:sz w:val="24"/>
        </w:rPr>
        <w:t>структуре</w:t>
      </w:r>
      <w:r>
        <w:rPr>
          <w:spacing w:val="-3"/>
          <w:sz w:val="24"/>
        </w:rPr>
        <w:t xml:space="preserve"> </w:t>
      </w:r>
      <w:r>
        <w:rPr>
          <w:sz w:val="24"/>
        </w:rPr>
        <w:t>и</w:t>
      </w:r>
      <w:r>
        <w:rPr>
          <w:spacing w:val="-2"/>
          <w:sz w:val="24"/>
        </w:rPr>
        <w:t xml:space="preserve"> </w:t>
      </w:r>
      <w:r>
        <w:rPr>
          <w:sz w:val="24"/>
        </w:rPr>
        <w:t>содержанию</w:t>
      </w:r>
      <w:r>
        <w:rPr>
          <w:spacing w:val="-1"/>
          <w:sz w:val="24"/>
        </w:rPr>
        <w:t xml:space="preserve"> </w:t>
      </w:r>
      <w:r>
        <w:rPr>
          <w:spacing w:val="-2"/>
          <w:sz w:val="24"/>
        </w:rPr>
        <w:t>текста;</w:t>
      </w:r>
    </w:p>
    <w:p w14:paraId="2BBD7D71" w14:textId="77777777" w:rsidR="00F50CD0" w:rsidRDefault="00000000">
      <w:pPr>
        <w:pStyle w:val="a5"/>
        <w:numPr>
          <w:ilvl w:val="1"/>
          <w:numId w:val="43"/>
        </w:numPr>
        <w:tabs>
          <w:tab w:val="left" w:pos="850"/>
        </w:tabs>
        <w:spacing w:before="138"/>
        <w:ind w:left="850"/>
        <w:rPr>
          <w:sz w:val="24"/>
        </w:rPr>
      </w:pPr>
      <w:r>
        <w:rPr>
          <w:sz w:val="24"/>
        </w:rPr>
        <w:t>формулировка</w:t>
      </w:r>
      <w:r>
        <w:rPr>
          <w:spacing w:val="-6"/>
          <w:sz w:val="24"/>
        </w:rPr>
        <w:t xml:space="preserve"> </w:t>
      </w:r>
      <w:r>
        <w:rPr>
          <w:sz w:val="24"/>
        </w:rPr>
        <w:t>заголовков</w:t>
      </w:r>
      <w:r>
        <w:rPr>
          <w:spacing w:val="-4"/>
          <w:sz w:val="24"/>
        </w:rPr>
        <w:t xml:space="preserve"> </w:t>
      </w:r>
      <w:r>
        <w:rPr>
          <w:sz w:val="24"/>
        </w:rPr>
        <w:t>пунктов</w:t>
      </w:r>
      <w:r>
        <w:rPr>
          <w:spacing w:val="-1"/>
          <w:sz w:val="24"/>
        </w:rPr>
        <w:t xml:space="preserve"> </w:t>
      </w:r>
      <w:r>
        <w:rPr>
          <w:sz w:val="24"/>
        </w:rPr>
        <w:t>плана</w:t>
      </w:r>
      <w:r>
        <w:rPr>
          <w:spacing w:val="-4"/>
          <w:sz w:val="24"/>
        </w:rPr>
        <w:t xml:space="preserve"> </w:t>
      </w:r>
      <w:r>
        <w:rPr>
          <w:sz w:val="24"/>
        </w:rPr>
        <w:t>(с</w:t>
      </w:r>
      <w:r>
        <w:rPr>
          <w:spacing w:val="-6"/>
          <w:sz w:val="24"/>
        </w:rPr>
        <w:t xml:space="preserve"> </w:t>
      </w:r>
      <w:r>
        <w:rPr>
          <w:sz w:val="24"/>
        </w:rPr>
        <w:t>помощью</w:t>
      </w:r>
      <w:r>
        <w:rPr>
          <w:spacing w:val="-3"/>
          <w:sz w:val="24"/>
        </w:rPr>
        <w:t xml:space="preserve"> </w:t>
      </w:r>
      <w:r>
        <w:rPr>
          <w:sz w:val="24"/>
        </w:rPr>
        <w:t>педагогического</w:t>
      </w:r>
      <w:r>
        <w:rPr>
          <w:spacing w:val="-3"/>
          <w:sz w:val="24"/>
        </w:rPr>
        <w:t xml:space="preserve"> </w:t>
      </w:r>
      <w:r>
        <w:rPr>
          <w:spacing w:val="-2"/>
          <w:sz w:val="24"/>
        </w:rPr>
        <w:t>работника);</w:t>
      </w:r>
    </w:p>
    <w:p w14:paraId="1F8222FB" w14:textId="3778738C" w:rsidR="00F50CD0" w:rsidRDefault="00000000">
      <w:pPr>
        <w:pStyle w:val="a5"/>
        <w:numPr>
          <w:ilvl w:val="1"/>
          <w:numId w:val="43"/>
        </w:numPr>
        <w:tabs>
          <w:tab w:val="left" w:pos="850"/>
        </w:tabs>
        <w:spacing w:before="138" w:line="348" w:lineRule="auto"/>
        <w:ind w:right="674" w:firstLine="427"/>
        <w:rPr>
          <w:sz w:val="24"/>
        </w:rPr>
      </w:pPr>
      <w:r>
        <w:rPr>
          <w:sz w:val="24"/>
        </w:rPr>
        <w:t xml:space="preserve">различение главных и второстепенных героев произведения с элементарным обос </w:t>
      </w:r>
      <w:r>
        <w:rPr>
          <w:spacing w:val="-2"/>
          <w:sz w:val="24"/>
        </w:rPr>
        <w:t>нованием;</w:t>
      </w:r>
    </w:p>
    <w:p w14:paraId="5E84C33C" w14:textId="22F590E9" w:rsidR="00F50CD0" w:rsidRDefault="00000000">
      <w:pPr>
        <w:pStyle w:val="a5"/>
        <w:numPr>
          <w:ilvl w:val="1"/>
          <w:numId w:val="43"/>
        </w:numPr>
        <w:tabs>
          <w:tab w:val="left" w:pos="850"/>
        </w:tabs>
        <w:spacing w:before="18" w:line="355" w:lineRule="auto"/>
        <w:ind w:right="666" w:firstLine="427"/>
        <w:rPr>
          <w:sz w:val="24"/>
        </w:rPr>
      </w:pPr>
      <w:r>
        <w:rPr>
          <w:sz w:val="24"/>
        </w:rPr>
        <w:t>определение собственного отношения к поступкам героев (героя), сравнение соб ственного отношения и отношения автора к поступкам героев с использованием примеров из текста (с помощью педагогического работника);</w:t>
      </w:r>
    </w:p>
    <w:p w14:paraId="2642BCA6" w14:textId="77777777" w:rsidR="00F50CD0" w:rsidRDefault="00000000">
      <w:pPr>
        <w:pStyle w:val="a5"/>
        <w:numPr>
          <w:ilvl w:val="1"/>
          <w:numId w:val="43"/>
        </w:numPr>
        <w:tabs>
          <w:tab w:val="left" w:pos="850"/>
        </w:tabs>
        <w:spacing w:before="6"/>
        <w:ind w:left="850"/>
        <w:rPr>
          <w:sz w:val="24"/>
        </w:rPr>
      </w:pPr>
      <w:r>
        <w:rPr>
          <w:sz w:val="24"/>
        </w:rPr>
        <w:t>пересказ</w:t>
      </w:r>
      <w:r>
        <w:rPr>
          <w:spacing w:val="-5"/>
          <w:sz w:val="24"/>
        </w:rPr>
        <w:t xml:space="preserve"> </w:t>
      </w:r>
      <w:r>
        <w:rPr>
          <w:sz w:val="24"/>
        </w:rPr>
        <w:t>текста</w:t>
      </w:r>
      <w:r>
        <w:rPr>
          <w:spacing w:val="-2"/>
          <w:sz w:val="24"/>
        </w:rPr>
        <w:t xml:space="preserve"> </w:t>
      </w:r>
      <w:r>
        <w:rPr>
          <w:sz w:val="24"/>
        </w:rPr>
        <w:t>по</w:t>
      </w:r>
      <w:r>
        <w:rPr>
          <w:spacing w:val="-3"/>
          <w:sz w:val="24"/>
        </w:rPr>
        <w:t xml:space="preserve"> </w:t>
      </w:r>
      <w:r>
        <w:rPr>
          <w:sz w:val="24"/>
        </w:rPr>
        <w:t>коллективно</w:t>
      </w:r>
      <w:r>
        <w:rPr>
          <w:spacing w:val="-2"/>
          <w:sz w:val="24"/>
        </w:rPr>
        <w:t xml:space="preserve"> </w:t>
      </w:r>
      <w:r>
        <w:rPr>
          <w:sz w:val="24"/>
        </w:rPr>
        <w:t>составленному</w:t>
      </w:r>
      <w:r>
        <w:rPr>
          <w:spacing w:val="-4"/>
          <w:sz w:val="24"/>
        </w:rPr>
        <w:t xml:space="preserve"> </w:t>
      </w:r>
      <w:r>
        <w:rPr>
          <w:spacing w:val="-2"/>
          <w:sz w:val="24"/>
        </w:rPr>
        <w:t>плану;</w:t>
      </w:r>
    </w:p>
    <w:p w14:paraId="694BFCB3" w14:textId="77777777" w:rsidR="00F50CD0" w:rsidRDefault="00000000">
      <w:pPr>
        <w:pStyle w:val="a5"/>
        <w:numPr>
          <w:ilvl w:val="1"/>
          <w:numId w:val="43"/>
        </w:numPr>
        <w:tabs>
          <w:tab w:val="left" w:pos="850"/>
        </w:tabs>
        <w:spacing w:before="138" w:line="350" w:lineRule="auto"/>
        <w:ind w:right="673" w:firstLine="427"/>
        <w:rPr>
          <w:sz w:val="24"/>
        </w:rPr>
      </w:pPr>
      <w:r>
        <w:rPr>
          <w:sz w:val="24"/>
        </w:rPr>
        <w:t>нахождение в тексте непонятных слов и выражений, объяснение их значения и смысла с опорой на контекст;</w:t>
      </w:r>
    </w:p>
    <w:p w14:paraId="232A5B69" w14:textId="41C50653" w:rsidR="00F50CD0" w:rsidRDefault="00000000">
      <w:pPr>
        <w:pStyle w:val="a5"/>
        <w:numPr>
          <w:ilvl w:val="1"/>
          <w:numId w:val="43"/>
        </w:numPr>
        <w:tabs>
          <w:tab w:val="left" w:pos="850"/>
        </w:tabs>
        <w:spacing w:before="13" w:line="350" w:lineRule="auto"/>
        <w:ind w:right="669" w:firstLine="427"/>
        <w:rPr>
          <w:sz w:val="24"/>
        </w:rPr>
      </w:pPr>
      <w:r>
        <w:rPr>
          <w:sz w:val="24"/>
        </w:rPr>
        <w:t>ориентировка</w:t>
      </w:r>
      <w:r>
        <w:rPr>
          <w:spacing w:val="-10"/>
          <w:sz w:val="24"/>
        </w:rPr>
        <w:t xml:space="preserve"> </w:t>
      </w:r>
      <w:r>
        <w:rPr>
          <w:sz w:val="24"/>
        </w:rPr>
        <w:t>в</w:t>
      </w:r>
      <w:r>
        <w:rPr>
          <w:spacing w:val="-10"/>
          <w:sz w:val="24"/>
        </w:rPr>
        <w:t xml:space="preserve"> </w:t>
      </w:r>
      <w:r>
        <w:rPr>
          <w:sz w:val="24"/>
        </w:rPr>
        <w:t>круге</w:t>
      </w:r>
      <w:r>
        <w:rPr>
          <w:spacing w:val="-10"/>
          <w:sz w:val="24"/>
        </w:rPr>
        <w:t xml:space="preserve"> </w:t>
      </w:r>
      <w:r>
        <w:rPr>
          <w:sz w:val="24"/>
        </w:rPr>
        <w:t>доступного</w:t>
      </w:r>
      <w:r>
        <w:rPr>
          <w:spacing w:val="-9"/>
          <w:sz w:val="24"/>
        </w:rPr>
        <w:t xml:space="preserve"> </w:t>
      </w:r>
      <w:r>
        <w:rPr>
          <w:sz w:val="24"/>
        </w:rPr>
        <w:t>чтения,</w:t>
      </w:r>
      <w:r>
        <w:rPr>
          <w:spacing w:val="-9"/>
          <w:sz w:val="24"/>
        </w:rPr>
        <w:t xml:space="preserve"> </w:t>
      </w:r>
      <w:r>
        <w:rPr>
          <w:sz w:val="24"/>
        </w:rPr>
        <w:t>выбор</w:t>
      </w:r>
      <w:r>
        <w:rPr>
          <w:spacing w:val="-9"/>
          <w:sz w:val="24"/>
        </w:rPr>
        <w:t xml:space="preserve"> </w:t>
      </w:r>
      <w:r>
        <w:rPr>
          <w:sz w:val="24"/>
        </w:rPr>
        <w:t>интересующей</w:t>
      </w:r>
      <w:r>
        <w:rPr>
          <w:spacing w:val="-8"/>
          <w:sz w:val="24"/>
        </w:rPr>
        <w:t xml:space="preserve"> </w:t>
      </w:r>
      <w:r>
        <w:rPr>
          <w:sz w:val="24"/>
        </w:rPr>
        <w:t>литературы</w:t>
      </w:r>
      <w:r>
        <w:rPr>
          <w:spacing w:val="-10"/>
          <w:sz w:val="24"/>
        </w:rPr>
        <w:t xml:space="preserve"> </w:t>
      </w:r>
      <w:r>
        <w:rPr>
          <w:sz w:val="24"/>
        </w:rPr>
        <w:t>(с</w:t>
      </w:r>
      <w:r>
        <w:rPr>
          <w:spacing w:val="-10"/>
          <w:sz w:val="24"/>
        </w:rPr>
        <w:t xml:space="preserve"> </w:t>
      </w:r>
      <w:r>
        <w:rPr>
          <w:sz w:val="24"/>
        </w:rPr>
        <w:t>помо щью взрослого), самостоятельное чтение художественной литературы;</w:t>
      </w:r>
    </w:p>
    <w:p w14:paraId="2B0192B4" w14:textId="3E906329" w:rsidR="00F50CD0" w:rsidRDefault="00000000">
      <w:pPr>
        <w:pStyle w:val="a5"/>
        <w:numPr>
          <w:ilvl w:val="1"/>
          <w:numId w:val="43"/>
        </w:numPr>
        <w:tabs>
          <w:tab w:val="left" w:pos="850"/>
        </w:tabs>
        <w:spacing w:before="12"/>
        <w:ind w:left="850"/>
        <w:rPr>
          <w:sz w:val="24"/>
        </w:rPr>
      </w:pPr>
      <w:r>
        <w:rPr>
          <w:sz w:val="24"/>
        </w:rPr>
        <w:t>знание</w:t>
      </w:r>
      <w:r>
        <w:rPr>
          <w:spacing w:val="-6"/>
          <w:sz w:val="24"/>
        </w:rPr>
        <w:t xml:space="preserve"> </w:t>
      </w:r>
      <w:r>
        <w:rPr>
          <w:sz w:val="24"/>
        </w:rPr>
        <w:t>наизусть</w:t>
      </w:r>
      <w:r>
        <w:rPr>
          <w:spacing w:val="-1"/>
          <w:sz w:val="24"/>
        </w:rPr>
        <w:t xml:space="preserve"> </w:t>
      </w:r>
      <w:r>
        <w:rPr>
          <w:sz w:val="24"/>
        </w:rPr>
        <w:t>1012</w:t>
      </w:r>
      <w:r>
        <w:rPr>
          <w:spacing w:val="-3"/>
          <w:sz w:val="24"/>
        </w:rPr>
        <w:t xml:space="preserve"> </w:t>
      </w:r>
      <w:r>
        <w:rPr>
          <w:sz w:val="24"/>
        </w:rPr>
        <w:t>стихотворений</w:t>
      </w:r>
      <w:r>
        <w:rPr>
          <w:spacing w:val="-2"/>
          <w:sz w:val="24"/>
        </w:rPr>
        <w:t xml:space="preserve"> </w:t>
      </w:r>
      <w:r>
        <w:rPr>
          <w:sz w:val="24"/>
        </w:rPr>
        <w:t>и</w:t>
      </w:r>
      <w:r>
        <w:rPr>
          <w:spacing w:val="-3"/>
          <w:sz w:val="24"/>
        </w:rPr>
        <w:t xml:space="preserve"> </w:t>
      </w:r>
      <w:r>
        <w:rPr>
          <w:sz w:val="24"/>
        </w:rPr>
        <w:t>1</w:t>
      </w:r>
      <w:r>
        <w:rPr>
          <w:spacing w:val="-5"/>
          <w:sz w:val="24"/>
        </w:rPr>
        <w:t xml:space="preserve"> </w:t>
      </w:r>
      <w:r>
        <w:rPr>
          <w:sz w:val="24"/>
        </w:rPr>
        <w:t>прозаического</w:t>
      </w:r>
      <w:r>
        <w:rPr>
          <w:spacing w:val="-2"/>
          <w:sz w:val="24"/>
        </w:rPr>
        <w:t xml:space="preserve"> отрывка.</w:t>
      </w:r>
    </w:p>
    <w:p w14:paraId="7665C8C5" w14:textId="1BC8D49E" w:rsidR="00F50CD0" w:rsidRDefault="00000000">
      <w:pPr>
        <w:pStyle w:val="1"/>
        <w:spacing w:before="140" w:line="360" w:lineRule="auto"/>
        <w:ind w:left="2017" w:right="1382" w:hanging="601"/>
        <w:jc w:val="both"/>
      </w:pPr>
      <w:bookmarkStart w:id="118" w:name="_Toc166834531"/>
      <w:bookmarkStart w:id="119" w:name="_Toc166838250"/>
      <w:bookmarkStart w:id="120" w:name="_Toc166838515"/>
      <w:r>
        <w:t>Рабочая</w:t>
      </w:r>
      <w:r>
        <w:rPr>
          <w:spacing w:val="-10"/>
        </w:rPr>
        <w:t xml:space="preserve"> </w:t>
      </w:r>
      <w:r>
        <w:t>программа</w:t>
      </w:r>
      <w:r>
        <w:rPr>
          <w:spacing w:val="-8"/>
        </w:rPr>
        <w:t xml:space="preserve"> </w:t>
      </w:r>
      <w:r>
        <w:t>по</w:t>
      </w:r>
      <w:r>
        <w:rPr>
          <w:spacing w:val="-8"/>
        </w:rPr>
        <w:t xml:space="preserve"> </w:t>
      </w:r>
      <w:r>
        <w:t>учебному</w:t>
      </w:r>
      <w:r>
        <w:rPr>
          <w:spacing w:val="-8"/>
        </w:rPr>
        <w:t xml:space="preserve"> </w:t>
      </w:r>
      <w:r>
        <w:t>предмету</w:t>
      </w:r>
      <w:r>
        <w:rPr>
          <w:spacing w:val="-8"/>
        </w:rPr>
        <w:t xml:space="preserve"> </w:t>
      </w:r>
      <w:r>
        <w:t>"Математика" (5</w:t>
      </w:r>
      <w:r w:rsidR="007A09AD">
        <w:t>-</w:t>
      </w:r>
      <w:r>
        <w:t>9 классы) предметной области "Математика"</w:t>
      </w:r>
      <w:bookmarkEnd w:id="118"/>
      <w:bookmarkEnd w:id="119"/>
      <w:bookmarkEnd w:id="120"/>
    </w:p>
    <w:p w14:paraId="39D43569" w14:textId="77777777" w:rsidR="00F50CD0" w:rsidRDefault="00F50CD0">
      <w:pPr>
        <w:spacing w:line="360" w:lineRule="auto"/>
        <w:jc w:val="both"/>
        <w:sectPr w:rsidR="00F50CD0" w:rsidSect="00AD1093">
          <w:pgSz w:w="11910" w:h="16840"/>
          <w:pgMar w:top="1040" w:right="180" w:bottom="1200" w:left="1560" w:header="0" w:footer="969" w:gutter="0"/>
          <w:cols w:space="720"/>
        </w:sectPr>
      </w:pPr>
    </w:p>
    <w:p w14:paraId="1D11E320" w14:textId="59E44BB3" w:rsidR="00F50CD0" w:rsidRDefault="00000000">
      <w:pPr>
        <w:pStyle w:val="a3"/>
        <w:spacing w:before="68" w:line="362" w:lineRule="auto"/>
        <w:ind w:right="669" w:firstLine="0"/>
        <w:jc w:val="left"/>
      </w:pPr>
      <w:r>
        <w:lastRenderedPageBreak/>
        <w:t xml:space="preserve">включает пояснительную записку, содержание обучения, планируемые результаты освое </w:t>
      </w:r>
      <w:r>
        <w:rPr>
          <w:spacing w:val="-4"/>
        </w:rPr>
        <w:t>ния.</w:t>
      </w:r>
    </w:p>
    <w:p w14:paraId="5242FE44" w14:textId="77777777" w:rsidR="00F50CD0" w:rsidRDefault="00000000">
      <w:pPr>
        <w:pStyle w:val="2"/>
      </w:pPr>
      <w:bookmarkStart w:id="121" w:name="_Toc166838251"/>
      <w:bookmarkStart w:id="122" w:name="_Toc166838516"/>
      <w:r>
        <w:t>Пояснительная</w:t>
      </w:r>
      <w:r>
        <w:rPr>
          <w:spacing w:val="-1"/>
        </w:rPr>
        <w:t xml:space="preserve"> </w:t>
      </w:r>
      <w:r>
        <w:rPr>
          <w:spacing w:val="-2"/>
        </w:rPr>
        <w:t>записка.</w:t>
      </w:r>
      <w:bookmarkEnd w:id="121"/>
      <w:bookmarkEnd w:id="122"/>
    </w:p>
    <w:p w14:paraId="6F216705" w14:textId="4ED0EB29" w:rsidR="00F50CD0" w:rsidRDefault="00000000">
      <w:pPr>
        <w:pStyle w:val="a3"/>
        <w:spacing w:before="135" w:line="360" w:lineRule="auto"/>
        <w:ind w:right="664"/>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 ный</w:t>
      </w:r>
      <w:r>
        <w:rPr>
          <w:spacing w:val="-10"/>
        </w:rPr>
        <w:t xml:space="preserve"> </w:t>
      </w:r>
      <w:r>
        <w:t>переход</w:t>
      </w:r>
      <w:r>
        <w:rPr>
          <w:spacing w:val="-10"/>
        </w:rPr>
        <w:t xml:space="preserve"> </w:t>
      </w:r>
      <w:r>
        <w:t>от</w:t>
      </w:r>
      <w:r>
        <w:rPr>
          <w:spacing w:val="-10"/>
        </w:rPr>
        <w:t xml:space="preserve"> </w:t>
      </w:r>
      <w:r>
        <w:t>исключительно</w:t>
      </w:r>
      <w:r>
        <w:rPr>
          <w:spacing w:val="-13"/>
        </w:rPr>
        <w:t xml:space="preserve"> </w:t>
      </w:r>
      <w:r>
        <w:t>практического</w:t>
      </w:r>
      <w:r>
        <w:rPr>
          <w:spacing w:val="-13"/>
        </w:rPr>
        <w:t xml:space="preserve"> </w:t>
      </w:r>
      <w:r>
        <w:t>изучения</w:t>
      </w:r>
      <w:r>
        <w:rPr>
          <w:spacing w:val="-11"/>
        </w:rPr>
        <w:t xml:space="preserve"> </w:t>
      </w:r>
      <w:r>
        <w:t>математики</w:t>
      </w:r>
      <w:r>
        <w:rPr>
          <w:spacing w:val="-10"/>
        </w:rPr>
        <w:t xml:space="preserve"> </w:t>
      </w:r>
      <w:r>
        <w:t>к</w:t>
      </w:r>
      <w:r>
        <w:rPr>
          <w:spacing w:val="-10"/>
        </w:rPr>
        <w:t xml:space="preserve"> </w:t>
      </w:r>
      <w:r>
        <w:t>практикотеоретиче скому изучению, но с обязательным учетом значимости усваиваемых знаний и умений в формировании жизненных компетенций.</w:t>
      </w:r>
    </w:p>
    <w:p w14:paraId="6F7A0F5E" w14:textId="3FDA751D" w:rsidR="00F50CD0" w:rsidRDefault="00000000">
      <w:pPr>
        <w:pStyle w:val="a3"/>
        <w:ind w:left="708" w:firstLine="0"/>
      </w:pPr>
      <w:r>
        <w:t>В</w:t>
      </w:r>
      <w:r>
        <w:rPr>
          <w:spacing w:val="-6"/>
        </w:rPr>
        <w:t xml:space="preserve"> </w:t>
      </w:r>
      <w:r>
        <w:t>процессе</w:t>
      </w:r>
      <w:r>
        <w:rPr>
          <w:spacing w:val="-3"/>
        </w:rPr>
        <w:t xml:space="preserve"> </w:t>
      </w:r>
      <w:r>
        <w:t>обучения</w:t>
      </w:r>
      <w:r>
        <w:rPr>
          <w:spacing w:val="-2"/>
        </w:rPr>
        <w:t xml:space="preserve"> </w:t>
      </w:r>
      <w:r>
        <w:t>математике</w:t>
      </w:r>
      <w:r>
        <w:rPr>
          <w:spacing w:val="-3"/>
        </w:rPr>
        <w:t xml:space="preserve"> </w:t>
      </w:r>
      <w:r>
        <w:t>в</w:t>
      </w:r>
      <w:r>
        <w:rPr>
          <w:spacing w:val="-2"/>
        </w:rPr>
        <w:t xml:space="preserve"> </w:t>
      </w:r>
      <w:r>
        <w:t>VIX</w:t>
      </w:r>
      <w:r>
        <w:rPr>
          <w:spacing w:val="-1"/>
        </w:rPr>
        <w:t xml:space="preserve"> </w:t>
      </w:r>
      <w:r>
        <w:t>классах решаются</w:t>
      </w:r>
      <w:r>
        <w:rPr>
          <w:spacing w:val="-2"/>
        </w:rPr>
        <w:t xml:space="preserve"> </w:t>
      </w:r>
      <w:r>
        <w:t>следующие</w:t>
      </w:r>
      <w:r>
        <w:rPr>
          <w:spacing w:val="-2"/>
        </w:rPr>
        <w:t xml:space="preserve"> задачи:</w:t>
      </w:r>
    </w:p>
    <w:p w14:paraId="38AC805C" w14:textId="3090FF5F" w:rsidR="00F50CD0" w:rsidRDefault="00000000">
      <w:pPr>
        <w:pStyle w:val="a5"/>
        <w:numPr>
          <w:ilvl w:val="1"/>
          <w:numId w:val="43"/>
        </w:numPr>
        <w:tabs>
          <w:tab w:val="left" w:pos="850"/>
        </w:tabs>
        <w:spacing w:before="139" w:line="355" w:lineRule="auto"/>
        <w:ind w:right="668" w:firstLine="427"/>
        <w:rPr>
          <w:sz w:val="24"/>
        </w:rPr>
      </w:pPr>
      <w:r>
        <w:rPr>
          <w:sz w:val="24"/>
        </w:rPr>
        <w:t>формирование и развитие математических знаний и умений, необходимых для ре шения</w:t>
      </w:r>
      <w:r>
        <w:rPr>
          <w:spacing w:val="-8"/>
          <w:sz w:val="24"/>
        </w:rPr>
        <w:t xml:space="preserve"> </w:t>
      </w:r>
      <w:r>
        <w:rPr>
          <w:sz w:val="24"/>
        </w:rPr>
        <w:t>практических</w:t>
      </w:r>
      <w:r>
        <w:rPr>
          <w:spacing w:val="-8"/>
          <w:sz w:val="24"/>
        </w:rPr>
        <w:t xml:space="preserve"> </w:t>
      </w:r>
      <w:r>
        <w:rPr>
          <w:sz w:val="24"/>
        </w:rPr>
        <w:t>задач</w:t>
      </w:r>
      <w:r>
        <w:rPr>
          <w:spacing w:val="-9"/>
          <w:sz w:val="24"/>
        </w:rPr>
        <w:t xml:space="preserve"> </w:t>
      </w:r>
      <w:r>
        <w:rPr>
          <w:sz w:val="24"/>
        </w:rPr>
        <w:t>в</w:t>
      </w:r>
      <w:r>
        <w:rPr>
          <w:spacing w:val="-6"/>
          <w:sz w:val="24"/>
        </w:rPr>
        <w:t xml:space="preserve"> </w:t>
      </w:r>
      <w:r>
        <w:rPr>
          <w:sz w:val="24"/>
        </w:rPr>
        <w:t>учебной</w:t>
      </w:r>
      <w:r>
        <w:rPr>
          <w:spacing w:val="-7"/>
          <w:sz w:val="24"/>
        </w:rPr>
        <w:t xml:space="preserve"> </w:t>
      </w:r>
      <w:r>
        <w:rPr>
          <w:sz w:val="24"/>
        </w:rPr>
        <w:t>и</w:t>
      </w:r>
      <w:r>
        <w:rPr>
          <w:spacing w:val="-9"/>
          <w:sz w:val="24"/>
        </w:rPr>
        <w:t xml:space="preserve"> </w:t>
      </w:r>
      <w:r>
        <w:rPr>
          <w:sz w:val="24"/>
        </w:rPr>
        <w:t>трудовой</w:t>
      </w:r>
      <w:r>
        <w:rPr>
          <w:spacing w:val="-7"/>
          <w:sz w:val="24"/>
        </w:rPr>
        <w:t xml:space="preserve"> </w:t>
      </w:r>
      <w:r>
        <w:rPr>
          <w:sz w:val="24"/>
        </w:rPr>
        <w:t>деятельности;</w:t>
      </w:r>
      <w:r>
        <w:rPr>
          <w:spacing w:val="-10"/>
          <w:sz w:val="24"/>
        </w:rPr>
        <w:t xml:space="preserve"> </w:t>
      </w:r>
      <w:r>
        <w:rPr>
          <w:sz w:val="24"/>
        </w:rPr>
        <w:t>используемых</w:t>
      </w:r>
      <w:r>
        <w:rPr>
          <w:spacing w:val="-6"/>
          <w:sz w:val="24"/>
        </w:rPr>
        <w:t xml:space="preserve"> </w:t>
      </w:r>
      <w:r>
        <w:rPr>
          <w:sz w:val="24"/>
        </w:rPr>
        <w:t>в</w:t>
      </w:r>
      <w:r>
        <w:rPr>
          <w:spacing w:val="-8"/>
          <w:sz w:val="24"/>
        </w:rPr>
        <w:t xml:space="preserve"> </w:t>
      </w:r>
      <w:r>
        <w:rPr>
          <w:sz w:val="24"/>
        </w:rPr>
        <w:t>повседнев ной жизни;</w:t>
      </w:r>
    </w:p>
    <w:p w14:paraId="4CC522F6" w14:textId="77777777" w:rsidR="00F50CD0" w:rsidRDefault="00000000">
      <w:pPr>
        <w:pStyle w:val="a5"/>
        <w:numPr>
          <w:ilvl w:val="1"/>
          <w:numId w:val="43"/>
        </w:numPr>
        <w:tabs>
          <w:tab w:val="left" w:pos="850"/>
        </w:tabs>
        <w:spacing w:before="8" w:line="350" w:lineRule="auto"/>
        <w:ind w:right="673" w:firstLine="427"/>
        <w:rPr>
          <w:sz w:val="24"/>
        </w:rPr>
      </w:pPr>
      <w:r>
        <w:rPr>
          <w:sz w:val="24"/>
        </w:rPr>
        <w:t xml:space="preserve">коррекция недостатков познавательной деятельности и повышение уровня общего </w:t>
      </w:r>
      <w:r>
        <w:rPr>
          <w:spacing w:val="-2"/>
          <w:sz w:val="24"/>
        </w:rPr>
        <w:t>развития;</w:t>
      </w:r>
    </w:p>
    <w:p w14:paraId="41DB1387" w14:textId="77777777" w:rsidR="00F50CD0" w:rsidRDefault="00000000">
      <w:pPr>
        <w:pStyle w:val="a5"/>
        <w:numPr>
          <w:ilvl w:val="1"/>
          <w:numId w:val="43"/>
        </w:numPr>
        <w:tabs>
          <w:tab w:val="left" w:pos="850"/>
        </w:tabs>
        <w:spacing w:before="13"/>
        <w:ind w:left="850"/>
        <w:rPr>
          <w:sz w:val="24"/>
        </w:rPr>
      </w:pPr>
      <w:r>
        <w:rPr>
          <w:sz w:val="24"/>
        </w:rPr>
        <w:t>воспитание</w:t>
      </w:r>
      <w:r>
        <w:rPr>
          <w:spacing w:val="-7"/>
          <w:sz w:val="24"/>
        </w:rPr>
        <w:t xml:space="preserve"> </w:t>
      </w:r>
      <w:r>
        <w:rPr>
          <w:sz w:val="24"/>
        </w:rPr>
        <w:t>положительных</w:t>
      </w:r>
      <w:r>
        <w:rPr>
          <w:spacing w:val="-4"/>
          <w:sz w:val="24"/>
        </w:rPr>
        <w:t xml:space="preserve"> </w:t>
      </w:r>
      <w:r>
        <w:rPr>
          <w:sz w:val="24"/>
        </w:rPr>
        <w:t>качеств</w:t>
      </w:r>
      <w:r>
        <w:rPr>
          <w:spacing w:val="-4"/>
          <w:sz w:val="24"/>
        </w:rPr>
        <w:t xml:space="preserve"> </w:t>
      </w:r>
      <w:r>
        <w:rPr>
          <w:sz w:val="24"/>
        </w:rPr>
        <w:t>и</w:t>
      </w:r>
      <w:r>
        <w:rPr>
          <w:spacing w:val="-2"/>
          <w:sz w:val="24"/>
        </w:rPr>
        <w:t xml:space="preserve"> </w:t>
      </w:r>
      <w:r>
        <w:rPr>
          <w:sz w:val="24"/>
        </w:rPr>
        <w:t>свойств</w:t>
      </w:r>
      <w:r>
        <w:rPr>
          <w:spacing w:val="-1"/>
          <w:sz w:val="24"/>
        </w:rPr>
        <w:t xml:space="preserve"> </w:t>
      </w:r>
      <w:r>
        <w:rPr>
          <w:spacing w:val="-2"/>
          <w:sz w:val="24"/>
        </w:rPr>
        <w:t>личности.</w:t>
      </w:r>
    </w:p>
    <w:p w14:paraId="0C890BEC" w14:textId="77777777" w:rsidR="00F50CD0" w:rsidRDefault="00000000">
      <w:pPr>
        <w:pStyle w:val="2"/>
        <w:spacing w:before="141"/>
        <w:ind w:left="2508"/>
      </w:pPr>
      <w:bookmarkStart w:id="123" w:name="_Toc166838252"/>
      <w:bookmarkStart w:id="124" w:name="_Toc166838517"/>
      <w:r>
        <w:t>Содержание</w:t>
      </w:r>
      <w:r>
        <w:rPr>
          <w:spacing w:val="-6"/>
        </w:rPr>
        <w:t xml:space="preserve"> </w:t>
      </w:r>
      <w:r>
        <w:t>учебного</w:t>
      </w:r>
      <w:r>
        <w:rPr>
          <w:spacing w:val="-2"/>
        </w:rPr>
        <w:t xml:space="preserve"> </w:t>
      </w:r>
      <w:r>
        <w:t>предмета</w:t>
      </w:r>
      <w:r>
        <w:rPr>
          <w:spacing w:val="-7"/>
        </w:rPr>
        <w:t xml:space="preserve"> </w:t>
      </w:r>
      <w:r>
        <w:rPr>
          <w:spacing w:val="-2"/>
        </w:rPr>
        <w:t>"Математика".</w:t>
      </w:r>
      <w:bookmarkEnd w:id="123"/>
      <w:bookmarkEnd w:id="124"/>
    </w:p>
    <w:p w14:paraId="009B031A" w14:textId="45A1AF89" w:rsidR="00F50CD0" w:rsidRDefault="00000000">
      <w:pPr>
        <w:pStyle w:val="a3"/>
        <w:spacing w:before="132" w:line="360" w:lineRule="auto"/>
        <w:ind w:right="673"/>
      </w:pPr>
      <w:r>
        <w:t>Нумерация.</w:t>
      </w:r>
      <w:r>
        <w:rPr>
          <w:spacing w:val="-15"/>
        </w:rPr>
        <w:t xml:space="preserve"> </w:t>
      </w:r>
      <w:r>
        <w:t>Чтение</w:t>
      </w:r>
      <w:r>
        <w:rPr>
          <w:spacing w:val="-15"/>
        </w:rPr>
        <w:t xml:space="preserve"> </w:t>
      </w:r>
      <w:r>
        <w:t>и</w:t>
      </w:r>
      <w:r>
        <w:rPr>
          <w:spacing w:val="-15"/>
        </w:rPr>
        <w:t xml:space="preserve"> </w:t>
      </w:r>
      <w:r>
        <w:t>запись</w:t>
      </w:r>
      <w:r>
        <w:rPr>
          <w:spacing w:val="-15"/>
        </w:rPr>
        <w:t xml:space="preserve"> </w:t>
      </w:r>
      <w:r>
        <w:t>чисел</w:t>
      </w:r>
      <w:r>
        <w:rPr>
          <w:spacing w:val="-15"/>
        </w:rPr>
        <w:t xml:space="preserve"> </w:t>
      </w:r>
      <w:r>
        <w:t>от</w:t>
      </w:r>
      <w:r>
        <w:rPr>
          <w:spacing w:val="-15"/>
        </w:rPr>
        <w:t xml:space="preserve"> </w:t>
      </w:r>
      <w:r>
        <w:t>0</w:t>
      </w:r>
      <w:r>
        <w:rPr>
          <w:spacing w:val="-15"/>
        </w:rPr>
        <w:t xml:space="preserve"> </w:t>
      </w:r>
      <w:r>
        <w:t>до</w:t>
      </w:r>
      <w:r>
        <w:rPr>
          <w:spacing w:val="-15"/>
        </w:rPr>
        <w:t xml:space="preserve"> </w:t>
      </w:r>
      <w:r>
        <w:t>1</w:t>
      </w:r>
      <w:r>
        <w:rPr>
          <w:spacing w:val="-15"/>
        </w:rPr>
        <w:t xml:space="preserve"> </w:t>
      </w:r>
      <w:r>
        <w:t>000</w:t>
      </w:r>
      <w:r>
        <w:rPr>
          <w:spacing w:val="-15"/>
        </w:rPr>
        <w:t xml:space="preserve"> </w:t>
      </w:r>
      <w:r>
        <w:t>000.</w:t>
      </w:r>
      <w:r>
        <w:rPr>
          <w:spacing w:val="-15"/>
        </w:rPr>
        <w:t xml:space="preserve"> </w:t>
      </w:r>
      <w:r>
        <w:t>Классы</w:t>
      </w:r>
      <w:r>
        <w:rPr>
          <w:spacing w:val="-15"/>
        </w:rPr>
        <w:t xml:space="preserve"> </w:t>
      </w:r>
      <w:r>
        <w:t>и</w:t>
      </w:r>
      <w:r>
        <w:rPr>
          <w:spacing w:val="-15"/>
        </w:rPr>
        <w:t xml:space="preserve"> </w:t>
      </w:r>
      <w:r>
        <w:t>разряды.</w:t>
      </w:r>
      <w:r>
        <w:rPr>
          <w:spacing w:val="-15"/>
        </w:rPr>
        <w:t xml:space="preserve"> </w:t>
      </w:r>
      <w:r>
        <w:t>Представление многозначных чисел в виде суммы разрядных слагаемых. Сравнение и упорядочение мно гозначных чисел.</w:t>
      </w:r>
    </w:p>
    <w:p w14:paraId="55D2AFEC" w14:textId="610A6894" w:rsidR="00F50CD0" w:rsidRDefault="00000000">
      <w:pPr>
        <w:pStyle w:val="a3"/>
        <w:spacing w:before="1" w:line="360" w:lineRule="auto"/>
        <w:ind w:right="663"/>
      </w:pPr>
      <w:r>
        <w:t>Единицы</w:t>
      </w:r>
      <w:r>
        <w:rPr>
          <w:spacing w:val="-3"/>
        </w:rPr>
        <w:t xml:space="preserve"> </w:t>
      </w:r>
      <w:r>
        <w:t>измерения</w:t>
      </w:r>
      <w:r>
        <w:rPr>
          <w:spacing w:val="-3"/>
        </w:rPr>
        <w:t xml:space="preserve"> </w:t>
      </w:r>
      <w:r>
        <w:t>и</w:t>
      </w:r>
      <w:r>
        <w:rPr>
          <w:spacing w:val="-5"/>
        </w:rPr>
        <w:t xml:space="preserve"> </w:t>
      </w:r>
      <w:r>
        <w:t>их</w:t>
      </w:r>
      <w:r>
        <w:rPr>
          <w:spacing w:val="-1"/>
        </w:rPr>
        <w:t xml:space="preserve"> </w:t>
      </w:r>
      <w:r>
        <w:t>соотношения.</w:t>
      </w:r>
      <w:r>
        <w:rPr>
          <w:spacing w:val="-3"/>
        </w:rPr>
        <w:t xml:space="preserve"> </w:t>
      </w:r>
      <w:r>
        <w:t>Величины</w:t>
      </w:r>
      <w:r>
        <w:rPr>
          <w:spacing w:val="-3"/>
        </w:rPr>
        <w:t xml:space="preserve"> </w:t>
      </w:r>
      <w:r>
        <w:t>(стоимость,</w:t>
      </w:r>
      <w:r>
        <w:rPr>
          <w:spacing w:val="-3"/>
        </w:rPr>
        <w:t xml:space="preserve"> </w:t>
      </w:r>
      <w:r>
        <w:t>длина,</w:t>
      </w:r>
      <w:r>
        <w:rPr>
          <w:spacing w:val="-6"/>
        </w:rPr>
        <w:t xml:space="preserve"> </w:t>
      </w:r>
      <w:r>
        <w:t>масса,</w:t>
      </w:r>
      <w:r>
        <w:rPr>
          <w:spacing w:val="-1"/>
        </w:rPr>
        <w:t xml:space="preserve"> </w:t>
      </w:r>
      <w:r>
        <w:t>емкость, время, площадь, объем) и единицы их измерения. Единицы измерения</w:t>
      </w:r>
      <w:r>
        <w:rPr>
          <w:spacing w:val="-1"/>
        </w:rPr>
        <w:t xml:space="preserve"> </w:t>
      </w:r>
      <w:r>
        <w:t>стоимости:</w:t>
      </w:r>
      <w:r>
        <w:rPr>
          <w:spacing w:val="-1"/>
        </w:rPr>
        <w:t xml:space="preserve"> </w:t>
      </w:r>
      <w:r>
        <w:t>копейка (1 коп.), рубль (1 руб.). Единицы измерения длины: миллиметр (1 мм), сантиметр (1 см), дециметр</w:t>
      </w:r>
      <w:r>
        <w:rPr>
          <w:spacing w:val="-4"/>
        </w:rPr>
        <w:t xml:space="preserve"> </w:t>
      </w:r>
      <w:r>
        <w:t>(1</w:t>
      </w:r>
      <w:r>
        <w:rPr>
          <w:spacing w:val="-6"/>
        </w:rPr>
        <w:t xml:space="preserve"> </w:t>
      </w:r>
      <w:r>
        <w:t>дм),</w:t>
      </w:r>
      <w:r>
        <w:rPr>
          <w:spacing w:val="-5"/>
        </w:rPr>
        <w:t xml:space="preserve"> </w:t>
      </w:r>
      <w:r>
        <w:t>метр</w:t>
      </w:r>
      <w:r>
        <w:rPr>
          <w:spacing w:val="-4"/>
        </w:rPr>
        <w:t xml:space="preserve"> </w:t>
      </w:r>
      <w:r>
        <w:t>(1</w:t>
      </w:r>
      <w:r>
        <w:rPr>
          <w:spacing w:val="-5"/>
        </w:rPr>
        <w:t xml:space="preserve"> </w:t>
      </w:r>
      <w:r>
        <w:t>м),</w:t>
      </w:r>
      <w:r>
        <w:rPr>
          <w:spacing w:val="-6"/>
        </w:rPr>
        <w:t xml:space="preserve"> </w:t>
      </w:r>
      <w:r>
        <w:t>километр</w:t>
      </w:r>
      <w:r>
        <w:rPr>
          <w:spacing w:val="-4"/>
        </w:rPr>
        <w:t xml:space="preserve"> </w:t>
      </w:r>
      <w:r>
        <w:t>(1</w:t>
      </w:r>
      <w:r>
        <w:rPr>
          <w:spacing w:val="-6"/>
        </w:rPr>
        <w:t xml:space="preserve"> </w:t>
      </w:r>
      <w:r>
        <w:t>км).</w:t>
      </w:r>
      <w:r>
        <w:rPr>
          <w:spacing w:val="-2"/>
        </w:rPr>
        <w:t xml:space="preserve"> </w:t>
      </w:r>
      <w:r>
        <w:t>Единицы</w:t>
      </w:r>
      <w:r>
        <w:rPr>
          <w:spacing w:val="-5"/>
        </w:rPr>
        <w:t xml:space="preserve"> </w:t>
      </w:r>
      <w:r>
        <w:t>измерения</w:t>
      </w:r>
      <w:r>
        <w:rPr>
          <w:spacing w:val="-5"/>
        </w:rPr>
        <w:t xml:space="preserve"> </w:t>
      </w:r>
      <w:r>
        <w:t>массы:</w:t>
      </w:r>
      <w:r>
        <w:rPr>
          <w:spacing w:val="-5"/>
        </w:rPr>
        <w:t xml:space="preserve"> </w:t>
      </w:r>
      <w:r>
        <w:t>грамм</w:t>
      </w:r>
      <w:r>
        <w:rPr>
          <w:spacing w:val="-6"/>
        </w:rPr>
        <w:t xml:space="preserve"> </w:t>
      </w:r>
      <w:r>
        <w:t>(1 г),</w:t>
      </w:r>
      <w:r>
        <w:rPr>
          <w:spacing w:val="-6"/>
        </w:rPr>
        <w:t xml:space="preserve"> </w:t>
      </w:r>
      <w:r>
        <w:t>кило грамм (1 кг), центнер (1 ц), тонна (1 т). Единица измерения емкости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 лиметр (1 кв. мм), квадратный сантиметр (1 кв. см), квадратный дециметр (1 кв. дм), квад ратный метр (1 кв. м), квадратный километр (1 кв. км). Единицы измерения объема: куби ческий миллиметр (1 куб. мм), кубический сантиметр (1 куб. см), кубический дециметр (1 куб. дм), кубический метр (1 куб. м), кубический километр (1 куб. км).</w:t>
      </w:r>
    </w:p>
    <w:p w14:paraId="0EB3C269" w14:textId="675AEDE0" w:rsidR="00F50CD0" w:rsidRDefault="00000000">
      <w:pPr>
        <w:pStyle w:val="a3"/>
        <w:spacing w:line="362" w:lineRule="auto"/>
        <w:ind w:right="674"/>
      </w:pPr>
      <w:r>
        <w:t>Соотношения</w:t>
      </w:r>
      <w:r>
        <w:rPr>
          <w:spacing w:val="-12"/>
        </w:rPr>
        <w:t xml:space="preserve"> </w:t>
      </w:r>
      <w:r>
        <w:t>между</w:t>
      </w:r>
      <w:r>
        <w:rPr>
          <w:spacing w:val="-15"/>
        </w:rPr>
        <w:t xml:space="preserve"> </w:t>
      </w:r>
      <w:r>
        <w:t>единицами</w:t>
      </w:r>
      <w:r>
        <w:rPr>
          <w:spacing w:val="-11"/>
        </w:rPr>
        <w:t xml:space="preserve"> </w:t>
      </w:r>
      <w:r>
        <w:t>измерения</w:t>
      </w:r>
      <w:r>
        <w:rPr>
          <w:spacing w:val="-12"/>
        </w:rPr>
        <w:t xml:space="preserve"> </w:t>
      </w:r>
      <w:r>
        <w:t>однородных</w:t>
      </w:r>
      <w:r>
        <w:rPr>
          <w:spacing w:val="-10"/>
        </w:rPr>
        <w:t xml:space="preserve"> </w:t>
      </w:r>
      <w:r>
        <w:t>величин.</w:t>
      </w:r>
      <w:r>
        <w:rPr>
          <w:spacing w:val="-12"/>
        </w:rPr>
        <w:t xml:space="preserve"> </w:t>
      </w:r>
      <w:r>
        <w:t>Сравнение</w:t>
      </w:r>
      <w:r>
        <w:rPr>
          <w:spacing w:val="-13"/>
        </w:rPr>
        <w:t xml:space="preserve"> </w:t>
      </w:r>
      <w:r>
        <w:t>и</w:t>
      </w:r>
      <w:r>
        <w:rPr>
          <w:spacing w:val="-8"/>
        </w:rPr>
        <w:t xml:space="preserve"> </w:t>
      </w:r>
      <w:r>
        <w:t>упоря дочение однородных величин.</w:t>
      </w:r>
    </w:p>
    <w:p w14:paraId="2135F4A3" w14:textId="77777777" w:rsidR="00F50CD0" w:rsidRDefault="00000000">
      <w:pPr>
        <w:pStyle w:val="a3"/>
        <w:spacing w:line="271" w:lineRule="exact"/>
        <w:ind w:left="708" w:firstLine="0"/>
      </w:pPr>
      <w:r>
        <w:t>Преобразования</w:t>
      </w:r>
      <w:r>
        <w:rPr>
          <w:spacing w:val="-6"/>
        </w:rPr>
        <w:t xml:space="preserve"> </w:t>
      </w:r>
      <w:r>
        <w:t>чисел,</w:t>
      </w:r>
      <w:r>
        <w:rPr>
          <w:spacing w:val="-2"/>
        </w:rPr>
        <w:t xml:space="preserve"> </w:t>
      </w:r>
      <w:r>
        <w:t>полученных</w:t>
      </w:r>
      <w:r>
        <w:rPr>
          <w:spacing w:val="-2"/>
        </w:rPr>
        <w:t xml:space="preserve"> </w:t>
      </w:r>
      <w:r>
        <w:t>при</w:t>
      </w:r>
      <w:r>
        <w:rPr>
          <w:spacing w:val="-4"/>
        </w:rPr>
        <w:t xml:space="preserve"> </w:t>
      </w:r>
      <w:r>
        <w:t>измерении</w:t>
      </w:r>
      <w:r>
        <w:rPr>
          <w:spacing w:val="-3"/>
        </w:rPr>
        <w:t xml:space="preserve"> </w:t>
      </w:r>
      <w:r>
        <w:t>стоимости,</w:t>
      </w:r>
      <w:r>
        <w:rPr>
          <w:spacing w:val="-4"/>
        </w:rPr>
        <w:t xml:space="preserve"> </w:t>
      </w:r>
      <w:r>
        <w:t>длины,</w:t>
      </w:r>
      <w:r>
        <w:rPr>
          <w:spacing w:val="-3"/>
        </w:rPr>
        <w:t xml:space="preserve"> </w:t>
      </w:r>
      <w:r>
        <w:rPr>
          <w:spacing w:val="-2"/>
        </w:rPr>
        <w:t>массы.</w:t>
      </w:r>
    </w:p>
    <w:p w14:paraId="2DF6D76D" w14:textId="77777777" w:rsidR="00F50CD0" w:rsidRDefault="00F50CD0">
      <w:pPr>
        <w:spacing w:line="271" w:lineRule="exact"/>
        <w:sectPr w:rsidR="00F50CD0" w:rsidSect="00AD1093">
          <w:pgSz w:w="11910" w:h="16840"/>
          <w:pgMar w:top="1040" w:right="180" w:bottom="1200" w:left="1560" w:header="0" w:footer="969" w:gutter="0"/>
          <w:cols w:space="720"/>
        </w:sectPr>
      </w:pPr>
    </w:p>
    <w:p w14:paraId="71B32BA3" w14:textId="26648ABC" w:rsidR="00F50CD0" w:rsidRDefault="00000000">
      <w:pPr>
        <w:pStyle w:val="a3"/>
        <w:spacing w:before="68" w:line="362" w:lineRule="auto"/>
        <w:ind w:right="673"/>
      </w:pPr>
      <w:r>
        <w:lastRenderedPageBreak/>
        <w:t>Запись чисел, полученных при измерении длины, стоимости, массы, в виде десятич ной дроби и обратное преобразование.</w:t>
      </w:r>
    </w:p>
    <w:p w14:paraId="019E1184" w14:textId="77777777" w:rsidR="00F50CD0" w:rsidRDefault="00000000">
      <w:pPr>
        <w:pStyle w:val="a3"/>
        <w:spacing w:line="360" w:lineRule="auto"/>
        <w:ind w:right="672"/>
      </w:pPr>
      <w:r>
        <w:t>Арифметические действия. Сложение, вычитание, умножение и деление. Названия компонентов арифметических действий, знаки действий.</w:t>
      </w:r>
    </w:p>
    <w:p w14:paraId="2812ADD3" w14:textId="7A2B1866" w:rsidR="00F50CD0" w:rsidRDefault="00000000">
      <w:pPr>
        <w:pStyle w:val="a3"/>
        <w:spacing w:line="360" w:lineRule="auto"/>
        <w:ind w:right="673"/>
      </w:pPr>
      <w:r>
        <w:t>Все виды устных вычислений с разрядными единицами в пределах 1 000 000; с це лыми числами, полученными при счете и при измерении, в пределах 100, легкие случаи в пределах 1 000 000.</w:t>
      </w:r>
    </w:p>
    <w:p w14:paraId="6FA34C52" w14:textId="77777777" w:rsidR="00F50CD0" w:rsidRDefault="00000000">
      <w:pPr>
        <w:pStyle w:val="a3"/>
        <w:spacing w:line="360" w:lineRule="auto"/>
        <w:ind w:right="665"/>
      </w:pPr>
      <w:r>
        <w:t xml:space="preserve">Алгоритмы письменного сложения, вычитания, умножения и деления многозначных </w:t>
      </w:r>
      <w:r>
        <w:rPr>
          <w:spacing w:val="-2"/>
        </w:rPr>
        <w:t>чисел.</w:t>
      </w:r>
    </w:p>
    <w:p w14:paraId="66B3D4DE" w14:textId="77777777" w:rsidR="00F50CD0" w:rsidRDefault="00000000">
      <w:pPr>
        <w:pStyle w:val="a3"/>
        <w:ind w:left="708" w:firstLine="0"/>
      </w:pPr>
      <w:r>
        <w:t>Нахождение</w:t>
      </w:r>
      <w:r>
        <w:rPr>
          <w:spacing w:val="-6"/>
        </w:rPr>
        <w:t xml:space="preserve"> </w:t>
      </w:r>
      <w:r>
        <w:t>неизвестного</w:t>
      </w:r>
      <w:r>
        <w:rPr>
          <w:spacing w:val="-3"/>
        </w:rPr>
        <w:t xml:space="preserve"> </w:t>
      </w:r>
      <w:r>
        <w:t>компонента</w:t>
      </w:r>
      <w:r>
        <w:rPr>
          <w:spacing w:val="-3"/>
        </w:rPr>
        <w:t xml:space="preserve"> </w:t>
      </w:r>
      <w:r>
        <w:t>сложения</w:t>
      </w:r>
      <w:r>
        <w:rPr>
          <w:spacing w:val="-3"/>
        </w:rPr>
        <w:t xml:space="preserve"> </w:t>
      </w:r>
      <w:r>
        <w:t>и</w:t>
      </w:r>
      <w:r>
        <w:rPr>
          <w:spacing w:val="-3"/>
        </w:rPr>
        <w:t xml:space="preserve"> </w:t>
      </w:r>
      <w:r>
        <w:rPr>
          <w:spacing w:val="-2"/>
        </w:rPr>
        <w:t>вычитания.</w:t>
      </w:r>
    </w:p>
    <w:p w14:paraId="1BFA409C" w14:textId="77777777" w:rsidR="00F50CD0" w:rsidRDefault="00000000">
      <w:pPr>
        <w:pStyle w:val="a3"/>
        <w:spacing w:before="134" w:line="360" w:lineRule="auto"/>
        <w:ind w:right="673"/>
      </w:pPr>
      <w:r>
        <w:t>Способы проверки правильности вычислений (алгоритм, обратное действие, оценка достоверности результата).</w:t>
      </w:r>
    </w:p>
    <w:p w14:paraId="6A8D7317" w14:textId="77777777" w:rsidR="00F50CD0" w:rsidRDefault="00000000">
      <w:pPr>
        <w:pStyle w:val="a3"/>
        <w:spacing w:line="360" w:lineRule="auto"/>
        <w:ind w:right="679"/>
      </w:pPr>
      <w:r>
        <w:t>Сложение и вычитание чисел, полученных при измерении одной, двумя мерами, без преобразования и с преобразованием в пределах 100 000.</w:t>
      </w:r>
    </w:p>
    <w:p w14:paraId="4F853210" w14:textId="6253F38B" w:rsidR="00F50CD0" w:rsidRDefault="00000000">
      <w:pPr>
        <w:pStyle w:val="a3"/>
        <w:spacing w:line="360" w:lineRule="auto"/>
        <w:ind w:right="670"/>
      </w:pPr>
      <w:r>
        <w:t>Умножение</w:t>
      </w:r>
      <w:r>
        <w:rPr>
          <w:spacing w:val="-4"/>
        </w:rPr>
        <w:t xml:space="preserve"> </w:t>
      </w:r>
      <w:r>
        <w:t>и</w:t>
      </w:r>
      <w:r>
        <w:rPr>
          <w:spacing w:val="-3"/>
        </w:rPr>
        <w:t xml:space="preserve"> </w:t>
      </w:r>
      <w:r>
        <w:t>деление</w:t>
      </w:r>
      <w:r>
        <w:rPr>
          <w:spacing w:val="-4"/>
        </w:rPr>
        <w:t xml:space="preserve"> </w:t>
      </w:r>
      <w:r>
        <w:t>целых</w:t>
      </w:r>
      <w:r>
        <w:rPr>
          <w:spacing w:val="-2"/>
        </w:rPr>
        <w:t xml:space="preserve"> </w:t>
      </w:r>
      <w:r>
        <w:t>чисел,</w:t>
      </w:r>
      <w:r>
        <w:rPr>
          <w:spacing w:val="-4"/>
        </w:rPr>
        <w:t xml:space="preserve"> </w:t>
      </w:r>
      <w:r>
        <w:t>полученных</w:t>
      </w:r>
      <w:r>
        <w:rPr>
          <w:spacing w:val="-2"/>
        </w:rPr>
        <w:t xml:space="preserve"> </w:t>
      </w:r>
      <w:r>
        <w:t>при</w:t>
      </w:r>
      <w:r>
        <w:rPr>
          <w:spacing w:val="-3"/>
        </w:rPr>
        <w:t xml:space="preserve"> </w:t>
      </w:r>
      <w:r>
        <w:t>счете</w:t>
      </w:r>
      <w:r>
        <w:rPr>
          <w:spacing w:val="-3"/>
        </w:rPr>
        <w:t xml:space="preserve"> </w:t>
      </w:r>
      <w:r>
        <w:t>и</w:t>
      </w:r>
      <w:r>
        <w:rPr>
          <w:spacing w:val="-3"/>
        </w:rPr>
        <w:t xml:space="preserve"> </w:t>
      </w:r>
      <w:r>
        <w:t>при</w:t>
      </w:r>
      <w:r>
        <w:rPr>
          <w:spacing w:val="-5"/>
        </w:rPr>
        <w:t xml:space="preserve"> </w:t>
      </w:r>
      <w:r>
        <w:t>измерении,</w:t>
      </w:r>
      <w:r>
        <w:rPr>
          <w:spacing w:val="-3"/>
        </w:rPr>
        <w:t xml:space="preserve"> </w:t>
      </w:r>
      <w:r>
        <w:t>на</w:t>
      </w:r>
      <w:r>
        <w:rPr>
          <w:spacing w:val="-4"/>
        </w:rPr>
        <w:t xml:space="preserve"> </w:t>
      </w:r>
      <w:r>
        <w:t>одно значное, двузначное число.</w:t>
      </w:r>
    </w:p>
    <w:p w14:paraId="43DE818E" w14:textId="49B30A51" w:rsidR="00F50CD0" w:rsidRDefault="00000000">
      <w:pPr>
        <w:pStyle w:val="a3"/>
        <w:spacing w:before="1" w:line="360" w:lineRule="auto"/>
        <w:ind w:right="667"/>
      </w:pPr>
      <w:r>
        <w:t>Порядок действий. Нахождение значения числового выражения, состоящего из 34 арифметических действий.</w:t>
      </w:r>
    </w:p>
    <w:p w14:paraId="4A1CF416" w14:textId="749F91B3" w:rsidR="00F50CD0" w:rsidRDefault="00000000">
      <w:pPr>
        <w:pStyle w:val="a3"/>
        <w:spacing w:line="360" w:lineRule="auto"/>
        <w:ind w:right="673"/>
      </w:pPr>
      <w:r>
        <w:t>Использование микрокалькулятора для всех видов вычислений в пределах 1 000 000 с</w:t>
      </w:r>
      <w:r>
        <w:rPr>
          <w:spacing w:val="-15"/>
        </w:rPr>
        <w:t xml:space="preserve"> </w:t>
      </w:r>
      <w:r>
        <w:t>целыми</w:t>
      </w:r>
      <w:r>
        <w:rPr>
          <w:spacing w:val="-15"/>
        </w:rPr>
        <w:t xml:space="preserve"> </w:t>
      </w:r>
      <w:r>
        <w:t>числами</w:t>
      </w:r>
      <w:r>
        <w:rPr>
          <w:spacing w:val="-15"/>
        </w:rPr>
        <w:t xml:space="preserve"> </w:t>
      </w:r>
      <w:r>
        <w:t>и</w:t>
      </w:r>
      <w:r>
        <w:rPr>
          <w:spacing w:val="-15"/>
        </w:rPr>
        <w:t xml:space="preserve"> </w:t>
      </w:r>
      <w:r>
        <w:t>числами,</w:t>
      </w:r>
      <w:r>
        <w:rPr>
          <w:spacing w:val="-15"/>
        </w:rPr>
        <w:t xml:space="preserve"> </w:t>
      </w:r>
      <w:r>
        <w:t>полученными</w:t>
      </w:r>
      <w:r>
        <w:rPr>
          <w:spacing w:val="-15"/>
        </w:rPr>
        <w:t xml:space="preserve"> </w:t>
      </w:r>
      <w:r>
        <w:t>при</w:t>
      </w:r>
      <w:r>
        <w:rPr>
          <w:spacing w:val="-15"/>
        </w:rPr>
        <w:t xml:space="preserve"> </w:t>
      </w:r>
      <w:r>
        <w:t>измерении,</w:t>
      </w:r>
      <w:r>
        <w:rPr>
          <w:spacing w:val="-15"/>
        </w:rPr>
        <w:t xml:space="preserve"> </w:t>
      </w:r>
      <w:r>
        <w:t>с</w:t>
      </w:r>
      <w:r>
        <w:rPr>
          <w:spacing w:val="-15"/>
        </w:rPr>
        <w:t xml:space="preserve"> </w:t>
      </w:r>
      <w:r>
        <w:t>проверкой</w:t>
      </w:r>
      <w:r>
        <w:rPr>
          <w:spacing w:val="-15"/>
        </w:rPr>
        <w:t xml:space="preserve"> </w:t>
      </w:r>
      <w:r>
        <w:t>результата</w:t>
      </w:r>
      <w:r>
        <w:rPr>
          <w:spacing w:val="-15"/>
        </w:rPr>
        <w:t xml:space="preserve"> </w:t>
      </w:r>
      <w:r>
        <w:t>повтор ным вычислением на микрокалькуляторе.</w:t>
      </w:r>
    </w:p>
    <w:p w14:paraId="53CCBF1E" w14:textId="28A57CC9" w:rsidR="00F50CD0" w:rsidRDefault="00000000">
      <w:pPr>
        <w:pStyle w:val="a3"/>
        <w:spacing w:before="1" w:line="360" w:lineRule="auto"/>
        <w:ind w:right="668"/>
      </w:pPr>
      <w:r>
        <w:t>Дроби.</w:t>
      </w:r>
      <w:r>
        <w:rPr>
          <w:spacing w:val="-5"/>
        </w:rPr>
        <w:t xml:space="preserve"> </w:t>
      </w:r>
      <w:r>
        <w:t>Доля</w:t>
      </w:r>
      <w:r>
        <w:rPr>
          <w:spacing w:val="-6"/>
        </w:rPr>
        <w:t xml:space="preserve"> </w:t>
      </w:r>
      <w:r>
        <w:t>величины</w:t>
      </w:r>
      <w:r>
        <w:rPr>
          <w:spacing w:val="-8"/>
        </w:rPr>
        <w:t xml:space="preserve"> </w:t>
      </w:r>
      <w:r>
        <w:t>(половина,</w:t>
      </w:r>
      <w:r>
        <w:rPr>
          <w:spacing w:val="-5"/>
        </w:rPr>
        <w:t xml:space="preserve"> </w:t>
      </w:r>
      <w:r>
        <w:t>треть,</w:t>
      </w:r>
      <w:r>
        <w:rPr>
          <w:spacing w:val="-5"/>
        </w:rPr>
        <w:t xml:space="preserve"> </w:t>
      </w:r>
      <w:r>
        <w:t>четверть,</w:t>
      </w:r>
      <w:r>
        <w:rPr>
          <w:spacing w:val="-3"/>
        </w:rPr>
        <w:t xml:space="preserve"> </w:t>
      </w:r>
      <w:r>
        <w:t>десятая,</w:t>
      </w:r>
      <w:r>
        <w:rPr>
          <w:spacing w:val="-5"/>
        </w:rPr>
        <w:t xml:space="preserve"> </w:t>
      </w:r>
      <w:r>
        <w:t>сотая,</w:t>
      </w:r>
      <w:r>
        <w:rPr>
          <w:spacing w:val="-5"/>
        </w:rPr>
        <w:t xml:space="preserve"> </w:t>
      </w:r>
      <w:r>
        <w:t>тысячная).</w:t>
      </w:r>
      <w:r>
        <w:rPr>
          <w:spacing w:val="-6"/>
        </w:rPr>
        <w:t xml:space="preserve"> </w:t>
      </w:r>
      <w:r>
        <w:t>Получе ние долей. Сравнение долей.</w:t>
      </w:r>
    </w:p>
    <w:p w14:paraId="70CCB48B" w14:textId="6FB0EF20" w:rsidR="00F50CD0" w:rsidRDefault="00000000">
      <w:pPr>
        <w:pStyle w:val="a3"/>
        <w:spacing w:line="360" w:lineRule="auto"/>
        <w:ind w:right="667"/>
      </w:pPr>
      <w:r>
        <w:t>Образование,</w:t>
      </w:r>
      <w:r>
        <w:rPr>
          <w:spacing w:val="-13"/>
        </w:rPr>
        <w:t xml:space="preserve"> </w:t>
      </w:r>
      <w:r>
        <w:t>запись</w:t>
      </w:r>
      <w:r>
        <w:rPr>
          <w:spacing w:val="-12"/>
        </w:rPr>
        <w:t xml:space="preserve"> </w:t>
      </w:r>
      <w:r>
        <w:t>и</w:t>
      </w:r>
      <w:r>
        <w:rPr>
          <w:spacing w:val="-15"/>
        </w:rPr>
        <w:t xml:space="preserve"> </w:t>
      </w:r>
      <w:r>
        <w:t>чтение</w:t>
      </w:r>
      <w:r>
        <w:rPr>
          <w:spacing w:val="-14"/>
        </w:rPr>
        <w:t xml:space="preserve"> </w:t>
      </w:r>
      <w:r>
        <w:t>обыкновенных</w:t>
      </w:r>
      <w:r>
        <w:rPr>
          <w:spacing w:val="-12"/>
        </w:rPr>
        <w:t xml:space="preserve"> </w:t>
      </w:r>
      <w:r>
        <w:t>дробей.</w:t>
      </w:r>
      <w:r>
        <w:rPr>
          <w:spacing w:val="-13"/>
        </w:rPr>
        <w:t xml:space="preserve"> </w:t>
      </w:r>
      <w:r>
        <w:t>Числитель</w:t>
      </w:r>
      <w:r>
        <w:rPr>
          <w:spacing w:val="-12"/>
        </w:rPr>
        <w:t xml:space="preserve"> </w:t>
      </w:r>
      <w:r>
        <w:t>и</w:t>
      </w:r>
      <w:r>
        <w:rPr>
          <w:spacing w:val="-12"/>
        </w:rPr>
        <w:t xml:space="preserve"> </w:t>
      </w:r>
      <w:r>
        <w:t>знаменатель</w:t>
      </w:r>
      <w:r>
        <w:rPr>
          <w:spacing w:val="-12"/>
        </w:rPr>
        <w:t xml:space="preserve"> </w:t>
      </w:r>
      <w:r>
        <w:t>дроби. Правильные</w:t>
      </w:r>
      <w:r>
        <w:rPr>
          <w:spacing w:val="-8"/>
        </w:rPr>
        <w:t xml:space="preserve"> </w:t>
      </w:r>
      <w:r>
        <w:t>и</w:t>
      </w:r>
      <w:r>
        <w:rPr>
          <w:spacing w:val="-8"/>
        </w:rPr>
        <w:t xml:space="preserve"> </w:t>
      </w:r>
      <w:r>
        <w:t>неправильные</w:t>
      </w:r>
      <w:r>
        <w:rPr>
          <w:spacing w:val="-8"/>
        </w:rPr>
        <w:t xml:space="preserve"> </w:t>
      </w:r>
      <w:r>
        <w:t>дроби.</w:t>
      </w:r>
      <w:r>
        <w:rPr>
          <w:spacing w:val="-7"/>
        </w:rPr>
        <w:t xml:space="preserve"> </w:t>
      </w:r>
      <w:r>
        <w:t>Сравнение</w:t>
      </w:r>
      <w:r>
        <w:rPr>
          <w:spacing w:val="-8"/>
        </w:rPr>
        <w:t xml:space="preserve"> </w:t>
      </w:r>
      <w:r>
        <w:t>дробей</w:t>
      </w:r>
      <w:r>
        <w:rPr>
          <w:spacing w:val="-6"/>
        </w:rPr>
        <w:t xml:space="preserve"> </w:t>
      </w:r>
      <w:r>
        <w:t>с</w:t>
      </w:r>
      <w:r>
        <w:rPr>
          <w:spacing w:val="-8"/>
        </w:rPr>
        <w:t xml:space="preserve"> </w:t>
      </w:r>
      <w:r>
        <w:t>одинаковыми</w:t>
      </w:r>
      <w:r>
        <w:rPr>
          <w:spacing w:val="-6"/>
        </w:rPr>
        <w:t xml:space="preserve"> </w:t>
      </w:r>
      <w:r>
        <w:t>числителями,</w:t>
      </w:r>
      <w:r>
        <w:rPr>
          <w:spacing w:val="-7"/>
        </w:rPr>
        <w:t xml:space="preserve"> </w:t>
      </w:r>
      <w:r>
        <w:t>с</w:t>
      </w:r>
      <w:r>
        <w:rPr>
          <w:spacing w:val="-8"/>
        </w:rPr>
        <w:t xml:space="preserve"> </w:t>
      </w:r>
      <w:r>
        <w:t>оди наковыми знаменателями.</w:t>
      </w:r>
    </w:p>
    <w:p w14:paraId="78371FBF" w14:textId="77777777" w:rsidR="00F50CD0" w:rsidRDefault="00000000">
      <w:pPr>
        <w:pStyle w:val="a3"/>
        <w:spacing w:line="275" w:lineRule="exact"/>
        <w:ind w:left="708" w:firstLine="0"/>
      </w:pPr>
      <w:r>
        <w:t>Смешанное</w:t>
      </w:r>
      <w:r>
        <w:rPr>
          <w:spacing w:val="-7"/>
        </w:rPr>
        <w:t xml:space="preserve"> </w:t>
      </w:r>
      <w:r>
        <w:t>число.</w:t>
      </w:r>
      <w:r>
        <w:rPr>
          <w:spacing w:val="-4"/>
        </w:rPr>
        <w:t xml:space="preserve"> </w:t>
      </w:r>
      <w:r>
        <w:t>Получение,</w:t>
      </w:r>
      <w:r>
        <w:rPr>
          <w:spacing w:val="-4"/>
        </w:rPr>
        <w:t xml:space="preserve"> </w:t>
      </w:r>
      <w:r>
        <w:t>чтение,</w:t>
      </w:r>
      <w:r>
        <w:rPr>
          <w:spacing w:val="-3"/>
        </w:rPr>
        <w:t xml:space="preserve"> </w:t>
      </w:r>
      <w:r>
        <w:t>запись,</w:t>
      </w:r>
      <w:r>
        <w:rPr>
          <w:spacing w:val="-7"/>
        </w:rPr>
        <w:t xml:space="preserve"> </w:t>
      </w:r>
      <w:r>
        <w:t>сравнение</w:t>
      </w:r>
      <w:r>
        <w:rPr>
          <w:spacing w:val="-4"/>
        </w:rPr>
        <w:t xml:space="preserve"> </w:t>
      </w:r>
      <w:r>
        <w:t>смешанных</w:t>
      </w:r>
      <w:r>
        <w:rPr>
          <w:spacing w:val="-4"/>
        </w:rPr>
        <w:t xml:space="preserve"> </w:t>
      </w:r>
      <w:r>
        <w:rPr>
          <w:spacing w:val="-2"/>
        </w:rPr>
        <w:t>чисел.</w:t>
      </w:r>
    </w:p>
    <w:p w14:paraId="75C9C7E9" w14:textId="77777777" w:rsidR="00F50CD0" w:rsidRDefault="00000000">
      <w:pPr>
        <w:pStyle w:val="a3"/>
        <w:spacing w:before="140" w:line="360" w:lineRule="auto"/>
        <w:ind w:right="668"/>
      </w:pPr>
      <w:r>
        <w:t>Основное свойство обыкновенных дробей. Преобразования обыкновенных дробей (легкие</w:t>
      </w:r>
      <w:r>
        <w:rPr>
          <w:spacing w:val="-15"/>
        </w:rPr>
        <w:t xml:space="preserve"> </w:t>
      </w:r>
      <w:r>
        <w:t>случаи):</w:t>
      </w:r>
      <w:r>
        <w:rPr>
          <w:spacing w:val="-14"/>
        </w:rPr>
        <w:t xml:space="preserve"> </w:t>
      </w:r>
      <w:r>
        <w:t>замена</w:t>
      </w:r>
      <w:r>
        <w:rPr>
          <w:spacing w:val="-14"/>
        </w:rPr>
        <w:t xml:space="preserve"> </w:t>
      </w:r>
      <w:r>
        <w:t>мелких</w:t>
      </w:r>
      <w:r>
        <w:rPr>
          <w:spacing w:val="-14"/>
        </w:rPr>
        <w:t xml:space="preserve"> </w:t>
      </w:r>
      <w:r>
        <w:t>долей</w:t>
      </w:r>
      <w:r>
        <w:rPr>
          <w:spacing w:val="-14"/>
        </w:rPr>
        <w:t xml:space="preserve"> </w:t>
      </w:r>
      <w:r>
        <w:t>более</w:t>
      </w:r>
      <w:r>
        <w:rPr>
          <w:spacing w:val="-15"/>
        </w:rPr>
        <w:t xml:space="preserve"> </w:t>
      </w:r>
      <w:r>
        <w:t>крупными</w:t>
      </w:r>
      <w:r>
        <w:rPr>
          <w:spacing w:val="-14"/>
        </w:rPr>
        <w:t xml:space="preserve"> </w:t>
      </w:r>
      <w:r>
        <w:t>(сокращение),</w:t>
      </w:r>
      <w:r>
        <w:rPr>
          <w:spacing w:val="-15"/>
        </w:rPr>
        <w:t xml:space="preserve"> </w:t>
      </w:r>
      <w:r>
        <w:t>неправильных</w:t>
      </w:r>
      <w:r>
        <w:rPr>
          <w:spacing w:val="-13"/>
        </w:rPr>
        <w:t xml:space="preserve"> </w:t>
      </w:r>
      <w:r>
        <w:t>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59073AA4" w14:textId="77777777" w:rsidR="00F50CD0" w:rsidRDefault="00000000">
      <w:pPr>
        <w:pStyle w:val="a3"/>
        <w:ind w:left="708" w:firstLine="0"/>
      </w:pPr>
      <w:r>
        <w:t>Сравнение</w:t>
      </w:r>
      <w:r>
        <w:rPr>
          <w:spacing w:val="-3"/>
        </w:rPr>
        <w:t xml:space="preserve"> </w:t>
      </w:r>
      <w:r>
        <w:t>дробей</w:t>
      </w:r>
      <w:r>
        <w:rPr>
          <w:spacing w:val="-1"/>
        </w:rPr>
        <w:t xml:space="preserve"> </w:t>
      </w:r>
      <w:r>
        <w:t>с</w:t>
      </w:r>
      <w:r>
        <w:rPr>
          <w:spacing w:val="-2"/>
        </w:rPr>
        <w:t xml:space="preserve"> </w:t>
      </w:r>
      <w:r>
        <w:t>разными</w:t>
      </w:r>
      <w:r>
        <w:rPr>
          <w:spacing w:val="-2"/>
        </w:rPr>
        <w:t xml:space="preserve"> </w:t>
      </w:r>
      <w:r>
        <w:t>числителями</w:t>
      </w:r>
      <w:r>
        <w:rPr>
          <w:spacing w:val="-3"/>
        </w:rPr>
        <w:t xml:space="preserve"> </w:t>
      </w:r>
      <w:r>
        <w:t>и</w:t>
      </w:r>
      <w:r>
        <w:rPr>
          <w:spacing w:val="-1"/>
        </w:rPr>
        <w:t xml:space="preserve"> </w:t>
      </w:r>
      <w:r>
        <w:rPr>
          <w:spacing w:val="-2"/>
        </w:rPr>
        <w:t>знаменателями.</w:t>
      </w:r>
    </w:p>
    <w:p w14:paraId="05618F4E" w14:textId="77777777" w:rsidR="00F50CD0" w:rsidRDefault="00000000">
      <w:pPr>
        <w:pStyle w:val="a3"/>
        <w:spacing w:before="137" w:line="360" w:lineRule="auto"/>
        <w:ind w:left="708" w:right="1420" w:firstLine="0"/>
      </w:pPr>
      <w:r>
        <w:t>Сложение</w:t>
      </w:r>
      <w:r>
        <w:rPr>
          <w:spacing w:val="-6"/>
        </w:rPr>
        <w:t xml:space="preserve"> </w:t>
      </w:r>
      <w:r>
        <w:t>и</w:t>
      </w:r>
      <w:r>
        <w:rPr>
          <w:spacing w:val="-5"/>
        </w:rPr>
        <w:t xml:space="preserve"> </w:t>
      </w:r>
      <w:r>
        <w:t>вычитание</w:t>
      </w:r>
      <w:r>
        <w:rPr>
          <w:spacing w:val="-6"/>
        </w:rPr>
        <w:t xml:space="preserve"> </w:t>
      </w:r>
      <w:r>
        <w:t>обыкновенных</w:t>
      </w:r>
      <w:r>
        <w:rPr>
          <w:spacing w:val="-3"/>
        </w:rPr>
        <w:t xml:space="preserve"> </w:t>
      </w:r>
      <w:r>
        <w:t>дробей</w:t>
      </w:r>
      <w:r>
        <w:rPr>
          <w:spacing w:val="-7"/>
        </w:rPr>
        <w:t xml:space="preserve"> </w:t>
      </w:r>
      <w:r>
        <w:t>с</w:t>
      </w:r>
      <w:r>
        <w:rPr>
          <w:spacing w:val="-6"/>
        </w:rPr>
        <w:t xml:space="preserve"> </w:t>
      </w:r>
      <w:r>
        <w:t>одинаковыми</w:t>
      </w:r>
      <w:r>
        <w:rPr>
          <w:spacing w:val="-5"/>
        </w:rPr>
        <w:t xml:space="preserve"> </w:t>
      </w:r>
      <w:r>
        <w:t>знаменателями. Нахождение одной или нескольких частей числа.</w:t>
      </w:r>
    </w:p>
    <w:p w14:paraId="0AC36221" w14:textId="77777777" w:rsidR="00F50CD0" w:rsidRDefault="00000000">
      <w:pPr>
        <w:pStyle w:val="a3"/>
        <w:ind w:left="708" w:firstLine="0"/>
      </w:pPr>
      <w:r>
        <w:t>Десятичная</w:t>
      </w:r>
      <w:r>
        <w:rPr>
          <w:spacing w:val="-4"/>
        </w:rPr>
        <w:t xml:space="preserve"> </w:t>
      </w:r>
      <w:r>
        <w:t>дробь.</w:t>
      </w:r>
      <w:r>
        <w:rPr>
          <w:spacing w:val="-3"/>
        </w:rPr>
        <w:t xml:space="preserve"> </w:t>
      </w:r>
      <w:r>
        <w:t>Чтение,</w:t>
      </w:r>
      <w:r>
        <w:rPr>
          <w:spacing w:val="-3"/>
        </w:rPr>
        <w:t xml:space="preserve"> </w:t>
      </w:r>
      <w:r>
        <w:t>запись</w:t>
      </w:r>
      <w:r>
        <w:rPr>
          <w:spacing w:val="-3"/>
        </w:rPr>
        <w:t xml:space="preserve"> </w:t>
      </w:r>
      <w:r>
        <w:t>десятичных</w:t>
      </w:r>
      <w:r>
        <w:rPr>
          <w:spacing w:val="-3"/>
        </w:rPr>
        <w:t xml:space="preserve"> </w:t>
      </w:r>
      <w:r>
        <w:rPr>
          <w:spacing w:val="-2"/>
        </w:rPr>
        <w:t>дробей.</w:t>
      </w:r>
    </w:p>
    <w:p w14:paraId="049847B6" w14:textId="77777777" w:rsidR="00F50CD0" w:rsidRDefault="00F50CD0">
      <w:pPr>
        <w:sectPr w:rsidR="00F50CD0" w:rsidSect="00AD1093">
          <w:pgSz w:w="11910" w:h="16840"/>
          <w:pgMar w:top="1040" w:right="180" w:bottom="1200" w:left="1560" w:header="0" w:footer="969" w:gutter="0"/>
          <w:cols w:space="720"/>
        </w:sectPr>
      </w:pPr>
    </w:p>
    <w:p w14:paraId="6103BBAD" w14:textId="77777777" w:rsidR="00F50CD0" w:rsidRDefault="00000000">
      <w:pPr>
        <w:pStyle w:val="a3"/>
        <w:spacing w:before="68" w:line="362" w:lineRule="auto"/>
        <w:ind w:left="708" w:right="1428" w:firstLine="0"/>
      </w:pPr>
      <w:r>
        <w:lastRenderedPageBreak/>
        <w:t>Выражение</w:t>
      </w:r>
      <w:r>
        <w:rPr>
          <w:spacing w:val="-5"/>
        </w:rPr>
        <w:t xml:space="preserve"> </w:t>
      </w:r>
      <w:r>
        <w:t>десятичных</w:t>
      </w:r>
      <w:r>
        <w:rPr>
          <w:spacing w:val="-4"/>
        </w:rPr>
        <w:t xml:space="preserve"> </w:t>
      </w:r>
      <w:r>
        <w:t>дробей</w:t>
      </w:r>
      <w:r>
        <w:rPr>
          <w:spacing w:val="-4"/>
        </w:rPr>
        <w:t xml:space="preserve"> </w:t>
      </w:r>
      <w:r>
        <w:t>в</w:t>
      </w:r>
      <w:r>
        <w:rPr>
          <w:spacing w:val="-5"/>
        </w:rPr>
        <w:t xml:space="preserve"> </w:t>
      </w:r>
      <w:r>
        <w:t>более</w:t>
      </w:r>
      <w:r>
        <w:rPr>
          <w:spacing w:val="-5"/>
        </w:rPr>
        <w:t xml:space="preserve"> </w:t>
      </w:r>
      <w:r>
        <w:t>крупных</w:t>
      </w:r>
      <w:r>
        <w:rPr>
          <w:spacing w:val="-3"/>
        </w:rPr>
        <w:t xml:space="preserve"> </w:t>
      </w:r>
      <w:r>
        <w:t>(мелких),</w:t>
      </w:r>
      <w:r>
        <w:rPr>
          <w:spacing w:val="-4"/>
        </w:rPr>
        <w:t xml:space="preserve"> </w:t>
      </w:r>
      <w:r>
        <w:t>одинаковых</w:t>
      </w:r>
      <w:r>
        <w:rPr>
          <w:spacing w:val="-4"/>
        </w:rPr>
        <w:t xml:space="preserve"> </w:t>
      </w:r>
      <w:r>
        <w:t>долях. Сравнение десятичных дробей.</w:t>
      </w:r>
    </w:p>
    <w:p w14:paraId="6743BC47" w14:textId="77777777" w:rsidR="00F50CD0" w:rsidRDefault="00000000">
      <w:pPr>
        <w:pStyle w:val="a3"/>
        <w:spacing w:line="271" w:lineRule="exact"/>
        <w:ind w:left="708" w:firstLine="0"/>
      </w:pPr>
      <w:r>
        <w:t>Сложение</w:t>
      </w:r>
      <w:r>
        <w:rPr>
          <w:spacing w:val="-5"/>
        </w:rPr>
        <w:t xml:space="preserve"> </w:t>
      </w:r>
      <w:r>
        <w:t>и</w:t>
      </w:r>
      <w:r>
        <w:rPr>
          <w:spacing w:val="-2"/>
        </w:rPr>
        <w:t xml:space="preserve"> </w:t>
      </w:r>
      <w:r>
        <w:t>вычитание</w:t>
      </w:r>
      <w:r>
        <w:rPr>
          <w:spacing w:val="-2"/>
        </w:rPr>
        <w:t xml:space="preserve"> </w:t>
      </w:r>
      <w:r>
        <w:t>десятичных</w:t>
      </w:r>
      <w:r>
        <w:rPr>
          <w:spacing w:val="-1"/>
        </w:rPr>
        <w:t xml:space="preserve"> </w:t>
      </w:r>
      <w:r>
        <w:t>дробей</w:t>
      </w:r>
      <w:r>
        <w:rPr>
          <w:spacing w:val="-2"/>
        </w:rPr>
        <w:t xml:space="preserve"> </w:t>
      </w:r>
      <w:r>
        <w:t>(все</w:t>
      </w:r>
      <w:r>
        <w:rPr>
          <w:spacing w:val="-2"/>
        </w:rPr>
        <w:t xml:space="preserve"> случаи).</w:t>
      </w:r>
    </w:p>
    <w:p w14:paraId="2C9AE73B" w14:textId="71D2A318" w:rsidR="00F50CD0" w:rsidRDefault="00000000">
      <w:pPr>
        <w:pStyle w:val="a3"/>
        <w:spacing w:before="140" w:line="360" w:lineRule="auto"/>
        <w:ind w:right="670"/>
      </w:pPr>
      <w:r>
        <w:t>Умножение</w:t>
      </w:r>
      <w:r>
        <w:rPr>
          <w:spacing w:val="-13"/>
        </w:rPr>
        <w:t xml:space="preserve"> </w:t>
      </w:r>
      <w:r>
        <w:t>и</w:t>
      </w:r>
      <w:r>
        <w:rPr>
          <w:spacing w:val="-11"/>
        </w:rPr>
        <w:t xml:space="preserve"> </w:t>
      </w:r>
      <w:r>
        <w:t>деление</w:t>
      </w:r>
      <w:r>
        <w:rPr>
          <w:spacing w:val="-10"/>
        </w:rPr>
        <w:t xml:space="preserve"> </w:t>
      </w:r>
      <w:r>
        <w:t>десятичной</w:t>
      </w:r>
      <w:r>
        <w:rPr>
          <w:spacing w:val="-11"/>
        </w:rPr>
        <w:t xml:space="preserve"> </w:t>
      </w:r>
      <w:r>
        <w:t>дроби</w:t>
      </w:r>
      <w:r>
        <w:rPr>
          <w:spacing w:val="-13"/>
        </w:rPr>
        <w:t xml:space="preserve"> </w:t>
      </w:r>
      <w:r>
        <w:t>на</w:t>
      </w:r>
      <w:r>
        <w:rPr>
          <w:spacing w:val="-13"/>
        </w:rPr>
        <w:t xml:space="preserve"> </w:t>
      </w:r>
      <w:r>
        <w:t>однозначное,</w:t>
      </w:r>
      <w:r>
        <w:rPr>
          <w:spacing w:val="-12"/>
        </w:rPr>
        <w:t xml:space="preserve"> </w:t>
      </w:r>
      <w:r>
        <w:t>двузначное</w:t>
      </w:r>
      <w:r>
        <w:rPr>
          <w:spacing w:val="-13"/>
        </w:rPr>
        <w:t xml:space="preserve"> </w:t>
      </w:r>
      <w:r>
        <w:t>число.</w:t>
      </w:r>
      <w:r>
        <w:rPr>
          <w:spacing w:val="-11"/>
        </w:rPr>
        <w:t xml:space="preserve"> </w:t>
      </w:r>
      <w:r>
        <w:t>Действия сложения,</w:t>
      </w:r>
      <w:r>
        <w:rPr>
          <w:spacing w:val="-6"/>
        </w:rPr>
        <w:t xml:space="preserve"> </w:t>
      </w:r>
      <w:r>
        <w:t>вычитания,</w:t>
      </w:r>
      <w:r>
        <w:rPr>
          <w:spacing w:val="-4"/>
        </w:rPr>
        <w:t xml:space="preserve"> </w:t>
      </w:r>
      <w:r>
        <w:t>умножения</w:t>
      </w:r>
      <w:r>
        <w:rPr>
          <w:spacing w:val="-6"/>
        </w:rPr>
        <w:t xml:space="preserve"> </w:t>
      </w:r>
      <w:r>
        <w:t>и</w:t>
      </w:r>
      <w:r>
        <w:rPr>
          <w:spacing w:val="-5"/>
        </w:rPr>
        <w:t xml:space="preserve"> </w:t>
      </w:r>
      <w:r>
        <w:t>деления</w:t>
      </w:r>
      <w:r>
        <w:rPr>
          <w:spacing w:val="-6"/>
        </w:rPr>
        <w:t xml:space="preserve"> </w:t>
      </w:r>
      <w:r>
        <w:t>с</w:t>
      </w:r>
      <w:r>
        <w:rPr>
          <w:spacing w:val="-7"/>
        </w:rPr>
        <w:t xml:space="preserve"> </w:t>
      </w:r>
      <w:r>
        <w:t>числами,</w:t>
      </w:r>
      <w:r>
        <w:rPr>
          <w:spacing w:val="-6"/>
        </w:rPr>
        <w:t xml:space="preserve"> </w:t>
      </w:r>
      <w:r>
        <w:t>полученными</w:t>
      </w:r>
      <w:r>
        <w:rPr>
          <w:spacing w:val="-4"/>
        </w:rPr>
        <w:t xml:space="preserve"> </w:t>
      </w:r>
      <w:r>
        <w:t>при</w:t>
      </w:r>
      <w:r>
        <w:rPr>
          <w:spacing w:val="-5"/>
        </w:rPr>
        <w:t xml:space="preserve"> </w:t>
      </w:r>
      <w:r>
        <w:t>измерении</w:t>
      </w:r>
      <w:r>
        <w:rPr>
          <w:spacing w:val="-6"/>
        </w:rPr>
        <w:t xml:space="preserve"> </w:t>
      </w:r>
      <w:r>
        <w:t>и</w:t>
      </w:r>
      <w:r>
        <w:rPr>
          <w:spacing w:val="-5"/>
        </w:rPr>
        <w:t xml:space="preserve"> </w:t>
      </w:r>
      <w:r>
        <w:t>вы раженными десятичной дробью.</w:t>
      </w:r>
    </w:p>
    <w:p w14:paraId="4DA58A70" w14:textId="77777777" w:rsidR="00F50CD0" w:rsidRDefault="00000000">
      <w:pPr>
        <w:pStyle w:val="a3"/>
        <w:spacing w:line="275" w:lineRule="exact"/>
        <w:ind w:left="708" w:firstLine="0"/>
      </w:pPr>
      <w:r>
        <w:t>Нахождение</w:t>
      </w:r>
      <w:r>
        <w:rPr>
          <w:spacing w:val="-3"/>
        </w:rPr>
        <w:t xml:space="preserve"> </w:t>
      </w:r>
      <w:r>
        <w:t>десятичной</w:t>
      </w:r>
      <w:r>
        <w:rPr>
          <w:spacing w:val="-2"/>
        </w:rPr>
        <w:t xml:space="preserve"> </w:t>
      </w:r>
      <w:r>
        <w:t>дроби</w:t>
      </w:r>
      <w:r>
        <w:rPr>
          <w:spacing w:val="-1"/>
        </w:rPr>
        <w:t xml:space="preserve"> </w:t>
      </w:r>
      <w:r>
        <w:t>от</w:t>
      </w:r>
      <w:r>
        <w:rPr>
          <w:spacing w:val="-1"/>
        </w:rPr>
        <w:t xml:space="preserve"> </w:t>
      </w:r>
      <w:r>
        <w:rPr>
          <w:spacing w:val="-2"/>
        </w:rPr>
        <w:t>числа.</w:t>
      </w:r>
    </w:p>
    <w:p w14:paraId="62BCD9E1" w14:textId="38C7D551" w:rsidR="00F50CD0" w:rsidRDefault="00000000">
      <w:pPr>
        <w:pStyle w:val="a3"/>
        <w:spacing w:before="139" w:line="360" w:lineRule="auto"/>
        <w:ind w:right="668"/>
        <w:jc w:val="right"/>
      </w:pPr>
      <w:r>
        <w:t>Использование</w:t>
      </w:r>
      <w:r>
        <w:rPr>
          <w:spacing w:val="-15"/>
        </w:rPr>
        <w:t xml:space="preserve"> </w:t>
      </w:r>
      <w:r>
        <w:t>микрокалькулятора</w:t>
      </w:r>
      <w:r>
        <w:rPr>
          <w:spacing w:val="-15"/>
        </w:rPr>
        <w:t xml:space="preserve"> </w:t>
      </w:r>
      <w:r>
        <w:t>для</w:t>
      </w:r>
      <w:r>
        <w:rPr>
          <w:spacing w:val="-15"/>
        </w:rPr>
        <w:t xml:space="preserve"> </w:t>
      </w:r>
      <w:r>
        <w:t>выполнения</w:t>
      </w:r>
      <w:r>
        <w:rPr>
          <w:spacing w:val="-11"/>
        </w:rPr>
        <w:t xml:space="preserve"> </w:t>
      </w:r>
      <w:r>
        <w:t>арифметических</w:t>
      </w:r>
      <w:r>
        <w:rPr>
          <w:spacing w:val="-15"/>
        </w:rPr>
        <w:t xml:space="preserve"> </w:t>
      </w:r>
      <w:r>
        <w:t>действий</w:t>
      </w:r>
      <w:r>
        <w:rPr>
          <w:spacing w:val="-14"/>
        </w:rPr>
        <w:t xml:space="preserve"> </w:t>
      </w:r>
      <w:r>
        <w:t>с</w:t>
      </w:r>
      <w:r>
        <w:rPr>
          <w:spacing w:val="-15"/>
        </w:rPr>
        <w:t xml:space="preserve"> </w:t>
      </w:r>
      <w:r>
        <w:t>деся тичными</w:t>
      </w:r>
      <w:r>
        <w:rPr>
          <w:spacing w:val="-7"/>
        </w:rPr>
        <w:t xml:space="preserve"> </w:t>
      </w:r>
      <w:r>
        <w:t>дробями</w:t>
      </w:r>
      <w:r>
        <w:rPr>
          <w:spacing w:val="-4"/>
        </w:rPr>
        <w:t xml:space="preserve"> </w:t>
      </w:r>
      <w:r>
        <w:t>с</w:t>
      </w:r>
      <w:r>
        <w:rPr>
          <w:spacing w:val="-7"/>
        </w:rPr>
        <w:t xml:space="preserve"> </w:t>
      </w:r>
      <w:r>
        <w:t>проверкой</w:t>
      </w:r>
      <w:r>
        <w:rPr>
          <w:spacing w:val="-5"/>
        </w:rPr>
        <w:t xml:space="preserve"> </w:t>
      </w:r>
      <w:r>
        <w:t>результата</w:t>
      </w:r>
      <w:r>
        <w:rPr>
          <w:spacing w:val="-5"/>
        </w:rPr>
        <w:t xml:space="preserve"> </w:t>
      </w:r>
      <w:r>
        <w:t>повторным</w:t>
      </w:r>
      <w:r>
        <w:rPr>
          <w:spacing w:val="-5"/>
        </w:rPr>
        <w:t xml:space="preserve"> </w:t>
      </w:r>
      <w:r>
        <w:t>вычислением</w:t>
      </w:r>
      <w:r>
        <w:rPr>
          <w:spacing w:val="-6"/>
        </w:rPr>
        <w:t xml:space="preserve"> </w:t>
      </w:r>
      <w:r>
        <w:t>на</w:t>
      </w:r>
      <w:r>
        <w:rPr>
          <w:spacing w:val="-4"/>
        </w:rPr>
        <w:t xml:space="preserve"> </w:t>
      </w:r>
      <w:r>
        <w:rPr>
          <w:spacing w:val="-2"/>
        </w:rPr>
        <w:t>микрокалькуляторе.</w:t>
      </w:r>
    </w:p>
    <w:p w14:paraId="01FF7BDC" w14:textId="77777777" w:rsidR="00F50CD0" w:rsidRDefault="00000000">
      <w:pPr>
        <w:pStyle w:val="a3"/>
        <w:spacing w:before="1" w:line="360" w:lineRule="auto"/>
        <w:ind w:right="673"/>
      </w:pPr>
      <w:r>
        <w:t>Понятие процента. Нахождение одного процента от числа. Нахождение нескольких процентов от числа.</w:t>
      </w:r>
    </w:p>
    <w:p w14:paraId="413F68B6" w14:textId="0C1E6453" w:rsidR="00F50CD0" w:rsidRDefault="00000000">
      <w:pPr>
        <w:pStyle w:val="a3"/>
        <w:spacing w:line="360" w:lineRule="auto"/>
        <w:ind w:right="664"/>
      </w:pPr>
      <w:r>
        <w:t>Арифметические задачи. Простые и составные (в 34 арифметических действия) за дачи.</w:t>
      </w:r>
      <w:r>
        <w:rPr>
          <w:spacing w:val="-9"/>
        </w:rPr>
        <w:t xml:space="preserve"> </w:t>
      </w:r>
      <w:r>
        <w:t>Задачи</w:t>
      </w:r>
      <w:r>
        <w:rPr>
          <w:spacing w:val="-8"/>
        </w:rPr>
        <w:t xml:space="preserve"> </w:t>
      </w:r>
      <w:r>
        <w:t>на</w:t>
      </w:r>
      <w:r>
        <w:rPr>
          <w:spacing w:val="-10"/>
        </w:rPr>
        <w:t xml:space="preserve"> </w:t>
      </w:r>
      <w:r>
        <w:t>нахождение</w:t>
      </w:r>
      <w:r>
        <w:rPr>
          <w:spacing w:val="-10"/>
        </w:rPr>
        <w:t xml:space="preserve"> </w:t>
      </w:r>
      <w:r>
        <w:t>неизвестного</w:t>
      </w:r>
      <w:r>
        <w:rPr>
          <w:spacing w:val="-9"/>
        </w:rPr>
        <w:t xml:space="preserve"> </w:t>
      </w:r>
      <w:r>
        <w:t>слагаемого,</w:t>
      </w:r>
      <w:r>
        <w:rPr>
          <w:spacing w:val="-4"/>
        </w:rPr>
        <w:t xml:space="preserve"> </w:t>
      </w:r>
      <w:r>
        <w:t>уменьшаемого,</w:t>
      </w:r>
      <w:r>
        <w:rPr>
          <w:spacing w:val="-7"/>
        </w:rPr>
        <w:t xml:space="preserve"> </w:t>
      </w:r>
      <w:r>
        <w:t>вычитаемого,</w:t>
      </w:r>
      <w:r>
        <w:rPr>
          <w:spacing w:val="-9"/>
        </w:rPr>
        <w:t xml:space="preserve"> </w:t>
      </w:r>
      <w:r>
        <w:t>на</w:t>
      </w:r>
      <w:r>
        <w:rPr>
          <w:spacing w:val="-10"/>
        </w:rPr>
        <w:t xml:space="preserve"> </w:t>
      </w:r>
      <w:r>
        <w:t>раз ностное и кратное сравнение. Задачи, содержащие отношения "больше на (в)...", "меньше на</w:t>
      </w:r>
      <w:r>
        <w:rPr>
          <w:spacing w:val="-5"/>
        </w:rPr>
        <w:t xml:space="preserve"> </w:t>
      </w:r>
      <w:r>
        <w:t>(в)...".</w:t>
      </w:r>
      <w:r>
        <w:rPr>
          <w:spacing w:val="-4"/>
        </w:rPr>
        <w:t xml:space="preserve"> </w:t>
      </w:r>
      <w:r>
        <w:t>Задачи</w:t>
      </w:r>
      <w:r>
        <w:rPr>
          <w:spacing w:val="-4"/>
        </w:rPr>
        <w:t xml:space="preserve"> </w:t>
      </w:r>
      <w:r>
        <w:t>на</w:t>
      </w:r>
      <w:r>
        <w:rPr>
          <w:spacing w:val="-5"/>
        </w:rPr>
        <w:t xml:space="preserve"> </w:t>
      </w:r>
      <w:r>
        <w:t>пропорциональное</w:t>
      </w:r>
      <w:r>
        <w:rPr>
          <w:spacing w:val="-5"/>
        </w:rPr>
        <w:t xml:space="preserve"> </w:t>
      </w:r>
      <w:r>
        <w:t>деление.</w:t>
      </w:r>
      <w:r>
        <w:rPr>
          <w:spacing w:val="-4"/>
        </w:rPr>
        <w:t xml:space="preserve"> </w:t>
      </w:r>
      <w:r>
        <w:t>Задачи,</w:t>
      </w:r>
      <w:r>
        <w:rPr>
          <w:spacing w:val="-4"/>
        </w:rPr>
        <w:t xml:space="preserve"> </w:t>
      </w:r>
      <w:r>
        <w:t>содержащие</w:t>
      </w:r>
      <w:r>
        <w:rPr>
          <w:spacing w:val="-5"/>
        </w:rPr>
        <w:t xml:space="preserve"> </w:t>
      </w:r>
      <w:r>
        <w:t>зависимость,</w:t>
      </w:r>
      <w:r>
        <w:rPr>
          <w:spacing w:val="-4"/>
        </w:rPr>
        <w:t xml:space="preserve"> </w:t>
      </w:r>
      <w:r>
        <w:t>характе ризующую процессы: движения (скорость, время, пройденный путь), работы (производи тельность труда, время, объем всей работы), изготовления товара (расход на предмет, ко личество</w:t>
      </w:r>
      <w:r>
        <w:rPr>
          <w:spacing w:val="-1"/>
        </w:rPr>
        <w:t xml:space="preserve"> </w:t>
      </w:r>
      <w:r>
        <w:t>предметов, общий расход).</w:t>
      </w:r>
      <w:r>
        <w:rPr>
          <w:spacing w:val="-2"/>
        </w:rPr>
        <w:t xml:space="preserve"> </w:t>
      </w:r>
      <w:r>
        <w:t>Задачи на расчет стоимости (цена,</w:t>
      </w:r>
      <w:r>
        <w:rPr>
          <w:spacing w:val="-2"/>
        </w:rPr>
        <w:t xml:space="preserve"> </w:t>
      </w:r>
      <w:r>
        <w:t>количество,</w:t>
      </w:r>
      <w:r>
        <w:rPr>
          <w:spacing w:val="-1"/>
        </w:rPr>
        <w:t xml:space="preserve"> </w:t>
      </w:r>
      <w:r>
        <w:t>общая стоимость товара). Задачи на время (начало, конец, продолжительность события). Задачи на нахождение части целого.</w:t>
      </w:r>
    </w:p>
    <w:p w14:paraId="38A0D407" w14:textId="77777777" w:rsidR="00F50CD0" w:rsidRDefault="00000000">
      <w:pPr>
        <w:pStyle w:val="a3"/>
        <w:spacing w:line="360" w:lineRule="auto"/>
        <w:ind w:right="669"/>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CF2ED15" w14:textId="77777777" w:rsidR="00F50CD0" w:rsidRDefault="00000000">
      <w:pPr>
        <w:pStyle w:val="a3"/>
        <w:ind w:left="708" w:firstLine="0"/>
      </w:pPr>
      <w:r>
        <w:t>Планирование</w:t>
      </w:r>
      <w:r>
        <w:rPr>
          <w:spacing w:val="-4"/>
        </w:rPr>
        <w:t xml:space="preserve"> </w:t>
      </w:r>
      <w:r>
        <w:t>хода</w:t>
      </w:r>
      <w:r>
        <w:rPr>
          <w:spacing w:val="-4"/>
        </w:rPr>
        <w:t xml:space="preserve"> </w:t>
      </w:r>
      <w:r>
        <w:t>решения</w:t>
      </w:r>
      <w:r>
        <w:rPr>
          <w:spacing w:val="-3"/>
        </w:rPr>
        <w:t xml:space="preserve"> </w:t>
      </w:r>
      <w:r>
        <w:rPr>
          <w:spacing w:val="-2"/>
        </w:rPr>
        <w:t>задачи.</w:t>
      </w:r>
    </w:p>
    <w:p w14:paraId="5E7DFE9E" w14:textId="77777777" w:rsidR="00F50CD0" w:rsidRDefault="00000000">
      <w:pPr>
        <w:pStyle w:val="a3"/>
        <w:spacing w:before="138" w:line="360" w:lineRule="auto"/>
        <w:ind w:left="708" w:right="677" w:firstLine="0"/>
      </w:pPr>
      <w:r>
        <w:t>Арифметические задачи, связанные с программой профильного труда. Геометрический</w:t>
      </w:r>
      <w:r>
        <w:rPr>
          <w:spacing w:val="68"/>
        </w:rPr>
        <w:t xml:space="preserve"> </w:t>
      </w:r>
      <w:r>
        <w:t>материал.</w:t>
      </w:r>
      <w:r>
        <w:rPr>
          <w:spacing w:val="70"/>
        </w:rPr>
        <w:t xml:space="preserve"> </w:t>
      </w:r>
      <w:r>
        <w:t>Распознавание</w:t>
      </w:r>
      <w:r>
        <w:rPr>
          <w:spacing w:val="69"/>
        </w:rPr>
        <w:t xml:space="preserve"> </w:t>
      </w:r>
      <w:r>
        <w:t>и</w:t>
      </w:r>
      <w:r>
        <w:rPr>
          <w:spacing w:val="68"/>
        </w:rPr>
        <w:t xml:space="preserve"> </w:t>
      </w:r>
      <w:r>
        <w:t>изображение</w:t>
      </w:r>
      <w:r>
        <w:rPr>
          <w:spacing w:val="69"/>
        </w:rPr>
        <w:t xml:space="preserve"> </w:t>
      </w:r>
      <w:r>
        <w:t>геометрических</w:t>
      </w:r>
      <w:r>
        <w:rPr>
          <w:spacing w:val="72"/>
        </w:rPr>
        <w:t xml:space="preserve"> </w:t>
      </w:r>
      <w:r>
        <w:rPr>
          <w:spacing w:val="-2"/>
        </w:rPr>
        <w:t>фигур:</w:t>
      </w:r>
    </w:p>
    <w:p w14:paraId="229DD1E3" w14:textId="3D5FF637" w:rsidR="00F50CD0" w:rsidRDefault="00000000">
      <w:pPr>
        <w:pStyle w:val="a3"/>
        <w:spacing w:line="360" w:lineRule="auto"/>
        <w:ind w:right="666" w:firstLine="0"/>
      </w:pPr>
      <w:r>
        <w:t>точка,</w:t>
      </w:r>
      <w:r>
        <w:rPr>
          <w:spacing w:val="-11"/>
        </w:rPr>
        <w:t xml:space="preserve"> </w:t>
      </w:r>
      <w:r>
        <w:t>линия</w:t>
      </w:r>
      <w:r>
        <w:rPr>
          <w:spacing w:val="-11"/>
        </w:rPr>
        <w:t xml:space="preserve"> </w:t>
      </w:r>
      <w:r>
        <w:t>(кривая,</w:t>
      </w:r>
      <w:r>
        <w:rPr>
          <w:spacing w:val="-11"/>
        </w:rPr>
        <w:t xml:space="preserve"> </w:t>
      </w:r>
      <w:r>
        <w:t>прямая),</w:t>
      </w:r>
      <w:r>
        <w:rPr>
          <w:spacing w:val="-11"/>
        </w:rPr>
        <w:t xml:space="preserve"> </w:t>
      </w:r>
      <w:r>
        <w:t>отрезок,</w:t>
      </w:r>
      <w:r>
        <w:rPr>
          <w:spacing w:val="-11"/>
        </w:rPr>
        <w:t xml:space="preserve"> </w:t>
      </w:r>
      <w:r>
        <w:t>ломаная,</w:t>
      </w:r>
      <w:r>
        <w:rPr>
          <w:spacing w:val="-8"/>
        </w:rPr>
        <w:t xml:space="preserve"> </w:t>
      </w:r>
      <w:r>
        <w:t>угол,</w:t>
      </w:r>
      <w:r>
        <w:rPr>
          <w:spacing w:val="-8"/>
        </w:rPr>
        <w:t xml:space="preserve"> </w:t>
      </w:r>
      <w:r>
        <w:t>многоугольник,</w:t>
      </w:r>
      <w:r>
        <w:rPr>
          <w:spacing w:val="-13"/>
        </w:rPr>
        <w:t xml:space="preserve"> </w:t>
      </w:r>
      <w:r>
        <w:t>треугольник,</w:t>
      </w:r>
      <w:r>
        <w:rPr>
          <w:spacing w:val="-11"/>
        </w:rPr>
        <w:t xml:space="preserve"> </w:t>
      </w:r>
      <w:r>
        <w:t>прямо угольник,</w:t>
      </w:r>
      <w:r>
        <w:rPr>
          <w:spacing w:val="-15"/>
        </w:rPr>
        <w:t xml:space="preserve"> </w:t>
      </w:r>
      <w:r>
        <w:t>квадрат,</w:t>
      </w:r>
      <w:r>
        <w:rPr>
          <w:spacing w:val="-15"/>
        </w:rPr>
        <w:t xml:space="preserve"> </w:t>
      </w:r>
      <w:r>
        <w:t>окружность,</w:t>
      </w:r>
      <w:r>
        <w:rPr>
          <w:spacing w:val="-15"/>
        </w:rPr>
        <w:t xml:space="preserve"> </w:t>
      </w:r>
      <w:r>
        <w:t>круг,</w:t>
      </w:r>
      <w:r>
        <w:rPr>
          <w:spacing w:val="-15"/>
        </w:rPr>
        <w:t xml:space="preserve"> </w:t>
      </w:r>
      <w:r>
        <w:t>параллелограмм,</w:t>
      </w:r>
      <w:r>
        <w:rPr>
          <w:spacing w:val="-15"/>
        </w:rPr>
        <w:t xml:space="preserve"> </w:t>
      </w:r>
      <w:r>
        <w:t>ромб.</w:t>
      </w:r>
      <w:r>
        <w:rPr>
          <w:spacing w:val="-15"/>
        </w:rPr>
        <w:t xml:space="preserve"> </w:t>
      </w:r>
      <w:r>
        <w:t>Использование</w:t>
      </w:r>
      <w:r>
        <w:rPr>
          <w:spacing w:val="-15"/>
        </w:rPr>
        <w:t xml:space="preserve"> </w:t>
      </w:r>
      <w:r>
        <w:t>чертежных</w:t>
      </w:r>
      <w:r>
        <w:rPr>
          <w:spacing w:val="-13"/>
        </w:rPr>
        <w:t xml:space="preserve"> </w:t>
      </w:r>
      <w:r>
        <w:t>до кументов для выполнения построений.</w:t>
      </w:r>
    </w:p>
    <w:p w14:paraId="1B89A6D1" w14:textId="257562F1" w:rsidR="00F50CD0" w:rsidRDefault="00000000">
      <w:pPr>
        <w:pStyle w:val="a3"/>
        <w:spacing w:before="1" w:line="360" w:lineRule="auto"/>
        <w:ind w:right="669"/>
      </w:pPr>
      <w:r>
        <w:t>Взаимное положение на плоскости геометрических фигур (пересечение, точки пере сечения) и линий (пересекаются, в том числе перпендикулярные, не пересекаются, в том числе параллельные).</w:t>
      </w:r>
    </w:p>
    <w:p w14:paraId="0AD15FFE" w14:textId="77777777" w:rsidR="00F50CD0" w:rsidRDefault="00000000">
      <w:pPr>
        <w:pStyle w:val="a3"/>
        <w:spacing w:line="275" w:lineRule="exact"/>
        <w:ind w:left="708" w:firstLine="0"/>
      </w:pPr>
      <w:r>
        <w:t>Углы,</w:t>
      </w:r>
      <w:r>
        <w:rPr>
          <w:spacing w:val="48"/>
        </w:rPr>
        <w:t xml:space="preserve"> </w:t>
      </w:r>
      <w:r>
        <w:t>виды</w:t>
      </w:r>
      <w:r>
        <w:rPr>
          <w:spacing w:val="51"/>
        </w:rPr>
        <w:t xml:space="preserve"> </w:t>
      </w:r>
      <w:r>
        <w:t>углов,</w:t>
      </w:r>
      <w:r>
        <w:rPr>
          <w:spacing w:val="48"/>
        </w:rPr>
        <w:t xml:space="preserve"> </w:t>
      </w:r>
      <w:r>
        <w:t>смежные</w:t>
      </w:r>
      <w:r>
        <w:rPr>
          <w:spacing w:val="50"/>
        </w:rPr>
        <w:t xml:space="preserve"> </w:t>
      </w:r>
      <w:r>
        <w:t>углы.</w:t>
      </w:r>
      <w:r>
        <w:rPr>
          <w:spacing w:val="49"/>
        </w:rPr>
        <w:t xml:space="preserve"> </w:t>
      </w:r>
      <w:r>
        <w:t>Градус</w:t>
      </w:r>
      <w:r>
        <w:rPr>
          <w:spacing w:val="47"/>
        </w:rPr>
        <w:t xml:space="preserve"> </w:t>
      </w:r>
      <w:r>
        <w:t>как</w:t>
      </w:r>
      <w:r>
        <w:rPr>
          <w:spacing w:val="50"/>
        </w:rPr>
        <w:t xml:space="preserve"> </w:t>
      </w:r>
      <w:r>
        <w:t>мера</w:t>
      </w:r>
      <w:r>
        <w:rPr>
          <w:spacing w:val="51"/>
        </w:rPr>
        <w:t xml:space="preserve"> </w:t>
      </w:r>
      <w:r>
        <w:t>угла.</w:t>
      </w:r>
      <w:r>
        <w:rPr>
          <w:spacing w:val="48"/>
        </w:rPr>
        <w:t xml:space="preserve"> </w:t>
      </w:r>
      <w:r>
        <w:t>Сумма</w:t>
      </w:r>
      <w:r>
        <w:rPr>
          <w:spacing w:val="48"/>
        </w:rPr>
        <w:t xml:space="preserve"> </w:t>
      </w:r>
      <w:r>
        <w:t>смежных</w:t>
      </w:r>
      <w:r>
        <w:rPr>
          <w:spacing w:val="53"/>
        </w:rPr>
        <w:t xml:space="preserve"> </w:t>
      </w:r>
      <w:r>
        <w:rPr>
          <w:spacing w:val="-2"/>
        </w:rPr>
        <w:t>углов.</w:t>
      </w:r>
    </w:p>
    <w:p w14:paraId="1D5C525E" w14:textId="77777777" w:rsidR="00F50CD0" w:rsidRDefault="00000000">
      <w:pPr>
        <w:pStyle w:val="a3"/>
        <w:spacing w:before="139"/>
        <w:ind w:firstLine="0"/>
      </w:pPr>
      <w:r>
        <w:t>Сумма</w:t>
      </w:r>
      <w:r>
        <w:rPr>
          <w:spacing w:val="-3"/>
        </w:rPr>
        <w:t xml:space="preserve"> </w:t>
      </w:r>
      <w:r>
        <w:t>углов</w:t>
      </w:r>
      <w:r>
        <w:rPr>
          <w:spacing w:val="-6"/>
        </w:rPr>
        <w:t xml:space="preserve"> </w:t>
      </w:r>
      <w:r>
        <w:rPr>
          <w:spacing w:val="-2"/>
        </w:rPr>
        <w:t>треугольника.</w:t>
      </w:r>
    </w:p>
    <w:p w14:paraId="79D09160" w14:textId="77777777" w:rsidR="00F50CD0" w:rsidRDefault="00F50CD0">
      <w:pPr>
        <w:sectPr w:rsidR="00F50CD0" w:rsidSect="00AD1093">
          <w:pgSz w:w="11910" w:h="16840"/>
          <w:pgMar w:top="1040" w:right="180" w:bottom="1200" w:left="1560" w:header="0" w:footer="969" w:gutter="0"/>
          <w:cols w:space="720"/>
        </w:sectPr>
      </w:pPr>
    </w:p>
    <w:p w14:paraId="5165F6AD" w14:textId="23616B8E" w:rsidR="00F50CD0" w:rsidRDefault="00000000">
      <w:pPr>
        <w:pStyle w:val="a3"/>
        <w:spacing w:before="68" w:line="360" w:lineRule="auto"/>
        <w:ind w:right="671"/>
      </w:pPr>
      <w:r>
        <w:lastRenderedPageBreak/>
        <w:t>Симметрия. Ось симметрии. Симметричные предметы, геометрические фигуры. Предметы, геометрические фигуры, симметрично расположенные относительно оси сим метрии. Построение геометрических фигур, симметрично расположенных относительно оси симметрии.</w:t>
      </w:r>
    </w:p>
    <w:p w14:paraId="4FB52CC7" w14:textId="77777777" w:rsidR="00F50CD0" w:rsidRDefault="00000000">
      <w:pPr>
        <w:pStyle w:val="a3"/>
        <w:spacing w:before="1"/>
        <w:ind w:left="708" w:firstLine="0"/>
      </w:pPr>
      <w:r>
        <w:t>Периметр.</w:t>
      </w:r>
      <w:r>
        <w:rPr>
          <w:spacing w:val="-7"/>
        </w:rPr>
        <w:t xml:space="preserve"> </w:t>
      </w:r>
      <w:r>
        <w:t>Вычисление</w:t>
      </w:r>
      <w:r>
        <w:rPr>
          <w:spacing w:val="-6"/>
        </w:rPr>
        <w:t xml:space="preserve"> </w:t>
      </w:r>
      <w:r>
        <w:t>периметра</w:t>
      </w:r>
      <w:r>
        <w:rPr>
          <w:spacing w:val="-4"/>
        </w:rPr>
        <w:t xml:space="preserve"> </w:t>
      </w:r>
      <w:r>
        <w:t>треугольника,</w:t>
      </w:r>
      <w:r>
        <w:rPr>
          <w:spacing w:val="-5"/>
        </w:rPr>
        <w:t xml:space="preserve"> </w:t>
      </w:r>
      <w:r>
        <w:t>прямоугольника,</w:t>
      </w:r>
      <w:r>
        <w:rPr>
          <w:spacing w:val="-4"/>
        </w:rPr>
        <w:t xml:space="preserve"> </w:t>
      </w:r>
      <w:r>
        <w:rPr>
          <w:spacing w:val="-2"/>
        </w:rPr>
        <w:t>квадрата.</w:t>
      </w:r>
    </w:p>
    <w:p w14:paraId="7483B7A4" w14:textId="6B67DC4F" w:rsidR="00F50CD0" w:rsidRDefault="00000000">
      <w:pPr>
        <w:pStyle w:val="a3"/>
        <w:spacing w:before="139" w:line="360" w:lineRule="auto"/>
        <w:ind w:right="675"/>
      </w:pPr>
      <w:r>
        <w:t>Площадь геометрической фигуры. Обозначение: "S". Вычисление площади прямо угольника (квадрата).</w:t>
      </w:r>
    </w:p>
    <w:p w14:paraId="7C28F740" w14:textId="77777777" w:rsidR="00F50CD0" w:rsidRDefault="00000000">
      <w:pPr>
        <w:pStyle w:val="a3"/>
        <w:spacing w:line="360" w:lineRule="auto"/>
        <w:ind w:right="670"/>
      </w:pPr>
      <w:r>
        <w:t>Геометрические тела: куб, шар, параллелепипед, пирамида, призма, цилиндр, конус. Узнавание,</w:t>
      </w:r>
      <w:r>
        <w:rPr>
          <w:spacing w:val="-15"/>
        </w:rPr>
        <w:t xml:space="preserve"> </w:t>
      </w:r>
      <w:r>
        <w:t>называние.</w:t>
      </w:r>
      <w:r>
        <w:rPr>
          <w:spacing w:val="-15"/>
        </w:rPr>
        <w:t xml:space="preserve"> </w:t>
      </w:r>
      <w:r>
        <w:t>Элементы</w:t>
      </w:r>
      <w:r>
        <w:rPr>
          <w:spacing w:val="-15"/>
        </w:rPr>
        <w:t xml:space="preserve"> </w:t>
      </w:r>
      <w:r>
        <w:t>и</w:t>
      </w:r>
      <w:r>
        <w:rPr>
          <w:spacing w:val="-15"/>
        </w:rPr>
        <w:t xml:space="preserve"> </w:t>
      </w:r>
      <w:r>
        <w:t>свойства</w:t>
      </w:r>
      <w:r>
        <w:rPr>
          <w:spacing w:val="-15"/>
        </w:rPr>
        <w:t xml:space="preserve"> </w:t>
      </w:r>
      <w:r>
        <w:t>прямоугольного</w:t>
      </w:r>
      <w:r>
        <w:rPr>
          <w:spacing w:val="-15"/>
        </w:rPr>
        <w:t xml:space="preserve"> </w:t>
      </w:r>
      <w:r>
        <w:t>параллелепипеда</w:t>
      </w:r>
      <w:r>
        <w:rPr>
          <w:spacing w:val="-15"/>
        </w:rPr>
        <w:t xml:space="preserve"> </w:t>
      </w:r>
      <w:r>
        <w:t>(в</w:t>
      </w:r>
      <w:r>
        <w:rPr>
          <w:spacing w:val="-15"/>
        </w:rPr>
        <w:t xml:space="preserve"> </w:t>
      </w:r>
      <w:r>
        <w:t>том</w:t>
      </w:r>
      <w:r>
        <w:rPr>
          <w:spacing w:val="-15"/>
        </w:rPr>
        <w:t xml:space="preserve"> </w:t>
      </w:r>
      <w:r>
        <w:t>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AA24903" w14:textId="0A7BA59C" w:rsidR="00F50CD0" w:rsidRDefault="00000000">
      <w:pPr>
        <w:pStyle w:val="a3"/>
        <w:spacing w:before="1" w:line="360" w:lineRule="auto"/>
        <w:ind w:right="666"/>
      </w:pPr>
      <w:r>
        <w:t>Объем</w:t>
      </w:r>
      <w:r>
        <w:rPr>
          <w:spacing w:val="-15"/>
        </w:rPr>
        <w:t xml:space="preserve"> </w:t>
      </w:r>
      <w:r>
        <w:t>геометрического</w:t>
      </w:r>
      <w:r>
        <w:rPr>
          <w:spacing w:val="-15"/>
        </w:rPr>
        <w:t xml:space="preserve"> </w:t>
      </w:r>
      <w:r>
        <w:t>тела.</w:t>
      </w:r>
      <w:r>
        <w:rPr>
          <w:spacing w:val="-15"/>
        </w:rPr>
        <w:t xml:space="preserve"> </w:t>
      </w:r>
      <w:r>
        <w:t>Обозначение:</w:t>
      </w:r>
      <w:r>
        <w:rPr>
          <w:spacing w:val="-15"/>
        </w:rPr>
        <w:t xml:space="preserve"> </w:t>
      </w:r>
      <w:r>
        <w:t>"V".</w:t>
      </w:r>
      <w:r>
        <w:rPr>
          <w:spacing w:val="-15"/>
        </w:rPr>
        <w:t xml:space="preserve"> </w:t>
      </w:r>
      <w:r>
        <w:t>Измерение</w:t>
      </w:r>
      <w:r>
        <w:rPr>
          <w:spacing w:val="-15"/>
        </w:rPr>
        <w:t xml:space="preserve"> </w:t>
      </w:r>
      <w:r>
        <w:t>и</w:t>
      </w:r>
      <w:r>
        <w:rPr>
          <w:spacing w:val="-15"/>
        </w:rPr>
        <w:t xml:space="preserve"> </w:t>
      </w:r>
      <w:r>
        <w:t>вычисление</w:t>
      </w:r>
      <w:r>
        <w:rPr>
          <w:spacing w:val="-15"/>
        </w:rPr>
        <w:t xml:space="preserve"> </w:t>
      </w:r>
      <w:r>
        <w:t>объема</w:t>
      </w:r>
      <w:r>
        <w:rPr>
          <w:spacing w:val="-15"/>
        </w:rPr>
        <w:t xml:space="preserve"> </w:t>
      </w:r>
      <w:r>
        <w:t>пря моугольного параллелепипеда (в том числе куба).</w:t>
      </w:r>
    </w:p>
    <w:p w14:paraId="4ED7CE2F" w14:textId="77777777" w:rsidR="00F50CD0" w:rsidRDefault="00000000">
      <w:pPr>
        <w:pStyle w:val="a3"/>
        <w:ind w:left="708" w:firstLine="0"/>
      </w:pPr>
      <w:r>
        <w:t>Геометрические</w:t>
      </w:r>
      <w:r>
        <w:rPr>
          <w:spacing w:val="-4"/>
        </w:rPr>
        <w:t xml:space="preserve"> </w:t>
      </w:r>
      <w:r>
        <w:t>формы</w:t>
      </w:r>
      <w:r>
        <w:rPr>
          <w:spacing w:val="-3"/>
        </w:rPr>
        <w:t xml:space="preserve"> </w:t>
      </w:r>
      <w:r>
        <w:t>в</w:t>
      </w:r>
      <w:r>
        <w:rPr>
          <w:spacing w:val="-4"/>
        </w:rPr>
        <w:t xml:space="preserve"> </w:t>
      </w:r>
      <w:r>
        <w:t>окружающем</w:t>
      </w:r>
      <w:r>
        <w:rPr>
          <w:spacing w:val="-3"/>
        </w:rPr>
        <w:t xml:space="preserve"> </w:t>
      </w:r>
      <w:r>
        <w:rPr>
          <w:spacing w:val="-4"/>
        </w:rPr>
        <w:t>мире.</w:t>
      </w:r>
    </w:p>
    <w:p w14:paraId="480DAF99" w14:textId="448CFC28" w:rsidR="00F50CD0" w:rsidRDefault="00000000">
      <w:pPr>
        <w:pStyle w:val="2"/>
        <w:spacing w:before="142" w:line="360" w:lineRule="auto"/>
        <w:ind w:left="142" w:right="671" w:firstLine="566"/>
      </w:pPr>
      <w:bookmarkStart w:id="125" w:name="_Toc166838253"/>
      <w:bookmarkStart w:id="126" w:name="_Toc166838518"/>
      <w:r>
        <w:t xml:space="preserve">Планируемые предметные результаты освоения учебного предмета Матема </w:t>
      </w:r>
      <w:r>
        <w:rPr>
          <w:spacing w:val="-2"/>
        </w:rPr>
        <w:t>тика".</w:t>
      </w:r>
      <w:bookmarkEnd w:id="125"/>
      <w:bookmarkEnd w:id="126"/>
    </w:p>
    <w:p w14:paraId="50166835" w14:textId="77777777" w:rsidR="00F50CD0" w:rsidRDefault="00000000">
      <w:pPr>
        <w:pStyle w:val="a3"/>
        <w:spacing w:line="272" w:lineRule="exact"/>
        <w:ind w:left="708" w:firstLine="0"/>
      </w:pPr>
      <w:r>
        <w:t>Минимальный</w:t>
      </w:r>
      <w:r>
        <w:rPr>
          <w:spacing w:val="-2"/>
        </w:rPr>
        <w:t xml:space="preserve"> уровень:</w:t>
      </w:r>
    </w:p>
    <w:p w14:paraId="06A89B1D" w14:textId="77777777" w:rsidR="00F50CD0" w:rsidRDefault="00000000">
      <w:pPr>
        <w:pStyle w:val="a5"/>
        <w:numPr>
          <w:ilvl w:val="1"/>
          <w:numId w:val="43"/>
        </w:numPr>
        <w:tabs>
          <w:tab w:val="left" w:pos="850"/>
        </w:tabs>
        <w:spacing w:before="141" w:line="348" w:lineRule="auto"/>
        <w:ind w:right="669" w:firstLine="427"/>
        <w:rPr>
          <w:sz w:val="24"/>
        </w:rPr>
      </w:pPr>
      <w:r>
        <w:rPr>
          <w:sz w:val="24"/>
        </w:rPr>
        <w:t>знание числового ряда чисел в пределах 100 000; чтение, запись и сравнение целых чисел в пределах 100 000;</w:t>
      </w:r>
    </w:p>
    <w:p w14:paraId="0D53638E" w14:textId="77777777" w:rsidR="00F50CD0" w:rsidRDefault="00000000">
      <w:pPr>
        <w:pStyle w:val="a5"/>
        <w:numPr>
          <w:ilvl w:val="1"/>
          <w:numId w:val="43"/>
        </w:numPr>
        <w:tabs>
          <w:tab w:val="left" w:pos="850"/>
        </w:tabs>
        <w:spacing w:before="18"/>
        <w:ind w:left="850"/>
        <w:rPr>
          <w:sz w:val="24"/>
        </w:rPr>
      </w:pPr>
      <w:r>
        <w:rPr>
          <w:sz w:val="24"/>
        </w:rPr>
        <w:t>знание</w:t>
      </w:r>
      <w:r>
        <w:rPr>
          <w:spacing w:val="-5"/>
          <w:sz w:val="24"/>
        </w:rPr>
        <w:t xml:space="preserve"> </w:t>
      </w:r>
      <w:r>
        <w:rPr>
          <w:sz w:val="24"/>
        </w:rPr>
        <w:t>таблицы</w:t>
      </w:r>
      <w:r>
        <w:rPr>
          <w:spacing w:val="-3"/>
          <w:sz w:val="24"/>
        </w:rPr>
        <w:t xml:space="preserve"> </w:t>
      </w:r>
      <w:r>
        <w:rPr>
          <w:sz w:val="24"/>
        </w:rPr>
        <w:t>сложения</w:t>
      </w:r>
      <w:r>
        <w:rPr>
          <w:spacing w:val="-4"/>
          <w:sz w:val="24"/>
        </w:rPr>
        <w:t xml:space="preserve"> </w:t>
      </w:r>
      <w:r>
        <w:rPr>
          <w:sz w:val="24"/>
        </w:rPr>
        <w:t>однозначных</w:t>
      </w:r>
      <w:r>
        <w:rPr>
          <w:spacing w:val="-1"/>
          <w:sz w:val="24"/>
        </w:rPr>
        <w:t xml:space="preserve"> </w:t>
      </w:r>
      <w:r>
        <w:rPr>
          <w:spacing w:val="-2"/>
          <w:sz w:val="24"/>
        </w:rPr>
        <w:t>чисел;</w:t>
      </w:r>
    </w:p>
    <w:p w14:paraId="531F0505" w14:textId="77777777" w:rsidR="00F50CD0" w:rsidRDefault="00000000">
      <w:pPr>
        <w:pStyle w:val="a5"/>
        <w:numPr>
          <w:ilvl w:val="1"/>
          <w:numId w:val="43"/>
        </w:numPr>
        <w:tabs>
          <w:tab w:val="left" w:pos="850"/>
        </w:tabs>
        <w:spacing w:before="138"/>
        <w:ind w:left="850"/>
        <w:rPr>
          <w:sz w:val="24"/>
        </w:rPr>
      </w:pPr>
      <w:r>
        <w:rPr>
          <w:sz w:val="24"/>
        </w:rPr>
        <w:t>знание</w:t>
      </w:r>
      <w:r>
        <w:rPr>
          <w:spacing w:val="-7"/>
          <w:sz w:val="24"/>
        </w:rPr>
        <w:t xml:space="preserve"> </w:t>
      </w:r>
      <w:r>
        <w:rPr>
          <w:sz w:val="24"/>
        </w:rPr>
        <w:t>табличных</w:t>
      </w:r>
      <w:r>
        <w:rPr>
          <w:spacing w:val="-2"/>
          <w:sz w:val="24"/>
        </w:rPr>
        <w:t xml:space="preserve"> </w:t>
      </w:r>
      <w:r>
        <w:rPr>
          <w:sz w:val="24"/>
        </w:rPr>
        <w:t>случаев умножения</w:t>
      </w:r>
      <w:r>
        <w:rPr>
          <w:spacing w:val="-3"/>
          <w:sz w:val="24"/>
        </w:rPr>
        <w:t xml:space="preserve"> </w:t>
      </w:r>
      <w:r>
        <w:rPr>
          <w:sz w:val="24"/>
        </w:rPr>
        <w:t>и</w:t>
      </w:r>
      <w:r>
        <w:rPr>
          <w:spacing w:val="-4"/>
          <w:sz w:val="24"/>
        </w:rPr>
        <w:t xml:space="preserve"> </w:t>
      </w:r>
      <w:r>
        <w:rPr>
          <w:sz w:val="24"/>
        </w:rPr>
        <w:t>получаемых</w:t>
      </w:r>
      <w:r>
        <w:rPr>
          <w:spacing w:val="-3"/>
          <w:sz w:val="24"/>
        </w:rPr>
        <w:t xml:space="preserve"> </w:t>
      </w:r>
      <w:r>
        <w:rPr>
          <w:sz w:val="24"/>
        </w:rPr>
        <w:t>из</w:t>
      </w:r>
      <w:r>
        <w:rPr>
          <w:spacing w:val="-3"/>
          <w:sz w:val="24"/>
        </w:rPr>
        <w:t xml:space="preserve"> </w:t>
      </w:r>
      <w:r>
        <w:rPr>
          <w:sz w:val="24"/>
        </w:rPr>
        <w:t>них</w:t>
      </w:r>
      <w:r>
        <w:rPr>
          <w:spacing w:val="-2"/>
          <w:sz w:val="24"/>
        </w:rPr>
        <w:t xml:space="preserve"> </w:t>
      </w:r>
      <w:r>
        <w:rPr>
          <w:sz w:val="24"/>
        </w:rPr>
        <w:t>случаев</w:t>
      </w:r>
      <w:r>
        <w:rPr>
          <w:spacing w:val="-4"/>
          <w:sz w:val="24"/>
        </w:rPr>
        <w:t xml:space="preserve"> </w:t>
      </w:r>
      <w:r>
        <w:rPr>
          <w:spacing w:val="-2"/>
          <w:sz w:val="24"/>
        </w:rPr>
        <w:t>деления;</w:t>
      </w:r>
    </w:p>
    <w:p w14:paraId="681060C3" w14:textId="6FB263FE" w:rsidR="00F50CD0" w:rsidRDefault="00000000">
      <w:pPr>
        <w:pStyle w:val="a5"/>
        <w:numPr>
          <w:ilvl w:val="1"/>
          <w:numId w:val="43"/>
        </w:numPr>
        <w:tabs>
          <w:tab w:val="left" w:pos="850"/>
        </w:tabs>
        <w:spacing w:before="136" w:line="357" w:lineRule="auto"/>
        <w:ind w:right="672" w:firstLine="427"/>
        <w:rPr>
          <w:sz w:val="24"/>
        </w:rPr>
      </w:pPr>
      <w:r>
        <w:rPr>
          <w:sz w:val="24"/>
        </w:rPr>
        <w:t>письменное выполнение арифметических действий с числами в пределах 100 000 (сложение,</w:t>
      </w:r>
      <w:r>
        <w:rPr>
          <w:spacing w:val="-6"/>
          <w:sz w:val="24"/>
        </w:rPr>
        <w:t xml:space="preserve"> </w:t>
      </w:r>
      <w:r>
        <w:rPr>
          <w:sz w:val="24"/>
        </w:rPr>
        <w:t>вычитание,</w:t>
      </w:r>
      <w:r>
        <w:rPr>
          <w:spacing w:val="-6"/>
          <w:sz w:val="24"/>
        </w:rPr>
        <w:t xml:space="preserve"> </w:t>
      </w:r>
      <w:r>
        <w:rPr>
          <w:sz w:val="24"/>
        </w:rPr>
        <w:t>умножение</w:t>
      </w:r>
      <w:r>
        <w:rPr>
          <w:spacing w:val="-7"/>
          <w:sz w:val="24"/>
        </w:rPr>
        <w:t xml:space="preserve"> </w:t>
      </w:r>
      <w:r>
        <w:rPr>
          <w:sz w:val="24"/>
        </w:rPr>
        <w:t>и</w:t>
      </w:r>
      <w:r>
        <w:rPr>
          <w:spacing w:val="-5"/>
          <w:sz w:val="24"/>
        </w:rPr>
        <w:t xml:space="preserve"> </w:t>
      </w:r>
      <w:r>
        <w:rPr>
          <w:sz w:val="24"/>
        </w:rPr>
        <w:t>деление</w:t>
      </w:r>
      <w:r>
        <w:rPr>
          <w:spacing w:val="-7"/>
          <w:sz w:val="24"/>
        </w:rPr>
        <w:t xml:space="preserve"> </w:t>
      </w:r>
      <w:r>
        <w:rPr>
          <w:sz w:val="24"/>
        </w:rPr>
        <w:t>на</w:t>
      </w:r>
      <w:r>
        <w:rPr>
          <w:spacing w:val="-7"/>
          <w:sz w:val="24"/>
        </w:rPr>
        <w:t xml:space="preserve"> </w:t>
      </w:r>
      <w:r>
        <w:rPr>
          <w:sz w:val="24"/>
        </w:rPr>
        <w:t>однозначное</w:t>
      </w:r>
      <w:r>
        <w:rPr>
          <w:spacing w:val="-7"/>
          <w:sz w:val="24"/>
        </w:rPr>
        <w:t xml:space="preserve"> </w:t>
      </w:r>
      <w:r>
        <w:rPr>
          <w:sz w:val="24"/>
        </w:rPr>
        <w:t>число)</w:t>
      </w:r>
      <w:r>
        <w:rPr>
          <w:spacing w:val="-6"/>
          <w:sz w:val="24"/>
        </w:rPr>
        <w:t xml:space="preserve"> </w:t>
      </w:r>
      <w:r>
        <w:rPr>
          <w:sz w:val="24"/>
        </w:rPr>
        <w:t>с</w:t>
      </w:r>
      <w:r>
        <w:rPr>
          <w:spacing w:val="-4"/>
          <w:sz w:val="24"/>
        </w:rPr>
        <w:t xml:space="preserve"> </w:t>
      </w:r>
      <w:r>
        <w:rPr>
          <w:sz w:val="24"/>
        </w:rPr>
        <w:t>использованием</w:t>
      </w:r>
      <w:r>
        <w:rPr>
          <w:spacing w:val="-7"/>
          <w:sz w:val="24"/>
        </w:rPr>
        <w:t xml:space="preserve"> </w:t>
      </w:r>
      <w:r>
        <w:rPr>
          <w:sz w:val="24"/>
        </w:rPr>
        <w:t>таб лиц умножения, алгоритмов письменных арифметических действий, микрокалькулятора (легкие случаи);</w:t>
      </w:r>
    </w:p>
    <w:p w14:paraId="575D11C6" w14:textId="77777777" w:rsidR="00F50CD0" w:rsidRDefault="00000000">
      <w:pPr>
        <w:pStyle w:val="a5"/>
        <w:numPr>
          <w:ilvl w:val="1"/>
          <w:numId w:val="43"/>
        </w:numPr>
        <w:tabs>
          <w:tab w:val="left" w:pos="850"/>
        </w:tabs>
        <w:spacing w:before="1"/>
        <w:ind w:left="850"/>
        <w:rPr>
          <w:sz w:val="24"/>
        </w:rPr>
      </w:pPr>
      <w:r>
        <w:rPr>
          <w:sz w:val="24"/>
        </w:rPr>
        <w:t>знание</w:t>
      </w:r>
      <w:r>
        <w:rPr>
          <w:spacing w:val="-7"/>
          <w:sz w:val="24"/>
        </w:rPr>
        <w:t xml:space="preserve"> </w:t>
      </w:r>
      <w:r>
        <w:rPr>
          <w:sz w:val="24"/>
        </w:rPr>
        <w:t>обыкновенных</w:t>
      </w:r>
      <w:r>
        <w:rPr>
          <w:spacing w:val="-4"/>
          <w:sz w:val="24"/>
        </w:rPr>
        <w:t xml:space="preserve"> </w:t>
      </w:r>
      <w:r>
        <w:rPr>
          <w:sz w:val="24"/>
        </w:rPr>
        <w:t>и</w:t>
      </w:r>
      <w:r>
        <w:rPr>
          <w:spacing w:val="-3"/>
          <w:sz w:val="24"/>
        </w:rPr>
        <w:t xml:space="preserve"> </w:t>
      </w:r>
      <w:r>
        <w:rPr>
          <w:sz w:val="24"/>
        </w:rPr>
        <w:t>десятичных</w:t>
      </w:r>
      <w:r>
        <w:rPr>
          <w:spacing w:val="-1"/>
          <w:sz w:val="24"/>
        </w:rPr>
        <w:t xml:space="preserve"> </w:t>
      </w:r>
      <w:r>
        <w:rPr>
          <w:sz w:val="24"/>
        </w:rPr>
        <w:t>дробей;</w:t>
      </w:r>
      <w:r>
        <w:rPr>
          <w:spacing w:val="-6"/>
          <w:sz w:val="24"/>
        </w:rPr>
        <w:t xml:space="preserve"> </w:t>
      </w:r>
      <w:r>
        <w:rPr>
          <w:sz w:val="24"/>
        </w:rPr>
        <w:t>их</w:t>
      </w:r>
      <w:r>
        <w:rPr>
          <w:spacing w:val="-1"/>
          <w:sz w:val="24"/>
        </w:rPr>
        <w:t xml:space="preserve"> </w:t>
      </w:r>
      <w:r>
        <w:rPr>
          <w:sz w:val="24"/>
        </w:rPr>
        <w:t>получение,</w:t>
      </w:r>
      <w:r>
        <w:rPr>
          <w:spacing w:val="-3"/>
          <w:sz w:val="24"/>
        </w:rPr>
        <w:t xml:space="preserve"> </w:t>
      </w:r>
      <w:r>
        <w:rPr>
          <w:sz w:val="24"/>
        </w:rPr>
        <w:t>запись,</w:t>
      </w:r>
      <w:r>
        <w:rPr>
          <w:spacing w:val="-3"/>
          <w:sz w:val="24"/>
        </w:rPr>
        <w:t xml:space="preserve"> </w:t>
      </w:r>
      <w:r>
        <w:rPr>
          <w:spacing w:val="-2"/>
          <w:sz w:val="24"/>
        </w:rPr>
        <w:t>чтение;</w:t>
      </w:r>
    </w:p>
    <w:p w14:paraId="287FB937" w14:textId="77777777" w:rsidR="00F50CD0" w:rsidRDefault="00000000">
      <w:pPr>
        <w:pStyle w:val="a5"/>
        <w:numPr>
          <w:ilvl w:val="1"/>
          <w:numId w:val="43"/>
        </w:numPr>
        <w:tabs>
          <w:tab w:val="left" w:pos="850"/>
        </w:tabs>
        <w:spacing w:before="138" w:line="355" w:lineRule="auto"/>
        <w:ind w:right="668" w:firstLine="427"/>
        <w:rPr>
          <w:sz w:val="24"/>
        </w:rPr>
      </w:pPr>
      <w:r>
        <w:rPr>
          <w:sz w:val="24"/>
        </w:rPr>
        <w:t>выполнение</w:t>
      </w:r>
      <w:r>
        <w:rPr>
          <w:spacing w:val="-11"/>
          <w:sz w:val="24"/>
        </w:rPr>
        <w:t xml:space="preserve"> </w:t>
      </w:r>
      <w:r>
        <w:rPr>
          <w:sz w:val="24"/>
        </w:rPr>
        <w:t>арифметических</w:t>
      </w:r>
      <w:r>
        <w:rPr>
          <w:spacing w:val="-9"/>
          <w:sz w:val="24"/>
        </w:rPr>
        <w:t xml:space="preserve"> </w:t>
      </w:r>
      <w:r>
        <w:rPr>
          <w:sz w:val="24"/>
        </w:rPr>
        <w:t>действий</w:t>
      </w:r>
      <w:r>
        <w:rPr>
          <w:spacing w:val="-10"/>
          <w:sz w:val="24"/>
        </w:rPr>
        <w:t xml:space="preserve"> </w:t>
      </w:r>
      <w:r>
        <w:rPr>
          <w:sz w:val="24"/>
        </w:rPr>
        <w:t>(сложение,</w:t>
      </w:r>
      <w:r>
        <w:rPr>
          <w:spacing w:val="-11"/>
          <w:sz w:val="24"/>
        </w:rPr>
        <w:t xml:space="preserve"> </w:t>
      </w:r>
      <w:r>
        <w:rPr>
          <w:sz w:val="24"/>
        </w:rPr>
        <w:t>вычитание,</w:t>
      </w:r>
      <w:r>
        <w:rPr>
          <w:spacing w:val="-9"/>
          <w:sz w:val="24"/>
        </w:rPr>
        <w:t xml:space="preserve"> </w:t>
      </w:r>
      <w:r>
        <w:rPr>
          <w:sz w:val="24"/>
        </w:rPr>
        <w:t>умножение</w:t>
      </w:r>
      <w:r>
        <w:rPr>
          <w:spacing w:val="-12"/>
          <w:sz w:val="24"/>
        </w:rPr>
        <w:t xml:space="preserve"> </w:t>
      </w:r>
      <w:r>
        <w:rPr>
          <w:sz w:val="24"/>
        </w:rPr>
        <w:t>и</w:t>
      </w:r>
      <w:r>
        <w:rPr>
          <w:spacing w:val="-13"/>
          <w:sz w:val="24"/>
        </w:rPr>
        <w:t xml:space="preserve"> </w:t>
      </w:r>
      <w:r>
        <w:rPr>
          <w:sz w:val="24"/>
        </w:rPr>
        <w:t>деление на</w:t>
      </w:r>
      <w:r>
        <w:rPr>
          <w:spacing w:val="-12"/>
          <w:sz w:val="24"/>
        </w:rPr>
        <w:t xml:space="preserve"> </w:t>
      </w:r>
      <w:r>
        <w:rPr>
          <w:sz w:val="24"/>
        </w:rPr>
        <w:t>однозначное</w:t>
      </w:r>
      <w:r>
        <w:rPr>
          <w:spacing w:val="-12"/>
          <w:sz w:val="24"/>
        </w:rPr>
        <w:t xml:space="preserve"> </w:t>
      </w:r>
      <w:r>
        <w:rPr>
          <w:sz w:val="24"/>
        </w:rPr>
        <w:t>число)</w:t>
      </w:r>
      <w:r>
        <w:rPr>
          <w:spacing w:val="-14"/>
          <w:sz w:val="24"/>
        </w:rPr>
        <w:t xml:space="preserve"> </w:t>
      </w:r>
      <w:r>
        <w:rPr>
          <w:sz w:val="24"/>
        </w:rPr>
        <w:t>с</w:t>
      </w:r>
      <w:r>
        <w:rPr>
          <w:spacing w:val="-12"/>
          <w:sz w:val="24"/>
        </w:rPr>
        <w:t xml:space="preserve"> </w:t>
      </w:r>
      <w:r>
        <w:rPr>
          <w:sz w:val="24"/>
        </w:rPr>
        <w:t>десятичными</w:t>
      </w:r>
      <w:r>
        <w:rPr>
          <w:spacing w:val="-10"/>
          <w:sz w:val="24"/>
        </w:rPr>
        <w:t xml:space="preserve"> </w:t>
      </w:r>
      <w:r>
        <w:rPr>
          <w:sz w:val="24"/>
        </w:rPr>
        <w:t>дробями,</w:t>
      </w:r>
      <w:r>
        <w:rPr>
          <w:spacing w:val="-11"/>
          <w:sz w:val="24"/>
        </w:rPr>
        <w:t xml:space="preserve"> </w:t>
      </w:r>
      <w:r>
        <w:rPr>
          <w:sz w:val="24"/>
        </w:rPr>
        <w:t>имеющими</w:t>
      </w:r>
      <w:r>
        <w:rPr>
          <w:spacing w:val="-12"/>
          <w:sz w:val="24"/>
        </w:rPr>
        <w:t xml:space="preserve"> </w:t>
      </w:r>
      <w:r>
        <w:rPr>
          <w:sz w:val="24"/>
        </w:rPr>
        <w:t>в</w:t>
      </w:r>
      <w:r>
        <w:rPr>
          <w:spacing w:val="-11"/>
          <w:sz w:val="24"/>
        </w:rPr>
        <w:t xml:space="preserve"> </w:t>
      </w:r>
      <w:r>
        <w:rPr>
          <w:sz w:val="24"/>
        </w:rPr>
        <w:t>записи</w:t>
      </w:r>
      <w:r>
        <w:rPr>
          <w:spacing w:val="-12"/>
          <w:sz w:val="24"/>
        </w:rPr>
        <w:t xml:space="preserve"> </w:t>
      </w:r>
      <w:r>
        <w:rPr>
          <w:sz w:val="24"/>
        </w:rPr>
        <w:t>менее</w:t>
      </w:r>
      <w:r>
        <w:rPr>
          <w:spacing w:val="-12"/>
          <w:sz w:val="24"/>
        </w:rPr>
        <w:t xml:space="preserve"> </w:t>
      </w:r>
      <w:r>
        <w:rPr>
          <w:sz w:val="24"/>
        </w:rPr>
        <w:t>5</w:t>
      </w:r>
      <w:r>
        <w:rPr>
          <w:spacing w:val="-11"/>
          <w:sz w:val="24"/>
        </w:rPr>
        <w:t xml:space="preserve"> </w:t>
      </w:r>
      <w:r>
        <w:rPr>
          <w:sz w:val="24"/>
        </w:rPr>
        <w:t>знаков</w:t>
      </w:r>
      <w:r>
        <w:rPr>
          <w:spacing w:val="-14"/>
          <w:sz w:val="24"/>
        </w:rPr>
        <w:t xml:space="preserve"> </w:t>
      </w:r>
      <w:r>
        <w:rPr>
          <w:sz w:val="24"/>
        </w:rPr>
        <w:t>(цифр), в том числе с использованием микрокалькулятора;</w:t>
      </w:r>
    </w:p>
    <w:p w14:paraId="46F1361E" w14:textId="29B302D5" w:rsidR="00F50CD0" w:rsidRDefault="00000000">
      <w:pPr>
        <w:pStyle w:val="a5"/>
        <w:numPr>
          <w:ilvl w:val="1"/>
          <w:numId w:val="43"/>
        </w:numPr>
        <w:tabs>
          <w:tab w:val="left" w:pos="850"/>
        </w:tabs>
        <w:spacing w:before="8" w:line="355" w:lineRule="auto"/>
        <w:ind w:right="665" w:firstLine="427"/>
        <w:rPr>
          <w:sz w:val="24"/>
        </w:rPr>
      </w:pPr>
      <w:r>
        <w:rPr>
          <w:sz w:val="24"/>
        </w:rPr>
        <w:t>знание названий, обозначения, соотношения крупных и мелких единиц измерения стоимости,</w:t>
      </w:r>
      <w:r>
        <w:rPr>
          <w:spacing w:val="-6"/>
          <w:sz w:val="24"/>
        </w:rPr>
        <w:t xml:space="preserve"> </w:t>
      </w:r>
      <w:r>
        <w:rPr>
          <w:sz w:val="24"/>
        </w:rPr>
        <w:t>длины,</w:t>
      </w:r>
      <w:r>
        <w:rPr>
          <w:spacing w:val="-6"/>
          <w:sz w:val="24"/>
        </w:rPr>
        <w:t xml:space="preserve"> </w:t>
      </w:r>
      <w:r>
        <w:rPr>
          <w:sz w:val="24"/>
        </w:rPr>
        <w:t>массы,</w:t>
      </w:r>
      <w:r>
        <w:rPr>
          <w:spacing w:val="-6"/>
          <w:sz w:val="24"/>
        </w:rPr>
        <w:t xml:space="preserve"> </w:t>
      </w:r>
      <w:r>
        <w:rPr>
          <w:sz w:val="24"/>
        </w:rPr>
        <w:t>времени;</w:t>
      </w:r>
      <w:r>
        <w:rPr>
          <w:spacing w:val="-5"/>
          <w:sz w:val="24"/>
        </w:rPr>
        <w:t xml:space="preserve"> </w:t>
      </w:r>
      <w:r>
        <w:rPr>
          <w:sz w:val="24"/>
        </w:rPr>
        <w:t>выполнение</w:t>
      </w:r>
      <w:r>
        <w:rPr>
          <w:spacing w:val="-7"/>
          <w:sz w:val="24"/>
        </w:rPr>
        <w:t xml:space="preserve"> </w:t>
      </w:r>
      <w:r>
        <w:rPr>
          <w:sz w:val="24"/>
        </w:rPr>
        <w:t>действий</w:t>
      </w:r>
      <w:r>
        <w:rPr>
          <w:spacing w:val="-5"/>
          <w:sz w:val="24"/>
        </w:rPr>
        <w:t xml:space="preserve"> </w:t>
      </w:r>
      <w:r>
        <w:rPr>
          <w:sz w:val="24"/>
        </w:rPr>
        <w:t>с</w:t>
      </w:r>
      <w:r>
        <w:rPr>
          <w:spacing w:val="-4"/>
          <w:sz w:val="24"/>
        </w:rPr>
        <w:t xml:space="preserve"> </w:t>
      </w:r>
      <w:r>
        <w:rPr>
          <w:sz w:val="24"/>
        </w:rPr>
        <w:t>числами,</w:t>
      </w:r>
      <w:r>
        <w:rPr>
          <w:spacing w:val="-6"/>
          <w:sz w:val="24"/>
        </w:rPr>
        <w:t xml:space="preserve"> </w:t>
      </w:r>
      <w:r>
        <w:rPr>
          <w:sz w:val="24"/>
        </w:rPr>
        <w:t>полученными</w:t>
      </w:r>
      <w:r>
        <w:rPr>
          <w:spacing w:val="-5"/>
          <w:sz w:val="24"/>
        </w:rPr>
        <w:t xml:space="preserve"> </w:t>
      </w:r>
      <w:r>
        <w:rPr>
          <w:sz w:val="24"/>
        </w:rPr>
        <w:t>при</w:t>
      </w:r>
      <w:r>
        <w:rPr>
          <w:spacing w:val="-5"/>
          <w:sz w:val="24"/>
        </w:rPr>
        <w:t xml:space="preserve"> </w:t>
      </w:r>
      <w:r>
        <w:rPr>
          <w:sz w:val="24"/>
        </w:rPr>
        <w:t>из мерении величин;</w:t>
      </w:r>
    </w:p>
    <w:p w14:paraId="2EB5ED26" w14:textId="53806D16" w:rsidR="00F50CD0" w:rsidRDefault="00000000">
      <w:pPr>
        <w:pStyle w:val="a5"/>
        <w:numPr>
          <w:ilvl w:val="1"/>
          <w:numId w:val="43"/>
        </w:numPr>
        <w:tabs>
          <w:tab w:val="left" w:pos="850"/>
        </w:tabs>
        <w:spacing w:before="6" w:line="350" w:lineRule="auto"/>
        <w:ind w:right="676" w:firstLine="427"/>
        <w:rPr>
          <w:sz w:val="24"/>
        </w:rPr>
      </w:pPr>
      <w:r>
        <w:rPr>
          <w:sz w:val="24"/>
        </w:rPr>
        <w:t>нахождение</w:t>
      </w:r>
      <w:r>
        <w:rPr>
          <w:spacing w:val="-1"/>
          <w:sz w:val="24"/>
        </w:rPr>
        <w:t xml:space="preserve"> </w:t>
      </w:r>
      <w:r>
        <w:rPr>
          <w:sz w:val="24"/>
        </w:rPr>
        <w:t>доли величины и величины по значению её</w:t>
      </w:r>
      <w:r>
        <w:rPr>
          <w:spacing w:val="-1"/>
          <w:sz w:val="24"/>
        </w:rPr>
        <w:t xml:space="preserve"> </w:t>
      </w:r>
      <w:r>
        <w:rPr>
          <w:sz w:val="24"/>
        </w:rPr>
        <w:t>доли (половина, треть, чет верть, пятая, десятая часть);</w:t>
      </w:r>
    </w:p>
    <w:p w14:paraId="145792E4"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7EAADE43" w14:textId="77777777" w:rsidR="00F50CD0" w:rsidRDefault="00000000">
      <w:pPr>
        <w:pStyle w:val="a5"/>
        <w:numPr>
          <w:ilvl w:val="1"/>
          <w:numId w:val="43"/>
        </w:numPr>
        <w:tabs>
          <w:tab w:val="left" w:pos="850"/>
        </w:tabs>
        <w:spacing w:before="70"/>
        <w:ind w:left="850"/>
        <w:rPr>
          <w:sz w:val="24"/>
        </w:rPr>
      </w:pPr>
      <w:r>
        <w:rPr>
          <w:sz w:val="24"/>
        </w:rPr>
        <w:lastRenderedPageBreak/>
        <w:t>решение</w:t>
      </w:r>
      <w:r>
        <w:rPr>
          <w:spacing w:val="-5"/>
          <w:sz w:val="24"/>
        </w:rPr>
        <w:t xml:space="preserve"> </w:t>
      </w:r>
      <w:r>
        <w:rPr>
          <w:sz w:val="24"/>
        </w:rPr>
        <w:t>простых арифметических</w:t>
      </w:r>
      <w:r>
        <w:rPr>
          <w:spacing w:val="1"/>
          <w:sz w:val="24"/>
        </w:rPr>
        <w:t xml:space="preserve"> </w:t>
      </w:r>
      <w:r>
        <w:rPr>
          <w:sz w:val="24"/>
        </w:rPr>
        <w:t>задач</w:t>
      </w:r>
      <w:r>
        <w:rPr>
          <w:spacing w:val="-3"/>
          <w:sz w:val="24"/>
        </w:rPr>
        <w:t xml:space="preserve"> </w:t>
      </w:r>
      <w:r>
        <w:rPr>
          <w:sz w:val="24"/>
        </w:rPr>
        <w:t>и</w:t>
      </w:r>
      <w:r>
        <w:rPr>
          <w:spacing w:val="-1"/>
          <w:sz w:val="24"/>
        </w:rPr>
        <w:t xml:space="preserve"> </w:t>
      </w:r>
      <w:r>
        <w:rPr>
          <w:sz w:val="24"/>
        </w:rPr>
        <w:t>составных</w:t>
      </w:r>
      <w:r>
        <w:rPr>
          <w:spacing w:val="-1"/>
          <w:sz w:val="24"/>
        </w:rPr>
        <w:t xml:space="preserve"> </w:t>
      </w:r>
      <w:r>
        <w:rPr>
          <w:sz w:val="24"/>
        </w:rPr>
        <w:t>задач</w:t>
      </w:r>
      <w:r>
        <w:rPr>
          <w:spacing w:val="-2"/>
          <w:sz w:val="24"/>
        </w:rPr>
        <w:t xml:space="preserve"> </w:t>
      </w:r>
      <w:r>
        <w:rPr>
          <w:sz w:val="24"/>
        </w:rPr>
        <w:t>в</w:t>
      </w:r>
      <w:r>
        <w:rPr>
          <w:spacing w:val="-3"/>
          <w:sz w:val="24"/>
        </w:rPr>
        <w:t xml:space="preserve"> </w:t>
      </w:r>
      <w:r>
        <w:rPr>
          <w:sz w:val="24"/>
        </w:rPr>
        <w:t>2</w:t>
      </w:r>
      <w:r>
        <w:rPr>
          <w:spacing w:val="-1"/>
          <w:sz w:val="24"/>
        </w:rPr>
        <w:t xml:space="preserve"> </w:t>
      </w:r>
      <w:r>
        <w:rPr>
          <w:spacing w:val="-2"/>
          <w:sz w:val="24"/>
        </w:rPr>
        <w:t>действия;</w:t>
      </w:r>
    </w:p>
    <w:p w14:paraId="7C1D9B56" w14:textId="00E5B851" w:rsidR="00F50CD0" w:rsidRDefault="00000000">
      <w:pPr>
        <w:pStyle w:val="a5"/>
        <w:numPr>
          <w:ilvl w:val="1"/>
          <w:numId w:val="43"/>
        </w:numPr>
        <w:tabs>
          <w:tab w:val="left" w:pos="850"/>
        </w:tabs>
        <w:spacing w:before="139" w:line="355" w:lineRule="auto"/>
        <w:ind w:right="673" w:firstLine="427"/>
        <w:rPr>
          <w:sz w:val="24"/>
        </w:rPr>
      </w:pPr>
      <w:r>
        <w:rPr>
          <w:sz w:val="24"/>
        </w:rPr>
        <w:t xml:space="preserve">распознавание, различение и называние геометрических фигур и тел (куб, шар, па раллелепипед), знание свойств элементов многоугольников (треугольник, прямоугольник, </w:t>
      </w:r>
      <w:r>
        <w:rPr>
          <w:spacing w:val="-2"/>
          <w:sz w:val="24"/>
        </w:rPr>
        <w:t>параллелограмм);</w:t>
      </w:r>
    </w:p>
    <w:p w14:paraId="16DD1AC5" w14:textId="07DCAE4E" w:rsidR="00F50CD0" w:rsidRDefault="00000000">
      <w:pPr>
        <w:pStyle w:val="a5"/>
        <w:numPr>
          <w:ilvl w:val="1"/>
          <w:numId w:val="43"/>
        </w:numPr>
        <w:tabs>
          <w:tab w:val="left" w:pos="850"/>
        </w:tabs>
        <w:spacing w:before="8" w:line="348" w:lineRule="auto"/>
        <w:ind w:right="666" w:firstLine="427"/>
        <w:rPr>
          <w:sz w:val="24"/>
        </w:rPr>
      </w:pPr>
      <w:r>
        <w:rPr>
          <w:sz w:val="24"/>
        </w:rPr>
        <w:t>построение с помощью линейки, чертежного угольника, циркуля, транспортира ли ний, углов, многоугольников, окружностей в разном положении на плоскости.</w:t>
      </w:r>
    </w:p>
    <w:p w14:paraId="3B58BA07" w14:textId="77777777" w:rsidR="00F50CD0" w:rsidRDefault="00000000">
      <w:pPr>
        <w:pStyle w:val="a3"/>
        <w:spacing w:before="16"/>
        <w:ind w:left="569" w:firstLine="0"/>
      </w:pPr>
      <w:r>
        <w:t>Достаточный</w:t>
      </w:r>
      <w:r>
        <w:rPr>
          <w:spacing w:val="-2"/>
        </w:rPr>
        <w:t xml:space="preserve"> уровень:</w:t>
      </w:r>
    </w:p>
    <w:p w14:paraId="55E57CCD" w14:textId="77777777" w:rsidR="00F50CD0" w:rsidRDefault="00000000">
      <w:pPr>
        <w:pStyle w:val="a5"/>
        <w:numPr>
          <w:ilvl w:val="1"/>
          <w:numId w:val="43"/>
        </w:numPr>
        <w:tabs>
          <w:tab w:val="left" w:pos="850"/>
        </w:tabs>
        <w:spacing w:before="139" w:line="350" w:lineRule="auto"/>
        <w:ind w:right="674" w:firstLine="427"/>
        <w:rPr>
          <w:sz w:val="24"/>
        </w:rPr>
      </w:pPr>
      <w:r>
        <w:rPr>
          <w:sz w:val="24"/>
        </w:rPr>
        <w:t>знание</w:t>
      </w:r>
      <w:r>
        <w:rPr>
          <w:spacing w:val="-9"/>
          <w:sz w:val="24"/>
        </w:rPr>
        <w:t xml:space="preserve"> </w:t>
      </w:r>
      <w:r>
        <w:rPr>
          <w:sz w:val="24"/>
        </w:rPr>
        <w:t>числового</w:t>
      </w:r>
      <w:r>
        <w:rPr>
          <w:spacing w:val="-9"/>
          <w:sz w:val="24"/>
        </w:rPr>
        <w:t xml:space="preserve"> </w:t>
      </w:r>
      <w:r>
        <w:rPr>
          <w:sz w:val="24"/>
        </w:rPr>
        <w:t>ряда</w:t>
      </w:r>
      <w:r>
        <w:rPr>
          <w:spacing w:val="-4"/>
          <w:sz w:val="24"/>
        </w:rPr>
        <w:t xml:space="preserve"> </w:t>
      </w:r>
      <w:r>
        <w:rPr>
          <w:sz w:val="24"/>
        </w:rPr>
        <w:t>чисел</w:t>
      </w:r>
      <w:r>
        <w:rPr>
          <w:spacing w:val="-8"/>
          <w:sz w:val="24"/>
        </w:rPr>
        <w:t xml:space="preserve"> </w:t>
      </w:r>
      <w:r>
        <w:rPr>
          <w:sz w:val="24"/>
        </w:rPr>
        <w:t>в</w:t>
      </w:r>
      <w:r>
        <w:rPr>
          <w:spacing w:val="-7"/>
          <w:sz w:val="24"/>
        </w:rPr>
        <w:t xml:space="preserve"> </w:t>
      </w:r>
      <w:r>
        <w:rPr>
          <w:sz w:val="24"/>
        </w:rPr>
        <w:t>пределах</w:t>
      </w:r>
      <w:r>
        <w:rPr>
          <w:spacing w:val="-6"/>
          <w:sz w:val="24"/>
        </w:rPr>
        <w:t xml:space="preserve"> </w:t>
      </w:r>
      <w:r>
        <w:rPr>
          <w:sz w:val="24"/>
        </w:rPr>
        <w:t>1</w:t>
      </w:r>
      <w:r>
        <w:rPr>
          <w:spacing w:val="-8"/>
          <w:sz w:val="24"/>
        </w:rPr>
        <w:t xml:space="preserve"> </w:t>
      </w:r>
      <w:r>
        <w:rPr>
          <w:sz w:val="24"/>
        </w:rPr>
        <w:t>000</w:t>
      </w:r>
      <w:r>
        <w:rPr>
          <w:spacing w:val="-6"/>
          <w:sz w:val="24"/>
        </w:rPr>
        <w:t xml:space="preserve"> </w:t>
      </w:r>
      <w:r>
        <w:rPr>
          <w:sz w:val="24"/>
        </w:rPr>
        <w:t>000;</w:t>
      </w:r>
      <w:r>
        <w:rPr>
          <w:spacing w:val="-8"/>
          <w:sz w:val="24"/>
        </w:rPr>
        <w:t xml:space="preserve"> </w:t>
      </w:r>
      <w:r>
        <w:rPr>
          <w:sz w:val="24"/>
        </w:rPr>
        <w:t>чтение,</w:t>
      </w:r>
      <w:r>
        <w:rPr>
          <w:spacing w:val="-8"/>
          <w:sz w:val="24"/>
        </w:rPr>
        <w:t xml:space="preserve"> </w:t>
      </w:r>
      <w:r>
        <w:rPr>
          <w:sz w:val="24"/>
        </w:rPr>
        <w:t>запись</w:t>
      </w:r>
      <w:r>
        <w:rPr>
          <w:spacing w:val="-8"/>
          <w:sz w:val="24"/>
        </w:rPr>
        <w:t xml:space="preserve"> </w:t>
      </w:r>
      <w:r>
        <w:rPr>
          <w:sz w:val="24"/>
        </w:rPr>
        <w:t>и</w:t>
      </w:r>
      <w:r>
        <w:rPr>
          <w:spacing w:val="-7"/>
          <w:sz w:val="24"/>
        </w:rPr>
        <w:t xml:space="preserve"> </w:t>
      </w:r>
      <w:r>
        <w:rPr>
          <w:sz w:val="24"/>
        </w:rPr>
        <w:t>сравнение</w:t>
      </w:r>
      <w:r>
        <w:rPr>
          <w:spacing w:val="-9"/>
          <w:sz w:val="24"/>
        </w:rPr>
        <w:t xml:space="preserve"> </w:t>
      </w:r>
      <w:r>
        <w:rPr>
          <w:sz w:val="24"/>
        </w:rPr>
        <w:t>чисел в пределах 1 000 000;</w:t>
      </w:r>
    </w:p>
    <w:p w14:paraId="5FF1B1A4" w14:textId="3817A6A0" w:rsidR="00F50CD0" w:rsidRDefault="00000000">
      <w:pPr>
        <w:pStyle w:val="a5"/>
        <w:numPr>
          <w:ilvl w:val="1"/>
          <w:numId w:val="43"/>
        </w:numPr>
        <w:tabs>
          <w:tab w:val="left" w:pos="850"/>
        </w:tabs>
        <w:spacing w:before="15"/>
        <w:ind w:left="850"/>
        <w:rPr>
          <w:sz w:val="24"/>
        </w:rPr>
      </w:pPr>
      <w:r>
        <w:rPr>
          <w:sz w:val="24"/>
        </w:rPr>
        <w:t>знание</w:t>
      </w:r>
      <w:r>
        <w:rPr>
          <w:spacing w:val="3"/>
          <w:sz w:val="24"/>
        </w:rPr>
        <w:t xml:space="preserve"> </w:t>
      </w:r>
      <w:r>
        <w:rPr>
          <w:sz w:val="24"/>
        </w:rPr>
        <w:t>таблицы</w:t>
      </w:r>
      <w:r>
        <w:rPr>
          <w:spacing w:val="8"/>
          <w:sz w:val="24"/>
        </w:rPr>
        <w:t xml:space="preserve"> </w:t>
      </w:r>
      <w:r>
        <w:rPr>
          <w:sz w:val="24"/>
        </w:rPr>
        <w:t>сложения</w:t>
      </w:r>
      <w:r>
        <w:rPr>
          <w:spacing w:val="7"/>
          <w:sz w:val="24"/>
        </w:rPr>
        <w:t xml:space="preserve"> </w:t>
      </w:r>
      <w:r>
        <w:rPr>
          <w:sz w:val="24"/>
        </w:rPr>
        <w:t>однозначных</w:t>
      </w:r>
      <w:r>
        <w:rPr>
          <w:spacing w:val="8"/>
          <w:sz w:val="24"/>
        </w:rPr>
        <w:t xml:space="preserve"> </w:t>
      </w:r>
      <w:r>
        <w:rPr>
          <w:sz w:val="24"/>
        </w:rPr>
        <w:t>чисел,</w:t>
      </w:r>
      <w:r>
        <w:rPr>
          <w:spacing w:val="7"/>
          <w:sz w:val="24"/>
        </w:rPr>
        <w:t xml:space="preserve"> </w:t>
      </w:r>
      <w:r>
        <w:rPr>
          <w:sz w:val="24"/>
        </w:rPr>
        <w:t>в</w:t>
      </w:r>
      <w:r>
        <w:rPr>
          <w:spacing w:val="5"/>
          <w:sz w:val="24"/>
        </w:rPr>
        <w:t xml:space="preserve"> </w:t>
      </w:r>
      <w:r>
        <w:rPr>
          <w:sz w:val="24"/>
        </w:rPr>
        <w:t>том</w:t>
      </w:r>
      <w:r>
        <w:rPr>
          <w:spacing w:val="7"/>
          <w:sz w:val="24"/>
        </w:rPr>
        <w:t xml:space="preserve"> </w:t>
      </w:r>
      <w:r>
        <w:rPr>
          <w:sz w:val="24"/>
        </w:rPr>
        <w:t>числе</w:t>
      </w:r>
      <w:r>
        <w:rPr>
          <w:spacing w:val="5"/>
          <w:sz w:val="24"/>
        </w:rPr>
        <w:t xml:space="preserve"> </w:t>
      </w:r>
      <w:r>
        <w:rPr>
          <w:sz w:val="24"/>
        </w:rPr>
        <w:t>с</w:t>
      </w:r>
      <w:r>
        <w:rPr>
          <w:spacing w:val="6"/>
          <w:sz w:val="24"/>
        </w:rPr>
        <w:t xml:space="preserve"> </w:t>
      </w:r>
      <w:r>
        <w:rPr>
          <w:sz w:val="24"/>
        </w:rPr>
        <w:t>переходом</w:t>
      </w:r>
      <w:r>
        <w:rPr>
          <w:spacing w:val="5"/>
          <w:sz w:val="24"/>
        </w:rPr>
        <w:t xml:space="preserve"> </w:t>
      </w:r>
      <w:r>
        <w:rPr>
          <w:sz w:val="24"/>
        </w:rPr>
        <w:t>через</w:t>
      </w:r>
      <w:r>
        <w:rPr>
          <w:spacing w:val="8"/>
          <w:sz w:val="24"/>
        </w:rPr>
        <w:t xml:space="preserve"> </w:t>
      </w:r>
      <w:r>
        <w:rPr>
          <w:spacing w:val="-2"/>
          <w:sz w:val="24"/>
        </w:rPr>
        <w:t>деся</w:t>
      </w:r>
    </w:p>
    <w:p w14:paraId="5638D35E" w14:textId="77777777" w:rsidR="00F50CD0" w:rsidRDefault="00F50CD0">
      <w:pPr>
        <w:jc w:val="both"/>
        <w:rPr>
          <w:sz w:val="24"/>
        </w:rPr>
        <w:sectPr w:rsidR="00F50CD0" w:rsidSect="00AD1093">
          <w:pgSz w:w="11910" w:h="16840"/>
          <w:pgMar w:top="1040" w:right="180" w:bottom="1200" w:left="1560" w:header="0" w:footer="969" w:gutter="0"/>
          <w:cols w:space="720"/>
        </w:sectPr>
      </w:pPr>
    </w:p>
    <w:p w14:paraId="5D11A17A" w14:textId="77777777" w:rsidR="00F50CD0" w:rsidRDefault="00000000">
      <w:pPr>
        <w:pStyle w:val="a3"/>
        <w:spacing w:before="134"/>
        <w:ind w:firstLine="0"/>
        <w:jc w:val="left"/>
      </w:pPr>
      <w:r>
        <w:rPr>
          <w:spacing w:val="-4"/>
        </w:rPr>
        <w:t>ток;</w:t>
      </w:r>
    </w:p>
    <w:p w14:paraId="086CA77B" w14:textId="77777777" w:rsidR="00F50CD0" w:rsidRDefault="00000000">
      <w:pPr>
        <w:rPr>
          <w:sz w:val="28"/>
        </w:rPr>
      </w:pPr>
      <w:r>
        <w:br w:type="column"/>
      </w:r>
    </w:p>
    <w:p w14:paraId="4B61CB36" w14:textId="77777777" w:rsidR="00F50CD0" w:rsidRDefault="00000000">
      <w:pPr>
        <w:pStyle w:val="a5"/>
        <w:numPr>
          <w:ilvl w:val="0"/>
          <w:numId w:val="43"/>
        </w:numPr>
        <w:tabs>
          <w:tab w:val="left" w:pos="259"/>
        </w:tabs>
        <w:spacing w:before="229"/>
        <w:ind w:left="258" w:hanging="282"/>
        <w:jc w:val="left"/>
        <w:rPr>
          <w:sz w:val="24"/>
        </w:rPr>
      </w:pPr>
      <w:r>
        <w:rPr>
          <w:sz w:val="24"/>
        </w:rPr>
        <w:t>знание</w:t>
      </w:r>
      <w:r>
        <w:rPr>
          <w:spacing w:val="-7"/>
          <w:sz w:val="24"/>
        </w:rPr>
        <w:t xml:space="preserve"> </w:t>
      </w:r>
      <w:r>
        <w:rPr>
          <w:sz w:val="24"/>
        </w:rPr>
        <w:t>табличных</w:t>
      </w:r>
      <w:r>
        <w:rPr>
          <w:spacing w:val="-2"/>
          <w:sz w:val="24"/>
        </w:rPr>
        <w:t xml:space="preserve"> </w:t>
      </w:r>
      <w:r>
        <w:rPr>
          <w:sz w:val="24"/>
        </w:rPr>
        <w:t>случаев умножения</w:t>
      </w:r>
      <w:r>
        <w:rPr>
          <w:spacing w:val="-3"/>
          <w:sz w:val="24"/>
        </w:rPr>
        <w:t xml:space="preserve"> </w:t>
      </w:r>
      <w:r>
        <w:rPr>
          <w:sz w:val="24"/>
        </w:rPr>
        <w:t>и</w:t>
      </w:r>
      <w:r>
        <w:rPr>
          <w:spacing w:val="-4"/>
          <w:sz w:val="24"/>
        </w:rPr>
        <w:t xml:space="preserve"> </w:t>
      </w:r>
      <w:r>
        <w:rPr>
          <w:sz w:val="24"/>
        </w:rPr>
        <w:t>получаемых</w:t>
      </w:r>
      <w:r>
        <w:rPr>
          <w:spacing w:val="-3"/>
          <w:sz w:val="24"/>
        </w:rPr>
        <w:t xml:space="preserve"> </w:t>
      </w:r>
      <w:r>
        <w:rPr>
          <w:sz w:val="24"/>
        </w:rPr>
        <w:t>из</w:t>
      </w:r>
      <w:r>
        <w:rPr>
          <w:spacing w:val="-3"/>
          <w:sz w:val="24"/>
        </w:rPr>
        <w:t xml:space="preserve"> </w:t>
      </w:r>
      <w:r>
        <w:rPr>
          <w:sz w:val="24"/>
        </w:rPr>
        <w:t>них</w:t>
      </w:r>
      <w:r>
        <w:rPr>
          <w:spacing w:val="-2"/>
          <w:sz w:val="24"/>
        </w:rPr>
        <w:t xml:space="preserve"> </w:t>
      </w:r>
      <w:r>
        <w:rPr>
          <w:sz w:val="24"/>
        </w:rPr>
        <w:t>случаев</w:t>
      </w:r>
      <w:r>
        <w:rPr>
          <w:spacing w:val="-4"/>
          <w:sz w:val="24"/>
        </w:rPr>
        <w:t xml:space="preserve"> </w:t>
      </w:r>
      <w:r>
        <w:rPr>
          <w:spacing w:val="-2"/>
          <w:sz w:val="24"/>
        </w:rPr>
        <w:t>деления;</w:t>
      </w:r>
    </w:p>
    <w:p w14:paraId="01BDB2EF" w14:textId="77777777" w:rsidR="00F50CD0" w:rsidRDefault="00000000">
      <w:pPr>
        <w:pStyle w:val="a5"/>
        <w:numPr>
          <w:ilvl w:val="0"/>
          <w:numId w:val="43"/>
        </w:numPr>
        <w:tabs>
          <w:tab w:val="left" w:pos="259"/>
        </w:tabs>
        <w:spacing w:before="136"/>
        <w:ind w:left="258" w:hanging="282"/>
        <w:jc w:val="left"/>
        <w:rPr>
          <w:sz w:val="24"/>
        </w:rPr>
      </w:pPr>
      <w:r>
        <w:rPr>
          <w:sz w:val="24"/>
        </w:rPr>
        <w:t>знание</w:t>
      </w:r>
      <w:r>
        <w:rPr>
          <w:spacing w:val="14"/>
          <w:sz w:val="24"/>
        </w:rPr>
        <w:t xml:space="preserve"> </w:t>
      </w:r>
      <w:r>
        <w:rPr>
          <w:sz w:val="24"/>
        </w:rPr>
        <w:t>названий,</w:t>
      </w:r>
      <w:r>
        <w:rPr>
          <w:spacing w:val="17"/>
          <w:sz w:val="24"/>
        </w:rPr>
        <w:t xml:space="preserve"> </w:t>
      </w:r>
      <w:r>
        <w:rPr>
          <w:sz w:val="24"/>
        </w:rPr>
        <w:t>обозначений,</w:t>
      </w:r>
      <w:r>
        <w:rPr>
          <w:spacing w:val="18"/>
          <w:sz w:val="24"/>
        </w:rPr>
        <w:t xml:space="preserve"> </w:t>
      </w:r>
      <w:r>
        <w:rPr>
          <w:sz w:val="24"/>
        </w:rPr>
        <w:t>соотношения</w:t>
      </w:r>
      <w:r>
        <w:rPr>
          <w:spacing w:val="14"/>
          <w:sz w:val="24"/>
        </w:rPr>
        <w:t xml:space="preserve"> </w:t>
      </w:r>
      <w:r>
        <w:rPr>
          <w:sz w:val="24"/>
        </w:rPr>
        <w:t>крупных</w:t>
      </w:r>
      <w:r>
        <w:rPr>
          <w:spacing w:val="20"/>
          <w:sz w:val="24"/>
        </w:rPr>
        <w:t xml:space="preserve"> </w:t>
      </w:r>
      <w:r>
        <w:rPr>
          <w:sz w:val="24"/>
        </w:rPr>
        <w:t>и</w:t>
      </w:r>
      <w:r>
        <w:rPr>
          <w:spacing w:val="18"/>
          <w:sz w:val="24"/>
        </w:rPr>
        <w:t xml:space="preserve"> </w:t>
      </w:r>
      <w:r>
        <w:rPr>
          <w:sz w:val="24"/>
        </w:rPr>
        <w:t>мелких</w:t>
      </w:r>
      <w:r>
        <w:rPr>
          <w:spacing w:val="19"/>
          <w:sz w:val="24"/>
        </w:rPr>
        <w:t xml:space="preserve"> </w:t>
      </w:r>
      <w:r>
        <w:rPr>
          <w:sz w:val="24"/>
        </w:rPr>
        <w:t>единиц</w:t>
      </w:r>
      <w:r>
        <w:rPr>
          <w:spacing w:val="19"/>
          <w:sz w:val="24"/>
        </w:rPr>
        <w:t xml:space="preserve"> </w:t>
      </w:r>
      <w:r>
        <w:rPr>
          <w:spacing w:val="-2"/>
          <w:sz w:val="24"/>
        </w:rPr>
        <w:t>измерения</w:t>
      </w:r>
    </w:p>
    <w:p w14:paraId="658625E8" w14:textId="77777777" w:rsidR="00F50CD0" w:rsidRDefault="00F50CD0">
      <w:pPr>
        <w:rPr>
          <w:sz w:val="24"/>
        </w:rPr>
        <w:sectPr w:rsidR="00F50CD0" w:rsidSect="00AD1093">
          <w:type w:val="continuous"/>
          <w:pgSz w:w="11910" w:h="16840"/>
          <w:pgMar w:top="1040" w:right="180" w:bottom="280" w:left="1560" w:header="0" w:footer="969" w:gutter="0"/>
          <w:cols w:num="2" w:space="720" w:equalWidth="0">
            <w:col w:w="552" w:space="40"/>
            <w:col w:w="9578"/>
          </w:cols>
        </w:sectPr>
      </w:pPr>
    </w:p>
    <w:p w14:paraId="66692021" w14:textId="77777777" w:rsidR="00F50CD0" w:rsidRDefault="00000000">
      <w:pPr>
        <w:pStyle w:val="a3"/>
        <w:spacing w:before="136"/>
        <w:ind w:firstLine="0"/>
      </w:pPr>
      <w:r>
        <w:t>стоимости,</w:t>
      </w:r>
      <w:r>
        <w:rPr>
          <w:spacing w:val="-4"/>
        </w:rPr>
        <w:t xml:space="preserve"> </w:t>
      </w:r>
      <w:r>
        <w:t>длины,</w:t>
      </w:r>
      <w:r>
        <w:rPr>
          <w:spacing w:val="-1"/>
        </w:rPr>
        <w:t xml:space="preserve"> </w:t>
      </w:r>
      <w:r>
        <w:t>массы,</w:t>
      </w:r>
      <w:r>
        <w:rPr>
          <w:spacing w:val="-2"/>
        </w:rPr>
        <w:t xml:space="preserve"> </w:t>
      </w:r>
      <w:r>
        <w:t>времени,</w:t>
      </w:r>
      <w:r>
        <w:rPr>
          <w:spacing w:val="-1"/>
        </w:rPr>
        <w:t xml:space="preserve"> </w:t>
      </w:r>
      <w:r>
        <w:t>площади,</w:t>
      </w:r>
      <w:r>
        <w:rPr>
          <w:spacing w:val="-1"/>
        </w:rPr>
        <w:t xml:space="preserve"> </w:t>
      </w:r>
      <w:r>
        <w:rPr>
          <w:spacing w:val="-2"/>
        </w:rPr>
        <w:t>объема;</w:t>
      </w:r>
    </w:p>
    <w:p w14:paraId="6A028394" w14:textId="77777777" w:rsidR="00F50CD0" w:rsidRDefault="00000000">
      <w:pPr>
        <w:pStyle w:val="a5"/>
        <w:numPr>
          <w:ilvl w:val="1"/>
          <w:numId w:val="43"/>
        </w:numPr>
        <w:tabs>
          <w:tab w:val="left" w:pos="850"/>
        </w:tabs>
        <w:spacing w:before="141" w:line="348" w:lineRule="auto"/>
        <w:ind w:right="676" w:firstLine="427"/>
        <w:rPr>
          <w:sz w:val="24"/>
        </w:rPr>
      </w:pPr>
      <w:r>
        <w:rPr>
          <w:sz w:val="24"/>
        </w:rPr>
        <w:t>устное</w:t>
      </w:r>
      <w:r>
        <w:rPr>
          <w:spacing w:val="-9"/>
          <w:sz w:val="24"/>
        </w:rPr>
        <w:t xml:space="preserve"> </w:t>
      </w:r>
      <w:r>
        <w:rPr>
          <w:sz w:val="24"/>
        </w:rPr>
        <w:t>выполнение</w:t>
      </w:r>
      <w:r>
        <w:rPr>
          <w:spacing w:val="-9"/>
          <w:sz w:val="24"/>
        </w:rPr>
        <w:t xml:space="preserve"> </w:t>
      </w:r>
      <w:r>
        <w:rPr>
          <w:sz w:val="24"/>
        </w:rPr>
        <w:t>арифметических</w:t>
      </w:r>
      <w:r>
        <w:rPr>
          <w:spacing w:val="-6"/>
          <w:sz w:val="24"/>
        </w:rPr>
        <w:t xml:space="preserve"> </w:t>
      </w:r>
      <w:r>
        <w:rPr>
          <w:sz w:val="24"/>
        </w:rPr>
        <w:t>действий</w:t>
      </w:r>
      <w:r>
        <w:rPr>
          <w:spacing w:val="-9"/>
          <w:sz w:val="24"/>
        </w:rPr>
        <w:t xml:space="preserve"> </w:t>
      </w:r>
      <w:r>
        <w:rPr>
          <w:sz w:val="24"/>
        </w:rPr>
        <w:t>с</w:t>
      </w:r>
      <w:r>
        <w:rPr>
          <w:spacing w:val="-9"/>
          <w:sz w:val="24"/>
        </w:rPr>
        <w:t xml:space="preserve"> </w:t>
      </w:r>
      <w:r>
        <w:rPr>
          <w:sz w:val="24"/>
        </w:rPr>
        <w:t>целыми</w:t>
      </w:r>
      <w:r>
        <w:rPr>
          <w:spacing w:val="-7"/>
          <w:sz w:val="24"/>
        </w:rPr>
        <w:t xml:space="preserve"> </w:t>
      </w:r>
      <w:r>
        <w:rPr>
          <w:sz w:val="24"/>
        </w:rPr>
        <w:t>числами,</w:t>
      </w:r>
      <w:r>
        <w:rPr>
          <w:spacing w:val="-8"/>
          <w:sz w:val="24"/>
        </w:rPr>
        <w:t xml:space="preserve"> </w:t>
      </w:r>
      <w:r>
        <w:rPr>
          <w:sz w:val="24"/>
        </w:rPr>
        <w:t>полученными</w:t>
      </w:r>
      <w:r>
        <w:rPr>
          <w:spacing w:val="-7"/>
          <w:sz w:val="24"/>
        </w:rPr>
        <w:t xml:space="preserve"> </w:t>
      </w:r>
      <w:r>
        <w:rPr>
          <w:sz w:val="24"/>
        </w:rPr>
        <w:t>при счете и при измерении, в пределах 100 (простые случаи в пределах 1 000 000);</w:t>
      </w:r>
    </w:p>
    <w:p w14:paraId="7D7EACB0" w14:textId="7E60279E" w:rsidR="00F50CD0" w:rsidRDefault="00000000">
      <w:pPr>
        <w:pStyle w:val="a5"/>
        <w:numPr>
          <w:ilvl w:val="1"/>
          <w:numId w:val="43"/>
        </w:numPr>
        <w:tabs>
          <w:tab w:val="left" w:pos="850"/>
        </w:tabs>
        <w:spacing w:before="19" w:line="348" w:lineRule="auto"/>
        <w:ind w:right="670" w:firstLine="427"/>
        <w:rPr>
          <w:sz w:val="24"/>
        </w:rPr>
      </w:pPr>
      <w:r>
        <w:rPr>
          <w:sz w:val="24"/>
        </w:rPr>
        <w:t>письменное</w:t>
      </w:r>
      <w:r>
        <w:rPr>
          <w:spacing w:val="-15"/>
          <w:sz w:val="24"/>
        </w:rPr>
        <w:t xml:space="preserve"> </w:t>
      </w:r>
      <w:r>
        <w:rPr>
          <w:sz w:val="24"/>
        </w:rPr>
        <w:t>выполнение</w:t>
      </w:r>
      <w:r>
        <w:rPr>
          <w:spacing w:val="-15"/>
          <w:sz w:val="24"/>
        </w:rPr>
        <w:t xml:space="preserve"> </w:t>
      </w:r>
      <w:r>
        <w:rPr>
          <w:sz w:val="24"/>
        </w:rPr>
        <w:t>арифметических</w:t>
      </w:r>
      <w:r>
        <w:rPr>
          <w:spacing w:val="-15"/>
          <w:sz w:val="24"/>
        </w:rPr>
        <w:t xml:space="preserve"> </w:t>
      </w:r>
      <w:r>
        <w:rPr>
          <w:sz w:val="24"/>
        </w:rPr>
        <w:t>действий</w:t>
      </w:r>
      <w:r>
        <w:rPr>
          <w:spacing w:val="-15"/>
          <w:sz w:val="24"/>
        </w:rPr>
        <w:t xml:space="preserve"> </w:t>
      </w:r>
      <w:r>
        <w:rPr>
          <w:sz w:val="24"/>
        </w:rPr>
        <w:t>с</w:t>
      </w:r>
      <w:r>
        <w:rPr>
          <w:spacing w:val="-15"/>
          <w:sz w:val="24"/>
        </w:rPr>
        <w:t xml:space="preserve"> </w:t>
      </w:r>
      <w:r>
        <w:rPr>
          <w:sz w:val="24"/>
        </w:rPr>
        <w:t>многозначными</w:t>
      </w:r>
      <w:r>
        <w:rPr>
          <w:spacing w:val="-15"/>
          <w:sz w:val="24"/>
        </w:rPr>
        <w:t xml:space="preserve"> </w:t>
      </w:r>
      <w:r>
        <w:rPr>
          <w:sz w:val="24"/>
        </w:rPr>
        <w:t>числами</w:t>
      </w:r>
      <w:r>
        <w:rPr>
          <w:spacing w:val="-15"/>
          <w:sz w:val="24"/>
        </w:rPr>
        <w:t xml:space="preserve"> </w:t>
      </w:r>
      <w:r>
        <w:rPr>
          <w:sz w:val="24"/>
        </w:rPr>
        <w:t>и</w:t>
      </w:r>
      <w:r>
        <w:rPr>
          <w:spacing w:val="-15"/>
          <w:sz w:val="24"/>
        </w:rPr>
        <w:t xml:space="preserve"> </w:t>
      </w:r>
      <w:r>
        <w:rPr>
          <w:sz w:val="24"/>
        </w:rPr>
        <w:t>чис лами, полученными при измерении, в пределах 1 000 000;</w:t>
      </w:r>
    </w:p>
    <w:p w14:paraId="7FB3D9AA" w14:textId="77777777" w:rsidR="00F50CD0" w:rsidRDefault="00000000">
      <w:pPr>
        <w:pStyle w:val="a5"/>
        <w:numPr>
          <w:ilvl w:val="1"/>
          <w:numId w:val="43"/>
        </w:numPr>
        <w:tabs>
          <w:tab w:val="left" w:pos="850"/>
        </w:tabs>
        <w:spacing w:before="18"/>
        <w:ind w:left="850"/>
        <w:rPr>
          <w:sz w:val="24"/>
        </w:rPr>
      </w:pPr>
      <w:r>
        <w:rPr>
          <w:sz w:val="24"/>
        </w:rPr>
        <w:t>знание</w:t>
      </w:r>
      <w:r>
        <w:rPr>
          <w:spacing w:val="-7"/>
          <w:sz w:val="24"/>
        </w:rPr>
        <w:t xml:space="preserve"> </w:t>
      </w:r>
      <w:r>
        <w:rPr>
          <w:sz w:val="24"/>
        </w:rPr>
        <w:t>обыкновенных</w:t>
      </w:r>
      <w:r>
        <w:rPr>
          <w:spacing w:val="-4"/>
          <w:sz w:val="24"/>
        </w:rPr>
        <w:t xml:space="preserve"> </w:t>
      </w:r>
      <w:r>
        <w:rPr>
          <w:sz w:val="24"/>
        </w:rPr>
        <w:t>и</w:t>
      </w:r>
      <w:r>
        <w:rPr>
          <w:spacing w:val="-3"/>
          <w:sz w:val="24"/>
        </w:rPr>
        <w:t xml:space="preserve"> </w:t>
      </w:r>
      <w:r>
        <w:rPr>
          <w:sz w:val="24"/>
        </w:rPr>
        <w:t>десятичных</w:t>
      </w:r>
      <w:r>
        <w:rPr>
          <w:spacing w:val="-1"/>
          <w:sz w:val="24"/>
        </w:rPr>
        <w:t xml:space="preserve"> </w:t>
      </w:r>
      <w:r>
        <w:rPr>
          <w:sz w:val="24"/>
        </w:rPr>
        <w:t>дробей,</w:t>
      </w:r>
      <w:r>
        <w:rPr>
          <w:spacing w:val="-3"/>
          <w:sz w:val="24"/>
        </w:rPr>
        <w:t xml:space="preserve"> </w:t>
      </w:r>
      <w:r>
        <w:rPr>
          <w:sz w:val="24"/>
        </w:rPr>
        <w:t>их</w:t>
      </w:r>
      <w:r>
        <w:rPr>
          <w:spacing w:val="-2"/>
          <w:sz w:val="24"/>
        </w:rPr>
        <w:t xml:space="preserve"> </w:t>
      </w:r>
      <w:r>
        <w:rPr>
          <w:sz w:val="24"/>
        </w:rPr>
        <w:t>получение,</w:t>
      </w:r>
      <w:r>
        <w:rPr>
          <w:spacing w:val="-3"/>
          <w:sz w:val="24"/>
        </w:rPr>
        <w:t xml:space="preserve"> </w:t>
      </w:r>
      <w:r>
        <w:rPr>
          <w:sz w:val="24"/>
        </w:rPr>
        <w:t>запись,</w:t>
      </w:r>
      <w:r>
        <w:rPr>
          <w:spacing w:val="-3"/>
          <w:sz w:val="24"/>
        </w:rPr>
        <w:t xml:space="preserve"> </w:t>
      </w:r>
      <w:r>
        <w:rPr>
          <w:spacing w:val="-2"/>
          <w:sz w:val="24"/>
        </w:rPr>
        <w:t>чтение;</w:t>
      </w:r>
    </w:p>
    <w:p w14:paraId="31B2472B" w14:textId="77777777" w:rsidR="00F50CD0" w:rsidRDefault="00000000">
      <w:pPr>
        <w:pStyle w:val="a5"/>
        <w:numPr>
          <w:ilvl w:val="1"/>
          <w:numId w:val="43"/>
        </w:numPr>
        <w:tabs>
          <w:tab w:val="left" w:pos="850"/>
        </w:tabs>
        <w:spacing w:before="136"/>
        <w:ind w:left="850"/>
        <w:rPr>
          <w:sz w:val="24"/>
        </w:rPr>
      </w:pPr>
      <w:r>
        <w:rPr>
          <w:sz w:val="24"/>
        </w:rPr>
        <w:t>выполнение</w:t>
      </w:r>
      <w:r>
        <w:rPr>
          <w:spacing w:val="-7"/>
          <w:sz w:val="24"/>
        </w:rPr>
        <w:t xml:space="preserve"> </w:t>
      </w:r>
      <w:r>
        <w:rPr>
          <w:sz w:val="24"/>
        </w:rPr>
        <w:t>арифметических</w:t>
      </w:r>
      <w:r>
        <w:rPr>
          <w:spacing w:val="-1"/>
          <w:sz w:val="24"/>
        </w:rPr>
        <w:t xml:space="preserve"> </w:t>
      </w:r>
      <w:r>
        <w:rPr>
          <w:sz w:val="24"/>
        </w:rPr>
        <w:t>действий</w:t>
      </w:r>
      <w:r>
        <w:rPr>
          <w:spacing w:val="-4"/>
          <w:sz w:val="24"/>
        </w:rPr>
        <w:t xml:space="preserve"> </w:t>
      </w:r>
      <w:r>
        <w:rPr>
          <w:sz w:val="24"/>
        </w:rPr>
        <w:t>с</w:t>
      </w:r>
      <w:r>
        <w:rPr>
          <w:spacing w:val="-4"/>
          <w:sz w:val="24"/>
        </w:rPr>
        <w:t xml:space="preserve"> </w:t>
      </w:r>
      <w:r>
        <w:rPr>
          <w:sz w:val="24"/>
        </w:rPr>
        <w:t>десятичными</w:t>
      </w:r>
      <w:r>
        <w:rPr>
          <w:spacing w:val="-3"/>
          <w:sz w:val="24"/>
        </w:rPr>
        <w:t xml:space="preserve"> </w:t>
      </w:r>
      <w:r>
        <w:rPr>
          <w:spacing w:val="-2"/>
          <w:sz w:val="24"/>
        </w:rPr>
        <w:t>дробями;</w:t>
      </w:r>
    </w:p>
    <w:p w14:paraId="1F611291" w14:textId="77777777" w:rsidR="00F50CD0" w:rsidRDefault="00000000">
      <w:pPr>
        <w:pStyle w:val="a5"/>
        <w:numPr>
          <w:ilvl w:val="1"/>
          <w:numId w:val="43"/>
        </w:numPr>
        <w:tabs>
          <w:tab w:val="left" w:pos="850"/>
        </w:tabs>
        <w:spacing w:before="138" w:line="350" w:lineRule="auto"/>
        <w:ind w:right="674" w:firstLine="427"/>
        <w:rPr>
          <w:sz w:val="24"/>
        </w:rPr>
      </w:pPr>
      <w:r>
        <w:rPr>
          <w:sz w:val="24"/>
        </w:rPr>
        <w:t>нахождение одной или нескольких долей (процентов) от числа, числа по одной его доли (проценту);</w:t>
      </w:r>
    </w:p>
    <w:p w14:paraId="6A120543" w14:textId="38713D7D" w:rsidR="00F50CD0" w:rsidRDefault="00000000">
      <w:pPr>
        <w:pStyle w:val="a5"/>
        <w:numPr>
          <w:ilvl w:val="1"/>
          <w:numId w:val="43"/>
        </w:numPr>
        <w:tabs>
          <w:tab w:val="left" w:pos="850"/>
        </w:tabs>
        <w:spacing w:before="12" w:line="355" w:lineRule="auto"/>
        <w:ind w:right="670" w:firstLine="427"/>
        <w:rPr>
          <w:sz w:val="24"/>
        </w:rPr>
      </w:pPr>
      <w:r>
        <w:rPr>
          <w:sz w:val="24"/>
        </w:rPr>
        <w:t>выполнение арифметических действий с целыми числами до 1 000 000 и десятич ными дробями с использованием микрокалькулятора и проверкой вычислений путем по вторного использования микрокалькулятора;</w:t>
      </w:r>
    </w:p>
    <w:p w14:paraId="5060CB35" w14:textId="12F016D0" w:rsidR="00F50CD0" w:rsidRDefault="00000000">
      <w:pPr>
        <w:pStyle w:val="a5"/>
        <w:numPr>
          <w:ilvl w:val="1"/>
          <w:numId w:val="43"/>
        </w:numPr>
        <w:tabs>
          <w:tab w:val="left" w:pos="850"/>
        </w:tabs>
        <w:spacing w:before="9" w:line="350" w:lineRule="auto"/>
        <w:ind w:right="665" w:firstLine="427"/>
        <w:rPr>
          <w:sz w:val="24"/>
        </w:rPr>
      </w:pPr>
      <w:r>
        <w:rPr>
          <w:sz w:val="24"/>
        </w:rPr>
        <w:t>решение простых задач в соответствии с программой, составных задач в 23 ариф метических действия;</w:t>
      </w:r>
    </w:p>
    <w:p w14:paraId="2C60915D" w14:textId="1FA7F1DF" w:rsidR="00F50CD0" w:rsidRDefault="00000000">
      <w:pPr>
        <w:pStyle w:val="a5"/>
        <w:numPr>
          <w:ilvl w:val="1"/>
          <w:numId w:val="43"/>
        </w:numPr>
        <w:tabs>
          <w:tab w:val="left" w:pos="850"/>
        </w:tabs>
        <w:spacing w:before="12" w:line="350" w:lineRule="auto"/>
        <w:ind w:right="674" w:firstLine="427"/>
        <w:rPr>
          <w:sz w:val="24"/>
        </w:rPr>
      </w:pPr>
      <w:r>
        <w:rPr>
          <w:sz w:val="24"/>
        </w:rPr>
        <w:t>распознавание, различение и называние геометрических фигур и тел (куб, шар, па раллелепипед, пирамида, призма, цилиндр, конус);</w:t>
      </w:r>
    </w:p>
    <w:p w14:paraId="0FB55FD9" w14:textId="08F6B65B" w:rsidR="00F50CD0" w:rsidRDefault="00000000">
      <w:pPr>
        <w:pStyle w:val="a5"/>
        <w:numPr>
          <w:ilvl w:val="1"/>
          <w:numId w:val="43"/>
        </w:numPr>
        <w:tabs>
          <w:tab w:val="left" w:pos="850"/>
        </w:tabs>
        <w:spacing w:before="13" w:line="350" w:lineRule="auto"/>
        <w:ind w:right="676" w:firstLine="427"/>
        <w:rPr>
          <w:sz w:val="24"/>
        </w:rPr>
      </w:pPr>
      <w:r>
        <w:rPr>
          <w:sz w:val="24"/>
        </w:rPr>
        <w:t>знание</w:t>
      </w:r>
      <w:r>
        <w:rPr>
          <w:spacing w:val="-5"/>
          <w:sz w:val="24"/>
        </w:rPr>
        <w:t xml:space="preserve"> </w:t>
      </w:r>
      <w:r>
        <w:rPr>
          <w:sz w:val="24"/>
        </w:rPr>
        <w:t>свойств</w:t>
      </w:r>
      <w:r>
        <w:rPr>
          <w:spacing w:val="-4"/>
          <w:sz w:val="24"/>
        </w:rPr>
        <w:t xml:space="preserve"> </w:t>
      </w:r>
      <w:r>
        <w:rPr>
          <w:sz w:val="24"/>
        </w:rPr>
        <w:t>элементов</w:t>
      </w:r>
      <w:r>
        <w:rPr>
          <w:spacing w:val="-4"/>
          <w:sz w:val="24"/>
        </w:rPr>
        <w:t xml:space="preserve"> </w:t>
      </w:r>
      <w:r>
        <w:rPr>
          <w:sz w:val="24"/>
        </w:rPr>
        <w:t>многоугольников</w:t>
      </w:r>
      <w:r>
        <w:rPr>
          <w:spacing w:val="-5"/>
          <w:sz w:val="24"/>
        </w:rPr>
        <w:t xml:space="preserve"> </w:t>
      </w:r>
      <w:r>
        <w:rPr>
          <w:sz w:val="24"/>
        </w:rPr>
        <w:t>(треугольник,</w:t>
      </w:r>
      <w:r>
        <w:rPr>
          <w:spacing w:val="-4"/>
          <w:sz w:val="24"/>
        </w:rPr>
        <w:t xml:space="preserve"> </w:t>
      </w:r>
      <w:r>
        <w:rPr>
          <w:sz w:val="24"/>
        </w:rPr>
        <w:t>прямоугольник,</w:t>
      </w:r>
      <w:r>
        <w:rPr>
          <w:spacing w:val="-4"/>
          <w:sz w:val="24"/>
        </w:rPr>
        <w:t xml:space="preserve"> </w:t>
      </w:r>
      <w:r>
        <w:rPr>
          <w:sz w:val="24"/>
        </w:rPr>
        <w:t>паралле лограмм), прямоугольного параллелепипеда;</w:t>
      </w:r>
    </w:p>
    <w:p w14:paraId="3C2AD11D" w14:textId="77777777" w:rsidR="00F50CD0" w:rsidRDefault="00000000">
      <w:pPr>
        <w:pStyle w:val="a5"/>
        <w:numPr>
          <w:ilvl w:val="1"/>
          <w:numId w:val="43"/>
        </w:numPr>
        <w:tabs>
          <w:tab w:val="left" w:pos="850"/>
        </w:tabs>
        <w:spacing w:before="13" w:line="350" w:lineRule="auto"/>
        <w:ind w:right="672" w:firstLine="427"/>
        <w:rPr>
          <w:sz w:val="24"/>
        </w:rPr>
      </w:pPr>
      <w:r>
        <w:rPr>
          <w:sz w:val="24"/>
        </w:rPr>
        <w:t xml:space="preserve">вычисление площади прямоугольника, объема прямоугольного параллелепипеда </w:t>
      </w:r>
      <w:r>
        <w:rPr>
          <w:spacing w:val="-2"/>
          <w:sz w:val="24"/>
        </w:rPr>
        <w:t>(куба);</w:t>
      </w:r>
    </w:p>
    <w:p w14:paraId="51A511BD" w14:textId="77777777" w:rsidR="00F50CD0" w:rsidRDefault="00F50CD0">
      <w:pPr>
        <w:spacing w:line="350" w:lineRule="auto"/>
        <w:jc w:val="both"/>
        <w:rPr>
          <w:sz w:val="24"/>
        </w:rPr>
        <w:sectPr w:rsidR="00F50CD0" w:rsidSect="00AD1093">
          <w:type w:val="continuous"/>
          <w:pgSz w:w="11910" w:h="16840"/>
          <w:pgMar w:top="1040" w:right="180" w:bottom="280" w:left="1560" w:header="0" w:footer="969" w:gutter="0"/>
          <w:cols w:space="720"/>
        </w:sectPr>
      </w:pPr>
    </w:p>
    <w:p w14:paraId="44A64F16" w14:textId="7BBE7954" w:rsidR="00F50CD0" w:rsidRDefault="00000000">
      <w:pPr>
        <w:pStyle w:val="a5"/>
        <w:numPr>
          <w:ilvl w:val="1"/>
          <w:numId w:val="43"/>
        </w:numPr>
        <w:tabs>
          <w:tab w:val="left" w:pos="850"/>
        </w:tabs>
        <w:spacing w:before="70" w:line="355" w:lineRule="auto"/>
        <w:ind w:right="666" w:firstLine="427"/>
        <w:rPr>
          <w:sz w:val="24"/>
        </w:rPr>
      </w:pPr>
      <w:r>
        <w:rPr>
          <w:sz w:val="24"/>
        </w:rPr>
        <w:lastRenderedPageBreak/>
        <w:t>построение с помощью линейки, чертежного угольника, циркуля, транспортира ли ний, углов,</w:t>
      </w:r>
      <w:r>
        <w:rPr>
          <w:spacing w:val="-2"/>
          <w:sz w:val="24"/>
        </w:rPr>
        <w:t xml:space="preserve"> </w:t>
      </w:r>
      <w:r>
        <w:rPr>
          <w:sz w:val="24"/>
        </w:rPr>
        <w:t>многоугольников,</w:t>
      </w:r>
      <w:r>
        <w:rPr>
          <w:spacing w:val="-2"/>
          <w:sz w:val="24"/>
        </w:rPr>
        <w:t xml:space="preserve"> </w:t>
      </w:r>
      <w:r>
        <w:rPr>
          <w:sz w:val="24"/>
        </w:rPr>
        <w:t>окружностей</w:t>
      </w:r>
      <w:r>
        <w:rPr>
          <w:spacing w:val="-1"/>
          <w:sz w:val="24"/>
        </w:rPr>
        <w:t xml:space="preserve"> </w:t>
      </w:r>
      <w:r>
        <w:rPr>
          <w:sz w:val="24"/>
        </w:rPr>
        <w:t>в</w:t>
      </w:r>
      <w:r>
        <w:rPr>
          <w:spacing w:val="-2"/>
          <w:sz w:val="24"/>
        </w:rPr>
        <w:t xml:space="preserve"> </w:t>
      </w:r>
      <w:r>
        <w:rPr>
          <w:sz w:val="24"/>
        </w:rPr>
        <w:t>разном</w:t>
      </w:r>
      <w:r>
        <w:rPr>
          <w:spacing w:val="-2"/>
          <w:sz w:val="24"/>
        </w:rPr>
        <w:t xml:space="preserve"> </w:t>
      </w:r>
      <w:r>
        <w:rPr>
          <w:sz w:val="24"/>
        </w:rPr>
        <w:t>положении на</w:t>
      </w:r>
      <w:r>
        <w:rPr>
          <w:spacing w:val="-2"/>
          <w:sz w:val="24"/>
        </w:rPr>
        <w:t xml:space="preserve"> </w:t>
      </w:r>
      <w:r>
        <w:rPr>
          <w:sz w:val="24"/>
        </w:rPr>
        <w:t>плоскости,</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 симметричных относительно оси, центра симметрии;</w:t>
      </w:r>
    </w:p>
    <w:p w14:paraId="3B34C726" w14:textId="5541752A" w:rsidR="00F50CD0" w:rsidRDefault="00000000">
      <w:pPr>
        <w:pStyle w:val="a5"/>
        <w:numPr>
          <w:ilvl w:val="1"/>
          <w:numId w:val="43"/>
        </w:numPr>
        <w:tabs>
          <w:tab w:val="left" w:pos="850"/>
        </w:tabs>
        <w:spacing w:before="9"/>
        <w:ind w:left="850"/>
        <w:rPr>
          <w:sz w:val="24"/>
        </w:rPr>
      </w:pPr>
      <w:r>
        <w:rPr>
          <w:sz w:val="24"/>
        </w:rPr>
        <w:t>применение</w:t>
      </w:r>
      <w:r>
        <w:rPr>
          <w:spacing w:val="16"/>
          <w:sz w:val="24"/>
        </w:rPr>
        <w:t xml:space="preserve"> </w:t>
      </w:r>
      <w:r>
        <w:rPr>
          <w:sz w:val="24"/>
        </w:rPr>
        <w:t>математических</w:t>
      </w:r>
      <w:r>
        <w:rPr>
          <w:spacing w:val="17"/>
          <w:sz w:val="24"/>
        </w:rPr>
        <w:t xml:space="preserve"> </w:t>
      </w:r>
      <w:r>
        <w:rPr>
          <w:sz w:val="24"/>
        </w:rPr>
        <w:t>знаний</w:t>
      </w:r>
      <w:r>
        <w:rPr>
          <w:spacing w:val="18"/>
          <w:sz w:val="24"/>
        </w:rPr>
        <w:t xml:space="preserve"> </w:t>
      </w:r>
      <w:r>
        <w:rPr>
          <w:sz w:val="24"/>
        </w:rPr>
        <w:t>для</w:t>
      </w:r>
      <w:r>
        <w:rPr>
          <w:spacing w:val="17"/>
          <w:sz w:val="24"/>
        </w:rPr>
        <w:t xml:space="preserve"> </w:t>
      </w:r>
      <w:r>
        <w:rPr>
          <w:sz w:val="24"/>
        </w:rPr>
        <w:t>решения</w:t>
      </w:r>
      <w:r>
        <w:rPr>
          <w:spacing w:val="17"/>
          <w:sz w:val="24"/>
        </w:rPr>
        <w:t xml:space="preserve"> </w:t>
      </w:r>
      <w:r>
        <w:rPr>
          <w:sz w:val="24"/>
        </w:rPr>
        <w:t>профессиональных</w:t>
      </w:r>
      <w:r>
        <w:rPr>
          <w:spacing w:val="17"/>
          <w:sz w:val="24"/>
        </w:rPr>
        <w:t xml:space="preserve"> </w:t>
      </w:r>
      <w:r>
        <w:rPr>
          <w:sz w:val="24"/>
        </w:rPr>
        <w:t>трудовых</w:t>
      </w:r>
      <w:r>
        <w:rPr>
          <w:spacing w:val="19"/>
          <w:sz w:val="24"/>
        </w:rPr>
        <w:t xml:space="preserve"> </w:t>
      </w:r>
      <w:r>
        <w:rPr>
          <w:spacing w:val="-5"/>
          <w:sz w:val="24"/>
        </w:rPr>
        <w:t>за</w:t>
      </w:r>
    </w:p>
    <w:p w14:paraId="72C8D392" w14:textId="77777777" w:rsidR="00F50CD0" w:rsidRDefault="00F50CD0">
      <w:pPr>
        <w:jc w:val="both"/>
        <w:rPr>
          <w:sz w:val="24"/>
        </w:rPr>
        <w:sectPr w:rsidR="00F50CD0" w:rsidSect="00AD1093">
          <w:pgSz w:w="11910" w:h="16840"/>
          <w:pgMar w:top="1040" w:right="180" w:bottom="1200" w:left="1560" w:header="0" w:footer="969" w:gutter="0"/>
          <w:cols w:space="720"/>
        </w:sectPr>
      </w:pPr>
    </w:p>
    <w:p w14:paraId="1D696EEB" w14:textId="77777777" w:rsidR="00F50CD0" w:rsidRDefault="00000000">
      <w:pPr>
        <w:pStyle w:val="a3"/>
        <w:spacing w:before="136"/>
        <w:ind w:firstLine="0"/>
        <w:jc w:val="left"/>
      </w:pPr>
      <w:r>
        <w:rPr>
          <w:spacing w:val="-4"/>
        </w:rPr>
        <w:t>дач;</w:t>
      </w:r>
    </w:p>
    <w:p w14:paraId="70D0EFFB" w14:textId="77777777" w:rsidR="00F50CD0" w:rsidRDefault="00000000">
      <w:pPr>
        <w:rPr>
          <w:sz w:val="28"/>
        </w:rPr>
      </w:pPr>
      <w:r>
        <w:br w:type="column"/>
      </w:r>
    </w:p>
    <w:p w14:paraId="1A935C62" w14:textId="77777777" w:rsidR="00F50CD0" w:rsidRDefault="00000000">
      <w:pPr>
        <w:pStyle w:val="a5"/>
        <w:numPr>
          <w:ilvl w:val="0"/>
          <w:numId w:val="43"/>
        </w:numPr>
        <w:tabs>
          <w:tab w:val="left" w:pos="254"/>
        </w:tabs>
        <w:spacing w:before="229"/>
        <w:ind w:left="253" w:hanging="282"/>
        <w:jc w:val="left"/>
        <w:rPr>
          <w:sz w:val="24"/>
        </w:rPr>
      </w:pPr>
      <w:r>
        <w:rPr>
          <w:sz w:val="24"/>
        </w:rPr>
        <w:t>представления</w:t>
      </w:r>
      <w:r>
        <w:rPr>
          <w:spacing w:val="-13"/>
          <w:sz w:val="24"/>
        </w:rPr>
        <w:t xml:space="preserve"> </w:t>
      </w:r>
      <w:r>
        <w:rPr>
          <w:sz w:val="24"/>
        </w:rPr>
        <w:t>о</w:t>
      </w:r>
      <w:r>
        <w:rPr>
          <w:spacing w:val="-11"/>
          <w:sz w:val="24"/>
        </w:rPr>
        <w:t xml:space="preserve"> </w:t>
      </w:r>
      <w:r>
        <w:rPr>
          <w:sz w:val="24"/>
        </w:rPr>
        <w:t>персональном</w:t>
      </w:r>
      <w:r>
        <w:rPr>
          <w:spacing w:val="-11"/>
          <w:sz w:val="24"/>
        </w:rPr>
        <w:t xml:space="preserve"> </w:t>
      </w:r>
      <w:r>
        <w:rPr>
          <w:sz w:val="24"/>
        </w:rPr>
        <w:t>компьютере</w:t>
      </w:r>
      <w:r>
        <w:rPr>
          <w:spacing w:val="-11"/>
          <w:sz w:val="24"/>
        </w:rPr>
        <w:t xml:space="preserve"> </w:t>
      </w:r>
      <w:r>
        <w:rPr>
          <w:sz w:val="24"/>
        </w:rPr>
        <w:t>как</w:t>
      </w:r>
      <w:r>
        <w:rPr>
          <w:spacing w:val="-12"/>
          <w:sz w:val="24"/>
        </w:rPr>
        <w:t xml:space="preserve"> </w:t>
      </w:r>
      <w:r>
        <w:rPr>
          <w:sz w:val="24"/>
        </w:rPr>
        <w:t>техническом</w:t>
      </w:r>
      <w:r>
        <w:rPr>
          <w:spacing w:val="-11"/>
          <w:sz w:val="24"/>
        </w:rPr>
        <w:t xml:space="preserve"> </w:t>
      </w:r>
      <w:r>
        <w:rPr>
          <w:sz w:val="24"/>
        </w:rPr>
        <w:t>средстве,</w:t>
      </w:r>
      <w:r>
        <w:rPr>
          <w:spacing w:val="-11"/>
          <w:sz w:val="24"/>
        </w:rPr>
        <w:t xml:space="preserve"> </w:t>
      </w:r>
      <w:r>
        <w:rPr>
          <w:sz w:val="24"/>
        </w:rPr>
        <w:t>его</w:t>
      </w:r>
      <w:r>
        <w:rPr>
          <w:spacing w:val="-10"/>
          <w:sz w:val="24"/>
        </w:rPr>
        <w:t xml:space="preserve"> </w:t>
      </w:r>
      <w:r>
        <w:rPr>
          <w:spacing w:val="-2"/>
          <w:sz w:val="24"/>
        </w:rPr>
        <w:t>основных</w:t>
      </w:r>
    </w:p>
    <w:p w14:paraId="224BDA2B" w14:textId="77777777" w:rsidR="00F50CD0" w:rsidRDefault="00F50CD0">
      <w:pPr>
        <w:rPr>
          <w:sz w:val="24"/>
        </w:rPr>
        <w:sectPr w:rsidR="00F50CD0" w:rsidSect="00AD1093">
          <w:type w:val="continuous"/>
          <w:pgSz w:w="11910" w:h="16840"/>
          <w:pgMar w:top="1040" w:right="180" w:bottom="280" w:left="1560" w:header="0" w:footer="969" w:gutter="0"/>
          <w:cols w:num="2" w:space="720" w:equalWidth="0">
            <w:col w:w="557" w:space="40"/>
            <w:col w:w="9573"/>
          </w:cols>
        </w:sectPr>
      </w:pPr>
    </w:p>
    <w:p w14:paraId="52FD70CC" w14:textId="77777777" w:rsidR="00F50CD0" w:rsidRDefault="00000000">
      <w:pPr>
        <w:pStyle w:val="a3"/>
        <w:spacing w:before="136"/>
        <w:ind w:firstLine="0"/>
        <w:jc w:val="left"/>
      </w:pPr>
      <w:r>
        <w:t>устройствах</w:t>
      </w:r>
      <w:r>
        <w:rPr>
          <w:spacing w:val="-1"/>
        </w:rPr>
        <w:t xml:space="preserve"> </w:t>
      </w:r>
      <w:r>
        <w:t>и</w:t>
      </w:r>
      <w:r>
        <w:rPr>
          <w:spacing w:val="-2"/>
        </w:rPr>
        <w:t xml:space="preserve"> </w:t>
      </w:r>
      <w:r>
        <w:t xml:space="preserve">их </w:t>
      </w:r>
      <w:r>
        <w:rPr>
          <w:spacing w:val="-2"/>
        </w:rPr>
        <w:t>назначении.</w:t>
      </w:r>
    </w:p>
    <w:p w14:paraId="5FDD1F65" w14:textId="02917B95" w:rsidR="00F50CD0" w:rsidRDefault="00000000">
      <w:pPr>
        <w:pStyle w:val="1"/>
        <w:spacing w:before="140" w:line="362" w:lineRule="auto"/>
        <w:ind w:left="2017" w:right="1279" w:hanging="702"/>
      </w:pPr>
      <w:bookmarkStart w:id="127" w:name="_Toc166834532"/>
      <w:bookmarkStart w:id="128" w:name="_Toc166838254"/>
      <w:bookmarkStart w:id="129" w:name="_Toc166838519"/>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"Информатика" (7</w:t>
      </w:r>
      <w:r w:rsidR="007A09AD">
        <w:t>-</w:t>
      </w:r>
      <w:r>
        <w:t>9 классы) предметной области "Математика"</w:t>
      </w:r>
      <w:bookmarkEnd w:id="127"/>
      <w:bookmarkEnd w:id="128"/>
      <w:bookmarkEnd w:id="129"/>
    </w:p>
    <w:p w14:paraId="410A4500" w14:textId="57F556FE"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w:t>
      </w:r>
    </w:p>
    <w:p w14:paraId="4205ECA3" w14:textId="77777777" w:rsidR="00F50CD0" w:rsidRDefault="00000000">
      <w:pPr>
        <w:pStyle w:val="2"/>
        <w:spacing w:line="273" w:lineRule="exact"/>
      </w:pPr>
      <w:bookmarkStart w:id="130" w:name="_Toc166838255"/>
      <w:bookmarkStart w:id="131" w:name="_Toc166838520"/>
      <w:r>
        <w:t>Пояснительная</w:t>
      </w:r>
      <w:r>
        <w:rPr>
          <w:spacing w:val="-1"/>
        </w:rPr>
        <w:t xml:space="preserve"> </w:t>
      </w:r>
      <w:r>
        <w:rPr>
          <w:spacing w:val="-2"/>
        </w:rPr>
        <w:t>записка.</w:t>
      </w:r>
      <w:bookmarkEnd w:id="130"/>
      <w:bookmarkEnd w:id="131"/>
    </w:p>
    <w:p w14:paraId="785408AC" w14:textId="59ED759F" w:rsidR="00F50CD0" w:rsidRDefault="00000000">
      <w:pPr>
        <w:pStyle w:val="a3"/>
        <w:spacing w:before="132" w:line="360" w:lineRule="auto"/>
        <w:ind w:right="663"/>
      </w:pPr>
      <w:r>
        <w:t>В</w:t>
      </w:r>
      <w:r>
        <w:rPr>
          <w:spacing w:val="-10"/>
        </w:rPr>
        <w:t xml:space="preserve"> </w:t>
      </w:r>
      <w:r>
        <w:t>результате</w:t>
      </w:r>
      <w:r>
        <w:rPr>
          <w:spacing w:val="-9"/>
        </w:rPr>
        <w:t xml:space="preserve"> </w:t>
      </w:r>
      <w:r>
        <w:t>изучения</w:t>
      </w:r>
      <w:r>
        <w:rPr>
          <w:spacing w:val="-7"/>
        </w:rPr>
        <w:t xml:space="preserve"> </w:t>
      </w:r>
      <w:r>
        <w:t>курса</w:t>
      </w:r>
      <w:r>
        <w:rPr>
          <w:spacing w:val="-7"/>
        </w:rPr>
        <w:t xml:space="preserve"> </w:t>
      </w:r>
      <w:r>
        <w:t>информатики</w:t>
      </w:r>
      <w:r>
        <w:rPr>
          <w:spacing w:val="-2"/>
        </w:rPr>
        <w:t xml:space="preserve"> </w:t>
      </w:r>
      <w:r>
        <w:t>у</w:t>
      </w:r>
      <w:r>
        <w:rPr>
          <w:spacing w:val="-13"/>
        </w:rPr>
        <w:t xml:space="preserve"> </w:t>
      </w:r>
      <w:r>
        <w:t>обучающихся</w:t>
      </w:r>
      <w:r>
        <w:rPr>
          <w:spacing w:val="-8"/>
        </w:rPr>
        <w:t xml:space="preserve"> </w:t>
      </w:r>
      <w:r>
        <w:t>с</w:t>
      </w:r>
      <w:r>
        <w:rPr>
          <w:spacing w:val="-7"/>
        </w:rPr>
        <w:t xml:space="preserve"> </w:t>
      </w:r>
      <w:r>
        <w:t>умственной</w:t>
      </w:r>
      <w:r>
        <w:rPr>
          <w:spacing w:val="-7"/>
        </w:rPr>
        <w:t xml:space="preserve"> </w:t>
      </w:r>
      <w:r>
        <w:t>отсталостью (интеллектуальными</w:t>
      </w:r>
      <w:r>
        <w:rPr>
          <w:spacing w:val="-6"/>
        </w:rPr>
        <w:t xml:space="preserve"> </w:t>
      </w:r>
      <w:r>
        <w:t>нарушениями)</w:t>
      </w:r>
      <w:r>
        <w:rPr>
          <w:spacing w:val="-8"/>
        </w:rPr>
        <w:t xml:space="preserve"> </w:t>
      </w:r>
      <w:r>
        <w:t>будут</w:t>
      </w:r>
      <w:r>
        <w:rPr>
          <w:spacing w:val="-5"/>
        </w:rPr>
        <w:t xml:space="preserve"> </w:t>
      </w:r>
      <w:r>
        <w:t>сформированы</w:t>
      </w:r>
      <w:r>
        <w:rPr>
          <w:spacing w:val="-7"/>
        </w:rPr>
        <w:t xml:space="preserve"> </w:t>
      </w:r>
      <w:r>
        <w:t>представления,</w:t>
      </w:r>
      <w:r>
        <w:rPr>
          <w:spacing w:val="-7"/>
        </w:rPr>
        <w:t xml:space="preserve"> </w:t>
      </w:r>
      <w:r>
        <w:t>знания</w:t>
      </w:r>
      <w:r>
        <w:rPr>
          <w:spacing w:val="-9"/>
        </w:rPr>
        <w:t xml:space="preserve"> </w:t>
      </w:r>
      <w:r>
        <w:t>и</w:t>
      </w:r>
      <w:r>
        <w:rPr>
          <w:spacing w:val="-5"/>
        </w:rPr>
        <w:t xml:space="preserve"> </w:t>
      </w:r>
      <w:r>
        <w:t>умения, необходимые для жизни и работы в современном высокотехнологичном обществе. Обуча ющиеся</w:t>
      </w:r>
      <w:r>
        <w:rPr>
          <w:spacing w:val="-7"/>
        </w:rPr>
        <w:t xml:space="preserve"> </w:t>
      </w:r>
      <w:r>
        <w:t>познакомятся</w:t>
      </w:r>
      <w:r>
        <w:rPr>
          <w:spacing w:val="-7"/>
        </w:rPr>
        <w:t xml:space="preserve"> </w:t>
      </w:r>
      <w:r>
        <w:t>с</w:t>
      </w:r>
      <w:r>
        <w:rPr>
          <w:spacing w:val="-8"/>
        </w:rPr>
        <w:t xml:space="preserve"> </w:t>
      </w:r>
      <w:r>
        <w:t>приёмами</w:t>
      </w:r>
      <w:r>
        <w:rPr>
          <w:spacing w:val="-6"/>
        </w:rPr>
        <w:t xml:space="preserve"> </w:t>
      </w:r>
      <w:r>
        <w:t>работы</w:t>
      </w:r>
      <w:r>
        <w:rPr>
          <w:spacing w:val="-7"/>
        </w:rPr>
        <w:t xml:space="preserve"> </w:t>
      </w:r>
      <w:r>
        <w:t>с</w:t>
      </w:r>
      <w:r>
        <w:rPr>
          <w:spacing w:val="-8"/>
        </w:rPr>
        <w:t xml:space="preserve"> </w:t>
      </w:r>
      <w:r>
        <w:t>компьютером</w:t>
      </w:r>
      <w:r>
        <w:rPr>
          <w:spacing w:val="-8"/>
        </w:rPr>
        <w:t xml:space="preserve"> </w:t>
      </w:r>
      <w:r>
        <w:t>и</w:t>
      </w:r>
      <w:r>
        <w:rPr>
          <w:spacing w:val="-1"/>
        </w:rPr>
        <w:t xml:space="preserve"> </w:t>
      </w:r>
      <w:r>
        <w:t>другими</w:t>
      </w:r>
      <w:r>
        <w:rPr>
          <w:spacing w:val="-6"/>
        </w:rPr>
        <w:t xml:space="preserve"> </w:t>
      </w:r>
      <w:r>
        <w:t>средствами</w:t>
      </w:r>
      <w:r>
        <w:rPr>
          <w:spacing w:val="-6"/>
        </w:rPr>
        <w:t xml:space="preserve"> </w:t>
      </w:r>
      <w:r>
        <w:t>икт,</w:t>
      </w:r>
      <w:r>
        <w:rPr>
          <w:spacing w:val="-6"/>
        </w:rPr>
        <w:t xml:space="preserve"> </w:t>
      </w:r>
      <w:r>
        <w:t>необ ходимыми для решения учебно</w:t>
      </w:r>
      <w:r w:rsidR="007A09AD">
        <w:t>-</w:t>
      </w:r>
      <w:r>
        <w:t>познавательных, учебно</w:t>
      </w:r>
      <w:r w:rsidR="007A09AD">
        <w:t>-</w:t>
      </w:r>
      <w:r>
        <w:t>практических, житейских и про фессиональных</w:t>
      </w:r>
      <w:r>
        <w:rPr>
          <w:spacing w:val="-12"/>
        </w:rPr>
        <w:t xml:space="preserve"> </w:t>
      </w:r>
      <w:r>
        <w:t>задач.</w:t>
      </w:r>
      <w:r>
        <w:rPr>
          <w:spacing w:val="-12"/>
        </w:rPr>
        <w:t xml:space="preserve"> </w:t>
      </w:r>
      <w:r>
        <w:t>Кроме</w:t>
      </w:r>
      <w:r>
        <w:rPr>
          <w:spacing w:val="-13"/>
        </w:rPr>
        <w:t xml:space="preserve"> </w:t>
      </w:r>
      <w:r>
        <w:t>того,</w:t>
      </w:r>
      <w:r>
        <w:rPr>
          <w:spacing w:val="-11"/>
        </w:rPr>
        <w:t xml:space="preserve"> </w:t>
      </w:r>
      <w:r>
        <w:t>изучение</w:t>
      </w:r>
      <w:r>
        <w:rPr>
          <w:spacing w:val="-13"/>
        </w:rPr>
        <w:t xml:space="preserve"> </w:t>
      </w:r>
      <w:r>
        <w:t>информатики</w:t>
      </w:r>
      <w:r>
        <w:rPr>
          <w:spacing w:val="-11"/>
        </w:rPr>
        <w:t xml:space="preserve"> </w:t>
      </w:r>
      <w:r>
        <w:t>будет</w:t>
      </w:r>
      <w:r>
        <w:rPr>
          <w:spacing w:val="-11"/>
        </w:rPr>
        <w:t xml:space="preserve"> </w:t>
      </w:r>
      <w:r>
        <w:t>способствовать</w:t>
      </w:r>
      <w:r>
        <w:rPr>
          <w:spacing w:val="-10"/>
        </w:rPr>
        <w:t xml:space="preserve"> </w:t>
      </w:r>
      <w:r>
        <w:t>коррекции и развитию познавательной деятельности и личностных качеств обучающихся с умствен ной</w:t>
      </w:r>
      <w:r>
        <w:rPr>
          <w:spacing w:val="-15"/>
        </w:rPr>
        <w:t xml:space="preserve"> </w:t>
      </w:r>
      <w:r>
        <w:t>отсталостью</w:t>
      </w:r>
      <w:r>
        <w:rPr>
          <w:spacing w:val="-15"/>
        </w:rPr>
        <w:t xml:space="preserve"> </w:t>
      </w:r>
      <w:r>
        <w:t>(интеллектуальными</w:t>
      </w:r>
      <w:r>
        <w:rPr>
          <w:spacing w:val="-14"/>
        </w:rPr>
        <w:t xml:space="preserve"> </w:t>
      </w:r>
      <w:r>
        <w:t>нарушениями)</w:t>
      </w:r>
      <w:r>
        <w:rPr>
          <w:spacing w:val="-15"/>
        </w:rPr>
        <w:t xml:space="preserve"> </w:t>
      </w:r>
      <w:r>
        <w:t>с</w:t>
      </w:r>
      <w:r>
        <w:rPr>
          <w:spacing w:val="-14"/>
        </w:rPr>
        <w:t xml:space="preserve"> </w:t>
      </w:r>
      <w:r>
        <w:t>учетом</w:t>
      </w:r>
      <w:r>
        <w:rPr>
          <w:spacing w:val="-15"/>
        </w:rPr>
        <w:t xml:space="preserve"> </w:t>
      </w:r>
      <w:r>
        <w:t>их</w:t>
      </w:r>
      <w:r>
        <w:rPr>
          <w:spacing w:val="-13"/>
        </w:rPr>
        <w:t xml:space="preserve"> </w:t>
      </w:r>
      <w:r>
        <w:t>индивидуальных</w:t>
      </w:r>
      <w:r>
        <w:rPr>
          <w:spacing w:val="-13"/>
        </w:rPr>
        <w:t xml:space="preserve"> </w:t>
      </w:r>
      <w:r>
        <w:t xml:space="preserve">возмож </w:t>
      </w:r>
      <w:r>
        <w:rPr>
          <w:spacing w:val="-2"/>
        </w:rPr>
        <w:t>ностей.</w:t>
      </w:r>
    </w:p>
    <w:p w14:paraId="4ADD980F" w14:textId="77777777" w:rsidR="00F50CD0" w:rsidRDefault="00000000">
      <w:pPr>
        <w:pStyle w:val="2"/>
        <w:spacing w:before="6"/>
        <w:ind w:left="3358"/>
      </w:pPr>
      <w:bookmarkStart w:id="132" w:name="_Toc166838256"/>
      <w:bookmarkStart w:id="133" w:name="_Toc166838521"/>
      <w:r>
        <w:t>Содержание</w:t>
      </w:r>
      <w:r>
        <w:rPr>
          <w:spacing w:val="-6"/>
        </w:rPr>
        <w:t xml:space="preserve"> </w:t>
      </w:r>
      <w:r>
        <w:t>учебного</w:t>
      </w:r>
      <w:r>
        <w:rPr>
          <w:spacing w:val="-3"/>
        </w:rPr>
        <w:t xml:space="preserve"> </w:t>
      </w:r>
      <w:r>
        <w:rPr>
          <w:spacing w:val="-2"/>
        </w:rPr>
        <w:t>предмета.</w:t>
      </w:r>
      <w:bookmarkEnd w:id="132"/>
      <w:bookmarkEnd w:id="133"/>
    </w:p>
    <w:p w14:paraId="321F4EBE" w14:textId="39BD3368" w:rsidR="00F50CD0" w:rsidRDefault="00000000">
      <w:pPr>
        <w:pStyle w:val="a3"/>
        <w:spacing w:before="132" w:line="360" w:lineRule="auto"/>
        <w:ind w:right="667"/>
      </w:pPr>
      <w:r>
        <w:t>Практика работы на компьютере: назначение основных устройств компьютера для ввода,</w:t>
      </w:r>
      <w:r>
        <w:rPr>
          <w:spacing w:val="-7"/>
        </w:rPr>
        <w:t xml:space="preserve"> </w:t>
      </w:r>
      <w:r>
        <w:t>вывода,</w:t>
      </w:r>
      <w:r>
        <w:rPr>
          <w:spacing w:val="-7"/>
        </w:rPr>
        <w:t xml:space="preserve"> </w:t>
      </w:r>
      <w:r>
        <w:t>обработки</w:t>
      </w:r>
      <w:r>
        <w:rPr>
          <w:spacing w:val="-8"/>
        </w:rPr>
        <w:t xml:space="preserve"> </w:t>
      </w:r>
      <w:r>
        <w:t>информации,</w:t>
      </w:r>
      <w:r>
        <w:rPr>
          <w:spacing w:val="-7"/>
        </w:rPr>
        <w:t xml:space="preserve"> </w:t>
      </w:r>
      <w:r>
        <w:t>включение</w:t>
      </w:r>
      <w:r>
        <w:rPr>
          <w:spacing w:val="-8"/>
        </w:rPr>
        <w:t xml:space="preserve"> </w:t>
      </w:r>
      <w:r>
        <w:t>и</w:t>
      </w:r>
      <w:r>
        <w:rPr>
          <w:spacing w:val="-6"/>
        </w:rPr>
        <w:t xml:space="preserve"> </w:t>
      </w:r>
      <w:r>
        <w:t>выключение</w:t>
      </w:r>
      <w:r>
        <w:rPr>
          <w:spacing w:val="-8"/>
        </w:rPr>
        <w:t xml:space="preserve"> </w:t>
      </w:r>
      <w:r>
        <w:t>компьютера</w:t>
      </w:r>
      <w:r>
        <w:rPr>
          <w:spacing w:val="-8"/>
        </w:rPr>
        <w:t xml:space="preserve"> </w:t>
      </w:r>
      <w:r>
        <w:t>и</w:t>
      </w:r>
      <w:r>
        <w:rPr>
          <w:spacing w:val="-8"/>
        </w:rPr>
        <w:t xml:space="preserve"> </w:t>
      </w:r>
      <w:r>
        <w:t>подключа емых</w:t>
      </w:r>
      <w:r>
        <w:rPr>
          <w:spacing w:val="-15"/>
        </w:rPr>
        <w:t xml:space="preserve"> </w:t>
      </w:r>
      <w:r>
        <w:t>к</w:t>
      </w:r>
      <w:r>
        <w:rPr>
          <w:spacing w:val="-15"/>
        </w:rPr>
        <w:t xml:space="preserve"> </w:t>
      </w:r>
      <w:r>
        <w:t>нему</w:t>
      </w:r>
      <w:r>
        <w:rPr>
          <w:spacing w:val="-15"/>
        </w:rPr>
        <w:t xml:space="preserve"> </w:t>
      </w:r>
      <w:r>
        <w:t>устройств,</w:t>
      </w:r>
      <w:r>
        <w:rPr>
          <w:spacing w:val="-15"/>
        </w:rPr>
        <w:t xml:space="preserve"> </w:t>
      </w:r>
      <w:r>
        <w:t>клавиатура,</w:t>
      </w:r>
      <w:r>
        <w:rPr>
          <w:spacing w:val="-15"/>
        </w:rPr>
        <w:t xml:space="preserve"> </w:t>
      </w:r>
      <w:r>
        <w:t>элементарное</w:t>
      </w:r>
      <w:r>
        <w:rPr>
          <w:spacing w:val="-15"/>
        </w:rPr>
        <w:t xml:space="preserve"> </w:t>
      </w:r>
      <w:r>
        <w:t>представление</w:t>
      </w:r>
      <w:r>
        <w:rPr>
          <w:spacing w:val="-15"/>
        </w:rPr>
        <w:t xml:space="preserve"> </w:t>
      </w:r>
      <w:r>
        <w:t>о</w:t>
      </w:r>
      <w:r>
        <w:rPr>
          <w:spacing w:val="-15"/>
        </w:rPr>
        <w:t xml:space="preserve"> </w:t>
      </w:r>
      <w:r>
        <w:t>правилах</w:t>
      </w:r>
      <w:r>
        <w:rPr>
          <w:spacing w:val="-15"/>
        </w:rPr>
        <w:t xml:space="preserve"> </w:t>
      </w:r>
      <w:r>
        <w:t>клавиатурного письма, пользование мышью, использование простейших средств текстового редактора. Соблюдение</w:t>
      </w:r>
      <w:r>
        <w:rPr>
          <w:spacing w:val="-4"/>
        </w:rPr>
        <w:t xml:space="preserve"> </w:t>
      </w:r>
      <w:r>
        <w:t>безопасных</w:t>
      </w:r>
      <w:r>
        <w:rPr>
          <w:spacing w:val="-2"/>
        </w:rPr>
        <w:t xml:space="preserve"> </w:t>
      </w:r>
      <w:r>
        <w:t>приёмов</w:t>
      </w:r>
      <w:r>
        <w:rPr>
          <w:spacing w:val="-3"/>
        </w:rPr>
        <w:t xml:space="preserve"> </w:t>
      </w:r>
      <w:r>
        <w:t>труда</w:t>
      </w:r>
      <w:r>
        <w:rPr>
          <w:spacing w:val="-4"/>
        </w:rPr>
        <w:t xml:space="preserve"> </w:t>
      </w:r>
      <w:r>
        <w:t>при</w:t>
      </w:r>
      <w:r>
        <w:rPr>
          <w:spacing w:val="-3"/>
        </w:rPr>
        <w:t xml:space="preserve"> </w:t>
      </w:r>
      <w:r>
        <w:t>работе</w:t>
      </w:r>
      <w:r>
        <w:rPr>
          <w:spacing w:val="-4"/>
        </w:rPr>
        <w:t xml:space="preserve"> </w:t>
      </w:r>
      <w:r>
        <w:t>на</w:t>
      </w:r>
      <w:r>
        <w:rPr>
          <w:spacing w:val="-4"/>
        </w:rPr>
        <w:t xml:space="preserve"> </w:t>
      </w:r>
      <w:r>
        <w:t>компьютере;</w:t>
      </w:r>
      <w:r>
        <w:rPr>
          <w:spacing w:val="-3"/>
        </w:rPr>
        <w:t xml:space="preserve"> </w:t>
      </w:r>
      <w:r>
        <w:t>бережное</w:t>
      </w:r>
      <w:r>
        <w:rPr>
          <w:spacing w:val="-4"/>
        </w:rPr>
        <w:t xml:space="preserve"> </w:t>
      </w:r>
      <w:r>
        <w:t>отношение</w:t>
      </w:r>
      <w:r>
        <w:rPr>
          <w:spacing w:val="-4"/>
        </w:rPr>
        <w:t xml:space="preserve"> </w:t>
      </w:r>
      <w:r>
        <w:t>к техническим устройствам.</w:t>
      </w:r>
    </w:p>
    <w:p w14:paraId="761C99F3" w14:textId="2A6A0276" w:rsidR="00F50CD0" w:rsidRDefault="00000000">
      <w:pPr>
        <w:pStyle w:val="a3"/>
        <w:spacing w:before="1" w:line="360" w:lineRule="auto"/>
        <w:ind w:right="664"/>
      </w:pPr>
      <w: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 стов.</w:t>
      </w:r>
      <w:r>
        <w:rPr>
          <w:spacing w:val="-5"/>
        </w:rPr>
        <w:t xml:space="preserve"> </w:t>
      </w:r>
      <w:r>
        <w:t>Вывод</w:t>
      </w:r>
      <w:r>
        <w:rPr>
          <w:spacing w:val="-5"/>
        </w:rPr>
        <w:t xml:space="preserve"> </w:t>
      </w:r>
      <w:r>
        <w:t>текста</w:t>
      </w:r>
      <w:r>
        <w:rPr>
          <w:spacing w:val="-5"/>
        </w:rPr>
        <w:t xml:space="preserve"> </w:t>
      </w:r>
      <w:r>
        <w:t>на</w:t>
      </w:r>
      <w:r>
        <w:rPr>
          <w:spacing w:val="-6"/>
        </w:rPr>
        <w:t xml:space="preserve"> </w:t>
      </w:r>
      <w:r>
        <w:t>принтер.</w:t>
      </w:r>
      <w:r>
        <w:rPr>
          <w:spacing w:val="-5"/>
        </w:rPr>
        <w:t xml:space="preserve"> </w:t>
      </w:r>
      <w:r>
        <w:t>Работа</w:t>
      </w:r>
      <w:r>
        <w:rPr>
          <w:spacing w:val="-5"/>
        </w:rPr>
        <w:t xml:space="preserve"> </w:t>
      </w:r>
      <w:r>
        <w:t>с</w:t>
      </w:r>
      <w:r>
        <w:rPr>
          <w:spacing w:val="-6"/>
        </w:rPr>
        <w:t xml:space="preserve"> </w:t>
      </w:r>
      <w:r>
        <w:t>рисунками</w:t>
      </w:r>
      <w:r>
        <w:rPr>
          <w:spacing w:val="-4"/>
        </w:rPr>
        <w:t xml:space="preserve"> </w:t>
      </w:r>
      <w:r>
        <w:t>в</w:t>
      </w:r>
      <w:r>
        <w:rPr>
          <w:spacing w:val="-5"/>
        </w:rPr>
        <w:t xml:space="preserve"> </w:t>
      </w:r>
      <w:r>
        <w:t>графическом</w:t>
      </w:r>
      <w:r>
        <w:rPr>
          <w:spacing w:val="-6"/>
        </w:rPr>
        <w:t xml:space="preserve"> </w:t>
      </w:r>
      <w:r>
        <w:t>редакторе.</w:t>
      </w:r>
      <w:r>
        <w:rPr>
          <w:spacing w:val="-3"/>
        </w:rPr>
        <w:t xml:space="preserve"> </w:t>
      </w:r>
      <w:r>
        <w:t>Организация системы</w:t>
      </w:r>
      <w:r>
        <w:rPr>
          <w:spacing w:val="-14"/>
        </w:rPr>
        <w:t xml:space="preserve"> </w:t>
      </w:r>
      <w:r>
        <w:t>файлов</w:t>
      </w:r>
      <w:r>
        <w:rPr>
          <w:spacing w:val="-13"/>
        </w:rPr>
        <w:t xml:space="preserve"> </w:t>
      </w:r>
      <w:r>
        <w:t>и</w:t>
      </w:r>
      <w:r>
        <w:rPr>
          <w:spacing w:val="-13"/>
        </w:rPr>
        <w:t xml:space="preserve"> </w:t>
      </w:r>
      <w:r>
        <w:t>папок</w:t>
      </w:r>
      <w:r>
        <w:rPr>
          <w:spacing w:val="-13"/>
        </w:rPr>
        <w:t xml:space="preserve"> </w:t>
      </w:r>
      <w:r>
        <w:t>для</w:t>
      </w:r>
      <w:r>
        <w:rPr>
          <w:spacing w:val="-15"/>
        </w:rPr>
        <w:t xml:space="preserve"> </w:t>
      </w:r>
      <w:r>
        <w:t>хранения</w:t>
      </w:r>
      <w:r>
        <w:rPr>
          <w:spacing w:val="-13"/>
        </w:rPr>
        <w:t xml:space="preserve"> </w:t>
      </w:r>
      <w:r>
        <w:t>собственной</w:t>
      </w:r>
      <w:r>
        <w:rPr>
          <w:spacing w:val="-14"/>
        </w:rPr>
        <w:t xml:space="preserve"> </w:t>
      </w:r>
      <w:r>
        <w:t>информации</w:t>
      </w:r>
      <w:r>
        <w:rPr>
          <w:spacing w:val="-13"/>
        </w:rPr>
        <w:t xml:space="preserve"> </w:t>
      </w:r>
      <w:r>
        <w:t>в</w:t>
      </w:r>
      <w:r>
        <w:rPr>
          <w:spacing w:val="-14"/>
        </w:rPr>
        <w:t xml:space="preserve"> </w:t>
      </w:r>
      <w:r>
        <w:t>компьютере,</w:t>
      </w:r>
      <w:r>
        <w:rPr>
          <w:spacing w:val="-13"/>
        </w:rPr>
        <w:t xml:space="preserve"> </w:t>
      </w:r>
      <w:r>
        <w:t>именование файлов и папок.</w:t>
      </w:r>
    </w:p>
    <w:p w14:paraId="424AF1B1" w14:textId="77777777" w:rsidR="00F50CD0" w:rsidRDefault="00F50CD0">
      <w:pPr>
        <w:spacing w:line="360" w:lineRule="auto"/>
        <w:sectPr w:rsidR="00F50CD0" w:rsidSect="00AD1093">
          <w:type w:val="continuous"/>
          <w:pgSz w:w="11910" w:h="16840"/>
          <w:pgMar w:top="1040" w:right="180" w:bottom="280" w:left="1560" w:header="0" w:footer="969" w:gutter="0"/>
          <w:cols w:space="720"/>
        </w:sectPr>
      </w:pPr>
    </w:p>
    <w:p w14:paraId="5026FB3A" w14:textId="3FED2F00" w:rsidR="00F50CD0" w:rsidRDefault="00000000">
      <w:pPr>
        <w:pStyle w:val="a3"/>
        <w:spacing w:before="68" w:line="362" w:lineRule="auto"/>
        <w:jc w:val="left"/>
      </w:pPr>
      <w:r>
        <w:lastRenderedPageBreak/>
        <w:t>Работа с цифровыми образовательными ресурсами, готовыми материалами на элек тронных носителях.</w:t>
      </w:r>
    </w:p>
    <w:p w14:paraId="0280B771" w14:textId="0930ED71" w:rsidR="00F50CD0" w:rsidRDefault="00000000">
      <w:pPr>
        <w:pStyle w:val="2"/>
        <w:spacing w:line="360" w:lineRule="auto"/>
        <w:ind w:left="142" w:right="669" w:firstLine="566"/>
        <w:jc w:val="left"/>
      </w:pPr>
      <w:bookmarkStart w:id="134" w:name="_Toc166838257"/>
      <w:bookmarkStart w:id="135" w:name="_Toc166838522"/>
      <w:r>
        <w:t xml:space="preserve">Планируемые предметные результаты освоения учебного предмета "Информа </w:t>
      </w:r>
      <w:r>
        <w:rPr>
          <w:spacing w:val="-2"/>
        </w:rPr>
        <w:t>тика".</w:t>
      </w:r>
      <w:bookmarkEnd w:id="134"/>
      <w:bookmarkEnd w:id="135"/>
    </w:p>
    <w:p w14:paraId="1F0A1596" w14:textId="77777777" w:rsidR="00F50CD0" w:rsidRDefault="00000000">
      <w:pPr>
        <w:pStyle w:val="a3"/>
        <w:spacing w:line="271" w:lineRule="exact"/>
        <w:ind w:left="708" w:firstLine="0"/>
        <w:jc w:val="left"/>
      </w:pPr>
      <w:r>
        <w:t>Минимальный</w:t>
      </w:r>
      <w:r>
        <w:rPr>
          <w:spacing w:val="-2"/>
        </w:rPr>
        <w:t xml:space="preserve"> уровень:</w:t>
      </w:r>
    </w:p>
    <w:p w14:paraId="60EAE36D" w14:textId="77777777" w:rsidR="00F50CD0" w:rsidRDefault="00000000">
      <w:pPr>
        <w:pStyle w:val="a5"/>
        <w:numPr>
          <w:ilvl w:val="1"/>
          <w:numId w:val="43"/>
        </w:numPr>
        <w:tabs>
          <w:tab w:val="left" w:pos="850"/>
        </w:tabs>
        <w:spacing w:before="141" w:line="350" w:lineRule="auto"/>
        <w:ind w:right="670" w:firstLine="427"/>
        <w:rPr>
          <w:sz w:val="24"/>
        </w:rPr>
      </w:pPr>
      <w:r>
        <w:rPr>
          <w:sz w:val="24"/>
        </w:rPr>
        <w:t>представление</w:t>
      </w:r>
      <w:r>
        <w:rPr>
          <w:spacing w:val="-14"/>
          <w:sz w:val="24"/>
        </w:rPr>
        <w:t xml:space="preserve"> </w:t>
      </w:r>
      <w:r>
        <w:rPr>
          <w:sz w:val="24"/>
        </w:rPr>
        <w:t>о</w:t>
      </w:r>
      <w:r>
        <w:rPr>
          <w:spacing w:val="-13"/>
          <w:sz w:val="24"/>
        </w:rPr>
        <w:t xml:space="preserve"> </w:t>
      </w:r>
      <w:r>
        <w:rPr>
          <w:sz w:val="24"/>
        </w:rPr>
        <w:t>персональном</w:t>
      </w:r>
      <w:r>
        <w:rPr>
          <w:spacing w:val="-13"/>
          <w:sz w:val="24"/>
        </w:rPr>
        <w:t xml:space="preserve"> </w:t>
      </w:r>
      <w:r>
        <w:rPr>
          <w:sz w:val="24"/>
        </w:rPr>
        <w:t>компьютере</w:t>
      </w:r>
      <w:r>
        <w:rPr>
          <w:spacing w:val="-14"/>
          <w:sz w:val="24"/>
        </w:rPr>
        <w:t xml:space="preserve"> </w:t>
      </w:r>
      <w:r>
        <w:rPr>
          <w:sz w:val="24"/>
        </w:rPr>
        <w:t>как</w:t>
      </w:r>
      <w:r>
        <w:rPr>
          <w:spacing w:val="-14"/>
          <w:sz w:val="24"/>
        </w:rPr>
        <w:t xml:space="preserve"> </w:t>
      </w:r>
      <w:r>
        <w:rPr>
          <w:sz w:val="24"/>
        </w:rPr>
        <w:t>техническом</w:t>
      </w:r>
      <w:r>
        <w:rPr>
          <w:spacing w:val="-13"/>
          <w:sz w:val="24"/>
        </w:rPr>
        <w:t xml:space="preserve"> </w:t>
      </w:r>
      <w:r>
        <w:rPr>
          <w:sz w:val="24"/>
        </w:rPr>
        <w:t>средстве,</w:t>
      </w:r>
      <w:r>
        <w:rPr>
          <w:spacing w:val="-10"/>
          <w:sz w:val="24"/>
        </w:rPr>
        <w:t xml:space="preserve"> </w:t>
      </w:r>
      <w:r>
        <w:rPr>
          <w:sz w:val="24"/>
        </w:rPr>
        <w:t>его</w:t>
      </w:r>
      <w:r>
        <w:rPr>
          <w:spacing w:val="-13"/>
          <w:sz w:val="24"/>
        </w:rPr>
        <w:t xml:space="preserve"> </w:t>
      </w:r>
      <w:r>
        <w:rPr>
          <w:sz w:val="24"/>
        </w:rPr>
        <w:t>основных устройствах и их назначении;</w:t>
      </w:r>
    </w:p>
    <w:p w14:paraId="2E23A577" w14:textId="63C50577" w:rsidR="00F50CD0" w:rsidRDefault="00000000">
      <w:pPr>
        <w:pStyle w:val="a5"/>
        <w:numPr>
          <w:ilvl w:val="1"/>
          <w:numId w:val="43"/>
        </w:numPr>
        <w:tabs>
          <w:tab w:val="left" w:pos="850"/>
        </w:tabs>
        <w:spacing w:before="13" w:line="357" w:lineRule="auto"/>
        <w:ind w:right="664" w:firstLine="427"/>
        <w:rPr>
          <w:sz w:val="24"/>
        </w:rPr>
      </w:pPr>
      <w:r>
        <w:rPr>
          <w:sz w:val="24"/>
        </w:rPr>
        <w:t>выполнение</w:t>
      </w:r>
      <w:r>
        <w:rPr>
          <w:spacing w:val="-12"/>
          <w:sz w:val="24"/>
        </w:rPr>
        <w:t xml:space="preserve"> </w:t>
      </w:r>
      <w:r>
        <w:rPr>
          <w:sz w:val="24"/>
        </w:rPr>
        <w:t>элементарных</w:t>
      </w:r>
      <w:r>
        <w:rPr>
          <w:spacing w:val="-10"/>
          <w:sz w:val="24"/>
        </w:rPr>
        <w:t xml:space="preserve"> </w:t>
      </w:r>
      <w:r>
        <w:rPr>
          <w:sz w:val="24"/>
        </w:rPr>
        <w:t>действий</w:t>
      </w:r>
      <w:r>
        <w:rPr>
          <w:spacing w:val="-11"/>
          <w:sz w:val="24"/>
        </w:rPr>
        <w:t xml:space="preserve"> </w:t>
      </w:r>
      <w:r>
        <w:rPr>
          <w:sz w:val="24"/>
        </w:rPr>
        <w:t>с</w:t>
      </w:r>
      <w:r>
        <w:rPr>
          <w:spacing w:val="-12"/>
          <w:sz w:val="24"/>
        </w:rPr>
        <w:t xml:space="preserve"> </w:t>
      </w:r>
      <w:r>
        <w:rPr>
          <w:sz w:val="24"/>
        </w:rPr>
        <w:t>компьютером</w:t>
      </w:r>
      <w:r>
        <w:rPr>
          <w:spacing w:val="-12"/>
          <w:sz w:val="24"/>
        </w:rPr>
        <w:t xml:space="preserve"> </w:t>
      </w:r>
      <w:r>
        <w:rPr>
          <w:sz w:val="24"/>
        </w:rPr>
        <w:t>и</w:t>
      </w:r>
      <w:r>
        <w:rPr>
          <w:spacing w:val="-11"/>
          <w:sz w:val="24"/>
        </w:rPr>
        <w:t xml:space="preserve"> </w:t>
      </w:r>
      <w:r>
        <w:rPr>
          <w:sz w:val="24"/>
        </w:rPr>
        <w:t>другими</w:t>
      </w:r>
      <w:r>
        <w:rPr>
          <w:spacing w:val="-11"/>
          <w:sz w:val="24"/>
        </w:rPr>
        <w:t xml:space="preserve"> </w:t>
      </w:r>
      <w:r>
        <w:rPr>
          <w:sz w:val="24"/>
        </w:rPr>
        <w:t>средствами</w:t>
      </w:r>
      <w:r>
        <w:rPr>
          <w:spacing w:val="-11"/>
          <w:sz w:val="24"/>
        </w:rPr>
        <w:t xml:space="preserve"> </w:t>
      </w:r>
      <w:r>
        <w:rPr>
          <w:sz w:val="24"/>
        </w:rPr>
        <w:t>ИКТ,</w:t>
      </w:r>
      <w:r>
        <w:rPr>
          <w:spacing w:val="-11"/>
          <w:sz w:val="24"/>
        </w:rPr>
        <w:t xml:space="preserve"> </w:t>
      </w:r>
      <w:r>
        <w:rPr>
          <w:sz w:val="24"/>
        </w:rPr>
        <w:t>ис пользуя</w:t>
      </w:r>
      <w:r>
        <w:rPr>
          <w:spacing w:val="-2"/>
          <w:sz w:val="24"/>
        </w:rPr>
        <w:t xml:space="preserve"> </w:t>
      </w:r>
      <w:r>
        <w:rPr>
          <w:sz w:val="24"/>
        </w:rPr>
        <w:t>безопасные</w:t>
      </w:r>
      <w:r>
        <w:rPr>
          <w:spacing w:val="-4"/>
          <w:sz w:val="24"/>
        </w:rPr>
        <w:t xml:space="preserve"> </w:t>
      </w:r>
      <w:r>
        <w:rPr>
          <w:sz w:val="24"/>
        </w:rPr>
        <w:t>для</w:t>
      </w:r>
      <w:r>
        <w:rPr>
          <w:spacing w:val="-2"/>
          <w:sz w:val="24"/>
        </w:rPr>
        <w:t xml:space="preserve"> </w:t>
      </w:r>
      <w:r>
        <w:rPr>
          <w:sz w:val="24"/>
        </w:rPr>
        <w:t>органов</w:t>
      </w:r>
      <w:r>
        <w:rPr>
          <w:spacing w:val="-3"/>
          <w:sz w:val="24"/>
        </w:rPr>
        <w:t xml:space="preserve"> </w:t>
      </w:r>
      <w:r>
        <w:rPr>
          <w:sz w:val="24"/>
        </w:rPr>
        <w:t>зрения,</w:t>
      </w:r>
      <w:r>
        <w:rPr>
          <w:spacing w:val="-4"/>
          <w:sz w:val="24"/>
        </w:rPr>
        <w:t xml:space="preserve"> </w:t>
      </w:r>
      <w:r>
        <w:rPr>
          <w:sz w:val="24"/>
        </w:rPr>
        <w:t>нервной</w:t>
      </w:r>
      <w:r>
        <w:rPr>
          <w:spacing w:val="-1"/>
          <w:sz w:val="24"/>
        </w:rPr>
        <w:t xml:space="preserve"> </w:t>
      </w:r>
      <w:r>
        <w:rPr>
          <w:sz w:val="24"/>
        </w:rPr>
        <w:t>системы,</w:t>
      </w:r>
      <w:r>
        <w:rPr>
          <w:spacing w:val="-3"/>
          <w:sz w:val="24"/>
        </w:rPr>
        <w:t xml:space="preserve"> </w:t>
      </w:r>
      <w:r>
        <w:rPr>
          <w:sz w:val="24"/>
        </w:rPr>
        <w:t>опорно</w:t>
      </w:r>
      <w:r w:rsidR="007A09AD">
        <w:rPr>
          <w:sz w:val="24"/>
        </w:rPr>
        <w:t>-</w:t>
      </w:r>
      <w:r>
        <w:rPr>
          <w:sz w:val="24"/>
        </w:rPr>
        <w:t>двигательного</w:t>
      </w:r>
      <w:r>
        <w:rPr>
          <w:spacing w:val="-2"/>
          <w:sz w:val="24"/>
        </w:rPr>
        <w:t xml:space="preserve"> </w:t>
      </w:r>
      <w:r>
        <w:rPr>
          <w:sz w:val="24"/>
        </w:rPr>
        <w:t xml:space="preserve">аппарата эргономичные приёмы работы, выполнение компенсирующих физических упражнений </w:t>
      </w:r>
      <w:r>
        <w:rPr>
          <w:spacing w:val="-2"/>
          <w:sz w:val="24"/>
        </w:rPr>
        <w:t>(мини</w:t>
      </w:r>
      <w:r w:rsidR="007A09AD">
        <w:rPr>
          <w:spacing w:val="-2"/>
          <w:sz w:val="24"/>
        </w:rPr>
        <w:t>-</w:t>
      </w:r>
      <w:r>
        <w:rPr>
          <w:spacing w:val="-2"/>
          <w:sz w:val="24"/>
        </w:rPr>
        <w:t>зарядка);</w:t>
      </w:r>
    </w:p>
    <w:p w14:paraId="288F8A0B" w14:textId="33F6E62E" w:rsidR="00F50CD0" w:rsidRDefault="00000000">
      <w:pPr>
        <w:pStyle w:val="a5"/>
        <w:numPr>
          <w:ilvl w:val="1"/>
          <w:numId w:val="43"/>
        </w:numPr>
        <w:tabs>
          <w:tab w:val="left" w:pos="850"/>
        </w:tabs>
        <w:spacing w:before="2" w:line="350" w:lineRule="auto"/>
        <w:ind w:right="662" w:firstLine="427"/>
        <w:rPr>
          <w:sz w:val="24"/>
        </w:rPr>
      </w:pPr>
      <w:r>
        <w:rPr>
          <w:sz w:val="24"/>
        </w:rPr>
        <w:t>пользование компьютером для решения доступных учебных задач с простыми ин формационными объектами (текстами, рисунками).</w:t>
      </w:r>
    </w:p>
    <w:p w14:paraId="25AF8A3C" w14:textId="77777777" w:rsidR="00F50CD0" w:rsidRDefault="00000000">
      <w:pPr>
        <w:pStyle w:val="a3"/>
        <w:spacing w:before="10"/>
        <w:ind w:left="569" w:firstLine="0"/>
      </w:pPr>
      <w:r>
        <w:t>Достаточный</w:t>
      </w:r>
      <w:r>
        <w:rPr>
          <w:spacing w:val="-2"/>
        </w:rPr>
        <w:t xml:space="preserve"> уровень:</w:t>
      </w:r>
    </w:p>
    <w:p w14:paraId="5A56E927" w14:textId="77777777" w:rsidR="00F50CD0" w:rsidRDefault="00000000">
      <w:pPr>
        <w:pStyle w:val="a5"/>
        <w:numPr>
          <w:ilvl w:val="1"/>
          <w:numId w:val="43"/>
        </w:numPr>
        <w:tabs>
          <w:tab w:val="left" w:pos="850"/>
        </w:tabs>
        <w:spacing w:before="141" w:line="348" w:lineRule="auto"/>
        <w:ind w:right="670" w:firstLine="427"/>
        <w:rPr>
          <w:sz w:val="24"/>
        </w:rPr>
      </w:pPr>
      <w:r>
        <w:rPr>
          <w:sz w:val="24"/>
        </w:rPr>
        <w:t>представление</w:t>
      </w:r>
      <w:r>
        <w:rPr>
          <w:spacing w:val="-14"/>
          <w:sz w:val="24"/>
        </w:rPr>
        <w:t xml:space="preserve"> </w:t>
      </w:r>
      <w:r>
        <w:rPr>
          <w:sz w:val="24"/>
        </w:rPr>
        <w:t>о</w:t>
      </w:r>
      <w:r>
        <w:rPr>
          <w:spacing w:val="-13"/>
          <w:sz w:val="24"/>
        </w:rPr>
        <w:t xml:space="preserve"> </w:t>
      </w:r>
      <w:r>
        <w:rPr>
          <w:sz w:val="24"/>
        </w:rPr>
        <w:t>персональном</w:t>
      </w:r>
      <w:r>
        <w:rPr>
          <w:spacing w:val="-13"/>
          <w:sz w:val="24"/>
        </w:rPr>
        <w:t xml:space="preserve"> </w:t>
      </w:r>
      <w:r>
        <w:rPr>
          <w:sz w:val="24"/>
        </w:rPr>
        <w:t>компьютере</w:t>
      </w:r>
      <w:r>
        <w:rPr>
          <w:spacing w:val="-14"/>
          <w:sz w:val="24"/>
        </w:rPr>
        <w:t xml:space="preserve"> </w:t>
      </w:r>
      <w:r>
        <w:rPr>
          <w:sz w:val="24"/>
        </w:rPr>
        <w:t>как</w:t>
      </w:r>
      <w:r>
        <w:rPr>
          <w:spacing w:val="-14"/>
          <w:sz w:val="24"/>
        </w:rPr>
        <w:t xml:space="preserve"> </w:t>
      </w:r>
      <w:r>
        <w:rPr>
          <w:sz w:val="24"/>
        </w:rPr>
        <w:t>техническом</w:t>
      </w:r>
      <w:r>
        <w:rPr>
          <w:spacing w:val="-13"/>
          <w:sz w:val="24"/>
        </w:rPr>
        <w:t xml:space="preserve"> </w:t>
      </w:r>
      <w:r>
        <w:rPr>
          <w:sz w:val="24"/>
        </w:rPr>
        <w:t>средстве,</w:t>
      </w:r>
      <w:r>
        <w:rPr>
          <w:spacing w:val="-10"/>
          <w:sz w:val="24"/>
        </w:rPr>
        <w:t xml:space="preserve"> </w:t>
      </w:r>
      <w:r>
        <w:rPr>
          <w:sz w:val="24"/>
        </w:rPr>
        <w:t>его</w:t>
      </w:r>
      <w:r>
        <w:rPr>
          <w:spacing w:val="-13"/>
          <w:sz w:val="24"/>
        </w:rPr>
        <w:t xml:space="preserve"> </w:t>
      </w:r>
      <w:r>
        <w:rPr>
          <w:sz w:val="24"/>
        </w:rPr>
        <w:t>основных устройствах и их назначении;</w:t>
      </w:r>
    </w:p>
    <w:p w14:paraId="533B5056" w14:textId="186F7F2C" w:rsidR="00F50CD0" w:rsidRDefault="00000000">
      <w:pPr>
        <w:pStyle w:val="a5"/>
        <w:numPr>
          <w:ilvl w:val="1"/>
          <w:numId w:val="43"/>
        </w:numPr>
        <w:tabs>
          <w:tab w:val="left" w:pos="850"/>
        </w:tabs>
        <w:spacing w:before="19" w:line="357" w:lineRule="auto"/>
        <w:ind w:right="664" w:firstLine="427"/>
        <w:rPr>
          <w:sz w:val="24"/>
        </w:rPr>
      </w:pPr>
      <w:r>
        <w:rPr>
          <w:sz w:val="24"/>
        </w:rPr>
        <w:t>выполнение</w:t>
      </w:r>
      <w:r>
        <w:rPr>
          <w:spacing w:val="-13"/>
          <w:sz w:val="24"/>
        </w:rPr>
        <w:t xml:space="preserve"> </w:t>
      </w:r>
      <w:r>
        <w:rPr>
          <w:sz w:val="24"/>
        </w:rPr>
        <w:t>элементарных</w:t>
      </w:r>
      <w:r>
        <w:rPr>
          <w:spacing w:val="-10"/>
          <w:sz w:val="24"/>
        </w:rPr>
        <w:t xml:space="preserve"> </w:t>
      </w:r>
      <w:r>
        <w:rPr>
          <w:sz w:val="24"/>
        </w:rPr>
        <w:t>действий</w:t>
      </w:r>
      <w:r>
        <w:rPr>
          <w:spacing w:val="-11"/>
          <w:sz w:val="24"/>
        </w:rPr>
        <w:t xml:space="preserve"> </w:t>
      </w:r>
      <w:r>
        <w:rPr>
          <w:sz w:val="24"/>
        </w:rPr>
        <w:t>с</w:t>
      </w:r>
      <w:r>
        <w:rPr>
          <w:spacing w:val="-13"/>
          <w:sz w:val="24"/>
        </w:rPr>
        <w:t xml:space="preserve"> </w:t>
      </w:r>
      <w:r>
        <w:rPr>
          <w:sz w:val="24"/>
        </w:rPr>
        <w:t>компьютером</w:t>
      </w:r>
      <w:r>
        <w:rPr>
          <w:spacing w:val="-13"/>
          <w:sz w:val="24"/>
        </w:rPr>
        <w:t xml:space="preserve"> </w:t>
      </w:r>
      <w:r>
        <w:rPr>
          <w:sz w:val="24"/>
        </w:rPr>
        <w:t>и</w:t>
      </w:r>
      <w:r>
        <w:rPr>
          <w:spacing w:val="-11"/>
          <w:sz w:val="24"/>
        </w:rPr>
        <w:t xml:space="preserve"> </w:t>
      </w:r>
      <w:r>
        <w:rPr>
          <w:sz w:val="24"/>
        </w:rPr>
        <w:t>другими</w:t>
      </w:r>
      <w:r>
        <w:rPr>
          <w:spacing w:val="-6"/>
          <w:sz w:val="24"/>
        </w:rPr>
        <w:t xml:space="preserve"> </w:t>
      </w:r>
      <w:r>
        <w:rPr>
          <w:sz w:val="24"/>
        </w:rPr>
        <w:t>средствами</w:t>
      </w:r>
      <w:r>
        <w:rPr>
          <w:spacing w:val="-11"/>
          <w:sz w:val="24"/>
        </w:rPr>
        <w:t xml:space="preserve"> </w:t>
      </w:r>
      <w:r>
        <w:rPr>
          <w:sz w:val="24"/>
        </w:rPr>
        <w:t>ИКТ,</w:t>
      </w:r>
      <w:r>
        <w:rPr>
          <w:spacing w:val="-12"/>
          <w:sz w:val="24"/>
        </w:rPr>
        <w:t xml:space="preserve"> </w:t>
      </w:r>
      <w:r>
        <w:rPr>
          <w:sz w:val="24"/>
        </w:rPr>
        <w:t>ис пользуя</w:t>
      </w:r>
      <w:r>
        <w:rPr>
          <w:spacing w:val="-2"/>
          <w:sz w:val="24"/>
        </w:rPr>
        <w:t xml:space="preserve"> </w:t>
      </w:r>
      <w:r>
        <w:rPr>
          <w:sz w:val="24"/>
        </w:rPr>
        <w:t>безопасные</w:t>
      </w:r>
      <w:r>
        <w:rPr>
          <w:spacing w:val="-4"/>
          <w:sz w:val="24"/>
        </w:rPr>
        <w:t xml:space="preserve"> </w:t>
      </w:r>
      <w:r>
        <w:rPr>
          <w:sz w:val="24"/>
        </w:rPr>
        <w:t>для</w:t>
      </w:r>
      <w:r>
        <w:rPr>
          <w:spacing w:val="-2"/>
          <w:sz w:val="24"/>
        </w:rPr>
        <w:t xml:space="preserve"> </w:t>
      </w:r>
      <w:r>
        <w:rPr>
          <w:sz w:val="24"/>
        </w:rPr>
        <w:t>органов</w:t>
      </w:r>
      <w:r>
        <w:rPr>
          <w:spacing w:val="-3"/>
          <w:sz w:val="24"/>
        </w:rPr>
        <w:t xml:space="preserve"> </w:t>
      </w:r>
      <w:r>
        <w:rPr>
          <w:sz w:val="24"/>
        </w:rPr>
        <w:t>зрения,</w:t>
      </w:r>
      <w:r>
        <w:rPr>
          <w:spacing w:val="-4"/>
          <w:sz w:val="24"/>
        </w:rPr>
        <w:t xml:space="preserve"> </w:t>
      </w:r>
      <w:r>
        <w:rPr>
          <w:sz w:val="24"/>
        </w:rPr>
        <w:t>нервной</w:t>
      </w:r>
      <w:r>
        <w:rPr>
          <w:spacing w:val="-1"/>
          <w:sz w:val="24"/>
        </w:rPr>
        <w:t xml:space="preserve"> </w:t>
      </w:r>
      <w:r>
        <w:rPr>
          <w:sz w:val="24"/>
        </w:rPr>
        <w:t>системы,</w:t>
      </w:r>
      <w:r>
        <w:rPr>
          <w:spacing w:val="-3"/>
          <w:sz w:val="24"/>
        </w:rPr>
        <w:t xml:space="preserve"> </w:t>
      </w:r>
      <w:r>
        <w:rPr>
          <w:sz w:val="24"/>
        </w:rPr>
        <w:t>опорно</w:t>
      </w:r>
      <w:r w:rsidR="007A09AD">
        <w:rPr>
          <w:sz w:val="24"/>
        </w:rPr>
        <w:t>-</w:t>
      </w:r>
      <w:r>
        <w:rPr>
          <w:sz w:val="24"/>
        </w:rPr>
        <w:t>двигательного</w:t>
      </w:r>
      <w:r>
        <w:rPr>
          <w:spacing w:val="-2"/>
          <w:sz w:val="24"/>
        </w:rPr>
        <w:t xml:space="preserve"> </w:t>
      </w:r>
      <w:r>
        <w:rPr>
          <w:sz w:val="24"/>
        </w:rPr>
        <w:t xml:space="preserve">аппарата эргономичные приёмы работы, выполнение компенсирующих физических упражнений </w:t>
      </w:r>
      <w:r>
        <w:rPr>
          <w:spacing w:val="-2"/>
          <w:sz w:val="24"/>
        </w:rPr>
        <w:t>(мини</w:t>
      </w:r>
      <w:r w:rsidR="007A09AD">
        <w:rPr>
          <w:spacing w:val="-2"/>
          <w:sz w:val="24"/>
        </w:rPr>
        <w:t>-</w:t>
      </w:r>
      <w:r>
        <w:rPr>
          <w:spacing w:val="-2"/>
          <w:sz w:val="24"/>
        </w:rPr>
        <w:t>зарядка);</w:t>
      </w:r>
    </w:p>
    <w:p w14:paraId="2585E4E9" w14:textId="204B4E06" w:rsidR="00F50CD0" w:rsidRDefault="00000000">
      <w:pPr>
        <w:pStyle w:val="a5"/>
        <w:numPr>
          <w:ilvl w:val="1"/>
          <w:numId w:val="43"/>
        </w:numPr>
        <w:tabs>
          <w:tab w:val="left" w:pos="850"/>
        </w:tabs>
        <w:spacing w:before="1" w:line="350" w:lineRule="auto"/>
        <w:ind w:right="661" w:firstLine="427"/>
        <w:rPr>
          <w:sz w:val="24"/>
        </w:rPr>
      </w:pPr>
      <w:r>
        <w:rPr>
          <w:sz w:val="24"/>
        </w:rPr>
        <w:t>пользование компьютером для решения доступных учебных задач с простыми ин формационными</w:t>
      </w:r>
      <w:r>
        <w:rPr>
          <w:spacing w:val="-10"/>
          <w:sz w:val="24"/>
        </w:rPr>
        <w:t xml:space="preserve"> </w:t>
      </w:r>
      <w:r>
        <w:rPr>
          <w:sz w:val="24"/>
        </w:rPr>
        <w:t>объектами</w:t>
      </w:r>
      <w:r>
        <w:rPr>
          <w:spacing w:val="-8"/>
          <w:sz w:val="24"/>
        </w:rPr>
        <w:t xml:space="preserve"> </w:t>
      </w:r>
      <w:r>
        <w:rPr>
          <w:sz w:val="24"/>
        </w:rPr>
        <w:t>(текстами,</w:t>
      </w:r>
      <w:r>
        <w:rPr>
          <w:spacing w:val="-9"/>
          <w:sz w:val="24"/>
        </w:rPr>
        <w:t xml:space="preserve"> </w:t>
      </w:r>
      <w:r>
        <w:rPr>
          <w:sz w:val="24"/>
        </w:rPr>
        <w:t>рисунками),</w:t>
      </w:r>
      <w:r>
        <w:rPr>
          <w:spacing w:val="-9"/>
          <w:sz w:val="24"/>
        </w:rPr>
        <w:t xml:space="preserve"> </w:t>
      </w:r>
      <w:r>
        <w:rPr>
          <w:sz w:val="24"/>
        </w:rPr>
        <w:t>доступными</w:t>
      </w:r>
      <w:r>
        <w:rPr>
          <w:spacing w:val="-8"/>
          <w:sz w:val="24"/>
        </w:rPr>
        <w:t xml:space="preserve"> </w:t>
      </w:r>
      <w:r>
        <w:rPr>
          <w:sz w:val="24"/>
        </w:rPr>
        <w:t>электронными</w:t>
      </w:r>
      <w:r>
        <w:rPr>
          <w:spacing w:val="-7"/>
          <w:sz w:val="24"/>
        </w:rPr>
        <w:t xml:space="preserve"> </w:t>
      </w:r>
      <w:r>
        <w:rPr>
          <w:spacing w:val="-2"/>
          <w:sz w:val="24"/>
        </w:rPr>
        <w:t>ресурсами;</w:t>
      </w:r>
    </w:p>
    <w:p w14:paraId="1CAB872D" w14:textId="03FD0577" w:rsidR="00F50CD0" w:rsidRDefault="00000000">
      <w:pPr>
        <w:pStyle w:val="a5"/>
        <w:numPr>
          <w:ilvl w:val="1"/>
          <w:numId w:val="43"/>
        </w:numPr>
        <w:tabs>
          <w:tab w:val="left" w:pos="850"/>
        </w:tabs>
        <w:spacing w:before="13" w:line="350" w:lineRule="auto"/>
        <w:ind w:right="671" w:firstLine="427"/>
        <w:rPr>
          <w:sz w:val="24"/>
        </w:rPr>
      </w:pPr>
      <w:r>
        <w:rPr>
          <w:sz w:val="24"/>
        </w:rPr>
        <w:t>пользование</w:t>
      </w:r>
      <w:r>
        <w:rPr>
          <w:spacing w:val="-3"/>
          <w:sz w:val="24"/>
        </w:rPr>
        <w:t xml:space="preserve"> </w:t>
      </w:r>
      <w:r>
        <w:rPr>
          <w:sz w:val="24"/>
        </w:rPr>
        <w:t>компьютером</w:t>
      </w:r>
      <w:r>
        <w:rPr>
          <w:spacing w:val="-3"/>
          <w:sz w:val="24"/>
        </w:rPr>
        <w:t xml:space="preserve"> </w:t>
      </w:r>
      <w:r>
        <w:rPr>
          <w:sz w:val="24"/>
        </w:rPr>
        <w:t>для</w:t>
      </w:r>
      <w:r>
        <w:rPr>
          <w:spacing w:val="-2"/>
          <w:sz w:val="24"/>
        </w:rPr>
        <w:t xml:space="preserve"> </w:t>
      </w:r>
      <w:r>
        <w:rPr>
          <w:sz w:val="24"/>
        </w:rPr>
        <w:t>поиска,</w:t>
      </w:r>
      <w:r>
        <w:rPr>
          <w:spacing w:val="-2"/>
          <w:sz w:val="24"/>
        </w:rPr>
        <w:t xml:space="preserve"> </w:t>
      </w:r>
      <w:r>
        <w:rPr>
          <w:sz w:val="24"/>
        </w:rPr>
        <w:t>получения,</w:t>
      </w:r>
      <w:r>
        <w:rPr>
          <w:spacing w:val="-4"/>
          <w:sz w:val="24"/>
        </w:rPr>
        <w:t xml:space="preserve"> </w:t>
      </w:r>
      <w:r>
        <w:rPr>
          <w:sz w:val="24"/>
        </w:rPr>
        <w:t>хранения,</w:t>
      </w:r>
      <w:r>
        <w:rPr>
          <w:spacing w:val="-2"/>
          <w:sz w:val="24"/>
        </w:rPr>
        <w:t xml:space="preserve"> </w:t>
      </w:r>
      <w:r>
        <w:rPr>
          <w:sz w:val="24"/>
        </w:rPr>
        <w:t>воспроизведения</w:t>
      </w:r>
      <w:r>
        <w:rPr>
          <w:spacing w:val="-2"/>
          <w:sz w:val="24"/>
        </w:rPr>
        <w:t xml:space="preserve"> </w:t>
      </w:r>
      <w:r>
        <w:rPr>
          <w:sz w:val="24"/>
        </w:rPr>
        <w:t>и</w:t>
      </w:r>
      <w:r>
        <w:rPr>
          <w:spacing w:val="-1"/>
          <w:sz w:val="24"/>
        </w:rPr>
        <w:t xml:space="preserve"> </w:t>
      </w:r>
      <w:r>
        <w:rPr>
          <w:sz w:val="24"/>
        </w:rPr>
        <w:t>пе редачи необходимой информации;</w:t>
      </w:r>
    </w:p>
    <w:p w14:paraId="7B6D9C97" w14:textId="77777777" w:rsidR="00F50CD0" w:rsidRDefault="00000000">
      <w:pPr>
        <w:pStyle w:val="a5"/>
        <w:numPr>
          <w:ilvl w:val="1"/>
          <w:numId w:val="43"/>
        </w:numPr>
        <w:tabs>
          <w:tab w:val="left" w:pos="850"/>
        </w:tabs>
        <w:spacing w:before="13" w:line="350" w:lineRule="auto"/>
        <w:ind w:right="666" w:firstLine="427"/>
        <w:rPr>
          <w:sz w:val="24"/>
        </w:rPr>
      </w:pPr>
      <w:r>
        <w:rPr>
          <w:sz w:val="24"/>
        </w:rPr>
        <w:t>запись (фиксация)</w:t>
      </w:r>
      <w:r>
        <w:rPr>
          <w:spacing w:val="-1"/>
          <w:sz w:val="24"/>
        </w:rPr>
        <w:t xml:space="preserve"> </w:t>
      </w:r>
      <w:r>
        <w:rPr>
          <w:sz w:val="24"/>
        </w:rPr>
        <w:t>выборочной информации об окружающем мире и о себе самом с помощью инструментов ИКТ.</w:t>
      </w:r>
    </w:p>
    <w:p w14:paraId="371D457E" w14:textId="086E85C4" w:rsidR="00F50CD0" w:rsidRDefault="00000000">
      <w:pPr>
        <w:pStyle w:val="1"/>
        <w:spacing w:before="17" w:line="360" w:lineRule="auto"/>
        <w:ind w:left="1822" w:right="1129" w:hanging="659"/>
        <w:jc w:val="both"/>
      </w:pPr>
      <w:bookmarkStart w:id="136" w:name="_Toc166834533"/>
      <w:bookmarkStart w:id="137" w:name="_Toc166838258"/>
      <w:bookmarkStart w:id="138" w:name="_Toc166838523"/>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"Природоведение" (5</w:t>
      </w:r>
      <w:r w:rsidR="007A09AD">
        <w:t>-</w:t>
      </w:r>
      <w:r>
        <w:t>6 классы) предметной области "Естествознание"</w:t>
      </w:r>
      <w:bookmarkEnd w:id="136"/>
      <w:bookmarkEnd w:id="137"/>
      <w:bookmarkEnd w:id="138"/>
    </w:p>
    <w:p w14:paraId="78FFB754" w14:textId="24BE1DF7" w:rsidR="00F50CD0" w:rsidRDefault="00000000">
      <w:pPr>
        <w:pStyle w:val="a3"/>
        <w:spacing w:line="360" w:lineRule="auto"/>
        <w:ind w:right="677" w:firstLine="0"/>
      </w:pPr>
      <w:r>
        <w:t>включает пояснительную записку, содержание обучения, планируемые результаты освое ния программы.</w:t>
      </w:r>
    </w:p>
    <w:p w14:paraId="05291971" w14:textId="77777777" w:rsidR="00F50CD0" w:rsidRDefault="00000000">
      <w:pPr>
        <w:pStyle w:val="2"/>
        <w:jc w:val="left"/>
      </w:pPr>
      <w:bookmarkStart w:id="139" w:name="_Toc166838259"/>
      <w:bookmarkStart w:id="140" w:name="_Toc166838524"/>
      <w:r>
        <w:t>Пояснительная</w:t>
      </w:r>
      <w:r>
        <w:rPr>
          <w:spacing w:val="-1"/>
        </w:rPr>
        <w:t xml:space="preserve"> </w:t>
      </w:r>
      <w:r>
        <w:rPr>
          <w:spacing w:val="-2"/>
        </w:rPr>
        <w:t>записка.</w:t>
      </w:r>
      <w:bookmarkEnd w:id="139"/>
      <w:bookmarkEnd w:id="140"/>
    </w:p>
    <w:p w14:paraId="14C1A459" w14:textId="2C9054E3" w:rsidR="00F50CD0" w:rsidRDefault="00000000">
      <w:pPr>
        <w:pStyle w:val="a3"/>
        <w:spacing w:before="132" w:line="360" w:lineRule="auto"/>
        <w:jc w:val="left"/>
      </w:pPr>
      <w:r>
        <w:t>Курс "Природоведение" ставит своей целью расширить кругозор и подготовить обу чающихся к усвоению систематических биологических и географических знаний.</w:t>
      </w:r>
    </w:p>
    <w:p w14:paraId="63CAA8D2" w14:textId="77777777" w:rsidR="00F50CD0" w:rsidRDefault="00000000">
      <w:pPr>
        <w:pStyle w:val="a3"/>
        <w:ind w:left="708" w:firstLine="0"/>
        <w:jc w:val="left"/>
      </w:pPr>
      <w:r>
        <w:t>Основными</w:t>
      </w:r>
      <w:r>
        <w:rPr>
          <w:spacing w:val="-7"/>
        </w:rPr>
        <w:t xml:space="preserve"> </w:t>
      </w:r>
      <w:r>
        <w:t>задачами</w:t>
      </w:r>
      <w:r>
        <w:rPr>
          <w:spacing w:val="-4"/>
        </w:rPr>
        <w:t xml:space="preserve"> </w:t>
      </w:r>
      <w:r>
        <w:t>реализации</w:t>
      </w:r>
      <w:r>
        <w:rPr>
          <w:spacing w:val="-5"/>
        </w:rPr>
        <w:t xml:space="preserve"> </w:t>
      </w:r>
      <w:r>
        <w:t>курса</w:t>
      </w:r>
      <w:r>
        <w:rPr>
          <w:spacing w:val="-4"/>
        </w:rPr>
        <w:t xml:space="preserve"> </w:t>
      </w:r>
      <w:r>
        <w:t>"Природоведение"</w:t>
      </w:r>
      <w:r>
        <w:rPr>
          <w:spacing w:val="-5"/>
        </w:rPr>
        <w:t xml:space="preserve"> </w:t>
      </w:r>
      <w:r>
        <w:rPr>
          <w:spacing w:val="-2"/>
        </w:rPr>
        <w:t>являются:</w:t>
      </w:r>
    </w:p>
    <w:p w14:paraId="70BB6CDC" w14:textId="77777777" w:rsidR="00F50CD0" w:rsidRDefault="00F50CD0">
      <w:pPr>
        <w:sectPr w:rsidR="00F50CD0" w:rsidSect="00AD1093">
          <w:pgSz w:w="11910" w:h="16840"/>
          <w:pgMar w:top="1040" w:right="180" w:bottom="1200" w:left="1560" w:header="0" w:footer="969" w:gutter="0"/>
          <w:cols w:space="720"/>
        </w:sectPr>
      </w:pPr>
    </w:p>
    <w:p w14:paraId="614C1554" w14:textId="77777777" w:rsidR="00F50CD0" w:rsidRDefault="00000000">
      <w:pPr>
        <w:pStyle w:val="a5"/>
        <w:numPr>
          <w:ilvl w:val="1"/>
          <w:numId w:val="43"/>
        </w:numPr>
        <w:tabs>
          <w:tab w:val="left" w:pos="850"/>
        </w:tabs>
        <w:spacing w:before="70"/>
        <w:ind w:left="850"/>
        <w:jc w:val="left"/>
        <w:rPr>
          <w:sz w:val="24"/>
        </w:rPr>
      </w:pPr>
      <w:r>
        <w:rPr>
          <w:sz w:val="24"/>
        </w:rPr>
        <w:lastRenderedPageBreak/>
        <w:t>формирование</w:t>
      </w:r>
      <w:r>
        <w:rPr>
          <w:spacing w:val="-6"/>
          <w:sz w:val="24"/>
        </w:rPr>
        <w:t xml:space="preserve"> </w:t>
      </w:r>
      <w:r>
        <w:rPr>
          <w:sz w:val="24"/>
        </w:rPr>
        <w:t>элементарных</w:t>
      </w:r>
      <w:r>
        <w:rPr>
          <w:spacing w:val="-2"/>
          <w:sz w:val="24"/>
        </w:rPr>
        <w:t xml:space="preserve"> </w:t>
      </w:r>
      <w:r>
        <w:rPr>
          <w:sz w:val="24"/>
        </w:rPr>
        <w:t>научных</w:t>
      </w:r>
      <w:r>
        <w:rPr>
          <w:spacing w:val="-2"/>
          <w:sz w:val="24"/>
        </w:rPr>
        <w:t xml:space="preserve"> </w:t>
      </w:r>
      <w:r>
        <w:rPr>
          <w:sz w:val="24"/>
        </w:rPr>
        <w:t>знаний</w:t>
      </w:r>
      <w:r>
        <w:rPr>
          <w:spacing w:val="-5"/>
          <w:sz w:val="24"/>
        </w:rPr>
        <w:t xml:space="preserve"> </w:t>
      </w:r>
      <w:r>
        <w:rPr>
          <w:sz w:val="24"/>
        </w:rPr>
        <w:t>о</w:t>
      </w:r>
      <w:r>
        <w:rPr>
          <w:spacing w:val="-3"/>
          <w:sz w:val="24"/>
        </w:rPr>
        <w:t xml:space="preserve"> </w:t>
      </w:r>
      <w:r>
        <w:rPr>
          <w:sz w:val="24"/>
        </w:rPr>
        <w:t>живой</w:t>
      </w:r>
      <w:r>
        <w:rPr>
          <w:spacing w:val="-3"/>
          <w:sz w:val="24"/>
        </w:rPr>
        <w:t xml:space="preserve"> </w:t>
      </w:r>
      <w:r>
        <w:rPr>
          <w:sz w:val="24"/>
        </w:rPr>
        <w:t>и</w:t>
      </w:r>
      <w:r>
        <w:rPr>
          <w:spacing w:val="-5"/>
          <w:sz w:val="24"/>
        </w:rPr>
        <w:t xml:space="preserve"> </w:t>
      </w:r>
      <w:r>
        <w:rPr>
          <w:sz w:val="24"/>
        </w:rPr>
        <w:t>неживой</w:t>
      </w:r>
      <w:r>
        <w:rPr>
          <w:spacing w:val="-2"/>
          <w:sz w:val="24"/>
        </w:rPr>
        <w:t xml:space="preserve"> природе;</w:t>
      </w:r>
    </w:p>
    <w:p w14:paraId="3EDB1673" w14:textId="77777777" w:rsidR="00F50CD0" w:rsidRDefault="00000000">
      <w:pPr>
        <w:pStyle w:val="a5"/>
        <w:numPr>
          <w:ilvl w:val="1"/>
          <w:numId w:val="43"/>
        </w:numPr>
        <w:tabs>
          <w:tab w:val="left" w:pos="850"/>
        </w:tabs>
        <w:spacing w:before="139"/>
        <w:ind w:left="850"/>
        <w:jc w:val="left"/>
        <w:rPr>
          <w:sz w:val="24"/>
        </w:rPr>
      </w:pPr>
      <w:r>
        <w:rPr>
          <w:sz w:val="24"/>
        </w:rPr>
        <w:t>демонстрация</w:t>
      </w:r>
      <w:r>
        <w:rPr>
          <w:spacing w:val="-5"/>
          <w:sz w:val="24"/>
        </w:rPr>
        <w:t xml:space="preserve"> </w:t>
      </w:r>
      <w:r>
        <w:rPr>
          <w:sz w:val="24"/>
        </w:rPr>
        <w:t>тесной</w:t>
      </w:r>
      <w:r>
        <w:rPr>
          <w:spacing w:val="-2"/>
          <w:sz w:val="24"/>
        </w:rPr>
        <w:t xml:space="preserve"> </w:t>
      </w:r>
      <w:r>
        <w:rPr>
          <w:sz w:val="24"/>
        </w:rPr>
        <w:t>взаимосвязи</w:t>
      </w:r>
      <w:r>
        <w:rPr>
          <w:spacing w:val="-3"/>
          <w:sz w:val="24"/>
        </w:rPr>
        <w:t xml:space="preserve"> </w:t>
      </w:r>
      <w:r>
        <w:rPr>
          <w:sz w:val="24"/>
        </w:rPr>
        <w:t>между</w:t>
      </w:r>
      <w:r>
        <w:rPr>
          <w:spacing w:val="-7"/>
          <w:sz w:val="24"/>
        </w:rPr>
        <w:t xml:space="preserve"> </w:t>
      </w:r>
      <w:r>
        <w:rPr>
          <w:sz w:val="24"/>
        </w:rPr>
        <w:t>живой</w:t>
      </w:r>
      <w:r>
        <w:rPr>
          <w:spacing w:val="-3"/>
          <w:sz w:val="24"/>
        </w:rPr>
        <w:t xml:space="preserve"> </w:t>
      </w:r>
      <w:r>
        <w:rPr>
          <w:sz w:val="24"/>
        </w:rPr>
        <w:t>и</w:t>
      </w:r>
      <w:r>
        <w:rPr>
          <w:spacing w:val="-2"/>
          <w:sz w:val="24"/>
        </w:rPr>
        <w:t xml:space="preserve"> </w:t>
      </w:r>
      <w:r>
        <w:rPr>
          <w:sz w:val="24"/>
        </w:rPr>
        <w:t>неживой</w:t>
      </w:r>
      <w:r>
        <w:rPr>
          <w:spacing w:val="-2"/>
          <w:sz w:val="24"/>
        </w:rPr>
        <w:t xml:space="preserve"> природой;</w:t>
      </w:r>
    </w:p>
    <w:p w14:paraId="75F918EF" w14:textId="77777777" w:rsidR="00F50CD0" w:rsidRDefault="00000000">
      <w:pPr>
        <w:pStyle w:val="a5"/>
        <w:numPr>
          <w:ilvl w:val="1"/>
          <w:numId w:val="43"/>
        </w:numPr>
        <w:tabs>
          <w:tab w:val="left" w:pos="850"/>
        </w:tabs>
        <w:spacing w:before="138"/>
        <w:ind w:left="850"/>
        <w:jc w:val="left"/>
        <w:rPr>
          <w:sz w:val="24"/>
        </w:rPr>
      </w:pPr>
      <w:r>
        <w:rPr>
          <w:sz w:val="24"/>
        </w:rPr>
        <w:t>формирование</w:t>
      </w:r>
      <w:r>
        <w:rPr>
          <w:spacing w:val="-7"/>
          <w:sz w:val="24"/>
        </w:rPr>
        <w:t xml:space="preserve"> </w:t>
      </w:r>
      <w:r>
        <w:rPr>
          <w:sz w:val="24"/>
        </w:rPr>
        <w:t>специальных</w:t>
      </w:r>
      <w:r>
        <w:rPr>
          <w:spacing w:val="-3"/>
          <w:sz w:val="24"/>
        </w:rPr>
        <w:t xml:space="preserve"> </w:t>
      </w:r>
      <w:r>
        <w:rPr>
          <w:sz w:val="24"/>
        </w:rPr>
        <w:t>и</w:t>
      </w:r>
      <w:r>
        <w:rPr>
          <w:spacing w:val="-3"/>
          <w:sz w:val="24"/>
        </w:rPr>
        <w:t xml:space="preserve"> </w:t>
      </w:r>
      <w:r>
        <w:rPr>
          <w:sz w:val="24"/>
        </w:rPr>
        <w:t>общеучебных</w:t>
      </w:r>
      <w:r>
        <w:rPr>
          <w:spacing w:val="-2"/>
          <w:sz w:val="24"/>
        </w:rPr>
        <w:t xml:space="preserve"> </w:t>
      </w:r>
      <w:r>
        <w:rPr>
          <w:sz w:val="24"/>
        </w:rPr>
        <w:t>умений</w:t>
      </w:r>
      <w:r>
        <w:rPr>
          <w:spacing w:val="-4"/>
          <w:sz w:val="24"/>
        </w:rPr>
        <w:t xml:space="preserve"> </w:t>
      </w:r>
      <w:r>
        <w:rPr>
          <w:sz w:val="24"/>
        </w:rPr>
        <w:t>и</w:t>
      </w:r>
      <w:r>
        <w:rPr>
          <w:spacing w:val="-5"/>
          <w:sz w:val="24"/>
        </w:rPr>
        <w:t xml:space="preserve"> </w:t>
      </w:r>
      <w:r>
        <w:rPr>
          <w:spacing w:val="-2"/>
          <w:sz w:val="24"/>
        </w:rPr>
        <w:t>навыков;</w:t>
      </w:r>
    </w:p>
    <w:p w14:paraId="703E7CE3" w14:textId="77777777" w:rsidR="00F50CD0" w:rsidRDefault="00000000">
      <w:pPr>
        <w:pStyle w:val="a5"/>
        <w:numPr>
          <w:ilvl w:val="1"/>
          <w:numId w:val="43"/>
        </w:numPr>
        <w:tabs>
          <w:tab w:val="left" w:pos="850"/>
        </w:tabs>
        <w:spacing w:before="135" w:line="350" w:lineRule="auto"/>
        <w:ind w:left="283" w:right="672" w:firstLine="285"/>
        <w:jc w:val="left"/>
        <w:rPr>
          <w:sz w:val="24"/>
        </w:rPr>
      </w:pPr>
      <w:r>
        <w:rPr>
          <w:sz w:val="24"/>
        </w:rPr>
        <w:t>воспитание бережного отношения к природе, ее ресурсам, знакомство с основными направлениями природоохранительной работы;</w:t>
      </w:r>
    </w:p>
    <w:p w14:paraId="2849F83E" w14:textId="77777777" w:rsidR="00F50CD0" w:rsidRDefault="00000000">
      <w:pPr>
        <w:pStyle w:val="a5"/>
        <w:numPr>
          <w:ilvl w:val="1"/>
          <w:numId w:val="43"/>
        </w:numPr>
        <w:tabs>
          <w:tab w:val="left" w:pos="850"/>
        </w:tabs>
        <w:spacing w:before="15"/>
        <w:ind w:left="850"/>
        <w:jc w:val="left"/>
        <w:rPr>
          <w:sz w:val="24"/>
        </w:rPr>
      </w:pPr>
      <w:r>
        <w:rPr>
          <w:sz w:val="24"/>
        </w:rPr>
        <w:t>воспитание</w:t>
      </w:r>
      <w:r>
        <w:rPr>
          <w:spacing w:val="-6"/>
          <w:sz w:val="24"/>
        </w:rPr>
        <w:t xml:space="preserve"> </w:t>
      </w:r>
      <w:r>
        <w:rPr>
          <w:sz w:val="24"/>
        </w:rPr>
        <w:t>социально</w:t>
      </w:r>
      <w:r>
        <w:rPr>
          <w:spacing w:val="-4"/>
          <w:sz w:val="24"/>
        </w:rPr>
        <w:t xml:space="preserve"> </w:t>
      </w:r>
      <w:r>
        <w:rPr>
          <w:sz w:val="24"/>
        </w:rPr>
        <w:t>значимых</w:t>
      </w:r>
      <w:r>
        <w:rPr>
          <w:spacing w:val="-3"/>
          <w:sz w:val="24"/>
        </w:rPr>
        <w:t xml:space="preserve"> </w:t>
      </w:r>
      <w:r>
        <w:rPr>
          <w:sz w:val="24"/>
        </w:rPr>
        <w:t>качеств</w:t>
      </w:r>
      <w:r>
        <w:rPr>
          <w:spacing w:val="-4"/>
          <w:sz w:val="24"/>
        </w:rPr>
        <w:t xml:space="preserve"> </w:t>
      </w:r>
      <w:r>
        <w:rPr>
          <w:spacing w:val="-2"/>
          <w:sz w:val="24"/>
        </w:rPr>
        <w:t>личности.</w:t>
      </w:r>
    </w:p>
    <w:p w14:paraId="38C52C07" w14:textId="130E6E52" w:rsidR="00F50CD0" w:rsidRDefault="00000000">
      <w:pPr>
        <w:pStyle w:val="a3"/>
        <w:spacing w:before="134" w:line="360" w:lineRule="auto"/>
        <w:ind w:right="667"/>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w:t>
      </w:r>
      <w:r>
        <w:rPr>
          <w:spacing w:val="-12"/>
        </w:rPr>
        <w:t xml:space="preserve"> </w:t>
      </w:r>
      <w:r>
        <w:t>обобщать,</w:t>
      </w:r>
      <w:r>
        <w:rPr>
          <w:spacing w:val="-12"/>
        </w:rPr>
        <w:t xml:space="preserve"> </w:t>
      </w:r>
      <w:r>
        <w:t>классифицировать,</w:t>
      </w:r>
      <w:r>
        <w:rPr>
          <w:spacing w:val="-12"/>
        </w:rPr>
        <w:t xml:space="preserve"> </w:t>
      </w:r>
      <w:r>
        <w:t>устанавливать</w:t>
      </w:r>
      <w:r>
        <w:rPr>
          <w:spacing w:val="-8"/>
        </w:rPr>
        <w:t xml:space="preserve"> </w:t>
      </w:r>
      <w:r>
        <w:t>причинно</w:t>
      </w:r>
      <w:r w:rsidR="007A09AD">
        <w:t>-</w:t>
      </w:r>
      <w:r>
        <w:t>следственные</w:t>
      </w:r>
      <w:r>
        <w:rPr>
          <w:spacing w:val="-11"/>
        </w:rPr>
        <w:t xml:space="preserve"> </w:t>
      </w:r>
      <w:r>
        <w:t>связи и зависимости.</w:t>
      </w:r>
    </w:p>
    <w:p w14:paraId="7F36E9A6" w14:textId="4A763ECF" w:rsidR="00F50CD0" w:rsidRDefault="00000000">
      <w:pPr>
        <w:pStyle w:val="a3"/>
        <w:spacing w:before="1" w:line="360" w:lineRule="auto"/>
        <w:ind w:right="664"/>
      </w:pPr>
      <w:r>
        <w:t>Первые природоведческие знания умственно отсталые обучающиеся получают в до школьном</w:t>
      </w:r>
      <w:r>
        <w:rPr>
          <w:spacing w:val="-14"/>
        </w:rPr>
        <w:t xml:space="preserve"> </w:t>
      </w:r>
      <w:r>
        <w:t>возрасте</w:t>
      </w:r>
      <w:r>
        <w:rPr>
          <w:spacing w:val="-13"/>
        </w:rPr>
        <w:t xml:space="preserve"> </w:t>
      </w:r>
      <w:r>
        <w:t>и</w:t>
      </w:r>
      <w:r>
        <w:rPr>
          <w:spacing w:val="-12"/>
        </w:rPr>
        <w:t xml:space="preserve"> </w:t>
      </w:r>
      <w:r>
        <w:t>в</w:t>
      </w:r>
      <w:r>
        <w:rPr>
          <w:spacing w:val="-15"/>
        </w:rPr>
        <w:t xml:space="preserve"> </w:t>
      </w:r>
      <w:r>
        <w:t>младших</w:t>
      </w:r>
      <w:r>
        <w:rPr>
          <w:spacing w:val="-13"/>
        </w:rPr>
        <w:t xml:space="preserve"> </w:t>
      </w:r>
      <w:r>
        <w:t>классах.</w:t>
      </w:r>
      <w:r>
        <w:rPr>
          <w:spacing w:val="-13"/>
        </w:rPr>
        <w:t xml:space="preserve"> </w:t>
      </w:r>
      <w:r>
        <w:t>При</w:t>
      </w:r>
      <w:r>
        <w:rPr>
          <w:spacing w:val="-15"/>
        </w:rPr>
        <w:t xml:space="preserve"> </w:t>
      </w:r>
      <w:r>
        <w:t>знакомстве</w:t>
      </w:r>
      <w:r>
        <w:rPr>
          <w:spacing w:val="-14"/>
        </w:rPr>
        <w:t xml:space="preserve"> </w:t>
      </w:r>
      <w:r>
        <w:t>с</w:t>
      </w:r>
      <w:r>
        <w:rPr>
          <w:spacing w:val="-14"/>
        </w:rPr>
        <w:t xml:space="preserve"> </w:t>
      </w:r>
      <w:r>
        <w:t>окружающим</w:t>
      </w:r>
      <w:r>
        <w:rPr>
          <w:spacing w:val="-14"/>
        </w:rPr>
        <w:t xml:space="preserve"> </w:t>
      </w:r>
      <w:r>
        <w:t>миром</w:t>
      </w:r>
      <w:r>
        <w:rPr>
          <w:spacing w:val="-11"/>
        </w:rPr>
        <w:t xml:space="preserve"> </w:t>
      </w:r>
      <w:r>
        <w:t>у</w:t>
      </w:r>
      <w:r>
        <w:rPr>
          <w:spacing w:val="-15"/>
        </w:rPr>
        <w:t xml:space="preserve"> </w:t>
      </w:r>
      <w:r>
        <w:t>учеников специальной коррекционной образовательной организации формируются первоначальные знания</w:t>
      </w:r>
      <w:r>
        <w:rPr>
          <w:spacing w:val="40"/>
        </w:rPr>
        <w:t xml:space="preserve"> </w:t>
      </w:r>
      <w:r>
        <w:t>о</w:t>
      </w:r>
      <w:r>
        <w:rPr>
          <w:spacing w:val="40"/>
        </w:rPr>
        <w:t xml:space="preserve"> </w:t>
      </w:r>
      <w:r>
        <w:t>природе:</w:t>
      </w:r>
      <w:r>
        <w:rPr>
          <w:spacing w:val="40"/>
        </w:rPr>
        <w:t xml:space="preserve"> </w:t>
      </w:r>
      <w:r>
        <w:t>они</w:t>
      </w:r>
      <w:r>
        <w:rPr>
          <w:spacing w:val="40"/>
        </w:rPr>
        <w:t xml:space="preserve"> </w:t>
      </w:r>
      <w:r>
        <w:t>изучают</w:t>
      </w:r>
      <w:r>
        <w:rPr>
          <w:spacing w:val="40"/>
        </w:rPr>
        <w:t xml:space="preserve"> </w:t>
      </w:r>
      <w:r>
        <w:t>сезонные</w:t>
      </w:r>
      <w:r>
        <w:rPr>
          <w:spacing w:val="40"/>
        </w:rPr>
        <w:t xml:space="preserve"> </w:t>
      </w:r>
      <w:r>
        <w:t>изменения</w:t>
      </w:r>
      <w:r>
        <w:rPr>
          <w:spacing w:val="40"/>
        </w:rPr>
        <w:t xml:space="preserve"> </w:t>
      </w:r>
      <w:r>
        <w:t>в</w:t>
      </w:r>
      <w:r>
        <w:rPr>
          <w:spacing w:val="40"/>
        </w:rPr>
        <w:t xml:space="preserve"> </w:t>
      </w:r>
      <w:r>
        <w:t>природе,</w:t>
      </w:r>
      <w:r>
        <w:rPr>
          <w:spacing w:val="40"/>
        </w:rPr>
        <w:t xml:space="preserve"> </w:t>
      </w:r>
      <w:r>
        <w:t>знакомятся</w:t>
      </w:r>
      <w:r>
        <w:rPr>
          <w:spacing w:val="40"/>
        </w:rPr>
        <w:t xml:space="preserve"> </w:t>
      </w:r>
      <w:r>
        <w:t>с</w:t>
      </w:r>
      <w:r>
        <w:rPr>
          <w:spacing w:val="40"/>
        </w:rPr>
        <w:t xml:space="preserve"> </w:t>
      </w:r>
      <w:r>
        <w:t>време нами</w:t>
      </w:r>
      <w:r>
        <w:rPr>
          <w:spacing w:val="-1"/>
        </w:rPr>
        <w:t xml:space="preserve"> </w:t>
      </w:r>
      <w:r>
        <w:t xml:space="preserve">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 </w:t>
      </w:r>
      <w:r>
        <w:rPr>
          <w:spacing w:val="-2"/>
        </w:rPr>
        <w:t>века.</w:t>
      </w:r>
    </w:p>
    <w:p w14:paraId="78AE6EBA" w14:textId="77777777" w:rsidR="00F50CD0" w:rsidRDefault="00000000">
      <w:pPr>
        <w:pStyle w:val="a3"/>
        <w:spacing w:before="2" w:line="360" w:lineRule="auto"/>
        <w:ind w:right="673"/>
      </w:pPr>
      <w:r>
        <w:t>Курс</w:t>
      </w:r>
      <w:r>
        <w:rPr>
          <w:spacing w:val="-8"/>
        </w:rPr>
        <w:t xml:space="preserve"> </w:t>
      </w:r>
      <w:r>
        <w:t>"Природоведение"</w:t>
      </w:r>
      <w:r>
        <w:rPr>
          <w:spacing w:val="-10"/>
        </w:rPr>
        <w:t xml:space="preserve"> </w:t>
      </w:r>
      <w:r>
        <w:t>не</w:t>
      </w:r>
      <w:r>
        <w:rPr>
          <w:spacing w:val="-8"/>
        </w:rPr>
        <w:t xml:space="preserve"> </w:t>
      </w:r>
      <w:r>
        <w:t>только</w:t>
      </w:r>
      <w:r>
        <w:rPr>
          <w:spacing w:val="-9"/>
        </w:rPr>
        <w:t xml:space="preserve"> </w:t>
      </w:r>
      <w:r>
        <w:t>обобщает</w:t>
      </w:r>
      <w:r>
        <w:rPr>
          <w:spacing w:val="-9"/>
        </w:rPr>
        <w:t xml:space="preserve"> </w:t>
      </w:r>
      <w:r>
        <w:t>знания</w:t>
      </w:r>
      <w:r>
        <w:rPr>
          <w:spacing w:val="-9"/>
        </w:rPr>
        <w:t xml:space="preserve"> </w:t>
      </w:r>
      <w:r>
        <w:t>о</w:t>
      </w:r>
      <w:r>
        <w:rPr>
          <w:spacing w:val="-9"/>
        </w:rPr>
        <w:t xml:space="preserve"> </w:t>
      </w:r>
      <w:r>
        <w:t>природе,</w:t>
      </w:r>
      <w:r>
        <w:rPr>
          <w:spacing w:val="-9"/>
        </w:rPr>
        <w:t xml:space="preserve"> </w:t>
      </w:r>
      <w:r>
        <w:t>осуществляет</w:t>
      </w:r>
      <w:r>
        <w:rPr>
          <w:spacing w:val="-9"/>
        </w:rPr>
        <w:t xml:space="preserve"> </w:t>
      </w:r>
      <w:r>
        <w:t>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6DAC54A" w14:textId="77777777" w:rsidR="00F50CD0" w:rsidRDefault="00000000">
      <w:pPr>
        <w:pStyle w:val="2"/>
        <w:spacing w:before="3"/>
        <w:ind w:left="2295"/>
      </w:pPr>
      <w:bookmarkStart w:id="141" w:name="_Toc166838260"/>
      <w:bookmarkStart w:id="142" w:name="_Toc166838525"/>
      <w:r>
        <w:t>Содержание</w:t>
      </w:r>
      <w:r>
        <w:rPr>
          <w:spacing w:val="-8"/>
        </w:rPr>
        <w:t xml:space="preserve"> </w:t>
      </w:r>
      <w:r>
        <w:t>учебного</w:t>
      </w:r>
      <w:r>
        <w:rPr>
          <w:spacing w:val="-2"/>
        </w:rPr>
        <w:t xml:space="preserve"> </w:t>
      </w:r>
      <w:r>
        <w:t>предмета</w:t>
      </w:r>
      <w:r>
        <w:rPr>
          <w:spacing w:val="-7"/>
        </w:rPr>
        <w:t xml:space="preserve"> </w:t>
      </w:r>
      <w:r>
        <w:rPr>
          <w:spacing w:val="-2"/>
        </w:rPr>
        <w:t>"Природоведение".</w:t>
      </w:r>
      <w:bookmarkEnd w:id="141"/>
      <w:bookmarkEnd w:id="142"/>
    </w:p>
    <w:p w14:paraId="21CF7B21" w14:textId="77777777" w:rsidR="00F50CD0" w:rsidRDefault="00000000">
      <w:pPr>
        <w:pStyle w:val="a3"/>
        <w:spacing w:before="135"/>
        <w:ind w:left="708" w:firstLine="0"/>
      </w:pPr>
      <w:r>
        <w:t>Программа</w:t>
      </w:r>
      <w:r>
        <w:rPr>
          <w:spacing w:val="-6"/>
        </w:rPr>
        <w:t xml:space="preserve"> </w:t>
      </w:r>
      <w:r>
        <w:t>по</w:t>
      </w:r>
      <w:r>
        <w:rPr>
          <w:spacing w:val="-3"/>
        </w:rPr>
        <w:t xml:space="preserve"> </w:t>
      </w:r>
      <w:r>
        <w:t>природоведению</w:t>
      </w:r>
      <w:r>
        <w:rPr>
          <w:spacing w:val="-3"/>
        </w:rPr>
        <w:t xml:space="preserve"> </w:t>
      </w:r>
      <w:r>
        <w:t>состоит</w:t>
      </w:r>
      <w:r>
        <w:rPr>
          <w:spacing w:val="-3"/>
        </w:rPr>
        <w:t xml:space="preserve"> </w:t>
      </w:r>
      <w:r>
        <w:t>из</w:t>
      </w:r>
      <w:r>
        <w:rPr>
          <w:spacing w:val="-4"/>
        </w:rPr>
        <w:t xml:space="preserve"> </w:t>
      </w:r>
      <w:r>
        <w:t>шести</w:t>
      </w:r>
      <w:r>
        <w:rPr>
          <w:spacing w:val="-2"/>
        </w:rPr>
        <w:t xml:space="preserve"> разделов:</w:t>
      </w:r>
    </w:p>
    <w:p w14:paraId="2FB37343" w14:textId="35547440" w:rsidR="00F50CD0" w:rsidRDefault="00000000">
      <w:pPr>
        <w:pStyle w:val="a3"/>
        <w:spacing w:before="136" w:line="360" w:lineRule="auto"/>
        <w:ind w:right="670"/>
      </w:pPr>
      <w:r>
        <w:t>"Вселенная",</w:t>
      </w:r>
      <w:r>
        <w:rPr>
          <w:spacing w:val="-7"/>
        </w:rPr>
        <w:t xml:space="preserve"> </w:t>
      </w:r>
      <w:r>
        <w:t>"Наш</w:t>
      </w:r>
      <w:r>
        <w:rPr>
          <w:spacing w:val="-9"/>
        </w:rPr>
        <w:t xml:space="preserve"> </w:t>
      </w:r>
      <w:r>
        <w:t>дом</w:t>
      </w:r>
      <w:r>
        <w:rPr>
          <w:spacing w:val="-3"/>
        </w:rPr>
        <w:t xml:space="preserve"> </w:t>
      </w:r>
      <w:r>
        <w:rPr>
          <w:spacing w:val="-10"/>
        </w:rPr>
        <w:t xml:space="preserve"> </w:t>
      </w:r>
      <w:r>
        <w:t>Земля",</w:t>
      </w:r>
      <w:r>
        <w:rPr>
          <w:spacing w:val="-5"/>
        </w:rPr>
        <w:t xml:space="preserve"> </w:t>
      </w:r>
      <w:r>
        <w:t>"Есть</w:t>
      </w:r>
      <w:r>
        <w:rPr>
          <w:spacing w:val="-8"/>
        </w:rPr>
        <w:t xml:space="preserve"> </w:t>
      </w:r>
      <w:r>
        <w:t>на</w:t>
      </w:r>
      <w:r>
        <w:rPr>
          <w:spacing w:val="-10"/>
        </w:rPr>
        <w:t xml:space="preserve"> </w:t>
      </w:r>
      <w:r>
        <w:t>Земле</w:t>
      </w:r>
      <w:r>
        <w:rPr>
          <w:spacing w:val="-10"/>
        </w:rPr>
        <w:t xml:space="preserve"> </w:t>
      </w:r>
      <w:r>
        <w:t>страна</w:t>
      </w:r>
      <w:r>
        <w:rPr>
          <w:spacing w:val="-8"/>
        </w:rPr>
        <w:t xml:space="preserve"> </w:t>
      </w:r>
      <w:r>
        <w:t>Россия",</w:t>
      </w:r>
      <w:r>
        <w:rPr>
          <w:spacing w:val="-5"/>
        </w:rPr>
        <w:t xml:space="preserve"> </w:t>
      </w:r>
      <w:r>
        <w:t>"Растительный</w:t>
      </w:r>
      <w:r>
        <w:rPr>
          <w:spacing w:val="-8"/>
        </w:rPr>
        <w:t xml:space="preserve"> </w:t>
      </w:r>
      <w:r>
        <w:t>мир", "Животный мир", "Человек".</w:t>
      </w:r>
    </w:p>
    <w:p w14:paraId="125995C1" w14:textId="03FC880E" w:rsidR="00F50CD0" w:rsidRDefault="00000000">
      <w:pPr>
        <w:pStyle w:val="a3"/>
        <w:spacing w:before="1" w:line="360" w:lineRule="auto"/>
        <w:ind w:right="671"/>
      </w:pPr>
      <w: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w:t>
      </w:r>
      <w:r>
        <w:rPr>
          <w:spacing w:val="-8"/>
        </w:rPr>
        <w:t xml:space="preserve"> </w:t>
      </w:r>
      <w:r>
        <w:t>в</w:t>
      </w:r>
      <w:r>
        <w:rPr>
          <w:spacing w:val="-6"/>
        </w:rPr>
        <w:t xml:space="preserve"> </w:t>
      </w:r>
      <w:r>
        <w:t>природе.</w:t>
      </w:r>
      <w:r>
        <w:rPr>
          <w:spacing w:val="-5"/>
        </w:rPr>
        <w:t xml:space="preserve"> </w:t>
      </w:r>
      <w:r>
        <w:t>Педагогический</w:t>
      </w:r>
      <w:r>
        <w:rPr>
          <w:spacing w:val="-5"/>
        </w:rPr>
        <w:t xml:space="preserve"> </w:t>
      </w:r>
      <w:r>
        <w:t>работник</w:t>
      </w:r>
      <w:r>
        <w:rPr>
          <w:spacing w:val="-5"/>
        </w:rPr>
        <w:t xml:space="preserve"> </w:t>
      </w:r>
      <w:r>
        <w:t>может</w:t>
      </w:r>
      <w:r>
        <w:rPr>
          <w:spacing w:val="-5"/>
        </w:rPr>
        <w:t xml:space="preserve"> </w:t>
      </w:r>
      <w:r>
        <w:t>познакомить</w:t>
      </w:r>
      <w:r>
        <w:rPr>
          <w:spacing w:val="-6"/>
        </w:rPr>
        <w:t xml:space="preserve"> </w:t>
      </w:r>
      <w:r>
        <w:t>обучающихся</w:t>
      </w:r>
      <w:r>
        <w:rPr>
          <w:spacing w:val="-5"/>
        </w:rPr>
        <w:t xml:space="preserve"> </w:t>
      </w:r>
      <w:r>
        <w:t>с</w:t>
      </w:r>
      <w:r>
        <w:rPr>
          <w:spacing w:val="-9"/>
        </w:rPr>
        <w:t xml:space="preserve"> </w:t>
      </w:r>
      <w:r>
        <w:t>назва ниями</w:t>
      </w:r>
      <w:r>
        <w:rPr>
          <w:spacing w:val="-10"/>
        </w:rPr>
        <w:t xml:space="preserve"> </w:t>
      </w:r>
      <w:r>
        <w:t>планет,</w:t>
      </w:r>
      <w:r>
        <w:rPr>
          <w:spacing w:val="-10"/>
        </w:rPr>
        <w:t xml:space="preserve"> </w:t>
      </w:r>
      <w:r>
        <w:t>но</w:t>
      </w:r>
      <w:r>
        <w:rPr>
          <w:spacing w:val="-11"/>
        </w:rPr>
        <w:t xml:space="preserve"> </w:t>
      </w:r>
      <w:r>
        <w:t>не</w:t>
      </w:r>
      <w:r>
        <w:rPr>
          <w:spacing w:val="-9"/>
        </w:rPr>
        <w:t xml:space="preserve"> </w:t>
      </w:r>
      <w:r>
        <w:t>должен</w:t>
      </w:r>
      <w:r>
        <w:rPr>
          <w:spacing w:val="-7"/>
        </w:rPr>
        <w:t xml:space="preserve"> </w:t>
      </w:r>
      <w:r>
        <w:t>требовать</w:t>
      </w:r>
      <w:r>
        <w:rPr>
          <w:spacing w:val="-7"/>
        </w:rPr>
        <w:t xml:space="preserve"> </w:t>
      </w:r>
      <w:r>
        <w:t>от</w:t>
      </w:r>
      <w:r>
        <w:rPr>
          <w:spacing w:val="-10"/>
        </w:rPr>
        <w:t xml:space="preserve"> </w:t>
      </w:r>
      <w:r>
        <w:t>них</w:t>
      </w:r>
      <w:r>
        <w:rPr>
          <w:spacing w:val="-9"/>
        </w:rPr>
        <w:t xml:space="preserve"> </w:t>
      </w:r>
      <w:r>
        <w:t>обязательного</w:t>
      </w:r>
      <w:r>
        <w:rPr>
          <w:spacing w:val="-11"/>
        </w:rPr>
        <w:t xml:space="preserve"> </w:t>
      </w:r>
      <w:r>
        <w:t>полного</w:t>
      </w:r>
      <w:r>
        <w:rPr>
          <w:spacing w:val="-13"/>
        </w:rPr>
        <w:t xml:space="preserve"> </w:t>
      </w:r>
      <w:r>
        <w:t>воспроизведения</w:t>
      </w:r>
      <w:r>
        <w:rPr>
          <w:spacing w:val="-8"/>
        </w:rPr>
        <w:t xml:space="preserve"> </w:t>
      </w:r>
      <w:r>
        <w:t xml:space="preserve">этих </w:t>
      </w:r>
      <w:r>
        <w:rPr>
          <w:spacing w:val="-2"/>
        </w:rPr>
        <w:t>названий.</w:t>
      </w:r>
    </w:p>
    <w:p w14:paraId="11D2BA60" w14:textId="5693E545" w:rsidR="00F50CD0" w:rsidRDefault="00000000">
      <w:pPr>
        <w:pStyle w:val="a3"/>
        <w:spacing w:line="360" w:lineRule="auto"/>
        <w:ind w:right="667"/>
      </w:pPr>
      <w:r>
        <w:t>В разделе "Наш дом  Земля" изучаются оболочки Земли  атмосфера, литосфера и гидросфера, основные свойства воздуха, воды, полезных ископаемых и почвы, меры, при нимаемые человеком для их охраны. Этот раздел программы предусматривает также зна комство с формами поверхности Земли и видами водоемов.</w:t>
      </w:r>
    </w:p>
    <w:p w14:paraId="5C449D43" w14:textId="77777777" w:rsidR="00F50CD0" w:rsidRDefault="00F50CD0">
      <w:pPr>
        <w:spacing w:line="360" w:lineRule="auto"/>
        <w:sectPr w:rsidR="00F50CD0" w:rsidSect="00AD1093">
          <w:pgSz w:w="11910" w:h="16840"/>
          <w:pgMar w:top="1040" w:right="180" w:bottom="1200" w:left="1560" w:header="0" w:footer="969" w:gutter="0"/>
          <w:cols w:space="720"/>
        </w:sectPr>
      </w:pPr>
    </w:p>
    <w:p w14:paraId="4F51E982" w14:textId="697B8C7C" w:rsidR="00F50CD0" w:rsidRDefault="00000000">
      <w:pPr>
        <w:pStyle w:val="a3"/>
        <w:spacing w:before="68" w:line="360" w:lineRule="auto"/>
        <w:ind w:right="669"/>
      </w:pPr>
      <w:r>
        <w:lastRenderedPageBreak/>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w:t>
      </w:r>
      <w:r>
        <w:rPr>
          <w:spacing w:val="-2"/>
        </w:rPr>
        <w:t xml:space="preserve"> </w:t>
      </w:r>
      <w:r>
        <w:t>значимыми географическими объектами,</w:t>
      </w:r>
      <w:r>
        <w:rPr>
          <w:spacing w:val="-1"/>
        </w:rPr>
        <w:t xml:space="preserve"> </w:t>
      </w:r>
      <w:r>
        <w:t>расположенными</w:t>
      </w:r>
      <w:r>
        <w:rPr>
          <w:spacing w:val="-2"/>
        </w:rPr>
        <w:t xml:space="preserve"> </w:t>
      </w:r>
      <w:r>
        <w:t>на</w:t>
      </w:r>
      <w:r>
        <w:rPr>
          <w:spacing w:val="-2"/>
        </w:rPr>
        <w:t xml:space="preserve"> </w:t>
      </w:r>
      <w:r>
        <w:t>территории</w:t>
      </w:r>
      <w:r>
        <w:rPr>
          <w:spacing w:val="-3"/>
        </w:rPr>
        <w:t xml:space="preserve"> </w:t>
      </w:r>
      <w:r>
        <w:t>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 чающихся географической</w:t>
      </w:r>
      <w:r>
        <w:rPr>
          <w:spacing w:val="-1"/>
        </w:rPr>
        <w:t xml:space="preserve"> </w:t>
      </w:r>
      <w:r>
        <w:t>характеристики</w:t>
      </w:r>
      <w:r>
        <w:rPr>
          <w:spacing w:val="-1"/>
        </w:rPr>
        <w:t xml:space="preserve"> </w:t>
      </w:r>
      <w:r>
        <w:t>этих объектов и</w:t>
      </w:r>
      <w:r>
        <w:rPr>
          <w:spacing w:val="-1"/>
        </w:rPr>
        <w:t xml:space="preserve"> </w:t>
      </w:r>
      <w:r>
        <w:t>их нахождения на</w:t>
      </w:r>
      <w:r>
        <w:rPr>
          <w:spacing w:val="-1"/>
        </w:rPr>
        <w:t xml:space="preserve"> </w:t>
      </w:r>
      <w:r>
        <w:t>географиче ской карте.</w:t>
      </w:r>
    </w:p>
    <w:p w14:paraId="1477F5B9" w14:textId="43C96291" w:rsidR="00F50CD0" w:rsidRDefault="00000000">
      <w:pPr>
        <w:pStyle w:val="a3"/>
        <w:spacing w:before="2" w:line="360" w:lineRule="auto"/>
        <w:ind w:right="667"/>
      </w:pPr>
      <w:r>
        <w:t>При изучении этого раздела уместно опираться</w:t>
      </w:r>
      <w:r>
        <w:rPr>
          <w:spacing w:val="-1"/>
        </w:rPr>
        <w:t xml:space="preserve"> </w:t>
      </w:r>
      <w:r>
        <w:t>на знания</w:t>
      </w:r>
      <w:r>
        <w:rPr>
          <w:spacing w:val="-1"/>
        </w:rPr>
        <w:t xml:space="preserve"> </w:t>
      </w:r>
      <w:r>
        <w:t>обучающихся о своем род ном крае.</w:t>
      </w:r>
    </w:p>
    <w:p w14:paraId="591A7759" w14:textId="03356CB2" w:rsidR="00F50CD0" w:rsidRDefault="00000000">
      <w:pPr>
        <w:pStyle w:val="a3"/>
        <w:spacing w:before="1" w:line="360" w:lineRule="auto"/>
        <w:ind w:right="660"/>
      </w:pPr>
      <w:r>
        <w:t>При</w:t>
      </w:r>
      <w:r>
        <w:rPr>
          <w:spacing w:val="-3"/>
        </w:rPr>
        <w:t xml:space="preserve"> </w:t>
      </w:r>
      <w:r>
        <w:t>изучении</w:t>
      </w:r>
      <w:r>
        <w:rPr>
          <w:spacing w:val="-3"/>
        </w:rPr>
        <w:t xml:space="preserve"> </w:t>
      </w:r>
      <w:r>
        <w:t>растительного</w:t>
      </w:r>
      <w:r>
        <w:rPr>
          <w:spacing w:val="-3"/>
        </w:rPr>
        <w:t xml:space="preserve"> </w:t>
      </w:r>
      <w:r>
        <w:t>и</w:t>
      </w:r>
      <w:r>
        <w:rPr>
          <w:spacing w:val="-3"/>
        </w:rPr>
        <w:t xml:space="preserve"> </w:t>
      </w:r>
      <w:r>
        <w:t>животного</w:t>
      </w:r>
      <w:r>
        <w:rPr>
          <w:spacing w:val="-3"/>
        </w:rPr>
        <w:t xml:space="preserve"> </w:t>
      </w:r>
      <w:r>
        <w:t>мира</w:t>
      </w:r>
      <w:r>
        <w:rPr>
          <w:spacing w:val="-4"/>
        </w:rPr>
        <w:t xml:space="preserve"> </w:t>
      </w:r>
      <w:r>
        <w:t>Земли углубляются</w:t>
      </w:r>
      <w:r>
        <w:rPr>
          <w:spacing w:val="-3"/>
        </w:rPr>
        <w:t xml:space="preserve"> </w:t>
      </w:r>
      <w:r>
        <w:t>и</w:t>
      </w:r>
      <w:r>
        <w:rPr>
          <w:spacing w:val="-1"/>
        </w:rPr>
        <w:t xml:space="preserve"> </w:t>
      </w:r>
      <w:r>
        <w:t>систематизиру ются</w:t>
      </w:r>
      <w:r>
        <w:rPr>
          <w:spacing w:val="-8"/>
        </w:rPr>
        <w:t xml:space="preserve"> </w:t>
      </w:r>
      <w:r>
        <w:t>знания,</w:t>
      </w:r>
      <w:r>
        <w:rPr>
          <w:spacing w:val="-10"/>
        </w:rPr>
        <w:t xml:space="preserve"> </w:t>
      </w:r>
      <w:r>
        <w:t>полученные</w:t>
      </w:r>
      <w:r>
        <w:rPr>
          <w:spacing w:val="-9"/>
        </w:rPr>
        <w:t xml:space="preserve"> </w:t>
      </w:r>
      <w:r>
        <w:t>на</w:t>
      </w:r>
      <w:r>
        <w:rPr>
          <w:spacing w:val="-6"/>
        </w:rPr>
        <w:t xml:space="preserve"> </w:t>
      </w:r>
      <w:r>
        <w:t>I</w:t>
      </w:r>
      <w:r>
        <w:rPr>
          <w:spacing w:val="-13"/>
        </w:rPr>
        <w:t xml:space="preserve"> </w:t>
      </w:r>
      <w:r>
        <w:t>этапе</w:t>
      </w:r>
      <w:r>
        <w:rPr>
          <w:spacing w:val="-8"/>
        </w:rPr>
        <w:t xml:space="preserve"> </w:t>
      </w:r>
      <w:r>
        <w:t>обучения.</w:t>
      </w:r>
      <w:r>
        <w:rPr>
          <w:spacing w:val="-10"/>
        </w:rPr>
        <w:t xml:space="preserve"> </w:t>
      </w:r>
      <w:r>
        <w:t>Приводятся</w:t>
      </w:r>
      <w:r>
        <w:rPr>
          <w:spacing w:val="-8"/>
        </w:rPr>
        <w:t xml:space="preserve"> </w:t>
      </w:r>
      <w:r>
        <w:t>простейшие</w:t>
      </w:r>
      <w:r>
        <w:rPr>
          <w:spacing w:val="-8"/>
        </w:rPr>
        <w:t xml:space="preserve"> </w:t>
      </w:r>
      <w:r>
        <w:t>классификации</w:t>
      </w:r>
      <w:r>
        <w:rPr>
          <w:spacing w:val="-6"/>
        </w:rPr>
        <w:t xml:space="preserve"> </w:t>
      </w:r>
      <w:r>
        <w:t>рас тений и животных. Педагогическому работнику необходимо обратить внимание обучаю щихся на характерные признаки каждой группы растений и животных, показать взаимо связь</w:t>
      </w:r>
      <w:r>
        <w:rPr>
          <w:spacing w:val="-15"/>
        </w:rPr>
        <w:t xml:space="preserve"> </w:t>
      </w:r>
      <w:r>
        <w:t>всех</w:t>
      </w:r>
      <w:r>
        <w:rPr>
          <w:spacing w:val="-15"/>
        </w:rPr>
        <w:t xml:space="preserve"> </w:t>
      </w:r>
      <w:r>
        <w:t>живых</w:t>
      </w:r>
      <w:r>
        <w:rPr>
          <w:spacing w:val="-14"/>
        </w:rPr>
        <w:t xml:space="preserve"> </w:t>
      </w:r>
      <w:r>
        <w:t>организмов</w:t>
      </w:r>
      <w:r>
        <w:rPr>
          <w:spacing w:val="-15"/>
        </w:rPr>
        <w:t xml:space="preserve"> </w:t>
      </w:r>
      <w:r>
        <w:t>нашей</w:t>
      </w:r>
      <w:r>
        <w:rPr>
          <w:spacing w:val="-15"/>
        </w:rPr>
        <w:t xml:space="preserve"> </w:t>
      </w:r>
      <w:r>
        <w:t>планеты</w:t>
      </w:r>
      <w:r>
        <w:rPr>
          <w:spacing w:val="-15"/>
        </w:rPr>
        <w:t xml:space="preserve"> </w:t>
      </w:r>
      <w:r>
        <w:t>и,</w:t>
      </w:r>
      <w:r>
        <w:rPr>
          <w:spacing w:val="-15"/>
        </w:rPr>
        <w:t xml:space="preserve"> </w:t>
      </w:r>
      <w:r>
        <w:t>как</w:t>
      </w:r>
      <w:r>
        <w:rPr>
          <w:spacing w:val="-14"/>
        </w:rPr>
        <w:t xml:space="preserve"> </w:t>
      </w:r>
      <w:r>
        <w:t>следствие</w:t>
      </w:r>
      <w:r>
        <w:rPr>
          <w:spacing w:val="-15"/>
        </w:rPr>
        <w:t xml:space="preserve"> </w:t>
      </w:r>
      <w:r>
        <w:t>этого,</w:t>
      </w:r>
      <w:r>
        <w:rPr>
          <w:spacing w:val="-15"/>
        </w:rPr>
        <w:t xml:space="preserve"> </w:t>
      </w:r>
      <w:r>
        <w:t>необходимость</w:t>
      </w:r>
      <w:r>
        <w:rPr>
          <w:spacing w:val="-14"/>
        </w:rPr>
        <w:t xml:space="preserve"> </w:t>
      </w:r>
      <w:r>
        <w:t>охраны растительного</w:t>
      </w:r>
      <w:r>
        <w:rPr>
          <w:spacing w:val="-6"/>
        </w:rPr>
        <w:t xml:space="preserve"> </w:t>
      </w:r>
      <w:r>
        <w:t>и</w:t>
      </w:r>
      <w:r>
        <w:rPr>
          <w:spacing w:val="-4"/>
        </w:rPr>
        <w:t xml:space="preserve"> </w:t>
      </w:r>
      <w:r>
        <w:t>животного</w:t>
      </w:r>
      <w:r>
        <w:rPr>
          <w:spacing w:val="-4"/>
        </w:rPr>
        <w:t xml:space="preserve"> </w:t>
      </w:r>
      <w:r>
        <w:t>мира.</w:t>
      </w:r>
      <w:r>
        <w:rPr>
          <w:spacing w:val="-4"/>
        </w:rPr>
        <w:t xml:space="preserve"> </w:t>
      </w:r>
      <w:r>
        <w:t>В</w:t>
      </w:r>
      <w:r>
        <w:rPr>
          <w:spacing w:val="-6"/>
        </w:rPr>
        <w:t xml:space="preserve"> </w:t>
      </w:r>
      <w:r>
        <w:t>содержании</w:t>
      </w:r>
      <w:r>
        <w:rPr>
          <w:spacing w:val="-4"/>
        </w:rPr>
        <w:t xml:space="preserve"> </w:t>
      </w:r>
      <w:r>
        <w:t>могут</w:t>
      </w:r>
      <w:r>
        <w:rPr>
          <w:spacing w:val="-4"/>
        </w:rPr>
        <w:t xml:space="preserve"> </w:t>
      </w:r>
      <w:r>
        <w:t>быть</w:t>
      </w:r>
      <w:r>
        <w:rPr>
          <w:spacing w:val="-1"/>
        </w:rPr>
        <w:t xml:space="preserve"> </w:t>
      </w:r>
      <w:r>
        <w:t>указаны</w:t>
      </w:r>
      <w:r>
        <w:rPr>
          <w:spacing w:val="-4"/>
        </w:rPr>
        <w:t xml:space="preserve"> </w:t>
      </w:r>
      <w:r>
        <w:t>представители</w:t>
      </w:r>
      <w:r>
        <w:rPr>
          <w:spacing w:val="-4"/>
        </w:rPr>
        <w:t xml:space="preserve"> </w:t>
      </w:r>
      <w:r>
        <w:t>флоры и фауны разных климатических поясов, но</w:t>
      </w:r>
      <w:r>
        <w:rPr>
          <w:spacing w:val="-1"/>
        </w:rPr>
        <w:t xml:space="preserve"> </w:t>
      </w:r>
      <w:r>
        <w:t>значительная часть времени должна быть отве дена на изучение растений и животных нашей страны и своего края. При знакомстве с до машними</w:t>
      </w:r>
      <w:r>
        <w:rPr>
          <w:spacing w:val="-14"/>
        </w:rPr>
        <w:t xml:space="preserve"> </w:t>
      </w:r>
      <w:r>
        <w:t>животными,</w:t>
      </w:r>
      <w:r>
        <w:rPr>
          <w:spacing w:val="-15"/>
        </w:rPr>
        <w:t xml:space="preserve"> </w:t>
      </w:r>
      <w:r>
        <w:t>комнатными</w:t>
      </w:r>
      <w:r>
        <w:rPr>
          <w:spacing w:val="-15"/>
        </w:rPr>
        <w:t xml:space="preserve"> </w:t>
      </w:r>
      <w:r>
        <w:t>и</w:t>
      </w:r>
      <w:r>
        <w:rPr>
          <w:spacing w:val="-13"/>
        </w:rPr>
        <w:t xml:space="preserve"> </w:t>
      </w:r>
      <w:r>
        <w:t>декоративными</w:t>
      </w:r>
      <w:r>
        <w:rPr>
          <w:spacing w:val="-13"/>
        </w:rPr>
        <w:t xml:space="preserve"> </w:t>
      </w:r>
      <w:r>
        <w:t>растениями</w:t>
      </w:r>
      <w:r>
        <w:rPr>
          <w:spacing w:val="-13"/>
        </w:rPr>
        <w:t xml:space="preserve"> </w:t>
      </w:r>
      <w:r>
        <w:t>следует</w:t>
      </w:r>
      <w:r>
        <w:rPr>
          <w:spacing w:val="-13"/>
        </w:rPr>
        <w:t xml:space="preserve"> </w:t>
      </w:r>
      <w:r>
        <w:t>обязательно</w:t>
      </w:r>
      <w:r>
        <w:rPr>
          <w:spacing w:val="-14"/>
        </w:rPr>
        <w:t xml:space="preserve"> </w:t>
      </w:r>
      <w:r>
        <w:t>опи раться</w:t>
      </w:r>
      <w:r>
        <w:rPr>
          <w:spacing w:val="-1"/>
        </w:rPr>
        <w:t xml:space="preserve"> </w:t>
      </w:r>
      <w:r>
        <w:t>на</w:t>
      </w:r>
      <w:r>
        <w:rPr>
          <w:spacing w:val="-2"/>
        </w:rPr>
        <w:t xml:space="preserve"> </w:t>
      </w:r>
      <w:r>
        <w:t>личный</w:t>
      </w:r>
      <w:r>
        <w:rPr>
          <w:spacing w:val="-3"/>
        </w:rPr>
        <w:t xml:space="preserve"> </w:t>
      </w:r>
      <w:r>
        <w:t>опыт</w:t>
      </w:r>
      <w:r>
        <w:rPr>
          <w:spacing w:val="-3"/>
        </w:rPr>
        <w:t xml:space="preserve"> </w:t>
      </w:r>
      <w:r>
        <w:t>обучающихся,</w:t>
      </w:r>
      <w:r>
        <w:rPr>
          <w:spacing w:val="-1"/>
        </w:rPr>
        <w:t xml:space="preserve"> </w:t>
      </w:r>
      <w:r>
        <w:t>воспитывать экологическую</w:t>
      </w:r>
      <w:r>
        <w:rPr>
          <w:spacing w:val="-1"/>
        </w:rPr>
        <w:t xml:space="preserve"> </w:t>
      </w:r>
      <w:r>
        <w:t>культуру,</w:t>
      </w:r>
      <w:r>
        <w:rPr>
          <w:spacing w:val="-1"/>
        </w:rPr>
        <w:t xml:space="preserve"> </w:t>
      </w:r>
      <w:r>
        <w:t>бережное</w:t>
      </w:r>
      <w:r>
        <w:rPr>
          <w:spacing w:val="-2"/>
        </w:rPr>
        <w:t xml:space="preserve"> </w:t>
      </w:r>
      <w:r>
        <w:t>от ношение к объектам природы, умение видеть её красоту.</w:t>
      </w:r>
    </w:p>
    <w:p w14:paraId="67617390" w14:textId="5C088ED6" w:rsidR="00F50CD0" w:rsidRDefault="00000000">
      <w:pPr>
        <w:pStyle w:val="a3"/>
        <w:spacing w:line="360" w:lineRule="auto"/>
        <w:ind w:right="662"/>
      </w:pPr>
      <w:r>
        <w:t>Раздел</w:t>
      </w:r>
      <w:r>
        <w:rPr>
          <w:spacing w:val="-4"/>
        </w:rPr>
        <w:t xml:space="preserve"> </w:t>
      </w:r>
      <w:r>
        <w:t>"Человек"</w:t>
      </w:r>
      <w:r>
        <w:rPr>
          <w:spacing w:val="-5"/>
        </w:rPr>
        <w:t xml:space="preserve"> </w:t>
      </w:r>
      <w:r>
        <w:t>включает</w:t>
      </w:r>
      <w:r>
        <w:rPr>
          <w:spacing w:val="-3"/>
        </w:rPr>
        <w:t xml:space="preserve"> </w:t>
      </w:r>
      <w:r>
        <w:t>простейшие</w:t>
      </w:r>
      <w:r>
        <w:rPr>
          <w:spacing w:val="-4"/>
        </w:rPr>
        <w:t xml:space="preserve"> </w:t>
      </w:r>
      <w:r>
        <w:t>сведения</w:t>
      </w:r>
      <w:r>
        <w:rPr>
          <w:spacing w:val="-3"/>
        </w:rPr>
        <w:t xml:space="preserve"> </w:t>
      </w:r>
      <w:r>
        <w:t>об</w:t>
      </w:r>
      <w:r>
        <w:rPr>
          <w:spacing w:val="-6"/>
        </w:rPr>
        <w:t xml:space="preserve"> </w:t>
      </w:r>
      <w:r>
        <w:t>организме,</w:t>
      </w:r>
      <w:r>
        <w:rPr>
          <w:spacing w:val="-3"/>
        </w:rPr>
        <w:t xml:space="preserve"> </w:t>
      </w:r>
      <w:r>
        <w:t>его</w:t>
      </w:r>
      <w:r>
        <w:rPr>
          <w:spacing w:val="-4"/>
        </w:rPr>
        <w:t xml:space="preserve"> </w:t>
      </w:r>
      <w:r>
        <w:t>строении</w:t>
      </w:r>
      <w:r>
        <w:rPr>
          <w:spacing w:val="-5"/>
        </w:rPr>
        <w:t xml:space="preserve"> </w:t>
      </w:r>
      <w:r>
        <w:t>и</w:t>
      </w:r>
      <w:r>
        <w:rPr>
          <w:spacing w:val="-5"/>
        </w:rPr>
        <w:t xml:space="preserve"> </w:t>
      </w:r>
      <w:r>
        <w:t>функ ционировании.</w:t>
      </w:r>
      <w:r>
        <w:rPr>
          <w:spacing w:val="-6"/>
        </w:rPr>
        <w:t xml:space="preserve"> </w:t>
      </w:r>
      <w:r>
        <w:t>Основное</w:t>
      </w:r>
      <w:r>
        <w:rPr>
          <w:spacing w:val="-7"/>
        </w:rPr>
        <w:t xml:space="preserve"> </w:t>
      </w:r>
      <w:r>
        <w:t>внимание</w:t>
      </w:r>
      <w:r>
        <w:rPr>
          <w:spacing w:val="-7"/>
        </w:rPr>
        <w:t xml:space="preserve"> </w:t>
      </w:r>
      <w:r>
        <w:t>требуется</w:t>
      </w:r>
      <w:r>
        <w:rPr>
          <w:spacing w:val="-3"/>
        </w:rPr>
        <w:t xml:space="preserve"> </w:t>
      </w:r>
      <w:r>
        <w:t>уделять</w:t>
      </w:r>
      <w:r>
        <w:rPr>
          <w:spacing w:val="-5"/>
        </w:rPr>
        <w:t xml:space="preserve"> </w:t>
      </w:r>
      <w:r>
        <w:t>пропаганде</w:t>
      </w:r>
      <w:r>
        <w:rPr>
          <w:spacing w:val="-7"/>
        </w:rPr>
        <w:t xml:space="preserve"> </w:t>
      </w:r>
      <w:r>
        <w:t>здорового</w:t>
      </w:r>
      <w:r>
        <w:rPr>
          <w:spacing w:val="-6"/>
        </w:rPr>
        <w:t xml:space="preserve"> </w:t>
      </w:r>
      <w:r>
        <w:t>образа</w:t>
      </w:r>
      <w:r>
        <w:rPr>
          <w:spacing w:val="-7"/>
        </w:rPr>
        <w:t xml:space="preserve"> </w:t>
      </w:r>
      <w:r>
        <w:t>жизни, предупреждению</w:t>
      </w:r>
      <w:r>
        <w:rPr>
          <w:spacing w:val="-6"/>
        </w:rPr>
        <w:t xml:space="preserve"> </w:t>
      </w:r>
      <w:r>
        <w:t>появления</w:t>
      </w:r>
      <w:r>
        <w:rPr>
          <w:spacing w:val="-7"/>
        </w:rPr>
        <w:t xml:space="preserve"> </w:t>
      </w:r>
      <w:r>
        <w:t>вредных</w:t>
      </w:r>
      <w:r>
        <w:rPr>
          <w:spacing w:val="-5"/>
        </w:rPr>
        <w:t xml:space="preserve"> </w:t>
      </w:r>
      <w:r>
        <w:t>привычек</w:t>
      </w:r>
      <w:r>
        <w:rPr>
          <w:spacing w:val="-6"/>
        </w:rPr>
        <w:t xml:space="preserve"> </w:t>
      </w:r>
      <w:r>
        <w:t>и</w:t>
      </w:r>
      <w:r>
        <w:rPr>
          <w:spacing w:val="-6"/>
        </w:rPr>
        <w:t xml:space="preserve"> </w:t>
      </w:r>
      <w:r>
        <w:t>формированию</w:t>
      </w:r>
      <w:r>
        <w:rPr>
          <w:spacing w:val="-6"/>
        </w:rPr>
        <w:t xml:space="preserve"> </w:t>
      </w:r>
      <w:r>
        <w:t>необходимых</w:t>
      </w:r>
      <w:r>
        <w:rPr>
          <w:spacing w:val="-5"/>
        </w:rPr>
        <w:t xml:space="preserve"> </w:t>
      </w:r>
      <w:r>
        <w:t>санитарно гигиенических навыков.</w:t>
      </w:r>
    </w:p>
    <w:p w14:paraId="209B3A2D" w14:textId="4F5C834E" w:rsidR="00F50CD0" w:rsidRDefault="00000000">
      <w:pPr>
        <w:pStyle w:val="a3"/>
        <w:spacing w:line="360" w:lineRule="auto"/>
        <w:ind w:right="674"/>
      </w:pPr>
      <w:r>
        <w:t>Завершают</w:t>
      </w:r>
      <w:r>
        <w:rPr>
          <w:spacing w:val="-6"/>
        </w:rPr>
        <w:t xml:space="preserve"> </w:t>
      </w:r>
      <w:r>
        <w:t>курс</w:t>
      </w:r>
      <w:r>
        <w:rPr>
          <w:spacing w:val="-6"/>
        </w:rPr>
        <w:t xml:space="preserve"> </w:t>
      </w:r>
      <w:r>
        <w:t>обобщающие</w:t>
      </w:r>
      <w:r>
        <w:rPr>
          <w:spacing w:val="-5"/>
        </w:rPr>
        <w:t xml:space="preserve"> </w:t>
      </w:r>
      <w:r>
        <w:t>уроки,</w:t>
      </w:r>
      <w:r>
        <w:rPr>
          <w:spacing w:val="-7"/>
        </w:rPr>
        <w:t xml:space="preserve"> </w:t>
      </w:r>
      <w:r>
        <w:t>которые</w:t>
      </w:r>
      <w:r>
        <w:rPr>
          <w:spacing w:val="-5"/>
        </w:rPr>
        <w:t xml:space="preserve"> </w:t>
      </w:r>
      <w:r>
        <w:t>систематизируют</w:t>
      </w:r>
      <w:r>
        <w:rPr>
          <w:spacing w:val="-6"/>
        </w:rPr>
        <w:t xml:space="preserve"> </w:t>
      </w:r>
      <w:r>
        <w:t>знания</w:t>
      </w:r>
      <w:r>
        <w:rPr>
          <w:spacing w:val="-7"/>
        </w:rPr>
        <w:t xml:space="preserve"> </w:t>
      </w:r>
      <w:r>
        <w:t>о</w:t>
      </w:r>
      <w:r>
        <w:rPr>
          <w:spacing w:val="-7"/>
        </w:rPr>
        <w:t xml:space="preserve"> </w:t>
      </w:r>
      <w:r>
        <w:t>живой</w:t>
      </w:r>
      <w:r>
        <w:rPr>
          <w:spacing w:val="-6"/>
        </w:rPr>
        <w:t xml:space="preserve"> </w:t>
      </w:r>
      <w:r>
        <w:t>и</w:t>
      </w:r>
      <w:r>
        <w:rPr>
          <w:spacing w:val="-6"/>
        </w:rPr>
        <w:t xml:space="preserve"> </w:t>
      </w:r>
      <w:r>
        <w:t>не живой природе, полученные в курсе "Природоведение".</w:t>
      </w:r>
    </w:p>
    <w:p w14:paraId="7E13822C" w14:textId="309065E8" w:rsidR="00F50CD0" w:rsidRDefault="00000000">
      <w:pPr>
        <w:pStyle w:val="a3"/>
        <w:spacing w:line="360" w:lineRule="auto"/>
        <w:ind w:right="667"/>
      </w:pPr>
      <w:r>
        <w:t>В</w:t>
      </w:r>
      <w:r>
        <w:rPr>
          <w:spacing w:val="-6"/>
        </w:rPr>
        <w:t xml:space="preserve"> </w:t>
      </w:r>
      <w:r>
        <w:t>процессе</w:t>
      </w:r>
      <w:r>
        <w:rPr>
          <w:spacing w:val="-3"/>
        </w:rPr>
        <w:t xml:space="preserve"> </w:t>
      </w:r>
      <w:r>
        <w:t>изучения</w:t>
      </w:r>
      <w:r>
        <w:rPr>
          <w:spacing w:val="-4"/>
        </w:rPr>
        <w:t xml:space="preserve"> </w:t>
      </w:r>
      <w:r>
        <w:t>природоведческого</w:t>
      </w:r>
      <w:r>
        <w:rPr>
          <w:spacing w:val="-4"/>
        </w:rPr>
        <w:t xml:space="preserve"> </w:t>
      </w:r>
      <w:r>
        <w:t>материала</w:t>
      </w:r>
      <w:r>
        <w:rPr>
          <w:spacing w:val="-5"/>
        </w:rPr>
        <w:t xml:space="preserve"> </w:t>
      </w:r>
      <w:r>
        <w:t>обучающиеся</w:t>
      </w:r>
      <w:r>
        <w:rPr>
          <w:spacing w:val="-4"/>
        </w:rPr>
        <w:t xml:space="preserve"> </w:t>
      </w:r>
      <w:r>
        <w:t>должны</w:t>
      </w:r>
      <w:r>
        <w:rPr>
          <w:spacing w:val="-4"/>
        </w:rPr>
        <w:t xml:space="preserve"> </w:t>
      </w:r>
      <w:r>
        <w:t>понять</w:t>
      </w:r>
      <w:r>
        <w:rPr>
          <w:spacing w:val="-4"/>
        </w:rPr>
        <w:t xml:space="preserve"> </w:t>
      </w:r>
      <w:r>
        <w:t>ло гику</w:t>
      </w:r>
      <w:r>
        <w:rPr>
          <w:spacing w:val="-15"/>
        </w:rPr>
        <w:t xml:space="preserve"> </w:t>
      </w:r>
      <w:r>
        <w:t>курса:</w:t>
      </w:r>
      <w:r>
        <w:rPr>
          <w:spacing w:val="-8"/>
        </w:rPr>
        <w:t xml:space="preserve"> </w:t>
      </w:r>
      <w:r>
        <w:t>Вселенная</w:t>
      </w:r>
      <w:r>
        <w:rPr>
          <w:spacing w:val="-6"/>
        </w:rPr>
        <w:t xml:space="preserve"> </w:t>
      </w:r>
      <w:r>
        <w:rPr>
          <w:spacing w:val="-7"/>
        </w:rPr>
        <w:t xml:space="preserve"> </w:t>
      </w:r>
      <w:r>
        <w:t>Солнечная</w:t>
      </w:r>
      <w:r>
        <w:rPr>
          <w:spacing w:val="-8"/>
        </w:rPr>
        <w:t xml:space="preserve"> </w:t>
      </w:r>
      <w:r>
        <w:t>система</w:t>
      </w:r>
      <w:r>
        <w:rPr>
          <w:spacing w:val="-8"/>
        </w:rPr>
        <w:t xml:space="preserve"> </w:t>
      </w:r>
      <w:r>
        <w:rPr>
          <w:spacing w:val="-9"/>
        </w:rPr>
        <w:t xml:space="preserve"> </w:t>
      </w:r>
      <w:r>
        <w:t>планета</w:t>
      </w:r>
      <w:r>
        <w:rPr>
          <w:spacing w:val="-9"/>
        </w:rPr>
        <w:t xml:space="preserve"> </w:t>
      </w:r>
      <w:r>
        <w:t>Земля.</w:t>
      </w:r>
      <w:r>
        <w:rPr>
          <w:spacing w:val="-8"/>
        </w:rPr>
        <w:t xml:space="preserve"> </w:t>
      </w:r>
      <w:r>
        <w:t>Оболочки</w:t>
      </w:r>
      <w:r>
        <w:rPr>
          <w:spacing w:val="-7"/>
        </w:rPr>
        <w:t xml:space="preserve"> </w:t>
      </w:r>
      <w:r>
        <w:t>Земли:</w:t>
      </w:r>
      <w:r>
        <w:rPr>
          <w:spacing w:val="-8"/>
        </w:rPr>
        <w:t xml:space="preserve"> </w:t>
      </w:r>
      <w:r>
        <w:t>атмосфера</w:t>
      </w:r>
      <w:r>
        <w:rPr>
          <w:spacing w:val="-10"/>
        </w:rPr>
        <w:t xml:space="preserve"> </w:t>
      </w:r>
      <w:r>
        <w:t>(в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частица Вселенной.</w:t>
      </w:r>
    </w:p>
    <w:p w14:paraId="4D75CA2B" w14:textId="77777777" w:rsidR="00F50CD0" w:rsidRDefault="00000000">
      <w:pPr>
        <w:pStyle w:val="a3"/>
        <w:spacing w:before="2" w:line="360" w:lineRule="auto"/>
        <w:ind w:right="672"/>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3AD9BAF3" w14:textId="77777777" w:rsidR="00F50CD0" w:rsidRDefault="00F50CD0">
      <w:pPr>
        <w:spacing w:line="360" w:lineRule="auto"/>
        <w:sectPr w:rsidR="00F50CD0" w:rsidSect="00AD1093">
          <w:pgSz w:w="11910" w:h="16840"/>
          <w:pgMar w:top="1040" w:right="180" w:bottom="1200" w:left="1560" w:header="0" w:footer="969" w:gutter="0"/>
          <w:cols w:space="720"/>
        </w:sectPr>
      </w:pPr>
    </w:p>
    <w:p w14:paraId="4DE5C243" w14:textId="20B16D3E" w:rsidR="00F50CD0" w:rsidRDefault="00000000">
      <w:pPr>
        <w:pStyle w:val="a3"/>
        <w:spacing w:before="68" w:line="360" w:lineRule="auto"/>
        <w:ind w:right="671"/>
      </w:pPr>
      <w:r>
        <w:lastRenderedPageBreak/>
        <w:t>Одной из задач учебного предмета "Природоведение" является формирование моти вации к изучению предметов естествоведческого цикла, для этого программой предусмат риваются</w:t>
      </w:r>
      <w:r>
        <w:rPr>
          <w:spacing w:val="-7"/>
        </w:rPr>
        <w:t xml:space="preserve"> </w:t>
      </w:r>
      <w:r>
        <w:t>экскурсии</w:t>
      </w:r>
      <w:r>
        <w:rPr>
          <w:spacing w:val="-6"/>
        </w:rPr>
        <w:t xml:space="preserve"> </w:t>
      </w:r>
      <w:r>
        <w:t>и</w:t>
      </w:r>
      <w:r>
        <w:rPr>
          <w:spacing w:val="-6"/>
        </w:rPr>
        <w:t xml:space="preserve"> </w:t>
      </w:r>
      <w:r>
        <w:t>разнообразные</w:t>
      </w:r>
      <w:r>
        <w:rPr>
          <w:spacing w:val="-8"/>
        </w:rPr>
        <w:t xml:space="preserve"> </w:t>
      </w:r>
      <w:r>
        <w:t>практические</w:t>
      </w:r>
      <w:r>
        <w:rPr>
          <w:spacing w:val="-8"/>
        </w:rPr>
        <w:t xml:space="preserve"> </w:t>
      </w:r>
      <w:r>
        <w:t>работы,</w:t>
      </w:r>
      <w:r>
        <w:rPr>
          <w:spacing w:val="-7"/>
        </w:rPr>
        <w:t xml:space="preserve"> </w:t>
      </w:r>
      <w:r>
        <w:t>которые</w:t>
      </w:r>
      <w:r>
        <w:rPr>
          <w:spacing w:val="-8"/>
        </w:rPr>
        <w:t xml:space="preserve"> </w:t>
      </w:r>
      <w:r>
        <w:t>опираются</w:t>
      </w:r>
      <w:r>
        <w:rPr>
          <w:spacing w:val="-7"/>
        </w:rPr>
        <w:t xml:space="preserve"> </w:t>
      </w:r>
      <w:r>
        <w:t>на</w:t>
      </w:r>
      <w:r>
        <w:rPr>
          <w:spacing w:val="-8"/>
        </w:rPr>
        <w:t xml:space="preserve"> </w:t>
      </w:r>
      <w:r>
        <w:t xml:space="preserve">личный опыт обучающихся и позволяют использовать в реальной жизни знания, полученные на </w:t>
      </w:r>
      <w:r>
        <w:rPr>
          <w:spacing w:val="-2"/>
        </w:rPr>
        <w:t>уроках.</w:t>
      </w:r>
    </w:p>
    <w:p w14:paraId="025A50D9" w14:textId="2CBE9F3F" w:rsidR="00F50CD0" w:rsidRDefault="00000000">
      <w:pPr>
        <w:pStyle w:val="a3"/>
        <w:spacing w:before="2" w:line="360" w:lineRule="auto"/>
        <w:ind w:right="667"/>
      </w:pPr>
      <w:r>
        <w:t>Рекомендуется проводить экскурсии по всем разделам программы. Большое количе ство экскурсий обусловлено как психофизическими особенностями обучающихся (наблю дение изучаемых предметов и явлений в естественных условиях способствует более проч 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 граммой, доступно непосредственному наблюдению обучающимися).</w:t>
      </w:r>
    </w:p>
    <w:p w14:paraId="5DDC3367" w14:textId="39895107" w:rsidR="00F50CD0" w:rsidRDefault="00000000">
      <w:pPr>
        <w:pStyle w:val="a3"/>
        <w:spacing w:before="1" w:line="360" w:lineRule="auto"/>
        <w:ind w:right="670"/>
      </w:pPr>
      <w:r>
        <w:t>В тех случаях, когда изучаемый материал труден для вербального восприятия, про грамма</w:t>
      </w:r>
      <w:r>
        <w:rPr>
          <w:spacing w:val="-6"/>
        </w:rPr>
        <w:t xml:space="preserve"> </w:t>
      </w:r>
      <w:r>
        <w:t>предлагает</w:t>
      </w:r>
      <w:r>
        <w:rPr>
          <w:spacing w:val="-6"/>
        </w:rPr>
        <w:t xml:space="preserve"> </w:t>
      </w:r>
      <w:r>
        <w:t>демонстрацию</w:t>
      </w:r>
      <w:r>
        <w:rPr>
          <w:spacing w:val="-6"/>
        </w:rPr>
        <w:t xml:space="preserve"> </w:t>
      </w:r>
      <w:r>
        <w:t>опытов</w:t>
      </w:r>
      <w:r>
        <w:rPr>
          <w:spacing w:val="-7"/>
        </w:rPr>
        <w:t xml:space="preserve"> </w:t>
      </w:r>
      <w:r>
        <w:t>(свойства</w:t>
      </w:r>
      <w:r>
        <w:rPr>
          <w:spacing w:val="-8"/>
        </w:rPr>
        <w:t xml:space="preserve"> </w:t>
      </w:r>
      <w:r>
        <w:t>воды,</w:t>
      </w:r>
      <w:r>
        <w:rPr>
          <w:spacing w:val="-5"/>
        </w:rPr>
        <w:t xml:space="preserve"> </w:t>
      </w:r>
      <w:r>
        <w:t>воздуха,</w:t>
      </w:r>
      <w:r>
        <w:rPr>
          <w:spacing w:val="-7"/>
        </w:rPr>
        <w:t xml:space="preserve"> </w:t>
      </w:r>
      <w:r>
        <w:t>почвы).</w:t>
      </w:r>
      <w:r>
        <w:rPr>
          <w:spacing w:val="-5"/>
        </w:rPr>
        <w:t xml:space="preserve"> </w:t>
      </w:r>
      <w:r>
        <w:t>Технически</w:t>
      </w:r>
      <w:r>
        <w:rPr>
          <w:spacing w:val="-6"/>
        </w:rPr>
        <w:t xml:space="preserve"> </w:t>
      </w:r>
      <w:r>
        <w:t>не сложные опыты ученики могут проводить самостоятельно под руководством педагогиче ского работника. В программе выделены основные виды практических работ по всем раз делам.</w:t>
      </w:r>
      <w:r>
        <w:rPr>
          <w:spacing w:val="-15"/>
        </w:rPr>
        <w:t xml:space="preserve"> </w:t>
      </w:r>
      <w:r>
        <w:t>Предлагаемые</w:t>
      </w:r>
      <w:r>
        <w:rPr>
          <w:spacing w:val="-15"/>
        </w:rPr>
        <w:t xml:space="preserve"> </w:t>
      </w:r>
      <w:r>
        <w:t>практические</w:t>
      </w:r>
      <w:r>
        <w:rPr>
          <w:spacing w:val="-15"/>
        </w:rPr>
        <w:t xml:space="preserve"> </w:t>
      </w:r>
      <w:r>
        <w:t>работы</w:t>
      </w:r>
      <w:r>
        <w:rPr>
          <w:spacing w:val="-15"/>
        </w:rPr>
        <w:t xml:space="preserve"> </w:t>
      </w:r>
      <w:r>
        <w:t>имеют</w:t>
      </w:r>
      <w:r>
        <w:rPr>
          <w:spacing w:val="-15"/>
        </w:rPr>
        <w:t xml:space="preserve"> </w:t>
      </w:r>
      <w:r>
        <w:t>различную</w:t>
      </w:r>
      <w:r>
        <w:rPr>
          <w:spacing w:val="-15"/>
        </w:rPr>
        <w:t xml:space="preserve"> </w:t>
      </w:r>
      <w:r>
        <w:t>степень</w:t>
      </w:r>
      <w:r>
        <w:rPr>
          <w:spacing w:val="-15"/>
        </w:rPr>
        <w:t xml:space="preserve"> </w:t>
      </w:r>
      <w:r>
        <w:t>сложности:</w:t>
      </w:r>
      <w:r>
        <w:rPr>
          <w:spacing w:val="-14"/>
        </w:rPr>
        <w:t xml:space="preserve"> </w:t>
      </w:r>
      <w:r>
        <w:t>наиболее трудные работы, необязательные для общего выполнения или выполняемые совместно с учителем, обозначаются специальным знаком "*".</w:t>
      </w:r>
    </w:p>
    <w:p w14:paraId="63ACD474" w14:textId="79268816" w:rsidR="00F50CD0" w:rsidRDefault="00000000">
      <w:pPr>
        <w:pStyle w:val="a3"/>
        <w:spacing w:line="360" w:lineRule="auto"/>
        <w:ind w:right="665"/>
      </w:pPr>
      <w:r>
        <w:t>Программа учитывает преемственность обучения, поэтому в ней должны быть отра жены межпредметные связи, на которые опираются обучающиеся при изучении природо ведческого материала.</w:t>
      </w:r>
    </w:p>
    <w:p w14:paraId="785F5568" w14:textId="563F9DB7" w:rsidR="00F50CD0" w:rsidRDefault="00000000">
      <w:pPr>
        <w:pStyle w:val="a3"/>
        <w:spacing w:before="1" w:line="360" w:lineRule="auto"/>
        <w:ind w:right="666"/>
      </w:pPr>
      <w:r>
        <w:t>Курс</w:t>
      </w:r>
      <w:r>
        <w:rPr>
          <w:spacing w:val="-3"/>
        </w:rPr>
        <w:t xml:space="preserve"> </w:t>
      </w:r>
      <w:r>
        <w:t>"Природоведение"</w:t>
      </w:r>
      <w:r>
        <w:rPr>
          <w:spacing w:val="-6"/>
        </w:rPr>
        <w:t xml:space="preserve"> </w:t>
      </w:r>
      <w:r>
        <w:t>решает</w:t>
      </w:r>
      <w:r>
        <w:rPr>
          <w:spacing w:val="-4"/>
        </w:rPr>
        <w:t xml:space="preserve"> </w:t>
      </w:r>
      <w:r>
        <w:t>задачу</w:t>
      </w:r>
      <w:r>
        <w:rPr>
          <w:spacing w:val="-9"/>
        </w:rPr>
        <w:t xml:space="preserve"> </w:t>
      </w:r>
      <w:r>
        <w:t>подготовки</w:t>
      </w:r>
      <w:r>
        <w:rPr>
          <w:spacing w:val="-1"/>
        </w:rPr>
        <w:t xml:space="preserve"> </w:t>
      </w:r>
      <w:r>
        <w:t>учеников</w:t>
      </w:r>
      <w:r>
        <w:rPr>
          <w:spacing w:val="-4"/>
        </w:rPr>
        <w:t xml:space="preserve"> </w:t>
      </w:r>
      <w:r>
        <w:t>к</w:t>
      </w:r>
      <w:r>
        <w:rPr>
          <w:spacing w:val="-2"/>
        </w:rPr>
        <w:t xml:space="preserve"> </w:t>
      </w:r>
      <w:r>
        <w:t>усвоению</w:t>
      </w:r>
      <w:r>
        <w:rPr>
          <w:spacing w:val="-4"/>
        </w:rPr>
        <w:t xml:space="preserve"> </w:t>
      </w:r>
      <w:r>
        <w:t>географиче ского (5 класс) и биологического (5 и 6 классы) материала, поэтому данной программой предусматривается введение в пассивный словарь понятий, слов, специальных терминов (например, таких</w:t>
      </w:r>
      <w:r>
        <w:rPr>
          <w:spacing w:val="-1"/>
        </w:rPr>
        <w:t xml:space="preserve"> </w:t>
      </w:r>
      <w:r>
        <w:t>как корень, стебель, лист, млекопитающие, внутренние</w:t>
      </w:r>
      <w:r>
        <w:rPr>
          <w:spacing w:val="-1"/>
        </w:rPr>
        <w:t xml:space="preserve"> </w:t>
      </w:r>
      <w:r>
        <w:t>органы, равнина, глобус, карта):</w:t>
      </w:r>
    </w:p>
    <w:p w14:paraId="7C5C6CDD" w14:textId="61925AB5" w:rsidR="00F50CD0" w:rsidRDefault="00000000">
      <w:pPr>
        <w:pStyle w:val="a5"/>
        <w:numPr>
          <w:ilvl w:val="0"/>
          <w:numId w:val="41"/>
        </w:numPr>
        <w:tabs>
          <w:tab w:val="left" w:pos="958"/>
        </w:tabs>
        <w:spacing w:line="360" w:lineRule="auto"/>
        <w:ind w:right="668" w:firstLine="566"/>
        <w:rPr>
          <w:sz w:val="24"/>
        </w:rPr>
      </w:pPr>
      <w:r>
        <w:rPr>
          <w:sz w:val="24"/>
        </w:rPr>
        <w:t>Введение.</w:t>
      </w:r>
      <w:r>
        <w:rPr>
          <w:spacing w:val="-14"/>
          <w:sz w:val="24"/>
        </w:rPr>
        <w:t xml:space="preserve"> </w:t>
      </w:r>
      <w:r>
        <w:rPr>
          <w:sz w:val="24"/>
        </w:rPr>
        <w:t>Что</w:t>
      </w:r>
      <w:r>
        <w:rPr>
          <w:spacing w:val="-14"/>
          <w:sz w:val="24"/>
        </w:rPr>
        <w:t xml:space="preserve"> </w:t>
      </w:r>
      <w:r>
        <w:rPr>
          <w:sz w:val="24"/>
        </w:rPr>
        <w:t>такое</w:t>
      </w:r>
      <w:r>
        <w:rPr>
          <w:spacing w:val="-10"/>
          <w:sz w:val="24"/>
        </w:rPr>
        <w:t xml:space="preserve"> </w:t>
      </w:r>
      <w:r>
        <w:rPr>
          <w:sz w:val="24"/>
        </w:rPr>
        <w:t>природоведение.</w:t>
      </w:r>
      <w:r>
        <w:rPr>
          <w:spacing w:val="-14"/>
          <w:sz w:val="24"/>
        </w:rPr>
        <w:t xml:space="preserve"> </w:t>
      </w:r>
      <w:r>
        <w:rPr>
          <w:sz w:val="24"/>
        </w:rPr>
        <w:t>Знакомство</w:t>
      </w:r>
      <w:r>
        <w:rPr>
          <w:spacing w:val="-14"/>
          <w:sz w:val="24"/>
        </w:rPr>
        <w:t xml:space="preserve"> </w:t>
      </w:r>
      <w:r>
        <w:rPr>
          <w:sz w:val="24"/>
        </w:rPr>
        <w:t>с</w:t>
      </w:r>
      <w:r>
        <w:rPr>
          <w:spacing w:val="-8"/>
          <w:sz w:val="24"/>
        </w:rPr>
        <w:t xml:space="preserve"> </w:t>
      </w:r>
      <w:r>
        <w:rPr>
          <w:sz w:val="24"/>
        </w:rPr>
        <w:t>учебником</w:t>
      </w:r>
      <w:r>
        <w:rPr>
          <w:spacing w:val="-15"/>
          <w:sz w:val="24"/>
        </w:rPr>
        <w:t xml:space="preserve"> </w:t>
      </w:r>
      <w:r>
        <w:rPr>
          <w:sz w:val="24"/>
        </w:rPr>
        <w:t>и</w:t>
      </w:r>
      <w:r>
        <w:rPr>
          <w:spacing w:val="-13"/>
          <w:sz w:val="24"/>
        </w:rPr>
        <w:t xml:space="preserve"> </w:t>
      </w:r>
      <w:r>
        <w:rPr>
          <w:sz w:val="24"/>
        </w:rPr>
        <w:t>рабочей</w:t>
      </w:r>
      <w:r>
        <w:rPr>
          <w:spacing w:val="-13"/>
          <w:sz w:val="24"/>
        </w:rPr>
        <w:t xml:space="preserve"> </w:t>
      </w:r>
      <w:r>
        <w:rPr>
          <w:sz w:val="24"/>
        </w:rPr>
        <w:t>тетрадью. Зачем</w:t>
      </w:r>
      <w:r>
        <w:rPr>
          <w:spacing w:val="-9"/>
          <w:sz w:val="24"/>
        </w:rPr>
        <w:t xml:space="preserve"> </w:t>
      </w:r>
      <w:r>
        <w:rPr>
          <w:sz w:val="24"/>
        </w:rPr>
        <w:t>надо</w:t>
      </w:r>
      <w:r>
        <w:rPr>
          <w:spacing w:val="-8"/>
          <w:sz w:val="24"/>
        </w:rPr>
        <w:t xml:space="preserve"> </w:t>
      </w:r>
      <w:r>
        <w:rPr>
          <w:sz w:val="24"/>
        </w:rPr>
        <w:t>изучать</w:t>
      </w:r>
      <w:r>
        <w:rPr>
          <w:spacing w:val="-7"/>
          <w:sz w:val="24"/>
        </w:rPr>
        <w:t xml:space="preserve"> </w:t>
      </w:r>
      <w:r>
        <w:rPr>
          <w:sz w:val="24"/>
        </w:rPr>
        <w:t>природу.</w:t>
      </w:r>
      <w:r>
        <w:rPr>
          <w:spacing w:val="-8"/>
          <w:sz w:val="24"/>
        </w:rPr>
        <w:t xml:space="preserve"> </w:t>
      </w:r>
      <w:r>
        <w:rPr>
          <w:sz w:val="24"/>
        </w:rPr>
        <w:t>Живая</w:t>
      </w:r>
      <w:r>
        <w:rPr>
          <w:spacing w:val="-8"/>
          <w:sz w:val="24"/>
        </w:rPr>
        <w:t xml:space="preserve"> </w:t>
      </w:r>
      <w:r>
        <w:rPr>
          <w:sz w:val="24"/>
        </w:rPr>
        <w:t>и</w:t>
      </w:r>
      <w:r>
        <w:rPr>
          <w:spacing w:val="-7"/>
          <w:sz w:val="24"/>
        </w:rPr>
        <w:t xml:space="preserve"> </w:t>
      </w:r>
      <w:r>
        <w:rPr>
          <w:sz w:val="24"/>
        </w:rPr>
        <w:t>неживая</w:t>
      </w:r>
      <w:r>
        <w:rPr>
          <w:spacing w:val="-8"/>
          <w:sz w:val="24"/>
        </w:rPr>
        <w:t xml:space="preserve"> </w:t>
      </w:r>
      <w:r>
        <w:rPr>
          <w:sz w:val="24"/>
        </w:rPr>
        <w:t>природа.</w:t>
      </w:r>
      <w:r>
        <w:rPr>
          <w:spacing w:val="-8"/>
          <w:sz w:val="24"/>
        </w:rPr>
        <w:t xml:space="preserve"> </w:t>
      </w:r>
      <w:r>
        <w:rPr>
          <w:sz w:val="24"/>
        </w:rPr>
        <w:t>Предметы</w:t>
      </w:r>
      <w:r>
        <w:rPr>
          <w:spacing w:val="-8"/>
          <w:sz w:val="24"/>
        </w:rPr>
        <w:t xml:space="preserve"> </w:t>
      </w:r>
      <w:r>
        <w:rPr>
          <w:sz w:val="24"/>
        </w:rPr>
        <w:t>и</w:t>
      </w:r>
      <w:r>
        <w:rPr>
          <w:spacing w:val="-7"/>
          <w:sz w:val="24"/>
        </w:rPr>
        <w:t xml:space="preserve"> </w:t>
      </w:r>
      <w:r>
        <w:rPr>
          <w:sz w:val="24"/>
        </w:rPr>
        <w:t>явления</w:t>
      </w:r>
      <w:r>
        <w:rPr>
          <w:spacing w:val="-8"/>
          <w:sz w:val="24"/>
        </w:rPr>
        <w:t xml:space="preserve"> </w:t>
      </w:r>
      <w:r>
        <w:rPr>
          <w:sz w:val="24"/>
        </w:rPr>
        <w:t>неживой</w:t>
      </w:r>
      <w:r>
        <w:rPr>
          <w:spacing w:val="-10"/>
          <w:sz w:val="24"/>
        </w:rPr>
        <w:t xml:space="preserve"> </w:t>
      </w:r>
      <w:r>
        <w:rPr>
          <w:sz w:val="24"/>
        </w:rPr>
        <w:t xml:space="preserve">при </w:t>
      </w:r>
      <w:r>
        <w:rPr>
          <w:spacing w:val="-2"/>
          <w:sz w:val="24"/>
        </w:rPr>
        <w:t>роды.</w:t>
      </w:r>
    </w:p>
    <w:p w14:paraId="00C964AF" w14:textId="77777777" w:rsidR="00F50CD0" w:rsidRDefault="00000000">
      <w:pPr>
        <w:pStyle w:val="a5"/>
        <w:numPr>
          <w:ilvl w:val="0"/>
          <w:numId w:val="41"/>
        </w:numPr>
        <w:tabs>
          <w:tab w:val="left" w:pos="969"/>
        </w:tabs>
        <w:spacing w:before="1"/>
        <w:ind w:left="968" w:hanging="261"/>
        <w:rPr>
          <w:sz w:val="24"/>
        </w:rPr>
      </w:pPr>
      <w:r>
        <w:rPr>
          <w:sz w:val="24"/>
        </w:rPr>
        <w:t>Вселенная.</w:t>
      </w:r>
      <w:r>
        <w:rPr>
          <w:spacing w:val="-5"/>
          <w:sz w:val="24"/>
        </w:rPr>
        <w:t xml:space="preserve"> </w:t>
      </w:r>
      <w:r>
        <w:rPr>
          <w:sz w:val="24"/>
        </w:rPr>
        <w:t>Солнечная</w:t>
      </w:r>
      <w:r>
        <w:rPr>
          <w:spacing w:val="-2"/>
          <w:sz w:val="24"/>
        </w:rPr>
        <w:t xml:space="preserve"> </w:t>
      </w:r>
      <w:r>
        <w:rPr>
          <w:sz w:val="24"/>
        </w:rPr>
        <w:t>система.</w:t>
      </w:r>
      <w:r>
        <w:rPr>
          <w:spacing w:val="-2"/>
          <w:sz w:val="24"/>
        </w:rPr>
        <w:t xml:space="preserve"> </w:t>
      </w:r>
      <w:r>
        <w:rPr>
          <w:sz w:val="24"/>
        </w:rPr>
        <w:t>Солнце.</w:t>
      </w:r>
      <w:r>
        <w:rPr>
          <w:spacing w:val="-3"/>
          <w:sz w:val="24"/>
        </w:rPr>
        <w:t xml:space="preserve"> </w:t>
      </w:r>
      <w:r>
        <w:rPr>
          <w:sz w:val="24"/>
        </w:rPr>
        <w:t>Небесные</w:t>
      </w:r>
      <w:r>
        <w:rPr>
          <w:spacing w:val="-4"/>
          <w:sz w:val="24"/>
        </w:rPr>
        <w:t xml:space="preserve"> </w:t>
      </w:r>
      <w:r>
        <w:rPr>
          <w:sz w:val="24"/>
        </w:rPr>
        <w:t>тела:</w:t>
      </w:r>
      <w:r>
        <w:rPr>
          <w:spacing w:val="-2"/>
          <w:sz w:val="24"/>
        </w:rPr>
        <w:t xml:space="preserve"> </w:t>
      </w:r>
      <w:r>
        <w:rPr>
          <w:sz w:val="24"/>
        </w:rPr>
        <w:t>планеты,</w:t>
      </w:r>
      <w:r>
        <w:rPr>
          <w:spacing w:val="-2"/>
          <w:sz w:val="24"/>
        </w:rPr>
        <w:t xml:space="preserve"> звезды.</w:t>
      </w:r>
    </w:p>
    <w:p w14:paraId="49282D92" w14:textId="46AEBACE" w:rsidR="00F50CD0" w:rsidRDefault="00000000">
      <w:pPr>
        <w:pStyle w:val="a3"/>
        <w:spacing w:before="136" w:line="360" w:lineRule="auto"/>
        <w:ind w:right="668"/>
      </w:pPr>
      <w:r>
        <w:t>Исследование</w:t>
      </w:r>
      <w:r>
        <w:rPr>
          <w:spacing w:val="-9"/>
        </w:rPr>
        <w:t xml:space="preserve"> </w:t>
      </w:r>
      <w:r>
        <w:t>космоса.</w:t>
      </w:r>
      <w:r>
        <w:rPr>
          <w:spacing w:val="-7"/>
        </w:rPr>
        <w:t xml:space="preserve"> </w:t>
      </w:r>
      <w:r>
        <w:t>Спутники.</w:t>
      </w:r>
      <w:r>
        <w:rPr>
          <w:spacing w:val="-9"/>
        </w:rPr>
        <w:t xml:space="preserve"> </w:t>
      </w:r>
      <w:r>
        <w:t>Космические</w:t>
      </w:r>
      <w:r>
        <w:rPr>
          <w:spacing w:val="-9"/>
        </w:rPr>
        <w:t xml:space="preserve"> </w:t>
      </w:r>
      <w:r>
        <w:t>корабли.</w:t>
      </w:r>
      <w:r>
        <w:rPr>
          <w:spacing w:val="-9"/>
        </w:rPr>
        <w:t xml:space="preserve"> </w:t>
      </w:r>
      <w:r>
        <w:t>Первый</w:t>
      </w:r>
      <w:r>
        <w:rPr>
          <w:spacing w:val="-8"/>
        </w:rPr>
        <w:t xml:space="preserve"> </w:t>
      </w:r>
      <w:r>
        <w:t>полет</w:t>
      </w:r>
      <w:r>
        <w:rPr>
          <w:spacing w:val="-9"/>
        </w:rPr>
        <w:t xml:space="preserve"> </w:t>
      </w:r>
      <w:r>
        <w:t>в</w:t>
      </w:r>
      <w:r>
        <w:rPr>
          <w:spacing w:val="-9"/>
        </w:rPr>
        <w:t xml:space="preserve"> </w:t>
      </w:r>
      <w:r>
        <w:t>космос.</w:t>
      </w:r>
      <w:r>
        <w:rPr>
          <w:spacing w:val="-7"/>
        </w:rPr>
        <w:t xml:space="preserve"> </w:t>
      </w:r>
      <w:r>
        <w:t>Со временные исследования.</w:t>
      </w:r>
    </w:p>
    <w:p w14:paraId="25690306" w14:textId="77777777" w:rsidR="00F50CD0" w:rsidRDefault="00000000">
      <w:pPr>
        <w:pStyle w:val="a5"/>
        <w:numPr>
          <w:ilvl w:val="0"/>
          <w:numId w:val="41"/>
        </w:numPr>
        <w:tabs>
          <w:tab w:val="left" w:pos="977"/>
        </w:tabs>
        <w:spacing w:before="1" w:line="360" w:lineRule="auto"/>
        <w:ind w:right="675" w:firstLine="566"/>
        <w:rPr>
          <w:sz w:val="24"/>
        </w:rPr>
      </w:pPr>
      <w:r>
        <w:rPr>
          <w:sz w:val="24"/>
        </w:rPr>
        <w:t>Цикличность изменений в природе. Зависимость изменений в природе от Солнца. Сезонные изменения в природе.</w:t>
      </w:r>
    </w:p>
    <w:p w14:paraId="48A5B8F9" w14:textId="38413DA3" w:rsidR="00F50CD0" w:rsidRDefault="00000000">
      <w:pPr>
        <w:pStyle w:val="a5"/>
        <w:numPr>
          <w:ilvl w:val="0"/>
          <w:numId w:val="41"/>
        </w:numPr>
        <w:tabs>
          <w:tab w:val="left" w:pos="969"/>
        </w:tabs>
        <w:ind w:left="968" w:hanging="261"/>
        <w:rPr>
          <w:sz w:val="24"/>
        </w:rPr>
      </w:pPr>
      <w:r>
        <w:rPr>
          <w:sz w:val="24"/>
        </w:rPr>
        <w:t>Наш</w:t>
      </w:r>
      <w:r>
        <w:rPr>
          <w:spacing w:val="-1"/>
          <w:sz w:val="24"/>
        </w:rPr>
        <w:t xml:space="preserve"> </w:t>
      </w:r>
      <w:r>
        <w:rPr>
          <w:sz w:val="24"/>
        </w:rPr>
        <w:t>дом</w:t>
      </w:r>
      <w:r>
        <w:rPr>
          <w:spacing w:val="-1"/>
          <w:sz w:val="24"/>
        </w:rPr>
        <w:t xml:space="preserve"> </w:t>
      </w:r>
      <w:r>
        <w:rPr>
          <w:sz w:val="24"/>
        </w:rPr>
        <w:t xml:space="preserve"> </w:t>
      </w:r>
      <w:r>
        <w:rPr>
          <w:spacing w:val="-2"/>
          <w:sz w:val="24"/>
        </w:rPr>
        <w:t>Земля.</w:t>
      </w:r>
    </w:p>
    <w:p w14:paraId="18B6005A" w14:textId="77777777" w:rsidR="00F50CD0" w:rsidRDefault="00F50CD0">
      <w:pPr>
        <w:jc w:val="both"/>
        <w:rPr>
          <w:sz w:val="24"/>
        </w:rPr>
        <w:sectPr w:rsidR="00F50CD0" w:rsidSect="00AD1093">
          <w:pgSz w:w="11910" w:h="16840"/>
          <w:pgMar w:top="1040" w:right="180" w:bottom="1200" w:left="1560" w:header="0" w:footer="969" w:gutter="0"/>
          <w:cols w:space="720"/>
        </w:sectPr>
      </w:pPr>
    </w:p>
    <w:p w14:paraId="193832A5" w14:textId="77777777" w:rsidR="00F50CD0" w:rsidRDefault="00000000">
      <w:pPr>
        <w:pStyle w:val="a3"/>
        <w:spacing w:before="68" w:line="362" w:lineRule="auto"/>
        <w:ind w:right="674"/>
      </w:pPr>
      <w:r>
        <w:lastRenderedPageBreak/>
        <w:t xml:space="preserve">Планета Земля. Форма Земли. Оболочки Земли: атмосфера, гидросфера, литосфера, </w:t>
      </w:r>
      <w:r>
        <w:rPr>
          <w:spacing w:val="-2"/>
        </w:rPr>
        <w:t>биосфера.</w:t>
      </w:r>
    </w:p>
    <w:p w14:paraId="1BFBB564" w14:textId="77777777" w:rsidR="00F50CD0" w:rsidRDefault="00000000">
      <w:pPr>
        <w:pStyle w:val="a5"/>
        <w:numPr>
          <w:ilvl w:val="0"/>
          <w:numId w:val="41"/>
        </w:numPr>
        <w:tabs>
          <w:tab w:val="left" w:pos="969"/>
        </w:tabs>
        <w:spacing w:line="271" w:lineRule="exact"/>
        <w:ind w:left="968" w:hanging="261"/>
        <w:rPr>
          <w:sz w:val="24"/>
        </w:rPr>
      </w:pPr>
      <w:r>
        <w:rPr>
          <w:spacing w:val="-2"/>
          <w:sz w:val="24"/>
        </w:rPr>
        <w:t>Воздух.</w:t>
      </w:r>
    </w:p>
    <w:p w14:paraId="226A81D1" w14:textId="77777777" w:rsidR="00F50CD0" w:rsidRDefault="00000000">
      <w:pPr>
        <w:pStyle w:val="a3"/>
        <w:spacing w:before="140"/>
        <w:ind w:left="708" w:firstLine="0"/>
      </w:pPr>
      <w:r>
        <w:t>Воздух</w:t>
      </w:r>
      <w:r>
        <w:rPr>
          <w:spacing w:val="-3"/>
        </w:rPr>
        <w:t xml:space="preserve"> </w:t>
      </w:r>
      <w:r>
        <w:t>и</w:t>
      </w:r>
      <w:r>
        <w:rPr>
          <w:spacing w:val="-2"/>
        </w:rPr>
        <w:t xml:space="preserve"> </w:t>
      </w:r>
      <w:r>
        <w:t>его</w:t>
      </w:r>
      <w:r>
        <w:rPr>
          <w:spacing w:val="-3"/>
        </w:rPr>
        <w:t xml:space="preserve"> </w:t>
      </w:r>
      <w:r>
        <w:t>охрана.</w:t>
      </w:r>
      <w:r>
        <w:rPr>
          <w:spacing w:val="-2"/>
        </w:rPr>
        <w:t xml:space="preserve"> </w:t>
      </w:r>
      <w:r>
        <w:t>Значение</w:t>
      </w:r>
      <w:r>
        <w:rPr>
          <w:spacing w:val="-3"/>
        </w:rPr>
        <w:t xml:space="preserve"> </w:t>
      </w:r>
      <w:r>
        <w:t>воздуха</w:t>
      </w:r>
      <w:r>
        <w:rPr>
          <w:spacing w:val="-3"/>
        </w:rPr>
        <w:t xml:space="preserve"> </w:t>
      </w:r>
      <w:r>
        <w:t>для</w:t>
      </w:r>
      <w:r>
        <w:rPr>
          <w:spacing w:val="-2"/>
        </w:rPr>
        <w:t xml:space="preserve"> </w:t>
      </w:r>
      <w:r>
        <w:t>жизни</w:t>
      </w:r>
      <w:r>
        <w:rPr>
          <w:spacing w:val="-2"/>
        </w:rPr>
        <w:t xml:space="preserve"> </w:t>
      </w:r>
      <w:r>
        <w:t>на</w:t>
      </w:r>
      <w:r>
        <w:rPr>
          <w:spacing w:val="-2"/>
        </w:rPr>
        <w:t xml:space="preserve"> Земле.</w:t>
      </w:r>
    </w:p>
    <w:p w14:paraId="6B02E326" w14:textId="77777777" w:rsidR="00F50CD0" w:rsidRDefault="00000000">
      <w:pPr>
        <w:pStyle w:val="a3"/>
        <w:spacing w:before="136" w:line="360" w:lineRule="auto"/>
        <w:ind w:right="670"/>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68D119CB" w14:textId="77777777" w:rsidR="00F50CD0" w:rsidRDefault="00000000">
      <w:pPr>
        <w:pStyle w:val="a5"/>
        <w:numPr>
          <w:ilvl w:val="0"/>
          <w:numId w:val="41"/>
        </w:numPr>
        <w:tabs>
          <w:tab w:val="left" w:pos="969"/>
        </w:tabs>
        <w:spacing w:before="2"/>
        <w:ind w:left="968" w:hanging="261"/>
        <w:rPr>
          <w:sz w:val="24"/>
        </w:rPr>
      </w:pPr>
      <w:r>
        <w:rPr>
          <w:sz w:val="24"/>
        </w:rPr>
        <w:t>Знакомство</w:t>
      </w:r>
      <w:r>
        <w:rPr>
          <w:spacing w:val="-5"/>
          <w:sz w:val="24"/>
        </w:rPr>
        <w:t xml:space="preserve"> </w:t>
      </w:r>
      <w:r>
        <w:rPr>
          <w:sz w:val="24"/>
        </w:rPr>
        <w:t>с</w:t>
      </w:r>
      <w:r>
        <w:rPr>
          <w:spacing w:val="-3"/>
          <w:sz w:val="24"/>
        </w:rPr>
        <w:t xml:space="preserve"> </w:t>
      </w:r>
      <w:r>
        <w:rPr>
          <w:sz w:val="24"/>
        </w:rPr>
        <w:t>термометрами.</w:t>
      </w:r>
      <w:r>
        <w:rPr>
          <w:spacing w:val="-3"/>
          <w:sz w:val="24"/>
        </w:rPr>
        <w:t xml:space="preserve"> </w:t>
      </w:r>
      <w:r>
        <w:rPr>
          <w:sz w:val="24"/>
        </w:rPr>
        <w:t>Измерение</w:t>
      </w:r>
      <w:r>
        <w:rPr>
          <w:spacing w:val="-3"/>
          <w:sz w:val="24"/>
        </w:rPr>
        <w:t xml:space="preserve"> </w:t>
      </w:r>
      <w:r>
        <w:rPr>
          <w:sz w:val="24"/>
        </w:rPr>
        <w:t>температуры</w:t>
      </w:r>
      <w:r>
        <w:rPr>
          <w:spacing w:val="-2"/>
          <w:sz w:val="24"/>
        </w:rPr>
        <w:t xml:space="preserve"> воздуха.</w:t>
      </w:r>
    </w:p>
    <w:p w14:paraId="38D77DA7" w14:textId="5970EEBB" w:rsidR="00F50CD0" w:rsidRDefault="00000000">
      <w:pPr>
        <w:pStyle w:val="a3"/>
        <w:spacing w:before="137" w:line="360" w:lineRule="auto"/>
        <w:ind w:right="668"/>
      </w:pPr>
      <w:r>
        <w:rPr>
          <w:spacing w:val="-2"/>
        </w:rPr>
        <w:t>Состав</w:t>
      </w:r>
      <w:r>
        <w:rPr>
          <w:spacing w:val="-5"/>
        </w:rPr>
        <w:t xml:space="preserve"> </w:t>
      </w:r>
      <w:r>
        <w:rPr>
          <w:spacing w:val="-2"/>
        </w:rPr>
        <w:t>воздуха: кислород, углекислый газ,</w:t>
      </w:r>
      <w:r>
        <w:rPr>
          <w:spacing w:val="-3"/>
        </w:rPr>
        <w:t xml:space="preserve"> </w:t>
      </w:r>
      <w:r>
        <w:rPr>
          <w:spacing w:val="-2"/>
        </w:rPr>
        <w:t>азот.</w:t>
      </w:r>
      <w:r>
        <w:rPr>
          <w:spacing w:val="-3"/>
        </w:rPr>
        <w:t xml:space="preserve"> </w:t>
      </w:r>
      <w:r>
        <w:rPr>
          <w:spacing w:val="-2"/>
        </w:rPr>
        <w:t>Кислород, его</w:t>
      </w:r>
      <w:r>
        <w:rPr>
          <w:spacing w:val="-3"/>
        </w:rPr>
        <w:t xml:space="preserve"> </w:t>
      </w:r>
      <w:r>
        <w:rPr>
          <w:spacing w:val="-2"/>
        </w:rPr>
        <w:t>свойство</w:t>
      </w:r>
      <w:r>
        <w:rPr>
          <w:spacing w:val="-3"/>
        </w:rPr>
        <w:t xml:space="preserve"> </w:t>
      </w:r>
      <w:r>
        <w:rPr>
          <w:spacing w:val="-2"/>
        </w:rPr>
        <w:t xml:space="preserve">поддерживать </w:t>
      </w:r>
      <w:r>
        <w:t>горение. Значение кислорода для дыхания растений, животных и человека. Применение кислорода</w:t>
      </w:r>
      <w:r>
        <w:rPr>
          <w:spacing w:val="-5"/>
        </w:rPr>
        <w:t xml:space="preserve"> </w:t>
      </w:r>
      <w:r>
        <w:t>в</w:t>
      </w:r>
      <w:r>
        <w:rPr>
          <w:spacing w:val="-5"/>
        </w:rPr>
        <w:t xml:space="preserve"> </w:t>
      </w:r>
      <w:r>
        <w:t>медицине.</w:t>
      </w:r>
      <w:r>
        <w:rPr>
          <w:spacing w:val="-6"/>
        </w:rPr>
        <w:t xml:space="preserve"> </w:t>
      </w:r>
      <w:r>
        <w:t>Углекислый</w:t>
      </w:r>
      <w:r>
        <w:rPr>
          <w:spacing w:val="-4"/>
        </w:rPr>
        <w:t xml:space="preserve"> </w:t>
      </w:r>
      <w:r>
        <w:t>газ</w:t>
      </w:r>
      <w:r>
        <w:rPr>
          <w:spacing w:val="-6"/>
        </w:rPr>
        <w:t xml:space="preserve"> </w:t>
      </w:r>
      <w:r>
        <w:t>и</w:t>
      </w:r>
      <w:r>
        <w:rPr>
          <w:spacing w:val="-4"/>
        </w:rPr>
        <w:t xml:space="preserve"> </w:t>
      </w:r>
      <w:r>
        <w:t>его</w:t>
      </w:r>
      <w:r>
        <w:rPr>
          <w:spacing w:val="-5"/>
        </w:rPr>
        <w:t xml:space="preserve"> </w:t>
      </w:r>
      <w:r>
        <w:t>свойство</w:t>
      </w:r>
      <w:r>
        <w:rPr>
          <w:spacing w:val="-4"/>
        </w:rPr>
        <w:t xml:space="preserve"> </w:t>
      </w:r>
      <w:r>
        <w:t>не</w:t>
      </w:r>
      <w:r>
        <w:rPr>
          <w:spacing w:val="-5"/>
        </w:rPr>
        <w:t xml:space="preserve"> </w:t>
      </w:r>
      <w:r>
        <w:t>поддерживать</w:t>
      </w:r>
      <w:r>
        <w:rPr>
          <w:spacing w:val="-3"/>
        </w:rPr>
        <w:t xml:space="preserve"> </w:t>
      </w:r>
      <w:r>
        <w:t>горение.</w:t>
      </w:r>
      <w:r>
        <w:rPr>
          <w:spacing w:val="-4"/>
        </w:rPr>
        <w:t xml:space="preserve"> </w:t>
      </w:r>
      <w:r>
        <w:t>Примене ние углекислого газа при тушении пожара. Движение воздуха. Ветер. Работа ветра в при роде. Направление ветра. Ураган, способы защиты.</w:t>
      </w:r>
    </w:p>
    <w:p w14:paraId="3DFC41A4" w14:textId="5C8355B2" w:rsidR="00F50CD0" w:rsidRDefault="00000000">
      <w:pPr>
        <w:pStyle w:val="a5"/>
        <w:numPr>
          <w:ilvl w:val="0"/>
          <w:numId w:val="41"/>
        </w:numPr>
        <w:tabs>
          <w:tab w:val="left" w:pos="966"/>
        </w:tabs>
        <w:spacing w:before="2" w:line="360" w:lineRule="auto"/>
        <w:ind w:right="674" w:firstLine="566"/>
        <w:rPr>
          <w:sz w:val="24"/>
        </w:rPr>
      </w:pPr>
      <w:r>
        <w:rPr>
          <w:sz w:val="24"/>
        </w:rPr>
        <w:t>Чистый</w:t>
      </w:r>
      <w:r>
        <w:rPr>
          <w:spacing w:val="-5"/>
          <w:sz w:val="24"/>
        </w:rPr>
        <w:t xml:space="preserve"> </w:t>
      </w:r>
      <w:r>
        <w:rPr>
          <w:sz w:val="24"/>
        </w:rPr>
        <w:t>и</w:t>
      </w:r>
      <w:r>
        <w:rPr>
          <w:spacing w:val="-5"/>
          <w:sz w:val="24"/>
        </w:rPr>
        <w:t xml:space="preserve"> </w:t>
      </w:r>
      <w:r>
        <w:rPr>
          <w:sz w:val="24"/>
        </w:rPr>
        <w:t>загрязненный</w:t>
      </w:r>
      <w:r>
        <w:rPr>
          <w:spacing w:val="-5"/>
          <w:sz w:val="24"/>
        </w:rPr>
        <w:t xml:space="preserve"> </w:t>
      </w:r>
      <w:r>
        <w:rPr>
          <w:sz w:val="24"/>
        </w:rPr>
        <w:t>воздух.</w:t>
      </w:r>
      <w:r>
        <w:rPr>
          <w:spacing w:val="-3"/>
          <w:sz w:val="24"/>
        </w:rPr>
        <w:t xml:space="preserve"> </w:t>
      </w:r>
      <w:r>
        <w:rPr>
          <w:sz w:val="24"/>
        </w:rPr>
        <w:t>Примеси</w:t>
      </w:r>
      <w:r>
        <w:rPr>
          <w:spacing w:val="-5"/>
          <w:sz w:val="24"/>
        </w:rPr>
        <w:t xml:space="preserve"> </w:t>
      </w:r>
      <w:r>
        <w:rPr>
          <w:sz w:val="24"/>
        </w:rPr>
        <w:t>в</w:t>
      </w:r>
      <w:r>
        <w:rPr>
          <w:spacing w:val="-4"/>
          <w:sz w:val="24"/>
        </w:rPr>
        <w:t xml:space="preserve"> </w:t>
      </w:r>
      <w:r>
        <w:rPr>
          <w:sz w:val="24"/>
        </w:rPr>
        <w:t>воздухе</w:t>
      </w:r>
      <w:r>
        <w:rPr>
          <w:spacing w:val="-4"/>
          <w:sz w:val="24"/>
        </w:rPr>
        <w:t xml:space="preserve"> </w:t>
      </w:r>
      <w:r>
        <w:rPr>
          <w:sz w:val="24"/>
        </w:rPr>
        <w:t>(водяной</w:t>
      </w:r>
      <w:r>
        <w:rPr>
          <w:spacing w:val="-5"/>
          <w:sz w:val="24"/>
        </w:rPr>
        <w:t xml:space="preserve"> </w:t>
      </w:r>
      <w:r>
        <w:rPr>
          <w:sz w:val="24"/>
        </w:rPr>
        <w:t>пар,</w:t>
      </w:r>
      <w:r>
        <w:rPr>
          <w:spacing w:val="-6"/>
          <w:sz w:val="24"/>
        </w:rPr>
        <w:t xml:space="preserve"> </w:t>
      </w:r>
      <w:r>
        <w:rPr>
          <w:sz w:val="24"/>
        </w:rPr>
        <w:t>дым,</w:t>
      </w:r>
      <w:r>
        <w:rPr>
          <w:spacing w:val="-6"/>
          <w:sz w:val="24"/>
        </w:rPr>
        <w:t xml:space="preserve"> </w:t>
      </w:r>
      <w:r>
        <w:rPr>
          <w:sz w:val="24"/>
        </w:rPr>
        <w:t>пыль).</w:t>
      </w:r>
      <w:r>
        <w:rPr>
          <w:spacing w:val="-7"/>
          <w:sz w:val="24"/>
        </w:rPr>
        <w:t xml:space="preserve"> </w:t>
      </w:r>
      <w:r>
        <w:rPr>
          <w:sz w:val="24"/>
        </w:rPr>
        <w:t>Под держание чистоты воздуха. Значение воздуха в природе.</w:t>
      </w:r>
    </w:p>
    <w:p w14:paraId="116EFF7B" w14:textId="77777777" w:rsidR="00F50CD0" w:rsidRDefault="00000000">
      <w:pPr>
        <w:pStyle w:val="a5"/>
        <w:numPr>
          <w:ilvl w:val="0"/>
          <w:numId w:val="41"/>
        </w:numPr>
        <w:tabs>
          <w:tab w:val="left" w:pos="969"/>
        </w:tabs>
        <w:spacing w:line="360" w:lineRule="auto"/>
        <w:ind w:left="708" w:right="6277" w:firstLine="0"/>
        <w:rPr>
          <w:sz w:val="24"/>
        </w:rPr>
      </w:pPr>
      <w:r>
        <w:rPr>
          <w:sz w:val="24"/>
        </w:rPr>
        <w:t>Поверхность суши. Почва. Равнины,</w:t>
      </w:r>
      <w:r>
        <w:rPr>
          <w:spacing w:val="-11"/>
          <w:sz w:val="24"/>
        </w:rPr>
        <w:t xml:space="preserve"> </w:t>
      </w:r>
      <w:r>
        <w:rPr>
          <w:sz w:val="24"/>
        </w:rPr>
        <w:t>горы,</w:t>
      </w:r>
      <w:r>
        <w:rPr>
          <w:spacing w:val="-14"/>
          <w:sz w:val="24"/>
        </w:rPr>
        <w:t xml:space="preserve"> </w:t>
      </w:r>
      <w:r>
        <w:rPr>
          <w:sz w:val="24"/>
        </w:rPr>
        <w:t>холмы,</w:t>
      </w:r>
      <w:r>
        <w:rPr>
          <w:spacing w:val="-11"/>
          <w:sz w:val="24"/>
        </w:rPr>
        <w:t xml:space="preserve"> </w:t>
      </w:r>
      <w:r>
        <w:rPr>
          <w:sz w:val="24"/>
        </w:rPr>
        <w:t>овраги.</w:t>
      </w:r>
    </w:p>
    <w:p w14:paraId="6A4BCF6C" w14:textId="357B7EBB" w:rsidR="00F50CD0" w:rsidRDefault="00000000">
      <w:pPr>
        <w:pStyle w:val="a3"/>
        <w:ind w:left="708" w:firstLine="0"/>
        <w:jc w:val="left"/>
      </w:pPr>
      <w:r>
        <w:t>Почва</w:t>
      </w:r>
      <w:r>
        <w:rPr>
          <w:spacing w:val="-5"/>
        </w:rPr>
        <w:t xml:space="preserve"> </w:t>
      </w:r>
      <w:r>
        <w:rPr>
          <w:spacing w:val="-1"/>
        </w:rPr>
        <w:t xml:space="preserve"> </w:t>
      </w:r>
      <w:r>
        <w:t>верхний</w:t>
      </w:r>
      <w:r>
        <w:rPr>
          <w:spacing w:val="-2"/>
        </w:rPr>
        <w:t xml:space="preserve"> </w:t>
      </w:r>
      <w:r>
        <w:t>слой</w:t>
      </w:r>
      <w:r>
        <w:rPr>
          <w:spacing w:val="-2"/>
        </w:rPr>
        <w:t xml:space="preserve"> </w:t>
      </w:r>
      <w:r>
        <w:t>земли.</w:t>
      </w:r>
      <w:r>
        <w:rPr>
          <w:spacing w:val="-2"/>
        </w:rPr>
        <w:t xml:space="preserve"> </w:t>
      </w:r>
      <w:r>
        <w:t>Ее</w:t>
      </w:r>
      <w:r>
        <w:rPr>
          <w:spacing w:val="-4"/>
        </w:rPr>
        <w:t xml:space="preserve"> </w:t>
      </w:r>
      <w:r>
        <w:rPr>
          <w:spacing w:val="-2"/>
        </w:rPr>
        <w:t>образование.</w:t>
      </w:r>
    </w:p>
    <w:p w14:paraId="796155D8" w14:textId="5DB9A971" w:rsidR="00F50CD0" w:rsidRDefault="00000000">
      <w:pPr>
        <w:pStyle w:val="a3"/>
        <w:spacing w:before="137" w:line="360" w:lineRule="auto"/>
        <w:ind w:left="708" w:right="711" w:firstLine="0"/>
        <w:jc w:val="left"/>
      </w:pPr>
      <w:r>
        <w:t>Состав почвы: перегной, глина, песок, вода, минеральные соли, воздух.</w:t>
      </w:r>
      <w:r>
        <w:rPr>
          <w:spacing w:val="80"/>
        </w:rPr>
        <w:t xml:space="preserve"> </w:t>
      </w:r>
      <w:r>
        <w:t>Минеральная</w:t>
      </w:r>
      <w:r>
        <w:rPr>
          <w:spacing w:val="40"/>
        </w:rPr>
        <w:t xml:space="preserve"> </w:t>
      </w:r>
      <w:r>
        <w:t>и</w:t>
      </w:r>
      <w:r>
        <w:rPr>
          <w:spacing w:val="40"/>
        </w:rPr>
        <w:t xml:space="preserve"> </w:t>
      </w:r>
      <w:r>
        <w:t>органическая</w:t>
      </w:r>
      <w:r>
        <w:rPr>
          <w:spacing w:val="40"/>
        </w:rPr>
        <w:t xml:space="preserve"> </w:t>
      </w:r>
      <w:r>
        <w:t>части</w:t>
      </w:r>
      <w:r>
        <w:rPr>
          <w:spacing w:val="40"/>
        </w:rPr>
        <w:t xml:space="preserve"> </w:t>
      </w:r>
      <w:r>
        <w:t>почвы.</w:t>
      </w:r>
      <w:r>
        <w:rPr>
          <w:spacing w:val="40"/>
        </w:rPr>
        <w:t xml:space="preserve"> </w:t>
      </w:r>
      <w:r>
        <w:t>Перегной</w:t>
      </w:r>
      <w:r>
        <w:rPr>
          <w:spacing w:val="40"/>
        </w:rPr>
        <w:t xml:space="preserve">  </w:t>
      </w:r>
      <w:r>
        <w:t>органическая</w:t>
      </w:r>
      <w:r>
        <w:rPr>
          <w:spacing w:val="40"/>
        </w:rPr>
        <w:t xml:space="preserve"> </w:t>
      </w:r>
      <w:r>
        <w:t>часть</w:t>
      </w:r>
      <w:r>
        <w:rPr>
          <w:spacing w:val="40"/>
        </w:rPr>
        <w:t xml:space="preserve"> </w:t>
      </w:r>
      <w:r>
        <w:t>почвы.</w:t>
      </w:r>
    </w:p>
    <w:p w14:paraId="26274A17" w14:textId="36A64844" w:rsidR="00F50CD0" w:rsidRDefault="00000000">
      <w:pPr>
        <w:pStyle w:val="a3"/>
        <w:ind w:firstLine="0"/>
        <w:jc w:val="left"/>
      </w:pPr>
      <w:r>
        <w:t>Глина,</w:t>
      </w:r>
      <w:r>
        <w:rPr>
          <w:spacing w:val="-5"/>
        </w:rPr>
        <w:t xml:space="preserve"> </w:t>
      </w:r>
      <w:r>
        <w:t>песок</w:t>
      </w:r>
      <w:r>
        <w:rPr>
          <w:spacing w:val="-2"/>
        </w:rPr>
        <w:t xml:space="preserve"> </w:t>
      </w:r>
      <w:r>
        <w:t>и</w:t>
      </w:r>
      <w:r>
        <w:rPr>
          <w:spacing w:val="-2"/>
        </w:rPr>
        <w:t xml:space="preserve"> </w:t>
      </w:r>
      <w:r>
        <w:t xml:space="preserve">соли </w:t>
      </w:r>
      <w:r>
        <w:rPr>
          <w:spacing w:val="-3"/>
        </w:rPr>
        <w:t xml:space="preserve"> </w:t>
      </w:r>
      <w:r>
        <w:t>минеральная</w:t>
      </w:r>
      <w:r>
        <w:rPr>
          <w:spacing w:val="-2"/>
        </w:rPr>
        <w:t xml:space="preserve"> </w:t>
      </w:r>
      <w:r>
        <w:t>часть</w:t>
      </w:r>
      <w:r>
        <w:rPr>
          <w:spacing w:val="-1"/>
        </w:rPr>
        <w:t xml:space="preserve"> </w:t>
      </w:r>
      <w:r>
        <w:rPr>
          <w:spacing w:val="-2"/>
        </w:rPr>
        <w:t>почвы.</w:t>
      </w:r>
    </w:p>
    <w:p w14:paraId="4C520954" w14:textId="401D8267" w:rsidR="00F50CD0" w:rsidRDefault="00000000">
      <w:pPr>
        <w:pStyle w:val="a3"/>
        <w:spacing w:before="139" w:line="360" w:lineRule="auto"/>
        <w:ind w:right="667"/>
      </w:pPr>
      <w:r>
        <w:t>Разнообразие почв. Песчаные и глинистые почвы. Водные свойства песчаных и гли нистых</w:t>
      </w:r>
      <w:r>
        <w:rPr>
          <w:spacing w:val="-5"/>
        </w:rPr>
        <w:t xml:space="preserve"> </w:t>
      </w:r>
      <w:r>
        <w:t>почв:</w:t>
      </w:r>
      <w:r>
        <w:rPr>
          <w:spacing w:val="-7"/>
        </w:rPr>
        <w:t xml:space="preserve"> </w:t>
      </w:r>
      <w:r>
        <w:t>способность</w:t>
      </w:r>
      <w:r>
        <w:rPr>
          <w:spacing w:val="-5"/>
        </w:rPr>
        <w:t xml:space="preserve"> </w:t>
      </w:r>
      <w:r>
        <w:t>впитывать</w:t>
      </w:r>
      <w:r>
        <w:rPr>
          <w:spacing w:val="-5"/>
        </w:rPr>
        <w:t xml:space="preserve"> </w:t>
      </w:r>
      <w:r>
        <w:t>воду,</w:t>
      </w:r>
      <w:r>
        <w:rPr>
          <w:spacing w:val="-7"/>
        </w:rPr>
        <w:t xml:space="preserve"> </w:t>
      </w:r>
      <w:r>
        <w:t>пропускать</w:t>
      </w:r>
      <w:r>
        <w:rPr>
          <w:spacing w:val="-5"/>
        </w:rPr>
        <w:t xml:space="preserve"> </w:t>
      </w:r>
      <w:r>
        <w:t>ее</w:t>
      </w:r>
      <w:r>
        <w:rPr>
          <w:spacing w:val="-8"/>
        </w:rPr>
        <w:t xml:space="preserve"> </w:t>
      </w:r>
      <w:r>
        <w:t>и</w:t>
      </w:r>
      <w:r>
        <w:rPr>
          <w:spacing w:val="-5"/>
        </w:rPr>
        <w:t xml:space="preserve"> </w:t>
      </w:r>
      <w:r>
        <w:t>удерживать.</w:t>
      </w:r>
      <w:r>
        <w:rPr>
          <w:spacing w:val="-7"/>
        </w:rPr>
        <w:t xml:space="preserve"> </w:t>
      </w:r>
      <w:r>
        <w:t>Сравнение</w:t>
      </w:r>
      <w:r>
        <w:rPr>
          <w:spacing w:val="-8"/>
        </w:rPr>
        <w:t xml:space="preserve"> </w:t>
      </w:r>
      <w:r>
        <w:t>песка</w:t>
      </w:r>
      <w:r>
        <w:rPr>
          <w:spacing w:val="-8"/>
        </w:rPr>
        <w:t xml:space="preserve"> </w:t>
      </w:r>
      <w:r>
        <w:t>и песчаных</w:t>
      </w:r>
      <w:r>
        <w:rPr>
          <w:spacing w:val="-3"/>
        </w:rPr>
        <w:t xml:space="preserve"> </w:t>
      </w:r>
      <w:r>
        <w:t>почв</w:t>
      </w:r>
      <w:r>
        <w:rPr>
          <w:spacing w:val="-5"/>
        </w:rPr>
        <w:t xml:space="preserve"> </w:t>
      </w:r>
      <w:r>
        <w:t>по</w:t>
      </w:r>
      <w:r>
        <w:rPr>
          <w:spacing w:val="-5"/>
        </w:rPr>
        <w:t xml:space="preserve"> </w:t>
      </w:r>
      <w:r>
        <w:t>водным</w:t>
      </w:r>
      <w:r>
        <w:rPr>
          <w:spacing w:val="-6"/>
        </w:rPr>
        <w:t xml:space="preserve"> </w:t>
      </w:r>
      <w:r>
        <w:t>свойствам.</w:t>
      </w:r>
      <w:r>
        <w:rPr>
          <w:spacing w:val="-5"/>
        </w:rPr>
        <w:t xml:space="preserve"> </w:t>
      </w:r>
      <w:r>
        <w:t>Сравнение</w:t>
      </w:r>
      <w:r>
        <w:rPr>
          <w:spacing w:val="-6"/>
        </w:rPr>
        <w:t xml:space="preserve"> </w:t>
      </w:r>
      <w:r>
        <w:t>глины</w:t>
      </w:r>
      <w:r>
        <w:rPr>
          <w:spacing w:val="-5"/>
        </w:rPr>
        <w:t xml:space="preserve"> </w:t>
      </w:r>
      <w:r>
        <w:t>и</w:t>
      </w:r>
      <w:r>
        <w:rPr>
          <w:spacing w:val="-4"/>
        </w:rPr>
        <w:t xml:space="preserve"> </w:t>
      </w:r>
      <w:r>
        <w:t>глинистых</w:t>
      </w:r>
      <w:r>
        <w:rPr>
          <w:spacing w:val="-3"/>
        </w:rPr>
        <w:t xml:space="preserve"> </w:t>
      </w:r>
      <w:r>
        <w:t>почв</w:t>
      </w:r>
      <w:r>
        <w:rPr>
          <w:spacing w:val="-5"/>
        </w:rPr>
        <w:t xml:space="preserve"> </w:t>
      </w:r>
      <w:r>
        <w:t>по</w:t>
      </w:r>
      <w:r>
        <w:rPr>
          <w:spacing w:val="-5"/>
        </w:rPr>
        <w:t xml:space="preserve"> </w:t>
      </w:r>
      <w:r>
        <w:t>водным</w:t>
      </w:r>
      <w:r>
        <w:rPr>
          <w:spacing w:val="-6"/>
        </w:rPr>
        <w:t xml:space="preserve"> </w:t>
      </w:r>
      <w:r>
        <w:t xml:space="preserve">свой </w:t>
      </w:r>
      <w:r>
        <w:rPr>
          <w:spacing w:val="-2"/>
        </w:rPr>
        <w:t>ствам.</w:t>
      </w:r>
    </w:p>
    <w:p w14:paraId="023CC578" w14:textId="461EA3BA" w:rsidR="00F50CD0" w:rsidRDefault="00000000">
      <w:pPr>
        <w:pStyle w:val="a3"/>
        <w:spacing w:before="1" w:line="360" w:lineRule="auto"/>
        <w:ind w:right="670"/>
      </w:pPr>
      <w:r>
        <w:t>Основное свойство почвы  плодородие. Обработка почвы. Значение почвы в народ ном хозяйстве.</w:t>
      </w:r>
    </w:p>
    <w:p w14:paraId="707039EC" w14:textId="77777777" w:rsidR="00F50CD0" w:rsidRDefault="00000000">
      <w:pPr>
        <w:pStyle w:val="a3"/>
        <w:spacing w:line="360" w:lineRule="auto"/>
        <w:ind w:left="708" w:right="6706" w:firstLine="0"/>
      </w:pPr>
      <w:r>
        <w:t>Эрозия</w:t>
      </w:r>
      <w:r>
        <w:rPr>
          <w:spacing w:val="-12"/>
        </w:rPr>
        <w:t xml:space="preserve"> </w:t>
      </w:r>
      <w:r>
        <w:t>почв.</w:t>
      </w:r>
      <w:r>
        <w:rPr>
          <w:spacing w:val="-13"/>
        </w:rPr>
        <w:t xml:space="preserve"> </w:t>
      </w:r>
      <w:r>
        <w:t>Охрана</w:t>
      </w:r>
      <w:r>
        <w:rPr>
          <w:spacing w:val="-13"/>
        </w:rPr>
        <w:t xml:space="preserve"> </w:t>
      </w:r>
      <w:r>
        <w:t>почв. Полезные ископаемые.</w:t>
      </w:r>
    </w:p>
    <w:p w14:paraId="1C6B0ED2" w14:textId="207BE027" w:rsidR="00F50CD0" w:rsidRDefault="00000000">
      <w:pPr>
        <w:pStyle w:val="a3"/>
        <w:spacing w:line="360" w:lineRule="auto"/>
        <w:ind w:right="674"/>
      </w:pPr>
      <w:r>
        <w:rPr>
          <w:spacing w:val="-2"/>
        </w:rPr>
        <w:t>Полезные</w:t>
      </w:r>
      <w:r>
        <w:rPr>
          <w:spacing w:val="-3"/>
        </w:rPr>
        <w:t xml:space="preserve"> </w:t>
      </w:r>
      <w:r>
        <w:rPr>
          <w:spacing w:val="-2"/>
        </w:rPr>
        <w:t>ископаемые. Виды полезных</w:t>
      </w:r>
      <w:r>
        <w:rPr>
          <w:spacing w:val="-3"/>
        </w:rPr>
        <w:t xml:space="preserve"> </w:t>
      </w:r>
      <w:r>
        <w:rPr>
          <w:spacing w:val="-2"/>
        </w:rPr>
        <w:t xml:space="preserve">ископаемых. Свойства. Значение. Способы до </w:t>
      </w:r>
      <w:r>
        <w:rPr>
          <w:spacing w:val="-4"/>
        </w:rPr>
        <w:t>бычи.</w:t>
      </w:r>
    </w:p>
    <w:p w14:paraId="5224510D" w14:textId="77777777" w:rsidR="00F50CD0" w:rsidRDefault="00000000">
      <w:pPr>
        <w:pStyle w:val="a5"/>
        <w:numPr>
          <w:ilvl w:val="0"/>
          <w:numId w:val="41"/>
        </w:numPr>
        <w:tabs>
          <w:tab w:val="left" w:pos="956"/>
        </w:tabs>
        <w:spacing w:before="1" w:line="360" w:lineRule="auto"/>
        <w:ind w:right="668" w:firstLine="566"/>
        <w:rPr>
          <w:sz w:val="24"/>
        </w:rPr>
      </w:pPr>
      <w:r>
        <w:rPr>
          <w:sz w:val="24"/>
        </w:rPr>
        <w:t>Полезные</w:t>
      </w:r>
      <w:r>
        <w:rPr>
          <w:spacing w:val="-15"/>
          <w:sz w:val="24"/>
        </w:rPr>
        <w:t xml:space="preserve"> </w:t>
      </w:r>
      <w:r>
        <w:rPr>
          <w:sz w:val="24"/>
        </w:rPr>
        <w:t>ископаемые,</w:t>
      </w:r>
      <w:r>
        <w:rPr>
          <w:spacing w:val="-15"/>
          <w:sz w:val="24"/>
        </w:rPr>
        <w:t xml:space="preserve"> </w:t>
      </w:r>
      <w:r>
        <w:rPr>
          <w:sz w:val="24"/>
        </w:rPr>
        <w:t>используемые</w:t>
      </w:r>
      <w:r>
        <w:rPr>
          <w:spacing w:val="-15"/>
          <w:sz w:val="24"/>
        </w:rPr>
        <w:t xml:space="preserve"> </w:t>
      </w:r>
      <w:r>
        <w:rPr>
          <w:sz w:val="24"/>
        </w:rPr>
        <w:t>в</w:t>
      </w:r>
      <w:r>
        <w:rPr>
          <w:spacing w:val="-15"/>
          <w:sz w:val="24"/>
        </w:rPr>
        <w:t xml:space="preserve"> </w:t>
      </w:r>
      <w:r>
        <w:rPr>
          <w:sz w:val="24"/>
        </w:rPr>
        <w:t>качестве</w:t>
      </w:r>
      <w:r>
        <w:rPr>
          <w:spacing w:val="-15"/>
          <w:sz w:val="24"/>
        </w:rPr>
        <w:t xml:space="preserve"> </w:t>
      </w:r>
      <w:r>
        <w:rPr>
          <w:sz w:val="24"/>
        </w:rPr>
        <w:t>строительных</w:t>
      </w:r>
      <w:r>
        <w:rPr>
          <w:spacing w:val="-15"/>
          <w:sz w:val="24"/>
        </w:rPr>
        <w:t xml:space="preserve"> </w:t>
      </w:r>
      <w:r>
        <w:rPr>
          <w:sz w:val="24"/>
        </w:rPr>
        <w:t>материалов.</w:t>
      </w:r>
      <w:r>
        <w:rPr>
          <w:spacing w:val="-15"/>
          <w:sz w:val="24"/>
        </w:rPr>
        <w:t xml:space="preserve"> </w:t>
      </w:r>
      <w:r>
        <w:rPr>
          <w:sz w:val="24"/>
        </w:rPr>
        <w:t>Гранит, известняки, песок, глина.</w:t>
      </w:r>
    </w:p>
    <w:p w14:paraId="5646337E"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5E324575" w14:textId="4949120B" w:rsidR="00F50CD0" w:rsidRDefault="00000000">
      <w:pPr>
        <w:pStyle w:val="a3"/>
        <w:spacing w:before="68" w:line="360" w:lineRule="auto"/>
        <w:ind w:right="670"/>
      </w:pPr>
      <w:r>
        <w:lastRenderedPageBreak/>
        <w:t>Горючие полезные ископаемые. Торф. Внешний вид и свойства торфа: цвет, пори 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 кость. Добыча и использование.</w:t>
      </w:r>
    </w:p>
    <w:p w14:paraId="499F8DCB" w14:textId="77777777" w:rsidR="00F50CD0" w:rsidRDefault="00000000">
      <w:pPr>
        <w:pStyle w:val="a3"/>
        <w:spacing w:before="1" w:line="360" w:lineRule="auto"/>
        <w:ind w:right="677"/>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90F7AFE" w14:textId="77777777" w:rsidR="00F50CD0" w:rsidRDefault="00000000">
      <w:pPr>
        <w:pStyle w:val="a3"/>
        <w:spacing w:line="360" w:lineRule="auto"/>
        <w:ind w:right="676"/>
      </w:pPr>
      <w:r>
        <w:t>Природный газ. Свойства газа: запах, горючесть. Добыча и использование. Правила обращения с газом в быту.</w:t>
      </w:r>
    </w:p>
    <w:p w14:paraId="31EE185F" w14:textId="77777777" w:rsidR="00F50CD0" w:rsidRDefault="00000000">
      <w:pPr>
        <w:pStyle w:val="a3"/>
        <w:ind w:left="708" w:firstLine="0"/>
      </w:pPr>
      <w:r>
        <w:t>Полезные</w:t>
      </w:r>
      <w:r>
        <w:rPr>
          <w:spacing w:val="-6"/>
        </w:rPr>
        <w:t xml:space="preserve"> </w:t>
      </w:r>
      <w:r>
        <w:t>ископаемые,</w:t>
      </w:r>
      <w:r>
        <w:rPr>
          <w:spacing w:val="-2"/>
        </w:rPr>
        <w:t xml:space="preserve"> </w:t>
      </w:r>
      <w:r>
        <w:t>используемые</w:t>
      </w:r>
      <w:r>
        <w:rPr>
          <w:spacing w:val="-5"/>
        </w:rPr>
        <w:t xml:space="preserve"> </w:t>
      </w:r>
      <w:r>
        <w:t>для</w:t>
      </w:r>
      <w:r>
        <w:rPr>
          <w:spacing w:val="-4"/>
        </w:rPr>
        <w:t xml:space="preserve"> </w:t>
      </w:r>
      <w:r>
        <w:t>получения</w:t>
      </w:r>
      <w:r>
        <w:rPr>
          <w:spacing w:val="-3"/>
        </w:rPr>
        <w:t xml:space="preserve"> </w:t>
      </w:r>
      <w:r>
        <w:rPr>
          <w:spacing w:val="-2"/>
        </w:rPr>
        <w:t>металлов.</w:t>
      </w:r>
    </w:p>
    <w:p w14:paraId="1629D3E6" w14:textId="77777777" w:rsidR="00F50CD0" w:rsidRDefault="00000000">
      <w:pPr>
        <w:pStyle w:val="a3"/>
        <w:spacing w:before="140" w:line="360" w:lineRule="auto"/>
        <w:ind w:right="670"/>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5DB2DACC" w14:textId="7E874458" w:rsidR="00F50CD0" w:rsidRDefault="00000000">
      <w:pPr>
        <w:pStyle w:val="a3"/>
        <w:spacing w:line="360" w:lineRule="auto"/>
        <w:ind w:right="669"/>
      </w:pPr>
      <w:r>
        <w:t>Цветные металлы. Отличие черных металлов от цветных. Применение цветных ме таллов.</w:t>
      </w:r>
      <w:r>
        <w:rPr>
          <w:spacing w:val="-15"/>
        </w:rPr>
        <w:t xml:space="preserve"> </w:t>
      </w:r>
      <w:r>
        <w:t>Алюминий.</w:t>
      </w:r>
      <w:r>
        <w:rPr>
          <w:spacing w:val="-15"/>
        </w:rPr>
        <w:t xml:space="preserve"> </w:t>
      </w:r>
      <w:r>
        <w:t>Внешний</w:t>
      </w:r>
      <w:r>
        <w:rPr>
          <w:spacing w:val="-15"/>
        </w:rPr>
        <w:t xml:space="preserve"> </w:t>
      </w:r>
      <w:r>
        <w:t>вид</w:t>
      </w:r>
      <w:r>
        <w:rPr>
          <w:spacing w:val="-15"/>
        </w:rPr>
        <w:t xml:space="preserve"> </w:t>
      </w:r>
      <w:r>
        <w:t>и</w:t>
      </w:r>
      <w:r>
        <w:rPr>
          <w:spacing w:val="-14"/>
        </w:rPr>
        <w:t xml:space="preserve"> </w:t>
      </w:r>
      <w:r>
        <w:t>свойства</w:t>
      </w:r>
      <w:r>
        <w:rPr>
          <w:spacing w:val="-15"/>
        </w:rPr>
        <w:t xml:space="preserve"> </w:t>
      </w:r>
      <w:r>
        <w:t>алюминия:</w:t>
      </w:r>
      <w:r>
        <w:rPr>
          <w:spacing w:val="-15"/>
        </w:rPr>
        <w:t xml:space="preserve"> </w:t>
      </w:r>
      <w:r>
        <w:t>цвет,</w:t>
      </w:r>
      <w:r>
        <w:rPr>
          <w:spacing w:val="-15"/>
        </w:rPr>
        <w:t xml:space="preserve"> </w:t>
      </w:r>
      <w:r>
        <w:t>твердость,</w:t>
      </w:r>
      <w:r>
        <w:rPr>
          <w:spacing w:val="-14"/>
        </w:rPr>
        <w:t xml:space="preserve"> </w:t>
      </w:r>
      <w:r>
        <w:t>пластичность,</w:t>
      </w:r>
      <w:r>
        <w:rPr>
          <w:spacing w:val="-15"/>
        </w:rPr>
        <w:t xml:space="preserve"> </w:t>
      </w:r>
      <w:r>
        <w:t>теп 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1809F73" w14:textId="77777777" w:rsidR="00F50CD0" w:rsidRDefault="00000000">
      <w:pPr>
        <w:pStyle w:val="a3"/>
        <w:spacing w:before="1"/>
        <w:ind w:left="708" w:firstLine="0"/>
      </w:pPr>
      <w:r>
        <w:t>Местные</w:t>
      </w:r>
      <w:r>
        <w:rPr>
          <w:spacing w:val="-7"/>
        </w:rPr>
        <w:t xml:space="preserve"> </w:t>
      </w:r>
      <w:r>
        <w:t>полезные</w:t>
      </w:r>
      <w:r>
        <w:rPr>
          <w:spacing w:val="-5"/>
        </w:rPr>
        <w:t xml:space="preserve"> </w:t>
      </w:r>
      <w:r>
        <w:t>ископаемые.</w:t>
      </w:r>
      <w:r>
        <w:rPr>
          <w:spacing w:val="-3"/>
        </w:rPr>
        <w:t xml:space="preserve"> </w:t>
      </w:r>
      <w:r>
        <w:t>Добыча</w:t>
      </w:r>
      <w:r>
        <w:rPr>
          <w:spacing w:val="-4"/>
        </w:rPr>
        <w:t xml:space="preserve"> </w:t>
      </w:r>
      <w:r>
        <w:t>и</w:t>
      </w:r>
      <w:r>
        <w:rPr>
          <w:spacing w:val="-2"/>
        </w:rPr>
        <w:t xml:space="preserve"> использование.</w:t>
      </w:r>
    </w:p>
    <w:p w14:paraId="2E71C25D" w14:textId="77777777" w:rsidR="00F50CD0" w:rsidRDefault="00000000">
      <w:pPr>
        <w:pStyle w:val="a5"/>
        <w:numPr>
          <w:ilvl w:val="0"/>
          <w:numId w:val="41"/>
        </w:numPr>
        <w:tabs>
          <w:tab w:val="left" w:pos="1089"/>
        </w:tabs>
        <w:spacing w:before="136"/>
        <w:ind w:left="1088" w:hanging="381"/>
        <w:rPr>
          <w:sz w:val="24"/>
        </w:rPr>
      </w:pPr>
      <w:r>
        <w:rPr>
          <w:spacing w:val="-2"/>
          <w:sz w:val="24"/>
        </w:rPr>
        <w:t>Вода.</w:t>
      </w:r>
    </w:p>
    <w:p w14:paraId="5D3A3D7B" w14:textId="34CDF997" w:rsidR="00F50CD0" w:rsidRDefault="00000000">
      <w:pPr>
        <w:pStyle w:val="a3"/>
        <w:spacing w:before="140" w:line="360" w:lineRule="auto"/>
        <w:ind w:right="668"/>
      </w:pPr>
      <w:r>
        <w:t>Вода в природе. Роль воды в питании живых организмов. Свойства воды как жидко сти: непостоянство формы, расширение при нагревании и сжатие при</w:t>
      </w:r>
      <w:r>
        <w:rPr>
          <w:spacing w:val="-3"/>
        </w:rPr>
        <w:t xml:space="preserve"> </w:t>
      </w:r>
      <w:r>
        <w:t>охлаждении, расши рение</w:t>
      </w:r>
      <w:r>
        <w:rPr>
          <w:spacing w:val="-2"/>
        </w:rPr>
        <w:t xml:space="preserve"> </w:t>
      </w:r>
      <w:r>
        <w:t>при замерзании.</w:t>
      </w:r>
      <w:r>
        <w:rPr>
          <w:spacing w:val="-3"/>
        </w:rPr>
        <w:t xml:space="preserve"> </w:t>
      </w:r>
      <w:r>
        <w:t>Способность растворять</w:t>
      </w:r>
      <w:r>
        <w:rPr>
          <w:spacing w:val="-1"/>
        </w:rPr>
        <w:t xml:space="preserve"> </w:t>
      </w:r>
      <w:r>
        <w:t>некоторые</w:t>
      </w:r>
      <w:r>
        <w:rPr>
          <w:spacing w:val="-2"/>
        </w:rPr>
        <w:t xml:space="preserve"> </w:t>
      </w:r>
      <w:r>
        <w:t>твердые</w:t>
      </w:r>
      <w:r>
        <w:rPr>
          <w:spacing w:val="-3"/>
        </w:rPr>
        <w:t xml:space="preserve"> </w:t>
      </w:r>
      <w:r>
        <w:t>вещества</w:t>
      </w:r>
      <w:r>
        <w:rPr>
          <w:spacing w:val="-2"/>
        </w:rPr>
        <w:t xml:space="preserve"> </w:t>
      </w:r>
      <w:r>
        <w:t>(соль,</w:t>
      </w:r>
      <w:r>
        <w:rPr>
          <w:spacing w:val="-1"/>
        </w:rPr>
        <w:t xml:space="preserve"> </w:t>
      </w:r>
      <w:r>
        <w:t>сахар). Учет и использование свойств воды.</w:t>
      </w:r>
      <w:r>
        <w:rPr>
          <w:spacing w:val="-1"/>
        </w:rPr>
        <w:t xml:space="preserve"> </w:t>
      </w:r>
      <w:r>
        <w:t>Растворимые</w:t>
      </w:r>
      <w:r>
        <w:rPr>
          <w:spacing w:val="-1"/>
        </w:rPr>
        <w:t xml:space="preserve"> </w:t>
      </w:r>
      <w:r>
        <w:t>и нерастворимые</w:t>
      </w:r>
      <w:r>
        <w:rPr>
          <w:spacing w:val="-1"/>
        </w:rPr>
        <w:t xml:space="preserve"> </w:t>
      </w:r>
      <w:r>
        <w:t>вещества. Прозрачная и</w:t>
      </w:r>
      <w:r>
        <w:rPr>
          <w:spacing w:val="-10"/>
        </w:rPr>
        <w:t xml:space="preserve"> </w:t>
      </w:r>
      <w:r>
        <w:t>мутная</w:t>
      </w:r>
      <w:r>
        <w:rPr>
          <w:spacing w:val="-8"/>
        </w:rPr>
        <w:t xml:space="preserve"> </w:t>
      </w:r>
      <w:r>
        <w:t>вода.</w:t>
      </w:r>
      <w:r>
        <w:rPr>
          <w:spacing w:val="-8"/>
        </w:rPr>
        <w:t xml:space="preserve"> </w:t>
      </w:r>
      <w:r>
        <w:t>Очистка</w:t>
      </w:r>
      <w:r>
        <w:rPr>
          <w:spacing w:val="-9"/>
        </w:rPr>
        <w:t xml:space="preserve"> </w:t>
      </w:r>
      <w:r>
        <w:t>мутной</w:t>
      </w:r>
      <w:r>
        <w:rPr>
          <w:spacing w:val="-10"/>
        </w:rPr>
        <w:t xml:space="preserve"> </w:t>
      </w:r>
      <w:r>
        <w:t>воды.</w:t>
      </w:r>
      <w:r>
        <w:rPr>
          <w:spacing w:val="-11"/>
        </w:rPr>
        <w:t xml:space="preserve"> </w:t>
      </w:r>
      <w:r>
        <w:t>Растворы.</w:t>
      </w:r>
      <w:r>
        <w:rPr>
          <w:spacing w:val="-11"/>
        </w:rPr>
        <w:t xml:space="preserve"> </w:t>
      </w:r>
      <w:r>
        <w:t>Использование</w:t>
      </w:r>
      <w:r>
        <w:rPr>
          <w:spacing w:val="-12"/>
        </w:rPr>
        <w:t xml:space="preserve"> </w:t>
      </w:r>
      <w:r>
        <w:t>растворов.</w:t>
      </w:r>
      <w:r>
        <w:rPr>
          <w:spacing w:val="-11"/>
        </w:rPr>
        <w:t xml:space="preserve"> </w:t>
      </w:r>
      <w:r>
        <w:t>Растворы</w:t>
      </w:r>
      <w:r>
        <w:rPr>
          <w:spacing w:val="-9"/>
        </w:rPr>
        <w:t xml:space="preserve"> </w:t>
      </w:r>
      <w:r>
        <w:t>в</w:t>
      </w:r>
      <w:r>
        <w:rPr>
          <w:spacing w:val="-11"/>
        </w:rPr>
        <w:t xml:space="preserve"> </w:t>
      </w:r>
      <w:r>
        <w:t>при роде: минеральная и морская вода. Питьевая вода. Три состояния воды. Температура и ее измерение.</w:t>
      </w:r>
      <w:r>
        <w:rPr>
          <w:spacing w:val="-5"/>
        </w:rPr>
        <w:t xml:space="preserve"> </w:t>
      </w:r>
      <w:r>
        <w:t>Единица</w:t>
      </w:r>
      <w:r>
        <w:rPr>
          <w:spacing w:val="-5"/>
        </w:rPr>
        <w:t xml:space="preserve"> </w:t>
      </w:r>
      <w:r>
        <w:t>измерения</w:t>
      </w:r>
      <w:r>
        <w:rPr>
          <w:spacing w:val="-5"/>
        </w:rPr>
        <w:t xml:space="preserve"> </w:t>
      </w:r>
      <w:r>
        <w:t>температуры</w:t>
      </w:r>
      <w:r>
        <w:rPr>
          <w:spacing w:val="-4"/>
        </w:rPr>
        <w:t xml:space="preserve">  </w:t>
      </w:r>
      <w:r>
        <w:t>градус.</w:t>
      </w:r>
      <w:r>
        <w:rPr>
          <w:spacing w:val="-5"/>
        </w:rPr>
        <w:t xml:space="preserve"> </w:t>
      </w:r>
      <w:r>
        <w:t>Температура</w:t>
      </w:r>
      <w:r>
        <w:rPr>
          <w:spacing w:val="-5"/>
        </w:rPr>
        <w:t xml:space="preserve"> </w:t>
      </w:r>
      <w:r>
        <w:t>плавления</w:t>
      </w:r>
      <w:r>
        <w:rPr>
          <w:spacing w:val="-5"/>
        </w:rPr>
        <w:t xml:space="preserve"> </w:t>
      </w:r>
      <w:r>
        <w:t>льда</w:t>
      </w:r>
      <w:r>
        <w:rPr>
          <w:spacing w:val="-8"/>
        </w:rPr>
        <w:t xml:space="preserve"> </w:t>
      </w:r>
      <w:r>
        <w:t>и</w:t>
      </w:r>
      <w:r>
        <w:rPr>
          <w:spacing w:val="-6"/>
        </w:rPr>
        <w:t xml:space="preserve"> </w:t>
      </w:r>
      <w:r>
        <w:t>кипе ния воды. Работа воды</w:t>
      </w:r>
      <w:r>
        <w:rPr>
          <w:spacing w:val="-2"/>
        </w:rPr>
        <w:t xml:space="preserve"> </w:t>
      </w:r>
      <w:r>
        <w:t>в природе. Образование пещер, оврагов, ущелий. Наводнение (спо собы защиты от наводнения). Значение воды в природе. Использование воды в быту, про мышленности и сельском хозяйстве.</w:t>
      </w:r>
    </w:p>
    <w:p w14:paraId="1E556D67" w14:textId="77777777" w:rsidR="00F50CD0" w:rsidRDefault="00000000">
      <w:pPr>
        <w:pStyle w:val="a3"/>
        <w:spacing w:before="1"/>
        <w:ind w:left="708" w:firstLine="0"/>
      </w:pPr>
      <w:r>
        <w:t>Экономия</w:t>
      </w:r>
      <w:r>
        <w:rPr>
          <w:spacing w:val="-7"/>
        </w:rPr>
        <w:t xml:space="preserve"> </w:t>
      </w:r>
      <w:r>
        <w:t>питьевой</w:t>
      </w:r>
      <w:r>
        <w:rPr>
          <w:spacing w:val="-3"/>
        </w:rPr>
        <w:t xml:space="preserve"> </w:t>
      </w:r>
      <w:r>
        <w:rPr>
          <w:spacing w:val="-2"/>
        </w:rPr>
        <w:t>воды.</w:t>
      </w:r>
    </w:p>
    <w:p w14:paraId="4E52DA77" w14:textId="77777777" w:rsidR="00F50CD0" w:rsidRDefault="00000000">
      <w:pPr>
        <w:pStyle w:val="a3"/>
        <w:spacing w:before="136"/>
        <w:ind w:left="708" w:firstLine="0"/>
      </w:pPr>
      <w:r>
        <w:t>Вода</w:t>
      </w:r>
      <w:r>
        <w:rPr>
          <w:spacing w:val="-5"/>
        </w:rPr>
        <w:t xml:space="preserve"> </w:t>
      </w:r>
      <w:r>
        <w:t>в</w:t>
      </w:r>
      <w:r>
        <w:rPr>
          <w:spacing w:val="-2"/>
        </w:rPr>
        <w:t xml:space="preserve"> </w:t>
      </w:r>
      <w:r>
        <w:t>природе:</w:t>
      </w:r>
      <w:r>
        <w:rPr>
          <w:spacing w:val="-2"/>
        </w:rPr>
        <w:t xml:space="preserve"> </w:t>
      </w:r>
      <w:r>
        <w:t>осадки,</w:t>
      </w:r>
      <w:r>
        <w:rPr>
          <w:spacing w:val="-1"/>
        </w:rPr>
        <w:t xml:space="preserve"> </w:t>
      </w:r>
      <w:r>
        <w:t>воды</w:t>
      </w:r>
      <w:r>
        <w:rPr>
          <w:spacing w:val="-2"/>
        </w:rPr>
        <w:t xml:space="preserve"> суши.</w:t>
      </w:r>
    </w:p>
    <w:p w14:paraId="5B93DD19" w14:textId="77777777" w:rsidR="00F50CD0" w:rsidRDefault="00000000">
      <w:pPr>
        <w:pStyle w:val="a3"/>
        <w:spacing w:before="140" w:line="360" w:lineRule="auto"/>
        <w:ind w:right="673"/>
      </w:pPr>
      <w:r>
        <w:t>Воды суши. Ручьи, реки, озера, болота, пруды. Моря и океаны. Свойства морской воды.</w:t>
      </w:r>
      <w:r>
        <w:rPr>
          <w:spacing w:val="-4"/>
        </w:rPr>
        <w:t xml:space="preserve"> </w:t>
      </w:r>
      <w:r>
        <w:t>Значение</w:t>
      </w:r>
      <w:r>
        <w:rPr>
          <w:spacing w:val="-3"/>
        </w:rPr>
        <w:t xml:space="preserve"> </w:t>
      </w:r>
      <w:r>
        <w:t>морей</w:t>
      </w:r>
      <w:r>
        <w:rPr>
          <w:spacing w:val="1"/>
        </w:rPr>
        <w:t xml:space="preserve"> </w:t>
      </w:r>
      <w:r>
        <w:t>и</w:t>
      </w:r>
      <w:r>
        <w:rPr>
          <w:spacing w:val="-2"/>
        </w:rPr>
        <w:t xml:space="preserve"> </w:t>
      </w:r>
      <w:r>
        <w:t>океанов</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Обозначение</w:t>
      </w:r>
      <w:r>
        <w:rPr>
          <w:spacing w:val="-3"/>
        </w:rPr>
        <w:t xml:space="preserve"> </w:t>
      </w:r>
      <w:r>
        <w:t>морей</w:t>
      </w:r>
      <w:r>
        <w:rPr>
          <w:spacing w:val="-2"/>
        </w:rPr>
        <w:t xml:space="preserve"> </w:t>
      </w:r>
      <w:r>
        <w:t>и</w:t>
      </w:r>
      <w:r>
        <w:rPr>
          <w:spacing w:val="-2"/>
        </w:rPr>
        <w:t xml:space="preserve"> </w:t>
      </w:r>
      <w:r>
        <w:t>океанов</w:t>
      </w:r>
      <w:r>
        <w:rPr>
          <w:spacing w:val="-2"/>
        </w:rPr>
        <w:t xml:space="preserve"> </w:t>
      </w:r>
      <w:r>
        <w:t>на</w:t>
      </w:r>
      <w:r>
        <w:rPr>
          <w:spacing w:val="-3"/>
        </w:rPr>
        <w:t xml:space="preserve"> </w:t>
      </w:r>
      <w:r>
        <w:rPr>
          <w:spacing w:val="-2"/>
        </w:rPr>
        <w:t>карте.</w:t>
      </w:r>
    </w:p>
    <w:p w14:paraId="5295E810" w14:textId="77777777" w:rsidR="00F50CD0" w:rsidRDefault="00000000">
      <w:pPr>
        <w:pStyle w:val="a5"/>
        <w:numPr>
          <w:ilvl w:val="0"/>
          <w:numId w:val="41"/>
        </w:numPr>
        <w:tabs>
          <w:tab w:val="left" w:pos="1089"/>
        </w:tabs>
        <w:ind w:left="1088" w:hanging="381"/>
        <w:rPr>
          <w:sz w:val="24"/>
        </w:rPr>
      </w:pPr>
      <w:r>
        <w:rPr>
          <w:sz w:val="24"/>
        </w:rPr>
        <w:t>Охрана</w:t>
      </w:r>
      <w:r>
        <w:rPr>
          <w:spacing w:val="-2"/>
          <w:sz w:val="24"/>
        </w:rPr>
        <w:t xml:space="preserve"> воды.</w:t>
      </w:r>
    </w:p>
    <w:p w14:paraId="5BF4A1CD" w14:textId="5CECE401" w:rsidR="00F50CD0" w:rsidRDefault="00000000">
      <w:pPr>
        <w:pStyle w:val="a3"/>
        <w:spacing w:before="137"/>
        <w:ind w:left="708" w:firstLine="0"/>
      </w:pPr>
      <w:r>
        <w:t>Есть</w:t>
      </w:r>
      <w:r>
        <w:rPr>
          <w:spacing w:val="-1"/>
        </w:rPr>
        <w:t xml:space="preserve"> </w:t>
      </w:r>
      <w:r>
        <w:t>на</w:t>
      </w:r>
      <w:r>
        <w:rPr>
          <w:spacing w:val="-2"/>
        </w:rPr>
        <w:t xml:space="preserve"> </w:t>
      </w:r>
      <w:r>
        <w:t>Земле</w:t>
      </w:r>
      <w:r>
        <w:rPr>
          <w:spacing w:val="-2"/>
        </w:rPr>
        <w:t xml:space="preserve"> </w:t>
      </w:r>
      <w:r>
        <w:t>страна</w:t>
      </w:r>
      <w:r>
        <w:rPr>
          <w:spacing w:val="-1"/>
        </w:rPr>
        <w:t xml:space="preserve"> </w:t>
      </w:r>
      <w:r>
        <w:t xml:space="preserve"> </w:t>
      </w:r>
      <w:r>
        <w:rPr>
          <w:spacing w:val="-2"/>
        </w:rPr>
        <w:t>Россия.</w:t>
      </w:r>
    </w:p>
    <w:p w14:paraId="52F01634" w14:textId="77777777" w:rsidR="00F50CD0" w:rsidRDefault="00F50CD0">
      <w:pPr>
        <w:sectPr w:rsidR="00F50CD0" w:rsidSect="00AD1093">
          <w:pgSz w:w="11910" w:h="16840"/>
          <w:pgMar w:top="1040" w:right="180" w:bottom="1200" w:left="1560" w:header="0" w:footer="969" w:gutter="0"/>
          <w:cols w:space="720"/>
        </w:sectPr>
      </w:pPr>
    </w:p>
    <w:p w14:paraId="5F90B5D6" w14:textId="47715F74" w:rsidR="00F50CD0" w:rsidRDefault="00000000">
      <w:pPr>
        <w:pStyle w:val="a3"/>
        <w:spacing w:before="68" w:line="360" w:lineRule="auto"/>
        <w:ind w:right="664"/>
      </w:pPr>
      <w:r>
        <w:lastRenderedPageBreak/>
        <w:t>Россия</w:t>
      </w:r>
      <w:r>
        <w:rPr>
          <w:spacing w:val="-8"/>
        </w:rPr>
        <w:t xml:space="preserve"> </w:t>
      </w:r>
      <w:r>
        <w:rPr>
          <w:spacing w:val="-9"/>
        </w:rPr>
        <w:t xml:space="preserve"> </w:t>
      </w:r>
      <w:r>
        <w:t>Родина</w:t>
      </w:r>
      <w:r>
        <w:rPr>
          <w:spacing w:val="-9"/>
        </w:rPr>
        <w:t xml:space="preserve"> </w:t>
      </w:r>
      <w:r>
        <w:t>моя.</w:t>
      </w:r>
      <w:r>
        <w:rPr>
          <w:spacing w:val="-8"/>
        </w:rPr>
        <w:t xml:space="preserve"> </w:t>
      </w:r>
      <w:r>
        <w:t>Место</w:t>
      </w:r>
      <w:r>
        <w:rPr>
          <w:spacing w:val="-8"/>
        </w:rPr>
        <w:t xml:space="preserve"> </w:t>
      </w:r>
      <w:r>
        <w:t>России</w:t>
      </w:r>
      <w:r>
        <w:rPr>
          <w:spacing w:val="-7"/>
        </w:rPr>
        <w:t xml:space="preserve"> </w:t>
      </w:r>
      <w:r>
        <w:t>на</w:t>
      </w:r>
      <w:r>
        <w:rPr>
          <w:spacing w:val="-12"/>
        </w:rPr>
        <w:t xml:space="preserve"> </w:t>
      </w:r>
      <w:r>
        <w:t>земном</w:t>
      </w:r>
      <w:r>
        <w:rPr>
          <w:spacing w:val="-9"/>
        </w:rPr>
        <w:t xml:space="preserve"> </w:t>
      </w:r>
      <w:r>
        <w:t>шаре.</w:t>
      </w:r>
      <w:r>
        <w:rPr>
          <w:spacing w:val="-8"/>
        </w:rPr>
        <w:t xml:space="preserve"> </w:t>
      </w:r>
      <w:r>
        <w:t>Важнейшие</w:t>
      </w:r>
      <w:r>
        <w:rPr>
          <w:spacing w:val="-9"/>
        </w:rPr>
        <w:t xml:space="preserve"> </w:t>
      </w:r>
      <w:r>
        <w:t>географические</w:t>
      </w:r>
      <w:r>
        <w:rPr>
          <w:spacing w:val="-9"/>
        </w:rPr>
        <w:t xml:space="preserve"> </w:t>
      </w:r>
      <w:r>
        <w:t>объ екты, расположенные</w:t>
      </w:r>
      <w:r>
        <w:rPr>
          <w:spacing w:val="-2"/>
        </w:rPr>
        <w:t xml:space="preserve"> </w:t>
      </w:r>
      <w:r>
        <w:t>на</w:t>
      </w:r>
      <w:r>
        <w:rPr>
          <w:spacing w:val="-1"/>
        </w:rPr>
        <w:t xml:space="preserve"> </w:t>
      </w:r>
      <w:r>
        <w:t>территории нашей страны: Черное</w:t>
      </w:r>
      <w:r>
        <w:rPr>
          <w:spacing w:val="-1"/>
        </w:rPr>
        <w:t xml:space="preserve"> </w:t>
      </w:r>
      <w:r>
        <w:t>и Балтийское</w:t>
      </w:r>
      <w:r>
        <w:rPr>
          <w:spacing w:val="-1"/>
        </w:rPr>
        <w:t xml:space="preserve"> </w:t>
      </w:r>
      <w:r>
        <w:t>моря, Уральские и</w:t>
      </w:r>
      <w:r>
        <w:rPr>
          <w:spacing w:val="-6"/>
        </w:rPr>
        <w:t xml:space="preserve"> </w:t>
      </w:r>
      <w:r>
        <w:t>Кавказские</w:t>
      </w:r>
      <w:r>
        <w:rPr>
          <w:spacing w:val="-8"/>
        </w:rPr>
        <w:t xml:space="preserve"> </w:t>
      </w:r>
      <w:r>
        <w:t>горы,</w:t>
      </w:r>
      <w:r>
        <w:rPr>
          <w:spacing w:val="-7"/>
        </w:rPr>
        <w:t xml:space="preserve"> </w:t>
      </w:r>
      <w:r>
        <w:t>озеро</w:t>
      </w:r>
      <w:r>
        <w:rPr>
          <w:spacing w:val="-7"/>
        </w:rPr>
        <w:t xml:space="preserve"> </w:t>
      </w:r>
      <w:r>
        <w:t>Байкал,</w:t>
      </w:r>
      <w:r>
        <w:rPr>
          <w:spacing w:val="-7"/>
        </w:rPr>
        <w:t xml:space="preserve"> </w:t>
      </w:r>
      <w:r>
        <w:t>реки</w:t>
      </w:r>
      <w:r>
        <w:rPr>
          <w:spacing w:val="-6"/>
        </w:rPr>
        <w:t xml:space="preserve"> </w:t>
      </w:r>
      <w:r>
        <w:t>Волга,</w:t>
      </w:r>
      <w:r>
        <w:rPr>
          <w:spacing w:val="-7"/>
        </w:rPr>
        <w:t xml:space="preserve"> </w:t>
      </w:r>
      <w:r>
        <w:t>Енисей</w:t>
      </w:r>
      <w:r>
        <w:rPr>
          <w:spacing w:val="-8"/>
        </w:rPr>
        <w:t xml:space="preserve"> </w:t>
      </w:r>
      <w:r>
        <w:t>или</w:t>
      </w:r>
      <w:r>
        <w:rPr>
          <w:spacing w:val="-8"/>
        </w:rPr>
        <w:t xml:space="preserve"> </w:t>
      </w:r>
      <w:r>
        <w:t>другие</w:t>
      </w:r>
      <w:r>
        <w:rPr>
          <w:spacing w:val="-8"/>
        </w:rPr>
        <w:t xml:space="preserve"> </w:t>
      </w:r>
      <w:r>
        <w:t>объекты в</w:t>
      </w:r>
      <w:r>
        <w:rPr>
          <w:spacing w:val="-7"/>
        </w:rPr>
        <w:t xml:space="preserve"> </w:t>
      </w:r>
      <w:r>
        <w:t>зависимости</w:t>
      </w:r>
      <w:r>
        <w:rPr>
          <w:spacing w:val="-7"/>
        </w:rPr>
        <w:t xml:space="preserve"> </w:t>
      </w:r>
      <w:r>
        <w:t>от региона.</w:t>
      </w:r>
      <w:r>
        <w:rPr>
          <w:spacing w:val="-1"/>
        </w:rPr>
        <w:t xml:space="preserve"> </w:t>
      </w:r>
      <w:r>
        <w:t xml:space="preserve">Москва </w:t>
      </w:r>
      <w:r>
        <w:rPr>
          <w:spacing w:val="-2"/>
        </w:rPr>
        <w:t xml:space="preserve"> </w:t>
      </w:r>
      <w:r>
        <w:t>столица</w:t>
      </w:r>
      <w:r>
        <w:rPr>
          <w:spacing w:val="-2"/>
        </w:rPr>
        <w:t xml:space="preserve"> </w:t>
      </w:r>
      <w:r>
        <w:t>России.</w:t>
      </w:r>
      <w:r>
        <w:rPr>
          <w:spacing w:val="-1"/>
        </w:rPr>
        <w:t xml:space="preserve"> </w:t>
      </w:r>
      <w:r>
        <w:t>Крупные</w:t>
      </w:r>
      <w:r>
        <w:rPr>
          <w:spacing w:val="-2"/>
        </w:rPr>
        <w:t xml:space="preserve"> </w:t>
      </w:r>
      <w:r>
        <w:t>города,</w:t>
      </w:r>
      <w:r>
        <w:rPr>
          <w:spacing w:val="-1"/>
        </w:rPr>
        <w:t xml:space="preserve"> </w:t>
      </w:r>
      <w:r>
        <w:t>их достопримечательностями,</w:t>
      </w:r>
      <w:r>
        <w:rPr>
          <w:spacing w:val="-1"/>
        </w:rPr>
        <w:t xml:space="preserve"> </w:t>
      </w:r>
      <w:r>
        <w:t>населе ние нашей страны.</w:t>
      </w:r>
    </w:p>
    <w:p w14:paraId="4D9CB0A0" w14:textId="77777777" w:rsidR="00F50CD0" w:rsidRDefault="00000000">
      <w:pPr>
        <w:pStyle w:val="a5"/>
        <w:numPr>
          <w:ilvl w:val="0"/>
          <w:numId w:val="41"/>
        </w:numPr>
        <w:tabs>
          <w:tab w:val="left" w:pos="1089"/>
        </w:tabs>
        <w:spacing w:before="2"/>
        <w:ind w:left="1088" w:hanging="381"/>
        <w:rPr>
          <w:sz w:val="24"/>
        </w:rPr>
      </w:pPr>
      <w:r>
        <w:rPr>
          <w:sz w:val="24"/>
        </w:rPr>
        <w:t>Растительный</w:t>
      </w:r>
      <w:r>
        <w:rPr>
          <w:spacing w:val="-3"/>
          <w:sz w:val="24"/>
        </w:rPr>
        <w:t xml:space="preserve"> </w:t>
      </w:r>
      <w:r>
        <w:rPr>
          <w:sz w:val="24"/>
        </w:rPr>
        <w:t>мир</w:t>
      </w:r>
      <w:r>
        <w:rPr>
          <w:spacing w:val="-4"/>
          <w:sz w:val="24"/>
        </w:rPr>
        <w:t xml:space="preserve"> </w:t>
      </w:r>
      <w:r>
        <w:rPr>
          <w:spacing w:val="-2"/>
          <w:sz w:val="24"/>
        </w:rPr>
        <w:t>Земли.</w:t>
      </w:r>
    </w:p>
    <w:p w14:paraId="0F30DAD2" w14:textId="77777777" w:rsidR="00F50CD0" w:rsidRDefault="00000000">
      <w:pPr>
        <w:pStyle w:val="a3"/>
        <w:spacing w:before="137" w:line="360" w:lineRule="auto"/>
        <w:ind w:left="708" w:right="2289" w:firstLine="0"/>
        <w:jc w:val="left"/>
      </w:pPr>
      <w:r>
        <w:t>Живая</w:t>
      </w:r>
      <w:r>
        <w:rPr>
          <w:spacing w:val="-8"/>
        </w:rPr>
        <w:t xml:space="preserve"> </w:t>
      </w:r>
      <w:r>
        <w:t>природа.</w:t>
      </w:r>
      <w:r>
        <w:rPr>
          <w:spacing w:val="-8"/>
        </w:rPr>
        <w:t xml:space="preserve"> </w:t>
      </w:r>
      <w:r>
        <w:t>Биосфера:</w:t>
      </w:r>
      <w:r>
        <w:rPr>
          <w:spacing w:val="-8"/>
        </w:rPr>
        <w:t xml:space="preserve"> </w:t>
      </w:r>
      <w:r>
        <w:t>растения,</w:t>
      </w:r>
      <w:r>
        <w:rPr>
          <w:spacing w:val="-8"/>
        </w:rPr>
        <w:t xml:space="preserve"> </w:t>
      </w:r>
      <w:r>
        <w:t>животные,</w:t>
      </w:r>
      <w:r>
        <w:rPr>
          <w:spacing w:val="-8"/>
        </w:rPr>
        <w:t xml:space="preserve"> </w:t>
      </w:r>
      <w:r>
        <w:t>человек. Разнообразие растительного мира на нашей планете.</w:t>
      </w:r>
    </w:p>
    <w:p w14:paraId="604764F5" w14:textId="77777777" w:rsidR="00F50CD0" w:rsidRDefault="00000000">
      <w:pPr>
        <w:pStyle w:val="a3"/>
        <w:spacing w:line="362" w:lineRule="auto"/>
        <w:ind w:left="708" w:firstLine="0"/>
        <w:jc w:val="left"/>
      </w:pPr>
      <w:r>
        <w:t>Среда</w:t>
      </w:r>
      <w:r>
        <w:rPr>
          <w:spacing w:val="-6"/>
        </w:rPr>
        <w:t xml:space="preserve"> </w:t>
      </w:r>
      <w:r>
        <w:t>обитания</w:t>
      </w:r>
      <w:r>
        <w:rPr>
          <w:spacing w:val="-5"/>
        </w:rPr>
        <w:t xml:space="preserve"> </w:t>
      </w:r>
      <w:r>
        <w:t>растений</w:t>
      </w:r>
      <w:r>
        <w:rPr>
          <w:spacing w:val="-5"/>
        </w:rPr>
        <w:t xml:space="preserve"> </w:t>
      </w:r>
      <w:r>
        <w:t>(растения</w:t>
      </w:r>
      <w:r>
        <w:rPr>
          <w:spacing w:val="-5"/>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w:t>
      </w:r>
      <w:r>
        <w:rPr>
          <w:spacing w:val="-5"/>
        </w:rPr>
        <w:t xml:space="preserve"> </w:t>
      </w:r>
      <w:r>
        <w:t>водоемов). Дикорастущие и культурные растения. Деревья, кустарники, травы.</w:t>
      </w:r>
    </w:p>
    <w:p w14:paraId="2DF8ED76" w14:textId="77777777" w:rsidR="00F50CD0" w:rsidRDefault="00000000">
      <w:pPr>
        <w:pStyle w:val="a3"/>
        <w:spacing w:line="271" w:lineRule="exact"/>
        <w:ind w:left="708" w:firstLine="0"/>
        <w:jc w:val="left"/>
      </w:pPr>
      <w:r>
        <w:rPr>
          <w:spacing w:val="-2"/>
        </w:rPr>
        <w:t>Деревья.</w:t>
      </w:r>
    </w:p>
    <w:p w14:paraId="41BA9545" w14:textId="77777777" w:rsidR="00F50CD0" w:rsidRDefault="00000000">
      <w:pPr>
        <w:pStyle w:val="a3"/>
        <w:spacing w:before="139" w:line="360" w:lineRule="auto"/>
        <w:ind w:right="669"/>
        <w:jc w:val="left"/>
      </w:pPr>
      <w:r>
        <w:t>Деревья</w:t>
      </w:r>
      <w:r>
        <w:rPr>
          <w:spacing w:val="-15"/>
        </w:rPr>
        <w:t xml:space="preserve"> </w:t>
      </w:r>
      <w:r>
        <w:t>лиственные</w:t>
      </w:r>
      <w:r>
        <w:rPr>
          <w:spacing w:val="-15"/>
        </w:rPr>
        <w:t xml:space="preserve"> </w:t>
      </w:r>
      <w:r>
        <w:t>(дикорастущие</w:t>
      </w:r>
      <w:r>
        <w:rPr>
          <w:spacing w:val="-15"/>
        </w:rPr>
        <w:t xml:space="preserve"> </w:t>
      </w:r>
      <w:r>
        <w:t>и</w:t>
      </w:r>
      <w:r>
        <w:rPr>
          <w:spacing w:val="-15"/>
        </w:rPr>
        <w:t xml:space="preserve"> </w:t>
      </w:r>
      <w:r>
        <w:t>культурные,</w:t>
      </w:r>
      <w:r>
        <w:rPr>
          <w:spacing w:val="-15"/>
        </w:rPr>
        <w:t xml:space="preserve"> </w:t>
      </w:r>
      <w:r>
        <w:t>сезонные</w:t>
      </w:r>
      <w:r>
        <w:rPr>
          <w:spacing w:val="-15"/>
        </w:rPr>
        <w:t xml:space="preserve"> </w:t>
      </w:r>
      <w:r>
        <w:t>изменения,</w:t>
      </w:r>
      <w:r>
        <w:rPr>
          <w:spacing w:val="-15"/>
        </w:rPr>
        <w:t xml:space="preserve"> </w:t>
      </w:r>
      <w:r>
        <w:t>внешний</w:t>
      </w:r>
      <w:r>
        <w:rPr>
          <w:spacing w:val="-15"/>
        </w:rPr>
        <w:t xml:space="preserve"> </w:t>
      </w:r>
      <w:r>
        <w:t>вид, места произрастания).</w:t>
      </w:r>
    </w:p>
    <w:p w14:paraId="2DFD43E5" w14:textId="77777777" w:rsidR="00F50CD0" w:rsidRDefault="00000000">
      <w:pPr>
        <w:pStyle w:val="a3"/>
        <w:ind w:left="708" w:firstLine="0"/>
        <w:jc w:val="left"/>
      </w:pPr>
      <w:r>
        <w:t>Деревья</w:t>
      </w:r>
      <w:r>
        <w:rPr>
          <w:spacing w:val="-6"/>
        </w:rPr>
        <w:t xml:space="preserve"> </w:t>
      </w:r>
      <w:r>
        <w:t>хвойные</w:t>
      </w:r>
      <w:r>
        <w:rPr>
          <w:spacing w:val="-5"/>
        </w:rPr>
        <w:t xml:space="preserve"> </w:t>
      </w:r>
      <w:r>
        <w:t>(сезонные</w:t>
      </w:r>
      <w:r>
        <w:rPr>
          <w:spacing w:val="-5"/>
        </w:rPr>
        <w:t xml:space="preserve"> </w:t>
      </w:r>
      <w:r>
        <w:t>изменения,</w:t>
      </w:r>
      <w:r>
        <w:rPr>
          <w:spacing w:val="-3"/>
        </w:rPr>
        <w:t xml:space="preserve"> </w:t>
      </w:r>
      <w:r>
        <w:t>внешний</w:t>
      </w:r>
      <w:r>
        <w:rPr>
          <w:spacing w:val="-3"/>
        </w:rPr>
        <w:t xml:space="preserve"> </w:t>
      </w:r>
      <w:r>
        <w:t>вид,</w:t>
      </w:r>
      <w:r>
        <w:rPr>
          <w:spacing w:val="-3"/>
        </w:rPr>
        <w:t xml:space="preserve"> </w:t>
      </w:r>
      <w:r>
        <w:t>места</w:t>
      </w:r>
      <w:r>
        <w:rPr>
          <w:spacing w:val="-3"/>
        </w:rPr>
        <w:t xml:space="preserve"> </w:t>
      </w:r>
      <w:r>
        <w:rPr>
          <w:spacing w:val="-2"/>
        </w:rPr>
        <w:t>произрастания).</w:t>
      </w:r>
    </w:p>
    <w:p w14:paraId="68227B23" w14:textId="77777777" w:rsidR="00F50CD0" w:rsidRDefault="00000000">
      <w:pPr>
        <w:pStyle w:val="a3"/>
        <w:spacing w:before="137" w:line="360" w:lineRule="auto"/>
        <w:jc w:val="left"/>
      </w:pPr>
      <w:r>
        <w:t xml:space="preserve">Кустарники (дикорастущие и культурные, сезонные изменения, внешний вид, места </w:t>
      </w:r>
      <w:r>
        <w:rPr>
          <w:spacing w:val="-2"/>
        </w:rPr>
        <w:t>произрастания).</w:t>
      </w:r>
    </w:p>
    <w:p w14:paraId="0DDACA7B" w14:textId="77777777" w:rsidR="00F50CD0" w:rsidRDefault="00000000">
      <w:pPr>
        <w:pStyle w:val="a3"/>
        <w:spacing w:before="1" w:line="360" w:lineRule="auto"/>
        <w:ind w:left="708" w:right="669" w:firstLine="0"/>
        <w:jc w:val="left"/>
      </w:pPr>
      <w:r>
        <w:t>Травы</w:t>
      </w:r>
      <w:r>
        <w:rPr>
          <w:spacing w:val="-6"/>
        </w:rPr>
        <w:t xml:space="preserve"> </w:t>
      </w:r>
      <w:r>
        <w:t>(дикорастущие</w:t>
      </w:r>
      <w:r>
        <w:rPr>
          <w:spacing w:val="-6"/>
        </w:rPr>
        <w:t xml:space="preserve"> </w:t>
      </w:r>
      <w:r>
        <w:t>и</w:t>
      </w:r>
      <w:r>
        <w:rPr>
          <w:spacing w:val="-5"/>
        </w:rPr>
        <w:t xml:space="preserve"> </w:t>
      </w:r>
      <w:r>
        <w:t>культурные)</w:t>
      </w:r>
      <w:r>
        <w:rPr>
          <w:spacing w:val="-5"/>
        </w:rPr>
        <w:t xml:space="preserve"> </w:t>
      </w:r>
      <w:r>
        <w:t>Внешний</w:t>
      </w:r>
      <w:r>
        <w:rPr>
          <w:spacing w:val="-7"/>
        </w:rPr>
        <w:t xml:space="preserve"> </w:t>
      </w:r>
      <w:r>
        <w:t>вид,</w:t>
      </w:r>
      <w:r>
        <w:rPr>
          <w:spacing w:val="-5"/>
        </w:rPr>
        <w:t xml:space="preserve"> </w:t>
      </w:r>
      <w:r>
        <w:t>места</w:t>
      </w:r>
      <w:r>
        <w:rPr>
          <w:spacing w:val="-5"/>
        </w:rPr>
        <w:t xml:space="preserve"> </w:t>
      </w:r>
      <w:r>
        <w:t>произрастания. Декоративные растения. Внешний вид, места произрастания.</w:t>
      </w:r>
    </w:p>
    <w:p w14:paraId="1D967F37" w14:textId="6367CF63" w:rsidR="00F50CD0" w:rsidRDefault="00000000">
      <w:pPr>
        <w:pStyle w:val="a3"/>
        <w:spacing w:line="360" w:lineRule="auto"/>
        <w:jc w:val="left"/>
      </w:pPr>
      <w:r>
        <w:t>Лекарственные растения. Внешний вид. Места произрастания. Правила сбора лекар ственных растений. Использование.</w:t>
      </w:r>
    </w:p>
    <w:p w14:paraId="319B331A" w14:textId="77777777" w:rsidR="00F50CD0" w:rsidRDefault="00000000">
      <w:pPr>
        <w:pStyle w:val="a3"/>
        <w:ind w:left="708" w:firstLine="0"/>
        <w:jc w:val="left"/>
      </w:pPr>
      <w:r>
        <w:t>Комнатные</w:t>
      </w:r>
      <w:r>
        <w:rPr>
          <w:spacing w:val="-6"/>
        </w:rPr>
        <w:t xml:space="preserve"> </w:t>
      </w:r>
      <w:r>
        <w:t>растения.</w:t>
      </w:r>
      <w:r>
        <w:rPr>
          <w:spacing w:val="-2"/>
        </w:rPr>
        <w:t xml:space="preserve"> </w:t>
      </w:r>
      <w:r>
        <w:t>Внешний</w:t>
      </w:r>
      <w:r>
        <w:rPr>
          <w:spacing w:val="-2"/>
        </w:rPr>
        <w:t xml:space="preserve"> </w:t>
      </w:r>
      <w:r>
        <w:t>вид.</w:t>
      </w:r>
      <w:r>
        <w:rPr>
          <w:spacing w:val="-2"/>
        </w:rPr>
        <w:t xml:space="preserve"> </w:t>
      </w:r>
      <w:r>
        <w:t>Уход.</w:t>
      </w:r>
      <w:r>
        <w:rPr>
          <w:spacing w:val="-1"/>
        </w:rPr>
        <w:t xml:space="preserve"> </w:t>
      </w:r>
      <w:r>
        <w:rPr>
          <w:spacing w:val="-2"/>
        </w:rPr>
        <w:t>Значение.</w:t>
      </w:r>
    </w:p>
    <w:p w14:paraId="2A044948" w14:textId="208BF889" w:rsidR="00F50CD0" w:rsidRDefault="00000000">
      <w:pPr>
        <w:pStyle w:val="a3"/>
        <w:spacing w:before="139" w:line="360" w:lineRule="auto"/>
        <w:ind w:right="669"/>
        <w:jc w:val="left"/>
      </w:pPr>
      <w:r>
        <w:t>Растительный мир разных районов Земли (с</w:t>
      </w:r>
      <w:r>
        <w:rPr>
          <w:spacing w:val="-2"/>
        </w:rPr>
        <w:t xml:space="preserve"> </w:t>
      </w:r>
      <w:r>
        <w:t xml:space="preserve">холодным, умеренным и жарким клима </w:t>
      </w:r>
      <w:r>
        <w:rPr>
          <w:spacing w:val="-2"/>
        </w:rPr>
        <w:t>том.).</w:t>
      </w:r>
    </w:p>
    <w:p w14:paraId="017C2B06" w14:textId="77777777" w:rsidR="00F50CD0" w:rsidRDefault="00000000">
      <w:pPr>
        <w:pStyle w:val="a3"/>
        <w:spacing w:line="360" w:lineRule="auto"/>
        <w:ind w:left="708" w:right="1279" w:firstLine="0"/>
        <w:jc w:val="left"/>
      </w:pPr>
      <w:r>
        <w:t>Растения,</w:t>
      </w:r>
      <w:r>
        <w:rPr>
          <w:spacing w:val="-6"/>
        </w:rPr>
        <w:t xml:space="preserve"> </w:t>
      </w:r>
      <w:r>
        <w:t>произрастающие</w:t>
      </w:r>
      <w:r>
        <w:rPr>
          <w:spacing w:val="-7"/>
        </w:rPr>
        <w:t xml:space="preserve"> </w:t>
      </w:r>
      <w:r>
        <w:t>в</w:t>
      </w:r>
      <w:r>
        <w:rPr>
          <w:spacing w:val="-7"/>
        </w:rPr>
        <w:t xml:space="preserve"> </w:t>
      </w:r>
      <w:r>
        <w:t>разных</w:t>
      </w:r>
      <w:r>
        <w:rPr>
          <w:spacing w:val="-7"/>
        </w:rPr>
        <w:t xml:space="preserve"> </w:t>
      </w:r>
      <w:r>
        <w:t>климатических</w:t>
      </w:r>
      <w:r>
        <w:rPr>
          <w:spacing w:val="-3"/>
        </w:rPr>
        <w:t xml:space="preserve"> </w:t>
      </w:r>
      <w:r>
        <w:t>условиях</w:t>
      </w:r>
      <w:r>
        <w:rPr>
          <w:spacing w:val="-4"/>
        </w:rPr>
        <w:t xml:space="preserve"> </w:t>
      </w:r>
      <w:r>
        <w:t>нашей</w:t>
      </w:r>
      <w:r>
        <w:rPr>
          <w:spacing w:val="-6"/>
        </w:rPr>
        <w:t xml:space="preserve"> </w:t>
      </w:r>
      <w:r>
        <w:t>страны. Растения своей местности: дикорастущие и культурные.</w:t>
      </w:r>
    </w:p>
    <w:p w14:paraId="138B2CD2" w14:textId="77777777" w:rsidR="00F50CD0" w:rsidRDefault="00000000">
      <w:pPr>
        <w:pStyle w:val="a3"/>
        <w:spacing w:before="1"/>
        <w:ind w:left="708" w:firstLine="0"/>
        <w:jc w:val="left"/>
      </w:pPr>
      <w:r>
        <w:t>Красная</w:t>
      </w:r>
      <w:r>
        <w:rPr>
          <w:spacing w:val="-3"/>
        </w:rPr>
        <w:t xml:space="preserve"> </w:t>
      </w:r>
      <w:r>
        <w:t>книга</w:t>
      </w:r>
      <w:r>
        <w:rPr>
          <w:spacing w:val="-3"/>
        </w:rPr>
        <w:t xml:space="preserve"> </w:t>
      </w:r>
      <w:r>
        <w:t>России</w:t>
      </w:r>
      <w:r>
        <w:rPr>
          <w:spacing w:val="-4"/>
        </w:rPr>
        <w:t xml:space="preserve"> </w:t>
      </w:r>
      <w:r>
        <w:t>и</w:t>
      </w:r>
      <w:r>
        <w:rPr>
          <w:spacing w:val="-4"/>
        </w:rPr>
        <w:t xml:space="preserve"> </w:t>
      </w:r>
      <w:r>
        <w:t>своей</w:t>
      </w:r>
      <w:r>
        <w:rPr>
          <w:spacing w:val="-2"/>
        </w:rPr>
        <w:t xml:space="preserve"> </w:t>
      </w:r>
      <w:r>
        <w:t>области</w:t>
      </w:r>
      <w:r>
        <w:rPr>
          <w:spacing w:val="-1"/>
        </w:rPr>
        <w:t xml:space="preserve"> </w:t>
      </w:r>
      <w:r>
        <w:rPr>
          <w:spacing w:val="-2"/>
        </w:rPr>
        <w:t>(края).</w:t>
      </w:r>
    </w:p>
    <w:p w14:paraId="5D432B23" w14:textId="77777777" w:rsidR="00F50CD0" w:rsidRDefault="00000000">
      <w:pPr>
        <w:pStyle w:val="a5"/>
        <w:numPr>
          <w:ilvl w:val="0"/>
          <w:numId w:val="41"/>
        </w:numPr>
        <w:tabs>
          <w:tab w:val="left" w:pos="1089"/>
        </w:tabs>
        <w:spacing w:before="137"/>
        <w:ind w:left="1088" w:hanging="381"/>
        <w:rPr>
          <w:sz w:val="24"/>
        </w:rPr>
      </w:pPr>
      <w:r>
        <w:rPr>
          <w:sz w:val="24"/>
        </w:rPr>
        <w:t>Животный</w:t>
      </w:r>
      <w:r>
        <w:rPr>
          <w:spacing w:val="-3"/>
          <w:sz w:val="24"/>
        </w:rPr>
        <w:t xml:space="preserve"> </w:t>
      </w:r>
      <w:r>
        <w:rPr>
          <w:sz w:val="24"/>
        </w:rPr>
        <w:t>мир</w:t>
      </w:r>
      <w:r>
        <w:rPr>
          <w:spacing w:val="-2"/>
          <w:sz w:val="24"/>
        </w:rPr>
        <w:t xml:space="preserve"> Земли.</w:t>
      </w:r>
    </w:p>
    <w:p w14:paraId="74DAC18E" w14:textId="34CA6501" w:rsidR="00F50CD0" w:rsidRDefault="00000000">
      <w:pPr>
        <w:pStyle w:val="a3"/>
        <w:spacing w:before="139"/>
        <w:ind w:left="708" w:firstLine="0"/>
        <w:jc w:val="left"/>
      </w:pPr>
      <w:r>
        <w:t>Разнообразие</w:t>
      </w:r>
      <w:r>
        <w:rPr>
          <w:spacing w:val="10"/>
        </w:rPr>
        <w:t xml:space="preserve"> </w:t>
      </w:r>
      <w:r>
        <w:t>животного</w:t>
      </w:r>
      <w:r>
        <w:rPr>
          <w:spacing w:val="11"/>
        </w:rPr>
        <w:t xml:space="preserve"> </w:t>
      </w:r>
      <w:r>
        <w:t>мира.</w:t>
      </w:r>
      <w:r>
        <w:rPr>
          <w:spacing w:val="11"/>
        </w:rPr>
        <w:t xml:space="preserve"> </w:t>
      </w:r>
      <w:r>
        <w:t>Среда</w:t>
      </w:r>
      <w:r>
        <w:rPr>
          <w:spacing w:val="10"/>
        </w:rPr>
        <w:t xml:space="preserve"> </w:t>
      </w:r>
      <w:r>
        <w:t>обитания</w:t>
      </w:r>
      <w:r>
        <w:rPr>
          <w:spacing w:val="14"/>
        </w:rPr>
        <w:t xml:space="preserve"> </w:t>
      </w:r>
      <w:r>
        <w:t>животных.</w:t>
      </w:r>
      <w:r>
        <w:rPr>
          <w:spacing w:val="11"/>
        </w:rPr>
        <w:t xml:space="preserve"> </w:t>
      </w:r>
      <w:r>
        <w:t>Животные</w:t>
      </w:r>
      <w:r>
        <w:rPr>
          <w:spacing w:val="10"/>
        </w:rPr>
        <w:t xml:space="preserve"> </w:t>
      </w:r>
      <w:r>
        <w:t>суши</w:t>
      </w:r>
      <w:r>
        <w:rPr>
          <w:spacing w:val="12"/>
        </w:rPr>
        <w:t xml:space="preserve"> </w:t>
      </w:r>
      <w:r>
        <w:t>и</w:t>
      </w:r>
      <w:r>
        <w:rPr>
          <w:spacing w:val="12"/>
        </w:rPr>
        <w:t xml:space="preserve"> </w:t>
      </w:r>
      <w:r>
        <w:rPr>
          <w:spacing w:val="-2"/>
        </w:rPr>
        <w:t>водое</w:t>
      </w:r>
    </w:p>
    <w:p w14:paraId="07405309" w14:textId="77777777" w:rsidR="00F50CD0" w:rsidRDefault="00000000">
      <w:pPr>
        <w:pStyle w:val="a3"/>
        <w:spacing w:before="137"/>
        <w:ind w:firstLine="0"/>
        <w:jc w:val="left"/>
      </w:pPr>
      <w:r>
        <w:rPr>
          <w:spacing w:val="-4"/>
        </w:rPr>
        <w:t>мов.</w:t>
      </w:r>
    </w:p>
    <w:p w14:paraId="49BE29DB" w14:textId="5391AAE8" w:rsidR="00F50CD0" w:rsidRDefault="00000000">
      <w:pPr>
        <w:pStyle w:val="a3"/>
        <w:spacing w:before="139"/>
        <w:ind w:left="708" w:firstLine="0"/>
        <w:jc w:val="left"/>
      </w:pPr>
      <w:r>
        <w:t>Понятие</w:t>
      </w:r>
      <w:r>
        <w:rPr>
          <w:spacing w:val="17"/>
        </w:rPr>
        <w:t xml:space="preserve"> </w:t>
      </w:r>
      <w:r>
        <w:t>животные:</w:t>
      </w:r>
      <w:r>
        <w:rPr>
          <w:spacing w:val="19"/>
        </w:rPr>
        <w:t xml:space="preserve"> </w:t>
      </w:r>
      <w:r>
        <w:t>насекомые,</w:t>
      </w:r>
      <w:r>
        <w:rPr>
          <w:spacing w:val="19"/>
        </w:rPr>
        <w:t xml:space="preserve"> </w:t>
      </w:r>
      <w:r>
        <w:t>рыбы,</w:t>
      </w:r>
      <w:r>
        <w:rPr>
          <w:spacing w:val="18"/>
        </w:rPr>
        <w:t xml:space="preserve"> </w:t>
      </w:r>
      <w:r>
        <w:t>земноводные,</w:t>
      </w:r>
      <w:r>
        <w:rPr>
          <w:spacing w:val="19"/>
        </w:rPr>
        <w:t xml:space="preserve"> </w:t>
      </w:r>
      <w:r>
        <w:t>пресмыкающиеся,</w:t>
      </w:r>
      <w:r>
        <w:rPr>
          <w:spacing w:val="19"/>
        </w:rPr>
        <w:t xml:space="preserve"> </w:t>
      </w:r>
      <w:r>
        <w:t>птицы,</w:t>
      </w:r>
      <w:r>
        <w:rPr>
          <w:spacing w:val="18"/>
        </w:rPr>
        <w:t xml:space="preserve"> </w:t>
      </w:r>
      <w:r>
        <w:rPr>
          <w:spacing w:val="-4"/>
        </w:rPr>
        <w:t>мле</w:t>
      </w:r>
    </w:p>
    <w:p w14:paraId="1F588922" w14:textId="77777777" w:rsidR="00F50CD0" w:rsidRDefault="00000000">
      <w:pPr>
        <w:pStyle w:val="a3"/>
        <w:spacing w:before="137"/>
        <w:ind w:firstLine="0"/>
        <w:jc w:val="left"/>
      </w:pPr>
      <w:r>
        <w:rPr>
          <w:spacing w:val="-2"/>
        </w:rPr>
        <w:t>копитающие.</w:t>
      </w:r>
    </w:p>
    <w:p w14:paraId="22919746" w14:textId="77777777" w:rsidR="00F50CD0" w:rsidRDefault="00000000">
      <w:pPr>
        <w:pStyle w:val="a3"/>
        <w:spacing w:before="139"/>
        <w:ind w:left="708" w:firstLine="0"/>
        <w:jc w:val="left"/>
      </w:pPr>
      <w:r>
        <w:t>Насекомые.</w:t>
      </w:r>
      <w:r>
        <w:rPr>
          <w:spacing w:val="45"/>
        </w:rPr>
        <w:t xml:space="preserve"> </w:t>
      </w:r>
      <w:r>
        <w:t>Жуки,</w:t>
      </w:r>
      <w:r>
        <w:rPr>
          <w:spacing w:val="48"/>
        </w:rPr>
        <w:t xml:space="preserve"> </w:t>
      </w:r>
      <w:r>
        <w:t>бабочки,</w:t>
      </w:r>
      <w:r>
        <w:rPr>
          <w:spacing w:val="47"/>
        </w:rPr>
        <w:t xml:space="preserve"> </w:t>
      </w:r>
      <w:r>
        <w:t>стрекозы.</w:t>
      </w:r>
      <w:r>
        <w:rPr>
          <w:spacing w:val="47"/>
        </w:rPr>
        <w:t xml:space="preserve"> </w:t>
      </w:r>
      <w:r>
        <w:t>Внешний</w:t>
      </w:r>
      <w:r>
        <w:rPr>
          <w:spacing w:val="46"/>
        </w:rPr>
        <w:t xml:space="preserve"> </w:t>
      </w:r>
      <w:r>
        <w:t>вид.</w:t>
      </w:r>
      <w:r>
        <w:rPr>
          <w:spacing w:val="46"/>
        </w:rPr>
        <w:t xml:space="preserve"> </w:t>
      </w:r>
      <w:r>
        <w:t>Место</w:t>
      </w:r>
      <w:r>
        <w:rPr>
          <w:spacing w:val="47"/>
        </w:rPr>
        <w:t xml:space="preserve"> </w:t>
      </w:r>
      <w:r>
        <w:t>в</w:t>
      </w:r>
      <w:r>
        <w:rPr>
          <w:spacing w:val="47"/>
        </w:rPr>
        <w:t xml:space="preserve"> </w:t>
      </w:r>
      <w:r>
        <w:t>природе.</w:t>
      </w:r>
      <w:r>
        <w:rPr>
          <w:spacing w:val="48"/>
        </w:rPr>
        <w:t xml:space="preserve"> </w:t>
      </w:r>
      <w:r>
        <w:rPr>
          <w:spacing w:val="-2"/>
        </w:rPr>
        <w:t>Значение.</w:t>
      </w:r>
    </w:p>
    <w:p w14:paraId="46651B91" w14:textId="77777777" w:rsidR="00F50CD0" w:rsidRDefault="00000000">
      <w:pPr>
        <w:pStyle w:val="a3"/>
        <w:spacing w:before="137"/>
        <w:ind w:firstLine="0"/>
        <w:jc w:val="left"/>
      </w:pPr>
      <w:r>
        <w:rPr>
          <w:spacing w:val="-2"/>
        </w:rPr>
        <w:t>Охрана.</w:t>
      </w:r>
    </w:p>
    <w:p w14:paraId="2FDF59ED" w14:textId="1656746E" w:rsidR="00F50CD0" w:rsidRDefault="00000000">
      <w:pPr>
        <w:pStyle w:val="a3"/>
        <w:spacing w:before="139" w:line="360" w:lineRule="auto"/>
        <w:jc w:val="left"/>
      </w:pPr>
      <w:r>
        <w:t>Рыбы.</w:t>
      </w:r>
      <w:r>
        <w:rPr>
          <w:spacing w:val="-14"/>
        </w:rPr>
        <w:t xml:space="preserve"> </w:t>
      </w:r>
      <w:r>
        <w:t>Внешний</w:t>
      </w:r>
      <w:r>
        <w:rPr>
          <w:spacing w:val="-12"/>
        </w:rPr>
        <w:t xml:space="preserve"> </w:t>
      </w:r>
      <w:r>
        <w:t>вид.</w:t>
      </w:r>
      <w:r>
        <w:rPr>
          <w:spacing w:val="-13"/>
        </w:rPr>
        <w:t xml:space="preserve"> </w:t>
      </w:r>
      <w:r>
        <w:t>Среда</w:t>
      </w:r>
      <w:r>
        <w:rPr>
          <w:spacing w:val="-14"/>
        </w:rPr>
        <w:t xml:space="preserve"> </w:t>
      </w:r>
      <w:r>
        <w:t>обитания.</w:t>
      </w:r>
      <w:r>
        <w:rPr>
          <w:spacing w:val="-13"/>
        </w:rPr>
        <w:t xml:space="preserve"> </w:t>
      </w:r>
      <w:r>
        <w:t>Место</w:t>
      </w:r>
      <w:r>
        <w:rPr>
          <w:spacing w:val="-12"/>
        </w:rPr>
        <w:t xml:space="preserve"> </w:t>
      </w:r>
      <w:r>
        <w:t>в</w:t>
      </w:r>
      <w:r>
        <w:rPr>
          <w:spacing w:val="-14"/>
        </w:rPr>
        <w:t xml:space="preserve"> </w:t>
      </w:r>
      <w:r>
        <w:t>природе.</w:t>
      </w:r>
      <w:r>
        <w:rPr>
          <w:spacing w:val="-13"/>
        </w:rPr>
        <w:t xml:space="preserve"> </w:t>
      </w:r>
      <w:r>
        <w:t>Значение.</w:t>
      </w:r>
      <w:r>
        <w:rPr>
          <w:spacing w:val="-13"/>
        </w:rPr>
        <w:t xml:space="preserve"> </w:t>
      </w:r>
      <w:r>
        <w:t>Охрана.</w:t>
      </w:r>
      <w:r>
        <w:rPr>
          <w:spacing w:val="-13"/>
        </w:rPr>
        <w:t xml:space="preserve"> </w:t>
      </w:r>
      <w:r>
        <w:t>Рыбы,</w:t>
      </w:r>
      <w:r>
        <w:rPr>
          <w:spacing w:val="-14"/>
        </w:rPr>
        <w:t xml:space="preserve"> </w:t>
      </w:r>
      <w:r>
        <w:t>оби тающие в водоемах России и своего края.</w:t>
      </w:r>
    </w:p>
    <w:p w14:paraId="2689A12E" w14:textId="77777777" w:rsidR="00F50CD0" w:rsidRDefault="00F50CD0">
      <w:pPr>
        <w:spacing w:line="360" w:lineRule="auto"/>
        <w:sectPr w:rsidR="00F50CD0" w:rsidSect="00AD1093">
          <w:pgSz w:w="11910" w:h="16840"/>
          <w:pgMar w:top="1040" w:right="180" w:bottom="1200" w:left="1560" w:header="0" w:footer="969" w:gutter="0"/>
          <w:cols w:space="720"/>
        </w:sectPr>
      </w:pPr>
    </w:p>
    <w:p w14:paraId="08F93183" w14:textId="77777777" w:rsidR="00F50CD0" w:rsidRDefault="00F50CD0">
      <w:pPr>
        <w:pStyle w:val="a3"/>
        <w:ind w:left="0" w:firstLine="0"/>
        <w:jc w:val="left"/>
        <w:rPr>
          <w:sz w:val="26"/>
        </w:rPr>
      </w:pPr>
    </w:p>
    <w:p w14:paraId="5AED3339" w14:textId="77777777" w:rsidR="00F50CD0" w:rsidRDefault="00000000">
      <w:pPr>
        <w:pStyle w:val="a3"/>
        <w:spacing w:before="185"/>
        <w:ind w:firstLine="0"/>
        <w:jc w:val="left"/>
      </w:pPr>
      <w:r>
        <w:rPr>
          <w:spacing w:val="-4"/>
        </w:rPr>
        <w:t>края.</w:t>
      </w:r>
    </w:p>
    <w:p w14:paraId="58D2FA3B" w14:textId="77777777" w:rsidR="00F50CD0" w:rsidRDefault="00000000">
      <w:pPr>
        <w:pStyle w:val="a3"/>
        <w:spacing w:before="68"/>
        <w:ind w:left="12" w:firstLine="0"/>
        <w:jc w:val="left"/>
      </w:pPr>
      <w:r>
        <w:br w:type="column"/>
      </w:r>
      <w:r>
        <w:t>Птицы.</w:t>
      </w:r>
      <w:r>
        <w:rPr>
          <w:spacing w:val="-13"/>
        </w:rPr>
        <w:t xml:space="preserve"> </w:t>
      </w:r>
      <w:r>
        <w:t>Внешний</w:t>
      </w:r>
      <w:r>
        <w:rPr>
          <w:spacing w:val="-11"/>
        </w:rPr>
        <w:t xml:space="preserve"> </w:t>
      </w:r>
      <w:r>
        <w:t>вид.</w:t>
      </w:r>
      <w:r>
        <w:rPr>
          <w:spacing w:val="-14"/>
        </w:rPr>
        <w:t xml:space="preserve"> </w:t>
      </w:r>
      <w:r>
        <w:t>Среда</w:t>
      </w:r>
      <w:r>
        <w:rPr>
          <w:spacing w:val="-13"/>
        </w:rPr>
        <w:t xml:space="preserve"> </w:t>
      </w:r>
      <w:r>
        <w:t>обитания.</w:t>
      </w:r>
      <w:r>
        <w:rPr>
          <w:spacing w:val="-12"/>
        </w:rPr>
        <w:t xml:space="preserve"> </w:t>
      </w:r>
      <w:r>
        <w:t>Образ</w:t>
      </w:r>
      <w:r>
        <w:rPr>
          <w:spacing w:val="-11"/>
        </w:rPr>
        <w:t xml:space="preserve"> </w:t>
      </w:r>
      <w:r>
        <w:t>жизни.</w:t>
      </w:r>
      <w:r>
        <w:rPr>
          <w:spacing w:val="-12"/>
        </w:rPr>
        <w:t xml:space="preserve"> </w:t>
      </w:r>
      <w:r>
        <w:t>Значение.</w:t>
      </w:r>
      <w:r>
        <w:rPr>
          <w:spacing w:val="-12"/>
        </w:rPr>
        <w:t xml:space="preserve"> </w:t>
      </w:r>
      <w:r>
        <w:t>Охрана.</w:t>
      </w:r>
      <w:r>
        <w:rPr>
          <w:spacing w:val="-12"/>
        </w:rPr>
        <w:t xml:space="preserve"> </w:t>
      </w:r>
      <w:r>
        <w:t>Птицы</w:t>
      </w:r>
      <w:r>
        <w:rPr>
          <w:spacing w:val="-12"/>
        </w:rPr>
        <w:t xml:space="preserve"> </w:t>
      </w:r>
      <w:r>
        <w:rPr>
          <w:spacing w:val="-2"/>
        </w:rPr>
        <w:t>своего</w:t>
      </w:r>
    </w:p>
    <w:p w14:paraId="30D6922F" w14:textId="77777777" w:rsidR="00F50CD0" w:rsidRDefault="00F50CD0">
      <w:pPr>
        <w:pStyle w:val="a3"/>
        <w:ind w:left="0" w:firstLine="0"/>
        <w:jc w:val="left"/>
        <w:rPr>
          <w:sz w:val="26"/>
        </w:rPr>
      </w:pPr>
    </w:p>
    <w:p w14:paraId="32B2EC5E" w14:textId="77777777" w:rsidR="00F50CD0" w:rsidRDefault="00F50CD0">
      <w:pPr>
        <w:pStyle w:val="a3"/>
        <w:spacing w:before="1"/>
        <w:ind w:left="0" w:firstLine="0"/>
        <w:jc w:val="left"/>
        <w:rPr>
          <w:sz w:val="22"/>
        </w:rPr>
      </w:pPr>
    </w:p>
    <w:p w14:paraId="15229D14" w14:textId="77777777" w:rsidR="00F50CD0" w:rsidRDefault="00000000">
      <w:pPr>
        <w:pStyle w:val="a3"/>
        <w:ind w:left="12" w:firstLine="0"/>
        <w:jc w:val="left"/>
      </w:pPr>
      <w:r>
        <w:t>Млекопитающие.</w:t>
      </w:r>
      <w:r>
        <w:rPr>
          <w:spacing w:val="36"/>
        </w:rPr>
        <w:t xml:space="preserve"> </w:t>
      </w:r>
      <w:r>
        <w:t>Внешний</w:t>
      </w:r>
      <w:r>
        <w:rPr>
          <w:spacing w:val="39"/>
        </w:rPr>
        <w:t xml:space="preserve"> </w:t>
      </w:r>
      <w:r>
        <w:t>вид.</w:t>
      </w:r>
      <w:r>
        <w:rPr>
          <w:spacing w:val="40"/>
        </w:rPr>
        <w:t xml:space="preserve"> </w:t>
      </w:r>
      <w:r>
        <w:t>Среда</w:t>
      </w:r>
      <w:r>
        <w:rPr>
          <w:spacing w:val="38"/>
        </w:rPr>
        <w:t xml:space="preserve"> </w:t>
      </w:r>
      <w:r>
        <w:t>обитания.</w:t>
      </w:r>
      <w:r>
        <w:rPr>
          <w:spacing w:val="38"/>
        </w:rPr>
        <w:t xml:space="preserve"> </w:t>
      </w:r>
      <w:r>
        <w:t>Образ</w:t>
      </w:r>
      <w:r>
        <w:rPr>
          <w:spacing w:val="40"/>
        </w:rPr>
        <w:t xml:space="preserve"> </w:t>
      </w:r>
      <w:r>
        <w:t>жизни.</w:t>
      </w:r>
      <w:r>
        <w:rPr>
          <w:spacing w:val="38"/>
        </w:rPr>
        <w:t xml:space="preserve"> </w:t>
      </w:r>
      <w:r>
        <w:t>Значение.</w:t>
      </w:r>
      <w:r>
        <w:rPr>
          <w:spacing w:val="39"/>
        </w:rPr>
        <w:t xml:space="preserve"> </w:t>
      </w:r>
      <w:r>
        <w:rPr>
          <w:spacing w:val="-2"/>
        </w:rPr>
        <w:t>Охрана.</w:t>
      </w:r>
    </w:p>
    <w:p w14:paraId="6BF0D451" w14:textId="77777777" w:rsidR="00F50CD0" w:rsidRDefault="00F50CD0">
      <w:pPr>
        <w:sectPr w:rsidR="00F50CD0" w:rsidSect="00AD1093">
          <w:pgSz w:w="11910" w:h="16840"/>
          <w:pgMar w:top="1040" w:right="180" w:bottom="1200" w:left="1560" w:header="0" w:footer="969" w:gutter="0"/>
          <w:cols w:num="2" w:space="720" w:equalWidth="0">
            <w:col w:w="656" w:space="40"/>
            <w:col w:w="9474"/>
          </w:cols>
        </w:sectPr>
      </w:pPr>
    </w:p>
    <w:p w14:paraId="110E0F48" w14:textId="77777777" w:rsidR="00F50CD0" w:rsidRDefault="00000000">
      <w:pPr>
        <w:pStyle w:val="a3"/>
        <w:spacing w:before="139"/>
        <w:ind w:firstLine="0"/>
      </w:pPr>
      <w:r>
        <w:t>Млекопитающие</w:t>
      </w:r>
      <w:r>
        <w:rPr>
          <w:spacing w:val="-6"/>
        </w:rPr>
        <w:t xml:space="preserve"> </w:t>
      </w:r>
      <w:r>
        <w:t>животные</w:t>
      </w:r>
      <w:r>
        <w:rPr>
          <w:spacing w:val="-6"/>
        </w:rPr>
        <w:t xml:space="preserve"> </w:t>
      </w:r>
      <w:r>
        <w:t>своего</w:t>
      </w:r>
      <w:r>
        <w:rPr>
          <w:spacing w:val="-5"/>
        </w:rPr>
        <w:t xml:space="preserve"> </w:t>
      </w:r>
      <w:r>
        <w:rPr>
          <w:spacing w:val="-4"/>
        </w:rPr>
        <w:t>края.</w:t>
      </w:r>
    </w:p>
    <w:p w14:paraId="636CE757" w14:textId="77777777" w:rsidR="00F50CD0" w:rsidRDefault="00000000">
      <w:pPr>
        <w:pStyle w:val="a3"/>
        <w:spacing w:before="137" w:line="360" w:lineRule="auto"/>
        <w:ind w:right="673"/>
      </w:pPr>
      <w:r>
        <w:t xml:space="preserve">Животные рядом с человеком. Домашние животные в городе и деревне. Домашние </w:t>
      </w:r>
      <w:r>
        <w:rPr>
          <w:spacing w:val="-2"/>
        </w:rPr>
        <w:t>питомцы.</w:t>
      </w:r>
      <w:r>
        <w:rPr>
          <w:spacing w:val="-10"/>
        </w:rPr>
        <w:t xml:space="preserve"> </w:t>
      </w:r>
      <w:r>
        <w:rPr>
          <w:spacing w:val="-2"/>
        </w:rPr>
        <w:t>Уход</w:t>
      </w:r>
      <w:r>
        <w:rPr>
          <w:spacing w:val="-6"/>
        </w:rPr>
        <w:t xml:space="preserve"> </w:t>
      </w:r>
      <w:r>
        <w:rPr>
          <w:spacing w:val="-2"/>
        </w:rPr>
        <w:t>за</w:t>
      </w:r>
      <w:r>
        <w:rPr>
          <w:spacing w:val="-8"/>
        </w:rPr>
        <w:t xml:space="preserve"> </w:t>
      </w:r>
      <w:r>
        <w:rPr>
          <w:spacing w:val="-2"/>
        </w:rPr>
        <w:t>животными</w:t>
      </w:r>
      <w:r>
        <w:rPr>
          <w:spacing w:val="-5"/>
        </w:rPr>
        <w:t xml:space="preserve"> </w:t>
      </w:r>
      <w:r>
        <w:rPr>
          <w:spacing w:val="-2"/>
        </w:rPr>
        <w:t>в</w:t>
      </w:r>
      <w:r>
        <w:rPr>
          <w:spacing w:val="-6"/>
        </w:rPr>
        <w:t xml:space="preserve"> </w:t>
      </w:r>
      <w:r>
        <w:rPr>
          <w:spacing w:val="-2"/>
        </w:rPr>
        <w:t>живом</w:t>
      </w:r>
      <w:r>
        <w:rPr>
          <w:spacing w:val="-5"/>
        </w:rPr>
        <w:t xml:space="preserve"> </w:t>
      </w:r>
      <w:r>
        <w:rPr>
          <w:spacing w:val="-2"/>
        </w:rPr>
        <w:t>уголке</w:t>
      </w:r>
      <w:r>
        <w:rPr>
          <w:spacing w:val="-4"/>
        </w:rPr>
        <w:t xml:space="preserve"> </w:t>
      </w:r>
      <w:r>
        <w:rPr>
          <w:spacing w:val="-2"/>
        </w:rPr>
        <w:t>или</w:t>
      </w:r>
      <w:r>
        <w:rPr>
          <w:spacing w:val="-5"/>
        </w:rPr>
        <w:t xml:space="preserve"> </w:t>
      </w:r>
      <w:r>
        <w:rPr>
          <w:spacing w:val="-2"/>
        </w:rPr>
        <w:t>дома.</w:t>
      </w:r>
      <w:r>
        <w:rPr>
          <w:spacing w:val="-6"/>
        </w:rPr>
        <w:t xml:space="preserve"> </w:t>
      </w:r>
      <w:r>
        <w:rPr>
          <w:spacing w:val="-2"/>
        </w:rPr>
        <w:t>Собака,</w:t>
      </w:r>
      <w:r>
        <w:rPr>
          <w:spacing w:val="-6"/>
        </w:rPr>
        <w:t xml:space="preserve"> </w:t>
      </w:r>
      <w:r>
        <w:rPr>
          <w:spacing w:val="-2"/>
        </w:rPr>
        <w:t>кошка,</w:t>
      </w:r>
      <w:r>
        <w:rPr>
          <w:spacing w:val="-7"/>
        </w:rPr>
        <w:t xml:space="preserve"> </w:t>
      </w:r>
      <w:r>
        <w:rPr>
          <w:spacing w:val="-2"/>
        </w:rPr>
        <w:t>аквариумные</w:t>
      </w:r>
      <w:r>
        <w:rPr>
          <w:spacing w:val="-8"/>
        </w:rPr>
        <w:t xml:space="preserve"> </w:t>
      </w:r>
      <w:r>
        <w:rPr>
          <w:spacing w:val="-2"/>
        </w:rPr>
        <w:t xml:space="preserve">рыбы, </w:t>
      </w:r>
      <w:r>
        <w:t>попугаи, морская свинка, хомяк, черепаха. Правила ухода и содержания.</w:t>
      </w:r>
    </w:p>
    <w:p w14:paraId="63F3D88F" w14:textId="77777777" w:rsidR="00F50CD0" w:rsidRDefault="00000000">
      <w:pPr>
        <w:pStyle w:val="a3"/>
        <w:spacing w:before="1" w:line="360" w:lineRule="auto"/>
        <w:ind w:right="670"/>
      </w:pPr>
      <w:r>
        <w:t>Животный</w:t>
      </w:r>
      <w:r>
        <w:rPr>
          <w:spacing w:val="-6"/>
        </w:rPr>
        <w:t xml:space="preserve"> </w:t>
      </w:r>
      <w:r>
        <w:t>мир</w:t>
      </w:r>
      <w:r>
        <w:rPr>
          <w:spacing w:val="-7"/>
        </w:rPr>
        <w:t xml:space="preserve"> </w:t>
      </w:r>
      <w:r>
        <w:t>разных</w:t>
      </w:r>
      <w:r>
        <w:rPr>
          <w:spacing w:val="-7"/>
        </w:rPr>
        <w:t xml:space="preserve"> </w:t>
      </w:r>
      <w:r>
        <w:t>районов</w:t>
      </w:r>
      <w:r>
        <w:rPr>
          <w:spacing w:val="-7"/>
        </w:rPr>
        <w:t xml:space="preserve"> </w:t>
      </w:r>
      <w:r>
        <w:t>Земли</w:t>
      </w:r>
      <w:r>
        <w:rPr>
          <w:spacing w:val="-6"/>
        </w:rPr>
        <w:t xml:space="preserve"> </w:t>
      </w:r>
      <w:r>
        <w:t>(с</w:t>
      </w:r>
      <w:r>
        <w:rPr>
          <w:spacing w:val="-9"/>
        </w:rPr>
        <w:t xml:space="preserve"> </w:t>
      </w:r>
      <w:r>
        <w:t>холодным,</w:t>
      </w:r>
      <w:r>
        <w:rPr>
          <w:spacing w:val="-4"/>
        </w:rPr>
        <w:t xml:space="preserve"> </w:t>
      </w:r>
      <w:r>
        <w:t>умеренным</w:t>
      </w:r>
      <w:r>
        <w:rPr>
          <w:spacing w:val="-8"/>
        </w:rPr>
        <w:t xml:space="preserve"> </w:t>
      </w:r>
      <w:r>
        <w:t>и</w:t>
      </w:r>
      <w:r>
        <w:rPr>
          <w:spacing w:val="-6"/>
        </w:rPr>
        <w:t xml:space="preserve"> </w:t>
      </w:r>
      <w:r>
        <w:t>жарким</w:t>
      </w:r>
      <w:r>
        <w:rPr>
          <w:spacing w:val="-8"/>
        </w:rPr>
        <w:t xml:space="preserve"> </w:t>
      </w:r>
      <w:r>
        <w:t>климатом). Животный мир России. Охрана животных. Заповедники. Красная книга России. Красная книга своей области (края).</w:t>
      </w:r>
    </w:p>
    <w:p w14:paraId="1CC7CBA1" w14:textId="77777777" w:rsidR="00F50CD0" w:rsidRDefault="00000000">
      <w:pPr>
        <w:pStyle w:val="a5"/>
        <w:numPr>
          <w:ilvl w:val="0"/>
          <w:numId w:val="41"/>
        </w:numPr>
        <w:tabs>
          <w:tab w:val="left" w:pos="1089"/>
        </w:tabs>
        <w:spacing w:line="275" w:lineRule="exact"/>
        <w:ind w:left="1088" w:hanging="381"/>
        <w:rPr>
          <w:sz w:val="24"/>
        </w:rPr>
      </w:pPr>
      <w:r>
        <w:rPr>
          <w:spacing w:val="-2"/>
          <w:sz w:val="24"/>
        </w:rPr>
        <w:t>Человек.</w:t>
      </w:r>
    </w:p>
    <w:p w14:paraId="37DBA59F" w14:textId="77777777" w:rsidR="00F50CD0" w:rsidRDefault="00000000">
      <w:pPr>
        <w:pStyle w:val="a3"/>
        <w:spacing w:before="139" w:line="360" w:lineRule="auto"/>
        <w:ind w:left="708" w:right="2087" w:firstLine="0"/>
      </w:pPr>
      <w:r>
        <w:t>Как устроен</w:t>
      </w:r>
      <w:r>
        <w:rPr>
          <w:spacing w:val="-1"/>
        </w:rPr>
        <w:t xml:space="preserve"> </w:t>
      </w:r>
      <w:r>
        <w:t>наш</w:t>
      </w:r>
      <w:r>
        <w:rPr>
          <w:spacing w:val="-1"/>
        </w:rPr>
        <w:t xml:space="preserve"> </w:t>
      </w:r>
      <w:r>
        <w:t>организм.</w:t>
      </w:r>
      <w:r>
        <w:rPr>
          <w:spacing w:val="-1"/>
        </w:rPr>
        <w:t xml:space="preserve"> </w:t>
      </w:r>
      <w:r>
        <w:t>Строение.</w:t>
      </w:r>
      <w:r>
        <w:rPr>
          <w:spacing w:val="-1"/>
        </w:rPr>
        <w:t xml:space="preserve"> </w:t>
      </w:r>
      <w:r>
        <w:t>Части тела</w:t>
      </w:r>
      <w:r>
        <w:rPr>
          <w:spacing w:val="-2"/>
        </w:rPr>
        <w:t xml:space="preserve"> </w:t>
      </w:r>
      <w:r>
        <w:t>и</w:t>
      </w:r>
      <w:r>
        <w:rPr>
          <w:spacing w:val="-1"/>
        </w:rPr>
        <w:t xml:space="preserve"> </w:t>
      </w:r>
      <w:r>
        <w:t>внутренние</w:t>
      </w:r>
      <w:r>
        <w:rPr>
          <w:spacing w:val="-2"/>
        </w:rPr>
        <w:t xml:space="preserve"> </w:t>
      </w:r>
      <w:r>
        <w:t>органы. Как</w:t>
      </w:r>
      <w:r>
        <w:rPr>
          <w:spacing w:val="-6"/>
        </w:rPr>
        <w:t xml:space="preserve"> </w:t>
      </w:r>
      <w:r>
        <w:t>работает</w:t>
      </w:r>
      <w:r>
        <w:rPr>
          <w:spacing w:val="-7"/>
        </w:rPr>
        <w:t xml:space="preserve"> </w:t>
      </w:r>
      <w:r>
        <w:t>(функционирует)</w:t>
      </w:r>
      <w:r>
        <w:rPr>
          <w:spacing w:val="-7"/>
        </w:rPr>
        <w:t xml:space="preserve"> </w:t>
      </w:r>
      <w:r>
        <w:t>наш</w:t>
      </w:r>
      <w:r>
        <w:rPr>
          <w:spacing w:val="-7"/>
        </w:rPr>
        <w:t xml:space="preserve"> </w:t>
      </w:r>
      <w:r>
        <w:t>организм.</w:t>
      </w:r>
      <w:r>
        <w:rPr>
          <w:spacing w:val="-7"/>
        </w:rPr>
        <w:t xml:space="preserve"> </w:t>
      </w:r>
      <w:r>
        <w:t>Взаимодействие</w:t>
      </w:r>
      <w:r>
        <w:rPr>
          <w:spacing w:val="-8"/>
        </w:rPr>
        <w:t xml:space="preserve"> </w:t>
      </w:r>
      <w:r>
        <w:t>органов. Здоровье человека (режим, закаливание, водные процедуры).</w:t>
      </w:r>
    </w:p>
    <w:p w14:paraId="006D9F34" w14:textId="0DBD53E4" w:rsidR="00F50CD0" w:rsidRDefault="00000000">
      <w:pPr>
        <w:pStyle w:val="a3"/>
        <w:spacing w:line="275" w:lineRule="exact"/>
        <w:ind w:left="708" w:firstLine="0"/>
      </w:pPr>
      <w:r>
        <w:t>Осанка</w:t>
      </w:r>
      <w:r>
        <w:rPr>
          <w:spacing w:val="-6"/>
        </w:rPr>
        <w:t xml:space="preserve"> </w:t>
      </w:r>
      <w:r>
        <w:t>(гигиена,</w:t>
      </w:r>
      <w:r>
        <w:rPr>
          <w:spacing w:val="-5"/>
        </w:rPr>
        <w:t xml:space="preserve"> </w:t>
      </w:r>
      <w:r>
        <w:t>костномышечная</w:t>
      </w:r>
      <w:r>
        <w:rPr>
          <w:spacing w:val="-2"/>
        </w:rPr>
        <w:t xml:space="preserve"> система).</w:t>
      </w:r>
    </w:p>
    <w:p w14:paraId="08814A96" w14:textId="33480096" w:rsidR="00F50CD0" w:rsidRDefault="00000000">
      <w:pPr>
        <w:pStyle w:val="a3"/>
        <w:spacing w:before="140" w:line="360" w:lineRule="auto"/>
        <w:ind w:right="670"/>
      </w:pPr>
      <w:r>
        <w:t>Гигиена</w:t>
      </w:r>
      <w:r>
        <w:rPr>
          <w:spacing w:val="-15"/>
        </w:rPr>
        <w:t xml:space="preserve"> </w:t>
      </w:r>
      <w:r>
        <w:t>органов</w:t>
      </w:r>
      <w:r>
        <w:rPr>
          <w:spacing w:val="-15"/>
        </w:rPr>
        <w:t xml:space="preserve"> </w:t>
      </w:r>
      <w:r>
        <w:t>чувств.</w:t>
      </w:r>
      <w:r>
        <w:rPr>
          <w:spacing w:val="-15"/>
        </w:rPr>
        <w:t xml:space="preserve"> </w:t>
      </w:r>
      <w:r>
        <w:t>Охрана</w:t>
      </w:r>
      <w:r>
        <w:rPr>
          <w:spacing w:val="-14"/>
        </w:rPr>
        <w:t xml:space="preserve"> </w:t>
      </w:r>
      <w:r>
        <w:t>зрения.</w:t>
      </w:r>
      <w:r>
        <w:rPr>
          <w:spacing w:val="-14"/>
        </w:rPr>
        <w:t xml:space="preserve"> </w:t>
      </w:r>
      <w:r>
        <w:t>Профилактика</w:t>
      </w:r>
      <w:r>
        <w:rPr>
          <w:spacing w:val="-15"/>
        </w:rPr>
        <w:t xml:space="preserve"> </w:t>
      </w:r>
      <w:r>
        <w:t>нарушений</w:t>
      </w:r>
      <w:r>
        <w:rPr>
          <w:spacing w:val="-13"/>
        </w:rPr>
        <w:t xml:space="preserve"> </w:t>
      </w:r>
      <w:r>
        <w:t>слуха.</w:t>
      </w:r>
      <w:r>
        <w:rPr>
          <w:spacing w:val="-14"/>
        </w:rPr>
        <w:t xml:space="preserve"> </w:t>
      </w:r>
      <w:r>
        <w:t>Правила</w:t>
      </w:r>
      <w:r>
        <w:rPr>
          <w:spacing w:val="-15"/>
        </w:rPr>
        <w:t xml:space="preserve"> </w:t>
      </w:r>
      <w:r>
        <w:t xml:space="preserve">ги </w:t>
      </w:r>
      <w:r>
        <w:rPr>
          <w:spacing w:val="-2"/>
        </w:rPr>
        <w:t>гиены.</w:t>
      </w:r>
    </w:p>
    <w:p w14:paraId="631714EA" w14:textId="6C4B3B27" w:rsidR="00F50CD0" w:rsidRDefault="00000000">
      <w:pPr>
        <w:pStyle w:val="a3"/>
        <w:spacing w:line="360" w:lineRule="auto"/>
        <w:ind w:right="676"/>
      </w:pPr>
      <w:r>
        <w:t xml:space="preserve">Здоровое (рациональное) питание. Режим. Правила питания. Меню на день. Вита </w:t>
      </w:r>
      <w:r>
        <w:rPr>
          <w:spacing w:val="-2"/>
        </w:rPr>
        <w:t>мины.</w:t>
      </w:r>
    </w:p>
    <w:p w14:paraId="078A31BC" w14:textId="77777777" w:rsidR="00F50CD0" w:rsidRDefault="00000000">
      <w:pPr>
        <w:pStyle w:val="a3"/>
        <w:ind w:left="708" w:firstLine="0"/>
      </w:pPr>
      <w:r>
        <w:t>Дыхание.</w:t>
      </w:r>
      <w:r>
        <w:rPr>
          <w:spacing w:val="-6"/>
        </w:rPr>
        <w:t xml:space="preserve"> </w:t>
      </w:r>
      <w:r>
        <w:t>Органы</w:t>
      </w:r>
      <w:r>
        <w:rPr>
          <w:spacing w:val="-3"/>
        </w:rPr>
        <w:t xml:space="preserve"> </w:t>
      </w:r>
      <w:r>
        <w:t>дыхания.</w:t>
      </w:r>
      <w:r>
        <w:rPr>
          <w:spacing w:val="-3"/>
        </w:rPr>
        <w:t xml:space="preserve"> </w:t>
      </w:r>
      <w:r>
        <w:t>Вред</w:t>
      </w:r>
      <w:r>
        <w:rPr>
          <w:spacing w:val="-3"/>
        </w:rPr>
        <w:t xml:space="preserve"> </w:t>
      </w:r>
      <w:r>
        <w:t>курения.</w:t>
      </w:r>
      <w:r>
        <w:rPr>
          <w:spacing w:val="-3"/>
        </w:rPr>
        <w:t xml:space="preserve"> </w:t>
      </w:r>
      <w:r>
        <w:t>Правила</w:t>
      </w:r>
      <w:r>
        <w:rPr>
          <w:spacing w:val="-4"/>
        </w:rPr>
        <w:t xml:space="preserve"> </w:t>
      </w:r>
      <w:r>
        <w:rPr>
          <w:spacing w:val="-2"/>
        </w:rPr>
        <w:t>гигиены.</w:t>
      </w:r>
    </w:p>
    <w:p w14:paraId="5BA2B77C" w14:textId="523C8980" w:rsidR="00F50CD0" w:rsidRDefault="00000000">
      <w:pPr>
        <w:pStyle w:val="a3"/>
        <w:spacing w:before="137" w:line="360" w:lineRule="auto"/>
        <w:ind w:right="669"/>
      </w:pPr>
      <w:r>
        <w:t>Скорая</w:t>
      </w:r>
      <w:r>
        <w:rPr>
          <w:spacing w:val="-2"/>
        </w:rPr>
        <w:t xml:space="preserve"> </w:t>
      </w:r>
      <w:r>
        <w:t>помощь</w:t>
      </w:r>
      <w:r>
        <w:rPr>
          <w:spacing w:val="-2"/>
        </w:rPr>
        <w:t xml:space="preserve"> </w:t>
      </w:r>
      <w:r>
        <w:t>(оказание</w:t>
      </w:r>
      <w:r>
        <w:rPr>
          <w:spacing w:val="-2"/>
        </w:rPr>
        <w:t xml:space="preserve"> </w:t>
      </w:r>
      <w:r>
        <w:t>первой</w:t>
      </w:r>
      <w:r>
        <w:rPr>
          <w:spacing w:val="-2"/>
        </w:rPr>
        <w:t xml:space="preserve"> </w:t>
      </w:r>
      <w:r>
        <w:t>медицинской</w:t>
      </w:r>
      <w:r>
        <w:rPr>
          <w:spacing w:val="-3"/>
        </w:rPr>
        <w:t xml:space="preserve"> </w:t>
      </w:r>
      <w:r>
        <w:t>помощи).</w:t>
      </w:r>
      <w:r>
        <w:rPr>
          <w:spacing w:val="-2"/>
        </w:rPr>
        <w:t xml:space="preserve"> </w:t>
      </w:r>
      <w:r>
        <w:t>Помощь</w:t>
      </w:r>
      <w:r>
        <w:rPr>
          <w:spacing w:val="-2"/>
        </w:rPr>
        <w:t xml:space="preserve"> </w:t>
      </w:r>
      <w:r>
        <w:t>при</w:t>
      </w:r>
      <w:r>
        <w:rPr>
          <w:spacing w:val="-1"/>
        </w:rPr>
        <w:t xml:space="preserve"> </w:t>
      </w:r>
      <w:r>
        <w:t>ушибах,</w:t>
      </w:r>
      <w:r>
        <w:rPr>
          <w:spacing w:val="-2"/>
        </w:rPr>
        <w:t xml:space="preserve"> </w:t>
      </w:r>
      <w:r>
        <w:t xml:space="preserve">поре зах, ссадинах. Профилактика простудных заболеваний. Обращение за медицинской помо </w:t>
      </w:r>
      <w:r>
        <w:rPr>
          <w:spacing w:val="-4"/>
        </w:rPr>
        <w:t>щью.</w:t>
      </w:r>
    </w:p>
    <w:p w14:paraId="0C66071D" w14:textId="77777777" w:rsidR="00F50CD0" w:rsidRDefault="00000000">
      <w:pPr>
        <w:pStyle w:val="a3"/>
        <w:spacing w:before="1"/>
        <w:ind w:left="708" w:firstLine="0"/>
      </w:pPr>
      <w:r>
        <w:t>Медицинские</w:t>
      </w:r>
      <w:r>
        <w:rPr>
          <w:spacing w:val="-17"/>
        </w:rPr>
        <w:t xml:space="preserve"> </w:t>
      </w:r>
      <w:r>
        <w:t>учреждения</w:t>
      </w:r>
      <w:r>
        <w:rPr>
          <w:spacing w:val="-15"/>
        </w:rPr>
        <w:t xml:space="preserve"> </w:t>
      </w:r>
      <w:r>
        <w:t>своего</w:t>
      </w:r>
      <w:r>
        <w:rPr>
          <w:spacing w:val="-14"/>
        </w:rPr>
        <w:t xml:space="preserve"> </w:t>
      </w:r>
      <w:r>
        <w:t>населенного</w:t>
      </w:r>
      <w:r>
        <w:rPr>
          <w:spacing w:val="-15"/>
        </w:rPr>
        <w:t xml:space="preserve"> </w:t>
      </w:r>
      <w:r>
        <w:t>пункта.</w:t>
      </w:r>
      <w:r>
        <w:rPr>
          <w:spacing w:val="-14"/>
        </w:rPr>
        <w:t xml:space="preserve"> </w:t>
      </w:r>
      <w:r>
        <w:t>Телефоны</w:t>
      </w:r>
      <w:r>
        <w:rPr>
          <w:spacing w:val="-15"/>
        </w:rPr>
        <w:t xml:space="preserve"> </w:t>
      </w:r>
      <w:r>
        <w:t>экстренной</w:t>
      </w:r>
      <w:r>
        <w:rPr>
          <w:spacing w:val="-15"/>
        </w:rPr>
        <w:t xml:space="preserve"> </w:t>
      </w:r>
      <w:r>
        <w:rPr>
          <w:spacing w:val="-2"/>
        </w:rPr>
        <w:t>помощи.</w:t>
      </w:r>
    </w:p>
    <w:p w14:paraId="412B88B3" w14:textId="77777777" w:rsidR="00F50CD0" w:rsidRDefault="00000000">
      <w:pPr>
        <w:pStyle w:val="a3"/>
        <w:spacing w:before="138"/>
        <w:ind w:firstLine="0"/>
        <w:jc w:val="left"/>
      </w:pPr>
      <w:r>
        <w:t>Специализация</w:t>
      </w:r>
      <w:r>
        <w:rPr>
          <w:spacing w:val="-8"/>
        </w:rPr>
        <w:t xml:space="preserve"> </w:t>
      </w:r>
      <w:r>
        <w:rPr>
          <w:spacing w:val="-2"/>
        </w:rPr>
        <w:t>врачей.</w:t>
      </w:r>
    </w:p>
    <w:p w14:paraId="3E281877" w14:textId="77777777" w:rsidR="00F50CD0" w:rsidRDefault="00000000">
      <w:pPr>
        <w:pStyle w:val="a5"/>
        <w:numPr>
          <w:ilvl w:val="0"/>
          <w:numId w:val="41"/>
        </w:numPr>
        <w:tabs>
          <w:tab w:val="left" w:pos="1089"/>
        </w:tabs>
        <w:spacing w:before="139"/>
        <w:ind w:left="1088" w:hanging="381"/>
        <w:rPr>
          <w:sz w:val="24"/>
        </w:rPr>
      </w:pPr>
      <w:r>
        <w:rPr>
          <w:sz w:val="24"/>
        </w:rPr>
        <w:t xml:space="preserve">Обобщающие </w:t>
      </w:r>
      <w:r>
        <w:rPr>
          <w:spacing w:val="-2"/>
          <w:sz w:val="24"/>
        </w:rPr>
        <w:t>уроки.</w:t>
      </w:r>
    </w:p>
    <w:p w14:paraId="233F541D" w14:textId="77777777" w:rsidR="00F50CD0" w:rsidRDefault="00000000">
      <w:pPr>
        <w:pStyle w:val="a3"/>
        <w:spacing w:before="137"/>
        <w:ind w:left="708" w:firstLine="0"/>
      </w:pPr>
      <w:r>
        <w:t>Наш</w:t>
      </w:r>
      <w:r>
        <w:rPr>
          <w:spacing w:val="-3"/>
        </w:rPr>
        <w:t xml:space="preserve"> </w:t>
      </w:r>
      <w:r>
        <w:t>город</w:t>
      </w:r>
      <w:r>
        <w:rPr>
          <w:spacing w:val="-4"/>
        </w:rPr>
        <w:t xml:space="preserve"> </w:t>
      </w:r>
      <w:r>
        <w:t>(посёлок,</w:t>
      </w:r>
      <w:r>
        <w:rPr>
          <w:spacing w:val="-3"/>
        </w:rPr>
        <w:t xml:space="preserve"> </w:t>
      </w:r>
      <w:r>
        <w:t>село,</w:t>
      </w:r>
      <w:r>
        <w:rPr>
          <w:spacing w:val="-3"/>
        </w:rPr>
        <w:t xml:space="preserve"> </w:t>
      </w:r>
      <w:r>
        <w:rPr>
          <w:spacing w:val="-2"/>
        </w:rPr>
        <w:t>деревня).</w:t>
      </w:r>
    </w:p>
    <w:p w14:paraId="4F8AAFEE" w14:textId="2F5482E4" w:rsidR="00F50CD0" w:rsidRDefault="00000000">
      <w:pPr>
        <w:pStyle w:val="a3"/>
        <w:spacing w:before="139" w:line="360" w:lineRule="auto"/>
        <w:ind w:right="666"/>
      </w:pPr>
      <w:r>
        <w:t>Рельеф и водоёмы. Растения и животные своей местности. Занятия населения. Веду щие предприятия. Культурные и исторические памятники, другие местные достопримеча тельности. Обычаи и традиции своего края.</w:t>
      </w:r>
    </w:p>
    <w:p w14:paraId="168C1DAC" w14:textId="582E439C" w:rsidR="00F50CD0" w:rsidRDefault="00000000">
      <w:pPr>
        <w:pStyle w:val="2"/>
        <w:spacing w:before="4" w:line="360" w:lineRule="auto"/>
        <w:ind w:left="142" w:right="671" w:firstLine="566"/>
      </w:pPr>
      <w:bookmarkStart w:id="143" w:name="_Toc166838261"/>
      <w:bookmarkStart w:id="144" w:name="_Toc166838526"/>
      <w:r>
        <w:t>Планируемые</w:t>
      </w:r>
      <w:r>
        <w:rPr>
          <w:spacing w:val="-15"/>
        </w:rPr>
        <w:t xml:space="preserve"> </w:t>
      </w:r>
      <w:r>
        <w:t>предметные</w:t>
      </w:r>
      <w:r>
        <w:rPr>
          <w:spacing w:val="-15"/>
        </w:rPr>
        <w:t xml:space="preserve"> </w:t>
      </w:r>
      <w:r>
        <w:t>результаты</w:t>
      </w:r>
      <w:r>
        <w:rPr>
          <w:spacing w:val="-15"/>
        </w:rPr>
        <w:t xml:space="preserve"> </w:t>
      </w:r>
      <w:r>
        <w:t>освоения</w:t>
      </w:r>
      <w:r>
        <w:rPr>
          <w:spacing w:val="-15"/>
        </w:rPr>
        <w:t xml:space="preserve"> </w:t>
      </w:r>
      <w:r>
        <w:t>учебного</w:t>
      </w:r>
      <w:r>
        <w:rPr>
          <w:spacing w:val="-15"/>
        </w:rPr>
        <w:t xml:space="preserve"> </w:t>
      </w:r>
      <w:r>
        <w:t>предмета</w:t>
      </w:r>
      <w:r>
        <w:rPr>
          <w:spacing w:val="-15"/>
        </w:rPr>
        <w:t xml:space="preserve"> </w:t>
      </w:r>
      <w:r>
        <w:t xml:space="preserve">"Природове </w:t>
      </w:r>
      <w:r>
        <w:rPr>
          <w:spacing w:val="-2"/>
        </w:rPr>
        <w:t>дение".</w:t>
      </w:r>
      <w:bookmarkEnd w:id="143"/>
      <w:bookmarkEnd w:id="144"/>
    </w:p>
    <w:p w14:paraId="185B0BA8" w14:textId="77777777" w:rsidR="00F50CD0" w:rsidRDefault="00000000">
      <w:pPr>
        <w:pStyle w:val="a3"/>
        <w:spacing w:line="272" w:lineRule="exact"/>
        <w:ind w:left="708" w:firstLine="0"/>
      </w:pPr>
      <w:r>
        <w:t>Минимальный</w:t>
      </w:r>
      <w:r>
        <w:rPr>
          <w:spacing w:val="-2"/>
        </w:rPr>
        <w:t xml:space="preserve"> уровень:</w:t>
      </w:r>
    </w:p>
    <w:p w14:paraId="77DADA09" w14:textId="77777777" w:rsidR="00F50CD0" w:rsidRDefault="00000000">
      <w:pPr>
        <w:pStyle w:val="a5"/>
        <w:numPr>
          <w:ilvl w:val="1"/>
          <w:numId w:val="43"/>
        </w:numPr>
        <w:tabs>
          <w:tab w:val="left" w:pos="850"/>
        </w:tabs>
        <w:spacing w:before="141"/>
        <w:ind w:left="850"/>
        <w:rPr>
          <w:sz w:val="24"/>
        </w:rPr>
      </w:pPr>
      <w:r>
        <w:rPr>
          <w:sz w:val="24"/>
        </w:rPr>
        <w:t>узнавание</w:t>
      </w:r>
      <w:r>
        <w:rPr>
          <w:spacing w:val="-6"/>
          <w:sz w:val="24"/>
        </w:rPr>
        <w:t xml:space="preserve"> </w:t>
      </w:r>
      <w:r>
        <w:rPr>
          <w:sz w:val="24"/>
        </w:rPr>
        <w:t>и называние</w:t>
      </w:r>
      <w:r>
        <w:rPr>
          <w:spacing w:val="-4"/>
          <w:sz w:val="24"/>
        </w:rPr>
        <w:t xml:space="preserve"> </w:t>
      </w:r>
      <w:r>
        <w:rPr>
          <w:sz w:val="24"/>
        </w:rPr>
        <w:t>изученных</w:t>
      </w:r>
      <w:r>
        <w:rPr>
          <w:spacing w:val="-2"/>
          <w:sz w:val="24"/>
        </w:rPr>
        <w:t xml:space="preserve"> </w:t>
      </w:r>
      <w:r>
        <w:rPr>
          <w:sz w:val="24"/>
        </w:rPr>
        <w:t>объектов</w:t>
      </w:r>
      <w:r>
        <w:rPr>
          <w:spacing w:val="-2"/>
          <w:sz w:val="24"/>
        </w:rPr>
        <w:t xml:space="preserve"> </w:t>
      </w:r>
      <w:r>
        <w:rPr>
          <w:sz w:val="24"/>
        </w:rPr>
        <w:t>на</w:t>
      </w:r>
      <w:r>
        <w:rPr>
          <w:spacing w:val="-7"/>
          <w:sz w:val="24"/>
        </w:rPr>
        <w:t xml:space="preserve"> </w:t>
      </w:r>
      <w:r>
        <w:rPr>
          <w:sz w:val="24"/>
        </w:rPr>
        <w:t>иллюстрациях,</w:t>
      </w:r>
      <w:r>
        <w:rPr>
          <w:spacing w:val="-5"/>
          <w:sz w:val="24"/>
        </w:rPr>
        <w:t xml:space="preserve"> </w:t>
      </w:r>
      <w:r>
        <w:rPr>
          <w:spacing w:val="-2"/>
          <w:sz w:val="24"/>
        </w:rPr>
        <w:t>фотографиях;</w:t>
      </w:r>
    </w:p>
    <w:p w14:paraId="21EB7957" w14:textId="77777777" w:rsidR="00F50CD0" w:rsidRDefault="00000000">
      <w:pPr>
        <w:pStyle w:val="a5"/>
        <w:numPr>
          <w:ilvl w:val="1"/>
          <w:numId w:val="43"/>
        </w:numPr>
        <w:tabs>
          <w:tab w:val="left" w:pos="850"/>
        </w:tabs>
        <w:spacing w:before="136"/>
        <w:ind w:left="850"/>
        <w:rPr>
          <w:sz w:val="24"/>
        </w:rPr>
      </w:pPr>
      <w:r>
        <w:pict w14:anchorId="6155D879">
          <v:rect id="docshape11" o:spid="_x0000_s2060" style="position:absolute;left:0;text-align:left;margin-left:83.65pt;margin-top:7pt;width:470.75pt;height:21.6pt;z-index:-22651904;mso-position-horizontal-relative:page" stroked="f">
            <w10:wrap anchorx="page"/>
          </v:rect>
        </w:pict>
      </w:r>
      <w:r>
        <w:rPr>
          <w:sz w:val="24"/>
        </w:rPr>
        <w:t>представление</w:t>
      </w:r>
      <w:r>
        <w:rPr>
          <w:spacing w:val="-5"/>
          <w:sz w:val="24"/>
        </w:rPr>
        <w:t xml:space="preserve"> </w:t>
      </w:r>
      <w:r>
        <w:rPr>
          <w:sz w:val="24"/>
        </w:rPr>
        <w:t>о</w:t>
      </w:r>
      <w:r>
        <w:rPr>
          <w:spacing w:val="-3"/>
          <w:sz w:val="24"/>
        </w:rPr>
        <w:t xml:space="preserve"> </w:t>
      </w:r>
      <w:r>
        <w:rPr>
          <w:sz w:val="24"/>
        </w:rPr>
        <w:t>назначении</w:t>
      </w:r>
      <w:r>
        <w:rPr>
          <w:spacing w:val="-5"/>
          <w:sz w:val="24"/>
        </w:rPr>
        <w:t xml:space="preserve"> </w:t>
      </w:r>
      <w:r>
        <w:rPr>
          <w:sz w:val="24"/>
        </w:rPr>
        <w:t>изученных</w:t>
      </w:r>
      <w:r>
        <w:rPr>
          <w:spacing w:val="-2"/>
          <w:sz w:val="24"/>
        </w:rPr>
        <w:t xml:space="preserve"> </w:t>
      </w:r>
      <w:r>
        <w:rPr>
          <w:sz w:val="24"/>
        </w:rPr>
        <w:t>объектов,</w:t>
      </w:r>
      <w:r>
        <w:rPr>
          <w:spacing w:val="-4"/>
          <w:sz w:val="24"/>
        </w:rPr>
        <w:t xml:space="preserve"> </w:t>
      </w:r>
      <w:r>
        <w:rPr>
          <w:sz w:val="24"/>
        </w:rPr>
        <w:t>их</w:t>
      </w:r>
      <w:r>
        <w:rPr>
          <w:spacing w:val="-1"/>
          <w:sz w:val="24"/>
        </w:rPr>
        <w:t xml:space="preserve"> </w:t>
      </w:r>
      <w:r>
        <w:rPr>
          <w:sz w:val="24"/>
        </w:rPr>
        <w:t>роли</w:t>
      </w:r>
      <w:r>
        <w:rPr>
          <w:spacing w:val="-3"/>
          <w:sz w:val="24"/>
        </w:rPr>
        <w:t xml:space="preserve"> </w:t>
      </w:r>
      <w:r>
        <w:rPr>
          <w:sz w:val="24"/>
        </w:rPr>
        <w:t>в</w:t>
      </w:r>
      <w:r>
        <w:rPr>
          <w:spacing w:val="-4"/>
          <w:sz w:val="24"/>
        </w:rPr>
        <w:t xml:space="preserve"> </w:t>
      </w:r>
      <w:r>
        <w:rPr>
          <w:sz w:val="24"/>
        </w:rPr>
        <w:t>окружающем</w:t>
      </w:r>
      <w:r>
        <w:rPr>
          <w:spacing w:val="-4"/>
          <w:sz w:val="24"/>
        </w:rPr>
        <w:t xml:space="preserve"> </w:t>
      </w:r>
      <w:r>
        <w:rPr>
          <w:spacing w:val="-2"/>
          <w:sz w:val="24"/>
        </w:rPr>
        <w:t>мире;</w:t>
      </w:r>
    </w:p>
    <w:p w14:paraId="619AD200" w14:textId="77777777" w:rsidR="00F50CD0" w:rsidRDefault="00F50CD0">
      <w:pPr>
        <w:jc w:val="both"/>
        <w:rPr>
          <w:sz w:val="24"/>
        </w:rPr>
        <w:sectPr w:rsidR="00F50CD0" w:rsidSect="00AD1093">
          <w:type w:val="continuous"/>
          <w:pgSz w:w="11910" w:h="16840"/>
          <w:pgMar w:top="1040" w:right="180" w:bottom="280" w:left="1560" w:header="0" w:footer="969" w:gutter="0"/>
          <w:cols w:space="720"/>
        </w:sectPr>
      </w:pPr>
    </w:p>
    <w:p w14:paraId="0B772A36" w14:textId="01E4AF43" w:rsidR="00F50CD0" w:rsidRDefault="00000000">
      <w:pPr>
        <w:pStyle w:val="a5"/>
        <w:numPr>
          <w:ilvl w:val="1"/>
          <w:numId w:val="43"/>
        </w:numPr>
        <w:tabs>
          <w:tab w:val="left" w:pos="850"/>
        </w:tabs>
        <w:spacing w:before="70" w:line="350" w:lineRule="auto"/>
        <w:ind w:right="668" w:firstLine="427"/>
        <w:jc w:val="left"/>
        <w:rPr>
          <w:sz w:val="24"/>
        </w:rPr>
      </w:pPr>
      <w:r>
        <w:rPr>
          <w:sz w:val="24"/>
        </w:rPr>
        <w:lastRenderedPageBreak/>
        <w:t>отнесение</w:t>
      </w:r>
      <w:r>
        <w:rPr>
          <w:spacing w:val="-10"/>
          <w:sz w:val="24"/>
        </w:rPr>
        <w:t xml:space="preserve"> </w:t>
      </w:r>
      <w:r>
        <w:rPr>
          <w:sz w:val="24"/>
        </w:rPr>
        <w:t>изученных</w:t>
      </w:r>
      <w:r>
        <w:rPr>
          <w:spacing w:val="-8"/>
          <w:sz w:val="24"/>
        </w:rPr>
        <w:t xml:space="preserve"> </w:t>
      </w:r>
      <w:r>
        <w:rPr>
          <w:sz w:val="24"/>
        </w:rPr>
        <w:t>объектов</w:t>
      </w:r>
      <w:r>
        <w:rPr>
          <w:spacing w:val="-9"/>
          <w:sz w:val="24"/>
        </w:rPr>
        <w:t xml:space="preserve"> </w:t>
      </w:r>
      <w:r>
        <w:rPr>
          <w:sz w:val="24"/>
        </w:rPr>
        <w:t>к</w:t>
      </w:r>
      <w:r>
        <w:rPr>
          <w:spacing w:val="-9"/>
          <w:sz w:val="24"/>
        </w:rPr>
        <w:t xml:space="preserve"> </w:t>
      </w:r>
      <w:r>
        <w:rPr>
          <w:sz w:val="24"/>
        </w:rPr>
        <w:t>определенным</w:t>
      </w:r>
      <w:r>
        <w:rPr>
          <w:spacing w:val="-10"/>
          <w:sz w:val="24"/>
        </w:rPr>
        <w:t xml:space="preserve"> </w:t>
      </w:r>
      <w:r>
        <w:rPr>
          <w:sz w:val="24"/>
        </w:rPr>
        <w:t>группам</w:t>
      </w:r>
      <w:r>
        <w:rPr>
          <w:spacing w:val="-8"/>
          <w:sz w:val="24"/>
        </w:rPr>
        <w:t xml:space="preserve"> </w:t>
      </w:r>
      <w:r>
        <w:rPr>
          <w:sz w:val="24"/>
        </w:rPr>
        <w:t>(осина</w:t>
      </w:r>
      <w:r>
        <w:rPr>
          <w:spacing w:val="-4"/>
          <w:sz w:val="24"/>
        </w:rPr>
        <w:t xml:space="preserve"> </w:t>
      </w:r>
      <w:r>
        <w:rPr>
          <w:spacing w:val="-8"/>
          <w:sz w:val="24"/>
        </w:rPr>
        <w:t xml:space="preserve"> </w:t>
      </w:r>
      <w:r>
        <w:rPr>
          <w:sz w:val="24"/>
        </w:rPr>
        <w:t>лиственное</w:t>
      </w:r>
      <w:r>
        <w:rPr>
          <w:spacing w:val="-10"/>
          <w:sz w:val="24"/>
        </w:rPr>
        <w:t xml:space="preserve"> </w:t>
      </w:r>
      <w:r>
        <w:rPr>
          <w:sz w:val="24"/>
        </w:rPr>
        <w:t xml:space="preserve">дерево </w:t>
      </w:r>
      <w:r>
        <w:rPr>
          <w:spacing w:val="-2"/>
          <w:sz w:val="24"/>
        </w:rPr>
        <w:t>леса);</w:t>
      </w:r>
    </w:p>
    <w:p w14:paraId="759B15C8" w14:textId="3D244CEB" w:rsidR="00F50CD0" w:rsidRDefault="00000000">
      <w:pPr>
        <w:pStyle w:val="a5"/>
        <w:numPr>
          <w:ilvl w:val="1"/>
          <w:numId w:val="43"/>
        </w:numPr>
        <w:tabs>
          <w:tab w:val="left" w:pos="850"/>
        </w:tabs>
        <w:spacing w:before="16" w:line="348" w:lineRule="auto"/>
        <w:ind w:right="670" w:firstLine="427"/>
        <w:jc w:val="left"/>
        <w:rPr>
          <w:sz w:val="24"/>
        </w:rPr>
      </w:pPr>
      <w:r>
        <w:rPr>
          <w:sz w:val="24"/>
        </w:rPr>
        <w:t>называние сходных объектов, отнесенных к одной и той же изучаемой группе (по лезные ископаемые);</w:t>
      </w:r>
    </w:p>
    <w:p w14:paraId="599F9463" w14:textId="34A7BA53" w:rsidR="00F50CD0" w:rsidRDefault="00000000">
      <w:pPr>
        <w:pStyle w:val="a5"/>
        <w:numPr>
          <w:ilvl w:val="1"/>
          <w:numId w:val="43"/>
        </w:numPr>
        <w:tabs>
          <w:tab w:val="left" w:pos="850"/>
        </w:tabs>
        <w:spacing w:before="18" w:line="348" w:lineRule="auto"/>
        <w:ind w:right="669" w:firstLine="427"/>
        <w:jc w:val="left"/>
        <w:rPr>
          <w:sz w:val="24"/>
        </w:rPr>
      </w:pPr>
      <w:r>
        <w:rPr>
          <w:sz w:val="24"/>
        </w:rPr>
        <w:t>соблюдение</w:t>
      </w:r>
      <w:r>
        <w:rPr>
          <w:spacing w:val="-12"/>
          <w:sz w:val="24"/>
        </w:rPr>
        <w:t xml:space="preserve"> </w:t>
      </w:r>
      <w:r>
        <w:rPr>
          <w:sz w:val="24"/>
        </w:rPr>
        <w:t>режима</w:t>
      </w:r>
      <w:r>
        <w:rPr>
          <w:spacing w:val="-12"/>
          <w:sz w:val="24"/>
        </w:rPr>
        <w:t xml:space="preserve"> </w:t>
      </w:r>
      <w:r>
        <w:rPr>
          <w:sz w:val="24"/>
        </w:rPr>
        <w:t>дня,</w:t>
      </w:r>
      <w:r>
        <w:rPr>
          <w:spacing w:val="-12"/>
          <w:sz w:val="24"/>
        </w:rPr>
        <w:t xml:space="preserve"> </w:t>
      </w:r>
      <w:r>
        <w:rPr>
          <w:sz w:val="24"/>
        </w:rPr>
        <w:t>правил</w:t>
      </w:r>
      <w:r>
        <w:rPr>
          <w:spacing w:val="-11"/>
          <w:sz w:val="24"/>
        </w:rPr>
        <w:t xml:space="preserve"> </w:t>
      </w:r>
      <w:r>
        <w:rPr>
          <w:sz w:val="24"/>
        </w:rPr>
        <w:t>личной</w:t>
      </w:r>
      <w:r>
        <w:rPr>
          <w:spacing w:val="-12"/>
          <w:sz w:val="24"/>
        </w:rPr>
        <w:t xml:space="preserve"> </w:t>
      </w:r>
      <w:r>
        <w:rPr>
          <w:sz w:val="24"/>
        </w:rPr>
        <w:t>гигиены</w:t>
      </w:r>
      <w:r>
        <w:rPr>
          <w:spacing w:val="-12"/>
          <w:sz w:val="24"/>
        </w:rPr>
        <w:t xml:space="preserve"> </w:t>
      </w:r>
      <w:r>
        <w:rPr>
          <w:sz w:val="24"/>
        </w:rPr>
        <w:t>и</w:t>
      </w:r>
      <w:r>
        <w:rPr>
          <w:spacing w:val="-12"/>
          <w:sz w:val="24"/>
        </w:rPr>
        <w:t xml:space="preserve"> </w:t>
      </w:r>
      <w:r>
        <w:rPr>
          <w:sz w:val="24"/>
        </w:rPr>
        <w:t>здорового</w:t>
      </w:r>
      <w:r>
        <w:rPr>
          <w:spacing w:val="-12"/>
          <w:sz w:val="24"/>
        </w:rPr>
        <w:t xml:space="preserve"> </w:t>
      </w:r>
      <w:r>
        <w:rPr>
          <w:sz w:val="24"/>
        </w:rPr>
        <w:t>образа</w:t>
      </w:r>
      <w:r>
        <w:rPr>
          <w:spacing w:val="-14"/>
          <w:sz w:val="24"/>
        </w:rPr>
        <w:t xml:space="preserve"> </w:t>
      </w:r>
      <w:r>
        <w:rPr>
          <w:sz w:val="24"/>
        </w:rPr>
        <w:t>жизни,</w:t>
      </w:r>
      <w:r>
        <w:rPr>
          <w:spacing w:val="-13"/>
          <w:sz w:val="24"/>
        </w:rPr>
        <w:t xml:space="preserve"> </w:t>
      </w:r>
      <w:r>
        <w:rPr>
          <w:sz w:val="24"/>
        </w:rPr>
        <w:t>понима ние их значение в жизни человека;</w:t>
      </w:r>
    </w:p>
    <w:p w14:paraId="5A0C882F" w14:textId="77777777" w:rsidR="00F50CD0" w:rsidRDefault="00000000">
      <w:pPr>
        <w:pStyle w:val="a5"/>
        <w:numPr>
          <w:ilvl w:val="1"/>
          <w:numId w:val="43"/>
        </w:numPr>
        <w:tabs>
          <w:tab w:val="left" w:pos="850"/>
        </w:tabs>
        <w:spacing w:before="18" w:line="350" w:lineRule="auto"/>
        <w:ind w:right="674" w:firstLine="427"/>
        <w:jc w:val="left"/>
        <w:rPr>
          <w:sz w:val="24"/>
        </w:rPr>
      </w:pPr>
      <w:r>
        <w:rPr>
          <w:sz w:val="24"/>
        </w:rPr>
        <w:t>соблюдение</w:t>
      </w:r>
      <w:r>
        <w:rPr>
          <w:spacing w:val="-16"/>
          <w:sz w:val="24"/>
        </w:rPr>
        <w:t xml:space="preserve"> </w:t>
      </w:r>
      <w:r>
        <w:rPr>
          <w:sz w:val="24"/>
        </w:rPr>
        <w:t>элементарных</w:t>
      </w:r>
      <w:r>
        <w:rPr>
          <w:spacing w:val="-16"/>
          <w:sz w:val="24"/>
        </w:rPr>
        <w:t xml:space="preserve"> </w:t>
      </w:r>
      <w:r>
        <w:rPr>
          <w:sz w:val="24"/>
        </w:rPr>
        <w:t>правил</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в</w:t>
      </w:r>
      <w:r>
        <w:rPr>
          <w:spacing w:val="-15"/>
          <w:sz w:val="24"/>
        </w:rPr>
        <w:t xml:space="preserve"> </w:t>
      </w:r>
      <w:r>
        <w:rPr>
          <w:sz w:val="24"/>
        </w:rPr>
        <w:t>природе</w:t>
      </w:r>
      <w:r>
        <w:rPr>
          <w:spacing w:val="-16"/>
          <w:sz w:val="24"/>
        </w:rPr>
        <w:t xml:space="preserve"> </w:t>
      </w:r>
      <w:r>
        <w:rPr>
          <w:sz w:val="24"/>
        </w:rPr>
        <w:t>и</w:t>
      </w:r>
      <w:r>
        <w:rPr>
          <w:spacing w:val="-16"/>
          <w:sz w:val="24"/>
        </w:rPr>
        <w:t xml:space="preserve"> </w:t>
      </w:r>
      <w:r>
        <w:rPr>
          <w:sz w:val="24"/>
        </w:rPr>
        <w:t>обществе</w:t>
      </w:r>
      <w:r>
        <w:rPr>
          <w:spacing w:val="-15"/>
          <w:sz w:val="24"/>
        </w:rPr>
        <w:t xml:space="preserve"> </w:t>
      </w:r>
      <w:r>
        <w:rPr>
          <w:sz w:val="24"/>
        </w:rPr>
        <w:t>(под контролем взрослого);</w:t>
      </w:r>
    </w:p>
    <w:p w14:paraId="2DD15455" w14:textId="77777777" w:rsidR="00F50CD0" w:rsidRDefault="00000000">
      <w:pPr>
        <w:pStyle w:val="a5"/>
        <w:numPr>
          <w:ilvl w:val="1"/>
          <w:numId w:val="43"/>
        </w:numPr>
        <w:tabs>
          <w:tab w:val="left" w:pos="850"/>
        </w:tabs>
        <w:spacing w:before="13"/>
        <w:ind w:left="850"/>
        <w:jc w:val="left"/>
        <w:rPr>
          <w:sz w:val="24"/>
        </w:rPr>
      </w:pPr>
      <w:r>
        <w:rPr>
          <w:sz w:val="24"/>
        </w:rPr>
        <w:t>выполнение</w:t>
      </w:r>
      <w:r>
        <w:rPr>
          <w:spacing w:val="-8"/>
          <w:sz w:val="24"/>
        </w:rPr>
        <w:t xml:space="preserve"> </w:t>
      </w:r>
      <w:r>
        <w:rPr>
          <w:sz w:val="24"/>
        </w:rPr>
        <w:t>несложных</w:t>
      </w:r>
      <w:r>
        <w:rPr>
          <w:spacing w:val="-2"/>
          <w:sz w:val="24"/>
        </w:rPr>
        <w:t xml:space="preserve"> </w:t>
      </w:r>
      <w:r>
        <w:rPr>
          <w:sz w:val="24"/>
        </w:rPr>
        <w:t>заданий</w:t>
      </w:r>
      <w:r>
        <w:rPr>
          <w:spacing w:val="-6"/>
          <w:sz w:val="24"/>
        </w:rPr>
        <w:t xml:space="preserve"> </w:t>
      </w:r>
      <w:r>
        <w:rPr>
          <w:sz w:val="24"/>
        </w:rPr>
        <w:t>под</w:t>
      </w:r>
      <w:r>
        <w:rPr>
          <w:spacing w:val="-4"/>
          <w:sz w:val="24"/>
        </w:rPr>
        <w:t xml:space="preserve"> </w:t>
      </w:r>
      <w:r>
        <w:rPr>
          <w:sz w:val="24"/>
        </w:rPr>
        <w:t>контролем</w:t>
      </w:r>
      <w:r>
        <w:rPr>
          <w:spacing w:val="-5"/>
          <w:sz w:val="24"/>
        </w:rPr>
        <w:t xml:space="preserve"> </w:t>
      </w:r>
      <w:r>
        <w:rPr>
          <w:sz w:val="24"/>
        </w:rPr>
        <w:t>педагогического</w:t>
      </w:r>
      <w:r>
        <w:rPr>
          <w:spacing w:val="-4"/>
          <w:sz w:val="24"/>
        </w:rPr>
        <w:t xml:space="preserve"> </w:t>
      </w:r>
      <w:r>
        <w:rPr>
          <w:spacing w:val="-2"/>
          <w:sz w:val="24"/>
        </w:rPr>
        <w:t>работника;</w:t>
      </w:r>
    </w:p>
    <w:p w14:paraId="529D11E0" w14:textId="21A3E2AA" w:rsidR="00F50CD0" w:rsidRDefault="00000000">
      <w:pPr>
        <w:pStyle w:val="a5"/>
        <w:numPr>
          <w:ilvl w:val="1"/>
          <w:numId w:val="43"/>
        </w:numPr>
        <w:tabs>
          <w:tab w:val="left" w:pos="850"/>
        </w:tabs>
        <w:spacing w:before="139" w:line="348" w:lineRule="auto"/>
        <w:ind w:right="673" w:firstLine="427"/>
        <w:jc w:val="left"/>
        <w:rPr>
          <w:sz w:val="24"/>
        </w:rPr>
      </w:pPr>
      <w:r>
        <w:rPr>
          <w:sz w:val="24"/>
        </w:rPr>
        <w:t>адекватная</w:t>
      </w:r>
      <w:r>
        <w:rPr>
          <w:spacing w:val="-14"/>
          <w:sz w:val="24"/>
        </w:rPr>
        <w:t xml:space="preserve"> </w:t>
      </w:r>
      <w:r>
        <w:rPr>
          <w:sz w:val="24"/>
        </w:rPr>
        <w:t>оценка</w:t>
      </w:r>
      <w:r>
        <w:rPr>
          <w:spacing w:val="-15"/>
          <w:sz w:val="24"/>
        </w:rPr>
        <w:t xml:space="preserve"> </w:t>
      </w:r>
      <w:r>
        <w:rPr>
          <w:sz w:val="24"/>
        </w:rPr>
        <w:t>своей</w:t>
      </w:r>
      <w:r>
        <w:rPr>
          <w:spacing w:val="-13"/>
          <w:sz w:val="24"/>
        </w:rPr>
        <w:t xml:space="preserve"> </w:t>
      </w:r>
      <w:r>
        <w:rPr>
          <w:sz w:val="24"/>
        </w:rPr>
        <w:t>работы,</w:t>
      </w:r>
      <w:r>
        <w:rPr>
          <w:spacing w:val="-15"/>
          <w:sz w:val="24"/>
        </w:rPr>
        <w:t xml:space="preserve"> </w:t>
      </w:r>
      <w:r>
        <w:rPr>
          <w:sz w:val="24"/>
        </w:rPr>
        <w:t>проявление</w:t>
      </w:r>
      <w:r>
        <w:rPr>
          <w:spacing w:val="-15"/>
          <w:sz w:val="24"/>
        </w:rPr>
        <w:t xml:space="preserve"> </w:t>
      </w:r>
      <w:r>
        <w:rPr>
          <w:sz w:val="24"/>
        </w:rPr>
        <w:t>к</w:t>
      </w:r>
      <w:r>
        <w:rPr>
          <w:spacing w:val="-13"/>
          <w:sz w:val="24"/>
        </w:rPr>
        <w:t xml:space="preserve"> </w:t>
      </w:r>
      <w:r>
        <w:rPr>
          <w:sz w:val="24"/>
        </w:rPr>
        <w:t>ней</w:t>
      </w:r>
      <w:r>
        <w:rPr>
          <w:spacing w:val="-13"/>
          <w:sz w:val="24"/>
        </w:rPr>
        <w:t xml:space="preserve"> </w:t>
      </w:r>
      <w:r>
        <w:rPr>
          <w:sz w:val="24"/>
        </w:rPr>
        <w:t>ценностного</w:t>
      </w:r>
      <w:r>
        <w:rPr>
          <w:spacing w:val="-14"/>
          <w:sz w:val="24"/>
        </w:rPr>
        <w:t xml:space="preserve"> </w:t>
      </w:r>
      <w:r>
        <w:rPr>
          <w:sz w:val="24"/>
        </w:rPr>
        <w:t>отношения,</w:t>
      </w:r>
      <w:r>
        <w:rPr>
          <w:spacing w:val="-14"/>
          <w:sz w:val="24"/>
        </w:rPr>
        <w:t xml:space="preserve"> </w:t>
      </w:r>
      <w:r>
        <w:rPr>
          <w:sz w:val="24"/>
        </w:rPr>
        <w:t>понима ние оценки педагогического работника.</w:t>
      </w:r>
    </w:p>
    <w:p w14:paraId="6EC3A5C6" w14:textId="77777777" w:rsidR="00F50CD0" w:rsidRDefault="00000000">
      <w:pPr>
        <w:pStyle w:val="a3"/>
        <w:spacing w:before="16"/>
        <w:ind w:left="569" w:firstLine="0"/>
        <w:jc w:val="left"/>
      </w:pPr>
      <w:r>
        <w:t>Достаточный</w:t>
      </w:r>
      <w:r>
        <w:rPr>
          <w:spacing w:val="-2"/>
        </w:rPr>
        <w:t xml:space="preserve"> уровень:</w:t>
      </w:r>
    </w:p>
    <w:p w14:paraId="62BB903E" w14:textId="77777777" w:rsidR="00F50CD0" w:rsidRDefault="00000000">
      <w:pPr>
        <w:pStyle w:val="a5"/>
        <w:numPr>
          <w:ilvl w:val="1"/>
          <w:numId w:val="43"/>
        </w:numPr>
        <w:tabs>
          <w:tab w:val="left" w:pos="850"/>
        </w:tabs>
        <w:spacing w:before="139" w:line="355" w:lineRule="auto"/>
        <w:ind w:right="669" w:firstLine="427"/>
        <w:rPr>
          <w:sz w:val="24"/>
        </w:rPr>
      </w:pPr>
      <w:r>
        <w:rPr>
          <w:sz w:val="24"/>
        </w:rPr>
        <w:t>узнавание и называние изученных объектов в натуральном виде в естественных условиях,</w:t>
      </w:r>
      <w:r>
        <w:rPr>
          <w:spacing w:val="-14"/>
          <w:sz w:val="24"/>
        </w:rPr>
        <w:t xml:space="preserve"> </w:t>
      </w:r>
      <w:r>
        <w:rPr>
          <w:sz w:val="24"/>
        </w:rPr>
        <w:t>знание</w:t>
      </w:r>
      <w:r>
        <w:rPr>
          <w:spacing w:val="-15"/>
          <w:sz w:val="24"/>
        </w:rPr>
        <w:t xml:space="preserve"> </w:t>
      </w:r>
      <w:r>
        <w:rPr>
          <w:sz w:val="24"/>
        </w:rPr>
        <w:t>способов</w:t>
      </w:r>
      <w:r>
        <w:rPr>
          <w:spacing w:val="-14"/>
          <w:sz w:val="24"/>
        </w:rPr>
        <w:t xml:space="preserve"> </w:t>
      </w:r>
      <w:r>
        <w:rPr>
          <w:sz w:val="24"/>
        </w:rPr>
        <w:t>получения</w:t>
      </w:r>
      <w:r>
        <w:rPr>
          <w:spacing w:val="-14"/>
          <w:sz w:val="24"/>
        </w:rPr>
        <w:t xml:space="preserve"> </w:t>
      </w:r>
      <w:r>
        <w:rPr>
          <w:sz w:val="24"/>
        </w:rPr>
        <w:t>необходимой</w:t>
      </w:r>
      <w:r>
        <w:rPr>
          <w:spacing w:val="-13"/>
          <w:sz w:val="24"/>
        </w:rPr>
        <w:t xml:space="preserve"> </w:t>
      </w:r>
      <w:r>
        <w:rPr>
          <w:sz w:val="24"/>
        </w:rPr>
        <w:t>информации</w:t>
      </w:r>
      <w:r>
        <w:rPr>
          <w:spacing w:val="-13"/>
          <w:sz w:val="24"/>
        </w:rPr>
        <w:t xml:space="preserve"> </w:t>
      </w:r>
      <w:r>
        <w:rPr>
          <w:sz w:val="24"/>
        </w:rPr>
        <w:t>об</w:t>
      </w:r>
      <w:r>
        <w:rPr>
          <w:spacing w:val="-15"/>
          <w:sz w:val="24"/>
        </w:rPr>
        <w:t xml:space="preserve"> </w:t>
      </w:r>
      <w:r>
        <w:rPr>
          <w:sz w:val="24"/>
        </w:rPr>
        <w:t>изучаемых</w:t>
      </w:r>
      <w:r>
        <w:rPr>
          <w:spacing w:val="-12"/>
          <w:sz w:val="24"/>
        </w:rPr>
        <w:t xml:space="preserve"> </w:t>
      </w:r>
      <w:r>
        <w:rPr>
          <w:sz w:val="24"/>
        </w:rPr>
        <w:t>объектах</w:t>
      </w:r>
      <w:r>
        <w:rPr>
          <w:spacing w:val="-12"/>
          <w:sz w:val="24"/>
        </w:rPr>
        <w:t xml:space="preserve"> </w:t>
      </w:r>
      <w:r>
        <w:rPr>
          <w:sz w:val="24"/>
        </w:rPr>
        <w:t>по заданию педагогического работника;</w:t>
      </w:r>
    </w:p>
    <w:p w14:paraId="50998957" w14:textId="273B4570" w:rsidR="00F50CD0" w:rsidRDefault="00000000">
      <w:pPr>
        <w:pStyle w:val="a5"/>
        <w:numPr>
          <w:ilvl w:val="1"/>
          <w:numId w:val="43"/>
        </w:numPr>
        <w:tabs>
          <w:tab w:val="left" w:pos="850"/>
        </w:tabs>
        <w:spacing w:before="8" w:line="350" w:lineRule="auto"/>
        <w:ind w:right="679" w:firstLine="427"/>
        <w:rPr>
          <w:sz w:val="24"/>
        </w:rPr>
      </w:pPr>
      <w:r>
        <w:rPr>
          <w:sz w:val="24"/>
        </w:rPr>
        <w:t>представление о взаимосвязях между изученными объектами, их месте в окружаю щем мире;</w:t>
      </w:r>
    </w:p>
    <w:p w14:paraId="2D36C13F" w14:textId="2148FAE8" w:rsidR="00F50CD0" w:rsidRDefault="00000000">
      <w:pPr>
        <w:pStyle w:val="a5"/>
        <w:numPr>
          <w:ilvl w:val="1"/>
          <w:numId w:val="43"/>
        </w:numPr>
        <w:tabs>
          <w:tab w:val="left" w:pos="850"/>
        </w:tabs>
        <w:spacing w:before="13" w:line="355" w:lineRule="auto"/>
        <w:ind w:right="669" w:firstLine="427"/>
        <w:rPr>
          <w:sz w:val="24"/>
        </w:rPr>
      </w:pPr>
      <w:r>
        <w:rPr>
          <w:sz w:val="24"/>
        </w:rPr>
        <w:t>отнесение изученных объектов к определенным группам с учетом различных осно ваний</w:t>
      </w:r>
      <w:r>
        <w:rPr>
          <w:spacing w:val="-15"/>
          <w:sz w:val="24"/>
        </w:rPr>
        <w:t xml:space="preserve"> </w:t>
      </w:r>
      <w:r>
        <w:rPr>
          <w:sz w:val="24"/>
        </w:rPr>
        <w:t>для</w:t>
      </w:r>
      <w:r>
        <w:rPr>
          <w:spacing w:val="-15"/>
          <w:sz w:val="24"/>
        </w:rPr>
        <w:t xml:space="preserve"> </w:t>
      </w:r>
      <w:r>
        <w:rPr>
          <w:sz w:val="24"/>
        </w:rPr>
        <w:t>классификации</w:t>
      </w:r>
      <w:r>
        <w:rPr>
          <w:spacing w:val="-15"/>
          <w:sz w:val="24"/>
        </w:rPr>
        <w:t xml:space="preserve"> </w:t>
      </w:r>
      <w:r>
        <w:rPr>
          <w:sz w:val="24"/>
        </w:rPr>
        <w:t>(клевер</w:t>
      </w:r>
      <w:r>
        <w:rPr>
          <w:spacing w:val="-15"/>
          <w:sz w:val="24"/>
        </w:rPr>
        <w:t xml:space="preserve">  </w:t>
      </w:r>
      <w:r>
        <w:rPr>
          <w:sz w:val="24"/>
        </w:rPr>
        <w:t>травянистое</w:t>
      </w:r>
      <w:r>
        <w:rPr>
          <w:spacing w:val="-15"/>
          <w:sz w:val="24"/>
        </w:rPr>
        <w:t xml:space="preserve"> </w:t>
      </w:r>
      <w:r>
        <w:rPr>
          <w:sz w:val="24"/>
        </w:rPr>
        <w:t>дикорастущее</w:t>
      </w:r>
      <w:r>
        <w:rPr>
          <w:spacing w:val="-15"/>
          <w:sz w:val="24"/>
        </w:rPr>
        <w:t xml:space="preserve"> </w:t>
      </w:r>
      <w:r>
        <w:rPr>
          <w:sz w:val="24"/>
        </w:rPr>
        <w:t>растение,</w:t>
      </w:r>
      <w:r>
        <w:rPr>
          <w:spacing w:val="-15"/>
          <w:sz w:val="24"/>
        </w:rPr>
        <w:t xml:space="preserve"> </w:t>
      </w:r>
      <w:r>
        <w:rPr>
          <w:sz w:val="24"/>
        </w:rPr>
        <w:t>растение</w:t>
      </w:r>
      <w:r>
        <w:rPr>
          <w:spacing w:val="-15"/>
          <w:sz w:val="24"/>
        </w:rPr>
        <w:t xml:space="preserve"> </w:t>
      </w:r>
      <w:r>
        <w:rPr>
          <w:sz w:val="24"/>
        </w:rPr>
        <w:t>луга,</w:t>
      </w:r>
      <w:r>
        <w:rPr>
          <w:spacing w:val="-15"/>
          <w:sz w:val="24"/>
        </w:rPr>
        <w:t xml:space="preserve"> </w:t>
      </w:r>
      <w:r>
        <w:rPr>
          <w:sz w:val="24"/>
        </w:rPr>
        <w:t>кор мовое растение, медонос, растение, цветущее летом);</w:t>
      </w:r>
    </w:p>
    <w:p w14:paraId="28A06448" w14:textId="07CE69D4" w:rsidR="00F50CD0" w:rsidRDefault="00000000">
      <w:pPr>
        <w:pStyle w:val="a5"/>
        <w:numPr>
          <w:ilvl w:val="1"/>
          <w:numId w:val="43"/>
        </w:numPr>
        <w:tabs>
          <w:tab w:val="left" w:pos="850"/>
        </w:tabs>
        <w:spacing w:before="8" w:line="348" w:lineRule="auto"/>
        <w:ind w:right="666" w:firstLine="427"/>
        <w:rPr>
          <w:sz w:val="24"/>
        </w:rPr>
      </w:pPr>
      <w:r>
        <w:rPr>
          <w:sz w:val="24"/>
        </w:rPr>
        <w:t>называние</w:t>
      </w:r>
      <w:r>
        <w:rPr>
          <w:spacing w:val="-13"/>
          <w:sz w:val="24"/>
        </w:rPr>
        <w:t xml:space="preserve"> </w:t>
      </w:r>
      <w:r>
        <w:rPr>
          <w:sz w:val="24"/>
        </w:rPr>
        <w:t>сходных</w:t>
      </w:r>
      <w:r>
        <w:rPr>
          <w:spacing w:val="-12"/>
          <w:sz w:val="24"/>
        </w:rPr>
        <w:t xml:space="preserve"> </w:t>
      </w:r>
      <w:r>
        <w:rPr>
          <w:sz w:val="24"/>
        </w:rPr>
        <w:t>по</w:t>
      </w:r>
      <w:r>
        <w:rPr>
          <w:spacing w:val="-14"/>
          <w:sz w:val="24"/>
        </w:rPr>
        <w:t xml:space="preserve"> </w:t>
      </w:r>
      <w:r>
        <w:rPr>
          <w:sz w:val="24"/>
        </w:rPr>
        <w:t>определенным</w:t>
      </w:r>
      <w:r>
        <w:rPr>
          <w:spacing w:val="-13"/>
          <w:sz w:val="24"/>
        </w:rPr>
        <w:t xml:space="preserve"> </w:t>
      </w:r>
      <w:r>
        <w:rPr>
          <w:sz w:val="24"/>
        </w:rPr>
        <w:t>признакам</w:t>
      </w:r>
      <w:r>
        <w:rPr>
          <w:spacing w:val="-12"/>
          <w:sz w:val="24"/>
        </w:rPr>
        <w:t xml:space="preserve"> </w:t>
      </w:r>
      <w:r>
        <w:rPr>
          <w:sz w:val="24"/>
        </w:rPr>
        <w:t>объектов</w:t>
      </w:r>
      <w:r>
        <w:rPr>
          <w:spacing w:val="-6"/>
          <w:sz w:val="24"/>
        </w:rPr>
        <w:t xml:space="preserve"> </w:t>
      </w:r>
      <w:r>
        <w:rPr>
          <w:sz w:val="24"/>
        </w:rPr>
        <w:t>из</w:t>
      </w:r>
      <w:r>
        <w:rPr>
          <w:spacing w:val="-11"/>
          <w:sz w:val="24"/>
        </w:rPr>
        <w:t xml:space="preserve"> </w:t>
      </w:r>
      <w:r>
        <w:rPr>
          <w:sz w:val="24"/>
        </w:rPr>
        <w:t>тех,</w:t>
      </w:r>
      <w:r>
        <w:rPr>
          <w:spacing w:val="-14"/>
          <w:sz w:val="24"/>
        </w:rPr>
        <w:t xml:space="preserve"> </w:t>
      </w:r>
      <w:r>
        <w:rPr>
          <w:sz w:val="24"/>
        </w:rPr>
        <w:t>которые</w:t>
      </w:r>
      <w:r>
        <w:rPr>
          <w:spacing w:val="-13"/>
          <w:sz w:val="24"/>
        </w:rPr>
        <w:t xml:space="preserve"> </w:t>
      </w:r>
      <w:r>
        <w:rPr>
          <w:sz w:val="24"/>
        </w:rPr>
        <w:t>были</w:t>
      </w:r>
      <w:r>
        <w:rPr>
          <w:spacing w:val="-11"/>
          <w:sz w:val="24"/>
        </w:rPr>
        <w:t xml:space="preserve"> </w:t>
      </w:r>
      <w:r>
        <w:rPr>
          <w:sz w:val="24"/>
        </w:rPr>
        <w:t>изу чены на уроках, известны из других источников; объяснение своего решения;</w:t>
      </w:r>
    </w:p>
    <w:p w14:paraId="2C33E231" w14:textId="77777777" w:rsidR="00F50CD0" w:rsidRDefault="00000000">
      <w:pPr>
        <w:pStyle w:val="a5"/>
        <w:numPr>
          <w:ilvl w:val="1"/>
          <w:numId w:val="43"/>
        </w:numPr>
        <w:tabs>
          <w:tab w:val="left" w:pos="850"/>
        </w:tabs>
        <w:spacing w:before="18"/>
        <w:ind w:left="850"/>
        <w:rPr>
          <w:sz w:val="24"/>
        </w:rPr>
      </w:pPr>
      <w:r>
        <w:rPr>
          <w:sz w:val="24"/>
        </w:rPr>
        <w:t>выделение</w:t>
      </w:r>
      <w:r>
        <w:rPr>
          <w:spacing w:val="-7"/>
          <w:sz w:val="24"/>
        </w:rPr>
        <w:t xml:space="preserve"> </w:t>
      </w:r>
      <w:r>
        <w:rPr>
          <w:sz w:val="24"/>
        </w:rPr>
        <w:t>существенных</w:t>
      </w:r>
      <w:r>
        <w:rPr>
          <w:spacing w:val="-4"/>
          <w:sz w:val="24"/>
        </w:rPr>
        <w:t xml:space="preserve"> </w:t>
      </w:r>
      <w:r>
        <w:rPr>
          <w:sz w:val="24"/>
        </w:rPr>
        <w:t>признаков</w:t>
      </w:r>
      <w:r>
        <w:rPr>
          <w:spacing w:val="-5"/>
          <w:sz w:val="24"/>
        </w:rPr>
        <w:t xml:space="preserve"> </w:t>
      </w:r>
      <w:r>
        <w:rPr>
          <w:sz w:val="24"/>
        </w:rPr>
        <w:t>групп</w:t>
      </w:r>
      <w:r>
        <w:rPr>
          <w:spacing w:val="-5"/>
          <w:sz w:val="24"/>
        </w:rPr>
        <w:t xml:space="preserve"> </w:t>
      </w:r>
      <w:r>
        <w:rPr>
          <w:spacing w:val="-2"/>
          <w:sz w:val="24"/>
        </w:rPr>
        <w:t>объектов;</w:t>
      </w:r>
    </w:p>
    <w:p w14:paraId="5D7948F1" w14:textId="77777777" w:rsidR="00F50CD0" w:rsidRDefault="00000000">
      <w:pPr>
        <w:pStyle w:val="a5"/>
        <w:numPr>
          <w:ilvl w:val="1"/>
          <w:numId w:val="43"/>
        </w:numPr>
        <w:tabs>
          <w:tab w:val="left" w:pos="850"/>
        </w:tabs>
        <w:spacing w:before="138" w:line="350" w:lineRule="auto"/>
        <w:ind w:right="676" w:firstLine="427"/>
        <w:rPr>
          <w:sz w:val="24"/>
        </w:rPr>
      </w:pPr>
      <w:r>
        <w:rPr>
          <w:sz w:val="24"/>
        </w:rPr>
        <w:t>знание и соблюдение правил безопасного поведения в природе и обществе, правил здорового образа жизни;</w:t>
      </w:r>
    </w:p>
    <w:p w14:paraId="10F028E9" w14:textId="14BEB1CD" w:rsidR="00F50CD0" w:rsidRDefault="00000000">
      <w:pPr>
        <w:pStyle w:val="a5"/>
        <w:numPr>
          <w:ilvl w:val="1"/>
          <w:numId w:val="43"/>
        </w:numPr>
        <w:tabs>
          <w:tab w:val="left" w:pos="850"/>
        </w:tabs>
        <w:spacing w:before="13" w:line="348" w:lineRule="auto"/>
        <w:ind w:right="671" w:firstLine="427"/>
        <w:rPr>
          <w:sz w:val="24"/>
        </w:rPr>
      </w:pPr>
      <w:r>
        <w:rPr>
          <w:sz w:val="24"/>
        </w:rPr>
        <w:t>участие в беседе, обсуждение изученного; проявление желания рассказать о пред мете изучения, наблюдения, заинтересовавшем объекте;</w:t>
      </w:r>
    </w:p>
    <w:p w14:paraId="685E2093" w14:textId="0D50532D" w:rsidR="00F50CD0" w:rsidRDefault="00000000">
      <w:pPr>
        <w:pStyle w:val="a5"/>
        <w:numPr>
          <w:ilvl w:val="1"/>
          <w:numId w:val="43"/>
        </w:numPr>
        <w:tabs>
          <w:tab w:val="left" w:pos="850"/>
        </w:tabs>
        <w:spacing w:before="18" w:line="357" w:lineRule="auto"/>
        <w:ind w:right="669" w:firstLine="427"/>
        <w:rPr>
          <w:sz w:val="24"/>
        </w:rPr>
      </w:pPr>
      <w:r>
        <w:rPr>
          <w:sz w:val="24"/>
        </w:rPr>
        <w:t>выполнение</w:t>
      </w:r>
      <w:r>
        <w:rPr>
          <w:spacing w:val="-13"/>
          <w:sz w:val="24"/>
        </w:rPr>
        <w:t xml:space="preserve"> </w:t>
      </w:r>
      <w:r>
        <w:rPr>
          <w:sz w:val="24"/>
        </w:rPr>
        <w:t>здания</w:t>
      </w:r>
      <w:r>
        <w:rPr>
          <w:spacing w:val="-12"/>
          <w:sz w:val="24"/>
        </w:rPr>
        <w:t xml:space="preserve"> </w:t>
      </w:r>
      <w:r>
        <w:rPr>
          <w:sz w:val="24"/>
        </w:rPr>
        <w:t>без</w:t>
      </w:r>
      <w:r>
        <w:rPr>
          <w:spacing w:val="-13"/>
          <w:sz w:val="24"/>
        </w:rPr>
        <w:t xml:space="preserve"> </w:t>
      </w:r>
      <w:r>
        <w:rPr>
          <w:sz w:val="24"/>
        </w:rPr>
        <w:t>текущего</w:t>
      </w:r>
      <w:r>
        <w:rPr>
          <w:spacing w:val="-12"/>
          <w:sz w:val="24"/>
        </w:rPr>
        <w:t xml:space="preserve"> </w:t>
      </w:r>
      <w:r>
        <w:rPr>
          <w:sz w:val="24"/>
        </w:rPr>
        <w:t>контроля</w:t>
      </w:r>
      <w:r>
        <w:rPr>
          <w:spacing w:val="-12"/>
          <w:sz w:val="24"/>
        </w:rPr>
        <w:t xml:space="preserve"> </w:t>
      </w:r>
      <w:r>
        <w:rPr>
          <w:sz w:val="24"/>
        </w:rPr>
        <w:t>педагогического</w:t>
      </w:r>
      <w:r>
        <w:rPr>
          <w:spacing w:val="-12"/>
          <w:sz w:val="24"/>
        </w:rPr>
        <w:t xml:space="preserve"> </w:t>
      </w:r>
      <w:r>
        <w:rPr>
          <w:sz w:val="24"/>
        </w:rPr>
        <w:t>работника</w:t>
      </w:r>
      <w:r>
        <w:rPr>
          <w:spacing w:val="-13"/>
          <w:sz w:val="24"/>
        </w:rPr>
        <w:t xml:space="preserve"> </w:t>
      </w:r>
      <w:r>
        <w:rPr>
          <w:sz w:val="24"/>
        </w:rPr>
        <w:t>(при</w:t>
      </w:r>
      <w:r>
        <w:rPr>
          <w:spacing w:val="-10"/>
          <w:sz w:val="24"/>
        </w:rPr>
        <w:t xml:space="preserve"> </w:t>
      </w:r>
      <w:r>
        <w:rPr>
          <w:sz w:val="24"/>
        </w:rPr>
        <w:t>наличии предваряющего</w:t>
      </w:r>
      <w:r>
        <w:rPr>
          <w:spacing w:val="-4"/>
          <w:sz w:val="24"/>
        </w:rPr>
        <w:t xml:space="preserve"> </w:t>
      </w:r>
      <w:r>
        <w:rPr>
          <w:sz w:val="24"/>
        </w:rPr>
        <w:t>и</w:t>
      </w:r>
      <w:r>
        <w:rPr>
          <w:spacing w:val="-3"/>
          <w:sz w:val="24"/>
        </w:rPr>
        <w:t xml:space="preserve"> </w:t>
      </w:r>
      <w:r>
        <w:rPr>
          <w:sz w:val="24"/>
        </w:rPr>
        <w:t>итогового</w:t>
      </w:r>
      <w:r>
        <w:rPr>
          <w:spacing w:val="-3"/>
          <w:sz w:val="24"/>
        </w:rPr>
        <w:t xml:space="preserve"> </w:t>
      </w:r>
      <w:r>
        <w:rPr>
          <w:sz w:val="24"/>
        </w:rPr>
        <w:t>контроля),</w:t>
      </w:r>
      <w:r>
        <w:rPr>
          <w:spacing w:val="-4"/>
          <w:sz w:val="24"/>
        </w:rPr>
        <w:t xml:space="preserve"> </w:t>
      </w:r>
      <w:r>
        <w:rPr>
          <w:sz w:val="24"/>
        </w:rPr>
        <w:t>осмысленная</w:t>
      </w:r>
      <w:r>
        <w:rPr>
          <w:spacing w:val="-3"/>
          <w:sz w:val="24"/>
        </w:rPr>
        <w:t xml:space="preserve"> </w:t>
      </w:r>
      <w:r>
        <w:rPr>
          <w:sz w:val="24"/>
        </w:rPr>
        <w:t>оценка</w:t>
      </w:r>
      <w:r>
        <w:rPr>
          <w:spacing w:val="-4"/>
          <w:sz w:val="24"/>
        </w:rPr>
        <w:t xml:space="preserve"> </w:t>
      </w:r>
      <w:r>
        <w:rPr>
          <w:sz w:val="24"/>
        </w:rPr>
        <w:t>своей</w:t>
      </w:r>
      <w:r>
        <w:rPr>
          <w:spacing w:val="-3"/>
          <w:sz w:val="24"/>
        </w:rPr>
        <w:t xml:space="preserve"> </w:t>
      </w:r>
      <w:r>
        <w:rPr>
          <w:sz w:val="24"/>
        </w:rPr>
        <w:t>работы</w:t>
      </w:r>
      <w:r>
        <w:rPr>
          <w:spacing w:val="-3"/>
          <w:sz w:val="24"/>
        </w:rPr>
        <w:t xml:space="preserve"> </w:t>
      </w:r>
      <w:r>
        <w:rPr>
          <w:sz w:val="24"/>
        </w:rPr>
        <w:t>и</w:t>
      </w:r>
      <w:r>
        <w:rPr>
          <w:spacing w:val="-2"/>
          <w:sz w:val="24"/>
        </w:rPr>
        <w:t xml:space="preserve"> </w:t>
      </w:r>
      <w:r>
        <w:rPr>
          <w:sz w:val="24"/>
        </w:rPr>
        <w:t>работы</w:t>
      </w:r>
      <w:r>
        <w:rPr>
          <w:spacing w:val="-3"/>
          <w:sz w:val="24"/>
        </w:rPr>
        <w:t xml:space="preserve"> </w:t>
      </w:r>
      <w:r>
        <w:rPr>
          <w:sz w:val="24"/>
        </w:rPr>
        <w:t>обуча ющихся,</w:t>
      </w:r>
      <w:r>
        <w:rPr>
          <w:spacing w:val="-7"/>
          <w:sz w:val="24"/>
        </w:rPr>
        <w:t xml:space="preserve"> </w:t>
      </w:r>
      <w:r>
        <w:rPr>
          <w:sz w:val="24"/>
        </w:rPr>
        <w:t>проявление</w:t>
      </w:r>
      <w:r>
        <w:rPr>
          <w:spacing w:val="-8"/>
          <w:sz w:val="24"/>
        </w:rPr>
        <w:t xml:space="preserve"> </w:t>
      </w:r>
      <w:r>
        <w:rPr>
          <w:sz w:val="24"/>
        </w:rPr>
        <w:t>к</w:t>
      </w:r>
      <w:r>
        <w:rPr>
          <w:spacing w:val="-9"/>
          <w:sz w:val="24"/>
        </w:rPr>
        <w:t xml:space="preserve"> </w:t>
      </w:r>
      <w:r>
        <w:rPr>
          <w:sz w:val="24"/>
        </w:rPr>
        <w:t>ней</w:t>
      </w:r>
      <w:r>
        <w:rPr>
          <w:spacing w:val="-6"/>
          <w:sz w:val="24"/>
        </w:rPr>
        <w:t xml:space="preserve"> </w:t>
      </w:r>
      <w:r>
        <w:rPr>
          <w:sz w:val="24"/>
        </w:rPr>
        <w:t>ценностного</w:t>
      </w:r>
      <w:r>
        <w:rPr>
          <w:spacing w:val="-9"/>
          <w:sz w:val="24"/>
        </w:rPr>
        <w:t xml:space="preserve"> </w:t>
      </w:r>
      <w:r>
        <w:rPr>
          <w:sz w:val="24"/>
        </w:rPr>
        <w:t>отношения,</w:t>
      </w:r>
      <w:r>
        <w:rPr>
          <w:spacing w:val="-7"/>
          <w:sz w:val="24"/>
        </w:rPr>
        <w:t xml:space="preserve"> </w:t>
      </w:r>
      <w:r>
        <w:rPr>
          <w:sz w:val="24"/>
        </w:rPr>
        <w:t>понимание</w:t>
      </w:r>
      <w:r>
        <w:rPr>
          <w:spacing w:val="-8"/>
          <w:sz w:val="24"/>
        </w:rPr>
        <w:t xml:space="preserve"> </w:t>
      </w:r>
      <w:r>
        <w:rPr>
          <w:sz w:val="24"/>
        </w:rPr>
        <w:t>замечаний,</w:t>
      </w:r>
      <w:r>
        <w:rPr>
          <w:spacing w:val="-7"/>
          <w:sz w:val="24"/>
        </w:rPr>
        <w:t xml:space="preserve"> </w:t>
      </w:r>
      <w:r>
        <w:rPr>
          <w:sz w:val="24"/>
        </w:rPr>
        <w:t>адекватное</w:t>
      </w:r>
      <w:r>
        <w:rPr>
          <w:spacing w:val="-8"/>
          <w:sz w:val="24"/>
        </w:rPr>
        <w:t xml:space="preserve"> </w:t>
      </w:r>
      <w:r>
        <w:rPr>
          <w:sz w:val="24"/>
        </w:rPr>
        <w:t>вос приятие похвалы;</w:t>
      </w:r>
    </w:p>
    <w:p w14:paraId="7E148E80" w14:textId="5D93A602" w:rsidR="00F50CD0" w:rsidRDefault="00000000">
      <w:pPr>
        <w:pStyle w:val="a5"/>
        <w:numPr>
          <w:ilvl w:val="1"/>
          <w:numId w:val="43"/>
        </w:numPr>
        <w:tabs>
          <w:tab w:val="left" w:pos="850"/>
        </w:tabs>
        <w:spacing w:before="2" w:line="350" w:lineRule="auto"/>
        <w:ind w:right="667" w:firstLine="427"/>
        <w:rPr>
          <w:sz w:val="24"/>
        </w:rPr>
      </w:pPr>
      <w:r>
        <w:rPr>
          <w:sz w:val="24"/>
        </w:rPr>
        <w:t>совершение действий по соблюдению санитарногигиенических норм в отношении изученных объектов и явлений;</w:t>
      </w:r>
    </w:p>
    <w:p w14:paraId="75ABC24D" w14:textId="77777777" w:rsidR="00F50CD0" w:rsidRDefault="00000000">
      <w:pPr>
        <w:pStyle w:val="a5"/>
        <w:numPr>
          <w:ilvl w:val="1"/>
          <w:numId w:val="43"/>
        </w:numPr>
        <w:tabs>
          <w:tab w:val="left" w:pos="850"/>
        </w:tabs>
        <w:spacing w:before="12"/>
        <w:ind w:left="850"/>
        <w:rPr>
          <w:sz w:val="24"/>
        </w:rPr>
      </w:pPr>
      <w:r>
        <w:rPr>
          <w:sz w:val="24"/>
        </w:rPr>
        <w:t>выполнение</w:t>
      </w:r>
      <w:r>
        <w:rPr>
          <w:spacing w:val="-6"/>
          <w:sz w:val="24"/>
        </w:rPr>
        <w:t xml:space="preserve"> </w:t>
      </w:r>
      <w:r>
        <w:rPr>
          <w:sz w:val="24"/>
        </w:rPr>
        <w:t>доступных</w:t>
      </w:r>
      <w:r>
        <w:rPr>
          <w:spacing w:val="-4"/>
          <w:sz w:val="24"/>
        </w:rPr>
        <w:t xml:space="preserve"> </w:t>
      </w:r>
      <w:r>
        <w:rPr>
          <w:sz w:val="24"/>
        </w:rPr>
        <w:t>возрасту</w:t>
      </w:r>
      <w:r>
        <w:rPr>
          <w:spacing w:val="-7"/>
          <w:sz w:val="24"/>
        </w:rPr>
        <w:t xml:space="preserve"> </w:t>
      </w:r>
      <w:r>
        <w:rPr>
          <w:sz w:val="24"/>
        </w:rPr>
        <w:t>природоохранительных</w:t>
      </w:r>
      <w:r>
        <w:rPr>
          <w:spacing w:val="-1"/>
          <w:sz w:val="24"/>
        </w:rPr>
        <w:t xml:space="preserve"> </w:t>
      </w:r>
      <w:r>
        <w:rPr>
          <w:spacing w:val="-2"/>
          <w:sz w:val="24"/>
        </w:rPr>
        <w:t>действий;</w:t>
      </w:r>
    </w:p>
    <w:p w14:paraId="594A0346" w14:textId="77777777" w:rsidR="00F50CD0" w:rsidRDefault="00F50CD0">
      <w:pPr>
        <w:jc w:val="both"/>
        <w:rPr>
          <w:sz w:val="24"/>
        </w:rPr>
        <w:sectPr w:rsidR="00F50CD0" w:rsidSect="00AD1093">
          <w:pgSz w:w="11910" w:h="16840"/>
          <w:pgMar w:top="1040" w:right="180" w:bottom="1200" w:left="1560" w:header="0" w:footer="969" w:gutter="0"/>
          <w:cols w:space="720"/>
        </w:sectPr>
      </w:pPr>
    </w:p>
    <w:p w14:paraId="076C85A6" w14:textId="77777777" w:rsidR="00F50CD0" w:rsidRDefault="00000000">
      <w:pPr>
        <w:pStyle w:val="a5"/>
        <w:numPr>
          <w:ilvl w:val="1"/>
          <w:numId w:val="43"/>
        </w:numPr>
        <w:tabs>
          <w:tab w:val="left" w:pos="850"/>
        </w:tabs>
        <w:spacing w:before="70"/>
        <w:ind w:left="850"/>
        <w:jc w:val="left"/>
        <w:rPr>
          <w:sz w:val="24"/>
        </w:rPr>
      </w:pPr>
      <w:r>
        <w:rPr>
          <w:sz w:val="24"/>
        </w:rPr>
        <w:lastRenderedPageBreak/>
        <w:t>осуществление</w:t>
      </w:r>
      <w:r>
        <w:rPr>
          <w:spacing w:val="-6"/>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уходу</w:t>
      </w:r>
      <w:r>
        <w:rPr>
          <w:spacing w:val="-7"/>
          <w:sz w:val="24"/>
        </w:rPr>
        <w:t xml:space="preserve"> </w:t>
      </w:r>
      <w:r>
        <w:rPr>
          <w:sz w:val="24"/>
        </w:rPr>
        <w:t>за</w:t>
      </w:r>
      <w:r>
        <w:rPr>
          <w:spacing w:val="-3"/>
          <w:sz w:val="24"/>
        </w:rPr>
        <w:t xml:space="preserve"> </w:t>
      </w:r>
      <w:r>
        <w:rPr>
          <w:sz w:val="24"/>
        </w:rPr>
        <w:t>комнатными</w:t>
      </w:r>
      <w:r>
        <w:rPr>
          <w:spacing w:val="-3"/>
          <w:sz w:val="24"/>
        </w:rPr>
        <w:t xml:space="preserve"> </w:t>
      </w:r>
      <w:r>
        <w:rPr>
          <w:sz w:val="24"/>
        </w:rPr>
        <w:t>и</w:t>
      </w:r>
      <w:r>
        <w:rPr>
          <w:spacing w:val="-2"/>
          <w:sz w:val="24"/>
        </w:rPr>
        <w:t xml:space="preserve"> </w:t>
      </w:r>
      <w:r>
        <w:rPr>
          <w:sz w:val="24"/>
        </w:rPr>
        <w:t>культурными</w:t>
      </w:r>
      <w:r>
        <w:rPr>
          <w:spacing w:val="-2"/>
          <w:sz w:val="24"/>
        </w:rPr>
        <w:t xml:space="preserve"> растениями.</w:t>
      </w:r>
    </w:p>
    <w:p w14:paraId="694FF663" w14:textId="2BAB0985" w:rsidR="00F50CD0" w:rsidRDefault="00000000">
      <w:pPr>
        <w:pStyle w:val="1"/>
        <w:spacing w:before="140" w:line="360" w:lineRule="auto"/>
        <w:ind w:left="1822" w:right="1564" w:hanging="219"/>
      </w:pPr>
      <w:bookmarkStart w:id="145" w:name="_Toc166834534"/>
      <w:bookmarkStart w:id="146" w:name="_Toc166838262"/>
      <w:bookmarkStart w:id="147" w:name="_Toc166838527"/>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"Биология" (7</w:t>
      </w:r>
      <w:r w:rsidR="007A09AD">
        <w:t>-</w:t>
      </w:r>
      <w:r>
        <w:t>9 классы) предметной области "Естествознание"</w:t>
      </w:r>
      <w:bookmarkEnd w:id="145"/>
      <w:bookmarkEnd w:id="146"/>
      <w:bookmarkEnd w:id="147"/>
    </w:p>
    <w:p w14:paraId="3BAC1FF0" w14:textId="3B611E4D"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w:t>
      </w:r>
    </w:p>
    <w:p w14:paraId="55520A36" w14:textId="77777777" w:rsidR="00F50CD0" w:rsidRDefault="00000000">
      <w:pPr>
        <w:pStyle w:val="2"/>
        <w:spacing w:before="3"/>
      </w:pPr>
      <w:bookmarkStart w:id="148" w:name="_Toc166838263"/>
      <w:bookmarkStart w:id="149" w:name="_Toc166838528"/>
      <w:r>
        <w:t>Пояснительная</w:t>
      </w:r>
      <w:r>
        <w:rPr>
          <w:spacing w:val="-1"/>
        </w:rPr>
        <w:t xml:space="preserve"> </w:t>
      </w:r>
      <w:r>
        <w:rPr>
          <w:spacing w:val="-2"/>
        </w:rPr>
        <w:t>записка.</w:t>
      </w:r>
      <w:bookmarkEnd w:id="148"/>
      <w:bookmarkEnd w:id="149"/>
    </w:p>
    <w:p w14:paraId="475E9328" w14:textId="3F08E58B" w:rsidR="00F50CD0" w:rsidRDefault="00000000">
      <w:pPr>
        <w:pStyle w:val="a3"/>
        <w:spacing w:before="132" w:line="360" w:lineRule="auto"/>
        <w:ind w:right="669"/>
      </w:pPr>
      <w:r>
        <w:t>Программа</w:t>
      </w:r>
      <w:r>
        <w:rPr>
          <w:spacing w:val="-13"/>
        </w:rPr>
        <w:t xml:space="preserve"> </w:t>
      </w:r>
      <w:r>
        <w:t>по</w:t>
      </w:r>
      <w:r>
        <w:rPr>
          <w:spacing w:val="-9"/>
        </w:rPr>
        <w:t xml:space="preserve"> </w:t>
      </w:r>
      <w:r>
        <w:t>учебному</w:t>
      </w:r>
      <w:r>
        <w:rPr>
          <w:spacing w:val="-15"/>
        </w:rPr>
        <w:t xml:space="preserve"> </w:t>
      </w:r>
      <w:r>
        <w:t>предмету</w:t>
      </w:r>
      <w:r>
        <w:rPr>
          <w:spacing w:val="-15"/>
        </w:rPr>
        <w:t xml:space="preserve"> </w:t>
      </w:r>
      <w:r>
        <w:t>"Биология"</w:t>
      </w:r>
      <w:r>
        <w:rPr>
          <w:spacing w:val="-14"/>
        </w:rPr>
        <w:t xml:space="preserve"> </w:t>
      </w:r>
      <w:r>
        <w:t>продолжает</w:t>
      </w:r>
      <w:r>
        <w:rPr>
          <w:spacing w:val="-11"/>
        </w:rPr>
        <w:t xml:space="preserve"> </w:t>
      </w:r>
      <w:r>
        <w:t>вводный</w:t>
      </w:r>
      <w:r>
        <w:rPr>
          <w:spacing w:val="-14"/>
        </w:rPr>
        <w:t xml:space="preserve"> </w:t>
      </w:r>
      <w:r>
        <w:t>курс</w:t>
      </w:r>
      <w:r>
        <w:rPr>
          <w:spacing w:val="-13"/>
        </w:rPr>
        <w:t xml:space="preserve"> </w:t>
      </w:r>
      <w:r>
        <w:t>"Природове дение", при изучении которого обучающиеся в 5 и 6 классах, получат элементарную есте ственнонаучную подготовку. Преемственные связи между данными предметами обеспе чивают целостность биологического курса, а его содержание будет способствовать пра вильному поведению обучающихся в соответствии с законами природы и общечеловече скими нравственными ценностями.</w:t>
      </w:r>
    </w:p>
    <w:p w14:paraId="124041B2" w14:textId="343F7BE3" w:rsidR="00F50CD0" w:rsidRDefault="00000000">
      <w:pPr>
        <w:pStyle w:val="a3"/>
        <w:spacing w:before="1" w:line="360" w:lineRule="auto"/>
        <w:ind w:right="668"/>
      </w:pPr>
      <w:r>
        <w:t>Изучение биологического материала в 7</w:t>
      </w:r>
      <w:r w:rsidR="00924B37">
        <w:t>-</w:t>
      </w:r>
      <w:r>
        <w:t>9 классах позволяет решать задачи экологи ческого, эстетического, патриотического, физического, трудового и полового воспитания обучающихся и подростков.</w:t>
      </w:r>
    </w:p>
    <w:p w14:paraId="46250D2D" w14:textId="52D20D17" w:rsidR="00F50CD0" w:rsidRDefault="00000000">
      <w:pPr>
        <w:pStyle w:val="a3"/>
        <w:spacing w:line="360" w:lineRule="auto"/>
        <w:ind w:right="664"/>
      </w:pPr>
      <w:r>
        <w:t>Знакомство</w:t>
      </w:r>
      <w:r>
        <w:rPr>
          <w:spacing w:val="-1"/>
        </w:rPr>
        <w:t xml:space="preserve"> </w:t>
      </w:r>
      <w:r>
        <w:t>с разнообразием</w:t>
      </w:r>
      <w:r>
        <w:rPr>
          <w:spacing w:val="-2"/>
        </w:rPr>
        <w:t xml:space="preserve"> </w:t>
      </w:r>
      <w:r>
        <w:t>растительного</w:t>
      </w:r>
      <w:r>
        <w:rPr>
          <w:spacing w:val="-1"/>
        </w:rPr>
        <w:t xml:space="preserve"> </w:t>
      </w:r>
      <w:r>
        <w:t>и животного</w:t>
      </w:r>
      <w:r>
        <w:rPr>
          <w:spacing w:val="-1"/>
        </w:rPr>
        <w:t xml:space="preserve"> </w:t>
      </w:r>
      <w:r>
        <w:t>мира должно</w:t>
      </w:r>
      <w:r>
        <w:rPr>
          <w:spacing w:val="-1"/>
        </w:rPr>
        <w:t xml:space="preserve"> </w:t>
      </w:r>
      <w:r>
        <w:t>воспитывать у обучающихся чувство любви к природе и ответственности за ее сохранность. Учащимся важно</w:t>
      </w:r>
      <w:r>
        <w:rPr>
          <w:spacing w:val="-1"/>
        </w:rPr>
        <w:t xml:space="preserve"> </w:t>
      </w:r>
      <w:r>
        <w:t>понять,</w:t>
      </w:r>
      <w:r>
        <w:rPr>
          <w:spacing w:val="-1"/>
        </w:rPr>
        <w:t xml:space="preserve"> </w:t>
      </w:r>
      <w:r>
        <w:t>что</w:t>
      </w:r>
      <w:r>
        <w:rPr>
          <w:spacing w:val="-1"/>
        </w:rPr>
        <w:t xml:space="preserve"> </w:t>
      </w:r>
      <w:r>
        <w:t>сохранение</w:t>
      </w:r>
      <w:r>
        <w:rPr>
          <w:spacing w:val="-2"/>
        </w:rPr>
        <w:t xml:space="preserve"> </w:t>
      </w:r>
      <w:r>
        <w:t>красоты</w:t>
      </w:r>
      <w:r>
        <w:rPr>
          <w:spacing w:val="-1"/>
        </w:rPr>
        <w:t xml:space="preserve"> </w:t>
      </w:r>
      <w:r>
        <w:t>природы</w:t>
      </w:r>
      <w:r>
        <w:rPr>
          <w:spacing w:val="-2"/>
        </w:rPr>
        <w:t xml:space="preserve"> </w:t>
      </w:r>
      <w:r>
        <w:t>тесно</w:t>
      </w:r>
      <w:r>
        <w:rPr>
          <w:spacing w:val="-1"/>
        </w:rPr>
        <w:t xml:space="preserve"> </w:t>
      </w:r>
      <w:r>
        <w:t>связано</w:t>
      </w:r>
      <w:r>
        <w:rPr>
          <w:spacing w:val="-1"/>
        </w:rPr>
        <w:t xml:space="preserve"> </w:t>
      </w:r>
      <w:r>
        <w:t>с</w:t>
      </w:r>
      <w:r>
        <w:rPr>
          <w:spacing w:val="-2"/>
        </w:rPr>
        <w:t xml:space="preserve"> </w:t>
      </w:r>
      <w:r>
        <w:t>деятельностью</w:t>
      </w:r>
      <w:r>
        <w:rPr>
          <w:spacing w:val="-1"/>
        </w:rPr>
        <w:t xml:space="preserve"> </w:t>
      </w:r>
      <w:r>
        <w:t>человека</w:t>
      </w:r>
      <w:r>
        <w:rPr>
          <w:spacing w:val="-2"/>
        </w:rPr>
        <w:t xml:space="preserve"> </w:t>
      </w:r>
      <w:r>
        <w:t>и человек  часть природы, его жизнь зависит от нее, и поэтому все обязаны сохранять при роду для себя и последующих поколений.</w:t>
      </w:r>
    </w:p>
    <w:p w14:paraId="16774414" w14:textId="77777777" w:rsidR="00F50CD0" w:rsidRDefault="00000000">
      <w:pPr>
        <w:pStyle w:val="a3"/>
        <w:spacing w:line="360" w:lineRule="auto"/>
        <w:ind w:right="671"/>
      </w:pPr>
      <w:r>
        <w:t xml:space="preserve">Курс "Биология" состоит из трёх разделов: "Растения", "Животные", "Человек и его </w:t>
      </w:r>
      <w:r>
        <w:rPr>
          <w:spacing w:val="-2"/>
        </w:rPr>
        <w:t>здоровье".</w:t>
      </w:r>
    </w:p>
    <w:p w14:paraId="787B66BD" w14:textId="5F4D0C63" w:rsidR="00F50CD0" w:rsidRDefault="00000000">
      <w:pPr>
        <w:pStyle w:val="a3"/>
        <w:spacing w:before="1" w:line="360" w:lineRule="auto"/>
        <w:ind w:right="679"/>
      </w:pPr>
      <w:r>
        <w:t>Распределение времени на изучение тем педагогический работник планирует само стоятельно, исходя из местных (региональных) условий.</w:t>
      </w:r>
    </w:p>
    <w:p w14:paraId="312158B2" w14:textId="56DD6DF1" w:rsidR="00F50CD0" w:rsidRDefault="00000000">
      <w:pPr>
        <w:pStyle w:val="a3"/>
        <w:spacing w:line="360" w:lineRule="auto"/>
        <w:ind w:right="665"/>
      </w:pPr>
      <w:r>
        <w:t>Программа</w:t>
      </w:r>
      <w:r>
        <w:rPr>
          <w:spacing w:val="-5"/>
        </w:rPr>
        <w:t xml:space="preserve"> </w:t>
      </w:r>
      <w:r>
        <w:t>предполагает</w:t>
      </w:r>
      <w:r>
        <w:rPr>
          <w:spacing w:val="-4"/>
        </w:rPr>
        <w:t xml:space="preserve"> </w:t>
      </w:r>
      <w:r>
        <w:t>ведение</w:t>
      </w:r>
      <w:r>
        <w:rPr>
          <w:spacing w:val="-5"/>
        </w:rPr>
        <w:t xml:space="preserve"> </w:t>
      </w:r>
      <w:r>
        <w:t>наблюдений,</w:t>
      </w:r>
      <w:r>
        <w:rPr>
          <w:spacing w:val="-4"/>
        </w:rPr>
        <w:t xml:space="preserve"> </w:t>
      </w:r>
      <w:r>
        <w:t>организацию</w:t>
      </w:r>
      <w:r>
        <w:rPr>
          <w:spacing w:val="-4"/>
        </w:rPr>
        <w:t xml:space="preserve"> </w:t>
      </w:r>
      <w:r>
        <w:t>лабораторных</w:t>
      </w:r>
      <w:r>
        <w:rPr>
          <w:spacing w:val="-3"/>
        </w:rPr>
        <w:t xml:space="preserve"> </w:t>
      </w:r>
      <w:r>
        <w:t>и</w:t>
      </w:r>
      <w:r>
        <w:rPr>
          <w:spacing w:val="-4"/>
        </w:rPr>
        <w:t xml:space="preserve"> </w:t>
      </w:r>
      <w:r>
        <w:t>практи ческих работ, демонстрацию опытов и проведение экскурсий  всё это даст возможность более целенаправленно способствовать развитию любознательности и повышению инте реса</w:t>
      </w:r>
      <w:r>
        <w:rPr>
          <w:spacing w:val="-5"/>
        </w:rPr>
        <w:t xml:space="preserve"> </w:t>
      </w:r>
      <w:r>
        <w:t>к</w:t>
      </w:r>
      <w:r>
        <w:rPr>
          <w:spacing w:val="-4"/>
        </w:rPr>
        <w:t xml:space="preserve"> </w:t>
      </w:r>
      <w:r>
        <w:t>предмету,</w:t>
      </w:r>
      <w:r>
        <w:rPr>
          <w:spacing w:val="-4"/>
        </w:rPr>
        <w:t xml:space="preserve"> </w:t>
      </w:r>
      <w:r>
        <w:t>а</w:t>
      </w:r>
      <w:r>
        <w:rPr>
          <w:spacing w:val="-5"/>
        </w:rPr>
        <w:t xml:space="preserve"> </w:t>
      </w:r>
      <w:r>
        <w:t>также</w:t>
      </w:r>
      <w:r>
        <w:rPr>
          <w:spacing w:val="-5"/>
        </w:rPr>
        <w:t xml:space="preserve"> </w:t>
      </w:r>
      <w:r>
        <w:t>более</w:t>
      </w:r>
      <w:r>
        <w:rPr>
          <w:spacing w:val="-6"/>
        </w:rPr>
        <w:t xml:space="preserve"> </w:t>
      </w:r>
      <w:r>
        <w:t>эффективно</w:t>
      </w:r>
      <w:r>
        <w:rPr>
          <w:spacing w:val="-4"/>
        </w:rPr>
        <w:t xml:space="preserve"> </w:t>
      </w:r>
      <w:r>
        <w:t>осуществлять</w:t>
      </w:r>
      <w:r>
        <w:rPr>
          <w:spacing w:val="-4"/>
        </w:rPr>
        <w:t xml:space="preserve"> </w:t>
      </w:r>
      <w:r>
        <w:t>коррекцию</w:t>
      </w:r>
      <w:r>
        <w:rPr>
          <w:spacing w:val="-4"/>
        </w:rPr>
        <w:t xml:space="preserve"> </w:t>
      </w:r>
      <w:r>
        <w:t>обучающихся:</w:t>
      </w:r>
      <w:r>
        <w:rPr>
          <w:spacing w:val="-4"/>
        </w:rPr>
        <w:t xml:space="preserve"> </w:t>
      </w:r>
      <w:r>
        <w:t>разви вать память и наблюдательность, корригировать мышление и речь.</w:t>
      </w:r>
    </w:p>
    <w:p w14:paraId="67547E34" w14:textId="07CF9351" w:rsidR="00F50CD0" w:rsidRDefault="00000000">
      <w:pPr>
        <w:pStyle w:val="a3"/>
        <w:spacing w:line="360" w:lineRule="auto"/>
        <w:ind w:right="668"/>
      </w:pPr>
      <w:r>
        <w:t>С разделом "Неживая природа" обучающиеся знакомятся на уроках природоведения в</w:t>
      </w:r>
      <w:r>
        <w:rPr>
          <w:spacing w:val="-9"/>
        </w:rPr>
        <w:t xml:space="preserve"> </w:t>
      </w:r>
      <w:r>
        <w:t>5</w:t>
      </w:r>
      <w:r>
        <w:rPr>
          <w:spacing w:val="-8"/>
        </w:rPr>
        <w:t xml:space="preserve"> </w:t>
      </w:r>
      <w:r>
        <w:t>и</w:t>
      </w:r>
      <w:r>
        <w:rPr>
          <w:spacing w:val="-7"/>
        </w:rPr>
        <w:t xml:space="preserve"> </w:t>
      </w:r>
      <w:r>
        <w:t>6</w:t>
      </w:r>
      <w:r>
        <w:rPr>
          <w:spacing w:val="-8"/>
        </w:rPr>
        <w:t xml:space="preserve"> </w:t>
      </w:r>
      <w:r>
        <w:t>классах</w:t>
      </w:r>
      <w:r>
        <w:rPr>
          <w:spacing w:val="-6"/>
        </w:rPr>
        <w:t xml:space="preserve"> </w:t>
      </w:r>
      <w:r>
        <w:t>и</w:t>
      </w:r>
      <w:r>
        <w:rPr>
          <w:spacing w:val="-5"/>
        </w:rPr>
        <w:t xml:space="preserve"> </w:t>
      </w:r>
      <w:r>
        <w:t>узнают,</w:t>
      </w:r>
      <w:r>
        <w:rPr>
          <w:spacing w:val="-8"/>
        </w:rPr>
        <w:t xml:space="preserve"> </w:t>
      </w:r>
      <w:r>
        <w:t>чем</w:t>
      </w:r>
      <w:r>
        <w:rPr>
          <w:spacing w:val="-9"/>
        </w:rPr>
        <w:t xml:space="preserve"> </w:t>
      </w:r>
      <w:r>
        <w:t>живая</w:t>
      </w:r>
      <w:r>
        <w:rPr>
          <w:spacing w:val="-8"/>
        </w:rPr>
        <w:t xml:space="preserve"> </w:t>
      </w:r>
      <w:r>
        <w:t>природа</w:t>
      </w:r>
      <w:r>
        <w:rPr>
          <w:spacing w:val="-9"/>
        </w:rPr>
        <w:t xml:space="preserve"> </w:t>
      </w:r>
      <w:r>
        <w:t>отличается</w:t>
      </w:r>
      <w:r>
        <w:rPr>
          <w:spacing w:val="-9"/>
        </w:rPr>
        <w:t xml:space="preserve"> </w:t>
      </w:r>
      <w:r>
        <w:t>от</w:t>
      </w:r>
      <w:r>
        <w:rPr>
          <w:spacing w:val="-8"/>
        </w:rPr>
        <w:t xml:space="preserve"> </w:t>
      </w:r>
      <w:r>
        <w:t>неживой,</w:t>
      </w:r>
      <w:r>
        <w:rPr>
          <w:spacing w:val="-11"/>
        </w:rPr>
        <w:t xml:space="preserve"> </w:t>
      </w:r>
      <w:r>
        <w:t>из</w:t>
      </w:r>
      <w:r>
        <w:rPr>
          <w:spacing w:val="-7"/>
        </w:rPr>
        <w:t xml:space="preserve"> </w:t>
      </w:r>
      <w:r>
        <w:t>чего</w:t>
      </w:r>
      <w:r>
        <w:rPr>
          <w:spacing w:val="-8"/>
        </w:rPr>
        <w:t xml:space="preserve"> </w:t>
      </w:r>
      <w:r>
        <w:t>состоит</w:t>
      </w:r>
      <w:r>
        <w:rPr>
          <w:spacing w:val="-8"/>
        </w:rPr>
        <w:t xml:space="preserve"> </w:t>
      </w:r>
      <w:r>
        <w:t>живые и неживые</w:t>
      </w:r>
      <w:r>
        <w:rPr>
          <w:spacing w:val="-2"/>
        </w:rPr>
        <w:t xml:space="preserve"> </w:t>
      </w:r>
      <w:r>
        <w:t>тела,</w:t>
      </w:r>
      <w:r>
        <w:rPr>
          <w:spacing w:val="-1"/>
        </w:rPr>
        <w:t xml:space="preserve"> </w:t>
      </w:r>
      <w:r>
        <w:t>получают</w:t>
      </w:r>
      <w:r>
        <w:rPr>
          <w:spacing w:val="-1"/>
        </w:rPr>
        <w:t xml:space="preserve"> </w:t>
      </w:r>
      <w:r>
        <w:t>новые</w:t>
      </w:r>
      <w:r>
        <w:rPr>
          <w:spacing w:val="-2"/>
        </w:rPr>
        <w:t xml:space="preserve"> </w:t>
      </w:r>
      <w:r>
        <w:t>знания</w:t>
      </w:r>
      <w:r>
        <w:rPr>
          <w:spacing w:val="-1"/>
        </w:rPr>
        <w:t xml:space="preserve"> </w:t>
      </w:r>
      <w:r>
        <w:t>об</w:t>
      </w:r>
      <w:r>
        <w:rPr>
          <w:spacing w:val="-3"/>
        </w:rPr>
        <w:t xml:space="preserve"> </w:t>
      </w:r>
      <w:r>
        <w:t>элементарных физических</w:t>
      </w:r>
      <w:r>
        <w:rPr>
          <w:spacing w:val="-1"/>
        </w:rPr>
        <w:t xml:space="preserve"> </w:t>
      </w:r>
      <w:r>
        <w:t>и</w:t>
      </w:r>
      <w:r>
        <w:rPr>
          <w:spacing w:val="-3"/>
        </w:rPr>
        <w:t xml:space="preserve"> </w:t>
      </w:r>
      <w:r>
        <w:t>химических свой ствах и</w:t>
      </w:r>
      <w:r>
        <w:rPr>
          <w:spacing w:val="-4"/>
        </w:rPr>
        <w:t xml:space="preserve"> </w:t>
      </w:r>
      <w:r>
        <w:t>использовании</w:t>
      </w:r>
      <w:r>
        <w:rPr>
          <w:spacing w:val="-4"/>
        </w:rPr>
        <w:t xml:space="preserve"> </w:t>
      </w:r>
      <w:r>
        <w:t>воды,</w:t>
      </w:r>
      <w:r>
        <w:rPr>
          <w:spacing w:val="-3"/>
        </w:rPr>
        <w:t xml:space="preserve"> </w:t>
      </w:r>
      <w:r>
        <w:t>воздуха,</w:t>
      </w:r>
      <w:r>
        <w:rPr>
          <w:spacing w:val="-2"/>
        </w:rPr>
        <w:t xml:space="preserve"> </w:t>
      </w:r>
      <w:r>
        <w:t>полезных</w:t>
      </w:r>
      <w:r>
        <w:rPr>
          <w:spacing w:val="-3"/>
        </w:rPr>
        <w:t xml:space="preserve"> </w:t>
      </w:r>
      <w:r>
        <w:t>ископаемых</w:t>
      </w:r>
      <w:r>
        <w:rPr>
          <w:spacing w:val="-3"/>
        </w:rPr>
        <w:t xml:space="preserve"> </w:t>
      </w:r>
      <w:r>
        <w:t>и</w:t>
      </w:r>
      <w:r>
        <w:rPr>
          <w:spacing w:val="-4"/>
        </w:rPr>
        <w:t xml:space="preserve"> </w:t>
      </w:r>
      <w:r>
        <w:t>почвы,</w:t>
      </w:r>
      <w:r>
        <w:rPr>
          <w:spacing w:val="-2"/>
        </w:rPr>
        <w:t xml:space="preserve"> </w:t>
      </w:r>
      <w:r>
        <w:t>некоторых явлениях неживой природы.</w:t>
      </w:r>
    </w:p>
    <w:p w14:paraId="2F7A6D0E" w14:textId="77777777" w:rsidR="00F50CD0" w:rsidRDefault="00F50CD0">
      <w:pPr>
        <w:spacing w:line="360" w:lineRule="auto"/>
        <w:sectPr w:rsidR="00F50CD0" w:rsidSect="00AD1093">
          <w:pgSz w:w="11910" w:h="16840"/>
          <w:pgMar w:top="1040" w:right="180" w:bottom="1200" w:left="1560" w:header="0" w:footer="969" w:gutter="0"/>
          <w:cols w:space="720"/>
        </w:sectPr>
      </w:pPr>
    </w:p>
    <w:p w14:paraId="06B6759A" w14:textId="30BCE120" w:rsidR="00F50CD0" w:rsidRDefault="00000000">
      <w:pPr>
        <w:pStyle w:val="a3"/>
        <w:spacing w:before="68" w:line="360" w:lineRule="auto"/>
        <w:ind w:right="664"/>
      </w:pPr>
      <w:r>
        <w:lastRenderedPageBreak/>
        <w:t>Курс биологии, посвященный изучению живой природы, начинается с раздела "Рас тения"</w:t>
      </w:r>
      <w:r>
        <w:rPr>
          <w:spacing w:val="-12"/>
        </w:rPr>
        <w:t xml:space="preserve"> </w:t>
      </w:r>
      <w:r>
        <w:t>(7</w:t>
      </w:r>
      <w:r>
        <w:rPr>
          <w:spacing w:val="-10"/>
        </w:rPr>
        <w:t xml:space="preserve"> </w:t>
      </w:r>
      <w:r>
        <w:t>класс),</w:t>
      </w:r>
      <w:r>
        <w:rPr>
          <w:spacing w:val="-10"/>
        </w:rPr>
        <w:t xml:space="preserve"> </w:t>
      </w:r>
      <w:r>
        <w:t>в</w:t>
      </w:r>
      <w:r>
        <w:rPr>
          <w:spacing w:val="-10"/>
        </w:rPr>
        <w:t xml:space="preserve"> </w:t>
      </w:r>
      <w:r>
        <w:t>котором</w:t>
      </w:r>
      <w:r>
        <w:rPr>
          <w:spacing w:val="-10"/>
        </w:rPr>
        <w:t xml:space="preserve"> </w:t>
      </w:r>
      <w:r>
        <w:t>все</w:t>
      </w:r>
      <w:r>
        <w:rPr>
          <w:spacing w:val="-11"/>
        </w:rPr>
        <w:t xml:space="preserve"> </w:t>
      </w:r>
      <w:r>
        <w:t>растения</w:t>
      </w:r>
      <w:r>
        <w:rPr>
          <w:spacing w:val="-10"/>
        </w:rPr>
        <w:t xml:space="preserve"> </w:t>
      </w:r>
      <w:r>
        <w:t>объединены</w:t>
      </w:r>
      <w:r>
        <w:rPr>
          <w:spacing w:val="-10"/>
        </w:rPr>
        <w:t xml:space="preserve"> </w:t>
      </w:r>
      <w:r>
        <w:t>в</w:t>
      </w:r>
      <w:r>
        <w:rPr>
          <w:spacing w:val="-10"/>
        </w:rPr>
        <w:t xml:space="preserve"> </w:t>
      </w:r>
      <w:r>
        <w:t>группы</w:t>
      </w:r>
      <w:r>
        <w:rPr>
          <w:spacing w:val="-10"/>
        </w:rPr>
        <w:t xml:space="preserve"> </w:t>
      </w:r>
      <w:r>
        <w:t>не</w:t>
      </w:r>
      <w:r>
        <w:rPr>
          <w:spacing w:val="-11"/>
        </w:rPr>
        <w:t xml:space="preserve"> </w:t>
      </w:r>
      <w:r>
        <w:t>по</w:t>
      </w:r>
      <w:r>
        <w:rPr>
          <w:spacing w:val="-10"/>
        </w:rPr>
        <w:t xml:space="preserve"> </w:t>
      </w:r>
      <w:r>
        <w:t>семействам,</w:t>
      </w:r>
      <w:r>
        <w:rPr>
          <w:spacing w:val="-10"/>
        </w:rPr>
        <w:t xml:space="preserve"> </w:t>
      </w:r>
      <w:r>
        <w:t>а</w:t>
      </w:r>
      <w:r>
        <w:rPr>
          <w:spacing w:val="-11"/>
        </w:rPr>
        <w:t xml:space="preserve"> </w:t>
      </w:r>
      <w:r>
        <w:t>по</w:t>
      </w:r>
      <w:r>
        <w:rPr>
          <w:spacing w:val="-10"/>
        </w:rPr>
        <w:t xml:space="preserve"> </w:t>
      </w:r>
      <w:r>
        <w:t>месту их произрастания. Такое</w:t>
      </w:r>
      <w:r>
        <w:rPr>
          <w:spacing w:val="-1"/>
        </w:rPr>
        <w:t xml:space="preserve"> </w:t>
      </w:r>
      <w:r>
        <w:t>структурирование</w:t>
      </w:r>
      <w:r>
        <w:rPr>
          <w:spacing w:val="-1"/>
        </w:rPr>
        <w:t xml:space="preserve"> </w:t>
      </w:r>
      <w:r>
        <w:t>материала</w:t>
      </w:r>
      <w:r>
        <w:rPr>
          <w:spacing w:val="-1"/>
        </w:rPr>
        <w:t xml:space="preserve"> </w:t>
      </w:r>
      <w:r>
        <w:t>более</w:t>
      </w:r>
      <w:r>
        <w:rPr>
          <w:spacing w:val="-1"/>
        </w:rPr>
        <w:t xml:space="preserve"> </w:t>
      </w:r>
      <w:r>
        <w:t>доступно для понимания обу 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20CA3B50" w14:textId="161A42F0" w:rsidR="00F50CD0" w:rsidRDefault="00000000">
      <w:pPr>
        <w:pStyle w:val="a3"/>
        <w:spacing w:before="1" w:line="360" w:lineRule="auto"/>
        <w:ind w:right="664"/>
      </w:pPr>
      <w:r>
        <w:t>В</w:t>
      </w:r>
      <w:r>
        <w:rPr>
          <w:spacing w:val="-6"/>
        </w:rPr>
        <w:t xml:space="preserve"> </w:t>
      </w:r>
      <w:r>
        <w:t>разделе</w:t>
      </w:r>
      <w:r>
        <w:rPr>
          <w:spacing w:val="-5"/>
        </w:rPr>
        <w:t xml:space="preserve"> </w:t>
      </w:r>
      <w:r>
        <w:t>"Животные"</w:t>
      </w:r>
      <w:r>
        <w:rPr>
          <w:spacing w:val="-4"/>
        </w:rPr>
        <w:t xml:space="preserve"> </w:t>
      </w:r>
      <w:r>
        <w:t>(8</w:t>
      </w:r>
      <w:r>
        <w:rPr>
          <w:spacing w:val="-4"/>
        </w:rPr>
        <w:t xml:space="preserve"> </w:t>
      </w:r>
      <w:r>
        <w:t>класс)</w:t>
      </w:r>
      <w:r>
        <w:rPr>
          <w:spacing w:val="-4"/>
        </w:rPr>
        <w:t xml:space="preserve"> </w:t>
      </w:r>
      <w:r>
        <w:t>особое</w:t>
      </w:r>
      <w:r>
        <w:rPr>
          <w:spacing w:val="-5"/>
        </w:rPr>
        <w:t xml:space="preserve"> </w:t>
      </w:r>
      <w:r>
        <w:t>внимание</w:t>
      </w:r>
      <w:r>
        <w:rPr>
          <w:spacing w:val="-3"/>
        </w:rPr>
        <w:t xml:space="preserve"> </w:t>
      </w:r>
      <w:r>
        <w:t>уделено</w:t>
      </w:r>
      <w:r>
        <w:rPr>
          <w:spacing w:val="-4"/>
        </w:rPr>
        <w:t xml:space="preserve"> </w:t>
      </w:r>
      <w:r>
        <w:t>изучению</w:t>
      </w:r>
      <w:r>
        <w:rPr>
          <w:spacing w:val="-4"/>
        </w:rPr>
        <w:t xml:space="preserve"> </w:t>
      </w:r>
      <w:r>
        <w:t>животных,</w:t>
      </w:r>
      <w:r>
        <w:rPr>
          <w:spacing w:val="-7"/>
        </w:rPr>
        <w:t xml:space="preserve"> </w:t>
      </w:r>
      <w:r>
        <w:t xml:space="preserve">игра 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 </w:t>
      </w:r>
      <w:r>
        <w:rPr>
          <w:spacing w:val="-2"/>
        </w:rPr>
        <w:t>держанию).</w:t>
      </w:r>
    </w:p>
    <w:p w14:paraId="09521F8B" w14:textId="7E53F56D" w:rsidR="00F50CD0" w:rsidRDefault="00000000">
      <w:pPr>
        <w:pStyle w:val="a3"/>
        <w:spacing w:before="2" w:line="360" w:lineRule="auto"/>
        <w:ind w:right="663"/>
      </w:pPr>
      <w:r>
        <w:t>В</w:t>
      </w:r>
      <w:r>
        <w:rPr>
          <w:spacing w:val="-2"/>
        </w:rPr>
        <w:t xml:space="preserve"> </w:t>
      </w:r>
      <w:r>
        <w:t>разделе "Человек" (9 класс) человек рассматривается</w:t>
      </w:r>
      <w:r>
        <w:rPr>
          <w:spacing w:val="-1"/>
        </w:rPr>
        <w:t xml:space="preserve"> </w:t>
      </w:r>
      <w:r>
        <w:t>как биосоциальное</w:t>
      </w:r>
      <w:r>
        <w:rPr>
          <w:spacing w:val="-1"/>
        </w:rPr>
        <w:t xml:space="preserve"> </w:t>
      </w:r>
      <w:r>
        <w:t>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 тание и пищеварение, дыхание,</w:t>
      </w:r>
      <w:r>
        <w:rPr>
          <w:spacing w:val="-1"/>
        </w:rPr>
        <w:t xml:space="preserve"> </w:t>
      </w:r>
      <w:r>
        <w:t>перемещение веществ, выделение, размножение). Это</w:t>
      </w:r>
      <w:r>
        <w:rPr>
          <w:spacing w:val="-1"/>
        </w:rPr>
        <w:t xml:space="preserve"> </w:t>
      </w:r>
      <w:r>
        <w:t>поз волит обучающимся с умственной отсталостью (интеллектуальными нарушениями) вос принимать человека как часть живой природы.</w:t>
      </w:r>
    </w:p>
    <w:p w14:paraId="2E90C2CE" w14:textId="7277E11F" w:rsidR="00F50CD0" w:rsidRDefault="00000000">
      <w:pPr>
        <w:pStyle w:val="a3"/>
        <w:spacing w:before="1" w:line="360" w:lineRule="auto"/>
        <w:ind w:right="668"/>
      </w:pPr>
      <w:r>
        <w:t>За</w:t>
      </w:r>
      <w:r>
        <w:rPr>
          <w:spacing w:val="-15"/>
        </w:rPr>
        <w:t xml:space="preserve"> </w:t>
      </w:r>
      <w:r>
        <w:t>счет</w:t>
      </w:r>
      <w:r>
        <w:rPr>
          <w:spacing w:val="-15"/>
        </w:rPr>
        <w:t xml:space="preserve"> </w:t>
      </w:r>
      <w:r>
        <w:t>некоторого</w:t>
      </w:r>
      <w:r>
        <w:rPr>
          <w:spacing w:val="-15"/>
        </w:rPr>
        <w:t xml:space="preserve"> </w:t>
      </w:r>
      <w:r>
        <w:t>сокращения</w:t>
      </w:r>
      <w:r>
        <w:rPr>
          <w:spacing w:val="-15"/>
        </w:rPr>
        <w:t xml:space="preserve"> </w:t>
      </w:r>
      <w:r>
        <w:t>анатомического</w:t>
      </w:r>
      <w:r>
        <w:rPr>
          <w:spacing w:val="-15"/>
        </w:rPr>
        <w:t xml:space="preserve"> </w:t>
      </w:r>
      <w:r>
        <w:t>и</w:t>
      </w:r>
      <w:r>
        <w:rPr>
          <w:spacing w:val="-15"/>
        </w:rPr>
        <w:t xml:space="preserve"> </w:t>
      </w:r>
      <w:r>
        <w:t>морфологического</w:t>
      </w:r>
      <w:r>
        <w:rPr>
          <w:spacing w:val="-15"/>
        </w:rPr>
        <w:t xml:space="preserve"> </w:t>
      </w:r>
      <w:r>
        <w:t>материала</w:t>
      </w:r>
      <w:r>
        <w:rPr>
          <w:spacing w:val="-15"/>
        </w:rPr>
        <w:t xml:space="preserve"> </w:t>
      </w:r>
      <w:r>
        <w:t>в</w:t>
      </w:r>
      <w:r>
        <w:rPr>
          <w:spacing w:val="-15"/>
        </w:rPr>
        <w:t xml:space="preserve"> </w:t>
      </w:r>
      <w:r>
        <w:t>про грамму</w:t>
      </w:r>
      <w:r>
        <w:rPr>
          <w:spacing w:val="-11"/>
        </w:rPr>
        <w:t xml:space="preserve"> </w:t>
      </w:r>
      <w:r>
        <w:t>включены</w:t>
      </w:r>
      <w:r>
        <w:rPr>
          <w:spacing w:val="-9"/>
        </w:rPr>
        <w:t xml:space="preserve"> </w:t>
      </w:r>
      <w:r>
        <w:t>темы,</w:t>
      </w:r>
      <w:r>
        <w:rPr>
          <w:spacing w:val="-8"/>
        </w:rPr>
        <w:t xml:space="preserve"> </w:t>
      </w:r>
      <w:r>
        <w:t>связанные</w:t>
      </w:r>
      <w:r>
        <w:rPr>
          <w:spacing w:val="-10"/>
        </w:rPr>
        <w:t xml:space="preserve"> </w:t>
      </w:r>
      <w:r>
        <w:t>с</w:t>
      </w:r>
      <w:r>
        <w:rPr>
          <w:spacing w:val="-7"/>
        </w:rPr>
        <w:t xml:space="preserve"> </w:t>
      </w:r>
      <w:r>
        <w:t>сохранением</w:t>
      </w:r>
      <w:r>
        <w:rPr>
          <w:spacing w:val="-9"/>
        </w:rPr>
        <w:t xml:space="preserve"> </w:t>
      </w:r>
      <w:r>
        <w:t>здоровья</w:t>
      </w:r>
      <w:r>
        <w:rPr>
          <w:spacing w:val="-8"/>
        </w:rPr>
        <w:t xml:space="preserve"> </w:t>
      </w:r>
      <w:r>
        <w:t>человека.</w:t>
      </w:r>
      <w:r>
        <w:rPr>
          <w:spacing w:val="-6"/>
        </w:rPr>
        <w:t xml:space="preserve"> </w:t>
      </w:r>
      <w:r>
        <w:t>Обучающиеся</w:t>
      </w:r>
      <w:r>
        <w:rPr>
          <w:spacing w:val="-8"/>
        </w:rPr>
        <w:t xml:space="preserve"> </w:t>
      </w:r>
      <w:r>
        <w:t>знако мятся</w:t>
      </w:r>
      <w:r>
        <w:rPr>
          <w:spacing w:val="-15"/>
        </w:rPr>
        <w:t xml:space="preserve"> </w:t>
      </w:r>
      <w:r>
        <w:t>с</w:t>
      </w:r>
      <w:r>
        <w:rPr>
          <w:spacing w:val="-15"/>
        </w:rPr>
        <w:t xml:space="preserve"> </w:t>
      </w:r>
      <w:r>
        <w:t>распространенными</w:t>
      </w:r>
      <w:r>
        <w:rPr>
          <w:spacing w:val="-15"/>
        </w:rPr>
        <w:t xml:space="preserve"> </w:t>
      </w:r>
      <w:r>
        <w:t>заболеваниями,</w:t>
      </w:r>
      <w:r>
        <w:rPr>
          <w:spacing w:val="-15"/>
        </w:rPr>
        <w:t xml:space="preserve"> </w:t>
      </w:r>
      <w:r>
        <w:t>узнают</w:t>
      </w:r>
      <w:r>
        <w:rPr>
          <w:spacing w:val="-15"/>
        </w:rPr>
        <w:t xml:space="preserve"> </w:t>
      </w:r>
      <w:r>
        <w:t>о</w:t>
      </w:r>
      <w:r>
        <w:rPr>
          <w:spacing w:val="-15"/>
        </w:rPr>
        <w:t xml:space="preserve"> </w:t>
      </w:r>
      <w:r>
        <w:t>мерах</w:t>
      </w:r>
      <w:r>
        <w:rPr>
          <w:spacing w:val="-15"/>
        </w:rPr>
        <w:t xml:space="preserve"> </w:t>
      </w:r>
      <w:r>
        <w:t>оказания</w:t>
      </w:r>
      <w:r>
        <w:rPr>
          <w:spacing w:val="-15"/>
        </w:rPr>
        <w:t xml:space="preserve"> </w:t>
      </w:r>
      <w:r>
        <w:t>доврачебной</w:t>
      </w:r>
      <w:r>
        <w:rPr>
          <w:spacing w:val="-15"/>
        </w:rPr>
        <w:t xml:space="preserve"> </w:t>
      </w:r>
      <w:r>
        <w:t>помощи. Привитию практических умений по данным вопросам (измерить давление, наложить по вязку) следует уделять больше внимания во внеурочное время.</w:t>
      </w:r>
    </w:p>
    <w:p w14:paraId="028E323B" w14:textId="77777777" w:rsidR="00F50CD0" w:rsidRDefault="00000000">
      <w:pPr>
        <w:pStyle w:val="a3"/>
        <w:spacing w:line="275" w:lineRule="exact"/>
        <w:ind w:left="708" w:firstLine="0"/>
      </w:pPr>
      <w:r>
        <w:t>Основные</w:t>
      </w:r>
      <w:r>
        <w:rPr>
          <w:spacing w:val="-5"/>
        </w:rPr>
        <w:t xml:space="preserve"> </w:t>
      </w:r>
      <w:r>
        <w:t>задачи</w:t>
      </w:r>
      <w:r>
        <w:rPr>
          <w:spacing w:val="-3"/>
        </w:rPr>
        <w:t xml:space="preserve"> </w:t>
      </w:r>
      <w:r>
        <w:t>изучения</w:t>
      </w:r>
      <w:r>
        <w:rPr>
          <w:spacing w:val="-2"/>
        </w:rPr>
        <w:t xml:space="preserve"> биологии:</w:t>
      </w:r>
    </w:p>
    <w:p w14:paraId="2429A94C" w14:textId="77777777" w:rsidR="00F50CD0" w:rsidRDefault="00000000">
      <w:pPr>
        <w:pStyle w:val="a5"/>
        <w:numPr>
          <w:ilvl w:val="1"/>
          <w:numId w:val="43"/>
        </w:numPr>
        <w:tabs>
          <w:tab w:val="left" w:pos="850"/>
        </w:tabs>
        <w:spacing w:before="141" w:line="350" w:lineRule="auto"/>
        <w:ind w:right="670" w:firstLine="427"/>
        <w:rPr>
          <w:sz w:val="24"/>
        </w:rPr>
      </w:pPr>
      <w:r>
        <w:rPr>
          <w:sz w:val="24"/>
        </w:rPr>
        <w:t>формировать</w:t>
      </w:r>
      <w:r>
        <w:rPr>
          <w:spacing w:val="-7"/>
          <w:sz w:val="24"/>
        </w:rPr>
        <w:t xml:space="preserve"> </w:t>
      </w:r>
      <w:r>
        <w:rPr>
          <w:sz w:val="24"/>
        </w:rPr>
        <w:t>элементарные</w:t>
      </w:r>
      <w:r>
        <w:rPr>
          <w:spacing w:val="-9"/>
          <w:sz w:val="24"/>
        </w:rPr>
        <w:t xml:space="preserve"> </w:t>
      </w:r>
      <w:r>
        <w:rPr>
          <w:sz w:val="24"/>
        </w:rPr>
        <w:t>научные</w:t>
      </w:r>
      <w:r>
        <w:rPr>
          <w:spacing w:val="-9"/>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компонентах</w:t>
      </w:r>
      <w:r>
        <w:rPr>
          <w:spacing w:val="-7"/>
          <w:sz w:val="24"/>
        </w:rPr>
        <w:t xml:space="preserve"> </w:t>
      </w:r>
      <w:r>
        <w:rPr>
          <w:sz w:val="24"/>
        </w:rPr>
        <w:t>живой</w:t>
      </w:r>
      <w:r>
        <w:rPr>
          <w:spacing w:val="-7"/>
          <w:sz w:val="24"/>
        </w:rPr>
        <w:t xml:space="preserve"> </w:t>
      </w:r>
      <w:r>
        <w:rPr>
          <w:sz w:val="24"/>
        </w:rPr>
        <w:t>природы: строении и жизни растений, животных, организма человека и его здоровье;</w:t>
      </w:r>
    </w:p>
    <w:p w14:paraId="6D50945D" w14:textId="4C2044FC" w:rsidR="00F50CD0" w:rsidRDefault="00000000">
      <w:pPr>
        <w:pStyle w:val="a5"/>
        <w:numPr>
          <w:ilvl w:val="1"/>
          <w:numId w:val="43"/>
        </w:numPr>
        <w:tabs>
          <w:tab w:val="left" w:pos="850"/>
        </w:tabs>
        <w:spacing w:before="13" w:line="355" w:lineRule="auto"/>
        <w:ind w:right="663" w:firstLine="427"/>
        <w:rPr>
          <w:sz w:val="24"/>
        </w:rPr>
      </w:pPr>
      <w:r>
        <w:rPr>
          <w:sz w:val="24"/>
        </w:rPr>
        <w:t>показать</w:t>
      </w:r>
      <w:r>
        <w:rPr>
          <w:spacing w:val="-2"/>
          <w:sz w:val="24"/>
        </w:rPr>
        <w:t xml:space="preserve"> </w:t>
      </w:r>
      <w:r>
        <w:rPr>
          <w:sz w:val="24"/>
        </w:rPr>
        <w:t>практическое</w:t>
      </w:r>
      <w:r>
        <w:rPr>
          <w:spacing w:val="-2"/>
          <w:sz w:val="24"/>
        </w:rPr>
        <w:t xml:space="preserve"> </w:t>
      </w:r>
      <w:r>
        <w:rPr>
          <w:sz w:val="24"/>
        </w:rPr>
        <w:t>применение</w:t>
      </w:r>
      <w:r>
        <w:rPr>
          <w:spacing w:val="-2"/>
          <w:sz w:val="24"/>
        </w:rPr>
        <w:t xml:space="preserve"> </w:t>
      </w:r>
      <w:r>
        <w:rPr>
          <w:sz w:val="24"/>
        </w:rPr>
        <w:t>биологических знаний: учить приемам выращи вания и ухода за некоторыми (например, комнатными) растениями и домашними живот ными,</w:t>
      </w:r>
      <w:r>
        <w:rPr>
          <w:spacing w:val="-3"/>
          <w:sz w:val="24"/>
        </w:rPr>
        <w:t xml:space="preserve"> </w:t>
      </w:r>
      <w:r>
        <w:rPr>
          <w:sz w:val="24"/>
        </w:rPr>
        <w:t>вырабатывать умения</w:t>
      </w:r>
      <w:r>
        <w:rPr>
          <w:spacing w:val="-1"/>
          <w:sz w:val="24"/>
        </w:rPr>
        <w:t xml:space="preserve"> </w:t>
      </w:r>
      <w:r>
        <w:rPr>
          <w:sz w:val="24"/>
        </w:rPr>
        <w:t>ухода</w:t>
      </w:r>
      <w:r>
        <w:rPr>
          <w:spacing w:val="-4"/>
          <w:sz w:val="24"/>
        </w:rPr>
        <w:t xml:space="preserve"> </w:t>
      </w:r>
      <w:r>
        <w:rPr>
          <w:sz w:val="24"/>
        </w:rPr>
        <w:t>за</w:t>
      </w:r>
      <w:r>
        <w:rPr>
          <w:spacing w:val="-4"/>
          <w:sz w:val="24"/>
        </w:rPr>
        <w:t xml:space="preserve"> </w:t>
      </w:r>
      <w:r>
        <w:rPr>
          <w:sz w:val="24"/>
        </w:rPr>
        <w:t>своим</w:t>
      </w:r>
      <w:r>
        <w:rPr>
          <w:spacing w:val="-4"/>
          <w:sz w:val="24"/>
        </w:rPr>
        <w:t xml:space="preserve"> </w:t>
      </w:r>
      <w:r>
        <w:rPr>
          <w:sz w:val="24"/>
        </w:rPr>
        <w:t>организмом,</w:t>
      </w:r>
      <w:r>
        <w:rPr>
          <w:spacing w:val="-3"/>
          <w:sz w:val="24"/>
        </w:rPr>
        <w:t xml:space="preserve"> </w:t>
      </w:r>
      <w:r>
        <w:rPr>
          <w:sz w:val="24"/>
        </w:rPr>
        <w:t>использовать</w:t>
      </w:r>
      <w:r>
        <w:rPr>
          <w:spacing w:val="-2"/>
          <w:sz w:val="24"/>
        </w:rPr>
        <w:t xml:space="preserve"> </w:t>
      </w:r>
      <w:r>
        <w:rPr>
          <w:sz w:val="24"/>
        </w:rPr>
        <w:t>полученные знания для решения бытовых, медицинских и экологических проблем;</w:t>
      </w:r>
    </w:p>
    <w:p w14:paraId="475896C4" w14:textId="028089DC" w:rsidR="00F50CD0" w:rsidRDefault="00000000">
      <w:pPr>
        <w:pStyle w:val="a5"/>
        <w:numPr>
          <w:ilvl w:val="1"/>
          <w:numId w:val="43"/>
        </w:numPr>
        <w:tabs>
          <w:tab w:val="left" w:pos="850"/>
        </w:tabs>
        <w:spacing w:before="12" w:line="355" w:lineRule="auto"/>
        <w:ind w:right="668" w:firstLine="427"/>
        <w:rPr>
          <w:sz w:val="24"/>
        </w:rPr>
      </w:pPr>
      <w:r>
        <w:rPr>
          <w:sz w:val="24"/>
        </w:rPr>
        <w:t>формировать навыки правильного поведения</w:t>
      </w:r>
      <w:r>
        <w:rPr>
          <w:spacing w:val="-1"/>
          <w:sz w:val="24"/>
        </w:rPr>
        <w:t xml:space="preserve"> </w:t>
      </w:r>
      <w:r>
        <w:rPr>
          <w:sz w:val="24"/>
        </w:rPr>
        <w:t>в природе, способствовать экологиче скому, эстетическому, физическому, санитарно</w:t>
      </w:r>
      <w:r w:rsidR="00924B37">
        <w:rPr>
          <w:sz w:val="24"/>
        </w:rPr>
        <w:t>-</w:t>
      </w:r>
      <w:r>
        <w:rPr>
          <w:sz w:val="24"/>
        </w:rPr>
        <w:t>гигиеническому, половому воспитанию подростков, помочь усвоить правила здорового образа жизни;</w:t>
      </w:r>
    </w:p>
    <w:p w14:paraId="2C9CB518" w14:textId="77777777" w:rsidR="00F50CD0" w:rsidRDefault="00000000">
      <w:pPr>
        <w:pStyle w:val="a5"/>
        <w:numPr>
          <w:ilvl w:val="1"/>
          <w:numId w:val="43"/>
        </w:numPr>
        <w:tabs>
          <w:tab w:val="left" w:pos="850"/>
        </w:tabs>
        <w:spacing w:before="9" w:line="348" w:lineRule="auto"/>
        <w:ind w:right="671" w:firstLine="427"/>
        <w:rPr>
          <w:sz w:val="24"/>
        </w:rPr>
      </w:pPr>
      <w:r>
        <w:rPr>
          <w:sz w:val="24"/>
        </w:rPr>
        <w:t>развивать и корригировать познавательную деятельность, учить анализировать, сравнивать природные</w:t>
      </w:r>
      <w:r>
        <w:rPr>
          <w:spacing w:val="-1"/>
          <w:sz w:val="24"/>
        </w:rPr>
        <w:t xml:space="preserve"> </w:t>
      </w:r>
      <w:r>
        <w:rPr>
          <w:sz w:val="24"/>
        </w:rPr>
        <w:t>объекты и явления, подводить к обобщающим</w:t>
      </w:r>
      <w:r>
        <w:rPr>
          <w:spacing w:val="-1"/>
          <w:sz w:val="24"/>
        </w:rPr>
        <w:t xml:space="preserve"> </w:t>
      </w:r>
      <w:r>
        <w:rPr>
          <w:sz w:val="24"/>
        </w:rPr>
        <w:t>понятиям, понимать</w:t>
      </w:r>
    </w:p>
    <w:p w14:paraId="12DC3609" w14:textId="77777777" w:rsidR="00F50CD0" w:rsidRDefault="00F50CD0">
      <w:pPr>
        <w:spacing w:line="348" w:lineRule="auto"/>
        <w:jc w:val="both"/>
        <w:rPr>
          <w:sz w:val="24"/>
        </w:rPr>
        <w:sectPr w:rsidR="00F50CD0" w:rsidSect="00AD1093">
          <w:pgSz w:w="11910" w:h="16840"/>
          <w:pgMar w:top="1040" w:right="180" w:bottom="1200" w:left="1560" w:header="0" w:footer="969" w:gutter="0"/>
          <w:cols w:space="720"/>
        </w:sectPr>
      </w:pPr>
    </w:p>
    <w:p w14:paraId="2511A25B" w14:textId="0AE244CB" w:rsidR="00F50CD0" w:rsidRDefault="00000000">
      <w:pPr>
        <w:pStyle w:val="a3"/>
        <w:spacing w:before="68" w:line="362" w:lineRule="auto"/>
        <w:ind w:right="669" w:firstLine="0"/>
        <w:jc w:val="left"/>
      </w:pPr>
      <w:r>
        <w:lastRenderedPageBreak/>
        <w:t>причинноследственные</w:t>
      </w:r>
      <w:r>
        <w:rPr>
          <w:spacing w:val="40"/>
        </w:rPr>
        <w:t xml:space="preserve"> </w:t>
      </w:r>
      <w:r>
        <w:t>зависимости,</w:t>
      </w:r>
      <w:r>
        <w:rPr>
          <w:spacing w:val="40"/>
        </w:rPr>
        <w:t xml:space="preserve"> </w:t>
      </w:r>
      <w:r>
        <w:t>расширять</w:t>
      </w:r>
      <w:r>
        <w:rPr>
          <w:spacing w:val="40"/>
        </w:rPr>
        <w:t xml:space="preserve"> </w:t>
      </w:r>
      <w:r>
        <w:t>лексический</w:t>
      </w:r>
      <w:r>
        <w:rPr>
          <w:spacing w:val="40"/>
        </w:rPr>
        <w:t xml:space="preserve"> </w:t>
      </w:r>
      <w:r>
        <w:t>запас,</w:t>
      </w:r>
      <w:r>
        <w:rPr>
          <w:spacing w:val="40"/>
        </w:rPr>
        <w:t xml:space="preserve"> </w:t>
      </w:r>
      <w:r>
        <w:t>развивать</w:t>
      </w:r>
      <w:r>
        <w:rPr>
          <w:spacing w:val="40"/>
        </w:rPr>
        <w:t xml:space="preserve"> </w:t>
      </w:r>
      <w:r>
        <w:t>связную речь и другие психические функции.</w:t>
      </w:r>
    </w:p>
    <w:p w14:paraId="308E418B" w14:textId="77777777" w:rsidR="00F50CD0" w:rsidRDefault="00000000">
      <w:pPr>
        <w:pStyle w:val="2"/>
        <w:spacing w:line="276" w:lineRule="exact"/>
        <w:ind w:left="2669"/>
        <w:jc w:val="left"/>
      </w:pPr>
      <w:bookmarkStart w:id="150" w:name="_Toc166838264"/>
      <w:bookmarkStart w:id="151" w:name="_Toc166838529"/>
      <w:r>
        <w:t>Содержание</w:t>
      </w:r>
      <w:r>
        <w:rPr>
          <w:spacing w:val="-5"/>
        </w:rPr>
        <w:t xml:space="preserve"> </w:t>
      </w:r>
      <w:r>
        <w:t>учебного</w:t>
      </w:r>
      <w:r>
        <w:rPr>
          <w:spacing w:val="-1"/>
        </w:rPr>
        <w:t xml:space="preserve"> </w:t>
      </w:r>
      <w:r>
        <w:t>предмета</w:t>
      </w:r>
      <w:r>
        <w:rPr>
          <w:spacing w:val="-6"/>
        </w:rPr>
        <w:t xml:space="preserve"> </w:t>
      </w:r>
      <w:r>
        <w:rPr>
          <w:spacing w:val="-2"/>
        </w:rPr>
        <w:t>"Биология".</w:t>
      </w:r>
      <w:bookmarkEnd w:id="150"/>
      <w:bookmarkEnd w:id="151"/>
    </w:p>
    <w:p w14:paraId="5C754C15" w14:textId="77777777" w:rsidR="00F50CD0" w:rsidRDefault="00000000">
      <w:pPr>
        <w:pStyle w:val="a3"/>
        <w:spacing w:before="135"/>
        <w:ind w:left="708" w:firstLine="0"/>
        <w:jc w:val="left"/>
      </w:pPr>
      <w:r>
        <w:rPr>
          <w:spacing w:val="-2"/>
        </w:rPr>
        <w:t>Растения.</w:t>
      </w:r>
    </w:p>
    <w:p w14:paraId="1AF4B2A0" w14:textId="77777777" w:rsidR="00F50CD0" w:rsidRDefault="00000000">
      <w:pPr>
        <w:pStyle w:val="a5"/>
        <w:numPr>
          <w:ilvl w:val="0"/>
          <w:numId w:val="40"/>
        </w:numPr>
        <w:tabs>
          <w:tab w:val="left" w:pos="969"/>
        </w:tabs>
        <w:spacing w:before="137"/>
        <w:ind w:hanging="261"/>
        <w:rPr>
          <w:sz w:val="24"/>
        </w:rPr>
      </w:pPr>
      <w:r>
        <w:rPr>
          <w:spacing w:val="-2"/>
          <w:sz w:val="24"/>
        </w:rPr>
        <w:t>Введение.</w:t>
      </w:r>
    </w:p>
    <w:p w14:paraId="3875544E" w14:textId="2575E67B" w:rsidR="00F50CD0" w:rsidRDefault="00000000">
      <w:pPr>
        <w:pStyle w:val="a5"/>
        <w:numPr>
          <w:ilvl w:val="0"/>
          <w:numId w:val="40"/>
        </w:numPr>
        <w:tabs>
          <w:tab w:val="left" w:pos="973"/>
        </w:tabs>
        <w:spacing w:before="139" w:line="360" w:lineRule="auto"/>
        <w:ind w:left="142" w:right="672" w:firstLine="566"/>
        <w:rPr>
          <w:sz w:val="24"/>
        </w:rPr>
      </w:pPr>
      <w:r>
        <w:rPr>
          <w:sz w:val="24"/>
        </w:rPr>
        <w:t>Повторение</w:t>
      </w:r>
      <w:r>
        <w:rPr>
          <w:spacing w:val="-1"/>
          <w:sz w:val="24"/>
        </w:rPr>
        <w:t xml:space="preserve"> </w:t>
      </w:r>
      <w:r>
        <w:rPr>
          <w:sz w:val="24"/>
        </w:rPr>
        <w:t>основных сведений</w:t>
      </w:r>
      <w:r>
        <w:rPr>
          <w:spacing w:val="-1"/>
          <w:sz w:val="24"/>
        </w:rPr>
        <w:t xml:space="preserve"> </w:t>
      </w:r>
      <w:r>
        <w:rPr>
          <w:sz w:val="24"/>
        </w:rPr>
        <w:t>из</w:t>
      </w:r>
      <w:r>
        <w:rPr>
          <w:spacing w:val="-1"/>
          <w:sz w:val="24"/>
        </w:rPr>
        <w:t xml:space="preserve"> </w:t>
      </w:r>
      <w:r>
        <w:rPr>
          <w:sz w:val="24"/>
        </w:rPr>
        <w:t>курса</w:t>
      </w:r>
      <w:r>
        <w:rPr>
          <w:spacing w:val="-1"/>
          <w:sz w:val="24"/>
        </w:rPr>
        <w:t xml:space="preserve"> </w:t>
      </w:r>
      <w:r>
        <w:rPr>
          <w:sz w:val="24"/>
        </w:rPr>
        <w:t>природоведения о неживой и живой</w:t>
      </w:r>
      <w:r>
        <w:rPr>
          <w:spacing w:val="-2"/>
          <w:sz w:val="24"/>
        </w:rPr>
        <w:t xml:space="preserve"> </w:t>
      </w:r>
      <w:r>
        <w:rPr>
          <w:sz w:val="24"/>
        </w:rPr>
        <w:t>при роде. Живая природа: растения, животные, человек.</w:t>
      </w:r>
    </w:p>
    <w:p w14:paraId="08300650" w14:textId="77777777" w:rsidR="00F50CD0" w:rsidRDefault="00000000">
      <w:pPr>
        <w:pStyle w:val="a5"/>
        <w:numPr>
          <w:ilvl w:val="0"/>
          <w:numId w:val="40"/>
        </w:numPr>
        <w:tabs>
          <w:tab w:val="left" w:pos="969"/>
        </w:tabs>
        <w:ind w:hanging="261"/>
        <w:rPr>
          <w:sz w:val="24"/>
        </w:rPr>
      </w:pPr>
      <w:r>
        <w:rPr>
          <w:sz w:val="24"/>
        </w:rPr>
        <w:t>Многообразие</w:t>
      </w:r>
      <w:r>
        <w:rPr>
          <w:spacing w:val="-6"/>
          <w:sz w:val="24"/>
        </w:rPr>
        <w:t xml:space="preserve"> </w:t>
      </w:r>
      <w:r>
        <w:rPr>
          <w:sz w:val="24"/>
        </w:rPr>
        <w:t>растений</w:t>
      </w:r>
      <w:r>
        <w:rPr>
          <w:spacing w:val="-2"/>
          <w:sz w:val="24"/>
        </w:rPr>
        <w:t xml:space="preserve"> </w:t>
      </w:r>
      <w:r>
        <w:rPr>
          <w:sz w:val="24"/>
        </w:rPr>
        <w:t>(размеры,</w:t>
      </w:r>
      <w:r>
        <w:rPr>
          <w:spacing w:val="-2"/>
          <w:sz w:val="24"/>
        </w:rPr>
        <w:t xml:space="preserve"> </w:t>
      </w:r>
      <w:r>
        <w:rPr>
          <w:sz w:val="24"/>
        </w:rPr>
        <w:t>форма,</w:t>
      </w:r>
      <w:r>
        <w:rPr>
          <w:spacing w:val="-2"/>
          <w:sz w:val="24"/>
        </w:rPr>
        <w:t xml:space="preserve"> </w:t>
      </w:r>
      <w:r>
        <w:rPr>
          <w:sz w:val="24"/>
        </w:rPr>
        <w:t>места</w:t>
      </w:r>
      <w:r>
        <w:rPr>
          <w:spacing w:val="-2"/>
          <w:sz w:val="24"/>
        </w:rPr>
        <w:t xml:space="preserve"> произрастания).</w:t>
      </w:r>
    </w:p>
    <w:p w14:paraId="356ED39A" w14:textId="77777777" w:rsidR="00F50CD0" w:rsidRDefault="00000000">
      <w:pPr>
        <w:pStyle w:val="a5"/>
        <w:numPr>
          <w:ilvl w:val="0"/>
          <w:numId w:val="40"/>
        </w:numPr>
        <w:tabs>
          <w:tab w:val="left" w:pos="969"/>
        </w:tabs>
        <w:spacing w:before="137" w:line="362" w:lineRule="auto"/>
        <w:ind w:left="142" w:right="669" w:firstLine="566"/>
        <w:rPr>
          <w:sz w:val="24"/>
        </w:rPr>
      </w:pPr>
      <w:r>
        <w:rPr>
          <w:sz w:val="24"/>
        </w:rPr>
        <w:t>Цветковые</w:t>
      </w:r>
      <w:r>
        <w:rPr>
          <w:spacing w:val="-5"/>
          <w:sz w:val="24"/>
        </w:rPr>
        <w:t xml:space="preserve"> </w:t>
      </w:r>
      <w:r>
        <w:rPr>
          <w:sz w:val="24"/>
        </w:rPr>
        <w:t>и</w:t>
      </w:r>
      <w:r>
        <w:rPr>
          <w:spacing w:val="-4"/>
          <w:sz w:val="24"/>
        </w:rPr>
        <w:t xml:space="preserve"> </w:t>
      </w:r>
      <w:r>
        <w:rPr>
          <w:sz w:val="24"/>
        </w:rPr>
        <w:t>бесцветковые</w:t>
      </w:r>
      <w:r>
        <w:rPr>
          <w:spacing w:val="-5"/>
          <w:sz w:val="24"/>
        </w:rPr>
        <w:t xml:space="preserve"> </w:t>
      </w:r>
      <w:r>
        <w:rPr>
          <w:sz w:val="24"/>
        </w:rPr>
        <w:t>растения.</w:t>
      </w:r>
      <w:r>
        <w:rPr>
          <w:spacing w:val="-4"/>
          <w:sz w:val="24"/>
        </w:rPr>
        <w:t xml:space="preserve"> </w:t>
      </w:r>
      <w:r>
        <w:rPr>
          <w:sz w:val="24"/>
        </w:rPr>
        <w:t>Роль</w:t>
      </w:r>
      <w:r>
        <w:rPr>
          <w:spacing w:val="-4"/>
          <w:sz w:val="24"/>
        </w:rPr>
        <w:t xml:space="preserve"> </w:t>
      </w:r>
      <w:r>
        <w:rPr>
          <w:sz w:val="24"/>
        </w:rPr>
        <w:t>растений</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животных</w:t>
      </w:r>
      <w:r>
        <w:rPr>
          <w:spacing w:val="-4"/>
          <w:sz w:val="24"/>
        </w:rPr>
        <w:t xml:space="preserve"> </w:t>
      </w:r>
      <w:r>
        <w:rPr>
          <w:sz w:val="24"/>
        </w:rPr>
        <w:t>и</w:t>
      </w:r>
      <w:r>
        <w:rPr>
          <w:spacing w:val="-4"/>
          <w:sz w:val="24"/>
        </w:rPr>
        <w:t xml:space="preserve"> </w:t>
      </w:r>
      <w:r>
        <w:rPr>
          <w:sz w:val="24"/>
        </w:rPr>
        <w:t>человека. Значение растений и их охрана.</w:t>
      </w:r>
    </w:p>
    <w:p w14:paraId="77B878AF" w14:textId="77777777" w:rsidR="00F50CD0" w:rsidRDefault="00000000">
      <w:pPr>
        <w:pStyle w:val="a5"/>
        <w:numPr>
          <w:ilvl w:val="0"/>
          <w:numId w:val="40"/>
        </w:numPr>
        <w:tabs>
          <w:tab w:val="left" w:pos="969"/>
        </w:tabs>
        <w:spacing w:line="271" w:lineRule="exact"/>
        <w:ind w:hanging="261"/>
        <w:rPr>
          <w:sz w:val="24"/>
        </w:rPr>
      </w:pPr>
      <w:r>
        <w:rPr>
          <w:sz w:val="24"/>
        </w:rPr>
        <w:t>Общие</w:t>
      </w:r>
      <w:r>
        <w:rPr>
          <w:spacing w:val="-3"/>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 xml:space="preserve">цветковых </w:t>
      </w:r>
      <w:r>
        <w:rPr>
          <w:spacing w:val="-2"/>
          <w:sz w:val="24"/>
        </w:rPr>
        <w:t>растениях.</w:t>
      </w:r>
    </w:p>
    <w:p w14:paraId="7AFAC52F" w14:textId="257FC788" w:rsidR="00F50CD0" w:rsidRDefault="00000000">
      <w:pPr>
        <w:pStyle w:val="a5"/>
        <w:numPr>
          <w:ilvl w:val="0"/>
          <w:numId w:val="40"/>
        </w:numPr>
        <w:tabs>
          <w:tab w:val="left" w:pos="973"/>
        </w:tabs>
        <w:spacing w:before="139" w:line="360" w:lineRule="auto"/>
        <w:ind w:left="142" w:right="668" w:firstLine="566"/>
        <w:rPr>
          <w:sz w:val="24"/>
        </w:rPr>
      </w:pPr>
      <w:r>
        <w:rPr>
          <w:sz w:val="24"/>
        </w:rPr>
        <w:t>Культурные и дикорастущие растения. Общее понятие об органах цветкового рас тения.</w:t>
      </w:r>
      <w:r>
        <w:rPr>
          <w:spacing w:val="-15"/>
          <w:sz w:val="24"/>
        </w:rPr>
        <w:t xml:space="preserve"> </w:t>
      </w:r>
      <w:r>
        <w:rPr>
          <w:sz w:val="24"/>
        </w:rPr>
        <w:t>Органы</w:t>
      </w:r>
      <w:r>
        <w:rPr>
          <w:spacing w:val="-15"/>
          <w:sz w:val="24"/>
        </w:rPr>
        <w:t xml:space="preserve"> </w:t>
      </w:r>
      <w:r>
        <w:rPr>
          <w:sz w:val="24"/>
        </w:rPr>
        <w:t>цветкового</w:t>
      </w:r>
      <w:r>
        <w:rPr>
          <w:spacing w:val="-15"/>
          <w:sz w:val="24"/>
        </w:rPr>
        <w:t xml:space="preserve"> </w:t>
      </w:r>
      <w:r>
        <w:rPr>
          <w:sz w:val="24"/>
        </w:rPr>
        <w:t>растения</w:t>
      </w:r>
      <w:r>
        <w:rPr>
          <w:spacing w:val="-15"/>
          <w:sz w:val="24"/>
        </w:rPr>
        <w:t xml:space="preserve"> </w:t>
      </w:r>
      <w:r>
        <w:rPr>
          <w:sz w:val="24"/>
        </w:rPr>
        <w:t>(на</w:t>
      </w:r>
      <w:r>
        <w:rPr>
          <w:spacing w:val="-15"/>
          <w:sz w:val="24"/>
        </w:rPr>
        <w:t xml:space="preserve"> </w:t>
      </w:r>
      <w:r>
        <w:rPr>
          <w:sz w:val="24"/>
        </w:rPr>
        <w:t>примере</w:t>
      </w:r>
      <w:r>
        <w:rPr>
          <w:spacing w:val="-15"/>
          <w:sz w:val="24"/>
        </w:rPr>
        <w:t xml:space="preserve"> </w:t>
      </w:r>
      <w:r>
        <w:rPr>
          <w:sz w:val="24"/>
        </w:rPr>
        <w:t>растения,</w:t>
      </w:r>
      <w:r>
        <w:rPr>
          <w:spacing w:val="-15"/>
          <w:sz w:val="24"/>
        </w:rPr>
        <w:t xml:space="preserve"> </w:t>
      </w:r>
      <w:r>
        <w:rPr>
          <w:sz w:val="24"/>
        </w:rPr>
        <w:t>цветущего</w:t>
      </w:r>
      <w:r>
        <w:rPr>
          <w:spacing w:val="-15"/>
          <w:sz w:val="24"/>
        </w:rPr>
        <w:t xml:space="preserve"> </w:t>
      </w:r>
      <w:r>
        <w:rPr>
          <w:sz w:val="24"/>
        </w:rPr>
        <w:t>осенью:</w:t>
      </w:r>
      <w:r>
        <w:rPr>
          <w:spacing w:val="-15"/>
          <w:sz w:val="24"/>
        </w:rPr>
        <w:t xml:space="preserve"> </w:t>
      </w:r>
      <w:r>
        <w:rPr>
          <w:sz w:val="24"/>
        </w:rPr>
        <w:t>сурепка,</w:t>
      </w:r>
      <w:r>
        <w:rPr>
          <w:spacing w:val="-15"/>
          <w:sz w:val="24"/>
        </w:rPr>
        <w:t xml:space="preserve"> </w:t>
      </w:r>
      <w:r>
        <w:rPr>
          <w:sz w:val="24"/>
        </w:rPr>
        <w:t>аню тины глазки).</w:t>
      </w:r>
    </w:p>
    <w:p w14:paraId="016BA6C5" w14:textId="77777777" w:rsidR="00F50CD0" w:rsidRDefault="00000000">
      <w:pPr>
        <w:pStyle w:val="a5"/>
        <w:numPr>
          <w:ilvl w:val="0"/>
          <w:numId w:val="40"/>
        </w:numPr>
        <w:tabs>
          <w:tab w:val="left" w:pos="969"/>
        </w:tabs>
        <w:spacing w:line="275" w:lineRule="exact"/>
        <w:ind w:hanging="261"/>
        <w:rPr>
          <w:sz w:val="24"/>
        </w:rPr>
      </w:pPr>
      <w:r>
        <w:rPr>
          <w:sz w:val="24"/>
        </w:rPr>
        <w:t>Подземные</w:t>
      </w:r>
      <w:r>
        <w:rPr>
          <w:spacing w:val="-4"/>
          <w:sz w:val="24"/>
        </w:rPr>
        <w:t xml:space="preserve"> </w:t>
      </w:r>
      <w:r>
        <w:rPr>
          <w:sz w:val="24"/>
        </w:rPr>
        <w:t>и</w:t>
      </w:r>
      <w:r>
        <w:rPr>
          <w:spacing w:val="-2"/>
          <w:sz w:val="24"/>
        </w:rPr>
        <w:t xml:space="preserve"> </w:t>
      </w:r>
      <w:r>
        <w:rPr>
          <w:sz w:val="24"/>
        </w:rPr>
        <w:t>наземные</w:t>
      </w:r>
      <w:r>
        <w:rPr>
          <w:spacing w:val="-4"/>
          <w:sz w:val="24"/>
        </w:rPr>
        <w:t xml:space="preserve"> </w:t>
      </w:r>
      <w:r>
        <w:rPr>
          <w:sz w:val="24"/>
        </w:rPr>
        <w:t>органы</w:t>
      </w:r>
      <w:r>
        <w:rPr>
          <w:spacing w:val="-1"/>
          <w:sz w:val="24"/>
        </w:rPr>
        <w:t xml:space="preserve"> </w:t>
      </w:r>
      <w:r>
        <w:rPr>
          <w:spacing w:val="-2"/>
          <w:sz w:val="24"/>
        </w:rPr>
        <w:t>растения.</w:t>
      </w:r>
    </w:p>
    <w:p w14:paraId="19E98F70" w14:textId="77777777" w:rsidR="00F50CD0" w:rsidRDefault="00000000">
      <w:pPr>
        <w:pStyle w:val="a5"/>
        <w:numPr>
          <w:ilvl w:val="0"/>
          <w:numId w:val="40"/>
        </w:numPr>
        <w:tabs>
          <w:tab w:val="left" w:pos="1004"/>
        </w:tabs>
        <w:spacing w:before="139" w:line="360" w:lineRule="auto"/>
        <w:ind w:left="142" w:right="671" w:firstLine="566"/>
        <w:rPr>
          <w:sz w:val="24"/>
        </w:rPr>
      </w:pPr>
      <w:r>
        <w:rPr>
          <w:sz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30307430" w14:textId="321667D3" w:rsidR="00F50CD0" w:rsidRDefault="00000000">
      <w:pPr>
        <w:pStyle w:val="a5"/>
        <w:numPr>
          <w:ilvl w:val="0"/>
          <w:numId w:val="40"/>
        </w:numPr>
        <w:tabs>
          <w:tab w:val="left" w:pos="994"/>
        </w:tabs>
        <w:spacing w:line="360" w:lineRule="auto"/>
        <w:ind w:left="142" w:right="667" w:firstLine="566"/>
        <w:rPr>
          <w:sz w:val="24"/>
        </w:rPr>
      </w:pPr>
      <w:r>
        <w:rPr>
          <w:sz w:val="24"/>
        </w:rPr>
        <w:t>Стебель. Строение стебля. Образование стебля. Побег. Положение стебля в про странстве</w:t>
      </w:r>
      <w:r>
        <w:rPr>
          <w:spacing w:val="-5"/>
          <w:sz w:val="24"/>
        </w:rPr>
        <w:t xml:space="preserve"> </w:t>
      </w:r>
      <w:r>
        <w:rPr>
          <w:sz w:val="24"/>
        </w:rPr>
        <w:t>(плети,</w:t>
      </w:r>
      <w:r>
        <w:rPr>
          <w:spacing w:val="-1"/>
          <w:sz w:val="24"/>
        </w:rPr>
        <w:t xml:space="preserve"> </w:t>
      </w:r>
      <w:r>
        <w:rPr>
          <w:sz w:val="24"/>
        </w:rPr>
        <w:t>усы),</w:t>
      </w:r>
      <w:r>
        <w:rPr>
          <w:spacing w:val="-4"/>
          <w:sz w:val="24"/>
        </w:rPr>
        <w:t xml:space="preserve"> </w:t>
      </w:r>
      <w:r>
        <w:rPr>
          <w:sz w:val="24"/>
        </w:rPr>
        <w:t>строение</w:t>
      </w:r>
      <w:r>
        <w:rPr>
          <w:spacing w:val="-5"/>
          <w:sz w:val="24"/>
        </w:rPr>
        <w:t xml:space="preserve"> </w:t>
      </w:r>
      <w:r>
        <w:rPr>
          <w:sz w:val="24"/>
        </w:rPr>
        <w:t>древесного</w:t>
      </w:r>
      <w:r>
        <w:rPr>
          <w:spacing w:val="-3"/>
          <w:sz w:val="24"/>
        </w:rPr>
        <w:t xml:space="preserve"> </w:t>
      </w:r>
      <w:r>
        <w:rPr>
          <w:sz w:val="24"/>
        </w:rPr>
        <w:t>стебля</w:t>
      </w:r>
      <w:r>
        <w:rPr>
          <w:spacing w:val="-4"/>
          <w:sz w:val="24"/>
        </w:rPr>
        <w:t xml:space="preserve"> </w:t>
      </w:r>
      <w:r>
        <w:rPr>
          <w:sz w:val="24"/>
        </w:rPr>
        <w:t>(кора,</w:t>
      </w:r>
      <w:r>
        <w:rPr>
          <w:spacing w:val="-2"/>
          <w:sz w:val="24"/>
        </w:rPr>
        <w:t xml:space="preserve"> </w:t>
      </w:r>
      <w:r>
        <w:rPr>
          <w:sz w:val="24"/>
        </w:rPr>
        <w:t>камбий,</w:t>
      </w:r>
      <w:r>
        <w:rPr>
          <w:spacing w:val="-4"/>
          <w:sz w:val="24"/>
        </w:rPr>
        <w:t xml:space="preserve"> </w:t>
      </w:r>
      <w:r>
        <w:rPr>
          <w:sz w:val="24"/>
        </w:rPr>
        <w:t>древесина,</w:t>
      </w:r>
      <w:r>
        <w:rPr>
          <w:spacing w:val="-4"/>
          <w:sz w:val="24"/>
        </w:rPr>
        <w:t xml:space="preserve"> </w:t>
      </w:r>
      <w:r>
        <w:rPr>
          <w:sz w:val="24"/>
        </w:rPr>
        <w:t>сердцевина). Значение</w:t>
      </w:r>
      <w:r>
        <w:rPr>
          <w:spacing w:val="-3"/>
          <w:sz w:val="24"/>
        </w:rPr>
        <w:t xml:space="preserve"> </w:t>
      </w:r>
      <w:r>
        <w:rPr>
          <w:sz w:val="24"/>
        </w:rPr>
        <w:t>стебля</w:t>
      </w:r>
      <w:r>
        <w:rPr>
          <w:spacing w:val="-3"/>
          <w:sz w:val="24"/>
        </w:rPr>
        <w:t xml:space="preserve"> </w:t>
      </w:r>
      <w:r>
        <w:rPr>
          <w:sz w:val="24"/>
        </w:rPr>
        <w:t>в</w:t>
      </w:r>
      <w:r>
        <w:rPr>
          <w:spacing w:val="-2"/>
          <w:sz w:val="24"/>
        </w:rPr>
        <w:t xml:space="preserve"> </w:t>
      </w:r>
      <w:r>
        <w:rPr>
          <w:sz w:val="24"/>
        </w:rPr>
        <w:t>жизни</w:t>
      </w:r>
      <w:r>
        <w:rPr>
          <w:spacing w:val="-3"/>
          <w:sz w:val="24"/>
        </w:rPr>
        <w:t xml:space="preserve"> </w:t>
      </w:r>
      <w:r>
        <w:rPr>
          <w:sz w:val="24"/>
        </w:rPr>
        <w:t>растений</w:t>
      </w:r>
      <w:r>
        <w:rPr>
          <w:spacing w:val="-3"/>
          <w:sz w:val="24"/>
        </w:rPr>
        <w:t xml:space="preserve"> </w:t>
      </w:r>
      <w:r>
        <w:rPr>
          <w:sz w:val="24"/>
        </w:rPr>
        <w:t>(доставка</w:t>
      </w:r>
      <w:r>
        <w:rPr>
          <w:spacing w:val="-3"/>
          <w:sz w:val="24"/>
        </w:rPr>
        <w:t xml:space="preserve"> </w:t>
      </w:r>
      <w:r>
        <w:rPr>
          <w:sz w:val="24"/>
        </w:rPr>
        <w:t>воды</w:t>
      </w:r>
      <w:r>
        <w:rPr>
          <w:spacing w:val="-3"/>
          <w:sz w:val="24"/>
        </w:rPr>
        <w:t xml:space="preserve"> </w:t>
      </w:r>
      <w:r>
        <w:rPr>
          <w:sz w:val="24"/>
        </w:rPr>
        <w:t>и</w:t>
      </w:r>
      <w:r>
        <w:rPr>
          <w:spacing w:val="-3"/>
          <w:sz w:val="24"/>
        </w:rPr>
        <w:t xml:space="preserve"> </w:t>
      </w:r>
      <w:r>
        <w:rPr>
          <w:sz w:val="24"/>
        </w:rPr>
        <w:t>минеральных</w:t>
      </w:r>
      <w:r>
        <w:rPr>
          <w:spacing w:val="-1"/>
          <w:sz w:val="24"/>
        </w:rPr>
        <w:t xml:space="preserve"> </w:t>
      </w:r>
      <w:r>
        <w:rPr>
          <w:sz w:val="24"/>
        </w:rPr>
        <w:t>солей</w:t>
      </w:r>
      <w:r>
        <w:rPr>
          <w:spacing w:val="-3"/>
          <w:sz w:val="24"/>
        </w:rPr>
        <w:t xml:space="preserve"> </w:t>
      </w:r>
      <w:r>
        <w:rPr>
          <w:sz w:val="24"/>
        </w:rPr>
        <w:t>от</w:t>
      </w:r>
      <w:r>
        <w:rPr>
          <w:spacing w:val="-3"/>
          <w:sz w:val="24"/>
        </w:rPr>
        <w:t xml:space="preserve"> </w:t>
      </w:r>
      <w:r>
        <w:rPr>
          <w:sz w:val="24"/>
        </w:rPr>
        <w:t>корня</w:t>
      </w:r>
      <w:r>
        <w:rPr>
          <w:spacing w:val="-3"/>
          <w:sz w:val="24"/>
        </w:rPr>
        <w:t xml:space="preserve"> </w:t>
      </w:r>
      <w:r>
        <w:rPr>
          <w:sz w:val="24"/>
        </w:rPr>
        <w:t>к</w:t>
      </w:r>
      <w:r>
        <w:rPr>
          <w:spacing w:val="-3"/>
          <w:sz w:val="24"/>
        </w:rPr>
        <w:t xml:space="preserve"> </w:t>
      </w:r>
      <w:r>
        <w:rPr>
          <w:sz w:val="24"/>
        </w:rPr>
        <w:t>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4DE612C4" w14:textId="4864E082" w:rsidR="00F50CD0" w:rsidRDefault="00000000">
      <w:pPr>
        <w:pStyle w:val="a5"/>
        <w:numPr>
          <w:ilvl w:val="0"/>
          <w:numId w:val="40"/>
        </w:numPr>
        <w:tabs>
          <w:tab w:val="left" w:pos="1107"/>
        </w:tabs>
        <w:spacing w:line="360" w:lineRule="auto"/>
        <w:ind w:left="142" w:right="668" w:firstLine="566"/>
        <w:rPr>
          <w:sz w:val="24"/>
        </w:rPr>
      </w:pPr>
      <w:r>
        <w:rPr>
          <w:sz w:val="24"/>
        </w:rPr>
        <w:t>Лист.</w:t>
      </w:r>
      <w:r>
        <w:rPr>
          <w:spacing w:val="-2"/>
          <w:sz w:val="24"/>
        </w:rPr>
        <w:t xml:space="preserve"> </w:t>
      </w:r>
      <w:r>
        <w:rPr>
          <w:sz w:val="24"/>
        </w:rPr>
        <w:t>Внешнее строение листа (листовая пластинка, черешок). Простые и слож ные</w:t>
      </w:r>
      <w:r>
        <w:rPr>
          <w:spacing w:val="-10"/>
          <w:sz w:val="24"/>
        </w:rPr>
        <w:t xml:space="preserve"> </w:t>
      </w:r>
      <w:r>
        <w:rPr>
          <w:sz w:val="24"/>
        </w:rPr>
        <w:t>листья.</w:t>
      </w:r>
      <w:r>
        <w:rPr>
          <w:spacing w:val="-11"/>
          <w:sz w:val="24"/>
        </w:rPr>
        <w:t xml:space="preserve"> </w:t>
      </w:r>
      <w:r>
        <w:rPr>
          <w:sz w:val="24"/>
        </w:rPr>
        <w:t>Расположение</w:t>
      </w:r>
      <w:r>
        <w:rPr>
          <w:spacing w:val="-9"/>
          <w:sz w:val="24"/>
        </w:rPr>
        <w:t xml:space="preserve"> </w:t>
      </w:r>
      <w:r>
        <w:rPr>
          <w:sz w:val="24"/>
        </w:rPr>
        <w:t>листьев</w:t>
      </w:r>
      <w:r>
        <w:rPr>
          <w:spacing w:val="-9"/>
          <w:sz w:val="24"/>
        </w:rPr>
        <w:t xml:space="preserve"> </w:t>
      </w:r>
      <w:r>
        <w:rPr>
          <w:sz w:val="24"/>
        </w:rPr>
        <w:t>на</w:t>
      </w:r>
      <w:r>
        <w:rPr>
          <w:spacing w:val="-9"/>
          <w:sz w:val="24"/>
        </w:rPr>
        <w:t xml:space="preserve"> </w:t>
      </w:r>
      <w:r>
        <w:rPr>
          <w:sz w:val="24"/>
        </w:rPr>
        <w:t>стебле.</w:t>
      </w:r>
      <w:r>
        <w:rPr>
          <w:spacing w:val="-11"/>
          <w:sz w:val="24"/>
        </w:rPr>
        <w:t xml:space="preserve"> </w:t>
      </w:r>
      <w:r>
        <w:rPr>
          <w:sz w:val="24"/>
        </w:rPr>
        <w:t>Жилкование</w:t>
      </w:r>
      <w:r>
        <w:rPr>
          <w:spacing w:val="-9"/>
          <w:sz w:val="24"/>
        </w:rPr>
        <w:t xml:space="preserve"> </w:t>
      </w:r>
      <w:r>
        <w:rPr>
          <w:sz w:val="24"/>
        </w:rPr>
        <w:t>листа.</w:t>
      </w:r>
      <w:r>
        <w:rPr>
          <w:spacing w:val="-9"/>
          <w:sz w:val="24"/>
        </w:rPr>
        <w:t xml:space="preserve"> </w:t>
      </w:r>
      <w:r>
        <w:rPr>
          <w:sz w:val="24"/>
        </w:rPr>
        <w:t>Значение</w:t>
      </w:r>
      <w:r>
        <w:rPr>
          <w:spacing w:val="-9"/>
          <w:sz w:val="24"/>
        </w:rPr>
        <w:t xml:space="preserve"> </w:t>
      </w:r>
      <w:r>
        <w:rPr>
          <w:sz w:val="24"/>
        </w:rPr>
        <w:t>листьев</w:t>
      </w:r>
      <w:r>
        <w:rPr>
          <w:spacing w:val="-9"/>
          <w:sz w:val="24"/>
        </w:rPr>
        <w:t xml:space="preserve"> </w:t>
      </w:r>
      <w:r>
        <w:rPr>
          <w:sz w:val="24"/>
        </w:rPr>
        <w:t>в</w:t>
      </w:r>
      <w:r>
        <w:rPr>
          <w:spacing w:val="-9"/>
          <w:sz w:val="24"/>
        </w:rPr>
        <w:t xml:space="preserve"> </w:t>
      </w:r>
      <w:r>
        <w:rPr>
          <w:sz w:val="24"/>
        </w:rPr>
        <w:t>жизни растения</w:t>
      </w:r>
      <w:r>
        <w:rPr>
          <w:spacing w:val="-5"/>
          <w:sz w:val="24"/>
        </w:rPr>
        <w:t xml:space="preserve"> </w:t>
      </w:r>
      <w:r>
        <w:rPr>
          <w:spacing w:val="-7"/>
          <w:sz w:val="24"/>
        </w:rPr>
        <w:t xml:space="preserve"> </w:t>
      </w:r>
      <w:r>
        <w:rPr>
          <w:sz w:val="24"/>
        </w:rPr>
        <w:t>образование</w:t>
      </w:r>
      <w:r>
        <w:rPr>
          <w:spacing w:val="-4"/>
          <w:sz w:val="24"/>
        </w:rPr>
        <w:t xml:space="preserve"> </w:t>
      </w:r>
      <w:r>
        <w:rPr>
          <w:sz w:val="24"/>
        </w:rPr>
        <w:t>питательных</w:t>
      </w:r>
      <w:r>
        <w:rPr>
          <w:spacing w:val="-4"/>
          <w:sz w:val="24"/>
        </w:rPr>
        <w:t xml:space="preserve"> </w:t>
      </w:r>
      <w:r>
        <w:rPr>
          <w:sz w:val="24"/>
        </w:rPr>
        <w:t>веществ</w:t>
      </w:r>
      <w:r>
        <w:rPr>
          <w:spacing w:val="-4"/>
          <w:sz w:val="24"/>
        </w:rPr>
        <w:t xml:space="preserve"> </w:t>
      </w:r>
      <w:r>
        <w:rPr>
          <w:sz w:val="24"/>
        </w:rPr>
        <w:t>в</w:t>
      </w:r>
      <w:r>
        <w:rPr>
          <w:spacing w:val="-4"/>
          <w:sz w:val="24"/>
        </w:rPr>
        <w:t xml:space="preserve"> </w:t>
      </w:r>
      <w:r>
        <w:rPr>
          <w:sz w:val="24"/>
        </w:rPr>
        <w:t>листьях</w:t>
      </w:r>
      <w:r>
        <w:rPr>
          <w:spacing w:val="-4"/>
          <w:sz w:val="24"/>
        </w:rPr>
        <w:t xml:space="preserve"> </w:t>
      </w:r>
      <w:r>
        <w:rPr>
          <w:sz w:val="24"/>
        </w:rPr>
        <w:t>на</w:t>
      </w:r>
      <w:r>
        <w:rPr>
          <w:spacing w:val="-7"/>
          <w:sz w:val="24"/>
        </w:rPr>
        <w:t xml:space="preserve"> </w:t>
      </w:r>
      <w:r>
        <w:rPr>
          <w:sz w:val="24"/>
        </w:rPr>
        <w:t>свету,</w:t>
      </w:r>
      <w:r>
        <w:rPr>
          <w:spacing w:val="-4"/>
          <w:sz w:val="24"/>
        </w:rPr>
        <w:t xml:space="preserve"> </w:t>
      </w:r>
      <w:r>
        <w:rPr>
          <w:sz w:val="24"/>
        </w:rPr>
        <w:t>испарения</w:t>
      </w:r>
      <w:r>
        <w:rPr>
          <w:spacing w:val="-6"/>
          <w:sz w:val="24"/>
        </w:rPr>
        <w:t xml:space="preserve"> </w:t>
      </w:r>
      <w:r>
        <w:rPr>
          <w:sz w:val="24"/>
        </w:rPr>
        <w:t>воды</w:t>
      </w:r>
      <w:r>
        <w:rPr>
          <w:spacing w:val="-7"/>
          <w:sz w:val="24"/>
        </w:rPr>
        <w:t xml:space="preserve"> </w:t>
      </w:r>
      <w:r>
        <w:rPr>
          <w:sz w:val="24"/>
        </w:rPr>
        <w:t>листьями (значение</w:t>
      </w:r>
      <w:r>
        <w:rPr>
          <w:spacing w:val="-4"/>
          <w:sz w:val="24"/>
        </w:rPr>
        <w:t xml:space="preserve"> </w:t>
      </w:r>
      <w:r>
        <w:rPr>
          <w:sz w:val="24"/>
        </w:rPr>
        <w:t>этого</w:t>
      </w:r>
      <w:r>
        <w:rPr>
          <w:spacing w:val="-3"/>
          <w:sz w:val="24"/>
        </w:rPr>
        <w:t xml:space="preserve"> </w:t>
      </w:r>
      <w:r>
        <w:rPr>
          <w:sz w:val="24"/>
        </w:rPr>
        <w:t>явления</w:t>
      </w:r>
      <w:r>
        <w:rPr>
          <w:spacing w:val="-3"/>
          <w:sz w:val="24"/>
        </w:rPr>
        <w:t xml:space="preserve"> </w:t>
      </w:r>
      <w:r>
        <w:rPr>
          <w:sz w:val="24"/>
        </w:rPr>
        <w:t>для</w:t>
      </w:r>
      <w:r>
        <w:rPr>
          <w:spacing w:val="-3"/>
          <w:sz w:val="24"/>
        </w:rPr>
        <w:t xml:space="preserve"> </w:t>
      </w:r>
      <w:r>
        <w:rPr>
          <w:sz w:val="24"/>
        </w:rPr>
        <w:t>растений).</w:t>
      </w:r>
      <w:r>
        <w:rPr>
          <w:spacing w:val="-3"/>
          <w:sz w:val="24"/>
        </w:rPr>
        <w:t xml:space="preserve"> </w:t>
      </w:r>
      <w:r>
        <w:rPr>
          <w:sz w:val="24"/>
        </w:rPr>
        <w:t>Дыхание</w:t>
      </w:r>
      <w:r>
        <w:rPr>
          <w:spacing w:val="-4"/>
          <w:sz w:val="24"/>
        </w:rPr>
        <w:t xml:space="preserve"> </w:t>
      </w:r>
      <w:r>
        <w:rPr>
          <w:sz w:val="24"/>
        </w:rPr>
        <w:t>растений.</w:t>
      </w:r>
      <w:r>
        <w:rPr>
          <w:spacing w:val="-3"/>
          <w:sz w:val="24"/>
        </w:rPr>
        <w:t xml:space="preserve"> </w:t>
      </w:r>
      <w:r>
        <w:rPr>
          <w:sz w:val="24"/>
        </w:rPr>
        <w:t>Обмен</w:t>
      </w:r>
      <w:r>
        <w:rPr>
          <w:spacing w:val="-3"/>
          <w:sz w:val="24"/>
        </w:rPr>
        <w:t xml:space="preserve"> </w:t>
      </w:r>
      <w:r>
        <w:rPr>
          <w:sz w:val="24"/>
        </w:rPr>
        <w:t>веществ у</w:t>
      </w:r>
      <w:r>
        <w:rPr>
          <w:spacing w:val="-8"/>
          <w:sz w:val="24"/>
        </w:rPr>
        <w:t xml:space="preserve"> </w:t>
      </w:r>
      <w:r>
        <w:rPr>
          <w:sz w:val="24"/>
        </w:rPr>
        <w:t>растений.</w:t>
      </w:r>
      <w:r>
        <w:rPr>
          <w:spacing w:val="-3"/>
          <w:sz w:val="24"/>
        </w:rPr>
        <w:t xml:space="preserve"> </w:t>
      </w:r>
      <w:r>
        <w:rPr>
          <w:sz w:val="24"/>
        </w:rPr>
        <w:t>Ли стопад и его значение.</w:t>
      </w:r>
    </w:p>
    <w:p w14:paraId="0E6AC9AD" w14:textId="77777777" w:rsidR="00F50CD0" w:rsidRDefault="00000000">
      <w:pPr>
        <w:pStyle w:val="a5"/>
        <w:numPr>
          <w:ilvl w:val="0"/>
          <w:numId w:val="40"/>
        </w:numPr>
        <w:tabs>
          <w:tab w:val="left" w:pos="1093"/>
        </w:tabs>
        <w:spacing w:before="2" w:line="360" w:lineRule="auto"/>
        <w:ind w:left="142" w:right="671" w:firstLine="566"/>
        <w:rPr>
          <w:sz w:val="24"/>
        </w:rPr>
      </w:pPr>
      <w:r>
        <w:rPr>
          <w:sz w:val="24"/>
        </w:rP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w:t>
      </w:r>
      <w:r>
        <w:rPr>
          <w:spacing w:val="-2"/>
          <w:sz w:val="24"/>
        </w:rPr>
        <w:t>семян.</w:t>
      </w:r>
    </w:p>
    <w:p w14:paraId="31C7B330" w14:textId="77777777" w:rsidR="00F50CD0" w:rsidRDefault="00000000">
      <w:pPr>
        <w:pStyle w:val="a5"/>
        <w:numPr>
          <w:ilvl w:val="0"/>
          <w:numId w:val="40"/>
        </w:numPr>
        <w:tabs>
          <w:tab w:val="left" w:pos="1097"/>
        </w:tabs>
        <w:spacing w:line="360" w:lineRule="auto"/>
        <w:ind w:left="142" w:right="672" w:firstLine="566"/>
        <w:rPr>
          <w:sz w:val="24"/>
        </w:rPr>
      </w:pPr>
      <w:r>
        <w:rPr>
          <w:sz w:val="24"/>
        </w:rPr>
        <w:t>Строение семени (на примере фасоли, гороха, пшеницы). Условия, необходимые для прорастания семян. Определение всхожести семян.</w:t>
      </w:r>
    </w:p>
    <w:p w14:paraId="5531FAE6" w14:textId="77777777" w:rsidR="00F50CD0" w:rsidRDefault="00000000">
      <w:pPr>
        <w:pStyle w:val="a5"/>
        <w:numPr>
          <w:ilvl w:val="0"/>
          <w:numId w:val="40"/>
        </w:numPr>
        <w:tabs>
          <w:tab w:val="left" w:pos="1089"/>
        </w:tabs>
        <w:ind w:left="1088" w:hanging="381"/>
        <w:rPr>
          <w:sz w:val="24"/>
        </w:rPr>
      </w:pPr>
      <w:r>
        <w:rPr>
          <w:sz w:val="24"/>
        </w:rPr>
        <w:t>Демонстрация</w:t>
      </w:r>
      <w:r>
        <w:rPr>
          <w:spacing w:val="-4"/>
          <w:sz w:val="24"/>
        </w:rPr>
        <w:t xml:space="preserve"> </w:t>
      </w:r>
      <w:r>
        <w:rPr>
          <w:sz w:val="24"/>
        </w:rPr>
        <w:t>опыта</w:t>
      </w:r>
      <w:r>
        <w:rPr>
          <w:spacing w:val="-2"/>
          <w:sz w:val="24"/>
        </w:rPr>
        <w:t xml:space="preserve"> </w:t>
      </w:r>
      <w:r>
        <w:rPr>
          <w:sz w:val="24"/>
        </w:rPr>
        <w:t>образование</w:t>
      </w:r>
      <w:r>
        <w:rPr>
          <w:spacing w:val="-2"/>
          <w:sz w:val="24"/>
        </w:rPr>
        <w:t xml:space="preserve"> </w:t>
      </w:r>
      <w:r>
        <w:rPr>
          <w:sz w:val="24"/>
        </w:rPr>
        <w:t>крахмала</w:t>
      </w:r>
      <w:r>
        <w:rPr>
          <w:spacing w:val="-2"/>
          <w:sz w:val="24"/>
        </w:rPr>
        <w:t xml:space="preserve"> </w:t>
      </w:r>
      <w:r>
        <w:rPr>
          <w:sz w:val="24"/>
        </w:rPr>
        <w:t>в</w:t>
      </w:r>
      <w:r>
        <w:rPr>
          <w:spacing w:val="-3"/>
          <w:sz w:val="24"/>
        </w:rPr>
        <w:t xml:space="preserve"> </w:t>
      </w:r>
      <w:r>
        <w:rPr>
          <w:sz w:val="24"/>
        </w:rPr>
        <w:t>листьях</w:t>
      </w:r>
      <w:r>
        <w:rPr>
          <w:spacing w:val="1"/>
          <w:sz w:val="24"/>
        </w:rPr>
        <w:t xml:space="preserve"> </w:t>
      </w:r>
      <w:r>
        <w:rPr>
          <w:sz w:val="24"/>
        </w:rPr>
        <w:t>растений</w:t>
      </w:r>
      <w:r>
        <w:rPr>
          <w:spacing w:val="-3"/>
          <w:sz w:val="24"/>
        </w:rPr>
        <w:t xml:space="preserve"> </w:t>
      </w:r>
      <w:r>
        <w:rPr>
          <w:sz w:val="24"/>
        </w:rPr>
        <w:t>на</w:t>
      </w:r>
      <w:r>
        <w:rPr>
          <w:spacing w:val="-2"/>
          <w:sz w:val="24"/>
        </w:rPr>
        <w:t xml:space="preserve"> свету.</w:t>
      </w:r>
    </w:p>
    <w:p w14:paraId="797327D0" w14:textId="77777777" w:rsidR="00F50CD0" w:rsidRDefault="00F50CD0">
      <w:pPr>
        <w:jc w:val="both"/>
        <w:rPr>
          <w:sz w:val="24"/>
        </w:rPr>
        <w:sectPr w:rsidR="00F50CD0" w:rsidSect="00AD1093">
          <w:pgSz w:w="11910" w:h="16840"/>
          <w:pgMar w:top="1040" w:right="180" w:bottom="1200" w:left="1560" w:header="0" w:footer="969" w:gutter="0"/>
          <w:cols w:space="720"/>
        </w:sectPr>
      </w:pPr>
    </w:p>
    <w:p w14:paraId="51CB43BB" w14:textId="77777777" w:rsidR="00F50CD0" w:rsidRDefault="00000000">
      <w:pPr>
        <w:pStyle w:val="a5"/>
        <w:numPr>
          <w:ilvl w:val="0"/>
          <w:numId w:val="40"/>
        </w:numPr>
        <w:tabs>
          <w:tab w:val="left" w:pos="1129"/>
        </w:tabs>
        <w:spacing w:before="68" w:line="362" w:lineRule="auto"/>
        <w:ind w:left="142" w:right="673" w:firstLine="566"/>
        <w:rPr>
          <w:sz w:val="24"/>
        </w:rPr>
      </w:pPr>
      <w:r>
        <w:rPr>
          <w:sz w:val="24"/>
        </w:rPr>
        <w:lastRenderedPageBreak/>
        <w:t>Лабораторные</w:t>
      </w:r>
      <w:r>
        <w:rPr>
          <w:spacing w:val="35"/>
          <w:sz w:val="24"/>
        </w:rPr>
        <w:t xml:space="preserve"> </w:t>
      </w:r>
      <w:r>
        <w:rPr>
          <w:sz w:val="24"/>
        </w:rPr>
        <w:t>работы</w:t>
      </w:r>
      <w:r>
        <w:rPr>
          <w:spacing w:val="36"/>
          <w:sz w:val="24"/>
        </w:rPr>
        <w:t xml:space="preserve"> </w:t>
      </w:r>
      <w:r>
        <w:rPr>
          <w:sz w:val="24"/>
        </w:rPr>
        <w:t>по</w:t>
      </w:r>
      <w:r>
        <w:rPr>
          <w:spacing w:val="36"/>
          <w:sz w:val="24"/>
        </w:rPr>
        <w:t xml:space="preserve"> </w:t>
      </w:r>
      <w:r>
        <w:rPr>
          <w:sz w:val="24"/>
        </w:rPr>
        <w:t>теме:</w:t>
      </w:r>
      <w:r>
        <w:rPr>
          <w:spacing w:val="37"/>
          <w:sz w:val="24"/>
        </w:rPr>
        <w:t xml:space="preserve"> </w:t>
      </w:r>
      <w:r>
        <w:rPr>
          <w:sz w:val="24"/>
        </w:rPr>
        <w:t>органы</w:t>
      </w:r>
      <w:r>
        <w:rPr>
          <w:spacing w:val="36"/>
          <w:sz w:val="24"/>
        </w:rPr>
        <w:t xml:space="preserve"> </w:t>
      </w:r>
      <w:r>
        <w:rPr>
          <w:sz w:val="24"/>
        </w:rPr>
        <w:t>цветкового</w:t>
      </w:r>
      <w:r>
        <w:rPr>
          <w:spacing w:val="36"/>
          <w:sz w:val="24"/>
        </w:rPr>
        <w:t xml:space="preserve"> </w:t>
      </w:r>
      <w:r>
        <w:rPr>
          <w:sz w:val="24"/>
        </w:rPr>
        <w:t>растения.</w:t>
      </w:r>
      <w:r>
        <w:rPr>
          <w:spacing w:val="36"/>
          <w:sz w:val="24"/>
        </w:rPr>
        <w:t xml:space="preserve"> </w:t>
      </w:r>
      <w:r>
        <w:rPr>
          <w:sz w:val="24"/>
        </w:rPr>
        <w:t>Строение</w:t>
      </w:r>
      <w:r>
        <w:rPr>
          <w:spacing w:val="35"/>
          <w:sz w:val="24"/>
        </w:rPr>
        <w:t xml:space="preserve"> </w:t>
      </w:r>
      <w:r>
        <w:rPr>
          <w:sz w:val="24"/>
        </w:rPr>
        <w:t>цветка. Строение семени.</w:t>
      </w:r>
    </w:p>
    <w:p w14:paraId="7DF24FCC" w14:textId="77777777" w:rsidR="00F50CD0" w:rsidRDefault="00000000">
      <w:pPr>
        <w:pStyle w:val="a5"/>
        <w:numPr>
          <w:ilvl w:val="0"/>
          <w:numId w:val="40"/>
        </w:numPr>
        <w:tabs>
          <w:tab w:val="left" w:pos="1117"/>
        </w:tabs>
        <w:spacing w:line="360" w:lineRule="auto"/>
        <w:ind w:left="142" w:right="674" w:firstLine="566"/>
        <w:rPr>
          <w:sz w:val="24"/>
        </w:rPr>
      </w:pPr>
      <w:r>
        <w:rPr>
          <w:sz w:val="24"/>
        </w:rPr>
        <w:t>Практические работы. Образование придаточных корней (черенкование стебля, листовое деление). Определение всхожести семян.</w:t>
      </w:r>
    </w:p>
    <w:p w14:paraId="53EC3068" w14:textId="77777777" w:rsidR="00F50CD0" w:rsidRDefault="00000000">
      <w:pPr>
        <w:pStyle w:val="a5"/>
        <w:numPr>
          <w:ilvl w:val="0"/>
          <w:numId w:val="40"/>
        </w:numPr>
        <w:tabs>
          <w:tab w:val="left" w:pos="1089"/>
        </w:tabs>
        <w:ind w:left="1088" w:hanging="381"/>
        <w:rPr>
          <w:sz w:val="24"/>
        </w:rPr>
      </w:pPr>
      <w:r>
        <w:rPr>
          <w:sz w:val="24"/>
        </w:rPr>
        <w:t>Растения</w:t>
      </w:r>
      <w:r>
        <w:rPr>
          <w:spacing w:val="-4"/>
          <w:sz w:val="24"/>
        </w:rPr>
        <w:t xml:space="preserve"> </w:t>
      </w:r>
      <w:r>
        <w:rPr>
          <w:spacing w:val="-2"/>
          <w:sz w:val="24"/>
        </w:rPr>
        <w:t>леса.</w:t>
      </w:r>
    </w:p>
    <w:p w14:paraId="2709E3D1" w14:textId="77777777" w:rsidR="00F50CD0" w:rsidRDefault="00000000">
      <w:pPr>
        <w:pStyle w:val="a5"/>
        <w:numPr>
          <w:ilvl w:val="0"/>
          <w:numId w:val="40"/>
        </w:numPr>
        <w:tabs>
          <w:tab w:val="left" w:pos="1089"/>
        </w:tabs>
        <w:spacing w:before="135"/>
        <w:ind w:left="1088" w:hanging="381"/>
        <w:rPr>
          <w:sz w:val="24"/>
        </w:rPr>
      </w:pPr>
      <w:r>
        <w:rPr>
          <w:sz w:val="24"/>
        </w:rPr>
        <w:t>Некоторые</w:t>
      </w:r>
      <w:r>
        <w:rPr>
          <w:spacing w:val="-4"/>
          <w:sz w:val="24"/>
        </w:rPr>
        <w:t xml:space="preserve"> </w:t>
      </w:r>
      <w:r>
        <w:rPr>
          <w:sz w:val="24"/>
        </w:rPr>
        <w:t>биологические</w:t>
      </w:r>
      <w:r>
        <w:rPr>
          <w:spacing w:val="-3"/>
          <w:sz w:val="24"/>
        </w:rPr>
        <w:t xml:space="preserve"> </w:t>
      </w:r>
      <w:r>
        <w:rPr>
          <w:sz w:val="24"/>
        </w:rPr>
        <w:t>особенности</w:t>
      </w:r>
      <w:r>
        <w:rPr>
          <w:spacing w:val="-1"/>
          <w:sz w:val="24"/>
        </w:rPr>
        <w:t xml:space="preserve"> </w:t>
      </w:r>
      <w:r>
        <w:rPr>
          <w:spacing w:val="-4"/>
          <w:sz w:val="24"/>
        </w:rPr>
        <w:t>леса.</w:t>
      </w:r>
    </w:p>
    <w:p w14:paraId="4175A131" w14:textId="77777777" w:rsidR="00F50CD0" w:rsidRDefault="00000000">
      <w:pPr>
        <w:pStyle w:val="a5"/>
        <w:numPr>
          <w:ilvl w:val="0"/>
          <w:numId w:val="40"/>
        </w:numPr>
        <w:tabs>
          <w:tab w:val="left" w:pos="1089"/>
        </w:tabs>
        <w:spacing w:before="137"/>
        <w:ind w:left="1088" w:hanging="381"/>
        <w:rPr>
          <w:sz w:val="24"/>
        </w:rPr>
      </w:pPr>
      <w:r>
        <w:rPr>
          <w:sz w:val="24"/>
        </w:rPr>
        <w:t>Лиственные</w:t>
      </w:r>
      <w:r>
        <w:rPr>
          <w:spacing w:val="-5"/>
          <w:sz w:val="24"/>
        </w:rPr>
        <w:t xml:space="preserve"> </w:t>
      </w:r>
      <w:r>
        <w:rPr>
          <w:sz w:val="24"/>
        </w:rPr>
        <w:t>деревья:</w:t>
      </w:r>
      <w:r>
        <w:rPr>
          <w:spacing w:val="-2"/>
          <w:sz w:val="24"/>
        </w:rPr>
        <w:t xml:space="preserve"> </w:t>
      </w:r>
      <w:r>
        <w:rPr>
          <w:sz w:val="24"/>
        </w:rPr>
        <w:t>береза,</w:t>
      </w:r>
      <w:r>
        <w:rPr>
          <w:spacing w:val="-3"/>
          <w:sz w:val="24"/>
        </w:rPr>
        <w:t xml:space="preserve"> </w:t>
      </w:r>
      <w:r>
        <w:rPr>
          <w:sz w:val="24"/>
        </w:rPr>
        <w:t>дуб,</w:t>
      </w:r>
      <w:r>
        <w:rPr>
          <w:spacing w:val="-2"/>
          <w:sz w:val="24"/>
        </w:rPr>
        <w:t xml:space="preserve"> </w:t>
      </w:r>
      <w:r>
        <w:rPr>
          <w:sz w:val="24"/>
        </w:rPr>
        <w:t>липа,</w:t>
      </w:r>
      <w:r>
        <w:rPr>
          <w:spacing w:val="-3"/>
          <w:sz w:val="24"/>
        </w:rPr>
        <w:t xml:space="preserve"> </w:t>
      </w:r>
      <w:r>
        <w:rPr>
          <w:sz w:val="24"/>
        </w:rPr>
        <w:t>осина</w:t>
      </w:r>
      <w:r>
        <w:rPr>
          <w:spacing w:val="-3"/>
          <w:sz w:val="24"/>
        </w:rPr>
        <w:t xml:space="preserve"> </w:t>
      </w:r>
      <w:r>
        <w:rPr>
          <w:sz w:val="24"/>
        </w:rPr>
        <w:t>или</w:t>
      </w:r>
      <w:r>
        <w:rPr>
          <w:spacing w:val="-2"/>
          <w:sz w:val="24"/>
        </w:rPr>
        <w:t xml:space="preserve"> </w:t>
      </w:r>
      <w:r>
        <w:rPr>
          <w:sz w:val="24"/>
        </w:rPr>
        <w:t>другие</w:t>
      </w:r>
      <w:r>
        <w:rPr>
          <w:spacing w:val="-3"/>
          <w:sz w:val="24"/>
        </w:rPr>
        <w:t xml:space="preserve"> </w:t>
      </w:r>
      <w:r>
        <w:rPr>
          <w:sz w:val="24"/>
        </w:rPr>
        <w:t>местные</w:t>
      </w:r>
      <w:r>
        <w:rPr>
          <w:spacing w:val="-2"/>
          <w:sz w:val="24"/>
        </w:rPr>
        <w:t xml:space="preserve"> породы.</w:t>
      </w:r>
    </w:p>
    <w:p w14:paraId="58B5AD97" w14:textId="6105B151" w:rsidR="00F50CD0" w:rsidRDefault="00000000">
      <w:pPr>
        <w:pStyle w:val="a5"/>
        <w:numPr>
          <w:ilvl w:val="0"/>
          <w:numId w:val="40"/>
        </w:numPr>
        <w:tabs>
          <w:tab w:val="left" w:pos="1102"/>
        </w:tabs>
        <w:spacing w:before="139" w:line="360" w:lineRule="auto"/>
        <w:ind w:left="142" w:right="678" w:firstLine="566"/>
        <w:rPr>
          <w:sz w:val="24"/>
        </w:rPr>
      </w:pPr>
      <w:r>
        <w:rPr>
          <w:sz w:val="24"/>
        </w:rPr>
        <w:t>Хвойные деревья: ель, сосна или другие породы деревьев, характерные для дан ного края.</w:t>
      </w:r>
    </w:p>
    <w:p w14:paraId="4CD15D0F" w14:textId="32706551" w:rsidR="00F50CD0" w:rsidRDefault="00000000">
      <w:pPr>
        <w:pStyle w:val="a5"/>
        <w:numPr>
          <w:ilvl w:val="0"/>
          <w:numId w:val="40"/>
        </w:numPr>
        <w:tabs>
          <w:tab w:val="left" w:pos="1086"/>
        </w:tabs>
        <w:spacing w:line="360" w:lineRule="auto"/>
        <w:ind w:left="142" w:right="667" w:firstLine="566"/>
        <w:rPr>
          <w:sz w:val="24"/>
        </w:rPr>
      </w:pPr>
      <w:r>
        <w:rPr>
          <w:sz w:val="24"/>
        </w:rPr>
        <w:t>Особенности</w:t>
      </w:r>
      <w:r>
        <w:rPr>
          <w:spacing w:val="-8"/>
          <w:sz w:val="24"/>
        </w:rPr>
        <w:t xml:space="preserve"> </w:t>
      </w:r>
      <w:r>
        <w:rPr>
          <w:sz w:val="24"/>
        </w:rPr>
        <w:t>внешнего</w:t>
      </w:r>
      <w:r>
        <w:rPr>
          <w:spacing w:val="-10"/>
          <w:sz w:val="24"/>
        </w:rPr>
        <w:t xml:space="preserve"> </w:t>
      </w:r>
      <w:r>
        <w:rPr>
          <w:sz w:val="24"/>
        </w:rPr>
        <w:t>строения</w:t>
      </w:r>
      <w:r>
        <w:rPr>
          <w:spacing w:val="-10"/>
          <w:sz w:val="24"/>
        </w:rPr>
        <w:t xml:space="preserve"> </w:t>
      </w:r>
      <w:r>
        <w:rPr>
          <w:sz w:val="24"/>
        </w:rPr>
        <w:t>деревьев.</w:t>
      </w:r>
      <w:r>
        <w:rPr>
          <w:spacing w:val="-10"/>
          <w:sz w:val="24"/>
        </w:rPr>
        <w:t xml:space="preserve"> </w:t>
      </w:r>
      <w:r>
        <w:rPr>
          <w:sz w:val="24"/>
        </w:rPr>
        <w:t>Сравнительная</w:t>
      </w:r>
      <w:r>
        <w:rPr>
          <w:spacing w:val="-10"/>
          <w:sz w:val="24"/>
        </w:rPr>
        <w:t xml:space="preserve"> </w:t>
      </w:r>
      <w:r>
        <w:rPr>
          <w:sz w:val="24"/>
        </w:rPr>
        <w:t>характеристика.</w:t>
      </w:r>
      <w:r>
        <w:rPr>
          <w:spacing w:val="-10"/>
          <w:sz w:val="24"/>
        </w:rPr>
        <w:t xml:space="preserve"> </w:t>
      </w:r>
      <w:r>
        <w:rPr>
          <w:sz w:val="24"/>
        </w:rPr>
        <w:t>Внеш ний вид, условия произрастания. Использование древесины различных пород.</w:t>
      </w:r>
    </w:p>
    <w:p w14:paraId="16EBF52C" w14:textId="1CEB95B1" w:rsidR="00F50CD0" w:rsidRDefault="00000000">
      <w:pPr>
        <w:pStyle w:val="a5"/>
        <w:numPr>
          <w:ilvl w:val="0"/>
          <w:numId w:val="40"/>
        </w:numPr>
        <w:tabs>
          <w:tab w:val="left" w:pos="1083"/>
        </w:tabs>
        <w:spacing w:line="360" w:lineRule="auto"/>
        <w:ind w:left="142" w:right="671" w:firstLine="566"/>
        <w:rPr>
          <w:sz w:val="24"/>
        </w:rPr>
      </w:pPr>
      <w:r>
        <w:rPr>
          <w:sz w:val="24"/>
        </w:rPr>
        <w:t>Лесные</w:t>
      </w:r>
      <w:r>
        <w:rPr>
          <w:spacing w:val="-12"/>
          <w:sz w:val="24"/>
        </w:rPr>
        <w:t xml:space="preserve"> </w:t>
      </w:r>
      <w:r>
        <w:rPr>
          <w:sz w:val="24"/>
        </w:rPr>
        <w:t>кустарники.</w:t>
      </w:r>
      <w:r>
        <w:rPr>
          <w:spacing w:val="-10"/>
          <w:sz w:val="24"/>
        </w:rPr>
        <w:t xml:space="preserve"> </w:t>
      </w:r>
      <w:r>
        <w:rPr>
          <w:sz w:val="24"/>
        </w:rPr>
        <w:t>Особенности</w:t>
      </w:r>
      <w:r>
        <w:rPr>
          <w:spacing w:val="-9"/>
          <w:sz w:val="24"/>
        </w:rPr>
        <w:t xml:space="preserve"> </w:t>
      </w:r>
      <w:r>
        <w:rPr>
          <w:sz w:val="24"/>
        </w:rPr>
        <w:t>внешнего</w:t>
      </w:r>
      <w:r>
        <w:rPr>
          <w:spacing w:val="-10"/>
          <w:sz w:val="24"/>
        </w:rPr>
        <w:t xml:space="preserve"> </w:t>
      </w:r>
      <w:r>
        <w:rPr>
          <w:sz w:val="24"/>
        </w:rPr>
        <w:t>строения</w:t>
      </w:r>
      <w:r>
        <w:rPr>
          <w:spacing w:val="-10"/>
          <w:sz w:val="24"/>
        </w:rPr>
        <w:t xml:space="preserve"> </w:t>
      </w:r>
      <w:r>
        <w:rPr>
          <w:sz w:val="24"/>
        </w:rPr>
        <w:t>кустарников.</w:t>
      </w:r>
      <w:r>
        <w:rPr>
          <w:spacing w:val="-11"/>
          <w:sz w:val="24"/>
        </w:rPr>
        <w:t xml:space="preserve"> </w:t>
      </w:r>
      <w:r>
        <w:rPr>
          <w:sz w:val="24"/>
        </w:rPr>
        <w:t>Отличие</w:t>
      </w:r>
      <w:r>
        <w:rPr>
          <w:spacing w:val="-11"/>
          <w:sz w:val="24"/>
        </w:rPr>
        <w:t xml:space="preserve"> </w:t>
      </w:r>
      <w:r>
        <w:rPr>
          <w:sz w:val="24"/>
        </w:rPr>
        <w:t>дере вьев от кустарников.</w:t>
      </w:r>
    </w:p>
    <w:p w14:paraId="752961F6" w14:textId="77777777" w:rsidR="00F50CD0" w:rsidRDefault="00000000">
      <w:pPr>
        <w:pStyle w:val="a5"/>
        <w:numPr>
          <w:ilvl w:val="0"/>
          <w:numId w:val="40"/>
        </w:numPr>
        <w:tabs>
          <w:tab w:val="left" w:pos="1083"/>
        </w:tabs>
        <w:spacing w:before="1" w:line="360" w:lineRule="auto"/>
        <w:ind w:left="142" w:right="663" w:firstLine="566"/>
        <w:rPr>
          <w:sz w:val="24"/>
        </w:rPr>
      </w:pPr>
      <w:r>
        <w:rPr>
          <w:sz w:val="24"/>
        </w:rPr>
        <w:t>Бузина,</w:t>
      </w:r>
      <w:r>
        <w:rPr>
          <w:spacing w:val="-11"/>
          <w:sz w:val="24"/>
        </w:rPr>
        <w:t xml:space="preserve"> </w:t>
      </w:r>
      <w:r>
        <w:rPr>
          <w:sz w:val="24"/>
        </w:rPr>
        <w:t>лещина</w:t>
      </w:r>
      <w:r>
        <w:rPr>
          <w:spacing w:val="-11"/>
          <w:sz w:val="24"/>
        </w:rPr>
        <w:t xml:space="preserve"> </w:t>
      </w:r>
      <w:r>
        <w:rPr>
          <w:sz w:val="24"/>
        </w:rPr>
        <w:t>(орешник),</w:t>
      </w:r>
      <w:r>
        <w:rPr>
          <w:spacing w:val="-11"/>
          <w:sz w:val="24"/>
        </w:rPr>
        <w:t xml:space="preserve"> </w:t>
      </w:r>
      <w:r>
        <w:rPr>
          <w:sz w:val="24"/>
        </w:rPr>
        <w:t>шиповник.</w:t>
      </w:r>
      <w:r>
        <w:rPr>
          <w:spacing w:val="-11"/>
          <w:sz w:val="24"/>
        </w:rPr>
        <w:t xml:space="preserve"> </w:t>
      </w:r>
      <w:r>
        <w:rPr>
          <w:sz w:val="24"/>
        </w:rPr>
        <w:t>Использование</w:t>
      </w:r>
      <w:r>
        <w:rPr>
          <w:spacing w:val="-11"/>
          <w:sz w:val="24"/>
        </w:rPr>
        <w:t xml:space="preserve"> </w:t>
      </w:r>
      <w:r>
        <w:rPr>
          <w:sz w:val="24"/>
        </w:rPr>
        <w:t>человеком.</w:t>
      </w:r>
      <w:r>
        <w:rPr>
          <w:spacing w:val="-11"/>
          <w:sz w:val="24"/>
        </w:rPr>
        <w:t xml:space="preserve"> </w:t>
      </w:r>
      <w:r>
        <w:rPr>
          <w:sz w:val="24"/>
        </w:rPr>
        <w:t>Отличительные признаки съедобных и ядовитых плодов.</w:t>
      </w:r>
    </w:p>
    <w:p w14:paraId="4FA0176C" w14:textId="14DA62CC" w:rsidR="00F50CD0" w:rsidRDefault="00000000">
      <w:pPr>
        <w:pStyle w:val="a5"/>
        <w:numPr>
          <w:ilvl w:val="0"/>
          <w:numId w:val="40"/>
        </w:numPr>
        <w:tabs>
          <w:tab w:val="left" w:pos="1090"/>
        </w:tabs>
        <w:spacing w:line="360" w:lineRule="auto"/>
        <w:ind w:left="142" w:right="671" w:firstLine="566"/>
        <w:rPr>
          <w:sz w:val="24"/>
        </w:rPr>
      </w:pPr>
      <w:r>
        <w:rPr>
          <w:sz w:val="24"/>
        </w:rPr>
        <w:t>Ягодные</w:t>
      </w:r>
      <w:r>
        <w:rPr>
          <w:spacing w:val="-5"/>
          <w:sz w:val="24"/>
        </w:rPr>
        <w:t xml:space="preserve"> </w:t>
      </w:r>
      <w:r>
        <w:rPr>
          <w:sz w:val="24"/>
        </w:rPr>
        <w:t>кустарнички.</w:t>
      </w:r>
      <w:r>
        <w:rPr>
          <w:spacing w:val="-3"/>
          <w:sz w:val="24"/>
        </w:rPr>
        <w:t xml:space="preserve"> </w:t>
      </w:r>
      <w:r>
        <w:rPr>
          <w:sz w:val="24"/>
        </w:rPr>
        <w:t>Черника,</w:t>
      </w:r>
      <w:r>
        <w:rPr>
          <w:spacing w:val="-3"/>
          <w:sz w:val="24"/>
        </w:rPr>
        <w:t xml:space="preserve"> </w:t>
      </w:r>
      <w:r>
        <w:rPr>
          <w:sz w:val="24"/>
        </w:rPr>
        <w:t>брусника.</w:t>
      </w:r>
      <w:r>
        <w:rPr>
          <w:spacing w:val="-3"/>
          <w:sz w:val="24"/>
        </w:rPr>
        <w:t xml:space="preserve"> </w:t>
      </w:r>
      <w:r>
        <w:rPr>
          <w:sz w:val="24"/>
        </w:rPr>
        <w:t>Особенности</w:t>
      </w:r>
      <w:r>
        <w:rPr>
          <w:spacing w:val="-2"/>
          <w:sz w:val="24"/>
        </w:rPr>
        <w:t xml:space="preserve"> </w:t>
      </w:r>
      <w:r>
        <w:rPr>
          <w:sz w:val="24"/>
        </w:rPr>
        <w:t>внешнего</w:t>
      </w:r>
      <w:r>
        <w:rPr>
          <w:spacing w:val="-3"/>
          <w:sz w:val="24"/>
        </w:rPr>
        <w:t xml:space="preserve"> </w:t>
      </w:r>
      <w:r>
        <w:rPr>
          <w:sz w:val="24"/>
        </w:rPr>
        <w:t>строения.</w:t>
      </w:r>
      <w:r>
        <w:rPr>
          <w:spacing w:val="-3"/>
          <w:sz w:val="24"/>
        </w:rPr>
        <w:t xml:space="preserve"> </w:t>
      </w:r>
      <w:r>
        <w:rPr>
          <w:sz w:val="24"/>
        </w:rPr>
        <w:t>Био логия этих растений. Сравнительная характеристика. Лекарственное значение изучаемых ягод. Правила их сбора и заготовки.</w:t>
      </w:r>
    </w:p>
    <w:p w14:paraId="4BAF6A38" w14:textId="2AB880A6" w:rsidR="00F50CD0" w:rsidRDefault="00000000">
      <w:pPr>
        <w:pStyle w:val="a5"/>
        <w:numPr>
          <w:ilvl w:val="0"/>
          <w:numId w:val="40"/>
        </w:numPr>
        <w:tabs>
          <w:tab w:val="left" w:pos="1083"/>
        </w:tabs>
        <w:spacing w:line="360" w:lineRule="auto"/>
        <w:ind w:left="142" w:right="667" w:firstLine="566"/>
        <w:rPr>
          <w:sz w:val="24"/>
        </w:rPr>
      </w:pPr>
      <w:r>
        <w:rPr>
          <w:sz w:val="24"/>
        </w:rPr>
        <w:t>Травы.</w:t>
      </w:r>
      <w:r>
        <w:rPr>
          <w:spacing w:val="-10"/>
          <w:sz w:val="24"/>
        </w:rPr>
        <w:t xml:space="preserve"> </w:t>
      </w:r>
      <w:r>
        <w:rPr>
          <w:sz w:val="24"/>
        </w:rPr>
        <w:t>Ландыш,</w:t>
      </w:r>
      <w:r>
        <w:rPr>
          <w:spacing w:val="-10"/>
          <w:sz w:val="24"/>
        </w:rPr>
        <w:t xml:space="preserve"> </w:t>
      </w:r>
      <w:r>
        <w:rPr>
          <w:sz w:val="24"/>
        </w:rPr>
        <w:t>кислица,</w:t>
      </w:r>
      <w:r>
        <w:rPr>
          <w:spacing w:val="-10"/>
          <w:sz w:val="24"/>
        </w:rPr>
        <w:t xml:space="preserve"> </w:t>
      </w:r>
      <w:r>
        <w:rPr>
          <w:sz w:val="24"/>
        </w:rPr>
        <w:t>подорожник,</w:t>
      </w:r>
      <w:r>
        <w:rPr>
          <w:spacing w:val="-10"/>
          <w:sz w:val="24"/>
        </w:rPr>
        <w:t xml:space="preserve"> </w:t>
      </w:r>
      <w:r>
        <w:rPr>
          <w:sz w:val="24"/>
        </w:rPr>
        <w:t>матьимачеха,</w:t>
      </w:r>
      <w:r>
        <w:rPr>
          <w:spacing w:val="-10"/>
          <w:sz w:val="24"/>
        </w:rPr>
        <w:t xml:space="preserve"> </w:t>
      </w:r>
      <w:r>
        <w:rPr>
          <w:sz w:val="24"/>
        </w:rPr>
        <w:t>зверобой</w:t>
      </w:r>
      <w:r>
        <w:rPr>
          <w:spacing w:val="-9"/>
          <w:sz w:val="24"/>
        </w:rPr>
        <w:t xml:space="preserve"> </w:t>
      </w:r>
      <w:r>
        <w:rPr>
          <w:sz w:val="24"/>
        </w:rPr>
        <w:t>или</w:t>
      </w:r>
      <w:r>
        <w:rPr>
          <w:spacing w:val="-9"/>
          <w:sz w:val="24"/>
        </w:rPr>
        <w:t xml:space="preserve"> </w:t>
      </w:r>
      <w:r>
        <w:rPr>
          <w:sz w:val="24"/>
        </w:rPr>
        <w:t>23</w:t>
      </w:r>
      <w:r>
        <w:rPr>
          <w:spacing w:val="-10"/>
          <w:sz w:val="24"/>
        </w:rPr>
        <w:t xml:space="preserve"> </w:t>
      </w:r>
      <w:r>
        <w:rPr>
          <w:sz w:val="24"/>
        </w:rPr>
        <w:t>вида</w:t>
      </w:r>
      <w:r>
        <w:rPr>
          <w:spacing w:val="-11"/>
          <w:sz w:val="24"/>
        </w:rPr>
        <w:t xml:space="preserve"> </w:t>
      </w:r>
      <w:r>
        <w:rPr>
          <w:sz w:val="24"/>
        </w:rPr>
        <w:t>дру гих местных травянистых растений. Практическое значение этих растений.</w:t>
      </w:r>
    </w:p>
    <w:p w14:paraId="238AB3F9" w14:textId="77777777" w:rsidR="00F50CD0" w:rsidRDefault="00000000">
      <w:pPr>
        <w:pStyle w:val="a5"/>
        <w:numPr>
          <w:ilvl w:val="0"/>
          <w:numId w:val="40"/>
        </w:numPr>
        <w:tabs>
          <w:tab w:val="left" w:pos="1089"/>
        </w:tabs>
        <w:ind w:left="1088" w:hanging="381"/>
        <w:rPr>
          <w:sz w:val="24"/>
        </w:rPr>
      </w:pPr>
      <w:r>
        <w:rPr>
          <w:sz w:val="24"/>
        </w:rPr>
        <w:t>Грибы</w:t>
      </w:r>
      <w:r>
        <w:rPr>
          <w:spacing w:val="-4"/>
          <w:sz w:val="24"/>
        </w:rPr>
        <w:t xml:space="preserve"> </w:t>
      </w:r>
      <w:r>
        <w:rPr>
          <w:sz w:val="24"/>
        </w:rPr>
        <w:t>леса.</w:t>
      </w:r>
      <w:r>
        <w:rPr>
          <w:spacing w:val="-1"/>
          <w:sz w:val="24"/>
        </w:rPr>
        <w:t xml:space="preserve"> </w:t>
      </w:r>
      <w:r>
        <w:rPr>
          <w:sz w:val="24"/>
        </w:rPr>
        <w:t>Строение</w:t>
      </w:r>
      <w:r>
        <w:rPr>
          <w:spacing w:val="-3"/>
          <w:sz w:val="24"/>
        </w:rPr>
        <w:t xml:space="preserve"> </w:t>
      </w:r>
      <w:r>
        <w:rPr>
          <w:sz w:val="24"/>
        </w:rPr>
        <w:t>шляпочного</w:t>
      </w:r>
      <w:r>
        <w:rPr>
          <w:spacing w:val="-1"/>
          <w:sz w:val="24"/>
        </w:rPr>
        <w:t xml:space="preserve"> </w:t>
      </w:r>
      <w:r>
        <w:rPr>
          <w:sz w:val="24"/>
        </w:rPr>
        <w:t>гриба:</w:t>
      </w:r>
      <w:r>
        <w:rPr>
          <w:spacing w:val="-4"/>
          <w:sz w:val="24"/>
        </w:rPr>
        <w:t xml:space="preserve"> </w:t>
      </w:r>
      <w:r>
        <w:rPr>
          <w:sz w:val="24"/>
        </w:rPr>
        <w:t>шляпка,</w:t>
      </w:r>
      <w:r>
        <w:rPr>
          <w:spacing w:val="-1"/>
          <w:sz w:val="24"/>
        </w:rPr>
        <w:t xml:space="preserve"> </w:t>
      </w:r>
      <w:r>
        <w:rPr>
          <w:sz w:val="24"/>
        </w:rPr>
        <w:t>пенек,</w:t>
      </w:r>
      <w:r>
        <w:rPr>
          <w:spacing w:val="-1"/>
          <w:sz w:val="24"/>
        </w:rPr>
        <w:t xml:space="preserve"> </w:t>
      </w:r>
      <w:r>
        <w:rPr>
          <w:spacing w:val="-2"/>
          <w:sz w:val="24"/>
        </w:rPr>
        <w:t>грибница.</w:t>
      </w:r>
    </w:p>
    <w:p w14:paraId="1B2711D4" w14:textId="4DF6E635" w:rsidR="00F50CD0" w:rsidRDefault="00000000">
      <w:pPr>
        <w:pStyle w:val="a5"/>
        <w:numPr>
          <w:ilvl w:val="0"/>
          <w:numId w:val="40"/>
        </w:numPr>
        <w:tabs>
          <w:tab w:val="left" w:pos="1086"/>
        </w:tabs>
        <w:spacing w:before="138" w:line="360" w:lineRule="auto"/>
        <w:ind w:left="142" w:right="668" w:firstLine="566"/>
        <w:rPr>
          <w:sz w:val="24"/>
        </w:rPr>
      </w:pPr>
      <w:r>
        <w:rPr>
          <w:sz w:val="24"/>
        </w:rPr>
        <w:t>Грибы</w:t>
      </w:r>
      <w:r>
        <w:rPr>
          <w:spacing w:val="-7"/>
          <w:sz w:val="24"/>
        </w:rPr>
        <w:t xml:space="preserve"> </w:t>
      </w:r>
      <w:r>
        <w:rPr>
          <w:sz w:val="24"/>
        </w:rPr>
        <w:t>съедобные</w:t>
      </w:r>
      <w:r>
        <w:rPr>
          <w:spacing w:val="-8"/>
          <w:sz w:val="24"/>
        </w:rPr>
        <w:t xml:space="preserve"> </w:t>
      </w:r>
      <w:r>
        <w:rPr>
          <w:sz w:val="24"/>
        </w:rPr>
        <w:t>и</w:t>
      </w:r>
      <w:r>
        <w:rPr>
          <w:spacing w:val="-8"/>
          <w:sz w:val="24"/>
        </w:rPr>
        <w:t xml:space="preserve"> </w:t>
      </w:r>
      <w:r>
        <w:rPr>
          <w:sz w:val="24"/>
        </w:rPr>
        <w:t>ядовитые.</w:t>
      </w:r>
      <w:r>
        <w:rPr>
          <w:spacing w:val="-7"/>
          <w:sz w:val="24"/>
        </w:rPr>
        <w:t xml:space="preserve"> </w:t>
      </w:r>
      <w:r>
        <w:rPr>
          <w:sz w:val="24"/>
        </w:rPr>
        <w:t>Распознавание</w:t>
      </w:r>
      <w:r>
        <w:rPr>
          <w:spacing w:val="-8"/>
          <w:sz w:val="24"/>
        </w:rPr>
        <w:t xml:space="preserve"> </w:t>
      </w:r>
      <w:r>
        <w:rPr>
          <w:sz w:val="24"/>
        </w:rPr>
        <w:t>съедобных</w:t>
      </w:r>
      <w:r>
        <w:rPr>
          <w:spacing w:val="-8"/>
          <w:sz w:val="24"/>
        </w:rPr>
        <w:t xml:space="preserve"> </w:t>
      </w:r>
      <w:r>
        <w:rPr>
          <w:sz w:val="24"/>
        </w:rPr>
        <w:t>и</w:t>
      </w:r>
      <w:r>
        <w:rPr>
          <w:spacing w:val="-6"/>
          <w:sz w:val="24"/>
        </w:rPr>
        <w:t xml:space="preserve"> </w:t>
      </w:r>
      <w:r>
        <w:rPr>
          <w:sz w:val="24"/>
        </w:rPr>
        <w:t>ядовитых</w:t>
      </w:r>
      <w:r>
        <w:rPr>
          <w:spacing w:val="-5"/>
          <w:sz w:val="24"/>
        </w:rPr>
        <w:t xml:space="preserve"> </w:t>
      </w:r>
      <w:r>
        <w:rPr>
          <w:sz w:val="24"/>
        </w:rPr>
        <w:t>грибов.</w:t>
      </w:r>
      <w:r>
        <w:rPr>
          <w:spacing w:val="-7"/>
          <w:sz w:val="24"/>
        </w:rPr>
        <w:t xml:space="preserve"> </w:t>
      </w:r>
      <w:r>
        <w:rPr>
          <w:sz w:val="24"/>
        </w:rPr>
        <w:t xml:space="preserve">Пра вила сбора грибов. Оказание первой помощи при отравлении грибами. Обработка съедоб ных грибов перед употреблением в пищу. Грибные заготовки (засолка, маринование, </w:t>
      </w:r>
      <w:r>
        <w:rPr>
          <w:spacing w:val="-2"/>
          <w:sz w:val="24"/>
        </w:rPr>
        <w:t>сушка).</w:t>
      </w:r>
    </w:p>
    <w:p w14:paraId="44E3B899" w14:textId="13EA4F82" w:rsidR="00F50CD0" w:rsidRDefault="00000000">
      <w:pPr>
        <w:pStyle w:val="a5"/>
        <w:numPr>
          <w:ilvl w:val="0"/>
          <w:numId w:val="40"/>
        </w:numPr>
        <w:tabs>
          <w:tab w:val="left" w:pos="1102"/>
        </w:tabs>
        <w:spacing w:before="1" w:line="360" w:lineRule="auto"/>
        <w:ind w:left="142" w:right="668" w:firstLine="566"/>
        <w:rPr>
          <w:sz w:val="24"/>
        </w:rPr>
      </w:pPr>
      <w:r>
        <w:rPr>
          <w:sz w:val="24"/>
        </w:rPr>
        <w:t>Охрана леса. Что лес дает человеку? Лекарственные травы и растения. Растения Красной книги. Лес  наше богатство (работа лесничества по охране и разведению лесов).</w:t>
      </w:r>
    </w:p>
    <w:p w14:paraId="6F2DA377" w14:textId="4DC0BF02" w:rsidR="00F50CD0" w:rsidRDefault="00000000">
      <w:pPr>
        <w:pStyle w:val="a5"/>
        <w:numPr>
          <w:ilvl w:val="0"/>
          <w:numId w:val="40"/>
        </w:numPr>
        <w:tabs>
          <w:tab w:val="left" w:pos="1105"/>
        </w:tabs>
        <w:spacing w:line="360" w:lineRule="auto"/>
        <w:ind w:left="142" w:right="668" w:firstLine="566"/>
        <w:rPr>
          <w:sz w:val="24"/>
        </w:rPr>
      </w:pPr>
      <w:r>
        <w:rPr>
          <w:sz w:val="24"/>
        </w:rPr>
        <w:t>Практические работы. Определение возраста лиственных деревьев по годичным кольцам, а хвойных деревьев  по мутовкам. Зарисовки в тетрадях, подбор иллюстраций и оформление альбома "Растения леса". Лепка из пластилина моделей различных видов лес ных грибов. Подбор литературных произведений с описанием леса ("Русский лес в поэзии и прозе"),</w:t>
      </w:r>
    </w:p>
    <w:p w14:paraId="44E4FCEC" w14:textId="766C9B8C" w:rsidR="00F50CD0" w:rsidRDefault="00000000">
      <w:pPr>
        <w:pStyle w:val="a5"/>
        <w:numPr>
          <w:ilvl w:val="0"/>
          <w:numId w:val="40"/>
        </w:numPr>
        <w:tabs>
          <w:tab w:val="left" w:pos="1083"/>
        </w:tabs>
        <w:spacing w:line="360" w:lineRule="auto"/>
        <w:ind w:left="142" w:right="667" w:firstLine="566"/>
        <w:rPr>
          <w:sz w:val="24"/>
        </w:rPr>
      </w:pPr>
      <w:r>
        <w:rPr>
          <w:sz w:val="24"/>
        </w:rPr>
        <w:t>Экскурсии</w:t>
      </w:r>
      <w:r>
        <w:rPr>
          <w:spacing w:val="-7"/>
          <w:sz w:val="24"/>
        </w:rPr>
        <w:t xml:space="preserve"> </w:t>
      </w:r>
      <w:r>
        <w:rPr>
          <w:sz w:val="24"/>
        </w:rPr>
        <w:t>на</w:t>
      </w:r>
      <w:r>
        <w:rPr>
          <w:spacing w:val="-9"/>
          <w:sz w:val="24"/>
        </w:rPr>
        <w:t xml:space="preserve"> </w:t>
      </w:r>
      <w:r>
        <w:rPr>
          <w:sz w:val="24"/>
        </w:rPr>
        <w:t>природу</w:t>
      </w:r>
      <w:r>
        <w:rPr>
          <w:spacing w:val="-13"/>
          <w:sz w:val="24"/>
        </w:rPr>
        <w:t xml:space="preserve"> </w:t>
      </w:r>
      <w:r>
        <w:rPr>
          <w:sz w:val="24"/>
        </w:rPr>
        <w:t>для</w:t>
      </w:r>
      <w:r>
        <w:rPr>
          <w:spacing w:val="-8"/>
          <w:sz w:val="24"/>
        </w:rPr>
        <w:t xml:space="preserve"> </w:t>
      </w:r>
      <w:r>
        <w:rPr>
          <w:sz w:val="24"/>
        </w:rPr>
        <w:t>ознакомления</w:t>
      </w:r>
      <w:r>
        <w:rPr>
          <w:spacing w:val="-8"/>
          <w:sz w:val="24"/>
        </w:rPr>
        <w:t xml:space="preserve"> </w:t>
      </w:r>
      <w:r>
        <w:rPr>
          <w:sz w:val="24"/>
        </w:rPr>
        <w:t>с</w:t>
      </w:r>
      <w:r>
        <w:rPr>
          <w:spacing w:val="-12"/>
          <w:sz w:val="24"/>
        </w:rPr>
        <w:t xml:space="preserve"> </w:t>
      </w:r>
      <w:r>
        <w:rPr>
          <w:sz w:val="24"/>
        </w:rPr>
        <w:t>разнообразием</w:t>
      </w:r>
      <w:r>
        <w:rPr>
          <w:spacing w:val="-9"/>
          <w:sz w:val="24"/>
        </w:rPr>
        <w:t xml:space="preserve"> </w:t>
      </w:r>
      <w:r>
        <w:rPr>
          <w:sz w:val="24"/>
        </w:rPr>
        <w:t>растений,</w:t>
      </w:r>
      <w:r>
        <w:rPr>
          <w:spacing w:val="-8"/>
          <w:sz w:val="24"/>
        </w:rPr>
        <w:t xml:space="preserve"> </w:t>
      </w:r>
      <w:r>
        <w:rPr>
          <w:sz w:val="24"/>
        </w:rPr>
        <w:t>с</w:t>
      </w:r>
      <w:r>
        <w:rPr>
          <w:spacing w:val="-9"/>
          <w:sz w:val="24"/>
        </w:rPr>
        <w:t xml:space="preserve"> </w:t>
      </w:r>
      <w:r>
        <w:rPr>
          <w:sz w:val="24"/>
        </w:rPr>
        <w:t>распростра нением плодов и семян, с осенними явлениями в жизни растений.</w:t>
      </w:r>
    </w:p>
    <w:p w14:paraId="1FC7CAC5" w14:textId="77777777" w:rsidR="00F50CD0" w:rsidRDefault="00000000">
      <w:pPr>
        <w:pStyle w:val="a5"/>
        <w:numPr>
          <w:ilvl w:val="0"/>
          <w:numId w:val="40"/>
        </w:numPr>
        <w:tabs>
          <w:tab w:val="left" w:pos="1089"/>
        </w:tabs>
        <w:ind w:left="1088" w:hanging="381"/>
        <w:rPr>
          <w:sz w:val="24"/>
        </w:rPr>
      </w:pPr>
      <w:r>
        <w:rPr>
          <w:sz w:val="24"/>
        </w:rPr>
        <w:t>Комнатные</w:t>
      </w:r>
      <w:r>
        <w:rPr>
          <w:spacing w:val="-1"/>
          <w:sz w:val="24"/>
        </w:rPr>
        <w:t xml:space="preserve"> </w:t>
      </w:r>
      <w:r>
        <w:rPr>
          <w:spacing w:val="-2"/>
          <w:sz w:val="24"/>
        </w:rPr>
        <w:t>растения.</w:t>
      </w:r>
    </w:p>
    <w:p w14:paraId="4EBAA3A9" w14:textId="77777777" w:rsidR="00F50CD0" w:rsidRDefault="00F50CD0">
      <w:pPr>
        <w:jc w:val="both"/>
        <w:rPr>
          <w:sz w:val="24"/>
        </w:rPr>
        <w:sectPr w:rsidR="00F50CD0" w:rsidSect="00AD1093">
          <w:pgSz w:w="11910" w:h="16840"/>
          <w:pgMar w:top="1040" w:right="180" w:bottom="1200" w:left="1560" w:header="0" w:footer="969" w:gutter="0"/>
          <w:cols w:space="720"/>
        </w:sectPr>
      </w:pPr>
    </w:p>
    <w:p w14:paraId="692557CB" w14:textId="77777777" w:rsidR="00F50CD0" w:rsidRDefault="00000000">
      <w:pPr>
        <w:pStyle w:val="a5"/>
        <w:numPr>
          <w:ilvl w:val="0"/>
          <w:numId w:val="40"/>
        </w:numPr>
        <w:tabs>
          <w:tab w:val="left" w:pos="1089"/>
        </w:tabs>
        <w:spacing w:before="68"/>
        <w:ind w:left="1088" w:hanging="381"/>
        <w:rPr>
          <w:sz w:val="24"/>
        </w:rPr>
      </w:pPr>
      <w:r>
        <w:rPr>
          <w:sz w:val="24"/>
        </w:rPr>
        <w:lastRenderedPageBreak/>
        <w:t>Разнообразие</w:t>
      </w:r>
      <w:r>
        <w:rPr>
          <w:spacing w:val="-6"/>
          <w:sz w:val="24"/>
        </w:rPr>
        <w:t xml:space="preserve"> </w:t>
      </w:r>
      <w:r>
        <w:rPr>
          <w:sz w:val="24"/>
        </w:rPr>
        <w:t>комнатных</w:t>
      </w:r>
      <w:r>
        <w:rPr>
          <w:spacing w:val="-3"/>
          <w:sz w:val="24"/>
        </w:rPr>
        <w:t xml:space="preserve"> </w:t>
      </w:r>
      <w:r>
        <w:rPr>
          <w:spacing w:val="-2"/>
          <w:sz w:val="24"/>
        </w:rPr>
        <w:t>растений.</w:t>
      </w:r>
    </w:p>
    <w:p w14:paraId="58A5F8F0" w14:textId="77777777" w:rsidR="00F50CD0" w:rsidRDefault="00000000">
      <w:pPr>
        <w:pStyle w:val="a5"/>
        <w:numPr>
          <w:ilvl w:val="0"/>
          <w:numId w:val="40"/>
        </w:numPr>
        <w:tabs>
          <w:tab w:val="left" w:pos="1089"/>
        </w:tabs>
        <w:spacing w:before="140"/>
        <w:ind w:left="1088" w:hanging="381"/>
        <w:rPr>
          <w:sz w:val="24"/>
        </w:rPr>
      </w:pPr>
      <w:r>
        <w:rPr>
          <w:sz w:val="24"/>
        </w:rPr>
        <w:t>Светолюбивые</w:t>
      </w:r>
      <w:r>
        <w:rPr>
          <w:spacing w:val="-4"/>
          <w:sz w:val="24"/>
        </w:rPr>
        <w:t xml:space="preserve"> </w:t>
      </w:r>
      <w:r>
        <w:rPr>
          <w:sz w:val="24"/>
        </w:rPr>
        <w:t>(бегония,</w:t>
      </w:r>
      <w:r>
        <w:rPr>
          <w:spacing w:val="-2"/>
          <w:sz w:val="24"/>
        </w:rPr>
        <w:t xml:space="preserve"> </w:t>
      </w:r>
      <w:r>
        <w:rPr>
          <w:sz w:val="24"/>
        </w:rPr>
        <w:t>герань,</w:t>
      </w:r>
      <w:r>
        <w:rPr>
          <w:spacing w:val="-4"/>
          <w:sz w:val="24"/>
        </w:rPr>
        <w:t xml:space="preserve"> </w:t>
      </w:r>
      <w:r>
        <w:rPr>
          <w:spacing w:val="-2"/>
          <w:sz w:val="24"/>
        </w:rPr>
        <w:t>хлорофитум).</w:t>
      </w:r>
    </w:p>
    <w:p w14:paraId="724BE221" w14:textId="3F98324F" w:rsidR="00F50CD0" w:rsidRDefault="00000000">
      <w:pPr>
        <w:pStyle w:val="a5"/>
        <w:numPr>
          <w:ilvl w:val="0"/>
          <w:numId w:val="40"/>
        </w:numPr>
        <w:tabs>
          <w:tab w:val="left" w:pos="1074"/>
        </w:tabs>
        <w:spacing w:before="137" w:line="360" w:lineRule="auto"/>
        <w:ind w:left="142" w:right="670" w:firstLine="566"/>
        <w:rPr>
          <w:sz w:val="24"/>
        </w:rPr>
      </w:pPr>
      <w:r>
        <w:rPr>
          <w:sz w:val="24"/>
        </w:rPr>
        <w:t>Теневыносливые</w:t>
      </w:r>
      <w:r>
        <w:rPr>
          <w:spacing w:val="-15"/>
          <w:sz w:val="24"/>
        </w:rPr>
        <w:t xml:space="preserve"> </w:t>
      </w:r>
      <w:r>
        <w:rPr>
          <w:sz w:val="24"/>
        </w:rPr>
        <w:t>(традесканция,</w:t>
      </w:r>
      <w:r>
        <w:rPr>
          <w:spacing w:val="-15"/>
          <w:sz w:val="24"/>
        </w:rPr>
        <w:t xml:space="preserve"> </w:t>
      </w:r>
      <w:r>
        <w:rPr>
          <w:sz w:val="24"/>
        </w:rPr>
        <w:t>африканская</w:t>
      </w:r>
      <w:r>
        <w:rPr>
          <w:spacing w:val="-15"/>
          <w:sz w:val="24"/>
        </w:rPr>
        <w:t xml:space="preserve"> </w:t>
      </w:r>
      <w:r>
        <w:rPr>
          <w:sz w:val="24"/>
        </w:rPr>
        <w:t>фиалка,</w:t>
      </w:r>
      <w:r>
        <w:rPr>
          <w:spacing w:val="-15"/>
          <w:sz w:val="24"/>
        </w:rPr>
        <w:t xml:space="preserve"> </w:t>
      </w:r>
      <w:r>
        <w:rPr>
          <w:sz w:val="24"/>
        </w:rPr>
        <w:t>монстера</w:t>
      </w:r>
      <w:r>
        <w:rPr>
          <w:spacing w:val="-15"/>
          <w:sz w:val="24"/>
        </w:rPr>
        <w:t xml:space="preserve"> </w:t>
      </w:r>
      <w:r>
        <w:rPr>
          <w:sz w:val="24"/>
        </w:rPr>
        <w:t>или</w:t>
      </w:r>
      <w:r>
        <w:rPr>
          <w:spacing w:val="-15"/>
          <w:sz w:val="24"/>
        </w:rPr>
        <w:t xml:space="preserve"> </w:t>
      </w:r>
      <w:r>
        <w:rPr>
          <w:sz w:val="24"/>
        </w:rPr>
        <w:t>другие,</w:t>
      </w:r>
      <w:r>
        <w:rPr>
          <w:spacing w:val="-15"/>
          <w:sz w:val="24"/>
        </w:rPr>
        <w:t xml:space="preserve"> </w:t>
      </w:r>
      <w:r>
        <w:rPr>
          <w:sz w:val="24"/>
        </w:rPr>
        <w:t>харак терные для данной местности).</w:t>
      </w:r>
    </w:p>
    <w:p w14:paraId="642F0F1C" w14:textId="77777777" w:rsidR="00F50CD0" w:rsidRDefault="00000000">
      <w:pPr>
        <w:pStyle w:val="a5"/>
        <w:numPr>
          <w:ilvl w:val="0"/>
          <w:numId w:val="40"/>
        </w:numPr>
        <w:tabs>
          <w:tab w:val="left" w:pos="1089"/>
        </w:tabs>
        <w:ind w:left="1088" w:hanging="381"/>
        <w:rPr>
          <w:sz w:val="24"/>
        </w:rPr>
      </w:pPr>
      <w:r>
        <w:rPr>
          <w:sz w:val="24"/>
        </w:rPr>
        <w:t>Влаголюбивые</w:t>
      </w:r>
      <w:r>
        <w:rPr>
          <w:spacing w:val="-6"/>
          <w:sz w:val="24"/>
        </w:rPr>
        <w:t xml:space="preserve"> </w:t>
      </w:r>
      <w:r>
        <w:rPr>
          <w:sz w:val="24"/>
        </w:rPr>
        <w:t>(циперус,</w:t>
      </w:r>
      <w:r>
        <w:rPr>
          <w:spacing w:val="-5"/>
          <w:sz w:val="24"/>
        </w:rPr>
        <w:t xml:space="preserve"> </w:t>
      </w:r>
      <w:r>
        <w:rPr>
          <w:spacing w:val="-2"/>
          <w:sz w:val="24"/>
        </w:rPr>
        <w:t>аспарагус).</w:t>
      </w:r>
    </w:p>
    <w:p w14:paraId="7C63A093" w14:textId="77777777" w:rsidR="00F50CD0" w:rsidRDefault="00000000">
      <w:pPr>
        <w:pStyle w:val="a5"/>
        <w:numPr>
          <w:ilvl w:val="0"/>
          <w:numId w:val="40"/>
        </w:numPr>
        <w:tabs>
          <w:tab w:val="left" w:pos="1089"/>
        </w:tabs>
        <w:spacing w:before="139"/>
        <w:ind w:left="1088" w:hanging="381"/>
        <w:rPr>
          <w:sz w:val="24"/>
        </w:rPr>
      </w:pPr>
      <w:r>
        <w:rPr>
          <w:sz w:val="24"/>
        </w:rPr>
        <w:t>Засухоустойчивые</w:t>
      </w:r>
      <w:r>
        <w:rPr>
          <w:spacing w:val="-7"/>
          <w:sz w:val="24"/>
        </w:rPr>
        <w:t xml:space="preserve"> </w:t>
      </w:r>
      <w:r>
        <w:rPr>
          <w:sz w:val="24"/>
        </w:rPr>
        <w:t>(суккуленты,</w:t>
      </w:r>
      <w:r>
        <w:rPr>
          <w:spacing w:val="-6"/>
          <w:sz w:val="24"/>
        </w:rPr>
        <w:t xml:space="preserve"> </w:t>
      </w:r>
      <w:r>
        <w:rPr>
          <w:spacing w:val="-2"/>
          <w:sz w:val="24"/>
        </w:rPr>
        <w:t>кактусы).</w:t>
      </w:r>
    </w:p>
    <w:p w14:paraId="15142DD4" w14:textId="4CCEE2A1" w:rsidR="00F50CD0" w:rsidRDefault="00000000">
      <w:pPr>
        <w:pStyle w:val="a5"/>
        <w:numPr>
          <w:ilvl w:val="0"/>
          <w:numId w:val="40"/>
        </w:numPr>
        <w:tabs>
          <w:tab w:val="left" w:pos="1083"/>
        </w:tabs>
        <w:spacing w:before="137" w:line="360" w:lineRule="auto"/>
        <w:ind w:left="142" w:right="669" w:firstLine="566"/>
        <w:rPr>
          <w:sz w:val="24"/>
        </w:rPr>
      </w:pPr>
      <w:r>
        <w:rPr>
          <w:sz w:val="24"/>
        </w:rPr>
        <w:t>Особенности</w:t>
      </w:r>
      <w:r>
        <w:rPr>
          <w:spacing w:val="-10"/>
          <w:sz w:val="24"/>
        </w:rPr>
        <w:t xml:space="preserve"> </w:t>
      </w:r>
      <w:r>
        <w:rPr>
          <w:sz w:val="24"/>
        </w:rPr>
        <w:t>внешнего</w:t>
      </w:r>
      <w:r>
        <w:rPr>
          <w:spacing w:val="-11"/>
          <w:sz w:val="24"/>
        </w:rPr>
        <w:t xml:space="preserve"> </w:t>
      </w:r>
      <w:r>
        <w:rPr>
          <w:sz w:val="24"/>
        </w:rPr>
        <w:t>строения</w:t>
      </w:r>
      <w:r>
        <w:rPr>
          <w:spacing w:val="-11"/>
          <w:sz w:val="24"/>
        </w:rPr>
        <w:t xml:space="preserve"> </w:t>
      </w:r>
      <w:r>
        <w:rPr>
          <w:sz w:val="24"/>
        </w:rPr>
        <w:t>и</w:t>
      </w:r>
      <w:r>
        <w:rPr>
          <w:spacing w:val="-10"/>
          <w:sz w:val="24"/>
        </w:rPr>
        <w:t xml:space="preserve"> </w:t>
      </w:r>
      <w:r>
        <w:rPr>
          <w:sz w:val="24"/>
        </w:rPr>
        <w:t>биологические</w:t>
      </w:r>
      <w:r>
        <w:rPr>
          <w:spacing w:val="-11"/>
          <w:sz w:val="24"/>
        </w:rPr>
        <w:t xml:space="preserve"> </w:t>
      </w:r>
      <w:r>
        <w:rPr>
          <w:sz w:val="24"/>
        </w:rPr>
        <w:t>особенности</w:t>
      </w:r>
      <w:r>
        <w:rPr>
          <w:spacing w:val="-10"/>
          <w:sz w:val="24"/>
        </w:rPr>
        <w:t xml:space="preserve"> </w:t>
      </w:r>
      <w:r>
        <w:rPr>
          <w:sz w:val="24"/>
        </w:rPr>
        <w:t>растений.</w:t>
      </w:r>
      <w:r>
        <w:rPr>
          <w:spacing w:val="-11"/>
          <w:sz w:val="24"/>
        </w:rPr>
        <w:t xml:space="preserve"> </w:t>
      </w:r>
      <w:r>
        <w:rPr>
          <w:sz w:val="24"/>
        </w:rPr>
        <w:t>Особен ности ухода, выращивания, размножения. Размещение в помещении. Польза, приносимая комнатными</w:t>
      </w:r>
      <w:r>
        <w:rPr>
          <w:spacing w:val="-1"/>
          <w:sz w:val="24"/>
        </w:rPr>
        <w:t xml:space="preserve"> </w:t>
      </w:r>
      <w:r>
        <w:rPr>
          <w:sz w:val="24"/>
        </w:rPr>
        <w:t>растениями.</w:t>
      </w:r>
      <w:r>
        <w:rPr>
          <w:spacing w:val="-2"/>
          <w:sz w:val="24"/>
        </w:rPr>
        <w:t xml:space="preserve"> </w:t>
      </w:r>
      <w:r>
        <w:rPr>
          <w:sz w:val="24"/>
        </w:rPr>
        <w:t>Климат</w:t>
      </w:r>
      <w:r>
        <w:rPr>
          <w:spacing w:val="-2"/>
          <w:sz w:val="24"/>
        </w:rPr>
        <w:t xml:space="preserve"> </w:t>
      </w:r>
      <w:r>
        <w:rPr>
          <w:sz w:val="24"/>
        </w:rPr>
        <w:t>и</w:t>
      </w:r>
      <w:r>
        <w:rPr>
          <w:spacing w:val="-4"/>
          <w:sz w:val="24"/>
        </w:rPr>
        <w:t xml:space="preserve"> </w:t>
      </w:r>
      <w:r>
        <w:rPr>
          <w:sz w:val="24"/>
        </w:rPr>
        <w:t>красота</w:t>
      </w:r>
      <w:r>
        <w:rPr>
          <w:spacing w:val="-3"/>
          <w:sz w:val="24"/>
        </w:rPr>
        <w:t xml:space="preserve"> </w:t>
      </w:r>
      <w:r>
        <w:rPr>
          <w:sz w:val="24"/>
        </w:rPr>
        <w:t>в</w:t>
      </w:r>
      <w:r>
        <w:rPr>
          <w:spacing w:val="-3"/>
          <w:sz w:val="24"/>
        </w:rPr>
        <w:t xml:space="preserve"> </w:t>
      </w:r>
      <w:r>
        <w:rPr>
          <w:sz w:val="24"/>
        </w:rPr>
        <w:t>доме.</w:t>
      </w:r>
      <w:r>
        <w:rPr>
          <w:spacing w:val="-2"/>
          <w:sz w:val="24"/>
        </w:rPr>
        <w:t xml:space="preserve"> </w:t>
      </w:r>
      <w:r>
        <w:rPr>
          <w:sz w:val="24"/>
        </w:rPr>
        <w:t>Фитодизайн:</w:t>
      </w:r>
      <w:r>
        <w:rPr>
          <w:spacing w:val="-4"/>
          <w:sz w:val="24"/>
        </w:rPr>
        <w:t xml:space="preserve"> </w:t>
      </w:r>
      <w:r>
        <w:rPr>
          <w:sz w:val="24"/>
        </w:rPr>
        <w:t>создание</w:t>
      </w:r>
      <w:r>
        <w:rPr>
          <w:spacing w:val="-1"/>
          <w:sz w:val="24"/>
        </w:rPr>
        <w:t xml:space="preserve"> </w:t>
      </w:r>
      <w:r>
        <w:rPr>
          <w:sz w:val="24"/>
        </w:rPr>
        <w:t>уголков</w:t>
      </w:r>
      <w:r>
        <w:rPr>
          <w:spacing w:val="-3"/>
          <w:sz w:val="24"/>
        </w:rPr>
        <w:t xml:space="preserve"> </w:t>
      </w:r>
      <w:r>
        <w:rPr>
          <w:sz w:val="24"/>
        </w:rPr>
        <w:t>отдыха, интерьеров из комнатных растений.</w:t>
      </w:r>
    </w:p>
    <w:p w14:paraId="422ECC65" w14:textId="77777777" w:rsidR="00F50CD0" w:rsidRDefault="00000000">
      <w:pPr>
        <w:pStyle w:val="a5"/>
        <w:numPr>
          <w:ilvl w:val="0"/>
          <w:numId w:val="40"/>
        </w:numPr>
        <w:tabs>
          <w:tab w:val="left" w:pos="1095"/>
        </w:tabs>
        <w:spacing w:before="1" w:line="360" w:lineRule="auto"/>
        <w:ind w:left="142" w:right="673" w:firstLine="566"/>
        <w:rPr>
          <w:sz w:val="24"/>
        </w:rPr>
      </w:pPr>
      <w:r>
        <w:rPr>
          <w:sz w:val="24"/>
        </w:rPr>
        <w:t>Практические</w:t>
      </w:r>
      <w:r>
        <w:rPr>
          <w:spacing w:val="-1"/>
          <w:sz w:val="24"/>
        </w:rPr>
        <w:t xml:space="preserve"> </w:t>
      </w:r>
      <w:r>
        <w:rPr>
          <w:sz w:val="24"/>
        </w:rPr>
        <w:t>работы.</w:t>
      </w:r>
      <w:r>
        <w:rPr>
          <w:spacing w:val="-1"/>
          <w:sz w:val="24"/>
        </w:rPr>
        <w:t xml:space="preserve"> </w:t>
      </w:r>
      <w:r>
        <w:rPr>
          <w:sz w:val="24"/>
        </w:rPr>
        <w:t>Черенкование</w:t>
      </w:r>
      <w:r>
        <w:rPr>
          <w:spacing w:val="-1"/>
          <w:sz w:val="24"/>
        </w:rPr>
        <w:t xml:space="preserve"> </w:t>
      </w:r>
      <w:r>
        <w:rPr>
          <w:sz w:val="24"/>
        </w:rPr>
        <w:t>комнатных растений.</w:t>
      </w:r>
      <w:r>
        <w:rPr>
          <w:spacing w:val="-1"/>
          <w:sz w:val="24"/>
        </w:rPr>
        <w:t xml:space="preserve"> </w:t>
      </w:r>
      <w:r>
        <w:rPr>
          <w:sz w:val="24"/>
        </w:rPr>
        <w:t>Посадка</w:t>
      </w:r>
      <w:r>
        <w:rPr>
          <w:spacing w:val="-1"/>
          <w:sz w:val="24"/>
        </w:rPr>
        <w:t xml:space="preserve"> </w:t>
      </w:r>
      <w:r>
        <w:rPr>
          <w:sz w:val="24"/>
        </w:rPr>
        <w:t>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1864293E" w14:textId="45D94466" w:rsidR="00F50CD0" w:rsidRDefault="00000000">
      <w:pPr>
        <w:pStyle w:val="a5"/>
        <w:numPr>
          <w:ilvl w:val="0"/>
          <w:numId w:val="40"/>
        </w:numPr>
        <w:tabs>
          <w:tab w:val="left" w:pos="1089"/>
        </w:tabs>
        <w:spacing w:before="1"/>
        <w:ind w:left="1088" w:hanging="381"/>
        <w:rPr>
          <w:sz w:val="24"/>
        </w:rPr>
      </w:pPr>
      <w:r>
        <w:rPr>
          <w:sz w:val="24"/>
        </w:rPr>
        <w:t>Цветочно</w:t>
      </w:r>
      <w:r w:rsidR="002B5E09">
        <w:rPr>
          <w:sz w:val="24"/>
        </w:rPr>
        <w:t>-</w:t>
      </w:r>
      <w:r>
        <w:rPr>
          <w:sz w:val="24"/>
        </w:rPr>
        <w:t>декоративные</w:t>
      </w:r>
      <w:r>
        <w:rPr>
          <w:spacing w:val="-10"/>
          <w:sz w:val="24"/>
        </w:rPr>
        <w:t xml:space="preserve"> </w:t>
      </w:r>
      <w:r>
        <w:rPr>
          <w:spacing w:val="-2"/>
          <w:sz w:val="24"/>
        </w:rPr>
        <w:t>растения.</w:t>
      </w:r>
    </w:p>
    <w:p w14:paraId="558EEE3D" w14:textId="2040B16B" w:rsidR="00F50CD0" w:rsidRDefault="00000000">
      <w:pPr>
        <w:pStyle w:val="a5"/>
        <w:numPr>
          <w:ilvl w:val="0"/>
          <w:numId w:val="40"/>
        </w:numPr>
        <w:tabs>
          <w:tab w:val="left" w:pos="1089"/>
        </w:tabs>
        <w:spacing w:before="137" w:line="360" w:lineRule="auto"/>
        <w:ind w:left="142" w:right="666" w:firstLine="566"/>
        <w:rPr>
          <w:sz w:val="24"/>
        </w:rPr>
      </w:pPr>
      <w:r>
        <w:rPr>
          <w:sz w:val="24"/>
        </w:rPr>
        <w:t>Однолетние</w:t>
      </w:r>
      <w:r>
        <w:rPr>
          <w:spacing w:val="-6"/>
          <w:sz w:val="24"/>
        </w:rPr>
        <w:t xml:space="preserve"> </w:t>
      </w:r>
      <w:r>
        <w:rPr>
          <w:sz w:val="24"/>
        </w:rPr>
        <w:t>растения:</w:t>
      </w:r>
      <w:r>
        <w:rPr>
          <w:spacing w:val="-5"/>
          <w:sz w:val="24"/>
        </w:rPr>
        <w:t xml:space="preserve"> </w:t>
      </w:r>
      <w:r>
        <w:rPr>
          <w:sz w:val="24"/>
        </w:rPr>
        <w:t>настурция</w:t>
      </w:r>
      <w:r>
        <w:rPr>
          <w:spacing w:val="-5"/>
          <w:sz w:val="24"/>
        </w:rPr>
        <w:t xml:space="preserve"> </w:t>
      </w:r>
      <w:r>
        <w:rPr>
          <w:sz w:val="24"/>
        </w:rPr>
        <w:t>(астра,</w:t>
      </w:r>
      <w:r>
        <w:rPr>
          <w:spacing w:val="-5"/>
          <w:sz w:val="24"/>
        </w:rPr>
        <w:t xml:space="preserve"> </w:t>
      </w:r>
      <w:r>
        <w:rPr>
          <w:sz w:val="24"/>
        </w:rPr>
        <w:t>петуния,</w:t>
      </w:r>
      <w:r>
        <w:rPr>
          <w:spacing w:val="-5"/>
          <w:sz w:val="24"/>
        </w:rPr>
        <w:t xml:space="preserve"> </w:t>
      </w:r>
      <w:r>
        <w:rPr>
          <w:sz w:val="24"/>
        </w:rPr>
        <w:t>календула).</w:t>
      </w:r>
      <w:r>
        <w:rPr>
          <w:spacing w:val="-5"/>
          <w:sz w:val="24"/>
        </w:rPr>
        <w:t xml:space="preserve"> </w:t>
      </w:r>
      <w:r>
        <w:rPr>
          <w:sz w:val="24"/>
        </w:rPr>
        <w:t>Особенности</w:t>
      </w:r>
      <w:r>
        <w:rPr>
          <w:spacing w:val="-4"/>
          <w:sz w:val="24"/>
        </w:rPr>
        <w:t xml:space="preserve"> </w:t>
      </w:r>
      <w:r>
        <w:rPr>
          <w:sz w:val="24"/>
        </w:rPr>
        <w:t>внеш него</w:t>
      </w:r>
      <w:r>
        <w:rPr>
          <w:spacing w:val="-5"/>
          <w:sz w:val="24"/>
        </w:rPr>
        <w:t xml:space="preserve"> </w:t>
      </w:r>
      <w:r>
        <w:rPr>
          <w:sz w:val="24"/>
        </w:rPr>
        <w:t>строения.</w:t>
      </w:r>
      <w:r>
        <w:rPr>
          <w:spacing w:val="-4"/>
          <w:sz w:val="24"/>
        </w:rPr>
        <w:t xml:space="preserve"> </w:t>
      </w:r>
      <w:r>
        <w:rPr>
          <w:sz w:val="24"/>
        </w:rPr>
        <w:t>Особенности</w:t>
      </w:r>
      <w:r>
        <w:rPr>
          <w:spacing w:val="-3"/>
          <w:sz w:val="24"/>
        </w:rPr>
        <w:t xml:space="preserve"> </w:t>
      </w:r>
      <w:r>
        <w:rPr>
          <w:sz w:val="24"/>
        </w:rPr>
        <w:t>выращивания.</w:t>
      </w:r>
      <w:r>
        <w:rPr>
          <w:spacing w:val="-4"/>
          <w:sz w:val="24"/>
        </w:rPr>
        <w:t xml:space="preserve"> </w:t>
      </w:r>
      <w:r>
        <w:rPr>
          <w:sz w:val="24"/>
        </w:rPr>
        <w:t>Выращивание</w:t>
      </w:r>
      <w:r>
        <w:rPr>
          <w:spacing w:val="-5"/>
          <w:sz w:val="24"/>
        </w:rPr>
        <w:t xml:space="preserve"> </w:t>
      </w:r>
      <w:r>
        <w:rPr>
          <w:sz w:val="24"/>
        </w:rPr>
        <w:t>через</w:t>
      </w:r>
      <w:r>
        <w:rPr>
          <w:spacing w:val="-4"/>
          <w:sz w:val="24"/>
        </w:rPr>
        <w:t xml:space="preserve"> </w:t>
      </w:r>
      <w:r>
        <w:rPr>
          <w:sz w:val="24"/>
        </w:rPr>
        <w:t>рассаду</w:t>
      </w:r>
      <w:r>
        <w:rPr>
          <w:spacing w:val="-12"/>
          <w:sz w:val="24"/>
        </w:rPr>
        <w:t xml:space="preserve"> </w:t>
      </w:r>
      <w:r>
        <w:rPr>
          <w:sz w:val="24"/>
        </w:rPr>
        <w:t>и</w:t>
      </w:r>
      <w:r>
        <w:rPr>
          <w:spacing w:val="-4"/>
          <w:sz w:val="24"/>
        </w:rPr>
        <w:t xml:space="preserve"> </w:t>
      </w:r>
      <w:r>
        <w:rPr>
          <w:sz w:val="24"/>
        </w:rPr>
        <w:t>прямым</w:t>
      </w:r>
      <w:r>
        <w:rPr>
          <w:spacing w:val="-6"/>
          <w:sz w:val="24"/>
        </w:rPr>
        <w:t xml:space="preserve"> </w:t>
      </w:r>
      <w:r>
        <w:rPr>
          <w:sz w:val="24"/>
        </w:rPr>
        <w:t>посевом в грунт. Размещение в цветнике. Виды цветников, их дизайн.</w:t>
      </w:r>
    </w:p>
    <w:p w14:paraId="67567545" w14:textId="6CE32631" w:rsidR="00F50CD0" w:rsidRDefault="00000000">
      <w:pPr>
        <w:pStyle w:val="a5"/>
        <w:numPr>
          <w:ilvl w:val="0"/>
          <w:numId w:val="40"/>
        </w:numPr>
        <w:tabs>
          <w:tab w:val="left" w:pos="1112"/>
        </w:tabs>
        <w:spacing w:before="2" w:line="360" w:lineRule="auto"/>
        <w:ind w:left="142" w:right="670" w:firstLine="566"/>
        <w:rPr>
          <w:sz w:val="24"/>
        </w:rPr>
      </w:pPr>
      <w:r>
        <w:rPr>
          <w:sz w:val="24"/>
        </w:rPr>
        <w:t>Двулетние растения: мальва (анютины глазки, маргаритки). Особенности внеш него строения. Особенности выращивания. Различие в способах выращивания однолетних и двулетних цветочных растений. Размещение в цветнике.</w:t>
      </w:r>
    </w:p>
    <w:p w14:paraId="7ADDD378" w14:textId="77777777" w:rsidR="00F50CD0" w:rsidRDefault="00000000">
      <w:pPr>
        <w:pStyle w:val="a5"/>
        <w:numPr>
          <w:ilvl w:val="0"/>
          <w:numId w:val="40"/>
        </w:numPr>
        <w:tabs>
          <w:tab w:val="left" w:pos="1089"/>
        </w:tabs>
        <w:spacing w:line="275" w:lineRule="exact"/>
        <w:ind w:left="1088" w:hanging="381"/>
        <w:rPr>
          <w:sz w:val="24"/>
        </w:rPr>
      </w:pPr>
      <w:r>
        <w:rPr>
          <w:sz w:val="24"/>
        </w:rPr>
        <w:t>Многолетние</w:t>
      </w:r>
      <w:r>
        <w:rPr>
          <w:spacing w:val="-4"/>
          <w:sz w:val="24"/>
        </w:rPr>
        <w:t xml:space="preserve"> </w:t>
      </w:r>
      <w:r>
        <w:rPr>
          <w:sz w:val="24"/>
        </w:rPr>
        <w:t>растения:</w:t>
      </w:r>
      <w:r>
        <w:rPr>
          <w:spacing w:val="-2"/>
          <w:sz w:val="24"/>
        </w:rPr>
        <w:t xml:space="preserve"> </w:t>
      </w:r>
      <w:r>
        <w:rPr>
          <w:sz w:val="24"/>
        </w:rPr>
        <w:t>флоксы</w:t>
      </w:r>
      <w:r>
        <w:rPr>
          <w:spacing w:val="-2"/>
          <w:sz w:val="24"/>
        </w:rPr>
        <w:t xml:space="preserve"> </w:t>
      </w:r>
      <w:r>
        <w:rPr>
          <w:sz w:val="24"/>
        </w:rPr>
        <w:t>(пионы,</w:t>
      </w:r>
      <w:r>
        <w:rPr>
          <w:spacing w:val="-2"/>
          <w:sz w:val="24"/>
        </w:rPr>
        <w:t xml:space="preserve"> георгины).</w:t>
      </w:r>
    </w:p>
    <w:p w14:paraId="2B06A904" w14:textId="183580F6" w:rsidR="00F50CD0" w:rsidRDefault="00000000">
      <w:pPr>
        <w:pStyle w:val="a5"/>
        <w:numPr>
          <w:ilvl w:val="0"/>
          <w:numId w:val="40"/>
        </w:numPr>
        <w:tabs>
          <w:tab w:val="left" w:pos="1097"/>
        </w:tabs>
        <w:spacing w:before="139" w:line="360" w:lineRule="auto"/>
        <w:ind w:left="142" w:right="668" w:firstLine="566"/>
        <w:rPr>
          <w:sz w:val="24"/>
        </w:rPr>
      </w:pPr>
      <w:r>
        <w:rPr>
          <w:sz w:val="24"/>
        </w:rPr>
        <w:t>Особенности внешнего строения. Выращивание. Размещение в цветнике. Другие виды</w:t>
      </w:r>
      <w:r>
        <w:rPr>
          <w:spacing w:val="-15"/>
          <w:sz w:val="24"/>
        </w:rPr>
        <w:t xml:space="preserve"> </w:t>
      </w:r>
      <w:r>
        <w:rPr>
          <w:sz w:val="24"/>
        </w:rPr>
        <w:t>многолетних</w:t>
      </w:r>
      <w:r>
        <w:rPr>
          <w:spacing w:val="-15"/>
          <w:sz w:val="24"/>
        </w:rPr>
        <w:t xml:space="preserve"> </w:t>
      </w:r>
      <w:r>
        <w:rPr>
          <w:sz w:val="24"/>
        </w:rPr>
        <w:t>цветочно</w:t>
      </w:r>
      <w:r w:rsidR="00924B37">
        <w:rPr>
          <w:sz w:val="24"/>
        </w:rPr>
        <w:t>-</w:t>
      </w:r>
      <w:r>
        <w:rPr>
          <w:sz w:val="24"/>
        </w:rPr>
        <w:t>декоративных</w:t>
      </w:r>
      <w:r>
        <w:rPr>
          <w:spacing w:val="-15"/>
          <w:sz w:val="24"/>
        </w:rPr>
        <w:t xml:space="preserve"> </w:t>
      </w:r>
      <w:r>
        <w:rPr>
          <w:sz w:val="24"/>
        </w:rPr>
        <w:t>растений</w:t>
      </w:r>
      <w:r>
        <w:rPr>
          <w:spacing w:val="-15"/>
          <w:sz w:val="24"/>
        </w:rPr>
        <w:t xml:space="preserve"> </w:t>
      </w:r>
      <w:r>
        <w:rPr>
          <w:sz w:val="24"/>
        </w:rPr>
        <w:t>(тюльпаны,</w:t>
      </w:r>
      <w:r>
        <w:rPr>
          <w:spacing w:val="-15"/>
          <w:sz w:val="24"/>
        </w:rPr>
        <w:t xml:space="preserve"> </w:t>
      </w:r>
      <w:r>
        <w:rPr>
          <w:sz w:val="24"/>
        </w:rPr>
        <w:t>нарциссы).</w:t>
      </w:r>
      <w:r>
        <w:rPr>
          <w:spacing w:val="-15"/>
          <w:sz w:val="24"/>
        </w:rPr>
        <w:t xml:space="preserve"> </w:t>
      </w:r>
      <w:r>
        <w:rPr>
          <w:sz w:val="24"/>
        </w:rPr>
        <w:t>Цветы</w:t>
      </w:r>
      <w:r>
        <w:rPr>
          <w:spacing w:val="-15"/>
          <w:sz w:val="24"/>
        </w:rPr>
        <w:t xml:space="preserve"> </w:t>
      </w:r>
      <w:r>
        <w:rPr>
          <w:sz w:val="24"/>
        </w:rPr>
        <w:t>в</w:t>
      </w:r>
      <w:r>
        <w:rPr>
          <w:spacing w:val="-15"/>
          <w:sz w:val="24"/>
        </w:rPr>
        <w:t xml:space="preserve"> </w:t>
      </w:r>
      <w:r>
        <w:rPr>
          <w:sz w:val="24"/>
        </w:rPr>
        <w:t xml:space="preserve">жизни </w:t>
      </w:r>
      <w:r>
        <w:rPr>
          <w:spacing w:val="-2"/>
          <w:sz w:val="24"/>
        </w:rPr>
        <w:t>человека.</w:t>
      </w:r>
    </w:p>
    <w:p w14:paraId="398ED333" w14:textId="77777777" w:rsidR="00F50CD0" w:rsidRDefault="00000000">
      <w:pPr>
        <w:pStyle w:val="a5"/>
        <w:numPr>
          <w:ilvl w:val="0"/>
          <w:numId w:val="40"/>
        </w:numPr>
        <w:tabs>
          <w:tab w:val="left" w:pos="1089"/>
        </w:tabs>
        <w:spacing w:line="275" w:lineRule="exact"/>
        <w:ind w:left="1088" w:hanging="381"/>
        <w:rPr>
          <w:sz w:val="24"/>
        </w:rPr>
      </w:pPr>
      <w:r>
        <w:rPr>
          <w:sz w:val="24"/>
        </w:rPr>
        <w:t>Растения</w:t>
      </w:r>
      <w:r>
        <w:rPr>
          <w:spacing w:val="-4"/>
          <w:sz w:val="24"/>
        </w:rPr>
        <w:t xml:space="preserve"> </w:t>
      </w:r>
      <w:r>
        <w:rPr>
          <w:spacing w:val="-2"/>
          <w:sz w:val="24"/>
        </w:rPr>
        <w:t>поля.</w:t>
      </w:r>
    </w:p>
    <w:p w14:paraId="37490FB7" w14:textId="77777777" w:rsidR="00F50CD0" w:rsidRDefault="00000000">
      <w:pPr>
        <w:pStyle w:val="a5"/>
        <w:numPr>
          <w:ilvl w:val="0"/>
          <w:numId w:val="40"/>
        </w:numPr>
        <w:tabs>
          <w:tab w:val="left" w:pos="1078"/>
        </w:tabs>
        <w:spacing w:before="139" w:line="360" w:lineRule="auto"/>
        <w:ind w:left="142" w:right="673" w:firstLine="566"/>
        <w:rPr>
          <w:sz w:val="24"/>
        </w:rPr>
      </w:pPr>
      <w:r>
        <w:rPr>
          <w:sz w:val="24"/>
        </w:rPr>
        <w:t>Хлебные</w:t>
      </w:r>
      <w:r>
        <w:rPr>
          <w:spacing w:val="-15"/>
          <w:sz w:val="24"/>
        </w:rPr>
        <w:t xml:space="preserve"> </w:t>
      </w:r>
      <w:r>
        <w:rPr>
          <w:sz w:val="24"/>
        </w:rPr>
        <w:t>(злаковые)</w:t>
      </w:r>
      <w:r>
        <w:rPr>
          <w:spacing w:val="-15"/>
          <w:sz w:val="24"/>
        </w:rPr>
        <w:t xml:space="preserve"> </w:t>
      </w:r>
      <w:r>
        <w:rPr>
          <w:sz w:val="24"/>
        </w:rPr>
        <w:t>растения:</w:t>
      </w:r>
      <w:r>
        <w:rPr>
          <w:spacing w:val="-15"/>
          <w:sz w:val="24"/>
        </w:rPr>
        <w:t xml:space="preserve"> </w:t>
      </w:r>
      <w:r>
        <w:rPr>
          <w:sz w:val="24"/>
        </w:rPr>
        <w:t>пшеница,</w:t>
      </w:r>
      <w:r>
        <w:rPr>
          <w:spacing w:val="-15"/>
          <w:sz w:val="24"/>
        </w:rPr>
        <w:t xml:space="preserve"> </w:t>
      </w:r>
      <w:r>
        <w:rPr>
          <w:sz w:val="24"/>
        </w:rPr>
        <w:t>рожь,</w:t>
      </w:r>
      <w:r>
        <w:rPr>
          <w:spacing w:val="-15"/>
          <w:sz w:val="24"/>
        </w:rPr>
        <w:t xml:space="preserve"> </w:t>
      </w:r>
      <w:r>
        <w:rPr>
          <w:sz w:val="24"/>
        </w:rPr>
        <w:t>овес,</w:t>
      </w:r>
      <w:r>
        <w:rPr>
          <w:spacing w:val="-15"/>
          <w:sz w:val="24"/>
        </w:rPr>
        <w:t xml:space="preserve"> </w:t>
      </w:r>
      <w:r>
        <w:rPr>
          <w:sz w:val="24"/>
        </w:rPr>
        <w:t>кукуруза</w:t>
      </w:r>
      <w:r>
        <w:rPr>
          <w:spacing w:val="-15"/>
          <w:sz w:val="24"/>
        </w:rPr>
        <w:t xml:space="preserve"> </w:t>
      </w:r>
      <w:r>
        <w:rPr>
          <w:sz w:val="24"/>
        </w:rPr>
        <w:t>или</w:t>
      </w:r>
      <w:r>
        <w:rPr>
          <w:spacing w:val="-15"/>
          <w:sz w:val="24"/>
        </w:rPr>
        <w:t xml:space="preserve"> </w:t>
      </w:r>
      <w:r>
        <w:rPr>
          <w:sz w:val="24"/>
        </w:rPr>
        <w:t>другие</w:t>
      </w:r>
      <w:r>
        <w:rPr>
          <w:spacing w:val="-15"/>
          <w:sz w:val="24"/>
        </w:rPr>
        <w:t xml:space="preserve"> </w:t>
      </w:r>
      <w:r>
        <w:rPr>
          <w:sz w:val="24"/>
        </w:rPr>
        <w:t>злаковые культуры. Труд хлебороба. Отношение к хлебу, уважение к людям, его выращивающим.</w:t>
      </w:r>
    </w:p>
    <w:p w14:paraId="08EC9E33" w14:textId="0049D8BD" w:rsidR="00F50CD0" w:rsidRDefault="00000000">
      <w:pPr>
        <w:pStyle w:val="a5"/>
        <w:numPr>
          <w:ilvl w:val="0"/>
          <w:numId w:val="40"/>
        </w:numPr>
        <w:tabs>
          <w:tab w:val="left" w:pos="1095"/>
        </w:tabs>
        <w:ind w:left="1094" w:hanging="387"/>
        <w:rPr>
          <w:sz w:val="24"/>
        </w:rPr>
      </w:pPr>
      <w:r>
        <w:rPr>
          <w:sz w:val="24"/>
        </w:rPr>
        <w:t>Технические культуры:</w:t>
      </w:r>
      <w:r>
        <w:rPr>
          <w:spacing w:val="4"/>
          <w:sz w:val="24"/>
        </w:rPr>
        <w:t xml:space="preserve"> </w:t>
      </w:r>
      <w:r>
        <w:rPr>
          <w:sz w:val="24"/>
        </w:rPr>
        <w:t>сахарная</w:t>
      </w:r>
      <w:r>
        <w:rPr>
          <w:spacing w:val="3"/>
          <w:sz w:val="24"/>
        </w:rPr>
        <w:t xml:space="preserve"> </w:t>
      </w:r>
      <w:r>
        <w:rPr>
          <w:sz w:val="24"/>
        </w:rPr>
        <w:t>свекла,</w:t>
      </w:r>
      <w:r>
        <w:rPr>
          <w:spacing w:val="2"/>
          <w:sz w:val="24"/>
        </w:rPr>
        <w:t xml:space="preserve"> </w:t>
      </w:r>
      <w:r>
        <w:rPr>
          <w:sz w:val="24"/>
        </w:rPr>
        <w:t>лен,</w:t>
      </w:r>
      <w:r>
        <w:rPr>
          <w:spacing w:val="3"/>
          <w:sz w:val="24"/>
        </w:rPr>
        <w:t xml:space="preserve"> </w:t>
      </w:r>
      <w:r>
        <w:rPr>
          <w:sz w:val="24"/>
        </w:rPr>
        <w:t>хлопчатник,</w:t>
      </w:r>
      <w:r>
        <w:rPr>
          <w:spacing w:val="3"/>
          <w:sz w:val="24"/>
        </w:rPr>
        <w:t xml:space="preserve"> </w:t>
      </w:r>
      <w:r>
        <w:rPr>
          <w:sz w:val="24"/>
        </w:rPr>
        <w:t>картофель,</w:t>
      </w:r>
      <w:r>
        <w:rPr>
          <w:spacing w:val="3"/>
          <w:sz w:val="24"/>
        </w:rPr>
        <w:t xml:space="preserve"> </w:t>
      </w:r>
      <w:r>
        <w:rPr>
          <w:spacing w:val="-2"/>
          <w:sz w:val="24"/>
        </w:rPr>
        <w:t>подсолнеч</w:t>
      </w:r>
    </w:p>
    <w:p w14:paraId="787DBF46" w14:textId="77777777" w:rsidR="00F50CD0" w:rsidRDefault="00000000">
      <w:pPr>
        <w:pStyle w:val="a3"/>
        <w:spacing w:before="137"/>
        <w:ind w:firstLine="0"/>
        <w:jc w:val="left"/>
      </w:pPr>
      <w:r>
        <w:rPr>
          <w:spacing w:val="-4"/>
        </w:rPr>
        <w:t>ник.</w:t>
      </w:r>
    </w:p>
    <w:p w14:paraId="0B1FDBD7" w14:textId="77777777" w:rsidR="00F50CD0" w:rsidRDefault="00000000">
      <w:pPr>
        <w:pStyle w:val="a5"/>
        <w:numPr>
          <w:ilvl w:val="0"/>
          <w:numId w:val="40"/>
        </w:numPr>
        <w:tabs>
          <w:tab w:val="left" w:pos="1102"/>
        </w:tabs>
        <w:spacing w:before="139"/>
        <w:ind w:left="1101" w:hanging="394"/>
        <w:rPr>
          <w:sz w:val="24"/>
        </w:rPr>
      </w:pPr>
      <w:r>
        <w:rPr>
          <w:sz w:val="24"/>
        </w:rPr>
        <w:t>Особенности</w:t>
      </w:r>
      <w:r>
        <w:rPr>
          <w:spacing w:val="9"/>
          <w:sz w:val="24"/>
        </w:rPr>
        <w:t xml:space="preserve"> </w:t>
      </w:r>
      <w:r>
        <w:rPr>
          <w:sz w:val="24"/>
        </w:rPr>
        <w:t>внешнего</w:t>
      </w:r>
      <w:r>
        <w:rPr>
          <w:spacing w:val="11"/>
          <w:sz w:val="24"/>
        </w:rPr>
        <w:t xml:space="preserve"> </w:t>
      </w:r>
      <w:r>
        <w:rPr>
          <w:sz w:val="24"/>
        </w:rPr>
        <w:t>строения</w:t>
      </w:r>
      <w:r>
        <w:rPr>
          <w:spacing w:val="11"/>
          <w:sz w:val="24"/>
        </w:rPr>
        <w:t xml:space="preserve"> </w:t>
      </w:r>
      <w:r>
        <w:rPr>
          <w:sz w:val="24"/>
        </w:rPr>
        <w:t>этих</w:t>
      </w:r>
      <w:r>
        <w:rPr>
          <w:spacing w:val="13"/>
          <w:sz w:val="24"/>
        </w:rPr>
        <w:t xml:space="preserve"> </w:t>
      </w:r>
      <w:r>
        <w:rPr>
          <w:sz w:val="24"/>
        </w:rPr>
        <w:t>растений.</w:t>
      </w:r>
      <w:r>
        <w:rPr>
          <w:spacing w:val="11"/>
          <w:sz w:val="24"/>
        </w:rPr>
        <w:t xml:space="preserve"> </w:t>
      </w:r>
      <w:r>
        <w:rPr>
          <w:sz w:val="24"/>
        </w:rPr>
        <w:t>Их</w:t>
      </w:r>
      <w:r>
        <w:rPr>
          <w:spacing w:val="13"/>
          <w:sz w:val="24"/>
        </w:rPr>
        <w:t xml:space="preserve"> </w:t>
      </w:r>
      <w:r>
        <w:rPr>
          <w:sz w:val="24"/>
        </w:rPr>
        <w:t>биологические</w:t>
      </w:r>
      <w:r>
        <w:rPr>
          <w:spacing w:val="10"/>
          <w:sz w:val="24"/>
        </w:rPr>
        <w:t xml:space="preserve"> </w:t>
      </w:r>
      <w:r>
        <w:rPr>
          <w:spacing w:val="-2"/>
          <w:sz w:val="24"/>
        </w:rPr>
        <w:t>особенности.</w:t>
      </w:r>
    </w:p>
    <w:p w14:paraId="604180E0" w14:textId="77777777" w:rsidR="00F50CD0" w:rsidRDefault="00000000">
      <w:pPr>
        <w:pStyle w:val="a3"/>
        <w:spacing w:before="137" w:line="360" w:lineRule="auto"/>
        <w:ind w:firstLine="0"/>
        <w:jc w:val="left"/>
      </w:pPr>
      <w:r>
        <w:t>Выращивание</w:t>
      </w:r>
      <w:r>
        <w:rPr>
          <w:spacing w:val="-2"/>
        </w:rPr>
        <w:t xml:space="preserve"> </w:t>
      </w:r>
      <w:r>
        <w:t>полевых растений:</w:t>
      </w:r>
      <w:r>
        <w:rPr>
          <w:spacing w:val="-1"/>
        </w:rPr>
        <w:t xml:space="preserve"> </w:t>
      </w:r>
      <w:r>
        <w:t>посев,</w:t>
      </w:r>
      <w:r>
        <w:rPr>
          <w:spacing w:val="-2"/>
        </w:rPr>
        <w:t xml:space="preserve"> </w:t>
      </w:r>
      <w:r>
        <w:t>посадка, уход, уборка.</w:t>
      </w:r>
      <w:r>
        <w:rPr>
          <w:spacing w:val="-1"/>
        </w:rPr>
        <w:t xml:space="preserve"> </w:t>
      </w:r>
      <w:r>
        <w:t>Использование</w:t>
      </w:r>
      <w:r>
        <w:rPr>
          <w:spacing w:val="-2"/>
        </w:rPr>
        <w:t xml:space="preserve"> </w:t>
      </w:r>
      <w:r>
        <w:t>в</w:t>
      </w:r>
      <w:r>
        <w:rPr>
          <w:spacing w:val="-2"/>
        </w:rPr>
        <w:t xml:space="preserve"> </w:t>
      </w:r>
      <w:r>
        <w:t>народном хозяйстве. Одежда изо льна и хлопка.</w:t>
      </w:r>
    </w:p>
    <w:p w14:paraId="4BF9ECF0" w14:textId="77777777" w:rsidR="00F50CD0" w:rsidRDefault="00000000">
      <w:pPr>
        <w:pStyle w:val="a5"/>
        <w:numPr>
          <w:ilvl w:val="0"/>
          <w:numId w:val="40"/>
        </w:numPr>
        <w:tabs>
          <w:tab w:val="left" w:pos="1089"/>
        </w:tabs>
        <w:ind w:left="1088" w:hanging="381"/>
        <w:rPr>
          <w:sz w:val="24"/>
        </w:rPr>
      </w:pPr>
      <w:r>
        <w:rPr>
          <w:sz w:val="24"/>
        </w:rPr>
        <w:t>Сорные</w:t>
      </w:r>
      <w:r>
        <w:rPr>
          <w:spacing w:val="-5"/>
          <w:sz w:val="24"/>
        </w:rPr>
        <w:t xml:space="preserve"> </w:t>
      </w:r>
      <w:r>
        <w:rPr>
          <w:sz w:val="24"/>
        </w:rPr>
        <w:t>растения</w:t>
      </w:r>
      <w:r>
        <w:rPr>
          <w:spacing w:val="-1"/>
          <w:sz w:val="24"/>
        </w:rPr>
        <w:t xml:space="preserve"> </w:t>
      </w:r>
      <w:r>
        <w:rPr>
          <w:sz w:val="24"/>
        </w:rPr>
        <w:t>полей</w:t>
      </w:r>
      <w:r>
        <w:rPr>
          <w:spacing w:val="-1"/>
          <w:sz w:val="24"/>
        </w:rPr>
        <w:t xml:space="preserve"> </w:t>
      </w:r>
      <w:r>
        <w:rPr>
          <w:sz w:val="24"/>
        </w:rPr>
        <w:t>и огородов:</w:t>
      </w:r>
      <w:r>
        <w:rPr>
          <w:spacing w:val="-1"/>
          <w:sz w:val="24"/>
        </w:rPr>
        <w:t xml:space="preserve"> </w:t>
      </w:r>
      <w:r>
        <w:rPr>
          <w:sz w:val="24"/>
        </w:rPr>
        <w:t>осот,</w:t>
      </w:r>
      <w:r>
        <w:rPr>
          <w:spacing w:val="-4"/>
          <w:sz w:val="24"/>
        </w:rPr>
        <w:t xml:space="preserve"> </w:t>
      </w:r>
      <w:r>
        <w:rPr>
          <w:sz w:val="24"/>
        </w:rPr>
        <w:t xml:space="preserve">пырей, </w:t>
      </w:r>
      <w:r>
        <w:rPr>
          <w:spacing w:val="-2"/>
          <w:sz w:val="24"/>
        </w:rPr>
        <w:t>лебеда.</w:t>
      </w:r>
    </w:p>
    <w:p w14:paraId="4E038BAD" w14:textId="77777777" w:rsidR="00F50CD0" w:rsidRDefault="00000000">
      <w:pPr>
        <w:pStyle w:val="a5"/>
        <w:numPr>
          <w:ilvl w:val="0"/>
          <w:numId w:val="40"/>
        </w:numPr>
        <w:tabs>
          <w:tab w:val="left" w:pos="1089"/>
        </w:tabs>
        <w:spacing w:before="140"/>
        <w:ind w:left="1088" w:hanging="381"/>
        <w:rPr>
          <w:sz w:val="24"/>
        </w:rPr>
      </w:pPr>
      <w:r>
        <w:rPr>
          <w:sz w:val="24"/>
        </w:rPr>
        <w:t>Внешний</w:t>
      </w:r>
      <w:r>
        <w:rPr>
          <w:spacing w:val="-3"/>
          <w:sz w:val="24"/>
        </w:rPr>
        <w:t xml:space="preserve"> </w:t>
      </w:r>
      <w:r>
        <w:rPr>
          <w:sz w:val="24"/>
        </w:rPr>
        <w:t>вид.</w:t>
      </w:r>
      <w:r>
        <w:rPr>
          <w:spacing w:val="-2"/>
          <w:sz w:val="24"/>
        </w:rPr>
        <w:t xml:space="preserve"> </w:t>
      </w:r>
      <w:r>
        <w:rPr>
          <w:sz w:val="24"/>
        </w:rPr>
        <w:t>Борьба</w:t>
      </w:r>
      <w:r>
        <w:rPr>
          <w:spacing w:val="-3"/>
          <w:sz w:val="24"/>
        </w:rPr>
        <w:t xml:space="preserve"> </w:t>
      </w:r>
      <w:r>
        <w:rPr>
          <w:sz w:val="24"/>
        </w:rPr>
        <w:t>с</w:t>
      </w:r>
      <w:r>
        <w:rPr>
          <w:spacing w:val="-3"/>
          <w:sz w:val="24"/>
        </w:rPr>
        <w:t xml:space="preserve"> </w:t>
      </w:r>
      <w:r>
        <w:rPr>
          <w:sz w:val="24"/>
        </w:rPr>
        <w:t>сорными</w:t>
      </w:r>
      <w:r>
        <w:rPr>
          <w:spacing w:val="-2"/>
          <w:sz w:val="24"/>
        </w:rPr>
        <w:t xml:space="preserve"> растениями.</w:t>
      </w:r>
    </w:p>
    <w:p w14:paraId="7912598A" w14:textId="77777777" w:rsidR="00F50CD0" w:rsidRDefault="00000000">
      <w:pPr>
        <w:pStyle w:val="a5"/>
        <w:numPr>
          <w:ilvl w:val="0"/>
          <w:numId w:val="40"/>
        </w:numPr>
        <w:tabs>
          <w:tab w:val="left" w:pos="1089"/>
        </w:tabs>
        <w:spacing w:before="136"/>
        <w:ind w:left="1088" w:hanging="381"/>
        <w:rPr>
          <w:sz w:val="24"/>
        </w:rPr>
      </w:pPr>
      <w:r>
        <w:rPr>
          <w:sz w:val="24"/>
        </w:rPr>
        <w:t>Овощные</w:t>
      </w:r>
      <w:r>
        <w:rPr>
          <w:spacing w:val="-7"/>
          <w:sz w:val="24"/>
        </w:rPr>
        <w:t xml:space="preserve"> </w:t>
      </w:r>
      <w:r>
        <w:rPr>
          <w:spacing w:val="-2"/>
          <w:sz w:val="24"/>
        </w:rPr>
        <w:t>растения.</w:t>
      </w:r>
    </w:p>
    <w:p w14:paraId="50020056" w14:textId="77777777" w:rsidR="00F50CD0" w:rsidRDefault="00F50CD0">
      <w:pPr>
        <w:rPr>
          <w:sz w:val="24"/>
        </w:rPr>
        <w:sectPr w:rsidR="00F50CD0" w:rsidSect="00AD1093">
          <w:pgSz w:w="11910" w:h="16840"/>
          <w:pgMar w:top="1040" w:right="180" w:bottom="1200" w:left="1560" w:header="0" w:footer="969" w:gutter="0"/>
          <w:cols w:space="720"/>
        </w:sectPr>
      </w:pPr>
    </w:p>
    <w:p w14:paraId="77D3D129" w14:textId="2C0C7047" w:rsidR="00F50CD0" w:rsidRDefault="00000000">
      <w:pPr>
        <w:pStyle w:val="a5"/>
        <w:numPr>
          <w:ilvl w:val="0"/>
          <w:numId w:val="40"/>
        </w:numPr>
        <w:tabs>
          <w:tab w:val="left" w:pos="1083"/>
        </w:tabs>
        <w:spacing w:before="68" w:line="362" w:lineRule="auto"/>
        <w:ind w:left="142" w:right="665" w:firstLine="566"/>
        <w:rPr>
          <w:sz w:val="24"/>
        </w:rPr>
      </w:pPr>
      <w:r>
        <w:rPr>
          <w:sz w:val="24"/>
        </w:rPr>
        <w:lastRenderedPageBreak/>
        <w:t>Однолетние</w:t>
      </w:r>
      <w:r>
        <w:rPr>
          <w:spacing w:val="-10"/>
          <w:sz w:val="24"/>
        </w:rPr>
        <w:t xml:space="preserve"> </w:t>
      </w:r>
      <w:r>
        <w:rPr>
          <w:sz w:val="24"/>
        </w:rPr>
        <w:t>овощные</w:t>
      </w:r>
      <w:r>
        <w:rPr>
          <w:spacing w:val="-11"/>
          <w:sz w:val="24"/>
        </w:rPr>
        <w:t xml:space="preserve"> </w:t>
      </w:r>
      <w:r>
        <w:rPr>
          <w:sz w:val="24"/>
        </w:rPr>
        <w:t>растения:</w:t>
      </w:r>
      <w:r>
        <w:rPr>
          <w:spacing w:val="-9"/>
          <w:sz w:val="24"/>
        </w:rPr>
        <w:t xml:space="preserve"> </w:t>
      </w:r>
      <w:r>
        <w:rPr>
          <w:sz w:val="24"/>
        </w:rPr>
        <w:t>огурец,</w:t>
      </w:r>
      <w:r>
        <w:rPr>
          <w:spacing w:val="-9"/>
          <w:sz w:val="24"/>
        </w:rPr>
        <w:t xml:space="preserve"> </w:t>
      </w:r>
      <w:r>
        <w:rPr>
          <w:sz w:val="24"/>
        </w:rPr>
        <w:t>помидор</w:t>
      </w:r>
      <w:r>
        <w:rPr>
          <w:spacing w:val="-9"/>
          <w:sz w:val="24"/>
        </w:rPr>
        <w:t xml:space="preserve"> </w:t>
      </w:r>
      <w:r>
        <w:rPr>
          <w:sz w:val="24"/>
        </w:rPr>
        <w:t>(горох,</w:t>
      </w:r>
      <w:r>
        <w:rPr>
          <w:spacing w:val="-9"/>
          <w:sz w:val="24"/>
        </w:rPr>
        <w:t xml:space="preserve"> </w:t>
      </w:r>
      <w:r>
        <w:rPr>
          <w:sz w:val="24"/>
        </w:rPr>
        <w:t>фасоль,</w:t>
      </w:r>
      <w:r>
        <w:rPr>
          <w:spacing w:val="-9"/>
          <w:sz w:val="24"/>
        </w:rPr>
        <w:t xml:space="preserve"> </w:t>
      </w:r>
      <w:r>
        <w:rPr>
          <w:sz w:val="24"/>
        </w:rPr>
        <w:t>баклажан,</w:t>
      </w:r>
      <w:r>
        <w:rPr>
          <w:spacing w:val="-9"/>
          <w:sz w:val="24"/>
        </w:rPr>
        <w:t xml:space="preserve"> </w:t>
      </w:r>
      <w:r>
        <w:rPr>
          <w:sz w:val="24"/>
        </w:rPr>
        <w:t>перец, редис, укроп  по выбору педагогического работника).</w:t>
      </w:r>
    </w:p>
    <w:p w14:paraId="140BFDA5" w14:textId="77777777" w:rsidR="00F50CD0" w:rsidRDefault="00000000">
      <w:pPr>
        <w:pStyle w:val="a5"/>
        <w:numPr>
          <w:ilvl w:val="0"/>
          <w:numId w:val="40"/>
        </w:numPr>
        <w:tabs>
          <w:tab w:val="left" w:pos="1089"/>
        </w:tabs>
        <w:spacing w:line="271" w:lineRule="exact"/>
        <w:ind w:left="1088" w:hanging="381"/>
        <w:rPr>
          <w:sz w:val="24"/>
        </w:rPr>
      </w:pPr>
      <w:r>
        <w:rPr>
          <w:sz w:val="24"/>
        </w:rPr>
        <w:t>Двулетние</w:t>
      </w:r>
      <w:r>
        <w:rPr>
          <w:spacing w:val="-6"/>
          <w:sz w:val="24"/>
        </w:rPr>
        <w:t xml:space="preserve"> </w:t>
      </w:r>
      <w:r>
        <w:rPr>
          <w:sz w:val="24"/>
        </w:rPr>
        <w:t>овощные</w:t>
      </w:r>
      <w:r>
        <w:rPr>
          <w:spacing w:val="-3"/>
          <w:sz w:val="24"/>
        </w:rPr>
        <w:t xml:space="preserve"> </w:t>
      </w:r>
      <w:r>
        <w:rPr>
          <w:sz w:val="24"/>
        </w:rPr>
        <w:t>растения:</w:t>
      </w:r>
      <w:r>
        <w:rPr>
          <w:spacing w:val="-2"/>
          <w:sz w:val="24"/>
        </w:rPr>
        <w:t xml:space="preserve"> </w:t>
      </w:r>
      <w:r>
        <w:rPr>
          <w:sz w:val="24"/>
        </w:rPr>
        <w:t>морковь,</w:t>
      </w:r>
      <w:r>
        <w:rPr>
          <w:spacing w:val="-2"/>
          <w:sz w:val="24"/>
        </w:rPr>
        <w:t xml:space="preserve"> </w:t>
      </w:r>
      <w:r>
        <w:rPr>
          <w:sz w:val="24"/>
        </w:rPr>
        <w:t>свекла,</w:t>
      </w:r>
      <w:r>
        <w:rPr>
          <w:spacing w:val="-2"/>
          <w:sz w:val="24"/>
        </w:rPr>
        <w:t xml:space="preserve"> </w:t>
      </w:r>
      <w:r>
        <w:rPr>
          <w:sz w:val="24"/>
        </w:rPr>
        <w:t>капуста,</w:t>
      </w:r>
      <w:r>
        <w:rPr>
          <w:spacing w:val="-2"/>
          <w:sz w:val="24"/>
        </w:rPr>
        <w:t xml:space="preserve"> петрушка.</w:t>
      </w:r>
    </w:p>
    <w:p w14:paraId="2B0E5E36" w14:textId="77777777" w:rsidR="00F50CD0" w:rsidRDefault="00000000">
      <w:pPr>
        <w:pStyle w:val="a5"/>
        <w:numPr>
          <w:ilvl w:val="0"/>
          <w:numId w:val="40"/>
        </w:numPr>
        <w:tabs>
          <w:tab w:val="left" w:pos="1089"/>
        </w:tabs>
        <w:spacing w:before="140"/>
        <w:ind w:left="1088" w:hanging="381"/>
        <w:rPr>
          <w:sz w:val="24"/>
        </w:rPr>
      </w:pPr>
      <w:r>
        <w:rPr>
          <w:sz w:val="24"/>
        </w:rPr>
        <w:t>Многолетние</w:t>
      </w:r>
      <w:r>
        <w:rPr>
          <w:spacing w:val="-3"/>
          <w:sz w:val="24"/>
        </w:rPr>
        <w:t xml:space="preserve"> </w:t>
      </w:r>
      <w:r>
        <w:rPr>
          <w:sz w:val="24"/>
        </w:rPr>
        <w:t>овощные</w:t>
      </w:r>
      <w:r>
        <w:rPr>
          <w:spacing w:val="-4"/>
          <w:sz w:val="24"/>
        </w:rPr>
        <w:t xml:space="preserve"> </w:t>
      </w:r>
      <w:r>
        <w:rPr>
          <w:sz w:val="24"/>
        </w:rPr>
        <w:t>растения:</w:t>
      </w:r>
      <w:r>
        <w:rPr>
          <w:spacing w:val="-2"/>
          <w:sz w:val="24"/>
        </w:rPr>
        <w:t xml:space="preserve"> </w:t>
      </w:r>
      <w:r>
        <w:rPr>
          <w:spacing w:val="-4"/>
          <w:sz w:val="24"/>
        </w:rPr>
        <w:t>лук.</w:t>
      </w:r>
    </w:p>
    <w:p w14:paraId="61410B17" w14:textId="743C0E50" w:rsidR="00F50CD0" w:rsidRDefault="00000000">
      <w:pPr>
        <w:pStyle w:val="a5"/>
        <w:numPr>
          <w:ilvl w:val="0"/>
          <w:numId w:val="40"/>
        </w:numPr>
        <w:tabs>
          <w:tab w:val="left" w:pos="1102"/>
        </w:tabs>
        <w:spacing w:before="136" w:line="360" w:lineRule="auto"/>
        <w:ind w:left="142" w:right="673" w:firstLine="566"/>
        <w:rPr>
          <w:sz w:val="24"/>
        </w:rPr>
      </w:pPr>
      <w:r>
        <w:rPr>
          <w:sz w:val="24"/>
        </w:rPr>
        <w:t>Особенности внешнего строения этих растений, биологические особенности вы ращивания. Развитие растений от семени до семени.</w:t>
      </w:r>
    </w:p>
    <w:p w14:paraId="17536A84" w14:textId="77777777" w:rsidR="00F50CD0" w:rsidRDefault="00000000">
      <w:pPr>
        <w:pStyle w:val="a5"/>
        <w:numPr>
          <w:ilvl w:val="0"/>
          <w:numId w:val="40"/>
        </w:numPr>
        <w:tabs>
          <w:tab w:val="left" w:pos="1089"/>
        </w:tabs>
        <w:spacing w:before="1"/>
        <w:ind w:left="1088" w:hanging="381"/>
        <w:rPr>
          <w:sz w:val="24"/>
        </w:rPr>
      </w:pPr>
      <w:r>
        <w:rPr>
          <w:sz w:val="24"/>
        </w:rPr>
        <w:t>Выращивание:</w:t>
      </w:r>
      <w:r>
        <w:rPr>
          <w:spacing w:val="-5"/>
          <w:sz w:val="24"/>
        </w:rPr>
        <w:t xml:space="preserve"> </w:t>
      </w:r>
      <w:r>
        <w:rPr>
          <w:sz w:val="24"/>
        </w:rPr>
        <w:t>посев,</w:t>
      </w:r>
      <w:r>
        <w:rPr>
          <w:spacing w:val="-4"/>
          <w:sz w:val="24"/>
        </w:rPr>
        <w:t xml:space="preserve"> </w:t>
      </w:r>
      <w:r>
        <w:rPr>
          <w:sz w:val="24"/>
        </w:rPr>
        <w:t>уход,</w:t>
      </w:r>
      <w:r>
        <w:rPr>
          <w:spacing w:val="-1"/>
          <w:sz w:val="24"/>
        </w:rPr>
        <w:t xml:space="preserve"> </w:t>
      </w:r>
      <w:r>
        <w:rPr>
          <w:spacing w:val="-2"/>
          <w:sz w:val="24"/>
        </w:rPr>
        <w:t>уборка.</w:t>
      </w:r>
    </w:p>
    <w:p w14:paraId="762A18C6" w14:textId="3EFDF5F8" w:rsidR="00F50CD0" w:rsidRDefault="00000000">
      <w:pPr>
        <w:pStyle w:val="a5"/>
        <w:numPr>
          <w:ilvl w:val="0"/>
          <w:numId w:val="40"/>
        </w:numPr>
        <w:tabs>
          <w:tab w:val="left" w:pos="1089"/>
        </w:tabs>
        <w:spacing w:before="139"/>
        <w:ind w:left="1088" w:hanging="381"/>
        <w:rPr>
          <w:sz w:val="24"/>
        </w:rPr>
      </w:pPr>
      <w:r>
        <w:rPr>
          <w:sz w:val="24"/>
        </w:rPr>
        <w:t>Польза</w:t>
      </w:r>
      <w:r>
        <w:rPr>
          <w:spacing w:val="-5"/>
          <w:sz w:val="24"/>
        </w:rPr>
        <w:t xml:space="preserve"> </w:t>
      </w:r>
      <w:r>
        <w:rPr>
          <w:sz w:val="24"/>
        </w:rPr>
        <w:t>овощных растений.</w:t>
      </w:r>
      <w:r>
        <w:rPr>
          <w:spacing w:val="-2"/>
          <w:sz w:val="24"/>
        </w:rPr>
        <w:t xml:space="preserve"> </w:t>
      </w:r>
      <w:r>
        <w:rPr>
          <w:sz w:val="24"/>
        </w:rPr>
        <w:t xml:space="preserve">Овощи </w:t>
      </w:r>
      <w:r>
        <w:rPr>
          <w:spacing w:val="-3"/>
          <w:sz w:val="24"/>
        </w:rPr>
        <w:t xml:space="preserve"> </w:t>
      </w:r>
      <w:r>
        <w:rPr>
          <w:sz w:val="24"/>
        </w:rPr>
        <w:t>источник</w:t>
      </w:r>
      <w:r>
        <w:rPr>
          <w:spacing w:val="-2"/>
          <w:sz w:val="24"/>
        </w:rPr>
        <w:t xml:space="preserve"> </w:t>
      </w:r>
      <w:r>
        <w:rPr>
          <w:sz w:val="24"/>
        </w:rPr>
        <w:t>здоровья</w:t>
      </w:r>
      <w:r>
        <w:rPr>
          <w:spacing w:val="-1"/>
          <w:sz w:val="24"/>
        </w:rPr>
        <w:t xml:space="preserve"> </w:t>
      </w:r>
      <w:r>
        <w:rPr>
          <w:spacing w:val="-2"/>
          <w:sz w:val="24"/>
        </w:rPr>
        <w:t>(витамины).</w:t>
      </w:r>
    </w:p>
    <w:p w14:paraId="4805676E" w14:textId="77777777" w:rsidR="00F50CD0" w:rsidRDefault="00000000">
      <w:pPr>
        <w:pStyle w:val="a5"/>
        <w:numPr>
          <w:ilvl w:val="0"/>
          <w:numId w:val="40"/>
        </w:numPr>
        <w:tabs>
          <w:tab w:val="left" w:pos="1089"/>
        </w:tabs>
        <w:spacing w:before="137"/>
        <w:ind w:left="1088" w:hanging="381"/>
        <w:rPr>
          <w:sz w:val="24"/>
        </w:rPr>
      </w:pPr>
      <w:r>
        <w:rPr>
          <w:sz w:val="24"/>
        </w:rPr>
        <w:t>Использование</w:t>
      </w:r>
      <w:r>
        <w:rPr>
          <w:spacing w:val="-6"/>
          <w:sz w:val="24"/>
        </w:rPr>
        <w:t xml:space="preserve"> </w:t>
      </w:r>
      <w:r>
        <w:rPr>
          <w:sz w:val="24"/>
        </w:rPr>
        <w:t>человеком.</w:t>
      </w:r>
      <w:r>
        <w:rPr>
          <w:spacing w:val="-4"/>
          <w:sz w:val="24"/>
        </w:rPr>
        <w:t xml:space="preserve"> </w:t>
      </w:r>
      <w:r>
        <w:rPr>
          <w:sz w:val="24"/>
        </w:rPr>
        <w:t>Блюда,</w:t>
      </w:r>
      <w:r>
        <w:rPr>
          <w:spacing w:val="-4"/>
          <w:sz w:val="24"/>
        </w:rPr>
        <w:t xml:space="preserve"> </w:t>
      </w:r>
      <w:r>
        <w:rPr>
          <w:sz w:val="24"/>
        </w:rPr>
        <w:t>приготавливаемые</w:t>
      </w:r>
      <w:r>
        <w:rPr>
          <w:spacing w:val="-5"/>
          <w:sz w:val="24"/>
        </w:rPr>
        <w:t xml:space="preserve"> </w:t>
      </w:r>
      <w:r>
        <w:rPr>
          <w:sz w:val="24"/>
        </w:rPr>
        <w:t>из</w:t>
      </w:r>
      <w:r>
        <w:rPr>
          <w:spacing w:val="-4"/>
          <w:sz w:val="24"/>
        </w:rPr>
        <w:t xml:space="preserve"> </w:t>
      </w:r>
      <w:r>
        <w:rPr>
          <w:spacing w:val="-2"/>
          <w:sz w:val="24"/>
        </w:rPr>
        <w:t>овощей.</w:t>
      </w:r>
    </w:p>
    <w:p w14:paraId="125DB869" w14:textId="77777777" w:rsidR="00F50CD0" w:rsidRDefault="00000000">
      <w:pPr>
        <w:pStyle w:val="a5"/>
        <w:numPr>
          <w:ilvl w:val="0"/>
          <w:numId w:val="40"/>
        </w:numPr>
        <w:tabs>
          <w:tab w:val="left" w:pos="1078"/>
        </w:tabs>
        <w:spacing w:before="139" w:line="360" w:lineRule="auto"/>
        <w:ind w:left="142" w:right="668" w:firstLine="566"/>
        <w:rPr>
          <w:sz w:val="24"/>
        </w:rPr>
      </w:pPr>
      <w:r>
        <w:rPr>
          <w:sz w:val="24"/>
        </w:rPr>
        <w:t>Практические</w:t>
      </w:r>
      <w:r>
        <w:rPr>
          <w:spacing w:val="-15"/>
          <w:sz w:val="24"/>
        </w:rPr>
        <w:t xml:space="preserve"> </w:t>
      </w:r>
      <w:r>
        <w:rPr>
          <w:sz w:val="24"/>
        </w:rPr>
        <w:t>работы:</w:t>
      </w:r>
      <w:r>
        <w:rPr>
          <w:spacing w:val="-15"/>
          <w:sz w:val="24"/>
        </w:rPr>
        <w:t xml:space="preserve"> </w:t>
      </w:r>
      <w:r>
        <w:rPr>
          <w:sz w:val="24"/>
        </w:rPr>
        <w:t>выращивание</w:t>
      </w:r>
      <w:r>
        <w:rPr>
          <w:spacing w:val="-15"/>
          <w:sz w:val="24"/>
        </w:rPr>
        <w:t xml:space="preserve"> </w:t>
      </w:r>
      <w:r>
        <w:rPr>
          <w:sz w:val="24"/>
        </w:rPr>
        <w:t>рассады.</w:t>
      </w:r>
      <w:r>
        <w:rPr>
          <w:spacing w:val="-15"/>
          <w:sz w:val="24"/>
        </w:rPr>
        <w:t xml:space="preserve"> </w:t>
      </w:r>
      <w:r>
        <w:rPr>
          <w:sz w:val="24"/>
        </w:rPr>
        <w:t>Определение</w:t>
      </w:r>
      <w:r>
        <w:rPr>
          <w:spacing w:val="-15"/>
          <w:sz w:val="24"/>
        </w:rPr>
        <w:t xml:space="preserve"> </w:t>
      </w:r>
      <w:r>
        <w:rPr>
          <w:sz w:val="24"/>
        </w:rPr>
        <w:t>основных</w:t>
      </w:r>
      <w:r>
        <w:rPr>
          <w:spacing w:val="-15"/>
          <w:sz w:val="24"/>
        </w:rPr>
        <w:t xml:space="preserve"> </w:t>
      </w:r>
      <w:r>
        <w:rPr>
          <w:sz w:val="24"/>
        </w:rPr>
        <w:t>групп</w:t>
      </w:r>
      <w:r>
        <w:rPr>
          <w:spacing w:val="-14"/>
          <w:sz w:val="24"/>
        </w:rPr>
        <w:t xml:space="preserve"> </w:t>
      </w:r>
      <w:r>
        <w:rPr>
          <w:sz w:val="24"/>
        </w:rPr>
        <w:t>семян овощных растений. Посадка, прополка, уход за овощными растениями на пришкольном участке, сбор урожая.</w:t>
      </w:r>
    </w:p>
    <w:p w14:paraId="307858A1" w14:textId="77777777" w:rsidR="00F50CD0" w:rsidRDefault="00000000">
      <w:pPr>
        <w:pStyle w:val="a5"/>
        <w:numPr>
          <w:ilvl w:val="0"/>
          <w:numId w:val="40"/>
        </w:numPr>
        <w:tabs>
          <w:tab w:val="left" w:pos="1089"/>
        </w:tabs>
        <w:spacing w:line="275" w:lineRule="exact"/>
        <w:ind w:left="1088" w:hanging="381"/>
        <w:rPr>
          <w:sz w:val="24"/>
        </w:rPr>
      </w:pPr>
      <w:r>
        <w:rPr>
          <w:sz w:val="24"/>
        </w:rPr>
        <w:t>Растения</w:t>
      </w:r>
      <w:r>
        <w:rPr>
          <w:spacing w:val="-6"/>
          <w:sz w:val="24"/>
        </w:rPr>
        <w:t xml:space="preserve"> </w:t>
      </w:r>
      <w:r>
        <w:rPr>
          <w:spacing w:val="-4"/>
          <w:sz w:val="24"/>
        </w:rPr>
        <w:t>сада.</w:t>
      </w:r>
    </w:p>
    <w:p w14:paraId="13ECF314" w14:textId="2FD1FBF1" w:rsidR="00F50CD0" w:rsidRDefault="00000000">
      <w:pPr>
        <w:pStyle w:val="a5"/>
        <w:numPr>
          <w:ilvl w:val="0"/>
          <w:numId w:val="40"/>
        </w:numPr>
        <w:tabs>
          <w:tab w:val="left" w:pos="1109"/>
        </w:tabs>
        <w:spacing w:before="140" w:line="360" w:lineRule="auto"/>
        <w:ind w:left="142" w:right="664" w:firstLine="566"/>
        <w:rPr>
          <w:sz w:val="24"/>
        </w:rPr>
      </w:pPr>
      <w:r>
        <w:rPr>
          <w:sz w:val="24"/>
        </w:rPr>
        <w:t>Яблоня, груша, вишня, смородина, крыжовник, земляника (абрикосы, персики  для южных регионов).</w:t>
      </w:r>
    </w:p>
    <w:p w14:paraId="043610E6" w14:textId="25BB2604" w:rsidR="00F50CD0" w:rsidRDefault="00000000">
      <w:pPr>
        <w:pStyle w:val="a5"/>
        <w:numPr>
          <w:ilvl w:val="0"/>
          <w:numId w:val="40"/>
        </w:numPr>
        <w:tabs>
          <w:tab w:val="left" w:pos="1102"/>
        </w:tabs>
        <w:spacing w:line="360" w:lineRule="auto"/>
        <w:ind w:left="142" w:right="670" w:firstLine="566"/>
        <w:rPr>
          <w:sz w:val="24"/>
        </w:rPr>
      </w:pPr>
      <w:r>
        <w:rPr>
          <w:sz w:val="24"/>
        </w:rPr>
        <w:t>Биологические особенности растений сада: созревание плодов, особенности раз множения. Вредители сада, способы борьбы с ними.</w:t>
      </w:r>
    </w:p>
    <w:p w14:paraId="2932F7BC" w14:textId="77777777" w:rsidR="00F50CD0" w:rsidRDefault="00000000">
      <w:pPr>
        <w:pStyle w:val="a5"/>
        <w:numPr>
          <w:ilvl w:val="0"/>
          <w:numId w:val="40"/>
        </w:numPr>
        <w:tabs>
          <w:tab w:val="left" w:pos="1100"/>
        </w:tabs>
        <w:spacing w:line="360" w:lineRule="auto"/>
        <w:ind w:left="142" w:right="676" w:firstLine="566"/>
        <w:rPr>
          <w:sz w:val="24"/>
        </w:rPr>
      </w:pPr>
      <w:r>
        <w:rPr>
          <w:sz w:val="24"/>
        </w:rPr>
        <w:t>Способы уборки и использования плодов и ягод. Польза свежих фруктов и ягод. Заготовки на зиму.</w:t>
      </w:r>
    </w:p>
    <w:p w14:paraId="2356B945" w14:textId="125973F0" w:rsidR="00F50CD0" w:rsidRDefault="00000000">
      <w:pPr>
        <w:pStyle w:val="a5"/>
        <w:numPr>
          <w:ilvl w:val="0"/>
          <w:numId w:val="40"/>
        </w:numPr>
        <w:tabs>
          <w:tab w:val="left" w:pos="1100"/>
        </w:tabs>
        <w:spacing w:line="360" w:lineRule="auto"/>
        <w:ind w:left="142" w:right="670" w:firstLine="566"/>
        <w:rPr>
          <w:sz w:val="24"/>
        </w:rPr>
      </w:pPr>
      <w:r>
        <w:rPr>
          <w:sz w:val="24"/>
        </w:rPr>
        <w:t>Практические работы в саду: вскапывание приствольных кругов плодовых дере вьев. Рыхление междурядий на делянках земляники. Уборка прошлогодней листвы. Беле ние стволов плодовых деревьев. Экскурсия в цветущий сад.</w:t>
      </w:r>
    </w:p>
    <w:p w14:paraId="510E5AF7" w14:textId="77777777" w:rsidR="00F50CD0" w:rsidRDefault="00000000">
      <w:pPr>
        <w:pStyle w:val="a3"/>
        <w:spacing w:line="275" w:lineRule="exact"/>
        <w:ind w:left="708" w:firstLine="0"/>
        <w:jc w:val="left"/>
      </w:pPr>
      <w:r>
        <w:rPr>
          <w:spacing w:val="-2"/>
        </w:rPr>
        <w:t>Животные.</w:t>
      </w:r>
    </w:p>
    <w:p w14:paraId="2EC499D6" w14:textId="77777777" w:rsidR="00F50CD0" w:rsidRDefault="00000000">
      <w:pPr>
        <w:pStyle w:val="a5"/>
        <w:numPr>
          <w:ilvl w:val="0"/>
          <w:numId w:val="39"/>
        </w:numPr>
        <w:tabs>
          <w:tab w:val="left" w:pos="969"/>
        </w:tabs>
        <w:spacing w:before="139"/>
        <w:ind w:hanging="261"/>
        <w:rPr>
          <w:sz w:val="24"/>
        </w:rPr>
      </w:pPr>
      <w:r>
        <w:rPr>
          <w:spacing w:val="-2"/>
          <w:sz w:val="24"/>
        </w:rPr>
        <w:t>Введение.</w:t>
      </w:r>
    </w:p>
    <w:p w14:paraId="474E73FE" w14:textId="77777777" w:rsidR="00F50CD0" w:rsidRDefault="00000000">
      <w:pPr>
        <w:pStyle w:val="a5"/>
        <w:numPr>
          <w:ilvl w:val="0"/>
          <w:numId w:val="39"/>
        </w:numPr>
        <w:tabs>
          <w:tab w:val="left" w:pos="963"/>
        </w:tabs>
        <w:spacing w:before="138" w:line="360" w:lineRule="auto"/>
        <w:ind w:left="142" w:right="666" w:firstLine="566"/>
        <w:rPr>
          <w:sz w:val="24"/>
        </w:rPr>
      </w:pPr>
      <w:r>
        <w:rPr>
          <w:sz w:val="24"/>
        </w:rPr>
        <w:t>Разнообразие</w:t>
      </w:r>
      <w:r>
        <w:rPr>
          <w:spacing w:val="-11"/>
          <w:sz w:val="24"/>
        </w:rPr>
        <w:t xml:space="preserve"> </w:t>
      </w:r>
      <w:r>
        <w:rPr>
          <w:sz w:val="24"/>
        </w:rPr>
        <w:t>животного</w:t>
      </w:r>
      <w:r>
        <w:rPr>
          <w:spacing w:val="-10"/>
          <w:sz w:val="24"/>
        </w:rPr>
        <w:t xml:space="preserve"> </w:t>
      </w:r>
      <w:r>
        <w:rPr>
          <w:sz w:val="24"/>
        </w:rPr>
        <w:t>мира.</w:t>
      </w:r>
      <w:r>
        <w:rPr>
          <w:spacing w:val="-10"/>
          <w:sz w:val="24"/>
        </w:rPr>
        <w:t xml:space="preserve"> </w:t>
      </w:r>
      <w:r>
        <w:rPr>
          <w:sz w:val="24"/>
        </w:rPr>
        <w:t>Позвоночные</w:t>
      </w:r>
      <w:r>
        <w:rPr>
          <w:spacing w:val="-13"/>
          <w:sz w:val="24"/>
        </w:rPr>
        <w:t xml:space="preserve"> </w:t>
      </w:r>
      <w:r>
        <w:rPr>
          <w:sz w:val="24"/>
        </w:rPr>
        <w:t>и</w:t>
      </w:r>
      <w:r>
        <w:rPr>
          <w:spacing w:val="-9"/>
          <w:sz w:val="24"/>
        </w:rPr>
        <w:t xml:space="preserve"> </w:t>
      </w:r>
      <w:r>
        <w:rPr>
          <w:sz w:val="24"/>
        </w:rPr>
        <w:t>беспозвоночные</w:t>
      </w:r>
      <w:r>
        <w:rPr>
          <w:spacing w:val="-12"/>
          <w:sz w:val="24"/>
        </w:rPr>
        <w:t xml:space="preserve"> </w:t>
      </w:r>
      <w:r>
        <w:rPr>
          <w:sz w:val="24"/>
        </w:rPr>
        <w:t>животные.</w:t>
      </w:r>
      <w:r>
        <w:rPr>
          <w:spacing w:val="-10"/>
          <w:sz w:val="24"/>
        </w:rPr>
        <w:t xml:space="preserve"> </w:t>
      </w:r>
      <w:r>
        <w:rPr>
          <w:sz w:val="24"/>
        </w:rPr>
        <w:t>Дикие</w:t>
      </w:r>
      <w:r>
        <w:rPr>
          <w:spacing w:val="-11"/>
          <w:sz w:val="24"/>
        </w:rPr>
        <w:t xml:space="preserve"> </w:t>
      </w:r>
      <w:r>
        <w:rPr>
          <w:sz w:val="24"/>
        </w:rPr>
        <w:t>и домашние животные.</w:t>
      </w:r>
    </w:p>
    <w:p w14:paraId="27C4BB87" w14:textId="77777777" w:rsidR="00F50CD0" w:rsidRDefault="00000000">
      <w:pPr>
        <w:pStyle w:val="a5"/>
        <w:numPr>
          <w:ilvl w:val="0"/>
          <w:numId w:val="39"/>
        </w:numPr>
        <w:tabs>
          <w:tab w:val="left" w:pos="963"/>
        </w:tabs>
        <w:spacing w:line="360" w:lineRule="auto"/>
        <w:ind w:left="142" w:right="674" w:firstLine="566"/>
        <w:rPr>
          <w:sz w:val="24"/>
        </w:rPr>
      </w:pPr>
      <w:r>
        <w:rPr>
          <w:sz w:val="24"/>
        </w:rPr>
        <w:t>Места</w:t>
      </w:r>
      <w:r>
        <w:rPr>
          <w:spacing w:val="-8"/>
          <w:sz w:val="24"/>
        </w:rPr>
        <w:t xml:space="preserve"> </w:t>
      </w:r>
      <w:r>
        <w:rPr>
          <w:sz w:val="24"/>
        </w:rPr>
        <w:t>обитания</w:t>
      </w:r>
      <w:r>
        <w:rPr>
          <w:spacing w:val="-10"/>
          <w:sz w:val="24"/>
        </w:rPr>
        <w:t xml:space="preserve"> </w:t>
      </w:r>
      <w:r>
        <w:rPr>
          <w:sz w:val="24"/>
        </w:rPr>
        <w:t>животных</w:t>
      </w:r>
      <w:r>
        <w:rPr>
          <w:spacing w:val="-8"/>
          <w:sz w:val="24"/>
        </w:rPr>
        <w:t xml:space="preserve"> </w:t>
      </w:r>
      <w:r>
        <w:rPr>
          <w:sz w:val="24"/>
        </w:rPr>
        <w:t>и</w:t>
      </w:r>
      <w:r>
        <w:rPr>
          <w:spacing w:val="-9"/>
          <w:sz w:val="24"/>
        </w:rPr>
        <w:t xml:space="preserve"> </w:t>
      </w:r>
      <w:r>
        <w:rPr>
          <w:sz w:val="24"/>
        </w:rPr>
        <w:t>приспособленность</w:t>
      </w:r>
      <w:r>
        <w:rPr>
          <w:spacing w:val="-9"/>
          <w:sz w:val="24"/>
        </w:rPr>
        <w:t xml:space="preserve"> </w:t>
      </w:r>
      <w:r>
        <w:rPr>
          <w:sz w:val="24"/>
        </w:rPr>
        <w:t>их</w:t>
      </w:r>
      <w:r>
        <w:rPr>
          <w:spacing w:val="-8"/>
          <w:sz w:val="24"/>
        </w:rPr>
        <w:t xml:space="preserve"> </w:t>
      </w:r>
      <w:r>
        <w:rPr>
          <w:sz w:val="24"/>
        </w:rPr>
        <w:t>к</w:t>
      </w:r>
      <w:r>
        <w:rPr>
          <w:spacing w:val="-7"/>
          <w:sz w:val="24"/>
        </w:rPr>
        <w:t xml:space="preserve"> </w:t>
      </w:r>
      <w:r>
        <w:rPr>
          <w:sz w:val="24"/>
        </w:rPr>
        <w:t>условиям</w:t>
      </w:r>
      <w:r>
        <w:rPr>
          <w:spacing w:val="-11"/>
          <w:sz w:val="24"/>
        </w:rPr>
        <w:t xml:space="preserve"> </w:t>
      </w:r>
      <w:r>
        <w:rPr>
          <w:sz w:val="24"/>
        </w:rPr>
        <w:t>жизни</w:t>
      </w:r>
      <w:r>
        <w:rPr>
          <w:spacing w:val="-9"/>
          <w:sz w:val="24"/>
        </w:rPr>
        <w:t xml:space="preserve"> </w:t>
      </w:r>
      <w:r>
        <w:rPr>
          <w:sz w:val="24"/>
        </w:rPr>
        <w:t>(форма</w:t>
      </w:r>
      <w:r>
        <w:rPr>
          <w:spacing w:val="-11"/>
          <w:sz w:val="24"/>
        </w:rPr>
        <w:t xml:space="preserve"> </w:t>
      </w:r>
      <w:r>
        <w:rPr>
          <w:sz w:val="24"/>
        </w:rPr>
        <w:t>тела, покров, способ передвижения, дыхание, окраска: защитная, предостерегающая).</w:t>
      </w:r>
    </w:p>
    <w:p w14:paraId="415B053B" w14:textId="77777777" w:rsidR="00F50CD0" w:rsidRDefault="00000000">
      <w:pPr>
        <w:pStyle w:val="a5"/>
        <w:numPr>
          <w:ilvl w:val="0"/>
          <w:numId w:val="39"/>
        </w:numPr>
        <w:tabs>
          <w:tab w:val="left" w:pos="969"/>
        </w:tabs>
        <w:ind w:hanging="261"/>
        <w:rPr>
          <w:sz w:val="24"/>
        </w:rPr>
      </w:pPr>
      <w:r>
        <w:rPr>
          <w:sz w:val="24"/>
        </w:rPr>
        <w:t>Значение</w:t>
      </w:r>
      <w:r>
        <w:rPr>
          <w:spacing w:val="-6"/>
          <w:sz w:val="24"/>
        </w:rPr>
        <w:t xml:space="preserve"> </w:t>
      </w:r>
      <w:r>
        <w:rPr>
          <w:sz w:val="24"/>
        </w:rPr>
        <w:t>животных</w:t>
      </w:r>
      <w:r>
        <w:rPr>
          <w:spacing w:val="-3"/>
          <w:sz w:val="24"/>
        </w:rPr>
        <w:t xml:space="preserve"> </w:t>
      </w:r>
      <w:r>
        <w:rPr>
          <w:sz w:val="24"/>
        </w:rPr>
        <w:t>и</w:t>
      </w:r>
      <w:r>
        <w:rPr>
          <w:spacing w:val="-2"/>
          <w:sz w:val="24"/>
        </w:rPr>
        <w:t xml:space="preserve"> </w:t>
      </w:r>
      <w:r>
        <w:rPr>
          <w:sz w:val="24"/>
        </w:rPr>
        <w:t>их охрана.</w:t>
      </w:r>
      <w:r>
        <w:rPr>
          <w:spacing w:val="-2"/>
          <w:sz w:val="24"/>
        </w:rPr>
        <w:t xml:space="preserve"> </w:t>
      </w:r>
      <w:r>
        <w:rPr>
          <w:sz w:val="24"/>
        </w:rPr>
        <w:t>Животные,</w:t>
      </w:r>
      <w:r>
        <w:rPr>
          <w:spacing w:val="-2"/>
          <w:sz w:val="24"/>
        </w:rPr>
        <w:t xml:space="preserve"> </w:t>
      </w:r>
      <w:r>
        <w:rPr>
          <w:sz w:val="24"/>
        </w:rPr>
        <w:t>занесенные</w:t>
      </w:r>
      <w:r>
        <w:rPr>
          <w:spacing w:val="-4"/>
          <w:sz w:val="24"/>
        </w:rPr>
        <w:t xml:space="preserve"> </w:t>
      </w:r>
      <w:r>
        <w:rPr>
          <w:sz w:val="24"/>
        </w:rPr>
        <w:t>в</w:t>
      </w:r>
      <w:r>
        <w:rPr>
          <w:spacing w:val="-3"/>
          <w:sz w:val="24"/>
        </w:rPr>
        <w:t xml:space="preserve"> </w:t>
      </w:r>
      <w:r>
        <w:rPr>
          <w:sz w:val="24"/>
        </w:rPr>
        <w:t xml:space="preserve">Красную </w:t>
      </w:r>
      <w:r>
        <w:rPr>
          <w:spacing w:val="-2"/>
          <w:sz w:val="24"/>
        </w:rPr>
        <w:t>книгу.</w:t>
      </w:r>
    </w:p>
    <w:p w14:paraId="5BE48472" w14:textId="77777777" w:rsidR="00F50CD0" w:rsidRDefault="00000000">
      <w:pPr>
        <w:pStyle w:val="a5"/>
        <w:numPr>
          <w:ilvl w:val="0"/>
          <w:numId w:val="39"/>
        </w:numPr>
        <w:tabs>
          <w:tab w:val="left" w:pos="969"/>
        </w:tabs>
        <w:spacing w:before="139"/>
        <w:ind w:hanging="261"/>
        <w:rPr>
          <w:sz w:val="24"/>
        </w:rPr>
      </w:pPr>
      <w:r>
        <w:rPr>
          <w:sz w:val="24"/>
        </w:rPr>
        <w:t>Беспозвоночные</w:t>
      </w:r>
      <w:r>
        <w:rPr>
          <w:spacing w:val="-7"/>
          <w:sz w:val="24"/>
        </w:rPr>
        <w:t xml:space="preserve"> </w:t>
      </w:r>
      <w:r>
        <w:rPr>
          <w:spacing w:val="-2"/>
          <w:sz w:val="24"/>
        </w:rPr>
        <w:t>животные.</w:t>
      </w:r>
    </w:p>
    <w:p w14:paraId="68B9E559" w14:textId="0CC18A8B" w:rsidR="00F50CD0" w:rsidRDefault="00000000">
      <w:pPr>
        <w:pStyle w:val="a5"/>
        <w:numPr>
          <w:ilvl w:val="0"/>
          <w:numId w:val="39"/>
        </w:numPr>
        <w:tabs>
          <w:tab w:val="left" w:pos="1006"/>
        </w:tabs>
        <w:spacing w:before="137" w:line="360" w:lineRule="auto"/>
        <w:ind w:left="142" w:right="675" w:firstLine="566"/>
        <w:rPr>
          <w:sz w:val="24"/>
        </w:rPr>
      </w:pPr>
      <w:r>
        <w:rPr>
          <w:sz w:val="24"/>
        </w:rPr>
        <w:t>Общие</w:t>
      </w:r>
      <w:r>
        <w:rPr>
          <w:spacing w:val="32"/>
          <w:sz w:val="24"/>
        </w:rPr>
        <w:t xml:space="preserve"> </w:t>
      </w:r>
      <w:r>
        <w:rPr>
          <w:sz w:val="24"/>
        </w:rPr>
        <w:t>признаки</w:t>
      </w:r>
      <w:r>
        <w:rPr>
          <w:spacing w:val="34"/>
          <w:sz w:val="24"/>
        </w:rPr>
        <w:t xml:space="preserve"> </w:t>
      </w:r>
      <w:r>
        <w:rPr>
          <w:sz w:val="24"/>
        </w:rPr>
        <w:t>беспозвоночных</w:t>
      </w:r>
      <w:r>
        <w:rPr>
          <w:spacing w:val="35"/>
          <w:sz w:val="24"/>
        </w:rPr>
        <w:t xml:space="preserve"> </w:t>
      </w:r>
      <w:r>
        <w:rPr>
          <w:sz w:val="24"/>
        </w:rPr>
        <w:t>(отсутствие</w:t>
      </w:r>
      <w:r>
        <w:rPr>
          <w:spacing w:val="32"/>
          <w:sz w:val="24"/>
        </w:rPr>
        <w:t xml:space="preserve"> </w:t>
      </w:r>
      <w:r>
        <w:rPr>
          <w:sz w:val="24"/>
        </w:rPr>
        <w:t>позвоночника</w:t>
      </w:r>
      <w:r>
        <w:rPr>
          <w:spacing w:val="32"/>
          <w:sz w:val="24"/>
        </w:rPr>
        <w:t xml:space="preserve"> </w:t>
      </w:r>
      <w:r>
        <w:rPr>
          <w:sz w:val="24"/>
        </w:rPr>
        <w:t>и</w:t>
      </w:r>
      <w:r>
        <w:rPr>
          <w:spacing w:val="34"/>
          <w:sz w:val="24"/>
        </w:rPr>
        <w:t xml:space="preserve"> </w:t>
      </w:r>
      <w:r>
        <w:rPr>
          <w:sz w:val="24"/>
        </w:rPr>
        <w:t>внутреннего</w:t>
      </w:r>
      <w:r>
        <w:rPr>
          <w:spacing w:val="33"/>
          <w:sz w:val="24"/>
        </w:rPr>
        <w:t xml:space="preserve"> </w:t>
      </w:r>
      <w:r>
        <w:rPr>
          <w:sz w:val="24"/>
        </w:rPr>
        <w:t xml:space="preserve">ске </w:t>
      </w:r>
      <w:r>
        <w:rPr>
          <w:spacing w:val="-2"/>
          <w:sz w:val="24"/>
        </w:rPr>
        <w:t>лета).</w:t>
      </w:r>
    </w:p>
    <w:p w14:paraId="3EA082AA" w14:textId="77777777" w:rsidR="00F50CD0" w:rsidRDefault="00000000">
      <w:pPr>
        <w:pStyle w:val="a5"/>
        <w:numPr>
          <w:ilvl w:val="0"/>
          <w:numId w:val="39"/>
        </w:numPr>
        <w:tabs>
          <w:tab w:val="left" w:pos="969"/>
        </w:tabs>
        <w:spacing w:before="1"/>
        <w:ind w:hanging="261"/>
        <w:rPr>
          <w:sz w:val="24"/>
        </w:rPr>
      </w:pPr>
      <w:r>
        <w:rPr>
          <w:sz w:val="24"/>
        </w:rPr>
        <w:t>Многообразие</w:t>
      </w:r>
      <w:r>
        <w:rPr>
          <w:spacing w:val="-7"/>
          <w:sz w:val="24"/>
        </w:rPr>
        <w:t xml:space="preserve"> </w:t>
      </w:r>
      <w:r>
        <w:rPr>
          <w:sz w:val="24"/>
        </w:rPr>
        <w:t>беспозвоночных;</w:t>
      </w:r>
      <w:r>
        <w:rPr>
          <w:spacing w:val="-3"/>
          <w:sz w:val="24"/>
        </w:rPr>
        <w:t xml:space="preserve"> </w:t>
      </w:r>
      <w:r>
        <w:rPr>
          <w:sz w:val="24"/>
        </w:rPr>
        <w:t>черви,</w:t>
      </w:r>
      <w:r>
        <w:rPr>
          <w:spacing w:val="-3"/>
          <w:sz w:val="24"/>
        </w:rPr>
        <w:t xml:space="preserve"> </w:t>
      </w:r>
      <w:r>
        <w:rPr>
          <w:sz w:val="24"/>
        </w:rPr>
        <w:t>медузы,</w:t>
      </w:r>
      <w:r>
        <w:rPr>
          <w:spacing w:val="-4"/>
          <w:sz w:val="24"/>
        </w:rPr>
        <w:t xml:space="preserve"> </w:t>
      </w:r>
      <w:r>
        <w:rPr>
          <w:sz w:val="24"/>
        </w:rPr>
        <w:t>раки,</w:t>
      </w:r>
      <w:r>
        <w:rPr>
          <w:spacing w:val="-3"/>
          <w:sz w:val="24"/>
        </w:rPr>
        <w:t xml:space="preserve"> </w:t>
      </w:r>
      <w:r>
        <w:rPr>
          <w:sz w:val="24"/>
        </w:rPr>
        <w:t>пауки,</w:t>
      </w:r>
      <w:r>
        <w:rPr>
          <w:spacing w:val="-3"/>
          <w:sz w:val="24"/>
        </w:rPr>
        <w:t xml:space="preserve"> </w:t>
      </w:r>
      <w:r>
        <w:rPr>
          <w:spacing w:val="-2"/>
          <w:sz w:val="24"/>
        </w:rPr>
        <w:t>насекомые.</w:t>
      </w:r>
    </w:p>
    <w:p w14:paraId="2EC18CD9" w14:textId="77777777" w:rsidR="00F50CD0" w:rsidRDefault="00000000">
      <w:pPr>
        <w:pStyle w:val="a5"/>
        <w:numPr>
          <w:ilvl w:val="0"/>
          <w:numId w:val="39"/>
        </w:numPr>
        <w:tabs>
          <w:tab w:val="left" w:pos="969"/>
        </w:tabs>
        <w:spacing w:before="139"/>
        <w:ind w:hanging="261"/>
        <w:rPr>
          <w:sz w:val="24"/>
        </w:rPr>
      </w:pPr>
      <w:r>
        <w:rPr>
          <w:sz w:val="24"/>
        </w:rPr>
        <w:t>Дождевой</w:t>
      </w:r>
      <w:r>
        <w:rPr>
          <w:spacing w:val="-5"/>
          <w:sz w:val="24"/>
        </w:rPr>
        <w:t xml:space="preserve"> </w:t>
      </w:r>
      <w:r>
        <w:rPr>
          <w:spacing w:val="-2"/>
          <w:sz w:val="24"/>
        </w:rPr>
        <w:t>червь.</w:t>
      </w:r>
    </w:p>
    <w:p w14:paraId="5245398C" w14:textId="77777777" w:rsidR="00F50CD0" w:rsidRDefault="00F50CD0">
      <w:pPr>
        <w:jc w:val="both"/>
        <w:rPr>
          <w:sz w:val="24"/>
        </w:rPr>
        <w:sectPr w:rsidR="00F50CD0" w:rsidSect="00AD1093">
          <w:pgSz w:w="11910" w:h="16840"/>
          <w:pgMar w:top="1040" w:right="180" w:bottom="1200" w:left="1560" w:header="0" w:footer="969" w:gutter="0"/>
          <w:cols w:space="720"/>
        </w:sectPr>
      </w:pPr>
    </w:p>
    <w:p w14:paraId="44BD8C19" w14:textId="77ECAD7E" w:rsidR="00F50CD0" w:rsidRDefault="00000000">
      <w:pPr>
        <w:pStyle w:val="a5"/>
        <w:numPr>
          <w:ilvl w:val="0"/>
          <w:numId w:val="39"/>
        </w:numPr>
        <w:tabs>
          <w:tab w:val="left" w:pos="980"/>
        </w:tabs>
        <w:spacing w:before="68" w:line="362" w:lineRule="auto"/>
        <w:ind w:left="142" w:right="667" w:firstLine="566"/>
        <w:rPr>
          <w:sz w:val="24"/>
        </w:rPr>
      </w:pPr>
      <w:r>
        <w:rPr>
          <w:sz w:val="24"/>
        </w:rPr>
        <w:lastRenderedPageBreak/>
        <w:t>Внешний вид дождевого червя, образ жизни, питание, особенности дыхания, спо соб передвижения. Роль дождевого червя в почвообразовании.</w:t>
      </w:r>
    </w:p>
    <w:p w14:paraId="36B46590" w14:textId="77777777" w:rsidR="00F50CD0" w:rsidRDefault="00000000">
      <w:pPr>
        <w:pStyle w:val="a5"/>
        <w:numPr>
          <w:ilvl w:val="0"/>
          <w:numId w:val="39"/>
        </w:numPr>
        <w:tabs>
          <w:tab w:val="left" w:pos="1089"/>
        </w:tabs>
        <w:spacing w:line="271" w:lineRule="exact"/>
        <w:ind w:left="1088" w:hanging="381"/>
        <w:rPr>
          <w:sz w:val="24"/>
        </w:rPr>
      </w:pPr>
      <w:r>
        <w:rPr>
          <w:sz w:val="24"/>
        </w:rPr>
        <w:t>Демонстрация</w:t>
      </w:r>
      <w:r>
        <w:rPr>
          <w:spacing w:val="-6"/>
          <w:sz w:val="24"/>
        </w:rPr>
        <w:t xml:space="preserve"> </w:t>
      </w:r>
      <w:r>
        <w:rPr>
          <w:sz w:val="24"/>
        </w:rPr>
        <w:t>живого</w:t>
      </w:r>
      <w:r>
        <w:rPr>
          <w:spacing w:val="-3"/>
          <w:sz w:val="24"/>
        </w:rPr>
        <w:t xml:space="preserve"> </w:t>
      </w:r>
      <w:r>
        <w:rPr>
          <w:sz w:val="24"/>
        </w:rPr>
        <w:t>объекта</w:t>
      </w:r>
      <w:r>
        <w:rPr>
          <w:spacing w:val="-4"/>
          <w:sz w:val="24"/>
        </w:rPr>
        <w:t xml:space="preserve"> </w:t>
      </w:r>
      <w:r>
        <w:rPr>
          <w:sz w:val="24"/>
        </w:rPr>
        <w:t>или</w:t>
      </w:r>
      <w:r>
        <w:rPr>
          <w:spacing w:val="-2"/>
          <w:sz w:val="24"/>
        </w:rPr>
        <w:t xml:space="preserve"> </w:t>
      </w:r>
      <w:r>
        <w:rPr>
          <w:sz w:val="24"/>
        </w:rPr>
        <w:t>влажного</w:t>
      </w:r>
      <w:r>
        <w:rPr>
          <w:spacing w:val="-3"/>
          <w:sz w:val="24"/>
        </w:rPr>
        <w:t xml:space="preserve"> </w:t>
      </w:r>
      <w:r>
        <w:rPr>
          <w:spacing w:val="-2"/>
          <w:sz w:val="24"/>
        </w:rPr>
        <w:t>препарата.</w:t>
      </w:r>
    </w:p>
    <w:p w14:paraId="41A90DEB" w14:textId="77777777" w:rsidR="00F50CD0" w:rsidRDefault="00000000">
      <w:pPr>
        <w:pStyle w:val="a5"/>
        <w:numPr>
          <w:ilvl w:val="0"/>
          <w:numId w:val="39"/>
        </w:numPr>
        <w:tabs>
          <w:tab w:val="left" w:pos="1089"/>
        </w:tabs>
        <w:spacing w:before="140"/>
        <w:ind w:left="1088" w:hanging="381"/>
        <w:rPr>
          <w:sz w:val="24"/>
        </w:rPr>
      </w:pPr>
      <w:r>
        <w:rPr>
          <w:spacing w:val="-2"/>
          <w:sz w:val="24"/>
        </w:rPr>
        <w:t>Насекомые.</w:t>
      </w:r>
    </w:p>
    <w:p w14:paraId="0D87CA97" w14:textId="4DC8A10D" w:rsidR="00F50CD0" w:rsidRDefault="00000000">
      <w:pPr>
        <w:pStyle w:val="a5"/>
        <w:numPr>
          <w:ilvl w:val="0"/>
          <w:numId w:val="39"/>
        </w:numPr>
        <w:tabs>
          <w:tab w:val="left" w:pos="1095"/>
        </w:tabs>
        <w:spacing w:before="136" w:line="360" w:lineRule="auto"/>
        <w:ind w:left="142" w:right="675" w:firstLine="566"/>
        <w:rPr>
          <w:sz w:val="24"/>
        </w:rPr>
      </w:pPr>
      <w:r>
        <w:rPr>
          <w:sz w:val="24"/>
        </w:rPr>
        <w:t>Многообразие насекомых (стрекозы, тараканы). Различие по внешнему</w:t>
      </w:r>
      <w:r>
        <w:rPr>
          <w:spacing w:val="-2"/>
          <w:sz w:val="24"/>
        </w:rPr>
        <w:t xml:space="preserve"> </w:t>
      </w:r>
      <w:r>
        <w:rPr>
          <w:sz w:val="24"/>
        </w:rPr>
        <w:t>виду, ме стам обитания, питанию.</w:t>
      </w:r>
    </w:p>
    <w:p w14:paraId="2D73AAA5" w14:textId="57A10E26" w:rsidR="00F50CD0" w:rsidRDefault="00000000">
      <w:pPr>
        <w:pStyle w:val="a5"/>
        <w:numPr>
          <w:ilvl w:val="0"/>
          <w:numId w:val="39"/>
        </w:numPr>
        <w:tabs>
          <w:tab w:val="left" w:pos="1097"/>
        </w:tabs>
        <w:spacing w:before="1" w:line="360" w:lineRule="auto"/>
        <w:ind w:left="142" w:right="673" w:firstLine="566"/>
        <w:rPr>
          <w:sz w:val="24"/>
        </w:rPr>
      </w:pPr>
      <w:r>
        <w:rPr>
          <w:sz w:val="24"/>
        </w:rPr>
        <w:t>Бабочки. Отличительные признаки. Размножение и развитие (яйца, гусеница, ку колка).</w:t>
      </w:r>
      <w:r>
        <w:rPr>
          <w:spacing w:val="-2"/>
          <w:sz w:val="24"/>
        </w:rPr>
        <w:t xml:space="preserve"> </w:t>
      </w:r>
      <w:r>
        <w:rPr>
          <w:sz w:val="24"/>
        </w:rPr>
        <w:t>Характеристика</w:t>
      </w:r>
      <w:r>
        <w:rPr>
          <w:spacing w:val="-2"/>
          <w:sz w:val="24"/>
        </w:rPr>
        <w:t xml:space="preserve"> </w:t>
      </w:r>
      <w:r>
        <w:rPr>
          <w:sz w:val="24"/>
        </w:rPr>
        <w:t>на</w:t>
      </w:r>
      <w:r>
        <w:rPr>
          <w:spacing w:val="-2"/>
          <w:sz w:val="24"/>
        </w:rPr>
        <w:t xml:space="preserve"> </w:t>
      </w:r>
      <w:r>
        <w:rPr>
          <w:sz w:val="24"/>
        </w:rPr>
        <w:t>примере</w:t>
      </w:r>
      <w:r>
        <w:rPr>
          <w:spacing w:val="-2"/>
          <w:sz w:val="24"/>
        </w:rPr>
        <w:t xml:space="preserve"> </w:t>
      </w:r>
      <w:r>
        <w:rPr>
          <w:sz w:val="24"/>
        </w:rPr>
        <w:t>одной из бабочек.</w:t>
      </w:r>
      <w:r>
        <w:rPr>
          <w:spacing w:val="-1"/>
          <w:sz w:val="24"/>
        </w:rPr>
        <w:t xml:space="preserve"> </w:t>
      </w:r>
      <w:r>
        <w:rPr>
          <w:sz w:val="24"/>
        </w:rPr>
        <w:t>Павлиний глаз,</w:t>
      </w:r>
      <w:r>
        <w:rPr>
          <w:spacing w:val="-3"/>
          <w:sz w:val="24"/>
        </w:rPr>
        <w:t xml:space="preserve"> </w:t>
      </w:r>
      <w:r>
        <w:rPr>
          <w:sz w:val="24"/>
        </w:rPr>
        <w:t>траурница,</w:t>
      </w:r>
      <w:r>
        <w:rPr>
          <w:spacing w:val="-1"/>
          <w:sz w:val="24"/>
        </w:rPr>
        <w:t xml:space="preserve"> </w:t>
      </w:r>
      <w:r>
        <w:rPr>
          <w:sz w:val="24"/>
        </w:rPr>
        <w:t>адмирал. Их значение.</w:t>
      </w:r>
      <w:r>
        <w:rPr>
          <w:spacing w:val="-1"/>
          <w:sz w:val="24"/>
        </w:rPr>
        <w:t xml:space="preserve"> </w:t>
      </w:r>
      <w:r>
        <w:rPr>
          <w:sz w:val="24"/>
        </w:rPr>
        <w:t>Яблонная</w:t>
      </w:r>
      <w:r>
        <w:rPr>
          <w:spacing w:val="-1"/>
          <w:sz w:val="24"/>
        </w:rPr>
        <w:t xml:space="preserve"> </w:t>
      </w:r>
      <w:r>
        <w:rPr>
          <w:sz w:val="24"/>
        </w:rPr>
        <w:t>плодожорка,</w:t>
      </w:r>
      <w:r>
        <w:rPr>
          <w:spacing w:val="-1"/>
          <w:sz w:val="24"/>
        </w:rPr>
        <w:t xml:space="preserve"> </w:t>
      </w:r>
      <w:r>
        <w:rPr>
          <w:sz w:val="24"/>
        </w:rPr>
        <w:t>бабочка</w:t>
      </w:r>
      <w:r w:rsidR="00924B37">
        <w:rPr>
          <w:sz w:val="24"/>
        </w:rPr>
        <w:t>-</w:t>
      </w:r>
      <w:r>
        <w:rPr>
          <w:sz w:val="24"/>
        </w:rPr>
        <w:t>капустница.</w:t>
      </w:r>
      <w:r>
        <w:rPr>
          <w:spacing w:val="-1"/>
          <w:sz w:val="24"/>
        </w:rPr>
        <w:t xml:space="preserve"> </w:t>
      </w:r>
      <w:r>
        <w:rPr>
          <w:sz w:val="24"/>
        </w:rPr>
        <w:t>Наносимый</w:t>
      </w:r>
      <w:r>
        <w:rPr>
          <w:spacing w:val="-1"/>
          <w:sz w:val="24"/>
        </w:rPr>
        <w:t xml:space="preserve"> </w:t>
      </w:r>
      <w:r>
        <w:rPr>
          <w:sz w:val="24"/>
        </w:rPr>
        <w:t>вред.</w:t>
      </w:r>
      <w:r>
        <w:rPr>
          <w:spacing w:val="-1"/>
          <w:sz w:val="24"/>
        </w:rPr>
        <w:t xml:space="preserve"> </w:t>
      </w:r>
      <w:r>
        <w:rPr>
          <w:sz w:val="24"/>
        </w:rPr>
        <w:t>Меры</w:t>
      </w:r>
      <w:r>
        <w:rPr>
          <w:spacing w:val="-1"/>
          <w:sz w:val="24"/>
        </w:rPr>
        <w:t xml:space="preserve"> </w:t>
      </w:r>
      <w:r>
        <w:rPr>
          <w:sz w:val="24"/>
        </w:rPr>
        <w:t>борьбы.</w:t>
      </w:r>
    </w:p>
    <w:p w14:paraId="496640BA" w14:textId="77777777" w:rsidR="00F50CD0" w:rsidRDefault="00000000">
      <w:pPr>
        <w:pStyle w:val="a5"/>
        <w:numPr>
          <w:ilvl w:val="0"/>
          <w:numId w:val="39"/>
        </w:numPr>
        <w:tabs>
          <w:tab w:val="left" w:pos="1095"/>
        </w:tabs>
        <w:spacing w:before="1" w:line="360" w:lineRule="auto"/>
        <w:ind w:left="142" w:right="671" w:firstLine="566"/>
        <w:rPr>
          <w:sz w:val="24"/>
        </w:rPr>
      </w:pPr>
      <w:r>
        <w:rPr>
          <w:sz w:val="24"/>
        </w:rPr>
        <w:t>Тутовый шелкопряд. Внешний вид, образ жизни, питание, способ передвижения, польза, разведение.</w:t>
      </w:r>
    </w:p>
    <w:p w14:paraId="72CDEFAA" w14:textId="77777777" w:rsidR="00F50CD0" w:rsidRDefault="00000000">
      <w:pPr>
        <w:pStyle w:val="a5"/>
        <w:numPr>
          <w:ilvl w:val="0"/>
          <w:numId w:val="39"/>
        </w:numPr>
        <w:tabs>
          <w:tab w:val="left" w:pos="1114"/>
        </w:tabs>
        <w:spacing w:before="1" w:line="360" w:lineRule="auto"/>
        <w:ind w:left="142" w:right="667" w:firstLine="566"/>
        <w:rPr>
          <w:sz w:val="24"/>
        </w:rPr>
      </w:pPr>
      <w:r>
        <w:rPr>
          <w:sz w:val="24"/>
        </w:rPr>
        <w:t>Жуки. Отличительные признаки. Значение в природе. Размножение и развитие. Сравнительная</w:t>
      </w:r>
      <w:r>
        <w:rPr>
          <w:spacing w:val="-8"/>
          <w:sz w:val="24"/>
        </w:rPr>
        <w:t xml:space="preserve"> </w:t>
      </w:r>
      <w:r>
        <w:rPr>
          <w:sz w:val="24"/>
        </w:rPr>
        <w:t>характеристика</w:t>
      </w:r>
      <w:r>
        <w:rPr>
          <w:spacing w:val="-3"/>
          <w:sz w:val="24"/>
        </w:rPr>
        <w:t xml:space="preserve"> </w:t>
      </w:r>
      <w:r>
        <w:rPr>
          <w:sz w:val="24"/>
        </w:rPr>
        <w:t>(майский</w:t>
      </w:r>
      <w:r>
        <w:rPr>
          <w:spacing w:val="-2"/>
          <w:sz w:val="24"/>
        </w:rPr>
        <w:t xml:space="preserve"> </w:t>
      </w:r>
      <w:r>
        <w:rPr>
          <w:sz w:val="24"/>
        </w:rPr>
        <w:t>жук,</w:t>
      </w:r>
      <w:r>
        <w:rPr>
          <w:spacing w:val="-3"/>
          <w:sz w:val="24"/>
        </w:rPr>
        <w:t xml:space="preserve"> </w:t>
      </w:r>
      <w:r>
        <w:rPr>
          <w:sz w:val="24"/>
        </w:rPr>
        <w:t>колорадский</w:t>
      </w:r>
      <w:r>
        <w:rPr>
          <w:spacing w:val="-4"/>
          <w:sz w:val="24"/>
        </w:rPr>
        <w:t xml:space="preserve"> </w:t>
      </w:r>
      <w:r>
        <w:rPr>
          <w:sz w:val="24"/>
        </w:rPr>
        <w:t>жук,</w:t>
      </w:r>
      <w:r>
        <w:rPr>
          <w:spacing w:val="-3"/>
          <w:sz w:val="24"/>
        </w:rPr>
        <w:t xml:space="preserve"> </w:t>
      </w:r>
      <w:r>
        <w:rPr>
          <w:sz w:val="24"/>
        </w:rPr>
        <w:t>божья</w:t>
      </w:r>
      <w:r>
        <w:rPr>
          <w:spacing w:val="-2"/>
          <w:sz w:val="24"/>
        </w:rPr>
        <w:t xml:space="preserve"> </w:t>
      </w:r>
      <w:r>
        <w:rPr>
          <w:sz w:val="24"/>
        </w:rPr>
        <w:t>коровка</w:t>
      </w:r>
      <w:r>
        <w:rPr>
          <w:spacing w:val="-5"/>
          <w:sz w:val="24"/>
        </w:rPr>
        <w:t xml:space="preserve"> </w:t>
      </w:r>
      <w:r>
        <w:rPr>
          <w:sz w:val="24"/>
        </w:rPr>
        <w:t>или</w:t>
      </w:r>
      <w:r>
        <w:rPr>
          <w:spacing w:val="-3"/>
          <w:sz w:val="24"/>
        </w:rPr>
        <w:t xml:space="preserve"> </w:t>
      </w:r>
      <w:r>
        <w:rPr>
          <w:spacing w:val="-2"/>
          <w:sz w:val="24"/>
        </w:rPr>
        <w:t>другие</w:t>
      </w:r>
    </w:p>
    <w:p w14:paraId="617053A1" w14:textId="77777777" w:rsidR="00F50CD0" w:rsidRDefault="00000000">
      <w:pPr>
        <w:pStyle w:val="a5"/>
        <w:numPr>
          <w:ilvl w:val="0"/>
          <w:numId w:val="38"/>
        </w:numPr>
        <w:tabs>
          <w:tab w:val="left" w:pos="282"/>
        </w:tabs>
        <w:ind w:left="281"/>
        <w:rPr>
          <w:sz w:val="24"/>
        </w:rPr>
      </w:pPr>
      <w:r>
        <w:rPr>
          <w:sz w:val="24"/>
        </w:rPr>
        <w:t>по</w:t>
      </w:r>
      <w:r>
        <w:rPr>
          <w:spacing w:val="-12"/>
          <w:sz w:val="24"/>
        </w:rPr>
        <w:t xml:space="preserve"> </w:t>
      </w:r>
      <w:r>
        <w:rPr>
          <w:sz w:val="24"/>
        </w:rPr>
        <w:t>выбору</w:t>
      </w:r>
      <w:r>
        <w:rPr>
          <w:spacing w:val="-15"/>
          <w:sz w:val="24"/>
        </w:rPr>
        <w:t xml:space="preserve"> </w:t>
      </w:r>
      <w:r>
        <w:rPr>
          <w:sz w:val="24"/>
        </w:rPr>
        <w:t>педагогического</w:t>
      </w:r>
      <w:r>
        <w:rPr>
          <w:spacing w:val="-11"/>
          <w:sz w:val="24"/>
        </w:rPr>
        <w:t xml:space="preserve"> </w:t>
      </w:r>
      <w:r>
        <w:rPr>
          <w:spacing w:val="-2"/>
          <w:sz w:val="24"/>
        </w:rPr>
        <w:t>работника).</w:t>
      </w:r>
    </w:p>
    <w:p w14:paraId="2D451F88" w14:textId="7A5C3637" w:rsidR="00F50CD0" w:rsidRDefault="00000000">
      <w:pPr>
        <w:pStyle w:val="a5"/>
        <w:numPr>
          <w:ilvl w:val="0"/>
          <w:numId w:val="39"/>
        </w:numPr>
        <w:tabs>
          <w:tab w:val="left" w:pos="1107"/>
        </w:tabs>
        <w:spacing w:before="136"/>
        <w:ind w:left="1106" w:hanging="399"/>
        <w:rPr>
          <w:sz w:val="24"/>
        </w:rPr>
      </w:pPr>
      <w:r>
        <w:rPr>
          <w:sz w:val="24"/>
        </w:rPr>
        <w:t>Комнатная</w:t>
      </w:r>
      <w:r>
        <w:rPr>
          <w:spacing w:val="13"/>
          <w:sz w:val="24"/>
        </w:rPr>
        <w:t xml:space="preserve"> </w:t>
      </w:r>
      <w:r>
        <w:rPr>
          <w:sz w:val="24"/>
        </w:rPr>
        <w:t>муха.</w:t>
      </w:r>
      <w:r>
        <w:rPr>
          <w:spacing w:val="15"/>
          <w:sz w:val="24"/>
        </w:rPr>
        <w:t xml:space="preserve"> </w:t>
      </w:r>
      <w:r>
        <w:rPr>
          <w:sz w:val="24"/>
        </w:rPr>
        <w:t>Характерные</w:t>
      </w:r>
      <w:r>
        <w:rPr>
          <w:spacing w:val="14"/>
          <w:sz w:val="24"/>
        </w:rPr>
        <w:t xml:space="preserve"> </w:t>
      </w:r>
      <w:r>
        <w:rPr>
          <w:sz w:val="24"/>
        </w:rPr>
        <w:t>особенности.</w:t>
      </w:r>
      <w:r>
        <w:rPr>
          <w:spacing w:val="15"/>
          <w:sz w:val="24"/>
        </w:rPr>
        <w:t xml:space="preserve"> </w:t>
      </w:r>
      <w:r>
        <w:rPr>
          <w:sz w:val="24"/>
        </w:rPr>
        <w:t>Вред.</w:t>
      </w:r>
      <w:r>
        <w:rPr>
          <w:spacing w:val="16"/>
          <w:sz w:val="24"/>
        </w:rPr>
        <w:t xml:space="preserve"> </w:t>
      </w:r>
      <w:r>
        <w:rPr>
          <w:sz w:val="24"/>
        </w:rPr>
        <w:t>Меры</w:t>
      </w:r>
      <w:r>
        <w:rPr>
          <w:spacing w:val="15"/>
          <w:sz w:val="24"/>
        </w:rPr>
        <w:t xml:space="preserve"> </w:t>
      </w:r>
      <w:r>
        <w:rPr>
          <w:sz w:val="24"/>
        </w:rPr>
        <w:t>борьбы.</w:t>
      </w:r>
      <w:r>
        <w:rPr>
          <w:spacing w:val="13"/>
          <w:sz w:val="24"/>
        </w:rPr>
        <w:t xml:space="preserve"> </w:t>
      </w:r>
      <w:r>
        <w:rPr>
          <w:sz w:val="24"/>
        </w:rPr>
        <w:t>Правила</w:t>
      </w:r>
      <w:r>
        <w:rPr>
          <w:spacing w:val="16"/>
          <w:sz w:val="24"/>
        </w:rPr>
        <w:t xml:space="preserve"> </w:t>
      </w:r>
      <w:r>
        <w:rPr>
          <w:spacing w:val="-2"/>
          <w:sz w:val="24"/>
        </w:rPr>
        <w:t>гиги</w:t>
      </w:r>
    </w:p>
    <w:p w14:paraId="4FD7684A" w14:textId="77777777" w:rsidR="00F50CD0" w:rsidRDefault="00000000">
      <w:pPr>
        <w:pStyle w:val="a3"/>
        <w:spacing w:before="140"/>
        <w:ind w:firstLine="0"/>
        <w:jc w:val="left"/>
      </w:pPr>
      <w:r>
        <w:rPr>
          <w:spacing w:val="-4"/>
        </w:rPr>
        <w:t>ены.</w:t>
      </w:r>
    </w:p>
    <w:p w14:paraId="15C8CE74" w14:textId="3E98C568" w:rsidR="00F50CD0" w:rsidRDefault="00000000">
      <w:pPr>
        <w:pStyle w:val="a5"/>
        <w:numPr>
          <w:ilvl w:val="0"/>
          <w:numId w:val="39"/>
        </w:numPr>
        <w:tabs>
          <w:tab w:val="left" w:pos="1078"/>
        </w:tabs>
        <w:spacing w:before="137"/>
        <w:ind w:left="1078" w:hanging="370"/>
        <w:rPr>
          <w:sz w:val="24"/>
        </w:rPr>
      </w:pPr>
      <w:r>
        <w:rPr>
          <w:sz w:val="24"/>
        </w:rPr>
        <w:t>Медоносная</w:t>
      </w:r>
      <w:r>
        <w:rPr>
          <w:spacing w:val="-15"/>
          <w:sz w:val="24"/>
        </w:rPr>
        <w:t xml:space="preserve"> </w:t>
      </w:r>
      <w:r>
        <w:rPr>
          <w:sz w:val="24"/>
        </w:rPr>
        <w:t>пчела.</w:t>
      </w:r>
      <w:r>
        <w:rPr>
          <w:spacing w:val="-11"/>
          <w:sz w:val="24"/>
        </w:rPr>
        <w:t xml:space="preserve"> </w:t>
      </w:r>
      <w:r>
        <w:rPr>
          <w:sz w:val="24"/>
        </w:rPr>
        <w:t>Внешнее</w:t>
      </w:r>
      <w:r>
        <w:rPr>
          <w:spacing w:val="-14"/>
          <w:sz w:val="24"/>
        </w:rPr>
        <w:t xml:space="preserve"> </w:t>
      </w:r>
      <w:r>
        <w:rPr>
          <w:sz w:val="24"/>
        </w:rPr>
        <w:t>строение.</w:t>
      </w:r>
      <w:r>
        <w:rPr>
          <w:spacing w:val="-13"/>
          <w:sz w:val="24"/>
        </w:rPr>
        <w:t xml:space="preserve"> </w:t>
      </w:r>
      <w:r>
        <w:rPr>
          <w:sz w:val="24"/>
        </w:rPr>
        <w:t>Жизнь</w:t>
      </w:r>
      <w:r>
        <w:rPr>
          <w:spacing w:val="-11"/>
          <w:sz w:val="24"/>
        </w:rPr>
        <w:t xml:space="preserve"> </w:t>
      </w:r>
      <w:r>
        <w:rPr>
          <w:sz w:val="24"/>
        </w:rPr>
        <w:t>пчелиной</w:t>
      </w:r>
      <w:r>
        <w:rPr>
          <w:spacing w:val="-12"/>
          <w:sz w:val="24"/>
        </w:rPr>
        <w:t xml:space="preserve"> </w:t>
      </w:r>
      <w:r>
        <w:rPr>
          <w:sz w:val="24"/>
        </w:rPr>
        <w:t>семьи</w:t>
      </w:r>
      <w:r>
        <w:rPr>
          <w:spacing w:val="-12"/>
          <w:sz w:val="24"/>
        </w:rPr>
        <w:t xml:space="preserve"> </w:t>
      </w:r>
      <w:r>
        <w:rPr>
          <w:sz w:val="24"/>
        </w:rPr>
        <w:t>(состав</w:t>
      </w:r>
      <w:r>
        <w:rPr>
          <w:spacing w:val="-14"/>
          <w:sz w:val="24"/>
        </w:rPr>
        <w:t xml:space="preserve"> </w:t>
      </w:r>
      <w:r>
        <w:rPr>
          <w:sz w:val="24"/>
        </w:rPr>
        <w:t>семьи).</w:t>
      </w:r>
      <w:r>
        <w:rPr>
          <w:spacing w:val="-13"/>
          <w:sz w:val="24"/>
        </w:rPr>
        <w:t xml:space="preserve"> </w:t>
      </w:r>
      <w:r>
        <w:rPr>
          <w:spacing w:val="-4"/>
          <w:sz w:val="24"/>
        </w:rPr>
        <w:t>Раз</w:t>
      </w:r>
    </w:p>
    <w:p w14:paraId="53A4FD60" w14:textId="77777777" w:rsidR="00F50CD0" w:rsidRDefault="00000000">
      <w:pPr>
        <w:pStyle w:val="a3"/>
        <w:spacing w:before="139" w:line="360" w:lineRule="auto"/>
        <w:ind w:right="669" w:firstLine="0"/>
        <w:jc w:val="left"/>
      </w:pPr>
      <w:r>
        <w:t>ведение пчел (пчеловодство). Использование продуктов пчеловодства (целебные свойства меда, пыльцы, прополиса).</w:t>
      </w:r>
    </w:p>
    <w:p w14:paraId="7B991F6B" w14:textId="05D9F024" w:rsidR="00F50CD0" w:rsidRDefault="00000000">
      <w:pPr>
        <w:pStyle w:val="a5"/>
        <w:numPr>
          <w:ilvl w:val="0"/>
          <w:numId w:val="39"/>
        </w:numPr>
        <w:tabs>
          <w:tab w:val="left" w:pos="1148"/>
        </w:tabs>
        <w:spacing w:line="360" w:lineRule="auto"/>
        <w:ind w:left="142" w:right="671" w:firstLine="566"/>
        <w:rPr>
          <w:sz w:val="24"/>
        </w:rPr>
      </w:pPr>
      <w:r>
        <w:rPr>
          <w:sz w:val="24"/>
        </w:rPr>
        <w:t>Муравьи</w:t>
      </w:r>
      <w:r>
        <w:rPr>
          <w:spacing w:val="40"/>
          <w:sz w:val="24"/>
        </w:rPr>
        <w:t xml:space="preserve">  </w:t>
      </w:r>
      <w:r>
        <w:rPr>
          <w:sz w:val="24"/>
        </w:rPr>
        <w:t>санитары</w:t>
      </w:r>
      <w:r>
        <w:rPr>
          <w:spacing w:val="40"/>
          <w:sz w:val="24"/>
        </w:rPr>
        <w:t xml:space="preserve"> </w:t>
      </w:r>
      <w:r>
        <w:rPr>
          <w:sz w:val="24"/>
        </w:rPr>
        <w:t>леса.</w:t>
      </w:r>
      <w:r>
        <w:rPr>
          <w:spacing w:val="40"/>
          <w:sz w:val="24"/>
        </w:rPr>
        <w:t xml:space="preserve"> </w:t>
      </w:r>
      <w:r>
        <w:rPr>
          <w:sz w:val="24"/>
        </w:rPr>
        <w:t>Внешний</w:t>
      </w:r>
      <w:r>
        <w:rPr>
          <w:spacing w:val="40"/>
          <w:sz w:val="24"/>
        </w:rPr>
        <w:t xml:space="preserve"> </w:t>
      </w:r>
      <w:r>
        <w:rPr>
          <w:sz w:val="24"/>
        </w:rPr>
        <w:t>вид.</w:t>
      </w:r>
      <w:r>
        <w:rPr>
          <w:spacing w:val="40"/>
          <w:sz w:val="24"/>
        </w:rPr>
        <w:t xml:space="preserve"> </w:t>
      </w:r>
      <w:r>
        <w:rPr>
          <w:sz w:val="24"/>
        </w:rPr>
        <w:t>Состав</w:t>
      </w:r>
      <w:r>
        <w:rPr>
          <w:spacing w:val="40"/>
          <w:sz w:val="24"/>
        </w:rPr>
        <w:t xml:space="preserve"> </w:t>
      </w:r>
      <w:r>
        <w:rPr>
          <w:sz w:val="24"/>
        </w:rPr>
        <w:t>семьи.</w:t>
      </w:r>
      <w:r>
        <w:rPr>
          <w:spacing w:val="40"/>
          <w:sz w:val="24"/>
        </w:rPr>
        <w:t xml:space="preserve"> </w:t>
      </w:r>
      <w:r>
        <w:rPr>
          <w:sz w:val="24"/>
        </w:rPr>
        <w:t>Особенности</w:t>
      </w:r>
      <w:r>
        <w:rPr>
          <w:spacing w:val="40"/>
          <w:sz w:val="24"/>
        </w:rPr>
        <w:t xml:space="preserve"> </w:t>
      </w:r>
      <w:r>
        <w:rPr>
          <w:sz w:val="24"/>
        </w:rPr>
        <w:t>жизни. Польза. Правила поведения в лесу. Охрана муравейников.</w:t>
      </w:r>
    </w:p>
    <w:p w14:paraId="3C573A04" w14:textId="2D926CC5" w:rsidR="00F50CD0" w:rsidRDefault="00000000">
      <w:pPr>
        <w:pStyle w:val="a5"/>
        <w:numPr>
          <w:ilvl w:val="0"/>
          <w:numId w:val="39"/>
        </w:numPr>
        <w:tabs>
          <w:tab w:val="left" w:pos="1100"/>
        </w:tabs>
        <w:spacing w:line="360" w:lineRule="auto"/>
        <w:ind w:left="142" w:right="666" w:firstLine="566"/>
        <w:rPr>
          <w:sz w:val="24"/>
        </w:rPr>
      </w:pPr>
      <w:r>
        <w:rPr>
          <w:sz w:val="24"/>
        </w:rPr>
        <w:t>Демонстрация живых насекомых, коллекций насекомых  вредителей сельскохо зяйственных растений, показ видеофильмов.</w:t>
      </w:r>
    </w:p>
    <w:p w14:paraId="795985E3" w14:textId="77777777" w:rsidR="00F50CD0" w:rsidRDefault="00000000">
      <w:pPr>
        <w:pStyle w:val="a5"/>
        <w:numPr>
          <w:ilvl w:val="0"/>
          <w:numId w:val="39"/>
        </w:numPr>
        <w:tabs>
          <w:tab w:val="left" w:pos="1089"/>
        </w:tabs>
        <w:ind w:left="1088" w:hanging="381"/>
        <w:rPr>
          <w:sz w:val="24"/>
        </w:rPr>
      </w:pPr>
      <w:r>
        <w:rPr>
          <w:sz w:val="24"/>
        </w:rPr>
        <w:t>Практическая</w:t>
      </w:r>
      <w:r>
        <w:rPr>
          <w:spacing w:val="-4"/>
          <w:sz w:val="24"/>
        </w:rPr>
        <w:t xml:space="preserve"> </w:t>
      </w:r>
      <w:r>
        <w:rPr>
          <w:sz w:val="24"/>
        </w:rPr>
        <w:t>работа.</w:t>
      </w:r>
      <w:r>
        <w:rPr>
          <w:spacing w:val="-2"/>
          <w:sz w:val="24"/>
        </w:rPr>
        <w:t xml:space="preserve"> </w:t>
      </w:r>
      <w:r>
        <w:rPr>
          <w:sz w:val="24"/>
        </w:rPr>
        <w:t>Зарисовка</w:t>
      </w:r>
      <w:r>
        <w:rPr>
          <w:spacing w:val="-2"/>
          <w:sz w:val="24"/>
        </w:rPr>
        <w:t xml:space="preserve"> </w:t>
      </w:r>
      <w:r>
        <w:rPr>
          <w:sz w:val="24"/>
        </w:rPr>
        <w:t>насекомых</w:t>
      </w:r>
      <w:r>
        <w:rPr>
          <w:spacing w:val="-2"/>
          <w:sz w:val="24"/>
        </w:rPr>
        <w:t xml:space="preserve"> </w:t>
      </w:r>
      <w:r>
        <w:rPr>
          <w:sz w:val="24"/>
        </w:rPr>
        <w:t>в</w:t>
      </w:r>
      <w:r>
        <w:rPr>
          <w:spacing w:val="-2"/>
          <w:sz w:val="24"/>
        </w:rPr>
        <w:t xml:space="preserve"> тетрадях.</w:t>
      </w:r>
    </w:p>
    <w:p w14:paraId="7A725EE1" w14:textId="77777777" w:rsidR="00F50CD0" w:rsidRDefault="00000000">
      <w:pPr>
        <w:pStyle w:val="a5"/>
        <w:numPr>
          <w:ilvl w:val="0"/>
          <w:numId w:val="39"/>
        </w:numPr>
        <w:tabs>
          <w:tab w:val="left" w:pos="1089"/>
        </w:tabs>
        <w:spacing w:before="138"/>
        <w:ind w:left="1088" w:hanging="381"/>
        <w:rPr>
          <w:sz w:val="24"/>
        </w:rPr>
      </w:pPr>
      <w:r>
        <w:rPr>
          <w:sz w:val="24"/>
        </w:rPr>
        <w:t>Экскурсия</w:t>
      </w:r>
      <w:r>
        <w:rPr>
          <w:spacing w:val="-1"/>
          <w:sz w:val="24"/>
        </w:rPr>
        <w:t xml:space="preserve"> </w:t>
      </w:r>
      <w:r>
        <w:rPr>
          <w:sz w:val="24"/>
        </w:rPr>
        <w:t>в</w:t>
      </w:r>
      <w:r>
        <w:rPr>
          <w:spacing w:val="-2"/>
          <w:sz w:val="24"/>
        </w:rPr>
        <w:t xml:space="preserve"> </w:t>
      </w:r>
      <w:r>
        <w:rPr>
          <w:sz w:val="24"/>
        </w:rPr>
        <w:t>природу</w:t>
      </w:r>
      <w:r>
        <w:rPr>
          <w:spacing w:val="-4"/>
          <w:sz w:val="24"/>
        </w:rPr>
        <w:t xml:space="preserve"> </w:t>
      </w:r>
      <w:r>
        <w:rPr>
          <w:sz w:val="24"/>
        </w:rPr>
        <w:t>для</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pacing w:val="-2"/>
          <w:sz w:val="24"/>
        </w:rPr>
        <w:t>насекомыми.</w:t>
      </w:r>
    </w:p>
    <w:p w14:paraId="10AEE30A" w14:textId="77777777" w:rsidR="00F50CD0" w:rsidRDefault="00000000">
      <w:pPr>
        <w:pStyle w:val="a5"/>
        <w:numPr>
          <w:ilvl w:val="0"/>
          <w:numId w:val="39"/>
        </w:numPr>
        <w:tabs>
          <w:tab w:val="left" w:pos="1089"/>
        </w:tabs>
        <w:spacing w:before="139"/>
        <w:ind w:left="1088" w:hanging="381"/>
        <w:rPr>
          <w:sz w:val="24"/>
        </w:rPr>
      </w:pPr>
      <w:r>
        <w:rPr>
          <w:sz w:val="24"/>
        </w:rPr>
        <w:t>Позвоночные</w:t>
      </w:r>
      <w:r>
        <w:rPr>
          <w:spacing w:val="-7"/>
          <w:sz w:val="24"/>
        </w:rPr>
        <w:t xml:space="preserve"> </w:t>
      </w:r>
      <w:r>
        <w:rPr>
          <w:spacing w:val="-2"/>
          <w:sz w:val="24"/>
        </w:rPr>
        <w:t>животные</w:t>
      </w:r>
    </w:p>
    <w:p w14:paraId="2048AF81" w14:textId="77777777" w:rsidR="00F50CD0" w:rsidRDefault="00000000">
      <w:pPr>
        <w:pStyle w:val="a5"/>
        <w:numPr>
          <w:ilvl w:val="0"/>
          <w:numId w:val="39"/>
        </w:numPr>
        <w:tabs>
          <w:tab w:val="left" w:pos="1107"/>
        </w:tabs>
        <w:spacing w:before="137" w:line="360" w:lineRule="auto"/>
        <w:ind w:left="142" w:right="669" w:firstLine="566"/>
        <w:rPr>
          <w:sz w:val="24"/>
        </w:rPr>
      </w:pPr>
      <w:r>
        <w:rPr>
          <w:sz w:val="24"/>
        </w:rPr>
        <w:t xml:space="preserve">Общие признаки позвоночных животных. Наличие позвоночника и внутреннего </w:t>
      </w:r>
      <w:r>
        <w:rPr>
          <w:spacing w:val="-2"/>
          <w:sz w:val="24"/>
        </w:rPr>
        <w:t>скелета.</w:t>
      </w:r>
    </w:p>
    <w:p w14:paraId="1F81BC89" w14:textId="65638A18" w:rsidR="00F50CD0" w:rsidRDefault="00000000">
      <w:pPr>
        <w:pStyle w:val="a5"/>
        <w:numPr>
          <w:ilvl w:val="0"/>
          <w:numId w:val="39"/>
        </w:numPr>
        <w:tabs>
          <w:tab w:val="left" w:pos="1090"/>
        </w:tabs>
        <w:spacing w:line="360" w:lineRule="auto"/>
        <w:ind w:left="142" w:right="671" w:firstLine="566"/>
        <w:rPr>
          <w:sz w:val="24"/>
        </w:rPr>
      </w:pPr>
      <w:r>
        <w:rPr>
          <w:sz w:val="24"/>
        </w:rPr>
        <w:t>Классификация</w:t>
      </w:r>
      <w:r>
        <w:rPr>
          <w:spacing w:val="-4"/>
          <w:sz w:val="24"/>
        </w:rPr>
        <w:t xml:space="preserve"> </w:t>
      </w:r>
      <w:r>
        <w:rPr>
          <w:sz w:val="24"/>
        </w:rPr>
        <w:t>животных:</w:t>
      </w:r>
      <w:r>
        <w:rPr>
          <w:spacing w:val="-4"/>
          <w:sz w:val="24"/>
        </w:rPr>
        <w:t xml:space="preserve"> </w:t>
      </w:r>
      <w:r>
        <w:rPr>
          <w:sz w:val="24"/>
        </w:rPr>
        <w:t>рыбы,</w:t>
      </w:r>
      <w:r>
        <w:rPr>
          <w:spacing w:val="-5"/>
          <w:sz w:val="24"/>
        </w:rPr>
        <w:t xml:space="preserve"> </w:t>
      </w:r>
      <w:r>
        <w:rPr>
          <w:sz w:val="24"/>
        </w:rPr>
        <w:t>земноводные,</w:t>
      </w:r>
      <w:r>
        <w:rPr>
          <w:spacing w:val="-4"/>
          <w:sz w:val="24"/>
        </w:rPr>
        <w:t xml:space="preserve"> </w:t>
      </w:r>
      <w:r>
        <w:rPr>
          <w:sz w:val="24"/>
        </w:rPr>
        <w:t>пресмыкающиеся,</w:t>
      </w:r>
      <w:r>
        <w:rPr>
          <w:spacing w:val="-2"/>
          <w:sz w:val="24"/>
        </w:rPr>
        <w:t xml:space="preserve"> </w:t>
      </w:r>
      <w:r>
        <w:rPr>
          <w:sz w:val="24"/>
        </w:rPr>
        <w:t>птицы,</w:t>
      </w:r>
      <w:r>
        <w:rPr>
          <w:spacing w:val="-5"/>
          <w:sz w:val="24"/>
        </w:rPr>
        <w:t xml:space="preserve"> </w:t>
      </w:r>
      <w:r>
        <w:rPr>
          <w:sz w:val="24"/>
        </w:rPr>
        <w:t xml:space="preserve">млеко </w:t>
      </w:r>
      <w:r>
        <w:rPr>
          <w:spacing w:val="-2"/>
          <w:sz w:val="24"/>
        </w:rPr>
        <w:t>питающие.</w:t>
      </w:r>
    </w:p>
    <w:p w14:paraId="4F2A90FC" w14:textId="77777777" w:rsidR="00F50CD0" w:rsidRDefault="00000000">
      <w:pPr>
        <w:pStyle w:val="a5"/>
        <w:numPr>
          <w:ilvl w:val="0"/>
          <w:numId w:val="39"/>
        </w:numPr>
        <w:tabs>
          <w:tab w:val="left" w:pos="1089"/>
        </w:tabs>
        <w:ind w:left="1088" w:hanging="381"/>
        <w:rPr>
          <w:sz w:val="24"/>
        </w:rPr>
      </w:pPr>
      <w:r>
        <w:rPr>
          <w:spacing w:val="-2"/>
          <w:sz w:val="24"/>
        </w:rPr>
        <w:t>Рыбы.</w:t>
      </w:r>
    </w:p>
    <w:p w14:paraId="2F08FCBF" w14:textId="77777777" w:rsidR="00F50CD0" w:rsidRDefault="00000000">
      <w:pPr>
        <w:pStyle w:val="a5"/>
        <w:numPr>
          <w:ilvl w:val="0"/>
          <w:numId w:val="39"/>
        </w:numPr>
        <w:tabs>
          <w:tab w:val="left" w:pos="1089"/>
        </w:tabs>
        <w:spacing w:before="139"/>
        <w:ind w:left="1088" w:hanging="381"/>
        <w:rPr>
          <w:sz w:val="24"/>
        </w:rPr>
      </w:pPr>
      <w:r>
        <w:rPr>
          <w:sz w:val="24"/>
        </w:rPr>
        <w:t>Общие</w:t>
      </w:r>
      <w:r>
        <w:rPr>
          <w:spacing w:val="-3"/>
          <w:sz w:val="24"/>
        </w:rPr>
        <w:t xml:space="preserve"> </w:t>
      </w:r>
      <w:r>
        <w:rPr>
          <w:sz w:val="24"/>
        </w:rPr>
        <w:t>признаки</w:t>
      </w:r>
      <w:r>
        <w:rPr>
          <w:spacing w:val="-2"/>
          <w:sz w:val="24"/>
        </w:rPr>
        <w:t xml:space="preserve"> </w:t>
      </w:r>
      <w:r>
        <w:rPr>
          <w:sz w:val="24"/>
        </w:rPr>
        <w:t>рыб.</w:t>
      </w:r>
      <w:r>
        <w:rPr>
          <w:spacing w:val="-3"/>
          <w:sz w:val="24"/>
        </w:rPr>
        <w:t xml:space="preserve"> </w:t>
      </w:r>
      <w:r>
        <w:rPr>
          <w:sz w:val="24"/>
        </w:rPr>
        <w:t>Среда</w:t>
      </w:r>
      <w:r>
        <w:rPr>
          <w:spacing w:val="-2"/>
          <w:sz w:val="24"/>
        </w:rPr>
        <w:t xml:space="preserve"> обитания.</w:t>
      </w:r>
    </w:p>
    <w:p w14:paraId="06D50621" w14:textId="77777777" w:rsidR="00F50CD0" w:rsidRDefault="00000000">
      <w:pPr>
        <w:pStyle w:val="a5"/>
        <w:numPr>
          <w:ilvl w:val="0"/>
          <w:numId w:val="39"/>
        </w:numPr>
        <w:tabs>
          <w:tab w:val="left" w:pos="1089"/>
        </w:tabs>
        <w:spacing w:before="137"/>
        <w:ind w:left="1088" w:hanging="381"/>
        <w:rPr>
          <w:sz w:val="24"/>
        </w:rPr>
      </w:pPr>
      <w:r>
        <w:rPr>
          <w:sz w:val="24"/>
        </w:rPr>
        <w:t>Речные</w:t>
      </w:r>
      <w:r>
        <w:rPr>
          <w:spacing w:val="-7"/>
          <w:sz w:val="24"/>
        </w:rPr>
        <w:t xml:space="preserve"> </w:t>
      </w:r>
      <w:r>
        <w:rPr>
          <w:sz w:val="24"/>
        </w:rPr>
        <w:t>рыбы</w:t>
      </w:r>
      <w:r>
        <w:rPr>
          <w:spacing w:val="-2"/>
          <w:sz w:val="24"/>
        </w:rPr>
        <w:t xml:space="preserve"> </w:t>
      </w:r>
      <w:r>
        <w:rPr>
          <w:sz w:val="24"/>
        </w:rPr>
        <w:t>(пресноводные):</w:t>
      </w:r>
      <w:r>
        <w:rPr>
          <w:spacing w:val="-3"/>
          <w:sz w:val="24"/>
        </w:rPr>
        <w:t xml:space="preserve"> </w:t>
      </w:r>
      <w:r>
        <w:rPr>
          <w:sz w:val="24"/>
        </w:rPr>
        <w:t>окунь,</w:t>
      </w:r>
      <w:r>
        <w:rPr>
          <w:spacing w:val="-2"/>
          <w:sz w:val="24"/>
        </w:rPr>
        <w:t xml:space="preserve"> </w:t>
      </w:r>
      <w:r>
        <w:rPr>
          <w:sz w:val="24"/>
        </w:rPr>
        <w:t>щука,</w:t>
      </w:r>
      <w:r>
        <w:rPr>
          <w:spacing w:val="-2"/>
          <w:sz w:val="24"/>
        </w:rPr>
        <w:t xml:space="preserve"> карп.</w:t>
      </w:r>
    </w:p>
    <w:p w14:paraId="3558D231" w14:textId="77777777" w:rsidR="00F50CD0" w:rsidRDefault="00000000">
      <w:pPr>
        <w:pStyle w:val="a5"/>
        <w:numPr>
          <w:ilvl w:val="0"/>
          <w:numId w:val="39"/>
        </w:numPr>
        <w:tabs>
          <w:tab w:val="left" w:pos="1089"/>
        </w:tabs>
        <w:spacing w:before="140"/>
        <w:ind w:left="1088" w:hanging="381"/>
        <w:rPr>
          <w:sz w:val="24"/>
        </w:rPr>
      </w:pPr>
      <w:r>
        <w:rPr>
          <w:sz w:val="24"/>
        </w:rPr>
        <w:t>Морские</w:t>
      </w:r>
      <w:r>
        <w:rPr>
          <w:spacing w:val="-6"/>
          <w:sz w:val="24"/>
        </w:rPr>
        <w:t xml:space="preserve"> </w:t>
      </w:r>
      <w:r>
        <w:rPr>
          <w:sz w:val="24"/>
        </w:rPr>
        <w:t>рыбы:</w:t>
      </w:r>
      <w:r>
        <w:rPr>
          <w:spacing w:val="-2"/>
          <w:sz w:val="24"/>
        </w:rPr>
        <w:t xml:space="preserve"> </w:t>
      </w:r>
      <w:r>
        <w:rPr>
          <w:sz w:val="24"/>
        </w:rPr>
        <w:t>треска,</w:t>
      </w:r>
      <w:r>
        <w:rPr>
          <w:spacing w:val="-2"/>
          <w:sz w:val="24"/>
        </w:rPr>
        <w:t xml:space="preserve"> </w:t>
      </w:r>
      <w:r>
        <w:rPr>
          <w:sz w:val="24"/>
        </w:rPr>
        <w:t>сельдь</w:t>
      </w:r>
      <w:r>
        <w:rPr>
          <w:spacing w:val="-2"/>
          <w:sz w:val="24"/>
        </w:rPr>
        <w:t xml:space="preserve"> </w:t>
      </w:r>
      <w:r>
        <w:rPr>
          <w:sz w:val="24"/>
        </w:rPr>
        <w:t>или</w:t>
      </w:r>
      <w:r>
        <w:rPr>
          <w:spacing w:val="2"/>
          <w:sz w:val="24"/>
        </w:rPr>
        <w:t xml:space="preserve"> </w:t>
      </w:r>
      <w:r>
        <w:rPr>
          <w:sz w:val="24"/>
        </w:rPr>
        <w:t>другие,</w:t>
      </w:r>
      <w:r>
        <w:rPr>
          <w:spacing w:val="-1"/>
          <w:sz w:val="24"/>
        </w:rPr>
        <w:t xml:space="preserve"> </w:t>
      </w:r>
      <w:r>
        <w:rPr>
          <w:sz w:val="24"/>
        </w:rPr>
        <w:t>обитающие</w:t>
      </w:r>
      <w:r>
        <w:rPr>
          <w:spacing w:val="-3"/>
          <w:sz w:val="24"/>
        </w:rPr>
        <w:t xml:space="preserve"> </w:t>
      </w:r>
      <w:r>
        <w:rPr>
          <w:sz w:val="24"/>
        </w:rPr>
        <w:t>в</w:t>
      </w:r>
      <w:r>
        <w:rPr>
          <w:spacing w:val="-3"/>
          <w:sz w:val="24"/>
        </w:rPr>
        <w:t xml:space="preserve"> </w:t>
      </w:r>
      <w:r>
        <w:rPr>
          <w:sz w:val="24"/>
        </w:rPr>
        <w:t>данной</w:t>
      </w:r>
      <w:r>
        <w:rPr>
          <w:spacing w:val="-2"/>
          <w:sz w:val="24"/>
        </w:rPr>
        <w:t xml:space="preserve"> местности.</w:t>
      </w:r>
    </w:p>
    <w:p w14:paraId="2B84701A" w14:textId="77777777" w:rsidR="00F50CD0" w:rsidRDefault="00F50CD0">
      <w:pPr>
        <w:rPr>
          <w:sz w:val="24"/>
        </w:rPr>
        <w:sectPr w:rsidR="00F50CD0" w:rsidSect="00AD1093">
          <w:pgSz w:w="11910" w:h="16840"/>
          <w:pgMar w:top="1040" w:right="180" w:bottom="1200" w:left="1560" w:header="0" w:footer="969" w:gutter="0"/>
          <w:cols w:space="720"/>
        </w:sectPr>
      </w:pPr>
    </w:p>
    <w:p w14:paraId="12CD682B" w14:textId="36B5B454" w:rsidR="00F50CD0" w:rsidRDefault="00000000">
      <w:pPr>
        <w:pStyle w:val="a5"/>
        <w:numPr>
          <w:ilvl w:val="0"/>
          <w:numId w:val="39"/>
        </w:numPr>
        <w:tabs>
          <w:tab w:val="left" w:pos="1078"/>
        </w:tabs>
        <w:spacing w:before="68" w:line="360" w:lineRule="auto"/>
        <w:ind w:left="142" w:right="670" w:firstLine="566"/>
        <w:rPr>
          <w:sz w:val="24"/>
        </w:rPr>
      </w:pPr>
      <w:r>
        <w:rPr>
          <w:sz w:val="24"/>
        </w:rPr>
        <w:lastRenderedPageBreak/>
        <w:t>Внешнее</w:t>
      </w:r>
      <w:r>
        <w:rPr>
          <w:spacing w:val="-14"/>
          <w:sz w:val="24"/>
        </w:rPr>
        <w:t xml:space="preserve"> </w:t>
      </w:r>
      <w:r>
        <w:rPr>
          <w:sz w:val="24"/>
        </w:rPr>
        <w:t>строение,</w:t>
      </w:r>
      <w:r>
        <w:rPr>
          <w:spacing w:val="-12"/>
          <w:sz w:val="24"/>
        </w:rPr>
        <w:t xml:space="preserve"> </w:t>
      </w:r>
      <w:r>
        <w:rPr>
          <w:sz w:val="24"/>
        </w:rPr>
        <w:t>образ</w:t>
      </w:r>
      <w:r>
        <w:rPr>
          <w:spacing w:val="-13"/>
          <w:sz w:val="24"/>
        </w:rPr>
        <w:t xml:space="preserve"> </w:t>
      </w:r>
      <w:r>
        <w:rPr>
          <w:sz w:val="24"/>
        </w:rPr>
        <w:t>жизни,</w:t>
      </w:r>
      <w:r>
        <w:rPr>
          <w:spacing w:val="-14"/>
          <w:sz w:val="24"/>
        </w:rPr>
        <w:t xml:space="preserve"> </w:t>
      </w:r>
      <w:r>
        <w:rPr>
          <w:sz w:val="24"/>
        </w:rPr>
        <w:t>питание</w:t>
      </w:r>
      <w:r>
        <w:rPr>
          <w:spacing w:val="-15"/>
          <w:sz w:val="24"/>
        </w:rPr>
        <w:t xml:space="preserve"> </w:t>
      </w:r>
      <w:r>
        <w:rPr>
          <w:sz w:val="24"/>
        </w:rPr>
        <w:t>(особенности</w:t>
      </w:r>
      <w:r>
        <w:rPr>
          <w:spacing w:val="-12"/>
          <w:sz w:val="24"/>
        </w:rPr>
        <w:t xml:space="preserve"> </w:t>
      </w:r>
      <w:r>
        <w:rPr>
          <w:sz w:val="24"/>
        </w:rPr>
        <w:t>питания</w:t>
      </w:r>
      <w:r>
        <w:rPr>
          <w:spacing w:val="-15"/>
          <w:sz w:val="24"/>
        </w:rPr>
        <w:t xml:space="preserve"> </w:t>
      </w:r>
      <w:r>
        <w:rPr>
          <w:sz w:val="24"/>
        </w:rPr>
        <w:t>хищных</w:t>
      </w:r>
      <w:r>
        <w:rPr>
          <w:spacing w:val="-12"/>
          <w:sz w:val="24"/>
        </w:rPr>
        <w:t xml:space="preserve"> </w:t>
      </w:r>
      <w:r>
        <w:rPr>
          <w:sz w:val="24"/>
        </w:rPr>
        <w:t>рыб),</w:t>
      </w:r>
      <w:r>
        <w:rPr>
          <w:spacing w:val="-14"/>
          <w:sz w:val="24"/>
        </w:rPr>
        <w:t xml:space="preserve"> </w:t>
      </w:r>
      <w:r>
        <w:rPr>
          <w:sz w:val="24"/>
        </w:rPr>
        <w:t>ды хание,</w:t>
      </w:r>
      <w:r>
        <w:rPr>
          <w:spacing w:val="-3"/>
          <w:sz w:val="24"/>
        </w:rPr>
        <w:t xml:space="preserve"> </w:t>
      </w:r>
      <w:r>
        <w:rPr>
          <w:sz w:val="24"/>
        </w:rPr>
        <w:t>способ</w:t>
      </w:r>
      <w:r>
        <w:rPr>
          <w:spacing w:val="-3"/>
          <w:sz w:val="24"/>
        </w:rPr>
        <w:t xml:space="preserve"> </w:t>
      </w:r>
      <w:r>
        <w:rPr>
          <w:sz w:val="24"/>
        </w:rPr>
        <w:t>передвижения.</w:t>
      </w:r>
      <w:r>
        <w:rPr>
          <w:spacing w:val="-3"/>
          <w:sz w:val="24"/>
        </w:rPr>
        <w:t xml:space="preserve"> </w:t>
      </w:r>
      <w:r>
        <w:rPr>
          <w:sz w:val="24"/>
        </w:rPr>
        <w:t>Размножение</w:t>
      </w:r>
      <w:r>
        <w:rPr>
          <w:spacing w:val="-4"/>
          <w:sz w:val="24"/>
        </w:rPr>
        <w:t xml:space="preserve"> </w:t>
      </w:r>
      <w:r>
        <w:rPr>
          <w:sz w:val="24"/>
        </w:rPr>
        <w:t>рыб.</w:t>
      </w:r>
      <w:r>
        <w:rPr>
          <w:spacing w:val="-4"/>
          <w:sz w:val="24"/>
        </w:rPr>
        <w:t xml:space="preserve"> </w:t>
      </w:r>
      <w:r>
        <w:rPr>
          <w:sz w:val="24"/>
        </w:rPr>
        <w:t>Рыбоводство</w:t>
      </w:r>
      <w:r>
        <w:rPr>
          <w:spacing w:val="-3"/>
          <w:sz w:val="24"/>
        </w:rPr>
        <w:t xml:space="preserve"> </w:t>
      </w:r>
      <w:r>
        <w:rPr>
          <w:sz w:val="24"/>
        </w:rPr>
        <w:t>(разведение</w:t>
      </w:r>
      <w:r>
        <w:rPr>
          <w:spacing w:val="-4"/>
          <w:sz w:val="24"/>
        </w:rPr>
        <w:t xml:space="preserve"> </w:t>
      </w:r>
      <w:r>
        <w:rPr>
          <w:sz w:val="24"/>
        </w:rPr>
        <w:t>рыбы,</w:t>
      </w:r>
      <w:r>
        <w:rPr>
          <w:spacing w:val="-4"/>
          <w:sz w:val="24"/>
        </w:rPr>
        <w:t xml:space="preserve"> </w:t>
      </w:r>
      <w:r>
        <w:rPr>
          <w:sz w:val="24"/>
        </w:rPr>
        <w:t>ее</w:t>
      </w:r>
      <w:r>
        <w:rPr>
          <w:spacing w:val="-4"/>
          <w:sz w:val="24"/>
        </w:rPr>
        <w:t xml:space="preserve"> </w:t>
      </w:r>
      <w:r>
        <w:rPr>
          <w:sz w:val="24"/>
        </w:rPr>
        <w:t>охрана и рациональное использование). Рыболовство. Рациональное использование.</w:t>
      </w:r>
    </w:p>
    <w:p w14:paraId="6D22017A" w14:textId="73D3CCC9" w:rsidR="00F50CD0" w:rsidRDefault="00000000">
      <w:pPr>
        <w:pStyle w:val="a5"/>
        <w:numPr>
          <w:ilvl w:val="0"/>
          <w:numId w:val="39"/>
        </w:numPr>
        <w:tabs>
          <w:tab w:val="left" w:pos="1102"/>
        </w:tabs>
        <w:spacing w:before="2" w:line="360" w:lineRule="auto"/>
        <w:ind w:left="142" w:right="673" w:firstLine="566"/>
        <w:rPr>
          <w:sz w:val="24"/>
        </w:rPr>
      </w:pPr>
      <w:r>
        <w:rPr>
          <w:sz w:val="24"/>
        </w:rPr>
        <w:t>Домашний аквариум. Виды аквариумных рыб. Среда обитания (освещение, тем пература воды). Особенности размножения (живородящие). Питание. Кормление (виды корма), уход.</w:t>
      </w:r>
    </w:p>
    <w:p w14:paraId="4C9F8694" w14:textId="77777777" w:rsidR="00F50CD0" w:rsidRDefault="00000000">
      <w:pPr>
        <w:pStyle w:val="a5"/>
        <w:numPr>
          <w:ilvl w:val="0"/>
          <w:numId w:val="39"/>
        </w:numPr>
        <w:tabs>
          <w:tab w:val="left" w:pos="1089"/>
        </w:tabs>
        <w:spacing w:line="275" w:lineRule="exact"/>
        <w:ind w:left="1088" w:hanging="381"/>
        <w:rPr>
          <w:sz w:val="24"/>
        </w:rPr>
      </w:pPr>
      <w:r>
        <w:rPr>
          <w:sz w:val="24"/>
        </w:rPr>
        <w:t>Демонстрация</w:t>
      </w:r>
      <w:r>
        <w:rPr>
          <w:spacing w:val="-2"/>
          <w:sz w:val="24"/>
        </w:rPr>
        <w:t xml:space="preserve"> </w:t>
      </w:r>
      <w:r>
        <w:rPr>
          <w:sz w:val="24"/>
        </w:rPr>
        <w:t>живых рыб</w:t>
      </w:r>
      <w:r>
        <w:rPr>
          <w:spacing w:val="-2"/>
          <w:sz w:val="24"/>
        </w:rPr>
        <w:t xml:space="preserve"> </w:t>
      </w:r>
      <w:r>
        <w:rPr>
          <w:sz w:val="24"/>
        </w:rPr>
        <w:t>и</w:t>
      </w:r>
      <w:r>
        <w:rPr>
          <w:spacing w:val="-3"/>
          <w:sz w:val="24"/>
        </w:rPr>
        <w:t xml:space="preserve"> </w:t>
      </w:r>
      <w:r>
        <w:rPr>
          <w:sz w:val="24"/>
        </w:rPr>
        <w:t>наблюдение</w:t>
      </w:r>
      <w:r>
        <w:rPr>
          <w:spacing w:val="-6"/>
          <w:sz w:val="24"/>
        </w:rPr>
        <w:t xml:space="preserve"> </w:t>
      </w:r>
      <w:r>
        <w:rPr>
          <w:sz w:val="24"/>
        </w:rPr>
        <w:t>за</w:t>
      </w:r>
      <w:r>
        <w:rPr>
          <w:spacing w:val="-2"/>
          <w:sz w:val="24"/>
        </w:rPr>
        <w:t xml:space="preserve"> </w:t>
      </w:r>
      <w:r>
        <w:rPr>
          <w:spacing w:val="-4"/>
          <w:sz w:val="24"/>
        </w:rPr>
        <w:t>ними.</w:t>
      </w:r>
    </w:p>
    <w:p w14:paraId="1EFAACEA" w14:textId="1F6425CB" w:rsidR="00F50CD0" w:rsidRDefault="00000000">
      <w:pPr>
        <w:pStyle w:val="a5"/>
        <w:numPr>
          <w:ilvl w:val="0"/>
          <w:numId w:val="39"/>
        </w:numPr>
        <w:tabs>
          <w:tab w:val="left" w:pos="1097"/>
        </w:tabs>
        <w:spacing w:before="139" w:line="360" w:lineRule="auto"/>
        <w:ind w:left="142" w:right="672" w:firstLine="566"/>
        <w:rPr>
          <w:sz w:val="24"/>
        </w:rPr>
      </w:pPr>
      <w:r>
        <w:rPr>
          <w:sz w:val="24"/>
        </w:rPr>
        <w:t>Экскурсия к водоему для наблюдений за рыбной ловлей (в зависимости от мест ных условий).</w:t>
      </w:r>
    </w:p>
    <w:p w14:paraId="11C85BFC" w14:textId="77777777" w:rsidR="00F50CD0" w:rsidRDefault="00000000">
      <w:pPr>
        <w:pStyle w:val="a5"/>
        <w:numPr>
          <w:ilvl w:val="0"/>
          <w:numId w:val="39"/>
        </w:numPr>
        <w:tabs>
          <w:tab w:val="left" w:pos="1089"/>
        </w:tabs>
        <w:spacing w:before="1"/>
        <w:ind w:left="1088" w:hanging="381"/>
        <w:rPr>
          <w:sz w:val="24"/>
        </w:rPr>
      </w:pPr>
      <w:r>
        <w:rPr>
          <w:spacing w:val="-2"/>
          <w:sz w:val="24"/>
        </w:rPr>
        <w:t>Земноводные.</w:t>
      </w:r>
    </w:p>
    <w:p w14:paraId="4E7D9741" w14:textId="77777777" w:rsidR="00F50CD0" w:rsidRDefault="00000000">
      <w:pPr>
        <w:pStyle w:val="a5"/>
        <w:numPr>
          <w:ilvl w:val="0"/>
          <w:numId w:val="39"/>
        </w:numPr>
        <w:tabs>
          <w:tab w:val="left" w:pos="1089"/>
        </w:tabs>
        <w:spacing w:before="137"/>
        <w:ind w:left="1088" w:hanging="381"/>
        <w:rPr>
          <w:sz w:val="24"/>
        </w:rPr>
      </w:pPr>
      <w:r>
        <w:rPr>
          <w:sz w:val="24"/>
        </w:rPr>
        <w:t>Общие</w:t>
      </w:r>
      <w:r>
        <w:rPr>
          <w:spacing w:val="-4"/>
          <w:sz w:val="24"/>
        </w:rPr>
        <w:t xml:space="preserve"> </w:t>
      </w:r>
      <w:r>
        <w:rPr>
          <w:sz w:val="24"/>
        </w:rPr>
        <w:t>признаки</w:t>
      </w:r>
      <w:r>
        <w:rPr>
          <w:spacing w:val="-3"/>
          <w:sz w:val="24"/>
        </w:rPr>
        <w:t xml:space="preserve"> </w:t>
      </w:r>
      <w:r>
        <w:rPr>
          <w:spacing w:val="-2"/>
          <w:sz w:val="24"/>
        </w:rPr>
        <w:t>земноводных.</w:t>
      </w:r>
    </w:p>
    <w:p w14:paraId="4320881B" w14:textId="77777777" w:rsidR="00F50CD0" w:rsidRDefault="00000000">
      <w:pPr>
        <w:pStyle w:val="a5"/>
        <w:numPr>
          <w:ilvl w:val="0"/>
          <w:numId w:val="39"/>
        </w:numPr>
        <w:tabs>
          <w:tab w:val="left" w:pos="1078"/>
        </w:tabs>
        <w:spacing w:before="139" w:line="360" w:lineRule="auto"/>
        <w:ind w:left="142" w:right="669" w:firstLine="566"/>
        <w:rPr>
          <w:sz w:val="24"/>
        </w:rPr>
      </w:pPr>
      <w:r>
        <w:rPr>
          <w:sz w:val="24"/>
        </w:rPr>
        <w:t>Лягушка.</w:t>
      </w:r>
      <w:r>
        <w:rPr>
          <w:spacing w:val="-15"/>
          <w:sz w:val="24"/>
        </w:rPr>
        <w:t xml:space="preserve"> </w:t>
      </w:r>
      <w:r>
        <w:rPr>
          <w:sz w:val="24"/>
        </w:rPr>
        <w:t>Место</w:t>
      </w:r>
      <w:r>
        <w:rPr>
          <w:spacing w:val="-15"/>
          <w:sz w:val="24"/>
        </w:rPr>
        <w:t xml:space="preserve"> </w:t>
      </w:r>
      <w:r>
        <w:rPr>
          <w:sz w:val="24"/>
        </w:rPr>
        <w:t>обитания,</w:t>
      </w:r>
      <w:r>
        <w:rPr>
          <w:spacing w:val="-15"/>
          <w:sz w:val="24"/>
        </w:rPr>
        <w:t xml:space="preserve"> </w:t>
      </w:r>
      <w:r>
        <w:rPr>
          <w:sz w:val="24"/>
        </w:rPr>
        <w:t>образ</w:t>
      </w:r>
      <w:r>
        <w:rPr>
          <w:spacing w:val="-15"/>
          <w:sz w:val="24"/>
        </w:rPr>
        <w:t xml:space="preserve"> </w:t>
      </w:r>
      <w:r>
        <w:rPr>
          <w:sz w:val="24"/>
        </w:rPr>
        <w:t>жизни.</w:t>
      </w:r>
      <w:r>
        <w:rPr>
          <w:spacing w:val="-15"/>
          <w:sz w:val="24"/>
        </w:rPr>
        <w:t xml:space="preserve"> </w:t>
      </w:r>
      <w:r>
        <w:rPr>
          <w:sz w:val="24"/>
        </w:rPr>
        <w:t>Внешнее</w:t>
      </w:r>
      <w:r>
        <w:rPr>
          <w:spacing w:val="-15"/>
          <w:sz w:val="24"/>
        </w:rPr>
        <w:t xml:space="preserve"> </w:t>
      </w:r>
      <w:r>
        <w:rPr>
          <w:sz w:val="24"/>
        </w:rPr>
        <w:t>строение,</w:t>
      </w:r>
      <w:r>
        <w:rPr>
          <w:spacing w:val="-14"/>
          <w:sz w:val="24"/>
        </w:rPr>
        <w:t xml:space="preserve"> </w:t>
      </w:r>
      <w:r>
        <w:rPr>
          <w:sz w:val="24"/>
        </w:rPr>
        <w:t>способ</w:t>
      </w:r>
      <w:r>
        <w:rPr>
          <w:spacing w:val="-15"/>
          <w:sz w:val="24"/>
        </w:rPr>
        <w:t xml:space="preserve"> </w:t>
      </w:r>
      <w:r>
        <w:rPr>
          <w:sz w:val="24"/>
        </w:rPr>
        <w:t>передвижения. Питание, дыхание, размножение (цикл развития).</w:t>
      </w:r>
    </w:p>
    <w:p w14:paraId="52125870" w14:textId="600AB070" w:rsidR="00F50CD0" w:rsidRDefault="00000000">
      <w:pPr>
        <w:pStyle w:val="a5"/>
        <w:numPr>
          <w:ilvl w:val="0"/>
          <w:numId w:val="39"/>
        </w:numPr>
        <w:tabs>
          <w:tab w:val="left" w:pos="1081"/>
        </w:tabs>
        <w:spacing w:line="360" w:lineRule="auto"/>
        <w:ind w:left="142" w:right="670" w:firstLine="566"/>
        <w:rPr>
          <w:sz w:val="24"/>
        </w:rPr>
      </w:pPr>
      <w:r>
        <w:rPr>
          <w:sz w:val="24"/>
        </w:rPr>
        <w:t>Знакомство</w:t>
      </w:r>
      <w:r>
        <w:rPr>
          <w:spacing w:val="-9"/>
          <w:sz w:val="24"/>
        </w:rPr>
        <w:t xml:space="preserve"> </w:t>
      </w:r>
      <w:r>
        <w:rPr>
          <w:sz w:val="24"/>
        </w:rPr>
        <w:t>с</w:t>
      </w:r>
      <w:r>
        <w:rPr>
          <w:spacing w:val="-13"/>
          <w:sz w:val="24"/>
        </w:rPr>
        <w:t xml:space="preserve"> </w:t>
      </w:r>
      <w:r>
        <w:rPr>
          <w:sz w:val="24"/>
        </w:rPr>
        <w:t>многообразием</w:t>
      </w:r>
      <w:r>
        <w:rPr>
          <w:spacing w:val="-12"/>
          <w:sz w:val="24"/>
        </w:rPr>
        <w:t xml:space="preserve"> </w:t>
      </w:r>
      <w:r>
        <w:rPr>
          <w:sz w:val="24"/>
        </w:rPr>
        <w:t>земноводных</w:t>
      </w:r>
      <w:r>
        <w:rPr>
          <w:spacing w:val="-12"/>
          <w:sz w:val="24"/>
        </w:rPr>
        <w:t xml:space="preserve"> </w:t>
      </w:r>
      <w:r>
        <w:rPr>
          <w:sz w:val="24"/>
        </w:rPr>
        <w:t>(жаба,</w:t>
      </w:r>
      <w:r>
        <w:rPr>
          <w:spacing w:val="-12"/>
          <w:sz w:val="24"/>
        </w:rPr>
        <w:t xml:space="preserve"> </w:t>
      </w:r>
      <w:r>
        <w:rPr>
          <w:sz w:val="24"/>
        </w:rPr>
        <w:t>тритон,</w:t>
      </w:r>
      <w:r>
        <w:rPr>
          <w:spacing w:val="-12"/>
          <w:sz w:val="24"/>
        </w:rPr>
        <w:t xml:space="preserve"> </w:t>
      </w:r>
      <w:r>
        <w:rPr>
          <w:sz w:val="24"/>
        </w:rPr>
        <w:t>саламандра).</w:t>
      </w:r>
      <w:r>
        <w:rPr>
          <w:spacing w:val="-12"/>
          <w:sz w:val="24"/>
        </w:rPr>
        <w:t xml:space="preserve"> </w:t>
      </w:r>
      <w:r>
        <w:rPr>
          <w:sz w:val="24"/>
        </w:rPr>
        <w:t>Особенно сти внешнего вида и образа жизни. Значение в природе.</w:t>
      </w:r>
    </w:p>
    <w:p w14:paraId="24D7985B" w14:textId="77777777" w:rsidR="00F50CD0" w:rsidRDefault="00000000">
      <w:pPr>
        <w:pStyle w:val="a5"/>
        <w:numPr>
          <w:ilvl w:val="0"/>
          <w:numId w:val="39"/>
        </w:numPr>
        <w:tabs>
          <w:tab w:val="left" w:pos="1089"/>
        </w:tabs>
        <w:ind w:left="1088" w:hanging="381"/>
        <w:rPr>
          <w:sz w:val="24"/>
        </w:rPr>
      </w:pPr>
      <w:r>
        <w:rPr>
          <w:sz w:val="24"/>
        </w:rPr>
        <w:t>Черты</w:t>
      </w:r>
      <w:r>
        <w:rPr>
          <w:spacing w:val="-4"/>
          <w:sz w:val="24"/>
        </w:rPr>
        <w:t xml:space="preserve"> </w:t>
      </w:r>
      <w:r>
        <w:rPr>
          <w:sz w:val="24"/>
        </w:rPr>
        <w:t>сходства</w:t>
      </w:r>
      <w:r>
        <w:rPr>
          <w:spacing w:val="-2"/>
          <w:sz w:val="24"/>
        </w:rPr>
        <w:t xml:space="preserve"> </w:t>
      </w:r>
      <w:r>
        <w:rPr>
          <w:sz w:val="24"/>
        </w:rPr>
        <w:t>и</w:t>
      </w:r>
      <w:r>
        <w:rPr>
          <w:spacing w:val="-2"/>
          <w:sz w:val="24"/>
        </w:rPr>
        <w:t xml:space="preserve"> </w:t>
      </w:r>
      <w:r>
        <w:rPr>
          <w:sz w:val="24"/>
        </w:rPr>
        <w:t>различия</w:t>
      </w:r>
      <w:r>
        <w:rPr>
          <w:spacing w:val="-1"/>
          <w:sz w:val="24"/>
        </w:rPr>
        <w:t xml:space="preserve"> </w:t>
      </w:r>
      <w:r>
        <w:rPr>
          <w:sz w:val="24"/>
        </w:rPr>
        <w:t>земноводных</w:t>
      </w:r>
      <w:r>
        <w:rPr>
          <w:spacing w:val="-2"/>
          <w:sz w:val="24"/>
        </w:rPr>
        <w:t xml:space="preserve"> </w:t>
      </w:r>
      <w:r>
        <w:rPr>
          <w:sz w:val="24"/>
        </w:rPr>
        <w:t>и</w:t>
      </w:r>
      <w:r>
        <w:rPr>
          <w:spacing w:val="-3"/>
          <w:sz w:val="24"/>
        </w:rPr>
        <w:t xml:space="preserve"> </w:t>
      </w:r>
      <w:r>
        <w:rPr>
          <w:spacing w:val="-4"/>
          <w:sz w:val="24"/>
        </w:rPr>
        <w:t>рыб.</w:t>
      </w:r>
    </w:p>
    <w:p w14:paraId="7DFCA276" w14:textId="77777777" w:rsidR="00F50CD0" w:rsidRDefault="00000000">
      <w:pPr>
        <w:pStyle w:val="a5"/>
        <w:numPr>
          <w:ilvl w:val="0"/>
          <w:numId w:val="39"/>
        </w:numPr>
        <w:tabs>
          <w:tab w:val="left" w:pos="1089"/>
        </w:tabs>
        <w:spacing w:before="137"/>
        <w:ind w:left="1088" w:hanging="381"/>
        <w:rPr>
          <w:sz w:val="24"/>
        </w:rPr>
      </w:pPr>
      <w:r>
        <w:rPr>
          <w:sz w:val="24"/>
        </w:rPr>
        <w:t>Польза</w:t>
      </w:r>
      <w:r>
        <w:rPr>
          <w:spacing w:val="-4"/>
          <w:sz w:val="24"/>
        </w:rPr>
        <w:t xml:space="preserve"> </w:t>
      </w:r>
      <w:r>
        <w:rPr>
          <w:sz w:val="24"/>
        </w:rPr>
        <w:t>земноводных и</w:t>
      </w:r>
      <w:r>
        <w:rPr>
          <w:spacing w:val="-4"/>
          <w:sz w:val="24"/>
        </w:rPr>
        <w:t xml:space="preserve"> </w:t>
      </w:r>
      <w:r>
        <w:rPr>
          <w:sz w:val="24"/>
        </w:rPr>
        <w:t xml:space="preserve">их </w:t>
      </w:r>
      <w:r>
        <w:rPr>
          <w:spacing w:val="-2"/>
          <w:sz w:val="24"/>
        </w:rPr>
        <w:t>охрана.</w:t>
      </w:r>
    </w:p>
    <w:p w14:paraId="5FF18D0A" w14:textId="77777777" w:rsidR="00F50CD0" w:rsidRDefault="00000000">
      <w:pPr>
        <w:pStyle w:val="a5"/>
        <w:numPr>
          <w:ilvl w:val="0"/>
          <w:numId w:val="39"/>
        </w:numPr>
        <w:tabs>
          <w:tab w:val="left" w:pos="1089"/>
        </w:tabs>
        <w:spacing w:before="140"/>
        <w:ind w:left="1088" w:hanging="381"/>
        <w:rPr>
          <w:sz w:val="24"/>
        </w:rPr>
      </w:pPr>
      <w:r>
        <w:rPr>
          <w:sz w:val="24"/>
        </w:rPr>
        <w:t>Демонстрация</w:t>
      </w:r>
      <w:r>
        <w:rPr>
          <w:spacing w:val="-5"/>
          <w:sz w:val="24"/>
        </w:rPr>
        <w:t xml:space="preserve"> </w:t>
      </w:r>
      <w:r>
        <w:rPr>
          <w:sz w:val="24"/>
        </w:rPr>
        <w:t>живой</w:t>
      </w:r>
      <w:r>
        <w:rPr>
          <w:spacing w:val="-3"/>
          <w:sz w:val="24"/>
        </w:rPr>
        <w:t xml:space="preserve"> </w:t>
      </w:r>
      <w:r>
        <w:rPr>
          <w:sz w:val="24"/>
        </w:rPr>
        <w:t>лягушки</w:t>
      </w:r>
      <w:r>
        <w:rPr>
          <w:spacing w:val="-3"/>
          <w:sz w:val="24"/>
        </w:rPr>
        <w:t xml:space="preserve"> </w:t>
      </w:r>
      <w:r>
        <w:rPr>
          <w:sz w:val="24"/>
        </w:rPr>
        <w:t>или</w:t>
      </w:r>
      <w:r>
        <w:rPr>
          <w:spacing w:val="-3"/>
          <w:sz w:val="24"/>
        </w:rPr>
        <w:t xml:space="preserve"> </w:t>
      </w:r>
      <w:r>
        <w:rPr>
          <w:sz w:val="24"/>
        </w:rPr>
        <w:t>влажного</w:t>
      </w:r>
      <w:r>
        <w:rPr>
          <w:spacing w:val="-3"/>
          <w:sz w:val="24"/>
        </w:rPr>
        <w:t xml:space="preserve"> </w:t>
      </w:r>
      <w:r>
        <w:rPr>
          <w:spacing w:val="-2"/>
          <w:sz w:val="24"/>
        </w:rPr>
        <w:t>препарата.</w:t>
      </w:r>
    </w:p>
    <w:p w14:paraId="50BCA25B" w14:textId="151FB4C6" w:rsidR="00F50CD0" w:rsidRDefault="00000000">
      <w:pPr>
        <w:pStyle w:val="a5"/>
        <w:numPr>
          <w:ilvl w:val="0"/>
          <w:numId w:val="39"/>
        </w:numPr>
        <w:tabs>
          <w:tab w:val="left" w:pos="1105"/>
        </w:tabs>
        <w:spacing w:before="136" w:line="360" w:lineRule="auto"/>
        <w:ind w:left="142" w:right="672" w:firstLine="566"/>
        <w:rPr>
          <w:sz w:val="24"/>
        </w:rPr>
      </w:pPr>
      <w:r>
        <w:rPr>
          <w:sz w:val="24"/>
        </w:rPr>
        <w:t xml:space="preserve">Практические работы. Зарисовка в тетрадях. Черчение таблицы (сходство и раз </w:t>
      </w:r>
      <w:r>
        <w:rPr>
          <w:spacing w:val="-2"/>
          <w:sz w:val="24"/>
        </w:rPr>
        <w:t>личие).</w:t>
      </w:r>
    </w:p>
    <w:p w14:paraId="6FAD6236" w14:textId="77777777" w:rsidR="00F50CD0" w:rsidRDefault="00000000">
      <w:pPr>
        <w:pStyle w:val="a5"/>
        <w:numPr>
          <w:ilvl w:val="0"/>
          <w:numId w:val="39"/>
        </w:numPr>
        <w:tabs>
          <w:tab w:val="left" w:pos="1089"/>
        </w:tabs>
        <w:spacing w:before="1"/>
        <w:ind w:left="1088" w:hanging="381"/>
        <w:rPr>
          <w:sz w:val="24"/>
        </w:rPr>
      </w:pPr>
      <w:r>
        <w:rPr>
          <w:spacing w:val="-2"/>
          <w:sz w:val="24"/>
        </w:rPr>
        <w:t>Пресмыкающиеся.</w:t>
      </w:r>
    </w:p>
    <w:p w14:paraId="699D93B2" w14:textId="7C66BB9C" w:rsidR="00F50CD0" w:rsidRDefault="00000000">
      <w:pPr>
        <w:pStyle w:val="a5"/>
        <w:numPr>
          <w:ilvl w:val="0"/>
          <w:numId w:val="39"/>
        </w:numPr>
        <w:tabs>
          <w:tab w:val="left" w:pos="1074"/>
        </w:tabs>
        <w:spacing w:before="139" w:line="360" w:lineRule="auto"/>
        <w:ind w:left="142" w:right="672" w:firstLine="566"/>
        <w:rPr>
          <w:sz w:val="24"/>
        </w:rPr>
      </w:pPr>
      <w:r>
        <w:rPr>
          <w:sz w:val="24"/>
        </w:rPr>
        <w:t>Общие</w:t>
      </w:r>
      <w:r>
        <w:rPr>
          <w:spacing w:val="-15"/>
          <w:sz w:val="24"/>
        </w:rPr>
        <w:t xml:space="preserve"> </w:t>
      </w:r>
      <w:r>
        <w:rPr>
          <w:sz w:val="24"/>
        </w:rPr>
        <w:t>признаки</w:t>
      </w:r>
      <w:r>
        <w:rPr>
          <w:spacing w:val="-15"/>
          <w:sz w:val="24"/>
        </w:rPr>
        <w:t xml:space="preserve"> </w:t>
      </w:r>
      <w:r>
        <w:rPr>
          <w:sz w:val="24"/>
        </w:rPr>
        <w:t>пресмыкающихся.</w:t>
      </w:r>
      <w:r>
        <w:rPr>
          <w:spacing w:val="-15"/>
          <w:sz w:val="24"/>
        </w:rPr>
        <w:t xml:space="preserve"> </w:t>
      </w:r>
      <w:r>
        <w:rPr>
          <w:sz w:val="24"/>
        </w:rPr>
        <w:t>Внешнее</w:t>
      </w:r>
      <w:r>
        <w:rPr>
          <w:spacing w:val="-15"/>
          <w:sz w:val="24"/>
        </w:rPr>
        <w:t xml:space="preserve"> </w:t>
      </w:r>
      <w:r>
        <w:rPr>
          <w:sz w:val="24"/>
        </w:rPr>
        <w:t>строение,</w:t>
      </w:r>
      <w:r>
        <w:rPr>
          <w:spacing w:val="-15"/>
          <w:sz w:val="24"/>
        </w:rPr>
        <w:t xml:space="preserve"> </w:t>
      </w:r>
      <w:r>
        <w:rPr>
          <w:sz w:val="24"/>
        </w:rPr>
        <w:t>питание,</w:t>
      </w:r>
      <w:r>
        <w:rPr>
          <w:spacing w:val="-15"/>
          <w:sz w:val="24"/>
        </w:rPr>
        <w:t xml:space="preserve"> </w:t>
      </w:r>
      <w:r>
        <w:rPr>
          <w:sz w:val="24"/>
        </w:rPr>
        <w:t>дыхание.</w:t>
      </w:r>
      <w:r>
        <w:rPr>
          <w:spacing w:val="-15"/>
          <w:sz w:val="24"/>
        </w:rPr>
        <w:t xml:space="preserve"> </w:t>
      </w:r>
      <w:r>
        <w:rPr>
          <w:sz w:val="24"/>
        </w:rPr>
        <w:t>Размно жение пресмыкающихся (цикл развития).</w:t>
      </w:r>
    </w:p>
    <w:p w14:paraId="5D380B06" w14:textId="77777777" w:rsidR="00F50CD0" w:rsidRDefault="00000000">
      <w:pPr>
        <w:pStyle w:val="a5"/>
        <w:numPr>
          <w:ilvl w:val="0"/>
          <w:numId w:val="39"/>
        </w:numPr>
        <w:tabs>
          <w:tab w:val="left" w:pos="1089"/>
        </w:tabs>
        <w:ind w:left="1088" w:hanging="381"/>
        <w:rPr>
          <w:sz w:val="24"/>
        </w:rPr>
      </w:pPr>
      <w:r>
        <w:rPr>
          <w:sz w:val="24"/>
        </w:rPr>
        <w:t>Ящерица</w:t>
      </w:r>
      <w:r>
        <w:rPr>
          <w:spacing w:val="-5"/>
          <w:sz w:val="24"/>
        </w:rPr>
        <w:t xml:space="preserve"> </w:t>
      </w:r>
      <w:r>
        <w:rPr>
          <w:sz w:val="24"/>
        </w:rPr>
        <w:t>прыткая.</w:t>
      </w:r>
      <w:r>
        <w:rPr>
          <w:spacing w:val="-3"/>
          <w:sz w:val="24"/>
        </w:rPr>
        <w:t xml:space="preserve"> </w:t>
      </w:r>
      <w:r>
        <w:rPr>
          <w:sz w:val="24"/>
        </w:rPr>
        <w:t>Места</w:t>
      </w:r>
      <w:r>
        <w:rPr>
          <w:spacing w:val="-2"/>
          <w:sz w:val="24"/>
        </w:rPr>
        <w:t xml:space="preserve"> </w:t>
      </w:r>
      <w:r>
        <w:rPr>
          <w:sz w:val="24"/>
        </w:rPr>
        <w:t>обитания,</w:t>
      </w:r>
      <w:r>
        <w:rPr>
          <w:spacing w:val="-2"/>
          <w:sz w:val="24"/>
        </w:rPr>
        <w:t xml:space="preserve"> </w:t>
      </w:r>
      <w:r>
        <w:rPr>
          <w:sz w:val="24"/>
        </w:rPr>
        <w:t>образ</w:t>
      </w:r>
      <w:r>
        <w:rPr>
          <w:spacing w:val="-4"/>
          <w:sz w:val="24"/>
        </w:rPr>
        <w:t xml:space="preserve"> </w:t>
      </w:r>
      <w:r>
        <w:rPr>
          <w:sz w:val="24"/>
        </w:rPr>
        <w:t>жизни,</w:t>
      </w:r>
      <w:r>
        <w:rPr>
          <w:spacing w:val="-2"/>
          <w:sz w:val="24"/>
        </w:rPr>
        <w:t xml:space="preserve"> </w:t>
      </w:r>
      <w:r>
        <w:rPr>
          <w:sz w:val="24"/>
        </w:rPr>
        <w:t>особенности</w:t>
      </w:r>
      <w:r>
        <w:rPr>
          <w:spacing w:val="-1"/>
          <w:sz w:val="24"/>
        </w:rPr>
        <w:t xml:space="preserve"> </w:t>
      </w:r>
      <w:r>
        <w:rPr>
          <w:spacing w:val="-2"/>
          <w:sz w:val="24"/>
        </w:rPr>
        <w:t>питания.</w:t>
      </w:r>
    </w:p>
    <w:p w14:paraId="4A0BCC95" w14:textId="66C4BD0D" w:rsidR="00F50CD0" w:rsidRDefault="00000000">
      <w:pPr>
        <w:pStyle w:val="a5"/>
        <w:numPr>
          <w:ilvl w:val="0"/>
          <w:numId w:val="39"/>
        </w:numPr>
        <w:tabs>
          <w:tab w:val="left" w:pos="1086"/>
        </w:tabs>
        <w:spacing w:before="137" w:line="360" w:lineRule="auto"/>
        <w:ind w:left="142" w:right="669" w:firstLine="566"/>
        <w:rPr>
          <w:sz w:val="24"/>
        </w:rPr>
      </w:pPr>
      <w:r>
        <w:rPr>
          <w:sz w:val="24"/>
        </w:rPr>
        <w:t>Змеи.</w:t>
      </w:r>
      <w:r>
        <w:rPr>
          <w:spacing w:val="-8"/>
          <w:sz w:val="24"/>
        </w:rPr>
        <w:t xml:space="preserve"> </w:t>
      </w:r>
      <w:r>
        <w:rPr>
          <w:sz w:val="24"/>
        </w:rPr>
        <w:t>Отличительные</w:t>
      </w:r>
      <w:r>
        <w:rPr>
          <w:spacing w:val="-9"/>
          <w:sz w:val="24"/>
        </w:rPr>
        <w:t xml:space="preserve"> </w:t>
      </w:r>
      <w:r>
        <w:rPr>
          <w:sz w:val="24"/>
        </w:rPr>
        <w:t>особенности</w:t>
      </w:r>
      <w:r>
        <w:rPr>
          <w:spacing w:val="-6"/>
          <w:sz w:val="24"/>
        </w:rPr>
        <w:t xml:space="preserve"> </w:t>
      </w:r>
      <w:r>
        <w:rPr>
          <w:sz w:val="24"/>
        </w:rPr>
        <w:t>животных.</w:t>
      </w:r>
      <w:r>
        <w:rPr>
          <w:spacing w:val="-8"/>
          <w:sz w:val="24"/>
        </w:rPr>
        <w:t xml:space="preserve"> </w:t>
      </w:r>
      <w:r>
        <w:rPr>
          <w:sz w:val="24"/>
        </w:rPr>
        <w:t>Сравнительная</w:t>
      </w:r>
      <w:r>
        <w:rPr>
          <w:spacing w:val="-8"/>
          <w:sz w:val="24"/>
        </w:rPr>
        <w:t xml:space="preserve"> </w:t>
      </w:r>
      <w:r>
        <w:rPr>
          <w:sz w:val="24"/>
        </w:rPr>
        <w:t>характеристика:</w:t>
      </w:r>
      <w:r>
        <w:rPr>
          <w:spacing w:val="-8"/>
          <w:sz w:val="24"/>
        </w:rPr>
        <w:t xml:space="preserve"> </w:t>
      </w:r>
      <w:r>
        <w:rPr>
          <w:sz w:val="24"/>
        </w:rPr>
        <w:t>га дюка,</w:t>
      </w:r>
      <w:r>
        <w:rPr>
          <w:spacing w:val="-15"/>
          <w:sz w:val="24"/>
        </w:rPr>
        <w:t xml:space="preserve"> </w:t>
      </w:r>
      <w:r>
        <w:rPr>
          <w:sz w:val="24"/>
        </w:rPr>
        <w:t>уж</w:t>
      </w:r>
      <w:r>
        <w:rPr>
          <w:spacing w:val="-15"/>
          <w:sz w:val="24"/>
        </w:rPr>
        <w:t xml:space="preserve"> </w:t>
      </w:r>
      <w:r>
        <w:rPr>
          <w:sz w:val="24"/>
        </w:rPr>
        <w:t>(места</w:t>
      </w:r>
      <w:r>
        <w:rPr>
          <w:spacing w:val="-15"/>
          <w:sz w:val="24"/>
        </w:rPr>
        <w:t xml:space="preserve"> </w:t>
      </w:r>
      <w:r>
        <w:rPr>
          <w:sz w:val="24"/>
        </w:rPr>
        <w:t>обитания,</w:t>
      </w:r>
      <w:r>
        <w:rPr>
          <w:spacing w:val="-15"/>
          <w:sz w:val="24"/>
        </w:rPr>
        <w:t xml:space="preserve"> </w:t>
      </w:r>
      <w:r>
        <w:rPr>
          <w:sz w:val="24"/>
        </w:rPr>
        <w:t>питание,</w:t>
      </w:r>
      <w:r>
        <w:rPr>
          <w:spacing w:val="-15"/>
          <w:sz w:val="24"/>
        </w:rPr>
        <w:t xml:space="preserve"> </w:t>
      </w:r>
      <w:r>
        <w:rPr>
          <w:sz w:val="24"/>
        </w:rPr>
        <w:t>размножение</w:t>
      </w:r>
      <w:r>
        <w:rPr>
          <w:spacing w:val="-15"/>
          <w:sz w:val="24"/>
        </w:rPr>
        <w:t xml:space="preserve"> </w:t>
      </w:r>
      <w:r>
        <w:rPr>
          <w:sz w:val="24"/>
        </w:rPr>
        <w:t>и</w:t>
      </w:r>
      <w:r>
        <w:rPr>
          <w:spacing w:val="-15"/>
          <w:sz w:val="24"/>
        </w:rPr>
        <w:t xml:space="preserve"> </w:t>
      </w:r>
      <w:r>
        <w:rPr>
          <w:sz w:val="24"/>
        </w:rPr>
        <w:t>развитие,</w:t>
      </w:r>
      <w:r>
        <w:rPr>
          <w:spacing w:val="-15"/>
          <w:sz w:val="24"/>
        </w:rPr>
        <w:t xml:space="preserve"> </w:t>
      </w:r>
      <w:r>
        <w:rPr>
          <w:sz w:val="24"/>
        </w:rPr>
        <w:t>отличительные</w:t>
      </w:r>
      <w:r>
        <w:rPr>
          <w:spacing w:val="-15"/>
          <w:sz w:val="24"/>
        </w:rPr>
        <w:t xml:space="preserve"> </w:t>
      </w:r>
      <w:r>
        <w:rPr>
          <w:sz w:val="24"/>
        </w:rPr>
        <w:t>признаки).</w:t>
      </w:r>
      <w:r>
        <w:rPr>
          <w:spacing w:val="-15"/>
          <w:sz w:val="24"/>
        </w:rPr>
        <w:t xml:space="preserve"> </w:t>
      </w:r>
      <w:r>
        <w:rPr>
          <w:sz w:val="24"/>
        </w:rPr>
        <w:t>Ис пользование змеиного яда в медицине. Скорая помощь при укусах змей.</w:t>
      </w:r>
    </w:p>
    <w:p w14:paraId="41B43D15" w14:textId="24957749" w:rsidR="00F50CD0" w:rsidRDefault="00000000">
      <w:pPr>
        <w:pStyle w:val="a5"/>
        <w:numPr>
          <w:ilvl w:val="0"/>
          <w:numId w:val="39"/>
        </w:numPr>
        <w:tabs>
          <w:tab w:val="left" w:pos="1074"/>
        </w:tabs>
        <w:spacing w:before="2" w:line="360" w:lineRule="auto"/>
        <w:ind w:left="142" w:right="668" w:firstLine="566"/>
        <w:rPr>
          <w:sz w:val="24"/>
        </w:rPr>
      </w:pPr>
      <w:r>
        <w:rPr>
          <w:spacing w:val="-2"/>
          <w:sz w:val="24"/>
        </w:rPr>
        <w:t xml:space="preserve">Черепахи, крокодилы. Отличительные признаки, среда обитания, питание, размно </w:t>
      </w:r>
      <w:r>
        <w:rPr>
          <w:sz w:val="24"/>
        </w:rPr>
        <w:t>жение и развитие.</w:t>
      </w:r>
    </w:p>
    <w:p w14:paraId="3A981703" w14:textId="77777777" w:rsidR="00F50CD0" w:rsidRDefault="00000000">
      <w:pPr>
        <w:pStyle w:val="a5"/>
        <w:numPr>
          <w:ilvl w:val="0"/>
          <w:numId w:val="39"/>
        </w:numPr>
        <w:tabs>
          <w:tab w:val="left" w:pos="1119"/>
        </w:tabs>
        <w:spacing w:line="360" w:lineRule="auto"/>
        <w:ind w:left="142" w:right="671" w:firstLine="566"/>
        <w:rPr>
          <w:sz w:val="24"/>
        </w:rPr>
      </w:pPr>
      <w:r>
        <w:rPr>
          <w:sz w:val="24"/>
        </w:rPr>
        <w:t>Сравнительная характеристика пресмыкающихся и земноводных (по внешнему виду, образу жизни, циклу развития).</w:t>
      </w:r>
    </w:p>
    <w:p w14:paraId="77B79365" w14:textId="55BCAE6C" w:rsidR="00F50CD0" w:rsidRDefault="00000000">
      <w:pPr>
        <w:pStyle w:val="a5"/>
        <w:numPr>
          <w:ilvl w:val="0"/>
          <w:numId w:val="39"/>
        </w:numPr>
        <w:tabs>
          <w:tab w:val="left" w:pos="1097"/>
        </w:tabs>
        <w:spacing w:line="360" w:lineRule="auto"/>
        <w:ind w:left="142" w:right="665" w:firstLine="566"/>
        <w:rPr>
          <w:sz w:val="24"/>
        </w:rPr>
      </w:pPr>
      <w:r>
        <w:rPr>
          <w:sz w:val="24"/>
        </w:rPr>
        <w:t xml:space="preserve">Демонстрация живой черепахи или влажных препаратов змей. Показ кино и ви </w:t>
      </w:r>
      <w:r>
        <w:rPr>
          <w:spacing w:val="-2"/>
          <w:sz w:val="24"/>
        </w:rPr>
        <w:t>деофильмов.</w:t>
      </w:r>
    </w:p>
    <w:p w14:paraId="589E8A91" w14:textId="77777777" w:rsidR="00F50CD0" w:rsidRDefault="00000000">
      <w:pPr>
        <w:pStyle w:val="a5"/>
        <w:numPr>
          <w:ilvl w:val="0"/>
          <w:numId w:val="39"/>
        </w:numPr>
        <w:tabs>
          <w:tab w:val="left" w:pos="1089"/>
        </w:tabs>
        <w:ind w:left="1088" w:hanging="381"/>
        <w:rPr>
          <w:sz w:val="24"/>
        </w:rPr>
      </w:pPr>
      <w:r>
        <w:rPr>
          <w:sz w:val="24"/>
        </w:rPr>
        <w:t>Практические</w:t>
      </w:r>
      <w:r>
        <w:rPr>
          <w:spacing w:val="-3"/>
          <w:sz w:val="24"/>
        </w:rPr>
        <w:t xml:space="preserve"> </w:t>
      </w:r>
      <w:r>
        <w:rPr>
          <w:sz w:val="24"/>
        </w:rPr>
        <w:t>работы.</w:t>
      </w:r>
      <w:r>
        <w:rPr>
          <w:spacing w:val="-2"/>
          <w:sz w:val="24"/>
        </w:rPr>
        <w:t xml:space="preserve"> </w:t>
      </w:r>
      <w:r>
        <w:rPr>
          <w:sz w:val="24"/>
        </w:rPr>
        <w:t>Зарисовки</w:t>
      </w:r>
      <w:r>
        <w:rPr>
          <w:spacing w:val="-1"/>
          <w:sz w:val="24"/>
        </w:rPr>
        <w:t xml:space="preserve"> </w:t>
      </w:r>
      <w:r>
        <w:rPr>
          <w:sz w:val="24"/>
        </w:rPr>
        <w:t>в</w:t>
      </w:r>
      <w:r>
        <w:rPr>
          <w:spacing w:val="-3"/>
          <w:sz w:val="24"/>
        </w:rPr>
        <w:t xml:space="preserve"> </w:t>
      </w:r>
      <w:r>
        <w:rPr>
          <w:sz w:val="24"/>
        </w:rPr>
        <w:t>тетрадях.</w:t>
      </w:r>
      <w:r>
        <w:rPr>
          <w:spacing w:val="-2"/>
          <w:sz w:val="24"/>
        </w:rPr>
        <w:t xml:space="preserve"> </w:t>
      </w:r>
      <w:r>
        <w:rPr>
          <w:sz w:val="24"/>
        </w:rPr>
        <w:t>Черчение</w:t>
      </w:r>
      <w:r>
        <w:rPr>
          <w:spacing w:val="-2"/>
          <w:sz w:val="24"/>
        </w:rPr>
        <w:t xml:space="preserve"> таблицы.</w:t>
      </w:r>
    </w:p>
    <w:p w14:paraId="5536C6B3" w14:textId="77777777" w:rsidR="00F50CD0" w:rsidRDefault="00000000">
      <w:pPr>
        <w:pStyle w:val="a5"/>
        <w:numPr>
          <w:ilvl w:val="0"/>
          <w:numId w:val="39"/>
        </w:numPr>
        <w:tabs>
          <w:tab w:val="left" w:pos="1089"/>
        </w:tabs>
        <w:spacing w:before="137"/>
        <w:ind w:left="1088" w:hanging="381"/>
        <w:rPr>
          <w:sz w:val="24"/>
        </w:rPr>
      </w:pPr>
      <w:r>
        <w:rPr>
          <w:spacing w:val="-2"/>
          <w:sz w:val="24"/>
        </w:rPr>
        <w:t>Птицы.</w:t>
      </w:r>
    </w:p>
    <w:p w14:paraId="31719BB1" w14:textId="77777777" w:rsidR="00F50CD0" w:rsidRDefault="00F50CD0">
      <w:pPr>
        <w:jc w:val="both"/>
        <w:rPr>
          <w:sz w:val="24"/>
        </w:rPr>
        <w:sectPr w:rsidR="00F50CD0" w:rsidSect="00AD1093">
          <w:pgSz w:w="11910" w:h="16840"/>
          <w:pgMar w:top="1040" w:right="180" w:bottom="1200" w:left="1560" w:header="0" w:footer="969" w:gutter="0"/>
          <w:cols w:space="720"/>
        </w:sectPr>
      </w:pPr>
    </w:p>
    <w:p w14:paraId="6E6EA6E5" w14:textId="77777777" w:rsidR="00F50CD0" w:rsidRDefault="00000000">
      <w:pPr>
        <w:pStyle w:val="a5"/>
        <w:numPr>
          <w:ilvl w:val="0"/>
          <w:numId w:val="39"/>
        </w:numPr>
        <w:tabs>
          <w:tab w:val="left" w:pos="1119"/>
        </w:tabs>
        <w:spacing w:before="68" w:line="362" w:lineRule="auto"/>
        <w:ind w:left="142" w:right="673" w:firstLine="566"/>
        <w:rPr>
          <w:sz w:val="24"/>
        </w:rPr>
      </w:pPr>
      <w:r>
        <w:rPr>
          <w:sz w:val="24"/>
        </w:rPr>
        <w:lastRenderedPageBreak/>
        <w:t>Дикие птицы. Общая характеристика птиц: наличие крыльев, пуха и перьев на</w:t>
      </w:r>
      <w:r>
        <w:rPr>
          <w:spacing w:val="80"/>
          <w:sz w:val="24"/>
        </w:rPr>
        <w:t xml:space="preserve"> </w:t>
      </w:r>
      <w:r>
        <w:rPr>
          <w:sz w:val="24"/>
        </w:rPr>
        <w:t>теле. Особенности размножения: кладка яиц и выведение птенцов.</w:t>
      </w:r>
    </w:p>
    <w:p w14:paraId="260597FA" w14:textId="77777777" w:rsidR="00F50CD0" w:rsidRDefault="00000000">
      <w:pPr>
        <w:pStyle w:val="a5"/>
        <w:numPr>
          <w:ilvl w:val="0"/>
          <w:numId w:val="39"/>
        </w:numPr>
        <w:tabs>
          <w:tab w:val="left" w:pos="1131"/>
        </w:tabs>
        <w:spacing w:line="360" w:lineRule="auto"/>
        <w:ind w:left="142" w:right="671" w:firstLine="566"/>
        <w:rPr>
          <w:sz w:val="24"/>
        </w:rPr>
      </w:pPr>
      <w:r>
        <w:rPr>
          <w:sz w:val="24"/>
        </w:rPr>
        <w:t>Многообразие</w:t>
      </w:r>
      <w:r>
        <w:rPr>
          <w:spacing w:val="35"/>
          <w:sz w:val="24"/>
        </w:rPr>
        <w:t xml:space="preserve"> </w:t>
      </w:r>
      <w:r>
        <w:rPr>
          <w:sz w:val="24"/>
        </w:rPr>
        <w:t>птиц,</w:t>
      </w:r>
      <w:r>
        <w:rPr>
          <w:spacing w:val="38"/>
          <w:sz w:val="24"/>
        </w:rPr>
        <w:t xml:space="preserve"> </w:t>
      </w:r>
      <w:r>
        <w:rPr>
          <w:sz w:val="24"/>
        </w:rPr>
        <w:t>среда</w:t>
      </w:r>
      <w:r>
        <w:rPr>
          <w:spacing w:val="38"/>
          <w:sz w:val="24"/>
        </w:rPr>
        <w:t xml:space="preserve"> </w:t>
      </w:r>
      <w:r>
        <w:rPr>
          <w:sz w:val="24"/>
        </w:rPr>
        <w:t>обитания,</w:t>
      </w:r>
      <w:r>
        <w:rPr>
          <w:spacing w:val="38"/>
          <w:sz w:val="24"/>
        </w:rPr>
        <w:t xml:space="preserve"> </w:t>
      </w:r>
      <w:r>
        <w:rPr>
          <w:sz w:val="24"/>
        </w:rPr>
        <w:t>образ</w:t>
      </w:r>
      <w:r>
        <w:rPr>
          <w:spacing w:val="38"/>
          <w:sz w:val="24"/>
        </w:rPr>
        <w:t xml:space="preserve"> </w:t>
      </w:r>
      <w:r>
        <w:rPr>
          <w:sz w:val="24"/>
        </w:rPr>
        <w:t>жизни,</w:t>
      </w:r>
      <w:r>
        <w:rPr>
          <w:spacing w:val="36"/>
          <w:sz w:val="24"/>
        </w:rPr>
        <w:t xml:space="preserve"> </w:t>
      </w:r>
      <w:r>
        <w:rPr>
          <w:sz w:val="24"/>
        </w:rPr>
        <w:t>питание,</w:t>
      </w:r>
      <w:r>
        <w:rPr>
          <w:spacing w:val="38"/>
          <w:sz w:val="24"/>
        </w:rPr>
        <w:t xml:space="preserve"> </w:t>
      </w:r>
      <w:r>
        <w:rPr>
          <w:sz w:val="24"/>
        </w:rPr>
        <w:t>приспособление</w:t>
      </w:r>
      <w:r>
        <w:rPr>
          <w:spacing w:val="38"/>
          <w:sz w:val="24"/>
        </w:rPr>
        <w:t xml:space="preserve"> </w:t>
      </w:r>
      <w:r>
        <w:rPr>
          <w:sz w:val="24"/>
        </w:rPr>
        <w:t>к среде обитания. Птицы перелетные и неперелетные (зимующие, оседлые).</w:t>
      </w:r>
    </w:p>
    <w:p w14:paraId="3FA4242B" w14:textId="77777777" w:rsidR="00F50CD0" w:rsidRDefault="00000000">
      <w:pPr>
        <w:pStyle w:val="a5"/>
        <w:numPr>
          <w:ilvl w:val="0"/>
          <w:numId w:val="39"/>
        </w:numPr>
        <w:tabs>
          <w:tab w:val="left" w:pos="1089"/>
        </w:tabs>
        <w:ind w:left="1088" w:hanging="381"/>
        <w:rPr>
          <w:sz w:val="24"/>
        </w:rPr>
      </w:pPr>
      <w:r>
        <w:rPr>
          <w:sz w:val="24"/>
        </w:rPr>
        <w:t>Птицы</w:t>
      </w:r>
      <w:r>
        <w:rPr>
          <w:spacing w:val="-2"/>
          <w:sz w:val="24"/>
        </w:rPr>
        <w:t xml:space="preserve"> </w:t>
      </w:r>
      <w:r>
        <w:rPr>
          <w:sz w:val="24"/>
        </w:rPr>
        <w:t>леса:</w:t>
      </w:r>
      <w:r>
        <w:rPr>
          <w:spacing w:val="-2"/>
          <w:sz w:val="24"/>
        </w:rPr>
        <w:t xml:space="preserve"> </w:t>
      </w:r>
      <w:r>
        <w:rPr>
          <w:sz w:val="24"/>
        </w:rPr>
        <w:t>большой</w:t>
      </w:r>
      <w:r>
        <w:rPr>
          <w:spacing w:val="-2"/>
          <w:sz w:val="24"/>
        </w:rPr>
        <w:t xml:space="preserve"> </w:t>
      </w:r>
      <w:r>
        <w:rPr>
          <w:sz w:val="24"/>
        </w:rPr>
        <w:t>пестрый</w:t>
      </w:r>
      <w:r>
        <w:rPr>
          <w:spacing w:val="-1"/>
          <w:sz w:val="24"/>
        </w:rPr>
        <w:t xml:space="preserve"> </w:t>
      </w:r>
      <w:r>
        <w:rPr>
          <w:sz w:val="24"/>
        </w:rPr>
        <w:t>дятел,</w:t>
      </w:r>
      <w:r>
        <w:rPr>
          <w:spacing w:val="-2"/>
          <w:sz w:val="24"/>
        </w:rPr>
        <w:t xml:space="preserve"> синица.</w:t>
      </w:r>
    </w:p>
    <w:p w14:paraId="170C5100" w14:textId="77777777" w:rsidR="00F50CD0" w:rsidRDefault="00000000">
      <w:pPr>
        <w:pStyle w:val="a5"/>
        <w:numPr>
          <w:ilvl w:val="0"/>
          <w:numId w:val="39"/>
        </w:numPr>
        <w:tabs>
          <w:tab w:val="left" w:pos="1089"/>
        </w:tabs>
        <w:spacing w:before="135"/>
        <w:ind w:left="1088" w:hanging="381"/>
        <w:rPr>
          <w:sz w:val="24"/>
        </w:rPr>
      </w:pPr>
      <w:r>
        <w:rPr>
          <w:sz w:val="24"/>
        </w:rPr>
        <w:t>Хищные</w:t>
      </w:r>
      <w:r>
        <w:rPr>
          <w:spacing w:val="-4"/>
          <w:sz w:val="24"/>
        </w:rPr>
        <w:t xml:space="preserve"> </w:t>
      </w:r>
      <w:r>
        <w:rPr>
          <w:sz w:val="24"/>
        </w:rPr>
        <w:t>птицы:</w:t>
      </w:r>
      <w:r>
        <w:rPr>
          <w:spacing w:val="-2"/>
          <w:sz w:val="24"/>
        </w:rPr>
        <w:t xml:space="preserve"> </w:t>
      </w:r>
      <w:r>
        <w:rPr>
          <w:sz w:val="24"/>
        </w:rPr>
        <w:t>сова,</w:t>
      </w:r>
      <w:r>
        <w:rPr>
          <w:spacing w:val="-1"/>
          <w:sz w:val="24"/>
        </w:rPr>
        <w:t xml:space="preserve"> </w:t>
      </w:r>
      <w:r>
        <w:rPr>
          <w:spacing w:val="-2"/>
          <w:sz w:val="24"/>
        </w:rPr>
        <w:t>орел.</w:t>
      </w:r>
    </w:p>
    <w:p w14:paraId="4E8C3C80" w14:textId="77777777" w:rsidR="00F50CD0" w:rsidRDefault="00000000">
      <w:pPr>
        <w:pStyle w:val="a5"/>
        <w:numPr>
          <w:ilvl w:val="0"/>
          <w:numId w:val="39"/>
        </w:numPr>
        <w:tabs>
          <w:tab w:val="left" w:pos="1089"/>
        </w:tabs>
        <w:spacing w:before="137"/>
        <w:ind w:left="1088" w:hanging="381"/>
        <w:rPr>
          <w:sz w:val="24"/>
        </w:rPr>
      </w:pPr>
      <w:r>
        <w:rPr>
          <w:sz w:val="24"/>
        </w:rPr>
        <w:t>Птицы,</w:t>
      </w:r>
      <w:r>
        <w:rPr>
          <w:spacing w:val="-4"/>
          <w:sz w:val="24"/>
        </w:rPr>
        <w:t xml:space="preserve"> </w:t>
      </w:r>
      <w:r>
        <w:rPr>
          <w:sz w:val="24"/>
        </w:rPr>
        <w:t>кормящиеся</w:t>
      </w:r>
      <w:r>
        <w:rPr>
          <w:spacing w:val="-3"/>
          <w:sz w:val="24"/>
        </w:rPr>
        <w:t xml:space="preserve"> </w:t>
      </w:r>
      <w:r>
        <w:rPr>
          <w:sz w:val="24"/>
        </w:rPr>
        <w:t>в</w:t>
      </w:r>
      <w:r>
        <w:rPr>
          <w:spacing w:val="-2"/>
          <w:sz w:val="24"/>
        </w:rPr>
        <w:t xml:space="preserve"> </w:t>
      </w:r>
      <w:r>
        <w:rPr>
          <w:sz w:val="24"/>
        </w:rPr>
        <w:t>воздухе:</w:t>
      </w:r>
      <w:r>
        <w:rPr>
          <w:spacing w:val="-2"/>
          <w:sz w:val="24"/>
        </w:rPr>
        <w:t xml:space="preserve"> </w:t>
      </w:r>
      <w:r>
        <w:rPr>
          <w:sz w:val="24"/>
        </w:rPr>
        <w:t>ласточка,</w:t>
      </w:r>
      <w:r>
        <w:rPr>
          <w:spacing w:val="-2"/>
          <w:sz w:val="24"/>
        </w:rPr>
        <w:t xml:space="preserve"> стриж.</w:t>
      </w:r>
    </w:p>
    <w:p w14:paraId="74F9C99F" w14:textId="58A89BCC" w:rsidR="00F50CD0" w:rsidRDefault="00000000">
      <w:pPr>
        <w:pStyle w:val="a5"/>
        <w:numPr>
          <w:ilvl w:val="0"/>
          <w:numId w:val="39"/>
        </w:numPr>
        <w:tabs>
          <w:tab w:val="left" w:pos="1089"/>
        </w:tabs>
        <w:spacing w:before="139"/>
        <w:ind w:left="1088" w:hanging="381"/>
        <w:rPr>
          <w:sz w:val="24"/>
        </w:rPr>
      </w:pPr>
      <w:r>
        <w:rPr>
          <w:sz w:val="24"/>
        </w:rPr>
        <w:t>Водоплавающие</w:t>
      </w:r>
      <w:r>
        <w:rPr>
          <w:spacing w:val="-7"/>
          <w:sz w:val="24"/>
        </w:rPr>
        <w:t xml:space="preserve"> </w:t>
      </w:r>
      <w:r>
        <w:rPr>
          <w:sz w:val="24"/>
        </w:rPr>
        <w:t>птицы:</w:t>
      </w:r>
      <w:r>
        <w:rPr>
          <w:spacing w:val="-2"/>
          <w:sz w:val="24"/>
        </w:rPr>
        <w:t xml:space="preserve"> </w:t>
      </w:r>
      <w:r>
        <w:rPr>
          <w:sz w:val="24"/>
        </w:rPr>
        <w:t>утка</w:t>
      </w:r>
      <w:r w:rsidR="00924B37">
        <w:rPr>
          <w:sz w:val="24"/>
        </w:rPr>
        <w:t>-</w:t>
      </w:r>
      <w:r>
        <w:rPr>
          <w:sz w:val="24"/>
        </w:rPr>
        <w:t>кряква,</w:t>
      </w:r>
      <w:r>
        <w:rPr>
          <w:spacing w:val="-3"/>
          <w:sz w:val="24"/>
        </w:rPr>
        <w:t xml:space="preserve"> </w:t>
      </w:r>
      <w:r>
        <w:rPr>
          <w:sz w:val="24"/>
        </w:rPr>
        <w:t>лебедь,</w:t>
      </w:r>
      <w:r>
        <w:rPr>
          <w:spacing w:val="-3"/>
          <w:sz w:val="24"/>
        </w:rPr>
        <w:t xml:space="preserve"> </w:t>
      </w:r>
      <w:r>
        <w:rPr>
          <w:spacing w:val="-2"/>
          <w:sz w:val="24"/>
        </w:rPr>
        <w:t>пеликан.</w:t>
      </w:r>
    </w:p>
    <w:p w14:paraId="2DB8D1C6" w14:textId="77777777" w:rsidR="00F50CD0" w:rsidRDefault="00000000">
      <w:pPr>
        <w:pStyle w:val="a5"/>
        <w:numPr>
          <w:ilvl w:val="0"/>
          <w:numId w:val="39"/>
        </w:numPr>
        <w:tabs>
          <w:tab w:val="left" w:pos="1112"/>
        </w:tabs>
        <w:spacing w:before="137" w:line="362" w:lineRule="auto"/>
        <w:ind w:left="142" w:right="674" w:firstLine="566"/>
        <w:rPr>
          <w:sz w:val="24"/>
        </w:rPr>
      </w:pPr>
      <w:r>
        <w:rPr>
          <w:sz w:val="24"/>
        </w:rPr>
        <w:t>Птицы, обитающие близ жилища человека: голубь, ворона, воробей, трясогузка или другие местные представители пернатых.</w:t>
      </w:r>
    </w:p>
    <w:p w14:paraId="265459E5" w14:textId="331992C0" w:rsidR="00F50CD0" w:rsidRDefault="00000000">
      <w:pPr>
        <w:pStyle w:val="a5"/>
        <w:numPr>
          <w:ilvl w:val="0"/>
          <w:numId w:val="39"/>
        </w:numPr>
        <w:tabs>
          <w:tab w:val="left" w:pos="1105"/>
        </w:tabs>
        <w:spacing w:line="360" w:lineRule="auto"/>
        <w:ind w:left="142" w:right="670" w:firstLine="566"/>
        <w:rPr>
          <w:sz w:val="24"/>
        </w:rPr>
      </w:pPr>
      <w:r>
        <w:rPr>
          <w:sz w:val="24"/>
        </w:rPr>
        <w:t>Особенности образа жизни каждой группы птиц. Гнездование и забота о потом стве. Охрана птиц.</w:t>
      </w:r>
    </w:p>
    <w:p w14:paraId="0D096C2E" w14:textId="77777777" w:rsidR="00F50CD0" w:rsidRDefault="00000000">
      <w:pPr>
        <w:pStyle w:val="a5"/>
        <w:numPr>
          <w:ilvl w:val="0"/>
          <w:numId w:val="39"/>
        </w:numPr>
        <w:tabs>
          <w:tab w:val="left" w:pos="1089"/>
        </w:tabs>
        <w:ind w:left="1088" w:hanging="381"/>
        <w:rPr>
          <w:sz w:val="24"/>
        </w:rPr>
      </w:pPr>
      <w:r>
        <w:rPr>
          <w:sz w:val="24"/>
        </w:rPr>
        <w:t>Птицы</w:t>
      </w:r>
      <w:r>
        <w:rPr>
          <w:spacing w:val="-5"/>
          <w:sz w:val="24"/>
        </w:rPr>
        <w:t xml:space="preserve"> </w:t>
      </w:r>
      <w:r>
        <w:rPr>
          <w:sz w:val="24"/>
        </w:rPr>
        <w:t>в</w:t>
      </w:r>
      <w:r>
        <w:rPr>
          <w:spacing w:val="-3"/>
          <w:sz w:val="24"/>
        </w:rPr>
        <w:t xml:space="preserve"> </w:t>
      </w:r>
      <w:r>
        <w:rPr>
          <w:sz w:val="24"/>
        </w:rPr>
        <w:t>живом</w:t>
      </w:r>
      <w:r>
        <w:rPr>
          <w:spacing w:val="-2"/>
          <w:sz w:val="24"/>
        </w:rPr>
        <w:t xml:space="preserve"> </w:t>
      </w:r>
      <w:r>
        <w:rPr>
          <w:sz w:val="24"/>
        </w:rPr>
        <w:t>уголке.</w:t>
      </w:r>
      <w:r>
        <w:rPr>
          <w:spacing w:val="-2"/>
          <w:sz w:val="24"/>
        </w:rPr>
        <w:t xml:space="preserve"> </w:t>
      </w:r>
      <w:r>
        <w:rPr>
          <w:sz w:val="24"/>
        </w:rPr>
        <w:t>Попугаи,</w:t>
      </w:r>
      <w:r>
        <w:rPr>
          <w:spacing w:val="-3"/>
          <w:sz w:val="24"/>
        </w:rPr>
        <w:t xml:space="preserve"> </w:t>
      </w:r>
      <w:r>
        <w:rPr>
          <w:sz w:val="24"/>
        </w:rPr>
        <w:t>канарейки,</w:t>
      </w:r>
      <w:r>
        <w:rPr>
          <w:spacing w:val="-2"/>
          <w:sz w:val="24"/>
        </w:rPr>
        <w:t xml:space="preserve"> </w:t>
      </w:r>
      <w:r>
        <w:rPr>
          <w:sz w:val="24"/>
        </w:rPr>
        <w:t>щеглы.</w:t>
      </w:r>
      <w:r>
        <w:rPr>
          <w:spacing w:val="-3"/>
          <w:sz w:val="24"/>
        </w:rPr>
        <w:t xml:space="preserve"> </w:t>
      </w:r>
      <w:r>
        <w:rPr>
          <w:sz w:val="24"/>
        </w:rPr>
        <w:t>Уход</w:t>
      </w:r>
      <w:r>
        <w:rPr>
          <w:spacing w:val="-5"/>
          <w:sz w:val="24"/>
        </w:rPr>
        <w:t xml:space="preserve"> </w:t>
      </w:r>
      <w:r>
        <w:rPr>
          <w:sz w:val="24"/>
        </w:rPr>
        <w:t>за</w:t>
      </w:r>
      <w:r>
        <w:rPr>
          <w:spacing w:val="-3"/>
          <w:sz w:val="24"/>
        </w:rPr>
        <w:t xml:space="preserve"> </w:t>
      </w:r>
      <w:r>
        <w:rPr>
          <w:spacing w:val="-2"/>
          <w:sz w:val="24"/>
        </w:rPr>
        <w:t>ними.</w:t>
      </w:r>
    </w:p>
    <w:p w14:paraId="3D87C6DA" w14:textId="771F8E2A" w:rsidR="00F50CD0" w:rsidRDefault="00000000">
      <w:pPr>
        <w:pStyle w:val="a5"/>
        <w:numPr>
          <w:ilvl w:val="0"/>
          <w:numId w:val="39"/>
        </w:numPr>
        <w:tabs>
          <w:tab w:val="left" w:pos="1083"/>
        </w:tabs>
        <w:spacing w:before="134" w:line="360" w:lineRule="auto"/>
        <w:ind w:left="142" w:right="669" w:firstLine="566"/>
        <w:rPr>
          <w:sz w:val="24"/>
        </w:rPr>
      </w:pPr>
      <w:r>
        <w:rPr>
          <w:sz w:val="24"/>
        </w:rPr>
        <w:t>Домашние</w:t>
      </w:r>
      <w:r>
        <w:rPr>
          <w:spacing w:val="-11"/>
          <w:sz w:val="24"/>
        </w:rPr>
        <w:t xml:space="preserve"> </w:t>
      </w:r>
      <w:r>
        <w:rPr>
          <w:sz w:val="24"/>
        </w:rPr>
        <w:t>птицы.</w:t>
      </w:r>
      <w:r>
        <w:rPr>
          <w:spacing w:val="-11"/>
          <w:sz w:val="24"/>
        </w:rPr>
        <w:t xml:space="preserve"> </w:t>
      </w:r>
      <w:r>
        <w:rPr>
          <w:sz w:val="24"/>
        </w:rPr>
        <w:t>Курица,</w:t>
      </w:r>
      <w:r>
        <w:rPr>
          <w:spacing w:val="-10"/>
          <w:sz w:val="24"/>
        </w:rPr>
        <w:t xml:space="preserve"> </w:t>
      </w:r>
      <w:r>
        <w:rPr>
          <w:sz w:val="24"/>
        </w:rPr>
        <w:t>гусь,</w:t>
      </w:r>
      <w:r>
        <w:rPr>
          <w:spacing w:val="-4"/>
          <w:sz w:val="24"/>
        </w:rPr>
        <w:t xml:space="preserve"> </w:t>
      </w:r>
      <w:r>
        <w:rPr>
          <w:sz w:val="24"/>
        </w:rPr>
        <w:t>утка,</w:t>
      </w:r>
      <w:r>
        <w:rPr>
          <w:spacing w:val="-10"/>
          <w:sz w:val="24"/>
        </w:rPr>
        <w:t xml:space="preserve"> </w:t>
      </w:r>
      <w:r>
        <w:rPr>
          <w:sz w:val="24"/>
        </w:rPr>
        <w:t>индюшка.</w:t>
      </w:r>
      <w:r>
        <w:rPr>
          <w:spacing w:val="-10"/>
          <w:sz w:val="24"/>
        </w:rPr>
        <w:t xml:space="preserve"> </w:t>
      </w:r>
      <w:r>
        <w:rPr>
          <w:sz w:val="24"/>
        </w:rPr>
        <w:t>Особенности</w:t>
      </w:r>
      <w:r>
        <w:rPr>
          <w:spacing w:val="-9"/>
          <w:sz w:val="24"/>
        </w:rPr>
        <w:t xml:space="preserve"> </w:t>
      </w:r>
      <w:r>
        <w:rPr>
          <w:sz w:val="24"/>
        </w:rPr>
        <w:t>внешнего</w:t>
      </w:r>
      <w:r>
        <w:rPr>
          <w:spacing w:val="-10"/>
          <w:sz w:val="24"/>
        </w:rPr>
        <w:t xml:space="preserve"> </w:t>
      </w:r>
      <w:r>
        <w:rPr>
          <w:sz w:val="24"/>
        </w:rPr>
        <w:t>строения, питания, размножения и развития. Строение яйца (на примере куриного). Уход за домаш ними птицами. Содержание, кормление, разведение. Значение птицеводства.</w:t>
      </w:r>
    </w:p>
    <w:p w14:paraId="1CE45E22" w14:textId="77777777" w:rsidR="00F50CD0" w:rsidRDefault="00000000">
      <w:pPr>
        <w:pStyle w:val="a5"/>
        <w:numPr>
          <w:ilvl w:val="0"/>
          <w:numId w:val="39"/>
        </w:numPr>
        <w:tabs>
          <w:tab w:val="left" w:pos="1097"/>
        </w:tabs>
        <w:spacing w:line="360" w:lineRule="auto"/>
        <w:ind w:left="142" w:right="675" w:firstLine="566"/>
        <w:rPr>
          <w:sz w:val="24"/>
        </w:rPr>
      </w:pPr>
      <w:r>
        <w:rPr>
          <w:sz w:val="24"/>
        </w:rPr>
        <w:t xml:space="preserve">Демонстрация скелета курицы, чучел птиц. Прослушивание голосов птиц. Показ </w:t>
      </w:r>
      <w:r>
        <w:rPr>
          <w:spacing w:val="-2"/>
          <w:sz w:val="24"/>
        </w:rPr>
        <w:t>видеофильмов.</w:t>
      </w:r>
    </w:p>
    <w:p w14:paraId="7FFBF605" w14:textId="77777777" w:rsidR="00F50CD0" w:rsidRDefault="00000000">
      <w:pPr>
        <w:pStyle w:val="a5"/>
        <w:numPr>
          <w:ilvl w:val="0"/>
          <w:numId w:val="39"/>
        </w:numPr>
        <w:tabs>
          <w:tab w:val="left" w:pos="1095"/>
        </w:tabs>
        <w:spacing w:line="360" w:lineRule="auto"/>
        <w:ind w:left="142" w:right="669" w:firstLine="566"/>
        <w:rPr>
          <w:sz w:val="24"/>
        </w:rPr>
      </w:pPr>
      <w:r>
        <w:rPr>
          <w:sz w:val="24"/>
        </w:rPr>
        <w:t xml:space="preserve">Экскурсия с целью наблюдения за поведением птиц в природе (или экскурсия на </w:t>
      </w:r>
      <w:r>
        <w:rPr>
          <w:spacing w:val="-2"/>
          <w:sz w:val="24"/>
        </w:rPr>
        <w:t>птицеферму).</w:t>
      </w:r>
    </w:p>
    <w:p w14:paraId="001A1C73" w14:textId="77777777" w:rsidR="00F50CD0" w:rsidRDefault="00000000">
      <w:pPr>
        <w:pStyle w:val="a5"/>
        <w:numPr>
          <w:ilvl w:val="0"/>
          <w:numId w:val="39"/>
        </w:numPr>
        <w:tabs>
          <w:tab w:val="left" w:pos="1074"/>
        </w:tabs>
        <w:spacing w:line="360" w:lineRule="auto"/>
        <w:ind w:left="142" w:right="671" w:firstLine="566"/>
        <w:rPr>
          <w:sz w:val="24"/>
        </w:rPr>
      </w:pPr>
      <w:r>
        <w:rPr>
          <w:spacing w:val="-2"/>
          <w:sz w:val="24"/>
        </w:rPr>
        <w:t>Практические</w:t>
      </w:r>
      <w:r>
        <w:rPr>
          <w:spacing w:val="-6"/>
          <w:sz w:val="24"/>
        </w:rPr>
        <w:t xml:space="preserve"> </w:t>
      </w:r>
      <w:r>
        <w:rPr>
          <w:spacing w:val="-2"/>
          <w:sz w:val="24"/>
        </w:rPr>
        <w:t>работы.</w:t>
      </w:r>
      <w:r>
        <w:rPr>
          <w:spacing w:val="-5"/>
          <w:sz w:val="24"/>
        </w:rPr>
        <w:t xml:space="preserve"> </w:t>
      </w:r>
      <w:r>
        <w:rPr>
          <w:spacing w:val="-2"/>
          <w:sz w:val="24"/>
        </w:rPr>
        <w:t>Подкормка</w:t>
      </w:r>
      <w:r>
        <w:rPr>
          <w:spacing w:val="-6"/>
          <w:sz w:val="24"/>
        </w:rPr>
        <w:t xml:space="preserve"> </w:t>
      </w:r>
      <w:r>
        <w:rPr>
          <w:spacing w:val="-2"/>
          <w:sz w:val="24"/>
        </w:rPr>
        <w:t>зимующих</w:t>
      </w:r>
      <w:r>
        <w:rPr>
          <w:spacing w:val="-5"/>
          <w:sz w:val="24"/>
        </w:rPr>
        <w:t xml:space="preserve"> </w:t>
      </w:r>
      <w:r>
        <w:rPr>
          <w:spacing w:val="-2"/>
          <w:sz w:val="24"/>
        </w:rPr>
        <w:t>птиц.</w:t>
      </w:r>
      <w:r>
        <w:rPr>
          <w:spacing w:val="-5"/>
          <w:sz w:val="24"/>
        </w:rPr>
        <w:t xml:space="preserve"> </w:t>
      </w:r>
      <w:r>
        <w:rPr>
          <w:spacing w:val="-2"/>
          <w:sz w:val="24"/>
        </w:rPr>
        <w:t>Наблюдение</w:t>
      </w:r>
      <w:r>
        <w:rPr>
          <w:spacing w:val="-6"/>
          <w:sz w:val="24"/>
        </w:rPr>
        <w:t xml:space="preserve"> </w:t>
      </w:r>
      <w:r>
        <w:rPr>
          <w:spacing w:val="-2"/>
          <w:sz w:val="24"/>
        </w:rPr>
        <w:t>и уход</w:t>
      </w:r>
      <w:r>
        <w:rPr>
          <w:spacing w:val="-7"/>
          <w:sz w:val="24"/>
        </w:rPr>
        <w:t xml:space="preserve"> </w:t>
      </w:r>
      <w:r>
        <w:rPr>
          <w:spacing w:val="-2"/>
          <w:sz w:val="24"/>
        </w:rPr>
        <w:t>за</w:t>
      </w:r>
      <w:r>
        <w:rPr>
          <w:spacing w:val="-6"/>
          <w:sz w:val="24"/>
        </w:rPr>
        <w:t xml:space="preserve"> </w:t>
      </w:r>
      <w:r>
        <w:rPr>
          <w:spacing w:val="-2"/>
          <w:sz w:val="24"/>
        </w:rPr>
        <w:t xml:space="preserve">птицами </w:t>
      </w:r>
      <w:r>
        <w:rPr>
          <w:sz w:val="24"/>
        </w:rPr>
        <w:t>в живом уголке.</w:t>
      </w:r>
    </w:p>
    <w:p w14:paraId="04C21A5C" w14:textId="77777777" w:rsidR="00F50CD0" w:rsidRDefault="00000000">
      <w:pPr>
        <w:pStyle w:val="a5"/>
        <w:numPr>
          <w:ilvl w:val="0"/>
          <w:numId w:val="39"/>
        </w:numPr>
        <w:tabs>
          <w:tab w:val="left" w:pos="1089"/>
        </w:tabs>
        <w:ind w:left="1088" w:hanging="381"/>
        <w:rPr>
          <w:sz w:val="24"/>
        </w:rPr>
      </w:pPr>
      <w:r>
        <w:rPr>
          <w:sz w:val="24"/>
        </w:rPr>
        <w:t>Млекопитающие</w:t>
      </w:r>
      <w:r>
        <w:rPr>
          <w:spacing w:val="-7"/>
          <w:sz w:val="24"/>
        </w:rPr>
        <w:t xml:space="preserve"> </w:t>
      </w:r>
      <w:r>
        <w:rPr>
          <w:spacing w:val="-2"/>
          <w:sz w:val="24"/>
        </w:rPr>
        <w:t>животные.</w:t>
      </w:r>
    </w:p>
    <w:p w14:paraId="2579DFD7" w14:textId="109DC6DD" w:rsidR="00F50CD0" w:rsidRDefault="00000000">
      <w:pPr>
        <w:pStyle w:val="a5"/>
        <w:numPr>
          <w:ilvl w:val="0"/>
          <w:numId w:val="39"/>
        </w:numPr>
        <w:tabs>
          <w:tab w:val="left" w:pos="1086"/>
        </w:tabs>
        <w:spacing w:before="139" w:line="360" w:lineRule="auto"/>
        <w:ind w:left="142" w:right="672" w:firstLine="566"/>
        <w:rPr>
          <w:sz w:val="24"/>
        </w:rPr>
      </w:pPr>
      <w:r>
        <w:rPr>
          <w:sz w:val="24"/>
        </w:rPr>
        <w:t>Общие</w:t>
      </w:r>
      <w:r>
        <w:rPr>
          <w:spacing w:val="-9"/>
          <w:sz w:val="24"/>
        </w:rPr>
        <w:t xml:space="preserve"> </w:t>
      </w:r>
      <w:r>
        <w:rPr>
          <w:sz w:val="24"/>
        </w:rPr>
        <w:t>сведения.</w:t>
      </w:r>
      <w:r>
        <w:rPr>
          <w:spacing w:val="-8"/>
          <w:sz w:val="24"/>
        </w:rPr>
        <w:t xml:space="preserve"> </w:t>
      </w:r>
      <w:r>
        <w:rPr>
          <w:sz w:val="24"/>
        </w:rPr>
        <w:t>Разнообразие</w:t>
      </w:r>
      <w:r>
        <w:rPr>
          <w:spacing w:val="-9"/>
          <w:sz w:val="24"/>
        </w:rPr>
        <w:t xml:space="preserve"> </w:t>
      </w:r>
      <w:r>
        <w:rPr>
          <w:sz w:val="24"/>
        </w:rPr>
        <w:t>млекопитающих</w:t>
      </w:r>
      <w:r>
        <w:rPr>
          <w:spacing w:val="-6"/>
          <w:sz w:val="24"/>
        </w:rPr>
        <w:t xml:space="preserve"> </w:t>
      </w:r>
      <w:r>
        <w:rPr>
          <w:sz w:val="24"/>
        </w:rPr>
        <w:t>животных.</w:t>
      </w:r>
      <w:r>
        <w:rPr>
          <w:spacing w:val="-8"/>
          <w:sz w:val="24"/>
        </w:rPr>
        <w:t xml:space="preserve"> </w:t>
      </w:r>
      <w:r>
        <w:rPr>
          <w:sz w:val="24"/>
        </w:rPr>
        <w:t>Общие</w:t>
      </w:r>
      <w:r>
        <w:rPr>
          <w:spacing w:val="-9"/>
          <w:sz w:val="24"/>
        </w:rPr>
        <w:t xml:space="preserve"> </w:t>
      </w:r>
      <w:r>
        <w:rPr>
          <w:sz w:val="24"/>
        </w:rPr>
        <w:t>признаки</w:t>
      </w:r>
      <w:r>
        <w:rPr>
          <w:spacing w:val="-7"/>
          <w:sz w:val="24"/>
        </w:rPr>
        <w:t xml:space="preserve"> </w:t>
      </w:r>
      <w:r>
        <w:rPr>
          <w:sz w:val="24"/>
        </w:rPr>
        <w:t>мле копитающих (рождение живых детенышей и вскармливание их молоком).</w:t>
      </w:r>
    </w:p>
    <w:p w14:paraId="4F8D0798" w14:textId="0FE2CB74" w:rsidR="00F50CD0" w:rsidRDefault="00000000">
      <w:pPr>
        <w:pStyle w:val="a5"/>
        <w:numPr>
          <w:ilvl w:val="0"/>
          <w:numId w:val="39"/>
        </w:numPr>
        <w:tabs>
          <w:tab w:val="left" w:pos="1076"/>
        </w:tabs>
        <w:spacing w:line="360" w:lineRule="auto"/>
        <w:ind w:left="142" w:right="669" w:firstLine="566"/>
        <w:rPr>
          <w:sz w:val="24"/>
        </w:rPr>
      </w:pPr>
      <w:r>
        <w:rPr>
          <w:sz w:val="24"/>
        </w:rPr>
        <w:t>Классификация</w:t>
      </w:r>
      <w:r>
        <w:rPr>
          <w:spacing w:val="-15"/>
          <w:sz w:val="24"/>
        </w:rPr>
        <w:t xml:space="preserve"> </w:t>
      </w:r>
      <w:r>
        <w:rPr>
          <w:sz w:val="24"/>
        </w:rPr>
        <w:t>млекопитающих</w:t>
      </w:r>
      <w:r>
        <w:rPr>
          <w:spacing w:val="-15"/>
          <w:sz w:val="24"/>
        </w:rPr>
        <w:t xml:space="preserve"> </w:t>
      </w:r>
      <w:r>
        <w:rPr>
          <w:sz w:val="24"/>
        </w:rPr>
        <w:t>животных:</w:t>
      </w:r>
      <w:r>
        <w:rPr>
          <w:spacing w:val="-15"/>
          <w:sz w:val="24"/>
        </w:rPr>
        <w:t xml:space="preserve"> </w:t>
      </w:r>
      <w:r>
        <w:rPr>
          <w:sz w:val="24"/>
        </w:rPr>
        <w:t>дикие</w:t>
      </w:r>
      <w:r>
        <w:rPr>
          <w:spacing w:val="-15"/>
          <w:sz w:val="24"/>
        </w:rPr>
        <w:t xml:space="preserve"> </w:t>
      </w:r>
      <w:r>
        <w:rPr>
          <w:sz w:val="24"/>
        </w:rPr>
        <w:t>(грызуны,</w:t>
      </w:r>
      <w:r>
        <w:rPr>
          <w:spacing w:val="-15"/>
          <w:sz w:val="24"/>
        </w:rPr>
        <w:t xml:space="preserve"> </w:t>
      </w:r>
      <w:r>
        <w:rPr>
          <w:sz w:val="24"/>
        </w:rPr>
        <w:t>зайцеобразные,</w:t>
      </w:r>
      <w:r>
        <w:rPr>
          <w:spacing w:val="-15"/>
          <w:sz w:val="24"/>
        </w:rPr>
        <w:t xml:space="preserve"> </w:t>
      </w:r>
      <w:r>
        <w:rPr>
          <w:sz w:val="24"/>
        </w:rPr>
        <w:t>хищ ные, пушные и морские звери, приматы) и сельскохозяйственные.</w:t>
      </w:r>
    </w:p>
    <w:p w14:paraId="7069269F" w14:textId="77777777" w:rsidR="00F50CD0" w:rsidRDefault="00000000">
      <w:pPr>
        <w:pStyle w:val="a5"/>
        <w:numPr>
          <w:ilvl w:val="0"/>
          <w:numId w:val="39"/>
        </w:numPr>
        <w:tabs>
          <w:tab w:val="left" w:pos="1089"/>
        </w:tabs>
        <w:ind w:left="1088" w:hanging="381"/>
        <w:rPr>
          <w:sz w:val="24"/>
        </w:rPr>
      </w:pPr>
      <w:r>
        <w:rPr>
          <w:sz w:val="24"/>
        </w:rPr>
        <w:t>Дикие</w:t>
      </w:r>
      <w:r>
        <w:rPr>
          <w:spacing w:val="-4"/>
          <w:sz w:val="24"/>
        </w:rPr>
        <w:t xml:space="preserve"> </w:t>
      </w:r>
      <w:r>
        <w:rPr>
          <w:sz w:val="24"/>
        </w:rPr>
        <w:t>млекопитающие</w:t>
      </w:r>
      <w:r>
        <w:rPr>
          <w:spacing w:val="-3"/>
          <w:sz w:val="24"/>
        </w:rPr>
        <w:t xml:space="preserve"> </w:t>
      </w:r>
      <w:r>
        <w:rPr>
          <w:spacing w:val="-2"/>
          <w:sz w:val="24"/>
        </w:rPr>
        <w:t>животные.</w:t>
      </w:r>
    </w:p>
    <w:p w14:paraId="0CFBA68A" w14:textId="77777777" w:rsidR="00F50CD0" w:rsidRDefault="00000000">
      <w:pPr>
        <w:pStyle w:val="a5"/>
        <w:numPr>
          <w:ilvl w:val="0"/>
          <w:numId w:val="39"/>
        </w:numPr>
        <w:tabs>
          <w:tab w:val="left" w:pos="1089"/>
        </w:tabs>
        <w:spacing w:before="137" w:line="360" w:lineRule="auto"/>
        <w:ind w:left="142" w:right="667" w:firstLine="566"/>
        <w:rPr>
          <w:sz w:val="24"/>
        </w:rPr>
      </w:pPr>
      <w:r>
        <w:rPr>
          <w:sz w:val="24"/>
        </w:rPr>
        <w:t>Грызуны.</w:t>
      </w:r>
      <w:r>
        <w:rPr>
          <w:spacing w:val="-2"/>
          <w:sz w:val="24"/>
        </w:rPr>
        <w:t xml:space="preserve"> </w:t>
      </w:r>
      <w:r>
        <w:rPr>
          <w:sz w:val="24"/>
        </w:rPr>
        <w:t>Общие</w:t>
      </w:r>
      <w:r>
        <w:rPr>
          <w:spacing w:val="-4"/>
          <w:sz w:val="24"/>
        </w:rPr>
        <w:t xml:space="preserve"> </w:t>
      </w:r>
      <w:r>
        <w:rPr>
          <w:sz w:val="24"/>
        </w:rPr>
        <w:t>признаки</w:t>
      </w:r>
      <w:r>
        <w:rPr>
          <w:spacing w:val="-3"/>
          <w:sz w:val="24"/>
        </w:rPr>
        <w:t xml:space="preserve"> </w:t>
      </w:r>
      <w:r>
        <w:rPr>
          <w:sz w:val="24"/>
        </w:rPr>
        <w:t>грызунов:</w:t>
      </w:r>
      <w:r>
        <w:rPr>
          <w:spacing w:val="-3"/>
          <w:sz w:val="24"/>
        </w:rPr>
        <w:t xml:space="preserve"> </w:t>
      </w:r>
      <w:r>
        <w:rPr>
          <w:sz w:val="24"/>
        </w:rPr>
        <w:t>внешний</w:t>
      </w:r>
      <w:r>
        <w:rPr>
          <w:spacing w:val="-3"/>
          <w:sz w:val="24"/>
        </w:rPr>
        <w:t xml:space="preserve"> </w:t>
      </w:r>
      <w:r>
        <w:rPr>
          <w:sz w:val="24"/>
        </w:rPr>
        <w:t>вид,</w:t>
      </w:r>
      <w:r>
        <w:rPr>
          <w:spacing w:val="-3"/>
          <w:sz w:val="24"/>
        </w:rPr>
        <w:t xml:space="preserve"> </w:t>
      </w:r>
      <w:r>
        <w:rPr>
          <w:sz w:val="24"/>
        </w:rPr>
        <w:t>среда</w:t>
      </w:r>
      <w:r>
        <w:rPr>
          <w:spacing w:val="-4"/>
          <w:sz w:val="24"/>
        </w:rPr>
        <w:t xml:space="preserve"> </w:t>
      </w:r>
      <w:r>
        <w:rPr>
          <w:sz w:val="24"/>
        </w:rPr>
        <w:t>обитания,</w:t>
      </w:r>
      <w:r>
        <w:rPr>
          <w:spacing w:val="-3"/>
          <w:sz w:val="24"/>
        </w:rPr>
        <w:t xml:space="preserve"> </w:t>
      </w:r>
      <w:r>
        <w:rPr>
          <w:sz w:val="24"/>
        </w:rPr>
        <w:t>образ</w:t>
      </w:r>
      <w:r>
        <w:rPr>
          <w:spacing w:val="-3"/>
          <w:sz w:val="24"/>
        </w:rPr>
        <w:t xml:space="preserve"> </w:t>
      </w:r>
      <w:r>
        <w:rPr>
          <w:sz w:val="24"/>
        </w:rPr>
        <w:t>жизни, питание, размножение.</w:t>
      </w:r>
    </w:p>
    <w:p w14:paraId="2D30AA84" w14:textId="4AD59AEC" w:rsidR="00F50CD0" w:rsidRDefault="00000000">
      <w:pPr>
        <w:pStyle w:val="a5"/>
        <w:numPr>
          <w:ilvl w:val="0"/>
          <w:numId w:val="39"/>
        </w:numPr>
        <w:tabs>
          <w:tab w:val="left" w:pos="1097"/>
        </w:tabs>
        <w:spacing w:line="360" w:lineRule="auto"/>
        <w:ind w:left="142" w:right="671" w:firstLine="566"/>
        <w:rPr>
          <w:sz w:val="24"/>
        </w:rPr>
      </w:pPr>
      <w:r>
        <w:rPr>
          <w:sz w:val="24"/>
        </w:rPr>
        <w:t>Мышь (полевая и серая полевка), белка, суслик, бобр. Отличительные особенно сти</w:t>
      </w:r>
      <w:r>
        <w:rPr>
          <w:spacing w:val="-4"/>
          <w:sz w:val="24"/>
        </w:rPr>
        <w:t xml:space="preserve"> </w:t>
      </w:r>
      <w:r>
        <w:rPr>
          <w:sz w:val="24"/>
        </w:rPr>
        <w:t>каждого</w:t>
      </w:r>
      <w:r>
        <w:rPr>
          <w:spacing w:val="-5"/>
          <w:sz w:val="24"/>
        </w:rPr>
        <w:t xml:space="preserve"> </w:t>
      </w:r>
      <w:r>
        <w:rPr>
          <w:sz w:val="24"/>
        </w:rPr>
        <w:t>животного.</w:t>
      </w:r>
      <w:r>
        <w:rPr>
          <w:spacing w:val="-5"/>
          <w:sz w:val="24"/>
        </w:rPr>
        <w:t xml:space="preserve"> </w:t>
      </w:r>
      <w:r>
        <w:rPr>
          <w:sz w:val="24"/>
        </w:rPr>
        <w:t>Значение</w:t>
      </w:r>
      <w:r>
        <w:rPr>
          <w:spacing w:val="-6"/>
          <w:sz w:val="24"/>
        </w:rPr>
        <w:t xml:space="preserve"> </w:t>
      </w:r>
      <w:r>
        <w:rPr>
          <w:sz w:val="24"/>
        </w:rPr>
        <w:t>грызунов</w:t>
      </w:r>
      <w:r>
        <w:rPr>
          <w:spacing w:val="-5"/>
          <w:sz w:val="24"/>
        </w:rPr>
        <w:t xml:space="preserve"> </w:t>
      </w:r>
      <w:r>
        <w:rPr>
          <w:sz w:val="24"/>
        </w:rPr>
        <w:t>в</w:t>
      </w:r>
      <w:r>
        <w:rPr>
          <w:spacing w:val="-6"/>
          <w:sz w:val="24"/>
        </w:rPr>
        <w:t xml:space="preserve"> </w:t>
      </w:r>
      <w:r>
        <w:rPr>
          <w:sz w:val="24"/>
        </w:rPr>
        <w:t>природе</w:t>
      </w:r>
      <w:r>
        <w:rPr>
          <w:spacing w:val="-6"/>
          <w:sz w:val="24"/>
        </w:rPr>
        <w:t xml:space="preserve"> </w:t>
      </w:r>
      <w:r>
        <w:rPr>
          <w:sz w:val="24"/>
        </w:rPr>
        <w:t>и</w:t>
      </w:r>
      <w:r>
        <w:rPr>
          <w:spacing w:val="-7"/>
          <w:sz w:val="24"/>
        </w:rPr>
        <w:t xml:space="preserve"> </w:t>
      </w:r>
      <w:r>
        <w:rPr>
          <w:sz w:val="24"/>
        </w:rPr>
        <w:t>хозяйственной</w:t>
      </w:r>
      <w:r>
        <w:rPr>
          <w:spacing w:val="-5"/>
          <w:sz w:val="24"/>
        </w:rPr>
        <w:t xml:space="preserve"> </w:t>
      </w:r>
      <w:r>
        <w:rPr>
          <w:sz w:val="24"/>
        </w:rPr>
        <w:t>деятельности</w:t>
      </w:r>
      <w:r>
        <w:rPr>
          <w:spacing w:val="-5"/>
          <w:sz w:val="24"/>
        </w:rPr>
        <w:t xml:space="preserve"> </w:t>
      </w:r>
      <w:r>
        <w:rPr>
          <w:sz w:val="24"/>
        </w:rPr>
        <w:t>чело века. Польза и вред, приносимые грызунами. Охрана белок и бобров.</w:t>
      </w:r>
    </w:p>
    <w:p w14:paraId="3F0A4E23" w14:textId="0EF57604" w:rsidR="00F50CD0" w:rsidRDefault="00000000">
      <w:pPr>
        <w:pStyle w:val="a5"/>
        <w:numPr>
          <w:ilvl w:val="0"/>
          <w:numId w:val="39"/>
        </w:numPr>
        <w:tabs>
          <w:tab w:val="left" w:pos="1089"/>
        </w:tabs>
        <w:spacing w:before="2" w:line="360" w:lineRule="auto"/>
        <w:ind w:left="142" w:right="669" w:firstLine="566"/>
        <w:rPr>
          <w:sz w:val="24"/>
        </w:rPr>
      </w:pPr>
      <w:r>
        <w:rPr>
          <w:sz w:val="24"/>
        </w:rPr>
        <w:t>Зайцеобразные.</w:t>
      </w:r>
      <w:r>
        <w:rPr>
          <w:spacing w:val="-4"/>
          <w:sz w:val="24"/>
        </w:rPr>
        <w:t xml:space="preserve"> </w:t>
      </w:r>
      <w:r>
        <w:rPr>
          <w:sz w:val="24"/>
        </w:rPr>
        <w:t>Общие</w:t>
      </w:r>
      <w:r>
        <w:rPr>
          <w:spacing w:val="-5"/>
          <w:sz w:val="24"/>
        </w:rPr>
        <w:t xml:space="preserve"> </w:t>
      </w:r>
      <w:r>
        <w:rPr>
          <w:sz w:val="24"/>
        </w:rPr>
        <w:t>признаки:</w:t>
      </w:r>
      <w:r>
        <w:rPr>
          <w:spacing w:val="-4"/>
          <w:sz w:val="24"/>
        </w:rPr>
        <w:t xml:space="preserve"> </w:t>
      </w:r>
      <w:r>
        <w:rPr>
          <w:sz w:val="24"/>
        </w:rPr>
        <w:t>внешний</w:t>
      </w:r>
      <w:r>
        <w:rPr>
          <w:spacing w:val="-4"/>
          <w:sz w:val="24"/>
        </w:rPr>
        <w:t xml:space="preserve"> </w:t>
      </w:r>
      <w:r>
        <w:rPr>
          <w:sz w:val="24"/>
        </w:rPr>
        <w:t>вид,</w:t>
      </w:r>
      <w:r>
        <w:rPr>
          <w:spacing w:val="-4"/>
          <w:sz w:val="24"/>
        </w:rPr>
        <w:t xml:space="preserve"> </w:t>
      </w:r>
      <w:r>
        <w:rPr>
          <w:sz w:val="24"/>
        </w:rPr>
        <w:t>среда</w:t>
      </w:r>
      <w:r>
        <w:rPr>
          <w:spacing w:val="-5"/>
          <w:sz w:val="24"/>
        </w:rPr>
        <w:t xml:space="preserve"> </w:t>
      </w:r>
      <w:r>
        <w:rPr>
          <w:sz w:val="24"/>
        </w:rPr>
        <w:t>обитания,</w:t>
      </w:r>
      <w:r>
        <w:rPr>
          <w:spacing w:val="-4"/>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пи тание, значение в природе (заяцрусак, заяцбеляк).</w:t>
      </w:r>
    </w:p>
    <w:p w14:paraId="096479CC"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6EA13BDB" w14:textId="77777777" w:rsidR="00F50CD0" w:rsidRDefault="00000000">
      <w:pPr>
        <w:pStyle w:val="a5"/>
        <w:numPr>
          <w:ilvl w:val="0"/>
          <w:numId w:val="39"/>
        </w:numPr>
        <w:tabs>
          <w:tab w:val="left" w:pos="1114"/>
        </w:tabs>
        <w:spacing w:before="68" w:line="360" w:lineRule="auto"/>
        <w:ind w:left="142" w:right="671" w:firstLine="566"/>
        <w:rPr>
          <w:sz w:val="24"/>
        </w:rPr>
      </w:pPr>
      <w:r>
        <w:rPr>
          <w:sz w:val="24"/>
        </w:rPr>
        <w:lastRenderedPageBreak/>
        <w:t>Хищные звери. Общие признаки хищных зверей. Внешний вид, отличительные особенности.</w:t>
      </w:r>
      <w:r>
        <w:rPr>
          <w:spacing w:val="-4"/>
          <w:sz w:val="24"/>
        </w:rPr>
        <w:t xml:space="preserve"> </w:t>
      </w:r>
      <w:r>
        <w:rPr>
          <w:sz w:val="24"/>
        </w:rPr>
        <w:t>Особенности</w:t>
      </w:r>
      <w:r>
        <w:rPr>
          <w:spacing w:val="-3"/>
          <w:sz w:val="24"/>
        </w:rPr>
        <w:t xml:space="preserve"> </w:t>
      </w:r>
      <w:r>
        <w:rPr>
          <w:sz w:val="24"/>
        </w:rPr>
        <w:t>некоторых</w:t>
      </w:r>
      <w:r>
        <w:rPr>
          <w:spacing w:val="-2"/>
          <w:sz w:val="24"/>
        </w:rPr>
        <w:t xml:space="preserve"> </w:t>
      </w:r>
      <w:r>
        <w:rPr>
          <w:sz w:val="24"/>
        </w:rPr>
        <w:t>из</w:t>
      </w:r>
      <w:r>
        <w:rPr>
          <w:spacing w:val="-4"/>
          <w:sz w:val="24"/>
        </w:rPr>
        <w:t xml:space="preserve"> </w:t>
      </w:r>
      <w:r>
        <w:rPr>
          <w:sz w:val="24"/>
        </w:rPr>
        <w:t>них.</w:t>
      </w:r>
      <w:r>
        <w:rPr>
          <w:spacing w:val="-7"/>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Добыча</w:t>
      </w:r>
      <w:r>
        <w:rPr>
          <w:spacing w:val="-5"/>
          <w:sz w:val="24"/>
        </w:rPr>
        <w:t xml:space="preserve"> </w:t>
      </w:r>
      <w:r>
        <w:rPr>
          <w:sz w:val="24"/>
        </w:rPr>
        <w:t>пищи.</w:t>
      </w:r>
      <w:r>
        <w:rPr>
          <w:spacing w:val="-4"/>
          <w:sz w:val="24"/>
        </w:rPr>
        <w:t xml:space="preserve"> </w:t>
      </w:r>
      <w:r>
        <w:rPr>
          <w:sz w:val="24"/>
        </w:rPr>
        <w:t>Черты</w:t>
      </w:r>
      <w:r>
        <w:rPr>
          <w:spacing w:val="-4"/>
          <w:sz w:val="24"/>
        </w:rPr>
        <w:t xml:space="preserve"> </w:t>
      </w:r>
      <w:r>
        <w:rPr>
          <w:sz w:val="24"/>
        </w:rPr>
        <w:t>сходства и различия.</w:t>
      </w:r>
    </w:p>
    <w:p w14:paraId="3A823BF7" w14:textId="77777777" w:rsidR="00F50CD0" w:rsidRDefault="00000000">
      <w:pPr>
        <w:pStyle w:val="a5"/>
        <w:numPr>
          <w:ilvl w:val="0"/>
          <w:numId w:val="39"/>
        </w:numPr>
        <w:tabs>
          <w:tab w:val="left" w:pos="1089"/>
        </w:tabs>
        <w:spacing w:before="2"/>
        <w:ind w:left="1088" w:hanging="381"/>
        <w:rPr>
          <w:sz w:val="24"/>
        </w:rPr>
      </w:pPr>
      <w:r>
        <w:rPr>
          <w:sz w:val="24"/>
        </w:rPr>
        <w:t>Псовые</w:t>
      </w:r>
      <w:r>
        <w:rPr>
          <w:spacing w:val="-4"/>
          <w:sz w:val="24"/>
        </w:rPr>
        <w:t xml:space="preserve"> </w:t>
      </w:r>
      <w:r>
        <w:rPr>
          <w:sz w:val="24"/>
        </w:rPr>
        <w:t>(собачьи):</w:t>
      </w:r>
      <w:r>
        <w:rPr>
          <w:spacing w:val="-3"/>
          <w:sz w:val="24"/>
        </w:rPr>
        <w:t xml:space="preserve"> </w:t>
      </w:r>
      <w:r>
        <w:rPr>
          <w:sz w:val="24"/>
        </w:rPr>
        <w:t>волк,</w:t>
      </w:r>
      <w:r>
        <w:rPr>
          <w:spacing w:val="-3"/>
          <w:sz w:val="24"/>
        </w:rPr>
        <w:t xml:space="preserve"> </w:t>
      </w:r>
      <w:r>
        <w:rPr>
          <w:spacing w:val="-2"/>
          <w:sz w:val="24"/>
        </w:rPr>
        <w:t>лисица.</w:t>
      </w:r>
    </w:p>
    <w:p w14:paraId="314352DD" w14:textId="77777777" w:rsidR="00F50CD0" w:rsidRDefault="00000000">
      <w:pPr>
        <w:pStyle w:val="a5"/>
        <w:numPr>
          <w:ilvl w:val="0"/>
          <w:numId w:val="39"/>
        </w:numPr>
        <w:tabs>
          <w:tab w:val="left" w:pos="1089"/>
        </w:tabs>
        <w:spacing w:before="137"/>
        <w:ind w:left="1088" w:hanging="381"/>
        <w:rPr>
          <w:sz w:val="24"/>
        </w:rPr>
      </w:pPr>
      <w:r>
        <w:rPr>
          <w:sz w:val="24"/>
        </w:rPr>
        <w:t>Медвежьи:</w:t>
      </w:r>
      <w:r>
        <w:rPr>
          <w:spacing w:val="-5"/>
          <w:sz w:val="24"/>
        </w:rPr>
        <w:t xml:space="preserve"> </w:t>
      </w:r>
      <w:r>
        <w:rPr>
          <w:sz w:val="24"/>
        </w:rPr>
        <w:t>медведи</w:t>
      </w:r>
      <w:r>
        <w:rPr>
          <w:spacing w:val="-1"/>
          <w:sz w:val="24"/>
        </w:rPr>
        <w:t xml:space="preserve"> </w:t>
      </w:r>
      <w:r>
        <w:rPr>
          <w:sz w:val="24"/>
        </w:rPr>
        <w:t>(бурый,</w:t>
      </w:r>
      <w:r>
        <w:rPr>
          <w:spacing w:val="-4"/>
          <w:sz w:val="24"/>
        </w:rPr>
        <w:t xml:space="preserve"> </w:t>
      </w:r>
      <w:r>
        <w:rPr>
          <w:spacing w:val="-2"/>
          <w:sz w:val="24"/>
        </w:rPr>
        <w:t>белый).</w:t>
      </w:r>
    </w:p>
    <w:p w14:paraId="7ECEC3D8" w14:textId="77777777" w:rsidR="00F50CD0" w:rsidRDefault="00000000">
      <w:pPr>
        <w:pStyle w:val="a5"/>
        <w:numPr>
          <w:ilvl w:val="0"/>
          <w:numId w:val="39"/>
        </w:numPr>
        <w:tabs>
          <w:tab w:val="left" w:pos="1089"/>
        </w:tabs>
        <w:spacing w:before="139"/>
        <w:ind w:left="1088" w:hanging="381"/>
        <w:rPr>
          <w:sz w:val="24"/>
        </w:rPr>
      </w:pPr>
      <w:r>
        <w:rPr>
          <w:sz w:val="24"/>
        </w:rPr>
        <w:t>Кошачьи:</w:t>
      </w:r>
      <w:r>
        <w:rPr>
          <w:spacing w:val="-4"/>
          <w:sz w:val="24"/>
        </w:rPr>
        <w:t xml:space="preserve"> </w:t>
      </w:r>
      <w:r>
        <w:rPr>
          <w:sz w:val="24"/>
        </w:rPr>
        <w:t>снежный</w:t>
      </w:r>
      <w:r>
        <w:rPr>
          <w:spacing w:val="-4"/>
          <w:sz w:val="24"/>
        </w:rPr>
        <w:t xml:space="preserve"> </w:t>
      </w:r>
      <w:r>
        <w:rPr>
          <w:sz w:val="24"/>
        </w:rPr>
        <w:t>барс,</w:t>
      </w:r>
      <w:r>
        <w:rPr>
          <w:spacing w:val="-2"/>
          <w:sz w:val="24"/>
        </w:rPr>
        <w:t xml:space="preserve"> </w:t>
      </w:r>
      <w:r>
        <w:rPr>
          <w:sz w:val="24"/>
        </w:rPr>
        <w:t>рысь,</w:t>
      </w:r>
      <w:r>
        <w:rPr>
          <w:spacing w:val="-1"/>
          <w:sz w:val="24"/>
        </w:rPr>
        <w:t xml:space="preserve"> </w:t>
      </w:r>
      <w:r>
        <w:rPr>
          <w:sz w:val="24"/>
        </w:rPr>
        <w:t>лев,</w:t>
      </w:r>
      <w:r>
        <w:rPr>
          <w:spacing w:val="-3"/>
          <w:sz w:val="24"/>
        </w:rPr>
        <w:t xml:space="preserve"> </w:t>
      </w:r>
      <w:r>
        <w:rPr>
          <w:sz w:val="24"/>
        </w:rPr>
        <w:t>тигр.</w:t>
      </w:r>
      <w:r>
        <w:rPr>
          <w:spacing w:val="-3"/>
          <w:sz w:val="24"/>
        </w:rPr>
        <w:t xml:space="preserve"> </w:t>
      </w:r>
      <w:r>
        <w:rPr>
          <w:sz w:val="24"/>
        </w:rPr>
        <w:t>Сравнительные</w:t>
      </w:r>
      <w:r>
        <w:rPr>
          <w:spacing w:val="-5"/>
          <w:sz w:val="24"/>
        </w:rPr>
        <w:t xml:space="preserve"> </w:t>
      </w:r>
      <w:r>
        <w:rPr>
          <w:spacing w:val="-2"/>
          <w:sz w:val="24"/>
        </w:rPr>
        <w:t>характеристики.</w:t>
      </w:r>
    </w:p>
    <w:p w14:paraId="5D3C3452" w14:textId="77777777" w:rsidR="00F50CD0" w:rsidRDefault="00000000">
      <w:pPr>
        <w:pStyle w:val="a5"/>
        <w:numPr>
          <w:ilvl w:val="0"/>
          <w:numId w:val="39"/>
        </w:numPr>
        <w:tabs>
          <w:tab w:val="left" w:pos="1076"/>
        </w:tabs>
        <w:spacing w:before="137" w:line="360" w:lineRule="auto"/>
        <w:ind w:left="142" w:right="670" w:firstLine="566"/>
        <w:rPr>
          <w:sz w:val="24"/>
        </w:rPr>
      </w:pPr>
      <w:r>
        <w:rPr>
          <w:sz w:val="24"/>
        </w:rPr>
        <w:t>Пушные</w:t>
      </w:r>
      <w:r>
        <w:rPr>
          <w:spacing w:val="-15"/>
          <w:sz w:val="24"/>
        </w:rPr>
        <w:t xml:space="preserve"> </w:t>
      </w:r>
      <w:r>
        <w:rPr>
          <w:sz w:val="24"/>
        </w:rPr>
        <w:t>звери:</w:t>
      </w:r>
      <w:r>
        <w:rPr>
          <w:spacing w:val="-15"/>
          <w:sz w:val="24"/>
        </w:rPr>
        <w:t xml:space="preserve"> </w:t>
      </w:r>
      <w:r>
        <w:rPr>
          <w:sz w:val="24"/>
        </w:rPr>
        <w:t>соболь,</w:t>
      </w:r>
      <w:r>
        <w:rPr>
          <w:spacing w:val="-15"/>
          <w:sz w:val="24"/>
        </w:rPr>
        <w:t xml:space="preserve"> </w:t>
      </w:r>
      <w:r>
        <w:rPr>
          <w:sz w:val="24"/>
        </w:rPr>
        <w:t>куница,</w:t>
      </w:r>
      <w:r>
        <w:rPr>
          <w:spacing w:val="-15"/>
          <w:sz w:val="24"/>
        </w:rPr>
        <w:t xml:space="preserve"> </w:t>
      </w:r>
      <w:r>
        <w:rPr>
          <w:sz w:val="24"/>
        </w:rPr>
        <w:t>норка,</w:t>
      </w:r>
      <w:r>
        <w:rPr>
          <w:spacing w:val="-15"/>
          <w:sz w:val="24"/>
        </w:rPr>
        <w:t xml:space="preserve"> </w:t>
      </w:r>
      <w:r>
        <w:rPr>
          <w:sz w:val="24"/>
        </w:rPr>
        <w:t>песец.</w:t>
      </w:r>
      <w:r>
        <w:rPr>
          <w:spacing w:val="-15"/>
          <w:sz w:val="24"/>
        </w:rPr>
        <w:t xml:space="preserve"> </w:t>
      </w:r>
      <w:r>
        <w:rPr>
          <w:sz w:val="24"/>
        </w:rPr>
        <w:t>Пушные</w:t>
      </w:r>
      <w:r>
        <w:rPr>
          <w:spacing w:val="-15"/>
          <w:sz w:val="24"/>
        </w:rPr>
        <w:t xml:space="preserve"> </w:t>
      </w:r>
      <w:r>
        <w:rPr>
          <w:sz w:val="24"/>
        </w:rPr>
        <w:t>звери</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Разведение на зверофермах.</w:t>
      </w:r>
    </w:p>
    <w:p w14:paraId="69B01B8F" w14:textId="79BD2A54" w:rsidR="00F50CD0" w:rsidRDefault="00000000">
      <w:pPr>
        <w:pStyle w:val="a5"/>
        <w:numPr>
          <w:ilvl w:val="0"/>
          <w:numId w:val="39"/>
        </w:numPr>
        <w:tabs>
          <w:tab w:val="left" w:pos="1086"/>
        </w:tabs>
        <w:spacing w:line="360" w:lineRule="auto"/>
        <w:ind w:left="142" w:right="671" w:firstLine="566"/>
        <w:rPr>
          <w:sz w:val="24"/>
        </w:rPr>
      </w:pPr>
      <w:r>
        <w:rPr>
          <w:sz w:val="24"/>
        </w:rPr>
        <w:t>Копытные</w:t>
      </w:r>
      <w:r>
        <w:rPr>
          <w:spacing w:val="-10"/>
          <w:sz w:val="24"/>
        </w:rPr>
        <w:t xml:space="preserve"> </w:t>
      </w:r>
      <w:r>
        <w:rPr>
          <w:sz w:val="24"/>
        </w:rPr>
        <w:t>(парнокопытные,</w:t>
      </w:r>
      <w:r>
        <w:rPr>
          <w:spacing w:val="-9"/>
          <w:sz w:val="24"/>
        </w:rPr>
        <w:t xml:space="preserve"> </w:t>
      </w:r>
      <w:r>
        <w:rPr>
          <w:sz w:val="24"/>
        </w:rPr>
        <w:t>непарнокопытные)</w:t>
      </w:r>
      <w:r>
        <w:rPr>
          <w:spacing w:val="-10"/>
          <w:sz w:val="24"/>
        </w:rPr>
        <w:t xml:space="preserve"> </w:t>
      </w:r>
      <w:r>
        <w:rPr>
          <w:sz w:val="24"/>
        </w:rPr>
        <w:t>дикие</w:t>
      </w:r>
      <w:r>
        <w:rPr>
          <w:spacing w:val="-10"/>
          <w:sz w:val="24"/>
        </w:rPr>
        <w:t xml:space="preserve"> </w:t>
      </w:r>
      <w:r>
        <w:rPr>
          <w:sz w:val="24"/>
        </w:rPr>
        <w:t>животные:</w:t>
      </w:r>
      <w:r>
        <w:rPr>
          <w:spacing w:val="-11"/>
          <w:sz w:val="24"/>
        </w:rPr>
        <w:t xml:space="preserve"> </w:t>
      </w:r>
      <w:r>
        <w:rPr>
          <w:sz w:val="24"/>
        </w:rPr>
        <w:t>кабан,</w:t>
      </w:r>
      <w:r>
        <w:rPr>
          <w:spacing w:val="-9"/>
          <w:sz w:val="24"/>
        </w:rPr>
        <w:t xml:space="preserve"> </w:t>
      </w:r>
      <w:r>
        <w:rPr>
          <w:sz w:val="24"/>
        </w:rPr>
        <w:t>лось.</w:t>
      </w:r>
      <w:r>
        <w:rPr>
          <w:spacing w:val="-9"/>
          <w:sz w:val="24"/>
        </w:rPr>
        <w:t xml:space="preserve"> </w:t>
      </w:r>
      <w:r>
        <w:rPr>
          <w:sz w:val="24"/>
        </w:rPr>
        <w:t>Об щие признаки, внешний вид и отличительные особенности. Образ жизни, питание, места обитания. Охрана животных.</w:t>
      </w:r>
    </w:p>
    <w:p w14:paraId="241E1AC3" w14:textId="690DBF2A" w:rsidR="00F50CD0" w:rsidRDefault="00000000">
      <w:pPr>
        <w:pStyle w:val="a5"/>
        <w:numPr>
          <w:ilvl w:val="0"/>
          <w:numId w:val="39"/>
        </w:numPr>
        <w:tabs>
          <w:tab w:val="left" w:pos="1107"/>
        </w:tabs>
        <w:spacing w:before="2" w:line="360" w:lineRule="auto"/>
        <w:ind w:left="142" w:right="672" w:firstLine="566"/>
        <w:rPr>
          <w:sz w:val="24"/>
        </w:rPr>
      </w:pPr>
      <w:r>
        <w:rPr>
          <w:sz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 странение и значение.</w:t>
      </w:r>
    </w:p>
    <w:p w14:paraId="31F56E34" w14:textId="4F6BA8C4" w:rsidR="00F50CD0" w:rsidRDefault="00000000">
      <w:pPr>
        <w:pStyle w:val="a5"/>
        <w:numPr>
          <w:ilvl w:val="0"/>
          <w:numId w:val="39"/>
        </w:numPr>
        <w:tabs>
          <w:tab w:val="left" w:pos="1093"/>
        </w:tabs>
        <w:spacing w:line="360" w:lineRule="auto"/>
        <w:ind w:left="142" w:right="664" w:firstLine="566"/>
        <w:rPr>
          <w:sz w:val="24"/>
        </w:rPr>
      </w:pPr>
      <w:r>
        <w:rPr>
          <w:sz w:val="24"/>
        </w:rPr>
        <w:t>Китообразные: кит,</w:t>
      </w:r>
      <w:r>
        <w:rPr>
          <w:spacing w:val="-2"/>
          <w:sz w:val="24"/>
        </w:rPr>
        <w:t xml:space="preserve"> </w:t>
      </w:r>
      <w:r>
        <w:rPr>
          <w:sz w:val="24"/>
        </w:rPr>
        <w:t>дельфин. Внешний вид, места обитания, питание. Способ пе редвижения. Особенности вскармливания детенышей. Значение китообразных.</w:t>
      </w:r>
    </w:p>
    <w:p w14:paraId="2F917FAF" w14:textId="77777777" w:rsidR="00F50CD0" w:rsidRDefault="00000000">
      <w:pPr>
        <w:pStyle w:val="a5"/>
        <w:numPr>
          <w:ilvl w:val="0"/>
          <w:numId w:val="39"/>
        </w:numPr>
        <w:tabs>
          <w:tab w:val="left" w:pos="1138"/>
        </w:tabs>
        <w:spacing w:line="360" w:lineRule="auto"/>
        <w:ind w:left="142" w:right="676" w:firstLine="566"/>
        <w:rPr>
          <w:sz w:val="24"/>
        </w:rPr>
      </w:pPr>
      <w:r>
        <w:rPr>
          <w:sz w:val="24"/>
        </w:rPr>
        <w:t>Охрана морских млекопитающих. Морские животные, занесенные в Красную книгу (нерпа, пятнистый тюлень).</w:t>
      </w:r>
    </w:p>
    <w:p w14:paraId="7BDC184A" w14:textId="77777777" w:rsidR="00F50CD0" w:rsidRDefault="00000000">
      <w:pPr>
        <w:pStyle w:val="a5"/>
        <w:numPr>
          <w:ilvl w:val="0"/>
          <w:numId w:val="39"/>
        </w:numPr>
        <w:tabs>
          <w:tab w:val="left" w:pos="1105"/>
        </w:tabs>
        <w:spacing w:line="360" w:lineRule="auto"/>
        <w:ind w:left="142" w:right="665" w:firstLine="566"/>
        <w:rPr>
          <w:sz w:val="24"/>
        </w:rPr>
      </w:pPr>
      <w:r>
        <w:rPr>
          <w:sz w:val="24"/>
        </w:rPr>
        <w:t>Приматы. Общая характеристика. Знакомство с отличительными особенностями различных групп. Питание. Уход за потомством. Места обитания.</w:t>
      </w:r>
    </w:p>
    <w:p w14:paraId="459CC62B" w14:textId="77777777" w:rsidR="00F50CD0" w:rsidRDefault="00000000">
      <w:pPr>
        <w:pStyle w:val="a5"/>
        <w:numPr>
          <w:ilvl w:val="0"/>
          <w:numId w:val="39"/>
        </w:numPr>
        <w:tabs>
          <w:tab w:val="left" w:pos="1089"/>
        </w:tabs>
        <w:ind w:left="1088" w:hanging="381"/>
        <w:rPr>
          <w:sz w:val="24"/>
        </w:rPr>
      </w:pPr>
      <w:r>
        <w:rPr>
          <w:sz w:val="24"/>
        </w:rPr>
        <w:t>Демонстрация</w:t>
      </w:r>
      <w:r>
        <w:rPr>
          <w:spacing w:val="-4"/>
          <w:sz w:val="24"/>
        </w:rPr>
        <w:t xml:space="preserve"> </w:t>
      </w:r>
      <w:r>
        <w:rPr>
          <w:sz w:val="24"/>
        </w:rPr>
        <w:t>видеофильмов</w:t>
      </w:r>
      <w:r>
        <w:rPr>
          <w:spacing w:val="-4"/>
          <w:sz w:val="24"/>
        </w:rPr>
        <w:t xml:space="preserve"> </w:t>
      </w:r>
      <w:r>
        <w:rPr>
          <w:sz w:val="24"/>
        </w:rPr>
        <w:t>о</w:t>
      </w:r>
      <w:r>
        <w:rPr>
          <w:spacing w:val="-3"/>
          <w:sz w:val="24"/>
        </w:rPr>
        <w:t xml:space="preserve"> </w:t>
      </w:r>
      <w:r>
        <w:rPr>
          <w:sz w:val="24"/>
        </w:rPr>
        <w:t>жизни</w:t>
      </w:r>
      <w:r>
        <w:rPr>
          <w:spacing w:val="-4"/>
          <w:sz w:val="24"/>
        </w:rPr>
        <w:t xml:space="preserve"> </w:t>
      </w:r>
      <w:r>
        <w:rPr>
          <w:sz w:val="24"/>
        </w:rPr>
        <w:t>млекопитающих</w:t>
      </w:r>
      <w:r>
        <w:rPr>
          <w:spacing w:val="-1"/>
          <w:sz w:val="24"/>
        </w:rPr>
        <w:t xml:space="preserve"> </w:t>
      </w:r>
      <w:r>
        <w:rPr>
          <w:spacing w:val="-2"/>
          <w:sz w:val="24"/>
        </w:rPr>
        <w:t>животных.</w:t>
      </w:r>
    </w:p>
    <w:p w14:paraId="2A6B400E" w14:textId="77777777" w:rsidR="00F50CD0" w:rsidRDefault="00000000">
      <w:pPr>
        <w:pStyle w:val="a5"/>
        <w:numPr>
          <w:ilvl w:val="0"/>
          <w:numId w:val="39"/>
        </w:numPr>
        <w:tabs>
          <w:tab w:val="left" w:pos="1089"/>
        </w:tabs>
        <w:spacing w:before="139"/>
        <w:ind w:left="1088" w:hanging="381"/>
        <w:rPr>
          <w:sz w:val="24"/>
        </w:rPr>
      </w:pPr>
      <w:r>
        <w:rPr>
          <w:sz w:val="24"/>
        </w:rPr>
        <w:t>Экскурсия</w:t>
      </w:r>
      <w:r>
        <w:rPr>
          <w:spacing w:val="-6"/>
          <w:sz w:val="24"/>
        </w:rPr>
        <w:t xml:space="preserve"> </w:t>
      </w:r>
      <w:r>
        <w:rPr>
          <w:sz w:val="24"/>
        </w:rPr>
        <w:t>в</w:t>
      </w:r>
      <w:r>
        <w:rPr>
          <w:spacing w:val="-5"/>
          <w:sz w:val="24"/>
        </w:rPr>
        <w:t xml:space="preserve"> </w:t>
      </w:r>
      <w:r>
        <w:rPr>
          <w:sz w:val="24"/>
        </w:rPr>
        <w:t>зоопарк,</w:t>
      </w:r>
      <w:r>
        <w:rPr>
          <w:spacing w:val="-4"/>
          <w:sz w:val="24"/>
        </w:rPr>
        <w:t xml:space="preserve"> </w:t>
      </w:r>
      <w:r>
        <w:rPr>
          <w:sz w:val="24"/>
        </w:rPr>
        <w:t>краеведческий</w:t>
      </w:r>
      <w:r>
        <w:rPr>
          <w:spacing w:val="-3"/>
          <w:sz w:val="24"/>
        </w:rPr>
        <w:t xml:space="preserve"> </w:t>
      </w:r>
      <w:r>
        <w:rPr>
          <w:sz w:val="24"/>
        </w:rPr>
        <w:t>музей</w:t>
      </w:r>
      <w:r>
        <w:rPr>
          <w:spacing w:val="-1"/>
          <w:sz w:val="24"/>
        </w:rPr>
        <w:t xml:space="preserve"> </w:t>
      </w:r>
      <w:r>
        <w:rPr>
          <w:sz w:val="24"/>
        </w:rPr>
        <w:t>(дельфинарий,</w:t>
      </w:r>
      <w:r>
        <w:rPr>
          <w:spacing w:val="-4"/>
          <w:sz w:val="24"/>
        </w:rPr>
        <w:t xml:space="preserve"> </w:t>
      </w:r>
      <w:r>
        <w:rPr>
          <w:sz w:val="24"/>
        </w:rPr>
        <w:t>морской</w:t>
      </w:r>
      <w:r>
        <w:rPr>
          <w:spacing w:val="-3"/>
          <w:sz w:val="24"/>
        </w:rPr>
        <w:t xml:space="preserve"> </w:t>
      </w:r>
      <w:r>
        <w:rPr>
          <w:spacing w:val="-2"/>
          <w:sz w:val="24"/>
        </w:rPr>
        <w:t>аквариум).</w:t>
      </w:r>
    </w:p>
    <w:p w14:paraId="6F852A28" w14:textId="77777777" w:rsidR="00F50CD0" w:rsidRDefault="00000000">
      <w:pPr>
        <w:pStyle w:val="a5"/>
        <w:numPr>
          <w:ilvl w:val="0"/>
          <w:numId w:val="39"/>
        </w:numPr>
        <w:tabs>
          <w:tab w:val="left" w:pos="1089"/>
        </w:tabs>
        <w:spacing w:before="137"/>
        <w:ind w:left="1088" w:hanging="381"/>
        <w:rPr>
          <w:sz w:val="24"/>
        </w:rPr>
      </w:pPr>
      <w:r>
        <w:rPr>
          <w:sz w:val="24"/>
        </w:rPr>
        <w:t>Практические</w:t>
      </w:r>
      <w:r>
        <w:rPr>
          <w:spacing w:val="-5"/>
          <w:sz w:val="24"/>
        </w:rPr>
        <w:t xml:space="preserve"> </w:t>
      </w:r>
      <w:r>
        <w:rPr>
          <w:sz w:val="24"/>
        </w:rPr>
        <w:t>работы.</w:t>
      </w:r>
      <w:r>
        <w:rPr>
          <w:spacing w:val="-2"/>
          <w:sz w:val="24"/>
        </w:rPr>
        <w:t xml:space="preserve"> </w:t>
      </w:r>
      <w:r>
        <w:rPr>
          <w:sz w:val="24"/>
        </w:rPr>
        <w:t>Зарисовки</w:t>
      </w:r>
      <w:r>
        <w:rPr>
          <w:spacing w:val="-2"/>
          <w:sz w:val="24"/>
        </w:rPr>
        <w:t xml:space="preserve"> </w:t>
      </w:r>
      <w:r>
        <w:rPr>
          <w:sz w:val="24"/>
        </w:rPr>
        <w:t>в</w:t>
      </w:r>
      <w:r>
        <w:rPr>
          <w:spacing w:val="-1"/>
          <w:sz w:val="24"/>
        </w:rPr>
        <w:t xml:space="preserve"> </w:t>
      </w:r>
      <w:r>
        <w:rPr>
          <w:sz w:val="24"/>
        </w:rPr>
        <w:t>тетрадях.</w:t>
      </w:r>
      <w:r>
        <w:rPr>
          <w:spacing w:val="-2"/>
          <w:sz w:val="24"/>
        </w:rPr>
        <w:t xml:space="preserve"> </w:t>
      </w:r>
      <w:r>
        <w:rPr>
          <w:sz w:val="24"/>
        </w:rPr>
        <w:t>Игры</w:t>
      </w:r>
      <w:r>
        <w:rPr>
          <w:spacing w:val="-3"/>
          <w:sz w:val="24"/>
        </w:rPr>
        <w:t xml:space="preserve"> </w:t>
      </w:r>
      <w:r>
        <w:rPr>
          <w:sz w:val="24"/>
        </w:rPr>
        <w:t>(зоологическое</w:t>
      </w:r>
      <w:r>
        <w:rPr>
          <w:spacing w:val="-2"/>
          <w:sz w:val="24"/>
        </w:rPr>
        <w:t xml:space="preserve"> лото).</w:t>
      </w:r>
    </w:p>
    <w:p w14:paraId="62AF2EE6" w14:textId="77777777" w:rsidR="00F50CD0" w:rsidRDefault="00000000">
      <w:pPr>
        <w:pStyle w:val="a5"/>
        <w:numPr>
          <w:ilvl w:val="0"/>
          <w:numId w:val="39"/>
        </w:numPr>
        <w:tabs>
          <w:tab w:val="left" w:pos="1089"/>
        </w:tabs>
        <w:spacing w:before="139"/>
        <w:ind w:left="1088" w:hanging="381"/>
        <w:rPr>
          <w:sz w:val="24"/>
        </w:rPr>
      </w:pPr>
      <w:r>
        <w:rPr>
          <w:sz w:val="24"/>
        </w:rPr>
        <w:t>Сельскохозяйственные</w:t>
      </w:r>
      <w:r>
        <w:rPr>
          <w:spacing w:val="-9"/>
          <w:sz w:val="24"/>
        </w:rPr>
        <w:t xml:space="preserve"> </w:t>
      </w:r>
      <w:r>
        <w:rPr>
          <w:spacing w:val="-2"/>
          <w:sz w:val="24"/>
        </w:rPr>
        <w:t>животные.</w:t>
      </w:r>
    </w:p>
    <w:p w14:paraId="75A71CD2" w14:textId="7036405D" w:rsidR="00F50CD0" w:rsidRDefault="00000000">
      <w:pPr>
        <w:pStyle w:val="a5"/>
        <w:numPr>
          <w:ilvl w:val="0"/>
          <w:numId w:val="39"/>
        </w:numPr>
        <w:tabs>
          <w:tab w:val="left" w:pos="1102"/>
        </w:tabs>
        <w:spacing w:before="137" w:line="360" w:lineRule="auto"/>
        <w:ind w:left="142" w:right="673" w:firstLine="566"/>
        <w:rPr>
          <w:sz w:val="24"/>
        </w:rPr>
      </w:pPr>
      <w:r>
        <w:rPr>
          <w:sz w:val="24"/>
        </w:rPr>
        <w:t>Кролик. Внешний вид и характерные особенности кроликов. Питание. Содержа ние кроликов. Разведение.</w:t>
      </w:r>
    </w:p>
    <w:p w14:paraId="27099A61" w14:textId="6C5035D4" w:rsidR="00F50CD0" w:rsidRDefault="00000000">
      <w:pPr>
        <w:pStyle w:val="a5"/>
        <w:numPr>
          <w:ilvl w:val="0"/>
          <w:numId w:val="39"/>
        </w:numPr>
        <w:tabs>
          <w:tab w:val="left" w:pos="1107"/>
        </w:tabs>
        <w:spacing w:line="360" w:lineRule="auto"/>
        <w:ind w:left="142" w:right="671" w:firstLine="566"/>
        <w:rPr>
          <w:sz w:val="24"/>
        </w:rPr>
      </w:pPr>
      <w:r>
        <w:rPr>
          <w:sz w:val="24"/>
        </w:rPr>
        <w:t>Корова. Отличительные особенности внешнего строения. Особенности питания. Корма</w:t>
      </w:r>
      <w:r>
        <w:rPr>
          <w:spacing w:val="-12"/>
          <w:sz w:val="24"/>
        </w:rPr>
        <w:t xml:space="preserve"> </w:t>
      </w:r>
      <w:r>
        <w:rPr>
          <w:sz w:val="24"/>
        </w:rPr>
        <w:t>для</w:t>
      </w:r>
      <w:r>
        <w:rPr>
          <w:spacing w:val="-10"/>
          <w:sz w:val="24"/>
        </w:rPr>
        <w:t xml:space="preserve"> </w:t>
      </w:r>
      <w:r>
        <w:rPr>
          <w:sz w:val="24"/>
        </w:rPr>
        <w:t>коров.</w:t>
      </w:r>
      <w:r>
        <w:rPr>
          <w:spacing w:val="-11"/>
          <w:sz w:val="24"/>
        </w:rPr>
        <w:t xml:space="preserve"> </w:t>
      </w:r>
      <w:r>
        <w:rPr>
          <w:sz w:val="24"/>
        </w:rPr>
        <w:t>Молочная</w:t>
      </w:r>
      <w:r>
        <w:rPr>
          <w:spacing w:val="-11"/>
          <w:sz w:val="24"/>
        </w:rPr>
        <w:t xml:space="preserve"> </w:t>
      </w:r>
      <w:r>
        <w:rPr>
          <w:sz w:val="24"/>
        </w:rPr>
        <w:t>продуктивность</w:t>
      </w:r>
      <w:r>
        <w:rPr>
          <w:spacing w:val="-9"/>
          <w:sz w:val="24"/>
        </w:rPr>
        <w:t xml:space="preserve"> </w:t>
      </w:r>
      <w:r>
        <w:rPr>
          <w:sz w:val="24"/>
        </w:rPr>
        <w:t>коров.</w:t>
      </w:r>
      <w:r>
        <w:rPr>
          <w:spacing w:val="-11"/>
          <w:sz w:val="24"/>
        </w:rPr>
        <w:t xml:space="preserve"> </w:t>
      </w:r>
      <w:r>
        <w:rPr>
          <w:sz w:val="24"/>
        </w:rPr>
        <w:t>Вскармливание</w:t>
      </w:r>
      <w:r>
        <w:rPr>
          <w:spacing w:val="-12"/>
          <w:sz w:val="24"/>
        </w:rPr>
        <w:t xml:space="preserve"> </w:t>
      </w:r>
      <w:r>
        <w:rPr>
          <w:sz w:val="24"/>
        </w:rPr>
        <w:t>телят.</w:t>
      </w:r>
      <w:r>
        <w:rPr>
          <w:spacing w:val="-10"/>
          <w:sz w:val="24"/>
        </w:rPr>
        <w:t xml:space="preserve"> </w:t>
      </w:r>
      <w:r>
        <w:rPr>
          <w:sz w:val="24"/>
        </w:rPr>
        <w:t>Некоторые</w:t>
      </w:r>
      <w:r>
        <w:rPr>
          <w:spacing w:val="-11"/>
          <w:sz w:val="24"/>
        </w:rPr>
        <w:t xml:space="preserve"> </w:t>
      </w:r>
      <w:r>
        <w:rPr>
          <w:sz w:val="24"/>
        </w:rPr>
        <w:t>мест ные породы. Современные фермы: содержание коров, телят.</w:t>
      </w:r>
    </w:p>
    <w:p w14:paraId="367438E8" w14:textId="5C2E0491" w:rsidR="00F50CD0" w:rsidRDefault="00000000">
      <w:pPr>
        <w:pStyle w:val="a5"/>
        <w:numPr>
          <w:ilvl w:val="0"/>
          <w:numId w:val="39"/>
        </w:numPr>
        <w:tabs>
          <w:tab w:val="left" w:pos="1093"/>
        </w:tabs>
        <w:spacing w:before="2" w:line="360" w:lineRule="auto"/>
        <w:ind w:left="142" w:right="668" w:firstLine="566"/>
        <w:rPr>
          <w:sz w:val="24"/>
        </w:rPr>
      </w:pPr>
      <w:r>
        <w:rPr>
          <w:sz w:val="24"/>
        </w:rPr>
        <w:t>Овца.</w:t>
      </w:r>
      <w:r>
        <w:rPr>
          <w:spacing w:val="-1"/>
          <w:sz w:val="24"/>
        </w:rPr>
        <w:t xml:space="preserve"> </w:t>
      </w:r>
      <w:r>
        <w:rPr>
          <w:sz w:val="24"/>
        </w:rPr>
        <w:t>Характерные</w:t>
      </w:r>
      <w:r>
        <w:rPr>
          <w:spacing w:val="-2"/>
          <w:sz w:val="24"/>
        </w:rPr>
        <w:t xml:space="preserve"> </w:t>
      </w:r>
      <w:r>
        <w:rPr>
          <w:sz w:val="24"/>
        </w:rPr>
        <w:t>особенности внешнего</w:t>
      </w:r>
      <w:r>
        <w:rPr>
          <w:spacing w:val="-3"/>
          <w:sz w:val="24"/>
        </w:rPr>
        <w:t xml:space="preserve"> </w:t>
      </w:r>
      <w:r>
        <w:rPr>
          <w:sz w:val="24"/>
        </w:rPr>
        <w:t>вида.</w:t>
      </w:r>
      <w:r>
        <w:rPr>
          <w:spacing w:val="-1"/>
          <w:sz w:val="24"/>
        </w:rPr>
        <w:t xml:space="preserve"> </w:t>
      </w:r>
      <w:r>
        <w:rPr>
          <w:sz w:val="24"/>
        </w:rPr>
        <w:t>Распространение</w:t>
      </w:r>
      <w:r>
        <w:rPr>
          <w:spacing w:val="-4"/>
          <w:sz w:val="24"/>
        </w:rPr>
        <w:t xml:space="preserve"> </w:t>
      </w:r>
      <w:r>
        <w:rPr>
          <w:sz w:val="24"/>
        </w:rPr>
        <w:t>овец.</w:t>
      </w:r>
      <w:r>
        <w:rPr>
          <w:spacing w:val="-1"/>
          <w:sz w:val="24"/>
        </w:rPr>
        <w:t xml:space="preserve"> </w:t>
      </w:r>
      <w:r>
        <w:rPr>
          <w:sz w:val="24"/>
        </w:rPr>
        <w:t>Питание. Способность</w:t>
      </w:r>
      <w:r>
        <w:rPr>
          <w:spacing w:val="-7"/>
          <w:sz w:val="24"/>
        </w:rPr>
        <w:t xml:space="preserve"> </w:t>
      </w:r>
      <w:r>
        <w:rPr>
          <w:sz w:val="24"/>
        </w:rPr>
        <w:t>к</w:t>
      </w:r>
      <w:r>
        <w:rPr>
          <w:spacing w:val="-10"/>
          <w:sz w:val="24"/>
        </w:rPr>
        <w:t xml:space="preserve"> </w:t>
      </w:r>
      <w:r>
        <w:rPr>
          <w:sz w:val="24"/>
        </w:rPr>
        <w:t>поеданию</w:t>
      </w:r>
      <w:r>
        <w:rPr>
          <w:spacing w:val="-8"/>
          <w:sz w:val="24"/>
        </w:rPr>
        <w:t xml:space="preserve"> </w:t>
      </w:r>
      <w:r>
        <w:rPr>
          <w:sz w:val="24"/>
        </w:rPr>
        <w:t>низкорослых</w:t>
      </w:r>
      <w:r>
        <w:rPr>
          <w:spacing w:val="-6"/>
          <w:sz w:val="24"/>
        </w:rPr>
        <w:t xml:space="preserve"> </w:t>
      </w:r>
      <w:r>
        <w:rPr>
          <w:sz w:val="24"/>
        </w:rPr>
        <w:t>растений,</w:t>
      </w:r>
      <w:r>
        <w:rPr>
          <w:spacing w:val="-8"/>
          <w:sz w:val="24"/>
        </w:rPr>
        <w:t xml:space="preserve"> </w:t>
      </w:r>
      <w:r>
        <w:rPr>
          <w:sz w:val="24"/>
        </w:rPr>
        <w:t>а</w:t>
      </w:r>
      <w:r>
        <w:rPr>
          <w:spacing w:val="-9"/>
          <w:sz w:val="24"/>
        </w:rPr>
        <w:t xml:space="preserve"> </w:t>
      </w:r>
      <w:r>
        <w:rPr>
          <w:sz w:val="24"/>
        </w:rPr>
        <w:t>также</w:t>
      </w:r>
      <w:r>
        <w:rPr>
          <w:spacing w:val="-9"/>
          <w:sz w:val="24"/>
        </w:rPr>
        <w:t xml:space="preserve"> </w:t>
      </w:r>
      <w:r>
        <w:rPr>
          <w:sz w:val="24"/>
        </w:rPr>
        <w:t>растений,</w:t>
      </w:r>
      <w:r>
        <w:rPr>
          <w:spacing w:val="-8"/>
          <w:sz w:val="24"/>
        </w:rPr>
        <w:t xml:space="preserve"> </w:t>
      </w:r>
      <w:r>
        <w:rPr>
          <w:sz w:val="24"/>
        </w:rPr>
        <w:t>имеющих</w:t>
      </w:r>
      <w:r>
        <w:rPr>
          <w:spacing w:val="-6"/>
          <w:sz w:val="24"/>
        </w:rPr>
        <w:t xml:space="preserve"> </w:t>
      </w:r>
      <w:r>
        <w:rPr>
          <w:sz w:val="24"/>
        </w:rPr>
        <w:t>горький</w:t>
      </w:r>
      <w:r>
        <w:rPr>
          <w:spacing w:val="-7"/>
          <w:sz w:val="24"/>
        </w:rPr>
        <w:t xml:space="preserve"> </w:t>
      </w:r>
      <w:r>
        <w:rPr>
          <w:sz w:val="24"/>
        </w:rPr>
        <w:t>и</w:t>
      </w:r>
      <w:r>
        <w:rPr>
          <w:spacing w:val="-7"/>
          <w:sz w:val="24"/>
        </w:rPr>
        <w:t xml:space="preserve"> </w:t>
      </w:r>
      <w:r>
        <w:rPr>
          <w:sz w:val="24"/>
        </w:rPr>
        <w:t>со леный</w:t>
      </w:r>
      <w:r>
        <w:rPr>
          <w:spacing w:val="-6"/>
          <w:sz w:val="24"/>
        </w:rPr>
        <w:t xml:space="preserve"> </w:t>
      </w:r>
      <w:r>
        <w:rPr>
          <w:sz w:val="24"/>
        </w:rPr>
        <w:t>вкус.</w:t>
      </w:r>
      <w:r>
        <w:rPr>
          <w:spacing w:val="-7"/>
          <w:sz w:val="24"/>
        </w:rPr>
        <w:t xml:space="preserve"> </w:t>
      </w:r>
      <w:r>
        <w:rPr>
          <w:sz w:val="24"/>
        </w:rPr>
        <w:t>Значение</w:t>
      </w:r>
      <w:r>
        <w:rPr>
          <w:spacing w:val="-8"/>
          <w:sz w:val="24"/>
        </w:rPr>
        <w:t xml:space="preserve"> </w:t>
      </w:r>
      <w:r>
        <w:rPr>
          <w:sz w:val="24"/>
        </w:rPr>
        <w:t>овец</w:t>
      </w:r>
      <w:r>
        <w:rPr>
          <w:spacing w:val="-6"/>
          <w:sz w:val="24"/>
        </w:rPr>
        <w:t xml:space="preserve"> </w:t>
      </w:r>
      <w:r>
        <w:rPr>
          <w:sz w:val="24"/>
        </w:rPr>
        <w:t>в</w:t>
      </w:r>
      <w:r>
        <w:rPr>
          <w:spacing w:val="-7"/>
          <w:sz w:val="24"/>
        </w:rPr>
        <w:t xml:space="preserve"> </w:t>
      </w:r>
      <w:r>
        <w:rPr>
          <w:sz w:val="24"/>
        </w:rPr>
        <w:t>экономике</w:t>
      </w:r>
      <w:r>
        <w:rPr>
          <w:spacing w:val="-8"/>
          <w:sz w:val="24"/>
        </w:rPr>
        <w:t xml:space="preserve"> </w:t>
      </w:r>
      <w:r>
        <w:rPr>
          <w:sz w:val="24"/>
        </w:rPr>
        <w:t>страны.</w:t>
      </w:r>
      <w:r>
        <w:rPr>
          <w:spacing w:val="-7"/>
          <w:sz w:val="24"/>
        </w:rPr>
        <w:t xml:space="preserve"> </w:t>
      </w:r>
      <w:r>
        <w:rPr>
          <w:sz w:val="24"/>
        </w:rPr>
        <w:t>Некоторые</w:t>
      </w:r>
      <w:r>
        <w:rPr>
          <w:spacing w:val="-8"/>
          <w:sz w:val="24"/>
        </w:rPr>
        <w:t xml:space="preserve"> </w:t>
      </w:r>
      <w:r>
        <w:rPr>
          <w:sz w:val="24"/>
        </w:rPr>
        <w:t>породы</w:t>
      </w:r>
      <w:r>
        <w:rPr>
          <w:spacing w:val="-7"/>
          <w:sz w:val="24"/>
        </w:rPr>
        <w:t xml:space="preserve"> </w:t>
      </w:r>
      <w:r>
        <w:rPr>
          <w:sz w:val="24"/>
        </w:rPr>
        <w:t>овец.</w:t>
      </w:r>
      <w:r>
        <w:rPr>
          <w:spacing w:val="-7"/>
          <w:sz w:val="24"/>
        </w:rPr>
        <w:t xml:space="preserve"> </w:t>
      </w:r>
      <w:r>
        <w:rPr>
          <w:sz w:val="24"/>
        </w:rPr>
        <w:t>Содержание</w:t>
      </w:r>
      <w:r>
        <w:rPr>
          <w:spacing w:val="-8"/>
          <w:sz w:val="24"/>
        </w:rPr>
        <w:t xml:space="preserve"> </w:t>
      </w:r>
      <w:r>
        <w:rPr>
          <w:sz w:val="24"/>
        </w:rPr>
        <w:t>овец в зимний и летний периоды.</w:t>
      </w:r>
    </w:p>
    <w:p w14:paraId="23B7E291" w14:textId="6C7226EF" w:rsidR="00F50CD0" w:rsidRDefault="00000000">
      <w:pPr>
        <w:pStyle w:val="a5"/>
        <w:numPr>
          <w:ilvl w:val="0"/>
          <w:numId w:val="39"/>
        </w:numPr>
        <w:tabs>
          <w:tab w:val="left" w:pos="1083"/>
        </w:tabs>
        <w:spacing w:line="360" w:lineRule="auto"/>
        <w:ind w:left="142" w:right="673" w:firstLine="566"/>
        <w:rPr>
          <w:sz w:val="24"/>
        </w:rPr>
      </w:pPr>
      <w:r>
        <w:rPr>
          <w:sz w:val="24"/>
        </w:rPr>
        <w:t>Свинья.</w:t>
      </w:r>
      <w:r>
        <w:rPr>
          <w:spacing w:val="-9"/>
          <w:sz w:val="24"/>
        </w:rPr>
        <w:t xml:space="preserve"> </w:t>
      </w:r>
      <w:r>
        <w:rPr>
          <w:sz w:val="24"/>
        </w:rPr>
        <w:t>Внешнее</w:t>
      </w:r>
      <w:r>
        <w:rPr>
          <w:spacing w:val="-10"/>
          <w:sz w:val="24"/>
        </w:rPr>
        <w:t xml:space="preserve"> </w:t>
      </w:r>
      <w:r>
        <w:rPr>
          <w:sz w:val="24"/>
        </w:rPr>
        <w:t>строение.</w:t>
      </w:r>
      <w:r>
        <w:rPr>
          <w:spacing w:val="-9"/>
          <w:sz w:val="24"/>
        </w:rPr>
        <w:t xml:space="preserve"> </w:t>
      </w:r>
      <w:r>
        <w:rPr>
          <w:sz w:val="24"/>
        </w:rPr>
        <w:t>Особенности</w:t>
      </w:r>
      <w:r>
        <w:rPr>
          <w:spacing w:val="-8"/>
          <w:sz w:val="24"/>
        </w:rPr>
        <w:t xml:space="preserve"> </w:t>
      </w:r>
      <w:r>
        <w:rPr>
          <w:sz w:val="24"/>
        </w:rPr>
        <w:t>внешнего</w:t>
      </w:r>
      <w:r>
        <w:rPr>
          <w:spacing w:val="-9"/>
          <w:sz w:val="24"/>
        </w:rPr>
        <w:t xml:space="preserve"> </w:t>
      </w:r>
      <w:r>
        <w:rPr>
          <w:sz w:val="24"/>
        </w:rPr>
        <w:t>вида,</w:t>
      </w:r>
      <w:r>
        <w:rPr>
          <w:spacing w:val="-9"/>
          <w:sz w:val="24"/>
        </w:rPr>
        <w:t xml:space="preserve"> </w:t>
      </w:r>
      <w:r>
        <w:rPr>
          <w:sz w:val="24"/>
        </w:rPr>
        <w:t>кожного</w:t>
      </w:r>
      <w:r>
        <w:rPr>
          <w:spacing w:val="-9"/>
          <w:sz w:val="24"/>
        </w:rPr>
        <w:t xml:space="preserve"> </w:t>
      </w:r>
      <w:r>
        <w:rPr>
          <w:sz w:val="24"/>
        </w:rPr>
        <w:t>покрова</w:t>
      </w:r>
      <w:r>
        <w:rPr>
          <w:spacing w:val="-11"/>
          <w:sz w:val="24"/>
        </w:rPr>
        <w:t xml:space="preserve"> </w:t>
      </w:r>
      <w:r>
        <w:rPr>
          <w:sz w:val="24"/>
        </w:rPr>
        <w:t>(жиро вая прослойка). Уход и кормление (откорм). Свиноводческие фермы.</w:t>
      </w:r>
    </w:p>
    <w:p w14:paraId="607B96B0"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0050B8C1" w14:textId="724C8D1E" w:rsidR="00F50CD0" w:rsidRDefault="00000000">
      <w:pPr>
        <w:pStyle w:val="a5"/>
        <w:numPr>
          <w:ilvl w:val="0"/>
          <w:numId w:val="39"/>
        </w:numPr>
        <w:tabs>
          <w:tab w:val="left" w:pos="1089"/>
        </w:tabs>
        <w:spacing w:before="68" w:line="362" w:lineRule="auto"/>
        <w:ind w:left="142" w:right="671" w:firstLine="566"/>
        <w:rPr>
          <w:sz w:val="24"/>
        </w:rPr>
      </w:pPr>
      <w:r>
        <w:rPr>
          <w:sz w:val="24"/>
        </w:rPr>
        <w:lastRenderedPageBreak/>
        <w:t>Лошадь.</w:t>
      </w:r>
      <w:r>
        <w:rPr>
          <w:spacing w:val="-3"/>
          <w:sz w:val="24"/>
        </w:rPr>
        <w:t xml:space="preserve"> </w:t>
      </w:r>
      <w:r>
        <w:rPr>
          <w:sz w:val="24"/>
        </w:rPr>
        <w:t>Внешний</w:t>
      </w:r>
      <w:r>
        <w:rPr>
          <w:spacing w:val="-3"/>
          <w:sz w:val="24"/>
        </w:rPr>
        <w:t xml:space="preserve"> </w:t>
      </w:r>
      <w:r>
        <w:rPr>
          <w:sz w:val="24"/>
        </w:rPr>
        <w:t>вид,</w:t>
      </w:r>
      <w:r>
        <w:rPr>
          <w:spacing w:val="-3"/>
          <w:sz w:val="24"/>
        </w:rPr>
        <w:t xml:space="preserve"> </w:t>
      </w:r>
      <w:r>
        <w:rPr>
          <w:sz w:val="24"/>
        </w:rPr>
        <w:t>особенности.</w:t>
      </w:r>
      <w:r>
        <w:rPr>
          <w:spacing w:val="-3"/>
          <w:sz w:val="24"/>
        </w:rPr>
        <w:t xml:space="preserve"> </w:t>
      </w:r>
      <w:r>
        <w:rPr>
          <w:sz w:val="24"/>
        </w:rPr>
        <w:t>Уход</w:t>
      </w:r>
      <w:r>
        <w:rPr>
          <w:spacing w:val="-6"/>
          <w:sz w:val="24"/>
        </w:rPr>
        <w:t xml:space="preserve"> </w:t>
      </w:r>
      <w:r>
        <w:rPr>
          <w:sz w:val="24"/>
        </w:rPr>
        <w:t>и</w:t>
      </w:r>
      <w:r>
        <w:rPr>
          <w:spacing w:val="-3"/>
          <w:sz w:val="24"/>
        </w:rPr>
        <w:t xml:space="preserve"> </w:t>
      </w:r>
      <w:r>
        <w:rPr>
          <w:sz w:val="24"/>
        </w:rPr>
        <w:t>кормление.</w:t>
      </w:r>
      <w:r>
        <w:rPr>
          <w:spacing w:val="-3"/>
          <w:sz w:val="24"/>
        </w:rPr>
        <w:t xml:space="preserve"> </w:t>
      </w:r>
      <w:r>
        <w:rPr>
          <w:sz w:val="24"/>
        </w:rPr>
        <w:t>Значение</w:t>
      </w:r>
      <w:r>
        <w:rPr>
          <w:spacing w:val="-4"/>
          <w:sz w:val="24"/>
        </w:rPr>
        <w:t xml:space="preserve"> </w:t>
      </w:r>
      <w:r>
        <w:rPr>
          <w:sz w:val="24"/>
        </w:rPr>
        <w:t>в</w:t>
      </w:r>
      <w:r>
        <w:rPr>
          <w:spacing w:val="-4"/>
          <w:sz w:val="24"/>
        </w:rPr>
        <w:t xml:space="preserve"> </w:t>
      </w:r>
      <w:r>
        <w:rPr>
          <w:sz w:val="24"/>
        </w:rPr>
        <w:t>народном</w:t>
      </w:r>
      <w:r>
        <w:rPr>
          <w:spacing w:val="-4"/>
          <w:sz w:val="24"/>
        </w:rPr>
        <w:t xml:space="preserve"> </w:t>
      </w:r>
      <w:r>
        <w:rPr>
          <w:sz w:val="24"/>
        </w:rPr>
        <w:t>хо зяйстве. Верховые лошади, тяжеловозы, рысаки.</w:t>
      </w:r>
    </w:p>
    <w:p w14:paraId="33CC7D49" w14:textId="7DCEA01F" w:rsidR="00F50CD0" w:rsidRDefault="00000000">
      <w:pPr>
        <w:pStyle w:val="a5"/>
        <w:numPr>
          <w:ilvl w:val="0"/>
          <w:numId w:val="39"/>
        </w:numPr>
        <w:tabs>
          <w:tab w:val="left" w:pos="1078"/>
        </w:tabs>
        <w:spacing w:line="360" w:lineRule="auto"/>
        <w:ind w:left="142" w:right="674" w:firstLine="566"/>
        <w:rPr>
          <w:sz w:val="24"/>
        </w:rPr>
      </w:pPr>
      <w:r>
        <w:rPr>
          <w:sz w:val="24"/>
        </w:rPr>
        <w:t>Северный</w:t>
      </w:r>
      <w:r>
        <w:rPr>
          <w:spacing w:val="-15"/>
          <w:sz w:val="24"/>
        </w:rPr>
        <w:t xml:space="preserve"> </w:t>
      </w:r>
      <w:r>
        <w:rPr>
          <w:sz w:val="24"/>
        </w:rPr>
        <w:t>олень.</w:t>
      </w:r>
      <w:r>
        <w:rPr>
          <w:spacing w:val="-15"/>
          <w:sz w:val="24"/>
        </w:rPr>
        <w:t xml:space="preserve"> </w:t>
      </w:r>
      <w:r>
        <w:rPr>
          <w:sz w:val="24"/>
        </w:rPr>
        <w:t>Внешний</w:t>
      </w:r>
      <w:r>
        <w:rPr>
          <w:spacing w:val="-14"/>
          <w:sz w:val="24"/>
        </w:rPr>
        <w:t xml:space="preserve"> </w:t>
      </w:r>
      <w:r>
        <w:rPr>
          <w:sz w:val="24"/>
        </w:rPr>
        <w:t>вид.</w:t>
      </w:r>
      <w:r>
        <w:rPr>
          <w:spacing w:val="-15"/>
          <w:sz w:val="24"/>
        </w:rPr>
        <w:t xml:space="preserve"> </w:t>
      </w:r>
      <w:r>
        <w:rPr>
          <w:sz w:val="24"/>
        </w:rPr>
        <w:t>Особенности</w:t>
      </w:r>
      <w:r>
        <w:rPr>
          <w:spacing w:val="-14"/>
          <w:sz w:val="24"/>
        </w:rPr>
        <w:t xml:space="preserve"> </w:t>
      </w:r>
      <w:r>
        <w:rPr>
          <w:sz w:val="24"/>
        </w:rPr>
        <w:t>питания.</w:t>
      </w:r>
      <w:r>
        <w:rPr>
          <w:spacing w:val="-15"/>
          <w:sz w:val="24"/>
        </w:rPr>
        <w:t xml:space="preserve"> </w:t>
      </w:r>
      <w:r>
        <w:rPr>
          <w:sz w:val="24"/>
        </w:rPr>
        <w:t>Приспособленность</w:t>
      </w:r>
      <w:r>
        <w:rPr>
          <w:spacing w:val="-14"/>
          <w:sz w:val="24"/>
        </w:rPr>
        <w:t xml:space="preserve"> </w:t>
      </w:r>
      <w:r>
        <w:rPr>
          <w:sz w:val="24"/>
        </w:rPr>
        <w:t>к</w:t>
      </w:r>
      <w:r>
        <w:rPr>
          <w:spacing w:val="-13"/>
          <w:sz w:val="24"/>
        </w:rPr>
        <w:t xml:space="preserve"> </w:t>
      </w:r>
      <w:r>
        <w:rPr>
          <w:sz w:val="24"/>
        </w:rPr>
        <w:t>усло виям жизни. Значение. Оленеводство.</w:t>
      </w:r>
    </w:p>
    <w:p w14:paraId="46EF23B3" w14:textId="77777777" w:rsidR="00F50CD0" w:rsidRDefault="00000000">
      <w:pPr>
        <w:pStyle w:val="a5"/>
        <w:numPr>
          <w:ilvl w:val="0"/>
          <w:numId w:val="39"/>
        </w:numPr>
        <w:tabs>
          <w:tab w:val="left" w:pos="1117"/>
        </w:tabs>
        <w:spacing w:line="360" w:lineRule="auto"/>
        <w:ind w:left="142" w:right="674" w:firstLine="566"/>
        <w:rPr>
          <w:sz w:val="24"/>
        </w:rPr>
      </w:pPr>
      <w:r>
        <w:rPr>
          <w:sz w:val="24"/>
        </w:rPr>
        <w:t>Верблюд. Внешний вид. Особенности питания. Приспособленность к условиям жизни. Значение для человека.</w:t>
      </w:r>
    </w:p>
    <w:p w14:paraId="5F396B82" w14:textId="77777777" w:rsidR="00F50CD0" w:rsidRDefault="00000000">
      <w:pPr>
        <w:pStyle w:val="a5"/>
        <w:numPr>
          <w:ilvl w:val="0"/>
          <w:numId w:val="39"/>
        </w:numPr>
        <w:tabs>
          <w:tab w:val="left" w:pos="1089"/>
        </w:tabs>
        <w:ind w:left="1088" w:hanging="381"/>
        <w:rPr>
          <w:sz w:val="24"/>
        </w:rPr>
      </w:pPr>
      <w:r>
        <w:rPr>
          <w:sz w:val="24"/>
        </w:rPr>
        <w:t>Демонстрация</w:t>
      </w:r>
      <w:r>
        <w:rPr>
          <w:spacing w:val="-6"/>
          <w:sz w:val="24"/>
        </w:rPr>
        <w:t xml:space="preserve"> </w:t>
      </w:r>
      <w:r>
        <w:rPr>
          <w:sz w:val="24"/>
        </w:rPr>
        <w:t>видеофильмов</w:t>
      </w:r>
      <w:r>
        <w:rPr>
          <w:spacing w:val="-4"/>
          <w:sz w:val="24"/>
        </w:rPr>
        <w:t xml:space="preserve"> </w:t>
      </w:r>
      <w:r>
        <w:rPr>
          <w:sz w:val="24"/>
        </w:rPr>
        <w:t>(для</w:t>
      </w:r>
      <w:r>
        <w:rPr>
          <w:spacing w:val="-4"/>
          <w:sz w:val="24"/>
        </w:rPr>
        <w:t xml:space="preserve"> </w:t>
      </w:r>
      <w:r>
        <w:rPr>
          <w:sz w:val="24"/>
        </w:rPr>
        <w:t>городских</w:t>
      </w:r>
      <w:r>
        <w:rPr>
          <w:spacing w:val="-2"/>
          <w:sz w:val="24"/>
        </w:rPr>
        <w:t xml:space="preserve"> школ).</w:t>
      </w:r>
    </w:p>
    <w:p w14:paraId="38DE4021" w14:textId="77777777" w:rsidR="00F50CD0" w:rsidRDefault="00000000">
      <w:pPr>
        <w:pStyle w:val="a5"/>
        <w:numPr>
          <w:ilvl w:val="0"/>
          <w:numId w:val="39"/>
        </w:numPr>
        <w:tabs>
          <w:tab w:val="left" w:pos="1095"/>
        </w:tabs>
        <w:spacing w:before="135" w:line="360" w:lineRule="auto"/>
        <w:ind w:left="142" w:right="665" w:firstLine="566"/>
        <w:rPr>
          <w:sz w:val="24"/>
        </w:rPr>
      </w:pPr>
      <w:r>
        <w:rPr>
          <w:sz w:val="24"/>
        </w:rPr>
        <w:t xml:space="preserve">Экскурсия на ферму: участие в раздаче кормов, уборке помещения (для сельских </w:t>
      </w:r>
      <w:r>
        <w:rPr>
          <w:spacing w:val="-2"/>
          <w:sz w:val="24"/>
        </w:rPr>
        <w:t>школ).</w:t>
      </w:r>
    </w:p>
    <w:p w14:paraId="414F0D07" w14:textId="77777777" w:rsidR="00F50CD0" w:rsidRDefault="00000000">
      <w:pPr>
        <w:pStyle w:val="a5"/>
        <w:numPr>
          <w:ilvl w:val="0"/>
          <w:numId w:val="39"/>
        </w:numPr>
        <w:tabs>
          <w:tab w:val="left" w:pos="1089"/>
        </w:tabs>
        <w:ind w:left="1088" w:hanging="381"/>
        <w:rPr>
          <w:sz w:val="24"/>
        </w:rPr>
      </w:pPr>
      <w:r>
        <w:rPr>
          <w:sz w:val="24"/>
        </w:rPr>
        <w:t>Домашние</w:t>
      </w:r>
      <w:r>
        <w:rPr>
          <w:spacing w:val="-5"/>
          <w:sz w:val="24"/>
        </w:rPr>
        <w:t xml:space="preserve"> </w:t>
      </w:r>
      <w:r>
        <w:rPr>
          <w:spacing w:val="-2"/>
          <w:sz w:val="24"/>
        </w:rPr>
        <w:t>питомцы.</w:t>
      </w:r>
    </w:p>
    <w:p w14:paraId="10B3939F" w14:textId="576DD2B3" w:rsidR="00F50CD0" w:rsidRDefault="00000000">
      <w:pPr>
        <w:pStyle w:val="a5"/>
        <w:numPr>
          <w:ilvl w:val="0"/>
          <w:numId w:val="39"/>
        </w:numPr>
        <w:tabs>
          <w:tab w:val="left" w:pos="1117"/>
        </w:tabs>
        <w:spacing w:before="137" w:line="360" w:lineRule="auto"/>
        <w:ind w:left="142" w:right="662" w:firstLine="566"/>
        <w:rPr>
          <w:sz w:val="24"/>
        </w:rPr>
      </w:pPr>
      <w:r>
        <w:rPr>
          <w:sz w:val="24"/>
        </w:rPr>
        <w:t>Собаки. Особенности внешнего вида. Породы. Содержание и уход. Санитарно</w:t>
      </w:r>
      <w:r w:rsidR="00924B37">
        <w:rPr>
          <w:sz w:val="24"/>
        </w:rPr>
        <w:t>-</w:t>
      </w:r>
      <w:r>
        <w:rPr>
          <w:sz w:val="24"/>
        </w:rPr>
        <w:t xml:space="preserve"> гигиенические требования к их содержанию. Заболевания и оказание первой помощи жи </w:t>
      </w:r>
      <w:r>
        <w:rPr>
          <w:spacing w:val="-2"/>
          <w:sz w:val="24"/>
        </w:rPr>
        <w:t>вотным.</w:t>
      </w:r>
    </w:p>
    <w:p w14:paraId="5432F894" w14:textId="2B3904F4" w:rsidR="00F50CD0" w:rsidRDefault="00000000">
      <w:pPr>
        <w:pStyle w:val="a5"/>
        <w:numPr>
          <w:ilvl w:val="0"/>
          <w:numId w:val="39"/>
        </w:numPr>
        <w:tabs>
          <w:tab w:val="left" w:pos="1089"/>
        </w:tabs>
        <w:spacing w:before="2" w:line="360" w:lineRule="auto"/>
        <w:ind w:left="142" w:right="662" w:firstLine="566"/>
        <w:rPr>
          <w:sz w:val="24"/>
        </w:rPr>
      </w:pPr>
      <w:r>
        <w:rPr>
          <w:sz w:val="24"/>
        </w:rPr>
        <w:t>Кошки.</w:t>
      </w:r>
      <w:r>
        <w:rPr>
          <w:spacing w:val="-5"/>
          <w:sz w:val="24"/>
        </w:rPr>
        <w:t xml:space="preserve"> </w:t>
      </w:r>
      <w:r>
        <w:rPr>
          <w:sz w:val="24"/>
        </w:rPr>
        <w:t>Особенности</w:t>
      </w:r>
      <w:r>
        <w:rPr>
          <w:spacing w:val="-5"/>
          <w:sz w:val="24"/>
        </w:rPr>
        <w:t xml:space="preserve"> </w:t>
      </w:r>
      <w:r>
        <w:rPr>
          <w:sz w:val="24"/>
        </w:rPr>
        <w:t>внешнего</w:t>
      </w:r>
      <w:r>
        <w:rPr>
          <w:spacing w:val="-6"/>
          <w:sz w:val="24"/>
        </w:rPr>
        <w:t xml:space="preserve"> </w:t>
      </w:r>
      <w:r>
        <w:rPr>
          <w:sz w:val="24"/>
        </w:rPr>
        <w:t>вида.</w:t>
      </w:r>
      <w:r>
        <w:rPr>
          <w:spacing w:val="-5"/>
          <w:sz w:val="24"/>
        </w:rPr>
        <w:t xml:space="preserve"> </w:t>
      </w:r>
      <w:r>
        <w:rPr>
          <w:sz w:val="24"/>
        </w:rPr>
        <w:t>Породы.</w:t>
      </w:r>
      <w:r>
        <w:rPr>
          <w:spacing w:val="-5"/>
          <w:sz w:val="24"/>
        </w:rPr>
        <w:t xml:space="preserve"> </w:t>
      </w:r>
      <w:r>
        <w:rPr>
          <w:sz w:val="24"/>
        </w:rPr>
        <w:t>Содержание</w:t>
      </w:r>
      <w:r>
        <w:rPr>
          <w:spacing w:val="-3"/>
          <w:sz w:val="24"/>
        </w:rPr>
        <w:t xml:space="preserve"> </w:t>
      </w:r>
      <w:r>
        <w:rPr>
          <w:sz w:val="24"/>
        </w:rPr>
        <w:t>и</w:t>
      </w:r>
      <w:r>
        <w:rPr>
          <w:spacing w:val="-3"/>
          <w:sz w:val="24"/>
        </w:rPr>
        <w:t xml:space="preserve"> </w:t>
      </w:r>
      <w:r>
        <w:rPr>
          <w:sz w:val="24"/>
        </w:rPr>
        <w:t>уход.</w:t>
      </w:r>
      <w:r>
        <w:rPr>
          <w:spacing w:val="-5"/>
          <w:sz w:val="24"/>
        </w:rPr>
        <w:t xml:space="preserve"> </w:t>
      </w:r>
      <w:r>
        <w:rPr>
          <w:sz w:val="24"/>
        </w:rPr>
        <w:t>Санитарно</w:t>
      </w:r>
      <w:r w:rsidR="00924B37">
        <w:rPr>
          <w:sz w:val="24"/>
        </w:rPr>
        <w:t>-</w:t>
      </w:r>
      <w:r>
        <w:rPr>
          <w:sz w:val="24"/>
        </w:rPr>
        <w:t>ги гиенические требования. Заболевания и оказание им первой помощи.</w:t>
      </w:r>
    </w:p>
    <w:p w14:paraId="427719FC" w14:textId="77777777" w:rsidR="00F50CD0" w:rsidRDefault="00000000">
      <w:pPr>
        <w:pStyle w:val="a5"/>
        <w:numPr>
          <w:ilvl w:val="0"/>
          <w:numId w:val="39"/>
        </w:numPr>
        <w:tabs>
          <w:tab w:val="left" w:pos="1089"/>
        </w:tabs>
        <w:spacing w:line="360" w:lineRule="auto"/>
        <w:ind w:left="142" w:right="670" w:firstLine="566"/>
        <w:rPr>
          <w:sz w:val="24"/>
        </w:rPr>
      </w:pPr>
      <w:r>
        <w:rPr>
          <w:sz w:val="24"/>
        </w:rPr>
        <w:t>Животные</w:t>
      </w:r>
      <w:r>
        <w:rPr>
          <w:spacing w:val="-5"/>
          <w:sz w:val="24"/>
        </w:rPr>
        <w:t xml:space="preserve"> </w:t>
      </w:r>
      <w:r>
        <w:rPr>
          <w:sz w:val="24"/>
        </w:rPr>
        <w:t>в</w:t>
      </w:r>
      <w:r>
        <w:rPr>
          <w:spacing w:val="-4"/>
          <w:sz w:val="24"/>
        </w:rPr>
        <w:t xml:space="preserve"> </w:t>
      </w:r>
      <w:r>
        <w:rPr>
          <w:sz w:val="24"/>
        </w:rPr>
        <w:t>живом уголке</w:t>
      </w:r>
      <w:r>
        <w:rPr>
          <w:spacing w:val="-2"/>
          <w:sz w:val="24"/>
        </w:rPr>
        <w:t xml:space="preserve"> </w:t>
      </w:r>
      <w:r>
        <w:rPr>
          <w:sz w:val="24"/>
        </w:rPr>
        <w:t>(хомяки,</w:t>
      </w:r>
      <w:r>
        <w:rPr>
          <w:spacing w:val="-3"/>
          <w:sz w:val="24"/>
        </w:rPr>
        <w:t xml:space="preserve"> </w:t>
      </w:r>
      <w:r>
        <w:rPr>
          <w:sz w:val="24"/>
        </w:rPr>
        <w:t>черепахи,</w:t>
      </w:r>
      <w:r>
        <w:rPr>
          <w:spacing w:val="-3"/>
          <w:sz w:val="24"/>
        </w:rPr>
        <w:t xml:space="preserve"> </w:t>
      </w:r>
      <w:r>
        <w:rPr>
          <w:sz w:val="24"/>
        </w:rPr>
        <w:t>белые</w:t>
      </w:r>
      <w:r>
        <w:rPr>
          <w:spacing w:val="-5"/>
          <w:sz w:val="24"/>
        </w:rPr>
        <w:t xml:space="preserve"> </w:t>
      </w:r>
      <w:r>
        <w:rPr>
          <w:sz w:val="24"/>
        </w:rPr>
        <w:t>мыши,</w:t>
      </w:r>
      <w:r>
        <w:rPr>
          <w:spacing w:val="-3"/>
          <w:sz w:val="24"/>
        </w:rPr>
        <w:t xml:space="preserve"> </w:t>
      </w:r>
      <w:r>
        <w:rPr>
          <w:sz w:val="24"/>
        </w:rPr>
        <w:t>белки).</w:t>
      </w:r>
      <w:r>
        <w:rPr>
          <w:spacing w:val="-3"/>
          <w:sz w:val="24"/>
        </w:rPr>
        <w:t xml:space="preserve"> </w:t>
      </w:r>
      <w:r>
        <w:rPr>
          <w:sz w:val="24"/>
        </w:rPr>
        <w:t>Образ</w:t>
      </w:r>
      <w:r>
        <w:rPr>
          <w:spacing w:val="-3"/>
          <w:sz w:val="24"/>
        </w:rPr>
        <w:t xml:space="preserve"> </w:t>
      </w:r>
      <w:r>
        <w:rPr>
          <w:sz w:val="24"/>
        </w:rPr>
        <w:t>жизни. Уход. Кормление. Уборка их жилища.</w:t>
      </w:r>
    </w:p>
    <w:p w14:paraId="6E2CB8AD" w14:textId="77777777" w:rsidR="00F50CD0" w:rsidRDefault="00000000">
      <w:pPr>
        <w:pStyle w:val="a3"/>
        <w:ind w:left="708" w:firstLine="0"/>
        <w:jc w:val="left"/>
      </w:pPr>
      <w:r>
        <w:rPr>
          <w:spacing w:val="-2"/>
        </w:rPr>
        <w:t>Человек.</w:t>
      </w:r>
    </w:p>
    <w:p w14:paraId="44B5C6C6" w14:textId="77777777" w:rsidR="00F50CD0" w:rsidRDefault="00000000">
      <w:pPr>
        <w:pStyle w:val="a5"/>
        <w:numPr>
          <w:ilvl w:val="0"/>
          <w:numId w:val="37"/>
        </w:numPr>
        <w:tabs>
          <w:tab w:val="left" w:pos="969"/>
        </w:tabs>
        <w:spacing w:before="137"/>
        <w:ind w:hanging="261"/>
        <w:rPr>
          <w:sz w:val="24"/>
        </w:rPr>
      </w:pPr>
      <w:r>
        <w:rPr>
          <w:spacing w:val="-2"/>
          <w:sz w:val="24"/>
        </w:rPr>
        <w:t>Введение.</w:t>
      </w:r>
    </w:p>
    <w:p w14:paraId="0C977293" w14:textId="77777777" w:rsidR="00F50CD0" w:rsidRDefault="00000000">
      <w:pPr>
        <w:pStyle w:val="a5"/>
        <w:numPr>
          <w:ilvl w:val="0"/>
          <w:numId w:val="37"/>
        </w:numPr>
        <w:tabs>
          <w:tab w:val="left" w:pos="961"/>
        </w:tabs>
        <w:spacing w:before="139" w:line="360" w:lineRule="auto"/>
        <w:ind w:left="142" w:right="671" w:firstLine="566"/>
        <w:rPr>
          <w:sz w:val="24"/>
        </w:rPr>
      </w:pPr>
      <w:r>
        <w:rPr>
          <w:sz w:val="24"/>
        </w:rPr>
        <w:t>Роль</w:t>
      </w:r>
      <w:r>
        <w:rPr>
          <w:spacing w:val="-10"/>
          <w:sz w:val="24"/>
        </w:rPr>
        <w:t xml:space="preserve"> </w:t>
      </w:r>
      <w:r>
        <w:rPr>
          <w:sz w:val="24"/>
        </w:rPr>
        <w:t>и</w:t>
      </w:r>
      <w:r>
        <w:rPr>
          <w:spacing w:val="-10"/>
          <w:sz w:val="24"/>
        </w:rPr>
        <w:t xml:space="preserve"> </w:t>
      </w:r>
      <w:r>
        <w:rPr>
          <w:sz w:val="24"/>
        </w:rPr>
        <w:t>место</w:t>
      </w:r>
      <w:r>
        <w:rPr>
          <w:spacing w:val="-10"/>
          <w:sz w:val="24"/>
        </w:rPr>
        <w:t xml:space="preserve"> </w:t>
      </w:r>
      <w:r>
        <w:rPr>
          <w:sz w:val="24"/>
        </w:rPr>
        <w:t>человека</w:t>
      </w:r>
      <w:r>
        <w:rPr>
          <w:spacing w:val="-12"/>
          <w:sz w:val="24"/>
        </w:rPr>
        <w:t xml:space="preserve"> </w:t>
      </w:r>
      <w:r>
        <w:rPr>
          <w:sz w:val="24"/>
        </w:rPr>
        <w:t>в</w:t>
      </w:r>
      <w:r>
        <w:rPr>
          <w:spacing w:val="-11"/>
          <w:sz w:val="24"/>
        </w:rPr>
        <w:t xml:space="preserve"> </w:t>
      </w:r>
      <w:r>
        <w:rPr>
          <w:sz w:val="24"/>
        </w:rPr>
        <w:t>природе.</w:t>
      </w:r>
      <w:r>
        <w:rPr>
          <w:spacing w:val="-11"/>
          <w:sz w:val="24"/>
        </w:rPr>
        <w:t xml:space="preserve"> </w:t>
      </w:r>
      <w:r>
        <w:rPr>
          <w:sz w:val="24"/>
        </w:rPr>
        <w:t>Значение</w:t>
      </w:r>
      <w:r>
        <w:rPr>
          <w:spacing w:val="-12"/>
          <w:sz w:val="24"/>
        </w:rPr>
        <w:t xml:space="preserve"> </w:t>
      </w:r>
      <w:r>
        <w:rPr>
          <w:sz w:val="24"/>
        </w:rPr>
        <w:t>знаний</w:t>
      </w:r>
      <w:r>
        <w:rPr>
          <w:spacing w:val="-10"/>
          <w:sz w:val="24"/>
        </w:rPr>
        <w:t xml:space="preserve"> </w:t>
      </w:r>
      <w:r>
        <w:rPr>
          <w:sz w:val="24"/>
        </w:rPr>
        <w:t>о</w:t>
      </w:r>
      <w:r>
        <w:rPr>
          <w:spacing w:val="-11"/>
          <w:sz w:val="24"/>
        </w:rPr>
        <w:t xml:space="preserve"> </w:t>
      </w:r>
      <w:r>
        <w:rPr>
          <w:sz w:val="24"/>
        </w:rPr>
        <w:t>своем</w:t>
      </w:r>
      <w:r>
        <w:rPr>
          <w:spacing w:val="-11"/>
          <w:sz w:val="24"/>
        </w:rPr>
        <w:t xml:space="preserve"> </w:t>
      </w:r>
      <w:r>
        <w:rPr>
          <w:sz w:val="24"/>
        </w:rPr>
        <w:t>организме</w:t>
      </w:r>
      <w:r>
        <w:rPr>
          <w:spacing w:val="-12"/>
          <w:sz w:val="24"/>
        </w:rPr>
        <w:t xml:space="preserve"> </w:t>
      </w:r>
      <w:r>
        <w:rPr>
          <w:sz w:val="24"/>
        </w:rPr>
        <w:t>и</w:t>
      </w:r>
      <w:r>
        <w:rPr>
          <w:spacing w:val="-7"/>
          <w:sz w:val="24"/>
        </w:rPr>
        <w:t xml:space="preserve"> </w:t>
      </w:r>
      <w:r>
        <w:rPr>
          <w:sz w:val="24"/>
        </w:rPr>
        <w:t xml:space="preserve">укреплении </w:t>
      </w:r>
      <w:r>
        <w:rPr>
          <w:spacing w:val="-2"/>
          <w:sz w:val="24"/>
        </w:rPr>
        <w:t>здоровья.</w:t>
      </w:r>
    </w:p>
    <w:p w14:paraId="2913204F" w14:textId="77777777" w:rsidR="00F50CD0" w:rsidRDefault="00000000">
      <w:pPr>
        <w:pStyle w:val="a5"/>
        <w:numPr>
          <w:ilvl w:val="0"/>
          <w:numId w:val="37"/>
        </w:numPr>
        <w:tabs>
          <w:tab w:val="left" w:pos="969"/>
        </w:tabs>
        <w:ind w:hanging="261"/>
        <w:rPr>
          <w:sz w:val="24"/>
        </w:rPr>
      </w:pPr>
      <w:r>
        <w:rPr>
          <w:sz w:val="24"/>
        </w:rPr>
        <w:t>Общее</w:t>
      </w:r>
      <w:r>
        <w:rPr>
          <w:spacing w:val="-3"/>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организмом</w:t>
      </w:r>
      <w:r>
        <w:rPr>
          <w:spacing w:val="-2"/>
          <w:sz w:val="24"/>
        </w:rPr>
        <w:t xml:space="preserve"> человека.</w:t>
      </w:r>
    </w:p>
    <w:p w14:paraId="5DCB454C" w14:textId="58FB6C7A" w:rsidR="00F50CD0" w:rsidRDefault="00000000">
      <w:pPr>
        <w:pStyle w:val="a5"/>
        <w:numPr>
          <w:ilvl w:val="0"/>
          <w:numId w:val="37"/>
        </w:numPr>
        <w:tabs>
          <w:tab w:val="left" w:pos="958"/>
        </w:tabs>
        <w:spacing w:before="137" w:line="360" w:lineRule="auto"/>
        <w:ind w:left="142" w:right="665" w:firstLine="566"/>
        <w:rPr>
          <w:sz w:val="24"/>
        </w:rPr>
      </w:pPr>
      <w:r>
        <w:rPr>
          <w:sz w:val="24"/>
        </w:rPr>
        <w:t>Краткие</w:t>
      </w:r>
      <w:r>
        <w:rPr>
          <w:spacing w:val="-13"/>
          <w:sz w:val="24"/>
        </w:rPr>
        <w:t xml:space="preserve"> </w:t>
      </w:r>
      <w:r>
        <w:rPr>
          <w:sz w:val="24"/>
        </w:rPr>
        <w:t>сведения</w:t>
      </w:r>
      <w:r>
        <w:rPr>
          <w:spacing w:val="-12"/>
          <w:sz w:val="24"/>
        </w:rPr>
        <w:t xml:space="preserve"> </w:t>
      </w:r>
      <w:r>
        <w:rPr>
          <w:sz w:val="24"/>
        </w:rPr>
        <w:t>о</w:t>
      </w:r>
      <w:r>
        <w:rPr>
          <w:spacing w:val="-12"/>
          <w:sz w:val="24"/>
        </w:rPr>
        <w:t xml:space="preserve"> </w:t>
      </w:r>
      <w:r>
        <w:rPr>
          <w:sz w:val="24"/>
        </w:rPr>
        <w:t>клетке</w:t>
      </w:r>
      <w:r>
        <w:rPr>
          <w:spacing w:val="-13"/>
          <w:sz w:val="24"/>
        </w:rPr>
        <w:t xml:space="preserve"> </w:t>
      </w:r>
      <w:r>
        <w:rPr>
          <w:sz w:val="24"/>
        </w:rPr>
        <w:t>и</w:t>
      </w:r>
      <w:r>
        <w:rPr>
          <w:spacing w:val="-11"/>
          <w:sz w:val="24"/>
        </w:rPr>
        <w:t xml:space="preserve"> </w:t>
      </w:r>
      <w:r>
        <w:rPr>
          <w:sz w:val="24"/>
        </w:rPr>
        <w:t>тканях</w:t>
      </w:r>
      <w:r>
        <w:rPr>
          <w:spacing w:val="-10"/>
          <w:sz w:val="24"/>
        </w:rPr>
        <w:t xml:space="preserve"> </w:t>
      </w:r>
      <w:r>
        <w:rPr>
          <w:sz w:val="24"/>
        </w:rPr>
        <w:t>человека.</w:t>
      </w:r>
      <w:r>
        <w:rPr>
          <w:spacing w:val="-12"/>
          <w:sz w:val="24"/>
        </w:rPr>
        <w:t xml:space="preserve"> </w:t>
      </w:r>
      <w:r>
        <w:rPr>
          <w:sz w:val="24"/>
        </w:rPr>
        <w:t>Основные</w:t>
      </w:r>
      <w:r>
        <w:rPr>
          <w:spacing w:val="-11"/>
          <w:sz w:val="24"/>
        </w:rPr>
        <w:t xml:space="preserve"> </w:t>
      </w:r>
      <w:r>
        <w:rPr>
          <w:sz w:val="24"/>
        </w:rPr>
        <w:t>системы</w:t>
      </w:r>
      <w:r>
        <w:rPr>
          <w:spacing w:val="-10"/>
          <w:sz w:val="24"/>
        </w:rPr>
        <w:t xml:space="preserve"> </w:t>
      </w:r>
      <w:r>
        <w:rPr>
          <w:sz w:val="24"/>
        </w:rPr>
        <w:t>органов</w:t>
      </w:r>
      <w:r>
        <w:rPr>
          <w:spacing w:val="-13"/>
          <w:sz w:val="24"/>
        </w:rPr>
        <w:t xml:space="preserve"> </w:t>
      </w:r>
      <w:r>
        <w:rPr>
          <w:sz w:val="24"/>
        </w:rPr>
        <w:t>человека. Органы опоры и движения, дыхания, кровообращения, пищеварения, выделения, размно жения,</w:t>
      </w:r>
      <w:r>
        <w:rPr>
          <w:spacing w:val="-13"/>
          <w:sz w:val="24"/>
        </w:rPr>
        <w:t xml:space="preserve"> </w:t>
      </w:r>
      <w:r>
        <w:rPr>
          <w:sz w:val="24"/>
        </w:rPr>
        <w:t>нервная</w:t>
      </w:r>
      <w:r>
        <w:rPr>
          <w:spacing w:val="-13"/>
          <w:sz w:val="24"/>
        </w:rPr>
        <w:t xml:space="preserve"> </w:t>
      </w:r>
      <w:r>
        <w:rPr>
          <w:sz w:val="24"/>
        </w:rPr>
        <w:t>система,</w:t>
      </w:r>
      <w:r>
        <w:rPr>
          <w:spacing w:val="-13"/>
          <w:sz w:val="24"/>
        </w:rPr>
        <w:t xml:space="preserve"> </w:t>
      </w:r>
      <w:r>
        <w:rPr>
          <w:sz w:val="24"/>
        </w:rPr>
        <w:t>органы</w:t>
      </w:r>
      <w:r>
        <w:rPr>
          <w:spacing w:val="-14"/>
          <w:sz w:val="24"/>
        </w:rPr>
        <w:t xml:space="preserve"> </w:t>
      </w:r>
      <w:r>
        <w:rPr>
          <w:sz w:val="24"/>
        </w:rPr>
        <w:t>чувств.</w:t>
      </w:r>
      <w:r>
        <w:rPr>
          <w:spacing w:val="-13"/>
          <w:sz w:val="24"/>
        </w:rPr>
        <w:t xml:space="preserve"> </w:t>
      </w:r>
      <w:r>
        <w:rPr>
          <w:sz w:val="24"/>
        </w:rPr>
        <w:t>Расположение</w:t>
      </w:r>
      <w:r>
        <w:rPr>
          <w:spacing w:val="-14"/>
          <w:sz w:val="24"/>
        </w:rPr>
        <w:t xml:space="preserve"> </w:t>
      </w:r>
      <w:r>
        <w:rPr>
          <w:sz w:val="24"/>
        </w:rPr>
        <w:t>внутренних</w:t>
      </w:r>
      <w:r>
        <w:rPr>
          <w:spacing w:val="-12"/>
          <w:sz w:val="24"/>
        </w:rPr>
        <w:t xml:space="preserve"> </w:t>
      </w:r>
      <w:r>
        <w:rPr>
          <w:sz w:val="24"/>
        </w:rPr>
        <w:t>органов</w:t>
      </w:r>
      <w:r>
        <w:rPr>
          <w:spacing w:val="-14"/>
          <w:sz w:val="24"/>
        </w:rPr>
        <w:t xml:space="preserve"> </w:t>
      </w:r>
      <w:r>
        <w:rPr>
          <w:sz w:val="24"/>
        </w:rPr>
        <w:t>в</w:t>
      </w:r>
      <w:r>
        <w:rPr>
          <w:spacing w:val="-14"/>
          <w:sz w:val="24"/>
        </w:rPr>
        <w:t xml:space="preserve"> </w:t>
      </w:r>
      <w:r>
        <w:rPr>
          <w:sz w:val="24"/>
        </w:rPr>
        <w:t>теле</w:t>
      </w:r>
      <w:r>
        <w:rPr>
          <w:spacing w:val="-14"/>
          <w:sz w:val="24"/>
        </w:rPr>
        <w:t xml:space="preserve"> </w:t>
      </w:r>
      <w:r>
        <w:rPr>
          <w:sz w:val="24"/>
        </w:rPr>
        <w:t>человека.</w:t>
      </w:r>
    </w:p>
    <w:p w14:paraId="5A2E6334" w14:textId="77777777" w:rsidR="00F50CD0" w:rsidRDefault="00000000">
      <w:pPr>
        <w:pStyle w:val="a5"/>
        <w:numPr>
          <w:ilvl w:val="0"/>
          <w:numId w:val="37"/>
        </w:numPr>
        <w:tabs>
          <w:tab w:val="left" w:pos="969"/>
        </w:tabs>
        <w:spacing w:before="2"/>
        <w:ind w:hanging="261"/>
        <w:rPr>
          <w:sz w:val="24"/>
        </w:rPr>
      </w:pPr>
      <w:r>
        <w:rPr>
          <w:sz w:val="24"/>
        </w:rPr>
        <w:t>Опора</w:t>
      </w:r>
      <w:r>
        <w:rPr>
          <w:spacing w:val="-2"/>
          <w:sz w:val="24"/>
        </w:rPr>
        <w:t xml:space="preserve"> </w:t>
      </w:r>
      <w:r>
        <w:rPr>
          <w:sz w:val="24"/>
        </w:rPr>
        <w:t>и</w:t>
      </w:r>
      <w:r>
        <w:rPr>
          <w:spacing w:val="-1"/>
          <w:sz w:val="24"/>
        </w:rPr>
        <w:t xml:space="preserve"> </w:t>
      </w:r>
      <w:r>
        <w:rPr>
          <w:spacing w:val="-2"/>
          <w:sz w:val="24"/>
        </w:rPr>
        <w:t>движение.</w:t>
      </w:r>
    </w:p>
    <w:p w14:paraId="40A09FA0" w14:textId="77777777" w:rsidR="00F50CD0" w:rsidRDefault="00000000">
      <w:pPr>
        <w:pStyle w:val="a5"/>
        <w:numPr>
          <w:ilvl w:val="0"/>
          <w:numId w:val="37"/>
        </w:numPr>
        <w:tabs>
          <w:tab w:val="left" w:pos="969"/>
        </w:tabs>
        <w:spacing w:before="137"/>
        <w:ind w:hanging="261"/>
        <w:rPr>
          <w:sz w:val="24"/>
        </w:rPr>
      </w:pPr>
      <w:r>
        <w:rPr>
          <w:sz w:val="24"/>
        </w:rPr>
        <w:t>Скелет</w:t>
      </w:r>
      <w:r>
        <w:rPr>
          <w:spacing w:val="-2"/>
          <w:sz w:val="24"/>
        </w:rPr>
        <w:t xml:space="preserve"> человека.</w:t>
      </w:r>
    </w:p>
    <w:p w14:paraId="6D189FE1" w14:textId="407D5BD6" w:rsidR="00F50CD0" w:rsidRDefault="00000000">
      <w:pPr>
        <w:pStyle w:val="a5"/>
        <w:numPr>
          <w:ilvl w:val="0"/>
          <w:numId w:val="37"/>
        </w:numPr>
        <w:tabs>
          <w:tab w:val="left" w:pos="977"/>
        </w:tabs>
        <w:spacing w:before="139" w:line="360" w:lineRule="auto"/>
        <w:ind w:left="142" w:right="671" w:firstLine="566"/>
        <w:rPr>
          <w:sz w:val="24"/>
        </w:rPr>
      </w:pPr>
      <w:r>
        <w:rPr>
          <w:sz w:val="24"/>
        </w:rPr>
        <w:t>Значение опорных систем в жизни живых организмов: растений, животных, чело 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64BA6403" w14:textId="77777777" w:rsidR="00F50CD0" w:rsidRDefault="00000000">
      <w:pPr>
        <w:pStyle w:val="a5"/>
        <w:numPr>
          <w:ilvl w:val="0"/>
          <w:numId w:val="37"/>
        </w:numPr>
        <w:tabs>
          <w:tab w:val="left" w:pos="969"/>
        </w:tabs>
        <w:spacing w:line="275" w:lineRule="exact"/>
        <w:ind w:hanging="261"/>
        <w:rPr>
          <w:sz w:val="24"/>
        </w:rPr>
      </w:pPr>
      <w:r>
        <w:rPr>
          <w:spacing w:val="-2"/>
          <w:sz w:val="24"/>
        </w:rPr>
        <w:t>Череп.</w:t>
      </w:r>
    </w:p>
    <w:p w14:paraId="5D9BA8DF" w14:textId="24390094" w:rsidR="00F50CD0" w:rsidRDefault="00000000">
      <w:pPr>
        <w:pStyle w:val="a5"/>
        <w:numPr>
          <w:ilvl w:val="0"/>
          <w:numId w:val="37"/>
        </w:numPr>
        <w:tabs>
          <w:tab w:val="left" w:pos="977"/>
        </w:tabs>
        <w:spacing w:before="139" w:line="360" w:lineRule="auto"/>
        <w:ind w:left="142" w:right="675" w:firstLine="566"/>
        <w:rPr>
          <w:sz w:val="24"/>
        </w:rPr>
      </w:pPr>
      <w:r>
        <w:rPr>
          <w:sz w:val="24"/>
        </w:rPr>
        <w:t>Скелет туловища. Строение позвоночника. Роль правильной посадки и осанки че ловека. Меры предупреждения искривления позвоночника. Грудная клетка и ее значение.</w:t>
      </w:r>
    </w:p>
    <w:p w14:paraId="37AA4E6D" w14:textId="39D7ED75" w:rsidR="00F50CD0" w:rsidRDefault="00000000">
      <w:pPr>
        <w:pStyle w:val="a5"/>
        <w:numPr>
          <w:ilvl w:val="0"/>
          <w:numId w:val="37"/>
        </w:numPr>
        <w:tabs>
          <w:tab w:val="left" w:pos="1105"/>
        </w:tabs>
        <w:spacing w:before="1" w:line="360" w:lineRule="auto"/>
        <w:ind w:left="142" w:right="679" w:firstLine="566"/>
        <w:rPr>
          <w:sz w:val="24"/>
        </w:rPr>
      </w:pPr>
      <w:r>
        <w:rPr>
          <w:sz w:val="24"/>
        </w:rPr>
        <w:t>Кости верхних и нижних конечностей. Соединения костей: подвижные, полупо движные, неподвижные.</w:t>
      </w:r>
    </w:p>
    <w:p w14:paraId="1B8F7627"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69B485BD" w14:textId="77777777" w:rsidR="00F50CD0" w:rsidRDefault="00000000">
      <w:pPr>
        <w:pStyle w:val="a5"/>
        <w:numPr>
          <w:ilvl w:val="0"/>
          <w:numId w:val="37"/>
        </w:numPr>
        <w:tabs>
          <w:tab w:val="left" w:pos="1112"/>
        </w:tabs>
        <w:spacing w:before="68" w:line="362" w:lineRule="auto"/>
        <w:ind w:left="142" w:right="677" w:firstLine="566"/>
        <w:rPr>
          <w:sz w:val="24"/>
        </w:rPr>
      </w:pPr>
      <w:r>
        <w:rPr>
          <w:sz w:val="24"/>
        </w:rPr>
        <w:lastRenderedPageBreak/>
        <w:t>Сустав, его строение. Связки и их значение. Растяжение связок, вывих сустава, перелом костей. Первая доврачебная помощь при этих травмах.</w:t>
      </w:r>
    </w:p>
    <w:p w14:paraId="4D7BA01E" w14:textId="77777777" w:rsidR="00F50CD0" w:rsidRDefault="00000000">
      <w:pPr>
        <w:pStyle w:val="a5"/>
        <w:numPr>
          <w:ilvl w:val="0"/>
          <w:numId w:val="37"/>
        </w:numPr>
        <w:tabs>
          <w:tab w:val="left" w:pos="1089"/>
        </w:tabs>
        <w:spacing w:line="271" w:lineRule="exact"/>
        <w:ind w:left="1088" w:hanging="381"/>
        <w:rPr>
          <w:sz w:val="24"/>
        </w:rPr>
      </w:pPr>
      <w:r>
        <w:rPr>
          <w:sz w:val="24"/>
        </w:rPr>
        <w:t>Практические</w:t>
      </w:r>
      <w:r>
        <w:rPr>
          <w:spacing w:val="-6"/>
          <w:sz w:val="24"/>
        </w:rPr>
        <w:t xml:space="preserve"> </w:t>
      </w:r>
      <w:r>
        <w:rPr>
          <w:sz w:val="24"/>
        </w:rPr>
        <w:t>работы.</w:t>
      </w:r>
      <w:r>
        <w:rPr>
          <w:spacing w:val="-3"/>
          <w:sz w:val="24"/>
        </w:rPr>
        <w:t xml:space="preserve"> </w:t>
      </w:r>
      <w:r>
        <w:rPr>
          <w:sz w:val="24"/>
        </w:rPr>
        <w:t>Определение</w:t>
      </w:r>
      <w:r>
        <w:rPr>
          <w:spacing w:val="-4"/>
          <w:sz w:val="24"/>
        </w:rPr>
        <w:t xml:space="preserve"> </w:t>
      </w:r>
      <w:r>
        <w:rPr>
          <w:sz w:val="24"/>
        </w:rPr>
        <w:t>правильной</w:t>
      </w:r>
      <w:r>
        <w:rPr>
          <w:spacing w:val="-3"/>
          <w:sz w:val="24"/>
        </w:rPr>
        <w:t xml:space="preserve"> </w:t>
      </w:r>
      <w:r>
        <w:rPr>
          <w:spacing w:val="-2"/>
          <w:sz w:val="24"/>
        </w:rPr>
        <w:t>осанки.</w:t>
      </w:r>
    </w:p>
    <w:p w14:paraId="1ABA6D6D" w14:textId="77777777" w:rsidR="00F50CD0" w:rsidRDefault="00000000">
      <w:pPr>
        <w:pStyle w:val="a5"/>
        <w:numPr>
          <w:ilvl w:val="0"/>
          <w:numId w:val="37"/>
        </w:numPr>
        <w:tabs>
          <w:tab w:val="left" w:pos="1083"/>
        </w:tabs>
        <w:spacing w:before="140" w:line="360" w:lineRule="auto"/>
        <w:ind w:left="142" w:right="675" w:firstLine="566"/>
        <w:rPr>
          <w:sz w:val="24"/>
        </w:rPr>
      </w:pPr>
      <w:r>
        <w:rPr>
          <w:sz w:val="24"/>
        </w:rPr>
        <w:t>Изучение</w:t>
      </w:r>
      <w:r>
        <w:rPr>
          <w:spacing w:val="-10"/>
          <w:sz w:val="24"/>
        </w:rPr>
        <w:t xml:space="preserve"> </w:t>
      </w:r>
      <w:r>
        <w:rPr>
          <w:sz w:val="24"/>
        </w:rPr>
        <w:t>внешнего</w:t>
      </w:r>
      <w:r>
        <w:rPr>
          <w:spacing w:val="-7"/>
          <w:sz w:val="24"/>
        </w:rPr>
        <w:t xml:space="preserve"> </w:t>
      </w:r>
      <w:r>
        <w:rPr>
          <w:sz w:val="24"/>
        </w:rPr>
        <w:t>вида</w:t>
      </w:r>
      <w:r>
        <w:rPr>
          <w:spacing w:val="-10"/>
          <w:sz w:val="24"/>
        </w:rPr>
        <w:t xml:space="preserve"> </w:t>
      </w:r>
      <w:r>
        <w:rPr>
          <w:sz w:val="24"/>
        </w:rPr>
        <w:t>позвонков</w:t>
      </w:r>
      <w:r>
        <w:rPr>
          <w:spacing w:val="-10"/>
          <w:sz w:val="24"/>
        </w:rPr>
        <w:t xml:space="preserve"> </w:t>
      </w:r>
      <w:r>
        <w:rPr>
          <w:sz w:val="24"/>
        </w:rPr>
        <w:t>и</w:t>
      </w:r>
      <w:r>
        <w:rPr>
          <w:spacing w:val="-8"/>
          <w:sz w:val="24"/>
        </w:rPr>
        <w:t xml:space="preserve"> </w:t>
      </w:r>
      <w:r>
        <w:rPr>
          <w:sz w:val="24"/>
        </w:rPr>
        <w:t>отдельных</w:t>
      </w:r>
      <w:r>
        <w:rPr>
          <w:spacing w:val="-7"/>
          <w:sz w:val="24"/>
        </w:rPr>
        <w:t xml:space="preserve"> </w:t>
      </w:r>
      <w:r>
        <w:rPr>
          <w:sz w:val="24"/>
        </w:rPr>
        <w:t>костей</w:t>
      </w:r>
      <w:r>
        <w:rPr>
          <w:spacing w:val="-9"/>
          <w:sz w:val="24"/>
        </w:rPr>
        <w:t xml:space="preserve"> </w:t>
      </w:r>
      <w:r>
        <w:rPr>
          <w:sz w:val="24"/>
        </w:rPr>
        <w:t>(ребра,</w:t>
      </w:r>
      <w:r>
        <w:rPr>
          <w:spacing w:val="-9"/>
          <w:sz w:val="24"/>
        </w:rPr>
        <w:t xml:space="preserve"> </w:t>
      </w:r>
      <w:r>
        <w:rPr>
          <w:sz w:val="24"/>
        </w:rPr>
        <w:t>кости</w:t>
      </w:r>
      <w:r>
        <w:rPr>
          <w:spacing w:val="-8"/>
          <w:sz w:val="24"/>
        </w:rPr>
        <w:t xml:space="preserve"> </w:t>
      </w:r>
      <w:r>
        <w:rPr>
          <w:sz w:val="24"/>
        </w:rPr>
        <w:t>черепа,</w:t>
      </w:r>
      <w:r>
        <w:rPr>
          <w:spacing w:val="-9"/>
          <w:sz w:val="24"/>
        </w:rPr>
        <w:t xml:space="preserve"> </w:t>
      </w:r>
      <w:r>
        <w:rPr>
          <w:sz w:val="24"/>
        </w:rPr>
        <w:t>рук, ног). Наложение шин, повязок.</w:t>
      </w:r>
    </w:p>
    <w:p w14:paraId="7D04AFDB" w14:textId="77777777" w:rsidR="00F50CD0" w:rsidRDefault="00000000">
      <w:pPr>
        <w:pStyle w:val="a5"/>
        <w:numPr>
          <w:ilvl w:val="0"/>
          <w:numId w:val="37"/>
        </w:numPr>
        <w:tabs>
          <w:tab w:val="left" w:pos="1089"/>
        </w:tabs>
        <w:ind w:left="1088" w:hanging="381"/>
        <w:rPr>
          <w:sz w:val="24"/>
        </w:rPr>
      </w:pPr>
      <w:r>
        <w:rPr>
          <w:spacing w:val="-2"/>
          <w:sz w:val="24"/>
        </w:rPr>
        <w:t>Мышцы.</w:t>
      </w:r>
    </w:p>
    <w:p w14:paraId="37DB6CC7" w14:textId="2BBD641E" w:rsidR="00F50CD0" w:rsidRDefault="00000000">
      <w:pPr>
        <w:pStyle w:val="a5"/>
        <w:numPr>
          <w:ilvl w:val="0"/>
          <w:numId w:val="37"/>
        </w:numPr>
        <w:tabs>
          <w:tab w:val="left" w:pos="1119"/>
        </w:tabs>
        <w:spacing w:before="137" w:line="360" w:lineRule="auto"/>
        <w:ind w:left="142" w:right="670" w:firstLine="566"/>
        <w:rPr>
          <w:sz w:val="24"/>
        </w:rPr>
      </w:pPr>
      <w:r>
        <w:rPr>
          <w:sz w:val="24"/>
        </w:rPr>
        <w:t>Движение  важнейшая особенность живых организмов (двигательные реакции растений, движение животных и человека).</w:t>
      </w:r>
    </w:p>
    <w:p w14:paraId="77E8F0D2" w14:textId="77777777" w:rsidR="00F50CD0" w:rsidRDefault="00000000">
      <w:pPr>
        <w:pStyle w:val="a5"/>
        <w:numPr>
          <w:ilvl w:val="0"/>
          <w:numId w:val="37"/>
        </w:numPr>
        <w:tabs>
          <w:tab w:val="left" w:pos="1124"/>
        </w:tabs>
        <w:spacing w:line="362" w:lineRule="auto"/>
        <w:ind w:left="142" w:right="672" w:firstLine="566"/>
        <w:rPr>
          <w:sz w:val="24"/>
        </w:rPr>
      </w:pPr>
      <w:r>
        <w:rPr>
          <w:sz w:val="24"/>
        </w:rPr>
        <w:t>Основные группы мышц в теле человека: мышцы конечностей, мышцы шеи и спины, мышцы груди и живота, мышцы головы и лица.</w:t>
      </w:r>
    </w:p>
    <w:p w14:paraId="3E6BA306" w14:textId="77777777" w:rsidR="00F50CD0" w:rsidRDefault="00000000">
      <w:pPr>
        <w:pStyle w:val="a5"/>
        <w:numPr>
          <w:ilvl w:val="0"/>
          <w:numId w:val="37"/>
        </w:numPr>
        <w:tabs>
          <w:tab w:val="left" w:pos="1089"/>
        </w:tabs>
        <w:spacing w:line="271" w:lineRule="exact"/>
        <w:ind w:left="1088" w:hanging="381"/>
        <w:rPr>
          <w:sz w:val="24"/>
        </w:rPr>
      </w:pPr>
      <w:r>
        <w:rPr>
          <w:sz w:val="24"/>
        </w:rPr>
        <w:t>Работа</w:t>
      </w:r>
      <w:r>
        <w:rPr>
          <w:spacing w:val="-7"/>
          <w:sz w:val="24"/>
        </w:rPr>
        <w:t xml:space="preserve"> </w:t>
      </w:r>
      <w:r>
        <w:rPr>
          <w:sz w:val="24"/>
        </w:rPr>
        <w:t>мышц:</w:t>
      </w:r>
      <w:r>
        <w:rPr>
          <w:spacing w:val="-3"/>
          <w:sz w:val="24"/>
        </w:rPr>
        <w:t xml:space="preserve"> </w:t>
      </w:r>
      <w:r>
        <w:rPr>
          <w:sz w:val="24"/>
        </w:rPr>
        <w:t>сгибание,</w:t>
      </w:r>
      <w:r>
        <w:rPr>
          <w:spacing w:val="-4"/>
          <w:sz w:val="24"/>
        </w:rPr>
        <w:t xml:space="preserve"> </w:t>
      </w:r>
      <w:r>
        <w:rPr>
          <w:sz w:val="24"/>
        </w:rPr>
        <w:t>разгибание,</w:t>
      </w:r>
      <w:r>
        <w:rPr>
          <w:spacing w:val="-2"/>
          <w:sz w:val="24"/>
        </w:rPr>
        <w:t xml:space="preserve"> </w:t>
      </w:r>
      <w:r>
        <w:rPr>
          <w:sz w:val="24"/>
        </w:rPr>
        <w:t>удерживание.</w:t>
      </w:r>
      <w:r>
        <w:rPr>
          <w:spacing w:val="-3"/>
          <w:sz w:val="24"/>
        </w:rPr>
        <w:t xml:space="preserve"> </w:t>
      </w:r>
      <w:r>
        <w:rPr>
          <w:sz w:val="24"/>
        </w:rPr>
        <w:t>Утомление</w:t>
      </w:r>
      <w:r>
        <w:rPr>
          <w:spacing w:val="-4"/>
          <w:sz w:val="24"/>
        </w:rPr>
        <w:t xml:space="preserve"> </w:t>
      </w:r>
      <w:r>
        <w:rPr>
          <w:spacing w:val="-2"/>
          <w:sz w:val="24"/>
        </w:rPr>
        <w:t>мышц.</w:t>
      </w:r>
    </w:p>
    <w:p w14:paraId="4259E509" w14:textId="457FDC02" w:rsidR="00F50CD0" w:rsidRDefault="00000000">
      <w:pPr>
        <w:pStyle w:val="a5"/>
        <w:numPr>
          <w:ilvl w:val="0"/>
          <w:numId w:val="37"/>
        </w:numPr>
        <w:tabs>
          <w:tab w:val="left" w:pos="1089"/>
        </w:tabs>
        <w:spacing w:before="139" w:line="360" w:lineRule="auto"/>
        <w:ind w:left="142" w:right="669" w:firstLine="566"/>
        <w:rPr>
          <w:sz w:val="24"/>
        </w:rPr>
      </w:pPr>
      <w:r>
        <w:rPr>
          <w:sz w:val="24"/>
        </w:rPr>
        <w:t>Влияние</w:t>
      </w:r>
      <w:r>
        <w:rPr>
          <w:spacing w:val="-5"/>
          <w:sz w:val="24"/>
        </w:rPr>
        <w:t xml:space="preserve"> </w:t>
      </w:r>
      <w:r>
        <w:rPr>
          <w:sz w:val="24"/>
        </w:rPr>
        <w:t>физкультуры</w:t>
      </w:r>
      <w:r>
        <w:rPr>
          <w:spacing w:val="-4"/>
          <w:sz w:val="24"/>
        </w:rPr>
        <w:t xml:space="preserve"> </w:t>
      </w:r>
      <w:r>
        <w:rPr>
          <w:sz w:val="24"/>
        </w:rPr>
        <w:t>и</w:t>
      </w:r>
      <w:r>
        <w:rPr>
          <w:spacing w:val="-4"/>
          <w:sz w:val="24"/>
        </w:rPr>
        <w:t xml:space="preserve"> </w:t>
      </w:r>
      <w:r>
        <w:rPr>
          <w:sz w:val="24"/>
        </w:rPr>
        <w:t>спорта</w:t>
      </w:r>
      <w:r>
        <w:rPr>
          <w:spacing w:val="-4"/>
          <w:sz w:val="24"/>
        </w:rPr>
        <w:t xml:space="preserve"> </w:t>
      </w:r>
      <w:r>
        <w:rPr>
          <w:sz w:val="24"/>
        </w:rPr>
        <w:t>на</w:t>
      </w:r>
      <w:r>
        <w:rPr>
          <w:spacing w:val="-5"/>
          <w:sz w:val="24"/>
        </w:rPr>
        <w:t xml:space="preserve"> </w:t>
      </w:r>
      <w:r>
        <w:rPr>
          <w:sz w:val="24"/>
        </w:rPr>
        <w:t>формирование</w:t>
      </w:r>
      <w:r>
        <w:rPr>
          <w:spacing w:val="-5"/>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мышц.</w:t>
      </w:r>
      <w:r>
        <w:rPr>
          <w:spacing w:val="-4"/>
          <w:sz w:val="24"/>
        </w:rPr>
        <w:t xml:space="preserve"> </w:t>
      </w:r>
      <w:r>
        <w:rPr>
          <w:sz w:val="24"/>
        </w:rPr>
        <w:t>Значение</w:t>
      </w:r>
      <w:r>
        <w:rPr>
          <w:spacing w:val="-5"/>
          <w:sz w:val="24"/>
        </w:rPr>
        <w:t xml:space="preserve"> </w:t>
      </w:r>
      <w:r>
        <w:rPr>
          <w:sz w:val="24"/>
        </w:rPr>
        <w:t>фи зического труда в правильном формировании опорно</w:t>
      </w:r>
      <w:r w:rsidR="00924B37">
        <w:rPr>
          <w:sz w:val="24"/>
        </w:rPr>
        <w:t>-</w:t>
      </w:r>
      <w:r>
        <w:rPr>
          <w:sz w:val="24"/>
        </w:rPr>
        <w:t>двигательной системы. Пластика и красота человеческого тела.</w:t>
      </w:r>
    </w:p>
    <w:p w14:paraId="0DB46B88" w14:textId="045C4577" w:rsidR="00F50CD0" w:rsidRDefault="00000000">
      <w:pPr>
        <w:pStyle w:val="a5"/>
        <w:numPr>
          <w:ilvl w:val="0"/>
          <w:numId w:val="37"/>
        </w:numPr>
        <w:tabs>
          <w:tab w:val="left" w:pos="1089"/>
        </w:tabs>
        <w:spacing w:line="360" w:lineRule="auto"/>
        <w:ind w:left="142" w:right="665" w:firstLine="566"/>
        <w:rPr>
          <w:sz w:val="24"/>
        </w:rPr>
      </w:pPr>
      <w:r>
        <w:rPr>
          <w:sz w:val="24"/>
        </w:rPr>
        <w:t>Наблюдения</w:t>
      </w:r>
      <w:r>
        <w:rPr>
          <w:spacing w:val="-5"/>
          <w:sz w:val="24"/>
        </w:rPr>
        <w:t xml:space="preserve"> </w:t>
      </w:r>
      <w:r>
        <w:rPr>
          <w:sz w:val="24"/>
        </w:rPr>
        <w:t>и</w:t>
      </w:r>
      <w:r>
        <w:rPr>
          <w:spacing w:val="-5"/>
          <w:sz w:val="24"/>
        </w:rPr>
        <w:t xml:space="preserve"> </w:t>
      </w:r>
      <w:r>
        <w:rPr>
          <w:sz w:val="24"/>
        </w:rPr>
        <w:t>практическая</w:t>
      </w:r>
      <w:r>
        <w:rPr>
          <w:spacing w:val="-5"/>
          <w:sz w:val="24"/>
        </w:rPr>
        <w:t xml:space="preserve"> </w:t>
      </w:r>
      <w:r>
        <w:rPr>
          <w:sz w:val="24"/>
        </w:rPr>
        <w:t>работа.</w:t>
      </w:r>
      <w:r>
        <w:rPr>
          <w:spacing w:val="-5"/>
          <w:sz w:val="24"/>
        </w:rPr>
        <w:t xml:space="preserve"> </w:t>
      </w:r>
      <w:r>
        <w:rPr>
          <w:sz w:val="24"/>
        </w:rPr>
        <w:t>Определение</w:t>
      </w:r>
      <w:r>
        <w:rPr>
          <w:spacing w:val="-6"/>
          <w:sz w:val="24"/>
        </w:rPr>
        <w:t xml:space="preserve"> </w:t>
      </w:r>
      <w:r>
        <w:rPr>
          <w:sz w:val="24"/>
        </w:rPr>
        <w:t>при внешнем</w:t>
      </w:r>
      <w:r>
        <w:rPr>
          <w:spacing w:val="-6"/>
          <w:sz w:val="24"/>
        </w:rPr>
        <w:t xml:space="preserve"> </w:t>
      </w:r>
      <w:r>
        <w:rPr>
          <w:sz w:val="24"/>
        </w:rPr>
        <w:t>осмотре</w:t>
      </w:r>
      <w:r>
        <w:rPr>
          <w:spacing w:val="-5"/>
          <w:sz w:val="24"/>
        </w:rPr>
        <w:t xml:space="preserve"> </w:t>
      </w:r>
      <w:r>
        <w:rPr>
          <w:sz w:val="24"/>
        </w:rPr>
        <w:t>местопо ложения отдельных мышц. Сокращение мышц при сгибании и разгибании рук в локте. Утомление мышц при удерживании груза на вытянутой руке.</w:t>
      </w:r>
    </w:p>
    <w:p w14:paraId="5D8DEB0A" w14:textId="77777777" w:rsidR="00F50CD0" w:rsidRDefault="00000000">
      <w:pPr>
        <w:pStyle w:val="a5"/>
        <w:numPr>
          <w:ilvl w:val="0"/>
          <w:numId w:val="37"/>
        </w:numPr>
        <w:tabs>
          <w:tab w:val="left" w:pos="1089"/>
        </w:tabs>
        <w:ind w:left="1088" w:hanging="381"/>
        <w:rPr>
          <w:sz w:val="24"/>
        </w:rPr>
      </w:pPr>
      <w:r>
        <w:rPr>
          <w:spacing w:val="-2"/>
          <w:sz w:val="24"/>
        </w:rPr>
        <w:t>Кровообращение.</w:t>
      </w:r>
    </w:p>
    <w:p w14:paraId="287EC609" w14:textId="77777777" w:rsidR="00F50CD0" w:rsidRDefault="00000000">
      <w:pPr>
        <w:pStyle w:val="a5"/>
        <w:numPr>
          <w:ilvl w:val="0"/>
          <w:numId w:val="37"/>
        </w:numPr>
        <w:tabs>
          <w:tab w:val="left" w:pos="1102"/>
        </w:tabs>
        <w:spacing w:before="137" w:line="360" w:lineRule="auto"/>
        <w:ind w:left="142" w:right="675" w:firstLine="566"/>
        <w:rPr>
          <w:sz w:val="24"/>
        </w:rPr>
      </w:pPr>
      <w:r>
        <w:rPr>
          <w:sz w:val="24"/>
        </w:rPr>
        <w:t xml:space="preserve">Передвижение веществ в организме растений и животных. Кровеносная система </w:t>
      </w:r>
      <w:r>
        <w:rPr>
          <w:spacing w:val="-2"/>
          <w:sz w:val="24"/>
        </w:rPr>
        <w:t>человека.</w:t>
      </w:r>
    </w:p>
    <w:p w14:paraId="22801439" w14:textId="0456C07B" w:rsidR="00F50CD0" w:rsidRDefault="00000000">
      <w:pPr>
        <w:pStyle w:val="a5"/>
        <w:numPr>
          <w:ilvl w:val="0"/>
          <w:numId w:val="37"/>
        </w:numPr>
        <w:tabs>
          <w:tab w:val="left" w:pos="1109"/>
        </w:tabs>
        <w:spacing w:line="360" w:lineRule="auto"/>
        <w:ind w:left="142" w:right="673" w:firstLine="566"/>
        <w:rPr>
          <w:sz w:val="24"/>
        </w:rPr>
      </w:pPr>
      <w:r>
        <w:rPr>
          <w:sz w:val="24"/>
        </w:rPr>
        <w:t>Кровь, ее состав и значение. Кровеносные сосуды. Сердце. Внешний вид, вели чина, положение сердца в грудной клетке. Работа сердца. Пульс. Кровяное давление. Дви жение крови по сосудам. Группы крови.</w:t>
      </w:r>
    </w:p>
    <w:p w14:paraId="26949717" w14:textId="55280A9F" w:rsidR="00F50CD0" w:rsidRDefault="00000000">
      <w:pPr>
        <w:pStyle w:val="a5"/>
        <w:numPr>
          <w:ilvl w:val="0"/>
          <w:numId w:val="37"/>
        </w:numPr>
        <w:tabs>
          <w:tab w:val="left" w:pos="1083"/>
        </w:tabs>
        <w:spacing w:before="2" w:line="360" w:lineRule="auto"/>
        <w:ind w:left="142" w:right="664" w:firstLine="566"/>
        <w:rPr>
          <w:sz w:val="24"/>
        </w:rPr>
      </w:pPr>
      <w:r>
        <w:rPr>
          <w:sz w:val="24"/>
        </w:rPr>
        <w:t>Заболевания</w:t>
      </w:r>
      <w:r>
        <w:rPr>
          <w:spacing w:val="-10"/>
          <w:sz w:val="24"/>
        </w:rPr>
        <w:t xml:space="preserve"> </w:t>
      </w:r>
      <w:r>
        <w:rPr>
          <w:sz w:val="24"/>
        </w:rPr>
        <w:t>сердца</w:t>
      </w:r>
      <w:r>
        <w:rPr>
          <w:spacing w:val="-9"/>
          <w:sz w:val="24"/>
        </w:rPr>
        <w:t xml:space="preserve"> </w:t>
      </w:r>
      <w:r>
        <w:rPr>
          <w:sz w:val="24"/>
        </w:rPr>
        <w:t>(инфаркт,</w:t>
      </w:r>
      <w:r>
        <w:rPr>
          <w:spacing w:val="-10"/>
          <w:sz w:val="24"/>
        </w:rPr>
        <w:t xml:space="preserve"> </w:t>
      </w:r>
      <w:r>
        <w:rPr>
          <w:sz w:val="24"/>
        </w:rPr>
        <w:t>ишемическая</w:t>
      </w:r>
      <w:r>
        <w:rPr>
          <w:spacing w:val="-8"/>
          <w:sz w:val="24"/>
        </w:rPr>
        <w:t xml:space="preserve"> </w:t>
      </w:r>
      <w:r>
        <w:rPr>
          <w:sz w:val="24"/>
        </w:rPr>
        <w:t>болезнь,</w:t>
      </w:r>
      <w:r>
        <w:rPr>
          <w:spacing w:val="-10"/>
          <w:sz w:val="24"/>
        </w:rPr>
        <w:t xml:space="preserve"> </w:t>
      </w:r>
      <w:r>
        <w:rPr>
          <w:sz w:val="24"/>
        </w:rPr>
        <w:t>сердечная</w:t>
      </w:r>
      <w:r>
        <w:rPr>
          <w:spacing w:val="-10"/>
          <w:sz w:val="24"/>
        </w:rPr>
        <w:t xml:space="preserve"> </w:t>
      </w:r>
      <w:r>
        <w:rPr>
          <w:sz w:val="24"/>
        </w:rPr>
        <w:t>недостаточность). Профилактика сердечно</w:t>
      </w:r>
      <w:r w:rsidR="00924B37">
        <w:rPr>
          <w:sz w:val="24"/>
        </w:rPr>
        <w:t>-</w:t>
      </w:r>
      <w:r>
        <w:rPr>
          <w:sz w:val="24"/>
        </w:rPr>
        <w:t>сосудистых заболеваний.</w:t>
      </w:r>
    </w:p>
    <w:p w14:paraId="2D7512AA" w14:textId="77777777" w:rsidR="00F50CD0" w:rsidRDefault="00000000">
      <w:pPr>
        <w:pStyle w:val="a5"/>
        <w:numPr>
          <w:ilvl w:val="0"/>
          <w:numId w:val="37"/>
        </w:numPr>
        <w:tabs>
          <w:tab w:val="left" w:pos="1083"/>
        </w:tabs>
        <w:spacing w:line="360" w:lineRule="auto"/>
        <w:ind w:left="142" w:right="670" w:firstLine="566"/>
        <w:rPr>
          <w:sz w:val="24"/>
        </w:rPr>
      </w:pPr>
      <w:r>
        <w:rPr>
          <w:sz w:val="24"/>
        </w:rPr>
        <w:t>Значение</w:t>
      </w:r>
      <w:r>
        <w:rPr>
          <w:spacing w:val="-10"/>
          <w:sz w:val="24"/>
        </w:rPr>
        <w:t xml:space="preserve"> </w:t>
      </w:r>
      <w:r>
        <w:rPr>
          <w:sz w:val="24"/>
        </w:rPr>
        <w:t>физкультуры</w:t>
      </w:r>
      <w:r>
        <w:rPr>
          <w:spacing w:val="-10"/>
          <w:sz w:val="24"/>
        </w:rPr>
        <w:t xml:space="preserve"> </w:t>
      </w:r>
      <w:r>
        <w:rPr>
          <w:sz w:val="24"/>
        </w:rPr>
        <w:t>и</w:t>
      </w:r>
      <w:r>
        <w:rPr>
          <w:spacing w:val="-8"/>
          <w:sz w:val="24"/>
        </w:rPr>
        <w:t xml:space="preserve"> </w:t>
      </w:r>
      <w:r>
        <w:rPr>
          <w:sz w:val="24"/>
        </w:rPr>
        <w:t>спорта</w:t>
      </w:r>
      <w:r>
        <w:rPr>
          <w:spacing w:val="-10"/>
          <w:sz w:val="24"/>
        </w:rPr>
        <w:t xml:space="preserve"> </w:t>
      </w:r>
      <w:r>
        <w:rPr>
          <w:sz w:val="24"/>
        </w:rPr>
        <w:t>для</w:t>
      </w:r>
      <w:r>
        <w:rPr>
          <w:spacing w:val="-6"/>
          <w:sz w:val="24"/>
        </w:rPr>
        <w:t xml:space="preserve"> </w:t>
      </w:r>
      <w:r>
        <w:rPr>
          <w:sz w:val="24"/>
        </w:rPr>
        <w:t>укрепления</w:t>
      </w:r>
      <w:r>
        <w:rPr>
          <w:spacing w:val="-9"/>
          <w:sz w:val="24"/>
        </w:rPr>
        <w:t xml:space="preserve"> </w:t>
      </w:r>
      <w:r>
        <w:rPr>
          <w:sz w:val="24"/>
        </w:rPr>
        <w:t>сердца.</w:t>
      </w:r>
      <w:r>
        <w:rPr>
          <w:spacing w:val="-9"/>
          <w:sz w:val="24"/>
        </w:rPr>
        <w:t xml:space="preserve"> </w:t>
      </w:r>
      <w:r>
        <w:rPr>
          <w:sz w:val="24"/>
        </w:rPr>
        <w:t>Сердце</w:t>
      </w:r>
      <w:r>
        <w:rPr>
          <w:spacing w:val="-10"/>
          <w:sz w:val="24"/>
        </w:rPr>
        <w:t xml:space="preserve"> </w:t>
      </w:r>
      <w:r>
        <w:rPr>
          <w:sz w:val="24"/>
        </w:rPr>
        <w:t>тренированного</w:t>
      </w:r>
      <w:r>
        <w:rPr>
          <w:spacing w:val="-9"/>
          <w:sz w:val="24"/>
        </w:rPr>
        <w:t xml:space="preserve"> </w:t>
      </w:r>
      <w:r>
        <w:rPr>
          <w:sz w:val="24"/>
        </w:rPr>
        <w:t xml:space="preserve">и нетренированного человека. Правила тренировки сердца, постепенное увеличение </w:t>
      </w:r>
      <w:r>
        <w:rPr>
          <w:spacing w:val="-2"/>
          <w:sz w:val="24"/>
        </w:rPr>
        <w:t>нагрузки.</w:t>
      </w:r>
    </w:p>
    <w:p w14:paraId="7F59DE45" w14:textId="7C2C640E" w:rsidR="00F50CD0" w:rsidRDefault="00000000">
      <w:pPr>
        <w:pStyle w:val="a5"/>
        <w:numPr>
          <w:ilvl w:val="0"/>
          <w:numId w:val="37"/>
        </w:numPr>
        <w:tabs>
          <w:tab w:val="left" w:pos="1117"/>
        </w:tabs>
        <w:spacing w:line="360" w:lineRule="auto"/>
        <w:ind w:left="142" w:right="672" w:firstLine="566"/>
        <w:rPr>
          <w:sz w:val="24"/>
        </w:rPr>
      </w:pPr>
      <w:r>
        <w:rPr>
          <w:sz w:val="24"/>
        </w:rPr>
        <w:t>Вредное влияние никотина, спиртных напитков, наркотических средств на сер дечно</w:t>
      </w:r>
      <w:r w:rsidR="00924B37">
        <w:rPr>
          <w:sz w:val="24"/>
        </w:rPr>
        <w:t>-</w:t>
      </w:r>
      <w:r>
        <w:rPr>
          <w:sz w:val="24"/>
        </w:rPr>
        <w:t>сосудистую систему.</w:t>
      </w:r>
    </w:p>
    <w:p w14:paraId="35B0E717" w14:textId="057E3345" w:rsidR="00F50CD0" w:rsidRDefault="00000000">
      <w:pPr>
        <w:pStyle w:val="a5"/>
        <w:numPr>
          <w:ilvl w:val="0"/>
          <w:numId w:val="37"/>
        </w:numPr>
        <w:tabs>
          <w:tab w:val="left" w:pos="1089"/>
        </w:tabs>
        <w:ind w:left="1088" w:hanging="381"/>
        <w:rPr>
          <w:sz w:val="24"/>
        </w:rPr>
      </w:pPr>
      <w:r>
        <w:rPr>
          <w:sz w:val="24"/>
        </w:rPr>
        <w:t>Первая</w:t>
      </w:r>
      <w:r>
        <w:rPr>
          <w:spacing w:val="-4"/>
          <w:sz w:val="24"/>
        </w:rPr>
        <w:t xml:space="preserve"> </w:t>
      </w:r>
      <w:r>
        <w:rPr>
          <w:sz w:val="24"/>
        </w:rPr>
        <w:t>помощь</w:t>
      </w:r>
      <w:r>
        <w:rPr>
          <w:spacing w:val="-2"/>
          <w:sz w:val="24"/>
        </w:rPr>
        <w:t xml:space="preserve"> </w:t>
      </w:r>
      <w:r>
        <w:rPr>
          <w:sz w:val="24"/>
        </w:rPr>
        <w:t>при</w:t>
      </w:r>
      <w:r>
        <w:rPr>
          <w:spacing w:val="-4"/>
          <w:sz w:val="24"/>
        </w:rPr>
        <w:t xml:space="preserve"> </w:t>
      </w:r>
      <w:r>
        <w:rPr>
          <w:sz w:val="24"/>
        </w:rPr>
        <w:t>кровотечении.</w:t>
      </w:r>
      <w:r>
        <w:rPr>
          <w:spacing w:val="-2"/>
          <w:sz w:val="24"/>
        </w:rPr>
        <w:t xml:space="preserve"> </w:t>
      </w:r>
      <w:r>
        <w:rPr>
          <w:sz w:val="24"/>
        </w:rPr>
        <w:t xml:space="preserve">Донорство </w:t>
      </w:r>
      <w:r>
        <w:rPr>
          <w:spacing w:val="-2"/>
          <w:sz w:val="24"/>
        </w:rPr>
        <w:t xml:space="preserve"> </w:t>
      </w:r>
      <w:r>
        <w:rPr>
          <w:sz w:val="24"/>
        </w:rPr>
        <w:t>это</w:t>
      </w:r>
      <w:r>
        <w:rPr>
          <w:spacing w:val="-2"/>
          <w:sz w:val="24"/>
        </w:rPr>
        <w:t xml:space="preserve"> почетно.</w:t>
      </w:r>
    </w:p>
    <w:p w14:paraId="5E9E3818" w14:textId="6931B6B7" w:rsidR="00F50CD0" w:rsidRDefault="00000000">
      <w:pPr>
        <w:pStyle w:val="a5"/>
        <w:numPr>
          <w:ilvl w:val="0"/>
          <w:numId w:val="37"/>
        </w:numPr>
        <w:tabs>
          <w:tab w:val="left" w:pos="1090"/>
        </w:tabs>
        <w:spacing w:before="139" w:line="360" w:lineRule="auto"/>
        <w:ind w:left="142" w:right="671" w:firstLine="566"/>
        <w:rPr>
          <w:sz w:val="24"/>
        </w:rPr>
      </w:pPr>
      <w:r>
        <w:rPr>
          <w:sz w:val="24"/>
        </w:rPr>
        <w:t>Наблюдения</w:t>
      </w:r>
      <w:r>
        <w:rPr>
          <w:spacing w:val="-1"/>
          <w:sz w:val="24"/>
        </w:rPr>
        <w:t xml:space="preserve"> </w:t>
      </w:r>
      <w:r>
        <w:rPr>
          <w:sz w:val="24"/>
        </w:rPr>
        <w:t>и практические</w:t>
      </w:r>
      <w:r>
        <w:rPr>
          <w:spacing w:val="-2"/>
          <w:sz w:val="24"/>
        </w:rPr>
        <w:t xml:space="preserve"> </w:t>
      </w:r>
      <w:r>
        <w:rPr>
          <w:sz w:val="24"/>
        </w:rPr>
        <w:t>работы.</w:t>
      </w:r>
      <w:r>
        <w:rPr>
          <w:spacing w:val="-2"/>
          <w:sz w:val="24"/>
        </w:rPr>
        <w:t xml:space="preserve"> </w:t>
      </w:r>
      <w:r>
        <w:rPr>
          <w:sz w:val="24"/>
        </w:rPr>
        <w:t>Подсчет</w:t>
      </w:r>
      <w:r>
        <w:rPr>
          <w:spacing w:val="-1"/>
          <w:sz w:val="24"/>
        </w:rPr>
        <w:t xml:space="preserve"> </w:t>
      </w:r>
      <w:r>
        <w:rPr>
          <w:sz w:val="24"/>
        </w:rPr>
        <w:t>частоты</w:t>
      </w:r>
      <w:r>
        <w:rPr>
          <w:spacing w:val="-2"/>
          <w:sz w:val="24"/>
        </w:rPr>
        <w:t xml:space="preserve"> </w:t>
      </w:r>
      <w:r>
        <w:rPr>
          <w:sz w:val="24"/>
        </w:rPr>
        <w:t>пульса</w:t>
      </w:r>
      <w:r>
        <w:rPr>
          <w:spacing w:val="-2"/>
          <w:sz w:val="24"/>
        </w:rPr>
        <w:t xml:space="preserve"> </w:t>
      </w:r>
      <w:r>
        <w:rPr>
          <w:sz w:val="24"/>
        </w:rPr>
        <w:t>и измерение</w:t>
      </w:r>
      <w:r>
        <w:rPr>
          <w:spacing w:val="-2"/>
          <w:sz w:val="24"/>
        </w:rPr>
        <w:t xml:space="preserve"> </w:t>
      </w:r>
      <w:r>
        <w:rPr>
          <w:sz w:val="24"/>
        </w:rPr>
        <w:t>кровя ного давления с помощью педагогического работника в спокойном состоянии и после до зированных гимнастических упражнений. Обработка царапин йодом. Наложение повязок</w:t>
      </w:r>
    </w:p>
    <w:p w14:paraId="76DAC948"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4268C3D2" w14:textId="0A8F97ED" w:rsidR="00F50CD0" w:rsidRDefault="00000000">
      <w:pPr>
        <w:pStyle w:val="a3"/>
        <w:spacing w:before="68" w:line="360" w:lineRule="auto"/>
        <w:ind w:right="665" w:firstLine="0"/>
      </w:pPr>
      <w:r>
        <w:lastRenderedPageBreak/>
        <w:t>на раны. Элементарное чтение анализа крови. Запись нормативных показателей РОЭ, лей коцитов, тромбоцитов. Запись в "Блокноте на память"</w:t>
      </w:r>
      <w:r>
        <w:rPr>
          <w:spacing w:val="-1"/>
        </w:rPr>
        <w:t xml:space="preserve"> </w:t>
      </w:r>
      <w:r>
        <w:t>своей группы крови, резусфактора, кровяного давления.</w:t>
      </w:r>
    </w:p>
    <w:p w14:paraId="482D2216" w14:textId="77777777" w:rsidR="00F50CD0" w:rsidRDefault="00000000">
      <w:pPr>
        <w:pStyle w:val="a5"/>
        <w:numPr>
          <w:ilvl w:val="0"/>
          <w:numId w:val="37"/>
        </w:numPr>
        <w:tabs>
          <w:tab w:val="left" w:pos="1089"/>
        </w:tabs>
        <w:spacing w:before="2"/>
        <w:ind w:left="1088" w:hanging="381"/>
        <w:rPr>
          <w:sz w:val="24"/>
        </w:rPr>
      </w:pPr>
      <w:r>
        <w:rPr>
          <w:sz w:val="24"/>
        </w:rPr>
        <w:t>Демонстрация</w:t>
      </w:r>
      <w:r>
        <w:rPr>
          <w:spacing w:val="-2"/>
          <w:sz w:val="24"/>
        </w:rPr>
        <w:t xml:space="preserve"> </w:t>
      </w:r>
      <w:r>
        <w:rPr>
          <w:sz w:val="24"/>
        </w:rPr>
        <w:t>примеров</w:t>
      </w:r>
      <w:r>
        <w:rPr>
          <w:spacing w:val="-2"/>
          <w:sz w:val="24"/>
        </w:rPr>
        <w:t xml:space="preserve"> </w:t>
      </w:r>
      <w:r>
        <w:rPr>
          <w:sz w:val="24"/>
        </w:rPr>
        <w:t>первой</w:t>
      </w:r>
      <w:r>
        <w:rPr>
          <w:spacing w:val="-2"/>
          <w:sz w:val="24"/>
        </w:rPr>
        <w:t xml:space="preserve"> </w:t>
      </w:r>
      <w:r>
        <w:rPr>
          <w:sz w:val="24"/>
        </w:rPr>
        <w:t>доврачебной</w:t>
      </w:r>
      <w:r>
        <w:rPr>
          <w:spacing w:val="-1"/>
          <w:sz w:val="24"/>
        </w:rPr>
        <w:t xml:space="preserve"> </w:t>
      </w:r>
      <w:r>
        <w:rPr>
          <w:sz w:val="24"/>
        </w:rPr>
        <w:t>помощи</w:t>
      </w:r>
      <w:r>
        <w:rPr>
          <w:spacing w:val="-4"/>
          <w:sz w:val="24"/>
        </w:rPr>
        <w:t xml:space="preserve"> </w:t>
      </w:r>
      <w:r>
        <w:rPr>
          <w:sz w:val="24"/>
        </w:rPr>
        <w:t>при</w:t>
      </w:r>
      <w:r>
        <w:rPr>
          <w:spacing w:val="-1"/>
          <w:sz w:val="24"/>
        </w:rPr>
        <w:t xml:space="preserve"> </w:t>
      </w:r>
      <w:r>
        <w:rPr>
          <w:spacing w:val="-2"/>
          <w:sz w:val="24"/>
        </w:rPr>
        <w:t>кровотечении.</w:t>
      </w:r>
    </w:p>
    <w:p w14:paraId="068174D2" w14:textId="77777777" w:rsidR="00F50CD0" w:rsidRDefault="00000000">
      <w:pPr>
        <w:pStyle w:val="a5"/>
        <w:numPr>
          <w:ilvl w:val="0"/>
          <w:numId w:val="37"/>
        </w:numPr>
        <w:tabs>
          <w:tab w:val="left" w:pos="1089"/>
        </w:tabs>
        <w:spacing w:before="137"/>
        <w:ind w:left="1088" w:hanging="381"/>
        <w:rPr>
          <w:sz w:val="24"/>
        </w:rPr>
      </w:pPr>
      <w:r>
        <w:rPr>
          <w:spacing w:val="-2"/>
          <w:sz w:val="24"/>
        </w:rPr>
        <w:t>Дыхание.</w:t>
      </w:r>
    </w:p>
    <w:p w14:paraId="2F6B5310" w14:textId="77777777" w:rsidR="00F50CD0" w:rsidRDefault="00000000">
      <w:pPr>
        <w:pStyle w:val="a5"/>
        <w:numPr>
          <w:ilvl w:val="0"/>
          <w:numId w:val="37"/>
        </w:numPr>
        <w:tabs>
          <w:tab w:val="left" w:pos="1089"/>
        </w:tabs>
        <w:spacing w:before="139"/>
        <w:ind w:left="1088" w:hanging="381"/>
        <w:rPr>
          <w:sz w:val="24"/>
        </w:rPr>
      </w:pPr>
      <w:r>
        <w:rPr>
          <w:sz w:val="24"/>
        </w:rPr>
        <w:t>Значение</w:t>
      </w:r>
      <w:r>
        <w:rPr>
          <w:spacing w:val="-6"/>
          <w:sz w:val="24"/>
        </w:rPr>
        <w:t xml:space="preserve"> </w:t>
      </w:r>
      <w:r>
        <w:rPr>
          <w:sz w:val="24"/>
        </w:rPr>
        <w:t>дыхания</w:t>
      </w:r>
      <w:r>
        <w:rPr>
          <w:spacing w:val="-3"/>
          <w:sz w:val="24"/>
        </w:rPr>
        <w:t xml:space="preserve"> </w:t>
      </w:r>
      <w:r>
        <w:rPr>
          <w:sz w:val="24"/>
        </w:rPr>
        <w:t>для</w:t>
      </w:r>
      <w:r>
        <w:rPr>
          <w:spacing w:val="-4"/>
          <w:sz w:val="24"/>
        </w:rPr>
        <w:t xml:space="preserve"> </w:t>
      </w:r>
      <w:r>
        <w:rPr>
          <w:sz w:val="24"/>
        </w:rPr>
        <w:t>растений,</w:t>
      </w:r>
      <w:r>
        <w:rPr>
          <w:spacing w:val="-3"/>
          <w:sz w:val="24"/>
        </w:rPr>
        <w:t xml:space="preserve"> </w:t>
      </w:r>
      <w:r>
        <w:rPr>
          <w:sz w:val="24"/>
        </w:rPr>
        <w:t>животных,</w:t>
      </w:r>
      <w:r>
        <w:rPr>
          <w:spacing w:val="-5"/>
          <w:sz w:val="24"/>
        </w:rPr>
        <w:t xml:space="preserve"> </w:t>
      </w:r>
      <w:r>
        <w:rPr>
          <w:spacing w:val="-2"/>
          <w:sz w:val="24"/>
        </w:rPr>
        <w:t>человека.</w:t>
      </w:r>
    </w:p>
    <w:p w14:paraId="435E5E2F" w14:textId="77777777" w:rsidR="00F50CD0" w:rsidRDefault="00000000">
      <w:pPr>
        <w:pStyle w:val="a5"/>
        <w:numPr>
          <w:ilvl w:val="0"/>
          <w:numId w:val="37"/>
        </w:numPr>
        <w:tabs>
          <w:tab w:val="left" w:pos="1112"/>
        </w:tabs>
        <w:spacing w:before="137" w:line="360" w:lineRule="auto"/>
        <w:ind w:left="142" w:right="665" w:firstLine="566"/>
        <w:rPr>
          <w:sz w:val="24"/>
        </w:rPr>
      </w:pPr>
      <w:r>
        <w:rPr>
          <w:sz w:val="24"/>
        </w:rPr>
        <w:t xml:space="preserve">Органы дыхания человека: носовая и ротовая полости, гортань, трахея, бронхи, </w:t>
      </w:r>
      <w:r>
        <w:rPr>
          <w:spacing w:val="-2"/>
          <w:sz w:val="24"/>
        </w:rPr>
        <w:t>легкие.</w:t>
      </w:r>
    </w:p>
    <w:p w14:paraId="165014F5" w14:textId="77777777" w:rsidR="00F50CD0" w:rsidRDefault="00000000">
      <w:pPr>
        <w:pStyle w:val="a5"/>
        <w:numPr>
          <w:ilvl w:val="0"/>
          <w:numId w:val="37"/>
        </w:numPr>
        <w:tabs>
          <w:tab w:val="left" w:pos="1089"/>
        </w:tabs>
        <w:ind w:left="1088" w:hanging="381"/>
        <w:rPr>
          <w:sz w:val="24"/>
        </w:rPr>
      </w:pPr>
      <w:r>
        <w:rPr>
          <w:sz w:val="24"/>
        </w:rPr>
        <w:t>Состав</w:t>
      </w:r>
      <w:r>
        <w:rPr>
          <w:spacing w:val="-6"/>
          <w:sz w:val="24"/>
        </w:rPr>
        <w:t xml:space="preserve"> </w:t>
      </w:r>
      <w:r>
        <w:rPr>
          <w:sz w:val="24"/>
        </w:rPr>
        <w:t>вдыхаемого</w:t>
      </w:r>
      <w:r>
        <w:rPr>
          <w:spacing w:val="-2"/>
          <w:sz w:val="24"/>
        </w:rPr>
        <w:t xml:space="preserve"> </w:t>
      </w:r>
      <w:r>
        <w:rPr>
          <w:sz w:val="24"/>
        </w:rPr>
        <w:t>и</w:t>
      </w:r>
      <w:r>
        <w:rPr>
          <w:spacing w:val="-3"/>
          <w:sz w:val="24"/>
        </w:rPr>
        <w:t xml:space="preserve"> </w:t>
      </w:r>
      <w:r>
        <w:rPr>
          <w:sz w:val="24"/>
        </w:rPr>
        <w:t>выдыхаемого</w:t>
      </w:r>
      <w:r>
        <w:rPr>
          <w:spacing w:val="-3"/>
          <w:sz w:val="24"/>
        </w:rPr>
        <w:t xml:space="preserve"> </w:t>
      </w:r>
      <w:r>
        <w:rPr>
          <w:sz w:val="24"/>
        </w:rPr>
        <w:t>воздуха.</w:t>
      </w:r>
      <w:r>
        <w:rPr>
          <w:spacing w:val="-3"/>
          <w:sz w:val="24"/>
        </w:rPr>
        <w:t xml:space="preserve"> </w:t>
      </w:r>
      <w:r>
        <w:rPr>
          <w:sz w:val="24"/>
        </w:rPr>
        <w:t>Газообмен</w:t>
      </w:r>
      <w:r>
        <w:rPr>
          <w:spacing w:val="-3"/>
          <w:sz w:val="24"/>
        </w:rPr>
        <w:t xml:space="preserve"> </w:t>
      </w:r>
      <w:r>
        <w:rPr>
          <w:sz w:val="24"/>
        </w:rPr>
        <w:t>в</w:t>
      </w:r>
      <w:r>
        <w:rPr>
          <w:spacing w:val="-3"/>
          <w:sz w:val="24"/>
        </w:rPr>
        <w:t xml:space="preserve"> </w:t>
      </w:r>
      <w:r>
        <w:rPr>
          <w:sz w:val="24"/>
        </w:rPr>
        <w:t>легких</w:t>
      </w:r>
      <w:r>
        <w:rPr>
          <w:spacing w:val="-2"/>
          <w:sz w:val="24"/>
        </w:rPr>
        <w:t xml:space="preserve"> </w:t>
      </w:r>
      <w:r>
        <w:rPr>
          <w:sz w:val="24"/>
        </w:rPr>
        <w:t>и</w:t>
      </w:r>
      <w:r>
        <w:rPr>
          <w:spacing w:val="-4"/>
          <w:sz w:val="24"/>
        </w:rPr>
        <w:t xml:space="preserve"> </w:t>
      </w:r>
      <w:r>
        <w:rPr>
          <w:spacing w:val="-2"/>
          <w:sz w:val="24"/>
        </w:rPr>
        <w:t>тканях.</w:t>
      </w:r>
    </w:p>
    <w:p w14:paraId="1940B35A" w14:textId="41C4235C" w:rsidR="00F50CD0" w:rsidRDefault="00000000">
      <w:pPr>
        <w:pStyle w:val="a5"/>
        <w:numPr>
          <w:ilvl w:val="0"/>
          <w:numId w:val="37"/>
        </w:numPr>
        <w:tabs>
          <w:tab w:val="left" w:pos="1095"/>
        </w:tabs>
        <w:spacing w:before="140" w:line="360" w:lineRule="auto"/>
        <w:ind w:left="142" w:right="668" w:firstLine="566"/>
        <w:rPr>
          <w:sz w:val="24"/>
        </w:rPr>
      </w:pPr>
      <w:r>
        <w:rPr>
          <w:sz w:val="24"/>
        </w:rPr>
        <w:t>Гигиена дыхания.</w:t>
      </w:r>
      <w:r>
        <w:rPr>
          <w:spacing w:val="-2"/>
          <w:sz w:val="24"/>
        </w:rPr>
        <w:t xml:space="preserve"> </w:t>
      </w:r>
      <w:r>
        <w:rPr>
          <w:sz w:val="24"/>
        </w:rPr>
        <w:t>Необходимость чистого воздуха для дыхания. Передача болез ней через воздух (пыль,</w:t>
      </w:r>
      <w:r>
        <w:rPr>
          <w:spacing w:val="-1"/>
          <w:sz w:val="24"/>
        </w:rPr>
        <w:t xml:space="preserve"> </w:t>
      </w:r>
      <w:r>
        <w:rPr>
          <w:sz w:val="24"/>
        </w:rPr>
        <w:t>кашель, чихание). Болезни органов</w:t>
      </w:r>
      <w:r>
        <w:rPr>
          <w:spacing w:val="-2"/>
          <w:sz w:val="24"/>
        </w:rPr>
        <w:t xml:space="preserve"> </w:t>
      </w:r>
      <w:r>
        <w:rPr>
          <w:sz w:val="24"/>
        </w:rPr>
        <w:t>дыхания</w:t>
      </w:r>
      <w:r>
        <w:rPr>
          <w:spacing w:val="-1"/>
          <w:sz w:val="24"/>
        </w:rPr>
        <w:t xml:space="preserve"> </w:t>
      </w:r>
      <w:r>
        <w:rPr>
          <w:sz w:val="24"/>
        </w:rPr>
        <w:t>и их предупреждение (ОРЗ, гайморит, тонзиллит, бронхит, туберкулез).</w:t>
      </w:r>
    </w:p>
    <w:p w14:paraId="622D4DF3" w14:textId="77777777" w:rsidR="00F50CD0" w:rsidRDefault="00000000">
      <w:pPr>
        <w:pStyle w:val="a5"/>
        <w:numPr>
          <w:ilvl w:val="0"/>
          <w:numId w:val="37"/>
        </w:numPr>
        <w:tabs>
          <w:tab w:val="left" w:pos="1089"/>
        </w:tabs>
        <w:spacing w:line="275" w:lineRule="exact"/>
        <w:ind w:left="1088" w:hanging="381"/>
        <w:rPr>
          <w:sz w:val="24"/>
        </w:rPr>
      </w:pPr>
      <w:r>
        <w:rPr>
          <w:sz w:val="24"/>
        </w:rPr>
        <w:t>Влияние</w:t>
      </w:r>
      <w:r>
        <w:rPr>
          <w:spacing w:val="-3"/>
          <w:sz w:val="24"/>
        </w:rPr>
        <w:t xml:space="preserve"> </w:t>
      </w:r>
      <w:r>
        <w:rPr>
          <w:sz w:val="24"/>
        </w:rPr>
        <w:t>никотина</w:t>
      </w:r>
      <w:r>
        <w:rPr>
          <w:spacing w:val="-2"/>
          <w:sz w:val="24"/>
        </w:rPr>
        <w:t xml:space="preserve"> </w:t>
      </w:r>
      <w:r>
        <w:rPr>
          <w:sz w:val="24"/>
        </w:rPr>
        <w:t>на</w:t>
      </w:r>
      <w:r>
        <w:rPr>
          <w:spacing w:val="-3"/>
          <w:sz w:val="24"/>
        </w:rPr>
        <w:t xml:space="preserve"> </w:t>
      </w:r>
      <w:r>
        <w:rPr>
          <w:sz w:val="24"/>
        </w:rPr>
        <w:t>органы</w:t>
      </w:r>
      <w:r>
        <w:rPr>
          <w:spacing w:val="-1"/>
          <w:sz w:val="24"/>
        </w:rPr>
        <w:t xml:space="preserve"> </w:t>
      </w:r>
      <w:r>
        <w:rPr>
          <w:spacing w:val="-2"/>
          <w:sz w:val="24"/>
        </w:rPr>
        <w:t>дыхания.</w:t>
      </w:r>
    </w:p>
    <w:p w14:paraId="7F143D56" w14:textId="77777777" w:rsidR="00F50CD0" w:rsidRDefault="00000000">
      <w:pPr>
        <w:pStyle w:val="a5"/>
        <w:numPr>
          <w:ilvl w:val="0"/>
          <w:numId w:val="37"/>
        </w:numPr>
        <w:tabs>
          <w:tab w:val="left" w:pos="1102"/>
        </w:tabs>
        <w:spacing w:before="139" w:line="360" w:lineRule="auto"/>
        <w:ind w:left="142" w:right="673" w:firstLine="566"/>
        <w:rPr>
          <w:sz w:val="24"/>
        </w:rPr>
      </w:pPr>
      <w:r>
        <w:rPr>
          <w:sz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4682192F" w14:textId="1C8D461C" w:rsidR="00F50CD0" w:rsidRDefault="00000000">
      <w:pPr>
        <w:pStyle w:val="a5"/>
        <w:numPr>
          <w:ilvl w:val="0"/>
          <w:numId w:val="37"/>
        </w:numPr>
        <w:tabs>
          <w:tab w:val="left" w:pos="1086"/>
        </w:tabs>
        <w:spacing w:line="360" w:lineRule="auto"/>
        <w:ind w:left="142" w:right="672" w:firstLine="566"/>
        <w:rPr>
          <w:sz w:val="24"/>
        </w:rPr>
      </w:pPr>
      <w:r>
        <w:rPr>
          <w:sz w:val="24"/>
        </w:rPr>
        <w:t>Озеленение</w:t>
      </w:r>
      <w:r>
        <w:rPr>
          <w:spacing w:val="-8"/>
          <w:sz w:val="24"/>
        </w:rPr>
        <w:t xml:space="preserve"> </w:t>
      </w:r>
      <w:r>
        <w:rPr>
          <w:sz w:val="24"/>
        </w:rPr>
        <w:t>городов,</w:t>
      </w:r>
      <w:r>
        <w:rPr>
          <w:spacing w:val="-8"/>
          <w:sz w:val="24"/>
        </w:rPr>
        <w:t xml:space="preserve"> </w:t>
      </w:r>
      <w:r>
        <w:rPr>
          <w:sz w:val="24"/>
        </w:rPr>
        <w:t>значение</w:t>
      </w:r>
      <w:r>
        <w:rPr>
          <w:spacing w:val="-10"/>
          <w:sz w:val="24"/>
        </w:rPr>
        <w:t xml:space="preserve"> </w:t>
      </w:r>
      <w:r>
        <w:rPr>
          <w:sz w:val="24"/>
        </w:rPr>
        <w:t>зеленых</w:t>
      </w:r>
      <w:r>
        <w:rPr>
          <w:spacing w:val="-8"/>
          <w:sz w:val="24"/>
        </w:rPr>
        <w:t xml:space="preserve"> </w:t>
      </w:r>
      <w:r>
        <w:rPr>
          <w:sz w:val="24"/>
        </w:rPr>
        <w:t>насаждений,</w:t>
      </w:r>
      <w:r>
        <w:rPr>
          <w:spacing w:val="-9"/>
          <w:sz w:val="24"/>
        </w:rPr>
        <w:t xml:space="preserve"> </w:t>
      </w:r>
      <w:r>
        <w:rPr>
          <w:sz w:val="24"/>
        </w:rPr>
        <w:t>комнатных</w:t>
      </w:r>
      <w:r>
        <w:rPr>
          <w:spacing w:val="-6"/>
          <w:sz w:val="24"/>
        </w:rPr>
        <w:t xml:space="preserve"> </w:t>
      </w:r>
      <w:r>
        <w:rPr>
          <w:sz w:val="24"/>
        </w:rPr>
        <w:t>растений</w:t>
      </w:r>
      <w:r>
        <w:rPr>
          <w:spacing w:val="-8"/>
          <w:sz w:val="24"/>
        </w:rPr>
        <w:t xml:space="preserve"> </w:t>
      </w:r>
      <w:r>
        <w:rPr>
          <w:sz w:val="24"/>
        </w:rPr>
        <w:t>для</w:t>
      </w:r>
      <w:r>
        <w:rPr>
          <w:spacing w:val="-9"/>
          <w:sz w:val="24"/>
        </w:rPr>
        <w:t xml:space="preserve"> </w:t>
      </w:r>
      <w:r>
        <w:rPr>
          <w:sz w:val="24"/>
        </w:rPr>
        <w:t>здо ровья человека.</w:t>
      </w:r>
    </w:p>
    <w:p w14:paraId="080CED2E" w14:textId="77777777" w:rsidR="00F50CD0" w:rsidRDefault="00000000">
      <w:pPr>
        <w:pStyle w:val="a5"/>
        <w:numPr>
          <w:ilvl w:val="0"/>
          <w:numId w:val="37"/>
        </w:numPr>
        <w:tabs>
          <w:tab w:val="left" w:pos="1102"/>
        </w:tabs>
        <w:spacing w:before="1"/>
        <w:ind w:left="1101" w:hanging="394"/>
        <w:rPr>
          <w:sz w:val="24"/>
        </w:rPr>
      </w:pPr>
      <w:r>
        <w:rPr>
          <w:sz w:val="24"/>
        </w:rPr>
        <w:t>Демонстрация</w:t>
      </w:r>
      <w:r>
        <w:rPr>
          <w:spacing w:val="11"/>
          <w:sz w:val="24"/>
        </w:rPr>
        <w:t xml:space="preserve"> </w:t>
      </w:r>
      <w:r>
        <w:rPr>
          <w:sz w:val="24"/>
        </w:rPr>
        <w:t>опыта.</w:t>
      </w:r>
      <w:r>
        <w:rPr>
          <w:spacing w:val="12"/>
          <w:sz w:val="24"/>
        </w:rPr>
        <w:t xml:space="preserve"> </w:t>
      </w:r>
      <w:r>
        <w:rPr>
          <w:sz w:val="24"/>
        </w:rPr>
        <w:t>Обнаружение</w:t>
      </w:r>
      <w:r>
        <w:rPr>
          <w:spacing w:val="10"/>
          <w:sz w:val="24"/>
        </w:rPr>
        <w:t xml:space="preserve"> </w:t>
      </w:r>
      <w:r>
        <w:rPr>
          <w:sz w:val="24"/>
        </w:rPr>
        <w:t>в</w:t>
      </w:r>
      <w:r>
        <w:rPr>
          <w:spacing w:val="11"/>
          <w:sz w:val="24"/>
        </w:rPr>
        <w:t xml:space="preserve"> </w:t>
      </w:r>
      <w:r>
        <w:rPr>
          <w:sz w:val="24"/>
        </w:rPr>
        <w:t>составе</w:t>
      </w:r>
      <w:r>
        <w:rPr>
          <w:spacing w:val="9"/>
          <w:sz w:val="24"/>
        </w:rPr>
        <w:t xml:space="preserve"> </w:t>
      </w:r>
      <w:r>
        <w:rPr>
          <w:sz w:val="24"/>
        </w:rPr>
        <w:t>выдыхаемого</w:t>
      </w:r>
      <w:r>
        <w:rPr>
          <w:spacing w:val="12"/>
          <w:sz w:val="24"/>
        </w:rPr>
        <w:t xml:space="preserve"> </w:t>
      </w:r>
      <w:r>
        <w:rPr>
          <w:sz w:val="24"/>
        </w:rPr>
        <w:t>воздуха</w:t>
      </w:r>
      <w:r>
        <w:rPr>
          <w:spacing w:val="13"/>
          <w:sz w:val="24"/>
        </w:rPr>
        <w:t xml:space="preserve"> </w:t>
      </w:r>
      <w:r>
        <w:rPr>
          <w:spacing w:val="-2"/>
          <w:sz w:val="24"/>
        </w:rPr>
        <w:t>углекислого</w:t>
      </w:r>
    </w:p>
    <w:p w14:paraId="72F3ADAA" w14:textId="77777777" w:rsidR="00F50CD0" w:rsidRDefault="00000000">
      <w:pPr>
        <w:pStyle w:val="a3"/>
        <w:spacing w:before="136"/>
        <w:ind w:firstLine="0"/>
        <w:jc w:val="left"/>
      </w:pPr>
      <w:r>
        <w:rPr>
          <w:spacing w:val="-2"/>
        </w:rPr>
        <w:t>газа.</w:t>
      </w:r>
    </w:p>
    <w:p w14:paraId="095A3631" w14:textId="72C750CC" w:rsidR="00F50CD0" w:rsidRDefault="00000000">
      <w:pPr>
        <w:pStyle w:val="a5"/>
        <w:numPr>
          <w:ilvl w:val="0"/>
          <w:numId w:val="37"/>
        </w:numPr>
        <w:tabs>
          <w:tab w:val="left" w:pos="1093"/>
        </w:tabs>
        <w:spacing w:before="140"/>
        <w:ind w:left="1092" w:hanging="385"/>
        <w:rPr>
          <w:sz w:val="24"/>
        </w:rPr>
      </w:pPr>
      <w:r>
        <w:rPr>
          <w:sz w:val="24"/>
        </w:rPr>
        <w:t>Демонстрация</w:t>
      </w:r>
      <w:r>
        <w:rPr>
          <w:spacing w:val="-2"/>
          <w:sz w:val="24"/>
        </w:rPr>
        <w:t xml:space="preserve"> </w:t>
      </w:r>
      <w:r>
        <w:rPr>
          <w:sz w:val="24"/>
        </w:rPr>
        <w:t>доврачебной</w:t>
      </w:r>
      <w:r>
        <w:rPr>
          <w:spacing w:val="2"/>
          <w:sz w:val="24"/>
        </w:rPr>
        <w:t xml:space="preserve"> </w:t>
      </w:r>
      <w:r>
        <w:rPr>
          <w:sz w:val="24"/>
        </w:rPr>
        <w:t>помощи при нарушении</w:t>
      </w:r>
      <w:r>
        <w:rPr>
          <w:spacing w:val="2"/>
          <w:sz w:val="24"/>
        </w:rPr>
        <w:t xml:space="preserve"> </w:t>
      </w:r>
      <w:r>
        <w:rPr>
          <w:sz w:val="24"/>
        </w:rPr>
        <w:t>дыхания</w:t>
      </w:r>
      <w:r>
        <w:rPr>
          <w:spacing w:val="1"/>
          <w:sz w:val="24"/>
        </w:rPr>
        <w:t xml:space="preserve"> </w:t>
      </w:r>
      <w:r>
        <w:rPr>
          <w:sz w:val="24"/>
        </w:rPr>
        <w:t xml:space="preserve">(искусственное </w:t>
      </w:r>
      <w:r>
        <w:rPr>
          <w:spacing w:val="-5"/>
          <w:sz w:val="24"/>
        </w:rPr>
        <w:t>ды</w:t>
      </w:r>
    </w:p>
    <w:p w14:paraId="64DDAAC6" w14:textId="77777777" w:rsidR="00F50CD0" w:rsidRDefault="00000000">
      <w:pPr>
        <w:pStyle w:val="a3"/>
        <w:spacing w:before="137"/>
        <w:ind w:firstLine="0"/>
        <w:jc w:val="left"/>
      </w:pPr>
      <w:r>
        <w:t>хание,</w:t>
      </w:r>
      <w:r>
        <w:rPr>
          <w:spacing w:val="-2"/>
        </w:rPr>
        <w:t xml:space="preserve"> </w:t>
      </w:r>
      <w:r>
        <w:t>кислородная</w:t>
      </w:r>
      <w:r>
        <w:rPr>
          <w:spacing w:val="-1"/>
        </w:rPr>
        <w:t xml:space="preserve"> </w:t>
      </w:r>
      <w:r>
        <w:rPr>
          <w:spacing w:val="-2"/>
        </w:rPr>
        <w:t>подушка).</w:t>
      </w:r>
    </w:p>
    <w:p w14:paraId="26ED57E1" w14:textId="77777777" w:rsidR="00F50CD0" w:rsidRDefault="00000000">
      <w:pPr>
        <w:pStyle w:val="a5"/>
        <w:numPr>
          <w:ilvl w:val="0"/>
          <w:numId w:val="37"/>
        </w:numPr>
        <w:tabs>
          <w:tab w:val="left" w:pos="1089"/>
        </w:tabs>
        <w:spacing w:before="139"/>
        <w:ind w:left="1088" w:hanging="381"/>
        <w:rPr>
          <w:sz w:val="24"/>
        </w:rPr>
      </w:pPr>
      <w:r>
        <w:rPr>
          <w:sz w:val="24"/>
        </w:rPr>
        <w:t>Питание</w:t>
      </w:r>
      <w:r>
        <w:rPr>
          <w:spacing w:val="-2"/>
          <w:sz w:val="24"/>
        </w:rPr>
        <w:t xml:space="preserve"> </w:t>
      </w:r>
      <w:r>
        <w:rPr>
          <w:sz w:val="24"/>
        </w:rPr>
        <w:t>и</w:t>
      </w:r>
      <w:r>
        <w:rPr>
          <w:spacing w:val="-1"/>
          <w:sz w:val="24"/>
        </w:rPr>
        <w:t xml:space="preserve"> </w:t>
      </w:r>
      <w:r>
        <w:rPr>
          <w:spacing w:val="-2"/>
          <w:sz w:val="24"/>
        </w:rPr>
        <w:t>пищеварение.</w:t>
      </w:r>
    </w:p>
    <w:p w14:paraId="7A51266E" w14:textId="77777777" w:rsidR="00F50CD0" w:rsidRDefault="00000000">
      <w:pPr>
        <w:pStyle w:val="a5"/>
        <w:numPr>
          <w:ilvl w:val="0"/>
          <w:numId w:val="37"/>
        </w:numPr>
        <w:tabs>
          <w:tab w:val="left" w:pos="1089"/>
        </w:tabs>
        <w:spacing w:before="137"/>
        <w:ind w:left="1088" w:hanging="381"/>
        <w:rPr>
          <w:sz w:val="24"/>
        </w:rPr>
      </w:pPr>
      <w:r>
        <w:rPr>
          <w:sz w:val="24"/>
        </w:rPr>
        <w:t>Особенности</w:t>
      </w:r>
      <w:r>
        <w:rPr>
          <w:spacing w:val="-5"/>
          <w:sz w:val="24"/>
        </w:rPr>
        <w:t xml:space="preserve"> </w:t>
      </w:r>
      <w:r>
        <w:rPr>
          <w:sz w:val="24"/>
        </w:rPr>
        <w:t>питания</w:t>
      </w:r>
      <w:r>
        <w:rPr>
          <w:spacing w:val="-4"/>
          <w:sz w:val="24"/>
        </w:rPr>
        <w:t xml:space="preserve"> </w:t>
      </w:r>
      <w:r>
        <w:rPr>
          <w:sz w:val="24"/>
        </w:rPr>
        <w:t>растений,</w:t>
      </w:r>
      <w:r>
        <w:rPr>
          <w:spacing w:val="-4"/>
          <w:sz w:val="24"/>
        </w:rPr>
        <w:t xml:space="preserve"> </w:t>
      </w:r>
      <w:r>
        <w:rPr>
          <w:sz w:val="24"/>
        </w:rPr>
        <w:t>животных,</w:t>
      </w:r>
      <w:r>
        <w:rPr>
          <w:spacing w:val="-6"/>
          <w:sz w:val="24"/>
        </w:rPr>
        <w:t xml:space="preserve"> </w:t>
      </w:r>
      <w:r>
        <w:rPr>
          <w:spacing w:val="-2"/>
          <w:sz w:val="24"/>
        </w:rPr>
        <w:t>человека.</w:t>
      </w:r>
    </w:p>
    <w:p w14:paraId="163C460C" w14:textId="77777777" w:rsidR="00F50CD0" w:rsidRDefault="00000000">
      <w:pPr>
        <w:pStyle w:val="a5"/>
        <w:numPr>
          <w:ilvl w:val="0"/>
          <w:numId w:val="37"/>
        </w:numPr>
        <w:tabs>
          <w:tab w:val="left" w:pos="1119"/>
        </w:tabs>
        <w:spacing w:before="139" w:line="360" w:lineRule="auto"/>
        <w:ind w:left="142" w:right="667" w:firstLine="566"/>
        <w:rPr>
          <w:sz w:val="24"/>
        </w:rPr>
      </w:pPr>
      <w:r>
        <w:rPr>
          <w:sz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2157E60B" w14:textId="63739DE4" w:rsidR="00F50CD0" w:rsidRDefault="00000000">
      <w:pPr>
        <w:pStyle w:val="a5"/>
        <w:numPr>
          <w:ilvl w:val="0"/>
          <w:numId w:val="37"/>
        </w:numPr>
        <w:tabs>
          <w:tab w:val="left" w:pos="1121"/>
        </w:tabs>
        <w:spacing w:line="360" w:lineRule="auto"/>
        <w:ind w:left="142" w:right="677" w:firstLine="566"/>
        <w:rPr>
          <w:sz w:val="24"/>
        </w:rPr>
      </w:pPr>
      <w:r>
        <w:rPr>
          <w:sz w:val="24"/>
        </w:rPr>
        <w:t>Органы пищеварения: ротовая полость, пищевод, желудок, поджелудочная же леза, печень, кишечник.</w:t>
      </w:r>
    </w:p>
    <w:p w14:paraId="442109DD" w14:textId="09E9A624" w:rsidR="00F50CD0" w:rsidRDefault="00000000">
      <w:pPr>
        <w:pStyle w:val="a5"/>
        <w:numPr>
          <w:ilvl w:val="0"/>
          <w:numId w:val="37"/>
        </w:numPr>
        <w:tabs>
          <w:tab w:val="left" w:pos="1086"/>
        </w:tabs>
        <w:spacing w:line="360" w:lineRule="auto"/>
        <w:ind w:left="142" w:right="672" w:firstLine="566"/>
        <w:rPr>
          <w:sz w:val="24"/>
        </w:rPr>
      </w:pPr>
      <w:r>
        <w:rPr>
          <w:sz w:val="24"/>
        </w:rPr>
        <w:t>Здоровые</w:t>
      </w:r>
      <w:r>
        <w:rPr>
          <w:spacing w:val="-6"/>
          <w:sz w:val="24"/>
        </w:rPr>
        <w:t xml:space="preserve"> </w:t>
      </w:r>
      <w:r>
        <w:rPr>
          <w:sz w:val="24"/>
        </w:rPr>
        <w:t>зубы</w:t>
      </w:r>
      <w:r>
        <w:rPr>
          <w:spacing w:val="-4"/>
          <w:sz w:val="24"/>
        </w:rPr>
        <w:t xml:space="preserve"> </w:t>
      </w:r>
      <w:r>
        <w:rPr>
          <w:spacing w:val="-7"/>
          <w:sz w:val="24"/>
        </w:rPr>
        <w:t xml:space="preserve"> </w:t>
      </w:r>
      <w:r>
        <w:rPr>
          <w:sz w:val="24"/>
        </w:rPr>
        <w:t>здоровое</w:t>
      </w:r>
      <w:r>
        <w:rPr>
          <w:spacing w:val="-7"/>
          <w:sz w:val="24"/>
        </w:rPr>
        <w:t xml:space="preserve"> </w:t>
      </w:r>
      <w:r>
        <w:rPr>
          <w:sz w:val="24"/>
        </w:rPr>
        <w:t>тело</w:t>
      </w:r>
      <w:r>
        <w:rPr>
          <w:spacing w:val="-6"/>
          <w:sz w:val="24"/>
        </w:rPr>
        <w:t xml:space="preserve"> </w:t>
      </w:r>
      <w:r>
        <w:rPr>
          <w:sz w:val="24"/>
        </w:rPr>
        <w:t>(строение</w:t>
      </w:r>
      <w:r>
        <w:rPr>
          <w:spacing w:val="-7"/>
          <w:sz w:val="24"/>
        </w:rPr>
        <w:t xml:space="preserve"> </w:t>
      </w:r>
      <w:r>
        <w:rPr>
          <w:sz w:val="24"/>
        </w:rPr>
        <w:t>и</w:t>
      </w:r>
      <w:r>
        <w:rPr>
          <w:spacing w:val="-6"/>
          <w:sz w:val="24"/>
        </w:rPr>
        <w:t xml:space="preserve"> </w:t>
      </w:r>
      <w:r>
        <w:rPr>
          <w:sz w:val="24"/>
        </w:rPr>
        <w:t>значение</w:t>
      </w:r>
      <w:r>
        <w:rPr>
          <w:spacing w:val="-7"/>
          <w:sz w:val="24"/>
        </w:rPr>
        <w:t xml:space="preserve"> </w:t>
      </w:r>
      <w:r>
        <w:rPr>
          <w:sz w:val="24"/>
        </w:rPr>
        <w:t>зубов, уход,</w:t>
      </w:r>
      <w:r>
        <w:rPr>
          <w:spacing w:val="-6"/>
          <w:sz w:val="24"/>
        </w:rPr>
        <w:t xml:space="preserve"> </w:t>
      </w:r>
      <w:r>
        <w:rPr>
          <w:sz w:val="24"/>
        </w:rPr>
        <w:t>лечение).</w:t>
      </w:r>
      <w:r>
        <w:rPr>
          <w:spacing w:val="-7"/>
          <w:sz w:val="24"/>
        </w:rPr>
        <w:t xml:space="preserve"> </w:t>
      </w:r>
      <w:r>
        <w:rPr>
          <w:sz w:val="24"/>
        </w:rPr>
        <w:t>Значе ние пережевывания пищи. Отделение слюны. Изменение пищи во рту под действием слюны. Глотание. Изменение пищи в желудке. Пищеварение в кишечнике.</w:t>
      </w:r>
    </w:p>
    <w:p w14:paraId="42844345" w14:textId="77777777" w:rsidR="00F50CD0" w:rsidRDefault="00000000">
      <w:pPr>
        <w:pStyle w:val="a5"/>
        <w:numPr>
          <w:ilvl w:val="0"/>
          <w:numId w:val="37"/>
        </w:numPr>
        <w:tabs>
          <w:tab w:val="left" w:pos="1093"/>
        </w:tabs>
        <w:spacing w:before="1" w:line="360" w:lineRule="auto"/>
        <w:ind w:left="142" w:right="674" w:firstLine="566"/>
        <w:rPr>
          <w:sz w:val="24"/>
        </w:rPr>
      </w:pPr>
      <w:r>
        <w:rPr>
          <w:sz w:val="24"/>
        </w:rPr>
        <w:t>Гигиена питания. Значение приготовления</w:t>
      </w:r>
      <w:r>
        <w:rPr>
          <w:spacing w:val="-1"/>
          <w:sz w:val="24"/>
        </w:rPr>
        <w:t xml:space="preserve"> </w:t>
      </w:r>
      <w:r>
        <w:rPr>
          <w:sz w:val="24"/>
        </w:rPr>
        <w:t>пищи. Нормы питания.</w:t>
      </w:r>
      <w:r>
        <w:rPr>
          <w:spacing w:val="-1"/>
          <w:sz w:val="24"/>
        </w:rPr>
        <w:t xml:space="preserve"> </w:t>
      </w:r>
      <w:r>
        <w:rPr>
          <w:sz w:val="24"/>
        </w:rPr>
        <w:t>Пища народов разных стран. Культура поведения во время еды.</w:t>
      </w:r>
    </w:p>
    <w:p w14:paraId="67157BB1"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3E371609" w14:textId="42F85F3D" w:rsidR="00F50CD0" w:rsidRDefault="00000000">
      <w:pPr>
        <w:pStyle w:val="a5"/>
        <w:numPr>
          <w:ilvl w:val="0"/>
          <w:numId w:val="37"/>
        </w:numPr>
        <w:tabs>
          <w:tab w:val="left" w:pos="1083"/>
        </w:tabs>
        <w:spacing w:before="68" w:line="360" w:lineRule="auto"/>
        <w:ind w:left="142" w:right="669" w:firstLine="566"/>
        <w:rPr>
          <w:sz w:val="24"/>
        </w:rPr>
      </w:pPr>
      <w:r>
        <w:rPr>
          <w:sz w:val="24"/>
        </w:rPr>
        <w:lastRenderedPageBreak/>
        <w:t>Заболевания</w:t>
      </w:r>
      <w:r>
        <w:rPr>
          <w:spacing w:val="-10"/>
          <w:sz w:val="24"/>
        </w:rPr>
        <w:t xml:space="preserve"> </w:t>
      </w:r>
      <w:r>
        <w:rPr>
          <w:sz w:val="24"/>
        </w:rPr>
        <w:t>пищеварительной</w:t>
      </w:r>
      <w:r>
        <w:rPr>
          <w:spacing w:val="-11"/>
          <w:sz w:val="24"/>
        </w:rPr>
        <w:t xml:space="preserve"> </w:t>
      </w:r>
      <w:r>
        <w:rPr>
          <w:sz w:val="24"/>
        </w:rPr>
        <w:t>системы</w:t>
      </w:r>
      <w:r>
        <w:rPr>
          <w:spacing w:val="-11"/>
          <w:sz w:val="24"/>
        </w:rPr>
        <w:t xml:space="preserve"> </w:t>
      </w:r>
      <w:r>
        <w:rPr>
          <w:sz w:val="24"/>
        </w:rPr>
        <w:t>и</w:t>
      </w:r>
      <w:r>
        <w:rPr>
          <w:spacing w:val="-12"/>
          <w:sz w:val="24"/>
        </w:rPr>
        <w:t xml:space="preserve"> </w:t>
      </w:r>
      <w:r>
        <w:rPr>
          <w:sz w:val="24"/>
        </w:rPr>
        <w:t>их</w:t>
      </w:r>
      <w:r>
        <w:rPr>
          <w:spacing w:val="-10"/>
          <w:sz w:val="24"/>
        </w:rPr>
        <w:t xml:space="preserve"> </w:t>
      </w:r>
      <w:r>
        <w:rPr>
          <w:sz w:val="24"/>
        </w:rPr>
        <w:t>профилактика</w:t>
      </w:r>
      <w:r>
        <w:rPr>
          <w:spacing w:val="-11"/>
          <w:sz w:val="24"/>
        </w:rPr>
        <w:t xml:space="preserve"> </w:t>
      </w:r>
      <w:r>
        <w:rPr>
          <w:sz w:val="24"/>
        </w:rPr>
        <w:t>(аппендицит,</w:t>
      </w:r>
      <w:r>
        <w:rPr>
          <w:spacing w:val="-12"/>
          <w:sz w:val="24"/>
        </w:rPr>
        <w:t xml:space="preserve"> </w:t>
      </w:r>
      <w:r>
        <w:rPr>
          <w:sz w:val="24"/>
        </w:rPr>
        <w:t>дизенте рия,</w:t>
      </w:r>
      <w:r>
        <w:rPr>
          <w:spacing w:val="-9"/>
          <w:sz w:val="24"/>
        </w:rPr>
        <w:t xml:space="preserve"> </w:t>
      </w:r>
      <w:r>
        <w:rPr>
          <w:sz w:val="24"/>
        </w:rPr>
        <w:t>холера,</w:t>
      </w:r>
      <w:r>
        <w:rPr>
          <w:spacing w:val="-7"/>
          <w:sz w:val="24"/>
        </w:rPr>
        <w:t xml:space="preserve"> </w:t>
      </w:r>
      <w:r>
        <w:rPr>
          <w:sz w:val="24"/>
        </w:rPr>
        <w:t>гастрит).</w:t>
      </w:r>
      <w:r>
        <w:rPr>
          <w:spacing w:val="-7"/>
          <w:sz w:val="24"/>
        </w:rPr>
        <w:t xml:space="preserve"> </w:t>
      </w:r>
      <w:r>
        <w:rPr>
          <w:sz w:val="24"/>
        </w:rPr>
        <w:t>Причины</w:t>
      </w:r>
      <w:r>
        <w:rPr>
          <w:spacing w:val="-10"/>
          <w:sz w:val="24"/>
        </w:rPr>
        <w:t xml:space="preserve"> </w:t>
      </w:r>
      <w:r>
        <w:rPr>
          <w:sz w:val="24"/>
        </w:rPr>
        <w:t>и</w:t>
      </w:r>
      <w:r>
        <w:rPr>
          <w:spacing w:val="-6"/>
          <w:sz w:val="24"/>
        </w:rPr>
        <w:t xml:space="preserve"> </w:t>
      </w:r>
      <w:r>
        <w:rPr>
          <w:sz w:val="24"/>
        </w:rPr>
        <w:t>признаки</w:t>
      </w:r>
      <w:r>
        <w:rPr>
          <w:spacing w:val="-8"/>
          <w:sz w:val="24"/>
        </w:rPr>
        <w:t xml:space="preserve"> </w:t>
      </w:r>
      <w:r>
        <w:rPr>
          <w:sz w:val="24"/>
        </w:rPr>
        <w:t>пищевых</w:t>
      </w:r>
      <w:r>
        <w:rPr>
          <w:spacing w:val="-5"/>
          <w:sz w:val="24"/>
        </w:rPr>
        <w:t xml:space="preserve"> </w:t>
      </w:r>
      <w:r>
        <w:rPr>
          <w:sz w:val="24"/>
        </w:rPr>
        <w:t>отравлений.</w:t>
      </w:r>
      <w:r>
        <w:rPr>
          <w:spacing w:val="-9"/>
          <w:sz w:val="24"/>
        </w:rPr>
        <w:t xml:space="preserve"> </w:t>
      </w:r>
      <w:r>
        <w:rPr>
          <w:sz w:val="24"/>
        </w:rPr>
        <w:t>Влияние</w:t>
      </w:r>
      <w:r>
        <w:rPr>
          <w:spacing w:val="-8"/>
          <w:sz w:val="24"/>
        </w:rPr>
        <w:t xml:space="preserve"> </w:t>
      </w:r>
      <w:r>
        <w:rPr>
          <w:sz w:val="24"/>
        </w:rPr>
        <w:t>вредных</w:t>
      </w:r>
      <w:r>
        <w:rPr>
          <w:spacing w:val="-5"/>
          <w:sz w:val="24"/>
        </w:rPr>
        <w:t xml:space="preserve"> </w:t>
      </w:r>
      <w:r>
        <w:rPr>
          <w:sz w:val="24"/>
        </w:rPr>
        <w:t>привы чек на пищеварительную систему.</w:t>
      </w:r>
    </w:p>
    <w:p w14:paraId="62551DDA" w14:textId="77777777" w:rsidR="00F50CD0" w:rsidRDefault="00000000">
      <w:pPr>
        <w:pStyle w:val="a5"/>
        <w:numPr>
          <w:ilvl w:val="0"/>
          <w:numId w:val="37"/>
        </w:numPr>
        <w:tabs>
          <w:tab w:val="left" w:pos="1089"/>
        </w:tabs>
        <w:spacing w:before="2"/>
        <w:ind w:left="1088" w:hanging="381"/>
        <w:rPr>
          <w:sz w:val="24"/>
        </w:rPr>
      </w:pPr>
      <w:r>
        <w:rPr>
          <w:sz w:val="24"/>
        </w:rPr>
        <w:t>Доврачебная</w:t>
      </w:r>
      <w:r>
        <w:rPr>
          <w:spacing w:val="-3"/>
          <w:sz w:val="24"/>
        </w:rPr>
        <w:t xml:space="preserve"> </w:t>
      </w:r>
      <w:r>
        <w:rPr>
          <w:sz w:val="24"/>
        </w:rPr>
        <w:t>помощь</w:t>
      </w:r>
      <w:r>
        <w:rPr>
          <w:spacing w:val="-2"/>
          <w:sz w:val="24"/>
        </w:rPr>
        <w:t xml:space="preserve"> </w:t>
      </w:r>
      <w:r>
        <w:rPr>
          <w:sz w:val="24"/>
        </w:rPr>
        <w:t>при</w:t>
      </w:r>
      <w:r>
        <w:rPr>
          <w:spacing w:val="-5"/>
          <w:sz w:val="24"/>
        </w:rPr>
        <w:t xml:space="preserve"> </w:t>
      </w:r>
      <w:r>
        <w:rPr>
          <w:sz w:val="24"/>
        </w:rPr>
        <w:t xml:space="preserve">нарушениях </w:t>
      </w:r>
      <w:r>
        <w:rPr>
          <w:spacing w:val="-2"/>
          <w:sz w:val="24"/>
        </w:rPr>
        <w:t>пищеварения.</w:t>
      </w:r>
    </w:p>
    <w:p w14:paraId="76671214" w14:textId="77777777" w:rsidR="00F50CD0" w:rsidRDefault="00000000">
      <w:pPr>
        <w:pStyle w:val="a5"/>
        <w:numPr>
          <w:ilvl w:val="0"/>
          <w:numId w:val="37"/>
        </w:numPr>
        <w:tabs>
          <w:tab w:val="left" w:pos="1153"/>
        </w:tabs>
        <w:spacing w:before="137" w:line="360" w:lineRule="auto"/>
        <w:ind w:left="142" w:right="671" w:firstLine="566"/>
        <w:rPr>
          <w:sz w:val="24"/>
        </w:rPr>
      </w:pPr>
      <w:r>
        <w:rPr>
          <w:sz w:val="24"/>
        </w:rPr>
        <w:t>Демонстрация опытов. Обнаружение крахмала в хлебе, картофеле. Действие слюны на крахмал.</w:t>
      </w:r>
    </w:p>
    <w:p w14:paraId="6B2D79F5" w14:textId="77777777" w:rsidR="00F50CD0" w:rsidRDefault="00000000">
      <w:pPr>
        <w:pStyle w:val="a5"/>
        <w:numPr>
          <w:ilvl w:val="0"/>
          <w:numId w:val="37"/>
        </w:numPr>
        <w:tabs>
          <w:tab w:val="left" w:pos="1105"/>
        </w:tabs>
        <w:spacing w:line="360" w:lineRule="auto"/>
        <w:ind w:left="142" w:right="674" w:firstLine="566"/>
        <w:rPr>
          <w:sz w:val="24"/>
        </w:rPr>
      </w:pPr>
      <w:r>
        <w:rPr>
          <w:sz w:val="24"/>
        </w:rPr>
        <w:t>Демонстрация правильного поведения за столом во время приема пищи, умения есть красиво.</w:t>
      </w:r>
    </w:p>
    <w:p w14:paraId="4AAC8D09" w14:textId="77777777" w:rsidR="00F50CD0" w:rsidRDefault="00000000">
      <w:pPr>
        <w:pStyle w:val="a5"/>
        <w:numPr>
          <w:ilvl w:val="0"/>
          <w:numId w:val="37"/>
        </w:numPr>
        <w:tabs>
          <w:tab w:val="left" w:pos="1089"/>
        </w:tabs>
        <w:ind w:left="1088" w:hanging="381"/>
        <w:rPr>
          <w:sz w:val="24"/>
        </w:rPr>
      </w:pPr>
      <w:r>
        <w:rPr>
          <w:spacing w:val="-2"/>
          <w:sz w:val="24"/>
        </w:rPr>
        <w:t>Выделение.</w:t>
      </w:r>
    </w:p>
    <w:p w14:paraId="58AB74CD" w14:textId="77777777" w:rsidR="00F50CD0" w:rsidRDefault="00000000">
      <w:pPr>
        <w:pStyle w:val="a5"/>
        <w:numPr>
          <w:ilvl w:val="0"/>
          <w:numId w:val="37"/>
        </w:numPr>
        <w:tabs>
          <w:tab w:val="left" w:pos="1097"/>
        </w:tabs>
        <w:spacing w:before="140" w:line="360" w:lineRule="auto"/>
        <w:ind w:left="142" w:right="663" w:firstLine="566"/>
        <w:rPr>
          <w:sz w:val="24"/>
        </w:rPr>
      </w:pPr>
      <w:r>
        <w:rPr>
          <w:sz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4ACB0D8" w14:textId="77777777" w:rsidR="00F50CD0" w:rsidRDefault="00000000">
      <w:pPr>
        <w:pStyle w:val="a5"/>
        <w:numPr>
          <w:ilvl w:val="0"/>
          <w:numId w:val="37"/>
        </w:numPr>
        <w:tabs>
          <w:tab w:val="left" w:pos="1089"/>
        </w:tabs>
        <w:spacing w:line="360" w:lineRule="auto"/>
        <w:ind w:left="142" w:right="672" w:firstLine="566"/>
        <w:rPr>
          <w:sz w:val="24"/>
        </w:rPr>
      </w:pPr>
      <w:r>
        <w:rPr>
          <w:sz w:val="24"/>
        </w:rPr>
        <w:t>Внешний</w:t>
      </w:r>
      <w:r>
        <w:rPr>
          <w:spacing w:val="-5"/>
          <w:sz w:val="24"/>
        </w:rPr>
        <w:t xml:space="preserve"> </w:t>
      </w:r>
      <w:r>
        <w:rPr>
          <w:sz w:val="24"/>
        </w:rPr>
        <w:t>вид</w:t>
      </w:r>
      <w:r>
        <w:rPr>
          <w:spacing w:val="-5"/>
          <w:sz w:val="24"/>
        </w:rPr>
        <w:t xml:space="preserve"> </w:t>
      </w:r>
      <w:r>
        <w:rPr>
          <w:sz w:val="24"/>
        </w:rPr>
        <w:t>почек,</w:t>
      </w:r>
      <w:r>
        <w:rPr>
          <w:spacing w:val="-5"/>
          <w:sz w:val="24"/>
        </w:rPr>
        <w:t xml:space="preserve"> </w:t>
      </w:r>
      <w:r>
        <w:rPr>
          <w:sz w:val="24"/>
        </w:rPr>
        <w:t>их</w:t>
      </w:r>
      <w:r>
        <w:rPr>
          <w:spacing w:val="-3"/>
          <w:sz w:val="24"/>
        </w:rPr>
        <w:t xml:space="preserve"> </w:t>
      </w:r>
      <w:r>
        <w:rPr>
          <w:sz w:val="24"/>
        </w:rPr>
        <w:t>расположение</w:t>
      </w:r>
      <w:r>
        <w:rPr>
          <w:spacing w:val="-6"/>
          <w:sz w:val="24"/>
        </w:rPr>
        <w:t xml:space="preserve"> </w:t>
      </w:r>
      <w:r>
        <w:rPr>
          <w:sz w:val="24"/>
        </w:rPr>
        <w:t>в</w:t>
      </w:r>
      <w:r>
        <w:rPr>
          <w:spacing w:val="-6"/>
          <w:sz w:val="24"/>
        </w:rPr>
        <w:t xml:space="preserve"> </w:t>
      </w:r>
      <w:r>
        <w:rPr>
          <w:sz w:val="24"/>
        </w:rPr>
        <w:t>организме</w:t>
      </w:r>
      <w:r>
        <w:rPr>
          <w:spacing w:val="-6"/>
          <w:sz w:val="24"/>
        </w:rPr>
        <w:t xml:space="preserve"> </w:t>
      </w:r>
      <w:r>
        <w:rPr>
          <w:sz w:val="24"/>
        </w:rPr>
        <w:t>человека.</w:t>
      </w:r>
      <w:r>
        <w:rPr>
          <w:spacing w:val="-5"/>
          <w:sz w:val="24"/>
        </w:rPr>
        <w:t xml:space="preserve"> </w:t>
      </w:r>
      <w:r>
        <w:rPr>
          <w:sz w:val="24"/>
        </w:rPr>
        <w:t>Значение</w:t>
      </w:r>
      <w:r>
        <w:rPr>
          <w:spacing w:val="-6"/>
          <w:sz w:val="24"/>
        </w:rPr>
        <w:t xml:space="preserve"> </w:t>
      </w:r>
      <w:r>
        <w:rPr>
          <w:sz w:val="24"/>
        </w:rPr>
        <w:t xml:space="preserve">выделения </w:t>
      </w:r>
      <w:r>
        <w:rPr>
          <w:spacing w:val="-4"/>
          <w:sz w:val="24"/>
        </w:rPr>
        <w:t>мочи.</w:t>
      </w:r>
    </w:p>
    <w:p w14:paraId="3009162D" w14:textId="77777777" w:rsidR="00F50CD0" w:rsidRDefault="00000000">
      <w:pPr>
        <w:pStyle w:val="a5"/>
        <w:numPr>
          <w:ilvl w:val="0"/>
          <w:numId w:val="37"/>
        </w:numPr>
        <w:tabs>
          <w:tab w:val="left" w:pos="1089"/>
        </w:tabs>
        <w:ind w:left="1088" w:hanging="381"/>
        <w:rPr>
          <w:sz w:val="24"/>
        </w:rPr>
      </w:pPr>
      <w:r>
        <w:rPr>
          <w:sz w:val="24"/>
        </w:rPr>
        <w:t>Предупреждение</w:t>
      </w:r>
      <w:r>
        <w:rPr>
          <w:spacing w:val="-8"/>
          <w:sz w:val="24"/>
        </w:rPr>
        <w:t xml:space="preserve"> </w:t>
      </w:r>
      <w:r>
        <w:rPr>
          <w:sz w:val="24"/>
        </w:rPr>
        <w:t>почечных</w:t>
      </w:r>
      <w:r>
        <w:rPr>
          <w:spacing w:val="-4"/>
          <w:sz w:val="24"/>
        </w:rPr>
        <w:t xml:space="preserve"> </w:t>
      </w:r>
      <w:r>
        <w:rPr>
          <w:sz w:val="24"/>
        </w:rPr>
        <w:t>заболеваний.</w:t>
      </w:r>
      <w:r>
        <w:rPr>
          <w:spacing w:val="-4"/>
          <w:sz w:val="24"/>
        </w:rPr>
        <w:t xml:space="preserve"> </w:t>
      </w:r>
      <w:r>
        <w:rPr>
          <w:sz w:val="24"/>
        </w:rPr>
        <w:t>Профилактика</w:t>
      </w:r>
      <w:r>
        <w:rPr>
          <w:spacing w:val="-5"/>
          <w:sz w:val="24"/>
        </w:rPr>
        <w:t xml:space="preserve"> </w:t>
      </w:r>
      <w:r>
        <w:rPr>
          <w:spacing w:val="-2"/>
          <w:sz w:val="24"/>
        </w:rPr>
        <w:t>цистита.</w:t>
      </w:r>
    </w:p>
    <w:p w14:paraId="67A48FAA" w14:textId="77777777" w:rsidR="00F50CD0" w:rsidRDefault="00000000">
      <w:pPr>
        <w:pStyle w:val="a5"/>
        <w:numPr>
          <w:ilvl w:val="0"/>
          <w:numId w:val="37"/>
        </w:numPr>
        <w:tabs>
          <w:tab w:val="left" w:pos="1089"/>
        </w:tabs>
        <w:spacing w:before="137"/>
        <w:ind w:left="1088" w:hanging="381"/>
        <w:rPr>
          <w:sz w:val="24"/>
        </w:rPr>
      </w:pPr>
      <w:r>
        <w:rPr>
          <w:sz w:val="24"/>
        </w:rPr>
        <w:t>Практические</w:t>
      </w:r>
      <w:r>
        <w:rPr>
          <w:spacing w:val="-3"/>
          <w:sz w:val="24"/>
        </w:rPr>
        <w:t xml:space="preserve"> </w:t>
      </w:r>
      <w:r>
        <w:rPr>
          <w:sz w:val="24"/>
        </w:rPr>
        <w:t>работы.</w:t>
      </w:r>
      <w:r>
        <w:rPr>
          <w:spacing w:val="-2"/>
          <w:sz w:val="24"/>
        </w:rPr>
        <w:t xml:space="preserve"> </w:t>
      </w:r>
      <w:r>
        <w:rPr>
          <w:sz w:val="24"/>
        </w:rPr>
        <w:t>Зарисовка</w:t>
      </w:r>
      <w:r>
        <w:rPr>
          <w:spacing w:val="-1"/>
          <w:sz w:val="24"/>
        </w:rPr>
        <w:t xml:space="preserve"> </w:t>
      </w:r>
      <w:r>
        <w:rPr>
          <w:sz w:val="24"/>
        </w:rPr>
        <w:t>почки</w:t>
      </w:r>
      <w:r>
        <w:rPr>
          <w:spacing w:val="-2"/>
          <w:sz w:val="24"/>
        </w:rPr>
        <w:t xml:space="preserve"> </w:t>
      </w:r>
      <w:r>
        <w:rPr>
          <w:sz w:val="24"/>
        </w:rPr>
        <w:t>в</w:t>
      </w:r>
      <w:r>
        <w:rPr>
          <w:spacing w:val="-2"/>
          <w:sz w:val="24"/>
        </w:rPr>
        <w:t xml:space="preserve"> разрезе.</w:t>
      </w:r>
    </w:p>
    <w:p w14:paraId="2F286C5D" w14:textId="77777777" w:rsidR="00F50CD0" w:rsidRDefault="00000000">
      <w:pPr>
        <w:pStyle w:val="a5"/>
        <w:numPr>
          <w:ilvl w:val="0"/>
          <w:numId w:val="37"/>
        </w:numPr>
        <w:tabs>
          <w:tab w:val="left" w:pos="1109"/>
        </w:tabs>
        <w:spacing w:before="139" w:line="360" w:lineRule="auto"/>
        <w:ind w:left="142" w:right="672" w:firstLine="566"/>
        <w:rPr>
          <w:sz w:val="24"/>
        </w:rPr>
      </w:pPr>
      <w:r>
        <w:rPr>
          <w:sz w:val="24"/>
        </w:rPr>
        <w:t>Простейшее чтение с помощью педагогического работника результатов анализа мочи (цвет, прозрачность, сахар).</w:t>
      </w:r>
    </w:p>
    <w:p w14:paraId="3CD1EC13" w14:textId="77777777" w:rsidR="00F50CD0" w:rsidRDefault="00000000">
      <w:pPr>
        <w:pStyle w:val="a5"/>
        <w:numPr>
          <w:ilvl w:val="0"/>
          <w:numId w:val="37"/>
        </w:numPr>
        <w:tabs>
          <w:tab w:val="left" w:pos="1089"/>
        </w:tabs>
        <w:spacing w:before="1"/>
        <w:ind w:left="1088" w:hanging="381"/>
        <w:rPr>
          <w:sz w:val="24"/>
        </w:rPr>
      </w:pPr>
      <w:r>
        <w:rPr>
          <w:sz w:val="24"/>
        </w:rPr>
        <w:t>Размножение</w:t>
      </w:r>
      <w:r>
        <w:rPr>
          <w:spacing w:val="-4"/>
          <w:sz w:val="24"/>
        </w:rPr>
        <w:t xml:space="preserve"> </w:t>
      </w:r>
      <w:r>
        <w:rPr>
          <w:sz w:val="24"/>
        </w:rPr>
        <w:t>и</w:t>
      </w:r>
      <w:r>
        <w:rPr>
          <w:spacing w:val="-3"/>
          <w:sz w:val="24"/>
        </w:rPr>
        <w:t xml:space="preserve"> </w:t>
      </w:r>
      <w:r>
        <w:rPr>
          <w:spacing w:val="-2"/>
          <w:sz w:val="24"/>
        </w:rPr>
        <w:t>развитие.</w:t>
      </w:r>
    </w:p>
    <w:p w14:paraId="5C5A68E5" w14:textId="77777777" w:rsidR="00F50CD0" w:rsidRDefault="00000000">
      <w:pPr>
        <w:pStyle w:val="a5"/>
        <w:numPr>
          <w:ilvl w:val="0"/>
          <w:numId w:val="37"/>
        </w:numPr>
        <w:tabs>
          <w:tab w:val="left" w:pos="1089"/>
        </w:tabs>
        <w:spacing w:before="136"/>
        <w:ind w:left="1088" w:hanging="381"/>
        <w:rPr>
          <w:sz w:val="24"/>
        </w:rPr>
      </w:pPr>
      <w:r>
        <w:rPr>
          <w:sz w:val="24"/>
        </w:rPr>
        <w:t>Особенности</w:t>
      </w:r>
      <w:r>
        <w:rPr>
          <w:spacing w:val="-3"/>
          <w:sz w:val="24"/>
        </w:rPr>
        <w:t xml:space="preserve"> </w:t>
      </w:r>
      <w:r>
        <w:rPr>
          <w:sz w:val="24"/>
        </w:rPr>
        <w:t>мужского</w:t>
      </w:r>
      <w:r>
        <w:rPr>
          <w:spacing w:val="-3"/>
          <w:sz w:val="24"/>
        </w:rPr>
        <w:t xml:space="preserve"> </w:t>
      </w:r>
      <w:r>
        <w:rPr>
          <w:sz w:val="24"/>
        </w:rPr>
        <w:t>и</w:t>
      </w:r>
      <w:r>
        <w:rPr>
          <w:spacing w:val="-3"/>
          <w:sz w:val="24"/>
        </w:rPr>
        <w:t xml:space="preserve"> </w:t>
      </w:r>
      <w:r>
        <w:rPr>
          <w:sz w:val="24"/>
        </w:rPr>
        <w:t>женского</w:t>
      </w:r>
      <w:r>
        <w:rPr>
          <w:spacing w:val="-2"/>
          <w:sz w:val="24"/>
        </w:rPr>
        <w:t xml:space="preserve"> организма.</w:t>
      </w:r>
    </w:p>
    <w:p w14:paraId="13770AC9" w14:textId="4D6A8D96" w:rsidR="00F50CD0" w:rsidRDefault="00000000">
      <w:pPr>
        <w:pStyle w:val="a5"/>
        <w:numPr>
          <w:ilvl w:val="0"/>
          <w:numId w:val="37"/>
        </w:numPr>
        <w:tabs>
          <w:tab w:val="left" w:pos="1112"/>
        </w:tabs>
        <w:spacing w:before="140"/>
        <w:ind w:left="1111" w:hanging="404"/>
        <w:rPr>
          <w:sz w:val="24"/>
        </w:rPr>
      </w:pPr>
      <w:r>
        <w:rPr>
          <w:sz w:val="24"/>
        </w:rPr>
        <w:t>Биологическое</w:t>
      </w:r>
      <w:r>
        <w:rPr>
          <w:spacing w:val="17"/>
          <w:sz w:val="24"/>
        </w:rPr>
        <w:t xml:space="preserve"> </w:t>
      </w:r>
      <w:r>
        <w:rPr>
          <w:sz w:val="24"/>
        </w:rPr>
        <w:t>значение</w:t>
      </w:r>
      <w:r>
        <w:rPr>
          <w:spacing w:val="21"/>
          <w:sz w:val="24"/>
        </w:rPr>
        <w:t xml:space="preserve"> </w:t>
      </w:r>
      <w:r>
        <w:rPr>
          <w:sz w:val="24"/>
        </w:rPr>
        <w:t>размножения.</w:t>
      </w:r>
      <w:r>
        <w:rPr>
          <w:spacing w:val="18"/>
          <w:sz w:val="24"/>
        </w:rPr>
        <w:t xml:space="preserve"> </w:t>
      </w:r>
      <w:r>
        <w:rPr>
          <w:sz w:val="24"/>
        </w:rPr>
        <w:t>Размножение</w:t>
      </w:r>
      <w:r>
        <w:rPr>
          <w:spacing w:val="18"/>
          <w:sz w:val="24"/>
        </w:rPr>
        <w:t xml:space="preserve"> </w:t>
      </w:r>
      <w:r>
        <w:rPr>
          <w:sz w:val="24"/>
        </w:rPr>
        <w:t>растений,</w:t>
      </w:r>
      <w:r>
        <w:rPr>
          <w:spacing w:val="19"/>
          <w:sz w:val="24"/>
        </w:rPr>
        <w:t xml:space="preserve"> </w:t>
      </w:r>
      <w:r>
        <w:rPr>
          <w:sz w:val="24"/>
        </w:rPr>
        <w:t>животных,</w:t>
      </w:r>
      <w:r>
        <w:rPr>
          <w:spacing w:val="19"/>
          <w:sz w:val="24"/>
        </w:rPr>
        <w:t xml:space="preserve"> </w:t>
      </w:r>
      <w:r>
        <w:rPr>
          <w:spacing w:val="-2"/>
          <w:sz w:val="24"/>
        </w:rPr>
        <w:t>чело</w:t>
      </w:r>
    </w:p>
    <w:p w14:paraId="58E58295" w14:textId="77777777" w:rsidR="00F50CD0" w:rsidRDefault="00000000">
      <w:pPr>
        <w:pStyle w:val="a3"/>
        <w:spacing w:before="136"/>
        <w:ind w:firstLine="0"/>
        <w:jc w:val="left"/>
      </w:pPr>
      <w:r>
        <w:rPr>
          <w:spacing w:val="-2"/>
        </w:rPr>
        <w:t>века.</w:t>
      </w:r>
    </w:p>
    <w:p w14:paraId="77CF657E" w14:textId="77777777" w:rsidR="00F50CD0" w:rsidRDefault="00000000">
      <w:pPr>
        <w:pStyle w:val="a5"/>
        <w:numPr>
          <w:ilvl w:val="0"/>
          <w:numId w:val="37"/>
        </w:numPr>
        <w:tabs>
          <w:tab w:val="left" w:pos="1109"/>
        </w:tabs>
        <w:spacing w:before="140"/>
        <w:ind w:left="1108" w:hanging="401"/>
        <w:rPr>
          <w:sz w:val="24"/>
        </w:rPr>
      </w:pPr>
      <w:r>
        <w:rPr>
          <w:sz w:val="24"/>
        </w:rPr>
        <w:t>Система</w:t>
      </w:r>
      <w:r>
        <w:rPr>
          <w:spacing w:val="16"/>
          <w:sz w:val="24"/>
        </w:rPr>
        <w:t xml:space="preserve"> </w:t>
      </w:r>
      <w:r>
        <w:rPr>
          <w:sz w:val="24"/>
        </w:rPr>
        <w:t>органов</w:t>
      </w:r>
      <w:r>
        <w:rPr>
          <w:spacing w:val="17"/>
          <w:sz w:val="24"/>
        </w:rPr>
        <w:t xml:space="preserve"> </w:t>
      </w:r>
      <w:r>
        <w:rPr>
          <w:sz w:val="24"/>
        </w:rPr>
        <w:t>размножения</w:t>
      </w:r>
      <w:r>
        <w:rPr>
          <w:spacing w:val="17"/>
          <w:sz w:val="24"/>
        </w:rPr>
        <w:t xml:space="preserve"> </w:t>
      </w:r>
      <w:r>
        <w:rPr>
          <w:sz w:val="24"/>
        </w:rPr>
        <w:t>человека</w:t>
      </w:r>
      <w:r>
        <w:rPr>
          <w:spacing w:val="17"/>
          <w:sz w:val="24"/>
        </w:rPr>
        <w:t xml:space="preserve"> </w:t>
      </w:r>
      <w:r>
        <w:rPr>
          <w:sz w:val="24"/>
        </w:rPr>
        <w:t>(строение,</w:t>
      </w:r>
      <w:r>
        <w:rPr>
          <w:spacing w:val="17"/>
          <w:sz w:val="24"/>
        </w:rPr>
        <w:t xml:space="preserve"> </w:t>
      </w:r>
      <w:r>
        <w:rPr>
          <w:sz w:val="24"/>
        </w:rPr>
        <w:t>функции,</w:t>
      </w:r>
      <w:r>
        <w:rPr>
          <w:spacing w:val="17"/>
          <w:sz w:val="24"/>
        </w:rPr>
        <w:t xml:space="preserve"> </w:t>
      </w:r>
      <w:r>
        <w:rPr>
          <w:sz w:val="24"/>
        </w:rPr>
        <w:t>гигиена</w:t>
      </w:r>
      <w:r>
        <w:rPr>
          <w:spacing w:val="17"/>
          <w:sz w:val="24"/>
        </w:rPr>
        <w:t xml:space="preserve"> </w:t>
      </w:r>
      <w:r>
        <w:rPr>
          <w:sz w:val="24"/>
        </w:rPr>
        <w:t>юношей</w:t>
      </w:r>
      <w:r>
        <w:rPr>
          <w:spacing w:val="17"/>
          <w:sz w:val="24"/>
        </w:rPr>
        <w:t xml:space="preserve"> </w:t>
      </w:r>
      <w:r>
        <w:rPr>
          <w:spacing w:val="-10"/>
          <w:sz w:val="24"/>
        </w:rPr>
        <w:t>и</w:t>
      </w:r>
    </w:p>
    <w:p w14:paraId="6A758B08" w14:textId="77777777" w:rsidR="00F50CD0" w:rsidRDefault="00000000">
      <w:pPr>
        <w:pStyle w:val="a3"/>
        <w:spacing w:before="137"/>
        <w:ind w:firstLine="0"/>
        <w:jc w:val="left"/>
      </w:pPr>
      <w:r>
        <w:t>девушек</w:t>
      </w:r>
      <w:r>
        <w:rPr>
          <w:spacing w:val="-2"/>
        </w:rPr>
        <w:t xml:space="preserve"> </w:t>
      </w:r>
      <w:r>
        <w:t>в</w:t>
      </w:r>
      <w:r>
        <w:rPr>
          <w:spacing w:val="-3"/>
        </w:rPr>
        <w:t xml:space="preserve"> </w:t>
      </w:r>
      <w:r>
        <w:t>подростковом</w:t>
      </w:r>
      <w:r>
        <w:rPr>
          <w:spacing w:val="-4"/>
        </w:rPr>
        <w:t xml:space="preserve"> </w:t>
      </w:r>
      <w:r>
        <w:t>возрасте).</w:t>
      </w:r>
      <w:r>
        <w:rPr>
          <w:spacing w:val="-2"/>
        </w:rPr>
        <w:t xml:space="preserve"> </w:t>
      </w:r>
      <w:r>
        <w:t>Половые</w:t>
      </w:r>
      <w:r>
        <w:rPr>
          <w:spacing w:val="-3"/>
        </w:rPr>
        <w:t xml:space="preserve"> </w:t>
      </w:r>
      <w:r>
        <w:t>железы</w:t>
      </w:r>
      <w:r>
        <w:rPr>
          <w:spacing w:val="-2"/>
        </w:rPr>
        <w:t xml:space="preserve"> </w:t>
      </w:r>
      <w:r>
        <w:t>и</w:t>
      </w:r>
      <w:r>
        <w:rPr>
          <w:spacing w:val="-2"/>
        </w:rPr>
        <w:t xml:space="preserve"> </w:t>
      </w:r>
      <w:r>
        <w:t>половые</w:t>
      </w:r>
      <w:r>
        <w:rPr>
          <w:spacing w:val="-2"/>
        </w:rPr>
        <w:t xml:space="preserve"> клетки.</w:t>
      </w:r>
    </w:p>
    <w:p w14:paraId="3A63A047" w14:textId="77777777" w:rsidR="00F50CD0" w:rsidRDefault="00000000">
      <w:pPr>
        <w:pStyle w:val="a5"/>
        <w:numPr>
          <w:ilvl w:val="0"/>
          <w:numId w:val="37"/>
        </w:numPr>
        <w:tabs>
          <w:tab w:val="left" w:pos="1117"/>
        </w:tabs>
        <w:spacing w:before="139" w:line="360" w:lineRule="auto"/>
        <w:ind w:left="142" w:right="667" w:firstLine="566"/>
        <w:rPr>
          <w:sz w:val="24"/>
        </w:rPr>
      </w:pPr>
      <w:r>
        <w:rPr>
          <w:sz w:val="24"/>
        </w:rPr>
        <w:t>Оплодотворение. Беременность. Внутриутробное развитие. Роды. Материнство. Уход за новорожденным.</w:t>
      </w:r>
    </w:p>
    <w:p w14:paraId="1B088CA0" w14:textId="77777777" w:rsidR="00F50CD0" w:rsidRDefault="00000000">
      <w:pPr>
        <w:pStyle w:val="a5"/>
        <w:numPr>
          <w:ilvl w:val="0"/>
          <w:numId w:val="37"/>
        </w:numPr>
        <w:tabs>
          <w:tab w:val="left" w:pos="1089"/>
        </w:tabs>
        <w:ind w:left="1088" w:hanging="381"/>
        <w:rPr>
          <w:sz w:val="24"/>
        </w:rPr>
      </w:pPr>
      <w:r>
        <w:rPr>
          <w:sz w:val="24"/>
        </w:rPr>
        <w:t>Рост</w:t>
      </w:r>
      <w:r>
        <w:rPr>
          <w:spacing w:val="-4"/>
          <w:sz w:val="24"/>
        </w:rPr>
        <w:t xml:space="preserve"> </w:t>
      </w:r>
      <w:r>
        <w:rPr>
          <w:sz w:val="24"/>
        </w:rPr>
        <w:t>и</w:t>
      </w:r>
      <w:r>
        <w:rPr>
          <w:spacing w:val="-2"/>
          <w:sz w:val="24"/>
        </w:rPr>
        <w:t xml:space="preserve"> </w:t>
      </w:r>
      <w:r>
        <w:rPr>
          <w:sz w:val="24"/>
        </w:rPr>
        <w:t>развитие</w:t>
      </w:r>
      <w:r>
        <w:rPr>
          <w:spacing w:val="-3"/>
          <w:sz w:val="24"/>
        </w:rPr>
        <w:t xml:space="preserve"> </w:t>
      </w:r>
      <w:r>
        <w:rPr>
          <w:spacing w:val="-2"/>
          <w:sz w:val="24"/>
        </w:rPr>
        <w:t>обучающегося.</w:t>
      </w:r>
    </w:p>
    <w:p w14:paraId="32079EE2" w14:textId="77777777" w:rsidR="00F50CD0" w:rsidRDefault="00000000">
      <w:pPr>
        <w:pStyle w:val="a5"/>
        <w:numPr>
          <w:ilvl w:val="0"/>
          <w:numId w:val="37"/>
        </w:numPr>
        <w:tabs>
          <w:tab w:val="left" w:pos="1078"/>
        </w:tabs>
        <w:spacing w:before="137" w:line="360" w:lineRule="auto"/>
        <w:ind w:left="142" w:right="671" w:firstLine="566"/>
        <w:rPr>
          <w:sz w:val="24"/>
        </w:rPr>
      </w:pPr>
      <w:r>
        <w:rPr>
          <w:sz w:val="24"/>
        </w:rPr>
        <w:t>Последствия</w:t>
      </w:r>
      <w:r>
        <w:rPr>
          <w:spacing w:val="-15"/>
          <w:sz w:val="24"/>
        </w:rPr>
        <w:t xml:space="preserve"> </w:t>
      </w:r>
      <w:r>
        <w:rPr>
          <w:sz w:val="24"/>
        </w:rPr>
        <w:t>ранних</w:t>
      </w:r>
      <w:r>
        <w:rPr>
          <w:spacing w:val="-15"/>
          <w:sz w:val="24"/>
        </w:rPr>
        <w:t xml:space="preserve"> </w:t>
      </w:r>
      <w:r>
        <w:rPr>
          <w:sz w:val="24"/>
        </w:rPr>
        <w:t>половых</w:t>
      </w:r>
      <w:r>
        <w:rPr>
          <w:spacing w:val="-15"/>
          <w:sz w:val="24"/>
        </w:rPr>
        <w:t xml:space="preserve"> </w:t>
      </w:r>
      <w:r>
        <w:rPr>
          <w:sz w:val="24"/>
        </w:rPr>
        <w:t>связей,</w:t>
      </w:r>
      <w:r>
        <w:rPr>
          <w:spacing w:val="-15"/>
          <w:sz w:val="24"/>
        </w:rPr>
        <w:t xml:space="preserve"> </w:t>
      </w:r>
      <w:r>
        <w:rPr>
          <w:sz w:val="24"/>
        </w:rPr>
        <w:t>вред</w:t>
      </w:r>
      <w:r>
        <w:rPr>
          <w:spacing w:val="-15"/>
          <w:sz w:val="24"/>
        </w:rPr>
        <w:t xml:space="preserve"> </w:t>
      </w:r>
      <w:r>
        <w:rPr>
          <w:sz w:val="24"/>
        </w:rPr>
        <w:t>ранней</w:t>
      </w:r>
      <w:r>
        <w:rPr>
          <w:spacing w:val="-15"/>
          <w:sz w:val="24"/>
        </w:rPr>
        <w:t xml:space="preserve"> </w:t>
      </w:r>
      <w:r>
        <w:rPr>
          <w:sz w:val="24"/>
        </w:rPr>
        <w:t>беременности.</w:t>
      </w:r>
      <w:r>
        <w:rPr>
          <w:spacing w:val="-15"/>
          <w:sz w:val="24"/>
        </w:rPr>
        <w:t xml:space="preserve"> </w:t>
      </w:r>
      <w:r>
        <w:rPr>
          <w:sz w:val="24"/>
        </w:rPr>
        <w:t>Предупреждение нежелательной беременности. Современные средства контрацепции. Аборт.</w:t>
      </w:r>
    </w:p>
    <w:p w14:paraId="696705E3" w14:textId="0BC698F3" w:rsidR="00F50CD0" w:rsidRDefault="00000000">
      <w:pPr>
        <w:pStyle w:val="a5"/>
        <w:numPr>
          <w:ilvl w:val="0"/>
          <w:numId w:val="37"/>
        </w:numPr>
        <w:tabs>
          <w:tab w:val="left" w:pos="1114"/>
        </w:tabs>
        <w:spacing w:line="360" w:lineRule="auto"/>
        <w:ind w:left="142" w:right="668" w:firstLine="566"/>
        <w:rPr>
          <w:sz w:val="24"/>
        </w:rPr>
      </w:pPr>
      <w:r>
        <w:rPr>
          <w:sz w:val="24"/>
        </w:rPr>
        <w:t>Пороки развития плода как следствие действия алкоголя и наркотиков, воздей ствий инфекционных и вирусных заболеваний.</w:t>
      </w:r>
    </w:p>
    <w:p w14:paraId="3059C1BD" w14:textId="77777777" w:rsidR="00F50CD0" w:rsidRDefault="00000000">
      <w:pPr>
        <w:pStyle w:val="a5"/>
        <w:numPr>
          <w:ilvl w:val="0"/>
          <w:numId w:val="37"/>
        </w:numPr>
        <w:tabs>
          <w:tab w:val="left" w:pos="1089"/>
        </w:tabs>
        <w:ind w:left="1088" w:hanging="381"/>
        <w:rPr>
          <w:sz w:val="24"/>
        </w:rPr>
      </w:pPr>
      <w:r>
        <w:rPr>
          <w:sz w:val="24"/>
        </w:rPr>
        <w:t>Венерические</w:t>
      </w:r>
      <w:r>
        <w:rPr>
          <w:spacing w:val="-7"/>
          <w:sz w:val="24"/>
        </w:rPr>
        <w:t xml:space="preserve"> </w:t>
      </w:r>
      <w:r>
        <w:rPr>
          <w:sz w:val="24"/>
        </w:rPr>
        <w:t>заболевания.</w:t>
      </w:r>
      <w:r>
        <w:rPr>
          <w:spacing w:val="-3"/>
          <w:sz w:val="24"/>
        </w:rPr>
        <w:t xml:space="preserve"> </w:t>
      </w:r>
      <w:r>
        <w:rPr>
          <w:sz w:val="24"/>
        </w:rPr>
        <w:t>СПИД.</w:t>
      </w:r>
      <w:r>
        <w:rPr>
          <w:spacing w:val="-4"/>
          <w:sz w:val="24"/>
        </w:rPr>
        <w:t xml:space="preserve"> </w:t>
      </w:r>
      <w:r>
        <w:rPr>
          <w:sz w:val="24"/>
        </w:rPr>
        <w:t>Их</w:t>
      </w:r>
      <w:r>
        <w:rPr>
          <w:spacing w:val="-1"/>
          <w:sz w:val="24"/>
        </w:rPr>
        <w:t xml:space="preserve"> </w:t>
      </w:r>
      <w:r>
        <w:rPr>
          <w:spacing w:val="-2"/>
          <w:sz w:val="24"/>
        </w:rPr>
        <w:t>профилактика.</w:t>
      </w:r>
    </w:p>
    <w:p w14:paraId="7E6A3531" w14:textId="77777777" w:rsidR="00F50CD0" w:rsidRDefault="00000000">
      <w:pPr>
        <w:pStyle w:val="a5"/>
        <w:numPr>
          <w:ilvl w:val="0"/>
          <w:numId w:val="37"/>
        </w:numPr>
        <w:tabs>
          <w:tab w:val="left" w:pos="1089"/>
        </w:tabs>
        <w:spacing w:before="140"/>
        <w:ind w:left="1088" w:hanging="381"/>
        <w:rPr>
          <w:sz w:val="24"/>
        </w:rPr>
      </w:pPr>
      <w:r>
        <w:rPr>
          <w:sz w:val="24"/>
        </w:rPr>
        <w:t>Покровы</w:t>
      </w:r>
      <w:r>
        <w:rPr>
          <w:spacing w:val="-3"/>
          <w:sz w:val="24"/>
        </w:rPr>
        <w:t xml:space="preserve"> </w:t>
      </w:r>
      <w:r>
        <w:rPr>
          <w:spacing w:val="-4"/>
          <w:sz w:val="24"/>
        </w:rPr>
        <w:t>тела.</w:t>
      </w:r>
    </w:p>
    <w:p w14:paraId="4B878838" w14:textId="77777777" w:rsidR="00F50CD0" w:rsidRDefault="00000000">
      <w:pPr>
        <w:pStyle w:val="a5"/>
        <w:numPr>
          <w:ilvl w:val="0"/>
          <w:numId w:val="37"/>
        </w:numPr>
        <w:tabs>
          <w:tab w:val="left" w:pos="1078"/>
        </w:tabs>
        <w:spacing w:before="137" w:line="360" w:lineRule="auto"/>
        <w:ind w:left="142" w:right="668" w:firstLine="566"/>
        <w:rPr>
          <w:sz w:val="24"/>
        </w:rPr>
      </w:pPr>
      <w:r>
        <w:rPr>
          <w:sz w:val="24"/>
        </w:rPr>
        <w:t>Кожа</w:t>
      </w:r>
      <w:r>
        <w:rPr>
          <w:spacing w:val="-15"/>
          <w:sz w:val="24"/>
        </w:rPr>
        <w:t xml:space="preserve"> </w:t>
      </w:r>
      <w:r>
        <w:rPr>
          <w:sz w:val="24"/>
        </w:rPr>
        <w:t>и</w:t>
      </w:r>
      <w:r>
        <w:rPr>
          <w:spacing w:val="-12"/>
          <w:sz w:val="24"/>
        </w:rPr>
        <w:t xml:space="preserve"> </w:t>
      </w:r>
      <w:r>
        <w:rPr>
          <w:sz w:val="24"/>
        </w:rPr>
        <w:t>ее</w:t>
      </w:r>
      <w:r>
        <w:rPr>
          <w:spacing w:val="-14"/>
          <w:sz w:val="24"/>
        </w:rPr>
        <w:t xml:space="preserve"> </w:t>
      </w:r>
      <w:r>
        <w:rPr>
          <w:sz w:val="24"/>
        </w:rPr>
        <w:t>роль</w:t>
      </w:r>
      <w:r>
        <w:rPr>
          <w:spacing w:val="-12"/>
          <w:sz w:val="24"/>
        </w:rPr>
        <w:t xml:space="preserve"> </w:t>
      </w:r>
      <w:r>
        <w:rPr>
          <w:sz w:val="24"/>
        </w:rPr>
        <w:t>в</w:t>
      </w:r>
      <w:r>
        <w:rPr>
          <w:spacing w:val="-15"/>
          <w:sz w:val="24"/>
        </w:rPr>
        <w:t xml:space="preserve"> </w:t>
      </w:r>
      <w:r>
        <w:rPr>
          <w:sz w:val="24"/>
        </w:rPr>
        <w:t>жизни</w:t>
      </w:r>
      <w:r>
        <w:rPr>
          <w:spacing w:val="-14"/>
          <w:sz w:val="24"/>
        </w:rPr>
        <w:t xml:space="preserve"> </w:t>
      </w:r>
      <w:r>
        <w:rPr>
          <w:sz w:val="24"/>
        </w:rPr>
        <w:t>человека.</w:t>
      </w:r>
      <w:r>
        <w:rPr>
          <w:spacing w:val="-13"/>
          <w:sz w:val="24"/>
        </w:rPr>
        <w:t xml:space="preserve"> </w:t>
      </w:r>
      <w:r>
        <w:rPr>
          <w:sz w:val="24"/>
        </w:rPr>
        <w:t>Значение</w:t>
      </w:r>
      <w:r>
        <w:rPr>
          <w:spacing w:val="-14"/>
          <w:sz w:val="24"/>
        </w:rPr>
        <w:t xml:space="preserve"> </w:t>
      </w:r>
      <w:r>
        <w:rPr>
          <w:sz w:val="24"/>
        </w:rPr>
        <w:t>кожи</w:t>
      </w:r>
      <w:r>
        <w:rPr>
          <w:spacing w:val="-12"/>
          <w:sz w:val="24"/>
        </w:rPr>
        <w:t xml:space="preserve"> </w:t>
      </w:r>
      <w:r>
        <w:rPr>
          <w:sz w:val="24"/>
        </w:rPr>
        <w:t>для</w:t>
      </w:r>
      <w:r>
        <w:rPr>
          <w:spacing w:val="-15"/>
          <w:sz w:val="24"/>
        </w:rPr>
        <w:t xml:space="preserve"> </w:t>
      </w:r>
      <w:r>
        <w:rPr>
          <w:sz w:val="24"/>
        </w:rPr>
        <w:t>защиты,</w:t>
      </w:r>
      <w:r>
        <w:rPr>
          <w:spacing w:val="-13"/>
          <w:sz w:val="24"/>
        </w:rPr>
        <w:t xml:space="preserve"> </w:t>
      </w:r>
      <w:r>
        <w:rPr>
          <w:sz w:val="24"/>
        </w:rPr>
        <w:t>осязания,</w:t>
      </w:r>
      <w:r>
        <w:rPr>
          <w:spacing w:val="-13"/>
          <w:sz w:val="24"/>
        </w:rPr>
        <w:t xml:space="preserve"> </w:t>
      </w:r>
      <w:r>
        <w:rPr>
          <w:sz w:val="24"/>
        </w:rPr>
        <w:t>выделения пота и жира, терморегуляции.</w:t>
      </w:r>
    </w:p>
    <w:p w14:paraId="2981AA15" w14:textId="77777777" w:rsidR="00F50CD0" w:rsidRDefault="00000000">
      <w:pPr>
        <w:pStyle w:val="a5"/>
        <w:numPr>
          <w:ilvl w:val="0"/>
          <w:numId w:val="37"/>
        </w:numPr>
        <w:tabs>
          <w:tab w:val="left" w:pos="1089"/>
        </w:tabs>
        <w:ind w:left="1088" w:hanging="381"/>
        <w:rPr>
          <w:sz w:val="24"/>
        </w:rPr>
      </w:pPr>
      <w:r>
        <w:rPr>
          <w:sz w:val="24"/>
        </w:rPr>
        <w:t>Производные</w:t>
      </w:r>
      <w:r>
        <w:rPr>
          <w:spacing w:val="-6"/>
          <w:sz w:val="24"/>
        </w:rPr>
        <w:t xml:space="preserve"> </w:t>
      </w:r>
      <w:r>
        <w:rPr>
          <w:sz w:val="24"/>
        </w:rPr>
        <w:t>кожи:</w:t>
      </w:r>
      <w:r>
        <w:rPr>
          <w:spacing w:val="-6"/>
          <w:sz w:val="24"/>
        </w:rPr>
        <w:t xml:space="preserve"> </w:t>
      </w:r>
      <w:r>
        <w:rPr>
          <w:sz w:val="24"/>
        </w:rPr>
        <w:t>волосы,</w:t>
      </w:r>
      <w:r>
        <w:rPr>
          <w:spacing w:val="-3"/>
          <w:sz w:val="24"/>
        </w:rPr>
        <w:t xml:space="preserve"> </w:t>
      </w:r>
      <w:r>
        <w:rPr>
          <w:spacing w:val="-2"/>
          <w:sz w:val="24"/>
        </w:rPr>
        <w:t>ногти.</w:t>
      </w:r>
    </w:p>
    <w:p w14:paraId="6E66A405" w14:textId="77777777" w:rsidR="00F50CD0" w:rsidRDefault="00F50CD0">
      <w:pPr>
        <w:rPr>
          <w:sz w:val="24"/>
        </w:rPr>
        <w:sectPr w:rsidR="00F50CD0" w:rsidSect="00AD1093">
          <w:pgSz w:w="11910" w:h="16840"/>
          <w:pgMar w:top="1040" w:right="180" w:bottom="1200" w:left="1560" w:header="0" w:footer="969" w:gutter="0"/>
          <w:cols w:space="720"/>
        </w:sectPr>
      </w:pPr>
    </w:p>
    <w:p w14:paraId="72AF3D17" w14:textId="5CE65381" w:rsidR="00F50CD0" w:rsidRDefault="00000000">
      <w:pPr>
        <w:pStyle w:val="a5"/>
        <w:numPr>
          <w:ilvl w:val="0"/>
          <w:numId w:val="37"/>
        </w:numPr>
        <w:tabs>
          <w:tab w:val="left" w:pos="1078"/>
        </w:tabs>
        <w:spacing w:before="68" w:line="362" w:lineRule="auto"/>
        <w:ind w:left="142" w:right="673" w:firstLine="566"/>
        <w:rPr>
          <w:sz w:val="24"/>
        </w:rPr>
      </w:pPr>
      <w:r>
        <w:rPr>
          <w:sz w:val="24"/>
        </w:rPr>
        <w:lastRenderedPageBreak/>
        <w:t>Закаливание</w:t>
      </w:r>
      <w:r>
        <w:rPr>
          <w:spacing w:val="-15"/>
          <w:sz w:val="24"/>
        </w:rPr>
        <w:t xml:space="preserve"> </w:t>
      </w:r>
      <w:r>
        <w:rPr>
          <w:sz w:val="24"/>
        </w:rPr>
        <w:t>организма</w:t>
      </w:r>
      <w:r>
        <w:rPr>
          <w:spacing w:val="-15"/>
          <w:sz w:val="24"/>
        </w:rPr>
        <w:t xml:space="preserve"> </w:t>
      </w:r>
      <w:r>
        <w:rPr>
          <w:sz w:val="24"/>
        </w:rPr>
        <w:t>(солнечные</w:t>
      </w:r>
      <w:r>
        <w:rPr>
          <w:spacing w:val="-15"/>
          <w:sz w:val="24"/>
        </w:rPr>
        <w:t xml:space="preserve"> </w:t>
      </w:r>
      <w:r>
        <w:rPr>
          <w:sz w:val="24"/>
        </w:rPr>
        <w:t>и</w:t>
      </w:r>
      <w:r>
        <w:rPr>
          <w:spacing w:val="-14"/>
          <w:sz w:val="24"/>
        </w:rPr>
        <w:t xml:space="preserve"> </w:t>
      </w:r>
      <w:r>
        <w:rPr>
          <w:sz w:val="24"/>
        </w:rPr>
        <w:t>воздушные</w:t>
      </w:r>
      <w:r>
        <w:rPr>
          <w:spacing w:val="-15"/>
          <w:sz w:val="24"/>
        </w:rPr>
        <w:t xml:space="preserve"> </w:t>
      </w:r>
      <w:r>
        <w:rPr>
          <w:sz w:val="24"/>
        </w:rPr>
        <w:t>ванны,</w:t>
      </w:r>
      <w:r>
        <w:rPr>
          <w:spacing w:val="-15"/>
          <w:sz w:val="24"/>
        </w:rPr>
        <w:t xml:space="preserve"> </w:t>
      </w:r>
      <w:r>
        <w:rPr>
          <w:sz w:val="24"/>
        </w:rPr>
        <w:t>водные</w:t>
      </w:r>
      <w:r>
        <w:rPr>
          <w:spacing w:val="-15"/>
          <w:sz w:val="24"/>
        </w:rPr>
        <w:t xml:space="preserve"> </w:t>
      </w:r>
      <w:r>
        <w:rPr>
          <w:sz w:val="24"/>
        </w:rPr>
        <w:t>процедуры,</w:t>
      </w:r>
      <w:r>
        <w:rPr>
          <w:spacing w:val="-15"/>
          <w:sz w:val="24"/>
        </w:rPr>
        <w:t xml:space="preserve"> </w:t>
      </w:r>
      <w:r>
        <w:rPr>
          <w:sz w:val="24"/>
        </w:rPr>
        <w:t>влаж ные обтирания).</w:t>
      </w:r>
    </w:p>
    <w:p w14:paraId="47C77D23" w14:textId="0B1E62AB" w:rsidR="00F50CD0" w:rsidRDefault="00000000">
      <w:pPr>
        <w:pStyle w:val="a5"/>
        <w:numPr>
          <w:ilvl w:val="0"/>
          <w:numId w:val="37"/>
        </w:numPr>
        <w:tabs>
          <w:tab w:val="left" w:pos="1081"/>
        </w:tabs>
        <w:spacing w:line="360" w:lineRule="auto"/>
        <w:ind w:left="142" w:right="669" w:firstLine="566"/>
        <w:rPr>
          <w:sz w:val="24"/>
        </w:rPr>
      </w:pPr>
      <w:r>
        <w:rPr>
          <w:sz w:val="24"/>
        </w:rPr>
        <w:t>Оказание</w:t>
      </w:r>
      <w:r>
        <w:rPr>
          <w:spacing w:val="-12"/>
          <w:sz w:val="24"/>
        </w:rPr>
        <w:t xml:space="preserve"> </w:t>
      </w:r>
      <w:r>
        <w:rPr>
          <w:sz w:val="24"/>
        </w:rPr>
        <w:t>первой</w:t>
      </w:r>
      <w:r>
        <w:rPr>
          <w:spacing w:val="-11"/>
          <w:sz w:val="24"/>
        </w:rPr>
        <w:t xml:space="preserve"> </w:t>
      </w:r>
      <w:r>
        <w:rPr>
          <w:sz w:val="24"/>
        </w:rPr>
        <w:t>помощи</w:t>
      </w:r>
      <w:r>
        <w:rPr>
          <w:spacing w:val="-11"/>
          <w:sz w:val="24"/>
        </w:rPr>
        <w:t xml:space="preserve"> </w:t>
      </w:r>
      <w:r>
        <w:rPr>
          <w:sz w:val="24"/>
        </w:rPr>
        <w:t>при</w:t>
      </w:r>
      <w:r>
        <w:rPr>
          <w:spacing w:val="-11"/>
          <w:sz w:val="24"/>
        </w:rPr>
        <w:t xml:space="preserve"> </w:t>
      </w:r>
      <w:r>
        <w:rPr>
          <w:sz w:val="24"/>
        </w:rPr>
        <w:t>тепловом</w:t>
      </w:r>
      <w:r>
        <w:rPr>
          <w:spacing w:val="-12"/>
          <w:sz w:val="24"/>
        </w:rPr>
        <w:t xml:space="preserve"> </w:t>
      </w:r>
      <w:r>
        <w:rPr>
          <w:sz w:val="24"/>
        </w:rPr>
        <w:t>и</w:t>
      </w:r>
      <w:r>
        <w:rPr>
          <w:spacing w:val="-11"/>
          <w:sz w:val="24"/>
        </w:rPr>
        <w:t xml:space="preserve"> </w:t>
      </w:r>
      <w:r>
        <w:rPr>
          <w:sz w:val="24"/>
        </w:rPr>
        <w:t>солнечном</w:t>
      </w:r>
      <w:r>
        <w:rPr>
          <w:spacing w:val="-10"/>
          <w:sz w:val="24"/>
        </w:rPr>
        <w:t xml:space="preserve"> </w:t>
      </w:r>
      <w:r>
        <w:rPr>
          <w:sz w:val="24"/>
        </w:rPr>
        <w:t>ударах,</w:t>
      </w:r>
      <w:r>
        <w:rPr>
          <w:spacing w:val="-11"/>
          <w:sz w:val="24"/>
        </w:rPr>
        <w:t xml:space="preserve"> </w:t>
      </w:r>
      <w:r>
        <w:rPr>
          <w:sz w:val="24"/>
        </w:rPr>
        <w:t>термических</w:t>
      </w:r>
      <w:r>
        <w:rPr>
          <w:spacing w:val="-11"/>
          <w:sz w:val="24"/>
        </w:rPr>
        <w:t xml:space="preserve"> </w:t>
      </w:r>
      <w:r>
        <w:rPr>
          <w:sz w:val="24"/>
        </w:rPr>
        <w:t>и</w:t>
      </w:r>
      <w:r>
        <w:rPr>
          <w:spacing w:val="-12"/>
          <w:sz w:val="24"/>
        </w:rPr>
        <w:t xml:space="preserve"> </w:t>
      </w:r>
      <w:r>
        <w:rPr>
          <w:sz w:val="24"/>
        </w:rPr>
        <w:t>хими ческих ожогах, обморожении, поражении электрическим током.</w:t>
      </w:r>
    </w:p>
    <w:p w14:paraId="4B188334" w14:textId="27BBF5B1" w:rsidR="00F50CD0" w:rsidRDefault="00000000">
      <w:pPr>
        <w:pStyle w:val="a5"/>
        <w:numPr>
          <w:ilvl w:val="0"/>
          <w:numId w:val="37"/>
        </w:numPr>
        <w:tabs>
          <w:tab w:val="left" w:pos="1090"/>
        </w:tabs>
        <w:spacing w:line="360" w:lineRule="auto"/>
        <w:ind w:left="142" w:right="671" w:firstLine="566"/>
        <w:rPr>
          <w:sz w:val="24"/>
        </w:rPr>
      </w:pPr>
      <w:r>
        <w:rPr>
          <w:sz w:val="24"/>
        </w:rPr>
        <w:t>Кожные</w:t>
      </w:r>
      <w:r>
        <w:rPr>
          <w:spacing w:val="-4"/>
          <w:sz w:val="24"/>
        </w:rPr>
        <w:t xml:space="preserve"> </w:t>
      </w:r>
      <w:r>
        <w:rPr>
          <w:sz w:val="24"/>
        </w:rPr>
        <w:t>заболевания</w:t>
      </w:r>
      <w:r>
        <w:rPr>
          <w:spacing w:val="-2"/>
          <w:sz w:val="24"/>
        </w:rPr>
        <w:t xml:space="preserve"> </w:t>
      </w:r>
      <w:r>
        <w:rPr>
          <w:sz w:val="24"/>
        </w:rPr>
        <w:t>и</w:t>
      </w:r>
      <w:r>
        <w:rPr>
          <w:spacing w:val="-1"/>
          <w:sz w:val="24"/>
        </w:rPr>
        <w:t xml:space="preserve"> </w:t>
      </w:r>
      <w:r>
        <w:rPr>
          <w:sz w:val="24"/>
        </w:rPr>
        <w:t>их</w:t>
      </w:r>
      <w:r>
        <w:rPr>
          <w:spacing w:val="-2"/>
          <w:sz w:val="24"/>
        </w:rPr>
        <w:t xml:space="preserve"> </w:t>
      </w:r>
      <w:r>
        <w:rPr>
          <w:sz w:val="24"/>
        </w:rPr>
        <w:t>профилактика</w:t>
      </w:r>
      <w:r>
        <w:rPr>
          <w:spacing w:val="-3"/>
          <w:sz w:val="24"/>
        </w:rPr>
        <w:t xml:space="preserve"> </w:t>
      </w:r>
      <w:r>
        <w:rPr>
          <w:sz w:val="24"/>
        </w:rPr>
        <w:t>(педикулез,</w:t>
      </w:r>
      <w:r>
        <w:rPr>
          <w:spacing w:val="-2"/>
          <w:sz w:val="24"/>
        </w:rPr>
        <w:t xml:space="preserve"> </w:t>
      </w:r>
      <w:r>
        <w:rPr>
          <w:sz w:val="24"/>
        </w:rPr>
        <w:t>чесотка,</w:t>
      </w:r>
      <w:r>
        <w:rPr>
          <w:spacing w:val="-2"/>
          <w:sz w:val="24"/>
        </w:rPr>
        <w:t xml:space="preserve"> </w:t>
      </w:r>
      <w:r>
        <w:rPr>
          <w:sz w:val="24"/>
        </w:rPr>
        <w:t>лишай,</w:t>
      </w:r>
      <w:r>
        <w:rPr>
          <w:spacing w:val="-2"/>
          <w:sz w:val="24"/>
        </w:rPr>
        <w:t xml:space="preserve"> </w:t>
      </w:r>
      <w:r>
        <w:rPr>
          <w:sz w:val="24"/>
        </w:rPr>
        <w:t>экзема).</w:t>
      </w:r>
      <w:r>
        <w:rPr>
          <w:spacing w:val="-3"/>
          <w:sz w:val="24"/>
        </w:rPr>
        <w:t xml:space="preserve"> </w:t>
      </w:r>
      <w:r>
        <w:rPr>
          <w:sz w:val="24"/>
        </w:rPr>
        <w:t>Ги гиена</w:t>
      </w:r>
      <w:r>
        <w:rPr>
          <w:spacing w:val="-12"/>
          <w:sz w:val="24"/>
        </w:rPr>
        <w:t xml:space="preserve"> </w:t>
      </w:r>
      <w:r>
        <w:rPr>
          <w:sz w:val="24"/>
        </w:rPr>
        <w:t>кожи.</w:t>
      </w:r>
      <w:r>
        <w:rPr>
          <w:spacing w:val="-13"/>
          <w:sz w:val="24"/>
        </w:rPr>
        <w:t xml:space="preserve"> </w:t>
      </w:r>
      <w:r>
        <w:rPr>
          <w:sz w:val="24"/>
        </w:rPr>
        <w:t>Угри</w:t>
      </w:r>
      <w:r>
        <w:rPr>
          <w:spacing w:val="-12"/>
          <w:sz w:val="24"/>
        </w:rPr>
        <w:t xml:space="preserve"> </w:t>
      </w:r>
      <w:r>
        <w:rPr>
          <w:sz w:val="24"/>
        </w:rPr>
        <w:t>и</w:t>
      </w:r>
      <w:r>
        <w:rPr>
          <w:spacing w:val="-12"/>
          <w:sz w:val="24"/>
        </w:rPr>
        <w:t xml:space="preserve"> </w:t>
      </w:r>
      <w:r>
        <w:rPr>
          <w:sz w:val="24"/>
        </w:rPr>
        <w:t>причины</w:t>
      </w:r>
      <w:r>
        <w:rPr>
          <w:spacing w:val="-11"/>
          <w:sz w:val="24"/>
        </w:rPr>
        <w:t xml:space="preserve"> </w:t>
      </w:r>
      <w:r>
        <w:rPr>
          <w:sz w:val="24"/>
        </w:rPr>
        <w:t>их</w:t>
      </w:r>
      <w:r>
        <w:rPr>
          <w:spacing w:val="-11"/>
          <w:sz w:val="24"/>
        </w:rPr>
        <w:t xml:space="preserve"> </w:t>
      </w:r>
      <w:r>
        <w:rPr>
          <w:sz w:val="24"/>
        </w:rPr>
        <w:t>появления.</w:t>
      </w:r>
      <w:r>
        <w:rPr>
          <w:spacing w:val="-13"/>
          <w:sz w:val="24"/>
        </w:rPr>
        <w:t xml:space="preserve"> </w:t>
      </w:r>
      <w:r>
        <w:rPr>
          <w:sz w:val="24"/>
        </w:rPr>
        <w:t>Гигиеническая</w:t>
      </w:r>
      <w:r>
        <w:rPr>
          <w:spacing w:val="-11"/>
          <w:sz w:val="24"/>
        </w:rPr>
        <w:t xml:space="preserve"> </w:t>
      </w:r>
      <w:r>
        <w:rPr>
          <w:sz w:val="24"/>
        </w:rPr>
        <w:t>и</w:t>
      </w:r>
      <w:r>
        <w:rPr>
          <w:spacing w:val="-10"/>
          <w:sz w:val="24"/>
        </w:rPr>
        <w:t xml:space="preserve"> </w:t>
      </w:r>
      <w:r>
        <w:rPr>
          <w:sz w:val="24"/>
        </w:rPr>
        <w:t>декоративная</w:t>
      </w:r>
      <w:r>
        <w:rPr>
          <w:spacing w:val="-11"/>
          <w:sz w:val="24"/>
        </w:rPr>
        <w:t xml:space="preserve"> </w:t>
      </w:r>
      <w:r>
        <w:rPr>
          <w:sz w:val="24"/>
        </w:rPr>
        <w:t>косметика.</w:t>
      </w:r>
      <w:r>
        <w:rPr>
          <w:spacing w:val="-11"/>
          <w:sz w:val="24"/>
        </w:rPr>
        <w:t xml:space="preserve"> </w:t>
      </w:r>
      <w:r>
        <w:rPr>
          <w:sz w:val="24"/>
        </w:rPr>
        <w:t>Уход за волосами и ногтями. Гигиенические требования к одежде и обуви.</w:t>
      </w:r>
    </w:p>
    <w:p w14:paraId="066E336B" w14:textId="77777777" w:rsidR="00F50CD0" w:rsidRDefault="00000000">
      <w:pPr>
        <w:pStyle w:val="a5"/>
        <w:numPr>
          <w:ilvl w:val="0"/>
          <w:numId w:val="37"/>
        </w:numPr>
        <w:tabs>
          <w:tab w:val="left" w:pos="1141"/>
        </w:tabs>
        <w:spacing w:line="360" w:lineRule="auto"/>
        <w:ind w:left="142" w:right="674" w:firstLine="566"/>
        <w:rPr>
          <w:sz w:val="24"/>
        </w:rPr>
      </w:pPr>
      <w:r>
        <w:rPr>
          <w:sz w:val="24"/>
        </w:rPr>
        <w:t>Практическая работа. Выполнение различных приемов наложения повязок на условно пораженный участок кожи.</w:t>
      </w:r>
    </w:p>
    <w:p w14:paraId="4CB734F6" w14:textId="77777777" w:rsidR="00F50CD0" w:rsidRDefault="00000000">
      <w:pPr>
        <w:pStyle w:val="a5"/>
        <w:numPr>
          <w:ilvl w:val="0"/>
          <w:numId w:val="37"/>
        </w:numPr>
        <w:tabs>
          <w:tab w:val="left" w:pos="1089"/>
        </w:tabs>
        <w:ind w:left="1088" w:hanging="381"/>
        <w:rPr>
          <w:sz w:val="24"/>
        </w:rPr>
      </w:pPr>
      <w:r>
        <w:rPr>
          <w:sz w:val="24"/>
        </w:rPr>
        <w:t>Нервная</w:t>
      </w:r>
      <w:r>
        <w:rPr>
          <w:spacing w:val="-4"/>
          <w:sz w:val="24"/>
        </w:rPr>
        <w:t xml:space="preserve"> </w:t>
      </w:r>
      <w:r>
        <w:rPr>
          <w:spacing w:val="-2"/>
          <w:sz w:val="24"/>
        </w:rPr>
        <w:t>система.</w:t>
      </w:r>
    </w:p>
    <w:p w14:paraId="2B7797D6" w14:textId="77777777" w:rsidR="00F50CD0" w:rsidRDefault="00000000">
      <w:pPr>
        <w:pStyle w:val="a5"/>
        <w:numPr>
          <w:ilvl w:val="0"/>
          <w:numId w:val="37"/>
        </w:numPr>
        <w:tabs>
          <w:tab w:val="left" w:pos="1089"/>
        </w:tabs>
        <w:spacing w:before="134"/>
        <w:ind w:left="1088" w:hanging="381"/>
        <w:rPr>
          <w:sz w:val="24"/>
        </w:rPr>
      </w:pPr>
      <w:r>
        <w:rPr>
          <w:sz w:val="24"/>
        </w:rPr>
        <w:t>Значение</w:t>
      </w:r>
      <w:r>
        <w:rPr>
          <w:spacing w:val="-6"/>
          <w:sz w:val="24"/>
        </w:rPr>
        <w:t xml:space="preserve"> </w:t>
      </w:r>
      <w:r>
        <w:rPr>
          <w:sz w:val="24"/>
        </w:rPr>
        <w:t>и</w:t>
      </w:r>
      <w:r>
        <w:rPr>
          <w:spacing w:val="-3"/>
          <w:sz w:val="24"/>
        </w:rPr>
        <w:t xml:space="preserve"> </w:t>
      </w:r>
      <w:r>
        <w:rPr>
          <w:sz w:val="24"/>
        </w:rPr>
        <w:t>строение</w:t>
      </w:r>
      <w:r>
        <w:rPr>
          <w:spacing w:val="-4"/>
          <w:sz w:val="24"/>
        </w:rPr>
        <w:t xml:space="preserve"> </w:t>
      </w:r>
      <w:r>
        <w:rPr>
          <w:sz w:val="24"/>
        </w:rPr>
        <w:t>нервной</w:t>
      </w:r>
      <w:r>
        <w:rPr>
          <w:spacing w:val="-2"/>
          <w:sz w:val="24"/>
        </w:rPr>
        <w:t xml:space="preserve"> </w:t>
      </w:r>
      <w:r>
        <w:rPr>
          <w:sz w:val="24"/>
        </w:rPr>
        <w:t>системы</w:t>
      </w:r>
      <w:r>
        <w:rPr>
          <w:spacing w:val="-3"/>
          <w:sz w:val="24"/>
        </w:rPr>
        <w:t xml:space="preserve"> </w:t>
      </w:r>
      <w:r>
        <w:rPr>
          <w:sz w:val="24"/>
        </w:rPr>
        <w:t>(спинной</w:t>
      </w:r>
      <w:r>
        <w:rPr>
          <w:spacing w:val="-5"/>
          <w:sz w:val="24"/>
        </w:rPr>
        <w:t xml:space="preserve"> </w:t>
      </w:r>
      <w:r>
        <w:rPr>
          <w:sz w:val="24"/>
        </w:rPr>
        <w:t>и</w:t>
      </w:r>
      <w:r>
        <w:rPr>
          <w:spacing w:val="-2"/>
          <w:sz w:val="24"/>
        </w:rPr>
        <w:t xml:space="preserve"> </w:t>
      </w:r>
      <w:r>
        <w:rPr>
          <w:sz w:val="24"/>
        </w:rPr>
        <w:t>головной</w:t>
      </w:r>
      <w:r>
        <w:rPr>
          <w:spacing w:val="-3"/>
          <w:sz w:val="24"/>
        </w:rPr>
        <w:t xml:space="preserve"> </w:t>
      </w:r>
      <w:r>
        <w:rPr>
          <w:sz w:val="24"/>
        </w:rPr>
        <w:t>мозг,</w:t>
      </w:r>
      <w:r>
        <w:rPr>
          <w:spacing w:val="-5"/>
          <w:sz w:val="24"/>
        </w:rPr>
        <w:t xml:space="preserve"> </w:t>
      </w:r>
      <w:r>
        <w:rPr>
          <w:spacing w:val="-2"/>
          <w:sz w:val="24"/>
        </w:rPr>
        <w:t>нервы).</w:t>
      </w:r>
    </w:p>
    <w:p w14:paraId="2608B7BF" w14:textId="70CD4A49" w:rsidR="00F50CD0" w:rsidRDefault="00000000">
      <w:pPr>
        <w:pStyle w:val="a5"/>
        <w:numPr>
          <w:ilvl w:val="0"/>
          <w:numId w:val="37"/>
        </w:numPr>
        <w:tabs>
          <w:tab w:val="left" w:pos="1090"/>
        </w:tabs>
        <w:spacing w:before="139" w:line="360" w:lineRule="auto"/>
        <w:ind w:left="142" w:right="669" w:firstLine="566"/>
        <w:rPr>
          <w:sz w:val="24"/>
        </w:rPr>
      </w:pPr>
      <w:r>
        <w:rPr>
          <w:sz w:val="24"/>
        </w:rPr>
        <w:t>Гигиена умственного</w:t>
      </w:r>
      <w:r>
        <w:rPr>
          <w:spacing w:val="-1"/>
          <w:sz w:val="24"/>
        </w:rPr>
        <w:t xml:space="preserve"> </w:t>
      </w:r>
      <w:r>
        <w:rPr>
          <w:sz w:val="24"/>
        </w:rPr>
        <w:t>и физического</w:t>
      </w:r>
      <w:r>
        <w:rPr>
          <w:spacing w:val="-1"/>
          <w:sz w:val="24"/>
        </w:rPr>
        <w:t xml:space="preserve"> </w:t>
      </w:r>
      <w:r>
        <w:rPr>
          <w:sz w:val="24"/>
        </w:rPr>
        <w:t>труда.</w:t>
      </w:r>
      <w:r>
        <w:rPr>
          <w:spacing w:val="-1"/>
          <w:sz w:val="24"/>
        </w:rPr>
        <w:t xml:space="preserve"> </w:t>
      </w:r>
      <w:r>
        <w:rPr>
          <w:sz w:val="24"/>
        </w:rPr>
        <w:t>Режим</w:t>
      </w:r>
      <w:r>
        <w:rPr>
          <w:spacing w:val="-2"/>
          <w:sz w:val="24"/>
        </w:rPr>
        <w:t xml:space="preserve"> </w:t>
      </w:r>
      <w:r>
        <w:rPr>
          <w:sz w:val="24"/>
        </w:rPr>
        <w:t>дня.</w:t>
      </w:r>
      <w:r>
        <w:rPr>
          <w:spacing w:val="-1"/>
          <w:sz w:val="24"/>
        </w:rPr>
        <w:t xml:space="preserve"> </w:t>
      </w:r>
      <w:r>
        <w:rPr>
          <w:sz w:val="24"/>
        </w:rPr>
        <w:t>Сон и значение.</w:t>
      </w:r>
      <w:r>
        <w:rPr>
          <w:spacing w:val="-1"/>
          <w:sz w:val="24"/>
        </w:rPr>
        <w:t xml:space="preserve"> </w:t>
      </w:r>
      <w:r>
        <w:rPr>
          <w:sz w:val="24"/>
        </w:rPr>
        <w:t>Сновиде ния. Гигиена сна. Предупреждение перегрузок, чередование труда и отдыха.</w:t>
      </w:r>
    </w:p>
    <w:p w14:paraId="377DED68" w14:textId="77777777" w:rsidR="00F50CD0" w:rsidRDefault="00000000">
      <w:pPr>
        <w:pStyle w:val="a5"/>
        <w:numPr>
          <w:ilvl w:val="0"/>
          <w:numId w:val="37"/>
        </w:numPr>
        <w:tabs>
          <w:tab w:val="left" w:pos="1102"/>
        </w:tabs>
        <w:spacing w:before="1" w:line="360" w:lineRule="auto"/>
        <w:ind w:left="142" w:right="676" w:firstLine="566"/>
        <w:rPr>
          <w:sz w:val="24"/>
        </w:rPr>
      </w:pPr>
      <w:r>
        <w:rPr>
          <w:sz w:val="24"/>
        </w:rPr>
        <w:t xml:space="preserve">Отрицательное влияние алкоголя, никотина, наркотических веществ на нервную </w:t>
      </w:r>
      <w:r>
        <w:rPr>
          <w:spacing w:val="-2"/>
          <w:sz w:val="24"/>
        </w:rPr>
        <w:t>систему.</w:t>
      </w:r>
    </w:p>
    <w:p w14:paraId="75099282" w14:textId="0EA7BB33" w:rsidR="00F50CD0" w:rsidRDefault="00000000">
      <w:pPr>
        <w:pStyle w:val="a5"/>
        <w:numPr>
          <w:ilvl w:val="0"/>
          <w:numId w:val="37"/>
        </w:numPr>
        <w:tabs>
          <w:tab w:val="left" w:pos="1081"/>
        </w:tabs>
        <w:spacing w:line="360" w:lineRule="auto"/>
        <w:ind w:left="142" w:right="667" w:firstLine="566"/>
        <w:rPr>
          <w:sz w:val="24"/>
        </w:rPr>
      </w:pPr>
      <w:r>
        <w:rPr>
          <w:sz w:val="24"/>
        </w:rPr>
        <w:t>Заболевания</w:t>
      </w:r>
      <w:r>
        <w:rPr>
          <w:spacing w:val="-12"/>
          <w:sz w:val="24"/>
        </w:rPr>
        <w:t xml:space="preserve"> </w:t>
      </w:r>
      <w:r>
        <w:rPr>
          <w:sz w:val="24"/>
        </w:rPr>
        <w:t>нервной</w:t>
      </w:r>
      <w:r>
        <w:rPr>
          <w:spacing w:val="-12"/>
          <w:sz w:val="24"/>
        </w:rPr>
        <w:t xml:space="preserve"> </w:t>
      </w:r>
      <w:r>
        <w:rPr>
          <w:sz w:val="24"/>
        </w:rPr>
        <w:t>системы</w:t>
      </w:r>
      <w:r>
        <w:rPr>
          <w:spacing w:val="-12"/>
          <w:sz w:val="24"/>
        </w:rPr>
        <w:t xml:space="preserve"> </w:t>
      </w:r>
      <w:r>
        <w:rPr>
          <w:sz w:val="24"/>
        </w:rPr>
        <w:t>(менингит,</w:t>
      </w:r>
      <w:r>
        <w:rPr>
          <w:spacing w:val="-12"/>
          <w:sz w:val="24"/>
        </w:rPr>
        <w:t xml:space="preserve"> </w:t>
      </w:r>
      <w:r>
        <w:rPr>
          <w:sz w:val="24"/>
        </w:rPr>
        <w:t>энцефалит,</w:t>
      </w:r>
      <w:r>
        <w:rPr>
          <w:spacing w:val="-12"/>
          <w:sz w:val="24"/>
        </w:rPr>
        <w:t xml:space="preserve"> </w:t>
      </w:r>
      <w:r>
        <w:rPr>
          <w:sz w:val="24"/>
        </w:rPr>
        <w:t>радикулит,</w:t>
      </w:r>
      <w:r>
        <w:rPr>
          <w:spacing w:val="-12"/>
          <w:sz w:val="24"/>
        </w:rPr>
        <w:t xml:space="preserve"> </w:t>
      </w:r>
      <w:r>
        <w:rPr>
          <w:sz w:val="24"/>
        </w:rPr>
        <w:t>невралгия).</w:t>
      </w:r>
      <w:r>
        <w:rPr>
          <w:spacing w:val="-12"/>
          <w:sz w:val="24"/>
        </w:rPr>
        <w:t xml:space="preserve"> </w:t>
      </w:r>
      <w:r>
        <w:rPr>
          <w:sz w:val="24"/>
        </w:rPr>
        <w:t>Про филактика травматизма и заболеваний нервной системы.</w:t>
      </w:r>
    </w:p>
    <w:p w14:paraId="0B467C5E" w14:textId="77777777" w:rsidR="00F50CD0" w:rsidRDefault="00000000">
      <w:pPr>
        <w:pStyle w:val="a5"/>
        <w:numPr>
          <w:ilvl w:val="0"/>
          <w:numId w:val="37"/>
        </w:numPr>
        <w:tabs>
          <w:tab w:val="left" w:pos="1089"/>
        </w:tabs>
        <w:ind w:left="1088" w:hanging="381"/>
        <w:rPr>
          <w:sz w:val="24"/>
        </w:rPr>
      </w:pPr>
      <w:r>
        <w:rPr>
          <w:sz w:val="24"/>
        </w:rPr>
        <w:t>Демонстрация</w:t>
      </w:r>
      <w:r>
        <w:rPr>
          <w:spacing w:val="-4"/>
          <w:sz w:val="24"/>
        </w:rPr>
        <w:t xml:space="preserve"> </w:t>
      </w:r>
      <w:r>
        <w:rPr>
          <w:sz w:val="24"/>
        </w:rPr>
        <w:t>модели</w:t>
      </w:r>
      <w:r>
        <w:rPr>
          <w:spacing w:val="-2"/>
          <w:sz w:val="24"/>
        </w:rPr>
        <w:t xml:space="preserve"> </w:t>
      </w:r>
      <w:r>
        <w:rPr>
          <w:sz w:val="24"/>
        </w:rPr>
        <w:t>головного</w:t>
      </w:r>
      <w:r>
        <w:rPr>
          <w:spacing w:val="-3"/>
          <w:sz w:val="24"/>
        </w:rPr>
        <w:t xml:space="preserve"> </w:t>
      </w:r>
      <w:r>
        <w:rPr>
          <w:spacing w:val="-2"/>
          <w:sz w:val="24"/>
        </w:rPr>
        <w:t>мозга.</w:t>
      </w:r>
    </w:p>
    <w:p w14:paraId="2A1DCE6F" w14:textId="77777777" w:rsidR="00F50CD0" w:rsidRDefault="00000000">
      <w:pPr>
        <w:pStyle w:val="a5"/>
        <w:numPr>
          <w:ilvl w:val="0"/>
          <w:numId w:val="37"/>
        </w:numPr>
        <w:tabs>
          <w:tab w:val="left" w:pos="1089"/>
        </w:tabs>
        <w:spacing w:before="137"/>
        <w:ind w:left="1088" w:hanging="381"/>
        <w:rPr>
          <w:sz w:val="24"/>
        </w:rPr>
      </w:pPr>
      <w:r>
        <w:rPr>
          <w:sz w:val="24"/>
        </w:rPr>
        <w:t>Органы</w:t>
      </w:r>
      <w:r>
        <w:rPr>
          <w:spacing w:val="-5"/>
          <w:sz w:val="24"/>
        </w:rPr>
        <w:t xml:space="preserve"> </w:t>
      </w:r>
      <w:r>
        <w:rPr>
          <w:spacing w:val="-2"/>
          <w:sz w:val="24"/>
        </w:rPr>
        <w:t>чувств.</w:t>
      </w:r>
    </w:p>
    <w:p w14:paraId="54853936" w14:textId="77777777" w:rsidR="00F50CD0" w:rsidRDefault="00000000">
      <w:pPr>
        <w:pStyle w:val="a5"/>
        <w:numPr>
          <w:ilvl w:val="0"/>
          <w:numId w:val="37"/>
        </w:numPr>
        <w:tabs>
          <w:tab w:val="left" w:pos="1089"/>
        </w:tabs>
        <w:spacing w:before="139"/>
        <w:ind w:left="1088" w:hanging="381"/>
        <w:rPr>
          <w:sz w:val="24"/>
        </w:rPr>
      </w:pPr>
      <w:r>
        <w:rPr>
          <w:sz w:val="24"/>
        </w:rPr>
        <w:t>Значение</w:t>
      </w:r>
      <w:r>
        <w:rPr>
          <w:spacing w:val="-3"/>
          <w:sz w:val="24"/>
        </w:rPr>
        <w:t xml:space="preserve"> </w:t>
      </w:r>
      <w:r>
        <w:rPr>
          <w:sz w:val="24"/>
        </w:rPr>
        <w:t>органов</w:t>
      </w:r>
      <w:r>
        <w:rPr>
          <w:spacing w:val="-2"/>
          <w:sz w:val="24"/>
        </w:rPr>
        <w:t xml:space="preserve"> </w:t>
      </w:r>
      <w:r>
        <w:rPr>
          <w:sz w:val="24"/>
        </w:rPr>
        <w:t>чувств</w:t>
      </w:r>
      <w:r>
        <w:rPr>
          <w:spacing w:val="2"/>
          <w:sz w:val="24"/>
        </w:rPr>
        <w:t xml:space="preserve"> </w:t>
      </w:r>
      <w:r>
        <w:rPr>
          <w:sz w:val="24"/>
        </w:rPr>
        <w:t>у</w:t>
      </w:r>
      <w:r>
        <w:rPr>
          <w:spacing w:val="-6"/>
          <w:sz w:val="24"/>
        </w:rPr>
        <w:t xml:space="preserve"> </w:t>
      </w:r>
      <w:r>
        <w:rPr>
          <w:sz w:val="24"/>
        </w:rPr>
        <w:t>животных</w:t>
      </w:r>
      <w:r>
        <w:rPr>
          <w:spacing w:val="-3"/>
          <w:sz w:val="24"/>
        </w:rPr>
        <w:t xml:space="preserve"> </w:t>
      </w:r>
      <w:r>
        <w:rPr>
          <w:sz w:val="24"/>
        </w:rPr>
        <w:t>и</w:t>
      </w:r>
      <w:r>
        <w:rPr>
          <w:spacing w:val="-1"/>
          <w:sz w:val="24"/>
        </w:rPr>
        <w:t xml:space="preserve"> </w:t>
      </w:r>
      <w:r>
        <w:rPr>
          <w:spacing w:val="-2"/>
          <w:sz w:val="24"/>
        </w:rPr>
        <w:t>человека.</w:t>
      </w:r>
    </w:p>
    <w:p w14:paraId="15F0B200" w14:textId="77777777" w:rsidR="00F50CD0" w:rsidRDefault="00000000">
      <w:pPr>
        <w:pStyle w:val="a5"/>
        <w:numPr>
          <w:ilvl w:val="0"/>
          <w:numId w:val="37"/>
        </w:numPr>
        <w:tabs>
          <w:tab w:val="left" w:pos="1102"/>
        </w:tabs>
        <w:spacing w:before="137" w:line="360" w:lineRule="auto"/>
        <w:ind w:left="142" w:right="663" w:firstLine="566"/>
        <w:rPr>
          <w:sz w:val="24"/>
        </w:rPr>
      </w:pPr>
      <w:r>
        <w:rPr>
          <w:sz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4DE95442" w14:textId="53C53D90" w:rsidR="00F50CD0" w:rsidRDefault="00000000">
      <w:pPr>
        <w:pStyle w:val="a5"/>
        <w:numPr>
          <w:ilvl w:val="0"/>
          <w:numId w:val="37"/>
        </w:numPr>
        <w:tabs>
          <w:tab w:val="left" w:pos="1086"/>
        </w:tabs>
        <w:spacing w:line="360" w:lineRule="auto"/>
        <w:ind w:left="142" w:right="675" w:firstLine="566"/>
        <w:rPr>
          <w:sz w:val="24"/>
        </w:rPr>
      </w:pPr>
      <w:r>
        <w:rPr>
          <w:sz w:val="24"/>
        </w:rPr>
        <w:t>Орган</w:t>
      </w:r>
      <w:r>
        <w:rPr>
          <w:spacing w:val="-4"/>
          <w:sz w:val="24"/>
        </w:rPr>
        <w:t xml:space="preserve"> </w:t>
      </w:r>
      <w:r>
        <w:rPr>
          <w:sz w:val="24"/>
        </w:rPr>
        <w:t>слуха</w:t>
      </w:r>
      <w:r>
        <w:rPr>
          <w:spacing w:val="-6"/>
          <w:sz w:val="24"/>
        </w:rPr>
        <w:t xml:space="preserve"> </w:t>
      </w:r>
      <w:r>
        <w:rPr>
          <w:sz w:val="24"/>
        </w:rPr>
        <w:t>человека.</w:t>
      </w:r>
      <w:r>
        <w:rPr>
          <w:spacing w:val="-7"/>
          <w:sz w:val="24"/>
        </w:rPr>
        <w:t xml:space="preserve"> </w:t>
      </w:r>
      <w:r>
        <w:rPr>
          <w:sz w:val="24"/>
        </w:rPr>
        <w:t>Строение</w:t>
      </w:r>
      <w:r>
        <w:rPr>
          <w:spacing w:val="-8"/>
          <w:sz w:val="24"/>
        </w:rPr>
        <w:t xml:space="preserve"> </w:t>
      </w:r>
      <w:r>
        <w:rPr>
          <w:sz w:val="24"/>
        </w:rPr>
        <w:t>и</w:t>
      </w:r>
      <w:r>
        <w:rPr>
          <w:spacing w:val="-6"/>
          <w:sz w:val="24"/>
        </w:rPr>
        <w:t xml:space="preserve"> </w:t>
      </w:r>
      <w:r>
        <w:rPr>
          <w:sz w:val="24"/>
        </w:rPr>
        <w:t>значение.</w:t>
      </w:r>
      <w:r>
        <w:rPr>
          <w:spacing w:val="-7"/>
          <w:sz w:val="24"/>
        </w:rPr>
        <w:t xml:space="preserve"> </w:t>
      </w:r>
      <w:r>
        <w:rPr>
          <w:sz w:val="24"/>
        </w:rPr>
        <w:t>Заболевания</w:t>
      </w:r>
      <w:r>
        <w:rPr>
          <w:spacing w:val="-7"/>
          <w:sz w:val="24"/>
        </w:rPr>
        <w:t xml:space="preserve"> </w:t>
      </w:r>
      <w:r>
        <w:rPr>
          <w:sz w:val="24"/>
        </w:rPr>
        <w:t>органа</w:t>
      </w:r>
      <w:r>
        <w:rPr>
          <w:spacing w:val="-6"/>
          <w:sz w:val="24"/>
        </w:rPr>
        <w:t xml:space="preserve"> </w:t>
      </w:r>
      <w:r>
        <w:rPr>
          <w:sz w:val="24"/>
        </w:rPr>
        <w:t>слуха,</w:t>
      </w:r>
      <w:r>
        <w:rPr>
          <w:spacing w:val="-5"/>
          <w:sz w:val="24"/>
        </w:rPr>
        <w:t xml:space="preserve"> </w:t>
      </w:r>
      <w:r>
        <w:rPr>
          <w:sz w:val="24"/>
        </w:rPr>
        <w:t>предупре ждение нарушений слуха. Гигиена.</w:t>
      </w:r>
    </w:p>
    <w:p w14:paraId="0B5252E7" w14:textId="50D79354" w:rsidR="00F50CD0" w:rsidRDefault="00000000">
      <w:pPr>
        <w:pStyle w:val="a5"/>
        <w:numPr>
          <w:ilvl w:val="0"/>
          <w:numId w:val="37"/>
        </w:numPr>
        <w:tabs>
          <w:tab w:val="left" w:pos="1078"/>
        </w:tabs>
        <w:spacing w:before="1" w:line="360" w:lineRule="auto"/>
        <w:ind w:left="142" w:right="663" w:firstLine="566"/>
        <w:rPr>
          <w:sz w:val="24"/>
        </w:rPr>
      </w:pPr>
      <w:r>
        <w:rPr>
          <w:sz w:val="24"/>
        </w:rPr>
        <w:t>Органы</w:t>
      </w:r>
      <w:r>
        <w:rPr>
          <w:spacing w:val="-15"/>
          <w:sz w:val="24"/>
        </w:rPr>
        <w:t xml:space="preserve"> </w:t>
      </w:r>
      <w:r>
        <w:rPr>
          <w:sz w:val="24"/>
        </w:rPr>
        <w:t>осязания,</w:t>
      </w:r>
      <w:r>
        <w:rPr>
          <w:spacing w:val="-15"/>
          <w:sz w:val="24"/>
        </w:rPr>
        <w:t xml:space="preserve"> </w:t>
      </w:r>
      <w:r>
        <w:rPr>
          <w:sz w:val="24"/>
        </w:rPr>
        <w:t>обоняния,</w:t>
      </w:r>
      <w:r>
        <w:rPr>
          <w:spacing w:val="-14"/>
          <w:sz w:val="24"/>
        </w:rPr>
        <w:t xml:space="preserve"> </w:t>
      </w:r>
      <w:r>
        <w:rPr>
          <w:sz w:val="24"/>
        </w:rPr>
        <w:t>вкуса</w:t>
      </w:r>
      <w:r>
        <w:rPr>
          <w:spacing w:val="-15"/>
          <w:sz w:val="24"/>
        </w:rPr>
        <w:t xml:space="preserve"> </w:t>
      </w:r>
      <w:r>
        <w:rPr>
          <w:sz w:val="24"/>
        </w:rPr>
        <w:t>(слизистая</w:t>
      </w:r>
      <w:r>
        <w:rPr>
          <w:spacing w:val="-14"/>
          <w:sz w:val="24"/>
        </w:rPr>
        <w:t xml:space="preserve"> </w:t>
      </w:r>
      <w:r>
        <w:rPr>
          <w:sz w:val="24"/>
        </w:rPr>
        <w:t>оболочка</w:t>
      </w:r>
      <w:r>
        <w:rPr>
          <w:spacing w:val="-14"/>
          <w:sz w:val="24"/>
        </w:rPr>
        <w:t xml:space="preserve"> </w:t>
      </w:r>
      <w:r>
        <w:rPr>
          <w:sz w:val="24"/>
        </w:rPr>
        <w:t>языка</w:t>
      </w:r>
      <w:r>
        <w:rPr>
          <w:spacing w:val="-12"/>
          <w:sz w:val="24"/>
        </w:rPr>
        <w:t xml:space="preserve"> </w:t>
      </w:r>
      <w:r>
        <w:rPr>
          <w:sz w:val="24"/>
        </w:rPr>
        <w:t>и</w:t>
      </w:r>
      <w:r>
        <w:rPr>
          <w:spacing w:val="-15"/>
          <w:sz w:val="24"/>
        </w:rPr>
        <w:t xml:space="preserve"> </w:t>
      </w:r>
      <w:r>
        <w:rPr>
          <w:sz w:val="24"/>
        </w:rPr>
        <w:t>полости</w:t>
      </w:r>
      <w:r>
        <w:rPr>
          <w:spacing w:val="-12"/>
          <w:sz w:val="24"/>
        </w:rPr>
        <w:t xml:space="preserve"> </w:t>
      </w:r>
      <w:r>
        <w:rPr>
          <w:sz w:val="24"/>
        </w:rPr>
        <w:t>носа,</w:t>
      </w:r>
      <w:r>
        <w:rPr>
          <w:spacing w:val="-14"/>
          <w:sz w:val="24"/>
        </w:rPr>
        <w:t xml:space="preserve"> </w:t>
      </w:r>
      <w:r>
        <w:rPr>
          <w:sz w:val="24"/>
        </w:rPr>
        <w:t>кож ная чувствительность: болевая, температурная и тактильная). Расположение и значение этих органов.</w:t>
      </w:r>
    </w:p>
    <w:p w14:paraId="7043231C" w14:textId="77777777" w:rsidR="00F50CD0" w:rsidRDefault="00000000">
      <w:pPr>
        <w:pStyle w:val="a5"/>
        <w:numPr>
          <w:ilvl w:val="0"/>
          <w:numId w:val="37"/>
        </w:numPr>
        <w:tabs>
          <w:tab w:val="left" w:pos="1089"/>
        </w:tabs>
        <w:spacing w:before="1"/>
        <w:ind w:left="1088" w:hanging="381"/>
        <w:rPr>
          <w:sz w:val="24"/>
        </w:rPr>
      </w:pPr>
      <w:r>
        <w:rPr>
          <w:sz w:val="24"/>
        </w:rPr>
        <w:t>Охрана</w:t>
      </w:r>
      <w:r>
        <w:rPr>
          <w:spacing w:val="-3"/>
          <w:sz w:val="24"/>
        </w:rPr>
        <w:t xml:space="preserve"> </w:t>
      </w:r>
      <w:r>
        <w:rPr>
          <w:sz w:val="24"/>
        </w:rPr>
        <w:t>всех</w:t>
      </w:r>
      <w:r>
        <w:rPr>
          <w:spacing w:val="-1"/>
          <w:sz w:val="24"/>
        </w:rPr>
        <w:t xml:space="preserve"> </w:t>
      </w:r>
      <w:r>
        <w:rPr>
          <w:sz w:val="24"/>
        </w:rPr>
        <w:t>органов</w:t>
      </w:r>
      <w:r>
        <w:rPr>
          <w:spacing w:val="-1"/>
          <w:sz w:val="24"/>
        </w:rPr>
        <w:t xml:space="preserve"> </w:t>
      </w:r>
      <w:r>
        <w:rPr>
          <w:spacing w:val="-2"/>
          <w:sz w:val="24"/>
        </w:rPr>
        <w:t>чувств.</w:t>
      </w:r>
    </w:p>
    <w:p w14:paraId="5AA6D60B" w14:textId="77777777" w:rsidR="00F50CD0" w:rsidRDefault="00000000">
      <w:pPr>
        <w:pStyle w:val="a5"/>
        <w:numPr>
          <w:ilvl w:val="0"/>
          <w:numId w:val="37"/>
        </w:numPr>
        <w:tabs>
          <w:tab w:val="left" w:pos="1089"/>
        </w:tabs>
        <w:spacing w:before="137"/>
        <w:ind w:left="1088" w:hanging="381"/>
        <w:rPr>
          <w:sz w:val="24"/>
        </w:rPr>
      </w:pPr>
      <w:r>
        <w:rPr>
          <w:sz w:val="24"/>
        </w:rPr>
        <w:t>Демонстрация</w:t>
      </w:r>
      <w:r>
        <w:rPr>
          <w:spacing w:val="-4"/>
          <w:sz w:val="24"/>
        </w:rPr>
        <w:t xml:space="preserve"> </w:t>
      </w:r>
      <w:r>
        <w:rPr>
          <w:sz w:val="24"/>
        </w:rPr>
        <w:t>муляжей</w:t>
      </w:r>
      <w:r>
        <w:rPr>
          <w:spacing w:val="-3"/>
          <w:sz w:val="24"/>
        </w:rPr>
        <w:t xml:space="preserve"> </w:t>
      </w:r>
      <w:r>
        <w:rPr>
          <w:sz w:val="24"/>
        </w:rPr>
        <w:t>глаза</w:t>
      </w:r>
      <w:r>
        <w:rPr>
          <w:spacing w:val="-4"/>
          <w:sz w:val="24"/>
        </w:rPr>
        <w:t xml:space="preserve"> </w:t>
      </w:r>
      <w:r>
        <w:rPr>
          <w:sz w:val="24"/>
        </w:rPr>
        <w:t xml:space="preserve">и </w:t>
      </w:r>
      <w:r>
        <w:rPr>
          <w:spacing w:val="-4"/>
          <w:sz w:val="24"/>
        </w:rPr>
        <w:t>уха.</w:t>
      </w:r>
    </w:p>
    <w:p w14:paraId="4D6E3AFD" w14:textId="77777777" w:rsidR="00F50CD0" w:rsidRDefault="00000000">
      <w:pPr>
        <w:pStyle w:val="2"/>
        <w:spacing w:before="144"/>
        <w:ind w:left="708"/>
        <w:jc w:val="left"/>
      </w:pPr>
      <w:bookmarkStart w:id="152" w:name="_Toc166838265"/>
      <w:bookmarkStart w:id="153" w:name="_Toc166838530"/>
      <w:r>
        <w:t>Планируемые</w:t>
      </w:r>
      <w:r>
        <w:rPr>
          <w:spacing w:val="-13"/>
        </w:rPr>
        <w:t xml:space="preserve"> </w:t>
      </w:r>
      <w:r>
        <w:t>предметные</w:t>
      </w:r>
      <w:r>
        <w:rPr>
          <w:spacing w:val="-9"/>
        </w:rPr>
        <w:t xml:space="preserve"> </w:t>
      </w:r>
      <w:r>
        <w:t>результаты</w:t>
      </w:r>
      <w:r>
        <w:rPr>
          <w:spacing w:val="-8"/>
        </w:rPr>
        <w:t xml:space="preserve"> </w:t>
      </w:r>
      <w:r>
        <w:t>освоения</w:t>
      </w:r>
      <w:r>
        <w:rPr>
          <w:spacing w:val="-10"/>
        </w:rPr>
        <w:t xml:space="preserve"> </w:t>
      </w:r>
      <w:r>
        <w:t>учебного</w:t>
      </w:r>
      <w:r>
        <w:rPr>
          <w:spacing w:val="-8"/>
        </w:rPr>
        <w:t xml:space="preserve"> </w:t>
      </w:r>
      <w:r>
        <w:t>предмета</w:t>
      </w:r>
      <w:r>
        <w:rPr>
          <w:spacing w:val="-2"/>
        </w:rPr>
        <w:t xml:space="preserve"> "Биология".</w:t>
      </w:r>
      <w:bookmarkEnd w:id="152"/>
      <w:bookmarkEnd w:id="153"/>
    </w:p>
    <w:p w14:paraId="18D9D155" w14:textId="77777777" w:rsidR="00F50CD0" w:rsidRDefault="00000000">
      <w:pPr>
        <w:pStyle w:val="a3"/>
        <w:spacing w:before="132"/>
        <w:ind w:left="708" w:firstLine="0"/>
        <w:jc w:val="left"/>
      </w:pPr>
      <w:r>
        <w:t>Минимальный</w:t>
      </w:r>
      <w:r>
        <w:rPr>
          <w:spacing w:val="-2"/>
        </w:rPr>
        <w:t xml:space="preserve"> уровень:</w:t>
      </w:r>
    </w:p>
    <w:p w14:paraId="7740600D" w14:textId="793BEB6F" w:rsidR="00F50CD0" w:rsidRDefault="00000000">
      <w:pPr>
        <w:pStyle w:val="a5"/>
        <w:numPr>
          <w:ilvl w:val="1"/>
          <w:numId w:val="38"/>
        </w:numPr>
        <w:tabs>
          <w:tab w:val="left" w:pos="850"/>
        </w:tabs>
        <w:spacing w:before="141" w:line="350" w:lineRule="auto"/>
        <w:ind w:right="676" w:firstLine="427"/>
        <w:jc w:val="left"/>
        <w:rPr>
          <w:sz w:val="24"/>
        </w:rPr>
      </w:pPr>
      <w:r>
        <w:rPr>
          <w:sz w:val="24"/>
        </w:rPr>
        <w:t xml:space="preserve">представление об объектах и явлениях неживой и живой природы, организма чело </w:t>
      </w:r>
      <w:r>
        <w:rPr>
          <w:spacing w:val="-2"/>
          <w:sz w:val="24"/>
        </w:rPr>
        <w:t>века;</w:t>
      </w:r>
    </w:p>
    <w:p w14:paraId="7BB1B912" w14:textId="77777777" w:rsidR="00F50CD0" w:rsidRDefault="00000000">
      <w:pPr>
        <w:pStyle w:val="a5"/>
        <w:numPr>
          <w:ilvl w:val="1"/>
          <w:numId w:val="38"/>
        </w:numPr>
        <w:tabs>
          <w:tab w:val="left" w:pos="850"/>
        </w:tabs>
        <w:spacing w:before="13" w:line="348" w:lineRule="auto"/>
        <w:ind w:right="676" w:firstLine="427"/>
        <w:jc w:val="left"/>
        <w:rPr>
          <w:sz w:val="24"/>
        </w:rPr>
      </w:pPr>
      <w:r>
        <w:pict w14:anchorId="355E7A51">
          <v:rect id="docshape12" o:spid="_x0000_s2059" style="position:absolute;left:0;text-align:left;margin-left:83.65pt;margin-top:22.3pt;width:470.75pt;height:20.75pt;z-index:-22651392;mso-position-horizontal-relative:page" stroked="f">
            <w10:wrap anchorx="page"/>
          </v:rect>
        </w:pict>
      </w:r>
      <w:r>
        <w:rPr>
          <w:sz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6C15EC89" w14:textId="77777777" w:rsidR="00F50CD0" w:rsidRDefault="00F50CD0">
      <w:pPr>
        <w:spacing w:line="348" w:lineRule="auto"/>
        <w:rPr>
          <w:sz w:val="24"/>
        </w:rPr>
        <w:sectPr w:rsidR="00F50CD0" w:rsidSect="00AD1093">
          <w:pgSz w:w="11910" w:h="16840"/>
          <w:pgMar w:top="1040" w:right="180" w:bottom="1200" w:left="1560" w:header="0" w:footer="969" w:gutter="0"/>
          <w:cols w:space="720"/>
        </w:sectPr>
      </w:pPr>
    </w:p>
    <w:p w14:paraId="20202D7F" w14:textId="77777777" w:rsidR="00F50CD0" w:rsidRDefault="00000000">
      <w:pPr>
        <w:pStyle w:val="a5"/>
        <w:numPr>
          <w:ilvl w:val="1"/>
          <w:numId w:val="38"/>
        </w:numPr>
        <w:tabs>
          <w:tab w:val="left" w:pos="850"/>
        </w:tabs>
        <w:spacing w:before="70" w:line="350" w:lineRule="auto"/>
        <w:ind w:right="673" w:firstLine="427"/>
        <w:rPr>
          <w:sz w:val="24"/>
        </w:rPr>
      </w:pPr>
      <w:r>
        <w:rPr>
          <w:sz w:val="24"/>
        </w:rPr>
        <w:lastRenderedPageBreak/>
        <w:t>знание</w:t>
      </w:r>
      <w:r>
        <w:rPr>
          <w:spacing w:val="-2"/>
          <w:sz w:val="24"/>
        </w:rPr>
        <w:t xml:space="preserve"> </w:t>
      </w:r>
      <w:r>
        <w:rPr>
          <w:sz w:val="24"/>
        </w:rPr>
        <w:t>общих</w:t>
      </w:r>
      <w:r>
        <w:rPr>
          <w:spacing w:val="-1"/>
          <w:sz w:val="24"/>
        </w:rPr>
        <w:t xml:space="preserve"> </w:t>
      </w:r>
      <w:r>
        <w:rPr>
          <w:sz w:val="24"/>
        </w:rPr>
        <w:t>признаков</w:t>
      </w:r>
      <w:r>
        <w:rPr>
          <w:spacing w:val="-1"/>
          <w:sz w:val="24"/>
        </w:rPr>
        <w:t xml:space="preserve"> </w:t>
      </w:r>
      <w:r>
        <w:rPr>
          <w:sz w:val="24"/>
        </w:rPr>
        <w:t>изученных групп растений</w:t>
      </w:r>
      <w:r>
        <w:rPr>
          <w:spacing w:val="-2"/>
          <w:sz w:val="24"/>
        </w:rPr>
        <w:t xml:space="preserve"> </w:t>
      </w:r>
      <w:r>
        <w:rPr>
          <w:sz w:val="24"/>
        </w:rPr>
        <w:t>и животных,</w:t>
      </w:r>
      <w:r>
        <w:rPr>
          <w:spacing w:val="-3"/>
          <w:sz w:val="24"/>
        </w:rPr>
        <w:t xml:space="preserve"> </w:t>
      </w:r>
      <w:r>
        <w:rPr>
          <w:sz w:val="24"/>
        </w:rPr>
        <w:t>правил</w:t>
      </w:r>
      <w:r>
        <w:rPr>
          <w:spacing w:val="-1"/>
          <w:sz w:val="24"/>
        </w:rPr>
        <w:t xml:space="preserve"> </w:t>
      </w:r>
      <w:r>
        <w:rPr>
          <w:sz w:val="24"/>
        </w:rPr>
        <w:t>поведения в природе, техники безопасности, здорового образа жизни в объеме программы;</w:t>
      </w:r>
    </w:p>
    <w:p w14:paraId="0D7E2001" w14:textId="0AC3ED13" w:rsidR="00F50CD0" w:rsidRDefault="00000000">
      <w:pPr>
        <w:pStyle w:val="a5"/>
        <w:numPr>
          <w:ilvl w:val="1"/>
          <w:numId w:val="38"/>
        </w:numPr>
        <w:tabs>
          <w:tab w:val="left" w:pos="850"/>
        </w:tabs>
        <w:spacing w:before="16" w:line="348" w:lineRule="auto"/>
        <w:ind w:right="670" w:firstLine="427"/>
        <w:rPr>
          <w:sz w:val="24"/>
        </w:rPr>
      </w:pPr>
      <w:r>
        <w:rPr>
          <w:sz w:val="24"/>
        </w:rPr>
        <w:t xml:space="preserve">выполнение совместно с учителем практических работ, предусмотренных програм </w:t>
      </w:r>
      <w:r>
        <w:rPr>
          <w:spacing w:val="-4"/>
          <w:sz w:val="24"/>
        </w:rPr>
        <w:t>мой;</w:t>
      </w:r>
    </w:p>
    <w:p w14:paraId="3A9E890D" w14:textId="77777777" w:rsidR="00F50CD0" w:rsidRDefault="00000000">
      <w:pPr>
        <w:pStyle w:val="a5"/>
        <w:numPr>
          <w:ilvl w:val="1"/>
          <w:numId w:val="38"/>
        </w:numPr>
        <w:tabs>
          <w:tab w:val="left" w:pos="850"/>
        </w:tabs>
        <w:spacing w:before="18"/>
        <w:ind w:left="850"/>
        <w:rPr>
          <w:sz w:val="24"/>
        </w:rPr>
      </w:pPr>
      <w:r>
        <w:rPr>
          <w:sz w:val="24"/>
        </w:rPr>
        <w:t>описание</w:t>
      </w:r>
      <w:r>
        <w:rPr>
          <w:spacing w:val="-6"/>
          <w:sz w:val="24"/>
        </w:rPr>
        <w:t xml:space="preserve"> </w:t>
      </w:r>
      <w:r>
        <w:rPr>
          <w:sz w:val="24"/>
        </w:rPr>
        <w:t>особенностей</w:t>
      </w:r>
      <w:r>
        <w:rPr>
          <w:spacing w:val="-5"/>
          <w:sz w:val="24"/>
        </w:rPr>
        <w:t xml:space="preserve"> </w:t>
      </w:r>
      <w:r>
        <w:rPr>
          <w:sz w:val="24"/>
        </w:rPr>
        <w:t>состояния</w:t>
      </w:r>
      <w:r>
        <w:rPr>
          <w:spacing w:val="-3"/>
          <w:sz w:val="24"/>
        </w:rPr>
        <w:t xml:space="preserve"> </w:t>
      </w:r>
      <w:r>
        <w:rPr>
          <w:sz w:val="24"/>
        </w:rPr>
        <w:t>своего</w:t>
      </w:r>
      <w:r>
        <w:rPr>
          <w:spacing w:val="-3"/>
          <w:sz w:val="24"/>
        </w:rPr>
        <w:t xml:space="preserve"> </w:t>
      </w:r>
      <w:r>
        <w:rPr>
          <w:spacing w:val="-2"/>
          <w:sz w:val="24"/>
        </w:rPr>
        <w:t>организма;</w:t>
      </w:r>
    </w:p>
    <w:p w14:paraId="6EFC8486" w14:textId="77777777" w:rsidR="00F50CD0" w:rsidRDefault="00000000">
      <w:pPr>
        <w:pStyle w:val="a5"/>
        <w:numPr>
          <w:ilvl w:val="1"/>
          <w:numId w:val="38"/>
        </w:numPr>
        <w:tabs>
          <w:tab w:val="left" w:pos="850"/>
        </w:tabs>
        <w:spacing w:before="136"/>
        <w:ind w:left="850"/>
        <w:rPr>
          <w:sz w:val="24"/>
        </w:rPr>
      </w:pPr>
      <w:r>
        <w:rPr>
          <w:sz w:val="24"/>
        </w:rPr>
        <w:t>знание</w:t>
      </w:r>
      <w:r>
        <w:rPr>
          <w:spacing w:val="-7"/>
          <w:sz w:val="24"/>
        </w:rPr>
        <w:t xml:space="preserve"> </w:t>
      </w:r>
      <w:r>
        <w:rPr>
          <w:sz w:val="24"/>
        </w:rPr>
        <w:t>названий</w:t>
      </w:r>
      <w:r>
        <w:rPr>
          <w:spacing w:val="-6"/>
          <w:sz w:val="24"/>
        </w:rPr>
        <w:t xml:space="preserve"> </w:t>
      </w:r>
      <w:r>
        <w:rPr>
          <w:sz w:val="24"/>
        </w:rPr>
        <w:t>специализации</w:t>
      </w:r>
      <w:r>
        <w:rPr>
          <w:spacing w:val="-5"/>
          <w:sz w:val="24"/>
        </w:rPr>
        <w:t xml:space="preserve"> </w:t>
      </w:r>
      <w:r>
        <w:rPr>
          <w:spacing w:val="-2"/>
          <w:sz w:val="24"/>
        </w:rPr>
        <w:t>врачей;</w:t>
      </w:r>
    </w:p>
    <w:p w14:paraId="6874E97C" w14:textId="77777777" w:rsidR="00F50CD0" w:rsidRDefault="00000000">
      <w:pPr>
        <w:pStyle w:val="a5"/>
        <w:numPr>
          <w:ilvl w:val="1"/>
          <w:numId w:val="38"/>
        </w:numPr>
        <w:tabs>
          <w:tab w:val="left" w:pos="850"/>
        </w:tabs>
        <w:spacing w:before="138" w:line="355" w:lineRule="auto"/>
        <w:ind w:right="672" w:firstLine="427"/>
        <w:rPr>
          <w:sz w:val="24"/>
        </w:rPr>
      </w:pPr>
      <w:r>
        <w:rPr>
          <w:sz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82E2DF5" w14:textId="77777777" w:rsidR="00F50CD0" w:rsidRDefault="00000000">
      <w:pPr>
        <w:pStyle w:val="a3"/>
        <w:spacing w:before="6"/>
        <w:ind w:left="569" w:firstLine="0"/>
      </w:pPr>
      <w:r>
        <w:t>Достаточный</w:t>
      </w:r>
      <w:r>
        <w:rPr>
          <w:spacing w:val="-2"/>
        </w:rPr>
        <w:t xml:space="preserve"> уровень:</w:t>
      </w:r>
    </w:p>
    <w:p w14:paraId="4EA61021" w14:textId="77777777" w:rsidR="00F50CD0" w:rsidRDefault="00000000">
      <w:pPr>
        <w:pStyle w:val="a5"/>
        <w:numPr>
          <w:ilvl w:val="1"/>
          <w:numId w:val="38"/>
        </w:numPr>
        <w:tabs>
          <w:tab w:val="left" w:pos="850"/>
        </w:tabs>
        <w:spacing w:before="139"/>
        <w:ind w:left="850"/>
        <w:rPr>
          <w:sz w:val="24"/>
        </w:rPr>
      </w:pPr>
      <w:r>
        <w:rPr>
          <w:sz w:val="24"/>
        </w:rPr>
        <w:t>представление</w:t>
      </w:r>
      <w:r>
        <w:rPr>
          <w:spacing w:val="-6"/>
          <w:sz w:val="24"/>
        </w:rPr>
        <w:t xml:space="preserve"> </w:t>
      </w:r>
      <w:r>
        <w:rPr>
          <w:sz w:val="24"/>
        </w:rPr>
        <w:t>об</w:t>
      </w:r>
      <w:r>
        <w:rPr>
          <w:spacing w:val="-2"/>
          <w:sz w:val="24"/>
        </w:rPr>
        <w:t xml:space="preserve"> </w:t>
      </w:r>
      <w:r>
        <w:rPr>
          <w:sz w:val="24"/>
        </w:rPr>
        <w:t>объектах</w:t>
      </w:r>
      <w:r>
        <w:rPr>
          <w:spacing w:val="-2"/>
          <w:sz w:val="24"/>
        </w:rPr>
        <w:t xml:space="preserve"> </w:t>
      </w:r>
      <w:r>
        <w:rPr>
          <w:sz w:val="24"/>
        </w:rPr>
        <w:t>неживой</w:t>
      </w:r>
      <w:r>
        <w:rPr>
          <w:spacing w:val="-2"/>
          <w:sz w:val="24"/>
        </w:rPr>
        <w:t xml:space="preserve"> </w:t>
      </w:r>
      <w:r>
        <w:rPr>
          <w:sz w:val="24"/>
        </w:rPr>
        <w:t>и</w:t>
      </w:r>
      <w:r>
        <w:rPr>
          <w:spacing w:val="-2"/>
          <w:sz w:val="24"/>
        </w:rPr>
        <w:t xml:space="preserve"> </w:t>
      </w:r>
      <w:r>
        <w:rPr>
          <w:sz w:val="24"/>
        </w:rPr>
        <w:t>живой</w:t>
      </w:r>
      <w:r>
        <w:rPr>
          <w:spacing w:val="-3"/>
          <w:sz w:val="24"/>
        </w:rPr>
        <w:t xml:space="preserve"> </w:t>
      </w:r>
      <w:r>
        <w:rPr>
          <w:sz w:val="24"/>
        </w:rPr>
        <w:t>природы,</w:t>
      </w:r>
      <w:r>
        <w:rPr>
          <w:spacing w:val="-2"/>
          <w:sz w:val="24"/>
        </w:rPr>
        <w:t xml:space="preserve"> </w:t>
      </w:r>
      <w:r>
        <w:rPr>
          <w:sz w:val="24"/>
        </w:rPr>
        <w:t>организме</w:t>
      </w:r>
      <w:r>
        <w:rPr>
          <w:spacing w:val="-3"/>
          <w:sz w:val="24"/>
        </w:rPr>
        <w:t xml:space="preserve"> </w:t>
      </w:r>
      <w:r>
        <w:rPr>
          <w:spacing w:val="-2"/>
          <w:sz w:val="24"/>
        </w:rPr>
        <w:t>человека;</w:t>
      </w:r>
    </w:p>
    <w:p w14:paraId="53C5B30E" w14:textId="77777777" w:rsidR="00F50CD0" w:rsidRDefault="00000000">
      <w:pPr>
        <w:pStyle w:val="a5"/>
        <w:numPr>
          <w:ilvl w:val="1"/>
          <w:numId w:val="38"/>
        </w:numPr>
        <w:tabs>
          <w:tab w:val="left" w:pos="850"/>
        </w:tabs>
        <w:spacing w:before="138" w:line="350" w:lineRule="auto"/>
        <w:ind w:right="673" w:firstLine="427"/>
        <w:rPr>
          <w:sz w:val="24"/>
        </w:rPr>
      </w:pPr>
      <w:r>
        <w:rPr>
          <w:sz w:val="24"/>
        </w:rPr>
        <w:t>осознание основных взаимосвязей между природными компонентами, природой и человеком, органами и системами органов у человека;</w:t>
      </w:r>
    </w:p>
    <w:p w14:paraId="6272FD98" w14:textId="196AAD2C" w:rsidR="00F50CD0" w:rsidRDefault="00000000">
      <w:pPr>
        <w:pStyle w:val="a5"/>
        <w:numPr>
          <w:ilvl w:val="1"/>
          <w:numId w:val="38"/>
        </w:numPr>
        <w:tabs>
          <w:tab w:val="left" w:pos="850"/>
        </w:tabs>
        <w:spacing w:before="13" w:line="350" w:lineRule="auto"/>
        <w:ind w:right="668" w:firstLine="427"/>
        <w:rPr>
          <w:sz w:val="24"/>
        </w:rPr>
      </w:pPr>
      <w:r>
        <w:rPr>
          <w:sz w:val="24"/>
        </w:rPr>
        <w:t>установление</w:t>
      </w:r>
      <w:r>
        <w:rPr>
          <w:spacing w:val="-7"/>
          <w:sz w:val="24"/>
        </w:rPr>
        <w:t xml:space="preserve"> </w:t>
      </w:r>
      <w:r>
        <w:rPr>
          <w:sz w:val="24"/>
        </w:rPr>
        <w:t>взаимосвязи</w:t>
      </w:r>
      <w:r>
        <w:rPr>
          <w:spacing w:val="-6"/>
          <w:sz w:val="24"/>
        </w:rPr>
        <w:t xml:space="preserve"> </w:t>
      </w:r>
      <w:r>
        <w:rPr>
          <w:sz w:val="24"/>
        </w:rPr>
        <w:t>между</w:t>
      </w:r>
      <w:r>
        <w:rPr>
          <w:spacing w:val="-7"/>
          <w:sz w:val="24"/>
        </w:rPr>
        <w:t xml:space="preserve"> </w:t>
      </w:r>
      <w:r>
        <w:rPr>
          <w:sz w:val="24"/>
        </w:rPr>
        <w:t>средой</w:t>
      </w:r>
      <w:r>
        <w:rPr>
          <w:spacing w:val="-6"/>
          <w:sz w:val="24"/>
        </w:rPr>
        <w:t xml:space="preserve"> </w:t>
      </w:r>
      <w:r>
        <w:rPr>
          <w:sz w:val="24"/>
        </w:rPr>
        <w:t>обитания</w:t>
      </w:r>
      <w:r>
        <w:rPr>
          <w:spacing w:val="-7"/>
          <w:sz w:val="24"/>
        </w:rPr>
        <w:t xml:space="preserve"> </w:t>
      </w:r>
      <w:r>
        <w:rPr>
          <w:sz w:val="24"/>
        </w:rPr>
        <w:t>и</w:t>
      </w:r>
      <w:r>
        <w:rPr>
          <w:spacing w:val="-6"/>
          <w:sz w:val="24"/>
        </w:rPr>
        <w:t xml:space="preserve"> </w:t>
      </w:r>
      <w:r>
        <w:rPr>
          <w:sz w:val="24"/>
        </w:rPr>
        <w:t>внешним</w:t>
      </w:r>
      <w:r>
        <w:rPr>
          <w:spacing w:val="-7"/>
          <w:sz w:val="24"/>
        </w:rPr>
        <w:t xml:space="preserve"> </w:t>
      </w:r>
      <w:r>
        <w:rPr>
          <w:sz w:val="24"/>
        </w:rPr>
        <w:t>видом</w:t>
      </w:r>
      <w:r>
        <w:rPr>
          <w:spacing w:val="-9"/>
          <w:sz w:val="24"/>
        </w:rPr>
        <w:t xml:space="preserve"> </w:t>
      </w:r>
      <w:r>
        <w:rPr>
          <w:sz w:val="24"/>
        </w:rPr>
        <w:t>объекта</w:t>
      </w:r>
      <w:r>
        <w:rPr>
          <w:spacing w:val="-7"/>
          <w:sz w:val="24"/>
        </w:rPr>
        <w:t xml:space="preserve"> </w:t>
      </w:r>
      <w:r>
        <w:rPr>
          <w:sz w:val="24"/>
        </w:rPr>
        <w:t>(един ство формы и функции);</w:t>
      </w:r>
    </w:p>
    <w:p w14:paraId="7077A46E" w14:textId="2C823E76" w:rsidR="00F50CD0" w:rsidRDefault="00000000">
      <w:pPr>
        <w:pStyle w:val="a5"/>
        <w:numPr>
          <w:ilvl w:val="1"/>
          <w:numId w:val="38"/>
        </w:numPr>
        <w:tabs>
          <w:tab w:val="left" w:pos="850"/>
        </w:tabs>
        <w:spacing w:before="12" w:line="350" w:lineRule="auto"/>
        <w:ind w:right="672" w:firstLine="427"/>
        <w:rPr>
          <w:sz w:val="24"/>
        </w:rPr>
      </w:pPr>
      <w:r>
        <w:rPr>
          <w:sz w:val="24"/>
        </w:rPr>
        <w:t>знание признаков сходства и различия между группами растений и животных; вы полнение классификаций на основе выделения общих признаков;</w:t>
      </w:r>
    </w:p>
    <w:p w14:paraId="38EC0599" w14:textId="1BA307AA" w:rsidR="00F50CD0" w:rsidRDefault="00000000">
      <w:pPr>
        <w:pStyle w:val="a5"/>
        <w:numPr>
          <w:ilvl w:val="1"/>
          <w:numId w:val="38"/>
        </w:numPr>
        <w:tabs>
          <w:tab w:val="left" w:pos="850"/>
        </w:tabs>
        <w:spacing w:before="13" w:line="350" w:lineRule="auto"/>
        <w:ind w:right="666" w:firstLine="427"/>
        <w:rPr>
          <w:sz w:val="24"/>
        </w:rPr>
      </w:pPr>
      <w:r>
        <w:rPr>
          <w:sz w:val="24"/>
        </w:rPr>
        <w:t>узнавание изученных природных объектов по внешнему виду (натуральные объ екты, муляжи, слайды, рисунки, схемы);</w:t>
      </w:r>
    </w:p>
    <w:p w14:paraId="519F9F50" w14:textId="5869D395" w:rsidR="00F50CD0" w:rsidRDefault="00000000">
      <w:pPr>
        <w:pStyle w:val="a5"/>
        <w:numPr>
          <w:ilvl w:val="1"/>
          <w:numId w:val="38"/>
        </w:numPr>
        <w:tabs>
          <w:tab w:val="left" w:pos="850"/>
        </w:tabs>
        <w:spacing w:before="13" w:line="350" w:lineRule="auto"/>
        <w:ind w:right="677" w:firstLine="427"/>
        <w:rPr>
          <w:sz w:val="24"/>
        </w:rPr>
      </w:pPr>
      <w:r>
        <w:rPr>
          <w:sz w:val="24"/>
        </w:rPr>
        <w:t>знание</w:t>
      </w:r>
      <w:r>
        <w:rPr>
          <w:spacing w:val="-4"/>
          <w:sz w:val="24"/>
        </w:rPr>
        <w:t xml:space="preserve"> </w:t>
      </w:r>
      <w:r>
        <w:rPr>
          <w:sz w:val="24"/>
        </w:rPr>
        <w:t>названий,</w:t>
      </w:r>
      <w:r>
        <w:rPr>
          <w:spacing w:val="-3"/>
          <w:sz w:val="24"/>
        </w:rPr>
        <w:t xml:space="preserve"> </w:t>
      </w:r>
      <w:r>
        <w:rPr>
          <w:sz w:val="24"/>
        </w:rPr>
        <w:t>элементарных</w:t>
      </w:r>
      <w:r>
        <w:rPr>
          <w:spacing w:val="-1"/>
          <w:sz w:val="24"/>
        </w:rPr>
        <w:t xml:space="preserve"> </w:t>
      </w:r>
      <w:r>
        <w:rPr>
          <w:sz w:val="24"/>
        </w:rPr>
        <w:t>функций</w:t>
      </w:r>
      <w:r>
        <w:rPr>
          <w:spacing w:val="-2"/>
          <w:sz w:val="24"/>
        </w:rPr>
        <w:t xml:space="preserve"> </w:t>
      </w:r>
      <w:r>
        <w:rPr>
          <w:sz w:val="24"/>
        </w:rPr>
        <w:t>и</w:t>
      </w:r>
      <w:r>
        <w:rPr>
          <w:spacing w:val="-2"/>
          <w:sz w:val="24"/>
        </w:rPr>
        <w:t xml:space="preserve"> </w:t>
      </w:r>
      <w:r>
        <w:rPr>
          <w:sz w:val="24"/>
        </w:rPr>
        <w:t>расположения</w:t>
      </w:r>
      <w:r>
        <w:rPr>
          <w:spacing w:val="-3"/>
          <w:sz w:val="24"/>
        </w:rPr>
        <w:t xml:space="preserve"> </w:t>
      </w:r>
      <w:r>
        <w:rPr>
          <w:sz w:val="24"/>
        </w:rPr>
        <w:t>основных</w:t>
      </w:r>
      <w:r>
        <w:rPr>
          <w:spacing w:val="-1"/>
          <w:sz w:val="24"/>
        </w:rPr>
        <w:t xml:space="preserve"> </w:t>
      </w:r>
      <w:r>
        <w:rPr>
          <w:sz w:val="24"/>
        </w:rPr>
        <w:t>органов</w:t>
      </w:r>
      <w:r>
        <w:rPr>
          <w:spacing w:val="-4"/>
          <w:sz w:val="24"/>
        </w:rPr>
        <w:t xml:space="preserve"> </w:t>
      </w:r>
      <w:r>
        <w:rPr>
          <w:sz w:val="24"/>
        </w:rPr>
        <w:t>в</w:t>
      </w:r>
      <w:r>
        <w:rPr>
          <w:spacing w:val="-4"/>
          <w:sz w:val="24"/>
        </w:rPr>
        <w:t xml:space="preserve"> </w:t>
      </w:r>
      <w:r>
        <w:rPr>
          <w:sz w:val="24"/>
        </w:rPr>
        <w:t>орга низме человека;</w:t>
      </w:r>
    </w:p>
    <w:p w14:paraId="73AFAD01" w14:textId="6EE6D843" w:rsidR="00F50CD0" w:rsidRDefault="00000000">
      <w:pPr>
        <w:pStyle w:val="a5"/>
        <w:numPr>
          <w:ilvl w:val="1"/>
          <w:numId w:val="38"/>
        </w:numPr>
        <w:tabs>
          <w:tab w:val="left" w:pos="850"/>
        </w:tabs>
        <w:spacing w:before="15" w:line="355" w:lineRule="auto"/>
        <w:ind w:right="671" w:firstLine="427"/>
        <w:rPr>
          <w:sz w:val="24"/>
        </w:rPr>
      </w:pPr>
      <w:r>
        <w:rPr>
          <w:sz w:val="24"/>
        </w:rPr>
        <w:t>знание способов самонаблюдения, описание особенностей своего состояния, само чувствия,</w:t>
      </w:r>
      <w:r>
        <w:rPr>
          <w:spacing w:val="-9"/>
          <w:sz w:val="24"/>
        </w:rPr>
        <w:t xml:space="preserve"> </w:t>
      </w:r>
      <w:r>
        <w:rPr>
          <w:sz w:val="24"/>
        </w:rPr>
        <w:t>знание</w:t>
      </w:r>
      <w:r>
        <w:rPr>
          <w:spacing w:val="-10"/>
          <w:sz w:val="24"/>
        </w:rPr>
        <w:t xml:space="preserve"> </w:t>
      </w:r>
      <w:r>
        <w:rPr>
          <w:sz w:val="24"/>
        </w:rPr>
        <w:t>основных</w:t>
      </w:r>
      <w:r>
        <w:rPr>
          <w:spacing w:val="-5"/>
          <w:sz w:val="24"/>
        </w:rPr>
        <w:t xml:space="preserve"> </w:t>
      </w:r>
      <w:r>
        <w:rPr>
          <w:sz w:val="24"/>
        </w:rPr>
        <w:t>показателей</w:t>
      </w:r>
      <w:r>
        <w:rPr>
          <w:spacing w:val="-8"/>
          <w:sz w:val="24"/>
        </w:rPr>
        <w:t xml:space="preserve"> </w:t>
      </w:r>
      <w:r>
        <w:rPr>
          <w:sz w:val="24"/>
        </w:rPr>
        <w:t>своего</w:t>
      </w:r>
      <w:r>
        <w:rPr>
          <w:spacing w:val="-7"/>
          <w:sz w:val="24"/>
        </w:rPr>
        <w:t xml:space="preserve"> </w:t>
      </w:r>
      <w:r>
        <w:rPr>
          <w:sz w:val="24"/>
        </w:rPr>
        <w:t>организма</w:t>
      </w:r>
      <w:r>
        <w:rPr>
          <w:spacing w:val="-10"/>
          <w:sz w:val="24"/>
        </w:rPr>
        <w:t xml:space="preserve"> </w:t>
      </w:r>
      <w:r>
        <w:rPr>
          <w:sz w:val="24"/>
        </w:rPr>
        <w:t>(группа</w:t>
      </w:r>
      <w:r>
        <w:rPr>
          <w:spacing w:val="-8"/>
          <w:sz w:val="24"/>
        </w:rPr>
        <w:t xml:space="preserve"> </w:t>
      </w:r>
      <w:r>
        <w:rPr>
          <w:sz w:val="24"/>
        </w:rPr>
        <w:t>крови,</w:t>
      </w:r>
      <w:r>
        <w:rPr>
          <w:spacing w:val="-9"/>
          <w:sz w:val="24"/>
        </w:rPr>
        <w:t xml:space="preserve"> </w:t>
      </w:r>
      <w:r>
        <w:rPr>
          <w:sz w:val="24"/>
        </w:rPr>
        <w:t>состояние</w:t>
      </w:r>
      <w:r>
        <w:rPr>
          <w:spacing w:val="-10"/>
          <w:sz w:val="24"/>
        </w:rPr>
        <w:t xml:space="preserve"> </w:t>
      </w:r>
      <w:r>
        <w:rPr>
          <w:sz w:val="24"/>
        </w:rPr>
        <w:t>зрения, слуха, норму температуры тела, кровяного давления);</w:t>
      </w:r>
    </w:p>
    <w:p w14:paraId="358D039D" w14:textId="77777777" w:rsidR="00F50CD0" w:rsidRDefault="00000000">
      <w:pPr>
        <w:pStyle w:val="a5"/>
        <w:numPr>
          <w:ilvl w:val="1"/>
          <w:numId w:val="38"/>
        </w:numPr>
        <w:tabs>
          <w:tab w:val="left" w:pos="850"/>
        </w:tabs>
        <w:spacing w:before="6" w:line="350" w:lineRule="auto"/>
        <w:ind w:right="674" w:firstLine="427"/>
        <w:rPr>
          <w:sz w:val="24"/>
        </w:rPr>
      </w:pPr>
      <w:r>
        <w:rPr>
          <w:sz w:val="24"/>
        </w:rPr>
        <w:t>знание правил здорового образа жизни и безопасного поведения, использование их для объяснения новых ситуаций;</w:t>
      </w:r>
    </w:p>
    <w:p w14:paraId="7DD0686F" w14:textId="29037A14" w:rsidR="00F50CD0" w:rsidRDefault="00000000">
      <w:pPr>
        <w:pStyle w:val="a5"/>
        <w:numPr>
          <w:ilvl w:val="1"/>
          <w:numId w:val="38"/>
        </w:numPr>
        <w:tabs>
          <w:tab w:val="left" w:pos="850"/>
        </w:tabs>
        <w:spacing w:before="13" w:line="355" w:lineRule="auto"/>
        <w:ind w:right="666" w:firstLine="427"/>
        <w:rPr>
          <w:sz w:val="24"/>
        </w:rPr>
      </w:pPr>
      <w:r>
        <w:rPr>
          <w:sz w:val="24"/>
        </w:rPr>
        <w:t>выполнение практических работ самостоятельно или при предварительной (ориен 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3F4378B0" w14:textId="109CAD1C" w:rsidR="00F50CD0" w:rsidRDefault="00000000">
      <w:pPr>
        <w:pStyle w:val="a5"/>
        <w:numPr>
          <w:ilvl w:val="1"/>
          <w:numId w:val="38"/>
        </w:numPr>
        <w:tabs>
          <w:tab w:val="left" w:pos="850"/>
        </w:tabs>
        <w:spacing w:before="8" w:line="350" w:lineRule="auto"/>
        <w:ind w:right="664" w:firstLine="427"/>
        <w:rPr>
          <w:sz w:val="24"/>
        </w:rPr>
      </w:pPr>
      <w:r>
        <w:rPr>
          <w:sz w:val="24"/>
        </w:rPr>
        <w:t>владение сформированными знаниями и умениями в учебных, учебнобытовых и учебнотрудовых ситуациях.</w:t>
      </w:r>
    </w:p>
    <w:p w14:paraId="1A79D646" w14:textId="4E075550" w:rsidR="00F50CD0" w:rsidRDefault="00000000">
      <w:pPr>
        <w:pStyle w:val="1"/>
        <w:spacing w:line="360" w:lineRule="auto"/>
        <w:ind w:left="2350" w:right="674" w:hanging="1635"/>
        <w:jc w:val="both"/>
      </w:pPr>
      <w:bookmarkStart w:id="154" w:name="_Toc166834535"/>
      <w:bookmarkStart w:id="155" w:name="_Toc166838266"/>
      <w:bookmarkStart w:id="156" w:name="_Toc166838531"/>
      <w:r>
        <w:t>Рабочая</w:t>
      </w:r>
      <w:r>
        <w:rPr>
          <w:spacing w:val="-7"/>
        </w:rPr>
        <w:t xml:space="preserve"> </w:t>
      </w:r>
      <w:r>
        <w:t>программа</w:t>
      </w:r>
      <w:r>
        <w:rPr>
          <w:spacing w:val="-4"/>
        </w:rPr>
        <w:t xml:space="preserve"> </w:t>
      </w:r>
      <w:r>
        <w:t>по</w:t>
      </w:r>
      <w:r>
        <w:rPr>
          <w:spacing w:val="-4"/>
        </w:rPr>
        <w:t xml:space="preserve"> </w:t>
      </w:r>
      <w:r>
        <w:t>учебному</w:t>
      </w:r>
      <w:r>
        <w:rPr>
          <w:spacing w:val="-4"/>
        </w:rPr>
        <w:t xml:space="preserve"> </w:t>
      </w:r>
      <w:r>
        <w:t>предмету</w:t>
      </w:r>
      <w:r>
        <w:rPr>
          <w:spacing w:val="-4"/>
        </w:rPr>
        <w:t xml:space="preserve"> </w:t>
      </w:r>
      <w:r>
        <w:t>"География"</w:t>
      </w:r>
      <w:r>
        <w:rPr>
          <w:spacing w:val="-6"/>
        </w:rPr>
        <w:t xml:space="preserve"> </w:t>
      </w:r>
      <w:r>
        <w:t>(6</w:t>
      </w:r>
      <w:r w:rsidR="00924B37">
        <w:t>-</w:t>
      </w:r>
      <w:r>
        <w:t>9</w:t>
      </w:r>
      <w:r>
        <w:rPr>
          <w:spacing w:val="-4"/>
        </w:rPr>
        <w:t xml:space="preserve"> </w:t>
      </w:r>
      <w:r>
        <w:t>классы) предметной области "Естествознание"</w:t>
      </w:r>
      <w:bookmarkEnd w:id="154"/>
      <w:bookmarkEnd w:id="155"/>
      <w:bookmarkEnd w:id="156"/>
    </w:p>
    <w:p w14:paraId="4F1E0934" w14:textId="77777777" w:rsidR="00F50CD0" w:rsidRDefault="00F50CD0">
      <w:pPr>
        <w:spacing w:line="360" w:lineRule="auto"/>
        <w:jc w:val="both"/>
        <w:sectPr w:rsidR="00F50CD0" w:rsidSect="00AD1093">
          <w:pgSz w:w="11910" w:h="16840"/>
          <w:pgMar w:top="1040" w:right="180" w:bottom="1200" w:left="1560" w:header="0" w:footer="969" w:gutter="0"/>
          <w:cols w:space="720"/>
        </w:sectPr>
      </w:pPr>
    </w:p>
    <w:p w14:paraId="4E53FE8F" w14:textId="3E315EE3" w:rsidR="00F50CD0" w:rsidRDefault="00000000">
      <w:pPr>
        <w:pStyle w:val="a3"/>
        <w:spacing w:before="68" w:line="362" w:lineRule="auto"/>
        <w:ind w:right="669" w:firstLine="0"/>
        <w:jc w:val="left"/>
      </w:pPr>
      <w:r>
        <w:lastRenderedPageBreak/>
        <w:t>включает пояснительную записку, содержание обучения, планируемые результаты освое ния программы.</w:t>
      </w:r>
    </w:p>
    <w:p w14:paraId="075998A8" w14:textId="77777777" w:rsidR="00F50CD0" w:rsidRDefault="00000000">
      <w:pPr>
        <w:pStyle w:val="2"/>
      </w:pPr>
      <w:bookmarkStart w:id="157" w:name="_Toc166838267"/>
      <w:bookmarkStart w:id="158" w:name="_Toc166838532"/>
      <w:r>
        <w:t>Пояснительная</w:t>
      </w:r>
      <w:r>
        <w:rPr>
          <w:spacing w:val="-1"/>
        </w:rPr>
        <w:t xml:space="preserve"> </w:t>
      </w:r>
      <w:r>
        <w:rPr>
          <w:spacing w:val="-2"/>
        </w:rPr>
        <w:t>записка.</w:t>
      </w:r>
      <w:bookmarkEnd w:id="157"/>
      <w:bookmarkEnd w:id="158"/>
    </w:p>
    <w:p w14:paraId="13421D4E" w14:textId="0A60AB04" w:rsidR="00F50CD0" w:rsidRDefault="00000000">
      <w:pPr>
        <w:pStyle w:val="a3"/>
        <w:spacing w:before="135" w:line="360" w:lineRule="auto"/>
        <w:ind w:right="664"/>
      </w:pPr>
      <w:r>
        <w:t>География синтезирует многие компоненты общественно</w:t>
      </w:r>
      <w:r w:rsidR="00924B37">
        <w:t>-</w:t>
      </w:r>
      <w:r>
        <w:t>научного и естественно научного знания. Вследствие этого содержание разных разделов курса географии, насы 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 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A6AFC9F" w14:textId="398D80D6" w:rsidR="00F50CD0" w:rsidRDefault="00000000">
      <w:pPr>
        <w:pStyle w:val="a3"/>
        <w:spacing w:line="360" w:lineRule="auto"/>
        <w:ind w:right="668"/>
      </w:pPr>
      <w:r>
        <w:t>Основная</w:t>
      </w:r>
      <w:r>
        <w:rPr>
          <w:spacing w:val="-2"/>
        </w:rPr>
        <w:t xml:space="preserve"> </w:t>
      </w:r>
      <w:r>
        <w:t>цель</w:t>
      </w:r>
      <w:r>
        <w:rPr>
          <w:spacing w:val="-1"/>
        </w:rPr>
        <w:t xml:space="preserve"> </w:t>
      </w:r>
      <w:r>
        <w:t>обучения</w:t>
      </w:r>
      <w:r>
        <w:rPr>
          <w:spacing w:val="-2"/>
        </w:rPr>
        <w:t xml:space="preserve"> </w:t>
      </w:r>
      <w:r>
        <w:t xml:space="preserve">географии </w:t>
      </w:r>
      <w:r>
        <w:rPr>
          <w:spacing w:val="-3"/>
        </w:rPr>
        <w:t xml:space="preserve"> </w:t>
      </w:r>
      <w:r>
        <w:t>сформировать у</w:t>
      </w:r>
      <w:r>
        <w:rPr>
          <w:spacing w:val="-7"/>
        </w:rPr>
        <w:t xml:space="preserve"> </w:t>
      </w:r>
      <w:r>
        <w:t>обучающихся</w:t>
      </w:r>
      <w:r>
        <w:rPr>
          <w:spacing w:val="-2"/>
        </w:rPr>
        <w:t xml:space="preserve"> </w:t>
      </w:r>
      <w:r>
        <w:t>с</w:t>
      </w:r>
      <w:r>
        <w:rPr>
          <w:spacing w:val="-3"/>
        </w:rPr>
        <w:t xml:space="preserve"> </w:t>
      </w:r>
      <w:r>
        <w:t>умственной</w:t>
      </w:r>
      <w:r>
        <w:rPr>
          <w:spacing w:val="-1"/>
        </w:rPr>
        <w:t xml:space="preserve"> </w:t>
      </w:r>
      <w:r>
        <w:t>от сталостью (интеллектуальными нарушениями) умение использовать географические зна ния и умения в повседневной жизни для объяснения, оценки разнообразных природных, социально</w:t>
      </w:r>
      <w:r w:rsidR="00924B37">
        <w:t>-</w:t>
      </w:r>
      <w:r>
        <w:t>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 разного поведения в окружающей среде.</w:t>
      </w:r>
    </w:p>
    <w:p w14:paraId="256A3DF3" w14:textId="77777777" w:rsidR="00F50CD0" w:rsidRDefault="00000000">
      <w:pPr>
        <w:pStyle w:val="a3"/>
        <w:spacing w:before="1"/>
        <w:ind w:left="708" w:firstLine="0"/>
      </w:pPr>
      <w:r>
        <w:t>Задачами</w:t>
      </w:r>
      <w:r>
        <w:rPr>
          <w:spacing w:val="-4"/>
        </w:rPr>
        <w:t xml:space="preserve"> </w:t>
      </w:r>
      <w:r>
        <w:t>изучения</w:t>
      </w:r>
      <w:r>
        <w:rPr>
          <w:spacing w:val="-3"/>
        </w:rPr>
        <w:t xml:space="preserve"> </w:t>
      </w:r>
      <w:r>
        <w:t>географии</w:t>
      </w:r>
      <w:r>
        <w:rPr>
          <w:spacing w:val="-3"/>
        </w:rPr>
        <w:t xml:space="preserve"> </w:t>
      </w:r>
      <w:r>
        <w:rPr>
          <w:spacing w:val="-2"/>
        </w:rPr>
        <w:t>являются:</w:t>
      </w:r>
    </w:p>
    <w:p w14:paraId="77D7531D" w14:textId="3B21D685" w:rsidR="00F50CD0" w:rsidRDefault="00000000">
      <w:pPr>
        <w:pStyle w:val="a5"/>
        <w:numPr>
          <w:ilvl w:val="1"/>
          <w:numId w:val="38"/>
        </w:numPr>
        <w:tabs>
          <w:tab w:val="left" w:pos="850"/>
        </w:tabs>
        <w:spacing w:before="139" w:line="350" w:lineRule="auto"/>
        <w:ind w:right="674" w:firstLine="427"/>
        <w:rPr>
          <w:sz w:val="24"/>
        </w:rPr>
      </w:pPr>
      <w:r>
        <w:rPr>
          <w:sz w:val="24"/>
        </w:rPr>
        <w:t>формирование представлений о географии и ее роли в понимании природных и со циально</w:t>
      </w:r>
      <w:r w:rsidR="002B5E09">
        <w:rPr>
          <w:sz w:val="24"/>
        </w:rPr>
        <w:t>-</w:t>
      </w:r>
      <w:r>
        <w:rPr>
          <w:sz w:val="24"/>
        </w:rPr>
        <w:t>экономических процессов и их взаимосвязей;</w:t>
      </w:r>
    </w:p>
    <w:p w14:paraId="1A9C7673" w14:textId="4014EB52" w:rsidR="00F50CD0" w:rsidRDefault="00000000">
      <w:pPr>
        <w:pStyle w:val="a5"/>
        <w:numPr>
          <w:ilvl w:val="1"/>
          <w:numId w:val="38"/>
        </w:numPr>
        <w:tabs>
          <w:tab w:val="left" w:pos="850"/>
        </w:tabs>
        <w:spacing w:before="12" w:line="355" w:lineRule="auto"/>
        <w:ind w:right="671" w:firstLine="427"/>
        <w:rPr>
          <w:sz w:val="24"/>
        </w:rPr>
      </w:pPr>
      <w:r>
        <w:rPr>
          <w:sz w:val="24"/>
        </w:rPr>
        <w:t>формирование представлений об особенностях природы, жизни, культуры и хозяй ственной деятельности людей, экологических проблемах России, разных материков и от дельных стран;</w:t>
      </w:r>
    </w:p>
    <w:p w14:paraId="7F78D771" w14:textId="77777777" w:rsidR="00F50CD0" w:rsidRDefault="00000000">
      <w:pPr>
        <w:pStyle w:val="a5"/>
        <w:numPr>
          <w:ilvl w:val="1"/>
          <w:numId w:val="38"/>
        </w:numPr>
        <w:tabs>
          <w:tab w:val="left" w:pos="850"/>
        </w:tabs>
        <w:spacing w:before="8" w:line="350" w:lineRule="auto"/>
        <w:ind w:right="668" w:firstLine="427"/>
        <w:rPr>
          <w:sz w:val="24"/>
        </w:rPr>
      </w:pPr>
      <w:r>
        <w:rPr>
          <w:sz w:val="24"/>
        </w:rPr>
        <w:t>формирование умения выделять, описывать и объяснять существенные признаки географических объектов и явлений;</w:t>
      </w:r>
    </w:p>
    <w:p w14:paraId="59EDF6B2" w14:textId="7D94718A" w:rsidR="00F50CD0" w:rsidRDefault="00000000">
      <w:pPr>
        <w:pStyle w:val="a5"/>
        <w:numPr>
          <w:ilvl w:val="1"/>
          <w:numId w:val="38"/>
        </w:numPr>
        <w:tabs>
          <w:tab w:val="left" w:pos="850"/>
        </w:tabs>
        <w:spacing w:before="13" w:line="357" w:lineRule="auto"/>
        <w:ind w:right="671" w:firstLine="427"/>
        <w:rPr>
          <w:sz w:val="24"/>
        </w:rPr>
      </w:pPr>
      <w:r>
        <w:rPr>
          <w:sz w:val="24"/>
        </w:rPr>
        <w:t xml:space="preserve">формирование умений и навыков использования географических знаний в повсе 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w:t>
      </w:r>
      <w:r>
        <w:rPr>
          <w:spacing w:val="-2"/>
          <w:sz w:val="24"/>
        </w:rPr>
        <w:t>катастроф;</w:t>
      </w:r>
    </w:p>
    <w:p w14:paraId="191DF331" w14:textId="42D4C9A6" w:rsidR="00F50CD0" w:rsidRDefault="00000000">
      <w:pPr>
        <w:pStyle w:val="a5"/>
        <w:numPr>
          <w:ilvl w:val="1"/>
          <w:numId w:val="38"/>
        </w:numPr>
        <w:tabs>
          <w:tab w:val="left" w:pos="850"/>
        </w:tabs>
        <w:spacing w:before="2" w:line="355" w:lineRule="auto"/>
        <w:ind w:right="671" w:firstLine="427"/>
        <w:rPr>
          <w:sz w:val="24"/>
        </w:rPr>
      </w:pPr>
      <w:r>
        <w:rPr>
          <w:sz w:val="24"/>
        </w:rPr>
        <w:t>овладение</w:t>
      </w:r>
      <w:r>
        <w:rPr>
          <w:spacing w:val="-7"/>
          <w:sz w:val="24"/>
        </w:rPr>
        <w:t xml:space="preserve"> </w:t>
      </w:r>
      <w:r>
        <w:rPr>
          <w:sz w:val="24"/>
        </w:rPr>
        <w:t>основами</w:t>
      </w:r>
      <w:r>
        <w:rPr>
          <w:spacing w:val="-6"/>
          <w:sz w:val="24"/>
        </w:rPr>
        <w:t xml:space="preserve"> </w:t>
      </w:r>
      <w:r>
        <w:rPr>
          <w:sz w:val="24"/>
        </w:rPr>
        <w:t>картографической</w:t>
      </w:r>
      <w:r>
        <w:rPr>
          <w:spacing w:val="-6"/>
          <w:sz w:val="24"/>
        </w:rPr>
        <w:t xml:space="preserve"> </w:t>
      </w:r>
      <w:r>
        <w:rPr>
          <w:sz w:val="24"/>
        </w:rPr>
        <w:t>грамотности</w:t>
      </w:r>
      <w:r>
        <w:rPr>
          <w:spacing w:val="-5"/>
          <w:sz w:val="24"/>
        </w:rPr>
        <w:t xml:space="preserve"> </w:t>
      </w:r>
      <w:r>
        <w:rPr>
          <w:sz w:val="24"/>
        </w:rPr>
        <w:t>и</w:t>
      </w:r>
      <w:r>
        <w:rPr>
          <w:spacing w:val="-8"/>
          <w:sz w:val="24"/>
        </w:rPr>
        <w:t xml:space="preserve"> </w:t>
      </w:r>
      <w:r>
        <w:rPr>
          <w:sz w:val="24"/>
        </w:rPr>
        <w:t>использование</w:t>
      </w:r>
      <w:r>
        <w:rPr>
          <w:spacing w:val="-10"/>
          <w:sz w:val="24"/>
        </w:rPr>
        <w:t xml:space="preserve"> </w:t>
      </w:r>
      <w:r>
        <w:rPr>
          <w:sz w:val="24"/>
        </w:rPr>
        <w:t>элементарных практических умений и приемов</w:t>
      </w:r>
      <w:r>
        <w:rPr>
          <w:spacing w:val="-1"/>
          <w:sz w:val="24"/>
        </w:rPr>
        <w:t xml:space="preserve"> </w:t>
      </w:r>
      <w:r>
        <w:rPr>
          <w:sz w:val="24"/>
        </w:rPr>
        <w:t>использования географической карты для получения гео графической информации;</w:t>
      </w:r>
    </w:p>
    <w:p w14:paraId="2D076130" w14:textId="16E2E242" w:rsidR="00F50CD0" w:rsidRDefault="00000000">
      <w:pPr>
        <w:pStyle w:val="a5"/>
        <w:numPr>
          <w:ilvl w:val="1"/>
          <w:numId w:val="38"/>
        </w:numPr>
        <w:tabs>
          <w:tab w:val="left" w:pos="850"/>
        </w:tabs>
        <w:spacing w:before="8" w:line="355" w:lineRule="auto"/>
        <w:ind w:right="670" w:firstLine="427"/>
        <w:rPr>
          <w:sz w:val="24"/>
        </w:rPr>
      </w:pPr>
      <w:r>
        <w:rPr>
          <w:sz w:val="24"/>
        </w:rPr>
        <w:t>формирование</w:t>
      </w:r>
      <w:r>
        <w:rPr>
          <w:spacing w:val="-15"/>
          <w:sz w:val="24"/>
        </w:rPr>
        <w:t xml:space="preserve"> </w:t>
      </w:r>
      <w:r>
        <w:rPr>
          <w:sz w:val="24"/>
        </w:rPr>
        <w:t>умения</w:t>
      </w:r>
      <w:r>
        <w:rPr>
          <w:spacing w:val="-15"/>
          <w:sz w:val="24"/>
        </w:rPr>
        <w:t xml:space="preserve"> </w:t>
      </w:r>
      <w:r>
        <w:rPr>
          <w:sz w:val="24"/>
        </w:rPr>
        <w:t>вести</w:t>
      </w:r>
      <w:r>
        <w:rPr>
          <w:spacing w:val="-15"/>
          <w:sz w:val="24"/>
        </w:rPr>
        <w:t xml:space="preserve"> </w:t>
      </w:r>
      <w:r>
        <w:rPr>
          <w:sz w:val="24"/>
        </w:rPr>
        <w:t>наблюдения</w:t>
      </w:r>
      <w:r>
        <w:rPr>
          <w:spacing w:val="-15"/>
          <w:sz w:val="24"/>
        </w:rPr>
        <w:t xml:space="preserve"> </w:t>
      </w:r>
      <w:r>
        <w:rPr>
          <w:sz w:val="24"/>
        </w:rPr>
        <w:t>за</w:t>
      </w:r>
      <w:r>
        <w:rPr>
          <w:spacing w:val="-15"/>
          <w:sz w:val="24"/>
        </w:rPr>
        <w:t xml:space="preserve"> </w:t>
      </w:r>
      <w:r>
        <w:rPr>
          <w:sz w:val="24"/>
        </w:rPr>
        <w:t>объектами,</w:t>
      </w:r>
      <w:r>
        <w:rPr>
          <w:spacing w:val="-15"/>
          <w:sz w:val="24"/>
        </w:rPr>
        <w:t xml:space="preserve"> </w:t>
      </w:r>
      <w:r>
        <w:rPr>
          <w:sz w:val="24"/>
        </w:rPr>
        <w:t>процессами</w:t>
      </w:r>
      <w:r>
        <w:rPr>
          <w:spacing w:val="-15"/>
          <w:sz w:val="24"/>
        </w:rPr>
        <w:t xml:space="preserve"> </w:t>
      </w:r>
      <w:r>
        <w:rPr>
          <w:sz w:val="24"/>
        </w:rPr>
        <w:t>и</w:t>
      </w:r>
      <w:r>
        <w:rPr>
          <w:spacing w:val="-15"/>
          <w:sz w:val="24"/>
        </w:rPr>
        <w:t xml:space="preserve"> </w:t>
      </w:r>
      <w:r>
        <w:rPr>
          <w:sz w:val="24"/>
        </w:rPr>
        <w:t>явлениями</w:t>
      </w:r>
      <w:r>
        <w:rPr>
          <w:spacing w:val="-15"/>
          <w:sz w:val="24"/>
        </w:rPr>
        <w:t xml:space="preserve"> </w:t>
      </w:r>
      <w:r>
        <w:rPr>
          <w:sz w:val="24"/>
        </w:rPr>
        <w:t xml:space="preserve">гео графической среды, их изменениями в результате природных и антропогенных воздей </w:t>
      </w:r>
      <w:r>
        <w:rPr>
          <w:spacing w:val="-2"/>
          <w:sz w:val="24"/>
        </w:rPr>
        <w:t>ствий.</w:t>
      </w:r>
    </w:p>
    <w:p w14:paraId="0F2845BB" w14:textId="77777777" w:rsidR="00F50CD0" w:rsidRDefault="00000000">
      <w:pPr>
        <w:pStyle w:val="2"/>
        <w:spacing w:before="11"/>
        <w:ind w:left="710" w:right="677"/>
        <w:jc w:val="center"/>
      </w:pPr>
      <w:bookmarkStart w:id="159" w:name="_Toc166838268"/>
      <w:bookmarkStart w:id="160" w:name="_Toc166838533"/>
      <w:r>
        <w:t>Содержание</w:t>
      </w:r>
      <w:r>
        <w:rPr>
          <w:spacing w:val="-6"/>
        </w:rPr>
        <w:t xml:space="preserve"> </w:t>
      </w:r>
      <w:r>
        <w:t>учебного</w:t>
      </w:r>
      <w:r>
        <w:rPr>
          <w:spacing w:val="-2"/>
        </w:rPr>
        <w:t xml:space="preserve"> </w:t>
      </w:r>
      <w:r>
        <w:t>предмета</w:t>
      </w:r>
      <w:r>
        <w:rPr>
          <w:spacing w:val="-7"/>
        </w:rPr>
        <w:t xml:space="preserve"> </w:t>
      </w:r>
      <w:r>
        <w:rPr>
          <w:spacing w:val="-2"/>
        </w:rPr>
        <w:t>"География"</w:t>
      </w:r>
      <w:bookmarkEnd w:id="159"/>
      <w:bookmarkEnd w:id="160"/>
    </w:p>
    <w:p w14:paraId="1707E1DD" w14:textId="77777777" w:rsidR="00F50CD0" w:rsidRDefault="00F50CD0">
      <w:pPr>
        <w:jc w:val="center"/>
        <w:sectPr w:rsidR="00F50CD0" w:rsidSect="00AD1093">
          <w:pgSz w:w="11910" w:h="16840"/>
          <w:pgMar w:top="1040" w:right="180" w:bottom="1200" w:left="1560" w:header="0" w:footer="969" w:gutter="0"/>
          <w:cols w:space="720"/>
        </w:sectPr>
      </w:pPr>
    </w:p>
    <w:p w14:paraId="2470A757" w14:textId="65BFE988" w:rsidR="00F50CD0" w:rsidRDefault="00000000">
      <w:pPr>
        <w:pStyle w:val="a3"/>
        <w:spacing w:before="68" w:line="360" w:lineRule="auto"/>
        <w:ind w:right="670"/>
      </w:pPr>
      <w:r>
        <w:lastRenderedPageBreak/>
        <w:t>позволяет</w:t>
      </w:r>
      <w:r>
        <w:rPr>
          <w:spacing w:val="-9"/>
        </w:rPr>
        <w:t xml:space="preserve"> </w:t>
      </w:r>
      <w:r>
        <w:t>формировать</w:t>
      </w:r>
      <w:r>
        <w:rPr>
          <w:spacing w:val="-10"/>
        </w:rPr>
        <w:t xml:space="preserve"> </w:t>
      </w:r>
      <w:r>
        <w:t>широкий</w:t>
      </w:r>
      <w:r>
        <w:rPr>
          <w:spacing w:val="-8"/>
        </w:rPr>
        <w:t xml:space="preserve"> </w:t>
      </w:r>
      <w:r>
        <w:t>спектр</w:t>
      </w:r>
      <w:r>
        <w:rPr>
          <w:spacing w:val="-9"/>
        </w:rPr>
        <w:t xml:space="preserve"> </w:t>
      </w:r>
      <w:r>
        <w:t>видов</w:t>
      </w:r>
      <w:r>
        <w:rPr>
          <w:spacing w:val="-9"/>
        </w:rPr>
        <w:t xml:space="preserve"> </w:t>
      </w:r>
      <w:r>
        <w:t>учебной</w:t>
      </w:r>
      <w:r>
        <w:rPr>
          <w:spacing w:val="-8"/>
        </w:rPr>
        <w:t xml:space="preserve"> </w:t>
      </w:r>
      <w:r>
        <w:t>деятельности,</w:t>
      </w:r>
      <w:r>
        <w:rPr>
          <w:spacing w:val="-11"/>
        </w:rPr>
        <w:t xml:space="preserve"> </w:t>
      </w:r>
      <w:r>
        <w:t>таких,</w:t>
      </w:r>
      <w:r>
        <w:rPr>
          <w:spacing w:val="-9"/>
        </w:rPr>
        <w:t xml:space="preserve"> </w:t>
      </w:r>
      <w:r>
        <w:t>как</w:t>
      </w:r>
      <w:r>
        <w:rPr>
          <w:spacing w:val="-6"/>
        </w:rPr>
        <w:t xml:space="preserve"> </w:t>
      </w:r>
      <w:r>
        <w:t>уме ние классифицировать, наблюдать, делать выводы, объяснять, доказывать, давать опреде ления понятиям.</w:t>
      </w:r>
    </w:p>
    <w:p w14:paraId="10D07619" w14:textId="705048D1" w:rsidR="00F50CD0" w:rsidRDefault="00000000">
      <w:pPr>
        <w:pStyle w:val="a3"/>
        <w:spacing w:before="2" w:line="360" w:lineRule="auto"/>
        <w:ind w:right="665"/>
      </w:pPr>
      <w:r>
        <w:t>В соответствии с требованиями Стандарта предметом оценки освоения обучающи мися</w:t>
      </w:r>
      <w:r>
        <w:rPr>
          <w:spacing w:val="-7"/>
        </w:rPr>
        <w:t xml:space="preserve"> </w:t>
      </w:r>
      <w:r>
        <w:t>АООП</w:t>
      </w:r>
      <w:r>
        <w:rPr>
          <w:spacing w:val="-8"/>
        </w:rPr>
        <w:t xml:space="preserve"> </w:t>
      </w:r>
      <w:r>
        <w:t>должно</w:t>
      </w:r>
      <w:r>
        <w:rPr>
          <w:spacing w:val="-7"/>
        </w:rPr>
        <w:t xml:space="preserve"> </w:t>
      </w:r>
      <w:r>
        <w:t>быть</w:t>
      </w:r>
      <w:r>
        <w:rPr>
          <w:spacing w:val="-6"/>
        </w:rPr>
        <w:t xml:space="preserve"> </w:t>
      </w:r>
      <w:r>
        <w:t>достижение</w:t>
      </w:r>
      <w:r>
        <w:rPr>
          <w:spacing w:val="-8"/>
        </w:rPr>
        <w:t xml:space="preserve"> </w:t>
      </w:r>
      <w:r>
        <w:t>обучающимися</w:t>
      </w:r>
      <w:r>
        <w:rPr>
          <w:spacing w:val="-7"/>
        </w:rPr>
        <w:t xml:space="preserve"> </w:t>
      </w:r>
      <w:r>
        <w:t>предметных</w:t>
      </w:r>
      <w:r>
        <w:rPr>
          <w:spacing w:val="-5"/>
        </w:rPr>
        <w:t xml:space="preserve"> </w:t>
      </w:r>
      <w:r>
        <w:t>и</w:t>
      </w:r>
      <w:r>
        <w:rPr>
          <w:spacing w:val="-8"/>
        </w:rPr>
        <w:t xml:space="preserve"> </w:t>
      </w:r>
      <w:r>
        <w:t>личностных</w:t>
      </w:r>
      <w:r>
        <w:rPr>
          <w:spacing w:val="-5"/>
        </w:rPr>
        <w:t xml:space="preserve"> </w:t>
      </w:r>
      <w:r>
        <w:t>результа тов, которые применительно к изучению географии должны быть представлены в темати ческом планировании в виде конкретных учебных действий.</w:t>
      </w:r>
    </w:p>
    <w:p w14:paraId="284F471E" w14:textId="77777777" w:rsidR="00F50CD0" w:rsidRDefault="00000000">
      <w:pPr>
        <w:pStyle w:val="a3"/>
        <w:ind w:left="708" w:firstLine="0"/>
      </w:pPr>
      <w:r>
        <w:t>Начальный</w:t>
      </w:r>
      <w:r>
        <w:rPr>
          <w:spacing w:val="-4"/>
        </w:rPr>
        <w:t xml:space="preserve"> </w:t>
      </w:r>
      <w:r>
        <w:t>курс</w:t>
      </w:r>
      <w:r>
        <w:rPr>
          <w:spacing w:val="-3"/>
        </w:rPr>
        <w:t xml:space="preserve"> </w:t>
      </w:r>
      <w:r>
        <w:t>физической</w:t>
      </w:r>
      <w:r>
        <w:rPr>
          <w:spacing w:val="-3"/>
        </w:rPr>
        <w:t xml:space="preserve"> </w:t>
      </w:r>
      <w:r>
        <w:rPr>
          <w:spacing w:val="-2"/>
        </w:rPr>
        <w:t>географии.</w:t>
      </w:r>
    </w:p>
    <w:p w14:paraId="04681FEC" w14:textId="5306788E" w:rsidR="00F50CD0" w:rsidRDefault="00000000">
      <w:pPr>
        <w:pStyle w:val="a3"/>
        <w:spacing w:before="137" w:line="362" w:lineRule="auto"/>
        <w:ind w:right="667"/>
      </w:pPr>
      <w:r>
        <w:t>Понятие о географии как науке. Явления природы: ветер, дождь, гроза. Географиче ские сведения о своей местности и труде населения.</w:t>
      </w:r>
    </w:p>
    <w:p w14:paraId="299D41EE" w14:textId="3A4BB887" w:rsidR="00F50CD0" w:rsidRDefault="00000000">
      <w:pPr>
        <w:pStyle w:val="a3"/>
        <w:spacing w:line="360" w:lineRule="auto"/>
        <w:ind w:right="675"/>
      </w:pPr>
      <w:r>
        <w:t>Ориентирование на местности. Горизонт, линии, стороны горизонта. Компас и пра вила пользования им.</w:t>
      </w:r>
    </w:p>
    <w:p w14:paraId="10F70CD9" w14:textId="77777777" w:rsidR="00F50CD0" w:rsidRDefault="00000000">
      <w:pPr>
        <w:pStyle w:val="a3"/>
        <w:spacing w:line="360" w:lineRule="auto"/>
        <w:ind w:right="668"/>
      </w:pPr>
      <w:r>
        <w:t>Формы</w:t>
      </w:r>
      <w:r>
        <w:rPr>
          <w:spacing w:val="-13"/>
        </w:rPr>
        <w:t xml:space="preserve"> </w:t>
      </w:r>
      <w:r>
        <w:t>поверхности</w:t>
      </w:r>
      <w:r>
        <w:rPr>
          <w:spacing w:val="-11"/>
        </w:rPr>
        <w:t xml:space="preserve"> </w:t>
      </w:r>
      <w:r>
        <w:t>земли.</w:t>
      </w:r>
      <w:r>
        <w:rPr>
          <w:spacing w:val="-12"/>
        </w:rPr>
        <w:t xml:space="preserve"> </w:t>
      </w:r>
      <w:r>
        <w:t>Рельеф</w:t>
      </w:r>
      <w:r>
        <w:rPr>
          <w:spacing w:val="-11"/>
        </w:rPr>
        <w:t xml:space="preserve"> </w:t>
      </w:r>
      <w:r>
        <w:t>местности,</w:t>
      </w:r>
      <w:r>
        <w:rPr>
          <w:spacing w:val="-14"/>
        </w:rPr>
        <w:t xml:space="preserve"> </w:t>
      </w:r>
      <w:r>
        <w:t>его</w:t>
      </w:r>
      <w:r>
        <w:rPr>
          <w:spacing w:val="-12"/>
        </w:rPr>
        <w:t xml:space="preserve"> </w:t>
      </w:r>
      <w:r>
        <w:t>основные</w:t>
      </w:r>
      <w:r>
        <w:rPr>
          <w:spacing w:val="-13"/>
        </w:rPr>
        <w:t xml:space="preserve"> </w:t>
      </w:r>
      <w:r>
        <w:t>формы.</w:t>
      </w:r>
      <w:r>
        <w:rPr>
          <w:spacing w:val="-12"/>
        </w:rPr>
        <w:t xml:space="preserve"> </w:t>
      </w:r>
      <w:r>
        <w:t>Равнины,</w:t>
      </w:r>
      <w:r>
        <w:rPr>
          <w:spacing w:val="-15"/>
        </w:rPr>
        <w:t xml:space="preserve"> </w:t>
      </w:r>
      <w:r>
        <w:t>холмы, горы. Понятие о землетрясениях и вулканах. Овраги и их образование.</w:t>
      </w:r>
    </w:p>
    <w:p w14:paraId="70B49BF3" w14:textId="77777777" w:rsidR="00F50CD0" w:rsidRDefault="00000000">
      <w:pPr>
        <w:pStyle w:val="a3"/>
        <w:spacing w:line="360" w:lineRule="auto"/>
        <w:ind w:right="665"/>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w:t>
      </w:r>
      <w:r>
        <w:rPr>
          <w:spacing w:val="-12"/>
        </w:rPr>
        <w:t xml:space="preserve"> </w:t>
      </w:r>
      <w:r>
        <w:t>Ураганы</w:t>
      </w:r>
      <w:r>
        <w:rPr>
          <w:spacing w:val="-12"/>
        </w:rPr>
        <w:t xml:space="preserve"> </w:t>
      </w:r>
      <w:r>
        <w:t>и</w:t>
      </w:r>
      <w:r>
        <w:rPr>
          <w:spacing w:val="-11"/>
        </w:rPr>
        <w:t xml:space="preserve"> </w:t>
      </w:r>
      <w:r>
        <w:t>штормы.</w:t>
      </w:r>
      <w:r>
        <w:rPr>
          <w:spacing w:val="-12"/>
        </w:rPr>
        <w:t xml:space="preserve"> </w:t>
      </w:r>
      <w:r>
        <w:t>Острова</w:t>
      </w:r>
      <w:r>
        <w:rPr>
          <w:spacing w:val="-12"/>
        </w:rPr>
        <w:t xml:space="preserve"> </w:t>
      </w:r>
      <w:r>
        <w:t>и</w:t>
      </w:r>
      <w:r>
        <w:rPr>
          <w:spacing w:val="-11"/>
        </w:rPr>
        <w:t xml:space="preserve"> </w:t>
      </w:r>
      <w:r>
        <w:t>полуострова.</w:t>
      </w:r>
      <w:r>
        <w:rPr>
          <w:spacing w:val="-12"/>
        </w:rPr>
        <w:t xml:space="preserve"> </w:t>
      </w:r>
      <w:r>
        <w:t>Водоемы</w:t>
      </w:r>
      <w:r>
        <w:rPr>
          <w:spacing w:val="-12"/>
        </w:rPr>
        <w:t xml:space="preserve"> </w:t>
      </w:r>
      <w:r>
        <w:t>нашей</w:t>
      </w:r>
      <w:r>
        <w:rPr>
          <w:spacing w:val="-11"/>
        </w:rPr>
        <w:t xml:space="preserve"> </w:t>
      </w:r>
      <w:r>
        <w:t>местности.</w:t>
      </w:r>
      <w:r>
        <w:rPr>
          <w:spacing w:val="-12"/>
        </w:rPr>
        <w:t xml:space="preserve"> </w:t>
      </w:r>
      <w:r>
        <w:t>Охрана</w:t>
      </w:r>
      <w:r>
        <w:rPr>
          <w:spacing w:val="-13"/>
        </w:rPr>
        <w:t xml:space="preserve"> </w:t>
      </w:r>
      <w:r>
        <w:t>воды от загрязнения.</w:t>
      </w:r>
    </w:p>
    <w:p w14:paraId="5BCF9F2E" w14:textId="05F2DDD3" w:rsidR="00F50CD0" w:rsidRDefault="00000000">
      <w:pPr>
        <w:pStyle w:val="a3"/>
        <w:spacing w:line="360" w:lineRule="auto"/>
        <w:ind w:right="673"/>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 </w:t>
      </w:r>
      <w:r>
        <w:rPr>
          <w:spacing w:val="-4"/>
        </w:rPr>
        <w:t>сии.</w:t>
      </w:r>
    </w:p>
    <w:p w14:paraId="471A82C0" w14:textId="7C577341" w:rsidR="00F50CD0" w:rsidRDefault="00000000">
      <w:pPr>
        <w:pStyle w:val="a3"/>
        <w:spacing w:line="360" w:lineRule="auto"/>
        <w:ind w:right="665"/>
      </w:pPr>
      <w:r>
        <w:t>Земной шар. Краткие сведения о Земле, Солнце и Луне. Планеты. Земля  планета. Освоение</w:t>
      </w:r>
      <w:r>
        <w:rPr>
          <w:spacing w:val="-14"/>
        </w:rPr>
        <w:t xml:space="preserve"> </w:t>
      </w:r>
      <w:r>
        <w:t>космоса.</w:t>
      </w:r>
      <w:r>
        <w:rPr>
          <w:spacing w:val="-13"/>
        </w:rPr>
        <w:t xml:space="preserve"> </w:t>
      </w:r>
      <w:r>
        <w:t>Глобус</w:t>
      </w:r>
      <w:r>
        <w:rPr>
          <w:spacing w:val="-9"/>
        </w:rPr>
        <w:t xml:space="preserve"> </w:t>
      </w:r>
      <w:r>
        <w:rPr>
          <w:spacing w:val="-14"/>
        </w:rPr>
        <w:t xml:space="preserve"> </w:t>
      </w:r>
      <w:r>
        <w:t>модель</w:t>
      </w:r>
      <w:r>
        <w:rPr>
          <w:spacing w:val="-12"/>
        </w:rPr>
        <w:t xml:space="preserve"> </w:t>
      </w:r>
      <w:r>
        <w:t>земного</w:t>
      </w:r>
      <w:r>
        <w:rPr>
          <w:spacing w:val="-13"/>
        </w:rPr>
        <w:t xml:space="preserve"> </w:t>
      </w:r>
      <w:r>
        <w:t>шара.</w:t>
      </w:r>
      <w:r>
        <w:rPr>
          <w:spacing w:val="-13"/>
        </w:rPr>
        <w:t xml:space="preserve"> </w:t>
      </w:r>
      <w:r>
        <w:t>Земная</w:t>
      </w:r>
      <w:r>
        <w:rPr>
          <w:spacing w:val="-13"/>
        </w:rPr>
        <w:t xml:space="preserve"> </w:t>
      </w:r>
      <w:r>
        <w:t>ось,</w:t>
      </w:r>
      <w:r>
        <w:rPr>
          <w:spacing w:val="-13"/>
        </w:rPr>
        <w:t xml:space="preserve"> </w:t>
      </w:r>
      <w:r>
        <w:t>экватор,</w:t>
      </w:r>
      <w:r>
        <w:rPr>
          <w:spacing w:val="-12"/>
        </w:rPr>
        <w:t xml:space="preserve"> </w:t>
      </w:r>
      <w:r>
        <w:t>полюса.</w:t>
      </w:r>
      <w:r>
        <w:rPr>
          <w:spacing w:val="-13"/>
        </w:rPr>
        <w:t xml:space="preserve"> </w:t>
      </w:r>
      <w:r>
        <w:t>Физическая карта</w:t>
      </w:r>
      <w:r>
        <w:rPr>
          <w:spacing w:val="-10"/>
        </w:rPr>
        <w:t xml:space="preserve"> </w:t>
      </w:r>
      <w:r>
        <w:t>полушарий.</w:t>
      </w:r>
      <w:r>
        <w:rPr>
          <w:spacing w:val="-10"/>
        </w:rPr>
        <w:t xml:space="preserve"> </w:t>
      </w:r>
      <w:r>
        <w:t>Океаны</w:t>
      </w:r>
      <w:r>
        <w:rPr>
          <w:spacing w:val="-10"/>
        </w:rPr>
        <w:t xml:space="preserve"> </w:t>
      </w:r>
      <w:r>
        <w:t>и</w:t>
      </w:r>
      <w:r>
        <w:rPr>
          <w:spacing w:val="-9"/>
        </w:rPr>
        <w:t xml:space="preserve"> </w:t>
      </w:r>
      <w:r>
        <w:t>материки</w:t>
      </w:r>
      <w:r>
        <w:rPr>
          <w:spacing w:val="-9"/>
        </w:rPr>
        <w:t xml:space="preserve"> </w:t>
      </w:r>
      <w:r>
        <w:t>на</w:t>
      </w:r>
      <w:r>
        <w:rPr>
          <w:spacing w:val="-11"/>
        </w:rPr>
        <w:t xml:space="preserve"> </w:t>
      </w:r>
      <w:r>
        <w:t>глобусе</w:t>
      </w:r>
      <w:r>
        <w:rPr>
          <w:spacing w:val="-11"/>
        </w:rPr>
        <w:t xml:space="preserve"> </w:t>
      </w:r>
      <w:r>
        <w:t>и</w:t>
      </w:r>
      <w:r>
        <w:rPr>
          <w:spacing w:val="-9"/>
        </w:rPr>
        <w:t xml:space="preserve"> </w:t>
      </w:r>
      <w:r>
        <w:t>карте</w:t>
      </w:r>
      <w:r>
        <w:rPr>
          <w:spacing w:val="-10"/>
        </w:rPr>
        <w:t xml:space="preserve"> </w:t>
      </w:r>
      <w:r>
        <w:t>полушарий.</w:t>
      </w:r>
      <w:r>
        <w:rPr>
          <w:spacing w:val="-10"/>
        </w:rPr>
        <w:t xml:space="preserve"> </w:t>
      </w:r>
      <w:r>
        <w:t>Первые</w:t>
      </w:r>
      <w:r>
        <w:rPr>
          <w:spacing w:val="-8"/>
        </w:rPr>
        <w:t xml:space="preserve"> </w:t>
      </w:r>
      <w:r>
        <w:t>кругосветные путешествия.</w:t>
      </w:r>
      <w:r>
        <w:rPr>
          <w:spacing w:val="-2"/>
        </w:rPr>
        <w:t xml:space="preserve"> </w:t>
      </w:r>
      <w:r>
        <w:t>Значение</w:t>
      </w:r>
      <w:r>
        <w:rPr>
          <w:spacing w:val="-3"/>
        </w:rPr>
        <w:t xml:space="preserve"> </w:t>
      </w:r>
      <w:r>
        <w:t>Солнца</w:t>
      </w:r>
      <w:r>
        <w:rPr>
          <w:spacing w:val="-3"/>
        </w:rPr>
        <w:t xml:space="preserve"> </w:t>
      </w:r>
      <w:r>
        <w:t>для</w:t>
      </w:r>
      <w:r>
        <w:rPr>
          <w:spacing w:val="-2"/>
        </w:rPr>
        <w:t xml:space="preserve"> </w:t>
      </w:r>
      <w:r>
        <w:t>жизни</w:t>
      </w:r>
      <w:r>
        <w:rPr>
          <w:spacing w:val="-4"/>
        </w:rPr>
        <w:t xml:space="preserve"> </w:t>
      </w:r>
      <w:r>
        <w:t>на</w:t>
      </w:r>
      <w:r>
        <w:rPr>
          <w:spacing w:val="-3"/>
        </w:rPr>
        <w:t xml:space="preserve"> </w:t>
      </w:r>
      <w:r>
        <w:t>Земле.</w:t>
      </w:r>
      <w:r>
        <w:rPr>
          <w:spacing w:val="-2"/>
        </w:rPr>
        <w:t xml:space="preserve"> </w:t>
      </w:r>
      <w:r>
        <w:t>Понятие</w:t>
      </w:r>
      <w:r>
        <w:rPr>
          <w:spacing w:val="-3"/>
        </w:rPr>
        <w:t xml:space="preserve"> </w:t>
      </w:r>
      <w:r>
        <w:t>о</w:t>
      </w:r>
      <w:r>
        <w:rPr>
          <w:spacing w:val="-2"/>
        </w:rPr>
        <w:t xml:space="preserve"> </w:t>
      </w:r>
      <w:r>
        <w:t>климате,</w:t>
      </w:r>
      <w:r>
        <w:rPr>
          <w:spacing w:val="-2"/>
        </w:rPr>
        <w:t xml:space="preserve"> </w:t>
      </w:r>
      <w:r>
        <w:t>его</w:t>
      </w:r>
      <w:r>
        <w:rPr>
          <w:spacing w:val="-3"/>
        </w:rPr>
        <w:t xml:space="preserve"> </w:t>
      </w:r>
      <w:r>
        <w:t>отличие</w:t>
      </w:r>
      <w:r>
        <w:rPr>
          <w:spacing w:val="-3"/>
        </w:rPr>
        <w:t xml:space="preserve"> </w:t>
      </w:r>
      <w:r>
        <w:t>от</w:t>
      </w:r>
      <w:r>
        <w:rPr>
          <w:spacing w:val="-2"/>
        </w:rPr>
        <w:t xml:space="preserve"> </w:t>
      </w:r>
      <w:r>
        <w:t>по 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5F16CDD3" w14:textId="77777777" w:rsidR="00F50CD0" w:rsidRDefault="00000000">
      <w:pPr>
        <w:pStyle w:val="a3"/>
        <w:ind w:left="708" w:firstLine="0"/>
      </w:pPr>
      <w:r>
        <w:t>Положение</w:t>
      </w:r>
      <w:r>
        <w:rPr>
          <w:spacing w:val="-9"/>
        </w:rPr>
        <w:t xml:space="preserve"> </w:t>
      </w:r>
      <w:r>
        <w:t>России</w:t>
      </w:r>
      <w:r>
        <w:rPr>
          <w:spacing w:val="-4"/>
        </w:rPr>
        <w:t xml:space="preserve"> </w:t>
      </w:r>
      <w:r>
        <w:t>на</w:t>
      </w:r>
      <w:r>
        <w:rPr>
          <w:spacing w:val="-6"/>
        </w:rPr>
        <w:t xml:space="preserve"> </w:t>
      </w:r>
      <w:r>
        <w:t>глобусе,</w:t>
      </w:r>
      <w:r>
        <w:rPr>
          <w:spacing w:val="-6"/>
        </w:rPr>
        <w:t xml:space="preserve"> </w:t>
      </w:r>
      <w:r>
        <w:t>карте</w:t>
      </w:r>
      <w:r>
        <w:rPr>
          <w:spacing w:val="-5"/>
        </w:rPr>
        <w:t xml:space="preserve"> </w:t>
      </w:r>
      <w:r>
        <w:t>полушарий,</w:t>
      </w:r>
      <w:r>
        <w:rPr>
          <w:spacing w:val="-5"/>
        </w:rPr>
        <w:t xml:space="preserve"> </w:t>
      </w:r>
      <w:r>
        <w:t>физической</w:t>
      </w:r>
      <w:r>
        <w:rPr>
          <w:spacing w:val="-5"/>
        </w:rPr>
        <w:t xml:space="preserve"> </w:t>
      </w:r>
      <w:r>
        <w:t>карте.</w:t>
      </w:r>
      <w:r>
        <w:rPr>
          <w:spacing w:val="-5"/>
        </w:rPr>
        <w:t xml:space="preserve"> </w:t>
      </w:r>
      <w:r>
        <w:t>Границы</w:t>
      </w:r>
      <w:r>
        <w:rPr>
          <w:spacing w:val="-5"/>
        </w:rPr>
        <w:t xml:space="preserve"> </w:t>
      </w:r>
      <w:r>
        <w:rPr>
          <w:spacing w:val="-2"/>
        </w:rPr>
        <w:t>России.</w:t>
      </w:r>
    </w:p>
    <w:p w14:paraId="08E2FBD6" w14:textId="77777777" w:rsidR="00F50CD0" w:rsidRDefault="00000000">
      <w:pPr>
        <w:pStyle w:val="a3"/>
        <w:spacing w:before="135"/>
        <w:ind w:firstLine="0"/>
      </w:pPr>
      <w:r>
        <w:t>Океаны</w:t>
      </w:r>
      <w:r>
        <w:rPr>
          <w:spacing w:val="-5"/>
        </w:rPr>
        <w:t xml:space="preserve"> </w:t>
      </w:r>
      <w:r>
        <w:t>и</w:t>
      </w:r>
      <w:r>
        <w:rPr>
          <w:spacing w:val="-2"/>
        </w:rPr>
        <w:t xml:space="preserve"> </w:t>
      </w:r>
      <w:r>
        <w:t>моря,</w:t>
      </w:r>
      <w:r>
        <w:rPr>
          <w:spacing w:val="-3"/>
        </w:rPr>
        <w:t xml:space="preserve"> </w:t>
      </w:r>
      <w:r>
        <w:t>омывающие</w:t>
      </w:r>
      <w:r>
        <w:rPr>
          <w:spacing w:val="-3"/>
        </w:rPr>
        <w:t xml:space="preserve"> </w:t>
      </w:r>
      <w:r>
        <w:t>берега</w:t>
      </w:r>
      <w:r>
        <w:rPr>
          <w:spacing w:val="-3"/>
        </w:rPr>
        <w:t xml:space="preserve"> </w:t>
      </w:r>
      <w:r>
        <w:t>России.</w:t>
      </w:r>
      <w:r>
        <w:rPr>
          <w:spacing w:val="-3"/>
        </w:rPr>
        <w:t xml:space="preserve"> </w:t>
      </w:r>
      <w:r>
        <w:t>Острова</w:t>
      </w:r>
      <w:r>
        <w:rPr>
          <w:spacing w:val="-3"/>
        </w:rPr>
        <w:t xml:space="preserve"> </w:t>
      </w:r>
      <w:r>
        <w:t>и</w:t>
      </w:r>
      <w:r>
        <w:rPr>
          <w:spacing w:val="-2"/>
        </w:rPr>
        <w:t xml:space="preserve"> </w:t>
      </w:r>
      <w:r>
        <w:t>полуострова</w:t>
      </w:r>
      <w:r>
        <w:rPr>
          <w:spacing w:val="-3"/>
        </w:rPr>
        <w:t xml:space="preserve"> </w:t>
      </w:r>
      <w:r>
        <w:rPr>
          <w:spacing w:val="-2"/>
        </w:rPr>
        <w:t>России.</w:t>
      </w:r>
    </w:p>
    <w:p w14:paraId="06E3EE9A" w14:textId="77777777" w:rsidR="00F50CD0" w:rsidRDefault="00000000">
      <w:pPr>
        <w:pStyle w:val="a3"/>
        <w:spacing w:before="139" w:line="360" w:lineRule="auto"/>
        <w:ind w:left="708" w:right="2886" w:firstLine="0"/>
      </w:pPr>
      <w:r>
        <w:t>Формы</w:t>
      </w:r>
      <w:r>
        <w:rPr>
          <w:spacing w:val="-6"/>
        </w:rPr>
        <w:t xml:space="preserve"> </w:t>
      </w:r>
      <w:r>
        <w:t>поверхности</w:t>
      </w:r>
      <w:r>
        <w:rPr>
          <w:spacing w:val="-5"/>
        </w:rPr>
        <w:t xml:space="preserve"> </w:t>
      </w:r>
      <w:r>
        <w:t>России.</w:t>
      </w:r>
      <w:r>
        <w:rPr>
          <w:spacing w:val="-4"/>
        </w:rPr>
        <w:t xml:space="preserve"> </w:t>
      </w:r>
      <w:r>
        <w:t>Горы</w:t>
      </w:r>
      <w:r>
        <w:rPr>
          <w:spacing w:val="-5"/>
        </w:rPr>
        <w:t xml:space="preserve"> </w:t>
      </w:r>
      <w:r>
        <w:t>России.</w:t>
      </w:r>
      <w:r>
        <w:rPr>
          <w:spacing w:val="-4"/>
        </w:rPr>
        <w:t xml:space="preserve"> </w:t>
      </w:r>
      <w:r>
        <w:t>Реки</w:t>
      </w:r>
      <w:r>
        <w:rPr>
          <w:spacing w:val="-4"/>
        </w:rPr>
        <w:t xml:space="preserve"> </w:t>
      </w:r>
      <w:r>
        <w:t>и</w:t>
      </w:r>
      <w:r>
        <w:rPr>
          <w:spacing w:val="-4"/>
        </w:rPr>
        <w:t xml:space="preserve"> </w:t>
      </w:r>
      <w:r>
        <w:t>озера</w:t>
      </w:r>
      <w:r>
        <w:rPr>
          <w:spacing w:val="-5"/>
        </w:rPr>
        <w:t xml:space="preserve"> </w:t>
      </w:r>
      <w:r>
        <w:t>России. География России.</w:t>
      </w:r>
    </w:p>
    <w:p w14:paraId="714543B6" w14:textId="41ED881D" w:rsidR="00F50CD0" w:rsidRDefault="00000000">
      <w:pPr>
        <w:pStyle w:val="a3"/>
        <w:spacing w:line="360" w:lineRule="auto"/>
        <w:ind w:right="670"/>
      </w:pPr>
      <w:r>
        <w:t>Общая</w:t>
      </w:r>
      <w:r>
        <w:rPr>
          <w:spacing w:val="-6"/>
        </w:rPr>
        <w:t xml:space="preserve"> </w:t>
      </w:r>
      <w:r>
        <w:t>характеристика</w:t>
      </w:r>
      <w:r>
        <w:rPr>
          <w:spacing w:val="-7"/>
        </w:rPr>
        <w:t xml:space="preserve"> </w:t>
      </w:r>
      <w:r>
        <w:t>природы</w:t>
      </w:r>
      <w:r>
        <w:rPr>
          <w:spacing w:val="-6"/>
        </w:rPr>
        <w:t xml:space="preserve"> </w:t>
      </w:r>
      <w:r>
        <w:t>и</w:t>
      </w:r>
      <w:r>
        <w:rPr>
          <w:spacing w:val="-7"/>
        </w:rPr>
        <w:t xml:space="preserve"> </w:t>
      </w:r>
      <w:r>
        <w:t>хозяйства</w:t>
      </w:r>
      <w:r>
        <w:rPr>
          <w:spacing w:val="-7"/>
        </w:rPr>
        <w:t xml:space="preserve"> </w:t>
      </w:r>
      <w:r>
        <w:t>России.</w:t>
      </w:r>
      <w:r>
        <w:rPr>
          <w:spacing w:val="-6"/>
        </w:rPr>
        <w:t xml:space="preserve"> </w:t>
      </w:r>
      <w:r>
        <w:t>Географическое</w:t>
      </w:r>
      <w:r>
        <w:rPr>
          <w:spacing w:val="-5"/>
        </w:rPr>
        <w:t xml:space="preserve"> </w:t>
      </w:r>
      <w:r>
        <w:t>положение</w:t>
      </w:r>
      <w:r>
        <w:rPr>
          <w:spacing w:val="-7"/>
        </w:rPr>
        <w:t xml:space="preserve"> </w:t>
      </w:r>
      <w:r>
        <w:t>Рос сии</w:t>
      </w:r>
      <w:r>
        <w:rPr>
          <w:spacing w:val="-5"/>
        </w:rPr>
        <w:t xml:space="preserve"> </w:t>
      </w:r>
      <w:r>
        <w:t>на</w:t>
      </w:r>
      <w:r>
        <w:rPr>
          <w:spacing w:val="-9"/>
        </w:rPr>
        <w:t xml:space="preserve"> </w:t>
      </w:r>
      <w:r>
        <w:t>карте</w:t>
      </w:r>
      <w:r>
        <w:rPr>
          <w:spacing w:val="-6"/>
        </w:rPr>
        <w:t xml:space="preserve"> </w:t>
      </w:r>
      <w:r>
        <w:t>мира.</w:t>
      </w:r>
      <w:r>
        <w:rPr>
          <w:spacing w:val="-6"/>
        </w:rPr>
        <w:t xml:space="preserve"> </w:t>
      </w:r>
      <w:r>
        <w:t>Морские</w:t>
      </w:r>
      <w:r>
        <w:rPr>
          <w:spacing w:val="-7"/>
        </w:rPr>
        <w:t xml:space="preserve"> </w:t>
      </w:r>
      <w:r>
        <w:t>и</w:t>
      </w:r>
      <w:r>
        <w:rPr>
          <w:spacing w:val="-5"/>
        </w:rPr>
        <w:t xml:space="preserve"> </w:t>
      </w:r>
      <w:r>
        <w:t>сухопутные</w:t>
      </w:r>
      <w:r>
        <w:rPr>
          <w:spacing w:val="-7"/>
        </w:rPr>
        <w:t xml:space="preserve"> </w:t>
      </w:r>
      <w:r>
        <w:t>границы.</w:t>
      </w:r>
      <w:r>
        <w:rPr>
          <w:spacing w:val="-6"/>
        </w:rPr>
        <w:t xml:space="preserve"> </w:t>
      </w:r>
      <w:r>
        <w:t>Европейская</w:t>
      </w:r>
      <w:r>
        <w:rPr>
          <w:spacing w:val="-8"/>
        </w:rPr>
        <w:t xml:space="preserve"> </w:t>
      </w:r>
      <w:r>
        <w:t>и</w:t>
      </w:r>
      <w:r>
        <w:rPr>
          <w:spacing w:val="-5"/>
        </w:rPr>
        <w:t xml:space="preserve"> </w:t>
      </w:r>
      <w:r>
        <w:t>азиатская</w:t>
      </w:r>
      <w:r>
        <w:rPr>
          <w:spacing w:val="-6"/>
        </w:rPr>
        <w:t xml:space="preserve"> </w:t>
      </w:r>
      <w:r>
        <w:t>части</w:t>
      </w:r>
      <w:r>
        <w:rPr>
          <w:spacing w:val="-5"/>
        </w:rPr>
        <w:t xml:space="preserve"> </w:t>
      </w:r>
      <w:r>
        <w:t>России. Разнообразие рельефа. Острова и полуострова. Административное деление России.</w:t>
      </w:r>
    </w:p>
    <w:p w14:paraId="09439F0C" w14:textId="77777777" w:rsidR="00F50CD0" w:rsidRDefault="00F50CD0">
      <w:pPr>
        <w:spacing w:line="360" w:lineRule="auto"/>
        <w:sectPr w:rsidR="00F50CD0" w:rsidSect="00AD1093">
          <w:pgSz w:w="11910" w:h="16840"/>
          <w:pgMar w:top="1040" w:right="180" w:bottom="1200" w:left="1560" w:header="0" w:footer="969" w:gutter="0"/>
          <w:cols w:space="720"/>
        </w:sectPr>
      </w:pPr>
    </w:p>
    <w:p w14:paraId="023941A4" w14:textId="508B91FB" w:rsidR="00F50CD0" w:rsidRDefault="00000000">
      <w:pPr>
        <w:pStyle w:val="a3"/>
        <w:spacing w:before="68" w:line="360" w:lineRule="auto"/>
        <w:ind w:right="671"/>
      </w:pPr>
      <w:r>
        <w:lastRenderedPageBreak/>
        <w:t>Полезные</w:t>
      </w:r>
      <w:r>
        <w:rPr>
          <w:spacing w:val="-6"/>
        </w:rPr>
        <w:t xml:space="preserve"> </w:t>
      </w:r>
      <w:r>
        <w:t>ископаемые,</w:t>
      </w:r>
      <w:r>
        <w:rPr>
          <w:spacing w:val="-4"/>
        </w:rPr>
        <w:t xml:space="preserve"> </w:t>
      </w:r>
      <w:r>
        <w:t>их</w:t>
      </w:r>
      <w:r>
        <w:rPr>
          <w:spacing w:val="-4"/>
        </w:rPr>
        <w:t xml:space="preserve"> </w:t>
      </w:r>
      <w:r>
        <w:t>месторождения,</w:t>
      </w:r>
      <w:r>
        <w:rPr>
          <w:spacing w:val="-6"/>
        </w:rPr>
        <w:t xml:space="preserve"> </w:t>
      </w:r>
      <w:r>
        <w:t>пути</w:t>
      </w:r>
      <w:r>
        <w:rPr>
          <w:spacing w:val="-3"/>
        </w:rPr>
        <w:t xml:space="preserve"> </w:t>
      </w:r>
      <w:r>
        <w:t>рационального</w:t>
      </w:r>
      <w:r>
        <w:rPr>
          <w:spacing w:val="-4"/>
        </w:rPr>
        <w:t xml:space="preserve"> </w:t>
      </w:r>
      <w:r>
        <w:t>использования.</w:t>
      </w:r>
      <w:r>
        <w:rPr>
          <w:spacing w:val="-6"/>
        </w:rPr>
        <w:t xml:space="preserve"> </w:t>
      </w:r>
      <w:r>
        <w:t>Типы климата в разных частях России. Водные ресурсы России, их использование. Экологиче ские проблемы. Численность населения России, его размещение. Народы России.</w:t>
      </w:r>
    </w:p>
    <w:p w14:paraId="6997DF7B" w14:textId="156C3509" w:rsidR="00F50CD0" w:rsidRDefault="00000000">
      <w:pPr>
        <w:pStyle w:val="a3"/>
        <w:spacing w:before="2" w:line="360" w:lineRule="auto"/>
        <w:ind w:left="708" w:right="668" w:firstLine="0"/>
      </w:pPr>
      <w:r>
        <w:t>Отрасли</w:t>
      </w:r>
      <w:r>
        <w:rPr>
          <w:spacing w:val="-4"/>
        </w:rPr>
        <w:t xml:space="preserve"> </w:t>
      </w:r>
      <w:r>
        <w:t>промышленности.</w:t>
      </w:r>
      <w:r>
        <w:rPr>
          <w:spacing w:val="-5"/>
        </w:rPr>
        <w:t xml:space="preserve"> </w:t>
      </w:r>
      <w:r>
        <w:t>Уровни</w:t>
      </w:r>
      <w:r>
        <w:rPr>
          <w:spacing w:val="-5"/>
        </w:rPr>
        <w:t xml:space="preserve"> </w:t>
      </w:r>
      <w:r>
        <w:t>развития</w:t>
      </w:r>
      <w:r>
        <w:rPr>
          <w:spacing w:val="-5"/>
        </w:rPr>
        <w:t xml:space="preserve"> </w:t>
      </w:r>
      <w:r>
        <w:t>европейской</w:t>
      </w:r>
      <w:r>
        <w:rPr>
          <w:spacing w:val="-5"/>
        </w:rPr>
        <w:t xml:space="preserve"> </w:t>
      </w:r>
      <w:r>
        <w:t>и</w:t>
      </w:r>
      <w:r>
        <w:rPr>
          <w:spacing w:val="-5"/>
        </w:rPr>
        <w:t xml:space="preserve"> </w:t>
      </w:r>
      <w:r>
        <w:t>азиатской</w:t>
      </w:r>
      <w:r>
        <w:rPr>
          <w:spacing w:val="-5"/>
        </w:rPr>
        <w:t xml:space="preserve"> </w:t>
      </w:r>
      <w:r>
        <w:t>частей</w:t>
      </w:r>
      <w:r>
        <w:rPr>
          <w:spacing w:val="-5"/>
        </w:rPr>
        <w:t xml:space="preserve"> </w:t>
      </w:r>
      <w:r>
        <w:t>России. Природные</w:t>
      </w:r>
      <w:r>
        <w:rPr>
          <w:spacing w:val="-10"/>
        </w:rPr>
        <w:t xml:space="preserve"> </w:t>
      </w:r>
      <w:r>
        <w:t>зоны</w:t>
      </w:r>
      <w:r>
        <w:rPr>
          <w:spacing w:val="-9"/>
        </w:rPr>
        <w:t xml:space="preserve"> </w:t>
      </w:r>
      <w:r>
        <w:t>России.</w:t>
      </w:r>
      <w:r>
        <w:rPr>
          <w:spacing w:val="-8"/>
        </w:rPr>
        <w:t xml:space="preserve"> </w:t>
      </w:r>
      <w:r>
        <w:t>Зона</w:t>
      </w:r>
      <w:r>
        <w:rPr>
          <w:spacing w:val="-7"/>
        </w:rPr>
        <w:t xml:space="preserve"> </w:t>
      </w:r>
      <w:r>
        <w:t>арктических</w:t>
      </w:r>
      <w:r>
        <w:rPr>
          <w:spacing w:val="-5"/>
        </w:rPr>
        <w:t xml:space="preserve"> </w:t>
      </w:r>
      <w:r>
        <w:t>пустынь.</w:t>
      </w:r>
      <w:r>
        <w:rPr>
          <w:spacing w:val="-8"/>
        </w:rPr>
        <w:t xml:space="preserve"> </w:t>
      </w:r>
      <w:r>
        <w:t>Тундра.</w:t>
      </w:r>
      <w:r>
        <w:rPr>
          <w:spacing w:val="-6"/>
        </w:rPr>
        <w:t xml:space="preserve"> </w:t>
      </w:r>
      <w:r>
        <w:t>Лесная</w:t>
      </w:r>
      <w:r>
        <w:rPr>
          <w:spacing w:val="-6"/>
        </w:rPr>
        <w:t xml:space="preserve"> </w:t>
      </w:r>
      <w:r>
        <w:t>зона.</w:t>
      </w:r>
      <w:r>
        <w:rPr>
          <w:spacing w:val="-8"/>
        </w:rPr>
        <w:t xml:space="preserve"> </w:t>
      </w:r>
      <w:r>
        <w:t>Степи.</w:t>
      </w:r>
      <w:r>
        <w:rPr>
          <w:spacing w:val="-7"/>
        </w:rPr>
        <w:t xml:space="preserve"> </w:t>
      </w:r>
      <w:r>
        <w:rPr>
          <w:spacing w:val="-5"/>
        </w:rPr>
        <w:t>По</w:t>
      </w:r>
    </w:p>
    <w:p w14:paraId="026566A7" w14:textId="77777777" w:rsidR="00F50CD0" w:rsidRDefault="00000000">
      <w:pPr>
        <w:pStyle w:val="a3"/>
        <w:ind w:firstLine="0"/>
      </w:pPr>
      <w:r>
        <w:t>лупустыни</w:t>
      </w:r>
      <w:r>
        <w:rPr>
          <w:spacing w:val="-5"/>
        </w:rPr>
        <w:t xml:space="preserve"> </w:t>
      </w:r>
      <w:r>
        <w:t>и</w:t>
      </w:r>
      <w:r>
        <w:rPr>
          <w:spacing w:val="-3"/>
        </w:rPr>
        <w:t xml:space="preserve"> </w:t>
      </w:r>
      <w:r>
        <w:t>пустыни.</w:t>
      </w:r>
      <w:r>
        <w:rPr>
          <w:spacing w:val="-3"/>
        </w:rPr>
        <w:t xml:space="preserve"> </w:t>
      </w:r>
      <w:r>
        <w:t>Субтропики.</w:t>
      </w:r>
      <w:r>
        <w:rPr>
          <w:spacing w:val="-3"/>
        </w:rPr>
        <w:t xml:space="preserve"> </w:t>
      </w:r>
      <w:r>
        <w:t>Высотная</w:t>
      </w:r>
      <w:r>
        <w:rPr>
          <w:spacing w:val="-3"/>
        </w:rPr>
        <w:t xml:space="preserve"> </w:t>
      </w:r>
      <w:r>
        <w:t>поясность</w:t>
      </w:r>
      <w:r>
        <w:rPr>
          <w:spacing w:val="-2"/>
        </w:rPr>
        <w:t xml:space="preserve"> </w:t>
      </w:r>
      <w:r>
        <w:t>в</w:t>
      </w:r>
      <w:r>
        <w:rPr>
          <w:spacing w:val="-3"/>
        </w:rPr>
        <w:t xml:space="preserve"> </w:t>
      </w:r>
      <w:r>
        <w:rPr>
          <w:spacing w:val="-2"/>
        </w:rPr>
        <w:t>горах.</w:t>
      </w:r>
    </w:p>
    <w:p w14:paraId="071FCD8B" w14:textId="77777777" w:rsidR="00F50CD0" w:rsidRDefault="00000000">
      <w:pPr>
        <w:pStyle w:val="a3"/>
        <w:spacing w:before="137"/>
        <w:ind w:left="708" w:firstLine="0"/>
      </w:pPr>
      <w:r>
        <w:t>География</w:t>
      </w:r>
      <w:r>
        <w:rPr>
          <w:spacing w:val="-3"/>
        </w:rPr>
        <w:t xml:space="preserve"> </w:t>
      </w:r>
      <w:r>
        <w:t>материков</w:t>
      </w:r>
      <w:r>
        <w:rPr>
          <w:spacing w:val="-3"/>
        </w:rPr>
        <w:t xml:space="preserve"> </w:t>
      </w:r>
      <w:r>
        <w:t>и</w:t>
      </w:r>
      <w:r>
        <w:rPr>
          <w:spacing w:val="-2"/>
        </w:rPr>
        <w:t xml:space="preserve"> океанов.</w:t>
      </w:r>
    </w:p>
    <w:p w14:paraId="6A1CFBCD" w14:textId="733B4E7E" w:rsidR="00F50CD0" w:rsidRDefault="00000000">
      <w:pPr>
        <w:pStyle w:val="a3"/>
        <w:spacing w:before="139" w:line="360" w:lineRule="auto"/>
        <w:ind w:right="673"/>
      </w:pPr>
      <w:r>
        <w:t>Материки</w:t>
      </w:r>
      <w:r>
        <w:rPr>
          <w:spacing w:val="-11"/>
        </w:rPr>
        <w:t xml:space="preserve"> </w:t>
      </w:r>
      <w:r>
        <w:t>и</w:t>
      </w:r>
      <w:r>
        <w:rPr>
          <w:spacing w:val="-8"/>
        </w:rPr>
        <w:t xml:space="preserve"> </w:t>
      </w:r>
      <w:r>
        <w:t>океаны</w:t>
      </w:r>
      <w:r>
        <w:rPr>
          <w:spacing w:val="-10"/>
        </w:rPr>
        <w:t xml:space="preserve"> </w:t>
      </w:r>
      <w:r>
        <w:t>на</w:t>
      </w:r>
      <w:r>
        <w:rPr>
          <w:spacing w:val="-10"/>
        </w:rPr>
        <w:t xml:space="preserve"> </w:t>
      </w:r>
      <w:r>
        <w:t>глобусе</w:t>
      </w:r>
      <w:r>
        <w:rPr>
          <w:spacing w:val="-10"/>
        </w:rPr>
        <w:t xml:space="preserve"> </w:t>
      </w:r>
      <w:r>
        <w:t>и</w:t>
      </w:r>
      <w:r>
        <w:rPr>
          <w:spacing w:val="-8"/>
        </w:rPr>
        <w:t xml:space="preserve"> </w:t>
      </w:r>
      <w:r>
        <w:t>физической</w:t>
      </w:r>
      <w:r>
        <w:rPr>
          <w:spacing w:val="-8"/>
        </w:rPr>
        <w:t xml:space="preserve"> </w:t>
      </w:r>
      <w:r>
        <w:t>карте</w:t>
      </w:r>
      <w:r>
        <w:rPr>
          <w:spacing w:val="-10"/>
        </w:rPr>
        <w:t xml:space="preserve"> </w:t>
      </w:r>
      <w:r>
        <w:t>полушарий.</w:t>
      </w:r>
      <w:r>
        <w:rPr>
          <w:spacing w:val="-9"/>
        </w:rPr>
        <w:t xml:space="preserve"> </w:t>
      </w:r>
      <w:r>
        <w:t>Атлантический</w:t>
      </w:r>
      <w:r>
        <w:rPr>
          <w:spacing w:val="-8"/>
        </w:rPr>
        <w:t xml:space="preserve"> </w:t>
      </w:r>
      <w:r>
        <w:t>океан. Северный Ледовитый</w:t>
      </w:r>
      <w:r>
        <w:rPr>
          <w:spacing w:val="-2"/>
        </w:rPr>
        <w:t xml:space="preserve"> </w:t>
      </w:r>
      <w:r>
        <w:t>океан.</w:t>
      </w:r>
      <w:r>
        <w:rPr>
          <w:spacing w:val="-1"/>
        </w:rPr>
        <w:t xml:space="preserve"> </w:t>
      </w:r>
      <w:r>
        <w:t>Тихий океан.</w:t>
      </w:r>
      <w:r>
        <w:rPr>
          <w:spacing w:val="-1"/>
        </w:rPr>
        <w:t xml:space="preserve"> </w:t>
      </w:r>
      <w:r>
        <w:t>Индийский океан.</w:t>
      </w:r>
      <w:r>
        <w:rPr>
          <w:spacing w:val="-1"/>
        </w:rPr>
        <w:t xml:space="preserve"> </w:t>
      </w:r>
      <w:r>
        <w:t>Хозяйственное</w:t>
      </w:r>
      <w:r>
        <w:rPr>
          <w:spacing w:val="-2"/>
        </w:rPr>
        <w:t xml:space="preserve"> </w:t>
      </w:r>
      <w:r>
        <w:t>значение.</w:t>
      </w:r>
      <w:r>
        <w:rPr>
          <w:spacing w:val="-1"/>
        </w:rPr>
        <w:t xml:space="preserve"> </w:t>
      </w:r>
      <w:r>
        <w:t xml:space="preserve">Су </w:t>
      </w:r>
      <w:r>
        <w:rPr>
          <w:spacing w:val="-2"/>
        </w:rPr>
        <w:t>доходство.</w:t>
      </w:r>
    </w:p>
    <w:p w14:paraId="74F4E20B" w14:textId="453F28C4" w:rsidR="00F50CD0" w:rsidRDefault="00000000">
      <w:pPr>
        <w:pStyle w:val="a3"/>
        <w:spacing w:line="360" w:lineRule="auto"/>
        <w:ind w:right="672"/>
      </w:pPr>
      <w:r>
        <w:t>Африка, Австралия, Антарктида, Северная Америка, Южная Америка, Евразия: гео графическое</w:t>
      </w:r>
      <w:r>
        <w:rPr>
          <w:spacing w:val="-3"/>
        </w:rPr>
        <w:t xml:space="preserve"> </w:t>
      </w:r>
      <w:r>
        <w:t>положение</w:t>
      </w:r>
      <w:r>
        <w:rPr>
          <w:spacing w:val="-3"/>
        </w:rPr>
        <w:t xml:space="preserve"> </w:t>
      </w:r>
      <w:r>
        <w:t>и</w:t>
      </w:r>
      <w:r>
        <w:rPr>
          <w:spacing w:val="-1"/>
        </w:rPr>
        <w:t xml:space="preserve"> </w:t>
      </w:r>
      <w:r>
        <w:t>очертания</w:t>
      </w:r>
      <w:r>
        <w:rPr>
          <w:spacing w:val="-2"/>
        </w:rPr>
        <w:t xml:space="preserve"> </w:t>
      </w:r>
      <w:r>
        <w:t>берегов, острова</w:t>
      </w:r>
      <w:r>
        <w:rPr>
          <w:spacing w:val="-3"/>
        </w:rPr>
        <w:t xml:space="preserve"> </w:t>
      </w:r>
      <w:r>
        <w:t>и</w:t>
      </w:r>
      <w:r>
        <w:rPr>
          <w:spacing w:val="-1"/>
        </w:rPr>
        <w:t xml:space="preserve"> </w:t>
      </w:r>
      <w:r>
        <w:t>полуострова, рельеф,</w:t>
      </w:r>
      <w:r>
        <w:rPr>
          <w:spacing w:val="-2"/>
        </w:rPr>
        <w:t xml:space="preserve"> </w:t>
      </w:r>
      <w:r>
        <w:t>климат,</w:t>
      </w:r>
      <w:r>
        <w:rPr>
          <w:spacing w:val="-2"/>
        </w:rPr>
        <w:t xml:space="preserve"> </w:t>
      </w:r>
      <w:r>
        <w:t>реки и озера, природа материка, население и государства.</w:t>
      </w:r>
    </w:p>
    <w:p w14:paraId="7190B734" w14:textId="77777777" w:rsidR="00F50CD0" w:rsidRDefault="00000000">
      <w:pPr>
        <w:pStyle w:val="a3"/>
        <w:spacing w:before="1"/>
        <w:ind w:left="708" w:firstLine="0"/>
      </w:pPr>
      <w:r>
        <w:t>Государства</w:t>
      </w:r>
      <w:r>
        <w:rPr>
          <w:spacing w:val="-7"/>
        </w:rPr>
        <w:t xml:space="preserve"> </w:t>
      </w:r>
      <w:r>
        <w:rPr>
          <w:spacing w:val="-2"/>
        </w:rPr>
        <w:t>Евразии.</w:t>
      </w:r>
    </w:p>
    <w:p w14:paraId="57D145CB" w14:textId="49DC683C" w:rsidR="00F50CD0" w:rsidRDefault="00000000">
      <w:pPr>
        <w:pStyle w:val="a3"/>
        <w:spacing w:before="137" w:line="360" w:lineRule="auto"/>
        <w:ind w:right="664"/>
      </w:pPr>
      <w:r>
        <w:t>Политическая</w:t>
      </w:r>
      <w:r>
        <w:rPr>
          <w:spacing w:val="-7"/>
        </w:rPr>
        <w:t xml:space="preserve"> </w:t>
      </w:r>
      <w:r>
        <w:t>карта</w:t>
      </w:r>
      <w:r>
        <w:rPr>
          <w:spacing w:val="-7"/>
        </w:rPr>
        <w:t xml:space="preserve"> </w:t>
      </w:r>
      <w:r>
        <w:t>Евразии.</w:t>
      </w:r>
      <w:r>
        <w:rPr>
          <w:spacing w:val="-9"/>
        </w:rPr>
        <w:t xml:space="preserve"> </w:t>
      </w:r>
      <w:r>
        <w:t>Государства</w:t>
      </w:r>
      <w:r>
        <w:rPr>
          <w:spacing w:val="-8"/>
        </w:rPr>
        <w:t xml:space="preserve"> </w:t>
      </w:r>
      <w:r>
        <w:t>Евразии.</w:t>
      </w:r>
      <w:r>
        <w:rPr>
          <w:spacing w:val="-7"/>
        </w:rPr>
        <w:t xml:space="preserve"> </w:t>
      </w:r>
      <w:r>
        <w:t>Западная</w:t>
      </w:r>
      <w:r>
        <w:rPr>
          <w:spacing w:val="-7"/>
        </w:rPr>
        <w:t xml:space="preserve"> </w:t>
      </w:r>
      <w:r>
        <w:t>Европа,</w:t>
      </w:r>
      <w:r>
        <w:rPr>
          <w:spacing w:val="-9"/>
        </w:rPr>
        <w:t xml:space="preserve"> </w:t>
      </w:r>
      <w:r>
        <w:t>Южная</w:t>
      </w:r>
      <w:r>
        <w:rPr>
          <w:spacing w:val="-7"/>
        </w:rPr>
        <w:t xml:space="preserve"> </w:t>
      </w:r>
      <w:r>
        <w:t>Европа, Северная</w:t>
      </w:r>
      <w:r>
        <w:rPr>
          <w:spacing w:val="-10"/>
        </w:rPr>
        <w:t xml:space="preserve"> </w:t>
      </w:r>
      <w:r>
        <w:t>Европа,</w:t>
      </w:r>
      <w:r>
        <w:rPr>
          <w:spacing w:val="-10"/>
        </w:rPr>
        <w:t xml:space="preserve"> </w:t>
      </w:r>
      <w:r>
        <w:t>Восточная</w:t>
      </w:r>
      <w:r>
        <w:rPr>
          <w:spacing w:val="-10"/>
        </w:rPr>
        <w:t xml:space="preserve"> </w:t>
      </w:r>
      <w:r>
        <w:t>Европа.</w:t>
      </w:r>
      <w:r>
        <w:rPr>
          <w:spacing w:val="-10"/>
        </w:rPr>
        <w:t xml:space="preserve"> </w:t>
      </w:r>
      <w:r>
        <w:t>Центральная</w:t>
      </w:r>
      <w:r>
        <w:rPr>
          <w:spacing w:val="-10"/>
        </w:rPr>
        <w:t xml:space="preserve"> </w:t>
      </w:r>
      <w:r>
        <w:t>Азия.</w:t>
      </w:r>
      <w:r>
        <w:rPr>
          <w:spacing w:val="-10"/>
        </w:rPr>
        <w:t xml:space="preserve"> </w:t>
      </w:r>
      <w:r>
        <w:t>Юго</w:t>
      </w:r>
      <w:r w:rsidR="00924B37">
        <w:t>-</w:t>
      </w:r>
      <w:r>
        <w:t>Западная</w:t>
      </w:r>
      <w:r>
        <w:rPr>
          <w:spacing w:val="-10"/>
        </w:rPr>
        <w:t xml:space="preserve"> </w:t>
      </w:r>
      <w:r>
        <w:t>Азия.</w:t>
      </w:r>
      <w:r>
        <w:rPr>
          <w:spacing w:val="-10"/>
        </w:rPr>
        <w:t xml:space="preserve"> </w:t>
      </w:r>
      <w:r>
        <w:t>Южная</w:t>
      </w:r>
      <w:r>
        <w:rPr>
          <w:spacing w:val="-10"/>
        </w:rPr>
        <w:t xml:space="preserve"> </w:t>
      </w:r>
      <w:r>
        <w:t>Азия. Восточная Азия. Юго</w:t>
      </w:r>
      <w:r w:rsidR="00924B37">
        <w:t>-</w:t>
      </w:r>
      <w:r>
        <w:t>Восточная Азия. Россия.</w:t>
      </w:r>
    </w:p>
    <w:p w14:paraId="126F58FC" w14:textId="2797AFD2" w:rsidR="00F50CD0" w:rsidRDefault="00000000">
      <w:pPr>
        <w:pStyle w:val="a3"/>
        <w:spacing w:before="2" w:line="360" w:lineRule="auto"/>
        <w:ind w:right="662"/>
      </w:pPr>
      <w:r>
        <w:t>Свой</w:t>
      </w:r>
      <w:r>
        <w:rPr>
          <w:spacing w:val="-5"/>
        </w:rPr>
        <w:t xml:space="preserve"> </w:t>
      </w:r>
      <w:r>
        <w:t>край.</w:t>
      </w:r>
      <w:r>
        <w:rPr>
          <w:spacing w:val="-6"/>
        </w:rPr>
        <w:t xml:space="preserve"> </w:t>
      </w:r>
      <w:r>
        <w:t>История</w:t>
      </w:r>
      <w:r>
        <w:rPr>
          <w:spacing w:val="-6"/>
        </w:rPr>
        <w:t xml:space="preserve"> </w:t>
      </w:r>
      <w:r>
        <w:t>возникновения.</w:t>
      </w:r>
      <w:r>
        <w:rPr>
          <w:spacing w:val="-6"/>
        </w:rPr>
        <w:t xml:space="preserve"> </w:t>
      </w:r>
      <w:r>
        <w:t>Положение</w:t>
      </w:r>
      <w:r>
        <w:rPr>
          <w:spacing w:val="-7"/>
        </w:rPr>
        <w:t xml:space="preserve"> </w:t>
      </w:r>
      <w:r>
        <w:t>на</w:t>
      </w:r>
      <w:r>
        <w:rPr>
          <w:spacing w:val="-7"/>
        </w:rPr>
        <w:t xml:space="preserve"> </w:t>
      </w:r>
      <w:r>
        <w:t>карте,</w:t>
      </w:r>
      <w:r>
        <w:rPr>
          <w:spacing w:val="-6"/>
        </w:rPr>
        <w:t xml:space="preserve"> </w:t>
      </w:r>
      <w:r>
        <w:t>границы.</w:t>
      </w:r>
      <w:r>
        <w:rPr>
          <w:spacing w:val="-6"/>
        </w:rPr>
        <w:t xml:space="preserve"> </w:t>
      </w:r>
      <w:r>
        <w:t>Рельеф.</w:t>
      </w:r>
      <w:r>
        <w:rPr>
          <w:spacing w:val="-5"/>
        </w:rPr>
        <w:t xml:space="preserve"> </w:t>
      </w:r>
      <w:r>
        <w:t>Полезные ископаемые</w:t>
      </w:r>
      <w:r>
        <w:rPr>
          <w:spacing w:val="-2"/>
        </w:rPr>
        <w:t xml:space="preserve"> </w:t>
      </w:r>
      <w:r>
        <w:t>и почвы</w:t>
      </w:r>
      <w:r>
        <w:rPr>
          <w:spacing w:val="-1"/>
        </w:rPr>
        <w:t xml:space="preserve"> </w:t>
      </w:r>
      <w:r>
        <w:t>нашей местности. Климат. Реки, пруды, озера, каналы</w:t>
      </w:r>
      <w:r>
        <w:rPr>
          <w:spacing w:val="-1"/>
        </w:rPr>
        <w:t xml:space="preserve"> </w:t>
      </w:r>
      <w:r>
        <w:t>нашей местно сти.</w:t>
      </w:r>
      <w:r>
        <w:rPr>
          <w:spacing w:val="-8"/>
        </w:rPr>
        <w:t xml:space="preserve"> </w:t>
      </w:r>
      <w:r>
        <w:t>Охрана</w:t>
      </w:r>
      <w:r>
        <w:rPr>
          <w:spacing w:val="-9"/>
        </w:rPr>
        <w:t xml:space="preserve"> </w:t>
      </w:r>
      <w:r>
        <w:t>водоемов.</w:t>
      </w:r>
      <w:r>
        <w:rPr>
          <w:spacing w:val="-6"/>
        </w:rPr>
        <w:t xml:space="preserve"> </w:t>
      </w:r>
      <w:r>
        <w:t>Растительный</w:t>
      </w:r>
      <w:r>
        <w:rPr>
          <w:spacing w:val="-7"/>
        </w:rPr>
        <w:t xml:space="preserve"> </w:t>
      </w:r>
      <w:r>
        <w:t>и</w:t>
      </w:r>
      <w:r>
        <w:rPr>
          <w:spacing w:val="-7"/>
        </w:rPr>
        <w:t xml:space="preserve"> </w:t>
      </w:r>
      <w:r>
        <w:t>животный</w:t>
      </w:r>
      <w:r>
        <w:rPr>
          <w:spacing w:val="-8"/>
        </w:rPr>
        <w:t xml:space="preserve"> </w:t>
      </w:r>
      <w:r>
        <w:t>мир</w:t>
      </w:r>
      <w:r>
        <w:rPr>
          <w:spacing w:val="-8"/>
        </w:rPr>
        <w:t xml:space="preserve"> </w:t>
      </w:r>
      <w:r>
        <w:t>нашей</w:t>
      </w:r>
      <w:r>
        <w:rPr>
          <w:spacing w:val="-7"/>
        </w:rPr>
        <w:t xml:space="preserve"> </w:t>
      </w:r>
      <w:r>
        <w:t>местности.</w:t>
      </w:r>
      <w:r>
        <w:rPr>
          <w:spacing w:val="-8"/>
        </w:rPr>
        <w:t xml:space="preserve"> </w:t>
      </w:r>
      <w:r>
        <w:t>Население</w:t>
      </w:r>
      <w:r>
        <w:rPr>
          <w:spacing w:val="-9"/>
        </w:rPr>
        <w:t xml:space="preserve"> </w:t>
      </w:r>
      <w:r>
        <w:t>нашего края.</w:t>
      </w:r>
      <w:r>
        <w:rPr>
          <w:spacing w:val="-15"/>
        </w:rPr>
        <w:t xml:space="preserve"> </w:t>
      </w:r>
      <w:r>
        <w:t>Национальные</w:t>
      </w:r>
      <w:r>
        <w:rPr>
          <w:spacing w:val="-15"/>
        </w:rPr>
        <w:t xml:space="preserve"> </w:t>
      </w:r>
      <w:r>
        <w:t>обычаи,</w:t>
      </w:r>
      <w:r>
        <w:rPr>
          <w:spacing w:val="-15"/>
        </w:rPr>
        <w:t xml:space="preserve"> </w:t>
      </w:r>
      <w:r>
        <w:t>традиции,</w:t>
      </w:r>
      <w:r>
        <w:rPr>
          <w:spacing w:val="-15"/>
        </w:rPr>
        <w:t xml:space="preserve"> </w:t>
      </w:r>
      <w:r>
        <w:t>национальная</w:t>
      </w:r>
      <w:r>
        <w:rPr>
          <w:spacing w:val="-15"/>
        </w:rPr>
        <w:t xml:space="preserve"> </w:t>
      </w:r>
      <w:r>
        <w:t>кухня.</w:t>
      </w:r>
      <w:r>
        <w:rPr>
          <w:spacing w:val="-15"/>
        </w:rPr>
        <w:t xml:space="preserve"> </w:t>
      </w:r>
      <w:r>
        <w:t>Промышленность</w:t>
      </w:r>
      <w:r>
        <w:rPr>
          <w:spacing w:val="-15"/>
        </w:rPr>
        <w:t xml:space="preserve"> </w:t>
      </w:r>
      <w:r>
        <w:t>нашей</w:t>
      </w:r>
      <w:r>
        <w:rPr>
          <w:spacing w:val="-15"/>
        </w:rPr>
        <w:t xml:space="preserve"> </w:t>
      </w:r>
      <w:r>
        <w:t>мест ности.</w:t>
      </w:r>
      <w:r>
        <w:rPr>
          <w:spacing w:val="-9"/>
        </w:rPr>
        <w:t xml:space="preserve"> </w:t>
      </w:r>
      <w:r>
        <w:t>Специализация</w:t>
      </w:r>
      <w:r>
        <w:rPr>
          <w:spacing w:val="-9"/>
        </w:rPr>
        <w:t xml:space="preserve"> </w:t>
      </w:r>
      <w:r>
        <w:t>сельского</w:t>
      </w:r>
      <w:r>
        <w:rPr>
          <w:spacing w:val="-9"/>
        </w:rPr>
        <w:t xml:space="preserve"> </w:t>
      </w:r>
      <w:r>
        <w:t>хозяйства.</w:t>
      </w:r>
      <w:r>
        <w:rPr>
          <w:spacing w:val="-9"/>
        </w:rPr>
        <w:t xml:space="preserve"> </w:t>
      </w:r>
      <w:r>
        <w:t>Транспорт</w:t>
      </w:r>
      <w:r>
        <w:rPr>
          <w:spacing w:val="-9"/>
        </w:rPr>
        <w:t xml:space="preserve"> </w:t>
      </w:r>
      <w:r>
        <w:t>нашего</w:t>
      </w:r>
      <w:r>
        <w:rPr>
          <w:spacing w:val="-9"/>
        </w:rPr>
        <w:t xml:space="preserve"> </w:t>
      </w:r>
      <w:r>
        <w:t>края.</w:t>
      </w:r>
      <w:r>
        <w:rPr>
          <w:spacing w:val="-9"/>
        </w:rPr>
        <w:t xml:space="preserve"> </w:t>
      </w:r>
      <w:r>
        <w:t>Архитектурно</w:t>
      </w:r>
      <w:r w:rsidR="00924B37">
        <w:t>-</w:t>
      </w:r>
      <w:r>
        <w:t>истори ческие и культурные памятники нашего края.</w:t>
      </w:r>
    </w:p>
    <w:p w14:paraId="54B58606" w14:textId="0BF7CB88" w:rsidR="00F50CD0" w:rsidRDefault="00000000">
      <w:pPr>
        <w:pStyle w:val="2"/>
        <w:spacing w:before="5" w:line="360" w:lineRule="auto"/>
        <w:ind w:left="142" w:right="665" w:firstLine="566"/>
      </w:pPr>
      <w:bookmarkStart w:id="161" w:name="_Toc166838269"/>
      <w:bookmarkStart w:id="162" w:name="_Toc166838534"/>
      <w:r>
        <w:t xml:space="preserve">Планируемые предметные результаты освоения учебного предмета "Геогра </w:t>
      </w:r>
      <w:r>
        <w:rPr>
          <w:spacing w:val="-2"/>
        </w:rPr>
        <w:t>фия".</w:t>
      </w:r>
      <w:bookmarkEnd w:id="161"/>
      <w:bookmarkEnd w:id="162"/>
    </w:p>
    <w:p w14:paraId="52E38326" w14:textId="77777777" w:rsidR="00F50CD0" w:rsidRDefault="00000000">
      <w:pPr>
        <w:pStyle w:val="a3"/>
        <w:spacing w:line="272" w:lineRule="exact"/>
        <w:ind w:left="708" w:firstLine="0"/>
      </w:pPr>
      <w:r>
        <w:t>Минимальный</w:t>
      </w:r>
      <w:r>
        <w:rPr>
          <w:spacing w:val="-2"/>
        </w:rPr>
        <w:t xml:space="preserve"> уровень:</w:t>
      </w:r>
    </w:p>
    <w:p w14:paraId="7D2B2304" w14:textId="3C47C6B2" w:rsidR="00F50CD0" w:rsidRDefault="00000000">
      <w:pPr>
        <w:pStyle w:val="a5"/>
        <w:numPr>
          <w:ilvl w:val="1"/>
          <w:numId w:val="38"/>
        </w:numPr>
        <w:tabs>
          <w:tab w:val="left" w:pos="850"/>
        </w:tabs>
        <w:spacing w:before="138" w:line="350" w:lineRule="auto"/>
        <w:ind w:right="669" w:firstLine="427"/>
        <w:rPr>
          <w:sz w:val="24"/>
        </w:rPr>
      </w:pPr>
      <w:r>
        <w:rPr>
          <w:sz w:val="24"/>
        </w:rPr>
        <w:t>представление</w:t>
      </w:r>
      <w:r>
        <w:rPr>
          <w:spacing w:val="-15"/>
          <w:sz w:val="24"/>
        </w:rPr>
        <w:t xml:space="preserve"> </w:t>
      </w:r>
      <w:r>
        <w:rPr>
          <w:sz w:val="24"/>
        </w:rPr>
        <w:t>об</w:t>
      </w:r>
      <w:r>
        <w:rPr>
          <w:spacing w:val="-15"/>
          <w:sz w:val="24"/>
        </w:rPr>
        <w:t xml:space="preserve"> </w:t>
      </w:r>
      <w:r>
        <w:rPr>
          <w:sz w:val="24"/>
        </w:rPr>
        <w:t>особенностях</w:t>
      </w:r>
      <w:r>
        <w:rPr>
          <w:spacing w:val="-15"/>
          <w:sz w:val="24"/>
        </w:rPr>
        <w:t xml:space="preserve"> </w:t>
      </w:r>
      <w:r>
        <w:rPr>
          <w:sz w:val="24"/>
        </w:rPr>
        <w:t>природы,</w:t>
      </w:r>
      <w:r>
        <w:rPr>
          <w:spacing w:val="-15"/>
          <w:sz w:val="24"/>
        </w:rPr>
        <w:t xml:space="preserve"> </w:t>
      </w:r>
      <w:r>
        <w:rPr>
          <w:sz w:val="24"/>
        </w:rPr>
        <w:t>жизни,</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хозяйственной</w:t>
      </w:r>
      <w:r>
        <w:rPr>
          <w:spacing w:val="-15"/>
          <w:sz w:val="24"/>
        </w:rPr>
        <w:t xml:space="preserve"> </w:t>
      </w:r>
      <w:r>
        <w:rPr>
          <w:sz w:val="24"/>
        </w:rPr>
        <w:t>деятель ности людей, экологических проблемах России, разных материков и отдельных стран;</w:t>
      </w:r>
    </w:p>
    <w:p w14:paraId="7AEB44F7" w14:textId="77777777" w:rsidR="00F50CD0" w:rsidRDefault="00000000">
      <w:pPr>
        <w:pStyle w:val="a5"/>
        <w:numPr>
          <w:ilvl w:val="1"/>
          <w:numId w:val="38"/>
        </w:numPr>
        <w:tabs>
          <w:tab w:val="left" w:pos="850"/>
        </w:tabs>
        <w:spacing w:before="13" w:line="355" w:lineRule="auto"/>
        <w:ind w:right="662" w:firstLine="427"/>
        <w:rPr>
          <w:sz w:val="24"/>
        </w:rPr>
      </w:pPr>
      <w:r>
        <w:rPr>
          <w:sz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EC1A2F4" w14:textId="289E6D89" w:rsidR="00F50CD0" w:rsidRDefault="00000000">
      <w:pPr>
        <w:pStyle w:val="a5"/>
        <w:numPr>
          <w:ilvl w:val="1"/>
          <w:numId w:val="38"/>
        </w:numPr>
        <w:tabs>
          <w:tab w:val="left" w:pos="850"/>
        </w:tabs>
        <w:spacing w:before="8" w:line="350" w:lineRule="auto"/>
        <w:ind w:right="670" w:firstLine="427"/>
        <w:rPr>
          <w:sz w:val="24"/>
        </w:rPr>
      </w:pPr>
      <w:r>
        <w:rPr>
          <w:sz w:val="24"/>
        </w:rPr>
        <w:t>выделение,</w:t>
      </w:r>
      <w:r>
        <w:rPr>
          <w:spacing w:val="-11"/>
          <w:sz w:val="24"/>
        </w:rPr>
        <w:t xml:space="preserve"> </w:t>
      </w:r>
      <w:r>
        <w:rPr>
          <w:sz w:val="24"/>
        </w:rPr>
        <w:t>описание</w:t>
      </w:r>
      <w:r>
        <w:rPr>
          <w:spacing w:val="-11"/>
          <w:sz w:val="24"/>
        </w:rPr>
        <w:t xml:space="preserve"> </w:t>
      </w:r>
      <w:r>
        <w:rPr>
          <w:sz w:val="24"/>
        </w:rPr>
        <w:t>и</w:t>
      </w:r>
      <w:r>
        <w:rPr>
          <w:spacing w:val="-12"/>
          <w:sz w:val="24"/>
        </w:rPr>
        <w:t xml:space="preserve"> </w:t>
      </w:r>
      <w:r>
        <w:rPr>
          <w:sz w:val="24"/>
        </w:rPr>
        <w:t>объяснение</w:t>
      </w:r>
      <w:r>
        <w:rPr>
          <w:spacing w:val="-11"/>
          <w:sz w:val="24"/>
        </w:rPr>
        <w:t xml:space="preserve"> </w:t>
      </w:r>
      <w:r>
        <w:rPr>
          <w:sz w:val="24"/>
        </w:rPr>
        <w:t>существенных</w:t>
      </w:r>
      <w:r>
        <w:rPr>
          <w:spacing w:val="-10"/>
          <w:sz w:val="24"/>
        </w:rPr>
        <w:t xml:space="preserve"> </w:t>
      </w:r>
      <w:r>
        <w:rPr>
          <w:sz w:val="24"/>
        </w:rPr>
        <w:t>признаков</w:t>
      </w:r>
      <w:r>
        <w:rPr>
          <w:spacing w:val="-11"/>
          <w:sz w:val="24"/>
        </w:rPr>
        <w:t xml:space="preserve"> </w:t>
      </w:r>
      <w:r>
        <w:rPr>
          <w:sz w:val="24"/>
        </w:rPr>
        <w:t>географических</w:t>
      </w:r>
      <w:r>
        <w:rPr>
          <w:spacing w:val="-9"/>
          <w:sz w:val="24"/>
        </w:rPr>
        <w:t xml:space="preserve"> </w:t>
      </w:r>
      <w:r>
        <w:rPr>
          <w:sz w:val="24"/>
        </w:rPr>
        <w:t>объек тов и явлений;</w:t>
      </w:r>
    </w:p>
    <w:p w14:paraId="559541C8" w14:textId="60DCF690" w:rsidR="00F50CD0" w:rsidRDefault="00000000">
      <w:pPr>
        <w:pStyle w:val="a5"/>
        <w:numPr>
          <w:ilvl w:val="1"/>
          <w:numId w:val="38"/>
        </w:numPr>
        <w:tabs>
          <w:tab w:val="left" w:pos="850"/>
        </w:tabs>
        <w:spacing w:before="7" w:line="350" w:lineRule="auto"/>
        <w:ind w:right="670" w:firstLine="427"/>
        <w:rPr>
          <w:sz w:val="24"/>
        </w:rPr>
      </w:pPr>
      <w:r>
        <w:pict w14:anchorId="04873F89">
          <v:rect id="docshape13" o:spid="_x0000_s2058" style="position:absolute;left:0;text-align:left;margin-left:83.65pt;margin-top:22.45pt;width:470.75pt;height:20.65pt;z-index:-22650880;mso-position-horizontal-relative:page" stroked="f">
            <w10:wrap anchorx="page"/>
          </v:rect>
        </w:pict>
      </w:r>
      <w:r>
        <w:rPr>
          <w:sz w:val="24"/>
        </w:rPr>
        <w:t xml:space="preserve">сравнение географических объектов, фактов, явлений, событий по заданным крите </w:t>
      </w:r>
      <w:r>
        <w:rPr>
          <w:spacing w:val="-2"/>
          <w:sz w:val="24"/>
        </w:rPr>
        <w:t>риям;</w:t>
      </w:r>
    </w:p>
    <w:p w14:paraId="5A097903"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38743C63" w14:textId="4BE42743" w:rsidR="00F50CD0" w:rsidRDefault="00000000">
      <w:pPr>
        <w:pStyle w:val="a5"/>
        <w:numPr>
          <w:ilvl w:val="1"/>
          <w:numId w:val="38"/>
        </w:numPr>
        <w:tabs>
          <w:tab w:val="left" w:pos="850"/>
        </w:tabs>
        <w:spacing w:before="70" w:line="355" w:lineRule="auto"/>
        <w:ind w:right="672" w:firstLine="427"/>
        <w:rPr>
          <w:sz w:val="24"/>
        </w:rPr>
      </w:pPr>
      <w:r>
        <w:rPr>
          <w:sz w:val="24"/>
        </w:rPr>
        <w:lastRenderedPageBreak/>
        <w:t>использование географических знаний в повседневной жизни для объяснения явле ний</w:t>
      </w:r>
      <w:r>
        <w:rPr>
          <w:spacing w:val="-6"/>
          <w:sz w:val="24"/>
        </w:rPr>
        <w:t xml:space="preserve"> </w:t>
      </w:r>
      <w:r>
        <w:rPr>
          <w:sz w:val="24"/>
        </w:rPr>
        <w:t>и</w:t>
      </w:r>
      <w:r>
        <w:rPr>
          <w:spacing w:val="-4"/>
          <w:sz w:val="24"/>
        </w:rPr>
        <w:t xml:space="preserve"> </w:t>
      </w:r>
      <w:r>
        <w:rPr>
          <w:sz w:val="24"/>
        </w:rPr>
        <w:t>процессов,</w:t>
      </w:r>
      <w:r>
        <w:rPr>
          <w:spacing w:val="-4"/>
          <w:sz w:val="24"/>
        </w:rPr>
        <w:t xml:space="preserve"> </w:t>
      </w:r>
      <w:r>
        <w:rPr>
          <w:sz w:val="24"/>
        </w:rPr>
        <w:t>адаптации</w:t>
      </w:r>
      <w:r>
        <w:rPr>
          <w:spacing w:val="-4"/>
          <w:sz w:val="24"/>
        </w:rPr>
        <w:t xml:space="preserve"> </w:t>
      </w:r>
      <w:r>
        <w:rPr>
          <w:sz w:val="24"/>
        </w:rPr>
        <w:t>к</w:t>
      </w:r>
      <w:r>
        <w:rPr>
          <w:spacing w:val="-2"/>
          <w:sz w:val="24"/>
        </w:rPr>
        <w:t xml:space="preserve"> </w:t>
      </w:r>
      <w:r>
        <w:rPr>
          <w:sz w:val="24"/>
        </w:rPr>
        <w:t>условиям</w:t>
      </w:r>
      <w:r>
        <w:rPr>
          <w:spacing w:val="-5"/>
          <w:sz w:val="24"/>
        </w:rPr>
        <w:t xml:space="preserve"> </w:t>
      </w:r>
      <w:r>
        <w:rPr>
          <w:sz w:val="24"/>
        </w:rPr>
        <w:t>территории</w:t>
      </w:r>
      <w:r>
        <w:rPr>
          <w:spacing w:val="-4"/>
          <w:sz w:val="24"/>
        </w:rPr>
        <w:t xml:space="preserve"> </w:t>
      </w:r>
      <w:r>
        <w:rPr>
          <w:sz w:val="24"/>
        </w:rPr>
        <w:t>проживания,</w:t>
      </w:r>
      <w:r>
        <w:rPr>
          <w:spacing w:val="-4"/>
          <w:sz w:val="24"/>
        </w:rPr>
        <w:t xml:space="preserve"> </w:t>
      </w:r>
      <w:r>
        <w:rPr>
          <w:sz w:val="24"/>
        </w:rPr>
        <w:t>соблюдения</w:t>
      </w:r>
      <w:r>
        <w:rPr>
          <w:spacing w:val="-4"/>
          <w:sz w:val="24"/>
        </w:rPr>
        <w:t xml:space="preserve"> </w:t>
      </w:r>
      <w:r>
        <w:rPr>
          <w:sz w:val="24"/>
        </w:rPr>
        <w:t>мер</w:t>
      </w:r>
      <w:r>
        <w:rPr>
          <w:spacing w:val="-4"/>
          <w:sz w:val="24"/>
        </w:rPr>
        <w:t xml:space="preserve"> </w:t>
      </w:r>
      <w:r>
        <w:rPr>
          <w:sz w:val="24"/>
        </w:rPr>
        <w:t>безопас ности в случаях стихийных бедствий и техногенных катастроф.</w:t>
      </w:r>
    </w:p>
    <w:p w14:paraId="5E3D62B4" w14:textId="77777777" w:rsidR="00F50CD0" w:rsidRDefault="00000000">
      <w:pPr>
        <w:pStyle w:val="a3"/>
        <w:spacing w:before="7"/>
        <w:ind w:left="569" w:firstLine="0"/>
      </w:pPr>
      <w:r>
        <w:t>Достаточный</w:t>
      </w:r>
      <w:r>
        <w:rPr>
          <w:spacing w:val="-2"/>
        </w:rPr>
        <w:t xml:space="preserve"> уровень:</w:t>
      </w:r>
    </w:p>
    <w:p w14:paraId="74006AD4" w14:textId="0AC315B4" w:rsidR="00F50CD0" w:rsidRDefault="00000000">
      <w:pPr>
        <w:pStyle w:val="a5"/>
        <w:numPr>
          <w:ilvl w:val="1"/>
          <w:numId w:val="38"/>
        </w:numPr>
        <w:tabs>
          <w:tab w:val="left" w:pos="850"/>
        </w:tabs>
        <w:spacing w:before="141" w:line="348" w:lineRule="auto"/>
        <w:ind w:right="676" w:firstLine="427"/>
        <w:jc w:val="left"/>
        <w:rPr>
          <w:sz w:val="24"/>
        </w:rPr>
      </w:pPr>
      <w:r>
        <w:rPr>
          <w:sz w:val="24"/>
        </w:rPr>
        <w:t>применение элементарных практических</w:t>
      </w:r>
      <w:r>
        <w:rPr>
          <w:spacing w:val="27"/>
          <w:sz w:val="24"/>
        </w:rPr>
        <w:t xml:space="preserve"> </w:t>
      </w:r>
      <w:r>
        <w:rPr>
          <w:sz w:val="24"/>
        </w:rPr>
        <w:t>умений и приемов работы с географиче ской картой для получения географической информации;</w:t>
      </w:r>
    </w:p>
    <w:p w14:paraId="4F0F463E" w14:textId="77777777" w:rsidR="00F50CD0" w:rsidRDefault="00000000">
      <w:pPr>
        <w:pStyle w:val="a5"/>
        <w:numPr>
          <w:ilvl w:val="1"/>
          <w:numId w:val="38"/>
        </w:numPr>
        <w:tabs>
          <w:tab w:val="left" w:pos="850"/>
        </w:tabs>
        <w:spacing w:before="18" w:line="348" w:lineRule="auto"/>
        <w:ind w:right="665" w:firstLine="427"/>
        <w:jc w:val="left"/>
        <w:rPr>
          <w:sz w:val="24"/>
        </w:rPr>
      </w:pPr>
      <w:r>
        <w:rPr>
          <w:sz w:val="24"/>
        </w:rPr>
        <w:t>ведение</w:t>
      </w:r>
      <w:r>
        <w:rPr>
          <w:spacing w:val="-5"/>
          <w:sz w:val="24"/>
        </w:rPr>
        <w:t xml:space="preserve"> </w:t>
      </w:r>
      <w:r>
        <w:rPr>
          <w:sz w:val="24"/>
        </w:rPr>
        <w:t>наблюдений</w:t>
      </w:r>
      <w:r>
        <w:rPr>
          <w:spacing w:val="-4"/>
          <w:sz w:val="24"/>
        </w:rPr>
        <w:t xml:space="preserve"> </w:t>
      </w:r>
      <w:r>
        <w:rPr>
          <w:sz w:val="24"/>
        </w:rPr>
        <w:t>за</w:t>
      </w:r>
      <w:r>
        <w:rPr>
          <w:spacing w:val="-8"/>
          <w:sz w:val="24"/>
        </w:rPr>
        <w:t xml:space="preserve"> </w:t>
      </w:r>
      <w:r>
        <w:rPr>
          <w:sz w:val="24"/>
        </w:rPr>
        <w:t>объектами,</w:t>
      </w:r>
      <w:r>
        <w:rPr>
          <w:spacing w:val="-4"/>
          <w:sz w:val="24"/>
        </w:rPr>
        <w:t xml:space="preserve"> </w:t>
      </w:r>
      <w:r>
        <w:rPr>
          <w:sz w:val="24"/>
        </w:rPr>
        <w:t>процессами</w:t>
      </w:r>
      <w:r>
        <w:rPr>
          <w:spacing w:val="-4"/>
          <w:sz w:val="24"/>
        </w:rPr>
        <w:t xml:space="preserve"> </w:t>
      </w:r>
      <w:r>
        <w:rPr>
          <w:sz w:val="24"/>
        </w:rPr>
        <w:t>и</w:t>
      </w:r>
      <w:r>
        <w:rPr>
          <w:spacing w:val="-4"/>
          <w:sz w:val="24"/>
        </w:rPr>
        <w:t xml:space="preserve"> </w:t>
      </w:r>
      <w:r>
        <w:rPr>
          <w:sz w:val="24"/>
        </w:rPr>
        <w:t>явлениями географической</w:t>
      </w:r>
      <w:r>
        <w:rPr>
          <w:spacing w:val="-4"/>
          <w:sz w:val="24"/>
        </w:rPr>
        <w:t xml:space="preserve"> </w:t>
      </w:r>
      <w:r>
        <w:rPr>
          <w:sz w:val="24"/>
        </w:rPr>
        <w:t>среды, оценка их изменения в результате природных и антропогенных воздействий;</w:t>
      </w:r>
    </w:p>
    <w:p w14:paraId="1806A2D9" w14:textId="77777777" w:rsidR="00F50CD0" w:rsidRDefault="00000000">
      <w:pPr>
        <w:pStyle w:val="a5"/>
        <w:numPr>
          <w:ilvl w:val="1"/>
          <w:numId w:val="38"/>
        </w:numPr>
        <w:tabs>
          <w:tab w:val="left" w:pos="850"/>
        </w:tabs>
        <w:spacing w:before="19"/>
        <w:ind w:left="850"/>
        <w:jc w:val="left"/>
        <w:rPr>
          <w:sz w:val="24"/>
        </w:rPr>
      </w:pPr>
      <w:r>
        <w:rPr>
          <w:sz w:val="24"/>
        </w:rPr>
        <w:t>нахождение</w:t>
      </w:r>
      <w:r>
        <w:rPr>
          <w:spacing w:val="-7"/>
          <w:sz w:val="24"/>
        </w:rPr>
        <w:t xml:space="preserve"> </w:t>
      </w:r>
      <w:r>
        <w:rPr>
          <w:sz w:val="24"/>
        </w:rPr>
        <w:t>в</w:t>
      </w:r>
      <w:r>
        <w:rPr>
          <w:spacing w:val="-4"/>
          <w:sz w:val="24"/>
        </w:rPr>
        <w:t xml:space="preserve"> </w:t>
      </w:r>
      <w:r>
        <w:rPr>
          <w:sz w:val="24"/>
        </w:rPr>
        <w:t>различных</w:t>
      </w:r>
      <w:r>
        <w:rPr>
          <w:spacing w:val="-1"/>
          <w:sz w:val="24"/>
        </w:rPr>
        <w:t xml:space="preserve"> </w:t>
      </w:r>
      <w:r>
        <w:rPr>
          <w:sz w:val="24"/>
        </w:rPr>
        <w:t>источниках</w:t>
      </w:r>
      <w:r>
        <w:rPr>
          <w:spacing w:val="-5"/>
          <w:sz w:val="24"/>
        </w:rPr>
        <w:t xml:space="preserve"> </w:t>
      </w:r>
      <w:r>
        <w:rPr>
          <w:sz w:val="24"/>
        </w:rPr>
        <w:t>и</w:t>
      </w:r>
      <w:r>
        <w:rPr>
          <w:spacing w:val="-3"/>
          <w:sz w:val="24"/>
        </w:rPr>
        <w:t xml:space="preserve"> </w:t>
      </w:r>
      <w:r>
        <w:rPr>
          <w:sz w:val="24"/>
        </w:rPr>
        <w:t>анализ</w:t>
      </w:r>
      <w:r>
        <w:rPr>
          <w:spacing w:val="-3"/>
          <w:sz w:val="24"/>
        </w:rPr>
        <w:t xml:space="preserve"> </w:t>
      </w:r>
      <w:r>
        <w:rPr>
          <w:sz w:val="24"/>
        </w:rPr>
        <w:t>географической</w:t>
      </w:r>
      <w:r>
        <w:rPr>
          <w:spacing w:val="-3"/>
          <w:sz w:val="24"/>
        </w:rPr>
        <w:t xml:space="preserve"> </w:t>
      </w:r>
      <w:r>
        <w:rPr>
          <w:spacing w:val="-2"/>
          <w:sz w:val="24"/>
        </w:rPr>
        <w:t>информации;</w:t>
      </w:r>
    </w:p>
    <w:p w14:paraId="51A22F01" w14:textId="79243E21" w:rsidR="00F50CD0" w:rsidRDefault="00000000">
      <w:pPr>
        <w:pStyle w:val="a5"/>
        <w:numPr>
          <w:ilvl w:val="1"/>
          <w:numId w:val="38"/>
        </w:numPr>
        <w:tabs>
          <w:tab w:val="left" w:pos="850"/>
        </w:tabs>
        <w:spacing w:before="138" w:line="348" w:lineRule="auto"/>
        <w:ind w:right="673" w:firstLine="427"/>
        <w:jc w:val="left"/>
        <w:rPr>
          <w:sz w:val="24"/>
        </w:rPr>
      </w:pPr>
      <w:r>
        <w:rPr>
          <w:sz w:val="24"/>
        </w:rPr>
        <w:t>применение</w:t>
      </w:r>
      <w:r>
        <w:rPr>
          <w:spacing w:val="40"/>
          <w:sz w:val="24"/>
        </w:rPr>
        <w:t xml:space="preserve"> </w:t>
      </w:r>
      <w:r>
        <w:rPr>
          <w:sz w:val="24"/>
        </w:rPr>
        <w:t>приборов</w:t>
      </w:r>
      <w:r>
        <w:rPr>
          <w:spacing w:val="40"/>
          <w:sz w:val="24"/>
        </w:rPr>
        <w:t xml:space="preserve"> </w:t>
      </w:r>
      <w:r>
        <w:rPr>
          <w:sz w:val="24"/>
        </w:rPr>
        <w:t>и</w:t>
      </w:r>
      <w:r>
        <w:rPr>
          <w:spacing w:val="40"/>
          <w:sz w:val="24"/>
        </w:rPr>
        <w:t xml:space="preserve"> </w:t>
      </w:r>
      <w:r>
        <w:rPr>
          <w:sz w:val="24"/>
        </w:rPr>
        <w:t>инструментов</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количественных</w:t>
      </w:r>
      <w:r>
        <w:rPr>
          <w:spacing w:val="40"/>
          <w:sz w:val="24"/>
        </w:rPr>
        <w:t xml:space="preserve"> </w:t>
      </w:r>
      <w:r>
        <w:rPr>
          <w:sz w:val="24"/>
        </w:rPr>
        <w:t>и</w:t>
      </w:r>
      <w:r>
        <w:rPr>
          <w:spacing w:val="40"/>
          <w:sz w:val="24"/>
        </w:rPr>
        <w:t xml:space="preserve"> </w:t>
      </w:r>
      <w:r>
        <w:rPr>
          <w:sz w:val="24"/>
        </w:rPr>
        <w:t>каче ственных характеристик компонентов природы;</w:t>
      </w:r>
    </w:p>
    <w:p w14:paraId="55F220D7" w14:textId="7E706A7A" w:rsidR="00F50CD0" w:rsidRDefault="00000000">
      <w:pPr>
        <w:pStyle w:val="a5"/>
        <w:numPr>
          <w:ilvl w:val="1"/>
          <w:numId w:val="38"/>
        </w:numPr>
        <w:tabs>
          <w:tab w:val="left" w:pos="850"/>
        </w:tabs>
        <w:spacing w:before="18" w:line="348" w:lineRule="auto"/>
        <w:ind w:right="673" w:firstLine="427"/>
        <w:jc w:val="left"/>
        <w:rPr>
          <w:sz w:val="24"/>
        </w:rPr>
      </w:pPr>
      <w:r>
        <w:rPr>
          <w:sz w:val="24"/>
        </w:rPr>
        <w:t>называние и показ на иллюстрациях изученных культурных и исторических памят ников своего родного края.</w:t>
      </w:r>
    </w:p>
    <w:p w14:paraId="44E2AC06" w14:textId="0140E5F5" w:rsidR="00F50CD0" w:rsidRDefault="00000000">
      <w:pPr>
        <w:pStyle w:val="1"/>
        <w:spacing w:before="20" w:line="360" w:lineRule="auto"/>
        <w:ind w:left="739" w:right="669" w:firstLine="264"/>
      </w:pPr>
      <w:bookmarkStart w:id="163" w:name="_Toc166834536"/>
      <w:bookmarkStart w:id="164" w:name="_Toc166838270"/>
      <w:bookmarkStart w:id="165" w:name="_Toc166838535"/>
      <w:r>
        <w:t>Рабочая</w:t>
      </w:r>
      <w:r>
        <w:rPr>
          <w:spacing w:val="-8"/>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"Основы</w:t>
      </w:r>
      <w:r>
        <w:rPr>
          <w:spacing w:val="-7"/>
        </w:rPr>
        <w:t xml:space="preserve"> </w:t>
      </w:r>
      <w:r>
        <w:t>социальной жизни" (5</w:t>
      </w:r>
      <w:r w:rsidR="00924B37">
        <w:t>-</w:t>
      </w:r>
      <w:r>
        <w:t>9 классы) предметной области "Человек и общество"</w:t>
      </w:r>
      <w:bookmarkEnd w:id="163"/>
      <w:bookmarkEnd w:id="164"/>
      <w:bookmarkEnd w:id="165"/>
    </w:p>
    <w:p w14:paraId="46EE4CCD" w14:textId="7218666D" w:rsidR="00F50CD0" w:rsidRDefault="00000000">
      <w:pPr>
        <w:pStyle w:val="a3"/>
        <w:spacing w:line="362" w:lineRule="auto"/>
        <w:ind w:right="669" w:firstLine="0"/>
        <w:jc w:val="left"/>
      </w:pPr>
      <w:r>
        <w:t>включает пояснительную записку, содержание обучения, планируемые результаты освое ния программы.</w:t>
      </w:r>
    </w:p>
    <w:p w14:paraId="3F054085" w14:textId="77777777" w:rsidR="00F50CD0" w:rsidRDefault="00000000">
      <w:pPr>
        <w:pStyle w:val="2"/>
        <w:spacing w:line="272" w:lineRule="exact"/>
        <w:ind w:left="710" w:right="671"/>
        <w:jc w:val="center"/>
      </w:pPr>
      <w:bookmarkStart w:id="166" w:name="_Toc166838271"/>
      <w:bookmarkStart w:id="167" w:name="_Toc166838536"/>
      <w:r>
        <w:t>Пояснительная</w:t>
      </w:r>
      <w:r>
        <w:rPr>
          <w:spacing w:val="-1"/>
        </w:rPr>
        <w:t xml:space="preserve"> </w:t>
      </w:r>
      <w:r>
        <w:rPr>
          <w:spacing w:val="-2"/>
        </w:rPr>
        <w:t>записка.</w:t>
      </w:r>
      <w:bookmarkEnd w:id="166"/>
      <w:bookmarkEnd w:id="167"/>
    </w:p>
    <w:p w14:paraId="4789054F" w14:textId="6845726E" w:rsidR="00F50CD0" w:rsidRDefault="00000000">
      <w:pPr>
        <w:pStyle w:val="a3"/>
        <w:spacing w:before="134" w:line="360" w:lineRule="auto"/>
        <w:ind w:right="670"/>
        <w:jc w:val="right"/>
      </w:pPr>
      <w:r>
        <w:t>Учебный</w:t>
      </w:r>
      <w:r>
        <w:rPr>
          <w:spacing w:val="-15"/>
        </w:rPr>
        <w:t xml:space="preserve"> </w:t>
      </w:r>
      <w:r>
        <w:t>предмет</w:t>
      </w:r>
      <w:r>
        <w:rPr>
          <w:spacing w:val="-14"/>
        </w:rPr>
        <w:t xml:space="preserve"> </w:t>
      </w:r>
      <w:r>
        <w:t>"Основы</w:t>
      </w:r>
      <w:r>
        <w:rPr>
          <w:spacing w:val="-15"/>
        </w:rPr>
        <w:t xml:space="preserve"> </w:t>
      </w:r>
      <w:r>
        <w:t>социальной</w:t>
      </w:r>
      <w:r>
        <w:rPr>
          <w:spacing w:val="-15"/>
        </w:rPr>
        <w:t xml:space="preserve"> </w:t>
      </w:r>
      <w:r>
        <w:t>жизни"</w:t>
      </w:r>
      <w:r>
        <w:rPr>
          <w:spacing w:val="-15"/>
        </w:rPr>
        <w:t xml:space="preserve"> </w:t>
      </w:r>
      <w:r>
        <w:t>имеет</w:t>
      </w:r>
      <w:r>
        <w:rPr>
          <w:spacing w:val="-13"/>
        </w:rPr>
        <w:t xml:space="preserve"> </w:t>
      </w:r>
      <w:r>
        <w:t>своей</w:t>
      </w:r>
      <w:r>
        <w:rPr>
          <w:spacing w:val="-14"/>
        </w:rPr>
        <w:t xml:space="preserve"> </w:t>
      </w:r>
      <w:r>
        <w:t>целью</w:t>
      </w:r>
      <w:r>
        <w:rPr>
          <w:spacing w:val="-15"/>
        </w:rPr>
        <w:t xml:space="preserve"> </w:t>
      </w:r>
      <w:r>
        <w:t>практическую</w:t>
      </w:r>
      <w:r>
        <w:rPr>
          <w:spacing w:val="-14"/>
        </w:rPr>
        <w:t xml:space="preserve"> </w:t>
      </w:r>
      <w:r>
        <w:t>под готовку</w:t>
      </w:r>
      <w:r>
        <w:rPr>
          <w:spacing w:val="-7"/>
        </w:rPr>
        <w:t xml:space="preserve"> </w:t>
      </w:r>
      <w:r>
        <w:t>обучающихся</w:t>
      </w:r>
      <w:r>
        <w:rPr>
          <w:spacing w:val="-2"/>
        </w:rPr>
        <w:t xml:space="preserve"> </w:t>
      </w:r>
      <w:r>
        <w:t>с</w:t>
      </w:r>
      <w:r>
        <w:rPr>
          <w:spacing w:val="-1"/>
        </w:rPr>
        <w:t xml:space="preserve"> </w:t>
      </w:r>
      <w:r>
        <w:t>умственной</w:t>
      </w:r>
      <w:r>
        <w:rPr>
          <w:spacing w:val="-1"/>
        </w:rPr>
        <w:t xml:space="preserve"> </w:t>
      </w:r>
      <w:r>
        <w:t>отсталостью</w:t>
      </w:r>
      <w:r>
        <w:rPr>
          <w:spacing w:val="-2"/>
        </w:rPr>
        <w:t xml:space="preserve"> </w:t>
      </w:r>
      <w:r>
        <w:t>(интеллектуальными</w:t>
      </w:r>
      <w:r>
        <w:rPr>
          <w:spacing w:val="-1"/>
        </w:rPr>
        <w:t xml:space="preserve"> </w:t>
      </w:r>
      <w:r>
        <w:t>нарушениями)</w:t>
      </w:r>
      <w:r>
        <w:rPr>
          <w:spacing w:val="-3"/>
        </w:rPr>
        <w:t xml:space="preserve"> </w:t>
      </w:r>
      <w:r>
        <w:t>к</w:t>
      </w:r>
      <w:r>
        <w:rPr>
          <w:spacing w:val="-2"/>
        </w:rPr>
        <w:t xml:space="preserve"> </w:t>
      </w:r>
      <w:r>
        <w:t>са мостоятельной</w:t>
      </w:r>
      <w:r>
        <w:rPr>
          <w:spacing w:val="-6"/>
        </w:rPr>
        <w:t xml:space="preserve"> </w:t>
      </w:r>
      <w:r>
        <w:t>жизни</w:t>
      </w:r>
      <w:r>
        <w:rPr>
          <w:spacing w:val="-8"/>
        </w:rPr>
        <w:t xml:space="preserve"> </w:t>
      </w:r>
      <w:r>
        <w:t>и</w:t>
      </w:r>
      <w:r>
        <w:rPr>
          <w:spacing w:val="-8"/>
        </w:rPr>
        <w:t xml:space="preserve"> </w:t>
      </w:r>
      <w:r>
        <w:t>трудовой</w:t>
      </w:r>
      <w:r>
        <w:rPr>
          <w:spacing w:val="-6"/>
        </w:rPr>
        <w:t xml:space="preserve"> </w:t>
      </w:r>
      <w:r>
        <w:t>деятельности</w:t>
      </w:r>
      <w:r>
        <w:rPr>
          <w:spacing w:val="-7"/>
        </w:rPr>
        <w:t xml:space="preserve"> </w:t>
      </w:r>
      <w:r>
        <w:t>в</w:t>
      </w:r>
      <w:r>
        <w:rPr>
          <w:spacing w:val="-7"/>
        </w:rPr>
        <w:t xml:space="preserve"> </w:t>
      </w:r>
      <w:r>
        <w:t>ближайшем</w:t>
      </w:r>
      <w:r>
        <w:rPr>
          <w:spacing w:val="-8"/>
        </w:rPr>
        <w:t xml:space="preserve"> </w:t>
      </w:r>
      <w:r>
        <w:t>и</w:t>
      </w:r>
      <w:r>
        <w:rPr>
          <w:spacing w:val="-6"/>
        </w:rPr>
        <w:t xml:space="preserve"> </w:t>
      </w:r>
      <w:r>
        <w:t>более</w:t>
      </w:r>
      <w:r>
        <w:rPr>
          <w:spacing w:val="-8"/>
        </w:rPr>
        <w:t xml:space="preserve"> </w:t>
      </w:r>
      <w:r>
        <w:t>отдаленном</w:t>
      </w:r>
      <w:r>
        <w:rPr>
          <w:spacing w:val="-8"/>
        </w:rPr>
        <w:t xml:space="preserve"> </w:t>
      </w:r>
      <w:r>
        <w:t>социуме. Основные задачи, которые призван решать этот учебный предмет, состоят в следую</w:t>
      </w:r>
    </w:p>
    <w:p w14:paraId="6E9D7D1D" w14:textId="77777777" w:rsidR="00F50CD0" w:rsidRDefault="00000000">
      <w:pPr>
        <w:pStyle w:val="a3"/>
        <w:ind w:firstLine="0"/>
        <w:jc w:val="left"/>
      </w:pPr>
      <w:r>
        <w:rPr>
          <w:spacing w:val="-4"/>
        </w:rPr>
        <w:t>щем:</w:t>
      </w:r>
    </w:p>
    <w:p w14:paraId="2AD5C470" w14:textId="4B43E3EB" w:rsidR="00F50CD0" w:rsidRDefault="00000000">
      <w:pPr>
        <w:pStyle w:val="a5"/>
        <w:numPr>
          <w:ilvl w:val="1"/>
          <w:numId w:val="38"/>
        </w:numPr>
        <w:tabs>
          <w:tab w:val="left" w:pos="850"/>
        </w:tabs>
        <w:spacing w:before="140" w:line="350" w:lineRule="auto"/>
        <w:ind w:right="673" w:firstLine="427"/>
        <w:rPr>
          <w:sz w:val="24"/>
        </w:rPr>
      </w:pPr>
      <w:r>
        <w:rPr>
          <w:sz w:val="24"/>
        </w:rPr>
        <w:t>расширение</w:t>
      </w:r>
      <w:r>
        <w:rPr>
          <w:spacing w:val="-5"/>
          <w:sz w:val="24"/>
        </w:rPr>
        <w:t xml:space="preserve"> </w:t>
      </w:r>
      <w:r>
        <w:rPr>
          <w:sz w:val="24"/>
        </w:rPr>
        <w:t>кругозора</w:t>
      </w:r>
      <w:r>
        <w:rPr>
          <w:spacing w:val="-1"/>
          <w:sz w:val="24"/>
        </w:rPr>
        <w:t xml:space="preserve"> </w:t>
      </w:r>
      <w:r>
        <w:rPr>
          <w:sz w:val="24"/>
        </w:rPr>
        <w:t>обучающихся</w:t>
      </w:r>
      <w:r>
        <w:rPr>
          <w:spacing w:val="-4"/>
          <w:sz w:val="24"/>
        </w:rPr>
        <w:t xml:space="preserve"> </w:t>
      </w:r>
      <w:r>
        <w:rPr>
          <w:sz w:val="24"/>
        </w:rPr>
        <w:t>в</w:t>
      </w:r>
      <w:r>
        <w:rPr>
          <w:spacing w:val="-5"/>
          <w:sz w:val="24"/>
        </w:rPr>
        <w:t xml:space="preserve"> </w:t>
      </w:r>
      <w:r>
        <w:rPr>
          <w:sz w:val="24"/>
        </w:rPr>
        <w:t>процессе</w:t>
      </w:r>
      <w:r>
        <w:rPr>
          <w:spacing w:val="-5"/>
          <w:sz w:val="24"/>
        </w:rPr>
        <w:t xml:space="preserve"> </w:t>
      </w:r>
      <w:r>
        <w:rPr>
          <w:sz w:val="24"/>
        </w:rPr>
        <w:t>ознакомления</w:t>
      </w:r>
      <w:r>
        <w:rPr>
          <w:spacing w:val="-4"/>
          <w:sz w:val="24"/>
        </w:rPr>
        <w:t xml:space="preserve"> </w:t>
      </w:r>
      <w:r>
        <w:rPr>
          <w:sz w:val="24"/>
        </w:rPr>
        <w:t>с</w:t>
      </w:r>
      <w:r>
        <w:rPr>
          <w:spacing w:val="-5"/>
          <w:sz w:val="24"/>
        </w:rPr>
        <w:t xml:space="preserve"> </w:t>
      </w:r>
      <w:r>
        <w:rPr>
          <w:sz w:val="24"/>
        </w:rPr>
        <w:t>различными</w:t>
      </w:r>
      <w:r>
        <w:rPr>
          <w:spacing w:val="-4"/>
          <w:sz w:val="24"/>
        </w:rPr>
        <w:t xml:space="preserve"> </w:t>
      </w:r>
      <w:r>
        <w:rPr>
          <w:sz w:val="24"/>
        </w:rPr>
        <w:t>сторо нами повседневной жизни;</w:t>
      </w:r>
    </w:p>
    <w:p w14:paraId="65DDBCC0" w14:textId="068B85D1" w:rsidR="00F50CD0" w:rsidRDefault="00000000">
      <w:pPr>
        <w:pStyle w:val="a5"/>
        <w:numPr>
          <w:ilvl w:val="1"/>
          <w:numId w:val="38"/>
        </w:numPr>
        <w:tabs>
          <w:tab w:val="left" w:pos="850"/>
        </w:tabs>
        <w:spacing w:before="12" w:line="350" w:lineRule="auto"/>
        <w:ind w:right="673" w:firstLine="427"/>
        <w:rPr>
          <w:sz w:val="24"/>
        </w:rPr>
      </w:pPr>
      <w:r>
        <w:rPr>
          <w:sz w:val="24"/>
        </w:rPr>
        <w:t>формирование и развитие навыков самообслуживания и трудовых навыков, связан ных с ведением домашнего хозяйства;</w:t>
      </w:r>
    </w:p>
    <w:p w14:paraId="069EF735" w14:textId="77777777" w:rsidR="00F50CD0" w:rsidRDefault="00000000">
      <w:pPr>
        <w:pStyle w:val="a5"/>
        <w:numPr>
          <w:ilvl w:val="1"/>
          <w:numId w:val="38"/>
        </w:numPr>
        <w:tabs>
          <w:tab w:val="left" w:pos="850"/>
        </w:tabs>
        <w:spacing w:before="15" w:line="348" w:lineRule="auto"/>
        <w:ind w:right="671" w:firstLine="427"/>
        <w:rPr>
          <w:sz w:val="24"/>
        </w:rPr>
      </w:pPr>
      <w:r>
        <w:rPr>
          <w:sz w:val="24"/>
        </w:rPr>
        <w:t>ознакомление</w:t>
      </w:r>
      <w:r>
        <w:rPr>
          <w:spacing w:val="-10"/>
          <w:sz w:val="24"/>
        </w:rPr>
        <w:t xml:space="preserve"> </w:t>
      </w:r>
      <w:r>
        <w:rPr>
          <w:sz w:val="24"/>
        </w:rPr>
        <w:t>с</w:t>
      </w:r>
      <w:r>
        <w:rPr>
          <w:spacing w:val="-11"/>
          <w:sz w:val="24"/>
        </w:rPr>
        <w:t xml:space="preserve"> </w:t>
      </w:r>
      <w:r>
        <w:rPr>
          <w:sz w:val="24"/>
        </w:rPr>
        <w:t>основами</w:t>
      </w:r>
      <w:r>
        <w:rPr>
          <w:spacing w:val="-9"/>
          <w:sz w:val="24"/>
        </w:rPr>
        <w:t xml:space="preserve"> </w:t>
      </w:r>
      <w:r>
        <w:rPr>
          <w:sz w:val="24"/>
        </w:rPr>
        <w:t>экономики</w:t>
      </w:r>
      <w:r>
        <w:rPr>
          <w:spacing w:val="-11"/>
          <w:sz w:val="24"/>
        </w:rPr>
        <w:t xml:space="preserve"> </w:t>
      </w:r>
      <w:r>
        <w:rPr>
          <w:sz w:val="24"/>
        </w:rPr>
        <w:t>ведения</w:t>
      </w:r>
      <w:r>
        <w:rPr>
          <w:spacing w:val="-12"/>
          <w:sz w:val="24"/>
        </w:rPr>
        <w:t xml:space="preserve"> </w:t>
      </w:r>
      <w:r>
        <w:rPr>
          <w:sz w:val="24"/>
        </w:rPr>
        <w:t>домашнего</w:t>
      </w:r>
      <w:r>
        <w:rPr>
          <w:spacing w:val="-10"/>
          <w:sz w:val="24"/>
        </w:rPr>
        <w:t xml:space="preserve"> </w:t>
      </w:r>
      <w:r>
        <w:rPr>
          <w:sz w:val="24"/>
        </w:rPr>
        <w:t>хозяйства</w:t>
      </w:r>
      <w:r>
        <w:rPr>
          <w:spacing w:val="-10"/>
          <w:sz w:val="24"/>
        </w:rPr>
        <w:t xml:space="preserve"> </w:t>
      </w:r>
      <w:r>
        <w:rPr>
          <w:sz w:val="24"/>
        </w:rPr>
        <w:t>и</w:t>
      </w:r>
      <w:r>
        <w:rPr>
          <w:spacing w:val="-11"/>
          <w:sz w:val="24"/>
        </w:rPr>
        <w:t xml:space="preserve"> </w:t>
      </w:r>
      <w:r>
        <w:rPr>
          <w:sz w:val="24"/>
        </w:rPr>
        <w:t>формирование необходимых умений;</w:t>
      </w:r>
    </w:p>
    <w:p w14:paraId="1B7E5D7C" w14:textId="77777777" w:rsidR="00F50CD0" w:rsidRDefault="00000000">
      <w:pPr>
        <w:pStyle w:val="a5"/>
        <w:numPr>
          <w:ilvl w:val="1"/>
          <w:numId w:val="38"/>
        </w:numPr>
        <w:tabs>
          <w:tab w:val="left" w:pos="850"/>
        </w:tabs>
        <w:spacing w:before="19" w:line="355" w:lineRule="auto"/>
        <w:ind w:right="669" w:firstLine="427"/>
        <w:rPr>
          <w:sz w:val="24"/>
        </w:rPr>
      </w:pPr>
      <w:r>
        <w:rPr>
          <w:sz w:val="24"/>
        </w:rPr>
        <w:t>практическое ознакомление с деятельностью различных учреждений социальной направленности;</w:t>
      </w:r>
      <w:r>
        <w:rPr>
          <w:spacing w:val="-13"/>
          <w:sz w:val="24"/>
        </w:rPr>
        <w:t xml:space="preserve"> </w:t>
      </w:r>
      <w:r>
        <w:rPr>
          <w:sz w:val="24"/>
        </w:rPr>
        <w:t>формирование</w:t>
      </w:r>
      <w:r>
        <w:rPr>
          <w:spacing w:val="-10"/>
          <w:sz w:val="24"/>
        </w:rPr>
        <w:t xml:space="preserve"> </w:t>
      </w:r>
      <w:r>
        <w:rPr>
          <w:sz w:val="24"/>
        </w:rPr>
        <w:t>умений</w:t>
      </w:r>
      <w:r>
        <w:rPr>
          <w:spacing w:val="-13"/>
          <w:sz w:val="24"/>
        </w:rPr>
        <w:t xml:space="preserve"> </w:t>
      </w:r>
      <w:r>
        <w:rPr>
          <w:sz w:val="24"/>
        </w:rPr>
        <w:t>пользоваться</w:t>
      </w:r>
      <w:r>
        <w:rPr>
          <w:spacing w:val="-9"/>
          <w:sz w:val="24"/>
        </w:rPr>
        <w:t xml:space="preserve"> </w:t>
      </w:r>
      <w:r>
        <w:rPr>
          <w:sz w:val="24"/>
        </w:rPr>
        <w:t>услугами</w:t>
      </w:r>
      <w:r>
        <w:rPr>
          <w:spacing w:val="-8"/>
          <w:sz w:val="24"/>
        </w:rPr>
        <w:t xml:space="preserve"> </w:t>
      </w:r>
      <w:r>
        <w:rPr>
          <w:sz w:val="24"/>
        </w:rPr>
        <w:t>учреждений</w:t>
      </w:r>
      <w:r>
        <w:rPr>
          <w:spacing w:val="-13"/>
          <w:sz w:val="24"/>
        </w:rPr>
        <w:t xml:space="preserve"> </w:t>
      </w:r>
      <w:r>
        <w:rPr>
          <w:sz w:val="24"/>
        </w:rPr>
        <w:t>и</w:t>
      </w:r>
      <w:r>
        <w:rPr>
          <w:spacing w:val="-13"/>
          <w:sz w:val="24"/>
        </w:rPr>
        <w:t xml:space="preserve"> </w:t>
      </w:r>
      <w:r>
        <w:rPr>
          <w:sz w:val="24"/>
        </w:rPr>
        <w:t>предприятий социальной направленности;</w:t>
      </w:r>
    </w:p>
    <w:p w14:paraId="59D51E7C" w14:textId="3199556E" w:rsidR="00F50CD0" w:rsidRDefault="00000000">
      <w:pPr>
        <w:pStyle w:val="a5"/>
        <w:numPr>
          <w:ilvl w:val="1"/>
          <w:numId w:val="38"/>
        </w:numPr>
        <w:tabs>
          <w:tab w:val="left" w:pos="850"/>
        </w:tabs>
        <w:spacing w:before="6" w:line="350" w:lineRule="auto"/>
        <w:ind w:right="672" w:firstLine="427"/>
        <w:rPr>
          <w:sz w:val="24"/>
        </w:rPr>
      </w:pPr>
      <w:r>
        <w:rPr>
          <w:sz w:val="24"/>
        </w:rPr>
        <w:t>усвоение моральноэтических норм поведения, выработка навыков общения (в том числе с использованием деловых бумаг);</w:t>
      </w:r>
    </w:p>
    <w:p w14:paraId="5FFF5CFA"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629ECC2B" w14:textId="626F20C5" w:rsidR="00F50CD0" w:rsidRDefault="00000000">
      <w:pPr>
        <w:pStyle w:val="a5"/>
        <w:numPr>
          <w:ilvl w:val="1"/>
          <w:numId w:val="38"/>
        </w:numPr>
        <w:tabs>
          <w:tab w:val="left" w:pos="850"/>
        </w:tabs>
        <w:spacing w:before="70" w:line="350" w:lineRule="auto"/>
        <w:ind w:right="675" w:firstLine="427"/>
        <w:jc w:val="left"/>
        <w:rPr>
          <w:sz w:val="24"/>
        </w:rPr>
      </w:pPr>
      <w:r>
        <w:rPr>
          <w:sz w:val="24"/>
        </w:rPr>
        <w:lastRenderedPageBreak/>
        <w:t xml:space="preserve">развитие навыков здорового образа жизни; положительных качеств и свойств лич </w:t>
      </w:r>
      <w:r>
        <w:rPr>
          <w:spacing w:val="-2"/>
          <w:sz w:val="24"/>
        </w:rPr>
        <w:t>ности.</w:t>
      </w:r>
    </w:p>
    <w:p w14:paraId="010B764D" w14:textId="77777777" w:rsidR="00F50CD0" w:rsidRDefault="00000000">
      <w:pPr>
        <w:pStyle w:val="2"/>
        <w:spacing w:before="14"/>
        <w:ind w:left="3358"/>
        <w:rPr>
          <w:b w:val="0"/>
        </w:rPr>
      </w:pPr>
      <w:bookmarkStart w:id="168" w:name="_Toc166838272"/>
      <w:bookmarkStart w:id="169" w:name="_Toc166838537"/>
      <w:r>
        <w:t>Содержание</w:t>
      </w:r>
      <w:r>
        <w:rPr>
          <w:spacing w:val="-6"/>
        </w:rPr>
        <w:t xml:space="preserve"> </w:t>
      </w:r>
      <w:r>
        <w:t>учебного</w:t>
      </w:r>
      <w:r>
        <w:rPr>
          <w:spacing w:val="-3"/>
        </w:rPr>
        <w:t xml:space="preserve"> </w:t>
      </w:r>
      <w:r>
        <w:rPr>
          <w:spacing w:val="-2"/>
        </w:rPr>
        <w:t>предмета</w:t>
      </w:r>
      <w:r>
        <w:rPr>
          <w:b w:val="0"/>
          <w:spacing w:val="-2"/>
        </w:rPr>
        <w:t>.</w:t>
      </w:r>
      <w:bookmarkEnd w:id="168"/>
      <w:bookmarkEnd w:id="169"/>
    </w:p>
    <w:p w14:paraId="2FC611EF" w14:textId="79B150F9" w:rsidR="00F50CD0" w:rsidRDefault="00000000">
      <w:pPr>
        <w:pStyle w:val="a3"/>
        <w:spacing w:before="137" w:line="360" w:lineRule="auto"/>
        <w:ind w:right="668"/>
      </w:pPr>
      <w:r>
        <w:t>Личная</w:t>
      </w:r>
      <w:r>
        <w:rPr>
          <w:spacing w:val="-10"/>
        </w:rPr>
        <w:t xml:space="preserve"> </w:t>
      </w:r>
      <w:r>
        <w:t>гигиена</w:t>
      </w:r>
      <w:r>
        <w:rPr>
          <w:spacing w:val="-11"/>
        </w:rPr>
        <w:t xml:space="preserve"> </w:t>
      </w:r>
      <w:r>
        <w:t>и</w:t>
      </w:r>
      <w:r>
        <w:rPr>
          <w:spacing w:val="-9"/>
        </w:rPr>
        <w:t xml:space="preserve"> </w:t>
      </w:r>
      <w:r>
        <w:t>здоровье.</w:t>
      </w:r>
      <w:r>
        <w:rPr>
          <w:spacing w:val="-10"/>
        </w:rPr>
        <w:t xml:space="preserve"> </w:t>
      </w:r>
      <w:r>
        <w:t>Значение</w:t>
      </w:r>
      <w:r>
        <w:rPr>
          <w:spacing w:val="-11"/>
        </w:rPr>
        <w:t xml:space="preserve"> </w:t>
      </w:r>
      <w:r>
        <w:t>личной</w:t>
      </w:r>
      <w:r>
        <w:rPr>
          <w:spacing w:val="-9"/>
        </w:rPr>
        <w:t xml:space="preserve"> </w:t>
      </w:r>
      <w:r>
        <w:t>гигиены</w:t>
      </w:r>
      <w:r>
        <w:rPr>
          <w:spacing w:val="-10"/>
        </w:rPr>
        <w:t xml:space="preserve"> </w:t>
      </w:r>
      <w:r>
        <w:t>для</w:t>
      </w:r>
      <w:r>
        <w:rPr>
          <w:spacing w:val="-9"/>
        </w:rPr>
        <w:t xml:space="preserve"> </w:t>
      </w:r>
      <w:r>
        <w:t>здоровья</w:t>
      </w:r>
      <w:r>
        <w:rPr>
          <w:spacing w:val="-10"/>
        </w:rPr>
        <w:t xml:space="preserve"> </w:t>
      </w:r>
      <w:r>
        <w:t>и</w:t>
      </w:r>
      <w:r>
        <w:rPr>
          <w:spacing w:val="-11"/>
        </w:rPr>
        <w:t xml:space="preserve"> </w:t>
      </w:r>
      <w:r>
        <w:t>жизни</w:t>
      </w:r>
      <w:r>
        <w:rPr>
          <w:spacing w:val="-9"/>
        </w:rPr>
        <w:t xml:space="preserve"> </w:t>
      </w:r>
      <w:r>
        <w:t>человека. Утренний и вечерний туалет: содержание, правила и приемы выполнения, значение. Лич ные</w:t>
      </w:r>
      <w:r>
        <w:rPr>
          <w:spacing w:val="-8"/>
        </w:rPr>
        <w:t xml:space="preserve"> </w:t>
      </w:r>
      <w:r>
        <w:t>(индивидуальные)</w:t>
      </w:r>
      <w:r>
        <w:rPr>
          <w:spacing w:val="-4"/>
        </w:rPr>
        <w:t xml:space="preserve"> </w:t>
      </w:r>
      <w:r>
        <w:t>вещи</w:t>
      </w:r>
      <w:r>
        <w:rPr>
          <w:spacing w:val="-6"/>
        </w:rPr>
        <w:t xml:space="preserve"> </w:t>
      </w:r>
      <w:r>
        <w:t>для</w:t>
      </w:r>
      <w:r>
        <w:rPr>
          <w:spacing w:val="-6"/>
        </w:rPr>
        <w:t xml:space="preserve"> </w:t>
      </w:r>
      <w:r>
        <w:t>совершения</w:t>
      </w:r>
      <w:r>
        <w:rPr>
          <w:spacing w:val="-7"/>
        </w:rPr>
        <w:t xml:space="preserve"> </w:t>
      </w:r>
      <w:r>
        <w:t>туалета</w:t>
      </w:r>
      <w:r>
        <w:rPr>
          <w:spacing w:val="-7"/>
        </w:rPr>
        <w:t xml:space="preserve"> </w:t>
      </w:r>
      <w:r>
        <w:t>(зубная</w:t>
      </w:r>
      <w:r>
        <w:rPr>
          <w:spacing w:val="-7"/>
        </w:rPr>
        <w:t xml:space="preserve"> </w:t>
      </w:r>
      <w:r>
        <w:t>щетка,</w:t>
      </w:r>
      <w:r>
        <w:rPr>
          <w:spacing w:val="-7"/>
        </w:rPr>
        <w:t xml:space="preserve"> </w:t>
      </w:r>
      <w:r>
        <w:t>мочалка,</w:t>
      </w:r>
      <w:r>
        <w:rPr>
          <w:spacing w:val="-7"/>
        </w:rPr>
        <w:t xml:space="preserve"> </w:t>
      </w:r>
      <w:r>
        <w:t>расческа,</w:t>
      </w:r>
      <w:r>
        <w:rPr>
          <w:spacing w:val="-7"/>
        </w:rPr>
        <w:t xml:space="preserve"> </w:t>
      </w:r>
      <w:r>
        <w:t>по лотенце): правила хранения, уход. Правила содержания личных вещей.</w:t>
      </w:r>
    </w:p>
    <w:p w14:paraId="5CAACCE0" w14:textId="77777777" w:rsidR="00F50CD0" w:rsidRDefault="00000000">
      <w:pPr>
        <w:pStyle w:val="a3"/>
        <w:spacing w:line="360" w:lineRule="auto"/>
        <w:ind w:right="668"/>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F82848E" w14:textId="227C59FE" w:rsidR="00F50CD0" w:rsidRDefault="00000000">
      <w:pPr>
        <w:pStyle w:val="a3"/>
        <w:spacing w:before="2" w:line="360" w:lineRule="auto"/>
        <w:ind w:right="663"/>
      </w:pPr>
      <w:r>
        <w:t>Гигиенические</w:t>
      </w:r>
      <w:r>
        <w:rPr>
          <w:spacing w:val="-15"/>
        </w:rPr>
        <w:t xml:space="preserve"> </w:t>
      </w:r>
      <w:r>
        <w:t>требования</w:t>
      </w:r>
      <w:r>
        <w:rPr>
          <w:spacing w:val="-15"/>
        </w:rPr>
        <w:t xml:space="preserve"> </w:t>
      </w:r>
      <w:r>
        <w:t>к</w:t>
      </w:r>
      <w:r>
        <w:rPr>
          <w:spacing w:val="-15"/>
        </w:rPr>
        <w:t xml:space="preserve"> </w:t>
      </w:r>
      <w:r>
        <w:t>использованию</w:t>
      </w:r>
      <w:r>
        <w:rPr>
          <w:spacing w:val="-15"/>
        </w:rPr>
        <w:t xml:space="preserve"> </w:t>
      </w:r>
      <w:r>
        <w:t>личного</w:t>
      </w:r>
      <w:r>
        <w:rPr>
          <w:spacing w:val="-15"/>
        </w:rPr>
        <w:t xml:space="preserve"> </w:t>
      </w:r>
      <w:r>
        <w:t>белья</w:t>
      </w:r>
      <w:r>
        <w:rPr>
          <w:spacing w:val="-15"/>
        </w:rPr>
        <w:t xml:space="preserve"> </w:t>
      </w:r>
      <w:r>
        <w:t>(нижнее</w:t>
      </w:r>
      <w:r>
        <w:rPr>
          <w:spacing w:val="-15"/>
        </w:rPr>
        <w:t xml:space="preserve"> </w:t>
      </w:r>
      <w:r>
        <w:t>белье,</w:t>
      </w:r>
      <w:r>
        <w:rPr>
          <w:spacing w:val="-15"/>
        </w:rPr>
        <w:t xml:space="preserve"> </w:t>
      </w:r>
      <w:r>
        <w:t>носки,</w:t>
      </w:r>
      <w:r>
        <w:rPr>
          <w:spacing w:val="-15"/>
        </w:rPr>
        <w:t xml:space="preserve"> </w:t>
      </w:r>
      <w:r>
        <w:t xml:space="preserve">кол </w:t>
      </w:r>
      <w:r>
        <w:rPr>
          <w:spacing w:val="-2"/>
        </w:rPr>
        <w:t>готки).</w:t>
      </w:r>
    </w:p>
    <w:p w14:paraId="6D240F34" w14:textId="77777777" w:rsidR="00F50CD0" w:rsidRDefault="00000000">
      <w:pPr>
        <w:pStyle w:val="a3"/>
        <w:spacing w:line="360" w:lineRule="auto"/>
        <w:ind w:right="666"/>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1B683302" w14:textId="179530BB" w:rsidR="00F50CD0" w:rsidRDefault="00000000">
      <w:pPr>
        <w:pStyle w:val="a3"/>
        <w:spacing w:line="360" w:lineRule="auto"/>
        <w:ind w:right="670"/>
      </w:pPr>
      <w:r>
        <w:t>Уход</w:t>
      </w:r>
      <w:r>
        <w:rPr>
          <w:spacing w:val="-10"/>
        </w:rPr>
        <w:t xml:space="preserve"> </w:t>
      </w:r>
      <w:r>
        <w:t>за</w:t>
      </w:r>
      <w:r>
        <w:rPr>
          <w:spacing w:val="-9"/>
        </w:rPr>
        <w:t xml:space="preserve"> </w:t>
      </w:r>
      <w:r>
        <w:t>волосами.</w:t>
      </w:r>
      <w:r>
        <w:rPr>
          <w:spacing w:val="-8"/>
        </w:rPr>
        <w:t xml:space="preserve"> </w:t>
      </w:r>
      <w:r>
        <w:t>Средства</w:t>
      </w:r>
      <w:r>
        <w:rPr>
          <w:spacing w:val="-9"/>
        </w:rPr>
        <w:t xml:space="preserve"> </w:t>
      </w:r>
      <w:r>
        <w:t>для</w:t>
      </w:r>
      <w:r>
        <w:rPr>
          <w:spacing w:val="-4"/>
        </w:rPr>
        <w:t xml:space="preserve"> </w:t>
      </w:r>
      <w:r>
        <w:t>ухода</w:t>
      </w:r>
      <w:r>
        <w:rPr>
          <w:spacing w:val="-9"/>
        </w:rPr>
        <w:t xml:space="preserve"> </w:t>
      </w:r>
      <w:r>
        <w:t>за</w:t>
      </w:r>
      <w:r>
        <w:rPr>
          <w:spacing w:val="-9"/>
        </w:rPr>
        <w:t xml:space="preserve"> </w:t>
      </w:r>
      <w:r>
        <w:t>волосами:</w:t>
      </w:r>
      <w:r>
        <w:rPr>
          <w:spacing w:val="-8"/>
        </w:rPr>
        <w:t xml:space="preserve"> </w:t>
      </w:r>
      <w:r>
        <w:t>шампуни,</w:t>
      </w:r>
      <w:r>
        <w:rPr>
          <w:spacing w:val="-8"/>
        </w:rPr>
        <w:t xml:space="preserve"> </w:t>
      </w:r>
      <w:r>
        <w:t>кондиционеры,</w:t>
      </w:r>
      <w:r>
        <w:rPr>
          <w:spacing w:val="-9"/>
        </w:rPr>
        <w:t xml:space="preserve"> </w:t>
      </w:r>
      <w:r>
        <w:t>ополас киватели.</w:t>
      </w:r>
      <w:r>
        <w:rPr>
          <w:spacing w:val="-1"/>
        </w:rPr>
        <w:t xml:space="preserve"> </w:t>
      </w:r>
      <w:r>
        <w:t>Виды</w:t>
      </w:r>
      <w:r>
        <w:rPr>
          <w:spacing w:val="-1"/>
        </w:rPr>
        <w:t xml:space="preserve"> </w:t>
      </w:r>
      <w:r>
        <w:t>шампуней в</w:t>
      </w:r>
      <w:r>
        <w:rPr>
          <w:spacing w:val="-4"/>
        </w:rPr>
        <w:t xml:space="preserve"> </w:t>
      </w:r>
      <w:r>
        <w:t>зависимости от</w:t>
      </w:r>
      <w:r>
        <w:rPr>
          <w:spacing w:val="-3"/>
        </w:rPr>
        <w:t xml:space="preserve"> </w:t>
      </w:r>
      <w:r>
        <w:t>типов</w:t>
      </w:r>
      <w:r>
        <w:rPr>
          <w:spacing w:val="-2"/>
        </w:rPr>
        <w:t xml:space="preserve"> </w:t>
      </w:r>
      <w:r>
        <w:t>волос.</w:t>
      </w:r>
      <w:r>
        <w:rPr>
          <w:spacing w:val="-1"/>
        </w:rPr>
        <w:t xml:space="preserve"> </w:t>
      </w:r>
      <w:r>
        <w:t>Средства</w:t>
      </w:r>
      <w:r>
        <w:rPr>
          <w:spacing w:val="-2"/>
        </w:rPr>
        <w:t xml:space="preserve"> </w:t>
      </w:r>
      <w:r>
        <w:t>для</w:t>
      </w:r>
      <w:r>
        <w:rPr>
          <w:spacing w:val="-1"/>
        </w:rPr>
        <w:t xml:space="preserve"> </w:t>
      </w:r>
      <w:r>
        <w:t>борьбы</w:t>
      </w:r>
      <w:r>
        <w:rPr>
          <w:spacing w:val="-1"/>
        </w:rPr>
        <w:t xml:space="preserve"> </w:t>
      </w:r>
      <w:r>
        <w:t>с</w:t>
      </w:r>
      <w:r>
        <w:rPr>
          <w:spacing w:val="-4"/>
        </w:rPr>
        <w:t xml:space="preserve"> </w:t>
      </w:r>
      <w:r>
        <w:t>перхотью и выпадением волос.</w:t>
      </w:r>
    </w:p>
    <w:p w14:paraId="0779839C" w14:textId="517B2609" w:rsidR="00F50CD0" w:rsidRDefault="00000000">
      <w:pPr>
        <w:pStyle w:val="a3"/>
        <w:spacing w:line="360" w:lineRule="auto"/>
        <w:ind w:right="672"/>
      </w:pPr>
      <w:r>
        <w:t>Гигиена зрения. Значение зрения в жизни и деятельности человека. Правила береж ного</w:t>
      </w:r>
      <w:r>
        <w:rPr>
          <w:spacing w:val="-9"/>
        </w:rPr>
        <w:t xml:space="preserve"> </w:t>
      </w:r>
      <w:r>
        <w:t>отношения</w:t>
      </w:r>
      <w:r>
        <w:rPr>
          <w:spacing w:val="-11"/>
        </w:rPr>
        <w:t xml:space="preserve"> </w:t>
      </w:r>
      <w:r>
        <w:t>к</w:t>
      </w:r>
      <w:r>
        <w:rPr>
          <w:spacing w:val="-9"/>
        </w:rPr>
        <w:t xml:space="preserve"> </w:t>
      </w:r>
      <w:r>
        <w:t>зрению</w:t>
      </w:r>
      <w:r>
        <w:rPr>
          <w:spacing w:val="-9"/>
        </w:rPr>
        <w:t xml:space="preserve"> </w:t>
      </w:r>
      <w:r>
        <w:t>при</w:t>
      </w:r>
      <w:r>
        <w:rPr>
          <w:spacing w:val="-8"/>
        </w:rPr>
        <w:t xml:space="preserve"> </w:t>
      </w:r>
      <w:r>
        <w:t>выполнении</w:t>
      </w:r>
      <w:r>
        <w:rPr>
          <w:spacing w:val="-8"/>
        </w:rPr>
        <w:t xml:space="preserve"> </w:t>
      </w:r>
      <w:r>
        <w:t>различных</w:t>
      </w:r>
      <w:r>
        <w:rPr>
          <w:spacing w:val="-7"/>
        </w:rPr>
        <w:t xml:space="preserve"> </w:t>
      </w:r>
      <w:r>
        <w:t>видов</w:t>
      </w:r>
      <w:r>
        <w:rPr>
          <w:spacing w:val="-9"/>
        </w:rPr>
        <w:t xml:space="preserve"> </w:t>
      </w:r>
      <w:r>
        <w:t>деятельности:</w:t>
      </w:r>
      <w:r>
        <w:rPr>
          <w:spacing w:val="-9"/>
        </w:rPr>
        <w:t xml:space="preserve"> </w:t>
      </w:r>
      <w:r>
        <w:t>чтения,</w:t>
      </w:r>
      <w:r>
        <w:rPr>
          <w:spacing w:val="-9"/>
        </w:rPr>
        <w:t xml:space="preserve"> </w:t>
      </w:r>
      <w:r>
        <w:t>письма, просмотре телепередач, работы с компьютером.</w:t>
      </w:r>
    </w:p>
    <w:p w14:paraId="5BBAADC5" w14:textId="7C6F18A2" w:rsidR="00F50CD0" w:rsidRDefault="00000000">
      <w:pPr>
        <w:pStyle w:val="a3"/>
        <w:spacing w:line="360" w:lineRule="auto"/>
        <w:ind w:right="666"/>
      </w:pPr>
      <w:r>
        <w:t>Правила и приемы ухода за органами зрения. Способы сохранения зрения. Гигиени ческие правила письма, чтения, просмотра телепередач</w:t>
      </w:r>
    </w:p>
    <w:p w14:paraId="23A93DF4" w14:textId="4D10F83C" w:rsidR="00F50CD0" w:rsidRDefault="00000000">
      <w:pPr>
        <w:pStyle w:val="a3"/>
        <w:spacing w:line="360" w:lineRule="auto"/>
        <w:ind w:right="675"/>
      </w:pPr>
      <w:r>
        <w:t>Особенности соблюдения личной гигиены подростком. Правила и приемы соблюде ния личной гигиены подростками (отдельно для девочек и мальчиков).</w:t>
      </w:r>
    </w:p>
    <w:p w14:paraId="2EBA75E2" w14:textId="532EA46C" w:rsidR="00F50CD0" w:rsidRDefault="00000000">
      <w:pPr>
        <w:pStyle w:val="a3"/>
        <w:spacing w:line="360" w:lineRule="auto"/>
        <w:ind w:right="668"/>
      </w:pPr>
      <w:r>
        <w:t>Негативное</w:t>
      </w:r>
      <w:r>
        <w:rPr>
          <w:spacing w:val="-4"/>
        </w:rPr>
        <w:t xml:space="preserve"> </w:t>
      </w:r>
      <w:r>
        <w:t>влияние</w:t>
      </w:r>
      <w:r>
        <w:rPr>
          <w:spacing w:val="-4"/>
        </w:rPr>
        <w:t xml:space="preserve"> </w:t>
      </w:r>
      <w:r>
        <w:t>на</w:t>
      </w:r>
      <w:r>
        <w:rPr>
          <w:spacing w:val="-4"/>
        </w:rPr>
        <w:t xml:space="preserve"> </w:t>
      </w:r>
      <w:r>
        <w:t>организм</w:t>
      </w:r>
      <w:r>
        <w:rPr>
          <w:spacing w:val="-4"/>
        </w:rPr>
        <w:t xml:space="preserve"> </w:t>
      </w:r>
      <w:r>
        <w:t>человека</w:t>
      </w:r>
      <w:r>
        <w:rPr>
          <w:spacing w:val="-4"/>
        </w:rPr>
        <w:t xml:space="preserve"> </w:t>
      </w:r>
      <w:r>
        <w:t>вредных</w:t>
      </w:r>
      <w:r>
        <w:rPr>
          <w:spacing w:val="-2"/>
        </w:rPr>
        <w:t xml:space="preserve"> </w:t>
      </w:r>
      <w:r>
        <w:t>веществ:</w:t>
      </w:r>
      <w:r>
        <w:rPr>
          <w:spacing w:val="-3"/>
        </w:rPr>
        <w:t xml:space="preserve"> </w:t>
      </w:r>
      <w:r>
        <w:t>табака,</w:t>
      </w:r>
      <w:r>
        <w:rPr>
          <w:spacing w:val="-1"/>
        </w:rPr>
        <w:t xml:space="preserve"> </w:t>
      </w:r>
      <w:r>
        <w:t>алкоголя,</w:t>
      </w:r>
      <w:r>
        <w:rPr>
          <w:spacing w:val="-3"/>
        </w:rPr>
        <w:t xml:space="preserve"> </w:t>
      </w:r>
      <w:r>
        <w:t>токси ческих и наркотических веществ. Вредные привычки и способы предотвращения их появ ления.</w:t>
      </w:r>
      <w:r>
        <w:rPr>
          <w:spacing w:val="-13"/>
        </w:rPr>
        <w:t xml:space="preserve"> </w:t>
      </w:r>
      <w:r>
        <w:t>Табакокурение</w:t>
      </w:r>
      <w:r>
        <w:rPr>
          <w:spacing w:val="-14"/>
        </w:rPr>
        <w:t xml:space="preserve"> </w:t>
      </w:r>
      <w:r>
        <w:t>и</w:t>
      </w:r>
      <w:r>
        <w:rPr>
          <w:spacing w:val="-12"/>
        </w:rPr>
        <w:t xml:space="preserve"> </w:t>
      </w:r>
      <w:r>
        <w:t>вред,</w:t>
      </w:r>
      <w:r>
        <w:rPr>
          <w:spacing w:val="-13"/>
        </w:rPr>
        <w:t xml:space="preserve"> </w:t>
      </w:r>
      <w:r>
        <w:t>наносимый</w:t>
      </w:r>
      <w:r>
        <w:rPr>
          <w:spacing w:val="-13"/>
        </w:rPr>
        <w:t xml:space="preserve"> </w:t>
      </w:r>
      <w:r>
        <w:t>здоровью</w:t>
      </w:r>
      <w:r>
        <w:rPr>
          <w:spacing w:val="-13"/>
        </w:rPr>
        <w:t xml:space="preserve"> </w:t>
      </w:r>
      <w:r>
        <w:t>человека.</w:t>
      </w:r>
      <w:r>
        <w:rPr>
          <w:spacing w:val="-13"/>
        </w:rPr>
        <w:t xml:space="preserve"> </w:t>
      </w:r>
      <w:r>
        <w:t>Наркотики</w:t>
      </w:r>
      <w:r>
        <w:rPr>
          <w:spacing w:val="-12"/>
        </w:rPr>
        <w:t xml:space="preserve"> </w:t>
      </w:r>
      <w:r>
        <w:t>и</w:t>
      </w:r>
      <w:r>
        <w:rPr>
          <w:spacing w:val="-12"/>
        </w:rPr>
        <w:t xml:space="preserve"> </w:t>
      </w:r>
      <w:r>
        <w:t>их</w:t>
      </w:r>
      <w:r>
        <w:rPr>
          <w:spacing w:val="-11"/>
        </w:rPr>
        <w:t xml:space="preserve"> </w:t>
      </w:r>
      <w:r>
        <w:t>разрушитель ное действие на организм человека.</w:t>
      </w:r>
    </w:p>
    <w:p w14:paraId="42493A70" w14:textId="77777777" w:rsidR="00F50CD0" w:rsidRDefault="00000000">
      <w:pPr>
        <w:pStyle w:val="a3"/>
        <w:ind w:left="708" w:firstLine="0"/>
      </w:pPr>
      <w:r>
        <w:t>Охрана</w:t>
      </w:r>
      <w:r>
        <w:rPr>
          <w:spacing w:val="-6"/>
        </w:rPr>
        <w:t xml:space="preserve"> </w:t>
      </w:r>
      <w:r>
        <w:t>здоровья.</w:t>
      </w:r>
      <w:r>
        <w:rPr>
          <w:spacing w:val="-2"/>
        </w:rPr>
        <w:t xml:space="preserve"> </w:t>
      </w:r>
      <w:r>
        <w:t>Виды</w:t>
      </w:r>
      <w:r>
        <w:rPr>
          <w:spacing w:val="-5"/>
        </w:rPr>
        <w:t xml:space="preserve"> </w:t>
      </w:r>
      <w:r>
        <w:t>медицинской</w:t>
      </w:r>
      <w:r>
        <w:rPr>
          <w:spacing w:val="-3"/>
        </w:rPr>
        <w:t xml:space="preserve"> </w:t>
      </w:r>
      <w:r>
        <w:t>помощи:</w:t>
      </w:r>
      <w:r>
        <w:rPr>
          <w:spacing w:val="-4"/>
        </w:rPr>
        <w:t xml:space="preserve"> </w:t>
      </w:r>
      <w:r>
        <w:t>доврачебная</w:t>
      </w:r>
      <w:r>
        <w:rPr>
          <w:spacing w:val="-2"/>
        </w:rPr>
        <w:t xml:space="preserve"> </w:t>
      </w:r>
      <w:r>
        <w:t>и</w:t>
      </w:r>
      <w:r>
        <w:rPr>
          <w:spacing w:val="-2"/>
        </w:rPr>
        <w:t xml:space="preserve"> врачебная.</w:t>
      </w:r>
    </w:p>
    <w:p w14:paraId="0E53C4A4" w14:textId="5E90947A" w:rsidR="00F50CD0" w:rsidRDefault="00000000">
      <w:pPr>
        <w:pStyle w:val="a3"/>
        <w:spacing w:before="138" w:line="360" w:lineRule="auto"/>
        <w:ind w:right="670"/>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 леного</w:t>
      </w:r>
      <w:r>
        <w:rPr>
          <w:spacing w:val="-2"/>
        </w:rPr>
        <w:t xml:space="preserve"> </w:t>
      </w:r>
      <w:r>
        <w:t>("зеленки"). Профилактические</w:t>
      </w:r>
      <w:r>
        <w:rPr>
          <w:spacing w:val="-3"/>
        </w:rPr>
        <w:t xml:space="preserve"> </w:t>
      </w:r>
      <w:r>
        <w:t>средства</w:t>
      </w:r>
      <w:r>
        <w:rPr>
          <w:spacing w:val="-3"/>
        </w:rPr>
        <w:t xml:space="preserve"> </w:t>
      </w:r>
      <w:r>
        <w:t>для</w:t>
      </w:r>
      <w:r>
        <w:rPr>
          <w:spacing w:val="-2"/>
        </w:rPr>
        <w:t xml:space="preserve"> </w:t>
      </w:r>
      <w:r>
        <w:t>предупреждения</w:t>
      </w:r>
      <w:r>
        <w:rPr>
          <w:spacing w:val="-2"/>
        </w:rPr>
        <w:t xml:space="preserve"> </w:t>
      </w:r>
      <w:r>
        <w:t>вирусных</w:t>
      </w:r>
      <w:r>
        <w:rPr>
          <w:spacing w:val="-1"/>
        </w:rPr>
        <w:t xml:space="preserve"> </w:t>
      </w:r>
      <w:r>
        <w:t>и</w:t>
      </w:r>
      <w:r>
        <w:rPr>
          <w:spacing w:val="-1"/>
        </w:rPr>
        <w:t xml:space="preserve"> </w:t>
      </w:r>
      <w:r>
        <w:t>простуд ных заболеваний.</w:t>
      </w:r>
    </w:p>
    <w:p w14:paraId="3EAB74E9" w14:textId="77777777" w:rsidR="00F50CD0" w:rsidRDefault="00F50CD0">
      <w:pPr>
        <w:spacing w:line="360" w:lineRule="auto"/>
        <w:sectPr w:rsidR="00F50CD0" w:rsidSect="00AD1093">
          <w:pgSz w:w="11910" w:h="16840"/>
          <w:pgMar w:top="1040" w:right="180" w:bottom="1200" w:left="1560" w:header="0" w:footer="969" w:gutter="0"/>
          <w:cols w:space="720"/>
        </w:sectPr>
      </w:pPr>
    </w:p>
    <w:p w14:paraId="52B0E45D" w14:textId="0177F38E" w:rsidR="00F50CD0" w:rsidRDefault="00000000">
      <w:pPr>
        <w:pStyle w:val="a3"/>
        <w:spacing w:before="68" w:line="360" w:lineRule="auto"/>
        <w:ind w:right="670"/>
      </w:pPr>
      <w:r>
        <w:lastRenderedPageBreak/>
        <w:t>Лекарственные</w:t>
      </w:r>
      <w:r>
        <w:rPr>
          <w:spacing w:val="-15"/>
        </w:rPr>
        <w:t xml:space="preserve"> </w:t>
      </w:r>
      <w:r>
        <w:t>растения</w:t>
      </w:r>
      <w:r>
        <w:rPr>
          <w:spacing w:val="-15"/>
        </w:rPr>
        <w:t xml:space="preserve"> </w:t>
      </w:r>
      <w:r>
        <w:t>и</w:t>
      </w:r>
      <w:r>
        <w:rPr>
          <w:spacing w:val="-15"/>
        </w:rPr>
        <w:t xml:space="preserve"> </w:t>
      </w:r>
      <w:r>
        <w:t>лекарственные</w:t>
      </w:r>
      <w:r>
        <w:rPr>
          <w:spacing w:val="-15"/>
        </w:rPr>
        <w:t xml:space="preserve"> </w:t>
      </w:r>
      <w:r>
        <w:t>препараты</w:t>
      </w:r>
      <w:r>
        <w:rPr>
          <w:spacing w:val="-15"/>
        </w:rPr>
        <w:t xml:space="preserve"> </w:t>
      </w:r>
      <w:r>
        <w:t>первой</w:t>
      </w:r>
      <w:r>
        <w:rPr>
          <w:spacing w:val="-15"/>
        </w:rPr>
        <w:t xml:space="preserve"> </w:t>
      </w:r>
      <w:r>
        <w:t>необходимости</w:t>
      </w:r>
      <w:r>
        <w:rPr>
          <w:spacing w:val="-15"/>
        </w:rPr>
        <w:t xml:space="preserve"> </w:t>
      </w:r>
      <w:r>
        <w:t>в</w:t>
      </w:r>
      <w:r>
        <w:rPr>
          <w:spacing w:val="-15"/>
        </w:rPr>
        <w:t xml:space="preserve"> </w:t>
      </w:r>
      <w:r>
        <w:t xml:space="preserve">домаш ней аптечке. Виды, названия, способы хранения. Самолечение и его негативные послед </w:t>
      </w:r>
      <w:r>
        <w:rPr>
          <w:spacing w:val="-2"/>
        </w:rPr>
        <w:t>ствия.</w:t>
      </w:r>
    </w:p>
    <w:p w14:paraId="673595D4" w14:textId="71C74CB3" w:rsidR="00F50CD0" w:rsidRDefault="00000000">
      <w:pPr>
        <w:pStyle w:val="a3"/>
        <w:spacing w:before="2" w:line="360" w:lineRule="auto"/>
        <w:ind w:right="670"/>
      </w:pPr>
      <w:r>
        <w:t xml:space="preserve">Первая помощь. Первая помощь при ушибах и травмах. Первая помощь при обморо жениях, отравлениях, солнечном ударе. Меры по предупреждению несчастных случаев в </w:t>
      </w:r>
      <w:r>
        <w:rPr>
          <w:spacing w:val="-2"/>
        </w:rPr>
        <w:t>быту.</w:t>
      </w:r>
    </w:p>
    <w:p w14:paraId="0DC1E240" w14:textId="77777777" w:rsidR="00F50CD0" w:rsidRDefault="00000000">
      <w:pPr>
        <w:pStyle w:val="a3"/>
        <w:spacing w:line="275" w:lineRule="exact"/>
        <w:ind w:left="708" w:firstLine="0"/>
      </w:pPr>
      <w:r>
        <w:t>Уход</w:t>
      </w:r>
      <w:r>
        <w:rPr>
          <w:spacing w:val="-8"/>
        </w:rPr>
        <w:t xml:space="preserve"> </w:t>
      </w:r>
      <w:r>
        <w:t>за</w:t>
      </w:r>
      <w:r>
        <w:rPr>
          <w:spacing w:val="-3"/>
        </w:rPr>
        <w:t xml:space="preserve"> </w:t>
      </w:r>
      <w:r>
        <w:t>больным</w:t>
      </w:r>
      <w:r>
        <w:rPr>
          <w:spacing w:val="-4"/>
        </w:rPr>
        <w:t xml:space="preserve"> </w:t>
      </w:r>
      <w:r>
        <w:t>на</w:t>
      </w:r>
      <w:r>
        <w:rPr>
          <w:spacing w:val="-4"/>
        </w:rPr>
        <w:t xml:space="preserve"> </w:t>
      </w:r>
      <w:r>
        <w:t>дому:</w:t>
      </w:r>
      <w:r>
        <w:rPr>
          <w:spacing w:val="-2"/>
        </w:rPr>
        <w:t xml:space="preserve"> </w:t>
      </w:r>
      <w:r>
        <w:t>переодевание,</w:t>
      </w:r>
      <w:r>
        <w:rPr>
          <w:spacing w:val="1"/>
        </w:rPr>
        <w:t xml:space="preserve"> </w:t>
      </w:r>
      <w:r>
        <w:t>умывание,</w:t>
      </w:r>
      <w:r>
        <w:rPr>
          <w:spacing w:val="-2"/>
        </w:rPr>
        <w:t xml:space="preserve"> </w:t>
      </w:r>
      <w:r>
        <w:t>кормление</w:t>
      </w:r>
      <w:r>
        <w:rPr>
          <w:spacing w:val="-3"/>
        </w:rPr>
        <w:t xml:space="preserve"> </w:t>
      </w:r>
      <w:r>
        <w:rPr>
          <w:spacing w:val="-2"/>
        </w:rPr>
        <w:t>больного.</w:t>
      </w:r>
    </w:p>
    <w:p w14:paraId="62116ADE" w14:textId="05D65F20" w:rsidR="00F50CD0" w:rsidRDefault="00000000">
      <w:pPr>
        <w:pStyle w:val="a3"/>
        <w:spacing w:before="139" w:line="360" w:lineRule="auto"/>
        <w:ind w:right="668"/>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 торный прием.</w:t>
      </w:r>
    </w:p>
    <w:p w14:paraId="513DBAA3" w14:textId="0C0C0374" w:rsidR="00F50CD0" w:rsidRDefault="00000000">
      <w:pPr>
        <w:pStyle w:val="a3"/>
        <w:spacing w:line="360" w:lineRule="auto"/>
        <w:ind w:right="674"/>
      </w:pPr>
      <w:r>
        <w:t>Документы,</w:t>
      </w:r>
      <w:r>
        <w:rPr>
          <w:spacing w:val="-7"/>
        </w:rPr>
        <w:t xml:space="preserve"> </w:t>
      </w:r>
      <w:r>
        <w:t>подтверждающие</w:t>
      </w:r>
      <w:r>
        <w:rPr>
          <w:spacing w:val="-8"/>
        </w:rPr>
        <w:t xml:space="preserve"> </w:t>
      </w:r>
      <w:r>
        <w:t>нетрудоспособность:</w:t>
      </w:r>
      <w:r>
        <w:rPr>
          <w:spacing w:val="-7"/>
        </w:rPr>
        <w:t xml:space="preserve"> </w:t>
      </w:r>
      <w:r>
        <w:t>справка</w:t>
      </w:r>
      <w:r>
        <w:rPr>
          <w:spacing w:val="-8"/>
        </w:rPr>
        <w:t xml:space="preserve"> </w:t>
      </w:r>
      <w:r>
        <w:t>и</w:t>
      </w:r>
      <w:r>
        <w:rPr>
          <w:spacing w:val="-7"/>
        </w:rPr>
        <w:t xml:space="preserve"> </w:t>
      </w:r>
      <w:r>
        <w:t>листок</w:t>
      </w:r>
      <w:r>
        <w:rPr>
          <w:spacing w:val="-8"/>
        </w:rPr>
        <w:t xml:space="preserve"> </w:t>
      </w:r>
      <w:r>
        <w:t xml:space="preserve">нетрудоспособ </w:t>
      </w:r>
      <w:r>
        <w:rPr>
          <w:spacing w:val="-2"/>
        </w:rPr>
        <w:t>ности.</w:t>
      </w:r>
    </w:p>
    <w:p w14:paraId="482DDFF2" w14:textId="22D939C3" w:rsidR="00F50CD0" w:rsidRDefault="00000000">
      <w:pPr>
        <w:pStyle w:val="a3"/>
        <w:spacing w:line="360" w:lineRule="auto"/>
        <w:ind w:right="665"/>
      </w:pPr>
      <w:r>
        <w:t>Жилище.</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доме.</w:t>
      </w:r>
      <w:r>
        <w:rPr>
          <w:spacing w:val="-1"/>
        </w:rPr>
        <w:t xml:space="preserve"> </w:t>
      </w:r>
      <w:r>
        <w:t>Типы</w:t>
      </w:r>
      <w:r>
        <w:rPr>
          <w:spacing w:val="-1"/>
        </w:rPr>
        <w:t xml:space="preserve"> </w:t>
      </w:r>
      <w:r>
        <w:t>жилых</w:t>
      </w:r>
      <w:r>
        <w:rPr>
          <w:spacing w:val="-1"/>
        </w:rPr>
        <w:t xml:space="preserve"> </w:t>
      </w:r>
      <w:r>
        <w:t>помещений в</w:t>
      </w:r>
      <w:r>
        <w:rPr>
          <w:spacing w:val="-1"/>
        </w:rPr>
        <w:t xml:space="preserve"> </w:t>
      </w:r>
      <w:r>
        <w:t>городе</w:t>
      </w:r>
      <w:r>
        <w:rPr>
          <w:spacing w:val="-1"/>
        </w:rPr>
        <w:t xml:space="preserve"> </w:t>
      </w:r>
      <w:r>
        <w:t>и сельской местности.</w:t>
      </w:r>
      <w:r>
        <w:rPr>
          <w:spacing w:val="-2"/>
        </w:rPr>
        <w:t xml:space="preserve"> </w:t>
      </w:r>
      <w:r>
        <w:t>Виды</w:t>
      </w:r>
      <w:r>
        <w:rPr>
          <w:spacing w:val="-2"/>
        </w:rPr>
        <w:t xml:space="preserve"> </w:t>
      </w:r>
      <w:r>
        <w:t>жилья:</w:t>
      </w:r>
      <w:r>
        <w:rPr>
          <w:spacing w:val="-2"/>
        </w:rPr>
        <w:t xml:space="preserve"> </w:t>
      </w:r>
      <w:r>
        <w:t>собственное</w:t>
      </w:r>
      <w:r>
        <w:rPr>
          <w:spacing w:val="-3"/>
        </w:rPr>
        <w:t xml:space="preserve"> </w:t>
      </w:r>
      <w:r>
        <w:t>и</w:t>
      </w:r>
      <w:r>
        <w:rPr>
          <w:spacing w:val="-1"/>
        </w:rPr>
        <w:t xml:space="preserve"> </w:t>
      </w:r>
      <w:r>
        <w:t>государственное.</w:t>
      </w:r>
      <w:r>
        <w:rPr>
          <w:spacing w:val="-2"/>
        </w:rPr>
        <w:t xml:space="preserve"> </w:t>
      </w:r>
      <w:r>
        <w:t>Домашний</w:t>
      </w:r>
      <w:r>
        <w:rPr>
          <w:spacing w:val="-1"/>
        </w:rPr>
        <w:t xml:space="preserve"> </w:t>
      </w:r>
      <w:r>
        <w:t>почтовый</w:t>
      </w:r>
      <w:r>
        <w:rPr>
          <w:spacing w:val="-2"/>
        </w:rPr>
        <w:t xml:space="preserve"> </w:t>
      </w:r>
      <w:r>
        <w:t>адрес.</w:t>
      </w:r>
      <w:r>
        <w:rPr>
          <w:spacing w:val="-2"/>
        </w:rPr>
        <w:t xml:space="preserve"> </w:t>
      </w:r>
      <w:r>
        <w:t>Ком мунальные</w:t>
      </w:r>
      <w:r>
        <w:rPr>
          <w:spacing w:val="-6"/>
        </w:rPr>
        <w:t xml:space="preserve"> </w:t>
      </w:r>
      <w:r>
        <w:t>удобства</w:t>
      </w:r>
      <w:r>
        <w:rPr>
          <w:spacing w:val="-10"/>
        </w:rPr>
        <w:t xml:space="preserve"> </w:t>
      </w:r>
      <w:r>
        <w:t>в</w:t>
      </w:r>
      <w:r>
        <w:rPr>
          <w:spacing w:val="-10"/>
        </w:rPr>
        <w:t xml:space="preserve"> </w:t>
      </w:r>
      <w:r>
        <w:t>городе</w:t>
      </w:r>
      <w:r>
        <w:rPr>
          <w:spacing w:val="-10"/>
        </w:rPr>
        <w:t xml:space="preserve"> </w:t>
      </w:r>
      <w:r>
        <w:t>и</w:t>
      </w:r>
      <w:r>
        <w:rPr>
          <w:spacing w:val="-8"/>
        </w:rPr>
        <w:t xml:space="preserve"> </w:t>
      </w:r>
      <w:r>
        <w:t>сельской</w:t>
      </w:r>
      <w:r>
        <w:rPr>
          <w:spacing w:val="-8"/>
        </w:rPr>
        <w:t xml:space="preserve"> </w:t>
      </w:r>
      <w:r>
        <w:t>местности.</w:t>
      </w:r>
      <w:r>
        <w:rPr>
          <w:spacing w:val="-9"/>
        </w:rPr>
        <w:t xml:space="preserve"> </w:t>
      </w:r>
      <w:r>
        <w:t>Общие</w:t>
      </w:r>
      <w:r>
        <w:rPr>
          <w:spacing w:val="-10"/>
        </w:rPr>
        <w:t xml:space="preserve"> </w:t>
      </w:r>
      <w:r>
        <w:t>коммунальные</w:t>
      </w:r>
      <w:r>
        <w:rPr>
          <w:spacing w:val="-8"/>
        </w:rPr>
        <w:t xml:space="preserve"> </w:t>
      </w:r>
      <w:r>
        <w:t>удобства</w:t>
      </w:r>
      <w:r>
        <w:rPr>
          <w:spacing w:val="-10"/>
        </w:rPr>
        <w:t xml:space="preserve"> </w:t>
      </w:r>
      <w:r>
        <w:t>в</w:t>
      </w:r>
      <w:r>
        <w:rPr>
          <w:spacing w:val="-10"/>
        </w:rPr>
        <w:t xml:space="preserve"> </w:t>
      </w:r>
      <w:r>
        <w:t>мно гоквартирных домах (лифт, мусоропровод, домофон, почтовые ящики). Комнатные расте ния. Виды комнатных растений. Особенности ухода: полив, подкормка, температурный и световой режим. Горшки и кашпо для комнатных растений.</w:t>
      </w:r>
    </w:p>
    <w:p w14:paraId="22F533DD" w14:textId="6E38B359" w:rsidR="00F50CD0" w:rsidRDefault="00000000">
      <w:pPr>
        <w:pStyle w:val="a3"/>
        <w:spacing w:line="360" w:lineRule="auto"/>
        <w:ind w:right="672"/>
      </w:pPr>
      <w:r>
        <w:t>Домашние животные. Содержание животных (собак, кошек, птиц) в городской квар тире:</w:t>
      </w:r>
      <w:r>
        <w:rPr>
          <w:spacing w:val="-2"/>
        </w:rPr>
        <w:t xml:space="preserve"> </w:t>
      </w:r>
      <w:r>
        <w:t>кормление,</w:t>
      </w:r>
      <w:r>
        <w:rPr>
          <w:spacing w:val="-3"/>
        </w:rPr>
        <w:t xml:space="preserve"> </w:t>
      </w:r>
      <w:r>
        <w:t>выгул,</w:t>
      </w:r>
      <w:r>
        <w:rPr>
          <w:spacing w:val="-1"/>
        </w:rPr>
        <w:t xml:space="preserve"> </w:t>
      </w:r>
      <w:r>
        <w:t>уход</w:t>
      </w:r>
      <w:r>
        <w:rPr>
          <w:spacing w:val="-3"/>
        </w:rPr>
        <w:t xml:space="preserve"> </w:t>
      </w:r>
      <w:r>
        <w:t>за</w:t>
      </w:r>
      <w:r>
        <w:rPr>
          <w:spacing w:val="-4"/>
        </w:rPr>
        <w:t xml:space="preserve"> </w:t>
      </w:r>
      <w:r>
        <w:t>внешним</w:t>
      </w:r>
      <w:r>
        <w:rPr>
          <w:spacing w:val="-4"/>
        </w:rPr>
        <w:t xml:space="preserve"> </w:t>
      </w:r>
      <w:r>
        <w:t>видом</w:t>
      </w:r>
      <w:r>
        <w:rPr>
          <w:spacing w:val="-4"/>
        </w:rPr>
        <w:t xml:space="preserve"> </w:t>
      </w:r>
      <w:r>
        <w:t>и</w:t>
      </w:r>
      <w:r>
        <w:rPr>
          <w:spacing w:val="-2"/>
        </w:rPr>
        <w:t xml:space="preserve"> </w:t>
      </w:r>
      <w:r>
        <w:t>здоровьем</w:t>
      </w:r>
      <w:r>
        <w:rPr>
          <w:spacing w:val="-4"/>
        </w:rPr>
        <w:t xml:space="preserve"> </w:t>
      </w:r>
      <w:r>
        <w:t>домашнего</w:t>
      </w:r>
      <w:r>
        <w:rPr>
          <w:spacing w:val="-3"/>
        </w:rPr>
        <w:t xml:space="preserve"> </w:t>
      </w:r>
      <w:r>
        <w:t>питомца.</w:t>
      </w:r>
      <w:r>
        <w:rPr>
          <w:spacing w:val="-3"/>
        </w:rPr>
        <w:t xml:space="preserve"> </w:t>
      </w:r>
      <w:r>
        <w:t xml:space="preserve">Домаш ние животные и птицы в сельской местности: виды домашних животных, особенности со </w:t>
      </w:r>
      <w:r>
        <w:rPr>
          <w:spacing w:val="-2"/>
        </w:rPr>
        <w:t>держания и уход. Наиболее распространенные болезни некоторых животных. Ветеринарная служба.</w:t>
      </w:r>
    </w:p>
    <w:p w14:paraId="33D35CCF" w14:textId="10453F91" w:rsidR="00F50CD0" w:rsidRDefault="00000000">
      <w:pPr>
        <w:pStyle w:val="a3"/>
        <w:spacing w:before="1" w:line="360" w:lineRule="auto"/>
        <w:ind w:right="673"/>
      </w:pPr>
      <w:r>
        <w:t>Планировка</w:t>
      </w:r>
      <w:r>
        <w:rPr>
          <w:spacing w:val="-6"/>
        </w:rPr>
        <w:t xml:space="preserve"> </w:t>
      </w:r>
      <w:r>
        <w:t>жилища.</w:t>
      </w:r>
      <w:r>
        <w:rPr>
          <w:spacing w:val="-6"/>
        </w:rPr>
        <w:t xml:space="preserve"> </w:t>
      </w:r>
      <w:r>
        <w:t>Виды</w:t>
      </w:r>
      <w:r>
        <w:rPr>
          <w:spacing w:val="-6"/>
        </w:rPr>
        <w:t xml:space="preserve"> </w:t>
      </w:r>
      <w:r>
        <w:t>жилых</w:t>
      </w:r>
      <w:r>
        <w:rPr>
          <w:spacing w:val="-5"/>
        </w:rPr>
        <w:t xml:space="preserve"> </w:t>
      </w:r>
      <w:r>
        <w:t>комнат:</w:t>
      </w:r>
      <w:r>
        <w:rPr>
          <w:spacing w:val="-5"/>
        </w:rPr>
        <w:t xml:space="preserve"> </w:t>
      </w:r>
      <w:r>
        <w:t>гостиная,</w:t>
      </w:r>
      <w:r>
        <w:rPr>
          <w:spacing w:val="-6"/>
        </w:rPr>
        <w:t xml:space="preserve"> </w:t>
      </w:r>
      <w:r>
        <w:t>спальня,</w:t>
      </w:r>
      <w:r>
        <w:rPr>
          <w:spacing w:val="-6"/>
        </w:rPr>
        <w:t xml:space="preserve"> </w:t>
      </w:r>
      <w:r>
        <w:t>детская</w:t>
      </w:r>
      <w:r>
        <w:rPr>
          <w:spacing w:val="-9"/>
        </w:rPr>
        <w:t xml:space="preserve"> </w:t>
      </w:r>
      <w:r>
        <w:t>комната.</w:t>
      </w:r>
      <w:r>
        <w:rPr>
          <w:spacing w:val="-6"/>
        </w:rPr>
        <w:t xml:space="preserve"> </w:t>
      </w:r>
      <w:r>
        <w:t>Виды нежилых помещений: кухня, ванная комната, санузел. Назначение жилых комнат и нежи лых (подсобных) помещений.</w:t>
      </w:r>
    </w:p>
    <w:p w14:paraId="4E9C3B87" w14:textId="7A8D8E0B" w:rsidR="00F50CD0" w:rsidRDefault="00000000">
      <w:pPr>
        <w:pStyle w:val="a3"/>
        <w:spacing w:line="360" w:lineRule="auto"/>
        <w:ind w:right="664"/>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w:t>
      </w:r>
      <w:r>
        <w:rPr>
          <w:spacing w:val="-6"/>
        </w:rPr>
        <w:t xml:space="preserve"> </w:t>
      </w:r>
      <w:r>
        <w:t>приборами.</w:t>
      </w:r>
      <w:r>
        <w:rPr>
          <w:spacing w:val="-7"/>
        </w:rPr>
        <w:t xml:space="preserve"> </w:t>
      </w:r>
      <w:r>
        <w:t>Электробытовые</w:t>
      </w:r>
      <w:r>
        <w:rPr>
          <w:spacing w:val="-9"/>
        </w:rPr>
        <w:t xml:space="preserve"> </w:t>
      </w:r>
      <w:r>
        <w:t>приборы</w:t>
      </w:r>
      <w:r>
        <w:rPr>
          <w:spacing w:val="-7"/>
        </w:rPr>
        <w:t xml:space="preserve"> </w:t>
      </w:r>
      <w:r>
        <w:t>на</w:t>
      </w:r>
      <w:r>
        <w:rPr>
          <w:spacing w:val="-10"/>
        </w:rPr>
        <w:t xml:space="preserve"> </w:t>
      </w:r>
      <w:r>
        <w:t>кухне</w:t>
      </w:r>
      <w:r>
        <w:rPr>
          <w:spacing w:val="-8"/>
        </w:rPr>
        <w:t xml:space="preserve"> </w:t>
      </w:r>
      <w:r>
        <w:t>(холодильник,</w:t>
      </w:r>
      <w:r>
        <w:rPr>
          <w:spacing w:val="-7"/>
        </w:rPr>
        <w:t xml:space="preserve"> </w:t>
      </w:r>
      <w:r>
        <w:t>морозиль ник,</w:t>
      </w:r>
      <w:r>
        <w:rPr>
          <w:spacing w:val="-15"/>
        </w:rPr>
        <w:t xml:space="preserve"> </w:t>
      </w:r>
      <w:r>
        <w:t>мясорубка,</w:t>
      </w:r>
      <w:r>
        <w:rPr>
          <w:spacing w:val="-14"/>
        </w:rPr>
        <w:t xml:space="preserve"> </w:t>
      </w:r>
      <w:r>
        <w:t>овощерезка):</w:t>
      </w:r>
      <w:r>
        <w:rPr>
          <w:spacing w:val="-14"/>
        </w:rPr>
        <w:t xml:space="preserve"> </w:t>
      </w:r>
      <w:r>
        <w:t>назначение,</w:t>
      </w:r>
      <w:r>
        <w:rPr>
          <w:spacing w:val="-15"/>
        </w:rPr>
        <w:t xml:space="preserve"> </w:t>
      </w:r>
      <w:r>
        <w:t>правила</w:t>
      </w:r>
      <w:r>
        <w:rPr>
          <w:spacing w:val="-15"/>
        </w:rPr>
        <w:t xml:space="preserve"> </w:t>
      </w:r>
      <w:r>
        <w:t>использования</w:t>
      </w:r>
      <w:r>
        <w:rPr>
          <w:spacing w:val="-15"/>
        </w:rPr>
        <w:t xml:space="preserve"> </w:t>
      </w:r>
      <w:r>
        <w:t>и</w:t>
      </w:r>
      <w:r>
        <w:rPr>
          <w:spacing w:val="-13"/>
        </w:rPr>
        <w:t xml:space="preserve"> </w:t>
      </w:r>
      <w:r>
        <w:t>ухода,</w:t>
      </w:r>
      <w:r>
        <w:rPr>
          <w:spacing w:val="-14"/>
        </w:rPr>
        <w:t xml:space="preserve"> </w:t>
      </w:r>
      <w:r>
        <w:t>техника</w:t>
      </w:r>
      <w:r>
        <w:rPr>
          <w:spacing w:val="-15"/>
        </w:rPr>
        <w:t xml:space="preserve"> </w:t>
      </w:r>
      <w:r>
        <w:t xml:space="preserve">безопас </w:t>
      </w:r>
      <w:r>
        <w:rPr>
          <w:spacing w:val="-2"/>
        </w:rPr>
        <w:t>ности.</w:t>
      </w:r>
    </w:p>
    <w:p w14:paraId="5AA48B13" w14:textId="238F3010" w:rsidR="00F50CD0" w:rsidRDefault="00000000">
      <w:pPr>
        <w:pStyle w:val="a3"/>
        <w:spacing w:before="1" w:line="360" w:lineRule="auto"/>
        <w:ind w:right="675"/>
      </w:pPr>
      <w:r>
        <w:t>Кухонная</w:t>
      </w:r>
      <w:r>
        <w:rPr>
          <w:spacing w:val="-4"/>
        </w:rPr>
        <w:t xml:space="preserve"> </w:t>
      </w:r>
      <w:r>
        <w:t>утварь.</w:t>
      </w:r>
      <w:r>
        <w:rPr>
          <w:spacing w:val="-9"/>
        </w:rPr>
        <w:t xml:space="preserve"> </w:t>
      </w:r>
      <w:r>
        <w:t>Правила</w:t>
      </w:r>
      <w:r>
        <w:rPr>
          <w:spacing w:val="-9"/>
        </w:rPr>
        <w:t xml:space="preserve"> </w:t>
      </w:r>
      <w:r>
        <w:t>гигиены</w:t>
      </w:r>
      <w:r>
        <w:rPr>
          <w:spacing w:val="-9"/>
        </w:rPr>
        <w:t xml:space="preserve"> </w:t>
      </w:r>
      <w:r>
        <w:t>и</w:t>
      </w:r>
      <w:r>
        <w:rPr>
          <w:spacing w:val="-8"/>
        </w:rPr>
        <w:t xml:space="preserve"> </w:t>
      </w:r>
      <w:r>
        <w:t>хранения.</w:t>
      </w:r>
      <w:r>
        <w:rPr>
          <w:spacing w:val="-9"/>
        </w:rPr>
        <w:t xml:space="preserve"> </w:t>
      </w:r>
      <w:r>
        <w:t>Деревянный</w:t>
      </w:r>
      <w:r>
        <w:rPr>
          <w:spacing w:val="-9"/>
        </w:rPr>
        <w:t xml:space="preserve"> </w:t>
      </w:r>
      <w:r>
        <w:t>инвентарь.</w:t>
      </w:r>
      <w:r>
        <w:rPr>
          <w:spacing w:val="-9"/>
        </w:rPr>
        <w:t xml:space="preserve"> </w:t>
      </w:r>
      <w:r>
        <w:t>Уход</w:t>
      </w:r>
      <w:r>
        <w:rPr>
          <w:spacing w:val="-9"/>
        </w:rPr>
        <w:t xml:space="preserve"> </w:t>
      </w:r>
      <w:r>
        <w:t>за</w:t>
      </w:r>
      <w:r>
        <w:rPr>
          <w:spacing w:val="-9"/>
        </w:rPr>
        <w:t xml:space="preserve"> </w:t>
      </w:r>
      <w:r>
        <w:t>дере вянными изделиями. Кухонная посуда: виды, функциональное</w:t>
      </w:r>
      <w:r>
        <w:rPr>
          <w:spacing w:val="-2"/>
        </w:rPr>
        <w:t xml:space="preserve"> </w:t>
      </w:r>
      <w:r>
        <w:t>назначение, правила ухода. Предметы для сервировки стола: назначение, уход. Посуда для сыпучих продуктов и уход за ней.</w:t>
      </w:r>
    </w:p>
    <w:p w14:paraId="75783A5B" w14:textId="77777777" w:rsidR="00F50CD0" w:rsidRDefault="00F50CD0">
      <w:pPr>
        <w:spacing w:line="360" w:lineRule="auto"/>
        <w:sectPr w:rsidR="00F50CD0" w:rsidSect="00AD1093">
          <w:pgSz w:w="11910" w:h="16840"/>
          <w:pgMar w:top="1040" w:right="180" w:bottom="1200" w:left="1560" w:header="0" w:footer="969" w:gutter="0"/>
          <w:cols w:space="720"/>
        </w:sectPr>
      </w:pPr>
    </w:p>
    <w:p w14:paraId="2063A8D3" w14:textId="77777777" w:rsidR="00F50CD0" w:rsidRDefault="00000000">
      <w:pPr>
        <w:pStyle w:val="a3"/>
        <w:spacing w:before="68" w:line="362" w:lineRule="auto"/>
        <w:ind w:right="670"/>
      </w:pPr>
      <w:r>
        <w:lastRenderedPageBreak/>
        <w:t>Кухонное белье: полотенца, скатерти, салфетки. Материал, из которого изготовлено кухонное</w:t>
      </w:r>
      <w:r>
        <w:rPr>
          <w:spacing w:val="-6"/>
        </w:rPr>
        <w:t xml:space="preserve"> </w:t>
      </w:r>
      <w:r>
        <w:t>белье</w:t>
      </w:r>
      <w:r>
        <w:rPr>
          <w:spacing w:val="-3"/>
        </w:rPr>
        <w:t xml:space="preserve"> </w:t>
      </w:r>
      <w:r>
        <w:t>(льняной,</w:t>
      </w:r>
      <w:r>
        <w:rPr>
          <w:spacing w:val="-3"/>
        </w:rPr>
        <w:t xml:space="preserve"> </w:t>
      </w:r>
      <w:r>
        <w:t>хлопчатобумажный,</w:t>
      </w:r>
      <w:r>
        <w:rPr>
          <w:spacing w:val="-2"/>
        </w:rPr>
        <w:t xml:space="preserve"> </w:t>
      </w:r>
      <w:r>
        <w:t>смесовая</w:t>
      </w:r>
      <w:r>
        <w:rPr>
          <w:spacing w:val="-3"/>
        </w:rPr>
        <w:t xml:space="preserve"> </w:t>
      </w:r>
      <w:r>
        <w:t>ткань).</w:t>
      </w:r>
      <w:r>
        <w:rPr>
          <w:spacing w:val="-2"/>
        </w:rPr>
        <w:t xml:space="preserve"> </w:t>
      </w:r>
      <w:r>
        <w:t>Правила</w:t>
      </w:r>
      <w:r>
        <w:rPr>
          <w:spacing w:val="-2"/>
        </w:rPr>
        <w:t xml:space="preserve"> </w:t>
      </w:r>
      <w:r>
        <w:t>ухода</w:t>
      </w:r>
      <w:r>
        <w:rPr>
          <w:spacing w:val="-3"/>
        </w:rPr>
        <w:t xml:space="preserve"> </w:t>
      </w:r>
      <w:r>
        <w:t>и</w:t>
      </w:r>
      <w:r>
        <w:rPr>
          <w:spacing w:val="-2"/>
        </w:rPr>
        <w:t xml:space="preserve"> хранения.</w:t>
      </w:r>
    </w:p>
    <w:p w14:paraId="2A50728E" w14:textId="77777777" w:rsidR="00F50CD0" w:rsidRDefault="00000000">
      <w:pPr>
        <w:pStyle w:val="a3"/>
        <w:spacing w:line="271" w:lineRule="exact"/>
        <w:ind w:left="708" w:firstLine="0"/>
      </w:pPr>
      <w:r>
        <w:t>Кухонная</w:t>
      </w:r>
      <w:r>
        <w:rPr>
          <w:spacing w:val="-4"/>
        </w:rPr>
        <w:t xml:space="preserve"> </w:t>
      </w:r>
      <w:r>
        <w:t>мебель:</w:t>
      </w:r>
      <w:r>
        <w:rPr>
          <w:spacing w:val="-4"/>
        </w:rPr>
        <w:t xml:space="preserve"> </w:t>
      </w:r>
      <w:r>
        <w:t>названия,</w:t>
      </w:r>
      <w:r>
        <w:rPr>
          <w:spacing w:val="-3"/>
        </w:rPr>
        <w:t xml:space="preserve"> </w:t>
      </w:r>
      <w:r>
        <w:rPr>
          <w:spacing w:val="-2"/>
        </w:rPr>
        <w:t>назначение.</w:t>
      </w:r>
    </w:p>
    <w:p w14:paraId="6B478B7F" w14:textId="77777777" w:rsidR="00F50CD0" w:rsidRDefault="00000000">
      <w:pPr>
        <w:pStyle w:val="a3"/>
        <w:spacing w:before="140"/>
        <w:ind w:left="708" w:firstLine="0"/>
      </w:pPr>
      <w:r>
        <w:t>Санузел</w:t>
      </w:r>
      <w:r>
        <w:rPr>
          <w:spacing w:val="-3"/>
        </w:rPr>
        <w:t xml:space="preserve"> </w:t>
      </w:r>
      <w:r>
        <w:t>и</w:t>
      </w:r>
      <w:r>
        <w:rPr>
          <w:spacing w:val="1"/>
        </w:rPr>
        <w:t xml:space="preserve"> </w:t>
      </w:r>
      <w:r>
        <w:t>ванная комната.</w:t>
      </w:r>
      <w:r>
        <w:rPr>
          <w:spacing w:val="-1"/>
        </w:rPr>
        <w:t xml:space="preserve"> </w:t>
      </w:r>
      <w:r>
        <w:t>Оборудование</w:t>
      </w:r>
      <w:r>
        <w:rPr>
          <w:spacing w:val="-1"/>
        </w:rPr>
        <w:t xml:space="preserve"> </w:t>
      </w:r>
      <w:r>
        <w:t>ванной комнаты и</w:t>
      </w:r>
      <w:r>
        <w:rPr>
          <w:spacing w:val="1"/>
        </w:rPr>
        <w:t xml:space="preserve"> </w:t>
      </w:r>
      <w:r>
        <w:t>санузла,</w:t>
      </w:r>
      <w:r>
        <w:rPr>
          <w:spacing w:val="2"/>
        </w:rPr>
        <w:t xml:space="preserve"> </w:t>
      </w:r>
      <w:r>
        <w:t xml:space="preserve">его </w:t>
      </w:r>
      <w:r>
        <w:rPr>
          <w:spacing w:val="-2"/>
        </w:rPr>
        <w:t>назначение.</w:t>
      </w:r>
    </w:p>
    <w:p w14:paraId="32BF8624" w14:textId="77777777" w:rsidR="00F50CD0" w:rsidRDefault="00000000">
      <w:pPr>
        <w:pStyle w:val="a3"/>
        <w:spacing w:before="136"/>
        <w:ind w:firstLine="0"/>
      </w:pPr>
      <w:r>
        <w:t>Правила</w:t>
      </w:r>
      <w:r>
        <w:rPr>
          <w:spacing w:val="-4"/>
        </w:rPr>
        <w:t xml:space="preserve"> </w:t>
      </w:r>
      <w:r>
        <w:t>безопасного</w:t>
      </w:r>
      <w:r>
        <w:rPr>
          <w:spacing w:val="-3"/>
        </w:rPr>
        <w:t xml:space="preserve"> </w:t>
      </w:r>
      <w:r>
        <w:t>поведения</w:t>
      </w:r>
      <w:r>
        <w:rPr>
          <w:spacing w:val="-2"/>
        </w:rPr>
        <w:t xml:space="preserve"> </w:t>
      </w:r>
      <w:r>
        <w:t>в</w:t>
      </w:r>
      <w:r>
        <w:rPr>
          <w:spacing w:val="-4"/>
        </w:rPr>
        <w:t xml:space="preserve"> </w:t>
      </w:r>
      <w:r>
        <w:t>ванной</w:t>
      </w:r>
      <w:r>
        <w:rPr>
          <w:spacing w:val="-2"/>
        </w:rPr>
        <w:t xml:space="preserve"> комнате.</w:t>
      </w:r>
    </w:p>
    <w:p w14:paraId="7889E86B" w14:textId="4905E9A3" w:rsidR="00F50CD0" w:rsidRDefault="00000000">
      <w:pPr>
        <w:pStyle w:val="a3"/>
        <w:spacing w:before="140" w:line="360" w:lineRule="auto"/>
        <w:ind w:right="668"/>
      </w:pPr>
      <w:r>
        <w:t>Электробытовые приборы в ванной комнате: стиральные машины, фены для сушки волос.</w:t>
      </w:r>
      <w:r>
        <w:rPr>
          <w:spacing w:val="-8"/>
        </w:rPr>
        <w:t xml:space="preserve"> </w:t>
      </w:r>
      <w:r>
        <w:t>Правила</w:t>
      </w:r>
      <w:r>
        <w:rPr>
          <w:spacing w:val="-9"/>
        </w:rPr>
        <w:t xml:space="preserve"> </w:t>
      </w:r>
      <w:r>
        <w:t>пользования</w:t>
      </w:r>
      <w:r>
        <w:rPr>
          <w:spacing w:val="-8"/>
        </w:rPr>
        <w:t xml:space="preserve"> </w:t>
      </w:r>
      <w:r>
        <w:t>стиральными</w:t>
      </w:r>
      <w:r>
        <w:rPr>
          <w:spacing w:val="-7"/>
        </w:rPr>
        <w:t xml:space="preserve"> </w:t>
      </w:r>
      <w:r>
        <w:t>машинами;</w:t>
      </w:r>
      <w:r>
        <w:rPr>
          <w:spacing w:val="-7"/>
        </w:rPr>
        <w:t xml:space="preserve"> </w:t>
      </w:r>
      <w:r>
        <w:t>стиральные</w:t>
      </w:r>
      <w:r>
        <w:rPr>
          <w:spacing w:val="-9"/>
        </w:rPr>
        <w:t xml:space="preserve"> </w:t>
      </w:r>
      <w:r>
        <w:t>средства</w:t>
      </w:r>
      <w:r>
        <w:rPr>
          <w:spacing w:val="-9"/>
        </w:rPr>
        <w:t xml:space="preserve"> </w:t>
      </w:r>
      <w:r>
        <w:t>для</w:t>
      </w:r>
      <w:r>
        <w:rPr>
          <w:spacing w:val="-7"/>
        </w:rPr>
        <w:t xml:space="preserve"> </w:t>
      </w:r>
      <w:r>
        <w:t>машин</w:t>
      </w:r>
      <w:r>
        <w:rPr>
          <w:spacing w:val="-7"/>
        </w:rPr>
        <w:t xml:space="preserve"> </w:t>
      </w:r>
      <w:r>
        <w:t>(по рошки,</w:t>
      </w:r>
      <w:r>
        <w:rPr>
          <w:spacing w:val="-2"/>
        </w:rPr>
        <w:t xml:space="preserve"> </w:t>
      </w:r>
      <w:r>
        <w:t>отбеливатели,</w:t>
      </w:r>
      <w:r>
        <w:rPr>
          <w:spacing w:val="-2"/>
        </w:rPr>
        <w:t xml:space="preserve"> </w:t>
      </w:r>
      <w:r>
        <w:t>кондиционеры), условные</w:t>
      </w:r>
      <w:r>
        <w:rPr>
          <w:spacing w:val="-4"/>
        </w:rPr>
        <w:t xml:space="preserve"> </w:t>
      </w:r>
      <w:r>
        <w:t>обозначения</w:t>
      </w:r>
      <w:r>
        <w:rPr>
          <w:spacing w:val="-2"/>
        </w:rPr>
        <w:t xml:space="preserve"> </w:t>
      </w:r>
      <w:r>
        <w:t>на</w:t>
      </w:r>
      <w:r>
        <w:rPr>
          <w:spacing w:val="-1"/>
        </w:rPr>
        <w:t xml:space="preserve"> </w:t>
      </w:r>
      <w:r>
        <w:t>упаковках.</w:t>
      </w:r>
      <w:r>
        <w:rPr>
          <w:spacing w:val="-2"/>
        </w:rPr>
        <w:t xml:space="preserve"> </w:t>
      </w:r>
      <w:r>
        <w:t>Правила</w:t>
      </w:r>
      <w:r>
        <w:rPr>
          <w:spacing w:val="-3"/>
        </w:rPr>
        <w:t xml:space="preserve"> </w:t>
      </w:r>
      <w:r>
        <w:t xml:space="preserve">поль </w:t>
      </w:r>
      <w:r>
        <w:rPr>
          <w:spacing w:val="-2"/>
        </w:rPr>
        <w:t xml:space="preserve">зования стиральными машинами. Техника безопасности. Ручная стирка белья: замачивание, </w:t>
      </w:r>
      <w:r>
        <w:t>кипячение, полоскание. Стиральные средства для ручной стирки. Техника безопасности при использовании моющих средств.</w:t>
      </w:r>
      <w:r>
        <w:rPr>
          <w:spacing w:val="-1"/>
        </w:rPr>
        <w:t xml:space="preserve"> </w:t>
      </w:r>
      <w:r>
        <w:t>Магазины</w:t>
      </w:r>
      <w:r>
        <w:rPr>
          <w:spacing w:val="-2"/>
        </w:rPr>
        <w:t xml:space="preserve"> </w:t>
      </w:r>
      <w:r>
        <w:t>по</w:t>
      </w:r>
      <w:r>
        <w:rPr>
          <w:spacing w:val="-1"/>
        </w:rPr>
        <w:t xml:space="preserve"> </w:t>
      </w:r>
      <w:r>
        <w:t>продаже</w:t>
      </w:r>
      <w:r>
        <w:rPr>
          <w:spacing w:val="-3"/>
        </w:rPr>
        <w:t xml:space="preserve"> </w:t>
      </w:r>
      <w:r>
        <w:t>электробытовой</w:t>
      </w:r>
      <w:r>
        <w:rPr>
          <w:spacing w:val="-1"/>
        </w:rPr>
        <w:t xml:space="preserve"> </w:t>
      </w:r>
      <w:r>
        <w:t>техники (сти ральных машин).</w:t>
      </w:r>
    </w:p>
    <w:p w14:paraId="5DA64CCD" w14:textId="02E0FFC4" w:rsidR="00F50CD0" w:rsidRDefault="00000000">
      <w:pPr>
        <w:pStyle w:val="a3"/>
        <w:spacing w:line="360" w:lineRule="auto"/>
        <w:ind w:right="670"/>
      </w:pPr>
      <w:r>
        <w:t>Мебель в жилых помещениях. Виды мебели в жилых помещениях и их назначение (мягкая,</w:t>
      </w:r>
      <w:r>
        <w:rPr>
          <w:spacing w:val="-9"/>
        </w:rPr>
        <w:t xml:space="preserve"> </w:t>
      </w:r>
      <w:r>
        <w:t>корпусная).</w:t>
      </w:r>
      <w:r>
        <w:rPr>
          <w:spacing w:val="-10"/>
        </w:rPr>
        <w:t xml:space="preserve"> </w:t>
      </w:r>
      <w:r>
        <w:t>Уход</w:t>
      </w:r>
      <w:r>
        <w:rPr>
          <w:spacing w:val="-9"/>
        </w:rPr>
        <w:t xml:space="preserve"> </w:t>
      </w:r>
      <w:r>
        <w:t>за</w:t>
      </w:r>
      <w:r>
        <w:rPr>
          <w:spacing w:val="-10"/>
        </w:rPr>
        <w:t xml:space="preserve"> </w:t>
      </w:r>
      <w:r>
        <w:t>мебелью:</w:t>
      </w:r>
      <w:r>
        <w:rPr>
          <w:spacing w:val="-9"/>
        </w:rPr>
        <w:t xml:space="preserve"> </w:t>
      </w:r>
      <w:r>
        <w:t>средства</w:t>
      </w:r>
      <w:r>
        <w:rPr>
          <w:spacing w:val="-10"/>
        </w:rPr>
        <w:t xml:space="preserve"> </w:t>
      </w:r>
      <w:r>
        <w:t>и</w:t>
      </w:r>
      <w:r>
        <w:rPr>
          <w:spacing w:val="-11"/>
        </w:rPr>
        <w:t xml:space="preserve"> </w:t>
      </w:r>
      <w:r>
        <w:t>правила</w:t>
      </w:r>
      <w:r>
        <w:rPr>
          <w:spacing w:val="-8"/>
        </w:rPr>
        <w:t xml:space="preserve"> </w:t>
      </w:r>
      <w:r>
        <w:t>ухода</w:t>
      </w:r>
      <w:r>
        <w:rPr>
          <w:spacing w:val="-10"/>
        </w:rPr>
        <w:t xml:space="preserve"> </w:t>
      </w:r>
      <w:r>
        <w:t>за</w:t>
      </w:r>
      <w:r>
        <w:rPr>
          <w:spacing w:val="-10"/>
        </w:rPr>
        <w:t xml:space="preserve"> </w:t>
      </w:r>
      <w:r>
        <w:t>различными</w:t>
      </w:r>
      <w:r>
        <w:rPr>
          <w:spacing w:val="-8"/>
        </w:rPr>
        <w:t xml:space="preserve"> </w:t>
      </w:r>
      <w:r>
        <w:t>видами</w:t>
      </w:r>
      <w:r>
        <w:rPr>
          <w:spacing w:val="-11"/>
        </w:rPr>
        <w:t xml:space="preserve"> </w:t>
      </w:r>
      <w:r>
        <w:t>ме бели. Магазины по продаже различных видов мебели.</w:t>
      </w:r>
    </w:p>
    <w:p w14:paraId="4FDD3F18" w14:textId="0CC0A4C0" w:rsidR="00F50CD0" w:rsidRDefault="00000000">
      <w:pPr>
        <w:pStyle w:val="a3"/>
        <w:spacing w:before="1" w:line="360" w:lineRule="auto"/>
        <w:ind w:right="672"/>
      </w:pPr>
      <w:r>
        <w:t>Убранство жилых комнат: зеркала, картины, фотографии; ковры, паласы; светиль ники. Правила ухода за убранством жилых комнат.</w:t>
      </w:r>
    </w:p>
    <w:p w14:paraId="75CA67C3" w14:textId="462A9D9B" w:rsidR="00F50CD0" w:rsidRDefault="00000000">
      <w:pPr>
        <w:pStyle w:val="a3"/>
        <w:spacing w:line="360" w:lineRule="auto"/>
        <w:ind w:right="664"/>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 тробытовые приборы для уборки помещений. Правила техники безопасности использова ния</w:t>
      </w:r>
      <w:r>
        <w:rPr>
          <w:spacing w:val="-6"/>
        </w:rPr>
        <w:t xml:space="preserve"> </w:t>
      </w:r>
      <w:r>
        <w:t>чистящих</w:t>
      </w:r>
      <w:r>
        <w:rPr>
          <w:spacing w:val="-4"/>
        </w:rPr>
        <w:t xml:space="preserve"> </w:t>
      </w:r>
      <w:r>
        <w:t>и</w:t>
      </w:r>
      <w:r>
        <w:rPr>
          <w:spacing w:val="-7"/>
        </w:rPr>
        <w:t xml:space="preserve"> </w:t>
      </w:r>
      <w:r>
        <w:t>моющих</w:t>
      </w:r>
      <w:r>
        <w:rPr>
          <w:spacing w:val="-4"/>
        </w:rPr>
        <w:t xml:space="preserve"> </w:t>
      </w:r>
      <w:r>
        <w:t>средств.</w:t>
      </w:r>
      <w:r>
        <w:rPr>
          <w:spacing w:val="-6"/>
        </w:rPr>
        <w:t xml:space="preserve"> </w:t>
      </w:r>
      <w:r>
        <w:t>Уборка</w:t>
      </w:r>
      <w:r>
        <w:rPr>
          <w:spacing w:val="-7"/>
        </w:rPr>
        <w:t xml:space="preserve"> </w:t>
      </w:r>
      <w:r>
        <w:t>санузла</w:t>
      </w:r>
      <w:r>
        <w:rPr>
          <w:spacing w:val="-7"/>
        </w:rPr>
        <w:t xml:space="preserve"> </w:t>
      </w:r>
      <w:r>
        <w:t>и</w:t>
      </w:r>
      <w:r>
        <w:rPr>
          <w:spacing w:val="-5"/>
        </w:rPr>
        <w:t xml:space="preserve"> </w:t>
      </w:r>
      <w:r>
        <w:t>ванной</w:t>
      </w:r>
      <w:r>
        <w:rPr>
          <w:spacing w:val="-7"/>
        </w:rPr>
        <w:t xml:space="preserve"> </w:t>
      </w:r>
      <w:r>
        <w:t>комнаты.</w:t>
      </w:r>
      <w:r>
        <w:rPr>
          <w:spacing w:val="-6"/>
        </w:rPr>
        <w:t xml:space="preserve"> </w:t>
      </w:r>
      <w:r>
        <w:t>Правила</w:t>
      </w:r>
      <w:r>
        <w:rPr>
          <w:spacing w:val="-7"/>
        </w:rPr>
        <w:t xml:space="preserve"> </w:t>
      </w:r>
      <w:r>
        <w:t>техники</w:t>
      </w:r>
      <w:r>
        <w:rPr>
          <w:spacing w:val="-5"/>
        </w:rPr>
        <w:t xml:space="preserve"> </w:t>
      </w:r>
      <w:r>
        <w:t>без опасности</w:t>
      </w:r>
      <w:r>
        <w:rPr>
          <w:spacing w:val="-12"/>
        </w:rPr>
        <w:t xml:space="preserve"> </w:t>
      </w:r>
      <w:r>
        <w:t>использования</w:t>
      </w:r>
      <w:r>
        <w:rPr>
          <w:spacing w:val="-14"/>
        </w:rPr>
        <w:t xml:space="preserve"> </w:t>
      </w:r>
      <w:r>
        <w:t>бытовых</w:t>
      </w:r>
      <w:r>
        <w:rPr>
          <w:spacing w:val="-12"/>
        </w:rPr>
        <w:t xml:space="preserve"> </w:t>
      </w:r>
      <w:r>
        <w:t>электроприборов</w:t>
      </w:r>
      <w:r>
        <w:rPr>
          <w:spacing w:val="-14"/>
        </w:rPr>
        <w:t xml:space="preserve"> </w:t>
      </w:r>
      <w:r>
        <w:t>по</w:t>
      </w:r>
      <w:r>
        <w:rPr>
          <w:spacing w:val="-12"/>
        </w:rPr>
        <w:t xml:space="preserve"> </w:t>
      </w:r>
      <w:r>
        <w:t>уборке</w:t>
      </w:r>
      <w:r>
        <w:rPr>
          <w:spacing w:val="-15"/>
        </w:rPr>
        <w:t xml:space="preserve"> </w:t>
      </w:r>
      <w:r>
        <w:t>жилого</w:t>
      </w:r>
      <w:r>
        <w:rPr>
          <w:spacing w:val="-12"/>
        </w:rPr>
        <w:t xml:space="preserve"> </w:t>
      </w:r>
      <w:r>
        <w:t>помещения.</w:t>
      </w:r>
      <w:r>
        <w:rPr>
          <w:spacing w:val="-14"/>
        </w:rPr>
        <w:t xml:space="preserve"> </w:t>
      </w:r>
      <w:r>
        <w:t>Уход</w:t>
      </w:r>
      <w:r>
        <w:rPr>
          <w:spacing w:val="-14"/>
        </w:rPr>
        <w:t xml:space="preserve"> </w:t>
      </w:r>
      <w:r>
        <w:t>за различными</w:t>
      </w:r>
      <w:r>
        <w:rPr>
          <w:spacing w:val="-11"/>
        </w:rPr>
        <w:t xml:space="preserve"> </w:t>
      </w:r>
      <w:r>
        <w:t>видами</w:t>
      </w:r>
      <w:r>
        <w:rPr>
          <w:spacing w:val="-13"/>
        </w:rPr>
        <w:t xml:space="preserve"> </w:t>
      </w:r>
      <w:r>
        <w:t>напольных</w:t>
      </w:r>
      <w:r>
        <w:rPr>
          <w:spacing w:val="-12"/>
        </w:rPr>
        <w:t xml:space="preserve"> </w:t>
      </w:r>
      <w:r>
        <w:t>покрытий.</w:t>
      </w:r>
      <w:r>
        <w:rPr>
          <w:spacing w:val="-14"/>
        </w:rPr>
        <w:t xml:space="preserve"> </w:t>
      </w:r>
      <w:r>
        <w:t>Ежедневная</w:t>
      </w:r>
      <w:r>
        <w:rPr>
          <w:spacing w:val="-9"/>
        </w:rPr>
        <w:t xml:space="preserve"> </w:t>
      </w:r>
      <w:r>
        <w:t>уборка.</w:t>
      </w:r>
      <w:r>
        <w:rPr>
          <w:spacing w:val="-12"/>
        </w:rPr>
        <w:t xml:space="preserve"> </w:t>
      </w:r>
      <w:r>
        <w:t>Сезонная</w:t>
      </w:r>
      <w:r>
        <w:rPr>
          <w:spacing w:val="-9"/>
        </w:rPr>
        <w:t xml:space="preserve"> </w:t>
      </w:r>
      <w:r>
        <w:t>уборка</w:t>
      </w:r>
      <w:r>
        <w:rPr>
          <w:spacing w:val="-13"/>
        </w:rPr>
        <w:t xml:space="preserve"> </w:t>
      </w:r>
      <w:r>
        <w:t>жилых</w:t>
      </w:r>
      <w:r>
        <w:rPr>
          <w:spacing w:val="-12"/>
        </w:rPr>
        <w:t xml:space="preserve"> </w:t>
      </w:r>
      <w:r>
        <w:t>по мещений. Подготовка квартиры и дома к зиме и лету.</w:t>
      </w:r>
    </w:p>
    <w:p w14:paraId="70FBA131" w14:textId="6BED1ABF" w:rsidR="00F50CD0" w:rsidRDefault="00000000">
      <w:pPr>
        <w:pStyle w:val="a3"/>
        <w:spacing w:line="360" w:lineRule="auto"/>
        <w:ind w:right="670"/>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w:t>
      </w:r>
      <w:r>
        <w:rPr>
          <w:spacing w:val="-4"/>
        </w:rPr>
        <w:t xml:space="preserve"> </w:t>
      </w:r>
      <w:r>
        <w:t>с</w:t>
      </w:r>
      <w:r>
        <w:rPr>
          <w:spacing w:val="-6"/>
        </w:rPr>
        <w:t xml:space="preserve"> </w:t>
      </w:r>
      <w:r>
        <w:t>грызунами</w:t>
      </w:r>
      <w:r>
        <w:rPr>
          <w:spacing w:val="-4"/>
        </w:rPr>
        <w:t xml:space="preserve"> </w:t>
      </w:r>
      <w:r>
        <w:t>и</w:t>
      </w:r>
      <w:r>
        <w:rPr>
          <w:spacing w:val="-4"/>
        </w:rPr>
        <w:t xml:space="preserve"> </w:t>
      </w:r>
      <w:r>
        <w:t>насекомыми.</w:t>
      </w:r>
      <w:r>
        <w:rPr>
          <w:spacing w:val="-4"/>
        </w:rPr>
        <w:t xml:space="preserve"> </w:t>
      </w:r>
      <w:r>
        <w:t>Правила</w:t>
      </w:r>
      <w:r>
        <w:rPr>
          <w:spacing w:val="-5"/>
        </w:rPr>
        <w:t xml:space="preserve"> </w:t>
      </w:r>
      <w:r>
        <w:t>использования</w:t>
      </w:r>
      <w:r>
        <w:rPr>
          <w:spacing w:val="-7"/>
        </w:rPr>
        <w:t xml:space="preserve"> </w:t>
      </w:r>
      <w:r>
        <w:t>ядохимикатов</w:t>
      </w:r>
      <w:r>
        <w:rPr>
          <w:spacing w:val="-4"/>
        </w:rPr>
        <w:t xml:space="preserve"> </w:t>
      </w:r>
      <w:r>
        <w:t>и</w:t>
      </w:r>
      <w:r>
        <w:rPr>
          <w:spacing w:val="-3"/>
        </w:rPr>
        <w:t xml:space="preserve"> </w:t>
      </w:r>
      <w:r>
        <w:t>аэрозолей</w:t>
      </w:r>
      <w:r>
        <w:rPr>
          <w:spacing w:val="-6"/>
        </w:rPr>
        <w:t xml:space="preserve"> </w:t>
      </w:r>
      <w:r>
        <w:t xml:space="preserve">для профилактики и борьбы с грызунами и насекомыми. Предупреждение отравлений ядохи </w:t>
      </w:r>
      <w:r>
        <w:rPr>
          <w:spacing w:val="-2"/>
        </w:rPr>
        <w:t>микатами.</w:t>
      </w:r>
    </w:p>
    <w:p w14:paraId="0063D0A9" w14:textId="77777777" w:rsidR="00F50CD0" w:rsidRDefault="00000000">
      <w:pPr>
        <w:pStyle w:val="a3"/>
        <w:spacing w:before="1" w:line="360" w:lineRule="auto"/>
        <w:ind w:left="708" w:right="3535" w:firstLine="0"/>
      </w:pPr>
      <w:r>
        <w:t>Городские</w:t>
      </w:r>
      <w:r>
        <w:rPr>
          <w:spacing w:val="-7"/>
        </w:rPr>
        <w:t xml:space="preserve"> </w:t>
      </w:r>
      <w:r>
        <w:t>службы</w:t>
      </w:r>
      <w:r>
        <w:rPr>
          <w:spacing w:val="-6"/>
        </w:rPr>
        <w:t xml:space="preserve"> </w:t>
      </w:r>
      <w:r>
        <w:t>по</w:t>
      </w:r>
      <w:r>
        <w:rPr>
          <w:spacing w:val="-6"/>
        </w:rPr>
        <w:t xml:space="preserve"> </w:t>
      </w:r>
      <w:r>
        <w:t>борьбе</w:t>
      </w:r>
      <w:r>
        <w:rPr>
          <w:spacing w:val="-7"/>
        </w:rPr>
        <w:t xml:space="preserve"> </w:t>
      </w:r>
      <w:r>
        <w:t>с</w:t>
      </w:r>
      <w:r>
        <w:rPr>
          <w:spacing w:val="-7"/>
        </w:rPr>
        <w:t xml:space="preserve"> </w:t>
      </w:r>
      <w:r>
        <w:t>грызунами</w:t>
      </w:r>
      <w:r>
        <w:rPr>
          <w:spacing w:val="-6"/>
        </w:rPr>
        <w:t xml:space="preserve"> </w:t>
      </w:r>
      <w:r>
        <w:t>и</w:t>
      </w:r>
      <w:r>
        <w:rPr>
          <w:spacing w:val="-6"/>
        </w:rPr>
        <w:t xml:space="preserve"> </w:t>
      </w:r>
      <w:r>
        <w:t>насекомыми. Одежда и обувь.</w:t>
      </w:r>
    </w:p>
    <w:p w14:paraId="1048A09D" w14:textId="5612415B" w:rsidR="00F50CD0" w:rsidRDefault="00000000">
      <w:pPr>
        <w:pStyle w:val="a3"/>
        <w:spacing w:line="360" w:lineRule="auto"/>
        <w:ind w:right="672"/>
      </w:pPr>
      <w:r>
        <w:t>Одежда.</w:t>
      </w:r>
      <w:r>
        <w:rPr>
          <w:spacing w:val="-4"/>
        </w:rPr>
        <w:t xml:space="preserve"> </w:t>
      </w:r>
      <w:r>
        <w:t>Виды</w:t>
      </w:r>
      <w:r>
        <w:rPr>
          <w:spacing w:val="-4"/>
        </w:rPr>
        <w:t xml:space="preserve"> </w:t>
      </w:r>
      <w:r>
        <w:t>одежды</w:t>
      </w:r>
      <w:r>
        <w:rPr>
          <w:spacing w:val="-4"/>
        </w:rPr>
        <w:t xml:space="preserve"> </w:t>
      </w:r>
      <w:r>
        <w:t>в</w:t>
      </w:r>
      <w:r>
        <w:rPr>
          <w:spacing w:val="-5"/>
        </w:rPr>
        <w:t xml:space="preserve"> </w:t>
      </w:r>
      <w:r>
        <w:t>зависимости</w:t>
      </w:r>
      <w:r>
        <w:rPr>
          <w:spacing w:val="-3"/>
        </w:rPr>
        <w:t xml:space="preserve"> </w:t>
      </w:r>
      <w:r>
        <w:t>от</w:t>
      </w:r>
      <w:r>
        <w:rPr>
          <w:spacing w:val="-6"/>
        </w:rPr>
        <w:t xml:space="preserve"> </w:t>
      </w:r>
      <w:r>
        <w:t>пола</w:t>
      </w:r>
      <w:r>
        <w:rPr>
          <w:spacing w:val="-10"/>
        </w:rPr>
        <w:t xml:space="preserve"> </w:t>
      </w:r>
      <w:r>
        <w:t>и</w:t>
      </w:r>
      <w:r>
        <w:rPr>
          <w:spacing w:val="-4"/>
        </w:rPr>
        <w:t xml:space="preserve"> </w:t>
      </w:r>
      <w:r>
        <w:t>возраста,</w:t>
      </w:r>
      <w:r>
        <w:rPr>
          <w:spacing w:val="-4"/>
        </w:rPr>
        <w:t xml:space="preserve"> </w:t>
      </w:r>
      <w:r>
        <w:t>назначения</w:t>
      </w:r>
      <w:r>
        <w:rPr>
          <w:spacing w:val="-7"/>
        </w:rPr>
        <w:t xml:space="preserve"> </w:t>
      </w:r>
      <w:r>
        <w:t>(деловая,</w:t>
      </w:r>
      <w:r>
        <w:rPr>
          <w:spacing w:val="-4"/>
        </w:rPr>
        <w:t xml:space="preserve"> </w:t>
      </w:r>
      <w:r>
        <w:t>празд ничная,</w:t>
      </w:r>
      <w:r>
        <w:rPr>
          <w:spacing w:val="4"/>
        </w:rPr>
        <w:t xml:space="preserve"> </w:t>
      </w:r>
      <w:r>
        <w:t>спортивная),</w:t>
      </w:r>
      <w:r>
        <w:rPr>
          <w:spacing w:val="5"/>
        </w:rPr>
        <w:t xml:space="preserve"> </w:t>
      </w:r>
      <w:r>
        <w:t>способа</w:t>
      </w:r>
      <w:r>
        <w:rPr>
          <w:spacing w:val="5"/>
        </w:rPr>
        <w:t xml:space="preserve"> </w:t>
      </w:r>
      <w:r>
        <w:t>ношения</w:t>
      </w:r>
      <w:r>
        <w:rPr>
          <w:spacing w:val="4"/>
        </w:rPr>
        <w:t xml:space="preserve"> </w:t>
      </w:r>
      <w:r>
        <w:t>(верхняя,</w:t>
      </w:r>
      <w:r>
        <w:rPr>
          <w:spacing w:val="6"/>
        </w:rPr>
        <w:t xml:space="preserve"> </w:t>
      </w:r>
      <w:r>
        <w:t>нижняя),</w:t>
      </w:r>
      <w:r>
        <w:rPr>
          <w:spacing w:val="6"/>
        </w:rPr>
        <w:t xml:space="preserve"> </w:t>
      </w:r>
      <w:r>
        <w:t>сезона</w:t>
      </w:r>
      <w:r>
        <w:rPr>
          <w:spacing w:val="6"/>
        </w:rPr>
        <w:t xml:space="preserve"> </w:t>
      </w:r>
      <w:r>
        <w:t>(летняя,</w:t>
      </w:r>
      <w:r>
        <w:rPr>
          <w:spacing w:val="3"/>
        </w:rPr>
        <w:t xml:space="preserve"> </w:t>
      </w:r>
      <w:r>
        <w:t>зимняя,</w:t>
      </w:r>
      <w:r>
        <w:rPr>
          <w:spacing w:val="4"/>
        </w:rPr>
        <w:t xml:space="preserve"> </w:t>
      </w:r>
      <w:r>
        <w:rPr>
          <w:spacing w:val="-2"/>
        </w:rPr>
        <w:t>демисе</w:t>
      </w:r>
    </w:p>
    <w:p w14:paraId="4D4669DF" w14:textId="77777777" w:rsidR="00F50CD0" w:rsidRDefault="00F50CD0">
      <w:pPr>
        <w:spacing w:line="360" w:lineRule="auto"/>
        <w:sectPr w:rsidR="00F50CD0" w:rsidSect="00AD1093">
          <w:pgSz w:w="11910" w:h="16840"/>
          <w:pgMar w:top="1040" w:right="180" w:bottom="1200" w:left="1560" w:header="0" w:footer="969" w:gutter="0"/>
          <w:cols w:space="720"/>
        </w:sectPr>
      </w:pPr>
    </w:p>
    <w:p w14:paraId="2158791F" w14:textId="1562369A" w:rsidR="00F50CD0" w:rsidRDefault="00000000">
      <w:pPr>
        <w:pStyle w:val="a3"/>
        <w:spacing w:before="68" w:line="360" w:lineRule="auto"/>
        <w:ind w:right="666" w:firstLine="0"/>
      </w:pPr>
      <w:r>
        <w:lastRenderedPageBreak/>
        <w:t>зонная), вида тканей. Особенности разных видов одежды. Головные уборы: виды и назна чение. Роль одежды и головных уборов для сохранения здоровья человека. Магазины по продаже различных видов одежды.</w:t>
      </w:r>
    </w:p>
    <w:p w14:paraId="5A2B4F89" w14:textId="77777777" w:rsidR="00F50CD0" w:rsidRDefault="00000000">
      <w:pPr>
        <w:pStyle w:val="a3"/>
        <w:spacing w:before="2"/>
        <w:ind w:left="708" w:firstLine="0"/>
      </w:pPr>
      <w:r>
        <w:t>Значение</w:t>
      </w:r>
      <w:r>
        <w:rPr>
          <w:spacing w:val="-3"/>
        </w:rPr>
        <w:t xml:space="preserve"> </w:t>
      </w:r>
      <w:r>
        <w:t>опрятного</w:t>
      </w:r>
      <w:r>
        <w:rPr>
          <w:spacing w:val="-2"/>
        </w:rPr>
        <w:t xml:space="preserve"> </w:t>
      </w:r>
      <w:r>
        <w:t>вида</w:t>
      </w:r>
      <w:r>
        <w:rPr>
          <w:spacing w:val="-2"/>
        </w:rPr>
        <w:t xml:space="preserve"> человека.</w:t>
      </w:r>
    </w:p>
    <w:p w14:paraId="4A971A3A" w14:textId="31C2933D" w:rsidR="00F50CD0" w:rsidRDefault="00000000">
      <w:pPr>
        <w:pStyle w:val="a3"/>
        <w:spacing w:before="137" w:line="360" w:lineRule="auto"/>
        <w:ind w:right="664"/>
      </w:pPr>
      <w:r>
        <w:t>Уход за одеждой. Хранение одежды: места для хранения разных видов одежды; пра вила хранения. Предупреждение появление вредителей на одежде (моли). Правила и при емы</w:t>
      </w:r>
      <w:r>
        <w:rPr>
          <w:spacing w:val="-6"/>
        </w:rPr>
        <w:t xml:space="preserve"> </w:t>
      </w:r>
      <w:r>
        <w:t>повседневного</w:t>
      </w:r>
      <w:r>
        <w:rPr>
          <w:spacing w:val="-3"/>
        </w:rPr>
        <w:t xml:space="preserve"> </w:t>
      </w:r>
      <w:r>
        <w:t>ухода</w:t>
      </w:r>
      <w:r>
        <w:rPr>
          <w:spacing w:val="-7"/>
        </w:rPr>
        <w:t xml:space="preserve"> </w:t>
      </w:r>
      <w:r>
        <w:t>за</w:t>
      </w:r>
      <w:r>
        <w:rPr>
          <w:spacing w:val="-7"/>
        </w:rPr>
        <w:t xml:space="preserve"> </w:t>
      </w:r>
      <w:r>
        <w:t>одеждой:</w:t>
      </w:r>
      <w:r>
        <w:rPr>
          <w:spacing w:val="-5"/>
        </w:rPr>
        <w:t xml:space="preserve"> </w:t>
      </w:r>
      <w:r>
        <w:t>стирка,</w:t>
      </w:r>
      <w:r>
        <w:rPr>
          <w:spacing w:val="-6"/>
        </w:rPr>
        <w:t xml:space="preserve"> </w:t>
      </w:r>
      <w:r>
        <w:t>глажение,</w:t>
      </w:r>
      <w:r>
        <w:rPr>
          <w:spacing w:val="-6"/>
        </w:rPr>
        <w:t xml:space="preserve"> </w:t>
      </w:r>
      <w:r>
        <w:t>чистка,</w:t>
      </w:r>
      <w:r>
        <w:rPr>
          <w:spacing w:val="-6"/>
        </w:rPr>
        <w:t xml:space="preserve"> </w:t>
      </w:r>
      <w:r>
        <w:t>починка.</w:t>
      </w:r>
      <w:r>
        <w:rPr>
          <w:spacing w:val="-6"/>
        </w:rPr>
        <w:t xml:space="preserve"> </w:t>
      </w:r>
      <w:r>
        <w:t>Ручная</w:t>
      </w:r>
      <w:r>
        <w:rPr>
          <w:spacing w:val="-6"/>
        </w:rPr>
        <w:t xml:space="preserve"> </w:t>
      </w:r>
      <w:r>
        <w:t>и</w:t>
      </w:r>
      <w:r>
        <w:rPr>
          <w:spacing w:val="-5"/>
        </w:rPr>
        <w:t xml:space="preserve"> </w:t>
      </w:r>
      <w:r>
        <w:t>машин ная стирка изделий. Чтение условных обозначений на этикетках по стирке белья. Правила сушки</w:t>
      </w:r>
      <w:r>
        <w:rPr>
          <w:spacing w:val="-11"/>
        </w:rPr>
        <w:t xml:space="preserve"> </w:t>
      </w:r>
      <w:r>
        <w:t>белья</w:t>
      </w:r>
      <w:r>
        <w:rPr>
          <w:spacing w:val="-12"/>
        </w:rPr>
        <w:t xml:space="preserve"> </w:t>
      </w:r>
      <w:r>
        <w:t>из</w:t>
      </w:r>
      <w:r>
        <w:rPr>
          <w:spacing w:val="-13"/>
        </w:rPr>
        <w:t xml:space="preserve"> </w:t>
      </w:r>
      <w:r>
        <w:t>различных</w:t>
      </w:r>
      <w:r>
        <w:rPr>
          <w:spacing w:val="-10"/>
        </w:rPr>
        <w:t xml:space="preserve"> </w:t>
      </w:r>
      <w:r>
        <w:t>тканей.</w:t>
      </w:r>
      <w:r>
        <w:rPr>
          <w:spacing w:val="-12"/>
        </w:rPr>
        <w:t xml:space="preserve"> </w:t>
      </w:r>
      <w:r>
        <w:t>Чтение</w:t>
      </w:r>
      <w:r>
        <w:rPr>
          <w:spacing w:val="-10"/>
        </w:rPr>
        <w:t xml:space="preserve"> </w:t>
      </w:r>
      <w:r>
        <w:t>условных</w:t>
      </w:r>
      <w:r>
        <w:rPr>
          <w:spacing w:val="-10"/>
        </w:rPr>
        <w:t xml:space="preserve"> </w:t>
      </w:r>
      <w:r>
        <w:t>обозначений</w:t>
      </w:r>
      <w:r>
        <w:rPr>
          <w:spacing w:val="-13"/>
        </w:rPr>
        <w:t xml:space="preserve"> </w:t>
      </w:r>
      <w:r>
        <w:t>на</w:t>
      </w:r>
      <w:r>
        <w:rPr>
          <w:spacing w:val="-13"/>
        </w:rPr>
        <w:t xml:space="preserve"> </w:t>
      </w:r>
      <w:r>
        <w:t>этикетках.</w:t>
      </w:r>
      <w:r>
        <w:rPr>
          <w:spacing w:val="-12"/>
        </w:rPr>
        <w:t xml:space="preserve"> </w:t>
      </w:r>
      <w:r>
        <w:t>Электробы 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w:t>
      </w:r>
      <w:r>
        <w:rPr>
          <w:spacing w:val="-13"/>
        </w:rPr>
        <w:t xml:space="preserve"> </w:t>
      </w:r>
      <w:r>
        <w:t>зашивание</w:t>
      </w:r>
      <w:r>
        <w:rPr>
          <w:spacing w:val="-14"/>
        </w:rPr>
        <w:t xml:space="preserve"> </w:t>
      </w:r>
      <w:r>
        <w:t>распоровшегося</w:t>
      </w:r>
      <w:r>
        <w:rPr>
          <w:spacing w:val="-13"/>
        </w:rPr>
        <w:t xml:space="preserve"> </w:t>
      </w:r>
      <w:r>
        <w:t>шва</w:t>
      </w:r>
      <w:r>
        <w:rPr>
          <w:spacing w:val="-14"/>
        </w:rPr>
        <w:t xml:space="preserve"> </w:t>
      </w:r>
      <w:r>
        <w:t>Продление</w:t>
      </w:r>
      <w:r>
        <w:rPr>
          <w:spacing w:val="-14"/>
        </w:rPr>
        <w:t xml:space="preserve"> </w:t>
      </w:r>
      <w:r>
        <w:t>срока</w:t>
      </w:r>
      <w:r>
        <w:rPr>
          <w:spacing w:val="-14"/>
        </w:rPr>
        <w:t xml:space="preserve"> </w:t>
      </w:r>
      <w:r>
        <w:t>службы</w:t>
      </w:r>
      <w:r>
        <w:rPr>
          <w:spacing w:val="-14"/>
        </w:rPr>
        <w:t xml:space="preserve"> </w:t>
      </w:r>
      <w:r>
        <w:t>одежды:</w:t>
      </w:r>
      <w:r>
        <w:rPr>
          <w:spacing w:val="-13"/>
        </w:rPr>
        <w:t xml:space="preserve"> </w:t>
      </w:r>
      <w:r>
        <w:t>штопка,</w:t>
      </w:r>
      <w:r>
        <w:rPr>
          <w:spacing w:val="-13"/>
        </w:rPr>
        <w:t xml:space="preserve"> </w:t>
      </w:r>
      <w:r>
        <w:t>наложе ние</w:t>
      </w:r>
      <w:r>
        <w:rPr>
          <w:spacing w:val="-3"/>
        </w:rPr>
        <w:t xml:space="preserve"> </w:t>
      </w:r>
      <w:r>
        <w:t>заплат.</w:t>
      </w:r>
      <w:r>
        <w:rPr>
          <w:spacing w:val="-2"/>
        </w:rPr>
        <w:t xml:space="preserve"> </w:t>
      </w:r>
      <w:r>
        <w:t>Выведение</w:t>
      </w:r>
      <w:r>
        <w:rPr>
          <w:spacing w:val="-3"/>
        </w:rPr>
        <w:t xml:space="preserve"> </w:t>
      </w:r>
      <w:r>
        <w:t>пятен</w:t>
      </w:r>
      <w:r>
        <w:rPr>
          <w:spacing w:val="-2"/>
        </w:rPr>
        <w:t xml:space="preserve"> </w:t>
      </w:r>
      <w:r>
        <w:t>в</w:t>
      </w:r>
      <w:r>
        <w:rPr>
          <w:spacing w:val="-5"/>
        </w:rPr>
        <w:t xml:space="preserve"> </w:t>
      </w:r>
      <w:r>
        <w:t>домашних условиях.</w:t>
      </w:r>
      <w:r>
        <w:rPr>
          <w:spacing w:val="-5"/>
        </w:rPr>
        <w:t xml:space="preserve"> </w:t>
      </w:r>
      <w:r>
        <w:t>Виды</w:t>
      </w:r>
      <w:r>
        <w:rPr>
          <w:spacing w:val="-2"/>
        </w:rPr>
        <w:t xml:space="preserve"> </w:t>
      </w:r>
      <w:r>
        <w:t>пятновыводителей.</w:t>
      </w:r>
      <w:r>
        <w:rPr>
          <w:spacing w:val="-2"/>
        </w:rPr>
        <w:t xml:space="preserve"> </w:t>
      </w:r>
      <w:r>
        <w:t>Правила</w:t>
      </w:r>
      <w:r>
        <w:rPr>
          <w:spacing w:val="-3"/>
        </w:rPr>
        <w:t xml:space="preserve"> </w:t>
      </w:r>
      <w:r>
        <w:t>вы ведение мелких пятен в домашних условиях. Санитарно</w:t>
      </w:r>
      <w:r w:rsidR="00924B37">
        <w:t>-</w:t>
      </w:r>
      <w:r>
        <w:t>гигиенические требования и пра вила техники безопасности при пользовании средствами для выведения пятен.</w:t>
      </w:r>
    </w:p>
    <w:p w14:paraId="21D60CA5" w14:textId="761AC826" w:rsidR="00F50CD0" w:rsidRDefault="00000000">
      <w:pPr>
        <w:pStyle w:val="a3"/>
        <w:spacing w:before="1" w:line="360" w:lineRule="auto"/>
        <w:ind w:right="669"/>
      </w:pPr>
      <w:r>
        <w:t>Предприятия</w:t>
      </w:r>
      <w:r>
        <w:rPr>
          <w:spacing w:val="-3"/>
        </w:rPr>
        <w:t xml:space="preserve"> </w:t>
      </w:r>
      <w:r>
        <w:t>бытового</w:t>
      </w:r>
      <w:r>
        <w:rPr>
          <w:spacing w:val="-3"/>
        </w:rPr>
        <w:t xml:space="preserve"> </w:t>
      </w:r>
      <w:r>
        <w:t>обслуживания.</w:t>
      </w:r>
      <w:r>
        <w:rPr>
          <w:spacing w:val="-1"/>
        </w:rPr>
        <w:t xml:space="preserve"> </w:t>
      </w:r>
      <w:r>
        <w:t>Прачечная.</w:t>
      </w:r>
      <w:r>
        <w:rPr>
          <w:spacing w:val="-1"/>
        </w:rPr>
        <w:t xml:space="preserve"> </w:t>
      </w:r>
      <w:r>
        <w:t>Виды услуг.</w:t>
      </w:r>
      <w:r>
        <w:rPr>
          <w:spacing w:val="-1"/>
        </w:rPr>
        <w:t xml:space="preserve"> </w:t>
      </w:r>
      <w:r>
        <w:t>Правила</w:t>
      </w:r>
      <w:r>
        <w:rPr>
          <w:spacing w:val="-2"/>
        </w:rPr>
        <w:t xml:space="preserve"> </w:t>
      </w:r>
      <w:r>
        <w:t>пользования прачечной. Прейскурант. Химчистка. Услуги химчистки. Правила приема изделий и вы дачи изделий. Стоимость услуг в зависимости от вида одежды.</w:t>
      </w:r>
    </w:p>
    <w:p w14:paraId="2BAFED29" w14:textId="7C7D4865" w:rsidR="00F50CD0" w:rsidRDefault="00000000">
      <w:pPr>
        <w:pStyle w:val="a3"/>
        <w:spacing w:before="2" w:line="360" w:lineRule="auto"/>
        <w:ind w:right="667"/>
      </w:pPr>
      <w:r>
        <w:t xml:space="preserve">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 </w:t>
      </w:r>
      <w:r>
        <w:rPr>
          <w:spacing w:val="-2"/>
        </w:rPr>
        <w:t>ностями.</w:t>
      </w:r>
    </w:p>
    <w:p w14:paraId="172A01DB" w14:textId="77777777" w:rsidR="00F50CD0" w:rsidRDefault="00000000">
      <w:pPr>
        <w:pStyle w:val="a3"/>
        <w:spacing w:line="360" w:lineRule="auto"/>
        <w:ind w:right="670"/>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4195FEBB" w14:textId="6D4F4ECA" w:rsidR="00F50CD0" w:rsidRDefault="00000000">
      <w:pPr>
        <w:pStyle w:val="a3"/>
        <w:spacing w:before="1" w:line="360" w:lineRule="auto"/>
        <w:ind w:right="669"/>
      </w:pPr>
      <w:r>
        <w:t>Обувь. Виды</w:t>
      </w:r>
      <w:r>
        <w:rPr>
          <w:spacing w:val="-2"/>
        </w:rPr>
        <w:t xml:space="preserve"> </w:t>
      </w:r>
      <w:r>
        <w:t>обуви:</w:t>
      </w:r>
      <w:r>
        <w:rPr>
          <w:spacing w:val="-2"/>
        </w:rPr>
        <w:t xml:space="preserve"> </w:t>
      </w:r>
      <w:r>
        <w:t>в</w:t>
      </w:r>
      <w:r>
        <w:rPr>
          <w:spacing w:val="-3"/>
        </w:rPr>
        <w:t xml:space="preserve"> </w:t>
      </w:r>
      <w:r>
        <w:t>зависимости</w:t>
      </w:r>
      <w:r>
        <w:rPr>
          <w:spacing w:val="-1"/>
        </w:rPr>
        <w:t xml:space="preserve"> </w:t>
      </w:r>
      <w:r>
        <w:t>от</w:t>
      </w:r>
      <w:r>
        <w:rPr>
          <w:spacing w:val="-2"/>
        </w:rPr>
        <w:t xml:space="preserve"> </w:t>
      </w:r>
      <w:r>
        <w:t>времени года,</w:t>
      </w:r>
      <w:r>
        <w:rPr>
          <w:spacing w:val="-1"/>
        </w:rPr>
        <w:t xml:space="preserve"> </w:t>
      </w:r>
      <w:r>
        <w:t>назначения</w:t>
      </w:r>
      <w:r>
        <w:rPr>
          <w:spacing w:val="-2"/>
        </w:rPr>
        <w:t xml:space="preserve"> </w:t>
      </w:r>
      <w:r>
        <w:t>(спортивная,</w:t>
      </w:r>
      <w:r>
        <w:rPr>
          <w:spacing w:val="-2"/>
        </w:rPr>
        <w:t xml:space="preserve"> </w:t>
      </w:r>
      <w:r>
        <w:t>домаш няя, выходная), вида материалов (кожаная, резиновая, текстильная).</w:t>
      </w:r>
    </w:p>
    <w:p w14:paraId="325A3369" w14:textId="168E7E37" w:rsidR="00F50CD0" w:rsidRDefault="00000000">
      <w:pPr>
        <w:pStyle w:val="a3"/>
        <w:spacing w:line="360" w:lineRule="auto"/>
        <w:ind w:right="672"/>
      </w:pPr>
      <w:r>
        <w:t xml:space="preserve">Магазины по продаже различных видов обуви. Порядок приобретения обуви в мага зине: выбор, примерка, оплата. Гарантийный срок службы обуви, хранение чека или его </w:t>
      </w:r>
      <w:r>
        <w:rPr>
          <w:spacing w:val="-2"/>
        </w:rPr>
        <w:t>копии.</w:t>
      </w:r>
    </w:p>
    <w:p w14:paraId="49731710" w14:textId="77777777" w:rsidR="00F50CD0" w:rsidRDefault="00000000">
      <w:pPr>
        <w:pStyle w:val="a3"/>
        <w:spacing w:line="360" w:lineRule="auto"/>
        <w:ind w:right="672"/>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F48AB6F" w14:textId="738CCDEF" w:rsidR="00F50CD0" w:rsidRDefault="00000000">
      <w:pPr>
        <w:pStyle w:val="a3"/>
        <w:spacing w:line="360" w:lineRule="auto"/>
        <w:ind w:right="670"/>
      </w:pPr>
      <w:r>
        <w:t>Предприятия</w:t>
      </w:r>
      <w:r>
        <w:rPr>
          <w:spacing w:val="-8"/>
        </w:rPr>
        <w:t xml:space="preserve"> </w:t>
      </w:r>
      <w:r>
        <w:t>бытового</w:t>
      </w:r>
      <w:r>
        <w:rPr>
          <w:spacing w:val="-8"/>
        </w:rPr>
        <w:t xml:space="preserve"> </w:t>
      </w:r>
      <w:r>
        <w:t>обслуживания.</w:t>
      </w:r>
      <w:r>
        <w:rPr>
          <w:spacing w:val="-8"/>
        </w:rPr>
        <w:t xml:space="preserve"> </w:t>
      </w:r>
      <w:r>
        <w:t>Ремонт</w:t>
      </w:r>
      <w:r>
        <w:rPr>
          <w:spacing w:val="-5"/>
        </w:rPr>
        <w:t xml:space="preserve"> </w:t>
      </w:r>
      <w:r>
        <w:t>обуви.</w:t>
      </w:r>
      <w:r>
        <w:rPr>
          <w:spacing w:val="-5"/>
        </w:rPr>
        <w:t xml:space="preserve"> </w:t>
      </w:r>
      <w:r>
        <w:t>Виды</w:t>
      </w:r>
      <w:r>
        <w:rPr>
          <w:spacing w:val="-3"/>
        </w:rPr>
        <w:t xml:space="preserve"> </w:t>
      </w:r>
      <w:r>
        <w:t>услуг.</w:t>
      </w:r>
      <w:r>
        <w:rPr>
          <w:spacing w:val="-6"/>
        </w:rPr>
        <w:t xml:space="preserve"> </w:t>
      </w:r>
      <w:r>
        <w:t>Прейскурант.</w:t>
      </w:r>
      <w:r>
        <w:rPr>
          <w:spacing w:val="-7"/>
        </w:rPr>
        <w:t xml:space="preserve"> </w:t>
      </w:r>
      <w:r>
        <w:t>Пра вила подготовки обуви для сдачи в ремонт. Правила приема и выдачи обуви.</w:t>
      </w:r>
    </w:p>
    <w:p w14:paraId="01E5AD60" w14:textId="77777777" w:rsidR="00F50CD0" w:rsidRDefault="00F50CD0">
      <w:pPr>
        <w:spacing w:line="360" w:lineRule="auto"/>
        <w:sectPr w:rsidR="00F50CD0" w:rsidSect="00AD1093">
          <w:pgSz w:w="11910" w:h="16840"/>
          <w:pgMar w:top="1040" w:right="180" w:bottom="1200" w:left="1560" w:header="0" w:footer="969" w:gutter="0"/>
          <w:cols w:space="720"/>
        </w:sectPr>
      </w:pPr>
    </w:p>
    <w:p w14:paraId="6338EC80" w14:textId="77777777" w:rsidR="00F50CD0" w:rsidRDefault="00F50CD0">
      <w:pPr>
        <w:pStyle w:val="a3"/>
        <w:ind w:left="0" w:firstLine="0"/>
        <w:jc w:val="left"/>
        <w:rPr>
          <w:sz w:val="26"/>
        </w:rPr>
      </w:pPr>
    </w:p>
    <w:p w14:paraId="19D5E649" w14:textId="77777777" w:rsidR="00F50CD0" w:rsidRDefault="00000000">
      <w:pPr>
        <w:pStyle w:val="a3"/>
        <w:spacing w:before="185"/>
        <w:ind w:firstLine="0"/>
        <w:jc w:val="left"/>
      </w:pPr>
      <w:r>
        <w:rPr>
          <w:spacing w:val="-4"/>
        </w:rPr>
        <w:t>века.</w:t>
      </w:r>
    </w:p>
    <w:p w14:paraId="3DF04BB2" w14:textId="7BC52E60" w:rsidR="00F50CD0" w:rsidRDefault="00000000">
      <w:pPr>
        <w:pStyle w:val="a3"/>
        <w:spacing w:before="68"/>
        <w:ind w:left="25" w:firstLine="0"/>
        <w:jc w:val="left"/>
      </w:pPr>
      <w:r>
        <w:br w:type="column"/>
      </w:r>
      <w:r>
        <w:t>Обувь</w:t>
      </w:r>
      <w:r>
        <w:rPr>
          <w:spacing w:val="10"/>
        </w:rPr>
        <w:t xml:space="preserve"> </w:t>
      </w:r>
      <w:r>
        <w:t>и</w:t>
      </w:r>
      <w:r>
        <w:rPr>
          <w:spacing w:val="13"/>
        </w:rPr>
        <w:t xml:space="preserve"> </w:t>
      </w:r>
      <w:r>
        <w:t>здоровье</w:t>
      </w:r>
      <w:r>
        <w:rPr>
          <w:spacing w:val="11"/>
        </w:rPr>
        <w:t xml:space="preserve"> </w:t>
      </w:r>
      <w:r>
        <w:t>человека.</w:t>
      </w:r>
      <w:r>
        <w:rPr>
          <w:spacing w:val="12"/>
        </w:rPr>
        <w:t xml:space="preserve"> </w:t>
      </w:r>
      <w:r>
        <w:t>Значение</w:t>
      </w:r>
      <w:r>
        <w:rPr>
          <w:spacing w:val="12"/>
        </w:rPr>
        <w:t xml:space="preserve"> </w:t>
      </w:r>
      <w:r>
        <w:t>правильного</w:t>
      </w:r>
      <w:r>
        <w:rPr>
          <w:spacing w:val="12"/>
        </w:rPr>
        <w:t xml:space="preserve"> </w:t>
      </w:r>
      <w:r>
        <w:t>выбора</w:t>
      </w:r>
      <w:r>
        <w:rPr>
          <w:spacing w:val="11"/>
        </w:rPr>
        <w:t xml:space="preserve"> </w:t>
      </w:r>
      <w:r>
        <w:t>обуви</w:t>
      </w:r>
      <w:r>
        <w:rPr>
          <w:spacing w:val="12"/>
        </w:rPr>
        <w:t xml:space="preserve"> </w:t>
      </w:r>
      <w:r>
        <w:t>для</w:t>
      </w:r>
      <w:r>
        <w:rPr>
          <w:spacing w:val="12"/>
        </w:rPr>
        <w:t xml:space="preserve"> </w:t>
      </w:r>
      <w:r>
        <w:t>здоровья</w:t>
      </w:r>
      <w:r>
        <w:rPr>
          <w:spacing w:val="13"/>
        </w:rPr>
        <w:t xml:space="preserve"> </w:t>
      </w:r>
      <w:r>
        <w:rPr>
          <w:spacing w:val="-2"/>
        </w:rPr>
        <w:t>чело</w:t>
      </w:r>
    </w:p>
    <w:p w14:paraId="4694C8F3" w14:textId="77777777" w:rsidR="00F50CD0" w:rsidRDefault="00F50CD0">
      <w:pPr>
        <w:pStyle w:val="a3"/>
        <w:ind w:left="0" w:firstLine="0"/>
        <w:jc w:val="left"/>
        <w:rPr>
          <w:sz w:val="26"/>
        </w:rPr>
      </w:pPr>
    </w:p>
    <w:p w14:paraId="54EDF196" w14:textId="77777777" w:rsidR="00F50CD0" w:rsidRDefault="00F50CD0">
      <w:pPr>
        <w:pStyle w:val="a3"/>
        <w:spacing w:before="1"/>
        <w:ind w:left="0" w:firstLine="0"/>
        <w:jc w:val="left"/>
        <w:rPr>
          <w:sz w:val="22"/>
        </w:rPr>
      </w:pPr>
    </w:p>
    <w:p w14:paraId="4759E321" w14:textId="56911016" w:rsidR="00F50CD0" w:rsidRDefault="00000000">
      <w:pPr>
        <w:pStyle w:val="a3"/>
        <w:ind w:left="25" w:firstLine="0"/>
        <w:jc w:val="left"/>
      </w:pPr>
      <w:r>
        <w:t>Питание.</w:t>
      </w:r>
      <w:r>
        <w:rPr>
          <w:spacing w:val="-4"/>
        </w:rPr>
        <w:t xml:space="preserve"> </w:t>
      </w:r>
      <w:r>
        <w:t>Организация</w:t>
      </w:r>
      <w:r>
        <w:rPr>
          <w:spacing w:val="-3"/>
        </w:rPr>
        <w:t xml:space="preserve"> </w:t>
      </w:r>
      <w:r>
        <w:t>питания</w:t>
      </w:r>
      <w:r>
        <w:rPr>
          <w:spacing w:val="-1"/>
        </w:rPr>
        <w:t xml:space="preserve"> </w:t>
      </w:r>
      <w:r>
        <w:t>семьи.</w:t>
      </w:r>
      <w:r>
        <w:rPr>
          <w:spacing w:val="-4"/>
        </w:rPr>
        <w:t xml:space="preserve"> </w:t>
      </w:r>
      <w:r>
        <w:t>Значение</w:t>
      </w:r>
      <w:r>
        <w:rPr>
          <w:spacing w:val="-2"/>
        </w:rPr>
        <w:t xml:space="preserve"> </w:t>
      </w:r>
      <w:r>
        <w:t>питания</w:t>
      </w:r>
      <w:r>
        <w:rPr>
          <w:spacing w:val="-4"/>
        </w:rPr>
        <w:t xml:space="preserve"> </w:t>
      </w:r>
      <w:r>
        <w:t>в</w:t>
      </w:r>
      <w:r>
        <w:rPr>
          <w:spacing w:val="-2"/>
        </w:rPr>
        <w:t xml:space="preserve"> </w:t>
      </w:r>
      <w:r>
        <w:t>жизни</w:t>
      </w:r>
      <w:r>
        <w:rPr>
          <w:spacing w:val="5"/>
        </w:rPr>
        <w:t xml:space="preserve"> </w:t>
      </w:r>
      <w:r>
        <w:t xml:space="preserve">и деятельности </w:t>
      </w:r>
      <w:r>
        <w:rPr>
          <w:spacing w:val="-5"/>
        </w:rPr>
        <w:t>лю</w:t>
      </w:r>
    </w:p>
    <w:p w14:paraId="5E6B4872" w14:textId="77777777" w:rsidR="00F50CD0" w:rsidRDefault="00F50CD0">
      <w:pPr>
        <w:sectPr w:rsidR="00F50CD0" w:rsidSect="00AD1093">
          <w:pgSz w:w="11910" w:h="16840"/>
          <w:pgMar w:top="1040" w:right="180" w:bottom="1200" w:left="1560" w:header="0" w:footer="969" w:gutter="0"/>
          <w:cols w:num="2" w:space="720" w:equalWidth="0">
            <w:col w:w="644" w:space="40"/>
            <w:col w:w="9486"/>
          </w:cols>
        </w:sectPr>
      </w:pPr>
    </w:p>
    <w:p w14:paraId="54C726FD" w14:textId="77777777" w:rsidR="00F50CD0" w:rsidRDefault="00000000">
      <w:pPr>
        <w:pStyle w:val="a3"/>
        <w:spacing w:before="139" w:line="360" w:lineRule="auto"/>
        <w:ind w:right="672" w:firstLine="0"/>
      </w:pPr>
      <w:r>
        <w:t>дей. Влияние правильного питания на здоровье человека. Режим питания. Разнообразие продуктов, составляющих рацион питания.</w:t>
      </w:r>
    </w:p>
    <w:p w14:paraId="772F8F20" w14:textId="77777777" w:rsidR="00F50CD0" w:rsidRDefault="00000000">
      <w:pPr>
        <w:pStyle w:val="a3"/>
        <w:spacing w:line="360" w:lineRule="auto"/>
        <w:ind w:right="670"/>
      </w:pPr>
      <w:r>
        <w:t>Приготовление пищи. Место для приготовления пищи и его оборудование. Гигиена приготовления пищи.</w:t>
      </w:r>
    </w:p>
    <w:p w14:paraId="7692A8F2" w14:textId="1622F589" w:rsidR="00F50CD0" w:rsidRDefault="00000000">
      <w:pPr>
        <w:pStyle w:val="a3"/>
        <w:spacing w:line="360" w:lineRule="auto"/>
        <w:ind w:right="669"/>
      </w:pPr>
      <w:r>
        <w:t>Виды продуктов питания. Молоко и молочные продукты: виды, правила хранения. Значение</w:t>
      </w:r>
      <w:r>
        <w:rPr>
          <w:spacing w:val="-4"/>
        </w:rPr>
        <w:t xml:space="preserve"> </w:t>
      </w:r>
      <w:r>
        <w:t>кипячения</w:t>
      </w:r>
      <w:r>
        <w:rPr>
          <w:spacing w:val="-3"/>
        </w:rPr>
        <w:t xml:space="preserve"> </w:t>
      </w:r>
      <w:r>
        <w:t>молока.</w:t>
      </w:r>
      <w:r>
        <w:rPr>
          <w:spacing w:val="-3"/>
        </w:rPr>
        <w:t xml:space="preserve"> </w:t>
      </w:r>
      <w:r>
        <w:t>Виды</w:t>
      </w:r>
      <w:r>
        <w:rPr>
          <w:spacing w:val="-3"/>
        </w:rPr>
        <w:t xml:space="preserve"> </w:t>
      </w:r>
      <w:r>
        <w:t>блюд,</w:t>
      </w:r>
      <w:r>
        <w:rPr>
          <w:spacing w:val="-3"/>
        </w:rPr>
        <w:t xml:space="preserve"> </w:t>
      </w:r>
      <w:r>
        <w:t>приготовляемых</w:t>
      </w:r>
      <w:r>
        <w:rPr>
          <w:spacing w:val="-3"/>
        </w:rPr>
        <w:t xml:space="preserve"> </w:t>
      </w:r>
      <w:r>
        <w:t>на</w:t>
      </w:r>
      <w:r>
        <w:rPr>
          <w:spacing w:val="-4"/>
        </w:rPr>
        <w:t xml:space="preserve"> </w:t>
      </w:r>
      <w:r>
        <w:t>основе</w:t>
      </w:r>
      <w:r>
        <w:rPr>
          <w:spacing w:val="-3"/>
        </w:rPr>
        <w:t xml:space="preserve"> </w:t>
      </w:r>
      <w:r>
        <w:t>молока</w:t>
      </w:r>
      <w:r>
        <w:rPr>
          <w:spacing w:val="-4"/>
        </w:rPr>
        <w:t xml:space="preserve"> </w:t>
      </w:r>
      <w:r>
        <w:t>(каши,</w:t>
      </w:r>
      <w:r>
        <w:rPr>
          <w:spacing w:val="-3"/>
        </w:rPr>
        <w:t xml:space="preserve"> </w:t>
      </w:r>
      <w:r>
        <w:t>молоч ный суп).</w:t>
      </w:r>
    </w:p>
    <w:p w14:paraId="73684286" w14:textId="56323E91" w:rsidR="00F50CD0" w:rsidRDefault="00000000">
      <w:pPr>
        <w:pStyle w:val="a3"/>
        <w:spacing w:line="360" w:lineRule="auto"/>
        <w:ind w:right="669"/>
      </w:pPr>
      <w:r>
        <w:t>Хлеб и хлебобулочные изделия. Виды хлебной продукции. Правила хранения хлебо булочных изделий. Вторичное использование черствого хлеба. Приготовление простых и сложных бутербродов и канапе.</w:t>
      </w:r>
    </w:p>
    <w:p w14:paraId="01CCFD34" w14:textId="77777777" w:rsidR="00F50CD0" w:rsidRDefault="00000000">
      <w:pPr>
        <w:pStyle w:val="a3"/>
        <w:spacing w:before="1" w:line="360" w:lineRule="auto"/>
        <w:ind w:right="672"/>
      </w:pPr>
      <w:r>
        <w:t>Мясо и мясопродукты. Первичная обработка, правила хранения. Глубокая заморозка мяса. Размораживание мяса с помощью микроволновой печи.</w:t>
      </w:r>
    </w:p>
    <w:p w14:paraId="301A645F" w14:textId="22482FF4" w:rsidR="00F50CD0" w:rsidRDefault="00000000">
      <w:pPr>
        <w:pStyle w:val="a3"/>
        <w:spacing w:line="360" w:lineRule="auto"/>
        <w:ind w:right="669"/>
      </w:pPr>
      <w:r>
        <w:t>Яйца, жиры. Виды жиров растительного и животного происхождения. Виды расти тельного масла</w:t>
      </w:r>
      <w:r>
        <w:rPr>
          <w:spacing w:val="-1"/>
        </w:rPr>
        <w:t xml:space="preserve"> </w:t>
      </w:r>
      <w:r>
        <w:t>(подсолнечное, оливковое, рапсовое).</w:t>
      </w:r>
      <w:r>
        <w:rPr>
          <w:spacing w:val="-1"/>
        </w:rPr>
        <w:t xml:space="preserve"> </w:t>
      </w:r>
      <w:r>
        <w:t>Правила</w:t>
      </w:r>
      <w:r>
        <w:rPr>
          <w:spacing w:val="-1"/>
        </w:rPr>
        <w:t xml:space="preserve"> </w:t>
      </w:r>
      <w:r>
        <w:t>хранения. Места для хране ния жиров и яиц.</w:t>
      </w:r>
    </w:p>
    <w:p w14:paraId="7F8957FE" w14:textId="77777777" w:rsidR="00F50CD0" w:rsidRDefault="00000000">
      <w:pPr>
        <w:pStyle w:val="a3"/>
        <w:spacing w:line="360" w:lineRule="auto"/>
        <w:ind w:right="672"/>
      </w:pPr>
      <w:r>
        <w:t>Овощи, плоды, ягоды и грибы. Правила хранения. Первичная обработка: мытье, чистка, резка. Свежие и замороженные продукты.</w:t>
      </w:r>
    </w:p>
    <w:p w14:paraId="5301A70E" w14:textId="77777777" w:rsidR="00F50CD0" w:rsidRDefault="00000000">
      <w:pPr>
        <w:pStyle w:val="a3"/>
        <w:spacing w:line="360" w:lineRule="auto"/>
        <w:ind w:right="677"/>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0172A0A0" w14:textId="4664571E" w:rsidR="00F50CD0" w:rsidRDefault="00000000">
      <w:pPr>
        <w:pStyle w:val="a3"/>
        <w:spacing w:before="1" w:line="360" w:lineRule="auto"/>
        <w:ind w:right="664"/>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 нение приправ и пряностей.</w:t>
      </w:r>
    </w:p>
    <w:p w14:paraId="2588DA1E" w14:textId="126EEB93" w:rsidR="00F50CD0" w:rsidRDefault="00000000">
      <w:pPr>
        <w:pStyle w:val="a3"/>
        <w:spacing w:line="360" w:lineRule="auto"/>
        <w:ind w:right="671"/>
      </w:pPr>
      <w:r>
        <w:t>Чай</w:t>
      </w:r>
      <w:r>
        <w:rPr>
          <w:spacing w:val="-10"/>
        </w:rPr>
        <w:t xml:space="preserve"> </w:t>
      </w:r>
      <w:r>
        <w:t>и</w:t>
      </w:r>
      <w:r>
        <w:rPr>
          <w:spacing w:val="-10"/>
        </w:rPr>
        <w:t xml:space="preserve"> </w:t>
      </w:r>
      <w:r>
        <w:t>кофе.</w:t>
      </w:r>
      <w:r>
        <w:rPr>
          <w:spacing w:val="-11"/>
        </w:rPr>
        <w:t xml:space="preserve"> </w:t>
      </w:r>
      <w:r>
        <w:t>Виды</w:t>
      </w:r>
      <w:r>
        <w:rPr>
          <w:spacing w:val="-11"/>
        </w:rPr>
        <w:t xml:space="preserve"> </w:t>
      </w:r>
      <w:r>
        <w:t>чая.</w:t>
      </w:r>
      <w:r>
        <w:rPr>
          <w:spacing w:val="-8"/>
        </w:rPr>
        <w:t xml:space="preserve"> </w:t>
      </w:r>
      <w:r>
        <w:t>Способы</w:t>
      </w:r>
      <w:r>
        <w:rPr>
          <w:spacing w:val="-11"/>
        </w:rPr>
        <w:t xml:space="preserve"> </w:t>
      </w:r>
      <w:r>
        <w:t>заварки</w:t>
      </w:r>
      <w:r>
        <w:rPr>
          <w:spacing w:val="-10"/>
        </w:rPr>
        <w:t xml:space="preserve"> </w:t>
      </w:r>
      <w:r>
        <w:t>чая.</w:t>
      </w:r>
      <w:r>
        <w:rPr>
          <w:spacing w:val="-11"/>
        </w:rPr>
        <w:t xml:space="preserve"> </w:t>
      </w:r>
      <w:r>
        <w:t>Виды</w:t>
      </w:r>
      <w:r>
        <w:rPr>
          <w:spacing w:val="-11"/>
        </w:rPr>
        <w:t xml:space="preserve"> </w:t>
      </w:r>
      <w:r>
        <w:t>кофе.</w:t>
      </w:r>
      <w:r>
        <w:rPr>
          <w:spacing w:val="-11"/>
        </w:rPr>
        <w:t xml:space="preserve"> </w:t>
      </w:r>
      <w:r>
        <w:t>Польза</w:t>
      </w:r>
      <w:r>
        <w:rPr>
          <w:spacing w:val="-12"/>
        </w:rPr>
        <w:t xml:space="preserve"> </w:t>
      </w:r>
      <w:r>
        <w:t>и</w:t>
      </w:r>
      <w:r>
        <w:rPr>
          <w:spacing w:val="-12"/>
        </w:rPr>
        <w:t xml:space="preserve"> </w:t>
      </w:r>
      <w:r>
        <w:t>негативные</w:t>
      </w:r>
      <w:r>
        <w:rPr>
          <w:spacing w:val="-12"/>
        </w:rPr>
        <w:t xml:space="preserve"> </w:t>
      </w:r>
      <w:r>
        <w:t>послед ствия чрезмерного употребления чая и кофе.</w:t>
      </w:r>
    </w:p>
    <w:p w14:paraId="0E246906" w14:textId="4450196E" w:rsidR="00F50CD0" w:rsidRDefault="00000000">
      <w:pPr>
        <w:pStyle w:val="a3"/>
        <w:spacing w:line="360" w:lineRule="auto"/>
        <w:ind w:right="670"/>
      </w:pPr>
      <w:r>
        <w:t>Магазины по продаже продуктов питания. Основные отделы в продуктовых магази 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25DDCC08" w14:textId="77777777" w:rsidR="00F50CD0" w:rsidRDefault="00F50CD0">
      <w:pPr>
        <w:spacing w:line="360" w:lineRule="auto"/>
        <w:sectPr w:rsidR="00F50CD0" w:rsidSect="00AD1093">
          <w:type w:val="continuous"/>
          <w:pgSz w:w="11910" w:h="16840"/>
          <w:pgMar w:top="1040" w:right="180" w:bottom="280" w:left="1560" w:header="0" w:footer="969" w:gutter="0"/>
          <w:cols w:space="720"/>
        </w:sectPr>
      </w:pPr>
    </w:p>
    <w:p w14:paraId="48E91D9E" w14:textId="4FEC5F2F" w:rsidR="00F50CD0" w:rsidRDefault="00000000">
      <w:pPr>
        <w:pStyle w:val="a3"/>
        <w:spacing w:before="68" w:line="362" w:lineRule="auto"/>
        <w:ind w:right="668"/>
      </w:pPr>
      <w:r>
        <w:lastRenderedPageBreak/>
        <w:t>Рынки. Виды продовольственных рынков: крытые и закрытые, постоянно действую щие и сезонные. Основное отличие рынка от магазина.</w:t>
      </w:r>
    </w:p>
    <w:p w14:paraId="32221C44" w14:textId="77777777" w:rsidR="00F50CD0" w:rsidRDefault="00000000">
      <w:pPr>
        <w:pStyle w:val="a3"/>
        <w:spacing w:line="271" w:lineRule="exact"/>
        <w:ind w:left="708" w:firstLine="0"/>
      </w:pPr>
      <w:r>
        <w:t>Прием</w:t>
      </w:r>
      <w:r>
        <w:rPr>
          <w:spacing w:val="-5"/>
        </w:rPr>
        <w:t xml:space="preserve"> </w:t>
      </w:r>
      <w:r>
        <w:t>пищи.</w:t>
      </w:r>
      <w:r>
        <w:rPr>
          <w:spacing w:val="-1"/>
        </w:rPr>
        <w:t xml:space="preserve"> </w:t>
      </w:r>
      <w:r>
        <w:t>Первые,</w:t>
      </w:r>
      <w:r>
        <w:rPr>
          <w:spacing w:val="-1"/>
        </w:rPr>
        <w:t xml:space="preserve"> </w:t>
      </w:r>
      <w:r>
        <w:t>вторые</w:t>
      </w:r>
      <w:r>
        <w:rPr>
          <w:spacing w:val="-2"/>
        </w:rPr>
        <w:t xml:space="preserve"> </w:t>
      </w:r>
      <w:r>
        <w:t>и</w:t>
      </w:r>
      <w:r>
        <w:rPr>
          <w:spacing w:val="-2"/>
        </w:rPr>
        <w:t xml:space="preserve"> </w:t>
      </w:r>
      <w:r>
        <w:t>третьи</w:t>
      </w:r>
      <w:r>
        <w:rPr>
          <w:spacing w:val="-1"/>
        </w:rPr>
        <w:t xml:space="preserve"> </w:t>
      </w:r>
      <w:r>
        <w:t>блюда:</w:t>
      </w:r>
      <w:r>
        <w:rPr>
          <w:spacing w:val="-3"/>
        </w:rPr>
        <w:t xml:space="preserve"> </w:t>
      </w:r>
      <w:r>
        <w:t>виды,</w:t>
      </w:r>
      <w:r>
        <w:rPr>
          <w:spacing w:val="-1"/>
        </w:rPr>
        <w:t xml:space="preserve"> </w:t>
      </w:r>
      <w:r>
        <w:rPr>
          <w:spacing w:val="-2"/>
        </w:rPr>
        <w:t>значение.</w:t>
      </w:r>
    </w:p>
    <w:p w14:paraId="61A32109" w14:textId="10975D96" w:rsidR="00F50CD0" w:rsidRDefault="00000000">
      <w:pPr>
        <w:pStyle w:val="a3"/>
        <w:spacing w:before="140" w:line="360" w:lineRule="auto"/>
        <w:ind w:right="667"/>
      </w:pPr>
      <w:r>
        <w:t>Завтрак.</w:t>
      </w:r>
      <w:r>
        <w:rPr>
          <w:spacing w:val="-15"/>
        </w:rPr>
        <w:t xml:space="preserve"> </w:t>
      </w:r>
      <w:r>
        <w:t>Блюда</w:t>
      </w:r>
      <w:r>
        <w:rPr>
          <w:spacing w:val="-15"/>
        </w:rPr>
        <w:t xml:space="preserve"> </w:t>
      </w:r>
      <w:r>
        <w:t>для</w:t>
      </w:r>
      <w:r>
        <w:rPr>
          <w:spacing w:val="-15"/>
        </w:rPr>
        <w:t xml:space="preserve"> </w:t>
      </w:r>
      <w:r>
        <w:t>завтрака;</w:t>
      </w:r>
      <w:r>
        <w:rPr>
          <w:spacing w:val="-15"/>
        </w:rPr>
        <w:t xml:space="preserve"> </w:t>
      </w:r>
      <w:r>
        <w:t>горячий</w:t>
      </w:r>
      <w:r>
        <w:rPr>
          <w:spacing w:val="-15"/>
        </w:rPr>
        <w:t xml:space="preserve"> </w:t>
      </w:r>
      <w:r>
        <w:t>и</w:t>
      </w:r>
      <w:r>
        <w:rPr>
          <w:spacing w:val="-15"/>
        </w:rPr>
        <w:t xml:space="preserve"> </w:t>
      </w:r>
      <w:r>
        <w:t>холодный</w:t>
      </w:r>
      <w:r>
        <w:rPr>
          <w:spacing w:val="-15"/>
        </w:rPr>
        <w:t xml:space="preserve"> </w:t>
      </w:r>
      <w:r>
        <w:t>завтраки.</w:t>
      </w:r>
      <w:r>
        <w:rPr>
          <w:spacing w:val="-15"/>
        </w:rPr>
        <w:t xml:space="preserve"> </w:t>
      </w:r>
      <w:r>
        <w:t>Бутерброды.</w:t>
      </w:r>
      <w:r>
        <w:rPr>
          <w:spacing w:val="-15"/>
        </w:rPr>
        <w:t xml:space="preserve"> </w:t>
      </w:r>
      <w:r>
        <w:t>Каши.</w:t>
      </w:r>
      <w:r>
        <w:rPr>
          <w:spacing w:val="-15"/>
        </w:rPr>
        <w:t xml:space="preserve"> </w:t>
      </w:r>
      <w:r>
        <w:t>Блюда из яиц (яйца отварные; яичница</w:t>
      </w:r>
      <w:r w:rsidR="00924B37">
        <w:t>-</w:t>
      </w:r>
      <w:r>
        <w:t>глазунья). Напитки для завтрака. Составление меню для завтрака. Отбор необходимых продуктов для приготовления завтрака. Приготовление не которых блюд для завтрака. Стоимость и расчет продуктов для завтрака. Посуда для зав трака. Сервировка стола.</w:t>
      </w:r>
    </w:p>
    <w:p w14:paraId="4A374949" w14:textId="4814DE4B" w:rsidR="00F50CD0" w:rsidRDefault="00000000">
      <w:pPr>
        <w:pStyle w:val="a3"/>
        <w:spacing w:line="360" w:lineRule="auto"/>
        <w:ind w:right="669"/>
      </w:pPr>
      <w:r>
        <w:t>Обед. Питательная ценность овощей, мяса, рыбы, фруктов. Овощные салаты: виды, способы</w:t>
      </w:r>
      <w:r>
        <w:rPr>
          <w:spacing w:val="-3"/>
        </w:rPr>
        <w:t xml:space="preserve"> </w:t>
      </w:r>
      <w:r>
        <w:t>приготовления.</w:t>
      </w:r>
      <w:r>
        <w:rPr>
          <w:spacing w:val="-2"/>
        </w:rPr>
        <w:t xml:space="preserve"> </w:t>
      </w:r>
      <w:r>
        <w:t>Супы (виды,</w:t>
      </w:r>
      <w:r>
        <w:rPr>
          <w:spacing w:val="-2"/>
        </w:rPr>
        <w:t xml:space="preserve"> </w:t>
      </w:r>
      <w:r>
        <w:t>способы приготовления).</w:t>
      </w:r>
      <w:r>
        <w:rPr>
          <w:spacing w:val="-3"/>
        </w:rPr>
        <w:t xml:space="preserve"> </w:t>
      </w:r>
      <w:r>
        <w:t>Мясные</w:t>
      </w:r>
      <w:r>
        <w:rPr>
          <w:spacing w:val="-4"/>
        </w:rPr>
        <w:t xml:space="preserve"> </w:t>
      </w:r>
      <w:r>
        <w:t>блюда</w:t>
      </w:r>
      <w:r>
        <w:rPr>
          <w:spacing w:val="-3"/>
        </w:rPr>
        <w:t xml:space="preserve"> </w:t>
      </w:r>
      <w:r>
        <w:t>(виды,</w:t>
      </w:r>
      <w:r>
        <w:rPr>
          <w:spacing w:val="-2"/>
        </w:rPr>
        <w:t xml:space="preserve"> </w:t>
      </w:r>
      <w:r>
        <w:t>спо 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 дуктов для обеда. Посуда для обедов. Праздничный обед. Сервирование стола для обеда. Правила этикета за столом.</w:t>
      </w:r>
    </w:p>
    <w:p w14:paraId="46034864" w14:textId="63A0AE66" w:rsidR="00F50CD0" w:rsidRDefault="00000000">
      <w:pPr>
        <w:pStyle w:val="a3"/>
        <w:spacing w:before="1" w:line="360" w:lineRule="auto"/>
        <w:ind w:right="668"/>
      </w:pPr>
      <w:r>
        <w:t>Ужин.</w:t>
      </w:r>
      <w:r>
        <w:rPr>
          <w:spacing w:val="-15"/>
        </w:rPr>
        <w:t xml:space="preserve"> </w:t>
      </w:r>
      <w:r>
        <w:t>Блюда</w:t>
      </w:r>
      <w:r>
        <w:rPr>
          <w:spacing w:val="-15"/>
        </w:rPr>
        <w:t xml:space="preserve"> </w:t>
      </w:r>
      <w:r>
        <w:t>для</w:t>
      </w:r>
      <w:r>
        <w:rPr>
          <w:spacing w:val="-13"/>
        </w:rPr>
        <w:t xml:space="preserve"> </w:t>
      </w:r>
      <w:r>
        <w:t>ужина;</w:t>
      </w:r>
      <w:r>
        <w:rPr>
          <w:spacing w:val="-14"/>
        </w:rPr>
        <w:t xml:space="preserve"> </w:t>
      </w:r>
      <w:r>
        <w:t>холодный</w:t>
      </w:r>
      <w:r>
        <w:rPr>
          <w:spacing w:val="-15"/>
        </w:rPr>
        <w:t xml:space="preserve"> </w:t>
      </w:r>
      <w:r>
        <w:t>и</w:t>
      </w:r>
      <w:r>
        <w:rPr>
          <w:spacing w:val="-15"/>
        </w:rPr>
        <w:t xml:space="preserve"> </w:t>
      </w:r>
      <w:r>
        <w:t>горячий</w:t>
      </w:r>
      <w:r>
        <w:rPr>
          <w:spacing w:val="-15"/>
        </w:rPr>
        <w:t xml:space="preserve"> </w:t>
      </w:r>
      <w:r>
        <w:t>ужин.</w:t>
      </w:r>
      <w:r>
        <w:rPr>
          <w:spacing w:val="-15"/>
        </w:rPr>
        <w:t xml:space="preserve"> </w:t>
      </w:r>
      <w:r>
        <w:t>Составление</w:t>
      </w:r>
      <w:r>
        <w:rPr>
          <w:spacing w:val="-15"/>
        </w:rPr>
        <w:t xml:space="preserve"> </w:t>
      </w:r>
      <w:r>
        <w:t>меню</w:t>
      </w:r>
      <w:r>
        <w:rPr>
          <w:spacing w:val="-14"/>
        </w:rPr>
        <w:t xml:space="preserve"> </w:t>
      </w:r>
      <w:r>
        <w:t>для</w:t>
      </w:r>
      <w:r>
        <w:rPr>
          <w:spacing w:val="-15"/>
        </w:rPr>
        <w:t xml:space="preserve"> </w:t>
      </w:r>
      <w:r>
        <w:t>холодного ужина.</w:t>
      </w:r>
      <w:r>
        <w:rPr>
          <w:spacing w:val="-14"/>
        </w:rPr>
        <w:t xml:space="preserve"> </w:t>
      </w:r>
      <w:r>
        <w:t>Отбор</w:t>
      </w:r>
      <w:r>
        <w:rPr>
          <w:spacing w:val="-14"/>
        </w:rPr>
        <w:t xml:space="preserve"> </w:t>
      </w:r>
      <w:r>
        <w:t>продуктов</w:t>
      </w:r>
      <w:r>
        <w:rPr>
          <w:spacing w:val="-15"/>
        </w:rPr>
        <w:t xml:space="preserve"> </w:t>
      </w:r>
      <w:r>
        <w:t>для</w:t>
      </w:r>
      <w:r>
        <w:rPr>
          <w:spacing w:val="-15"/>
        </w:rPr>
        <w:t xml:space="preserve"> </w:t>
      </w:r>
      <w:r>
        <w:t>холодного</w:t>
      </w:r>
      <w:r>
        <w:rPr>
          <w:spacing w:val="-12"/>
        </w:rPr>
        <w:t xml:space="preserve"> </w:t>
      </w:r>
      <w:r>
        <w:t>ужина.</w:t>
      </w:r>
      <w:r>
        <w:rPr>
          <w:spacing w:val="-14"/>
        </w:rPr>
        <w:t xml:space="preserve"> </w:t>
      </w:r>
      <w:r>
        <w:t>Приготовление</w:t>
      </w:r>
      <w:r>
        <w:rPr>
          <w:spacing w:val="-15"/>
        </w:rPr>
        <w:t xml:space="preserve"> </w:t>
      </w:r>
      <w:r>
        <w:t>несложных</w:t>
      </w:r>
      <w:r>
        <w:rPr>
          <w:spacing w:val="-15"/>
        </w:rPr>
        <w:t xml:space="preserve"> </w:t>
      </w:r>
      <w:r>
        <w:t>салатов</w:t>
      </w:r>
      <w:r>
        <w:rPr>
          <w:spacing w:val="-14"/>
        </w:rPr>
        <w:t xml:space="preserve"> </w:t>
      </w:r>
      <w:r>
        <w:t>и</w:t>
      </w:r>
      <w:r>
        <w:rPr>
          <w:spacing w:val="-15"/>
        </w:rPr>
        <w:t xml:space="preserve"> </w:t>
      </w:r>
      <w:r>
        <w:t>холод 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6FCFA20" w14:textId="264F6004" w:rsidR="00F50CD0" w:rsidRDefault="00000000">
      <w:pPr>
        <w:pStyle w:val="a3"/>
        <w:spacing w:line="360" w:lineRule="auto"/>
        <w:ind w:right="669"/>
      </w:pPr>
      <w:r>
        <w:t>Изделия</w:t>
      </w:r>
      <w:r>
        <w:rPr>
          <w:spacing w:val="-3"/>
        </w:rPr>
        <w:t xml:space="preserve"> </w:t>
      </w:r>
      <w:r>
        <w:t>из</w:t>
      </w:r>
      <w:r>
        <w:rPr>
          <w:spacing w:val="-3"/>
        </w:rPr>
        <w:t xml:space="preserve"> </w:t>
      </w:r>
      <w:r>
        <w:t>теста.</w:t>
      </w:r>
      <w:r>
        <w:rPr>
          <w:spacing w:val="-3"/>
        </w:rPr>
        <w:t xml:space="preserve"> </w:t>
      </w:r>
      <w:r>
        <w:t>Виды</w:t>
      </w:r>
      <w:r>
        <w:rPr>
          <w:spacing w:val="-3"/>
        </w:rPr>
        <w:t xml:space="preserve"> </w:t>
      </w:r>
      <w:r>
        <w:t>теста:</w:t>
      </w:r>
      <w:r>
        <w:rPr>
          <w:spacing w:val="-3"/>
        </w:rPr>
        <w:t xml:space="preserve"> </w:t>
      </w:r>
      <w:r>
        <w:t>дрожжевое,</w:t>
      </w:r>
      <w:r>
        <w:rPr>
          <w:spacing w:val="-1"/>
        </w:rPr>
        <w:t xml:space="preserve"> </w:t>
      </w:r>
      <w:r>
        <w:t>слоеное,</w:t>
      </w:r>
      <w:r>
        <w:rPr>
          <w:spacing w:val="-3"/>
        </w:rPr>
        <w:t xml:space="preserve"> </w:t>
      </w:r>
      <w:r>
        <w:t>песочное.</w:t>
      </w:r>
      <w:r>
        <w:rPr>
          <w:spacing w:val="-1"/>
        </w:rPr>
        <w:t xml:space="preserve"> </w:t>
      </w:r>
      <w:r>
        <w:t>Виды</w:t>
      </w:r>
      <w:r>
        <w:rPr>
          <w:spacing w:val="-3"/>
        </w:rPr>
        <w:t xml:space="preserve"> </w:t>
      </w:r>
      <w:r>
        <w:t>изделий</w:t>
      </w:r>
      <w:r>
        <w:rPr>
          <w:spacing w:val="-3"/>
        </w:rPr>
        <w:t xml:space="preserve"> </w:t>
      </w:r>
      <w:r>
        <w:t>из</w:t>
      </w:r>
      <w:r>
        <w:rPr>
          <w:spacing w:val="-3"/>
        </w:rPr>
        <w:t xml:space="preserve"> </w:t>
      </w:r>
      <w:r>
        <w:t>теста: пирожки,</w:t>
      </w:r>
      <w:r>
        <w:rPr>
          <w:spacing w:val="-1"/>
        </w:rPr>
        <w:t xml:space="preserve"> </w:t>
      </w:r>
      <w:r>
        <w:t>булочки,</w:t>
      </w:r>
      <w:r>
        <w:rPr>
          <w:spacing w:val="-1"/>
        </w:rPr>
        <w:t xml:space="preserve"> </w:t>
      </w:r>
      <w:r>
        <w:t>печенье.</w:t>
      </w:r>
      <w:r>
        <w:rPr>
          <w:spacing w:val="-1"/>
        </w:rPr>
        <w:t xml:space="preserve"> </w:t>
      </w:r>
      <w:r>
        <w:t>Приготовление</w:t>
      </w:r>
      <w:r>
        <w:rPr>
          <w:spacing w:val="-2"/>
        </w:rPr>
        <w:t xml:space="preserve"> </w:t>
      </w:r>
      <w:r>
        <w:t>изделий из</w:t>
      </w:r>
      <w:r>
        <w:rPr>
          <w:spacing w:val="-3"/>
        </w:rPr>
        <w:t xml:space="preserve"> </w:t>
      </w:r>
      <w:r>
        <w:t>теста.</w:t>
      </w:r>
      <w:r>
        <w:rPr>
          <w:spacing w:val="-2"/>
        </w:rPr>
        <w:t xml:space="preserve"> </w:t>
      </w:r>
      <w:r>
        <w:t>Составление</w:t>
      </w:r>
      <w:r>
        <w:rPr>
          <w:spacing w:val="-2"/>
        </w:rPr>
        <w:t xml:space="preserve"> </w:t>
      </w:r>
      <w:r>
        <w:t>и запись</w:t>
      </w:r>
      <w:r>
        <w:rPr>
          <w:spacing w:val="-1"/>
        </w:rPr>
        <w:t xml:space="preserve"> </w:t>
      </w:r>
      <w:r>
        <w:t>рецеп тов. Приготовление изделий из замороженного теста. Приготовление</w:t>
      </w:r>
    </w:p>
    <w:p w14:paraId="32145047" w14:textId="4E232E94" w:rsidR="00F50CD0" w:rsidRDefault="00000000">
      <w:pPr>
        <w:pStyle w:val="a3"/>
        <w:spacing w:line="360" w:lineRule="auto"/>
        <w:ind w:right="668"/>
      </w:pPr>
      <w:r>
        <w:t>Домашние заготовки. Виды домашних заготовок: варка, сушка, соление, маринова ние. Глубокая заморозка овощей и фруктов. Меры предосторожности при употреблении консервированных продуктов.</w:t>
      </w:r>
      <w:r>
        <w:rPr>
          <w:spacing w:val="-1"/>
        </w:rPr>
        <w:t xml:space="preserve"> </w:t>
      </w:r>
      <w:r>
        <w:t>Правила</w:t>
      </w:r>
      <w:r>
        <w:rPr>
          <w:spacing w:val="-2"/>
        </w:rPr>
        <w:t xml:space="preserve"> </w:t>
      </w:r>
      <w:r>
        <w:t>первой помощи</w:t>
      </w:r>
      <w:r>
        <w:rPr>
          <w:spacing w:val="-3"/>
        </w:rPr>
        <w:t xml:space="preserve"> </w:t>
      </w:r>
      <w:r>
        <w:t>при</w:t>
      </w:r>
      <w:r>
        <w:rPr>
          <w:spacing w:val="-3"/>
        </w:rPr>
        <w:t xml:space="preserve"> </w:t>
      </w:r>
      <w:r>
        <w:t>отравлении.</w:t>
      </w:r>
      <w:r>
        <w:rPr>
          <w:spacing w:val="-1"/>
        </w:rPr>
        <w:t xml:space="preserve"> </w:t>
      </w:r>
      <w:r>
        <w:t>Варенье</w:t>
      </w:r>
      <w:r>
        <w:rPr>
          <w:spacing w:val="-2"/>
        </w:rPr>
        <w:t xml:space="preserve"> </w:t>
      </w:r>
      <w:r>
        <w:t>из ягод</w:t>
      </w:r>
      <w:r>
        <w:rPr>
          <w:spacing w:val="-6"/>
        </w:rPr>
        <w:t xml:space="preserve"> </w:t>
      </w:r>
      <w:r>
        <w:t xml:space="preserve">и </w:t>
      </w:r>
      <w:r>
        <w:rPr>
          <w:spacing w:val="-2"/>
        </w:rPr>
        <w:t>фруктов.</w:t>
      </w:r>
    </w:p>
    <w:p w14:paraId="5058858A" w14:textId="77777777" w:rsidR="00F50CD0" w:rsidRDefault="00000000">
      <w:pPr>
        <w:pStyle w:val="a3"/>
        <w:spacing w:before="1" w:line="360" w:lineRule="auto"/>
        <w:ind w:right="669"/>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F07DF7D" w14:textId="77777777" w:rsidR="00F50CD0" w:rsidRDefault="00000000">
      <w:pPr>
        <w:pStyle w:val="a3"/>
        <w:spacing w:line="360" w:lineRule="auto"/>
        <w:ind w:right="668"/>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C15AEE1" w14:textId="36BEB54A" w:rsidR="00F50CD0" w:rsidRDefault="00000000">
      <w:pPr>
        <w:pStyle w:val="a3"/>
        <w:spacing w:line="360" w:lineRule="auto"/>
        <w:ind w:right="669"/>
      </w:pPr>
      <w:r>
        <w:t>Пригородный</w:t>
      </w:r>
      <w:r>
        <w:rPr>
          <w:spacing w:val="-11"/>
        </w:rPr>
        <w:t xml:space="preserve"> </w:t>
      </w:r>
      <w:r>
        <w:t>транспорт.</w:t>
      </w:r>
      <w:r>
        <w:rPr>
          <w:spacing w:val="-11"/>
        </w:rPr>
        <w:t xml:space="preserve"> </w:t>
      </w:r>
      <w:r>
        <w:t>Виды:</w:t>
      </w:r>
      <w:r>
        <w:rPr>
          <w:spacing w:val="-11"/>
        </w:rPr>
        <w:t xml:space="preserve"> </w:t>
      </w:r>
      <w:r>
        <w:t>автобусы</w:t>
      </w:r>
      <w:r>
        <w:rPr>
          <w:spacing w:val="-12"/>
        </w:rPr>
        <w:t xml:space="preserve"> </w:t>
      </w:r>
      <w:r>
        <w:t>пригородного</w:t>
      </w:r>
      <w:r>
        <w:rPr>
          <w:spacing w:val="-12"/>
        </w:rPr>
        <w:t xml:space="preserve"> </w:t>
      </w:r>
      <w:r>
        <w:t>сообщения,</w:t>
      </w:r>
      <w:r>
        <w:rPr>
          <w:spacing w:val="-12"/>
        </w:rPr>
        <w:t xml:space="preserve"> </w:t>
      </w:r>
      <w:r>
        <w:t>электрички.</w:t>
      </w:r>
      <w:r>
        <w:rPr>
          <w:spacing w:val="-14"/>
        </w:rPr>
        <w:t xml:space="preserve"> </w:t>
      </w:r>
      <w:r>
        <w:t>Сто имость проезда. Расписание.</w:t>
      </w:r>
    </w:p>
    <w:p w14:paraId="06E2B9F2" w14:textId="77777777" w:rsidR="00F50CD0" w:rsidRDefault="00F50CD0">
      <w:pPr>
        <w:spacing w:line="360" w:lineRule="auto"/>
        <w:sectPr w:rsidR="00F50CD0" w:rsidSect="00AD1093">
          <w:pgSz w:w="11910" w:h="16840"/>
          <w:pgMar w:top="1040" w:right="180" w:bottom="1200" w:left="1560" w:header="0" w:footer="969" w:gutter="0"/>
          <w:cols w:space="720"/>
        </w:sectPr>
      </w:pPr>
    </w:p>
    <w:p w14:paraId="430421FA" w14:textId="4D3DA356" w:rsidR="00F50CD0" w:rsidRDefault="00000000">
      <w:pPr>
        <w:pStyle w:val="a3"/>
        <w:spacing w:before="68" w:line="360" w:lineRule="auto"/>
        <w:ind w:right="665"/>
      </w:pPr>
      <w:r>
        <w:lastRenderedPageBreak/>
        <w:t>Междугородний железнодорожный транспорт. Вокзалы: назначение, основные службы. Платформа, перрон, путь. Меры предосторожности по предотвращению чрезвы чайных ситуаций на вокзале. Расписание поездов. Виды пассажирских вагонов.</w:t>
      </w:r>
    </w:p>
    <w:p w14:paraId="10983BFB" w14:textId="77777777" w:rsidR="00F50CD0" w:rsidRDefault="00000000">
      <w:pPr>
        <w:pStyle w:val="a3"/>
        <w:spacing w:before="2" w:line="360" w:lineRule="auto"/>
        <w:ind w:right="675"/>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3B41BC96" w14:textId="77777777" w:rsidR="00F50CD0" w:rsidRDefault="00000000">
      <w:pPr>
        <w:pStyle w:val="a3"/>
        <w:spacing w:line="360" w:lineRule="auto"/>
        <w:ind w:left="708" w:right="2588" w:firstLine="0"/>
      </w:pPr>
      <w:r>
        <w:t>Водный</w:t>
      </w:r>
      <w:r>
        <w:rPr>
          <w:spacing w:val="-6"/>
        </w:rPr>
        <w:t xml:space="preserve"> </w:t>
      </w:r>
      <w:r>
        <w:t>транспорт.</w:t>
      </w:r>
      <w:r>
        <w:rPr>
          <w:spacing w:val="-6"/>
        </w:rPr>
        <w:t xml:space="preserve"> </w:t>
      </w:r>
      <w:r>
        <w:t>Значение</w:t>
      </w:r>
      <w:r>
        <w:rPr>
          <w:spacing w:val="-7"/>
        </w:rPr>
        <w:t xml:space="preserve"> </w:t>
      </w:r>
      <w:r>
        <w:t>водного</w:t>
      </w:r>
      <w:r>
        <w:rPr>
          <w:spacing w:val="-6"/>
        </w:rPr>
        <w:t xml:space="preserve"> </w:t>
      </w:r>
      <w:r>
        <w:t>транспорта.</w:t>
      </w:r>
      <w:r>
        <w:rPr>
          <w:spacing w:val="-6"/>
        </w:rPr>
        <w:t xml:space="preserve"> </w:t>
      </w:r>
      <w:r>
        <w:t>Пристань.</w:t>
      </w:r>
      <w:r>
        <w:rPr>
          <w:spacing w:val="-6"/>
        </w:rPr>
        <w:t xml:space="preserve"> </w:t>
      </w:r>
      <w:r>
        <w:t>Порт. Авиационный транспорт. Аэропорты, аэровокзалы.</w:t>
      </w:r>
    </w:p>
    <w:p w14:paraId="63ECAD5E" w14:textId="50AFF0B5" w:rsidR="00F50CD0" w:rsidRDefault="00000000">
      <w:pPr>
        <w:pStyle w:val="a3"/>
        <w:spacing w:line="360" w:lineRule="auto"/>
        <w:ind w:right="669"/>
        <w:jc w:val="left"/>
      </w:pPr>
      <w:r>
        <w:t>Средства связи. Основные средства связи: почта, телефон, телевидение, радио, ком пьютер. Назначение, особенности использования.</w:t>
      </w:r>
    </w:p>
    <w:p w14:paraId="09C3D80D" w14:textId="08B24120" w:rsidR="00F50CD0" w:rsidRDefault="00000000">
      <w:pPr>
        <w:pStyle w:val="a3"/>
        <w:spacing w:before="1" w:line="360" w:lineRule="auto"/>
        <w:ind w:right="662"/>
        <w:jc w:val="left"/>
      </w:pPr>
      <w:r>
        <w:t>Почта. Работа почтового отделения связи "Почта России". Виды почтовых отправле ний: письмо, бандероль, посылка.</w:t>
      </w:r>
    </w:p>
    <w:p w14:paraId="39442997" w14:textId="39791548" w:rsidR="00F50CD0" w:rsidRDefault="00000000">
      <w:pPr>
        <w:pStyle w:val="a3"/>
        <w:spacing w:line="360" w:lineRule="auto"/>
        <w:ind w:right="669"/>
        <w:jc w:val="left"/>
      </w:pPr>
      <w:r>
        <w:t>Письма.</w:t>
      </w:r>
      <w:r>
        <w:rPr>
          <w:spacing w:val="-15"/>
        </w:rPr>
        <w:t xml:space="preserve"> </w:t>
      </w:r>
      <w:r>
        <w:t>Деловые</w:t>
      </w:r>
      <w:r>
        <w:rPr>
          <w:spacing w:val="-15"/>
        </w:rPr>
        <w:t xml:space="preserve"> </w:t>
      </w:r>
      <w:r>
        <w:t>письма:</w:t>
      </w:r>
      <w:r>
        <w:rPr>
          <w:spacing w:val="-15"/>
        </w:rPr>
        <w:t xml:space="preserve"> </w:t>
      </w:r>
      <w:r>
        <w:t>заказное,</w:t>
      </w:r>
      <w:r>
        <w:rPr>
          <w:spacing w:val="-15"/>
        </w:rPr>
        <w:t xml:space="preserve"> </w:t>
      </w:r>
      <w:r>
        <w:t>с</w:t>
      </w:r>
      <w:r>
        <w:rPr>
          <w:spacing w:val="-15"/>
        </w:rPr>
        <w:t xml:space="preserve"> </w:t>
      </w:r>
      <w:r>
        <w:t>уведомлением.</w:t>
      </w:r>
      <w:r>
        <w:rPr>
          <w:spacing w:val="-15"/>
        </w:rPr>
        <w:t xml:space="preserve"> </w:t>
      </w:r>
      <w:r>
        <w:t>Личные</w:t>
      </w:r>
      <w:r>
        <w:rPr>
          <w:spacing w:val="-15"/>
        </w:rPr>
        <w:t xml:space="preserve"> </w:t>
      </w:r>
      <w:r>
        <w:t>письма.</w:t>
      </w:r>
      <w:r>
        <w:rPr>
          <w:spacing w:val="-15"/>
        </w:rPr>
        <w:t xml:space="preserve"> </w:t>
      </w:r>
      <w:r>
        <w:t>Порядок</w:t>
      </w:r>
      <w:r>
        <w:rPr>
          <w:spacing w:val="-15"/>
        </w:rPr>
        <w:t xml:space="preserve"> </w:t>
      </w:r>
      <w:r>
        <w:t>отправ ления писем различного вида. Стоимость пересылки.</w:t>
      </w:r>
    </w:p>
    <w:p w14:paraId="06FC488C" w14:textId="75324EE2" w:rsidR="00F50CD0" w:rsidRDefault="00000000">
      <w:pPr>
        <w:pStyle w:val="a3"/>
        <w:spacing w:line="360" w:lineRule="auto"/>
        <w:ind w:right="662"/>
        <w:jc w:val="left"/>
      </w:pPr>
      <w:r>
        <w:t>Бандероли.</w:t>
      </w:r>
      <w:r>
        <w:rPr>
          <w:spacing w:val="-15"/>
        </w:rPr>
        <w:t xml:space="preserve"> </w:t>
      </w:r>
      <w:r>
        <w:t>Виды</w:t>
      </w:r>
      <w:r>
        <w:rPr>
          <w:spacing w:val="-15"/>
        </w:rPr>
        <w:t xml:space="preserve"> </w:t>
      </w:r>
      <w:r>
        <w:t>бандеролей:</w:t>
      </w:r>
      <w:r>
        <w:rPr>
          <w:spacing w:val="-15"/>
        </w:rPr>
        <w:t xml:space="preserve"> </w:t>
      </w:r>
      <w:r>
        <w:t>простая,</w:t>
      </w:r>
      <w:r>
        <w:rPr>
          <w:spacing w:val="-15"/>
        </w:rPr>
        <w:t xml:space="preserve"> </w:t>
      </w:r>
      <w:r>
        <w:t>заказная,</w:t>
      </w:r>
      <w:r>
        <w:rPr>
          <w:spacing w:val="-15"/>
        </w:rPr>
        <w:t xml:space="preserve"> </w:t>
      </w:r>
      <w:r>
        <w:t>ценная,</w:t>
      </w:r>
      <w:r>
        <w:rPr>
          <w:spacing w:val="-15"/>
        </w:rPr>
        <w:t xml:space="preserve"> </w:t>
      </w:r>
      <w:r>
        <w:t>с</w:t>
      </w:r>
      <w:r>
        <w:rPr>
          <w:spacing w:val="-15"/>
        </w:rPr>
        <w:t xml:space="preserve"> </w:t>
      </w:r>
      <w:r>
        <w:t>уведомлением.</w:t>
      </w:r>
      <w:r>
        <w:rPr>
          <w:spacing w:val="-15"/>
        </w:rPr>
        <w:t xml:space="preserve"> </w:t>
      </w:r>
      <w:r>
        <w:t>Порядок</w:t>
      </w:r>
      <w:r>
        <w:rPr>
          <w:spacing w:val="-15"/>
        </w:rPr>
        <w:t xml:space="preserve"> </w:t>
      </w:r>
      <w:r>
        <w:t>от правления. Упаковка. Стоимость пересылки.</w:t>
      </w:r>
    </w:p>
    <w:p w14:paraId="1777C94D" w14:textId="77777777" w:rsidR="00F50CD0" w:rsidRDefault="00000000">
      <w:pPr>
        <w:pStyle w:val="a3"/>
        <w:ind w:left="708" w:firstLine="0"/>
        <w:jc w:val="left"/>
      </w:pPr>
      <w:r>
        <w:t>Посылки.</w:t>
      </w:r>
      <w:r>
        <w:rPr>
          <w:spacing w:val="-5"/>
        </w:rPr>
        <w:t xml:space="preserve"> </w:t>
      </w:r>
      <w:r>
        <w:t>Виды</w:t>
      </w:r>
      <w:r>
        <w:rPr>
          <w:spacing w:val="-2"/>
        </w:rPr>
        <w:t xml:space="preserve"> </w:t>
      </w:r>
      <w:r>
        <w:t>упаковок.</w:t>
      </w:r>
      <w:r>
        <w:rPr>
          <w:spacing w:val="-3"/>
        </w:rPr>
        <w:t xml:space="preserve"> </w:t>
      </w:r>
      <w:r>
        <w:t>Правила</w:t>
      </w:r>
      <w:r>
        <w:rPr>
          <w:spacing w:val="-3"/>
        </w:rPr>
        <w:t xml:space="preserve"> </w:t>
      </w:r>
      <w:r>
        <w:t>и</w:t>
      </w:r>
      <w:r>
        <w:rPr>
          <w:spacing w:val="-3"/>
        </w:rPr>
        <w:t xml:space="preserve"> </w:t>
      </w:r>
      <w:r>
        <w:t>стоимость</w:t>
      </w:r>
      <w:r>
        <w:rPr>
          <w:spacing w:val="-2"/>
        </w:rPr>
        <w:t xml:space="preserve"> отправления.</w:t>
      </w:r>
    </w:p>
    <w:p w14:paraId="6972496A" w14:textId="48CC95CE" w:rsidR="00F50CD0" w:rsidRDefault="00000000">
      <w:pPr>
        <w:pStyle w:val="a3"/>
        <w:spacing w:before="137" w:line="360" w:lineRule="auto"/>
        <w:ind w:right="668"/>
      </w:pPr>
      <w:r>
        <w:t>Телефонная связь. Виды телефонной связи: проводная (фиксированная), беспровод ная (сотовая). Влияние на здоровье излучений мобильного телефона. Культура разговора по</w:t>
      </w:r>
      <w:r>
        <w:rPr>
          <w:spacing w:val="-2"/>
        </w:rPr>
        <w:t xml:space="preserve"> </w:t>
      </w:r>
      <w:r>
        <w:t>телефону.</w:t>
      </w:r>
      <w:r>
        <w:rPr>
          <w:spacing w:val="-2"/>
        </w:rPr>
        <w:t xml:space="preserve"> </w:t>
      </w:r>
      <w:r>
        <w:t>Номера</w:t>
      </w:r>
      <w:r>
        <w:rPr>
          <w:spacing w:val="-3"/>
        </w:rPr>
        <w:t xml:space="preserve"> </w:t>
      </w:r>
      <w:r>
        <w:t>телефонов</w:t>
      </w:r>
      <w:r>
        <w:rPr>
          <w:spacing w:val="-3"/>
        </w:rPr>
        <w:t xml:space="preserve"> </w:t>
      </w:r>
      <w:r>
        <w:t>экстренной</w:t>
      </w:r>
      <w:r>
        <w:rPr>
          <w:spacing w:val="-1"/>
        </w:rPr>
        <w:t xml:space="preserve"> </w:t>
      </w:r>
      <w:r>
        <w:t>службы.</w:t>
      </w:r>
      <w:r>
        <w:rPr>
          <w:spacing w:val="-2"/>
        </w:rPr>
        <w:t xml:space="preserve"> </w:t>
      </w:r>
      <w:r>
        <w:t>Правила</w:t>
      </w:r>
      <w:r>
        <w:rPr>
          <w:spacing w:val="-3"/>
        </w:rPr>
        <w:t xml:space="preserve"> </w:t>
      </w:r>
      <w:r>
        <w:t>оплаты</w:t>
      </w:r>
      <w:r>
        <w:rPr>
          <w:spacing w:val="-2"/>
        </w:rPr>
        <w:t xml:space="preserve"> </w:t>
      </w:r>
      <w:r>
        <w:t>различных видов</w:t>
      </w:r>
      <w:r>
        <w:rPr>
          <w:spacing w:val="-4"/>
        </w:rPr>
        <w:t xml:space="preserve"> </w:t>
      </w:r>
      <w:r>
        <w:t>те лефонной связи. Сотовые компании, тарифы.</w:t>
      </w:r>
    </w:p>
    <w:p w14:paraId="60775B6C" w14:textId="19EDFAFB" w:rsidR="00F50CD0" w:rsidRDefault="00000000">
      <w:pPr>
        <w:pStyle w:val="a3"/>
        <w:spacing w:before="1" w:line="360" w:lineRule="auto"/>
        <w:ind w:right="667"/>
      </w:pPr>
      <w:r>
        <w:t>Интернет</w:t>
      </w:r>
      <w:r w:rsidR="00924B37">
        <w:t>-</w:t>
      </w:r>
      <w:r>
        <w:t>связь.</w:t>
      </w:r>
      <w:r>
        <w:rPr>
          <w:spacing w:val="-7"/>
        </w:rPr>
        <w:t xml:space="preserve"> </w:t>
      </w:r>
      <w:r>
        <w:t>Электронная</w:t>
      </w:r>
      <w:r>
        <w:rPr>
          <w:spacing w:val="-7"/>
        </w:rPr>
        <w:t xml:space="preserve"> </w:t>
      </w:r>
      <w:r>
        <w:t>почта.</w:t>
      </w:r>
      <w:r>
        <w:rPr>
          <w:spacing w:val="-7"/>
        </w:rPr>
        <w:t xml:space="preserve"> </w:t>
      </w:r>
      <w:r>
        <w:t>Видеосвязь</w:t>
      </w:r>
      <w:r>
        <w:rPr>
          <w:spacing w:val="-6"/>
        </w:rPr>
        <w:t xml:space="preserve"> </w:t>
      </w:r>
      <w:r>
        <w:t>(скайп).</w:t>
      </w:r>
      <w:r>
        <w:rPr>
          <w:spacing w:val="-8"/>
        </w:rPr>
        <w:t xml:space="preserve"> </w:t>
      </w:r>
      <w:r>
        <w:t>Особенности,</w:t>
      </w:r>
      <w:r>
        <w:rPr>
          <w:spacing w:val="-9"/>
        </w:rPr>
        <w:t xml:space="preserve"> </w:t>
      </w:r>
      <w:r>
        <w:t>значение</w:t>
      </w:r>
      <w:r>
        <w:rPr>
          <w:spacing w:val="-8"/>
        </w:rPr>
        <w:t xml:space="preserve"> </w:t>
      </w:r>
      <w:r>
        <w:t>в</w:t>
      </w:r>
      <w:r>
        <w:rPr>
          <w:spacing w:val="-7"/>
        </w:rPr>
        <w:t xml:space="preserve"> </w:t>
      </w:r>
      <w:r>
        <w:t>со временной жизни.</w:t>
      </w:r>
    </w:p>
    <w:p w14:paraId="5DFB17FF" w14:textId="77777777" w:rsidR="00F50CD0" w:rsidRDefault="00000000">
      <w:pPr>
        <w:pStyle w:val="a3"/>
        <w:ind w:left="708" w:firstLine="0"/>
      </w:pPr>
      <w:r>
        <w:t>Денежные</w:t>
      </w:r>
      <w:r>
        <w:rPr>
          <w:spacing w:val="-8"/>
        </w:rPr>
        <w:t xml:space="preserve"> </w:t>
      </w:r>
      <w:r>
        <w:t>переводы.</w:t>
      </w:r>
      <w:r>
        <w:rPr>
          <w:spacing w:val="-2"/>
        </w:rPr>
        <w:t xml:space="preserve"> </w:t>
      </w:r>
      <w:r>
        <w:t>Виды</w:t>
      </w:r>
      <w:r>
        <w:rPr>
          <w:spacing w:val="-3"/>
        </w:rPr>
        <w:t xml:space="preserve"> </w:t>
      </w:r>
      <w:r>
        <w:t>денежных</w:t>
      </w:r>
      <w:r>
        <w:rPr>
          <w:spacing w:val="-5"/>
        </w:rPr>
        <w:t xml:space="preserve"> </w:t>
      </w:r>
      <w:r>
        <w:t>переводов.</w:t>
      </w:r>
      <w:r>
        <w:rPr>
          <w:spacing w:val="-3"/>
        </w:rPr>
        <w:t xml:space="preserve"> </w:t>
      </w:r>
      <w:r>
        <w:t>Стоимость</w:t>
      </w:r>
      <w:r>
        <w:rPr>
          <w:spacing w:val="-2"/>
        </w:rPr>
        <w:t xml:space="preserve"> отправления.</w:t>
      </w:r>
    </w:p>
    <w:p w14:paraId="04D482B5" w14:textId="47363936" w:rsidR="00F50CD0" w:rsidRDefault="00000000">
      <w:pPr>
        <w:pStyle w:val="a3"/>
        <w:spacing w:before="139" w:line="360" w:lineRule="auto"/>
        <w:ind w:right="665"/>
      </w:pPr>
      <w:r>
        <w:t>Предприятия, организации, учреждения. Образовательные организации. Местные и промышленные</w:t>
      </w:r>
      <w:r>
        <w:rPr>
          <w:spacing w:val="-12"/>
        </w:rPr>
        <w:t xml:space="preserve"> </w:t>
      </w:r>
      <w:r>
        <w:t>и</w:t>
      </w:r>
      <w:r>
        <w:rPr>
          <w:spacing w:val="-11"/>
        </w:rPr>
        <w:t xml:space="preserve"> </w:t>
      </w:r>
      <w:r>
        <w:t>сельскохозяйственные</w:t>
      </w:r>
      <w:r>
        <w:rPr>
          <w:spacing w:val="-12"/>
        </w:rPr>
        <w:t xml:space="preserve"> </w:t>
      </w:r>
      <w:r>
        <w:t>предприятия.</w:t>
      </w:r>
      <w:r>
        <w:rPr>
          <w:spacing w:val="-12"/>
        </w:rPr>
        <w:t xml:space="preserve"> </w:t>
      </w:r>
      <w:r>
        <w:t>Названия</w:t>
      </w:r>
      <w:r>
        <w:rPr>
          <w:spacing w:val="-13"/>
        </w:rPr>
        <w:t xml:space="preserve"> </w:t>
      </w:r>
      <w:r>
        <w:t>предприятия,</w:t>
      </w:r>
      <w:r>
        <w:rPr>
          <w:spacing w:val="-12"/>
        </w:rPr>
        <w:t xml:space="preserve"> </w:t>
      </w:r>
      <w:r>
        <w:t>вид</w:t>
      </w:r>
      <w:r>
        <w:rPr>
          <w:spacing w:val="-11"/>
        </w:rPr>
        <w:t xml:space="preserve"> </w:t>
      </w:r>
      <w:r>
        <w:t>деятель ности, основные виды выпускаемой продукции, профессии рабочих и служащих.</w:t>
      </w:r>
    </w:p>
    <w:p w14:paraId="67A710E6" w14:textId="77777777" w:rsidR="00F50CD0" w:rsidRDefault="00000000">
      <w:pPr>
        <w:pStyle w:val="a3"/>
        <w:spacing w:line="360" w:lineRule="auto"/>
        <w:ind w:right="670"/>
      </w:pPr>
      <w:r>
        <w:t>Исполнительные органы государственной власти (города, района). Муниципальные власти. Структура, назначение.</w:t>
      </w:r>
    </w:p>
    <w:p w14:paraId="0F403BC6" w14:textId="0402A0E2" w:rsidR="00F50CD0" w:rsidRDefault="00000000">
      <w:pPr>
        <w:pStyle w:val="a3"/>
        <w:spacing w:line="360" w:lineRule="auto"/>
        <w:ind w:right="668"/>
      </w:pPr>
      <w:r>
        <w:t>Семья.</w:t>
      </w:r>
      <w:r>
        <w:rPr>
          <w:spacing w:val="-15"/>
        </w:rPr>
        <w:t xml:space="preserve"> </w:t>
      </w:r>
      <w:r>
        <w:t>Родственные</w:t>
      </w:r>
      <w:r>
        <w:rPr>
          <w:spacing w:val="-15"/>
        </w:rPr>
        <w:t xml:space="preserve"> </w:t>
      </w:r>
      <w:r>
        <w:t>отношения</w:t>
      </w:r>
      <w:r>
        <w:rPr>
          <w:spacing w:val="-15"/>
        </w:rPr>
        <w:t xml:space="preserve"> </w:t>
      </w:r>
      <w:r>
        <w:t>в</w:t>
      </w:r>
      <w:r>
        <w:rPr>
          <w:spacing w:val="-15"/>
        </w:rPr>
        <w:t xml:space="preserve"> </w:t>
      </w:r>
      <w:r>
        <w:t>семье.</w:t>
      </w:r>
      <w:r>
        <w:rPr>
          <w:spacing w:val="-15"/>
        </w:rPr>
        <w:t xml:space="preserve"> </w:t>
      </w:r>
      <w:r>
        <w:t>Состав</w:t>
      </w:r>
      <w:r>
        <w:rPr>
          <w:spacing w:val="-15"/>
        </w:rPr>
        <w:t xml:space="preserve"> </w:t>
      </w:r>
      <w:r>
        <w:t>семьи.</w:t>
      </w:r>
      <w:r>
        <w:rPr>
          <w:spacing w:val="-15"/>
        </w:rPr>
        <w:t xml:space="preserve"> </w:t>
      </w:r>
      <w:r>
        <w:t>Фамилии,</w:t>
      </w:r>
      <w:r>
        <w:rPr>
          <w:spacing w:val="-15"/>
        </w:rPr>
        <w:t xml:space="preserve"> </w:t>
      </w:r>
      <w:r>
        <w:t>имена,</w:t>
      </w:r>
      <w:r>
        <w:rPr>
          <w:spacing w:val="-15"/>
        </w:rPr>
        <w:t xml:space="preserve"> </w:t>
      </w:r>
      <w:r>
        <w:t>отчества</w:t>
      </w:r>
      <w:r>
        <w:rPr>
          <w:spacing w:val="-15"/>
        </w:rPr>
        <w:t xml:space="preserve"> </w:t>
      </w:r>
      <w:r>
        <w:t>бли 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 мье. Помощь старших младшим: домашние обязанности.</w:t>
      </w:r>
    </w:p>
    <w:p w14:paraId="2E41C3D8" w14:textId="73E29E9E" w:rsidR="00F50CD0" w:rsidRDefault="00000000">
      <w:pPr>
        <w:pStyle w:val="a3"/>
        <w:spacing w:line="360" w:lineRule="auto"/>
        <w:ind w:right="676"/>
      </w:pPr>
      <w:r>
        <w:t>Культура межличностных отношений (дружба и любовь; культура поведения влюб ленных; выбор спутника жизни; готовность к браку; планирование семьи).</w:t>
      </w:r>
    </w:p>
    <w:p w14:paraId="2C02EFB1" w14:textId="77777777" w:rsidR="00F50CD0" w:rsidRDefault="00F50CD0">
      <w:pPr>
        <w:spacing w:line="360" w:lineRule="auto"/>
        <w:sectPr w:rsidR="00F50CD0" w:rsidSect="00AD1093">
          <w:pgSz w:w="11910" w:h="16840"/>
          <w:pgMar w:top="1040" w:right="180" w:bottom="1200" w:left="1560" w:header="0" w:footer="969" w:gutter="0"/>
          <w:cols w:space="720"/>
        </w:sectPr>
      </w:pPr>
    </w:p>
    <w:p w14:paraId="07B211F3" w14:textId="57EC0D28" w:rsidR="00F50CD0" w:rsidRDefault="00000000">
      <w:pPr>
        <w:pStyle w:val="a3"/>
        <w:spacing w:before="68" w:line="360" w:lineRule="auto"/>
        <w:ind w:right="669"/>
      </w:pPr>
      <w:r>
        <w:lastRenderedPageBreak/>
        <w:t xml:space="preserve">Семейный досуг. Виды досуга: чтение книг, просмотр телепередач, прогулки, пра вильная, рациональная организация досуга. Любимые и нелюбимые занятия в свободное </w:t>
      </w:r>
      <w:r>
        <w:rPr>
          <w:spacing w:val="-2"/>
        </w:rPr>
        <w:t>время.</w:t>
      </w:r>
    </w:p>
    <w:p w14:paraId="5567570A" w14:textId="15C197D1" w:rsidR="00F50CD0" w:rsidRDefault="00000000">
      <w:pPr>
        <w:pStyle w:val="a3"/>
        <w:spacing w:before="2" w:line="360" w:lineRule="auto"/>
        <w:ind w:right="677"/>
      </w:pPr>
      <w:r>
        <w:t>Досуг как источник получения новых знаний: экскурсии, прогулки, посещения му зеев, театров.</w:t>
      </w:r>
    </w:p>
    <w:p w14:paraId="78830A93" w14:textId="3EE9F010" w:rsidR="00F50CD0" w:rsidRDefault="00000000">
      <w:pPr>
        <w:pStyle w:val="a3"/>
        <w:spacing w:line="360" w:lineRule="auto"/>
        <w:ind w:right="668"/>
      </w:pPr>
      <w:r>
        <w:t>Досуг</w:t>
      </w:r>
      <w:r>
        <w:rPr>
          <w:spacing w:val="-12"/>
        </w:rPr>
        <w:t xml:space="preserve"> </w:t>
      </w:r>
      <w:r>
        <w:t>как</w:t>
      </w:r>
      <w:r>
        <w:rPr>
          <w:spacing w:val="-11"/>
        </w:rPr>
        <w:t xml:space="preserve"> </w:t>
      </w:r>
      <w:r>
        <w:t>средство</w:t>
      </w:r>
      <w:r>
        <w:rPr>
          <w:spacing w:val="-8"/>
        </w:rPr>
        <w:t xml:space="preserve"> </w:t>
      </w:r>
      <w:r>
        <w:t>укрепления</w:t>
      </w:r>
      <w:r>
        <w:rPr>
          <w:spacing w:val="-12"/>
        </w:rPr>
        <w:t xml:space="preserve"> </w:t>
      </w:r>
      <w:r>
        <w:t>здоровья:</w:t>
      </w:r>
      <w:r>
        <w:rPr>
          <w:spacing w:val="-11"/>
        </w:rPr>
        <w:t xml:space="preserve"> </w:t>
      </w:r>
      <w:r>
        <w:t>туристические</w:t>
      </w:r>
      <w:r>
        <w:rPr>
          <w:spacing w:val="-13"/>
        </w:rPr>
        <w:t xml:space="preserve"> </w:t>
      </w:r>
      <w:r>
        <w:t>походы;</w:t>
      </w:r>
      <w:r>
        <w:rPr>
          <w:spacing w:val="-14"/>
        </w:rPr>
        <w:t xml:space="preserve"> </w:t>
      </w:r>
      <w:r>
        <w:t>посещение</w:t>
      </w:r>
      <w:r>
        <w:rPr>
          <w:spacing w:val="-13"/>
        </w:rPr>
        <w:t xml:space="preserve"> </w:t>
      </w:r>
      <w:r>
        <w:t>спортив ных секций.</w:t>
      </w:r>
    </w:p>
    <w:p w14:paraId="5639917A" w14:textId="07BFAEBF" w:rsidR="00F50CD0" w:rsidRDefault="00000000">
      <w:pPr>
        <w:pStyle w:val="a3"/>
        <w:spacing w:line="360" w:lineRule="auto"/>
        <w:ind w:right="665"/>
      </w:pPr>
      <w:r>
        <w:t>Досуг как развитие постоянного интереса к какому</w:t>
      </w:r>
      <w:r w:rsidR="00924B37">
        <w:t>-</w:t>
      </w:r>
      <w:r>
        <w:t>либо виду деятельности (хобби): коллекционирование чего</w:t>
      </w:r>
      <w:r w:rsidR="00924B37">
        <w:t>-</w:t>
      </w:r>
      <w:r>
        <w:t>либо, фотография.</w:t>
      </w:r>
    </w:p>
    <w:p w14:paraId="798EDAB2" w14:textId="252AF7CF" w:rsidR="00F50CD0" w:rsidRDefault="00000000">
      <w:pPr>
        <w:pStyle w:val="a3"/>
        <w:spacing w:before="1" w:line="360" w:lineRule="auto"/>
        <w:ind w:right="664"/>
      </w:pPr>
      <w:r>
        <w:t>Отдых. Отдых и его разновидности. Необходимость разумной смены работы и от дыха. Отдых и бездеятельность.</w:t>
      </w:r>
      <w:r>
        <w:rPr>
          <w:spacing w:val="-1"/>
        </w:rPr>
        <w:t xml:space="preserve"> </w:t>
      </w:r>
      <w:r>
        <w:t>Летний отдых.</w:t>
      </w:r>
      <w:r>
        <w:rPr>
          <w:spacing w:val="-1"/>
        </w:rPr>
        <w:t xml:space="preserve"> </w:t>
      </w:r>
      <w:r>
        <w:t>Виды проведения</w:t>
      </w:r>
      <w:r>
        <w:rPr>
          <w:spacing w:val="-1"/>
        </w:rPr>
        <w:t xml:space="preserve"> </w:t>
      </w:r>
      <w:r>
        <w:t>летнего отдыха, его</w:t>
      </w:r>
      <w:r>
        <w:rPr>
          <w:spacing w:val="-1"/>
        </w:rPr>
        <w:t xml:space="preserve"> </w:t>
      </w:r>
      <w:r>
        <w:t>пла нирование.</w:t>
      </w:r>
      <w:r>
        <w:rPr>
          <w:spacing w:val="-1"/>
        </w:rPr>
        <w:t xml:space="preserve"> </w:t>
      </w:r>
      <w:r>
        <w:t>Бюджет</w:t>
      </w:r>
      <w:r>
        <w:rPr>
          <w:spacing w:val="-1"/>
        </w:rPr>
        <w:t xml:space="preserve"> </w:t>
      </w:r>
      <w:r>
        <w:t>отдыха.</w:t>
      </w:r>
      <w:r>
        <w:rPr>
          <w:spacing w:val="-1"/>
        </w:rPr>
        <w:t xml:space="preserve"> </w:t>
      </w:r>
      <w:r>
        <w:t>Подготовка</w:t>
      </w:r>
      <w:r>
        <w:rPr>
          <w:spacing w:val="-2"/>
        </w:rPr>
        <w:t xml:space="preserve"> </w:t>
      </w:r>
      <w:r>
        <w:t>к</w:t>
      </w:r>
      <w:r>
        <w:rPr>
          <w:spacing w:val="-1"/>
        </w:rPr>
        <w:t xml:space="preserve"> </w:t>
      </w:r>
      <w:r>
        <w:t>летнему</w:t>
      </w:r>
      <w:r>
        <w:rPr>
          <w:spacing w:val="-6"/>
        </w:rPr>
        <w:t xml:space="preserve"> </w:t>
      </w:r>
      <w:r>
        <w:t>отдыху:</w:t>
      </w:r>
      <w:r>
        <w:rPr>
          <w:spacing w:val="-1"/>
        </w:rPr>
        <w:t xml:space="preserve"> </w:t>
      </w:r>
      <w:r>
        <w:t>выбор места</w:t>
      </w:r>
      <w:r>
        <w:rPr>
          <w:spacing w:val="-2"/>
        </w:rPr>
        <w:t xml:space="preserve"> </w:t>
      </w:r>
      <w:r>
        <w:t>отдыха,</w:t>
      </w:r>
      <w:r>
        <w:rPr>
          <w:spacing w:val="-1"/>
        </w:rPr>
        <w:t xml:space="preserve"> </w:t>
      </w:r>
      <w:r>
        <w:t>определе ние маршрута, сбор необходимых вещей.</w:t>
      </w:r>
    </w:p>
    <w:p w14:paraId="7868D5A6" w14:textId="7C718295" w:rsidR="00F50CD0" w:rsidRDefault="00000000">
      <w:pPr>
        <w:pStyle w:val="a3"/>
        <w:spacing w:line="360" w:lineRule="auto"/>
        <w:ind w:right="665"/>
      </w:pPr>
      <w:r>
        <w:t>Экономика</w:t>
      </w:r>
      <w:r>
        <w:rPr>
          <w:spacing w:val="-2"/>
        </w:rPr>
        <w:t xml:space="preserve"> </w:t>
      </w:r>
      <w:r>
        <w:t>домашнего</w:t>
      </w:r>
      <w:r>
        <w:rPr>
          <w:spacing w:val="-1"/>
        </w:rPr>
        <w:t xml:space="preserve"> </w:t>
      </w:r>
      <w:r>
        <w:t>хозяйства.</w:t>
      </w:r>
      <w:r>
        <w:rPr>
          <w:spacing w:val="-1"/>
        </w:rPr>
        <w:t xml:space="preserve"> </w:t>
      </w:r>
      <w:r>
        <w:t>Бюджет</w:t>
      </w:r>
      <w:r>
        <w:rPr>
          <w:spacing w:val="-1"/>
        </w:rPr>
        <w:t xml:space="preserve"> </w:t>
      </w:r>
      <w:r>
        <w:t>семьи.</w:t>
      </w:r>
      <w:r>
        <w:rPr>
          <w:spacing w:val="-1"/>
        </w:rPr>
        <w:t xml:space="preserve"> </w:t>
      </w:r>
      <w:r>
        <w:t>Виды</w:t>
      </w:r>
      <w:r>
        <w:rPr>
          <w:spacing w:val="-1"/>
        </w:rPr>
        <w:t xml:space="preserve"> </w:t>
      </w:r>
      <w:r>
        <w:t>и источники дохода.</w:t>
      </w:r>
      <w:r>
        <w:rPr>
          <w:spacing w:val="-1"/>
        </w:rPr>
        <w:t xml:space="preserve"> </w:t>
      </w:r>
      <w:r>
        <w:t>Опреде ление суммы доходов семьи на месяц. Основные статьи</w:t>
      </w:r>
      <w:r>
        <w:rPr>
          <w:spacing w:val="-2"/>
        </w:rPr>
        <w:t xml:space="preserve"> </w:t>
      </w:r>
      <w:r>
        <w:t>расходов. Планирование расходов на месяц по отдельным статьям. Планирование дорогостоящих покупок.</w:t>
      </w:r>
    </w:p>
    <w:p w14:paraId="68D92C3A" w14:textId="29AB8BC9" w:rsidR="00F50CD0" w:rsidRDefault="00000000">
      <w:pPr>
        <w:pStyle w:val="2"/>
        <w:spacing w:before="4" w:line="360" w:lineRule="auto"/>
        <w:ind w:left="142" w:right="668" w:firstLine="566"/>
      </w:pPr>
      <w:bookmarkStart w:id="170" w:name="_Toc166838273"/>
      <w:bookmarkStart w:id="171" w:name="_Toc166838538"/>
      <w:r>
        <w:t>Планируемые</w:t>
      </w:r>
      <w:r>
        <w:rPr>
          <w:spacing w:val="-9"/>
        </w:rPr>
        <w:t xml:space="preserve"> </w:t>
      </w:r>
      <w:r>
        <w:t>предметные</w:t>
      </w:r>
      <w:r>
        <w:rPr>
          <w:spacing w:val="-9"/>
        </w:rPr>
        <w:t xml:space="preserve"> </w:t>
      </w:r>
      <w:r>
        <w:t>результаты</w:t>
      </w:r>
      <w:r>
        <w:rPr>
          <w:spacing w:val="-8"/>
        </w:rPr>
        <w:t xml:space="preserve"> </w:t>
      </w:r>
      <w:r>
        <w:t>освоения</w:t>
      </w:r>
      <w:r>
        <w:rPr>
          <w:spacing w:val="-8"/>
        </w:rPr>
        <w:t xml:space="preserve"> </w:t>
      </w:r>
      <w:r>
        <w:t>учебного</w:t>
      </w:r>
      <w:r>
        <w:rPr>
          <w:spacing w:val="-8"/>
        </w:rPr>
        <w:t xml:space="preserve"> </w:t>
      </w:r>
      <w:r>
        <w:t>предмета</w:t>
      </w:r>
      <w:r>
        <w:rPr>
          <w:spacing w:val="-10"/>
        </w:rPr>
        <w:t xml:space="preserve"> </w:t>
      </w:r>
      <w:r>
        <w:t>"Основы</w:t>
      </w:r>
      <w:r>
        <w:rPr>
          <w:spacing w:val="-8"/>
        </w:rPr>
        <w:t xml:space="preserve"> </w:t>
      </w:r>
      <w:r>
        <w:t>со циальной жизни".</w:t>
      </w:r>
      <w:bookmarkEnd w:id="170"/>
      <w:bookmarkEnd w:id="171"/>
    </w:p>
    <w:p w14:paraId="6E828EB3" w14:textId="77777777" w:rsidR="00F50CD0" w:rsidRDefault="00000000">
      <w:pPr>
        <w:pStyle w:val="a3"/>
        <w:spacing w:line="271" w:lineRule="exact"/>
        <w:ind w:left="708" w:firstLine="0"/>
      </w:pPr>
      <w:r>
        <w:t>Минимальный</w:t>
      </w:r>
      <w:r>
        <w:rPr>
          <w:spacing w:val="-2"/>
        </w:rPr>
        <w:t xml:space="preserve"> уровень:</w:t>
      </w:r>
    </w:p>
    <w:p w14:paraId="21A95CDE" w14:textId="351E6906" w:rsidR="00F50CD0" w:rsidRDefault="00000000">
      <w:pPr>
        <w:pStyle w:val="a5"/>
        <w:numPr>
          <w:ilvl w:val="1"/>
          <w:numId w:val="38"/>
        </w:numPr>
        <w:tabs>
          <w:tab w:val="left" w:pos="850"/>
        </w:tabs>
        <w:spacing w:before="141" w:line="355" w:lineRule="auto"/>
        <w:ind w:right="667" w:firstLine="427"/>
        <w:rPr>
          <w:sz w:val="24"/>
        </w:rPr>
      </w:pPr>
      <w:r>
        <w:rPr>
          <w:sz w:val="24"/>
        </w:rPr>
        <w:t>представления о разных группах продуктов питания; знание отдельных видов про дуктов</w:t>
      </w:r>
      <w:r>
        <w:rPr>
          <w:spacing w:val="-7"/>
          <w:sz w:val="24"/>
        </w:rPr>
        <w:t xml:space="preserve"> </w:t>
      </w:r>
      <w:r>
        <w:rPr>
          <w:sz w:val="24"/>
        </w:rPr>
        <w:t>питания,</w:t>
      </w:r>
      <w:r>
        <w:rPr>
          <w:spacing w:val="-7"/>
          <w:sz w:val="24"/>
        </w:rPr>
        <w:t xml:space="preserve"> </w:t>
      </w:r>
      <w:r>
        <w:rPr>
          <w:sz w:val="24"/>
        </w:rPr>
        <w:t>относящихся</w:t>
      </w:r>
      <w:r>
        <w:rPr>
          <w:spacing w:val="-8"/>
          <w:sz w:val="24"/>
        </w:rPr>
        <w:t xml:space="preserve"> </w:t>
      </w:r>
      <w:r>
        <w:rPr>
          <w:sz w:val="24"/>
        </w:rPr>
        <w:t>к</w:t>
      </w:r>
      <w:r>
        <w:rPr>
          <w:spacing w:val="-6"/>
          <w:sz w:val="24"/>
        </w:rPr>
        <w:t xml:space="preserve"> </w:t>
      </w:r>
      <w:r>
        <w:rPr>
          <w:sz w:val="24"/>
        </w:rPr>
        <w:t>различным</w:t>
      </w:r>
      <w:r>
        <w:rPr>
          <w:spacing w:val="-7"/>
          <w:sz w:val="24"/>
        </w:rPr>
        <w:t xml:space="preserve"> </w:t>
      </w:r>
      <w:r>
        <w:rPr>
          <w:sz w:val="24"/>
        </w:rPr>
        <w:t>группам;</w:t>
      </w:r>
      <w:r>
        <w:rPr>
          <w:spacing w:val="-6"/>
          <w:sz w:val="24"/>
        </w:rPr>
        <w:t xml:space="preserve"> </w:t>
      </w:r>
      <w:r>
        <w:rPr>
          <w:sz w:val="24"/>
        </w:rPr>
        <w:t>понимание</w:t>
      </w:r>
      <w:r>
        <w:rPr>
          <w:spacing w:val="-9"/>
          <w:sz w:val="24"/>
        </w:rPr>
        <w:t xml:space="preserve"> </w:t>
      </w:r>
      <w:r>
        <w:rPr>
          <w:sz w:val="24"/>
        </w:rPr>
        <w:t>их</w:t>
      </w:r>
      <w:r>
        <w:rPr>
          <w:spacing w:val="-5"/>
          <w:sz w:val="24"/>
        </w:rPr>
        <w:t xml:space="preserve"> </w:t>
      </w:r>
      <w:r>
        <w:rPr>
          <w:sz w:val="24"/>
        </w:rPr>
        <w:t>значения</w:t>
      </w:r>
      <w:r>
        <w:rPr>
          <w:spacing w:val="-7"/>
          <w:sz w:val="24"/>
        </w:rPr>
        <w:t xml:space="preserve"> </w:t>
      </w:r>
      <w:r>
        <w:rPr>
          <w:sz w:val="24"/>
        </w:rPr>
        <w:t>для</w:t>
      </w:r>
      <w:r>
        <w:rPr>
          <w:spacing w:val="-6"/>
          <w:sz w:val="24"/>
        </w:rPr>
        <w:t xml:space="preserve"> </w:t>
      </w:r>
      <w:r>
        <w:rPr>
          <w:sz w:val="24"/>
        </w:rPr>
        <w:t>здорового образа жизни человека;</w:t>
      </w:r>
    </w:p>
    <w:p w14:paraId="795C8397" w14:textId="6AAFDE33" w:rsidR="00F50CD0" w:rsidRDefault="00000000">
      <w:pPr>
        <w:pStyle w:val="a5"/>
        <w:numPr>
          <w:ilvl w:val="1"/>
          <w:numId w:val="38"/>
        </w:numPr>
        <w:tabs>
          <w:tab w:val="left" w:pos="850"/>
        </w:tabs>
        <w:spacing w:before="6" w:line="350" w:lineRule="auto"/>
        <w:ind w:right="673" w:firstLine="427"/>
        <w:rPr>
          <w:sz w:val="24"/>
        </w:rPr>
      </w:pPr>
      <w:r>
        <w:rPr>
          <w:sz w:val="24"/>
        </w:rPr>
        <w:t xml:space="preserve">приготовление несложных видов блюд под руководством педагогического работ </w:t>
      </w:r>
      <w:r>
        <w:rPr>
          <w:spacing w:val="-2"/>
          <w:sz w:val="24"/>
        </w:rPr>
        <w:t>ника;</w:t>
      </w:r>
    </w:p>
    <w:p w14:paraId="6D313AFA" w14:textId="5F9F9154" w:rsidR="00F50CD0" w:rsidRDefault="00000000">
      <w:pPr>
        <w:pStyle w:val="a5"/>
        <w:numPr>
          <w:ilvl w:val="1"/>
          <w:numId w:val="38"/>
        </w:numPr>
        <w:tabs>
          <w:tab w:val="left" w:pos="850"/>
        </w:tabs>
        <w:spacing w:before="16" w:line="348" w:lineRule="auto"/>
        <w:ind w:right="668" w:firstLine="427"/>
        <w:rPr>
          <w:sz w:val="24"/>
        </w:rPr>
      </w:pPr>
      <w:r>
        <w:rPr>
          <w:sz w:val="24"/>
        </w:rPr>
        <w:t>представления о санитарно</w:t>
      </w:r>
      <w:r w:rsidR="00924B37">
        <w:rPr>
          <w:sz w:val="24"/>
        </w:rPr>
        <w:t>-</w:t>
      </w:r>
      <w:r>
        <w:rPr>
          <w:sz w:val="24"/>
        </w:rPr>
        <w:t>гигиенических требованиях к процессу приготовления пищи; соблюдение требований техники безопасности при приготовлении пищи;</w:t>
      </w:r>
    </w:p>
    <w:p w14:paraId="14B0843B" w14:textId="3AB76AC0" w:rsidR="00F50CD0" w:rsidRDefault="00000000">
      <w:pPr>
        <w:pStyle w:val="a5"/>
        <w:numPr>
          <w:ilvl w:val="1"/>
          <w:numId w:val="38"/>
        </w:numPr>
        <w:tabs>
          <w:tab w:val="left" w:pos="850"/>
        </w:tabs>
        <w:spacing w:before="18" w:line="348" w:lineRule="auto"/>
        <w:ind w:right="669" w:firstLine="427"/>
        <w:rPr>
          <w:sz w:val="24"/>
        </w:rPr>
      </w:pPr>
      <w:r>
        <w:rPr>
          <w:sz w:val="24"/>
        </w:rPr>
        <w:t>знание отдельных видов одежды и обуви, некоторых правил ухода за ними; соблю дение усвоенных правил в повседневной жизни;</w:t>
      </w:r>
    </w:p>
    <w:p w14:paraId="52CD8534" w14:textId="77777777" w:rsidR="00F50CD0" w:rsidRDefault="00000000">
      <w:pPr>
        <w:pStyle w:val="a5"/>
        <w:numPr>
          <w:ilvl w:val="1"/>
          <w:numId w:val="38"/>
        </w:numPr>
        <w:tabs>
          <w:tab w:val="left" w:pos="850"/>
        </w:tabs>
        <w:spacing w:before="18"/>
        <w:ind w:left="850"/>
        <w:rPr>
          <w:sz w:val="24"/>
        </w:rPr>
      </w:pPr>
      <w:r>
        <w:rPr>
          <w:sz w:val="24"/>
        </w:rPr>
        <w:t>знание</w:t>
      </w:r>
      <w:r>
        <w:rPr>
          <w:spacing w:val="-7"/>
          <w:sz w:val="24"/>
        </w:rPr>
        <w:t xml:space="preserve"> </w:t>
      </w:r>
      <w:r>
        <w:rPr>
          <w:sz w:val="24"/>
        </w:rPr>
        <w:t>правил</w:t>
      </w:r>
      <w:r>
        <w:rPr>
          <w:spacing w:val="-4"/>
          <w:sz w:val="24"/>
        </w:rPr>
        <w:t xml:space="preserve"> </w:t>
      </w:r>
      <w:r>
        <w:rPr>
          <w:sz w:val="24"/>
        </w:rPr>
        <w:t>личной</w:t>
      </w:r>
      <w:r>
        <w:rPr>
          <w:spacing w:val="-4"/>
          <w:sz w:val="24"/>
        </w:rPr>
        <w:t xml:space="preserve"> </w:t>
      </w:r>
      <w:r>
        <w:rPr>
          <w:sz w:val="24"/>
        </w:rPr>
        <w:t>гигиены</w:t>
      </w:r>
      <w:r>
        <w:rPr>
          <w:spacing w:val="-3"/>
          <w:sz w:val="24"/>
        </w:rPr>
        <w:t xml:space="preserve"> </w:t>
      </w:r>
      <w:r>
        <w:rPr>
          <w:sz w:val="24"/>
        </w:rPr>
        <w:t>и</w:t>
      </w:r>
      <w:r>
        <w:rPr>
          <w:spacing w:val="-6"/>
          <w:sz w:val="24"/>
        </w:rPr>
        <w:t xml:space="preserve"> </w:t>
      </w:r>
      <w:r>
        <w:rPr>
          <w:sz w:val="24"/>
        </w:rPr>
        <w:t>их</w:t>
      </w:r>
      <w:r>
        <w:rPr>
          <w:spacing w:val="-1"/>
          <w:sz w:val="24"/>
        </w:rPr>
        <w:t xml:space="preserve"> </w:t>
      </w:r>
      <w:r>
        <w:rPr>
          <w:sz w:val="24"/>
        </w:rPr>
        <w:t>выполнение</w:t>
      </w:r>
      <w:r>
        <w:rPr>
          <w:spacing w:val="-5"/>
          <w:sz w:val="24"/>
        </w:rPr>
        <w:t xml:space="preserve"> </w:t>
      </w:r>
      <w:r>
        <w:rPr>
          <w:sz w:val="24"/>
        </w:rPr>
        <w:t>под</w:t>
      </w:r>
      <w:r>
        <w:rPr>
          <w:spacing w:val="-3"/>
          <w:sz w:val="24"/>
        </w:rPr>
        <w:t xml:space="preserve"> </w:t>
      </w:r>
      <w:r>
        <w:rPr>
          <w:sz w:val="24"/>
        </w:rPr>
        <w:t>руководством</w:t>
      </w:r>
      <w:r>
        <w:rPr>
          <w:spacing w:val="-3"/>
          <w:sz w:val="24"/>
        </w:rPr>
        <w:t xml:space="preserve"> </w:t>
      </w:r>
      <w:r>
        <w:rPr>
          <w:spacing w:val="-2"/>
          <w:sz w:val="24"/>
        </w:rPr>
        <w:t>взрослого;</w:t>
      </w:r>
    </w:p>
    <w:p w14:paraId="317BF774" w14:textId="3F0C7BF1" w:rsidR="00F50CD0" w:rsidRDefault="00000000">
      <w:pPr>
        <w:pStyle w:val="a5"/>
        <w:numPr>
          <w:ilvl w:val="1"/>
          <w:numId w:val="38"/>
        </w:numPr>
        <w:tabs>
          <w:tab w:val="left" w:pos="850"/>
        </w:tabs>
        <w:spacing w:before="136" w:line="355" w:lineRule="auto"/>
        <w:ind w:right="667" w:firstLine="427"/>
        <w:rPr>
          <w:sz w:val="24"/>
        </w:rPr>
      </w:pPr>
      <w:r>
        <w:rPr>
          <w:sz w:val="24"/>
        </w:rPr>
        <w:t>знание</w:t>
      </w:r>
      <w:r>
        <w:rPr>
          <w:spacing w:val="-13"/>
          <w:sz w:val="24"/>
        </w:rPr>
        <w:t xml:space="preserve"> </w:t>
      </w:r>
      <w:r>
        <w:rPr>
          <w:sz w:val="24"/>
        </w:rPr>
        <w:t>названий</w:t>
      </w:r>
      <w:r>
        <w:rPr>
          <w:spacing w:val="-13"/>
          <w:sz w:val="24"/>
        </w:rPr>
        <w:t xml:space="preserve"> </w:t>
      </w:r>
      <w:r>
        <w:rPr>
          <w:sz w:val="24"/>
        </w:rPr>
        <w:t>предприятий</w:t>
      </w:r>
      <w:r>
        <w:rPr>
          <w:spacing w:val="-11"/>
          <w:sz w:val="24"/>
        </w:rPr>
        <w:t xml:space="preserve"> </w:t>
      </w:r>
      <w:r>
        <w:rPr>
          <w:sz w:val="24"/>
        </w:rPr>
        <w:t>бытового</w:t>
      </w:r>
      <w:r>
        <w:rPr>
          <w:spacing w:val="-14"/>
          <w:sz w:val="24"/>
        </w:rPr>
        <w:t xml:space="preserve"> </w:t>
      </w:r>
      <w:r>
        <w:rPr>
          <w:sz w:val="24"/>
        </w:rPr>
        <w:t>обслуживания</w:t>
      </w:r>
      <w:r>
        <w:rPr>
          <w:spacing w:val="-14"/>
          <w:sz w:val="24"/>
        </w:rPr>
        <w:t xml:space="preserve"> </w:t>
      </w:r>
      <w:r>
        <w:rPr>
          <w:sz w:val="24"/>
        </w:rPr>
        <w:t>и</w:t>
      </w:r>
      <w:r>
        <w:rPr>
          <w:spacing w:val="-13"/>
          <w:sz w:val="24"/>
        </w:rPr>
        <w:t xml:space="preserve"> </w:t>
      </w:r>
      <w:r>
        <w:rPr>
          <w:sz w:val="24"/>
        </w:rPr>
        <w:t>их</w:t>
      </w:r>
      <w:r>
        <w:rPr>
          <w:spacing w:val="-10"/>
          <w:sz w:val="24"/>
        </w:rPr>
        <w:t xml:space="preserve"> </w:t>
      </w:r>
      <w:r>
        <w:rPr>
          <w:sz w:val="24"/>
        </w:rPr>
        <w:t>назначения;</w:t>
      </w:r>
      <w:r>
        <w:rPr>
          <w:spacing w:val="-11"/>
          <w:sz w:val="24"/>
        </w:rPr>
        <w:t xml:space="preserve"> </w:t>
      </w:r>
      <w:r>
        <w:rPr>
          <w:sz w:val="24"/>
        </w:rPr>
        <w:t>решение</w:t>
      </w:r>
      <w:r>
        <w:rPr>
          <w:spacing w:val="-15"/>
          <w:sz w:val="24"/>
        </w:rPr>
        <w:t xml:space="preserve"> </w:t>
      </w:r>
      <w:r>
        <w:rPr>
          <w:sz w:val="24"/>
        </w:rPr>
        <w:t>ти повых практических задач под руководством педагогического работника посредством об ращения в предприятия бытового обслуживания;</w:t>
      </w:r>
    </w:p>
    <w:p w14:paraId="7BD0F5A1" w14:textId="77777777" w:rsidR="00F50CD0" w:rsidRDefault="00000000">
      <w:pPr>
        <w:pStyle w:val="a5"/>
        <w:numPr>
          <w:ilvl w:val="1"/>
          <w:numId w:val="38"/>
        </w:numPr>
        <w:tabs>
          <w:tab w:val="left" w:pos="850"/>
        </w:tabs>
        <w:spacing w:before="8"/>
        <w:ind w:left="850"/>
        <w:rPr>
          <w:sz w:val="24"/>
        </w:rPr>
      </w:pPr>
      <w:r>
        <w:rPr>
          <w:sz w:val="24"/>
        </w:rPr>
        <w:t>знание</w:t>
      </w:r>
      <w:r>
        <w:rPr>
          <w:spacing w:val="-7"/>
          <w:sz w:val="24"/>
        </w:rPr>
        <w:t xml:space="preserve"> </w:t>
      </w:r>
      <w:r>
        <w:rPr>
          <w:sz w:val="24"/>
        </w:rPr>
        <w:t>названий</w:t>
      </w:r>
      <w:r>
        <w:rPr>
          <w:spacing w:val="-4"/>
          <w:sz w:val="24"/>
        </w:rPr>
        <w:t xml:space="preserve"> </w:t>
      </w:r>
      <w:r>
        <w:rPr>
          <w:sz w:val="24"/>
        </w:rPr>
        <w:t>торговых</w:t>
      </w:r>
      <w:r>
        <w:rPr>
          <w:spacing w:val="-3"/>
          <w:sz w:val="24"/>
        </w:rPr>
        <w:t xml:space="preserve"> </w:t>
      </w:r>
      <w:r>
        <w:rPr>
          <w:sz w:val="24"/>
        </w:rPr>
        <w:t>организаций,</w:t>
      </w:r>
      <w:r>
        <w:rPr>
          <w:spacing w:val="-3"/>
          <w:sz w:val="24"/>
        </w:rPr>
        <w:t xml:space="preserve"> </w:t>
      </w:r>
      <w:r>
        <w:rPr>
          <w:sz w:val="24"/>
        </w:rPr>
        <w:t>их</w:t>
      </w:r>
      <w:r>
        <w:rPr>
          <w:spacing w:val="-2"/>
          <w:sz w:val="24"/>
        </w:rPr>
        <w:t xml:space="preserve"> </w:t>
      </w:r>
      <w:r>
        <w:rPr>
          <w:sz w:val="24"/>
        </w:rPr>
        <w:t>видов</w:t>
      </w:r>
      <w:r>
        <w:rPr>
          <w:spacing w:val="-4"/>
          <w:sz w:val="24"/>
        </w:rPr>
        <w:t xml:space="preserve"> </w:t>
      </w:r>
      <w:r>
        <w:rPr>
          <w:sz w:val="24"/>
        </w:rPr>
        <w:t>и</w:t>
      </w:r>
      <w:r>
        <w:rPr>
          <w:spacing w:val="-3"/>
          <w:sz w:val="24"/>
        </w:rPr>
        <w:t xml:space="preserve"> </w:t>
      </w:r>
      <w:r>
        <w:rPr>
          <w:spacing w:val="-2"/>
          <w:sz w:val="24"/>
        </w:rPr>
        <w:t>назначения;</w:t>
      </w:r>
    </w:p>
    <w:p w14:paraId="1A6C0F30" w14:textId="77777777" w:rsidR="00F50CD0" w:rsidRDefault="00000000">
      <w:pPr>
        <w:pStyle w:val="a5"/>
        <w:numPr>
          <w:ilvl w:val="1"/>
          <w:numId w:val="38"/>
        </w:numPr>
        <w:tabs>
          <w:tab w:val="left" w:pos="850"/>
        </w:tabs>
        <w:spacing w:before="138"/>
        <w:ind w:left="850"/>
        <w:rPr>
          <w:sz w:val="24"/>
        </w:rPr>
      </w:pPr>
      <w:r>
        <w:rPr>
          <w:sz w:val="24"/>
        </w:rPr>
        <w:t>совершение</w:t>
      </w:r>
      <w:r>
        <w:rPr>
          <w:spacing w:val="-7"/>
          <w:sz w:val="24"/>
        </w:rPr>
        <w:t xml:space="preserve"> </w:t>
      </w:r>
      <w:r>
        <w:rPr>
          <w:sz w:val="24"/>
        </w:rPr>
        <w:t>покупок</w:t>
      </w:r>
      <w:r>
        <w:rPr>
          <w:spacing w:val="-3"/>
          <w:sz w:val="24"/>
        </w:rPr>
        <w:t xml:space="preserve"> </w:t>
      </w:r>
      <w:r>
        <w:rPr>
          <w:sz w:val="24"/>
        </w:rPr>
        <w:t>различных</w:t>
      </w:r>
      <w:r>
        <w:rPr>
          <w:spacing w:val="-1"/>
          <w:sz w:val="24"/>
        </w:rPr>
        <w:t xml:space="preserve"> </w:t>
      </w:r>
      <w:r>
        <w:rPr>
          <w:sz w:val="24"/>
        </w:rPr>
        <w:t>товаров</w:t>
      </w:r>
      <w:r>
        <w:rPr>
          <w:spacing w:val="-3"/>
          <w:sz w:val="24"/>
        </w:rPr>
        <w:t xml:space="preserve"> </w:t>
      </w:r>
      <w:r>
        <w:rPr>
          <w:sz w:val="24"/>
        </w:rPr>
        <w:t>под</w:t>
      </w:r>
      <w:r>
        <w:rPr>
          <w:spacing w:val="-3"/>
          <w:sz w:val="24"/>
        </w:rPr>
        <w:t xml:space="preserve"> </w:t>
      </w:r>
      <w:r>
        <w:rPr>
          <w:sz w:val="24"/>
        </w:rPr>
        <w:t>руководством</w:t>
      </w:r>
      <w:r>
        <w:rPr>
          <w:spacing w:val="-2"/>
          <w:sz w:val="24"/>
        </w:rPr>
        <w:t xml:space="preserve"> взрослого;</w:t>
      </w:r>
    </w:p>
    <w:p w14:paraId="3E8F54EB" w14:textId="77777777" w:rsidR="00F50CD0" w:rsidRDefault="00F50CD0">
      <w:pPr>
        <w:jc w:val="both"/>
        <w:rPr>
          <w:sz w:val="24"/>
        </w:rPr>
        <w:sectPr w:rsidR="00F50CD0" w:rsidSect="00AD1093">
          <w:pgSz w:w="11910" w:h="16840"/>
          <w:pgMar w:top="1040" w:right="180" w:bottom="1200" w:left="1560" w:header="0" w:footer="969" w:gutter="0"/>
          <w:cols w:space="720"/>
        </w:sectPr>
      </w:pPr>
    </w:p>
    <w:p w14:paraId="1BB982DB" w14:textId="77777777" w:rsidR="00F50CD0" w:rsidRDefault="00000000">
      <w:pPr>
        <w:pStyle w:val="a5"/>
        <w:numPr>
          <w:ilvl w:val="1"/>
          <w:numId w:val="38"/>
        </w:numPr>
        <w:tabs>
          <w:tab w:val="left" w:pos="850"/>
        </w:tabs>
        <w:spacing w:before="70"/>
        <w:ind w:left="850"/>
        <w:jc w:val="left"/>
        <w:rPr>
          <w:sz w:val="24"/>
        </w:rPr>
      </w:pPr>
      <w:r>
        <w:rPr>
          <w:sz w:val="24"/>
        </w:rPr>
        <w:lastRenderedPageBreak/>
        <w:t>первоначальные</w:t>
      </w:r>
      <w:r>
        <w:rPr>
          <w:spacing w:val="-5"/>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статьях семейного</w:t>
      </w:r>
      <w:r>
        <w:rPr>
          <w:spacing w:val="-2"/>
          <w:sz w:val="24"/>
        </w:rPr>
        <w:t xml:space="preserve"> бюджета;</w:t>
      </w:r>
    </w:p>
    <w:p w14:paraId="36DDC9FA" w14:textId="77777777" w:rsidR="00F50CD0" w:rsidRDefault="00000000">
      <w:pPr>
        <w:pStyle w:val="a5"/>
        <w:numPr>
          <w:ilvl w:val="1"/>
          <w:numId w:val="38"/>
        </w:numPr>
        <w:tabs>
          <w:tab w:val="left" w:pos="850"/>
        </w:tabs>
        <w:spacing w:before="139"/>
        <w:ind w:left="850"/>
        <w:jc w:val="left"/>
        <w:rPr>
          <w:sz w:val="24"/>
        </w:rPr>
      </w:pPr>
      <w:r>
        <w:rPr>
          <w:sz w:val="24"/>
        </w:rPr>
        <w:t>представления</w:t>
      </w:r>
      <w:r>
        <w:rPr>
          <w:spacing w:val="-5"/>
          <w:sz w:val="24"/>
        </w:rPr>
        <w:t xml:space="preserve"> </w:t>
      </w:r>
      <w:r>
        <w:rPr>
          <w:sz w:val="24"/>
        </w:rPr>
        <w:t>о</w:t>
      </w:r>
      <w:r>
        <w:rPr>
          <w:spacing w:val="-3"/>
          <w:sz w:val="24"/>
        </w:rPr>
        <w:t xml:space="preserve"> </w:t>
      </w:r>
      <w:r>
        <w:rPr>
          <w:sz w:val="24"/>
        </w:rPr>
        <w:t>различных</w:t>
      </w:r>
      <w:r>
        <w:rPr>
          <w:spacing w:val="-2"/>
          <w:sz w:val="24"/>
        </w:rPr>
        <w:t xml:space="preserve"> </w:t>
      </w:r>
      <w:r>
        <w:rPr>
          <w:sz w:val="24"/>
        </w:rPr>
        <w:t>видах</w:t>
      </w:r>
      <w:r>
        <w:rPr>
          <w:spacing w:val="-2"/>
          <w:sz w:val="24"/>
        </w:rPr>
        <w:t xml:space="preserve"> </w:t>
      </w:r>
      <w:r>
        <w:rPr>
          <w:sz w:val="24"/>
        </w:rPr>
        <w:t>средств</w:t>
      </w:r>
      <w:r>
        <w:rPr>
          <w:spacing w:val="-2"/>
          <w:sz w:val="24"/>
        </w:rPr>
        <w:t xml:space="preserve"> связи;</w:t>
      </w:r>
    </w:p>
    <w:p w14:paraId="759A3B0F" w14:textId="5CFBB1ED" w:rsidR="00F50CD0" w:rsidRDefault="00000000">
      <w:pPr>
        <w:pStyle w:val="a5"/>
        <w:numPr>
          <w:ilvl w:val="1"/>
          <w:numId w:val="38"/>
        </w:numPr>
        <w:tabs>
          <w:tab w:val="left" w:pos="850"/>
        </w:tabs>
        <w:spacing w:before="138" w:line="348" w:lineRule="auto"/>
        <w:ind w:right="668" w:firstLine="427"/>
        <w:jc w:val="left"/>
        <w:rPr>
          <w:sz w:val="24"/>
        </w:rPr>
      </w:pPr>
      <w:r>
        <w:rPr>
          <w:sz w:val="24"/>
        </w:rPr>
        <w:t>знание и соблюдение правил поведения в общественных местах (магазинах, транс порте, музеях, медицинских учреждениях);</w:t>
      </w:r>
    </w:p>
    <w:p w14:paraId="38D893FA" w14:textId="77777777" w:rsidR="00F50CD0" w:rsidRDefault="00000000">
      <w:pPr>
        <w:pStyle w:val="a5"/>
        <w:numPr>
          <w:ilvl w:val="1"/>
          <w:numId w:val="38"/>
        </w:numPr>
        <w:tabs>
          <w:tab w:val="left" w:pos="850"/>
        </w:tabs>
        <w:spacing w:before="18" w:line="350" w:lineRule="auto"/>
        <w:ind w:left="569" w:right="1540" w:firstLine="0"/>
        <w:jc w:val="left"/>
        <w:rPr>
          <w:sz w:val="24"/>
        </w:rPr>
      </w:pPr>
      <w:r>
        <w:rPr>
          <w:sz w:val="24"/>
        </w:rPr>
        <w:t>знание</w:t>
      </w:r>
      <w:r>
        <w:rPr>
          <w:spacing w:val="-7"/>
          <w:sz w:val="24"/>
        </w:rPr>
        <w:t xml:space="preserve"> </w:t>
      </w:r>
      <w:r>
        <w:rPr>
          <w:sz w:val="24"/>
        </w:rPr>
        <w:t>названий</w:t>
      </w:r>
      <w:r>
        <w:rPr>
          <w:spacing w:val="-6"/>
          <w:sz w:val="24"/>
        </w:rPr>
        <w:t xml:space="preserve"> </w:t>
      </w:r>
      <w:r>
        <w:rPr>
          <w:sz w:val="24"/>
        </w:rPr>
        <w:t>организаций</w:t>
      </w:r>
      <w:r>
        <w:rPr>
          <w:spacing w:val="-6"/>
          <w:sz w:val="24"/>
        </w:rPr>
        <w:t xml:space="preserve"> </w:t>
      </w:r>
      <w:r>
        <w:rPr>
          <w:sz w:val="24"/>
        </w:rPr>
        <w:t>социальной</w:t>
      </w:r>
      <w:r>
        <w:rPr>
          <w:spacing w:val="-3"/>
          <w:sz w:val="24"/>
        </w:rPr>
        <w:t xml:space="preserve"> </w:t>
      </w:r>
      <w:r>
        <w:rPr>
          <w:sz w:val="24"/>
        </w:rPr>
        <w:t>направленности</w:t>
      </w:r>
      <w:r>
        <w:rPr>
          <w:spacing w:val="-5"/>
          <w:sz w:val="24"/>
        </w:rPr>
        <w:t xml:space="preserve"> </w:t>
      </w:r>
      <w:r>
        <w:rPr>
          <w:sz w:val="24"/>
        </w:rPr>
        <w:t>и</w:t>
      </w:r>
      <w:r>
        <w:rPr>
          <w:spacing w:val="-6"/>
          <w:sz w:val="24"/>
        </w:rPr>
        <w:t xml:space="preserve"> </w:t>
      </w:r>
      <w:r>
        <w:rPr>
          <w:sz w:val="24"/>
        </w:rPr>
        <w:t>их</w:t>
      </w:r>
      <w:r>
        <w:rPr>
          <w:spacing w:val="-7"/>
          <w:sz w:val="24"/>
        </w:rPr>
        <w:t xml:space="preserve"> </w:t>
      </w:r>
      <w:r>
        <w:rPr>
          <w:sz w:val="24"/>
        </w:rPr>
        <w:t>назначения. Достаточный уровень:</w:t>
      </w:r>
    </w:p>
    <w:p w14:paraId="67B1BC74" w14:textId="77777777" w:rsidR="00F50CD0" w:rsidRDefault="00000000">
      <w:pPr>
        <w:pStyle w:val="a5"/>
        <w:numPr>
          <w:ilvl w:val="1"/>
          <w:numId w:val="38"/>
        </w:numPr>
        <w:tabs>
          <w:tab w:val="left" w:pos="850"/>
        </w:tabs>
        <w:spacing w:before="13"/>
        <w:ind w:left="850"/>
        <w:jc w:val="left"/>
        <w:rPr>
          <w:sz w:val="24"/>
        </w:rPr>
      </w:pPr>
      <w:r>
        <w:rPr>
          <w:sz w:val="24"/>
        </w:rPr>
        <w:t>знание</w:t>
      </w:r>
      <w:r>
        <w:rPr>
          <w:spacing w:val="-6"/>
          <w:sz w:val="24"/>
        </w:rPr>
        <w:t xml:space="preserve"> </w:t>
      </w:r>
      <w:r>
        <w:rPr>
          <w:sz w:val="24"/>
        </w:rPr>
        <w:t>способов</w:t>
      </w:r>
      <w:r>
        <w:rPr>
          <w:spacing w:val="-3"/>
          <w:sz w:val="24"/>
        </w:rPr>
        <w:t xml:space="preserve"> </w:t>
      </w:r>
      <w:r>
        <w:rPr>
          <w:sz w:val="24"/>
        </w:rPr>
        <w:t>хранения</w:t>
      </w:r>
      <w:r>
        <w:rPr>
          <w:spacing w:val="-2"/>
          <w:sz w:val="24"/>
        </w:rPr>
        <w:t xml:space="preserve"> </w:t>
      </w:r>
      <w:r>
        <w:rPr>
          <w:sz w:val="24"/>
        </w:rPr>
        <w:t>и</w:t>
      </w:r>
      <w:r>
        <w:rPr>
          <w:spacing w:val="-5"/>
          <w:sz w:val="24"/>
        </w:rPr>
        <w:t xml:space="preserve"> </w:t>
      </w:r>
      <w:r>
        <w:rPr>
          <w:sz w:val="24"/>
        </w:rPr>
        <w:t>переработки</w:t>
      </w:r>
      <w:r>
        <w:rPr>
          <w:spacing w:val="-4"/>
          <w:sz w:val="24"/>
        </w:rPr>
        <w:t xml:space="preserve"> </w:t>
      </w:r>
      <w:r>
        <w:rPr>
          <w:sz w:val="24"/>
        </w:rPr>
        <w:t>продуктов</w:t>
      </w:r>
      <w:r>
        <w:rPr>
          <w:spacing w:val="-3"/>
          <w:sz w:val="24"/>
        </w:rPr>
        <w:t xml:space="preserve"> </w:t>
      </w:r>
      <w:r>
        <w:rPr>
          <w:spacing w:val="-2"/>
          <w:sz w:val="24"/>
        </w:rPr>
        <w:t>питания;</w:t>
      </w:r>
    </w:p>
    <w:p w14:paraId="289797CB" w14:textId="77777777" w:rsidR="00F50CD0" w:rsidRDefault="00000000">
      <w:pPr>
        <w:pStyle w:val="a5"/>
        <w:numPr>
          <w:ilvl w:val="1"/>
          <w:numId w:val="38"/>
        </w:numPr>
        <w:tabs>
          <w:tab w:val="left" w:pos="850"/>
        </w:tabs>
        <w:spacing w:before="138"/>
        <w:ind w:left="850"/>
        <w:jc w:val="left"/>
        <w:rPr>
          <w:sz w:val="24"/>
        </w:rPr>
      </w:pPr>
      <w:r>
        <w:rPr>
          <w:sz w:val="24"/>
        </w:rPr>
        <w:t>составление</w:t>
      </w:r>
      <w:r>
        <w:rPr>
          <w:spacing w:val="-4"/>
          <w:sz w:val="24"/>
        </w:rPr>
        <w:t xml:space="preserve"> </w:t>
      </w:r>
      <w:r>
        <w:rPr>
          <w:sz w:val="24"/>
        </w:rPr>
        <w:t>ежедневного</w:t>
      </w:r>
      <w:r>
        <w:rPr>
          <w:spacing w:val="-3"/>
          <w:sz w:val="24"/>
        </w:rPr>
        <w:t xml:space="preserve"> </w:t>
      </w:r>
      <w:r>
        <w:rPr>
          <w:sz w:val="24"/>
        </w:rPr>
        <w:t>меню</w:t>
      </w:r>
      <w:r>
        <w:rPr>
          <w:spacing w:val="-2"/>
          <w:sz w:val="24"/>
        </w:rPr>
        <w:t xml:space="preserve"> </w:t>
      </w:r>
      <w:r>
        <w:rPr>
          <w:sz w:val="24"/>
        </w:rPr>
        <w:t>из</w:t>
      </w:r>
      <w:r>
        <w:rPr>
          <w:spacing w:val="-5"/>
          <w:sz w:val="24"/>
        </w:rPr>
        <w:t xml:space="preserve"> </w:t>
      </w:r>
      <w:r>
        <w:rPr>
          <w:sz w:val="24"/>
        </w:rPr>
        <w:t>предложенных</w:t>
      </w:r>
      <w:r>
        <w:rPr>
          <w:spacing w:val="-2"/>
          <w:sz w:val="24"/>
        </w:rPr>
        <w:t xml:space="preserve"> </w:t>
      </w:r>
      <w:r>
        <w:rPr>
          <w:sz w:val="24"/>
        </w:rPr>
        <w:t>продуктов</w:t>
      </w:r>
      <w:r>
        <w:rPr>
          <w:spacing w:val="-2"/>
          <w:sz w:val="24"/>
        </w:rPr>
        <w:t xml:space="preserve"> питания;</w:t>
      </w:r>
    </w:p>
    <w:p w14:paraId="5AA6FE91" w14:textId="77777777" w:rsidR="00F50CD0" w:rsidRDefault="00000000">
      <w:pPr>
        <w:pStyle w:val="a5"/>
        <w:numPr>
          <w:ilvl w:val="1"/>
          <w:numId w:val="38"/>
        </w:numPr>
        <w:tabs>
          <w:tab w:val="left" w:pos="850"/>
        </w:tabs>
        <w:spacing w:before="136"/>
        <w:ind w:left="850"/>
        <w:jc w:val="left"/>
        <w:rPr>
          <w:sz w:val="24"/>
        </w:rPr>
      </w:pPr>
      <w:r>
        <w:rPr>
          <w:sz w:val="24"/>
        </w:rPr>
        <w:t>самостоятельное</w:t>
      </w:r>
      <w:r>
        <w:rPr>
          <w:spacing w:val="-8"/>
          <w:sz w:val="24"/>
        </w:rPr>
        <w:t xml:space="preserve"> </w:t>
      </w:r>
      <w:r>
        <w:rPr>
          <w:sz w:val="24"/>
        </w:rPr>
        <w:t>приготовление</w:t>
      </w:r>
      <w:r>
        <w:rPr>
          <w:spacing w:val="-5"/>
          <w:sz w:val="24"/>
        </w:rPr>
        <w:t xml:space="preserve"> </w:t>
      </w:r>
      <w:r>
        <w:rPr>
          <w:sz w:val="24"/>
        </w:rPr>
        <w:t>несложных</w:t>
      </w:r>
      <w:r>
        <w:rPr>
          <w:spacing w:val="-5"/>
          <w:sz w:val="24"/>
        </w:rPr>
        <w:t xml:space="preserve"> </w:t>
      </w:r>
      <w:r>
        <w:rPr>
          <w:sz w:val="24"/>
        </w:rPr>
        <w:t>знакомых</w:t>
      </w:r>
      <w:r>
        <w:rPr>
          <w:spacing w:val="-3"/>
          <w:sz w:val="24"/>
        </w:rPr>
        <w:t xml:space="preserve"> </w:t>
      </w:r>
      <w:r>
        <w:rPr>
          <w:spacing w:val="-2"/>
          <w:sz w:val="24"/>
        </w:rPr>
        <w:t>блюд;</w:t>
      </w:r>
    </w:p>
    <w:p w14:paraId="5380E6E1" w14:textId="77777777" w:rsidR="00F50CD0" w:rsidRDefault="00000000">
      <w:pPr>
        <w:pStyle w:val="a5"/>
        <w:numPr>
          <w:ilvl w:val="1"/>
          <w:numId w:val="38"/>
        </w:numPr>
        <w:tabs>
          <w:tab w:val="left" w:pos="850"/>
        </w:tabs>
        <w:spacing w:before="138"/>
        <w:ind w:left="850"/>
        <w:jc w:val="left"/>
        <w:rPr>
          <w:sz w:val="24"/>
        </w:rPr>
      </w:pPr>
      <w:r>
        <w:rPr>
          <w:sz w:val="24"/>
        </w:rPr>
        <w:t>самостоятельное</w:t>
      </w:r>
      <w:r>
        <w:rPr>
          <w:spacing w:val="-6"/>
          <w:sz w:val="24"/>
        </w:rPr>
        <w:t xml:space="preserve"> </w:t>
      </w:r>
      <w:r>
        <w:rPr>
          <w:sz w:val="24"/>
        </w:rPr>
        <w:t>совершение</w:t>
      </w:r>
      <w:r>
        <w:rPr>
          <w:spacing w:val="-4"/>
          <w:sz w:val="24"/>
        </w:rPr>
        <w:t xml:space="preserve"> </w:t>
      </w:r>
      <w:r>
        <w:rPr>
          <w:sz w:val="24"/>
        </w:rPr>
        <w:t>покупок</w:t>
      </w:r>
      <w:r>
        <w:rPr>
          <w:spacing w:val="-3"/>
          <w:sz w:val="24"/>
        </w:rPr>
        <w:t xml:space="preserve"> </w:t>
      </w:r>
      <w:r>
        <w:rPr>
          <w:sz w:val="24"/>
        </w:rPr>
        <w:t>товаров</w:t>
      </w:r>
      <w:r>
        <w:rPr>
          <w:spacing w:val="-2"/>
          <w:sz w:val="24"/>
        </w:rPr>
        <w:t xml:space="preserve"> </w:t>
      </w:r>
      <w:r>
        <w:rPr>
          <w:sz w:val="24"/>
        </w:rPr>
        <w:t>ежедневного</w:t>
      </w:r>
      <w:r>
        <w:rPr>
          <w:spacing w:val="-2"/>
          <w:sz w:val="24"/>
        </w:rPr>
        <w:t xml:space="preserve"> назначения;</w:t>
      </w:r>
    </w:p>
    <w:p w14:paraId="1326164A" w14:textId="77777777" w:rsidR="00F50CD0" w:rsidRDefault="00000000">
      <w:pPr>
        <w:pStyle w:val="a5"/>
        <w:numPr>
          <w:ilvl w:val="1"/>
          <w:numId w:val="38"/>
        </w:numPr>
        <w:tabs>
          <w:tab w:val="left" w:pos="850"/>
        </w:tabs>
        <w:spacing w:before="138"/>
        <w:ind w:left="850"/>
        <w:jc w:val="left"/>
        <w:rPr>
          <w:sz w:val="24"/>
        </w:rPr>
      </w:pPr>
      <w:r>
        <w:rPr>
          <w:sz w:val="24"/>
        </w:rPr>
        <w:t>соблюдение</w:t>
      </w:r>
      <w:r>
        <w:rPr>
          <w:spacing w:val="-13"/>
          <w:sz w:val="24"/>
        </w:rPr>
        <w:t xml:space="preserve"> </w:t>
      </w:r>
      <w:r>
        <w:rPr>
          <w:sz w:val="24"/>
        </w:rPr>
        <w:t>правил</w:t>
      </w:r>
      <w:r>
        <w:rPr>
          <w:spacing w:val="-9"/>
          <w:sz w:val="24"/>
        </w:rPr>
        <w:t xml:space="preserve"> </w:t>
      </w:r>
      <w:r>
        <w:rPr>
          <w:sz w:val="24"/>
        </w:rPr>
        <w:t>личной</w:t>
      </w:r>
      <w:r>
        <w:rPr>
          <w:spacing w:val="-9"/>
          <w:sz w:val="24"/>
        </w:rPr>
        <w:t xml:space="preserve"> </w:t>
      </w:r>
      <w:r>
        <w:rPr>
          <w:sz w:val="24"/>
        </w:rPr>
        <w:t>гигиены</w:t>
      </w:r>
      <w:r>
        <w:rPr>
          <w:spacing w:val="-13"/>
          <w:sz w:val="24"/>
        </w:rPr>
        <w:t xml:space="preserve"> </w:t>
      </w:r>
      <w:r>
        <w:rPr>
          <w:sz w:val="24"/>
        </w:rPr>
        <w:t>по</w:t>
      </w:r>
      <w:r>
        <w:rPr>
          <w:spacing w:val="-7"/>
          <w:sz w:val="24"/>
        </w:rPr>
        <w:t xml:space="preserve"> </w:t>
      </w:r>
      <w:r>
        <w:rPr>
          <w:sz w:val="24"/>
        </w:rPr>
        <w:t>уходу</w:t>
      </w:r>
      <w:r>
        <w:rPr>
          <w:spacing w:val="-13"/>
          <w:sz w:val="24"/>
        </w:rPr>
        <w:t xml:space="preserve"> </w:t>
      </w:r>
      <w:r>
        <w:rPr>
          <w:sz w:val="24"/>
        </w:rPr>
        <w:t>за</w:t>
      </w:r>
      <w:r>
        <w:rPr>
          <w:spacing w:val="-11"/>
          <w:sz w:val="24"/>
        </w:rPr>
        <w:t xml:space="preserve"> </w:t>
      </w:r>
      <w:r>
        <w:rPr>
          <w:sz w:val="24"/>
        </w:rPr>
        <w:t>полостью</w:t>
      </w:r>
      <w:r>
        <w:rPr>
          <w:spacing w:val="-9"/>
          <w:sz w:val="24"/>
        </w:rPr>
        <w:t xml:space="preserve"> </w:t>
      </w:r>
      <w:r>
        <w:rPr>
          <w:sz w:val="24"/>
        </w:rPr>
        <w:t>рта,</w:t>
      </w:r>
      <w:r>
        <w:rPr>
          <w:spacing w:val="-10"/>
          <w:sz w:val="24"/>
        </w:rPr>
        <w:t xml:space="preserve"> </w:t>
      </w:r>
      <w:r>
        <w:rPr>
          <w:sz w:val="24"/>
        </w:rPr>
        <w:t>волосами,</w:t>
      </w:r>
      <w:r>
        <w:rPr>
          <w:spacing w:val="-10"/>
          <w:sz w:val="24"/>
        </w:rPr>
        <w:t xml:space="preserve"> </w:t>
      </w:r>
      <w:r>
        <w:rPr>
          <w:sz w:val="24"/>
        </w:rPr>
        <w:t>кожей</w:t>
      </w:r>
      <w:r>
        <w:rPr>
          <w:spacing w:val="-8"/>
          <w:sz w:val="24"/>
        </w:rPr>
        <w:t xml:space="preserve"> </w:t>
      </w:r>
      <w:r>
        <w:rPr>
          <w:spacing w:val="-4"/>
          <w:sz w:val="24"/>
        </w:rPr>
        <w:t>рук;</w:t>
      </w:r>
    </w:p>
    <w:p w14:paraId="3731D27A" w14:textId="07972959" w:rsidR="00F50CD0" w:rsidRDefault="00000000">
      <w:pPr>
        <w:pStyle w:val="a5"/>
        <w:numPr>
          <w:ilvl w:val="1"/>
          <w:numId w:val="38"/>
        </w:numPr>
        <w:tabs>
          <w:tab w:val="left" w:pos="850"/>
        </w:tabs>
        <w:spacing w:before="135" w:line="350" w:lineRule="auto"/>
        <w:ind w:right="673" w:firstLine="427"/>
        <w:jc w:val="left"/>
        <w:rPr>
          <w:sz w:val="24"/>
        </w:rPr>
      </w:pPr>
      <w:r>
        <w:rPr>
          <w:sz w:val="24"/>
        </w:rPr>
        <w:t>соблюдение</w:t>
      </w:r>
      <w:r>
        <w:rPr>
          <w:spacing w:val="-12"/>
          <w:sz w:val="24"/>
        </w:rPr>
        <w:t xml:space="preserve"> </w:t>
      </w:r>
      <w:r>
        <w:rPr>
          <w:sz w:val="24"/>
        </w:rPr>
        <w:t>правила</w:t>
      </w:r>
      <w:r>
        <w:rPr>
          <w:spacing w:val="-11"/>
          <w:sz w:val="24"/>
        </w:rPr>
        <w:t xml:space="preserve"> </w:t>
      </w:r>
      <w:r>
        <w:rPr>
          <w:sz w:val="24"/>
        </w:rPr>
        <w:t>поведения</w:t>
      </w:r>
      <w:r>
        <w:rPr>
          <w:spacing w:val="-11"/>
          <w:sz w:val="24"/>
        </w:rPr>
        <w:t xml:space="preserve"> </w:t>
      </w:r>
      <w:r>
        <w:rPr>
          <w:sz w:val="24"/>
        </w:rPr>
        <w:t>в</w:t>
      </w:r>
      <w:r>
        <w:rPr>
          <w:spacing w:val="-11"/>
          <w:sz w:val="24"/>
        </w:rPr>
        <w:t xml:space="preserve"> </w:t>
      </w:r>
      <w:r>
        <w:rPr>
          <w:sz w:val="24"/>
        </w:rPr>
        <w:t>доме</w:t>
      </w:r>
      <w:r>
        <w:rPr>
          <w:spacing w:val="-12"/>
          <w:sz w:val="24"/>
        </w:rPr>
        <w:t xml:space="preserve"> </w:t>
      </w:r>
      <w:r>
        <w:rPr>
          <w:sz w:val="24"/>
        </w:rPr>
        <w:t>и</w:t>
      </w:r>
      <w:r>
        <w:rPr>
          <w:spacing w:val="-10"/>
          <w:sz w:val="24"/>
        </w:rPr>
        <w:t xml:space="preserve"> </w:t>
      </w:r>
      <w:r>
        <w:rPr>
          <w:sz w:val="24"/>
        </w:rPr>
        <w:t>общественных</w:t>
      </w:r>
      <w:r>
        <w:rPr>
          <w:spacing w:val="-9"/>
          <w:sz w:val="24"/>
        </w:rPr>
        <w:t xml:space="preserve"> </w:t>
      </w:r>
      <w:r>
        <w:rPr>
          <w:sz w:val="24"/>
        </w:rPr>
        <w:t>местах;</w:t>
      </w:r>
      <w:r>
        <w:rPr>
          <w:spacing w:val="-10"/>
          <w:sz w:val="24"/>
        </w:rPr>
        <w:t xml:space="preserve"> </w:t>
      </w:r>
      <w:r>
        <w:rPr>
          <w:sz w:val="24"/>
        </w:rPr>
        <w:t>представления</w:t>
      </w:r>
      <w:r>
        <w:rPr>
          <w:spacing w:val="-11"/>
          <w:sz w:val="24"/>
        </w:rPr>
        <w:t xml:space="preserve"> </w:t>
      </w:r>
      <w:r>
        <w:rPr>
          <w:sz w:val="24"/>
        </w:rPr>
        <w:t>о</w:t>
      </w:r>
      <w:r>
        <w:rPr>
          <w:spacing w:val="-11"/>
          <w:sz w:val="24"/>
        </w:rPr>
        <w:t xml:space="preserve"> </w:t>
      </w:r>
      <w:r>
        <w:rPr>
          <w:sz w:val="24"/>
        </w:rPr>
        <w:t>мо рально</w:t>
      </w:r>
      <w:r w:rsidR="00924B37">
        <w:rPr>
          <w:sz w:val="24"/>
        </w:rPr>
        <w:t>-</w:t>
      </w:r>
      <w:r>
        <w:rPr>
          <w:sz w:val="24"/>
        </w:rPr>
        <w:t>этических нормах поведения;</w:t>
      </w:r>
    </w:p>
    <w:p w14:paraId="0D6451A3" w14:textId="77777777" w:rsidR="00F50CD0" w:rsidRDefault="00000000">
      <w:pPr>
        <w:pStyle w:val="a5"/>
        <w:numPr>
          <w:ilvl w:val="1"/>
          <w:numId w:val="38"/>
        </w:numPr>
        <w:tabs>
          <w:tab w:val="left" w:pos="850"/>
        </w:tabs>
        <w:spacing w:before="15" w:line="348" w:lineRule="auto"/>
        <w:ind w:right="672" w:firstLine="427"/>
        <w:jc w:val="left"/>
        <w:rPr>
          <w:sz w:val="24"/>
        </w:rPr>
      </w:pPr>
      <w:r>
        <w:rPr>
          <w:sz w:val="24"/>
        </w:rPr>
        <w:t>некоторые</w:t>
      </w:r>
      <w:r>
        <w:rPr>
          <w:spacing w:val="-3"/>
          <w:sz w:val="24"/>
        </w:rPr>
        <w:t xml:space="preserve"> </w:t>
      </w:r>
      <w:r>
        <w:rPr>
          <w:sz w:val="24"/>
        </w:rPr>
        <w:t>навыки</w:t>
      </w:r>
      <w:r>
        <w:rPr>
          <w:spacing w:val="-1"/>
          <w:sz w:val="24"/>
        </w:rPr>
        <w:t xml:space="preserve"> </w:t>
      </w:r>
      <w:r>
        <w:rPr>
          <w:sz w:val="24"/>
        </w:rPr>
        <w:t>ведения</w:t>
      </w:r>
      <w:r>
        <w:rPr>
          <w:spacing w:val="-2"/>
          <w:sz w:val="24"/>
        </w:rPr>
        <w:t xml:space="preserve"> </w:t>
      </w:r>
      <w:r>
        <w:rPr>
          <w:sz w:val="24"/>
        </w:rPr>
        <w:t>домашнего</w:t>
      </w:r>
      <w:r>
        <w:rPr>
          <w:spacing w:val="-5"/>
          <w:sz w:val="24"/>
        </w:rPr>
        <w:t xml:space="preserve"> </w:t>
      </w:r>
      <w:r>
        <w:rPr>
          <w:sz w:val="24"/>
        </w:rPr>
        <w:t>хозяйства</w:t>
      </w:r>
      <w:r>
        <w:rPr>
          <w:spacing w:val="-4"/>
          <w:sz w:val="24"/>
        </w:rPr>
        <w:t xml:space="preserve"> </w:t>
      </w:r>
      <w:r>
        <w:rPr>
          <w:sz w:val="24"/>
        </w:rPr>
        <w:t>(уборка</w:t>
      </w:r>
      <w:r>
        <w:rPr>
          <w:spacing w:val="-3"/>
          <w:sz w:val="24"/>
        </w:rPr>
        <w:t xml:space="preserve"> </w:t>
      </w:r>
      <w:r>
        <w:rPr>
          <w:sz w:val="24"/>
        </w:rPr>
        <w:t>дома,</w:t>
      </w:r>
      <w:r>
        <w:rPr>
          <w:spacing w:val="-2"/>
          <w:sz w:val="24"/>
        </w:rPr>
        <w:t xml:space="preserve"> </w:t>
      </w:r>
      <w:r>
        <w:rPr>
          <w:sz w:val="24"/>
        </w:rPr>
        <w:t>стирка</w:t>
      </w:r>
      <w:r>
        <w:rPr>
          <w:spacing w:val="-3"/>
          <w:sz w:val="24"/>
        </w:rPr>
        <w:t xml:space="preserve"> </w:t>
      </w:r>
      <w:r>
        <w:rPr>
          <w:sz w:val="24"/>
        </w:rPr>
        <w:t>белья,</w:t>
      </w:r>
      <w:r>
        <w:rPr>
          <w:spacing w:val="-2"/>
          <w:sz w:val="24"/>
        </w:rPr>
        <w:t xml:space="preserve"> </w:t>
      </w:r>
      <w:r>
        <w:rPr>
          <w:sz w:val="24"/>
        </w:rPr>
        <w:t xml:space="preserve">мытье </w:t>
      </w:r>
      <w:r>
        <w:rPr>
          <w:spacing w:val="-2"/>
          <w:sz w:val="24"/>
        </w:rPr>
        <w:t>посуды);</w:t>
      </w:r>
    </w:p>
    <w:p w14:paraId="5C9CA059" w14:textId="1169DAC8" w:rsidR="00F50CD0" w:rsidRDefault="00000000">
      <w:pPr>
        <w:pStyle w:val="a5"/>
        <w:numPr>
          <w:ilvl w:val="1"/>
          <w:numId w:val="38"/>
        </w:numPr>
        <w:tabs>
          <w:tab w:val="left" w:pos="850"/>
        </w:tabs>
        <w:spacing w:before="19" w:line="350" w:lineRule="auto"/>
        <w:ind w:right="666" w:firstLine="427"/>
        <w:jc w:val="left"/>
        <w:rPr>
          <w:sz w:val="24"/>
        </w:rPr>
      </w:pPr>
      <w:r>
        <w:rPr>
          <w:sz w:val="24"/>
        </w:rPr>
        <w:t>навыки</w:t>
      </w:r>
      <w:r>
        <w:rPr>
          <w:spacing w:val="-5"/>
          <w:sz w:val="24"/>
        </w:rPr>
        <w:t xml:space="preserve"> </w:t>
      </w:r>
      <w:r>
        <w:rPr>
          <w:sz w:val="24"/>
        </w:rPr>
        <w:t>обращения</w:t>
      </w:r>
      <w:r>
        <w:rPr>
          <w:spacing w:val="-8"/>
          <w:sz w:val="24"/>
        </w:rPr>
        <w:t xml:space="preserve"> </w:t>
      </w:r>
      <w:r>
        <w:rPr>
          <w:sz w:val="24"/>
        </w:rPr>
        <w:t>в</w:t>
      </w:r>
      <w:r>
        <w:rPr>
          <w:spacing w:val="-6"/>
          <w:sz w:val="24"/>
        </w:rPr>
        <w:t xml:space="preserve"> </w:t>
      </w:r>
      <w:r>
        <w:rPr>
          <w:sz w:val="24"/>
        </w:rPr>
        <w:t>различные</w:t>
      </w:r>
      <w:r>
        <w:rPr>
          <w:spacing w:val="-7"/>
          <w:sz w:val="24"/>
        </w:rPr>
        <w:t xml:space="preserve"> </w:t>
      </w:r>
      <w:r>
        <w:rPr>
          <w:sz w:val="24"/>
        </w:rPr>
        <w:t>медицинские</w:t>
      </w:r>
      <w:r>
        <w:rPr>
          <w:spacing w:val="-4"/>
          <w:sz w:val="24"/>
        </w:rPr>
        <w:t xml:space="preserve"> </w:t>
      </w:r>
      <w:r>
        <w:rPr>
          <w:sz w:val="24"/>
        </w:rPr>
        <w:t>учреждения</w:t>
      </w:r>
      <w:r>
        <w:rPr>
          <w:spacing w:val="-5"/>
          <w:sz w:val="24"/>
        </w:rPr>
        <w:t xml:space="preserve"> </w:t>
      </w:r>
      <w:r>
        <w:rPr>
          <w:sz w:val="24"/>
        </w:rPr>
        <w:t>(под</w:t>
      </w:r>
      <w:r>
        <w:rPr>
          <w:spacing w:val="-5"/>
          <w:sz w:val="24"/>
        </w:rPr>
        <w:t xml:space="preserve"> </w:t>
      </w:r>
      <w:r>
        <w:rPr>
          <w:sz w:val="24"/>
        </w:rPr>
        <w:t>руководством</w:t>
      </w:r>
      <w:r>
        <w:rPr>
          <w:spacing w:val="-5"/>
          <w:sz w:val="24"/>
        </w:rPr>
        <w:t xml:space="preserve"> </w:t>
      </w:r>
      <w:r>
        <w:rPr>
          <w:sz w:val="24"/>
        </w:rPr>
        <w:t xml:space="preserve">взрос </w:t>
      </w:r>
      <w:r>
        <w:rPr>
          <w:spacing w:val="-2"/>
          <w:sz w:val="24"/>
        </w:rPr>
        <w:t>лого);</w:t>
      </w:r>
    </w:p>
    <w:p w14:paraId="7FC050C4" w14:textId="77777777" w:rsidR="00F50CD0" w:rsidRDefault="00000000">
      <w:pPr>
        <w:pStyle w:val="a5"/>
        <w:numPr>
          <w:ilvl w:val="1"/>
          <w:numId w:val="38"/>
        </w:numPr>
        <w:tabs>
          <w:tab w:val="left" w:pos="850"/>
        </w:tabs>
        <w:spacing w:before="13" w:line="350" w:lineRule="auto"/>
        <w:ind w:right="674" w:firstLine="427"/>
        <w:jc w:val="left"/>
        <w:rPr>
          <w:sz w:val="24"/>
        </w:rPr>
      </w:pPr>
      <w:r>
        <w:rPr>
          <w:sz w:val="24"/>
        </w:rPr>
        <w:t>пользование различными средствами связи для решения практических</w:t>
      </w:r>
      <w:r>
        <w:rPr>
          <w:spacing w:val="28"/>
          <w:sz w:val="24"/>
        </w:rPr>
        <w:t xml:space="preserve"> </w:t>
      </w:r>
      <w:r>
        <w:rPr>
          <w:sz w:val="24"/>
        </w:rPr>
        <w:t xml:space="preserve">житейских </w:t>
      </w:r>
      <w:r>
        <w:rPr>
          <w:spacing w:val="-2"/>
          <w:sz w:val="24"/>
        </w:rPr>
        <w:t>задач;</w:t>
      </w:r>
    </w:p>
    <w:p w14:paraId="0FE778A0" w14:textId="24FAF12A" w:rsidR="00F50CD0" w:rsidRDefault="00000000">
      <w:pPr>
        <w:pStyle w:val="a5"/>
        <w:numPr>
          <w:ilvl w:val="1"/>
          <w:numId w:val="38"/>
        </w:numPr>
        <w:tabs>
          <w:tab w:val="left" w:pos="850"/>
        </w:tabs>
        <w:spacing w:before="12" w:line="350" w:lineRule="auto"/>
        <w:ind w:right="670" w:firstLine="427"/>
        <w:jc w:val="left"/>
        <w:rPr>
          <w:sz w:val="24"/>
        </w:rPr>
      </w:pPr>
      <w:r>
        <w:rPr>
          <w:sz w:val="24"/>
        </w:rPr>
        <w:t>знание</w:t>
      </w:r>
      <w:r>
        <w:rPr>
          <w:spacing w:val="-9"/>
          <w:sz w:val="24"/>
        </w:rPr>
        <w:t xml:space="preserve"> </w:t>
      </w:r>
      <w:r>
        <w:rPr>
          <w:sz w:val="24"/>
        </w:rPr>
        <w:t>основных</w:t>
      </w:r>
      <w:r>
        <w:rPr>
          <w:spacing w:val="-6"/>
          <w:sz w:val="24"/>
        </w:rPr>
        <w:t xml:space="preserve"> </w:t>
      </w:r>
      <w:r>
        <w:rPr>
          <w:sz w:val="24"/>
        </w:rPr>
        <w:t>статей</w:t>
      </w:r>
      <w:r>
        <w:rPr>
          <w:spacing w:val="-7"/>
          <w:sz w:val="24"/>
        </w:rPr>
        <w:t xml:space="preserve"> </w:t>
      </w:r>
      <w:r>
        <w:rPr>
          <w:sz w:val="24"/>
        </w:rPr>
        <w:t>семейного</w:t>
      </w:r>
      <w:r>
        <w:rPr>
          <w:spacing w:val="-8"/>
          <w:sz w:val="24"/>
        </w:rPr>
        <w:t xml:space="preserve"> </w:t>
      </w:r>
      <w:r>
        <w:rPr>
          <w:sz w:val="24"/>
        </w:rPr>
        <w:t>бюджета;</w:t>
      </w:r>
      <w:r>
        <w:rPr>
          <w:spacing w:val="-10"/>
          <w:sz w:val="24"/>
        </w:rPr>
        <w:t xml:space="preserve"> </w:t>
      </w:r>
      <w:r>
        <w:rPr>
          <w:sz w:val="24"/>
        </w:rPr>
        <w:t>коллективный</w:t>
      </w:r>
      <w:r>
        <w:rPr>
          <w:spacing w:val="-7"/>
          <w:sz w:val="24"/>
        </w:rPr>
        <w:t xml:space="preserve"> </w:t>
      </w:r>
      <w:r>
        <w:rPr>
          <w:sz w:val="24"/>
        </w:rPr>
        <w:t>расчет</w:t>
      </w:r>
      <w:r>
        <w:rPr>
          <w:spacing w:val="-7"/>
          <w:sz w:val="24"/>
        </w:rPr>
        <w:t xml:space="preserve"> </w:t>
      </w:r>
      <w:r>
        <w:rPr>
          <w:sz w:val="24"/>
        </w:rPr>
        <w:t>расходов</w:t>
      </w:r>
      <w:r>
        <w:rPr>
          <w:spacing w:val="-8"/>
          <w:sz w:val="24"/>
        </w:rPr>
        <w:t xml:space="preserve"> </w:t>
      </w:r>
      <w:r>
        <w:rPr>
          <w:sz w:val="24"/>
        </w:rPr>
        <w:t>и</w:t>
      </w:r>
      <w:r>
        <w:rPr>
          <w:spacing w:val="-9"/>
          <w:sz w:val="24"/>
        </w:rPr>
        <w:t xml:space="preserve"> </w:t>
      </w:r>
      <w:r>
        <w:rPr>
          <w:sz w:val="24"/>
        </w:rPr>
        <w:t>дохо дов семейного бюджета;</w:t>
      </w:r>
    </w:p>
    <w:p w14:paraId="3E0B4AB2" w14:textId="4A02AF2D" w:rsidR="00F50CD0" w:rsidRDefault="00000000">
      <w:pPr>
        <w:pStyle w:val="a5"/>
        <w:numPr>
          <w:ilvl w:val="1"/>
          <w:numId w:val="38"/>
        </w:numPr>
        <w:tabs>
          <w:tab w:val="left" w:pos="850"/>
        </w:tabs>
        <w:spacing w:before="13" w:line="350" w:lineRule="auto"/>
        <w:ind w:right="667" w:firstLine="427"/>
        <w:jc w:val="left"/>
        <w:rPr>
          <w:sz w:val="24"/>
        </w:rPr>
      </w:pPr>
      <w:r>
        <w:rPr>
          <w:sz w:val="24"/>
        </w:rPr>
        <w:t>составление</w:t>
      </w:r>
      <w:r>
        <w:rPr>
          <w:spacing w:val="-11"/>
          <w:sz w:val="24"/>
        </w:rPr>
        <w:t xml:space="preserve"> </w:t>
      </w:r>
      <w:r>
        <w:rPr>
          <w:sz w:val="24"/>
        </w:rPr>
        <w:t>различных</w:t>
      </w:r>
      <w:r>
        <w:rPr>
          <w:spacing w:val="-11"/>
          <w:sz w:val="24"/>
        </w:rPr>
        <w:t xml:space="preserve"> </w:t>
      </w:r>
      <w:r>
        <w:rPr>
          <w:sz w:val="24"/>
        </w:rPr>
        <w:t>видов</w:t>
      </w:r>
      <w:r>
        <w:rPr>
          <w:spacing w:val="-10"/>
          <w:sz w:val="24"/>
        </w:rPr>
        <w:t xml:space="preserve"> </w:t>
      </w:r>
      <w:r>
        <w:rPr>
          <w:sz w:val="24"/>
        </w:rPr>
        <w:t>деловых</w:t>
      </w:r>
      <w:r>
        <w:rPr>
          <w:spacing w:val="-7"/>
          <w:sz w:val="24"/>
        </w:rPr>
        <w:t xml:space="preserve"> </w:t>
      </w:r>
      <w:r>
        <w:rPr>
          <w:sz w:val="24"/>
        </w:rPr>
        <w:t>бумаг</w:t>
      </w:r>
      <w:r>
        <w:rPr>
          <w:spacing w:val="-10"/>
          <w:sz w:val="24"/>
        </w:rPr>
        <w:t xml:space="preserve"> </w:t>
      </w:r>
      <w:r>
        <w:rPr>
          <w:sz w:val="24"/>
        </w:rPr>
        <w:t>под</w:t>
      </w:r>
      <w:r>
        <w:rPr>
          <w:spacing w:val="-10"/>
          <w:sz w:val="24"/>
        </w:rPr>
        <w:t xml:space="preserve"> </w:t>
      </w:r>
      <w:r>
        <w:rPr>
          <w:sz w:val="24"/>
        </w:rPr>
        <w:t>руководством</w:t>
      </w:r>
      <w:r>
        <w:rPr>
          <w:spacing w:val="-11"/>
          <w:sz w:val="24"/>
        </w:rPr>
        <w:t xml:space="preserve"> </w:t>
      </w:r>
      <w:r>
        <w:rPr>
          <w:sz w:val="24"/>
        </w:rPr>
        <w:t>педагогического</w:t>
      </w:r>
      <w:r>
        <w:rPr>
          <w:spacing w:val="-10"/>
          <w:sz w:val="24"/>
        </w:rPr>
        <w:t xml:space="preserve"> </w:t>
      </w:r>
      <w:r>
        <w:rPr>
          <w:sz w:val="24"/>
        </w:rPr>
        <w:t>ра ботника с целью обращения в различные организации социального назначения.</w:t>
      </w:r>
    </w:p>
    <w:p w14:paraId="523D6DD2" w14:textId="77777777" w:rsidR="00F50CD0" w:rsidRDefault="00000000">
      <w:pPr>
        <w:pStyle w:val="1"/>
        <w:spacing w:before="15" w:line="362" w:lineRule="auto"/>
        <w:ind w:left="1760" w:right="1279" w:hanging="392"/>
      </w:pPr>
      <w:bookmarkStart w:id="172" w:name="_Toc166834537"/>
      <w:bookmarkStart w:id="173" w:name="_Toc166838274"/>
      <w:bookmarkStart w:id="174" w:name="_Toc166838539"/>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"Мир</w:t>
      </w:r>
      <w:r>
        <w:rPr>
          <w:spacing w:val="-7"/>
        </w:rPr>
        <w:t xml:space="preserve"> </w:t>
      </w:r>
      <w:r>
        <w:t>истории" (6 класс) предметной области "Человек и общество"</w:t>
      </w:r>
      <w:bookmarkEnd w:id="172"/>
      <w:bookmarkEnd w:id="173"/>
      <w:bookmarkEnd w:id="174"/>
    </w:p>
    <w:p w14:paraId="19AB055B" w14:textId="64071FCC"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w:t>
      </w:r>
    </w:p>
    <w:p w14:paraId="50F93565" w14:textId="77777777" w:rsidR="00F50CD0" w:rsidRDefault="00000000">
      <w:pPr>
        <w:pStyle w:val="2"/>
        <w:spacing w:line="272" w:lineRule="exact"/>
      </w:pPr>
      <w:bookmarkStart w:id="175" w:name="_Toc166838275"/>
      <w:bookmarkStart w:id="176" w:name="_Toc166838540"/>
      <w:r>
        <w:t>Пояснительная</w:t>
      </w:r>
      <w:r>
        <w:rPr>
          <w:spacing w:val="-1"/>
        </w:rPr>
        <w:t xml:space="preserve"> </w:t>
      </w:r>
      <w:r>
        <w:rPr>
          <w:spacing w:val="-2"/>
        </w:rPr>
        <w:t>записка.</w:t>
      </w:r>
      <w:bookmarkEnd w:id="175"/>
      <w:bookmarkEnd w:id="176"/>
    </w:p>
    <w:p w14:paraId="03824C85" w14:textId="474EF4B8" w:rsidR="00F50CD0" w:rsidRDefault="00000000">
      <w:pPr>
        <w:pStyle w:val="a3"/>
        <w:spacing w:before="132" w:line="360" w:lineRule="auto"/>
        <w:ind w:right="671"/>
      </w:pPr>
      <w:r>
        <w:t>В</w:t>
      </w:r>
      <w:r>
        <w:rPr>
          <w:spacing w:val="-15"/>
        </w:rPr>
        <w:t xml:space="preserve"> </w:t>
      </w:r>
      <w:r>
        <w:t>основу</w:t>
      </w:r>
      <w:r>
        <w:rPr>
          <w:spacing w:val="-15"/>
        </w:rPr>
        <w:t xml:space="preserve"> </w:t>
      </w:r>
      <w:r>
        <w:t>изучения</w:t>
      </w:r>
      <w:r>
        <w:rPr>
          <w:spacing w:val="-15"/>
        </w:rPr>
        <w:t xml:space="preserve"> </w:t>
      </w:r>
      <w:r>
        <w:t>предмета</w:t>
      </w:r>
      <w:r>
        <w:rPr>
          <w:spacing w:val="-15"/>
        </w:rPr>
        <w:t xml:space="preserve"> </w:t>
      </w:r>
      <w:r>
        <w:t>"Мир</w:t>
      </w:r>
      <w:r>
        <w:rPr>
          <w:spacing w:val="-15"/>
        </w:rPr>
        <w:t xml:space="preserve"> </w:t>
      </w:r>
      <w:r>
        <w:t>истории"</w:t>
      </w:r>
      <w:r>
        <w:rPr>
          <w:spacing w:val="-15"/>
        </w:rPr>
        <w:t xml:space="preserve"> </w:t>
      </w:r>
      <w:r>
        <w:t>положен</w:t>
      </w:r>
      <w:r>
        <w:rPr>
          <w:spacing w:val="-15"/>
        </w:rPr>
        <w:t xml:space="preserve"> </w:t>
      </w:r>
      <w:r>
        <w:t>принцип</w:t>
      </w:r>
      <w:r>
        <w:rPr>
          <w:spacing w:val="-15"/>
        </w:rPr>
        <w:t xml:space="preserve"> </w:t>
      </w:r>
      <w:r>
        <w:t>цивилизационного</w:t>
      </w:r>
      <w:r>
        <w:rPr>
          <w:spacing w:val="-15"/>
        </w:rPr>
        <w:t xml:space="preserve"> </w:t>
      </w:r>
      <w:r>
        <w:t>ана лиза исторических фактов, позволяющий на конкретных примерах познакомить обучаю щихся</w:t>
      </w:r>
      <w:r>
        <w:rPr>
          <w:spacing w:val="-8"/>
        </w:rPr>
        <w:t xml:space="preserve"> </w:t>
      </w:r>
      <w:r>
        <w:t>с</w:t>
      </w:r>
      <w:r>
        <w:rPr>
          <w:spacing w:val="-9"/>
        </w:rPr>
        <w:t xml:space="preserve"> </w:t>
      </w:r>
      <w:r>
        <w:t>историей</w:t>
      </w:r>
      <w:r>
        <w:rPr>
          <w:spacing w:val="-7"/>
        </w:rPr>
        <w:t xml:space="preserve"> </w:t>
      </w:r>
      <w:r>
        <w:t>развития</w:t>
      </w:r>
      <w:r>
        <w:rPr>
          <w:spacing w:val="-8"/>
        </w:rPr>
        <w:t xml:space="preserve"> </w:t>
      </w:r>
      <w:r>
        <w:t>человека</w:t>
      </w:r>
      <w:r>
        <w:rPr>
          <w:spacing w:val="-9"/>
        </w:rPr>
        <w:t xml:space="preserve"> </w:t>
      </w:r>
      <w:r>
        <w:t>и</w:t>
      </w:r>
      <w:r>
        <w:rPr>
          <w:spacing w:val="-7"/>
        </w:rPr>
        <w:t xml:space="preserve"> </w:t>
      </w:r>
      <w:r>
        <w:t>человеческой</w:t>
      </w:r>
      <w:r>
        <w:rPr>
          <w:spacing w:val="-7"/>
        </w:rPr>
        <w:t xml:space="preserve"> </w:t>
      </w:r>
      <w:r>
        <w:t>цивилизации.</w:t>
      </w:r>
      <w:r>
        <w:rPr>
          <w:spacing w:val="-8"/>
        </w:rPr>
        <w:t xml:space="preserve"> </w:t>
      </w:r>
      <w:r>
        <w:t>Такой</w:t>
      </w:r>
      <w:r>
        <w:rPr>
          <w:spacing w:val="-7"/>
        </w:rPr>
        <w:t xml:space="preserve"> </w:t>
      </w:r>
      <w:r>
        <w:t>подход</w:t>
      </w:r>
      <w:r>
        <w:rPr>
          <w:spacing w:val="-8"/>
        </w:rPr>
        <w:t xml:space="preserve"> </w:t>
      </w:r>
      <w:r>
        <w:t>позволяет создать</w:t>
      </w:r>
      <w:r>
        <w:rPr>
          <w:spacing w:val="-4"/>
        </w:rPr>
        <w:t xml:space="preserve"> </w:t>
      </w:r>
      <w:r>
        <w:t>условия</w:t>
      </w:r>
      <w:r>
        <w:rPr>
          <w:spacing w:val="-8"/>
        </w:rPr>
        <w:t xml:space="preserve"> </w:t>
      </w:r>
      <w:r>
        <w:t>для</w:t>
      </w:r>
      <w:r>
        <w:rPr>
          <w:spacing w:val="-7"/>
        </w:rPr>
        <w:t xml:space="preserve"> </w:t>
      </w:r>
      <w:r>
        <w:t>формирования</w:t>
      </w:r>
      <w:r>
        <w:rPr>
          <w:spacing w:val="-8"/>
        </w:rPr>
        <w:t xml:space="preserve"> </w:t>
      </w:r>
      <w:r>
        <w:t>нравственного</w:t>
      </w:r>
      <w:r>
        <w:rPr>
          <w:spacing w:val="-8"/>
        </w:rPr>
        <w:t xml:space="preserve"> </w:t>
      </w:r>
      <w:r>
        <w:t>сознания,</w:t>
      </w:r>
      <w:r>
        <w:rPr>
          <w:spacing w:val="-8"/>
        </w:rPr>
        <w:t xml:space="preserve"> </w:t>
      </w:r>
      <w:r>
        <w:t>усвоения</w:t>
      </w:r>
      <w:r>
        <w:rPr>
          <w:spacing w:val="-8"/>
        </w:rPr>
        <w:t xml:space="preserve"> </w:t>
      </w:r>
      <w:r>
        <w:t>и</w:t>
      </w:r>
      <w:r>
        <w:rPr>
          <w:spacing w:val="-7"/>
        </w:rPr>
        <w:t xml:space="preserve"> </w:t>
      </w:r>
      <w:r>
        <w:t>накопления</w:t>
      </w:r>
      <w:r>
        <w:rPr>
          <w:spacing w:val="-10"/>
        </w:rPr>
        <w:t xml:space="preserve"> </w:t>
      </w:r>
      <w:r>
        <w:t>обуча ющимися социального опыта, коррекции и развития высших психических функций.</w:t>
      </w:r>
    </w:p>
    <w:p w14:paraId="38BE4237" w14:textId="77777777" w:rsidR="00F50CD0" w:rsidRDefault="00F50CD0">
      <w:pPr>
        <w:spacing w:line="360" w:lineRule="auto"/>
        <w:sectPr w:rsidR="00F50CD0" w:rsidSect="00AD1093">
          <w:pgSz w:w="11910" w:h="16840"/>
          <w:pgMar w:top="1040" w:right="180" w:bottom="1200" w:left="1560" w:header="0" w:footer="969" w:gutter="0"/>
          <w:cols w:space="720"/>
        </w:sectPr>
      </w:pPr>
    </w:p>
    <w:p w14:paraId="75FEFEC9" w14:textId="3B0F0F2F" w:rsidR="00F50CD0" w:rsidRDefault="00000000">
      <w:pPr>
        <w:pStyle w:val="a3"/>
        <w:spacing w:before="68" w:line="360" w:lineRule="auto"/>
        <w:ind w:right="667"/>
      </w:pPr>
      <w:r>
        <w:lastRenderedPageBreak/>
        <w:t>Цель изучения предмета "Мир истории" заключается в подготовке обучающихся к усвоению</w:t>
      </w:r>
      <w:r>
        <w:rPr>
          <w:spacing w:val="-9"/>
        </w:rPr>
        <w:t xml:space="preserve"> </w:t>
      </w:r>
      <w:r>
        <w:t>курса</w:t>
      </w:r>
      <w:r>
        <w:rPr>
          <w:spacing w:val="-8"/>
        </w:rPr>
        <w:t xml:space="preserve"> </w:t>
      </w:r>
      <w:r>
        <w:t>"История</w:t>
      </w:r>
      <w:r>
        <w:rPr>
          <w:spacing w:val="-9"/>
        </w:rPr>
        <w:t xml:space="preserve"> </w:t>
      </w:r>
      <w:r>
        <w:t>Отечества"</w:t>
      </w:r>
      <w:r>
        <w:rPr>
          <w:spacing w:val="-11"/>
        </w:rPr>
        <w:t xml:space="preserve"> </w:t>
      </w:r>
      <w:r>
        <w:t>в</w:t>
      </w:r>
      <w:r>
        <w:rPr>
          <w:spacing w:val="-10"/>
        </w:rPr>
        <w:t xml:space="preserve"> </w:t>
      </w:r>
      <w:r>
        <w:t>VIIXI</w:t>
      </w:r>
      <w:r>
        <w:rPr>
          <w:spacing w:val="-10"/>
        </w:rPr>
        <w:t xml:space="preserve"> </w:t>
      </w:r>
      <w:r>
        <w:t>классах.</w:t>
      </w:r>
      <w:r>
        <w:rPr>
          <w:spacing w:val="-9"/>
        </w:rPr>
        <w:t xml:space="preserve"> </w:t>
      </w:r>
      <w:r>
        <w:t>Для</w:t>
      </w:r>
      <w:r>
        <w:rPr>
          <w:spacing w:val="-10"/>
        </w:rPr>
        <w:t xml:space="preserve"> </w:t>
      </w:r>
      <w:r>
        <w:t>достижения</w:t>
      </w:r>
      <w:r>
        <w:rPr>
          <w:spacing w:val="-9"/>
        </w:rPr>
        <w:t xml:space="preserve"> </w:t>
      </w:r>
      <w:r>
        <w:t>поставленной</w:t>
      </w:r>
      <w:r>
        <w:rPr>
          <w:spacing w:val="-8"/>
        </w:rPr>
        <w:t xml:space="preserve"> </w:t>
      </w:r>
      <w:r>
        <w:t>цели необходимо решить следующие задачи:</w:t>
      </w:r>
    </w:p>
    <w:p w14:paraId="528157CF" w14:textId="77777777" w:rsidR="00F50CD0" w:rsidRDefault="00000000">
      <w:pPr>
        <w:pStyle w:val="a5"/>
        <w:numPr>
          <w:ilvl w:val="1"/>
          <w:numId w:val="38"/>
        </w:numPr>
        <w:tabs>
          <w:tab w:val="left" w:pos="850"/>
        </w:tabs>
        <w:spacing w:before="4" w:line="350" w:lineRule="auto"/>
        <w:ind w:right="674" w:firstLine="427"/>
        <w:jc w:val="left"/>
        <w:rPr>
          <w:sz w:val="24"/>
        </w:rPr>
      </w:pPr>
      <w:r>
        <w:rPr>
          <w:sz w:val="24"/>
        </w:rPr>
        <w:t>формирование первоначальных представлений</w:t>
      </w:r>
      <w:r>
        <w:rPr>
          <w:spacing w:val="-1"/>
          <w:sz w:val="24"/>
        </w:rPr>
        <w:t xml:space="preserve"> </w:t>
      </w:r>
      <w:r>
        <w:rPr>
          <w:sz w:val="24"/>
        </w:rPr>
        <w:t>об особенностях жизни, быта, труда человека на различных исторических этапах его развития;</w:t>
      </w:r>
    </w:p>
    <w:p w14:paraId="47128487" w14:textId="4BC65DD5" w:rsidR="00F50CD0" w:rsidRDefault="00000000">
      <w:pPr>
        <w:pStyle w:val="a5"/>
        <w:numPr>
          <w:ilvl w:val="1"/>
          <w:numId w:val="38"/>
        </w:numPr>
        <w:tabs>
          <w:tab w:val="left" w:pos="850"/>
        </w:tabs>
        <w:spacing w:before="13" w:line="350" w:lineRule="auto"/>
        <w:ind w:right="672" w:firstLine="427"/>
        <w:jc w:val="left"/>
        <w:rPr>
          <w:sz w:val="24"/>
        </w:rPr>
      </w:pPr>
      <w:r>
        <w:rPr>
          <w:sz w:val="24"/>
        </w:rPr>
        <w:t>формирование первоначальных исторических представлений о "историческом вре мени" и "историческом пространстве";</w:t>
      </w:r>
    </w:p>
    <w:p w14:paraId="2C731133" w14:textId="77777777" w:rsidR="00F50CD0" w:rsidRDefault="00000000">
      <w:pPr>
        <w:pStyle w:val="a5"/>
        <w:numPr>
          <w:ilvl w:val="1"/>
          <w:numId w:val="38"/>
        </w:numPr>
        <w:tabs>
          <w:tab w:val="left" w:pos="850"/>
        </w:tabs>
        <w:spacing w:before="12"/>
        <w:ind w:left="850"/>
        <w:jc w:val="left"/>
        <w:rPr>
          <w:sz w:val="24"/>
        </w:rPr>
      </w:pPr>
      <w:r>
        <w:rPr>
          <w:sz w:val="24"/>
        </w:rPr>
        <w:t>формирование</w:t>
      </w:r>
      <w:r>
        <w:rPr>
          <w:spacing w:val="-16"/>
          <w:sz w:val="24"/>
        </w:rPr>
        <w:t xml:space="preserve"> </w:t>
      </w:r>
      <w:r>
        <w:rPr>
          <w:sz w:val="24"/>
        </w:rPr>
        <w:t>исторических</w:t>
      </w:r>
      <w:r>
        <w:rPr>
          <w:spacing w:val="-11"/>
          <w:sz w:val="24"/>
        </w:rPr>
        <w:t xml:space="preserve"> </w:t>
      </w:r>
      <w:r>
        <w:rPr>
          <w:sz w:val="24"/>
        </w:rPr>
        <w:t>понятий:</w:t>
      </w:r>
      <w:r>
        <w:rPr>
          <w:spacing w:val="-13"/>
          <w:sz w:val="24"/>
        </w:rPr>
        <w:t xml:space="preserve"> </w:t>
      </w:r>
      <w:r>
        <w:rPr>
          <w:sz w:val="24"/>
        </w:rPr>
        <w:t>"век",</w:t>
      </w:r>
      <w:r>
        <w:rPr>
          <w:spacing w:val="-10"/>
          <w:sz w:val="24"/>
        </w:rPr>
        <w:t xml:space="preserve"> </w:t>
      </w:r>
      <w:r>
        <w:rPr>
          <w:sz w:val="24"/>
        </w:rPr>
        <w:t>"эпоха",</w:t>
      </w:r>
      <w:r>
        <w:rPr>
          <w:spacing w:val="-13"/>
          <w:sz w:val="24"/>
        </w:rPr>
        <w:t xml:space="preserve"> </w:t>
      </w:r>
      <w:r>
        <w:rPr>
          <w:sz w:val="24"/>
        </w:rPr>
        <w:t>"община"</w:t>
      </w:r>
      <w:r>
        <w:rPr>
          <w:spacing w:val="-13"/>
          <w:sz w:val="24"/>
        </w:rPr>
        <w:t xml:space="preserve"> </w:t>
      </w:r>
      <w:r>
        <w:rPr>
          <w:sz w:val="24"/>
        </w:rPr>
        <w:t>и</w:t>
      </w:r>
      <w:r>
        <w:rPr>
          <w:spacing w:val="-12"/>
          <w:sz w:val="24"/>
        </w:rPr>
        <w:t xml:space="preserve"> </w:t>
      </w:r>
      <w:r>
        <w:rPr>
          <w:sz w:val="24"/>
        </w:rPr>
        <w:t>некоторых</w:t>
      </w:r>
      <w:r>
        <w:rPr>
          <w:spacing w:val="-10"/>
          <w:sz w:val="24"/>
        </w:rPr>
        <w:t xml:space="preserve"> </w:t>
      </w:r>
      <w:r>
        <w:rPr>
          <w:spacing w:val="-2"/>
          <w:sz w:val="24"/>
        </w:rPr>
        <w:t>других;</w:t>
      </w:r>
    </w:p>
    <w:p w14:paraId="5567A96B" w14:textId="77777777" w:rsidR="00F50CD0" w:rsidRDefault="00000000">
      <w:pPr>
        <w:pStyle w:val="a5"/>
        <w:numPr>
          <w:ilvl w:val="1"/>
          <w:numId w:val="38"/>
        </w:numPr>
        <w:tabs>
          <w:tab w:val="left" w:pos="850"/>
        </w:tabs>
        <w:spacing w:before="138"/>
        <w:ind w:left="850"/>
        <w:jc w:val="left"/>
        <w:rPr>
          <w:sz w:val="24"/>
        </w:rPr>
      </w:pPr>
      <w:r>
        <w:rPr>
          <w:sz w:val="24"/>
        </w:rPr>
        <w:t>формирование</w:t>
      </w:r>
      <w:r>
        <w:rPr>
          <w:spacing w:val="-1"/>
          <w:sz w:val="24"/>
        </w:rPr>
        <w:t xml:space="preserve"> </w:t>
      </w:r>
      <w:r>
        <w:rPr>
          <w:sz w:val="24"/>
        </w:rPr>
        <w:t>умения</w:t>
      </w:r>
      <w:r>
        <w:rPr>
          <w:spacing w:val="-3"/>
          <w:sz w:val="24"/>
        </w:rPr>
        <w:t xml:space="preserve"> </w:t>
      </w:r>
      <w:r>
        <w:rPr>
          <w:sz w:val="24"/>
        </w:rPr>
        <w:t>работать</w:t>
      </w:r>
      <w:r>
        <w:rPr>
          <w:spacing w:val="-2"/>
          <w:sz w:val="24"/>
        </w:rPr>
        <w:t xml:space="preserve"> </w:t>
      </w:r>
      <w:r>
        <w:rPr>
          <w:sz w:val="24"/>
        </w:rPr>
        <w:t>с</w:t>
      </w:r>
      <w:r>
        <w:rPr>
          <w:spacing w:val="-4"/>
          <w:sz w:val="24"/>
        </w:rPr>
        <w:t xml:space="preserve"> </w:t>
      </w:r>
      <w:r>
        <w:rPr>
          <w:sz w:val="24"/>
        </w:rPr>
        <w:t>"лентой</w:t>
      </w:r>
      <w:r>
        <w:rPr>
          <w:spacing w:val="-1"/>
          <w:sz w:val="24"/>
        </w:rPr>
        <w:t xml:space="preserve"> </w:t>
      </w:r>
      <w:r>
        <w:rPr>
          <w:spacing w:val="-2"/>
          <w:sz w:val="24"/>
        </w:rPr>
        <w:t>времени";</w:t>
      </w:r>
    </w:p>
    <w:p w14:paraId="04DB4A30" w14:textId="77777777" w:rsidR="00F50CD0" w:rsidRDefault="00000000">
      <w:pPr>
        <w:pStyle w:val="a5"/>
        <w:numPr>
          <w:ilvl w:val="1"/>
          <w:numId w:val="38"/>
        </w:numPr>
        <w:tabs>
          <w:tab w:val="left" w:pos="850"/>
        </w:tabs>
        <w:spacing w:before="139" w:line="348" w:lineRule="auto"/>
        <w:ind w:right="675" w:firstLine="427"/>
        <w:jc w:val="left"/>
        <w:rPr>
          <w:sz w:val="24"/>
        </w:rPr>
      </w:pPr>
      <w:r>
        <w:rPr>
          <w:sz w:val="24"/>
        </w:rPr>
        <w:t>формирование</w:t>
      </w:r>
      <w:r>
        <w:rPr>
          <w:spacing w:val="29"/>
          <w:sz w:val="24"/>
        </w:rPr>
        <w:t xml:space="preserve"> </w:t>
      </w:r>
      <w:r>
        <w:rPr>
          <w:sz w:val="24"/>
        </w:rPr>
        <w:t>умения</w:t>
      </w:r>
      <w:r>
        <w:rPr>
          <w:spacing w:val="28"/>
          <w:sz w:val="24"/>
        </w:rPr>
        <w:t xml:space="preserve"> </w:t>
      </w:r>
      <w:r>
        <w:rPr>
          <w:sz w:val="24"/>
        </w:rPr>
        <w:t>анализировать</w:t>
      </w:r>
      <w:r>
        <w:rPr>
          <w:spacing w:val="29"/>
          <w:sz w:val="24"/>
        </w:rPr>
        <w:t xml:space="preserve"> </w:t>
      </w:r>
      <w:r>
        <w:rPr>
          <w:sz w:val="24"/>
        </w:rPr>
        <w:t>и</w:t>
      </w:r>
      <w:r>
        <w:rPr>
          <w:spacing w:val="29"/>
          <w:sz w:val="24"/>
        </w:rPr>
        <w:t xml:space="preserve"> </w:t>
      </w:r>
      <w:r>
        <w:rPr>
          <w:sz w:val="24"/>
        </w:rPr>
        <w:t>сопоставлять</w:t>
      </w:r>
      <w:r>
        <w:rPr>
          <w:spacing w:val="29"/>
          <w:sz w:val="24"/>
        </w:rPr>
        <w:t xml:space="preserve"> </w:t>
      </w:r>
      <w:r>
        <w:rPr>
          <w:sz w:val="24"/>
        </w:rPr>
        <w:t>исторические факты;</w:t>
      </w:r>
      <w:r>
        <w:rPr>
          <w:spacing w:val="28"/>
          <w:sz w:val="24"/>
        </w:rPr>
        <w:t xml:space="preserve"> </w:t>
      </w:r>
      <w:r>
        <w:rPr>
          <w:sz w:val="24"/>
        </w:rPr>
        <w:t>делать простейшие выводы и обобщения;</w:t>
      </w:r>
    </w:p>
    <w:p w14:paraId="6BB9BE85" w14:textId="77777777" w:rsidR="00F50CD0" w:rsidRDefault="00000000">
      <w:pPr>
        <w:pStyle w:val="a5"/>
        <w:numPr>
          <w:ilvl w:val="1"/>
          <w:numId w:val="38"/>
        </w:numPr>
        <w:tabs>
          <w:tab w:val="left" w:pos="850"/>
        </w:tabs>
        <w:spacing w:before="18"/>
        <w:ind w:left="850"/>
        <w:jc w:val="left"/>
        <w:rPr>
          <w:sz w:val="24"/>
        </w:rPr>
      </w:pPr>
      <w:r>
        <w:rPr>
          <w:sz w:val="24"/>
        </w:rPr>
        <w:t>воспитание</w:t>
      </w:r>
      <w:r>
        <w:rPr>
          <w:spacing w:val="-5"/>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изучению</w:t>
      </w:r>
      <w:r>
        <w:rPr>
          <w:spacing w:val="-3"/>
          <w:sz w:val="24"/>
        </w:rPr>
        <w:t xml:space="preserve"> </w:t>
      </w:r>
      <w:r>
        <w:rPr>
          <w:spacing w:val="-2"/>
          <w:sz w:val="24"/>
        </w:rPr>
        <w:t>истории.</w:t>
      </w:r>
    </w:p>
    <w:p w14:paraId="4FCEDF2A" w14:textId="77777777" w:rsidR="00F50CD0" w:rsidRDefault="00000000">
      <w:pPr>
        <w:pStyle w:val="2"/>
        <w:spacing w:before="139"/>
        <w:ind w:left="3358"/>
        <w:jc w:val="left"/>
      </w:pPr>
      <w:bookmarkStart w:id="177" w:name="_Toc166838276"/>
      <w:bookmarkStart w:id="178" w:name="_Toc166838541"/>
      <w:r>
        <w:t>Содержание</w:t>
      </w:r>
      <w:r>
        <w:rPr>
          <w:spacing w:val="-6"/>
        </w:rPr>
        <w:t xml:space="preserve"> </w:t>
      </w:r>
      <w:r>
        <w:t>учебного</w:t>
      </w:r>
      <w:r>
        <w:rPr>
          <w:spacing w:val="-3"/>
        </w:rPr>
        <w:t xml:space="preserve"> </w:t>
      </w:r>
      <w:r>
        <w:rPr>
          <w:spacing w:val="-2"/>
        </w:rPr>
        <w:t>предмета.</w:t>
      </w:r>
      <w:bookmarkEnd w:id="177"/>
      <w:bookmarkEnd w:id="178"/>
    </w:p>
    <w:p w14:paraId="4E5428FF" w14:textId="77777777" w:rsidR="00F50CD0" w:rsidRDefault="00000000">
      <w:pPr>
        <w:pStyle w:val="a3"/>
        <w:spacing w:before="134"/>
        <w:ind w:left="708" w:firstLine="0"/>
      </w:pPr>
      <w:r>
        <w:t>Представление</w:t>
      </w:r>
      <w:r>
        <w:rPr>
          <w:spacing w:val="-4"/>
        </w:rPr>
        <w:t xml:space="preserve"> </w:t>
      </w:r>
      <w:r>
        <w:t>о</w:t>
      </w:r>
      <w:r>
        <w:rPr>
          <w:spacing w:val="-3"/>
        </w:rPr>
        <w:t xml:space="preserve"> </w:t>
      </w:r>
      <w:r>
        <w:t>себе</w:t>
      </w:r>
      <w:r>
        <w:rPr>
          <w:spacing w:val="-3"/>
        </w:rPr>
        <w:t xml:space="preserve"> </w:t>
      </w:r>
      <w:r>
        <w:t>и</w:t>
      </w:r>
      <w:r>
        <w:rPr>
          <w:spacing w:val="-3"/>
        </w:rPr>
        <w:t xml:space="preserve"> </w:t>
      </w:r>
      <w:r>
        <w:t>окружающем</w:t>
      </w:r>
      <w:r>
        <w:rPr>
          <w:spacing w:val="-1"/>
        </w:rPr>
        <w:t xml:space="preserve"> </w:t>
      </w:r>
      <w:r>
        <w:rPr>
          <w:spacing w:val="-4"/>
        </w:rPr>
        <w:t>мире.</w:t>
      </w:r>
    </w:p>
    <w:p w14:paraId="0DB59735" w14:textId="74C802F6" w:rsidR="00F50CD0" w:rsidRDefault="00000000">
      <w:pPr>
        <w:pStyle w:val="a3"/>
        <w:spacing w:before="137" w:line="360" w:lineRule="auto"/>
        <w:ind w:right="668"/>
      </w:pPr>
      <w:r>
        <w:t>Твое</w:t>
      </w:r>
      <w:r>
        <w:rPr>
          <w:spacing w:val="-8"/>
        </w:rPr>
        <w:t xml:space="preserve"> </w:t>
      </w:r>
      <w:r>
        <w:t>имя,</w:t>
      </w:r>
      <w:r>
        <w:rPr>
          <w:spacing w:val="-6"/>
        </w:rPr>
        <w:t xml:space="preserve"> </w:t>
      </w:r>
      <w:r>
        <w:t>отчество,</w:t>
      </w:r>
      <w:r>
        <w:rPr>
          <w:spacing w:val="-6"/>
        </w:rPr>
        <w:t xml:space="preserve"> </w:t>
      </w:r>
      <w:r>
        <w:t>фамилия.</w:t>
      </w:r>
      <w:r>
        <w:rPr>
          <w:spacing w:val="-6"/>
        </w:rPr>
        <w:t xml:space="preserve"> </w:t>
      </w:r>
      <w:r>
        <w:t>История</w:t>
      </w:r>
      <w:r>
        <w:rPr>
          <w:spacing w:val="-6"/>
        </w:rPr>
        <w:t xml:space="preserve"> </w:t>
      </w:r>
      <w:r>
        <w:t>имени.</w:t>
      </w:r>
      <w:r>
        <w:rPr>
          <w:spacing w:val="-8"/>
        </w:rPr>
        <w:t xml:space="preserve"> </w:t>
      </w:r>
      <w:r>
        <w:t>Возникновение</w:t>
      </w:r>
      <w:r>
        <w:rPr>
          <w:spacing w:val="-7"/>
        </w:rPr>
        <w:t xml:space="preserve"> </w:t>
      </w:r>
      <w:r>
        <w:t>и</w:t>
      </w:r>
      <w:r>
        <w:rPr>
          <w:spacing w:val="-7"/>
        </w:rPr>
        <w:t xml:space="preserve"> </w:t>
      </w:r>
      <w:r>
        <w:t>значение</w:t>
      </w:r>
      <w:r>
        <w:rPr>
          <w:spacing w:val="-7"/>
        </w:rPr>
        <w:t xml:space="preserve"> </w:t>
      </w:r>
      <w:r>
        <w:t>имен.</w:t>
      </w:r>
      <w:r>
        <w:rPr>
          <w:spacing w:val="-6"/>
        </w:rPr>
        <w:t xml:space="preserve"> </w:t>
      </w:r>
      <w:r>
        <w:t>Отче ство</w:t>
      </w:r>
      <w:r>
        <w:rPr>
          <w:spacing w:val="-4"/>
        </w:rPr>
        <w:t xml:space="preserve"> </w:t>
      </w:r>
      <w:r>
        <w:t>в</w:t>
      </w:r>
      <w:r>
        <w:rPr>
          <w:spacing w:val="-4"/>
        </w:rPr>
        <w:t xml:space="preserve"> </w:t>
      </w:r>
      <w:r>
        <w:t>имени</w:t>
      </w:r>
      <w:r>
        <w:rPr>
          <w:spacing w:val="-4"/>
        </w:rPr>
        <w:t xml:space="preserve"> </w:t>
      </w:r>
      <w:r>
        <w:t>человека.</w:t>
      </w:r>
      <w:r>
        <w:rPr>
          <w:spacing w:val="-2"/>
        </w:rPr>
        <w:t xml:space="preserve"> </w:t>
      </w:r>
      <w:r>
        <w:t>Происхождение</w:t>
      </w:r>
      <w:r>
        <w:rPr>
          <w:spacing w:val="-4"/>
        </w:rPr>
        <w:t xml:space="preserve"> </w:t>
      </w:r>
      <w:r>
        <w:t>фамилий.</w:t>
      </w:r>
      <w:r>
        <w:rPr>
          <w:spacing w:val="-4"/>
        </w:rPr>
        <w:t xml:space="preserve"> </w:t>
      </w:r>
      <w:r>
        <w:t>Семья:</w:t>
      </w:r>
      <w:r>
        <w:rPr>
          <w:spacing w:val="-4"/>
        </w:rPr>
        <w:t xml:space="preserve"> </w:t>
      </w:r>
      <w:r>
        <w:t>близкие</w:t>
      </w:r>
      <w:r>
        <w:rPr>
          <w:spacing w:val="-4"/>
        </w:rPr>
        <w:t xml:space="preserve"> </w:t>
      </w:r>
      <w:r>
        <w:t>и</w:t>
      </w:r>
      <w:r>
        <w:rPr>
          <w:spacing w:val="-4"/>
        </w:rPr>
        <w:t xml:space="preserve"> </w:t>
      </w:r>
      <w:r>
        <w:t>дальние</w:t>
      </w:r>
      <w:r>
        <w:rPr>
          <w:spacing w:val="-4"/>
        </w:rPr>
        <w:t xml:space="preserve"> </w:t>
      </w:r>
      <w:r>
        <w:t xml:space="preserve">родственники. Поколения, предки, потомки, родословная. Даты жизни. Понятие о биографии. Твоя био </w:t>
      </w:r>
      <w:r>
        <w:rPr>
          <w:spacing w:val="-2"/>
        </w:rPr>
        <w:t>графия.</w:t>
      </w:r>
    </w:p>
    <w:p w14:paraId="0A767432" w14:textId="77777777" w:rsidR="00F50CD0" w:rsidRDefault="00000000">
      <w:pPr>
        <w:pStyle w:val="a3"/>
        <w:spacing w:line="360" w:lineRule="auto"/>
        <w:ind w:right="670"/>
      </w:pPr>
      <w:r>
        <w:t>Дом, в котором ты живешь. Место нахождения твоего дома (регион, город, поселок, село и другие), кто и когда его построил. Твои соседи.</w:t>
      </w:r>
    </w:p>
    <w:p w14:paraId="7D544E85" w14:textId="77777777" w:rsidR="00F50CD0" w:rsidRDefault="00000000">
      <w:pPr>
        <w:pStyle w:val="a3"/>
        <w:ind w:left="708" w:firstLine="0"/>
      </w:pPr>
      <w:r>
        <w:t>Пословицы</w:t>
      </w:r>
      <w:r>
        <w:rPr>
          <w:spacing w:val="-2"/>
        </w:rPr>
        <w:t xml:space="preserve"> </w:t>
      </w:r>
      <w:r>
        <w:t>и</w:t>
      </w:r>
      <w:r>
        <w:rPr>
          <w:spacing w:val="-2"/>
        </w:rPr>
        <w:t xml:space="preserve"> </w:t>
      </w:r>
      <w:r>
        <w:t>поговорки</w:t>
      </w:r>
      <w:r>
        <w:rPr>
          <w:spacing w:val="-2"/>
        </w:rPr>
        <w:t xml:space="preserve"> </w:t>
      </w:r>
      <w:r>
        <w:t>о</w:t>
      </w:r>
      <w:r>
        <w:rPr>
          <w:spacing w:val="-2"/>
        </w:rPr>
        <w:t xml:space="preserve"> </w:t>
      </w:r>
      <w:r>
        <w:t>доме,</w:t>
      </w:r>
      <w:r>
        <w:rPr>
          <w:spacing w:val="-2"/>
        </w:rPr>
        <w:t xml:space="preserve"> </w:t>
      </w:r>
      <w:r>
        <w:t xml:space="preserve">семье, </w:t>
      </w:r>
      <w:r>
        <w:rPr>
          <w:spacing w:val="-2"/>
        </w:rPr>
        <w:t>соседях.</w:t>
      </w:r>
    </w:p>
    <w:p w14:paraId="2655328A" w14:textId="38268331" w:rsidR="00F50CD0" w:rsidRDefault="00000000">
      <w:pPr>
        <w:pStyle w:val="a3"/>
        <w:spacing w:before="140" w:line="360" w:lineRule="auto"/>
        <w:ind w:right="664"/>
      </w:pPr>
      <w:r>
        <w:t>История</w:t>
      </w:r>
      <w:r>
        <w:rPr>
          <w:spacing w:val="-5"/>
        </w:rPr>
        <w:t xml:space="preserve"> </w:t>
      </w:r>
      <w:r>
        <w:t>улицы.</w:t>
      </w:r>
      <w:r>
        <w:rPr>
          <w:spacing w:val="-7"/>
        </w:rPr>
        <w:t xml:space="preserve"> </w:t>
      </w:r>
      <w:r>
        <w:t>Названия</w:t>
      </w:r>
      <w:r>
        <w:rPr>
          <w:spacing w:val="-5"/>
        </w:rPr>
        <w:t xml:space="preserve"> </w:t>
      </w:r>
      <w:r>
        <w:t>улиц,</w:t>
      </w:r>
      <w:r>
        <w:rPr>
          <w:spacing w:val="-7"/>
        </w:rPr>
        <w:t xml:space="preserve"> </w:t>
      </w:r>
      <w:r>
        <w:t>их</w:t>
      </w:r>
      <w:r>
        <w:rPr>
          <w:spacing w:val="-7"/>
        </w:rPr>
        <w:t xml:space="preserve"> </w:t>
      </w:r>
      <w:r>
        <w:t>происхождение.</w:t>
      </w:r>
      <w:r>
        <w:rPr>
          <w:spacing w:val="-7"/>
        </w:rPr>
        <w:t xml:space="preserve"> </w:t>
      </w:r>
      <w:r>
        <w:t>Улица</w:t>
      </w:r>
      <w:r>
        <w:rPr>
          <w:spacing w:val="-10"/>
        </w:rPr>
        <w:t xml:space="preserve"> </w:t>
      </w:r>
      <w:r>
        <w:t>твоего</w:t>
      </w:r>
      <w:r>
        <w:rPr>
          <w:spacing w:val="-7"/>
        </w:rPr>
        <w:t xml:space="preserve"> </w:t>
      </w:r>
      <w:r>
        <w:t>дома,</w:t>
      </w:r>
      <w:r>
        <w:rPr>
          <w:spacing w:val="-7"/>
        </w:rPr>
        <w:t xml:space="preserve"> </w:t>
      </w:r>
      <w:r>
        <w:t>твоей</w:t>
      </w:r>
      <w:r>
        <w:rPr>
          <w:spacing w:val="-6"/>
        </w:rPr>
        <w:t xml:space="preserve"> </w:t>
      </w:r>
      <w:r>
        <w:t>образо вательной организации.</w:t>
      </w:r>
    </w:p>
    <w:p w14:paraId="2D80931A" w14:textId="3883B0F7" w:rsidR="00F50CD0" w:rsidRDefault="00000000">
      <w:pPr>
        <w:pStyle w:val="a3"/>
        <w:spacing w:line="360" w:lineRule="auto"/>
        <w:ind w:right="672"/>
      </w:pPr>
      <w:r>
        <w:t>Местность, где мы живем. Происхождение названия местности. Край (область, рес публика), в котором мы живем; главный город края, области, республики; национальный состав, основные занятия жителей.</w:t>
      </w:r>
    </w:p>
    <w:p w14:paraId="38982469" w14:textId="47DF7431" w:rsidR="00F50CD0" w:rsidRDefault="00000000">
      <w:pPr>
        <w:pStyle w:val="a3"/>
        <w:spacing w:line="360" w:lineRule="auto"/>
        <w:ind w:right="671"/>
      </w:pPr>
      <w:r>
        <w:t>Россия  страна, в которой мы живем: ее столица, население, национальный состав. Республики в составе Российской Федерации. Государственные символы Российской Фе дерации. Руководитель страны (Президент Российской Федерации).</w:t>
      </w:r>
    </w:p>
    <w:p w14:paraId="3FB9B36D" w14:textId="77777777" w:rsidR="00F50CD0" w:rsidRDefault="00000000">
      <w:pPr>
        <w:pStyle w:val="a3"/>
        <w:spacing w:before="1"/>
        <w:ind w:left="708" w:firstLine="0"/>
      </w:pPr>
      <w:r>
        <w:t>Большая</w:t>
      </w:r>
      <w:r>
        <w:rPr>
          <w:spacing w:val="-2"/>
        </w:rPr>
        <w:t xml:space="preserve"> </w:t>
      </w:r>
      <w:r>
        <w:t>и</w:t>
      </w:r>
      <w:r>
        <w:rPr>
          <w:spacing w:val="-2"/>
        </w:rPr>
        <w:t xml:space="preserve"> </w:t>
      </w:r>
      <w:r>
        <w:t>малая</w:t>
      </w:r>
      <w:r>
        <w:rPr>
          <w:spacing w:val="-2"/>
        </w:rPr>
        <w:t xml:space="preserve"> родина.</w:t>
      </w:r>
    </w:p>
    <w:p w14:paraId="522529EC" w14:textId="77777777" w:rsidR="00F50CD0" w:rsidRDefault="00000000">
      <w:pPr>
        <w:pStyle w:val="a3"/>
        <w:spacing w:before="136" w:line="360" w:lineRule="auto"/>
        <w:ind w:left="708" w:right="1519" w:firstLine="0"/>
      </w:pPr>
      <w:r>
        <w:t>Другие</w:t>
      </w:r>
      <w:r>
        <w:rPr>
          <w:spacing w:val="-3"/>
        </w:rPr>
        <w:t xml:space="preserve"> </w:t>
      </w:r>
      <w:r>
        <w:t>страны</w:t>
      </w:r>
      <w:r>
        <w:rPr>
          <w:spacing w:val="-4"/>
        </w:rPr>
        <w:t xml:space="preserve"> </w:t>
      </w:r>
      <w:r>
        <w:t>мира</w:t>
      </w:r>
      <w:r>
        <w:rPr>
          <w:spacing w:val="-5"/>
        </w:rPr>
        <w:t xml:space="preserve"> </w:t>
      </w:r>
      <w:r>
        <w:t>(обзорно,</w:t>
      </w:r>
      <w:r>
        <w:rPr>
          <w:spacing w:val="-4"/>
        </w:rPr>
        <w:t xml:space="preserve"> </w:t>
      </w:r>
      <w:r>
        <w:t>с</w:t>
      </w:r>
      <w:r>
        <w:rPr>
          <w:spacing w:val="-5"/>
        </w:rPr>
        <w:t xml:space="preserve"> </w:t>
      </w:r>
      <w:r>
        <w:t>примерами).</w:t>
      </w:r>
      <w:r>
        <w:rPr>
          <w:spacing w:val="-3"/>
        </w:rPr>
        <w:t xml:space="preserve"> </w:t>
      </w:r>
      <w:r>
        <w:t>Планета,</w:t>
      </w:r>
      <w:r>
        <w:rPr>
          <w:spacing w:val="-4"/>
        </w:rPr>
        <w:t xml:space="preserve"> </w:t>
      </w:r>
      <w:r>
        <w:t>на</w:t>
      </w:r>
      <w:r>
        <w:rPr>
          <w:spacing w:val="-5"/>
        </w:rPr>
        <w:t xml:space="preserve"> </w:t>
      </w:r>
      <w:r>
        <w:t>которой</w:t>
      </w:r>
      <w:r>
        <w:rPr>
          <w:spacing w:val="-4"/>
        </w:rPr>
        <w:t xml:space="preserve"> </w:t>
      </w:r>
      <w:r>
        <w:t>мы</w:t>
      </w:r>
      <w:r>
        <w:rPr>
          <w:spacing w:val="-4"/>
        </w:rPr>
        <w:t xml:space="preserve"> </w:t>
      </w:r>
      <w:r>
        <w:t>живем. Представления о времени в истории.</w:t>
      </w:r>
    </w:p>
    <w:p w14:paraId="76C62DF4" w14:textId="627946BA" w:rsidR="00F50CD0" w:rsidRDefault="00000000">
      <w:pPr>
        <w:pStyle w:val="a3"/>
        <w:spacing w:before="1" w:line="360" w:lineRule="auto"/>
        <w:ind w:right="675"/>
      </w:pPr>
      <w:r>
        <w:t>Представление</w:t>
      </w:r>
      <w:r>
        <w:rPr>
          <w:spacing w:val="-1"/>
        </w:rPr>
        <w:t xml:space="preserve"> </w:t>
      </w:r>
      <w:r>
        <w:t>о времени</w:t>
      </w:r>
      <w:r>
        <w:rPr>
          <w:spacing w:val="-1"/>
        </w:rPr>
        <w:t xml:space="preserve"> </w:t>
      </w:r>
      <w:r>
        <w:t>как о</w:t>
      </w:r>
      <w:r>
        <w:rPr>
          <w:spacing w:val="-2"/>
        </w:rPr>
        <w:t xml:space="preserve"> </w:t>
      </w:r>
      <w:r>
        <w:t>прошлом, настоящем</w:t>
      </w:r>
      <w:r>
        <w:rPr>
          <w:spacing w:val="-1"/>
        </w:rPr>
        <w:t xml:space="preserve"> </w:t>
      </w:r>
      <w:r>
        <w:t>и будущем. Понятия: вчера, се годня, завтра. Меры времени. Измерение времени. Календарь (происхождение, виды).</w:t>
      </w:r>
    </w:p>
    <w:p w14:paraId="2BDDE712" w14:textId="77777777" w:rsidR="00F50CD0" w:rsidRDefault="00F50CD0">
      <w:pPr>
        <w:spacing w:line="360" w:lineRule="auto"/>
        <w:sectPr w:rsidR="00F50CD0" w:rsidSect="00AD1093">
          <w:pgSz w:w="11910" w:h="16840"/>
          <w:pgMar w:top="1040" w:right="180" w:bottom="1200" w:left="1560" w:header="0" w:footer="969" w:gutter="0"/>
          <w:cols w:space="720"/>
        </w:sectPr>
      </w:pPr>
    </w:p>
    <w:p w14:paraId="7AF67A12" w14:textId="1BF28E66" w:rsidR="00F50CD0" w:rsidRDefault="00000000">
      <w:pPr>
        <w:pStyle w:val="a3"/>
        <w:spacing w:before="68" w:line="360" w:lineRule="auto"/>
        <w:ind w:right="671"/>
      </w:pPr>
      <w:r>
        <w:lastRenderedPageBreak/>
        <w:t>Представление</w:t>
      </w:r>
      <w:r>
        <w:rPr>
          <w:spacing w:val="-6"/>
        </w:rPr>
        <w:t xml:space="preserve"> </w:t>
      </w:r>
      <w:r>
        <w:t>об</w:t>
      </w:r>
      <w:r>
        <w:rPr>
          <w:spacing w:val="-5"/>
        </w:rPr>
        <w:t xml:space="preserve"> </w:t>
      </w:r>
      <w:r>
        <w:t>историческом</w:t>
      </w:r>
      <w:r>
        <w:rPr>
          <w:spacing w:val="-6"/>
        </w:rPr>
        <w:t xml:space="preserve"> </w:t>
      </w:r>
      <w:r>
        <w:t>времени:</w:t>
      </w:r>
      <w:r>
        <w:rPr>
          <w:spacing w:val="-5"/>
        </w:rPr>
        <w:t xml:space="preserve"> </w:t>
      </w:r>
      <w:r>
        <w:t>век,</w:t>
      </w:r>
      <w:r>
        <w:rPr>
          <w:spacing w:val="-5"/>
        </w:rPr>
        <w:t xml:space="preserve"> </w:t>
      </w:r>
      <w:r>
        <w:t>(столетие),</w:t>
      </w:r>
      <w:r>
        <w:rPr>
          <w:spacing w:val="-5"/>
        </w:rPr>
        <w:t xml:space="preserve"> </w:t>
      </w:r>
      <w:r>
        <w:t>тысячелетие,</w:t>
      </w:r>
      <w:r>
        <w:rPr>
          <w:spacing w:val="-5"/>
        </w:rPr>
        <w:t xml:space="preserve"> </w:t>
      </w:r>
      <w:r>
        <w:t>историческая эпоха</w:t>
      </w:r>
      <w:r>
        <w:rPr>
          <w:spacing w:val="-12"/>
        </w:rPr>
        <w:t xml:space="preserve"> </w:t>
      </w:r>
      <w:r>
        <w:t>(общее</w:t>
      </w:r>
      <w:r>
        <w:rPr>
          <w:spacing w:val="-9"/>
        </w:rPr>
        <w:t xml:space="preserve"> </w:t>
      </w:r>
      <w:r>
        <w:t>представление).</w:t>
      </w:r>
      <w:r>
        <w:rPr>
          <w:spacing w:val="-11"/>
        </w:rPr>
        <w:t xml:space="preserve"> </w:t>
      </w:r>
      <w:r>
        <w:t>"Лента</w:t>
      </w:r>
      <w:r>
        <w:rPr>
          <w:spacing w:val="-11"/>
        </w:rPr>
        <w:t xml:space="preserve"> </w:t>
      </w:r>
      <w:r>
        <w:t>времени".</w:t>
      </w:r>
      <w:r>
        <w:rPr>
          <w:spacing w:val="-9"/>
        </w:rPr>
        <w:t xml:space="preserve"> </w:t>
      </w:r>
      <w:r>
        <w:t>Краткие</w:t>
      </w:r>
      <w:r>
        <w:rPr>
          <w:spacing w:val="-12"/>
        </w:rPr>
        <w:t xml:space="preserve"> </w:t>
      </w:r>
      <w:r>
        <w:t>исторические</w:t>
      </w:r>
      <w:r>
        <w:rPr>
          <w:spacing w:val="-12"/>
        </w:rPr>
        <w:t xml:space="preserve"> </w:t>
      </w:r>
      <w:r>
        <w:t>сведения</w:t>
      </w:r>
      <w:r>
        <w:rPr>
          <w:spacing w:val="-11"/>
        </w:rPr>
        <w:t xml:space="preserve"> </w:t>
      </w:r>
      <w:r>
        <w:t>о</w:t>
      </w:r>
      <w:r>
        <w:rPr>
          <w:spacing w:val="-11"/>
        </w:rPr>
        <w:t xml:space="preserve"> </w:t>
      </w:r>
      <w:r>
        <w:t xml:space="preserve">названии </w:t>
      </w:r>
      <w:r>
        <w:rPr>
          <w:spacing w:val="-2"/>
        </w:rPr>
        <w:t>месяцев (римский календарь, русский земледельческий календарь).</w:t>
      </w:r>
      <w:r>
        <w:rPr>
          <w:spacing w:val="-4"/>
        </w:rPr>
        <w:t xml:space="preserve"> </w:t>
      </w:r>
      <w:r>
        <w:rPr>
          <w:spacing w:val="-2"/>
        </w:rPr>
        <w:t xml:space="preserve">Части века: начало века, </w:t>
      </w:r>
      <w:r>
        <w:t>середина</w:t>
      </w:r>
      <w:r>
        <w:rPr>
          <w:spacing w:val="-1"/>
        </w:rPr>
        <w:t xml:space="preserve"> </w:t>
      </w:r>
      <w:r>
        <w:t>века, конец века, граница</w:t>
      </w:r>
      <w:r>
        <w:rPr>
          <w:spacing w:val="-1"/>
        </w:rPr>
        <w:t xml:space="preserve"> </w:t>
      </w:r>
      <w:r>
        <w:t>двух веков (конец одного века</w:t>
      </w:r>
      <w:r>
        <w:rPr>
          <w:spacing w:val="-1"/>
        </w:rPr>
        <w:t xml:space="preserve"> </w:t>
      </w:r>
      <w:r>
        <w:t>и начало другого); теку щий век, тысячелетие. Основные события XX века (обзорно, с примерами). Новое тысяче летие (XXI век).</w:t>
      </w:r>
    </w:p>
    <w:p w14:paraId="5CB61141" w14:textId="77777777" w:rsidR="00F50CD0" w:rsidRDefault="00000000">
      <w:pPr>
        <w:pStyle w:val="a3"/>
        <w:spacing w:before="1"/>
        <w:ind w:left="708" w:firstLine="0"/>
      </w:pPr>
      <w:r>
        <w:t>Начальные</w:t>
      </w:r>
      <w:r>
        <w:rPr>
          <w:spacing w:val="-5"/>
        </w:rPr>
        <w:t xml:space="preserve"> </w:t>
      </w:r>
      <w:r>
        <w:t>представления</w:t>
      </w:r>
      <w:r>
        <w:rPr>
          <w:spacing w:val="-2"/>
        </w:rPr>
        <w:t xml:space="preserve"> </w:t>
      </w:r>
      <w:r>
        <w:t>об</w:t>
      </w:r>
      <w:r>
        <w:rPr>
          <w:spacing w:val="-2"/>
        </w:rPr>
        <w:t xml:space="preserve"> истории.</w:t>
      </w:r>
    </w:p>
    <w:p w14:paraId="4FC0C93F" w14:textId="434DAF74" w:rsidR="00F50CD0" w:rsidRDefault="00000000">
      <w:pPr>
        <w:pStyle w:val="a3"/>
        <w:spacing w:before="139" w:line="360" w:lineRule="auto"/>
        <w:ind w:right="665"/>
      </w:pPr>
      <w:r>
        <w:t>История  наука о прошлом (о жизни и деятельности людей в прошлом). Значение исторических знаний для людей. Историческая память России.</w:t>
      </w:r>
    </w:p>
    <w:p w14:paraId="31F55F89" w14:textId="1650CB29" w:rsidR="00F50CD0" w:rsidRDefault="00000000">
      <w:pPr>
        <w:pStyle w:val="a3"/>
        <w:spacing w:before="1" w:line="360" w:lineRule="auto"/>
        <w:ind w:right="672"/>
      </w:pPr>
      <w:r>
        <w:t>Науки, помогающие добывать исторические сведения: археология, этнография, ге ральдика, нумизматика (элементарные представления на конкретных примерах).</w:t>
      </w:r>
    </w:p>
    <w:p w14:paraId="2D5EE8F5" w14:textId="348EAB74" w:rsidR="00F50CD0" w:rsidRDefault="00000000">
      <w:pPr>
        <w:pStyle w:val="a3"/>
        <w:spacing w:line="360" w:lineRule="auto"/>
        <w:ind w:right="668"/>
      </w:pPr>
      <w:r>
        <w:t>Источники исторических знаний: вещественные (предметы быта; памятники зодче ства,</w:t>
      </w:r>
      <w:r>
        <w:rPr>
          <w:spacing w:val="-2"/>
        </w:rPr>
        <w:t xml:space="preserve"> </w:t>
      </w:r>
      <w:r>
        <w:t>строительства</w:t>
      </w:r>
      <w:r>
        <w:rPr>
          <w:spacing w:val="-3"/>
        </w:rPr>
        <w:t xml:space="preserve"> </w:t>
      </w:r>
      <w:r>
        <w:t>и</w:t>
      </w:r>
      <w:r>
        <w:rPr>
          <w:spacing w:val="-1"/>
        </w:rPr>
        <w:t xml:space="preserve"> </w:t>
      </w:r>
      <w:r>
        <w:t>архитектуры;</w:t>
      </w:r>
      <w:r>
        <w:rPr>
          <w:spacing w:val="-2"/>
        </w:rPr>
        <w:t xml:space="preserve"> </w:t>
      </w:r>
      <w:r>
        <w:t>живопись),</w:t>
      </w:r>
      <w:r>
        <w:rPr>
          <w:spacing w:val="-1"/>
        </w:rPr>
        <w:t xml:space="preserve"> </w:t>
      </w:r>
      <w:r>
        <w:t>устные</w:t>
      </w:r>
      <w:r>
        <w:rPr>
          <w:spacing w:val="-1"/>
        </w:rPr>
        <w:t xml:space="preserve"> </w:t>
      </w:r>
      <w:r>
        <w:t>(фольклор),</w:t>
      </w:r>
      <w:r>
        <w:rPr>
          <w:spacing w:val="-3"/>
        </w:rPr>
        <w:t xml:space="preserve"> </w:t>
      </w:r>
      <w:r>
        <w:t>письменные</w:t>
      </w:r>
      <w:r>
        <w:rPr>
          <w:spacing w:val="-4"/>
        </w:rPr>
        <w:t xml:space="preserve"> </w:t>
      </w:r>
      <w:r>
        <w:t>(летописи, старинные книги, надписи и рисунки). Архивы и музеи (виды музеев). Библиотеки.</w:t>
      </w:r>
    </w:p>
    <w:p w14:paraId="2D1BBED8" w14:textId="77777777" w:rsidR="00F50CD0" w:rsidRDefault="00000000">
      <w:pPr>
        <w:pStyle w:val="a3"/>
        <w:spacing w:line="360" w:lineRule="auto"/>
        <w:ind w:left="708" w:right="4374" w:firstLine="0"/>
      </w:pPr>
      <w:r>
        <w:t>Историческое</w:t>
      </w:r>
      <w:r>
        <w:rPr>
          <w:spacing w:val="-13"/>
        </w:rPr>
        <w:t xml:space="preserve"> </w:t>
      </w:r>
      <w:r>
        <w:t>пространство.</w:t>
      </w:r>
      <w:r>
        <w:rPr>
          <w:spacing w:val="-12"/>
        </w:rPr>
        <w:t xml:space="preserve"> </w:t>
      </w:r>
      <w:r>
        <w:t>Историческая</w:t>
      </w:r>
      <w:r>
        <w:rPr>
          <w:spacing w:val="-12"/>
        </w:rPr>
        <w:t xml:space="preserve"> </w:t>
      </w:r>
      <w:r>
        <w:t>карта. История Древнего мира</w:t>
      </w:r>
    </w:p>
    <w:p w14:paraId="1C753505" w14:textId="77777777" w:rsidR="00F50CD0" w:rsidRDefault="00000000">
      <w:pPr>
        <w:pStyle w:val="a3"/>
        <w:spacing w:line="360" w:lineRule="auto"/>
        <w:ind w:right="674"/>
      </w:pPr>
      <w:r>
        <w:t>Версии</w:t>
      </w:r>
      <w:r>
        <w:rPr>
          <w:spacing w:val="-4"/>
        </w:rPr>
        <w:t xml:space="preserve"> </w:t>
      </w:r>
      <w:r>
        <w:t>о</w:t>
      </w:r>
      <w:r>
        <w:rPr>
          <w:spacing w:val="-4"/>
        </w:rPr>
        <w:t xml:space="preserve"> </w:t>
      </w:r>
      <w:r>
        <w:t>появлении</w:t>
      </w:r>
      <w:r>
        <w:rPr>
          <w:spacing w:val="-4"/>
        </w:rPr>
        <w:t xml:space="preserve"> </w:t>
      </w:r>
      <w:r>
        <w:t>человека</w:t>
      </w:r>
      <w:r>
        <w:rPr>
          <w:spacing w:val="-5"/>
        </w:rPr>
        <w:t xml:space="preserve"> </w:t>
      </w:r>
      <w:r>
        <w:t>на</w:t>
      </w:r>
      <w:r>
        <w:rPr>
          <w:spacing w:val="-5"/>
        </w:rPr>
        <w:t xml:space="preserve"> </w:t>
      </w:r>
      <w:r>
        <w:t>Земле</w:t>
      </w:r>
      <w:r>
        <w:rPr>
          <w:spacing w:val="-5"/>
        </w:rPr>
        <w:t xml:space="preserve"> </w:t>
      </w:r>
      <w:r>
        <w:t>(научные,</w:t>
      </w:r>
      <w:r>
        <w:rPr>
          <w:spacing w:val="-4"/>
        </w:rPr>
        <w:t xml:space="preserve"> </w:t>
      </w:r>
      <w:r>
        <w:t>религиозные).</w:t>
      </w:r>
      <w:r>
        <w:rPr>
          <w:spacing w:val="-4"/>
        </w:rPr>
        <w:t xml:space="preserve"> </w:t>
      </w:r>
      <w:r>
        <w:t>Отличие</w:t>
      </w:r>
      <w:r>
        <w:rPr>
          <w:spacing w:val="-5"/>
        </w:rPr>
        <w:t xml:space="preserve"> </w:t>
      </w:r>
      <w:r>
        <w:t>человека</w:t>
      </w:r>
      <w:r>
        <w:rPr>
          <w:spacing w:val="-5"/>
        </w:rPr>
        <w:t xml:space="preserve"> </w:t>
      </w:r>
      <w:r>
        <w:t xml:space="preserve">от </w:t>
      </w:r>
      <w:r>
        <w:rPr>
          <w:spacing w:val="-2"/>
        </w:rPr>
        <w:t>животного.</w:t>
      </w:r>
    </w:p>
    <w:p w14:paraId="577FBE68" w14:textId="77777777" w:rsidR="00F50CD0" w:rsidRDefault="00000000">
      <w:pPr>
        <w:pStyle w:val="a3"/>
        <w:spacing w:line="360" w:lineRule="auto"/>
        <w:ind w:right="675"/>
      </w:pPr>
      <w:r>
        <w:t>Время появления первобытных людей, их внешний вид, среда обитания, отличие от современных людей.</w:t>
      </w:r>
    </w:p>
    <w:p w14:paraId="5AB88175" w14:textId="77777777" w:rsidR="00F50CD0" w:rsidRDefault="00000000">
      <w:pPr>
        <w:pStyle w:val="a3"/>
        <w:ind w:left="708" w:firstLine="0"/>
      </w:pPr>
      <w:r>
        <w:t>Стадный</w:t>
      </w:r>
      <w:r>
        <w:rPr>
          <w:spacing w:val="-8"/>
        </w:rPr>
        <w:t xml:space="preserve"> </w:t>
      </w:r>
      <w:r>
        <w:t>образ</w:t>
      </w:r>
      <w:r>
        <w:rPr>
          <w:spacing w:val="-7"/>
        </w:rPr>
        <w:t xml:space="preserve"> </w:t>
      </w:r>
      <w:r>
        <w:t>жизни</w:t>
      </w:r>
      <w:r>
        <w:rPr>
          <w:spacing w:val="-6"/>
        </w:rPr>
        <w:t xml:space="preserve"> </w:t>
      </w:r>
      <w:r>
        <w:t>древних</w:t>
      </w:r>
      <w:r>
        <w:rPr>
          <w:spacing w:val="-6"/>
        </w:rPr>
        <w:t xml:space="preserve"> </w:t>
      </w:r>
      <w:r>
        <w:t>людей.</w:t>
      </w:r>
      <w:r>
        <w:rPr>
          <w:spacing w:val="-7"/>
        </w:rPr>
        <w:t xml:space="preserve"> </w:t>
      </w:r>
      <w:r>
        <w:t>Занятия.</w:t>
      </w:r>
      <w:r>
        <w:rPr>
          <w:spacing w:val="-10"/>
        </w:rPr>
        <w:t xml:space="preserve"> </w:t>
      </w:r>
      <w:r>
        <w:t>Древние</w:t>
      </w:r>
      <w:r>
        <w:rPr>
          <w:spacing w:val="-9"/>
        </w:rPr>
        <w:t xml:space="preserve"> </w:t>
      </w:r>
      <w:r>
        <w:t>орудия</w:t>
      </w:r>
      <w:r>
        <w:rPr>
          <w:spacing w:val="-7"/>
        </w:rPr>
        <w:t xml:space="preserve"> </w:t>
      </w:r>
      <w:r>
        <w:t>труда.</w:t>
      </w:r>
      <w:r>
        <w:rPr>
          <w:spacing w:val="-6"/>
        </w:rPr>
        <w:t xml:space="preserve"> </w:t>
      </w:r>
      <w:r>
        <w:t>Каменный</w:t>
      </w:r>
      <w:r>
        <w:rPr>
          <w:spacing w:val="-7"/>
        </w:rPr>
        <w:t xml:space="preserve"> </w:t>
      </w:r>
      <w:r>
        <w:rPr>
          <w:spacing w:val="-4"/>
        </w:rPr>
        <w:t>век.</w:t>
      </w:r>
    </w:p>
    <w:p w14:paraId="734B51FF" w14:textId="77777777" w:rsidR="00F50CD0" w:rsidRDefault="00000000">
      <w:pPr>
        <w:pStyle w:val="a3"/>
        <w:spacing w:before="139" w:line="360" w:lineRule="auto"/>
        <w:ind w:right="669"/>
      </w:pPr>
      <w:r>
        <w:t>Постепенные изменения во внешнем облике. Зарождение речи. Совершенствование орудий</w:t>
      </w:r>
      <w:r>
        <w:rPr>
          <w:spacing w:val="-15"/>
        </w:rPr>
        <w:t xml:space="preserve"> </w:t>
      </w:r>
      <w:r>
        <w:t>труда</w:t>
      </w:r>
      <w:r>
        <w:rPr>
          <w:spacing w:val="-15"/>
        </w:rPr>
        <w:t xml:space="preserve"> </w:t>
      </w:r>
      <w:r>
        <w:t>и</w:t>
      </w:r>
      <w:r>
        <w:rPr>
          <w:spacing w:val="-15"/>
        </w:rPr>
        <w:t xml:space="preserve"> </w:t>
      </w:r>
      <w:r>
        <w:t>занятий.</w:t>
      </w:r>
      <w:r>
        <w:rPr>
          <w:spacing w:val="-15"/>
        </w:rPr>
        <w:t xml:space="preserve"> </w:t>
      </w:r>
      <w:r>
        <w:t>Защита</w:t>
      </w:r>
      <w:r>
        <w:rPr>
          <w:spacing w:val="-15"/>
        </w:rPr>
        <w:t xml:space="preserve"> </w:t>
      </w:r>
      <w:r>
        <w:t>от</w:t>
      </w:r>
      <w:r>
        <w:rPr>
          <w:spacing w:val="-15"/>
        </w:rPr>
        <w:t xml:space="preserve"> </w:t>
      </w:r>
      <w:r>
        <w:t>опасностей.</w:t>
      </w:r>
      <w:r>
        <w:rPr>
          <w:spacing w:val="-15"/>
        </w:rPr>
        <w:t xml:space="preserve"> </w:t>
      </w:r>
      <w:r>
        <w:t>Образ</w:t>
      </w:r>
      <w:r>
        <w:rPr>
          <w:spacing w:val="-15"/>
        </w:rPr>
        <w:t xml:space="preserve"> </w:t>
      </w:r>
      <w:r>
        <w:t>жизни</w:t>
      </w:r>
      <w:r>
        <w:rPr>
          <w:spacing w:val="-15"/>
        </w:rPr>
        <w:t xml:space="preserve"> </w:t>
      </w:r>
      <w:r>
        <w:t>и</w:t>
      </w:r>
      <w:r>
        <w:rPr>
          <w:spacing w:val="-15"/>
        </w:rPr>
        <w:t xml:space="preserve"> </w:t>
      </w:r>
      <w:r>
        <w:t>виды</w:t>
      </w:r>
      <w:r>
        <w:rPr>
          <w:spacing w:val="-15"/>
        </w:rPr>
        <w:t xml:space="preserve"> </w:t>
      </w:r>
      <w:r>
        <w:t>деятельности.</w:t>
      </w:r>
      <w:r>
        <w:rPr>
          <w:spacing w:val="-15"/>
        </w:rPr>
        <w:t xml:space="preserve"> </w:t>
      </w:r>
      <w:r>
        <w:t>Причины зарождения религиозных верований. Язычество.</w:t>
      </w:r>
    </w:p>
    <w:p w14:paraId="2B95A471" w14:textId="6E695ECB" w:rsidR="00F50CD0" w:rsidRDefault="00000000">
      <w:pPr>
        <w:pStyle w:val="a3"/>
        <w:spacing w:line="360" w:lineRule="auto"/>
        <w:ind w:right="671"/>
      </w:pPr>
      <w:r>
        <w:t>Изменение климата Земли, наступление ледников. Смена образа жизни древних лю дей изза климатических условий: борьба за выживание. Способы охоты на диких живот ных. Приручение диких животных. Пища и одежда древнего человека.</w:t>
      </w:r>
    </w:p>
    <w:p w14:paraId="26D23FD2" w14:textId="5AD409C9" w:rsidR="00F50CD0" w:rsidRDefault="00000000">
      <w:pPr>
        <w:pStyle w:val="a3"/>
        <w:spacing w:before="1" w:line="360" w:lineRule="auto"/>
        <w:ind w:right="666"/>
      </w:pPr>
      <w:r>
        <w:t>Конец</w:t>
      </w:r>
      <w:r>
        <w:rPr>
          <w:spacing w:val="-5"/>
        </w:rPr>
        <w:t xml:space="preserve"> </w:t>
      </w:r>
      <w:r>
        <w:t>ледникового</w:t>
      </w:r>
      <w:r>
        <w:rPr>
          <w:spacing w:val="-6"/>
        </w:rPr>
        <w:t xml:space="preserve"> </w:t>
      </w:r>
      <w:r>
        <w:t>периода</w:t>
      </w:r>
      <w:r>
        <w:rPr>
          <w:spacing w:val="-7"/>
        </w:rPr>
        <w:t xml:space="preserve"> </w:t>
      </w:r>
      <w:r>
        <w:t>и</w:t>
      </w:r>
      <w:r>
        <w:rPr>
          <w:spacing w:val="-5"/>
        </w:rPr>
        <w:t xml:space="preserve"> </w:t>
      </w:r>
      <w:r>
        <w:t>расселение</w:t>
      </w:r>
      <w:r>
        <w:rPr>
          <w:spacing w:val="-7"/>
        </w:rPr>
        <w:t xml:space="preserve"> </w:t>
      </w:r>
      <w:r>
        <w:t>людей</w:t>
      </w:r>
      <w:r>
        <w:rPr>
          <w:spacing w:val="-5"/>
        </w:rPr>
        <w:t xml:space="preserve"> </w:t>
      </w:r>
      <w:r>
        <w:t>по</w:t>
      </w:r>
      <w:r>
        <w:rPr>
          <w:spacing w:val="-6"/>
        </w:rPr>
        <w:t xml:space="preserve"> </w:t>
      </w:r>
      <w:r>
        <w:t>миру.</w:t>
      </w:r>
      <w:r>
        <w:rPr>
          <w:spacing w:val="-3"/>
        </w:rPr>
        <w:t xml:space="preserve"> </w:t>
      </w:r>
      <w:r>
        <w:t>Влияние</w:t>
      </w:r>
      <w:r>
        <w:rPr>
          <w:spacing w:val="-7"/>
        </w:rPr>
        <w:t xml:space="preserve"> </w:t>
      </w:r>
      <w:r>
        <w:t>различных</w:t>
      </w:r>
      <w:r>
        <w:rPr>
          <w:spacing w:val="-4"/>
        </w:rPr>
        <w:t xml:space="preserve"> </w:t>
      </w:r>
      <w:r>
        <w:t>клима тических</w:t>
      </w:r>
      <w:r>
        <w:rPr>
          <w:spacing w:val="-5"/>
        </w:rPr>
        <w:t xml:space="preserve"> </w:t>
      </w:r>
      <w:r>
        <w:t>условий</w:t>
      </w:r>
      <w:r>
        <w:rPr>
          <w:spacing w:val="-9"/>
        </w:rPr>
        <w:t xml:space="preserve"> </w:t>
      </w:r>
      <w:r>
        <w:t>на</w:t>
      </w:r>
      <w:r>
        <w:rPr>
          <w:spacing w:val="-11"/>
        </w:rPr>
        <w:t xml:space="preserve"> </w:t>
      </w:r>
      <w:r>
        <w:t>изменения</w:t>
      </w:r>
      <w:r>
        <w:rPr>
          <w:spacing w:val="-10"/>
        </w:rPr>
        <w:t xml:space="preserve"> </w:t>
      </w:r>
      <w:r>
        <w:t>во</w:t>
      </w:r>
      <w:r>
        <w:rPr>
          <w:spacing w:val="-10"/>
        </w:rPr>
        <w:t xml:space="preserve"> </w:t>
      </w:r>
      <w:r>
        <w:t>внешнем</w:t>
      </w:r>
      <w:r>
        <w:rPr>
          <w:spacing w:val="-10"/>
        </w:rPr>
        <w:t xml:space="preserve"> </w:t>
      </w:r>
      <w:r>
        <w:t>облике</w:t>
      </w:r>
      <w:r>
        <w:rPr>
          <w:spacing w:val="-11"/>
        </w:rPr>
        <w:t xml:space="preserve"> </w:t>
      </w:r>
      <w:r>
        <w:t>людей.</w:t>
      </w:r>
      <w:r>
        <w:rPr>
          <w:spacing w:val="-10"/>
        </w:rPr>
        <w:t xml:space="preserve"> </w:t>
      </w:r>
      <w:r>
        <w:t>Развитие</w:t>
      </w:r>
      <w:r>
        <w:rPr>
          <w:spacing w:val="-11"/>
        </w:rPr>
        <w:t xml:space="preserve"> </w:t>
      </w:r>
      <w:r>
        <w:t>земледелия,</w:t>
      </w:r>
      <w:r>
        <w:rPr>
          <w:spacing w:val="-10"/>
        </w:rPr>
        <w:t xml:space="preserve"> </w:t>
      </w:r>
      <w:r>
        <w:t>скотовод ства.</w:t>
      </w:r>
      <w:r>
        <w:rPr>
          <w:spacing w:val="-3"/>
        </w:rPr>
        <w:t xml:space="preserve"> </w:t>
      </w:r>
      <w:r>
        <w:t>Появление</w:t>
      </w:r>
      <w:r>
        <w:rPr>
          <w:spacing w:val="-4"/>
        </w:rPr>
        <w:t xml:space="preserve"> </w:t>
      </w:r>
      <w:r>
        <w:t>новых</w:t>
      </w:r>
      <w:r>
        <w:rPr>
          <w:spacing w:val="-1"/>
        </w:rPr>
        <w:t xml:space="preserve"> </w:t>
      </w:r>
      <w:r>
        <w:t>орудий</w:t>
      </w:r>
      <w:r>
        <w:rPr>
          <w:spacing w:val="-3"/>
        </w:rPr>
        <w:t xml:space="preserve"> </w:t>
      </w:r>
      <w:r>
        <w:t>труда.</w:t>
      </w:r>
      <w:r>
        <w:rPr>
          <w:spacing w:val="-1"/>
        </w:rPr>
        <w:t xml:space="preserve"> </w:t>
      </w:r>
      <w:r>
        <w:t>Начало</w:t>
      </w:r>
      <w:r>
        <w:rPr>
          <w:spacing w:val="-4"/>
        </w:rPr>
        <w:t xml:space="preserve"> </w:t>
      </w:r>
      <w:r>
        <w:t>бронзового</w:t>
      </w:r>
      <w:r>
        <w:rPr>
          <w:spacing w:val="-3"/>
        </w:rPr>
        <w:t xml:space="preserve"> </w:t>
      </w:r>
      <w:r>
        <w:t>века.</w:t>
      </w:r>
      <w:r>
        <w:rPr>
          <w:spacing w:val="-3"/>
        </w:rPr>
        <w:t xml:space="preserve"> </w:t>
      </w:r>
      <w:r>
        <w:t>Оседлый</w:t>
      </w:r>
      <w:r>
        <w:rPr>
          <w:spacing w:val="-3"/>
        </w:rPr>
        <w:t xml:space="preserve"> </w:t>
      </w:r>
      <w:r>
        <w:t>образ</w:t>
      </w:r>
      <w:r>
        <w:rPr>
          <w:spacing w:val="-3"/>
        </w:rPr>
        <w:t xml:space="preserve"> </w:t>
      </w:r>
      <w:r>
        <w:t>жизни.</w:t>
      </w:r>
      <w:r>
        <w:rPr>
          <w:spacing w:val="-3"/>
        </w:rPr>
        <w:t xml:space="preserve"> </w:t>
      </w:r>
      <w:r>
        <w:t>Кол лективы древних людей: семья, община, род, племя.</w:t>
      </w:r>
    </w:p>
    <w:p w14:paraId="6AE71AAD" w14:textId="77777777" w:rsidR="00F50CD0" w:rsidRDefault="00000000">
      <w:pPr>
        <w:pStyle w:val="a3"/>
        <w:ind w:left="708" w:firstLine="0"/>
      </w:pPr>
      <w:r>
        <w:t>Возникновение</w:t>
      </w:r>
      <w:r>
        <w:rPr>
          <w:spacing w:val="-7"/>
        </w:rPr>
        <w:t xml:space="preserve"> </w:t>
      </w:r>
      <w:r>
        <w:t>имущественного</w:t>
      </w:r>
      <w:r>
        <w:rPr>
          <w:spacing w:val="-5"/>
        </w:rPr>
        <w:t xml:space="preserve"> </w:t>
      </w:r>
      <w:r>
        <w:t>и</w:t>
      </w:r>
      <w:r>
        <w:rPr>
          <w:spacing w:val="-4"/>
        </w:rPr>
        <w:t xml:space="preserve"> </w:t>
      </w:r>
      <w:r>
        <w:t>социального</w:t>
      </w:r>
      <w:r>
        <w:rPr>
          <w:spacing w:val="-6"/>
        </w:rPr>
        <w:t xml:space="preserve"> </w:t>
      </w:r>
      <w:r>
        <w:t>неравенства,</w:t>
      </w:r>
      <w:r>
        <w:rPr>
          <w:spacing w:val="-5"/>
        </w:rPr>
        <w:t xml:space="preserve"> </w:t>
      </w:r>
      <w:r>
        <w:t>выделение</w:t>
      </w:r>
      <w:r>
        <w:rPr>
          <w:spacing w:val="-4"/>
        </w:rPr>
        <w:t xml:space="preserve"> </w:t>
      </w:r>
      <w:r>
        <w:rPr>
          <w:spacing w:val="-2"/>
        </w:rPr>
        <w:t>знати.</w:t>
      </w:r>
    </w:p>
    <w:p w14:paraId="3EF75250" w14:textId="13885A7C" w:rsidR="00F50CD0" w:rsidRDefault="00000000">
      <w:pPr>
        <w:pStyle w:val="a3"/>
        <w:spacing w:before="137" w:line="360" w:lineRule="auto"/>
        <w:ind w:right="677"/>
      </w:pPr>
      <w:r>
        <w:t>Зарождение обмена, появление денег. Первые города. Создание человеком искус ственной среды обитания. Возникновение древнейших цивилизаций.</w:t>
      </w:r>
    </w:p>
    <w:p w14:paraId="311D9D75" w14:textId="77777777" w:rsidR="00F50CD0" w:rsidRDefault="00000000">
      <w:pPr>
        <w:pStyle w:val="a3"/>
        <w:ind w:left="708" w:firstLine="0"/>
      </w:pPr>
      <w:r>
        <w:t>История</w:t>
      </w:r>
      <w:r>
        <w:rPr>
          <w:spacing w:val="-4"/>
        </w:rPr>
        <w:t xml:space="preserve"> </w:t>
      </w:r>
      <w:r>
        <w:t>вещей</w:t>
      </w:r>
      <w:r>
        <w:rPr>
          <w:spacing w:val="-1"/>
        </w:rPr>
        <w:t xml:space="preserve"> </w:t>
      </w:r>
      <w:r>
        <w:t>и</w:t>
      </w:r>
      <w:r>
        <w:rPr>
          <w:spacing w:val="-1"/>
        </w:rPr>
        <w:t xml:space="preserve"> </w:t>
      </w:r>
      <w:r>
        <w:t>дел</w:t>
      </w:r>
      <w:r>
        <w:rPr>
          <w:spacing w:val="-2"/>
        </w:rPr>
        <w:t xml:space="preserve"> </w:t>
      </w:r>
      <w:r>
        <w:t>человека</w:t>
      </w:r>
      <w:r>
        <w:rPr>
          <w:spacing w:val="-3"/>
        </w:rPr>
        <w:t xml:space="preserve"> </w:t>
      </w:r>
      <w:r>
        <w:t>(от</w:t>
      </w:r>
      <w:r>
        <w:rPr>
          <w:spacing w:val="-1"/>
        </w:rPr>
        <w:t xml:space="preserve"> </w:t>
      </w:r>
      <w:r>
        <w:t>древности до</w:t>
      </w:r>
      <w:r>
        <w:rPr>
          <w:spacing w:val="-1"/>
        </w:rPr>
        <w:t xml:space="preserve"> </w:t>
      </w:r>
      <w:r>
        <w:t>наших</w:t>
      </w:r>
      <w:r>
        <w:rPr>
          <w:spacing w:val="1"/>
        </w:rPr>
        <w:t xml:space="preserve"> </w:t>
      </w:r>
      <w:r>
        <w:rPr>
          <w:spacing w:val="-2"/>
        </w:rPr>
        <w:t>дней):</w:t>
      </w:r>
    </w:p>
    <w:p w14:paraId="582E558A" w14:textId="77777777" w:rsidR="00F50CD0" w:rsidRDefault="00F50CD0">
      <w:pPr>
        <w:sectPr w:rsidR="00F50CD0" w:rsidSect="00AD1093">
          <w:pgSz w:w="11910" w:h="16840"/>
          <w:pgMar w:top="1040" w:right="180" w:bottom="1200" w:left="1560" w:header="0" w:footer="969" w:gutter="0"/>
          <w:cols w:space="720"/>
        </w:sectPr>
      </w:pPr>
    </w:p>
    <w:p w14:paraId="04946647" w14:textId="71040130" w:rsidR="00F50CD0" w:rsidRDefault="00000000">
      <w:pPr>
        <w:pStyle w:val="a3"/>
        <w:spacing w:before="68" w:line="360" w:lineRule="auto"/>
        <w:ind w:right="674"/>
      </w:pPr>
      <w:r>
        <w:lastRenderedPageBreak/>
        <w:t>История освоения человеком огня, энергии. Источники огня в природе. Способы до бычи огня</w:t>
      </w:r>
      <w:r>
        <w:rPr>
          <w:spacing w:val="-1"/>
        </w:rPr>
        <w:t xml:space="preserve"> </w:t>
      </w:r>
      <w:r>
        <w:t>древним</w:t>
      </w:r>
      <w:r>
        <w:rPr>
          <w:spacing w:val="-2"/>
        </w:rPr>
        <w:t xml:space="preserve"> </w:t>
      </w:r>
      <w:r>
        <w:t>человеком.</w:t>
      </w:r>
      <w:r>
        <w:rPr>
          <w:spacing w:val="-1"/>
        </w:rPr>
        <w:t xml:space="preserve"> </w:t>
      </w:r>
      <w:r>
        <w:t>Очаг.</w:t>
      </w:r>
      <w:r>
        <w:rPr>
          <w:spacing w:val="-1"/>
        </w:rPr>
        <w:t xml:space="preserve"> </w:t>
      </w:r>
      <w:r>
        <w:t>Причины</w:t>
      </w:r>
      <w:r>
        <w:rPr>
          <w:spacing w:val="-2"/>
        </w:rPr>
        <w:t xml:space="preserve"> </w:t>
      </w:r>
      <w:r>
        <w:t>сохранения</w:t>
      </w:r>
      <w:r>
        <w:rPr>
          <w:spacing w:val="-1"/>
        </w:rPr>
        <w:t xml:space="preserve"> </w:t>
      </w:r>
      <w:r>
        <w:t>огня</w:t>
      </w:r>
      <w:r>
        <w:rPr>
          <w:spacing w:val="-1"/>
        </w:rPr>
        <w:t xml:space="preserve"> </w:t>
      </w:r>
      <w:r>
        <w:t>древним</w:t>
      </w:r>
      <w:r>
        <w:rPr>
          <w:spacing w:val="-2"/>
        </w:rPr>
        <w:t xml:space="preserve"> </w:t>
      </w:r>
      <w:r>
        <w:t>человеком,</w:t>
      </w:r>
      <w:r>
        <w:rPr>
          <w:spacing w:val="-1"/>
        </w:rPr>
        <w:t xml:space="preserve"> </w:t>
      </w:r>
      <w:r>
        <w:t>культ огня. Использование огня для жизни: тепло, пища, защита от диких животных.</w:t>
      </w:r>
    </w:p>
    <w:p w14:paraId="4C246EC9" w14:textId="77777777" w:rsidR="00F50CD0" w:rsidRDefault="00000000">
      <w:pPr>
        <w:pStyle w:val="a3"/>
        <w:spacing w:before="2" w:line="360" w:lineRule="auto"/>
        <w:ind w:right="674"/>
      </w:pPr>
      <w:r>
        <w:t>Использование огня в производстве: изготовление посуды, орудий труда, выплавка металлов, приготовление пищи.</w:t>
      </w:r>
    </w:p>
    <w:p w14:paraId="2CBAE951" w14:textId="77777777" w:rsidR="00F50CD0" w:rsidRDefault="00000000">
      <w:pPr>
        <w:pStyle w:val="a3"/>
        <w:ind w:left="708" w:firstLine="0"/>
      </w:pPr>
      <w:r>
        <w:t>Огонь</w:t>
      </w:r>
      <w:r>
        <w:rPr>
          <w:spacing w:val="-14"/>
        </w:rPr>
        <w:t xml:space="preserve"> </w:t>
      </w:r>
      <w:r>
        <w:t>в</w:t>
      </w:r>
      <w:r>
        <w:rPr>
          <w:spacing w:val="-14"/>
        </w:rPr>
        <w:t xml:space="preserve"> </w:t>
      </w:r>
      <w:r>
        <w:t>военном</w:t>
      </w:r>
      <w:r>
        <w:rPr>
          <w:spacing w:val="-15"/>
        </w:rPr>
        <w:t xml:space="preserve"> </w:t>
      </w:r>
      <w:r>
        <w:t>деле.</w:t>
      </w:r>
      <w:r>
        <w:rPr>
          <w:spacing w:val="-12"/>
        </w:rPr>
        <w:t xml:space="preserve"> </w:t>
      </w:r>
      <w:r>
        <w:t>Изобретение</w:t>
      </w:r>
      <w:r>
        <w:rPr>
          <w:spacing w:val="-14"/>
        </w:rPr>
        <w:t xml:space="preserve"> </w:t>
      </w:r>
      <w:r>
        <w:t>пороха.</w:t>
      </w:r>
      <w:r>
        <w:rPr>
          <w:spacing w:val="-12"/>
        </w:rPr>
        <w:t xml:space="preserve"> </w:t>
      </w:r>
      <w:r>
        <w:t>Последствия</w:t>
      </w:r>
      <w:r>
        <w:rPr>
          <w:spacing w:val="-13"/>
        </w:rPr>
        <w:t xml:space="preserve"> </w:t>
      </w:r>
      <w:r>
        <w:t>этого</w:t>
      </w:r>
      <w:r>
        <w:rPr>
          <w:spacing w:val="-12"/>
        </w:rPr>
        <w:t xml:space="preserve"> </w:t>
      </w:r>
      <w:r>
        <w:t>изобретения</w:t>
      </w:r>
      <w:r>
        <w:rPr>
          <w:spacing w:val="-13"/>
        </w:rPr>
        <w:t xml:space="preserve"> </w:t>
      </w:r>
      <w:r>
        <w:t>в</w:t>
      </w:r>
      <w:r>
        <w:rPr>
          <w:spacing w:val="-13"/>
        </w:rPr>
        <w:t xml:space="preserve"> </w:t>
      </w:r>
      <w:r>
        <w:rPr>
          <w:spacing w:val="-2"/>
        </w:rPr>
        <w:t>истории</w:t>
      </w:r>
    </w:p>
    <w:p w14:paraId="1995892B" w14:textId="77777777" w:rsidR="00F50CD0" w:rsidRDefault="00000000">
      <w:pPr>
        <w:pStyle w:val="a3"/>
        <w:spacing w:before="137"/>
        <w:ind w:firstLine="0"/>
        <w:jc w:val="left"/>
      </w:pPr>
      <w:r>
        <w:rPr>
          <w:spacing w:val="-2"/>
        </w:rPr>
        <w:t>войн.</w:t>
      </w:r>
    </w:p>
    <w:p w14:paraId="18BBE7B4" w14:textId="41AE8CD7" w:rsidR="00F50CD0" w:rsidRDefault="00000000">
      <w:pPr>
        <w:pStyle w:val="a3"/>
        <w:spacing w:before="139"/>
        <w:ind w:left="708" w:firstLine="0"/>
        <w:jc w:val="left"/>
      </w:pPr>
      <w:r>
        <w:t>Огонь</w:t>
      </w:r>
      <w:r>
        <w:rPr>
          <w:spacing w:val="10"/>
        </w:rPr>
        <w:t xml:space="preserve"> </w:t>
      </w:r>
      <w:r>
        <w:t>и</w:t>
      </w:r>
      <w:r>
        <w:rPr>
          <w:spacing w:val="13"/>
        </w:rPr>
        <w:t xml:space="preserve"> </w:t>
      </w:r>
      <w:r>
        <w:t>энергия.</w:t>
      </w:r>
      <w:r>
        <w:rPr>
          <w:spacing w:val="12"/>
        </w:rPr>
        <w:t xml:space="preserve"> </w:t>
      </w:r>
      <w:r>
        <w:t>Виды</w:t>
      </w:r>
      <w:r>
        <w:rPr>
          <w:spacing w:val="9"/>
        </w:rPr>
        <w:t xml:space="preserve"> </w:t>
      </w:r>
      <w:r>
        <w:t>энергии:</w:t>
      </w:r>
      <w:r>
        <w:rPr>
          <w:spacing w:val="11"/>
        </w:rPr>
        <w:t xml:space="preserve"> </w:t>
      </w:r>
      <w:r>
        <w:t>электрическая,</w:t>
      </w:r>
      <w:r>
        <w:rPr>
          <w:spacing w:val="12"/>
        </w:rPr>
        <w:t xml:space="preserve"> </w:t>
      </w:r>
      <w:r>
        <w:t>тепловая,</w:t>
      </w:r>
      <w:r>
        <w:rPr>
          <w:spacing w:val="12"/>
        </w:rPr>
        <w:t xml:space="preserve"> </w:t>
      </w:r>
      <w:r>
        <w:t>атомная</w:t>
      </w:r>
      <w:r>
        <w:rPr>
          <w:spacing w:val="12"/>
        </w:rPr>
        <w:t xml:space="preserve"> </w:t>
      </w:r>
      <w:r>
        <w:t>(общие</w:t>
      </w:r>
      <w:r>
        <w:rPr>
          <w:spacing w:val="12"/>
        </w:rPr>
        <w:t xml:space="preserve"> </w:t>
      </w:r>
      <w:r>
        <w:rPr>
          <w:spacing w:val="-2"/>
        </w:rPr>
        <w:t>представ</w:t>
      </w:r>
    </w:p>
    <w:p w14:paraId="7BB496E4" w14:textId="10F69223" w:rsidR="00F50CD0" w:rsidRDefault="00000000">
      <w:pPr>
        <w:pStyle w:val="a3"/>
        <w:spacing w:before="137" w:line="360" w:lineRule="auto"/>
        <w:ind w:right="664" w:firstLine="0"/>
      </w:pPr>
      <w:r>
        <w:t>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 ловой</w:t>
      </w:r>
      <w:r>
        <w:rPr>
          <w:spacing w:val="-6"/>
        </w:rPr>
        <w:t xml:space="preserve"> </w:t>
      </w:r>
      <w:r>
        <w:t>энергии</w:t>
      </w:r>
      <w:r>
        <w:rPr>
          <w:spacing w:val="-6"/>
        </w:rPr>
        <w:t xml:space="preserve"> </w:t>
      </w:r>
      <w:r>
        <w:t>от</w:t>
      </w:r>
      <w:r>
        <w:rPr>
          <w:spacing w:val="-6"/>
        </w:rPr>
        <w:t xml:space="preserve"> </w:t>
      </w:r>
      <w:r>
        <w:t>сжигания</w:t>
      </w:r>
      <w:r>
        <w:rPr>
          <w:spacing w:val="-9"/>
        </w:rPr>
        <w:t xml:space="preserve"> </w:t>
      </w:r>
      <w:r>
        <w:t>полезных</w:t>
      </w:r>
      <w:r>
        <w:rPr>
          <w:spacing w:val="-7"/>
        </w:rPr>
        <w:t xml:space="preserve"> </w:t>
      </w:r>
      <w:r>
        <w:t>ископаемых</w:t>
      </w:r>
      <w:r>
        <w:rPr>
          <w:spacing w:val="-5"/>
        </w:rPr>
        <w:t xml:space="preserve"> </w:t>
      </w:r>
      <w:r>
        <w:t>(угля,</w:t>
      </w:r>
      <w:r>
        <w:rPr>
          <w:spacing w:val="-7"/>
        </w:rPr>
        <w:t xml:space="preserve"> </w:t>
      </w:r>
      <w:r>
        <w:t>торфа,</w:t>
      </w:r>
      <w:r>
        <w:rPr>
          <w:spacing w:val="-7"/>
        </w:rPr>
        <w:t xml:space="preserve"> </w:t>
      </w:r>
      <w:r>
        <w:t>газа),</w:t>
      </w:r>
      <w:r>
        <w:rPr>
          <w:spacing w:val="-8"/>
        </w:rPr>
        <w:t xml:space="preserve"> </w:t>
      </w:r>
      <w:r>
        <w:t>лесов.</w:t>
      </w:r>
      <w:r>
        <w:rPr>
          <w:spacing w:val="-7"/>
        </w:rPr>
        <w:t xml:space="preserve"> </w:t>
      </w:r>
      <w:r>
        <w:t>Роль энергети ческих ресурсов Земли для жизни человечества.</w:t>
      </w:r>
    </w:p>
    <w:p w14:paraId="5A0D9300" w14:textId="77777777" w:rsidR="00F50CD0" w:rsidRDefault="00000000">
      <w:pPr>
        <w:pStyle w:val="a3"/>
        <w:spacing w:before="1"/>
        <w:ind w:left="708" w:firstLine="0"/>
      </w:pPr>
      <w:r>
        <w:t>История</w:t>
      </w:r>
      <w:r>
        <w:rPr>
          <w:spacing w:val="-4"/>
        </w:rPr>
        <w:t xml:space="preserve"> </w:t>
      </w:r>
      <w:r>
        <w:t>использования</w:t>
      </w:r>
      <w:r>
        <w:rPr>
          <w:spacing w:val="-7"/>
        </w:rPr>
        <w:t xml:space="preserve"> </w:t>
      </w:r>
      <w:r>
        <w:t>человеком</w:t>
      </w:r>
      <w:r>
        <w:rPr>
          <w:spacing w:val="-4"/>
        </w:rPr>
        <w:t xml:space="preserve"> </w:t>
      </w:r>
      <w:r>
        <w:rPr>
          <w:spacing w:val="-2"/>
        </w:rPr>
        <w:t>воды.</w:t>
      </w:r>
    </w:p>
    <w:p w14:paraId="55CD4FAC" w14:textId="77777777" w:rsidR="00F50CD0" w:rsidRDefault="00000000">
      <w:pPr>
        <w:pStyle w:val="a3"/>
        <w:spacing w:before="139"/>
        <w:ind w:left="708" w:firstLine="0"/>
      </w:pPr>
      <w:r>
        <w:t>Вода</w:t>
      </w:r>
      <w:r>
        <w:rPr>
          <w:spacing w:val="-5"/>
        </w:rPr>
        <w:t xml:space="preserve"> </w:t>
      </w:r>
      <w:r>
        <w:t>в</w:t>
      </w:r>
      <w:r>
        <w:rPr>
          <w:spacing w:val="-3"/>
        </w:rPr>
        <w:t xml:space="preserve"> </w:t>
      </w:r>
      <w:r>
        <w:t>природе.</w:t>
      </w:r>
      <w:r>
        <w:rPr>
          <w:spacing w:val="-2"/>
        </w:rPr>
        <w:t xml:space="preserve"> </w:t>
      </w:r>
      <w:r>
        <w:t>Значение</w:t>
      </w:r>
      <w:r>
        <w:rPr>
          <w:spacing w:val="-3"/>
        </w:rPr>
        <w:t xml:space="preserve"> </w:t>
      </w:r>
      <w:r>
        <w:t>воды</w:t>
      </w:r>
      <w:r>
        <w:rPr>
          <w:spacing w:val="-2"/>
        </w:rPr>
        <w:t xml:space="preserve"> </w:t>
      </w:r>
      <w:r>
        <w:t>в</w:t>
      </w:r>
      <w:r>
        <w:rPr>
          <w:spacing w:val="-4"/>
        </w:rPr>
        <w:t xml:space="preserve"> </w:t>
      </w:r>
      <w:r>
        <w:t>жизни</w:t>
      </w:r>
      <w:r>
        <w:rPr>
          <w:spacing w:val="-2"/>
        </w:rPr>
        <w:t xml:space="preserve"> </w:t>
      </w:r>
      <w:r>
        <w:t>человека.</w:t>
      </w:r>
      <w:r>
        <w:rPr>
          <w:spacing w:val="-2"/>
        </w:rPr>
        <w:t xml:space="preserve"> </w:t>
      </w:r>
      <w:r>
        <w:t>Охрана</w:t>
      </w:r>
      <w:r>
        <w:rPr>
          <w:spacing w:val="-3"/>
        </w:rPr>
        <w:t xml:space="preserve"> </w:t>
      </w:r>
      <w:r>
        <w:t>водных</w:t>
      </w:r>
      <w:r>
        <w:rPr>
          <w:spacing w:val="3"/>
        </w:rPr>
        <w:t xml:space="preserve"> </w:t>
      </w:r>
      <w:r>
        <w:rPr>
          <w:spacing w:val="-2"/>
        </w:rPr>
        <w:t>угодий.</w:t>
      </w:r>
    </w:p>
    <w:p w14:paraId="4076702C" w14:textId="5E5109D3" w:rsidR="00F50CD0" w:rsidRDefault="00000000">
      <w:pPr>
        <w:pStyle w:val="a3"/>
        <w:spacing w:before="137" w:line="360" w:lineRule="auto"/>
        <w:ind w:right="671"/>
      </w:pPr>
      <w:r>
        <w:t>Причины</w:t>
      </w:r>
      <w:r>
        <w:rPr>
          <w:spacing w:val="-6"/>
        </w:rPr>
        <w:t xml:space="preserve"> </w:t>
      </w:r>
      <w:r>
        <w:t>поселения</w:t>
      </w:r>
      <w:r>
        <w:rPr>
          <w:spacing w:val="-6"/>
        </w:rPr>
        <w:t xml:space="preserve"> </w:t>
      </w:r>
      <w:r>
        <w:t>древнего</w:t>
      </w:r>
      <w:r>
        <w:rPr>
          <w:spacing w:val="-6"/>
        </w:rPr>
        <w:t xml:space="preserve"> </w:t>
      </w:r>
      <w:r>
        <w:t>человека</w:t>
      </w:r>
      <w:r>
        <w:rPr>
          <w:spacing w:val="-5"/>
        </w:rPr>
        <w:t xml:space="preserve"> </w:t>
      </w:r>
      <w:r>
        <w:t>на</w:t>
      </w:r>
      <w:r>
        <w:rPr>
          <w:spacing w:val="-7"/>
        </w:rPr>
        <w:t xml:space="preserve"> </w:t>
      </w:r>
      <w:r>
        <w:t>берегах</w:t>
      </w:r>
      <w:r>
        <w:rPr>
          <w:spacing w:val="-4"/>
        </w:rPr>
        <w:t xml:space="preserve"> </w:t>
      </w:r>
      <w:r>
        <w:t>рек,</w:t>
      </w:r>
      <w:r>
        <w:rPr>
          <w:spacing w:val="-6"/>
        </w:rPr>
        <w:t xml:space="preserve"> </w:t>
      </w:r>
      <w:r>
        <w:t>озер,</w:t>
      </w:r>
      <w:r>
        <w:rPr>
          <w:spacing w:val="-6"/>
        </w:rPr>
        <w:t xml:space="preserve"> </w:t>
      </w:r>
      <w:r>
        <w:t>морей.</w:t>
      </w:r>
      <w:r>
        <w:rPr>
          <w:spacing w:val="-6"/>
        </w:rPr>
        <w:t xml:space="preserve"> </w:t>
      </w:r>
      <w:r>
        <w:t>Рыболовство.</w:t>
      </w:r>
      <w:r>
        <w:rPr>
          <w:spacing w:val="-6"/>
        </w:rPr>
        <w:t xml:space="preserve"> </w:t>
      </w:r>
      <w:r>
        <w:t>Пе редвижение</w:t>
      </w:r>
      <w:r>
        <w:rPr>
          <w:spacing w:val="-15"/>
        </w:rPr>
        <w:t xml:space="preserve"> </w:t>
      </w:r>
      <w:r>
        <w:t>человека</w:t>
      </w:r>
      <w:r>
        <w:rPr>
          <w:spacing w:val="-15"/>
        </w:rPr>
        <w:t xml:space="preserve"> </w:t>
      </w:r>
      <w:r>
        <w:t>по</w:t>
      </w:r>
      <w:r>
        <w:rPr>
          <w:spacing w:val="-15"/>
        </w:rPr>
        <w:t xml:space="preserve"> </w:t>
      </w:r>
      <w:r>
        <w:t>воде.</w:t>
      </w:r>
      <w:r>
        <w:rPr>
          <w:spacing w:val="-15"/>
        </w:rPr>
        <w:t xml:space="preserve"> </w:t>
      </w:r>
      <w:r>
        <w:t>Судоходство,</w:t>
      </w:r>
      <w:r>
        <w:rPr>
          <w:spacing w:val="-15"/>
        </w:rPr>
        <w:t xml:space="preserve"> </w:t>
      </w:r>
      <w:r>
        <w:t>история</w:t>
      </w:r>
      <w:r>
        <w:rPr>
          <w:spacing w:val="-14"/>
        </w:rPr>
        <w:t xml:space="preserve"> </w:t>
      </w:r>
      <w:r>
        <w:t>мореплавания,</w:t>
      </w:r>
      <w:r>
        <w:rPr>
          <w:spacing w:val="-15"/>
        </w:rPr>
        <w:t xml:space="preserve"> </w:t>
      </w:r>
      <w:r>
        <w:t>открытие</w:t>
      </w:r>
      <w:r>
        <w:rPr>
          <w:spacing w:val="-15"/>
        </w:rPr>
        <w:t xml:space="preserve"> </w:t>
      </w:r>
      <w:r>
        <w:t>новых</w:t>
      </w:r>
      <w:r>
        <w:rPr>
          <w:spacing w:val="-15"/>
        </w:rPr>
        <w:t xml:space="preserve"> </w:t>
      </w:r>
      <w:r>
        <w:t>земель (общие представления).</w:t>
      </w:r>
    </w:p>
    <w:p w14:paraId="1ABA1709" w14:textId="65F2DDEF" w:rsidR="00F50CD0" w:rsidRDefault="00000000">
      <w:pPr>
        <w:pStyle w:val="a3"/>
        <w:spacing w:before="2" w:line="360" w:lineRule="auto"/>
        <w:ind w:right="673"/>
      </w:pPr>
      <w:r>
        <w:t>Вода и земледелие. Поливное земледелие, причины его возникновения. Роль полив ного земледелия в истории человечества.</w:t>
      </w:r>
    </w:p>
    <w:p w14:paraId="70127FF2" w14:textId="31390473" w:rsidR="00F50CD0" w:rsidRDefault="00000000">
      <w:pPr>
        <w:pStyle w:val="a3"/>
        <w:spacing w:line="360" w:lineRule="auto"/>
        <w:ind w:right="670"/>
      </w:pPr>
      <w:r>
        <w:t>Использование человеком воды для получения энергии: водяное колесо, гидроэлек тростанция. Использование воды при добыче полезных ископаемых.</w:t>
      </w:r>
    </w:p>
    <w:p w14:paraId="10C3524A" w14:textId="77777777" w:rsidR="00F50CD0" w:rsidRDefault="00000000">
      <w:pPr>
        <w:pStyle w:val="a3"/>
        <w:spacing w:line="360" w:lineRule="auto"/>
        <w:ind w:left="708" w:right="2193" w:firstLine="0"/>
      </w:pPr>
      <w:r>
        <w:t>Профессии</w:t>
      </w:r>
      <w:r>
        <w:rPr>
          <w:spacing w:val="-5"/>
        </w:rPr>
        <w:t xml:space="preserve"> </w:t>
      </w:r>
      <w:r>
        <w:t>людей,</w:t>
      </w:r>
      <w:r>
        <w:rPr>
          <w:spacing w:val="-5"/>
        </w:rPr>
        <w:t xml:space="preserve"> </w:t>
      </w:r>
      <w:r>
        <w:t>связанные</w:t>
      </w:r>
      <w:r>
        <w:rPr>
          <w:spacing w:val="-7"/>
        </w:rPr>
        <w:t xml:space="preserve"> </w:t>
      </w:r>
      <w:r>
        <w:t>с</w:t>
      </w:r>
      <w:r>
        <w:rPr>
          <w:spacing w:val="-6"/>
        </w:rPr>
        <w:t xml:space="preserve"> </w:t>
      </w:r>
      <w:r>
        <w:t>освоением</w:t>
      </w:r>
      <w:r>
        <w:rPr>
          <w:spacing w:val="-6"/>
        </w:rPr>
        <w:t xml:space="preserve"> </w:t>
      </w:r>
      <w:r>
        <w:t>энергии</w:t>
      </w:r>
      <w:r>
        <w:rPr>
          <w:spacing w:val="-5"/>
        </w:rPr>
        <w:t xml:space="preserve"> </w:t>
      </w:r>
      <w:r>
        <w:t>и</w:t>
      </w:r>
      <w:r>
        <w:rPr>
          <w:spacing w:val="-5"/>
        </w:rPr>
        <w:t xml:space="preserve"> </w:t>
      </w:r>
      <w:r>
        <w:t>водных</w:t>
      </w:r>
      <w:r>
        <w:rPr>
          <w:spacing w:val="-3"/>
        </w:rPr>
        <w:t xml:space="preserve"> </w:t>
      </w:r>
      <w:r>
        <w:t>ресурсов. История жилища человека.</w:t>
      </w:r>
    </w:p>
    <w:p w14:paraId="30389F99" w14:textId="4D19E90A" w:rsidR="00F50CD0" w:rsidRDefault="00000000">
      <w:pPr>
        <w:pStyle w:val="a3"/>
        <w:spacing w:line="360" w:lineRule="auto"/>
        <w:ind w:right="664"/>
      </w:pPr>
      <w:r>
        <w:t>Понятие о жилище. История появления жилища человека. Первые жилища: пещеры, шалаш, земляные укрытия. Сборно</w:t>
      </w:r>
      <w:r w:rsidR="00924B37">
        <w:t>-</w:t>
      </w:r>
      <w:r>
        <w:t>разборные жилища. Материалы, используемые для строительства</w:t>
      </w:r>
      <w:r>
        <w:rPr>
          <w:spacing w:val="-7"/>
        </w:rPr>
        <w:t xml:space="preserve"> </w:t>
      </w:r>
      <w:r>
        <w:t>жилья</w:t>
      </w:r>
      <w:r>
        <w:rPr>
          <w:spacing w:val="-3"/>
        </w:rPr>
        <w:t xml:space="preserve"> </w:t>
      </w:r>
      <w:r>
        <w:t>у</w:t>
      </w:r>
      <w:r>
        <w:rPr>
          <w:spacing w:val="-11"/>
        </w:rPr>
        <w:t xml:space="preserve"> </w:t>
      </w:r>
      <w:r>
        <w:t>разных</w:t>
      </w:r>
      <w:r>
        <w:rPr>
          <w:spacing w:val="-7"/>
        </w:rPr>
        <w:t xml:space="preserve"> </w:t>
      </w:r>
      <w:r>
        <w:t>народов</w:t>
      </w:r>
      <w:r>
        <w:rPr>
          <w:spacing w:val="-6"/>
        </w:rPr>
        <w:t xml:space="preserve"> </w:t>
      </w:r>
      <w:r>
        <w:t>(чумы,</w:t>
      </w:r>
      <w:r>
        <w:rPr>
          <w:spacing w:val="-6"/>
        </w:rPr>
        <w:t xml:space="preserve"> </w:t>
      </w:r>
      <w:r>
        <w:t>яранги,</w:t>
      </w:r>
      <w:r>
        <w:rPr>
          <w:spacing w:val="-6"/>
        </w:rPr>
        <w:t xml:space="preserve"> </w:t>
      </w:r>
      <w:r>
        <w:t>вигвамы,</w:t>
      </w:r>
      <w:r>
        <w:rPr>
          <w:spacing w:val="-6"/>
        </w:rPr>
        <w:t xml:space="preserve"> </w:t>
      </w:r>
      <w:r>
        <w:t>юрты).</w:t>
      </w:r>
      <w:r>
        <w:rPr>
          <w:spacing w:val="-6"/>
        </w:rPr>
        <w:t xml:space="preserve"> </w:t>
      </w:r>
      <w:r>
        <w:t>История</w:t>
      </w:r>
      <w:r>
        <w:rPr>
          <w:spacing w:val="-6"/>
        </w:rPr>
        <w:t xml:space="preserve"> </w:t>
      </w:r>
      <w:r>
        <w:t>совершен ствования жилища. Влияние климата и национальных традиций на строительство жилья и других</w:t>
      </w:r>
      <w:r>
        <w:rPr>
          <w:spacing w:val="-8"/>
        </w:rPr>
        <w:t xml:space="preserve"> </w:t>
      </w:r>
      <w:r>
        <w:t>зданий.</w:t>
      </w:r>
      <w:r>
        <w:rPr>
          <w:spacing w:val="-10"/>
        </w:rPr>
        <w:t xml:space="preserve"> </w:t>
      </w:r>
      <w:r>
        <w:t>Архитектурные</w:t>
      </w:r>
      <w:r>
        <w:rPr>
          <w:spacing w:val="-11"/>
        </w:rPr>
        <w:t xml:space="preserve"> </w:t>
      </w:r>
      <w:r>
        <w:t>памятники</w:t>
      </w:r>
      <w:r>
        <w:rPr>
          <w:spacing w:val="-9"/>
        </w:rPr>
        <w:t xml:space="preserve"> </w:t>
      </w:r>
      <w:r>
        <w:t>в</w:t>
      </w:r>
      <w:r>
        <w:rPr>
          <w:spacing w:val="-10"/>
        </w:rPr>
        <w:t xml:space="preserve"> </w:t>
      </w:r>
      <w:r>
        <w:t>строительстве,</w:t>
      </w:r>
      <w:r>
        <w:rPr>
          <w:spacing w:val="-10"/>
        </w:rPr>
        <w:t xml:space="preserve"> </w:t>
      </w:r>
      <w:r>
        <w:t>их</w:t>
      </w:r>
      <w:r>
        <w:rPr>
          <w:spacing w:val="-8"/>
        </w:rPr>
        <w:t xml:space="preserve"> </w:t>
      </w:r>
      <w:r>
        <w:t>значение</w:t>
      </w:r>
      <w:r>
        <w:rPr>
          <w:spacing w:val="-11"/>
        </w:rPr>
        <w:t xml:space="preserve"> </w:t>
      </w:r>
      <w:r>
        <w:t>для</w:t>
      </w:r>
      <w:r>
        <w:rPr>
          <w:spacing w:val="-9"/>
        </w:rPr>
        <w:t xml:space="preserve"> </w:t>
      </w:r>
      <w:r>
        <w:t>изучения</w:t>
      </w:r>
      <w:r>
        <w:rPr>
          <w:spacing w:val="-10"/>
        </w:rPr>
        <w:t xml:space="preserve"> </w:t>
      </w:r>
      <w:r>
        <w:t xml:space="preserve">исто </w:t>
      </w:r>
      <w:r>
        <w:rPr>
          <w:spacing w:val="-4"/>
        </w:rPr>
        <w:t>рии.</w:t>
      </w:r>
    </w:p>
    <w:p w14:paraId="074F8BB3" w14:textId="77777777" w:rsidR="00F50CD0" w:rsidRDefault="00000000">
      <w:pPr>
        <w:pStyle w:val="a3"/>
        <w:spacing w:before="1"/>
        <w:ind w:left="708" w:firstLine="0"/>
      </w:pPr>
      <w:r>
        <w:t>История</w:t>
      </w:r>
      <w:r>
        <w:rPr>
          <w:spacing w:val="-2"/>
        </w:rPr>
        <w:t xml:space="preserve"> </w:t>
      </w:r>
      <w:r>
        <w:t>появления</w:t>
      </w:r>
      <w:r>
        <w:rPr>
          <w:spacing w:val="-2"/>
        </w:rPr>
        <w:t xml:space="preserve"> мебели.</w:t>
      </w:r>
    </w:p>
    <w:p w14:paraId="11AF00B6" w14:textId="77777777" w:rsidR="00F50CD0" w:rsidRDefault="00000000">
      <w:pPr>
        <w:pStyle w:val="a3"/>
        <w:spacing w:before="136"/>
        <w:ind w:left="708" w:firstLine="0"/>
      </w:pPr>
      <w:r>
        <w:t>Назначение</w:t>
      </w:r>
      <w:r>
        <w:rPr>
          <w:spacing w:val="-3"/>
        </w:rPr>
        <w:t xml:space="preserve"> </w:t>
      </w:r>
      <w:r>
        <w:t>и</w:t>
      </w:r>
      <w:r>
        <w:rPr>
          <w:spacing w:val="-2"/>
        </w:rPr>
        <w:t xml:space="preserve"> </w:t>
      </w:r>
      <w:r>
        <w:t>виды</w:t>
      </w:r>
      <w:r>
        <w:rPr>
          <w:spacing w:val="-2"/>
        </w:rPr>
        <w:t xml:space="preserve"> </w:t>
      </w:r>
      <w:r>
        <w:t>мебели,</w:t>
      </w:r>
      <w:r>
        <w:rPr>
          <w:spacing w:val="-3"/>
        </w:rPr>
        <w:t xml:space="preserve"> </w:t>
      </w:r>
      <w:r>
        <w:t>материалы</w:t>
      </w:r>
      <w:r>
        <w:rPr>
          <w:spacing w:val="-2"/>
        </w:rPr>
        <w:t xml:space="preserve"> </w:t>
      </w:r>
      <w:r>
        <w:t>для</w:t>
      </w:r>
      <w:r>
        <w:rPr>
          <w:spacing w:val="-3"/>
        </w:rPr>
        <w:t xml:space="preserve"> </w:t>
      </w:r>
      <w:r>
        <w:t>ее</w:t>
      </w:r>
      <w:r>
        <w:rPr>
          <w:spacing w:val="-2"/>
        </w:rPr>
        <w:t xml:space="preserve"> изготовления.</w:t>
      </w:r>
    </w:p>
    <w:p w14:paraId="01BAFFD1" w14:textId="40DBF503" w:rsidR="00F50CD0" w:rsidRDefault="00000000">
      <w:pPr>
        <w:pStyle w:val="a3"/>
        <w:spacing w:before="140" w:line="360" w:lineRule="auto"/>
        <w:ind w:right="673"/>
      </w:pPr>
      <w:r>
        <w:t>История</w:t>
      </w:r>
      <w:r>
        <w:rPr>
          <w:spacing w:val="-6"/>
        </w:rPr>
        <w:t xml:space="preserve"> </w:t>
      </w:r>
      <w:r>
        <w:t>появления</w:t>
      </w:r>
      <w:r>
        <w:rPr>
          <w:spacing w:val="-8"/>
        </w:rPr>
        <w:t xml:space="preserve"> </w:t>
      </w:r>
      <w:r>
        <w:t>первой</w:t>
      </w:r>
      <w:r>
        <w:rPr>
          <w:spacing w:val="-6"/>
        </w:rPr>
        <w:t xml:space="preserve"> </w:t>
      </w:r>
      <w:r>
        <w:t>мебели.</w:t>
      </w:r>
      <w:r>
        <w:rPr>
          <w:spacing w:val="-6"/>
        </w:rPr>
        <w:t xml:space="preserve"> </w:t>
      </w:r>
      <w:r>
        <w:t>Влияние</w:t>
      </w:r>
      <w:r>
        <w:rPr>
          <w:spacing w:val="-7"/>
        </w:rPr>
        <w:t xml:space="preserve"> </w:t>
      </w:r>
      <w:r>
        <w:t>исторических</w:t>
      </w:r>
      <w:r>
        <w:rPr>
          <w:spacing w:val="-4"/>
        </w:rPr>
        <w:t xml:space="preserve"> </w:t>
      </w:r>
      <w:r>
        <w:t>и</w:t>
      </w:r>
      <w:r>
        <w:rPr>
          <w:spacing w:val="-7"/>
        </w:rPr>
        <w:t xml:space="preserve"> </w:t>
      </w:r>
      <w:r>
        <w:t>национальных</w:t>
      </w:r>
      <w:r>
        <w:rPr>
          <w:spacing w:val="-4"/>
        </w:rPr>
        <w:t xml:space="preserve"> </w:t>
      </w:r>
      <w:r>
        <w:t>традиций на изготовление мебели. Изготовление мебели как искусство. Современная мебель. Про фессии людей, связанные с изготовлением мебели.</w:t>
      </w:r>
    </w:p>
    <w:p w14:paraId="7DF4A327" w14:textId="77777777" w:rsidR="00F50CD0" w:rsidRDefault="00000000">
      <w:pPr>
        <w:pStyle w:val="a3"/>
        <w:spacing w:line="275" w:lineRule="exact"/>
        <w:ind w:left="708" w:firstLine="0"/>
      </w:pPr>
      <w:r>
        <w:t>История</w:t>
      </w:r>
      <w:r>
        <w:rPr>
          <w:spacing w:val="-3"/>
        </w:rPr>
        <w:t xml:space="preserve"> </w:t>
      </w:r>
      <w:r>
        <w:t>питания</w:t>
      </w:r>
      <w:r>
        <w:rPr>
          <w:spacing w:val="-2"/>
        </w:rPr>
        <w:t xml:space="preserve"> человека.</w:t>
      </w:r>
    </w:p>
    <w:p w14:paraId="2D241225" w14:textId="77777777" w:rsidR="00F50CD0" w:rsidRDefault="00F50CD0">
      <w:pPr>
        <w:spacing w:line="275" w:lineRule="exact"/>
        <w:sectPr w:rsidR="00F50CD0" w:rsidSect="00AD1093">
          <w:pgSz w:w="11910" w:h="16840"/>
          <w:pgMar w:top="1040" w:right="180" w:bottom="1200" w:left="1560" w:header="0" w:footer="969" w:gutter="0"/>
          <w:cols w:space="720"/>
        </w:sectPr>
      </w:pPr>
    </w:p>
    <w:p w14:paraId="5BD8F37A" w14:textId="51535652" w:rsidR="00F50CD0" w:rsidRDefault="00000000">
      <w:pPr>
        <w:pStyle w:val="a3"/>
        <w:spacing w:before="68" w:line="362" w:lineRule="auto"/>
        <w:ind w:right="675"/>
      </w:pPr>
      <w:r>
        <w:lastRenderedPageBreak/>
        <w:t>Питание</w:t>
      </w:r>
      <w:r>
        <w:rPr>
          <w:spacing w:val="-1"/>
        </w:rPr>
        <w:t xml:space="preserve"> </w:t>
      </w:r>
      <w:r>
        <w:t>как главное условие жизни любого живого организма. Уточнение</w:t>
      </w:r>
      <w:r>
        <w:rPr>
          <w:spacing w:val="-1"/>
        </w:rPr>
        <w:t xml:space="preserve"> </w:t>
      </w:r>
      <w:r>
        <w:t>представ лений о пище человека в разные периоды развития общества.</w:t>
      </w:r>
    </w:p>
    <w:p w14:paraId="2D016796" w14:textId="3A25C67F" w:rsidR="00F50CD0" w:rsidRDefault="00000000">
      <w:pPr>
        <w:pStyle w:val="a3"/>
        <w:spacing w:line="360" w:lineRule="auto"/>
        <w:ind w:right="670"/>
      </w:pPr>
      <w:r>
        <w:t>Добывание</w:t>
      </w:r>
      <w:r>
        <w:rPr>
          <w:spacing w:val="-5"/>
        </w:rPr>
        <w:t xml:space="preserve"> </w:t>
      </w:r>
      <w:r>
        <w:t>пищи</w:t>
      </w:r>
      <w:r>
        <w:rPr>
          <w:spacing w:val="-4"/>
        </w:rPr>
        <w:t xml:space="preserve"> </w:t>
      </w:r>
      <w:r>
        <w:t>древним</w:t>
      </w:r>
      <w:r>
        <w:rPr>
          <w:spacing w:val="-5"/>
        </w:rPr>
        <w:t xml:space="preserve"> </w:t>
      </w:r>
      <w:r>
        <w:t>человеком</w:t>
      </w:r>
      <w:r>
        <w:rPr>
          <w:spacing w:val="-5"/>
        </w:rPr>
        <w:t xml:space="preserve"> </w:t>
      </w:r>
      <w:r>
        <w:t>как</w:t>
      </w:r>
      <w:r>
        <w:rPr>
          <w:spacing w:val="-4"/>
        </w:rPr>
        <w:t xml:space="preserve"> </w:t>
      </w:r>
      <w:r>
        <w:t>борьба</w:t>
      </w:r>
      <w:r>
        <w:rPr>
          <w:spacing w:val="-5"/>
        </w:rPr>
        <w:t xml:space="preserve"> </w:t>
      </w:r>
      <w:r>
        <w:t>за</w:t>
      </w:r>
      <w:r>
        <w:rPr>
          <w:spacing w:val="-5"/>
        </w:rPr>
        <w:t xml:space="preserve"> </w:t>
      </w:r>
      <w:r>
        <w:t>его</w:t>
      </w:r>
      <w:r>
        <w:rPr>
          <w:spacing w:val="-5"/>
        </w:rPr>
        <w:t xml:space="preserve"> </w:t>
      </w:r>
      <w:r>
        <w:t>выживание.</w:t>
      </w:r>
      <w:r>
        <w:rPr>
          <w:spacing w:val="-4"/>
        </w:rPr>
        <w:t xml:space="preserve"> </w:t>
      </w:r>
      <w:r>
        <w:t>Способы</w:t>
      </w:r>
      <w:r>
        <w:rPr>
          <w:spacing w:val="-4"/>
        </w:rPr>
        <w:t xml:space="preserve"> </w:t>
      </w:r>
      <w:r>
        <w:t>добыва ния:</w:t>
      </w:r>
      <w:r>
        <w:rPr>
          <w:spacing w:val="-7"/>
        </w:rPr>
        <w:t xml:space="preserve"> </w:t>
      </w:r>
      <w:r>
        <w:t>собирательство,</w:t>
      </w:r>
      <w:r>
        <w:rPr>
          <w:spacing w:val="-8"/>
        </w:rPr>
        <w:t xml:space="preserve"> </w:t>
      </w:r>
      <w:r>
        <w:t>бортничество,</w:t>
      </w:r>
      <w:r>
        <w:rPr>
          <w:spacing w:val="-8"/>
        </w:rPr>
        <w:t xml:space="preserve"> </w:t>
      </w:r>
      <w:r>
        <w:t>рыболовство,</w:t>
      </w:r>
      <w:r>
        <w:rPr>
          <w:spacing w:val="-8"/>
        </w:rPr>
        <w:t xml:space="preserve"> </w:t>
      </w:r>
      <w:r>
        <w:t>охота,</w:t>
      </w:r>
      <w:r>
        <w:rPr>
          <w:spacing w:val="-8"/>
        </w:rPr>
        <w:t xml:space="preserve"> </w:t>
      </w:r>
      <w:r>
        <w:t>земледелие,</w:t>
      </w:r>
      <w:r>
        <w:rPr>
          <w:spacing w:val="-5"/>
        </w:rPr>
        <w:t xml:space="preserve"> </w:t>
      </w:r>
      <w:r>
        <w:t>скотоводство.</w:t>
      </w:r>
      <w:r>
        <w:rPr>
          <w:spacing w:val="-8"/>
        </w:rPr>
        <w:t xml:space="preserve"> </w:t>
      </w:r>
      <w:r>
        <w:t>Приру чение человеком животных. Значение домашних животных в жизни человека.</w:t>
      </w:r>
    </w:p>
    <w:p w14:paraId="29EFBE49" w14:textId="77777777" w:rsidR="00F50CD0" w:rsidRDefault="00000000">
      <w:pPr>
        <w:pStyle w:val="a3"/>
        <w:ind w:left="708" w:firstLine="0"/>
      </w:pPr>
      <w:r>
        <w:t>История</w:t>
      </w:r>
      <w:r>
        <w:rPr>
          <w:spacing w:val="-1"/>
        </w:rPr>
        <w:t xml:space="preserve"> </w:t>
      </w:r>
      <w:r>
        <w:t>хлеба</w:t>
      </w:r>
      <w:r>
        <w:rPr>
          <w:spacing w:val="-1"/>
        </w:rPr>
        <w:t xml:space="preserve"> </w:t>
      </w:r>
      <w:r>
        <w:t>и</w:t>
      </w:r>
      <w:r>
        <w:rPr>
          <w:spacing w:val="-2"/>
        </w:rPr>
        <w:t xml:space="preserve"> хлебопечения.</w:t>
      </w:r>
    </w:p>
    <w:p w14:paraId="6D63B35C" w14:textId="77777777" w:rsidR="00F50CD0" w:rsidRDefault="00000000">
      <w:pPr>
        <w:pStyle w:val="a3"/>
        <w:spacing w:before="134"/>
        <w:ind w:left="708" w:firstLine="0"/>
      </w:pPr>
      <w:r>
        <w:t>Способы</w:t>
      </w:r>
      <w:r>
        <w:rPr>
          <w:spacing w:val="-4"/>
        </w:rPr>
        <w:t xml:space="preserve"> </w:t>
      </w:r>
      <w:r>
        <w:t>хранения</w:t>
      </w:r>
      <w:r>
        <w:rPr>
          <w:spacing w:val="-3"/>
        </w:rPr>
        <w:t xml:space="preserve"> </w:t>
      </w:r>
      <w:r>
        <w:t>и</w:t>
      </w:r>
      <w:r>
        <w:rPr>
          <w:spacing w:val="-6"/>
        </w:rPr>
        <w:t xml:space="preserve"> </w:t>
      </w:r>
      <w:r>
        <w:t>накопления</w:t>
      </w:r>
      <w:r>
        <w:rPr>
          <w:spacing w:val="-3"/>
        </w:rPr>
        <w:t xml:space="preserve"> </w:t>
      </w:r>
      <w:r>
        <w:t>продуктов</w:t>
      </w:r>
      <w:r>
        <w:rPr>
          <w:spacing w:val="-3"/>
        </w:rPr>
        <w:t xml:space="preserve"> </w:t>
      </w:r>
      <w:r>
        <w:rPr>
          <w:spacing w:val="-2"/>
        </w:rPr>
        <w:t>питания.</w:t>
      </w:r>
    </w:p>
    <w:p w14:paraId="24E4BD25" w14:textId="77777777" w:rsidR="00F50CD0" w:rsidRDefault="00000000">
      <w:pPr>
        <w:pStyle w:val="a3"/>
        <w:spacing w:before="139"/>
        <w:ind w:left="708" w:firstLine="0"/>
      </w:pPr>
      <w:r>
        <w:t>Влияние</w:t>
      </w:r>
      <w:r>
        <w:rPr>
          <w:spacing w:val="34"/>
        </w:rPr>
        <w:t xml:space="preserve"> </w:t>
      </w:r>
      <w:r>
        <w:t>природных</w:t>
      </w:r>
      <w:r>
        <w:rPr>
          <w:spacing w:val="38"/>
        </w:rPr>
        <w:t xml:space="preserve"> </w:t>
      </w:r>
      <w:r>
        <w:t>условий</w:t>
      </w:r>
      <w:r>
        <w:rPr>
          <w:spacing w:val="33"/>
        </w:rPr>
        <w:t xml:space="preserve"> </w:t>
      </w:r>
      <w:r>
        <w:t>на</w:t>
      </w:r>
      <w:r>
        <w:rPr>
          <w:spacing w:val="34"/>
        </w:rPr>
        <w:t xml:space="preserve"> </w:t>
      </w:r>
      <w:r>
        <w:t>традиции</w:t>
      </w:r>
      <w:r>
        <w:rPr>
          <w:spacing w:val="33"/>
        </w:rPr>
        <w:t xml:space="preserve"> </w:t>
      </w:r>
      <w:r>
        <w:t>приготовления</w:t>
      </w:r>
      <w:r>
        <w:rPr>
          <w:spacing w:val="32"/>
        </w:rPr>
        <w:t xml:space="preserve"> </w:t>
      </w:r>
      <w:r>
        <w:t>пищи</w:t>
      </w:r>
      <w:r>
        <w:rPr>
          <w:spacing w:val="38"/>
        </w:rPr>
        <w:t xml:space="preserve"> </w:t>
      </w:r>
      <w:r>
        <w:t>у</w:t>
      </w:r>
      <w:r>
        <w:rPr>
          <w:spacing w:val="28"/>
        </w:rPr>
        <w:t xml:space="preserve"> </w:t>
      </w:r>
      <w:r>
        <w:t>разных</w:t>
      </w:r>
      <w:r>
        <w:rPr>
          <w:spacing w:val="34"/>
        </w:rPr>
        <w:t xml:space="preserve"> </w:t>
      </w:r>
      <w:r>
        <w:rPr>
          <w:spacing w:val="-2"/>
        </w:rPr>
        <w:t>народов.</w:t>
      </w:r>
    </w:p>
    <w:p w14:paraId="7638FD7E" w14:textId="77777777" w:rsidR="00F50CD0" w:rsidRDefault="00000000">
      <w:pPr>
        <w:pStyle w:val="a3"/>
        <w:spacing w:before="137"/>
        <w:ind w:firstLine="0"/>
        <w:jc w:val="left"/>
      </w:pPr>
      <w:r>
        <w:t>Употребление</w:t>
      </w:r>
      <w:r>
        <w:rPr>
          <w:spacing w:val="-5"/>
        </w:rPr>
        <w:t xml:space="preserve"> </w:t>
      </w:r>
      <w:r>
        <w:t>пищи</w:t>
      </w:r>
      <w:r>
        <w:rPr>
          <w:spacing w:val="-4"/>
        </w:rPr>
        <w:t xml:space="preserve"> </w:t>
      </w:r>
      <w:r>
        <w:t>как</w:t>
      </w:r>
      <w:r>
        <w:rPr>
          <w:spacing w:val="-1"/>
        </w:rPr>
        <w:t xml:space="preserve"> </w:t>
      </w:r>
      <w:r>
        <w:t>необходимое</w:t>
      </w:r>
      <w:r>
        <w:rPr>
          <w:spacing w:val="-1"/>
        </w:rPr>
        <w:t xml:space="preserve"> </w:t>
      </w:r>
      <w:r>
        <w:t>условие сохранения</w:t>
      </w:r>
      <w:r>
        <w:rPr>
          <w:spacing w:val="-5"/>
        </w:rPr>
        <w:t xml:space="preserve"> </w:t>
      </w:r>
      <w:r>
        <w:t>здоровья</w:t>
      </w:r>
      <w:r>
        <w:rPr>
          <w:spacing w:val="-4"/>
        </w:rPr>
        <w:t xml:space="preserve"> </w:t>
      </w:r>
      <w:r>
        <w:t>и</w:t>
      </w:r>
      <w:r>
        <w:rPr>
          <w:spacing w:val="-4"/>
        </w:rPr>
        <w:t xml:space="preserve"> </w:t>
      </w:r>
      <w:r>
        <w:t>жизни</w:t>
      </w:r>
      <w:r>
        <w:rPr>
          <w:spacing w:val="-1"/>
        </w:rPr>
        <w:t xml:space="preserve"> </w:t>
      </w:r>
      <w:r>
        <w:rPr>
          <w:spacing w:val="-2"/>
        </w:rPr>
        <w:t>человека.</w:t>
      </w:r>
    </w:p>
    <w:p w14:paraId="0361CECD" w14:textId="77777777" w:rsidR="00F50CD0" w:rsidRDefault="00000000">
      <w:pPr>
        <w:pStyle w:val="a3"/>
        <w:spacing w:before="139"/>
        <w:ind w:left="708" w:firstLine="0"/>
      </w:pPr>
      <w:r>
        <w:t>История</w:t>
      </w:r>
      <w:r>
        <w:rPr>
          <w:spacing w:val="-3"/>
        </w:rPr>
        <w:t xml:space="preserve"> </w:t>
      </w:r>
      <w:r>
        <w:t>появления</w:t>
      </w:r>
      <w:r>
        <w:rPr>
          <w:spacing w:val="-2"/>
        </w:rPr>
        <w:t xml:space="preserve"> посуды.</w:t>
      </w:r>
    </w:p>
    <w:p w14:paraId="5A47440C" w14:textId="563CC7F5" w:rsidR="00F50CD0" w:rsidRDefault="00000000">
      <w:pPr>
        <w:pStyle w:val="a3"/>
        <w:spacing w:before="137" w:line="360" w:lineRule="auto"/>
        <w:ind w:right="670"/>
      </w:pPr>
      <w:r>
        <w:t>Посуда, ее</w:t>
      </w:r>
      <w:r>
        <w:rPr>
          <w:spacing w:val="-1"/>
        </w:rPr>
        <w:t xml:space="preserve"> </w:t>
      </w:r>
      <w:r>
        <w:t>назначение. Материалы для изготовления посуды. История появления по суды. Глиняная посуда. Гончарное ремесло, изобретение гончарного круга, его значение для</w:t>
      </w:r>
      <w:r>
        <w:rPr>
          <w:spacing w:val="-13"/>
        </w:rPr>
        <w:t xml:space="preserve"> </w:t>
      </w:r>
      <w:r>
        <w:t>развития</w:t>
      </w:r>
      <w:r>
        <w:rPr>
          <w:spacing w:val="-13"/>
        </w:rPr>
        <w:t xml:space="preserve"> </w:t>
      </w:r>
      <w:r>
        <w:t>производства</w:t>
      </w:r>
      <w:r>
        <w:rPr>
          <w:spacing w:val="-14"/>
        </w:rPr>
        <w:t xml:space="preserve"> </w:t>
      </w:r>
      <w:r>
        <w:t>глиняной</w:t>
      </w:r>
      <w:r>
        <w:rPr>
          <w:spacing w:val="-12"/>
        </w:rPr>
        <w:t xml:space="preserve"> </w:t>
      </w:r>
      <w:r>
        <w:t>посуды.</w:t>
      </w:r>
      <w:r>
        <w:rPr>
          <w:spacing w:val="-11"/>
        </w:rPr>
        <w:t xml:space="preserve"> </w:t>
      </w:r>
      <w:r>
        <w:t>Народные</w:t>
      </w:r>
      <w:r>
        <w:rPr>
          <w:spacing w:val="-14"/>
        </w:rPr>
        <w:t xml:space="preserve"> </w:t>
      </w:r>
      <w:r>
        <w:t>традиции</w:t>
      </w:r>
      <w:r>
        <w:rPr>
          <w:spacing w:val="-12"/>
        </w:rPr>
        <w:t xml:space="preserve"> </w:t>
      </w:r>
      <w:r>
        <w:t>в</w:t>
      </w:r>
      <w:r>
        <w:rPr>
          <w:spacing w:val="-14"/>
        </w:rPr>
        <w:t xml:space="preserve"> </w:t>
      </w:r>
      <w:r>
        <w:t>изготовлении</w:t>
      </w:r>
      <w:r>
        <w:rPr>
          <w:spacing w:val="-12"/>
        </w:rPr>
        <w:t xml:space="preserve"> </w:t>
      </w:r>
      <w:r>
        <w:t xml:space="preserve">глиняной </w:t>
      </w:r>
      <w:r>
        <w:rPr>
          <w:spacing w:val="-2"/>
        </w:rPr>
        <w:t>посуды.</w:t>
      </w:r>
    </w:p>
    <w:p w14:paraId="7B0A5553" w14:textId="74CFE954" w:rsidR="00F50CD0" w:rsidRDefault="00000000">
      <w:pPr>
        <w:pStyle w:val="a3"/>
        <w:spacing w:line="360" w:lineRule="auto"/>
        <w:ind w:right="674"/>
      </w:pPr>
      <w:r>
        <w:t>Деревянная</w:t>
      </w:r>
      <w:r>
        <w:rPr>
          <w:spacing w:val="-15"/>
        </w:rPr>
        <w:t xml:space="preserve"> </w:t>
      </w:r>
      <w:r>
        <w:t>посуда.</w:t>
      </w:r>
      <w:r>
        <w:rPr>
          <w:spacing w:val="-14"/>
        </w:rPr>
        <w:t xml:space="preserve"> </w:t>
      </w:r>
      <w:r>
        <w:t>История</w:t>
      </w:r>
      <w:r>
        <w:rPr>
          <w:spacing w:val="-14"/>
        </w:rPr>
        <w:t xml:space="preserve"> </w:t>
      </w:r>
      <w:r>
        <w:t>появления</w:t>
      </w:r>
      <w:r>
        <w:rPr>
          <w:spacing w:val="-15"/>
        </w:rPr>
        <w:t xml:space="preserve"> </w:t>
      </w:r>
      <w:r>
        <w:t>и</w:t>
      </w:r>
      <w:r>
        <w:rPr>
          <w:spacing w:val="-14"/>
        </w:rPr>
        <w:t xml:space="preserve"> </w:t>
      </w:r>
      <w:r>
        <w:t>использования</w:t>
      </w:r>
      <w:r>
        <w:rPr>
          <w:spacing w:val="-14"/>
        </w:rPr>
        <w:t xml:space="preserve"> </w:t>
      </w:r>
      <w:r>
        <w:t>деревянной</w:t>
      </w:r>
      <w:r>
        <w:rPr>
          <w:spacing w:val="-14"/>
        </w:rPr>
        <w:t xml:space="preserve"> </w:t>
      </w:r>
      <w:r>
        <w:t>посуды,</w:t>
      </w:r>
      <w:r>
        <w:rPr>
          <w:spacing w:val="-13"/>
        </w:rPr>
        <w:t xml:space="preserve"> </w:t>
      </w:r>
      <w:r>
        <w:t>ее</w:t>
      </w:r>
      <w:r>
        <w:rPr>
          <w:spacing w:val="-14"/>
        </w:rPr>
        <w:t xml:space="preserve"> </w:t>
      </w:r>
      <w:r>
        <w:t xml:space="preserve">виды. Преимущества деревянной по суды для хранения продуктов, народные традиции ее изго </w:t>
      </w:r>
      <w:r>
        <w:rPr>
          <w:spacing w:val="-2"/>
        </w:rPr>
        <w:t>товления.</w:t>
      </w:r>
    </w:p>
    <w:p w14:paraId="5678509B" w14:textId="77777777" w:rsidR="00F50CD0" w:rsidRDefault="00000000">
      <w:pPr>
        <w:pStyle w:val="a3"/>
        <w:spacing w:before="2" w:line="360" w:lineRule="auto"/>
        <w:ind w:left="708" w:right="2528" w:firstLine="0"/>
      </w:pPr>
      <w:r>
        <w:t>Посуда</w:t>
      </w:r>
      <w:r>
        <w:rPr>
          <w:spacing w:val="-7"/>
        </w:rPr>
        <w:t xml:space="preserve"> </w:t>
      </w:r>
      <w:r>
        <w:t>из</w:t>
      </w:r>
      <w:r>
        <w:rPr>
          <w:spacing w:val="-6"/>
        </w:rPr>
        <w:t xml:space="preserve"> </w:t>
      </w:r>
      <w:r>
        <w:t>других</w:t>
      </w:r>
      <w:r>
        <w:rPr>
          <w:spacing w:val="-4"/>
        </w:rPr>
        <w:t xml:space="preserve"> </w:t>
      </w:r>
      <w:r>
        <w:t>материалов.</w:t>
      </w:r>
      <w:r>
        <w:rPr>
          <w:spacing w:val="-7"/>
        </w:rPr>
        <w:t xml:space="preserve"> </w:t>
      </w:r>
      <w:r>
        <w:t>Изготовление</w:t>
      </w:r>
      <w:r>
        <w:rPr>
          <w:spacing w:val="-7"/>
        </w:rPr>
        <w:t xml:space="preserve"> </w:t>
      </w:r>
      <w:r>
        <w:t>посуды</w:t>
      </w:r>
      <w:r>
        <w:rPr>
          <w:spacing w:val="-6"/>
        </w:rPr>
        <w:t xml:space="preserve"> </w:t>
      </w:r>
      <w:r>
        <w:t>как</w:t>
      </w:r>
      <w:r>
        <w:rPr>
          <w:spacing w:val="-6"/>
        </w:rPr>
        <w:t xml:space="preserve"> </w:t>
      </w:r>
      <w:r>
        <w:t>искусство. Профессии людей, связанные с изготовлением посуды.</w:t>
      </w:r>
    </w:p>
    <w:p w14:paraId="60B92319" w14:textId="77777777" w:rsidR="00F50CD0" w:rsidRDefault="00000000">
      <w:pPr>
        <w:pStyle w:val="a3"/>
        <w:ind w:left="708" w:firstLine="0"/>
      </w:pPr>
      <w:r>
        <w:t>История</w:t>
      </w:r>
      <w:r>
        <w:rPr>
          <w:spacing w:val="-2"/>
        </w:rPr>
        <w:t xml:space="preserve"> </w:t>
      </w:r>
      <w:r>
        <w:t>появления</w:t>
      </w:r>
      <w:r>
        <w:rPr>
          <w:spacing w:val="-2"/>
        </w:rPr>
        <w:t xml:space="preserve"> </w:t>
      </w:r>
      <w:r>
        <w:t>одежды</w:t>
      </w:r>
      <w:r>
        <w:rPr>
          <w:spacing w:val="-2"/>
        </w:rPr>
        <w:t xml:space="preserve"> </w:t>
      </w:r>
      <w:r>
        <w:t>и</w:t>
      </w:r>
      <w:r>
        <w:rPr>
          <w:spacing w:val="-2"/>
        </w:rPr>
        <w:t xml:space="preserve"> обуви.</w:t>
      </w:r>
    </w:p>
    <w:p w14:paraId="3984594A" w14:textId="673727DC" w:rsidR="00F50CD0" w:rsidRDefault="00000000">
      <w:pPr>
        <w:pStyle w:val="a3"/>
        <w:spacing w:before="137" w:line="360" w:lineRule="auto"/>
        <w:ind w:right="672"/>
      </w:pPr>
      <w:r>
        <w:t>Уточнение представлений об одежде и обуви, их функциях. Материалы для изготов ления одежды и обуви. Различия в мужской и женской одежде.</w:t>
      </w:r>
    </w:p>
    <w:p w14:paraId="2562323E" w14:textId="65CFCAE1" w:rsidR="00F50CD0" w:rsidRDefault="00000000">
      <w:pPr>
        <w:pStyle w:val="a3"/>
        <w:spacing w:line="360" w:lineRule="auto"/>
        <w:ind w:right="664"/>
      </w:pPr>
      <w:r>
        <w:t>Одежда</w:t>
      </w:r>
      <w:r>
        <w:rPr>
          <w:spacing w:val="-3"/>
        </w:rPr>
        <w:t xml:space="preserve"> </w:t>
      </w:r>
      <w:r>
        <w:t>как</w:t>
      </w:r>
      <w:r>
        <w:rPr>
          <w:spacing w:val="-2"/>
        </w:rPr>
        <w:t xml:space="preserve"> </w:t>
      </w:r>
      <w:r>
        <w:t>потребность</w:t>
      </w:r>
      <w:r>
        <w:rPr>
          <w:spacing w:val="-2"/>
        </w:rPr>
        <w:t xml:space="preserve"> </w:t>
      </w:r>
      <w:r>
        <w:t>защиты</w:t>
      </w:r>
      <w:r>
        <w:rPr>
          <w:spacing w:val="-2"/>
        </w:rPr>
        <w:t xml:space="preserve"> </w:t>
      </w:r>
      <w:r>
        <w:t>человеческого</w:t>
      </w:r>
      <w:r>
        <w:rPr>
          <w:spacing w:val="-2"/>
        </w:rPr>
        <w:t xml:space="preserve"> </w:t>
      </w:r>
      <w:r>
        <w:t>организма</w:t>
      </w:r>
      <w:r>
        <w:rPr>
          <w:spacing w:val="-3"/>
        </w:rPr>
        <w:t xml:space="preserve"> </w:t>
      </w:r>
      <w:r>
        <w:t>от</w:t>
      </w:r>
      <w:r>
        <w:rPr>
          <w:spacing w:val="-4"/>
        </w:rPr>
        <w:t xml:space="preserve"> </w:t>
      </w:r>
      <w:r>
        <w:t>неблагоприятных усло вий среды. Виды одежды древнего человека. Способы изготовления, материалы, инстру менты. Совершенствование видов одежды в ходе развития земледелия и скотоводства, со вершенствование</w:t>
      </w:r>
      <w:r>
        <w:rPr>
          <w:spacing w:val="-9"/>
        </w:rPr>
        <w:t xml:space="preserve"> </w:t>
      </w:r>
      <w:r>
        <w:t>инструментов</w:t>
      </w:r>
      <w:r>
        <w:rPr>
          <w:spacing w:val="-8"/>
        </w:rPr>
        <w:t xml:space="preserve"> </w:t>
      </w:r>
      <w:r>
        <w:t>для</w:t>
      </w:r>
      <w:r>
        <w:rPr>
          <w:spacing w:val="-7"/>
        </w:rPr>
        <w:t xml:space="preserve"> </w:t>
      </w:r>
      <w:r>
        <w:t>изготовления</w:t>
      </w:r>
      <w:r>
        <w:rPr>
          <w:spacing w:val="-8"/>
        </w:rPr>
        <w:t xml:space="preserve"> </w:t>
      </w:r>
      <w:r>
        <w:t>одежды.</w:t>
      </w:r>
      <w:r>
        <w:rPr>
          <w:spacing w:val="-8"/>
        </w:rPr>
        <w:t xml:space="preserve"> </w:t>
      </w:r>
      <w:r>
        <w:t>Влияние</w:t>
      </w:r>
      <w:r>
        <w:rPr>
          <w:spacing w:val="-7"/>
        </w:rPr>
        <w:t xml:space="preserve"> </w:t>
      </w:r>
      <w:r>
        <w:t>природных</w:t>
      </w:r>
      <w:r>
        <w:rPr>
          <w:spacing w:val="-8"/>
        </w:rPr>
        <w:t xml:space="preserve"> </w:t>
      </w:r>
      <w:r>
        <w:t>и</w:t>
      </w:r>
      <w:r>
        <w:rPr>
          <w:spacing w:val="-7"/>
        </w:rPr>
        <w:t xml:space="preserve"> </w:t>
      </w:r>
      <w:r>
        <w:t>климати ческих условий</w:t>
      </w:r>
      <w:r>
        <w:rPr>
          <w:spacing w:val="-1"/>
        </w:rPr>
        <w:t xml:space="preserve"> </w:t>
      </w:r>
      <w:r>
        <w:t>на</w:t>
      </w:r>
      <w:r>
        <w:rPr>
          <w:spacing w:val="-3"/>
        </w:rPr>
        <w:t xml:space="preserve"> </w:t>
      </w:r>
      <w:r>
        <w:t>изготовление</w:t>
      </w:r>
      <w:r>
        <w:rPr>
          <w:spacing w:val="-3"/>
        </w:rPr>
        <w:t xml:space="preserve"> </w:t>
      </w:r>
      <w:r>
        <w:t>одежды.</w:t>
      </w:r>
      <w:r>
        <w:rPr>
          <w:spacing w:val="-3"/>
        </w:rPr>
        <w:t xml:space="preserve"> </w:t>
      </w:r>
      <w:r>
        <w:t>Народные</w:t>
      </w:r>
      <w:r>
        <w:rPr>
          <w:spacing w:val="-4"/>
        </w:rPr>
        <w:t xml:space="preserve"> </w:t>
      </w:r>
      <w:r>
        <w:t>традиции</w:t>
      </w:r>
      <w:r>
        <w:rPr>
          <w:spacing w:val="-4"/>
        </w:rPr>
        <w:t xml:space="preserve"> </w:t>
      </w:r>
      <w:r>
        <w:t>изготовления</w:t>
      </w:r>
      <w:r>
        <w:rPr>
          <w:spacing w:val="-2"/>
        </w:rPr>
        <w:t xml:space="preserve"> </w:t>
      </w:r>
      <w:r>
        <w:t>одежды.</w:t>
      </w:r>
      <w:r>
        <w:rPr>
          <w:spacing w:val="-3"/>
        </w:rPr>
        <w:t xml:space="preserve"> </w:t>
      </w:r>
      <w:r>
        <w:t>Изго товление одежды как искусство. Изменения в одежде и обуви в разные времена у разных народов. Образцы народной одежды (на примере региона).</w:t>
      </w:r>
    </w:p>
    <w:p w14:paraId="432E3D81" w14:textId="77777777" w:rsidR="00F50CD0" w:rsidRDefault="00000000">
      <w:pPr>
        <w:pStyle w:val="a3"/>
        <w:spacing w:before="2" w:line="360" w:lineRule="auto"/>
        <w:ind w:right="671"/>
      </w:pPr>
      <w:r>
        <w:t>История</w:t>
      </w:r>
      <w:r>
        <w:rPr>
          <w:spacing w:val="-13"/>
        </w:rPr>
        <w:t xml:space="preserve"> </w:t>
      </w:r>
      <w:r>
        <w:t>появления</w:t>
      </w:r>
      <w:r>
        <w:rPr>
          <w:spacing w:val="-13"/>
        </w:rPr>
        <w:t xml:space="preserve"> </w:t>
      </w:r>
      <w:r>
        <w:t>обуви.</w:t>
      </w:r>
      <w:r>
        <w:rPr>
          <w:spacing w:val="-13"/>
        </w:rPr>
        <w:t xml:space="preserve"> </w:t>
      </w:r>
      <w:r>
        <w:t>Влияние</w:t>
      </w:r>
      <w:r>
        <w:rPr>
          <w:spacing w:val="-14"/>
        </w:rPr>
        <w:t xml:space="preserve"> </w:t>
      </w:r>
      <w:r>
        <w:t>климатических</w:t>
      </w:r>
      <w:r>
        <w:rPr>
          <w:spacing w:val="-8"/>
        </w:rPr>
        <w:t xml:space="preserve"> </w:t>
      </w:r>
      <w:r>
        <w:t>условий</w:t>
      </w:r>
      <w:r>
        <w:rPr>
          <w:spacing w:val="-12"/>
        </w:rPr>
        <w:t xml:space="preserve"> </w:t>
      </w:r>
      <w:r>
        <w:t>на</w:t>
      </w:r>
      <w:r>
        <w:rPr>
          <w:spacing w:val="-14"/>
        </w:rPr>
        <w:t xml:space="preserve"> </w:t>
      </w:r>
      <w:r>
        <w:t>возникновение</w:t>
      </w:r>
      <w:r>
        <w:rPr>
          <w:spacing w:val="-14"/>
        </w:rPr>
        <w:t xml:space="preserve"> </w:t>
      </w:r>
      <w:r>
        <w:t>разных видов обуви. Обувь в разные исторические времена: лапти, сапоги, туфли, сандалии.</w:t>
      </w:r>
    </w:p>
    <w:p w14:paraId="5FFA548E" w14:textId="77777777" w:rsidR="00F50CD0" w:rsidRDefault="00000000">
      <w:pPr>
        <w:pStyle w:val="a3"/>
        <w:spacing w:line="360" w:lineRule="auto"/>
        <w:ind w:left="708" w:right="2905" w:firstLine="0"/>
      </w:pPr>
      <w:r>
        <w:t>Профессии</w:t>
      </w:r>
      <w:r>
        <w:rPr>
          <w:spacing w:val="-5"/>
        </w:rPr>
        <w:t xml:space="preserve"> </w:t>
      </w:r>
      <w:r>
        <w:t>людей,</w:t>
      </w:r>
      <w:r>
        <w:rPr>
          <w:spacing w:val="-5"/>
        </w:rPr>
        <w:t xml:space="preserve"> </w:t>
      </w:r>
      <w:r>
        <w:t>связанные</w:t>
      </w:r>
      <w:r>
        <w:rPr>
          <w:spacing w:val="-7"/>
        </w:rPr>
        <w:t xml:space="preserve"> </w:t>
      </w:r>
      <w:r>
        <w:t>с</w:t>
      </w:r>
      <w:r>
        <w:rPr>
          <w:spacing w:val="-6"/>
        </w:rPr>
        <w:t xml:space="preserve"> </w:t>
      </w:r>
      <w:r>
        <w:t>изготовлением</w:t>
      </w:r>
      <w:r>
        <w:rPr>
          <w:spacing w:val="-9"/>
        </w:rPr>
        <w:t xml:space="preserve"> </w:t>
      </w:r>
      <w:r>
        <w:t>одежды</w:t>
      </w:r>
      <w:r>
        <w:rPr>
          <w:spacing w:val="-5"/>
        </w:rPr>
        <w:t xml:space="preserve"> </w:t>
      </w:r>
      <w:r>
        <w:t>и</w:t>
      </w:r>
      <w:r>
        <w:rPr>
          <w:spacing w:val="-5"/>
        </w:rPr>
        <w:t xml:space="preserve"> </w:t>
      </w:r>
      <w:r>
        <w:t>обуви. История человеческого общества.</w:t>
      </w:r>
    </w:p>
    <w:p w14:paraId="218AAB7F" w14:textId="77777777" w:rsidR="00F50CD0" w:rsidRDefault="00000000">
      <w:pPr>
        <w:pStyle w:val="a3"/>
        <w:spacing w:before="1" w:line="360" w:lineRule="auto"/>
        <w:ind w:right="671"/>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5FE1EDCB" w14:textId="77777777" w:rsidR="00F50CD0" w:rsidRDefault="00F50CD0">
      <w:pPr>
        <w:spacing w:line="360" w:lineRule="auto"/>
        <w:sectPr w:rsidR="00F50CD0" w:rsidSect="00AD1093">
          <w:pgSz w:w="11910" w:h="16840"/>
          <w:pgMar w:top="1040" w:right="180" w:bottom="1200" w:left="1560" w:header="0" w:footer="969" w:gutter="0"/>
          <w:cols w:space="720"/>
        </w:sectPr>
      </w:pPr>
    </w:p>
    <w:p w14:paraId="796C6999" w14:textId="77777777" w:rsidR="00F50CD0" w:rsidRDefault="00000000">
      <w:pPr>
        <w:pStyle w:val="a3"/>
        <w:spacing w:before="68"/>
        <w:ind w:left="708" w:firstLine="0"/>
      </w:pPr>
      <w:r>
        <w:lastRenderedPageBreak/>
        <w:t>Истоки</w:t>
      </w:r>
      <w:r>
        <w:rPr>
          <w:spacing w:val="39"/>
        </w:rPr>
        <w:t xml:space="preserve"> </w:t>
      </w:r>
      <w:r>
        <w:t>возникновения</w:t>
      </w:r>
      <w:r>
        <w:rPr>
          <w:spacing w:val="38"/>
        </w:rPr>
        <w:t xml:space="preserve"> </w:t>
      </w:r>
      <w:r>
        <w:t>мировых</w:t>
      </w:r>
      <w:r>
        <w:rPr>
          <w:spacing w:val="43"/>
        </w:rPr>
        <w:t xml:space="preserve"> </w:t>
      </w:r>
      <w:r>
        <w:t>религий:</w:t>
      </w:r>
      <w:r>
        <w:rPr>
          <w:spacing w:val="40"/>
        </w:rPr>
        <w:t xml:space="preserve"> </w:t>
      </w:r>
      <w:r>
        <w:t>иудаизм,</w:t>
      </w:r>
      <w:r>
        <w:rPr>
          <w:spacing w:val="38"/>
        </w:rPr>
        <w:t xml:space="preserve"> </w:t>
      </w:r>
      <w:r>
        <w:t>христианство,</w:t>
      </w:r>
      <w:r>
        <w:rPr>
          <w:spacing w:val="41"/>
        </w:rPr>
        <w:t xml:space="preserve"> </w:t>
      </w:r>
      <w:r>
        <w:t>буддизм,</w:t>
      </w:r>
      <w:r>
        <w:rPr>
          <w:spacing w:val="41"/>
        </w:rPr>
        <w:t xml:space="preserve"> </w:t>
      </w:r>
      <w:r>
        <w:rPr>
          <w:spacing w:val="-2"/>
        </w:rPr>
        <w:t>ислам.</w:t>
      </w:r>
    </w:p>
    <w:p w14:paraId="4F1BFF27" w14:textId="77777777" w:rsidR="00F50CD0" w:rsidRDefault="00000000">
      <w:pPr>
        <w:pStyle w:val="a3"/>
        <w:spacing w:before="140"/>
        <w:ind w:firstLine="0"/>
      </w:pPr>
      <w:r>
        <w:t>Значение</w:t>
      </w:r>
      <w:r>
        <w:rPr>
          <w:spacing w:val="-4"/>
        </w:rPr>
        <w:t xml:space="preserve"> </w:t>
      </w:r>
      <w:r>
        <w:t>религии</w:t>
      </w:r>
      <w:r>
        <w:rPr>
          <w:spacing w:val="-2"/>
        </w:rPr>
        <w:t xml:space="preserve"> </w:t>
      </w:r>
      <w:r>
        <w:t>для</w:t>
      </w:r>
      <w:r>
        <w:rPr>
          <w:spacing w:val="-2"/>
        </w:rPr>
        <w:t xml:space="preserve"> </w:t>
      </w:r>
      <w:r>
        <w:t>духовной</w:t>
      </w:r>
      <w:r>
        <w:rPr>
          <w:spacing w:val="-2"/>
        </w:rPr>
        <w:t xml:space="preserve"> </w:t>
      </w:r>
      <w:r>
        <w:t>жизни</w:t>
      </w:r>
      <w:r>
        <w:rPr>
          <w:spacing w:val="-2"/>
        </w:rPr>
        <w:t xml:space="preserve"> человечества.</w:t>
      </w:r>
    </w:p>
    <w:p w14:paraId="00185CA7" w14:textId="77777777" w:rsidR="00F50CD0" w:rsidRDefault="00000000">
      <w:pPr>
        <w:pStyle w:val="a3"/>
        <w:spacing w:before="137"/>
        <w:ind w:left="708" w:firstLine="0"/>
      </w:pPr>
      <w:r>
        <w:t>Зарождение</w:t>
      </w:r>
      <w:r>
        <w:rPr>
          <w:spacing w:val="-6"/>
        </w:rPr>
        <w:t xml:space="preserve"> </w:t>
      </w:r>
      <w:r>
        <w:t>науки,</w:t>
      </w:r>
      <w:r>
        <w:rPr>
          <w:spacing w:val="-4"/>
        </w:rPr>
        <w:t xml:space="preserve"> </w:t>
      </w:r>
      <w:r>
        <w:t>важнейшие</w:t>
      </w:r>
      <w:r>
        <w:rPr>
          <w:spacing w:val="-5"/>
        </w:rPr>
        <w:t xml:space="preserve"> </w:t>
      </w:r>
      <w:r>
        <w:t>человеческие</w:t>
      </w:r>
      <w:r>
        <w:rPr>
          <w:spacing w:val="-4"/>
        </w:rPr>
        <w:t xml:space="preserve"> </w:t>
      </w:r>
      <w:r>
        <w:rPr>
          <w:spacing w:val="-2"/>
        </w:rPr>
        <w:t>изобретения.</w:t>
      </w:r>
    </w:p>
    <w:p w14:paraId="41A73235" w14:textId="6FA6FA18" w:rsidR="00F50CD0" w:rsidRDefault="00000000">
      <w:pPr>
        <w:pStyle w:val="a3"/>
        <w:spacing w:before="139" w:line="360" w:lineRule="auto"/>
        <w:ind w:right="673"/>
      </w:pPr>
      <w:r>
        <w:t>Направления в науке: астрономия, математика, география. Изменение</w:t>
      </w:r>
      <w:r>
        <w:rPr>
          <w:spacing w:val="-1"/>
        </w:rPr>
        <w:t xml:space="preserve"> </w:t>
      </w:r>
      <w:r>
        <w:t>среды и обще ства в ходе развития науки.</w:t>
      </w:r>
    </w:p>
    <w:p w14:paraId="463DF64B" w14:textId="760DF6D4" w:rsidR="00F50CD0" w:rsidRDefault="00000000">
      <w:pPr>
        <w:pStyle w:val="a3"/>
        <w:spacing w:line="360" w:lineRule="auto"/>
        <w:ind w:right="669"/>
      </w:pPr>
      <w:r>
        <w:t>Значение устного творчества для истории: сказания, легенды, песни, пословицы, по говорки. История возникновения письма. Виды письма: предметное письмо, клинопись, иероглифическое</w:t>
      </w:r>
      <w:r>
        <w:rPr>
          <w:spacing w:val="-5"/>
        </w:rPr>
        <w:t xml:space="preserve"> </w:t>
      </w:r>
      <w:r>
        <w:t>письмо.</w:t>
      </w:r>
      <w:r>
        <w:rPr>
          <w:spacing w:val="-4"/>
        </w:rPr>
        <w:t xml:space="preserve"> </w:t>
      </w:r>
      <w:r>
        <w:t>Латинский</w:t>
      </w:r>
      <w:r>
        <w:rPr>
          <w:spacing w:val="-6"/>
        </w:rPr>
        <w:t xml:space="preserve"> </w:t>
      </w:r>
      <w:r>
        <w:t>и</w:t>
      </w:r>
      <w:r>
        <w:rPr>
          <w:spacing w:val="-6"/>
        </w:rPr>
        <w:t xml:space="preserve"> </w:t>
      </w:r>
      <w:r>
        <w:t>славянский</w:t>
      </w:r>
      <w:r>
        <w:rPr>
          <w:spacing w:val="-4"/>
        </w:rPr>
        <w:t xml:space="preserve"> </w:t>
      </w:r>
      <w:r>
        <w:t>алфавит.</w:t>
      </w:r>
      <w:r>
        <w:rPr>
          <w:spacing w:val="-6"/>
        </w:rPr>
        <w:t xml:space="preserve"> </w:t>
      </w:r>
      <w:r>
        <w:t>История</w:t>
      </w:r>
      <w:r>
        <w:rPr>
          <w:spacing w:val="-9"/>
        </w:rPr>
        <w:t xml:space="preserve"> </w:t>
      </w:r>
      <w:r>
        <w:t>книги</w:t>
      </w:r>
      <w:r>
        <w:rPr>
          <w:spacing w:val="-6"/>
        </w:rPr>
        <w:t xml:space="preserve"> </w:t>
      </w:r>
      <w:r>
        <w:t>и</w:t>
      </w:r>
      <w:r>
        <w:rPr>
          <w:spacing w:val="-6"/>
        </w:rPr>
        <w:t xml:space="preserve"> </w:t>
      </w:r>
      <w:r>
        <w:t>книго</w:t>
      </w:r>
      <w:r w:rsidR="00924B37">
        <w:t>-</w:t>
      </w:r>
      <w:r>
        <w:t xml:space="preserve">печата </w:t>
      </w:r>
      <w:r>
        <w:rPr>
          <w:spacing w:val="-4"/>
        </w:rPr>
        <w:t>ния.</w:t>
      </w:r>
    </w:p>
    <w:p w14:paraId="521E76F5" w14:textId="77777777" w:rsidR="00F50CD0" w:rsidRDefault="00000000">
      <w:pPr>
        <w:pStyle w:val="a3"/>
        <w:spacing w:before="1" w:line="360" w:lineRule="auto"/>
        <w:ind w:right="671"/>
      </w:pPr>
      <w:r>
        <w:t>Культура</w:t>
      </w:r>
      <w:r>
        <w:rPr>
          <w:spacing w:val="-13"/>
        </w:rPr>
        <w:t xml:space="preserve"> </w:t>
      </w:r>
      <w:r>
        <w:t>и</w:t>
      </w:r>
      <w:r>
        <w:rPr>
          <w:spacing w:val="-11"/>
        </w:rPr>
        <w:t xml:space="preserve"> </w:t>
      </w:r>
      <w:r>
        <w:t>человек</w:t>
      </w:r>
      <w:r>
        <w:rPr>
          <w:spacing w:val="-11"/>
        </w:rPr>
        <w:t xml:space="preserve"> </w:t>
      </w:r>
      <w:r>
        <w:t>как</w:t>
      </w:r>
      <w:r>
        <w:rPr>
          <w:spacing w:val="-11"/>
        </w:rPr>
        <w:t xml:space="preserve"> </w:t>
      </w:r>
      <w:r>
        <w:t>носитель</w:t>
      </w:r>
      <w:r>
        <w:rPr>
          <w:spacing w:val="-11"/>
        </w:rPr>
        <w:t xml:space="preserve"> </w:t>
      </w:r>
      <w:r>
        <w:t>культуры.</w:t>
      </w:r>
      <w:r>
        <w:rPr>
          <w:spacing w:val="-12"/>
        </w:rPr>
        <w:t xml:space="preserve"> </w:t>
      </w:r>
      <w:r>
        <w:t>Искусство</w:t>
      </w:r>
      <w:r>
        <w:rPr>
          <w:spacing w:val="-11"/>
        </w:rPr>
        <w:t xml:space="preserve"> </w:t>
      </w:r>
      <w:r>
        <w:t>как</w:t>
      </w:r>
      <w:r>
        <w:rPr>
          <w:spacing w:val="-11"/>
        </w:rPr>
        <w:t xml:space="preserve"> </w:t>
      </w:r>
      <w:r>
        <w:t>особая</w:t>
      </w:r>
      <w:r>
        <w:rPr>
          <w:spacing w:val="-9"/>
        </w:rPr>
        <w:t xml:space="preserve"> </w:t>
      </w:r>
      <w:r>
        <w:t>сфера</w:t>
      </w:r>
      <w:r>
        <w:rPr>
          <w:spacing w:val="-13"/>
        </w:rPr>
        <w:t xml:space="preserve"> </w:t>
      </w:r>
      <w:r>
        <w:t xml:space="preserve">человеческой </w:t>
      </w:r>
      <w:r>
        <w:rPr>
          <w:spacing w:val="-2"/>
        </w:rPr>
        <w:t>деятельности.</w:t>
      </w:r>
    </w:p>
    <w:p w14:paraId="75C67B6E" w14:textId="77777777" w:rsidR="00F50CD0" w:rsidRDefault="00000000">
      <w:pPr>
        <w:pStyle w:val="a3"/>
        <w:ind w:left="708" w:firstLine="0"/>
      </w:pPr>
      <w:r>
        <w:t>Виды</w:t>
      </w:r>
      <w:r>
        <w:rPr>
          <w:spacing w:val="-2"/>
        </w:rPr>
        <w:t xml:space="preserve"> </w:t>
      </w:r>
      <w:r>
        <w:t>и</w:t>
      </w:r>
      <w:r>
        <w:rPr>
          <w:spacing w:val="-2"/>
        </w:rPr>
        <w:t xml:space="preserve"> </w:t>
      </w:r>
      <w:r>
        <w:t>направления</w:t>
      </w:r>
      <w:r>
        <w:rPr>
          <w:spacing w:val="-2"/>
        </w:rPr>
        <w:t xml:space="preserve"> искусства.</w:t>
      </w:r>
    </w:p>
    <w:p w14:paraId="5A7A106A" w14:textId="3F143164" w:rsidR="00F50CD0" w:rsidRDefault="00000000">
      <w:pPr>
        <w:pStyle w:val="a3"/>
        <w:spacing w:before="137" w:line="360" w:lineRule="auto"/>
        <w:ind w:right="672"/>
      </w:pPr>
      <w:r>
        <w:t>Условия</w:t>
      </w:r>
      <w:r>
        <w:rPr>
          <w:spacing w:val="-8"/>
        </w:rPr>
        <w:t xml:space="preserve"> </w:t>
      </w:r>
      <w:r>
        <w:t>для</w:t>
      </w:r>
      <w:r>
        <w:rPr>
          <w:spacing w:val="-7"/>
        </w:rPr>
        <w:t xml:space="preserve"> </w:t>
      </w:r>
      <w:r>
        <w:t>возникновения</w:t>
      </w:r>
      <w:r>
        <w:rPr>
          <w:spacing w:val="-8"/>
        </w:rPr>
        <w:t xml:space="preserve"> </w:t>
      </w:r>
      <w:r>
        <w:t>государства.</w:t>
      </w:r>
      <w:r>
        <w:rPr>
          <w:spacing w:val="-8"/>
        </w:rPr>
        <w:t xml:space="preserve"> </w:t>
      </w:r>
      <w:r>
        <w:t>Аппарат</w:t>
      </w:r>
      <w:r>
        <w:rPr>
          <w:spacing w:val="-7"/>
        </w:rPr>
        <w:t xml:space="preserve"> </w:t>
      </w:r>
      <w:r>
        <w:t>власти.</w:t>
      </w:r>
      <w:r>
        <w:rPr>
          <w:spacing w:val="-8"/>
        </w:rPr>
        <w:t xml:space="preserve"> </w:t>
      </w:r>
      <w:r>
        <w:t>Право,</w:t>
      </w:r>
      <w:r>
        <w:rPr>
          <w:spacing w:val="-6"/>
        </w:rPr>
        <w:t xml:space="preserve"> </w:t>
      </w:r>
      <w:r>
        <w:t>суд,</w:t>
      </w:r>
      <w:r>
        <w:rPr>
          <w:spacing w:val="-5"/>
        </w:rPr>
        <w:t xml:space="preserve"> </w:t>
      </w:r>
      <w:r>
        <w:t>армия.</w:t>
      </w:r>
      <w:r>
        <w:rPr>
          <w:spacing w:val="-8"/>
        </w:rPr>
        <w:t xml:space="preserve"> </w:t>
      </w:r>
      <w:r>
        <w:t>Гражда нин.</w:t>
      </w:r>
      <w:r>
        <w:rPr>
          <w:spacing w:val="-2"/>
        </w:rPr>
        <w:t xml:space="preserve"> </w:t>
      </w:r>
      <w:r>
        <w:t>Виды</w:t>
      </w:r>
      <w:r>
        <w:rPr>
          <w:spacing w:val="-1"/>
        </w:rPr>
        <w:t xml:space="preserve"> </w:t>
      </w:r>
      <w:r>
        <w:t>государств: монархия,</w:t>
      </w:r>
      <w:r>
        <w:rPr>
          <w:spacing w:val="-2"/>
        </w:rPr>
        <w:t xml:space="preserve"> </w:t>
      </w:r>
      <w:r>
        <w:t>диктатура,</w:t>
      </w:r>
      <w:r>
        <w:rPr>
          <w:spacing w:val="-1"/>
        </w:rPr>
        <w:t xml:space="preserve"> </w:t>
      </w:r>
      <w:r>
        <w:t>демократическая</w:t>
      </w:r>
      <w:r>
        <w:rPr>
          <w:spacing w:val="-1"/>
        </w:rPr>
        <w:t xml:space="preserve"> </w:t>
      </w:r>
      <w:r>
        <w:t>республика.</w:t>
      </w:r>
      <w:r>
        <w:rPr>
          <w:spacing w:val="-1"/>
        </w:rPr>
        <w:t xml:space="preserve"> </w:t>
      </w:r>
      <w:r>
        <w:t>Политика</w:t>
      </w:r>
      <w:r>
        <w:rPr>
          <w:spacing w:val="-1"/>
        </w:rPr>
        <w:t xml:space="preserve"> </w:t>
      </w:r>
      <w:r>
        <w:t>госу дарства, гражданские свободы, государственные законы.</w:t>
      </w:r>
    </w:p>
    <w:p w14:paraId="17D48A40" w14:textId="77777777" w:rsidR="00F50CD0" w:rsidRDefault="00000000">
      <w:pPr>
        <w:pStyle w:val="a3"/>
        <w:spacing w:before="1"/>
        <w:ind w:left="708" w:firstLine="0"/>
      </w:pPr>
      <w:r>
        <w:t>Экономика</w:t>
      </w:r>
      <w:r>
        <w:rPr>
          <w:spacing w:val="-17"/>
        </w:rPr>
        <w:t xml:space="preserve"> </w:t>
      </w:r>
      <w:r>
        <w:t>как</w:t>
      </w:r>
      <w:r>
        <w:rPr>
          <w:spacing w:val="-15"/>
        </w:rPr>
        <w:t xml:space="preserve"> </w:t>
      </w:r>
      <w:r>
        <w:t>показатель</w:t>
      </w:r>
      <w:r>
        <w:rPr>
          <w:spacing w:val="-13"/>
        </w:rPr>
        <w:t xml:space="preserve"> </w:t>
      </w:r>
      <w:r>
        <w:t>развития</w:t>
      </w:r>
      <w:r>
        <w:rPr>
          <w:spacing w:val="-14"/>
        </w:rPr>
        <w:t xml:space="preserve"> </w:t>
      </w:r>
      <w:r>
        <w:t>общества</w:t>
      </w:r>
      <w:r>
        <w:rPr>
          <w:spacing w:val="-15"/>
        </w:rPr>
        <w:t xml:space="preserve"> </w:t>
      </w:r>
      <w:r>
        <w:t>и</w:t>
      </w:r>
      <w:r>
        <w:rPr>
          <w:spacing w:val="-14"/>
        </w:rPr>
        <w:t xml:space="preserve"> </w:t>
      </w:r>
      <w:r>
        <w:t>государства.</w:t>
      </w:r>
      <w:r>
        <w:rPr>
          <w:spacing w:val="-14"/>
        </w:rPr>
        <w:t xml:space="preserve"> </w:t>
      </w:r>
      <w:r>
        <w:t>История</w:t>
      </w:r>
      <w:r>
        <w:rPr>
          <w:spacing w:val="-14"/>
        </w:rPr>
        <w:t xml:space="preserve"> </w:t>
      </w:r>
      <w:r>
        <w:t>денег,</w:t>
      </w:r>
      <w:r>
        <w:rPr>
          <w:spacing w:val="-15"/>
        </w:rPr>
        <w:t xml:space="preserve"> </w:t>
      </w:r>
      <w:r>
        <w:rPr>
          <w:spacing w:val="-2"/>
        </w:rPr>
        <w:t>торговли.</w:t>
      </w:r>
    </w:p>
    <w:p w14:paraId="4FC887A0" w14:textId="77777777" w:rsidR="00F50CD0" w:rsidRDefault="00000000">
      <w:pPr>
        <w:pStyle w:val="a3"/>
        <w:spacing w:before="137"/>
        <w:ind w:firstLine="0"/>
      </w:pPr>
      <w:r>
        <w:t>Государства</w:t>
      </w:r>
      <w:r>
        <w:rPr>
          <w:spacing w:val="-3"/>
        </w:rPr>
        <w:t xml:space="preserve"> </w:t>
      </w:r>
      <w:r>
        <w:t>богатые</w:t>
      </w:r>
      <w:r>
        <w:rPr>
          <w:spacing w:val="-3"/>
        </w:rPr>
        <w:t xml:space="preserve"> </w:t>
      </w:r>
      <w:r>
        <w:t>и</w:t>
      </w:r>
      <w:r>
        <w:rPr>
          <w:spacing w:val="-1"/>
        </w:rPr>
        <w:t xml:space="preserve"> </w:t>
      </w:r>
      <w:r>
        <w:rPr>
          <w:spacing w:val="-2"/>
        </w:rPr>
        <w:t>бедные.</w:t>
      </w:r>
    </w:p>
    <w:p w14:paraId="5B07DED0" w14:textId="77777777" w:rsidR="00F50CD0" w:rsidRDefault="00000000">
      <w:pPr>
        <w:pStyle w:val="a3"/>
        <w:spacing w:before="140" w:line="360" w:lineRule="auto"/>
        <w:ind w:left="708" w:right="2697" w:firstLine="0"/>
      </w:pPr>
      <w:r>
        <w:t>Войны.</w:t>
      </w:r>
      <w:r>
        <w:rPr>
          <w:spacing w:val="-7"/>
        </w:rPr>
        <w:t xml:space="preserve"> </w:t>
      </w:r>
      <w:r>
        <w:t>Причины</w:t>
      </w:r>
      <w:r>
        <w:rPr>
          <w:spacing w:val="-7"/>
        </w:rPr>
        <w:t xml:space="preserve"> </w:t>
      </w:r>
      <w:r>
        <w:t>возникновения</w:t>
      </w:r>
      <w:r>
        <w:rPr>
          <w:spacing w:val="-7"/>
        </w:rPr>
        <w:t xml:space="preserve"> </w:t>
      </w:r>
      <w:r>
        <w:t>войн.</w:t>
      </w:r>
      <w:r>
        <w:rPr>
          <w:spacing w:val="-7"/>
        </w:rPr>
        <w:t xml:space="preserve"> </w:t>
      </w:r>
      <w:r>
        <w:t>Исторические</w:t>
      </w:r>
      <w:r>
        <w:rPr>
          <w:spacing w:val="-4"/>
        </w:rPr>
        <w:t xml:space="preserve"> </w:t>
      </w:r>
      <w:r>
        <w:t>уроки</w:t>
      </w:r>
      <w:r>
        <w:rPr>
          <w:spacing w:val="-7"/>
        </w:rPr>
        <w:t xml:space="preserve"> </w:t>
      </w:r>
      <w:r>
        <w:t>войн. Рекомендуемые виды практических заданий:</w:t>
      </w:r>
    </w:p>
    <w:p w14:paraId="57FBBBA9" w14:textId="77777777" w:rsidR="00F50CD0" w:rsidRDefault="00000000">
      <w:pPr>
        <w:pStyle w:val="a5"/>
        <w:numPr>
          <w:ilvl w:val="1"/>
          <w:numId w:val="38"/>
        </w:numPr>
        <w:tabs>
          <w:tab w:val="left" w:pos="850"/>
        </w:tabs>
        <w:spacing w:before="2"/>
        <w:ind w:left="850"/>
        <w:jc w:val="left"/>
        <w:rPr>
          <w:sz w:val="24"/>
        </w:rPr>
      </w:pPr>
      <w:r>
        <w:rPr>
          <w:sz w:val="24"/>
        </w:rPr>
        <w:t>заполнение</w:t>
      </w:r>
      <w:r>
        <w:rPr>
          <w:spacing w:val="-4"/>
          <w:sz w:val="24"/>
        </w:rPr>
        <w:t xml:space="preserve"> </w:t>
      </w:r>
      <w:r>
        <w:rPr>
          <w:spacing w:val="-2"/>
          <w:sz w:val="24"/>
        </w:rPr>
        <w:t>анкет;</w:t>
      </w:r>
    </w:p>
    <w:p w14:paraId="6F5B2406" w14:textId="77777777" w:rsidR="00F50CD0" w:rsidRDefault="00000000">
      <w:pPr>
        <w:pStyle w:val="a5"/>
        <w:numPr>
          <w:ilvl w:val="1"/>
          <w:numId w:val="38"/>
        </w:numPr>
        <w:tabs>
          <w:tab w:val="left" w:pos="850"/>
        </w:tabs>
        <w:spacing w:before="135"/>
        <w:ind w:left="850"/>
        <w:jc w:val="left"/>
        <w:rPr>
          <w:sz w:val="24"/>
        </w:rPr>
      </w:pPr>
      <w:r>
        <w:rPr>
          <w:sz w:val="24"/>
        </w:rPr>
        <w:t>рисование</w:t>
      </w:r>
      <w:r>
        <w:rPr>
          <w:spacing w:val="-6"/>
          <w:sz w:val="24"/>
        </w:rPr>
        <w:t xml:space="preserve"> </w:t>
      </w:r>
      <w:r>
        <w:rPr>
          <w:sz w:val="24"/>
        </w:rPr>
        <w:t>по</w:t>
      </w:r>
      <w:r>
        <w:rPr>
          <w:spacing w:val="-3"/>
          <w:sz w:val="24"/>
        </w:rPr>
        <w:t xml:space="preserve"> </w:t>
      </w:r>
      <w:r>
        <w:rPr>
          <w:sz w:val="24"/>
        </w:rPr>
        <w:t>темам:</w:t>
      </w:r>
      <w:r>
        <w:rPr>
          <w:spacing w:val="-2"/>
          <w:sz w:val="24"/>
        </w:rPr>
        <w:t xml:space="preserve"> </w:t>
      </w:r>
      <w:r>
        <w:rPr>
          <w:sz w:val="24"/>
        </w:rPr>
        <w:t>"Моя</w:t>
      </w:r>
      <w:r>
        <w:rPr>
          <w:spacing w:val="-4"/>
          <w:sz w:val="24"/>
        </w:rPr>
        <w:t xml:space="preserve"> </w:t>
      </w:r>
      <w:r>
        <w:rPr>
          <w:sz w:val="24"/>
        </w:rPr>
        <w:t>семья", "Мой</w:t>
      </w:r>
      <w:r>
        <w:rPr>
          <w:spacing w:val="-2"/>
          <w:sz w:val="24"/>
        </w:rPr>
        <w:t xml:space="preserve"> </w:t>
      </w:r>
      <w:r>
        <w:rPr>
          <w:sz w:val="24"/>
        </w:rPr>
        <w:t>дом",</w:t>
      </w:r>
      <w:r>
        <w:rPr>
          <w:spacing w:val="-4"/>
          <w:sz w:val="24"/>
        </w:rPr>
        <w:t xml:space="preserve"> </w:t>
      </w:r>
      <w:r>
        <w:rPr>
          <w:sz w:val="24"/>
        </w:rPr>
        <w:t>"Моя</w:t>
      </w:r>
      <w:r>
        <w:rPr>
          <w:spacing w:val="7"/>
          <w:sz w:val="24"/>
        </w:rPr>
        <w:t xml:space="preserve"> </w:t>
      </w:r>
      <w:r>
        <w:rPr>
          <w:spacing w:val="-2"/>
          <w:sz w:val="24"/>
        </w:rPr>
        <w:t>улица";</w:t>
      </w:r>
    </w:p>
    <w:p w14:paraId="1681EE06" w14:textId="77777777" w:rsidR="00F50CD0" w:rsidRDefault="00000000">
      <w:pPr>
        <w:pStyle w:val="a5"/>
        <w:numPr>
          <w:ilvl w:val="1"/>
          <w:numId w:val="38"/>
        </w:numPr>
        <w:tabs>
          <w:tab w:val="left" w:pos="850"/>
        </w:tabs>
        <w:spacing w:before="138"/>
        <w:ind w:left="850"/>
        <w:jc w:val="left"/>
        <w:rPr>
          <w:sz w:val="24"/>
        </w:rPr>
      </w:pPr>
      <w:r>
        <w:rPr>
          <w:sz w:val="24"/>
        </w:rPr>
        <w:t>составление</w:t>
      </w:r>
      <w:r>
        <w:rPr>
          <w:spacing w:val="-3"/>
          <w:sz w:val="24"/>
        </w:rPr>
        <w:t xml:space="preserve"> </w:t>
      </w:r>
      <w:r>
        <w:rPr>
          <w:sz w:val="24"/>
        </w:rPr>
        <w:t>устных</w:t>
      </w:r>
      <w:r>
        <w:rPr>
          <w:spacing w:val="-2"/>
          <w:sz w:val="24"/>
        </w:rPr>
        <w:t xml:space="preserve"> </w:t>
      </w:r>
      <w:r>
        <w:rPr>
          <w:sz w:val="24"/>
        </w:rPr>
        <w:t>рассказов</w:t>
      </w:r>
      <w:r>
        <w:rPr>
          <w:spacing w:val="-3"/>
          <w:sz w:val="24"/>
        </w:rPr>
        <w:t xml:space="preserve"> </w:t>
      </w:r>
      <w:r>
        <w:rPr>
          <w:sz w:val="24"/>
        </w:rPr>
        <w:t>о</w:t>
      </w:r>
      <w:r>
        <w:rPr>
          <w:spacing w:val="-3"/>
          <w:sz w:val="24"/>
        </w:rPr>
        <w:t xml:space="preserve"> </w:t>
      </w:r>
      <w:r>
        <w:rPr>
          <w:sz w:val="24"/>
        </w:rPr>
        <w:t>себе,</w:t>
      </w:r>
      <w:r>
        <w:rPr>
          <w:spacing w:val="-3"/>
          <w:sz w:val="24"/>
        </w:rPr>
        <w:t xml:space="preserve"> </w:t>
      </w:r>
      <w:r>
        <w:rPr>
          <w:sz w:val="24"/>
        </w:rPr>
        <w:t>членах</w:t>
      </w:r>
      <w:r>
        <w:rPr>
          <w:spacing w:val="-1"/>
          <w:sz w:val="24"/>
        </w:rPr>
        <w:t xml:space="preserve"> </w:t>
      </w:r>
      <w:r>
        <w:rPr>
          <w:sz w:val="24"/>
        </w:rPr>
        <w:t>семьи,</w:t>
      </w:r>
      <w:r>
        <w:rPr>
          <w:spacing w:val="-3"/>
          <w:sz w:val="24"/>
        </w:rPr>
        <w:t xml:space="preserve"> </w:t>
      </w:r>
      <w:r>
        <w:rPr>
          <w:sz w:val="24"/>
        </w:rPr>
        <w:t>родственниках,</w:t>
      </w:r>
      <w:r>
        <w:rPr>
          <w:spacing w:val="-5"/>
          <w:sz w:val="24"/>
        </w:rPr>
        <w:t xml:space="preserve"> </w:t>
      </w:r>
      <w:r>
        <w:rPr>
          <w:spacing w:val="-2"/>
          <w:sz w:val="24"/>
        </w:rPr>
        <w:t>друзьях;</w:t>
      </w:r>
    </w:p>
    <w:p w14:paraId="119508C4" w14:textId="04B79BFA" w:rsidR="00F50CD0" w:rsidRDefault="00000000">
      <w:pPr>
        <w:pStyle w:val="a5"/>
        <w:numPr>
          <w:ilvl w:val="1"/>
          <w:numId w:val="38"/>
        </w:numPr>
        <w:tabs>
          <w:tab w:val="left" w:pos="850"/>
        </w:tabs>
        <w:spacing w:before="138" w:line="348" w:lineRule="auto"/>
        <w:ind w:right="675" w:firstLine="427"/>
        <w:jc w:val="left"/>
        <w:rPr>
          <w:sz w:val="24"/>
        </w:rPr>
      </w:pPr>
      <w:r>
        <w:rPr>
          <w:sz w:val="24"/>
        </w:rPr>
        <w:t>составление</w:t>
      </w:r>
      <w:r>
        <w:rPr>
          <w:spacing w:val="-11"/>
          <w:sz w:val="24"/>
        </w:rPr>
        <w:t xml:space="preserve"> </w:t>
      </w:r>
      <w:r>
        <w:rPr>
          <w:sz w:val="24"/>
        </w:rPr>
        <w:t>автобиографии</w:t>
      </w:r>
      <w:r>
        <w:rPr>
          <w:spacing w:val="-12"/>
          <w:sz w:val="24"/>
        </w:rPr>
        <w:t xml:space="preserve"> </w:t>
      </w:r>
      <w:r>
        <w:rPr>
          <w:sz w:val="24"/>
        </w:rPr>
        <w:t>и</w:t>
      </w:r>
      <w:r>
        <w:rPr>
          <w:spacing w:val="-12"/>
          <w:sz w:val="24"/>
        </w:rPr>
        <w:t xml:space="preserve"> </w:t>
      </w:r>
      <w:r>
        <w:rPr>
          <w:sz w:val="24"/>
        </w:rPr>
        <w:t>биографий</w:t>
      </w:r>
      <w:r>
        <w:rPr>
          <w:spacing w:val="-12"/>
          <w:sz w:val="24"/>
        </w:rPr>
        <w:t xml:space="preserve"> </w:t>
      </w:r>
      <w:r>
        <w:rPr>
          <w:sz w:val="24"/>
        </w:rPr>
        <w:t>членов</w:t>
      </w:r>
      <w:r>
        <w:rPr>
          <w:spacing w:val="-13"/>
          <w:sz w:val="24"/>
        </w:rPr>
        <w:t xml:space="preserve"> </w:t>
      </w:r>
      <w:r>
        <w:rPr>
          <w:sz w:val="24"/>
        </w:rPr>
        <w:t>семьи</w:t>
      </w:r>
      <w:r>
        <w:rPr>
          <w:spacing w:val="-12"/>
          <w:sz w:val="24"/>
        </w:rPr>
        <w:t xml:space="preserve"> </w:t>
      </w:r>
      <w:r>
        <w:rPr>
          <w:sz w:val="24"/>
        </w:rPr>
        <w:t>(под</w:t>
      </w:r>
      <w:r>
        <w:rPr>
          <w:spacing w:val="-12"/>
          <w:sz w:val="24"/>
        </w:rPr>
        <w:t xml:space="preserve"> </w:t>
      </w:r>
      <w:r>
        <w:rPr>
          <w:sz w:val="24"/>
        </w:rPr>
        <w:t>руководством</w:t>
      </w:r>
      <w:r>
        <w:rPr>
          <w:spacing w:val="-13"/>
          <w:sz w:val="24"/>
        </w:rPr>
        <w:t xml:space="preserve"> </w:t>
      </w:r>
      <w:r>
        <w:rPr>
          <w:sz w:val="24"/>
        </w:rPr>
        <w:t>педагоги ческого работника);</w:t>
      </w:r>
    </w:p>
    <w:p w14:paraId="1D7DFD9A" w14:textId="77777777" w:rsidR="00F50CD0" w:rsidRDefault="00000000">
      <w:pPr>
        <w:pStyle w:val="a5"/>
        <w:numPr>
          <w:ilvl w:val="1"/>
          <w:numId w:val="38"/>
        </w:numPr>
        <w:tabs>
          <w:tab w:val="left" w:pos="850"/>
        </w:tabs>
        <w:spacing w:before="19"/>
        <w:ind w:left="850"/>
        <w:jc w:val="left"/>
        <w:rPr>
          <w:sz w:val="24"/>
        </w:rPr>
      </w:pPr>
      <w:r>
        <w:rPr>
          <w:sz w:val="24"/>
        </w:rPr>
        <w:t>составление</w:t>
      </w:r>
      <w:r>
        <w:rPr>
          <w:spacing w:val="-5"/>
          <w:sz w:val="24"/>
        </w:rPr>
        <w:t xml:space="preserve"> </w:t>
      </w:r>
      <w:r>
        <w:rPr>
          <w:sz w:val="24"/>
        </w:rPr>
        <w:t>генеалогического</w:t>
      </w:r>
      <w:r>
        <w:rPr>
          <w:spacing w:val="-3"/>
          <w:sz w:val="24"/>
        </w:rPr>
        <w:t xml:space="preserve"> </w:t>
      </w:r>
      <w:r>
        <w:rPr>
          <w:sz w:val="24"/>
        </w:rPr>
        <w:t>древа</w:t>
      </w:r>
      <w:r>
        <w:rPr>
          <w:spacing w:val="-2"/>
          <w:sz w:val="24"/>
        </w:rPr>
        <w:t xml:space="preserve"> (рисунок);</w:t>
      </w:r>
    </w:p>
    <w:p w14:paraId="0576D1D8" w14:textId="77777777" w:rsidR="00F50CD0" w:rsidRDefault="00000000">
      <w:pPr>
        <w:pStyle w:val="a5"/>
        <w:numPr>
          <w:ilvl w:val="1"/>
          <w:numId w:val="38"/>
        </w:numPr>
        <w:tabs>
          <w:tab w:val="left" w:pos="850"/>
        </w:tabs>
        <w:spacing w:before="138"/>
        <w:ind w:left="850"/>
        <w:jc w:val="left"/>
        <w:rPr>
          <w:sz w:val="24"/>
        </w:rPr>
      </w:pPr>
      <w:r>
        <w:rPr>
          <w:sz w:val="24"/>
        </w:rPr>
        <w:t>рисование</w:t>
      </w:r>
      <w:r>
        <w:rPr>
          <w:spacing w:val="-8"/>
          <w:sz w:val="24"/>
        </w:rPr>
        <w:t xml:space="preserve"> </w:t>
      </w:r>
      <w:r>
        <w:rPr>
          <w:sz w:val="24"/>
        </w:rPr>
        <w:t>Государственного</w:t>
      </w:r>
      <w:r>
        <w:rPr>
          <w:spacing w:val="-4"/>
          <w:sz w:val="24"/>
        </w:rPr>
        <w:t xml:space="preserve"> </w:t>
      </w:r>
      <w:r>
        <w:rPr>
          <w:sz w:val="24"/>
        </w:rPr>
        <w:t>флага,</w:t>
      </w:r>
      <w:r>
        <w:rPr>
          <w:spacing w:val="-5"/>
          <w:sz w:val="24"/>
        </w:rPr>
        <w:t xml:space="preserve"> </w:t>
      </w:r>
      <w:r>
        <w:rPr>
          <w:sz w:val="24"/>
        </w:rPr>
        <w:t>прослушивание</w:t>
      </w:r>
      <w:r>
        <w:rPr>
          <w:spacing w:val="-5"/>
          <w:sz w:val="24"/>
        </w:rPr>
        <w:t xml:space="preserve"> </w:t>
      </w:r>
      <w:r>
        <w:rPr>
          <w:sz w:val="24"/>
        </w:rPr>
        <w:t>Государственного</w:t>
      </w:r>
      <w:r>
        <w:rPr>
          <w:spacing w:val="-4"/>
          <w:sz w:val="24"/>
        </w:rPr>
        <w:t xml:space="preserve"> </w:t>
      </w:r>
      <w:r>
        <w:rPr>
          <w:spacing w:val="-2"/>
          <w:sz w:val="24"/>
        </w:rPr>
        <w:t>гимна;</w:t>
      </w:r>
    </w:p>
    <w:p w14:paraId="3A5CF73A" w14:textId="77777777" w:rsidR="00F50CD0" w:rsidRDefault="00000000">
      <w:pPr>
        <w:pStyle w:val="a5"/>
        <w:numPr>
          <w:ilvl w:val="1"/>
          <w:numId w:val="38"/>
        </w:numPr>
        <w:tabs>
          <w:tab w:val="left" w:pos="850"/>
        </w:tabs>
        <w:spacing w:before="136"/>
        <w:ind w:left="850"/>
        <w:jc w:val="left"/>
        <w:rPr>
          <w:sz w:val="24"/>
        </w:rPr>
      </w:pPr>
      <w:r>
        <w:rPr>
          <w:sz w:val="24"/>
        </w:rPr>
        <w:t>изображение</w:t>
      </w:r>
      <w:r>
        <w:rPr>
          <w:spacing w:val="-7"/>
          <w:sz w:val="24"/>
        </w:rPr>
        <w:t xml:space="preserve"> </w:t>
      </w:r>
      <w:r>
        <w:rPr>
          <w:sz w:val="24"/>
        </w:rPr>
        <w:t>схем</w:t>
      </w:r>
      <w:r>
        <w:rPr>
          <w:spacing w:val="-4"/>
          <w:sz w:val="24"/>
        </w:rPr>
        <w:t xml:space="preserve"> </w:t>
      </w:r>
      <w:r>
        <w:rPr>
          <w:sz w:val="24"/>
        </w:rPr>
        <w:t>сменяемости</w:t>
      </w:r>
      <w:r>
        <w:rPr>
          <w:spacing w:val="-2"/>
          <w:sz w:val="24"/>
        </w:rPr>
        <w:t xml:space="preserve"> </w:t>
      </w:r>
      <w:r>
        <w:rPr>
          <w:sz w:val="24"/>
        </w:rPr>
        <w:t>времен</w:t>
      </w:r>
      <w:r>
        <w:rPr>
          <w:spacing w:val="1"/>
          <w:sz w:val="24"/>
        </w:rPr>
        <w:t xml:space="preserve"> </w:t>
      </w:r>
      <w:r>
        <w:rPr>
          <w:spacing w:val="-2"/>
          <w:sz w:val="24"/>
        </w:rPr>
        <w:t>года;</w:t>
      </w:r>
    </w:p>
    <w:p w14:paraId="1B8548E9" w14:textId="12E786B6" w:rsidR="00F50CD0" w:rsidRDefault="00000000">
      <w:pPr>
        <w:pStyle w:val="a5"/>
        <w:numPr>
          <w:ilvl w:val="1"/>
          <w:numId w:val="38"/>
        </w:numPr>
        <w:tabs>
          <w:tab w:val="left" w:pos="850"/>
        </w:tabs>
        <w:spacing w:before="138" w:line="350" w:lineRule="auto"/>
        <w:ind w:right="671" w:firstLine="427"/>
        <w:jc w:val="left"/>
        <w:rPr>
          <w:sz w:val="24"/>
        </w:rPr>
      </w:pPr>
      <w:r>
        <w:rPr>
          <w:sz w:val="24"/>
        </w:rPr>
        <w:t>составление</w:t>
      </w:r>
      <w:r>
        <w:rPr>
          <w:spacing w:val="-8"/>
          <w:sz w:val="24"/>
        </w:rPr>
        <w:t xml:space="preserve"> </w:t>
      </w:r>
      <w:r>
        <w:rPr>
          <w:sz w:val="24"/>
        </w:rPr>
        <w:t>календаря</w:t>
      </w:r>
      <w:r>
        <w:rPr>
          <w:spacing w:val="-5"/>
          <w:sz w:val="24"/>
        </w:rPr>
        <w:t xml:space="preserve"> </w:t>
      </w:r>
      <w:r>
        <w:rPr>
          <w:sz w:val="24"/>
        </w:rPr>
        <w:t>на</w:t>
      </w:r>
      <w:r>
        <w:rPr>
          <w:spacing w:val="-8"/>
          <w:sz w:val="24"/>
        </w:rPr>
        <w:t xml:space="preserve"> </w:t>
      </w:r>
      <w:r>
        <w:rPr>
          <w:sz w:val="24"/>
        </w:rPr>
        <w:t>неделю,</w:t>
      </w:r>
      <w:r>
        <w:rPr>
          <w:spacing w:val="-7"/>
          <w:sz w:val="24"/>
        </w:rPr>
        <w:t xml:space="preserve"> </w:t>
      </w:r>
      <w:r>
        <w:rPr>
          <w:sz w:val="24"/>
        </w:rPr>
        <w:t>месяц:</w:t>
      </w:r>
      <w:r>
        <w:rPr>
          <w:spacing w:val="-7"/>
          <w:sz w:val="24"/>
        </w:rPr>
        <w:t xml:space="preserve"> </w:t>
      </w:r>
      <w:r>
        <w:rPr>
          <w:sz w:val="24"/>
        </w:rPr>
        <w:t>изображение</w:t>
      </w:r>
      <w:r>
        <w:rPr>
          <w:spacing w:val="-8"/>
          <w:sz w:val="24"/>
        </w:rPr>
        <w:t xml:space="preserve"> </w:t>
      </w:r>
      <w:r>
        <w:rPr>
          <w:sz w:val="24"/>
        </w:rPr>
        <w:t>"ленты</w:t>
      </w:r>
      <w:r>
        <w:rPr>
          <w:spacing w:val="-7"/>
          <w:sz w:val="24"/>
        </w:rPr>
        <w:t xml:space="preserve"> </w:t>
      </w:r>
      <w:r>
        <w:rPr>
          <w:sz w:val="24"/>
        </w:rPr>
        <w:t>времени"</w:t>
      </w:r>
      <w:r>
        <w:rPr>
          <w:spacing w:val="-9"/>
          <w:sz w:val="24"/>
        </w:rPr>
        <w:t xml:space="preserve"> </w:t>
      </w:r>
      <w:r>
        <w:rPr>
          <w:sz w:val="24"/>
        </w:rPr>
        <w:t>одного</w:t>
      </w:r>
      <w:r>
        <w:rPr>
          <w:spacing w:val="-7"/>
          <w:sz w:val="24"/>
        </w:rPr>
        <w:t xml:space="preserve"> </w:t>
      </w:r>
      <w:r>
        <w:rPr>
          <w:sz w:val="24"/>
        </w:rPr>
        <w:t>сто летия, одного тысячелетия, ориентировка на "ленте времени";</w:t>
      </w:r>
    </w:p>
    <w:p w14:paraId="634AC824" w14:textId="77777777" w:rsidR="00F50CD0" w:rsidRDefault="00000000">
      <w:pPr>
        <w:pStyle w:val="a5"/>
        <w:numPr>
          <w:ilvl w:val="1"/>
          <w:numId w:val="38"/>
        </w:numPr>
        <w:tabs>
          <w:tab w:val="left" w:pos="850"/>
        </w:tabs>
        <w:spacing w:before="12" w:line="350" w:lineRule="auto"/>
        <w:ind w:right="668" w:firstLine="427"/>
        <w:jc w:val="left"/>
        <w:rPr>
          <w:sz w:val="24"/>
        </w:rPr>
      </w:pPr>
      <w:r>
        <w:rPr>
          <w:sz w:val="24"/>
        </w:rPr>
        <w:t xml:space="preserve">объяснение смысла пословиц и поговорок о времени, временах года, о человеке и </w:t>
      </w:r>
      <w:r>
        <w:rPr>
          <w:spacing w:val="-2"/>
          <w:sz w:val="24"/>
        </w:rPr>
        <w:t>времени;</w:t>
      </w:r>
    </w:p>
    <w:p w14:paraId="46ED0171" w14:textId="77777777" w:rsidR="00F50CD0" w:rsidRDefault="00000000">
      <w:pPr>
        <w:pStyle w:val="a5"/>
        <w:numPr>
          <w:ilvl w:val="1"/>
          <w:numId w:val="38"/>
        </w:numPr>
        <w:tabs>
          <w:tab w:val="left" w:pos="850"/>
        </w:tabs>
        <w:spacing w:before="13"/>
        <w:ind w:left="850"/>
        <w:jc w:val="left"/>
        <w:rPr>
          <w:sz w:val="24"/>
        </w:rPr>
      </w:pPr>
      <w:r>
        <w:rPr>
          <w:sz w:val="24"/>
        </w:rPr>
        <w:t>чтение</w:t>
      </w:r>
      <w:r>
        <w:rPr>
          <w:spacing w:val="-6"/>
          <w:sz w:val="24"/>
        </w:rPr>
        <w:t xml:space="preserve"> </w:t>
      </w:r>
      <w:r>
        <w:rPr>
          <w:sz w:val="24"/>
        </w:rPr>
        <w:t>и</w:t>
      </w:r>
      <w:r>
        <w:rPr>
          <w:spacing w:val="-2"/>
          <w:sz w:val="24"/>
        </w:rPr>
        <w:t xml:space="preserve"> </w:t>
      </w:r>
      <w:r>
        <w:rPr>
          <w:sz w:val="24"/>
        </w:rPr>
        <w:t>пересказ</w:t>
      </w:r>
      <w:r>
        <w:rPr>
          <w:spacing w:val="-2"/>
          <w:sz w:val="24"/>
        </w:rPr>
        <w:t xml:space="preserve"> </w:t>
      </w:r>
      <w:r>
        <w:rPr>
          <w:sz w:val="24"/>
        </w:rPr>
        <w:t>адаптированных</w:t>
      </w:r>
      <w:r>
        <w:rPr>
          <w:spacing w:val="-1"/>
          <w:sz w:val="24"/>
        </w:rPr>
        <w:t xml:space="preserve"> </w:t>
      </w:r>
      <w:r>
        <w:rPr>
          <w:sz w:val="24"/>
        </w:rPr>
        <w:t>текстов</w:t>
      </w:r>
      <w:r>
        <w:rPr>
          <w:spacing w:val="-2"/>
          <w:sz w:val="24"/>
        </w:rPr>
        <w:t xml:space="preserve"> </w:t>
      </w:r>
      <w:r>
        <w:rPr>
          <w:sz w:val="24"/>
        </w:rPr>
        <w:t>по</w:t>
      </w:r>
      <w:r>
        <w:rPr>
          <w:spacing w:val="-5"/>
          <w:sz w:val="24"/>
        </w:rPr>
        <w:t xml:space="preserve"> </w:t>
      </w:r>
      <w:r>
        <w:rPr>
          <w:sz w:val="24"/>
        </w:rPr>
        <w:t>изучаемым</w:t>
      </w:r>
      <w:r>
        <w:rPr>
          <w:spacing w:val="-4"/>
          <w:sz w:val="24"/>
        </w:rPr>
        <w:t xml:space="preserve"> </w:t>
      </w:r>
      <w:r>
        <w:rPr>
          <w:spacing w:val="-2"/>
          <w:sz w:val="24"/>
        </w:rPr>
        <w:t>темам;</w:t>
      </w:r>
    </w:p>
    <w:p w14:paraId="0D5D2944" w14:textId="77777777" w:rsidR="00F50CD0" w:rsidRDefault="00F50CD0">
      <w:pPr>
        <w:rPr>
          <w:sz w:val="24"/>
        </w:rPr>
        <w:sectPr w:rsidR="00F50CD0" w:rsidSect="00AD1093">
          <w:pgSz w:w="11910" w:h="16840"/>
          <w:pgMar w:top="1040" w:right="180" w:bottom="1200" w:left="1560" w:header="0" w:footer="969" w:gutter="0"/>
          <w:cols w:space="720"/>
        </w:sectPr>
      </w:pPr>
    </w:p>
    <w:p w14:paraId="4A04C7AE" w14:textId="5727B321" w:rsidR="00F50CD0" w:rsidRDefault="00000000">
      <w:pPr>
        <w:pStyle w:val="a5"/>
        <w:numPr>
          <w:ilvl w:val="1"/>
          <w:numId w:val="38"/>
        </w:numPr>
        <w:tabs>
          <w:tab w:val="left" w:pos="850"/>
        </w:tabs>
        <w:spacing w:before="70" w:line="355" w:lineRule="auto"/>
        <w:ind w:right="663" w:firstLine="427"/>
        <w:rPr>
          <w:sz w:val="24"/>
        </w:rPr>
      </w:pPr>
      <w:r>
        <w:rPr>
          <w:sz w:val="24"/>
        </w:rPr>
        <w:lastRenderedPageBreak/>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 ческим эпохам;</w:t>
      </w:r>
    </w:p>
    <w:p w14:paraId="346D3DF8" w14:textId="77777777" w:rsidR="00F50CD0" w:rsidRDefault="00000000">
      <w:pPr>
        <w:pStyle w:val="a5"/>
        <w:numPr>
          <w:ilvl w:val="1"/>
          <w:numId w:val="38"/>
        </w:numPr>
        <w:tabs>
          <w:tab w:val="left" w:pos="850"/>
        </w:tabs>
        <w:spacing w:before="9"/>
        <w:ind w:left="850"/>
        <w:jc w:val="left"/>
        <w:rPr>
          <w:sz w:val="24"/>
        </w:rPr>
      </w:pPr>
      <w:r>
        <w:rPr>
          <w:sz w:val="24"/>
        </w:rPr>
        <w:t>экскурсии</w:t>
      </w:r>
      <w:r>
        <w:rPr>
          <w:spacing w:val="-4"/>
          <w:sz w:val="24"/>
        </w:rPr>
        <w:t xml:space="preserve"> </w:t>
      </w:r>
      <w:r>
        <w:rPr>
          <w:sz w:val="24"/>
        </w:rPr>
        <w:t>в</w:t>
      </w:r>
      <w:r>
        <w:rPr>
          <w:spacing w:val="-4"/>
          <w:sz w:val="24"/>
        </w:rPr>
        <w:t xml:space="preserve"> </w:t>
      </w:r>
      <w:r>
        <w:rPr>
          <w:sz w:val="24"/>
        </w:rPr>
        <w:t>краеведческий</w:t>
      </w:r>
      <w:r>
        <w:rPr>
          <w:spacing w:val="-5"/>
          <w:sz w:val="24"/>
        </w:rPr>
        <w:t xml:space="preserve"> </w:t>
      </w:r>
      <w:r>
        <w:rPr>
          <w:sz w:val="24"/>
        </w:rPr>
        <w:t>и</w:t>
      </w:r>
      <w:r>
        <w:rPr>
          <w:spacing w:val="-3"/>
          <w:sz w:val="24"/>
        </w:rPr>
        <w:t xml:space="preserve"> </w:t>
      </w:r>
      <w:r>
        <w:rPr>
          <w:sz w:val="24"/>
        </w:rPr>
        <w:t>исторический</w:t>
      </w:r>
      <w:r>
        <w:rPr>
          <w:spacing w:val="-3"/>
          <w:sz w:val="24"/>
        </w:rPr>
        <w:t xml:space="preserve"> </w:t>
      </w:r>
      <w:r>
        <w:rPr>
          <w:spacing w:val="-2"/>
          <w:sz w:val="24"/>
        </w:rPr>
        <w:t>музеи;</w:t>
      </w:r>
    </w:p>
    <w:p w14:paraId="5DEF322D" w14:textId="77777777" w:rsidR="00F50CD0" w:rsidRDefault="00000000">
      <w:pPr>
        <w:pStyle w:val="a5"/>
        <w:numPr>
          <w:ilvl w:val="1"/>
          <w:numId w:val="38"/>
        </w:numPr>
        <w:tabs>
          <w:tab w:val="left" w:pos="850"/>
        </w:tabs>
        <w:spacing w:before="138"/>
        <w:ind w:left="850"/>
        <w:jc w:val="left"/>
        <w:rPr>
          <w:sz w:val="24"/>
        </w:rPr>
      </w:pPr>
      <w:r>
        <w:rPr>
          <w:sz w:val="24"/>
        </w:rPr>
        <w:t>ознакомление</w:t>
      </w:r>
      <w:r>
        <w:rPr>
          <w:spacing w:val="-8"/>
          <w:sz w:val="24"/>
        </w:rPr>
        <w:t xml:space="preserve"> </w:t>
      </w:r>
      <w:r>
        <w:rPr>
          <w:sz w:val="24"/>
        </w:rPr>
        <w:t>с</w:t>
      </w:r>
      <w:r>
        <w:rPr>
          <w:spacing w:val="-5"/>
          <w:sz w:val="24"/>
        </w:rPr>
        <w:t xml:space="preserve"> </w:t>
      </w:r>
      <w:r>
        <w:rPr>
          <w:sz w:val="24"/>
        </w:rPr>
        <w:t>историческими</w:t>
      </w:r>
      <w:r>
        <w:rPr>
          <w:spacing w:val="-4"/>
          <w:sz w:val="24"/>
        </w:rPr>
        <w:t xml:space="preserve"> </w:t>
      </w:r>
      <w:r>
        <w:rPr>
          <w:sz w:val="24"/>
        </w:rPr>
        <w:t>памятниками,</w:t>
      </w:r>
      <w:r>
        <w:rPr>
          <w:spacing w:val="-7"/>
          <w:sz w:val="24"/>
        </w:rPr>
        <w:t xml:space="preserve"> </w:t>
      </w:r>
      <w:r>
        <w:rPr>
          <w:sz w:val="24"/>
        </w:rPr>
        <w:t>архитектурными</w:t>
      </w:r>
      <w:r>
        <w:rPr>
          <w:spacing w:val="-4"/>
          <w:sz w:val="24"/>
        </w:rPr>
        <w:t xml:space="preserve"> </w:t>
      </w:r>
      <w:r>
        <w:rPr>
          <w:spacing w:val="-2"/>
          <w:sz w:val="24"/>
        </w:rPr>
        <w:t>сооружениями;</w:t>
      </w:r>
    </w:p>
    <w:p w14:paraId="3C64D572" w14:textId="77777777" w:rsidR="00F50CD0" w:rsidRDefault="00000000">
      <w:pPr>
        <w:pStyle w:val="a5"/>
        <w:numPr>
          <w:ilvl w:val="1"/>
          <w:numId w:val="38"/>
        </w:numPr>
        <w:tabs>
          <w:tab w:val="left" w:pos="850"/>
        </w:tabs>
        <w:spacing w:before="135"/>
        <w:ind w:left="850"/>
        <w:jc w:val="left"/>
        <w:rPr>
          <w:sz w:val="24"/>
        </w:rPr>
      </w:pPr>
      <w:r>
        <w:rPr>
          <w:sz w:val="24"/>
        </w:rPr>
        <w:t>просмотр</w:t>
      </w:r>
      <w:r>
        <w:rPr>
          <w:spacing w:val="-3"/>
          <w:sz w:val="24"/>
        </w:rPr>
        <w:t xml:space="preserve"> </w:t>
      </w:r>
      <w:r>
        <w:rPr>
          <w:sz w:val="24"/>
        </w:rPr>
        <w:t>фильмов</w:t>
      </w:r>
      <w:r>
        <w:rPr>
          <w:spacing w:val="-3"/>
          <w:sz w:val="24"/>
        </w:rPr>
        <w:t xml:space="preserve"> </w:t>
      </w:r>
      <w:r>
        <w:rPr>
          <w:sz w:val="24"/>
        </w:rPr>
        <w:t>о</w:t>
      </w:r>
      <w:r>
        <w:rPr>
          <w:spacing w:val="-3"/>
          <w:sz w:val="24"/>
        </w:rPr>
        <w:t xml:space="preserve"> </w:t>
      </w:r>
      <w:r>
        <w:rPr>
          <w:sz w:val="24"/>
        </w:rPr>
        <w:t>культурных</w:t>
      </w:r>
      <w:r>
        <w:rPr>
          <w:spacing w:val="-2"/>
          <w:sz w:val="24"/>
        </w:rPr>
        <w:t xml:space="preserve"> памятниках;</w:t>
      </w:r>
    </w:p>
    <w:p w14:paraId="035D3BE0" w14:textId="77777777" w:rsidR="00F50CD0" w:rsidRDefault="00000000">
      <w:pPr>
        <w:pStyle w:val="a5"/>
        <w:numPr>
          <w:ilvl w:val="1"/>
          <w:numId w:val="38"/>
        </w:numPr>
        <w:tabs>
          <w:tab w:val="left" w:pos="850"/>
        </w:tabs>
        <w:spacing w:before="138" w:line="357" w:lineRule="auto"/>
        <w:ind w:right="667" w:firstLine="427"/>
        <w:rPr>
          <w:sz w:val="24"/>
        </w:rPr>
      </w:pPr>
      <w:r>
        <w:rPr>
          <w:sz w:val="24"/>
        </w:rPr>
        <w:t>викторины</w:t>
      </w:r>
      <w:r>
        <w:rPr>
          <w:spacing w:val="-10"/>
          <w:sz w:val="24"/>
        </w:rPr>
        <w:t xml:space="preserve"> </w:t>
      </w:r>
      <w:r>
        <w:rPr>
          <w:sz w:val="24"/>
        </w:rPr>
        <w:t>на</w:t>
      </w:r>
      <w:r>
        <w:rPr>
          <w:spacing w:val="-12"/>
          <w:sz w:val="24"/>
        </w:rPr>
        <w:t xml:space="preserve"> </w:t>
      </w:r>
      <w:r>
        <w:rPr>
          <w:sz w:val="24"/>
        </w:rPr>
        <w:t>темы:</w:t>
      </w:r>
      <w:r>
        <w:rPr>
          <w:spacing w:val="-11"/>
          <w:sz w:val="24"/>
        </w:rPr>
        <w:t xml:space="preserve"> </w:t>
      </w:r>
      <w:r>
        <w:rPr>
          <w:sz w:val="24"/>
        </w:rPr>
        <w:t>"С</w:t>
      </w:r>
      <w:r>
        <w:rPr>
          <w:spacing w:val="-8"/>
          <w:sz w:val="24"/>
        </w:rPr>
        <w:t xml:space="preserve"> </w:t>
      </w:r>
      <w:r>
        <w:rPr>
          <w:sz w:val="24"/>
        </w:rPr>
        <w:t>чего</w:t>
      </w:r>
      <w:r>
        <w:rPr>
          <w:spacing w:val="-11"/>
          <w:sz w:val="24"/>
        </w:rPr>
        <w:t xml:space="preserve"> </w:t>
      </w:r>
      <w:r>
        <w:rPr>
          <w:sz w:val="24"/>
        </w:rPr>
        <w:t>начинается</w:t>
      </w:r>
      <w:r>
        <w:rPr>
          <w:spacing w:val="-11"/>
          <w:sz w:val="24"/>
        </w:rPr>
        <w:t xml:space="preserve"> </w:t>
      </w:r>
      <w:r>
        <w:rPr>
          <w:sz w:val="24"/>
        </w:rPr>
        <w:t>Родина?",</w:t>
      </w:r>
      <w:r>
        <w:rPr>
          <w:spacing w:val="-11"/>
          <w:sz w:val="24"/>
        </w:rPr>
        <w:t xml:space="preserve"> </w:t>
      </w:r>
      <w:r>
        <w:rPr>
          <w:sz w:val="24"/>
        </w:rPr>
        <w:t>"Моя</w:t>
      </w:r>
      <w:r>
        <w:rPr>
          <w:spacing w:val="-11"/>
          <w:sz w:val="24"/>
        </w:rPr>
        <w:t xml:space="preserve"> </w:t>
      </w:r>
      <w:r>
        <w:rPr>
          <w:sz w:val="24"/>
        </w:rPr>
        <w:t>семья",</w:t>
      </w:r>
      <w:r>
        <w:rPr>
          <w:spacing w:val="-8"/>
          <w:sz w:val="24"/>
        </w:rPr>
        <w:t xml:space="preserve"> </w:t>
      </w:r>
      <w:r>
        <w:rPr>
          <w:sz w:val="24"/>
        </w:rPr>
        <w:t>"Мой</w:t>
      </w:r>
      <w:r>
        <w:rPr>
          <w:spacing w:val="-10"/>
          <w:sz w:val="24"/>
        </w:rPr>
        <w:t xml:space="preserve"> </w:t>
      </w:r>
      <w:r>
        <w:rPr>
          <w:sz w:val="24"/>
        </w:rPr>
        <w:t>род",</w:t>
      </w:r>
      <w:r>
        <w:rPr>
          <w:spacing w:val="-8"/>
          <w:sz w:val="24"/>
        </w:rPr>
        <w:t xml:space="preserve"> </w:t>
      </w:r>
      <w:r>
        <w:rPr>
          <w:sz w:val="24"/>
        </w:rPr>
        <w:t>"Я</w:t>
      </w:r>
      <w:r>
        <w:rPr>
          <w:spacing w:val="-10"/>
          <w:sz w:val="24"/>
        </w:rPr>
        <w:t xml:space="preserve"> </w:t>
      </w:r>
      <w:r>
        <w:rPr>
          <w:sz w:val="24"/>
        </w:rPr>
        <w:t>и</w:t>
      </w:r>
      <w:r>
        <w:rPr>
          <w:spacing w:val="-10"/>
          <w:sz w:val="24"/>
        </w:rPr>
        <w:t xml:space="preserve"> </w:t>
      </w:r>
      <w:r>
        <w:rPr>
          <w:sz w:val="24"/>
        </w:rPr>
        <w:t>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ACEC277" w14:textId="290FEFFA" w:rsidR="00F50CD0" w:rsidRDefault="00000000">
      <w:pPr>
        <w:pStyle w:val="2"/>
        <w:spacing w:before="5"/>
        <w:ind w:left="708"/>
      </w:pPr>
      <w:bookmarkStart w:id="179" w:name="_Toc166838277"/>
      <w:bookmarkStart w:id="180" w:name="_Toc166838542"/>
      <w:r>
        <w:t>Планируемые</w:t>
      </w:r>
      <w:r>
        <w:rPr>
          <w:spacing w:val="5"/>
        </w:rPr>
        <w:t xml:space="preserve"> </w:t>
      </w:r>
      <w:r>
        <w:t>предметные</w:t>
      </w:r>
      <w:r>
        <w:rPr>
          <w:spacing w:val="8"/>
        </w:rPr>
        <w:t xml:space="preserve"> </w:t>
      </w:r>
      <w:r>
        <w:t>результаты</w:t>
      </w:r>
      <w:r>
        <w:rPr>
          <w:spacing w:val="9"/>
        </w:rPr>
        <w:t xml:space="preserve"> </w:t>
      </w:r>
      <w:r>
        <w:t>освоения</w:t>
      </w:r>
      <w:r>
        <w:rPr>
          <w:spacing w:val="9"/>
        </w:rPr>
        <w:t xml:space="preserve"> </w:t>
      </w:r>
      <w:r>
        <w:t>учебного</w:t>
      </w:r>
      <w:r>
        <w:rPr>
          <w:spacing w:val="17"/>
        </w:rPr>
        <w:t xml:space="preserve"> </w:t>
      </w:r>
      <w:r>
        <w:t>предмета</w:t>
      </w:r>
      <w:r>
        <w:rPr>
          <w:spacing w:val="9"/>
        </w:rPr>
        <w:t xml:space="preserve"> </w:t>
      </w:r>
      <w:r>
        <w:t>"Мир</w:t>
      </w:r>
      <w:r>
        <w:rPr>
          <w:spacing w:val="10"/>
        </w:rPr>
        <w:t xml:space="preserve"> </w:t>
      </w:r>
      <w:r>
        <w:rPr>
          <w:spacing w:val="-2"/>
        </w:rPr>
        <w:t>исто</w:t>
      </w:r>
      <w:bookmarkEnd w:id="179"/>
      <w:bookmarkEnd w:id="180"/>
    </w:p>
    <w:p w14:paraId="59070AA6" w14:textId="77777777" w:rsidR="00F50CD0" w:rsidRDefault="00000000">
      <w:pPr>
        <w:spacing w:before="139"/>
        <w:ind w:left="142"/>
        <w:rPr>
          <w:b/>
          <w:sz w:val="24"/>
        </w:rPr>
      </w:pPr>
      <w:r>
        <w:rPr>
          <w:b/>
          <w:spacing w:val="-4"/>
          <w:sz w:val="24"/>
        </w:rPr>
        <w:t>рии"</w:t>
      </w:r>
    </w:p>
    <w:p w14:paraId="7E305DB7" w14:textId="77777777" w:rsidR="00F50CD0" w:rsidRDefault="00000000">
      <w:pPr>
        <w:pStyle w:val="a3"/>
        <w:spacing w:before="132"/>
        <w:ind w:left="708" w:firstLine="0"/>
        <w:jc w:val="left"/>
      </w:pPr>
      <w:r>
        <w:t>Минимальный</w:t>
      </w:r>
      <w:r>
        <w:rPr>
          <w:spacing w:val="-2"/>
        </w:rPr>
        <w:t xml:space="preserve"> уровень:</w:t>
      </w:r>
    </w:p>
    <w:p w14:paraId="20882666" w14:textId="77777777" w:rsidR="00F50CD0" w:rsidRDefault="00000000">
      <w:pPr>
        <w:pStyle w:val="a5"/>
        <w:numPr>
          <w:ilvl w:val="1"/>
          <w:numId w:val="38"/>
        </w:numPr>
        <w:tabs>
          <w:tab w:val="left" w:pos="850"/>
        </w:tabs>
        <w:spacing w:before="141"/>
        <w:ind w:left="850"/>
        <w:jc w:val="left"/>
        <w:rPr>
          <w:sz w:val="24"/>
        </w:rPr>
      </w:pPr>
      <w:r>
        <w:rPr>
          <w:sz w:val="24"/>
        </w:rPr>
        <w:t>понимание</w:t>
      </w:r>
      <w:r>
        <w:rPr>
          <w:spacing w:val="-7"/>
          <w:sz w:val="24"/>
        </w:rPr>
        <w:t xml:space="preserve"> </w:t>
      </w:r>
      <w:r>
        <w:rPr>
          <w:sz w:val="24"/>
        </w:rPr>
        <w:t>доступных</w:t>
      </w:r>
      <w:r>
        <w:rPr>
          <w:spacing w:val="-4"/>
          <w:sz w:val="24"/>
        </w:rPr>
        <w:t xml:space="preserve"> </w:t>
      </w:r>
      <w:r>
        <w:rPr>
          <w:sz w:val="24"/>
        </w:rPr>
        <w:t>исторических</w:t>
      </w:r>
      <w:r>
        <w:rPr>
          <w:spacing w:val="-3"/>
          <w:sz w:val="24"/>
        </w:rPr>
        <w:t xml:space="preserve"> </w:t>
      </w:r>
      <w:r>
        <w:rPr>
          <w:spacing w:val="-2"/>
          <w:sz w:val="24"/>
        </w:rPr>
        <w:t>фактов;</w:t>
      </w:r>
    </w:p>
    <w:p w14:paraId="2235E6B5" w14:textId="77777777" w:rsidR="00F50CD0" w:rsidRDefault="00000000">
      <w:pPr>
        <w:pStyle w:val="a5"/>
        <w:numPr>
          <w:ilvl w:val="1"/>
          <w:numId w:val="38"/>
        </w:numPr>
        <w:tabs>
          <w:tab w:val="left" w:pos="850"/>
        </w:tabs>
        <w:spacing w:before="136"/>
        <w:ind w:left="850"/>
        <w:jc w:val="left"/>
        <w:rPr>
          <w:sz w:val="24"/>
        </w:rPr>
      </w:pPr>
      <w:r>
        <w:rPr>
          <w:sz w:val="24"/>
        </w:rPr>
        <w:t>использование</w:t>
      </w:r>
      <w:r>
        <w:rPr>
          <w:spacing w:val="-7"/>
          <w:sz w:val="24"/>
        </w:rPr>
        <w:t xml:space="preserve"> </w:t>
      </w:r>
      <w:r>
        <w:rPr>
          <w:sz w:val="24"/>
        </w:rPr>
        <w:t>некоторых</w:t>
      </w:r>
      <w:r>
        <w:rPr>
          <w:spacing w:val="-1"/>
          <w:sz w:val="24"/>
        </w:rPr>
        <w:t xml:space="preserve"> </w:t>
      </w:r>
      <w:r>
        <w:rPr>
          <w:sz w:val="24"/>
        </w:rPr>
        <w:t>усвоенных</w:t>
      </w:r>
      <w:r>
        <w:rPr>
          <w:spacing w:val="-3"/>
          <w:sz w:val="24"/>
        </w:rPr>
        <w:t xml:space="preserve"> </w:t>
      </w:r>
      <w:r>
        <w:rPr>
          <w:sz w:val="24"/>
        </w:rPr>
        <w:t>понятий</w:t>
      </w:r>
      <w:r>
        <w:rPr>
          <w:spacing w:val="-6"/>
          <w:sz w:val="24"/>
        </w:rPr>
        <w:t xml:space="preserve"> </w:t>
      </w:r>
      <w:r>
        <w:rPr>
          <w:sz w:val="24"/>
        </w:rPr>
        <w:t>в</w:t>
      </w:r>
      <w:r>
        <w:rPr>
          <w:spacing w:val="-5"/>
          <w:sz w:val="24"/>
        </w:rPr>
        <w:t xml:space="preserve"> </w:t>
      </w:r>
      <w:r>
        <w:rPr>
          <w:sz w:val="24"/>
        </w:rPr>
        <w:t>активной</w:t>
      </w:r>
      <w:r>
        <w:rPr>
          <w:spacing w:val="-3"/>
          <w:sz w:val="24"/>
        </w:rPr>
        <w:t xml:space="preserve"> </w:t>
      </w:r>
      <w:r>
        <w:rPr>
          <w:spacing w:val="-2"/>
          <w:sz w:val="24"/>
        </w:rPr>
        <w:t>речи;</w:t>
      </w:r>
    </w:p>
    <w:p w14:paraId="08E06475" w14:textId="63760E61" w:rsidR="00F50CD0" w:rsidRDefault="00000000">
      <w:pPr>
        <w:pStyle w:val="a5"/>
        <w:numPr>
          <w:ilvl w:val="1"/>
          <w:numId w:val="38"/>
        </w:numPr>
        <w:tabs>
          <w:tab w:val="left" w:pos="850"/>
        </w:tabs>
        <w:spacing w:before="138" w:line="350" w:lineRule="auto"/>
        <w:ind w:right="668" w:firstLine="427"/>
        <w:jc w:val="left"/>
        <w:rPr>
          <w:sz w:val="24"/>
        </w:rPr>
      </w:pPr>
      <w:r>
        <w:rPr>
          <w:sz w:val="24"/>
        </w:rPr>
        <w:t>последовательные</w:t>
      </w:r>
      <w:r>
        <w:rPr>
          <w:spacing w:val="-15"/>
          <w:sz w:val="24"/>
        </w:rPr>
        <w:t xml:space="preserve"> </w:t>
      </w:r>
      <w:r>
        <w:rPr>
          <w:sz w:val="24"/>
        </w:rPr>
        <w:t>ответы</w:t>
      </w:r>
      <w:r>
        <w:rPr>
          <w:spacing w:val="-15"/>
          <w:sz w:val="24"/>
        </w:rPr>
        <w:t xml:space="preserve"> </w:t>
      </w:r>
      <w:r>
        <w:rPr>
          <w:sz w:val="24"/>
        </w:rPr>
        <w:t>на</w:t>
      </w:r>
      <w:r>
        <w:rPr>
          <w:spacing w:val="-15"/>
          <w:sz w:val="24"/>
        </w:rPr>
        <w:t xml:space="preserve"> </w:t>
      </w:r>
      <w:r>
        <w:rPr>
          <w:sz w:val="24"/>
        </w:rPr>
        <w:t>вопросы,</w:t>
      </w:r>
      <w:r>
        <w:rPr>
          <w:spacing w:val="-15"/>
          <w:sz w:val="24"/>
        </w:rPr>
        <w:t xml:space="preserve"> </w:t>
      </w:r>
      <w:r>
        <w:rPr>
          <w:sz w:val="24"/>
        </w:rPr>
        <w:t>выбор</w:t>
      </w:r>
      <w:r>
        <w:rPr>
          <w:spacing w:val="-15"/>
          <w:sz w:val="24"/>
        </w:rPr>
        <w:t xml:space="preserve"> </w:t>
      </w:r>
      <w:r>
        <w:rPr>
          <w:sz w:val="24"/>
        </w:rPr>
        <w:t>правильного</w:t>
      </w:r>
      <w:r>
        <w:rPr>
          <w:spacing w:val="-15"/>
          <w:sz w:val="24"/>
        </w:rPr>
        <w:t xml:space="preserve"> </w:t>
      </w:r>
      <w:r>
        <w:rPr>
          <w:sz w:val="24"/>
        </w:rPr>
        <w:t>ответа</w:t>
      </w:r>
      <w:r>
        <w:rPr>
          <w:spacing w:val="-15"/>
          <w:sz w:val="24"/>
        </w:rPr>
        <w:t xml:space="preserve"> </w:t>
      </w:r>
      <w:r>
        <w:rPr>
          <w:sz w:val="24"/>
        </w:rPr>
        <w:t>из</w:t>
      </w:r>
      <w:r>
        <w:rPr>
          <w:spacing w:val="-15"/>
          <w:sz w:val="24"/>
        </w:rPr>
        <w:t xml:space="preserve"> </w:t>
      </w:r>
      <w:r>
        <w:rPr>
          <w:sz w:val="24"/>
        </w:rPr>
        <w:t>ряда</w:t>
      </w:r>
      <w:r>
        <w:rPr>
          <w:spacing w:val="-15"/>
          <w:sz w:val="24"/>
        </w:rPr>
        <w:t xml:space="preserve"> </w:t>
      </w:r>
      <w:r>
        <w:rPr>
          <w:sz w:val="24"/>
        </w:rPr>
        <w:t>предложен ных вариантов;</w:t>
      </w:r>
    </w:p>
    <w:p w14:paraId="237A808C" w14:textId="77777777" w:rsidR="00F50CD0" w:rsidRDefault="00000000">
      <w:pPr>
        <w:pStyle w:val="a5"/>
        <w:numPr>
          <w:ilvl w:val="1"/>
          <w:numId w:val="38"/>
        </w:numPr>
        <w:tabs>
          <w:tab w:val="left" w:pos="850"/>
        </w:tabs>
        <w:spacing w:before="13" w:line="350" w:lineRule="auto"/>
        <w:ind w:right="668" w:firstLine="427"/>
        <w:jc w:val="left"/>
        <w:rPr>
          <w:sz w:val="24"/>
        </w:rPr>
      </w:pPr>
      <w:r>
        <w:rPr>
          <w:sz w:val="24"/>
        </w:rPr>
        <w:t>использование</w:t>
      </w:r>
      <w:r>
        <w:rPr>
          <w:spacing w:val="-5"/>
          <w:sz w:val="24"/>
        </w:rPr>
        <w:t xml:space="preserve"> </w:t>
      </w:r>
      <w:r>
        <w:rPr>
          <w:sz w:val="24"/>
        </w:rPr>
        <w:t>помощи</w:t>
      </w:r>
      <w:r>
        <w:rPr>
          <w:spacing w:val="-7"/>
          <w:sz w:val="24"/>
        </w:rPr>
        <w:t xml:space="preserve"> </w:t>
      </w:r>
      <w:r>
        <w:rPr>
          <w:sz w:val="24"/>
        </w:rPr>
        <w:t>педагогического</w:t>
      </w:r>
      <w:r>
        <w:rPr>
          <w:spacing w:val="-5"/>
          <w:sz w:val="24"/>
        </w:rPr>
        <w:t xml:space="preserve"> </w:t>
      </w:r>
      <w:r>
        <w:rPr>
          <w:sz w:val="24"/>
        </w:rPr>
        <w:t>работника</w:t>
      </w:r>
      <w:r>
        <w:rPr>
          <w:spacing w:val="-6"/>
          <w:sz w:val="24"/>
        </w:rPr>
        <w:t xml:space="preserve"> </w:t>
      </w:r>
      <w:r>
        <w:rPr>
          <w:sz w:val="24"/>
        </w:rPr>
        <w:t>при</w:t>
      </w:r>
      <w:r>
        <w:rPr>
          <w:spacing w:val="-5"/>
          <w:sz w:val="24"/>
        </w:rPr>
        <w:t xml:space="preserve"> </w:t>
      </w:r>
      <w:r>
        <w:rPr>
          <w:sz w:val="24"/>
        </w:rPr>
        <w:t>выполнении</w:t>
      </w:r>
      <w:r>
        <w:rPr>
          <w:spacing w:val="-3"/>
          <w:sz w:val="24"/>
        </w:rPr>
        <w:t xml:space="preserve"> </w:t>
      </w:r>
      <w:r>
        <w:rPr>
          <w:sz w:val="24"/>
        </w:rPr>
        <w:t>учебных</w:t>
      </w:r>
      <w:r>
        <w:rPr>
          <w:spacing w:val="-4"/>
          <w:sz w:val="24"/>
        </w:rPr>
        <w:t xml:space="preserve"> </w:t>
      </w:r>
      <w:r>
        <w:rPr>
          <w:sz w:val="24"/>
        </w:rPr>
        <w:t>задач, самостоятельное исправление ошибок;</w:t>
      </w:r>
    </w:p>
    <w:p w14:paraId="2DA23C7F" w14:textId="431280CC" w:rsidR="00F50CD0" w:rsidRDefault="00000000">
      <w:pPr>
        <w:pStyle w:val="a5"/>
        <w:numPr>
          <w:ilvl w:val="1"/>
          <w:numId w:val="38"/>
        </w:numPr>
        <w:tabs>
          <w:tab w:val="left" w:pos="850"/>
        </w:tabs>
        <w:spacing w:before="12" w:line="350" w:lineRule="auto"/>
        <w:ind w:right="674" w:firstLine="427"/>
        <w:jc w:val="left"/>
        <w:rPr>
          <w:sz w:val="24"/>
        </w:rPr>
      </w:pPr>
      <w:r>
        <w:rPr>
          <w:sz w:val="24"/>
        </w:rPr>
        <w:t>усвоение</w:t>
      </w:r>
      <w:r>
        <w:rPr>
          <w:spacing w:val="-1"/>
          <w:sz w:val="24"/>
        </w:rPr>
        <w:t xml:space="preserve"> </w:t>
      </w:r>
      <w:r>
        <w:rPr>
          <w:sz w:val="24"/>
        </w:rPr>
        <w:t>элементов контроля учебной деятельности (с</w:t>
      </w:r>
      <w:r>
        <w:rPr>
          <w:spacing w:val="-2"/>
          <w:sz w:val="24"/>
        </w:rPr>
        <w:t xml:space="preserve"> </w:t>
      </w:r>
      <w:r>
        <w:rPr>
          <w:sz w:val="24"/>
        </w:rPr>
        <w:t>помощью памяток, инструк ций, опорных схем);</w:t>
      </w:r>
    </w:p>
    <w:p w14:paraId="43F7B279" w14:textId="77777777" w:rsidR="00F50CD0" w:rsidRDefault="00000000">
      <w:pPr>
        <w:pStyle w:val="a5"/>
        <w:numPr>
          <w:ilvl w:val="1"/>
          <w:numId w:val="38"/>
        </w:numPr>
        <w:tabs>
          <w:tab w:val="left" w:pos="850"/>
        </w:tabs>
        <w:spacing w:before="13" w:line="350" w:lineRule="auto"/>
        <w:ind w:left="569" w:right="3668" w:firstLine="0"/>
        <w:jc w:val="left"/>
        <w:rPr>
          <w:sz w:val="24"/>
        </w:rPr>
      </w:pPr>
      <w:r>
        <w:rPr>
          <w:sz w:val="24"/>
        </w:rPr>
        <w:t>адекватное</w:t>
      </w:r>
      <w:r>
        <w:rPr>
          <w:spacing w:val="-8"/>
          <w:sz w:val="24"/>
        </w:rPr>
        <w:t xml:space="preserve"> </w:t>
      </w:r>
      <w:r>
        <w:rPr>
          <w:sz w:val="24"/>
        </w:rPr>
        <w:t>реагирование</w:t>
      </w:r>
      <w:r>
        <w:rPr>
          <w:spacing w:val="-8"/>
          <w:sz w:val="24"/>
        </w:rPr>
        <w:t xml:space="preserve"> </w:t>
      </w:r>
      <w:r>
        <w:rPr>
          <w:sz w:val="24"/>
        </w:rPr>
        <w:t>на</w:t>
      </w:r>
      <w:r>
        <w:rPr>
          <w:spacing w:val="-8"/>
          <w:sz w:val="24"/>
        </w:rPr>
        <w:t xml:space="preserve"> </w:t>
      </w:r>
      <w:r>
        <w:rPr>
          <w:sz w:val="24"/>
        </w:rPr>
        <w:t>оценку</w:t>
      </w:r>
      <w:r>
        <w:rPr>
          <w:spacing w:val="-9"/>
          <w:sz w:val="24"/>
        </w:rPr>
        <w:t xml:space="preserve"> </w:t>
      </w:r>
      <w:r>
        <w:rPr>
          <w:sz w:val="24"/>
        </w:rPr>
        <w:t>учебных</w:t>
      </w:r>
      <w:r>
        <w:rPr>
          <w:spacing w:val="-6"/>
          <w:sz w:val="24"/>
        </w:rPr>
        <w:t xml:space="preserve"> </w:t>
      </w:r>
      <w:r>
        <w:rPr>
          <w:sz w:val="24"/>
        </w:rPr>
        <w:t>действий. Достаточный уровень:</w:t>
      </w:r>
    </w:p>
    <w:p w14:paraId="108699BC" w14:textId="77777777" w:rsidR="00F50CD0" w:rsidRDefault="00000000">
      <w:pPr>
        <w:pStyle w:val="a5"/>
        <w:numPr>
          <w:ilvl w:val="1"/>
          <w:numId w:val="38"/>
        </w:numPr>
        <w:tabs>
          <w:tab w:val="left" w:pos="850"/>
        </w:tabs>
        <w:spacing w:before="15"/>
        <w:ind w:left="850"/>
        <w:jc w:val="left"/>
        <w:rPr>
          <w:sz w:val="24"/>
        </w:rPr>
      </w:pPr>
      <w:r>
        <w:rPr>
          <w:sz w:val="24"/>
        </w:rPr>
        <w:t>знание</w:t>
      </w:r>
      <w:r>
        <w:rPr>
          <w:spacing w:val="-6"/>
          <w:sz w:val="24"/>
        </w:rPr>
        <w:t xml:space="preserve"> </w:t>
      </w:r>
      <w:r>
        <w:rPr>
          <w:sz w:val="24"/>
        </w:rPr>
        <w:t>изученных</w:t>
      </w:r>
      <w:r>
        <w:rPr>
          <w:spacing w:val="-4"/>
          <w:sz w:val="24"/>
        </w:rPr>
        <w:t xml:space="preserve"> </w:t>
      </w:r>
      <w:r>
        <w:rPr>
          <w:sz w:val="24"/>
        </w:rPr>
        <w:t>понятий</w:t>
      </w:r>
      <w:r>
        <w:rPr>
          <w:spacing w:val="-5"/>
          <w:sz w:val="24"/>
        </w:rPr>
        <w:t xml:space="preserve"> </w:t>
      </w:r>
      <w:r>
        <w:rPr>
          <w:sz w:val="24"/>
        </w:rPr>
        <w:t>и</w:t>
      </w:r>
      <w:r>
        <w:rPr>
          <w:spacing w:val="-3"/>
          <w:sz w:val="24"/>
        </w:rPr>
        <w:t xml:space="preserve"> </w:t>
      </w:r>
      <w:r>
        <w:rPr>
          <w:sz w:val="24"/>
        </w:rPr>
        <w:t>наличие</w:t>
      </w:r>
      <w:r>
        <w:rPr>
          <w:spacing w:val="-3"/>
          <w:sz w:val="24"/>
        </w:rPr>
        <w:t xml:space="preserve"> </w:t>
      </w:r>
      <w:r>
        <w:rPr>
          <w:sz w:val="24"/>
        </w:rPr>
        <w:t>представлений</w:t>
      </w:r>
      <w:r>
        <w:rPr>
          <w:spacing w:val="-5"/>
          <w:sz w:val="24"/>
        </w:rPr>
        <w:t xml:space="preserve"> </w:t>
      </w:r>
      <w:r>
        <w:rPr>
          <w:sz w:val="24"/>
        </w:rPr>
        <w:t>по</w:t>
      </w:r>
      <w:r>
        <w:rPr>
          <w:spacing w:val="-3"/>
          <w:sz w:val="24"/>
        </w:rPr>
        <w:t xml:space="preserve"> </w:t>
      </w:r>
      <w:r>
        <w:rPr>
          <w:sz w:val="24"/>
        </w:rPr>
        <w:t>всем</w:t>
      </w:r>
      <w:r>
        <w:rPr>
          <w:spacing w:val="-4"/>
          <w:sz w:val="24"/>
        </w:rPr>
        <w:t xml:space="preserve"> </w:t>
      </w:r>
      <w:r>
        <w:rPr>
          <w:sz w:val="24"/>
        </w:rPr>
        <w:t>разделам</w:t>
      </w:r>
      <w:r>
        <w:rPr>
          <w:spacing w:val="-1"/>
          <w:sz w:val="24"/>
        </w:rPr>
        <w:t xml:space="preserve"> </w:t>
      </w:r>
      <w:r>
        <w:rPr>
          <w:spacing w:val="-2"/>
          <w:sz w:val="24"/>
        </w:rPr>
        <w:t>программы;</w:t>
      </w:r>
    </w:p>
    <w:p w14:paraId="16C4899B" w14:textId="37E3D89E" w:rsidR="00F50CD0" w:rsidRDefault="00000000">
      <w:pPr>
        <w:pStyle w:val="a5"/>
        <w:numPr>
          <w:ilvl w:val="1"/>
          <w:numId w:val="38"/>
        </w:numPr>
        <w:tabs>
          <w:tab w:val="left" w:pos="850"/>
        </w:tabs>
        <w:spacing w:before="136" w:line="350" w:lineRule="auto"/>
        <w:ind w:right="675" w:firstLine="427"/>
        <w:jc w:val="left"/>
        <w:rPr>
          <w:sz w:val="24"/>
        </w:rPr>
      </w:pPr>
      <w:r>
        <w:rPr>
          <w:sz w:val="24"/>
        </w:rPr>
        <w:t>использование</w:t>
      </w:r>
      <w:r>
        <w:rPr>
          <w:spacing w:val="40"/>
          <w:sz w:val="24"/>
        </w:rPr>
        <w:t xml:space="preserve"> </w:t>
      </w:r>
      <w:r>
        <w:rPr>
          <w:sz w:val="24"/>
        </w:rPr>
        <w:t>усвоенных</w:t>
      </w:r>
      <w:r>
        <w:rPr>
          <w:spacing w:val="40"/>
          <w:sz w:val="24"/>
        </w:rPr>
        <w:t xml:space="preserve"> </w:t>
      </w:r>
      <w:r>
        <w:rPr>
          <w:sz w:val="24"/>
        </w:rPr>
        <w:t>исторических</w:t>
      </w:r>
      <w:r>
        <w:rPr>
          <w:spacing w:val="40"/>
          <w:sz w:val="24"/>
        </w:rPr>
        <w:t xml:space="preserve"> </w:t>
      </w:r>
      <w:r>
        <w:rPr>
          <w:sz w:val="24"/>
        </w:rPr>
        <w:t>понятий</w:t>
      </w:r>
      <w:r>
        <w:rPr>
          <w:spacing w:val="40"/>
          <w:sz w:val="24"/>
        </w:rPr>
        <w:t xml:space="preserve"> </w:t>
      </w:r>
      <w:r>
        <w:rPr>
          <w:sz w:val="24"/>
        </w:rPr>
        <w:t>в</w:t>
      </w:r>
      <w:r>
        <w:rPr>
          <w:spacing w:val="40"/>
          <w:sz w:val="24"/>
        </w:rPr>
        <w:t xml:space="preserve"> </w:t>
      </w:r>
      <w:r>
        <w:rPr>
          <w:sz w:val="24"/>
        </w:rPr>
        <w:t>самостоятельных</w:t>
      </w:r>
      <w:r>
        <w:rPr>
          <w:spacing w:val="40"/>
          <w:sz w:val="24"/>
        </w:rPr>
        <w:t xml:space="preserve"> </w:t>
      </w:r>
      <w:r>
        <w:rPr>
          <w:sz w:val="24"/>
        </w:rPr>
        <w:t xml:space="preserve">высказыва </w:t>
      </w:r>
      <w:r>
        <w:rPr>
          <w:spacing w:val="-2"/>
          <w:sz w:val="24"/>
        </w:rPr>
        <w:t>ниях;</w:t>
      </w:r>
    </w:p>
    <w:p w14:paraId="0CDFBDA7" w14:textId="77777777" w:rsidR="00F50CD0" w:rsidRDefault="00000000">
      <w:pPr>
        <w:pStyle w:val="a5"/>
        <w:numPr>
          <w:ilvl w:val="1"/>
          <w:numId w:val="38"/>
        </w:numPr>
        <w:tabs>
          <w:tab w:val="left" w:pos="850"/>
        </w:tabs>
        <w:spacing w:before="13"/>
        <w:ind w:left="850"/>
        <w:jc w:val="left"/>
        <w:rPr>
          <w:sz w:val="24"/>
        </w:rPr>
      </w:pPr>
      <w:r>
        <w:rPr>
          <w:sz w:val="24"/>
        </w:rPr>
        <w:t>участие</w:t>
      </w:r>
      <w:r>
        <w:rPr>
          <w:spacing w:val="-3"/>
          <w:sz w:val="24"/>
        </w:rPr>
        <w:t xml:space="preserve"> </w:t>
      </w:r>
      <w:r>
        <w:rPr>
          <w:sz w:val="24"/>
        </w:rPr>
        <w:t>в</w:t>
      </w:r>
      <w:r>
        <w:rPr>
          <w:spacing w:val="-2"/>
          <w:sz w:val="24"/>
        </w:rPr>
        <w:t xml:space="preserve"> </w:t>
      </w:r>
      <w:r>
        <w:rPr>
          <w:sz w:val="24"/>
        </w:rPr>
        <w:t>беседах по</w:t>
      </w:r>
      <w:r>
        <w:rPr>
          <w:spacing w:val="-1"/>
          <w:sz w:val="24"/>
        </w:rPr>
        <w:t xml:space="preserve"> </w:t>
      </w:r>
      <w:r>
        <w:rPr>
          <w:sz w:val="24"/>
        </w:rPr>
        <w:t>основным</w:t>
      </w:r>
      <w:r>
        <w:rPr>
          <w:spacing w:val="-3"/>
          <w:sz w:val="24"/>
        </w:rPr>
        <w:t xml:space="preserve"> </w:t>
      </w:r>
      <w:r>
        <w:rPr>
          <w:sz w:val="24"/>
        </w:rPr>
        <w:t>темам</w:t>
      </w:r>
      <w:r>
        <w:rPr>
          <w:spacing w:val="-2"/>
          <w:sz w:val="24"/>
        </w:rPr>
        <w:t xml:space="preserve"> программы;</w:t>
      </w:r>
    </w:p>
    <w:p w14:paraId="7E7B67F0" w14:textId="77777777" w:rsidR="00F50CD0" w:rsidRDefault="00000000">
      <w:pPr>
        <w:pStyle w:val="a5"/>
        <w:numPr>
          <w:ilvl w:val="1"/>
          <w:numId w:val="38"/>
        </w:numPr>
        <w:tabs>
          <w:tab w:val="left" w:pos="850"/>
        </w:tabs>
        <w:spacing w:before="138"/>
        <w:ind w:left="850"/>
        <w:jc w:val="left"/>
        <w:rPr>
          <w:sz w:val="24"/>
        </w:rPr>
      </w:pPr>
      <w:r>
        <w:rPr>
          <w:spacing w:val="-2"/>
          <w:sz w:val="24"/>
        </w:rPr>
        <w:t>высказывание</w:t>
      </w:r>
      <w:r>
        <w:rPr>
          <w:spacing w:val="-5"/>
          <w:sz w:val="24"/>
        </w:rPr>
        <w:t xml:space="preserve"> </w:t>
      </w:r>
      <w:r>
        <w:rPr>
          <w:spacing w:val="-2"/>
          <w:sz w:val="24"/>
        </w:rPr>
        <w:t>собственных</w:t>
      </w:r>
      <w:r>
        <w:rPr>
          <w:spacing w:val="1"/>
          <w:sz w:val="24"/>
        </w:rPr>
        <w:t xml:space="preserve"> </w:t>
      </w:r>
      <w:r>
        <w:rPr>
          <w:spacing w:val="-2"/>
          <w:sz w:val="24"/>
        </w:rPr>
        <w:t>суждений</w:t>
      </w:r>
      <w:r>
        <w:rPr>
          <w:sz w:val="24"/>
        </w:rPr>
        <w:t xml:space="preserve"> </w:t>
      </w:r>
      <w:r>
        <w:rPr>
          <w:spacing w:val="-2"/>
          <w:sz w:val="24"/>
        </w:rPr>
        <w:t>и</w:t>
      </w:r>
      <w:r>
        <w:rPr>
          <w:sz w:val="24"/>
        </w:rPr>
        <w:t xml:space="preserve"> </w:t>
      </w:r>
      <w:r>
        <w:rPr>
          <w:spacing w:val="-2"/>
          <w:sz w:val="24"/>
        </w:rPr>
        <w:t>личностное</w:t>
      </w:r>
      <w:r>
        <w:rPr>
          <w:spacing w:val="-3"/>
          <w:sz w:val="24"/>
        </w:rPr>
        <w:t xml:space="preserve"> </w:t>
      </w:r>
      <w:r>
        <w:rPr>
          <w:spacing w:val="-2"/>
          <w:sz w:val="24"/>
        </w:rPr>
        <w:t>отношение</w:t>
      </w:r>
      <w:r>
        <w:rPr>
          <w:spacing w:val="-3"/>
          <w:sz w:val="24"/>
        </w:rPr>
        <w:t xml:space="preserve"> </w:t>
      </w:r>
      <w:r>
        <w:rPr>
          <w:spacing w:val="-2"/>
          <w:sz w:val="24"/>
        </w:rPr>
        <w:t>к</w:t>
      </w:r>
      <w:r>
        <w:rPr>
          <w:sz w:val="24"/>
        </w:rPr>
        <w:t xml:space="preserve"> </w:t>
      </w:r>
      <w:r>
        <w:rPr>
          <w:spacing w:val="-2"/>
          <w:sz w:val="24"/>
        </w:rPr>
        <w:t>изученным фактам;</w:t>
      </w:r>
    </w:p>
    <w:p w14:paraId="5F4F4BD6" w14:textId="3AF9FC51" w:rsidR="00F50CD0" w:rsidRDefault="00000000">
      <w:pPr>
        <w:pStyle w:val="a5"/>
        <w:numPr>
          <w:ilvl w:val="1"/>
          <w:numId w:val="38"/>
        </w:numPr>
        <w:tabs>
          <w:tab w:val="left" w:pos="850"/>
        </w:tabs>
        <w:spacing w:before="138" w:line="348" w:lineRule="auto"/>
        <w:ind w:right="676" w:firstLine="427"/>
        <w:jc w:val="left"/>
        <w:rPr>
          <w:sz w:val="24"/>
        </w:rPr>
      </w:pPr>
      <w:r>
        <w:rPr>
          <w:sz w:val="24"/>
        </w:rPr>
        <w:t>понимание содержания учебных заданий, их выполнение самостоятельно или с по мощью педагогического работника;</w:t>
      </w:r>
    </w:p>
    <w:p w14:paraId="001D2F15" w14:textId="77777777" w:rsidR="00F50CD0" w:rsidRDefault="00000000">
      <w:pPr>
        <w:pStyle w:val="a5"/>
        <w:numPr>
          <w:ilvl w:val="1"/>
          <w:numId w:val="38"/>
        </w:numPr>
        <w:tabs>
          <w:tab w:val="left" w:pos="850"/>
        </w:tabs>
        <w:spacing w:before="18"/>
        <w:ind w:left="850"/>
        <w:jc w:val="left"/>
        <w:rPr>
          <w:sz w:val="24"/>
        </w:rPr>
      </w:pPr>
      <w:r>
        <w:rPr>
          <w:sz w:val="24"/>
        </w:rPr>
        <w:t>владение</w:t>
      </w:r>
      <w:r>
        <w:rPr>
          <w:spacing w:val="-8"/>
          <w:sz w:val="24"/>
        </w:rPr>
        <w:t xml:space="preserve"> </w:t>
      </w:r>
      <w:r>
        <w:rPr>
          <w:sz w:val="24"/>
        </w:rPr>
        <w:t>элементами</w:t>
      </w:r>
      <w:r>
        <w:rPr>
          <w:spacing w:val="-5"/>
          <w:sz w:val="24"/>
        </w:rPr>
        <w:t xml:space="preserve"> </w:t>
      </w:r>
      <w:r>
        <w:rPr>
          <w:sz w:val="24"/>
        </w:rPr>
        <w:t>самоконтроля</w:t>
      </w:r>
      <w:r>
        <w:rPr>
          <w:spacing w:val="-4"/>
          <w:sz w:val="24"/>
        </w:rPr>
        <w:t xml:space="preserve"> </w:t>
      </w:r>
      <w:r>
        <w:rPr>
          <w:sz w:val="24"/>
        </w:rPr>
        <w:t>при</w:t>
      </w:r>
      <w:r>
        <w:rPr>
          <w:spacing w:val="-5"/>
          <w:sz w:val="24"/>
        </w:rPr>
        <w:t xml:space="preserve"> </w:t>
      </w:r>
      <w:r>
        <w:rPr>
          <w:sz w:val="24"/>
        </w:rPr>
        <w:t>выполнении</w:t>
      </w:r>
      <w:r>
        <w:rPr>
          <w:spacing w:val="-4"/>
          <w:sz w:val="24"/>
        </w:rPr>
        <w:t xml:space="preserve"> </w:t>
      </w:r>
      <w:r>
        <w:rPr>
          <w:spacing w:val="-2"/>
          <w:sz w:val="24"/>
        </w:rPr>
        <w:t>заданий;</w:t>
      </w:r>
    </w:p>
    <w:p w14:paraId="7AA3E00A" w14:textId="77777777" w:rsidR="00F50CD0" w:rsidRDefault="00000000">
      <w:pPr>
        <w:pStyle w:val="a5"/>
        <w:numPr>
          <w:ilvl w:val="1"/>
          <w:numId w:val="38"/>
        </w:numPr>
        <w:tabs>
          <w:tab w:val="left" w:pos="850"/>
        </w:tabs>
        <w:spacing w:before="138"/>
        <w:ind w:left="850"/>
        <w:jc w:val="left"/>
        <w:rPr>
          <w:sz w:val="24"/>
        </w:rPr>
      </w:pPr>
      <w:r>
        <w:rPr>
          <w:sz w:val="24"/>
        </w:rPr>
        <w:t>владение</w:t>
      </w:r>
      <w:r>
        <w:rPr>
          <w:spacing w:val="-4"/>
          <w:sz w:val="24"/>
        </w:rPr>
        <w:t xml:space="preserve"> </w:t>
      </w:r>
      <w:r>
        <w:rPr>
          <w:sz w:val="24"/>
        </w:rPr>
        <w:t>элементами</w:t>
      </w:r>
      <w:r>
        <w:rPr>
          <w:spacing w:val="-3"/>
          <w:sz w:val="24"/>
        </w:rPr>
        <w:t xml:space="preserve"> </w:t>
      </w:r>
      <w:r>
        <w:rPr>
          <w:sz w:val="24"/>
        </w:rPr>
        <w:t>оценки</w:t>
      </w:r>
      <w:r>
        <w:rPr>
          <w:spacing w:val="-5"/>
          <w:sz w:val="24"/>
        </w:rPr>
        <w:t xml:space="preserve"> </w:t>
      </w:r>
      <w:r>
        <w:rPr>
          <w:sz w:val="24"/>
        </w:rPr>
        <w:t>и</w:t>
      </w:r>
      <w:r>
        <w:rPr>
          <w:spacing w:val="-2"/>
          <w:sz w:val="24"/>
        </w:rPr>
        <w:t xml:space="preserve"> самооценки;</w:t>
      </w:r>
    </w:p>
    <w:p w14:paraId="7BD6CE4D" w14:textId="77777777" w:rsidR="00F50CD0" w:rsidRDefault="00000000">
      <w:pPr>
        <w:pStyle w:val="a5"/>
        <w:numPr>
          <w:ilvl w:val="1"/>
          <w:numId w:val="38"/>
        </w:numPr>
        <w:tabs>
          <w:tab w:val="left" w:pos="850"/>
        </w:tabs>
        <w:spacing w:before="136"/>
        <w:ind w:left="850"/>
        <w:jc w:val="left"/>
        <w:rPr>
          <w:sz w:val="24"/>
        </w:rPr>
      </w:pPr>
      <w:r>
        <w:rPr>
          <w:sz w:val="24"/>
        </w:rPr>
        <w:t>проявление</w:t>
      </w:r>
      <w:r>
        <w:rPr>
          <w:spacing w:val="-4"/>
          <w:sz w:val="24"/>
        </w:rPr>
        <w:t xml:space="preserve"> </w:t>
      </w:r>
      <w:r>
        <w:rPr>
          <w:sz w:val="24"/>
        </w:rPr>
        <w:t>интереса</w:t>
      </w:r>
      <w:r>
        <w:rPr>
          <w:spacing w:val="-3"/>
          <w:sz w:val="24"/>
        </w:rPr>
        <w:t xml:space="preserve"> </w:t>
      </w:r>
      <w:r>
        <w:rPr>
          <w:sz w:val="24"/>
        </w:rPr>
        <w:t>к</w:t>
      </w:r>
      <w:r>
        <w:rPr>
          <w:spacing w:val="-3"/>
          <w:sz w:val="24"/>
        </w:rPr>
        <w:t xml:space="preserve"> </w:t>
      </w:r>
      <w:r>
        <w:rPr>
          <w:sz w:val="24"/>
        </w:rPr>
        <w:t>изучению</w:t>
      </w:r>
      <w:r>
        <w:rPr>
          <w:spacing w:val="-2"/>
          <w:sz w:val="24"/>
        </w:rPr>
        <w:t xml:space="preserve"> истории.</w:t>
      </w:r>
    </w:p>
    <w:p w14:paraId="7AB55322" w14:textId="77777777" w:rsidR="00F50CD0" w:rsidRDefault="00F50CD0">
      <w:pPr>
        <w:rPr>
          <w:sz w:val="24"/>
        </w:rPr>
        <w:sectPr w:rsidR="00F50CD0" w:rsidSect="00AD1093">
          <w:pgSz w:w="11910" w:h="16840"/>
          <w:pgMar w:top="1040" w:right="180" w:bottom="1200" w:left="1560" w:header="0" w:footer="969" w:gutter="0"/>
          <w:cols w:space="720"/>
        </w:sectPr>
      </w:pPr>
    </w:p>
    <w:p w14:paraId="1943469A" w14:textId="10C306D3" w:rsidR="00F50CD0" w:rsidRDefault="00000000">
      <w:pPr>
        <w:pStyle w:val="1"/>
        <w:spacing w:before="72" w:line="362" w:lineRule="auto"/>
        <w:ind w:left="1644" w:right="943" w:hanging="668"/>
      </w:pPr>
      <w:bookmarkStart w:id="181" w:name="_Toc166834538"/>
      <w:bookmarkStart w:id="182" w:name="_Toc166838278"/>
      <w:bookmarkStart w:id="183" w:name="_Toc166838543"/>
      <w:r>
        <w:lastRenderedPageBreak/>
        <w:t>Рабочая</w:t>
      </w:r>
      <w:r>
        <w:rPr>
          <w:spacing w:val="-8"/>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"История</w:t>
      </w:r>
      <w:r>
        <w:rPr>
          <w:spacing w:val="-8"/>
        </w:rPr>
        <w:t xml:space="preserve"> </w:t>
      </w:r>
      <w:r>
        <w:t>Отечества" (6</w:t>
      </w:r>
      <w:r w:rsidR="00924B37">
        <w:t>-</w:t>
      </w:r>
      <w:r>
        <w:t>9 класс) предметной области "Человек и общество"</w:t>
      </w:r>
      <w:bookmarkEnd w:id="181"/>
      <w:bookmarkEnd w:id="182"/>
      <w:bookmarkEnd w:id="183"/>
    </w:p>
    <w:p w14:paraId="44F8302D" w14:textId="0856DB09"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w:t>
      </w:r>
    </w:p>
    <w:p w14:paraId="005D0AF7" w14:textId="77777777" w:rsidR="00F50CD0" w:rsidRDefault="00000000">
      <w:pPr>
        <w:pStyle w:val="2"/>
        <w:spacing w:line="268" w:lineRule="exact"/>
        <w:rPr>
          <w:b w:val="0"/>
        </w:rPr>
      </w:pPr>
      <w:bookmarkStart w:id="184" w:name="_Toc166838279"/>
      <w:bookmarkStart w:id="185" w:name="_Toc166838544"/>
      <w:r>
        <w:t>Пояснительная</w:t>
      </w:r>
      <w:r>
        <w:rPr>
          <w:spacing w:val="-1"/>
        </w:rPr>
        <w:t xml:space="preserve"> </w:t>
      </w:r>
      <w:r>
        <w:rPr>
          <w:spacing w:val="-2"/>
        </w:rPr>
        <w:t>записка</w:t>
      </w:r>
      <w:r>
        <w:rPr>
          <w:b w:val="0"/>
          <w:spacing w:val="-2"/>
        </w:rPr>
        <w:t>.</w:t>
      </w:r>
      <w:bookmarkEnd w:id="184"/>
      <w:bookmarkEnd w:id="185"/>
    </w:p>
    <w:p w14:paraId="0C7A4654" w14:textId="77777777" w:rsidR="00F50CD0" w:rsidRDefault="00000000">
      <w:pPr>
        <w:pStyle w:val="a3"/>
        <w:spacing w:before="137" w:line="360" w:lineRule="auto"/>
        <w:ind w:right="672"/>
      </w:pPr>
      <w:r>
        <w:t>Предмет</w:t>
      </w:r>
      <w:r>
        <w:rPr>
          <w:spacing w:val="-2"/>
        </w:rPr>
        <w:t xml:space="preserve"> </w:t>
      </w:r>
      <w:r>
        <w:t>"История</w:t>
      </w:r>
      <w:r>
        <w:rPr>
          <w:spacing w:val="-4"/>
        </w:rPr>
        <w:t xml:space="preserve"> </w:t>
      </w:r>
      <w:r>
        <w:t>Отечества"</w:t>
      </w:r>
      <w:r>
        <w:rPr>
          <w:spacing w:val="-6"/>
        </w:rPr>
        <w:t xml:space="preserve"> </w:t>
      </w:r>
      <w:r>
        <w:t>играет</w:t>
      </w:r>
      <w:r>
        <w:rPr>
          <w:spacing w:val="-4"/>
        </w:rPr>
        <w:t xml:space="preserve"> </w:t>
      </w:r>
      <w:r>
        <w:t>важную</w:t>
      </w:r>
      <w:r>
        <w:rPr>
          <w:spacing w:val="-2"/>
        </w:rPr>
        <w:t xml:space="preserve"> </w:t>
      </w:r>
      <w:r>
        <w:t>роль</w:t>
      </w:r>
      <w:r>
        <w:rPr>
          <w:spacing w:val="-4"/>
        </w:rPr>
        <w:t xml:space="preserve"> </w:t>
      </w:r>
      <w:r>
        <w:t>в</w:t>
      </w:r>
      <w:r>
        <w:rPr>
          <w:spacing w:val="-5"/>
        </w:rPr>
        <w:t xml:space="preserve"> </w:t>
      </w:r>
      <w:r>
        <w:t>процессе</w:t>
      </w:r>
      <w:r>
        <w:rPr>
          <w:spacing w:val="-5"/>
        </w:rPr>
        <w:t xml:space="preserve"> </w:t>
      </w:r>
      <w:r>
        <w:t>развития</w:t>
      </w:r>
      <w:r>
        <w:rPr>
          <w:spacing w:val="-4"/>
        </w:rPr>
        <w:t xml:space="preserve"> </w:t>
      </w:r>
      <w:r>
        <w:t>и</w:t>
      </w:r>
      <w:r>
        <w:rPr>
          <w:spacing w:val="-4"/>
        </w:rPr>
        <w:t xml:space="preserve"> </w:t>
      </w:r>
      <w:r>
        <w:t>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49E8B884" w14:textId="77777777" w:rsidR="00F50CD0" w:rsidRDefault="00000000">
      <w:pPr>
        <w:pStyle w:val="a3"/>
        <w:ind w:left="708" w:firstLine="0"/>
      </w:pPr>
      <w:r>
        <w:t>Основные</w:t>
      </w:r>
      <w:r>
        <w:rPr>
          <w:spacing w:val="-7"/>
        </w:rPr>
        <w:t xml:space="preserve"> </w:t>
      </w:r>
      <w:r>
        <w:t>цели</w:t>
      </w:r>
      <w:r>
        <w:rPr>
          <w:spacing w:val="-2"/>
        </w:rPr>
        <w:t xml:space="preserve"> </w:t>
      </w:r>
      <w:r>
        <w:t>изучения</w:t>
      </w:r>
      <w:r>
        <w:rPr>
          <w:spacing w:val="-3"/>
        </w:rPr>
        <w:t xml:space="preserve"> </w:t>
      </w:r>
      <w:r>
        <w:t>данного</w:t>
      </w:r>
      <w:r>
        <w:rPr>
          <w:spacing w:val="-5"/>
        </w:rPr>
        <w:t xml:space="preserve"> </w:t>
      </w:r>
      <w:r>
        <w:t>предмета</w:t>
      </w:r>
      <w:r>
        <w:rPr>
          <w:spacing w:val="-3"/>
        </w:rPr>
        <w:t xml:space="preserve"> </w:t>
      </w:r>
      <w:r>
        <w:t>"История</w:t>
      </w:r>
      <w:r>
        <w:rPr>
          <w:spacing w:val="-2"/>
        </w:rPr>
        <w:t xml:space="preserve"> Отечества":</w:t>
      </w:r>
    </w:p>
    <w:p w14:paraId="7FFB8A6A" w14:textId="77777777" w:rsidR="00F50CD0" w:rsidRDefault="00000000">
      <w:pPr>
        <w:pStyle w:val="a5"/>
        <w:numPr>
          <w:ilvl w:val="1"/>
          <w:numId w:val="38"/>
        </w:numPr>
        <w:tabs>
          <w:tab w:val="left" w:pos="850"/>
        </w:tabs>
        <w:spacing w:before="141" w:line="355" w:lineRule="auto"/>
        <w:ind w:right="672" w:firstLine="427"/>
        <w:rPr>
          <w:sz w:val="24"/>
        </w:rPr>
      </w:pPr>
      <w:r>
        <w:rPr>
          <w:sz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w:t>
      </w:r>
      <w:r>
        <w:rPr>
          <w:spacing w:val="-1"/>
          <w:sz w:val="24"/>
        </w:rPr>
        <w:t xml:space="preserve"> </w:t>
      </w:r>
      <w:r>
        <w:rPr>
          <w:sz w:val="24"/>
        </w:rPr>
        <w:t>приоритетов на</w:t>
      </w:r>
      <w:r>
        <w:rPr>
          <w:spacing w:val="-1"/>
          <w:sz w:val="24"/>
        </w:rPr>
        <w:t xml:space="preserve"> </w:t>
      </w:r>
      <w:r>
        <w:rPr>
          <w:sz w:val="24"/>
        </w:rPr>
        <w:t>основе</w:t>
      </w:r>
      <w:r>
        <w:rPr>
          <w:spacing w:val="-2"/>
          <w:sz w:val="24"/>
        </w:rPr>
        <w:t xml:space="preserve"> </w:t>
      </w:r>
      <w:r>
        <w:rPr>
          <w:sz w:val="24"/>
        </w:rPr>
        <w:t>осмысления исторического опыта</w:t>
      </w:r>
      <w:r>
        <w:rPr>
          <w:spacing w:val="-1"/>
          <w:sz w:val="24"/>
        </w:rPr>
        <w:t xml:space="preserve"> </w:t>
      </w:r>
      <w:r>
        <w:rPr>
          <w:sz w:val="24"/>
        </w:rPr>
        <w:t>своей страны;</w:t>
      </w:r>
    </w:p>
    <w:p w14:paraId="6FF9F9B1" w14:textId="071DA7E3" w:rsidR="00F50CD0" w:rsidRDefault="00000000">
      <w:pPr>
        <w:pStyle w:val="a5"/>
        <w:numPr>
          <w:ilvl w:val="1"/>
          <w:numId w:val="38"/>
        </w:numPr>
        <w:tabs>
          <w:tab w:val="left" w:pos="850"/>
        </w:tabs>
        <w:spacing w:before="6" w:line="350" w:lineRule="auto"/>
        <w:ind w:right="674" w:firstLine="427"/>
        <w:rPr>
          <w:sz w:val="24"/>
        </w:rPr>
      </w:pPr>
      <w:r>
        <w:rPr>
          <w:sz w:val="24"/>
        </w:rPr>
        <w:t>развитие умения применять исторические знания в учебной и социальной деятель ности; развитие нарушенных при умственной отсталости высших психических функций.</w:t>
      </w:r>
    </w:p>
    <w:p w14:paraId="63ECFECC" w14:textId="17BE6B1C" w:rsidR="00F50CD0" w:rsidRDefault="00000000">
      <w:pPr>
        <w:pStyle w:val="a3"/>
        <w:spacing w:before="13" w:line="360" w:lineRule="auto"/>
        <w:ind w:right="671"/>
      </w:pPr>
      <w:r>
        <w:t>Достижение этих целей будет способствовать социализации обучающихся с интел лектуальным недоразвитием.</w:t>
      </w:r>
    </w:p>
    <w:p w14:paraId="15F7CFEC" w14:textId="77777777" w:rsidR="00F50CD0" w:rsidRDefault="00000000">
      <w:pPr>
        <w:pStyle w:val="a3"/>
        <w:spacing w:before="1"/>
        <w:ind w:left="708" w:firstLine="0"/>
      </w:pPr>
      <w:r>
        <w:t>Основные</w:t>
      </w:r>
      <w:r>
        <w:rPr>
          <w:spacing w:val="-5"/>
        </w:rPr>
        <w:t xml:space="preserve"> </w:t>
      </w:r>
      <w:r>
        <w:t>задачи</w:t>
      </w:r>
      <w:r>
        <w:rPr>
          <w:spacing w:val="-3"/>
        </w:rPr>
        <w:t xml:space="preserve"> </w:t>
      </w:r>
      <w:r>
        <w:t>изучения</w:t>
      </w:r>
      <w:r>
        <w:rPr>
          <w:spacing w:val="-2"/>
        </w:rPr>
        <w:t xml:space="preserve"> предмета:</w:t>
      </w:r>
    </w:p>
    <w:p w14:paraId="5EF05538" w14:textId="7F1FDB1F" w:rsidR="00F50CD0" w:rsidRDefault="00000000">
      <w:pPr>
        <w:pStyle w:val="a5"/>
        <w:numPr>
          <w:ilvl w:val="1"/>
          <w:numId w:val="38"/>
        </w:numPr>
        <w:tabs>
          <w:tab w:val="left" w:pos="850"/>
        </w:tabs>
        <w:spacing w:before="138" w:line="350" w:lineRule="auto"/>
        <w:ind w:right="671" w:firstLine="427"/>
        <w:rPr>
          <w:sz w:val="24"/>
        </w:rPr>
      </w:pPr>
      <w:r>
        <w:rPr>
          <w:sz w:val="24"/>
        </w:rPr>
        <w:t>овладение</w:t>
      </w:r>
      <w:r>
        <w:rPr>
          <w:spacing w:val="-15"/>
          <w:sz w:val="24"/>
        </w:rPr>
        <w:t xml:space="preserve"> </w:t>
      </w:r>
      <w:r>
        <w:rPr>
          <w:sz w:val="24"/>
        </w:rPr>
        <w:t>обучающимися</w:t>
      </w:r>
      <w:r>
        <w:rPr>
          <w:spacing w:val="-15"/>
          <w:sz w:val="24"/>
        </w:rPr>
        <w:t xml:space="preserve"> </w:t>
      </w:r>
      <w:r>
        <w:rPr>
          <w:sz w:val="24"/>
        </w:rPr>
        <w:t>знаниями</w:t>
      </w:r>
      <w:r>
        <w:rPr>
          <w:spacing w:val="-15"/>
          <w:sz w:val="24"/>
        </w:rPr>
        <w:t xml:space="preserve"> </w:t>
      </w:r>
      <w:r>
        <w:rPr>
          <w:sz w:val="24"/>
        </w:rPr>
        <w:t>о</w:t>
      </w:r>
      <w:r>
        <w:rPr>
          <w:spacing w:val="-15"/>
          <w:sz w:val="24"/>
        </w:rPr>
        <w:t xml:space="preserve"> </w:t>
      </w:r>
      <w:r>
        <w:rPr>
          <w:sz w:val="24"/>
        </w:rPr>
        <w:t>выдающихся</w:t>
      </w:r>
      <w:r>
        <w:rPr>
          <w:spacing w:val="-15"/>
          <w:sz w:val="24"/>
        </w:rPr>
        <w:t xml:space="preserve"> </w:t>
      </w:r>
      <w:r>
        <w:rPr>
          <w:sz w:val="24"/>
        </w:rPr>
        <w:t>событиях</w:t>
      </w:r>
      <w:r>
        <w:rPr>
          <w:spacing w:val="-15"/>
          <w:sz w:val="24"/>
        </w:rPr>
        <w:t xml:space="preserve"> </w:t>
      </w:r>
      <w:r>
        <w:rPr>
          <w:sz w:val="24"/>
        </w:rPr>
        <w:t>и</w:t>
      </w:r>
      <w:r>
        <w:rPr>
          <w:spacing w:val="-15"/>
          <w:sz w:val="24"/>
        </w:rPr>
        <w:t xml:space="preserve"> </w:t>
      </w:r>
      <w:r>
        <w:rPr>
          <w:sz w:val="24"/>
        </w:rPr>
        <w:t>деятелях</w:t>
      </w:r>
      <w:r>
        <w:rPr>
          <w:spacing w:val="-15"/>
          <w:sz w:val="24"/>
        </w:rPr>
        <w:t xml:space="preserve"> </w:t>
      </w:r>
      <w:r>
        <w:rPr>
          <w:sz w:val="24"/>
        </w:rPr>
        <w:t>отечествен ной истории;</w:t>
      </w:r>
    </w:p>
    <w:p w14:paraId="45021FEF" w14:textId="77777777" w:rsidR="00F50CD0" w:rsidRDefault="00000000">
      <w:pPr>
        <w:pStyle w:val="a5"/>
        <w:numPr>
          <w:ilvl w:val="1"/>
          <w:numId w:val="38"/>
        </w:numPr>
        <w:tabs>
          <w:tab w:val="left" w:pos="850"/>
        </w:tabs>
        <w:spacing w:before="13" w:line="350" w:lineRule="auto"/>
        <w:ind w:right="666" w:firstLine="427"/>
        <w:rPr>
          <w:sz w:val="24"/>
        </w:rPr>
      </w:pPr>
      <w:r>
        <w:rPr>
          <w:sz w:val="24"/>
        </w:rPr>
        <w:t>формирование у</w:t>
      </w:r>
      <w:r>
        <w:rPr>
          <w:spacing w:val="-3"/>
          <w:sz w:val="24"/>
        </w:rPr>
        <w:t xml:space="preserve"> </w:t>
      </w:r>
      <w:r>
        <w:rPr>
          <w:sz w:val="24"/>
        </w:rPr>
        <w:t>обучающихся представлений о жизни, быте, труде людей в разные исторические эпохи;</w:t>
      </w:r>
    </w:p>
    <w:p w14:paraId="7D8FDE73" w14:textId="04263F2F" w:rsidR="00F50CD0" w:rsidRDefault="00000000">
      <w:pPr>
        <w:pStyle w:val="a5"/>
        <w:numPr>
          <w:ilvl w:val="1"/>
          <w:numId w:val="38"/>
        </w:numPr>
        <w:tabs>
          <w:tab w:val="left" w:pos="850"/>
        </w:tabs>
        <w:spacing w:before="13" w:line="350" w:lineRule="auto"/>
        <w:ind w:right="671" w:firstLine="427"/>
        <w:rPr>
          <w:sz w:val="24"/>
        </w:rPr>
      </w:pPr>
      <w:r>
        <w:rPr>
          <w:sz w:val="24"/>
        </w:rPr>
        <w:t>формирование</w:t>
      </w:r>
      <w:r>
        <w:rPr>
          <w:spacing w:val="-3"/>
          <w:sz w:val="24"/>
        </w:rPr>
        <w:t xml:space="preserve"> </w:t>
      </w:r>
      <w:r>
        <w:rPr>
          <w:sz w:val="24"/>
        </w:rPr>
        <w:t>представлений</w:t>
      </w:r>
      <w:r>
        <w:rPr>
          <w:spacing w:val="-1"/>
          <w:sz w:val="24"/>
        </w:rPr>
        <w:t xml:space="preserve"> </w:t>
      </w:r>
      <w:r>
        <w:rPr>
          <w:sz w:val="24"/>
        </w:rPr>
        <w:t>о</w:t>
      </w:r>
      <w:r>
        <w:rPr>
          <w:spacing w:val="-2"/>
          <w:sz w:val="24"/>
        </w:rPr>
        <w:t xml:space="preserve"> </w:t>
      </w:r>
      <w:r>
        <w:rPr>
          <w:sz w:val="24"/>
        </w:rPr>
        <w:t>развитии</w:t>
      </w:r>
      <w:r>
        <w:rPr>
          <w:spacing w:val="-1"/>
          <w:sz w:val="24"/>
        </w:rPr>
        <w:t xml:space="preserve"> </w:t>
      </w:r>
      <w:r>
        <w:rPr>
          <w:sz w:val="24"/>
        </w:rPr>
        <w:t>российской</w:t>
      </w:r>
      <w:r>
        <w:rPr>
          <w:spacing w:val="-4"/>
          <w:sz w:val="24"/>
        </w:rPr>
        <w:t xml:space="preserve"> </w:t>
      </w:r>
      <w:r>
        <w:rPr>
          <w:sz w:val="24"/>
        </w:rPr>
        <w:t>культуры,</w:t>
      </w:r>
      <w:r>
        <w:rPr>
          <w:spacing w:val="-3"/>
          <w:sz w:val="24"/>
        </w:rPr>
        <w:t xml:space="preserve"> </w:t>
      </w:r>
      <w:r>
        <w:rPr>
          <w:sz w:val="24"/>
        </w:rPr>
        <w:t>ее</w:t>
      </w:r>
      <w:r>
        <w:rPr>
          <w:spacing w:val="-3"/>
          <w:sz w:val="24"/>
        </w:rPr>
        <w:t xml:space="preserve"> </w:t>
      </w:r>
      <w:r>
        <w:rPr>
          <w:sz w:val="24"/>
        </w:rPr>
        <w:t>выдающихся</w:t>
      </w:r>
      <w:r>
        <w:rPr>
          <w:spacing w:val="-2"/>
          <w:sz w:val="24"/>
        </w:rPr>
        <w:t xml:space="preserve"> </w:t>
      </w:r>
      <w:r>
        <w:rPr>
          <w:sz w:val="24"/>
        </w:rPr>
        <w:t>до стижениях, памятниках;</w:t>
      </w:r>
    </w:p>
    <w:p w14:paraId="1355DEB0" w14:textId="77777777" w:rsidR="00F50CD0" w:rsidRDefault="00000000">
      <w:pPr>
        <w:pStyle w:val="a5"/>
        <w:numPr>
          <w:ilvl w:val="1"/>
          <w:numId w:val="38"/>
        </w:numPr>
        <w:tabs>
          <w:tab w:val="left" w:pos="850"/>
        </w:tabs>
        <w:spacing w:before="15" w:line="348" w:lineRule="auto"/>
        <w:ind w:right="671" w:firstLine="427"/>
        <w:rPr>
          <w:sz w:val="24"/>
        </w:rPr>
      </w:pPr>
      <w:r>
        <w:rPr>
          <w:sz w:val="24"/>
        </w:rPr>
        <w:t xml:space="preserve">формирование представлений о постоянном развитии общества, связи прошлого и </w:t>
      </w:r>
      <w:r>
        <w:rPr>
          <w:spacing w:val="-2"/>
          <w:sz w:val="24"/>
        </w:rPr>
        <w:t>настоящего;</w:t>
      </w:r>
    </w:p>
    <w:p w14:paraId="604CB19E" w14:textId="4A52988F" w:rsidR="00F50CD0" w:rsidRDefault="00000000">
      <w:pPr>
        <w:pStyle w:val="a5"/>
        <w:numPr>
          <w:ilvl w:val="1"/>
          <w:numId w:val="38"/>
        </w:numPr>
        <w:tabs>
          <w:tab w:val="left" w:pos="850"/>
        </w:tabs>
        <w:spacing w:before="18" w:line="348" w:lineRule="auto"/>
        <w:ind w:right="668" w:firstLine="427"/>
        <w:rPr>
          <w:sz w:val="24"/>
        </w:rPr>
      </w:pPr>
      <w:r>
        <w:rPr>
          <w:sz w:val="24"/>
        </w:rPr>
        <w:t>усвоение обучающимися терминов и понятий, знание которых необходимо для по нимания хода развития истории;</w:t>
      </w:r>
    </w:p>
    <w:p w14:paraId="7946F6A0" w14:textId="77777777" w:rsidR="00F50CD0" w:rsidRDefault="00000000">
      <w:pPr>
        <w:pStyle w:val="a5"/>
        <w:numPr>
          <w:ilvl w:val="1"/>
          <w:numId w:val="38"/>
        </w:numPr>
        <w:tabs>
          <w:tab w:val="left" w:pos="850"/>
        </w:tabs>
        <w:spacing w:before="19" w:line="348" w:lineRule="auto"/>
        <w:ind w:right="670" w:firstLine="427"/>
        <w:rPr>
          <w:sz w:val="24"/>
        </w:rPr>
      </w:pPr>
      <w:r>
        <w:rPr>
          <w:sz w:val="24"/>
        </w:rPr>
        <w:t>формирование интереса к истории как части общечеловеческой культуры, средству познания мира и самопознания;</w:t>
      </w:r>
    </w:p>
    <w:p w14:paraId="32705E79" w14:textId="4A2BDAB3" w:rsidR="00F50CD0" w:rsidRDefault="00000000">
      <w:pPr>
        <w:pStyle w:val="a5"/>
        <w:numPr>
          <w:ilvl w:val="1"/>
          <w:numId w:val="38"/>
        </w:numPr>
        <w:tabs>
          <w:tab w:val="left" w:pos="850"/>
        </w:tabs>
        <w:spacing w:before="18" w:line="355" w:lineRule="auto"/>
        <w:ind w:right="664" w:firstLine="427"/>
        <w:rPr>
          <w:sz w:val="24"/>
        </w:rPr>
      </w:pPr>
      <w:r>
        <w:rPr>
          <w:sz w:val="24"/>
        </w:rPr>
        <w:t>формирование у обучающихся умений применять исторические знания для осмыс ления сущности современных общественных явлений, в общении с другими людьми в со временном поликультурном, полиэтническом и многоконфессиональном обществе;</w:t>
      </w:r>
    </w:p>
    <w:p w14:paraId="1BE515A9" w14:textId="77777777" w:rsidR="00F50CD0" w:rsidRDefault="00000000">
      <w:pPr>
        <w:pStyle w:val="a5"/>
        <w:numPr>
          <w:ilvl w:val="1"/>
          <w:numId w:val="38"/>
        </w:numPr>
        <w:tabs>
          <w:tab w:val="left" w:pos="850"/>
        </w:tabs>
        <w:spacing w:before="8"/>
        <w:ind w:left="850"/>
        <w:rPr>
          <w:sz w:val="24"/>
        </w:rPr>
      </w:pPr>
      <w:r>
        <w:rPr>
          <w:sz w:val="24"/>
        </w:rPr>
        <w:t>воспитание</w:t>
      </w:r>
      <w:r>
        <w:rPr>
          <w:spacing w:val="-6"/>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духе</w:t>
      </w:r>
      <w:r>
        <w:rPr>
          <w:spacing w:val="-4"/>
          <w:sz w:val="24"/>
        </w:rPr>
        <w:t xml:space="preserve"> </w:t>
      </w:r>
      <w:r>
        <w:rPr>
          <w:sz w:val="24"/>
        </w:rPr>
        <w:t>патриотизма,</w:t>
      </w:r>
      <w:r>
        <w:rPr>
          <w:spacing w:val="-6"/>
          <w:sz w:val="24"/>
        </w:rPr>
        <w:t xml:space="preserve"> </w:t>
      </w:r>
      <w:r>
        <w:rPr>
          <w:sz w:val="24"/>
        </w:rPr>
        <w:t>уважения</w:t>
      </w:r>
      <w:r>
        <w:rPr>
          <w:spacing w:val="-2"/>
          <w:sz w:val="24"/>
        </w:rPr>
        <w:t xml:space="preserve"> </w:t>
      </w:r>
      <w:r>
        <w:rPr>
          <w:sz w:val="24"/>
        </w:rPr>
        <w:t>к</w:t>
      </w:r>
      <w:r>
        <w:rPr>
          <w:spacing w:val="-3"/>
          <w:sz w:val="24"/>
        </w:rPr>
        <w:t xml:space="preserve"> </w:t>
      </w:r>
      <w:r>
        <w:rPr>
          <w:sz w:val="24"/>
        </w:rPr>
        <w:t>своему</w:t>
      </w:r>
      <w:r>
        <w:rPr>
          <w:spacing w:val="-7"/>
          <w:sz w:val="24"/>
        </w:rPr>
        <w:t xml:space="preserve"> </w:t>
      </w:r>
      <w:r>
        <w:rPr>
          <w:spacing w:val="-2"/>
          <w:sz w:val="24"/>
        </w:rPr>
        <w:t>Отечеству;</w:t>
      </w:r>
    </w:p>
    <w:p w14:paraId="3E7CB5BC" w14:textId="77777777" w:rsidR="00F50CD0" w:rsidRDefault="00F50CD0">
      <w:pPr>
        <w:jc w:val="both"/>
        <w:rPr>
          <w:sz w:val="24"/>
        </w:rPr>
        <w:sectPr w:rsidR="00F50CD0" w:rsidSect="00AD1093">
          <w:pgSz w:w="11910" w:h="16840"/>
          <w:pgMar w:top="1040" w:right="180" w:bottom="1200" w:left="1560" w:header="0" w:footer="969" w:gutter="0"/>
          <w:cols w:space="720"/>
        </w:sectPr>
      </w:pPr>
    </w:p>
    <w:p w14:paraId="5154AFC2" w14:textId="77777777" w:rsidR="00F50CD0" w:rsidRDefault="00000000">
      <w:pPr>
        <w:pStyle w:val="a5"/>
        <w:numPr>
          <w:ilvl w:val="1"/>
          <w:numId w:val="38"/>
        </w:numPr>
        <w:tabs>
          <w:tab w:val="left" w:pos="850"/>
        </w:tabs>
        <w:spacing w:before="70"/>
        <w:ind w:left="850"/>
        <w:jc w:val="left"/>
        <w:rPr>
          <w:sz w:val="24"/>
        </w:rPr>
      </w:pPr>
      <w:r>
        <w:rPr>
          <w:sz w:val="24"/>
        </w:rPr>
        <w:lastRenderedPageBreak/>
        <w:t>воспитание</w:t>
      </w:r>
      <w:r>
        <w:rPr>
          <w:spacing w:val="-4"/>
          <w:sz w:val="24"/>
        </w:rPr>
        <w:t xml:space="preserve"> </w:t>
      </w:r>
      <w:r>
        <w:rPr>
          <w:sz w:val="24"/>
        </w:rPr>
        <w:t>гражданственности</w:t>
      </w:r>
      <w:r>
        <w:rPr>
          <w:spacing w:val="-3"/>
          <w:sz w:val="24"/>
        </w:rPr>
        <w:t xml:space="preserve"> </w:t>
      </w:r>
      <w:r>
        <w:rPr>
          <w:sz w:val="24"/>
        </w:rPr>
        <w:t>и</w:t>
      </w:r>
      <w:r>
        <w:rPr>
          <w:spacing w:val="-5"/>
          <w:sz w:val="24"/>
        </w:rPr>
        <w:t xml:space="preserve"> </w:t>
      </w:r>
      <w:r>
        <w:rPr>
          <w:spacing w:val="-2"/>
          <w:sz w:val="24"/>
        </w:rPr>
        <w:t>толерантности;</w:t>
      </w:r>
    </w:p>
    <w:p w14:paraId="38E783BD" w14:textId="77777777" w:rsidR="00F50CD0" w:rsidRDefault="00000000">
      <w:pPr>
        <w:pStyle w:val="a5"/>
        <w:numPr>
          <w:ilvl w:val="1"/>
          <w:numId w:val="38"/>
        </w:numPr>
        <w:tabs>
          <w:tab w:val="left" w:pos="850"/>
        </w:tabs>
        <w:spacing w:before="139"/>
        <w:ind w:left="850"/>
        <w:jc w:val="left"/>
        <w:rPr>
          <w:sz w:val="24"/>
        </w:rPr>
      </w:pPr>
      <w:r>
        <w:rPr>
          <w:sz w:val="24"/>
        </w:rPr>
        <w:t>коррекция</w:t>
      </w:r>
      <w:r>
        <w:rPr>
          <w:spacing w:val="-9"/>
          <w:sz w:val="24"/>
        </w:rPr>
        <w:t xml:space="preserve"> </w:t>
      </w:r>
      <w:r>
        <w:rPr>
          <w:sz w:val="24"/>
        </w:rPr>
        <w:t>и</w:t>
      </w:r>
      <w:r>
        <w:rPr>
          <w:spacing w:val="-5"/>
          <w:sz w:val="24"/>
        </w:rPr>
        <w:t xml:space="preserve"> </w:t>
      </w:r>
      <w:r>
        <w:rPr>
          <w:sz w:val="24"/>
        </w:rPr>
        <w:t>развитие</w:t>
      </w:r>
      <w:r>
        <w:rPr>
          <w:spacing w:val="-5"/>
          <w:sz w:val="24"/>
        </w:rPr>
        <w:t xml:space="preserve"> </w:t>
      </w:r>
      <w:r>
        <w:rPr>
          <w:sz w:val="24"/>
        </w:rPr>
        <w:t>познавательных</w:t>
      </w:r>
      <w:r>
        <w:rPr>
          <w:spacing w:val="-2"/>
          <w:sz w:val="24"/>
        </w:rPr>
        <w:t xml:space="preserve"> </w:t>
      </w:r>
      <w:r>
        <w:rPr>
          <w:sz w:val="24"/>
        </w:rPr>
        <w:t>психических</w:t>
      </w:r>
      <w:r>
        <w:rPr>
          <w:spacing w:val="-2"/>
          <w:sz w:val="24"/>
        </w:rPr>
        <w:t xml:space="preserve"> процессов.</w:t>
      </w:r>
    </w:p>
    <w:p w14:paraId="24B5B078" w14:textId="77777777" w:rsidR="00F50CD0" w:rsidRDefault="00000000">
      <w:pPr>
        <w:pStyle w:val="2"/>
        <w:spacing w:before="136"/>
        <w:ind w:left="3358"/>
        <w:jc w:val="left"/>
        <w:rPr>
          <w:b w:val="0"/>
        </w:rPr>
      </w:pPr>
      <w:bookmarkStart w:id="186" w:name="_Toc166838280"/>
      <w:bookmarkStart w:id="187" w:name="_Toc166838545"/>
      <w:r>
        <w:t>Содержание</w:t>
      </w:r>
      <w:r>
        <w:rPr>
          <w:spacing w:val="-6"/>
        </w:rPr>
        <w:t xml:space="preserve"> </w:t>
      </w:r>
      <w:r>
        <w:t>учебного</w:t>
      </w:r>
      <w:r>
        <w:rPr>
          <w:spacing w:val="-3"/>
        </w:rPr>
        <w:t xml:space="preserve"> </w:t>
      </w:r>
      <w:r>
        <w:rPr>
          <w:spacing w:val="-2"/>
        </w:rPr>
        <w:t>предмета</w:t>
      </w:r>
      <w:r>
        <w:rPr>
          <w:b w:val="0"/>
          <w:spacing w:val="-2"/>
        </w:rPr>
        <w:t>.</w:t>
      </w:r>
      <w:bookmarkEnd w:id="186"/>
      <w:bookmarkEnd w:id="187"/>
    </w:p>
    <w:p w14:paraId="693FB805" w14:textId="77777777" w:rsidR="00F50CD0" w:rsidRDefault="00000000">
      <w:pPr>
        <w:pStyle w:val="a3"/>
        <w:spacing w:before="137"/>
        <w:ind w:left="708" w:firstLine="0"/>
      </w:pPr>
      <w:r>
        <w:t>Введение</w:t>
      </w:r>
      <w:r>
        <w:rPr>
          <w:spacing w:val="-3"/>
        </w:rPr>
        <w:t xml:space="preserve"> </w:t>
      </w:r>
      <w:r>
        <w:t>в</w:t>
      </w:r>
      <w:r>
        <w:rPr>
          <w:spacing w:val="-3"/>
        </w:rPr>
        <w:t xml:space="preserve"> </w:t>
      </w:r>
      <w:r>
        <w:rPr>
          <w:spacing w:val="-2"/>
        </w:rPr>
        <w:t>историю.</w:t>
      </w:r>
    </w:p>
    <w:p w14:paraId="4C837C25" w14:textId="45B0BE91" w:rsidR="00F50CD0" w:rsidRDefault="00000000">
      <w:pPr>
        <w:pStyle w:val="a3"/>
        <w:spacing w:before="139" w:line="360" w:lineRule="auto"/>
        <w:ind w:right="669"/>
      </w:pPr>
      <w:r>
        <w:t>Что</w:t>
      </w:r>
      <w:r>
        <w:rPr>
          <w:spacing w:val="-12"/>
        </w:rPr>
        <w:t xml:space="preserve"> </w:t>
      </w:r>
      <w:r>
        <w:t>такое</w:t>
      </w:r>
      <w:r>
        <w:rPr>
          <w:spacing w:val="-12"/>
        </w:rPr>
        <w:t xml:space="preserve"> </w:t>
      </w:r>
      <w:r>
        <w:t>история.</w:t>
      </w:r>
      <w:r>
        <w:rPr>
          <w:spacing w:val="-12"/>
        </w:rPr>
        <w:t xml:space="preserve"> </w:t>
      </w:r>
      <w:r>
        <w:t>Что</w:t>
      </w:r>
      <w:r>
        <w:rPr>
          <w:spacing w:val="-15"/>
        </w:rPr>
        <w:t xml:space="preserve"> </w:t>
      </w:r>
      <w:r>
        <w:t>изучает</w:t>
      </w:r>
      <w:r>
        <w:rPr>
          <w:spacing w:val="-11"/>
        </w:rPr>
        <w:t xml:space="preserve"> </w:t>
      </w:r>
      <w:r>
        <w:t>история</w:t>
      </w:r>
      <w:r>
        <w:rPr>
          <w:spacing w:val="-12"/>
        </w:rPr>
        <w:t xml:space="preserve"> </w:t>
      </w:r>
      <w:r>
        <w:t>Отечества.</w:t>
      </w:r>
      <w:r>
        <w:rPr>
          <w:spacing w:val="-12"/>
        </w:rPr>
        <w:t xml:space="preserve"> </w:t>
      </w:r>
      <w:r>
        <w:t>Вещественные,</w:t>
      </w:r>
      <w:r>
        <w:rPr>
          <w:spacing w:val="-9"/>
        </w:rPr>
        <w:t xml:space="preserve"> </w:t>
      </w:r>
      <w:r>
        <w:t>устные</w:t>
      </w:r>
      <w:r>
        <w:rPr>
          <w:spacing w:val="-13"/>
        </w:rPr>
        <w:t xml:space="preserve"> </w:t>
      </w:r>
      <w:r>
        <w:t>и</w:t>
      </w:r>
      <w:r>
        <w:rPr>
          <w:spacing w:val="-13"/>
        </w:rPr>
        <w:t xml:space="preserve"> </w:t>
      </w:r>
      <w:r>
        <w:t xml:space="preserve">письмен ные памятники истории. Наша Родина </w:t>
      </w:r>
      <w:r w:rsidR="00924B37">
        <w:t>-</w:t>
      </w:r>
      <w:r>
        <w:t xml:space="preserve"> Россия. Наша страна на карте. Государственные символы</w:t>
      </w:r>
      <w:r>
        <w:rPr>
          <w:spacing w:val="-7"/>
        </w:rPr>
        <w:t xml:space="preserve"> </w:t>
      </w:r>
      <w:r>
        <w:t>России.</w:t>
      </w:r>
      <w:r>
        <w:rPr>
          <w:spacing w:val="-6"/>
        </w:rPr>
        <w:t xml:space="preserve"> </w:t>
      </w:r>
      <w:r>
        <w:t>Глава</w:t>
      </w:r>
      <w:r>
        <w:rPr>
          <w:spacing w:val="-4"/>
        </w:rPr>
        <w:t xml:space="preserve"> </w:t>
      </w:r>
      <w:r>
        <w:t>нашей</w:t>
      </w:r>
      <w:r>
        <w:rPr>
          <w:spacing w:val="-5"/>
        </w:rPr>
        <w:t xml:space="preserve"> </w:t>
      </w:r>
      <w:r>
        <w:t>страны.</w:t>
      </w:r>
      <w:r>
        <w:rPr>
          <w:spacing w:val="-6"/>
        </w:rPr>
        <w:t xml:space="preserve"> </w:t>
      </w:r>
      <w:r>
        <w:t>История</w:t>
      </w:r>
      <w:r>
        <w:rPr>
          <w:spacing w:val="-6"/>
        </w:rPr>
        <w:t xml:space="preserve"> </w:t>
      </w:r>
      <w:r>
        <w:t>края</w:t>
      </w:r>
      <w:r>
        <w:rPr>
          <w:spacing w:val="-2"/>
        </w:rPr>
        <w:t xml:space="preserve"> </w:t>
      </w:r>
      <w:r w:rsidR="00924B37">
        <w:rPr>
          <w:spacing w:val="-7"/>
        </w:rPr>
        <w:t xml:space="preserve">- </w:t>
      </w:r>
      <w:r>
        <w:t>часть</w:t>
      </w:r>
      <w:r>
        <w:rPr>
          <w:spacing w:val="-4"/>
        </w:rPr>
        <w:t xml:space="preserve"> </w:t>
      </w:r>
      <w:r>
        <w:t>истории</w:t>
      </w:r>
      <w:r>
        <w:rPr>
          <w:spacing w:val="-5"/>
        </w:rPr>
        <w:t xml:space="preserve"> </w:t>
      </w:r>
      <w:r>
        <w:t>России.</w:t>
      </w:r>
      <w:r>
        <w:rPr>
          <w:spacing w:val="-6"/>
        </w:rPr>
        <w:t xml:space="preserve"> </w:t>
      </w:r>
      <w:r>
        <w:t>Как</w:t>
      </w:r>
      <w:r>
        <w:rPr>
          <w:spacing w:val="-5"/>
        </w:rPr>
        <w:t xml:space="preserve"> </w:t>
      </w:r>
      <w:r>
        <w:t>изучается родословная людей. Моя родословная. Счет лет в истории. "Лента времени".</w:t>
      </w:r>
    </w:p>
    <w:p w14:paraId="6B3E7998" w14:textId="77777777" w:rsidR="00F50CD0" w:rsidRDefault="00000000">
      <w:pPr>
        <w:pStyle w:val="a3"/>
        <w:ind w:left="708" w:firstLine="0"/>
      </w:pPr>
      <w:r>
        <w:t>История</w:t>
      </w:r>
      <w:r>
        <w:rPr>
          <w:spacing w:val="-3"/>
        </w:rPr>
        <w:t xml:space="preserve"> </w:t>
      </w:r>
      <w:r>
        <w:t>нашей</w:t>
      </w:r>
      <w:r>
        <w:rPr>
          <w:spacing w:val="-3"/>
        </w:rPr>
        <w:t xml:space="preserve"> </w:t>
      </w:r>
      <w:r>
        <w:t>страны</w:t>
      </w:r>
      <w:r>
        <w:rPr>
          <w:spacing w:val="-3"/>
        </w:rPr>
        <w:t xml:space="preserve"> </w:t>
      </w:r>
      <w:r>
        <w:t>древнейшего</w:t>
      </w:r>
      <w:r>
        <w:rPr>
          <w:spacing w:val="-3"/>
        </w:rPr>
        <w:t xml:space="preserve"> </w:t>
      </w:r>
      <w:r>
        <w:rPr>
          <w:spacing w:val="-2"/>
        </w:rPr>
        <w:t>периода.</w:t>
      </w:r>
    </w:p>
    <w:p w14:paraId="56CBBA79" w14:textId="288BA24F" w:rsidR="00F50CD0" w:rsidRDefault="00000000">
      <w:pPr>
        <w:pStyle w:val="a3"/>
        <w:spacing w:before="137" w:line="360" w:lineRule="auto"/>
        <w:ind w:right="666"/>
      </w:pPr>
      <w:r>
        <w:t>Древнейшие поселения на территории Восточно</w:t>
      </w:r>
      <w:r w:rsidR="00924B37">
        <w:t>-</w:t>
      </w:r>
      <w:r>
        <w:t>Европейской равнины. Восточные славяне  предки русских, украинцев и белорусов. Родоплеменные отношения восточных славян. Славянская семья и славянский поселок. Основные</w:t>
      </w:r>
      <w:r>
        <w:rPr>
          <w:spacing w:val="-2"/>
        </w:rPr>
        <w:t xml:space="preserve"> </w:t>
      </w:r>
      <w:r>
        <w:t>занятия, быт, обычаи и верова ния</w:t>
      </w:r>
      <w:r>
        <w:rPr>
          <w:spacing w:val="-7"/>
        </w:rPr>
        <w:t xml:space="preserve"> </w:t>
      </w:r>
      <w:r>
        <w:t>восточных</w:t>
      </w:r>
      <w:r>
        <w:rPr>
          <w:spacing w:val="-5"/>
        </w:rPr>
        <w:t xml:space="preserve"> </w:t>
      </w:r>
      <w:r>
        <w:t>славян.</w:t>
      </w:r>
      <w:r>
        <w:rPr>
          <w:spacing w:val="-9"/>
        </w:rPr>
        <w:t xml:space="preserve"> </w:t>
      </w:r>
      <w:r>
        <w:t>Взаимоотношения</w:t>
      </w:r>
      <w:r>
        <w:rPr>
          <w:spacing w:val="-7"/>
        </w:rPr>
        <w:t xml:space="preserve"> </w:t>
      </w:r>
      <w:r>
        <w:t>с</w:t>
      </w:r>
      <w:r>
        <w:rPr>
          <w:spacing w:val="-8"/>
        </w:rPr>
        <w:t xml:space="preserve"> </w:t>
      </w:r>
      <w:r>
        <w:t>соседними</w:t>
      </w:r>
      <w:r>
        <w:rPr>
          <w:spacing w:val="-8"/>
        </w:rPr>
        <w:t xml:space="preserve"> </w:t>
      </w:r>
      <w:r>
        <w:t>народами</w:t>
      </w:r>
      <w:r>
        <w:rPr>
          <w:spacing w:val="-6"/>
        </w:rPr>
        <w:t xml:space="preserve"> </w:t>
      </w:r>
      <w:r>
        <w:t>и</w:t>
      </w:r>
      <w:r>
        <w:rPr>
          <w:spacing w:val="-6"/>
        </w:rPr>
        <w:t xml:space="preserve"> </w:t>
      </w:r>
      <w:r>
        <w:t>государствами.</w:t>
      </w:r>
      <w:r>
        <w:rPr>
          <w:spacing w:val="-7"/>
        </w:rPr>
        <w:t xml:space="preserve"> </w:t>
      </w:r>
      <w:r>
        <w:t>Объеди нение восточных славян под властью Рюрика.</w:t>
      </w:r>
    </w:p>
    <w:p w14:paraId="60BD9058" w14:textId="1E86ABEF" w:rsidR="00F50CD0" w:rsidRDefault="00000000">
      <w:pPr>
        <w:pStyle w:val="a3"/>
        <w:spacing w:before="2"/>
        <w:ind w:left="708" w:firstLine="0"/>
      </w:pPr>
      <w:r>
        <w:t>Русь</w:t>
      </w:r>
      <w:r>
        <w:rPr>
          <w:spacing w:val="-1"/>
        </w:rPr>
        <w:t xml:space="preserve"> </w:t>
      </w:r>
      <w:r>
        <w:t>в IX</w:t>
      </w:r>
      <w:r>
        <w:rPr>
          <w:spacing w:val="2"/>
        </w:rPr>
        <w:t xml:space="preserve"> </w:t>
      </w:r>
      <w:r>
        <w:t xml:space="preserve"> I</w:t>
      </w:r>
      <w:r>
        <w:rPr>
          <w:spacing w:val="-5"/>
        </w:rPr>
        <w:t xml:space="preserve"> </w:t>
      </w:r>
      <w:r>
        <w:t>половине</w:t>
      </w:r>
      <w:r>
        <w:rPr>
          <w:spacing w:val="-2"/>
        </w:rPr>
        <w:t xml:space="preserve"> </w:t>
      </w:r>
      <w:r>
        <w:t>XII</w:t>
      </w:r>
      <w:r>
        <w:rPr>
          <w:spacing w:val="-4"/>
        </w:rPr>
        <w:t xml:space="preserve"> века.</w:t>
      </w:r>
    </w:p>
    <w:p w14:paraId="63575862" w14:textId="2B0BD2F6" w:rsidR="00F50CD0" w:rsidRDefault="00000000">
      <w:pPr>
        <w:pStyle w:val="a3"/>
        <w:spacing w:before="137" w:line="360" w:lineRule="auto"/>
        <w:ind w:right="668"/>
      </w:pPr>
      <w:r>
        <w:t>Образование государства восточных славян  Древней Руси. Формирование княже ской власти. Первые русские князья, их внутренняя и внешняя политика. Крещение Руси при князе Владимире: причины и значение.</w:t>
      </w:r>
    </w:p>
    <w:p w14:paraId="28E68E54" w14:textId="0FDE7E2E" w:rsidR="00F50CD0" w:rsidRDefault="00000000">
      <w:pPr>
        <w:pStyle w:val="a3"/>
        <w:spacing w:before="1" w:line="360" w:lineRule="auto"/>
        <w:ind w:right="673"/>
      </w:pPr>
      <w:r>
        <w:t>Социально</w:t>
      </w:r>
      <w:r w:rsidR="00924B37">
        <w:t>-</w:t>
      </w:r>
      <w:r>
        <w:t>экономический и политический строй Древней Руси. Земельные отноше ния. Жизнь и быт людей. Древнерусские города, развитие ремесел и торговли. Политика Ярослава Мудрого и Владимира Мономаха.</w:t>
      </w:r>
    </w:p>
    <w:p w14:paraId="2FEF077B" w14:textId="77777777" w:rsidR="00F50CD0" w:rsidRDefault="00000000">
      <w:pPr>
        <w:pStyle w:val="a3"/>
        <w:spacing w:line="275" w:lineRule="exact"/>
        <w:ind w:left="708" w:firstLine="0"/>
      </w:pPr>
      <w:r>
        <w:t>Древнерусская</w:t>
      </w:r>
      <w:r>
        <w:rPr>
          <w:spacing w:val="-8"/>
        </w:rPr>
        <w:t xml:space="preserve"> </w:t>
      </w:r>
      <w:r>
        <w:rPr>
          <w:spacing w:val="-2"/>
        </w:rPr>
        <w:t>культура.</w:t>
      </w:r>
    </w:p>
    <w:p w14:paraId="7FFEC0C9" w14:textId="7A79B909" w:rsidR="00F50CD0" w:rsidRDefault="00000000">
      <w:pPr>
        <w:pStyle w:val="a3"/>
        <w:spacing w:before="140"/>
        <w:ind w:left="708" w:firstLine="0"/>
      </w:pPr>
      <w:r>
        <w:t>Распад</w:t>
      </w:r>
      <w:r>
        <w:rPr>
          <w:spacing w:val="-5"/>
        </w:rPr>
        <w:t xml:space="preserve"> </w:t>
      </w:r>
      <w:r>
        <w:t>Руси.</w:t>
      </w:r>
      <w:r>
        <w:rPr>
          <w:spacing w:val="-2"/>
        </w:rPr>
        <w:t xml:space="preserve"> </w:t>
      </w:r>
      <w:r>
        <w:t>Борьба</w:t>
      </w:r>
      <w:r>
        <w:rPr>
          <w:spacing w:val="-3"/>
        </w:rPr>
        <w:t xml:space="preserve"> </w:t>
      </w:r>
      <w:r>
        <w:t>с</w:t>
      </w:r>
      <w:r>
        <w:rPr>
          <w:spacing w:val="-4"/>
        </w:rPr>
        <w:t xml:space="preserve"> </w:t>
      </w:r>
      <w:r>
        <w:t>иноземными</w:t>
      </w:r>
      <w:r>
        <w:rPr>
          <w:spacing w:val="-2"/>
        </w:rPr>
        <w:t xml:space="preserve"> </w:t>
      </w:r>
      <w:r>
        <w:t>завоевателями</w:t>
      </w:r>
      <w:r>
        <w:rPr>
          <w:spacing w:val="-2"/>
        </w:rPr>
        <w:t xml:space="preserve"> </w:t>
      </w:r>
      <w:r>
        <w:t>(ХIIХIII</w:t>
      </w:r>
      <w:r>
        <w:rPr>
          <w:spacing w:val="-3"/>
        </w:rPr>
        <w:t xml:space="preserve"> </w:t>
      </w:r>
      <w:r>
        <w:rPr>
          <w:spacing w:val="-2"/>
        </w:rPr>
        <w:t>века).</w:t>
      </w:r>
    </w:p>
    <w:p w14:paraId="6B36EDAE" w14:textId="136AF545" w:rsidR="00F50CD0" w:rsidRDefault="00000000">
      <w:pPr>
        <w:pStyle w:val="a3"/>
        <w:spacing w:before="136" w:line="360" w:lineRule="auto"/>
        <w:ind w:right="664"/>
      </w:pPr>
      <w:r>
        <w:t>Причины</w:t>
      </w:r>
      <w:r>
        <w:rPr>
          <w:spacing w:val="-9"/>
        </w:rPr>
        <w:t xml:space="preserve"> </w:t>
      </w:r>
      <w:r>
        <w:t>распада</w:t>
      </w:r>
      <w:r>
        <w:rPr>
          <w:spacing w:val="-9"/>
        </w:rPr>
        <w:t xml:space="preserve"> </w:t>
      </w:r>
      <w:r>
        <w:t>единого</w:t>
      </w:r>
      <w:r>
        <w:rPr>
          <w:spacing w:val="-8"/>
        </w:rPr>
        <w:t xml:space="preserve"> </w:t>
      </w:r>
      <w:r>
        <w:t>государства</w:t>
      </w:r>
      <w:r>
        <w:rPr>
          <w:spacing w:val="-9"/>
        </w:rPr>
        <w:t xml:space="preserve"> </w:t>
      </w:r>
      <w:r>
        <w:t>Древняя</w:t>
      </w:r>
      <w:r>
        <w:rPr>
          <w:spacing w:val="-8"/>
        </w:rPr>
        <w:t xml:space="preserve"> </w:t>
      </w:r>
      <w:r>
        <w:t>Русь.</w:t>
      </w:r>
      <w:r>
        <w:rPr>
          <w:spacing w:val="-7"/>
        </w:rPr>
        <w:t xml:space="preserve"> </w:t>
      </w:r>
      <w:r>
        <w:t>Образование</w:t>
      </w:r>
      <w:r>
        <w:rPr>
          <w:spacing w:val="-9"/>
        </w:rPr>
        <w:t xml:space="preserve"> </w:t>
      </w:r>
      <w:r>
        <w:t>земель</w:t>
      </w:r>
      <w:r>
        <w:rPr>
          <w:spacing w:val="-2"/>
        </w:rPr>
        <w:t xml:space="preserve"> </w:t>
      </w:r>
      <w:r>
        <w:rPr>
          <w:spacing w:val="-8"/>
        </w:rPr>
        <w:t xml:space="preserve"> </w:t>
      </w:r>
      <w:r>
        <w:t>самостоя тельных</w:t>
      </w:r>
      <w:r>
        <w:rPr>
          <w:spacing w:val="-15"/>
        </w:rPr>
        <w:t xml:space="preserve"> </w:t>
      </w:r>
      <w:r>
        <w:t>государств,</w:t>
      </w:r>
      <w:r>
        <w:rPr>
          <w:spacing w:val="-15"/>
        </w:rPr>
        <w:t xml:space="preserve"> </w:t>
      </w:r>
      <w:r>
        <w:t>особенности</w:t>
      </w:r>
      <w:r>
        <w:rPr>
          <w:spacing w:val="-15"/>
        </w:rPr>
        <w:t xml:space="preserve"> </w:t>
      </w:r>
      <w:r>
        <w:t>их</w:t>
      </w:r>
      <w:r>
        <w:rPr>
          <w:spacing w:val="-15"/>
        </w:rPr>
        <w:t xml:space="preserve"> </w:t>
      </w:r>
      <w:r>
        <w:t>социально</w:t>
      </w:r>
      <w:r w:rsidR="00924B37">
        <w:t>-</w:t>
      </w:r>
      <w:r>
        <w:t>политического</w:t>
      </w:r>
      <w:r>
        <w:rPr>
          <w:spacing w:val="-15"/>
        </w:rPr>
        <w:t xml:space="preserve"> </w:t>
      </w:r>
      <w:r>
        <w:t>и</w:t>
      </w:r>
      <w:r>
        <w:rPr>
          <w:spacing w:val="-15"/>
        </w:rPr>
        <w:t xml:space="preserve"> </w:t>
      </w:r>
      <w:r>
        <w:t>культурного</w:t>
      </w:r>
      <w:r>
        <w:rPr>
          <w:spacing w:val="-15"/>
        </w:rPr>
        <w:t xml:space="preserve"> </w:t>
      </w:r>
      <w:r>
        <w:t>развития.</w:t>
      </w:r>
      <w:r>
        <w:rPr>
          <w:spacing w:val="-15"/>
        </w:rPr>
        <w:t xml:space="preserve"> </w:t>
      </w:r>
      <w:r>
        <w:t>Ки евское</w:t>
      </w:r>
      <w:r>
        <w:rPr>
          <w:spacing w:val="-11"/>
        </w:rPr>
        <w:t xml:space="preserve"> </w:t>
      </w:r>
      <w:r>
        <w:t>княжество.</w:t>
      </w:r>
      <w:r>
        <w:rPr>
          <w:spacing w:val="-10"/>
        </w:rPr>
        <w:t xml:space="preserve"> </w:t>
      </w:r>
      <w:r>
        <w:t>Владимиро</w:t>
      </w:r>
      <w:r w:rsidR="00924B37">
        <w:t>-</w:t>
      </w:r>
      <w:r>
        <w:t>Суздальское</w:t>
      </w:r>
      <w:r>
        <w:rPr>
          <w:spacing w:val="-11"/>
        </w:rPr>
        <w:t xml:space="preserve"> </w:t>
      </w:r>
      <w:r>
        <w:t>княжество.</w:t>
      </w:r>
      <w:r>
        <w:rPr>
          <w:spacing w:val="-10"/>
        </w:rPr>
        <w:t xml:space="preserve"> </w:t>
      </w:r>
      <w:r>
        <w:t>Господин</w:t>
      </w:r>
      <w:r>
        <w:rPr>
          <w:spacing w:val="-9"/>
        </w:rPr>
        <w:t xml:space="preserve"> </w:t>
      </w:r>
      <w:r>
        <w:t>Великий</w:t>
      </w:r>
      <w:r>
        <w:rPr>
          <w:spacing w:val="-12"/>
        </w:rPr>
        <w:t xml:space="preserve"> </w:t>
      </w:r>
      <w:r>
        <w:t>Новгород.</w:t>
      </w:r>
      <w:r>
        <w:rPr>
          <w:spacing w:val="-10"/>
        </w:rPr>
        <w:t xml:space="preserve"> </w:t>
      </w:r>
      <w:r>
        <w:t>Куль тура Руси в ХIIХIII веках.</w:t>
      </w:r>
    </w:p>
    <w:p w14:paraId="3549266C" w14:textId="77093C55" w:rsidR="00F50CD0" w:rsidRDefault="00000000">
      <w:pPr>
        <w:pStyle w:val="a3"/>
        <w:spacing w:before="1" w:line="360" w:lineRule="auto"/>
        <w:ind w:right="668"/>
      </w:pPr>
      <w:r>
        <w:t>Русь</w:t>
      </w:r>
      <w:r>
        <w:rPr>
          <w:spacing w:val="-7"/>
        </w:rPr>
        <w:t xml:space="preserve"> </w:t>
      </w:r>
      <w:r>
        <w:t>между</w:t>
      </w:r>
      <w:r>
        <w:rPr>
          <w:spacing w:val="-10"/>
        </w:rPr>
        <w:t xml:space="preserve"> </w:t>
      </w:r>
      <w:r>
        <w:t>Востоком</w:t>
      </w:r>
      <w:r>
        <w:rPr>
          <w:spacing w:val="-8"/>
        </w:rPr>
        <w:t xml:space="preserve"> </w:t>
      </w:r>
      <w:r>
        <w:t>и</w:t>
      </w:r>
      <w:r>
        <w:rPr>
          <w:spacing w:val="-5"/>
        </w:rPr>
        <w:t xml:space="preserve"> </w:t>
      </w:r>
      <w:r>
        <w:t>Западом.</w:t>
      </w:r>
      <w:r>
        <w:rPr>
          <w:spacing w:val="-8"/>
        </w:rPr>
        <w:t xml:space="preserve"> </w:t>
      </w:r>
      <w:r>
        <w:t>Монгольские</w:t>
      </w:r>
      <w:r>
        <w:rPr>
          <w:spacing w:val="-6"/>
        </w:rPr>
        <w:t xml:space="preserve"> </w:t>
      </w:r>
      <w:r>
        <w:t>кочевые</w:t>
      </w:r>
      <w:r>
        <w:rPr>
          <w:spacing w:val="-8"/>
        </w:rPr>
        <w:t xml:space="preserve"> </w:t>
      </w:r>
      <w:r>
        <w:t>племена.</w:t>
      </w:r>
      <w:r>
        <w:rPr>
          <w:spacing w:val="-7"/>
        </w:rPr>
        <w:t xml:space="preserve"> </w:t>
      </w:r>
      <w:r>
        <w:t>Сражение</w:t>
      </w:r>
      <w:r>
        <w:rPr>
          <w:spacing w:val="-8"/>
        </w:rPr>
        <w:t xml:space="preserve"> </w:t>
      </w:r>
      <w:r>
        <w:t>на</w:t>
      </w:r>
      <w:r>
        <w:rPr>
          <w:spacing w:val="-8"/>
        </w:rPr>
        <w:t xml:space="preserve"> </w:t>
      </w:r>
      <w:r>
        <w:t>Калке. Нашествие монголов на Русь. Походы войск Чингисхана и хана Батыя. Героическая обо 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5253BA9A" w14:textId="09500ED8" w:rsidR="00F50CD0" w:rsidRDefault="00000000">
      <w:pPr>
        <w:pStyle w:val="a3"/>
        <w:ind w:left="708" w:firstLine="0"/>
      </w:pPr>
      <w:r>
        <w:t>Отношения</w:t>
      </w:r>
      <w:r>
        <w:rPr>
          <w:spacing w:val="38"/>
        </w:rPr>
        <w:t xml:space="preserve"> </w:t>
      </w:r>
      <w:r>
        <w:t>Новгорода</w:t>
      </w:r>
      <w:r>
        <w:rPr>
          <w:spacing w:val="41"/>
        </w:rPr>
        <w:t xml:space="preserve"> </w:t>
      </w:r>
      <w:r>
        <w:t>с</w:t>
      </w:r>
      <w:r>
        <w:rPr>
          <w:spacing w:val="41"/>
        </w:rPr>
        <w:t xml:space="preserve"> </w:t>
      </w:r>
      <w:r>
        <w:t>западными</w:t>
      </w:r>
      <w:r>
        <w:rPr>
          <w:spacing w:val="42"/>
        </w:rPr>
        <w:t xml:space="preserve"> </w:t>
      </w:r>
      <w:r>
        <w:t>соседями.</w:t>
      </w:r>
      <w:r>
        <w:rPr>
          <w:spacing w:val="41"/>
        </w:rPr>
        <w:t xml:space="preserve"> </w:t>
      </w:r>
      <w:r>
        <w:t>Борьба</w:t>
      </w:r>
      <w:r>
        <w:rPr>
          <w:spacing w:val="41"/>
        </w:rPr>
        <w:t xml:space="preserve"> </w:t>
      </w:r>
      <w:r>
        <w:t>с</w:t>
      </w:r>
      <w:r>
        <w:rPr>
          <w:spacing w:val="41"/>
        </w:rPr>
        <w:t xml:space="preserve"> </w:t>
      </w:r>
      <w:r>
        <w:t>рыцарями</w:t>
      </w:r>
      <w:r w:rsidR="00924B37">
        <w:t>-</w:t>
      </w:r>
      <w:r>
        <w:rPr>
          <w:spacing w:val="-2"/>
        </w:rPr>
        <w:t>крестоносцами.</w:t>
      </w:r>
    </w:p>
    <w:p w14:paraId="712A76B7" w14:textId="77777777" w:rsidR="00F50CD0" w:rsidRDefault="00000000">
      <w:pPr>
        <w:pStyle w:val="a3"/>
        <w:spacing w:before="137"/>
        <w:ind w:firstLine="0"/>
      </w:pPr>
      <w:r>
        <w:t>Князь</w:t>
      </w:r>
      <w:r>
        <w:rPr>
          <w:spacing w:val="-5"/>
        </w:rPr>
        <w:t xml:space="preserve"> </w:t>
      </w:r>
      <w:r>
        <w:t>Александр</w:t>
      </w:r>
      <w:r>
        <w:rPr>
          <w:spacing w:val="-3"/>
        </w:rPr>
        <w:t xml:space="preserve"> </w:t>
      </w:r>
      <w:r>
        <w:t>Ярославич.</w:t>
      </w:r>
      <w:r>
        <w:rPr>
          <w:spacing w:val="-3"/>
        </w:rPr>
        <w:t xml:space="preserve"> </w:t>
      </w:r>
      <w:r>
        <w:t>Невская</w:t>
      </w:r>
      <w:r>
        <w:rPr>
          <w:spacing w:val="-2"/>
        </w:rPr>
        <w:t xml:space="preserve"> </w:t>
      </w:r>
      <w:r>
        <w:t>битва.</w:t>
      </w:r>
      <w:r>
        <w:rPr>
          <w:spacing w:val="-3"/>
        </w:rPr>
        <w:t xml:space="preserve"> </w:t>
      </w:r>
      <w:r>
        <w:t>Ледовое</w:t>
      </w:r>
      <w:r>
        <w:rPr>
          <w:spacing w:val="-4"/>
        </w:rPr>
        <w:t xml:space="preserve"> </w:t>
      </w:r>
      <w:r>
        <w:rPr>
          <w:spacing w:val="-2"/>
        </w:rPr>
        <w:t>побоище.</w:t>
      </w:r>
    </w:p>
    <w:p w14:paraId="05194358" w14:textId="4F2F3161" w:rsidR="00F50CD0" w:rsidRDefault="00000000">
      <w:pPr>
        <w:pStyle w:val="a3"/>
        <w:spacing w:before="140"/>
        <w:ind w:left="708" w:firstLine="0"/>
      </w:pPr>
      <w:r>
        <w:t>Начало</w:t>
      </w:r>
      <w:r>
        <w:rPr>
          <w:spacing w:val="-4"/>
        </w:rPr>
        <w:t xml:space="preserve"> </w:t>
      </w:r>
      <w:r>
        <w:t>объединения</w:t>
      </w:r>
      <w:r>
        <w:rPr>
          <w:spacing w:val="-3"/>
        </w:rPr>
        <w:t xml:space="preserve"> </w:t>
      </w:r>
      <w:r>
        <w:t>русских</w:t>
      </w:r>
      <w:r>
        <w:rPr>
          <w:spacing w:val="-3"/>
        </w:rPr>
        <w:t xml:space="preserve"> </w:t>
      </w:r>
      <w:r>
        <w:t>земель</w:t>
      </w:r>
      <w:r>
        <w:rPr>
          <w:spacing w:val="-3"/>
        </w:rPr>
        <w:t xml:space="preserve"> </w:t>
      </w:r>
      <w:r>
        <w:t>(XIV</w:t>
      </w:r>
      <w:r>
        <w:rPr>
          <w:spacing w:val="1"/>
        </w:rPr>
        <w:t xml:space="preserve"> </w:t>
      </w:r>
      <w:r>
        <w:rPr>
          <w:spacing w:val="-2"/>
        </w:rPr>
        <w:t xml:space="preserve"> </w:t>
      </w:r>
      <w:r>
        <w:t>XV</w:t>
      </w:r>
      <w:r>
        <w:rPr>
          <w:spacing w:val="-1"/>
        </w:rPr>
        <w:t xml:space="preserve"> </w:t>
      </w:r>
      <w:r>
        <w:rPr>
          <w:spacing w:val="-2"/>
        </w:rPr>
        <w:t>века).</w:t>
      </w:r>
    </w:p>
    <w:p w14:paraId="353939FF" w14:textId="77777777" w:rsidR="00F50CD0" w:rsidRDefault="00F50CD0">
      <w:pPr>
        <w:sectPr w:rsidR="00F50CD0" w:rsidSect="00AD1093">
          <w:pgSz w:w="11910" w:h="16840"/>
          <w:pgMar w:top="1040" w:right="180" w:bottom="1200" w:left="1560" w:header="0" w:footer="969" w:gutter="0"/>
          <w:cols w:space="720"/>
        </w:sectPr>
      </w:pPr>
    </w:p>
    <w:p w14:paraId="6F72B9DC" w14:textId="77777777" w:rsidR="00F50CD0" w:rsidRDefault="00000000">
      <w:pPr>
        <w:pStyle w:val="a3"/>
        <w:spacing w:before="68" w:line="360" w:lineRule="auto"/>
        <w:ind w:right="664"/>
      </w:pPr>
      <w:r>
        <w:lastRenderedPageBreak/>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w:t>
      </w:r>
      <w:r>
        <w:rPr>
          <w:spacing w:val="-7"/>
        </w:rPr>
        <w:t xml:space="preserve"> </w:t>
      </w:r>
      <w:r>
        <w:t>в</w:t>
      </w:r>
      <w:r>
        <w:rPr>
          <w:spacing w:val="-6"/>
        </w:rPr>
        <w:t xml:space="preserve"> </w:t>
      </w:r>
      <w:r>
        <w:t>духовный</w:t>
      </w:r>
      <w:r>
        <w:rPr>
          <w:spacing w:val="-5"/>
        </w:rPr>
        <w:t xml:space="preserve"> </w:t>
      </w:r>
      <w:r>
        <w:t>центр</w:t>
      </w:r>
      <w:r>
        <w:rPr>
          <w:spacing w:val="-5"/>
        </w:rPr>
        <w:t xml:space="preserve"> </w:t>
      </w:r>
      <w:r>
        <w:t>русской</w:t>
      </w:r>
      <w:r>
        <w:rPr>
          <w:spacing w:val="-5"/>
        </w:rPr>
        <w:t xml:space="preserve"> </w:t>
      </w:r>
      <w:r>
        <w:t>земли.</w:t>
      </w:r>
      <w:r>
        <w:rPr>
          <w:spacing w:val="-8"/>
        </w:rPr>
        <w:t xml:space="preserve"> </w:t>
      </w:r>
      <w:r>
        <w:t>Князь</w:t>
      </w:r>
      <w:r>
        <w:rPr>
          <w:spacing w:val="-5"/>
        </w:rPr>
        <w:t xml:space="preserve"> </w:t>
      </w:r>
      <w:r>
        <w:t>Дмитрий</w:t>
      </w:r>
      <w:r>
        <w:rPr>
          <w:spacing w:val="-7"/>
        </w:rPr>
        <w:t xml:space="preserve"> </w:t>
      </w:r>
      <w:r>
        <w:t>Донской</w:t>
      </w:r>
      <w:r>
        <w:rPr>
          <w:spacing w:val="-7"/>
        </w:rPr>
        <w:t xml:space="preserve"> </w:t>
      </w:r>
      <w:r>
        <w:t>и</w:t>
      </w:r>
      <w:r>
        <w:rPr>
          <w:spacing w:val="-7"/>
        </w:rPr>
        <w:t xml:space="preserve"> </w:t>
      </w:r>
      <w:r>
        <w:t>Сергий</w:t>
      </w:r>
      <w:r>
        <w:rPr>
          <w:spacing w:val="-7"/>
        </w:rPr>
        <w:t xml:space="preserve"> </w:t>
      </w:r>
      <w:r>
        <w:t>Радонежский. Куликовская битва, ее значение.</w:t>
      </w:r>
    </w:p>
    <w:p w14:paraId="1F511F0A" w14:textId="5F561F7A" w:rsidR="00F50CD0" w:rsidRDefault="00000000">
      <w:pPr>
        <w:pStyle w:val="a3"/>
        <w:spacing w:before="1" w:line="360" w:lineRule="auto"/>
        <w:ind w:right="666"/>
      </w:pPr>
      <w:r>
        <w:t>Объединение земель Северо</w:t>
      </w:r>
      <w:r w:rsidR="00924B37">
        <w:t>-</w:t>
      </w:r>
      <w:r>
        <w:t>Восточной Руси вокруг Москвы. Князь Иван III. Осво бождение</w:t>
      </w:r>
      <w:r>
        <w:rPr>
          <w:spacing w:val="-5"/>
        </w:rPr>
        <w:t xml:space="preserve"> </w:t>
      </w:r>
      <w:r>
        <w:t>от</w:t>
      </w:r>
      <w:r>
        <w:rPr>
          <w:spacing w:val="-6"/>
        </w:rPr>
        <w:t xml:space="preserve"> </w:t>
      </w:r>
      <w:r>
        <w:t>иноземного</w:t>
      </w:r>
      <w:r>
        <w:rPr>
          <w:spacing w:val="-4"/>
        </w:rPr>
        <w:t xml:space="preserve"> </w:t>
      </w:r>
      <w:r>
        <w:t>господства.</w:t>
      </w:r>
      <w:r>
        <w:rPr>
          <w:spacing w:val="-2"/>
        </w:rPr>
        <w:t xml:space="preserve"> </w:t>
      </w:r>
      <w:r>
        <w:t>Образование</w:t>
      </w:r>
      <w:r>
        <w:rPr>
          <w:spacing w:val="-5"/>
        </w:rPr>
        <w:t xml:space="preserve"> </w:t>
      </w:r>
      <w:r>
        <w:t>единого</w:t>
      </w:r>
      <w:r>
        <w:rPr>
          <w:spacing w:val="-4"/>
        </w:rPr>
        <w:t xml:space="preserve"> </w:t>
      </w:r>
      <w:r>
        <w:t>Русского</w:t>
      </w:r>
      <w:r>
        <w:rPr>
          <w:spacing w:val="-4"/>
        </w:rPr>
        <w:t xml:space="preserve"> </w:t>
      </w:r>
      <w:r>
        <w:t>государства</w:t>
      </w:r>
      <w:r>
        <w:rPr>
          <w:spacing w:val="-5"/>
        </w:rPr>
        <w:t xml:space="preserve"> </w:t>
      </w:r>
      <w:r>
        <w:t>и</w:t>
      </w:r>
      <w:r>
        <w:rPr>
          <w:spacing w:val="-4"/>
        </w:rPr>
        <w:t xml:space="preserve"> </w:t>
      </w:r>
      <w:r>
        <w:t>его</w:t>
      </w:r>
      <w:r>
        <w:rPr>
          <w:spacing w:val="-5"/>
        </w:rPr>
        <w:t xml:space="preserve"> </w:t>
      </w:r>
      <w:r>
        <w:t>зна чение.</w:t>
      </w:r>
      <w:r>
        <w:rPr>
          <w:spacing w:val="-7"/>
        </w:rPr>
        <w:t xml:space="preserve"> </w:t>
      </w:r>
      <w:r>
        <w:t>Становление</w:t>
      </w:r>
      <w:r>
        <w:rPr>
          <w:spacing w:val="-8"/>
        </w:rPr>
        <w:t xml:space="preserve"> </w:t>
      </w:r>
      <w:r>
        <w:t>самодержавия.</w:t>
      </w:r>
      <w:r>
        <w:rPr>
          <w:spacing w:val="-7"/>
        </w:rPr>
        <w:t xml:space="preserve"> </w:t>
      </w:r>
      <w:r>
        <w:t>Система</w:t>
      </w:r>
      <w:r>
        <w:rPr>
          <w:spacing w:val="-8"/>
        </w:rPr>
        <w:t xml:space="preserve"> </w:t>
      </w:r>
      <w:r>
        <w:t>государственного</w:t>
      </w:r>
      <w:r>
        <w:rPr>
          <w:spacing w:val="-5"/>
        </w:rPr>
        <w:t xml:space="preserve"> </w:t>
      </w:r>
      <w:r>
        <w:t>управления.</w:t>
      </w:r>
      <w:r>
        <w:rPr>
          <w:spacing w:val="-7"/>
        </w:rPr>
        <w:t xml:space="preserve"> </w:t>
      </w:r>
      <w:r>
        <w:t>Культура</w:t>
      </w:r>
      <w:r>
        <w:rPr>
          <w:spacing w:val="-8"/>
        </w:rPr>
        <w:t xml:space="preserve"> </w:t>
      </w:r>
      <w:r>
        <w:t>и</w:t>
      </w:r>
      <w:r>
        <w:rPr>
          <w:spacing w:val="-6"/>
        </w:rPr>
        <w:t xml:space="preserve"> </w:t>
      </w:r>
      <w:r>
        <w:t>быт Руси в XIV  XV вв.</w:t>
      </w:r>
    </w:p>
    <w:p w14:paraId="06208EB0" w14:textId="71F0221E" w:rsidR="00F50CD0" w:rsidRDefault="00000000">
      <w:pPr>
        <w:pStyle w:val="a3"/>
        <w:ind w:left="708" w:firstLine="0"/>
      </w:pPr>
      <w:r>
        <w:t>Россия в</w:t>
      </w:r>
      <w:r>
        <w:rPr>
          <w:spacing w:val="-1"/>
        </w:rPr>
        <w:t xml:space="preserve"> </w:t>
      </w:r>
      <w:r>
        <w:t>XVI</w:t>
      </w:r>
      <w:r>
        <w:rPr>
          <w:spacing w:val="-2"/>
        </w:rPr>
        <w:t xml:space="preserve"> </w:t>
      </w:r>
      <w:r>
        <w:rPr>
          <w:spacing w:val="-1"/>
        </w:rPr>
        <w:t xml:space="preserve"> </w:t>
      </w:r>
      <w:r>
        <w:t>XVII</w:t>
      </w:r>
      <w:r>
        <w:rPr>
          <w:spacing w:val="-4"/>
        </w:rPr>
        <w:t xml:space="preserve"> </w:t>
      </w:r>
      <w:r>
        <w:rPr>
          <w:spacing w:val="-2"/>
        </w:rPr>
        <w:t>веках.</w:t>
      </w:r>
    </w:p>
    <w:p w14:paraId="2A0EB76D" w14:textId="240D61AA" w:rsidR="00F50CD0" w:rsidRDefault="00000000">
      <w:pPr>
        <w:pStyle w:val="a3"/>
        <w:spacing w:before="140" w:line="360" w:lineRule="auto"/>
        <w:ind w:right="663"/>
      </w:pPr>
      <w:r>
        <w:t>Расширение</w:t>
      </w:r>
      <w:r>
        <w:rPr>
          <w:spacing w:val="-5"/>
        </w:rPr>
        <w:t xml:space="preserve"> </w:t>
      </w:r>
      <w:r>
        <w:t>государства</w:t>
      </w:r>
      <w:r>
        <w:rPr>
          <w:spacing w:val="-5"/>
        </w:rPr>
        <w:t xml:space="preserve"> </w:t>
      </w:r>
      <w:r>
        <w:t>Российского</w:t>
      </w:r>
      <w:r>
        <w:rPr>
          <w:spacing w:val="-4"/>
        </w:rPr>
        <w:t xml:space="preserve"> </w:t>
      </w:r>
      <w:r>
        <w:t>при</w:t>
      </w:r>
      <w:r>
        <w:rPr>
          <w:spacing w:val="-4"/>
        </w:rPr>
        <w:t xml:space="preserve"> </w:t>
      </w:r>
      <w:r>
        <w:t>Василии</w:t>
      </w:r>
      <w:r>
        <w:rPr>
          <w:spacing w:val="-4"/>
        </w:rPr>
        <w:t xml:space="preserve"> </w:t>
      </w:r>
      <w:r>
        <w:t>III.</w:t>
      </w:r>
      <w:r>
        <w:rPr>
          <w:spacing w:val="-4"/>
        </w:rPr>
        <w:t xml:space="preserve"> </w:t>
      </w:r>
      <w:r>
        <w:t>Русская</w:t>
      </w:r>
      <w:r>
        <w:rPr>
          <w:spacing w:val="-4"/>
        </w:rPr>
        <w:t xml:space="preserve"> </w:t>
      </w:r>
      <w:r>
        <w:t>православная</w:t>
      </w:r>
      <w:r>
        <w:rPr>
          <w:spacing w:val="-4"/>
        </w:rPr>
        <w:t xml:space="preserve"> </w:t>
      </w:r>
      <w:r>
        <w:t>церковь в</w:t>
      </w:r>
      <w:r>
        <w:rPr>
          <w:spacing w:val="-3"/>
        </w:rPr>
        <w:t xml:space="preserve"> </w:t>
      </w:r>
      <w:r>
        <w:t>Российском</w:t>
      </w:r>
      <w:r>
        <w:rPr>
          <w:spacing w:val="-3"/>
        </w:rPr>
        <w:t xml:space="preserve"> </w:t>
      </w:r>
      <w:r>
        <w:t>государстве.</w:t>
      </w:r>
      <w:r>
        <w:rPr>
          <w:spacing w:val="-2"/>
        </w:rPr>
        <w:t xml:space="preserve"> </w:t>
      </w:r>
      <w:r>
        <w:t>Первый</w:t>
      </w:r>
      <w:r>
        <w:rPr>
          <w:spacing w:val="-1"/>
        </w:rPr>
        <w:t xml:space="preserve"> </w:t>
      </w:r>
      <w:r>
        <w:t>русский</w:t>
      </w:r>
      <w:r>
        <w:rPr>
          <w:spacing w:val="-1"/>
        </w:rPr>
        <w:t xml:space="preserve"> </w:t>
      </w:r>
      <w:r>
        <w:t>царь</w:t>
      </w:r>
      <w:r>
        <w:rPr>
          <w:spacing w:val="-2"/>
        </w:rPr>
        <w:t xml:space="preserve"> </w:t>
      </w:r>
      <w:r>
        <w:t>Иван IV</w:t>
      </w:r>
      <w:r>
        <w:rPr>
          <w:spacing w:val="-3"/>
        </w:rPr>
        <w:t xml:space="preserve"> </w:t>
      </w:r>
      <w:r>
        <w:t>Грозный.</w:t>
      </w:r>
      <w:r>
        <w:rPr>
          <w:spacing w:val="-2"/>
        </w:rPr>
        <w:t xml:space="preserve"> </w:t>
      </w:r>
      <w:r>
        <w:t>Система</w:t>
      </w:r>
      <w:r>
        <w:rPr>
          <w:spacing w:val="-3"/>
        </w:rPr>
        <w:t xml:space="preserve"> </w:t>
      </w:r>
      <w:r>
        <w:t>государствен ного</w:t>
      </w:r>
      <w:r>
        <w:rPr>
          <w:spacing w:val="-2"/>
        </w:rPr>
        <w:t xml:space="preserve"> </w:t>
      </w:r>
      <w:r>
        <w:t>управления</w:t>
      </w:r>
      <w:r>
        <w:rPr>
          <w:spacing w:val="-4"/>
        </w:rPr>
        <w:t xml:space="preserve"> </w:t>
      </w:r>
      <w:r>
        <w:t>при</w:t>
      </w:r>
      <w:r>
        <w:rPr>
          <w:spacing w:val="-6"/>
        </w:rPr>
        <w:t xml:space="preserve"> </w:t>
      </w:r>
      <w:r>
        <w:t>Иване</w:t>
      </w:r>
      <w:r>
        <w:rPr>
          <w:spacing w:val="-5"/>
        </w:rPr>
        <w:t xml:space="preserve"> </w:t>
      </w:r>
      <w:r>
        <w:t>Грозном.</w:t>
      </w:r>
      <w:r>
        <w:rPr>
          <w:spacing w:val="-4"/>
        </w:rPr>
        <w:t xml:space="preserve"> </w:t>
      </w:r>
      <w:r>
        <w:t>Опричнина:</w:t>
      </w:r>
      <w:r>
        <w:rPr>
          <w:spacing w:val="-4"/>
        </w:rPr>
        <w:t xml:space="preserve"> </w:t>
      </w:r>
      <w:r>
        <w:t>причины,</w:t>
      </w:r>
      <w:r>
        <w:rPr>
          <w:spacing w:val="-4"/>
        </w:rPr>
        <w:t xml:space="preserve"> </w:t>
      </w:r>
      <w:r>
        <w:t>сущность,</w:t>
      </w:r>
      <w:r>
        <w:rPr>
          <w:spacing w:val="-4"/>
        </w:rPr>
        <w:t xml:space="preserve"> </w:t>
      </w:r>
      <w:r>
        <w:t>последствия.</w:t>
      </w:r>
      <w:r>
        <w:rPr>
          <w:spacing w:val="-4"/>
        </w:rPr>
        <w:t xml:space="preserve"> </w:t>
      </w:r>
      <w:r>
        <w:t>Внеш 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119FA100" w14:textId="30686A4F" w:rsidR="00F50CD0" w:rsidRDefault="00000000">
      <w:pPr>
        <w:pStyle w:val="a3"/>
        <w:spacing w:line="275" w:lineRule="exact"/>
        <w:ind w:left="708" w:firstLine="0"/>
      </w:pPr>
      <w:r>
        <w:t>Москва</w:t>
      </w:r>
      <w:r>
        <w:rPr>
          <w:spacing w:val="-4"/>
        </w:rPr>
        <w:t xml:space="preserve"> </w:t>
      </w:r>
      <w:r>
        <w:rPr>
          <w:spacing w:val="2"/>
        </w:rPr>
        <w:t xml:space="preserve"> </w:t>
      </w:r>
      <w:r>
        <w:t>столица</w:t>
      </w:r>
      <w:r>
        <w:rPr>
          <w:spacing w:val="-2"/>
        </w:rPr>
        <w:t xml:space="preserve"> </w:t>
      </w:r>
      <w:r>
        <w:t>Российского государства.</w:t>
      </w:r>
      <w:r>
        <w:rPr>
          <w:spacing w:val="1"/>
        </w:rPr>
        <w:t xml:space="preserve"> </w:t>
      </w:r>
      <w:r>
        <w:t>Московский</w:t>
      </w:r>
      <w:r>
        <w:rPr>
          <w:spacing w:val="1"/>
        </w:rPr>
        <w:t xml:space="preserve"> </w:t>
      </w:r>
      <w:r>
        <w:t>Кремль при</w:t>
      </w:r>
      <w:r>
        <w:rPr>
          <w:spacing w:val="1"/>
        </w:rPr>
        <w:t xml:space="preserve"> </w:t>
      </w:r>
      <w:r>
        <w:t>Иване</w:t>
      </w:r>
      <w:r>
        <w:rPr>
          <w:spacing w:val="-1"/>
        </w:rPr>
        <w:t xml:space="preserve"> </w:t>
      </w:r>
      <w:r>
        <w:rPr>
          <w:spacing w:val="-2"/>
        </w:rPr>
        <w:t>Грозном.</w:t>
      </w:r>
    </w:p>
    <w:p w14:paraId="33F02CA8" w14:textId="77777777" w:rsidR="00F50CD0" w:rsidRDefault="00000000">
      <w:pPr>
        <w:pStyle w:val="a3"/>
        <w:spacing w:before="139"/>
        <w:ind w:firstLine="0"/>
      </w:pPr>
      <w:r>
        <w:t>Развитие</w:t>
      </w:r>
      <w:r>
        <w:rPr>
          <w:spacing w:val="-8"/>
        </w:rPr>
        <w:t xml:space="preserve"> </w:t>
      </w:r>
      <w:r>
        <w:t>просвещения,</w:t>
      </w:r>
      <w:r>
        <w:rPr>
          <w:spacing w:val="-4"/>
        </w:rPr>
        <w:t xml:space="preserve"> </w:t>
      </w:r>
      <w:r>
        <w:t>книгопечатания,</w:t>
      </w:r>
      <w:r>
        <w:rPr>
          <w:spacing w:val="-4"/>
        </w:rPr>
        <w:t xml:space="preserve"> </w:t>
      </w:r>
      <w:r>
        <w:t>зодчества,</w:t>
      </w:r>
      <w:r>
        <w:rPr>
          <w:spacing w:val="-5"/>
        </w:rPr>
        <w:t xml:space="preserve"> </w:t>
      </w:r>
      <w:r>
        <w:t>живописи.</w:t>
      </w:r>
      <w:r>
        <w:rPr>
          <w:spacing w:val="-4"/>
        </w:rPr>
        <w:t xml:space="preserve"> </w:t>
      </w:r>
      <w:r>
        <w:t>Быт,</w:t>
      </w:r>
      <w:r>
        <w:rPr>
          <w:spacing w:val="-4"/>
        </w:rPr>
        <w:t xml:space="preserve"> </w:t>
      </w:r>
      <w:r>
        <w:t>нравы,</w:t>
      </w:r>
      <w:r>
        <w:rPr>
          <w:spacing w:val="-4"/>
        </w:rPr>
        <w:t xml:space="preserve"> </w:t>
      </w:r>
      <w:r>
        <w:rPr>
          <w:spacing w:val="-2"/>
        </w:rPr>
        <w:t>обычаи.</w:t>
      </w:r>
    </w:p>
    <w:p w14:paraId="1FEDF097" w14:textId="4B48ABE0" w:rsidR="00F50CD0" w:rsidRDefault="00000000">
      <w:pPr>
        <w:pStyle w:val="a3"/>
        <w:spacing w:before="137" w:line="360" w:lineRule="auto"/>
        <w:ind w:right="672"/>
      </w:pPr>
      <w: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 бождение Москвы. Начало царствования династии Романовых.</w:t>
      </w:r>
    </w:p>
    <w:p w14:paraId="0633963E" w14:textId="3DF67EFA" w:rsidR="00F50CD0" w:rsidRDefault="00000000">
      <w:pPr>
        <w:pStyle w:val="a3"/>
        <w:spacing w:before="1" w:line="360" w:lineRule="auto"/>
        <w:ind w:right="672"/>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 тельством С. Разина. Власть и церковь. Церковный раскол. Внешняя политика России в XVII веке. Культура и быт России в XVII веке.</w:t>
      </w:r>
    </w:p>
    <w:p w14:paraId="041783A5" w14:textId="77777777" w:rsidR="00F50CD0" w:rsidRDefault="00000000">
      <w:pPr>
        <w:pStyle w:val="a3"/>
        <w:ind w:left="708" w:firstLine="0"/>
      </w:pPr>
      <w:r>
        <w:t>Россия</w:t>
      </w:r>
      <w:r>
        <w:rPr>
          <w:spacing w:val="-4"/>
        </w:rPr>
        <w:t xml:space="preserve"> </w:t>
      </w:r>
      <w:r>
        <w:t>в</w:t>
      </w:r>
      <w:r>
        <w:rPr>
          <w:spacing w:val="-2"/>
        </w:rPr>
        <w:t xml:space="preserve"> </w:t>
      </w:r>
      <w:r>
        <w:t>XVIII</w:t>
      </w:r>
      <w:r>
        <w:rPr>
          <w:spacing w:val="-2"/>
        </w:rPr>
        <w:t xml:space="preserve"> </w:t>
      </w:r>
      <w:r>
        <w:rPr>
          <w:spacing w:val="-4"/>
        </w:rPr>
        <w:t>веке.</w:t>
      </w:r>
    </w:p>
    <w:p w14:paraId="1522107C" w14:textId="10591541" w:rsidR="00F50CD0" w:rsidRDefault="00000000">
      <w:pPr>
        <w:pStyle w:val="a3"/>
        <w:spacing w:before="139" w:line="360" w:lineRule="auto"/>
        <w:ind w:right="665"/>
      </w:pPr>
      <w:r>
        <w:t>Начало царствования Петра I. Азовские походы. "Великое посольство" Петра I. Со здание российского флота и борьба</w:t>
      </w:r>
      <w:r>
        <w:rPr>
          <w:spacing w:val="-1"/>
        </w:rPr>
        <w:t xml:space="preserve"> </w:t>
      </w:r>
      <w:r>
        <w:t>за выход к Балтийскому</w:t>
      </w:r>
      <w:r>
        <w:rPr>
          <w:spacing w:val="-5"/>
        </w:rPr>
        <w:t xml:space="preserve"> </w:t>
      </w:r>
      <w:r>
        <w:t>и Черному морям. Начало Се верной войны. Строительство Петербурга. Создание</w:t>
      </w:r>
      <w:r>
        <w:rPr>
          <w:spacing w:val="-1"/>
        </w:rPr>
        <w:t xml:space="preserve"> </w:t>
      </w:r>
      <w:r>
        <w:t>регулярной армии. Полтавская битва: разгром</w:t>
      </w:r>
      <w:r>
        <w:rPr>
          <w:spacing w:val="-9"/>
        </w:rPr>
        <w:t xml:space="preserve"> </w:t>
      </w:r>
      <w:r>
        <w:t>шведов.</w:t>
      </w:r>
      <w:r>
        <w:rPr>
          <w:spacing w:val="-6"/>
        </w:rPr>
        <w:t xml:space="preserve"> </w:t>
      </w:r>
      <w:r>
        <w:t>Победы</w:t>
      </w:r>
      <w:r>
        <w:rPr>
          <w:spacing w:val="-9"/>
        </w:rPr>
        <w:t xml:space="preserve"> </w:t>
      </w:r>
      <w:r>
        <w:t>русского</w:t>
      </w:r>
      <w:r>
        <w:rPr>
          <w:spacing w:val="-8"/>
        </w:rPr>
        <w:t xml:space="preserve"> </w:t>
      </w:r>
      <w:r>
        <w:t>флота.</w:t>
      </w:r>
      <w:r>
        <w:rPr>
          <w:spacing w:val="-9"/>
        </w:rPr>
        <w:t xml:space="preserve"> </w:t>
      </w:r>
      <w:r>
        <w:t>Окончание</w:t>
      </w:r>
      <w:r>
        <w:rPr>
          <w:spacing w:val="-9"/>
        </w:rPr>
        <w:t xml:space="preserve"> </w:t>
      </w:r>
      <w:r>
        <w:t>Северной</w:t>
      </w:r>
      <w:r>
        <w:rPr>
          <w:spacing w:val="-7"/>
        </w:rPr>
        <w:t xml:space="preserve"> </w:t>
      </w:r>
      <w:r>
        <w:t>войны.</w:t>
      </w:r>
      <w:r>
        <w:rPr>
          <w:spacing w:val="-9"/>
        </w:rPr>
        <w:t xml:space="preserve"> </w:t>
      </w:r>
      <w:r>
        <w:t>Петр</w:t>
      </w:r>
      <w:r>
        <w:rPr>
          <w:spacing w:val="-5"/>
        </w:rPr>
        <w:t xml:space="preserve"> </w:t>
      </w:r>
      <w:r>
        <w:t>I</w:t>
      </w:r>
      <w:r>
        <w:rPr>
          <w:spacing w:val="-6"/>
        </w:rPr>
        <w:t xml:space="preserve">  </w:t>
      </w:r>
      <w:r>
        <w:t>первый</w:t>
      </w:r>
      <w:r>
        <w:rPr>
          <w:spacing w:val="-7"/>
        </w:rPr>
        <w:t xml:space="preserve"> </w:t>
      </w:r>
      <w:r>
        <w:t>рос сийский император. Личность Петра I Великого. Реформы государственного управления, губернская</w:t>
      </w:r>
      <w:r>
        <w:rPr>
          <w:spacing w:val="-14"/>
        </w:rPr>
        <w:t xml:space="preserve"> </w:t>
      </w:r>
      <w:r>
        <w:t>реформа.</w:t>
      </w:r>
      <w:r>
        <w:rPr>
          <w:spacing w:val="-14"/>
        </w:rPr>
        <w:t xml:space="preserve"> </w:t>
      </w:r>
      <w:r>
        <w:t>Оппозиция</w:t>
      </w:r>
      <w:r>
        <w:rPr>
          <w:spacing w:val="-14"/>
        </w:rPr>
        <w:t xml:space="preserve"> </w:t>
      </w:r>
      <w:r>
        <w:t>реформам</w:t>
      </w:r>
      <w:r>
        <w:rPr>
          <w:spacing w:val="-15"/>
        </w:rPr>
        <w:t xml:space="preserve"> </w:t>
      </w:r>
      <w:r>
        <w:t>Петра</w:t>
      </w:r>
      <w:r>
        <w:rPr>
          <w:spacing w:val="-13"/>
        </w:rPr>
        <w:t xml:space="preserve"> </w:t>
      </w:r>
      <w:r>
        <w:t>I,</w:t>
      </w:r>
      <w:r>
        <w:rPr>
          <w:spacing w:val="-14"/>
        </w:rPr>
        <w:t xml:space="preserve"> </w:t>
      </w:r>
      <w:r>
        <w:t>дело</w:t>
      </w:r>
      <w:r>
        <w:rPr>
          <w:spacing w:val="-14"/>
        </w:rPr>
        <w:t xml:space="preserve"> </w:t>
      </w:r>
      <w:r>
        <w:t>царевича</w:t>
      </w:r>
      <w:r>
        <w:rPr>
          <w:spacing w:val="-15"/>
        </w:rPr>
        <w:t xml:space="preserve"> </w:t>
      </w:r>
      <w:r>
        <w:t>Алексея.</w:t>
      </w:r>
      <w:r>
        <w:rPr>
          <w:spacing w:val="-14"/>
        </w:rPr>
        <w:t xml:space="preserve"> </w:t>
      </w:r>
      <w:r>
        <w:t>Экономические преобразования</w:t>
      </w:r>
      <w:r>
        <w:rPr>
          <w:spacing w:val="-15"/>
        </w:rPr>
        <w:t xml:space="preserve"> </w:t>
      </w:r>
      <w:r>
        <w:t>в</w:t>
      </w:r>
      <w:r>
        <w:rPr>
          <w:spacing w:val="-15"/>
        </w:rPr>
        <w:t xml:space="preserve"> </w:t>
      </w:r>
      <w:r>
        <w:t>стране.</w:t>
      </w:r>
      <w:r>
        <w:rPr>
          <w:spacing w:val="-15"/>
        </w:rPr>
        <w:t xml:space="preserve"> </w:t>
      </w:r>
      <w:r>
        <w:t>Нововведения</w:t>
      </w:r>
      <w:r>
        <w:rPr>
          <w:spacing w:val="-15"/>
        </w:rPr>
        <w:t xml:space="preserve"> </w:t>
      </w:r>
      <w:r>
        <w:t>в</w:t>
      </w:r>
      <w:r>
        <w:rPr>
          <w:spacing w:val="-15"/>
        </w:rPr>
        <w:t xml:space="preserve"> </w:t>
      </w:r>
      <w:r>
        <w:t>культуре.</w:t>
      </w:r>
      <w:r>
        <w:rPr>
          <w:spacing w:val="-15"/>
        </w:rPr>
        <w:t xml:space="preserve"> </w:t>
      </w:r>
      <w:r>
        <w:t>Развитие</w:t>
      </w:r>
      <w:r>
        <w:rPr>
          <w:spacing w:val="-15"/>
        </w:rPr>
        <w:t xml:space="preserve"> </w:t>
      </w:r>
      <w:r>
        <w:t>науки</w:t>
      </w:r>
      <w:r>
        <w:rPr>
          <w:spacing w:val="-14"/>
        </w:rPr>
        <w:t xml:space="preserve"> </w:t>
      </w:r>
      <w:r>
        <w:t>и</w:t>
      </w:r>
      <w:r>
        <w:rPr>
          <w:spacing w:val="-15"/>
        </w:rPr>
        <w:t xml:space="preserve"> </w:t>
      </w:r>
      <w:r>
        <w:t>техники.</w:t>
      </w:r>
      <w:r>
        <w:rPr>
          <w:spacing w:val="-14"/>
        </w:rPr>
        <w:t xml:space="preserve"> </w:t>
      </w:r>
      <w:r>
        <w:t>Итоги</w:t>
      </w:r>
      <w:r>
        <w:rPr>
          <w:spacing w:val="-15"/>
        </w:rPr>
        <w:t xml:space="preserve"> </w:t>
      </w:r>
      <w:r>
        <w:t>и</w:t>
      </w:r>
      <w:r>
        <w:rPr>
          <w:spacing w:val="-15"/>
        </w:rPr>
        <w:t xml:space="preserve"> </w:t>
      </w:r>
      <w:r>
        <w:t>цена петровских преобразований.</w:t>
      </w:r>
    </w:p>
    <w:p w14:paraId="56DF19B8" w14:textId="77777777" w:rsidR="00F50CD0" w:rsidRDefault="00F50CD0">
      <w:pPr>
        <w:spacing w:line="360" w:lineRule="auto"/>
        <w:sectPr w:rsidR="00F50CD0" w:rsidSect="00AD1093">
          <w:pgSz w:w="11910" w:h="16840"/>
          <w:pgMar w:top="1040" w:right="180" w:bottom="1200" w:left="1560" w:header="0" w:footer="969" w:gutter="0"/>
          <w:cols w:space="720"/>
        </w:sectPr>
      </w:pPr>
    </w:p>
    <w:p w14:paraId="47EA9C48" w14:textId="5A667357" w:rsidR="00F50CD0" w:rsidRDefault="00000000">
      <w:pPr>
        <w:pStyle w:val="a3"/>
        <w:spacing w:before="68" w:line="360" w:lineRule="auto"/>
        <w:ind w:right="663"/>
      </w:pPr>
      <w:r>
        <w:lastRenderedPageBreak/>
        <w:t>Дворцовые</w:t>
      </w:r>
      <w:r>
        <w:rPr>
          <w:spacing w:val="-13"/>
        </w:rPr>
        <w:t xml:space="preserve"> </w:t>
      </w:r>
      <w:r>
        <w:t>перевороты:</w:t>
      </w:r>
      <w:r>
        <w:rPr>
          <w:spacing w:val="-11"/>
        </w:rPr>
        <w:t xml:space="preserve"> </w:t>
      </w:r>
      <w:r>
        <w:t>внутренняя</w:t>
      </w:r>
      <w:r>
        <w:rPr>
          <w:spacing w:val="-12"/>
        </w:rPr>
        <w:t xml:space="preserve"> </w:t>
      </w:r>
      <w:r>
        <w:t>и</w:t>
      </w:r>
      <w:r>
        <w:rPr>
          <w:spacing w:val="-11"/>
        </w:rPr>
        <w:t xml:space="preserve"> </w:t>
      </w:r>
      <w:r>
        <w:t>внешняя</w:t>
      </w:r>
      <w:r>
        <w:rPr>
          <w:spacing w:val="-14"/>
        </w:rPr>
        <w:t xml:space="preserve"> </w:t>
      </w:r>
      <w:r>
        <w:t>политика</w:t>
      </w:r>
      <w:r>
        <w:rPr>
          <w:spacing w:val="-15"/>
        </w:rPr>
        <w:t xml:space="preserve"> </w:t>
      </w:r>
      <w:r>
        <w:t>преемников</w:t>
      </w:r>
      <w:r>
        <w:rPr>
          <w:spacing w:val="-12"/>
        </w:rPr>
        <w:t xml:space="preserve"> </w:t>
      </w:r>
      <w:r>
        <w:t>Петра</w:t>
      </w:r>
      <w:r>
        <w:rPr>
          <w:spacing w:val="-10"/>
        </w:rPr>
        <w:t xml:space="preserve"> </w:t>
      </w:r>
      <w:r>
        <w:t>I.</w:t>
      </w:r>
      <w:r>
        <w:rPr>
          <w:spacing w:val="-12"/>
        </w:rPr>
        <w:t xml:space="preserve"> </w:t>
      </w:r>
      <w:r>
        <w:t>Россий ская Академия наук и деятельность М. В. Ломоносова. И. И. Шувалов  покровитель про свещения,</w:t>
      </w:r>
      <w:r>
        <w:rPr>
          <w:spacing w:val="-6"/>
        </w:rPr>
        <w:t xml:space="preserve"> </w:t>
      </w:r>
      <w:r>
        <w:t>наук</w:t>
      </w:r>
      <w:r>
        <w:rPr>
          <w:spacing w:val="-5"/>
        </w:rPr>
        <w:t xml:space="preserve"> </w:t>
      </w:r>
      <w:r>
        <w:t>и</w:t>
      </w:r>
      <w:r>
        <w:rPr>
          <w:spacing w:val="-5"/>
        </w:rPr>
        <w:t xml:space="preserve"> </w:t>
      </w:r>
      <w:r>
        <w:t>искусства.</w:t>
      </w:r>
      <w:r>
        <w:rPr>
          <w:spacing w:val="-6"/>
        </w:rPr>
        <w:t xml:space="preserve"> </w:t>
      </w:r>
      <w:r>
        <w:t>Основание</w:t>
      </w:r>
      <w:r>
        <w:rPr>
          <w:spacing w:val="-7"/>
        </w:rPr>
        <w:t xml:space="preserve"> </w:t>
      </w:r>
      <w:r>
        <w:t>первого</w:t>
      </w:r>
      <w:r>
        <w:rPr>
          <w:spacing w:val="-6"/>
        </w:rPr>
        <w:t xml:space="preserve"> </w:t>
      </w:r>
      <w:r>
        <w:t>Российского</w:t>
      </w:r>
      <w:r>
        <w:rPr>
          <w:spacing w:val="-3"/>
        </w:rPr>
        <w:t xml:space="preserve"> </w:t>
      </w:r>
      <w:r>
        <w:t>университета</w:t>
      </w:r>
      <w:r>
        <w:rPr>
          <w:spacing w:val="-6"/>
        </w:rPr>
        <w:t xml:space="preserve"> </w:t>
      </w:r>
      <w:r>
        <w:t>и</w:t>
      </w:r>
      <w:r>
        <w:rPr>
          <w:spacing w:val="-5"/>
        </w:rPr>
        <w:t xml:space="preserve"> </w:t>
      </w:r>
      <w:r>
        <w:t>Академии</w:t>
      </w:r>
      <w:r>
        <w:rPr>
          <w:spacing w:val="-5"/>
        </w:rPr>
        <w:t xml:space="preserve"> </w:t>
      </w:r>
      <w:r>
        <w:t xml:space="preserve">ху </w:t>
      </w:r>
      <w:r>
        <w:rPr>
          <w:spacing w:val="-2"/>
        </w:rPr>
        <w:t>дожеств.</w:t>
      </w:r>
    </w:p>
    <w:p w14:paraId="0E7A5A57" w14:textId="2763AA4C" w:rsidR="00F50CD0" w:rsidRDefault="00000000">
      <w:pPr>
        <w:pStyle w:val="a3"/>
        <w:spacing w:before="1" w:line="360" w:lineRule="auto"/>
        <w:ind w:right="672"/>
      </w:pPr>
      <w:r>
        <w:t>Правление Екатерины II  просвещенный абсолютизм. Укрепление императорской власти. Развитие промышленности, торговли, рост городов.</w:t>
      </w:r>
    </w:p>
    <w:p w14:paraId="06E86977" w14:textId="06026F34" w:rsidR="00F50CD0" w:rsidRDefault="00000000">
      <w:pPr>
        <w:pStyle w:val="a3"/>
        <w:spacing w:line="360" w:lineRule="auto"/>
        <w:ind w:right="666"/>
      </w:pPr>
      <w:r>
        <w:t>"Золотой век дворянства". Положение крепостных крестьян, усиление крепостниче ства.</w:t>
      </w:r>
      <w:r>
        <w:rPr>
          <w:spacing w:val="-15"/>
        </w:rPr>
        <w:t xml:space="preserve"> </w:t>
      </w:r>
      <w:r>
        <w:t>Восстание</w:t>
      </w:r>
      <w:r>
        <w:rPr>
          <w:spacing w:val="-15"/>
        </w:rPr>
        <w:t xml:space="preserve"> </w:t>
      </w:r>
      <w:r>
        <w:t>под</w:t>
      </w:r>
      <w:r>
        <w:rPr>
          <w:spacing w:val="-15"/>
        </w:rPr>
        <w:t xml:space="preserve"> </w:t>
      </w:r>
      <w:r>
        <w:t>предводительством</w:t>
      </w:r>
      <w:r>
        <w:rPr>
          <w:spacing w:val="-15"/>
        </w:rPr>
        <w:t xml:space="preserve"> </w:t>
      </w:r>
      <w:r>
        <w:t>Е.</w:t>
      </w:r>
      <w:r>
        <w:rPr>
          <w:spacing w:val="-15"/>
        </w:rPr>
        <w:t xml:space="preserve"> </w:t>
      </w:r>
      <w:r>
        <w:t>Пугачева</w:t>
      </w:r>
      <w:r>
        <w:rPr>
          <w:spacing w:val="-15"/>
        </w:rPr>
        <w:t xml:space="preserve"> </w:t>
      </w:r>
      <w:r>
        <w:t>и</w:t>
      </w:r>
      <w:r>
        <w:rPr>
          <w:spacing w:val="-15"/>
        </w:rPr>
        <w:t xml:space="preserve"> </w:t>
      </w:r>
      <w:r>
        <w:t>его</w:t>
      </w:r>
      <w:r>
        <w:rPr>
          <w:spacing w:val="-15"/>
        </w:rPr>
        <w:t xml:space="preserve"> </w:t>
      </w:r>
      <w:r>
        <w:t>значение.</w:t>
      </w:r>
      <w:r>
        <w:rPr>
          <w:spacing w:val="-15"/>
        </w:rPr>
        <w:t xml:space="preserve"> </w:t>
      </w:r>
      <w:r>
        <w:t>Русско</w:t>
      </w:r>
      <w:r w:rsidR="00924B37">
        <w:t>-</w:t>
      </w:r>
      <w:r>
        <w:t>турецкие</w:t>
      </w:r>
      <w:r>
        <w:rPr>
          <w:spacing w:val="-15"/>
        </w:rPr>
        <w:t xml:space="preserve"> </w:t>
      </w:r>
      <w:r>
        <w:t>войны второй половины XVIII века, их итоги. Присоединение Крыма и освоение Новороссии. А. В.</w:t>
      </w:r>
      <w:r>
        <w:rPr>
          <w:spacing w:val="-3"/>
        </w:rPr>
        <w:t xml:space="preserve"> </w:t>
      </w:r>
      <w:r>
        <w:t>Суворов,</w:t>
      </w:r>
      <w:r>
        <w:rPr>
          <w:spacing w:val="-3"/>
        </w:rPr>
        <w:t xml:space="preserve"> </w:t>
      </w:r>
      <w:r>
        <w:t>Ф.</w:t>
      </w:r>
      <w:r>
        <w:rPr>
          <w:spacing w:val="-4"/>
        </w:rPr>
        <w:t xml:space="preserve"> </w:t>
      </w:r>
      <w:r>
        <w:t>Ф.</w:t>
      </w:r>
      <w:r>
        <w:rPr>
          <w:spacing w:val="-4"/>
        </w:rPr>
        <w:t xml:space="preserve"> </w:t>
      </w:r>
      <w:r>
        <w:t>Ушаков.</w:t>
      </w:r>
      <w:r>
        <w:rPr>
          <w:spacing w:val="-3"/>
        </w:rPr>
        <w:t xml:space="preserve"> </w:t>
      </w:r>
      <w:r>
        <w:t>Культура</w:t>
      </w:r>
      <w:r>
        <w:rPr>
          <w:spacing w:val="-4"/>
        </w:rPr>
        <w:t xml:space="preserve"> </w:t>
      </w:r>
      <w:r>
        <w:t>и</w:t>
      </w:r>
      <w:r>
        <w:rPr>
          <w:spacing w:val="-3"/>
        </w:rPr>
        <w:t xml:space="preserve"> </w:t>
      </w:r>
      <w:r>
        <w:t>быт</w:t>
      </w:r>
      <w:r>
        <w:rPr>
          <w:spacing w:val="-5"/>
        </w:rPr>
        <w:t xml:space="preserve"> </w:t>
      </w:r>
      <w:r>
        <w:t>России</w:t>
      </w:r>
      <w:r>
        <w:rPr>
          <w:spacing w:val="-3"/>
        </w:rPr>
        <w:t xml:space="preserve"> </w:t>
      </w:r>
      <w:r>
        <w:t>во</w:t>
      </w:r>
      <w:r>
        <w:rPr>
          <w:spacing w:val="-4"/>
        </w:rPr>
        <w:t xml:space="preserve"> </w:t>
      </w:r>
      <w:r>
        <w:t>второй</w:t>
      </w:r>
      <w:r>
        <w:rPr>
          <w:spacing w:val="-3"/>
        </w:rPr>
        <w:t xml:space="preserve"> </w:t>
      </w:r>
      <w:r>
        <w:t>половине</w:t>
      </w:r>
      <w:r>
        <w:rPr>
          <w:spacing w:val="-4"/>
        </w:rPr>
        <w:t xml:space="preserve"> </w:t>
      </w:r>
      <w:r>
        <w:t>XVIII</w:t>
      </w:r>
      <w:r>
        <w:rPr>
          <w:spacing w:val="-7"/>
        </w:rPr>
        <w:t xml:space="preserve"> </w:t>
      </w:r>
      <w:r>
        <w:t>века.</w:t>
      </w:r>
      <w:r>
        <w:rPr>
          <w:spacing w:val="-3"/>
        </w:rPr>
        <w:t xml:space="preserve"> </w:t>
      </w:r>
      <w:r>
        <w:t>Русские изобретатели и умельцы, развитие исторической науки, литературы, искусства.</w:t>
      </w:r>
    </w:p>
    <w:p w14:paraId="1D22B401" w14:textId="77777777" w:rsidR="00F50CD0" w:rsidRDefault="00000000">
      <w:pPr>
        <w:pStyle w:val="a3"/>
        <w:spacing w:before="2"/>
        <w:ind w:left="708" w:firstLine="0"/>
      </w:pPr>
      <w:r>
        <w:t>Правление</w:t>
      </w:r>
      <w:r>
        <w:rPr>
          <w:spacing w:val="-7"/>
        </w:rPr>
        <w:t xml:space="preserve"> </w:t>
      </w:r>
      <w:r>
        <w:t>Павла</w:t>
      </w:r>
      <w:r>
        <w:rPr>
          <w:spacing w:val="-4"/>
        </w:rPr>
        <w:t xml:space="preserve"> </w:t>
      </w:r>
      <w:r>
        <w:rPr>
          <w:spacing w:val="-5"/>
        </w:rPr>
        <w:t>I.</w:t>
      </w:r>
    </w:p>
    <w:p w14:paraId="57603F90" w14:textId="77777777" w:rsidR="00F50CD0" w:rsidRDefault="00000000">
      <w:pPr>
        <w:pStyle w:val="a3"/>
        <w:spacing w:before="137"/>
        <w:ind w:left="708" w:firstLine="0"/>
      </w:pPr>
      <w:r>
        <w:t>Россия</w:t>
      </w:r>
      <w:r>
        <w:rPr>
          <w:spacing w:val="-2"/>
        </w:rPr>
        <w:t xml:space="preserve"> </w:t>
      </w:r>
      <w:r>
        <w:t>в</w:t>
      </w:r>
      <w:r>
        <w:rPr>
          <w:spacing w:val="-3"/>
        </w:rPr>
        <w:t xml:space="preserve"> </w:t>
      </w:r>
      <w:r>
        <w:t>первой</w:t>
      </w:r>
      <w:r>
        <w:rPr>
          <w:spacing w:val="-1"/>
        </w:rPr>
        <w:t xml:space="preserve"> </w:t>
      </w:r>
      <w:r>
        <w:t>половине</w:t>
      </w:r>
      <w:r>
        <w:rPr>
          <w:spacing w:val="-3"/>
        </w:rPr>
        <w:t xml:space="preserve"> </w:t>
      </w:r>
      <w:r>
        <w:t>XIX</w:t>
      </w:r>
      <w:r>
        <w:rPr>
          <w:spacing w:val="-2"/>
        </w:rPr>
        <w:t xml:space="preserve"> </w:t>
      </w:r>
      <w:r>
        <w:rPr>
          <w:spacing w:val="-4"/>
        </w:rPr>
        <w:t>века.</w:t>
      </w:r>
    </w:p>
    <w:p w14:paraId="22734FCE" w14:textId="2670D63D" w:rsidR="00F50CD0" w:rsidRDefault="00000000">
      <w:pPr>
        <w:pStyle w:val="a3"/>
        <w:spacing w:before="139" w:line="360" w:lineRule="auto"/>
        <w:ind w:right="666"/>
      </w:pPr>
      <w:r>
        <w:t>Россия в начале XIX века. Приход к власти Александра I. Внутренняя и внешняя по литика России. Отечественная война 1812 г. Основные этапы и сражения войны. Бородин ская битва. Герои войны (М. И. Кутузов, М. Б. Барклайде</w:t>
      </w:r>
      <w:r w:rsidR="00924B37">
        <w:t xml:space="preserve"> </w:t>
      </w:r>
      <w:r>
        <w:t>Толли, П. И. Багратион, Н. Н. Раевский, Д. В. Давыдов). Причины победы России в Отечественной войне. Народная па мять о войне 1812 г.</w:t>
      </w:r>
    </w:p>
    <w:p w14:paraId="3CC9592B" w14:textId="51D7AC6A" w:rsidR="00F50CD0" w:rsidRDefault="00000000">
      <w:pPr>
        <w:pStyle w:val="a3"/>
        <w:spacing w:line="360" w:lineRule="auto"/>
        <w:ind w:right="670"/>
      </w:pPr>
      <w:r>
        <w:t>Правление</w:t>
      </w:r>
      <w:r>
        <w:rPr>
          <w:spacing w:val="-5"/>
        </w:rPr>
        <w:t xml:space="preserve"> </w:t>
      </w:r>
      <w:r>
        <w:t>Александра</w:t>
      </w:r>
      <w:r>
        <w:rPr>
          <w:spacing w:val="-3"/>
        </w:rPr>
        <w:t xml:space="preserve"> </w:t>
      </w:r>
      <w:r>
        <w:t>I.</w:t>
      </w:r>
      <w:r>
        <w:rPr>
          <w:spacing w:val="-2"/>
        </w:rPr>
        <w:t xml:space="preserve"> </w:t>
      </w:r>
      <w:r>
        <w:t>Движение</w:t>
      </w:r>
      <w:r>
        <w:rPr>
          <w:spacing w:val="-5"/>
        </w:rPr>
        <w:t xml:space="preserve"> </w:t>
      </w:r>
      <w:r>
        <w:t>декабристов:</w:t>
      </w:r>
      <w:r>
        <w:rPr>
          <w:spacing w:val="-4"/>
        </w:rPr>
        <w:t xml:space="preserve"> </w:t>
      </w:r>
      <w:r>
        <w:t>создание</w:t>
      </w:r>
      <w:r>
        <w:rPr>
          <w:spacing w:val="-5"/>
        </w:rPr>
        <w:t xml:space="preserve"> </w:t>
      </w:r>
      <w:r>
        <w:t>тайных</w:t>
      </w:r>
      <w:r>
        <w:rPr>
          <w:spacing w:val="-3"/>
        </w:rPr>
        <w:t xml:space="preserve"> </w:t>
      </w:r>
      <w:r>
        <w:t>обществ</w:t>
      </w:r>
      <w:r>
        <w:rPr>
          <w:spacing w:val="-4"/>
        </w:rPr>
        <w:t xml:space="preserve"> </w:t>
      </w:r>
      <w:r>
        <w:t>в</w:t>
      </w:r>
      <w:r>
        <w:rPr>
          <w:spacing w:val="-3"/>
        </w:rPr>
        <w:t xml:space="preserve"> </w:t>
      </w:r>
      <w:r>
        <w:t>России, их</w:t>
      </w:r>
      <w:r>
        <w:rPr>
          <w:spacing w:val="-4"/>
        </w:rPr>
        <w:t xml:space="preserve"> </w:t>
      </w:r>
      <w:r>
        <w:t>участники.</w:t>
      </w:r>
      <w:r>
        <w:rPr>
          <w:spacing w:val="-7"/>
        </w:rPr>
        <w:t xml:space="preserve"> </w:t>
      </w:r>
      <w:r>
        <w:t>Вступление</w:t>
      </w:r>
      <w:r>
        <w:rPr>
          <w:spacing w:val="-8"/>
        </w:rPr>
        <w:t xml:space="preserve"> </w:t>
      </w:r>
      <w:r>
        <w:t>на</w:t>
      </w:r>
      <w:r>
        <w:rPr>
          <w:spacing w:val="-10"/>
        </w:rPr>
        <w:t xml:space="preserve"> </w:t>
      </w:r>
      <w:r>
        <w:t>престол</w:t>
      </w:r>
      <w:r>
        <w:rPr>
          <w:spacing w:val="-6"/>
        </w:rPr>
        <w:t xml:space="preserve"> </w:t>
      </w:r>
      <w:r>
        <w:t>Николая</w:t>
      </w:r>
      <w:r>
        <w:rPr>
          <w:spacing w:val="-4"/>
        </w:rPr>
        <w:t xml:space="preserve"> </w:t>
      </w:r>
      <w:r>
        <w:t>I.</w:t>
      </w:r>
      <w:r>
        <w:rPr>
          <w:spacing w:val="-7"/>
        </w:rPr>
        <w:t xml:space="preserve"> </w:t>
      </w:r>
      <w:r>
        <w:t>Восстание</w:t>
      </w:r>
      <w:r>
        <w:rPr>
          <w:spacing w:val="-8"/>
        </w:rPr>
        <w:t xml:space="preserve"> </w:t>
      </w:r>
      <w:r>
        <w:t>декабристов</w:t>
      </w:r>
      <w:r>
        <w:rPr>
          <w:spacing w:val="-7"/>
        </w:rPr>
        <w:t xml:space="preserve"> </w:t>
      </w:r>
      <w:r>
        <w:t>на</w:t>
      </w:r>
      <w:r>
        <w:rPr>
          <w:spacing w:val="-8"/>
        </w:rPr>
        <w:t xml:space="preserve"> </w:t>
      </w:r>
      <w:r>
        <w:t>Сенатской</w:t>
      </w:r>
      <w:r>
        <w:rPr>
          <w:spacing w:val="-7"/>
        </w:rPr>
        <w:t xml:space="preserve"> </w:t>
      </w:r>
      <w:r>
        <w:t>пло щади в Санкт</w:t>
      </w:r>
      <w:r w:rsidR="00924B37">
        <w:t>-</w:t>
      </w:r>
      <w:r>
        <w:t>Петербурге. Суд над декабристами. Значение движения декабристов.</w:t>
      </w:r>
    </w:p>
    <w:p w14:paraId="136E9D77" w14:textId="512B521D" w:rsidR="00F50CD0" w:rsidRDefault="00000000">
      <w:pPr>
        <w:pStyle w:val="a3"/>
        <w:spacing w:before="1" w:line="360" w:lineRule="auto"/>
        <w:ind w:right="672"/>
      </w:pPr>
      <w:r>
        <w:t>Правление</w:t>
      </w:r>
      <w:r>
        <w:rPr>
          <w:spacing w:val="-11"/>
        </w:rPr>
        <w:t xml:space="preserve"> </w:t>
      </w:r>
      <w:r>
        <w:t>Николая</w:t>
      </w:r>
      <w:r>
        <w:rPr>
          <w:spacing w:val="-8"/>
        </w:rPr>
        <w:t xml:space="preserve"> </w:t>
      </w:r>
      <w:r>
        <w:t>I.</w:t>
      </w:r>
      <w:r>
        <w:rPr>
          <w:spacing w:val="-8"/>
        </w:rPr>
        <w:t xml:space="preserve"> </w:t>
      </w:r>
      <w:r>
        <w:t>Преобразование</w:t>
      </w:r>
      <w:r>
        <w:rPr>
          <w:spacing w:val="-11"/>
        </w:rPr>
        <w:t xml:space="preserve"> </w:t>
      </w:r>
      <w:r>
        <w:t>и</w:t>
      </w:r>
      <w:r>
        <w:rPr>
          <w:spacing w:val="-7"/>
        </w:rPr>
        <w:t xml:space="preserve"> </w:t>
      </w:r>
      <w:r>
        <w:t>укрепление</w:t>
      </w:r>
      <w:r>
        <w:rPr>
          <w:spacing w:val="-11"/>
        </w:rPr>
        <w:t xml:space="preserve"> </w:t>
      </w:r>
      <w:r>
        <w:t>государственного</w:t>
      </w:r>
      <w:r>
        <w:rPr>
          <w:spacing w:val="-10"/>
        </w:rPr>
        <w:t xml:space="preserve"> </w:t>
      </w:r>
      <w:r>
        <w:t>аппарата.</w:t>
      </w:r>
      <w:r>
        <w:rPr>
          <w:spacing w:val="-8"/>
        </w:rPr>
        <w:t xml:space="preserve"> </w:t>
      </w:r>
      <w:r>
        <w:t>Вве дение военных порядков во все сферы жизни общества. Внешняя политика России. Крым ская война 18531856 гг. Итоги и последствия войны.</w:t>
      </w:r>
    </w:p>
    <w:p w14:paraId="159BA5B7" w14:textId="05FA1315" w:rsidR="00F50CD0" w:rsidRDefault="00000000">
      <w:pPr>
        <w:pStyle w:val="a3"/>
        <w:spacing w:line="360" w:lineRule="auto"/>
        <w:ind w:right="671"/>
      </w:pPr>
      <w:r>
        <w:t>"Золотой</w:t>
      </w:r>
      <w:r>
        <w:rPr>
          <w:spacing w:val="-14"/>
        </w:rPr>
        <w:t xml:space="preserve"> </w:t>
      </w:r>
      <w:r>
        <w:t>век"</w:t>
      </w:r>
      <w:r>
        <w:rPr>
          <w:spacing w:val="-15"/>
        </w:rPr>
        <w:t xml:space="preserve"> </w:t>
      </w:r>
      <w:r>
        <w:t>русской</w:t>
      </w:r>
      <w:r>
        <w:rPr>
          <w:spacing w:val="-13"/>
        </w:rPr>
        <w:t xml:space="preserve"> </w:t>
      </w:r>
      <w:r>
        <w:t>культуры</w:t>
      </w:r>
      <w:r>
        <w:rPr>
          <w:spacing w:val="-15"/>
        </w:rPr>
        <w:t xml:space="preserve"> </w:t>
      </w:r>
      <w:r>
        <w:t>первой</w:t>
      </w:r>
      <w:r>
        <w:rPr>
          <w:spacing w:val="-14"/>
        </w:rPr>
        <w:t xml:space="preserve"> </w:t>
      </w:r>
      <w:r>
        <w:t>половины</w:t>
      </w:r>
      <w:r>
        <w:rPr>
          <w:spacing w:val="-15"/>
        </w:rPr>
        <w:t xml:space="preserve"> </w:t>
      </w:r>
      <w:r>
        <w:t>XIX</w:t>
      </w:r>
      <w:r>
        <w:rPr>
          <w:spacing w:val="-15"/>
        </w:rPr>
        <w:t xml:space="preserve"> </w:t>
      </w:r>
      <w:r>
        <w:t>века.</w:t>
      </w:r>
      <w:r>
        <w:rPr>
          <w:spacing w:val="-14"/>
        </w:rPr>
        <w:t xml:space="preserve"> </w:t>
      </w:r>
      <w:r>
        <w:t>Развитие</w:t>
      </w:r>
      <w:r>
        <w:rPr>
          <w:spacing w:val="-15"/>
        </w:rPr>
        <w:t xml:space="preserve"> </w:t>
      </w:r>
      <w:r>
        <w:t>науки,</w:t>
      </w:r>
      <w:r>
        <w:rPr>
          <w:spacing w:val="-14"/>
        </w:rPr>
        <w:t xml:space="preserve"> </w:t>
      </w:r>
      <w:r>
        <w:t>техники, живописи, архитектуры, литературы, музыки. Выдающиеся деятели культуры (А.С. Пуш кин, М.Ю. Лермонтов, Н.В. Гоголь, М.И. Глинка, В.А. Тропинин, К.И. Росси).</w:t>
      </w:r>
    </w:p>
    <w:p w14:paraId="0F311BE6" w14:textId="65BAB95C" w:rsidR="00F50CD0" w:rsidRDefault="00000000">
      <w:pPr>
        <w:pStyle w:val="a3"/>
        <w:spacing w:before="1"/>
        <w:ind w:left="708" w:firstLine="0"/>
      </w:pPr>
      <w:r>
        <w:t>Россия</w:t>
      </w:r>
      <w:r>
        <w:rPr>
          <w:spacing w:val="-2"/>
        </w:rPr>
        <w:t xml:space="preserve"> </w:t>
      </w:r>
      <w:r>
        <w:t>во</w:t>
      </w:r>
      <w:r>
        <w:rPr>
          <w:spacing w:val="-3"/>
        </w:rPr>
        <w:t xml:space="preserve"> </w:t>
      </w:r>
      <w:r>
        <w:t>второй</w:t>
      </w:r>
      <w:r>
        <w:rPr>
          <w:spacing w:val="-1"/>
        </w:rPr>
        <w:t xml:space="preserve"> </w:t>
      </w:r>
      <w:r>
        <w:t>половине</w:t>
      </w:r>
      <w:r>
        <w:rPr>
          <w:spacing w:val="-2"/>
        </w:rPr>
        <w:t xml:space="preserve"> </w:t>
      </w:r>
      <w:r>
        <w:t xml:space="preserve">XIX </w:t>
      </w:r>
      <w:r>
        <w:rPr>
          <w:spacing w:val="-3"/>
        </w:rPr>
        <w:t xml:space="preserve"> </w:t>
      </w:r>
      <w:r>
        <w:t>начале</w:t>
      </w:r>
      <w:r>
        <w:rPr>
          <w:spacing w:val="-1"/>
        </w:rPr>
        <w:t xml:space="preserve"> </w:t>
      </w:r>
      <w:r>
        <w:t>XX</w:t>
      </w:r>
      <w:r>
        <w:rPr>
          <w:spacing w:val="-2"/>
        </w:rPr>
        <w:t xml:space="preserve"> </w:t>
      </w:r>
      <w:r>
        <w:rPr>
          <w:spacing w:val="-4"/>
        </w:rPr>
        <w:t>века.</w:t>
      </w:r>
    </w:p>
    <w:p w14:paraId="6A0805CB" w14:textId="59FE3892" w:rsidR="00F50CD0" w:rsidRDefault="00000000">
      <w:pPr>
        <w:pStyle w:val="a3"/>
        <w:spacing w:before="136" w:line="360" w:lineRule="auto"/>
        <w:ind w:right="666"/>
      </w:pPr>
      <w:r>
        <w:t>Правление Александра II. Отмена крепостного права, его значение. Жизнь крестьян после отмены крепостного права. Социально</w:t>
      </w:r>
      <w:r w:rsidR="00924B37">
        <w:t>-</w:t>
      </w:r>
      <w:r>
        <w:t>экономическое развитие России. Реформы, связанные с преобразованием жизни в стране (городская, судебная, военная реформы, от крытие начальных народных училищ). Убийство Александра II.</w:t>
      </w:r>
    </w:p>
    <w:p w14:paraId="50D32246" w14:textId="2A54E1E1" w:rsidR="00F50CD0" w:rsidRDefault="00000000">
      <w:pPr>
        <w:pStyle w:val="a3"/>
        <w:spacing w:before="1" w:line="360" w:lineRule="auto"/>
        <w:ind w:right="669"/>
      </w:pPr>
      <w:r>
        <w:t>Приход</w:t>
      </w:r>
      <w:r>
        <w:rPr>
          <w:spacing w:val="-2"/>
        </w:rPr>
        <w:t xml:space="preserve"> </w:t>
      </w:r>
      <w:r>
        <w:t>к власти Александра III. Развитие</w:t>
      </w:r>
      <w:r>
        <w:rPr>
          <w:spacing w:val="-1"/>
        </w:rPr>
        <w:t xml:space="preserve"> </w:t>
      </w:r>
      <w:r>
        <w:t>российской</w:t>
      </w:r>
      <w:r>
        <w:rPr>
          <w:spacing w:val="-1"/>
        </w:rPr>
        <w:t xml:space="preserve"> </w:t>
      </w:r>
      <w:r>
        <w:t>промышленности, формирова ние</w:t>
      </w:r>
      <w:r>
        <w:rPr>
          <w:spacing w:val="-13"/>
        </w:rPr>
        <w:t xml:space="preserve"> </w:t>
      </w:r>
      <w:r>
        <w:t>русской</w:t>
      </w:r>
      <w:r>
        <w:rPr>
          <w:spacing w:val="-11"/>
        </w:rPr>
        <w:t xml:space="preserve"> </w:t>
      </w:r>
      <w:r>
        <w:t>буржуазии.</w:t>
      </w:r>
      <w:r>
        <w:rPr>
          <w:spacing w:val="-12"/>
        </w:rPr>
        <w:t xml:space="preserve"> </w:t>
      </w:r>
      <w:r>
        <w:t>Положение</w:t>
      </w:r>
      <w:r>
        <w:rPr>
          <w:spacing w:val="-13"/>
        </w:rPr>
        <w:t xml:space="preserve"> </w:t>
      </w:r>
      <w:r>
        <w:t>и</w:t>
      </w:r>
      <w:r>
        <w:rPr>
          <w:spacing w:val="-11"/>
        </w:rPr>
        <w:t xml:space="preserve"> </w:t>
      </w:r>
      <w:r>
        <w:t>жизнь</w:t>
      </w:r>
      <w:r>
        <w:rPr>
          <w:spacing w:val="-11"/>
        </w:rPr>
        <w:t xml:space="preserve"> </w:t>
      </w:r>
      <w:r>
        <w:t>рабочих.</w:t>
      </w:r>
      <w:r>
        <w:rPr>
          <w:spacing w:val="-12"/>
        </w:rPr>
        <w:t xml:space="preserve"> </w:t>
      </w:r>
      <w:r>
        <w:t>Появление</w:t>
      </w:r>
      <w:r>
        <w:rPr>
          <w:spacing w:val="-13"/>
        </w:rPr>
        <w:t xml:space="preserve"> </w:t>
      </w:r>
      <w:r>
        <w:t>революционных</w:t>
      </w:r>
      <w:r>
        <w:rPr>
          <w:spacing w:val="-12"/>
        </w:rPr>
        <w:t xml:space="preserve"> </w:t>
      </w:r>
      <w:r>
        <w:t>кружков.</w:t>
      </w:r>
    </w:p>
    <w:p w14:paraId="4ED6B5FD" w14:textId="77777777" w:rsidR="00F50CD0" w:rsidRDefault="00F50CD0">
      <w:pPr>
        <w:spacing w:line="360" w:lineRule="auto"/>
        <w:sectPr w:rsidR="00F50CD0" w:rsidSect="00AD1093">
          <w:pgSz w:w="11910" w:h="16840"/>
          <w:pgMar w:top="1040" w:right="180" w:bottom="1200" w:left="1560" w:header="0" w:footer="969" w:gutter="0"/>
          <w:cols w:space="720"/>
        </w:sectPr>
      </w:pPr>
    </w:p>
    <w:p w14:paraId="1E108D98" w14:textId="156A4A89" w:rsidR="00F50CD0" w:rsidRDefault="00000000">
      <w:pPr>
        <w:pStyle w:val="a3"/>
        <w:spacing w:before="68" w:line="360" w:lineRule="auto"/>
        <w:ind w:right="669" w:firstLine="0"/>
      </w:pPr>
      <w:r>
        <w:lastRenderedPageBreak/>
        <w:t>Жизнь и быт русских купцов, городского и сельского населения. Наука и культура во вто рой</w:t>
      </w:r>
      <w:r>
        <w:rPr>
          <w:spacing w:val="-3"/>
        </w:rPr>
        <w:t xml:space="preserve"> </w:t>
      </w:r>
      <w:r>
        <w:t>половине</w:t>
      </w:r>
      <w:r>
        <w:rPr>
          <w:spacing w:val="-4"/>
        </w:rPr>
        <w:t xml:space="preserve"> </w:t>
      </w:r>
      <w:r>
        <w:t>XIX</w:t>
      </w:r>
      <w:r>
        <w:rPr>
          <w:spacing w:val="-4"/>
        </w:rPr>
        <w:t xml:space="preserve"> </w:t>
      </w:r>
      <w:r>
        <w:t>века.</w:t>
      </w:r>
      <w:r>
        <w:rPr>
          <w:spacing w:val="-3"/>
        </w:rPr>
        <w:t xml:space="preserve"> </w:t>
      </w:r>
      <w:r>
        <w:t>Великие</w:t>
      </w:r>
      <w:r>
        <w:rPr>
          <w:spacing w:val="-4"/>
        </w:rPr>
        <w:t xml:space="preserve"> </w:t>
      </w:r>
      <w:r>
        <w:t>имена:</w:t>
      </w:r>
      <w:r>
        <w:rPr>
          <w:spacing w:val="-5"/>
        </w:rPr>
        <w:t xml:space="preserve"> </w:t>
      </w:r>
      <w:r>
        <w:t>И.</w:t>
      </w:r>
      <w:r>
        <w:rPr>
          <w:spacing w:val="-4"/>
        </w:rPr>
        <w:t xml:space="preserve"> </w:t>
      </w:r>
      <w:r>
        <w:t>С.</w:t>
      </w:r>
      <w:r>
        <w:rPr>
          <w:spacing w:val="-6"/>
        </w:rPr>
        <w:t xml:space="preserve"> </w:t>
      </w:r>
      <w:r>
        <w:t>Тургенев,</w:t>
      </w:r>
      <w:r>
        <w:rPr>
          <w:spacing w:val="-4"/>
        </w:rPr>
        <w:t xml:space="preserve"> </w:t>
      </w:r>
      <w:r>
        <w:t>Ф.</w:t>
      </w:r>
      <w:r>
        <w:rPr>
          <w:spacing w:val="-4"/>
        </w:rPr>
        <w:t xml:space="preserve"> </w:t>
      </w:r>
      <w:r>
        <w:t>М.</w:t>
      </w:r>
      <w:r>
        <w:rPr>
          <w:spacing w:val="-4"/>
        </w:rPr>
        <w:t xml:space="preserve"> </w:t>
      </w:r>
      <w:r>
        <w:t>Достоевский,</w:t>
      </w:r>
      <w:r>
        <w:rPr>
          <w:spacing w:val="-6"/>
        </w:rPr>
        <w:t xml:space="preserve"> </w:t>
      </w:r>
      <w:r>
        <w:t>Л.</w:t>
      </w:r>
      <w:r>
        <w:rPr>
          <w:spacing w:val="-4"/>
        </w:rPr>
        <w:t xml:space="preserve"> </w:t>
      </w:r>
      <w:r>
        <w:t>Н.</w:t>
      </w:r>
      <w:r>
        <w:rPr>
          <w:spacing w:val="-4"/>
        </w:rPr>
        <w:t xml:space="preserve"> </w:t>
      </w:r>
      <w:r>
        <w:t>Толстой, В. И. Суриков, П. И. Чайковский, А. С. Попов, А. Ф. Можайский.</w:t>
      </w:r>
    </w:p>
    <w:p w14:paraId="7C14BC28" w14:textId="08CD1F9F" w:rsidR="00F50CD0" w:rsidRDefault="00000000">
      <w:pPr>
        <w:pStyle w:val="a3"/>
        <w:spacing w:before="2" w:line="360" w:lineRule="auto"/>
        <w:ind w:right="665"/>
      </w:pPr>
      <w:r>
        <w:t>Начало</w:t>
      </w:r>
      <w:r>
        <w:rPr>
          <w:spacing w:val="-13"/>
        </w:rPr>
        <w:t xml:space="preserve"> </w:t>
      </w:r>
      <w:r>
        <w:t>правления</w:t>
      </w:r>
      <w:r>
        <w:rPr>
          <w:spacing w:val="-13"/>
        </w:rPr>
        <w:t xml:space="preserve"> </w:t>
      </w:r>
      <w:r>
        <w:t>Николая</w:t>
      </w:r>
      <w:r>
        <w:rPr>
          <w:spacing w:val="-11"/>
        </w:rPr>
        <w:t xml:space="preserve"> </w:t>
      </w:r>
      <w:r>
        <w:t>II.</w:t>
      </w:r>
      <w:r>
        <w:rPr>
          <w:spacing w:val="-13"/>
        </w:rPr>
        <w:t xml:space="preserve"> </w:t>
      </w:r>
      <w:r>
        <w:t>Промышленное</w:t>
      </w:r>
      <w:r>
        <w:rPr>
          <w:spacing w:val="-14"/>
        </w:rPr>
        <w:t xml:space="preserve"> </w:t>
      </w:r>
      <w:r>
        <w:t>развитие</w:t>
      </w:r>
      <w:r>
        <w:rPr>
          <w:spacing w:val="-14"/>
        </w:rPr>
        <w:t xml:space="preserve"> </w:t>
      </w:r>
      <w:r>
        <w:t>страны.</w:t>
      </w:r>
      <w:r>
        <w:rPr>
          <w:spacing w:val="-14"/>
        </w:rPr>
        <w:t xml:space="preserve"> </w:t>
      </w:r>
      <w:r>
        <w:t>Положение</w:t>
      </w:r>
      <w:r>
        <w:rPr>
          <w:spacing w:val="-14"/>
        </w:rPr>
        <w:t xml:space="preserve"> </w:t>
      </w:r>
      <w:r>
        <w:t>основных групп населения. Стачки и забастовки рабочих. Русско</w:t>
      </w:r>
      <w:r w:rsidR="00924B37">
        <w:t>-</w:t>
      </w:r>
      <w:r>
        <w:t>японская война 19041905 гг.: ос новные сражения. Причины поражения</w:t>
      </w:r>
      <w:r>
        <w:rPr>
          <w:spacing w:val="-1"/>
        </w:rPr>
        <w:t xml:space="preserve"> </w:t>
      </w:r>
      <w:r>
        <w:t>России в войне. Воздействие</w:t>
      </w:r>
      <w:r>
        <w:rPr>
          <w:spacing w:val="-2"/>
        </w:rPr>
        <w:t xml:space="preserve"> </w:t>
      </w:r>
      <w:r>
        <w:t>войны на обществен ную и политическую жизнь страны.</w:t>
      </w:r>
    </w:p>
    <w:p w14:paraId="428356B9" w14:textId="1299D1C7" w:rsidR="00F50CD0" w:rsidRDefault="00000000">
      <w:pPr>
        <w:pStyle w:val="a3"/>
        <w:spacing w:line="360" w:lineRule="auto"/>
        <w:ind w:right="666"/>
      </w:pPr>
      <w:r>
        <w:t>Первая русская революция 19051907 гг. Кровавое воскресенье 9 января 1905 г.  начало</w:t>
      </w:r>
      <w:r>
        <w:rPr>
          <w:spacing w:val="-10"/>
        </w:rPr>
        <w:t xml:space="preserve"> </w:t>
      </w:r>
      <w:r>
        <w:t>революции,</w:t>
      </w:r>
      <w:r>
        <w:rPr>
          <w:spacing w:val="-11"/>
        </w:rPr>
        <w:t xml:space="preserve"> </w:t>
      </w:r>
      <w:r>
        <w:t>основные</w:t>
      </w:r>
      <w:r>
        <w:rPr>
          <w:spacing w:val="-12"/>
        </w:rPr>
        <w:t xml:space="preserve"> </w:t>
      </w:r>
      <w:r>
        <w:t>ее</w:t>
      </w:r>
      <w:r>
        <w:rPr>
          <w:spacing w:val="-12"/>
        </w:rPr>
        <w:t xml:space="preserve"> </w:t>
      </w:r>
      <w:r>
        <w:t>события.</w:t>
      </w:r>
      <w:r>
        <w:rPr>
          <w:spacing w:val="-8"/>
        </w:rPr>
        <w:t xml:space="preserve"> </w:t>
      </w:r>
      <w:r>
        <w:t>"Манифест</w:t>
      </w:r>
      <w:r>
        <w:rPr>
          <w:spacing w:val="-10"/>
        </w:rPr>
        <w:t xml:space="preserve"> </w:t>
      </w:r>
      <w:r>
        <w:t>17</w:t>
      </w:r>
      <w:r>
        <w:rPr>
          <w:spacing w:val="-11"/>
        </w:rPr>
        <w:t xml:space="preserve"> </w:t>
      </w:r>
      <w:r>
        <w:t>октября</w:t>
      </w:r>
      <w:r>
        <w:rPr>
          <w:spacing w:val="-11"/>
        </w:rPr>
        <w:t xml:space="preserve"> </w:t>
      </w:r>
      <w:r>
        <w:t>1905 года".</w:t>
      </w:r>
      <w:r>
        <w:rPr>
          <w:spacing w:val="-9"/>
        </w:rPr>
        <w:t xml:space="preserve"> </w:t>
      </w:r>
      <w:r>
        <w:t>Поражение</w:t>
      </w:r>
      <w:r>
        <w:rPr>
          <w:spacing w:val="-12"/>
        </w:rPr>
        <w:t xml:space="preserve"> </w:t>
      </w:r>
      <w:r>
        <w:t>ре волюции, ее значение. Реформы П. А. Столыпина и их итоги.</w:t>
      </w:r>
    </w:p>
    <w:p w14:paraId="43A2CB5A" w14:textId="77777777" w:rsidR="00F50CD0" w:rsidRDefault="00000000">
      <w:pPr>
        <w:pStyle w:val="a3"/>
        <w:spacing w:line="360" w:lineRule="auto"/>
        <w:ind w:right="670"/>
      </w:pPr>
      <w:r>
        <w:t>"Серебряный</w:t>
      </w:r>
      <w:r>
        <w:rPr>
          <w:spacing w:val="-7"/>
        </w:rPr>
        <w:t xml:space="preserve"> </w:t>
      </w:r>
      <w:r>
        <w:t>век"</w:t>
      </w:r>
      <w:r>
        <w:rPr>
          <w:spacing w:val="-10"/>
        </w:rPr>
        <w:t xml:space="preserve"> </w:t>
      </w:r>
      <w:r>
        <w:t>русской</w:t>
      </w:r>
      <w:r>
        <w:rPr>
          <w:spacing w:val="-9"/>
        </w:rPr>
        <w:t xml:space="preserve"> </w:t>
      </w:r>
      <w:r>
        <w:t>культуры.</w:t>
      </w:r>
      <w:r>
        <w:rPr>
          <w:spacing w:val="-8"/>
        </w:rPr>
        <w:t xml:space="preserve"> </w:t>
      </w:r>
      <w:r>
        <w:t>Выдающиеся</w:t>
      </w:r>
      <w:r>
        <w:rPr>
          <w:spacing w:val="-8"/>
        </w:rPr>
        <w:t xml:space="preserve"> </w:t>
      </w:r>
      <w:r>
        <w:t>деятели</w:t>
      </w:r>
      <w:r>
        <w:rPr>
          <w:spacing w:val="-7"/>
        </w:rPr>
        <w:t xml:space="preserve"> </w:t>
      </w:r>
      <w:r>
        <w:t>культуры:</w:t>
      </w:r>
      <w:r>
        <w:rPr>
          <w:spacing w:val="-6"/>
        </w:rPr>
        <w:t xml:space="preserve"> </w:t>
      </w:r>
      <w:r>
        <w:t>А.</w:t>
      </w:r>
      <w:r>
        <w:rPr>
          <w:spacing w:val="-8"/>
        </w:rPr>
        <w:t xml:space="preserve"> </w:t>
      </w:r>
      <w:r>
        <w:t>М.</w:t>
      </w:r>
      <w:r>
        <w:rPr>
          <w:spacing w:val="-8"/>
        </w:rPr>
        <w:t xml:space="preserve"> </w:t>
      </w:r>
      <w:r>
        <w:t>Горький, В. А. Серов, Ф. И. Шаляпин, Анна Павлова. Появление первых кинофильмов в России.</w:t>
      </w:r>
    </w:p>
    <w:p w14:paraId="576014DC" w14:textId="62F6BB07" w:rsidR="00F50CD0" w:rsidRDefault="00000000">
      <w:pPr>
        <w:pStyle w:val="a3"/>
        <w:spacing w:line="360" w:lineRule="auto"/>
        <w:ind w:right="666"/>
      </w:pPr>
      <w:r>
        <w:t>Россия в Первой мировой войне. Героизм и самоотверженность русских солдат. По беды</w:t>
      </w:r>
      <w:r>
        <w:rPr>
          <w:spacing w:val="-3"/>
        </w:rPr>
        <w:t xml:space="preserve"> </w:t>
      </w:r>
      <w:r>
        <w:t>и</w:t>
      </w:r>
      <w:r>
        <w:rPr>
          <w:spacing w:val="-3"/>
        </w:rPr>
        <w:t xml:space="preserve"> </w:t>
      </w:r>
      <w:r>
        <w:t>поражения</w:t>
      </w:r>
      <w:r>
        <w:rPr>
          <w:spacing w:val="-3"/>
        </w:rPr>
        <w:t xml:space="preserve"> </w:t>
      </w:r>
      <w:r>
        <w:t>русской</w:t>
      </w:r>
      <w:r>
        <w:rPr>
          <w:spacing w:val="-3"/>
        </w:rPr>
        <w:t xml:space="preserve"> </w:t>
      </w:r>
      <w:r>
        <w:t>армии</w:t>
      </w:r>
      <w:r>
        <w:rPr>
          <w:spacing w:val="-3"/>
        </w:rPr>
        <w:t xml:space="preserve"> </w:t>
      </w:r>
      <w:r>
        <w:t>в</w:t>
      </w:r>
      <w:r>
        <w:rPr>
          <w:spacing w:val="-6"/>
        </w:rPr>
        <w:t xml:space="preserve"> </w:t>
      </w:r>
      <w:r>
        <w:t>ходе</w:t>
      </w:r>
      <w:r>
        <w:rPr>
          <w:spacing w:val="-4"/>
        </w:rPr>
        <w:t xml:space="preserve"> </w:t>
      </w:r>
      <w:r>
        <w:t>военных</w:t>
      </w:r>
      <w:r>
        <w:rPr>
          <w:spacing w:val="-2"/>
        </w:rPr>
        <w:t xml:space="preserve"> </w:t>
      </w:r>
      <w:r>
        <w:t>действий.</w:t>
      </w:r>
      <w:r>
        <w:rPr>
          <w:spacing w:val="-3"/>
        </w:rPr>
        <w:t xml:space="preserve"> </w:t>
      </w:r>
      <w:r>
        <w:t>Брусиловский</w:t>
      </w:r>
      <w:r>
        <w:rPr>
          <w:spacing w:val="-3"/>
        </w:rPr>
        <w:t xml:space="preserve"> </w:t>
      </w:r>
      <w:r>
        <w:t>прорыв.</w:t>
      </w:r>
      <w:r>
        <w:rPr>
          <w:spacing w:val="-3"/>
        </w:rPr>
        <w:t xml:space="preserve"> </w:t>
      </w:r>
      <w:r>
        <w:t xml:space="preserve">Подвиг летчика П. Н. Нестерова. Экономическое положение в стране. Отношение к войне в обще </w:t>
      </w:r>
      <w:r>
        <w:rPr>
          <w:spacing w:val="-2"/>
        </w:rPr>
        <w:t>стве.</w:t>
      </w:r>
    </w:p>
    <w:p w14:paraId="1C0D1B9C" w14:textId="2E71F54E" w:rsidR="00F50CD0" w:rsidRDefault="00000000">
      <w:pPr>
        <w:pStyle w:val="a3"/>
        <w:ind w:left="708" w:firstLine="0"/>
      </w:pPr>
      <w:r>
        <w:t>Россия</w:t>
      </w:r>
      <w:r>
        <w:rPr>
          <w:spacing w:val="-1"/>
        </w:rPr>
        <w:t xml:space="preserve"> </w:t>
      </w:r>
      <w:r>
        <w:t>в</w:t>
      </w:r>
      <w:r>
        <w:rPr>
          <w:spacing w:val="-2"/>
        </w:rPr>
        <w:t xml:space="preserve"> </w:t>
      </w:r>
      <w:r>
        <w:t>19171921</w:t>
      </w:r>
      <w:r>
        <w:rPr>
          <w:spacing w:val="-1"/>
        </w:rPr>
        <w:t xml:space="preserve"> </w:t>
      </w:r>
      <w:r>
        <w:rPr>
          <w:spacing w:val="-2"/>
        </w:rPr>
        <w:t>годах.</w:t>
      </w:r>
    </w:p>
    <w:p w14:paraId="3DE8E16D" w14:textId="534F148C" w:rsidR="00F50CD0" w:rsidRDefault="00000000">
      <w:pPr>
        <w:pStyle w:val="a3"/>
        <w:spacing w:before="140" w:line="360" w:lineRule="auto"/>
        <w:ind w:right="664"/>
      </w:pPr>
      <w:r>
        <w:t>Революционные</w:t>
      </w:r>
      <w:r>
        <w:rPr>
          <w:spacing w:val="-10"/>
        </w:rPr>
        <w:t xml:space="preserve"> </w:t>
      </w:r>
      <w:r>
        <w:t>события</w:t>
      </w:r>
      <w:r>
        <w:rPr>
          <w:spacing w:val="-8"/>
        </w:rPr>
        <w:t xml:space="preserve"> </w:t>
      </w:r>
      <w:r>
        <w:t>1917</w:t>
      </w:r>
      <w:r>
        <w:rPr>
          <w:spacing w:val="-2"/>
        </w:rPr>
        <w:t xml:space="preserve"> </w:t>
      </w:r>
      <w:r>
        <w:t>года.</w:t>
      </w:r>
      <w:r>
        <w:rPr>
          <w:spacing w:val="-8"/>
        </w:rPr>
        <w:t xml:space="preserve"> </w:t>
      </w:r>
      <w:r>
        <w:t>Февральская</w:t>
      </w:r>
      <w:r>
        <w:rPr>
          <w:spacing w:val="-8"/>
        </w:rPr>
        <w:t xml:space="preserve"> </w:t>
      </w:r>
      <w:r>
        <w:t>революция</w:t>
      </w:r>
      <w:r>
        <w:rPr>
          <w:spacing w:val="-11"/>
        </w:rPr>
        <w:t xml:space="preserve"> </w:t>
      </w:r>
      <w:r>
        <w:t>и</w:t>
      </w:r>
      <w:r>
        <w:rPr>
          <w:spacing w:val="-10"/>
        </w:rPr>
        <w:t xml:space="preserve"> </w:t>
      </w:r>
      <w:r>
        <w:t>отречение</w:t>
      </w:r>
      <w:r>
        <w:rPr>
          <w:spacing w:val="-12"/>
        </w:rPr>
        <w:t xml:space="preserve"> </w:t>
      </w:r>
      <w:r>
        <w:t>царя</w:t>
      </w:r>
      <w:r>
        <w:rPr>
          <w:spacing w:val="-8"/>
        </w:rPr>
        <w:t xml:space="preserve"> </w:t>
      </w:r>
      <w:r>
        <w:t>от</w:t>
      </w:r>
      <w:r>
        <w:rPr>
          <w:spacing w:val="-10"/>
        </w:rPr>
        <w:t xml:space="preserve"> </w:t>
      </w:r>
      <w:r>
        <w:t>пре стола.</w:t>
      </w:r>
      <w:r>
        <w:rPr>
          <w:spacing w:val="-1"/>
        </w:rPr>
        <w:t xml:space="preserve"> </w:t>
      </w:r>
      <w:r>
        <w:t>Временное</w:t>
      </w:r>
      <w:r>
        <w:rPr>
          <w:spacing w:val="-2"/>
        </w:rPr>
        <w:t xml:space="preserve"> </w:t>
      </w:r>
      <w:r>
        <w:t>правительство.</w:t>
      </w:r>
      <w:r>
        <w:rPr>
          <w:spacing w:val="-1"/>
        </w:rPr>
        <w:t xml:space="preserve"> </w:t>
      </w:r>
      <w:r>
        <w:t>А.</w:t>
      </w:r>
      <w:r>
        <w:rPr>
          <w:spacing w:val="-2"/>
        </w:rPr>
        <w:t xml:space="preserve"> </w:t>
      </w:r>
      <w:r>
        <w:t>Ф.</w:t>
      </w:r>
      <w:r>
        <w:rPr>
          <w:spacing w:val="-1"/>
        </w:rPr>
        <w:t xml:space="preserve"> </w:t>
      </w:r>
      <w:r>
        <w:t>Керенский.</w:t>
      </w:r>
      <w:r>
        <w:rPr>
          <w:spacing w:val="-1"/>
        </w:rPr>
        <w:t xml:space="preserve"> </w:t>
      </w:r>
      <w:r>
        <w:t>Создание</w:t>
      </w:r>
      <w:r>
        <w:rPr>
          <w:spacing w:val="-2"/>
        </w:rPr>
        <w:t xml:space="preserve"> </w:t>
      </w:r>
      <w:r>
        <w:t>Петроградского</w:t>
      </w:r>
      <w:r>
        <w:rPr>
          <w:spacing w:val="-1"/>
        </w:rPr>
        <w:t xml:space="preserve"> </w:t>
      </w:r>
      <w:r>
        <w:t>Совета</w:t>
      </w:r>
      <w:r>
        <w:rPr>
          <w:spacing w:val="-2"/>
        </w:rPr>
        <w:t xml:space="preserve"> </w:t>
      </w:r>
      <w:r>
        <w:t>рабо чих</w:t>
      </w:r>
      <w:r>
        <w:rPr>
          <w:spacing w:val="-7"/>
        </w:rPr>
        <w:t xml:space="preserve"> </w:t>
      </w:r>
      <w:r>
        <w:t>депутатов.</w:t>
      </w:r>
      <w:r>
        <w:rPr>
          <w:spacing w:val="-7"/>
        </w:rPr>
        <w:t xml:space="preserve"> </w:t>
      </w:r>
      <w:r>
        <w:t>Двоевластие.</w:t>
      </w:r>
      <w:r>
        <w:rPr>
          <w:spacing w:val="-7"/>
        </w:rPr>
        <w:t xml:space="preserve"> </w:t>
      </w:r>
      <w:r>
        <w:t>Обстановка</w:t>
      </w:r>
      <w:r>
        <w:rPr>
          <w:spacing w:val="-7"/>
        </w:rPr>
        <w:t xml:space="preserve"> </w:t>
      </w:r>
      <w:r>
        <w:t>в</w:t>
      </w:r>
      <w:r>
        <w:rPr>
          <w:spacing w:val="-7"/>
        </w:rPr>
        <w:t xml:space="preserve"> </w:t>
      </w:r>
      <w:r>
        <w:t>стране</w:t>
      </w:r>
      <w:r>
        <w:rPr>
          <w:spacing w:val="-8"/>
        </w:rPr>
        <w:t xml:space="preserve"> </w:t>
      </w:r>
      <w:r>
        <w:t>в</w:t>
      </w:r>
      <w:r>
        <w:rPr>
          <w:spacing w:val="-7"/>
        </w:rPr>
        <w:t xml:space="preserve"> </w:t>
      </w:r>
      <w:r>
        <w:t>период</w:t>
      </w:r>
      <w:r>
        <w:rPr>
          <w:spacing w:val="-7"/>
        </w:rPr>
        <w:t xml:space="preserve"> </w:t>
      </w:r>
      <w:r>
        <w:t>двоевластия.</w:t>
      </w:r>
      <w:r>
        <w:rPr>
          <w:spacing w:val="-7"/>
        </w:rPr>
        <w:t xml:space="preserve"> </w:t>
      </w:r>
      <w:r>
        <w:t>Октябрь</w:t>
      </w:r>
      <w:r>
        <w:rPr>
          <w:spacing w:val="-6"/>
        </w:rPr>
        <w:t xml:space="preserve"> </w:t>
      </w:r>
      <w:r>
        <w:t>1917 года в</w:t>
      </w:r>
      <w:r>
        <w:rPr>
          <w:spacing w:val="-7"/>
        </w:rPr>
        <w:t xml:space="preserve"> </w:t>
      </w:r>
      <w:r>
        <w:t>Петрограде.</w:t>
      </w:r>
      <w:r>
        <w:rPr>
          <w:spacing w:val="-4"/>
        </w:rPr>
        <w:t xml:space="preserve"> </w:t>
      </w:r>
      <w:r>
        <w:t>II</w:t>
      </w:r>
      <w:r>
        <w:rPr>
          <w:spacing w:val="-8"/>
        </w:rPr>
        <w:t xml:space="preserve"> </w:t>
      </w:r>
      <w:r>
        <w:t>Всероссийский</w:t>
      </w:r>
      <w:r>
        <w:rPr>
          <w:spacing w:val="-6"/>
        </w:rPr>
        <w:t xml:space="preserve"> </w:t>
      </w:r>
      <w:r>
        <w:t>съезд</w:t>
      </w:r>
      <w:r>
        <w:rPr>
          <w:spacing w:val="-9"/>
        </w:rPr>
        <w:t xml:space="preserve"> </w:t>
      </w:r>
      <w:r>
        <w:t>Советов.</w:t>
      </w:r>
      <w:r>
        <w:rPr>
          <w:spacing w:val="-7"/>
        </w:rPr>
        <w:t xml:space="preserve"> </w:t>
      </w:r>
      <w:r>
        <w:t>Образование</w:t>
      </w:r>
      <w:r>
        <w:rPr>
          <w:spacing w:val="-8"/>
        </w:rPr>
        <w:t xml:space="preserve"> </w:t>
      </w:r>
      <w:r>
        <w:t>Совета</w:t>
      </w:r>
      <w:r>
        <w:rPr>
          <w:spacing w:val="-7"/>
        </w:rPr>
        <w:t xml:space="preserve"> </w:t>
      </w:r>
      <w:r>
        <w:t>Народных</w:t>
      </w:r>
      <w:r>
        <w:rPr>
          <w:spacing w:val="-8"/>
        </w:rPr>
        <w:t xml:space="preserve"> </w:t>
      </w:r>
      <w:r>
        <w:t>Комиссаров (СНК) во главе с В. И. Лениным. Принятие первых декретов "О мире" и "О земле". Уста новление</w:t>
      </w:r>
      <w:r>
        <w:rPr>
          <w:spacing w:val="-7"/>
        </w:rPr>
        <w:t xml:space="preserve"> </w:t>
      </w:r>
      <w:r>
        <w:t>советской</w:t>
      </w:r>
      <w:r>
        <w:rPr>
          <w:spacing w:val="-4"/>
        </w:rPr>
        <w:t xml:space="preserve"> </w:t>
      </w:r>
      <w:r>
        <w:t>власти</w:t>
      </w:r>
      <w:r>
        <w:rPr>
          <w:spacing w:val="-4"/>
        </w:rPr>
        <w:t xml:space="preserve"> </w:t>
      </w:r>
      <w:r>
        <w:t>в</w:t>
      </w:r>
      <w:r>
        <w:rPr>
          <w:spacing w:val="-6"/>
        </w:rPr>
        <w:t xml:space="preserve"> </w:t>
      </w:r>
      <w:r>
        <w:t>стране</w:t>
      </w:r>
      <w:r>
        <w:rPr>
          <w:spacing w:val="-7"/>
        </w:rPr>
        <w:t xml:space="preserve"> </w:t>
      </w:r>
      <w:r>
        <w:t>и</w:t>
      </w:r>
      <w:r>
        <w:rPr>
          <w:spacing w:val="-5"/>
        </w:rPr>
        <w:t xml:space="preserve"> </w:t>
      </w:r>
      <w:r>
        <w:t>образование</w:t>
      </w:r>
      <w:r>
        <w:rPr>
          <w:spacing w:val="-7"/>
        </w:rPr>
        <w:t xml:space="preserve"> </w:t>
      </w:r>
      <w:r>
        <w:t>нового</w:t>
      </w:r>
      <w:r>
        <w:rPr>
          <w:spacing w:val="-6"/>
        </w:rPr>
        <w:t xml:space="preserve"> </w:t>
      </w:r>
      <w:r>
        <w:t>государства</w:t>
      </w:r>
      <w:r>
        <w:rPr>
          <w:spacing w:val="-1"/>
        </w:rPr>
        <w:t xml:space="preserve"> </w:t>
      </w:r>
      <w:r>
        <w:rPr>
          <w:spacing w:val="-7"/>
        </w:rPr>
        <w:t xml:space="preserve"> </w:t>
      </w:r>
      <w:r>
        <w:t>Российской</w:t>
      </w:r>
      <w:r>
        <w:rPr>
          <w:spacing w:val="-5"/>
        </w:rPr>
        <w:t xml:space="preserve"> </w:t>
      </w:r>
      <w:r>
        <w:t>Совет ской Федеративной Социалистической Республики (РСФСР). Принятие первой Советской Конституции  Основного Закона РСФСР. Судьба семьи Николая II.</w:t>
      </w:r>
    </w:p>
    <w:p w14:paraId="2A1CDD74" w14:textId="75ED21B1" w:rsidR="00F50CD0" w:rsidRDefault="00000000">
      <w:pPr>
        <w:pStyle w:val="a3"/>
        <w:spacing w:before="1" w:line="360" w:lineRule="auto"/>
        <w:ind w:right="665"/>
      </w:pPr>
      <w:r>
        <w:t>Гражданская</w:t>
      </w:r>
      <w:r>
        <w:rPr>
          <w:spacing w:val="-7"/>
        </w:rPr>
        <w:t xml:space="preserve"> </w:t>
      </w:r>
      <w:r>
        <w:t>война</w:t>
      </w:r>
      <w:r>
        <w:rPr>
          <w:spacing w:val="-8"/>
        </w:rPr>
        <w:t xml:space="preserve"> </w:t>
      </w:r>
      <w:r>
        <w:t>в</w:t>
      </w:r>
      <w:r>
        <w:rPr>
          <w:spacing w:val="-7"/>
        </w:rPr>
        <w:t xml:space="preserve"> </w:t>
      </w:r>
      <w:r>
        <w:t>России:</w:t>
      </w:r>
      <w:r>
        <w:rPr>
          <w:spacing w:val="-6"/>
        </w:rPr>
        <w:t xml:space="preserve"> </w:t>
      </w:r>
      <w:r>
        <w:t>предпосылки,</w:t>
      </w:r>
      <w:r>
        <w:rPr>
          <w:spacing w:val="-4"/>
        </w:rPr>
        <w:t xml:space="preserve"> </w:t>
      </w:r>
      <w:r>
        <w:t>участники,</w:t>
      </w:r>
      <w:r>
        <w:rPr>
          <w:spacing w:val="-7"/>
        </w:rPr>
        <w:t xml:space="preserve"> </w:t>
      </w:r>
      <w:r>
        <w:t>основные</w:t>
      </w:r>
      <w:r>
        <w:rPr>
          <w:spacing w:val="-8"/>
        </w:rPr>
        <w:t xml:space="preserve"> </w:t>
      </w:r>
      <w:r>
        <w:t>этапы</w:t>
      </w:r>
      <w:r>
        <w:rPr>
          <w:spacing w:val="-7"/>
        </w:rPr>
        <w:t xml:space="preserve"> </w:t>
      </w:r>
      <w:r>
        <w:t>вооруженной борьбы. Борьба между "красными" и "белыми". Положение населения в годы войны. Ин 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 ский кризис в конце 1920  начале 1921</w:t>
      </w:r>
      <w:r>
        <w:rPr>
          <w:spacing w:val="-1"/>
        </w:rPr>
        <w:t xml:space="preserve"> </w:t>
      </w:r>
      <w:r>
        <w:t>г. Массовые выступления против политики власти (крестьянские</w:t>
      </w:r>
      <w:r>
        <w:rPr>
          <w:spacing w:val="-3"/>
        </w:rPr>
        <w:t xml:space="preserve"> </w:t>
      </w:r>
      <w:r>
        <w:t>восстания,</w:t>
      </w:r>
      <w:r>
        <w:rPr>
          <w:spacing w:val="-2"/>
        </w:rPr>
        <w:t xml:space="preserve"> </w:t>
      </w:r>
      <w:r>
        <w:t>восстание</w:t>
      </w:r>
      <w:r>
        <w:rPr>
          <w:spacing w:val="-3"/>
        </w:rPr>
        <w:t xml:space="preserve"> </w:t>
      </w:r>
      <w:r>
        <w:t>в</w:t>
      </w:r>
      <w:r>
        <w:rPr>
          <w:spacing w:val="-3"/>
        </w:rPr>
        <w:t xml:space="preserve"> </w:t>
      </w:r>
      <w:r>
        <w:t>Кронштадте).</w:t>
      </w:r>
      <w:r>
        <w:rPr>
          <w:spacing w:val="-2"/>
        </w:rPr>
        <w:t xml:space="preserve"> </w:t>
      </w:r>
      <w:r>
        <w:t>Переход к</w:t>
      </w:r>
      <w:r>
        <w:rPr>
          <w:spacing w:val="-2"/>
        </w:rPr>
        <w:t xml:space="preserve"> </w:t>
      </w:r>
      <w:r>
        <w:t>новой</w:t>
      </w:r>
      <w:r>
        <w:rPr>
          <w:spacing w:val="-1"/>
        </w:rPr>
        <w:t xml:space="preserve"> </w:t>
      </w:r>
      <w:r>
        <w:t>экономической</w:t>
      </w:r>
      <w:r>
        <w:rPr>
          <w:spacing w:val="-4"/>
        </w:rPr>
        <w:t xml:space="preserve"> </w:t>
      </w:r>
      <w:r>
        <w:t>поли тике, положительные и отрицательные результаты нэпа.</w:t>
      </w:r>
    </w:p>
    <w:p w14:paraId="3068703A" w14:textId="79DECB11" w:rsidR="00F50CD0" w:rsidRDefault="00000000">
      <w:pPr>
        <w:pStyle w:val="a3"/>
        <w:spacing w:line="275" w:lineRule="exact"/>
        <w:ind w:left="708" w:firstLine="0"/>
      </w:pPr>
      <w:r>
        <w:t>СССР</w:t>
      </w:r>
      <w:r>
        <w:rPr>
          <w:spacing w:val="-1"/>
        </w:rPr>
        <w:t xml:space="preserve"> </w:t>
      </w:r>
      <w:r>
        <w:t>в</w:t>
      </w:r>
      <w:r>
        <w:rPr>
          <w:spacing w:val="-1"/>
        </w:rPr>
        <w:t xml:space="preserve"> </w:t>
      </w:r>
      <w:r>
        <w:t>20е</w:t>
      </w:r>
      <w:r>
        <w:rPr>
          <w:spacing w:val="-1"/>
        </w:rPr>
        <w:t xml:space="preserve"> </w:t>
      </w:r>
      <w:r>
        <w:rPr>
          <w:spacing w:val="-2"/>
        </w:rPr>
        <w:t xml:space="preserve"> </w:t>
      </w:r>
      <w:r>
        <w:t>30е</w:t>
      </w:r>
      <w:r>
        <w:rPr>
          <w:spacing w:val="-1"/>
        </w:rPr>
        <w:t xml:space="preserve"> </w:t>
      </w:r>
      <w:r>
        <w:t>годы XX</w:t>
      </w:r>
      <w:r>
        <w:rPr>
          <w:spacing w:val="-1"/>
        </w:rPr>
        <w:t xml:space="preserve"> </w:t>
      </w:r>
      <w:r>
        <w:rPr>
          <w:spacing w:val="-4"/>
        </w:rPr>
        <w:t>века.</w:t>
      </w:r>
    </w:p>
    <w:p w14:paraId="31A626AE" w14:textId="73215305" w:rsidR="00F50CD0" w:rsidRDefault="00000000">
      <w:pPr>
        <w:pStyle w:val="a3"/>
        <w:spacing w:before="139" w:line="360" w:lineRule="auto"/>
        <w:ind w:right="667"/>
      </w:pPr>
      <w:r>
        <w:t>Образование</w:t>
      </w:r>
      <w:r>
        <w:rPr>
          <w:spacing w:val="-12"/>
        </w:rPr>
        <w:t xml:space="preserve"> </w:t>
      </w:r>
      <w:r>
        <w:t>СССР.</w:t>
      </w:r>
      <w:r>
        <w:rPr>
          <w:spacing w:val="-12"/>
        </w:rPr>
        <w:t xml:space="preserve"> </w:t>
      </w:r>
      <w:r>
        <w:t>Первая</w:t>
      </w:r>
      <w:r>
        <w:rPr>
          <w:spacing w:val="-12"/>
        </w:rPr>
        <w:t xml:space="preserve"> </w:t>
      </w:r>
      <w:r>
        <w:t>Конституция</w:t>
      </w:r>
      <w:r>
        <w:rPr>
          <w:spacing w:val="-12"/>
        </w:rPr>
        <w:t xml:space="preserve"> </w:t>
      </w:r>
      <w:r>
        <w:t>(Основной</w:t>
      </w:r>
      <w:r>
        <w:rPr>
          <w:spacing w:val="-11"/>
        </w:rPr>
        <w:t xml:space="preserve"> </w:t>
      </w:r>
      <w:r>
        <w:t>Закон)</w:t>
      </w:r>
      <w:r>
        <w:rPr>
          <w:spacing w:val="-12"/>
        </w:rPr>
        <w:t xml:space="preserve"> </w:t>
      </w:r>
      <w:r>
        <w:t>СССР</w:t>
      </w:r>
      <w:r>
        <w:rPr>
          <w:spacing w:val="-11"/>
        </w:rPr>
        <w:t xml:space="preserve"> </w:t>
      </w:r>
      <w:r>
        <w:t>1924 года.</w:t>
      </w:r>
      <w:r>
        <w:rPr>
          <w:spacing w:val="-12"/>
        </w:rPr>
        <w:t xml:space="preserve"> </w:t>
      </w:r>
      <w:r>
        <w:t>Система государственного</w:t>
      </w:r>
      <w:r>
        <w:rPr>
          <w:spacing w:val="-4"/>
        </w:rPr>
        <w:t xml:space="preserve"> </w:t>
      </w:r>
      <w:r>
        <w:t>управления</w:t>
      </w:r>
      <w:r>
        <w:rPr>
          <w:spacing w:val="-4"/>
        </w:rPr>
        <w:t xml:space="preserve"> </w:t>
      </w:r>
      <w:r>
        <w:t>СССР.</w:t>
      </w:r>
      <w:r>
        <w:rPr>
          <w:spacing w:val="-3"/>
        </w:rPr>
        <w:t xml:space="preserve"> </w:t>
      </w:r>
      <w:r>
        <w:t>Смерть</w:t>
      </w:r>
      <w:r>
        <w:rPr>
          <w:spacing w:val="-4"/>
        </w:rPr>
        <w:t xml:space="preserve"> </w:t>
      </w:r>
      <w:r>
        <w:t>первого</w:t>
      </w:r>
      <w:r>
        <w:rPr>
          <w:spacing w:val="-4"/>
        </w:rPr>
        <w:t xml:space="preserve"> </w:t>
      </w:r>
      <w:r>
        <w:t>главы</w:t>
      </w:r>
      <w:r>
        <w:rPr>
          <w:spacing w:val="-4"/>
        </w:rPr>
        <w:t xml:space="preserve"> </w:t>
      </w:r>
      <w:r>
        <w:t>Советского</w:t>
      </w:r>
      <w:r>
        <w:rPr>
          <w:spacing w:val="1"/>
        </w:rPr>
        <w:t xml:space="preserve"> </w:t>
      </w:r>
      <w:r>
        <w:t>государства</w:t>
      </w:r>
      <w:r>
        <w:rPr>
          <w:spacing w:val="-4"/>
        </w:rPr>
        <w:t xml:space="preserve"> </w:t>
      </w:r>
      <w:r>
        <w:rPr>
          <w:spacing w:val="-2"/>
        </w:rPr>
        <w:t xml:space="preserve"> </w:t>
      </w:r>
      <w:r>
        <w:t>В.</w:t>
      </w:r>
      <w:r>
        <w:rPr>
          <w:spacing w:val="-3"/>
        </w:rPr>
        <w:t xml:space="preserve"> </w:t>
      </w:r>
      <w:r>
        <w:rPr>
          <w:spacing w:val="-5"/>
        </w:rPr>
        <w:t>И.</w:t>
      </w:r>
    </w:p>
    <w:p w14:paraId="4E26B13C" w14:textId="77777777" w:rsidR="00F50CD0" w:rsidRDefault="00F50CD0">
      <w:pPr>
        <w:spacing w:line="360" w:lineRule="auto"/>
        <w:sectPr w:rsidR="00F50CD0" w:rsidSect="00AD1093">
          <w:pgSz w:w="11910" w:h="16840"/>
          <w:pgMar w:top="1040" w:right="180" w:bottom="1200" w:left="1560" w:header="0" w:footer="969" w:gutter="0"/>
          <w:cols w:space="720"/>
        </w:sectPr>
      </w:pPr>
    </w:p>
    <w:p w14:paraId="3D6A2456" w14:textId="045BBAF1" w:rsidR="00F50CD0" w:rsidRDefault="00000000">
      <w:pPr>
        <w:pStyle w:val="a3"/>
        <w:spacing w:before="68" w:line="360" w:lineRule="auto"/>
        <w:ind w:left="0" w:right="664" w:firstLine="0"/>
        <w:jc w:val="right"/>
      </w:pPr>
      <w:r>
        <w:lastRenderedPageBreak/>
        <w:t>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Индустриализация</w:t>
      </w:r>
      <w:r>
        <w:rPr>
          <w:spacing w:val="40"/>
        </w:rPr>
        <w:t xml:space="preserve"> </w:t>
      </w:r>
      <w:r>
        <w:t>страны,</w:t>
      </w:r>
      <w:r>
        <w:rPr>
          <w:spacing w:val="40"/>
        </w:rPr>
        <w:t xml:space="preserve"> </w:t>
      </w:r>
      <w:r>
        <w:t>первые</w:t>
      </w:r>
      <w:r>
        <w:rPr>
          <w:spacing w:val="40"/>
        </w:rPr>
        <w:t xml:space="preserve"> </w:t>
      </w:r>
      <w:r>
        <w:t>пятилетние</w:t>
      </w:r>
      <w:r>
        <w:rPr>
          <w:spacing w:val="40"/>
        </w:rPr>
        <w:t xml:space="preserve"> </w:t>
      </w:r>
      <w:r>
        <w:t>планы.</w:t>
      </w:r>
      <w:r>
        <w:rPr>
          <w:spacing w:val="40"/>
        </w:rPr>
        <w:t xml:space="preserve"> </w:t>
      </w:r>
      <w:r>
        <w:t>Стройки</w:t>
      </w:r>
      <w:r>
        <w:rPr>
          <w:spacing w:val="40"/>
        </w:rPr>
        <w:t xml:space="preserve"> </w:t>
      </w:r>
      <w:r>
        <w:t>первых</w:t>
      </w:r>
      <w:r>
        <w:rPr>
          <w:spacing w:val="40"/>
        </w:rPr>
        <w:t xml:space="preserve"> </w:t>
      </w:r>
      <w:r>
        <w:t>пятилеток (Днепрогэс,</w:t>
      </w:r>
      <w:r>
        <w:rPr>
          <w:spacing w:val="36"/>
        </w:rPr>
        <w:t xml:space="preserve"> </w:t>
      </w:r>
      <w:r>
        <w:t>Магнитка,</w:t>
      </w:r>
      <w:r>
        <w:rPr>
          <w:spacing w:val="38"/>
        </w:rPr>
        <w:t xml:space="preserve"> </w:t>
      </w:r>
      <w:r>
        <w:t>Турксиб,</w:t>
      </w:r>
      <w:r>
        <w:rPr>
          <w:spacing w:val="38"/>
        </w:rPr>
        <w:t xml:space="preserve"> </w:t>
      </w:r>
      <w:r>
        <w:t>КомсомольскнаАмуре).</w:t>
      </w:r>
      <w:r>
        <w:rPr>
          <w:spacing w:val="40"/>
        </w:rPr>
        <w:t xml:space="preserve"> </w:t>
      </w:r>
      <w:r>
        <w:t>Роль</w:t>
      </w:r>
      <w:r>
        <w:rPr>
          <w:spacing w:val="39"/>
        </w:rPr>
        <w:t xml:space="preserve"> </w:t>
      </w:r>
      <w:r>
        <w:t>рабочего</w:t>
      </w:r>
      <w:r>
        <w:rPr>
          <w:spacing w:val="38"/>
        </w:rPr>
        <w:t xml:space="preserve"> </w:t>
      </w:r>
      <w:r>
        <w:t>класса</w:t>
      </w:r>
      <w:r>
        <w:rPr>
          <w:spacing w:val="39"/>
        </w:rPr>
        <w:t xml:space="preserve"> </w:t>
      </w:r>
      <w:r>
        <w:t>в</w:t>
      </w:r>
      <w:r>
        <w:rPr>
          <w:spacing w:val="39"/>
        </w:rPr>
        <w:t xml:space="preserve"> </w:t>
      </w:r>
      <w:r>
        <w:rPr>
          <w:spacing w:val="-2"/>
        </w:rPr>
        <w:t>инду</w:t>
      </w:r>
    </w:p>
    <w:p w14:paraId="2C00D368" w14:textId="77777777" w:rsidR="00F50CD0" w:rsidRDefault="00000000">
      <w:pPr>
        <w:pStyle w:val="a3"/>
        <w:spacing w:before="1"/>
        <w:ind w:firstLine="0"/>
      </w:pPr>
      <w:r>
        <w:t>стриализации.</w:t>
      </w:r>
      <w:r>
        <w:rPr>
          <w:spacing w:val="-5"/>
        </w:rPr>
        <w:t xml:space="preserve"> </w:t>
      </w:r>
      <w:r>
        <w:t>Стахановское</w:t>
      </w:r>
      <w:r>
        <w:rPr>
          <w:spacing w:val="-6"/>
        </w:rPr>
        <w:t xml:space="preserve"> </w:t>
      </w:r>
      <w:r>
        <w:t>движение.</w:t>
      </w:r>
      <w:r>
        <w:rPr>
          <w:spacing w:val="-4"/>
        </w:rPr>
        <w:t xml:space="preserve"> </w:t>
      </w:r>
      <w:r>
        <w:rPr>
          <w:spacing w:val="-2"/>
        </w:rPr>
        <w:t>Ударничество.</w:t>
      </w:r>
    </w:p>
    <w:p w14:paraId="36BB004B" w14:textId="2623C9D6" w:rsidR="00F50CD0" w:rsidRDefault="00000000">
      <w:pPr>
        <w:pStyle w:val="a3"/>
        <w:spacing w:before="139" w:line="360" w:lineRule="auto"/>
        <w:ind w:right="670"/>
      </w:pPr>
      <w:r>
        <w:t>Коллективизация</w:t>
      </w:r>
      <w:r>
        <w:rPr>
          <w:spacing w:val="-15"/>
        </w:rPr>
        <w:t xml:space="preserve"> </w:t>
      </w:r>
      <w:r>
        <w:t>сельского</w:t>
      </w:r>
      <w:r>
        <w:rPr>
          <w:spacing w:val="-15"/>
        </w:rPr>
        <w:t xml:space="preserve"> </w:t>
      </w:r>
      <w:r>
        <w:t>хозяйства:</w:t>
      </w:r>
      <w:r>
        <w:rPr>
          <w:spacing w:val="-13"/>
        </w:rPr>
        <w:t xml:space="preserve"> </w:t>
      </w:r>
      <w:r>
        <w:t>ее</w:t>
      </w:r>
      <w:r>
        <w:rPr>
          <w:spacing w:val="-15"/>
        </w:rPr>
        <w:t xml:space="preserve"> </w:t>
      </w:r>
      <w:r>
        <w:t>насильственное</w:t>
      </w:r>
      <w:r>
        <w:rPr>
          <w:spacing w:val="-15"/>
        </w:rPr>
        <w:t xml:space="preserve"> </w:t>
      </w:r>
      <w:r>
        <w:t>осуществление,</w:t>
      </w:r>
      <w:r>
        <w:rPr>
          <w:spacing w:val="-14"/>
        </w:rPr>
        <w:t xml:space="preserve"> </w:t>
      </w:r>
      <w:r>
        <w:t>экономиче ские и социальные последствия. Создание колхозов. Раскулачивание. Гибель крепких кре стьянских хозяйств. Голод на селе.</w:t>
      </w:r>
    </w:p>
    <w:p w14:paraId="3F0709F9" w14:textId="503C511A" w:rsidR="00F50CD0" w:rsidRDefault="00000000">
      <w:pPr>
        <w:pStyle w:val="a3"/>
        <w:spacing w:line="360" w:lineRule="auto"/>
        <w:ind w:right="671"/>
      </w:pPr>
      <w:r>
        <w:t>Новая</w:t>
      </w:r>
      <w:r>
        <w:rPr>
          <w:spacing w:val="-15"/>
        </w:rPr>
        <w:t xml:space="preserve"> </w:t>
      </w:r>
      <w:r>
        <w:t>Конституция</w:t>
      </w:r>
      <w:r>
        <w:rPr>
          <w:spacing w:val="-15"/>
        </w:rPr>
        <w:t xml:space="preserve"> </w:t>
      </w:r>
      <w:r>
        <w:t>СССР</w:t>
      </w:r>
      <w:r>
        <w:rPr>
          <w:spacing w:val="-15"/>
        </w:rPr>
        <w:t xml:space="preserve"> </w:t>
      </w:r>
      <w:r>
        <w:t>1936</w:t>
      </w:r>
      <w:r>
        <w:rPr>
          <w:spacing w:val="-2"/>
        </w:rPr>
        <w:t xml:space="preserve"> </w:t>
      </w:r>
      <w:r>
        <w:t>года.</w:t>
      </w:r>
      <w:r>
        <w:rPr>
          <w:spacing w:val="-14"/>
        </w:rPr>
        <w:t xml:space="preserve"> </w:t>
      </w:r>
      <w:r>
        <w:t>Ее</w:t>
      </w:r>
      <w:r>
        <w:rPr>
          <w:spacing w:val="-15"/>
        </w:rPr>
        <w:t xml:space="preserve"> </w:t>
      </w:r>
      <w:r>
        <w:t>значение.</w:t>
      </w:r>
      <w:r>
        <w:rPr>
          <w:spacing w:val="-14"/>
        </w:rPr>
        <w:t xml:space="preserve"> </w:t>
      </w:r>
      <w:r>
        <w:t>Изменения</w:t>
      </w:r>
      <w:r>
        <w:rPr>
          <w:spacing w:val="-15"/>
        </w:rPr>
        <w:t xml:space="preserve"> </w:t>
      </w:r>
      <w:r>
        <w:t>в</w:t>
      </w:r>
      <w:r>
        <w:rPr>
          <w:spacing w:val="-15"/>
        </w:rPr>
        <w:t xml:space="preserve"> </w:t>
      </w:r>
      <w:r>
        <w:t>системе</w:t>
      </w:r>
      <w:r>
        <w:rPr>
          <w:spacing w:val="-15"/>
        </w:rPr>
        <w:t xml:space="preserve"> </w:t>
      </w:r>
      <w:r>
        <w:t>государствен ного</w:t>
      </w:r>
      <w:r>
        <w:rPr>
          <w:spacing w:val="-4"/>
        </w:rPr>
        <w:t xml:space="preserve"> </w:t>
      </w:r>
      <w:r>
        <w:t>управления</w:t>
      </w:r>
      <w:r>
        <w:rPr>
          <w:spacing w:val="-7"/>
        </w:rPr>
        <w:t xml:space="preserve"> </w:t>
      </w:r>
      <w:r>
        <w:t>СССР.</w:t>
      </w:r>
      <w:r>
        <w:rPr>
          <w:spacing w:val="-9"/>
        </w:rPr>
        <w:t xml:space="preserve"> </w:t>
      </w:r>
      <w:r>
        <w:t>Образование</w:t>
      </w:r>
      <w:r>
        <w:rPr>
          <w:spacing w:val="-8"/>
        </w:rPr>
        <w:t xml:space="preserve"> </w:t>
      </w:r>
      <w:r>
        <w:t>новых</w:t>
      </w:r>
      <w:r>
        <w:rPr>
          <w:spacing w:val="-5"/>
        </w:rPr>
        <w:t xml:space="preserve"> </w:t>
      </w:r>
      <w:r>
        <w:t>республик</w:t>
      </w:r>
      <w:r>
        <w:rPr>
          <w:spacing w:val="-6"/>
        </w:rPr>
        <w:t xml:space="preserve"> </w:t>
      </w:r>
      <w:r>
        <w:t>и</w:t>
      </w:r>
      <w:r>
        <w:rPr>
          <w:spacing w:val="-6"/>
        </w:rPr>
        <w:t xml:space="preserve"> </w:t>
      </w:r>
      <w:r>
        <w:t>включение</w:t>
      </w:r>
      <w:r>
        <w:rPr>
          <w:spacing w:val="-8"/>
        </w:rPr>
        <w:t xml:space="preserve"> </w:t>
      </w:r>
      <w:r>
        <w:t>их</w:t>
      </w:r>
      <w:r>
        <w:rPr>
          <w:spacing w:val="-5"/>
        </w:rPr>
        <w:t xml:space="preserve"> </w:t>
      </w:r>
      <w:r>
        <w:t>в</w:t>
      </w:r>
      <w:r>
        <w:rPr>
          <w:spacing w:val="-7"/>
        </w:rPr>
        <w:t xml:space="preserve"> </w:t>
      </w:r>
      <w:r>
        <w:t>состав</w:t>
      </w:r>
      <w:r>
        <w:rPr>
          <w:spacing w:val="-8"/>
        </w:rPr>
        <w:t xml:space="preserve"> </w:t>
      </w:r>
      <w:r>
        <w:t>СССР.</w:t>
      </w:r>
      <w:r>
        <w:rPr>
          <w:spacing w:val="-9"/>
        </w:rPr>
        <w:t xml:space="preserve"> </w:t>
      </w:r>
      <w:r>
        <w:t xml:space="preserve">По литическая жизнь страны в 30е годы. Основные направления внешней политики Совет ского государства в 19201930е годы. Укрепление позиций страны на международной </w:t>
      </w:r>
      <w:r>
        <w:rPr>
          <w:spacing w:val="-2"/>
        </w:rPr>
        <w:t>арене.</w:t>
      </w:r>
    </w:p>
    <w:p w14:paraId="0C166F4D" w14:textId="0738391A" w:rsidR="00F50CD0" w:rsidRDefault="00000000">
      <w:pPr>
        <w:pStyle w:val="a3"/>
        <w:spacing w:before="1" w:line="360" w:lineRule="auto"/>
        <w:ind w:right="668"/>
      </w:pPr>
      <w:r>
        <w:t>Культура и духовная жизнь в стране в 1920е  1930е гг. "Культурная революция": задачи и направления. Ликвидация неграмотности, создание системы народного образова ния.</w:t>
      </w:r>
      <w:r>
        <w:rPr>
          <w:spacing w:val="-3"/>
        </w:rPr>
        <w:t xml:space="preserve"> </w:t>
      </w:r>
      <w:r>
        <w:t>Развитие</w:t>
      </w:r>
      <w:r>
        <w:rPr>
          <w:spacing w:val="-4"/>
        </w:rPr>
        <w:t xml:space="preserve"> </w:t>
      </w:r>
      <w:r>
        <w:t>советской</w:t>
      </w:r>
      <w:r>
        <w:rPr>
          <w:spacing w:val="-2"/>
        </w:rPr>
        <w:t xml:space="preserve"> </w:t>
      </w:r>
      <w:r>
        <w:t>науки,</w:t>
      </w:r>
      <w:r>
        <w:rPr>
          <w:spacing w:val="-3"/>
        </w:rPr>
        <w:t xml:space="preserve"> </w:t>
      </w:r>
      <w:r>
        <w:t>выдающиеся</w:t>
      </w:r>
      <w:r>
        <w:rPr>
          <w:spacing w:val="-3"/>
        </w:rPr>
        <w:t xml:space="preserve"> </w:t>
      </w:r>
      <w:r>
        <w:t>научные</w:t>
      </w:r>
      <w:r>
        <w:rPr>
          <w:spacing w:val="-4"/>
        </w:rPr>
        <w:t xml:space="preserve"> </w:t>
      </w:r>
      <w:r>
        <w:t>открытия</w:t>
      </w:r>
      <w:r>
        <w:rPr>
          <w:spacing w:val="-3"/>
        </w:rPr>
        <w:t xml:space="preserve"> </w:t>
      </w:r>
      <w:r>
        <w:t>(И.</w:t>
      </w:r>
      <w:r>
        <w:rPr>
          <w:spacing w:val="-3"/>
        </w:rPr>
        <w:t xml:space="preserve"> </w:t>
      </w:r>
      <w:r>
        <w:t>П.</w:t>
      </w:r>
      <w:r>
        <w:rPr>
          <w:spacing w:val="-2"/>
        </w:rPr>
        <w:t xml:space="preserve"> </w:t>
      </w:r>
      <w:r>
        <w:t>Павлов,</w:t>
      </w:r>
      <w:r>
        <w:rPr>
          <w:spacing w:val="-2"/>
        </w:rPr>
        <w:t xml:space="preserve"> </w:t>
      </w:r>
      <w:r>
        <w:t>К.</w:t>
      </w:r>
      <w:r>
        <w:rPr>
          <w:spacing w:val="-3"/>
        </w:rPr>
        <w:t xml:space="preserve"> </w:t>
      </w:r>
      <w:r>
        <w:t>А.</w:t>
      </w:r>
      <w:r>
        <w:rPr>
          <w:spacing w:val="-4"/>
        </w:rPr>
        <w:t xml:space="preserve"> </w:t>
      </w:r>
      <w:r>
        <w:t>Тими рязев,</w:t>
      </w:r>
      <w:r>
        <w:rPr>
          <w:spacing w:val="-2"/>
        </w:rPr>
        <w:t xml:space="preserve"> </w:t>
      </w:r>
      <w:r>
        <w:t>К.</w:t>
      </w:r>
      <w:r>
        <w:rPr>
          <w:spacing w:val="-1"/>
        </w:rPr>
        <w:t xml:space="preserve"> </w:t>
      </w:r>
      <w:r>
        <w:t>Э.</w:t>
      </w:r>
      <w:r>
        <w:rPr>
          <w:spacing w:val="-1"/>
        </w:rPr>
        <w:t xml:space="preserve"> </w:t>
      </w:r>
      <w:r>
        <w:t>Циолковский)</w:t>
      </w:r>
      <w:r>
        <w:rPr>
          <w:spacing w:val="-2"/>
        </w:rPr>
        <w:t xml:space="preserve"> </w:t>
      </w:r>
      <w:r>
        <w:t>Идеологический контроль</w:t>
      </w:r>
      <w:r>
        <w:rPr>
          <w:spacing w:val="-3"/>
        </w:rPr>
        <w:t xml:space="preserve"> </w:t>
      </w:r>
      <w:r>
        <w:t>над</w:t>
      </w:r>
      <w:r>
        <w:rPr>
          <w:spacing w:val="-1"/>
        </w:rPr>
        <w:t xml:space="preserve"> </w:t>
      </w:r>
      <w:r>
        <w:t>духовной жизнью</w:t>
      </w:r>
      <w:r>
        <w:rPr>
          <w:spacing w:val="-1"/>
        </w:rPr>
        <w:t xml:space="preserve"> </w:t>
      </w:r>
      <w:r>
        <w:t>общества.</w:t>
      </w:r>
      <w:r>
        <w:rPr>
          <w:spacing w:val="-1"/>
        </w:rPr>
        <w:t xml:space="preserve"> </w:t>
      </w:r>
      <w:r>
        <w:t>Рус ская эмиграция. Политика власти в отношении религии и церкви. Жизнь и быт советских людей в 20е  30е годы.</w:t>
      </w:r>
    </w:p>
    <w:p w14:paraId="53B88848" w14:textId="12F3539E" w:rsidR="00F50CD0" w:rsidRDefault="00000000">
      <w:pPr>
        <w:pStyle w:val="a3"/>
        <w:spacing w:before="1"/>
        <w:ind w:left="708" w:firstLine="0"/>
      </w:pPr>
      <w:r>
        <w:t>СССР</w:t>
      </w:r>
      <w:r>
        <w:rPr>
          <w:spacing w:val="-4"/>
        </w:rPr>
        <w:t xml:space="preserve"> </w:t>
      </w:r>
      <w:r>
        <w:t>во</w:t>
      </w:r>
      <w:r>
        <w:rPr>
          <w:spacing w:val="-3"/>
        </w:rPr>
        <w:t xml:space="preserve"> </w:t>
      </w:r>
      <w:r>
        <w:t>Второй</w:t>
      </w:r>
      <w:r>
        <w:rPr>
          <w:spacing w:val="-1"/>
        </w:rPr>
        <w:t xml:space="preserve"> </w:t>
      </w:r>
      <w:r>
        <w:t>мировой</w:t>
      </w:r>
      <w:r>
        <w:rPr>
          <w:spacing w:val="-2"/>
        </w:rPr>
        <w:t xml:space="preserve"> </w:t>
      </w:r>
      <w:r>
        <w:t>и</w:t>
      </w:r>
      <w:r>
        <w:rPr>
          <w:spacing w:val="-2"/>
        </w:rPr>
        <w:t xml:space="preserve"> </w:t>
      </w:r>
      <w:r>
        <w:t>Великой</w:t>
      </w:r>
      <w:r>
        <w:rPr>
          <w:spacing w:val="-2"/>
        </w:rPr>
        <w:t xml:space="preserve"> </w:t>
      </w:r>
      <w:r>
        <w:t>Отечественной</w:t>
      </w:r>
      <w:r>
        <w:rPr>
          <w:spacing w:val="-2"/>
        </w:rPr>
        <w:t xml:space="preserve"> </w:t>
      </w:r>
      <w:r>
        <w:t>войне</w:t>
      </w:r>
      <w:r>
        <w:rPr>
          <w:spacing w:val="-3"/>
        </w:rPr>
        <w:t xml:space="preserve"> </w:t>
      </w:r>
      <w:r>
        <w:t>19411945</w:t>
      </w:r>
      <w:r>
        <w:rPr>
          <w:spacing w:val="-1"/>
        </w:rPr>
        <w:t xml:space="preserve"> </w:t>
      </w:r>
      <w:r>
        <w:rPr>
          <w:spacing w:val="-2"/>
        </w:rPr>
        <w:t>годов.</w:t>
      </w:r>
    </w:p>
    <w:p w14:paraId="69510B8B" w14:textId="5B69CDF2" w:rsidR="00F50CD0" w:rsidRDefault="00000000">
      <w:pPr>
        <w:pStyle w:val="a3"/>
        <w:spacing w:before="137" w:line="360" w:lineRule="auto"/>
        <w:ind w:right="662"/>
      </w:pPr>
      <w:r>
        <w:t>СССР накануне Второй мировой войны. Мероприятия по укреплению обороноспо собности страны. Первое военное столкновение между</w:t>
      </w:r>
      <w:r>
        <w:rPr>
          <w:spacing w:val="-1"/>
        </w:rPr>
        <w:t xml:space="preserve"> </w:t>
      </w:r>
      <w:r>
        <w:t>японскими и советскими войсками в</w:t>
      </w:r>
      <w:r>
        <w:rPr>
          <w:spacing w:val="-3"/>
        </w:rPr>
        <w:t xml:space="preserve"> </w:t>
      </w:r>
      <w:r>
        <w:t>1938</w:t>
      </w:r>
      <w:r>
        <w:rPr>
          <w:spacing w:val="-4"/>
        </w:rPr>
        <w:t xml:space="preserve"> </w:t>
      </w:r>
      <w:r>
        <w:t>г.</w:t>
      </w:r>
      <w:r>
        <w:rPr>
          <w:spacing w:val="-2"/>
        </w:rPr>
        <w:t xml:space="preserve"> </w:t>
      </w:r>
      <w:r>
        <w:t>Советско</w:t>
      </w:r>
      <w:r w:rsidR="00924B37">
        <w:t>-</w:t>
      </w:r>
      <w:r>
        <w:t>германский</w:t>
      </w:r>
      <w:r>
        <w:rPr>
          <w:spacing w:val="-1"/>
        </w:rPr>
        <w:t xml:space="preserve"> </w:t>
      </w:r>
      <w:r>
        <w:t>договор</w:t>
      </w:r>
      <w:r>
        <w:rPr>
          <w:spacing w:val="-4"/>
        </w:rPr>
        <w:t xml:space="preserve"> </w:t>
      </w:r>
      <w:r>
        <w:t>о</w:t>
      </w:r>
      <w:r>
        <w:rPr>
          <w:spacing w:val="-2"/>
        </w:rPr>
        <w:t xml:space="preserve"> </w:t>
      </w:r>
      <w:r>
        <w:t>ненападении.</w:t>
      </w:r>
      <w:r>
        <w:rPr>
          <w:spacing w:val="-2"/>
        </w:rPr>
        <w:t xml:space="preserve"> </w:t>
      </w:r>
      <w:r>
        <w:t>Советско</w:t>
      </w:r>
      <w:r w:rsidR="00924B37">
        <w:t>-</w:t>
      </w:r>
      <w:r>
        <w:t>финляндская</w:t>
      </w:r>
      <w:r>
        <w:rPr>
          <w:spacing w:val="-2"/>
        </w:rPr>
        <w:t xml:space="preserve"> </w:t>
      </w:r>
      <w:r>
        <w:t>война</w:t>
      </w:r>
      <w:r>
        <w:rPr>
          <w:spacing w:val="-3"/>
        </w:rPr>
        <w:t xml:space="preserve"> </w:t>
      </w:r>
      <w:r>
        <w:t>1939 1940 годов, ее итоги. Начало Второй мировой войны, нападение Германии на Польшу и наступление на Запад, подготовка к нападению на СССР.</w:t>
      </w:r>
    </w:p>
    <w:p w14:paraId="6534C815" w14:textId="0970FE5B" w:rsidR="00F50CD0" w:rsidRDefault="00000000">
      <w:pPr>
        <w:pStyle w:val="a3"/>
        <w:spacing w:before="1" w:line="360" w:lineRule="auto"/>
        <w:ind w:right="665"/>
      </w:pPr>
      <w:r>
        <w:t>Нападение</w:t>
      </w:r>
      <w:r>
        <w:rPr>
          <w:spacing w:val="-7"/>
        </w:rPr>
        <w:t xml:space="preserve"> </w:t>
      </w:r>
      <w:r>
        <w:t>Германии</w:t>
      </w:r>
      <w:r>
        <w:rPr>
          <w:spacing w:val="-5"/>
        </w:rPr>
        <w:t xml:space="preserve"> </w:t>
      </w:r>
      <w:r>
        <w:t>на</w:t>
      </w:r>
      <w:r>
        <w:rPr>
          <w:spacing w:val="-7"/>
        </w:rPr>
        <w:t xml:space="preserve"> </w:t>
      </w:r>
      <w:r>
        <w:t>Советский</w:t>
      </w:r>
      <w:r>
        <w:rPr>
          <w:spacing w:val="-5"/>
        </w:rPr>
        <w:t xml:space="preserve"> </w:t>
      </w:r>
      <w:r>
        <w:t>Союз.</w:t>
      </w:r>
      <w:r>
        <w:rPr>
          <w:spacing w:val="-6"/>
        </w:rPr>
        <w:t xml:space="preserve"> </w:t>
      </w:r>
      <w:r>
        <w:t>Начало</w:t>
      </w:r>
      <w:r>
        <w:rPr>
          <w:spacing w:val="-6"/>
        </w:rPr>
        <w:t xml:space="preserve"> </w:t>
      </w:r>
      <w:r>
        <w:t>Великой</w:t>
      </w:r>
      <w:r>
        <w:rPr>
          <w:spacing w:val="-5"/>
        </w:rPr>
        <w:t xml:space="preserve"> </w:t>
      </w:r>
      <w:r>
        <w:t>Отечественной</w:t>
      </w:r>
      <w:r>
        <w:rPr>
          <w:spacing w:val="-5"/>
        </w:rPr>
        <w:t xml:space="preserve"> </w:t>
      </w:r>
      <w:r>
        <w:t>войны.</w:t>
      </w:r>
      <w:r>
        <w:rPr>
          <w:spacing w:val="-6"/>
        </w:rPr>
        <w:t xml:space="preserve"> </w:t>
      </w:r>
      <w:r>
        <w:t>Ге роическая оборона Брестской крепости. Первые неудачи Красной армии, героическая за щита</w:t>
      </w:r>
      <w:r>
        <w:rPr>
          <w:spacing w:val="-5"/>
        </w:rPr>
        <w:t xml:space="preserve"> </w:t>
      </w:r>
      <w:r>
        <w:t>городов</w:t>
      </w:r>
      <w:r>
        <w:rPr>
          <w:spacing w:val="-5"/>
        </w:rPr>
        <w:t xml:space="preserve"> </w:t>
      </w:r>
      <w:r>
        <w:t>на</w:t>
      </w:r>
      <w:r>
        <w:rPr>
          <w:spacing w:val="-6"/>
        </w:rPr>
        <w:t xml:space="preserve"> </w:t>
      </w:r>
      <w:r>
        <w:t>пути</w:t>
      </w:r>
      <w:r>
        <w:rPr>
          <w:spacing w:val="-3"/>
        </w:rPr>
        <w:t xml:space="preserve"> </w:t>
      </w:r>
      <w:r>
        <w:t>отступления</w:t>
      </w:r>
      <w:r>
        <w:rPr>
          <w:spacing w:val="-5"/>
        </w:rPr>
        <w:t xml:space="preserve"> </w:t>
      </w:r>
      <w:r>
        <w:t>советских</w:t>
      </w:r>
      <w:r>
        <w:rPr>
          <w:spacing w:val="-3"/>
        </w:rPr>
        <w:t xml:space="preserve"> </w:t>
      </w:r>
      <w:r>
        <w:t>войск.</w:t>
      </w:r>
      <w:r>
        <w:rPr>
          <w:spacing w:val="-5"/>
        </w:rPr>
        <w:t xml:space="preserve"> </w:t>
      </w:r>
      <w:r>
        <w:t>Битва</w:t>
      </w:r>
      <w:r>
        <w:rPr>
          <w:spacing w:val="-6"/>
        </w:rPr>
        <w:t xml:space="preserve"> </w:t>
      </w:r>
      <w:r>
        <w:t>за</w:t>
      </w:r>
      <w:r>
        <w:rPr>
          <w:spacing w:val="-6"/>
        </w:rPr>
        <w:t xml:space="preserve"> </w:t>
      </w:r>
      <w:r>
        <w:t>Москву, ее</w:t>
      </w:r>
      <w:r>
        <w:rPr>
          <w:spacing w:val="-6"/>
        </w:rPr>
        <w:t xml:space="preserve"> </w:t>
      </w:r>
      <w:r>
        <w:t>историческое</w:t>
      </w:r>
      <w:r>
        <w:rPr>
          <w:spacing w:val="-4"/>
        </w:rPr>
        <w:t xml:space="preserve"> </w:t>
      </w:r>
      <w:r>
        <w:t>зна чение. Маршал Г. К. Жуков. Героипанфиловцы.</w:t>
      </w:r>
    </w:p>
    <w:p w14:paraId="34ECBFBF" w14:textId="650ED5F1" w:rsidR="00F50CD0" w:rsidRDefault="00000000">
      <w:pPr>
        <w:pStyle w:val="a3"/>
        <w:spacing w:before="1" w:line="360" w:lineRule="auto"/>
        <w:ind w:right="672"/>
      </w:pPr>
      <w:r>
        <w:t>Героизм тружеников тыла. "Все для фронта! Все для победы!". Создание новых во оружений советскими военными конструкторами. Блокада Ленинграда и мужество ленин градцев. Городагерои.</w:t>
      </w:r>
    </w:p>
    <w:p w14:paraId="7984CE5C" w14:textId="77777777" w:rsidR="00F50CD0" w:rsidRDefault="00000000">
      <w:pPr>
        <w:pStyle w:val="a3"/>
        <w:spacing w:line="360" w:lineRule="auto"/>
        <w:ind w:right="671"/>
      </w:pPr>
      <w:r>
        <w:t>Сталинградская битва. Начало коренного перелома в ходе Великой Отечественной войны.</w:t>
      </w:r>
      <w:r>
        <w:rPr>
          <w:spacing w:val="-11"/>
        </w:rPr>
        <w:t xml:space="preserve"> </w:t>
      </w:r>
      <w:r>
        <w:t>Зверства</w:t>
      </w:r>
      <w:r>
        <w:rPr>
          <w:spacing w:val="-9"/>
        </w:rPr>
        <w:t xml:space="preserve"> </w:t>
      </w:r>
      <w:r>
        <w:t>фашистов</w:t>
      </w:r>
      <w:r>
        <w:rPr>
          <w:spacing w:val="-7"/>
        </w:rPr>
        <w:t xml:space="preserve"> </w:t>
      </w:r>
      <w:r>
        <w:t>на</w:t>
      </w:r>
      <w:r>
        <w:rPr>
          <w:spacing w:val="-9"/>
        </w:rPr>
        <w:t xml:space="preserve"> </w:t>
      </w:r>
      <w:r>
        <w:t>оккупированной</w:t>
      </w:r>
      <w:r>
        <w:rPr>
          <w:spacing w:val="-6"/>
        </w:rPr>
        <w:t xml:space="preserve"> </w:t>
      </w:r>
      <w:r>
        <w:t>территории,</w:t>
      </w:r>
      <w:r>
        <w:rPr>
          <w:spacing w:val="-8"/>
        </w:rPr>
        <w:t xml:space="preserve"> </w:t>
      </w:r>
      <w:r>
        <w:t>и</w:t>
      </w:r>
      <w:r>
        <w:rPr>
          <w:spacing w:val="-6"/>
        </w:rPr>
        <w:t xml:space="preserve"> </w:t>
      </w:r>
      <w:r>
        <w:t>в</w:t>
      </w:r>
      <w:r>
        <w:rPr>
          <w:spacing w:val="-9"/>
        </w:rPr>
        <w:t xml:space="preserve"> </w:t>
      </w:r>
      <w:r>
        <w:t>концентрационных</w:t>
      </w:r>
      <w:r>
        <w:rPr>
          <w:spacing w:val="-5"/>
        </w:rPr>
        <w:t xml:space="preserve"> </w:t>
      </w:r>
      <w:r>
        <w:rPr>
          <w:spacing w:val="-2"/>
        </w:rPr>
        <w:t>лагерях.</w:t>
      </w:r>
    </w:p>
    <w:p w14:paraId="76EDA6AA" w14:textId="77777777" w:rsidR="00F50CD0" w:rsidRDefault="00F50CD0">
      <w:pPr>
        <w:spacing w:line="360" w:lineRule="auto"/>
        <w:sectPr w:rsidR="00F50CD0" w:rsidSect="00AD1093">
          <w:pgSz w:w="11910" w:h="16840"/>
          <w:pgMar w:top="1040" w:right="180" w:bottom="1200" w:left="1560" w:header="0" w:footer="969" w:gutter="0"/>
          <w:cols w:space="720"/>
        </w:sectPr>
      </w:pPr>
    </w:p>
    <w:p w14:paraId="161FC2B8" w14:textId="26EA1967" w:rsidR="00F50CD0" w:rsidRDefault="00000000">
      <w:pPr>
        <w:pStyle w:val="a3"/>
        <w:spacing w:before="68" w:line="360" w:lineRule="auto"/>
        <w:ind w:right="671" w:firstLine="0"/>
      </w:pPr>
      <w:r>
        <w:lastRenderedPageBreak/>
        <w:t>Подвиг генерала Д. М. Карбышева. Борьба советских людей на оккупированной террито рии.</w:t>
      </w:r>
      <w:r>
        <w:rPr>
          <w:spacing w:val="-15"/>
        </w:rPr>
        <w:t xml:space="preserve"> </w:t>
      </w:r>
      <w:r>
        <w:t>Партизанское</w:t>
      </w:r>
      <w:r>
        <w:rPr>
          <w:spacing w:val="-15"/>
        </w:rPr>
        <w:t xml:space="preserve"> </w:t>
      </w:r>
      <w:r>
        <w:t>движение.</w:t>
      </w:r>
      <w:r>
        <w:rPr>
          <w:spacing w:val="-15"/>
        </w:rPr>
        <w:t xml:space="preserve"> </w:t>
      </w:r>
      <w:r>
        <w:t>Герои</w:t>
      </w:r>
      <w:r w:rsidR="00924B37">
        <w:t>-</w:t>
      </w:r>
      <w:r>
        <w:t>подпольщики</w:t>
      </w:r>
      <w:r>
        <w:rPr>
          <w:spacing w:val="-15"/>
        </w:rPr>
        <w:t xml:space="preserve"> </w:t>
      </w:r>
      <w:r>
        <w:t>и</w:t>
      </w:r>
      <w:r>
        <w:rPr>
          <w:spacing w:val="-15"/>
        </w:rPr>
        <w:t xml:space="preserve"> </w:t>
      </w:r>
      <w:r>
        <w:t>партизаны.</w:t>
      </w:r>
      <w:r>
        <w:rPr>
          <w:spacing w:val="-15"/>
        </w:rPr>
        <w:t xml:space="preserve"> </w:t>
      </w:r>
      <w:r>
        <w:t>Битва</w:t>
      </w:r>
      <w:r>
        <w:rPr>
          <w:spacing w:val="-15"/>
        </w:rPr>
        <w:t xml:space="preserve"> </w:t>
      </w:r>
      <w:r>
        <w:t>на</w:t>
      </w:r>
      <w:r>
        <w:rPr>
          <w:spacing w:val="-15"/>
        </w:rPr>
        <w:t xml:space="preserve"> </w:t>
      </w:r>
      <w:r>
        <w:t>Курской</w:t>
      </w:r>
      <w:r>
        <w:rPr>
          <w:spacing w:val="-15"/>
        </w:rPr>
        <w:t xml:space="preserve"> </w:t>
      </w:r>
      <w:r>
        <w:t>дуге.</w:t>
      </w:r>
      <w:r>
        <w:rPr>
          <w:spacing w:val="-15"/>
        </w:rPr>
        <w:t xml:space="preserve"> </w:t>
      </w:r>
      <w:r>
        <w:t>Му жество и героизм советских солдат. Отступление немецких войск по всем фронтам. Наука и культура в годы войны.</w:t>
      </w:r>
    </w:p>
    <w:p w14:paraId="5B7DC32A" w14:textId="6020A6B7" w:rsidR="00F50CD0" w:rsidRDefault="00000000">
      <w:pPr>
        <w:pStyle w:val="a3"/>
        <w:spacing w:before="1" w:line="360" w:lineRule="auto"/>
        <w:ind w:right="668"/>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w:t>
      </w:r>
      <w:r>
        <w:rPr>
          <w:spacing w:val="-15"/>
        </w:rPr>
        <w:t xml:space="preserve"> </w:t>
      </w:r>
      <w:r>
        <w:t>Капитуляция</w:t>
      </w:r>
      <w:r>
        <w:rPr>
          <w:spacing w:val="-15"/>
        </w:rPr>
        <w:t xml:space="preserve"> </w:t>
      </w:r>
      <w:r>
        <w:t>Германии.</w:t>
      </w:r>
      <w:r>
        <w:rPr>
          <w:spacing w:val="-15"/>
        </w:rPr>
        <w:t xml:space="preserve"> </w:t>
      </w:r>
      <w:r>
        <w:t>Решающий</w:t>
      </w:r>
      <w:r>
        <w:rPr>
          <w:spacing w:val="-15"/>
        </w:rPr>
        <w:t xml:space="preserve"> </w:t>
      </w:r>
      <w:r>
        <w:t>вклад</w:t>
      </w:r>
      <w:r>
        <w:rPr>
          <w:spacing w:val="-15"/>
        </w:rPr>
        <w:t xml:space="preserve"> </w:t>
      </w:r>
      <w:r>
        <w:t>СССР</w:t>
      </w:r>
      <w:r>
        <w:rPr>
          <w:spacing w:val="-15"/>
        </w:rPr>
        <w:t xml:space="preserve"> </w:t>
      </w:r>
      <w:r>
        <w:t>в</w:t>
      </w:r>
      <w:r>
        <w:rPr>
          <w:spacing w:val="-15"/>
        </w:rPr>
        <w:t xml:space="preserve"> </w:t>
      </w:r>
      <w:r>
        <w:t>разгром</w:t>
      </w:r>
      <w:r>
        <w:rPr>
          <w:spacing w:val="-15"/>
        </w:rPr>
        <w:t xml:space="preserve"> </w:t>
      </w:r>
      <w:r>
        <w:t>гитлеровской</w:t>
      </w:r>
      <w:r>
        <w:rPr>
          <w:spacing w:val="-15"/>
        </w:rPr>
        <w:t xml:space="preserve"> </w:t>
      </w:r>
      <w:r>
        <w:t>Германии. Завершение Великой Отечественной войны. День Победы  9 мая 1945 года.</w:t>
      </w:r>
    </w:p>
    <w:p w14:paraId="02B5168D" w14:textId="64655BE5" w:rsidR="00F50CD0" w:rsidRDefault="00000000">
      <w:pPr>
        <w:pStyle w:val="a3"/>
        <w:spacing w:line="360" w:lineRule="auto"/>
        <w:ind w:right="664"/>
      </w:pPr>
      <w:r>
        <w:t>Вступление СССР в войну с Японией. Военные действия США против Японии в 1945</w:t>
      </w:r>
      <w:r>
        <w:rPr>
          <w:spacing w:val="-3"/>
        </w:rPr>
        <w:t xml:space="preserve"> </w:t>
      </w:r>
      <w:r>
        <w:t>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 ский, А. М. Василевский, И. С. Конев), герои войны. Великая Отечественная война 1941 1945 гг. в памяти народа, произведениях искусства.</w:t>
      </w:r>
    </w:p>
    <w:p w14:paraId="782ECF19" w14:textId="1F834B31" w:rsidR="00F50CD0" w:rsidRDefault="00000000">
      <w:pPr>
        <w:pStyle w:val="a3"/>
        <w:spacing w:before="1"/>
        <w:ind w:left="708" w:firstLine="0"/>
      </w:pPr>
      <w:r>
        <w:t>Советский</w:t>
      </w:r>
      <w:r>
        <w:rPr>
          <w:spacing w:val="-3"/>
        </w:rPr>
        <w:t xml:space="preserve"> </w:t>
      </w:r>
      <w:r>
        <w:t>Союз</w:t>
      </w:r>
      <w:r>
        <w:rPr>
          <w:spacing w:val="-1"/>
        </w:rPr>
        <w:t xml:space="preserve"> </w:t>
      </w:r>
      <w:r>
        <w:t>в</w:t>
      </w:r>
      <w:r>
        <w:rPr>
          <w:spacing w:val="-1"/>
        </w:rPr>
        <w:t xml:space="preserve"> </w:t>
      </w:r>
      <w:r>
        <w:t>1945</w:t>
      </w:r>
      <w:r>
        <w:rPr>
          <w:spacing w:val="-2"/>
        </w:rPr>
        <w:t xml:space="preserve">  </w:t>
      </w:r>
      <w:r>
        <w:t xml:space="preserve">1991 </w:t>
      </w:r>
      <w:r>
        <w:rPr>
          <w:spacing w:val="-2"/>
        </w:rPr>
        <w:t>годах.</w:t>
      </w:r>
    </w:p>
    <w:p w14:paraId="36CBF4E9" w14:textId="256067FD" w:rsidR="00F50CD0" w:rsidRDefault="00000000">
      <w:pPr>
        <w:pStyle w:val="a3"/>
        <w:spacing w:before="139" w:line="360" w:lineRule="auto"/>
        <w:ind w:right="664"/>
      </w:pPr>
      <w:r>
        <w:t>Возрождение Советской страны после войны. Трудности послевоенной жизни. Вос становление</w:t>
      </w:r>
      <w:r>
        <w:rPr>
          <w:spacing w:val="-11"/>
        </w:rPr>
        <w:t xml:space="preserve"> </w:t>
      </w:r>
      <w:r>
        <w:t>разрушенных</w:t>
      </w:r>
      <w:r>
        <w:rPr>
          <w:spacing w:val="-9"/>
        </w:rPr>
        <w:t xml:space="preserve"> </w:t>
      </w:r>
      <w:r>
        <w:t>городов.</w:t>
      </w:r>
      <w:r>
        <w:rPr>
          <w:spacing w:val="-13"/>
        </w:rPr>
        <w:t xml:space="preserve"> </w:t>
      </w:r>
      <w:r>
        <w:t>Возрождение</w:t>
      </w:r>
      <w:r>
        <w:rPr>
          <w:spacing w:val="-11"/>
        </w:rPr>
        <w:t xml:space="preserve"> </w:t>
      </w:r>
      <w:r>
        <w:t>и</w:t>
      </w:r>
      <w:r>
        <w:rPr>
          <w:spacing w:val="-9"/>
        </w:rPr>
        <w:t xml:space="preserve"> </w:t>
      </w:r>
      <w:r>
        <w:t>развитие</w:t>
      </w:r>
      <w:r>
        <w:rPr>
          <w:spacing w:val="-11"/>
        </w:rPr>
        <w:t xml:space="preserve"> </w:t>
      </w:r>
      <w:r>
        <w:t>промышленности.</w:t>
      </w:r>
      <w:r>
        <w:rPr>
          <w:spacing w:val="-10"/>
        </w:rPr>
        <w:t xml:space="preserve"> </w:t>
      </w:r>
      <w:r>
        <w:t>Положение в сельском хозяйстве. Жизнь и быт людей в послевоенное время, судьбы солдат, вернув шихся с фронта. Новая волна репрессий. Голод 19461947 гг. Внешняя политика СССР в послевоенные</w:t>
      </w:r>
      <w:r>
        <w:rPr>
          <w:spacing w:val="-11"/>
        </w:rPr>
        <w:t xml:space="preserve"> </w:t>
      </w:r>
      <w:r>
        <w:t>годы.</w:t>
      </w:r>
      <w:r>
        <w:rPr>
          <w:spacing w:val="-10"/>
        </w:rPr>
        <w:t xml:space="preserve"> </w:t>
      </w:r>
      <w:r>
        <w:t>Укрепление</w:t>
      </w:r>
      <w:r>
        <w:rPr>
          <w:spacing w:val="-10"/>
        </w:rPr>
        <w:t xml:space="preserve"> </w:t>
      </w:r>
      <w:r>
        <w:t>статуса</w:t>
      </w:r>
      <w:r>
        <w:rPr>
          <w:spacing w:val="-10"/>
        </w:rPr>
        <w:t xml:space="preserve"> </w:t>
      </w:r>
      <w:r>
        <w:t>СССР</w:t>
      </w:r>
      <w:r>
        <w:rPr>
          <w:spacing w:val="-11"/>
        </w:rPr>
        <w:t xml:space="preserve"> </w:t>
      </w:r>
      <w:r>
        <w:t>как</w:t>
      </w:r>
      <w:r>
        <w:rPr>
          <w:spacing w:val="-9"/>
        </w:rPr>
        <w:t xml:space="preserve"> </w:t>
      </w:r>
      <w:r>
        <w:t>великой</w:t>
      </w:r>
      <w:r>
        <w:rPr>
          <w:spacing w:val="-10"/>
        </w:rPr>
        <w:t xml:space="preserve"> </w:t>
      </w:r>
      <w:r>
        <w:t>мировой</w:t>
      </w:r>
      <w:r>
        <w:rPr>
          <w:spacing w:val="-11"/>
        </w:rPr>
        <w:t xml:space="preserve"> </w:t>
      </w:r>
      <w:r>
        <w:t>державы.</w:t>
      </w:r>
      <w:r>
        <w:rPr>
          <w:spacing w:val="-9"/>
        </w:rPr>
        <w:t xml:space="preserve"> </w:t>
      </w:r>
      <w:r>
        <w:t>Формирова ние двух военнополитических блоков. Начало "холодной войны". Политика укрепления социалистического лагеря.</w:t>
      </w:r>
    </w:p>
    <w:p w14:paraId="497F5EBE" w14:textId="5B9F3352" w:rsidR="00F50CD0" w:rsidRDefault="00000000">
      <w:pPr>
        <w:pStyle w:val="a3"/>
        <w:spacing w:line="360" w:lineRule="auto"/>
        <w:ind w:right="665"/>
      </w:pPr>
      <w:r>
        <w:t>Смерть И. В. Сталина. Борьба за власть. Приход к власти Н. С. Хрущева. Осуждение культа личности,</w:t>
      </w:r>
      <w:r>
        <w:rPr>
          <w:spacing w:val="-1"/>
        </w:rPr>
        <w:t xml:space="preserve"> </w:t>
      </w:r>
      <w:r>
        <w:t>начало</w:t>
      </w:r>
      <w:r>
        <w:rPr>
          <w:spacing w:val="-1"/>
        </w:rPr>
        <w:t xml:space="preserve"> </w:t>
      </w:r>
      <w:r>
        <w:t>реабилитации репрессированных.</w:t>
      </w:r>
      <w:r>
        <w:rPr>
          <w:spacing w:val="-1"/>
        </w:rPr>
        <w:t xml:space="preserve"> </w:t>
      </w:r>
      <w:r>
        <w:t>Реформы</w:t>
      </w:r>
      <w:r>
        <w:rPr>
          <w:spacing w:val="-2"/>
        </w:rPr>
        <w:t xml:space="preserve"> </w:t>
      </w:r>
      <w:r>
        <w:t>Н.</w:t>
      </w:r>
      <w:r>
        <w:rPr>
          <w:spacing w:val="-2"/>
        </w:rPr>
        <w:t xml:space="preserve"> </w:t>
      </w:r>
      <w:r>
        <w:t>С.</w:t>
      </w:r>
      <w:r>
        <w:rPr>
          <w:spacing w:val="-1"/>
        </w:rPr>
        <w:t xml:space="preserve"> </w:t>
      </w:r>
      <w:r>
        <w:t>Хрущева. Осво 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w:t>
      </w:r>
      <w:r>
        <w:rPr>
          <w:spacing w:val="-6"/>
        </w:rPr>
        <w:t xml:space="preserve"> </w:t>
      </w:r>
      <w:r>
        <w:t>5060е</w:t>
      </w:r>
      <w:r>
        <w:rPr>
          <w:spacing w:val="-7"/>
        </w:rPr>
        <w:t xml:space="preserve"> </w:t>
      </w:r>
      <w:r>
        <w:t>годы.</w:t>
      </w:r>
      <w:r>
        <w:rPr>
          <w:spacing w:val="-6"/>
        </w:rPr>
        <w:t xml:space="preserve"> </w:t>
      </w:r>
      <w:r>
        <w:t>Исследование</w:t>
      </w:r>
      <w:r>
        <w:rPr>
          <w:spacing w:val="-7"/>
        </w:rPr>
        <w:t xml:space="preserve"> </w:t>
      </w:r>
      <w:r>
        <w:t>атомной</w:t>
      </w:r>
      <w:r>
        <w:rPr>
          <w:spacing w:val="-5"/>
        </w:rPr>
        <w:t xml:space="preserve"> </w:t>
      </w:r>
      <w:r>
        <w:t>энергии.</w:t>
      </w:r>
      <w:r>
        <w:rPr>
          <w:spacing w:val="-8"/>
        </w:rPr>
        <w:t xml:space="preserve"> </w:t>
      </w:r>
      <w:r>
        <w:t>Выдающиеся</w:t>
      </w:r>
      <w:r>
        <w:rPr>
          <w:spacing w:val="-4"/>
        </w:rPr>
        <w:t xml:space="preserve"> </w:t>
      </w:r>
      <w:r>
        <w:t>ученые</w:t>
      </w:r>
      <w:r>
        <w:rPr>
          <w:spacing w:val="-7"/>
        </w:rPr>
        <w:t xml:space="preserve"> </w:t>
      </w:r>
      <w:r>
        <w:t>И.</w:t>
      </w:r>
      <w:r>
        <w:rPr>
          <w:spacing w:val="-6"/>
        </w:rPr>
        <w:t xml:space="preserve"> </w:t>
      </w:r>
      <w:r>
        <w:t>В.</w:t>
      </w:r>
      <w:r>
        <w:rPr>
          <w:spacing w:val="-6"/>
        </w:rPr>
        <w:t xml:space="preserve"> </w:t>
      </w:r>
      <w:r>
        <w:t>Курчатов,</w:t>
      </w:r>
      <w:r>
        <w:rPr>
          <w:spacing w:val="-6"/>
        </w:rPr>
        <w:t xml:space="preserve"> </w:t>
      </w:r>
      <w:r>
        <w:t>М.</w:t>
      </w:r>
      <w:r>
        <w:rPr>
          <w:spacing w:val="-6"/>
        </w:rPr>
        <w:t xml:space="preserve"> </w:t>
      </w:r>
      <w:r>
        <w:t>В. Келдыш,</w:t>
      </w:r>
      <w:r>
        <w:rPr>
          <w:spacing w:val="-15"/>
        </w:rPr>
        <w:t xml:space="preserve"> </w:t>
      </w:r>
      <w:r>
        <w:t>А.</w:t>
      </w:r>
      <w:r>
        <w:rPr>
          <w:spacing w:val="-15"/>
        </w:rPr>
        <w:t xml:space="preserve"> </w:t>
      </w:r>
      <w:r>
        <w:t>Д.</w:t>
      </w:r>
      <w:r>
        <w:rPr>
          <w:spacing w:val="-15"/>
        </w:rPr>
        <w:t xml:space="preserve"> </w:t>
      </w:r>
      <w:r>
        <w:t>Сахаров.</w:t>
      </w:r>
      <w:r>
        <w:rPr>
          <w:spacing w:val="-15"/>
        </w:rPr>
        <w:t xml:space="preserve"> </w:t>
      </w:r>
      <w:r>
        <w:t>Освоение</w:t>
      </w:r>
      <w:r>
        <w:rPr>
          <w:spacing w:val="-15"/>
        </w:rPr>
        <w:t xml:space="preserve"> </w:t>
      </w:r>
      <w:r>
        <w:t>космоса</w:t>
      </w:r>
      <w:r>
        <w:rPr>
          <w:spacing w:val="-15"/>
        </w:rPr>
        <w:t xml:space="preserve"> </w:t>
      </w:r>
      <w:r>
        <w:t>и</w:t>
      </w:r>
      <w:r>
        <w:rPr>
          <w:spacing w:val="-15"/>
        </w:rPr>
        <w:t xml:space="preserve"> </w:t>
      </w:r>
      <w:r>
        <w:t>полет</w:t>
      </w:r>
      <w:r>
        <w:rPr>
          <w:spacing w:val="-14"/>
        </w:rPr>
        <w:t xml:space="preserve"> </w:t>
      </w:r>
      <w:r>
        <w:t>первого</w:t>
      </w:r>
      <w:r>
        <w:rPr>
          <w:spacing w:val="-15"/>
        </w:rPr>
        <w:t xml:space="preserve"> </w:t>
      </w:r>
      <w:r>
        <w:t>человека.</w:t>
      </w:r>
      <w:r>
        <w:rPr>
          <w:spacing w:val="-13"/>
        </w:rPr>
        <w:t xml:space="preserve"> </w:t>
      </w:r>
      <w:r>
        <w:t>Ю.</w:t>
      </w:r>
      <w:r>
        <w:rPr>
          <w:spacing w:val="-14"/>
        </w:rPr>
        <w:t xml:space="preserve"> </w:t>
      </w:r>
      <w:r>
        <w:t>А.</w:t>
      </w:r>
      <w:r>
        <w:rPr>
          <w:spacing w:val="-15"/>
        </w:rPr>
        <w:t xml:space="preserve"> </w:t>
      </w:r>
      <w:r>
        <w:t>Гагарин.</w:t>
      </w:r>
      <w:r>
        <w:rPr>
          <w:spacing w:val="-15"/>
        </w:rPr>
        <w:t xml:space="preserve"> </w:t>
      </w:r>
      <w:r>
        <w:t>Первая женщина космонавт В. В. Терешкова. Хрущевская "оттепель". Противоречия внутриполи тического курса Н. С. Хрущева, его отставка.</w:t>
      </w:r>
    </w:p>
    <w:p w14:paraId="36627F88" w14:textId="0EEA2578" w:rsidR="00F50CD0" w:rsidRDefault="00000000">
      <w:pPr>
        <w:pStyle w:val="a3"/>
        <w:spacing w:line="360" w:lineRule="auto"/>
        <w:ind w:right="666"/>
      </w:pPr>
      <w:r>
        <w:t>Экономическая</w:t>
      </w:r>
      <w:r>
        <w:rPr>
          <w:spacing w:val="-6"/>
        </w:rPr>
        <w:t xml:space="preserve"> </w:t>
      </w:r>
      <w:r>
        <w:t>и</w:t>
      </w:r>
      <w:r>
        <w:rPr>
          <w:spacing w:val="-5"/>
        </w:rPr>
        <w:t xml:space="preserve"> </w:t>
      </w:r>
      <w:r>
        <w:t>социальная</w:t>
      </w:r>
      <w:r>
        <w:rPr>
          <w:spacing w:val="-6"/>
        </w:rPr>
        <w:t xml:space="preserve"> </w:t>
      </w:r>
      <w:r>
        <w:t>политика</w:t>
      </w:r>
      <w:r>
        <w:rPr>
          <w:spacing w:val="-7"/>
        </w:rPr>
        <w:t xml:space="preserve"> </w:t>
      </w:r>
      <w:r>
        <w:t>Л.И.</w:t>
      </w:r>
      <w:r>
        <w:rPr>
          <w:spacing w:val="-6"/>
        </w:rPr>
        <w:t xml:space="preserve"> </w:t>
      </w:r>
      <w:r>
        <w:t>Брежнева.</w:t>
      </w:r>
      <w:r>
        <w:rPr>
          <w:spacing w:val="-6"/>
        </w:rPr>
        <w:t xml:space="preserve"> </w:t>
      </w:r>
      <w:r>
        <w:t>Экономический</w:t>
      </w:r>
      <w:r>
        <w:rPr>
          <w:spacing w:val="-5"/>
        </w:rPr>
        <w:t xml:space="preserve"> </w:t>
      </w:r>
      <w:r>
        <w:t>спад.</w:t>
      </w:r>
      <w:r>
        <w:rPr>
          <w:spacing w:val="-6"/>
        </w:rPr>
        <w:t xml:space="preserve"> </w:t>
      </w:r>
      <w:r>
        <w:t>Консти туция СССР 1977 г. Внешняя политика Советского Союза в 70е годы. Война в Афгани стане. ХХIIлетние Олимпийские игры в Москве. Ухудшение материального положения населения</w:t>
      </w:r>
      <w:r>
        <w:rPr>
          <w:spacing w:val="-1"/>
        </w:rPr>
        <w:t xml:space="preserve"> </w:t>
      </w:r>
      <w:r>
        <w:t>и морального</w:t>
      </w:r>
      <w:r>
        <w:rPr>
          <w:spacing w:val="-1"/>
        </w:rPr>
        <w:t xml:space="preserve"> </w:t>
      </w:r>
      <w:r>
        <w:t>климата</w:t>
      </w:r>
      <w:r>
        <w:rPr>
          <w:spacing w:val="-2"/>
        </w:rPr>
        <w:t xml:space="preserve"> </w:t>
      </w:r>
      <w:r>
        <w:t>в</w:t>
      </w:r>
      <w:r>
        <w:rPr>
          <w:spacing w:val="-2"/>
        </w:rPr>
        <w:t xml:space="preserve"> </w:t>
      </w:r>
      <w:r>
        <w:t>стране.</w:t>
      </w:r>
      <w:r>
        <w:rPr>
          <w:spacing w:val="-1"/>
        </w:rPr>
        <w:t xml:space="preserve"> </w:t>
      </w:r>
      <w:r>
        <w:t>Советская</w:t>
      </w:r>
      <w:r>
        <w:rPr>
          <w:spacing w:val="-2"/>
        </w:rPr>
        <w:t xml:space="preserve"> </w:t>
      </w:r>
      <w:r>
        <w:t>культура,</w:t>
      </w:r>
      <w:r>
        <w:rPr>
          <w:spacing w:val="-1"/>
        </w:rPr>
        <w:t xml:space="preserve"> </w:t>
      </w:r>
      <w:r>
        <w:t>жизнь</w:t>
      </w:r>
      <w:r>
        <w:rPr>
          <w:spacing w:val="-3"/>
        </w:rPr>
        <w:t xml:space="preserve"> </w:t>
      </w:r>
      <w:r>
        <w:t>и быт</w:t>
      </w:r>
      <w:r>
        <w:rPr>
          <w:spacing w:val="-1"/>
        </w:rPr>
        <w:t xml:space="preserve"> </w:t>
      </w:r>
      <w:r>
        <w:t>советских лю дей в 70е  начале 80х годов XX века.</w:t>
      </w:r>
    </w:p>
    <w:p w14:paraId="7BC35C72" w14:textId="77777777" w:rsidR="00F50CD0" w:rsidRDefault="00F50CD0">
      <w:pPr>
        <w:spacing w:line="360" w:lineRule="auto"/>
        <w:sectPr w:rsidR="00F50CD0" w:rsidSect="00AD1093">
          <w:pgSz w:w="11910" w:h="16840"/>
          <w:pgMar w:top="1040" w:right="180" w:bottom="1200" w:left="1560" w:header="0" w:footer="969" w:gutter="0"/>
          <w:cols w:space="720"/>
        </w:sectPr>
      </w:pPr>
    </w:p>
    <w:p w14:paraId="10BE6BAA" w14:textId="4A5D69A5" w:rsidR="00F50CD0" w:rsidRDefault="00000000">
      <w:pPr>
        <w:pStyle w:val="a3"/>
        <w:spacing w:before="68" w:line="360" w:lineRule="auto"/>
        <w:ind w:right="669"/>
      </w:pPr>
      <w:r>
        <w:lastRenderedPageBreak/>
        <w:t>Смерть Л. И. Брежнева. Приход к власти М. С. Горбачева. Реформы Горбачева в по литической, социальной и экономической сферах. Вывод войск из</w:t>
      </w:r>
      <w:r>
        <w:rPr>
          <w:spacing w:val="-1"/>
        </w:rPr>
        <w:t xml:space="preserve"> </w:t>
      </w:r>
      <w:r>
        <w:t>Афганистана. Избрание первого президента СССР  М.С. Горбачева. Нарастание экономического кризиса и обострение</w:t>
      </w:r>
      <w:r>
        <w:rPr>
          <w:spacing w:val="-9"/>
        </w:rPr>
        <w:t xml:space="preserve"> </w:t>
      </w:r>
      <w:r>
        <w:t>межнациональных</w:t>
      </w:r>
      <w:r>
        <w:rPr>
          <w:spacing w:val="-6"/>
        </w:rPr>
        <w:t xml:space="preserve"> </w:t>
      </w:r>
      <w:r>
        <w:t>отношений</w:t>
      </w:r>
      <w:r>
        <w:rPr>
          <w:spacing w:val="-7"/>
        </w:rPr>
        <w:t xml:space="preserve"> </w:t>
      </w:r>
      <w:r>
        <w:t>в</w:t>
      </w:r>
      <w:r>
        <w:rPr>
          <w:spacing w:val="-8"/>
        </w:rPr>
        <w:t xml:space="preserve"> </w:t>
      </w:r>
      <w:r>
        <w:t>стране.</w:t>
      </w:r>
      <w:r>
        <w:rPr>
          <w:spacing w:val="-8"/>
        </w:rPr>
        <w:t xml:space="preserve"> </w:t>
      </w:r>
      <w:r>
        <w:t>Образование</w:t>
      </w:r>
      <w:r>
        <w:rPr>
          <w:spacing w:val="-9"/>
        </w:rPr>
        <w:t xml:space="preserve"> </w:t>
      </w:r>
      <w:r>
        <w:t>новых</w:t>
      </w:r>
      <w:r>
        <w:rPr>
          <w:spacing w:val="-6"/>
        </w:rPr>
        <w:t xml:space="preserve"> </w:t>
      </w:r>
      <w:r>
        <w:t>политических</w:t>
      </w:r>
      <w:r>
        <w:rPr>
          <w:spacing w:val="-6"/>
        </w:rPr>
        <w:t xml:space="preserve"> </w:t>
      </w:r>
      <w:r>
        <w:t>пар тий и движений. Августовские</w:t>
      </w:r>
      <w:r>
        <w:rPr>
          <w:spacing w:val="-1"/>
        </w:rPr>
        <w:t xml:space="preserve"> </w:t>
      </w:r>
      <w:r>
        <w:t>события 1991</w:t>
      </w:r>
      <w:r>
        <w:rPr>
          <w:spacing w:val="-2"/>
        </w:rPr>
        <w:t xml:space="preserve"> </w:t>
      </w:r>
      <w:r>
        <w:t>г. Распад СССР. Принятие</w:t>
      </w:r>
      <w:r>
        <w:rPr>
          <w:spacing w:val="-1"/>
        </w:rPr>
        <w:t xml:space="preserve"> </w:t>
      </w:r>
      <w:r>
        <w:t>Декларации о гос ударственном суверенитете РСФСР. Первый президент России Б. Н. Ельцин. Образование Содружества Независимых Государств (далее  СНГ). Причины и последствия кризиса со ветской системы и распада СССР.</w:t>
      </w:r>
    </w:p>
    <w:p w14:paraId="7435221C" w14:textId="7CAAB63B" w:rsidR="00F50CD0" w:rsidRDefault="00000000">
      <w:pPr>
        <w:pStyle w:val="a3"/>
        <w:spacing w:before="1"/>
        <w:ind w:left="708" w:firstLine="0"/>
      </w:pPr>
      <w:r>
        <w:t>Россия</w:t>
      </w:r>
      <w:r>
        <w:rPr>
          <w:spacing w:val="-4"/>
        </w:rPr>
        <w:t xml:space="preserve"> </w:t>
      </w:r>
      <w:r>
        <w:t>(Российская</w:t>
      </w:r>
      <w:r>
        <w:rPr>
          <w:spacing w:val="-1"/>
        </w:rPr>
        <w:t xml:space="preserve"> </w:t>
      </w:r>
      <w:r>
        <w:t>Федерация)</w:t>
      </w:r>
      <w:r>
        <w:rPr>
          <w:spacing w:val="-2"/>
        </w:rPr>
        <w:t xml:space="preserve"> </w:t>
      </w:r>
      <w:r>
        <w:t>в</w:t>
      </w:r>
      <w:r>
        <w:rPr>
          <w:spacing w:val="-3"/>
        </w:rPr>
        <w:t xml:space="preserve"> </w:t>
      </w:r>
      <w:r>
        <w:t xml:space="preserve">1991 </w:t>
      </w:r>
      <w:r>
        <w:rPr>
          <w:spacing w:val="-2"/>
        </w:rPr>
        <w:t xml:space="preserve"> </w:t>
      </w:r>
      <w:r>
        <w:t>2015</w:t>
      </w:r>
      <w:r>
        <w:rPr>
          <w:spacing w:val="-1"/>
        </w:rPr>
        <w:t xml:space="preserve"> </w:t>
      </w:r>
      <w:r>
        <w:rPr>
          <w:spacing w:val="-2"/>
        </w:rPr>
        <w:t>годах.</w:t>
      </w:r>
    </w:p>
    <w:p w14:paraId="356A85B5" w14:textId="12E98B1A" w:rsidR="00F50CD0" w:rsidRDefault="00000000">
      <w:pPr>
        <w:pStyle w:val="a3"/>
        <w:spacing w:before="140" w:line="360" w:lineRule="auto"/>
        <w:ind w:right="666"/>
      </w:pPr>
      <w:r>
        <w:t>Вступление</w:t>
      </w:r>
      <w:r>
        <w:rPr>
          <w:spacing w:val="-15"/>
        </w:rPr>
        <w:t xml:space="preserve"> </w:t>
      </w:r>
      <w:r>
        <w:t>России</w:t>
      </w:r>
      <w:r>
        <w:rPr>
          <w:spacing w:val="-13"/>
        </w:rPr>
        <w:t xml:space="preserve"> </w:t>
      </w:r>
      <w:r>
        <w:t>в</w:t>
      </w:r>
      <w:r>
        <w:rPr>
          <w:spacing w:val="-15"/>
        </w:rPr>
        <w:t xml:space="preserve"> </w:t>
      </w:r>
      <w:r>
        <w:t>новый</w:t>
      </w:r>
      <w:r>
        <w:rPr>
          <w:spacing w:val="-13"/>
        </w:rPr>
        <w:t xml:space="preserve"> </w:t>
      </w:r>
      <w:r>
        <w:t>этап</w:t>
      </w:r>
      <w:r>
        <w:rPr>
          <w:spacing w:val="-13"/>
        </w:rPr>
        <w:t xml:space="preserve"> </w:t>
      </w:r>
      <w:r>
        <w:t>истории.</w:t>
      </w:r>
      <w:r>
        <w:rPr>
          <w:spacing w:val="-13"/>
        </w:rPr>
        <w:t xml:space="preserve"> </w:t>
      </w:r>
      <w:r>
        <w:t>Формирование</w:t>
      </w:r>
      <w:r>
        <w:rPr>
          <w:spacing w:val="-15"/>
        </w:rPr>
        <w:t xml:space="preserve"> </w:t>
      </w:r>
      <w:r>
        <w:t>суверенной</w:t>
      </w:r>
      <w:r>
        <w:rPr>
          <w:spacing w:val="-13"/>
        </w:rPr>
        <w:t xml:space="preserve"> </w:t>
      </w:r>
      <w:r>
        <w:t>российской</w:t>
      </w:r>
      <w:r>
        <w:rPr>
          <w:spacing w:val="-13"/>
        </w:rPr>
        <w:t xml:space="preserve"> </w:t>
      </w:r>
      <w:r>
        <w:t>гос ударственности.</w:t>
      </w:r>
      <w:r>
        <w:rPr>
          <w:spacing w:val="40"/>
        </w:rPr>
        <w:t xml:space="preserve"> </w:t>
      </w:r>
      <w:r>
        <w:t>Политический</w:t>
      </w:r>
      <w:r>
        <w:rPr>
          <w:spacing w:val="40"/>
        </w:rPr>
        <w:t xml:space="preserve"> </w:t>
      </w:r>
      <w:r>
        <w:t>кризис</w:t>
      </w:r>
      <w:r>
        <w:rPr>
          <w:spacing w:val="40"/>
        </w:rPr>
        <w:t xml:space="preserve"> </w:t>
      </w:r>
      <w:r>
        <w:t>осени</w:t>
      </w:r>
      <w:r>
        <w:rPr>
          <w:spacing w:val="40"/>
        </w:rPr>
        <w:t xml:space="preserve"> </w:t>
      </w:r>
      <w:r>
        <w:t>1993 г.</w:t>
      </w:r>
      <w:r>
        <w:rPr>
          <w:spacing w:val="40"/>
        </w:rPr>
        <w:t xml:space="preserve"> </w:t>
      </w:r>
      <w:r>
        <w:t>Принятие</w:t>
      </w:r>
      <w:r>
        <w:rPr>
          <w:spacing w:val="40"/>
        </w:rPr>
        <w:t xml:space="preserve"> </w:t>
      </w:r>
      <w:r>
        <w:t>Конституции</w:t>
      </w:r>
      <w:r>
        <w:rPr>
          <w:spacing w:val="40"/>
        </w:rPr>
        <w:t xml:space="preserve"> </w:t>
      </w:r>
      <w:r>
        <w:t>России (1993</w:t>
      </w:r>
      <w:r>
        <w:rPr>
          <w:spacing w:val="-4"/>
        </w:rPr>
        <w:t xml:space="preserve"> </w:t>
      </w:r>
      <w:r>
        <w:t>г.). Символы государственной власти Российской Федерации. Экономические ре формы 1990х гг., их результаты. Жизнь и быт людей в новых экономических и политиче ских условиях</w:t>
      </w:r>
      <w:r>
        <w:rPr>
          <w:spacing w:val="-1"/>
        </w:rPr>
        <w:t xml:space="preserve"> </w:t>
      </w:r>
      <w:r>
        <w:t>Основные</w:t>
      </w:r>
      <w:r>
        <w:rPr>
          <w:spacing w:val="-4"/>
        </w:rPr>
        <w:t xml:space="preserve"> </w:t>
      </w:r>
      <w:r>
        <w:t>направления</w:t>
      </w:r>
      <w:r>
        <w:rPr>
          <w:spacing w:val="-2"/>
        </w:rPr>
        <w:t xml:space="preserve"> </w:t>
      </w:r>
      <w:r>
        <w:t>национальной</w:t>
      </w:r>
      <w:r>
        <w:rPr>
          <w:spacing w:val="-4"/>
        </w:rPr>
        <w:t xml:space="preserve"> </w:t>
      </w:r>
      <w:r>
        <w:t>политики: успехи</w:t>
      </w:r>
      <w:r>
        <w:rPr>
          <w:spacing w:val="-4"/>
        </w:rPr>
        <w:t xml:space="preserve"> </w:t>
      </w:r>
      <w:r>
        <w:t>и</w:t>
      </w:r>
      <w:r>
        <w:rPr>
          <w:spacing w:val="-4"/>
        </w:rPr>
        <w:t xml:space="preserve"> </w:t>
      </w:r>
      <w:r>
        <w:t>просчеты.</w:t>
      </w:r>
      <w:r>
        <w:rPr>
          <w:spacing w:val="-2"/>
        </w:rPr>
        <w:t xml:space="preserve"> </w:t>
      </w:r>
      <w:r>
        <w:t>Нарас тание противоречий между центром и регионами. Военно</w:t>
      </w:r>
      <w:r w:rsidR="00924B37">
        <w:t>-</w:t>
      </w:r>
      <w:r>
        <w:t>политический кризис в Чечен ской Республике. Внешняя политика России в 1990е гг. От</w:t>
      </w:r>
      <w:r w:rsidR="00924B37">
        <w:t>н</w:t>
      </w:r>
      <w:r>
        <w:t>ошения со странами СНГ и Балтии. Восточное направление внешней политики. Русское зарубежье.</w:t>
      </w:r>
    </w:p>
    <w:p w14:paraId="52983C35" w14:textId="77777777" w:rsidR="00F50CD0" w:rsidRDefault="00000000">
      <w:pPr>
        <w:pStyle w:val="a3"/>
        <w:spacing w:before="1"/>
        <w:ind w:left="708" w:firstLine="0"/>
      </w:pPr>
      <w:r>
        <w:t>Отставка</w:t>
      </w:r>
      <w:r>
        <w:rPr>
          <w:spacing w:val="-12"/>
        </w:rPr>
        <w:t xml:space="preserve"> </w:t>
      </w:r>
      <w:r>
        <w:t>Б.</w:t>
      </w:r>
      <w:r>
        <w:rPr>
          <w:spacing w:val="-11"/>
        </w:rPr>
        <w:t xml:space="preserve"> </w:t>
      </w:r>
      <w:r>
        <w:t>Н.</w:t>
      </w:r>
      <w:r>
        <w:rPr>
          <w:spacing w:val="-11"/>
        </w:rPr>
        <w:t xml:space="preserve"> </w:t>
      </w:r>
      <w:r>
        <w:t>Ельцина,</w:t>
      </w:r>
      <w:r>
        <w:rPr>
          <w:spacing w:val="-10"/>
        </w:rPr>
        <w:t xml:space="preserve"> </w:t>
      </w:r>
      <w:r>
        <w:t>президентские</w:t>
      </w:r>
      <w:r>
        <w:rPr>
          <w:spacing w:val="-14"/>
        </w:rPr>
        <w:t xml:space="preserve"> </w:t>
      </w:r>
      <w:r>
        <w:t>выборы</w:t>
      </w:r>
      <w:r>
        <w:rPr>
          <w:spacing w:val="-11"/>
        </w:rPr>
        <w:t xml:space="preserve"> </w:t>
      </w:r>
      <w:r>
        <w:t>в</w:t>
      </w:r>
      <w:r>
        <w:rPr>
          <w:spacing w:val="-10"/>
        </w:rPr>
        <w:t xml:space="preserve"> </w:t>
      </w:r>
      <w:r>
        <w:t>2000</w:t>
      </w:r>
      <w:r>
        <w:rPr>
          <w:spacing w:val="-11"/>
        </w:rPr>
        <w:t xml:space="preserve"> </w:t>
      </w:r>
      <w:r>
        <w:t>году.</w:t>
      </w:r>
      <w:r>
        <w:rPr>
          <w:spacing w:val="-8"/>
        </w:rPr>
        <w:t xml:space="preserve"> </w:t>
      </w:r>
      <w:r>
        <w:t>Второй</w:t>
      </w:r>
      <w:r>
        <w:rPr>
          <w:spacing w:val="-9"/>
        </w:rPr>
        <w:t xml:space="preserve"> </w:t>
      </w:r>
      <w:r>
        <w:t>президент</w:t>
      </w:r>
      <w:r>
        <w:rPr>
          <w:spacing w:val="-11"/>
        </w:rPr>
        <w:t xml:space="preserve"> </w:t>
      </w:r>
      <w:r>
        <w:rPr>
          <w:spacing w:val="-2"/>
        </w:rPr>
        <w:t>России</w:t>
      </w:r>
    </w:p>
    <w:p w14:paraId="354A93B9" w14:textId="3698262B" w:rsidR="00F50CD0" w:rsidRDefault="00000000">
      <w:pPr>
        <w:pStyle w:val="a5"/>
        <w:numPr>
          <w:ilvl w:val="0"/>
          <w:numId w:val="38"/>
        </w:numPr>
        <w:tabs>
          <w:tab w:val="left" w:pos="289"/>
        </w:tabs>
        <w:spacing w:before="136" w:line="360" w:lineRule="auto"/>
        <w:ind w:right="671" w:firstLine="0"/>
        <w:rPr>
          <w:sz w:val="24"/>
        </w:rPr>
      </w:pPr>
      <w:r>
        <w:rPr>
          <w:sz w:val="24"/>
        </w:rPr>
        <w:t>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 гласия</w:t>
      </w:r>
      <w:r>
        <w:rPr>
          <w:spacing w:val="-12"/>
          <w:sz w:val="24"/>
        </w:rPr>
        <w:t xml:space="preserve"> </w:t>
      </w:r>
      <w:r>
        <w:rPr>
          <w:sz w:val="24"/>
        </w:rPr>
        <w:t>и</w:t>
      </w:r>
      <w:r>
        <w:rPr>
          <w:spacing w:val="-11"/>
          <w:sz w:val="24"/>
        </w:rPr>
        <w:t xml:space="preserve"> </w:t>
      </w:r>
      <w:r>
        <w:rPr>
          <w:sz w:val="24"/>
        </w:rPr>
        <w:t>единства</w:t>
      </w:r>
      <w:r>
        <w:rPr>
          <w:spacing w:val="-12"/>
          <w:sz w:val="24"/>
        </w:rPr>
        <w:t xml:space="preserve"> </w:t>
      </w:r>
      <w:r>
        <w:rPr>
          <w:sz w:val="24"/>
        </w:rPr>
        <w:t>общества.</w:t>
      </w:r>
      <w:r>
        <w:rPr>
          <w:spacing w:val="-12"/>
          <w:sz w:val="24"/>
        </w:rPr>
        <w:t xml:space="preserve"> </w:t>
      </w:r>
      <w:r>
        <w:rPr>
          <w:sz w:val="24"/>
        </w:rPr>
        <w:t>Новые</w:t>
      </w:r>
      <w:r>
        <w:rPr>
          <w:spacing w:val="-13"/>
          <w:sz w:val="24"/>
        </w:rPr>
        <w:t xml:space="preserve"> </w:t>
      </w:r>
      <w:r>
        <w:rPr>
          <w:sz w:val="24"/>
        </w:rPr>
        <w:t>государственные</w:t>
      </w:r>
      <w:r>
        <w:rPr>
          <w:spacing w:val="-13"/>
          <w:sz w:val="24"/>
        </w:rPr>
        <w:t xml:space="preserve"> </w:t>
      </w:r>
      <w:r>
        <w:rPr>
          <w:sz w:val="24"/>
        </w:rPr>
        <w:t>символы</w:t>
      </w:r>
      <w:r>
        <w:rPr>
          <w:spacing w:val="-12"/>
          <w:sz w:val="24"/>
        </w:rPr>
        <w:t xml:space="preserve"> </w:t>
      </w:r>
      <w:r>
        <w:rPr>
          <w:sz w:val="24"/>
        </w:rPr>
        <w:t>России.</w:t>
      </w:r>
      <w:r>
        <w:rPr>
          <w:spacing w:val="-12"/>
          <w:sz w:val="24"/>
        </w:rPr>
        <w:t xml:space="preserve"> </w:t>
      </w:r>
      <w:r>
        <w:rPr>
          <w:sz w:val="24"/>
        </w:rPr>
        <w:t>Развитие</w:t>
      </w:r>
      <w:r>
        <w:rPr>
          <w:spacing w:val="-13"/>
          <w:sz w:val="24"/>
        </w:rPr>
        <w:t xml:space="preserve"> </w:t>
      </w:r>
      <w:r>
        <w:rPr>
          <w:sz w:val="24"/>
        </w:rPr>
        <w:t>экономики и социальной сферы. Политические</w:t>
      </w:r>
      <w:r>
        <w:rPr>
          <w:spacing w:val="-1"/>
          <w:sz w:val="24"/>
        </w:rPr>
        <w:t xml:space="preserve"> </w:t>
      </w:r>
      <w:r>
        <w:rPr>
          <w:sz w:val="24"/>
        </w:rPr>
        <w:t>лидеры и</w:t>
      </w:r>
      <w:r>
        <w:rPr>
          <w:spacing w:val="-4"/>
          <w:sz w:val="24"/>
        </w:rPr>
        <w:t xml:space="preserve"> </w:t>
      </w:r>
      <w:r>
        <w:rPr>
          <w:sz w:val="24"/>
        </w:rPr>
        <w:t>общественные</w:t>
      </w:r>
      <w:r>
        <w:rPr>
          <w:spacing w:val="-1"/>
          <w:sz w:val="24"/>
        </w:rPr>
        <w:t xml:space="preserve"> </w:t>
      </w:r>
      <w:r>
        <w:rPr>
          <w:sz w:val="24"/>
        </w:rPr>
        <w:t>деятели</w:t>
      </w:r>
      <w:r>
        <w:rPr>
          <w:spacing w:val="-1"/>
          <w:sz w:val="24"/>
        </w:rPr>
        <w:t xml:space="preserve"> </w:t>
      </w:r>
      <w:r>
        <w:rPr>
          <w:sz w:val="24"/>
        </w:rPr>
        <w:t>современной</w:t>
      </w:r>
      <w:r>
        <w:rPr>
          <w:spacing w:val="-1"/>
          <w:sz w:val="24"/>
        </w:rPr>
        <w:t xml:space="preserve"> </w:t>
      </w:r>
      <w:r>
        <w:rPr>
          <w:sz w:val="24"/>
        </w:rPr>
        <w:t>России. Культура и духовная жизнь общества в начале XXI века. Русская православная церковь в новой России.</w:t>
      </w:r>
    </w:p>
    <w:p w14:paraId="0911EB37" w14:textId="6909EE26" w:rsidR="00F50CD0" w:rsidRDefault="00000000">
      <w:pPr>
        <w:pStyle w:val="a3"/>
        <w:spacing w:before="1" w:line="360" w:lineRule="auto"/>
        <w:ind w:right="667"/>
      </w:pPr>
      <w:r>
        <w:t>Президентские</w:t>
      </w:r>
      <w:r>
        <w:rPr>
          <w:spacing w:val="-5"/>
        </w:rPr>
        <w:t xml:space="preserve"> </w:t>
      </w:r>
      <w:r>
        <w:t>выборы</w:t>
      </w:r>
      <w:r>
        <w:rPr>
          <w:spacing w:val="-6"/>
        </w:rPr>
        <w:t xml:space="preserve"> </w:t>
      </w:r>
      <w:r>
        <w:t>2008</w:t>
      </w:r>
      <w:r>
        <w:rPr>
          <w:spacing w:val="-3"/>
        </w:rPr>
        <w:t xml:space="preserve"> </w:t>
      </w:r>
      <w:r>
        <w:t>г.</w:t>
      </w:r>
      <w:r>
        <w:rPr>
          <w:spacing w:val="-5"/>
        </w:rPr>
        <w:t xml:space="preserve"> </w:t>
      </w:r>
      <w:r>
        <w:t>Президент</w:t>
      </w:r>
      <w:r>
        <w:rPr>
          <w:spacing w:val="-6"/>
        </w:rPr>
        <w:t xml:space="preserve"> </w:t>
      </w:r>
      <w:r>
        <w:t>России</w:t>
      </w:r>
      <w:r>
        <w:rPr>
          <w:spacing w:val="-1"/>
        </w:rPr>
        <w:t xml:space="preserve"> </w:t>
      </w:r>
      <w:r>
        <w:rPr>
          <w:spacing w:val="-5"/>
        </w:rPr>
        <w:t xml:space="preserve"> </w:t>
      </w:r>
      <w:r>
        <w:t>Д.</w:t>
      </w:r>
      <w:r>
        <w:rPr>
          <w:spacing w:val="-5"/>
        </w:rPr>
        <w:t xml:space="preserve"> </w:t>
      </w:r>
      <w:r>
        <w:t>А.</w:t>
      </w:r>
      <w:r>
        <w:rPr>
          <w:spacing w:val="-4"/>
        </w:rPr>
        <w:t xml:space="preserve"> </w:t>
      </w:r>
      <w:r>
        <w:t>Медведев.</w:t>
      </w:r>
      <w:r>
        <w:rPr>
          <w:spacing w:val="-5"/>
        </w:rPr>
        <w:t xml:space="preserve"> </w:t>
      </w:r>
      <w:r>
        <w:t>Общественнопо литическое и экономическое развитие страны, культурная жизнь на современном этапе. Разработка</w:t>
      </w:r>
      <w:r>
        <w:rPr>
          <w:spacing w:val="-13"/>
        </w:rPr>
        <w:t xml:space="preserve"> </w:t>
      </w:r>
      <w:r>
        <w:t>новой</w:t>
      </w:r>
      <w:r>
        <w:rPr>
          <w:spacing w:val="-11"/>
        </w:rPr>
        <w:t xml:space="preserve"> </w:t>
      </w:r>
      <w:r>
        <w:t>внешнеполитической</w:t>
      </w:r>
      <w:r>
        <w:rPr>
          <w:spacing w:val="-11"/>
        </w:rPr>
        <w:t xml:space="preserve"> </w:t>
      </w:r>
      <w:r>
        <w:t>стратегии</w:t>
      </w:r>
      <w:r>
        <w:rPr>
          <w:spacing w:val="-10"/>
        </w:rPr>
        <w:t xml:space="preserve"> </w:t>
      </w:r>
      <w:r>
        <w:t>в</w:t>
      </w:r>
      <w:r>
        <w:rPr>
          <w:spacing w:val="-15"/>
        </w:rPr>
        <w:t xml:space="preserve"> </w:t>
      </w:r>
      <w:r>
        <w:t>начале</w:t>
      </w:r>
      <w:r>
        <w:rPr>
          <w:spacing w:val="-12"/>
        </w:rPr>
        <w:t xml:space="preserve"> </w:t>
      </w:r>
      <w:r>
        <w:t>XXI</w:t>
      </w:r>
      <w:r>
        <w:rPr>
          <w:spacing w:val="-15"/>
        </w:rPr>
        <w:t xml:space="preserve"> </w:t>
      </w:r>
      <w:r>
        <w:t>века.</w:t>
      </w:r>
      <w:r>
        <w:rPr>
          <w:spacing w:val="-9"/>
        </w:rPr>
        <w:t xml:space="preserve"> </w:t>
      </w:r>
      <w:r>
        <w:t>Укрепление</w:t>
      </w:r>
      <w:r>
        <w:rPr>
          <w:spacing w:val="-13"/>
        </w:rPr>
        <w:t xml:space="preserve"> </w:t>
      </w:r>
      <w:r>
        <w:t>междуна родного престижа России.</w:t>
      </w:r>
    </w:p>
    <w:p w14:paraId="0F7949A4" w14:textId="11F75DC1" w:rsidR="00F50CD0" w:rsidRDefault="00000000">
      <w:pPr>
        <w:pStyle w:val="a3"/>
        <w:spacing w:line="360" w:lineRule="auto"/>
        <w:ind w:right="663"/>
      </w:pPr>
      <w:r>
        <w:t>Президентские выборы 2012</w:t>
      </w:r>
      <w:r>
        <w:rPr>
          <w:spacing w:val="-1"/>
        </w:rPr>
        <w:t xml:space="preserve"> </w:t>
      </w:r>
      <w:r>
        <w:t>г. Президент России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3B0AD5F2" w14:textId="77777777" w:rsidR="00F50CD0" w:rsidRDefault="00000000">
      <w:pPr>
        <w:pStyle w:val="2"/>
        <w:spacing w:before="7" w:line="360" w:lineRule="auto"/>
        <w:ind w:left="142" w:right="670" w:firstLine="566"/>
      </w:pPr>
      <w:bookmarkStart w:id="188" w:name="_Toc166838281"/>
      <w:bookmarkStart w:id="189" w:name="_Toc166838546"/>
      <w:r>
        <w:t xml:space="preserve">Планируемые предметные результаты освоения учебного предмета "История </w:t>
      </w:r>
      <w:r>
        <w:rPr>
          <w:spacing w:val="-2"/>
        </w:rPr>
        <w:t>Отечества".</w:t>
      </w:r>
      <w:bookmarkEnd w:id="188"/>
      <w:bookmarkEnd w:id="189"/>
    </w:p>
    <w:p w14:paraId="29BE75B0" w14:textId="77777777" w:rsidR="00F50CD0" w:rsidRDefault="00000000">
      <w:pPr>
        <w:pStyle w:val="a3"/>
        <w:spacing w:line="272" w:lineRule="exact"/>
        <w:ind w:left="708" w:firstLine="0"/>
      </w:pPr>
      <w:r>
        <w:t>Минимальный</w:t>
      </w:r>
      <w:r>
        <w:rPr>
          <w:spacing w:val="-2"/>
        </w:rPr>
        <w:t xml:space="preserve"> уровень:</w:t>
      </w:r>
    </w:p>
    <w:p w14:paraId="0AB5B370" w14:textId="77777777" w:rsidR="00F50CD0" w:rsidRDefault="00000000">
      <w:pPr>
        <w:pStyle w:val="a5"/>
        <w:numPr>
          <w:ilvl w:val="1"/>
          <w:numId w:val="38"/>
        </w:numPr>
        <w:tabs>
          <w:tab w:val="left" w:pos="850"/>
        </w:tabs>
        <w:spacing w:before="138"/>
        <w:ind w:left="850"/>
        <w:rPr>
          <w:sz w:val="24"/>
        </w:rPr>
      </w:pPr>
      <w:r>
        <w:rPr>
          <w:sz w:val="24"/>
        </w:rPr>
        <w:t>знание</w:t>
      </w:r>
      <w:r>
        <w:rPr>
          <w:spacing w:val="-7"/>
          <w:sz w:val="24"/>
        </w:rPr>
        <w:t xml:space="preserve"> </w:t>
      </w:r>
      <w:r>
        <w:rPr>
          <w:sz w:val="24"/>
        </w:rPr>
        <w:t>некоторых</w:t>
      </w:r>
      <w:r>
        <w:rPr>
          <w:spacing w:val="-2"/>
          <w:sz w:val="24"/>
        </w:rPr>
        <w:t xml:space="preserve"> </w:t>
      </w:r>
      <w:r>
        <w:rPr>
          <w:sz w:val="24"/>
        </w:rPr>
        <w:t>дат</w:t>
      </w:r>
      <w:r>
        <w:rPr>
          <w:spacing w:val="-3"/>
          <w:sz w:val="24"/>
        </w:rPr>
        <w:t xml:space="preserve"> </w:t>
      </w:r>
      <w:r>
        <w:rPr>
          <w:sz w:val="24"/>
        </w:rPr>
        <w:t>важнейших</w:t>
      </w:r>
      <w:r>
        <w:rPr>
          <w:spacing w:val="-2"/>
          <w:sz w:val="24"/>
        </w:rPr>
        <w:t xml:space="preserve"> </w:t>
      </w:r>
      <w:r>
        <w:rPr>
          <w:sz w:val="24"/>
        </w:rPr>
        <w:t>событий</w:t>
      </w:r>
      <w:r>
        <w:rPr>
          <w:spacing w:val="-4"/>
          <w:sz w:val="24"/>
        </w:rPr>
        <w:t xml:space="preserve"> </w:t>
      </w:r>
      <w:r>
        <w:rPr>
          <w:sz w:val="24"/>
        </w:rPr>
        <w:t>отечественной</w:t>
      </w:r>
      <w:r>
        <w:rPr>
          <w:spacing w:val="-3"/>
          <w:sz w:val="24"/>
        </w:rPr>
        <w:t xml:space="preserve"> </w:t>
      </w:r>
      <w:r>
        <w:rPr>
          <w:spacing w:val="-2"/>
          <w:sz w:val="24"/>
        </w:rPr>
        <w:t>истории;</w:t>
      </w:r>
    </w:p>
    <w:p w14:paraId="77B182A3" w14:textId="77777777" w:rsidR="00F50CD0" w:rsidRDefault="00F50CD0">
      <w:pPr>
        <w:jc w:val="both"/>
        <w:rPr>
          <w:sz w:val="24"/>
        </w:rPr>
        <w:sectPr w:rsidR="00F50CD0" w:rsidSect="00AD1093">
          <w:pgSz w:w="11910" w:h="16840"/>
          <w:pgMar w:top="1040" w:right="180" w:bottom="1200" w:left="1560" w:header="0" w:footer="969" w:gutter="0"/>
          <w:cols w:space="720"/>
        </w:sectPr>
      </w:pPr>
    </w:p>
    <w:p w14:paraId="6FED94D5" w14:textId="77777777" w:rsidR="00F50CD0" w:rsidRDefault="00000000">
      <w:pPr>
        <w:pStyle w:val="a5"/>
        <w:numPr>
          <w:ilvl w:val="1"/>
          <w:numId w:val="38"/>
        </w:numPr>
        <w:tabs>
          <w:tab w:val="left" w:pos="850"/>
        </w:tabs>
        <w:spacing w:before="70"/>
        <w:ind w:left="850"/>
        <w:jc w:val="left"/>
        <w:rPr>
          <w:sz w:val="24"/>
        </w:rPr>
      </w:pPr>
      <w:r>
        <w:rPr>
          <w:sz w:val="24"/>
        </w:rPr>
        <w:lastRenderedPageBreak/>
        <w:t>знание</w:t>
      </w:r>
      <w:r>
        <w:rPr>
          <w:spacing w:val="-7"/>
          <w:sz w:val="24"/>
        </w:rPr>
        <w:t xml:space="preserve"> </w:t>
      </w:r>
      <w:r>
        <w:rPr>
          <w:sz w:val="24"/>
        </w:rPr>
        <w:t>некоторых</w:t>
      </w:r>
      <w:r>
        <w:rPr>
          <w:spacing w:val="-1"/>
          <w:sz w:val="24"/>
        </w:rPr>
        <w:t xml:space="preserve"> </w:t>
      </w:r>
      <w:r>
        <w:rPr>
          <w:sz w:val="24"/>
        </w:rPr>
        <w:t>основных</w:t>
      </w:r>
      <w:r>
        <w:rPr>
          <w:spacing w:val="-3"/>
          <w:sz w:val="24"/>
        </w:rPr>
        <w:t xml:space="preserve"> </w:t>
      </w:r>
      <w:r>
        <w:rPr>
          <w:sz w:val="24"/>
        </w:rPr>
        <w:t>фактов</w:t>
      </w:r>
      <w:r>
        <w:rPr>
          <w:spacing w:val="-3"/>
          <w:sz w:val="24"/>
        </w:rPr>
        <w:t xml:space="preserve"> </w:t>
      </w:r>
      <w:r>
        <w:rPr>
          <w:sz w:val="24"/>
        </w:rPr>
        <w:t>исторических</w:t>
      </w:r>
      <w:r>
        <w:rPr>
          <w:spacing w:val="-2"/>
          <w:sz w:val="24"/>
        </w:rPr>
        <w:t xml:space="preserve"> </w:t>
      </w:r>
      <w:r>
        <w:rPr>
          <w:sz w:val="24"/>
        </w:rPr>
        <w:t>событий,</w:t>
      </w:r>
      <w:r>
        <w:rPr>
          <w:spacing w:val="-3"/>
          <w:sz w:val="24"/>
        </w:rPr>
        <w:t xml:space="preserve"> </w:t>
      </w:r>
      <w:r>
        <w:rPr>
          <w:sz w:val="24"/>
        </w:rPr>
        <w:t>явлений,</w:t>
      </w:r>
      <w:r>
        <w:rPr>
          <w:spacing w:val="-6"/>
          <w:sz w:val="24"/>
        </w:rPr>
        <w:t xml:space="preserve"> </w:t>
      </w:r>
      <w:r>
        <w:rPr>
          <w:spacing w:val="-2"/>
          <w:sz w:val="24"/>
        </w:rPr>
        <w:t>процессов;</w:t>
      </w:r>
    </w:p>
    <w:p w14:paraId="0873A5B2" w14:textId="77777777" w:rsidR="00F50CD0" w:rsidRDefault="00000000">
      <w:pPr>
        <w:pStyle w:val="a5"/>
        <w:numPr>
          <w:ilvl w:val="1"/>
          <w:numId w:val="38"/>
        </w:numPr>
        <w:tabs>
          <w:tab w:val="left" w:pos="850"/>
        </w:tabs>
        <w:spacing w:before="139" w:line="350" w:lineRule="auto"/>
        <w:ind w:right="674" w:firstLine="427"/>
        <w:jc w:val="left"/>
        <w:rPr>
          <w:sz w:val="24"/>
        </w:rPr>
      </w:pPr>
      <w:r>
        <w:rPr>
          <w:sz w:val="24"/>
        </w:rPr>
        <w:t>знание имен некоторых наиболее известных исторических деятелей (князей, царей, политиков, полководцев, ученых, деятелей культуры);</w:t>
      </w:r>
    </w:p>
    <w:p w14:paraId="57A849F2" w14:textId="59D4673D" w:rsidR="00F50CD0" w:rsidRDefault="00000000">
      <w:pPr>
        <w:pStyle w:val="a5"/>
        <w:numPr>
          <w:ilvl w:val="1"/>
          <w:numId w:val="38"/>
        </w:numPr>
        <w:tabs>
          <w:tab w:val="left" w:pos="850"/>
        </w:tabs>
        <w:spacing w:before="12"/>
        <w:ind w:left="850"/>
        <w:jc w:val="left"/>
        <w:rPr>
          <w:sz w:val="24"/>
        </w:rPr>
      </w:pPr>
      <w:r>
        <w:rPr>
          <w:sz w:val="24"/>
        </w:rPr>
        <w:t>понимание</w:t>
      </w:r>
      <w:r>
        <w:rPr>
          <w:spacing w:val="-6"/>
          <w:sz w:val="24"/>
        </w:rPr>
        <w:t xml:space="preserve"> </w:t>
      </w:r>
      <w:r>
        <w:rPr>
          <w:sz w:val="24"/>
        </w:rPr>
        <w:t>значения</w:t>
      </w:r>
      <w:r>
        <w:rPr>
          <w:spacing w:val="-4"/>
          <w:sz w:val="24"/>
        </w:rPr>
        <w:t xml:space="preserve"> </w:t>
      </w:r>
      <w:r>
        <w:rPr>
          <w:sz w:val="24"/>
        </w:rPr>
        <w:t>основных</w:t>
      </w:r>
      <w:r>
        <w:rPr>
          <w:spacing w:val="-2"/>
          <w:sz w:val="24"/>
        </w:rPr>
        <w:t xml:space="preserve"> </w:t>
      </w:r>
      <w:r>
        <w:rPr>
          <w:sz w:val="24"/>
        </w:rPr>
        <w:t>терминов</w:t>
      </w:r>
      <w:r>
        <w:rPr>
          <w:spacing w:val="-2"/>
          <w:sz w:val="24"/>
        </w:rPr>
        <w:t>понятий;</w:t>
      </w:r>
    </w:p>
    <w:p w14:paraId="6E29B02A" w14:textId="77777777" w:rsidR="00F50CD0" w:rsidRDefault="00000000">
      <w:pPr>
        <w:pStyle w:val="a5"/>
        <w:numPr>
          <w:ilvl w:val="1"/>
          <w:numId w:val="38"/>
        </w:numPr>
        <w:tabs>
          <w:tab w:val="left" w:pos="850"/>
        </w:tabs>
        <w:spacing w:before="138" w:line="350" w:lineRule="auto"/>
        <w:ind w:right="671" w:firstLine="427"/>
        <w:jc w:val="left"/>
        <w:rPr>
          <w:sz w:val="24"/>
        </w:rPr>
      </w:pPr>
      <w:r>
        <w:rPr>
          <w:sz w:val="24"/>
        </w:rPr>
        <w:t>установление по датам последовательности и длительности исторических событий, пользование "Лентой времени";</w:t>
      </w:r>
    </w:p>
    <w:p w14:paraId="505820A3" w14:textId="44897CDB" w:rsidR="00F50CD0" w:rsidRDefault="00000000">
      <w:pPr>
        <w:pStyle w:val="a5"/>
        <w:numPr>
          <w:ilvl w:val="1"/>
          <w:numId w:val="38"/>
        </w:numPr>
        <w:tabs>
          <w:tab w:val="left" w:pos="850"/>
        </w:tabs>
        <w:spacing w:before="13" w:line="350" w:lineRule="auto"/>
        <w:ind w:right="673" w:firstLine="427"/>
        <w:jc w:val="left"/>
        <w:rPr>
          <w:sz w:val="24"/>
        </w:rPr>
      </w:pPr>
      <w:r>
        <w:rPr>
          <w:sz w:val="24"/>
        </w:rPr>
        <w:t>описание</w:t>
      </w:r>
      <w:r>
        <w:rPr>
          <w:spacing w:val="-16"/>
          <w:sz w:val="24"/>
        </w:rPr>
        <w:t xml:space="preserve"> </w:t>
      </w:r>
      <w:r>
        <w:rPr>
          <w:sz w:val="24"/>
        </w:rPr>
        <w:t>предметов,</w:t>
      </w:r>
      <w:r>
        <w:rPr>
          <w:spacing w:val="-15"/>
          <w:sz w:val="24"/>
        </w:rPr>
        <w:t xml:space="preserve"> </w:t>
      </w:r>
      <w:r>
        <w:rPr>
          <w:sz w:val="24"/>
        </w:rPr>
        <w:t>событий,</w:t>
      </w:r>
      <w:r>
        <w:rPr>
          <w:spacing w:val="-15"/>
          <w:sz w:val="24"/>
        </w:rPr>
        <w:t xml:space="preserve"> </w:t>
      </w:r>
      <w:r>
        <w:rPr>
          <w:sz w:val="24"/>
        </w:rPr>
        <w:t>исторических</w:t>
      </w:r>
      <w:r>
        <w:rPr>
          <w:spacing w:val="-15"/>
          <w:sz w:val="24"/>
        </w:rPr>
        <w:t xml:space="preserve"> </w:t>
      </w:r>
      <w:r>
        <w:rPr>
          <w:sz w:val="24"/>
        </w:rPr>
        <w:t>героев</w:t>
      </w:r>
      <w:r>
        <w:rPr>
          <w:spacing w:val="-15"/>
          <w:sz w:val="24"/>
        </w:rPr>
        <w:t xml:space="preserve"> </w:t>
      </w:r>
      <w:r>
        <w:rPr>
          <w:sz w:val="24"/>
        </w:rPr>
        <w:t>с</w:t>
      </w:r>
      <w:r>
        <w:rPr>
          <w:spacing w:val="-15"/>
          <w:sz w:val="24"/>
        </w:rPr>
        <w:t xml:space="preserve"> </w:t>
      </w:r>
      <w:r>
        <w:rPr>
          <w:sz w:val="24"/>
        </w:rPr>
        <w:t>опорой</w:t>
      </w:r>
      <w:r>
        <w:rPr>
          <w:spacing w:val="-15"/>
          <w:sz w:val="24"/>
        </w:rPr>
        <w:t xml:space="preserve"> </w:t>
      </w:r>
      <w:r>
        <w:rPr>
          <w:sz w:val="24"/>
        </w:rPr>
        <w:t>на</w:t>
      </w:r>
      <w:r>
        <w:rPr>
          <w:spacing w:val="-16"/>
          <w:sz w:val="24"/>
        </w:rPr>
        <w:t xml:space="preserve"> </w:t>
      </w:r>
      <w:r>
        <w:rPr>
          <w:sz w:val="24"/>
        </w:rPr>
        <w:t>наглядность,</w:t>
      </w:r>
      <w:r>
        <w:rPr>
          <w:spacing w:val="-15"/>
          <w:sz w:val="24"/>
        </w:rPr>
        <w:t xml:space="preserve"> </w:t>
      </w:r>
      <w:r>
        <w:rPr>
          <w:sz w:val="24"/>
        </w:rPr>
        <w:t>состав ление рассказов о них по вопросам педагогического работника;</w:t>
      </w:r>
    </w:p>
    <w:p w14:paraId="5FE8DDE9" w14:textId="6987B466" w:rsidR="00F50CD0" w:rsidRDefault="00000000">
      <w:pPr>
        <w:pStyle w:val="a5"/>
        <w:numPr>
          <w:ilvl w:val="1"/>
          <w:numId w:val="38"/>
        </w:numPr>
        <w:tabs>
          <w:tab w:val="left" w:pos="850"/>
        </w:tabs>
        <w:spacing w:before="13" w:line="350" w:lineRule="auto"/>
        <w:ind w:right="674" w:firstLine="427"/>
        <w:jc w:val="left"/>
        <w:rPr>
          <w:sz w:val="24"/>
        </w:rPr>
      </w:pPr>
      <w:r>
        <w:rPr>
          <w:sz w:val="24"/>
        </w:rPr>
        <w:t xml:space="preserve">нахождение и показ на исторической карте основных изучаемых объектов и собы </w:t>
      </w:r>
      <w:r>
        <w:rPr>
          <w:spacing w:val="-4"/>
          <w:sz w:val="24"/>
        </w:rPr>
        <w:t>тий;</w:t>
      </w:r>
    </w:p>
    <w:p w14:paraId="0396258A" w14:textId="77777777" w:rsidR="00F50CD0" w:rsidRDefault="00000000">
      <w:pPr>
        <w:pStyle w:val="a5"/>
        <w:numPr>
          <w:ilvl w:val="1"/>
          <w:numId w:val="38"/>
        </w:numPr>
        <w:tabs>
          <w:tab w:val="left" w:pos="850"/>
        </w:tabs>
        <w:spacing w:before="13" w:line="350" w:lineRule="auto"/>
        <w:ind w:right="674" w:firstLine="427"/>
        <w:jc w:val="left"/>
        <w:rPr>
          <w:sz w:val="24"/>
        </w:rPr>
      </w:pPr>
      <w:r>
        <w:rPr>
          <w:sz w:val="24"/>
        </w:rPr>
        <w:t xml:space="preserve">объяснение значения основных исторических понятий с помощью педагогического </w:t>
      </w:r>
      <w:r>
        <w:rPr>
          <w:spacing w:val="-2"/>
          <w:sz w:val="24"/>
        </w:rPr>
        <w:t>работника.</w:t>
      </w:r>
    </w:p>
    <w:p w14:paraId="322AD635" w14:textId="77777777" w:rsidR="00F50CD0" w:rsidRDefault="00000000">
      <w:pPr>
        <w:pStyle w:val="a3"/>
        <w:spacing w:before="13"/>
        <w:ind w:left="569" w:firstLine="0"/>
        <w:jc w:val="left"/>
      </w:pPr>
      <w:r>
        <w:t>Достаточный</w:t>
      </w:r>
      <w:r>
        <w:rPr>
          <w:spacing w:val="-2"/>
        </w:rPr>
        <w:t xml:space="preserve"> уровень:</w:t>
      </w:r>
    </w:p>
    <w:p w14:paraId="30687623" w14:textId="16209AE7" w:rsidR="00F50CD0" w:rsidRDefault="00000000">
      <w:pPr>
        <w:pStyle w:val="a5"/>
        <w:numPr>
          <w:ilvl w:val="1"/>
          <w:numId w:val="38"/>
        </w:numPr>
        <w:tabs>
          <w:tab w:val="left" w:pos="850"/>
        </w:tabs>
        <w:spacing w:before="139" w:line="350" w:lineRule="auto"/>
        <w:ind w:right="670" w:firstLine="427"/>
        <w:rPr>
          <w:sz w:val="24"/>
        </w:rPr>
      </w:pPr>
      <w:r>
        <w:rPr>
          <w:sz w:val="24"/>
        </w:rPr>
        <w:t>знание хронологических рамок ключевых процессов, дат важнейших событий оте чественной истории;</w:t>
      </w:r>
    </w:p>
    <w:p w14:paraId="3288F01C" w14:textId="7BE34E54" w:rsidR="00F50CD0" w:rsidRDefault="00000000">
      <w:pPr>
        <w:pStyle w:val="a5"/>
        <w:numPr>
          <w:ilvl w:val="1"/>
          <w:numId w:val="38"/>
        </w:numPr>
        <w:tabs>
          <w:tab w:val="left" w:pos="850"/>
        </w:tabs>
        <w:spacing w:before="12" w:line="355" w:lineRule="auto"/>
        <w:ind w:right="672" w:firstLine="427"/>
        <w:rPr>
          <w:sz w:val="24"/>
        </w:rPr>
      </w:pPr>
      <w:r>
        <w:rPr>
          <w:sz w:val="24"/>
        </w:rPr>
        <w:t>знание</w:t>
      </w:r>
      <w:r>
        <w:rPr>
          <w:spacing w:val="-6"/>
          <w:sz w:val="24"/>
        </w:rPr>
        <w:t xml:space="preserve"> </w:t>
      </w:r>
      <w:r>
        <w:rPr>
          <w:sz w:val="24"/>
        </w:rPr>
        <w:t>некоторых</w:t>
      </w:r>
      <w:r>
        <w:rPr>
          <w:spacing w:val="-4"/>
          <w:sz w:val="24"/>
        </w:rPr>
        <w:t xml:space="preserve"> </w:t>
      </w:r>
      <w:r>
        <w:rPr>
          <w:sz w:val="24"/>
        </w:rPr>
        <w:t>основных</w:t>
      </w:r>
      <w:r>
        <w:rPr>
          <w:spacing w:val="-5"/>
          <w:sz w:val="24"/>
        </w:rPr>
        <w:t xml:space="preserve"> </w:t>
      </w:r>
      <w:r>
        <w:rPr>
          <w:sz w:val="24"/>
        </w:rPr>
        <w:t>исторических</w:t>
      </w:r>
      <w:r>
        <w:rPr>
          <w:spacing w:val="-4"/>
          <w:sz w:val="24"/>
        </w:rPr>
        <w:t xml:space="preserve"> </w:t>
      </w:r>
      <w:r>
        <w:rPr>
          <w:sz w:val="24"/>
        </w:rPr>
        <w:t>фактов,</w:t>
      </w:r>
      <w:r>
        <w:rPr>
          <w:spacing w:val="-6"/>
          <w:sz w:val="24"/>
        </w:rPr>
        <w:t xml:space="preserve"> </w:t>
      </w:r>
      <w:r>
        <w:rPr>
          <w:sz w:val="24"/>
        </w:rPr>
        <w:t>событий,</w:t>
      </w:r>
      <w:r>
        <w:rPr>
          <w:spacing w:val="-6"/>
          <w:sz w:val="24"/>
        </w:rPr>
        <w:t xml:space="preserve"> </w:t>
      </w:r>
      <w:r>
        <w:rPr>
          <w:sz w:val="24"/>
        </w:rPr>
        <w:t>явлений,</w:t>
      </w:r>
      <w:r>
        <w:rPr>
          <w:spacing w:val="-6"/>
          <w:sz w:val="24"/>
        </w:rPr>
        <w:t xml:space="preserve"> </w:t>
      </w:r>
      <w:r>
        <w:rPr>
          <w:sz w:val="24"/>
        </w:rPr>
        <w:t>процессов;</w:t>
      </w:r>
      <w:r>
        <w:rPr>
          <w:spacing w:val="-6"/>
          <w:sz w:val="24"/>
        </w:rPr>
        <w:t xml:space="preserve"> </w:t>
      </w:r>
      <w:r>
        <w:rPr>
          <w:sz w:val="24"/>
        </w:rPr>
        <w:t>их причины, участников, результаты и значение; составление рассказов об исторических со бытиях, формулировка выводов об их значении;</w:t>
      </w:r>
    </w:p>
    <w:p w14:paraId="4A704261" w14:textId="77777777" w:rsidR="00F50CD0" w:rsidRDefault="00000000">
      <w:pPr>
        <w:pStyle w:val="a5"/>
        <w:numPr>
          <w:ilvl w:val="1"/>
          <w:numId w:val="38"/>
        </w:numPr>
        <w:tabs>
          <w:tab w:val="left" w:pos="850"/>
        </w:tabs>
        <w:spacing w:before="9"/>
        <w:ind w:left="850"/>
        <w:rPr>
          <w:sz w:val="24"/>
        </w:rPr>
      </w:pPr>
      <w:r>
        <w:rPr>
          <w:sz w:val="24"/>
        </w:rPr>
        <w:t>знание</w:t>
      </w:r>
      <w:r>
        <w:rPr>
          <w:spacing w:val="-6"/>
          <w:sz w:val="24"/>
        </w:rPr>
        <w:t xml:space="preserve"> </w:t>
      </w:r>
      <w:r>
        <w:rPr>
          <w:sz w:val="24"/>
        </w:rPr>
        <w:t>мест</w:t>
      </w:r>
      <w:r>
        <w:rPr>
          <w:spacing w:val="-2"/>
          <w:sz w:val="24"/>
        </w:rPr>
        <w:t xml:space="preserve"> </w:t>
      </w:r>
      <w:r>
        <w:rPr>
          <w:sz w:val="24"/>
        </w:rPr>
        <w:t>совершения</w:t>
      </w:r>
      <w:r>
        <w:rPr>
          <w:spacing w:val="-2"/>
          <w:sz w:val="24"/>
        </w:rPr>
        <w:t xml:space="preserve"> </w:t>
      </w:r>
      <w:r>
        <w:rPr>
          <w:sz w:val="24"/>
        </w:rPr>
        <w:t>основных</w:t>
      </w:r>
      <w:r>
        <w:rPr>
          <w:spacing w:val="-3"/>
          <w:sz w:val="24"/>
        </w:rPr>
        <w:t xml:space="preserve"> </w:t>
      </w:r>
      <w:r>
        <w:rPr>
          <w:sz w:val="24"/>
        </w:rPr>
        <w:t xml:space="preserve">исторических </w:t>
      </w:r>
      <w:r>
        <w:rPr>
          <w:spacing w:val="-2"/>
          <w:sz w:val="24"/>
        </w:rPr>
        <w:t>событий;</w:t>
      </w:r>
    </w:p>
    <w:p w14:paraId="4FAF65C5" w14:textId="09896C37" w:rsidR="00F50CD0" w:rsidRDefault="00000000">
      <w:pPr>
        <w:pStyle w:val="a5"/>
        <w:numPr>
          <w:ilvl w:val="1"/>
          <w:numId w:val="38"/>
        </w:numPr>
        <w:tabs>
          <w:tab w:val="left" w:pos="850"/>
        </w:tabs>
        <w:spacing w:before="135" w:line="355" w:lineRule="auto"/>
        <w:ind w:right="669" w:firstLine="427"/>
        <w:rPr>
          <w:sz w:val="24"/>
        </w:rPr>
      </w:pPr>
      <w:r>
        <w:rPr>
          <w:sz w:val="24"/>
        </w:rPr>
        <w:t>знание</w:t>
      </w:r>
      <w:r>
        <w:rPr>
          <w:spacing w:val="-15"/>
          <w:sz w:val="24"/>
        </w:rPr>
        <w:t xml:space="preserve"> </w:t>
      </w:r>
      <w:r>
        <w:rPr>
          <w:sz w:val="24"/>
        </w:rPr>
        <w:t>имен</w:t>
      </w:r>
      <w:r>
        <w:rPr>
          <w:spacing w:val="-14"/>
          <w:sz w:val="24"/>
        </w:rPr>
        <w:t xml:space="preserve"> </w:t>
      </w:r>
      <w:r>
        <w:rPr>
          <w:sz w:val="24"/>
        </w:rPr>
        <w:t>известных</w:t>
      </w:r>
      <w:r>
        <w:rPr>
          <w:spacing w:val="-13"/>
          <w:sz w:val="24"/>
        </w:rPr>
        <w:t xml:space="preserve"> </w:t>
      </w:r>
      <w:r>
        <w:rPr>
          <w:sz w:val="24"/>
        </w:rPr>
        <w:t>исторических</w:t>
      </w:r>
      <w:r>
        <w:rPr>
          <w:spacing w:val="-13"/>
          <w:sz w:val="24"/>
        </w:rPr>
        <w:t xml:space="preserve"> </w:t>
      </w:r>
      <w:r>
        <w:rPr>
          <w:sz w:val="24"/>
        </w:rPr>
        <w:t>деятелей</w:t>
      </w:r>
      <w:r>
        <w:rPr>
          <w:spacing w:val="-14"/>
          <w:sz w:val="24"/>
        </w:rPr>
        <w:t xml:space="preserve"> </w:t>
      </w:r>
      <w:r>
        <w:rPr>
          <w:sz w:val="24"/>
        </w:rPr>
        <w:t>(князей,</w:t>
      </w:r>
      <w:r>
        <w:rPr>
          <w:spacing w:val="-15"/>
          <w:sz w:val="24"/>
        </w:rPr>
        <w:t xml:space="preserve"> </w:t>
      </w:r>
      <w:r>
        <w:rPr>
          <w:sz w:val="24"/>
        </w:rPr>
        <w:t>царей,</w:t>
      </w:r>
      <w:r>
        <w:rPr>
          <w:spacing w:val="-15"/>
          <w:sz w:val="24"/>
        </w:rPr>
        <w:t xml:space="preserve"> </w:t>
      </w:r>
      <w:r>
        <w:rPr>
          <w:sz w:val="24"/>
        </w:rPr>
        <w:t>политиков,</w:t>
      </w:r>
      <w:r>
        <w:rPr>
          <w:spacing w:val="-15"/>
          <w:sz w:val="24"/>
        </w:rPr>
        <w:t xml:space="preserve"> </w:t>
      </w:r>
      <w:r>
        <w:rPr>
          <w:sz w:val="24"/>
        </w:rPr>
        <w:t>полковод цев, ученых, деятелей культуры) и составление элементарной характеристики историче ских героев;</w:t>
      </w:r>
    </w:p>
    <w:p w14:paraId="16E00AF0" w14:textId="77777777" w:rsidR="00F50CD0" w:rsidRDefault="00000000">
      <w:pPr>
        <w:pStyle w:val="a5"/>
        <w:numPr>
          <w:ilvl w:val="1"/>
          <w:numId w:val="38"/>
        </w:numPr>
        <w:tabs>
          <w:tab w:val="left" w:pos="850"/>
        </w:tabs>
        <w:spacing w:before="8" w:line="350" w:lineRule="auto"/>
        <w:ind w:right="671" w:firstLine="427"/>
        <w:rPr>
          <w:sz w:val="24"/>
        </w:rPr>
      </w:pPr>
      <w:r>
        <w:rPr>
          <w:sz w:val="24"/>
        </w:rPr>
        <w:t>формирование</w:t>
      </w:r>
      <w:r>
        <w:rPr>
          <w:spacing w:val="-10"/>
          <w:sz w:val="24"/>
        </w:rPr>
        <w:t xml:space="preserve"> </w:t>
      </w:r>
      <w:r>
        <w:rPr>
          <w:sz w:val="24"/>
        </w:rPr>
        <w:t>первоначальных</w:t>
      </w:r>
      <w:r>
        <w:rPr>
          <w:spacing w:val="-7"/>
          <w:sz w:val="24"/>
        </w:rPr>
        <w:t xml:space="preserve"> </w:t>
      </w:r>
      <w:r>
        <w:rPr>
          <w:sz w:val="24"/>
        </w:rPr>
        <w:t>представлений</w:t>
      </w:r>
      <w:r>
        <w:rPr>
          <w:spacing w:val="-10"/>
          <w:sz w:val="24"/>
        </w:rPr>
        <w:t xml:space="preserve"> </w:t>
      </w:r>
      <w:r>
        <w:rPr>
          <w:sz w:val="24"/>
        </w:rPr>
        <w:t>о</w:t>
      </w:r>
      <w:r>
        <w:rPr>
          <w:spacing w:val="-9"/>
          <w:sz w:val="24"/>
        </w:rPr>
        <w:t xml:space="preserve"> </w:t>
      </w:r>
      <w:r>
        <w:rPr>
          <w:sz w:val="24"/>
        </w:rPr>
        <w:t>взаимосвязи</w:t>
      </w:r>
      <w:r>
        <w:rPr>
          <w:spacing w:val="-8"/>
          <w:sz w:val="24"/>
        </w:rPr>
        <w:t xml:space="preserve"> </w:t>
      </w:r>
      <w:r>
        <w:rPr>
          <w:sz w:val="24"/>
        </w:rPr>
        <w:t>и</w:t>
      </w:r>
      <w:r>
        <w:rPr>
          <w:spacing w:val="-8"/>
          <w:sz w:val="24"/>
        </w:rPr>
        <w:t xml:space="preserve"> </w:t>
      </w:r>
      <w:r>
        <w:rPr>
          <w:sz w:val="24"/>
        </w:rPr>
        <w:t>последовательности важнейших исторических событий;</w:t>
      </w:r>
    </w:p>
    <w:p w14:paraId="2C1060E5" w14:textId="77777777" w:rsidR="00F50CD0" w:rsidRDefault="00000000">
      <w:pPr>
        <w:pStyle w:val="a5"/>
        <w:numPr>
          <w:ilvl w:val="1"/>
          <w:numId w:val="38"/>
        </w:numPr>
        <w:tabs>
          <w:tab w:val="left" w:pos="850"/>
        </w:tabs>
        <w:spacing w:before="13" w:line="350" w:lineRule="auto"/>
        <w:ind w:right="673" w:firstLine="427"/>
        <w:rPr>
          <w:sz w:val="24"/>
        </w:rPr>
      </w:pPr>
      <w:r>
        <w:rPr>
          <w:sz w:val="24"/>
        </w:rPr>
        <w:t>понимание</w:t>
      </w:r>
      <w:r>
        <w:rPr>
          <w:spacing w:val="-1"/>
          <w:sz w:val="24"/>
        </w:rPr>
        <w:t xml:space="preserve"> </w:t>
      </w:r>
      <w:r>
        <w:rPr>
          <w:sz w:val="24"/>
        </w:rPr>
        <w:t>"легенды"</w:t>
      </w:r>
      <w:r>
        <w:rPr>
          <w:spacing w:val="-2"/>
          <w:sz w:val="24"/>
        </w:rPr>
        <w:t xml:space="preserve"> </w:t>
      </w:r>
      <w:r>
        <w:rPr>
          <w:sz w:val="24"/>
        </w:rPr>
        <w:t>исторической карты и "чтение"</w:t>
      </w:r>
      <w:r>
        <w:rPr>
          <w:spacing w:val="-2"/>
          <w:sz w:val="24"/>
        </w:rPr>
        <w:t xml:space="preserve"> </w:t>
      </w:r>
      <w:r>
        <w:rPr>
          <w:sz w:val="24"/>
        </w:rPr>
        <w:t>исторической карты с</w:t>
      </w:r>
      <w:r>
        <w:rPr>
          <w:spacing w:val="-1"/>
          <w:sz w:val="24"/>
        </w:rPr>
        <w:t xml:space="preserve"> </w:t>
      </w:r>
      <w:r>
        <w:rPr>
          <w:sz w:val="24"/>
        </w:rPr>
        <w:t>опорой на ее "легенду";</w:t>
      </w:r>
    </w:p>
    <w:p w14:paraId="0B620484" w14:textId="77777777" w:rsidR="00F50CD0" w:rsidRDefault="00000000">
      <w:pPr>
        <w:pStyle w:val="a5"/>
        <w:numPr>
          <w:ilvl w:val="1"/>
          <w:numId w:val="38"/>
        </w:numPr>
        <w:tabs>
          <w:tab w:val="left" w:pos="850"/>
        </w:tabs>
        <w:spacing w:before="13"/>
        <w:ind w:left="850"/>
        <w:rPr>
          <w:sz w:val="24"/>
        </w:rPr>
      </w:pPr>
      <w:r>
        <w:rPr>
          <w:sz w:val="24"/>
        </w:rPr>
        <w:t>знание</w:t>
      </w:r>
      <w:r>
        <w:rPr>
          <w:spacing w:val="-3"/>
          <w:sz w:val="24"/>
        </w:rPr>
        <w:t xml:space="preserve"> </w:t>
      </w:r>
      <w:r>
        <w:rPr>
          <w:sz w:val="24"/>
        </w:rPr>
        <w:t>основных</w:t>
      </w:r>
      <w:r>
        <w:rPr>
          <w:spacing w:val="-2"/>
          <w:sz w:val="24"/>
        </w:rPr>
        <w:t xml:space="preserve"> </w:t>
      </w:r>
      <w:r>
        <w:rPr>
          <w:sz w:val="24"/>
        </w:rPr>
        <w:t>терминов</w:t>
      </w:r>
      <w:r>
        <w:rPr>
          <w:spacing w:val="-2"/>
          <w:sz w:val="24"/>
        </w:rPr>
        <w:t xml:space="preserve"> </w:t>
      </w:r>
      <w:r>
        <w:rPr>
          <w:sz w:val="24"/>
        </w:rPr>
        <w:t>понятий</w:t>
      </w:r>
      <w:r>
        <w:rPr>
          <w:spacing w:val="-3"/>
          <w:sz w:val="24"/>
        </w:rPr>
        <w:t xml:space="preserve"> </w:t>
      </w:r>
      <w:r>
        <w:rPr>
          <w:sz w:val="24"/>
        </w:rPr>
        <w:t>и</w:t>
      </w:r>
      <w:r>
        <w:rPr>
          <w:spacing w:val="-2"/>
          <w:sz w:val="24"/>
        </w:rPr>
        <w:t xml:space="preserve"> </w:t>
      </w:r>
      <w:r>
        <w:rPr>
          <w:sz w:val="24"/>
        </w:rPr>
        <w:t>их</w:t>
      </w:r>
      <w:r>
        <w:rPr>
          <w:spacing w:val="1"/>
          <w:sz w:val="24"/>
        </w:rPr>
        <w:t xml:space="preserve"> </w:t>
      </w:r>
      <w:r>
        <w:rPr>
          <w:spacing w:val="-2"/>
          <w:sz w:val="24"/>
        </w:rPr>
        <w:t>определений;</w:t>
      </w:r>
    </w:p>
    <w:p w14:paraId="4A53EED4" w14:textId="7809322C" w:rsidR="00F50CD0" w:rsidRDefault="00000000">
      <w:pPr>
        <w:pStyle w:val="a5"/>
        <w:numPr>
          <w:ilvl w:val="1"/>
          <w:numId w:val="38"/>
        </w:numPr>
        <w:tabs>
          <w:tab w:val="left" w:pos="850"/>
        </w:tabs>
        <w:spacing w:before="138" w:line="350" w:lineRule="auto"/>
        <w:ind w:right="671" w:firstLine="427"/>
        <w:rPr>
          <w:sz w:val="24"/>
        </w:rPr>
      </w:pPr>
      <w:r>
        <w:rPr>
          <w:sz w:val="24"/>
        </w:rPr>
        <w:t>соотнесение</w:t>
      </w:r>
      <w:r>
        <w:rPr>
          <w:spacing w:val="-4"/>
          <w:sz w:val="24"/>
        </w:rPr>
        <w:t xml:space="preserve"> </w:t>
      </w:r>
      <w:r>
        <w:rPr>
          <w:sz w:val="24"/>
        </w:rPr>
        <w:t>года с веком, установление последовательности и длительности исто рических событий;</w:t>
      </w:r>
    </w:p>
    <w:p w14:paraId="10FE21AC" w14:textId="77777777" w:rsidR="00F50CD0" w:rsidRDefault="00000000">
      <w:pPr>
        <w:pStyle w:val="a5"/>
        <w:numPr>
          <w:ilvl w:val="1"/>
          <w:numId w:val="38"/>
        </w:numPr>
        <w:tabs>
          <w:tab w:val="left" w:pos="850"/>
        </w:tabs>
        <w:spacing w:before="12"/>
        <w:ind w:left="850"/>
        <w:rPr>
          <w:sz w:val="24"/>
        </w:rPr>
      </w:pPr>
      <w:r>
        <w:rPr>
          <w:sz w:val="24"/>
        </w:rPr>
        <w:t>сравнение,</w:t>
      </w:r>
      <w:r>
        <w:rPr>
          <w:spacing w:val="-4"/>
          <w:sz w:val="24"/>
        </w:rPr>
        <w:t xml:space="preserve"> </w:t>
      </w:r>
      <w:r>
        <w:rPr>
          <w:sz w:val="24"/>
        </w:rPr>
        <w:t>анализ,</w:t>
      </w:r>
      <w:r>
        <w:rPr>
          <w:spacing w:val="-3"/>
          <w:sz w:val="24"/>
        </w:rPr>
        <w:t xml:space="preserve"> </w:t>
      </w:r>
      <w:r>
        <w:rPr>
          <w:sz w:val="24"/>
        </w:rPr>
        <w:t>обобщение</w:t>
      </w:r>
      <w:r>
        <w:rPr>
          <w:spacing w:val="-5"/>
          <w:sz w:val="24"/>
        </w:rPr>
        <w:t xml:space="preserve"> </w:t>
      </w:r>
      <w:r>
        <w:rPr>
          <w:sz w:val="24"/>
        </w:rPr>
        <w:t>исторических</w:t>
      </w:r>
      <w:r>
        <w:rPr>
          <w:spacing w:val="-1"/>
          <w:sz w:val="24"/>
        </w:rPr>
        <w:t xml:space="preserve"> </w:t>
      </w:r>
      <w:r>
        <w:rPr>
          <w:spacing w:val="-2"/>
          <w:sz w:val="24"/>
        </w:rPr>
        <w:t>фактов;</w:t>
      </w:r>
    </w:p>
    <w:p w14:paraId="005E711F" w14:textId="77777777" w:rsidR="00F50CD0" w:rsidRDefault="00000000">
      <w:pPr>
        <w:pStyle w:val="a5"/>
        <w:numPr>
          <w:ilvl w:val="1"/>
          <w:numId w:val="38"/>
        </w:numPr>
        <w:tabs>
          <w:tab w:val="left" w:pos="850"/>
        </w:tabs>
        <w:spacing w:before="138"/>
        <w:ind w:left="850"/>
        <w:rPr>
          <w:sz w:val="24"/>
        </w:rPr>
      </w:pPr>
      <w:r>
        <w:rPr>
          <w:sz w:val="24"/>
        </w:rPr>
        <w:t>поиск</w:t>
      </w:r>
      <w:r>
        <w:rPr>
          <w:spacing w:val="-5"/>
          <w:sz w:val="24"/>
        </w:rPr>
        <w:t xml:space="preserve"> </w:t>
      </w:r>
      <w:r>
        <w:rPr>
          <w:sz w:val="24"/>
        </w:rPr>
        <w:t>информации</w:t>
      </w:r>
      <w:r>
        <w:rPr>
          <w:spacing w:val="-3"/>
          <w:sz w:val="24"/>
        </w:rPr>
        <w:t xml:space="preserve"> </w:t>
      </w:r>
      <w:r>
        <w:rPr>
          <w:sz w:val="24"/>
        </w:rPr>
        <w:t>в</w:t>
      </w:r>
      <w:r>
        <w:rPr>
          <w:spacing w:val="-3"/>
          <w:sz w:val="24"/>
        </w:rPr>
        <w:t xml:space="preserve"> </w:t>
      </w:r>
      <w:r>
        <w:rPr>
          <w:sz w:val="24"/>
        </w:rPr>
        <w:t>одном</w:t>
      </w:r>
      <w:r>
        <w:rPr>
          <w:spacing w:val="-4"/>
          <w:sz w:val="24"/>
        </w:rPr>
        <w:t xml:space="preserve"> </w:t>
      </w:r>
      <w:r>
        <w:rPr>
          <w:sz w:val="24"/>
        </w:rPr>
        <w:t>или</w:t>
      </w:r>
      <w:r>
        <w:rPr>
          <w:spacing w:val="-5"/>
          <w:sz w:val="24"/>
        </w:rPr>
        <w:t xml:space="preserve"> </w:t>
      </w:r>
      <w:r>
        <w:rPr>
          <w:sz w:val="24"/>
        </w:rPr>
        <w:t xml:space="preserve">нескольких </w:t>
      </w:r>
      <w:r>
        <w:rPr>
          <w:spacing w:val="-2"/>
          <w:sz w:val="24"/>
        </w:rPr>
        <w:t>источниках;</w:t>
      </w:r>
    </w:p>
    <w:p w14:paraId="42265720" w14:textId="3237ADED" w:rsidR="00F50CD0" w:rsidRDefault="00000000">
      <w:pPr>
        <w:pStyle w:val="a5"/>
        <w:numPr>
          <w:ilvl w:val="1"/>
          <w:numId w:val="38"/>
        </w:numPr>
        <w:tabs>
          <w:tab w:val="left" w:pos="850"/>
        </w:tabs>
        <w:spacing w:before="139" w:line="348" w:lineRule="auto"/>
        <w:ind w:right="663" w:firstLine="427"/>
        <w:rPr>
          <w:sz w:val="24"/>
        </w:rPr>
      </w:pPr>
      <w:r>
        <w:rPr>
          <w:sz w:val="24"/>
        </w:rPr>
        <w:t>установление</w:t>
      </w:r>
      <w:r>
        <w:rPr>
          <w:spacing w:val="-15"/>
          <w:sz w:val="24"/>
        </w:rPr>
        <w:t xml:space="preserve"> </w:t>
      </w:r>
      <w:r>
        <w:rPr>
          <w:sz w:val="24"/>
        </w:rPr>
        <w:t>и</w:t>
      </w:r>
      <w:r>
        <w:rPr>
          <w:spacing w:val="-15"/>
          <w:sz w:val="24"/>
        </w:rPr>
        <w:t xml:space="preserve"> </w:t>
      </w:r>
      <w:r>
        <w:rPr>
          <w:sz w:val="24"/>
        </w:rPr>
        <w:t>раскрытие</w:t>
      </w:r>
      <w:r>
        <w:rPr>
          <w:spacing w:val="-15"/>
          <w:sz w:val="24"/>
        </w:rPr>
        <w:t xml:space="preserve"> </w:t>
      </w:r>
      <w:r>
        <w:rPr>
          <w:sz w:val="24"/>
        </w:rPr>
        <w:t>причинноследственных</w:t>
      </w:r>
      <w:r>
        <w:rPr>
          <w:spacing w:val="-14"/>
          <w:sz w:val="24"/>
        </w:rPr>
        <w:t xml:space="preserve"> </w:t>
      </w:r>
      <w:r>
        <w:rPr>
          <w:sz w:val="24"/>
        </w:rPr>
        <w:t>связей</w:t>
      </w:r>
      <w:r>
        <w:rPr>
          <w:spacing w:val="-13"/>
          <w:sz w:val="24"/>
        </w:rPr>
        <w:t xml:space="preserve"> </w:t>
      </w:r>
      <w:r>
        <w:rPr>
          <w:sz w:val="24"/>
        </w:rPr>
        <w:t>между</w:t>
      </w:r>
      <w:r>
        <w:rPr>
          <w:spacing w:val="-15"/>
          <w:sz w:val="24"/>
        </w:rPr>
        <w:t xml:space="preserve"> </w:t>
      </w:r>
      <w:r>
        <w:rPr>
          <w:sz w:val="24"/>
        </w:rPr>
        <w:t>историческими</w:t>
      </w:r>
      <w:r>
        <w:rPr>
          <w:spacing w:val="-13"/>
          <w:sz w:val="24"/>
        </w:rPr>
        <w:t xml:space="preserve"> </w:t>
      </w:r>
      <w:r>
        <w:rPr>
          <w:sz w:val="24"/>
        </w:rPr>
        <w:t>со бытиями и явлениями.</w:t>
      </w:r>
    </w:p>
    <w:p w14:paraId="53E94E8D" w14:textId="77777777" w:rsidR="00F50CD0" w:rsidRDefault="00F50CD0">
      <w:pPr>
        <w:spacing w:line="348" w:lineRule="auto"/>
        <w:jc w:val="both"/>
        <w:rPr>
          <w:sz w:val="24"/>
        </w:rPr>
        <w:sectPr w:rsidR="00F50CD0" w:rsidSect="00AD1093">
          <w:pgSz w:w="11910" w:h="16840"/>
          <w:pgMar w:top="1040" w:right="180" w:bottom="1200" w:left="1560" w:header="0" w:footer="969" w:gutter="0"/>
          <w:cols w:space="720"/>
        </w:sectPr>
      </w:pPr>
    </w:p>
    <w:p w14:paraId="38775CFA" w14:textId="248A10F4" w:rsidR="00F50CD0" w:rsidRDefault="00000000">
      <w:pPr>
        <w:pStyle w:val="1"/>
        <w:spacing w:before="72" w:line="362" w:lineRule="auto"/>
        <w:ind w:left="437" w:firstLine="302"/>
      </w:pPr>
      <w:bookmarkStart w:id="190" w:name="_Toc166834539"/>
      <w:bookmarkStart w:id="191" w:name="_Toc166838282"/>
      <w:bookmarkStart w:id="192" w:name="_Toc166838547"/>
      <w:r>
        <w:lastRenderedPageBreak/>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"Адаптивная</w:t>
      </w:r>
      <w:r>
        <w:rPr>
          <w:spacing w:val="-10"/>
        </w:rPr>
        <w:t xml:space="preserve"> </w:t>
      </w:r>
      <w:r>
        <w:t>физическая культура" (5</w:t>
      </w:r>
      <w:r w:rsidR="00924B37">
        <w:t>-</w:t>
      </w:r>
      <w:r>
        <w:t>9 классы) предметной области "Физическая культура"</w:t>
      </w:r>
      <w:bookmarkEnd w:id="190"/>
      <w:bookmarkEnd w:id="191"/>
      <w:bookmarkEnd w:id="192"/>
    </w:p>
    <w:p w14:paraId="5636AFEC" w14:textId="4217E85B"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w:t>
      </w:r>
    </w:p>
    <w:p w14:paraId="0B07C70E" w14:textId="77777777" w:rsidR="00F50CD0" w:rsidRDefault="00000000">
      <w:pPr>
        <w:pStyle w:val="2"/>
        <w:spacing w:line="273" w:lineRule="exact"/>
      </w:pPr>
      <w:bookmarkStart w:id="193" w:name="_Toc166838283"/>
      <w:bookmarkStart w:id="194" w:name="_Toc166838548"/>
      <w:r>
        <w:t>Пояснительная</w:t>
      </w:r>
      <w:r>
        <w:rPr>
          <w:spacing w:val="-1"/>
        </w:rPr>
        <w:t xml:space="preserve"> </w:t>
      </w:r>
      <w:r>
        <w:rPr>
          <w:spacing w:val="-2"/>
        </w:rPr>
        <w:t>записка.</w:t>
      </w:r>
      <w:bookmarkEnd w:id="193"/>
      <w:bookmarkEnd w:id="194"/>
    </w:p>
    <w:p w14:paraId="446C2127" w14:textId="5FB9366F" w:rsidR="00F50CD0" w:rsidRDefault="00000000">
      <w:pPr>
        <w:pStyle w:val="a3"/>
        <w:spacing w:before="132" w:line="360" w:lineRule="auto"/>
        <w:ind w:right="666"/>
      </w:pPr>
      <w:r>
        <w:t>Программа по физической культуре для обучающихся 59 классов является логиче ским</w:t>
      </w:r>
      <w:r>
        <w:rPr>
          <w:spacing w:val="-1"/>
        </w:rPr>
        <w:t xml:space="preserve"> </w:t>
      </w:r>
      <w:r>
        <w:t>продолжением</w:t>
      </w:r>
      <w:r>
        <w:rPr>
          <w:spacing w:val="-1"/>
        </w:rPr>
        <w:t xml:space="preserve"> </w:t>
      </w:r>
      <w:r>
        <w:t>соответствующей учебной программы дополнительного первого (1)</w:t>
      </w:r>
      <w:r>
        <w:rPr>
          <w:spacing w:val="-1"/>
        </w:rPr>
        <w:t xml:space="preserve"> </w:t>
      </w:r>
      <w:r>
        <w:t>и 1</w:t>
      </w:r>
      <w:r w:rsidR="00924B37">
        <w:t>-</w:t>
      </w:r>
      <w:r>
        <w:t>4 классов.</w:t>
      </w:r>
    </w:p>
    <w:p w14:paraId="0340B06F" w14:textId="1CC9606D" w:rsidR="00F50CD0" w:rsidRDefault="00000000">
      <w:pPr>
        <w:pStyle w:val="a3"/>
        <w:spacing w:before="2" w:line="360" w:lineRule="auto"/>
        <w:ind w:right="663"/>
      </w:pPr>
      <w:r>
        <w:t>Основная</w:t>
      </w:r>
      <w:r>
        <w:rPr>
          <w:spacing w:val="-15"/>
        </w:rPr>
        <w:t xml:space="preserve"> </w:t>
      </w:r>
      <w:r>
        <w:t>цель</w:t>
      </w:r>
      <w:r>
        <w:rPr>
          <w:spacing w:val="-15"/>
        </w:rPr>
        <w:t xml:space="preserve"> </w:t>
      </w:r>
      <w:r>
        <w:t>изучения</w:t>
      </w:r>
      <w:r>
        <w:rPr>
          <w:spacing w:val="-15"/>
        </w:rPr>
        <w:t xml:space="preserve"> </w:t>
      </w:r>
      <w:r>
        <w:t>физической</w:t>
      </w:r>
      <w:r>
        <w:rPr>
          <w:spacing w:val="-15"/>
        </w:rPr>
        <w:t xml:space="preserve"> </w:t>
      </w:r>
      <w:r>
        <w:t>культуры</w:t>
      </w:r>
      <w:r>
        <w:rPr>
          <w:spacing w:val="-15"/>
        </w:rPr>
        <w:t xml:space="preserve"> </w:t>
      </w:r>
      <w:r>
        <w:t>заключается</w:t>
      </w:r>
      <w:r>
        <w:rPr>
          <w:spacing w:val="-15"/>
        </w:rPr>
        <w:t xml:space="preserve"> </w:t>
      </w:r>
      <w:r>
        <w:t>во</w:t>
      </w:r>
      <w:r>
        <w:rPr>
          <w:spacing w:val="-15"/>
        </w:rPr>
        <w:t xml:space="preserve"> </w:t>
      </w:r>
      <w:r>
        <w:t>всестороннем</w:t>
      </w:r>
      <w:r>
        <w:rPr>
          <w:spacing w:val="-15"/>
        </w:rPr>
        <w:t xml:space="preserve"> </w:t>
      </w:r>
      <w:r>
        <w:t>развитии личности обучающихся с умственной отсталостью (интеллектуальными нарушениями) в процессе</w:t>
      </w:r>
      <w:r>
        <w:rPr>
          <w:spacing w:val="-5"/>
        </w:rPr>
        <w:t xml:space="preserve"> </w:t>
      </w:r>
      <w:r>
        <w:t>приобщения</w:t>
      </w:r>
      <w:r>
        <w:rPr>
          <w:spacing w:val="-4"/>
        </w:rPr>
        <w:t xml:space="preserve"> </w:t>
      </w:r>
      <w:r>
        <w:t>их</w:t>
      </w:r>
      <w:r>
        <w:rPr>
          <w:spacing w:val="-2"/>
        </w:rPr>
        <w:t xml:space="preserve"> </w:t>
      </w:r>
      <w:r>
        <w:t>к</w:t>
      </w:r>
      <w:r>
        <w:rPr>
          <w:spacing w:val="-4"/>
        </w:rPr>
        <w:t xml:space="preserve"> </w:t>
      </w:r>
      <w:r>
        <w:t>физической</w:t>
      </w:r>
      <w:r>
        <w:rPr>
          <w:spacing w:val="-4"/>
        </w:rPr>
        <w:t xml:space="preserve"> </w:t>
      </w:r>
      <w:r>
        <w:t>культуре,</w:t>
      </w:r>
      <w:r>
        <w:rPr>
          <w:spacing w:val="-4"/>
        </w:rPr>
        <w:t xml:space="preserve"> </w:t>
      </w:r>
      <w:r>
        <w:t>повышении</w:t>
      </w:r>
      <w:r>
        <w:rPr>
          <w:spacing w:val="-1"/>
        </w:rPr>
        <w:t xml:space="preserve"> </w:t>
      </w:r>
      <w:r>
        <w:t>уровня</w:t>
      </w:r>
      <w:r>
        <w:rPr>
          <w:spacing w:val="-4"/>
        </w:rPr>
        <w:t xml:space="preserve"> </w:t>
      </w:r>
      <w:r>
        <w:t>их</w:t>
      </w:r>
      <w:r>
        <w:rPr>
          <w:spacing w:val="-2"/>
        </w:rPr>
        <w:t xml:space="preserve"> </w:t>
      </w:r>
      <w:r>
        <w:t>психофизического развития,</w:t>
      </w:r>
      <w:r>
        <w:rPr>
          <w:spacing w:val="-10"/>
        </w:rPr>
        <w:t xml:space="preserve"> </w:t>
      </w:r>
      <w:r>
        <w:t>расширении</w:t>
      </w:r>
      <w:r>
        <w:rPr>
          <w:spacing w:val="-12"/>
        </w:rPr>
        <w:t xml:space="preserve"> </w:t>
      </w:r>
      <w:r>
        <w:t>индивидуальных</w:t>
      </w:r>
      <w:r>
        <w:rPr>
          <w:spacing w:val="-9"/>
        </w:rPr>
        <w:t xml:space="preserve"> </w:t>
      </w:r>
      <w:r>
        <w:t>двигательных</w:t>
      </w:r>
      <w:r>
        <w:rPr>
          <w:spacing w:val="-8"/>
        </w:rPr>
        <w:t xml:space="preserve"> </w:t>
      </w:r>
      <w:r>
        <w:t>возможностей,</w:t>
      </w:r>
      <w:r>
        <w:rPr>
          <w:spacing w:val="-13"/>
        </w:rPr>
        <w:t xml:space="preserve"> </w:t>
      </w:r>
      <w:r>
        <w:t>комплексной</w:t>
      </w:r>
      <w:r>
        <w:rPr>
          <w:spacing w:val="-12"/>
        </w:rPr>
        <w:t xml:space="preserve"> </w:t>
      </w:r>
      <w:r>
        <w:t>коррек ции нарушений развития, социальной адаптации.</w:t>
      </w:r>
    </w:p>
    <w:p w14:paraId="63BD4EF0" w14:textId="77777777" w:rsidR="00F50CD0" w:rsidRDefault="00000000">
      <w:pPr>
        <w:pStyle w:val="a3"/>
        <w:spacing w:line="275" w:lineRule="exact"/>
        <w:ind w:left="708" w:firstLine="0"/>
      </w:pPr>
      <w:r>
        <w:t>Задачи,</w:t>
      </w:r>
      <w:r>
        <w:rPr>
          <w:spacing w:val="-3"/>
        </w:rPr>
        <w:t xml:space="preserve"> </w:t>
      </w:r>
      <w:r>
        <w:t>реализуемые</w:t>
      </w:r>
      <w:r>
        <w:rPr>
          <w:spacing w:val="-3"/>
        </w:rPr>
        <w:t xml:space="preserve"> </w:t>
      </w:r>
      <w:r>
        <w:t>в</w:t>
      </w:r>
      <w:r>
        <w:rPr>
          <w:spacing w:val="-2"/>
        </w:rPr>
        <w:t xml:space="preserve"> </w:t>
      </w:r>
      <w:r>
        <w:t>ходе</w:t>
      </w:r>
      <w:r>
        <w:rPr>
          <w:spacing w:val="-2"/>
        </w:rPr>
        <w:t xml:space="preserve"> </w:t>
      </w:r>
      <w:r>
        <w:t>уроков</w:t>
      </w:r>
      <w:r>
        <w:rPr>
          <w:spacing w:val="-2"/>
        </w:rPr>
        <w:t xml:space="preserve"> </w:t>
      </w:r>
      <w:r>
        <w:t>физической</w:t>
      </w:r>
      <w:r>
        <w:rPr>
          <w:spacing w:val="-2"/>
        </w:rPr>
        <w:t xml:space="preserve"> культуры:</w:t>
      </w:r>
    </w:p>
    <w:p w14:paraId="708A4B5E" w14:textId="77777777" w:rsidR="00F50CD0" w:rsidRDefault="00000000">
      <w:pPr>
        <w:pStyle w:val="a5"/>
        <w:numPr>
          <w:ilvl w:val="1"/>
          <w:numId w:val="38"/>
        </w:numPr>
        <w:tabs>
          <w:tab w:val="left" w:pos="850"/>
        </w:tabs>
        <w:spacing w:before="141"/>
        <w:ind w:left="850"/>
        <w:rPr>
          <w:sz w:val="24"/>
        </w:rPr>
      </w:pPr>
      <w:r>
        <w:rPr>
          <w:sz w:val="24"/>
        </w:rPr>
        <w:t>воспитание</w:t>
      </w:r>
      <w:r>
        <w:rPr>
          <w:spacing w:val="-7"/>
          <w:sz w:val="24"/>
        </w:rPr>
        <w:t xml:space="preserve"> </w:t>
      </w:r>
      <w:r>
        <w:rPr>
          <w:sz w:val="24"/>
        </w:rPr>
        <w:t>интереса</w:t>
      </w:r>
      <w:r>
        <w:rPr>
          <w:spacing w:val="-4"/>
          <w:sz w:val="24"/>
        </w:rPr>
        <w:t xml:space="preserve"> </w:t>
      </w:r>
      <w:r>
        <w:rPr>
          <w:sz w:val="24"/>
        </w:rPr>
        <w:t>к</w:t>
      </w:r>
      <w:r>
        <w:rPr>
          <w:spacing w:val="-3"/>
          <w:sz w:val="24"/>
        </w:rPr>
        <w:t xml:space="preserve"> </w:t>
      </w:r>
      <w:r>
        <w:rPr>
          <w:sz w:val="24"/>
        </w:rPr>
        <w:t>физической</w:t>
      </w:r>
      <w:r>
        <w:rPr>
          <w:spacing w:val="-3"/>
          <w:sz w:val="24"/>
        </w:rPr>
        <w:t xml:space="preserve"> </w:t>
      </w:r>
      <w:r>
        <w:rPr>
          <w:sz w:val="24"/>
        </w:rPr>
        <w:t>культуре</w:t>
      </w:r>
      <w:r>
        <w:rPr>
          <w:spacing w:val="-4"/>
          <w:sz w:val="24"/>
        </w:rPr>
        <w:t xml:space="preserve"> </w:t>
      </w:r>
      <w:r>
        <w:rPr>
          <w:sz w:val="24"/>
        </w:rPr>
        <w:t>и</w:t>
      </w:r>
      <w:r>
        <w:rPr>
          <w:spacing w:val="-3"/>
          <w:sz w:val="24"/>
        </w:rPr>
        <w:t xml:space="preserve"> </w:t>
      </w:r>
      <w:r>
        <w:rPr>
          <w:spacing w:val="-2"/>
          <w:sz w:val="24"/>
        </w:rPr>
        <w:t>спорту;</w:t>
      </w:r>
    </w:p>
    <w:p w14:paraId="047A4180" w14:textId="2D04CC03" w:rsidR="00F50CD0" w:rsidRDefault="00000000">
      <w:pPr>
        <w:pStyle w:val="a5"/>
        <w:numPr>
          <w:ilvl w:val="1"/>
          <w:numId w:val="38"/>
        </w:numPr>
        <w:tabs>
          <w:tab w:val="left" w:pos="850"/>
        </w:tabs>
        <w:spacing w:before="135" w:line="355" w:lineRule="auto"/>
        <w:ind w:right="667" w:firstLine="427"/>
        <w:rPr>
          <w:sz w:val="24"/>
        </w:rPr>
      </w:pPr>
      <w:r>
        <w:rPr>
          <w:sz w:val="24"/>
        </w:rPr>
        <w:t>овладение</w:t>
      </w:r>
      <w:r>
        <w:rPr>
          <w:spacing w:val="-9"/>
          <w:sz w:val="24"/>
        </w:rPr>
        <w:t xml:space="preserve"> </w:t>
      </w:r>
      <w:r>
        <w:rPr>
          <w:sz w:val="24"/>
        </w:rPr>
        <w:t>основами</w:t>
      </w:r>
      <w:r>
        <w:rPr>
          <w:spacing w:val="-7"/>
          <w:sz w:val="24"/>
        </w:rPr>
        <w:t xml:space="preserve"> </w:t>
      </w:r>
      <w:r>
        <w:rPr>
          <w:sz w:val="24"/>
        </w:rPr>
        <w:t>доступных</w:t>
      </w:r>
      <w:r>
        <w:rPr>
          <w:spacing w:val="-6"/>
          <w:sz w:val="24"/>
        </w:rPr>
        <w:t xml:space="preserve"> </w:t>
      </w:r>
      <w:r>
        <w:rPr>
          <w:sz w:val="24"/>
        </w:rPr>
        <w:t>видов</w:t>
      </w:r>
      <w:r>
        <w:rPr>
          <w:spacing w:val="-10"/>
          <w:sz w:val="24"/>
        </w:rPr>
        <w:t xml:space="preserve"> </w:t>
      </w:r>
      <w:r>
        <w:rPr>
          <w:sz w:val="24"/>
        </w:rPr>
        <w:t>спорта</w:t>
      </w:r>
      <w:r>
        <w:rPr>
          <w:spacing w:val="-8"/>
          <w:sz w:val="24"/>
        </w:rPr>
        <w:t xml:space="preserve"> </w:t>
      </w:r>
      <w:r>
        <w:rPr>
          <w:sz w:val="24"/>
        </w:rPr>
        <w:t>(легкой</w:t>
      </w:r>
      <w:r>
        <w:rPr>
          <w:spacing w:val="-7"/>
          <w:sz w:val="24"/>
        </w:rPr>
        <w:t xml:space="preserve"> </w:t>
      </w:r>
      <w:r>
        <w:rPr>
          <w:sz w:val="24"/>
        </w:rPr>
        <w:t>атлетикой,</w:t>
      </w:r>
      <w:r>
        <w:rPr>
          <w:spacing w:val="-10"/>
          <w:sz w:val="24"/>
        </w:rPr>
        <w:t xml:space="preserve"> </w:t>
      </w:r>
      <w:r>
        <w:rPr>
          <w:sz w:val="24"/>
        </w:rPr>
        <w:t>гимнастикой,</w:t>
      </w:r>
      <w:r>
        <w:rPr>
          <w:spacing w:val="-8"/>
          <w:sz w:val="24"/>
        </w:rPr>
        <w:t xml:space="preserve"> </w:t>
      </w:r>
      <w:r>
        <w:rPr>
          <w:sz w:val="24"/>
        </w:rPr>
        <w:t xml:space="preserve">лыж ной подготовкой) в соответствии с возрастными и психофизическими особенностями обу </w:t>
      </w:r>
      <w:r>
        <w:rPr>
          <w:spacing w:val="-2"/>
          <w:sz w:val="24"/>
        </w:rPr>
        <w:t>чающихся;</w:t>
      </w:r>
    </w:p>
    <w:p w14:paraId="612F71C9" w14:textId="2C1353CD" w:rsidR="00F50CD0" w:rsidRDefault="00000000">
      <w:pPr>
        <w:pStyle w:val="a5"/>
        <w:numPr>
          <w:ilvl w:val="1"/>
          <w:numId w:val="38"/>
        </w:numPr>
        <w:tabs>
          <w:tab w:val="left" w:pos="850"/>
        </w:tabs>
        <w:spacing w:before="9" w:line="357" w:lineRule="auto"/>
        <w:ind w:right="669" w:firstLine="427"/>
        <w:rPr>
          <w:sz w:val="24"/>
        </w:rPr>
      </w:pPr>
      <w:r>
        <w:rPr>
          <w:sz w:val="24"/>
        </w:rPr>
        <w:t>коррекция</w:t>
      </w:r>
      <w:r>
        <w:rPr>
          <w:spacing w:val="-14"/>
          <w:sz w:val="24"/>
        </w:rPr>
        <w:t xml:space="preserve"> </w:t>
      </w:r>
      <w:r>
        <w:rPr>
          <w:sz w:val="24"/>
        </w:rPr>
        <w:t>недостатков</w:t>
      </w:r>
      <w:r>
        <w:rPr>
          <w:spacing w:val="-12"/>
          <w:sz w:val="24"/>
        </w:rPr>
        <w:t xml:space="preserve"> </w:t>
      </w:r>
      <w:r>
        <w:rPr>
          <w:sz w:val="24"/>
        </w:rPr>
        <w:t>познавательной</w:t>
      </w:r>
      <w:r>
        <w:rPr>
          <w:spacing w:val="-11"/>
          <w:sz w:val="24"/>
        </w:rPr>
        <w:t xml:space="preserve"> </w:t>
      </w:r>
      <w:r>
        <w:rPr>
          <w:sz w:val="24"/>
        </w:rPr>
        <w:t>сферы</w:t>
      </w:r>
      <w:r>
        <w:rPr>
          <w:spacing w:val="-13"/>
          <w:sz w:val="24"/>
        </w:rPr>
        <w:t xml:space="preserve"> </w:t>
      </w:r>
      <w:r>
        <w:rPr>
          <w:sz w:val="24"/>
        </w:rPr>
        <w:t>и</w:t>
      </w:r>
      <w:r>
        <w:rPr>
          <w:spacing w:val="-11"/>
          <w:sz w:val="24"/>
        </w:rPr>
        <w:t xml:space="preserve"> </w:t>
      </w:r>
      <w:r>
        <w:rPr>
          <w:sz w:val="24"/>
        </w:rPr>
        <w:t>психомоторного</w:t>
      </w:r>
      <w:r>
        <w:rPr>
          <w:spacing w:val="-12"/>
          <w:sz w:val="24"/>
        </w:rPr>
        <w:t xml:space="preserve"> </w:t>
      </w:r>
      <w:r>
        <w:rPr>
          <w:sz w:val="24"/>
        </w:rPr>
        <w:t>развития;</w:t>
      </w:r>
      <w:r>
        <w:rPr>
          <w:spacing w:val="-11"/>
          <w:sz w:val="24"/>
        </w:rPr>
        <w:t xml:space="preserve"> </w:t>
      </w:r>
      <w:r>
        <w:rPr>
          <w:sz w:val="24"/>
        </w:rPr>
        <w:t>развитие и</w:t>
      </w:r>
      <w:r>
        <w:rPr>
          <w:spacing w:val="-4"/>
          <w:sz w:val="24"/>
        </w:rPr>
        <w:t xml:space="preserve"> </w:t>
      </w:r>
      <w:r>
        <w:rPr>
          <w:sz w:val="24"/>
        </w:rPr>
        <w:t>совершенствование</w:t>
      </w:r>
      <w:r>
        <w:rPr>
          <w:spacing w:val="-5"/>
          <w:sz w:val="24"/>
        </w:rPr>
        <w:t xml:space="preserve"> </w:t>
      </w:r>
      <w:r>
        <w:rPr>
          <w:sz w:val="24"/>
        </w:rPr>
        <w:t>волевой</w:t>
      </w:r>
      <w:r>
        <w:rPr>
          <w:spacing w:val="-4"/>
          <w:sz w:val="24"/>
        </w:rPr>
        <w:t xml:space="preserve"> </w:t>
      </w:r>
      <w:r>
        <w:rPr>
          <w:sz w:val="24"/>
        </w:rPr>
        <w:t>сферы;</w:t>
      </w:r>
      <w:r>
        <w:rPr>
          <w:spacing w:val="-2"/>
          <w:sz w:val="24"/>
        </w:rPr>
        <w:t xml:space="preserve"> </w:t>
      </w:r>
      <w:r>
        <w:rPr>
          <w:sz w:val="24"/>
        </w:rPr>
        <w:t>формирование</w:t>
      </w:r>
      <w:r>
        <w:rPr>
          <w:spacing w:val="-5"/>
          <w:sz w:val="24"/>
        </w:rPr>
        <w:t xml:space="preserve"> </w:t>
      </w:r>
      <w:r>
        <w:rPr>
          <w:sz w:val="24"/>
        </w:rPr>
        <w:t>социально</w:t>
      </w:r>
      <w:r>
        <w:rPr>
          <w:spacing w:val="-4"/>
          <w:sz w:val="24"/>
        </w:rPr>
        <w:t xml:space="preserve"> </w:t>
      </w:r>
      <w:r>
        <w:rPr>
          <w:sz w:val="24"/>
        </w:rPr>
        <w:t>приемлемых</w:t>
      </w:r>
      <w:r>
        <w:rPr>
          <w:spacing w:val="-3"/>
          <w:sz w:val="24"/>
        </w:rPr>
        <w:t xml:space="preserve"> </w:t>
      </w:r>
      <w:r>
        <w:rPr>
          <w:sz w:val="24"/>
        </w:rPr>
        <w:t>форм</w:t>
      </w:r>
      <w:r>
        <w:rPr>
          <w:spacing w:val="-4"/>
          <w:sz w:val="24"/>
        </w:rPr>
        <w:t xml:space="preserve"> </w:t>
      </w:r>
      <w:r>
        <w:rPr>
          <w:sz w:val="24"/>
        </w:rPr>
        <w:t>поведе ния,</w:t>
      </w:r>
      <w:r>
        <w:rPr>
          <w:spacing w:val="-15"/>
          <w:sz w:val="24"/>
        </w:rPr>
        <w:t xml:space="preserve"> </w:t>
      </w:r>
      <w:r>
        <w:rPr>
          <w:sz w:val="24"/>
        </w:rPr>
        <w:t>предупреждение</w:t>
      </w:r>
      <w:r>
        <w:rPr>
          <w:spacing w:val="-15"/>
          <w:sz w:val="24"/>
        </w:rPr>
        <w:t xml:space="preserve"> </w:t>
      </w:r>
      <w:r>
        <w:rPr>
          <w:sz w:val="24"/>
        </w:rPr>
        <w:t>проявлений</w:t>
      </w:r>
      <w:r>
        <w:rPr>
          <w:spacing w:val="-15"/>
          <w:sz w:val="24"/>
        </w:rPr>
        <w:t xml:space="preserve"> </w:t>
      </w:r>
      <w:r>
        <w:rPr>
          <w:sz w:val="24"/>
        </w:rPr>
        <w:t>деструктивного</w:t>
      </w:r>
      <w:r>
        <w:rPr>
          <w:spacing w:val="-15"/>
          <w:sz w:val="24"/>
        </w:rPr>
        <w:t xml:space="preserve"> </w:t>
      </w:r>
      <w:r>
        <w:rPr>
          <w:sz w:val="24"/>
        </w:rPr>
        <w:t>поведения</w:t>
      </w:r>
      <w:r>
        <w:rPr>
          <w:spacing w:val="-15"/>
          <w:sz w:val="24"/>
        </w:rPr>
        <w:t xml:space="preserve"> </w:t>
      </w:r>
      <w:r>
        <w:rPr>
          <w:sz w:val="24"/>
        </w:rPr>
        <w:t>(крик,</w:t>
      </w:r>
      <w:r>
        <w:rPr>
          <w:spacing w:val="-15"/>
          <w:sz w:val="24"/>
        </w:rPr>
        <w:t xml:space="preserve"> </w:t>
      </w:r>
      <w:r>
        <w:rPr>
          <w:sz w:val="24"/>
        </w:rPr>
        <w:t>агрессия,</w:t>
      </w:r>
      <w:r>
        <w:rPr>
          <w:spacing w:val="-15"/>
          <w:sz w:val="24"/>
        </w:rPr>
        <w:t xml:space="preserve"> </w:t>
      </w:r>
      <w:r>
        <w:rPr>
          <w:sz w:val="24"/>
        </w:rPr>
        <w:t>самоагрессия, стереотипии) в процессе уроков и во внеучебной деятельности;</w:t>
      </w:r>
    </w:p>
    <w:p w14:paraId="742D2540" w14:textId="1C2F8183" w:rsidR="00F50CD0" w:rsidRDefault="00000000">
      <w:pPr>
        <w:pStyle w:val="a5"/>
        <w:numPr>
          <w:ilvl w:val="1"/>
          <w:numId w:val="38"/>
        </w:numPr>
        <w:tabs>
          <w:tab w:val="left" w:pos="850"/>
        </w:tabs>
        <w:spacing w:before="1" w:line="350" w:lineRule="auto"/>
        <w:ind w:right="662" w:firstLine="427"/>
        <w:rPr>
          <w:sz w:val="24"/>
        </w:rPr>
      </w:pPr>
      <w:r>
        <w:rPr>
          <w:sz w:val="24"/>
        </w:rPr>
        <w:t>воспитание</w:t>
      </w:r>
      <w:r>
        <w:rPr>
          <w:spacing w:val="-15"/>
          <w:sz w:val="24"/>
        </w:rPr>
        <w:t xml:space="preserve"> </w:t>
      </w:r>
      <w:r>
        <w:rPr>
          <w:sz w:val="24"/>
        </w:rPr>
        <w:t>нравственных</w:t>
      </w:r>
      <w:r>
        <w:rPr>
          <w:spacing w:val="-12"/>
          <w:sz w:val="24"/>
        </w:rPr>
        <w:t xml:space="preserve"> </w:t>
      </w:r>
      <w:r>
        <w:rPr>
          <w:sz w:val="24"/>
        </w:rPr>
        <w:t>качеств</w:t>
      </w:r>
      <w:r>
        <w:rPr>
          <w:spacing w:val="-14"/>
          <w:sz w:val="24"/>
        </w:rPr>
        <w:t xml:space="preserve"> </w:t>
      </w:r>
      <w:r>
        <w:rPr>
          <w:sz w:val="24"/>
        </w:rPr>
        <w:t>и</w:t>
      </w:r>
      <w:r>
        <w:rPr>
          <w:spacing w:val="-13"/>
          <w:sz w:val="24"/>
        </w:rPr>
        <w:t xml:space="preserve"> </w:t>
      </w:r>
      <w:r>
        <w:rPr>
          <w:sz w:val="24"/>
        </w:rPr>
        <w:t>свойств</w:t>
      </w:r>
      <w:r>
        <w:rPr>
          <w:spacing w:val="-14"/>
          <w:sz w:val="24"/>
        </w:rPr>
        <w:t xml:space="preserve"> </w:t>
      </w:r>
      <w:r>
        <w:rPr>
          <w:sz w:val="24"/>
        </w:rPr>
        <w:t>личности;</w:t>
      </w:r>
      <w:r>
        <w:rPr>
          <w:spacing w:val="-14"/>
          <w:sz w:val="24"/>
        </w:rPr>
        <w:t xml:space="preserve"> </w:t>
      </w:r>
      <w:r>
        <w:rPr>
          <w:sz w:val="24"/>
        </w:rPr>
        <w:t>содействие</w:t>
      </w:r>
      <w:r>
        <w:rPr>
          <w:spacing w:val="-15"/>
          <w:sz w:val="24"/>
        </w:rPr>
        <w:t xml:space="preserve"> </w:t>
      </w:r>
      <w:r>
        <w:rPr>
          <w:sz w:val="24"/>
        </w:rPr>
        <w:t>военно</w:t>
      </w:r>
      <w:r w:rsidR="002B5E09">
        <w:rPr>
          <w:sz w:val="24"/>
        </w:rPr>
        <w:t>-</w:t>
      </w:r>
      <w:r>
        <w:rPr>
          <w:sz w:val="24"/>
        </w:rPr>
        <w:t>патриоти ческой подготовке.</w:t>
      </w:r>
    </w:p>
    <w:p w14:paraId="02FB0469" w14:textId="77777777" w:rsidR="00F50CD0" w:rsidRDefault="00000000">
      <w:pPr>
        <w:pStyle w:val="2"/>
        <w:spacing w:before="16"/>
        <w:ind w:left="3358"/>
      </w:pPr>
      <w:bookmarkStart w:id="195" w:name="_Toc166838284"/>
      <w:bookmarkStart w:id="196" w:name="_Toc166838549"/>
      <w:r>
        <w:t>Содержание</w:t>
      </w:r>
      <w:r>
        <w:rPr>
          <w:spacing w:val="-6"/>
        </w:rPr>
        <w:t xml:space="preserve"> </w:t>
      </w:r>
      <w:r>
        <w:t>учебного</w:t>
      </w:r>
      <w:r>
        <w:rPr>
          <w:spacing w:val="-3"/>
        </w:rPr>
        <w:t xml:space="preserve"> </w:t>
      </w:r>
      <w:r>
        <w:rPr>
          <w:spacing w:val="-2"/>
        </w:rPr>
        <w:t>предмета.</w:t>
      </w:r>
      <w:bookmarkEnd w:id="195"/>
      <w:bookmarkEnd w:id="196"/>
    </w:p>
    <w:p w14:paraId="72E4E2DE" w14:textId="02FA5CD2" w:rsidR="00F50CD0" w:rsidRDefault="00000000">
      <w:pPr>
        <w:pStyle w:val="a3"/>
        <w:spacing w:before="134" w:line="360" w:lineRule="auto"/>
        <w:ind w:right="668"/>
      </w:pPr>
      <w:r>
        <w:t>Содержание программы отражено в следующих разделах: "Гимнастика", "Легкая ат летика",</w:t>
      </w:r>
      <w:r>
        <w:rPr>
          <w:spacing w:val="-10"/>
        </w:rPr>
        <w:t xml:space="preserve"> </w:t>
      </w:r>
      <w:r>
        <w:t>"Лыжная</w:t>
      </w:r>
      <w:r>
        <w:rPr>
          <w:spacing w:val="-10"/>
        </w:rPr>
        <w:t xml:space="preserve"> </w:t>
      </w:r>
      <w:r>
        <w:t>и</w:t>
      </w:r>
      <w:r>
        <w:rPr>
          <w:spacing w:val="-9"/>
        </w:rPr>
        <w:t xml:space="preserve"> </w:t>
      </w:r>
      <w:r>
        <w:t>конькобежная</w:t>
      </w:r>
      <w:r>
        <w:rPr>
          <w:spacing w:val="-10"/>
        </w:rPr>
        <w:t xml:space="preserve"> </w:t>
      </w:r>
      <w:r>
        <w:t>подготовки",</w:t>
      </w:r>
      <w:r>
        <w:rPr>
          <w:spacing w:val="-10"/>
        </w:rPr>
        <w:t xml:space="preserve"> </w:t>
      </w:r>
      <w:r>
        <w:t>"Подвижные</w:t>
      </w:r>
      <w:r>
        <w:rPr>
          <w:spacing w:val="-11"/>
        </w:rPr>
        <w:t xml:space="preserve"> </w:t>
      </w:r>
      <w:r>
        <w:t>игры",</w:t>
      </w:r>
      <w:r>
        <w:rPr>
          <w:spacing w:val="-8"/>
        </w:rPr>
        <w:t xml:space="preserve"> </w:t>
      </w:r>
      <w:r>
        <w:t>"Спортивные</w:t>
      </w:r>
      <w:r>
        <w:rPr>
          <w:spacing w:val="-11"/>
        </w:rPr>
        <w:t xml:space="preserve"> </w:t>
      </w:r>
      <w:r>
        <w:t>игры".</w:t>
      </w:r>
      <w:r>
        <w:rPr>
          <w:spacing w:val="-10"/>
        </w:rPr>
        <w:t xml:space="preserve"> </w:t>
      </w:r>
      <w:r>
        <w:t>В каждом</w:t>
      </w:r>
      <w:r>
        <w:rPr>
          <w:spacing w:val="-4"/>
        </w:rPr>
        <w:t xml:space="preserve"> </w:t>
      </w:r>
      <w:r>
        <w:t>из</w:t>
      </w:r>
      <w:r>
        <w:rPr>
          <w:spacing w:val="-5"/>
        </w:rPr>
        <w:t xml:space="preserve"> </w:t>
      </w:r>
      <w:r>
        <w:t>разделов</w:t>
      </w:r>
      <w:r>
        <w:rPr>
          <w:spacing w:val="-4"/>
        </w:rPr>
        <w:t xml:space="preserve"> </w:t>
      </w:r>
      <w:r>
        <w:t>выделено</w:t>
      </w:r>
      <w:r>
        <w:rPr>
          <w:spacing w:val="-3"/>
        </w:rPr>
        <w:t xml:space="preserve"> </w:t>
      </w:r>
      <w:r>
        <w:t>два</w:t>
      </w:r>
      <w:r>
        <w:rPr>
          <w:spacing w:val="-4"/>
        </w:rPr>
        <w:t xml:space="preserve"> </w:t>
      </w:r>
      <w:r>
        <w:t>взаимосвязанных</w:t>
      </w:r>
      <w:r>
        <w:rPr>
          <w:spacing w:val="-3"/>
        </w:rPr>
        <w:t xml:space="preserve"> </w:t>
      </w:r>
      <w:r>
        <w:t>подраздела:</w:t>
      </w:r>
      <w:r>
        <w:rPr>
          <w:spacing w:val="-3"/>
        </w:rPr>
        <w:t xml:space="preserve"> </w:t>
      </w:r>
      <w:r>
        <w:t>"Теоретические</w:t>
      </w:r>
      <w:r>
        <w:rPr>
          <w:spacing w:val="-4"/>
        </w:rPr>
        <w:t xml:space="preserve"> </w:t>
      </w:r>
      <w:r>
        <w:t>сведения" и</w:t>
      </w:r>
      <w:r>
        <w:rPr>
          <w:spacing w:val="-7"/>
        </w:rPr>
        <w:t xml:space="preserve"> </w:t>
      </w:r>
      <w:r>
        <w:t>"Практический</w:t>
      </w:r>
      <w:r>
        <w:rPr>
          <w:spacing w:val="-7"/>
        </w:rPr>
        <w:t xml:space="preserve"> </w:t>
      </w:r>
      <w:r>
        <w:t>материал".</w:t>
      </w:r>
      <w:r>
        <w:rPr>
          <w:spacing w:val="-7"/>
        </w:rPr>
        <w:t xml:space="preserve"> </w:t>
      </w:r>
      <w:r>
        <w:t>Кроме</w:t>
      </w:r>
      <w:r>
        <w:rPr>
          <w:spacing w:val="-8"/>
        </w:rPr>
        <w:t xml:space="preserve"> </w:t>
      </w:r>
      <w:r>
        <w:t>этого,</w:t>
      </w:r>
      <w:r>
        <w:rPr>
          <w:spacing w:val="-7"/>
        </w:rPr>
        <w:t xml:space="preserve"> </w:t>
      </w:r>
      <w:r>
        <w:t>с</w:t>
      </w:r>
      <w:r>
        <w:rPr>
          <w:spacing w:val="-6"/>
        </w:rPr>
        <w:t xml:space="preserve"> </w:t>
      </w:r>
      <w:r>
        <w:t>учетом</w:t>
      </w:r>
      <w:r>
        <w:rPr>
          <w:spacing w:val="-7"/>
        </w:rPr>
        <w:t xml:space="preserve"> </w:t>
      </w:r>
      <w:r>
        <w:t>возраста</w:t>
      </w:r>
      <w:r>
        <w:rPr>
          <w:spacing w:val="-7"/>
        </w:rPr>
        <w:t xml:space="preserve"> </w:t>
      </w:r>
      <w:r>
        <w:t>и</w:t>
      </w:r>
      <w:r>
        <w:rPr>
          <w:spacing w:val="-7"/>
        </w:rPr>
        <w:t xml:space="preserve"> </w:t>
      </w:r>
      <w:r>
        <w:t>психофизических</w:t>
      </w:r>
      <w:r>
        <w:rPr>
          <w:spacing w:val="-7"/>
        </w:rPr>
        <w:t xml:space="preserve"> </w:t>
      </w:r>
      <w:r>
        <w:t>возможно стей</w:t>
      </w:r>
      <w:r>
        <w:rPr>
          <w:spacing w:val="-15"/>
        </w:rPr>
        <w:t xml:space="preserve"> </w:t>
      </w:r>
      <w:r>
        <w:t>обучающихся</w:t>
      </w:r>
      <w:r>
        <w:rPr>
          <w:spacing w:val="-15"/>
        </w:rPr>
        <w:t xml:space="preserve"> </w:t>
      </w:r>
      <w:r>
        <w:t>им</w:t>
      </w:r>
      <w:r>
        <w:rPr>
          <w:spacing w:val="-15"/>
        </w:rPr>
        <w:t xml:space="preserve"> </w:t>
      </w:r>
      <w:r>
        <w:t>также</w:t>
      </w:r>
      <w:r>
        <w:rPr>
          <w:spacing w:val="-15"/>
        </w:rPr>
        <w:t xml:space="preserve"> </w:t>
      </w:r>
      <w:r>
        <w:t>предлагаются</w:t>
      </w:r>
      <w:r>
        <w:rPr>
          <w:spacing w:val="-15"/>
        </w:rPr>
        <w:t xml:space="preserve"> </w:t>
      </w:r>
      <w:r>
        <w:t>для</w:t>
      </w:r>
      <w:r>
        <w:rPr>
          <w:spacing w:val="-15"/>
        </w:rPr>
        <w:t xml:space="preserve"> </w:t>
      </w:r>
      <w:r>
        <w:t>усвоения</w:t>
      </w:r>
      <w:r>
        <w:rPr>
          <w:spacing w:val="-15"/>
        </w:rPr>
        <w:t xml:space="preserve"> </w:t>
      </w:r>
      <w:r>
        <w:t>некоторые</w:t>
      </w:r>
      <w:r>
        <w:rPr>
          <w:spacing w:val="-15"/>
        </w:rPr>
        <w:t xml:space="preserve"> </w:t>
      </w:r>
      <w:r>
        <w:t>теоретические</w:t>
      </w:r>
      <w:r>
        <w:rPr>
          <w:spacing w:val="-15"/>
        </w:rPr>
        <w:t xml:space="preserve"> </w:t>
      </w:r>
      <w:r>
        <w:t>сведения из области физической культуры, которые имеют самостоятельное значение.</w:t>
      </w:r>
    </w:p>
    <w:p w14:paraId="51E05DBA" w14:textId="77777777" w:rsidR="00F50CD0" w:rsidRDefault="00000000">
      <w:pPr>
        <w:pStyle w:val="a3"/>
        <w:spacing w:before="1" w:line="360" w:lineRule="auto"/>
        <w:ind w:right="672"/>
      </w:pPr>
      <w:r>
        <w:t>В разделе "Гимнастика" (подраздел "Практический материал") кроме построений и перестроений</w:t>
      </w:r>
      <w:r>
        <w:rPr>
          <w:spacing w:val="14"/>
        </w:rPr>
        <w:t xml:space="preserve"> </w:t>
      </w:r>
      <w:r>
        <w:t>представлены</w:t>
      </w:r>
      <w:r>
        <w:rPr>
          <w:spacing w:val="15"/>
        </w:rPr>
        <w:t xml:space="preserve"> </w:t>
      </w:r>
      <w:r>
        <w:t>два</w:t>
      </w:r>
      <w:r>
        <w:rPr>
          <w:spacing w:val="15"/>
        </w:rPr>
        <w:t xml:space="preserve"> </w:t>
      </w:r>
      <w:r>
        <w:t>основных</w:t>
      </w:r>
      <w:r>
        <w:rPr>
          <w:spacing w:val="17"/>
        </w:rPr>
        <w:t xml:space="preserve"> </w:t>
      </w:r>
      <w:r>
        <w:t>вида</w:t>
      </w:r>
      <w:r>
        <w:rPr>
          <w:spacing w:val="15"/>
        </w:rPr>
        <w:t xml:space="preserve"> </w:t>
      </w:r>
      <w:r>
        <w:t>физических</w:t>
      </w:r>
      <w:r>
        <w:rPr>
          <w:spacing w:val="20"/>
        </w:rPr>
        <w:t xml:space="preserve"> </w:t>
      </w:r>
      <w:r>
        <w:t>упражнений:</w:t>
      </w:r>
      <w:r>
        <w:rPr>
          <w:spacing w:val="17"/>
        </w:rPr>
        <w:t xml:space="preserve"> </w:t>
      </w:r>
      <w:r>
        <w:t>с</w:t>
      </w:r>
      <w:r>
        <w:rPr>
          <w:spacing w:val="15"/>
        </w:rPr>
        <w:t xml:space="preserve"> </w:t>
      </w:r>
      <w:r>
        <w:t>предметами</w:t>
      </w:r>
      <w:r>
        <w:rPr>
          <w:spacing w:val="17"/>
        </w:rPr>
        <w:t xml:space="preserve"> </w:t>
      </w:r>
      <w:r>
        <w:rPr>
          <w:spacing w:val="-10"/>
        </w:rPr>
        <w:t>и</w:t>
      </w:r>
    </w:p>
    <w:p w14:paraId="27789BE3" w14:textId="77777777" w:rsidR="00F50CD0" w:rsidRDefault="00F50CD0">
      <w:pPr>
        <w:spacing w:line="360" w:lineRule="auto"/>
        <w:sectPr w:rsidR="00F50CD0" w:rsidSect="00AD1093">
          <w:pgSz w:w="11910" w:h="16840"/>
          <w:pgMar w:top="1040" w:right="180" w:bottom="1200" w:left="1560" w:header="0" w:footer="969" w:gutter="0"/>
          <w:cols w:space="720"/>
        </w:sectPr>
      </w:pPr>
    </w:p>
    <w:p w14:paraId="59011BD8" w14:textId="59104C22" w:rsidR="00F50CD0" w:rsidRDefault="00000000">
      <w:pPr>
        <w:pStyle w:val="a3"/>
        <w:spacing w:before="68" w:line="360" w:lineRule="auto"/>
        <w:ind w:right="668" w:firstLine="0"/>
      </w:pPr>
      <w:r>
        <w:lastRenderedPageBreak/>
        <w:t>без предметов,</w:t>
      </w:r>
      <w:r>
        <w:rPr>
          <w:spacing w:val="-1"/>
        </w:rPr>
        <w:t xml:space="preserve"> </w:t>
      </w:r>
      <w:r>
        <w:t>содержание</w:t>
      </w:r>
      <w:r>
        <w:rPr>
          <w:spacing w:val="-2"/>
        </w:rPr>
        <w:t xml:space="preserve"> </w:t>
      </w:r>
      <w:r>
        <w:t>которых по</w:t>
      </w:r>
      <w:r>
        <w:rPr>
          <w:spacing w:val="-1"/>
        </w:rPr>
        <w:t xml:space="preserve"> </w:t>
      </w:r>
      <w:r>
        <w:t>сравнению</w:t>
      </w:r>
      <w:r>
        <w:rPr>
          <w:spacing w:val="-1"/>
        </w:rPr>
        <w:t xml:space="preserve"> </w:t>
      </w:r>
      <w:r>
        <w:t>с</w:t>
      </w:r>
      <w:r>
        <w:rPr>
          <w:spacing w:val="-2"/>
        </w:rPr>
        <w:t xml:space="preserve"> </w:t>
      </w:r>
      <w:r>
        <w:t>младшими классами в</w:t>
      </w:r>
      <w:r>
        <w:rPr>
          <w:spacing w:val="-2"/>
        </w:rPr>
        <w:t xml:space="preserve"> </w:t>
      </w:r>
      <w:r>
        <w:t>основном</w:t>
      </w:r>
      <w:r>
        <w:rPr>
          <w:spacing w:val="-2"/>
        </w:rPr>
        <w:t xml:space="preserve"> </w:t>
      </w:r>
      <w:r>
        <w:t>оста ется без изменений, но при этом возрастает их сложность и увеличивается дозировка. К упражнениям</w:t>
      </w:r>
      <w:r>
        <w:rPr>
          <w:spacing w:val="-11"/>
        </w:rPr>
        <w:t xml:space="preserve"> </w:t>
      </w:r>
      <w:r>
        <w:t>с</w:t>
      </w:r>
      <w:r>
        <w:rPr>
          <w:spacing w:val="-11"/>
        </w:rPr>
        <w:t xml:space="preserve"> </w:t>
      </w:r>
      <w:r>
        <w:t>предметами</w:t>
      </w:r>
      <w:r>
        <w:rPr>
          <w:spacing w:val="-9"/>
        </w:rPr>
        <w:t xml:space="preserve"> </w:t>
      </w:r>
      <w:r>
        <w:t>добавляется</w:t>
      </w:r>
      <w:r>
        <w:rPr>
          <w:spacing w:val="-11"/>
        </w:rPr>
        <w:t xml:space="preserve"> </w:t>
      </w:r>
      <w:r>
        <w:t>опорный</w:t>
      </w:r>
      <w:r>
        <w:rPr>
          <w:spacing w:val="-10"/>
        </w:rPr>
        <w:t xml:space="preserve"> </w:t>
      </w:r>
      <w:r>
        <w:t>прыжок,</w:t>
      </w:r>
      <w:r>
        <w:rPr>
          <w:spacing w:val="-10"/>
        </w:rPr>
        <w:t xml:space="preserve"> </w:t>
      </w:r>
      <w:r>
        <w:t>упражнения</w:t>
      </w:r>
      <w:r>
        <w:rPr>
          <w:spacing w:val="-10"/>
        </w:rPr>
        <w:t xml:space="preserve"> </w:t>
      </w:r>
      <w:r>
        <w:t>со</w:t>
      </w:r>
      <w:r>
        <w:rPr>
          <w:spacing w:val="-10"/>
        </w:rPr>
        <w:t xml:space="preserve"> </w:t>
      </w:r>
      <w:r>
        <w:t>скакалками,</w:t>
      </w:r>
      <w:r>
        <w:rPr>
          <w:spacing w:val="-10"/>
        </w:rPr>
        <w:t xml:space="preserve"> </w:t>
      </w:r>
      <w:r>
        <w:t xml:space="preserve">ган </w:t>
      </w:r>
      <w:r>
        <w:rPr>
          <w:spacing w:val="-2"/>
        </w:rPr>
        <w:t>телями</w:t>
      </w:r>
      <w:r>
        <w:rPr>
          <w:spacing w:val="-4"/>
        </w:rPr>
        <w:t xml:space="preserve"> </w:t>
      </w:r>
      <w:r>
        <w:rPr>
          <w:spacing w:val="-2"/>
        </w:rPr>
        <w:t>и</w:t>
      </w:r>
      <w:r>
        <w:rPr>
          <w:spacing w:val="-4"/>
        </w:rPr>
        <w:t xml:space="preserve"> </w:t>
      </w:r>
      <w:r>
        <w:rPr>
          <w:spacing w:val="-2"/>
        </w:rPr>
        <w:t>штангой,</w:t>
      </w:r>
      <w:r>
        <w:rPr>
          <w:spacing w:val="-5"/>
        </w:rPr>
        <w:t xml:space="preserve"> </w:t>
      </w:r>
      <w:r>
        <w:rPr>
          <w:spacing w:val="-2"/>
        </w:rPr>
        <w:t>на</w:t>
      </w:r>
      <w:r>
        <w:rPr>
          <w:spacing w:val="-9"/>
        </w:rPr>
        <w:t xml:space="preserve"> </w:t>
      </w:r>
      <w:r>
        <w:rPr>
          <w:spacing w:val="-2"/>
        </w:rPr>
        <w:t>преодоление</w:t>
      </w:r>
      <w:r>
        <w:rPr>
          <w:spacing w:val="-6"/>
        </w:rPr>
        <w:t xml:space="preserve"> </w:t>
      </w:r>
      <w:r>
        <w:rPr>
          <w:spacing w:val="-2"/>
        </w:rPr>
        <w:t>сопротивления, упражнения</w:t>
      </w:r>
      <w:r>
        <w:rPr>
          <w:spacing w:val="-5"/>
        </w:rPr>
        <w:t xml:space="preserve"> </w:t>
      </w:r>
      <w:r>
        <w:rPr>
          <w:spacing w:val="-2"/>
        </w:rPr>
        <w:t>для</w:t>
      </w:r>
      <w:r>
        <w:rPr>
          <w:spacing w:val="-4"/>
        </w:rPr>
        <w:t xml:space="preserve"> </w:t>
      </w:r>
      <w:r>
        <w:rPr>
          <w:spacing w:val="-2"/>
        </w:rPr>
        <w:t>корпуса</w:t>
      </w:r>
      <w:r>
        <w:rPr>
          <w:spacing w:val="-6"/>
        </w:rPr>
        <w:t xml:space="preserve"> </w:t>
      </w:r>
      <w:r>
        <w:rPr>
          <w:spacing w:val="-2"/>
        </w:rPr>
        <w:t>и</w:t>
      </w:r>
      <w:r>
        <w:rPr>
          <w:spacing w:val="-4"/>
        </w:rPr>
        <w:t xml:space="preserve"> </w:t>
      </w:r>
      <w:r>
        <w:rPr>
          <w:spacing w:val="-2"/>
        </w:rPr>
        <w:t>ног;</w:t>
      </w:r>
      <w:r>
        <w:rPr>
          <w:spacing w:val="-4"/>
        </w:rPr>
        <w:t xml:space="preserve"> </w:t>
      </w:r>
      <w:r>
        <w:rPr>
          <w:spacing w:val="-2"/>
        </w:rPr>
        <w:t>элементы акробатики.</w:t>
      </w:r>
    </w:p>
    <w:p w14:paraId="1A961925" w14:textId="6145ACFC" w:rsidR="00F50CD0" w:rsidRDefault="00000000">
      <w:pPr>
        <w:pStyle w:val="a3"/>
        <w:spacing w:before="2" w:line="360" w:lineRule="auto"/>
        <w:ind w:right="670"/>
      </w:pPr>
      <w:r>
        <w:t>В раздел "Легкая атлетика" включены традиционные виды: ходьба, бег, прыжки, ме тание,</w:t>
      </w:r>
      <w:r>
        <w:rPr>
          <w:spacing w:val="-13"/>
        </w:rPr>
        <w:t xml:space="preserve"> </w:t>
      </w:r>
      <w:r>
        <w:t>которые</w:t>
      </w:r>
      <w:r>
        <w:rPr>
          <w:spacing w:val="-13"/>
        </w:rPr>
        <w:t xml:space="preserve"> </w:t>
      </w:r>
      <w:r>
        <w:t>способствуют</w:t>
      </w:r>
      <w:r>
        <w:rPr>
          <w:spacing w:val="-12"/>
        </w:rPr>
        <w:t xml:space="preserve"> </w:t>
      </w:r>
      <w:r>
        <w:t>развитию</w:t>
      </w:r>
      <w:r>
        <w:rPr>
          <w:spacing w:val="-14"/>
        </w:rPr>
        <w:t xml:space="preserve"> </w:t>
      </w:r>
      <w:r>
        <w:t>физических</w:t>
      </w:r>
      <w:r>
        <w:rPr>
          <w:spacing w:val="-11"/>
        </w:rPr>
        <w:t xml:space="preserve"> </w:t>
      </w:r>
      <w:r>
        <w:t>качеств</w:t>
      </w:r>
      <w:r>
        <w:rPr>
          <w:spacing w:val="-12"/>
        </w:rPr>
        <w:t xml:space="preserve"> </w:t>
      </w:r>
      <w:r>
        <w:t>обучающихся</w:t>
      </w:r>
      <w:r>
        <w:rPr>
          <w:spacing w:val="-13"/>
        </w:rPr>
        <w:t xml:space="preserve"> </w:t>
      </w:r>
      <w:r>
        <w:t>(силы,</w:t>
      </w:r>
      <w:r>
        <w:rPr>
          <w:spacing w:val="-13"/>
        </w:rPr>
        <w:t xml:space="preserve"> </w:t>
      </w:r>
      <w:r>
        <w:t xml:space="preserve">ловкости, </w:t>
      </w:r>
      <w:r>
        <w:rPr>
          <w:spacing w:val="-2"/>
        </w:rPr>
        <w:t>быстроты).</w:t>
      </w:r>
    </w:p>
    <w:p w14:paraId="0B4F5498" w14:textId="5D870DE5" w:rsidR="00F50CD0" w:rsidRDefault="00000000">
      <w:pPr>
        <w:pStyle w:val="a3"/>
        <w:spacing w:line="360" w:lineRule="auto"/>
        <w:ind w:right="670"/>
      </w:pPr>
      <w:r>
        <w:t>Освоение раздела "Лыжная и конькобежная подготовка" направлена на дальнейшее совершенствование</w:t>
      </w:r>
      <w:r>
        <w:rPr>
          <w:spacing w:val="-6"/>
        </w:rPr>
        <w:t xml:space="preserve"> </w:t>
      </w:r>
      <w:r>
        <w:t>навыков</w:t>
      </w:r>
      <w:r>
        <w:rPr>
          <w:spacing w:val="-5"/>
        </w:rPr>
        <w:t xml:space="preserve"> </w:t>
      </w:r>
      <w:r>
        <w:t>владения</w:t>
      </w:r>
      <w:r>
        <w:rPr>
          <w:spacing w:val="-5"/>
        </w:rPr>
        <w:t xml:space="preserve"> </w:t>
      </w:r>
      <w:r>
        <w:t>лыжами</w:t>
      </w:r>
      <w:r>
        <w:rPr>
          <w:spacing w:val="-2"/>
        </w:rPr>
        <w:t xml:space="preserve"> </w:t>
      </w:r>
      <w:r>
        <w:t>и</w:t>
      </w:r>
      <w:r>
        <w:rPr>
          <w:spacing w:val="-5"/>
        </w:rPr>
        <w:t xml:space="preserve"> </w:t>
      </w:r>
      <w:r>
        <w:t>коньками,</w:t>
      </w:r>
      <w:r>
        <w:rPr>
          <w:spacing w:val="-5"/>
        </w:rPr>
        <w:t xml:space="preserve"> </w:t>
      </w:r>
      <w:r>
        <w:t>которые</w:t>
      </w:r>
      <w:r>
        <w:rPr>
          <w:spacing w:val="-6"/>
        </w:rPr>
        <w:t xml:space="preserve"> </w:t>
      </w:r>
      <w:r>
        <w:t>способствуют</w:t>
      </w:r>
      <w:r>
        <w:rPr>
          <w:spacing w:val="-5"/>
        </w:rPr>
        <w:t xml:space="preserve"> </w:t>
      </w:r>
      <w:r>
        <w:t>коррек ции психомоторной сферы обучающихся. В тех регионах, где климатические условия не позволяют</w:t>
      </w:r>
      <w:r>
        <w:rPr>
          <w:spacing w:val="-2"/>
        </w:rPr>
        <w:t xml:space="preserve"> </w:t>
      </w:r>
      <w:r>
        <w:t>систематически</w:t>
      </w:r>
      <w:r>
        <w:rPr>
          <w:spacing w:val="-2"/>
        </w:rPr>
        <w:t xml:space="preserve"> </w:t>
      </w:r>
      <w:r>
        <w:t>заниматься</w:t>
      </w:r>
      <w:r>
        <w:rPr>
          <w:spacing w:val="-3"/>
        </w:rPr>
        <w:t xml:space="preserve"> </w:t>
      </w:r>
      <w:r>
        <w:t>лыжной</w:t>
      </w:r>
      <w:r>
        <w:rPr>
          <w:spacing w:val="-5"/>
        </w:rPr>
        <w:t xml:space="preserve"> </w:t>
      </w:r>
      <w:r>
        <w:t>и</w:t>
      </w:r>
      <w:r>
        <w:rPr>
          <w:spacing w:val="-2"/>
        </w:rPr>
        <w:t xml:space="preserve"> </w:t>
      </w:r>
      <w:r>
        <w:t>конькобежной</w:t>
      </w:r>
      <w:r>
        <w:rPr>
          <w:spacing w:val="-2"/>
        </w:rPr>
        <w:t xml:space="preserve"> </w:t>
      </w:r>
      <w:r>
        <w:t>подготовками,</w:t>
      </w:r>
      <w:r>
        <w:rPr>
          <w:spacing w:val="-3"/>
        </w:rPr>
        <w:t xml:space="preserve"> </w:t>
      </w:r>
      <w:r>
        <w:t>следует</w:t>
      </w:r>
      <w:r>
        <w:rPr>
          <w:spacing w:val="-3"/>
        </w:rPr>
        <w:t xml:space="preserve"> </w:t>
      </w:r>
      <w:r>
        <w:t>за менить их занятиями гимнастикой, легкой атлетикой, играми. Но в этом случае следует проводить уроки физкультуры</w:t>
      </w:r>
      <w:r>
        <w:rPr>
          <w:spacing w:val="-2"/>
        </w:rPr>
        <w:t xml:space="preserve"> </w:t>
      </w:r>
      <w:r>
        <w:t>не</w:t>
      </w:r>
      <w:r>
        <w:rPr>
          <w:spacing w:val="-2"/>
        </w:rPr>
        <w:t xml:space="preserve"> </w:t>
      </w:r>
      <w:r>
        <w:t>только</w:t>
      </w:r>
      <w:r>
        <w:rPr>
          <w:spacing w:val="-1"/>
        </w:rPr>
        <w:t xml:space="preserve"> </w:t>
      </w:r>
      <w:r>
        <w:t>в условиях спортивного</w:t>
      </w:r>
      <w:r>
        <w:rPr>
          <w:spacing w:val="-4"/>
        </w:rPr>
        <w:t xml:space="preserve"> </w:t>
      </w:r>
      <w:r>
        <w:t>зала,</w:t>
      </w:r>
      <w:r>
        <w:rPr>
          <w:spacing w:val="-1"/>
        </w:rPr>
        <w:t xml:space="preserve"> </w:t>
      </w:r>
      <w:r>
        <w:t>но</w:t>
      </w:r>
      <w:r>
        <w:rPr>
          <w:spacing w:val="-1"/>
        </w:rPr>
        <w:t xml:space="preserve"> </w:t>
      </w:r>
      <w:r>
        <w:t>и</w:t>
      </w:r>
      <w:r>
        <w:rPr>
          <w:spacing w:val="-3"/>
        </w:rPr>
        <w:t xml:space="preserve"> </w:t>
      </w:r>
      <w:r>
        <w:t>на</w:t>
      </w:r>
      <w:r>
        <w:rPr>
          <w:spacing w:val="-2"/>
        </w:rPr>
        <w:t xml:space="preserve"> </w:t>
      </w:r>
      <w:r>
        <w:t xml:space="preserve">свежем воз </w:t>
      </w:r>
      <w:r>
        <w:rPr>
          <w:spacing w:val="-2"/>
        </w:rPr>
        <w:t>духе.</w:t>
      </w:r>
    </w:p>
    <w:p w14:paraId="7D6D0EE0" w14:textId="34EB3A83" w:rsidR="00F50CD0" w:rsidRDefault="00000000">
      <w:pPr>
        <w:pStyle w:val="a3"/>
        <w:spacing w:before="1" w:line="360" w:lineRule="auto"/>
        <w:ind w:right="669"/>
      </w:pPr>
      <w:r>
        <w:t>Особое</w:t>
      </w:r>
      <w:r>
        <w:rPr>
          <w:spacing w:val="-3"/>
        </w:rPr>
        <w:t xml:space="preserve"> </w:t>
      </w:r>
      <w:r>
        <w:t>место</w:t>
      </w:r>
      <w:r>
        <w:rPr>
          <w:spacing w:val="-2"/>
        </w:rPr>
        <w:t xml:space="preserve"> </w:t>
      </w:r>
      <w:r>
        <w:t>в</w:t>
      </w:r>
      <w:r>
        <w:rPr>
          <w:spacing w:val="-3"/>
        </w:rPr>
        <w:t xml:space="preserve"> </w:t>
      </w:r>
      <w:r>
        <w:t>системе</w:t>
      </w:r>
      <w:r>
        <w:rPr>
          <w:spacing w:val="-1"/>
        </w:rPr>
        <w:t xml:space="preserve"> </w:t>
      </w:r>
      <w:r>
        <w:t>уроков</w:t>
      </w:r>
      <w:r>
        <w:rPr>
          <w:spacing w:val="-3"/>
        </w:rPr>
        <w:t xml:space="preserve"> </w:t>
      </w:r>
      <w:r>
        <w:t>по</w:t>
      </w:r>
      <w:r>
        <w:rPr>
          <w:spacing w:val="-4"/>
        </w:rPr>
        <w:t xml:space="preserve"> </w:t>
      </w:r>
      <w:r>
        <w:t>физической</w:t>
      </w:r>
      <w:r>
        <w:rPr>
          <w:spacing w:val="-4"/>
        </w:rPr>
        <w:t xml:space="preserve"> </w:t>
      </w:r>
      <w:r>
        <w:t>культуре</w:t>
      </w:r>
      <w:r>
        <w:rPr>
          <w:spacing w:val="-3"/>
        </w:rPr>
        <w:t xml:space="preserve"> </w:t>
      </w:r>
      <w:r>
        <w:t>занимают</w:t>
      </w:r>
      <w:r>
        <w:rPr>
          <w:spacing w:val="-4"/>
        </w:rPr>
        <w:t xml:space="preserve"> </w:t>
      </w:r>
      <w:r>
        <w:t>разделы</w:t>
      </w:r>
      <w:r>
        <w:rPr>
          <w:spacing w:val="-3"/>
        </w:rPr>
        <w:t xml:space="preserve"> </w:t>
      </w:r>
      <w:r>
        <w:t>"Подвиж ные игры" и "Спортивные игры", которые не только способствуют укреплению здоровья обучающихся</w:t>
      </w:r>
      <w:r>
        <w:rPr>
          <w:spacing w:val="-15"/>
        </w:rPr>
        <w:t xml:space="preserve"> </w:t>
      </w:r>
      <w:r>
        <w:t>и</w:t>
      </w:r>
      <w:r>
        <w:rPr>
          <w:spacing w:val="-13"/>
        </w:rPr>
        <w:t xml:space="preserve"> </w:t>
      </w:r>
      <w:r>
        <w:t>развитию</w:t>
      </w:r>
      <w:r>
        <w:rPr>
          <w:spacing w:val="-10"/>
        </w:rPr>
        <w:t xml:space="preserve"> </w:t>
      </w:r>
      <w:r>
        <w:t>у</w:t>
      </w:r>
      <w:r>
        <w:rPr>
          <w:spacing w:val="-15"/>
        </w:rPr>
        <w:t xml:space="preserve"> </w:t>
      </w:r>
      <w:r>
        <w:t>них</w:t>
      </w:r>
      <w:r>
        <w:rPr>
          <w:spacing w:val="-11"/>
        </w:rPr>
        <w:t xml:space="preserve"> </w:t>
      </w:r>
      <w:r>
        <w:t>необходимых</w:t>
      </w:r>
      <w:r>
        <w:rPr>
          <w:spacing w:val="-11"/>
        </w:rPr>
        <w:t xml:space="preserve"> </w:t>
      </w:r>
      <w:r>
        <w:t>физических</w:t>
      </w:r>
      <w:r>
        <w:rPr>
          <w:spacing w:val="-11"/>
        </w:rPr>
        <w:t xml:space="preserve"> </w:t>
      </w:r>
      <w:r>
        <w:t>качеств,</w:t>
      </w:r>
      <w:r>
        <w:rPr>
          <w:spacing w:val="-13"/>
        </w:rPr>
        <w:t xml:space="preserve"> </w:t>
      </w:r>
      <w:r>
        <w:t>но</w:t>
      </w:r>
      <w:r>
        <w:rPr>
          <w:spacing w:val="-13"/>
        </w:rPr>
        <w:t xml:space="preserve"> </w:t>
      </w:r>
      <w:r>
        <w:t>и</w:t>
      </w:r>
      <w:r>
        <w:rPr>
          <w:spacing w:val="-12"/>
        </w:rPr>
        <w:t xml:space="preserve"> </w:t>
      </w:r>
      <w:r>
        <w:t>формируют</w:t>
      </w:r>
      <w:r>
        <w:rPr>
          <w:spacing w:val="-12"/>
        </w:rPr>
        <w:t xml:space="preserve"> </w:t>
      </w:r>
      <w:r>
        <w:t>навыки коллективного взаимодействия. Начиная с 5ro класса, обучающиеся знакомятся с доступ 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5BE0A866" w14:textId="77777777" w:rsidR="00F50CD0" w:rsidRDefault="00000000">
      <w:pPr>
        <w:pStyle w:val="a3"/>
        <w:spacing w:before="1"/>
        <w:ind w:left="708" w:firstLine="0"/>
      </w:pPr>
      <w:r>
        <w:t>Теоретические</w:t>
      </w:r>
      <w:r>
        <w:rPr>
          <w:spacing w:val="-6"/>
        </w:rPr>
        <w:t xml:space="preserve"> </w:t>
      </w:r>
      <w:r>
        <w:rPr>
          <w:spacing w:val="-2"/>
        </w:rPr>
        <w:t>сведения.</w:t>
      </w:r>
    </w:p>
    <w:p w14:paraId="54A9492A" w14:textId="77777777" w:rsidR="00F50CD0" w:rsidRDefault="00000000">
      <w:pPr>
        <w:pStyle w:val="a3"/>
        <w:spacing w:before="137" w:line="360" w:lineRule="auto"/>
        <w:ind w:right="672"/>
      </w:pPr>
      <w:r>
        <w:t>Личная</w:t>
      </w:r>
      <w:r>
        <w:rPr>
          <w:spacing w:val="-1"/>
        </w:rPr>
        <w:t xml:space="preserve"> </w:t>
      </w:r>
      <w:r>
        <w:t>гигиена,</w:t>
      </w:r>
      <w:r>
        <w:rPr>
          <w:spacing w:val="-1"/>
        </w:rPr>
        <w:t xml:space="preserve"> </w:t>
      </w:r>
      <w:r>
        <w:t>солнечные</w:t>
      </w:r>
      <w:r>
        <w:rPr>
          <w:spacing w:val="-2"/>
        </w:rPr>
        <w:t xml:space="preserve"> </w:t>
      </w:r>
      <w:r>
        <w:t>и воздушные</w:t>
      </w:r>
      <w:r>
        <w:rPr>
          <w:spacing w:val="-2"/>
        </w:rPr>
        <w:t xml:space="preserve"> </w:t>
      </w:r>
      <w:r>
        <w:t>ванны.</w:t>
      </w:r>
      <w:r>
        <w:rPr>
          <w:spacing w:val="-1"/>
        </w:rPr>
        <w:t xml:space="preserve"> </w:t>
      </w:r>
      <w:r>
        <w:t>Значение</w:t>
      </w:r>
      <w:r>
        <w:rPr>
          <w:spacing w:val="-2"/>
        </w:rPr>
        <w:t xml:space="preserve"> </w:t>
      </w:r>
      <w:r>
        <w:t>физических упражнений</w:t>
      </w:r>
      <w:r>
        <w:rPr>
          <w:spacing w:val="-2"/>
        </w:rPr>
        <w:t xml:space="preserve"> </w:t>
      </w:r>
      <w:r>
        <w:t>в жизни человека.</w:t>
      </w:r>
    </w:p>
    <w:p w14:paraId="7D68B09D" w14:textId="3F3095D2" w:rsidR="00F50CD0" w:rsidRDefault="00000000">
      <w:pPr>
        <w:pStyle w:val="a3"/>
        <w:spacing w:line="360" w:lineRule="auto"/>
        <w:ind w:right="671"/>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w:t>
      </w:r>
      <w:r>
        <w:rPr>
          <w:spacing w:val="-3"/>
        </w:rPr>
        <w:t xml:space="preserve"> </w:t>
      </w:r>
      <w:r>
        <w:t>Помощь</w:t>
      </w:r>
      <w:r>
        <w:rPr>
          <w:spacing w:val="-3"/>
        </w:rPr>
        <w:t xml:space="preserve"> </w:t>
      </w:r>
      <w:r>
        <w:t>при</w:t>
      </w:r>
      <w:r>
        <w:rPr>
          <w:spacing w:val="-2"/>
        </w:rPr>
        <w:t xml:space="preserve"> </w:t>
      </w:r>
      <w:r>
        <w:t>травмах.</w:t>
      </w:r>
      <w:r>
        <w:rPr>
          <w:spacing w:val="-3"/>
        </w:rPr>
        <w:t xml:space="preserve"> </w:t>
      </w:r>
      <w:r>
        <w:t>Способы</w:t>
      </w:r>
      <w:r>
        <w:rPr>
          <w:spacing w:val="-4"/>
        </w:rPr>
        <w:t xml:space="preserve"> </w:t>
      </w:r>
      <w:r>
        <w:t>самостоятельного</w:t>
      </w:r>
      <w:r>
        <w:rPr>
          <w:spacing w:val="-3"/>
        </w:rPr>
        <w:t xml:space="preserve"> </w:t>
      </w:r>
      <w:r>
        <w:t>измерения</w:t>
      </w:r>
      <w:r>
        <w:rPr>
          <w:spacing w:val="-3"/>
        </w:rPr>
        <w:t xml:space="preserve"> </w:t>
      </w:r>
      <w:r>
        <w:t>частоты</w:t>
      </w:r>
      <w:r>
        <w:rPr>
          <w:spacing w:val="-4"/>
        </w:rPr>
        <w:t xml:space="preserve"> </w:t>
      </w:r>
      <w:r>
        <w:t>сердеч ных сокращений.</w:t>
      </w:r>
    </w:p>
    <w:p w14:paraId="344C6781" w14:textId="77777777" w:rsidR="00F50CD0" w:rsidRDefault="00000000">
      <w:pPr>
        <w:pStyle w:val="a3"/>
        <w:ind w:left="708" w:firstLine="0"/>
      </w:pPr>
      <w:r>
        <w:t>Физическая</w:t>
      </w:r>
      <w:r>
        <w:rPr>
          <w:spacing w:val="-6"/>
        </w:rPr>
        <w:t xml:space="preserve"> </w:t>
      </w:r>
      <w:r>
        <w:t>культура</w:t>
      </w:r>
      <w:r>
        <w:rPr>
          <w:spacing w:val="-2"/>
        </w:rPr>
        <w:t xml:space="preserve"> </w:t>
      </w:r>
      <w:r>
        <w:t>и</w:t>
      </w:r>
      <w:r>
        <w:rPr>
          <w:spacing w:val="-3"/>
        </w:rPr>
        <w:t xml:space="preserve"> </w:t>
      </w:r>
      <w:r>
        <w:t>спорт</w:t>
      </w:r>
      <w:r>
        <w:rPr>
          <w:spacing w:val="-4"/>
        </w:rPr>
        <w:t xml:space="preserve"> </w:t>
      </w:r>
      <w:r>
        <w:t>в</w:t>
      </w:r>
      <w:r>
        <w:rPr>
          <w:spacing w:val="-4"/>
        </w:rPr>
        <w:t xml:space="preserve"> </w:t>
      </w:r>
      <w:r>
        <w:t>России.</w:t>
      </w:r>
      <w:r>
        <w:rPr>
          <w:spacing w:val="-3"/>
        </w:rPr>
        <w:t xml:space="preserve"> </w:t>
      </w:r>
      <w:r>
        <w:t>Специальные</w:t>
      </w:r>
      <w:r>
        <w:rPr>
          <w:spacing w:val="-5"/>
        </w:rPr>
        <w:t xml:space="preserve"> </w:t>
      </w:r>
      <w:r>
        <w:t>олимпийские</w:t>
      </w:r>
      <w:r>
        <w:rPr>
          <w:spacing w:val="-4"/>
        </w:rPr>
        <w:t xml:space="preserve"> </w:t>
      </w:r>
      <w:r>
        <w:rPr>
          <w:spacing w:val="-2"/>
        </w:rPr>
        <w:t>игры.</w:t>
      </w:r>
    </w:p>
    <w:p w14:paraId="722B8C10" w14:textId="45F07826" w:rsidR="00F50CD0" w:rsidRDefault="00000000">
      <w:pPr>
        <w:pStyle w:val="a3"/>
        <w:spacing w:before="140" w:line="360" w:lineRule="auto"/>
        <w:ind w:right="668"/>
      </w:pPr>
      <w:r>
        <w:t xml:space="preserve">Здоровый образ жизни и занятия спортом после окончания образовательной органи </w:t>
      </w:r>
      <w:r>
        <w:rPr>
          <w:spacing w:val="-2"/>
        </w:rPr>
        <w:t>зации.</w:t>
      </w:r>
    </w:p>
    <w:p w14:paraId="0BA9379A" w14:textId="353E21FF" w:rsidR="00F50CD0" w:rsidRDefault="00000000">
      <w:pPr>
        <w:pStyle w:val="a3"/>
        <w:spacing w:line="360" w:lineRule="auto"/>
        <w:ind w:right="669"/>
      </w:pPr>
      <w:r>
        <w:t xml:space="preserve">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 </w:t>
      </w:r>
      <w:r>
        <w:rPr>
          <w:spacing w:val="-2"/>
        </w:rPr>
        <w:t>стики.</w:t>
      </w:r>
    </w:p>
    <w:p w14:paraId="75C6D719" w14:textId="77777777" w:rsidR="00F50CD0" w:rsidRDefault="00000000">
      <w:pPr>
        <w:pStyle w:val="a3"/>
        <w:spacing w:line="275" w:lineRule="exact"/>
        <w:ind w:left="708" w:firstLine="0"/>
      </w:pPr>
      <w:r>
        <w:t>Практический</w:t>
      </w:r>
      <w:r>
        <w:rPr>
          <w:spacing w:val="-3"/>
        </w:rPr>
        <w:t xml:space="preserve"> </w:t>
      </w:r>
      <w:r>
        <w:t>материал:</w:t>
      </w:r>
      <w:r>
        <w:rPr>
          <w:spacing w:val="-3"/>
        </w:rPr>
        <w:t xml:space="preserve"> </w:t>
      </w:r>
      <w:r>
        <w:t>построения</w:t>
      </w:r>
      <w:r>
        <w:rPr>
          <w:spacing w:val="-6"/>
        </w:rPr>
        <w:t xml:space="preserve"> </w:t>
      </w:r>
      <w:r>
        <w:t>и</w:t>
      </w:r>
      <w:r>
        <w:rPr>
          <w:spacing w:val="-2"/>
        </w:rPr>
        <w:t xml:space="preserve"> перестроения.</w:t>
      </w:r>
    </w:p>
    <w:p w14:paraId="6836D736" w14:textId="77777777" w:rsidR="00F50CD0" w:rsidRDefault="00F50CD0">
      <w:pPr>
        <w:spacing w:line="275" w:lineRule="exact"/>
        <w:sectPr w:rsidR="00F50CD0" w:rsidSect="00AD1093">
          <w:pgSz w:w="11910" w:h="16840"/>
          <w:pgMar w:top="1040" w:right="180" w:bottom="1200" w:left="1560" w:header="0" w:footer="969" w:gutter="0"/>
          <w:cols w:space="720"/>
        </w:sectPr>
      </w:pPr>
    </w:p>
    <w:p w14:paraId="1AEB19A5" w14:textId="2BAB0576" w:rsidR="00F50CD0" w:rsidRDefault="00000000">
      <w:pPr>
        <w:pStyle w:val="a3"/>
        <w:spacing w:before="68" w:line="360" w:lineRule="auto"/>
        <w:ind w:right="675"/>
      </w:pPr>
      <w:r>
        <w:lastRenderedPageBreak/>
        <w:t>Упражнения без предметов (корригирующие и общеразвивающие упражнения): упражнения на дыхание, для развития мышц кистей рук и пальцев; мышц шеи, расслабле ния</w:t>
      </w:r>
      <w:r>
        <w:rPr>
          <w:spacing w:val="-5"/>
        </w:rPr>
        <w:t xml:space="preserve"> </w:t>
      </w:r>
      <w:r>
        <w:t>мышц,</w:t>
      </w:r>
      <w:r>
        <w:rPr>
          <w:spacing w:val="-3"/>
        </w:rPr>
        <w:t xml:space="preserve"> </w:t>
      </w:r>
      <w:r>
        <w:t>укрепления</w:t>
      </w:r>
      <w:r>
        <w:rPr>
          <w:spacing w:val="-5"/>
        </w:rPr>
        <w:t xml:space="preserve"> </w:t>
      </w:r>
      <w:r>
        <w:t>голеностопных</w:t>
      </w:r>
      <w:r>
        <w:rPr>
          <w:spacing w:val="-3"/>
        </w:rPr>
        <w:t xml:space="preserve"> </w:t>
      </w:r>
      <w:r>
        <w:t>суставов</w:t>
      </w:r>
      <w:r>
        <w:rPr>
          <w:spacing w:val="-6"/>
        </w:rPr>
        <w:t xml:space="preserve"> </w:t>
      </w:r>
      <w:r>
        <w:t>и</w:t>
      </w:r>
      <w:r>
        <w:rPr>
          <w:spacing w:val="-5"/>
        </w:rPr>
        <w:t xml:space="preserve"> </w:t>
      </w:r>
      <w:r>
        <w:t>стоп,</w:t>
      </w:r>
      <w:r>
        <w:rPr>
          <w:spacing w:val="-3"/>
        </w:rPr>
        <w:t xml:space="preserve"> </w:t>
      </w:r>
      <w:r>
        <w:t>укрепления</w:t>
      </w:r>
      <w:r>
        <w:rPr>
          <w:spacing w:val="-5"/>
        </w:rPr>
        <w:t xml:space="preserve"> </w:t>
      </w:r>
      <w:r>
        <w:t>мышц</w:t>
      </w:r>
      <w:r>
        <w:rPr>
          <w:spacing w:val="-5"/>
        </w:rPr>
        <w:t xml:space="preserve"> </w:t>
      </w:r>
      <w:r>
        <w:t>туловища,</w:t>
      </w:r>
      <w:r>
        <w:rPr>
          <w:spacing w:val="-5"/>
        </w:rPr>
        <w:t xml:space="preserve"> </w:t>
      </w:r>
      <w:r>
        <w:t>рук</w:t>
      </w:r>
      <w:r>
        <w:rPr>
          <w:spacing w:val="-5"/>
        </w:rPr>
        <w:t xml:space="preserve"> </w:t>
      </w:r>
      <w:r>
        <w:t>и ног, для формирования и укрепления правильной осанки.</w:t>
      </w:r>
    </w:p>
    <w:p w14:paraId="48439F6A" w14:textId="45B44949" w:rsidR="00F50CD0" w:rsidRDefault="00000000">
      <w:pPr>
        <w:pStyle w:val="a3"/>
        <w:spacing w:before="1" w:line="360" w:lineRule="auto"/>
        <w:ind w:right="666"/>
      </w:pPr>
      <w:r>
        <w:t>Упражнения с предметами: с гимнастическими палками; большими обручами; ма лыми мячами, большим мячом, набивными мячами; со скакалками; гантелями и штангой; лазанье и перелезание, упражнения на равновесие; опорный прыжок;</w:t>
      </w:r>
      <w:r>
        <w:rPr>
          <w:spacing w:val="-1"/>
        </w:rPr>
        <w:t xml:space="preserve"> </w:t>
      </w:r>
      <w:r>
        <w:t>упражнения для раз вития</w:t>
      </w:r>
      <w:r>
        <w:rPr>
          <w:spacing w:val="-15"/>
        </w:rPr>
        <w:t xml:space="preserve"> </w:t>
      </w:r>
      <w:r>
        <w:t>пространственновременной</w:t>
      </w:r>
      <w:r>
        <w:rPr>
          <w:spacing w:val="-15"/>
        </w:rPr>
        <w:t xml:space="preserve"> </w:t>
      </w:r>
      <w:r>
        <w:t>дифференцировки</w:t>
      </w:r>
      <w:r>
        <w:rPr>
          <w:spacing w:val="-15"/>
        </w:rPr>
        <w:t xml:space="preserve"> </w:t>
      </w:r>
      <w:r>
        <w:t>и</w:t>
      </w:r>
      <w:r>
        <w:rPr>
          <w:spacing w:val="-15"/>
        </w:rPr>
        <w:t xml:space="preserve"> </w:t>
      </w:r>
      <w:r>
        <w:t>точности</w:t>
      </w:r>
      <w:r>
        <w:rPr>
          <w:spacing w:val="-15"/>
        </w:rPr>
        <w:t xml:space="preserve"> </w:t>
      </w:r>
      <w:r>
        <w:t>движений;</w:t>
      </w:r>
      <w:r>
        <w:rPr>
          <w:spacing w:val="-15"/>
        </w:rPr>
        <w:t xml:space="preserve"> </w:t>
      </w:r>
      <w:r>
        <w:t>упражнения</w:t>
      </w:r>
      <w:r>
        <w:rPr>
          <w:spacing w:val="-15"/>
        </w:rPr>
        <w:t xml:space="preserve"> </w:t>
      </w:r>
      <w:r>
        <w:t>на преодоление сопротивления; переноска грузов и передача предметов.</w:t>
      </w:r>
    </w:p>
    <w:p w14:paraId="6547827E" w14:textId="187A88E2" w:rsidR="00F50CD0" w:rsidRDefault="00000000">
      <w:pPr>
        <w:pStyle w:val="a3"/>
        <w:spacing w:before="2" w:line="360" w:lineRule="auto"/>
        <w:ind w:right="664"/>
      </w:pPr>
      <w:r>
        <w:t>Легкая атлетика. Теоретические сведения. Подготовка суставов и мышечно</w:t>
      </w:r>
      <w:r w:rsidR="00F3785E">
        <w:t>-</w:t>
      </w:r>
      <w:r>
        <w:t>сухо жильного аппарата к предстоящей деятельности. Техника безопасности при прыжках в длину. Фазы прыжка в высоту с разбега. Подготовка суставов и мышечно</w:t>
      </w:r>
      <w:r w:rsidR="00F3785E">
        <w:t>-</w:t>
      </w:r>
      <w:r>
        <w:t xml:space="preserve">сухожильного аппарата к предстоящей деятельности. Техника безопасности при выполнении прыжков в </w:t>
      </w:r>
      <w:r>
        <w:rPr>
          <w:spacing w:val="-2"/>
        </w:rPr>
        <w:t>высоту.</w:t>
      </w:r>
    </w:p>
    <w:p w14:paraId="03660594" w14:textId="1F93A7A5" w:rsidR="00F50CD0" w:rsidRDefault="00000000">
      <w:pPr>
        <w:pStyle w:val="a3"/>
        <w:spacing w:line="360" w:lineRule="auto"/>
        <w:ind w:right="673"/>
      </w:pPr>
      <w:r>
        <w:t>Правила судейства по бегу, прыжкам, метанию; правила передачи эстафетной па лочки в легкоатлетических эстафетах.</w:t>
      </w:r>
    </w:p>
    <w:p w14:paraId="7BF09E28" w14:textId="77777777" w:rsidR="00F50CD0" w:rsidRDefault="00000000">
      <w:pPr>
        <w:pStyle w:val="a3"/>
        <w:ind w:left="708" w:firstLine="0"/>
      </w:pPr>
      <w:r>
        <w:t>Практический</w:t>
      </w:r>
      <w:r>
        <w:rPr>
          <w:spacing w:val="-8"/>
        </w:rPr>
        <w:t xml:space="preserve"> </w:t>
      </w:r>
      <w:r>
        <w:rPr>
          <w:spacing w:val="-2"/>
        </w:rPr>
        <w:t>материал:</w:t>
      </w:r>
    </w:p>
    <w:p w14:paraId="58F068DA" w14:textId="7E9321C8" w:rsidR="00F50CD0" w:rsidRDefault="00000000">
      <w:pPr>
        <w:pStyle w:val="a3"/>
        <w:spacing w:before="139" w:line="360" w:lineRule="auto"/>
        <w:ind w:right="670"/>
      </w:pPr>
      <w:r>
        <w:t>а) ходьба: ходьба в разном темпе, с изменением направления; ускорением и замедле нием, преодолением препятствий;</w:t>
      </w:r>
    </w:p>
    <w:p w14:paraId="19F36B02" w14:textId="6D83E260" w:rsidR="00F50CD0" w:rsidRDefault="00000000">
      <w:pPr>
        <w:pStyle w:val="a3"/>
        <w:spacing w:line="360" w:lineRule="auto"/>
        <w:ind w:right="671"/>
      </w:pPr>
      <w:r>
        <w:t>б) бег: медленный бег с равномерной скоростью, бег с варьированием скорости, ско 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A5CF036" w14:textId="77777777" w:rsidR="00F50CD0" w:rsidRDefault="00000000">
      <w:pPr>
        <w:pStyle w:val="a3"/>
        <w:spacing w:line="360" w:lineRule="auto"/>
        <w:ind w:right="666"/>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4A782235" w14:textId="77777777" w:rsidR="00F50CD0" w:rsidRDefault="00000000">
      <w:pPr>
        <w:pStyle w:val="a3"/>
        <w:spacing w:line="360" w:lineRule="auto"/>
        <w:ind w:right="671"/>
      </w:pPr>
      <w:r>
        <w:t>г) метание: метание малого мяча на дальность, метание мяча в вертикальную цель, метание в движущую цель.</w:t>
      </w:r>
    </w:p>
    <w:p w14:paraId="7DC515E1" w14:textId="77777777" w:rsidR="00F50CD0" w:rsidRDefault="00000000">
      <w:pPr>
        <w:pStyle w:val="a3"/>
        <w:spacing w:line="360" w:lineRule="auto"/>
        <w:ind w:left="708" w:right="5630" w:firstLine="0"/>
      </w:pPr>
      <w:r>
        <w:t>Лыжная</w:t>
      </w:r>
      <w:r>
        <w:rPr>
          <w:spacing w:val="-12"/>
        </w:rPr>
        <w:t xml:space="preserve"> </w:t>
      </w:r>
      <w:r>
        <w:t>и</w:t>
      </w:r>
      <w:r>
        <w:rPr>
          <w:spacing w:val="-12"/>
        </w:rPr>
        <w:t xml:space="preserve"> </w:t>
      </w:r>
      <w:r>
        <w:t>конькобежная</w:t>
      </w:r>
      <w:r>
        <w:rPr>
          <w:spacing w:val="-12"/>
        </w:rPr>
        <w:t xml:space="preserve"> </w:t>
      </w:r>
      <w:r>
        <w:t>подготовки. Лыжная подготовка.</w:t>
      </w:r>
    </w:p>
    <w:p w14:paraId="0CE555A6" w14:textId="77777777" w:rsidR="00F50CD0" w:rsidRDefault="00000000">
      <w:pPr>
        <w:pStyle w:val="a3"/>
        <w:spacing w:line="360" w:lineRule="auto"/>
        <w:ind w:right="676"/>
      </w:pPr>
      <w:r>
        <w:t>Теоретические сведения. Сведения о применении лыж в быту. Занятия на лыжах как средство закаливания организма.</w:t>
      </w:r>
    </w:p>
    <w:p w14:paraId="55136CFD" w14:textId="77906C4A" w:rsidR="00F50CD0" w:rsidRDefault="00000000">
      <w:pPr>
        <w:pStyle w:val="a3"/>
        <w:ind w:left="708" w:firstLine="0"/>
      </w:pPr>
      <w:r>
        <w:rPr>
          <w:spacing w:val="-2"/>
        </w:rPr>
        <w:t>Прокладка</w:t>
      </w:r>
      <w:r>
        <w:rPr>
          <w:spacing w:val="-1"/>
        </w:rPr>
        <w:t xml:space="preserve"> </w:t>
      </w:r>
      <w:r>
        <w:rPr>
          <w:spacing w:val="-2"/>
        </w:rPr>
        <w:t>учебной</w:t>
      </w:r>
      <w:r>
        <w:t xml:space="preserve"> </w:t>
      </w:r>
      <w:r>
        <w:rPr>
          <w:spacing w:val="-2"/>
        </w:rPr>
        <w:t>лыжни, санитарногигиеничекие</w:t>
      </w:r>
      <w:r>
        <w:rPr>
          <w:spacing w:val="-3"/>
        </w:rPr>
        <w:t xml:space="preserve"> </w:t>
      </w:r>
      <w:r>
        <w:rPr>
          <w:spacing w:val="-2"/>
        </w:rPr>
        <w:t>требования</w:t>
      </w:r>
      <w:r>
        <w:rPr>
          <w:spacing w:val="-1"/>
        </w:rPr>
        <w:t xml:space="preserve"> </w:t>
      </w:r>
      <w:r>
        <w:rPr>
          <w:spacing w:val="-2"/>
        </w:rPr>
        <w:t>к</w:t>
      </w:r>
      <w:r>
        <w:t xml:space="preserve"> </w:t>
      </w:r>
      <w:r>
        <w:rPr>
          <w:spacing w:val="-2"/>
        </w:rPr>
        <w:t>занятиям</w:t>
      </w:r>
      <w:r>
        <w:rPr>
          <w:spacing w:val="-3"/>
        </w:rPr>
        <w:t xml:space="preserve"> </w:t>
      </w:r>
      <w:r>
        <w:rPr>
          <w:spacing w:val="-2"/>
        </w:rPr>
        <w:t>на лыжах.</w:t>
      </w:r>
    </w:p>
    <w:p w14:paraId="6548FBC7" w14:textId="77777777" w:rsidR="00F50CD0" w:rsidRDefault="00000000">
      <w:pPr>
        <w:pStyle w:val="a3"/>
        <w:spacing w:before="139"/>
        <w:ind w:firstLine="0"/>
        <w:jc w:val="left"/>
      </w:pPr>
      <w:r>
        <w:t>Виды</w:t>
      </w:r>
      <w:r>
        <w:rPr>
          <w:spacing w:val="-3"/>
        </w:rPr>
        <w:t xml:space="preserve"> </w:t>
      </w:r>
      <w:r>
        <w:t>лыжного</w:t>
      </w:r>
      <w:r>
        <w:rPr>
          <w:spacing w:val="-2"/>
        </w:rPr>
        <w:t xml:space="preserve"> </w:t>
      </w:r>
      <w:r>
        <w:t>спорта,</w:t>
      </w:r>
      <w:r>
        <w:rPr>
          <w:spacing w:val="-2"/>
        </w:rPr>
        <w:t xml:space="preserve"> </w:t>
      </w:r>
      <w:r>
        <w:t>сведения</w:t>
      </w:r>
      <w:r>
        <w:rPr>
          <w:spacing w:val="-3"/>
        </w:rPr>
        <w:t xml:space="preserve"> </w:t>
      </w:r>
      <w:r>
        <w:t>о</w:t>
      </w:r>
      <w:r>
        <w:rPr>
          <w:spacing w:val="-2"/>
        </w:rPr>
        <w:t xml:space="preserve"> </w:t>
      </w:r>
      <w:r>
        <w:t>технике</w:t>
      </w:r>
      <w:r>
        <w:rPr>
          <w:spacing w:val="-3"/>
        </w:rPr>
        <w:t xml:space="preserve"> </w:t>
      </w:r>
      <w:r>
        <w:t>лыжных</w:t>
      </w:r>
      <w:r>
        <w:rPr>
          <w:spacing w:val="-2"/>
        </w:rPr>
        <w:t xml:space="preserve"> ходов.</w:t>
      </w:r>
    </w:p>
    <w:p w14:paraId="3BEFE147" w14:textId="77777777" w:rsidR="00F50CD0" w:rsidRDefault="00000000">
      <w:pPr>
        <w:pStyle w:val="a3"/>
        <w:spacing w:before="137"/>
        <w:ind w:left="708" w:firstLine="0"/>
      </w:pPr>
      <w:r>
        <w:t>Практический</w:t>
      </w:r>
      <w:r>
        <w:rPr>
          <w:spacing w:val="-8"/>
        </w:rPr>
        <w:t xml:space="preserve"> </w:t>
      </w:r>
      <w:r>
        <w:rPr>
          <w:spacing w:val="-2"/>
        </w:rPr>
        <w:t>материал.</w:t>
      </w:r>
    </w:p>
    <w:p w14:paraId="7CA22E6A" w14:textId="77777777" w:rsidR="00F50CD0" w:rsidRDefault="00F50CD0">
      <w:pPr>
        <w:sectPr w:rsidR="00F50CD0" w:rsidSect="00AD1093">
          <w:pgSz w:w="11910" w:h="16840"/>
          <w:pgMar w:top="1040" w:right="180" w:bottom="1200" w:left="1560" w:header="0" w:footer="969" w:gutter="0"/>
          <w:cols w:space="720"/>
        </w:sectPr>
      </w:pPr>
    </w:p>
    <w:p w14:paraId="74DB9F9A" w14:textId="77777777" w:rsidR="00F50CD0" w:rsidRDefault="00000000">
      <w:pPr>
        <w:pStyle w:val="a3"/>
        <w:spacing w:before="68" w:line="360" w:lineRule="auto"/>
        <w:ind w:right="664"/>
      </w:pPr>
      <w:r>
        <w:lastRenderedPageBreak/>
        <w:t>Стойка</w:t>
      </w:r>
      <w:r>
        <w:rPr>
          <w:spacing w:val="-9"/>
        </w:rPr>
        <w:t xml:space="preserve"> </w:t>
      </w:r>
      <w:r>
        <w:t>лыжника.</w:t>
      </w:r>
      <w:r>
        <w:rPr>
          <w:spacing w:val="-8"/>
        </w:rPr>
        <w:t xml:space="preserve"> </w:t>
      </w:r>
      <w:r>
        <w:t>Виды</w:t>
      </w:r>
      <w:r>
        <w:rPr>
          <w:spacing w:val="-8"/>
        </w:rPr>
        <w:t xml:space="preserve"> </w:t>
      </w:r>
      <w:r>
        <w:t>лыжных</w:t>
      </w:r>
      <w:r>
        <w:rPr>
          <w:spacing w:val="-8"/>
        </w:rPr>
        <w:t xml:space="preserve"> </w:t>
      </w:r>
      <w:r>
        <w:t>ходов</w:t>
      </w:r>
      <w:r>
        <w:rPr>
          <w:spacing w:val="-9"/>
        </w:rPr>
        <w:t xml:space="preserve"> </w:t>
      </w:r>
      <w:r>
        <w:t>(попеременный</w:t>
      </w:r>
      <w:r>
        <w:rPr>
          <w:spacing w:val="-8"/>
        </w:rPr>
        <w:t xml:space="preserve"> </w:t>
      </w:r>
      <w:r>
        <w:t>двухшажный;</w:t>
      </w:r>
      <w:r>
        <w:rPr>
          <w:spacing w:val="-8"/>
        </w:rPr>
        <w:t xml:space="preserve"> </w:t>
      </w:r>
      <w:r>
        <w:t>одновременный бесшажный;</w:t>
      </w:r>
      <w:r>
        <w:rPr>
          <w:spacing w:val="-4"/>
        </w:rPr>
        <w:t xml:space="preserve"> </w:t>
      </w:r>
      <w:r>
        <w:t>одновременный</w:t>
      </w:r>
      <w:r>
        <w:rPr>
          <w:spacing w:val="-4"/>
        </w:rPr>
        <w:t xml:space="preserve"> </w:t>
      </w:r>
      <w:r>
        <w:t>одношажный).</w:t>
      </w:r>
      <w:r>
        <w:rPr>
          <w:spacing w:val="-4"/>
        </w:rPr>
        <w:t xml:space="preserve"> </w:t>
      </w:r>
      <w:r>
        <w:t>Совершенствование</w:t>
      </w:r>
      <w:r>
        <w:rPr>
          <w:spacing w:val="-5"/>
        </w:rPr>
        <w:t xml:space="preserve"> </w:t>
      </w:r>
      <w:r>
        <w:t>разных</w:t>
      </w:r>
      <w:r>
        <w:rPr>
          <w:spacing w:val="-3"/>
        </w:rPr>
        <w:t xml:space="preserve"> </w:t>
      </w:r>
      <w:r>
        <w:t>видов</w:t>
      </w:r>
      <w:r>
        <w:rPr>
          <w:spacing w:val="-4"/>
        </w:rPr>
        <w:t xml:space="preserve"> </w:t>
      </w:r>
      <w:r>
        <w:t>подъемов</w:t>
      </w:r>
      <w:r>
        <w:rPr>
          <w:spacing w:val="-4"/>
        </w:rPr>
        <w:t xml:space="preserve"> </w:t>
      </w:r>
      <w:r>
        <w:t>и спусков. Повороты.</w:t>
      </w:r>
    </w:p>
    <w:p w14:paraId="2886C3F8" w14:textId="77777777" w:rsidR="00F50CD0" w:rsidRDefault="00000000">
      <w:pPr>
        <w:pStyle w:val="a3"/>
        <w:spacing w:before="2" w:line="360" w:lineRule="auto"/>
        <w:ind w:left="708" w:right="5391" w:firstLine="0"/>
        <w:jc w:val="left"/>
      </w:pPr>
      <w:r>
        <w:t>Конькобежная</w:t>
      </w:r>
      <w:r>
        <w:rPr>
          <w:spacing w:val="-15"/>
        </w:rPr>
        <w:t xml:space="preserve"> </w:t>
      </w:r>
      <w:r>
        <w:t>подготовка Теоретические сведения.</w:t>
      </w:r>
    </w:p>
    <w:p w14:paraId="5518BFA8" w14:textId="77777777" w:rsidR="00F50CD0" w:rsidRDefault="00000000">
      <w:pPr>
        <w:pStyle w:val="a3"/>
        <w:ind w:left="708" w:firstLine="0"/>
        <w:jc w:val="left"/>
      </w:pPr>
      <w:r>
        <w:t>Занятия</w:t>
      </w:r>
      <w:r>
        <w:rPr>
          <w:spacing w:val="-3"/>
        </w:rPr>
        <w:t xml:space="preserve"> </w:t>
      </w:r>
      <w:r>
        <w:t>на</w:t>
      </w:r>
      <w:r>
        <w:rPr>
          <w:spacing w:val="-3"/>
        </w:rPr>
        <w:t xml:space="preserve"> </w:t>
      </w:r>
      <w:r>
        <w:t>коньках</w:t>
      </w:r>
      <w:r>
        <w:rPr>
          <w:spacing w:val="-3"/>
        </w:rPr>
        <w:t xml:space="preserve"> </w:t>
      </w:r>
      <w:r>
        <w:t>как</w:t>
      </w:r>
      <w:r>
        <w:rPr>
          <w:spacing w:val="-5"/>
        </w:rPr>
        <w:t xml:space="preserve"> </w:t>
      </w:r>
      <w:r>
        <w:t>средство</w:t>
      </w:r>
      <w:r>
        <w:rPr>
          <w:spacing w:val="-2"/>
        </w:rPr>
        <w:t xml:space="preserve"> </w:t>
      </w:r>
      <w:r>
        <w:t>закаливания</w:t>
      </w:r>
      <w:r>
        <w:rPr>
          <w:spacing w:val="-2"/>
        </w:rPr>
        <w:t xml:space="preserve"> организма.</w:t>
      </w:r>
    </w:p>
    <w:p w14:paraId="317D8392" w14:textId="7A9756FA" w:rsidR="00F50CD0" w:rsidRDefault="00000000">
      <w:pPr>
        <w:pStyle w:val="a3"/>
        <w:spacing w:before="137" w:line="360" w:lineRule="auto"/>
        <w:jc w:val="left"/>
      </w:pPr>
      <w:r>
        <w:t>Практический</w:t>
      </w:r>
      <w:r>
        <w:rPr>
          <w:spacing w:val="-1"/>
        </w:rPr>
        <w:t xml:space="preserve"> </w:t>
      </w:r>
      <w:r>
        <w:t>материал.</w:t>
      </w:r>
      <w:r>
        <w:rPr>
          <w:spacing w:val="-2"/>
        </w:rPr>
        <w:t xml:space="preserve"> </w:t>
      </w:r>
      <w:r>
        <w:t>Стойка</w:t>
      </w:r>
      <w:r>
        <w:rPr>
          <w:spacing w:val="-3"/>
        </w:rPr>
        <w:t xml:space="preserve"> </w:t>
      </w:r>
      <w:r>
        <w:t>конькобежца.</w:t>
      </w:r>
      <w:r>
        <w:rPr>
          <w:spacing w:val="-2"/>
        </w:rPr>
        <w:t xml:space="preserve"> </w:t>
      </w:r>
      <w:r>
        <w:t>Бег</w:t>
      </w:r>
      <w:r>
        <w:rPr>
          <w:spacing w:val="-2"/>
        </w:rPr>
        <w:t xml:space="preserve"> </w:t>
      </w:r>
      <w:r>
        <w:t>по</w:t>
      </w:r>
      <w:r>
        <w:rPr>
          <w:spacing w:val="-2"/>
        </w:rPr>
        <w:t xml:space="preserve"> </w:t>
      </w:r>
      <w:r>
        <w:t>прямой.</w:t>
      </w:r>
      <w:r>
        <w:rPr>
          <w:spacing w:val="-2"/>
        </w:rPr>
        <w:t xml:space="preserve"> </w:t>
      </w:r>
      <w:r>
        <w:t>Бег</w:t>
      </w:r>
      <w:r>
        <w:rPr>
          <w:spacing w:val="-2"/>
        </w:rPr>
        <w:t xml:space="preserve"> </w:t>
      </w:r>
      <w:r>
        <w:t>по</w:t>
      </w:r>
      <w:r>
        <w:rPr>
          <w:spacing w:val="-4"/>
        </w:rPr>
        <w:t xml:space="preserve"> </w:t>
      </w:r>
      <w:r>
        <w:t>прямой</w:t>
      </w:r>
      <w:r>
        <w:rPr>
          <w:spacing w:val="-4"/>
        </w:rPr>
        <w:t xml:space="preserve"> </w:t>
      </w:r>
      <w:r>
        <w:t>и</w:t>
      </w:r>
      <w:r>
        <w:rPr>
          <w:spacing w:val="-1"/>
        </w:rPr>
        <w:t xml:space="preserve"> </w:t>
      </w:r>
      <w:r>
        <w:t>на</w:t>
      </w:r>
      <w:r>
        <w:rPr>
          <w:spacing w:val="-5"/>
        </w:rPr>
        <w:t xml:space="preserve"> </w:t>
      </w:r>
      <w:r>
        <w:t>по воротах. Вход в поворот. Свободное катание. Бег на время.</w:t>
      </w:r>
    </w:p>
    <w:p w14:paraId="372D5553" w14:textId="77777777" w:rsidR="00F50CD0" w:rsidRDefault="00000000">
      <w:pPr>
        <w:pStyle w:val="a3"/>
        <w:spacing w:line="360" w:lineRule="auto"/>
        <w:ind w:left="708" w:right="6177" w:firstLine="0"/>
        <w:jc w:val="left"/>
      </w:pPr>
      <w:r>
        <w:t>Подвижные игры. Практический</w:t>
      </w:r>
      <w:r>
        <w:rPr>
          <w:spacing w:val="-15"/>
        </w:rPr>
        <w:t xml:space="preserve"> </w:t>
      </w:r>
      <w:r>
        <w:t>материал. Коррекционные игры.</w:t>
      </w:r>
    </w:p>
    <w:p w14:paraId="612F3076" w14:textId="20B66969" w:rsidR="00F50CD0" w:rsidRDefault="00000000">
      <w:pPr>
        <w:pStyle w:val="a3"/>
        <w:spacing w:before="2" w:line="360" w:lineRule="auto"/>
        <w:ind w:right="673"/>
      </w:pPr>
      <w:r>
        <w:t>Игры с элементами общеразвивающих упражнений (игры с: бегом, прыжками; лаза нием,</w:t>
      </w:r>
      <w:r>
        <w:rPr>
          <w:spacing w:val="-2"/>
        </w:rPr>
        <w:t xml:space="preserve"> </w:t>
      </w:r>
      <w:r>
        <w:t>метанием</w:t>
      </w:r>
      <w:r>
        <w:rPr>
          <w:spacing w:val="-3"/>
        </w:rPr>
        <w:t xml:space="preserve"> </w:t>
      </w:r>
      <w:r>
        <w:t>и</w:t>
      </w:r>
      <w:r>
        <w:rPr>
          <w:spacing w:val="-1"/>
        </w:rPr>
        <w:t xml:space="preserve"> </w:t>
      </w:r>
      <w:r>
        <w:t>ловлей</w:t>
      </w:r>
      <w:r>
        <w:rPr>
          <w:spacing w:val="-1"/>
        </w:rPr>
        <w:t xml:space="preserve"> </w:t>
      </w:r>
      <w:r>
        <w:t>мяча, построениями</w:t>
      </w:r>
      <w:r>
        <w:rPr>
          <w:spacing w:val="-1"/>
        </w:rPr>
        <w:t xml:space="preserve"> </w:t>
      </w:r>
      <w:r>
        <w:t>и</w:t>
      </w:r>
      <w:r>
        <w:rPr>
          <w:spacing w:val="-1"/>
        </w:rPr>
        <w:t xml:space="preserve"> </w:t>
      </w:r>
      <w:r>
        <w:t>перестроениями,</w:t>
      </w:r>
      <w:r>
        <w:rPr>
          <w:spacing w:val="-2"/>
        </w:rPr>
        <w:t xml:space="preserve"> </w:t>
      </w:r>
      <w:r>
        <w:t>бросанием,</w:t>
      </w:r>
      <w:r>
        <w:rPr>
          <w:spacing w:val="-2"/>
        </w:rPr>
        <w:t xml:space="preserve"> </w:t>
      </w:r>
      <w:r>
        <w:t>ловлей,</w:t>
      </w:r>
      <w:r>
        <w:rPr>
          <w:spacing w:val="-2"/>
        </w:rPr>
        <w:t xml:space="preserve"> </w:t>
      </w:r>
      <w:r>
        <w:t xml:space="preserve">мета </w:t>
      </w:r>
      <w:r>
        <w:rPr>
          <w:spacing w:val="-2"/>
        </w:rPr>
        <w:t>нием).</w:t>
      </w:r>
    </w:p>
    <w:p w14:paraId="6A62FA81" w14:textId="77777777" w:rsidR="00F50CD0" w:rsidRDefault="00000000">
      <w:pPr>
        <w:pStyle w:val="a3"/>
        <w:spacing w:line="275" w:lineRule="exact"/>
        <w:ind w:left="708" w:firstLine="0"/>
      </w:pPr>
      <w:r>
        <w:t>Спортивные</w:t>
      </w:r>
      <w:r>
        <w:rPr>
          <w:spacing w:val="-3"/>
        </w:rPr>
        <w:t xml:space="preserve"> </w:t>
      </w:r>
      <w:r>
        <w:rPr>
          <w:spacing w:val="-2"/>
        </w:rPr>
        <w:t>игры.</w:t>
      </w:r>
    </w:p>
    <w:p w14:paraId="72310652" w14:textId="77777777" w:rsidR="00F50CD0" w:rsidRDefault="00000000">
      <w:pPr>
        <w:pStyle w:val="a3"/>
        <w:spacing w:before="139" w:line="360" w:lineRule="auto"/>
        <w:ind w:right="671"/>
      </w:pPr>
      <w:r>
        <w:t>Баскетбол. Теоретические сведения. Правила игры в баскетбол, правила поведения обучающихся при выполнении упражнений с мячом.</w:t>
      </w:r>
    </w:p>
    <w:p w14:paraId="5DCC615D" w14:textId="77777777" w:rsidR="00F50CD0" w:rsidRDefault="00000000">
      <w:pPr>
        <w:pStyle w:val="a3"/>
        <w:spacing w:before="1" w:line="360" w:lineRule="auto"/>
        <w:ind w:left="708" w:right="3517" w:firstLine="0"/>
      </w:pPr>
      <w:r>
        <w:t>Влияние</w:t>
      </w:r>
      <w:r>
        <w:rPr>
          <w:spacing w:val="-9"/>
        </w:rPr>
        <w:t xml:space="preserve"> </w:t>
      </w:r>
      <w:r>
        <w:t>занятий</w:t>
      </w:r>
      <w:r>
        <w:rPr>
          <w:spacing w:val="-8"/>
        </w:rPr>
        <w:t xml:space="preserve"> </w:t>
      </w:r>
      <w:r>
        <w:t>баскетболом</w:t>
      </w:r>
      <w:r>
        <w:rPr>
          <w:spacing w:val="-8"/>
        </w:rPr>
        <w:t xml:space="preserve"> </w:t>
      </w:r>
      <w:r>
        <w:t>на</w:t>
      </w:r>
      <w:r>
        <w:rPr>
          <w:spacing w:val="-9"/>
        </w:rPr>
        <w:t xml:space="preserve"> </w:t>
      </w:r>
      <w:r>
        <w:t>организм</w:t>
      </w:r>
      <w:r>
        <w:rPr>
          <w:spacing w:val="-9"/>
        </w:rPr>
        <w:t xml:space="preserve"> </w:t>
      </w:r>
      <w:r>
        <w:t>обучающихся. Практический материал.</w:t>
      </w:r>
    </w:p>
    <w:p w14:paraId="04C00415" w14:textId="10F69F57" w:rsidR="00F50CD0" w:rsidRDefault="00000000">
      <w:pPr>
        <w:pStyle w:val="a3"/>
        <w:spacing w:line="360" w:lineRule="auto"/>
        <w:ind w:right="667"/>
      </w:pPr>
      <w:r>
        <w:t>Стойка баскетболиста. Передвижение в стойке вправо, влево, вперед, назад. Оста новка по свистку. Передача мяча от груди с места и в движении шагом. Ловля мяча двумя руками</w:t>
      </w:r>
      <w:r>
        <w:rPr>
          <w:spacing w:val="-3"/>
        </w:rPr>
        <w:t xml:space="preserve"> </w:t>
      </w:r>
      <w:r>
        <w:t>на</w:t>
      </w:r>
      <w:r>
        <w:rPr>
          <w:spacing w:val="-4"/>
        </w:rPr>
        <w:t xml:space="preserve"> </w:t>
      </w:r>
      <w:r>
        <w:t>месте</w:t>
      </w:r>
      <w:r>
        <w:rPr>
          <w:spacing w:val="-3"/>
        </w:rPr>
        <w:t xml:space="preserve"> </w:t>
      </w:r>
      <w:r>
        <w:t>на</w:t>
      </w:r>
      <w:r>
        <w:rPr>
          <w:spacing w:val="-2"/>
        </w:rPr>
        <w:t xml:space="preserve"> </w:t>
      </w:r>
      <w:r>
        <w:t>уровне</w:t>
      </w:r>
      <w:r>
        <w:rPr>
          <w:spacing w:val="-4"/>
        </w:rPr>
        <w:t xml:space="preserve"> </w:t>
      </w:r>
      <w:r>
        <w:t>груди.</w:t>
      </w:r>
      <w:r>
        <w:rPr>
          <w:spacing w:val="-3"/>
        </w:rPr>
        <w:t xml:space="preserve"> </w:t>
      </w:r>
      <w:r>
        <w:t>Ведение</w:t>
      </w:r>
      <w:r>
        <w:rPr>
          <w:spacing w:val="-4"/>
        </w:rPr>
        <w:t xml:space="preserve"> </w:t>
      </w:r>
      <w:r>
        <w:t>мяча</w:t>
      </w:r>
      <w:r>
        <w:rPr>
          <w:spacing w:val="-4"/>
        </w:rPr>
        <w:t xml:space="preserve"> </w:t>
      </w:r>
      <w:r>
        <w:t>на</w:t>
      </w:r>
      <w:r>
        <w:rPr>
          <w:spacing w:val="-4"/>
        </w:rPr>
        <w:t xml:space="preserve"> </w:t>
      </w:r>
      <w:r>
        <w:t>месте</w:t>
      </w:r>
      <w:r>
        <w:rPr>
          <w:spacing w:val="-3"/>
        </w:rPr>
        <w:t xml:space="preserve"> </w:t>
      </w:r>
      <w:r>
        <w:t>и</w:t>
      </w:r>
      <w:r>
        <w:rPr>
          <w:spacing w:val="-3"/>
        </w:rPr>
        <w:t xml:space="preserve"> </w:t>
      </w:r>
      <w:r>
        <w:t>в</w:t>
      </w:r>
      <w:r>
        <w:rPr>
          <w:spacing w:val="-4"/>
        </w:rPr>
        <w:t xml:space="preserve"> </w:t>
      </w:r>
      <w:r>
        <w:t>движении.</w:t>
      </w:r>
      <w:r>
        <w:rPr>
          <w:spacing w:val="-3"/>
        </w:rPr>
        <w:t xml:space="preserve"> </w:t>
      </w:r>
      <w:r>
        <w:t>Бросок</w:t>
      </w:r>
      <w:r>
        <w:rPr>
          <w:spacing w:val="-3"/>
        </w:rPr>
        <w:t xml:space="preserve"> </w:t>
      </w:r>
      <w:r>
        <w:t>мяча</w:t>
      </w:r>
      <w:r>
        <w:rPr>
          <w:spacing w:val="-4"/>
        </w:rPr>
        <w:t xml:space="preserve"> </w:t>
      </w:r>
      <w:r>
        <w:t>двумя руками в кольцо снизу и от груди с места. Прямая подача.</w:t>
      </w:r>
    </w:p>
    <w:p w14:paraId="55693E31" w14:textId="77777777" w:rsidR="00F50CD0" w:rsidRDefault="00000000">
      <w:pPr>
        <w:pStyle w:val="a3"/>
        <w:ind w:left="708" w:firstLine="0"/>
      </w:pPr>
      <w:r>
        <w:t>Подвижные</w:t>
      </w:r>
      <w:r>
        <w:rPr>
          <w:spacing w:val="-7"/>
        </w:rPr>
        <w:t xml:space="preserve"> </w:t>
      </w:r>
      <w:r>
        <w:t>игры</w:t>
      </w:r>
      <w:r>
        <w:rPr>
          <w:spacing w:val="-3"/>
        </w:rPr>
        <w:t xml:space="preserve"> </w:t>
      </w:r>
      <w:r>
        <w:t>на</w:t>
      </w:r>
      <w:r>
        <w:rPr>
          <w:spacing w:val="-3"/>
        </w:rPr>
        <w:t xml:space="preserve"> </w:t>
      </w:r>
      <w:r>
        <w:t>основе</w:t>
      </w:r>
      <w:r>
        <w:rPr>
          <w:spacing w:val="-4"/>
        </w:rPr>
        <w:t xml:space="preserve"> </w:t>
      </w:r>
      <w:r>
        <w:t>баскетбола.</w:t>
      </w:r>
      <w:r>
        <w:rPr>
          <w:spacing w:val="-2"/>
        </w:rPr>
        <w:t xml:space="preserve"> </w:t>
      </w:r>
      <w:r>
        <w:t>Эстафеты</w:t>
      </w:r>
      <w:r>
        <w:rPr>
          <w:spacing w:val="-2"/>
        </w:rPr>
        <w:t xml:space="preserve"> </w:t>
      </w:r>
      <w:r>
        <w:t>с</w:t>
      </w:r>
      <w:r>
        <w:rPr>
          <w:spacing w:val="-3"/>
        </w:rPr>
        <w:t xml:space="preserve"> </w:t>
      </w:r>
      <w:r>
        <w:t>ведением</w:t>
      </w:r>
      <w:r>
        <w:rPr>
          <w:spacing w:val="-3"/>
        </w:rPr>
        <w:t xml:space="preserve"> </w:t>
      </w:r>
      <w:r>
        <w:rPr>
          <w:spacing w:val="-2"/>
        </w:rPr>
        <w:t>мяча.</w:t>
      </w:r>
    </w:p>
    <w:p w14:paraId="4183D037" w14:textId="604B76F0" w:rsidR="00F50CD0" w:rsidRDefault="00000000">
      <w:pPr>
        <w:pStyle w:val="a3"/>
        <w:spacing w:before="137" w:line="360" w:lineRule="auto"/>
        <w:ind w:right="670"/>
      </w:pPr>
      <w:r>
        <w:t>Волейбол.</w:t>
      </w:r>
      <w:r>
        <w:rPr>
          <w:spacing w:val="-4"/>
        </w:rPr>
        <w:t xml:space="preserve"> </w:t>
      </w:r>
      <w:r>
        <w:t>Теоретические</w:t>
      </w:r>
      <w:r>
        <w:rPr>
          <w:spacing w:val="-5"/>
        </w:rPr>
        <w:t xml:space="preserve"> </w:t>
      </w:r>
      <w:r>
        <w:t>сведения.</w:t>
      </w:r>
      <w:r>
        <w:rPr>
          <w:spacing w:val="-4"/>
        </w:rPr>
        <w:t xml:space="preserve"> </w:t>
      </w:r>
      <w:r>
        <w:t>Общие</w:t>
      </w:r>
      <w:r>
        <w:rPr>
          <w:spacing w:val="-5"/>
        </w:rPr>
        <w:t xml:space="preserve"> </w:t>
      </w:r>
      <w:r>
        <w:t>сведения</w:t>
      </w:r>
      <w:r>
        <w:rPr>
          <w:spacing w:val="-4"/>
        </w:rPr>
        <w:t xml:space="preserve"> </w:t>
      </w:r>
      <w:r>
        <w:t>об</w:t>
      </w:r>
      <w:r>
        <w:rPr>
          <w:spacing w:val="-4"/>
        </w:rPr>
        <w:t xml:space="preserve"> </w:t>
      </w:r>
      <w:r>
        <w:t>игре</w:t>
      </w:r>
      <w:r>
        <w:rPr>
          <w:spacing w:val="-5"/>
        </w:rPr>
        <w:t xml:space="preserve"> </w:t>
      </w:r>
      <w:r>
        <w:t>в</w:t>
      </w:r>
      <w:r>
        <w:rPr>
          <w:spacing w:val="-5"/>
        </w:rPr>
        <w:t xml:space="preserve"> </w:t>
      </w:r>
      <w:r>
        <w:t>волейбол,</w:t>
      </w:r>
      <w:r>
        <w:rPr>
          <w:spacing w:val="-4"/>
        </w:rPr>
        <w:t xml:space="preserve"> </w:t>
      </w:r>
      <w:r>
        <w:t>простейшие правила игры, расстановка и перемещение игроков на площадке. Права и обязанности иг роков, предупреждение травматизма при игре в волейбол.</w:t>
      </w:r>
    </w:p>
    <w:p w14:paraId="78D7B5D4" w14:textId="77777777" w:rsidR="00F50CD0" w:rsidRDefault="00000000">
      <w:pPr>
        <w:pStyle w:val="a3"/>
        <w:spacing w:before="2"/>
        <w:ind w:left="708" w:firstLine="0"/>
      </w:pPr>
      <w:r>
        <w:t>Практический</w:t>
      </w:r>
      <w:r>
        <w:rPr>
          <w:spacing w:val="-8"/>
        </w:rPr>
        <w:t xml:space="preserve"> </w:t>
      </w:r>
      <w:r>
        <w:rPr>
          <w:spacing w:val="-2"/>
        </w:rPr>
        <w:t>материал.</w:t>
      </w:r>
    </w:p>
    <w:p w14:paraId="06677CC8" w14:textId="77777777" w:rsidR="00F50CD0" w:rsidRDefault="00000000">
      <w:pPr>
        <w:pStyle w:val="a3"/>
        <w:spacing w:before="136" w:line="360" w:lineRule="auto"/>
        <w:ind w:right="670"/>
      </w:pPr>
      <w:r>
        <w:t>Прием и передача мяча снизу и сверху. Отбивание мяча снизу двумя руками через сетку</w:t>
      </w:r>
      <w:r>
        <w:rPr>
          <w:spacing w:val="-3"/>
        </w:rPr>
        <w:t xml:space="preserve"> </w:t>
      </w:r>
      <w:r>
        <w:t>на месте и в движении. Верхняя прямая передача в прыжке. Верхняя прямая подача. Прыжки</w:t>
      </w:r>
      <w:r>
        <w:rPr>
          <w:spacing w:val="-11"/>
        </w:rPr>
        <w:t xml:space="preserve"> </w:t>
      </w:r>
      <w:r>
        <w:t>вверх</w:t>
      </w:r>
      <w:r>
        <w:rPr>
          <w:spacing w:val="-11"/>
        </w:rPr>
        <w:t xml:space="preserve"> </w:t>
      </w:r>
      <w:r>
        <w:t>с</w:t>
      </w:r>
      <w:r>
        <w:rPr>
          <w:spacing w:val="-14"/>
        </w:rPr>
        <w:t xml:space="preserve"> </w:t>
      </w:r>
      <w:r>
        <w:t>места</w:t>
      </w:r>
      <w:r>
        <w:rPr>
          <w:spacing w:val="-13"/>
        </w:rPr>
        <w:t xml:space="preserve"> </w:t>
      </w:r>
      <w:r>
        <w:t>и</w:t>
      </w:r>
      <w:r>
        <w:rPr>
          <w:spacing w:val="-10"/>
        </w:rPr>
        <w:t xml:space="preserve"> </w:t>
      </w:r>
      <w:r>
        <w:t>шага,</w:t>
      </w:r>
      <w:r>
        <w:rPr>
          <w:spacing w:val="-11"/>
        </w:rPr>
        <w:t xml:space="preserve"> </w:t>
      </w:r>
      <w:r>
        <w:t>прыжки</w:t>
      </w:r>
      <w:r>
        <w:rPr>
          <w:spacing w:val="-9"/>
        </w:rPr>
        <w:t xml:space="preserve"> </w:t>
      </w:r>
      <w:r>
        <w:t>у</w:t>
      </w:r>
      <w:r>
        <w:rPr>
          <w:spacing w:val="-13"/>
        </w:rPr>
        <w:t xml:space="preserve"> </w:t>
      </w:r>
      <w:r>
        <w:t>сетки.</w:t>
      </w:r>
      <w:r>
        <w:rPr>
          <w:spacing w:val="-13"/>
        </w:rPr>
        <w:t xml:space="preserve"> </w:t>
      </w:r>
      <w:r>
        <w:t>Многоскоки.</w:t>
      </w:r>
      <w:r>
        <w:rPr>
          <w:spacing w:val="-13"/>
        </w:rPr>
        <w:t xml:space="preserve"> </w:t>
      </w:r>
      <w:r>
        <w:t>Верхняя</w:t>
      </w:r>
      <w:r>
        <w:rPr>
          <w:spacing w:val="-15"/>
        </w:rPr>
        <w:t xml:space="preserve"> </w:t>
      </w:r>
      <w:r>
        <w:t>прямая</w:t>
      </w:r>
      <w:r>
        <w:rPr>
          <w:spacing w:val="-13"/>
        </w:rPr>
        <w:t xml:space="preserve"> </w:t>
      </w:r>
      <w:r>
        <w:t>передача</w:t>
      </w:r>
      <w:r>
        <w:rPr>
          <w:spacing w:val="-12"/>
        </w:rPr>
        <w:t xml:space="preserve"> </w:t>
      </w:r>
      <w:r>
        <w:t>мяча после перемещения вперед, вправо, влево.</w:t>
      </w:r>
    </w:p>
    <w:p w14:paraId="4B2AB463" w14:textId="77777777" w:rsidR="00F50CD0" w:rsidRDefault="00000000">
      <w:pPr>
        <w:pStyle w:val="a3"/>
        <w:spacing w:before="1" w:line="360" w:lineRule="auto"/>
        <w:ind w:left="708" w:right="2289" w:firstLine="0"/>
        <w:jc w:val="left"/>
      </w:pPr>
      <w:r>
        <w:t>Учебные</w:t>
      </w:r>
      <w:r>
        <w:rPr>
          <w:spacing w:val="-6"/>
        </w:rPr>
        <w:t xml:space="preserve"> </w:t>
      </w:r>
      <w:r>
        <w:t>игры</w:t>
      </w:r>
      <w:r>
        <w:rPr>
          <w:spacing w:val="-5"/>
        </w:rPr>
        <w:t xml:space="preserve"> </w:t>
      </w:r>
      <w:r>
        <w:t>на</w:t>
      </w:r>
      <w:r>
        <w:rPr>
          <w:spacing w:val="-5"/>
        </w:rPr>
        <w:t xml:space="preserve"> </w:t>
      </w:r>
      <w:r>
        <w:t>основе</w:t>
      </w:r>
      <w:r>
        <w:rPr>
          <w:spacing w:val="-6"/>
        </w:rPr>
        <w:t xml:space="preserve"> </w:t>
      </w:r>
      <w:r>
        <w:t>волейбола.</w:t>
      </w:r>
      <w:r>
        <w:rPr>
          <w:spacing w:val="-4"/>
        </w:rPr>
        <w:t xml:space="preserve"> </w:t>
      </w:r>
      <w:r>
        <w:t>Игры</w:t>
      </w:r>
      <w:r>
        <w:rPr>
          <w:spacing w:val="-5"/>
        </w:rPr>
        <w:t xml:space="preserve"> </w:t>
      </w:r>
      <w:r>
        <w:t>(эстафеты)</w:t>
      </w:r>
      <w:r>
        <w:rPr>
          <w:spacing w:val="-4"/>
        </w:rPr>
        <w:t xml:space="preserve"> </w:t>
      </w:r>
      <w:r>
        <w:t>с</w:t>
      </w:r>
      <w:r>
        <w:rPr>
          <w:spacing w:val="-6"/>
        </w:rPr>
        <w:t xml:space="preserve"> </w:t>
      </w:r>
      <w:r>
        <w:t>мячами. Настольный теннис.</w:t>
      </w:r>
    </w:p>
    <w:p w14:paraId="4057087D" w14:textId="77777777" w:rsidR="00F50CD0" w:rsidRDefault="00000000">
      <w:pPr>
        <w:pStyle w:val="a3"/>
        <w:ind w:left="708" w:firstLine="0"/>
        <w:jc w:val="left"/>
      </w:pPr>
      <w:r>
        <w:t>Теоретические</w:t>
      </w:r>
      <w:r>
        <w:rPr>
          <w:spacing w:val="-6"/>
        </w:rPr>
        <w:t xml:space="preserve"> </w:t>
      </w:r>
      <w:r>
        <w:t>сведения.</w:t>
      </w:r>
      <w:r>
        <w:rPr>
          <w:spacing w:val="-4"/>
        </w:rPr>
        <w:t xml:space="preserve"> </w:t>
      </w:r>
      <w:r>
        <w:t>Парные</w:t>
      </w:r>
      <w:r>
        <w:rPr>
          <w:spacing w:val="-4"/>
        </w:rPr>
        <w:t xml:space="preserve"> </w:t>
      </w:r>
      <w:r>
        <w:t>игры.</w:t>
      </w:r>
      <w:r>
        <w:rPr>
          <w:spacing w:val="-4"/>
        </w:rPr>
        <w:t xml:space="preserve"> </w:t>
      </w:r>
      <w:r>
        <w:t>Правила</w:t>
      </w:r>
      <w:r>
        <w:rPr>
          <w:spacing w:val="-4"/>
        </w:rPr>
        <w:t xml:space="preserve"> </w:t>
      </w:r>
      <w:r>
        <w:t>соревнований.</w:t>
      </w:r>
      <w:r>
        <w:rPr>
          <w:spacing w:val="-3"/>
        </w:rPr>
        <w:t xml:space="preserve"> </w:t>
      </w:r>
      <w:r>
        <w:t>Тактика</w:t>
      </w:r>
      <w:r>
        <w:rPr>
          <w:spacing w:val="-4"/>
        </w:rPr>
        <w:t xml:space="preserve"> </w:t>
      </w:r>
      <w:r>
        <w:t>парных</w:t>
      </w:r>
      <w:r>
        <w:rPr>
          <w:spacing w:val="-3"/>
        </w:rPr>
        <w:t xml:space="preserve"> </w:t>
      </w:r>
      <w:r>
        <w:rPr>
          <w:spacing w:val="-4"/>
        </w:rPr>
        <w:t>игр.</w:t>
      </w:r>
    </w:p>
    <w:p w14:paraId="65ED8B09" w14:textId="77777777" w:rsidR="00F50CD0" w:rsidRDefault="00F50CD0">
      <w:pPr>
        <w:sectPr w:rsidR="00F50CD0" w:rsidSect="00AD1093">
          <w:pgSz w:w="11910" w:h="16840"/>
          <w:pgMar w:top="1040" w:right="180" w:bottom="1200" w:left="1560" w:header="0" w:footer="969" w:gutter="0"/>
          <w:cols w:space="720"/>
        </w:sectPr>
      </w:pPr>
    </w:p>
    <w:p w14:paraId="64FBBA20" w14:textId="77777777" w:rsidR="00F50CD0" w:rsidRDefault="00000000">
      <w:pPr>
        <w:pStyle w:val="a3"/>
        <w:spacing w:before="68" w:line="362" w:lineRule="auto"/>
        <w:ind w:right="672"/>
      </w:pPr>
      <w:r>
        <w:lastRenderedPageBreak/>
        <w:t>Практический материал. Подача мяча слева и справа, удары слева, справа, прямые с вращением мяча. Одиночные игры.</w:t>
      </w:r>
    </w:p>
    <w:p w14:paraId="28204002" w14:textId="77777777" w:rsidR="00F50CD0" w:rsidRDefault="00000000">
      <w:pPr>
        <w:pStyle w:val="a3"/>
        <w:spacing w:line="271" w:lineRule="exact"/>
        <w:ind w:left="708" w:firstLine="0"/>
      </w:pPr>
      <w:r>
        <w:t>Хоккей</w:t>
      </w:r>
      <w:r>
        <w:rPr>
          <w:spacing w:val="-2"/>
        </w:rPr>
        <w:t xml:space="preserve"> </w:t>
      </w:r>
      <w:r>
        <w:t>на</w:t>
      </w:r>
      <w:r>
        <w:rPr>
          <w:spacing w:val="-2"/>
        </w:rPr>
        <w:t xml:space="preserve"> полу.</w:t>
      </w:r>
    </w:p>
    <w:p w14:paraId="78445328" w14:textId="77777777" w:rsidR="00F50CD0" w:rsidRDefault="00000000">
      <w:pPr>
        <w:pStyle w:val="a3"/>
        <w:spacing w:before="140"/>
        <w:ind w:left="708" w:firstLine="0"/>
      </w:pPr>
      <w:r>
        <w:t>Теоретические</w:t>
      </w:r>
      <w:r>
        <w:rPr>
          <w:spacing w:val="-6"/>
        </w:rPr>
        <w:t xml:space="preserve"> </w:t>
      </w:r>
      <w:r>
        <w:t>сведения.</w:t>
      </w:r>
      <w:r>
        <w:rPr>
          <w:spacing w:val="-2"/>
        </w:rPr>
        <w:t xml:space="preserve"> </w:t>
      </w:r>
      <w:r>
        <w:t>Правила</w:t>
      </w:r>
      <w:r>
        <w:rPr>
          <w:spacing w:val="-3"/>
        </w:rPr>
        <w:t xml:space="preserve"> </w:t>
      </w:r>
      <w:r>
        <w:t>безопасной</w:t>
      </w:r>
      <w:r>
        <w:rPr>
          <w:spacing w:val="-3"/>
        </w:rPr>
        <w:t xml:space="preserve"> </w:t>
      </w:r>
      <w:r>
        <w:t>игры</w:t>
      </w:r>
      <w:r>
        <w:rPr>
          <w:spacing w:val="-3"/>
        </w:rPr>
        <w:t xml:space="preserve"> </w:t>
      </w:r>
      <w:r>
        <w:t>в</w:t>
      </w:r>
      <w:r>
        <w:rPr>
          <w:spacing w:val="-3"/>
        </w:rPr>
        <w:t xml:space="preserve"> </w:t>
      </w:r>
      <w:r>
        <w:t>хоккей</w:t>
      </w:r>
      <w:r>
        <w:rPr>
          <w:spacing w:val="-2"/>
        </w:rPr>
        <w:t xml:space="preserve"> </w:t>
      </w:r>
      <w:r>
        <w:t>на</w:t>
      </w:r>
      <w:r>
        <w:rPr>
          <w:spacing w:val="-6"/>
        </w:rPr>
        <w:t xml:space="preserve"> </w:t>
      </w:r>
      <w:r>
        <w:rPr>
          <w:spacing w:val="-2"/>
        </w:rPr>
        <w:t>полу.</w:t>
      </w:r>
    </w:p>
    <w:p w14:paraId="70371BD7" w14:textId="77777777" w:rsidR="00F50CD0" w:rsidRDefault="00000000">
      <w:pPr>
        <w:pStyle w:val="a3"/>
        <w:spacing w:before="136" w:line="360" w:lineRule="auto"/>
        <w:ind w:right="664"/>
      </w:pPr>
      <w:r>
        <w:t>Практический материал. Передвижение по площадке в стойке хоккеиста влево, вправо,</w:t>
      </w:r>
      <w:r>
        <w:rPr>
          <w:spacing w:val="-15"/>
        </w:rPr>
        <w:t xml:space="preserve"> </w:t>
      </w:r>
      <w:r>
        <w:t>назад,</w:t>
      </w:r>
      <w:r>
        <w:rPr>
          <w:spacing w:val="-15"/>
        </w:rPr>
        <w:t xml:space="preserve"> </w:t>
      </w:r>
      <w:r>
        <w:t>вперед.</w:t>
      </w:r>
      <w:r>
        <w:rPr>
          <w:spacing w:val="-15"/>
        </w:rPr>
        <w:t xml:space="preserve"> </w:t>
      </w:r>
      <w:r>
        <w:t>Способы</w:t>
      </w:r>
      <w:r>
        <w:rPr>
          <w:spacing w:val="-15"/>
        </w:rPr>
        <w:t xml:space="preserve"> </w:t>
      </w:r>
      <w:r>
        <w:t>владения</w:t>
      </w:r>
      <w:r>
        <w:rPr>
          <w:spacing w:val="-15"/>
        </w:rPr>
        <w:t xml:space="preserve"> </w:t>
      </w:r>
      <w:r>
        <w:t>клюшкой,</w:t>
      </w:r>
      <w:r>
        <w:rPr>
          <w:spacing w:val="-15"/>
        </w:rPr>
        <w:t xml:space="preserve"> </w:t>
      </w:r>
      <w:r>
        <w:t>ведение</w:t>
      </w:r>
      <w:r>
        <w:rPr>
          <w:spacing w:val="-15"/>
        </w:rPr>
        <w:t xml:space="preserve"> </w:t>
      </w:r>
      <w:r>
        <w:t>шайбы.</w:t>
      </w:r>
      <w:r>
        <w:rPr>
          <w:spacing w:val="-15"/>
        </w:rPr>
        <w:t xml:space="preserve"> </w:t>
      </w:r>
      <w:r>
        <w:t>Учебные</w:t>
      </w:r>
      <w:r>
        <w:rPr>
          <w:spacing w:val="-15"/>
        </w:rPr>
        <w:t xml:space="preserve"> </w:t>
      </w:r>
      <w:r>
        <w:t>игры</w:t>
      </w:r>
      <w:r>
        <w:rPr>
          <w:spacing w:val="-15"/>
        </w:rPr>
        <w:t xml:space="preserve"> </w:t>
      </w:r>
      <w:r>
        <w:t>с</w:t>
      </w:r>
      <w:r>
        <w:rPr>
          <w:spacing w:val="-15"/>
        </w:rPr>
        <w:t xml:space="preserve"> </w:t>
      </w:r>
      <w:r>
        <w:t>учетом ранее изученных правил.</w:t>
      </w:r>
    </w:p>
    <w:p w14:paraId="0D34001E" w14:textId="4A1EC714" w:rsidR="00F50CD0" w:rsidRDefault="00000000">
      <w:pPr>
        <w:pStyle w:val="2"/>
        <w:spacing w:before="7" w:line="360" w:lineRule="auto"/>
        <w:ind w:left="142" w:right="670" w:firstLine="566"/>
      </w:pPr>
      <w:bookmarkStart w:id="197" w:name="_Toc166838285"/>
      <w:bookmarkStart w:id="198" w:name="_Toc166838550"/>
      <w:r>
        <w:t>Планируемые предметные результаты освоения учебного предмета "Адаптив ная физическая культура".</w:t>
      </w:r>
      <w:bookmarkEnd w:id="197"/>
      <w:bookmarkEnd w:id="198"/>
    </w:p>
    <w:p w14:paraId="1EF53FDD" w14:textId="77777777" w:rsidR="00F50CD0" w:rsidRDefault="00000000">
      <w:pPr>
        <w:pStyle w:val="a3"/>
        <w:spacing w:line="272" w:lineRule="exact"/>
        <w:ind w:left="708" w:firstLine="0"/>
      </w:pPr>
      <w:r>
        <w:t>Минимальный</w:t>
      </w:r>
      <w:r>
        <w:rPr>
          <w:spacing w:val="-2"/>
        </w:rPr>
        <w:t xml:space="preserve"> уровень:</w:t>
      </w:r>
    </w:p>
    <w:p w14:paraId="419FC745" w14:textId="19C827B4" w:rsidR="00F50CD0" w:rsidRDefault="00000000">
      <w:pPr>
        <w:pStyle w:val="a5"/>
        <w:numPr>
          <w:ilvl w:val="1"/>
          <w:numId w:val="38"/>
        </w:numPr>
        <w:tabs>
          <w:tab w:val="left" w:pos="850"/>
        </w:tabs>
        <w:spacing w:before="138" w:line="350" w:lineRule="auto"/>
        <w:ind w:right="669" w:firstLine="427"/>
        <w:rPr>
          <w:sz w:val="24"/>
        </w:rPr>
      </w:pPr>
      <w:r>
        <w:rPr>
          <w:sz w:val="24"/>
        </w:rPr>
        <w:t>знания о физической культуре как системе разнообразных форм занятий физиче скими упражнениями по укреплению здоровья;</w:t>
      </w:r>
    </w:p>
    <w:p w14:paraId="29AC6E92" w14:textId="2EA7EB46" w:rsidR="00F50CD0" w:rsidRDefault="00000000">
      <w:pPr>
        <w:pStyle w:val="a5"/>
        <w:numPr>
          <w:ilvl w:val="1"/>
          <w:numId w:val="38"/>
        </w:numPr>
        <w:tabs>
          <w:tab w:val="left" w:pos="850"/>
        </w:tabs>
        <w:spacing w:before="15" w:line="355" w:lineRule="auto"/>
        <w:ind w:right="674" w:firstLine="427"/>
        <w:rPr>
          <w:sz w:val="24"/>
        </w:rPr>
      </w:pPr>
      <w:r>
        <w:rPr>
          <w:sz w:val="24"/>
        </w:rPr>
        <w:t>демонстрация правильной осанки, видов стилизованной ходьбы под музыку, ком плексов корригирующих упражнений на контроль ощущений (в постановке головы, плеч, позвоночного</w:t>
      </w:r>
      <w:r>
        <w:rPr>
          <w:spacing w:val="-15"/>
          <w:sz w:val="24"/>
        </w:rPr>
        <w:t xml:space="preserve"> </w:t>
      </w:r>
      <w:r>
        <w:rPr>
          <w:sz w:val="24"/>
        </w:rPr>
        <w:t>столба),</w:t>
      </w:r>
      <w:r>
        <w:rPr>
          <w:spacing w:val="-15"/>
          <w:sz w:val="24"/>
        </w:rPr>
        <w:t xml:space="preserve"> </w:t>
      </w:r>
      <w:r>
        <w:rPr>
          <w:sz w:val="24"/>
        </w:rPr>
        <w:t>осанки</w:t>
      </w:r>
      <w:r>
        <w:rPr>
          <w:spacing w:val="-15"/>
          <w:sz w:val="24"/>
        </w:rPr>
        <w:t xml:space="preserve"> </w:t>
      </w:r>
      <w:r>
        <w:rPr>
          <w:sz w:val="24"/>
        </w:rPr>
        <w:t>в</w:t>
      </w:r>
      <w:r>
        <w:rPr>
          <w:spacing w:val="-15"/>
          <w:sz w:val="24"/>
        </w:rPr>
        <w:t xml:space="preserve"> </w:t>
      </w:r>
      <w:r>
        <w:rPr>
          <w:sz w:val="24"/>
        </w:rPr>
        <w:t>движении,</w:t>
      </w:r>
      <w:r>
        <w:rPr>
          <w:spacing w:val="-15"/>
          <w:sz w:val="24"/>
        </w:rPr>
        <w:t xml:space="preserve"> </w:t>
      </w:r>
      <w:r>
        <w:rPr>
          <w:sz w:val="24"/>
        </w:rPr>
        <w:t>положений</w:t>
      </w:r>
      <w:r>
        <w:rPr>
          <w:spacing w:val="-15"/>
          <w:sz w:val="24"/>
        </w:rPr>
        <w:t xml:space="preserve"> </w:t>
      </w:r>
      <w:r>
        <w:rPr>
          <w:sz w:val="24"/>
        </w:rPr>
        <w:t>тела</w:t>
      </w:r>
      <w:r>
        <w:rPr>
          <w:spacing w:val="-15"/>
          <w:sz w:val="24"/>
        </w:rPr>
        <w:t xml:space="preserve"> </w:t>
      </w:r>
      <w:r>
        <w:rPr>
          <w:sz w:val="24"/>
        </w:rPr>
        <w:t>и</w:t>
      </w:r>
      <w:r>
        <w:rPr>
          <w:spacing w:val="-15"/>
          <w:sz w:val="24"/>
        </w:rPr>
        <w:t xml:space="preserve"> </w:t>
      </w:r>
      <w:r>
        <w:rPr>
          <w:sz w:val="24"/>
        </w:rPr>
        <w:t>его</w:t>
      </w:r>
      <w:r>
        <w:rPr>
          <w:spacing w:val="-13"/>
          <w:sz w:val="24"/>
        </w:rPr>
        <w:t xml:space="preserve"> </w:t>
      </w:r>
      <w:r>
        <w:rPr>
          <w:sz w:val="24"/>
        </w:rPr>
        <w:t>частей</w:t>
      </w:r>
      <w:r>
        <w:rPr>
          <w:spacing w:val="-12"/>
          <w:sz w:val="24"/>
        </w:rPr>
        <w:t xml:space="preserve"> </w:t>
      </w:r>
      <w:r>
        <w:rPr>
          <w:sz w:val="24"/>
        </w:rPr>
        <w:t>(в</w:t>
      </w:r>
      <w:r>
        <w:rPr>
          <w:spacing w:val="-15"/>
          <w:sz w:val="24"/>
        </w:rPr>
        <w:t xml:space="preserve"> </w:t>
      </w:r>
      <w:r>
        <w:rPr>
          <w:sz w:val="24"/>
        </w:rPr>
        <w:t>положении</w:t>
      </w:r>
      <w:r>
        <w:rPr>
          <w:spacing w:val="-15"/>
          <w:sz w:val="24"/>
        </w:rPr>
        <w:t xml:space="preserve"> </w:t>
      </w:r>
      <w:r>
        <w:rPr>
          <w:sz w:val="24"/>
        </w:rPr>
        <w:t>стоя), комплексов упражнений для укрепления мышечного корсета;</w:t>
      </w:r>
    </w:p>
    <w:p w14:paraId="571A9BF9" w14:textId="7AF9AFD2" w:rsidR="00F50CD0" w:rsidRDefault="00000000">
      <w:pPr>
        <w:pStyle w:val="a5"/>
        <w:numPr>
          <w:ilvl w:val="1"/>
          <w:numId w:val="38"/>
        </w:numPr>
        <w:tabs>
          <w:tab w:val="left" w:pos="850"/>
        </w:tabs>
        <w:spacing w:before="13" w:line="348" w:lineRule="auto"/>
        <w:ind w:right="670" w:firstLine="427"/>
        <w:rPr>
          <w:sz w:val="24"/>
        </w:rPr>
      </w:pPr>
      <w:r>
        <w:rPr>
          <w:sz w:val="24"/>
        </w:rPr>
        <w:t>понимание</w:t>
      </w:r>
      <w:r>
        <w:rPr>
          <w:spacing w:val="-10"/>
          <w:sz w:val="24"/>
        </w:rPr>
        <w:t xml:space="preserve"> </w:t>
      </w:r>
      <w:r>
        <w:rPr>
          <w:sz w:val="24"/>
        </w:rPr>
        <w:t>влияния</w:t>
      </w:r>
      <w:r>
        <w:rPr>
          <w:spacing w:val="-9"/>
          <w:sz w:val="24"/>
        </w:rPr>
        <w:t xml:space="preserve"> </w:t>
      </w:r>
      <w:r>
        <w:rPr>
          <w:sz w:val="24"/>
        </w:rPr>
        <w:t>физических</w:t>
      </w:r>
      <w:r>
        <w:rPr>
          <w:spacing w:val="-5"/>
          <w:sz w:val="24"/>
        </w:rPr>
        <w:t xml:space="preserve"> </w:t>
      </w:r>
      <w:r>
        <w:rPr>
          <w:sz w:val="24"/>
        </w:rPr>
        <w:t>упражнений</w:t>
      </w:r>
      <w:r>
        <w:rPr>
          <w:spacing w:val="-8"/>
          <w:sz w:val="24"/>
        </w:rPr>
        <w:t xml:space="preserve"> </w:t>
      </w:r>
      <w:r>
        <w:rPr>
          <w:sz w:val="24"/>
        </w:rPr>
        <w:t>на</w:t>
      </w:r>
      <w:r>
        <w:rPr>
          <w:spacing w:val="-13"/>
          <w:sz w:val="24"/>
        </w:rPr>
        <w:t xml:space="preserve"> </w:t>
      </w:r>
      <w:r>
        <w:rPr>
          <w:sz w:val="24"/>
        </w:rPr>
        <w:t>физическое</w:t>
      </w:r>
      <w:r>
        <w:rPr>
          <w:spacing w:val="-10"/>
          <w:sz w:val="24"/>
        </w:rPr>
        <w:t xml:space="preserve"> </w:t>
      </w:r>
      <w:r>
        <w:rPr>
          <w:sz w:val="24"/>
        </w:rPr>
        <w:t>развитие</w:t>
      </w:r>
      <w:r>
        <w:rPr>
          <w:spacing w:val="-10"/>
          <w:sz w:val="24"/>
        </w:rPr>
        <w:t xml:space="preserve"> </w:t>
      </w:r>
      <w:r>
        <w:rPr>
          <w:sz w:val="24"/>
        </w:rPr>
        <w:t>и</w:t>
      </w:r>
      <w:r>
        <w:rPr>
          <w:spacing w:val="-11"/>
          <w:sz w:val="24"/>
        </w:rPr>
        <w:t xml:space="preserve"> </w:t>
      </w:r>
      <w:r>
        <w:rPr>
          <w:sz w:val="24"/>
        </w:rPr>
        <w:t>развитие</w:t>
      </w:r>
      <w:r>
        <w:rPr>
          <w:spacing w:val="-10"/>
          <w:sz w:val="24"/>
        </w:rPr>
        <w:t xml:space="preserve"> </w:t>
      </w:r>
      <w:r>
        <w:rPr>
          <w:sz w:val="24"/>
        </w:rPr>
        <w:t>фи зических качеств человека;</w:t>
      </w:r>
    </w:p>
    <w:p w14:paraId="32DE7D7E" w14:textId="77777777" w:rsidR="00F50CD0" w:rsidRDefault="00000000">
      <w:pPr>
        <w:pStyle w:val="a5"/>
        <w:numPr>
          <w:ilvl w:val="1"/>
          <w:numId w:val="38"/>
        </w:numPr>
        <w:tabs>
          <w:tab w:val="left" w:pos="850"/>
        </w:tabs>
        <w:spacing w:before="18" w:line="348" w:lineRule="auto"/>
        <w:ind w:right="672" w:firstLine="427"/>
        <w:rPr>
          <w:sz w:val="24"/>
        </w:rPr>
      </w:pPr>
      <w:r>
        <w:rPr>
          <w:sz w:val="24"/>
        </w:rPr>
        <w:t>планирование</w:t>
      </w:r>
      <w:r>
        <w:rPr>
          <w:spacing w:val="-15"/>
          <w:sz w:val="24"/>
        </w:rPr>
        <w:t xml:space="preserve"> </w:t>
      </w:r>
      <w:r>
        <w:rPr>
          <w:sz w:val="24"/>
        </w:rPr>
        <w:t>занятий</w:t>
      </w:r>
      <w:r>
        <w:rPr>
          <w:spacing w:val="-15"/>
          <w:sz w:val="24"/>
        </w:rPr>
        <w:t xml:space="preserve"> </w:t>
      </w:r>
      <w:r>
        <w:rPr>
          <w:sz w:val="24"/>
        </w:rPr>
        <w:t>физическими</w:t>
      </w:r>
      <w:r>
        <w:rPr>
          <w:spacing w:val="-15"/>
          <w:sz w:val="24"/>
        </w:rPr>
        <w:t xml:space="preserve"> </w:t>
      </w:r>
      <w:r>
        <w:rPr>
          <w:sz w:val="24"/>
        </w:rPr>
        <w:t>упражнениями</w:t>
      </w:r>
      <w:r>
        <w:rPr>
          <w:spacing w:val="-15"/>
          <w:sz w:val="24"/>
        </w:rPr>
        <w:t xml:space="preserve"> </w:t>
      </w:r>
      <w:r>
        <w:rPr>
          <w:sz w:val="24"/>
        </w:rPr>
        <w:t>в</w:t>
      </w:r>
      <w:r>
        <w:rPr>
          <w:spacing w:val="-15"/>
          <w:sz w:val="24"/>
        </w:rPr>
        <w:t xml:space="preserve"> </w:t>
      </w:r>
      <w:r>
        <w:rPr>
          <w:sz w:val="24"/>
        </w:rPr>
        <w:t>режиме</w:t>
      </w:r>
      <w:r>
        <w:rPr>
          <w:spacing w:val="-15"/>
          <w:sz w:val="24"/>
        </w:rPr>
        <w:t xml:space="preserve"> </w:t>
      </w:r>
      <w:r>
        <w:rPr>
          <w:sz w:val="24"/>
        </w:rPr>
        <w:t>дня</w:t>
      </w:r>
      <w:r>
        <w:rPr>
          <w:spacing w:val="-15"/>
          <w:sz w:val="24"/>
        </w:rPr>
        <w:t xml:space="preserve"> </w:t>
      </w:r>
      <w:r>
        <w:rPr>
          <w:sz w:val="24"/>
        </w:rPr>
        <w:t>(под</w:t>
      </w:r>
      <w:r>
        <w:rPr>
          <w:spacing w:val="-15"/>
          <w:sz w:val="24"/>
        </w:rPr>
        <w:t xml:space="preserve"> </w:t>
      </w:r>
      <w:r>
        <w:rPr>
          <w:sz w:val="24"/>
        </w:rPr>
        <w:t>руководством педагогического работника);</w:t>
      </w:r>
    </w:p>
    <w:p w14:paraId="1C81230B" w14:textId="77777777" w:rsidR="00F50CD0" w:rsidRDefault="00000000">
      <w:pPr>
        <w:pStyle w:val="a5"/>
        <w:numPr>
          <w:ilvl w:val="1"/>
          <w:numId w:val="38"/>
        </w:numPr>
        <w:tabs>
          <w:tab w:val="left" w:pos="850"/>
        </w:tabs>
        <w:spacing w:before="19" w:line="350" w:lineRule="auto"/>
        <w:ind w:right="671" w:firstLine="427"/>
        <w:rPr>
          <w:sz w:val="24"/>
        </w:rPr>
      </w:pPr>
      <w:r>
        <w:rPr>
          <w:sz w:val="24"/>
        </w:rPr>
        <w:t>выбор (под руководством педагогического работника) спортивной одежды и обуви в зависимости от погодных условий и времени года;</w:t>
      </w:r>
    </w:p>
    <w:p w14:paraId="212A0F6D" w14:textId="77777777" w:rsidR="00F50CD0" w:rsidRDefault="00000000">
      <w:pPr>
        <w:pStyle w:val="a5"/>
        <w:numPr>
          <w:ilvl w:val="1"/>
          <w:numId w:val="38"/>
        </w:numPr>
        <w:tabs>
          <w:tab w:val="left" w:pos="850"/>
        </w:tabs>
        <w:spacing w:before="12" w:line="350" w:lineRule="auto"/>
        <w:ind w:right="667" w:firstLine="427"/>
        <w:rPr>
          <w:sz w:val="24"/>
        </w:rPr>
      </w:pPr>
      <w:r>
        <w:rPr>
          <w:sz w:val="24"/>
        </w:rPr>
        <w:t>знания</w:t>
      </w:r>
      <w:r>
        <w:rPr>
          <w:spacing w:val="-2"/>
          <w:sz w:val="24"/>
        </w:rPr>
        <w:t xml:space="preserve"> </w:t>
      </w:r>
      <w:r>
        <w:rPr>
          <w:sz w:val="24"/>
        </w:rPr>
        <w:t>об</w:t>
      </w:r>
      <w:r>
        <w:rPr>
          <w:spacing w:val="-2"/>
          <w:sz w:val="24"/>
        </w:rPr>
        <w:t xml:space="preserve"> </w:t>
      </w:r>
      <w:r>
        <w:rPr>
          <w:sz w:val="24"/>
        </w:rPr>
        <w:t>основных</w:t>
      </w:r>
      <w:r>
        <w:rPr>
          <w:spacing w:val="-1"/>
          <w:sz w:val="24"/>
        </w:rPr>
        <w:t xml:space="preserve"> </w:t>
      </w:r>
      <w:r>
        <w:rPr>
          <w:sz w:val="24"/>
        </w:rPr>
        <w:t>физических качествах человека:</w:t>
      </w:r>
      <w:r>
        <w:rPr>
          <w:spacing w:val="-2"/>
          <w:sz w:val="24"/>
        </w:rPr>
        <w:t xml:space="preserve"> </w:t>
      </w:r>
      <w:r>
        <w:rPr>
          <w:sz w:val="24"/>
        </w:rPr>
        <w:t>сила,</w:t>
      </w:r>
      <w:r>
        <w:rPr>
          <w:spacing w:val="-2"/>
          <w:sz w:val="24"/>
        </w:rPr>
        <w:t xml:space="preserve"> </w:t>
      </w:r>
      <w:r>
        <w:rPr>
          <w:sz w:val="24"/>
        </w:rPr>
        <w:t>быстрота, выносливость, гибкость, координация;</w:t>
      </w:r>
    </w:p>
    <w:p w14:paraId="659E8570" w14:textId="77777777" w:rsidR="00F50CD0" w:rsidRDefault="00000000">
      <w:pPr>
        <w:pStyle w:val="a5"/>
        <w:numPr>
          <w:ilvl w:val="1"/>
          <w:numId w:val="38"/>
        </w:numPr>
        <w:tabs>
          <w:tab w:val="left" w:pos="850"/>
        </w:tabs>
        <w:spacing w:before="13" w:line="350" w:lineRule="auto"/>
        <w:ind w:right="672" w:firstLine="427"/>
        <w:rPr>
          <w:sz w:val="24"/>
        </w:rPr>
      </w:pPr>
      <w:r>
        <w:rPr>
          <w:sz w:val="24"/>
        </w:rPr>
        <w:t>демонстрация жизненно важных способов передвижения человека (ходьба, бег, прыжки, лазанье, ходьба на лыжах, плавание);</w:t>
      </w:r>
    </w:p>
    <w:p w14:paraId="0D720669" w14:textId="77777777" w:rsidR="00F50CD0" w:rsidRDefault="00000000">
      <w:pPr>
        <w:pStyle w:val="a5"/>
        <w:numPr>
          <w:ilvl w:val="1"/>
          <w:numId w:val="38"/>
        </w:numPr>
        <w:tabs>
          <w:tab w:val="left" w:pos="850"/>
        </w:tabs>
        <w:spacing w:before="13" w:line="350" w:lineRule="auto"/>
        <w:ind w:right="664" w:firstLine="427"/>
        <w:rPr>
          <w:sz w:val="24"/>
        </w:rPr>
      </w:pPr>
      <w:r>
        <w:rPr>
          <w:sz w:val="24"/>
        </w:rPr>
        <w:t>определение индивидуальных показателей физического развития (длина и масса тела) (под руководством педагогического работника);</w:t>
      </w:r>
    </w:p>
    <w:p w14:paraId="6A6CB31F" w14:textId="57DB11DC" w:rsidR="00F50CD0" w:rsidRDefault="00000000">
      <w:pPr>
        <w:pStyle w:val="a5"/>
        <w:numPr>
          <w:ilvl w:val="1"/>
          <w:numId w:val="38"/>
        </w:numPr>
        <w:tabs>
          <w:tab w:val="left" w:pos="850"/>
        </w:tabs>
        <w:spacing w:before="15" w:line="348" w:lineRule="auto"/>
        <w:ind w:right="673" w:firstLine="427"/>
        <w:rPr>
          <w:sz w:val="24"/>
        </w:rPr>
      </w:pPr>
      <w:r>
        <w:rPr>
          <w:sz w:val="24"/>
        </w:rPr>
        <w:t>выполнение</w:t>
      </w:r>
      <w:r>
        <w:rPr>
          <w:spacing w:val="-2"/>
          <w:sz w:val="24"/>
        </w:rPr>
        <w:t xml:space="preserve"> </w:t>
      </w:r>
      <w:r>
        <w:rPr>
          <w:sz w:val="24"/>
        </w:rPr>
        <w:t>технических действий из базовых</w:t>
      </w:r>
      <w:r>
        <w:rPr>
          <w:spacing w:val="-1"/>
          <w:sz w:val="24"/>
        </w:rPr>
        <w:t xml:space="preserve"> </w:t>
      </w:r>
      <w:r>
        <w:rPr>
          <w:sz w:val="24"/>
        </w:rPr>
        <w:t>видов</w:t>
      </w:r>
      <w:r>
        <w:rPr>
          <w:spacing w:val="-1"/>
          <w:sz w:val="24"/>
        </w:rPr>
        <w:t xml:space="preserve"> </w:t>
      </w:r>
      <w:r>
        <w:rPr>
          <w:sz w:val="24"/>
        </w:rPr>
        <w:t>спорта,</w:t>
      </w:r>
      <w:r>
        <w:rPr>
          <w:spacing w:val="-2"/>
          <w:sz w:val="24"/>
        </w:rPr>
        <w:t xml:space="preserve"> </w:t>
      </w:r>
      <w:r>
        <w:rPr>
          <w:sz w:val="24"/>
        </w:rPr>
        <w:t>применение</w:t>
      </w:r>
      <w:r>
        <w:rPr>
          <w:spacing w:val="-2"/>
          <w:sz w:val="24"/>
        </w:rPr>
        <w:t xml:space="preserve"> </w:t>
      </w:r>
      <w:r>
        <w:rPr>
          <w:sz w:val="24"/>
        </w:rPr>
        <w:t>их в</w:t>
      </w:r>
      <w:r>
        <w:rPr>
          <w:spacing w:val="-2"/>
          <w:sz w:val="24"/>
        </w:rPr>
        <w:t xml:space="preserve"> </w:t>
      </w:r>
      <w:r>
        <w:rPr>
          <w:sz w:val="24"/>
        </w:rPr>
        <w:t>игро вой и учебной деятельности;</w:t>
      </w:r>
    </w:p>
    <w:p w14:paraId="6720A951" w14:textId="77777777" w:rsidR="00F50CD0" w:rsidRDefault="00000000">
      <w:pPr>
        <w:pStyle w:val="a5"/>
        <w:numPr>
          <w:ilvl w:val="1"/>
          <w:numId w:val="38"/>
        </w:numPr>
        <w:tabs>
          <w:tab w:val="left" w:pos="850"/>
        </w:tabs>
        <w:spacing w:before="18" w:line="350" w:lineRule="auto"/>
        <w:ind w:right="673" w:firstLine="427"/>
        <w:rPr>
          <w:sz w:val="24"/>
        </w:rPr>
      </w:pPr>
      <w:r>
        <w:rPr>
          <w:sz w:val="24"/>
        </w:rPr>
        <w:t>выполнение</w:t>
      </w:r>
      <w:r>
        <w:rPr>
          <w:spacing w:val="-15"/>
          <w:sz w:val="24"/>
        </w:rPr>
        <w:t xml:space="preserve"> </w:t>
      </w:r>
      <w:r>
        <w:rPr>
          <w:sz w:val="24"/>
        </w:rPr>
        <w:t>акробатических</w:t>
      </w:r>
      <w:r>
        <w:rPr>
          <w:spacing w:val="-15"/>
          <w:sz w:val="24"/>
        </w:rPr>
        <w:t xml:space="preserve"> </w:t>
      </w:r>
      <w:r>
        <w:rPr>
          <w:sz w:val="24"/>
        </w:rPr>
        <w:t>и</w:t>
      </w:r>
      <w:r>
        <w:rPr>
          <w:spacing w:val="-15"/>
          <w:sz w:val="24"/>
        </w:rPr>
        <w:t xml:space="preserve"> </w:t>
      </w:r>
      <w:r>
        <w:rPr>
          <w:sz w:val="24"/>
        </w:rPr>
        <w:t>гимнастических</w:t>
      </w:r>
      <w:r>
        <w:rPr>
          <w:spacing w:val="-15"/>
          <w:sz w:val="24"/>
        </w:rPr>
        <w:t xml:space="preserve"> </w:t>
      </w:r>
      <w:r>
        <w:rPr>
          <w:sz w:val="24"/>
        </w:rPr>
        <w:t>комбинаций</w:t>
      </w:r>
      <w:r>
        <w:rPr>
          <w:spacing w:val="-15"/>
          <w:sz w:val="24"/>
        </w:rPr>
        <w:t xml:space="preserve"> </w:t>
      </w:r>
      <w:r>
        <w:rPr>
          <w:sz w:val="24"/>
        </w:rPr>
        <w:t>из</w:t>
      </w:r>
      <w:r>
        <w:rPr>
          <w:spacing w:val="-15"/>
          <w:sz w:val="24"/>
        </w:rPr>
        <w:t xml:space="preserve"> </w:t>
      </w:r>
      <w:r>
        <w:rPr>
          <w:sz w:val="24"/>
        </w:rPr>
        <w:t>числа</w:t>
      </w:r>
      <w:r>
        <w:rPr>
          <w:spacing w:val="-15"/>
          <w:sz w:val="24"/>
        </w:rPr>
        <w:t xml:space="preserve"> </w:t>
      </w:r>
      <w:r>
        <w:rPr>
          <w:sz w:val="24"/>
        </w:rPr>
        <w:t>усвоенных</w:t>
      </w:r>
      <w:r>
        <w:rPr>
          <w:spacing w:val="-15"/>
          <w:sz w:val="24"/>
        </w:rPr>
        <w:t xml:space="preserve"> </w:t>
      </w:r>
      <w:r>
        <w:rPr>
          <w:sz w:val="24"/>
        </w:rPr>
        <w:t>(под руководством педагогического работника);</w:t>
      </w:r>
    </w:p>
    <w:p w14:paraId="6B0C6855" w14:textId="77777777" w:rsidR="00F50CD0" w:rsidRDefault="00000000">
      <w:pPr>
        <w:pStyle w:val="a5"/>
        <w:numPr>
          <w:ilvl w:val="1"/>
          <w:numId w:val="38"/>
        </w:numPr>
        <w:tabs>
          <w:tab w:val="left" w:pos="850"/>
        </w:tabs>
        <w:spacing w:before="13"/>
        <w:ind w:left="850"/>
        <w:rPr>
          <w:sz w:val="24"/>
        </w:rPr>
      </w:pPr>
      <w:r>
        <w:rPr>
          <w:sz w:val="24"/>
        </w:rPr>
        <w:t>участие</w:t>
      </w:r>
      <w:r>
        <w:rPr>
          <w:spacing w:val="-6"/>
          <w:sz w:val="24"/>
        </w:rPr>
        <w:t xml:space="preserve"> </w:t>
      </w:r>
      <w:r>
        <w:rPr>
          <w:sz w:val="24"/>
        </w:rPr>
        <w:t>со</w:t>
      </w:r>
      <w:r>
        <w:rPr>
          <w:spacing w:val="-3"/>
          <w:sz w:val="24"/>
        </w:rPr>
        <w:t xml:space="preserve"> </w:t>
      </w:r>
      <w:r>
        <w:rPr>
          <w:sz w:val="24"/>
        </w:rPr>
        <w:t>сверстниками</w:t>
      </w:r>
      <w:r>
        <w:rPr>
          <w:spacing w:val="-2"/>
          <w:sz w:val="24"/>
        </w:rPr>
        <w:t xml:space="preserve"> </w:t>
      </w:r>
      <w:r>
        <w:rPr>
          <w:sz w:val="24"/>
        </w:rPr>
        <w:t>в</w:t>
      </w:r>
      <w:r>
        <w:rPr>
          <w:spacing w:val="-4"/>
          <w:sz w:val="24"/>
        </w:rPr>
        <w:t xml:space="preserve"> </w:t>
      </w:r>
      <w:r>
        <w:rPr>
          <w:sz w:val="24"/>
        </w:rPr>
        <w:t>подвижных</w:t>
      </w:r>
      <w:r>
        <w:rPr>
          <w:spacing w:val="-3"/>
          <w:sz w:val="24"/>
        </w:rPr>
        <w:t xml:space="preserve"> </w:t>
      </w:r>
      <w:r>
        <w:rPr>
          <w:sz w:val="24"/>
        </w:rPr>
        <w:t>и</w:t>
      </w:r>
      <w:r>
        <w:rPr>
          <w:spacing w:val="-3"/>
          <w:sz w:val="24"/>
        </w:rPr>
        <w:t xml:space="preserve"> </w:t>
      </w:r>
      <w:r>
        <w:rPr>
          <w:sz w:val="24"/>
        </w:rPr>
        <w:t xml:space="preserve">спортивных </w:t>
      </w:r>
      <w:r>
        <w:rPr>
          <w:spacing w:val="-2"/>
          <w:sz w:val="24"/>
        </w:rPr>
        <w:t>играх;</w:t>
      </w:r>
    </w:p>
    <w:p w14:paraId="560B71E6" w14:textId="77777777" w:rsidR="00F50CD0" w:rsidRDefault="00F50CD0">
      <w:pPr>
        <w:jc w:val="both"/>
        <w:rPr>
          <w:sz w:val="24"/>
        </w:rPr>
        <w:sectPr w:rsidR="00F50CD0" w:rsidSect="00AD1093">
          <w:pgSz w:w="11910" w:h="16840"/>
          <w:pgMar w:top="1040" w:right="180" w:bottom="1200" w:left="1560" w:header="0" w:footer="969" w:gutter="0"/>
          <w:cols w:space="720"/>
        </w:sectPr>
      </w:pPr>
    </w:p>
    <w:p w14:paraId="101D697D" w14:textId="0A490775" w:rsidR="00F50CD0" w:rsidRDefault="00000000">
      <w:pPr>
        <w:pStyle w:val="a5"/>
        <w:numPr>
          <w:ilvl w:val="1"/>
          <w:numId w:val="38"/>
        </w:numPr>
        <w:tabs>
          <w:tab w:val="left" w:pos="850"/>
        </w:tabs>
        <w:spacing w:before="70" w:line="350" w:lineRule="auto"/>
        <w:ind w:right="675" w:firstLine="427"/>
        <w:rPr>
          <w:sz w:val="24"/>
        </w:rPr>
      </w:pPr>
      <w:r>
        <w:rPr>
          <w:sz w:val="24"/>
        </w:rPr>
        <w:lastRenderedPageBreak/>
        <w:t xml:space="preserve">взаимодействие со сверстниками по правилам проведения подвижных игр и сорев </w:t>
      </w:r>
      <w:r>
        <w:rPr>
          <w:spacing w:val="-2"/>
          <w:sz w:val="24"/>
        </w:rPr>
        <w:t>нований;</w:t>
      </w:r>
    </w:p>
    <w:p w14:paraId="53648739" w14:textId="2EAFC183" w:rsidR="00F50CD0" w:rsidRDefault="00000000">
      <w:pPr>
        <w:pStyle w:val="a5"/>
        <w:numPr>
          <w:ilvl w:val="1"/>
          <w:numId w:val="38"/>
        </w:numPr>
        <w:tabs>
          <w:tab w:val="left" w:pos="850"/>
        </w:tabs>
        <w:spacing w:before="16" w:line="355" w:lineRule="auto"/>
        <w:ind w:right="669" w:firstLine="427"/>
        <w:rPr>
          <w:sz w:val="24"/>
        </w:rPr>
      </w:pPr>
      <w:r>
        <w:rPr>
          <w:sz w:val="24"/>
        </w:rPr>
        <w:t>представления об особенностях физической культуры разных народов, связи физи ческой</w:t>
      </w:r>
      <w:r>
        <w:rPr>
          <w:spacing w:val="-12"/>
          <w:sz w:val="24"/>
        </w:rPr>
        <w:t xml:space="preserve"> </w:t>
      </w:r>
      <w:r>
        <w:rPr>
          <w:sz w:val="24"/>
        </w:rPr>
        <w:t>культуры</w:t>
      </w:r>
      <w:r>
        <w:rPr>
          <w:spacing w:val="-11"/>
          <w:sz w:val="24"/>
        </w:rPr>
        <w:t xml:space="preserve"> </w:t>
      </w:r>
      <w:r>
        <w:rPr>
          <w:sz w:val="24"/>
        </w:rPr>
        <w:t>с</w:t>
      </w:r>
      <w:r>
        <w:rPr>
          <w:spacing w:val="-14"/>
          <w:sz w:val="24"/>
        </w:rPr>
        <w:t xml:space="preserve"> </w:t>
      </w:r>
      <w:r>
        <w:rPr>
          <w:sz w:val="24"/>
        </w:rPr>
        <w:t>природными,</w:t>
      </w:r>
      <w:r>
        <w:rPr>
          <w:spacing w:val="-13"/>
          <w:sz w:val="24"/>
        </w:rPr>
        <w:t xml:space="preserve"> </w:t>
      </w:r>
      <w:r>
        <w:rPr>
          <w:sz w:val="24"/>
        </w:rPr>
        <w:t>географическими</w:t>
      </w:r>
      <w:r>
        <w:rPr>
          <w:spacing w:val="-12"/>
          <w:sz w:val="24"/>
        </w:rPr>
        <w:t xml:space="preserve"> </w:t>
      </w:r>
      <w:r>
        <w:rPr>
          <w:sz w:val="24"/>
        </w:rPr>
        <w:t>особенностями,</w:t>
      </w:r>
      <w:r>
        <w:rPr>
          <w:spacing w:val="-13"/>
          <w:sz w:val="24"/>
        </w:rPr>
        <w:t xml:space="preserve"> </w:t>
      </w:r>
      <w:r>
        <w:rPr>
          <w:sz w:val="24"/>
        </w:rPr>
        <w:t>традициями</w:t>
      </w:r>
      <w:r>
        <w:rPr>
          <w:spacing w:val="-12"/>
          <w:sz w:val="24"/>
        </w:rPr>
        <w:t xml:space="preserve"> </w:t>
      </w:r>
      <w:r>
        <w:rPr>
          <w:sz w:val="24"/>
        </w:rPr>
        <w:t>и</w:t>
      </w:r>
      <w:r>
        <w:rPr>
          <w:spacing w:val="-12"/>
          <w:sz w:val="24"/>
        </w:rPr>
        <w:t xml:space="preserve"> </w:t>
      </w:r>
      <w:r>
        <w:rPr>
          <w:sz w:val="24"/>
        </w:rPr>
        <w:t xml:space="preserve">обычаями </w:t>
      </w:r>
      <w:r>
        <w:rPr>
          <w:spacing w:val="-2"/>
          <w:sz w:val="24"/>
        </w:rPr>
        <w:t>народа;</w:t>
      </w:r>
    </w:p>
    <w:p w14:paraId="52A472FE" w14:textId="77777777" w:rsidR="00F50CD0" w:rsidRDefault="00000000">
      <w:pPr>
        <w:pStyle w:val="a5"/>
        <w:numPr>
          <w:ilvl w:val="1"/>
          <w:numId w:val="38"/>
        </w:numPr>
        <w:tabs>
          <w:tab w:val="left" w:pos="850"/>
        </w:tabs>
        <w:spacing w:before="5"/>
        <w:ind w:left="850"/>
        <w:rPr>
          <w:sz w:val="24"/>
        </w:rPr>
      </w:pPr>
      <w:r>
        <w:rPr>
          <w:sz w:val="24"/>
        </w:rPr>
        <w:t>оказание</w:t>
      </w:r>
      <w:r>
        <w:rPr>
          <w:spacing w:val="-7"/>
          <w:sz w:val="24"/>
        </w:rPr>
        <w:t xml:space="preserve"> </w:t>
      </w:r>
      <w:r>
        <w:rPr>
          <w:sz w:val="24"/>
        </w:rPr>
        <w:t>посильной</w:t>
      </w:r>
      <w:r>
        <w:rPr>
          <w:spacing w:val="-4"/>
          <w:sz w:val="24"/>
        </w:rPr>
        <w:t xml:space="preserve"> </w:t>
      </w:r>
      <w:r>
        <w:rPr>
          <w:sz w:val="24"/>
        </w:rPr>
        <w:t>помощи</w:t>
      </w:r>
      <w:r>
        <w:rPr>
          <w:spacing w:val="-4"/>
          <w:sz w:val="24"/>
        </w:rPr>
        <w:t xml:space="preserve"> </w:t>
      </w:r>
      <w:r>
        <w:rPr>
          <w:sz w:val="24"/>
        </w:rPr>
        <w:t>сверстникам</w:t>
      </w:r>
      <w:r>
        <w:rPr>
          <w:spacing w:val="-5"/>
          <w:sz w:val="24"/>
        </w:rPr>
        <w:t xml:space="preserve"> </w:t>
      </w:r>
      <w:r>
        <w:rPr>
          <w:sz w:val="24"/>
        </w:rPr>
        <w:t>при</w:t>
      </w:r>
      <w:r>
        <w:rPr>
          <w:spacing w:val="-6"/>
          <w:sz w:val="24"/>
        </w:rPr>
        <w:t xml:space="preserve"> </w:t>
      </w:r>
      <w:r>
        <w:rPr>
          <w:sz w:val="24"/>
        </w:rPr>
        <w:t>выполнении</w:t>
      </w:r>
      <w:r>
        <w:rPr>
          <w:spacing w:val="-1"/>
          <w:sz w:val="24"/>
        </w:rPr>
        <w:t xml:space="preserve"> </w:t>
      </w:r>
      <w:r>
        <w:rPr>
          <w:sz w:val="24"/>
        </w:rPr>
        <w:t>учебных</w:t>
      </w:r>
      <w:r>
        <w:rPr>
          <w:spacing w:val="-3"/>
          <w:sz w:val="24"/>
        </w:rPr>
        <w:t xml:space="preserve"> </w:t>
      </w:r>
      <w:r>
        <w:rPr>
          <w:spacing w:val="-2"/>
          <w:sz w:val="24"/>
        </w:rPr>
        <w:t>заданий;</w:t>
      </w:r>
    </w:p>
    <w:p w14:paraId="09DC5996" w14:textId="77777777" w:rsidR="00F50CD0" w:rsidRDefault="00000000">
      <w:pPr>
        <w:pStyle w:val="a5"/>
        <w:numPr>
          <w:ilvl w:val="1"/>
          <w:numId w:val="38"/>
        </w:numPr>
        <w:tabs>
          <w:tab w:val="left" w:pos="850"/>
        </w:tabs>
        <w:spacing w:before="138" w:line="350" w:lineRule="auto"/>
        <w:ind w:right="672" w:firstLine="427"/>
        <w:rPr>
          <w:sz w:val="24"/>
        </w:rPr>
      </w:pPr>
      <w:r>
        <w:rPr>
          <w:sz w:val="24"/>
        </w:rPr>
        <w:t xml:space="preserve">применение спортивного инвентаря, тренажерных устройств на уроке физической </w:t>
      </w:r>
      <w:r>
        <w:rPr>
          <w:spacing w:val="-2"/>
          <w:sz w:val="24"/>
        </w:rPr>
        <w:t>культуры.</w:t>
      </w:r>
    </w:p>
    <w:p w14:paraId="656584C4" w14:textId="77777777" w:rsidR="00F50CD0" w:rsidRDefault="00000000">
      <w:pPr>
        <w:pStyle w:val="a3"/>
        <w:spacing w:before="11"/>
        <w:ind w:left="569" w:firstLine="0"/>
      </w:pPr>
      <w:r>
        <w:t>Достаточный</w:t>
      </w:r>
      <w:r>
        <w:rPr>
          <w:spacing w:val="-2"/>
        </w:rPr>
        <w:t xml:space="preserve"> уровень:</w:t>
      </w:r>
    </w:p>
    <w:p w14:paraId="02A332AA" w14:textId="279F864C" w:rsidR="00F50CD0" w:rsidRDefault="00000000">
      <w:pPr>
        <w:pStyle w:val="a5"/>
        <w:numPr>
          <w:ilvl w:val="1"/>
          <w:numId w:val="38"/>
        </w:numPr>
        <w:tabs>
          <w:tab w:val="left" w:pos="850"/>
        </w:tabs>
        <w:spacing w:before="142" w:line="355" w:lineRule="auto"/>
        <w:ind w:right="670" w:firstLine="427"/>
        <w:rPr>
          <w:sz w:val="24"/>
        </w:rPr>
      </w:pPr>
      <w:r>
        <w:rPr>
          <w:sz w:val="24"/>
        </w:rPr>
        <w:t>представление о состоянии и организации физической культуры и спорта в России, 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об</w:t>
      </w:r>
      <w:r>
        <w:rPr>
          <w:spacing w:val="-11"/>
          <w:sz w:val="24"/>
        </w:rPr>
        <w:t xml:space="preserve"> </w:t>
      </w:r>
      <w:r>
        <w:rPr>
          <w:sz w:val="24"/>
        </w:rPr>
        <w:t>Олимпийском,</w:t>
      </w:r>
      <w:r>
        <w:rPr>
          <w:spacing w:val="-12"/>
          <w:sz w:val="24"/>
        </w:rPr>
        <w:t xml:space="preserve"> </w:t>
      </w:r>
      <w:r>
        <w:rPr>
          <w:sz w:val="24"/>
        </w:rPr>
        <w:t>Паралимпийском</w:t>
      </w:r>
      <w:r>
        <w:rPr>
          <w:spacing w:val="-12"/>
          <w:sz w:val="24"/>
        </w:rPr>
        <w:t xml:space="preserve"> </w:t>
      </w:r>
      <w:r>
        <w:rPr>
          <w:sz w:val="24"/>
        </w:rPr>
        <w:t>движениях,</w:t>
      </w:r>
      <w:r>
        <w:rPr>
          <w:spacing w:val="-12"/>
          <w:sz w:val="24"/>
        </w:rPr>
        <w:t xml:space="preserve"> </w:t>
      </w:r>
      <w:r>
        <w:rPr>
          <w:sz w:val="24"/>
        </w:rPr>
        <w:t>Специальных</w:t>
      </w:r>
      <w:r>
        <w:rPr>
          <w:spacing w:val="-10"/>
          <w:sz w:val="24"/>
        </w:rPr>
        <w:t xml:space="preserve"> </w:t>
      </w:r>
      <w:r>
        <w:rPr>
          <w:sz w:val="24"/>
        </w:rPr>
        <w:t>олимпийских</w:t>
      </w:r>
      <w:r>
        <w:rPr>
          <w:spacing w:val="-12"/>
          <w:sz w:val="24"/>
        </w:rPr>
        <w:t xml:space="preserve"> </w:t>
      </w:r>
      <w:r>
        <w:rPr>
          <w:sz w:val="24"/>
        </w:rPr>
        <w:t xml:space="preserve">иг </w:t>
      </w:r>
      <w:r>
        <w:rPr>
          <w:spacing w:val="-4"/>
          <w:sz w:val="24"/>
        </w:rPr>
        <w:t>рах;</w:t>
      </w:r>
    </w:p>
    <w:p w14:paraId="49DB66F8" w14:textId="77777777" w:rsidR="00F50CD0" w:rsidRDefault="00000000">
      <w:pPr>
        <w:pStyle w:val="a5"/>
        <w:numPr>
          <w:ilvl w:val="1"/>
          <w:numId w:val="38"/>
        </w:numPr>
        <w:tabs>
          <w:tab w:val="left" w:pos="850"/>
        </w:tabs>
        <w:spacing w:before="5" w:line="355" w:lineRule="auto"/>
        <w:ind w:right="670" w:firstLine="427"/>
        <w:rPr>
          <w:sz w:val="24"/>
        </w:rPr>
      </w:pPr>
      <w:r>
        <w:rPr>
          <w:sz w:val="24"/>
        </w:rPr>
        <w:t>выполнение общеразвивающих и корригирующих упражнений без предметов: упражнения на осанку, на контроль осанки в</w:t>
      </w:r>
      <w:r>
        <w:rPr>
          <w:spacing w:val="-2"/>
          <w:sz w:val="24"/>
        </w:rPr>
        <w:t xml:space="preserve"> </w:t>
      </w:r>
      <w:r>
        <w:rPr>
          <w:sz w:val="24"/>
        </w:rPr>
        <w:t>движении,</w:t>
      </w:r>
      <w:r>
        <w:rPr>
          <w:spacing w:val="-1"/>
          <w:sz w:val="24"/>
        </w:rPr>
        <w:t xml:space="preserve"> </w:t>
      </w:r>
      <w:r>
        <w:rPr>
          <w:sz w:val="24"/>
        </w:rPr>
        <w:t>положений тела и его частей стоя, сидя, лёжа, комплексы упражнений для укрепления мышечного корсета;</w:t>
      </w:r>
    </w:p>
    <w:p w14:paraId="010A0F51" w14:textId="77777777" w:rsidR="00F50CD0" w:rsidRDefault="00000000">
      <w:pPr>
        <w:pStyle w:val="a5"/>
        <w:numPr>
          <w:ilvl w:val="1"/>
          <w:numId w:val="38"/>
        </w:numPr>
        <w:tabs>
          <w:tab w:val="left" w:pos="850"/>
        </w:tabs>
        <w:spacing w:before="8"/>
        <w:ind w:left="850"/>
        <w:rPr>
          <w:sz w:val="24"/>
        </w:rPr>
      </w:pPr>
      <w:r>
        <w:rPr>
          <w:sz w:val="24"/>
        </w:rPr>
        <w:t>выполнение</w:t>
      </w:r>
      <w:r>
        <w:rPr>
          <w:spacing w:val="-5"/>
          <w:sz w:val="24"/>
        </w:rPr>
        <w:t xml:space="preserve"> </w:t>
      </w:r>
      <w:r>
        <w:rPr>
          <w:sz w:val="24"/>
        </w:rPr>
        <w:t>строевых</w:t>
      </w:r>
      <w:r>
        <w:rPr>
          <w:spacing w:val="-2"/>
          <w:sz w:val="24"/>
        </w:rPr>
        <w:t xml:space="preserve"> </w:t>
      </w:r>
      <w:r>
        <w:rPr>
          <w:sz w:val="24"/>
        </w:rPr>
        <w:t>действий</w:t>
      </w:r>
      <w:r>
        <w:rPr>
          <w:spacing w:val="-2"/>
          <w:sz w:val="24"/>
        </w:rPr>
        <w:t xml:space="preserve"> </w:t>
      </w:r>
      <w:r>
        <w:rPr>
          <w:sz w:val="24"/>
        </w:rPr>
        <w:t>в</w:t>
      </w:r>
      <w:r>
        <w:rPr>
          <w:spacing w:val="-3"/>
          <w:sz w:val="24"/>
        </w:rPr>
        <w:t xml:space="preserve"> </w:t>
      </w:r>
      <w:r>
        <w:rPr>
          <w:sz w:val="24"/>
        </w:rPr>
        <w:t>шеренге</w:t>
      </w:r>
      <w:r>
        <w:rPr>
          <w:spacing w:val="-2"/>
          <w:sz w:val="24"/>
        </w:rPr>
        <w:t xml:space="preserve"> </w:t>
      </w:r>
      <w:r>
        <w:rPr>
          <w:sz w:val="24"/>
        </w:rPr>
        <w:t>и</w:t>
      </w:r>
      <w:r>
        <w:rPr>
          <w:spacing w:val="-2"/>
          <w:sz w:val="24"/>
        </w:rPr>
        <w:t xml:space="preserve"> колонне;</w:t>
      </w:r>
    </w:p>
    <w:p w14:paraId="79FA4B06" w14:textId="2DEFE4EE" w:rsidR="00F50CD0" w:rsidRDefault="00000000">
      <w:pPr>
        <w:pStyle w:val="a5"/>
        <w:numPr>
          <w:ilvl w:val="1"/>
          <w:numId w:val="38"/>
        </w:numPr>
        <w:tabs>
          <w:tab w:val="left" w:pos="850"/>
        </w:tabs>
        <w:spacing w:before="139" w:line="348" w:lineRule="auto"/>
        <w:ind w:right="667" w:firstLine="427"/>
        <w:rPr>
          <w:sz w:val="24"/>
        </w:rPr>
      </w:pPr>
      <w:r>
        <w:rPr>
          <w:sz w:val="24"/>
        </w:rPr>
        <w:t>знание</w:t>
      </w:r>
      <w:r>
        <w:rPr>
          <w:spacing w:val="-5"/>
          <w:sz w:val="24"/>
        </w:rPr>
        <w:t xml:space="preserve"> </w:t>
      </w:r>
      <w:r>
        <w:rPr>
          <w:sz w:val="24"/>
        </w:rPr>
        <w:t>видов</w:t>
      </w:r>
      <w:r>
        <w:rPr>
          <w:spacing w:val="-4"/>
          <w:sz w:val="24"/>
        </w:rPr>
        <w:t xml:space="preserve"> </w:t>
      </w:r>
      <w:r>
        <w:rPr>
          <w:sz w:val="24"/>
        </w:rPr>
        <w:t>лыжного</w:t>
      </w:r>
      <w:r>
        <w:rPr>
          <w:spacing w:val="-6"/>
          <w:sz w:val="24"/>
        </w:rPr>
        <w:t xml:space="preserve"> </w:t>
      </w:r>
      <w:r>
        <w:rPr>
          <w:sz w:val="24"/>
        </w:rPr>
        <w:t>спорта,</w:t>
      </w:r>
      <w:r>
        <w:rPr>
          <w:spacing w:val="-4"/>
          <w:sz w:val="24"/>
        </w:rPr>
        <w:t xml:space="preserve"> </w:t>
      </w:r>
      <w:r>
        <w:rPr>
          <w:sz w:val="24"/>
        </w:rPr>
        <w:t>демонстрация</w:t>
      </w:r>
      <w:r>
        <w:rPr>
          <w:spacing w:val="-4"/>
          <w:sz w:val="24"/>
        </w:rPr>
        <w:t xml:space="preserve"> </w:t>
      </w:r>
      <w:r>
        <w:rPr>
          <w:sz w:val="24"/>
        </w:rPr>
        <w:t>техники</w:t>
      </w:r>
      <w:r>
        <w:rPr>
          <w:spacing w:val="-6"/>
          <w:sz w:val="24"/>
        </w:rPr>
        <w:t xml:space="preserve"> </w:t>
      </w:r>
      <w:r>
        <w:rPr>
          <w:sz w:val="24"/>
        </w:rPr>
        <w:t>лыжных</w:t>
      </w:r>
      <w:r>
        <w:rPr>
          <w:spacing w:val="-5"/>
          <w:sz w:val="24"/>
        </w:rPr>
        <w:t xml:space="preserve"> </w:t>
      </w:r>
      <w:r>
        <w:rPr>
          <w:sz w:val="24"/>
        </w:rPr>
        <w:t>ходов;</w:t>
      </w:r>
      <w:r>
        <w:rPr>
          <w:spacing w:val="-7"/>
          <w:sz w:val="24"/>
        </w:rPr>
        <w:t xml:space="preserve"> </w:t>
      </w:r>
      <w:r>
        <w:rPr>
          <w:sz w:val="24"/>
        </w:rPr>
        <w:t>знание темпе ратурных норм для занятий;</w:t>
      </w:r>
    </w:p>
    <w:p w14:paraId="121D12A7" w14:textId="672E57B3" w:rsidR="00F50CD0" w:rsidRDefault="00000000">
      <w:pPr>
        <w:pStyle w:val="a5"/>
        <w:numPr>
          <w:ilvl w:val="1"/>
          <w:numId w:val="38"/>
        </w:numPr>
        <w:tabs>
          <w:tab w:val="left" w:pos="850"/>
        </w:tabs>
        <w:spacing w:before="18" w:line="348" w:lineRule="auto"/>
        <w:ind w:right="672" w:firstLine="427"/>
        <w:rPr>
          <w:sz w:val="24"/>
        </w:rPr>
      </w:pPr>
      <w:r>
        <w:rPr>
          <w:sz w:val="24"/>
        </w:rPr>
        <w:t>планирование занятий физическими упражнениями в режиме дня, организация от дыха и досуга с использованием средств физической культуры;</w:t>
      </w:r>
    </w:p>
    <w:p w14:paraId="00615E39" w14:textId="77777777" w:rsidR="00F50CD0" w:rsidRDefault="00000000">
      <w:pPr>
        <w:pStyle w:val="a5"/>
        <w:numPr>
          <w:ilvl w:val="1"/>
          <w:numId w:val="38"/>
        </w:numPr>
        <w:tabs>
          <w:tab w:val="left" w:pos="850"/>
        </w:tabs>
        <w:spacing w:before="18" w:line="348" w:lineRule="auto"/>
        <w:ind w:right="674" w:firstLine="427"/>
        <w:rPr>
          <w:sz w:val="24"/>
        </w:rPr>
      </w:pPr>
      <w:r>
        <w:rPr>
          <w:sz w:val="24"/>
        </w:rPr>
        <w:t>знание и измерение индивидуальных показателей физического развития (длина и масса тела),</w:t>
      </w:r>
    </w:p>
    <w:p w14:paraId="3268641C" w14:textId="77777777" w:rsidR="00F50CD0" w:rsidRDefault="00000000">
      <w:pPr>
        <w:pStyle w:val="a5"/>
        <w:numPr>
          <w:ilvl w:val="1"/>
          <w:numId w:val="38"/>
        </w:numPr>
        <w:tabs>
          <w:tab w:val="left" w:pos="850"/>
        </w:tabs>
        <w:spacing w:before="19" w:line="350" w:lineRule="auto"/>
        <w:ind w:right="675" w:firstLine="427"/>
        <w:rPr>
          <w:sz w:val="24"/>
        </w:rPr>
      </w:pPr>
      <w:r>
        <w:rPr>
          <w:sz w:val="24"/>
        </w:rPr>
        <w:t>подача строевых команд, ведение подсчёта при выполнении общеразвивающих упражнений (под руководством педагогического работника);</w:t>
      </w:r>
    </w:p>
    <w:p w14:paraId="69D550E0" w14:textId="77E754AD" w:rsidR="00F50CD0" w:rsidRDefault="00000000">
      <w:pPr>
        <w:pStyle w:val="a5"/>
        <w:numPr>
          <w:ilvl w:val="1"/>
          <w:numId w:val="38"/>
        </w:numPr>
        <w:tabs>
          <w:tab w:val="left" w:pos="850"/>
        </w:tabs>
        <w:spacing w:before="13" w:line="350" w:lineRule="auto"/>
        <w:ind w:right="671" w:firstLine="427"/>
        <w:rPr>
          <w:sz w:val="24"/>
        </w:rPr>
      </w:pPr>
      <w:r>
        <w:rPr>
          <w:sz w:val="24"/>
        </w:rPr>
        <w:t>выполнение акробатических и гимнастических комбинаций на доступном техниче ском уровне;</w:t>
      </w:r>
    </w:p>
    <w:p w14:paraId="378C8D46" w14:textId="58259B8E" w:rsidR="00F50CD0" w:rsidRDefault="00000000">
      <w:pPr>
        <w:pStyle w:val="a5"/>
        <w:numPr>
          <w:ilvl w:val="1"/>
          <w:numId w:val="38"/>
        </w:numPr>
        <w:tabs>
          <w:tab w:val="left" w:pos="850"/>
        </w:tabs>
        <w:spacing w:before="12" w:line="355" w:lineRule="auto"/>
        <w:ind w:right="670" w:firstLine="427"/>
        <w:rPr>
          <w:sz w:val="24"/>
        </w:rPr>
      </w:pPr>
      <w:r>
        <w:rPr>
          <w:sz w:val="24"/>
        </w:rPr>
        <w:t>участие в подвижных играх со сверстниками, осуществление их объективного су действа,</w:t>
      </w:r>
      <w:r>
        <w:rPr>
          <w:spacing w:val="-13"/>
          <w:sz w:val="24"/>
        </w:rPr>
        <w:t xml:space="preserve"> </w:t>
      </w:r>
      <w:r>
        <w:rPr>
          <w:sz w:val="24"/>
        </w:rPr>
        <w:t>взаимодействие</w:t>
      </w:r>
      <w:r>
        <w:rPr>
          <w:spacing w:val="-14"/>
          <w:sz w:val="24"/>
        </w:rPr>
        <w:t xml:space="preserve"> </w:t>
      </w:r>
      <w:r>
        <w:rPr>
          <w:sz w:val="24"/>
        </w:rPr>
        <w:t>со</w:t>
      </w:r>
      <w:r>
        <w:rPr>
          <w:spacing w:val="-11"/>
          <w:sz w:val="24"/>
        </w:rPr>
        <w:t xml:space="preserve"> </w:t>
      </w:r>
      <w:r>
        <w:rPr>
          <w:sz w:val="24"/>
        </w:rPr>
        <w:t>сверстниками</w:t>
      </w:r>
      <w:r>
        <w:rPr>
          <w:spacing w:val="-12"/>
          <w:sz w:val="24"/>
        </w:rPr>
        <w:t xml:space="preserve"> </w:t>
      </w:r>
      <w:r>
        <w:rPr>
          <w:sz w:val="24"/>
        </w:rPr>
        <w:t>по</w:t>
      </w:r>
      <w:r>
        <w:rPr>
          <w:spacing w:val="-13"/>
          <w:sz w:val="24"/>
        </w:rPr>
        <w:t xml:space="preserve"> </w:t>
      </w:r>
      <w:r>
        <w:rPr>
          <w:sz w:val="24"/>
        </w:rPr>
        <w:t>правилам</w:t>
      </w:r>
      <w:r>
        <w:rPr>
          <w:spacing w:val="-14"/>
          <w:sz w:val="24"/>
        </w:rPr>
        <w:t xml:space="preserve"> </w:t>
      </w:r>
      <w:r>
        <w:rPr>
          <w:sz w:val="24"/>
        </w:rPr>
        <w:t>проведения</w:t>
      </w:r>
      <w:r>
        <w:rPr>
          <w:spacing w:val="-13"/>
          <w:sz w:val="24"/>
        </w:rPr>
        <w:t xml:space="preserve"> </w:t>
      </w:r>
      <w:r>
        <w:rPr>
          <w:sz w:val="24"/>
        </w:rPr>
        <w:t>подвижных</w:t>
      </w:r>
      <w:r>
        <w:rPr>
          <w:spacing w:val="-14"/>
          <w:sz w:val="24"/>
        </w:rPr>
        <w:t xml:space="preserve"> </w:t>
      </w:r>
      <w:r>
        <w:rPr>
          <w:sz w:val="24"/>
        </w:rPr>
        <w:t>игр</w:t>
      </w:r>
      <w:r>
        <w:rPr>
          <w:spacing w:val="-13"/>
          <w:sz w:val="24"/>
        </w:rPr>
        <w:t xml:space="preserve"> </w:t>
      </w:r>
      <w:r>
        <w:rPr>
          <w:sz w:val="24"/>
        </w:rPr>
        <w:t>и</w:t>
      </w:r>
      <w:r>
        <w:rPr>
          <w:spacing w:val="-12"/>
          <w:sz w:val="24"/>
        </w:rPr>
        <w:t xml:space="preserve"> </w:t>
      </w:r>
      <w:r>
        <w:rPr>
          <w:sz w:val="24"/>
        </w:rPr>
        <w:t xml:space="preserve">сорев </w:t>
      </w:r>
      <w:r>
        <w:rPr>
          <w:spacing w:val="-2"/>
          <w:sz w:val="24"/>
        </w:rPr>
        <w:t>нований;</w:t>
      </w:r>
    </w:p>
    <w:p w14:paraId="26147F7D" w14:textId="35CD857B" w:rsidR="00F50CD0" w:rsidRDefault="00000000">
      <w:pPr>
        <w:pStyle w:val="a5"/>
        <w:numPr>
          <w:ilvl w:val="1"/>
          <w:numId w:val="38"/>
        </w:numPr>
        <w:tabs>
          <w:tab w:val="left" w:pos="850"/>
        </w:tabs>
        <w:spacing w:before="8" w:line="350" w:lineRule="auto"/>
        <w:ind w:right="675" w:firstLine="427"/>
        <w:rPr>
          <w:sz w:val="24"/>
        </w:rPr>
      </w:pPr>
      <w:r>
        <w:rPr>
          <w:sz w:val="24"/>
        </w:rPr>
        <w:t>знание</w:t>
      </w:r>
      <w:r>
        <w:rPr>
          <w:spacing w:val="-11"/>
          <w:sz w:val="24"/>
        </w:rPr>
        <w:t xml:space="preserve"> </w:t>
      </w:r>
      <w:r>
        <w:rPr>
          <w:sz w:val="24"/>
        </w:rPr>
        <w:t>особенностей</w:t>
      </w:r>
      <w:r>
        <w:rPr>
          <w:spacing w:val="-10"/>
          <w:sz w:val="24"/>
        </w:rPr>
        <w:t xml:space="preserve"> </w:t>
      </w:r>
      <w:r>
        <w:rPr>
          <w:sz w:val="24"/>
        </w:rPr>
        <w:t>физической</w:t>
      </w:r>
      <w:r>
        <w:rPr>
          <w:spacing w:val="-9"/>
          <w:sz w:val="24"/>
        </w:rPr>
        <w:t xml:space="preserve"> </w:t>
      </w:r>
      <w:r>
        <w:rPr>
          <w:sz w:val="24"/>
        </w:rPr>
        <w:t>культуры</w:t>
      </w:r>
      <w:r>
        <w:rPr>
          <w:spacing w:val="-9"/>
          <w:sz w:val="24"/>
        </w:rPr>
        <w:t xml:space="preserve"> </w:t>
      </w:r>
      <w:r>
        <w:rPr>
          <w:sz w:val="24"/>
        </w:rPr>
        <w:t>разных</w:t>
      </w:r>
      <w:r>
        <w:rPr>
          <w:spacing w:val="-8"/>
          <w:sz w:val="24"/>
        </w:rPr>
        <w:t xml:space="preserve"> </w:t>
      </w:r>
      <w:r>
        <w:rPr>
          <w:sz w:val="24"/>
        </w:rPr>
        <w:t>народов,</w:t>
      </w:r>
      <w:r>
        <w:rPr>
          <w:spacing w:val="-11"/>
          <w:sz w:val="24"/>
        </w:rPr>
        <w:t xml:space="preserve"> </w:t>
      </w:r>
      <w:r>
        <w:rPr>
          <w:sz w:val="24"/>
        </w:rPr>
        <w:t>связи</w:t>
      </w:r>
      <w:r>
        <w:rPr>
          <w:spacing w:val="-9"/>
          <w:sz w:val="24"/>
        </w:rPr>
        <w:t xml:space="preserve"> </w:t>
      </w:r>
      <w:r>
        <w:rPr>
          <w:sz w:val="24"/>
        </w:rPr>
        <w:t>физической</w:t>
      </w:r>
      <w:r>
        <w:rPr>
          <w:spacing w:val="-9"/>
          <w:sz w:val="24"/>
        </w:rPr>
        <w:t xml:space="preserve"> </w:t>
      </w:r>
      <w:r>
        <w:rPr>
          <w:sz w:val="24"/>
        </w:rPr>
        <w:t>куль туры с природными, географическими особенностями, традициями и обычаями народа;</w:t>
      </w:r>
    </w:p>
    <w:p w14:paraId="7B6B95B4" w14:textId="77777777" w:rsidR="00F50CD0" w:rsidRDefault="00000000">
      <w:pPr>
        <w:pStyle w:val="a5"/>
        <w:numPr>
          <w:ilvl w:val="1"/>
          <w:numId w:val="38"/>
        </w:numPr>
        <w:tabs>
          <w:tab w:val="left" w:pos="850"/>
        </w:tabs>
        <w:spacing w:before="13" w:line="350" w:lineRule="auto"/>
        <w:ind w:right="672" w:firstLine="427"/>
        <w:rPr>
          <w:sz w:val="24"/>
        </w:rPr>
      </w:pPr>
      <w:r>
        <w:rPr>
          <w:sz w:val="24"/>
        </w:rPr>
        <w:t>доброжелательное и уважительное объяснение ошибок при выполнении заданий и предложение способов их устранения;</w:t>
      </w:r>
    </w:p>
    <w:p w14:paraId="695B1C8A"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6762C79A" w14:textId="28869E65" w:rsidR="00F50CD0" w:rsidRDefault="00000000">
      <w:pPr>
        <w:pStyle w:val="a5"/>
        <w:numPr>
          <w:ilvl w:val="1"/>
          <w:numId w:val="38"/>
        </w:numPr>
        <w:tabs>
          <w:tab w:val="left" w:pos="850"/>
        </w:tabs>
        <w:spacing w:before="70" w:line="355" w:lineRule="auto"/>
        <w:ind w:right="668" w:firstLine="427"/>
        <w:rPr>
          <w:sz w:val="24"/>
        </w:rPr>
      </w:pPr>
      <w:r>
        <w:rPr>
          <w:sz w:val="24"/>
        </w:rPr>
        <w:lastRenderedPageBreak/>
        <w:t>объяснение</w:t>
      </w:r>
      <w:r>
        <w:rPr>
          <w:spacing w:val="-13"/>
          <w:sz w:val="24"/>
        </w:rPr>
        <w:t xml:space="preserve"> </w:t>
      </w:r>
      <w:r>
        <w:rPr>
          <w:sz w:val="24"/>
        </w:rPr>
        <w:t>правил,</w:t>
      </w:r>
      <w:r>
        <w:rPr>
          <w:spacing w:val="-11"/>
          <w:sz w:val="24"/>
        </w:rPr>
        <w:t xml:space="preserve"> </w:t>
      </w:r>
      <w:r>
        <w:rPr>
          <w:sz w:val="24"/>
        </w:rPr>
        <w:t>техники</w:t>
      </w:r>
      <w:r>
        <w:rPr>
          <w:spacing w:val="-11"/>
          <w:sz w:val="24"/>
        </w:rPr>
        <w:t xml:space="preserve"> </w:t>
      </w:r>
      <w:r>
        <w:rPr>
          <w:sz w:val="24"/>
        </w:rPr>
        <w:t>выполнения</w:t>
      </w:r>
      <w:r>
        <w:rPr>
          <w:spacing w:val="-12"/>
          <w:sz w:val="24"/>
        </w:rPr>
        <w:t xml:space="preserve"> </w:t>
      </w:r>
      <w:r>
        <w:rPr>
          <w:sz w:val="24"/>
        </w:rPr>
        <w:t>двигательных</w:t>
      </w:r>
      <w:r>
        <w:rPr>
          <w:spacing w:val="-10"/>
          <w:sz w:val="24"/>
        </w:rPr>
        <w:t xml:space="preserve"> </w:t>
      </w:r>
      <w:r>
        <w:rPr>
          <w:sz w:val="24"/>
        </w:rPr>
        <w:t>действий,</w:t>
      </w:r>
      <w:r>
        <w:rPr>
          <w:spacing w:val="-12"/>
          <w:sz w:val="24"/>
        </w:rPr>
        <w:t xml:space="preserve"> </w:t>
      </w:r>
      <w:r>
        <w:rPr>
          <w:sz w:val="24"/>
        </w:rPr>
        <w:t>анализ</w:t>
      </w:r>
      <w:r>
        <w:rPr>
          <w:spacing w:val="-11"/>
          <w:sz w:val="24"/>
        </w:rPr>
        <w:t xml:space="preserve"> </w:t>
      </w:r>
      <w:r>
        <w:rPr>
          <w:sz w:val="24"/>
        </w:rPr>
        <w:t>и</w:t>
      </w:r>
      <w:r>
        <w:rPr>
          <w:spacing w:val="-11"/>
          <w:sz w:val="24"/>
        </w:rPr>
        <w:t xml:space="preserve"> </w:t>
      </w:r>
      <w:r>
        <w:rPr>
          <w:sz w:val="24"/>
        </w:rPr>
        <w:t>нахожде ние ошибок (с помощью педагогического работника), ведение подсчета при выполнении общеразвивающих упражнений;</w:t>
      </w:r>
    </w:p>
    <w:p w14:paraId="5390473F" w14:textId="4F7752F2" w:rsidR="00F50CD0" w:rsidRDefault="00000000">
      <w:pPr>
        <w:pStyle w:val="a5"/>
        <w:numPr>
          <w:ilvl w:val="1"/>
          <w:numId w:val="38"/>
        </w:numPr>
        <w:tabs>
          <w:tab w:val="left" w:pos="850"/>
        </w:tabs>
        <w:spacing w:before="9" w:line="350" w:lineRule="auto"/>
        <w:ind w:right="674" w:firstLine="427"/>
        <w:rPr>
          <w:sz w:val="24"/>
        </w:rPr>
      </w:pPr>
      <w:r>
        <w:rPr>
          <w:sz w:val="24"/>
        </w:rPr>
        <w:t>использование</w:t>
      </w:r>
      <w:r>
        <w:rPr>
          <w:spacing w:val="-8"/>
          <w:sz w:val="24"/>
        </w:rPr>
        <w:t xml:space="preserve"> </w:t>
      </w:r>
      <w:r>
        <w:rPr>
          <w:sz w:val="24"/>
        </w:rPr>
        <w:t>разметки</w:t>
      </w:r>
      <w:r>
        <w:rPr>
          <w:spacing w:val="-7"/>
          <w:sz w:val="24"/>
        </w:rPr>
        <w:t xml:space="preserve"> </w:t>
      </w:r>
      <w:r>
        <w:rPr>
          <w:sz w:val="24"/>
        </w:rPr>
        <w:t>спортивной</w:t>
      </w:r>
      <w:r>
        <w:rPr>
          <w:spacing w:val="-9"/>
          <w:sz w:val="24"/>
        </w:rPr>
        <w:t xml:space="preserve"> </w:t>
      </w:r>
      <w:r>
        <w:rPr>
          <w:sz w:val="24"/>
        </w:rPr>
        <w:t>площадки</w:t>
      </w:r>
      <w:r>
        <w:rPr>
          <w:spacing w:val="-7"/>
          <w:sz w:val="24"/>
        </w:rPr>
        <w:t xml:space="preserve"> </w:t>
      </w:r>
      <w:r>
        <w:rPr>
          <w:sz w:val="24"/>
        </w:rPr>
        <w:t>при</w:t>
      </w:r>
      <w:r>
        <w:rPr>
          <w:spacing w:val="-7"/>
          <w:sz w:val="24"/>
        </w:rPr>
        <w:t xml:space="preserve"> </w:t>
      </w:r>
      <w:r>
        <w:rPr>
          <w:sz w:val="24"/>
        </w:rPr>
        <w:t>выполнении</w:t>
      </w:r>
      <w:r>
        <w:rPr>
          <w:spacing w:val="-7"/>
          <w:sz w:val="24"/>
        </w:rPr>
        <w:t xml:space="preserve"> </w:t>
      </w:r>
      <w:r>
        <w:rPr>
          <w:sz w:val="24"/>
        </w:rPr>
        <w:t>физических</w:t>
      </w:r>
      <w:r>
        <w:rPr>
          <w:spacing w:val="-4"/>
          <w:sz w:val="24"/>
        </w:rPr>
        <w:t xml:space="preserve"> </w:t>
      </w:r>
      <w:r>
        <w:rPr>
          <w:sz w:val="24"/>
        </w:rPr>
        <w:t xml:space="preserve">упраж </w:t>
      </w:r>
      <w:r>
        <w:rPr>
          <w:spacing w:val="-2"/>
          <w:sz w:val="24"/>
        </w:rPr>
        <w:t>нений;</w:t>
      </w:r>
    </w:p>
    <w:p w14:paraId="610A0FBB" w14:textId="77777777" w:rsidR="00F50CD0" w:rsidRDefault="00000000">
      <w:pPr>
        <w:pStyle w:val="a5"/>
        <w:numPr>
          <w:ilvl w:val="1"/>
          <w:numId w:val="38"/>
        </w:numPr>
        <w:tabs>
          <w:tab w:val="left" w:pos="850"/>
        </w:tabs>
        <w:spacing w:before="12"/>
        <w:ind w:left="850"/>
        <w:rPr>
          <w:sz w:val="24"/>
        </w:rPr>
      </w:pPr>
      <w:r>
        <w:rPr>
          <w:sz w:val="24"/>
        </w:rPr>
        <w:t>пользование</w:t>
      </w:r>
      <w:r>
        <w:rPr>
          <w:spacing w:val="-7"/>
          <w:sz w:val="24"/>
        </w:rPr>
        <w:t xml:space="preserve"> </w:t>
      </w:r>
      <w:r>
        <w:rPr>
          <w:sz w:val="24"/>
        </w:rPr>
        <w:t>спортивным</w:t>
      </w:r>
      <w:r>
        <w:rPr>
          <w:spacing w:val="-4"/>
          <w:sz w:val="24"/>
        </w:rPr>
        <w:t xml:space="preserve"> </w:t>
      </w:r>
      <w:r>
        <w:rPr>
          <w:sz w:val="24"/>
        </w:rPr>
        <w:t>инвентарем</w:t>
      </w:r>
      <w:r>
        <w:rPr>
          <w:spacing w:val="-4"/>
          <w:sz w:val="24"/>
        </w:rPr>
        <w:t xml:space="preserve"> </w:t>
      </w:r>
      <w:r>
        <w:rPr>
          <w:sz w:val="24"/>
        </w:rPr>
        <w:t>и</w:t>
      </w:r>
      <w:r>
        <w:rPr>
          <w:spacing w:val="-4"/>
          <w:sz w:val="24"/>
        </w:rPr>
        <w:t xml:space="preserve"> </w:t>
      </w:r>
      <w:r>
        <w:rPr>
          <w:sz w:val="24"/>
        </w:rPr>
        <w:t>тренажерным</w:t>
      </w:r>
      <w:r>
        <w:rPr>
          <w:spacing w:val="-4"/>
          <w:sz w:val="24"/>
        </w:rPr>
        <w:t xml:space="preserve"> </w:t>
      </w:r>
      <w:r>
        <w:rPr>
          <w:spacing w:val="-2"/>
          <w:sz w:val="24"/>
        </w:rPr>
        <w:t>оборудованием;</w:t>
      </w:r>
    </w:p>
    <w:p w14:paraId="5A0A5C96" w14:textId="77777777" w:rsidR="00F50CD0" w:rsidRDefault="00000000">
      <w:pPr>
        <w:pStyle w:val="a5"/>
        <w:numPr>
          <w:ilvl w:val="1"/>
          <w:numId w:val="38"/>
        </w:numPr>
        <w:tabs>
          <w:tab w:val="left" w:pos="850"/>
        </w:tabs>
        <w:spacing w:before="138"/>
        <w:ind w:left="850"/>
        <w:rPr>
          <w:sz w:val="24"/>
        </w:rPr>
      </w:pPr>
      <w:r>
        <w:rPr>
          <w:sz w:val="24"/>
        </w:rPr>
        <w:t>правильная</w:t>
      </w:r>
      <w:r>
        <w:rPr>
          <w:spacing w:val="-4"/>
          <w:sz w:val="24"/>
        </w:rPr>
        <w:t xml:space="preserve"> </w:t>
      </w:r>
      <w:r>
        <w:rPr>
          <w:sz w:val="24"/>
        </w:rPr>
        <w:t>ориентировка</w:t>
      </w:r>
      <w:r>
        <w:rPr>
          <w:spacing w:val="-2"/>
          <w:sz w:val="24"/>
        </w:rPr>
        <w:t xml:space="preserve"> </w:t>
      </w:r>
      <w:r>
        <w:rPr>
          <w:sz w:val="24"/>
        </w:rPr>
        <w:t>в</w:t>
      </w:r>
      <w:r>
        <w:rPr>
          <w:spacing w:val="-2"/>
          <w:sz w:val="24"/>
        </w:rPr>
        <w:t xml:space="preserve"> </w:t>
      </w:r>
      <w:r>
        <w:rPr>
          <w:sz w:val="24"/>
        </w:rPr>
        <w:t>пространстве</w:t>
      </w:r>
      <w:r>
        <w:rPr>
          <w:spacing w:val="-2"/>
          <w:sz w:val="24"/>
        </w:rPr>
        <w:t xml:space="preserve"> </w:t>
      </w:r>
      <w:r>
        <w:rPr>
          <w:sz w:val="24"/>
        </w:rPr>
        <w:t>спортивного</w:t>
      </w:r>
      <w:r>
        <w:rPr>
          <w:spacing w:val="-4"/>
          <w:sz w:val="24"/>
        </w:rPr>
        <w:t xml:space="preserve"> </w:t>
      </w:r>
      <w:r>
        <w:rPr>
          <w:sz w:val="24"/>
        </w:rPr>
        <w:t>зала</w:t>
      </w:r>
      <w:r>
        <w:rPr>
          <w:spacing w:val="-2"/>
          <w:sz w:val="24"/>
        </w:rPr>
        <w:t xml:space="preserve"> </w:t>
      </w:r>
      <w:r>
        <w:rPr>
          <w:sz w:val="24"/>
        </w:rPr>
        <w:t>и</w:t>
      </w:r>
      <w:r>
        <w:rPr>
          <w:spacing w:val="-1"/>
          <w:sz w:val="24"/>
        </w:rPr>
        <w:t xml:space="preserve"> </w:t>
      </w:r>
      <w:r>
        <w:rPr>
          <w:sz w:val="24"/>
        </w:rPr>
        <w:t>на</w:t>
      </w:r>
      <w:r>
        <w:rPr>
          <w:spacing w:val="-2"/>
          <w:sz w:val="24"/>
        </w:rPr>
        <w:t xml:space="preserve"> стадионе;</w:t>
      </w:r>
    </w:p>
    <w:p w14:paraId="5A8ED6A9" w14:textId="2FB5E7FB" w:rsidR="00F50CD0" w:rsidRDefault="00000000">
      <w:pPr>
        <w:pStyle w:val="a5"/>
        <w:numPr>
          <w:ilvl w:val="1"/>
          <w:numId w:val="38"/>
        </w:numPr>
        <w:tabs>
          <w:tab w:val="left" w:pos="850"/>
        </w:tabs>
        <w:spacing w:before="138" w:line="348" w:lineRule="auto"/>
        <w:ind w:right="671" w:firstLine="427"/>
        <w:rPr>
          <w:sz w:val="24"/>
        </w:rPr>
      </w:pPr>
      <w:r>
        <w:rPr>
          <w:sz w:val="24"/>
        </w:rPr>
        <w:t>правильное размещение спортивных снарядов при организации и проведении по движных и спортивных игр.</w:t>
      </w:r>
    </w:p>
    <w:p w14:paraId="34CDE803" w14:textId="2FE1F59C" w:rsidR="00F50CD0" w:rsidRDefault="00000000">
      <w:pPr>
        <w:pStyle w:val="1"/>
        <w:spacing w:before="21" w:line="360" w:lineRule="auto"/>
        <w:ind w:left="2069" w:right="997" w:hanging="1035"/>
        <w:jc w:val="both"/>
      </w:pPr>
      <w:bookmarkStart w:id="199" w:name="_Toc166834540"/>
      <w:bookmarkStart w:id="200" w:name="_Toc166838286"/>
      <w:bookmarkStart w:id="201" w:name="_Toc166838551"/>
      <w:r>
        <w:t>Рабочая</w:t>
      </w:r>
      <w:r>
        <w:rPr>
          <w:spacing w:val="-8"/>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"Профильный</w:t>
      </w:r>
      <w:r>
        <w:rPr>
          <w:spacing w:val="-7"/>
        </w:rPr>
        <w:t xml:space="preserve"> </w:t>
      </w:r>
      <w:r>
        <w:t>труд" (5</w:t>
      </w:r>
      <w:r w:rsidR="00F3785E">
        <w:t>-</w:t>
      </w:r>
      <w:r>
        <w:t>9 классы) предметной области "Технология"</w:t>
      </w:r>
      <w:bookmarkEnd w:id="199"/>
      <w:bookmarkEnd w:id="200"/>
      <w:bookmarkEnd w:id="201"/>
    </w:p>
    <w:p w14:paraId="5A4A9407" w14:textId="10933E16" w:rsidR="00F50CD0" w:rsidRDefault="00000000">
      <w:pPr>
        <w:pStyle w:val="a3"/>
        <w:spacing w:line="360" w:lineRule="auto"/>
        <w:ind w:right="674" w:firstLine="0"/>
      </w:pPr>
      <w:r>
        <w:t>включает пояснительную записку, содержание обучения, планируемые результаты освое ния программы.</w:t>
      </w:r>
    </w:p>
    <w:p w14:paraId="7A1DC1AE" w14:textId="77777777" w:rsidR="00F50CD0" w:rsidRDefault="00000000">
      <w:pPr>
        <w:pStyle w:val="2"/>
      </w:pPr>
      <w:bookmarkStart w:id="202" w:name="_Toc166838287"/>
      <w:bookmarkStart w:id="203" w:name="_Toc166838552"/>
      <w:r>
        <w:t>Пояснительная</w:t>
      </w:r>
      <w:r>
        <w:rPr>
          <w:spacing w:val="-1"/>
        </w:rPr>
        <w:t xml:space="preserve"> </w:t>
      </w:r>
      <w:r>
        <w:rPr>
          <w:spacing w:val="-2"/>
        </w:rPr>
        <w:t>записка.</w:t>
      </w:r>
      <w:bookmarkEnd w:id="202"/>
      <w:bookmarkEnd w:id="203"/>
    </w:p>
    <w:p w14:paraId="629C3B0D" w14:textId="4897B05F" w:rsidR="00F50CD0" w:rsidRDefault="00000000">
      <w:pPr>
        <w:pStyle w:val="a3"/>
        <w:spacing w:before="134" w:line="360" w:lineRule="auto"/>
        <w:ind w:right="664"/>
      </w:pPr>
      <w:r>
        <w:t>Среди</w:t>
      </w:r>
      <w:r>
        <w:rPr>
          <w:spacing w:val="-3"/>
        </w:rPr>
        <w:t xml:space="preserve"> </w:t>
      </w:r>
      <w:r>
        <w:t>различных</w:t>
      </w:r>
      <w:r>
        <w:rPr>
          <w:spacing w:val="-2"/>
        </w:rPr>
        <w:t xml:space="preserve"> </w:t>
      </w:r>
      <w:r>
        <w:t>видов</w:t>
      </w:r>
      <w:r>
        <w:rPr>
          <w:spacing w:val="-7"/>
        </w:rPr>
        <w:t xml:space="preserve"> </w:t>
      </w:r>
      <w:r>
        <w:t>деятельности</w:t>
      </w:r>
      <w:r>
        <w:rPr>
          <w:spacing w:val="-4"/>
        </w:rPr>
        <w:t xml:space="preserve"> </w:t>
      </w:r>
      <w:r>
        <w:t>человека</w:t>
      </w:r>
      <w:r>
        <w:rPr>
          <w:spacing w:val="-5"/>
        </w:rPr>
        <w:t xml:space="preserve"> </w:t>
      </w:r>
      <w:r>
        <w:t>ведущее</w:t>
      </w:r>
      <w:r>
        <w:rPr>
          <w:spacing w:val="-5"/>
        </w:rPr>
        <w:t xml:space="preserve"> </w:t>
      </w:r>
      <w:r>
        <w:t>место</w:t>
      </w:r>
      <w:r>
        <w:rPr>
          <w:spacing w:val="-4"/>
        </w:rPr>
        <w:t xml:space="preserve"> </w:t>
      </w:r>
      <w:r>
        <w:t>занимает</w:t>
      </w:r>
      <w:r>
        <w:rPr>
          <w:spacing w:val="-4"/>
        </w:rPr>
        <w:t xml:space="preserve"> </w:t>
      </w:r>
      <w:r>
        <w:t>труд;</w:t>
      </w:r>
      <w:r>
        <w:rPr>
          <w:spacing w:val="-4"/>
        </w:rPr>
        <w:t xml:space="preserve"> </w:t>
      </w:r>
      <w:r>
        <w:t>он</w:t>
      </w:r>
      <w:r>
        <w:rPr>
          <w:spacing w:val="-4"/>
        </w:rPr>
        <w:t xml:space="preserve"> </w:t>
      </w:r>
      <w:r>
        <w:t>слу жит</w:t>
      </w:r>
      <w:r>
        <w:rPr>
          <w:spacing w:val="-7"/>
        </w:rPr>
        <w:t xml:space="preserve"> </w:t>
      </w:r>
      <w:r>
        <w:t>важным</w:t>
      </w:r>
      <w:r>
        <w:rPr>
          <w:spacing w:val="-9"/>
        </w:rPr>
        <w:t xml:space="preserve"> </w:t>
      </w:r>
      <w:r>
        <w:t>средством</w:t>
      </w:r>
      <w:r>
        <w:rPr>
          <w:spacing w:val="-6"/>
        </w:rPr>
        <w:t xml:space="preserve"> </w:t>
      </w:r>
      <w:r>
        <w:t>развития</w:t>
      </w:r>
      <w:r>
        <w:rPr>
          <w:spacing w:val="-10"/>
        </w:rPr>
        <w:t xml:space="preserve"> </w:t>
      </w:r>
      <w:r>
        <w:t>духовных,</w:t>
      </w:r>
      <w:r>
        <w:rPr>
          <w:spacing w:val="-8"/>
        </w:rPr>
        <w:t xml:space="preserve"> </w:t>
      </w:r>
      <w:r>
        <w:t>нравственных,</w:t>
      </w:r>
      <w:r>
        <w:rPr>
          <w:spacing w:val="-8"/>
        </w:rPr>
        <w:t xml:space="preserve"> </w:t>
      </w:r>
      <w:r>
        <w:t>физических</w:t>
      </w:r>
      <w:r>
        <w:rPr>
          <w:spacing w:val="-8"/>
        </w:rPr>
        <w:t xml:space="preserve"> </w:t>
      </w:r>
      <w:r>
        <w:t>способностей</w:t>
      </w:r>
      <w:r>
        <w:rPr>
          <w:spacing w:val="-2"/>
        </w:rPr>
        <w:t xml:space="preserve"> </w:t>
      </w:r>
      <w:r>
        <w:t>чело века. В обществе именно труд обусловливает многостороннее влияние на формирование личности,</w:t>
      </w:r>
      <w:r>
        <w:rPr>
          <w:spacing w:val="-1"/>
        </w:rPr>
        <w:t xml:space="preserve"> </w:t>
      </w:r>
      <w:r>
        <w:t>выступает способом удовлетворения потребностей,</w:t>
      </w:r>
      <w:r>
        <w:rPr>
          <w:spacing w:val="-1"/>
        </w:rPr>
        <w:t xml:space="preserve"> </w:t>
      </w:r>
      <w:r>
        <w:t>созидателем</w:t>
      </w:r>
      <w:r>
        <w:rPr>
          <w:spacing w:val="-2"/>
        </w:rPr>
        <w:t xml:space="preserve"> </w:t>
      </w:r>
      <w:r>
        <w:t>общественного богатства, фактором социального прогресса.</w:t>
      </w:r>
    </w:p>
    <w:p w14:paraId="1E9251E5" w14:textId="7E56078C" w:rsidR="00F50CD0" w:rsidRDefault="00000000">
      <w:pPr>
        <w:pStyle w:val="a3"/>
        <w:spacing w:line="360" w:lineRule="auto"/>
        <w:ind w:right="667"/>
      </w:pPr>
      <w:r>
        <w:t>Цель изучения предмета "Профильный труд" заключается во всестороннем развитии личности</w:t>
      </w:r>
      <w:r>
        <w:rPr>
          <w:spacing w:val="-15"/>
        </w:rPr>
        <w:t xml:space="preserve"> </w:t>
      </w:r>
      <w:r>
        <w:t>обучающихся</w:t>
      </w:r>
      <w:r>
        <w:rPr>
          <w:spacing w:val="-15"/>
        </w:rPr>
        <w:t xml:space="preserve"> </w:t>
      </w:r>
      <w:r>
        <w:t>с</w:t>
      </w:r>
      <w:r>
        <w:rPr>
          <w:spacing w:val="-12"/>
        </w:rPr>
        <w:t xml:space="preserve"> </w:t>
      </w:r>
      <w:r>
        <w:t>умственной</w:t>
      </w:r>
      <w:r>
        <w:rPr>
          <w:spacing w:val="-15"/>
        </w:rPr>
        <w:t xml:space="preserve"> </w:t>
      </w:r>
      <w:r>
        <w:t>отсталостью</w:t>
      </w:r>
      <w:r>
        <w:rPr>
          <w:spacing w:val="-15"/>
        </w:rPr>
        <w:t xml:space="preserve"> </w:t>
      </w:r>
      <w:r>
        <w:t>(интеллектуальными</w:t>
      </w:r>
      <w:r>
        <w:rPr>
          <w:spacing w:val="-15"/>
        </w:rPr>
        <w:t xml:space="preserve"> </w:t>
      </w:r>
      <w:r>
        <w:t>нарушениям)</w:t>
      </w:r>
      <w:r>
        <w:rPr>
          <w:spacing w:val="-14"/>
        </w:rPr>
        <w:t xml:space="preserve"> </w:t>
      </w:r>
      <w:r>
        <w:t>стар шего возраста в процессе формирования их трудовой культуры.</w:t>
      </w:r>
    </w:p>
    <w:p w14:paraId="6E5C6E71" w14:textId="0FF7FE03" w:rsidR="00F50CD0" w:rsidRDefault="00000000">
      <w:pPr>
        <w:pStyle w:val="a3"/>
        <w:spacing w:before="1" w:line="360" w:lineRule="auto"/>
        <w:ind w:right="668"/>
      </w:pPr>
      <w:r>
        <w:t>Изучение</w:t>
      </w:r>
      <w:r>
        <w:rPr>
          <w:spacing w:val="-11"/>
        </w:rPr>
        <w:t xml:space="preserve"> </w:t>
      </w:r>
      <w:r>
        <w:t>этого</w:t>
      </w:r>
      <w:r>
        <w:rPr>
          <w:spacing w:val="-8"/>
        </w:rPr>
        <w:t xml:space="preserve"> </w:t>
      </w:r>
      <w:r>
        <w:t>учебного</w:t>
      </w:r>
      <w:r>
        <w:rPr>
          <w:spacing w:val="-10"/>
        </w:rPr>
        <w:t xml:space="preserve"> </w:t>
      </w:r>
      <w:r>
        <w:t>предмета</w:t>
      </w:r>
      <w:r>
        <w:rPr>
          <w:spacing w:val="-11"/>
        </w:rPr>
        <w:t xml:space="preserve"> </w:t>
      </w:r>
      <w:r>
        <w:t>в</w:t>
      </w:r>
      <w:r>
        <w:rPr>
          <w:spacing w:val="-8"/>
        </w:rPr>
        <w:t xml:space="preserve"> </w:t>
      </w:r>
      <w:r>
        <w:t>59</w:t>
      </w:r>
      <w:r>
        <w:rPr>
          <w:spacing w:val="-10"/>
        </w:rPr>
        <w:t xml:space="preserve"> </w:t>
      </w:r>
      <w:r>
        <w:t>классах</w:t>
      </w:r>
      <w:r>
        <w:rPr>
          <w:spacing w:val="-8"/>
        </w:rPr>
        <w:t xml:space="preserve"> </w:t>
      </w:r>
      <w:r>
        <w:t>способствует</w:t>
      </w:r>
      <w:r>
        <w:rPr>
          <w:spacing w:val="-10"/>
        </w:rPr>
        <w:t xml:space="preserve"> </w:t>
      </w:r>
      <w:r>
        <w:t>получению</w:t>
      </w:r>
      <w:r>
        <w:rPr>
          <w:spacing w:val="-10"/>
        </w:rPr>
        <w:t xml:space="preserve"> </w:t>
      </w:r>
      <w:r>
        <w:t>обучающи мися первоначальной профильной трудовой подготовки, предусматривающей формирова ние</w:t>
      </w:r>
      <w:r>
        <w:rPr>
          <w:spacing w:val="-2"/>
        </w:rPr>
        <w:t xml:space="preserve"> </w:t>
      </w:r>
      <w:r>
        <w:t>в</w:t>
      </w:r>
      <w:r>
        <w:rPr>
          <w:spacing w:val="-4"/>
        </w:rPr>
        <w:t xml:space="preserve"> </w:t>
      </w:r>
      <w:r>
        <w:t>процессе</w:t>
      </w:r>
      <w:r>
        <w:rPr>
          <w:spacing w:val="-1"/>
        </w:rPr>
        <w:t xml:space="preserve"> </w:t>
      </w:r>
      <w:r>
        <w:t>учебы</w:t>
      </w:r>
      <w:r>
        <w:rPr>
          <w:spacing w:val="-1"/>
        </w:rPr>
        <w:t xml:space="preserve"> </w:t>
      </w:r>
      <w:r>
        <w:t>и</w:t>
      </w:r>
      <w:r>
        <w:rPr>
          <w:spacing w:val="-1"/>
        </w:rPr>
        <w:t xml:space="preserve"> </w:t>
      </w:r>
      <w:r>
        <w:t>общественно</w:t>
      </w:r>
      <w:r>
        <w:rPr>
          <w:spacing w:val="-1"/>
        </w:rPr>
        <w:t xml:space="preserve"> </w:t>
      </w:r>
      <w:r>
        <w:t>полезной</w:t>
      </w:r>
      <w:r>
        <w:rPr>
          <w:spacing w:val="-3"/>
        </w:rPr>
        <w:t xml:space="preserve"> </w:t>
      </w:r>
      <w:r>
        <w:t>работы</w:t>
      </w:r>
      <w:r>
        <w:rPr>
          <w:spacing w:val="-2"/>
        </w:rPr>
        <w:t xml:space="preserve"> </w:t>
      </w:r>
      <w:r>
        <w:t>трудовых умений</w:t>
      </w:r>
      <w:r>
        <w:rPr>
          <w:spacing w:val="-3"/>
        </w:rPr>
        <w:t xml:space="preserve"> </w:t>
      </w:r>
      <w:r>
        <w:t>и</w:t>
      </w:r>
      <w:r>
        <w:rPr>
          <w:spacing w:val="-3"/>
        </w:rPr>
        <w:t xml:space="preserve"> </w:t>
      </w:r>
      <w:r>
        <w:t>навыков,</w:t>
      </w:r>
      <w:r>
        <w:rPr>
          <w:spacing w:val="-2"/>
        </w:rPr>
        <w:t xml:space="preserve"> </w:t>
      </w:r>
      <w:r>
        <w:t>разви тие</w:t>
      </w:r>
      <w:r>
        <w:rPr>
          <w:spacing w:val="-2"/>
        </w:rPr>
        <w:t xml:space="preserve"> </w:t>
      </w:r>
      <w:r>
        <w:t>мотивов,</w:t>
      </w:r>
      <w:r>
        <w:rPr>
          <w:spacing w:val="-3"/>
        </w:rPr>
        <w:t xml:space="preserve"> </w:t>
      </w:r>
      <w:r>
        <w:t>знаний</w:t>
      </w:r>
      <w:r>
        <w:rPr>
          <w:spacing w:val="-3"/>
        </w:rPr>
        <w:t xml:space="preserve"> </w:t>
      </w:r>
      <w:r>
        <w:t>и</w:t>
      </w:r>
      <w:r>
        <w:rPr>
          <w:spacing w:val="-3"/>
        </w:rPr>
        <w:t xml:space="preserve"> </w:t>
      </w:r>
      <w:r>
        <w:t>умений правильного</w:t>
      </w:r>
      <w:r>
        <w:rPr>
          <w:spacing w:val="-4"/>
        </w:rPr>
        <w:t xml:space="preserve"> </w:t>
      </w:r>
      <w:r>
        <w:t>выбора</w:t>
      </w:r>
      <w:r>
        <w:rPr>
          <w:spacing w:val="-2"/>
        </w:rPr>
        <w:t xml:space="preserve"> </w:t>
      </w:r>
      <w:r>
        <w:t>профиля</w:t>
      </w:r>
      <w:r>
        <w:rPr>
          <w:spacing w:val="-4"/>
        </w:rPr>
        <w:t xml:space="preserve"> </w:t>
      </w:r>
      <w:r>
        <w:t>и</w:t>
      </w:r>
      <w:r>
        <w:rPr>
          <w:spacing w:val="-3"/>
        </w:rPr>
        <w:t xml:space="preserve"> </w:t>
      </w:r>
      <w:r>
        <w:t>профессии с учетом</w:t>
      </w:r>
      <w:r>
        <w:rPr>
          <w:spacing w:val="-1"/>
        </w:rPr>
        <w:t xml:space="preserve"> </w:t>
      </w:r>
      <w:r>
        <w:t>личных интересов, склонностей, физических возможностей и состояния здоровья.</w:t>
      </w:r>
    </w:p>
    <w:p w14:paraId="6B05E45A" w14:textId="77777777" w:rsidR="00F50CD0" w:rsidRDefault="00000000">
      <w:pPr>
        <w:pStyle w:val="a3"/>
        <w:spacing w:line="360" w:lineRule="auto"/>
        <w:ind w:right="675"/>
      </w:pPr>
      <w:r>
        <w:t xml:space="preserve">Учебный предмет "Профильный труд" должен способствовать решению следующих </w:t>
      </w:r>
      <w:r>
        <w:rPr>
          <w:spacing w:val="-2"/>
        </w:rPr>
        <w:t>задач:</w:t>
      </w:r>
    </w:p>
    <w:p w14:paraId="5C1641E9" w14:textId="77777777" w:rsidR="00F50CD0" w:rsidRDefault="00000000">
      <w:pPr>
        <w:pStyle w:val="a5"/>
        <w:numPr>
          <w:ilvl w:val="1"/>
          <w:numId w:val="38"/>
        </w:numPr>
        <w:tabs>
          <w:tab w:val="left" w:pos="850"/>
        </w:tabs>
        <w:spacing w:before="2" w:line="350" w:lineRule="auto"/>
        <w:ind w:right="665" w:firstLine="427"/>
        <w:rPr>
          <w:sz w:val="24"/>
        </w:rPr>
      </w:pPr>
      <w:r>
        <w:rPr>
          <w:sz w:val="24"/>
        </w:rPr>
        <w:t>развитие социально ценных качеств личности (потребности в труде, трудолюбия, уважения к людям труда, общественной активности);</w:t>
      </w:r>
    </w:p>
    <w:p w14:paraId="5CEB732A" w14:textId="37D87CFA" w:rsidR="00F50CD0" w:rsidRDefault="00000000">
      <w:pPr>
        <w:pStyle w:val="a5"/>
        <w:numPr>
          <w:ilvl w:val="1"/>
          <w:numId w:val="38"/>
        </w:numPr>
        <w:tabs>
          <w:tab w:val="left" w:pos="850"/>
        </w:tabs>
        <w:spacing w:before="13" w:line="355" w:lineRule="auto"/>
        <w:ind w:right="672" w:firstLine="427"/>
        <w:rPr>
          <w:sz w:val="24"/>
        </w:rPr>
      </w:pPr>
      <w:r>
        <w:rPr>
          <w:sz w:val="24"/>
        </w:rPr>
        <w:t>обучение</w:t>
      </w:r>
      <w:r>
        <w:rPr>
          <w:spacing w:val="-12"/>
          <w:sz w:val="24"/>
        </w:rPr>
        <w:t xml:space="preserve"> </w:t>
      </w:r>
      <w:r>
        <w:rPr>
          <w:sz w:val="24"/>
        </w:rPr>
        <w:t>обязательному</w:t>
      </w:r>
      <w:r>
        <w:rPr>
          <w:spacing w:val="-14"/>
          <w:sz w:val="24"/>
        </w:rPr>
        <w:t xml:space="preserve"> </w:t>
      </w:r>
      <w:r>
        <w:rPr>
          <w:sz w:val="24"/>
        </w:rPr>
        <w:t>общественно</w:t>
      </w:r>
      <w:r>
        <w:rPr>
          <w:spacing w:val="-11"/>
          <w:sz w:val="24"/>
        </w:rPr>
        <w:t xml:space="preserve"> </w:t>
      </w:r>
      <w:r>
        <w:rPr>
          <w:sz w:val="24"/>
        </w:rPr>
        <w:t>полезному,</w:t>
      </w:r>
      <w:r>
        <w:rPr>
          <w:spacing w:val="-11"/>
          <w:sz w:val="24"/>
        </w:rPr>
        <w:t xml:space="preserve"> </w:t>
      </w:r>
      <w:r>
        <w:rPr>
          <w:sz w:val="24"/>
        </w:rPr>
        <w:t>производительному</w:t>
      </w:r>
      <w:r>
        <w:rPr>
          <w:spacing w:val="-14"/>
          <w:sz w:val="24"/>
        </w:rPr>
        <w:t xml:space="preserve"> </w:t>
      </w:r>
      <w:r>
        <w:rPr>
          <w:sz w:val="24"/>
        </w:rPr>
        <w:t>труду;</w:t>
      </w:r>
      <w:r>
        <w:rPr>
          <w:spacing w:val="-11"/>
          <w:sz w:val="24"/>
        </w:rPr>
        <w:t xml:space="preserve"> </w:t>
      </w:r>
      <w:r>
        <w:rPr>
          <w:sz w:val="24"/>
        </w:rPr>
        <w:t>подго товка</w:t>
      </w:r>
      <w:r>
        <w:rPr>
          <w:spacing w:val="-2"/>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необходимых и доступных видов</w:t>
      </w:r>
      <w:r>
        <w:rPr>
          <w:spacing w:val="-3"/>
          <w:sz w:val="24"/>
        </w:rPr>
        <w:t xml:space="preserve"> </w:t>
      </w:r>
      <w:r>
        <w:rPr>
          <w:sz w:val="24"/>
        </w:rPr>
        <w:t>труда</w:t>
      </w:r>
      <w:r>
        <w:rPr>
          <w:spacing w:val="-2"/>
          <w:sz w:val="24"/>
        </w:rPr>
        <w:t xml:space="preserve"> </w:t>
      </w:r>
      <w:r>
        <w:rPr>
          <w:sz w:val="24"/>
        </w:rPr>
        <w:t>дома,</w:t>
      </w:r>
      <w:r>
        <w:rPr>
          <w:spacing w:val="-1"/>
          <w:sz w:val="24"/>
        </w:rPr>
        <w:t xml:space="preserve"> </w:t>
      </w:r>
      <w:r>
        <w:rPr>
          <w:sz w:val="24"/>
        </w:rPr>
        <w:t>в</w:t>
      </w:r>
      <w:r>
        <w:rPr>
          <w:spacing w:val="-2"/>
          <w:sz w:val="24"/>
        </w:rPr>
        <w:t xml:space="preserve"> </w:t>
      </w:r>
      <w:r>
        <w:rPr>
          <w:sz w:val="24"/>
        </w:rPr>
        <w:t>семье</w:t>
      </w:r>
      <w:r>
        <w:rPr>
          <w:spacing w:val="-2"/>
          <w:sz w:val="24"/>
        </w:rPr>
        <w:t xml:space="preserve"> </w:t>
      </w:r>
      <w:r>
        <w:rPr>
          <w:sz w:val="24"/>
        </w:rPr>
        <w:t>и по месту жительства;</w:t>
      </w:r>
    </w:p>
    <w:p w14:paraId="4FAE0532" w14:textId="77777777" w:rsidR="00F50CD0" w:rsidRDefault="00F50CD0">
      <w:pPr>
        <w:spacing w:line="355" w:lineRule="auto"/>
        <w:jc w:val="both"/>
        <w:rPr>
          <w:sz w:val="24"/>
        </w:rPr>
        <w:sectPr w:rsidR="00F50CD0" w:rsidSect="00AD1093">
          <w:pgSz w:w="11910" w:h="16840"/>
          <w:pgMar w:top="1040" w:right="180" w:bottom="1200" w:left="1560" w:header="0" w:footer="969" w:gutter="0"/>
          <w:cols w:space="720"/>
        </w:sectPr>
      </w:pPr>
    </w:p>
    <w:p w14:paraId="620A416E" w14:textId="073F4C07" w:rsidR="00F50CD0" w:rsidRDefault="00000000">
      <w:pPr>
        <w:pStyle w:val="a5"/>
        <w:numPr>
          <w:ilvl w:val="1"/>
          <w:numId w:val="38"/>
        </w:numPr>
        <w:tabs>
          <w:tab w:val="left" w:pos="850"/>
        </w:tabs>
        <w:spacing w:before="70" w:line="350" w:lineRule="auto"/>
        <w:ind w:right="662" w:firstLine="427"/>
        <w:rPr>
          <w:sz w:val="24"/>
        </w:rPr>
      </w:pPr>
      <w:r>
        <w:rPr>
          <w:sz w:val="24"/>
        </w:rPr>
        <w:lastRenderedPageBreak/>
        <w:t>расширение знаний о материальной культуре как продукте творческой предметно преобразующей деятельности человека;</w:t>
      </w:r>
    </w:p>
    <w:p w14:paraId="3E7CF2E0" w14:textId="0A9826CC" w:rsidR="00F50CD0" w:rsidRDefault="00000000">
      <w:pPr>
        <w:pStyle w:val="a5"/>
        <w:numPr>
          <w:ilvl w:val="1"/>
          <w:numId w:val="38"/>
        </w:numPr>
        <w:tabs>
          <w:tab w:val="left" w:pos="850"/>
        </w:tabs>
        <w:spacing w:before="16" w:line="348" w:lineRule="auto"/>
        <w:ind w:right="666" w:firstLine="427"/>
        <w:rPr>
          <w:sz w:val="24"/>
        </w:rPr>
      </w:pPr>
      <w:r>
        <w:rPr>
          <w:sz w:val="24"/>
        </w:rPr>
        <w:t>расширение культурного кругозора, обогащение знаний о культурно</w:t>
      </w:r>
      <w:r w:rsidR="00F3785E">
        <w:rPr>
          <w:sz w:val="24"/>
        </w:rPr>
        <w:t>-</w:t>
      </w:r>
      <w:r>
        <w:rPr>
          <w:sz w:val="24"/>
        </w:rPr>
        <w:t>исторических традициях в мире вещей;</w:t>
      </w:r>
    </w:p>
    <w:p w14:paraId="5A7E5404" w14:textId="77777777" w:rsidR="00F50CD0" w:rsidRDefault="00000000">
      <w:pPr>
        <w:pStyle w:val="a5"/>
        <w:numPr>
          <w:ilvl w:val="1"/>
          <w:numId w:val="38"/>
        </w:numPr>
        <w:tabs>
          <w:tab w:val="left" w:pos="850"/>
        </w:tabs>
        <w:spacing w:before="18"/>
        <w:ind w:left="850"/>
        <w:rPr>
          <w:sz w:val="24"/>
        </w:rPr>
      </w:pPr>
      <w:r>
        <w:rPr>
          <w:sz w:val="24"/>
        </w:rPr>
        <w:t>расширение</w:t>
      </w:r>
      <w:r>
        <w:rPr>
          <w:spacing w:val="-5"/>
          <w:sz w:val="24"/>
        </w:rPr>
        <w:t xml:space="preserve"> </w:t>
      </w:r>
      <w:r>
        <w:rPr>
          <w:sz w:val="24"/>
        </w:rPr>
        <w:t>знаний</w:t>
      </w:r>
      <w:r>
        <w:rPr>
          <w:spacing w:val="-3"/>
          <w:sz w:val="24"/>
        </w:rPr>
        <w:t xml:space="preserve"> </w:t>
      </w:r>
      <w:r>
        <w:rPr>
          <w:sz w:val="24"/>
        </w:rPr>
        <w:t>о</w:t>
      </w:r>
      <w:r>
        <w:rPr>
          <w:spacing w:val="-4"/>
          <w:sz w:val="24"/>
        </w:rPr>
        <w:t xml:space="preserve"> </w:t>
      </w:r>
      <w:r>
        <w:rPr>
          <w:sz w:val="24"/>
        </w:rPr>
        <w:t>материалах</w:t>
      </w:r>
      <w:r>
        <w:rPr>
          <w:spacing w:val="-1"/>
          <w:sz w:val="24"/>
        </w:rPr>
        <w:t xml:space="preserve"> </w:t>
      </w:r>
      <w:r>
        <w:rPr>
          <w:sz w:val="24"/>
        </w:rPr>
        <w:t>и</w:t>
      </w:r>
      <w:r>
        <w:rPr>
          <w:spacing w:val="-4"/>
          <w:sz w:val="24"/>
        </w:rPr>
        <w:t xml:space="preserve"> </w:t>
      </w:r>
      <w:r>
        <w:rPr>
          <w:sz w:val="24"/>
        </w:rPr>
        <w:t>их</w:t>
      </w:r>
      <w:r>
        <w:rPr>
          <w:spacing w:val="-1"/>
          <w:sz w:val="24"/>
        </w:rPr>
        <w:t xml:space="preserve"> </w:t>
      </w:r>
      <w:r>
        <w:rPr>
          <w:sz w:val="24"/>
        </w:rPr>
        <w:t>свойствах,</w:t>
      </w:r>
      <w:r>
        <w:rPr>
          <w:spacing w:val="-4"/>
          <w:sz w:val="24"/>
        </w:rPr>
        <w:t xml:space="preserve"> </w:t>
      </w:r>
      <w:r>
        <w:rPr>
          <w:sz w:val="24"/>
        </w:rPr>
        <w:t>технологиях</w:t>
      </w:r>
      <w:r>
        <w:rPr>
          <w:spacing w:val="-1"/>
          <w:sz w:val="24"/>
        </w:rPr>
        <w:t xml:space="preserve"> </w:t>
      </w:r>
      <w:r>
        <w:rPr>
          <w:spacing w:val="-2"/>
          <w:sz w:val="24"/>
        </w:rPr>
        <w:t>использования;</w:t>
      </w:r>
    </w:p>
    <w:p w14:paraId="3B69F2B9" w14:textId="0A151606" w:rsidR="00F50CD0" w:rsidRDefault="00000000">
      <w:pPr>
        <w:pStyle w:val="a5"/>
        <w:numPr>
          <w:ilvl w:val="1"/>
          <w:numId w:val="38"/>
        </w:numPr>
        <w:tabs>
          <w:tab w:val="left" w:pos="850"/>
        </w:tabs>
        <w:spacing w:before="136" w:line="350" w:lineRule="auto"/>
        <w:ind w:right="667" w:firstLine="427"/>
        <w:rPr>
          <w:sz w:val="24"/>
        </w:rPr>
      </w:pPr>
      <w:r>
        <w:rPr>
          <w:sz w:val="24"/>
        </w:rPr>
        <w:t>ознакомление</w:t>
      </w:r>
      <w:r>
        <w:rPr>
          <w:spacing w:val="-2"/>
          <w:sz w:val="24"/>
        </w:rPr>
        <w:t xml:space="preserve"> </w:t>
      </w:r>
      <w:r>
        <w:rPr>
          <w:sz w:val="24"/>
        </w:rPr>
        <w:t>с</w:t>
      </w:r>
      <w:r>
        <w:rPr>
          <w:spacing w:val="-2"/>
          <w:sz w:val="24"/>
        </w:rPr>
        <w:t xml:space="preserve"> </w:t>
      </w:r>
      <w:r>
        <w:rPr>
          <w:sz w:val="24"/>
        </w:rPr>
        <w:t>ролью</w:t>
      </w:r>
      <w:r>
        <w:rPr>
          <w:spacing w:val="-3"/>
          <w:sz w:val="24"/>
        </w:rPr>
        <w:t xml:space="preserve"> </w:t>
      </w:r>
      <w:r>
        <w:rPr>
          <w:sz w:val="24"/>
        </w:rPr>
        <w:t>человека</w:t>
      </w:r>
      <w:r w:rsidR="00F3785E">
        <w:rPr>
          <w:sz w:val="24"/>
        </w:rPr>
        <w:t>-</w:t>
      </w:r>
      <w:r>
        <w:rPr>
          <w:sz w:val="24"/>
        </w:rPr>
        <w:t>труженика</w:t>
      </w:r>
      <w:r>
        <w:rPr>
          <w:spacing w:val="-2"/>
          <w:sz w:val="24"/>
        </w:rPr>
        <w:t xml:space="preserve"> </w:t>
      </w:r>
      <w:r>
        <w:rPr>
          <w:sz w:val="24"/>
        </w:rPr>
        <w:t>и его</w:t>
      </w:r>
      <w:r>
        <w:rPr>
          <w:spacing w:val="-1"/>
          <w:sz w:val="24"/>
        </w:rPr>
        <w:t xml:space="preserve"> </w:t>
      </w:r>
      <w:r>
        <w:rPr>
          <w:sz w:val="24"/>
        </w:rPr>
        <w:t>местом на</w:t>
      </w:r>
      <w:r>
        <w:rPr>
          <w:spacing w:val="-2"/>
          <w:sz w:val="24"/>
        </w:rPr>
        <w:t xml:space="preserve"> </w:t>
      </w:r>
      <w:r>
        <w:rPr>
          <w:sz w:val="24"/>
        </w:rPr>
        <w:t>современном</w:t>
      </w:r>
      <w:r>
        <w:rPr>
          <w:spacing w:val="-2"/>
          <w:sz w:val="24"/>
        </w:rPr>
        <w:t xml:space="preserve"> </w:t>
      </w:r>
      <w:r>
        <w:rPr>
          <w:sz w:val="24"/>
        </w:rPr>
        <w:t xml:space="preserve">производ </w:t>
      </w:r>
      <w:r>
        <w:rPr>
          <w:spacing w:val="-2"/>
          <w:sz w:val="24"/>
        </w:rPr>
        <w:t>стве;</w:t>
      </w:r>
    </w:p>
    <w:p w14:paraId="6A9171CE" w14:textId="0B7C2FC2" w:rsidR="00F50CD0" w:rsidRDefault="00000000">
      <w:pPr>
        <w:pStyle w:val="a5"/>
        <w:numPr>
          <w:ilvl w:val="1"/>
          <w:numId w:val="38"/>
        </w:numPr>
        <w:tabs>
          <w:tab w:val="left" w:pos="850"/>
        </w:tabs>
        <w:spacing w:before="15" w:line="355" w:lineRule="auto"/>
        <w:ind w:right="672" w:firstLine="427"/>
        <w:rPr>
          <w:sz w:val="24"/>
        </w:rPr>
      </w:pPr>
      <w:r>
        <w:rPr>
          <w:sz w:val="24"/>
        </w:rPr>
        <w:t>ознакомление с массовыми рабочими профессиями, формирование устойчивых ин тересов к определенным видам труда, побуждение к сознательному выбору профессии и получение первоначальной профильной трудовой подготовки;</w:t>
      </w:r>
    </w:p>
    <w:p w14:paraId="68C7DA6E" w14:textId="701AC275" w:rsidR="00F50CD0" w:rsidRDefault="00000000">
      <w:pPr>
        <w:pStyle w:val="a5"/>
        <w:numPr>
          <w:ilvl w:val="1"/>
          <w:numId w:val="38"/>
        </w:numPr>
        <w:tabs>
          <w:tab w:val="left" w:pos="850"/>
        </w:tabs>
        <w:spacing w:before="6" w:line="357" w:lineRule="auto"/>
        <w:ind w:right="666" w:firstLine="427"/>
        <w:rPr>
          <w:sz w:val="24"/>
        </w:rPr>
      </w:pPr>
      <w:r>
        <w:rPr>
          <w:sz w:val="24"/>
        </w:rPr>
        <w:t>формирование представлений о производстве, структуре производственного про цесса,</w:t>
      </w:r>
      <w:r>
        <w:rPr>
          <w:spacing w:val="-12"/>
          <w:sz w:val="24"/>
        </w:rPr>
        <w:t xml:space="preserve"> </w:t>
      </w:r>
      <w:r>
        <w:rPr>
          <w:sz w:val="24"/>
        </w:rPr>
        <w:t>деятельности</w:t>
      </w:r>
      <w:r>
        <w:rPr>
          <w:spacing w:val="-12"/>
          <w:sz w:val="24"/>
        </w:rPr>
        <w:t xml:space="preserve"> </w:t>
      </w:r>
      <w:r>
        <w:rPr>
          <w:sz w:val="24"/>
        </w:rPr>
        <w:t>производственного</w:t>
      </w:r>
      <w:r>
        <w:rPr>
          <w:spacing w:val="-14"/>
          <w:sz w:val="24"/>
        </w:rPr>
        <w:t xml:space="preserve"> </w:t>
      </w:r>
      <w:r>
        <w:rPr>
          <w:sz w:val="24"/>
        </w:rPr>
        <w:t>предприятия,</w:t>
      </w:r>
      <w:r>
        <w:rPr>
          <w:spacing w:val="-14"/>
          <w:sz w:val="24"/>
        </w:rPr>
        <w:t xml:space="preserve"> </w:t>
      </w:r>
      <w:r>
        <w:rPr>
          <w:sz w:val="24"/>
        </w:rPr>
        <w:t>содержании</w:t>
      </w:r>
      <w:r>
        <w:rPr>
          <w:spacing w:val="-13"/>
          <w:sz w:val="24"/>
        </w:rPr>
        <w:t xml:space="preserve"> </w:t>
      </w:r>
      <w:r>
        <w:rPr>
          <w:sz w:val="24"/>
        </w:rPr>
        <w:t>и</w:t>
      </w:r>
      <w:r>
        <w:rPr>
          <w:spacing w:val="-11"/>
          <w:sz w:val="24"/>
        </w:rPr>
        <w:t xml:space="preserve"> </w:t>
      </w:r>
      <w:r>
        <w:rPr>
          <w:sz w:val="24"/>
        </w:rPr>
        <w:t>условиях</w:t>
      </w:r>
      <w:r>
        <w:rPr>
          <w:spacing w:val="-12"/>
          <w:sz w:val="24"/>
        </w:rPr>
        <w:t xml:space="preserve"> </w:t>
      </w:r>
      <w:r>
        <w:rPr>
          <w:sz w:val="24"/>
        </w:rPr>
        <w:t>труда</w:t>
      </w:r>
      <w:r>
        <w:rPr>
          <w:spacing w:val="-13"/>
          <w:sz w:val="24"/>
        </w:rPr>
        <w:t xml:space="preserve"> </w:t>
      </w:r>
      <w:r>
        <w:rPr>
          <w:sz w:val="24"/>
        </w:rPr>
        <w:t>по</w:t>
      </w:r>
      <w:r>
        <w:rPr>
          <w:spacing w:val="-14"/>
          <w:sz w:val="24"/>
        </w:rPr>
        <w:t xml:space="preserve"> </w:t>
      </w:r>
      <w:r>
        <w:rPr>
          <w:sz w:val="24"/>
        </w:rPr>
        <w:t xml:space="preserve">мас совым профессиям, с которыми связаны профили трудового обучения в образовательной </w:t>
      </w:r>
      <w:r>
        <w:rPr>
          <w:spacing w:val="-2"/>
          <w:sz w:val="24"/>
        </w:rPr>
        <w:t>организации;</w:t>
      </w:r>
    </w:p>
    <w:p w14:paraId="56138BB2" w14:textId="65FA9EF5" w:rsidR="00F50CD0" w:rsidRDefault="00000000">
      <w:pPr>
        <w:pStyle w:val="a5"/>
        <w:numPr>
          <w:ilvl w:val="1"/>
          <w:numId w:val="38"/>
        </w:numPr>
        <w:tabs>
          <w:tab w:val="left" w:pos="850"/>
        </w:tabs>
        <w:spacing w:before="1" w:line="357" w:lineRule="auto"/>
        <w:ind w:right="666" w:firstLine="427"/>
        <w:rPr>
          <w:sz w:val="24"/>
        </w:rPr>
      </w:pPr>
      <w:r>
        <w:rPr>
          <w:sz w:val="24"/>
        </w:rPr>
        <w:t>ознакомление с условиями и содержанием обучения по различным профилям и ис пытание своих сил в процессе практических работ по одному из выбранных профилей в условиях школьных учебно</w:t>
      </w:r>
      <w:r w:rsidR="00F3785E">
        <w:rPr>
          <w:sz w:val="24"/>
        </w:rPr>
        <w:t>-</w:t>
      </w:r>
      <w:r>
        <w:rPr>
          <w:sz w:val="24"/>
        </w:rPr>
        <w:t>производственных мастерских в соответствии с физическими возможностями и состоянием здоровья обучающихся;</w:t>
      </w:r>
    </w:p>
    <w:p w14:paraId="46E30E6B" w14:textId="2BF25B93" w:rsidR="00F50CD0" w:rsidRDefault="00000000">
      <w:pPr>
        <w:pStyle w:val="a5"/>
        <w:numPr>
          <w:ilvl w:val="1"/>
          <w:numId w:val="38"/>
        </w:numPr>
        <w:tabs>
          <w:tab w:val="left" w:pos="850"/>
        </w:tabs>
        <w:spacing w:before="1" w:line="355" w:lineRule="auto"/>
        <w:ind w:right="671" w:firstLine="427"/>
        <w:rPr>
          <w:sz w:val="24"/>
        </w:rPr>
      </w:pPr>
      <w:r>
        <w:rPr>
          <w:sz w:val="24"/>
        </w:rPr>
        <w:t>формирование трудовых навыков и умений, технических, технологических, кон структорских</w:t>
      </w:r>
      <w:r>
        <w:rPr>
          <w:spacing w:val="-6"/>
          <w:sz w:val="24"/>
        </w:rPr>
        <w:t xml:space="preserve"> </w:t>
      </w:r>
      <w:r>
        <w:rPr>
          <w:sz w:val="24"/>
        </w:rPr>
        <w:t>и</w:t>
      </w:r>
      <w:r>
        <w:rPr>
          <w:spacing w:val="-7"/>
          <w:sz w:val="24"/>
        </w:rPr>
        <w:t xml:space="preserve"> </w:t>
      </w:r>
      <w:r>
        <w:rPr>
          <w:sz w:val="24"/>
        </w:rPr>
        <w:t>первоначальных</w:t>
      </w:r>
      <w:r>
        <w:rPr>
          <w:spacing w:val="-4"/>
          <w:sz w:val="24"/>
        </w:rPr>
        <w:t xml:space="preserve"> </w:t>
      </w:r>
      <w:r>
        <w:rPr>
          <w:sz w:val="24"/>
        </w:rPr>
        <w:t>экономических</w:t>
      </w:r>
      <w:r>
        <w:rPr>
          <w:spacing w:val="-6"/>
          <w:sz w:val="24"/>
        </w:rPr>
        <w:t xml:space="preserve"> </w:t>
      </w:r>
      <w:r>
        <w:rPr>
          <w:sz w:val="24"/>
        </w:rPr>
        <w:t>знаний,</w:t>
      </w:r>
      <w:r>
        <w:rPr>
          <w:spacing w:val="-8"/>
          <w:sz w:val="24"/>
        </w:rPr>
        <w:t xml:space="preserve"> </w:t>
      </w:r>
      <w:r>
        <w:rPr>
          <w:sz w:val="24"/>
        </w:rPr>
        <w:t>необходимых</w:t>
      </w:r>
      <w:r>
        <w:rPr>
          <w:spacing w:val="-5"/>
          <w:sz w:val="24"/>
        </w:rPr>
        <w:t xml:space="preserve"> </w:t>
      </w:r>
      <w:r>
        <w:rPr>
          <w:sz w:val="24"/>
        </w:rPr>
        <w:t>для</w:t>
      </w:r>
      <w:r>
        <w:rPr>
          <w:spacing w:val="-3"/>
          <w:sz w:val="24"/>
        </w:rPr>
        <w:t xml:space="preserve"> </w:t>
      </w:r>
      <w:r>
        <w:rPr>
          <w:sz w:val="24"/>
        </w:rPr>
        <w:t>участия</w:t>
      </w:r>
      <w:r>
        <w:rPr>
          <w:spacing w:val="-5"/>
          <w:sz w:val="24"/>
        </w:rPr>
        <w:t xml:space="preserve"> </w:t>
      </w:r>
      <w:r>
        <w:rPr>
          <w:sz w:val="24"/>
        </w:rPr>
        <w:t>в</w:t>
      </w:r>
      <w:r>
        <w:rPr>
          <w:spacing w:val="-6"/>
          <w:sz w:val="24"/>
        </w:rPr>
        <w:t xml:space="preserve"> </w:t>
      </w:r>
      <w:r>
        <w:rPr>
          <w:sz w:val="24"/>
        </w:rPr>
        <w:t>обще ственно полезном, производительном труде;</w:t>
      </w:r>
    </w:p>
    <w:p w14:paraId="0FAD0826" w14:textId="77777777" w:rsidR="00F50CD0" w:rsidRDefault="00000000">
      <w:pPr>
        <w:pStyle w:val="a5"/>
        <w:numPr>
          <w:ilvl w:val="1"/>
          <w:numId w:val="38"/>
        </w:numPr>
        <w:tabs>
          <w:tab w:val="left" w:pos="850"/>
        </w:tabs>
        <w:spacing w:before="8" w:line="350" w:lineRule="auto"/>
        <w:ind w:right="672" w:firstLine="427"/>
        <w:rPr>
          <w:sz w:val="24"/>
        </w:rPr>
      </w:pPr>
      <w:r>
        <w:rPr>
          <w:sz w:val="24"/>
        </w:rPr>
        <w:t>формирование</w:t>
      </w:r>
      <w:r>
        <w:rPr>
          <w:spacing w:val="-15"/>
          <w:sz w:val="24"/>
        </w:rPr>
        <w:t xml:space="preserve"> </w:t>
      </w:r>
      <w:r>
        <w:rPr>
          <w:sz w:val="24"/>
        </w:rPr>
        <w:t>знаний</w:t>
      </w:r>
      <w:r>
        <w:rPr>
          <w:spacing w:val="-13"/>
          <w:sz w:val="24"/>
        </w:rPr>
        <w:t xml:space="preserve"> </w:t>
      </w:r>
      <w:r>
        <w:rPr>
          <w:sz w:val="24"/>
        </w:rPr>
        <w:t>о</w:t>
      </w:r>
      <w:r>
        <w:rPr>
          <w:spacing w:val="-15"/>
          <w:sz w:val="24"/>
        </w:rPr>
        <w:t xml:space="preserve"> </w:t>
      </w:r>
      <w:r>
        <w:rPr>
          <w:sz w:val="24"/>
        </w:rPr>
        <w:t>научной</w:t>
      </w:r>
      <w:r>
        <w:rPr>
          <w:spacing w:val="-13"/>
          <w:sz w:val="24"/>
        </w:rPr>
        <w:t xml:space="preserve"> </w:t>
      </w:r>
      <w:r>
        <w:rPr>
          <w:sz w:val="24"/>
        </w:rPr>
        <w:t>организации</w:t>
      </w:r>
      <w:r>
        <w:rPr>
          <w:spacing w:val="-13"/>
          <w:sz w:val="24"/>
        </w:rPr>
        <w:t xml:space="preserve"> </w:t>
      </w:r>
      <w:r>
        <w:rPr>
          <w:sz w:val="24"/>
        </w:rPr>
        <w:t>труда</w:t>
      </w:r>
      <w:r>
        <w:rPr>
          <w:spacing w:val="-13"/>
          <w:sz w:val="24"/>
        </w:rPr>
        <w:t xml:space="preserve"> </w:t>
      </w:r>
      <w:r>
        <w:rPr>
          <w:sz w:val="24"/>
        </w:rPr>
        <w:t>и</w:t>
      </w:r>
      <w:r>
        <w:rPr>
          <w:spacing w:val="-13"/>
          <w:sz w:val="24"/>
        </w:rPr>
        <w:t xml:space="preserve"> </w:t>
      </w:r>
      <w:r>
        <w:rPr>
          <w:sz w:val="24"/>
        </w:rPr>
        <w:t>рабочего</w:t>
      </w:r>
      <w:r>
        <w:rPr>
          <w:spacing w:val="-14"/>
          <w:sz w:val="24"/>
        </w:rPr>
        <w:t xml:space="preserve"> </w:t>
      </w:r>
      <w:r>
        <w:rPr>
          <w:sz w:val="24"/>
        </w:rPr>
        <w:t>места,</w:t>
      </w:r>
      <w:r>
        <w:rPr>
          <w:spacing w:val="-10"/>
          <w:sz w:val="24"/>
        </w:rPr>
        <w:t xml:space="preserve"> </w:t>
      </w:r>
      <w:r>
        <w:rPr>
          <w:sz w:val="24"/>
        </w:rPr>
        <w:t>планировании трудовой деятельности;</w:t>
      </w:r>
    </w:p>
    <w:p w14:paraId="7C1E5525" w14:textId="5AB11D18" w:rsidR="00F50CD0" w:rsidRDefault="00000000">
      <w:pPr>
        <w:pStyle w:val="a5"/>
        <w:numPr>
          <w:ilvl w:val="1"/>
          <w:numId w:val="38"/>
        </w:numPr>
        <w:tabs>
          <w:tab w:val="left" w:pos="850"/>
        </w:tabs>
        <w:spacing w:before="13" w:line="350" w:lineRule="auto"/>
        <w:ind w:right="676" w:firstLine="427"/>
        <w:rPr>
          <w:sz w:val="24"/>
        </w:rPr>
      </w:pPr>
      <w:r>
        <w:rPr>
          <w:sz w:val="24"/>
        </w:rPr>
        <w:t>совершенствование практических умений и навыков использования различных ма териалов в предметно</w:t>
      </w:r>
      <w:r w:rsidR="00F3785E">
        <w:rPr>
          <w:sz w:val="24"/>
        </w:rPr>
        <w:t>-</w:t>
      </w:r>
      <w:r>
        <w:rPr>
          <w:sz w:val="24"/>
        </w:rPr>
        <w:t>преобразующей деятельности;</w:t>
      </w:r>
    </w:p>
    <w:p w14:paraId="32B56740" w14:textId="77777777" w:rsidR="00F50CD0" w:rsidRDefault="00000000">
      <w:pPr>
        <w:pStyle w:val="a5"/>
        <w:numPr>
          <w:ilvl w:val="1"/>
          <w:numId w:val="38"/>
        </w:numPr>
        <w:tabs>
          <w:tab w:val="left" w:pos="850"/>
        </w:tabs>
        <w:spacing w:before="13" w:line="350" w:lineRule="auto"/>
        <w:ind w:right="669" w:firstLine="427"/>
        <w:rPr>
          <w:sz w:val="24"/>
        </w:rPr>
      </w:pPr>
      <w:r>
        <w:rPr>
          <w:sz w:val="24"/>
        </w:rPr>
        <w:t>коррекция</w:t>
      </w:r>
      <w:r>
        <w:rPr>
          <w:spacing w:val="-5"/>
          <w:sz w:val="24"/>
        </w:rPr>
        <w:t xml:space="preserve"> </w:t>
      </w:r>
      <w:r>
        <w:rPr>
          <w:sz w:val="24"/>
        </w:rPr>
        <w:t>и</w:t>
      </w:r>
      <w:r>
        <w:rPr>
          <w:spacing w:val="-2"/>
          <w:sz w:val="24"/>
        </w:rPr>
        <w:t xml:space="preserve"> </w:t>
      </w:r>
      <w:r>
        <w:rPr>
          <w:sz w:val="24"/>
        </w:rPr>
        <w:t>развитие</w:t>
      </w:r>
      <w:r>
        <w:rPr>
          <w:spacing w:val="-4"/>
          <w:sz w:val="24"/>
        </w:rPr>
        <w:t xml:space="preserve"> </w:t>
      </w:r>
      <w:r>
        <w:rPr>
          <w:sz w:val="24"/>
        </w:rPr>
        <w:t>познавательных</w:t>
      </w:r>
      <w:r>
        <w:rPr>
          <w:spacing w:val="-1"/>
          <w:sz w:val="24"/>
        </w:rPr>
        <w:t xml:space="preserve"> </w:t>
      </w:r>
      <w:r>
        <w:rPr>
          <w:sz w:val="24"/>
        </w:rPr>
        <w:t>психических</w:t>
      </w:r>
      <w:r>
        <w:rPr>
          <w:spacing w:val="-1"/>
          <w:sz w:val="24"/>
        </w:rPr>
        <w:t xml:space="preserve"> </w:t>
      </w:r>
      <w:r>
        <w:rPr>
          <w:sz w:val="24"/>
        </w:rPr>
        <w:t>процессов</w:t>
      </w:r>
      <w:r>
        <w:rPr>
          <w:spacing w:val="-4"/>
          <w:sz w:val="24"/>
        </w:rPr>
        <w:t xml:space="preserve"> </w:t>
      </w:r>
      <w:r>
        <w:rPr>
          <w:sz w:val="24"/>
        </w:rPr>
        <w:t>(восприятия,</w:t>
      </w:r>
      <w:r>
        <w:rPr>
          <w:spacing w:val="-3"/>
          <w:sz w:val="24"/>
        </w:rPr>
        <w:t xml:space="preserve"> </w:t>
      </w:r>
      <w:r>
        <w:rPr>
          <w:sz w:val="24"/>
        </w:rPr>
        <w:t>памяти, воображения, мышления, речи);</w:t>
      </w:r>
    </w:p>
    <w:p w14:paraId="7446D0FF" w14:textId="03747970" w:rsidR="00F50CD0" w:rsidRDefault="00000000">
      <w:pPr>
        <w:pStyle w:val="a5"/>
        <w:numPr>
          <w:ilvl w:val="1"/>
          <w:numId w:val="38"/>
        </w:numPr>
        <w:tabs>
          <w:tab w:val="left" w:pos="850"/>
        </w:tabs>
        <w:spacing w:before="15" w:line="348" w:lineRule="auto"/>
        <w:ind w:right="673" w:firstLine="427"/>
        <w:rPr>
          <w:sz w:val="24"/>
        </w:rPr>
      </w:pPr>
      <w:r>
        <w:rPr>
          <w:sz w:val="24"/>
        </w:rPr>
        <w:t>коррекция и развитие умственной деятельности (анализ, синтез, сравнение, класси фикация, обобщение);</w:t>
      </w:r>
    </w:p>
    <w:p w14:paraId="5BCCC32B" w14:textId="26637942" w:rsidR="00F50CD0" w:rsidRDefault="00000000">
      <w:pPr>
        <w:pStyle w:val="a5"/>
        <w:numPr>
          <w:ilvl w:val="1"/>
          <w:numId w:val="38"/>
        </w:numPr>
        <w:tabs>
          <w:tab w:val="left" w:pos="850"/>
        </w:tabs>
        <w:spacing w:before="18" w:line="348" w:lineRule="auto"/>
        <w:ind w:right="664" w:firstLine="427"/>
        <w:rPr>
          <w:sz w:val="24"/>
        </w:rPr>
      </w:pPr>
      <w:r>
        <w:rPr>
          <w:sz w:val="24"/>
        </w:rPr>
        <w:t>коррекция и развитие сенсомоторных процессов в процессе формирование практи ческих умений;</w:t>
      </w:r>
    </w:p>
    <w:p w14:paraId="59681E43" w14:textId="2A7F150B" w:rsidR="00F50CD0" w:rsidRDefault="00000000">
      <w:pPr>
        <w:pStyle w:val="a5"/>
        <w:numPr>
          <w:ilvl w:val="1"/>
          <w:numId w:val="38"/>
        </w:numPr>
        <w:tabs>
          <w:tab w:val="left" w:pos="850"/>
        </w:tabs>
        <w:spacing w:before="19" w:line="355" w:lineRule="auto"/>
        <w:ind w:right="674" w:firstLine="427"/>
        <w:rPr>
          <w:sz w:val="24"/>
        </w:rPr>
      </w:pPr>
      <w:r>
        <w:rPr>
          <w:sz w:val="24"/>
        </w:rPr>
        <w:t>развитие</w:t>
      </w:r>
      <w:r>
        <w:rPr>
          <w:spacing w:val="-5"/>
          <w:sz w:val="24"/>
        </w:rPr>
        <w:t xml:space="preserve"> </w:t>
      </w:r>
      <w:r>
        <w:rPr>
          <w:sz w:val="24"/>
        </w:rPr>
        <w:t>регулятивной</w:t>
      </w:r>
      <w:r>
        <w:rPr>
          <w:spacing w:val="-3"/>
          <w:sz w:val="24"/>
        </w:rPr>
        <w:t xml:space="preserve"> </w:t>
      </w:r>
      <w:r>
        <w:rPr>
          <w:sz w:val="24"/>
        </w:rPr>
        <w:t>функции</w:t>
      </w:r>
      <w:r>
        <w:rPr>
          <w:spacing w:val="-3"/>
          <w:sz w:val="24"/>
        </w:rPr>
        <w:t xml:space="preserve"> </w:t>
      </w:r>
      <w:r>
        <w:rPr>
          <w:sz w:val="24"/>
        </w:rPr>
        <w:t>деятельности</w:t>
      </w:r>
      <w:r>
        <w:rPr>
          <w:spacing w:val="-5"/>
          <w:sz w:val="24"/>
        </w:rPr>
        <w:t xml:space="preserve"> </w:t>
      </w:r>
      <w:r>
        <w:rPr>
          <w:sz w:val="24"/>
        </w:rPr>
        <w:t>(включающей</w:t>
      </w:r>
      <w:r>
        <w:rPr>
          <w:spacing w:val="-3"/>
          <w:sz w:val="24"/>
        </w:rPr>
        <w:t xml:space="preserve"> </w:t>
      </w:r>
      <w:r>
        <w:rPr>
          <w:sz w:val="24"/>
        </w:rPr>
        <w:t>целеполагание,</w:t>
      </w:r>
      <w:r>
        <w:rPr>
          <w:spacing w:val="-4"/>
          <w:sz w:val="24"/>
        </w:rPr>
        <w:t xml:space="preserve"> </w:t>
      </w:r>
      <w:r>
        <w:rPr>
          <w:sz w:val="24"/>
        </w:rPr>
        <w:t>плани рование,</w:t>
      </w:r>
      <w:r>
        <w:rPr>
          <w:spacing w:val="-1"/>
          <w:sz w:val="24"/>
        </w:rPr>
        <w:t xml:space="preserve"> </w:t>
      </w:r>
      <w:r>
        <w:rPr>
          <w:sz w:val="24"/>
        </w:rPr>
        <w:t>контроль</w:t>
      </w:r>
      <w:r>
        <w:rPr>
          <w:spacing w:val="-3"/>
          <w:sz w:val="24"/>
        </w:rPr>
        <w:t xml:space="preserve"> </w:t>
      </w:r>
      <w:r>
        <w:rPr>
          <w:sz w:val="24"/>
        </w:rPr>
        <w:t>и оценку</w:t>
      </w:r>
      <w:r>
        <w:rPr>
          <w:spacing w:val="-6"/>
          <w:sz w:val="24"/>
        </w:rPr>
        <w:t xml:space="preserve"> </w:t>
      </w:r>
      <w:r>
        <w:rPr>
          <w:sz w:val="24"/>
        </w:rPr>
        <w:t>действий и результатов</w:t>
      </w:r>
      <w:r>
        <w:rPr>
          <w:spacing w:val="-1"/>
          <w:sz w:val="24"/>
        </w:rPr>
        <w:t xml:space="preserve"> </w:t>
      </w:r>
      <w:r>
        <w:rPr>
          <w:sz w:val="24"/>
        </w:rPr>
        <w:t>деятельности в</w:t>
      </w:r>
      <w:r>
        <w:rPr>
          <w:spacing w:val="-2"/>
          <w:sz w:val="24"/>
        </w:rPr>
        <w:t xml:space="preserve"> </w:t>
      </w:r>
      <w:r>
        <w:rPr>
          <w:sz w:val="24"/>
        </w:rPr>
        <w:t>соответствии с</w:t>
      </w:r>
      <w:r>
        <w:rPr>
          <w:spacing w:val="-2"/>
          <w:sz w:val="24"/>
        </w:rPr>
        <w:t xml:space="preserve"> </w:t>
      </w:r>
      <w:r>
        <w:rPr>
          <w:sz w:val="24"/>
        </w:rPr>
        <w:t>постав ленной целью);</w:t>
      </w:r>
    </w:p>
    <w:p w14:paraId="0A5DE1C9" w14:textId="77777777" w:rsidR="00F50CD0" w:rsidRDefault="00F50CD0">
      <w:pPr>
        <w:spacing w:line="355" w:lineRule="auto"/>
        <w:jc w:val="both"/>
        <w:rPr>
          <w:sz w:val="24"/>
        </w:rPr>
        <w:sectPr w:rsidR="00F50CD0" w:rsidSect="00AD1093">
          <w:pgSz w:w="11910" w:h="16840"/>
          <w:pgMar w:top="1040" w:right="180" w:bottom="1200" w:left="1560" w:header="0" w:footer="969" w:gutter="0"/>
          <w:cols w:space="720"/>
        </w:sectPr>
      </w:pPr>
    </w:p>
    <w:p w14:paraId="4EAB8FA5" w14:textId="68571751" w:rsidR="00F50CD0" w:rsidRDefault="00000000">
      <w:pPr>
        <w:pStyle w:val="a5"/>
        <w:numPr>
          <w:ilvl w:val="1"/>
          <w:numId w:val="38"/>
        </w:numPr>
        <w:tabs>
          <w:tab w:val="left" w:pos="850"/>
        </w:tabs>
        <w:spacing w:before="70" w:line="350" w:lineRule="auto"/>
        <w:ind w:right="664" w:firstLine="427"/>
        <w:rPr>
          <w:sz w:val="24"/>
        </w:rPr>
      </w:pPr>
      <w:r>
        <w:rPr>
          <w:sz w:val="24"/>
        </w:rPr>
        <w:lastRenderedPageBreak/>
        <w:t>формирование</w:t>
      </w:r>
      <w:r>
        <w:rPr>
          <w:spacing w:val="-15"/>
          <w:sz w:val="24"/>
        </w:rPr>
        <w:t xml:space="preserve"> </w:t>
      </w:r>
      <w:r>
        <w:rPr>
          <w:sz w:val="24"/>
        </w:rPr>
        <w:t>информационной</w:t>
      </w:r>
      <w:r>
        <w:rPr>
          <w:spacing w:val="-15"/>
          <w:sz w:val="24"/>
        </w:rPr>
        <w:t xml:space="preserve"> </w:t>
      </w:r>
      <w:r>
        <w:rPr>
          <w:sz w:val="24"/>
        </w:rPr>
        <w:t>грамотности,</w:t>
      </w:r>
      <w:r>
        <w:rPr>
          <w:spacing w:val="-15"/>
          <w:sz w:val="24"/>
        </w:rPr>
        <w:t xml:space="preserve"> </w:t>
      </w:r>
      <w:r>
        <w:rPr>
          <w:sz w:val="24"/>
        </w:rPr>
        <w:t>умения</w:t>
      </w:r>
      <w:r>
        <w:rPr>
          <w:spacing w:val="-15"/>
          <w:sz w:val="24"/>
        </w:rPr>
        <w:t xml:space="preserve"> </w:t>
      </w:r>
      <w:r>
        <w:rPr>
          <w:sz w:val="24"/>
        </w:rPr>
        <w:t>работать</w:t>
      </w:r>
      <w:r>
        <w:rPr>
          <w:spacing w:val="-15"/>
          <w:sz w:val="24"/>
        </w:rPr>
        <w:t xml:space="preserve"> </w:t>
      </w:r>
      <w:r>
        <w:rPr>
          <w:sz w:val="24"/>
        </w:rPr>
        <w:t>с</w:t>
      </w:r>
      <w:r>
        <w:rPr>
          <w:spacing w:val="-15"/>
          <w:sz w:val="24"/>
        </w:rPr>
        <w:t xml:space="preserve"> </w:t>
      </w:r>
      <w:r>
        <w:rPr>
          <w:sz w:val="24"/>
        </w:rPr>
        <w:t>различными</w:t>
      </w:r>
      <w:r>
        <w:rPr>
          <w:spacing w:val="-15"/>
          <w:sz w:val="24"/>
        </w:rPr>
        <w:t xml:space="preserve"> </w:t>
      </w:r>
      <w:r>
        <w:rPr>
          <w:sz w:val="24"/>
        </w:rPr>
        <w:t>источ никами информации;</w:t>
      </w:r>
    </w:p>
    <w:p w14:paraId="26B28C8D" w14:textId="702673D6" w:rsidR="00F50CD0" w:rsidRDefault="00000000">
      <w:pPr>
        <w:pStyle w:val="a5"/>
        <w:numPr>
          <w:ilvl w:val="1"/>
          <w:numId w:val="38"/>
        </w:numPr>
        <w:tabs>
          <w:tab w:val="left" w:pos="850"/>
        </w:tabs>
        <w:spacing w:before="16" w:line="348" w:lineRule="auto"/>
        <w:ind w:right="673" w:firstLine="427"/>
        <w:rPr>
          <w:sz w:val="24"/>
        </w:rPr>
      </w:pPr>
      <w:r>
        <w:rPr>
          <w:sz w:val="24"/>
        </w:rPr>
        <w:t>формирование</w:t>
      </w:r>
      <w:r>
        <w:rPr>
          <w:spacing w:val="-12"/>
          <w:sz w:val="24"/>
        </w:rPr>
        <w:t xml:space="preserve"> </w:t>
      </w:r>
      <w:r>
        <w:rPr>
          <w:sz w:val="24"/>
        </w:rPr>
        <w:t>коммуникативной</w:t>
      </w:r>
      <w:r>
        <w:rPr>
          <w:spacing w:val="-12"/>
          <w:sz w:val="24"/>
        </w:rPr>
        <w:t xml:space="preserve"> </w:t>
      </w:r>
      <w:r>
        <w:rPr>
          <w:sz w:val="24"/>
        </w:rPr>
        <w:t>культуры,</w:t>
      </w:r>
      <w:r>
        <w:rPr>
          <w:spacing w:val="-11"/>
          <w:sz w:val="24"/>
        </w:rPr>
        <w:t xml:space="preserve"> </w:t>
      </w:r>
      <w:r>
        <w:rPr>
          <w:sz w:val="24"/>
        </w:rPr>
        <w:t>развитие</w:t>
      </w:r>
      <w:r>
        <w:rPr>
          <w:spacing w:val="-12"/>
          <w:sz w:val="24"/>
        </w:rPr>
        <w:t xml:space="preserve"> </w:t>
      </w:r>
      <w:r>
        <w:rPr>
          <w:sz w:val="24"/>
        </w:rPr>
        <w:t>активности,</w:t>
      </w:r>
      <w:r>
        <w:rPr>
          <w:spacing w:val="-13"/>
          <w:sz w:val="24"/>
        </w:rPr>
        <w:t xml:space="preserve"> </w:t>
      </w:r>
      <w:r>
        <w:rPr>
          <w:sz w:val="24"/>
        </w:rPr>
        <w:t>целенаправленно сти, инициативности.</w:t>
      </w:r>
    </w:p>
    <w:p w14:paraId="2AC6CE5F" w14:textId="77777777" w:rsidR="00F50CD0" w:rsidRDefault="00000000">
      <w:pPr>
        <w:pStyle w:val="2"/>
        <w:spacing w:before="21"/>
        <w:ind w:left="2182"/>
      </w:pPr>
      <w:bookmarkStart w:id="204" w:name="_Toc166838288"/>
      <w:bookmarkStart w:id="205" w:name="_Toc166838553"/>
      <w:r>
        <w:t>Содержание</w:t>
      </w:r>
      <w:r>
        <w:rPr>
          <w:spacing w:val="-8"/>
        </w:rPr>
        <w:t xml:space="preserve"> </w:t>
      </w:r>
      <w:r>
        <w:t>учебного</w:t>
      </w:r>
      <w:r>
        <w:rPr>
          <w:spacing w:val="-2"/>
        </w:rPr>
        <w:t xml:space="preserve"> </w:t>
      </w:r>
      <w:r>
        <w:t>предмета</w:t>
      </w:r>
      <w:r>
        <w:rPr>
          <w:spacing w:val="-7"/>
        </w:rPr>
        <w:t xml:space="preserve"> </w:t>
      </w:r>
      <w:r>
        <w:t>"Профильный</w:t>
      </w:r>
      <w:r>
        <w:rPr>
          <w:spacing w:val="-4"/>
        </w:rPr>
        <w:t xml:space="preserve"> </w:t>
      </w:r>
      <w:r>
        <w:rPr>
          <w:spacing w:val="-2"/>
        </w:rPr>
        <w:t>труд".</w:t>
      </w:r>
      <w:bookmarkEnd w:id="204"/>
      <w:bookmarkEnd w:id="205"/>
    </w:p>
    <w:p w14:paraId="27E7E17D" w14:textId="7B948DB6" w:rsidR="00F50CD0" w:rsidRDefault="00000000">
      <w:pPr>
        <w:pStyle w:val="a3"/>
        <w:spacing w:before="132" w:line="360" w:lineRule="auto"/>
        <w:ind w:right="662"/>
      </w:pPr>
      <w:r>
        <w:t>Программа по профильному труду в 5</w:t>
      </w:r>
      <w:r w:rsidR="00F3785E">
        <w:t>-</w:t>
      </w:r>
      <w:r>
        <w:t>9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w:t>
      </w:r>
      <w:r w:rsidR="00F3785E">
        <w:t>-</w:t>
      </w:r>
      <w:r>
        <w:t>картонажное дело", "Швейное</w:t>
      </w:r>
      <w:r>
        <w:rPr>
          <w:spacing w:val="-1"/>
        </w:rPr>
        <w:t xml:space="preserve"> </w:t>
      </w:r>
      <w:r>
        <w:t>дело", "Сельскохозяйственный труд", "Подготовка</w:t>
      </w:r>
      <w:r>
        <w:rPr>
          <w:spacing w:val="-1"/>
        </w:rPr>
        <w:t xml:space="preserve"> </w:t>
      </w:r>
      <w:r>
        <w:t>младшего обслужива ющего персонала", "Цветоводство и декоративное садоводство", "Художественный труд". Также</w:t>
      </w:r>
      <w:r>
        <w:rPr>
          <w:spacing w:val="-7"/>
        </w:rPr>
        <w:t xml:space="preserve"> </w:t>
      </w:r>
      <w:r>
        <w:t>в</w:t>
      </w:r>
      <w:r>
        <w:rPr>
          <w:spacing w:val="-6"/>
        </w:rPr>
        <w:t xml:space="preserve"> </w:t>
      </w:r>
      <w:r>
        <w:t>содержание</w:t>
      </w:r>
      <w:r>
        <w:rPr>
          <w:spacing w:val="-7"/>
        </w:rPr>
        <w:t xml:space="preserve"> </w:t>
      </w:r>
      <w:r>
        <w:t>программы</w:t>
      </w:r>
      <w:r>
        <w:rPr>
          <w:spacing w:val="-6"/>
        </w:rPr>
        <w:t xml:space="preserve"> </w:t>
      </w:r>
      <w:r>
        <w:t>включены</w:t>
      </w:r>
      <w:r>
        <w:rPr>
          <w:spacing w:val="-6"/>
        </w:rPr>
        <w:t xml:space="preserve"> </w:t>
      </w:r>
      <w:r>
        <w:t>первоначальные</w:t>
      </w:r>
      <w:r>
        <w:rPr>
          <w:spacing w:val="-7"/>
        </w:rPr>
        <w:t xml:space="preserve"> </w:t>
      </w:r>
      <w:r>
        <w:t>сведения</w:t>
      </w:r>
      <w:r>
        <w:rPr>
          <w:spacing w:val="-8"/>
        </w:rPr>
        <w:t xml:space="preserve"> </w:t>
      </w:r>
      <w:r>
        <w:t>об</w:t>
      </w:r>
      <w:r>
        <w:rPr>
          <w:spacing w:val="-6"/>
        </w:rPr>
        <w:t xml:space="preserve"> </w:t>
      </w:r>
      <w:r>
        <w:t>элементах</w:t>
      </w:r>
      <w:r>
        <w:rPr>
          <w:spacing w:val="-4"/>
        </w:rPr>
        <w:t xml:space="preserve"> </w:t>
      </w:r>
      <w:r>
        <w:t>органи зации уроков трудового профильного обучения.</w:t>
      </w:r>
    </w:p>
    <w:p w14:paraId="05C23D20" w14:textId="77777777" w:rsidR="00F50CD0" w:rsidRDefault="00000000">
      <w:pPr>
        <w:pStyle w:val="a3"/>
        <w:spacing w:before="1" w:line="360" w:lineRule="auto"/>
        <w:ind w:right="671"/>
      </w:pPr>
      <w:r>
        <w:t>Структуру</w:t>
      </w:r>
      <w:r>
        <w:rPr>
          <w:spacing w:val="-1"/>
        </w:rPr>
        <w:t xml:space="preserve"> </w:t>
      </w:r>
      <w:r>
        <w:t xml:space="preserve">программы составляют следующие обязательные содержательные линии, вне зависимости от выбора общеобразовательной организацией того или иного профиля </w:t>
      </w:r>
      <w:r>
        <w:rPr>
          <w:spacing w:val="-2"/>
        </w:rPr>
        <w:t>обучения.</w:t>
      </w:r>
    </w:p>
    <w:p w14:paraId="07AF9765" w14:textId="77777777" w:rsidR="00F50CD0" w:rsidRDefault="00000000">
      <w:pPr>
        <w:pStyle w:val="a3"/>
        <w:spacing w:before="2" w:line="360" w:lineRule="auto"/>
        <w:ind w:right="671"/>
      </w:pPr>
      <w:r>
        <w:t>Материалы,</w:t>
      </w:r>
      <w:r>
        <w:rPr>
          <w:spacing w:val="-8"/>
        </w:rPr>
        <w:t xml:space="preserve"> </w:t>
      </w:r>
      <w:r>
        <w:t>используемые</w:t>
      </w:r>
      <w:r>
        <w:rPr>
          <w:spacing w:val="-9"/>
        </w:rPr>
        <w:t xml:space="preserve"> </w:t>
      </w:r>
      <w:r>
        <w:t>в</w:t>
      </w:r>
      <w:r>
        <w:rPr>
          <w:spacing w:val="-5"/>
        </w:rPr>
        <w:t xml:space="preserve"> </w:t>
      </w:r>
      <w:r>
        <w:t>трудовой</w:t>
      </w:r>
      <w:r>
        <w:rPr>
          <w:spacing w:val="-7"/>
        </w:rPr>
        <w:t xml:space="preserve"> </w:t>
      </w:r>
      <w:r>
        <w:t>деятельности.</w:t>
      </w:r>
      <w:r>
        <w:rPr>
          <w:spacing w:val="-8"/>
        </w:rPr>
        <w:t xml:space="preserve"> </w:t>
      </w:r>
      <w:r>
        <w:t>Перечень</w:t>
      </w:r>
      <w:r>
        <w:rPr>
          <w:spacing w:val="-7"/>
        </w:rPr>
        <w:t xml:space="preserve"> </w:t>
      </w:r>
      <w:r>
        <w:t>основных</w:t>
      </w:r>
      <w:r>
        <w:rPr>
          <w:spacing w:val="-6"/>
        </w:rPr>
        <w:t xml:space="preserve"> </w:t>
      </w:r>
      <w:r>
        <w:t>материалов, используемых</w:t>
      </w:r>
      <w:r>
        <w:rPr>
          <w:spacing w:val="-15"/>
        </w:rPr>
        <w:t xml:space="preserve"> </w:t>
      </w:r>
      <w:r>
        <w:t>в</w:t>
      </w:r>
      <w:r>
        <w:rPr>
          <w:spacing w:val="-15"/>
        </w:rPr>
        <w:t xml:space="preserve"> </w:t>
      </w:r>
      <w:r>
        <w:t>трудовой</w:t>
      </w:r>
      <w:r>
        <w:rPr>
          <w:spacing w:val="-15"/>
        </w:rPr>
        <w:t xml:space="preserve"> </w:t>
      </w:r>
      <w:r>
        <w:t>деятельности,</w:t>
      </w:r>
      <w:r>
        <w:rPr>
          <w:spacing w:val="-15"/>
        </w:rPr>
        <w:t xml:space="preserve"> </w:t>
      </w:r>
      <w:r>
        <w:t>их</w:t>
      </w:r>
      <w:r>
        <w:rPr>
          <w:spacing w:val="-15"/>
        </w:rPr>
        <w:t xml:space="preserve"> </w:t>
      </w:r>
      <w:r>
        <w:t>основные</w:t>
      </w:r>
      <w:r>
        <w:rPr>
          <w:spacing w:val="-15"/>
        </w:rPr>
        <w:t xml:space="preserve"> </w:t>
      </w:r>
      <w:r>
        <w:t>свойства.</w:t>
      </w:r>
      <w:r>
        <w:rPr>
          <w:spacing w:val="-15"/>
        </w:rPr>
        <w:t xml:space="preserve"> </w:t>
      </w:r>
      <w:r>
        <w:t>Происхождение</w:t>
      </w:r>
      <w:r>
        <w:rPr>
          <w:spacing w:val="-15"/>
        </w:rPr>
        <w:t xml:space="preserve"> </w:t>
      </w:r>
      <w:r>
        <w:t>материалов (природные, производимые промышленностью и прочие).</w:t>
      </w:r>
    </w:p>
    <w:p w14:paraId="764FBBF4" w14:textId="5FA7807F" w:rsidR="00F50CD0" w:rsidRDefault="00000000">
      <w:pPr>
        <w:pStyle w:val="a3"/>
        <w:spacing w:line="360" w:lineRule="auto"/>
        <w:ind w:right="665"/>
      </w:pPr>
      <w:r>
        <w:t>Инструменты и оборудование: простейшие инструменты ручного труда, приспособ ления, станки и проч. Устройство, наладка, подготовка к работе инструментов и оборудо вания, ремонт, хранение инструмента. Свойства инструмента и оборудования  качество и производительность труда.</w:t>
      </w:r>
    </w:p>
    <w:p w14:paraId="6BEA7DAB" w14:textId="37F97D1A" w:rsidR="00F50CD0" w:rsidRDefault="00000000">
      <w:pPr>
        <w:pStyle w:val="a3"/>
        <w:spacing w:line="360" w:lineRule="auto"/>
        <w:ind w:right="664"/>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 ского работника. Применение элементарных фактических знаний и (или) ограниченного круга специальных знаний.</w:t>
      </w:r>
    </w:p>
    <w:p w14:paraId="1DE3F70B" w14:textId="794116AC" w:rsidR="00F50CD0" w:rsidRDefault="00000000">
      <w:pPr>
        <w:spacing w:line="362" w:lineRule="auto"/>
        <w:ind w:left="142" w:right="664" w:firstLine="566"/>
        <w:jc w:val="right"/>
        <w:rPr>
          <w:b/>
          <w:sz w:val="24"/>
        </w:rPr>
      </w:pPr>
      <w:r>
        <w:rPr>
          <w:sz w:val="24"/>
        </w:rPr>
        <w:t>Этика</w:t>
      </w:r>
      <w:r>
        <w:rPr>
          <w:spacing w:val="-2"/>
          <w:sz w:val="24"/>
        </w:rPr>
        <w:t xml:space="preserve"> </w:t>
      </w:r>
      <w:r>
        <w:rPr>
          <w:sz w:val="24"/>
        </w:rPr>
        <w:t>и эстетика</w:t>
      </w:r>
      <w:r>
        <w:rPr>
          <w:spacing w:val="-2"/>
          <w:sz w:val="24"/>
        </w:rPr>
        <w:t xml:space="preserve"> </w:t>
      </w:r>
      <w:r>
        <w:rPr>
          <w:sz w:val="24"/>
        </w:rPr>
        <w:t>труда: правила</w:t>
      </w:r>
      <w:r>
        <w:rPr>
          <w:spacing w:val="-2"/>
          <w:sz w:val="24"/>
        </w:rPr>
        <w:t xml:space="preserve"> </w:t>
      </w:r>
      <w:r>
        <w:rPr>
          <w:sz w:val="24"/>
        </w:rPr>
        <w:t>использования</w:t>
      </w:r>
      <w:r>
        <w:rPr>
          <w:spacing w:val="-1"/>
          <w:sz w:val="24"/>
        </w:rPr>
        <w:t xml:space="preserve"> </w:t>
      </w:r>
      <w:r>
        <w:rPr>
          <w:sz w:val="24"/>
        </w:rPr>
        <w:t>инструментов</w:t>
      </w:r>
      <w:r>
        <w:rPr>
          <w:spacing w:val="-1"/>
          <w:sz w:val="24"/>
        </w:rPr>
        <w:t xml:space="preserve"> </w:t>
      </w:r>
      <w:r>
        <w:rPr>
          <w:sz w:val="24"/>
        </w:rPr>
        <w:t>и материалов,</w:t>
      </w:r>
      <w:r>
        <w:rPr>
          <w:spacing w:val="-2"/>
          <w:sz w:val="24"/>
        </w:rPr>
        <w:t xml:space="preserve"> </w:t>
      </w:r>
      <w:r>
        <w:rPr>
          <w:sz w:val="24"/>
        </w:rPr>
        <w:t>запреты и ограничения. Инструкции по технике безопасности (правила поведения при проведении работ).</w:t>
      </w:r>
      <w:r>
        <w:rPr>
          <w:spacing w:val="-8"/>
          <w:sz w:val="24"/>
        </w:rPr>
        <w:t xml:space="preserve"> </w:t>
      </w:r>
      <w:r>
        <w:rPr>
          <w:sz w:val="24"/>
        </w:rPr>
        <w:t>Требования</w:t>
      </w:r>
      <w:r>
        <w:rPr>
          <w:spacing w:val="-7"/>
          <w:sz w:val="24"/>
        </w:rPr>
        <w:t xml:space="preserve"> </w:t>
      </w:r>
      <w:r>
        <w:rPr>
          <w:sz w:val="24"/>
        </w:rPr>
        <w:t>к</w:t>
      </w:r>
      <w:r>
        <w:rPr>
          <w:spacing w:val="-6"/>
          <w:sz w:val="24"/>
        </w:rPr>
        <w:t xml:space="preserve"> </w:t>
      </w:r>
      <w:r>
        <w:rPr>
          <w:sz w:val="24"/>
        </w:rPr>
        <w:t>организации</w:t>
      </w:r>
      <w:r>
        <w:rPr>
          <w:spacing w:val="-6"/>
          <w:sz w:val="24"/>
        </w:rPr>
        <w:t xml:space="preserve"> </w:t>
      </w:r>
      <w:r>
        <w:rPr>
          <w:sz w:val="24"/>
        </w:rPr>
        <w:t>рабочего</w:t>
      </w:r>
      <w:r>
        <w:rPr>
          <w:spacing w:val="-7"/>
          <w:sz w:val="24"/>
        </w:rPr>
        <w:t xml:space="preserve"> </w:t>
      </w:r>
      <w:r>
        <w:rPr>
          <w:sz w:val="24"/>
        </w:rPr>
        <w:t>места.</w:t>
      </w:r>
      <w:r>
        <w:rPr>
          <w:spacing w:val="-3"/>
          <w:sz w:val="24"/>
        </w:rPr>
        <w:t xml:space="preserve"> </w:t>
      </w:r>
      <w:r>
        <w:rPr>
          <w:sz w:val="24"/>
        </w:rPr>
        <w:t>Правила</w:t>
      </w:r>
      <w:r>
        <w:rPr>
          <w:spacing w:val="-5"/>
          <w:sz w:val="24"/>
        </w:rPr>
        <w:t xml:space="preserve"> </w:t>
      </w:r>
      <w:r>
        <w:rPr>
          <w:sz w:val="24"/>
        </w:rPr>
        <w:t>профессионального</w:t>
      </w:r>
      <w:r>
        <w:rPr>
          <w:spacing w:val="-7"/>
          <w:sz w:val="24"/>
        </w:rPr>
        <w:t xml:space="preserve"> </w:t>
      </w:r>
      <w:r>
        <w:rPr>
          <w:sz w:val="24"/>
        </w:rPr>
        <w:t xml:space="preserve">поведения. </w:t>
      </w:r>
      <w:r>
        <w:rPr>
          <w:b/>
          <w:sz w:val="24"/>
        </w:rPr>
        <w:t>Планируемые предметные результаты освоения учебного предмета "Профиль</w:t>
      </w:r>
    </w:p>
    <w:p w14:paraId="4D892674" w14:textId="77777777" w:rsidR="00F50CD0" w:rsidRDefault="00000000">
      <w:pPr>
        <w:pStyle w:val="2"/>
        <w:spacing w:line="270" w:lineRule="exact"/>
        <w:ind w:left="142"/>
        <w:jc w:val="left"/>
      </w:pPr>
      <w:bookmarkStart w:id="206" w:name="_Toc166838289"/>
      <w:bookmarkStart w:id="207" w:name="_Toc166838554"/>
      <w:r>
        <w:t>ный</w:t>
      </w:r>
      <w:r>
        <w:rPr>
          <w:spacing w:val="-2"/>
        </w:rPr>
        <w:t xml:space="preserve"> труд".</w:t>
      </w:r>
      <w:bookmarkEnd w:id="206"/>
      <w:bookmarkEnd w:id="207"/>
    </w:p>
    <w:p w14:paraId="21951898" w14:textId="77777777" w:rsidR="00F50CD0" w:rsidRDefault="00000000">
      <w:pPr>
        <w:pStyle w:val="a3"/>
        <w:spacing w:before="133"/>
        <w:ind w:left="708" w:firstLine="0"/>
        <w:jc w:val="left"/>
      </w:pPr>
      <w:r>
        <w:t>Минимальный</w:t>
      </w:r>
      <w:r>
        <w:rPr>
          <w:spacing w:val="-2"/>
        </w:rPr>
        <w:t xml:space="preserve"> уровень:</w:t>
      </w:r>
    </w:p>
    <w:p w14:paraId="6FDD3AA2" w14:textId="77777777" w:rsidR="00F50CD0" w:rsidRDefault="00F50CD0">
      <w:pPr>
        <w:sectPr w:rsidR="00F50CD0" w:rsidSect="00AD1093">
          <w:pgSz w:w="11910" w:h="16840"/>
          <w:pgMar w:top="1040" w:right="180" w:bottom="1200" w:left="1560" w:header="0" w:footer="969" w:gutter="0"/>
          <w:cols w:space="720"/>
        </w:sectPr>
      </w:pPr>
    </w:p>
    <w:p w14:paraId="151F5AA1" w14:textId="77777777" w:rsidR="00F50CD0" w:rsidRDefault="00000000">
      <w:pPr>
        <w:pStyle w:val="a5"/>
        <w:numPr>
          <w:ilvl w:val="1"/>
          <w:numId w:val="38"/>
        </w:numPr>
        <w:tabs>
          <w:tab w:val="left" w:pos="850"/>
        </w:tabs>
        <w:spacing w:before="70" w:line="350" w:lineRule="auto"/>
        <w:ind w:right="676" w:firstLine="427"/>
        <w:rPr>
          <w:sz w:val="24"/>
        </w:rPr>
      </w:pPr>
      <w:r>
        <w:rPr>
          <w:sz w:val="24"/>
        </w:rPr>
        <w:lastRenderedPageBreak/>
        <w:t>знание</w:t>
      </w:r>
      <w:r>
        <w:rPr>
          <w:spacing w:val="-13"/>
          <w:sz w:val="24"/>
        </w:rPr>
        <w:t xml:space="preserve"> </w:t>
      </w:r>
      <w:r>
        <w:rPr>
          <w:sz w:val="24"/>
        </w:rPr>
        <w:t>названий</w:t>
      </w:r>
      <w:r>
        <w:rPr>
          <w:spacing w:val="-11"/>
          <w:sz w:val="24"/>
        </w:rPr>
        <w:t xml:space="preserve"> </w:t>
      </w:r>
      <w:r>
        <w:rPr>
          <w:sz w:val="24"/>
        </w:rPr>
        <w:t>некоторых</w:t>
      </w:r>
      <w:r>
        <w:rPr>
          <w:spacing w:val="-10"/>
          <w:sz w:val="24"/>
        </w:rPr>
        <w:t xml:space="preserve"> </w:t>
      </w:r>
      <w:r>
        <w:rPr>
          <w:sz w:val="24"/>
        </w:rPr>
        <w:t>материалов,</w:t>
      </w:r>
      <w:r>
        <w:rPr>
          <w:spacing w:val="-12"/>
          <w:sz w:val="24"/>
        </w:rPr>
        <w:t xml:space="preserve"> </w:t>
      </w:r>
      <w:r>
        <w:rPr>
          <w:sz w:val="24"/>
        </w:rPr>
        <w:t>изделий,</w:t>
      </w:r>
      <w:r>
        <w:rPr>
          <w:spacing w:val="-12"/>
          <w:sz w:val="24"/>
        </w:rPr>
        <w:t xml:space="preserve"> </w:t>
      </w:r>
      <w:r>
        <w:rPr>
          <w:sz w:val="24"/>
        </w:rPr>
        <w:t>которые</w:t>
      </w:r>
      <w:r>
        <w:rPr>
          <w:spacing w:val="-12"/>
          <w:sz w:val="24"/>
        </w:rPr>
        <w:t xml:space="preserve"> </w:t>
      </w:r>
      <w:r>
        <w:rPr>
          <w:sz w:val="24"/>
        </w:rPr>
        <w:t>из</w:t>
      </w:r>
      <w:r>
        <w:rPr>
          <w:spacing w:val="-11"/>
          <w:sz w:val="24"/>
        </w:rPr>
        <w:t xml:space="preserve"> </w:t>
      </w:r>
      <w:r>
        <w:rPr>
          <w:sz w:val="24"/>
        </w:rPr>
        <w:t>них</w:t>
      </w:r>
      <w:r>
        <w:rPr>
          <w:spacing w:val="-10"/>
          <w:sz w:val="24"/>
        </w:rPr>
        <w:t xml:space="preserve"> </w:t>
      </w:r>
      <w:r>
        <w:rPr>
          <w:sz w:val="24"/>
        </w:rPr>
        <w:t>изготавливаются</w:t>
      </w:r>
      <w:r>
        <w:rPr>
          <w:spacing w:val="-12"/>
          <w:sz w:val="24"/>
        </w:rPr>
        <w:t xml:space="preserve"> </w:t>
      </w:r>
      <w:r>
        <w:rPr>
          <w:sz w:val="24"/>
        </w:rPr>
        <w:t>и применяются в быту, игре, учебе, отдыхе;</w:t>
      </w:r>
    </w:p>
    <w:p w14:paraId="6EE49D0A" w14:textId="77777777" w:rsidR="00F50CD0" w:rsidRDefault="00000000">
      <w:pPr>
        <w:pStyle w:val="a5"/>
        <w:numPr>
          <w:ilvl w:val="1"/>
          <w:numId w:val="38"/>
        </w:numPr>
        <w:tabs>
          <w:tab w:val="left" w:pos="850"/>
        </w:tabs>
        <w:spacing w:before="16"/>
        <w:ind w:left="850"/>
        <w:rPr>
          <w:sz w:val="24"/>
        </w:rPr>
      </w:pPr>
      <w:r>
        <w:rPr>
          <w:sz w:val="24"/>
        </w:rPr>
        <w:t>представления</w:t>
      </w:r>
      <w:r>
        <w:rPr>
          <w:spacing w:val="-4"/>
          <w:sz w:val="24"/>
        </w:rPr>
        <w:t xml:space="preserve"> </w:t>
      </w:r>
      <w:r>
        <w:rPr>
          <w:sz w:val="24"/>
        </w:rPr>
        <w:t>об</w:t>
      </w:r>
      <w:r>
        <w:rPr>
          <w:spacing w:val="-4"/>
          <w:sz w:val="24"/>
        </w:rPr>
        <w:t xml:space="preserve"> </w:t>
      </w:r>
      <w:r>
        <w:rPr>
          <w:sz w:val="24"/>
        </w:rPr>
        <w:t>основных</w:t>
      </w:r>
      <w:r>
        <w:rPr>
          <w:spacing w:val="-2"/>
          <w:sz w:val="24"/>
        </w:rPr>
        <w:t xml:space="preserve"> </w:t>
      </w:r>
      <w:r>
        <w:rPr>
          <w:sz w:val="24"/>
        </w:rPr>
        <w:t>свойствах</w:t>
      </w:r>
      <w:r>
        <w:rPr>
          <w:spacing w:val="-5"/>
          <w:sz w:val="24"/>
        </w:rPr>
        <w:t xml:space="preserve"> </w:t>
      </w:r>
      <w:r>
        <w:rPr>
          <w:sz w:val="24"/>
        </w:rPr>
        <w:t>используемых</w:t>
      </w:r>
      <w:r>
        <w:rPr>
          <w:spacing w:val="-2"/>
          <w:sz w:val="24"/>
        </w:rPr>
        <w:t xml:space="preserve"> материалов;</w:t>
      </w:r>
    </w:p>
    <w:p w14:paraId="53697E92" w14:textId="0D0D8864" w:rsidR="00F50CD0" w:rsidRDefault="00000000">
      <w:pPr>
        <w:pStyle w:val="a5"/>
        <w:numPr>
          <w:ilvl w:val="1"/>
          <w:numId w:val="38"/>
        </w:numPr>
        <w:tabs>
          <w:tab w:val="left" w:pos="850"/>
        </w:tabs>
        <w:spacing w:before="135" w:line="350" w:lineRule="auto"/>
        <w:ind w:right="669" w:firstLine="427"/>
        <w:rPr>
          <w:sz w:val="24"/>
        </w:rPr>
      </w:pPr>
      <w:r>
        <w:rPr>
          <w:sz w:val="24"/>
        </w:rPr>
        <w:t>знание правил хранения материалов, санитарно</w:t>
      </w:r>
      <w:r w:rsidR="00F3785E">
        <w:rPr>
          <w:sz w:val="24"/>
        </w:rPr>
        <w:t>-</w:t>
      </w:r>
      <w:r>
        <w:rPr>
          <w:sz w:val="24"/>
        </w:rPr>
        <w:t>гигиенических требований при ра боте с производственными материалами;</w:t>
      </w:r>
    </w:p>
    <w:p w14:paraId="11297D49" w14:textId="350C4D3F" w:rsidR="00F50CD0" w:rsidRDefault="00000000">
      <w:pPr>
        <w:pStyle w:val="a5"/>
        <w:numPr>
          <w:ilvl w:val="1"/>
          <w:numId w:val="38"/>
        </w:numPr>
        <w:tabs>
          <w:tab w:val="left" w:pos="850"/>
        </w:tabs>
        <w:spacing w:before="13" w:line="350" w:lineRule="auto"/>
        <w:ind w:right="668" w:firstLine="427"/>
        <w:rPr>
          <w:sz w:val="24"/>
        </w:rPr>
      </w:pPr>
      <w:r>
        <w:rPr>
          <w:sz w:val="24"/>
        </w:rPr>
        <w:t>отбор</w:t>
      </w:r>
      <w:r>
        <w:rPr>
          <w:spacing w:val="-8"/>
          <w:sz w:val="24"/>
        </w:rPr>
        <w:t xml:space="preserve"> </w:t>
      </w:r>
      <w:r>
        <w:rPr>
          <w:sz w:val="24"/>
        </w:rPr>
        <w:t>(с</w:t>
      </w:r>
      <w:r>
        <w:rPr>
          <w:spacing w:val="-10"/>
          <w:sz w:val="24"/>
        </w:rPr>
        <w:t xml:space="preserve"> </w:t>
      </w:r>
      <w:r>
        <w:rPr>
          <w:sz w:val="24"/>
        </w:rPr>
        <w:t>помощью</w:t>
      </w:r>
      <w:r>
        <w:rPr>
          <w:spacing w:val="-10"/>
          <w:sz w:val="24"/>
        </w:rPr>
        <w:t xml:space="preserve"> </w:t>
      </w:r>
      <w:r>
        <w:rPr>
          <w:sz w:val="24"/>
        </w:rPr>
        <w:t>педагогического</w:t>
      </w:r>
      <w:r>
        <w:rPr>
          <w:spacing w:val="-8"/>
          <w:sz w:val="24"/>
        </w:rPr>
        <w:t xml:space="preserve"> </w:t>
      </w:r>
      <w:r>
        <w:rPr>
          <w:sz w:val="24"/>
        </w:rPr>
        <w:t>работника)</w:t>
      </w:r>
      <w:r>
        <w:rPr>
          <w:spacing w:val="-9"/>
          <w:sz w:val="24"/>
        </w:rPr>
        <w:t xml:space="preserve"> </w:t>
      </w:r>
      <w:r>
        <w:rPr>
          <w:sz w:val="24"/>
        </w:rPr>
        <w:t>материалов</w:t>
      </w:r>
      <w:r>
        <w:rPr>
          <w:spacing w:val="-8"/>
          <w:sz w:val="24"/>
        </w:rPr>
        <w:t xml:space="preserve"> </w:t>
      </w:r>
      <w:r>
        <w:rPr>
          <w:sz w:val="24"/>
        </w:rPr>
        <w:t>и</w:t>
      </w:r>
      <w:r>
        <w:rPr>
          <w:spacing w:val="-9"/>
          <w:sz w:val="24"/>
        </w:rPr>
        <w:t xml:space="preserve"> </w:t>
      </w:r>
      <w:r>
        <w:rPr>
          <w:sz w:val="24"/>
        </w:rPr>
        <w:t>инструментов,</w:t>
      </w:r>
      <w:r>
        <w:rPr>
          <w:spacing w:val="-8"/>
          <w:sz w:val="24"/>
        </w:rPr>
        <w:t xml:space="preserve"> </w:t>
      </w:r>
      <w:r>
        <w:rPr>
          <w:sz w:val="24"/>
        </w:rPr>
        <w:t>необхо димых для работы;</w:t>
      </w:r>
    </w:p>
    <w:p w14:paraId="7FB80F9D" w14:textId="704EC1C6" w:rsidR="00F50CD0" w:rsidRDefault="00000000">
      <w:pPr>
        <w:pStyle w:val="a5"/>
        <w:numPr>
          <w:ilvl w:val="1"/>
          <w:numId w:val="38"/>
        </w:numPr>
        <w:tabs>
          <w:tab w:val="left" w:pos="850"/>
        </w:tabs>
        <w:spacing w:before="15" w:line="355" w:lineRule="auto"/>
        <w:ind w:right="670" w:firstLine="427"/>
        <w:rPr>
          <w:sz w:val="24"/>
        </w:rPr>
      </w:pPr>
      <w:r>
        <w:rPr>
          <w:sz w:val="24"/>
        </w:rPr>
        <w:t>представления</w:t>
      </w:r>
      <w:r>
        <w:rPr>
          <w:spacing w:val="-4"/>
          <w:sz w:val="24"/>
        </w:rPr>
        <w:t xml:space="preserve"> </w:t>
      </w:r>
      <w:r>
        <w:rPr>
          <w:sz w:val="24"/>
        </w:rPr>
        <w:t>о</w:t>
      </w:r>
      <w:r>
        <w:rPr>
          <w:spacing w:val="-4"/>
          <w:sz w:val="24"/>
        </w:rPr>
        <w:t xml:space="preserve"> </w:t>
      </w:r>
      <w:r>
        <w:rPr>
          <w:sz w:val="24"/>
        </w:rPr>
        <w:t>принципах</w:t>
      </w:r>
      <w:r>
        <w:rPr>
          <w:spacing w:val="-2"/>
          <w:sz w:val="24"/>
        </w:rPr>
        <w:t xml:space="preserve"> </w:t>
      </w:r>
      <w:r>
        <w:rPr>
          <w:sz w:val="24"/>
        </w:rPr>
        <w:t>действия,</w:t>
      </w:r>
      <w:r>
        <w:rPr>
          <w:spacing w:val="-4"/>
          <w:sz w:val="24"/>
        </w:rPr>
        <w:t xml:space="preserve"> </w:t>
      </w:r>
      <w:r>
        <w:rPr>
          <w:sz w:val="24"/>
        </w:rPr>
        <w:t>общем</w:t>
      </w:r>
      <w:r>
        <w:rPr>
          <w:spacing w:val="-3"/>
          <w:sz w:val="24"/>
        </w:rPr>
        <w:t xml:space="preserve"> </w:t>
      </w:r>
      <w:r>
        <w:rPr>
          <w:sz w:val="24"/>
        </w:rPr>
        <w:t>устройстве</w:t>
      </w:r>
      <w:r>
        <w:rPr>
          <w:spacing w:val="-5"/>
          <w:sz w:val="24"/>
        </w:rPr>
        <w:t xml:space="preserve"> </w:t>
      </w:r>
      <w:r>
        <w:rPr>
          <w:sz w:val="24"/>
        </w:rPr>
        <w:t>машины</w:t>
      </w:r>
      <w:r>
        <w:rPr>
          <w:spacing w:val="-4"/>
          <w:sz w:val="24"/>
        </w:rPr>
        <w:t xml:space="preserve"> </w:t>
      </w:r>
      <w:r>
        <w:rPr>
          <w:sz w:val="24"/>
        </w:rPr>
        <w:t>и</w:t>
      </w:r>
      <w:r>
        <w:rPr>
          <w:spacing w:val="-4"/>
          <w:sz w:val="24"/>
        </w:rPr>
        <w:t xml:space="preserve"> </w:t>
      </w:r>
      <w:r>
        <w:rPr>
          <w:sz w:val="24"/>
        </w:rPr>
        <w:t>ее</w:t>
      </w:r>
      <w:r>
        <w:rPr>
          <w:spacing w:val="-3"/>
          <w:sz w:val="24"/>
        </w:rPr>
        <w:t xml:space="preserve"> </w:t>
      </w:r>
      <w:r>
        <w:rPr>
          <w:sz w:val="24"/>
        </w:rPr>
        <w:t>основных</w:t>
      </w:r>
      <w:r>
        <w:rPr>
          <w:spacing w:val="-3"/>
          <w:sz w:val="24"/>
        </w:rPr>
        <w:t xml:space="preserve"> </w:t>
      </w:r>
      <w:r>
        <w:rPr>
          <w:sz w:val="24"/>
        </w:rPr>
        <w:t>ча стей (на примере изучения любой современной машины: металлорежущего станка, швей ной машины, ткацкого станка, автомобиля, трактора);</w:t>
      </w:r>
    </w:p>
    <w:p w14:paraId="533BFFC8" w14:textId="186CBA73" w:rsidR="00F50CD0" w:rsidRDefault="00000000">
      <w:pPr>
        <w:pStyle w:val="a5"/>
        <w:numPr>
          <w:ilvl w:val="1"/>
          <w:numId w:val="38"/>
        </w:numPr>
        <w:tabs>
          <w:tab w:val="left" w:pos="850"/>
        </w:tabs>
        <w:spacing w:before="6" w:line="350" w:lineRule="auto"/>
        <w:ind w:right="670" w:firstLine="427"/>
        <w:rPr>
          <w:sz w:val="24"/>
        </w:rPr>
      </w:pPr>
      <w:r>
        <w:rPr>
          <w:sz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3FD07E56" w14:textId="1E398873" w:rsidR="00F50CD0" w:rsidRDefault="00000000">
      <w:pPr>
        <w:pStyle w:val="a5"/>
        <w:numPr>
          <w:ilvl w:val="1"/>
          <w:numId w:val="38"/>
        </w:numPr>
        <w:tabs>
          <w:tab w:val="left" w:pos="850"/>
        </w:tabs>
        <w:spacing w:before="13" w:line="350" w:lineRule="auto"/>
        <w:ind w:right="667" w:firstLine="427"/>
        <w:rPr>
          <w:sz w:val="24"/>
        </w:rPr>
      </w:pPr>
      <w:r>
        <w:rPr>
          <w:sz w:val="24"/>
        </w:rPr>
        <w:t>владение</w:t>
      </w:r>
      <w:r>
        <w:rPr>
          <w:spacing w:val="-13"/>
          <w:sz w:val="24"/>
        </w:rPr>
        <w:t xml:space="preserve"> </w:t>
      </w:r>
      <w:r>
        <w:rPr>
          <w:sz w:val="24"/>
        </w:rPr>
        <w:t>базовыми</w:t>
      </w:r>
      <w:r>
        <w:rPr>
          <w:spacing w:val="-6"/>
          <w:sz w:val="24"/>
        </w:rPr>
        <w:t xml:space="preserve"> </w:t>
      </w:r>
      <w:r>
        <w:rPr>
          <w:sz w:val="24"/>
        </w:rPr>
        <w:t>умениями,</w:t>
      </w:r>
      <w:r>
        <w:rPr>
          <w:spacing w:val="-12"/>
          <w:sz w:val="24"/>
        </w:rPr>
        <w:t xml:space="preserve"> </w:t>
      </w:r>
      <w:r>
        <w:rPr>
          <w:sz w:val="24"/>
        </w:rPr>
        <w:t>лежащими</w:t>
      </w:r>
      <w:r>
        <w:rPr>
          <w:spacing w:val="-11"/>
          <w:sz w:val="24"/>
        </w:rPr>
        <w:t xml:space="preserve"> </w:t>
      </w:r>
      <w:r>
        <w:rPr>
          <w:sz w:val="24"/>
        </w:rPr>
        <w:t>в</w:t>
      </w:r>
      <w:r>
        <w:rPr>
          <w:spacing w:val="-12"/>
          <w:sz w:val="24"/>
        </w:rPr>
        <w:t xml:space="preserve"> </w:t>
      </w:r>
      <w:r>
        <w:rPr>
          <w:sz w:val="24"/>
        </w:rPr>
        <w:t>основе</w:t>
      </w:r>
      <w:r>
        <w:rPr>
          <w:spacing w:val="-13"/>
          <w:sz w:val="24"/>
        </w:rPr>
        <w:t xml:space="preserve"> </w:t>
      </w:r>
      <w:r>
        <w:rPr>
          <w:sz w:val="24"/>
        </w:rPr>
        <w:t>наиболее</w:t>
      </w:r>
      <w:r>
        <w:rPr>
          <w:spacing w:val="-11"/>
          <w:sz w:val="24"/>
        </w:rPr>
        <w:t xml:space="preserve"> </w:t>
      </w:r>
      <w:r>
        <w:rPr>
          <w:sz w:val="24"/>
        </w:rPr>
        <w:t>распространенных</w:t>
      </w:r>
      <w:r>
        <w:rPr>
          <w:spacing w:val="-10"/>
          <w:sz w:val="24"/>
        </w:rPr>
        <w:t xml:space="preserve"> </w:t>
      </w:r>
      <w:r>
        <w:rPr>
          <w:sz w:val="24"/>
        </w:rPr>
        <w:t>про изводственных технологических процессов (шитье, литье, пиление, строгание);</w:t>
      </w:r>
    </w:p>
    <w:p w14:paraId="3C8B8B8C" w14:textId="20345FDF" w:rsidR="00F50CD0" w:rsidRDefault="00000000">
      <w:pPr>
        <w:pStyle w:val="a5"/>
        <w:numPr>
          <w:ilvl w:val="1"/>
          <w:numId w:val="38"/>
        </w:numPr>
        <w:tabs>
          <w:tab w:val="left" w:pos="850"/>
        </w:tabs>
        <w:spacing w:before="15" w:line="348" w:lineRule="auto"/>
        <w:ind w:right="673" w:firstLine="427"/>
        <w:rPr>
          <w:sz w:val="24"/>
        </w:rPr>
      </w:pPr>
      <w:r>
        <w:rPr>
          <w:sz w:val="24"/>
        </w:rPr>
        <w:t>чтение</w:t>
      </w:r>
      <w:r>
        <w:rPr>
          <w:spacing w:val="-7"/>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педагогического</w:t>
      </w:r>
      <w:r>
        <w:rPr>
          <w:spacing w:val="-7"/>
          <w:sz w:val="24"/>
        </w:rPr>
        <w:t xml:space="preserve"> </w:t>
      </w:r>
      <w:r>
        <w:rPr>
          <w:sz w:val="24"/>
        </w:rPr>
        <w:t>работника)</w:t>
      </w:r>
      <w:r>
        <w:rPr>
          <w:spacing w:val="-7"/>
          <w:sz w:val="24"/>
        </w:rPr>
        <w:t xml:space="preserve"> </w:t>
      </w:r>
      <w:r>
        <w:rPr>
          <w:sz w:val="24"/>
        </w:rPr>
        <w:t>технологической</w:t>
      </w:r>
      <w:r>
        <w:rPr>
          <w:spacing w:val="-8"/>
          <w:sz w:val="24"/>
        </w:rPr>
        <w:t xml:space="preserve"> </w:t>
      </w:r>
      <w:r>
        <w:rPr>
          <w:sz w:val="24"/>
        </w:rPr>
        <w:t>карты,</w:t>
      </w:r>
      <w:r>
        <w:rPr>
          <w:spacing w:val="-7"/>
          <w:sz w:val="24"/>
        </w:rPr>
        <w:t xml:space="preserve"> </w:t>
      </w:r>
      <w:r>
        <w:rPr>
          <w:sz w:val="24"/>
        </w:rPr>
        <w:t>используе мой в процессе изготовления изделия;</w:t>
      </w:r>
    </w:p>
    <w:p w14:paraId="50755FB0" w14:textId="5B360ED0" w:rsidR="00F50CD0" w:rsidRDefault="00000000">
      <w:pPr>
        <w:pStyle w:val="a5"/>
        <w:numPr>
          <w:ilvl w:val="1"/>
          <w:numId w:val="38"/>
        </w:numPr>
        <w:tabs>
          <w:tab w:val="left" w:pos="850"/>
        </w:tabs>
        <w:spacing w:before="18" w:line="355" w:lineRule="auto"/>
        <w:ind w:right="666" w:firstLine="427"/>
        <w:rPr>
          <w:sz w:val="24"/>
        </w:rPr>
      </w:pPr>
      <w:r>
        <w:rPr>
          <w:sz w:val="24"/>
        </w:rPr>
        <w:t>представления о разных видах профильного труда (деревообработка, металлообра ботка,</w:t>
      </w:r>
      <w:r>
        <w:rPr>
          <w:spacing w:val="-7"/>
          <w:sz w:val="24"/>
        </w:rPr>
        <w:t xml:space="preserve"> </w:t>
      </w:r>
      <w:r>
        <w:rPr>
          <w:sz w:val="24"/>
        </w:rPr>
        <w:t>швейные,</w:t>
      </w:r>
      <w:r>
        <w:rPr>
          <w:spacing w:val="-7"/>
          <w:sz w:val="24"/>
        </w:rPr>
        <w:t xml:space="preserve"> </w:t>
      </w:r>
      <w:r>
        <w:rPr>
          <w:sz w:val="24"/>
        </w:rPr>
        <w:t>малярные,</w:t>
      </w:r>
      <w:r>
        <w:rPr>
          <w:spacing w:val="-7"/>
          <w:sz w:val="24"/>
        </w:rPr>
        <w:t xml:space="preserve"> </w:t>
      </w:r>
      <w:r>
        <w:rPr>
          <w:sz w:val="24"/>
        </w:rPr>
        <w:t>переплетно</w:t>
      </w:r>
      <w:r w:rsidR="00F3785E">
        <w:rPr>
          <w:sz w:val="24"/>
        </w:rPr>
        <w:t>-</w:t>
      </w:r>
      <w:r>
        <w:rPr>
          <w:sz w:val="24"/>
        </w:rPr>
        <w:t>картонажные</w:t>
      </w:r>
      <w:r>
        <w:rPr>
          <w:spacing w:val="-8"/>
          <w:sz w:val="24"/>
        </w:rPr>
        <w:t xml:space="preserve"> </w:t>
      </w:r>
      <w:r>
        <w:rPr>
          <w:sz w:val="24"/>
        </w:rPr>
        <w:t>работы,</w:t>
      </w:r>
      <w:r>
        <w:rPr>
          <w:spacing w:val="-7"/>
          <w:sz w:val="24"/>
        </w:rPr>
        <w:t xml:space="preserve"> </w:t>
      </w:r>
      <w:r>
        <w:rPr>
          <w:sz w:val="24"/>
        </w:rPr>
        <w:t>ремонт</w:t>
      </w:r>
      <w:r>
        <w:rPr>
          <w:spacing w:val="-4"/>
          <w:sz w:val="24"/>
        </w:rPr>
        <w:t xml:space="preserve"> </w:t>
      </w:r>
      <w:r>
        <w:rPr>
          <w:sz w:val="24"/>
        </w:rPr>
        <w:t>и</w:t>
      </w:r>
      <w:r>
        <w:rPr>
          <w:spacing w:val="-6"/>
          <w:sz w:val="24"/>
        </w:rPr>
        <w:t xml:space="preserve"> </w:t>
      </w:r>
      <w:r>
        <w:rPr>
          <w:sz w:val="24"/>
        </w:rPr>
        <w:t>производств</w:t>
      </w:r>
      <w:r>
        <w:rPr>
          <w:spacing w:val="-7"/>
          <w:sz w:val="24"/>
        </w:rPr>
        <w:t xml:space="preserve"> </w:t>
      </w:r>
      <w:r>
        <w:rPr>
          <w:sz w:val="24"/>
        </w:rPr>
        <w:t>обуви, сельскохозяйственный труд, автодело, цветоводство);</w:t>
      </w:r>
    </w:p>
    <w:p w14:paraId="41E4B702" w14:textId="77777777" w:rsidR="00F50CD0" w:rsidRDefault="00000000">
      <w:pPr>
        <w:pStyle w:val="a5"/>
        <w:numPr>
          <w:ilvl w:val="1"/>
          <w:numId w:val="38"/>
        </w:numPr>
        <w:tabs>
          <w:tab w:val="left" w:pos="850"/>
        </w:tabs>
        <w:spacing w:before="6"/>
        <w:ind w:left="850"/>
        <w:jc w:val="left"/>
        <w:rPr>
          <w:sz w:val="24"/>
        </w:rPr>
      </w:pPr>
      <w:r>
        <w:rPr>
          <w:sz w:val="24"/>
        </w:rPr>
        <w:t>понимание</w:t>
      </w:r>
      <w:r>
        <w:rPr>
          <w:spacing w:val="-4"/>
          <w:sz w:val="24"/>
        </w:rPr>
        <w:t xml:space="preserve"> </w:t>
      </w:r>
      <w:r>
        <w:rPr>
          <w:sz w:val="24"/>
        </w:rPr>
        <w:t>значения</w:t>
      </w:r>
      <w:r>
        <w:rPr>
          <w:spacing w:val="-5"/>
          <w:sz w:val="24"/>
        </w:rPr>
        <w:t xml:space="preserve"> </w:t>
      </w:r>
      <w:r>
        <w:rPr>
          <w:sz w:val="24"/>
        </w:rPr>
        <w:t>и</w:t>
      </w:r>
      <w:r>
        <w:rPr>
          <w:spacing w:val="-4"/>
          <w:sz w:val="24"/>
        </w:rPr>
        <w:t xml:space="preserve"> </w:t>
      </w:r>
      <w:r>
        <w:rPr>
          <w:sz w:val="24"/>
        </w:rPr>
        <w:t>ценности</w:t>
      </w:r>
      <w:r>
        <w:rPr>
          <w:spacing w:val="-3"/>
          <w:sz w:val="24"/>
        </w:rPr>
        <w:t xml:space="preserve"> </w:t>
      </w:r>
      <w:r>
        <w:rPr>
          <w:spacing w:val="-2"/>
          <w:sz w:val="24"/>
        </w:rPr>
        <w:t>труда;</w:t>
      </w:r>
    </w:p>
    <w:p w14:paraId="7E4D99EB" w14:textId="77777777" w:rsidR="00F50CD0" w:rsidRDefault="00000000">
      <w:pPr>
        <w:pStyle w:val="a5"/>
        <w:numPr>
          <w:ilvl w:val="1"/>
          <w:numId w:val="38"/>
        </w:numPr>
        <w:tabs>
          <w:tab w:val="left" w:pos="850"/>
        </w:tabs>
        <w:spacing w:before="138"/>
        <w:ind w:left="850"/>
        <w:jc w:val="left"/>
        <w:rPr>
          <w:sz w:val="24"/>
        </w:rPr>
      </w:pPr>
      <w:r>
        <w:rPr>
          <w:sz w:val="24"/>
        </w:rPr>
        <w:t>понимание</w:t>
      </w:r>
      <w:r>
        <w:rPr>
          <w:spacing w:val="-3"/>
          <w:sz w:val="24"/>
        </w:rPr>
        <w:t xml:space="preserve"> </w:t>
      </w:r>
      <w:r>
        <w:rPr>
          <w:sz w:val="24"/>
        </w:rPr>
        <w:t>красоты</w:t>
      </w:r>
      <w:r>
        <w:rPr>
          <w:spacing w:val="-2"/>
          <w:sz w:val="24"/>
        </w:rPr>
        <w:t xml:space="preserve"> </w:t>
      </w:r>
      <w:r>
        <w:rPr>
          <w:sz w:val="24"/>
        </w:rPr>
        <w:t>труда</w:t>
      </w:r>
      <w:r>
        <w:rPr>
          <w:spacing w:val="-3"/>
          <w:sz w:val="24"/>
        </w:rPr>
        <w:t xml:space="preserve"> </w:t>
      </w:r>
      <w:r>
        <w:rPr>
          <w:sz w:val="24"/>
        </w:rPr>
        <w:t>и</w:t>
      </w:r>
      <w:r>
        <w:rPr>
          <w:spacing w:val="-2"/>
          <w:sz w:val="24"/>
        </w:rPr>
        <w:t xml:space="preserve"> </w:t>
      </w:r>
      <w:r>
        <w:rPr>
          <w:sz w:val="24"/>
        </w:rPr>
        <w:t>его</w:t>
      </w:r>
      <w:r>
        <w:rPr>
          <w:spacing w:val="-2"/>
          <w:sz w:val="24"/>
        </w:rPr>
        <w:t xml:space="preserve"> результатов;</w:t>
      </w:r>
    </w:p>
    <w:p w14:paraId="0216D68B" w14:textId="77777777" w:rsidR="00F50CD0" w:rsidRDefault="00000000">
      <w:pPr>
        <w:pStyle w:val="a5"/>
        <w:numPr>
          <w:ilvl w:val="1"/>
          <w:numId w:val="38"/>
        </w:numPr>
        <w:tabs>
          <w:tab w:val="left" w:pos="850"/>
        </w:tabs>
        <w:spacing w:before="138"/>
        <w:ind w:left="850"/>
        <w:jc w:val="left"/>
        <w:rPr>
          <w:sz w:val="24"/>
        </w:rPr>
      </w:pPr>
      <w:r>
        <w:rPr>
          <w:sz w:val="24"/>
        </w:rPr>
        <w:t>заботливое</w:t>
      </w:r>
      <w:r>
        <w:rPr>
          <w:spacing w:val="-4"/>
          <w:sz w:val="24"/>
        </w:rPr>
        <w:t xml:space="preserve"> </w:t>
      </w:r>
      <w:r>
        <w:rPr>
          <w:sz w:val="24"/>
        </w:rPr>
        <w:t>и</w:t>
      </w:r>
      <w:r>
        <w:rPr>
          <w:spacing w:val="-1"/>
          <w:sz w:val="24"/>
        </w:rPr>
        <w:t xml:space="preserve"> </w:t>
      </w: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1"/>
          <w:sz w:val="24"/>
        </w:rPr>
        <w:t xml:space="preserve"> </w:t>
      </w:r>
      <w:r>
        <w:rPr>
          <w:sz w:val="24"/>
        </w:rPr>
        <w:t>общественному</w:t>
      </w:r>
      <w:r>
        <w:rPr>
          <w:spacing w:val="-9"/>
          <w:sz w:val="24"/>
        </w:rPr>
        <w:t xml:space="preserve"> </w:t>
      </w:r>
      <w:r>
        <w:rPr>
          <w:sz w:val="24"/>
        </w:rPr>
        <w:t>достоянию</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pacing w:val="-2"/>
          <w:sz w:val="24"/>
        </w:rPr>
        <w:t>природе;</w:t>
      </w:r>
    </w:p>
    <w:p w14:paraId="413143E0" w14:textId="77777777" w:rsidR="00F50CD0" w:rsidRDefault="00000000">
      <w:pPr>
        <w:pStyle w:val="a5"/>
        <w:numPr>
          <w:ilvl w:val="1"/>
          <w:numId w:val="38"/>
        </w:numPr>
        <w:tabs>
          <w:tab w:val="left" w:pos="850"/>
        </w:tabs>
        <w:spacing w:before="136" w:line="350" w:lineRule="auto"/>
        <w:ind w:right="673" w:firstLine="427"/>
        <w:jc w:val="left"/>
        <w:rPr>
          <w:sz w:val="24"/>
        </w:rPr>
      </w:pPr>
      <w:r>
        <w:rPr>
          <w:sz w:val="24"/>
        </w:rPr>
        <w:t>понимание значимости организации школьного рабочего места, обеспечивающего внутреннюю дисциплину;</w:t>
      </w:r>
    </w:p>
    <w:p w14:paraId="1A05B6C1" w14:textId="77777777" w:rsidR="00F50CD0" w:rsidRDefault="00000000">
      <w:pPr>
        <w:pStyle w:val="a5"/>
        <w:numPr>
          <w:ilvl w:val="1"/>
          <w:numId w:val="38"/>
        </w:numPr>
        <w:tabs>
          <w:tab w:val="left" w:pos="850"/>
        </w:tabs>
        <w:spacing w:before="13" w:line="350" w:lineRule="auto"/>
        <w:ind w:right="671" w:firstLine="427"/>
        <w:jc w:val="left"/>
        <w:rPr>
          <w:sz w:val="24"/>
        </w:rPr>
      </w:pPr>
      <w:r>
        <w:rPr>
          <w:sz w:val="24"/>
        </w:rPr>
        <w:t>выражение</w:t>
      </w:r>
      <w:r>
        <w:rPr>
          <w:spacing w:val="-14"/>
          <w:sz w:val="24"/>
        </w:rPr>
        <w:t xml:space="preserve"> </w:t>
      </w:r>
      <w:r>
        <w:rPr>
          <w:sz w:val="24"/>
        </w:rPr>
        <w:t>отношения</w:t>
      </w:r>
      <w:r>
        <w:rPr>
          <w:spacing w:val="-14"/>
          <w:sz w:val="24"/>
        </w:rPr>
        <w:t xml:space="preserve"> </w:t>
      </w:r>
      <w:r>
        <w:rPr>
          <w:sz w:val="24"/>
        </w:rPr>
        <w:t>к</w:t>
      </w:r>
      <w:r>
        <w:rPr>
          <w:spacing w:val="-12"/>
          <w:sz w:val="24"/>
        </w:rPr>
        <w:t xml:space="preserve"> </w:t>
      </w:r>
      <w:r>
        <w:rPr>
          <w:sz w:val="24"/>
        </w:rPr>
        <w:t>результатам</w:t>
      </w:r>
      <w:r>
        <w:rPr>
          <w:spacing w:val="-13"/>
          <w:sz w:val="24"/>
        </w:rPr>
        <w:t xml:space="preserve"> </w:t>
      </w:r>
      <w:r>
        <w:rPr>
          <w:sz w:val="24"/>
        </w:rPr>
        <w:t>собственной</w:t>
      </w:r>
      <w:r>
        <w:rPr>
          <w:spacing w:val="-12"/>
          <w:sz w:val="24"/>
        </w:rPr>
        <w:t xml:space="preserve"> </w:t>
      </w:r>
      <w:r>
        <w:rPr>
          <w:sz w:val="24"/>
        </w:rPr>
        <w:t>и</w:t>
      </w:r>
      <w:r>
        <w:rPr>
          <w:spacing w:val="-12"/>
          <w:sz w:val="24"/>
        </w:rPr>
        <w:t xml:space="preserve"> </w:t>
      </w:r>
      <w:r>
        <w:rPr>
          <w:sz w:val="24"/>
        </w:rPr>
        <w:t>чужой</w:t>
      </w:r>
      <w:r>
        <w:rPr>
          <w:spacing w:val="-12"/>
          <w:sz w:val="24"/>
        </w:rPr>
        <w:t xml:space="preserve"> </w:t>
      </w:r>
      <w:r>
        <w:rPr>
          <w:sz w:val="24"/>
        </w:rPr>
        <w:t>творческой</w:t>
      </w:r>
      <w:r>
        <w:rPr>
          <w:spacing w:val="-12"/>
          <w:sz w:val="24"/>
        </w:rPr>
        <w:t xml:space="preserve"> </w:t>
      </w:r>
      <w:r>
        <w:rPr>
          <w:sz w:val="24"/>
        </w:rPr>
        <w:t>деятельности ("нравится" и (или) "не нравится");</w:t>
      </w:r>
    </w:p>
    <w:p w14:paraId="6840D471" w14:textId="77777777" w:rsidR="00F50CD0" w:rsidRDefault="00000000">
      <w:pPr>
        <w:pStyle w:val="a5"/>
        <w:numPr>
          <w:ilvl w:val="1"/>
          <w:numId w:val="38"/>
        </w:numPr>
        <w:tabs>
          <w:tab w:val="left" w:pos="850"/>
        </w:tabs>
        <w:spacing w:before="15" w:line="348" w:lineRule="auto"/>
        <w:ind w:right="662" w:firstLine="427"/>
        <w:jc w:val="left"/>
        <w:rPr>
          <w:sz w:val="24"/>
        </w:rPr>
      </w:pPr>
      <w:r>
        <w:rPr>
          <w:sz w:val="24"/>
        </w:rPr>
        <w:t xml:space="preserve">организация (под руководством педагогического работника) совместной работы в </w:t>
      </w:r>
      <w:r>
        <w:rPr>
          <w:spacing w:val="-2"/>
          <w:sz w:val="24"/>
        </w:rPr>
        <w:t>группе;</w:t>
      </w:r>
    </w:p>
    <w:p w14:paraId="1A22D416" w14:textId="4D38BF30" w:rsidR="00F50CD0" w:rsidRDefault="00000000">
      <w:pPr>
        <w:pStyle w:val="a5"/>
        <w:numPr>
          <w:ilvl w:val="1"/>
          <w:numId w:val="38"/>
        </w:numPr>
        <w:tabs>
          <w:tab w:val="left" w:pos="850"/>
        </w:tabs>
        <w:spacing w:before="18" w:line="348" w:lineRule="auto"/>
        <w:ind w:right="667" w:firstLine="427"/>
        <w:jc w:val="left"/>
        <w:rPr>
          <w:sz w:val="24"/>
        </w:rPr>
      </w:pPr>
      <w:r>
        <w:rPr>
          <w:sz w:val="24"/>
        </w:rPr>
        <w:t>осознание</w:t>
      </w:r>
      <w:r>
        <w:rPr>
          <w:spacing w:val="-16"/>
          <w:sz w:val="24"/>
        </w:rPr>
        <w:t xml:space="preserve"> </w:t>
      </w:r>
      <w:r>
        <w:rPr>
          <w:sz w:val="24"/>
        </w:rPr>
        <w:t>необходимости</w:t>
      </w:r>
      <w:r>
        <w:rPr>
          <w:spacing w:val="-15"/>
          <w:sz w:val="24"/>
        </w:rPr>
        <w:t xml:space="preserve"> </w:t>
      </w:r>
      <w:r>
        <w:rPr>
          <w:sz w:val="24"/>
        </w:rPr>
        <w:t>соблюдения</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выполнения</w:t>
      </w:r>
      <w:r>
        <w:rPr>
          <w:spacing w:val="-15"/>
          <w:sz w:val="24"/>
        </w:rPr>
        <w:t xml:space="preserve"> </w:t>
      </w:r>
      <w:r>
        <w:rPr>
          <w:sz w:val="24"/>
        </w:rPr>
        <w:t>трудовых</w:t>
      </w:r>
      <w:r>
        <w:rPr>
          <w:spacing w:val="-15"/>
          <w:sz w:val="24"/>
        </w:rPr>
        <w:t xml:space="preserve"> </w:t>
      </w:r>
      <w:r>
        <w:rPr>
          <w:sz w:val="24"/>
        </w:rPr>
        <w:t>заданий</w:t>
      </w:r>
      <w:r>
        <w:rPr>
          <w:spacing w:val="-15"/>
          <w:sz w:val="24"/>
        </w:rPr>
        <w:t xml:space="preserve"> </w:t>
      </w:r>
      <w:r>
        <w:rPr>
          <w:sz w:val="24"/>
        </w:rPr>
        <w:t>по рядка и аккуратности;</w:t>
      </w:r>
    </w:p>
    <w:p w14:paraId="452F0C16" w14:textId="150B7134" w:rsidR="00F50CD0" w:rsidRDefault="00000000">
      <w:pPr>
        <w:pStyle w:val="a5"/>
        <w:numPr>
          <w:ilvl w:val="1"/>
          <w:numId w:val="38"/>
        </w:numPr>
        <w:tabs>
          <w:tab w:val="left" w:pos="850"/>
        </w:tabs>
        <w:spacing w:before="18" w:line="350" w:lineRule="auto"/>
        <w:ind w:right="673" w:firstLine="427"/>
        <w:jc w:val="left"/>
        <w:rPr>
          <w:sz w:val="24"/>
        </w:rPr>
      </w:pPr>
      <w:r>
        <w:rPr>
          <w:sz w:val="24"/>
        </w:rPr>
        <w:t>выслушивание</w:t>
      </w:r>
      <w:r>
        <w:rPr>
          <w:spacing w:val="-5"/>
          <w:sz w:val="24"/>
        </w:rPr>
        <w:t xml:space="preserve"> </w:t>
      </w:r>
      <w:r>
        <w:rPr>
          <w:sz w:val="24"/>
        </w:rPr>
        <w:t>предложений</w:t>
      </w:r>
      <w:r>
        <w:rPr>
          <w:spacing w:val="-3"/>
          <w:sz w:val="24"/>
        </w:rPr>
        <w:t xml:space="preserve"> </w:t>
      </w:r>
      <w:r>
        <w:rPr>
          <w:sz w:val="24"/>
        </w:rPr>
        <w:t>и</w:t>
      </w:r>
      <w:r>
        <w:rPr>
          <w:spacing w:val="-6"/>
          <w:sz w:val="24"/>
        </w:rPr>
        <w:t xml:space="preserve"> </w:t>
      </w:r>
      <w:r>
        <w:rPr>
          <w:sz w:val="24"/>
        </w:rPr>
        <w:t>мнений</w:t>
      </w:r>
      <w:r>
        <w:rPr>
          <w:spacing w:val="-3"/>
          <w:sz w:val="24"/>
        </w:rPr>
        <w:t xml:space="preserve"> </w:t>
      </w:r>
      <w:r>
        <w:rPr>
          <w:sz w:val="24"/>
        </w:rPr>
        <w:t>других</w:t>
      </w:r>
      <w:r>
        <w:rPr>
          <w:spacing w:val="-2"/>
          <w:sz w:val="24"/>
        </w:rPr>
        <w:t xml:space="preserve"> </w:t>
      </w:r>
      <w:r>
        <w:rPr>
          <w:sz w:val="24"/>
        </w:rPr>
        <w:t>обучающихся,</w:t>
      </w:r>
      <w:r>
        <w:rPr>
          <w:spacing w:val="-4"/>
          <w:sz w:val="24"/>
        </w:rPr>
        <w:t xml:space="preserve"> </w:t>
      </w:r>
      <w:r>
        <w:rPr>
          <w:sz w:val="24"/>
        </w:rPr>
        <w:t>адекватное</w:t>
      </w:r>
      <w:r>
        <w:rPr>
          <w:spacing w:val="-5"/>
          <w:sz w:val="24"/>
        </w:rPr>
        <w:t xml:space="preserve"> </w:t>
      </w:r>
      <w:r>
        <w:rPr>
          <w:sz w:val="24"/>
        </w:rPr>
        <w:t>реагирова ние на них;</w:t>
      </w:r>
    </w:p>
    <w:p w14:paraId="38EF7565" w14:textId="7302866B" w:rsidR="00F50CD0" w:rsidRDefault="00000000">
      <w:pPr>
        <w:pStyle w:val="a5"/>
        <w:numPr>
          <w:ilvl w:val="1"/>
          <w:numId w:val="38"/>
        </w:numPr>
        <w:tabs>
          <w:tab w:val="left" w:pos="850"/>
        </w:tabs>
        <w:spacing w:before="13" w:line="350" w:lineRule="auto"/>
        <w:ind w:right="669" w:firstLine="427"/>
        <w:jc w:val="left"/>
        <w:rPr>
          <w:sz w:val="24"/>
        </w:rPr>
      </w:pPr>
      <w:r>
        <w:rPr>
          <w:sz w:val="24"/>
        </w:rPr>
        <w:t>комментирование</w:t>
      </w:r>
      <w:r>
        <w:rPr>
          <w:spacing w:val="-1"/>
          <w:sz w:val="24"/>
        </w:rPr>
        <w:t xml:space="preserve"> </w:t>
      </w:r>
      <w:r>
        <w:rPr>
          <w:sz w:val="24"/>
        </w:rPr>
        <w:t>и</w:t>
      </w:r>
      <w:r>
        <w:rPr>
          <w:spacing w:val="-1"/>
          <w:sz w:val="24"/>
        </w:rPr>
        <w:t xml:space="preserve"> </w:t>
      </w:r>
      <w:r>
        <w:rPr>
          <w:sz w:val="24"/>
        </w:rPr>
        <w:t>оценка</w:t>
      </w:r>
      <w:r>
        <w:rPr>
          <w:spacing w:val="-1"/>
          <w:sz w:val="24"/>
        </w:rPr>
        <w:t xml:space="preserve"> </w:t>
      </w:r>
      <w:r>
        <w:rPr>
          <w:sz w:val="24"/>
        </w:rPr>
        <w:t>в доброжелательной форме</w:t>
      </w:r>
      <w:r>
        <w:rPr>
          <w:spacing w:val="-1"/>
          <w:sz w:val="24"/>
        </w:rPr>
        <w:t xml:space="preserve"> </w:t>
      </w:r>
      <w:r>
        <w:rPr>
          <w:sz w:val="24"/>
        </w:rPr>
        <w:t>достижения</w:t>
      </w:r>
      <w:r>
        <w:rPr>
          <w:spacing w:val="-2"/>
          <w:sz w:val="24"/>
        </w:rPr>
        <w:t xml:space="preserve"> </w:t>
      </w:r>
      <w:r>
        <w:rPr>
          <w:sz w:val="24"/>
        </w:rPr>
        <w:t>других обучаю щихся, высказывание своих предложений и пожеланий;</w:t>
      </w:r>
    </w:p>
    <w:p w14:paraId="55776F85" w14:textId="77777777" w:rsidR="00F50CD0" w:rsidRDefault="00F50CD0">
      <w:pPr>
        <w:spacing w:line="350" w:lineRule="auto"/>
        <w:rPr>
          <w:sz w:val="24"/>
        </w:rPr>
        <w:sectPr w:rsidR="00F50CD0" w:rsidSect="00AD1093">
          <w:pgSz w:w="11910" w:h="16840"/>
          <w:pgMar w:top="1040" w:right="180" w:bottom="1200" w:left="1560" w:header="0" w:footer="969" w:gutter="0"/>
          <w:cols w:space="720"/>
        </w:sectPr>
      </w:pPr>
    </w:p>
    <w:p w14:paraId="61FE1443" w14:textId="42EBAF5B" w:rsidR="00F50CD0" w:rsidRDefault="00000000">
      <w:pPr>
        <w:pStyle w:val="a5"/>
        <w:numPr>
          <w:ilvl w:val="1"/>
          <w:numId w:val="38"/>
        </w:numPr>
        <w:tabs>
          <w:tab w:val="left" w:pos="850"/>
        </w:tabs>
        <w:spacing w:before="70" w:line="350" w:lineRule="auto"/>
        <w:ind w:right="673" w:firstLine="427"/>
        <w:jc w:val="left"/>
        <w:rPr>
          <w:sz w:val="24"/>
        </w:rPr>
      </w:pPr>
      <w:r>
        <w:rPr>
          <w:sz w:val="24"/>
        </w:rPr>
        <w:lastRenderedPageBreak/>
        <w:t>проявление</w:t>
      </w:r>
      <w:r>
        <w:rPr>
          <w:spacing w:val="40"/>
          <w:sz w:val="24"/>
        </w:rPr>
        <w:t xml:space="preserve"> </w:t>
      </w:r>
      <w:r>
        <w:rPr>
          <w:sz w:val="24"/>
        </w:rPr>
        <w:t>заинтересованного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деятельности</w:t>
      </w:r>
      <w:r>
        <w:rPr>
          <w:spacing w:val="40"/>
          <w:sz w:val="24"/>
        </w:rPr>
        <w:t xml:space="preserve"> </w:t>
      </w:r>
      <w:r>
        <w:rPr>
          <w:sz w:val="24"/>
        </w:rPr>
        <w:t>своих</w:t>
      </w:r>
      <w:r>
        <w:rPr>
          <w:spacing w:val="40"/>
          <w:sz w:val="24"/>
        </w:rPr>
        <w:t xml:space="preserve"> </w:t>
      </w:r>
      <w:r>
        <w:rPr>
          <w:sz w:val="24"/>
        </w:rPr>
        <w:t>других</w:t>
      </w:r>
      <w:r>
        <w:rPr>
          <w:spacing w:val="40"/>
          <w:sz w:val="24"/>
        </w:rPr>
        <w:t xml:space="preserve"> </w:t>
      </w:r>
      <w:r>
        <w:rPr>
          <w:sz w:val="24"/>
        </w:rPr>
        <w:t>обучаю щихся и результатам их работы;</w:t>
      </w:r>
    </w:p>
    <w:p w14:paraId="6B5C2B19" w14:textId="66B312E5" w:rsidR="00F50CD0" w:rsidRDefault="00000000">
      <w:pPr>
        <w:pStyle w:val="a5"/>
        <w:numPr>
          <w:ilvl w:val="1"/>
          <w:numId w:val="38"/>
        </w:numPr>
        <w:tabs>
          <w:tab w:val="left" w:pos="850"/>
        </w:tabs>
        <w:spacing w:before="16" w:line="348" w:lineRule="auto"/>
        <w:ind w:right="675" w:firstLine="427"/>
        <w:jc w:val="left"/>
        <w:rPr>
          <w:sz w:val="24"/>
        </w:rPr>
      </w:pPr>
      <w:r>
        <w:rPr>
          <w:sz w:val="24"/>
        </w:rPr>
        <w:t>выполнение общественных поручений по</w:t>
      </w:r>
      <w:r>
        <w:rPr>
          <w:spacing w:val="27"/>
          <w:sz w:val="24"/>
        </w:rPr>
        <w:t xml:space="preserve"> </w:t>
      </w:r>
      <w:r>
        <w:rPr>
          <w:sz w:val="24"/>
        </w:rPr>
        <w:t>уборке мастерской после уроков трудо вого обучения;</w:t>
      </w:r>
    </w:p>
    <w:p w14:paraId="49EE5957" w14:textId="77777777" w:rsidR="00F50CD0" w:rsidRDefault="00000000">
      <w:pPr>
        <w:pStyle w:val="a5"/>
        <w:numPr>
          <w:ilvl w:val="1"/>
          <w:numId w:val="38"/>
        </w:numPr>
        <w:tabs>
          <w:tab w:val="left" w:pos="850"/>
        </w:tabs>
        <w:spacing w:before="18" w:line="348" w:lineRule="auto"/>
        <w:ind w:right="672" w:firstLine="427"/>
        <w:jc w:val="left"/>
        <w:rPr>
          <w:sz w:val="24"/>
        </w:rPr>
      </w:pPr>
      <w:r>
        <w:rPr>
          <w:sz w:val="24"/>
        </w:rPr>
        <w:t>посильное участие в благоустройстве и озеленении территорий, охране природы и окружающей среды.</w:t>
      </w:r>
    </w:p>
    <w:p w14:paraId="57E630CD" w14:textId="77777777" w:rsidR="00F50CD0" w:rsidRDefault="00000000">
      <w:pPr>
        <w:pStyle w:val="a3"/>
        <w:spacing w:before="16"/>
        <w:ind w:left="569" w:firstLine="0"/>
        <w:jc w:val="left"/>
      </w:pPr>
      <w:r>
        <w:t>Достаточный</w:t>
      </w:r>
      <w:r>
        <w:rPr>
          <w:spacing w:val="-2"/>
        </w:rPr>
        <w:t xml:space="preserve"> уровень:</w:t>
      </w:r>
    </w:p>
    <w:p w14:paraId="34EB0C47" w14:textId="7A90B0BC" w:rsidR="00F50CD0" w:rsidRDefault="00000000">
      <w:pPr>
        <w:pStyle w:val="a5"/>
        <w:numPr>
          <w:ilvl w:val="1"/>
          <w:numId w:val="38"/>
        </w:numPr>
        <w:tabs>
          <w:tab w:val="left" w:pos="850"/>
        </w:tabs>
        <w:spacing w:before="139" w:line="357" w:lineRule="auto"/>
        <w:ind w:right="667" w:firstLine="427"/>
        <w:rPr>
          <w:sz w:val="24"/>
        </w:rPr>
      </w:pPr>
      <w:r>
        <w:rPr>
          <w:sz w:val="24"/>
        </w:rPr>
        <w:t>определение</w:t>
      </w:r>
      <w:r>
        <w:rPr>
          <w:spacing w:val="-3"/>
          <w:sz w:val="24"/>
        </w:rPr>
        <w:t xml:space="preserve"> </w:t>
      </w:r>
      <w:r>
        <w:rPr>
          <w:sz w:val="24"/>
        </w:rPr>
        <w:t>(с</w:t>
      </w:r>
      <w:r>
        <w:rPr>
          <w:spacing w:val="-4"/>
          <w:sz w:val="24"/>
        </w:rPr>
        <w:t xml:space="preserve"> </w:t>
      </w:r>
      <w:r>
        <w:rPr>
          <w:sz w:val="24"/>
        </w:rPr>
        <w:t>помощью</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возможностей</w:t>
      </w:r>
      <w:r>
        <w:rPr>
          <w:spacing w:val="-2"/>
          <w:sz w:val="24"/>
        </w:rPr>
        <w:t xml:space="preserve"> </w:t>
      </w:r>
      <w:r>
        <w:rPr>
          <w:sz w:val="24"/>
        </w:rPr>
        <w:t>различных ма териалов,</w:t>
      </w:r>
      <w:r>
        <w:rPr>
          <w:spacing w:val="-2"/>
          <w:sz w:val="24"/>
        </w:rPr>
        <w:t xml:space="preserve"> </w:t>
      </w:r>
      <w:r>
        <w:rPr>
          <w:sz w:val="24"/>
        </w:rPr>
        <w:t>их целенаправленный</w:t>
      </w:r>
      <w:r>
        <w:rPr>
          <w:spacing w:val="-1"/>
          <w:sz w:val="24"/>
        </w:rPr>
        <w:t xml:space="preserve"> </w:t>
      </w:r>
      <w:r>
        <w:rPr>
          <w:sz w:val="24"/>
        </w:rPr>
        <w:t>выбор</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2"/>
          <w:sz w:val="24"/>
        </w:rPr>
        <w:t xml:space="preserve"> </w:t>
      </w:r>
      <w:r>
        <w:rPr>
          <w:sz w:val="24"/>
        </w:rPr>
        <w:t>в</w:t>
      </w:r>
      <w:r>
        <w:rPr>
          <w:spacing w:val="-2"/>
          <w:sz w:val="24"/>
        </w:rPr>
        <w:t xml:space="preserve"> </w:t>
      </w:r>
      <w:r>
        <w:rPr>
          <w:sz w:val="24"/>
        </w:rPr>
        <w:t>соответ ствии с физическими, декоративно</w:t>
      </w:r>
      <w:r w:rsidR="00F3785E">
        <w:rPr>
          <w:sz w:val="24"/>
        </w:rPr>
        <w:t>-</w:t>
      </w:r>
      <w:r>
        <w:rPr>
          <w:sz w:val="24"/>
        </w:rPr>
        <w:t>художественными и конструктивными свойствам в за висимости от задач предметно</w:t>
      </w:r>
      <w:r w:rsidR="00F3785E">
        <w:rPr>
          <w:sz w:val="24"/>
        </w:rPr>
        <w:t>-</w:t>
      </w:r>
      <w:r>
        <w:rPr>
          <w:sz w:val="24"/>
        </w:rPr>
        <w:t>практической деятельности;</w:t>
      </w:r>
    </w:p>
    <w:p w14:paraId="3842D789" w14:textId="77777777" w:rsidR="00F50CD0" w:rsidRDefault="00000000">
      <w:pPr>
        <w:pStyle w:val="a5"/>
        <w:numPr>
          <w:ilvl w:val="1"/>
          <w:numId w:val="38"/>
        </w:numPr>
        <w:tabs>
          <w:tab w:val="left" w:pos="850"/>
        </w:tabs>
        <w:spacing w:before="4"/>
        <w:ind w:left="850"/>
        <w:rPr>
          <w:sz w:val="24"/>
        </w:rPr>
      </w:pPr>
      <w:r>
        <w:rPr>
          <w:sz w:val="24"/>
        </w:rPr>
        <w:t>экономное</w:t>
      </w:r>
      <w:r>
        <w:rPr>
          <w:spacing w:val="-4"/>
          <w:sz w:val="24"/>
        </w:rPr>
        <w:t xml:space="preserve"> </w:t>
      </w:r>
      <w:r>
        <w:rPr>
          <w:sz w:val="24"/>
        </w:rPr>
        <w:t>расходование</w:t>
      </w:r>
      <w:r>
        <w:rPr>
          <w:spacing w:val="-4"/>
          <w:sz w:val="24"/>
        </w:rPr>
        <w:t xml:space="preserve"> </w:t>
      </w:r>
      <w:r>
        <w:rPr>
          <w:spacing w:val="-2"/>
          <w:sz w:val="24"/>
        </w:rPr>
        <w:t>материалов;</w:t>
      </w:r>
    </w:p>
    <w:p w14:paraId="77537124" w14:textId="77777777" w:rsidR="00F50CD0" w:rsidRDefault="00000000">
      <w:pPr>
        <w:pStyle w:val="a5"/>
        <w:numPr>
          <w:ilvl w:val="1"/>
          <w:numId w:val="38"/>
        </w:numPr>
        <w:tabs>
          <w:tab w:val="left" w:pos="850"/>
        </w:tabs>
        <w:spacing w:before="136" w:line="350" w:lineRule="auto"/>
        <w:ind w:right="665" w:firstLine="427"/>
        <w:jc w:val="left"/>
        <w:rPr>
          <w:sz w:val="24"/>
        </w:rPr>
      </w:pPr>
      <w:r>
        <w:rPr>
          <w:sz w:val="24"/>
        </w:rPr>
        <w:t xml:space="preserve">планирование (с помощью педагогического работника) предстоящей практической </w:t>
      </w:r>
      <w:r>
        <w:rPr>
          <w:spacing w:val="-2"/>
          <w:sz w:val="24"/>
        </w:rPr>
        <w:t>работы;</w:t>
      </w:r>
    </w:p>
    <w:p w14:paraId="57287221" w14:textId="7942CC16" w:rsidR="00F50CD0" w:rsidRDefault="00000000">
      <w:pPr>
        <w:pStyle w:val="a5"/>
        <w:numPr>
          <w:ilvl w:val="1"/>
          <w:numId w:val="38"/>
        </w:numPr>
        <w:tabs>
          <w:tab w:val="left" w:pos="850"/>
        </w:tabs>
        <w:spacing w:before="13" w:line="350" w:lineRule="auto"/>
        <w:ind w:right="670" w:firstLine="427"/>
        <w:jc w:val="left"/>
        <w:rPr>
          <w:sz w:val="24"/>
        </w:rPr>
      </w:pPr>
      <w:r>
        <w:rPr>
          <w:sz w:val="24"/>
        </w:rPr>
        <w:t>знание</w:t>
      </w:r>
      <w:r>
        <w:rPr>
          <w:spacing w:val="-15"/>
          <w:sz w:val="24"/>
        </w:rPr>
        <w:t xml:space="preserve"> </w:t>
      </w:r>
      <w:r>
        <w:rPr>
          <w:sz w:val="24"/>
        </w:rPr>
        <w:t>оптимальных</w:t>
      </w:r>
      <w:r>
        <w:rPr>
          <w:spacing w:val="-15"/>
          <w:sz w:val="24"/>
        </w:rPr>
        <w:t xml:space="preserve"> </w:t>
      </w:r>
      <w:r>
        <w:rPr>
          <w:sz w:val="24"/>
        </w:rPr>
        <w:t>и</w:t>
      </w:r>
      <w:r>
        <w:rPr>
          <w:spacing w:val="-15"/>
          <w:sz w:val="24"/>
        </w:rPr>
        <w:t xml:space="preserve"> </w:t>
      </w:r>
      <w:r>
        <w:rPr>
          <w:sz w:val="24"/>
        </w:rPr>
        <w:t>доступных</w:t>
      </w:r>
      <w:r>
        <w:rPr>
          <w:spacing w:val="-12"/>
          <w:sz w:val="24"/>
        </w:rPr>
        <w:t xml:space="preserve"> </w:t>
      </w:r>
      <w:r>
        <w:rPr>
          <w:sz w:val="24"/>
        </w:rPr>
        <w:t>технологических</w:t>
      </w:r>
      <w:r>
        <w:rPr>
          <w:spacing w:val="-12"/>
          <w:sz w:val="24"/>
        </w:rPr>
        <w:t xml:space="preserve"> </w:t>
      </w:r>
      <w:r>
        <w:rPr>
          <w:sz w:val="24"/>
        </w:rPr>
        <w:t>приемов</w:t>
      </w:r>
      <w:r>
        <w:rPr>
          <w:spacing w:val="-15"/>
          <w:sz w:val="24"/>
        </w:rPr>
        <w:t xml:space="preserve"> </w:t>
      </w:r>
      <w:r>
        <w:rPr>
          <w:sz w:val="24"/>
        </w:rPr>
        <w:t>ручной</w:t>
      </w:r>
      <w:r>
        <w:rPr>
          <w:spacing w:val="-13"/>
          <w:sz w:val="24"/>
        </w:rPr>
        <w:t xml:space="preserve"> </w:t>
      </w:r>
      <w:r>
        <w:rPr>
          <w:sz w:val="24"/>
        </w:rPr>
        <w:t>и</w:t>
      </w:r>
      <w:r>
        <w:rPr>
          <w:spacing w:val="-13"/>
          <w:sz w:val="24"/>
        </w:rPr>
        <w:t xml:space="preserve"> </w:t>
      </w:r>
      <w:r>
        <w:rPr>
          <w:sz w:val="24"/>
        </w:rPr>
        <w:t>машинной</w:t>
      </w:r>
      <w:r>
        <w:rPr>
          <w:spacing w:val="-13"/>
          <w:sz w:val="24"/>
        </w:rPr>
        <w:t xml:space="preserve"> </w:t>
      </w:r>
      <w:r>
        <w:rPr>
          <w:sz w:val="24"/>
        </w:rPr>
        <w:t>об работки материалов в зависимости от свойств материалов и поставленных целей;</w:t>
      </w:r>
    </w:p>
    <w:p w14:paraId="45AF4629" w14:textId="129C5192" w:rsidR="00F50CD0" w:rsidRDefault="00000000">
      <w:pPr>
        <w:pStyle w:val="a5"/>
        <w:numPr>
          <w:ilvl w:val="1"/>
          <w:numId w:val="38"/>
        </w:numPr>
        <w:tabs>
          <w:tab w:val="left" w:pos="850"/>
        </w:tabs>
        <w:spacing w:before="15" w:line="348" w:lineRule="auto"/>
        <w:ind w:right="666" w:firstLine="427"/>
        <w:jc w:val="left"/>
        <w:rPr>
          <w:sz w:val="24"/>
        </w:rPr>
      </w:pPr>
      <w:r>
        <w:rPr>
          <w:sz w:val="24"/>
        </w:rPr>
        <w:t>осуществление</w:t>
      </w:r>
      <w:r>
        <w:rPr>
          <w:spacing w:val="-11"/>
          <w:sz w:val="24"/>
        </w:rPr>
        <w:t xml:space="preserve"> </w:t>
      </w:r>
      <w:r>
        <w:rPr>
          <w:sz w:val="24"/>
        </w:rPr>
        <w:t>текущего</w:t>
      </w:r>
      <w:r>
        <w:rPr>
          <w:spacing w:val="-10"/>
          <w:sz w:val="24"/>
        </w:rPr>
        <w:t xml:space="preserve"> </w:t>
      </w:r>
      <w:r>
        <w:rPr>
          <w:sz w:val="24"/>
        </w:rPr>
        <w:t>самоконтроля</w:t>
      </w:r>
      <w:r>
        <w:rPr>
          <w:spacing w:val="-10"/>
          <w:sz w:val="24"/>
        </w:rPr>
        <w:t xml:space="preserve"> </w:t>
      </w:r>
      <w:r>
        <w:rPr>
          <w:sz w:val="24"/>
        </w:rPr>
        <w:t>выполняемых</w:t>
      </w:r>
      <w:r>
        <w:rPr>
          <w:spacing w:val="-9"/>
          <w:sz w:val="24"/>
        </w:rPr>
        <w:t xml:space="preserve"> </w:t>
      </w:r>
      <w:r>
        <w:rPr>
          <w:sz w:val="24"/>
        </w:rPr>
        <w:t>практических</w:t>
      </w:r>
      <w:r>
        <w:rPr>
          <w:spacing w:val="-10"/>
          <w:sz w:val="24"/>
        </w:rPr>
        <w:t xml:space="preserve"> </w:t>
      </w:r>
      <w:r>
        <w:rPr>
          <w:sz w:val="24"/>
        </w:rPr>
        <w:t>действий</w:t>
      </w:r>
      <w:r>
        <w:rPr>
          <w:spacing w:val="-12"/>
          <w:sz w:val="24"/>
        </w:rPr>
        <w:t xml:space="preserve"> </w:t>
      </w:r>
      <w:r>
        <w:rPr>
          <w:sz w:val="24"/>
        </w:rPr>
        <w:t>и</w:t>
      </w:r>
      <w:r>
        <w:rPr>
          <w:spacing w:val="-9"/>
          <w:sz w:val="24"/>
        </w:rPr>
        <w:t xml:space="preserve"> </w:t>
      </w:r>
      <w:r>
        <w:rPr>
          <w:sz w:val="24"/>
        </w:rPr>
        <w:t>кор ректировка хода практической работы;</w:t>
      </w:r>
    </w:p>
    <w:p w14:paraId="70237B7E" w14:textId="77777777" w:rsidR="00F50CD0" w:rsidRDefault="00000000">
      <w:pPr>
        <w:pStyle w:val="a5"/>
        <w:numPr>
          <w:ilvl w:val="1"/>
          <w:numId w:val="38"/>
        </w:numPr>
        <w:tabs>
          <w:tab w:val="left" w:pos="850"/>
        </w:tabs>
        <w:spacing w:before="18" w:line="348" w:lineRule="auto"/>
        <w:ind w:right="675" w:firstLine="427"/>
        <w:jc w:val="left"/>
        <w:rPr>
          <w:sz w:val="24"/>
        </w:rPr>
      </w:pPr>
      <w:r>
        <w:rPr>
          <w:sz w:val="24"/>
        </w:rPr>
        <w:t>понимание</w:t>
      </w:r>
      <w:r>
        <w:rPr>
          <w:spacing w:val="34"/>
          <w:sz w:val="24"/>
        </w:rPr>
        <w:t xml:space="preserve"> </w:t>
      </w:r>
      <w:r>
        <w:rPr>
          <w:sz w:val="24"/>
        </w:rPr>
        <w:t>общественной</w:t>
      </w:r>
      <w:r>
        <w:rPr>
          <w:spacing w:val="36"/>
          <w:sz w:val="24"/>
        </w:rPr>
        <w:t xml:space="preserve"> </w:t>
      </w:r>
      <w:r>
        <w:rPr>
          <w:sz w:val="24"/>
        </w:rPr>
        <w:t>значимости</w:t>
      </w:r>
      <w:r>
        <w:rPr>
          <w:spacing w:val="37"/>
          <w:sz w:val="24"/>
        </w:rPr>
        <w:t xml:space="preserve"> </w:t>
      </w:r>
      <w:r>
        <w:rPr>
          <w:sz w:val="24"/>
        </w:rPr>
        <w:t>своего</w:t>
      </w:r>
      <w:r>
        <w:rPr>
          <w:spacing w:val="35"/>
          <w:sz w:val="24"/>
        </w:rPr>
        <w:t xml:space="preserve"> </w:t>
      </w:r>
      <w:r>
        <w:rPr>
          <w:sz w:val="24"/>
        </w:rPr>
        <w:t>труда,</w:t>
      </w:r>
      <w:r>
        <w:rPr>
          <w:spacing w:val="37"/>
          <w:sz w:val="24"/>
        </w:rPr>
        <w:t xml:space="preserve"> </w:t>
      </w:r>
      <w:r>
        <w:rPr>
          <w:sz w:val="24"/>
        </w:rPr>
        <w:t>своих</w:t>
      </w:r>
      <w:r>
        <w:rPr>
          <w:spacing w:val="37"/>
          <w:sz w:val="24"/>
        </w:rPr>
        <w:t xml:space="preserve"> </w:t>
      </w:r>
      <w:r>
        <w:rPr>
          <w:sz w:val="24"/>
        </w:rPr>
        <w:t>достижений</w:t>
      </w:r>
      <w:r>
        <w:rPr>
          <w:spacing w:val="36"/>
          <w:sz w:val="24"/>
        </w:rPr>
        <w:t xml:space="preserve"> </w:t>
      </w:r>
      <w:r>
        <w:rPr>
          <w:sz w:val="24"/>
        </w:rPr>
        <w:t>в</w:t>
      </w:r>
      <w:r>
        <w:rPr>
          <w:spacing w:val="35"/>
          <w:sz w:val="24"/>
        </w:rPr>
        <w:t xml:space="preserve"> </w:t>
      </w:r>
      <w:r>
        <w:rPr>
          <w:sz w:val="24"/>
        </w:rPr>
        <w:t>области трудовой деятельности.</w:t>
      </w:r>
    </w:p>
    <w:p w14:paraId="1C45807E" w14:textId="0BCF3B07" w:rsidR="00F50CD0" w:rsidRDefault="00000000">
      <w:pPr>
        <w:pStyle w:val="a5"/>
        <w:numPr>
          <w:ilvl w:val="2"/>
          <w:numId w:val="46"/>
        </w:numPr>
        <w:tabs>
          <w:tab w:val="left" w:pos="1359"/>
        </w:tabs>
        <w:spacing w:before="21" w:line="357" w:lineRule="auto"/>
        <w:ind w:left="156" w:right="680" w:firstLine="602"/>
        <w:jc w:val="both"/>
        <w:rPr>
          <w:b/>
          <w:sz w:val="24"/>
        </w:rPr>
      </w:pPr>
      <w:r>
        <w:rPr>
          <w:b/>
          <w:sz w:val="24"/>
        </w:rPr>
        <w:t>Программа формирования базовых учебных действий обучающихся с</w:t>
      </w:r>
      <w:r>
        <w:rPr>
          <w:b/>
          <w:spacing w:val="-1"/>
          <w:sz w:val="24"/>
        </w:rPr>
        <w:t xml:space="preserve"> </w:t>
      </w:r>
      <w:r>
        <w:rPr>
          <w:b/>
          <w:sz w:val="24"/>
        </w:rPr>
        <w:t>ум ственной</w:t>
      </w:r>
      <w:r>
        <w:rPr>
          <w:b/>
          <w:spacing w:val="-4"/>
          <w:sz w:val="24"/>
        </w:rPr>
        <w:t xml:space="preserve"> </w:t>
      </w:r>
      <w:r>
        <w:rPr>
          <w:b/>
          <w:sz w:val="24"/>
        </w:rPr>
        <w:t>отсталостью</w:t>
      </w:r>
      <w:r>
        <w:rPr>
          <w:b/>
          <w:spacing w:val="-8"/>
          <w:sz w:val="24"/>
        </w:rPr>
        <w:t xml:space="preserve"> </w:t>
      </w:r>
      <w:r>
        <w:rPr>
          <w:b/>
          <w:sz w:val="24"/>
        </w:rPr>
        <w:t>(далее</w:t>
      </w:r>
      <w:r>
        <w:rPr>
          <w:b/>
          <w:spacing w:val="-3"/>
          <w:sz w:val="24"/>
        </w:rPr>
        <w:t xml:space="preserve"> </w:t>
      </w:r>
      <w:r>
        <w:rPr>
          <w:b/>
          <w:spacing w:val="-5"/>
          <w:sz w:val="24"/>
        </w:rPr>
        <w:t xml:space="preserve"> </w:t>
      </w:r>
      <w:r>
        <w:rPr>
          <w:b/>
          <w:sz w:val="24"/>
        </w:rPr>
        <w:t>программа</w:t>
      </w:r>
      <w:r>
        <w:rPr>
          <w:b/>
          <w:spacing w:val="-2"/>
          <w:sz w:val="24"/>
        </w:rPr>
        <w:t xml:space="preserve"> </w:t>
      </w:r>
      <w:r>
        <w:rPr>
          <w:b/>
          <w:sz w:val="24"/>
        </w:rPr>
        <w:t>формирования</w:t>
      </w:r>
      <w:r>
        <w:rPr>
          <w:b/>
          <w:spacing w:val="-7"/>
          <w:sz w:val="24"/>
        </w:rPr>
        <w:t xml:space="preserve"> </w:t>
      </w:r>
      <w:r>
        <w:rPr>
          <w:b/>
          <w:sz w:val="24"/>
        </w:rPr>
        <w:t>БУД)</w:t>
      </w:r>
      <w:r>
        <w:rPr>
          <w:b/>
          <w:spacing w:val="-3"/>
          <w:sz w:val="24"/>
        </w:rPr>
        <w:t xml:space="preserve"> </w:t>
      </w:r>
      <w:r>
        <w:rPr>
          <w:sz w:val="24"/>
        </w:rPr>
        <w:t>реализуется</w:t>
      </w:r>
      <w:r>
        <w:rPr>
          <w:spacing w:val="-4"/>
          <w:sz w:val="24"/>
        </w:rPr>
        <w:t xml:space="preserve"> </w:t>
      </w:r>
      <w:r>
        <w:rPr>
          <w:sz w:val="24"/>
        </w:rPr>
        <w:t>в</w:t>
      </w:r>
      <w:r>
        <w:rPr>
          <w:spacing w:val="-5"/>
          <w:sz w:val="24"/>
        </w:rPr>
        <w:t xml:space="preserve"> </w:t>
      </w:r>
      <w:r>
        <w:rPr>
          <w:sz w:val="24"/>
        </w:rPr>
        <w:t>процессе всего</w:t>
      </w:r>
      <w:r>
        <w:rPr>
          <w:spacing w:val="-4"/>
          <w:sz w:val="24"/>
        </w:rPr>
        <w:t xml:space="preserve"> </w:t>
      </w:r>
      <w:r>
        <w:rPr>
          <w:sz w:val="24"/>
        </w:rPr>
        <w:t>периода</w:t>
      </w:r>
      <w:r>
        <w:rPr>
          <w:spacing w:val="-4"/>
          <w:sz w:val="24"/>
        </w:rPr>
        <w:t xml:space="preserve"> </w:t>
      </w:r>
      <w:r>
        <w:rPr>
          <w:sz w:val="24"/>
        </w:rPr>
        <w:t>обучения,</w:t>
      </w:r>
      <w:r>
        <w:rPr>
          <w:spacing w:val="-3"/>
          <w:sz w:val="24"/>
        </w:rPr>
        <w:t xml:space="preserve"> </w:t>
      </w:r>
      <w:r>
        <w:rPr>
          <w:sz w:val="24"/>
        </w:rPr>
        <w:t>в</w:t>
      </w:r>
      <w:r>
        <w:rPr>
          <w:spacing w:val="-4"/>
          <w:sz w:val="24"/>
        </w:rPr>
        <w:t xml:space="preserve"> </w:t>
      </w:r>
      <w:r>
        <w:rPr>
          <w:sz w:val="24"/>
        </w:rPr>
        <w:t>процессе учебной</w:t>
      </w:r>
      <w:r>
        <w:rPr>
          <w:spacing w:val="-3"/>
          <w:sz w:val="24"/>
        </w:rPr>
        <w:t xml:space="preserve"> </w:t>
      </w:r>
      <w:r>
        <w:rPr>
          <w:sz w:val="24"/>
        </w:rPr>
        <w:t>и</w:t>
      </w:r>
      <w:r>
        <w:rPr>
          <w:spacing w:val="-5"/>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и</w:t>
      </w:r>
      <w:r>
        <w:rPr>
          <w:spacing w:val="-5"/>
          <w:sz w:val="24"/>
        </w:rPr>
        <w:t xml:space="preserve"> </w:t>
      </w:r>
      <w:r>
        <w:rPr>
          <w:sz w:val="24"/>
        </w:rPr>
        <w:t>конкретизирует</w:t>
      </w:r>
    </w:p>
    <w:p w14:paraId="315F3505" w14:textId="2818213C" w:rsidR="00F50CD0" w:rsidRDefault="00000000">
      <w:pPr>
        <w:pStyle w:val="a3"/>
        <w:spacing w:before="3" w:line="362" w:lineRule="auto"/>
        <w:ind w:left="708" w:right="667" w:hanging="104"/>
      </w:pPr>
      <w:r>
        <w:t>требования Стандарта к личностным и предметным результатам освоения АООП. Программа</w:t>
      </w:r>
      <w:r>
        <w:rPr>
          <w:spacing w:val="3"/>
        </w:rPr>
        <w:t xml:space="preserve"> </w:t>
      </w:r>
      <w:r>
        <w:t>строится</w:t>
      </w:r>
      <w:r>
        <w:rPr>
          <w:spacing w:val="3"/>
        </w:rPr>
        <w:t xml:space="preserve"> </w:t>
      </w:r>
      <w:r>
        <w:t>на</w:t>
      </w:r>
      <w:r>
        <w:rPr>
          <w:spacing w:val="3"/>
        </w:rPr>
        <w:t xml:space="preserve"> </w:t>
      </w:r>
      <w:r>
        <w:t>основе</w:t>
      </w:r>
      <w:r>
        <w:rPr>
          <w:spacing w:val="2"/>
        </w:rPr>
        <w:t xml:space="preserve"> </w:t>
      </w:r>
      <w:r>
        <w:t>деятельностного</w:t>
      </w:r>
      <w:r>
        <w:rPr>
          <w:spacing w:val="3"/>
        </w:rPr>
        <w:t xml:space="preserve"> </w:t>
      </w:r>
      <w:r>
        <w:t>подхода</w:t>
      </w:r>
      <w:r>
        <w:rPr>
          <w:spacing w:val="3"/>
        </w:rPr>
        <w:t xml:space="preserve"> </w:t>
      </w:r>
      <w:r>
        <w:t>к</w:t>
      </w:r>
      <w:r>
        <w:rPr>
          <w:spacing w:val="10"/>
        </w:rPr>
        <w:t xml:space="preserve"> </w:t>
      </w:r>
      <w:r>
        <w:t>обучению</w:t>
      </w:r>
      <w:r>
        <w:rPr>
          <w:spacing w:val="4"/>
        </w:rPr>
        <w:t xml:space="preserve"> </w:t>
      </w:r>
      <w:r>
        <w:t>и</w:t>
      </w:r>
      <w:r>
        <w:rPr>
          <w:spacing w:val="4"/>
        </w:rPr>
        <w:t xml:space="preserve"> </w:t>
      </w:r>
      <w:r>
        <w:t>позволяет</w:t>
      </w:r>
      <w:r>
        <w:rPr>
          <w:spacing w:val="4"/>
        </w:rPr>
        <w:t xml:space="preserve"> </w:t>
      </w:r>
      <w:r>
        <w:rPr>
          <w:spacing w:val="-5"/>
        </w:rPr>
        <w:t>ре</w:t>
      </w:r>
    </w:p>
    <w:p w14:paraId="2C81D317" w14:textId="1BD90A4B" w:rsidR="00F50CD0" w:rsidRDefault="00000000">
      <w:pPr>
        <w:pStyle w:val="a3"/>
        <w:spacing w:line="360" w:lineRule="auto"/>
        <w:ind w:right="672" w:firstLine="0"/>
      </w:pPr>
      <w:r>
        <w:t>ализовывать</w:t>
      </w:r>
      <w:r>
        <w:rPr>
          <w:spacing w:val="-6"/>
        </w:rPr>
        <w:t xml:space="preserve"> </w:t>
      </w:r>
      <w:r>
        <w:t>коррекционно</w:t>
      </w:r>
      <w:r w:rsidR="00F3785E">
        <w:t>-</w:t>
      </w:r>
      <w:r>
        <w:t>развивающий</w:t>
      </w:r>
      <w:r>
        <w:rPr>
          <w:spacing w:val="-7"/>
        </w:rPr>
        <w:t xml:space="preserve"> </w:t>
      </w:r>
      <w:r>
        <w:t>потенциал</w:t>
      </w:r>
      <w:r>
        <w:rPr>
          <w:spacing w:val="-8"/>
        </w:rPr>
        <w:t xml:space="preserve"> </w:t>
      </w:r>
      <w:r>
        <w:t>образования</w:t>
      </w:r>
      <w:r>
        <w:rPr>
          <w:spacing w:val="-7"/>
        </w:rPr>
        <w:t xml:space="preserve"> </w:t>
      </w:r>
      <w:r>
        <w:t>обучающихся</w:t>
      </w:r>
      <w:r>
        <w:rPr>
          <w:spacing w:val="-7"/>
        </w:rPr>
        <w:t xml:space="preserve"> </w:t>
      </w:r>
      <w:r>
        <w:t>с</w:t>
      </w:r>
      <w:r>
        <w:rPr>
          <w:spacing w:val="-6"/>
        </w:rPr>
        <w:t xml:space="preserve"> </w:t>
      </w:r>
      <w:r>
        <w:t>умствен ной отсталостью (интеллектуальными нарушениями).</w:t>
      </w:r>
    </w:p>
    <w:p w14:paraId="0B8BDDC5" w14:textId="21A76964" w:rsidR="00F50CD0" w:rsidRDefault="00000000">
      <w:pPr>
        <w:pStyle w:val="a3"/>
        <w:spacing w:line="360" w:lineRule="auto"/>
        <w:ind w:right="670"/>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 ной, личностной.</w:t>
      </w:r>
    </w:p>
    <w:p w14:paraId="0FC77BD4" w14:textId="2E82E8E3" w:rsidR="00F50CD0" w:rsidRDefault="00000000">
      <w:pPr>
        <w:pStyle w:val="a3"/>
        <w:spacing w:line="360" w:lineRule="auto"/>
        <w:ind w:right="669"/>
      </w:pPr>
      <w:r>
        <w:t>Цель</w:t>
      </w:r>
      <w:r>
        <w:rPr>
          <w:spacing w:val="-15"/>
        </w:rPr>
        <w:t xml:space="preserve"> </w:t>
      </w:r>
      <w:r>
        <w:t>реализации</w:t>
      </w:r>
      <w:r>
        <w:rPr>
          <w:spacing w:val="-15"/>
        </w:rPr>
        <w:t xml:space="preserve"> </w:t>
      </w:r>
      <w:r>
        <w:t>программы</w:t>
      </w:r>
      <w:r>
        <w:rPr>
          <w:spacing w:val="-15"/>
        </w:rPr>
        <w:t xml:space="preserve"> </w:t>
      </w:r>
      <w:r>
        <w:t>формирования</w:t>
      </w:r>
      <w:r>
        <w:rPr>
          <w:spacing w:val="-15"/>
        </w:rPr>
        <w:t xml:space="preserve"> </w:t>
      </w:r>
      <w:r>
        <w:t>БУД</w:t>
      </w:r>
      <w:r>
        <w:rPr>
          <w:spacing w:val="-15"/>
        </w:rPr>
        <w:t xml:space="preserve"> </w:t>
      </w:r>
      <w:r>
        <w:t>состоит</w:t>
      </w:r>
      <w:r>
        <w:rPr>
          <w:spacing w:val="-15"/>
        </w:rPr>
        <w:t xml:space="preserve"> </w:t>
      </w:r>
      <w:r>
        <w:t>в</w:t>
      </w:r>
      <w:r>
        <w:rPr>
          <w:spacing w:val="-15"/>
        </w:rPr>
        <w:t xml:space="preserve"> </w:t>
      </w:r>
      <w:r>
        <w:t>формировании</w:t>
      </w:r>
      <w:r>
        <w:rPr>
          <w:spacing w:val="-15"/>
        </w:rPr>
        <w:t xml:space="preserve"> </w:t>
      </w:r>
      <w:r>
        <w:t>основ</w:t>
      </w:r>
      <w:r>
        <w:rPr>
          <w:spacing w:val="-15"/>
        </w:rPr>
        <w:t xml:space="preserve"> </w:t>
      </w:r>
      <w:r>
        <w:t>учеб ной деятельности обучающихся с легкой умственной отсталостью (интеллектуальными нарушениями),</w:t>
      </w:r>
      <w:r>
        <w:rPr>
          <w:spacing w:val="-15"/>
        </w:rPr>
        <w:t xml:space="preserve"> </w:t>
      </w:r>
      <w:r>
        <w:t>которые</w:t>
      </w:r>
      <w:r>
        <w:rPr>
          <w:spacing w:val="-15"/>
        </w:rPr>
        <w:t xml:space="preserve"> </w:t>
      </w:r>
      <w:r>
        <w:t>обеспечивают</w:t>
      </w:r>
      <w:r>
        <w:rPr>
          <w:spacing w:val="-15"/>
        </w:rPr>
        <w:t xml:space="preserve"> </w:t>
      </w:r>
      <w:r>
        <w:t>его</w:t>
      </w:r>
      <w:r>
        <w:rPr>
          <w:spacing w:val="-15"/>
        </w:rPr>
        <w:t xml:space="preserve"> </w:t>
      </w:r>
      <w:r>
        <w:t>подготовку</w:t>
      </w:r>
      <w:r>
        <w:rPr>
          <w:spacing w:val="-15"/>
        </w:rPr>
        <w:t xml:space="preserve"> </w:t>
      </w:r>
      <w:r>
        <w:t>к</w:t>
      </w:r>
      <w:r>
        <w:rPr>
          <w:spacing w:val="-15"/>
        </w:rPr>
        <w:t xml:space="preserve"> </w:t>
      </w:r>
      <w:r>
        <w:t>самостоятельной</w:t>
      </w:r>
      <w:r>
        <w:rPr>
          <w:spacing w:val="-15"/>
        </w:rPr>
        <w:t xml:space="preserve"> </w:t>
      </w:r>
      <w:r>
        <w:t>жизни</w:t>
      </w:r>
      <w:r>
        <w:rPr>
          <w:spacing w:val="-15"/>
        </w:rPr>
        <w:t xml:space="preserve"> </w:t>
      </w:r>
      <w:r>
        <w:t>в</w:t>
      </w:r>
      <w:r>
        <w:rPr>
          <w:spacing w:val="-15"/>
        </w:rPr>
        <w:t xml:space="preserve"> </w:t>
      </w:r>
      <w:r>
        <w:t>обществе и овладение доступными видами профильного труда.</w:t>
      </w:r>
    </w:p>
    <w:p w14:paraId="72E61C66" w14:textId="77777777" w:rsidR="00F50CD0" w:rsidRDefault="00F50CD0">
      <w:pPr>
        <w:spacing w:line="360" w:lineRule="auto"/>
        <w:sectPr w:rsidR="00F50CD0" w:rsidSect="00AD1093">
          <w:pgSz w:w="11910" w:h="16840"/>
          <w:pgMar w:top="1040" w:right="180" w:bottom="1200" w:left="1560" w:header="0" w:footer="969" w:gutter="0"/>
          <w:cols w:space="720"/>
        </w:sectPr>
      </w:pPr>
    </w:p>
    <w:p w14:paraId="00DC7197" w14:textId="77777777" w:rsidR="00F50CD0" w:rsidRDefault="00000000">
      <w:pPr>
        <w:pStyle w:val="a3"/>
        <w:spacing w:before="68"/>
        <w:ind w:left="708" w:firstLine="0"/>
      </w:pPr>
      <w:r>
        <w:lastRenderedPageBreak/>
        <w:t>Задачи</w:t>
      </w:r>
      <w:r>
        <w:rPr>
          <w:spacing w:val="-3"/>
        </w:rPr>
        <w:t xml:space="preserve"> </w:t>
      </w:r>
      <w:r>
        <w:t>реализации</w:t>
      </w:r>
      <w:r>
        <w:rPr>
          <w:spacing w:val="-3"/>
        </w:rPr>
        <w:t xml:space="preserve"> </w:t>
      </w:r>
      <w:r>
        <w:rPr>
          <w:spacing w:val="-2"/>
        </w:rPr>
        <w:t>программы:</w:t>
      </w:r>
    </w:p>
    <w:p w14:paraId="23FE5D23" w14:textId="77777777" w:rsidR="00F50CD0" w:rsidRDefault="00000000">
      <w:pPr>
        <w:pStyle w:val="a5"/>
        <w:numPr>
          <w:ilvl w:val="0"/>
          <w:numId w:val="36"/>
        </w:numPr>
        <w:tabs>
          <w:tab w:val="left" w:pos="969"/>
        </w:tabs>
        <w:spacing w:before="140"/>
        <w:ind w:hanging="261"/>
        <w:rPr>
          <w:sz w:val="24"/>
        </w:rPr>
      </w:pPr>
      <w:r>
        <w:rPr>
          <w:sz w:val="24"/>
        </w:rPr>
        <w:t>Формирование</w:t>
      </w:r>
      <w:r>
        <w:rPr>
          <w:spacing w:val="-8"/>
          <w:sz w:val="24"/>
        </w:rPr>
        <w:t xml:space="preserve"> </w:t>
      </w:r>
      <w:r>
        <w:rPr>
          <w:sz w:val="24"/>
        </w:rPr>
        <w:t>мотивационного</w:t>
      </w:r>
      <w:r>
        <w:rPr>
          <w:spacing w:val="-7"/>
          <w:sz w:val="24"/>
        </w:rPr>
        <w:t xml:space="preserve"> </w:t>
      </w:r>
      <w:r>
        <w:rPr>
          <w:sz w:val="24"/>
        </w:rPr>
        <w:t>компонента</w:t>
      </w:r>
      <w:r>
        <w:rPr>
          <w:spacing w:val="-3"/>
          <w:sz w:val="24"/>
        </w:rPr>
        <w:t xml:space="preserve"> </w:t>
      </w:r>
      <w:r>
        <w:rPr>
          <w:sz w:val="24"/>
        </w:rPr>
        <w:t>учебной</w:t>
      </w:r>
      <w:r>
        <w:rPr>
          <w:spacing w:val="-4"/>
          <w:sz w:val="24"/>
        </w:rPr>
        <w:t xml:space="preserve"> </w:t>
      </w:r>
      <w:r>
        <w:rPr>
          <w:spacing w:val="-2"/>
          <w:sz w:val="24"/>
        </w:rPr>
        <w:t>деятельности.</w:t>
      </w:r>
    </w:p>
    <w:p w14:paraId="7047D2CB" w14:textId="77777777" w:rsidR="00F50CD0" w:rsidRDefault="00000000">
      <w:pPr>
        <w:pStyle w:val="a5"/>
        <w:numPr>
          <w:ilvl w:val="0"/>
          <w:numId w:val="36"/>
        </w:numPr>
        <w:tabs>
          <w:tab w:val="left" w:pos="982"/>
        </w:tabs>
        <w:spacing w:before="137" w:line="360" w:lineRule="auto"/>
        <w:ind w:left="142" w:right="665" w:firstLine="566"/>
        <w:rPr>
          <w:sz w:val="24"/>
        </w:rPr>
      </w:pPr>
      <w:r>
        <w:rPr>
          <w:sz w:val="24"/>
        </w:rPr>
        <w:t>Овладение комплексом базовых учебных действий, составляющих операционный компонент учебной деятельности.</w:t>
      </w:r>
    </w:p>
    <w:p w14:paraId="0E6E9B3D" w14:textId="2F129351" w:rsidR="00F50CD0" w:rsidRDefault="00000000">
      <w:pPr>
        <w:pStyle w:val="a5"/>
        <w:numPr>
          <w:ilvl w:val="0"/>
          <w:numId w:val="36"/>
        </w:numPr>
        <w:tabs>
          <w:tab w:val="left" w:pos="982"/>
        </w:tabs>
        <w:spacing w:line="360" w:lineRule="auto"/>
        <w:ind w:left="142" w:right="673" w:firstLine="566"/>
        <w:rPr>
          <w:sz w:val="24"/>
        </w:rPr>
      </w:pPr>
      <w:r>
        <w:rPr>
          <w:sz w:val="24"/>
        </w:rPr>
        <w:t>Развитие умений принимать цель и готовый план деятельности, планировать зна комую деятельность, контролировать и оценивать ее результаты в опоре на организацион ную помощь педагогического работника.</w:t>
      </w:r>
    </w:p>
    <w:p w14:paraId="44463B2B" w14:textId="77777777" w:rsidR="00F50CD0" w:rsidRDefault="00000000">
      <w:pPr>
        <w:pStyle w:val="a3"/>
        <w:spacing w:before="1"/>
        <w:ind w:left="708" w:firstLine="0"/>
      </w:pPr>
      <w:r>
        <w:t>Для</w:t>
      </w:r>
      <w:r>
        <w:rPr>
          <w:spacing w:val="-5"/>
        </w:rPr>
        <w:t xml:space="preserve"> </w:t>
      </w:r>
      <w:r>
        <w:t>реализации</w:t>
      </w:r>
      <w:r>
        <w:rPr>
          <w:spacing w:val="-4"/>
        </w:rPr>
        <w:t xml:space="preserve"> </w:t>
      </w:r>
      <w:r>
        <w:t>поставленной</w:t>
      </w:r>
      <w:r>
        <w:rPr>
          <w:spacing w:val="-4"/>
        </w:rPr>
        <w:t xml:space="preserve"> </w:t>
      </w:r>
      <w:r>
        <w:t>цели</w:t>
      </w:r>
      <w:r>
        <w:rPr>
          <w:spacing w:val="-1"/>
        </w:rPr>
        <w:t xml:space="preserve"> </w:t>
      </w:r>
      <w:r>
        <w:t>и</w:t>
      </w:r>
      <w:r>
        <w:rPr>
          <w:spacing w:val="-2"/>
        </w:rPr>
        <w:t xml:space="preserve"> </w:t>
      </w:r>
      <w:r>
        <w:t>соответствующих ей</w:t>
      </w:r>
      <w:r>
        <w:rPr>
          <w:spacing w:val="-3"/>
        </w:rPr>
        <w:t xml:space="preserve"> </w:t>
      </w:r>
      <w:r>
        <w:t>задач</w:t>
      </w:r>
      <w:r>
        <w:rPr>
          <w:spacing w:val="-2"/>
        </w:rPr>
        <w:t xml:space="preserve"> необходимо:</w:t>
      </w:r>
    </w:p>
    <w:p w14:paraId="5558A973" w14:textId="76AA4A09" w:rsidR="00F50CD0" w:rsidRDefault="00000000">
      <w:pPr>
        <w:pStyle w:val="a5"/>
        <w:numPr>
          <w:ilvl w:val="1"/>
          <w:numId w:val="38"/>
        </w:numPr>
        <w:tabs>
          <w:tab w:val="left" w:pos="850"/>
        </w:tabs>
        <w:spacing w:before="139" w:line="350" w:lineRule="auto"/>
        <w:ind w:right="670" w:firstLine="427"/>
        <w:rPr>
          <w:sz w:val="24"/>
        </w:rPr>
      </w:pPr>
      <w:r>
        <w:rPr>
          <w:sz w:val="24"/>
        </w:rPr>
        <w:t>определить функции и состав базовых учебных действий, учитывая психофизиче ские особенности и своеобразие учебной деятельности обучающихся;</w:t>
      </w:r>
    </w:p>
    <w:p w14:paraId="45698FE5" w14:textId="7DE743A3" w:rsidR="00F50CD0" w:rsidRDefault="00000000">
      <w:pPr>
        <w:pStyle w:val="a5"/>
        <w:numPr>
          <w:ilvl w:val="1"/>
          <w:numId w:val="38"/>
        </w:numPr>
        <w:tabs>
          <w:tab w:val="left" w:pos="850"/>
        </w:tabs>
        <w:spacing w:before="16" w:line="348" w:lineRule="auto"/>
        <w:ind w:left="708" w:right="669" w:hanging="140"/>
        <w:rPr>
          <w:sz w:val="24"/>
        </w:rPr>
      </w:pPr>
      <w:r>
        <w:rPr>
          <w:sz w:val="24"/>
        </w:rPr>
        <w:t>определить связи базовых учебных действий с содержанием учебных предметов. Согласно</w:t>
      </w:r>
      <w:r>
        <w:rPr>
          <w:spacing w:val="3"/>
          <w:sz w:val="24"/>
        </w:rPr>
        <w:t xml:space="preserve"> </w:t>
      </w:r>
      <w:r>
        <w:rPr>
          <w:sz w:val="24"/>
        </w:rPr>
        <w:t>требованиям</w:t>
      </w:r>
      <w:r>
        <w:rPr>
          <w:spacing w:val="-1"/>
          <w:sz w:val="24"/>
        </w:rPr>
        <w:t xml:space="preserve"> </w:t>
      </w:r>
      <w:r>
        <w:rPr>
          <w:sz w:val="24"/>
        </w:rPr>
        <w:t>Стандарта,</w:t>
      </w:r>
      <w:r>
        <w:rPr>
          <w:spacing w:val="6"/>
          <w:sz w:val="24"/>
        </w:rPr>
        <w:t xml:space="preserve"> </w:t>
      </w:r>
      <w:r>
        <w:rPr>
          <w:sz w:val="24"/>
        </w:rPr>
        <w:t>уровень</w:t>
      </w:r>
      <w:r>
        <w:rPr>
          <w:spacing w:val="2"/>
          <w:sz w:val="24"/>
        </w:rPr>
        <w:t xml:space="preserve"> </w:t>
      </w:r>
      <w:r>
        <w:rPr>
          <w:sz w:val="24"/>
        </w:rPr>
        <w:t>сформированности</w:t>
      </w:r>
      <w:r>
        <w:rPr>
          <w:spacing w:val="4"/>
          <w:sz w:val="24"/>
        </w:rPr>
        <w:t xml:space="preserve"> </w:t>
      </w:r>
      <w:r>
        <w:rPr>
          <w:sz w:val="24"/>
        </w:rPr>
        <w:t>базовых</w:t>
      </w:r>
      <w:r>
        <w:rPr>
          <w:spacing w:val="6"/>
          <w:sz w:val="24"/>
        </w:rPr>
        <w:t xml:space="preserve"> </w:t>
      </w:r>
      <w:r>
        <w:rPr>
          <w:sz w:val="24"/>
        </w:rPr>
        <w:t>учебных</w:t>
      </w:r>
      <w:r>
        <w:rPr>
          <w:spacing w:val="4"/>
          <w:sz w:val="24"/>
        </w:rPr>
        <w:t xml:space="preserve"> </w:t>
      </w:r>
      <w:r>
        <w:rPr>
          <w:spacing w:val="-4"/>
          <w:sz w:val="24"/>
        </w:rPr>
        <w:t>дей</w:t>
      </w:r>
    </w:p>
    <w:p w14:paraId="7DC22C57" w14:textId="2C1AB489" w:rsidR="00F50CD0" w:rsidRDefault="00000000">
      <w:pPr>
        <w:pStyle w:val="a3"/>
        <w:spacing w:before="16" w:line="360" w:lineRule="auto"/>
        <w:ind w:right="673" w:firstLine="0"/>
      </w:pPr>
      <w:r>
        <w:t>ствий обучающихся с умственной отсталостью (интеллектуальными нарушениями) опре деляется на момент завершения обучения образовательной организации.</w:t>
      </w:r>
    </w:p>
    <w:p w14:paraId="1D2BF1E1" w14:textId="178CAA0A" w:rsidR="00F50CD0" w:rsidRDefault="00000000">
      <w:pPr>
        <w:pStyle w:val="a3"/>
        <w:spacing w:line="360" w:lineRule="auto"/>
        <w:ind w:right="667"/>
      </w:pPr>
      <w:r>
        <w:t>Функции,</w:t>
      </w:r>
      <w:r>
        <w:rPr>
          <w:spacing w:val="-7"/>
        </w:rPr>
        <w:t xml:space="preserve"> </w:t>
      </w:r>
      <w:r>
        <w:t>состав</w:t>
      </w:r>
      <w:r>
        <w:rPr>
          <w:spacing w:val="-10"/>
        </w:rPr>
        <w:t xml:space="preserve"> </w:t>
      </w:r>
      <w:r>
        <w:t>и</w:t>
      </w:r>
      <w:r>
        <w:rPr>
          <w:spacing w:val="-8"/>
        </w:rPr>
        <w:t xml:space="preserve"> </w:t>
      </w:r>
      <w:r>
        <w:t>характеристика</w:t>
      </w:r>
      <w:r>
        <w:rPr>
          <w:spacing w:val="-10"/>
        </w:rPr>
        <w:t xml:space="preserve"> </w:t>
      </w:r>
      <w:r>
        <w:t>БУД</w:t>
      </w:r>
      <w:r>
        <w:rPr>
          <w:spacing w:val="-9"/>
        </w:rPr>
        <w:t xml:space="preserve"> </w:t>
      </w:r>
      <w:r>
        <w:t>обучающихся</w:t>
      </w:r>
      <w:r>
        <w:rPr>
          <w:spacing w:val="-9"/>
        </w:rPr>
        <w:t xml:space="preserve"> </w:t>
      </w:r>
      <w:r>
        <w:t>с</w:t>
      </w:r>
      <w:r>
        <w:rPr>
          <w:spacing w:val="-5"/>
        </w:rPr>
        <w:t xml:space="preserve"> </w:t>
      </w:r>
      <w:r>
        <w:t>умственной</w:t>
      </w:r>
      <w:r>
        <w:rPr>
          <w:spacing w:val="-8"/>
        </w:rPr>
        <w:t xml:space="preserve"> </w:t>
      </w:r>
      <w:r>
        <w:t>отсталостью</w:t>
      </w:r>
      <w:r>
        <w:rPr>
          <w:spacing w:val="-9"/>
        </w:rPr>
        <w:t xml:space="preserve"> </w:t>
      </w:r>
      <w:r>
        <w:t>(ин теллектуальными нарушениями).</w:t>
      </w:r>
    </w:p>
    <w:p w14:paraId="39EB0A59" w14:textId="0A63F2F0" w:rsidR="00F50CD0" w:rsidRDefault="00000000">
      <w:pPr>
        <w:pStyle w:val="a3"/>
        <w:spacing w:before="1"/>
        <w:ind w:left="708" w:firstLine="0"/>
      </w:pPr>
      <w:r>
        <w:t>В</w:t>
      </w:r>
      <w:r>
        <w:rPr>
          <w:spacing w:val="-4"/>
        </w:rPr>
        <w:t xml:space="preserve"> </w:t>
      </w:r>
      <w:r>
        <w:t>качестве</w:t>
      </w:r>
      <w:r>
        <w:rPr>
          <w:spacing w:val="-2"/>
        </w:rPr>
        <w:t xml:space="preserve"> </w:t>
      </w:r>
      <w:r>
        <w:t>БУД</w:t>
      </w:r>
      <w:r>
        <w:rPr>
          <w:spacing w:val="-1"/>
        </w:rPr>
        <w:t xml:space="preserve"> </w:t>
      </w:r>
      <w:r>
        <w:t>рассматриваются</w:t>
      </w:r>
      <w:r>
        <w:rPr>
          <w:spacing w:val="-2"/>
        </w:rPr>
        <w:t xml:space="preserve"> </w:t>
      </w:r>
      <w:r>
        <w:t>операционные,</w:t>
      </w:r>
      <w:r>
        <w:rPr>
          <w:spacing w:val="-2"/>
        </w:rPr>
        <w:t xml:space="preserve"> </w:t>
      </w:r>
      <w:r>
        <w:t>мотивационные,</w:t>
      </w:r>
      <w:r>
        <w:rPr>
          <w:spacing w:val="-1"/>
        </w:rPr>
        <w:t xml:space="preserve"> </w:t>
      </w:r>
      <w:r>
        <w:t>целевые</w:t>
      </w:r>
      <w:r>
        <w:rPr>
          <w:spacing w:val="-2"/>
        </w:rPr>
        <w:t xml:space="preserve"> </w:t>
      </w:r>
      <w:r>
        <w:t xml:space="preserve">и </w:t>
      </w:r>
      <w:r>
        <w:rPr>
          <w:spacing w:val="-2"/>
        </w:rPr>
        <w:t>оценоч</w:t>
      </w:r>
    </w:p>
    <w:p w14:paraId="08F8C85C" w14:textId="77777777" w:rsidR="00F50CD0" w:rsidRDefault="00000000">
      <w:pPr>
        <w:pStyle w:val="a3"/>
        <w:spacing w:before="136"/>
        <w:ind w:firstLine="0"/>
        <w:jc w:val="left"/>
      </w:pPr>
      <w:r>
        <w:rPr>
          <w:spacing w:val="-4"/>
        </w:rPr>
        <w:t>ные.</w:t>
      </w:r>
    </w:p>
    <w:p w14:paraId="4B2B2499" w14:textId="77777777" w:rsidR="00F50CD0" w:rsidRDefault="00000000">
      <w:pPr>
        <w:pStyle w:val="a3"/>
        <w:spacing w:before="140"/>
        <w:ind w:left="708" w:firstLine="0"/>
        <w:jc w:val="left"/>
      </w:pPr>
      <w:r>
        <w:t>Функции</w:t>
      </w:r>
      <w:r>
        <w:rPr>
          <w:spacing w:val="-3"/>
        </w:rPr>
        <w:t xml:space="preserve"> </w:t>
      </w:r>
      <w:r>
        <w:rPr>
          <w:spacing w:val="-4"/>
        </w:rPr>
        <w:t>БУД:</w:t>
      </w:r>
    </w:p>
    <w:p w14:paraId="5127DDBE" w14:textId="77777777" w:rsidR="00F50CD0" w:rsidRDefault="00000000">
      <w:pPr>
        <w:pStyle w:val="a5"/>
        <w:numPr>
          <w:ilvl w:val="1"/>
          <w:numId w:val="38"/>
        </w:numPr>
        <w:tabs>
          <w:tab w:val="left" w:pos="850"/>
        </w:tabs>
        <w:spacing w:before="138" w:line="350" w:lineRule="auto"/>
        <w:ind w:right="664" w:firstLine="427"/>
        <w:jc w:val="left"/>
        <w:rPr>
          <w:sz w:val="24"/>
        </w:rPr>
      </w:pPr>
      <w:r>
        <w:rPr>
          <w:sz w:val="24"/>
        </w:rPr>
        <w:t>обеспечение</w:t>
      </w:r>
      <w:r>
        <w:rPr>
          <w:spacing w:val="-4"/>
          <w:sz w:val="24"/>
        </w:rPr>
        <w:t xml:space="preserve"> </w:t>
      </w:r>
      <w:r>
        <w:rPr>
          <w:sz w:val="24"/>
        </w:rPr>
        <w:t>успешности</w:t>
      </w:r>
      <w:r>
        <w:rPr>
          <w:spacing w:val="-7"/>
          <w:sz w:val="24"/>
        </w:rPr>
        <w:t xml:space="preserve"> </w:t>
      </w:r>
      <w:r>
        <w:rPr>
          <w:sz w:val="24"/>
        </w:rPr>
        <w:t>(эффективности)</w:t>
      </w:r>
      <w:r>
        <w:rPr>
          <w:spacing w:val="-7"/>
          <w:sz w:val="24"/>
        </w:rPr>
        <w:t xml:space="preserve"> </w:t>
      </w:r>
      <w:r>
        <w:rPr>
          <w:sz w:val="24"/>
        </w:rPr>
        <w:t>изучения</w:t>
      </w:r>
      <w:r>
        <w:rPr>
          <w:spacing w:val="-7"/>
          <w:sz w:val="24"/>
        </w:rPr>
        <w:t xml:space="preserve"> </w:t>
      </w:r>
      <w:r>
        <w:rPr>
          <w:sz w:val="24"/>
        </w:rPr>
        <w:t>содержания</w:t>
      </w:r>
      <w:r>
        <w:rPr>
          <w:spacing w:val="-7"/>
          <w:sz w:val="24"/>
        </w:rPr>
        <w:t xml:space="preserve"> </w:t>
      </w:r>
      <w:r>
        <w:rPr>
          <w:sz w:val="24"/>
        </w:rPr>
        <w:t>любой</w:t>
      </w:r>
      <w:r>
        <w:rPr>
          <w:spacing w:val="-1"/>
          <w:sz w:val="24"/>
        </w:rPr>
        <w:t xml:space="preserve"> </w:t>
      </w:r>
      <w:r>
        <w:rPr>
          <w:sz w:val="24"/>
        </w:rPr>
        <w:t xml:space="preserve">предметной </w:t>
      </w:r>
      <w:r>
        <w:rPr>
          <w:spacing w:val="-2"/>
          <w:sz w:val="24"/>
        </w:rPr>
        <w:t>области;</w:t>
      </w:r>
    </w:p>
    <w:p w14:paraId="0172ABE7" w14:textId="77777777" w:rsidR="00F50CD0" w:rsidRDefault="00000000">
      <w:pPr>
        <w:pStyle w:val="a5"/>
        <w:numPr>
          <w:ilvl w:val="1"/>
          <w:numId w:val="38"/>
        </w:numPr>
        <w:tabs>
          <w:tab w:val="left" w:pos="850"/>
        </w:tabs>
        <w:spacing w:before="13"/>
        <w:ind w:left="850"/>
        <w:jc w:val="left"/>
        <w:rPr>
          <w:sz w:val="24"/>
        </w:rPr>
      </w:pPr>
      <w:r>
        <w:rPr>
          <w:sz w:val="24"/>
        </w:rPr>
        <w:t>реализация</w:t>
      </w:r>
      <w:r>
        <w:rPr>
          <w:spacing w:val="-6"/>
          <w:sz w:val="24"/>
        </w:rPr>
        <w:t xml:space="preserve"> </w:t>
      </w:r>
      <w:r>
        <w:rPr>
          <w:sz w:val="24"/>
        </w:rPr>
        <w:t>преемственности</w:t>
      </w:r>
      <w:r>
        <w:rPr>
          <w:spacing w:val="-3"/>
          <w:sz w:val="24"/>
        </w:rPr>
        <w:t xml:space="preserve"> </w:t>
      </w:r>
      <w:r>
        <w:rPr>
          <w:sz w:val="24"/>
        </w:rPr>
        <w:t>обучения</w:t>
      </w:r>
      <w:r>
        <w:rPr>
          <w:spacing w:val="-4"/>
          <w:sz w:val="24"/>
        </w:rPr>
        <w:t xml:space="preserve"> </w:t>
      </w:r>
      <w:r>
        <w:rPr>
          <w:sz w:val="24"/>
        </w:rPr>
        <w:t>на</w:t>
      </w:r>
      <w:r>
        <w:rPr>
          <w:spacing w:val="-5"/>
          <w:sz w:val="24"/>
        </w:rPr>
        <w:t xml:space="preserve"> </w:t>
      </w:r>
      <w:r>
        <w:rPr>
          <w:sz w:val="24"/>
        </w:rPr>
        <w:t>всех</w:t>
      </w:r>
      <w:r>
        <w:rPr>
          <w:spacing w:val="-2"/>
          <w:sz w:val="24"/>
        </w:rPr>
        <w:t xml:space="preserve"> </w:t>
      </w:r>
      <w:r>
        <w:rPr>
          <w:sz w:val="24"/>
        </w:rPr>
        <w:t>ступенях</w:t>
      </w:r>
      <w:r>
        <w:rPr>
          <w:spacing w:val="-1"/>
          <w:sz w:val="24"/>
        </w:rPr>
        <w:t xml:space="preserve"> </w:t>
      </w:r>
      <w:r>
        <w:rPr>
          <w:spacing w:val="-2"/>
          <w:sz w:val="24"/>
        </w:rPr>
        <w:t>образования;</w:t>
      </w:r>
    </w:p>
    <w:p w14:paraId="27396348" w14:textId="376BA898" w:rsidR="00F50CD0" w:rsidRDefault="00000000">
      <w:pPr>
        <w:pStyle w:val="a5"/>
        <w:numPr>
          <w:ilvl w:val="1"/>
          <w:numId w:val="38"/>
        </w:numPr>
        <w:tabs>
          <w:tab w:val="left" w:pos="850"/>
        </w:tabs>
        <w:spacing w:before="138" w:line="350" w:lineRule="auto"/>
        <w:ind w:right="674" w:firstLine="427"/>
        <w:jc w:val="left"/>
        <w:rPr>
          <w:sz w:val="24"/>
        </w:rPr>
      </w:pPr>
      <w:r>
        <w:rPr>
          <w:sz w:val="24"/>
        </w:rPr>
        <w:t>формирование</w:t>
      </w:r>
      <w:r>
        <w:rPr>
          <w:spacing w:val="30"/>
          <w:sz w:val="24"/>
        </w:rPr>
        <w:t xml:space="preserve"> </w:t>
      </w:r>
      <w:r>
        <w:rPr>
          <w:sz w:val="24"/>
        </w:rPr>
        <w:t>готовности</w:t>
      </w:r>
      <w:r>
        <w:rPr>
          <w:spacing w:val="32"/>
          <w:sz w:val="24"/>
        </w:rPr>
        <w:t xml:space="preserve"> </w:t>
      </w:r>
      <w:r>
        <w:rPr>
          <w:sz w:val="24"/>
        </w:rPr>
        <w:t>обучающегося</w:t>
      </w:r>
      <w:r>
        <w:rPr>
          <w:spacing w:val="32"/>
          <w:sz w:val="24"/>
        </w:rPr>
        <w:t xml:space="preserve"> </w:t>
      </w:r>
      <w:r>
        <w:rPr>
          <w:sz w:val="24"/>
        </w:rPr>
        <w:t>с</w:t>
      </w:r>
      <w:r>
        <w:rPr>
          <w:spacing w:val="34"/>
          <w:sz w:val="24"/>
        </w:rPr>
        <w:t xml:space="preserve"> </w:t>
      </w:r>
      <w:r>
        <w:rPr>
          <w:sz w:val="24"/>
        </w:rPr>
        <w:t>умственной</w:t>
      </w:r>
      <w:r>
        <w:rPr>
          <w:spacing w:val="32"/>
          <w:sz w:val="24"/>
        </w:rPr>
        <w:t xml:space="preserve"> </w:t>
      </w:r>
      <w:r>
        <w:rPr>
          <w:sz w:val="24"/>
        </w:rPr>
        <w:t>отсталостью</w:t>
      </w:r>
      <w:r>
        <w:rPr>
          <w:spacing w:val="31"/>
          <w:sz w:val="24"/>
        </w:rPr>
        <w:t xml:space="preserve"> </w:t>
      </w:r>
      <w:r>
        <w:rPr>
          <w:sz w:val="24"/>
        </w:rPr>
        <w:t>(интеллекту альными нарушениями) к дальнейшей трудовой деятельности;</w:t>
      </w:r>
    </w:p>
    <w:p w14:paraId="5FA29AFF" w14:textId="77777777" w:rsidR="00F50CD0" w:rsidRDefault="00000000">
      <w:pPr>
        <w:pStyle w:val="a5"/>
        <w:numPr>
          <w:ilvl w:val="1"/>
          <w:numId w:val="38"/>
        </w:numPr>
        <w:tabs>
          <w:tab w:val="left" w:pos="850"/>
        </w:tabs>
        <w:spacing w:before="13"/>
        <w:ind w:left="850"/>
        <w:jc w:val="left"/>
        <w:rPr>
          <w:sz w:val="24"/>
        </w:rPr>
      </w:pPr>
      <w:r>
        <w:rPr>
          <w:sz w:val="24"/>
        </w:rPr>
        <w:t>обеспечение</w:t>
      </w:r>
      <w:r>
        <w:rPr>
          <w:spacing w:val="-5"/>
          <w:sz w:val="24"/>
        </w:rPr>
        <w:t xml:space="preserve"> </w:t>
      </w:r>
      <w:r>
        <w:rPr>
          <w:sz w:val="24"/>
        </w:rPr>
        <w:t>целостности</w:t>
      </w:r>
      <w:r>
        <w:rPr>
          <w:spacing w:val="-2"/>
          <w:sz w:val="24"/>
        </w:rPr>
        <w:t xml:space="preserve"> </w:t>
      </w:r>
      <w:r>
        <w:rPr>
          <w:sz w:val="24"/>
        </w:rPr>
        <w:t>развития личности</w:t>
      </w:r>
      <w:r>
        <w:rPr>
          <w:spacing w:val="-2"/>
          <w:sz w:val="24"/>
        </w:rPr>
        <w:t xml:space="preserve"> обучающегося.</w:t>
      </w:r>
    </w:p>
    <w:p w14:paraId="7C2105CF" w14:textId="382FAD08" w:rsidR="00F50CD0" w:rsidRDefault="00000000">
      <w:pPr>
        <w:pStyle w:val="a3"/>
        <w:spacing w:before="136" w:line="360" w:lineRule="auto"/>
        <w:ind w:right="671"/>
      </w:pPr>
      <w:r>
        <w:t>С учетом возрастных особенностей обучающихся с умственной отсталостью (интел лектуальными нарушениями) базовые учебные действия целесообразно рассматривать на различных этапах обучения.</w:t>
      </w:r>
    </w:p>
    <w:p w14:paraId="19E8BE34" w14:textId="6558DBA3" w:rsidR="00F50CD0" w:rsidRDefault="00000000">
      <w:pPr>
        <w:pStyle w:val="a3"/>
        <w:spacing w:line="360" w:lineRule="auto"/>
        <w:ind w:right="667"/>
      </w:pPr>
      <w:r>
        <w:t>БУД, формируемые у младших обучающихся 14 и дополнительный классы, обеспе чивают, с одной стороны, успешное начало школьного обучения и осознанное отношение к</w:t>
      </w:r>
      <w:r>
        <w:rPr>
          <w:spacing w:val="-14"/>
        </w:rPr>
        <w:t xml:space="preserve"> </w:t>
      </w:r>
      <w:r>
        <w:t>обучению,</w:t>
      </w:r>
      <w:r>
        <w:rPr>
          <w:spacing w:val="-13"/>
        </w:rPr>
        <w:t xml:space="preserve"> </w:t>
      </w:r>
      <w:r>
        <w:t>с</w:t>
      </w:r>
      <w:r>
        <w:rPr>
          <w:spacing w:val="-14"/>
        </w:rPr>
        <w:t xml:space="preserve"> </w:t>
      </w:r>
      <w:r>
        <w:t>другой</w:t>
      </w:r>
      <w:r>
        <w:rPr>
          <w:spacing w:val="-10"/>
        </w:rPr>
        <w:t xml:space="preserve"> </w:t>
      </w:r>
      <w:r>
        <w:rPr>
          <w:spacing w:val="-11"/>
        </w:rPr>
        <w:t xml:space="preserve"> </w:t>
      </w:r>
      <w:r>
        <w:t>составляют</w:t>
      </w:r>
      <w:r>
        <w:rPr>
          <w:spacing w:val="-12"/>
        </w:rPr>
        <w:t xml:space="preserve"> </w:t>
      </w:r>
      <w:r>
        <w:t>основу</w:t>
      </w:r>
      <w:r>
        <w:rPr>
          <w:spacing w:val="-15"/>
        </w:rPr>
        <w:t xml:space="preserve"> </w:t>
      </w:r>
      <w:r>
        <w:t>формирования</w:t>
      </w:r>
      <w:r>
        <w:rPr>
          <w:spacing w:val="-13"/>
        </w:rPr>
        <w:t xml:space="preserve"> </w:t>
      </w:r>
      <w:r>
        <w:t>в</w:t>
      </w:r>
      <w:r>
        <w:rPr>
          <w:spacing w:val="-14"/>
        </w:rPr>
        <w:t xml:space="preserve"> </w:t>
      </w:r>
      <w:r>
        <w:t>старших</w:t>
      </w:r>
      <w:r>
        <w:rPr>
          <w:spacing w:val="-11"/>
        </w:rPr>
        <w:t xml:space="preserve"> </w:t>
      </w:r>
      <w:r>
        <w:t>классах</w:t>
      </w:r>
      <w:r>
        <w:rPr>
          <w:spacing w:val="-11"/>
        </w:rPr>
        <w:t xml:space="preserve"> </w:t>
      </w:r>
      <w:r>
        <w:t>более</w:t>
      </w:r>
      <w:r>
        <w:rPr>
          <w:spacing w:val="-12"/>
        </w:rPr>
        <w:t xml:space="preserve"> </w:t>
      </w:r>
      <w:r>
        <w:t>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0D588DE" w14:textId="77777777" w:rsidR="00F50CD0" w:rsidRDefault="00F50CD0">
      <w:pPr>
        <w:spacing w:line="360" w:lineRule="auto"/>
        <w:sectPr w:rsidR="00F50CD0" w:rsidSect="00AD1093">
          <w:pgSz w:w="11910" w:h="16840"/>
          <w:pgMar w:top="1040" w:right="180" w:bottom="1200" w:left="1560" w:header="0" w:footer="969" w:gutter="0"/>
          <w:cols w:space="720"/>
        </w:sectPr>
      </w:pPr>
    </w:p>
    <w:p w14:paraId="6AF0540F" w14:textId="77777777" w:rsidR="00F50CD0" w:rsidRDefault="00000000">
      <w:pPr>
        <w:pStyle w:val="a3"/>
        <w:spacing w:before="68" w:line="360" w:lineRule="auto"/>
        <w:ind w:right="672"/>
      </w:pPr>
      <w:r>
        <w:lastRenderedPageBreak/>
        <w:t>Личностные учебные действия обеспечивают готовность обучающегося к принятию новой роли "ученика", понимание</w:t>
      </w:r>
      <w:r>
        <w:rPr>
          <w:spacing w:val="-1"/>
        </w:rPr>
        <w:t xml:space="preserve"> </w:t>
      </w:r>
      <w:r>
        <w:t>им</w:t>
      </w:r>
      <w:r>
        <w:rPr>
          <w:spacing w:val="-3"/>
        </w:rPr>
        <w:t xml:space="preserve"> </w:t>
      </w:r>
      <w:r>
        <w:t>на</w:t>
      </w:r>
      <w:r>
        <w:rPr>
          <w:spacing w:val="-1"/>
        </w:rPr>
        <w:t xml:space="preserve"> </w:t>
      </w:r>
      <w:r>
        <w:t>доступном уровне</w:t>
      </w:r>
      <w:r>
        <w:rPr>
          <w:spacing w:val="-1"/>
        </w:rPr>
        <w:t xml:space="preserve"> </w:t>
      </w:r>
      <w:r>
        <w:t>ролевых функций и включение в процесс обучения на основе интереса к его содержанию и организации.</w:t>
      </w:r>
    </w:p>
    <w:p w14:paraId="20D5B21F" w14:textId="1D1B5225" w:rsidR="00F50CD0" w:rsidRDefault="00000000">
      <w:pPr>
        <w:pStyle w:val="a3"/>
        <w:spacing w:before="2" w:line="360" w:lineRule="auto"/>
        <w:ind w:right="665"/>
      </w:pPr>
      <w:r>
        <w:t>Осознание себя в роли обучающегося, заинтересованного посещением образователь ной организации, обучением, занятиями, осознание себя в роли члена семьи, однокласс ника, друга, способность к осмыслению социального окружения, своего места в нем, при нятие соответствующих возрасту ценностей и социальных ролей, положительное отноше 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 ступки</w:t>
      </w:r>
      <w:r>
        <w:rPr>
          <w:spacing w:val="-11"/>
        </w:rPr>
        <w:t xml:space="preserve"> </w:t>
      </w:r>
      <w:r>
        <w:t>на</w:t>
      </w:r>
      <w:r>
        <w:rPr>
          <w:spacing w:val="-13"/>
        </w:rPr>
        <w:t xml:space="preserve"> </w:t>
      </w:r>
      <w:r>
        <w:t>основе</w:t>
      </w:r>
      <w:r>
        <w:rPr>
          <w:spacing w:val="-13"/>
        </w:rPr>
        <w:t xml:space="preserve"> </w:t>
      </w:r>
      <w:r>
        <w:t>представлений</w:t>
      </w:r>
      <w:r>
        <w:rPr>
          <w:spacing w:val="-11"/>
        </w:rPr>
        <w:t xml:space="preserve"> </w:t>
      </w:r>
      <w:r>
        <w:t>об</w:t>
      </w:r>
      <w:r>
        <w:rPr>
          <w:spacing w:val="-13"/>
        </w:rPr>
        <w:t xml:space="preserve"> </w:t>
      </w:r>
      <w:r>
        <w:t>этических</w:t>
      </w:r>
      <w:r>
        <w:rPr>
          <w:spacing w:val="-12"/>
        </w:rPr>
        <w:t xml:space="preserve"> </w:t>
      </w:r>
      <w:r>
        <w:t>нормах</w:t>
      </w:r>
      <w:r>
        <w:rPr>
          <w:spacing w:val="-12"/>
        </w:rPr>
        <w:t xml:space="preserve"> </w:t>
      </w:r>
      <w:r>
        <w:t>и</w:t>
      </w:r>
      <w:r>
        <w:rPr>
          <w:spacing w:val="-6"/>
        </w:rPr>
        <w:t xml:space="preserve"> </w:t>
      </w:r>
      <w:r>
        <w:t>правилах</w:t>
      </w:r>
      <w:r>
        <w:rPr>
          <w:spacing w:val="-12"/>
        </w:rPr>
        <w:t xml:space="preserve"> </w:t>
      </w:r>
      <w:r>
        <w:t>поведения</w:t>
      </w:r>
      <w:r>
        <w:rPr>
          <w:spacing w:val="-12"/>
        </w:rPr>
        <w:t xml:space="preserve"> </w:t>
      </w:r>
      <w:r>
        <w:t>в</w:t>
      </w:r>
      <w:r>
        <w:rPr>
          <w:spacing w:val="-12"/>
        </w:rPr>
        <w:t xml:space="preserve"> </w:t>
      </w:r>
      <w:r>
        <w:t>современном обществе, готовность к безопасному и бережному поведению в природе и обществе.</w:t>
      </w:r>
    </w:p>
    <w:p w14:paraId="411F0DAD" w14:textId="3C2B1E33" w:rsidR="00F50CD0" w:rsidRDefault="00000000">
      <w:pPr>
        <w:pStyle w:val="a3"/>
        <w:spacing w:before="1" w:line="360" w:lineRule="auto"/>
        <w:ind w:right="675"/>
      </w:pPr>
      <w:r>
        <w:t>Коммуникативные</w:t>
      </w:r>
      <w:r>
        <w:rPr>
          <w:spacing w:val="-15"/>
        </w:rPr>
        <w:t xml:space="preserve"> </w:t>
      </w:r>
      <w:r>
        <w:t>учебные</w:t>
      </w:r>
      <w:r>
        <w:rPr>
          <w:spacing w:val="-15"/>
        </w:rPr>
        <w:t xml:space="preserve"> </w:t>
      </w:r>
      <w:r>
        <w:t>действия</w:t>
      </w:r>
      <w:r>
        <w:rPr>
          <w:spacing w:val="-15"/>
        </w:rPr>
        <w:t xml:space="preserve"> </w:t>
      </w:r>
      <w:r>
        <w:t>обеспечивают</w:t>
      </w:r>
      <w:r>
        <w:rPr>
          <w:spacing w:val="-15"/>
        </w:rPr>
        <w:t xml:space="preserve"> </w:t>
      </w:r>
      <w:r>
        <w:t>способность</w:t>
      </w:r>
      <w:r>
        <w:rPr>
          <w:spacing w:val="-15"/>
        </w:rPr>
        <w:t xml:space="preserve"> </w:t>
      </w:r>
      <w:r>
        <w:t>вступать</w:t>
      </w:r>
      <w:r>
        <w:rPr>
          <w:spacing w:val="-15"/>
        </w:rPr>
        <w:t xml:space="preserve"> </w:t>
      </w:r>
      <w:r>
        <w:t>в</w:t>
      </w:r>
      <w:r>
        <w:rPr>
          <w:spacing w:val="-15"/>
        </w:rPr>
        <w:t xml:space="preserve"> </w:t>
      </w:r>
      <w:r>
        <w:t>коммуни кацию с взрослыми и сверстниками в процессе обучения.</w:t>
      </w:r>
    </w:p>
    <w:p w14:paraId="5F5C8B73" w14:textId="77777777" w:rsidR="00F50CD0" w:rsidRDefault="00000000">
      <w:pPr>
        <w:pStyle w:val="a3"/>
        <w:ind w:left="708" w:firstLine="0"/>
      </w:pPr>
      <w:r>
        <w:t>Коммуникативные</w:t>
      </w:r>
      <w:r>
        <w:rPr>
          <w:spacing w:val="-6"/>
        </w:rPr>
        <w:t xml:space="preserve"> </w:t>
      </w:r>
      <w:r>
        <w:t>учебные</w:t>
      </w:r>
      <w:r>
        <w:rPr>
          <w:spacing w:val="-6"/>
        </w:rPr>
        <w:t xml:space="preserve"> </w:t>
      </w:r>
      <w:r>
        <w:t>действия</w:t>
      </w:r>
      <w:r>
        <w:rPr>
          <w:spacing w:val="-4"/>
        </w:rPr>
        <w:t xml:space="preserve"> </w:t>
      </w:r>
      <w:r>
        <w:t>включают</w:t>
      </w:r>
      <w:r>
        <w:rPr>
          <w:spacing w:val="-4"/>
        </w:rPr>
        <w:t xml:space="preserve"> </w:t>
      </w:r>
      <w:r>
        <w:t xml:space="preserve">следующие </w:t>
      </w:r>
      <w:r>
        <w:rPr>
          <w:spacing w:val="-2"/>
        </w:rPr>
        <w:t>умения:</w:t>
      </w:r>
    </w:p>
    <w:p w14:paraId="7C5EA04D" w14:textId="3C656446" w:rsidR="00F50CD0" w:rsidRDefault="00000000">
      <w:pPr>
        <w:pStyle w:val="a5"/>
        <w:numPr>
          <w:ilvl w:val="1"/>
          <w:numId w:val="38"/>
        </w:numPr>
        <w:tabs>
          <w:tab w:val="left" w:pos="850"/>
        </w:tabs>
        <w:spacing w:before="139" w:line="350" w:lineRule="auto"/>
        <w:ind w:right="665" w:firstLine="427"/>
        <w:jc w:val="left"/>
        <w:rPr>
          <w:sz w:val="24"/>
        </w:rPr>
      </w:pPr>
      <w:r>
        <w:rPr>
          <w:sz w:val="24"/>
        </w:rPr>
        <w:t>вступать</w:t>
      </w:r>
      <w:r>
        <w:rPr>
          <w:spacing w:val="40"/>
          <w:sz w:val="24"/>
        </w:rPr>
        <w:t xml:space="preserve"> </w:t>
      </w:r>
      <w:r>
        <w:rPr>
          <w:sz w:val="24"/>
        </w:rPr>
        <w:t>в</w:t>
      </w:r>
      <w:r>
        <w:rPr>
          <w:spacing w:val="38"/>
          <w:sz w:val="24"/>
        </w:rPr>
        <w:t xml:space="preserve"> </w:t>
      </w:r>
      <w:r>
        <w:rPr>
          <w:sz w:val="24"/>
        </w:rPr>
        <w:t>контакт</w:t>
      </w:r>
      <w:r>
        <w:rPr>
          <w:spacing w:val="40"/>
          <w:sz w:val="24"/>
        </w:rPr>
        <w:t xml:space="preserve"> </w:t>
      </w:r>
      <w:r>
        <w:rPr>
          <w:sz w:val="24"/>
        </w:rPr>
        <w:t>и</w:t>
      </w:r>
      <w:r>
        <w:rPr>
          <w:spacing w:val="39"/>
          <w:sz w:val="24"/>
        </w:rPr>
        <w:t xml:space="preserve"> </w:t>
      </w:r>
      <w:r>
        <w:rPr>
          <w:sz w:val="24"/>
        </w:rPr>
        <w:t>работать</w:t>
      </w:r>
      <w:r>
        <w:rPr>
          <w:spacing w:val="40"/>
          <w:sz w:val="24"/>
        </w:rPr>
        <w:t xml:space="preserve"> </w:t>
      </w:r>
      <w:r>
        <w:rPr>
          <w:sz w:val="24"/>
        </w:rPr>
        <w:t>в</w:t>
      </w:r>
      <w:r>
        <w:rPr>
          <w:spacing w:val="38"/>
          <w:sz w:val="24"/>
        </w:rPr>
        <w:t xml:space="preserve"> </w:t>
      </w:r>
      <w:r>
        <w:rPr>
          <w:sz w:val="24"/>
        </w:rPr>
        <w:t>коллективе</w:t>
      </w:r>
      <w:r>
        <w:rPr>
          <w:spacing w:val="37"/>
          <w:sz w:val="24"/>
        </w:rPr>
        <w:t xml:space="preserve"> </w:t>
      </w:r>
      <w:r>
        <w:rPr>
          <w:sz w:val="24"/>
        </w:rPr>
        <w:t>("учитель</w:t>
      </w:r>
      <w:r w:rsidR="00F3785E">
        <w:rPr>
          <w:sz w:val="24"/>
        </w:rPr>
        <w:t>-</w:t>
      </w:r>
      <w:r>
        <w:rPr>
          <w:sz w:val="24"/>
        </w:rPr>
        <w:t>ученик",</w:t>
      </w:r>
      <w:r>
        <w:rPr>
          <w:spacing w:val="38"/>
          <w:sz w:val="24"/>
        </w:rPr>
        <w:t xml:space="preserve"> </w:t>
      </w:r>
      <w:r>
        <w:rPr>
          <w:sz w:val="24"/>
        </w:rPr>
        <w:t>"ученик</w:t>
      </w:r>
      <w:r w:rsidR="00F3785E">
        <w:rPr>
          <w:sz w:val="24"/>
        </w:rPr>
        <w:t>-</w:t>
      </w:r>
      <w:r>
        <w:rPr>
          <w:sz w:val="24"/>
        </w:rPr>
        <w:t>ученик", "ученик</w:t>
      </w:r>
      <w:r w:rsidR="00F3785E">
        <w:rPr>
          <w:sz w:val="24"/>
        </w:rPr>
        <w:t>-</w:t>
      </w:r>
      <w:r>
        <w:rPr>
          <w:sz w:val="24"/>
        </w:rPr>
        <w:t>класс", "учитель</w:t>
      </w:r>
      <w:r w:rsidR="00F3785E">
        <w:rPr>
          <w:sz w:val="24"/>
        </w:rPr>
        <w:t>-</w:t>
      </w:r>
      <w:r>
        <w:rPr>
          <w:sz w:val="24"/>
        </w:rPr>
        <w:t>класс");</w:t>
      </w:r>
    </w:p>
    <w:p w14:paraId="5538AEE5" w14:textId="77777777" w:rsidR="00F50CD0" w:rsidRDefault="00000000">
      <w:pPr>
        <w:pStyle w:val="a5"/>
        <w:numPr>
          <w:ilvl w:val="1"/>
          <w:numId w:val="38"/>
        </w:numPr>
        <w:tabs>
          <w:tab w:val="left" w:pos="850"/>
        </w:tabs>
        <w:spacing w:before="13" w:line="350" w:lineRule="auto"/>
        <w:ind w:right="672" w:firstLine="427"/>
        <w:jc w:val="left"/>
        <w:rPr>
          <w:sz w:val="24"/>
        </w:rPr>
      </w:pPr>
      <w:r>
        <w:rPr>
          <w:sz w:val="24"/>
        </w:rPr>
        <w:t>использовать принятые</w:t>
      </w:r>
      <w:r>
        <w:rPr>
          <w:spacing w:val="-1"/>
          <w:sz w:val="24"/>
        </w:rPr>
        <w:t xml:space="preserve"> </w:t>
      </w:r>
      <w:r>
        <w:rPr>
          <w:sz w:val="24"/>
        </w:rPr>
        <w:t xml:space="preserve">ритуалы социального взаимодействия с одноклассниками и </w:t>
      </w:r>
      <w:r>
        <w:rPr>
          <w:spacing w:val="-2"/>
          <w:sz w:val="24"/>
        </w:rPr>
        <w:t>учителем;</w:t>
      </w:r>
    </w:p>
    <w:p w14:paraId="7A9A6A05" w14:textId="77777777" w:rsidR="00F50CD0" w:rsidRDefault="00000000">
      <w:pPr>
        <w:pStyle w:val="a5"/>
        <w:numPr>
          <w:ilvl w:val="1"/>
          <w:numId w:val="38"/>
        </w:numPr>
        <w:tabs>
          <w:tab w:val="left" w:pos="850"/>
        </w:tabs>
        <w:spacing w:before="15"/>
        <w:ind w:left="850"/>
        <w:jc w:val="left"/>
        <w:rPr>
          <w:sz w:val="24"/>
        </w:rPr>
      </w:pPr>
      <w:r>
        <w:rPr>
          <w:sz w:val="24"/>
        </w:rPr>
        <w:t>обращаться</w:t>
      </w:r>
      <w:r>
        <w:rPr>
          <w:spacing w:val="-2"/>
          <w:sz w:val="24"/>
        </w:rPr>
        <w:t xml:space="preserve"> </w:t>
      </w:r>
      <w:r>
        <w:rPr>
          <w:sz w:val="24"/>
        </w:rPr>
        <w:t>за</w:t>
      </w:r>
      <w:r>
        <w:rPr>
          <w:spacing w:val="-3"/>
          <w:sz w:val="24"/>
        </w:rPr>
        <w:t xml:space="preserve"> </w:t>
      </w:r>
      <w:r>
        <w:rPr>
          <w:sz w:val="24"/>
        </w:rPr>
        <w:t>помощью</w:t>
      </w:r>
      <w:r>
        <w:rPr>
          <w:spacing w:val="-2"/>
          <w:sz w:val="24"/>
        </w:rPr>
        <w:t xml:space="preserve"> </w:t>
      </w:r>
      <w:r>
        <w:rPr>
          <w:sz w:val="24"/>
        </w:rPr>
        <w:t>и</w:t>
      </w:r>
      <w:r>
        <w:rPr>
          <w:spacing w:val="-2"/>
          <w:sz w:val="24"/>
        </w:rPr>
        <w:t xml:space="preserve"> </w:t>
      </w:r>
      <w:r>
        <w:rPr>
          <w:sz w:val="24"/>
        </w:rPr>
        <w:t>принимать</w:t>
      </w:r>
      <w:r>
        <w:rPr>
          <w:spacing w:val="-1"/>
          <w:sz w:val="24"/>
        </w:rPr>
        <w:t xml:space="preserve"> </w:t>
      </w:r>
      <w:r>
        <w:rPr>
          <w:spacing w:val="-2"/>
          <w:sz w:val="24"/>
        </w:rPr>
        <w:t>помощь;</w:t>
      </w:r>
    </w:p>
    <w:p w14:paraId="10E23210" w14:textId="77777777" w:rsidR="00F50CD0" w:rsidRDefault="00000000">
      <w:pPr>
        <w:pStyle w:val="a5"/>
        <w:numPr>
          <w:ilvl w:val="1"/>
          <w:numId w:val="38"/>
        </w:numPr>
        <w:tabs>
          <w:tab w:val="left" w:pos="850"/>
        </w:tabs>
        <w:spacing w:before="136" w:line="350" w:lineRule="auto"/>
        <w:ind w:right="675" w:firstLine="427"/>
        <w:jc w:val="left"/>
        <w:rPr>
          <w:sz w:val="24"/>
        </w:rPr>
      </w:pPr>
      <w:r>
        <w:rPr>
          <w:sz w:val="24"/>
        </w:rPr>
        <w:t>слушать и понимать инструкцию к учебному</w:t>
      </w:r>
      <w:r>
        <w:rPr>
          <w:spacing w:val="-5"/>
          <w:sz w:val="24"/>
        </w:rPr>
        <w:t xml:space="preserve"> </w:t>
      </w:r>
      <w:r>
        <w:rPr>
          <w:sz w:val="24"/>
        </w:rPr>
        <w:t>заданию в разных видах деятельности и быту;</w:t>
      </w:r>
    </w:p>
    <w:p w14:paraId="50A7472F" w14:textId="37EC03FE" w:rsidR="00F50CD0" w:rsidRDefault="00000000">
      <w:pPr>
        <w:pStyle w:val="a5"/>
        <w:numPr>
          <w:ilvl w:val="1"/>
          <w:numId w:val="38"/>
        </w:numPr>
        <w:tabs>
          <w:tab w:val="left" w:pos="850"/>
        </w:tabs>
        <w:spacing w:before="12" w:line="350" w:lineRule="auto"/>
        <w:ind w:right="672" w:firstLine="427"/>
        <w:jc w:val="left"/>
        <w:rPr>
          <w:sz w:val="24"/>
        </w:rPr>
      </w:pPr>
      <w:r>
        <w:rPr>
          <w:sz w:val="24"/>
        </w:rPr>
        <w:t>сотрудничать с взрослыми и сверстниками в разных социальных ситуациях; добро желательно относиться, сопереживать, конструктивно взаимодействовать с людьми;</w:t>
      </w:r>
    </w:p>
    <w:p w14:paraId="3C62B8D5" w14:textId="77777777" w:rsidR="00F50CD0" w:rsidRDefault="00000000">
      <w:pPr>
        <w:pStyle w:val="a5"/>
        <w:numPr>
          <w:ilvl w:val="1"/>
          <w:numId w:val="38"/>
        </w:numPr>
        <w:tabs>
          <w:tab w:val="left" w:pos="850"/>
        </w:tabs>
        <w:spacing w:before="16" w:line="348" w:lineRule="auto"/>
        <w:ind w:right="672" w:firstLine="427"/>
        <w:jc w:val="left"/>
        <w:rPr>
          <w:sz w:val="24"/>
        </w:rPr>
      </w:pPr>
      <w:r>
        <w:rPr>
          <w:sz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259864B" w14:textId="77777777" w:rsidR="00F50CD0" w:rsidRDefault="00000000">
      <w:pPr>
        <w:pStyle w:val="a3"/>
        <w:spacing w:before="16" w:line="360" w:lineRule="auto"/>
        <w:ind w:right="668"/>
      </w:pPr>
      <w: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2F81A697" w14:textId="77777777" w:rsidR="00F50CD0" w:rsidRDefault="00000000">
      <w:pPr>
        <w:pStyle w:val="a3"/>
        <w:spacing w:line="275" w:lineRule="exact"/>
        <w:ind w:left="708" w:firstLine="0"/>
      </w:pPr>
      <w:r>
        <w:t>Регулятивные</w:t>
      </w:r>
      <w:r>
        <w:rPr>
          <w:spacing w:val="-4"/>
        </w:rPr>
        <w:t xml:space="preserve"> </w:t>
      </w:r>
      <w:r>
        <w:t>учебные</w:t>
      </w:r>
      <w:r>
        <w:rPr>
          <w:spacing w:val="-4"/>
        </w:rPr>
        <w:t xml:space="preserve"> </w:t>
      </w:r>
      <w:r>
        <w:t>действия</w:t>
      </w:r>
      <w:r>
        <w:rPr>
          <w:spacing w:val="-3"/>
        </w:rPr>
        <w:t xml:space="preserve"> </w:t>
      </w:r>
      <w:r>
        <w:t>включают</w:t>
      </w:r>
      <w:r>
        <w:rPr>
          <w:spacing w:val="-4"/>
        </w:rPr>
        <w:t xml:space="preserve"> </w:t>
      </w:r>
      <w:r>
        <w:t xml:space="preserve">следующие </w:t>
      </w:r>
      <w:r>
        <w:rPr>
          <w:spacing w:val="-2"/>
        </w:rPr>
        <w:t>умения:</w:t>
      </w:r>
    </w:p>
    <w:p w14:paraId="1BE0C34D" w14:textId="7462030F" w:rsidR="00F50CD0" w:rsidRDefault="00000000">
      <w:pPr>
        <w:pStyle w:val="a5"/>
        <w:numPr>
          <w:ilvl w:val="1"/>
          <w:numId w:val="38"/>
        </w:numPr>
        <w:tabs>
          <w:tab w:val="left" w:pos="850"/>
        </w:tabs>
        <w:spacing w:before="142" w:line="348" w:lineRule="auto"/>
        <w:ind w:right="673" w:firstLine="427"/>
        <w:rPr>
          <w:sz w:val="24"/>
        </w:rPr>
      </w:pPr>
      <w:r>
        <w:rPr>
          <w:sz w:val="24"/>
        </w:rPr>
        <w:t>соблюдать правила внутреннего распорядка (поднимать руку, вставать и выходить изза парты);</w:t>
      </w:r>
    </w:p>
    <w:p w14:paraId="18B12FA6" w14:textId="77777777" w:rsidR="00F50CD0" w:rsidRDefault="00F50CD0">
      <w:pPr>
        <w:spacing w:line="348" w:lineRule="auto"/>
        <w:jc w:val="both"/>
        <w:rPr>
          <w:sz w:val="24"/>
        </w:rPr>
        <w:sectPr w:rsidR="00F50CD0" w:rsidSect="00AD1093">
          <w:pgSz w:w="11910" w:h="16840"/>
          <w:pgMar w:top="1040" w:right="180" w:bottom="1200" w:left="1560" w:header="0" w:footer="969" w:gutter="0"/>
          <w:cols w:space="720"/>
        </w:sectPr>
      </w:pPr>
    </w:p>
    <w:p w14:paraId="607DC281" w14:textId="6F1C43D8" w:rsidR="00F50CD0" w:rsidRDefault="00000000">
      <w:pPr>
        <w:pStyle w:val="a5"/>
        <w:numPr>
          <w:ilvl w:val="1"/>
          <w:numId w:val="38"/>
        </w:numPr>
        <w:tabs>
          <w:tab w:val="left" w:pos="850"/>
        </w:tabs>
        <w:spacing w:before="70" w:line="355" w:lineRule="auto"/>
        <w:ind w:right="671" w:firstLine="427"/>
        <w:rPr>
          <w:sz w:val="24"/>
        </w:rPr>
      </w:pPr>
      <w:r>
        <w:rPr>
          <w:sz w:val="24"/>
        </w:rPr>
        <w:lastRenderedPageBreak/>
        <w:t>выполнять учебный</w:t>
      </w:r>
      <w:r>
        <w:rPr>
          <w:spacing w:val="-1"/>
          <w:sz w:val="24"/>
        </w:rPr>
        <w:t xml:space="preserve"> </w:t>
      </w:r>
      <w:r>
        <w:rPr>
          <w:sz w:val="24"/>
        </w:rPr>
        <w:t>план,</w:t>
      </w:r>
      <w:r>
        <w:rPr>
          <w:spacing w:val="-2"/>
          <w:sz w:val="24"/>
        </w:rPr>
        <w:t xml:space="preserve"> </w:t>
      </w:r>
      <w:r>
        <w:rPr>
          <w:sz w:val="24"/>
        </w:rPr>
        <w:t>посещать</w:t>
      </w:r>
      <w:r>
        <w:rPr>
          <w:spacing w:val="-3"/>
          <w:sz w:val="24"/>
        </w:rPr>
        <w:t xml:space="preserve"> </w:t>
      </w:r>
      <w:r>
        <w:rPr>
          <w:sz w:val="24"/>
        </w:rPr>
        <w:t>предусмотренные</w:t>
      </w:r>
      <w:r>
        <w:rPr>
          <w:spacing w:val="-1"/>
          <w:sz w:val="24"/>
        </w:rPr>
        <w:t xml:space="preserve"> </w:t>
      </w:r>
      <w:r>
        <w:rPr>
          <w:sz w:val="24"/>
        </w:rPr>
        <w:t>учебным</w:t>
      </w:r>
      <w:r>
        <w:rPr>
          <w:spacing w:val="-3"/>
          <w:sz w:val="24"/>
        </w:rPr>
        <w:t xml:space="preserve"> </w:t>
      </w:r>
      <w:r>
        <w:rPr>
          <w:sz w:val="24"/>
        </w:rPr>
        <w:t>планом учебные</w:t>
      </w:r>
      <w:r>
        <w:rPr>
          <w:spacing w:val="-3"/>
          <w:sz w:val="24"/>
        </w:rPr>
        <w:t xml:space="preserve"> </w:t>
      </w:r>
      <w:r>
        <w:rPr>
          <w:sz w:val="24"/>
        </w:rPr>
        <w:t>за нятия, осуществлять самостоятельную подготовку</w:t>
      </w:r>
      <w:r>
        <w:rPr>
          <w:spacing w:val="-4"/>
          <w:sz w:val="24"/>
        </w:rPr>
        <w:t xml:space="preserve"> </w:t>
      </w:r>
      <w:r>
        <w:rPr>
          <w:sz w:val="24"/>
        </w:rPr>
        <w:t>к занятиям, выполнять задания, данные педагогическими работниками в рамках образовательной программы;</w:t>
      </w:r>
    </w:p>
    <w:p w14:paraId="539BA87A" w14:textId="77777777" w:rsidR="00F50CD0" w:rsidRDefault="00000000">
      <w:pPr>
        <w:pStyle w:val="a5"/>
        <w:numPr>
          <w:ilvl w:val="1"/>
          <w:numId w:val="38"/>
        </w:numPr>
        <w:tabs>
          <w:tab w:val="left" w:pos="850"/>
        </w:tabs>
        <w:spacing w:before="9" w:line="350" w:lineRule="auto"/>
        <w:ind w:right="670" w:firstLine="427"/>
        <w:rPr>
          <w:sz w:val="24"/>
        </w:rPr>
      </w:pPr>
      <w:r>
        <w:rPr>
          <w:sz w:val="24"/>
        </w:rPr>
        <w:t>активно участвовать в деятельности, контролировать и оценивать свои действия и действия других обучающихся;</w:t>
      </w:r>
    </w:p>
    <w:p w14:paraId="159B3374" w14:textId="77777777" w:rsidR="00F50CD0" w:rsidRDefault="00000000">
      <w:pPr>
        <w:pStyle w:val="a5"/>
        <w:numPr>
          <w:ilvl w:val="1"/>
          <w:numId w:val="38"/>
        </w:numPr>
        <w:tabs>
          <w:tab w:val="left" w:pos="850"/>
        </w:tabs>
        <w:spacing w:before="12" w:line="355" w:lineRule="auto"/>
        <w:ind w:right="672" w:firstLine="427"/>
        <w:rPr>
          <w:sz w:val="24"/>
        </w:rPr>
      </w:pPr>
      <w:r>
        <w:rPr>
          <w:sz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7E11A887" w14:textId="2A6396CD" w:rsidR="00F50CD0" w:rsidRDefault="00000000">
      <w:pPr>
        <w:pStyle w:val="a3"/>
        <w:spacing w:before="6" w:line="360" w:lineRule="auto"/>
        <w:ind w:right="666"/>
      </w:pPr>
      <w:r>
        <w:t>Познавательные учебные</w:t>
      </w:r>
      <w:r>
        <w:rPr>
          <w:spacing w:val="-1"/>
        </w:rPr>
        <w:t xml:space="preserve"> </w:t>
      </w:r>
      <w:r>
        <w:t>действия</w:t>
      </w:r>
      <w:r>
        <w:rPr>
          <w:spacing w:val="-1"/>
        </w:rPr>
        <w:t xml:space="preserve"> </w:t>
      </w:r>
      <w:r>
        <w:t>представлены</w:t>
      </w:r>
      <w:r>
        <w:rPr>
          <w:spacing w:val="-1"/>
        </w:rPr>
        <w:t xml:space="preserve"> </w:t>
      </w:r>
      <w:r>
        <w:t>комплексом</w:t>
      </w:r>
      <w:r>
        <w:rPr>
          <w:spacing w:val="-1"/>
        </w:rPr>
        <w:t xml:space="preserve"> </w:t>
      </w:r>
      <w:r>
        <w:t>начальных логических операций, которые необходимы для усвоения и использования знаний и умений в различ ных условиях, составляют основу</w:t>
      </w:r>
      <w:r>
        <w:rPr>
          <w:spacing w:val="-4"/>
        </w:rPr>
        <w:t xml:space="preserve"> </w:t>
      </w:r>
      <w:r>
        <w:t xml:space="preserve">для дальнейшего формирования логического мышления </w:t>
      </w:r>
      <w:r>
        <w:rPr>
          <w:spacing w:val="-2"/>
        </w:rPr>
        <w:t>обучающихся.</w:t>
      </w:r>
    </w:p>
    <w:p w14:paraId="067B3683" w14:textId="77777777" w:rsidR="00F50CD0" w:rsidRDefault="00000000">
      <w:pPr>
        <w:pStyle w:val="a3"/>
        <w:spacing w:before="1"/>
        <w:ind w:left="708" w:firstLine="0"/>
      </w:pPr>
      <w:r>
        <w:t>Познавательные</w:t>
      </w:r>
      <w:r>
        <w:rPr>
          <w:spacing w:val="-6"/>
        </w:rPr>
        <w:t xml:space="preserve"> </w:t>
      </w:r>
      <w:r>
        <w:t>учебные</w:t>
      </w:r>
      <w:r>
        <w:rPr>
          <w:spacing w:val="-6"/>
        </w:rPr>
        <w:t xml:space="preserve"> </w:t>
      </w:r>
      <w:r>
        <w:t>действия</w:t>
      </w:r>
      <w:r>
        <w:rPr>
          <w:spacing w:val="-4"/>
        </w:rPr>
        <w:t xml:space="preserve"> </w:t>
      </w:r>
      <w:r>
        <w:t>включают</w:t>
      </w:r>
      <w:r>
        <w:rPr>
          <w:spacing w:val="-4"/>
        </w:rPr>
        <w:t xml:space="preserve"> </w:t>
      </w:r>
      <w:r>
        <w:t>следующие</w:t>
      </w:r>
      <w:r>
        <w:rPr>
          <w:spacing w:val="-1"/>
        </w:rPr>
        <w:t xml:space="preserve"> </w:t>
      </w:r>
      <w:r>
        <w:rPr>
          <w:spacing w:val="-2"/>
        </w:rPr>
        <w:t>умения:</w:t>
      </w:r>
    </w:p>
    <w:p w14:paraId="3FE6EF9F" w14:textId="499D0E83" w:rsidR="00F50CD0" w:rsidRDefault="00000000">
      <w:pPr>
        <w:pStyle w:val="a5"/>
        <w:numPr>
          <w:ilvl w:val="1"/>
          <w:numId w:val="38"/>
        </w:numPr>
        <w:tabs>
          <w:tab w:val="left" w:pos="850"/>
        </w:tabs>
        <w:spacing w:before="139" w:line="350" w:lineRule="auto"/>
        <w:ind w:right="668" w:firstLine="427"/>
        <w:rPr>
          <w:sz w:val="24"/>
        </w:rPr>
      </w:pPr>
      <w:r>
        <w:rPr>
          <w:sz w:val="24"/>
        </w:rPr>
        <w:t>выделять</w:t>
      </w:r>
      <w:r>
        <w:rPr>
          <w:spacing w:val="-14"/>
          <w:sz w:val="24"/>
        </w:rPr>
        <w:t xml:space="preserve"> </w:t>
      </w:r>
      <w:r>
        <w:rPr>
          <w:sz w:val="24"/>
        </w:rPr>
        <w:t>некоторые</w:t>
      </w:r>
      <w:r>
        <w:rPr>
          <w:spacing w:val="-15"/>
          <w:sz w:val="24"/>
        </w:rPr>
        <w:t xml:space="preserve"> </w:t>
      </w:r>
      <w:r>
        <w:rPr>
          <w:sz w:val="24"/>
        </w:rPr>
        <w:t>существенные,</w:t>
      </w:r>
      <w:r>
        <w:rPr>
          <w:spacing w:val="-14"/>
          <w:sz w:val="24"/>
        </w:rPr>
        <w:t xml:space="preserve"> </w:t>
      </w:r>
      <w:r>
        <w:rPr>
          <w:sz w:val="24"/>
        </w:rPr>
        <w:t>общие</w:t>
      </w:r>
      <w:r>
        <w:rPr>
          <w:spacing w:val="-15"/>
          <w:sz w:val="24"/>
        </w:rPr>
        <w:t xml:space="preserve"> </w:t>
      </w:r>
      <w:r>
        <w:rPr>
          <w:sz w:val="24"/>
        </w:rPr>
        <w:t>и</w:t>
      </w:r>
      <w:r>
        <w:rPr>
          <w:spacing w:val="-13"/>
          <w:sz w:val="24"/>
        </w:rPr>
        <w:t xml:space="preserve"> </w:t>
      </w:r>
      <w:r>
        <w:rPr>
          <w:sz w:val="24"/>
        </w:rPr>
        <w:t>отличительные</w:t>
      </w:r>
      <w:r>
        <w:rPr>
          <w:spacing w:val="-15"/>
          <w:sz w:val="24"/>
        </w:rPr>
        <w:t xml:space="preserve"> </w:t>
      </w:r>
      <w:r>
        <w:rPr>
          <w:sz w:val="24"/>
        </w:rPr>
        <w:t>свойства</w:t>
      </w:r>
      <w:r>
        <w:rPr>
          <w:spacing w:val="-15"/>
          <w:sz w:val="24"/>
        </w:rPr>
        <w:t xml:space="preserve"> </w:t>
      </w:r>
      <w:r>
        <w:rPr>
          <w:sz w:val="24"/>
        </w:rPr>
        <w:t>хорошо</w:t>
      </w:r>
      <w:r>
        <w:rPr>
          <w:spacing w:val="-15"/>
          <w:sz w:val="24"/>
        </w:rPr>
        <w:t xml:space="preserve"> </w:t>
      </w:r>
      <w:r>
        <w:rPr>
          <w:sz w:val="24"/>
        </w:rPr>
        <w:t>знако мых предметов;</w:t>
      </w:r>
    </w:p>
    <w:p w14:paraId="19836ACD" w14:textId="18C4A906" w:rsidR="00F50CD0" w:rsidRDefault="00000000">
      <w:pPr>
        <w:pStyle w:val="a5"/>
        <w:numPr>
          <w:ilvl w:val="1"/>
          <w:numId w:val="38"/>
        </w:numPr>
        <w:tabs>
          <w:tab w:val="left" w:pos="850"/>
        </w:tabs>
        <w:spacing w:before="12"/>
        <w:ind w:left="850"/>
        <w:rPr>
          <w:sz w:val="24"/>
        </w:rPr>
      </w:pPr>
      <w:r>
        <w:rPr>
          <w:sz w:val="24"/>
        </w:rPr>
        <w:t>устанавливать</w:t>
      </w:r>
      <w:r>
        <w:rPr>
          <w:spacing w:val="-2"/>
          <w:sz w:val="24"/>
        </w:rPr>
        <w:t xml:space="preserve"> </w:t>
      </w:r>
      <w:r>
        <w:rPr>
          <w:sz w:val="24"/>
        </w:rPr>
        <w:t>видо</w:t>
      </w:r>
      <w:r w:rsidR="00F3785E">
        <w:rPr>
          <w:sz w:val="24"/>
        </w:rPr>
        <w:t>-</w:t>
      </w:r>
      <w:r>
        <w:rPr>
          <w:sz w:val="24"/>
        </w:rPr>
        <w:t>родовые</w:t>
      </w:r>
      <w:r>
        <w:rPr>
          <w:spacing w:val="-5"/>
          <w:sz w:val="24"/>
        </w:rPr>
        <w:t xml:space="preserve"> </w:t>
      </w:r>
      <w:r>
        <w:rPr>
          <w:sz w:val="24"/>
        </w:rPr>
        <w:t>отношения</w:t>
      </w:r>
      <w:r>
        <w:rPr>
          <w:spacing w:val="-2"/>
          <w:sz w:val="24"/>
        </w:rPr>
        <w:t xml:space="preserve"> предметов;</w:t>
      </w:r>
    </w:p>
    <w:p w14:paraId="61A4EB40" w14:textId="7C477E4F" w:rsidR="00F50CD0" w:rsidRDefault="00000000">
      <w:pPr>
        <w:pStyle w:val="a5"/>
        <w:numPr>
          <w:ilvl w:val="1"/>
          <w:numId w:val="38"/>
        </w:numPr>
        <w:tabs>
          <w:tab w:val="left" w:pos="850"/>
        </w:tabs>
        <w:spacing w:before="139" w:line="350" w:lineRule="auto"/>
        <w:ind w:right="672" w:firstLine="427"/>
        <w:rPr>
          <w:sz w:val="24"/>
        </w:rPr>
      </w:pPr>
      <w:r>
        <w:rPr>
          <w:sz w:val="24"/>
        </w:rPr>
        <w:t xml:space="preserve">делать простейшие обобщения, сравнивать, классифицировать на наглядном мате </w:t>
      </w:r>
      <w:r>
        <w:rPr>
          <w:spacing w:val="-2"/>
          <w:sz w:val="24"/>
        </w:rPr>
        <w:t>риале;</w:t>
      </w:r>
    </w:p>
    <w:p w14:paraId="0EE1D99C" w14:textId="4B950B9E" w:rsidR="00F50CD0" w:rsidRDefault="00000000">
      <w:pPr>
        <w:pStyle w:val="a5"/>
        <w:numPr>
          <w:ilvl w:val="1"/>
          <w:numId w:val="38"/>
        </w:numPr>
        <w:tabs>
          <w:tab w:val="left" w:pos="850"/>
        </w:tabs>
        <w:spacing w:before="12"/>
        <w:ind w:left="850"/>
        <w:rPr>
          <w:sz w:val="24"/>
        </w:rPr>
      </w:pPr>
      <w:r>
        <w:rPr>
          <w:sz w:val="24"/>
        </w:rPr>
        <w:t>пользоваться</w:t>
      </w:r>
      <w:r>
        <w:rPr>
          <w:spacing w:val="-7"/>
          <w:sz w:val="24"/>
        </w:rPr>
        <w:t xml:space="preserve"> </w:t>
      </w:r>
      <w:r>
        <w:rPr>
          <w:sz w:val="24"/>
        </w:rPr>
        <w:t>знаками,</w:t>
      </w:r>
      <w:r>
        <w:rPr>
          <w:spacing w:val="-8"/>
          <w:sz w:val="24"/>
        </w:rPr>
        <w:t xml:space="preserve"> </w:t>
      </w:r>
      <w:r>
        <w:rPr>
          <w:sz w:val="24"/>
        </w:rPr>
        <w:t>символами,</w:t>
      </w:r>
      <w:r>
        <w:rPr>
          <w:spacing w:val="-4"/>
          <w:sz w:val="24"/>
        </w:rPr>
        <w:t xml:space="preserve"> </w:t>
      </w:r>
      <w:r>
        <w:rPr>
          <w:sz w:val="24"/>
        </w:rPr>
        <w:t>предметами</w:t>
      </w:r>
      <w:r w:rsidR="00F3785E">
        <w:rPr>
          <w:sz w:val="24"/>
        </w:rPr>
        <w:t>-</w:t>
      </w:r>
      <w:r>
        <w:rPr>
          <w:spacing w:val="-2"/>
          <w:sz w:val="24"/>
        </w:rPr>
        <w:t>заместителями;</w:t>
      </w:r>
    </w:p>
    <w:p w14:paraId="0965E39B" w14:textId="77777777" w:rsidR="00F50CD0" w:rsidRDefault="00000000">
      <w:pPr>
        <w:pStyle w:val="a5"/>
        <w:numPr>
          <w:ilvl w:val="1"/>
          <w:numId w:val="38"/>
        </w:numPr>
        <w:tabs>
          <w:tab w:val="left" w:pos="850"/>
        </w:tabs>
        <w:spacing w:before="138"/>
        <w:ind w:left="850"/>
        <w:rPr>
          <w:sz w:val="24"/>
        </w:rPr>
      </w:pPr>
      <w:r>
        <w:rPr>
          <w:sz w:val="24"/>
        </w:rPr>
        <w:t>читать;</w:t>
      </w:r>
      <w:r>
        <w:rPr>
          <w:spacing w:val="-4"/>
          <w:sz w:val="24"/>
        </w:rPr>
        <w:t xml:space="preserve"> </w:t>
      </w:r>
      <w:r>
        <w:rPr>
          <w:sz w:val="24"/>
        </w:rPr>
        <w:t>писать;</w:t>
      </w:r>
      <w:r>
        <w:rPr>
          <w:spacing w:val="-3"/>
          <w:sz w:val="24"/>
        </w:rPr>
        <w:t xml:space="preserve"> </w:t>
      </w:r>
      <w:r>
        <w:rPr>
          <w:sz w:val="24"/>
        </w:rPr>
        <w:t>выполнять</w:t>
      </w:r>
      <w:r>
        <w:rPr>
          <w:spacing w:val="-3"/>
          <w:sz w:val="24"/>
        </w:rPr>
        <w:t xml:space="preserve"> </w:t>
      </w:r>
      <w:r>
        <w:rPr>
          <w:sz w:val="24"/>
        </w:rPr>
        <w:t>арифметические</w:t>
      </w:r>
      <w:r>
        <w:rPr>
          <w:spacing w:val="-4"/>
          <w:sz w:val="24"/>
        </w:rPr>
        <w:t xml:space="preserve"> </w:t>
      </w:r>
      <w:r>
        <w:rPr>
          <w:spacing w:val="-2"/>
          <w:sz w:val="24"/>
        </w:rPr>
        <w:t>действия;</w:t>
      </w:r>
    </w:p>
    <w:p w14:paraId="24D9720C" w14:textId="77777777" w:rsidR="00F50CD0" w:rsidRDefault="00000000">
      <w:pPr>
        <w:pStyle w:val="a5"/>
        <w:numPr>
          <w:ilvl w:val="1"/>
          <w:numId w:val="38"/>
        </w:numPr>
        <w:tabs>
          <w:tab w:val="left" w:pos="850"/>
        </w:tabs>
        <w:spacing w:before="138" w:line="348" w:lineRule="auto"/>
        <w:ind w:right="672" w:firstLine="427"/>
        <w:rPr>
          <w:sz w:val="24"/>
        </w:rPr>
      </w:pPr>
      <w:r>
        <w:rPr>
          <w:sz w:val="24"/>
        </w:rPr>
        <w:t xml:space="preserve">наблюдать под руководством взрослого за предметами и явлениями окружающей </w:t>
      </w:r>
      <w:r>
        <w:rPr>
          <w:spacing w:val="-2"/>
          <w:sz w:val="24"/>
        </w:rPr>
        <w:t>действительности;</w:t>
      </w:r>
    </w:p>
    <w:p w14:paraId="44F90DCD" w14:textId="7E0A9F27" w:rsidR="00F50CD0" w:rsidRDefault="00000000">
      <w:pPr>
        <w:pStyle w:val="a5"/>
        <w:numPr>
          <w:ilvl w:val="1"/>
          <w:numId w:val="38"/>
        </w:numPr>
        <w:tabs>
          <w:tab w:val="left" w:pos="850"/>
        </w:tabs>
        <w:spacing w:before="19" w:line="355" w:lineRule="auto"/>
        <w:ind w:right="674" w:firstLine="427"/>
        <w:rPr>
          <w:sz w:val="24"/>
        </w:rPr>
      </w:pPr>
      <w:r>
        <w:rPr>
          <w:sz w:val="24"/>
        </w:rPr>
        <w:t>работать с несложной по содержанию и структуре информацией (понимать изобра 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1934A57" w14:textId="77777777" w:rsidR="00F50CD0" w:rsidRDefault="00000000">
      <w:pPr>
        <w:pStyle w:val="a3"/>
        <w:spacing w:before="4" w:line="360" w:lineRule="auto"/>
        <w:ind w:right="670"/>
      </w:pPr>
      <w:r>
        <w:t>Умение использовать все группы действий в различных образовательных ситуациях является показателем их сформированности.</w:t>
      </w:r>
    </w:p>
    <w:p w14:paraId="2A97AF6B" w14:textId="2FEB8E55" w:rsidR="00F50CD0" w:rsidRDefault="00000000">
      <w:pPr>
        <w:pStyle w:val="a3"/>
        <w:ind w:left="708" w:firstLine="0"/>
      </w:pPr>
      <w:r>
        <w:t>Базовые учебные</w:t>
      </w:r>
      <w:r>
        <w:rPr>
          <w:spacing w:val="-4"/>
        </w:rPr>
        <w:t xml:space="preserve"> </w:t>
      </w:r>
      <w:r>
        <w:t>действия,</w:t>
      </w:r>
      <w:r>
        <w:rPr>
          <w:spacing w:val="-2"/>
        </w:rPr>
        <w:t xml:space="preserve"> </w:t>
      </w:r>
      <w:r>
        <w:t>формируемые у</w:t>
      </w:r>
      <w:r>
        <w:rPr>
          <w:spacing w:val="-7"/>
        </w:rPr>
        <w:t xml:space="preserve"> </w:t>
      </w:r>
      <w:r>
        <w:t>обучающихся</w:t>
      </w:r>
      <w:r>
        <w:rPr>
          <w:spacing w:val="3"/>
        </w:rPr>
        <w:t xml:space="preserve"> </w:t>
      </w:r>
      <w:r>
        <w:t>5</w:t>
      </w:r>
      <w:r w:rsidR="00F3785E">
        <w:t>-</w:t>
      </w:r>
      <w:r>
        <w:t>9</w:t>
      </w:r>
      <w:r>
        <w:rPr>
          <w:spacing w:val="-2"/>
        </w:rPr>
        <w:t xml:space="preserve"> классов.</w:t>
      </w:r>
    </w:p>
    <w:p w14:paraId="18315E1C" w14:textId="7AC015DD" w:rsidR="00F50CD0" w:rsidRDefault="00000000">
      <w:pPr>
        <w:pStyle w:val="a3"/>
        <w:spacing w:before="139" w:line="360" w:lineRule="auto"/>
        <w:ind w:right="669"/>
      </w:pPr>
      <w: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 зультатам их деятельности; активно включаться в общеполезную социальную деятель ность; бережно относиться к культурно</w:t>
      </w:r>
      <w:r w:rsidR="00F3785E">
        <w:t>-</w:t>
      </w:r>
      <w:r>
        <w:t>историческому наследию родного края и страны.</w:t>
      </w:r>
    </w:p>
    <w:p w14:paraId="38F42187" w14:textId="77777777" w:rsidR="00F50CD0" w:rsidRDefault="00F50CD0">
      <w:pPr>
        <w:spacing w:line="360" w:lineRule="auto"/>
        <w:sectPr w:rsidR="00F50CD0" w:rsidSect="00AD1093">
          <w:pgSz w:w="11910" w:h="16840"/>
          <w:pgMar w:top="1040" w:right="180" w:bottom="1200" w:left="1560" w:header="0" w:footer="969" w:gutter="0"/>
          <w:cols w:space="720"/>
        </w:sectPr>
      </w:pPr>
    </w:p>
    <w:p w14:paraId="08B70B38" w14:textId="67C89271" w:rsidR="00F50CD0" w:rsidRDefault="00000000">
      <w:pPr>
        <w:pStyle w:val="a3"/>
        <w:spacing w:before="68" w:line="360" w:lineRule="auto"/>
        <w:ind w:right="666"/>
        <w:jc w:val="right"/>
      </w:pPr>
      <w:r>
        <w:lastRenderedPageBreak/>
        <w:t>Коммуникативные учебные действия включают: вступать и поддерживать коммуни кацию</w:t>
      </w:r>
      <w:r>
        <w:rPr>
          <w:spacing w:val="32"/>
        </w:rPr>
        <w:t xml:space="preserve"> </w:t>
      </w:r>
      <w:r>
        <w:t>в</w:t>
      </w:r>
      <w:r>
        <w:rPr>
          <w:spacing w:val="31"/>
        </w:rPr>
        <w:t xml:space="preserve"> </w:t>
      </w:r>
      <w:r>
        <w:t>разных</w:t>
      </w:r>
      <w:r>
        <w:rPr>
          <w:spacing w:val="33"/>
        </w:rPr>
        <w:t xml:space="preserve"> </w:t>
      </w:r>
      <w:r>
        <w:t>ситуациях</w:t>
      </w:r>
      <w:r>
        <w:rPr>
          <w:spacing w:val="33"/>
        </w:rPr>
        <w:t xml:space="preserve"> </w:t>
      </w:r>
      <w:r>
        <w:t>социального</w:t>
      </w:r>
      <w:r>
        <w:rPr>
          <w:spacing w:val="31"/>
        </w:rPr>
        <w:t xml:space="preserve"> </w:t>
      </w:r>
      <w:r>
        <w:t>взаимодействия</w:t>
      </w:r>
      <w:r>
        <w:rPr>
          <w:spacing w:val="31"/>
        </w:rPr>
        <w:t xml:space="preserve"> </w:t>
      </w:r>
      <w:r>
        <w:t>(учебных,</w:t>
      </w:r>
      <w:r>
        <w:rPr>
          <w:spacing w:val="31"/>
        </w:rPr>
        <w:t xml:space="preserve"> </w:t>
      </w:r>
      <w:r>
        <w:t>трудовых,</w:t>
      </w:r>
      <w:r>
        <w:rPr>
          <w:spacing w:val="31"/>
        </w:rPr>
        <w:t xml:space="preserve"> </w:t>
      </w:r>
      <w:r>
        <w:t>бытовых), слушать</w:t>
      </w:r>
      <w:r>
        <w:rPr>
          <w:spacing w:val="-8"/>
        </w:rPr>
        <w:t xml:space="preserve"> </w:t>
      </w:r>
      <w:r>
        <w:t>собеседника,</w:t>
      </w:r>
      <w:r>
        <w:rPr>
          <w:spacing w:val="-9"/>
        </w:rPr>
        <w:t xml:space="preserve"> </w:t>
      </w:r>
      <w:r>
        <w:t>вступать</w:t>
      </w:r>
      <w:r>
        <w:rPr>
          <w:spacing w:val="-8"/>
        </w:rPr>
        <w:t xml:space="preserve"> </w:t>
      </w:r>
      <w:r>
        <w:t>в</w:t>
      </w:r>
      <w:r>
        <w:rPr>
          <w:spacing w:val="-10"/>
        </w:rPr>
        <w:t xml:space="preserve"> </w:t>
      </w:r>
      <w:r>
        <w:t>диалог</w:t>
      </w:r>
      <w:r>
        <w:rPr>
          <w:spacing w:val="-9"/>
        </w:rPr>
        <w:t xml:space="preserve"> </w:t>
      </w:r>
      <w:r>
        <w:t>и</w:t>
      </w:r>
      <w:r>
        <w:rPr>
          <w:spacing w:val="-11"/>
        </w:rPr>
        <w:t xml:space="preserve"> </w:t>
      </w:r>
      <w:r>
        <w:t>поддерживать</w:t>
      </w:r>
      <w:r>
        <w:rPr>
          <w:spacing w:val="-8"/>
        </w:rPr>
        <w:t xml:space="preserve"> </w:t>
      </w:r>
      <w:r>
        <w:t>его,</w:t>
      </w:r>
      <w:r>
        <w:rPr>
          <w:spacing w:val="-9"/>
        </w:rPr>
        <w:t xml:space="preserve"> </w:t>
      </w:r>
      <w:r>
        <w:t>использовать</w:t>
      </w:r>
      <w:r>
        <w:rPr>
          <w:spacing w:val="-8"/>
        </w:rPr>
        <w:t xml:space="preserve"> </w:t>
      </w:r>
      <w:r>
        <w:t>разные</w:t>
      </w:r>
      <w:r>
        <w:rPr>
          <w:spacing w:val="-11"/>
        </w:rPr>
        <w:t xml:space="preserve"> </w:t>
      </w:r>
      <w:r>
        <w:t>виды</w:t>
      </w:r>
      <w:r>
        <w:rPr>
          <w:spacing w:val="-12"/>
        </w:rPr>
        <w:t xml:space="preserve"> </w:t>
      </w:r>
      <w:r>
        <w:t>де лового</w:t>
      </w:r>
      <w:r>
        <w:rPr>
          <w:spacing w:val="-6"/>
        </w:rPr>
        <w:t xml:space="preserve"> </w:t>
      </w:r>
      <w:r>
        <w:t>письма</w:t>
      </w:r>
      <w:r>
        <w:rPr>
          <w:spacing w:val="-7"/>
        </w:rPr>
        <w:t xml:space="preserve"> </w:t>
      </w:r>
      <w:r>
        <w:t>для</w:t>
      </w:r>
      <w:r>
        <w:rPr>
          <w:spacing w:val="-5"/>
        </w:rPr>
        <w:t xml:space="preserve"> </w:t>
      </w:r>
      <w:r>
        <w:t>решения</w:t>
      </w:r>
      <w:r>
        <w:rPr>
          <w:spacing w:val="-6"/>
        </w:rPr>
        <w:t xml:space="preserve"> </w:t>
      </w:r>
      <w:r>
        <w:t>жизненно</w:t>
      </w:r>
      <w:r>
        <w:rPr>
          <w:spacing w:val="-6"/>
        </w:rPr>
        <w:t xml:space="preserve"> </w:t>
      </w:r>
      <w:r>
        <w:t>значимых</w:t>
      </w:r>
      <w:r>
        <w:rPr>
          <w:spacing w:val="-4"/>
        </w:rPr>
        <w:t xml:space="preserve"> </w:t>
      </w:r>
      <w:r>
        <w:t>задач,</w:t>
      </w:r>
      <w:r>
        <w:rPr>
          <w:spacing w:val="-6"/>
        </w:rPr>
        <w:t xml:space="preserve"> </w:t>
      </w:r>
      <w:r>
        <w:t>использовать</w:t>
      </w:r>
      <w:r>
        <w:rPr>
          <w:spacing w:val="-4"/>
        </w:rPr>
        <w:t xml:space="preserve"> </w:t>
      </w:r>
      <w:r>
        <w:t>доступные</w:t>
      </w:r>
      <w:r>
        <w:rPr>
          <w:spacing w:val="-7"/>
        </w:rPr>
        <w:t xml:space="preserve"> </w:t>
      </w:r>
      <w:r>
        <w:t>источники и</w:t>
      </w:r>
      <w:r>
        <w:rPr>
          <w:spacing w:val="-17"/>
        </w:rPr>
        <w:t xml:space="preserve"> </w:t>
      </w:r>
      <w:r>
        <w:t>средства</w:t>
      </w:r>
      <w:r>
        <w:rPr>
          <w:spacing w:val="-15"/>
        </w:rPr>
        <w:t xml:space="preserve"> </w:t>
      </w:r>
      <w:r>
        <w:t>получения</w:t>
      </w:r>
      <w:r>
        <w:rPr>
          <w:spacing w:val="-15"/>
        </w:rPr>
        <w:t xml:space="preserve"> </w:t>
      </w:r>
      <w:r>
        <w:t>информации</w:t>
      </w:r>
      <w:r>
        <w:rPr>
          <w:spacing w:val="-14"/>
        </w:rPr>
        <w:t xml:space="preserve"> </w:t>
      </w:r>
      <w:r>
        <w:t>для</w:t>
      </w:r>
      <w:r>
        <w:rPr>
          <w:spacing w:val="-15"/>
        </w:rPr>
        <w:t xml:space="preserve"> </w:t>
      </w:r>
      <w:r>
        <w:t>решения</w:t>
      </w:r>
      <w:r>
        <w:rPr>
          <w:spacing w:val="-14"/>
        </w:rPr>
        <w:t xml:space="preserve"> </w:t>
      </w:r>
      <w:r>
        <w:t>коммуникативных</w:t>
      </w:r>
      <w:r>
        <w:rPr>
          <w:spacing w:val="-13"/>
        </w:rPr>
        <w:t xml:space="preserve"> </w:t>
      </w:r>
      <w:r>
        <w:t>и</w:t>
      </w:r>
      <w:r>
        <w:rPr>
          <w:spacing w:val="-15"/>
        </w:rPr>
        <w:t xml:space="preserve"> </w:t>
      </w:r>
      <w:r>
        <w:t>познавательных</w:t>
      </w:r>
      <w:r>
        <w:rPr>
          <w:spacing w:val="-12"/>
        </w:rPr>
        <w:t xml:space="preserve"> </w:t>
      </w:r>
      <w:r>
        <w:rPr>
          <w:spacing w:val="-2"/>
        </w:rPr>
        <w:t>задач.</w:t>
      </w:r>
    </w:p>
    <w:p w14:paraId="71360848" w14:textId="25D367E5" w:rsidR="00F50CD0" w:rsidRDefault="00000000">
      <w:pPr>
        <w:pStyle w:val="a3"/>
        <w:spacing w:before="2" w:line="360" w:lineRule="auto"/>
        <w:ind w:right="664"/>
      </w:pPr>
      <w: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 ный поиск средств их осуществления; осознанно действовать на основе разных видов ин 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 цессе</w:t>
      </w:r>
      <w:r>
        <w:rPr>
          <w:spacing w:val="-10"/>
        </w:rPr>
        <w:t xml:space="preserve"> </w:t>
      </w:r>
      <w:r>
        <w:t>деятельности;</w:t>
      </w:r>
      <w:r>
        <w:rPr>
          <w:spacing w:val="-9"/>
        </w:rPr>
        <w:t xml:space="preserve"> </w:t>
      </w:r>
      <w:r>
        <w:t>адекватно</w:t>
      </w:r>
      <w:r>
        <w:rPr>
          <w:spacing w:val="-9"/>
        </w:rPr>
        <w:t xml:space="preserve"> </w:t>
      </w:r>
      <w:r>
        <w:t>реагировать</w:t>
      </w:r>
      <w:r>
        <w:rPr>
          <w:spacing w:val="-8"/>
        </w:rPr>
        <w:t xml:space="preserve"> </w:t>
      </w:r>
      <w:r>
        <w:t>на</w:t>
      </w:r>
      <w:r>
        <w:rPr>
          <w:spacing w:val="-10"/>
        </w:rPr>
        <w:t xml:space="preserve"> </w:t>
      </w:r>
      <w:r>
        <w:t>внешний</w:t>
      </w:r>
      <w:r>
        <w:rPr>
          <w:spacing w:val="-8"/>
        </w:rPr>
        <w:t xml:space="preserve"> </w:t>
      </w:r>
      <w:r>
        <w:t>контроль</w:t>
      </w:r>
      <w:r>
        <w:rPr>
          <w:spacing w:val="-9"/>
        </w:rPr>
        <w:t xml:space="preserve"> </w:t>
      </w:r>
      <w:r>
        <w:t>и</w:t>
      </w:r>
      <w:r>
        <w:rPr>
          <w:spacing w:val="-8"/>
        </w:rPr>
        <w:t xml:space="preserve"> </w:t>
      </w:r>
      <w:r>
        <w:t>оценку,</w:t>
      </w:r>
      <w:r>
        <w:rPr>
          <w:spacing w:val="-9"/>
        </w:rPr>
        <w:t xml:space="preserve"> </w:t>
      </w:r>
      <w:r>
        <w:t>корректировать в соответствии с ней свою деятельность.</w:t>
      </w:r>
    </w:p>
    <w:p w14:paraId="40E8A10D" w14:textId="2B1F58C4" w:rsidR="00F50CD0" w:rsidRDefault="00000000">
      <w:pPr>
        <w:pStyle w:val="a3"/>
        <w:spacing w:line="360" w:lineRule="auto"/>
        <w:ind w:right="664"/>
      </w:pPr>
      <w:r>
        <w:t>Познавательные учебные действия представлены умениями: дифференцированно воспринимать</w:t>
      </w:r>
      <w:r>
        <w:rPr>
          <w:spacing w:val="-4"/>
        </w:rPr>
        <w:t xml:space="preserve"> </w:t>
      </w:r>
      <w:r>
        <w:t>окружающий</w:t>
      </w:r>
      <w:r>
        <w:rPr>
          <w:spacing w:val="-2"/>
        </w:rPr>
        <w:t xml:space="preserve"> </w:t>
      </w:r>
      <w:r>
        <w:t>мир,</w:t>
      </w:r>
      <w:r>
        <w:rPr>
          <w:spacing w:val="-6"/>
        </w:rPr>
        <w:t xml:space="preserve"> </w:t>
      </w:r>
      <w:r>
        <w:t>его</w:t>
      </w:r>
      <w:r>
        <w:rPr>
          <w:spacing w:val="-3"/>
        </w:rPr>
        <w:t xml:space="preserve"> </w:t>
      </w:r>
      <w:r>
        <w:t>временно</w:t>
      </w:r>
      <w:r w:rsidR="00F3785E">
        <w:t>-</w:t>
      </w:r>
      <w:r>
        <w:t>пространственную</w:t>
      </w:r>
      <w:r>
        <w:rPr>
          <w:spacing w:val="-3"/>
        </w:rPr>
        <w:t xml:space="preserve"> </w:t>
      </w:r>
      <w:r>
        <w:t>организацию,</w:t>
      </w:r>
      <w:r>
        <w:rPr>
          <w:spacing w:val="-5"/>
        </w:rPr>
        <w:t xml:space="preserve"> </w:t>
      </w:r>
      <w:r>
        <w:t>использо вать усвоенные логические операции (сравнение, анализ, синтез, обобщение, классифика цию,</w:t>
      </w:r>
      <w:r>
        <w:rPr>
          <w:spacing w:val="-4"/>
        </w:rPr>
        <w:t xml:space="preserve"> </w:t>
      </w:r>
      <w:r>
        <w:t>установление</w:t>
      </w:r>
      <w:r>
        <w:rPr>
          <w:spacing w:val="-8"/>
        </w:rPr>
        <w:t xml:space="preserve"> </w:t>
      </w:r>
      <w:r>
        <w:t>аналогий,</w:t>
      </w:r>
      <w:r>
        <w:rPr>
          <w:spacing w:val="-7"/>
        </w:rPr>
        <w:t xml:space="preserve"> </w:t>
      </w:r>
      <w:r>
        <w:t>закономерностей,</w:t>
      </w:r>
      <w:r>
        <w:rPr>
          <w:spacing w:val="-7"/>
        </w:rPr>
        <w:t xml:space="preserve"> </w:t>
      </w:r>
      <w:r>
        <w:t>причинно</w:t>
      </w:r>
      <w:r w:rsidR="00F3785E">
        <w:t>-</w:t>
      </w:r>
      <w:r>
        <w:t>следственных</w:t>
      </w:r>
      <w:r>
        <w:rPr>
          <w:spacing w:val="-5"/>
        </w:rPr>
        <w:t xml:space="preserve"> </w:t>
      </w:r>
      <w:r>
        <w:t>связей)</w:t>
      </w:r>
      <w:r>
        <w:rPr>
          <w:spacing w:val="-8"/>
        </w:rPr>
        <w:t xml:space="preserve"> </w:t>
      </w:r>
      <w:r>
        <w:t>на</w:t>
      </w:r>
      <w:r>
        <w:rPr>
          <w:spacing w:val="-8"/>
        </w:rPr>
        <w:t xml:space="preserve"> </w:t>
      </w:r>
      <w:r>
        <w:t>нагляд ном, доступном вербальном материале, основе практической деятельности в соответствии с</w:t>
      </w:r>
      <w:r>
        <w:rPr>
          <w:spacing w:val="-14"/>
        </w:rPr>
        <w:t xml:space="preserve"> </w:t>
      </w:r>
      <w:r>
        <w:t>индивидуальными</w:t>
      </w:r>
      <w:r>
        <w:rPr>
          <w:spacing w:val="-12"/>
        </w:rPr>
        <w:t xml:space="preserve"> </w:t>
      </w:r>
      <w:r>
        <w:t>возможностями;</w:t>
      </w:r>
      <w:r>
        <w:rPr>
          <w:spacing w:val="-13"/>
        </w:rPr>
        <w:t xml:space="preserve"> </w:t>
      </w:r>
      <w:r>
        <w:t>использовать</w:t>
      </w:r>
      <w:r>
        <w:rPr>
          <w:spacing w:val="-12"/>
        </w:rPr>
        <w:t xml:space="preserve"> </w:t>
      </w:r>
      <w:r>
        <w:t>в</w:t>
      </w:r>
      <w:r>
        <w:rPr>
          <w:spacing w:val="-14"/>
        </w:rPr>
        <w:t xml:space="preserve"> </w:t>
      </w:r>
      <w:r>
        <w:t>жизни</w:t>
      </w:r>
      <w:r>
        <w:rPr>
          <w:spacing w:val="-12"/>
        </w:rPr>
        <w:t xml:space="preserve"> </w:t>
      </w:r>
      <w:r>
        <w:t>и</w:t>
      </w:r>
      <w:r>
        <w:rPr>
          <w:spacing w:val="-12"/>
        </w:rPr>
        <w:t xml:space="preserve"> </w:t>
      </w:r>
      <w:r>
        <w:t>деятельности</w:t>
      </w:r>
      <w:r>
        <w:rPr>
          <w:spacing w:val="-11"/>
        </w:rPr>
        <w:t xml:space="preserve"> </w:t>
      </w:r>
      <w:r>
        <w:t>некоторые</w:t>
      </w:r>
      <w:r>
        <w:rPr>
          <w:spacing w:val="-14"/>
        </w:rPr>
        <w:t xml:space="preserve"> </w:t>
      </w:r>
      <w:r>
        <w:t>меж предметные</w:t>
      </w:r>
      <w:r>
        <w:rPr>
          <w:spacing w:val="-10"/>
        </w:rPr>
        <w:t xml:space="preserve"> </w:t>
      </w:r>
      <w:r>
        <w:t>знания,</w:t>
      </w:r>
      <w:r>
        <w:rPr>
          <w:spacing w:val="-8"/>
        </w:rPr>
        <w:t xml:space="preserve"> </w:t>
      </w:r>
      <w:r>
        <w:t>отражающие</w:t>
      </w:r>
      <w:r>
        <w:rPr>
          <w:spacing w:val="-9"/>
        </w:rPr>
        <w:t xml:space="preserve"> </w:t>
      </w:r>
      <w:r>
        <w:t>несложные,</w:t>
      </w:r>
      <w:r>
        <w:rPr>
          <w:spacing w:val="-6"/>
        </w:rPr>
        <w:t xml:space="preserve"> </w:t>
      </w:r>
      <w:r>
        <w:t>доступные</w:t>
      </w:r>
      <w:r>
        <w:rPr>
          <w:spacing w:val="-7"/>
        </w:rPr>
        <w:t xml:space="preserve"> </w:t>
      </w:r>
      <w:r>
        <w:t>существенные</w:t>
      </w:r>
      <w:r>
        <w:rPr>
          <w:spacing w:val="-10"/>
        </w:rPr>
        <w:t xml:space="preserve"> </w:t>
      </w:r>
      <w:r>
        <w:t>связи</w:t>
      </w:r>
      <w:r>
        <w:rPr>
          <w:spacing w:val="-7"/>
        </w:rPr>
        <w:t xml:space="preserve"> </w:t>
      </w:r>
      <w:r>
        <w:t>и</w:t>
      </w:r>
      <w:r>
        <w:rPr>
          <w:spacing w:val="-7"/>
        </w:rPr>
        <w:t xml:space="preserve"> </w:t>
      </w:r>
      <w:r>
        <w:t>отношения между объектами и процессами.</w:t>
      </w:r>
    </w:p>
    <w:p w14:paraId="377742F8" w14:textId="77777777" w:rsidR="00F50CD0" w:rsidRDefault="00000000">
      <w:pPr>
        <w:pStyle w:val="a3"/>
        <w:spacing w:before="1"/>
        <w:ind w:left="708" w:firstLine="0"/>
      </w:pPr>
      <w:r>
        <w:t>Связи</w:t>
      </w:r>
      <w:r>
        <w:rPr>
          <w:spacing w:val="-3"/>
        </w:rPr>
        <w:t xml:space="preserve"> </w:t>
      </w:r>
      <w:r>
        <w:t>БУД</w:t>
      </w:r>
      <w:r>
        <w:rPr>
          <w:spacing w:val="-3"/>
        </w:rPr>
        <w:t xml:space="preserve"> </w:t>
      </w:r>
      <w:r>
        <w:t>с</w:t>
      </w:r>
      <w:r>
        <w:rPr>
          <w:spacing w:val="-3"/>
        </w:rPr>
        <w:t xml:space="preserve"> </w:t>
      </w:r>
      <w:r>
        <w:t>содержанием</w:t>
      </w:r>
      <w:r>
        <w:rPr>
          <w:spacing w:val="-2"/>
        </w:rPr>
        <w:t xml:space="preserve"> </w:t>
      </w:r>
      <w:r>
        <w:t>учебных</w:t>
      </w:r>
      <w:r>
        <w:rPr>
          <w:spacing w:val="-1"/>
        </w:rPr>
        <w:t xml:space="preserve"> </w:t>
      </w:r>
      <w:r>
        <w:rPr>
          <w:spacing w:val="-2"/>
        </w:rPr>
        <w:t>предметов.</w:t>
      </w:r>
    </w:p>
    <w:p w14:paraId="7550F65D" w14:textId="60017A48" w:rsidR="00F50CD0" w:rsidRDefault="00000000">
      <w:pPr>
        <w:pStyle w:val="a3"/>
        <w:spacing w:before="139" w:line="360" w:lineRule="auto"/>
        <w:ind w:right="670"/>
      </w:pPr>
      <w:r>
        <w:t>В</w:t>
      </w:r>
      <w:r>
        <w:rPr>
          <w:spacing w:val="-8"/>
        </w:rPr>
        <w:t xml:space="preserve"> </w:t>
      </w:r>
      <w:r>
        <w:t>программе</w:t>
      </w:r>
      <w:r>
        <w:rPr>
          <w:spacing w:val="-4"/>
        </w:rPr>
        <w:t xml:space="preserve"> </w:t>
      </w:r>
      <w:r>
        <w:t>БУД</w:t>
      </w:r>
      <w:r>
        <w:rPr>
          <w:spacing w:val="-6"/>
        </w:rPr>
        <w:t xml:space="preserve"> </w:t>
      </w:r>
      <w:r>
        <w:t>достаточным</w:t>
      </w:r>
      <w:r>
        <w:rPr>
          <w:spacing w:val="-7"/>
        </w:rPr>
        <w:t xml:space="preserve"> </w:t>
      </w:r>
      <w:r>
        <w:t>является</w:t>
      </w:r>
      <w:r>
        <w:rPr>
          <w:spacing w:val="-4"/>
        </w:rPr>
        <w:t xml:space="preserve"> </w:t>
      </w:r>
      <w:r>
        <w:t>отражение</w:t>
      </w:r>
      <w:r>
        <w:rPr>
          <w:spacing w:val="-7"/>
        </w:rPr>
        <w:t xml:space="preserve"> </w:t>
      </w:r>
      <w:r>
        <w:t>их</w:t>
      </w:r>
      <w:r>
        <w:rPr>
          <w:spacing w:val="-4"/>
        </w:rPr>
        <w:t xml:space="preserve"> </w:t>
      </w:r>
      <w:r>
        <w:t>связи</w:t>
      </w:r>
      <w:r>
        <w:rPr>
          <w:spacing w:val="-5"/>
        </w:rPr>
        <w:t xml:space="preserve"> </w:t>
      </w:r>
      <w:r>
        <w:t>с</w:t>
      </w:r>
      <w:r>
        <w:rPr>
          <w:spacing w:val="-7"/>
        </w:rPr>
        <w:t xml:space="preserve"> </w:t>
      </w:r>
      <w:r>
        <w:t>содержанием</w:t>
      </w:r>
      <w:r>
        <w:rPr>
          <w:spacing w:val="-2"/>
        </w:rPr>
        <w:t xml:space="preserve"> </w:t>
      </w:r>
      <w:r>
        <w:t>учебных предметов в виде схемы, таблиц. В связи с различиями в содержании и перечнем конкрет ных учебных действий для разных ступеней образования (классов) необходимо отдельно отразить</w:t>
      </w:r>
      <w:r>
        <w:rPr>
          <w:spacing w:val="-2"/>
        </w:rPr>
        <w:t xml:space="preserve"> </w:t>
      </w:r>
      <w:r>
        <w:t>эти</w:t>
      </w:r>
      <w:r>
        <w:rPr>
          <w:spacing w:val="-1"/>
        </w:rPr>
        <w:t xml:space="preserve"> </w:t>
      </w:r>
      <w:r>
        <w:t>связи.</w:t>
      </w:r>
      <w:r>
        <w:rPr>
          <w:spacing w:val="-5"/>
        </w:rPr>
        <w:t xml:space="preserve"> </w:t>
      </w:r>
      <w:r>
        <w:t>При</w:t>
      </w:r>
      <w:r>
        <w:rPr>
          <w:spacing w:val="-4"/>
        </w:rPr>
        <w:t xml:space="preserve"> </w:t>
      </w:r>
      <w:r>
        <w:t>этом</w:t>
      </w:r>
      <w:r>
        <w:rPr>
          <w:spacing w:val="-3"/>
        </w:rPr>
        <w:t xml:space="preserve"> </w:t>
      </w:r>
      <w:r>
        <w:t>следует учитывать,</w:t>
      </w:r>
      <w:r>
        <w:rPr>
          <w:spacing w:val="-2"/>
        </w:rPr>
        <w:t xml:space="preserve"> </w:t>
      </w:r>
      <w:r>
        <w:t>что</w:t>
      </w:r>
      <w:r>
        <w:rPr>
          <w:spacing w:val="-2"/>
        </w:rPr>
        <w:t xml:space="preserve"> </w:t>
      </w:r>
      <w:r>
        <w:t>практически</w:t>
      </w:r>
      <w:r>
        <w:rPr>
          <w:spacing w:val="-1"/>
        </w:rPr>
        <w:t xml:space="preserve"> </w:t>
      </w:r>
      <w:r>
        <w:t>все</w:t>
      </w:r>
      <w:r>
        <w:rPr>
          <w:spacing w:val="-3"/>
        </w:rPr>
        <w:t xml:space="preserve"> </w:t>
      </w:r>
      <w:r>
        <w:t>БУД</w:t>
      </w:r>
      <w:r>
        <w:rPr>
          <w:spacing w:val="-2"/>
        </w:rPr>
        <w:t xml:space="preserve"> </w:t>
      </w:r>
      <w:r>
        <w:t>формируются</w:t>
      </w:r>
      <w:r>
        <w:rPr>
          <w:spacing w:val="-3"/>
        </w:rPr>
        <w:t xml:space="preserve"> </w:t>
      </w:r>
      <w:r>
        <w:t>в той или иной степени при изучении каждого</w:t>
      </w:r>
      <w:r>
        <w:rPr>
          <w:spacing w:val="-1"/>
        </w:rPr>
        <w:t xml:space="preserve"> </w:t>
      </w:r>
      <w:r>
        <w:t>предмета, поэтому</w:t>
      </w:r>
      <w:r>
        <w:rPr>
          <w:spacing w:val="-4"/>
        </w:rPr>
        <w:t xml:space="preserve"> </w:t>
      </w:r>
      <w:r>
        <w:t>следует</w:t>
      </w:r>
      <w:r>
        <w:rPr>
          <w:spacing w:val="-1"/>
        </w:rPr>
        <w:t xml:space="preserve"> </w:t>
      </w:r>
      <w:r>
        <w:t>отбирать и указы вать</w:t>
      </w:r>
      <w:r>
        <w:rPr>
          <w:spacing w:val="-1"/>
        </w:rPr>
        <w:t xml:space="preserve"> </w:t>
      </w:r>
      <w:r>
        <w:t>те учебные</w:t>
      </w:r>
      <w:r>
        <w:rPr>
          <w:spacing w:val="-2"/>
        </w:rPr>
        <w:t xml:space="preserve"> </w:t>
      </w:r>
      <w:r>
        <w:t>предметы,</w:t>
      </w:r>
      <w:r>
        <w:rPr>
          <w:spacing w:val="-2"/>
        </w:rPr>
        <w:t xml:space="preserve"> </w:t>
      </w:r>
      <w:r>
        <w:t>которые</w:t>
      </w:r>
      <w:r>
        <w:rPr>
          <w:spacing w:val="-3"/>
        </w:rPr>
        <w:t xml:space="preserve"> </w:t>
      </w:r>
      <w:r>
        <w:t>в</w:t>
      </w:r>
      <w:r>
        <w:rPr>
          <w:spacing w:val="-3"/>
        </w:rPr>
        <w:t xml:space="preserve"> </w:t>
      </w:r>
      <w:r>
        <w:t>наибольшей</w:t>
      </w:r>
      <w:r>
        <w:rPr>
          <w:spacing w:val="-1"/>
        </w:rPr>
        <w:t xml:space="preserve"> </w:t>
      </w:r>
      <w:r>
        <w:t>мере</w:t>
      </w:r>
      <w:r>
        <w:rPr>
          <w:spacing w:val="-1"/>
        </w:rPr>
        <w:t xml:space="preserve"> </w:t>
      </w:r>
      <w:r>
        <w:t>способствуют</w:t>
      </w:r>
      <w:r>
        <w:rPr>
          <w:spacing w:val="-2"/>
        </w:rPr>
        <w:t xml:space="preserve"> </w:t>
      </w:r>
      <w:r>
        <w:t>формированию</w:t>
      </w:r>
      <w:r>
        <w:rPr>
          <w:spacing w:val="-2"/>
        </w:rPr>
        <w:t xml:space="preserve"> </w:t>
      </w:r>
      <w:r>
        <w:t>кон кретного действия.</w:t>
      </w:r>
    </w:p>
    <w:p w14:paraId="3E08388F" w14:textId="77777777" w:rsidR="00F50CD0" w:rsidRDefault="00000000">
      <w:pPr>
        <w:pStyle w:val="a3"/>
        <w:spacing w:line="360" w:lineRule="auto"/>
        <w:ind w:right="663"/>
      </w:pPr>
      <w:r>
        <w:t>В</w:t>
      </w:r>
      <w:r>
        <w:rPr>
          <w:spacing w:val="-15"/>
        </w:rPr>
        <w:t xml:space="preserve"> </w:t>
      </w:r>
      <w:r>
        <w:t>процессе</w:t>
      </w:r>
      <w:r>
        <w:rPr>
          <w:spacing w:val="-15"/>
        </w:rPr>
        <w:t xml:space="preserve"> </w:t>
      </w:r>
      <w:r>
        <w:t>обучения</w:t>
      </w:r>
      <w:r>
        <w:rPr>
          <w:spacing w:val="-15"/>
        </w:rPr>
        <w:t xml:space="preserve"> </w:t>
      </w:r>
      <w:r>
        <w:t>необходимо</w:t>
      </w:r>
      <w:r>
        <w:rPr>
          <w:spacing w:val="-15"/>
        </w:rPr>
        <w:t xml:space="preserve"> </w:t>
      </w:r>
      <w:r>
        <w:t>осуществлять</w:t>
      </w:r>
      <w:r>
        <w:rPr>
          <w:spacing w:val="-15"/>
        </w:rPr>
        <w:t xml:space="preserve"> </w:t>
      </w:r>
      <w:r>
        <w:t>мониторинг</w:t>
      </w:r>
      <w:r>
        <w:rPr>
          <w:spacing w:val="-15"/>
        </w:rPr>
        <w:t xml:space="preserve"> </w:t>
      </w:r>
      <w:r>
        <w:t>всех</w:t>
      </w:r>
      <w:r>
        <w:rPr>
          <w:spacing w:val="-15"/>
        </w:rPr>
        <w:t xml:space="preserve"> </w:t>
      </w:r>
      <w:r>
        <w:t>групп</w:t>
      </w:r>
      <w:r>
        <w:rPr>
          <w:spacing w:val="-15"/>
        </w:rPr>
        <w:t xml:space="preserve"> </w:t>
      </w:r>
      <w:r>
        <w:t>БУД,</w:t>
      </w:r>
      <w:r>
        <w:rPr>
          <w:spacing w:val="-15"/>
        </w:rPr>
        <w:t xml:space="preserve"> </w:t>
      </w:r>
      <w:r>
        <w:t>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5C6E99A5" w14:textId="33BD08BA" w:rsidR="00F50CD0" w:rsidRDefault="00000000">
      <w:pPr>
        <w:pStyle w:val="a5"/>
        <w:numPr>
          <w:ilvl w:val="0"/>
          <w:numId w:val="35"/>
        </w:numPr>
        <w:tabs>
          <w:tab w:val="left" w:pos="874"/>
        </w:tabs>
        <w:spacing w:line="360" w:lineRule="auto"/>
        <w:ind w:right="672" w:firstLine="566"/>
        <w:rPr>
          <w:sz w:val="24"/>
        </w:rPr>
      </w:pPr>
      <w:r>
        <w:rPr>
          <w:spacing w:val="-2"/>
          <w:sz w:val="24"/>
        </w:rPr>
        <w:t>баллов</w:t>
      </w:r>
      <w:r>
        <w:rPr>
          <w:spacing w:val="-4"/>
          <w:sz w:val="24"/>
        </w:rPr>
        <w:t xml:space="preserve">  </w:t>
      </w:r>
      <w:r>
        <w:rPr>
          <w:spacing w:val="-2"/>
          <w:sz w:val="24"/>
        </w:rPr>
        <w:t>действие</w:t>
      </w:r>
      <w:r>
        <w:rPr>
          <w:spacing w:val="-6"/>
          <w:sz w:val="24"/>
        </w:rPr>
        <w:t xml:space="preserve"> </w:t>
      </w:r>
      <w:r>
        <w:rPr>
          <w:spacing w:val="-2"/>
          <w:sz w:val="24"/>
        </w:rPr>
        <w:t>отсутствует,</w:t>
      </w:r>
      <w:r>
        <w:rPr>
          <w:spacing w:val="-3"/>
          <w:sz w:val="24"/>
        </w:rPr>
        <w:t xml:space="preserve"> </w:t>
      </w:r>
      <w:r>
        <w:rPr>
          <w:spacing w:val="-2"/>
          <w:sz w:val="24"/>
        </w:rPr>
        <w:t>обучающийся</w:t>
      </w:r>
      <w:r>
        <w:rPr>
          <w:spacing w:val="-4"/>
          <w:sz w:val="24"/>
        </w:rPr>
        <w:t xml:space="preserve"> </w:t>
      </w:r>
      <w:r>
        <w:rPr>
          <w:spacing w:val="-2"/>
          <w:sz w:val="24"/>
        </w:rPr>
        <w:t>не</w:t>
      </w:r>
      <w:r>
        <w:rPr>
          <w:spacing w:val="-6"/>
          <w:sz w:val="24"/>
        </w:rPr>
        <w:t xml:space="preserve"> </w:t>
      </w:r>
      <w:r>
        <w:rPr>
          <w:spacing w:val="-2"/>
          <w:sz w:val="24"/>
        </w:rPr>
        <w:t>понимает</w:t>
      </w:r>
      <w:r>
        <w:rPr>
          <w:spacing w:val="-3"/>
          <w:sz w:val="24"/>
        </w:rPr>
        <w:t xml:space="preserve"> </w:t>
      </w:r>
      <w:r>
        <w:rPr>
          <w:spacing w:val="-2"/>
          <w:sz w:val="24"/>
        </w:rPr>
        <w:t>его</w:t>
      </w:r>
      <w:r>
        <w:rPr>
          <w:spacing w:val="-4"/>
          <w:sz w:val="24"/>
        </w:rPr>
        <w:t xml:space="preserve"> </w:t>
      </w:r>
      <w:r>
        <w:rPr>
          <w:spacing w:val="-2"/>
          <w:sz w:val="24"/>
        </w:rPr>
        <w:t>смысла,</w:t>
      </w:r>
      <w:r>
        <w:rPr>
          <w:spacing w:val="-4"/>
          <w:sz w:val="24"/>
        </w:rPr>
        <w:t xml:space="preserve"> </w:t>
      </w:r>
      <w:r>
        <w:rPr>
          <w:spacing w:val="-2"/>
          <w:sz w:val="24"/>
        </w:rPr>
        <w:t>не</w:t>
      </w:r>
      <w:r>
        <w:rPr>
          <w:spacing w:val="-6"/>
          <w:sz w:val="24"/>
        </w:rPr>
        <w:t xml:space="preserve"> </w:t>
      </w:r>
      <w:r>
        <w:rPr>
          <w:spacing w:val="-2"/>
          <w:sz w:val="24"/>
        </w:rPr>
        <w:t xml:space="preserve">включается </w:t>
      </w:r>
      <w:r>
        <w:rPr>
          <w:sz w:val="24"/>
        </w:rPr>
        <w:t>в процесс выполнения вместе с учителем;</w:t>
      </w:r>
    </w:p>
    <w:p w14:paraId="1A0924A9" w14:textId="77777777" w:rsidR="00F50CD0" w:rsidRDefault="00F50CD0">
      <w:pPr>
        <w:spacing w:line="360" w:lineRule="auto"/>
        <w:jc w:val="both"/>
        <w:rPr>
          <w:sz w:val="24"/>
        </w:rPr>
        <w:sectPr w:rsidR="00F50CD0" w:rsidSect="00AD1093">
          <w:pgSz w:w="11910" w:h="16840"/>
          <w:pgMar w:top="1040" w:right="180" w:bottom="1200" w:left="1560" w:header="0" w:footer="969" w:gutter="0"/>
          <w:cols w:space="720"/>
        </w:sectPr>
      </w:pPr>
    </w:p>
    <w:p w14:paraId="6BD03970" w14:textId="66C09458" w:rsidR="00F50CD0" w:rsidRDefault="00000000">
      <w:pPr>
        <w:pStyle w:val="a5"/>
        <w:numPr>
          <w:ilvl w:val="0"/>
          <w:numId w:val="35"/>
        </w:numPr>
        <w:tabs>
          <w:tab w:val="left" w:pos="879"/>
        </w:tabs>
        <w:spacing w:before="68" w:line="360" w:lineRule="auto"/>
        <w:ind w:right="668" w:firstLine="566"/>
        <w:rPr>
          <w:sz w:val="24"/>
        </w:rPr>
      </w:pPr>
      <w:r>
        <w:rPr>
          <w:sz w:val="24"/>
        </w:rPr>
        <w:lastRenderedPageBreak/>
        <w:t>балл</w:t>
      </w:r>
      <w:r>
        <w:rPr>
          <w:spacing w:val="-14"/>
          <w:sz w:val="24"/>
        </w:rPr>
        <w:t xml:space="preserve"> </w:t>
      </w:r>
      <w:r>
        <w:rPr>
          <w:spacing w:val="-15"/>
          <w:sz w:val="24"/>
        </w:rPr>
        <w:t xml:space="preserve"> </w:t>
      </w:r>
      <w:r>
        <w:rPr>
          <w:sz w:val="24"/>
        </w:rPr>
        <w:t>смысл</w:t>
      </w:r>
      <w:r>
        <w:rPr>
          <w:spacing w:val="-14"/>
          <w:sz w:val="24"/>
        </w:rPr>
        <w:t xml:space="preserve"> </w:t>
      </w:r>
      <w:r>
        <w:rPr>
          <w:sz w:val="24"/>
        </w:rPr>
        <w:t>действия</w:t>
      </w:r>
      <w:r>
        <w:rPr>
          <w:spacing w:val="-14"/>
          <w:sz w:val="24"/>
        </w:rPr>
        <w:t xml:space="preserve"> </w:t>
      </w:r>
      <w:r>
        <w:rPr>
          <w:sz w:val="24"/>
        </w:rPr>
        <w:t>понимает,</w:t>
      </w:r>
      <w:r>
        <w:rPr>
          <w:spacing w:val="-13"/>
          <w:sz w:val="24"/>
        </w:rPr>
        <w:t xml:space="preserve"> </w:t>
      </w:r>
      <w:r>
        <w:rPr>
          <w:sz w:val="24"/>
        </w:rPr>
        <w:t>связывает</w:t>
      </w:r>
      <w:r>
        <w:rPr>
          <w:spacing w:val="-13"/>
          <w:sz w:val="24"/>
        </w:rPr>
        <w:t xml:space="preserve"> </w:t>
      </w:r>
      <w:r>
        <w:rPr>
          <w:sz w:val="24"/>
        </w:rPr>
        <w:t>с</w:t>
      </w:r>
      <w:r>
        <w:rPr>
          <w:spacing w:val="-13"/>
          <w:sz w:val="24"/>
        </w:rPr>
        <w:t xml:space="preserve"> </w:t>
      </w:r>
      <w:r>
        <w:rPr>
          <w:sz w:val="24"/>
        </w:rPr>
        <w:t>конкретной</w:t>
      </w:r>
      <w:r>
        <w:rPr>
          <w:spacing w:val="-13"/>
          <w:sz w:val="24"/>
        </w:rPr>
        <w:t xml:space="preserve"> </w:t>
      </w:r>
      <w:r>
        <w:rPr>
          <w:sz w:val="24"/>
        </w:rPr>
        <w:t>ситуацией,</w:t>
      </w:r>
      <w:r>
        <w:rPr>
          <w:spacing w:val="-14"/>
          <w:sz w:val="24"/>
        </w:rPr>
        <w:t xml:space="preserve"> </w:t>
      </w:r>
      <w:r>
        <w:rPr>
          <w:sz w:val="24"/>
        </w:rPr>
        <w:t>выполняет</w:t>
      </w:r>
      <w:r>
        <w:rPr>
          <w:spacing w:val="-13"/>
          <w:sz w:val="24"/>
        </w:rPr>
        <w:t xml:space="preserve"> </w:t>
      </w:r>
      <w:r>
        <w:rPr>
          <w:sz w:val="24"/>
        </w:rPr>
        <w:t>дей ствие</w:t>
      </w:r>
      <w:r>
        <w:rPr>
          <w:spacing w:val="-3"/>
          <w:sz w:val="24"/>
        </w:rPr>
        <w:t xml:space="preserve"> </w:t>
      </w:r>
      <w:r>
        <w:rPr>
          <w:sz w:val="24"/>
        </w:rPr>
        <w:t>только</w:t>
      </w:r>
      <w:r>
        <w:rPr>
          <w:spacing w:val="-4"/>
          <w:sz w:val="24"/>
        </w:rPr>
        <w:t xml:space="preserve"> </w:t>
      </w:r>
      <w:r>
        <w:rPr>
          <w:sz w:val="24"/>
        </w:rPr>
        <w:t>по</w:t>
      </w:r>
      <w:r>
        <w:rPr>
          <w:spacing w:val="-4"/>
          <w:sz w:val="24"/>
        </w:rPr>
        <w:t xml:space="preserve"> </w:t>
      </w:r>
      <w:r>
        <w:rPr>
          <w:sz w:val="24"/>
        </w:rPr>
        <w:t>прямому</w:t>
      </w:r>
      <w:r>
        <w:rPr>
          <w:spacing w:val="-2"/>
          <w:sz w:val="24"/>
        </w:rPr>
        <w:t xml:space="preserve"> </w:t>
      </w:r>
      <w:r>
        <w:rPr>
          <w:sz w:val="24"/>
        </w:rPr>
        <w:t>указанию</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при</w:t>
      </w:r>
      <w:r>
        <w:rPr>
          <w:spacing w:val="-5"/>
          <w:sz w:val="24"/>
        </w:rPr>
        <w:t xml:space="preserve"> </w:t>
      </w:r>
      <w:r>
        <w:rPr>
          <w:sz w:val="24"/>
        </w:rPr>
        <w:t>необходимости</w:t>
      </w:r>
      <w:r>
        <w:rPr>
          <w:spacing w:val="-3"/>
          <w:sz w:val="24"/>
        </w:rPr>
        <w:t xml:space="preserve"> </w:t>
      </w:r>
      <w:r>
        <w:rPr>
          <w:sz w:val="24"/>
        </w:rPr>
        <w:t>требу ется оказание помощи;</w:t>
      </w:r>
    </w:p>
    <w:p w14:paraId="2E3879EC" w14:textId="1C68B695" w:rsidR="00F50CD0" w:rsidRDefault="00000000">
      <w:pPr>
        <w:pStyle w:val="a5"/>
        <w:numPr>
          <w:ilvl w:val="0"/>
          <w:numId w:val="35"/>
        </w:numPr>
        <w:tabs>
          <w:tab w:val="left" w:pos="891"/>
        </w:tabs>
        <w:spacing w:before="2" w:line="360" w:lineRule="auto"/>
        <w:ind w:right="675" w:firstLine="566"/>
        <w:rPr>
          <w:sz w:val="24"/>
        </w:rPr>
      </w:pPr>
      <w:r>
        <w:rPr>
          <w:sz w:val="24"/>
        </w:rPr>
        <w:t>балла</w:t>
      </w:r>
      <w:r>
        <w:rPr>
          <w:spacing w:val="-3"/>
          <w:sz w:val="24"/>
        </w:rPr>
        <w:t xml:space="preserve"> </w:t>
      </w:r>
      <w:r>
        <w:rPr>
          <w:spacing w:val="-1"/>
          <w:sz w:val="24"/>
        </w:rPr>
        <w:t xml:space="preserve"> </w:t>
      </w:r>
      <w:r>
        <w:rPr>
          <w:sz w:val="24"/>
        </w:rPr>
        <w:t>преимущественно</w:t>
      </w:r>
      <w:r>
        <w:rPr>
          <w:spacing w:val="-3"/>
          <w:sz w:val="24"/>
        </w:rPr>
        <w:t xml:space="preserve"> </w:t>
      </w:r>
      <w:r>
        <w:rPr>
          <w:sz w:val="24"/>
        </w:rPr>
        <w:t>выполняет</w:t>
      </w:r>
      <w:r>
        <w:rPr>
          <w:spacing w:val="-3"/>
          <w:sz w:val="24"/>
        </w:rPr>
        <w:t xml:space="preserve"> </w:t>
      </w:r>
      <w:r>
        <w:rPr>
          <w:sz w:val="24"/>
        </w:rPr>
        <w:t>действие</w:t>
      </w:r>
      <w:r>
        <w:rPr>
          <w:spacing w:val="-4"/>
          <w:sz w:val="24"/>
        </w:rPr>
        <w:t xml:space="preserve"> </w:t>
      </w:r>
      <w:r>
        <w:rPr>
          <w:sz w:val="24"/>
        </w:rPr>
        <w:t>по указанию</w:t>
      </w:r>
      <w:r>
        <w:rPr>
          <w:spacing w:val="-3"/>
          <w:sz w:val="24"/>
        </w:rPr>
        <w:t xml:space="preserve"> </w:t>
      </w:r>
      <w:r>
        <w:rPr>
          <w:sz w:val="24"/>
        </w:rPr>
        <w:t>педагогического</w:t>
      </w:r>
      <w:r>
        <w:rPr>
          <w:spacing w:val="-3"/>
          <w:sz w:val="24"/>
        </w:rPr>
        <w:t xml:space="preserve"> </w:t>
      </w:r>
      <w:r>
        <w:rPr>
          <w:sz w:val="24"/>
        </w:rPr>
        <w:t>работ ника, в отдельных ситуациях способен выполнить его самостоятельно;</w:t>
      </w:r>
    </w:p>
    <w:p w14:paraId="47AA0C81" w14:textId="12C9C279" w:rsidR="00F50CD0" w:rsidRDefault="00000000">
      <w:pPr>
        <w:pStyle w:val="a5"/>
        <w:numPr>
          <w:ilvl w:val="0"/>
          <w:numId w:val="35"/>
        </w:numPr>
        <w:tabs>
          <w:tab w:val="left" w:pos="913"/>
        </w:tabs>
        <w:spacing w:line="360" w:lineRule="auto"/>
        <w:ind w:right="662" w:firstLine="566"/>
        <w:rPr>
          <w:sz w:val="24"/>
        </w:rPr>
      </w:pPr>
      <w:r>
        <w:rPr>
          <w:sz w:val="24"/>
        </w:rPr>
        <w:t>балла  способен самостоятельно выполнять действие в определенных ситуациях, нередко</w:t>
      </w:r>
      <w:r>
        <w:rPr>
          <w:spacing w:val="-6"/>
          <w:sz w:val="24"/>
        </w:rPr>
        <w:t xml:space="preserve"> </w:t>
      </w:r>
      <w:r>
        <w:rPr>
          <w:sz w:val="24"/>
        </w:rPr>
        <w:t>допускает</w:t>
      </w:r>
      <w:r>
        <w:rPr>
          <w:spacing w:val="-5"/>
          <w:sz w:val="24"/>
        </w:rPr>
        <w:t xml:space="preserve"> </w:t>
      </w:r>
      <w:r>
        <w:rPr>
          <w:sz w:val="24"/>
        </w:rPr>
        <w:t>ошибки,</w:t>
      </w:r>
      <w:r>
        <w:rPr>
          <w:spacing w:val="-8"/>
          <w:sz w:val="24"/>
        </w:rPr>
        <w:t xml:space="preserve"> </w:t>
      </w:r>
      <w:r>
        <w:rPr>
          <w:sz w:val="24"/>
        </w:rPr>
        <w:t>которые</w:t>
      </w:r>
      <w:r>
        <w:rPr>
          <w:spacing w:val="-7"/>
          <w:sz w:val="24"/>
        </w:rPr>
        <w:t xml:space="preserve"> </w:t>
      </w:r>
      <w:r>
        <w:rPr>
          <w:sz w:val="24"/>
        </w:rPr>
        <w:t>исправляет</w:t>
      </w:r>
      <w:r>
        <w:rPr>
          <w:spacing w:val="-5"/>
          <w:sz w:val="24"/>
        </w:rPr>
        <w:t xml:space="preserve"> </w:t>
      </w:r>
      <w:r>
        <w:rPr>
          <w:sz w:val="24"/>
        </w:rPr>
        <w:t>по</w:t>
      </w:r>
      <w:r>
        <w:rPr>
          <w:spacing w:val="-8"/>
          <w:sz w:val="24"/>
        </w:rPr>
        <w:t xml:space="preserve"> </w:t>
      </w:r>
      <w:r>
        <w:rPr>
          <w:sz w:val="24"/>
        </w:rPr>
        <w:t>прямому</w:t>
      </w:r>
      <w:r>
        <w:rPr>
          <w:spacing w:val="-6"/>
          <w:sz w:val="24"/>
        </w:rPr>
        <w:t xml:space="preserve"> </w:t>
      </w:r>
      <w:r>
        <w:rPr>
          <w:sz w:val="24"/>
        </w:rPr>
        <w:t>указанию</w:t>
      </w:r>
      <w:r>
        <w:rPr>
          <w:spacing w:val="-8"/>
          <w:sz w:val="24"/>
        </w:rPr>
        <w:t xml:space="preserve"> </w:t>
      </w:r>
      <w:r>
        <w:rPr>
          <w:sz w:val="24"/>
        </w:rPr>
        <w:t>педагогического</w:t>
      </w:r>
      <w:r>
        <w:rPr>
          <w:spacing w:val="-6"/>
          <w:sz w:val="24"/>
        </w:rPr>
        <w:t xml:space="preserve"> </w:t>
      </w:r>
      <w:r>
        <w:rPr>
          <w:sz w:val="24"/>
        </w:rPr>
        <w:t xml:space="preserve">ра </w:t>
      </w:r>
      <w:r>
        <w:rPr>
          <w:spacing w:val="-2"/>
          <w:sz w:val="24"/>
        </w:rPr>
        <w:t>ботника;</w:t>
      </w:r>
    </w:p>
    <w:p w14:paraId="61AE8C6D" w14:textId="61364E3B" w:rsidR="00F50CD0" w:rsidRDefault="00000000">
      <w:pPr>
        <w:pStyle w:val="a5"/>
        <w:numPr>
          <w:ilvl w:val="0"/>
          <w:numId w:val="35"/>
        </w:numPr>
        <w:tabs>
          <w:tab w:val="left" w:pos="884"/>
        </w:tabs>
        <w:spacing w:line="362" w:lineRule="auto"/>
        <w:ind w:right="669" w:firstLine="566"/>
        <w:rPr>
          <w:sz w:val="24"/>
        </w:rPr>
      </w:pPr>
      <w:r>
        <w:rPr>
          <w:sz w:val="24"/>
        </w:rPr>
        <w:t>балла</w:t>
      </w:r>
      <w:r>
        <w:rPr>
          <w:spacing w:val="-10"/>
          <w:sz w:val="24"/>
        </w:rPr>
        <w:t xml:space="preserve">  </w:t>
      </w:r>
      <w:r>
        <w:rPr>
          <w:sz w:val="24"/>
        </w:rPr>
        <w:t>способен</w:t>
      </w:r>
      <w:r>
        <w:rPr>
          <w:spacing w:val="-8"/>
          <w:sz w:val="24"/>
        </w:rPr>
        <w:t xml:space="preserve"> </w:t>
      </w:r>
      <w:r>
        <w:rPr>
          <w:sz w:val="24"/>
        </w:rPr>
        <w:t>самостоятельно</w:t>
      </w:r>
      <w:r>
        <w:rPr>
          <w:spacing w:val="-9"/>
          <w:sz w:val="24"/>
        </w:rPr>
        <w:t xml:space="preserve"> </w:t>
      </w:r>
      <w:r>
        <w:rPr>
          <w:sz w:val="24"/>
        </w:rPr>
        <w:t>применять</w:t>
      </w:r>
      <w:r>
        <w:rPr>
          <w:spacing w:val="-10"/>
          <w:sz w:val="24"/>
        </w:rPr>
        <w:t xml:space="preserve"> </w:t>
      </w:r>
      <w:r>
        <w:rPr>
          <w:sz w:val="24"/>
        </w:rPr>
        <w:t>действие,</w:t>
      </w:r>
      <w:r>
        <w:rPr>
          <w:spacing w:val="-9"/>
          <w:sz w:val="24"/>
        </w:rPr>
        <w:t xml:space="preserve"> </w:t>
      </w:r>
      <w:r>
        <w:rPr>
          <w:sz w:val="24"/>
        </w:rPr>
        <w:t>но</w:t>
      </w:r>
      <w:r>
        <w:rPr>
          <w:spacing w:val="-9"/>
          <w:sz w:val="24"/>
        </w:rPr>
        <w:t xml:space="preserve"> </w:t>
      </w:r>
      <w:r>
        <w:rPr>
          <w:sz w:val="24"/>
        </w:rPr>
        <w:t>иногда</w:t>
      </w:r>
      <w:r>
        <w:rPr>
          <w:spacing w:val="-10"/>
          <w:sz w:val="24"/>
        </w:rPr>
        <w:t xml:space="preserve"> </w:t>
      </w:r>
      <w:r>
        <w:rPr>
          <w:sz w:val="24"/>
        </w:rPr>
        <w:t>допускает</w:t>
      </w:r>
      <w:r>
        <w:rPr>
          <w:spacing w:val="-9"/>
          <w:sz w:val="24"/>
        </w:rPr>
        <w:t xml:space="preserve"> </w:t>
      </w:r>
      <w:r>
        <w:rPr>
          <w:sz w:val="24"/>
        </w:rPr>
        <w:t>ошибки, которые исправляет по замечанию педагогического работника;</w:t>
      </w:r>
    </w:p>
    <w:p w14:paraId="004E0A18" w14:textId="7B642910" w:rsidR="00F50CD0" w:rsidRDefault="00000000">
      <w:pPr>
        <w:pStyle w:val="a5"/>
        <w:numPr>
          <w:ilvl w:val="0"/>
          <w:numId w:val="35"/>
        </w:numPr>
        <w:tabs>
          <w:tab w:val="left" w:pos="889"/>
        </w:tabs>
        <w:spacing w:line="271" w:lineRule="exact"/>
        <w:ind w:left="888" w:hanging="181"/>
        <w:rPr>
          <w:sz w:val="24"/>
        </w:rPr>
      </w:pPr>
      <w:r>
        <w:rPr>
          <w:sz w:val="24"/>
        </w:rPr>
        <w:t>баллов</w:t>
      </w:r>
      <w:r>
        <w:rPr>
          <w:spacing w:val="-5"/>
          <w:sz w:val="24"/>
        </w:rPr>
        <w:t xml:space="preserve"> </w:t>
      </w:r>
      <w:r>
        <w:rPr>
          <w:spacing w:val="-3"/>
          <w:sz w:val="24"/>
        </w:rPr>
        <w:t xml:space="preserve"> </w:t>
      </w:r>
      <w:r>
        <w:rPr>
          <w:sz w:val="24"/>
        </w:rPr>
        <w:t>самостоятельно</w:t>
      </w:r>
      <w:r>
        <w:rPr>
          <w:spacing w:val="-2"/>
          <w:sz w:val="24"/>
        </w:rPr>
        <w:t xml:space="preserve"> </w:t>
      </w:r>
      <w:r>
        <w:rPr>
          <w:sz w:val="24"/>
        </w:rPr>
        <w:t>применяет</w:t>
      </w:r>
      <w:r>
        <w:rPr>
          <w:spacing w:val="-2"/>
          <w:sz w:val="24"/>
        </w:rPr>
        <w:t xml:space="preserve"> </w:t>
      </w:r>
      <w:r>
        <w:rPr>
          <w:sz w:val="24"/>
        </w:rPr>
        <w:t>действие</w:t>
      </w:r>
      <w:r>
        <w:rPr>
          <w:spacing w:val="-3"/>
          <w:sz w:val="24"/>
        </w:rPr>
        <w:t xml:space="preserve"> </w:t>
      </w:r>
      <w:r>
        <w:rPr>
          <w:sz w:val="24"/>
        </w:rPr>
        <w:t>в</w:t>
      </w:r>
      <w:r>
        <w:rPr>
          <w:spacing w:val="-3"/>
          <w:sz w:val="24"/>
        </w:rPr>
        <w:t xml:space="preserve"> </w:t>
      </w:r>
      <w:r>
        <w:rPr>
          <w:sz w:val="24"/>
        </w:rPr>
        <w:t>любой</w:t>
      </w:r>
      <w:r>
        <w:rPr>
          <w:spacing w:val="-2"/>
          <w:sz w:val="24"/>
        </w:rPr>
        <w:t xml:space="preserve"> ситуации.</w:t>
      </w:r>
    </w:p>
    <w:p w14:paraId="4CE5DBB0" w14:textId="4C883FC6" w:rsidR="00F50CD0" w:rsidRDefault="00000000">
      <w:pPr>
        <w:pStyle w:val="a3"/>
        <w:spacing w:before="138" w:line="360" w:lineRule="auto"/>
        <w:ind w:right="665"/>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 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2929C5C8" w14:textId="6C9D2D38" w:rsidR="00F50CD0" w:rsidRDefault="00000000">
      <w:pPr>
        <w:pStyle w:val="1"/>
        <w:numPr>
          <w:ilvl w:val="2"/>
          <w:numId w:val="46"/>
        </w:numPr>
        <w:tabs>
          <w:tab w:val="left" w:pos="1414"/>
        </w:tabs>
        <w:spacing w:before="3"/>
        <w:ind w:left="1414" w:hanging="701"/>
        <w:jc w:val="both"/>
      </w:pPr>
      <w:bookmarkStart w:id="208" w:name="_Toc166834541"/>
      <w:bookmarkStart w:id="209" w:name="_Toc166838290"/>
      <w:bookmarkStart w:id="210" w:name="_Toc166838555"/>
      <w:r>
        <w:t>Рабочая</w:t>
      </w:r>
      <w:r>
        <w:rPr>
          <w:spacing w:val="-10"/>
        </w:rPr>
        <w:t xml:space="preserve"> </w:t>
      </w:r>
      <w:r>
        <w:t>программа</w:t>
      </w:r>
      <w:r>
        <w:rPr>
          <w:spacing w:val="-4"/>
        </w:rPr>
        <w:t xml:space="preserve"> </w:t>
      </w:r>
      <w:r>
        <w:t>воспитания</w:t>
      </w:r>
      <w:r>
        <w:rPr>
          <w:spacing w:val="-4"/>
        </w:rPr>
        <w:t xml:space="preserve"> </w:t>
      </w:r>
      <w:r>
        <w:t>(1</w:t>
      </w:r>
      <w:r w:rsidR="00F3785E">
        <w:t>-</w:t>
      </w:r>
      <w:r>
        <w:t>4</w:t>
      </w:r>
      <w:r>
        <w:rPr>
          <w:spacing w:val="-4"/>
        </w:rPr>
        <w:t xml:space="preserve"> </w:t>
      </w:r>
      <w:r>
        <w:t>классы</w:t>
      </w:r>
      <w:r>
        <w:rPr>
          <w:spacing w:val="-6"/>
        </w:rPr>
        <w:t xml:space="preserve"> </w:t>
      </w:r>
      <w:r>
        <w:t>и</w:t>
      </w:r>
      <w:r>
        <w:rPr>
          <w:spacing w:val="-6"/>
        </w:rPr>
        <w:t xml:space="preserve"> </w:t>
      </w:r>
      <w:r>
        <w:rPr>
          <w:spacing w:val="-2"/>
        </w:rPr>
        <w:t>дополнительный</w:t>
      </w:r>
      <w:bookmarkEnd w:id="208"/>
      <w:bookmarkEnd w:id="209"/>
      <w:bookmarkEnd w:id="210"/>
    </w:p>
    <w:p w14:paraId="42955F86" w14:textId="77777777" w:rsidR="00F50CD0" w:rsidRDefault="00000000">
      <w:pPr>
        <w:spacing w:before="161"/>
        <w:ind w:left="710" w:right="1235"/>
        <w:jc w:val="center"/>
        <w:rPr>
          <w:b/>
          <w:sz w:val="28"/>
        </w:rPr>
      </w:pPr>
      <w:r>
        <w:rPr>
          <w:b/>
          <w:spacing w:val="-2"/>
          <w:sz w:val="28"/>
        </w:rPr>
        <w:t>класс).</w:t>
      </w:r>
    </w:p>
    <w:p w14:paraId="777E77A9" w14:textId="77777777" w:rsidR="00F50CD0" w:rsidRDefault="00000000">
      <w:pPr>
        <w:pStyle w:val="2"/>
        <w:spacing w:before="164"/>
        <w:ind w:left="3795"/>
        <w:rPr>
          <w:spacing w:val="-2"/>
        </w:rPr>
      </w:pPr>
      <w:bookmarkStart w:id="211" w:name="_Toc166838291"/>
      <w:bookmarkStart w:id="212" w:name="_Toc166838556"/>
      <w:r>
        <w:t>Пояснительная</w:t>
      </w:r>
      <w:r>
        <w:rPr>
          <w:spacing w:val="-1"/>
        </w:rPr>
        <w:t xml:space="preserve"> </w:t>
      </w:r>
      <w:r>
        <w:rPr>
          <w:spacing w:val="-2"/>
        </w:rPr>
        <w:t>записка</w:t>
      </w:r>
      <w:bookmarkEnd w:id="211"/>
      <w:bookmarkEnd w:id="212"/>
    </w:p>
    <w:p w14:paraId="013ED282" w14:textId="07AB212D" w:rsidR="00283B4C" w:rsidRPr="00283B4C" w:rsidRDefault="00283B4C" w:rsidP="00283B4C">
      <w:pPr>
        <w:tabs>
          <w:tab w:val="left" w:pos="4438"/>
        </w:tabs>
        <w:spacing w:line="274" w:lineRule="exact"/>
        <w:jc w:val="both"/>
        <w:rPr>
          <w:b/>
          <w:sz w:val="24"/>
        </w:rPr>
      </w:pPr>
    </w:p>
    <w:p w14:paraId="621E6C43" w14:textId="77777777" w:rsidR="00283B4C" w:rsidRPr="00283B4C" w:rsidRDefault="00283B4C" w:rsidP="00283B4C">
      <w:pPr>
        <w:spacing w:line="360" w:lineRule="auto"/>
        <w:ind w:left="213" w:right="267" w:firstLine="720"/>
        <w:rPr>
          <w:sz w:val="24"/>
          <w:szCs w:val="24"/>
        </w:rPr>
      </w:pPr>
      <w:r w:rsidRPr="00283B4C">
        <w:rPr>
          <w:sz w:val="24"/>
          <w:szCs w:val="24"/>
        </w:rPr>
        <w:t>Рабочая</w:t>
      </w:r>
      <w:r w:rsidRPr="00283B4C">
        <w:rPr>
          <w:spacing w:val="-4"/>
          <w:sz w:val="24"/>
          <w:szCs w:val="24"/>
        </w:rPr>
        <w:t xml:space="preserve"> </w:t>
      </w:r>
      <w:r w:rsidRPr="00283B4C">
        <w:rPr>
          <w:sz w:val="24"/>
          <w:szCs w:val="24"/>
        </w:rPr>
        <w:t>программа воспитания для обучающихся с ОВЗ в МБОУ «Боровихинская ООШ» основана на Федеральной рабочей программе воспитания для обучающихся с ОВЗ (далее - Программа</w:t>
      </w:r>
      <w:r w:rsidRPr="00283B4C">
        <w:rPr>
          <w:spacing w:val="-6"/>
          <w:sz w:val="24"/>
          <w:szCs w:val="24"/>
        </w:rPr>
        <w:t xml:space="preserve"> </w:t>
      </w:r>
      <w:r w:rsidRPr="00283B4C">
        <w:rPr>
          <w:sz w:val="24"/>
          <w:szCs w:val="24"/>
        </w:rPr>
        <w:t>воспитания).</w:t>
      </w:r>
      <w:r w:rsidRPr="00283B4C">
        <w:rPr>
          <w:spacing w:val="-5"/>
          <w:sz w:val="24"/>
          <w:szCs w:val="24"/>
        </w:rPr>
        <w:t xml:space="preserve"> </w:t>
      </w:r>
      <w:r w:rsidRPr="00283B4C">
        <w:rPr>
          <w:sz w:val="24"/>
          <w:szCs w:val="24"/>
        </w:rPr>
        <w:t>Программа</w:t>
      </w:r>
      <w:r w:rsidRPr="00283B4C">
        <w:rPr>
          <w:spacing w:val="-6"/>
          <w:sz w:val="24"/>
          <w:szCs w:val="24"/>
        </w:rPr>
        <w:t xml:space="preserve"> </w:t>
      </w:r>
      <w:r w:rsidRPr="00283B4C">
        <w:rPr>
          <w:sz w:val="24"/>
          <w:szCs w:val="24"/>
        </w:rPr>
        <w:t>воспитания</w:t>
      </w:r>
      <w:r w:rsidRPr="00283B4C">
        <w:rPr>
          <w:spacing w:val="-5"/>
          <w:sz w:val="24"/>
          <w:szCs w:val="24"/>
        </w:rPr>
        <w:t xml:space="preserve"> </w:t>
      </w:r>
      <w:r w:rsidRPr="00283B4C">
        <w:rPr>
          <w:sz w:val="24"/>
          <w:szCs w:val="24"/>
        </w:rPr>
        <w:t>основывается</w:t>
      </w:r>
      <w:r w:rsidRPr="00283B4C">
        <w:rPr>
          <w:spacing w:val="-5"/>
          <w:sz w:val="24"/>
          <w:szCs w:val="24"/>
        </w:rPr>
        <w:t xml:space="preserve"> </w:t>
      </w:r>
      <w:r w:rsidRPr="00283B4C">
        <w:rPr>
          <w:sz w:val="24"/>
          <w:szCs w:val="24"/>
        </w:rPr>
        <w:t>на</w:t>
      </w:r>
      <w:r w:rsidRPr="00283B4C">
        <w:rPr>
          <w:spacing w:val="-6"/>
          <w:sz w:val="24"/>
          <w:szCs w:val="24"/>
        </w:rPr>
        <w:t xml:space="preserve"> </w:t>
      </w:r>
      <w:r w:rsidRPr="00283B4C">
        <w:rPr>
          <w:sz w:val="24"/>
          <w:szCs w:val="24"/>
        </w:rPr>
        <w:t>единстве</w:t>
      </w:r>
      <w:r w:rsidRPr="00283B4C">
        <w:rPr>
          <w:spacing w:val="-6"/>
          <w:sz w:val="24"/>
          <w:szCs w:val="24"/>
        </w:rPr>
        <w:t xml:space="preserve"> </w:t>
      </w:r>
      <w:r w:rsidRPr="00283B4C">
        <w:rPr>
          <w:sz w:val="24"/>
          <w:szCs w:val="24"/>
        </w:rPr>
        <w:t>и</w:t>
      </w:r>
      <w:r w:rsidRPr="00283B4C">
        <w:rPr>
          <w:spacing w:val="-5"/>
          <w:sz w:val="24"/>
          <w:szCs w:val="24"/>
        </w:rPr>
        <w:t xml:space="preserve"> </w:t>
      </w:r>
      <w:r w:rsidRPr="00283B4C">
        <w:rPr>
          <w:sz w:val="24"/>
          <w:szCs w:val="24"/>
        </w:rPr>
        <w:t>преемственности образовательного процесса всех уровней общего образования, соотносится с рабочей программой воспитания МБОУ «Боровихинская ООШ».</w:t>
      </w:r>
    </w:p>
    <w:p w14:paraId="442C3888" w14:textId="77777777" w:rsidR="00283B4C" w:rsidRPr="00283B4C" w:rsidRDefault="00283B4C" w:rsidP="00283B4C">
      <w:pPr>
        <w:tabs>
          <w:tab w:val="left" w:pos="2520"/>
          <w:tab w:val="left" w:pos="3912"/>
          <w:tab w:val="left" w:pos="5082"/>
          <w:tab w:val="left" w:pos="6888"/>
          <w:tab w:val="left" w:pos="7234"/>
          <w:tab w:val="left" w:pos="8145"/>
          <w:tab w:val="left" w:pos="9437"/>
        </w:tabs>
        <w:spacing w:line="360" w:lineRule="auto"/>
        <w:ind w:left="933"/>
        <w:rPr>
          <w:sz w:val="24"/>
          <w:szCs w:val="24"/>
        </w:rPr>
      </w:pPr>
      <w:r w:rsidRPr="00283B4C">
        <w:rPr>
          <w:spacing w:val="-2"/>
          <w:sz w:val="24"/>
          <w:szCs w:val="24"/>
        </w:rPr>
        <w:t>Участниками</w:t>
      </w:r>
      <w:r w:rsidRPr="00283B4C">
        <w:rPr>
          <w:sz w:val="24"/>
          <w:szCs w:val="24"/>
        </w:rPr>
        <w:tab/>
      </w:r>
      <w:r w:rsidRPr="00283B4C">
        <w:rPr>
          <w:spacing w:val="-2"/>
          <w:sz w:val="24"/>
          <w:szCs w:val="24"/>
        </w:rPr>
        <w:t>воспитания</w:t>
      </w:r>
      <w:r w:rsidRPr="00283B4C">
        <w:rPr>
          <w:sz w:val="24"/>
          <w:szCs w:val="24"/>
        </w:rPr>
        <w:tab/>
      </w:r>
      <w:r w:rsidRPr="00283B4C">
        <w:rPr>
          <w:spacing w:val="-2"/>
          <w:sz w:val="24"/>
          <w:szCs w:val="24"/>
        </w:rPr>
        <w:t>являются</w:t>
      </w:r>
      <w:r w:rsidRPr="00283B4C">
        <w:rPr>
          <w:sz w:val="24"/>
          <w:szCs w:val="24"/>
        </w:rPr>
        <w:tab/>
      </w:r>
      <w:r w:rsidRPr="00283B4C">
        <w:rPr>
          <w:spacing w:val="-2"/>
          <w:sz w:val="24"/>
          <w:szCs w:val="24"/>
        </w:rPr>
        <w:t>педагогические</w:t>
      </w:r>
      <w:r w:rsidRPr="00283B4C">
        <w:rPr>
          <w:sz w:val="24"/>
          <w:szCs w:val="24"/>
        </w:rPr>
        <w:tab/>
      </w:r>
      <w:r w:rsidRPr="00283B4C">
        <w:rPr>
          <w:spacing w:val="-10"/>
          <w:sz w:val="24"/>
          <w:szCs w:val="24"/>
        </w:rPr>
        <w:t>и</w:t>
      </w:r>
      <w:r w:rsidRPr="00283B4C">
        <w:rPr>
          <w:sz w:val="24"/>
          <w:szCs w:val="24"/>
        </w:rPr>
        <w:tab/>
      </w:r>
      <w:r w:rsidRPr="00283B4C">
        <w:rPr>
          <w:spacing w:val="-2"/>
          <w:sz w:val="24"/>
          <w:szCs w:val="24"/>
        </w:rPr>
        <w:t>другие</w:t>
      </w:r>
      <w:r w:rsidRPr="00283B4C">
        <w:rPr>
          <w:sz w:val="24"/>
          <w:szCs w:val="24"/>
        </w:rPr>
        <w:tab/>
      </w:r>
      <w:r w:rsidRPr="00283B4C">
        <w:rPr>
          <w:spacing w:val="-2"/>
          <w:sz w:val="24"/>
          <w:szCs w:val="24"/>
        </w:rPr>
        <w:t>работники</w:t>
      </w:r>
      <w:r w:rsidRPr="00283B4C">
        <w:rPr>
          <w:sz w:val="24"/>
          <w:szCs w:val="24"/>
        </w:rPr>
        <w:tab/>
      </w:r>
      <w:r w:rsidRPr="00283B4C">
        <w:rPr>
          <w:spacing w:val="-4"/>
          <w:sz w:val="24"/>
          <w:szCs w:val="24"/>
        </w:rPr>
        <w:t>МБОУ</w:t>
      </w:r>
    </w:p>
    <w:p w14:paraId="6F8197D0" w14:textId="77777777" w:rsidR="00283B4C" w:rsidRPr="00283B4C" w:rsidRDefault="00283B4C" w:rsidP="00283B4C">
      <w:pPr>
        <w:spacing w:line="360" w:lineRule="auto"/>
        <w:ind w:left="213" w:right="247"/>
        <w:jc w:val="both"/>
        <w:rPr>
          <w:sz w:val="24"/>
          <w:szCs w:val="24"/>
        </w:rPr>
      </w:pPr>
      <w:r w:rsidRPr="00283B4C">
        <w:rPr>
          <w:sz w:val="24"/>
          <w:szCs w:val="24"/>
        </w:rPr>
        <w:t>«Боровихинская ООШ» (далее Школа), обучающиеся, их родители (законные представители), представители иных организаций, участвующие в реализации Программы воспитания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59AA01AB" w14:textId="77777777" w:rsidR="00283B4C" w:rsidRPr="00283B4C" w:rsidRDefault="00283B4C" w:rsidP="00283B4C">
      <w:pPr>
        <w:spacing w:line="360" w:lineRule="auto"/>
        <w:ind w:left="213" w:right="250" w:firstLine="720"/>
        <w:jc w:val="both"/>
        <w:rPr>
          <w:sz w:val="24"/>
          <w:szCs w:val="24"/>
        </w:rPr>
      </w:pPr>
      <w:r w:rsidRPr="00283B4C">
        <w:rPr>
          <w:sz w:val="24"/>
          <w:szCs w:val="24"/>
        </w:rPr>
        <w:lastRenderedPageBreak/>
        <w:t>Программа</w:t>
      </w:r>
      <w:r w:rsidRPr="00283B4C">
        <w:rPr>
          <w:spacing w:val="-15"/>
          <w:sz w:val="24"/>
          <w:szCs w:val="24"/>
        </w:rPr>
        <w:t xml:space="preserve"> </w:t>
      </w:r>
      <w:r w:rsidRPr="00283B4C">
        <w:rPr>
          <w:sz w:val="24"/>
          <w:szCs w:val="24"/>
        </w:rPr>
        <w:t>воспитания</w:t>
      </w:r>
      <w:r w:rsidRPr="00283B4C">
        <w:rPr>
          <w:spacing w:val="-15"/>
          <w:sz w:val="24"/>
          <w:szCs w:val="24"/>
        </w:rPr>
        <w:t xml:space="preserve"> </w:t>
      </w:r>
      <w:r w:rsidRPr="00283B4C">
        <w:rPr>
          <w:sz w:val="24"/>
          <w:szCs w:val="24"/>
        </w:rPr>
        <w:t>для</w:t>
      </w:r>
      <w:r w:rsidRPr="00283B4C">
        <w:rPr>
          <w:spacing w:val="-15"/>
          <w:sz w:val="24"/>
          <w:szCs w:val="24"/>
        </w:rPr>
        <w:t xml:space="preserve"> </w:t>
      </w:r>
      <w:r w:rsidRPr="00283B4C">
        <w:rPr>
          <w:sz w:val="24"/>
          <w:szCs w:val="24"/>
        </w:rPr>
        <w:t>обучающихся</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ОВЗ</w:t>
      </w:r>
      <w:r w:rsidRPr="00283B4C">
        <w:rPr>
          <w:spacing w:val="-15"/>
          <w:sz w:val="24"/>
          <w:szCs w:val="24"/>
        </w:rPr>
        <w:t xml:space="preserve"> </w:t>
      </w:r>
      <w:r w:rsidRPr="00283B4C">
        <w:rPr>
          <w:sz w:val="24"/>
          <w:szCs w:val="24"/>
        </w:rPr>
        <w:t>МБОУ</w:t>
      </w:r>
      <w:r w:rsidRPr="00283B4C">
        <w:rPr>
          <w:spacing w:val="-15"/>
          <w:sz w:val="24"/>
          <w:szCs w:val="24"/>
        </w:rPr>
        <w:t xml:space="preserve"> </w:t>
      </w:r>
      <w:r w:rsidRPr="00283B4C">
        <w:rPr>
          <w:sz w:val="24"/>
          <w:szCs w:val="24"/>
        </w:rPr>
        <w:t>«Боровихинская ООШ»</w:t>
      </w:r>
      <w:r w:rsidRPr="00283B4C">
        <w:rPr>
          <w:spacing w:val="-15"/>
          <w:sz w:val="24"/>
          <w:szCs w:val="24"/>
        </w:rPr>
        <w:t xml:space="preserve"> </w:t>
      </w:r>
      <w:r w:rsidRPr="00283B4C">
        <w:rPr>
          <w:sz w:val="24"/>
          <w:szCs w:val="24"/>
        </w:rPr>
        <w:t>включает</w:t>
      </w:r>
      <w:r w:rsidRPr="00283B4C">
        <w:rPr>
          <w:spacing w:val="-15"/>
          <w:sz w:val="24"/>
          <w:szCs w:val="24"/>
        </w:rPr>
        <w:t xml:space="preserve"> </w:t>
      </w:r>
      <w:r w:rsidRPr="00283B4C">
        <w:rPr>
          <w:sz w:val="24"/>
          <w:szCs w:val="24"/>
        </w:rPr>
        <w:t>три раздела: целевой, содержательный, организационный.</w:t>
      </w:r>
    </w:p>
    <w:p w14:paraId="6A0EE7BE" w14:textId="77777777" w:rsidR="00283B4C" w:rsidRPr="00283B4C" w:rsidRDefault="00283B4C" w:rsidP="00283B4C">
      <w:pPr>
        <w:spacing w:before="3" w:line="360" w:lineRule="auto"/>
        <w:rPr>
          <w:sz w:val="24"/>
          <w:szCs w:val="24"/>
        </w:rPr>
      </w:pPr>
    </w:p>
    <w:p w14:paraId="58DD5012" w14:textId="77777777" w:rsidR="00283B4C" w:rsidRPr="00283B4C" w:rsidRDefault="00283B4C" w:rsidP="00C84627">
      <w:pPr>
        <w:tabs>
          <w:tab w:val="left" w:pos="4897"/>
        </w:tabs>
        <w:spacing w:line="360" w:lineRule="auto"/>
        <w:ind w:left="1456"/>
        <w:jc w:val="center"/>
        <w:outlineLvl w:val="0"/>
        <w:rPr>
          <w:b/>
          <w:bCs/>
          <w:sz w:val="24"/>
          <w:szCs w:val="24"/>
        </w:rPr>
      </w:pPr>
      <w:bookmarkStart w:id="213" w:name="_Toc166682503"/>
      <w:bookmarkStart w:id="214" w:name="_Toc166834542"/>
      <w:bookmarkStart w:id="215" w:name="_Toc166838292"/>
      <w:bookmarkStart w:id="216" w:name="_Toc166838557"/>
      <w:r w:rsidRPr="00283B4C">
        <w:rPr>
          <w:b/>
          <w:bCs/>
          <w:sz w:val="24"/>
          <w:szCs w:val="24"/>
        </w:rPr>
        <w:t>Целевой</w:t>
      </w:r>
      <w:r w:rsidRPr="00283B4C">
        <w:rPr>
          <w:b/>
          <w:bCs/>
          <w:spacing w:val="-2"/>
          <w:sz w:val="24"/>
          <w:szCs w:val="24"/>
        </w:rPr>
        <w:t xml:space="preserve"> раздел</w:t>
      </w:r>
      <w:bookmarkEnd w:id="213"/>
      <w:bookmarkEnd w:id="214"/>
      <w:bookmarkEnd w:id="215"/>
      <w:bookmarkEnd w:id="216"/>
    </w:p>
    <w:p w14:paraId="3D559988" w14:textId="77777777" w:rsidR="00283B4C" w:rsidRPr="00283B4C" w:rsidRDefault="00283B4C" w:rsidP="00283B4C">
      <w:pPr>
        <w:spacing w:line="360" w:lineRule="auto"/>
        <w:ind w:left="213" w:right="250" w:firstLine="720"/>
        <w:jc w:val="both"/>
        <w:rPr>
          <w:sz w:val="24"/>
          <w:szCs w:val="24"/>
        </w:rPr>
      </w:pPr>
      <w:r w:rsidRPr="00283B4C">
        <w:rPr>
          <w:sz w:val="24"/>
          <w:szCs w:val="24"/>
        </w:rPr>
        <w:t>Содержание</w:t>
      </w:r>
      <w:r w:rsidRPr="00283B4C">
        <w:rPr>
          <w:spacing w:val="-3"/>
          <w:sz w:val="24"/>
          <w:szCs w:val="24"/>
        </w:rPr>
        <w:t xml:space="preserve"> </w:t>
      </w:r>
      <w:r w:rsidRPr="00283B4C">
        <w:rPr>
          <w:sz w:val="24"/>
          <w:szCs w:val="24"/>
        </w:rPr>
        <w:t>воспитания</w:t>
      </w:r>
      <w:r w:rsidRPr="00283B4C">
        <w:rPr>
          <w:spacing w:val="-2"/>
          <w:sz w:val="24"/>
          <w:szCs w:val="24"/>
        </w:rPr>
        <w:t xml:space="preserve"> </w:t>
      </w:r>
      <w:r w:rsidRPr="00283B4C">
        <w:rPr>
          <w:sz w:val="24"/>
          <w:szCs w:val="24"/>
        </w:rPr>
        <w:t>обучающихся с</w:t>
      </w:r>
      <w:r w:rsidRPr="00283B4C">
        <w:rPr>
          <w:spacing w:val="-3"/>
          <w:sz w:val="24"/>
          <w:szCs w:val="24"/>
        </w:rPr>
        <w:t xml:space="preserve"> </w:t>
      </w:r>
      <w:r w:rsidRPr="00283B4C">
        <w:rPr>
          <w:sz w:val="24"/>
          <w:szCs w:val="24"/>
        </w:rPr>
        <w:t>ОВЗ</w:t>
      </w:r>
      <w:r w:rsidRPr="00283B4C">
        <w:rPr>
          <w:spacing w:val="-2"/>
          <w:sz w:val="24"/>
          <w:szCs w:val="24"/>
        </w:rPr>
        <w:t xml:space="preserve"> </w:t>
      </w:r>
      <w:r w:rsidRPr="00283B4C">
        <w:rPr>
          <w:sz w:val="24"/>
          <w:szCs w:val="24"/>
        </w:rPr>
        <w:t>в</w:t>
      </w:r>
      <w:r w:rsidRPr="00283B4C">
        <w:rPr>
          <w:spacing w:val="-1"/>
          <w:sz w:val="24"/>
          <w:szCs w:val="24"/>
        </w:rPr>
        <w:t xml:space="preserve"> </w:t>
      </w:r>
      <w:r w:rsidRPr="00283B4C">
        <w:rPr>
          <w:sz w:val="24"/>
          <w:szCs w:val="24"/>
        </w:rPr>
        <w:t>МБОУ «Боровихинская ООШ»</w:t>
      </w:r>
      <w:r w:rsidRPr="00283B4C">
        <w:rPr>
          <w:spacing w:val="-10"/>
          <w:sz w:val="24"/>
          <w:szCs w:val="24"/>
        </w:rPr>
        <w:t xml:space="preserve"> </w:t>
      </w:r>
      <w:r w:rsidRPr="00283B4C">
        <w:rPr>
          <w:sz w:val="24"/>
          <w:szCs w:val="24"/>
        </w:rPr>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7EFCBD4" w14:textId="77777777" w:rsidR="00283B4C" w:rsidRPr="00283B4C" w:rsidRDefault="00283B4C" w:rsidP="00283B4C">
      <w:pPr>
        <w:spacing w:line="360" w:lineRule="auto"/>
        <w:ind w:left="213" w:right="252" w:firstLine="720"/>
        <w:jc w:val="both"/>
        <w:rPr>
          <w:sz w:val="24"/>
          <w:szCs w:val="24"/>
        </w:rPr>
      </w:pPr>
      <w:r w:rsidRPr="00283B4C">
        <w:rPr>
          <w:sz w:val="24"/>
          <w:szCs w:val="24"/>
        </w:rPr>
        <w:t>Воспитательная деятельность в МБОУ «Боровихинская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283B4C">
        <w:rPr>
          <w:color w:val="FF0000"/>
          <w:sz w:val="24"/>
          <w:szCs w:val="24"/>
        </w:rPr>
        <w:t>.</w:t>
      </w:r>
    </w:p>
    <w:p w14:paraId="656B3A30" w14:textId="77777777" w:rsidR="00283B4C" w:rsidRPr="00283B4C" w:rsidRDefault="00283B4C" w:rsidP="00283B4C">
      <w:pPr>
        <w:spacing w:before="8" w:line="360" w:lineRule="auto"/>
        <w:rPr>
          <w:sz w:val="24"/>
          <w:szCs w:val="24"/>
        </w:rPr>
      </w:pPr>
    </w:p>
    <w:p w14:paraId="5DA429CA" w14:textId="47E15925" w:rsidR="00283B4C" w:rsidRPr="005E2AD1" w:rsidRDefault="00283B4C" w:rsidP="00283B4C">
      <w:pPr>
        <w:tabs>
          <w:tab w:val="left" w:pos="3260"/>
        </w:tabs>
        <w:spacing w:line="360" w:lineRule="auto"/>
        <w:ind w:left="2552" w:right="1979"/>
        <w:jc w:val="both"/>
        <w:rPr>
          <w:b/>
          <w:sz w:val="24"/>
          <w:szCs w:val="24"/>
        </w:rPr>
      </w:pPr>
      <w:r w:rsidRPr="00283B4C">
        <w:rPr>
          <w:b/>
          <w:sz w:val="24"/>
          <w:szCs w:val="24"/>
        </w:rPr>
        <w:t>Цели</w:t>
      </w:r>
      <w:r w:rsidRPr="00283B4C">
        <w:rPr>
          <w:b/>
          <w:spacing w:val="-7"/>
          <w:sz w:val="24"/>
          <w:szCs w:val="24"/>
        </w:rPr>
        <w:t xml:space="preserve"> </w:t>
      </w:r>
      <w:r w:rsidRPr="00283B4C">
        <w:rPr>
          <w:b/>
          <w:sz w:val="24"/>
          <w:szCs w:val="24"/>
        </w:rPr>
        <w:t>и</w:t>
      </w:r>
      <w:r w:rsidRPr="00283B4C">
        <w:rPr>
          <w:b/>
          <w:spacing w:val="-7"/>
          <w:sz w:val="24"/>
          <w:szCs w:val="24"/>
        </w:rPr>
        <w:t xml:space="preserve"> </w:t>
      </w:r>
      <w:r w:rsidRPr="00283B4C">
        <w:rPr>
          <w:b/>
          <w:sz w:val="24"/>
          <w:szCs w:val="24"/>
        </w:rPr>
        <w:t>задачи</w:t>
      </w:r>
      <w:r w:rsidRPr="00283B4C">
        <w:rPr>
          <w:b/>
          <w:spacing w:val="-7"/>
          <w:sz w:val="24"/>
          <w:szCs w:val="24"/>
        </w:rPr>
        <w:t xml:space="preserve"> </w:t>
      </w:r>
      <w:r w:rsidRPr="00283B4C">
        <w:rPr>
          <w:b/>
          <w:sz w:val="24"/>
          <w:szCs w:val="24"/>
        </w:rPr>
        <w:t>воспитания</w:t>
      </w:r>
      <w:r w:rsidRPr="00283B4C">
        <w:rPr>
          <w:b/>
          <w:spacing w:val="-7"/>
          <w:sz w:val="24"/>
          <w:szCs w:val="24"/>
        </w:rPr>
        <w:t xml:space="preserve"> </w:t>
      </w:r>
      <w:r w:rsidRPr="005E2AD1">
        <w:rPr>
          <w:b/>
          <w:sz w:val="24"/>
          <w:szCs w:val="24"/>
        </w:rPr>
        <w:t>обучающихся</w:t>
      </w:r>
      <w:r w:rsidRPr="005E2AD1">
        <w:rPr>
          <w:b/>
          <w:spacing w:val="-7"/>
          <w:sz w:val="24"/>
          <w:szCs w:val="24"/>
        </w:rPr>
        <w:t xml:space="preserve"> </w:t>
      </w:r>
      <w:r w:rsidRPr="005E2AD1">
        <w:rPr>
          <w:b/>
          <w:sz w:val="24"/>
          <w:szCs w:val="24"/>
        </w:rPr>
        <w:t>с</w:t>
      </w:r>
      <w:r w:rsidR="005E2AD1" w:rsidRPr="005E2AD1">
        <w:rPr>
          <w:b/>
          <w:sz w:val="24"/>
          <w:szCs w:val="24"/>
        </w:rPr>
        <w:t xml:space="preserve"> ОВЗ:</w:t>
      </w:r>
    </w:p>
    <w:p w14:paraId="7DE408DD" w14:textId="77777777" w:rsidR="00283B4C" w:rsidRPr="00283B4C" w:rsidRDefault="00283B4C">
      <w:pPr>
        <w:numPr>
          <w:ilvl w:val="0"/>
          <w:numId w:val="73"/>
        </w:numPr>
        <w:tabs>
          <w:tab w:val="left" w:pos="1654"/>
        </w:tabs>
        <w:spacing w:before="1" w:line="360" w:lineRule="auto"/>
        <w:ind w:right="253" w:firstLine="720"/>
        <w:jc w:val="both"/>
        <w:rPr>
          <w:sz w:val="24"/>
          <w:szCs w:val="24"/>
        </w:rPr>
      </w:pPr>
      <w:r w:rsidRPr="00283B4C">
        <w:rPr>
          <w:sz w:val="24"/>
          <w:szCs w:val="24"/>
        </w:rPr>
        <w:t>создание условий для самоопределения и социализации на основе социокультурных,</w:t>
      </w:r>
      <w:r w:rsidRPr="00283B4C">
        <w:rPr>
          <w:spacing w:val="-4"/>
          <w:sz w:val="24"/>
          <w:szCs w:val="24"/>
        </w:rPr>
        <w:t xml:space="preserve"> </w:t>
      </w:r>
      <w:r w:rsidRPr="00283B4C">
        <w:rPr>
          <w:sz w:val="24"/>
          <w:szCs w:val="24"/>
        </w:rPr>
        <w:t>духовно-нравственных</w:t>
      </w:r>
      <w:r w:rsidRPr="00283B4C">
        <w:rPr>
          <w:spacing w:val="-3"/>
          <w:sz w:val="24"/>
          <w:szCs w:val="24"/>
        </w:rPr>
        <w:t xml:space="preserve"> </w:t>
      </w:r>
      <w:r w:rsidRPr="00283B4C">
        <w:rPr>
          <w:sz w:val="24"/>
          <w:szCs w:val="24"/>
        </w:rPr>
        <w:t>ценностей</w:t>
      </w:r>
      <w:r w:rsidRPr="00283B4C">
        <w:rPr>
          <w:spacing w:val="-4"/>
          <w:sz w:val="24"/>
          <w:szCs w:val="24"/>
        </w:rPr>
        <w:t xml:space="preserve"> </w:t>
      </w:r>
      <w:r w:rsidRPr="00283B4C">
        <w:rPr>
          <w:sz w:val="24"/>
          <w:szCs w:val="24"/>
        </w:rPr>
        <w:t>и</w:t>
      </w:r>
      <w:r w:rsidRPr="00283B4C">
        <w:rPr>
          <w:spacing w:val="-4"/>
          <w:sz w:val="24"/>
          <w:szCs w:val="24"/>
        </w:rPr>
        <w:t xml:space="preserve"> </w:t>
      </w:r>
      <w:r w:rsidRPr="00283B4C">
        <w:rPr>
          <w:sz w:val="24"/>
          <w:szCs w:val="24"/>
        </w:rPr>
        <w:t>принятых</w:t>
      </w:r>
      <w:r w:rsidRPr="00283B4C">
        <w:rPr>
          <w:spacing w:val="-3"/>
          <w:sz w:val="24"/>
          <w:szCs w:val="24"/>
        </w:rPr>
        <w:t xml:space="preserve"> </w:t>
      </w:r>
      <w:r w:rsidRPr="00283B4C">
        <w:rPr>
          <w:sz w:val="24"/>
          <w:szCs w:val="24"/>
        </w:rPr>
        <w:t>в</w:t>
      </w:r>
      <w:r w:rsidRPr="00283B4C">
        <w:rPr>
          <w:spacing w:val="-5"/>
          <w:sz w:val="24"/>
          <w:szCs w:val="24"/>
        </w:rPr>
        <w:t xml:space="preserve"> </w:t>
      </w:r>
      <w:r w:rsidRPr="00283B4C">
        <w:rPr>
          <w:sz w:val="24"/>
          <w:szCs w:val="24"/>
        </w:rPr>
        <w:t>российском</w:t>
      </w:r>
      <w:r w:rsidRPr="00283B4C">
        <w:rPr>
          <w:spacing w:val="-5"/>
          <w:sz w:val="24"/>
          <w:szCs w:val="24"/>
        </w:rPr>
        <w:t xml:space="preserve"> </w:t>
      </w:r>
      <w:r w:rsidRPr="00283B4C">
        <w:rPr>
          <w:sz w:val="24"/>
          <w:szCs w:val="24"/>
        </w:rPr>
        <w:t>обществе</w:t>
      </w:r>
      <w:r w:rsidRPr="00283B4C">
        <w:rPr>
          <w:spacing w:val="-3"/>
          <w:sz w:val="24"/>
          <w:szCs w:val="24"/>
        </w:rPr>
        <w:t xml:space="preserve"> </w:t>
      </w:r>
      <w:r w:rsidRPr="00283B4C">
        <w:rPr>
          <w:sz w:val="24"/>
          <w:szCs w:val="24"/>
        </w:rPr>
        <w:t>правил и норм поведения в интересах человека, семьи, общества и государства;</w:t>
      </w:r>
    </w:p>
    <w:p w14:paraId="3035085D" w14:textId="77777777" w:rsidR="00283B4C" w:rsidRPr="00283B4C" w:rsidRDefault="00283B4C">
      <w:pPr>
        <w:numPr>
          <w:ilvl w:val="0"/>
          <w:numId w:val="73"/>
        </w:numPr>
        <w:tabs>
          <w:tab w:val="left" w:pos="1654"/>
        </w:tabs>
        <w:spacing w:line="360" w:lineRule="auto"/>
        <w:ind w:right="254" w:firstLine="720"/>
        <w:jc w:val="both"/>
        <w:rPr>
          <w:sz w:val="24"/>
          <w:szCs w:val="24"/>
        </w:rPr>
      </w:pPr>
      <w:r w:rsidRPr="00283B4C">
        <w:rPr>
          <w:sz w:val="24"/>
          <w:szCs w:val="24"/>
        </w:rPr>
        <w:t>формирование у обучающихся чувства патриотизма, гражданственности, уважения</w:t>
      </w:r>
      <w:r w:rsidRPr="00283B4C">
        <w:rPr>
          <w:spacing w:val="-7"/>
          <w:sz w:val="24"/>
          <w:szCs w:val="24"/>
        </w:rPr>
        <w:t xml:space="preserve"> </w:t>
      </w:r>
      <w:r w:rsidRPr="00283B4C">
        <w:rPr>
          <w:sz w:val="24"/>
          <w:szCs w:val="24"/>
        </w:rPr>
        <w:t>к</w:t>
      </w:r>
      <w:r w:rsidRPr="00283B4C">
        <w:rPr>
          <w:spacing w:val="-7"/>
          <w:sz w:val="24"/>
          <w:szCs w:val="24"/>
        </w:rPr>
        <w:t xml:space="preserve"> </w:t>
      </w:r>
      <w:r w:rsidRPr="00283B4C">
        <w:rPr>
          <w:sz w:val="24"/>
          <w:szCs w:val="24"/>
        </w:rPr>
        <w:t>памяти</w:t>
      </w:r>
      <w:r w:rsidRPr="00283B4C">
        <w:rPr>
          <w:spacing w:val="-6"/>
          <w:sz w:val="24"/>
          <w:szCs w:val="24"/>
        </w:rPr>
        <w:t xml:space="preserve"> </w:t>
      </w:r>
      <w:r w:rsidRPr="00283B4C">
        <w:rPr>
          <w:sz w:val="24"/>
          <w:szCs w:val="24"/>
        </w:rPr>
        <w:t>защитников</w:t>
      </w:r>
      <w:r w:rsidRPr="00283B4C">
        <w:rPr>
          <w:spacing w:val="-8"/>
          <w:sz w:val="24"/>
          <w:szCs w:val="24"/>
        </w:rPr>
        <w:t xml:space="preserve"> </w:t>
      </w:r>
      <w:r w:rsidRPr="00283B4C">
        <w:rPr>
          <w:sz w:val="24"/>
          <w:szCs w:val="24"/>
        </w:rPr>
        <w:t>Отечества</w:t>
      </w:r>
      <w:r w:rsidRPr="00283B4C">
        <w:rPr>
          <w:spacing w:val="-6"/>
          <w:sz w:val="24"/>
          <w:szCs w:val="24"/>
        </w:rPr>
        <w:t xml:space="preserve"> </w:t>
      </w:r>
      <w:r w:rsidRPr="00283B4C">
        <w:rPr>
          <w:sz w:val="24"/>
          <w:szCs w:val="24"/>
        </w:rPr>
        <w:t>и</w:t>
      </w:r>
      <w:r w:rsidRPr="00283B4C">
        <w:rPr>
          <w:spacing w:val="-6"/>
          <w:sz w:val="24"/>
          <w:szCs w:val="24"/>
        </w:rPr>
        <w:t xml:space="preserve"> </w:t>
      </w:r>
      <w:r w:rsidRPr="00283B4C">
        <w:rPr>
          <w:sz w:val="24"/>
          <w:szCs w:val="24"/>
        </w:rPr>
        <w:t>подвигам</w:t>
      </w:r>
      <w:r w:rsidRPr="00283B4C">
        <w:rPr>
          <w:spacing w:val="-8"/>
          <w:sz w:val="24"/>
          <w:szCs w:val="24"/>
        </w:rPr>
        <w:t xml:space="preserve"> </w:t>
      </w:r>
      <w:r w:rsidRPr="00283B4C">
        <w:rPr>
          <w:sz w:val="24"/>
          <w:szCs w:val="24"/>
        </w:rPr>
        <w:t>Героев</w:t>
      </w:r>
      <w:r w:rsidRPr="00283B4C">
        <w:rPr>
          <w:spacing w:val="-8"/>
          <w:sz w:val="24"/>
          <w:szCs w:val="24"/>
        </w:rPr>
        <w:t xml:space="preserve"> </w:t>
      </w:r>
      <w:r w:rsidRPr="00283B4C">
        <w:rPr>
          <w:sz w:val="24"/>
          <w:szCs w:val="24"/>
        </w:rPr>
        <w:t>Отечества,</w:t>
      </w:r>
      <w:r w:rsidRPr="00283B4C">
        <w:rPr>
          <w:spacing w:val="-7"/>
          <w:sz w:val="24"/>
          <w:szCs w:val="24"/>
        </w:rPr>
        <w:t xml:space="preserve"> </w:t>
      </w:r>
      <w:r w:rsidRPr="00283B4C">
        <w:rPr>
          <w:sz w:val="24"/>
          <w:szCs w:val="24"/>
        </w:rPr>
        <w:t>закону</w:t>
      </w:r>
      <w:r w:rsidRPr="00283B4C">
        <w:rPr>
          <w:spacing w:val="-12"/>
          <w:sz w:val="24"/>
          <w:szCs w:val="24"/>
        </w:rPr>
        <w:t xml:space="preserve"> </w:t>
      </w:r>
      <w:r w:rsidRPr="00283B4C">
        <w:rPr>
          <w:sz w:val="24"/>
          <w:szCs w:val="24"/>
        </w:rPr>
        <w:t>и</w:t>
      </w:r>
      <w:r w:rsidRPr="00283B4C">
        <w:rPr>
          <w:spacing w:val="-6"/>
          <w:sz w:val="24"/>
          <w:szCs w:val="24"/>
        </w:rPr>
        <w:t xml:space="preserve"> </w:t>
      </w:r>
      <w:r w:rsidRPr="00283B4C">
        <w:rPr>
          <w:sz w:val="24"/>
          <w:szCs w:val="24"/>
        </w:rPr>
        <w:t>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D8E97D8" w14:textId="77777777" w:rsidR="00283B4C" w:rsidRPr="00283B4C" w:rsidRDefault="00283B4C" w:rsidP="00283B4C">
      <w:pPr>
        <w:spacing w:line="360" w:lineRule="auto"/>
        <w:ind w:left="933"/>
        <w:jc w:val="both"/>
        <w:rPr>
          <w:sz w:val="24"/>
          <w:szCs w:val="24"/>
        </w:rPr>
      </w:pPr>
      <w:r w:rsidRPr="00283B4C">
        <w:rPr>
          <w:b/>
          <w:sz w:val="24"/>
          <w:szCs w:val="24"/>
        </w:rPr>
        <w:t>Задачи</w:t>
      </w:r>
      <w:r w:rsidRPr="00283B4C">
        <w:rPr>
          <w:b/>
          <w:spacing w:val="-6"/>
          <w:sz w:val="24"/>
          <w:szCs w:val="24"/>
        </w:rPr>
        <w:t xml:space="preserve"> </w:t>
      </w:r>
      <w:r w:rsidRPr="00283B4C">
        <w:rPr>
          <w:b/>
          <w:sz w:val="24"/>
          <w:szCs w:val="24"/>
        </w:rPr>
        <w:t>воспитания</w:t>
      </w:r>
      <w:r w:rsidRPr="00283B4C">
        <w:rPr>
          <w:b/>
          <w:spacing w:val="-2"/>
          <w:sz w:val="24"/>
          <w:szCs w:val="24"/>
        </w:rPr>
        <w:t xml:space="preserve"> </w:t>
      </w:r>
      <w:r w:rsidRPr="00283B4C">
        <w:rPr>
          <w:sz w:val="24"/>
          <w:szCs w:val="24"/>
        </w:rPr>
        <w:t>обучающихся</w:t>
      </w:r>
      <w:r w:rsidRPr="00283B4C">
        <w:rPr>
          <w:spacing w:val="-3"/>
          <w:sz w:val="24"/>
          <w:szCs w:val="24"/>
        </w:rPr>
        <w:t xml:space="preserve"> </w:t>
      </w:r>
      <w:r w:rsidRPr="00283B4C">
        <w:rPr>
          <w:sz w:val="24"/>
          <w:szCs w:val="24"/>
        </w:rPr>
        <w:t>с</w:t>
      </w:r>
      <w:r w:rsidRPr="00283B4C">
        <w:rPr>
          <w:spacing w:val="-4"/>
          <w:sz w:val="24"/>
          <w:szCs w:val="24"/>
        </w:rPr>
        <w:t xml:space="preserve"> </w:t>
      </w:r>
      <w:r w:rsidRPr="00283B4C">
        <w:rPr>
          <w:sz w:val="24"/>
          <w:szCs w:val="24"/>
        </w:rPr>
        <w:t>ОВЗ</w:t>
      </w:r>
      <w:r w:rsidRPr="00283B4C">
        <w:rPr>
          <w:spacing w:val="-3"/>
          <w:sz w:val="24"/>
          <w:szCs w:val="24"/>
        </w:rPr>
        <w:t xml:space="preserve"> </w:t>
      </w:r>
      <w:r w:rsidRPr="00283B4C">
        <w:rPr>
          <w:sz w:val="24"/>
          <w:szCs w:val="24"/>
        </w:rPr>
        <w:t>в</w:t>
      </w:r>
      <w:r w:rsidRPr="00283B4C">
        <w:rPr>
          <w:spacing w:val="-4"/>
          <w:sz w:val="24"/>
          <w:szCs w:val="24"/>
        </w:rPr>
        <w:t xml:space="preserve"> </w:t>
      </w:r>
      <w:r w:rsidRPr="00283B4C">
        <w:rPr>
          <w:sz w:val="24"/>
          <w:szCs w:val="24"/>
        </w:rPr>
        <w:t>МБОУ</w:t>
      </w:r>
      <w:r w:rsidRPr="00283B4C">
        <w:rPr>
          <w:spacing w:val="1"/>
          <w:sz w:val="24"/>
          <w:szCs w:val="24"/>
        </w:rPr>
        <w:t xml:space="preserve"> </w:t>
      </w:r>
      <w:r w:rsidRPr="00283B4C">
        <w:rPr>
          <w:sz w:val="24"/>
          <w:szCs w:val="24"/>
        </w:rPr>
        <w:t>«Боровихинская ООШ</w:t>
      </w:r>
      <w:r w:rsidRPr="00283B4C">
        <w:rPr>
          <w:spacing w:val="-2"/>
          <w:sz w:val="24"/>
          <w:szCs w:val="24"/>
        </w:rPr>
        <w:t>»:</w:t>
      </w:r>
    </w:p>
    <w:p w14:paraId="62644548" w14:textId="77777777" w:rsidR="00283B4C" w:rsidRPr="00283B4C" w:rsidRDefault="00283B4C">
      <w:pPr>
        <w:numPr>
          <w:ilvl w:val="0"/>
          <w:numId w:val="73"/>
        </w:numPr>
        <w:tabs>
          <w:tab w:val="left" w:pos="1654"/>
        </w:tabs>
        <w:spacing w:line="360" w:lineRule="auto"/>
        <w:ind w:right="247" w:firstLine="720"/>
        <w:jc w:val="both"/>
        <w:rPr>
          <w:sz w:val="24"/>
          <w:szCs w:val="24"/>
        </w:rPr>
      </w:pPr>
      <w:r w:rsidRPr="00283B4C">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BC2D943" w14:textId="77777777" w:rsidR="00283B4C" w:rsidRPr="00283B4C" w:rsidRDefault="00283B4C">
      <w:pPr>
        <w:numPr>
          <w:ilvl w:val="0"/>
          <w:numId w:val="73"/>
        </w:numPr>
        <w:tabs>
          <w:tab w:val="left" w:pos="1654"/>
        </w:tabs>
        <w:spacing w:before="1" w:line="360" w:lineRule="auto"/>
        <w:ind w:right="254" w:firstLine="720"/>
        <w:jc w:val="both"/>
        <w:rPr>
          <w:sz w:val="24"/>
          <w:szCs w:val="24"/>
        </w:rPr>
      </w:pPr>
      <w:r w:rsidRPr="00283B4C">
        <w:rPr>
          <w:sz w:val="24"/>
          <w:szCs w:val="24"/>
        </w:rPr>
        <w:t>формирование и развитие личностных отношений к этим нормам, ценностям, традициям (их освоение, принятие);</w:t>
      </w:r>
    </w:p>
    <w:p w14:paraId="3D15ADB7" w14:textId="77777777" w:rsidR="00283B4C" w:rsidRPr="00283B4C" w:rsidRDefault="00283B4C">
      <w:pPr>
        <w:numPr>
          <w:ilvl w:val="0"/>
          <w:numId w:val="73"/>
        </w:numPr>
        <w:tabs>
          <w:tab w:val="left" w:pos="1654"/>
        </w:tabs>
        <w:spacing w:line="360" w:lineRule="auto"/>
        <w:ind w:right="250" w:firstLine="720"/>
        <w:jc w:val="both"/>
        <w:rPr>
          <w:sz w:val="24"/>
          <w:szCs w:val="24"/>
        </w:rPr>
      </w:pPr>
      <w:r w:rsidRPr="00283B4C">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3B61F2C" w14:textId="77777777" w:rsidR="00283B4C" w:rsidRPr="00283B4C" w:rsidRDefault="00283B4C" w:rsidP="00283B4C">
      <w:pPr>
        <w:spacing w:line="360" w:lineRule="auto"/>
        <w:jc w:val="both"/>
        <w:rPr>
          <w:sz w:val="24"/>
          <w:szCs w:val="24"/>
        </w:rPr>
        <w:sectPr w:rsidR="00283B4C" w:rsidRPr="00283B4C" w:rsidSect="00283B4C">
          <w:pgSz w:w="11910" w:h="16840"/>
          <w:pgMar w:top="760" w:right="600" w:bottom="1200" w:left="920" w:header="0" w:footer="986" w:gutter="0"/>
          <w:cols w:space="720"/>
        </w:sectPr>
      </w:pPr>
    </w:p>
    <w:p w14:paraId="7CD69EB7" w14:textId="77777777" w:rsidR="00283B4C" w:rsidRPr="00283B4C" w:rsidRDefault="00283B4C">
      <w:pPr>
        <w:numPr>
          <w:ilvl w:val="0"/>
          <w:numId w:val="73"/>
        </w:numPr>
        <w:tabs>
          <w:tab w:val="left" w:pos="1654"/>
        </w:tabs>
        <w:spacing w:before="87" w:line="360" w:lineRule="auto"/>
        <w:ind w:right="257" w:firstLine="720"/>
        <w:jc w:val="both"/>
        <w:rPr>
          <w:sz w:val="24"/>
          <w:szCs w:val="24"/>
        </w:rPr>
      </w:pPr>
      <w:r w:rsidRPr="00283B4C">
        <w:rPr>
          <w:sz w:val="24"/>
          <w:szCs w:val="24"/>
        </w:rPr>
        <w:lastRenderedPageBreak/>
        <w:t>достижение личностных результатов освоения общеобразовательных программ в соответствии с ФГОС НОО.</w:t>
      </w:r>
    </w:p>
    <w:p w14:paraId="5093DA7A" w14:textId="77777777" w:rsidR="00283B4C" w:rsidRPr="00283B4C" w:rsidRDefault="00283B4C" w:rsidP="00283B4C">
      <w:pPr>
        <w:spacing w:line="360" w:lineRule="auto"/>
        <w:ind w:left="933"/>
        <w:rPr>
          <w:sz w:val="24"/>
          <w:szCs w:val="24"/>
        </w:rPr>
      </w:pPr>
      <w:r w:rsidRPr="00283B4C">
        <w:rPr>
          <w:sz w:val="24"/>
          <w:szCs w:val="24"/>
        </w:rPr>
        <w:t>Личностные</w:t>
      </w:r>
      <w:r w:rsidRPr="00283B4C">
        <w:rPr>
          <w:spacing w:val="-8"/>
          <w:sz w:val="24"/>
          <w:szCs w:val="24"/>
        </w:rPr>
        <w:t xml:space="preserve"> </w:t>
      </w:r>
      <w:r w:rsidRPr="00283B4C">
        <w:rPr>
          <w:sz w:val="24"/>
          <w:szCs w:val="24"/>
        </w:rPr>
        <w:t>результаты</w:t>
      </w:r>
      <w:r w:rsidRPr="00283B4C">
        <w:rPr>
          <w:spacing w:val="-4"/>
          <w:sz w:val="24"/>
          <w:szCs w:val="24"/>
        </w:rPr>
        <w:t xml:space="preserve"> </w:t>
      </w:r>
      <w:r w:rsidRPr="00283B4C">
        <w:rPr>
          <w:sz w:val="24"/>
          <w:szCs w:val="24"/>
        </w:rPr>
        <w:t>освоения</w:t>
      </w:r>
      <w:r w:rsidRPr="00283B4C">
        <w:rPr>
          <w:spacing w:val="-4"/>
          <w:sz w:val="24"/>
          <w:szCs w:val="24"/>
        </w:rPr>
        <w:t xml:space="preserve"> </w:t>
      </w:r>
      <w:r w:rsidRPr="00283B4C">
        <w:rPr>
          <w:sz w:val="24"/>
          <w:szCs w:val="24"/>
        </w:rPr>
        <w:t>обучающимися</w:t>
      </w:r>
      <w:r w:rsidRPr="00283B4C">
        <w:rPr>
          <w:spacing w:val="-4"/>
          <w:sz w:val="24"/>
          <w:szCs w:val="24"/>
        </w:rPr>
        <w:t xml:space="preserve"> </w:t>
      </w:r>
      <w:r w:rsidRPr="00283B4C">
        <w:rPr>
          <w:sz w:val="24"/>
          <w:szCs w:val="24"/>
        </w:rPr>
        <w:t>образовательных</w:t>
      </w:r>
      <w:r w:rsidRPr="00283B4C">
        <w:rPr>
          <w:spacing w:val="-5"/>
          <w:sz w:val="24"/>
          <w:szCs w:val="24"/>
        </w:rPr>
        <w:t xml:space="preserve"> </w:t>
      </w:r>
      <w:r w:rsidRPr="00283B4C">
        <w:rPr>
          <w:sz w:val="24"/>
          <w:szCs w:val="24"/>
        </w:rPr>
        <w:t>программ</w:t>
      </w:r>
      <w:r w:rsidRPr="00283B4C">
        <w:rPr>
          <w:spacing w:val="-4"/>
          <w:sz w:val="24"/>
          <w:szCs w:val="24"/>
        </w:rPr>
        <w:t xml:space="preserve"> </w:t>
      </w:r>
      <w:r w:rsidRPr="00283B4C">
        <w:rPr>
          <w:spacing w:val="-2"/>
          <w:sz w:val="24"/>
          <w:szCs w:val="24"/>
        </w:rPr>
        <w:t>включают:</w:t>
      </w:r>
    </w:p>
    <w:p w14:paraId="533147DF" w14:textId="77777777" w:rsidR="00283B4C" w:rsidRPr="00283B4C" w:rsidRDefault="00283B4C">
      <w:pPr>
        <w:numPr>
          <w:ilvl w:val="0"/>
          <w:numId w:val="73"/>
        </w:numPr>
        <w:tabs>
          <w:tab w:val="left" w:pos="1653"/>
          <w:tab w:val="left" w:pos="1654"/>
        </w:tabs>
        <w:spacing w:line="360" w:lineRule="auto"/>
        <w:ind w:left="1653" w:hanging="721"/>
        <w:rPr>
          <w:sz w:val="24"/>
          <w:szCs w:val="24"/>
        </w:rPr>
      </w:pPr>
      <w:r w:rsidRPr="00283B4C">
        <w:rPr>
          <w:sz w:val="24"/>
          <w:szCs w:val="24"/>
        </w:rPr>
        <w:t>осознание</w:t>
      </w:r>
      <w:r w:rsidRPr="00283B4C">
        <w:rPr>
          <w:spacing w:val="-5"/>
          <w:sz w:val="24"/>
          <w:szCs w:val="24"/>
        </w:rPr>
        <w:t xml:space="preserve"> </w:t>
      </w:r>
      <w:r w:rsidRPr="00283B4C">
        <w:rPr>
          <w:sz w:val="24"/>
          <w:szCs w:val="24"/>
        </w:rPr>
        <w:t>российской</w:t>
      </w:r>
      <w:r w:rsidRPr="00283B4C">
        <w:rPr>
          <w:spacing w:val="-4"/>
          <w:sz w:val="24"/>
          <w:szCs w:val="24"/>
        </w:rPr>
        <w:t xml:space="preserve"> </w:t>
      </w:r>
      <w:r w:rsidRPr="00283B4C">
        <w:rPr>
          <w:sz w:val="24"/>
          <w:szCs w:val="24"/>
        </w:rPr>
        <w:t>гражданской</w:t>
      </w:r>
      <w:r w:rsidRPr="00283B4C">
        <w:rPr>
          <w:spacing w:val="-3"/>
          <w:sz w:val="24"/>
          <w:szCs w:val="24"/>
        </w:rPr>
        <w:t xml:space="preserve"> </w:t>
      </w:r>
      <w:r w:rsidRPr="00283B4C">
        <w:rPr>
          <w:spacing w:val="-2"/>
          <w:sz w:val="24"/>
          <w:szCs w:val="24"/>
        </w:rPr>
        <w:t>идентичности;</w:t>
      </w:r>
    </w:p>
    <w:p w14:paraId="249F0FC7" w14:textId="77777777" w:rsidR="00283B4C" w:rsidRPr="00283B4C" w:rsidRDefault="00283B4C">
      <w:pPr>
        <w:numPr>
          <w:ilvl w:val="0"/>
          <w:numId w:val="73"/>
        </w:numPr>
        <w:tabs>
          <w:tab w:val="left" w:pos="1653"/>
          <w:tab w:val="left" w:pos="1654"/>
        </w:tabs>
        <w:spacing w:line="360" w:lineRule="auto"/>
        <w:ind w:left="1653" w:hanging="721"/>
        <w:rPr>
          <w:sz w:val="24"/>
          <w:szCs w:val="24"/>
        </w:rPr>
      </w:pPr>
      <w:r w:rsidRPr="00283B4C">
        <w:rPr>
          <w:sz w:val="24"/>
          <w:szCs w:val="24"/>
        </w:rPr>
        <w:t>сформированность</w:t>
      </w:r>
      <w:r w:rsidRPr="00283B4C">
        <w:rPr>
          <w:spacing w:val="-5"/>
          <w:sz w:val="24"/>
          <w:szCs w:val="24"/>
        </w:rPr>
        <w:t xml:space="preserve"> </w:t>
      </w:r>
      <w:r w:rsidRPr="00283B4C">
        <w:rPr>
          <w:sz w:val="24"/>
          <w:szCs w:val="24"/>
        </w:rPr>
        <w:t>ценностей</w:t>
      </w:r>
      <w:r w:rsidRPr="00283B4C">
        <w:rPr>
          <w:spacing w:val="-3"/>
          <w:sz w:val="24"/>
          <w:szCs w:val="24"/>
        </w:rPr>
        <w:t xml:space="preserve"> </w:t>
      </w:r>
      <w:r w:rsidRPr="00283B4C">
        <w:rPr>
          <w:sz w:val="24"/>
          <w:szCs w:val="24"/>
        </w:rPr>
        <w:t>самостоятельности</w:t>
      </w:r>
      <w:r w:rsidRPr="00283B4C">
        <w:rPr>
          <w:spacing w:val="-2"/>
          <w:sz w:val="24"/>
          <w:szCs w:val="24"/>
        </w:rPr>
        <w:t xml:space="preserve"> </w:t>
      </w:r>
      <w:r w:rsidRPr="00283B4C">
        <w:rPr>
          <w:sz w:val="24"/>
          <w:szCs w:val="24"/>
        </w:rPr>
        <w:t>и</w:t>
      </w:r>
      <w:r w:rsidRPr="00283B4C">
        <w:rPr>
          <w:spacing w:val="-3"/>
          <w:sz w:val="24"/>
          <w:szCs w:val="24"/>
        </w:rPr>
        <w:t xml:space="preserve"> </w:t>
      </w:r>
      <w:r w:rsidRPr="00283B4C">
        <w:rPr>
          <w:spacing w:val="-2"/>
          <w:sz w:val="24"/>
          <w:szCs w:val="24"/>
        </w:rPr>
        <w:t>инициативы;</w:t>
      </w:r>
    </w:p>
    <w:p w14:paraId="052D1000" w14:textId="77777777" w:rsidR="00283B4C" w:rsidRPr="00283B4C" w:rsidRDefault="00283B4C">
      <w:pPr>
        <w:numPr>
          <w:ilvl w:val="0"/>
          <w:numId w:val="73"/>
        </w:numPr>
        <w:tabs>
          <w:tab w:val="left" w:pos="1653"/>
          <w:tab w:val="left" w:pos="1654"/>
        </w:tabs>
        <w:spacing w:line="360" w:lineRule="auto"/>
        <w:ind w:left="933" w:right="752" w:firstLine="0"/>
        <w:rPr>
          <w:sz w:val="24"/>
          <w:szCs w:val="24"/>
        </w:rPr>
      </w:pPr>
      <w:r w:rsidRPr="00283B4C">
        <w:rPr>
          <w:sz w:val="24"/>
          <w:szCs w:val="24"/>
        </w:rPr>
        <w:t>готовность</w:t>
      </w:r>
      <w:r w:rsidRPr="00283B4C">
        <w:rPr>
          <w:spacing w:val="-5"/>
          <w:sz w:val="24"/>
          <w:szCs w:val="24"/>
        </w:rPr>
        <w:t xml:space="preserve"> </w:t>
      </w:r>
      <w:r w:rsidRPr="00283B4C">
        <w:rPr>
          <w:sz w:val="24"/>
          <w:szCs w:val="24"/>
        </w:rPr>
        <w:t>обучающихся</w:t>
      </w:r>
      <w:r w:rsidRPr="00283B4C">
        <w:rPr>
          <w:spacing w:val="-6"/>
          <w:sz w:val="24"/>
          <w:szCs w:val="24"/>
        </w:rPr>
        <w:t xml:space="preserve"> </w:t>
      </w:r>
      <w:r w:rsidRPr="00283B4C">
        <w:rPr>
          <w:sz w:val="24"/>
          <w:szCs w:val="24"/>
        </w:rPr>
        <w:t>к</w:t>
      </w:r>
      <w:r w:rsidRPr="00283B4C">
        <w:rPr>
          <w:spacing w:val="-6"/>
          <w:sz w:val="24"/>
          <w:szCs w:val="24"/>
        </w:rPr>
        <w:t xml:space="preserve"> </w:t>
      </w:r>
      <w:r w:rsidRPr="00283B4C">
        <w:rPr>
          <w:sz w:val="24"/>
          <w:szCs w:val="24"/>
        </w:rPr>
        <w:t>саморазвитию,</w:t>
      </w:r>
      <w:r w:rsidRPr="00283B4C">
        <w:rPr>
          <w:spacing w:val="-3"/>
          <w:sz w:val="24"/>
          <w:szCs w:val="24"/>
        </w:rPr>
        <w:t xml:space="preserve"> </w:t>
      </w:r>
      <w:r w:rsidRPr="00283B4C">
        <w:rPr>
          <w:sz w:val="24"/>
          <w:szCs w:val="24"/>
        </w:rPr>
        <w:t>самостоятельности</w:t>
      </w:r>
      <w:r w:rsidRPr="00283B4C">
        <w:rPr>
          <w:spacing w:val="-7"/>
          <w:sz w:val="24"/>
          <w:szCs w:val="24"/>
        </w:rPr>
        <w:t xml:space="preserve"> </w:t>
      </w:r>
      <w:r w:rsidRPr="00283B4C">
        <w:rPr>
          <w:sz w:val="24"/>
          <w:szCs w:val="24"/>
        </w:rPr>
        <w:t>и</w:t>
      </w:r>
      <w:r w:rsidRPr="00283B4C">
        <w:rPr>
          <w:spacing w:val="-6"/>
          <w:sz w:val="24"/>
          <w:szCs w:val="24"/>
        </w:rPr>
        <w:t xml:space="preserve"> </w:t>
      </w:r>
      <w:r w:rsidRPr="00283B4C">
        <w:rPr>
          <w:sz w:val="24"/>
          <w:szCs w:val="24"/>
        </w:rPr>
        <w:t xml:space="preserve">личностному </w:t>
      </w:r>
      <w:r w:rsidRPr="00283B4C">
        <w:rPr>
          <w:spacing w:val="-2"/>
          <w:sz w:val="24"/>
          <w:szCs w:val="24"/>
        </w:rPr>
        <w:t>самоопределению;</w:t>
      </w:r>
    </w:p>
    <w:p w14:paraId="2CCB8726" w14:textId="77777777" w:rsidR="00283B4C" w:rsidRPr="00283B4C" w:rsidRDefault="00283B4C">
      <w:pPr>
        <w:numPr>
          <w:ilvl w:val="0"/>
          <w:numId w:val="73"/>
        </w:numPr>
        <w:tabs>
          <w:tab w:val="left" w:pos="1653"/>
          <w:tab w:val="left" w:pos="1654"/>
        </w:tabs>
        <w:spacing w:line="360" w:lineRule="auto"/>
        <w:ind w:left="1653" w:hanging="721"/>
        <w:rPr>
          <w:sz w:val="24"/>
          <w:szCs w:val="24"/>
        </w:rPr>
      </w:pPr>
      <w:r w:rsidRPr="00283B4C">
        <w:rPr>
          <w:sz w:val="24"/>
          <w:szCs w:val="24"/>
        </w:rPr>
        <w:t>наличие</w:t>
      </w:r>
      <w:r w:rsidRPr="00283B4C">
        <w:rPr>
          <w:spacing w:val="-8"/>
          <w:sz w:val="24"/>
          <w:szCs w:val="24"/>
        </w:rPr>
        <w:t xml:space="preserve"> </w:t>
      </w:r>
      <w:r w:rsidRPr="00283B4C">
        <w:rPr>
          <w:sz w:val="24"/>
          <w:szCs w:val="24"/>
        </w:rPr>
        <w:t>мотивации</w:t>
      </w:r>
      <w:r w:rsidRPr="00283B4C">
        <w:rPr>
          <w:spacing w:val="-4"/>
          <w:sz w:val="24"/>
          <w:szCs w:val="24"/>
        </w:rPr>
        <w:t xml:space="preserve"> </w:t>
      </w:r>
      <w:r w:rsidRPr="00283B4C">
        <w:rPr>
          <w:sz w:val="24"/>
          <w:szCs w:val="24"/>
        </w:rPr>
        <w:t>к</w:t>
      </w:r>
      <w:r w:rsidRPr="00283B4C">
        <w:rPr>
          <w:spacing w:val="-6"/>
          <w:sz w:val="24"/>
          <w:szCs w:val="24"/>
        </w:rPr>
        <w:t xml:space="preserve"> </w:t>
      </w:r>
      <w:r w:rsidRPr="00283B4C">
        <w:rPr>
          <w:sz w:val="24"/>
          <w:szCs w:val="24"/>
        </w:rPr>
        <w:t>целенаправленной</w:t>
      </w:r>
      <w:r w:rsidRPr="00283B4C">
        <w:rPr>
          <w:spacing w:val="-4"/>
          <w:sz w:val="24"/>
          <w:szCs w:val="24"/>
        </w:rPr>
        <w:t xml:space="preserve"> </w:t>
      </w:r>
      <w:r w:rsidRPr="00283B4C">
        <w:rPr>
          <w:sz w:val="24"/>
          <w:szCs w:val="24"/>
        </w:rPr>
        <w:t>социально</w:t>
      </w:r>
      <w:r w:rsidRPr="00283B4C">
        <w:rPr>
          <w:spacing w:val="-5"/>
          <w:sz w:val="24"/>
          <w:szCs w:val="24"/>
        </w:rPr>
        <w:t xml:space="preserve"> </w:t>
      </w:r>
      <w:r w:rsidRPr="00283B4C">
        <w:rPr>
          <w:sz w:val="24"/>
          <w:szCs w:val="24"/>
        </w:rPr>
        <w:t>значимой</w:t>
      </w:r>
      <w:r w:rsidRPr="00283B4C">
        <w:rPr>
          <w:spacing w:val="3"/>
          <w:sz w:val="24"/>
          <w:szCs w:val="24"/>
        </w:rPr>
        <w:t xml:space="preserve"> </w:t>
      </w:r>
      <w:r w:rsidRPr="00283B4C">
        <w:rPr>
          <w:spacing w:val="-2"/>
          <w:sz w:val="24"/>
          <w:szCs w:val="24"/>
        </w:rPr>
        <w:t>деятельности;</w:t>
      </w:r>
    </w:p>
    <w:p w14:paraId="170C8AA8" w14:textId="77777777" w:rsidR="00283B4C" w:rsidRPr="00283B4C" w:rsidRDefault="00283B4C">
      <w:pPr>
        <w:numPr>
          <w:ilvl w:val="0"/>
          <w:numId w:val="73"/>
        </w:numPr>
        <w:tabs>
          <w:tab w:val="left" w:pos="1654"/>
        </w:tabs>
        <w:spacing w:line="360" w:lineRule="auto"/>
        <w:ind w:right="253" w:firstLine="720"/>
        <w:jc w:val="both"/>
        <w:rPr>
          <w:sz w:val="24"/>
          <w:szCs w:val="24"/>
        </w:rPr>
      </w:pPr>
      <w:r w:rsidRPr="00283B4C">
        <w:rPr>
          <w:sz w:val="24"/>
          <w:szCs w:val="24"/>
        </w:rPr>
        <w:t>сформированность внутренней позиции личности как особого ценностного отношения к себе, окружающим людям и жизни в целом.</w:t>
      </w:r>
    </w:p>
    <w:p w14:paraId="57301E4E" w14:textId="77777777" w:rsidR="00283B4C" w:rsidRPr="00283B4C" w:rsidRDefault="00283B4C" w:rsidP="00283B4C">
      <w:pPr>
        <w:spacing w:before="1" w:line="360" w:lineRule="auto"/>
        <w:ind w:left="213" w:right="245" w:firstLine="852"/>
        <w:jc w:val="both"/>
        <w:rPr>
          <w:sz w:val="24"/>
          <w:szCs w:val="24"/>
        </w:rPr>
      </w:pPr>
      <w:r w:rsidRPr="00283B4C">
        <w:rPr>
          <w:sz w:val="24"/>
          <w:szCs w:val="24"/>
        </w:rPr>
        <w:t>Воспитательная деятельность обучающихся с ОВЗ в МБОУ «Боровихинская ООШ»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w:t>
      </w:r>
      <w:r w:rsidRPr="00283B4C">
        <w:rPr>
          <w:spacing w:val="-8"/>
          <w:sz w:val="24"/>
          <w:szCs w:val="24"/>
        </w:rPr>
        <w:t xml:space="preserve"> </w:t>
      </w:r>
      <w:r w:rsidRPr="00283B4C">
        <w:rPr>
          <w:sz w:val="24"/>
          <w:szCs w:val="24"/>
        </w:rPr>
        <w:t>воспитания:</w:t>
      </w:r>
      <w:r w:rsidRPr="00283B4C">
        <w:rPr>
          <w:spacing w:val="-9"/>
          <w:sz w:val="24"/>
          <w:szCs w:val="24"/>
        </w:rPr>
        <w:t xml:space="preserve"> </w:t>
      </w:r>
      <w:r w:rsidRPr="00283B4C">
        <w:rPr>
          <w:sz w:val="24"/>
          <w:szCs w:val="24"/>
        </w:rPr>
        <w:t>гуманистической</w:t>
      </w:r>
      <w:r w:rsidRPr="00283B4C">
        <w:rPr>
          <w:spacing w:val="-7"/>
          <w:sz w:val="24"/>
          <w:szCs w:val="24"/>
        </w:rPr>
        <w:t xml:space="preserve"> </w:t>
      </w:r>
      <w:r w:rsidRPr="00283B4C">
        <w:rPr>
          <w:sz w:val="24"/>
          <w:szCs w:val="24"/>
        </w:rPr>
        <w:t>направленности</w:t>
      </w:r>
      <w:r w:rsidRPr="00283B4C">
        <w:rPr>
          <w:spacing w:val="-6"/>
          <w:sz w:val="24"/>
          <w:szCs w:val="24"/>
        </w:rPr>
        <w:t xml:space="preserve"> </w:t>
      </w:r>
      <w:r w:rsidRPr="00283B4C">
        <w:rPr>
          <w:sz w:val="24"/>
          <w:szCs w:val="24"/>
        </w:rPr>
        <w:t>воспитания,</w:t>
      </w:r>
      <w:r w:rsidRPr="00283B4C">
        <w:rPr>
          <w:spacing w:val="-9"/>
          <w:sz w:val="24"/>
          <w:szCs w:val="24"/>
        </w:rPr>
        <w:t xml:space="preserve"> </w:t>
      </w:r>
      <w:r w:rsidRPr="00283B4C">
        <w:rPr>
          <w:sz w:val="24"/>
          <w:szCs w:val="24"/>
        </w:rPr>
        <w:t>совместной</w:t>
      </w:r>
      <w:r w:rsidRPr="00283B4C">
        <w:rPr>
          <w:spacing w:val="-7"/>
          <w:sz w:val="24"/>
          <w:szCs w:val="24"/>
        </w:rPr>
        <w:t xml:space="preserve"> </w:t>
      </w:r>
      <w:r w:rsidRPr="00283B4C">
        <w:rPr>
          <w:sz w:val="24"/>
          <w:szCs w:val="24"/>
        </w:rPr>
        <w:t xml:space="preserve">деятельности детей и взрослых, следования нравственному примеру, безопасной жизнедеятельности, </w:t>
      </w:r>
      <w:r w:rsidRPr="00283B4C">
        <w:rPr>
          <w:spacing w:val="-2"/>
          <w:sz w:val="24"/>
          <w:szCs w:val="24"/>
        </w:rPr>
        <w:t>инклюзивности.</w:t>
      </w:r>
    </w:p>
    <w:p w14:paraId="6C0776EB" w14:textId="77777777" w:rsidR="00283B4C" w:rsidRPr="00283B4C" w:rsidRDefault="00283B4C" w:rsidP="00283B4C">
      <w:pPr>
        <w:spacing w:before="3" w:line="360" w:lineRule="auto"/>
        <w:rPr>
          <w:sz w:val="24"/>
          <w:szCs w:val="24"/>
        </w:rPr>
      </w:pPr>
    </w:p>
    <w:p w14:paraId="7569F461" w14:textId="77777777" w:rsidR="00283B4C" w:rsidRPr="00283B4C" w:rsidRDefault="00283B4C" w:rsidP="00283B4C">
      <w:pPr>
        <w:spacing w:line="360" w:lineRule="auto"/>
        <w:ind w:left="4193"/>
        <w:jc w:val="both"/>
        <w:outlineLvl w:val="0"/>
        <w:rPr>
          <w:b/>
          <w:bCs/>
          <w:sz w:val="24"/>
          <w:szCs w:val="24"/>
        </w:rPr>
      </w:pPr>
      <w:bookmarkStart w:id="217" w:name="_Toc166682504"/>
      <w:bookmarkStart w:id="218" w:name="_Toc166834543"/>
      <w:bookmarkStart w:id="219" w:name="_Toc166838293"/>
      <w:bookmarkStart w:id="220" w:name="_Toc166838558"/>
      <w:r w:rsidRPr="00283B4C">
        <w:rPr>
          <w:b/>
          <w:bCs/>
          <w:sz w:val="24"/>
          <w:szCs w:val="24"/>
        </w:rPr>
        <w:t>Направления</w:t>
      </w:r>
      <w:r w:rsidRPr="00283B4C">
        <w:rPr>
          <w:b/>
          <w:bCs/>
          <w:spacing w:val="-1"/>
          <w:sz w:val="24"/>
          <w:szCs w:val="24"/>
        </w:rPr>
        <w:t xml:space="preserve"> </w:t>
      </w:r>
      <w:r w:rsidRPr="00283B4C">
        <w:rPr>
          <w:b/>
          <w:bCs/>
          <w:spacing w:val="-2"/>
          <w:sz w:val="24"/>
          <w:szCs w:val="24"/>
        </w:rPr>
        <w:t>воспитания</w:t>
      </w:r>
      <w:bookmarkEnd w:id="217"/>
      <w:bookmarkEnd w:id="218"/>
      <w:bookmarkEnd w:id="219"/>
      <w:bookmarkEnd w:id="220"/>
    </w:p>
    <w:p w14:paraId="7CD1135D" w14:textId="77777777" w:rsidR="00283B4C" w:rsidRPr="00283B4C" w:rsidRDefault="00283B4C" w:rsidP="00283B4C">
      <w:pPr>
        <w:spacing w:line="360" w:lineRule="auto"/>
        <w:ind w:left="213" w:right="245" w:firstLine="540"/>
        <w:jc w:val="both"/>
        <w:rPr>
          <w:sz w:val="24"/>
          <w:szCs w:val="24"/>
        </w:rPr>
      </w:pPr>
      <w:r w:rsidRPr="00283B4C">
        <w:rPr>
          <w:sz w:val="24"/>
          <w:szCs w:val="24"/>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1">
        <w:r w:rsidRPr="00283B4C">
          <w:rPr>
            <w:sz w:val="24"/>
            <w:szCs w:val="24"/>
          </w:rPr>
          <w:t>ФГОС</w:t>
        </w:r>
      </w:hyperlink>
      <w:r w:rsidRPr="00283B4C">
        <w:rPr>
          <w:sz w:val="24"/>
          <w:szCs w:val="24"/>
        </w:rPr>
        <w:t xml:space="preserve"> НОО обучающихся с ОВЗ:</w:t>
      </w:r>
    </w:p>
    <w:p w14:paraId="7BE0C6CD" w14:textId="77777777" w:rsidR="00283B4C" w:rsidRPr="00283B4C" w:rsidRDefault="00283B4C">
      <w:pPr>
        <w:numPr>
          <w:ilvl w:val="0"/>
          <w:numId w:val="72"/>
        </w:numPr>
        <w:tabs>
          <w:tab w:val="left" w:pos="1697"/>
        </w:tabs>
        <w:spacing w:line="360" w:lineRule="auto"/>
        <w:ind w:right="250" w:firstLine="993"/>
        <w:jc w:val="both"/>
        <w:rPr>
          <w:sz w:val="24"/>
          <w:szCs w:val="24"/>
        </w:rPr>
      </w:pPr>
      <w:r w:rsidRPr="00283B4C">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9379597" w14:textId="77777777" w:rsidR="00283B4C" w:rsidRPr="00283B4C" w:rsidRDefault="00283B4C">
      <w:pPr>
        <w:numPr>
          <w:ilvl w:val="0"/>
          <w:numId w:val="72"/>
        </w:numPr>
        <w:tabs>
          <w:tab w:val="left" w:pos="1490"/>
        </w:tabs>
        <w:spacing w:line="360" w:lineRule="auto"/>
        <w:ind w:right="248" w:firstLine="993"/>
        <w:jc w:val="both"/>
        <w:rPr>
          <w:sz w:val="24"/>
          <w:szCs w:val="24"/>
        </w:rPr>
      </w:pPr>
      <w:r w:rsidRPr="00283B4C">
        <w:rPr>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sidRPr="00283B4C">
        <w:rPr>
          <w:spacing w:val="-2"/>
          <w:sz w:val="24"/>
          <w:szCs w:val="24"/>
        </w:rPr>
        <w:t>идентичности.</w:t>
      </w:r>
    </w:p>
    <w:p w14:paraId="6472AA14" w14:textId="77777777" w:rsidR="00283B4C" w:rsidRPr="00283B4C" w:rsidRDefault="00283B4C">
      <w:pPr>
        <w:numPr>
          <w:ilvl w:val="0"/>
          <w:numId w:val="72"/>
        </w:numPr>
        <w:tabs>
          <w:tab w:val="left" w:pos="1550"/>
        </w:tabs>
        <w:spacing w:line="360" w:lineRule="auto"/>
        <w:ind w:right="249" w:firstLine="993"/>
        <w:jc w:val="both"/>
        <w:rPr>
          <w:sz w:val="24"/>
          <w:szCs w:val="24"/>
        </w:rPr>
      </w:pPr>
      <w:r w:rsidRPr="00283B4C">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w:t>
      </w:r>
      <w:r w:rsidRPr="00283B4C">
        <w:rPr>
          <w:spacing w:val="-1"/>
          <w:sz w:val="24"/>
          <w:szCs w:val="24"/>
        </w:rPr>
        <w:t xml:space="preserve"> </w:t>
      </w:r>
      <w:r w:rsidRPr="00283B4C">
        <w:rPr>
          <w:sz w:val="24"/>
          <w:szCs w:val="24"/>
        </w:rPr>
        <w:t>честности, доброты, милосердия, справедливости, дружелюбия и взаимопомощи, уважения к старшим, к памяти предков.</w:t>
      </w:r>
    </w:p>
    <w:p w14:paraId="1DF3B495" w14:textId="77777777" w:rsidR="00283B4C" w:rsidRPr="00283B4C" w:rsidRDefault="00283B4C">
      <w:pPr>
        <w:numPr>
          <w:ilvl w:val="0"/>
          <w:numId w:val="72"/>
        </w:numPr>
        <w:tabs>
          <w:tab w:val="left" w:pos="1653"/>
        </w:tabs>
        <w:spacing w:line="360" w:lineRule="auto"/>
        <w:ind w:right="253" w:firstLine="993"/>
        <w:jc w:val="both"/>
        <w:rPr>
          <w:sz w:val="24"/>
          <w:szCs w:val="24"/>
        </w:rPr>
      </w:pPr>
      <w:r w:rsidRPr="00283B4C">
        <w:rPr>
          <w:sz w:val="24"/>
          <w:szCs w:val="24"/>
        </w:rPr>
        <w:t xml:space="preserve">Эстетического воспитания, способствующего формированию эстетической </w:t>
      </w:r>
      <w:r w:rsidRPr="00283B4C">
        <w:rPr>
          <w:sz w:val="24"/>
          <w:szCs w:val="24"/>
        </w:rPr>
        <w:lastRenderedPageBreak/>
        <w:t>культуры на основе российских традиционных духовных ценностей, приобщение к лучшим образцам отечественного и мирового искусства.</w:t>
      </w:r>
    </w:p>
    <w:p w14:paraId="29638083" w14:textId="77777777" w:rsidR="00283B4C" w:rsidRPr="00283B4C" w:rsidRDefault="00283B4C">
      <w:pPr>
        <w:numPr>
          <w:ilvl w:val="0"/>
          <w:numId w:val="72"/>
        </w:numPr>
        <w:tabs>
          <w:tab w:val="left" w:pos="1483"/>
        </w:tabs>
        <w:spacing w:line="360" w:lineRule="auto"/>
        <w:ind w:right="250" w:firstLine="993"/>
        <w:jc w:val="both"/>
        <w:rPr>
          <w:sz w:val="24"/>
          <w:szCs w:val="24"/>
        </w:rPr>
      </w:pPr>
      <w:r w:rsidRPr="00283B4C">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w:t>
      </w:r>
      <w:r w:rsidRPr="00283B4C">
        <w:rPr>
          <w:spacing w:val="-3"/>
          <w:sz w:val="24"/>
          <w:szCs w:val="24"/>
        </w:rPr>
        <w:t xml:space="preserve"> </w:t>
      </w:r>
      <w:r w:rsidRPr="00283B4C">
        <w:rPr>
          <w:sz w:val="24"/>
          <w:szCs w:val="24"/>
        </w:rPr>
        <w:t>и</w:t>
      </w:r>
      <w:r w:rsidRPr="00283B4C">
        <w:rPr>
          <w:spacing w:val="-3"/>
          <w:sz w:val="24"/>
          <w:szCs w:val="24"/>
        </w:rPr>
        <w:t xml:space="preserve"> </w:t>
      </w:r>
      <w:r w:rsidRPr="00283B4C">
        <w:rPr>
          <w:sz w:val="24"/>
          <w:szCs w:val="24"/>
        </w:rPr>
        <w:t>состояния</w:t>
      </w:r>
      <w:r w:rsidRPr="00283B4C">
        <w:rPr>
          <w:spacing w:val="-6"/>
          <w:sz w:val="24"/>
          <w:szCs w:val="24"/>
        </w:rPr>
        <w:t xml:space="preserve"> </w:t>
      </w:r>
      <w:r w:rsidRPr="00283B4C">
        <w:rPr>
          <w:sz w:val="24"/>
          <w:szCs w:val="24"/>
        </w:rPr>
        <w:t>здоровья,</w:t>
      </w:r>
      <w:r w:rsidRPr="00283B4C">
        <w:rPr>
          <w:spacing w:val="-3"/>
          <w:sz w:val="24"/>
          <w:szCs w:val="24"/>
        </w:rPr>
        <w:t xml:space="preserve"> </w:t>
      </w:r>
      <w:r w:rsidRPr="00283B4C">
        <w:rPr>
          <w:sz w:val="24"/>
          <w:szCs w:val="24"/>
        </w:rPr>
        <w:t>навыков</w:t>
      </w:r>
      <w:r w:rsidRPr="00283B4C">
        <w:rPr>
          <w:spacing w:val="-6"/>
          <w:sz w:val="24"/>
          <w:szCs w:val="24"/>
        </w:rPr>
        <w:t xml:space="preserve"> </w:t>
      </w:r>
      <w:r w:rsidRPr="00283B4C">
        <w:rPr>
          <w:sz w:val="24"/>
          <w:szCs w:val="24"/>
        </w:rPr>
        <w:t>безопасного</w:t>
      </w:r>
      <w:r w:rsidRPr="00283B4C">
        <w:rPr>
          <w:spacing w:val="-3"/>
          <w:sz w:val="24"/>
          <w:szCs w:val="24"/>
        </w:rPr>
        <w:t xml:space="preserve"> </w:t>
      </w:r>
      <w:r w:rsidRPr="00283B4C">
        <w:rPr>
          <w:sz w:val="24"/>
          <w:szCs w:val="24"/>
        </w:rPr>
        <w:t>поведения</w:t>
      </w:r>
      <w:r w:rsidRPr="00283B4C">
        <w:rPr>
          <w:spacing w:val="-6"/>
          <w:sz w:val="24"/>
          <w:szCs w:val="24"/>
        </w:rPr>
        <w:t xml:space="preserve"> </w:t>
      </w:r>
      <w:r w:rsidRPr="00283B4C">
        <w:rPr>
          <w:sz w:val="24"/>
          <w:szCs w:val="24"/>
        </w:rPr>
        <w:t>в</w:t>
      </w:r>
      <w:r w:rsidRPr="00283B4C">
        <w:rPr>
          <w:spacing w:val="-4"/>
          <w:sz w:val="24"/>
          <w:szCs w:val="24"/>
        </w:rPr>
        <w:t xml:space="preserve"> </w:t>
      </w:r>
      <w:r w:rsidRPr="00283B4C">
        <w:rPr>
          <w:sz w:val="24"/>
          <w:szCs w:val="24"/>
        </w:rPr>
        <w:t>природной</w:t>
      </w:r>
      <w:r w:rsidRPr="00283B4C">
        <w:rPr>
          <w:spacing w:val="-5"/>
          <w:sz w:val="24"/>
          <w:szCs w:val="24"/>
        </w:rPr>
        <w:t xml:space="preserve"> </w:t>
      </w:r>
      <w:r w:rsidRPr="00283B4C">
        <w:rPr>
          <w:sz w:val="24"/>
          <w:szCs w:val="24"/>
        </w:rPr>
        <w:t>и</w:t>
      </w:r>
      <w:r w:rsidRPr="00283B4C">
        <w:rPr>
          <w:spacing w:val="-3"/>
          <w:sz w:val="24"/>
          <w:szCs w:val="24"/>
        </w:rPr>
        <w:t xml:space="preserve"> </w:t>
      </w:r>
      <w:r w:rsidRPr="00283B4C">
        <w:rPr>
          <w:sz w:val="24"/>
          <w:szCs w:val="24"/>
        </w:rPr>
        <w:t>социальной среде, чрезвычайных ситуациях.</w:t>
      </w:r>
    </w:p>
    <w:p w14:paraId="6945E6E5" w14:textId="77777777" w:rsidR="00283B4C" w:rsidRPr="00283B4C" w:rsidRDefault="00283B4C">
      <w:pPr>
        <w:numPr>
          <w:ilvl w:val="0"/>
          <w:numId w:val="72"/>
        </w:numPr>
        <w:tabs>
          <w:tab w:val="left" w:pos="1476"/>
        </w:tabs>
        <w:spacing w:line="360" w:lineRule="auto"/>
        <w:ind w:right="247" w:firstLine="993"/>
        <w:jc w:val="both"/>
        <w:rPr>
          <w:sz w:val="24"/>
          <w:szCs w:val="24"/>
        </w:rPr>
      </w:pPr>
      <w:r w:rsidRPr="00283B4C">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w:t>
      </w:r>
      <w:r w:rsidRPr="00283B4C">
        <w:rPr>
          <w:spacing w:val="-3"/>
          <w:sz w:val="24"/>
          <w:szCs w:val="24"/>
        </w:rPr>
        <w:t xml:space="preserve"> </w:t>
      </w:r>
      <w:r w:rsidRPr="00283B4C">
        <w:rPr>
          <w:sz w:val="24"/>
          <w:szCs w:val="24"/>
        </w:rPr>
        <w:t>обществе, достижение</w:t>
      </w:r>
      <w:r w:rsidRPr="00283B4C">
        <w:rPr>
          <w:spacing w:val="-3"/>
          <w:sz w:val="24"/>
          <w:szCs w:val="24"/>
        </w:rPr>
        <w:t xml:space="preserve"> </w:t>
      </w:r>
      <w:r w:rsidRPr="00283B4C">
        <w:rPr>
          <w:sz w:val="24"/>
          <w:szCs w:val="24"/>
        </w:rPr>
        <w:t>выдающихся</w:t>
      </w:r>
      <w:r w:rsidRPr="00283B4C">
        <w:rPr>
          <w:spacing w:val="-2"/>
          <w:sz w:val="24"/>
          <w:szCs w:val="24"/>
        </w:rPr>
        <w:t xml:space="preserve"> </w:t>
      </w:r>
      <w:r w:rsidRPr="00283B4C">
        <w:rPr>
          <w:sz w:val="24"/>
          <w:szCs w:val="24"/>
        </w:rPr>
        <w:t>результатов</w:t>
      </w:r>
      <w:r w:rsidRPr="00283B4C">
        <w:rPr>
          <w:spacing w:val="-2"/>
          <w:sz w:val="24"/>
          <w:szCs w:val="24"/>
        </w:rPr>
        <w:t xml:space="preserve"> </w:t>
      </w:r>
      <w:r w:rsidRPr="00283B4C">
        <w:rPr>
          <w:sz w:val="24"/>
          <w:szCs w:val="24"/>
        </w:rPr>
        <w:t>в</w:t>
      </w:r>
      <w:r w:rsidRPr="00283B4C">
        <w:rPr>
          <w:spacing w:val="-3"/>
          <w:sz w:val="24"/>
          <w:szCs w:val="24"/>
        </w:rPr>
        <w:t xml:space="preserve"> </w:t>
      </w:r>
      <w:r w:rsidRPr="00283B4C">
        <w:rPr>
          <w:sz w:val="24"/>
          <w:szCs w:val="24"/>
        </w:rPr>
        <w:t>профессиональной деятельности.</w:t>
      </w:r>
    </w:p>
    <w:p w14:paraId="39B7E012" w14:textId="77777777" w:rsidR="00283B4C" w:rsidRPr="00283B4C" w:rsidRDefault="00283B4C">
      <w:pPr>
        <w:numPr>
          <w:ilvl w:val="0"/>
          <w:numId w:val="72"/>
        </w:numPr>
        <w:tabs>
          <w:tab w:val="left" w:pos="1591"/>
        </w:tabs>
        <w:spacing w:line="360" w:lineRule="auto"/>
        <w:ind w:right="245" w:firstLine="993"/>
        <w:jc w:val="both"/>
        <w:rPr>
          <w:sz w:val="24"/>
          <w:szCs w:val="24"/>
        </w:rPr>
      </w:pPr>
      <w:r w:rsidRPr="00283B4C">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1BD633" w14:textId="77777777" w:rsidR="00283B4C" w:rsidRPr="00283B4C" w:rsidRDefault="00283B4C">
      <w:pPr>
        <w:numPr>
          <w:ilvl w:val="0"/>
          <w:numId w:val="72"/>
        </w:numPr>
        <w:tabs>
          <w:tab w:val="left" w:pos="1555"/>
        </w:tabs>
        <w:spacing w:line="360" w:lineRule="auto"/>
        <w:ind w:right="248" w:firstLine="993"/>
        <w:jc w:val="both"/>
        <w:rPr>
          <w:sz w:val="24"/>
          <w:szCs w:val="24"/>
        </w:rPr>
      </w:pPr>
      <w:r w:rsidRPr="00283B4C">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6CF53D30" w14:textId="77777777" w:rsidR="00283B4C" w:rsidRPr="00283B4C" w:rsidRDefault="00283B4C" w:rsidP="00283B4C">
      <w:pPr>
        <w:spacing w:line="360" w:lineRule="auto"/>
        <w:jc w:val="both"/>
        <w:rPr>
          <w:sz w:val="24"/>
          <w:szCs w:val="24"/>
        </w:rPr>
        <w:sectPr w:rsidR="00283B4C" w:rsidRPr="00283B4C" w:rsidSect="00283B4C">
          <w:pgSz w:w="11910" w:h="16840"/>
          <w:pgMar w:top="740" w:right="600" w:bottom="1200" w:left="920" w:header="0" w:footer="986" w:gutter="0"/>
          <w:cols w:space="720"/>
        </w:sectPr>
      </w:pPr>
    </w:p>
    <w:p w14:paraId="17395267" w14:textId="0F8BBE9F" w:rsidR="00283B4C" w:rsidRPr="00283B4C" w:rsidRDefault="00283B4C" w:rsidP="00283B4C">
      <w:pPr>
        <w:tabs>
          <w:tab w:val="left" w:pos="3358"/>
        </w:tabs>
        <w:spacing w:before="72" w:line="360" w:lineRule="auto"/>
        <w:ind w:left="1832"/>
        <w:jc w:val="both"/>
        <w:outlineLvl w:val="0"/>
        <w:rPr>
          <w:b/>
          <w:bCs/>
          <w:sz w:val="24"/>
          <w:szCs w:val="24"/>
        </w:rPr>
      </w:pPr>
      <w:bookmarkStart w:id="221" w:name="_Toc166682505"/>
      <w:bookmarkStart w:id="222" w:name="_Toc166834544"/>
      <w:bookmarkStart w:id="223" w:name="_Toc166838294"/>
      <w:bookmarkStart w:id="224" w:name="_Toc166838559"/>
      <w:r w:rsidRPr="00283B4C">
        <w:rPr>
          <w:b/>
          <w:bCs/>
          <w:sz w:val="24"/>
          <w:szCs w:val="24"/>
        </w:rPr>
        <w:lastRenderedPageBreak/>
        <w:t>Целевые</w:t>
      </w:r>
      <w:r w:rsidRPr="00283B4C">
        <w:rPr>
          <w:b/>
          <w:bCs/>
          <w:spacing w:val="-4"/>
          <w:sz w:val="24"/>
          <w:szCs w:val="24"/>
        </w:rPr>
        <w:t xml:space="preserve"> </w:t>
      </w:r>
      <w:r w:rsidRPr="00283B4C">
        <w:rPr>
          <w:b/>
          <w:bCs/>
          <w:sz w:val="24"/>
          <w:szCs w:val="24"/>
        </w:rPr>
        <w:t>ориентиры</w:t>
      </w:r>
      <w:r w:rsidRPr="00283B4C">
        <w:rPr>
          <w:b/>
          <w:bCs/>
          <w:spacing w:val="-2"/>
          <w:sz w:val="24"/>
          <w:szCs w:val="24"/>
        </w:rPr>
        <w:t xml:space="preserve"> </w:t>
      </w:r>
      <w:r w:rsidRPr="00283B4C">
        <w:rPr>
          <w:b/>
          <w:bCs/>
          <w:sz w:val="24"/>
          <w:szCs w:val="24"/>
        </w:rPr>
        <w:t>результатов</w:t>
      </w:r>
      <w:r w:rsidRPr="00283B4C">
        <w:rPr>
          <w:b/>
          <w:bCs/>
          <w:spacing w:val="-2"/>
          <w:sz w:val="24"/>
          <w:szCs w:val="24"/>
        </w:rPr>
        <w:t xml:space="preserve"> воспитания</w:t>
      </w:r>
      <w:bookmarkEnd w:id="221"/>
      <w:bookmarkEnd w:id="222"/>
      <w:bookmarkEnd w:id="223"/>
      <w:bookmarkEnd w:id="224"/>
    </w:p>
    <w:p w14:paraId="0D1AE58E" w14:textId="77777777" w:rsidR="00283B4C" w:rsidRPr="00283B4C" w:rsidRDefault="00283B4C" w:rsidP="00283B4C">
      <w:pPr>
        <w:spacing w:line="360" w:lineRule="auto"/>
        <w:ind w:left="213" w:right="246" w:firstLine="720"/>
        <w:jc w:val="both"/>
        <w:rPr>
          <w:sz w:val="24"/>
          <w:szCs w:val="24"/>
        </w:rPr>
      </w:pPr>
      <w:r w:rsidRPr="00283B4C">
        <w:rPr>
          <w:sz w:val="24"/>
          <w:szCs w:val="24"/>
        </w:rPr>
        <w:t xml:space="preserve">Целевые ориентиры определены в соответствии с инвариантным содержанием воспитания обучающихся с ОВЗ на основе российских базовых (гражданских, конституциональных) ценностей, обеспечивают единство воспитания, воспитательного </w:t>
      </w:r>
      <w:r w:rsidRPr="00283B4C">
        <w:rPr>
          <w:spacing w:val="-2"/>
          <w:sz w:val="24"/>
          <w:szCs w:val="24"/>
        </w:rPr>
        <w:t>пространства.</w:t>
      </w:r>
    </w:p>
    <w:p w14:paraId="5BE52B89" w14:textId="77777777" w:rsidR="00283B4C" w:rsidRPr="00283B4C" w:rsidRDefault="00283B4C" w:rsidP="00283B4C">
      <w:pPr>
        <w:spacing w:line="360" w:lineRule="auto"/>
        <w:ind w:left="933"/>
        <w:jc w:val="both"/>
        <w:rPr>
          <w:sz w:val="24"/>
          <w:szCs w:val="24"/>
        </w:rPr>
      </w:pPr>
      <w:r w:rsidRPr="00283B4C">
        <w:rPr>
          <w:sz w:val="24"/>
          <w:szCs w:val="24"/>
        </w:rPr>
        <w:t>Целевые</w:t>
      </w:r>
      <w:r w:rsidRPr="00283B4C">
        <w:rPr>
          <w:spacing w:val="-6"/>
          <w:sz w:val="24"/>
          <w:szCs w:val="24"/>
        </w:rPr>
        <w:t xml:space="preserve"> </w:t>
      </w:r>
      <w:r w:rsidRPr="00283B4C">
        <w:rPr>
          <w:sz w:val="24"/>
          <w:szCs w:val="24"/>
        </w:rPr>
        <w:t>ориентиры</w:t>
      </w:r>
      <w:r w:rsidRPr="00283B4C">
        <w:rPr>
          <w:spacing w:val="-2"/>
          <w:sz w:val="24"/>
          <w:szCs w:val="24"/>
        </w:rPr>
        <w:t xml:space="preserve"> </w:t>
      </w:r>
      <w:r w:rsidRPr="00283B4C">
        <w:rPr>
          <w:sz w:val="24"/>
          <w:szCs w:val="24"/>
        </w:rPr>
        <w:t>результатов</w:t>
      </w:r>
      <w:r w:rsidRPr="00283B4C">
        <w:rPr>
          <w:spacing w:val="-2"/>
          <w:sz w:val="24"/>
          <w:szCs w:val="24"/>
        </w:rPr>
        <w:t xml:space="preserve"> </w:t>
      </w:r>
      <w:r w:rsidRPr="00283B4C">
        <w:rPr>
          <w:sz w:val="24"/>
          <w:szCs w:val="24"/>
        </w:rPr>
        <w:t>воспитания</w:t>
      </w:r>
      <w:r w:rsidRPr="00283B4C">
        <w:rPr>
          <w:spacing w:val="-3"/>
          <w:sz w:val="24"/>
          <w:szCs w:val="24"/>
        </w:rPr>
        <w:t xml:space="preserve"> </w:t>
      </w:r>
      <w:r w:rsidRPr="00283B4C">
        <w:rPr>
          <w:sz w:val="24"/>
          <w:szCs w:val="24"/>
        </w:rPr>
        <w:t>на</w:t>
      </w:r>
      <w:r w:rsidRPr="00283B4C">
        <w:rPr>
          <w:spacing w:val="-4"/>
          <w:sz w:val="24"/>
          <w:szCs w:val="24"/>
        </w:rPr>
        <w:t xml:space="preserve"> </w:t>
      </w:r>
      <w:r w:rsidRPr="00283B4C">
        <w:rPr>
          <w:sz w:val="24"/>
          <w:szCs w:val="24"/>
        </w:rPr>
        <w:t>уровне</w:t>
      </w:r>
      <w:r w:rsidRPr="00283B4C">
        <w:rPr>
          <w:spacing w:val="-3"/>
          <w:sz w:val="24"/>
          <w:szCs w:val="24"/>
        </w:rPr>
        <w:t xml:space="preserve"> </w:t>
      </w:r>
      <w:r w:rsidRPr="00283B4C">
        <w:rPr>
          <w:sz w:val="24"/>
          <w:szCs w:val="24"/>
        </w:rPr>
        <w:t>начального</w:t>
      </w:r>
      <w:r w:rsidRPr="00283B4C">
        <w:rPr>
          <w:spacing w:val="-2"/>
          <w:sz w:val="24"/>
          <w:szCs w:val="24"/>
        </w:rPr>
        <w:t xml:space="preserve"> </w:t>
      </w:r>
      <w:r w:rsidRPr="00283B4C">
        <w:rPr>
          <w:sz w:val="24"/>
          <w:szCs w:val="24"/>
        </w:rPr>
        <w:t>общего</w:t>
      </w:r>
      <w:r w:rsidRPr="00283B4C">
        <w:rPr>
          <w:spacing w:val="-3"/>
          <w:sz w:val="24"/>
          <w:szCs w:val="24"/>
        </w:rPr>
        <w:t xml:space="preserve"> </w:t>
      </w:r>
      <w:r w:rsidRPr="00283B4C">
        <w:rPr>
          <w:spacing w:val="-2"/>
          <w:sz w:val="24"/>
          <w:szCs w:val="24"/>
        </w:rPr>
        <w:t>образования:</w:t>
      </w:r>
    </w:p>
    <w:p w14:paraId="01C41465" w14:textId="77777777" w:rsidR="00283B4C" w:rsidRPr="00283B4C" w:rsidRDefault="00283B4C">
      <w:pPr>
        <w:numPr>
          <w:ilvl w:val="0"/>
          <w:numId w:val="71"/>
        </w:numPr>
        <w:tabs>
          <w:tab w:val="left" w:pos="514"/>
        </w:tabs>
        <w:spacing w:before="3" w:line="360" w:lineRule="auto"/>
        <w:ind w:hanging="241"/>
        <w:jc w:val="both"/>
        <w:outlineLvl w:val="0"/>
        <w:rPr>
          <w:b/>
          <w:bCs/>
          <w:sz w:val="24"/>
          <w:szCs w:val="24"/>
        </w:rPr>
      </w:pPr>
      <w:bookmarkStart w:id="225" w:name="_Toc166682506"/>
      <w:bookmarkStart w:id="226" w:name="_Toc166834545"/>
      <w:bookmarkStart w:id="227" w:name="_Toc166838295"/>
      <w:bookmarkStart w:id="228" w:name="_Toc166838560"/>
      <w:r w:rsidRPr="00283B4C">
        <w:rPr>
          <w:b/>
          <w:bCs/>
          <w:sz w:val="24"/>
          <w:szCs w:val="24"/>
        </w:rPr>
        <w:t>Гражданско-патриотическое</w:t>
      </w:r>
      <w:r w:rsidRPr="00283B4C">
        <w:rPr>
          <w:b/>
          <w:bCs/>
          <w:spacing w:val="-11"/>
          <w:sz w:val="24"/>
          <w:szCs w:val="24"/>
        </w:rPr>
        <w:t xml:space="preserve"> </w:t>
      </w:r>
      <w:r w:rsidRPr="00283B4C">
        <w:rPr>
          <w:b/>
          <w:bCs/>
          <w:spacing w:val="-2"/>
          <w:sz w:val="24"/>
          <w:szCs w:val="24"/>
        </w:rPr>
        <w:t>воспитание:</w:t>
      </w:r>
      <w:bookmarkEnd w:id="225"/>
      <w:bookmarkEnd w:id="226"/>
      <w:bookmarkEnd w:id="227"/>
      <w:bookmarkEnd w:id="228"/>
    </w:p>
    <w:p w14:paraId="5A4F1033"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знающий и любящий свою малую родину, свой край, имеющий представление о Родине - России, ее территории, расположении;</w:t>
      </w:r>
    </w:p>
    <w:p w14:paraId="262D667F" w14:textId="77777777" w:rsidR="00283B4C" w:rsidRPr="00283B4C" w:rsidRDefault="00283B4C">
      <w:pPr>
        <w:numPr>
          <w:ilvl w:val="1"/>
          <w:numId w:val="71"/>
        </w:numPr>
        <w:tabs>
          <w:tab w:val="left" w:pos="1654"/>
        </w:tabs>
        <w:spacing w:line="360" w:lineRule="auto"/>
        <w:ind w:right="254" w:firstLine="720"/>
        <w:jc w:val="both"/>
        <w:rPr>
          <w:sz w:val="24"/>
          <w:szCs w:val="24"/>
        </w:rPr>
      </w:pPr>
      <w:r w:rsidRPr="00283B4C">
        <w:rPr>
          <w:sz w:val="24"/>
          <w:szCs w:val="24"/>
        </w:rPr>
        <w:t>сознающий принадлежность к своему народу и к общности граждан России, проявляющий уважение к своему и другим народам;</w:t>
      </w:r>
    </w:p>
    <w:p w14:paraId="36C1EB2E" w14:textId="77777777" w:rsidR="00283B4C" w:rsidRPr="00283B4C" w:rsidRDefault="00283B4C">
      <w:pPr>
        <w:numPr>
          <w:ilvl w:val="1"/>
          <w:numId w:val="71"/>
        </w:numPr>
        <w:tabs>
          <w:tab w:val="left" w:pos="1654"/>
        </w:tabs>
        <w:spacing w:line="360" w:lineRule="auto"/>
        <w:ind w:right="250" w:firstLine="720"/>
        <w:jc w:val="both"/>
        <w:rPr>
          <w:sz w:val="24"/>
          <w:szCs w:val="24"/>
        </w:rPr>
      </w:pPr>
      <w:r w:rsidRPr="00283B4C">
        <w:rPr>
          <w:sz w:val="24"/>
          <w:szCs w:val="24"/>
        </w:rPr>
        <w:t>понимающий</w:t>
      </w:r>
      <w:r w:rsidRPr="00283B4C">
        <w:rPr>
          <w:spacing w:val="-4"/>
          <w:sz w:val="24"/>
          <w:szCs w:val="24"/>
        </w:rPr>
        <w:t xml:space="preserve"> </w:t>
      </w:r>
      <w:r w:rsidRPr="00283B4C">
        <w:rPr>
          <w:sz w:val="24"/>
          <w:szCs w:val="24"/>
        </w:rPr>
        <w:t>свою</w:t>
      </w:r>
      <w:r w:rsidRPr="00283B4C">
        <w:rPr>
          <w:spacing w:val="-5"/>
          <w:sz w:val="24"/>
          <w:szCs w:val="24"/>
        </w:rPr>
        <w:t xml:space="preserve"> </w:t>
      </w:r>
      <w:r w:rsidRPr="00283B4C">
        <w:rPr>
          <w:sz w:val="24"/>
          <w:szCs w:val="24"/>
        </w:rPr>
        <w:t>сопричастность</w:t>
      </w:r>
      <w:r w:rsidRPr="00283B4C">
        <w:rPr>
          <w:spacing w:val="-4"/>
          <w:sz w:val="24"/>
          <w:szCs w:val="24"/>
        </w:rPr>
        <w:t xml:space="preserve"> </w:t>
      </w:r>
      <w:r w:rsidRPr="00283B4C">
        <w:rPr>
          <w:sz w:val="24"/>
          <w:szCs w:val="24"/>
        </w:rPr>
        <w:t>к</w:t>
      </w:r>
      <w:r w:rsidRPr="00283B4C">
        <w:rPr>
          <w:spacing w:val="-4"/>
          <w:sz w:val="24"/>
          <w:szCs w:val="24"/>
        </w:rPr>
        <w:t xml:space="preserve"> </w:t>
      </w:r>
      <w:r w:rsidRPr="00283B4C">
        <w:rPr>
          <w:sz w:val="24"/>
          <w:szCs w:val="24"/>
        </w:rPr>
        <w:t>прошлому, настоящему</w:t>
      </w:r>
      <w:r w:rsidRPr="00283B4C">
        <w:rPr>
          <w:spacing w:val="-9"/>
          <w:sz w:val="24"/>
          <w:szCs w:val="24"/>
        </w:rPr>
        <w:t xml:space="preserve"> </w:t>
      </w:r>
      <w:r w:rsidRPr="00283B4C">
        <w:rPr>
          <w:sz w:val="24"/>
          <w:szCs w:val="24"/>
        </w:rPr>
        <w:t>и</w:t>
      </w:r>
      <w:r w:rsidRPr="00283B4C">
        <w:rPr>
          <w:spacing w:val="-4"/>
          <w:sz w:val="24"/>
          <w:szCs w:val="24"/>
        </w:rPr>
        <w:t xml:space="preserve"> </w:t>
      </w:r>
      <w:r w:rsidRPr="00283B4C">
        <w:rPr>
          <w:sz w:val="24"/>
          <w:szCs w:val="24"/>
        </w:rPr>
        <w:t>будущему</w:t>
      </w:r>
      <w:r w:rsidRPr="00283B4C">
        <w:rPr>
          <w:spacing w:val="-9"/>
          <w:sz w:val="24"/>
          <w:szCs w:val="24"/>
        </w:rPr>
        <w:t xml:space="preserve"> </w:t>
      </w:r>
      <w:r w:rsidRPr="00283B4C">
        <w:rPr>
          <w:sz w:val="24"/>
          <w:szCs w:val="24"/>
        </w:rPr>
        <w:t>родного края, своей Родины - России, Российского государства;</w:t>
      </w:r>
    </w:p>
    <w:p w14:paraId="486823C5" w14:textId="77777777" w:rsidR="00283B4C" w:rsidRPr="00283B4C" w:rsidRDefault="00283B4C">
      <w:pPr>
        <w:numPr>
          <w:ilvl w:val="1"/>
          <w:numId w:val="71"/>
        </w:numPr>
        <w:tabs>
          <w:tab w:val="left" w:pos="1654"/>
        </w:tabs>
        <w:spacing w:line="360" w:lineRule="auto"/>
        <w:ind w:right="255" w:firstLine="720"/>
        <w:jc w:val="both"/>
        <w:rPr>
          <w:sz w:val="24"/>
          <w:szCs w:val="24"/>
        </w:rPr>
      </w:pPr>
      <w:r w:rsidRPr="00283B4C">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E311129" w14:textId="77777777" w:rsidR="00283B4C" w:rsidRPr="00283B4C" w:rsidRDefault="00283B4C">
      <w:pPr>
        <w:numPr>
          <w:ilvl w:val="1"/>
          <w:numId w:val="71"/>
        </w:numPr>
        <w:tabs>
          <w:tab w:val="left" w:pos="1654"/>
        </w:tabs>
        <w:spacing w:line="360" w:lineRule="auto"/>
        <w:ind w:right="257" w:firstLine="720"/>
        <w:jc w:val="both"/>
        <w:rPr>
          <w:sz w:val="24"/>
          <w:szCs w:val="24"/>
        </w:rPr>
      </w:pPr>
      <w:r w:rsidRPr="00283B4C">
        <w:rPr>
          <w:sz w:val="24"/>
          <w:szCs w:val="24"/>
        </w:rPr>
        <w:t>имеющий первоначальные представления о правах и ответственности человека в обществе, гражданских правах и обязанностях;</w:t>
      </w:r>
    </w:p>
    <w:p w14:paraId="1B6C2E82" w14:textId="77777777" w:rsidR="00283B4C" w:rsidRPr="00283B4C" w:rsidRDefault="00283B4C">
      <w:pPr>
        <w:numPr>
          <w:ilvl w:val="1"/>
          <w:numId w:val="71"/>
        </w:numPr>
        <w:tabs>
          <w:tab w:val="left" w:pos="1654"/>
        </w:tabs>
        <w:spacing w:line="360" w:lineRule="auto"/>
        <w:ind w:right="253" w:firstLine="720"/>
        <w:jc w:val="both"/>
        <w:rPr>
          <w:sz w:val="24"/>
          <w:szCs w:val="24"/>
        </w:rPr>
      </w:pPr>
      <w:r w:rsidRPr="00283B4C">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2040F830" w14:textId="77777777" w:rsidR="00283B4C" w:rsidRPr="00283B4C" w:rsidRDefault="00283B4C">
      <w:pPr>
        <w:numPr>
          <w:ilvl w:val="0"/>
          <w:numId w:val="71"/>
        </w:numPr>
        <w:tabs>
          <w:tab w:val="left" w:pos="454"/>
        </w:tabs>
        <w:spacing w:line="360" w:lineRule="auto"/>
        <w:ind w:left="453" w:hanging="241"/>
        <w:jc w:val="both"/>
        <w:outlineLvl w:val="0"/>
        <w:rPr>
          <w:b/>
          <w:bCs/>
          <w:sz w:val="24"/>
          <w:szCs w:val="24"/>
        </w:rPr>
      </w:pPr>
      <w:bookmarkStart w:id="229" w:name="_Toc166682507"/>
      <w:bookmarkStart w:id="230" w:name="_Toc166834546"/>
      <w:bookmarkStart w:id="231" w:name="_Toc166838296"/>
      <w:bookmarkStart w:id="232" w:name="_Toc166838561"/>
      <w:r w:rsidRPr="00283B4C">
        <w:rPr>
          <w:b/>
          <w:bCs/>
          <w:sz w:val="24"/>
          <w:szCs w:val="24"/>
        </w:rPr>
        <w:t>Духовно-нравственное</w:t>
      </w:r>
      <w:r w:rsidRPr="00283B4C">
        <w:rPr>
          <w:b/>
          <w:bCs/>
          <w:spacing w:val="-5"/>
          <w:sz w:val="24"/>
          <w:szCs w:val="24"/>
        </w:rPr>
        <w:t xml:space="preserve"> </w:t>
      </w:r>
      <w:r w:rsidRPr="00283B4C">
        <w:rPr>
          <w:b/>
          <w:bCs/>
          <w:spacing w:val="-2"/>
          <w:sz w:val="24"/>
          <w:szCs w:val="24"/>
        </w:rPr>
        <w:t>воспитание:</w:t>
      </w:r>
      <w:bookmarkEnd w:id="229"/>
      <w:bookmarkEnd w:id="230"/>
      <w:bookmarkEnd w:id="231"/>
      <w:bookmarkEnd w:id="232"/>
    </w:p>
    <w:p w14:paraId="777DFD6F" w14:textId="77777777" w:rsidR="00283B4C" w:rsidRPr="00283B4C" w:rsidRDefault="00283B4C">
      <w:pPr>
        <w:numPr>
          <w:ilvl w:val="1"/>
          <w:numId w:val="71"/>
        </w:numPr>
        <w:tabs>
          <w:tab w:val="left" w:pos="1654"/>
        </w:tabs>
        <w:spacing w:line="360" w:lineRule="auto"/>
        <w:ind w:right="256" w:firstLine="720"/>
        <w:jc w:val="both"/>
        <w:rPr>
          <w:sz w:val="24"/>
          <w:szCs w:val="24"/>
        </w:rPr>
      </w:pPr>
      <w:r w:rsidRPr="00283B4C">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37708DC6" w14:textId="77777777" w:rsidR="00283B4C" w:rsidRPr="00283B4C" w:rsidRDefault="00283B4C">
      <w:pPr>
        <w:numPr>
          <w:ilvl w:val="1"/>
          <w:numId w:val="71"/>
        </w:numPr>
        <w:tabs>
          <w:tab w:val="left" w:pos="1654"/>
        </w:tabs>
        <w:spacing w:line="360" w:lineRule="auto"/>
        <w:ind w:right="256" w:firstLine="720"/>
        <w:jc w:val="both"/>
        <w:rPr>
          <w:sz w:val="24"/>
          <w:szCs w:val="24"/>
        </w:rPr>
      </w:pPr>
      <w:r w:rsidRPr="00283B4C">
        <w:rPr>
          <w:sz w:val="24"/>
          <w:szCs w:val="24"/>
        </w:rPr>
        <w:t>сознающий</w:t>
      </w:r>
      <w:r w:rsidRPr="00283B4C">
        <w:rPr>
          <w:spacing w:val="-15"/>
          <w:sz w:val="24"/>
          <w:szCs w:val="24"/>
        </w:rPr>
        <w:t xml:space="preserve"> </w:t>
      </w:r>
      <w:r w:rsidRPr="00283B4C">
        <w:rPr>
          <w:sz w:val="24"/>
          <w:szCs w:val="24"/>
        </w:rPr>
        <w:t>ценность</w:t>
      </w:r>
      <w:r w:rsidRPr="00283B4C">
        <w:rPr>
          <w:spacing w:val="-15"/>
          <w:sz w:val="24"/>
          <w:szCs w:val="24"/>
        </w:rPr>
        <w:t xml:space="preserve"> </w:t>
      </w:r>
      <w:r w:rsidRPr="00283B4C">
        <w:rPr>
          <w:sz w:val="24"/>
          <w:szCs w:val="24"/>
        </w:rPr>
        <w:t>каждой</w:t>
      </w:r>
      <w:r w:rsidRPr="00283B4C">
        <w:rPr>
          <w:spacing w:val="-15"/>
          <w:sz w:val="24"/>
          <w:szCs w:val="24"/>
        </w:rPr>
        <w:t xml:space="preserve"> </w:t>
      </w:r>
      <w:r w:rsidRPr="00283B4C">
        <w:rPr>
          <w:sz w:val="24"/>
          <w:szCs w:val="24"/>
        </w:rPr>
        <w:t>человеческой</w:t>
      </w:r>
      <w:r w:rsidRPr="00283B4C">
        <w:rPr>
          <w:spacing w:val="-15"/>
          <w:sz w:val="24"/>
          <w:szCs w:val="24"/>
        </w:rPr>
        <w:t xml:space="preserve"> </w:t>
      </w:r>
      <w:r w:rsidRPr="00283B4C">
        <w:rPr>
          <w:sz w:val="24"/>
          <w:szCs w:val="24"/>
        </w:rPr>
        <w:t>жизни,</w:t>
      </w:r>
      <w:r w:rsidRPr="00283B4C">
        <w:rPr>
          <w:spacing w:val="-15"/>
          <w:sz w:val="24"/>
          <w:szCs w:val="24"/>
        </w:rPr>
        <w:t xml:space="preserve"> </w:t>
      </w:r>
      <w:r w:rsidRPr="00283B4C">
        <w:rPr>
          <w:sz w:val="24"/>
          <w:szCs w:val="24"/>
        </w:rPr>
        <w:t>признающий</w:t>
      </w:r>
      <w:r w:rsidRPr="00283B4C">
        <w:rPr>
          <w:spacing w:val="-15"/>
          <w:sz w:val="24"/>
          <w:szCs w:val="24"/>
        </w:rPr>
        <w:t xml:space="preserve"> </w:t>
      </w:r>
      <w:r w:rsidRPr="00283B4C">
        <w:rPr>
          <w:sz w:val="24"/>
          <w:szCs w:val="24"/>
        </w:rPr>
        <w:t>индивидуальность и достоинство каждого человека;</w:t>
      </w:r>
    </w:p>
    <w:p w14:paraId="73FBC7E8" w14:textId="77777777" w:rsidR="00283B4C" w:rsidRPr="00283B4C" w:rsidRDefault="00283B4C">
      <w:pPr>
        <w:numPr>
          <w:ilvl w:val="1"/>
          <w:numId w:val="71"/>
        </w:numPr>
        <w:tabs>
          <w:tab w:val="left" w:pos="1654"/>
        </w:tabs>
        <w:spacing w:line="360" w:lineRule="auto"/>
        <w:ind w:right="252" w:firstLine="720"/>
        <w:jc w:val="both"/>
        <w:rPr>
          <w:sz w:val="24"/>
          <w:szCs w:val="24"/>
        </w:rPr>
      </w:pPr>
      <w:r w:rsidRPr="00283B4C">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D310D77"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умеющий оценивать поступки с позиции их соответствия нравственным нормам, осознающий ответственность за свои поступки;</w:t>
      </w:r>
    </w:p>
    <w:p w14:paraId="7DDE3D35"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sidRPr="00283B4C">
        <w:rPr>
          <w:spacing w:val="-2"/>
          <w:sz w:val="24"/>
          <w:szCs w:val="24"/>
        </w:rPr>
        <w:t>вероисповеданий;</w:t>
      </w:r>
    </w:p>
    <w:p w14:paraId="51DF162F" w14:textId="77777777" w:rsidR="00283B4C" w:rsidRPr="00283B4C" w:rsidRDefault="00283B4C">
      <w:pPr>
        <w:numPr>
          <w:ilvl w:val="1"/>
          <w:numId w:val="71"/>
        </w:numPr>
        <w:tabs>
          <w:tab w:val="left" w:pos="1654"/>
        </w:tabs>
        <w:spacing w:line="360" w:lineRule="auto"/>
        <w:ind w:right="249" w:firstLine="720"/>
        <w:jc w:val="both"/>
        <w:rPr>
          <w:sz w:val="24"/>
          <w:szCs w:val="24"/>
        </w:rPr>
      </w:pPr>
      <w:r w:rsidRPr="00283B4C">
        <w:rPr>
          <w:sz w:val="24"/>
          <w:szCs w:val="24"/>
        </w:rPr>
        <w:t>сознающий нравственную и эстетическую ценность литературы, родного языка, русского языка, проявляющий интерес к чтению.</w:t>
      </w:r>
    </w:p>
    <w:p w14:paraId="7662F3B2" w14:textId="77777777" w:rsidR="00283B4C" w:rsidRPr="00283B4C" w:rsidRDefault="00283B4C">
      <w:pPr>
        <w:numPr>
          <w:ilvl w:val="0"/>
          <w:numId w:val="71"/>
        </w:numPr>
        <w:tabs>
          <w:tab w:val="left" w:pos="454"/>
        </w:tabs>
        <w:spacing w:line="360" w:lineRule="auto"/>
        <w:ind w:left="453" w:hanging="241"/>
        <w:jc w:val="both"/>
        <w:outlineLvl w:val="0"/>
        <w:rPr>
          <w:b/>
          <w:bCs/>
          <w:sz w:val="24"/>
          <w:szCs w:val="24"/>
        </w:rPr>
      </w:pPr>
      <w:bookmarkStart w:id="233" w:name="_Toc166682508"/>
      <w:bookmarkStart w:id="234" w:name="_Toc166834547"/>
      <w:bookmarkStart w:id="235" w:name="_Toc166838297"/>
      <w:bookmarkStart w:id="236" w:name="_Toc166838562"/>
      <w:r w:rsidRPr="00283B4C">
        <w:rPr>
          <w:b/>
          <w:bCs/>
          <w:sz w:val="24"/>
          <w:szCs w:val="24"/>
        </w:rPr>
        <w:lastRenderedPageBreak/>
        <w:t>Эстетическое</w:t>
      </w:r>
      <w:r w:rsidRPr="00283B4C">
        <w:rPr>
          <w:b/>
          <w:bCs/>
          <w:spacing w:val="-7"/>
          <w:sz w:val="24"/>
          <w:szCs w:val="24"/>
        </w:rPr>
        <w:t xml:space="preserve"> </w:t>
      </w:r>
      <w:r w:rsidRPr="00283B4C">
        <w:rPr>
          <w:b/>
          <w:bCs/>
          <w:spacing w:val="-2"/>
          <w:sz w:val="24"/>
          <w:szCs w:val="24"/>
        </w:rPr>
        <w:t>воспитание:</w:t>
      </w:r>
      <w:bookmarkEnd w:id="233"/>
      <w:bookmarkEnd w:id="234"/>
      <w:bookmarkEnd w:id="235"/>
      <w:bookmarkEnd w:id="236"/>
    </w:p>
    <w:p w14:paraId="4D2BDFB6" w14:textId="77777777" w:rsidR="00283B4C" w:rsidRPr="00283B4C" w:rsidRDefault="00283B4C">
      <w:pPr>
        <w:numPr>
          <w:ilvl w:val="1"/>
          <w:numId w:val="71"/>
        </w:numPr>
        <w:tabs>
          <w:tab w:val="left" w:pos="1653"/>
          <w:tab w:val="left" w:pos="1654"/>
        </w:tabs>
        <w:spacing w:line="360" w:lineRule="auto"/>
        <w:ind w:right="259" w:firstLine="720"/>
        <w:rPr>
          <w:sz w:val="24"/>
          <w:szCs w:val="24"/>
        </w:rPr>
      </w:pPr>
      <w:r w:rsidRPr="00283B4C">
        <w:rPr>
          <w:sz w:val="24"/>
          <w:szCs w:val="24"/>
        </w:rPr>
        <w:t>способный воспринимать и чувствовать прекрасное в быту,</w:t>
      </w:r>
      <w:r w:rsidRPr="00283B4C">
        <w:rPr>
          <w:spacing w:val="28"/>
          <w:sz w:val="24"/>
          <w:szCs w:val="24"/>
        </w:rPr>
        <w:t xml:space="preserve"> </w:t>
      </w:r>
      <w:r w:rsidRPr="00283B4C">
        <w:rPr>
          <w:sz w:val="24"/>
          <w:szCs w:val="24"/>
        </w:rPr>
        <w:t>природе, искусстве, творчестве людей;</w:t>
      </w:r>
    </w:p>
    <w:p w14:paraId="27322043" w14:textId="77777777" w:rsidR="00283B4C" w:rsidRPr="00283B4C" w:rsidRDefault="00283B4C">
      <w:pPr>
        <w:numPr>
          <w:ilvl w:val="1"/>
          <w:numId w:val="71"/>
        </w:numPr>
        <w:tabs>
          <w:tab w:val="left" w:pos="1653"/>
          <w:tab w:val="left" w:pos="1654"/>
        </w:tabs>
        <w:spacing w:line="360" w:lineRule="auto"/>
        <w:ind w:right="250" w:firstLine="720"/>
        <w:rPr>
          <w:sz w:val="24"/>
          <w:szCs w:val="24"/>
        </w:rPr>
      </w:pPr>
      <w:r w:rsidRPr="00283B4C">
        <w:rPr>
          <w:sz w:val="24"/>
          <w:szCs w:val="24"/>
        </w:rPr>
        <w:t>проявляющий</w:t>
      </w:r>
      <w:r w:rsidRPr="00283B4C">
        <w:rPr>
          <w:spacing w:val="38"/>
          <w:sz w:val="24"/>
          <w:szCs w:val="24"/>
        </w:rPr>
        <w:t xml:space="preserve"> </w:t>
      </w:r>
      <w:r w:rsidRPr="00283B4C">
        <w:rPr>
          <w:sz w:val="24"/>
          <w:szCs w:val="24"/>
        </w:rPr>
        <w:t>интерес</w:t>
      </w:r>
      <w:r w:rsidRPr="00283B4C">
        <w:rPr>
          <w:spacing w:val="37"/>
          <w:sz w:val="24"/>
          <w:szCs w:val="24"/>
        </w:rPr>
        <w:t xml:space="preserve"> </w:t>
      </w:r>
      <w:r w:rsidRPr="00283B4C">
        <w:rPr>
          <w:sz w:val="24"/>
          <w:szCs w:val="24"/>
        </w:rPr>
        <w:t>и</w:t>
      </w:r>
      <w:r w:rsidRPr="00283B4C">
        <w:rPr>
          <w:spacing w:val="40"/>
          <w:sz w:val="24"/>
          <w:szCs w:val="24"/>
        </w:rPr>
        <w:t xml:space="preserve"> </w:t>
      </w:r>
      <w:r w:rsidRPr="00283B4C">
        <w:rPr>
          <w:sz w:val="24"/>
          <w:szCs w:val="24"/>
        </w:rPr>
        <w:t>уважение</w:t>
      </w:r>
      <w:r w:rsidRPr="00283B4C">
        <w:rPr>
          <w:spacing w:val="37"/>
          <w:sz w:val="24"/>
          <w:szCs w:val="24"/>
        </w:rPr>
        <w:t xml:space="preserve"> </w:t>
      </w:r>
      <w:r w:rsidRPr="00283B4C">
        <w:rPr>
          <w:sz w:val="24"/>
          <w:szCs w:val="24"/>
        </w:rPr>
        <w:t>к</w:t>
      </w:r>
      <w:r w:rsidRPr="00283B4C">
        <w:rPr>
          <w:spacing w:val="38"/>
          <w:sz w:val="24"/>
          <w:szCs w:val="24"/>
        </w:rPr>
        <w:t xml:space="preserve"> </w:t>
      </w:r>
      <w:r w:rsidRPr="00283B4C">
        <w:rPr>
          <w:sz w:val="24"/>
          <w:szCs w:val="24"/>
        </w:rPr>
        <w:t>отечественной</w:t>
      </w:r>
      <w:r w:rsidRPr="00283B4C">
        <w:rPr>
          <w:spacing w:val="36"/>
          <w:sz w:val="24"/>
          <w:szCs w:val="24"/>
        </w:rPr>
        <w:t xml:space="preserve"> </w:t>
      </w:r>
      <w:r w:rsidRPr="00283B4C">
        <w:rPr>
          <w:sz w:val="24"/>
          <w:szCs w:val="24"/>
        </w:rPr>
        <w:t>и</w:t>
      </w:r>
      <w:r w:rsidRPr="00283B4C">
        <w:rPr>
          <w:spacing w:val="38"/>
          <w:sz w:val="24"/>
          <w:szCs w:val="24"/>
        </w:rPr>
        <w:t xml:space="preserve"> </w:t>
      </w:r>
      <w:r w:rsidRPr="00283B4C">
        <w:rPr>
          <w:sz w:val="24"/>
          <w:szCs w:val="24"/>
        </w:rPr>
        <w:t>мировой</w:t>
      </w:r>
      <w:r w:rsidRPr="00283B4C">
        <w:rPr>
          <w:spacing w:val="36"/>
          <w:sz w:val="24"/>
          <w:szCs w:val="24"/>
        </w:rPr>
        <w:t xml:space="preserve"> </w:t>
      </w:r>
      <w:r w:rsidRPr="00283B4C">
        <w:rPr>
          <w:sz w:val="24"/>
          <w:szCs w:val="24"/>
        </w:rPr>
        <w:t xml:space="preserve">художественной </w:t>
      </w:r>
      <w:r w:rsidRPr="00283B4C">
        <w:rPr>
          <w:spacing w:val="-2"/>
          <w:sz w:val="24"/>
          <w:szCs w:val="24"/>
        </w:rPr>
        <w:t>культуре;</w:t>
      </w:r>
    </w:p>
    <w:p w14:paraId="490C6755" w14:textId="77777777" w:rsidR="00283B4C" w:rsidRPr="00283B4C" w:rsidRDefault="00283B4C">
      <w:pPr>
        <w:numPr>
          <w:ilvl w:val="1"/>
          <w:numId w:val="71"/>
        </w:numPr>
        <w:tabs>
          <w:tab w:val="left" w:pos="1653"/>
          <w:tab w:val="left" w:pos="1654"/>
        </w:tabs>
        <w:spacing w:line="360" w:lineRule="auto"/>
        <w:ind w:right="256" w:firstLine="720"/>
        <w:rPr>
          <w:sz w:val="24"/>
          <w:szCs w:val="24"/>
        </w:rPr>
      </w:pPr>
      <w:r w:rsidRPr="00283B4C">
        <w:rPr>
          <w:sz w:val="24"/>
          <w:szCs w:val="24"/>
        </w:rPr>
        <w:t>проявляющий</w:t>
      </w:r>
      <w:r w:rsidRPr="00283B4C">
        <w:rPr>
          <w:spacing w:val="40"/>
          <w:sz w:val="24"/>
          <w:szCs w:val="24"/>
        </w:rPr>
        <w:t xml:space="preserve"> </w:t>
      </w:r>
      <w:r w:rsidRPr="00283B4C">
        <w:rPr>
          <w:sz w:val="24"/>
          <w:szCs w:val="24"/>
        </w:rPr>
        <w:t>стремление</w:t>
      </w:r>
      <w:r w:rsidRPr="00283B4C">
        <w:rPr>
          <w:spacing w:val="40"/>
          <w:sz w:val="24"/>
          <w:szCs w:val="24"/>
        </w:rPr>
        <w:t xml:space="preserve"> </w:t>
      </w:r>
      <w:r w:rsidRPr="00283B4C">
        <w:rPr>
          <w:sz w:val="24"/>
          <w:szCs w:val="24"/>
        </w:rPr>
        <w:t>к</w:t>
      </w:r>
      <w:r w:rsidRPr="00283B4C">
        <w:rPr>
          <w:spacing w:val="40"/>
          <w:sz w:val="24"/>
          <w:szCs w:val="24"/>
        </w:rPr>
        <w:t xml:space="preserve"> </w:t>
      </w:r>
      <w:r w:rsidRPr="00283B4C">
        <w:rPr>
          <w:sz w:val="24"/>
          <w:szCs w:val="24"/>
        </w:rPr>
        <w:t>самовыражению</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разных</w:t>
      </w:r>
      <w:r w:rsidRPr="00283B4C">
        <w:rPr>
          <w:spacing w:val="40"/>
          <w:sz w:val="24"/>
          <w:szCs w:val="24"/>
        </w:rPr>
        <w:t xml:space="preserve"> </w:t>
      </w:r>
      <w:r w:rsidRPr="00283B4C">
        <w:rPr>
          <w:sz w:val="24"/>
          <w:szCs w:val="24"/>
        </w:rPr>
        <w:t>видах</w:t>
      </w:r>
      <w:r w:rsidRPr="00283B4C">
        <w:rPr>
          <w:spacing w:val="40"/>
          <w:sz w:val="24"/>
          <w:szCs w:val="24"/>
        </w:rPr>
        <w:t xml:space="preserve"> </w:t>
      </w:r>
      <w:r w:rsidRPr="00283B4C">
        <w:rPr>
          <w:sz w:val="24"/>
          <w:szCs w:val="24"/>
        </w:rPr>
        <w:t>художественной деятельности, искусстве.</w:t>
      </w:r>
    </w:p>
    <w:p w14:paraId="7BE4FC2B" w14:textId="77777777" w:rsidR="00283B4C" w:rsidRPr="00283B4C" w:rsidRDefault="00283B4C">
      <w:pPr>
        <w:numPr>
          <w:ilvl w:val="0"/>
          <w:numId w:val="71"/>
        </w:numPr>
        <w:tabs>
          <w:tab w:val="left" w:pos="613"/>
          <w:tab w:val="left" w:pos="615"/>
          <w:tab w:val="left" w:pos="2125"/>
          <w:tab w:val="left" w:pos="3659"/>
          <w:tab w:val="left" w:pos="5485"/>
          <w:tab w:val="left" w:pos="6785"/>
          <w:tab w:val="left" w:pos="7979"/>
          <w:tab w:val="left" w:pos="8339"/>
        </w:tabs>
        <w:spacing w:line="360" w:lineRule="auto"/>
        <w:ind w:left="213" w:right="257" w:firstLine="0"/>
        <w:outlineLvl w:val="0"/>
        <w:rPr>
          <w:b/>
          <w:bCs/>
          <w:sz w:val="24"/>
          <w:szCs w:val="24"/>
        </w:rPr>
      </w:pPr>
      <w:bookmarkStart w:id="237" w:name="_Toc166682509"/>
      <w:bookmarkStart w:id="238" w:name="_Toc166834548"/>
      <w:bookmarkStart w:id="239" w:name="_Toc166838298"/>
      <w:bookmarkStart w:id="240" w:name="_Toc166838563"/>
      <w:r w:rsidRPr="00283B4C">
        <w:rPr>
          <w:b/>
          <w:bCs/>
          <w:spacing w:val="-2"/>
          <w:sz w:val="24"/>
          <w:szCs w:val="24"/>
        </w:rPr>
        <w:t>Физическое</w:t>
      </w:r>
      <w:r w:rsidRPr="00283B4C">
        <w:rPr>
          <w:b/>
          <w:bCs/>
          <w:sz w:val="24"/>
          <w:szCs w:val="24"/>
        </w:rPr>
        <w:tab/>
      </w:r>
      <w:r w:rsidRPr="00283B4C">
        <w:rPr>
          <w:b/>
          <w:bCs/>
          <w:spacing w:val="-2"/>
          <w:sz w:val="24"/>
          <w:szCs w:val="24"/>
        </w:rPr>
        <w:t>воспитание,</w:t>
      </w:r>
      <w:r w:rsidRPr="00283B4C">
        <w:rPr>
          <w:b/>
          <w:bCs/>
          <w:sz w:val="24"/>
          <w:szCs w:val="24"/>
        </w:rPr>
        <w:tab/>
      </w:r>
      <w:r w:rsidRPr="00283B4C">
        <w:rPr>
          <w:b/>
          <w:bCs/>
          <w:spacing w:val="-2"/>
          <w:sz w:val="24"/>
          <w:szCs w:val="24"/>
        </w:rPr>
        <w:t>формирование</w:t>
      </w:r>
      <w:r w:rsidRPr="00283B4C">
        <w:rPr>
          <w:b/>
          <w:bCs/>
          <w:sz w:val="24"/>
          <w:szCs w:val="24"/>
        </w:rPr>
        <w:tab/>
      </w:r>
      <w:r w:rsidRPr="00283B4C">
        <w:rPr>
          <w:b/>
          <w:bCs/>
          <w:spacing w:val="-2"/>
          <w:sz w:val="24"/>
          <w:szCs w:val="24"/>
        </w:rPr>
        <w:t>культуры</w:t>
      </w:r>
      <w:r w:rsidRPr="00283B4C">
        <w:rPr>
          <w:b/>
          <w:bCs/>
          <w:sz w:val="24"/>
          <w:szCs w:val="24"/>
        </w:rPr>
        <w:tab/>
      </w:r>
      <w:r w:rsidRPr="00283B4C">
        <w:rPr>
          <w:b/>
          <w:bCs/>
          <w:spacing w:val="-2"/>
          <w:sz w:val="24"/>
          <w:szCs w:val="24"/>
        </w:rPr>
        <w:t>здоровья</w:t>
      </w:r>
      <w:r w:rsidRPr="00283B4C">
        <w:rPr>
          <w:b/>
          <w:bCs/>
          <w:sz w:val="24"/>
          <w:szCs w:val="24"/>
        </w:rPr>
        <w:tab/>
      </w:r>
      <w:r w:rsidRPr="00283B4C">
        <w:rPr>
          <w:b/>
          <w:bCs/>
          <w:spacing w:val="-10"/>
          <w:sz w:val="24"/>
          <w:szCs w:val="24"/>
        </w:rPr>
        <w:t>и</w:t>
      </w:r>
      <w:r w:rsidRPr="00283B4C">
        <w:rPr>
          <w:b/>
          <w:bCs/>
          <w:sz w:val="24"/>
          <w:szCs w:val="24"/>
        </w:rPr>
        <w:tab/>
      </w:r>
      <w:r w:rsidRPr="00283B4C">
        <w:rPr>
          <w:b/>
          <w:bCs/>
          <w:spacing w:val="-2"/>
          <w:sz w:val="24"/>
          <w:szCs w:val="24"/>
        </w:rPr>
        <w:t>эмоционального благополучия:</w:t>
      </w:r>
      <w:bookmarkEnd w:id="237"/>
      <w:bookmarkEnd w:id="238"/>
      <w:bookmarkEnd w:id="239"/>
      <w:bookmarkEnd w:id="240"/>
    </w:p>
    <w:p w14:paraId="1AAB0B17"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бережно относящийся</w:t>
      </w:r>
      <w:r w:rsidRPr="00283B4C">
        <w:rPr>
          <w:spacing w:val="-2"/>
          <w:sz w:val="24"/>
          <w:szCs w:val="24"/>
        </w:rPr>
        <w:t xml:space="preserve"> </w:t>
      </w:r>
      <w:r w:rsidRPr="00283B4C">
        <w:rPr>
          <w:sz w:val="24"/>
          <w:szCs w:val="24"/>
        </w:rPr>
        <w:t>к физическому</w:t>
      </w:r>
      <w:r w:rsidRPr="00283B4C">
        <w:rPr>
          <w:spacing w:val="-5"/>
          <w:sz w:val="24"/>
          <w:szCs w:val="24"/>
        </w:rPr>
        <w:t xml:space="preserve"> </w:t>
      </w:r>
      <w:r w:rsidRPr="00283B4C">
        <w:rPr>
          <w:sz w:val="24"/>
          <w:szCs w:val="24"/>
        </w:rPr>
        <w:t>здоровью, соблюдающий основные</w:t>
      </w:r>
      <w:r w:rsidRPr="00283B4C">
        <w:rPr>
          <w:spacing w:val="-1"/>
          <w:sz w:val="24"/>
          <w:szCs w:val="24"/>
        </w:rPr>
        <w:t xml:space="preserve"> </w:t>
      </w:r>
      <w:r w:rsidRPr="00283B4C">
        <w:rPr>
          <w:sz w:val="24"/>
          <w:szCs w:val="24"/>
        </w:rPr>
        <w:t>правила здорового</w:t>
      </w:r>
      <w:r w:rsidRPr="00283B4C">
        <w:rPr>
          <w:spacing w:val="-1"/>
          <w:sz w:val="24"/>
          <w:szCs w:val="24"/>
        </w:rPr>
        <w:t xml:space="preserve"> </w:t>
      </w:r>
      <w:r w:rsidRPr="00283B4C">
        <w:rPr>
          <w:sz w:val="24"/>
          <w:szCs w:val="24"/>
        </w:rPr>
        <w:t>и безопасного</w:t>
      </w:r>
      <w:r w:rsidRPr="00283B4C">
        <w:rPr>
          <w:spacing w:val="-1"/>
          <w:sz w:val="24"/>
          <w:szCs w:val="24"/>
        </w:rPr>
        <w:t xml:space="preserve"> </w:t>
      </w:r>
      <w:r w:rsidRPr="00283B4C">
        <w:rPr>
          <w:sz w:val="24"/>
          <w:szCs w:val="24"/>
        </w:rPr>
        <w:t>для</w:t>
      </w:r>
      <w:r w:rsidRPr="00283B4C">
        <w:rPr>
          <w:spacing w:val="-1"/>
          <w:sz w:val="24"/>
          <w:szCs w:val="24"/>
        </w:rPr>
        <w:t xml:space="preserve"> </w:t>
      </w:r>
      <w:r w:rsidRPr="00283B4C">
        <w:rPr>
          <w:sz w:val="24"/>
          <w:szCs w:val="24"/>
        </w:rPr>
        <w:t>себя</w:t>
      </w:r>
      <w:r w:rsidRPr="00283B4C">
        <w:rPr>
          <w:spacing w:val="-1"/>
          <w:sz w:val="24"/>
          <w:szCs w:val="24"/>
        </w:rPr>
        <w:t xml:space="preserve"> </w:t>
      </w:r>
      <w:r w:rsidRPr="00283B4C">
        <w:rPr>
          <w:sz w:val="24"/>
          <w:szCs w:val="24"/>
        </w:rPr>
        <w:t>и других людей образа</w:t>
      </w:r>
      <w:r w:rsidRPr="00283B4C">
        <w:rPr>
          <w:spacing w:val="-2"/>
          <w:sz w:val="24"/>
          <w:szCs w:val="24"/>
        </w:rPr>
        <w:t xml:space="preserve"> </w:t>
      </w:r>
      <w:r w:rsidRPr="00283B4C">
        <w:rPr>
          <w:sz w:val="24"/>
          <w:szCs w:val="24"/>
        </w:rPr>
        <w:t>жизни,</w:t>
      </w:r>
      <w:r w:rsidRPr="00283B4C">
        <w:rPr>
          <w:spacing w:val="-4"/>
          <w:sz w:val="24"/>
          <w:szCs w:val="24"/>
        </w:rPr>
        <w:t xml:space="preserve"> </w:t>
      </w:r>
      <w:r w:rsidRPr="00283B4C">
        <w:rPr>
          <w:sz w:val="24"/>
          <w:szCs w:val="24"/>
        </w:rPr>
        <w:t>в</w:t>
      </w:r>
      <w:r w:rsidRPr="00283B4C">
        <w:rPr>
          <w:spacing w:val="-2"/>
          <w:sz w:val="24"/>
          <w:szCs w:val="24"/>
        </w:rPr>
        <w:t xml:space="preserve"> </w:t>
      </w:r>
      <w:r w:rsidRPr="00283B4C">
        <w:rPr>
          <w:sz w:val="24"/>
          <w:szCs w:val="24"/>
        </w:rPr>
        <w:t>том</w:t>
      </w:r>
      <w:r w:rsidRPr="00283B4C">
        <w:rPr>
          <w:spacing w:val="-2"/>
          <w:sz w:val="24"/>
          <w:szCs w:val="24"/>
        </w:rPr>
        <w:t xml:space="preserve"> </w:t>
      </w:r>
      <w:r w:rsidRPr="00283B4C">
        <w:rPr>
          <w:sz w:val="24"/>
          <w:szCs w:val="24"/>
        </w:rPr>
        <w:t>числе</w:t>
      </w:r>
      <w:r w:rsidRPr="00283B4C">
        <w:rPr>
          <w:spacing w:val="-2"/>
          <w:sz w:val="24"/>
          <w:szCs w:val="24"/>
        </w:rPr>
        <w:t xml:space="preserve"> </w:t>
      </w:r>
      <w:r w:rsidRPr="00283B4C">
        <w:rPr>
          <w:sz w:val="24"/>
          <w:szCs w:val="24"/>
        </w:rPr>
        <w:t>в</w:t>
      </w:r>
      <w:r w:rsidRPr="00283B4C">
        <w:rPr>
          <w:spacing w:val="-2"/>
          <w:sz w:val="24"/>
          <w:szCs w:val="24"/>
        </w:rPr>
        <w:t xml:space="preserve"> </w:t>
      </w:r>
      <w:r w:rsidRPr="00283B4C">
        <w:rPr>
          <w:sz w:val="24"/>
          <w:szCs w:val="24"/>
        </w:rPr>
        <w:t xml:space="preserve">информационной </w:t>
      </w:r>
      <w:r w:rsidRPr="00283B4C">
        <w:rPr>
          <w:spacing w:val="-2"/>
          <w:sz w:val="24"/>
          <w:szCs w:val="24"/>
        </w:rPr>
        <w:t>среде;</w:t>
      </w:r>
    </w:p>
    <w:p w14:paraId="2ED5226F" w14:textId="77777777" w:rsidR="00283B4C" w:rsidRPr="00283B4C" w:rsidRDefault="00283B4C">
      <w:pPr>
        <w:numPr>
          <w:ilvl w:val="1"/>
          <w:numId w:val="71"/>
        </w:numPr>
        <w:tabs>
          <w:tab w:val="left" w:pos="1653"/>
          <w:tab w:val="left" w:pos="1654"/>
        </w:tabs>
        <w:spacing w:line="360" w:lineRule="auto"/>
        <w:ind w:right="253" w:firstLine="720"/>
        <w:rPr>
          <w:sz w:val="24"/>
          <w:szCs w:val="24"/>
        </w:rPr>
      </w:pPr>
      <w:r w:rsidRPr="00283B4C">
        <w:rPr>
          <w:sz w:val="24"/>
          <w:szCs w:val="24"/>
        </w:rPr>
        <w:t>владеющий основными навыками личной и общественной гигиены, безопасного поведения в быту, природе, обществе;</w:t>
      </w:r>
    </w:p>
    <w:p w14:paraId="4196D530" w14:textId="77777777" w:rsidR="00283B4C" w:rsidRPr="00283B4C" w:rsidRDefault="00283B4C">
      <w:pPr>
        <w:numPr>
          <w:ilvl w:val="1"/>
          <w:numId w:val="71"/>
        </w:numPr>
        <w:tabs>
          <w:tab w:val="left" w:pos="1653"/>
          <w:tab w:val="left" w:pos="1654"/>
        </w:tabs>
        <w:spacing w:line="360" w:lineRule="auto"/>
        <w:ind w:right="251" w:firstLine="720"/>
        <w:rPr>
          <w:sz w:val="24"/>
          <w:szCs w:val="24"/>
        </w:rPr>
      </w:pPr>
      <w:r w:rsidRPr="00283B4C">
        <w:rPr>
          <w:sz w:val="24"/>
          <w:szCs w:val="24"/>
        </w:rPr>
        <w:t>ориентированный</w:t>
      </w:r>
      <w:r w:rsidRPr="00283B4C">
        <w:rPr>
          <w:spacing w:val="80"/>
          <w:sz w:val="24"/>
          <w:szCs w:val="24"/>
        </w:rPr>
        <w:t xml:space="preserve"> </w:t>
      </w:r>
      <w:r w:rsidRPr="00283B4C">
        <w:rPr>
          <w:sz w:val="24"/>
          <w:szCs w:val="24"/>
        </w:rPr>
        <w:t>на</w:t>
      </w:r>
      <w:r w:rsidRPr="00283B4C">
        <w:rPr>
          <w:spacing w:val="80"/>
          <w:sz w:val="24"/>
          <w:szCs w:val="24"/>
        </w:rPr>
        <w:t xml:space="preserve"> </w:t>
      </w:r>
      <w:r w:rsidRPr="00283B4C">
        <w:rPr>
          <w:sz w:val="24"/>
          <w:szCs w:val="24"/>
        </w:rPr>
        <w:t>физическое</w:t>
      </w:r>
      <w:r w:rsidRPr="00283B4C">
        <w:rPr>
          <w:spacing w:val="80"/>
          <w:sz w:val="24"/>
          <w:szCs w:val="24"/>
        </w:rPr>
        <w:t xml:space="preserve"> </w:t>
      </w:r>
      <w:r w:rsidRPr="00283B4C">
        <w:rPr>
          <w:sz w:val="24"/>
          <w:szCs w:val="24"/>
        </w:rPr>
        <w:t>развитие</w:t>
      </w:r>
      <w:r w:rsidRPr="00283B4C">
        <w:rPr>
          <w:spacing w:val="40"/>
          <w:sz w:val="24"/>
          <w:szCs w:val="24"/>
        </w:rPr>
        <w:t xml:space="preserve"> </w:t>
      </w:r>
      <w:r w:rsidRPr="00283B4C">
        <w:rPr>
          <w:sz w:val="24"/>
          <w:szCs w:val="24"/>
        </w:rPr>
        <w:t>с</w:t>
      </w:r>
      <w:r w:rsidRPr="00283B4C">
        <w:rPr>
          <w:spacing w:val="80"/>
          <w:sz w:val="24"/>
          <w:szCs w:val="24"/>
        </w:rPr>
        <w:t xml:space="preserve"> </w:t>
      </w:r>
      <w:r w:rsidRPr="00283B4C">
        <w:rPr>
          <w:sz w:val="24"/>
          <w:szCs w:val="24"/>
        </w:rPr>
        <w:t>учетом</w:t>
      </w:r>
      <w:r w:rsidRPr="00283B4C">
        <w:rPr>
          <w:spacing w:val="80"/>
          <w:sz w:val="24"/>
          <w:szCs w:val="24"/>
        </w:rPr>
        <w:t xml:space="preserve"> </w:t>
      </w:r>
      <w:r w:rsidRPr="00283B4C">
        <w:rPr>
          <w:sz w:val="24"/>
          <w:szCs w:val="24"/>
        </w:rPr>
        <w:t>возможностей</w:t>
      </w:r>
      <w:r w:rsidRPr="00283B4C">
        <w:rPr>
          <w:spacing w:val="80"/>
          <w:sz w:val="24"/>
          <w:szCs w:val="24"/>
        </w:rPr>
        <w:t xml:space="preserve"> </w:t>
      </w:r>
      <w:r w:rsidRPr="00283B4C">
        <w:rPr>
          <w:sz w:val="24"/>
          <w:szCs w:val="24"/>
        </w:rPr>
        <w:t>здоровья, занятия физкультурой и спортом;</w:t>
      </w:r>
    </w:p>
    <w:p w14:paraId="527D7C9C" w14:textId="77777777" w:rsidR="00283B4C" w:rsidRPr="00283B4C" w:rsidRDefault="00283B4C">
      <w:pPr>
        <w:numPr>
          <w:ilvl w:val="1"/>
          <w:numId w:val="71"/>
        </w:numPr>
        <w:tabs>
          <w:tab w:val="left" w:pos="1653"/>
          <w:tab w:val="left" w:pos="1654"/>
        </w:tabs>
        <w:spacing w:line="360" w:lineRule="auto"/>
        <w:ind w:left="1653" w:hanging="721"/>
        <w:rPr>
          <w:sz w:val="24"/>
          <w:szCs w:val="24"/>
        </w:rPr>
      </w:pPr>
      <w:r w:rsidRPr="00283B4C">
        <w:rPr>
          <w:sz w:val="24"/>
          <w:szCs w:val="24"/>
        </w:rPr>
        <w:t>сознающий</w:t>
      </w:r>
      <w:r w:rsidRPr="00283B4C">
        <w:rPr>
          <w:spacing w:val="-5"/>
          <w:sz w:val="24"/>
          <w:szCs w:val="24"/>
        </w:rPr>
        <w:t xml:space="preserve"> </w:t>
      </w:r>
      <w:r w:rsidRPr="00283B4C">
        <w:rPr>
          <w:sz w:val="24"/>
          <w:szCs w:val="24"/>
        </w:rPr>
        <w:t>и</w:t>
      </w:r>
      <w:r w:rsidRPr="00283B4C">
        <w:rPr>
          <w:spacing w:val="-4"/>
          <w:sz w:val="24"/>
          <w:szCs w:val="24"/>
        </w:rPr>
        <w:t xml:space="preserve"> </w:t>
      </w:r>
      <w:r w:rsidRPr="00283B4C">
        <w:rPr>
          <w:sz w:val="24"/>
          <w:szCs w:val="24"/>
        </w:rPr>
        <w:t>принимающий</w:t>
      </w:r>
      <w:r w:rsidRPr="00283B4C">
        <w:rPr>
          <w:spacing w:val="-4"/>
          <w:sz w:val="24"/>
          <w:szCs w:val="24"/>
        </w:rPr>
        <w:t xml:space="preserve"> </w:t>
      </w:r>
      <w:r w:rsidRPr="00283B4C">
        <w:rPr>
          <w:sz w:val="24"/>
          <w:szCs w:val="24"/>
        </w:rPr>
        <w:t>свою</w:t>
      </w:r>
      <w:r w:rsidRPr="00283B4C">
        <w:rPr>
          <w:spacing w:val="-2"/>
          <w:sz w:val="24"/>
          <w:szCs w:val="24"/>
        </w:rPr>
        <w:t xml:space="preserve"> </w:t>
      </w:r>
      <w:r w:rsidRPr="00283B4C">
        <w:rPr>
          <w:sz w:val="24"/>
          <w:szCs w:val="24"/>
        </w:rPr>
        <w:t>половую</w:t>
      </w:r>
      <w:r w:rsidRPr="00283B4C">
        <w:rPr>
          <w:spacing w:val="-2"/>
          <w:sz w:val="24"/>
          <w:szCs w:val="24"/>
        </w:rPr>
        <w:t xml:space="preserve"> </w:t>
      </w:r>
      <w:r w:rsidRPr="00283B4C">
        <w:rPr>
          <w:sz w:val="24"/>
          <w:szCs w:val="24"/>
        </w:rPr>
        <w:t>принадлежность,</w:t>
      </w:r>
      <w:r w:rsidRPr="00283B4C">
        <w:rPr>
          <w:spacing w:val="-2"/>
          <w:sz w:val="24"/>
          <w:szCs w:val="24"/>
        </w:rPr>
        <w:t xml:space="preserve"> </w:t>
      </w:r>
      <w:r w:rsidRPr="00283B4C">
        <w:rPr>
          <w:sz w:val="24"/>
          <w:szCs w:val="24"/>
        </w:rPr>
        <w:t>соответствующие</w:t>
      </w:r>
      <w:r w:rsidRPr="00283B4C">
        <w:rPr>
          <w:spacing w:val="-3"/>
          <w:sz w:val="24"/>
          <w:szCs w:val="24"/>
        </w:rPr>
        <w:t xml:space="preserve"> </w:t>
      </w:r>
      <w:r w:rsidRPr="00283B4C">
        <w:rPr>
          <w:spacing w:val="-5"/>
          <w:sz w:val="24"/>
          <w:szCs w:val="24"/>
        </w:rPr>
        <w:t>ей</w:t>
      </w:r>
    </w:p>
    <w:p w14:paraId="33225546"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472E27C9" w14:textId="77777777" w:rsidR="00283B4C" w:rsidRPr="00283B4C" w:rsidRDefault="00283B4C" w:rsidP="00283B4C">
      <w:pPr>
        <w:spacing w:before="68" w:line="360" w:lineRule="auto"/>
        <w:ind w:left="213"/>
        <w:rPr>
          <w:sz w:val="24"/>
          <w:szCs w:val="24"/>
        </w:rPr>
      </w:pPr>
      <w:r w:rsidRPr="00283B4C">
        <w:rPr>
          <w:sz w:val="24"/>
          <w:szCs w:val="24"/>
        </w:rPr>
        <w:lastRenderedPageBreak/>
        <w:t>психофизические</w:t>
      </w:r>
      <w:r w:rsidRPr="00283B4C">
        <w:rPr>
          <w:spacing w:val="-6"/>
          <w:sz w:val="24"/>
          <w:szCs w:val="24"/>
        </w:rPr>
        <w:t xml:space="preserve"> </w:t>
      </w:r>
      <w:r w:rsidRPr="00283B4C">
        <w:rPr>
          <w:sz w:val="24"/>
          <w:szCs w:val="24"/>
        </w:rPr>
        <w:t>и</w:t>
      </w:r>
      <w:r w:rsidRPr="00283B4C">
        <w:rPr>
          <w:spacing w:val="-5"/>
          <w:sz w:val="24"/>
          <w:szCs w:val="24"/>
        </w:rPr>
        <w:t xml:space="preserve"> </w:t>
      </w:r>
      <w:r w:rsidRPr="00283B4C">
        <w:rPr>
          <w:sz w:val="24"/>
          <w:szCs w:val="24"/>
        </w:rPr>
        <w:t>поведенческие</w:t>
      </w:r>
      <w:r w:rsidRPr="00283B4C">
        <w:rPr>
          <w:spacing w:val="-4"/>
          <w:sz w:val="24"/>
          <w:szCs w:val="24"/>
        </w:rPr>
        <w:t xml:space="preserve"> </w:t>
      </w:r>
      <w:r w:rsidRPr="00283B4C">
        <w:rPr>
          <w:sz w:val="24"/>
          <w:szCs w:val="24"/>
        </w:rPr>
        <w:t>особенности</w:t>
      </w:r>
      <w:r w:rsidRPr="00283B4C">
        <w:rPr>
          <w:spacing w:val="-3"/>
          <w:sz w:val="24"/>
          <w:szCs w:val="24"/>
        </w:rPr>
        <w:t xml:space="preserve"> </w:t>
      </w:r>
      <w:r w:rsidRPr="00283B4C">
        <w:rPr>
          <w:sz w:val="24"/>
          <w:szCs w:val="24"/>
        </w:rPr>
        <w:t>с</w:t>
      </w:r>
      <w:r w:rsidRPr="00283B4C">
        <w:rPr>
          <w:spacing w:val="-2"/>
          <w:sz w:val="24"/>
          <w:szCs w:val="24"/>
        </w:rPr>
        <w:t xml:space="preserve"> </w:t>
      </w:r>
      <w:r w:rsidRPr="00283B4C">
        <w:rPr>
          <w:sz w:val="24"/>
          <w:szCs w:val="24"/>
        </w:rPr>
        <w:t>учетом</w:t>
      </w:r>
      <w:r w:rsidRPr="00283B4C">
        <w:rPr>
          <w:spacing w:val="-2"/>
          <w:sz w:val="24"/>
          <w:szCs w:val="24"/>
        </w:rPr>
        <w:t xml:space="preserve"> возраста.</w:t>
      </w:r>
    </w:p>
    <w:p w14:paraId="50B91D30" w14:textId="77777777" w:rsidR="00283B4C" w:rsidRPr="00283B4C" w:rsidRDefault="00283B4C">
      <w:pPr>
        <w:numPr>
          <w:ilvl w:val="0"/>
          <w:numId w:val="71"/>
        </w:numPr>
        <w:tabs>
          <w:tab w:val="left" w:pos="454"/>
        </w:tabs>
        <w:spacing w:before="4" w:line="360" w:lineRule="auto"/>
        <w:ind w:left="453" w:hanging="241"/>
        <w:outlineLvl w:val="0"/>
        <w:rPr>
          <w:b/>
          <w:bCs/>
          <w:sz w:val="24"/>
          <w:szCs w:val="24"/>
        </w:rPr>
      </w:pPr>
      <w:bookmarkStart w:id="241" w:name="_Toc166682510"/>
      <w:bookmarkStart w:id="242" w:name="_Toc166834549"/>
      <w:bookmarkStart w:id="243" w:name="_Toc166838299"/>
      <w:bookmarkStart w:id="244" w:name="_Toc166838564"/>
      <w:r w:rsidRPr="00283B4C">
        <w:rPr>
          <w:b/>
          <w:bCs/>
          <w:sz w:val="24"/>
          <w:szCs w:val="24"/>
        </w:rPr>
        <w:t>Трудовое</w:t>
      </w:r>
      <w:r w:rsidRPr="00283B4C">
        <w:rPr>
          <w:b/>
          <w:bCs/>
          <w:spacing w:val="-1"/>
          <w:sz w:val="24"/>
          <w:szCs w:val="24"/>
        </w:rPr>
        <w:t xml:space="preserve"> </w:t>
      </w:r>
      <w:r w:rsidRPr="00283B4C">
        <w:rPr>
          <w:b/>
          <w:bCs/>
          <w:spacing w:val="-2"/>
          <w:sz w:val="24"/>
          <w:szCs w:val="24"/>
        </w:rPr>
        <w:t>воспитание:</w:t>
      </w:r>
      <w:bookmarkEnd w:id="241"/>
      <w:bookmarkEnd w:id="242"/>
      <w:bookmarkEnd w:id="243"/>
      <w:bookmarkEnd w:id="244"/>
    </w:p>
    <w:p w14:paraId="68A1AC1A" w14:textId="77777777" w:rsidR="00283B4C" w:rsidRPr="00283B4C" w:rsidRDefault="00283B4C">
      <w:pPr>
        <w:numPr>
          <w:ilvl w:val="1"/>
          <w:numId w:val="71"/>
        </w:numPr>
        <w:tabs>
          <w:tab w:val="left" w:pos="1653"/>
          <w:tab w:val="left" w:pos="1654"/>
        </w:tabs>
        <w:spacing w:line="360" w:lineRule="auto"/>
        <w:ind w:left="1653" w:hanging="721"/>
        <w:rPr>
          <w:sz w:val="24"/>
          <w:szCs w:val="24"/>
        </w:rPr>
      </w:pPr>
      <w:r w:rsidRPr="00283B4C">
        <w:rPr>
          <w:sz w:val="24"/>
          <w:szCs w:val="24"/>
        </w:rPr>
        <w:t>сознающий</w:t>
      </w:r>
      <w:r w:rsidRPr="00283B4C">
        <w:rPr>
          <w:spacing w:val="-7"/>
          <w:sz w:val="24"/>
          <w:szCs w:val="24"/>
        </w:rPr>
        <w:t xml:space="preserve"> </w:t>
      </w:r>
      <w:r w:rsidRPr="00283B4C">
        <w:rPr>
          <w:sz w:val="24"/>
          <w:szCs w:val="24"/>
        </w:rPr>
        <w:t>ценность</w:t>
      </w:r>
      <w:r w:rsidRPr="00283B4C">
        <w:rPr>
          <w:spacing w:val="-3"/>
          <w:sz w:val="24"/>
          <w:szCs w:val="24"/>
        </w:rPr>
        <w:t xml:space="preserve"> </w:t>
      </w:r>
      <w:r w:rsidRPr="00283B4C">
        <w:rPr>
          <w:sz w:val="24"/>
          <w:szCs w:val="24"/>
        </w:rPr>
        <w:t>труда</w:t>
      </w:r>
      <w:r w:rsidRPr="00283B4C">
        <w:rPr>
          <w:spacing w:val="-4"/>
          <w:sz w:val="24"/>
          <w:szCs w:val="24"/>
        </w:rPr>
        <w:t xml:space="preserve"> </w:t>
      </w:r>
      <w:r w:rsidRPr="00283B4C">
        <w:rPr>
          <w:sz w:val="24"/>
          <w:szCs w:val="24"/>
        </w:rPr>
        <w:t>в</w:t>
      </w:r>
      <w:r w:rsidRPr="00283B4C">
        <w:rPr>
          <w:spacing w:val="-1"/>
          <w:sz w:val="24"/>
          <w:szCs w:val="24"/>
        </w:rPr>
        <w:t xml:space="preserve"> </w:t>
      </w:r>
      <w:r w:rsidRPr="00283B4C">
        <w:rPr>
          <w:sz w:val="24"/>
          <w:szCs w:val="24"/>
        </w:rPr>
        <w:t>жизни</w:t>
      </w:r>
      <w:r w:rsidRPr="00283B4C">
        <w:rPr>
          <w:spacing w:val="-3"/>
          <w:sz w:val="24"/>
          <w:szCs w:val="24"/>
        </w:rPr>
        <w:t xml:space="preserve"> </w:t>
      </w:r>
      <w:r w:rsidRPr="00283B4C">
        <w:rPr>
          <w:sz w:val="24"/>
          <w:szCs w:val="24"/>
        </w:rPr>
        <w:t>человека,</w:t>
      </w:r>
      <w:r w:rsidRPr="00283B4C">
        <w:rPr>
          <w:spacing w:val="-3"/>
          <w:sz w:val="24"/>
          <w:szCs w:val="24"/>
        </w:rPr>
        <w:t xml:space="preserve"> </w:t>
      </w:r>
      <w:r w:rsidRPr="00283B4C">
        <w:rPr>
          <w:sz w:val="24"/>
          <w:szCs w:val="24"/>
        </w:rPr>
        <w:t>семьи,</w:t>
      </w:r>
      <w:r w:rsidRPr="00283B4C">
        <w:rPr>
          <w:spacing w:val="-2"/>
          <w:sz w:val="24"/>
          <w:szCs w:val="24"/>
        </w:rPr>
        <w:t xml:space="preserve"> общества;</w:t>
      </w:r>
    </w:p>
    <w:p w14:paraId="1D545057" w14:textId="77777777" w:rsidR="00283B4C" w:rsidRPr="00283B4C" w:rsidRDefault="00283B4C" w:rsidP="00283B4C">
      <w:pPr>
        <w:spacing w:line="360" w:lineRule="auto"/>
        <w:ind w:left="213"/>
        <w:rPr>
          <w:sz w:val="24"/>
          <w:szCs w:val="24"/>
        </w:rPr>
      </w:pPr>
      <w:r w:rsidRPr="00283B4C">
        <w:rPr>
          <w:sz w:val="24"/>
          <w:szCs w:val="24"/>
        </w:rPr>
        <w:t>проявляющий</w:t>
      </w:r>
      <w:r w:rsidRPr="00283B4C">
        <w:rPr>
          <w:spacing w:val="40"/>
          <w:sz w:val="24"/>
          <w:szCs w:val="24"/>
        </w:rPr>
        <w:t xml:space="preserve"> </w:t>
      </w:r>
      <w:r w:rsidRPr="00283B4C">
        <w:rPr>
          <w:sz w:val="24"/>
          <w:szCs w:val="24"/>
        </w:rPr>
        <w:t>уважение</w:t>
      </w:r>
      <w:r w:rsidRPr="00283B4C">
        <w:rPr>
          <w:spacing w:val="40"/>
          <w:sz w:val="24"/>
          <w:szCs w:val="24"/>
        </w:rPr>
        <w:t xml:space="preserve"> </w:t>
      </w:r>
      <w:r w:rsidRPr="00283B4C">
        <w:rPr>
          <w:sz w:val="24"/>
          <w:szCs w:val="24"/>
        </w:rPr>
        <w:t>к</w:t>
      </w:r>
      <w:r w:rsidRPr="00283B4C">
        <w:rPr>
          <w:spacing w:val="40"/>
          <w:sz w:val="24"/>
          <w:szCs w:val="24"/>
        </w:rPr>
        <w:t xml:space="preserve"> </w:t>
      </w:r>
      <w:r w:rsidRPr="00283B4C">
        <w:rPr>
          <w:sz w:val="24"/>
          <w:szCs w:val="24"/>
        </w:rPr>
        <w:t>труду,</w:t>
      </w:r>
      <w:r w:rsidRPr="00283B4C">
        <w:rPr>
          <w:spacing w:val="40"/>
          <w:sz w:val="24"/>
          <w:szCs w:val="24"/>
        </w:rPr>
        <w:t xml:space="preserve"> </w:t>
      </w:r>
      <w:r w:rsidRPr="00283B4C">
        <w:rPr>
          <w:sz w:val="24"/>
          <w:szCs w:val="24"/>
        </w:rPr>
        <w:t>людям</w:t>
      </w:r>
      <w:r w:rsidRPr="00283B4C">
        <w:rPr>
          <w:spacing w:val="40"/>
          <w:sz w:val="24"/>
          <w:szCs w:val="24"/>
        </w:rPr>
        <w:t xml:space="preserve"> </w:t>
      </w:r>
      <w:r w:rsidRPr="00283B4C">
        <w:rPr>
          <w:sz w:val="24"/>
          <w:szCs w:val="24"/>
        </w:rPr>
        <w:t>труда,</w:t>
      </w:r>
      <w:r w:rsidRPr="00283B4C">
        <w:rPr>
          <w:spacing w:val="40"/>
          <w:sz w:val="24"/>
          <w:szCs w:val="24"/>
        </w:rPr>
        <w:t xml:space="preserve"> </w:t>
      </w:r>
      <w:r w:rsidRPr="00283B4C">
        <w:rPr>
          <w:sz w:val="24"/>
          <w:szCs w:val="24"/>
        </w:rPr>
        <w:t>бережное</w:t>
      </w:r>
      <w:r w:rsidRPr="00283B4C">
        <w:rPr>
          <w:spacing w:val="40"/>
          <w:sz w:val="24"/>
          <w:szCs w:val="24"/>
        </w:rPr>
        <w:t xml:space="preserve"> </w:t>
      </w:r>
      <w:r w:rsidRPr="00283B4C">
        <w:rPr>
          <w:sz w:val="24"/>
          <w:szCs w:val="24"/>
        </w:rPr>
        <w:t>отношение</w:t>
      </w:r>
      <w:r w:rsidRPr="00283B4C">
        <w:rPr>
          <w:spacing w:val="40"/>
          <w:sz w:val="24"/>
          <w:szCs w:val="24"/>
        </w:rPr>
        <w:t xml:space="preserve"> </w:t>
      </w:r>
      <w:r w:rsidRPr="00283B4C">
        <w:rPr>
          <w:sz w:val="24"/>
          <w:szCs w:val="24"/>
        </w:rPr>
        <w:t>к</w:t>
      </w:r>
      <w:r w:rsidRPr="00283B4C">
        <w:rPr>
          <w:spacing w:val="40"/>
          <w:sz w:val="24"/>
          <w:szCs w:val="24"/>
        </w:rPr>
        <w:t xml:space="preserve"> </w:t>
      </w:r>
      <w:r w:rsidRPr="00283B4C">
        <w:rPr>
          <w:sz w:val="24"/>
          <w:szCs w:val="24"/>
        </w:rPr>
        <w:t>результатам</w:t>
      </w:r>
      <w:r w:rsidRPr="00283B4C">
        <w:rPr>
          <w:spacing w:val="40"/>
          <w:sz w:val="24"/>
          <w:szCs w:val="24"/>
        </w:rPr>
        <w:t xml:space="preserve"> </w:t>
      </w:r>
      <w:r w:rsidRPr="00283B4C">
        <w:rPr>
          <w:sz w:val="24"/>
          <w:szCs w:val="24"/>
        </w:rPr>
        <w:t>труда,</w:t>
      </w:r>
      <w:r w:rsidRPr="00283B4C">
        <w:rPr>
          <w:spacing w:val="80"/>
          <w:sz w:val="24"/>
          <w:szCs w:val="24"/>
        </w:rPr>
        <w:t xml:space="preserve"> </w:t>
      </w:r>
      <w:r w:rsidRPr="00283B4C">
        <w:rPr>
          <w:sz w:val="24"/>
          <w:szCs w:val="24"/>
        </w:rPr>
        <w:t>ответственное потребление;</w:t>
      </w:r>
    </w:p>
    <w:p w14:paraId="469AECDA" w14:textId="77777777" w:rsidR="00283B4C" w:rsidRPr="00283B4C" w:rsidRDefault="00283B4C">
      <w:pPr>
        <w:numPr>
          <w:ilvl w:val="1"/>
          <w:numId w:val="71"/>
        </w:numPr>
        <w:tabs>
          <w:tab w:val="left" w:pos="1653"/>
          <w:tab w:val="left" w:pos="1654"/>
        </w:tabs>
        <w:spacing w:line="360" w:lineRule="auto"/>
        <w:ind w:left="1653" w:hanging="721"/>
        <w:rPr>
          <w:sz w:val="24"/>
          <w:szCs w:val="24"/>
        </w:rPr>
      </w:pPr>
      <w:r w:rsidRPr="00283B4C">
        <w:rPr>
          <w:sz w:val="24"/>
          <w:szCs w:val="24"/>
        </w:rPr>
        <w:t>проявляющий</w:t>
      </w:r>
      <w:r w:rsidRPr="00283B4C">
        <w:rPr>
          <w:spacing w:val="-2"/>
          <w:sz w:val="24"/>
          <w:szCs w:val="24"/>
        </w:rPr>
        <w:t xml:space="preserve"> </w:t>
      </w:r>
      <w:r w:rsidRPr="00283B4C">
        <w:rPr>
          <w:sz w:val="24"/>
          <w:szCs w:val="24"/>
        </w:rPr>
        <w:t>интерес</w:t>
      </w:r>
      <w:r w:rsidRPr="00283B4C">
        <w:rPr>
          <w:spacing w:val="-3"/>
          <w:sz w:val="24"/>
          <w:szCs w:val="24"/>
        </w:rPr>
        <w:t xml:space="preserve"> </w:t>
      </w:r>
      <w:r w:rsidRPr="00283B4C">
        <w:rPr>
          <w:sz w:val="24"/>
          <w:szCs w:val="24"/>
        </w:rPr>
        <w:t>к</w:t>
      </w:r>
      <w:r w:rsidRPr="00283B4C">
        <w:rPr>
          <w:spacing w:val="-1"/>
          <w:sz w:val="24"/>
          <w:szCs w:val="24"/>
        </w:rPr>
        <w:t xml:space="preserve"> </w:t>
      </w:r>
      <w:r w:rsidRPr="00283B4C">
        <w:rPr>
          <w:sz w:val="24"/>
          <w:szCs w:val="24"/>
        </w:rPr>
        <w:t>разным</w:t>
      </w:r>
      <w:r w:rsidRPr="00283B4C">
        <w:rPr>
          <w:spacing w:val="-3"/>
          <w:sz w:val="24"/>
          <w:szCs w:val="24"/>
        </w:rPr>
        <w:t xml:space="preserve"> </w:t>
      </w:r>
      <w:r w:rsidRPr="00283B4C">
        <w:rPr>
          <w:spacing w:val="-2"/>
          <w:sz w:val="24"/>
          <w:szCs w:val="24"/>
        </w:rPr>
        <w:t>профессиям;</w:t>
      </w:r>
    </w:p>
    <w:p w14:paraId="407D3978" w14:textId="77777777" w:rsidR="00283B4C" w:rsidRPr="00283B4C" w:rsidRDefault="00283B4C">
      <w:pPr>
        <w:numPr>
          <w:ilvl w:val="1"/>
          <w:numId w:val="71"/>
        </w:numPr>
        <w:tabs>
          <w:tab w:val="left" w:pos="1653"/>
          <w:tab w:val="left" w:pos="1654"/>
        </w:tabs>
        <w:spacing w:line="360" w:lineRule="auto"/>
        <w:ind w:right="250" w:firstLine="720"/>
        <w:rPr>
          <w:sz w:val="24"/>
          <w:szCs w:val="24"/>
        </w:rPr>
      </w:pPr>
      <w:r w:rsidRPr="00283B4C">
        <w:rPr>
          <w:sz w:val="24"/>
          <w:szCs w:val="24"/>
        </w:rPr>
        <w:t>участвующий</w:t>
      </w:r>
      <w:r w:rsidRPr="00283B4C">
        <w:rPr>
          <w:spacing w:val="80"/>
          <w:sz w:val="24"/>
          <w:szCs w:val="24"/>
        </w:rPr>
        <w:t xml:space="preserve"> </w:t>
      </w:r>
      <w:r w:rsidRPr="00283B4C">
        <w:rPr>
          <w:sz w:val="24"/>
          <w:szCs w:val="24"/>
        </w:rPr>
        <w:t>в</w:t>
      </w:r>
      <w:r w:rsidRPr="00283B4C">
        <w:rPr>
          <w:spacing w:val="80"/>
          <w:sz w:val="24"/>
          <w:szCs w:val="24"/>
        </w:rPr>
        <w:t xml:space="preserve"> </w:t>
      </w:r>
      <w:r w:rsidRPr="00283B4C">
        <w:rPr>
          <w:sz w:val="24"/>
          <w:szCs w:val="24"/>
        </w:rPr>
        <w:t>различных</w:t>
      </w:r>
      <w:r w:rsidRPr="00283B4C">
        <w:rPr>
          <w:spacing w:val="80"/>
          <w:sz w:val="24"/>
          <w:szCs w:val="24"/>
        </w:rPr>
        <w:t xml:space="preserve"> </w:t>
      </w:r>
      <w:r w:rsidRPr="00283B4C">
        <w:rPr>
          <w:sz w:val="24"/>
          <w:szCs w:val="24"/>
        </w:rPr>
        <w:t>видах</w:t>
      </w:r>
      <w:r w:rsidRPr="00283B4C">
        <w:rPr>
          <w:spacing w:val="80"/>
          <w:sz w:val="24"/>
          <w:szCs w:val="24"/>
        </w:rPr>
        <w:t xml:space="preserve"> </w:t>
      </w:r>
      <w:r w:rsidRPr="00283B4C">
        <w:rPr>
          <w:sz w:val="24"/>
          <w:szCs w:val="24"/>
        </w:rPr>
        <w:t>доступного</w:t>
      </w:r>
      <w:r w:rsidRPr="00283B4C">
        <w:rPr>
          <w:spacing w:val="80"/>
          <w:sz w:val="24"/>
          <w:szCs w:val="24"/>
        </w:rPr>
        <w:t xml:space="preserve"> </w:t>
      </w:r>
      <w:r w:rsidRPr="00283B4C">
        <w:rPr>
          <w:sz w:val="24"/>
          <w:szCs w:val="24"/>
        </w:rPr>
        <w:t>по</w:t>
      </w:r>
      <w:r w:rsidRPr="00283B4C">
        <w:rPr>
          <w:spacing w:val="80"/>
          <w:sz w:val="24"/>
          <w:szCs w:val="24"/>
        </w:rPr>
        <w:t xml:space="preserve"> </w:t>
      </w:r>
      <w:r w:rsidRPr="00283B4C">
        <w:rPr>
          <w:sz w:val="24"/>
          <w:szCs w:val="24"/>
        </w:rPr>
        <w:t>возрасту</w:t>
      </w:r>
      <w:r w:rsidRPr="00283B4C">
        <w:rPr>
          <w:spacing w:val="80"/>
          <w:sz w:val="24"/>
          <w:szCs w:val="24"/>
        </w:rPr>
        <w:t xml:space="preserve"> </w:t>
      </w:r>
      <w:r w:rsidRPr="00283B4C">
        <w:rPr>
          <w:sz w:val="24"/>
          <w:szCs w:val="24"/>
        </w:rPr>
        <w:t>труда,</w:t>
      </w:r>
      <w:r w:rsidRPr="00283B4C">
        <w:rPr>
          <w:spacing w:val="80"/>
          <w:sz w:val="24"/>
          <w:szCs w:val="24"/>
        </w:rPr>
        <w:t xml:space="preserve"> </w:t>
      </w:r>
      <w:r w:rsidRPr="00283B4C">
        <w:rPr>
          <w:sz w:val="24"/>
          <w:szCs w:val="24"/>
        </w:rPr>
        <w:t>трудовой</w:t>
      </w:r>
      <w:r w:rsidRPr="00283B4C">
        <w:rPr>
          <w:spacing w:val="40"/>
          <w:sz w:val="24"/>
          <w:szCs w:val="24"/>
        </w:rPr>
        <w:t xml:space="preserve"> </w:t>
      </w:r>
      <w:r w:rsidRPr="00283B4C">
        <w:rPr>
          <w:spacing w:val="-2"/>
          <w:sz w:val="24"/>
          <w:szCs w:val="24"/>
        </w:rPr>
        <w:t>деятельности.</w:t>
      </w:r>
    </w:p>
    <w:p w14:paraId="1F127501" w14:textId="77777777" w:rsidR="00283B4C" w:rsidRPr="00283B4C" w:rsidRDefault="00283B4C">
      <w:pPr>
        <w:numPr>
          <w:ilvl w:val="0"/>
          <w:numId w:val="71"/>
        </w:numPr>
        <w:tabs>
          <w:tab w:val="left" w:pos="454"/>
        </w:tabs>
        <w:spacing w:before="3" w:line="360" w:lineRule="auto"/>
        <w:ind w:left="453" w:hanging="241"/>
        <w:outlineLvl w:val="0"/>
        <w:rPr>
          <w:b/>
          <w:bCs/>
          <w:sz w:val="24"/>
          <w:szCs w:val="24"/>
        </w:rPr>
      </w:pPr>
      <w:bookmarkStart w:id="245" w:name="_Toc166682511"/>
      <w:bookmarkStart w:id="246" w:name="_Toc166834550"/>
      <w:bookmarkStart w:id="247" w:name="_Toc166838300"/>
      <w:bookmarkStart w:id="248" w:name="_Toc166838565"/>
      <w:r w:rsidRPr="00283B4C">
        <w:rPr>
          <w:b/>
          <w:bCs/>
          <w:sz w:val="24"/>
          <w:szCs w:val="24"/>
        </w:rPr>
        <w:t>Экологическое</w:t>
      </w:r>
      <w:r w:rsidRPr="00283B4C">
        <w:rPr>
          <w:b/>
          <w:bCs/>
          <w:spacing w:val="-6"/>
          <w:sz w:val="24"/>
          <w:szCs w:val="24"/>
        </w:rPr>
        <w:t xml:space="preserve"> </w:t>
      </w:r>
      <w:r w:rsidRPr="00283B4C">
        <w:rPr>
          <w:b/>
          <w:bCs/>
          <w:spacing w:val="-2"/>
          <w:sz w:val="24"/>
          <w:szCs w:val="24"/>
        </w:rPr>
        <w:t>воспитание:</w:t>
      </w:r>
      <w:bookmarkEnd w:id="245"/>
      <w:bookmarkEnd w:id="246"/>
      <w:bookmarkEnd w:id="247"/>
      <w:bookmarkEnd w:id="248"/>
    </w:p>
    <w:p w14:paraId="221F7AFC" w14:textId="77777777" w:rsidR="00283B4C" w:rsidRPr="00283B4C" w:rsidRDefault="00283B4C">
      <w:pPr>
        <w:numPr>
          <w:ilvl w:val="1"/>
          <w:numId w:val="71"/>
        </w:numPr>
        <w:tabs>
          <w:tab w:val="left" w:pos="1653"/>
          <w:tab w:val="left" w:pos="1654"/>
        </w:tabs>
        <w:spacing w:line="360" w:lineRule="auto"/>
        <w:ind w:right="256" w:firstLine="720"/>
        <w:rPr>
          <w:sz w:val="24"/>
          <w:szCs w:val="24"/>
        </w:rPr>
      </w:pPr>
      <w:r w:rsidRPr="00283B4C">
        <w:rPr>
          <w:sz w:val="24"/>
          <w:szCs w:val="24"/>
        </w:rPr>
        <w:t>понимающий ценность природы, зависимость жизни людей от природы, влияние людей на природу, окружающую среду;</w:t>
      </w:r>
    </w:p>
    <w:p w14:paraId="2CBDE44C" w14:textId="77777777" w:rsidR="00283B4C" w:rsidRPr="00283B4C" w:rsidRDefault="00283B4C">
      <w:pPr>
        <w:numPr>
          <w:ilvl w:val="1"/>
          <w:numId w:val="71"/>
        </w:numPr>
        <w:tabs>
          <w:tab w:val="left" w:pos="1653"/>
          <w:tab w:val="left" w:pos="1654"/>
        </w:tabs>
        <w:spacing w:line="360" w:lineRule="auto"/>
        <w:ind w:right="252" w:firstLine="720"/>
        <w:rPr>
          <w:sz w:val="24"/>
          <w:szCs w:val="24"/>
        </w:rPr>
      </w:pPr>
      <w:r w:rsidRPr="00283B4C">
        <w:rPr>
          <w:sz w:val="24"/>
          <w:szCs w:val="24"/>
        </w:rPr>
        <w:t>проявляющий</w:t>
      </w:r>
      <w:r w:rsidRPr="00283B4C">
        <w:rPr>
          <w:spacing w:val="40"/>
          <w:sz w:val="24"/>
          <w:szCs w:val="24"/>
        </w:rPr>
        <w:t xml:space="preserve"> </w:t>
      </w:r>
      <w:r w:rsidRPr="00283B4C">
        <w:rPr>
          <w:sz w:val="24"/>
          <w:szCs w:val="24"/>
        </w:rPr>
        <w:t>любовь</w:t>
      </w:r>
      <w:r w:rsidRPr="00283B4C">
        <w:rPr>
          <w:spacing w:val="40"/>
          <w:sz w:val="24"/>
          <w:szCs w:val="24"/>
        </w:rPr>
        <w:t xml:space="preserve"> </w:t>
      </w:r>
      <w:r w:rsidRPr="00283B4C">
        <w:rPr>
          <w:sz w:val="24"/>
          <w:szCs w:val="24"/>
        </w:rPr>
        <w:t>и</w:t>
      </w:r>
      <w:r w:rsidRPr="00283B4C">
        <w:rPr>
          <w:spacing w:val="40"/>
          <w:sz w:val="24"/>
          <w:szCs w:val="24"/>
        </w:rPr>
        <w:t xml:space="preserve"> </w:t>
      </w:r>
      <w:r w:rsidRPr="00283B4C">
        <w:rPr>
          <w:sz w:val="24"/>
          <w:szCs w:val="24"/>
        </w:rPr>
        <w:t>бережное</w:t>
      </w:r>
      <w:r w:rsidRPr="00283B4C">
        <w:rPr>
          <w:spacing w:val="40"/>
          <w:sz w:val="24"/>
          <w:szCs w:val="24"/>
        </w:rPr>
        <w:t xml:space="preserve"> </w:t>
      </w:r>
      <w:r w:rsidRPr="00283B4C">
        <w:rPr>
          <w:sz w:val="24"/>
          <w:szCs w:val="24"/>
        </w:rPr>
        <w:t>отношение</w:t>
      </w:r>
      <w:r w:rsidRPr="00283B4C">
        <w:rPr>
          <w:spacing w:val="40"/>
          <w:sz w:val="24"/>
          <w:szCs w:val="24"/>
        </w:rPr>
        <w:t xml:space="preserve"> </w:t>
      </w:r>
      <w:r w:rsidRPr="00283B4C">
        <w:rPr>
          <w:sz w:val="24"/>
          <w:szCs w:val="24"/>
        </w:rPr>
        <w:t>к</w:t>
      </w:r>
      <w:r w:rsidRPr="00283B4C">
        <w:rPr>
          <w:spacing w:val="40"/>
          <w:sz w:val="24"/>
          <w:szCs w:val="24"/>
        </w:rPr>
        <w:t xml:space="preserve"> </w:t>
      </w:r>
      <w:r w:rsidRPr="00283B4C">
        <w:rPr>
          <w:sz w:val="24"/>
          <w:szCs w:val="24"/>
        </w:rPr>
        <w:t>природе,</w:t>
      </w:r>
      <w:r w:rsidRPr="00283B4C">
        <w:rPr>
          <w:spacing w:val="40"/>
          <w:sz w:val="24"/>
          <w:szCs w:val="24"/>
        </w:rPr>
        <w:t xml:space="preserve"> </w:t>
      </w:r>
      <w:r w:rsidRPr="00283B4C">
        <w:rPr>
          <w:sz w:val="24"/>
          <w:szCs w:val="24"/>
        </w:rPr>
        <w:t>неприятие</w:t>
      </w:r>
      <w:r w:rsidRPr="00283B4C">
        <w:rPr>
          <w:spacing w:val="40"/>
          <w:sz w:val="24"/>
          <w:szCs w:val="24"/>
        </w:rPr>
        <w:t xml:space="preserve"> </w:t>
      </w:r>
      <w:r w:rsidRPr="00283B4C">
        <w:rPr>
          <w:sz w:val="24"/>
          <w:szCs w:val="24"/>
        </w:rPr>
        <w:t>действий, приносящих вред природе, особенно живым существам;</w:t>
      </w:r>
    </w:p>
    <w:p w14:paraId="0BEC0DC8" w14:textId="77777777" w:rsidR="00283B4C" w:rsidRPr="00283B4C" w:rsidRDefault="00283B4C">
      <w:pPr>
        <w:numPr>
          <w:ilvl w:val="1"/>
          <w:numId w:val="71"/>
        </w:numPr>
        <w:tabs>
          <w:tab w:val="left" w:pos="1653"/>
          <w:tab w:val="left" w:pos="1654"/>
        </w:tabs>
        <w:spacing w:line="360" w:lineRule="auto"/>
        <w:ind w:left="1653" w:hanging="721"/>
        <w:rPr>
          <w:sz w:val="24"/>
          <w:szCs w:val="24"/>
        </w:rPr>
      </w:pPr>
      <w:r w:rsidRPr="00283B4C">
        <w:rPr>
          <w:sz w:val="24"/>
          <w:szCs w:val="24"/>
        </w:rPr>
        <w:t>выражающий</w:t>
      </w:r>
      <w:r w:rsidRPr="00283B4C">
        <w:rPr>
          <w:spacing w:val="57"/>
          <w:sz w:val="24"/>
          <w:szCs w:val="24"/>
        </w:rPr>
        <w:t xml:space="preserve"> </w:t>
      </w:r>
      <w:r w:rsidRPr="00283B4C">
        <w:rPr>
          <w:sz w:val="24"/>
          <w:szCs w:val="24"/>
        </w:rPr>
        <w:t>готовность</w:t>
      </w:r>
      <w:r w:rsidRPr="00283B4C">
        <w:rPr>
          <w:spacing w:val="59"/>
          <w:sz w:val="24"/>
          <w:szCs w:val="24"/>
        </w:rPr>
        <w:t xml:space="preserve"> </w:t>
      </w:r>
      <w:r w:rsidRPr="00283B4C">
        <w:rPr>
          <w:sz w:val="24"/>
          <w:szCs w:val="24"/>
        </w:rPr>
        <w:t>в</w:t>
      </w:r>
      <w:r w:rsidRPr="00283B4C">
        <w:rPr>
          <w:spacing w:val="57"/>
          <w:sz w:val="24"/>
          <w:szCs w:val="24"/>
        </w:rPr>
        <w:t xml:space="preserve"> </w:t>
      </w:r>
      <w:r w:rsidRPr="00283B4C">
        <w:rPr>
          <w:sz w:val="24"/>
          <w:szCs w:val="24"/>
        </w:rPr>
        <w:t>своей</w:t>
      </w:r>
      <w:r w:rsidRPr="00283B4C">
        <w:rPr>
          <w:spacing w:val="59"/>
          <w:sz w:val="24"/>
          <w:szCs w:val="24"/>
        </w:rPr>
        <w:t xml:space="preserve"> </w:t>
      </w:r>
      <w:r w:rsidRPr="00283B4C">
        <w:rPr>
          <w:sz w:val="24"/>
          <w:szCs w:val="24"/>
        </w:rPr>
        <w:t>деятельности</w:t>
      </w:r>
      <w:r w:rsidRPr="00283B4C">
        <w:rPr>
          <w:spacing w:val="57"/>
          <w:sz w:val="24"/>
          <w:szCs w:val="24"/>
        </w:rPr>
        <w:t xml:space="preserve"> </w:t>
      </w:r>
      <w:r w:rsidRPr="00283B4C">
        <w:rPr>
          <w:sz w:val="24"/>
          <w:szCs w:val="24"/>
        </w:rPr>
        <w:t>придерживаться</w:t>
      </w:r>
      <w:r w:rsidRPr="00283B4C">
        <w:rPr>
          <w:spacing w:val="59"/>
          <w:sz w:val="24"/>
          <w:szCs w:val="24"/>
        </w:rPr>
        <w:t xml:space="preserve"> </w:t>
      </w:r>
      <w:r w:rsidRPr="00283B4C">
        <w:rPr>
          <w:spacing w:val="-2"/>
          <w:sz w:val="24"/>
          <w:szCs w:val="24"/>
        </w:rPr>
        <w:t>экологических</w:t>
      </w:r>
    </w:p>
    <w:p w14:paraId="79D960C8" w14:textId="77777777" w:rsidR="00283B4C" w:rsidRPr="00283B4C" w:rsidRDefault="00283B4C" w:rsidP="00283B4C">
      <w:pPr>
        <w:spacing w:line="360" w:lineRule="auto"/>
        <w:ind w:left="213"/>
        <w:rPr>
          <w:sz w:val="24"/>
          <w:szCs w:val="24"/>
        </w:rPr>
      </w:pPr>
      <w:r w:rsidRPr="00283B4C">
        <w:rPr>
          <w:spacing w:val="-2"/>
          <w:sz w:val="24"/>
          <w:szCs w:val="24"/>
        </w:rPr>
        <w:t>норм.</w:t>
      </w:r>
    </w:p>
    <w:p w14:paraId="2362E287" w14:textId="77777777" w:rsidR="00283B4C" w:rsidRPr="00283B4C" w:rsidRDefault="00283B4C">
      <w:pPr>
        <w:numPr>
          <w:ilvl w:val="0"/>
          <w:numId w:val="71"/>
        </w:numPr>
        <w:tabs>
          <w:tab w:val="left" w:pos="454"/>
        </w:tabs>
        <w:spacing w:before="2" w:line="360" w:lineRule="auto"/>
        <w:ind w:left="453" w:hanging="241"/>
        <w:outlineLvl w:val="0"/>
        <w:rPr>
          <w:b/>
          <w:bCs/>
          <w:sz w:val="24"/>
          <w:szCs w:val="24"/>
        </w:rPr>
      </w:pPr>
      <w:bookmarkStart w:id="249" w:name="_Toc166682512"/>
      <w:bookmarkStart w:id="250" w:name="_Toc166834551"/>
      <w:bookmarkStart w:id="251" w:name="_Toc166838301"/>
      <w:bookmarkStart w:id="252" w:name="_Toc166838566"/>
      <w:r w:rsidRPr="00283B4C">
        <w:rPr>
          <w:b/>
          <w:bCs/>
          <w:sz w:val="24"/>
          <w:szCs w:val="24"/>
        </w:rPr>
        <w:t>Ценности</w:t>
      </w:r>
      <w:r w:rsidRPr="00283B4C">
        <w:rPr>
          <w:b/>
          <w:bCs/>
          <w:spacing w:val="-3"/>
          <w:sz w:val="24"/>
          <w:szCs w:val="24"/>
        </w:rPr>
        <w:t xml:space="preserve"> </w:t>
      </w:r>
      <w:r w:rsidRPr="00283B4C">
        <w:rPr>
          <w:b/>
          <w:bCs/>
          <w:sz w:val="24"/>
          <w:szCs w:val="24"/>
        </w:rPr>
        <w:t xml:space="preserve">научного </w:t>
      </w:r>
      <w:r w:rsidRPr="00283B4C">
        <w:rPr>
          <w:b/>
          <w:bCs/>
          <w:spacing w:val="-2"/>
          <w:sz w:val="24"/>
          <w:szCs w:val="24"/>
        </w:rPr>
        <w:t>познания:</w:t>
      </w:r>
      <w:bookmarkEnd w:id="249"/>
      <w:bookmarkEnd w:id="250"/>
      <w:bookmarkEnd w:id="251"/>
      <w:bookmarkEnd w:id="252"/>
    </w:p>
    <w:p w14:paraId="239910EA" w14:textId="77777777" w:rsidR="00283B4C" w:rsidRPr="00283B4C" w:rsidRDefault="00283B4C">
      <w:pPr>
        <w:numPr>
          <w:ilvl w:val="1"/>
          <w:numId w:val="71"/>
        </w:numPr>
        <w:tabs>
          <w:tab w:val="left" w:pos="1654"/>
        </w:tabs>
        <w:spacing w:line="360" w:lineRule="auto"/>
        <w:ind w:right="250" w:firstLine="720"/>
        <w:jc w:val="both"/>
        <w:rPr>
          <w:sz w:val="24"/>
          <w:szCs w:val="24"/>
        </w:rPr>
      </w:pPr>
      <w:r w:rsidRPr="00283B4C">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22A9981" w14:textId="77777777" w:rsidR="00283B4C" w:rsidRPr="00283B4C" w:rsidRDefault="00283B4C">
      <w:pPr>
        <w:numPr>
          <w:ilvl w:val="1"/>
          <w:numId w:val="71"/>
        </w:numPr>
        <w:tabs>
          <w:tab w:val="left" w:pos="1654"/>
        </w:tabs>
        <w:spacing w:line="360" w:lineRule="auto"/>
        <w:ind w:right="255" w:firstLine="720"/>
        <w:jc w:val="both"/>
        <w:rPr>
          <w:sz w:val="24"/>
          <w:szCs w:val="24"/>
        </w:rPr>
      </w:pPr>
      <w:r w:rsidRPr="00283B4C">
        <w:rPr>
          <w:sz w:val="24"/>
          <w:szCs w:val="24"/>
        </w:rPr>
        <w:t>обладающий первоначальными представлениями о природных и социальных объектах,</w:t>
      </w:r>
      <w:r w:rsidRPr="00283B4C">
        <w:rPr>
          <w:spacing w:val="-6"/>
          <w:sz w:val="24"/>
          <w:szCs w:val="24"/>
        </w:rPr>
        <w:t xml:space="preserve"> </w:t>
      </w:r>
      <w:r w:rsidRPr="00283B4C">
        <w:rPr>
          <w:sz w:val="24"/>
          <w:szCs w:val="24"/>
        </w:rPr>
        <w:t>многообразии</w:t>
      </w:r>
      <w:r w:rsidRPr="00283B4C">
        <w:rPr>
          <w:spacing w:val="-5"/>
          <w:sz w:val="24"/>
          <w:szCs w:val="24"/>
        </w:rPr>
        <w:t xml:space="preserve"> </w:t>
      </w:r>
      <w:r w:rsidRPr="00283B4C">
        <w:rPr>
          <w:sz w:val="24"/>
          <w:szCs w:val="24"/>
        </w:rPr>
        <w:t>объектов</w:t>
      </w:r>
      <w:r w:rsidRPr="00283B4C">
        <w:rPr>
          <w:spacing w:val="-6"/>
          <w:sz w:val="24"/>
          <w:szCs w:val="24"/>
        </w:rPr>
        <w:t xml:space="preserve"> </w:t>
      </w:r>
      <w:r w:rsidRPr="00283B4C">
        <w:rPr>
          <w:sz w:val="24"/>
          <w:szCs w:val="24"/>
        </w:rPr>
        <w:t>и</w:t>
      </w:r>
      <w:r w:rsidRPr="00283B4C">
        <w:rPr>
          <w:spacing w:val="-5"/>
          <w:sz w:val="24"/>
          <w:szCs w:val="24"/>
        </w:rPr>
        <w:t xml:space="preserve"> </w:t>
      </w:r>
      <w:r w:rsidRPr="00283B4C">
        <w:rPr>
          <w:sz w:val="24"/>
          <w:szCs w:val="24"/>
        </w:rPr>
        <w:t>явлений</w:t>
      </w:r>
      <w:r w:rsidRPr="00283B4C">
        <w:rPr>
          <w:spacing w:val="-5"/>
          <w:sz w:val="24"/>
          <w:szCs w:val="24"/>
        </w:rPr>
        <w:t xml:space="preserve"> </w:t>
      </w:r>
      <w:r w:rsidRPr="00283B4C">
        <w:rPr>
          <w:sz w:val="24"/>
          <w:szCs w:val="24"/>
        </w:rPr>
        <w:t>природы,</w:t>
      </w:r>
      <w:r w:rsidRPr="00283B4C">
        <w:rPr>
          <w:spacing w:val="-6"/>
          <w:sz w:val="24"/>
          <w:szCs w:val="24"/>
        </w:rPr>
        <w:t xml:space="preserve"> </w:t>
      </w:r>
      <w:r w:rsidRPr="00283B4C">
        <w:rPr>
          <w:sz w:val="24"/>
          <w:szCs w:val="24"/>
        </w:rPr>
        <w:t>связи</w:t>
      </w:r>
      <w:r w:rsidRPr="00283B4C">
        <w:rPr>
          <w:spacing w:val="-5"/>
          <w:sz w:val="24"/>
          <w:szCs w:val="24"/>
        </w:rPr>
        <w:t xml:space="preserve"> </w:t>
      </w:r>
      <w:r w:rsidRPr="00283B4C">
        <w:rPr>
          <w:sz w:val="24"/>
          <w:szCs w:val="24"/>
        </w:rPr>
        <w:t>живой</w:t>
      </w:r>
      <w:r w:rsidRPr="00283B4C">
        <w:rPr>
          <w:spacing w:val="-5"/>
          <w:sz w:val="24"/>
          <w:szCs w:val="24"/>
        </w:rPr>
        <w:t xml:space="preserve"> </w:t>
      </w:r>
      <w:r w:rsidRPr="00283B4C">
        <w:rPr>
          <w:sz w:val="24"/>
          <w:szCs w:val="24"/>
        </w:rPr>
        <w:t>и</w:t>
      </w:r>
      <w:r w:rsidRPr="00283B4C">
        <w:rPr>
          <w:spacing w:val="-5"/>
          <w:sz w:val="24"/>
          <w:szCs w:val="24"/>
        </w:rPr>
        <w:t xml:space="preserve"> </w:t>
      </w:r>
      <w:r w:rsidRPr="00283B4C">
        <w:rPr>
          <w:sz w:val="24"/>
          <w:szCs w:val="24"/>
        </w:rPr>
        <w:t>неживой</w:t>
      </w:r>
      <w:r w:rsidRPr="00283B4C">
        <w:rPr>
          <w:spacing w:val="-5"/>
          <w:sz w:val="24"/>
          <w:szCs w:val="24"/>
        </w:rPr>
        <w:t xml:space="preserve"> </w:t>
      </w:r>
      <w:r w:rsidRPr="00283B4C">
        <w:rPr>
          <w:sz w:val="24"/>
          <w:szCs w:val="24"/>
        </w:rPr>
        <w:t>природы,</w:t>
      </w:r>
      <w:r w:rsidRPr="00283B4C">
        <w:rPr>
          <w:spacing w:val="-6"/>
          <w:sz w:val="24"/>
          <w:szCs w:val="24"/>
        </w:rPr>
        <w:t xml:space="preserve"> </w:t>
      </w:r>
      <w:r w:rsidRPr="00283B4C">
        <w:rPr>
          <w:sz w:val="24"/>
          <w:szCs w:val="24"/>
        </w:rPr>
        <w:t>о</w:t>
      </w:r>
      <w:r w:rsidRPr="00283B4C">
        <w:rPr>
          <w:spacing w:val="-6"/>
          <w:sz w:val="24"/>
          <w:szCs w:val="24"/>
        </w:rPr>
        <w:t xml:space="preserve"> </w:t>
      </w:r>
      <w:r w:rsidRPr="00283B4C">
        <w:rPr>
          <w:sz w:val="24"/>
          <w:szCs w:val="24"/>
        </w:rPr>
        <w:t>науке, научном знании;</w:t>
      </w:r>
    </w:p>
    <w:p w14:paraId="774FC20D" w14:textId="77777777" w:rsidR="00283B4C" w:rsidRPr="00283B4C" w:rsidRDefault="00283B4C">
      <w:pPr>
        <w:numPr>
          <w:ilvl w:val="1"/>
          <w:numId w:val="71"/>
        </w:numPr>
        <w:tabs>
          <w:tab w:val="left" w:pos="1654"/>
        </w:tabs>
        <w:spacing w:line="360" w:lineRule="auto"/>
        <w:ind w:right="254" w:firstLine="720"/>
        <w:jc w:val="both"/>
        <w:rPr>
          <w:sz w:val="24"/>
          <w:szCs w:val="24"/>
        </w:rPr>
      </w:pPr>
      <w:r w:rsidRPr="00283B4C">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49D464E8" w14:textId="77777777" w:rsidR="00283B4C" w:rsidRPr="00283B4C" w:rsidRDefault="00283B4C" w:rsidP="00283B4C">
      <w:pPr>
        <w:spacing w:before="7" w:line="360" w:lineRule="auto"/>
        <w:rPr>
          <w:sz w:val="24"/>
          <w:szCs w:val="24"/>
        </w:rPr>
      </w:pPr>
    </w:p>
    <w:p w14:paraId="742FFF9B" w14:textId="77777777" w:rsidR="00283B4C" w:rsidRPr="00283B4C" w:rsidRDefault="00283B4C" w:rsidP="005E2AD1">
      <w:pPr>
        <w:tabs>
          <w:tab w:val="left" w:pos="4409"/>
        </w:tabs>
        <w:spacing w:line="360" w:lineRule="auto"/>
        <w:jc w:val="center"/>
        <w:outlineLvl w:val="0"/>
        <w:rPr>
          <w:b/>
          <w:bCs/>
          <w:sz w:val="24"/>
          <w:szCs w:val="24"/>
        </w:rPr>
      </w:pPr>
      <w:bookmarkStart w:id="253" w:name="_Toc166682513"/>
      <w:bookmarkStart w:id="254" w:name="_Toc166834552"/>
      <w:bookmarkStart w:id="255" w:name="_Toc166838302"/>
      <w:bookmarkStart w:id="256" w:name="_Toc166838567"/>
      <w:r w:rsidRPr="00283B4C">
        <w:rPr>
          <w:b/>
          <w:bCs/>
          <w:sz w:val="24"/>
          <w:szCs w:val="24"/>
        </w:rPr>
        <w:t>Содержательный</w:t>
      </w:r>
      <w:r w:rsidRPr="00283B4C">
        <w:rPr>
          <w:b/>
          <w:bCs/>
          <w:spacing w:val="-9"/>
          <w:sz w:val="24"/>
          <w:szCs w:val="24"/>
        </w:rPr>
        <w:t xml:space="preserve"> </w:t>
      </w:r>
      <w:r w:rsidRPr="00283B4C">
        <w:rPr>
          <w:b/>
          <w:bCs/>
          <w:spacing w:val="-2"/>
          <w:sz w:val="24"/>
          <w:szCs w:val="24"/>
        </w:rPr>
        <w:t>раздел</w:t>
      </w:r>
      <w:bookmarkEnd w:id="253"/>
      <w:bookmarkEnd w:id="254"/>
      <w:bookmarkEnd w:id="255"/>
      <w:bookmarkEnd w:id="256"/>
    </w:p>
    <w:p w14:paraId="706DC9A7" w14:textId="77777777" w:rsidR="00283B4C" w:rsidRPr="00283B4C" w:rsidRDefault="00283B4C" w:rsidP="00283B4C">
      <w:pPr>
        <w:spacing w:before="1" w:line="360" w:lineRule="auto"/>
        <w:rPr>
          <w:b/>
          <w:sz w:val="24"/>
          <w:szCs w:val="24"/>
        </w:rPr>
      </w:pPr>
    </w:p>
    <w:p w14:paraId="3EDDFEAF" w14:textId="77777777" w:rsidR="00283B4C" w:rsidRPr="00283B4C" w:rsidRDefault="00283B4C" w:rsidP="005E2AD1">
      <w:pPr>
        <w:tabs>
          <w:tab w:val="left" w:pos="5067"/>
        </w:tabs>
        <w:spacing w:line="360" w:lineRule="auto"/>
        <w:jc w:val="center"/>
        <w:rPr>
          <w:b/>
          <w:sz w:val="24"/>
          <w:szCs w:val="24"/>
        </w:rPr>
      </w:pPr>
      <w:r w:rsidRPr="00283B4C">
        <w:rPr>
          <w:noProof/>
          <w:sz w:val="24"/>
          <w:szCs w:val="24"/>
        </w:rPr>
        <mc:AlternateContent>
          <mc:Choice Requires="wps">
            <w:drawing>
              <wp:anchor distT="0" distB="0" distL="114300" distR="114300" simplePos="0" relativeHeight="251652608" behindDoc="0" locked="0" layoutInCell="1" allowOverlap="1" wp14:anchorId="7F7C1B6E" wp14:editId="57354CD0">
                <wp:simplePos x="0" y="0"/>
                <wp:positionH relativeFrom="page">
                  <wp:posOffset>3763645</wp:posOffset>
                </wp:positionH>
                <wp:positionV relativeFrom="paragraph">
                  <wp:posOffset>158750</wp:posOffset>
                </wp:positionV>
                <wp:extent cx="38100" cy="7620"/>
                <wp:effectExtent l="0" t="0" r="0" b="0"/>
                <wp:wrapNone/>
                <wp:docPr id="2858866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06395" id="docshape6" o:spid="_x0000_s1026" style="position:absolute;margin-left:296.35pt;margin-top:12.5pt;width:3pt;height:.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" fillcolor="black" stroked="f">
                <w10:wrap anchorx="page"/>
              </v:rect>
            </w:pict>
          </mc:Fallback>
        </mc:AlternateContent>
      </w:r>
      <w:r w:rsidRPr="00283B4C">
        <w:rPr>
          <w:b/>
          <w:sz w:val="24"/>
          <w:szCs w:val="24"/>
        </w:rPr>
        <w:t>Уклад</w:t>
      </w:r>
      <w:r w:rsidRPr="00283B4C">
        <w:rPr>
          <w:b/>
          <w:spacing w:val="1"/>
          <w:sz w:val="24"/>
          <w:szCs w:val="24"/>
        </w:rPr>
        <w:t xml:space="preserve"> </w:t>
      </w:r>
      <w:r w:rsidRPr="00283B4C">
        <w:rPr>
          <w:b/>
          <w:spacing w:val="-2"/>
          <w:sz w:val="24"/>
          <w:szCs w:val="24"/>
        </w:rPr>
        <w:t>школы</w:t>
      </w:r>
    </w:p>
    <w:p w14:paraId="65805285" w14:textId="77777777" w:rsidR="00283B4C" w:rsidRPr="00283B4C" w:rsidRDefault="00283B4C" w:rsidP="00283B4C">
      <w:pPr>
        <w:spacing w:line="360" w:lineRule="auto"/>
        <w:ind w:left="213" w:right="252" w:firstLine="720"/>
        <w:jc w:val="both"/>
        <w:rPr>
          <w:sz w:val="24"/>
          <w:szCs w:val="24"/>
        </w:rPr>
      </w:pPr>
      <w:r w:rsidRPr="00283B4C">
        <w:rPr>
          <w:sz w:val="24"/>
          <w:szCs w:val="24"/>
        </w:rPr>
        <w:t>В МБОУ «Боровихинская ООШ» (244 учащихся) обучаются учащиеся с 1 по 9 классы. В начальной школе обучается 115 учащийся, в основной – 129.</w:t>
      </w:r>
    </w:p>
    <w:p w14:paraId="06EA9515" w14:textId="77777777" w:rsidR="00283B4C" w:rsidRPr="00283B4C" w:rsidRDefault="00283B4C" w:rsidP="00283B4C">
      <w:pPr>
        <w:spacing w:line="360" w:lineRule="auto"/>
        <w:ind w:left="213" w:right="504" w:firstLine="720"/>
        <w:jc w:val="both"/>
        <w:rPr>
          <w:sz w:val="24"/>
          <w:szCs w:val="24"/>
        </w:rPr>
      </w:pPr>
      <w:r w:rsidRPr="00283B4C">
        <w:rPr>
          <w:sz w:val="24"/>
          <w:szCs w:val="24"/>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Из 16 педагогов школы, имеют высшую квалификационную категорию – 3 чел., первую квалификационную категорию – 7 чел., аттестованы на соответствие занимаемой должности – 6 человек.</w:t>
      </w:r>
    </w:p>
    <w:p w14:paraId="7065F528" w14:textId="77777777" w:rsidR="00283B4C" w:rsidRPr="00283B4C" w:rsidRDefault="00283B4C" w:rsidP="00283B4C">
      <w:pPr>
        <w:spacing w:line="360" w:lineRule="auto"/>
        <w:ind w:left="213" w:right="255" w:firstLine="720"/>
        <w:jc w:val="both"/>
        <w:rPr>
          <w:sz w:val="24"/>
          <w:szCs w:val="24"/>
        </w:rPr>
      </w:pPr>
      <w:r w:rsidRPr="00283B4C">
        <w:rPr>
          <w:sz w:val="24"/>
          <w:szCs w:val="24"/>
        </w:rPr>
        <w:t xml:space="preserve">Школа является социокультурным центром села и поддерживает тесные отношения со </w:t>
      </w:r>
      <w:r w:rsidRPr="00283B4C">
        <w:rPr>
          <w:sz w:val="24"/>
          <w:szCs w:val="24"/>
        </w:rPr>
        <w:lastRenderedPageBreak/>
        <w:t>всеми организациями, находящимися на его территории.</w:t>
      </w:r>
    </w:p>
    <w:p w14:paraId="127AF805" w14:textId="77777777" w:rsidR="00283B4C" w:rsidRPr="00283B4C" w:rsidRDefault="00283B4C" w:rsidP="00283B4C">
      <w:pPr>
        <w:spacing w:line="360" w:lineRule="auto"/>
        <w:ind w:left="213" w:right="252" w:firstLine="720"/>
        <w:jc w:val="both"/>
        <w:rPr>
          <w:sz w:val="24"/>
          <w:szCs w:val="24"/>
        </w:rPr>
      </w:pPr>
      <w:r w:rsidRPr="00283B4C">
        <w:rPr>
          <w:sz w:val="24"/>
          <w:szCs w:val="24"/>
        </w:rPr>
        <w:t>В связи с этим ставится задача превратить школу в духовный центр окружающего социального</w:t>
      </w:r>
      <w:r w:rsidRPr="00283B4C">
        <w:rPr>
          <w:spacing w:val="62"/>
          <w:sz w:val="24"/>
          <w:szCs w:val="24"/>
        </w:rPr>
        <w:t xml:space="preserve"> </w:t>
      </w:r>
      <w:r w:rsidRPr="00283B4C">
        <w:rPr>
          <w:sz w:val="24"/>
          <w:szCs w:val="24"/>
        </w:rPr>
        <w:t>пространства,</w:t>
      </w:r>
      <w:r w:rsidRPr="00283B4C">
        <w:rPr>
          <w:spacing w:val="62"/>
          <w:sz w:val="24"/>
          <w:szCs w:val="24"/>
        </w:rPr>
        <w:t xml:space="preserve"> </w:t>
      </w:r>
      <w:r w:rsidRPr="00283B4C">
        <w:rPr>
          <w:sz w:val="24"/>
          <w:szCs w:val="24"/>
        </w:rPr>
        <w:t>сохранить</w:t>
      </w:r>
      <w:r w:rsidRPr="00283B4C">
        <w:rPr>
          <w:spacing w:val="64"/>
          <w:sz w:val="24"/>
          <w:szCs w:val="24"/>
        </w:rPr>
        <w:t xml:space="preserve"> </w:t>
      </w:r>
      <w:r w:rsidRPr="00283B4C">
        <w:rPr>
          <w:sz w:val="24"/>
          <w:szCs w:val="24"/>
        </w:rPr>
        <w:t>и</w:t>
      </w:r>
      <w:r w:rsidRPr="00283B4C">
        <w:rPr>
          <w:spacing w:val="63"/>
          <w:sz w:val="24"/>
          <w:szCs w:val="24"/>
        </w:rPr>
        <w:t xml:space="preserve"> </w:t>
      </w:r>
      <w:r w:rsidRPr="00283B4C">
        <w:rPr>
          <w:sz w:val="24"/>
          <w:szCs w:val="24"/>
        </w:rPr>
        <w:t>распространить</w:t>
      </w:r>
      <w:r w:rsidRPr="00283B4C">
        <w:rPr>
          <w:spacing w:val="65"/>
          <w:sz w:val="24"/>
          <w:szCs w:val="24"/>
        </w:rPr>
        <w:t xml:space="preserve"> </w:t>
      </w:r>
      <w:r w:rsidRPr="00283B4C">
        <w:rPr>
          <w:sz w:val="24"/>
          <w:szCs w:val="24"/>
        </w:rPr>
        <w:t>культуру</w:t>
      </w:r>
      <w:r w:rsidRPr="00283B4C">
        <w:rPr>
          <w:spacing w:val="60"/>
          <w:sz w:val="24"/>
          <w:szCs w:val="24"/>
        </w:rPr>
        <w:t xml:space="preserve"> </w:t>
      </w:r>
      <w:r w:rsidRPr="00283B4C">
        <w:rPr>
          <w:sz w:val="24"/>
          <w:szCs w:val="24"/>
        </w:rPr>
        <w:t>и</w:t>
      </w:r>
      <w:r w:rsidRPr="00283B4C">
        <w:rPr>
          <w:spacing w:val="63"/>
          <w:sz w:val="24"/>
          <w:szCs w:val="24"/>
        </w:rPr>
        <w:t xml:space="preserve"> </w:t>
      </w:r>
      <w:r w:rsidRPr="00283B4C">
        <w:rPr>
          <w:sz w:val="24"/>
          <w:szCs w:val="24"/>
        </w:rPr>
        <w:t>исторические</w:t>
      </w:r>
      <w:r w:rsidRPr="00283B4C">
        <w:rPr>
          <w:spacing w:val="62"/>
          <w:sz w:val="24"/>
          <w:szCs w:val="24"/>
        </w:rPr>
        <w:t xml:space="preserve"> </w:t>
      </w:r>
      <w:r w:rsidRPr="00283B4C">
        <w:rPr>
          <w:spacing w:val="-2"/>
          <w:sz w:val="24"/>
          <w:szCs w:val="24"/>
        </w:rPr>
        <w:t>традиции</w:t>
      </w:r>
    </w:p>
    <w:p w14:paraId="12898E4B" w14:textId="77777777" w:rsidR="00283B4C" w:rsidRPr="00283B4C" w:rsidRDefault="00283B4C" w:rsidP="00283B4C">
      <w:pPr>
        <w:spacing w:line="360" w:lineRule="auto"/>
        <w:ind w:left="213" w:right="247"/>
        <w:jc w:val="both"/>
        <w:rPr>
          <w:sz w:val="24"/>
          <w:szCs w:val="24"/>
        </w:rPr>
      </w:pPr>
      <w:r w:rsidRPr="00283B4C">
        <w:rPr>
          <w:sz w:val="24"/>
          <w:szCs w:val="24"/>
        </w:rPr>
        <w:t>«малой»</w:t>
      </w:r>
      <w:r w:rsidRPr="00283B4C">
        <w:rPr>
          <w:spacing w:val="-3"/>
          <w:sz w:val="24"/>
          <w:szCs w:val="24"/>
        </w:rPr>
        <w:t xml:space="preserve"> </w:t>
      </w:r>
      <w:r w:rsidRPr="00283B4C">
        <w:rPr>
          <w:sz w:val="24"/>
          <w:szCs w:val="24"/>
        </w:rPr>
        <w:t>родины</w:t>
      </w:r>
      <w:r w:rsidRPr="00283B4C">
        <w:rPr>
          <w:spacing w:val="-1"/>
          <w:sz w:val="24"/>
          <w:szCs w:val="24"/>
        </w:rPr>
        <w:t xml:space="preserve"> </w:t>
      </w:r>
      <w:r w:rsidRPr="00283B4C">
        <w:rPr>
          <w:sz w:val="24"/>
          <w:szCs w:val="24"/>
        </w:rPr>
        <w:t>и при этом</w:t>
      </w:r>
      <w:r w:rsidRPr="00283B4C">
        <w:rPr>
          <w:spacing w:val="-1"/>
          <w:sz w:val="24"/>
          <w:szCs w:val="24"/>
        </w:rPr>
        <w:t xml:space="preserve"> </w:t>
      </w:r>
      <w:r w:rsidRPr="00283B4C">
        <w:rPr>
          <w:sz w:val="24"/>
          <w:szCs w:val="24"/>
        </w:rPr>
        <w:t>дать учащимся образование, позволяющее</w:t>
      </w:r>
      <w:r w:rsidRPr="00283B4C">
        <w:rPr>
          <w:spacing w:val="-2"/>
          <w:sz w:val="24"/>
          <w:szCs w:val="24"/>
        </w:rPr>
        <w:t xml:space="preserve"> </w:t>
      </w:r>
      <w:r w:rsidRPr="00283B4C">
        <w:rPr>
          <w:sz w:val="24"/>
          <w:szCs w:val="24"/>
        </w:rPr>
        <w:t>им</w:t>
      </w:r>
      <w:r w:rsidRPr="00283B4C">
        <w:rPr>
          <w:spacing w:val="-1"/>
          <w:sz w:val="24"/>
          <w:szCs w:val="24"/>
        </w:rPr>
        <w:t xml:space="preserve"> </w:t>
      </w:r>
      <w:r w:rsidRPr="00283B4C">
        <w:rPr>
          <w:sz w:val="24"/>
          <w:szCs w:val="24"/>
        </w:rPr>
        <w:t xml:space="preserve">реализовывать себя в жизни, быть адекватными миру и себе, развить социальную и культурную компетентность, способствовать формированию достойного человека-гражданина, семьянина-родителя, </w:t>
      </w:r>
      <w:r w:rsidRPr="00283B4C">
        <w:rPr>
          <w:spacing w:val="-2"/>
          <w:sz w:val="24"/>
          <w:szCs w:val="24"/>
        </w:rPr>
        <w:t>специалиста-профессионала.</w:t>
      </w:r>
    </w:p>
    <w:p w14:paraId="422488BF" w14:textId="77777777" w:rsidR="00283B4C" w:rsidRPr="00283B4C" w:rsidRDefault="00283B4C" w:rsidP="00283B4C">
      <w:pPr>
        <w:spacing w:line="360" w:lineRule="auto"/>
        <w:ind w:left="213" w:right="249" w:firstLine="720"/>
        <w:jc w:val="both"/>
        <w:rPr>
          <w:sz w:val="24"/>
          <w:szCs w:val="24"/>
        </w:rPr>
      </w:pPr>
      <w:r w:rsidRPr="00283B4C">
        <w:rPr>
          <w:sz w:val="24"/>
          <w:szCs w:val="24"/>
        </w:rPr>
        <w:t>В школе формируется единый общешкольный коллектив, в котором и школьники, и педагоги, и родители, и выпускники прежних лет, и друзья, горячо поддерживающие школу переживают чувство общности и развиваются отношения сотворчества, сотрудничества, сопереживания, события детей и взрослых.</w:t>
      </w:r>
    </w:p>
    <w:p w14:paraId="0E9ED564" w14:textId="77777777" w:rsidR="00283B4C" w:rsidRPr="00283B4C" w:rsidRDefault="00283B4C" w:rsidP="00283B4C">
      <w:pPr>
        <w:spacing w:line="360" w:lineRule="auto"/>
        <w:ind w:left="213" w:right="246" w:firstLine="720"/>
        <w:jc w:val="both"/>
        <w:rPr>
          <w:sz w:val="24"/>
          <w:szCs w:val="24"/>
        </w:rPr>
      </w:pPr>
      <w:r w:rsidRPr="00283B4C">
        <w:rPr>
          <w:sz w:val="24"/>
          <w:szCs w:val="24"/>
        </w:rPr>
        <w:t>В</w:t>
      </w:r>
      <w:r w:rsidRPr="00283B4C">
        <w:rPr>
          <w:spacing w:val="-2"/>
          <w:sz w:val="24"/>
          <w:szCs w:val="24"/>
        </w:rPr>
        <w:t xml:space="preserve"> </w:t>
      </w:r>
      <w:r w:rsidRPr="00283B4C">
        <w:rPr>
          <w:sz w:val="24"/>
          <w:szCs w:val="24"/>
        </w:rPr>
        <w:t>школе</w:t>
      </w:r>
      <w:r w:rsidRPr="00283B4C">
        <w:rPr>
          <w:spacing w:val="-1"/>
          <w:sz w:val="24"/>
          <w:szCs w:val="24"/>
        </w:rPr>
        <w:t xml:space="preserve"> </w:t>
      </w:r>
      <w:r w:rsidRPr="00283B4C">
        <w:rPr>
          <w:sz w:val="24"/>
          <w:szCs w:val="24"/>
        </w:rPr>
        <w:t>имеются кадровый ресурс</w:t>
      </w:r>
      <w:r w:rsidRPr="00283B4C">
        <w:rPr>
          <w:spacing w:val="-1"/>
          <w:sz w:val="24"/>
          <w:szCs w:val="24"/>
        </w:rPr>
        <w:t xml:space="preserve"> </w:t>
      </w:r>
      <w:r w:rsidRPr="00283B4C">
        <w:rPr>
          <w:sz w:val="24"/>
          <w:szCs w:val="24"/>
        </w:rPr>
        <w:t>для организации эффективного</w:t>
      </w:r>
      <w:r w:rsidRPr="00283B4C">
        <w:rPr>
          <w:spacing w:val="-2"/>
          <w:sz w:val="24"/>
          <w:szCs w:val="24"/>
        </w:rPr>
        <w:t xml:space="preserve"> </w:t>
      </w:r>
      <w:r w:rsidRPr="00283B4C">
        <w:rPr>
          <w:sz w:val="24"/>
          <w:szCs w:val="24"/>
        </w:rPr>
        <w:t>процесса воспитания: заместитель</w:t>
      </w:r>
      <w:r w:rsidRPr="00283B4C">
        <w:rPr>
          <w:spacing w:val="-4"/>
          <w:sz w:val="24"/>
          <w:szCs w:val="24"/>
        </w:rPr>
        <w:t xml:space="preserve"> </w:t>
      </w:r>
      <w:r w:rsidRPr="00283B4C">
        <w:rPr>
          <w:sz w:val="24"/>
          <w:szCs w:val="24"/>
        </w:rPr>
        <w:t>директора</w:t>
      </w:r>
      <w:r w:rsidRPr="00283B4C">
        <w:rPr>
          <w:spacing w:val="-7"/>
          <w:sz w:val="24"/>
          <w:szCs w:val="24"/>
        </w:rPr>
        <w:t xml:space="preserve"> </w:t>
      </w:r>
      <w:r w:rsidRPr="00283B4C">
        <w:rPr>
          <w:sz w:val="24"/>
          <w:szCs w:val="24"/>
        </w:rPr>
        <w:t>по</w:t>
      </w:r>
      <w:r w:rsidRPr="00283B4C">
        <w:rPr>
          <w:spacing w:val="-4"/>
          <w:sz w:val="24"/>
          <w:szCs w:val="24"/>
        </w:rPr>
        <w:t xml:space="preserve"> </w:t>
      </w:r>
      <w:r w:rsidRPr="00283B4C">
        <w:rPr>
          <w:sz w:val="24"/>
          <w:szCs w:val="24"/>
        </w:rPr>
        <w:t>ВР,</w:t>
      </w:r>
      <w:r w:rsidRPr="00283B4C">
        <w:rPr>
          <w:spacing w:val="-4"/>
          <w:sz w:val="24"/>
          <w:szCs w:val="24"/>
        </w:rPr>
        <w:t xml:space="preserve"> </w:t>
      </w:r>
      <w:r w:rsidRPr="00283B4C">
        <w:rPr>
          <w:sz w:val="24"/>
          <w:szCs w:val="24"/>
        </w:rPr>
        <w:t>педагог</w:t>
      </w:r>
      <w:r w:rsidRPr="00283B4C">
        <w:rPr>
          <w:spacing w:val="-2"/>
          <w:sz w:val="24"/>
          <w:szCs w:val="24"/>
        </w:rPr>
        <w:t xml:space="preserve"> </w:t>
      </w:r>
      <w:r w:rsidRPr="00283B4C">
        <w:rPr>
          <w:sz w:val="24"/>
          <w:szCs w:val="24"/>
        </w:rPr>
        <w:t>–</w:t>
      </w:r>
      <w:r w:rsidRPr="00283B4C">
        <w:rPr>
          <w:spacing w:val="-4"/>
          <w:sz w:val="24"/>
          <w:szCs w:val="24"/>
        </w:rPr>
        <w:t xml:space="preserve"> </w:t>
      </w:r>
      <w:r w:rsidRPr="00283B4C">
        <w:rPr>
          <w:sz w:val="24"/>
          <w:szCs w:val="24"/>
        </w:rPr>
        <w:t>психолог,</w:t>
      </w:r>
      <w:r w:rsidRPr="00283B4C">
        <w:rPr>
          <w:spacing w:val="-3"/>
          <w:sz w:val="24"/>
          <w:szCs w:val="24"/>
        </w:rPr>
        <w:t xml:space="preserve"> </w:t>
      </w:r>
      <w:r w:rsidRPr="00283B4C">
        <w:rPr>
          <w:sz w:val="24"/>
          <w:szCs w:val="24"/>
        </w:rPr>
        <w:t>логопед,</w:t>
      </w:r>
      <w:r w:rsidRPr="00283B4C">
        <w:rPr>
          <w:spacing w:val="-4"/>
          <w:sz w:val="24"/>
          <w:szCs w:val="24"/>
        </w:rPr>
        <w:t xml:space="preserve"> </w:t>
      </w:r>
      <w:r w:rsidRPr="00283B4C">
        <w:rPr>
          <w:sz w:val="24"/>
          <w:szCs w:val="24"/>
        </w:rPr>
        <w:t>дефектолог,</w:t>
      </w:r>
      <w:r w:rsidRPr="00283B4C">
        <w:rPr>
          <w:spacing w:val="-4"/>
          <w:sz w:val="24"/>
          <w:szCs w:val="24"/>
        </w:rPr>
        <w:t xml:space="preserve"> </w:t>
      </w:r>
      <w:r w:rsidRPr="00283B4C">
        <w:rPr>
          <w:sz w:val="24"/>
          <w:szCs w:val="24"/>
        </w:rPr>
        <w:t>классные</w:t>
      </w:r>
      <w:r w:rsidRPr="00283B4C">
        <w:rPr>
          <w:spacing w:val="-6"/>
          <w:sz w:val="24"/>
          <w:szCs w:val="24"/>
        </w:rPr>
        <w:t xml:space="preserve"> </w:t>
      </w:r>
      <w:r w:rsidRPr="00283B4C">
        <w:rPr>
          <w:sz w:val="24"/>
          <w:szCs w:val="24"/>
        </w:rPr>
        <w:t>руководители, педагоги дополнительного образования.</w:t>
      </w:r>
    </w:p>
    <w:p w14:paraId="7E6D142C" w14:textId="77777777" w:rsidR="00283B4C" w:rsidRPr="00283B4C" w:rsidRDefault="00283B4C" w:rsidP="00283B4C">
      <w:pPr>
        <w:spacing w:line="360" w:lineRule="auto"/>
        <w:ind w:left="213" w:right="251" w:firstLine="720"/>
        <w:jc w:val="both"/>
        <w:rPr>
          <w:sz w:val="24"/>
          <w:szCs w:val="24"/>
        </w:rPr>
      </w:pPr>
      <w:r w:rsidRPr="00283B4C">
        <w:rPr>
          <w:sz w:val="24"/>
          <w:szCs w:val="24"/>
        </w:rPr>
        <w:t>Процесс воспитания в школе основывается на следующих принципах взаимодействия педагогических работников и обучающихся:</w:t>
      </w:r>
    </w:p>
    <w:p w14:paraId="39ABDAB0"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10F171C6" w14:textId="77777777" w:rsidR="00283B4C" w:rsidRPr="00283B4C" w:rsidRDefault="00283B4C">
      <w:pPr>
        <w:numPr>
          <w:ilvl w:val="1"/>
          <w:numId w:val="71"/>
        </w:numPr>
        <w:tabs>
          <w:tab w:val="left" w:pos="1654"/>
        </w:tabs>
        <w:spacing w:before="94" w:line="360" w:lineRule="auto"/>
        <w:ind w:right="255" w:firstLine="720"/>
        <w:jc w:val="both"/>
        <w:rPr>
          <w:sz w:val="24"/>
          <w:szCs w:val="24"/>
        </w:rPr>
      </w:pPr>
      <w:r w:rsidRPr="00283B4C">
        <w:rPr>
          <w:position w:val="1"/>
          <w:sz w:val="24"/>
          <w:szCs w:val="24"/>
        </w:rPr>
        <w:lastRenderedPageBreak/>
        <w:t xml:space="preserve">неукоснительное соблюдение законности и прав семьи и обучающегося, </w:t>
      </w:r>
      <w:r w:rsidRPr="00283B4C">
        <w:rPr>
          <w:sz w:val="24"/>
          <w:szCs w:val="24"/>
        </w:rPr>
        <w:t>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19A6789F" w14:textId="77777777" w:rsidR="00283B4C" w:rsidRPr="00283B4C" w:rsidRDefault="00283B4C">
      <w:pPr>
        <w:numPr>
          <w:ilvl w:val="1"/>
          <w:numId w:val="71"/>
        </w:numPr>
        <w:tabs>
          <w:tab w:val="left" w:pos="1654"/>
        </w:tabs>
        <w:spacing w:before="11" w:line="360" w:lineRule="auto"/>
        <w:ind w:right="250" w:firstLine="720"/>
        <w:jc w:val="both"/>
        <w:rPr>
          <w:sz w:val="24"/>
          <w:szCs w:val="24"/>
        </w:rPr>
      </w:pPr>
      <w:r w:rsidRPr="00283B4C">
        <w:rPr>
          <w:position w:val="1"/>
          <w:sz w:val="24"/>
          <w:szCs w:val="24"/>
        </w:rPr>
        <w:t>ориентир</w:t>
      </w:r>
      <w:r w:rsidRPr="00283B4C">
        <w:rPr>
          <w:spacing w:val="-15"/>
          <w:position w:val="1"/>
          <w:sz w:val="24"/>
          <w:szCs w:val="24"/>
        </w:rPr>
        <w:t xml:space="preserve"> </w:t>
      </w:r>
      <w:r w:rsidRPr="00283B4C">
        <w:rPr>
          <w:position w:val="1"/>
          <w:sz w:val="24"/>
          <w:szCs w:val="24"/>
        </w:rPr>
        <w:t>на</w:t>
      </w:r>
      <w:r w:rsidRPr="00283B4C">
        <w:rPr>
          <w:spacing w:val="-15"/>
          <w:position w:val="1"/>
          <w:sz w:val="24"/>
          <w:szCs w:val="24"/>
        </w:rPr>
        <w:t xml:space="preserve"> </w:t>
      </w:r>
      <w:r w:rsidRPr="00283B4C">
        <w:rPr>
          <w:position w:val="1"/>
          <w:sz w:val="24"/>
          <w:szCs w:val="24"/>
        </w:rPr>
        <w:t>создание</w:t>
      </w:r>
      <w:r w:rsidRPr="00283B4C">
        <w:rPr>
          <w:spacing w:val="-15"/>
          <w:position w:val="1"/>
          <w:sz w:val="24"/>
          <w:szCs w:val="24"/>
        </w:rPr>
        <w:t xml:space="preserve"> </w:t>
      </w:r>
      <w:r w:rsidRPr="00283B4C">
        <w:rPr>
          <w:position w:val="1"/>
          <w:sz w:val="24"/>
          <w:szCs w:val="24"/>
        </w:rPr>
        <w:t>в</w:t>
      </w:r>
      <w:r w:rsidRPr="00283B4C">
        <w:rPr>
          <w:spacing w:val="-15"/>
          <w:position w:val="1"/>
          <w:sz w:val="24"/>
          <w:szCs w:val="24"/>
        </w:rPr>
        <w:t xml:space="preserve"> </w:t>
      </w:r>
      <w:r w:rsidRPr="00283B4C">
        <w:rPr>
          <w:position w:val="1"/>
          <w:sz w:val="24"/>
          <w:szCs w:val="24"/>
        </w:rPr>
        <w:t>образовательной</w:t>
      </w:r>
      <w:r w:rsidRPr="00283B4C">
        <w:rPr>
          <w:spacing w:val="-15"/>
          <w:position w:val="1"/>
          <w:sz w:val="24"/>
          <w:szCs w:val="24"/>
        </w:rPr>
        <w:t xml:space="preserve"> </w:t>
      </w:r>
      <w:r w:rsidRPr="00283B4C">
        <w:rPr>
          <w:position w:val="1"/>
          <w:sz w:val="24"/>
          <w:szCs w:val="24"/>
        </w:rPr>
        <w:t>организации</w:t>
      </w:r>
      <w:r w:rsidRPr="00283B4C">
        <w:rPr>
          <w:spacing w:val="-15"/>
          <w:position w:val="1"/>
          <w:sz w:val="24"/>
          <w:szCs w:val="24"/>
        </w:rPr>
        <w:t xml:space="preserve"> </w:t>
      </w:r>
      <w:r w:rsidRPr="00283B4C">
        <w:rPr>
          <w:position w:val="1"/>
          <w:sz w:val="24"/>
          <w:szCs w:val="24"/>
        </w:rPr>
        <w:t>психологически</w:t>
      </w:r>
      <w:r w:rsidRPr="00283B4C">
        <w:rPr>
          <w:spacing w:val="-15"/>
          <w:position w:val="1"/>
          <w:sz w:val="24"/>
          <w:szCs w:val="24"/>
        </w:rPr>
        <w:t xml:space="preserve"> </w:t>
      </w:r>
      <w:r w:rsidRPr="00283B4C">
        <w:rPr>
          <w:position w:val="1"/>
          <w:sz w:val="24"/>
          <w:szCs w:val="24"/>
        </w:rPr>
        <w:t xml:space="preserve">комфортной </w:t>
      </w:r>
      <w:r w:rsidRPr="00283B4C">
        <w:rPr>
          <w:sz w:val="24"/>
          <w:szCs w:val="24"/>
        </w:rPr>
        <w:t>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14:paraId="226E2E60" w14:textId="77777777" w:rsidR="00283B4C" w:rsidRPr="00283B4C" w:rsidRDefault="00283B4C">
      <w:pPr>
        <w:numPr>
          <w:ilvl w:val="1"/>
          <w:numId w:val="71"/>
        </w:numPr>
        <w:tabs>
          <w:tab w:val="left" w:pos="1654"/>
        </w:tabs>
        <w:spacing w:before="7" w:line="360" w:lineRule="auto"/>
        <w:ind w:right="250" w:firstLine="720"/>
        <w:jc w:val="both"/>
        <w:rPr>
          <w:sz w:val="24"/>
          <w:szCs w:val="24"/>
        </w:rPr>
      </w:pPr>
      <w:r w:rsidRPr="00283B4C">
        <w:rPr>
          <w:position w:val="1"/>
          <w:sz w:val="24"/>
          <w:szCs w:val="24"/>
        </w:rPr>
        <w:t xml:space="preserve">реализация процесса воспитания главным образом через создание в </w:t>
      </w:r>
      <w:r w:rsidRPr="00283B4C">
        <w:rPr>
          <w:sz w:val="24"/>
          <w:szCs w:val="24"/>
        </w:rPr>
        <w:t>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77F5DEB5" w14:textId="77777777" w:rsidR="00283B4C" w:rsidRPr="00283B4C" w:rsidRDefault="00283B4C">
      <w:pPr>
        <w:numPr>
          <w:ilvl w:val="1"/>
          <w:numId w:val="71"/>
        </w:numPr>
        <w:tabs>
          <w:tab w:val="left" w:pos="1654"/>
        </w:tabs>
        <w:spacing w:before="11" w:line="360" w:lineRule="auto"/>
        <w:ind w:right="254" w:firstLine="720"/>
        <w:jc w:val="both"/>
        <w:rPr>
          <w:sz w:val="24"/>
          <w:szCs w:val="24"/>
        </w:rPr>
      </w:pPr>
      <w:r w:rsidRPr="00283B4C">
        <w:rPr>
          <w:position w:val="1"/>
          <w:sz w:val="24"/>
          <w:szCs w:val="24"/>
        </w:rPr>
        <w:t xml:space="preserve">организация основных совместных дел обучающихся и педагогических </w:t>
      </w:r>
      <w:r w:rsidRPr="00283B4C">
        <w:rPr>
          <w:sz w:val="24"/>
          <w:szCs w:val="24"/>
        </w:rPr>
        <w:t>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w:t>
      </w:r>
    </w:p>
    <w:p w14:paraId="2E6DAAAF" w14:textId="77777777" w:rsidR="00283B4C" w:rsidRPr="00283B4C" w:rsidRDefault="00283B4C" w:rsidP="00283B4C">
      <w:pPr>
        <w:spacing w:before="4" w:line="360" w:lineRule="auto"/>
        <w:ind w:left="933"/>
        <w:jc w:val="both"/>
        <w:rPr>
          <w:sz w:val="24"/>
          <w:szCs w:val="24"/>
        </w:rPr>
      </w:pPr>
      <w:r w:rsidRPr="00283B4C">
        <w:rPr>
          <w:sz w:val="24"/>
          <w:szCs w:val="24"/>
        </w:rPr>
        <w:t>Основными</w:t>
      </w:r>
      <w:r w:rsidRPr="00283B4C">
        <w:rPr>
          <w:spacing w:val="-5"/>
          <w:sz w:val="24"/>
          <w:szCs w:val="24"/>
        </w:rPr>
        <w:t xml:space="preserve"> </w:t>
      </w:r>
      <w:r w:rsidRPr="00283B4C">
        <w:rPr>
          <w:sz w:val="24"/>
          <w:szCs w:val="24"/>
        </w:rPr>
        <w:t>традициями</w:t>
      </w:r>
      <w:r w:rsidRPr="00283B4C">
        <w:rPr>
          <w:spacing w:val="-5"/>
          <w:sz w:val="24"/>
          <w:szCs w:val="24"/>
        </w:rPr>
        <w:t xml:space="preserve"> </w:t>
      </w:r>
      <w:r w:rsidRPr="00283B4C">
        <w:rPr>
          <w:sz w:val="24"/>
          <w:szCs w:val="24"/>
        </w:rPr>
        <w:t>воспитания</w:t>
      </w:r>
      <w:r w:rsidRPr="00283B4C">
        <w:rPr>
          <w:spacing w:val="-4"/>
          <w:sz w:val="24"/>
          <w:szCs w:val="24"/>
        </w:rPr>
        <w:t xml:space="preserve"> </w:t>
      </w:r>
      <w:r w:rsidRPr="00283B4C">
        <w:rPr>
          <w:spacing w:val="-2"/>
          <w:sz w:val="24"/>
          <w:szCs w:val="24"/>
        </w:rPr>
        <w:t>являются:</w:t>
      </w:r>
    </w:p>
    <w:p w14:paraId="4039C8D3" w14:textId="77777777" w:rsidR="00283B4C" w:rsidRPr="00283B4C" w:rsidRDefault="00283B4C">
      <w:pPr>
        <w:numPr>
          <w:ilvl w:val="1"/>
          <w:numId w:val="71"/>
        </w:numPr>
        <w:tabs>
          <w:tab w:val="left" w:pos="1713"/>
          <w:tab w:val="left" w:pos="1714"/>
        </w:tabs>
        <w:spacing w:before="12" w:line="360" w:lineRule="auto"/>
        <w:ind w:right="252" w:firstLine="720"/>
        <w:jc w:val="both"/>
        <w:rPr>
          <w:sz w:val="24"/>
          <w:szCs w:val="24"/>
        </w:rPr>
      </w:pPr>
      <w:r w:rsidRPr="00283B4C">
        <w:rPr>
          <w:position w:val="1"/>
          <w:sz w:val="24"/>
          <w:szCs w:val="24"/>
        </w:rPr>
        <w:t xml:space="preserve">ключевые общешкольные дела, через которые осуществляется интеграция </w:t>
      </w:r>
      <w:r w:rsidRPr="00283B4C">
        <w:rPr>
          <w:sz w:val="24"/>
          <w:szCs w:val="24"/>
        </w:rPr>
        <w:t>воспитательных усилий педагогических работников;</w:t>
      </w:r>
    </w:p>
    <w:p w14:paraId="03DA2AE9" w14:textId="77777777" w:rsidR="00283B4C" w:rsidRPr="00283B4C" w:rsidRDefault="00283B4C">
      <w:pPr>
        <w:numPr>
          <w:ilvl w:val="1"/>
          <w:numId w:val="71"/>
        </w:numPr>
        <w:tabs>
          <w:tab w:val="left" w:pos="1713"/>
          <w:tab w:val="left" w:pos="1714"/>
        </w:tabs>
        <w:spacing w:before="15" w:line="360" w:lineRule="auto"/>
        <w:ind w:right="255" w:firstLine="720"/>
        <w:jc w:val="both"/>
        <w:rPr>
          <w:sz w:val="24"/>
          <w:szCs w:val="24"/>
        </w:rPr>
      </w:pPr>
      <w:r w:rsidRPr="00283B4C">
        <w:rPr>
          <w:position w:val="1"/>
          <w:sz w:val="24"/>
          <w:szCs w:val="24"/>
        </w:rPr>
        <w:t xml:space="preserve">коллективная разработка, коллективное планирование, коллективное проведение </w:t>
      </w:r>
      <w:r w:rsidRPr="00283B4C">
        <w:rPr>
          <w:sz w:val="24"/>
          <w:szCs w:val="24"/>
        </w:rPr>
        <w:t>и коллективный анализ их результатов;</w:t>
      </w:r>
    </w:p>
    <w:p w14:paraId="63ACE178" w14:textId="77777777" w:rsidR="00283B4C" w:rsidRPr="00283B4C" w:rsidRDefault="00283B4C">
      <w:pPr>
        <w:numPr>
          <w:ilvl w:val="1"/>
          <w:numId w:val="71"/>
        </w:numPr>
        <w:tabs>
          <w:tab w:val="left" w:pos="1715"/>
          <w:tab w:val="left" w:pos="1716"/>
        </w:tabs>
        <w:spacing w:before="15" w:line="360" w:lineRule="auto"/>
        <w:ind w:right="251" w:firstLine="720"/>
        <w:jc w:val="both"/>
        <w:rPr>
          <w:sz w:val="24"/>
          <w:szCs w:val="24"/>
        </w:rPr>
      </w:pPr>
      <w:r w:rsidRPr="00283B4C">
        <w:rPr>
          <w:position w:val="1"/>
          <w:sz w:val="24"/>
          <w:szCs w:val="24"/>
        </w:rPr>
        <w:t>условия,</w:t>
      </w:r>
      <w:r w:rsidRPr="00283B4C">
        <w:rPr>
          <w:spacing w:val="-13"/>
          <w:position w:val="1"/>
          <w:sz w:val="24"/>
          <w:szCs w:val="24"/>
        </w:rPr>
        <w:t xml:space="preserve"> </w:t>
      </w:r>
      <w:r w:rsidRPr="00283B4C">
        <w:rPr>
          <w:position w:val="1"/>
          <w:sz w:val="24"/>
          <w:szCs w:val="24"/>
        </w:rPr>
        <w:t>при</w:t>
      </w:r>
      <w:r w:rsidRPr="00283B4C">
        <w:rPr>
          <w:spacing w:val="-13"/>
          <w:position w:val="1"/>
          <w:sz w:val="24"/>
          <w:szCs w:val="24"/>
        </w:rPr>
        <w:t xml:space="preserve"> </w:t>
      </w:r>
      <w:r w:rsidRPr="00283B4C">
        <w:rPr>
          <w:position w:val="1"/>
          <w:sz w:val="24"/>
          <w:szCs w:val="24"/>
        </w:rPr>
        <w:t>которых</w:t>
      </w:r>
      <w:r w:rsidRPr="00283B4C">
        <w:rPr>
          <w:spacing w:val="-15"/>
          <w:position w:val="1"/>
          <w:sz w:val="24"/>
          <w:szCs w:val="24"/>
        </w:rPr>
        <w:t xml:space="preserve"> </w:t>
      </w:r>
      <w:r w:rsidRPr="00283B4C">
        <w:rPr>
          <w:position w:val="1"/>
          <w:sz w:val="24"/>
          <w:szCs w:val="24"/>
        </w:rPr>
        <w:t>по</w:t>
      </w:r>
      <w:r w:rsidRPr="00283B4C">
        <w:rPr>
          <w:spacing w:val="-13"/>
          <w:position w:val="1"/>
          <w:sz w:val="24"/>
          <w:szCs w:val="24"/>
        </w:rPr>
        <w:t xml:space="preserve"> </w:t>
      </w:r>
      <w:r w:rsidRPr="00283B4C">
        <w:rPr>
          <w:position w:val="1"/>
          <w:sz w:val="24"/>
          <w:szCs w:val="24"/>
        </w:rPr>
        <w:t>мере</w:t>
      </w:r>
      <w:r w:rsidRPr="00283B4C">
        <w:rPr>
          <w:spacing w:val="-14"/>
          <w:position w:val="1"/>
          <w:sz w:val="24"/>
          <w:szCs w:val="24"/>
        </w:rPr>
        <w:t xml:space="preserve"> </w:t>
      </w:r>
      <w:r w:rsidRPr="00283B4C">
        <w:rPr>
          <w:position w:val="1"/>
          <w:sz w:val="24"/>
          <w:szCs w:val="24"/>
        </w:rPr>
        <w:t>взросления</w:t>
      </w:r>
      <w:r w:rsidRPr="00283B4C">
        <w:rPr>
          <w:spacing w:val="-13"/>
          <w:position w:val="1"/>
          <w:sz w:val="24"/>
          <w:szCs w:val="24"/>
        </w:rPr>
        <w:t xml:space="preserve"> </w:t>
      </w:r>
      <w:r w:rsidRPr="00283B4C">
        <w:rPr>
          <w:position w:val="1"/>
          <w:sz w:val="24"/>
          <w:szCs w:val="24"/>
        </w:rPr>
        <w:t>обучающегося</w:t>
      </w:r>
      <w:r w:rsidRPr="00283B4C">
        <w:rPr>
          <w:spacing w:val="-8"/>
          <w:position w:val="1"/>
          <w:sz w:val="24"/>
          <w:szCs w:val="24"/>
        </w:rPr>
        <w:t xml:space="preserve"> </w:t>
      </w:r>
      <w:r w:rsidRPr="00283B4C">
        <w:rPr>
          <w:position w:val="1"/>
          <w:sz w:val="24"/>
          <w:szCs w:val="24"/>
        </w:rPr>
        <w:t>увеличивается</w:t>
      </w:r>
      <w:r w:rsidRPr="00283B4C">
        <w:rPr>
          <w:spacing w:val="-13"/>
          <w:position w:val="1"/>
          <w:sz w:val="24"/>
          <w:szCs w:val="24"/>
        </w:rPr>
        <w:t xml:space="preserve"> </w:t>
      </w:r>
      <w:r w:rsidRPr="00283B4C">
        <w:rPr>
          <w:position w:val="1"/>
          <w:sz w:val="24"/>
          <w:szCs w:val="24"/>
        </w:rPr>
        <w:t>и</w:t>
      </w:r>
      <w:r w:rsidRPr="00283B4C">
        <w:rPr>
          <w:spacing w:val="-12"/>
          <w:position w:val="1"/>
          <w:sz w:val="24"/>
          <w:szCs w:val="24"/>
        </w:rPr>
        <w:t xml:space="preserve"> </w:t>
      </w:r>
      <w:r w:rsidRPr="00283B4C">
        <w:rPr>
          <w:position w:val="1"/>
          <w:sz w:val="24"/>
          <w:szCs w:val="24"/>
        </w:rPr>
        <w:t>его</w:t>
      </w:r>
      <w:r w:rsidRPr="00283B4C">
        <w:rPr>
          <w:spacing w:val="-13"/>
          <w:position w:val="1"/>
          <w:sz w:val="24"/>
          <w:szCs w:val="24"/>
        </w:rPr>
        <w:t xml:space="preserve"> </w:t>
      </w:r>
      <w:r w:rsidRPr="00283B4C">
        <w:rPr>
          <w:position w:val="1"/>
          <w:sz w:val="24"/>
          <w:szCs w:val="24"/>
        </w:rPr>
        <w:t xml:space="preserve">роль </w:t>
      </w:r>
      <w:r w:rsidRPr="00283B4C">
        <w:rPr>
          <w:sz w:val="24"/>
          <w:szCs w:val="24"/>
        </w:rPr>
        <w:t>в совместных делах (от пассивного наблюдателя до организатора);</w:t>
      </w:r>
    </w:p>
    <w:p w14:paraId="7A52949A" w14:textId="77777777" w:rsidR="00283B4C" w:rsidRPr="00283B4C" w:rsidRDefault="00283B4C">
      <w:pPr>
        <w:numPr>
          <w:ilvl w:val="1"/>
          <w:numId w:val="71"/>
        </w:numPr>
        <w:tabs>
          <w:tab w:val="left" w:pos="1713"/>
          <w:tab w:val="left" w:pos="1714"/>
        </w:tabs>
        <w:spacing w:before="13" w:line="360" w:lineRule="auto"/>
        <w:ind w:right="250" w:firstLine="720"/>
        <w:jc w:val="both"/>
        <w:rPr>
          <w:sz w:val="24"/>
          <w:szCs w:val="24"/>
        </w:rPr>
      </w:pPr>
      <w:r w:rsidRPr="00283B4C">
        <w:rPr>
          <w:position w:val="1"/>
          <w:sz w:val="24"/>
          <w:szCs w:val="24"/>
        </w:rPr>
        <w:t xml:space="preserve">межклассное и межвозрастное взаимодействие обучающихся, а также их </w:t>
      </w:r>
      <w:r w:rsidRPr="00283B4C">
        <w:rPr>
          <w:sz w:val="24"/>
          <w:szCs w:val="24"/>
        </w:rPr>
        <w:t>социальная активность;</w:t>
      </w:r>
    </w:p>
    <w:p w14:paraId="4D1BDA3F" w14:textId="77777777" w:rsidR="00283B4C" w:rsidRPr="00283B4C" w:rsidRDefault="00283B4C">
      <w:pPr>
        <w:numPr>
          <w:ilvl w:val="1"/>
          <w:numId w:val="71"/>
        </w:numPr>
        <w:tabs>
          <w:tab w:val="left" w:pos="1713"/>
          <w:tab w:val="left" w:pos="1714"/>
        </w:tabs>
        <w:spacing w:before="11" w:line="360" w:lineRule="auto"/>
        <w:ind w:right="249" w:firstLine="720"/>
        <w:jc w:val="both"/>
        <w:rPr>
          <w:sz w:val="24"/>
          <w:szCs w:val="24"/>
        </w:rPr>
      </w:pPr>
      <w:r w:rsidRPr="00283B4C">
        <w:rPr>
          <w:position w:val="1"/>
          <w:sz w:val="24"/>
          <w:szCs w:val="24"/>
        </w:rPr>
        <w:t>формирование</w:t>
      </w:r>
      <w:r w:rsidRPr="00283B4C">
        <w:rPr>
          <w:spacing w:val="-6"/>
          <w:position w:val="1"/>
          <w:sz w:val="24"/>
          <w:szCs w:val="24"/>
        </w:rPr>
        <w:t xml:space="preserve"> </w:t>
      </w:r>
      <w:r w:rsidRPr="00283B4C">
        <w:rPr>
          <w:position w:val="1"/>
          <w:sz w:val="24"/>
          <w:szCs w:val="24"/>
        </w:rPr>
        <w:t>коллективов</w:t>
      </w:r>
      <w:r w:rsidRPr="00283B4C">
        <w:rPr>
          <w:spacing w:val="-4"/>
          <w:position w:val="1"/>
          <w:sz w:val="24"/>
          <w:szCs w:val="24"/>
        </w:rPr>
        <w:t xml:space="preserve"> </w:t>
      </w:r>
      <w:r w:rsidRPr="00283B4C">
        <w:rPr>
          <w:position w:val="1"/>
          <w:sz w:val="24"/>
          <w:szCs w:val="24"/>
        </w:rPr>
        <w:t>в</w:t>
      </w:r>
      <w:r w:rsidRPr="00283B4C">
        <w:rPr>
          <w:spacing w:val="-6"/>
          <w:position w:val="1"/>
          <w:sz w:val="24"/>
          <w:szCs w:val="24"/>
        </w:rPr>
        <w:t xml:space="preserve"> </w:t>
      </w:r>
      <w:r w:rsidRPr="00283B4C">
        <w:rPr>
          <w:position w:val="1"/>
          <w:sz w:val="24"/>
          <w:szCs w:val="24"/>
        </w:rPr>
        <w:t>рамках</w:t>
      </w:r>
      <w:r w:rsidRPr="00283B4C">
        <w:rPr>
          <w:spacing w:val="-1"/>
          <w:position w:val="1"/>
          <w:sz w:val="24"/>
          <w:szCs w:val="24"/>
        </w:rPr>
        <w:t xml:space="preserve"> </w:t>
      </w:r>
      <w:r w:rsidRPr="00283B4C">
        <w:rPr>
          <w:position w:val="1"/>
          <w:sz w:val="24"/>
          <w:szCs w:val="24"/>
        </w:rPr>
        <w:t>школьных</w:t>
      </w:r>
      <w:r w:rsidRPr="00283B4C">
        <w:rPr>
          <w:spacing w:val="-6"/>
          <w:position w:val="1"/>
          <w:sz w:val="24"/>
          <w:szCs w:val="24"/>
        </w:rPr>
        <w:t xml:space="preserve"> </w:t>
      </w:r>
      <w:r w:rsidRPr="00283B4C">
        <w:rPr>
          <w:position w:val="1"/>
          <w:sz w:val="24"/>
          <w:szCs w:val="24"/>
        </w:rPr>
        <w:t>классов,</w:t>
      </w:r>
      <w:r w:rsidRPr="00283B4C">
        <w:rPr>
          <w:spacing w:val="-7"/>
          <w:position w:val="1"/>
          <w:sz w:val="24"/>
          <w:szCs w:val="24"/>
        </w:rPr>
        <w:t xml:space="preserve"> </w:t>
      </w:r>
      <w:r w:rsidRPr="00283B4C">
        <w:rPr>
          <w:position w:val="1"/>
          <w:sz w:val="24"/>
          <w:szCs w:val="24"/>
        </w:rPr>
        <w:t>кружков,</w:t>
      </w:r>
      <w:r w:rsidRPr="00283B4C">
        <w:rPr>
          <w:spacing w:val="-3"/>
          <w:position w:val="1"/>
          <w:sz w:val="24"/>
          <w:szCs w:val="24"/>
        </w:rPr>
        <w:t xml:space="preserve"> </w:t>
      </w:r>
      <w:r w:rsidRPr="00283B4C">
        <w:rPr>
          <w:position w:val="1"/>
          <w:sz w:val="24"/>
          <w:szCs w:val="24"/>
        </w:rPr>
        <w:t>студий,</w:t>
      </w:r>
      <w:r w:rsidRPr="00283B4C">
        <w:rPr>
          <w:spacing w:val="-3"/>
          <w:position w:val="1"/>
          <w:sz w:val="24"/>
          <w:szCs w:val="24"/>
        </w:rPr>
        <w:t xml:space="preserve"> </w:t>
      </w:r>
      <w:r w:rsidRPr="00283B4C">
        <w:rPr>
          <w:position w:val="1"/>
          <w:sz w:val="24"/>
          <w:szCs w:val="24"/>
        </w:rPr>
        <w:t xml:space="preserve">секций </w:t>
      </w:r>
      <w:r w:rsidRPr="00283B4C">
        <w:rPr>
          <w:sz w:val="24"/>
          <w:szCs w:val="24"/>
        </w:rPr>
        <w:t xml:space="preserve">и иных детских объединений, на установление в них доброжелательных и товарищеских </w:t>
      </w:r>
      <w:r w:rsidRPr="00283B4C">
        <w:rPr>
          <w:spacing w:val="-2"/>
          <w:sz w:val="24"/>
          <w:szCs w:val="24"/>
        </w:rPr>
        <w:t>взаимоотношений;</w:t>
      </w:r>
    </w:p>
    <w:p w14:paraId="409077EE" w14:textId="77777777" w:rsidR="00283B4C" w:rsidRPr="00283B4C" w:rsidRDefault="00283B4C">
      <w:pPr>
        <w:numPr>
          <w:ilvl w:val="1"/>
          <w:numId w:val="71"/>
        </w:numPr>
        <w:tabs>
          <w:tab w:val="left" w:pos="1713"/>
          <w:tab w:val="left" w:pos="1714"/>
        </w:tabs>
        <w:spacing w:before="10" w:line="360" w:lineRule="auto"/>
        <w:ind w:right="248" w:firstLine="720"/>
        <w:jc w:val="both"/>
        <w:rPr>
          <w:sz w:val="24"/>
          <w:szCs w:val="24"/>
        </w:rPr>
      </w:pPr>
      <w:r w:rsidRPr="00283B4C">
        <w:rPr>
          <w:position w:val="1"/>
          <w:sz w:val="24"/>
          <w:szCs w:val="24"/>
        </w:rPr>
        <w:t xml:space="preserve">классные руководители, реализующие по отношению к обучающимся защитную, </w:t>
      </w:r>
      <w:r w:rsidRPr="00283B4C">
        <w:rPr>
          <w:sz w:val="24"/>
          <w:szCs w:val="24"/>
        </w:rPr>
        <w:t xml:space="preserve">личностно развивающую, организационную, посредническую (в разрешении конфликтов) </w:t>
      </w:r>
      <w:r w:rsidRPr="00283B4C">
        <w:rPr>
          <w:spacing w:val="-2"/>
          <w:sz w:val="24"/>
          <w:szCs w:val="24"/>
        </w:rPr>
        <w:t>функции.</w:t>
      </w:r>
    </w:p>
    <w:p w14:paraId="0155C586" w14:textId="77777777" w:rsidR="00283B4C" w:rsidRPr="00283B4C" w:rsidRDefault="00283B4C" w:rsidP="00283B4C">
      <w:pPr>
        <w:spacing w:before="3" w:line="360" w:lineRule="auto"/>
        <w:ind w:left="213" w:right="248" w:firstLine="720"/>
        <w:jc w:val="both"/>
        <w:rPr>
          <w:b/>
          <w:sz w:val="24"/>
          <w:szCs w:val="24"/>
        </w:rPr>
      </w:pPr>
      <w:r w:rsidRPr="00283B4C">
        <w:rPr>
          <w:sz w:val="24"/>
          <w:szCs w:val="24"/>
        </w:rPr>
        <w:t xml:space="preserve">Достижению поставленной цели воспитания обучающихся с ОВЗ будет способствовать решению </w:t>
      </w:r>
      <w:r w:rsidRPr="00283B4C">
        <w:rPr>
          <w:b/>
          <w:sz w:val="24"/>
          <w:szCs w:val="24"/>
        </w:rPr>
        <w:t>основных задач:</w:t>
      </w:r>
    </w:p>
    <w:p w14:paraId="528753E9" w14:textId="77777777" w:rsidR="00283B4C" w:rsidRPr="00283B4C" w:rsidRDefault="00283B4C">
      <w:pPr>
        <w:numPr>
          <w:ilvl w:val="1"/>
          <w:numId w:val="71"/>
        </w:numPr>
        <w:tabs>
          <w:tab w:val="left" w:pos="1713"/>
          <w:tab w:val="left" w:pos="1714"/>
        </w:tabs>
        <w:spacing w:line="360" w:lineRule="auto"/>
        <w:ind w:right="249" w:firstLine="720"/>
        <w:jc w:val="both"/>
        <w:rPr>
          <w:sz w:val="24"/>
          <w:szCs w:val="24"/>
        </w:rPr>
      </w:pPr>
      <w:r w:rsidRPr="00283B4C">
        <w:rPr>
          <w:position w:val="1"/>
          <w:sz w:val="24"/>
          <w:szCs w:val="24"/>
        </w:rPr>
        <w:t xml:space="preserve">реализовывать воспитательные возможности общешкольными ключевыми </w:t>
      </w:r>
      <w:r w:rsidRPr="00283B4C">
        <w:rPr>
          <w:sz w:val="24"/>
          <w:szCs w:val="24"/>
        </w:rPr>
        <w:t>делами, поддерживать традиции их коллективного планирования, организации, проведения и анализа в школьном сообществе;</w:t>
      </w:r>
    </w:p>
    <w:p w14:paraId="2CAAEE42" w14:textId="77777777" w:rsidR="00283B4C" w:rsidRPr="00283B4C" w:rsidRDefault="00283B4C">
      <w:pPr>
        <w:numPr>
          <w:ilvl w:val="1"/>
          <w:numId w:val="71"/>
        </w:numPr>
        <w:tabs>
          <w:tab w:val="left" w:pos="1713"/>
          <w:tab w:val="left" w:pos="1714"/>
        </w:tabs>
        <w:spacing w:before="15" w:line="360" w:lineRule="auto"/>
        <w:ind w:right="255" w:firstLine="720"/>
        <w:jc w:val="both"/>
        <w:rPr>
          <w:sz w:val="24"/>
          <w:szCs w:val="24"/>
        </w:rPr>
      </w:pPr>
      <w:r w:rsidRPr="00283B4C">
        <w:rPr>
          <w:position w:val="1"/>
          <w:sz w:val="24"/>
          <w:szCs w:val="24"/>
        </w:rPr>
        <w:t xml:space="preserve">реализовывать потенциал классного руководства в воспитании обучающихся, </w:t>
      </w:r>
      <w:r w:rsidRPr="00283B4C">
        <w:rPr>
          <w:sz w:val="24"/>
          <w:szCs w:val="24"/>
        </w:rPr>
        <w:lastRenderedPageBreak/>
        <w:t>поддерживать активное участие классных сообществ в жизни школы;</w:t>
      </w:r>
    </w:p>
    <w:p w14:paraId="34832C66" w14:textId="77777777" w:rsidR="00283B4C" w:rsidRPr="00283B4C" w:rsidRDefault="00283B4C">
      <w:pPr>
        <w:numPr>
          <w:ilvl w:val="1"/>
          <w:numId w:val="71"/>
        </w:numPr>
        <w:tabs>
          <w:tab w:val="left" w:pos="1713"/>
          <w:tab w:val="left" w:pos="1714"/>
        </w:tabs>
        <w:spacing w:before="13" w:line="360" w:lineRule="auto"/>
        <w:ind w:right="252" w:firstLine="720"/>
        <w:jc w:val="both"/>
        <w:rPr>
          <w:sz w:val="24"/>
          <w:szCs w:val="24"/>
        </w:rPr>
      </w:pPr>
      <w:r w:rsidRPr="00283B4C">
        <w:rPr>
          <w:position w:val="1"/>
          <w:sz w:val="24"/>
          <w:szCs w:val="24"/>
        </w:rPr>
        <w:t xml:space="preserve">вовлекать обучающихся в кружки, секции, клубы, студии и иные объединения, </w:t>
      </w:r>
      <w:r w:rsidRPr="00283B4C">
        <w:rPr>
          <w:sz w:val="24"/>
          <w:szCs w:val="24"/>
        </w:rPr>
        <w:t>работающие по школьным программам внеурочной деятельности;</w:t>
      </w:r>
    </w:p>
    <w:p w14:paraId="274B1767" w14:textId="77777777" w:rsidR="00283B4C" w:rsidRPr="00283B4C" w:rsidRDefault="00283B4C">
      <w:pPr>
        <w:numPr>
          <w:ilvl w:val="1"/>
          <w:numId w:val="71"/>
        </w:numPr>
        <w:tabs>
          <w:tab w:val="left" w:pos="1713"/>
          <w:tab w:val="left" w:pos="1714"/>
        </w:tabs>
        <w:spacing w:before="16" w:line="360" w:lineRule="auto"/>
        <w:ind w:right="257" w:firstLine="720"/>
        <w:jc w:val="both"/>
        <w:rPr>
          <w:sz w:val="24"/>
          <w:szCs w:val="24"/>
        </w:rPr>
      </w:pPr>
      <w:r w:rsidRPr="00283B4C">
        <w:rPr>
          <w:position w:val="1"/>
          <w:sz w:val="24"/>
          <w:szCs w:val="24"/>
        </w:rPr>
        <w:t xml:space="preserve">использовать в воспитании обучающихся возможности школьного урока, </w:t>
      </w:r>
      <w:r w:rsidRPr="00283B4C">
        <w:rPr>
          <w:sz w:val="24"/>
          <w:szCs w:val="24"/>
        </w:rPr>
        <w:t>поддерживать использование на уроках интерактивных форм занятий с обучающимися;</w:t>
      </w:r>
    </w:p>
    <w:p w14:paraId="06CD95CD" w14:textId="77777777" w:rsidR="00283B4C" w:rsidRPr="00283B4C" w:rsidRDefault="00283B4C">
      <w:pPr>
        <w:numPr>
          <w:ilvl w:val="1"/>
          <w:numId w:val="71"/>
        </w:numPr>
        <w:tabs>
          <w:tab w:val="left" w:pos="1713"/>
          <w:tab w:val="left" w:pos="1714"/>
        </w:tabs>
        <w:spacing w:before="13" w:line="360" w:lineRule="auto"/>
        <w:ind w:right="250" w:firstLine="720"/>
        <w:jc w:val="both"/>
        <w:rPr>
          <w:sz w:val="24"/>
          <w:szCs w:val="24"/>
        </w:rPr>
      </w:pPr>
      <w:r w:rsidRPr="00283B4C">
        <w:rPr>
          <w:position w:val="1"/>
          <w:sz w:val="24"/>
          <w:szCs w:val="24"/>
        </w:rPr>
        <w:t xml:space="preserve">инициировать и поддерживать ученическое самоуправление — как на уровне </w:t>
      </w:r>
      <w:r w:rsidRPr="00283B4C">
        <w:rPr>
          <w:sz w:val="24"/>
          <w:szCs w:val="24"/>
        </w:rPr>
        <w:t>школы, так и на уровне классных сообществ;</w:t>
      </w:r>
    </w:p>
    <w:p w14:paraId="17F8829C" w14:textId="77777777" w:rsidR="00283B4C" w:rsidRPr="00283B4C" w:rsidRDefault="00283B4C">
      <w:pPr>
        <w:numPr>
          <w:ilvl w:val="1"/>
          <w:numId w:val="71"/>
        </w:numPr>
        <w:tabs>
          <w:tab w:val="left" w:pos="1713"/>
          <w:tab w:val="left" w:pos="1714"/>
        </w:tabs>
        <w:spacing w:before="15" w:line="360" w:lineRule="auto"/>
        <w:ind w:right="247" w:firstLine="720"/>
        <w:jc w:val="both"/>
        <w:rPr>
          <w:sz w:val="24"/>
          <w:szCs w:val="24"/>
        </w:rPr>
      </w:pPr>
      <w:r w:rsidRPr="00283B4C">
        <w:rPr>
          <w:position w:val="1"/>
          <w:sz w:val="24"/>
          <w:szCs w:val="24"/>
        </w:rPr>
        <w:t xml:space="preserve">поддерживать деятельность функционирующих на базе щколы детских </w:t>
      </w:r>
      <w:r w:rsidRPr="00283B4C">
        <w:rPr>
          <w:sz w:val="24"/>
          <w:szCs w:val="24"/>
        </w:rPr>
        <w:t>общественных объединений и организаций;</w:t>
      </w:r>
    </w:p>
    <w:p w14:paraId="33B769CC" w14:textId="77777777" w:rsidR="00283B4C" w:rsidRPr="00283B4C" w:rsidRDefault="00283B4C">
      <w:pPr>
        <w:numPr>
          <w:ilvl w:val="1"/>
          <w:numId w:val="71"/>
        </w:numPr>
        <w:tabs>
          <w:tab w:val="left" w:pos="1713"/>
          <w:tab w:val="left" w:pos="1714"/>
        </w:tabs>
        <w:spacing w:before="3" w:line="360" w:lineRule="auto"/>
        <w:ind w:left="1713" w:hanging="781"/>
        <w:rPr>
          <w:sz w:val="24"/>
          <w:szCs w:val="24"/>
        </w:rPr>
      </w:pPr>
      <w:r w:rsidRPr="00283B4C">
        <w:rPr>
          <w:position w:val="1"/>
          <w:sz w:val="24"/>
          <w:szCs w:val="24"/>
        </w:rPr>
        <w:t>организовывать</w:t>
      </w:r>
      <w:r w:rsidRPr="00283B4C">
        <w:rPr>
          <w:spacing w:val="-5"/>
          <w:position w:val="1"/>
          <w:sz w:val="24"/>
          <w:szCs w:val="24"/>
        </w:rPr>
        <w:t xml:space="preserve"> </w:t>
      </w:r>
      <w:r w:rsidRPr="00283B4C">
        <w:rPr>
          <w:position w:val="1"/>
          <w:sz w:val="24"/>
          <w:szCs w:val="24"/>
        </w:rPr>
        <w:t>для</w:t>
      </w:r>
      <w:r w:rsidRPr="00283B4C">
        <w:rPr>
          <w:spacing w:val="-3"/>
          <w:position w:val="1"/>
          <w:sz w:val="24"/>
          <w:szCs w:val="24"/>
        </w:rPr>
        <w:t xml:space="preserve"> </w:t>
      </w:r>
      <w:r w:rsidRPr="00283B4C">
        <w:rPr>
          <w:position w:val="1"/>
          <w:sz w:val="24"/>
          <w:szCs w:val="24"/>
        </w:rPr>
        <w:t>обучающихся</w:t>
      </w:r>
      <w:r w:rsidRPr="00283B4C">
        <w:rPr>
          <w:spacing w:val="-4"/>
          <w:position w:val="1"/>
          <w:sz w:val="24"/>
          <w:szCs w:val="24"/>
        </w:rPr>
        <w:t xml:space="preserve"> </w:t>
      </w:r>
      <w:r w:rsidRPr="00283B4C">
        <w:rPr>
          <w:position w:val="1"/>
          <w:sz w:val="24"/>
          <w:szCs w:val="24"/>
        </w:rPr>
        <w:t>экскурсии,</w:t>
      </w:r>
      <w:r w:rsidRPr="00283B4C">
        <w:rPr>
          <w:spacing w:val="-3"/>
          <w:position w:val="1"/>
          <w:sz w:val="24"/>
          <w:szCs w:val="24"/>
        </w:rPr>
        <w:t xml:space="preserve"> </w:t>
      </w:r>
      <w:r w:rsidRPr="00283B4C">
        <w:rPr>
          <w:position w:val="1"/>
          <w:sz w:val="24"/>
          <w:szCs w:val="24"/>
        </w:rPr>
        <w:t>экспедиции,</w:t>
      </w:r>
      <w:r w:rsidRPr="00283B4C">
        <w:rPr>
          <w:spacing w:val="-6"/>
          <w:position w:val="1"/>
          <w:sz w:val="24"/>
          <w:szCs w:val="24"/>
        </w:rPr>
        <w:t xml:space="preserve"> </w:t>
      </w:r>
      <w:r w:rsidRPr="00283B4C">
        <w:rPr>
          <w:spacing w:val="-2"/>
          <w:position w:val="1"/>
          <w:sz w:val="24"/>
          <w:szCs w:val="24"/>
        </w:rPr>
        <w:t>походы;</w:t>
      </w:r>
    </w:p>
    <w:p w14:paraId="1E6289C2" w14:textId="77777777" w:rsidR="00283B4C" w:rsidRPr="00283B4C" w:rsidRDefault="00283B4C">
      <w:pPr>
        <w:numPr>
          <w:ilvl w:val="1"/>
          <w:numId w:val="71"/>
        </w:numPr>
        <w:tabs>
          <w:tab w:val="left" w:pos="1715"/>
          <w:tab w:val="left" w:pos="1716"/>
        </w:tabs>
        <w:spacing w:line="360" w:lineRule="auto"/>
        <w:ind w:left="1715" w:hanging="783"/>
        <w:rPr>
          <w:sz w:val="24"/>
          <w:szCs w:val="24"/>
        </w:rPr>
      </w:pPr>
      <w:r w:rsidRPr="00283B4C">
        <w:rPr>
          <w:position w:val="1"/>
          <w:sz w:val="24"/>
          <w:szCs w:val="24"/>
        </w:rPr>
        <w:t>организовывать</w:t>
      </w:r>
      <w:r w:rsidRPr="00283B4C">
        <w:rPr>
          <w:spacing w:val="14"/>
          <w:position w:val="1"/>
          <w:sz w:val="24"/>
          <w:szCs w:val="24"/>
        </w:rPr>
        <w:t xml:space="preserve"> </w:t>
      </w:r>
      <w:r w:rsidRPr="00283B4C">
        <w:rPr>
          <w:position w:val="1"/>
          <w:sz w:val="24"/>
          <w:szCs w:val="24"/>
        </w:rPr>
        <w:t>профориентационную</w:t>
      </w:r>
      <w:r w:rsidRPr="00283B4C">
        <w:rPr>
          <w:spacing w:val="18"/>
          <w:position w:val="1"/>
          <w:sz w:val="24"/>
          <w:szCs w:val="24"/>
        </w:rPr>
        <w:t xml:space="preserve"> </w:t>
      </w:r>
      <w:r w:rsidRPr="00283B4C">
        <w:rPr>
          <w:position w:val="1"/>
          <w:sz w:val="24"/>
          <w:szCs w:val="24"/>
        </w:rPr>
        <w:t>работу</w:t>
      </w:r>
      <w:r w:rsidRPr="00283B4C">
        <w:rPr>
          <w:spacing w:val="11"/>
          <w:position w:val="1"/>
          <w:sz w:val="24"/>
          <w:szCs w:val="24"/>
        </w:rPr>
        <w:t xml:space="preserve"> </w:t>
      </w:r>
      <w:r w:rsidRPr="00283B4C">
        <w:rPr>
          <w:position w:val="1"/>
          <w:sz w:val="24"/>
          <w:szCs w:val="24"/>
        </w:rPr>
        <w:t>с</w:t>
      </w:r>
      <w:r w:rsidRPr="00283B4C">
        <w:rPr>
          <w:spacing w:val="17"/>
          <w:position w:val="1"/>
          <w:sz w:val="24"/>
          <w:szCs w:val="24"/>
        </w:rPr>
        <w:t xml:space="preserve"> </w:t>
      </w:r>
      <w:r w:rsidRPr="00283B4C">
        <w:rPr>
          <w:spacing w:val="-2"/>
          <w:position w:val="1"/>
          <w:sz w:val="24"/>
          <w:szCs w:val="24"/>
        </w:rPr>
        <w:t>обучающимися;</w:t>
      </w:r>
    </w:p>
    <w:p w14:paraId="454B985D" w14:textId="77777777" w:rsidR="00283B4C" w:rsidRPr="00283B4C" w:rsidRDefault="00283B4C">
      <w:pPr>
        <w:numPr>
          <w:ilvl w:val="1"/>
          <w:numId w:val="71"/>
        </w:numPr>
        <w:tabs>
          <w:tab w:val="left" w:pos="1713"/>
          <w:tab w:val="left" w:pos="1714"/>
        </w:tabs>
        <w:spacing w:line="360" w:lineRule="auto"/>
        <w:ind w:left="1713" w:hanging="781"/>
        <w:rPr>
          <w:sz w:val="24"/>
          <w:szCs w:val="24"/>
        </w:rPr>
      </w:pPr>
      <w:r w:rsidRPr="00283B4C">
        <w:rPr>
          <w:spacing w:val="-2"/>
          <w:position w:val="1"/>
          <w:sz w:val="24"/>
          <w:szCs w:val="24"/>
        </w:rPr>
        <w:t>развивать</w:t>
      </w:r>
      <w:r w:rsidRPr="00283B4C">
        <w:rPr>
          <w:spacing w:val="4"/>
          <w:position w:val="1"/>
          <w:sz w:val="24"/>
          <w:szCs w:val="24"/>
        </w:rPr>
        <w:t xml:space="preserve"> </w:t>
      </w:r>
      <w:r w:rsidRPr="00283B4C">
        <w:rPr>
          <w:spacing w:val="-2"/>
          <w:position w:val="1"/>
          <w:sz w:val="24"/>
          <w:szCs w:val="24"/>
        </w:rPr>
        <w:t>предметно-эстетическую</w:t>
      </w:r>
      <w:r w:rsidRPr="00283B4C">
        <w:rPr>
          <w:spacing w:val="9"/>
          <w:position w:val="1"/>
          <w:sz w:val="24"/>
          <w:szCs w:val="24"/>
        </w:rPr>
        <w:t xml:space="preserve"> </w:t>
      </w:r>
      <w:r w:rsidRPr="00283B4C">
        <w:rPr>
          <w:spacing w:val="-2"/>
          <w:position w:val="1"/>
          <w:sz w:val="24"/>
          <w:szCs w:val="24"/>
        </w:rPr>
        <w:t>среду</w:t>
      </w:r>
      <w:r w:rsidRPr="00283B4C">
        <w:rPr>
          <w:spacing w:val="3"/>
          <w:position w:val="1"/>
          <w:sz w:val="24"/>
          <w:szCs w:val="24"/>
        </w:rPr>
        <w:t xml:space="preserve"> </w:t>
      </w:r>
      <w:r w:rsidRPr="00283B4C">
        <w:rPr>
          <w:spacing w:val="-2"/>
          <w:position w:val="1"/>
          <w:sz w:val="24"/>
          <w:szCs w:val="24"/>
        </w:rPr>
        <w:t>школы;</w:t>
      </w:r>
    </w:p>
    <w:p w14:paraId="00210D2B" w14:textId="77777777" w:rsidR="00283B4C" w:rsidRPr="00283B4C" w:rsidRDefault="00283B4C">
      <w:pPr>
        <w:numPr>
          <w:ilvl w:val="1"/>
          <w:numId w:val="71"/>
        </w:numPr>
        <w:tabs>
          <w:tab w:val="left" w:pos="1654"/>
        </w:tabs>
        <w:spacing w:line="360" w:lineRule="auto"/>
        <w:ind w:right="247" w:firstLine="720"/>
        <w:jc w:val="both"/>
        <w:rPr>
          <w:sz w:val="24"/>
          <w:szCs w:val="24"/>
        </w:rPr>
      </w:pPr>
      <w:r w:rsidRPr="00283B4C">
        <w:rPr>
          <w:position w:val="1"/>
          <w:sz w:val="24"/>
          <w:szCs w:val="24"/>
        </w:rPr>
        <w:t xml:space="preserve">организовать работу с семьями обучающихся, их родителями (законными </w:t>
      </w:r>
      <w:r w:rsidRPr="00283B4C">
        <w:rPr>
          <w:sz w:val="24"/>
          <w:szCs w:val="24"/>
        </w:rPr>
        <w:t xml:space="preserve">представителями), направленную на совместное решение проблем личностного развития </w:t>
      </w:r>
      <w:r w:rsidRPr="00283B4C">
        <w:rPr>
          <w:spacing w:val="-2"/>
          <w:sz w:val="24"/>
          <w:szCs w:val="24"/>
        </w:rPr>
        <w:t>обучающихся.</w:t>
      </w:r>
    </w:p>
    <w:p w14:paraId="0F02D4E2" w14:textId="77777777" w:rsidR="00283B4C" w:rsidRPr="00283B4C" w:rsidRDefault="00283B4C" w:rsidP="00283B4C">
      <w:pPr>
        <w:spacing w:line="360" w:lineRule="auto"/>
        <w:jc w:val="both"/>
        <w:rPr>
          <w:sz w:val="24"/>
          <w:szCs w:val="24"/>
        </w:rPr>
        <w:sectPr w:rsidR="00283B4C" w:rsidRPr="00283B4C" w:rsidSect="00283B4C">
          <w:pgSz w:w="11910" w:h="16840"/>
          <w:pgMar w:top="740" w:right="600" w:bottom="1200" w:left="920" w:header="0" w:footer="986" w:gutter="0"/>
          <w:cols w:space="720"/>
        </w:sectPr>
      </w:pPr>
    </w:p>
    <w:p w14:paraId="7AADA6A9" w14:textId="77777777" w:rsidR="00283B4C" w:rsidRPr="00283B4C" w:rsidRDefault="00283B4C" w:rsidP="005E2AD1">
      <w:pPr>
        <w:tabs>
          <w:tab w:val="left" w:pos="2986"/>
        </w:tabs>
        <w:spacing w:before="72" w:line="360" w:lineRule="auto"/>
        <w:ind w:right="1705"/>
        <w:jc w:val="center"/>
        <w:outlineLvl w:val="0"/>
        <w:rPr>
          <w:b/>
          <w:bCs/>
          <w:sz w:val="24"/>
          <w:szCs w:val="24"/>
        </w:rPr>
      </w:pPr>
      <w:bookmarkStart w:id="257" w:name="_Toc166682514"/>
      <w:bookmarkStart w:id="258" w:name="_Toc166834553"/>
      <w:bookmarkStart w:id="259" w:name="_Toc166838303"/>
      <w:bookmarkStart w:id="260" w:name="_Toc166838568"/>
      <w:r w:rsidRPr="00283B4C">
        <w:rPr>
          <w:b/>
          <w:bCs/>
          <w:sz w:val="24"/>
          <w:szCs w:val="24"/>
        </w:rPr>
        <w:lastRenderedPageBreak/>
        <w:t>Виды,</w:t>
      </w:r>
      <w:r w:rsidRPr="00283B4C">
        <w:rPr>
          <w:b/>
          <w:bCs/>
          <w:spacing w:val="-7"/>
          <w:sz w:val="24"/>
          <w:szCs w:val="24"/>
        </w:rPr>
        <w:t xml:space="preserve"> </w:t>
      </w:r>
      <w:r w:rsidRPr="00283B4C">
        <w:rPr>
          <w:b/>
          <w:bCs/>
          <w:sz w:val="24"/>
          <w:szCs w:val="24"/>
        </w:rPr>
        <w:t>формы</w:t>
      </w:r>
      <w:r w:rsidRPr="00283B4C">
        <w:rPr>
          <w:b/>
          <w:bCs/>
          <w:spacing w:val="-8"/>
          <w:sz w:val="24"/>
          <w:szCs w:val="24"/>
        </w:rPr>
        <w:t xml:space="preserve"> </w:t>
      </w:r>
      <w:r w:rsidRPr="00283B4C">
        <w:rPr>
          <w:b/>
          <w:bCs/>
          <w:sz w:val="24"/>
          <w:szCs w:val="24"/>
        </w:rPr>
        <w:t>и</w:t>
      </w:r>
      <w:r w:rsidRPr="00283B4C">
        <w:rPr>
          <w:b/>
          <w:bCs/>
          <w:spacing w:val="-8"/>
          <w:sz w:val="24"/>
          <w:szCs w:val="24"/>
        </w:rPr>
        <w:t xml:space="preserve"> </w:t>
      </w:r>
      <w:r w:rsidRPr="00283B4C">
        <w:rPr>
          <w:b/>
          <w:bCs/>
          <w:sz w:val="24"/>
          <w:szCs w:val="24"/>
        </w:rPr>
        <w:t>содержание</w:t>
      </w:r>
      <w:r w:rsidRPr="00283B4C">
        <w:rPr>
          <w:b/>
          <w:bCs/>
          <w:spacing w:val="-8"/>
          <w:sz w:val="24"/>
          <w:szCs w:val="24"/>
        </w:rPr>
        <w:t xml:space="preserve"> </w:t>
      </w:r>
      <w:r w:rsidRPr="00283B4C">
        <w:rPr>
          <w:b/>
          <w:bCs/>
          <w:sz w:val="24"/>
          <w:szCs w:val="24"/>
        </w:rPr>
        <w:t>воспитательной</w:t>
      </w:r>
      <w:r w:rsidRPr="00283B4C">
        <w:rPr>
          <w:b/>
          <w:bCs/>
          <w:spacing w:val="-7"/>
          <w:sz w:val="24"/>
          <w:szCs w:val="24"/>
        </w:rPr>
        <w:t xml:space="preserve"> </w:t>
      </w:r>
      <w:r w:rsidRPr="00283B4C">
        <w:rPr>
          <w:b/>
          <w:bCs/>
          <w:sz w:val="24"/>
          <w:szCs w:val="24"/>
        </w:rPr>
        <w:t>работы в МБОУ «Боровихинская ООШ»</w:t>
      </w:r>
      <w:bookmarkEnd w:id="257"/>
      <w:bookmarkEnd w:id="258"/>
      <w:bookmarkEnd w:id="259"/>
      <w:bookmarkEnd w:id="260"/>
    </w:p>
    <w:p w14:paraId="72DF9151" w14:textId="77777777" w:rsidR="00283B4C" w:rsidRPr="00283B4C" w:rsidRDefault="00283B4C" w:rsidP="00283B4C">
      <w:pPr>
        <w:spacing w:before="1" w:line="360" w:lineRule="auto"/>
        <w:rPr>
          <w:b/>
          <w:sz w:val="24"/>
          <w:szCs w:val="24"/>
        </w:rPr>
      </w:pPr>
    </w:p>
    <w:p w14:paraId="05D6C073" w14:textId="77777777" w:rsidR="00283B4C" w:rsidRPr="00283B4C" w:rsidRDefault="00283B4C" w:rsidP="00283B4C">
      <w:pPr>
        <w:spacing w:line="360" w:lineRule="auto"/>
        <w:ind w:left="3725"/>
        <w:jc w:val="both"/>
        <w:rPr>
          <w:b/>
          <w:sz w:val="24"/>
          <w:szCs w:val="24"/>
        </w:rPr>
      </w:pPr>
      <w:r w:rsidRPr="00283B4C">
        <w:rPr>
          <w:b/>
          <w:sz w:val="24"/>
          <w:szCs w:val="24"/>
        </w:rPr>
        <w:t>Модуль</w:t>
      </w:r>
      <w:r w:rsidRPr="00283B4C">
        <w:rPr>
          <w:b/>
          <w:spacing w:val="-2"/>
          <w:sz w:val="24"/>
          <w:szCs w:val="24"/>
        </w:rPr>
        <w:t xml:space="preserve"> </w:t>
      </w:r>
      <w:r w:rsidRPr="00283B4C">
        <w:rPr>
          <w:b/>
          <w:sz w:val="24"/>
          <w:szCs w:val="24"/>
        </w:rPr>
        <w:t>«Урочная</w:t>
      </w:r>
      <w:r w:rsidRPr="00283B4C">
        <w:rPr>
          <w:b/>
          <w:spacing w:val="-1"/>
          <w:sz w:val="24"/>
          <w:szCs w:val="24"/>
        </w:rPr>
        <w:t xml:space="preserve"> </w:t>
      </w:r>
      <w:r w:rsidRPr="00283B4C">
        <w:rPr>
          <w:b/>
          <w:spacing w:val="-2"/>
          <w:sz w:val="24"/>
          <w:szCs w:val="24"/>
        </w:rPr>
        <w:t>деятельность»</w:t>
      </w:r>
    </w:p>
    <w:p w14:paraId="1AA19E2C" w14:textId="77777777" w:rsidR="00283B4C" w:rsidRPr="00283B4C" w:rsidRDefault="00283B4C" w:rsidP="00283B4C">
      <w:pPr>
        <w:spacing w:line="360" w:lineRule="auto"/>
        <w:ind w:left="213" w:right="256" w:firstLine="720"/>
        <w:jc w:val="both"/>
        <w:rPr>
          <w:sz w:val="24"/>
          <w:szCs w:val="24"/>
        </w:rPr>
      </w:pPr>
      <w:r w:rsidRPr="00283B4C">
        <w:rPr>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w:t>
      </w:r>
      <w:r w:rsidRPr="00283B4C">
        <w:rPr>
          <w:spacing w:val="-2"/>
          <w:sz w:val="24"/>
          <w:szCs w:val="24"/>
        </w:rPr>
        <w:t>запланированные):</w:t>
      </w:r>
    </w:p>
    <w:p w14:paraId="453DBFC5" w14:textId="77777777" w:rsidR="00283B4C" w:rsidRPr="00283B4C" w:rsidRDefault="00283B4C">
      <w:pPr>
        <w:numPr>
          <w:ilvl w:val="1"/>
          <w:numId w:val="71"/>
        </w:numPr>
        <w:tabs>
          <w:tab w:val="left" w:pos="1654"/>
        </w:tabs>
        <w:spacing w:line="360" w:lineRule="auto"/>
        <w:ind w:right="248" w:firstLine="720"/>
        <w:jc w:val="both"/>
        <w:rPr>
          <w:sz w:val="24"/>
          <w:szCs w:val="24"/>
        </w:rPr>
      </w:pPr>
      <w:r w:rsidRPr="00283B4C">
        <w:rPr>
          <w:sz w:val="24"/>
          <w:szCs w:val="24"/>
        </w:rPr>
        <w:t>максимальное</w:t>
      </w:r>
      <w:r w:rsidRPr="00283B4C">
        <w:rPr>
          <w:spacing w:val="-7"/>
          <w:sz w:val="24"/>
          <w:szCs w:val="24"/>
        </w:rPr>
        <w:t xml:space="preserve"> </w:t>
      </w:r>
      <w:r w:rsidRPr="00283B4C">
        <w:rPr>
          <w:sz w:val="24"/>
          <w:szCs w:val="24"/>
        </w:rPr>
        <w:t>использование</w:t>
      </w:r>
      <w:r w:rsidRPr="00283B4C">
        <w:rPr>
          <w:spacing w:val="-7"/>
          <w:sz w:val="24"/>
          <w:szCs w:val="24"/>
        </w:rPr>
        <w:t xml:space="preserve"> </w:t>
      </w:r>
      <w:r w:rsidRPr="00283B4C">
        <w:rPr>
          <w:sz w:val="24"/>
          <w:szCs w:val="24"/>
        </w:rPr>
        <w:t>воспитательных</w:t>
      </w:r>
      <w:r w:rsidRPr="00283B4C">
        <w:rPr>
          <w:spacing w:val="-7"/>
          <w:sz w:val="24"/>
          <w:szCs w:val="24"/>
        </w:rPr>
        <w:t xml:space="preserve"> </w:t>
      </w:r>
      <w:r w:rsidRPr="00283B4C">
        <w:rPr>
          <w:sz w:val="24"/>
          <w:szCs w:val="24"/>
        </w:rPr>
        <w:t>возможностей</w:t>
      </w:r>
      <w:r w:rsidRPr="00283B4C">
        <w:rPr>
          <w:spacing w:val="-6"/>
          <w:sz w:val="24"/>
          <w:szCs w:val="24"/>
        </w:rPr>
        <w:t xml:space="preserve"> </w:t>
      </w:r>
      <w:r w:rsidRPr="00283B4C">
        <w:rPr>
          <w:sz w:val="24"/>
          <w:szCs w:val="24"/>
        </w:rPr>
        <w:t>содержания</w:t>
      </w:r>
      <w:r w:rsidRPr="00283B4C">
        <w:rPr>
          <w:spacing w:val="-4"/>
          <w:sz w:val="24"/>
          <w:szCs w:val="24"/>
        </w:rPr>
        <w:t xml:space="preserve"> </w:t>
      </w:r>
      <w:r w:rsidRPr="00283B4C">
        <w:rPr>
          <w:sz w:val="24"/>
          <w:szCs w:val="24"/>
        </w:rPr>
        <w:t>учебных предметов</w:t>
      </w:r>
      <w:r w:rsidRPr="00283B4C">
        <w:rPr>
          <w:spacing w:val="-6"/>
          <w:sz w:val="24"/>
          <w:szCs w:val="24"/>
        </w:rPr>
        <w:t xml:space="preserve"> </w:t>
      </w:r>
      <w:r w:rsidRPr="00283B4C">
        <w:rPr>
          <w:sz w:val="24"/>
          <w:szCs w:val="24"/>
        </w:rPr>
        <w:t>для</w:t>
      </w:r>
      <w:r w:rsidRPr="00283B4C">
        <w:rPr>
          <w:spacing w:val="-6"/>
          <w:sz w:val="24"/>
          <w:szCs w:val="24"/>
        </w:rPr>
        <w:t xml:space="preserve"> </w:t>
      </w:r>
      <w:r w:rsidRPr="00283B4C">
        <w:rPr>
          <w:sz w:val="24"/>
          <w:szCs w:val="24"/>
        </w:rPr>
        <w:t>формирования</w:t>
      </w:r>
      <w:r w:rsidRPr="00283B4C">
        <w:rPr>
          <w:spacing w:val="-4"/>
          <w:sz w:val="24"/>
          <w:szCs w:val="24"/>
        </w:rPr>
        <w:t xml:space="preserve"> </w:t>
      </w:r>
      <w:r w:rsidRPr="00283B4C">
        <w:rPr>
          <w:sz w:val="24"/>
          <w:szCs w:val="24"/>
        </w:rPr>
        <w:t>у</w:t>
      </w:r>
      <w:r w:rsidRPr="00283B4C">
        <w:rPr>
          <w:spacing w:val="-13"/>
          <w:sz w:val="24"/>
          <w:szCs w:val="24"/>
        </w:rPr>
        <w:t xml:space="preserve"> </w:t>
      </w:r>
      <w:r w:rsidRPr="00283B4C">
        <w:rPr>
          <w:sz w:val="24"/>
          <w:szCs w:val="24"/>
        </w:rPr>
        <w:t>обучающихся</w:t>
      </w:r>
      <w:r w:rsidRPr="00283B4C">
        <w:rPr>
          <w:spacing w:val="-6"/>
          <w:sz w:val="24"/>
          <w:szCs w:val="24"/>
        </w:rPr>
        <w:t xml:space="preserve"> </w:t>
      </w:r>
      <w:r w:rsidRPr="00283B4C">
        <w:rPr>
          <w:sz w:val="24"/>
          <w:szCs w:val="24"/>
        </w:rPr>
        <w:t>российских</w:t>
      </w:r>
      <w:r w:rsidRPr="00283B4C">
        <w:rPr>
          <w:spacing w:val="-4"/>
          <w:sz w:val="24"/>
          <w:szCs w:val="24"/>
        </w:rPr>
        <w:t xml:space="preserve"> </w:t>
      </w:r>
      <w:r w:rsidRPr="00283B4C">
        <w:rPr>
          <w:sz w:val="24"/>
          <w:szCs w:val="24"/>
        </w:rPr>
        <w:t>традиционных</w:t>
      </w:r>
      <w:r w:rsidRPr="00283B4C">
        <w:rPr>
          <w:spacing w:val="-6"/>
          <w:sz w:val="24"/>
          <w:szCs w:val="24"/>
        </w:rPr>
        <w:t xml:space="preserve"> </w:t>
      </w:r>
      <w:r w:rsidRPr="00283B4C">
        <w:rPr>
          <w:sz w:val="24"/>
          <w:szCs w:val="24"/>
        </w:rPr>
        <w:t xml:space="preserve">духовно-нравственных и социокультурных ценностей, российского исторического сознания на основе исторического </w:t>
      </w:r>
      <w:r w:rsidRPr="00283B4C">
        <w:rPr>
          <w:spacing w:val="-2"/>
          <w:sz w:val="24"/>
          <w:szCs w:val="24"/>
        </w:rPr>
        <w:t>просвещения;</w:t>
      </w:r>
    </w:p>
    <w:p w14:paraId="6CF2D4D6" w14:textId="77777777" w:rsidR="00283B4C" w:rsidRPr="00283B4C" w:rsidRDefault="00283B4C">
      <w:pPr>
        <w:numPr>
          <w:ilvl w:val="1"/>
          <w:numId w:val="71"/>
        </w:numPr>
        <w:tabs>
          <w:tab w:val="left" w:pos="1654"/>
        </w:tabs>
        <w:spacing w:line="360" w:lineRule="auto"/>
        <w:ind w:right="253" w:firstLine="720"/>
        <w:jc w:val="both"/>
        <w:rPr>
          <w:sz w:val="24"/>
          <w:szCs w:val="24"/>
        </w:rPr>
      </w:pPr>
      <w:r w:rsidRPr="00283B4C">
        <w:rPr>
          <w:sz w:val="24"/>
          <w:szCs w:val="24"/>
        </w:rPr>
        <w:t>подбор соответствующего содержания уроков, заданий, вспомогательных материалов, проблемных ситуаций для обсуждений;</w:t>
      </w:r>
    </w:p>
    <w:p w14:paraId="3ADC01A4"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537B9A3" w14:textId="77777777" w:rsidR="00283B4C" w:rsidRPr="00283B4C" w:rsidRDefault="00283B4C">
      <w:pPr>
        <w:numPr>
          <w:ilvl w:val="1"/>
          <w:numId w:val="71"/>
        </w:numPr>
        <w:tabs>
          <w:tab w:val="left" w:pos="1654"/>
        </w:tabs>
        <w:spacing w:line="360" w:lineRule="auto"/>
        <w:ind w:right="257" w:firstLine="720"/>
        <w:jc w:val="both"/>
        <w:rPr>
          <w:sz w:val="24"/>
          <w:szCs w:val="24"/>
        </w:rPr>
      </w:pPr>
      <w:r w:rsidRPr="00283B4C">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65D95983" w14:textId="77777777" w:rsidR="00283B4C" w:rsidRPr="00283B4C" w:rsidRDefault="00283B4C">
      <w:pPr>
        <w:numPr>
          <w:ilvl w:val="1"/>
          <w:numId w:val="71"/>
        </w:numPr>
        <w:tabs>
          <w:tab w:val="left" w:pos="1654"/>
        </w:tabs>
        <w:spacing w:line="360" w:lineRule="auto"/>
        <w:ind w:right="244" w:firstLine="720"/>
        <w:jc w:val="both"/>
        <w:rPr>
          <w:sz w:val="24"/>
          <w:szCs w:val="24"/>
        </w:rPr>
      </w:pPr>
      <w:r w:rsidRPr="00283B4C">
        <w:rPr>
          <w:sz w:val="24"/>
          <w:szCs w:val="24"/>
        </w:rPr>
        <w:t>выбор методов, методик, технологий, оказывающих воспитательное воздействие на</w:t>
      </w:r>
      <w:r w:rsidRPr="00283B4C">
        <w:rPr>
          <w:spacing w:val="-9"/>
          <w:sz w:val="24"/>
          <w:szCs w:val="24"/>
        </w:rPr>
        <w:t xml:space="preserve"> </w:t>
      </w:r>
      <w:r w:rsidRPr="00283B4C">
        <w:rPr>
          <w:sz w:val="24"/>
          <w:szCs w:val="24"/>
        </w:rPr>
        <w:t>личность</w:t>
      </w:r>
      <w:r w:rsidRPr="00283B4C">
        <w:rPr>
          <w:spacing w:val="-7"/>
          <w:sz w:val="24"/>
          <w:szCs w:val="24"/>
        </w:rPr>
        <w:t xml:space="preserve"> </w:t>
      </w:r>
      <w:r w:rsidRPr="00283B4C">
        <w:rPr>
          <w:sz w:val="24"/>
          <w:szCs w:val="24"/>
        </w:rPr>
        <w:t>в</w:t>
      </w:r>
      <w:r w:rsidRPr="00283B4C">
        <w:rPr>
          <w:spacing w:val="-9"/>
          <w:sz w:val="24"/>
          <w:szCs w:val="24"/>
        </w:rPr>
        <w:t xml:space="preserve"> </w:t>
      </w:r>
      <w:r w:rsidRPr="00283B4C">
        <w:rPr>
          <w:sz w:val="24"/>
          <w:szCs w:val="24"/>
        </w:rPr>
        <w:t>соответствии</w:t>
      </w:r>
      <w:r w:rsidRPr="00283B4C">
        <w:rPr>
          <w:spacing w:val="-7"/>
          <w:sz w:val="24"/>
          <w:szCs w:val="24"/>
        </w:rPr>
        <w:t xml:space="preserve"> </w:t>
      </w:r>
      <w:r w:rsidRPr="00283B4C">
        <w:rPr>
          <w:sz w:val="24"/>
          <w:szCs w:val="24"/>
        </w:rPr>
        <w:t>с</w:t>
      </w:r>
      <w:r w:rsidRPr="00283B4C">
        <w:rPr>
          <w:spacing w:val="-9"/>
          <w:sz w:val="24"/>
          <w:szCs w:val="24"/>
        </w:rPr>
        <w:t xml:space="preserve"> </w:t>
      </w:r>
      <w:r w:rsidRPr="00283B4C">
        <w:rPr>
          <w:sz w:val="24"/>
          <w:szCs w:val="24"/>
        </w:rPr>
        <w:t>воспитательным</w:t>
      </w:r>
      <w:r w:rsidRPr="00283B4C">
        <w:rPr>
          <w:spacing w:val="-9"/>
          <w:sz w:val="24"/>
          <w:szCs w:val="24"/>
        </w:rPr>
        <w:t xml:space="preserve"> </w:t>
      </w:r>
      <w:r w:rsidRPr="00283B4C">
        <w:rPr>
          <w:sz w:val="24"/>
          <w:szCs w:val="24"/>
        </w:rPr>
        <w:t>идеалом,</w:t>
      </w:r>
      <w:r w:rsidRPr="00283B4C">
        <w:rPr>
          <w:spacing w:val="-9"/>
          <w:sz w:val="24"/>
          <w:szCs w:val="24"/>
        </w:rPr>
        <w:t xml:space="preserve"> </w:t>
      </w:r>
      <w:r w:rsidRPr="00283B4C">
        <w:rPr>
          <w:sz w:val="24"/>
          <w:szCs w:val="24"/>
        </w:rPr>
        <w:t>целью</w:t>
      </w:r>
      <w:r w:rsidRPr="00283B4C">
        <w:rPr>
          <w:spacing w:val="-8"/>
          <w:sz w:val="24"/>
          <w:szCs w:val="24"/>
        </w:rPr>
        <w:t xml:space="preserve"> </w:t>
      </w:r>
      <w:r w:rsidRPr="00283B4C">
        <w:rPr>
          <w:sz w:val="24"/>
          <w:szCs w:val="24"/>
        </w:rPr>
        <w:t>и</w:t>
      </w:r>
      <w:r w:rsidRPr="00283B4C">
        <w:rPr>
          <w:spacing w:val="-9"/>
          <w:sz w:val="24"/>
          <w:szCs w:val="24"/>
        </w:rPr>
        <w:t xml:space="preserve"> </w:t>
      </w:r>
      <w:r w:rsidRPr="00283B4C">
        <w:rPr>
          <w:sz w:val="24"/>
          <w:szCs w:val="24"/>
        </w:rPr>
        <w:t>задачами</w:t>
      </w:r>
      <w:r w:rsidRPr="00283B4C">
        <w:rPr>
          <w:spacing w:val="-7"/>
          <w:sz w:val="24"/>
          <w:szCs w:val="24"/>
        </w:rPr>
        <w:t xml:space="preserve"> </w:t>
      </w:r>
      <w:r w:rsidRPr="00283B4C">
        <w:rPr>
          <w:sz w:val="24"/>
          <w:szCs w:val="24"/>
        </w:rPr>
        <w:t>воспитания,</w:t>
      </w:r>
      <w:r w:rsidRPr="00283B4C">
        <w:rPr>
          <w:spacing w:val="-10"/>
          <w:sz w:val="24"/>
          <w:szCs w:val="24"/>
        </w:rPr>
        <w:t xml:space="preserve"> </w:t>
      </w:r>
      <w:r w:rsidRPr="00283B4C">
        <w:rPr>
          <w:sz w:val="24"/>
          <w:szCs w:val="24"/>
        </w:rPr>
        <w:t>целевыми ориентирами результатов воспитания;</w:t>
      </w:r>
    </w:p>
    <w:p w14:paraId="5E4BD260" w14:textId="77777777" w:rsidR="00283B4C" w:rsidRPr="00283B4C" w:rsidRDefault="00283B4C">
      <w:pPr>
        <w:numPr>
          <w:ilvl w:val="1"/>
          <w:numId w:val="71"/>
        </w:numPr>
        <w:tabs>
          <w:tab w:val="left" w:pos="1654"/>
        </w:tabs>
        <w:spacing w:line="360" w:lineRule="auto"/>
        <w:ind w:left="1653" w:hanging="721"/>
        <w:jc w:val="both"/>
        <w:rPr>
          <w:sz w:val="24"/>
          <w:szCs w:val="24"/>
        </w:rPr>
      </w:pPr>
      <w:r w:rsidRPr="00283B4C">
        <w:rPr>
          <w:sz w:val="24"/>
          <w:szCs w:val="24"/>
        </w:rPr>
        <w:t>реализацию</w:t>
      </w:r>
      <w:r w:rsidRPr="00283B4C">
        <w:rPr>
          <w:spacing w:val="-7"/>
          <w:sz w:val="24"/>
          <w:szCs w:val="24"/>
        </w:rPr>
        <w:t xml:space="preserve"> </w:t>
      </w:r>
      <w:r w:rsidRPr="00283B4C">
        <w:rPr>
          <w:sz w:val="24"/>
          <w:szCs w:val="24"/>
        </w:rPr>
        <w:t>приоритета</w:t>
      </w:r>
      <w:r w:rsidRPr="00283B4C">
        <w:rPr>
          <w:spacing w:val="-3"/>
          <w:sz w:val="24"/>
          <w:szCs w:val="24"/>
        </w:rPr>
        <w:t xml:space="preserve"> </w:t>
      </w:r>
      <w:r w:rsidRPr="00283B4C">
        <w:rPr>
          <w:sz w:val="24"/>
          <w:szCs w:val="24"/>
        </w:rPr>
        <w:t>воспитания</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z w:val="24"/>
          <w:szCs w:val="24"/>
        </w:rPr>
        <w:t>учебной</w:t>
      </w:r>
      <w:r w:rsidRPr="00283B4C">
        <w:rPr>
          <w:spacing w:val="-2"/>
          <w:sz w:val="24"/>
          <w:szCs w:val="24"/>
        </w:rPr>
        <w:t xml:space="preserve"> деятельности;</w:t>
      </w:r>
    </w:p>
    <w:p w14:paraId="1DD29A46"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привлечение</w:t>
      </w:r>
      <w:r w:rsidRPr="00283B4C">
        <w:rPr>
          <w:spacing w:val="-7"/>
          <w:sz w:val="24"/>
          <w:szCs w:val="24"/>
        </w:rPr>
        <w:t xml:space="preserve"> </w:t>
      </w:r>
      <w:r w:rsidRPr="00283B4C">
        <w:rPr>
          <w:sz w:val="24"/>
          <w:szCs w:val="24"/>
        </w:rPr>
        <w:t>внимания</w:t>
      </w:r>
      <w:r w:rsidRPr="00283B4C">
        <w:rPr>
          <w:spacing w:val="-8"/>
          <w:sz w:val="24"/>
          <w:szCs w:val="24"/>
        </w:rPr>
        <w:t xml:space="preserve"> </w:t>
      </w:r>
      <w:r w:rsidRPr="00283B4C">
        <w:rPr>
          <w:sz w:val="24"/>
          <w:szCs w:val="24"/>
        </w:rPr>
        <w:t>обучающихся</w:t>
      </w:r>
      <w:r w:rsidRPr="00283B4C">
        <w:rPr>
          <w:spacing w:val="-6"/>
          <w:sz w:val="24"/>
          <w:szCs w:val="24"/>
        </w:rPr>
        <w:t xml:space="preserve"> </w:t>
      </w:r>
      <w:r w:rsidRPr="00283B4C">
        <w:rPr>
          <w:sz w:val="24"/>
          <w:szCs w:val="24"/>
        </w:rPr>
        <w:t>к</w:t>
      </w:r>
      <w:r w:rsidRPr="00283B4C">
        <w:rPr>
          <w:spacing w:val="-8"/>
          <w:sz w:val="24"/>
          <w:szCs w:val="24"/>
        </w:rPr>
        <w:t xml:space="preserve"> </w:t>
      </w:r>
      <w:r w:rsidRPr="00283B4C">
        <w:rPr>
          <w:sz w:val="24"/>
          <w:szCs w:val="24"/>
        </w:rPr>
        <w:t>ценностному</w:t>
      </w:r>
      <w:r w:rsidRPr="00283B4C">
        <w:rPr>
          <w:spacing w:val="-11"/>
          <w:sz w:val="24"/>
          <w:szCs w:val="24"/>
        </w:rPr>
        <w:t xml:space="preserve"> </w:t>
      </w:r>
      <w:r w:rsidRPr="00283B4C">
        <w:rPr>
          <w:sz w:val="24"/>
          <w:szCs w:val="24"/>
        </w:rPr>
        <w:t>аспекту</w:t>
      </w:r>
      <w:r w:rsidRPr="00283B4C">
        <w:rPr>
          <w:spacing w:val="-11"/>
          <w:sz w:val="24"/>
          <w:szCs w:val="24"/>
        </w:rPr>
        <w:t xml:space="preserve"> </w:t>
      </w:r>
      <w:r w:rsidRPr="00283B4C">
        <w:rPr>
          <w:sz w:val="24"/>
          <w:szCs w:val="24"/>
        </w:rPr>
        <w:t>изучаемых</w:t>
      </w:r>
      <w:r w:rsidRPr="00283B4C">
        <w:rPr>
          <w:spacing w:val="-4"/>
          <w:sz w:val="24"/>
          <w:szCs w:val="24"/>
        </w:rPr>
        <w:t xml:space="preserve"> </w:t>
      </w:r>
      <w:r w:rsidRPr="00283B4C">
        <w:rPr>
          <w:sz w:val="24"/>
          <w:szCs w:val="24"/>
        </w:rPr>
        <w:t>на</w:t>
      </w:r>
      <w:r w:rsidRPr="00283B4C">
        <w:rPr>
          <w:spacing w:val="-4"/>
          <w:sz w:val="24"/>
          <w:szCs w:val="24"/>
        </w:rPr>
        <w:t xml:space="preserve"> </w:t>
      </w:r>
      <w:r w:rsidRPr="00283B4C">
        <w:rPr>
          <w:sz w:val="24"/>
          <w:szCs w:val="24"/>
        </w:rPr>
        <w:t>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33752A66" w14:textId="77777777" w:rsidR="00283B4C" w:rsidRPr="00283B4C" w:rsidRDefault="00283B4C">
      <w:pPr>
        <w:numPr>
          <w:ilvl w:val="1"/>
          <w:numId w:val="71"/>
        </w:numPr>
        <w:tabs>
          <w:tab w:val="left" w:pos="1654"/>
        </w:tabs>
        <w:spacing w:line="360" w:lineRule="auto"/>
        <w:ind w:right="247" w:firstLine="720"/>
        <w:jc w:val="both"/>
        <w:rPr>
          <w:sz w:val="24"/>
          <w:szCs w:val="24"/>
        </w:rPr>
      </w:pPr>
      <w:r w:rsidRPr="00283B4C">
        <w:rPr>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sidRPr="00283B4C">
        <w:rPr>
          <w:spacing w:val="-2"/>
          <w:sz w:val="24"/>
          <w:szCs w:val="24"/>
        </w:rPr>
        <w:t>мышления;</w:t>
      </w:r>
    </w:p>
    <w:p w14:paraId="30E86306" w14:textId="77777777" w:rsidR="00283B4C" w:rsidRPr="00283B4C" w:rsidRDefault="00283B4C">
      <w:pPr>
        <w:numPr>
          <w:ilvl w:val="1"/>
          <w:numId w:val="71"/>
        </w:numPr>
        <w:tabs>
          <w:tab w:val="left" w:pos="1654"/>
        </w:tabs>
        <w:spacing w:line="360" w:lineRule="auto"/>
        <w:ind w:right="248" w:firstLine="720"/>
        <w:jc w:val="both"/>
        <w:rPr>
          <w:sz w:val="24"/>
          <w:szCs w:val="24"/>
        </w:rPr>
      </w:pPr>
      <w:r w:rsidRPr="00283B4C">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5E2B9A18" w14:textId="77777777" w:rsidR="00283B4C" w:rsidRPr="00283B4C" w:rsidRDefault="00283B4C" w:rsidP="00283B4C">
      <w:pPr>
        <w:spacing w:before="8" w:line="360" w:lineRule="auto"/>
        <w:rPr>
          <w:sz w:val="24"/>
          <w:szCs w:val="24"/>
        </w:rPr>
      </w:pPr>
    </w:p>
    <w:p w14:paraId="49C37E68" w14:textId="77777777" w:rsidR="00283B4C" w:rsidRPr="00283B4C" w:rsidRDefault="00283B4C" w:rsidP="00283B4C">
      <w:pPr>
        <w:spacing w:before="1" w:line="360" w:lineRule="auto"/>
        <w:ind w:left="3912"/>
        <w:jc w:val="both"/>
        <w:outlineLvl w:val="0"/>
        <w:rPr>
          <w:b/>
          <w:bCs/>
          <w:sz w:val="24"/>
          <w:szCs w:val="24"/>
        </w:rPr>
      </w:pPr>
      <w:bookmarkStart w:id="261" w:name="_Toc166682515"/>
      <w:bookmarkStart w:id="262" w:name="_Toc166834554"/>
      <w:bookmarkStart w:id="263" w:name="_Toc166838304"/>
      <w:bookmarkStart w:id="264" w:name="_Toc166838569"/>
      <w:r w:rsidRPr="00283B4C">
        <w:rPr>
          <w:b/>
          <w:bCs/>
          <w:sz w:val="24"/>
          <w:szCs w:val="24"/>
        </w:rPr>
        <w:lastRenderedPageBreak/>
        <w:t>Модуль</w:t>
      </w:r>
      <w:r w:rsidRPr="00283B4C">
        <w:rPr>
          <w:b/>
          <w:bCs/>
          <w:spacing w:val="-2"/>
          <w:sz w:val="24"/>
          <w:szCs w:val="24"/>
        </w:rPr>
        <w:t xml:space="preserve"> </w:t>
      </w:r>
      <w:r w:rsidRPr="00283B4C">
        <w:rPr>
          <w:b/>
          <w:bCs/>
          <w:sz w:val="24"/>
          <w:szCs w:val="24"/>
        </w:rPr>
        <w:t>«Внеурочная</w:t>
      </w:r>
      <w:r w:rsidRPr="00283B4C">
        <w:rPr>
          <w:b/>
          <w:bCs/>
          <w:spacing w:val="-4"/>
          <w:sz w:val="24"/>
          <w:szCs w:val="24"/>
        </w:rPr>
        <w:t xml:space="preserve"> </w:t>
      </w:r>
      <w:r w:rsidRPr="00283B4C">
        <w:rPr>
          <w:b/>
          <w:bCs/>
          <w:spacing w:val="-2"/>
          <w:sz w:val="24"/>
          <w:szCs w:val="24"/>
        </w:rPr>
        <w:t>деятельность»</w:t>
      </w:r>
      <w:bookmarkEnd w:id="261"/>
      <w:bookmarkEnd w:id="262"/>
      <w:bookmarkEnd w:id="263"/>
      <w:bookmarkEnd w:id="264"/>
    </w:p>
    <w:p w14:paraId="6BD54700" w14:textId="77777777" w:rsidR="00283B4C" w:rsidRPr="00283B4C" w:rsidRDefault="00283B4C" w:rsidP="00283B4C">
      <w:pPr>
        <w:spacing w:line="360" w:lineRule="auto"/>
        <w:ind w:left="213" w:right="246" w:firstLine="720"/>
        <w:jc w:val="both"/>
        <w:rPr>
          <w:sz w:val="24"/>
          <w:szCs w:val="24"/>
        </w:rPr>
      </w:pPr>
      <w:r w:rsidRPr="00283B4C">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школе или запланированные):</w:t>
      </w:r>
    </w:p>
    <w:p w14:paraId="7011C86D" w14:textId="77777777" w:rsidR="00283B4C" w:rsidRPr="00283B4C" w:rsidRDefault="00283B4C">
      <w:pPr>
        <w:numPr>
          <w:ilvl w:val="1"/>
          <w:numId w:val="71"/>
        </w:numPr>
        <w:tabs>
          <w:tab w:val="left" w:pos="1654"/>
        </w:tabs>
        <w:spacing w:line="360" w:lineRule="auto"/>
        <w:ind w:right="246" w:firstLine="720"/>
        <w:jc w:val="both"/>
        <w:rPr>
          <w:sz w:val="24"/>
          <w:szCs w:val="24"/>
        </w:rPr>
      </w:pPr>
      <w:r w:rsidRPr="00283B4C">
        <w:rPr>
          <w:sz w:val="24"/>
          <w:szCs w:val="24"/>
        </w:rPr>
        <w:t>курсы,</w:t>
      </w:r>
      <w:r w:rsidRPr="00283B4C">
        <w:rPr>
          <w:spacing w:val="-5"/>
          <w:sz w:val="24"/>
          <w:szCs w:val="24"/>
        </w:rPr>
        <w:t xml:space="preserve"> </w:t>
      </w:r>
      <w:r w:rsidRPr="00283B4C">
        <w:rPr>
          <w:sz w:val="24"/>
          <w:szCs w:val="24"/>
        </w:rPr>
        <w:t>занятия</w:t>
      </w:r>
      <w:r w:rsidRPr="00283B4C">
        <w:rPr>
          <w:spacing w:val="-5"/>
          <w:sz w:val="24"/>
          <w:szCs w:val="24"/>
        </w:rPr>
        <w:t xml:space="preserve"> </w:t>
      </w:r>
      <w:r w:rsidRPr="00283B4C">
        <w:rPr>
          <w:sz w:val="24"/>
          <w:szCs w:val="24"/>
        </w:rPr>
        <w:t>духовно-нравственной</w:t>
      </w:r>
      <w:r w:rsidRPr="00283B4C">
        <w:rPr>
          <w:spacing w:val="-5"/>
          <w:sz w:val="24"/>
          <w:szCs w:val="24"/>
        </w:rPr>
        <w:t xml:space="preserve"> </w:t>
      </w:r>
      <w:r w:rsidRPr="00283B4C">
        <w:rPr>
          <w:sz w:val="24"/>
          <w:szCs w:val="24"/>
        </w:rPr>
        <w:t>направленности</w:t>
      </w:r>
      <w:r w:rsidRPr="00283B4C">
        <w:rPr>
          <w:spacing w:val="-4"/>
          <w:sz w:val="24"/>
          <w:szCs w:val="24"/>
        </w:rPr>
        <w:t xml:space="preserve"> </w:t>
      </w:r>
      <w:r w:rsidRPr="00283B4C">
        <w:rPr>
          <w:sz w:val="24"/>
          <w:szCs w:val="24"/>
        </w:rPr>
        <w:t>по</w:t>
      </w:r>
      <w:r w:rsidRPr="00283B4C">
        <w:rPr>
          <w:spacing w:val="-5"/>
          <w:sz w:val="24"/>
          <w:szCs w:val="24"/>
        </w:rPr>
        <w:t xml:space="preserve"> </w:t>
      </w:r>
      <w:r w:rsidRPr="00283B4C">
        <w:rPr>
          <w:sz w:val="24"/>
          <w:szCs w:val="24"/>
        </w:rPr>
        <w:t>религиозным</w:t>
      </w:r>
      <w:r w:rsidRPr="00283B4C">
        <w:rPr>
          <w:spacing w:val="-6"/>
          <w:sz w:val="24"/>
          <w:szCs w:val="24"/>
        </w:rPr>
        <w:t xml:space="preserve"> </w:t>
      </w:r>
      <w:r w:rsidRPr="00283B4C">
        <w:rPr>
          <w:sz w:val="24"/>
          <w:szCs w:val="24"/>
        </w:rPr>
        <w:t>культурам народов России, основам духовно-нравственной культуры народов России, духовно- историческому краеведению;</w:t>
      </w:r>
    </w:p>
    <w:p w14:paraId="7543007F" w14:textId="77777777" w:rsidR="00283B4C" w:rsidRPr="00283B4C" w:rsidRDefault="00283B4C">
      <w:pPr>
        <w:numPr>
          <w:ilvl w:val="1"/>
          <w:numId w:val="71"/>
        </w:numPr>
        <w:tabs>
          <w:tab w:val="left" w:pos="1654"/>
        </w:tabs>
        <w:spacing w:line="360" w:lineRule="auto"/>
        <w:ind w:right="254" w:firstLine="720"/>
        <w:jc w:val="both"/>
        <w:rPr>
          <w:sz w:val="24"/>
          <w:szCs w:val="24"/>
        </w:rPr>
      </w:pPr>
      <w:r w:rsidRPr="00283B4C">
        <w:rPr>
          <w:sz w:val="24"/>
          <w:szCs w:val="24"/>
        </w:rPr>
        <w:t xml:space="preserve">курсы, занятия познавательной, научной, исследовательской, просветительской </w:t>
      </w:r>
      <w:r w:rsidRPr="00283B4C">
        <w:rPr>
          <w:spacing w:val="-2"/>
          <w:sz w:val="24"/>
          <w:szCs w:val="24"/>
        </w:rPr>
        <w:t>направленности;</w:t>
      </w:r>
    </w:p>
    <w:p w14:paraId="2676EE91" w14:textId="77777777" w:rsidR="00283B4C" w:rsidRPr="00283B4C" w:rsidRDefault="00283B4C">
      <w:pPr>
        <w:numPr>
          <w:ilvl w:val="1"/>
          <w:numId w:val="71"/>
        </w:numPr>
        <w:tabs>
          <w:tab w:val="left" w:pos="1654"/>
        </w:tabs>
        <w:spacing w:line="360" w:lineRule="auto"/>
        <w:ind w:left="1653" w:hanging="721"/>
        <w:jc w:val="both"/>
        <w:rPr>
          <w:sz w:val="24"/>
          <w:szCs w:val="24"/>
        </w:rPr>
      </w:pPr>
      <w:r w:rsidRPr="00283B4C">
        <w:rPr>
          <w:sz w:val="24"/>
          <w:szCs w:val="24"/>
        </w:rPr>
        <w:t>курсы,</w:t>
      </w:r>
      <w:r w:rsidRPr="00283B4C">
        <w:rPr>
          <w:spacing w:val="-5"/>
          <w:sz w:val="24"/>
          <w:szCs w:val="24"/>
        </w:rPr>
        <w:t xml:space="preserve"> </w:t>
      </w:r>
      <w:r w:rsidRPr="00283B4C">
        <w:rPr>
          <w:sz w:val="24"/>
          <w:szCs w:val="24"/>
        </w:rPr>
        <w:t>занятия</w:t>
      </w:r>
      <w:r w:rsidRPr="00283B4C">
        <w:rPr>
          <w:spacing w:val="-3"/>
          <w:sz w:val="24"/>
          <w:szCs w:val="24"/>
        </w:rPr>
        <w:t xml:space="preserve"> </w:t>
      </w:r>
      <w:r w:rsidRPr="00283B4C">
        <w:rPr>
          <w:sz w:val="24"/>
          <w:szCs w:val="24"/>
        </w:rPr>
        <w:t>экологической,</w:t>
      </w:r>
      <w:r w:rsidRPr="00283B4C">
        <w:rPr>
          <w:spacing w:val="-3"/>
          <w:sz w:val="24"/>
          <w:szCs w:val="24"/>
        </w:rPr>
        <w:t xml:space="preserve"> </w:t>
      </w:r>
      <w:r w:rsidRPr="00283B4C">
        <w:rPr>
          <w:sz w:val="24"/>
          <w:szCs w:val="24"/>
        </w:rPr>
        <w:t>природоохранной</w:t>
      </w:r>
      <w:r w:rsidRPr="00283B4C">
        <w:rPr>
          <w:spacing w:val="-3"/>
          <w:sz w:val="24"/>
          <w:szCs w:val="24"/>
        </w:rPr>
        <w:t xml:space="preserve"> </w:t>
      </w:r>
      <w:r w:rsidRPr="00283B4C">
        <w:rPr>
          <w:spacing w:val="-2"/>
          <w:sz w:val="24"/>
          <w:szCs w:val="24"/>
        </w:rPr>
        <w:t>направленности;</w:t>
      </w:r>
    </w:p>
    <w:p w14:paraId="3BAAEFD7" w14:textId="77777777" w:rsidR="00283B4C" w:rsidRPr="00283B4C" w:rsidRDefault="00283B4C">
      <w:pPr>
        <w:numPr>
          <w:ilvl w:val="1"/>
          <w:numId w:val="71"/>
        </w:numPr>
        <w:tabs>
          <w:tab w:val="left" w:pos="1654"/>
        </w:tabs>
        <w:spacing w:line="360" w:lineRule="auto"/>
        <w:ind w:right="251" w:firstLine="720"/>
        <w:jc w:val="both"/>
        <w:rPr>
          <w:sz w:val="24"/>
          <w:szCs w:val="24"/>
        </w:rPr>
      </w:pPr>
      <w:r w:rsidRPr="00283B4C">
        <w:rPr>
          <w:sz w:val="24"/>
          <w:szCs w:val="24"/>
        </w:rPr>
        <w:t xml:space="preserve">курсы, занятия в области искусств, художественного творчества разных видов и </w:t>
      </w:r>
      <w:r w:rsidRPr="00283B4C">
        <w:rPr>
          <w:spacing w:val="-2"/>
          <w:sz w:val="24"/>
          <w:szCs w:val="24"/>
        </w:rPr>
        <w:t>жанров;</w:t>
      </w:r>
    </w:p>
    <w:p w14:paraId="27BFE9AB" w14:textId="77777777" w:rsidR="00283B4C" w:rsidRPr="00283B4C" w:rsidRDefault="00283B4C">
      <w:pPr>
        <w:numPr>
          <w:ilvl w:val="1"/>
          <w:numId w:val="71"/>
        </w:numPr>
        <w:tabs>
          <w:tab w:val="left" w:pos="1654"/>
        </w:tabs>
        <w:spacing w:line="360" w:lineRule="auto"/>
        <w:ind w:left="1653" w:hanging="721"/>
        <w:jc w:val="both"/>
        <w:rPr>
          <w:sz w:val="24"/>
          <w:szCs w:val="24"/>
        </w:rPr>
      </w:pPr>
      <w:r w:rsidRPr="00283B4C">
        <w:rPr>
          <w:sz w:val="24"/>
          <w:szCs w:val="24"/>
        </w:rPr>
        <w:t>курсы,</w:t>
      </w:r>
      <w:r w:rsidRPr="00283B4C">
        <w:rPr>
          <w:spacing w:val="-6"/>
          <w:sz w:val="24"/>
          <w:szCs w:val="24"/>
        </w:rPr>
        <w:t xml:space="preserve"> </w:t>
      </w:r>
      <w:r w:rsidRPr="00283B4C">
        <w:rPr>
          <w:sz w:val="24"/>
          <w:szCs w:val="24"/>
        </w:rPr>
        <w:t>занятия</w:t>
      </w:r>
      <w:r w:rsidRPr="00283B4C">
        <w:rPr>
          <w:spacing w:val="-4"/>
          <w:sz w:val="24"/>
          <w:szCs w:val="24"/>
        </w:rPr>
        <w:t xml:space="preserve"> </w:t>
      </w:r>
      <w:r w:rsidRPr="00283B4C">
        <w:rPr>
          <w:sz w:val="24"/>
          <w:szCs w:val="24"/>
        </w:rPr>
        <w:t>туристско-краеведческой</w:t>
      </w:r>
      <w:r w:rsidRPr="00283B4C">
        <w:rPr>
          <w:spacing w:val="-3"/>
          <w:sz w:val="24"/>
          <w:szCs w:val="24"/>
        </w:rPr>
        <w:t xml:space="preserve"> </w:t>
      </w:r>
      <w:r w:rsidRPr="00283B4C">
        <w:rPr>
          <w:spacing w:val="-2"/>
          <w:sz w:val="24"/>
          <w:szCs w:val="24"/>
        </w:rPr>
        <w:t>направленности;</w:t>
      </w:r>
    </w:p>
    <w:p w14:paraId="08740171" w14:textId="77777777" w:rsidR="00283B4C" w:rsidRPr="00283B4C" w:rsidRDefault="00283B4C">
      <w:pPr>
        <w:numPr>
          <w:ilvl w:val="1"/>
          <w:numId w:val="71"/>
        </w:numPr>
        <w:tabs>
          <w:tab w:val="left" w:pos="1654"/>
        </w:tabs>
        <w:spacing w:line="360" w:lineRule="auto"/>
        <w:ind w:left="1653" w:hanging="721"/>
        <w:jc w:val="both"/>
        <w:rPr>
          <w:sz w:val="24"/>
          <w:szCs w:val="24"/>
        </w:rPr>
      </w:pPr>
      <w:r w:rsidRPr="00283B4C">
        <w:rPr>
          <w:sz w:val="24"/>
          <w:szCs w:val="24"/>
        </w:rPr>
        <w:t>курсы,</w:t>
      </w:r>
      <w:r w:rsidRPr="00283B4C">
        <w:rPr>
          <w:spacing w:val="-6"/>
          <w:sz w:val="24"/>
          <w:szCs w:val="24"/>
        </w:rPr>
        <w:t xml:space="preserve"> </w:t>
      </w:r>
      <w:r w:rsidRPr="00283B4C">
        <w:rPr>
          <w:sz w:val="24"/>
          <w:szCs w:val="24"/>
        </w:rPr>
        <w:t>занятия</w:t>
      </w:r>
      <w:r w:rsidRPr="00283B4C">
        <w:rPr>
          <w:spacing w:val="-3"/>
          <w:sz w:val="24"/>
          <w:szCs w:val="24"/>
        </w:rPr>
        <w:t xml:space="preserve"> </w:t>
      </w:r>
      <w:r w:rsidRPr="00283B4C">
        <w:rPr>
          <w:sz w:val="24"/>
          <w:szCs w:val="24"/>
        </w:rPr>
        <w:t>оздоровительной</w:t>
      </w:r>
      <w:r w:rsidRPr="00283B4C">
        <w:rPr>
          <w:spacing w:val="-3"/>
          <w:sz w:val="24"/>
          <w:szCs w:val="24"/>
        </w:rPr>
        <w:t xml:space="preserve"> </w:t>
      </w:r>
      <w:r w:rsidRPr="00283B4C">
        <w:rPr>
          <w:sz w:val="24"/>
          <w:szCs w:val="24"/>
        </w:rPr>
        <w:t>и</w:t>
      </w:r>
      <w:r w:rsidRPr="00283B4C">
        <w:rPr>
          <w:spacing w:val="-3"/>
          <w:sz w:val="24"/>
          <w:szCs w:val="24"/>
        </w:rPr>
        <w:t xml:space="preserve"> </w:t>
      </w:r>
      <w:r w:rsidRPr="00283B4C">
        <w:rPr>
          <w:sz w:val="24"/>
          <w:szCs w:val="24"/>
        </w:rPr>
        <w:t>спортивной</w:t>
      </w:r>
      <w:r w:rsidRPr="00283B4C">
        <w:rPr>
          <w:spacing w:val="-5"/>
          <w:sz w:val="24"/>
          <w:szCs w:val="24"/>
        </w:rPr>
        <w:t xml:space="preserve"> </w:t>
      </w:r>
      <w:r w:rsidRPr="00283B4C">
        <w:rPr>
          <w:spacing w:val="-2"/>
          <w:sz w:val="24"/>
          <w:szCs w:val="24"/>
        </w:rPr>
        <w:t>направленности.</w:t>
      </w:r>
    </w:p>
    <w:p w14:paraId="656807FE" w14:textId="77777777" w:rsidR="00283B4C" w:rsidRPr="00283B4C" w:rsidRDefault="00283B4C" w:rsidP="00283B4C">
      <w:pPr>
        <w:spacing w:line="360" w:lineRule="auto"/>
        <w:jc w:val="both"/>
        <w:rPr>
          <w:sz w:val="24"/>
          <w:szCs w:val="24"/>
        </w:rPr>
        <w:sectPr w:rsidR="00283B4C" w:rsidRPr="00283B4C" w:rsidSect="00283B4C">
          <w:pgSz w:w="11910" w:h="16840"/>
          <w:pgMar w:top="760" w:right="600" w:bottom="1200" w:left="920" w:header="0" w:footer="986" w:gutter="0"/>
          <w:cols w:space="720"/>
        </w:sectPr>
      </w:pPr>
    </w:p>
    <w:p w14:paraId="63078119" w14:textId="77777777" w:rsidR="00283B4C" w:rsidRPr="00283B4C" w:rsidRDefault="00283B4C" w:rsidP="00283B4C">
      <w:pPr>
        <w:spacing w:before="68" w:line="360" w:lineRule="auto"/>
        <w:ind w:left="1395" w:right="1432"/>
        <w:jc w:val="center"/>
        <w:outlineLvl w:val="0"/>
        <w:rPr>
          <w:b/>
          <w:bCs/>
          <w:sz w:val="24"/>
          <w:szCs w:val="24"/>
        </w:rPr>
      </w:pPr>
      <w:bookmarkStart w:id="265" w:name="_Toc166682516"/>
      <w:bookmarkStart w:id="266" w:name="_Toc166834555"/>
      <w:bookmarkStart w:id="267" w:name="_Toc166838305"/>
      <w:bookmarkStart w:id="268" w:name="_Toc166838570"/>
      <w:r w:rsidRPr="00283B4C">
        <w:rPr>
          <w:b/>
          <w:bCs/>
          <w:sz w:val="24"/>
          <w:szCs w:val="24"/>
        </w:rPr>
        <w:lastRenderedPageBreak/>
        <w:t>Модуль</w:t>
      </w:r>
      <w:r w:rsidRPr="00283B4C">
        <w:rPr>
          <w:b/>
          <w:bCs/>
          <w:spacing w:val="-3"/>
          <w:sz w:val="24"/>
          <w:szCs w:val="24"/>
        </w:rPr>
        <w:t xml:space="preserve"> </w:t>
      </w:r>
      <w:r w:rsidRPr="00283B4C">
        <w:rPr>
          <w:b/>
          <w:bCs/>
          <w:sz w:val="24"/>
          <w:szCs w:val="24"/>
        </w:rPr>
        <w:t>«Классное</w:t>
      </w:r>
      <w:r w:rsidRPr="00283B4C">
        <w:rPr>
          <w:b/>
          <w:bCs/>
          <w:spacing w:val="-2"/>
          <w:sz w:val="24"/>
          <w:szCs w:val="24"/>
        </w:rPr>
        <w:t xml:space="preserve"> руководство»</w:t>
      </w:r>
      <w:bookmarkEnd w:id="265"/>
      <w:bookmarkEnd w:id="266"/>
      <w:bookmarkEnd w:id="267"/>
      <w:bookmarkEnd w:id="268"/>
    </w:p>
    <w:p w14:paraId="31F09684" w14:textId="77777777" w:rsidR="00283B4C" w:rsidRPr="00283B4C" w:rsidRDefault="00283B4C" w:rsidP="00283B4C">
      <w:pPr>
        <w:spacing w:line="360" w:lineRule="auto"/>
        <w:ind w:left="683" w:right="817"/>
        <w:jc w:val="center"/>
        <w:rPr>
          <w:sz w:val="24"/>
          <w:szCs w:val="24"/>
        </w:rPr>
      </w:pPr>
      <w:r w:rsidRPr="00283B4C">
        <w:rPr>
          <w:sz w:val="24"/>
          <w:szCs w:val="24"/>
        </w:rPr>
        <w:t>Реализация</w:t>
      </w:r>
      <w:r w:rsidRPr="00283B4C">
        <w:rPr>
          <w:spacing w:val="-3"/>
          <w:sz w:val="24"/>
          <w:szCs w:val="24"/>
        </w:rPr>
        <w:t xml:space="preserve"> </w:t>
      </w:r>
      <w:r w:rsidRPr="00283B4C">
        <w:rPr>
          <w:sz w:val="24"/>
          <w:szCs w:val="24"/>
        </w:rPr>
        <w:t>воспитательного</w:t>
      </w:r>
      <w:r w:rsidRPr="00283B4C">
        <w:rPr>
          <w:spacing w:val="-2"/>
          <w:sz w:val="24"/>
          <w:szCs w:val="24"/>
        </w:rPr>
        <w:t xml:space="preserve"> </w:t>
      </w:r>
      <w:r w:rsidRPr="00283B4C">
        <w:rPr>
          <w:sz w:val="24"/>
          <w:szCs w:val="24"/>
        </w:rPr>
        <w:t>потенциала</w:t>
      </w:r>
      <w:r w:rsidRPr="00283B4C">
        <w:rPr>
          <w:spacing w:val="-3"/>
          <w:sz w:val="24"/>
          <w:szCs w:val="24"/>
        </w:rPr>
        <w:t xml:space="preserve"> </w:t>
      </w:r>
      <w:r w:rsidRPr="00283B4C">
        <w:rPr>
          <w:sz w:val="24"/>
          <w:szCs w:val="24"/>
        </w:rPr>
        <w:t>классного</w:t>
      </w:r>
      <w:r w:rsidRPr="00283B4C">
        <w:rPr>
          <w:spacing w:val="-2"/>
          <w:sz w:val="24"/>
          <w:szCs w:val="24"/>
        </w:rPr>
        <w:t xml:space="preserve"> </w:t>
      </w:r>
      <w:r w:rsidRPr="00283B4C">
        <w:rPr>
          <w:sz w:val="24"/>
          <w:szCs w:val="24"/>
        </w:rPr>
        <w:t>руководства</w:t>
      </w:r>
      <w:r w:rsidRPr="00283B4C">
        <w:rPr>
          <w:spacing w:val="-3"/>
          <w:sz w:val="24"/>
          <w:szCs w:val="24"/>
        </w:rPr>
        <w:t xml:space="preserve"> </w:t>
      </w:r>
      <w:r w:rsidRPr="00283B4C">
        <w:rPr>
          <w:sz w:val="24"/>
          <w:szCs w:val="24"/>
        </w:rPr>
        <w:t>как</w:t>
      </w:r>
      <w:r w:rsidRPr="00283B4C">
        <w:rPr>
          <w:spacing w:val="-2"/>
          <w:sz w:val="24"/>
          <w:szCs w:val="24"/>
        </w:rPr>
        <w:t xml:space="preserve"> </w:t>
      </w:r>
      <w:r w:rsidRPr="00283B4C">
        <w:rPr>
          <w:sz w:val="24"/>
          <w:szCs w:val="24"/>
        </w:rPr>
        <w:t>особого</w:t>
      </w:r>
      <w:r w:rsidRPr="00283B4C">
        <w:rPr>
          <w:spacing w:val="-2"/>
          <w:sz w:val="24"/>
          <w:szCs w:val="24"/>
        </w:rPr>
        <w:t xml:space="preserve"> </w:t>
      </w:r>
      <w:r w:rsidRPr="00283B4C">
        <w:rPr>
          <w:spacing w:val="-4"/>
          <w:sz w:val="24"/>
          <w:szCs w:val="24"/>
        </w:rPr>
        <w:t>вида</w:t>
      </w:r>
    </w:p>
    <w:p w14:paraId="75CB1826" w14:textId="77777777" w:rsidR="00283B4C" w:rsidRPr="00283B4C" w:rsidRDefault="00283B4C" w:rsidP="00283B4C">
      <w:pPr>
        <w:spacing w:line="360" w:lineRule="auto"/>
        <w:ind w:left="213"/>
        <w:rPr>
          <w:sz w:val="24"/>
          <w:szCs w:val="24"/>
        </w:rPr>
      </w:pPr>
      <w:r w:rsidRPr="00283B4C">
        <w:rPr>
          <w:sz w:val="24"/>
          <w:szCs w:val="24"/>
        </w:rPr>
        <w:t>педагогической</w:t>
      </w:r>
      <w:r w:rsidRPr="00283B4C">
        <w:rPr>
          <w:spacing w:val="-4"/>
          <w:sz w:val="24"/>
          <w:szCs w:val="24"/>
        </w:rPr>
        <w:t xml:space="preserve"> </w:t>
      </w:r>
      <w:r w:rsidRPr="00283B4C">
        <w:rPr>
          <w:sz w:val="24"/>
          <w:szCs w:val="24"/>
        </w:rPr>
        <w:t>деятельности,</w:t>
      </w:r>
      <w:r w:rsidRPr="00283B4C">
        <w:rPr>
          <w:spacing w:val="-4"/>
          <w:sz w:val="24"/>
          <w:szCs w:val="24"/>
        </w:rPr>
        <w:t xml:space="preserve"> </w:t>
      </w:r>
      <w:r w:rsidRPr="00283B4C">
        <w:rPr>
          <w:sz w:val="24"/>
          <w:szCs w:val="24"/>
        </w:rPr>
        <w:t>направленной,</w:t>
      </w:r>
      <w:r w:rsidRPr="00283B4C">
        <w:rPr>
          <w:spacing w:val="-4"/>
          <w:sz w:val="24"/>
          <w:szCs w:val="24"/>
        </w:rPr>
        <w:t xml:space="preserve"> </w:t>
      </w:r>
      <w:r w:rsidRPr="00283B4C">
        <w:rPr>
          <w:sz w:val="24"/>
          <w:szCs w:val="24"/>
        </w:rPr>
        <w:t>в</w:t>
      </w:r>
      <w:r w:rsidRPr="00283B4C">
        <w:rPr>
          <w:spacing w:val="-7"/>
          <w:sz w:val="24"/>
          <w:szCs w:val="24"/>
        </w:rPr>
        <w:t xml:space="preserve"> </w:t>
      </w:r>
      <w:r w:rsidRPr="00283B4C">
        <w:rPr>
          <w:sz w:val="24"/>
          <w:szCs w:val="24"/>
        </w:rPr>
        <w:t>первую</w:t>
      </w:r>
      <w:r w:rsidRPr="00283B4C">
        <w:rPr>
          <w:spacing w:val="-4"/>
          <w:sz w:val="24"/>
          <w:szCs w:val="24"/>
        </w:rPr>
        <w:t xml:space="preserve"> </w:t>
      </w:r>
      <w:r w:rsidRPr="00283B4C">
        <w:rPr>
          <w:sz w:val="24"/>
          <w:szCs w:val="24"/>
        </w:rPr>
        <w:t>очередь,</w:t>
      </w:r>
      <w:r w:rsidRPr="00283B4C">
        <w:rPr>
          <w:spacing w:val="-4"/>
          <w:sz w:val="24"/>
          <w:szCs w:val="24"/>
        </w:rPr>
        <w:t xml:space="preserve"> </w:t>
      </w:r>
      <w:r w:rsidRPr="00283B4C">
        <w:rPr>
          <w:sz w:val="24"/>
          <w:szCs w:val="24"/>
        </w:rPr>
        <w:t>на</w:t>
      </w:r>
      <w:r w:rsidRPr="00283B4C">
        <w:rPr>
          <w:spacing w:val="-5"/>
          <w:sz w:val="24"/>
          <w:szCs w:val="24"/>
        </w:rPr>
        <w:t xml:space="preserve"> </w:t>
      </w:r>
      <w:r w:rsidRPr="00283B4C">
        <w:rPr>
          <w:sz w:val="24"/>
          <w:szCs w:val="24"/>
        </w:rPr>
        <w:t>решение</w:t>
      </w:r>
      <w:r w:rsidRPr="00283B4C">
        <w:rPr>
          <w:spacing w:val="-5"/>
          <w:sz w:val="24"/>
          <w:szCs w:val="24"/>
        </w:rPr>
        <w:t xml:space="preserve"> </w:t>
      </w:r>
      <w:r w:rsidRPr="00283B4C">
        <w:rPr>
          <w:sz w:val="24"/>
          <w:szCs w:val="24"/>
        </w:rPr>
        <w:t>задач</w:t>
      </w:r>
      <w:r w:rsidRPr="00283B4C">
        <w:rPr>
          <w:spacing w:val="-5"/>
          <w:sz w:val="24"/>
          <w:szCs w:val="24"/>
        </w:rPr>
        <w:t xml:space="preserve"> </w:t>
      </w:r>
      <w:r w:rsidRPr="00283B4C">
        <w:rPr>
          <w:sz w:val="24"/>
          <w:szCs w:val="24"/>
        </w:rPr>
        <w:t>воспитания</w:t>
      </w:r>
      <w:r w:rsidRPr="00283B4C">
        <w:rPr>
          <w:spacing w:val="-4"/>
          <w:sz w:val="24"/>
          <w:szCs w:val="24"/>
        </w:rPr>
        <w:t xml:space="preserve"> </w:t>
      </w:r>
      <w:r w:rsidRPr="00283B4C">
        <w:rPr>
          <w:sz w:val="24"/>
          <w:szCs w:val="24"/>
        </w:rPr>
        <w:t>и социализации обучающихся, может предусматривать (указываются конкретные позиции, имеющиеся в школе или запланированные):</w:t>
      </w:r>
    </w:p>
    <w:p w14:paraId="0B6A4D9D" w14:textId="77777777" w:rsidR="00283B4C" w:rsidRPr="00283B4C" w:rsidRDefault="00283B4C">
      <w:pPr>
        <w:numPr>
          <w:ilvl w:val="1"/>
          <w:numId w:val="71"/>
        </w:numPr>
        <w:tabs>
          <w:tab w:val="left" w:pos="1654"/>
        </w:tabs>
        <w:spacing w:line="360" w:lineRule="auto"/>
        <w:ind w:right="253" w:firstLine="708"/>
        <w:jc w:val="both"/>
        <w:rPr>
          <w:sz w:val="24"/>
          <w:szCs w:val="24"/>
        </w:rPr>
      </w:pPr>
      <w:r w:rsidRPr="00283B4C">
        <w:rPr>
          <w:sz w:val="24"/>
          <w:szCs w:val="24"/>
        </w:rPr>
        <w:t>планирование</w:t>
      </w:r>
      <w:r w:rsidRPr="00283B4C">
        <w:rPr>
          <w:spacing w:val="-15"/>
          <w:sz w:val="24"/>
          <w:szCs w:val="24"/>
        </w:rPr>
        <w:t xml:space="preserve"> </w:t>
      </w:r>
      <w:r w:rsidRPr="00283B4C">
        <w:rPr>
          <w:sz w:val="24"/>
          <w:szCs w:val="24"/>
        </w:rPr>
        <w:t>и</w:t>
      </w:r>
      <w:r w:rsidRPr="00283B4C">
        <w:rPr>
          <w:spacing w:val="-15"/>
          <w:sz w:val="24"/>
          <w:szCs w:val="24"/>
        </w:rPr>
        <w:t xml:space="preserve"> </w:t>
      </w:r>
      <w:r w:rsidRPr="00283B4C">
        <w:rPr>
          <w:sz w:val="24"/>
          <w:szCs w:val="24"/>
        </w:rPr>
        <w:t>проведение</w:t>
      </w:r>
      <w:r w:rsidRPr="00283B4C">
        <w:rPr>
          <w:spacing w:val="-15"/>
          <w:sz w:val="24"/>
          <w:szCs w:val="24"/>
        </w:rPr>
        <w:t xml:space="preserve"> </w:t>
      </w:r>
      <w:r w:rsidRPr="00283B4C">
        <w:rPr>
          <w:sz w:val="24"/>
          <w:szCs w:val="24"/>
        </w:rPr>
        <w:t>классных</w:t>
      </w:r>
      <w:r w:rsidRPr="00283B4C">
        <w:rPr>
          <w:spacing w:val="-15"/>
          <w:sz w:val="24"/>
          <w:szCs w:val="24"/>
        </w:rPr>
        <w:t xml:space="preserve"> </w:t>
      </w:r>
      <w:r w:rsidRPr="00283B4C">
        <w:rPr>
          <w:sz w:val="24"/>
          <w:szCs w:val="24"/>
        </w:rPr>
        <w:t>часов</w:t>
      </w:r>
      <w:r w:rsidRPr="00283B4C">
        <w:rPr>
          <w:spacing w:val="-15"/>
          <w:sz w:val="24"/>
          <w:szCs w:val="24"/>
        </w:rPr>
        <w:t xml:space="preserve"> </w:t>
      </w:r>
      <w:r w:rsidRPr="00283B4C">
        <w:rPr>
          <w:sz w:val="24"/>
          <w:szCs w:val="24"/>
        </w:rPr>
        <w:t>целевой</w:t>
      </w:r>
      <w:r w:rsidRPr="00283B4C">
        <w:rPr>
          <w:spacing w:val="-15"/>
          <w:sz w:val="24"/>
          <w:szCs w:val="24"/>
        </w:rPr>
        <w:t xml:space="preserve"> </w:t>
      </w:r>
      <w:r w:rsidRPr="00283B4C">
        <w:rPr>
          <w:sz w:val="24"/>
          <w:szCs w:val="24"/>
        </w:rPr>
        <w:t>воспитательной</w:t>
      </w:r>
      <w:r w:rsidRPr="00283B4C">
        <w:rPr>
          <w:spacing w:val="-15"/>
          <w:sz w:val="24"/>
          <w:szCs w:val="24"/>
        </w:rPr>
        <w:t xml:space="preserve"> </w:t>
      </w:r>
      <w:r w:rsidRPr="00283B4C">
        <w:rPr>
          <w:sz w:val="24"/>
          <w:szCs w:val="24"/>
        </w:rPr>
        <w:t xml:space="preserve">тематической </w:t>
      </w:r>
      <w:r w:rsidRPr="00283B4C">
        <w:rPr>
          <w:spacing w:val="-2"/>
          <w:sz w:val="24"/>
          <w:szCs w:val="24"/>
        </w:rPr>
        <w:t>направленности;</w:t>
      </w:r>
    </w:p>
    <w:p w14:paraId="0830316B" w14:textId="77777777" w:rsidR="00283B4C" w:rsidRPr="00283B4C" w:rsidRDefault="00283B4C">
      <w:pPr>
        <w:numPr>
          <w:ilvl w:val="1"/>
          <w:numId w:val="71"/>
        </w:numPr>
        <w:tabs>
          <w:tab w:val="left" w:pos="1654"/>
        </w:tabs>
        <w:spacing w:line="360" w:lineRule="auto"/>
        <w:ind w:right="257" w:firstLine="708"/>
        <w:jc w:val="both"/>
        <w:rPr>
          <w:sz w:val="24"/>
          <w:szCs w:val="24"/>
        </w:rPr>
      </w:pPr>
      <w:r w:rsidRPr="00283B4C">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BE47DE2" w14:textId="77777777" w:rsidR="00283B4C" w:rsidRPr="00283B4C" w:rsidRDefault="00283B4C">
      <w:pPr>
        <w:numPr>
          <w:ilvl w:val="1"/>
          <w:numId w:val="71"/>
        </w:numPr>
        <w:tabs>
          <w:tab w:val="left" w:pos="1654"/>
        </w:tabs>
        <w:spacing w:line="360" w:lineRule="auto"/>
        <w:ind w:right="254" w:firstLine="708"/>
        <w:jc w:val="both"/>
        <w:rPr>
          <w:sz w:val="24"/>
          <w:szCs w:val="24"/>
        </w:rPr>
      </w:pPr>
      <w:r w:rsidRPr="00283B4C">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7BE20CA" w14:textId="77777777" w:rsidR="00283B4C" w:rsidRPr="00283B4C" w:rsidRDefault="00283B4C">
      <w:pPr>
        <w:numPr>
          <w:ilvl w:val="1"/>
          <w:numId w:val="71"/>
        </w:numPr>
        <w:tabs>
          <w:tab w:val="left" w:pos="1654"/>
        </w:tabs>
        <w:spacing w:line="360" w:lineRule="auto"/>
        <w:ind w:right="254" w:firstLine="708"/>
        <w:jc w:val="both"/>
        <w:rPr>
          <w:sz w:val="24"/>
          <w:szCs w:val="24"/>
        </w:rPr>
      </w:pPr>
      <w:r w:rsidRPr="00283B4C">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63FCCF7B" w14:textId="77777777" w:rsidR="00283B4C" w:rsidRPr="00283B4C" w:rsidRDefault="00283B4C">
      <w:pPr>
        <w:numPr>
          <w:ilvl w:val="1"/>
          <w:numId w:val="71"/>
        </w:numPr>
        <w:tabs>
          <w:tab w:val="left" w:pos="1654"/>
        </w:tabs>
        <w:spacing w:line="360" w:lineRule="auto"/>
        <w:ind w:right="255" w:firstLine="708"/>
        <w:jc w:val="both"/>
        <w:rPr>
          <w:sz w:val="24"/>
          <w:szCs w:val="24"/>
        </w:rPr>
      </w:pPr>
      <w:r w:rsidRPr="00283B4C">
        <w:rPr>
          <w:sz w:val="24"/>
          <w:szCs w:val="24"/>
        </w:rPr>
        <w:t>выработку совместно с обучающимися правил поведения класса, участие в выработке таких правил поведения в школе;</w:t>
      </w:r>
    </w:p>
    <w:p w14:paraId="74B08350" w14:textId="77777777" w:rsidR="00283B4C" w:rsidRPr="00283B4C" w:rsidRDefault="00283B4C">
      <w:pPr>
        <w:numPr>
          <w:ilvl w:val="1"/>
          <w:numId w:val="71"/>
        </w:numPr>
        <w:tabs>
          <w:tab w:val="left" w:pos="1654"/>
        </w:tabs>
        <w:spacing w:line="360" w:lineRule="auto"/>
        <w:ind w:right="248" w:firstLine="708"/>
        <w:jc w:val="both"/>
        <w:rPr>
          <w:sz w:val="24"/>
          <w:szCs w:val="24"/>
        </w:rPr>
      </w:pPr>
      <w:r w:rsidRPr="00283B4C">
        <w:rPr>
          <w:sz w:val="24"/>
          <w:szCs w:val="24"/>
        </w:rPr>
        <w:t>изучение особенностей личностного развития</w:t>
      </w:r>
      <w:r w:rsidRPr="00283B4C">
        <w:rPr>
          <w:spacing w:val="-2"/>
          <w:sz w:val="24"/>
          <w:szCs w:val="24"/>
        </w:rPr>
        <w:t xml:space="preserve"> </w:t>
      </w:r>
      <w:r w:rsidRPr="00283B4C">
        <w:rPr>
          <w:sz w:val="24"/>
          <w:szCs w:val="24"/>
        </w:rPr>
        <w:t>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32AA87E7" w14:textId="77777777" w:rsidR="00283B4C" w:rsidRPr="00283B4C" w:rsidRDefault="00283B4C">
      <w:pPr>
        <w:numPr>
          <w:ilvl w:val="1"/>
          <w:numId w:val="71"/>
        </w:numPr>
        <w:tabs>
          <w:tab w:val="left" w:pos="1654"/>
        </w:tabs>
        <w:spacing w:line="360" w:lineRule="auto"/>
        <w:ind w:right="254" w:firstLine="708"/>
        <w:jc w:val="both"/>
        <w:rPr>
          <w:sz w:val="24"/>
          <w:szCs w:val="24"/>
        </w:rPr>
      </w:pPr>
      <w:r w:rsidRPr="00283B4C">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w:t>
      </w:r>
      <w:r w:rsidRPr="00283B4C">
        <w:rPr>
          <w:spacing w:val="-5"/>
          <w:sz w:val="24"/>
          <w:szCs w:val="24"/>
        </w:rPr>
        <w:t xml:space="preserve"> </w:t>
      </w:r>
      <w:r w:rsidRPr="00283B4C">
        <w:rPr>
          <w:sz w:val="24"/>
          <w:szCs w:val="24"/>
        </w:rPr>
        <w:t>поиск</w:t>
      </w:r>
      <w:r w:rsidRPr="00283B4C">
        <w:rPr>
          <w:spacing w:val="-5"/>
          <w:sz w:val="24"/>
          <w:szCs w:val="24"/>
        </w:rPr>
        <w:t xml:space="preserve"> </w:t>
      </w:r>
      <w:r w:rsidRPr="00283B4C">
        <w:rPr>
          <w:sz w:val="24"/>
          <w:szCs w:val="24"/>
        </w:rPr>
        <w:t>решений</w:t>
      </w:r>
      <w:r w:rsidRPr="00283B4C">
        <w:rPr>
          <w:spacing w:val="-7"/>
          <w:sz w:val="24"/>
          <w:szCs w:val="24"/>
        </w:rPr>
        <w:t xml:space="preserve"> </w:t>
      </w:r>
      <w:r w:rsidRPr="00283B4C">
        <w:rPr>
          <w:sz w:val="24"/>
          <w:szCs w:val="24"/>
        </w:rPr>
        <w:t>проблем,</w:t>
      </w:r>
      <w:r w:rsidRPr="00283B4C">
        <w:rPr>
          <w:spacing w:val="-5"/>
          <w:sz w:val="24"/>
          <w:szCs w:val="24"/>
        </w:rPr>
        <w:t xml:space="preserve"> </w:t>
      </w:r>
      <w:r w:rsidRPr="00283B4C">
        <w:rPr>
          <w:sz w:val="24"/>
          <w:szCs w:val="24"/>
        </w:rPr>
        <w:t>коррекцию</w:t>
      </w:r>
      <w:r w:rsidRPr="00283B4C">
        <w:rPr>
          <w:spacing w:val="-7"/>
          <w:sz w:val="24"/>
          <w:szCs w:val="24"/>
        </w:rPr>
        <w:t xml:space="preserve"> </w:t>
      </w:r>
      <w:r w:rsidRPr="00283B4C">
        <w:rPr>
          <w:sz w:val="24"/>
          <w:szCs w:val="24"/>
        </w:rPr>
        <w:t>поведения</w:t>
      </w:r>
      <w:r w:rsidRPr="00283B4C">
        <w:rPr>
          <w:spacing w:val="-5"/>
          <w:sz w:val="24"/>
          <w:szCs w:val="24"/>
        </w:rPr>
        <w:t xml:space="preserve"> </w:t>
      </w:r>
      <w:r w:rsidRPr="00283B4C">
        <w:rPr>
          <w:sz w:val="24"/>
          <w:szCs w:val="24"/>
        </w:rPr>
        <w:t>обучающихся</w:t>
      </w:r>
      <w:r w:rsidRPr="00283B4C">
        <w:rPr>
          <w:spacing w:val="-5"/>
          <w:sz w:val="24"/>
          <w:szCs w:val="24"/>
        </w:rPr>
        <w:t xml:space="preserve"> </w:t>
      </w:r>
      <w:r w:rsidRPr="00283B4C">
        <w:rPr>
          <w:sz w:val="24"/>
          <w:szCs w:val="24"/>
        </w:rPr>
        <w:t>через</w:t>
      </w:r>
      <w:r w:rsidRPr="00283B4C">
        <w:rPr>
          <w:spacing w:val="-5"/>
          <w:sz w:val="24"/>
          <w:szCs w:val="24"/>
        </w:rPr>
        <w:t xml:space="preserve"> </w:t>
      </w:r>
      <w:r w:rsidRPr="00283B4C">
        <w:rPr>
          <w:sz w:val="24"/>
          <w:szCs w:val="24"/>
        </w:rPr>
        <w:t>частные</w:t>
      </w:r>
      <w:r w:rsidRPr="00283B4C">
        <w:rPr>
          <w:spacing w:val="-7"/>
          <w:sz w:val="24"/>
          <w:szCs w:val="24"/>
        </w:rPr>
        <w:t xml:space="preserve"> </w:t>
      </w:r>
      <w:r w:rsidRPr="00283B4C">
        <w:rPr>
          <w:sz w:val="24"/>
          <w:szCs w:val="24"/>
        </w:rPr>
        <w:t>беседы индивидуально и вместе с их родителями, с другими обучающимися класса;</w:t>
      </w:r>
    </w:p>
    <w:p w14:paraId="532C7BDD" w14:textId="77777777" w:rsidR="00283B4C" w:rsidRPr="00283B4C" w:rsidRDefault="00283B4C">
      <w:pPr>
        <w:numPr>
          <w:ilvl w:val="1"/>
          <w:numId w:val="71"/>
        </w:numPr>
        <w:tabs>
          <w:tab w:val="left" w:pos="1654"/>
        </w:tabs>
        <w:spacing w:line="360" w:lineRule="auto"/>
        <w:ind w:right="250" w:firstLine="708"/>
        <w:jc w:val="both"/>
        <w:rPr>
          <w:sz w:val="24"/>
          <w:szCs w:val="24"/>
        </w:rPr>
      </w:pPr>
      <w:r w:rsidRPr="00283B4C">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6C98AA0B" w14:textId="77777777" w:rsidR="00283B4C" w:rsidRPr="00283B4C" w:rsidRDefault="00283B4C">
      <w:pPr>
        <w:numPr>
          <w:ilvl w:val="1"/>
          <w:numId w:val="71"/>
        </w:numPr>
        <w:tabs>
          <w:tab w:val="left" w:pos="1654"/>
        </w:tabs>
        <w:spacing w:line="360" w:lineRule="auto"/>
        <w:ind w:right="253" w:firstLine="708"/>
        <w:jc w:val="both"/>
        <w:rPr>
          <w:sz w:val="24"/>
          <w:szCs w:val="24"/>
        </w:rPr>
      </w:pPr>
      <w:r w:rsidRPr="00283B4C">
        <w:rPr>
          <w:sz w:val="24"/>
          <w:szCs w:val="24"/>
        </w:rPr>
        <w:t>организацию и проведение регулярных родительских собраний, информирование родителей</w:t>
      </w:r>
      <w:r w:rsidRPr="00283B4C">
        <w:rPr>
          <w:spacing w:val="-4"/>
          <w:sz w:val="24"/>
          <w:szCs w:val="24"/>
        </w:rPr>
        <w:t xml:space="preserve"> </w:t>
      </w:r>
      <w:r w:rsidRPr="00283B4C">
        <w:rPr>
          <w:sz w:val="24"/>
          <w:szCs w:val="24"/>
        </w:rPr>
        <w:t>об</w:t>
      </w:r>
      <w:r w:rsidRPr="00283B4C">
        <w:rPr>
          <w:spacing w:val="-2"/>
          <w:sz w:val="24"/>
          <w:szCs w:val="24"/>
        </w:rPr>
        <w:t xml:space="preserve"> </w:t>
      </w:r>
      <w:r w:rsidRPr="00283B4C">
        <w:rPr>
          <w:sz w:val="24"/>
          <w:szCs w:val="24"/>
        </w:rPr>
        <w:t>успехах</w:t>
      </w:r>
      <w:r w:rsidRPr="00283B4C">
        <w:rPr>
          <w:spacing w:val="-2"/>
          <w:sz w:val="24"/>
          <w:szCs w:val="24"/>
        </w:rPr>
        <w:t xml:space="preserve"> </w:t>
      </w:r>
      <w:r w:rsidRPr="00283B4C">
        <w:rPr>
          <w:sz w:val="24"/>
          <w:szCs w:val="24"/>
        </w:rPr>
        <w:t>и</w:t>
      </w:r>
      <w:r w:rsidRPr="00283B4C">
        <w:rPr>
          <w:spacing w:val="-6"/>
          <w:sz w:val="24"/>
          <w:szCs w:val="24"/>
        </w:rPr>
        <w:t xml:space="preserve"> </w:t>
      </w:r>
      <w:r w:rsidRPr="00283B4C">
        <w:rPr>
          <w:sz w:val="24"/>
          <w:szCs w:val="24"/>
        </w:rPr>
        <w:t>проблемах</w:t>
      </w:r>
      <w:r w:rsidRPr="00283B4C">
        <w:rPr>
          <w:spacing w:val="-2"/>
          <w:sz w:val="24"/>
          <w:szCs w:val="24"/>
        </w:rPr>
        <w:t xml:space="preserve"> </w:t>
      </w:r>
      <w:r w:rsidRPr="00283B4C">
        <w:rPr>
          <w:sz w:val="24"/>
          <w:szCs w:val="24"/>
        </w:rPr>
        <w:t>обучающихся,</w:t>
      </w:r>
      <w:r w:rsidRPr="00283B4C">
        <w:rPr>
          <w:spacing w:val="-4"/>
          <w:sz w:val="24"/>
          <w:szCs w:val="24"/>
        </w:rPr>
        <w:t xml:space="preserve"> </w:t>
      </w:r>
      <w:r w:rsidRPr="00283B4C">
        <w:rPr>
          <w:sz w:val="24"/>
          <w:szCs w:val="24"/>
        </w:rPr>
        <w:t>их</w:t>
      </w:r>
      <w:r w:rsidRPr="00283B4C">
        <w:rPr>
          <w:spacing w:val="-4"/>
          <w:sz w:val="24"/>
          <w:szCs w:val="24"/>
        </w:rPr>
        <w:t xml:space="preserve"> </w:t>
      </w:r>
      <w:r w:rsidRPr="00283B4C">
        <w:rPr>
          <w:sz w:val="24"/>
          <w:szCs w:val="24"/>
        </w:rPr>
        <w:t>положении</w:t>
      </w:r>
      <w:r w:rsidRPr="00283B4C">
        <w:rPr>
          <w:spacing w:val="-4"/>
          <w:sz w:val="24"/>
          <w:szCs w:val="24"/>
        </w:rPr>
        <w:t xml:space="preserve"> </w:t>
      </w:r>
      <w:r w:rsidRPr="00283B4C">
        <w:rPr>
          <w:sz w:val="24"/>
          <w:szCs w:val="24"/>
        </w:rPr>
        <w:t>в</w:t>
      </w:r>
      <w:r w:rsidRPr="00283B4C">
        <w:rPr>
          <w:spacing w:val="-6"/>
          <w:sz w:val="24"/>
          <w:szCs w:val="24"/>
        </w:rPr>
        <w:t xml:space="preserve"> </w:t>
      </w:r>
      <w:r w:rsidRPr="00283B4C">
        <w:rPr>
          <w:sz w:val="24"/>
          <w:szCs w:val="24"/>
        </w:rPr>
        <w:t>классе,</w:t>
      </w:r>
      <w:r w:rsidRPr="00283B4C">
        <w:rPr>
          <w:spacing w:val="-4"/>
          <w:sz w:val="24"/>
          <w:szCs w:val="24"/>
        </w:rPr>
        <w:t xml:space="preserve"> </w:t>
      </w:r>
      <w:r w:rsidRPr="00283B4C">
        <w:rPr>
          <w:sz w:val="24"/>
          <w:szCs w:val="24"/>
        </w:rPr>
        <w:t>жизни</w:t>
      </w:r>
      <w:r w:rsidRPr="00283B4C">
        <w:rPr>
          <w:spacing w:val="-6"/>
          <w:sz w:val="24"/>
          <w:szCs w:val="24"/>
        </w:rPr>
        <w:t xml:space="preserve"> </w:t>
      </w:r>
      <w:r w:rsidRPr="00283B4C">
        <w:rPr>
          <w:sz w:val="24"/>
          <w:szCs w:val="24"/>
        </w:rPr>
        <w:t>класса</w:t>
      </w:r>
      <w:r w:rsidRPr="00283B4C">
        <w:rPr>
          <w:spacing w:val="-5"/>
          <w:sz w:val="24"/>
          <w:szCs w:val="24"/>
        </w:rPr>
        <w:t xml:space="preserve"> </w:t>
      </w:r>
      <w:r w:rsidRPr="00283B4C">
        <w:rPr>
          <w:sz w:val="24"/>
          <w:szCs w:val="24"/>
        </w:rPr>
        <w:t>в</w:t>
      </w:r>
      <w:r w:rsidRPr="00283B4C">
        <w:rPr>
          <w:spacing w:val="-5"/>
          <w:sz w:val="24"/>
          <w:szCs w:val="24"/>
        </w:rPr>
        <w:t xml:space="preserve"> </w:t>
      </w:r>
      <w:r w:rsidRPr="00283B4C">
        <w:rPr>
          <w:sz w:val="24"/>
          <w:szCs w:val="24"/>
        </w:rPr>
        <w:t>целом, помощь родителям и иным членам семьи в отношениях с учителями, администрацией;</w:t>
      </w:r>
    </w:p>
    <w:p w14:paraId="37C06341" w14:textId="77777777" w:rsidR="00283B4C" w:rsidRPr="00283B4C" w:rsidRDefault="00283B4C">
      <w:pPr>
        <w:numPr>
          <w:ilvl w:val="1"/>
          <w:numId w:val="71"/>
        </w:numPr>
        <w:tabs>
          <w:tab w:val="left" w:pos="1654"/>
        </w:tabs>
        <w:spacing w:line="360" w:lineRule="auto"/>
        <w:ind w:right="255" w:firstLine="708"/>
        <w:jc w:val="both"/>
        <w:rPr>
          <w:sz w:val="24"/>
          <w:szCs w:val="24"/>
        </w:rPr>
      </w:pPr>
      <w:r w:rsidRPr="00283B4C">
        <w:rPr>
          <w:sz w:val="24"/>
          <w:szCs w:val="24"/>
        </w:rPr>
        <w:t>создание и организацию работы родительского комитета класса, участвующего в решении вопросов воспитания и обучения в классе, школе;</w:t>
      </w:r>
    </w:p>
    <w:p w14:paraId="6AAC86CF" w14:textId="77777777" w:rsidR="00283B4C" w:rsidRPr="00283B4C" w:rsidRDefault="00283B4C">
      <w:pPr>
        <w:numPr>
          <w:ilvl w:val="1"/>
          <w:numId w:val="71"/>
        </w:numPr>
        <w:tabs>
          <w:tab w:val="left" w:pos="1654"/>
        </w:tabs>
        <w:spacing w:line="360" w:lineRule="auto"/>
        <w:ind w:right="254" w:firstLine="708"/>
        <w:jc w:val="both"/>
        <w:rPr>
          <w:sz w:val="24"/>
          <w:szCs w:val="24"/>
        </w:rPr>
      </w:pPr>
      <w:r w:rsidRPr="00283B4C">
        <w:rPr>
          <w:sz w:val="24"/>
          <w:szCs w:val="24"/>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77BC9700" w14:textId="77777777" w:rsidR="00283B4C" w:rsidRPr="00283B4C" w:rsidRDefault="00283B4C">
      <w:pPr>
        <w:numPr>
          <w:ilvl w:val="1"/>
          <w:numId w:val="71"/>
        </w:numPr>
        <w:tabs>
          <w:tab w:val="left" w:pos="1654"/>
        </w:tabs>
        <w:spacing w:line="360" w:lineRule="auto"/>
        <w:ind w:left="1653" w:hanging="733"/>
        <w:jc w:val="both"/>
        <w:rPr>
          <w:sz w:val="24"/>
          <w:szCs w:val="24"/>
        </w:rPr>
      </w:pPr>
      <w:r w:rsidRPr="00283B4C">
        <w:rPr>
          <w:sz w:val="24"/>
          <w:szCs w:val="24"/>
        </w:rPr>
        <w:t>проведение</w:t>
      </w:r>
      <w:r w:rsidRPr="00283B4C">
        <w:rPr>
          <w:spacing w:val="-6"/>
          <w:sz w:val="24"/>
          <w:szCs w:val="24"/>
        </w:rPr>
        <w:t xml:space="preserve"> </w:t>
      </w:r>
      <w:r w:rsidRPr="00283B4C">
        <w:rPr>
          <w:sz w:val="24"/>
          <w:szCs w:val="24"/>
        </w:rPr>
        <w:t>в</w:t>
      </w:r>
      <w:r w:rsidRPr="00283B4C">
        <w:rPr>
          <w:spacing w:val="-4"/>
          <w:sz w:val="24"/>
          <w:szCs w:val="24"/>
        </w:rPr>
        <w:t xml:space="preserve"> </w:t>
      </w:r>
      <w:r w:rsidRPr="00283B4C">
        <w:rPr>
          <w:sz w:val="24"/>
          <w:szCs w:val="24"/>
        </w:rPr>
        <w:t>классе</w:t>
      </w:r>
      <w:r w:rsidRPr="00283B4C">
        <w:rPr>
          <w:spacing w:val="-4"/>
          <w:sz w:val="24"/>
          <w:szCs w:val="24"/>
        </w:rPr>
        <w:t xml:space="preserve"> </w:t>
      </w:r>
      <w:r w:rsidRPr="00283B4C">
        <w:rPr>
          <w:sz w:val="24"/>
          <w:szCs w:val="24"/>
        </w:rPr>
        <w:t>праздников,</w:t>
      </w:r>
      <w:r w:rsidRPr="00283B4C">
        <w:rPr>
          <w:spacing w:val="-2"/>
          <w:sz w:val="24"/>
          <w:szCs w:val="24"/>
        </w:rPr>
        <w:t xml:space="preserve"> </w:t>
      </w:r>
      <w:r w:rsidRPr="00283B4C">
        <w:rPr>
          <w:sz w:val="24"/>
          <w:szCs w:val="24"/>
        </w:rPr>
        <w:t>конкурсов,</w:t>
      </w:r>
      <w:r w:rsidRPr="00283B4C">
        <w:rPr>
          <w:spacing w:val="-3"/>
          <w:sz w:val="24"/>
          <w:szCs w:val="24"/>
        </w:rPr>
        <w:t xml:space="preserve"> </w:t>
      </w:r>
      <w:r w:rsidRPr="00283B4C">
        <w:rPr>
          <w:sz w:val="24"/>
          <w:szCs w:val="24"/>
        </w:rPr>
        <w:t>соревнований</w:t>
      </w:r>
      <w:r w:rsidRPr="00283B4C">
        <w:rPr>
          <w:spacing w:val="-3"/>
          <w:sz w:val="24"/>
          <w:szCs w:val="24"/>
        </w:rPr>
        <w:t xml:space="preserve"> </w:t>
      </w:r>
      <w:r w:rsidRPr="00283B4C">
        <w:rPr>
          <w:sz w:val="24"/>
          <w:szCs w:val="24"/>
        </w:rPr>
        <w:t>и</w:t>
      </w:r>
      <w:r w:rsidRPr="00283B4C">
        <w:rPr>
          <w:spacing w:val="-3"/>
          <w:sz w:val="24"/>
          <w:szCs w:val="24"/>
        </w:rPr>
        <w:t xml:space="preserve"> </w:t>
      </w:r>
      <w:r w:rsidRPr="00283B4C">
        <w:rPr>
          <w:sz w:val="24"/>
          <w:szCs w:val="24"/>
        </w:rPr>
        <w:t>других</w:t>
      </w:r>
      <w:r w:rsidRPr="00283B4C">
        <w:rPr>
          <w:spacing w:val="-3"/>
          <w:sz w:val="24"/>
          <w:szCs w:val="24"/>
        </w:rPr>
        <w:t xml:space="preserve"> </w:t>
      </w:r>
      <w:r w:rsidRPr="00283B4C">
        <w:rPr>
          <w:spacing w:val="-2"/>
          <w:sz w:val="24"/>
          <w:szCs w:val="24"/>
        </w:rPr>
        <w:t>мероприятий.</w:t>
      </w:r>
    </w:p>
    <w:p w14:paraId="18F9D91B" w14:textId="77777777" w:rsidR="00283B4C" w:rsidRPr="00283B4C" w:rsidRDefault="00283B4C" w:rsidP="00283B4C">
      <w:pPr>
        <w:spacing w:before="8" w:line="360" w:lineRule="auto"/>
        <w:rPr>
          <w:sz w:val="24"/>
          <w:szCs w:val="24"/>
        </w:rPr>
      </w:pPr>
    </w:p>
    <w:p w14:paraId="440AAF42" w14:textId="77777777" w:rsidR="00283B4C" w:rsidRPr="00283B4C" w:rsidRDefault="00283B4C" w:rsidP="00283B4C">
      <w:pPr>
        <w:spacing w:line="360" w:lineRule="auto"/>
        <w:ind w:left="3163"/>
        <w:jc w:val="both"/>
        <w:outlineLvl w:val="0"/>
        <w:rPr>
          <w:b/>
          <w:bCs/>
          <w:sz w:val="24"/>
          <w:szCs w:val="24"/>
        </w:rPr>
      </w:pPr>
      <w:bookmarkStart w:id="269" w:name="_Toc166682517"/>
      <w:bookmarkStart w:id="270" w:name="_Toc166834556"/>
      <w:bookmarkStart w:id="271" w:name="_Toc166838306"/>
      <w:bookmarkStart w:id="272" w:name="_Toc166838571"/>
      <w:r w:rsidRPr="00283B4C">
        <w:rPr>
          <w:b/>
          <w:bCs/>
          <w:sz w:val="24"/>
          <w:szCs w:val="24"/>
        </w:rPr>
        <w:t>Модуль</w:t>
      </w:r>
      <w:r w:rsidRPr="00283B4C">
        <w:rPr>
          <w:b/>
          <w:bCs/>
          <w:spacing w:val="-2"/>
          <w:sz w:val="24"/>
          <w:szCs w:val="24"/>
        </w:rPr>
        <w:t xml:space="preserve"> </w:t>
      </w:r>
      <w:r w:rsidRPr="00283B4C">
        <w:rPr>
          <w:b/>
          <w:bCs/>
          <w:sz w:val="24"/>
          <w:szCs w:val="24"/>
        </w:rPr>
        <w:t>«Основные</w:t>
      </w:r>
      <w:r w:rsidRPr="00283B4C">
        <w:rPr>
          <w:b/>
          <w:bCs/>
          <w:spacing w:val="-1"/>
          <w:sz w:val="24"/>
          <w:szCs w:val="24"/>
        </w:rPr>
        <w:t xml:space="preserve"> </w:t>
      </w:r>
      <w:r w:rsidRPr="00283B4C">
        <w:rPr>
          <w:b/>
          <w:bCs/>
          <w:sz w:val="24"/>
          <w:szCs w:val="24"/>
        </w:rPr>
        <w:t>школьные</w:t>
      </w:r>
      <w:r w:rsidRPr="00283B4C">
        <w:rPr>
          <w:b/>
          <w:bCs/>
          <w:spacing w:val="-3"/>
          <w:sz w:val="24"/>
          <w:szCs w:val="24"/>
        </w:rPr>
        <w:t xml:space="preserve"> </w:t>
      </w:r>
      <w:r w:rsidRPr="00283B4C">
        <w:rPr>
          <w:b/>
          <w:bCs/>
          <w:spacing w:val="-2"/>
          <w:sz w:val="24"/>
          <w:szCs w:val="24"/>
        </w:rPr>
        <w:t>дела»</w:t>
      </w:r>
      <w:bookmarkEnd w:id="269"/>
      <w:bookmarkEnd w:id="270"/>
      <w:bookmarkEnd w:id="271"/>
      <w:bookmarkEnd w:id="272"/>
    </w:p>
    <w:p w14:paraId="68F257A2" w14:textId="77777777" w:rsidR="00283B4C" w:rsidRPr="00283B4C" w:rsidRDefault="00283B4C" w:rsidP="00283B4C">
      <w:pPr>
        <w:spacing w:line="360" w:lineRule="auto"/>
        <w:ind w:left="213" w:right="256" w:firstLine="720"/>
        <w:jc w:val="both"/>
        <w:rPr>
          <w:sz w:val="24"/>
          <w:szCs w:val="24"/>
        </w:rPr>
      </w:pPr>
      <w:r w:rsidRPr="00283B4C">
        <w:rPr>
          <w:sz w:val="24"/>
          <w:szCs w:val="24"/>
        </w:rPr>
        <w:t>Реализация</w:t>
      </w:r>
      <w:r w:rsidRPr="00283B4C">
        <w:rPr>
          <w:spacing w:val="-15"/>
          <w:sz w:val="24"/>
          <w:szCs w:val="24"/>
        </w:rPr>
        <w:t xml:space="preserve"> </w:t>
      </w:r>
      <w:r w:rsidRPr="00283B4C">
        <w:rPr>
          <w:sz w:val="24"/>
          <w:szCs w:val="24"/>
        </w:rPr>
        <w:t>воспитательного</w:t>
      </w:r>
      <w:r w:rsidRPr="00283B4C">
        <w:rPr>
          <w:spacing w:val="-15"/>
          <w:sz w:val="24"/>
          <w:szCs w:val="24"/>
        </w:rPr>
        <w:t xml:space="preserve"> </w:t>
      </w:r>
      <w:r w:rsidRPr="00283B4C">
        <w:rPr>
          <w:sz w:val="24"/>
          <w:szCs w:val="24"/>
        </w:rPr>
        <w:t>потенциала</w:t>
      </w:r>
      <w:r w:rsidRPr="00283B4C">
        <w:rPr>
          <w:spacing w:val="-15"/>
          <w:sz w:val="24"/>
          <w:szCs w:val="24"/>
        </w:rPr>
        <w:t xml:space="preserve"> </w:t>
      </w:r>
      <w:r w:rsidRPr="00283B4C">
        <w:rPr>
          <w:sz w:val="24"/>
          <w:szCs w:val="24"/>
        </w:rPr>
        <w:t>основных</w:t>
      </w:r>
      <w:r w:rsidRPr="00283B4C">
        <w:rPr>
          <w:spacing w:val="-15"/>
          <w:sz w:val="24"/>
          <w:szCs w:val="24"/>
        </w:rPr>
        <w:t xml:space="preserve"> </w:t>
      </w:r>
      <w:r w:rsidRPr="00283B4C">
        <w:rPr>
          <w:sz w:val="24"/>
          <w:szCs w:val="24"/>
        </w:rPr>
        <w:t>школьных</w:t>
      </w:r>
      <w:r w:rsidRPr="00283B4C">
        <w:rPr>
          <w:spacing w:val="-15"/>
          <w:sz w:val="24"/>
          <w:szCs w:val="24"/>
        </w:rPr>
        <w:t xml:space="preserve"> </w:t>
      </w:r>
      <w:r w:rsidRPr="00283B4C">
        <w:rPr>
          <w:sz w:val="24"/>
          <w:szCs w:val="24"/>
        </w:rPr>
        <w:t>дел</w:t>
      </w:r>
      <w:r w:rsidRPr="00283B4C">
        <w:rPr>
          <w:spacing w:val="-15"/>
          <w:sz w:val="24"/>
          <w:szCs w:val="24"/>
        </w:rPr>
        <w:t xml:space="preserve"> </w:t>
      </w:r>
      <w:r w:rsidRPr="00283B4C">
        <w:rPr>
          <w:sz w:val="24"/>
          <w:szCs w:val="24"/>
        </w:rPr>
        <w:t>может</w:t>
      </w:r>
      <w:r w:rsidRPr="00283B4C">
        <w:rPr>
          <w:spacing w:val="-15"/>
          <w:sz w:val="24"/>
          <w:szCs w:val="24"/>
        </w:rPr>
        <w:t xml:space="preserve"> </w:t>
      </w:r>
      <w:r w:rsidRPr="00283B4C">
        <w:rPr>
          <w:sz w:val="24"/>
          <w:szCs w:val="24"/>
        </w:rPr>
        <w:t>предусматривать (указываются конкретные позиции, имеющиеся в школе или запланированные):</w:t>
      </w:r>
    </w:p>
    <w:p w14:paraId="3418C7D4" w14:textId="77777777" w:rsidR="00283B4C" w:rsidRPr="00283B4C" w:rsidRDefault="00283B4C">
      <w:pPr>
        <w:numPr>
          <w:ilvl w:val="0"/>
          <w:numId w:val="70"/>
        </w:numPr>
        <w:tabs>
          <w:tab w:val="left" w:pos="934"/>
        </w:tabs>
        <w:spacing w:line="360" w:lineRule="auto"/>
        <w:ind w:right="255" w:firstLine="566"/>
        <w:jc w:val="both"/>
        <w:rPr>
          <w:sz w:val="24"/>
          <w:szCs w:val="24"/>
        </w:rPr>
      </w:pPr>
      <w:r w:rsidRPr="00283B4C">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35B6F206" w14:textId="77777777" w:rsidR="00283B4C" w:rsidRPr="00283B4C" w:rsidRDefault="00283B4C" w:rsidP="00283B4C">
      <w:pPr>
        <w:spacing w:line="360" w:lineRule="auto"/>
        <w:ind w:left="213"/>
        <w:rPr>
          <w:sz w:val="24"/>
          <w:szCs w:val="24"/>
        </w:rPr>
      </w:pPr>
      <w:r w:rsidRPr="00283B4C">
        <w:rPr>
          <w:sz w:val="24"/>
          <w:szCs w:val="24"/>
        </w:rPr>
        <w:t>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w:t>
      </w:r>
      <w:r w:rsidRPr="00283B4C">
        <w:rPr>
          <w:spacing w:val="40"/>
          <w:sz w:val="24"/>
          <w:szCs w:val="24"/>
        </w:rPr>
        <w:t xml:space="preserve"> </w:t>
      </w:r>
      <w:r w:rsidRPr="00283B4C">
        <w:rPr>
          <w:sz w:val="24"/>
          <w:szCs w:val="24"/>
        </w:rPr>
        <w:t>образования,</w:t>
      </w:r>
      <w:r w:rsidRPr="00283B4C">
        <w:rPr>
          <w:spacing w:val="37"/>
          <w:sz w:val="24"/>
          <w:szCs w:val="24"/>
        </w:rPr>
        <w:t xml:space="preserve"> </w:t>
      </w:r>
      <w:r w:rsidRPr="00283B4C">
        <w:rPr>
          <w:sz w:val="24"/>
          <w:szCs w:val="24"/>
        </w:rPr>
        <w:t>символизирующие</w:t>
      </w:r>
      <w:r w:rsidRPr="00283B4C">
        <w:rPr>
          <w:spacing w:val="39"/>
          <w:sz w:val="24"/>
          <w:szCs w:val="24"/>
        </w:rPr>
        <w:t xml:space="preserve"> </w:t>
      </w:r>
      <w:r w:rsidRPr="00283B4C">
        <w:rPr>
          <w:sz w:val="24"/>
          <w:szCs w:val="24"/>
        </w:rPr>
        <w:t>приобретение</w:t>
      </w:r>
      <w:r w:rsidRPr="00283B4C">
        <w:rPr>
          <w:spacing w:val="39"/>
          <w:sz w:val="24"/>
          <w:szCs w:val="24"/>
        </w:rPr>
        <w:t xml:space="preserve"> </w:t>
      </w:r>
      <w:r w:rsidRPr="00283B4C">
        <w:rPr>
          <w:sz w:val="24"/>
          <w:szCs w:val="24"/>
        </w:rPr>
        <w:t>новых</w:t>
      </w:r>
      <w:r w:rsidRPr="00283B4C">
        <w:rPr>
          <w:spacing w:val="40"/>
          <w:sz w:val="24"/>
          <w:szCs w:val="24"/>
        </w:rPr>
        <w:t xml:space="preserve"> </w:t>
      </w:r>
      <w:r w:rsidRPr="00283B4C">
        <w:rPr>
          <w:sz w:val="24"/>
          <w:szCs w:val="24"/>
        </w:rPr>
        <w:t>социальных</w:t>
      </w:r>
      <w:r w:rsidRPr="00283B4C">
        <w:rPr>
          <w:spacing w:val="40"/>
          <w:sz w:val="24"/>
          <w:szCs w:val="24"/>
        </w:rPr>
        <w:t xml:space="preserve"> </w:t>
      </w:r>
      <w:r w:rsidRPr="00283B4C">
        <w:rPr>
          <w:sz w:val="24"/>
          <w:szCs w:val="24"/>
        </w:rPr>
        <w:t>статусов</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 xml:space="preserve">школе, </w:t>
      </w:r>
      <w:r w:rsidRPr="00283B4C">
        <w:rPr>
          <w:spacing w:val="-2"/>
          <w:sz w:val="24"/>
          <w:szCs w:val="24"/>
        </w:rPr>
        <w:t>обществе;</w:t>
      </w:r>
    </w:p>
    <w:p w14:paraId="466F9A22" w14:textId="77777777" w:rsidR="00283B4C" w:rsidRPr="00283B4C" w:rsidRDefault="00283B4C">
      <w:pPr>
        <w:numPr>
          <w:ilvl w:val="0"/>
          <w:numId w:val="70"/>
        </w:numPr>
        <w:tabs>
          <w:tab w:val="left" w:pos="934"/>
          <w:tab w:val="left" w:pos="1875"/>
          <w:tab w:val="left" w:pos="3780"/>
          <w:tab w:val="left" w:pos="5518"/>
          <w:tab w:val="left" w:pos="7593"/>
          <w:tab w:val="left" w:pos="8802"/>
        </w:tabs>
        <w:spacing w:line="360" w:lineRule="auto"/>
        <w:ind w:right="253" w:firstLine="566"/>
        <w:rPr>
          <w:sz w:val="24"/>
          <w:szCs w:val="24"/>
        </w:rPr>
      </w:pPr>
      <w:r w:rsidRPr="00283B4C">
        <w:rPr>
          <w:sz w:val="24"/>
          <w:szCs w:val="24"/>
        </w:rPr>
        <w:t>вовлечение</w:t>
      </w:r>
      <w:r w:rsidRPr="00283B4C">
        <w:rPr>
          <w:spacing w:val="39"/>
          <w:sz w:val="24"/>
          <w:szCs w:val="24"/>
        </w:rPr>
        <w:t xml:space="preserve"> </w:t>
      </w:r>
      <w:r w:rsidRPr="00283B4C">
        <w:rPr>
          <w:sz w:val="24"/>
          <w:szCs w:val="24"/>
        </w:rPr>
        <w:t>по</w:t>
      </w:r>
      <w:r w:rsidRPr="00283B4C">
        <w:rPr>
          <w:spacing w:val="39"/>
          <w:sz w:val="24"/>
          <w:szCs w:val="24"/>
        </w:rPr>
        <w:t xml:space="preserve"> </w:t>
      </w:r>
      <w:r w:rsidRPr="00283B4C">
        <w:rPr>
          <w:sz w:val="24"/>
          <w:szCs w:val="24"/>
        </w:rPr>
        <w:t>возможности</w:t>
      </w:r>
      <w:r w:rsidRPr="00283B4C">
        <w:rPr>
          <w:spacing w:val="40"/>
          <w:sz w:val="24"/>
          <w:szCs w:val="24"/>
        </w:rPr>
        <w:t xml:space="preserve"> </w:t>
      </w:r>
      <w:r w:rsidRPr="00283B4C">
        <w:rPr>
          <w:sz w:val="24"/>
          <w:szCs w:val="24"/>
        </w:rPr>
        <w:t>каждого</w:t>
      </w:r>
      <w:r w:rsidRPr="00283B4C">
        <w:rPr>
          <w:spacing w:val="39"/>
          <w:sz w:val="24"/>
          <w:szCs w:val="24"/>
        </w:rPr>
        <w:t xml:space="preserve"> </w:t>
      </w:r>
      <w:r w:rsidRPr="00283B4C">
        <w:rPr>
          <w:sz w:val="24"/>
          <w:szCs w:val="24"/>
        </w:rPr>
        <w:t>обучающегося</w:t>
      </w:r>
      <w:r w:rsidRPr="00283B4C">
        <w:rPr>
          <w:spacing w:val="39"/>
          <w:sz w:val="24"/>
          <w:szCs w:val="24"/>
        </w:rPr>
        <w:t xml:space="preserve"> </w:t>
      </w:r>
      <w:r w:rsidRPr="00283B4C">
        <w:rPr>
          <w:sz w:val="24"/>
          <w:szCs w:val="24"/>
        </w:rPr>
        <w:t>в</w:t>
      </w:r>
      <w:r w:rsidRPr="00283B4C">
        <w:rPr>
          <w:spacing w:val="40"/>
          <w:sz w:val="24"/>
          <w:szCs w:val="24"/>
        </w:rPr>
        <w:t xml:space="preserve"> </w:t>
      </w:r>
      <w:r w:rsidRPr="00283B4C">
        <w:rPr>
          <w:sz w:val="24"/>
          <w:szCs w:val="24"/>
        </w:rPr>
        <w:t>школьные</w:t>
      </w:r>
      <w:r w:rsidRPr="00283B4C">
        <w:rPr>
          <w:spacing w:val="38"/>
          <w:sz w:val="24"/>
          <w:szCs w:val="24"/>
        </w:rPr>
        <w:t xml:space="preserve"> </w:t>
      </w:r>
      <w:r w:rsidRPr="00283B4C">
        <w:rPr>
          <w:sz w:val="24"/>
          <w:szCs w:val="24"/>
        </w:rPr>
        <w:t>дела</w:t>
      </w:r>
      <w:r w:rsidRPr="00283B4C">
        <w:rPr>
          <w:spacing w:val="39"/>
          <w:sz w:val="24"/>
          <w:szCs w:val="24"/>
        </w:rPr>
        <w:t xml:space="preserve"> </w:t>
      </w:r>
      <w:r w:rsidRPr="00283B4C">
        <w:rPr>
          <w:sz w:val="24"/>
          <w:szCs w:val="24"/>
        </w:rPr>
        <w:t>в</w:t>
      </w:r>
      <w:r w:rsidRPr="00283B4C">
        <w:rPr>
          <w:spacing w:val="39"/>
          <w:sz w:val="24"/>
          <w:szCs w:val="24"/>
        </w:rPr>
        <w:t xml:space="preserve"> </w:t>
      </w:r>
      <w:r w:rsidRPr="00283B4C">
        <w:rPr>
          <w:sz w:val="24"/>
          <w:szCs w:val="24"/>
        </w:rPr>
        <w:t>разных</w:t>
      </w:r>
      <w:r w:rsidRPr="00283B4C">
        <w:rPr>
          <w:spacing w:val="40"/>
          <w:sz w:val="24"/>
          <w:szCs w:val="24"/>
        </w:rPr>
        <w:t xml:space="preserve"> </w:t>
      </w:r>
      <w:r w:rsidRPr="00283B4C">
        <w:rPr>
          <w:sz w:val="24"/>
          <w:szCs w:val="24"/>
        </w:rPr>
        <w:t xml:space="preserve">ролях </w:t>
      </w:r>
      <w:r w:rsidRPr="00283B4C">
        <w:rPr>
          <w:spacing w:val="-2"/>
          <w:sz w:val="24"/>
          <w:szCs w:val="24"/>
        </w:rPr>
        <w:t>(сценаристов,</w:t>
      </w:r>
      <w:r w:rsidRPr="00283B4C">
        <w:rPr>
          <w:sz w:val="24"/>
          <w:szCs w:val="24"/>
        </w:rPr>
        <w:tab/>
      </w:r>
      <w:r w:rsidRPr="00283B4C">
        <w:rPr>
          <w:spacing w:val="-2"/>
          <w:sz w:val="24"/>
          <w:szCs w:val="24"/>
        </w:rPr>
        <w:t>постановщиков,</w:t>
      </w:r>
      <w:r w:rsidRPr="00283B4C">
        <w:rPr>
          <w:sz w:val="24"/>
          <w:szCs w:val="24"/>
        </w:rPr>
        <w:tab/>
      </w:r>
      <w:r w:rsidRPr="00283B4C">
        <w:rPr>
          <w:spacing w:val="-2"/>
          <w:sz w:val="24"/>
          <w:szCs w:val="24"/>
        </w:rPr>
        <w:t>исполнителей,</w:t>
      </w:r>
      <w:r w:rsidRPr="00283B4C">
        <w:rPr>
          <w:sz w:val="24"/>
          <w:szCs w:val="24"/>
        </w:rPr>
        <w:tab/>
      </w:r>
      <w:r w:rsidRPr="00283B4C">
        <w:rPr>
          <w:spacing w:val="-2"/>
          <w:sz w:val="24"/>
          <w:szCs w:val="24"/>
        </w:rPr>
        <w:t>корреспондентов,</w:t>
      </w:r>
      <w:r w:rsidRPr="00283B4C">
        <w:rPr>
          <w:sz w:val="24"/>
          <w:szCs w:val="24"/>
        </w:rPr>
        <w:tab/>
      </w:r>
      <w:r w:rsidRPr="00283B4C">
        <w:rPr>
          <w:spacing w:val="-2"/>
          <w:sz w:val="24"/>
          <w:szCs w:val="24"/>
        </w:rPr>
        <w:t>ведущих,</w:t>
      </w:r>
      <w:r w:rsidRPr="00283B4C">
        <w:rPr>
          <w:sz w:val="24"/>
          <w:szCs w:val="24"/>
        </w:rPr>
        <w:tab/>
      </w:r>
      <w:r w:rsidRPr="00283B4C">
        <w:rPr>
          <w:spacing w:val="-2"/>
          <w:sz w:val="24"/>
          <w:szCs w:val="24"/>
        </w:rPr>
        <w:t>декораторов,</w:t>
      </w:r>
    </w:p>
    <w:p w14:paraId="4278EEE8" w14:textId="77777777" w:rsidR="00283B4C" w:rsidRPr="00283B4C" w:rsidRDefault="00283B4C" w:rsidP="00283B4C">
      <w:pPr>
        <w:spacing w:line="360" w:lineRule="auto"/>
        <w:rPr>
          <w:sz w:val="24"/>
          <w:szCs w:val="24"/>
        </w:rPr>
        <w:sectPr w:rsidR="00283B4C" w:rsidRPr="00283B4C" w:rsidSect="00283B4C">
          <w:pgSz w:w="11910" w:h="16840"/>
          <w:pgMar w:top="1040" w:right="600" w:bottom="1200" w:left="920" w:header="0" w:footer="986" w:gutter="0"/>
          <w:cols w:space="720"/>
        </w:sectPr>
      </w:pPr>
    </w:p>
    <w:p w14:paraId="34720AFB" w14:textId="77777777" w:rsidR="00283B4C" w:rsidRPr="00283B4C" w:rsidRDefault="00283B4C" w:rsidP="00283B4C">
      <w:pPr>
        <w:spacing w:before="68" w:line="360" w:lineRule="auto"/>
        <w:ind w:left="213" w:right="249"/>
        <w:jc w:val="both"/>
        <w:rPr>
          <w:sz w:val="24"/>
          <w:szCs w:val="24"/>
        </w:rPr>
      </w:pPr>
      <w:r w:rsidRPr="00283B4C">
        <w:rPr>
          <w:sz w:val="24"/>
          <w:szCs w:val="24"/>
        </w:rPr>
        <w:lastRenderedPageBreak/>
        <w:t>музыкальных</w:t>
      </w:r>
      <w:r w:rsidRPr="00283B4C">
        <w:rPr>
          <w:spacing w:val="-5"/>
          <w:sz w:val="24"/>
          <w:szCs w:val="24"/>
        </w:rPr>
        <w:t xml:space="preserve"> </w:t>
      </w:r>
      <w:r w:rsidRPr="00283B4C">
        <w:rPr>
          <w:sz w:val="24"/>
          <w:szCs w:val="24"/>
        </w:rPr>
        <w:t>редакторов,</w:t>
      </w:r>
      <w:r w:rsidRPr="00283B4C">
        <w:rPr>
          <w:spacing w:val="-7"/>
          <w:sz w:val="24"/>
          <w:szCs w:val="24"/>
        </w:rPr>
        <w:t xml:space="preserve"> </w:t>
      </w:r>
      <w:r w:rsidRPr="00283B4C">
        <w:rPr>
          <w:sz w:val="24"/>
          <w:szCs w:val="24"/>
        </w:rPr>
        <w:t>ответственных</w:t>
      </w:r>
      <w:r w:rsidRPr="00283B4C">
        <w:rPr>
          <w:spacing w:val="-7"/>
          <w:sz w:val="24"/>
          <w:szCs w:val="24"/>
        </w:rPr>
        <w:t xml:space="preserve"> </w:t>
      </w:r>
      <w:r w:rsidRPr="00283B4C">
        <w:rPr>
          <w:sz w:val="24"/>
          <w:szCs w:val="24"/>
        </w:rPr>
        <w:t>за</w:t>
      </w:r>
      <w:r w:rsidRPr="00283B4C">
        <w:rPr>
          <w:spacing w:val="-10"/>
          <w:sz w:val="24"/>
          <w:szCs w:val="24"/>
        </w:rPr>
        <w:t xml:space="preserve"> </w:t>
      </w:r>
      <w:r w:rsidRPr="00283B4C">
        <w:rPr>
          <w:sz w:val="24"/>
          <w:szCs w:val="24"/>
        </w:rPr>
        <w:t>костюмы</w:t>
      </w:r>
      <w:r w:rsidRPr="00283B4C">
        <w:rPr>
          <w:spacing w:val="-7"/>
          <w:sz w:val="24"/>
          <w:szCs w:val="24"/>
        </w:rPr>
        <w:t xml:space="preserve"> </w:t>
      </w:r>
      <w:r w:rsidRPr="00283B4C">
        <w:rPr>
          <w:sz w:val="24"/>
          <w:szCs w:val="24"/>
        </w:rPr>
        <w:t>и</w:t>
      </w:r>
      <w:r w:rsidRPr="00283B4C">
        <w:rPr>
          <w:spacing w:val="-6"/>
          <w:sz w:val="24"/>
          <w:szCs w:val="24"/>
        </w:rPr>
        <w:t xml:space="preserve"> </w:t>
      </w:r>
      <w:r w:rsidRPr="00283B4C">
        <w:rPr>
          <w:sz w:val="24"/>
          <w:szCs w:val="24"/>
        </w:rPr>
        <w:t>оборудование,</w:t>
      </w:r>
      <w:r w:rsidRPr="00283B4C">
        <w:rPr>
          <w:spacing w:val="-5"/>
          <w:sz w:val="24"/>
          <w:szCs w:val="24"/>
        </w:rPr>
        <w:t xml:space="preserve"> </w:t>
      </w:r>
      <w:r w:rsidRPr="00283B4C">
        <w:rPr>
          <w:sz w:val="24"/>
          <w:szCs w:val="24"/>
        </w:rPr>
        <w:t>за</w:t>
      </w:r>
      <w:r w:rsidRPr="00283B4C">
        <w:rPr>
          <w:spacing w:val="-8"/>
          <w:sz w:val="24"/>
          <w:szCs w:val="24"/>
        </w:rPr>
        <w:t xml:space="preserve"> </w:t>
      </w:r>
      <w:r w:rsidRPr="00283B4C">
        <w:rPr>
          <w:sz w:val="24"/>
          <w:szCs w:val="24"/>
        </w:rPr>
        <w:t>приглашение</w:t>
      </w:r>
      <w:r w:rsidRPr="00283B4C">
        <w:rPr>
          <w:spacing w:val="-10"/>
          <w:sz w:val="24"/>
          <w:szCs w:val="24"/>
        </w:rPr>
        <w:t xml:space="preserve"> </w:t>
      </w:r>
      <w:r w:rsidRPr="00283B4C">
        <w:rPr>
          <w:sz w:val="24"/>
          <w:szCs w:val="24"/>
        </w:rPr>
        <w:t>и</w:t>
      </w:r>
      <w:r w:rsidRPr="00283B4C">
        <w:rPr>
          <w:spacing w:val="-6"/>
          <w:sz w:val="24"/>
          <w:szCs w:val="24"/>
        </w:rPr>
        <w:t xml:space="preserve"> </w:t>
      </w:r>
      <w:r w:rsidRPr="00283B4C">
        <w:rPr>
          <w:sz w:val="24"/>
          <w:szCs w:val="24"/>
        </w:rPr>
        <w:t>встречу гостей и других), помощь обучающимся в освоении навыков подготовки, проведения, анализа общешкольных дел;</w:t>
      </w:r>
    </w:p>
    <w:p w14:paraId="161C0AB7" w14:textId="77777777" w:rsidR="00283B4C" w:rsidRPr="00283B4C" w:rsidRDefault="00283B4C">
      <w:pPr>
        <w:numPr>
          <w:ilvl w:val="0"/>
          <w:numId w:val="70"/>
        </w:numPr>
        <w:tabs>
          <w:tab w:val="left" w:pos="934"/>
        </w:tabs>
        <w:spacing w:line="360" w:lineRule="auto"/>
        <w:ind w:right="253" w:firstLine="566"/>
        <w:jc w:val="both"/>
        <w:rPr>
          <w:sz w:val="24"/>
          <w:szCs w:val="24"/>
        </w:rPr>
      </w:pPr>
      <w:r w:rsidRPr="00283B4C">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4CD3C58D" w14:textId="77777777" w:rsidR="00283B4C" w:rsidRPr="00283B4C" w:rsidRDefault="00283B4C" w:rsidP="00283B4C">
      <w:pPr>
        <w:spacing w:line="360" w:lineRule="auto"/>
        <w:ind w:left="213" w:right="249" w:firstLine="720"/>
        <w:jc w:val="both"/>
        <w:rPr>
          <w:sz w:val="24"/>
          <w:szCs w:val="24"/>
        </w:rPr>
      </w:pPr>
      <w:r w:rsidRPr="00283B4C">
        <w:rPr>
          <w:sz w:val="24"/>
          <w:szCs w:val="24"/>
        </w:rPr>
        <w:t>Ключевые дела в МБОУ «Боровихинская ООШ»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734E9F77" w14:textId="77777777" w:rsidR="00283B4C" w:rsidRPr="00283B4C" w:rsidRDefault="00283B4C" w:rsidP="00283B4C">
      <w:pPr>
        <w:spacing w:line="360" w:lineRule="auto"/>
        <w:ind w:left="933" w:right="3227"/>
        <w:jc w:val="both"/>
        <w:rPr>
          <w:sz w:val="24"/>
          <w:szCs w:val="24"/>
        </w:rPr>
      </w:pPr>
      <w:r w:rsidRPr="00283B4C">
        <w:rPr>
          <w:sz w:val="24"/>
          <w:szCs w:val="24"/>
        </w:rPr>
        <w:t>Для</w:t>
      </w:r>
      <w:r w:rsidRPr="00283B4C">
        <w:rPr>
          <w:spacing w:val="-6"/>
          <w:sz w:val="24"/>
          <w:szCs w:val="24"/>
        </w:rPr>
        <w:t xml:space="preserve"> </w:t>
      </w:r>
      <w:r w:rsidRPr="00283B4C">
        <w:rPr>
          <w:sz w:val="24"/>
          <w:szCs w:val="24"/>
        </w:rPr>
        <w:t>этого</w:t>
      </w:r>
      <w:r w:rsidRPr="00283B4C">
        <w:rPr>
          <w:spacing w:val="-5"/>
          <w:sz w:val="24"/>
          <w:szCs w:val="24"/>
        </w:rPr>
        <w:t xml:space="preserve"> </w:t>
      </w:r>
      <w:r w:rsidRPr="00283B4C">
        <w:rPr>
          <w:sz w:val="24"/>
          <w:szCs w:val="24"/>
        </w:rPr>
        <w:t>в</w:t>
      </w:r>
      <w:r w:rsidRPr="00283B4C">
        <w:rPr>
          <w:spacing w:val="-6"/>
          <w:sz w:val="24"/>
          <w:szCs w:val="24"/>
        </w:rPr>
        <w:t xml:space="preserve"> </w:t>
      </w:r>
      <w:r w:rsidRPr="00283B4C">
        <w:rPr>
          <w:sz w:val="24"/>
          <w:szCs w:val="24"/>
        </w:rPr>
        <w:t>школе</w:t>
      </w:r>
      <w:r w:rsidRPr="00283B4C">
        <w:rPr>
          <w:spacing w:val="-5"/>
          <w:sz w:val="24"/>
          <w:szCs w:val="24"/>
        </w:rPr>
        <w:t xml:space="preserve"> </w:t>
      </w:r>
      <w:r w:rsidRPr="00283B4C">
        <w:rPr>
          <w:sz w:val="24"/>
          <w:szCs w:val="24"/>
        </w:rPr>
        <w:t>используются</w:t>
      </w:r>
      <w:r w:rsidRPr="00283B4C">
        <w:rPr>
          <w:spacing w:val="-5"/>
          <w:sz w:val="24"/>
          <w:szCs w:val="24"/>
        </w:rPr>
        <w:t xml:space="preserve"> </w:t>
      </w:r>
      <w:r w:rsidRPr="00283B4C">
        <w:rPr>
          <w:sz w:val="24"/>
          <w:szCs w:val="24"/>
        </w:rPr>
        <w:t>следующие</w:t>
      </w:r>
      <w:r w:rsidRPr="00283B4C">
        <w:rPr>
          <w:spacing w:val="-6"/>
          <w:sz w:val="24"/>
          <w:szCs w:val="24"/>
        </w:rPr>
        <w:t xml:space="preserve"> </w:t>
      </w:r>
      <w:r w:rsidRPr="00283B4C">
        <w:rPr>
          <w:sz w:val="24"/>
          <w:szCs w:val="24"/>
        </w:rPr>
        <w:t>формы</w:t>
      </w:r>
      <w:r w:rsidRPr="00283B4C">
        <w:rPr>
          <w:spacing w:val="-5"/>
          <w:sz w:val="24"/>
          <w:szCs w:val="24"/>
        </w:rPr>
        <w:t xml:space="preserve"> </w:t>
      </w:r>
      <w:r w:rsidRPr="00283B4C">
        <w:rPr>
          <w:sz w:val="24"/>
          <w:szCs w:val="24"/>
        </w:rPr>
        <w:t>работы. На внешкольном уровне:</w:t>
      </w:r>
    </w:p>
    <w:p w14:paraId="2A4891FE" w14:textId="77777777" w:rsidR="00283B4C" w:rsidRPr="00283B4C" w:rsidRDefault="00283B4C">
      <w:pPr>
        <w:numPr>
          <w:ilvl w:val="1"/>
          <w:numId w:val="70"/>
        </w:numPr>
        <w:tabs>
          <w:tab w:val="left" w:pos="1653"/>
          <w:tab w:val="left" w:pos="1654"/>
        </w:tabs>
        <w:spacing w:line="360" w:lineRule="auto"/>
        <w:ind w:right="702" w:firstLine="708"/>
        <w:rPr>
          <w:sz w:val="24"/>
          <w:szCs w:val="24"/>
        </w:rPr>
      </w:pPr>
      <w:r w:rsidRPr="00283B4C">
        <w:rPr>
          <w:sz w:val="24"/>
          <w:szCs w:val="24"/>
        </w:rPr>
        <w:t>социальные</w:t>
      </w:r>
      <w:r w:rsidRPr="00283B4C">
        <w:rPr>
          <w:spacing w:val="-6"/>
          <w:sz w:val="24"/>
          <w:szCs w:val="24"/>
        </w:rPr>
        <w:t xml:space="preserve"> </w:t>
      </w:r>
      <w:r w:rsidRPr="00283B4C">
        <w:rPr>
          <w:sz w:val="24"/>
          <w:szCs w:val="24"/>
        </w:rPr>
        <w:t>проекты</w:t>
      </w:r>
      <w:r w:rsidRPr="00283B4C">
        <w:rPr>
          <w:spacing w:val="-2"/>
          <w:sz w:val="24"/>
          <w:szCs w:val="24"/>
        </w:rPr>
        <w:t xml:space="preserve"> </w:t>
      </w:r>
      <w:r w:rsidRPr="00283B4C">
        <w:rPr>
          <w:sz w:val="24"/>
          <w:szCs w:val="24"/>
        </w:rPr>
        <w:t>–</w:t>
      </w:r>
      <w:r w:rsidRPr="00283B4C">
        <w:rPr>
          <w:spacing w:val="-7"/>
          <w:sz w:val="24"/>
          <w:szCs w:val="24"/>
        </w:rPr>
        <w:t xml:space="preserve"> </w:t>
      </w:r>
      <w:r w:rsidRPr="00283B4C">
        <w:rPr>
          <w:sz w:val="24"/>
          <w:szCs w:val="24"/>
        </w:rPr>
        <w:t>ежегодные</w:t>
      </w:r>
      <w:r w:rsidRPr="00283B4C">
        <w:rPr>
          <w:spacing w:val="-6"/>
          <w:sz w:val="24"/>
          <w:szCs w:val="24"/>
        </w:rPr>
        <w:t xml:space="preserve"> </w:t>
      </w:r>
      <w:r w:rsidRPr="00283B4C">
        <w:rPr>
          <w:sz w:val="24"/>
          <w:szCs w:val="24"/>
        </w:rPr>
        <w:t>совместно</w:t>
      </w:r>
      <w:r w:rsidRPr="00283B4C">
        <w:rPr>
          <w:spacing w:val="-4"/>
          <w:sz w:val="24"/>
          <w:szCs w:val="24"/>
        </w:rPr>
        <w:t xml:space="preserve"> </w:t>
      </w:r>
      <w:r w:rsidRPr="00283B4C">
        <w:rPr>
          <w:sz w:val="24"/>
          <w:szCs w:val="24"/>
        </w:rPr>
        <w:t>разрабатываемые</w:t>
      </w:r>
      <w:r w:rsidRPr="00283B4C">
        <w:rPr>
          <w:spacing w:val="-6"/>
          <w:sz w:val="24"/>
          <w:szCs w:val="24"/>
        </w:rPr>
        <w:t xml:space="preserve"> </w:t>
      </w:r>
      <w:r w:rsidRPr="00283B4C">
        <w:rPr>
          <w:sz w:val="24"/>
          <w:szCs w:val="24"/>
        </w:rPr>
        <w:t>и</w:t>
      </w:r>
      <w:r w:rsidRPr="00283B4C">
        <w:rPr>
          <w:spacing w:val="-4"/>
          <w:sz w:val="24"/>
          <w:szCs w:val="24"/>
        </w:rPr>
        <w:t xml:space="preserve"> </w:t>
      </w:r>
      <w:r w:rsidRPr="00283B4C">
        <w:rPr>
          <w:sz w:val="24"/>
          <w:szCs w:val="24"/>
        </w:rPr>
        <w:t>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w:t>
      </w:r>
    </w:p>
    <w:p w14:paraId="3D157732" w14:textId="77777777" w:rsidR="00283B4C" w:rsidRPr="00283B4C" w:rsidRDefault="00283B4C" w:rsidP="00283B4C">
      <w:pPr>
        <w:spacing w:line="360" w:lineRule="auto"/>
        <w:ind w:left="933"/>
        <w:jc w:val="both"/>
        <w:rPr>
          <w:sz w:val="24"/>
          <w:szCs w:val="24"/>
        </w:rPr>
      </w:pPr>
      <w:r w:rsidRPr="00283B4C">
        <w:rPr>
          <w:sz w:val="24"/>
          <w:szCs w:val="24"/>
        </w:rPr>
        <w:t>Тематика</w:t>
      </w:r>
      <w:r w:rsidRPr="00283B4C">
        <w:rPr>
          <w:spacing w:val="-7"/>
          <w:sz w:val="24"/>
          <w:szCs w:val="24"/>
        </w:rPr>
        <w:t xml:space="preserve"> </w:t>
      </w:r>
      <w:r w:rsidRPr="00283B4C">
        <w:rPr>
          <w:sz w:val="24"/>
          <w:szCs w:val="24"/>
        </w:rPr>
        <w:t>коллективных</w:t>
      </w:r>
      <w:r w:rsidRPr="00283B4C">
        <w:rPr>
          <w:spacing w:val="-3"/>
          <w:sz w:val="24"/>
          <w:szCs w:val="24"/>
        </w:rPr>
        <w:t xml:space="preserve"> </w:t>
      </w:r>
      <w:r w:rsidRPr="00283B4C">
        <w:rPr>
          <w:sz w:val="24"/>
          <w:szCs w:val="24"/>
        </w:rPr>
        <w:t>дел:</w:t>
      </w:r>
      <w:r w:rsidRPr="00283B4C">
        <w:rPr>
          <w:spacing w:val="-5"/>
          <w:sz w:val="24"/>
          <w:szCs w:val="24"/>
        </w:rPr>
        <w:t xml:space="preserve"> </w:t>
      </w:r>
      <w:r w:rsidRPr="00283B4C">
        <w:rPr>
          <w:sz w:val="24"/>
          <w:szCs w:val="24"/>
        </w:rPr>
        <w:t>акция</w:t>
      </w:r>
      <w:r w:rsidRPr="00283B4C">
        <w:rPr>
          <w:spacing w:val="-4"/>
          <w:sz w:val="24"/>
          <w:szCs w:val="24"/>
        </w:rPr>
        <w:t xml:space="preserve"> </w:t>
      </w:r>
      <w:r w:rsidRPr="00283B4C">
        <w:rPr>
          <w:sz w:val="24"/>
          <w:szCs w:val="24"/>
        </w:rPr>
        <w:t>-</w:t>
      </w:r>
      <w:r w:rsidRPr="00283B4C">
        <w:rPr>
          <w:spacing w:val="-4"/>
          <w:sz w:val="24"/>
          <w:szCs w:val="24"/>
        </w:rPr>
        <w:t xml:space="preserve"> </w:t>
      </w:r>
      <w:r w:rsidRPr="00283B4C">
        <w:rPr>
          <w:sz w:val="24"/>
          <w:szCs w:val="24"/>
        </w:rPr>
        <w:t>поздравление</w:t>
      </w:r>
      <w:r w:rsidRPr="00283B4C">
        <w:rPr>
          <w:spacing w:val="-1"/>
          <w:sz w:val="24"/>
          <w:szCs w:val="24"/>
        </w:rPr>
        <w:t xml:space="preserve"> </w:t>
      </w:r>
      <w:r w:rsidRPr="00283B4C">
        <w:rPr>
          <w:sz w:val="24"/>
          <w:szCs w:val="24"/>
        </w:rPr>
        <w:t>«День</w:t>
      </w:r>
      <w:r w:rsidRPr="00283B4C">
        <w:rPr>
          <w:spacing w:val="-4"/>
          <w:sz w:val="24"/>
          <w:szCs w:val="24"/>
        </w:rPr>
        <w:t xml:space="preserve"> </w:t>
      </w:r>
      <w:r w:rsidRPr="00283B4C">
        <w:rPr>
          <w:sz w:val="24"/>
          <w:szCs w:val="24"/>
        </w:rPr>
        <w:t>добрых</w:t>
      </w:r>
      <w:r w:rsidRPr="00283B4C">
        <w:rPr>
          <w:spacing w:val="-1"/>
          <w:sz w:val="24"/>
          <w:szCs w:val="24"/>
        </w:rPr>
        <w:t xml:space="preserve"> </w:t>
      </w:r>
      <w:r w:rsidRPr="00283B4C">
        <w:rPr>
          <w:sz w:val="24"/>
          <w:szCs w:val="24"/>
        </w:rPr>
        <w:t>дел»,</w:t>
      </w:r>
      <w:r w:rsidRPr="00283B4C">
        <w:rPr>
          <w:spacing w:val="-2"/>
          <w:sz w:val="24"/>
          <w:szCs w:val="24"/>
        </w:rPr>
        <w:t xml:space="preserve"> </w:t>
      </w:r>
      <w:r w:rsidRPr="00283B4C">
        <w:rPr>
          <w:sz w:val="24"/>
          <w:szCs w:val="24"/>
        </w:rPr>
        <w:t>конкурс</w:t>
      </w:r>
      <w:r w:rsidRPr="00283B4C">
        <w:rPr>
          <w:spacing w:val="-4"/>
          <w:sz w:val="24"/>
          <w:szCs w:val="24"/>
        </w:rPr>
        <w:t xml:space="preserve"> </w:t>
      </w:r>
      <w:r w:rsidRPr="00283B4C">
        <w:rPr>
          <w:spacing w:val="-2"/>
          <w:sz w:val="24"/>
          <w:szCs w:val="24"/>
        </w:rPr>
        <w:t>рисунков</w:t>
      </w:r>
    </w:p>
    <w:p w14:paraId="7B8A7C4C" w14:textId="77777777" w:rsidR="00283B4C" w:rsidRPr="00283B4C" w:rsidRDefault="00283B4C" w:rsidP="00283B4C">
      <w:pPr>
        <w:spacing w:line="360" w:lineRule="auto"/>
        <w:ind w:left="213" w:right="247"/>
        <w:jc w:val="both"/>
        <w:rPr>
          <w:sz w:val="24"/>
          <w:szCs w:val="24"/>
        </w:rPr>
      </w:pPr>
      <w:r w:rsidRPr="00283B4C">
        <w:rPr>
          <w:sz w:val="24"/>
          <w:szCs w:val="24"/>
        </w:rPr>
        <w:t>«Мы за ЗОЖ», тематическая неделя «Ответственный пешеход», экологическая акция «Чистое село», проект «Посади дерево», проектно-игровая программа «Культурный калейдоскоп» - предполагает</w:t>
      </w:r>
      <w:r w:rsidRPr="00283B4C">
        <w:rPr>
          <w:spacing w:val="-3"/>
          <w:sz w:val="24"/>
          <w:szCs w:val="24"/>
        </w:rPr>
        <w:t xml:space="preserve"> </w:t>
      </w:r>
      <w:r w:rsidRPr="00283B4C">
        <w:rPr>
          <w:sz w:val="24"/>
          <w:szCs w:val="24"/>
        </w:rPr>
        <w:t>участие</w:t>
      </w:r>
      <w:r w:rsidRPr="00283B4C">
        <w:rPr>
          <w:spacing w:val="-6"/>
          <w:sz w:val="24"/>
          <w:szCs w:val="24"/>
        </w:rPr>
        <w:t xml:space="preserve"> </w:t>
      </w:r>
      <w:r w:rsidRPr="00283B4C">
        <w:rPr>
          <w:sz w:val="24"/>
          <w:szCs w:val="24"/>
        </w:rPr>
        <w:t>в</w:t>
      </w:r>
      <w:r w:rsidRPr="00283B4C">
        <w:rPr>
          <w:spacing w:val="-4"/>
          <w:sz w:val="24"/>
          <w:szCs w:val="24"/>
        </w:rPr>
        <w:t xml:space="preserve"> </w:t>
      </w:r>
      <w:r w:rsidRPr="00283B4C">
        <w:rPr>
          <w:sz w:val="24"/>
          <w:szCs w:val="24"/>
        </w:rPr>
        <w:t>социально-культурных</w:t>
      </w:r>
      <w:r w:rsidRPr="00283B4C">
        <w:rPr>
          <w:spacing w:val="-4"/>
          <w:sz w:val="24"/>
          <w:szCs w:val="24"/>
        </w:rPr>
        <w:t xml:space="preserve"> </w:t>
      </w:r>
      <w:r w:rsidRPr="00283B4C">
        <w:rPr>
          <w:sz w:val="24"/>
          <w:szCs w:val="24"/>
        </w:rPr>
        <w:t>модулях,</w:t>
      </w:r>
      <w:r w:rsidRPr="00283B4C">
        <w:rPr>
          <w:spacing w:val="-5"/>
          <w:sz w:val="24"/>
          <w:szCs w:val="24"/>
        </w:rPr>
        <w:t xml:space="preserve"> </w:t>
      </w:r>
      <w:r w:rsidRPr="00283B4C">
        <w:rPr>
          <w:sz w:val="24"/>
          <w:szCs w:val="24"/>
        </w:rPr>
        <w:t>посвященных</w:t>
      </w:r>
      <w:r w:rsidRPr="00283B4C">
        <w:rPr>
          <w:spacing w:val="-6"/>
          <w:sz w:val="24"/>
          <w:szCs w:val="24"/>
        </w:rPr>
        <w:t xml:space="preserve"> </w:t>
      </w:r>
      <w:r w:rsidRPr="00283B4C">
        <w:rPr>
          <w:sz w:val="24"/>
          <w:szCs w:val="24"/>
        </w:rPr>
        <w:t>краеведению</w:t>
      </w:r>
      <w:r w:rsidRPr="00283B4C">
        <w:rPr>
          <w:spacing w:val="-5"/>
          <w:sz w:val="24"/>
          <w:szCs w:val="24"/>
        </w:rPr>
        <w:t xml:space="preserve"> </w:t>
      </w:r>
      <w:r w:rsidRPr="00283B4C">
        <w:rPr>
          <w:sz w:val="24"/>
          <w:szCs w:val="24"/>
        </w:rPr>
        <w:t>(«Мой</w:t>
      </w:r>
      <w:r w:rsidRPr="00283B4C">
        <w:rPr>
          <w:spacing w:val="-4"/>
          <w:sz w:val="24"/>
          <w:szCs w:val="24"/>
        </w:rPr>
        <w:t xml:space="preserve"> </w:t>
      </w:r>
      <w:r w:rsidRPr="00283B4C">
        <w:rPr>
          <w:sz w:val="24"/>
          <w:szCs w:val="24"/>
        </w:rPr>
        <w:t>край знакомый и незнакомый», «Мой многонациональный край», «Барнаул -</w:t>
      </w:r>
      <w:r w:rsidRPr="00283B4C">
        <w:rPr>
          <w:spacing w:val="40"/>
          <w:sz w:val="24"/>
          <w:szCs w:val="24"/>
        </w:rPr>
        <w:t xml:space="preserve"> </w:t>
      </w:r>
      <w:r w:rsidRPr="00283B4C">
        <w:rPr>
          <w:sz w:val="24"/>
          <w:szCs w:val="24"/>
        </w:rPr>
        <w:t>город культурный, современный, православный, спортивный, ремесленный»).</w:t>
      </w:r>
    </w:p>
    <w:p w14:paraId="0ACF6639" w14:textId="77777777" w:rsidR="00283B4C" w:rsidRPr="00283B4C" w:rsidRDefault="00283B4C">
      <w:pPr>
        <w:numPr>
          <w:ilvl w:val="0"/>
          <w:numId w:val="69"/>
        </w:numPr>
        <w:tabs>
          <w:tab w:val="left" w:pos="1176"/>
        </w:tabs>
        <w:spacing w:line="360" w:lineRule="auto"/>
        <w:ind w:right="251" w:firstLine="720"/>
        <w:jc w:val="both"/>
        <w:rPr>
          <w:sz w:val="24"/>
          <w:szCs w:val="24"/>
        </w:rPr>
      </w:pPr>
      <w:r w:rsidRPr="00283B4C">
        <w:rPr>
          <w:sz w:val="24"/>
          <w:szCs w:val="24"/>
        </w:rPr>
        <w:t>проводимые для жителей села и организуемые совместно с семьями учащихся спортивные состязания,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14:paraId="519160DD" w14:textId="77777777" w:rsidR="00283B4C" w:rsidRPr="00283B4C" w:rsidRDefault="00283B4C" w:rsidP="00283B4C">
      <w:pPr>
        <w:spacing w:line="360" w:lineRule="auto"/>
        <w:ind w:left="213" w:right="253" w:firstLine="720"/>
        <w:jc w:val="both"/>
        <w:rPr>
          <w:sz w:val="24"/>
          <w:szCs w:val="24"/>
        </w:rPr>
      </w:pPr>
      <w:r w:rsidRPr="00283B4C">
        <w:rPr>
          <w:sz w:val="24"/>
          <w:szCs w:val="24"/>
        </w:rPr>
        <w:t>Тематика коллективных дел: «Папа, мама, я - спортивная семья», «День Матери», экологическая акция «Мой чистый край», акция «Покормите птиц», «Добрая крышечка».</w:t>
      </w:r>
    </w:p>
    <w:p w14:paraId="513DD50D" w14:textId="77777777" w:rsidR="00283B4C" w:rsidRPr="00283B4C" w:rsidRDefault="00283B4C" w:rsidP="00283B4C">
      <w:pPr>
        <w:spacing w:line="360" w:lineRule="auto"/>
        <w:ind w:left="933"/>
        <w:jc w:val="both"/>
        <w:rPr>
          <w:sz w:val="24"/>
          <w:szCs w:val="24"/>
        </w:rPr>
      </w:pPr>
      <w:r w:rsidRPr="00283B4C">
        <w:rPr>
          <w:sz w:val="24"/>
          <w:szCs w:val="24"/>
        </w:rPr>
        <w:t>На</w:t>
      </w:r>
      <w:r w:rsidRPr="00283B4C">
        <w:rPr>
          <w:spacing w:val="-3"/>
          <w:sz w:val="24"/>
          <w:szCs w:val="24"/>
        </w:rPr>
        <w:t xml:space="preserve"> </w:t>
      </w:r>
      <w:r w:rsidRPr="00283B4C">
        <w:rPr>
          <w:sz w:val="24"/>
          <w:szCs w:val="24"/>
        </w:rPr>
        <w:t>школьном</w:t>
      </w:r>
      <w:r w:rsidRPr="00283B4C">
        <w:rPr>
          <w:spacing w:val="1"/>
          <w:sz w:val="24"/>
          <w:szCs w:val="24"/>
        </w:rPr>
        <w:t xml:space="preserve"> </w:t>
      </w:r>
      <w:r w:rsidRPr="00283B4C">
        <w:rPr>
          <w:spacing w:val="-2"/>
          <w:sz w:val="24"/>
          <w:szCs w:val="24"/>
        </w:rPr>
        <w:t>уровне:</w:t>
      </w:r>
    </w:p>
    <w:p w14:paraId="4C233A99" w14:textId="77777777" w:rsidR="00283B4C" w:rsidRPr="00283B4C" w:rsidRDefault="00283B4C">
      <w:pPr>
        <w:numPr>
          <w:ilvl w:val="0"/>
          <w:numId w:val="69"/>
        </w:numPr>
        <w:tabs>
          <w:tab w:val="left" w:pos="1104"/>
        </w:tabs>
        <w:spacing w:line="360" w:lineRule="auto"/>
        <w:ind w:right="246" w:firstLine="720"/>
        <w:jc w:val="both"/>
        <w:rPr>
          <w:sz w:val="24"/>
          <w:szCs w:val="24"/>
        </w:rPr>
      </w:pPr>
      <w:r w:rsidRPr="00283B4C">
        <w:rPr>
          <w:sz w:val="24"/>
          <w:szCs w:val="24"/>
        </w:rPr>
        <w:t>разновозрастные сборы – ежегодные однодневные выездные события, включающие в себя комплекс коллективных творческих дел, в процессе которых складывается особая детско- взрослая общность, характеризующаяся доверительными, поддерживающими взаимоотношениями, ответственным отношением к делу, атмосферой эмоционально- психологического комфорта, доброго юмора и общей радости.</w:t>
      </w:r>
    </w:p>
    <w:p w14:paraId="7E8BE87A" w14:textId="77777777" w:rsidR="00283B4C" w:rsidRPr="00283B4C" w:rsidRDefault="00283B4C">
      <w:pPr>
        <w:numPr>
          <w:ilvl w:val="0"/>
          <w:numId w:val="69"/>
        </w:numPr>
        <w:tabs>
          <w:tab w:val="left" w:pos="1154"/>
        </w:tabs>
        <w:spacing w:line="360" w:lineRule="auto"/>
        <w:ind w:right="249" w:firstLine="720"/>
        <w:jc w:val="both"/>
        <w:rPr>
          <w:sz w:val="24"/>
          <w:szCs w:val="24"/>
        </w:rPr>
      </w:pPr>
      <w:r w:rsidRPr="00283B4C">
        <w:rPr>
          <w:sz w:val="24"/>
          <w:szCs w:val="24"/>
        </w:rPr>
        <w:lastRenderedPageBreak/>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58629BE9" w14:textId="77777777" w:rsidR="00283B4C" w:rsidRPr="00283B4C" w:rsidRDefault="00283B4C" w:rsidP="00283B4C">
      <w:pPr>
        <w:spacing w:before="1" w:line="360" w:lineRule="auto"/>
        <w:ind w:left="213" w:right="252" w:firstLine="720"/>
        <w:jc w:val="both"/>
        <w:rPr>
          <w:sz w:val="24"/>
          <w:szCs w:val="24"/>
        </w:rPr>
      </w:pPr>
      <w:r w:rsidRPr="00283B4C">
        <w:rPr>
          <w:sz w:val="24"/>
          <w:szCs w:val="24"/>
        </w:rPr>
        <w:t>Тематика коллективных дел: День матери, концертная программа «Во имя радости душевной» ко</w:t>
      </w:r>
      <w:r w:rsidRPr="00283B4C">
        <w:rPr>
          <w:spacing w:val="18"/>
          <w:sz w:val="24"/>
          <w:szCs w:val="24"/>
        </w:rPr>
        <w:t xml:space="preserve"> </w:t>
      </w:r>
      <w:r w:rsidRPr="00283B4C">
        <w:rPr>
          <w:sz w:val="24"/>
          <w:szCs w:val="24"/>
        </w:rPr>
        <w:t>Дню</w:t>
      </w:r>
      <w:r w:rsidRPr="00283B4C">
        <w:rPr>
          <w:spacing w:val="19"/>
          <w:sz w:val="24"/>
          <w:szCs w:val="24"/>
        </w:rPr>
        <w:t xml:space="preserve"> </w:t>
      </w:r>
      <w:r w:rsidRPr="00283B4C">
        <w:rPr>
          <w:sz w:val="24"/>
          <w:szCs w:val="24"/>
        </w:rPr>
        <w:t>пожилого</w:t>
      </w:r>
      <w:r w:rsidRPr="00283B4C">
        <w:rPr>
          <w:spacing w:val="18"/>
          <w:sz w:val="24"/>
          <w:szCs w:val="24"/>
        </w:rPr>
        <w:t xml:space="preserve"> </w:t>
      </w:r>
      <w:r w:rsidRPr="00283B4C">
        <w:rPr>
          <w:sz w:val="24"/>
          <w:szCs w:val="24"/>
        </w:rPr>
        <w:t>человека,</w:t>
      </w:r>
      <w:r w:rsidRPr="00283B4C">
        <w:rPr>
          <w:spacing w:val="23"/>
          <w:sz w:val="24"/>
          <w:szCs w:val="24"/>
        </w:rPr>
        <w:t xml:space="preserve"> </w:t>
      </w:r>
      <w:r w:rsidRPr="00283B4C">
        <w:rPr>
          <w:sz w:val="24"/>
          <w:szCs w:val="24"/>
        </w:rPr>
        <w:t>«День</w:t>
      </w:r>
      <w:r w:rsidRPr="00283B4C">
        <w:rPr>
          <w:spacing w:val="19"/>
          <w:sz w:val="24"/>
          <w:szCs w:val="24"/>
        </w:rPr>
        <w:t xml:space="preserve"> </w:t>
      </w:r>
      <w:r w:rsidRPr="00283B4C">
        <w:rPr>
          <w:sz w:val="24"/>
          <w:szCs w:val="24"/>
        </w:rPr>
        <w:t>Учителя»,</w:t>
      </w:r>
      <w:r w:rsidRPr="00283B4C">
        <w:rPr>
          <w:spacing w:val="23"/>
          <w:sz w:val="24"/>
          <w:szCs w:val="24"/>
        </w:rPr>
        <w:t xml:space="preserve"> </w:t>
      </w:r>
      <w:r w:rsidRPr="00283B4C">
        <w:rPr>
          <w:sz w:val="24"/>
          <w:szCs w:val="24"/>
        </w:rPr>
        <w:t>«День</w:t>
      </w:r>
      <w:r w:rsidRPr="00283B4C">
        <w:rPr>
          <w:spacing w:val="19"/>
          <w:sz w:val="24"/>
          <w:szCs w:val="24"/>
        </w:rPr>
        <w:t xml:space="preserve"> </w:t>
      </w:r>
      <w:r w:rsidRPr="00283B4C">
        <w:rPr>
          <w:sz w:val="24"/>
          <w:szCs w:val="24"/>
        </w:rPr>
        <w:t>Памяти</w:t>
      </w:r>
      <w:r w:rsidRPr="00283B4C">
        <w:rPr>
          <w:spacing w:val="20"/>
          <w:sz w:val="24"/>
          <w:szCs w:val="24"/>
        </w:rPr>
        <w:t xml:space="preserve"> </w:t>
      </w:r>
      <w:r w:rsidRPr="00283B4C">
        <w:rPr>
          <w:sz w:val="24"/>
          <w:szCs w:val="24"/>
        </w:rPr>
        <w:t>Героя»,</w:t>
      </w:r>
      <w:r w:rsidRPr="00283B4C">
        <w:rPr>
          <w:spacing w:val="23"/>
          <w:sz w:val="24"/>
          <w:szCs w:val="24"/>
        </w:rPr>
        <w:t xml:space="preserve"> </w:t>
      </w:r>
      <w:r w:rsidRPr="00283B4C">
        <w:rPr>
          <w:sz w:val="24"/>
          <w:szCs w:val="24"/>
        </w:rPr>
        <w:t>«Новый</w:t>
      </w:r>
      <w:r w:rsidRPr="00283B4C">
        <w:rPr>
          <w:spacing w:val="19"/>
          <w:sz w:val="24"/>
          <w:szCs w:val="24"/>
        </w:rPr>
        <w:t xml:space="preserve"> </w:t>
      </w:r>
      <w:r w:rsidRPr="00283B4C">
        <w:rPr>
          <w:sz w:val="24"/>
          <w:szCs w:val="24"/>
        </w:rPr>
        <w:t>год»,</w:t>
      </w:r>
    </w:p>
    <w:p w14:paraId="5A0422C5" w14:textId="77777777" w:rsidR="00283B4C" w:rsidRPr="00283B4C" w:rsidRDefault="00283B4C" w:rsidP="00283B4C">
      <w:pPr>
        <w:spacing w:line="360" w:lineRule="auto"/>
        <w:ind w:left="213" w:right="249"/>
        <w:jc w:val="both"/>
        <w:rPr>
          <w:sz w:val="24"/>
          <w:szCs w:val="24"/>
        </w:rPr>
      </w:pPr>
      <w:r w:rsidRPr="00283B4C">
        <w:rPr>
          <w:sz w:val="24"/>
          <w:szCs w:val="24"/>
        </w:rPr>
        <w:t>«День Защитника</w:t>
      </w:r>
      <w:r w:rsidRPr="00283B4C">
        <w:rPr>
          <w:spacing w:val="-2"/>
          <w:sz w:val="24"/>
          <w:szCs w:val="24"/>
        </w:rPr>
        <w:t xml:space="preserve"> </w:t>
      </w:r>
      <w:r w:rsidRPr="00283B4C">
        <w:rPr>
          <w:sz w:val="24"/>
          <w:szCs w:val="24"/>
        </w:rPr>
        <w:t>Отечества», «Масленица»,</w:t>
      </w:r>
      <w:r w:rsidRPr="00283B4C">
        <w:rPr>
          <w:spacing w:val="-1"/>
          <w:sz w:val="24"/>
          <w:szCs w:val="24"/>
        </w:rPr>
        <w:t xml:space="preserve"> </w:t>
      </w:r>
      <w:r w:rsidRPr="00283B4C">
        <w:rPr>
          <w:sz w:val="24"/>
          <w:szCs w:val="24"/>
        </w:rPr>
        <w:t>вечер</w:t>
      </w:r>
      <w:r w:rsidRPr="00283B4C">
        <w:rPr>
          <w:spacing w:val="-1"/>
          <w:sz w:val="24"/>
          <w:szCs w:val="24"/>
        </w:rPr>
        <w:t xml:space="preserve"> </w:t>
      </w:r>
      <w:r w:rsidRPr="00283B4C">
        <w:rPr>
          <w:sz w:val="24"/>
          <w:szCs w:val="24"/>
        </w:rPr>
        <w:t>встречи выпускников «Не</w:t>
      </w:r>
      <w:r w:rsidRPr="00283B4C">
        <w:rPr>
          <w:spacing w:val="-2"/>
          <w:sz w:val="24"/>
          <w:szCs w:val="24"/>
        </w:rPr>
        <w:t xml:space="preserve"> </w:t>
      </w:r>
      <w:r w:rsidRPr="00283B4C">
        <w:rPr>
          <w:sz w:val="24"/>
          <w:szCs w:val="24"/>
        </w:rPr>
        <w:t>повторяется</w:t>
      </w:r>
      <w:r w:rsidRPr="00283B4C">
        <w:rPr>
          <w:spacing w:val="-1"/>
          <w:sz w:val="24"/>
          <w:szCs w:val="24"/>
        </w:rPr>
        <w:t xml:space="preserve"> </w:t>
      </w:r>
      <w:r w:rsidRPr="00283B4C">
        <w:rPr>
          <w:sz w:val="24"/>
          <w:szCs w:val="24"/>
        </w:rPr>
        <w:t>такое никогда», «День Знаний», «День науки», фестиваль-конкурс инсценированной песни, посвященной Дню Победы,</w:t>
      </w:r>
    </w:p>
    <w:p w14:paraId="6BB6B355" w14:textId="77777777" w:rsidR="00283B4C" w:rsidRPr="00283B4C" w:rsidRDefault="00283B4C">
      <w:pPr>
        <w:numPr>
          <w:ilvl w:val="0"/>
          <w:numId w:val="69"/>
        </w:numPr>
        <w:tabs>
          <w:tab w:val="left" w:pos="1090"/>
        </w:tabs>
        <w:spacing w:line="360" w:lineRule="auto"/>
        <w:ind w:right="255" w:firstLine="720"/>
        <w:jc w:val="both"/>
        <w:rPr>
          <w:sz w:val="24"/>
          <w:szCs w:val="24"/>
        </w:rPr>
      </w:pPr>
      <w:r w:rsidRPr="00283B4C">
        <w:rPr>
          <w:sz w:val="24"/>
          <w:szCs w:val="24"/>
        </w:rPr>
        <w:t>торжественные ритуалы посвящения, связанные с переходом учащихся на следующую ступень</w:t>
      </w:r>
      <w:r w:rsidRPr="00283B4C">
        <w:rPr>
          <w:spacing w:val="-7"/>
          <w:sz w:val="24"/>
          <w:szCs w:val="24"/>
        </w:rPr>
        <w:t xml:space="preserve"> </w:t>
      </w:r>
      <w:r w:rsidRPr="00283B4C">
        <w:rPr>
          <w:sz w:val="24"/>
          <w:szCs w:val="24"/>
        </w:rPr>
        <w:t>образования,</w:t>
      </w:r>
      <w:r w:rsidRPr="00283B4C">
        <w:rPr>
          <w:spacing w:val="-8"/>
          <w:sz w:val="24"/>
          <w:szCs w:val="24"/>
        </w:rPr>
        <w:t xml:space="preserve"> </w:t>
      </w:r>
      <w:r w:rsidRPr="00283B4C">
        <w:rPr>
          <w:sz w:val="24"/>
          <w:szCs w:val="24"/>
        </w:rPr>
        <w:t>символизирующие</w:t>
      </w:r>
      <w:r w:rsidRPr="00283B4C">
        <w:rPr>
          <w:spacing w:val="-9"/>
          <w:sz w:val="24"/>
          <w:szCs w:val="24"/>
        </w:rPr>
        <w:t xml:space="preserve"> </w:t>
      </w:r>
      <w:r w:rsidRPr="00283B4C">
        <w:rPr>
          <w:sz w:val="24"/>
          <w:szCs w:val="24"/>
        </w:rPr>
        <w:t>приобретение</w:t>
      </w:r>
      <w:r w:rsidRPr="00283B4C">
        <w:rPr>
          <w:spacing w:val="-9"/>
          <w:sz w:val="24"/>
          <w:szCs w:val="24"/>
        </w:rPr>
        <w:t xml:space="preserve"> </w:t>
      </w:r>
      <w:r w:rsidRPr="00283B4C">
        <w:rPr>
          <w:sz w:val="24"/>
          <w:szCs w:val="24"/>
        </w:rPr>
        <w:t>ими</w:t>
      </w:r>
      <w:r w:rsidRPr="00283B4C">
        <w:rPr>
          <w:spacing w:val="-9"/>
          <w:sz w:val="24"/>
          <w:szCs w:val="24"/>
        </w:rPr>
        <w:t xml:space="preserve"> </w:t>
      </w:r>
      <w:r w:rsidRPr="00283B4C">
        <w:rPr>
          <w:sz w:val="24"/>
          <w:szCs w:val="24"/>
        </w:rPr>
        <w:t>новых</w:t>
      </w:r>
      <w:r w:rsidRPr="00283B4C">
        <w:rPr>
          <w:spacing w:val="-6"/>
          <w:sz w:val="24"/>
          <w:szCs w:val="24"/>
        </w:rPr>
        <w:t xml:space="preserve"> </w:t>
      </w:r>
      <w:r w:rsidRPr="00283B4C">
        <w:rPr>
          <w:sz w:val="24"/>
          <w:szCs w:val="24"/>
        </w:rPr>
        <w:t>социальных</w:t>
      </w:r>
      <w:r w:rsidRPr="00283B4C">
        <w:rPr>
          <w:spacing w:val="-8"/>
          <w:sz w:val="24"/>
          <w:szCs w:val="24"/>
        </w:rPr>
        <w:t xml:space="preserve"> </w:t>
      </w:r>
      <w:r w:rsidRPr="00283B4C">
        <w:rPr>
          <w:sz w:val="24"/>
          <w:szCs w:val="24"/>
        </w:rPr>
        <w:t>статусов</w:t>
      </w:r>
      <w:r w:rsidRPr="00283B4C">
        <w:rPr>
          <w:spacing w:val="-8"/>
          <w:sz w:val="24"/>
          <w:szCs w:val="24"/>
        </w:rPr>
        <w:t xml:space="preserve"> </w:t>
      </w:r>
      <w:r w:rsidRPr="00283B4C">
        <w:rPr>
          <w:sz w:val="24"/>
          <w:szCs w:val="24"/>
        </w:rPr>
        <w:t>в</w:t>
      </w:r>
      <w:r w:rsidRPr="00283B4C">
        <w:rPr>
          <w:spacing w:val="-8"/>
          <w:sz w:val="24"/>
          <w:szCs w:val="24"/>
        </w:rPr>
        <w:t xml:space="preserve"> </w:t>
      </w:r>
      <w:r w:rsidRPr="00283B4C">
        <w:rPr>
          <w:sz w:val="24"/>
          <w:szCs w:val="24"/>
        </w:rPr>
        <w:t>школе и развивающие школьную идентичность детей.</w:t>
      </w:r>
    </w:p>
    <w:p w14:paraId="5B0AC6ED" w14:textId="77777777" w:rsidR="00283B4C" w:rsidRPr="00283B4C" w:rsidRDefault="00283B4C" w:rsidP="00283B4C">
      <w:pPr>
        <w:spacing w:line="360" w:lineRule="auto"/>
        <w:ind w:left="213" w:right="248" w:firstLine="720"/>
        <w:jc w:val="both"/>
        <w:rPr>
          <w:sz w:val="24"/>
          <w:szCs w:val="24"/>
        </w:rPr>
      </w:pPr>
      <w:r w:rsidRPr="00283B4C">
        <w:rPr>
          <w:sz w:val="24"/>
          <w:szCs w:val="24"/>
        </w:rPr>
        <w:t>Тематика коллективных дел: День знаний, «Спортсмен года», «Ученик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w:t>
      </w:r>
      <w:r w:rsidRPr="00283B4C">
        <w:rPr>
          <w:spacing w:val="29"/>
          <w:sz w:val="24"/>
          <w:szCs w:val="24"/>
        </w:rPr>
        <w:t xml:space="preserve"> </w:t>
      </w:r>
      <w:r w:rsidRPr="00283B4C">
        <w:rPr>
          <w:sz w:val="24"/>
          <w:szCs w:val="24"/>
        </w:rPr>
        <w:t>учащихся,</w:t>
      </w:r>
      <w:r w:rsidRPr="00283B4C">
        <w:rPr>
          <w:spacing w:val="26"/>
          <w:sz w:val="24"/>
          <w:szCs w:val="24"/>
        </w:rPr>
        <w:t xml:space="preserve"> </w:t>
      </w:r>
      <w:r w:rsidRPr="00283B4C">
        <w:rPr>
          <w:sz w:val="24"/>
          <w:szCs w:val="24"/>
        </w:rPr>
        <w:t>творческого</w:t>
      </w:r>
      <w:r w:rsidRPr="00283B4C">
        <w:rPr>
          <w:spacing w:val="29"/>
          <w:sz w:val="24"/>
          <w:szCs w:val="24"/>
        </w:rPr>
        <w:t xml:space="preserve"> </w:t>
      </w:r>
      <w:r w:rsidRPr="00283B4C">
        <w:rPr>
          <w:sz w:val="24"/>
          <w:szCs w:val="24"/>
        </w:rPr>
        <w:t>усвоения</w:t>
      </w:r>
      <w:r w:rsidRPr="00283B4C">
        <w:rPr>
          <w:spacing w:val="26"/>
          <w:sz w:val="24"/>
          <w:szCs w:val="24"/>
        </w:rPr>
        <w:t xml:space="preserve"> </w:t>
      </w:r>
      <w:r w:rsidRPr="00283B4C">
        <w:rPr>
          <w:sz w:val="24"/>
          <w:szCs w:val="24"/>
        </w:rPr>
        <w:t>и</w:t>
      </w:r>
      <w:r w:rsidRPr="00283B4C">
        <w:rPr>
          <w:spacing w:val="25"/>
          <w:sz w:val="24"/>
          <w:szCs w:val="24"/>
        </w:rPr>
        <w:t xml:space="preserve"> </w:t>
      </w:r>
      <w:r w:rsidRPr="00283B4C">
        <w:rPr>
          <w:sz w:val="24"/>
          <w:szCs w:val="24"/>
        </w:rPr>
        <w:t>применения</w:t>
      </w:r>
      <w:r w:rsidRPr="00283B4C">
        <w:rPr>
          <w:spacing w:val="24"/>
          <w:sz w:val="24"/>
          <w:szCs w:val="24"/>
        </w:rPr>
        <w:t xml:space="preserve"> </w:t>
      </w:r>
      <w:r w:rsidRPr="00283B4C">
        <w:rPr>
          <w:sz w:val="24"/>
          <w:szCs w:val="24"/>
        </w:rPr>
        <w:t>знаний,</w:t>
      </w:r>
      <w:r w:rsidRPr="00283B4C">
        <w:rPr>
          <w:spacing w:val="26"/>
          <w:sz w:val="24"/>
          <w:szCs w:val="24"/>
        </w:rPr>
        <w:t xml:space="preserve"> </w:t>
      </w:r>
      <w:r w:rsidRPr="00283B4C">
        <w:rPr>
          <w:sz w:val="24"/>
          <w:szCs w:val="24"/>
        </w:rPr>
        <w:t>вступление</w:t>
      </w:r>
      <w:r w:rsidRPr="00283B4C">
        <w:rPr>
          <w:spacing w:val="26"/>
          <w:sz w:val="24"/>
          <w:szCs w:val="24"/>
        </w:rPr>
        <w:t xml:space="preserve"> </w:t>
      </w:r>
      <w:r w:rsidRPr="00283B4C">
        <w:rPr>
          <w:sz w:val="24"/>
          <w:szCs w:val="24"/>
        </w:rPr>
        <w:t>в</w:t>
      </w:r>
      <w:r w:rsidRPr="00283B4C">
        <w:rPr>
          <w:spacing w:val="26"/>
          <w:sz w:val="24"/>
          <w:szCs w:val="24"/>
        </w:rPr>
        <w:t xml:space="preserve"> </w:t>
      </w:r>
      <w:r w:rsidRPr="00283B4C">
        <w:rPr>
          <w:sz w:val="24"/>
          <w:szCs w:val="24"/>
        </w:rPr>
        <w:t>ДО</w:t>
      </w:r>
    </w:p>
    <w:p w14:paraId="477E6676" w14:textId="77777777" w:rsidR="00283B4C" w:rsidRPr="00283B4C" w:rsidRDefault="00283B4C" w:rsidP="00283B4C">
      <w:pPr>
        <w:spacing w:line="360" w:lineRule="auto"/>
        <w:ind w:left="213"/>
        <w:jc w:val="both"/>
        <w:rPr>
          <w:sz w:val="24"/>
          <w:szCs w:val="24"/>
        </w:rPr>
      </w:pPr>
      <w:r w:rsidRPr="00283B4C">
        <w:rPr>
          <w:sz w:val="24"/>
          <w:szCs w:val="24"/>
        </w:rPr>
        <w:t>«Солнышко»</w:t>
      </w:r>
      <w:r w:rsidRPr="00283B4C">
        <w:rPr>
          <w:spacing w:val="-7"/>
          <w:sz w:val="24"/>
          <w:szCs w:val="24"/>
        </w:rPr>
        <w:t xml:space="preserve"> </w:t>
      </w:r>
      <w:r w:rsidRPr="00283B4C">
        <w:rPr>
          <w:sz w:val="24"/>
          <w:szCs w:val="24"/>
        </w:rPr>
        <w:t>для</w:t>
      </w:r>
      <w:r w:rsidRPr="00283B4C">
        <w:rPr>
          <w:spacing w:val="5"/>
          <w:sz w:val="24"/>
          <w:szCs w:val="24"/>
        </w:rPr>
        <w:t xml:space="preserve"> </w:t>
      </w:r>
      <w:r w:rsidRPr="00283B4C">
        <w:rPr>
          <w:sz w:val="24"/>
          <w:szCs w:val="24"/>
        </w:rPr>
        <w:t>учащихся 1-</w:t>
      </w:r>
      <w:r w:rsidRPr="00283B4C">
        <w:rPr>
          <w:spacing w:val="-1"/>
          <w:sz w:val="24"/>
          <w:szCs w:val="24"/>
        </w:rPr>
        <w:t xml:space="preserve"> </w:t>
      </w:r>
      <w:r w:rsidRPr="00283B4C">
        <w:rPr>
          <w:sz w:val="24"/>
          <w:szCs w:val="24"/>
        </w:rPr>
        <w:t xml:space="preserve">4 </w:t>
      </w:r>
      <w:r w:rsidRPr="00283B4C">
        <w:rPr>
          <w:spacing w:val="-2"/>
          <w:sz w:val="24"/>
          <w:szCs w:val="24"/>
        </w:rPr>
        <w:t>классов</w:t>
      </w:r>
    </w:p>
    <w:p w14:paraId="572D9A14"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0B7CC99C" w14:textId="77777777" w:rsidR="00283B4C" w:rsidRPr="00283B4C" w:rsidRDefault="00283B4C">
      <w:pPr>
        <w:numPr>
          <w:ilvl w:val="0"/>
          <w:numId w:val="69"/>
        </w:numPr>
        <w:tabs>
          <w:tab w:val="left" w:pos="1075"/>
        </w:tabs>
        <w:spacing w:before="68" w:line="360" w:lineRule="auto"/>
        <w:ind w:right="254" w:firstLine="720"/>
        <w:jc w:val="both"/>
        <w:rPr>
          <w:sz w:val="24"/>
          <w:szCs w:val="24"/>
        </w:rPr>
      </w:pPr>
      <w:r w:rsidRPr="00283B4C">
        <w:rPr>
          <w:sz w:val="24"/>
          <w:szCs w:val="24"/>
        </w:rPr>
        <w:lastRenderedPageBreak/>
        <w:t>церемонии</w:t>
      </w:r>
      <w:r w:rsidRPr="00283B4C">
        <w:rPr>
          <w:spacing w:val="-7"/>
          <w:sz w:val="24"/>
          <w:szCs w:val="24"/>
        </w:rPr>
        <w:t xml:space="preserve"> </w:t>
      </w:r>
      <w:r w:rsidRPr="00283B4C">
        <w:rPr>
          <w:sz w:val="24"/>
          <w:szCs w:val="24"/>
        </w:rPr>
        <w:t>награждения</w:t>
      </w:r>
      <w:r w:rsidRPr="00283B4C">
        <w:rPr>
          <w:spacing w:val="-7"/>
          <w:sz w:val="24"/>
          <w:szCs w:val="24"/>
        </w:rPr>
        <w:t xml:space="preserve"> </w:t>
      </w:r>
      <w:r w:rsidRPr="00283B4C">
        <w:rPr>
          <w:sz w:val="24"/>
          <w:szCs w:val="24"/>
        </w:rPr>
        <w:t>(по</w:t>
      </w:r>
      <w:r w:rsidRPr="00283B4C">
        <w:rPr>
          <w:spacing w:val="-8"/>
          <w:sz w:val="24"/>
          <w:szCs w:val="24"/>
        </w:rPr>
        <w:t xml:space="preserve"> </w:t>
      </w:r>
      <w:r w:rsidRPr="00283B4C">
        <w:rPr>
          <w:sz w:val="24"/>
          <w:szCs w:val="24"/>
        </w:rPr>
        <w:t>итогам</w:t>
      </w:r>
      <w:r w:rsidRPr="00283B4C">
        <w:rPr>
          <w:spacing w:val="-7"/>
          <w:sz w:val="24"/>
          <w:szCs w:val="24"/>
        </w:rPr>
        <w:t xml:space="preserve"> </w:t>
      </w:r>
      <w:r w:rsidRPr="00283B4C">
        <w:rPr>
          <w:sz w:val="24"/>
          <w:szCs w:val="24"/>
        </w:rPr>
        <w:t>года)</w:t>
      </w:r>
      <w:r w:rsidRPr="00283B4C">
        <w:rPr>
          <w:spacing w:val="-7"/>
          <w:sz w:val="24"/>
          <w:szCs w:val="24"/>
        </w:rPr>
        <w:t xml:space="preserve"> </w:t>
      </w:r>
      <w:r w:rsidRPr="00283B4C">
        <w:rPr>
          <w:sz w:val="24"/>
          <w:szCs w:val="24"/>
        </w:rPr>
        <w:t>школьников</w:t>
      </w:r>
      <w:r w:rsidRPr="00283B4C">
        <w:rPr>
          <w:spacing w:val="-9"/>
          <w:sz w:val="24"/>
          <w:szCs w:val="24"/>
        </w:rPr>
        <w:t xml:space="preserve"> </w:t>
      </w:r>
      <w:r w:rsidRPr="00283B4C">
        <w:rPr>
          <w:sz w:val="24"/>
          <w:szCs w:val="24"/>
        </w:rPr>
        <w:t>и</w:t>
      </w:r>
      <w:r w:rsidRPr="00283B4C">
        <w:rPr>
          <w:spacing w:val="-6"/>
          <w:sz w:val="24"/>
          <w:szCs w:val="24"/>
        </w:rPr>
        <w:t xml:space="preserve"> </w:t>
      </w:r>
      <w:r w:rsidRPr="00283B4C">
        <w:rPr>
          <w:sz w:val="24"/>
          <w:szCs w:val="24"/>
        </w:rPr>
        <w:t>педагогов</w:t>
      </w:r>
      <w:r w:rsidRPr="00283B4C">
        <w:rPr>
          <w:spacing w:val="-7"/>
          <w:sz w:val="24"/>
          <w:szCs w:val="24"/>
        </w:rPr>
        <w:t xml:space="preserve"> </w:t>
      </w:r>
      <w:r w:rsidRPr="00283B4C">
        <w:rPr>
          <w:sz w:val="24"/>
          <w:szCs w:val="24"/>
        </w:rPr>
        <w:t>за</w:t>
      </w:r>
      <w:r w:rsidRPr="00283B4C">
        <w:rPr>
          <w:spacing w:val="-12"/>
          <w:sz w:val="24"/>
          <w:szCs w:val="24"/>
        </w:rPr>
        <w:t xml:space="preserve"> </w:t>
      </w:r>
      <w:r w:rsidRPr="00283B4C">
        <w:rPr>
          <w:sz w:val="24"/>
          <w:szCs w:val="24"/>
        </w:rPr>
        <w:t>активное</w:t>
      </w:r>
      <w:r w:rsidRPr="00283B4C">
        <w:rPr>
          <w:spacing w:val="-5"/>
          <w:sz w:val="24"/>
          <w:szCs w:val="24"/>
        </w:rPr>
        <w:t xml:space="preserve"> </w:t>
      </w:r>
      <w:r w:rsidRPr="00283B4C">
        <w:rPr>
          <w:sz w:val="24"/>
          <w:szCs w:val="24"/>
        </w:rPr>
        <w:t>участие</w:t>
      </w:r>
      <w:r w:rsidRPr="00283B4C">
        <w:rPr>
          <w:spacing w:val="-7"/>
          <w:sz w:val="24"/>
          <w:szCs w:val="24"/>
        </w:rPr>
        <w:t xml:space="preserve"> </w:t>
      </w:r>
      <w:r w:rsidRPr="00283B4C">
        <w:rPr>
          <w:sz w:val="24"/>
          <w:szCs w:val="24"/>
        </w:rPr>
        <w:t>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D4F1F11" w14:textId="77777777" w:rsidR="00283B4C" w:rsidRPr="00283B4C" w:rsidRDefault="00283B4C" w:rsidP="00283B4C">
      <w:pPr>
        <w:spacing w:line="360" w:lineRule="auto"/>
        <w:ind w:left="213" w:right="248" w:firstLine="720"/>
        <w:jc w:val="both"/>
        <w:rPr>
          <w:sz w:val="24"/>
          <w:szCs w:val="24"/>
        </w:rPr>
      </w:pPr>
      <w:r w:rsidRPr="00283B4C">
        <w:rPr>
          <w:sz w:val="24"/>
          <w:szCs w:val="24"/>
        </w:rPr>
        <w:t>Тематика коллективных дел: тематические и итоговые линейки, общешкольные родительские собрания совместно с активом школы, педагогические советы.</w:t>
      </w:r>
    </w:p>
    <w:p w14:paraId="6F67AE42" w14:textId="77777777" w:rsidR="00283B4C" w:rsidRPr="00283B4C" w:rsidRDefault="00283B4C" w:rsidP="00283B4C">
      <w:pPr>
        <w:spacing w:line="360" w:lineRule="auto"/>
        <w:ind w:left="933"/>
        <w:jc w:val="both"/>
        <w:rPr>
          <w:sz w:val="24"/>
          <w:szCs w:val="24"/>
        </w:rPr>
      </w:pPr>
      <w:r w:rsidRPr="00283B4C">
        <w:rPr>
          <w:sz w:val="24"/>
          <w:szCs w:val="24"/>
        </w:rPr>
        <w:t>На</w:t>
      </w:r>
      <w:r w:rsidRPr="00283B4C">
        <w:rPr>
          <w:spacing w:val="-1"/>
          <w:sz w:val="24"/>
          <w:szCs w:val="24"/>
        </w:rPr>
        <w:t xml:space="preserve"> </w:t>
      </w:r>
      <w:r w:rsidRPr="00283B4C">
        <w:rPr>
          <w:sz w:val="24"/>
          <w:szCs w:val="24"/>
        </w:rPr>
        <w:t>уровне</w:t>
      </w:r>
      <w:r w:rsidRPr="00283B4C">
        <w:rPr>
          <w:spacing w:val="-3"/>
          <w:sz w:val="24"/>
          <w:szCs w:val="24"/>
        </w:rPr>
        <w:t xml:space="preserve"> </w:t>
      </w:r>
      <w:r w:rsidRPr="00283B4C">
        <w:rPr>
          <w:spacing w:val="-2"/>
          <w:sz w:val="24"/>
          <w:szCs w:val="24"/>
        </w:rPr>
        <w:t>классов:</w:t>
      </w:r>
    </w:p>
    <w:p w14:paraId="77950712" w14:textId="77777777" w:rsidR="00283B4C" w:rsidRPr="00283B4C" w:rsidRDefault="00283B4C">
      <w:pPr>
        <w:numPr>
          <w:ilvl w:val="0"/>
          <w:numId w:val="69"/>
        </w:numPr>
        <w:tabs>
          <w:tab w:val="left" w:pos="1200"/>
        </w:tabs>
        <w:spacing w:line="360" w:lineRule="auto"/>
        <w:ind w:right="256" w:firstLine="720"/>
        <w:jc w:val="both"/>
        <w:rPr>
          <w:sz w:val="24"/>
          <w:szCs w:val="24"/>
        </w:rPr>
      </w:pPr>
      <w:r w:rsidRPr="00283B4C">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14:paraId="2B3D295D" w14:textId="77777777" w:rsidR="00283B4C" w:rsidRPr="00283B4C" w:rsidRDefault="00283B4C" w:rsidP="00283B4C">
      <w:pPr>
        <w:spacing w:line="360" w:lineRule="auto"/>
        <w:ind w:left="933"/>
        <w:jc w:val="both"/>
        <w:rPr>
          <w:sz w:val="24"/>
          <w:szCs w:val="24"/>
        </w:rPr>
      </w:pPr>
      <w:r w:rsidRPr="00283B4C">
        <w:rPr>
          <w:sz w:val="24"/>
          <w:szCs w:val="24"/>
        </w:rPr>
        <w:t>Тематика</w:t>
      </w:r>
      <w:r w:rsidRPr="00283B4C">
        <w:rPr>
          <w:spacing w:val="-7"/>
          <w:sz w:val="24"/>
          <w:szCs w:val="24"/>
        </w:rPr>
        <w:t xml:space="preserve"> </w:t>
      </w:r>
      <w:r w:rsidRPr="00283B4C">
        <w:rPr>
          <w:sz w:val="24"/>
          <w:szCs w:val="24"/>
        </w:rPr>
        <w:t>коллективных</w:t>
      </w:r>
      <w:r w:rsidRPr="00283B4C">
        <w:rPr>
          <w:spacing w:val="-1"/>
          <w:sz w:val="24"/>
          <w:szCs w:val="24"/>
        </w:rPr>
        <w:t xml:space="preserve"> </w:t>
      </w:r>
      <w:r w:rsidRPr="00283B4C">
        <w:rPr>
          <w:sz w:val="24"/>
          <w:szCs w:val="24"/>
        </w:rPr>
        <w:t>дел:</w:t>
      </w:r>
      <w:r w:rsidRPr="00283B4C">
        <w:rPr>
          <w:spacing w:val="-1"/>
          <w:sz w:val="24"/>
          <w:szCs w:val="24"/>
        </w:rPr>
        <w:t xml:space="preserve"> </w:t>
      </w:r>
      <w:r w:rsidRPr="00283B4C">
        <w:rPr>
          <w:sz w:val="24"/>
          <w:szCs w:val="24"/>
        </w:rPr>
        <w:t>классный</w:t>
      </w:r>
      <w:r w:rsidRPr="00283B4C">
        <w:rPr>
          <w:spacing w:val="-3"/>
          <w:sz w:val="24"/>
          <w:szCs w:val="24"/>
        </w:rPr>
        <w:t xml:space="preserve"> </w:t>
      </w:r>
      <w:r w:rsidRPr="00283B4C">
        <w:rPr>
          <w:sz w:val="24"/>
          <w:szCs w:val="24"/>
        </w:rPr>
        <w:t>час</w:t>
      </w:r>
      <w:r w:rsidRPr="00283B4C">
        <w:rPr>
          <w:spacing w:val="-4"/>
          <w:sz w:val="24"/>
          <w:szCs w:val="24"/>
        </w:rPr>
        <w:t xml:space="preserve"> </w:t>
      </w:r>
      <w:r w:rsidRPr="00283B4C">
        <w:rPr>
          <w:sz w:val="24"/>
          <w:szCs w:val="24"/>
        </w:rPr>
        <w:t>– «Выбор</w:t>
      </w:r>
      <w:r w:rsidRPr="00283B4C">
        <w:rPr>
          <w:spacing w:val="-3"/>
          <w:sz w:val="24"/>
          <w:szCs w:val="24"/>
        </w:rPr>
        <w:t xml:space="preserve"> </w:t>
      </w:r>
      <w:r w:rsidRPr="00283B4C">
        <w:rPr>
          <w:sz w:val="24"/>
          <w:szCs w:val="24"/>
        </w:rPr>
        <w:t>актива</w:t>
      </w:r>
      <w:r w:rsidRPr="00283B4C">
        <w:rPr>
          <w:spacing w:val="-5"/>
          <w:sz w:val="24"/>
          <w:szCs w:val="24"/>
        </w:rPr>
        <w:t xml:space="preserve"> </w:t>
      </w:r>
      <w:r w:rsidRPr="00283B4C">
        <w:rPr>
          <w:sz w:val="24"/>
          <w:szCs w:val="24"/>
        </w:rPr>
        <w:t>класса»,</w:t>
      </w:r>
      <w:r w:rsidRPr="00283B4C">
        <w:rPr>
          <w:spacing w:val="1"/>
          <w:sz w:val="24"/>
          <w:szCs w:val="24"/>
        </w:rPr>
        <w:t xml:space="preserve"> </w:t>
      </w:r>
      <w:r w:rsidRPr="00283B4C">
        <w:rPr>
          <w:sz w:val="24"/>
          <w:szCs w:val="24"/>
        </w:rPr>
        <w:t>«Выборы</w:t>
      </w:r>
      <w:r w:rsidRPr="00283B4C">
        <w:rPr>
          <w:spacing w:val="-3"/>
          <w:sz w:val="24"/>
          <w:szCs w:val="24"/>
        </w:rPr>
        <w:t xml:space="preserve"> </w:t>
      </w:r>
      <w:r w:rsidRPr="00283B4C">
        <w:rPr>
          <w:spacing w:val="-2"/>
          <w:sz w:val="24"/>
          <w:szCs w:val="24"/>
        </w:rPr>
        <w:t>лидера»;</w:t>
      </w:r>
    </w:p>
    <w:p w14:paraId="646896F2" w14:textId="77777777" w:rsidR="00283B4C" w:rsidRPr="00283B4C" w:rsidRDefault="00283B4C">
      <w:pPr>
        <w:numPr>
          <w:ilvl w:val="0"/>
          <w:numId w:val="69"/>
        </w:numPr>
        <w:tabs>
          <w:tab w:val="left" w:pos="1080"/>
        </w:tabs>
        <w:spacing w:line="360" w:lineRule="auto"/>
        <w:ind w:left="1079" w:hanging="147"/>
        <w:jc w:val="both"/>
        <w:rPr>
          <w:sz w:val="24"/>
          <w:szCs w:val="24"/>
        </w:rPr>
      </w:pPr>
      <w:r w:rsidRPr="00283B4C">
        <w:rPr>
          <w:sz w:val="24"/>
          <w:szCs w:val="24"/>
        </w:rPr>
        <w:t>участие</w:t>
      </w:r>
      <w:r w:rsidRPr="00283B4C">
        <w:rPr>
          <w:spacing w:val="-5"/>
          <w:sz w:val="24"/>
          <w:szCs w:val="24"/>
        </w:rPr>
        <w:t xml:space="preserve"> </w:t>
      </w:r>
      <w:r w:rsidRPr="00283B4C">
        <w:rPr>
          <w:sz w:val="24"/>
          <w:szCs w:val="24"/>
        </w:rPr>
        <w:t>школьных</w:t>
      </w:r>
      <w:r w:rsidRPr="00283B4C">
        <w:rPr>
          <w:spacing w:val="-5"/>
          <w:sz w:val="24"/>
          <w:szCs w:val="24"/>
        </w:rPr>
        <w:t xml:space="preserve"> </w:t>
      </w:r>
      <w:r w:rsidRPr="00283B4C">
        <w:rPr>
          <w:sz w:val="24"/>
          <w:szCs w:val="24"/>
        </w:rPr>
        <w:t>классов</w:t>
      </w:r>
      <w:r w:rsidRPr="00283B4C">
        <w:rPr>
          <w:spacing w:val="-3"/>
          <w:sz w:val="24"/>
          <w:szCs w:val="24"/>
        </w:rPr>
        <w:t xml:space="preserve"> </w:t>
      </w:r>
      <w:r w:rsidRPr="00283B4C">
        <w:rPr>
          <w:sz w:val="24"/>
          <w:szCs w:val="24"/>
        </w:rPr>
        <w:t>в</w:t>
      </w:r>
      <w:r w:rsidRPr="00283B4C">
        <w:rPr>
          <w:spacing w:val="-5"/>
          <w:sz w:val="24"/>
          <w:szCs w:val="24"/>
        </w:rPr>
        <w:t xml:space="preserve"> </w:t>
      </w:r>
      <w:r w:rsidRPr="00283B4C">
        <w:rPr>
          <w:sz w:val="24"/>
          <w:szCs w:val="24"/>
        </w:rPr>
        <w:t>реализации</w:t>
      </w:r>
      <w:r w:rsidRPr="00283B4C">
        <w:rPr>
          <w:spacing w:val="-4"/>
          <w:sz w:val="24"/>
          <w:szCs w:val="24"/>
        </w:rPr>
        <w:t xml:space="preserve"> </w:t>
      </w:r>
      <w:r w:rsidRPr="00283B4C">
        <w:rPr>
          <w:sz w:val="24"/>
          <w:szCs w:val="24"/>
        </w:rPr>
        <w:t>общешкольных</w:t>
      </w:r>
      <w:r w:rsidRPr="00283B4C">
        <w:rPr>
          <w:spacing w:val="-2"/>
          <w:sz w:val="24"/>
          <w:szCs w:val="24"/>
        </w:rPr>
        <w:t xml:space="preserve"> </w:t>
      </w:r>
      <w:r w:rsidRPr="00283B4C">
        <w:rPr>
          <w:sz w:val="24"/>
          <w:szCs w:val="24"/>
        </w:rPr>
        <w:t>ключевых</w:t>
      </w:r>
      <w:r w:rsidRPr="00283B4C">
        <w:rPr>
          <w:spacing w:val="-2"/>
          <w:sz w:val="24"/>
          <w:szCs w:val="24"/>
        </w:rPr>
        <w:t xml:space="preserve"> </w:t>
      </w:r>
      <w:r w:rsidRPr="00283B4C">
        <w:rPr>
          <w:spacing w:val="-4"/>
          <w:sz w:val="24"/>
          <w:szCs w:val="24"/>
        </w:rPr>
        <w:t>дел.</w:t>
      </w:r>
    </w:p>
    <w:p w14:paraId="1B73AAAB" w14:textId="77777777" w:rsidR="00283B4C" w:rsidRPr="00283B4C" w:rsidRDefault="00283B4C" w:rsidP="00283B4C">
      <w:pPr>
        <w:spacing w:line="360" w:lineRule="auto"/>
        <w:ind w:left="213" w:right="250" w:firstLine="720"/>
        <w:jc w:val="both"/>
        <w:rPr>
          <w:sz w:val="24"/>
          <w:szCs w:val="24"/>
        </w:rPr>
      </w:pPr>
      <w:r w:rsidRPr="00283B4C">
        <w:rPr>
          <w:sz w:val="24"/>
          <w:szCs w:val="24"/>
        </w:rPr>
        <w:t>Тематика коллективных дел: «Рыцарский турнир», «Новогоднее окно», «Окно Победы», выпуск газет к праздникам.</w:t>
      </w:r>
    </w:p>
    <w:p w14:paraId="3F67130D" w14:textId="77777777" w:rsidR="00283B4C" w:rsidRPr="00283B4C" w:rsidRDefault="00283B4C" w:rsidP="00283B4C">
      <w:pPr>
        <w:spacing w:line="360" w:lineRule="auto"/>
        <w:ind w:left="933"/>
        <w:jc w:val="both"/>
        <w:rPr>
          <w:sz w:val="24"/>
          <w:szCs w:val="24"/>
        </w:rPr>
      </w:pPr>
      <w:r w:rsidRPr="00283B4C">
        <w:rPr>
          <w:sz w:val="24"/>
          <w:szCs w:val="24"/>
        </w:rPr>
        <w:t>На</w:t>
      </w:r>
      <w:r w:rsidRPr="00283B4C">
        <w:rPr>
          <w:spacing w:val="-6"/>
          <w:sz w:val="24"/>
          <w:szCs w:val="24"/>
        </w:rPr>
        <w:t xml:space="preserve"> </w:t>
      </w:r>
      <w:r w:rsidRPr="00283B4C">
        <w:rPr>
          <w:sz w:val="24"/>
          <w:szCs w:val="24"/>
        </w:rPr>
        <w:t>индивидуальном</w:t>
      </w:r>
      <w:r w:rsidRPr="00283B4C">
        <w:rPr>
          <w:spacing w:val="-3"/>
          <w:sz w:val="24"/>
          <w:szCs w:val="24"/>
        </w:rPr>
        <w:t xml:space="preserve"> </w:t>
      </w:r>
      <w:r w:rsidRPr="00283B4C">
        <w:rPr>
          <w:spacing w:val="-2"/>
          <w:sz w:val="24"/>
          <w:szCs w:val="24"/>
        </w:rPr>
        <w:t>уровне:</w:t>
      </w:r>
    </w:p>
    <w:p w14:paraId="7052A4A6" w14:textId="77777777" w:rsidR="00283B4C" w:rsidRPr="00283B4C" w:rsidRDefault="00283B4C">
      <w:pPr>
        <w:numPr>
          <w:ilvl w:val="0"/>
          <w:numId w:val="69"/>
        </w:numPr>
        <w:tabs>
          <w:tab w:val="left" w:pos="1138"/>
        </w:tabs>
        <w:spacing w:line="360" w:lineRule="auto"/>
        <w:ind w:right="250" w:firstLine="720"/>
        <w:jc w:val="both"/>
        <w:rPr>
          <w:sz w:val="24"/>
          <w:szCs w:val="24"/>
        </w:rPr>
      </w:pPr>
      <w:r w:rsidRPr="00283B4C">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D8366B9" w14:textId="77777777" w:rsidR="00283B4C" w:rsidRPr="00283B4C" w:rsidRDefault="00283B4C" w:rsidP="00283B4C">
      <w:pPr>
        <w:spacing w:line="360" w:lineRule="auto"/>
        <w:ind w:left="213" w:right="247" w:firstLine="720"/>
        <w:jc w:val="both"/>
        <w:rPr>
          <w:sz w:val="24"/>
          <w:szCs w:val="24"/>
        </w:rPr>
      </w:pPr>
      <w:r w:rsidRPr="00283B4C">
        <w:rPr>
          <w:sz w:val="24"/>
          <w:szCs w:val="24"/>
        </w:rPr>
        <w:t>Тематика</w:t>
      </w:r>
      <w:r w:rsidRPr="00283B4C">
        <w:rPr>
          <w:spacing w:val="-12"/>
          <w:sz w:val="24"/>
          <w:szCs w:val="24"/>
        </w:rPr>
        <w:t xml:space="preserve"> </w:t>
      </w:r>
      <w:r w:rsidRPr="00283B4C">
        <w:rPr>
          <w:sz w:val="24"/>
          <w:szCs w:val="24"/>
        </w:rPr>
        <w:t>коллективных</w:t>
      </w:r>
      <w:r w:rsidRPr="00283B4C">
        <w:rPr>
          <w:spacing w:val="-9"/>
          <w:sz w:val="24"/>
          <w:szCs w:val="24"/>
        </w:rPr>
        <w:t xml:space="preserve"> </w:t>
      </w:r>
      <w:r w:rsidRPr="00283B4C">
        <w:rPr>
          <w:sz w:val="24"/>
          <w:szCs w:val="24"/>
        </w:rPr>
        <w:t>дел:</w:t>
      </w:r>
      <w:r w:rsidRPr="00283B4C">
        <w:rPr>
          <w:spacing w:val="-8"/>
          <w:sz w:val="24"/>
          <w:szCs w:val="24"/>
        </w:rPr>
        <w:t xml:space="preserve"> </w:t>
      </w:r>
      <w:r w:rsidRPr="00283B4C">
        <w:rPr>
          <w:sz w:val="24"/>
          <w:szCs w:val="24"/>
        </w:rPr>
        <w:t>«Мы</w:t>
      </w:r>
      <w:r w:rsidRPr="00283B4C">
        <w:rPr>
          <w:spacing w:val="-9"/>
          <w:sz w:val="24"/>
          <w:szCs w:val="24"/>
        </w:rPr>
        <w:t xml:space="preserve"> </w:t>
      </w:r>
      <w:r w:rsidRPr="00283B4C">
        <w:rPr>
          <w:sz w:val="24"/>
          <w:szCs w:val="24"/>
        </w:rPr>
        <w:t>в</w:t>
      </w:r>
      <w:r w:rsidRPr="00283B4C">
        <w:rPr>
          <w:spacing w:val="-11"/>
          <w:sz w:val="24"/>
          <w:szCs w:val="24"/>
        </w:rPr>
        <w:t xml:space="preserve"> </w:t>
      </w:r>
      <w:r w:rsidRPr="00283B4C">
        <w:rPr>
          <w:sz w:val="24"/>
          <w:szCs w:val="24"/>
        </w:rPr>
        <w:t>ответе</w:t>
      </w:r>
      <w:r w:rsidRPr="00283B4C">
        <w:rPr>
          <w:spacing w:val="-11"/>
          <w:sz w:val="24"/>
          <w:szCs w:val="24"/>
        </w:rPr>
        <w:t xml:space="preserve"> </w:t>
      </w:r>
      <w:r w:rsidRPr="00283B4C">
        <w:rPr>
          <w:sz w:val="24"/>
          <w:szCs w:val="24"/>
        </w:rPr>
        <w:t>за</w:t>
      </w:r>
      <w:r w:rsidRPr="00283B4C">
        <w:rPr>
          <w:spacing w:val="-12"/>
          <w:sz w:val="24"/>
          <w:szCs w:val="24"/>
        </w:rPr>
        <w:t xml:space="preserve"> </w:t>
      </w:r>
      <w:r w:rsidRPr="00283B4C">
        <w:rPr>
          <w:sz w:val="24"/>
          <w:szCs w:val="24"/>
        </w:rPr>
        <w:t>тех,</w:t>
      </w:r>
      <w:r w:rsidRPr="00283B4C">
        <w:rPr>
          <w:spacing w:val="-11"/>
          <w:sz w:val="24"/>
          <w:szCs w:val="24"/>
        </w:rPr>
        <w:t xml:space="preserve"> </w:t>
      </w:r>
      <w:r w:rsidRPr="00283B4C">
        <w:rPr>
          <w:sz w:val="24"/>
          <w:szCs w:val="24"/>
        </w:rPr>
        <w:t>кого</w:t>
      </w:r>
      <w:r w:rsidRPr="00283B4C">
        <w:rPr>
          <w:spacing w:val="-11"/>
          <w:sz w:val="24"/>
          <w:szCs w:val="24"/>
        </w:rPr>
        <w:t xml:space="preserve"> </w:t>
      </w:r>
      <w:r w:rsidRPr="00283B4C">
        <w:rPr>
          <w:sz w:val="24"/>
          <w:szCs w:val="24"/>
        </w:rPr>
        <w:t>приручили»;</w:t>
      </w:r>
      <w:r w:rsidRPr="00283B4C">
        <w:rPr>
          <w:spacing w:val="-6"/>
          <w:sz w:val="24"/>
          <w:szCs w:val="24"/>
        </w:rPr>
        <w:t xml:space="preserve"> </w:t>
      </w:r>
      <w:r w:rsidRPr="00283B4C">
        <w:rPr>
          <w:sz w:val="24"/>
          <w:szCs w:val="24"/>
        </w:rPr>
        <w:t>выставка</w:t>
      </w:r>
      <w:r w:rsidRPr="00283B4C">
        <w:rPr>
          <w:spacing w:val="-12"/>
          <w:sz w:val="24"/>
          <w:szCs w:val="24"/>
        </w:rPr>
        <w:t xml:space="preserve"> </w:t>
      </w:r>
      <w:r w:rsidRPr="00283B4C">
        <w:rPr>
          <w:sz w:val="24"/>
          <w:szCs w:val="24"/>
        </w:rPr>
        <w:t>фотографий домашних питомцев школьников; викторины, устные журналы, стенгазеты, фотоколлажи, посвященные домашним питомцам.</w:t>
      </w:r>
    </w:p>
    <w:p w14:paraId="250888C5" w14:textId="77777777" w:rsidR="00283B4C" w:rsidRPr="00283B4C" w:rsidRDefault="00283B4C">
      <w:pPr>
        <w:numPr>
          <w:ilvl w:val="0"/>
          <w:numId w:val="69"/>
        </w:numPr>
        <w:tabs>
          <w:tab w:val="left" w:pos="1078"/>
        </w:tabs>
        <w:spacing w:line="360" w:lineRule="auto"/>
        <w:ind w:right="252" w:firstLine="720"/>
        <w:jc w:val="both"/>
        <w:rPr>
          <w:sz w:val="24"/>
          <w:szCs w:val="24"/>
        </w:rPr>
      </w:pPr>
      <w:r w:rsidRPr="00283B4C">
        <w:rPr>
          <w:sz w:val="24"/>
          <w:szCs w:val="24"/>
        </w:rPr>
        <w:t>индивидуальная</w:t>
      </w:r>
      <w:r w:rsidRPr="00283B4C">
        <w:rPr>
          <w:spacing w:val="-4"/>
          <w:sz w:val="24"/>
          <w:szCs w:val="24"/>
        </w:rPr>
        <w:t xml:space="preserve"> </w:t>
      </w:r>
      <w:r w:rsidRPr="00283B4C">
        <w:rPr>
          <w:sz w:val="24"/>
          <w:szCs w:val="24"/>
        </w:rPr>
        <w:t>помощь</w:t>
      </w:r>
      <w:r w:rsidRPr="00283B4C">
        <w:rPr>
          <w:spacing w:val="-4"/>
          <w:sz w:val="24"/>
          <w:szCs w:val="24"/>
        </w:rPr>
        <w:t xml:space="preserve"> </w:t>
      </w:r>
      <w:r w:rsidRPr="00283B4C">
        <w:rPr>
          <w:sz w:val="24"/>
          <w:szCs w:val="24"/>
        </w:rPr>
        <w:t>ребенку</w:t>
      </w:r>
      <w:r w:rsidRPr="00283B4C">
        <w:rPr>
          <w:spacing w:val="-12"/>
          <w:sz w:val="24"/>
          <w:szCs w:val="24"/>
        </w:rPr>
        <w:t xml:space="preserve"> </w:t>
      </w:r>
      <w:r w:rsidRPr="00283B4C">
        <w:rPr>
          <w:sz w:val="24"/>
          <w:szCs w:val="24"/>
        </w:rPr>
        <w:t>(при</w:t>
      </w:r>
      <w:r w:rsidRPr="00283B4C">
        <w:rPr>
          <w:spacing w:val="-4"/>
          <w:sz w:val="24"/>
          <w:szCs w:val="24"/>
        </w:rPr>
        <w:t xml:space="preserve"> </w:t>
      </w:r>
      <w:r w:rsidRPr="00283B4C">
        <w:rPr>
          <w:sz w:val="24"/>
          <w:szCs w:val="24"/>
        </w:rPr>
        <w:t>необходимости)</w:t>
      </w:r>
      <w:r w:rsidRPr="00283B4C">
        <w:rPr>
          <w:spacing w:val="-4"/>
          <w:sz w:val="24"/>
          <w:szCs w:val="24"/>
        </w:rPr>
        <w:t xml:space="preserve"> </w:t>
      </w:r>
      <w:r w:rsidRPr="00283B4C">
        <w:rPr>
          <w:sz w:val="24"/>
          <w:szCs w:val="24"/>
        </w:rPr>
        <w:t>в</w:t>
      </w:r>
      <w:r w:rsidRPr="00283B4C">
        <w:rPr>
          <w:spacing w:val="-6"/>
          <w:sz w:val="24"/>
          <w:szCs w:val="24"/>
        </w:rPr>
        <w:t xml:space="preserve"> </w:t>
      </w:r>
      <w:r w:rsidRPr="00283B4C">
        <w:rPr>
          <w:sz w:val="24"/>
          <w:szCs w:val="24"/>
        </w:rPr>
        <w:t>освоении</w:t>
      </w:r>
      <w:r w:rsidRPr="00283B4C">
        <w:rPr>
          <w:spacing w:val="-4"/>
          <w:sz w:val="24"/>
          <w:szCs w:val="24"/>
        </w:rPr>
        <w:t xml:space="preserve"> </w:t>
      </w:r>
      <w:r w:rsidRPr="00283B4C">
        <w:rPr>
          <w:sz w:val="24"/>
          <w:szCs w:val="24"/>
        </w:rPr>
        <w:t>навыков</w:t>
      </w:r>
      <w:r w:rsidRPr="00283B4C">
        <w:rPr>
          <w:spacing w:val="-4"/>
          <w:sz w:val="24"/>
          <w:szCs w:val="24"/>
        </w:rPr>
        <w:t xml:space="preserve"> </w:t>
      </w:r>
      <w:r w:rsidRPr="00283B4C">
        <w:rPr>
          <w:sz w:val="24"/>
          <w:szCs w:val="24"/>
        </w:rPr>
        <w:t xml:space="preserve">подготовки, </w:t>
      </w:r>
      <w:r w:rsidRPr="00283B4C">
        <w:rPr>
          <w:spacing w:val="-2"/>
          <w:sz w:val="24"/>
          <w:szCs w:val="24"/>
        </w:rPr>
        <w:t>проведения и анализа</w:t>
      </w:r>
      <w:r w:rsidRPr="00283B4C">
        <w:rPr>
          <w:spacing w:val="-3"/>
          <w:sz w:val="24"/>
          <w:szCs w:val="24"/>
        </w:rPr>
        <w:t xml:space="preserve"> </w:t>
      </w:r>
      <w:r w:rsidRPr="00283B4C">
        <w:rPr>
          <w:spacing w:val="-2"/>
          <w:sz w:val="24"/>
          <w:szCs w:val="24"/>
        </w:rPr>
        <w:t>ключевых дел (индивидуальные</w:t>
      </w:r>
      <w:r w:rsidRPr="00283B4C">
        <w:rPr>
          <w:spacing w:val="-3"/>
          <w:sz w:val="24"/>
          <w:szCs w:val="24"/>
        </w:rPr>
        <w:t xml:space="preserve"> </w:t>
      </w:r>
      <w:r w:rsidRPr="00283B4C">
        <w:rPr>
          <w:spacing w:val="-2"/>
          <w:sz w:val="24"/>
          <w:szCs w:val="24"/>
        </w:rPr>
        <w:t>беседы, совместные</w:t>
      </w:r>
      <w:r w:rsidRPr="00283B4C">
        <w:rPr>
          <w:spacing w:val="-3"/>
          <w:sz w:val="24"/>
          <w:szCs w:val="24"/>
        </w:rPr>
        <w:t xml:space="preserve"> </w:t>
      </w:r>
      <w:r w:rsidRPr="00283B4C">
        <w:rPr>
          <w:spacing w:val="-2"/>
          <w:sz w:val="24"/>
          <w:szCs w:val="24"/>
        </w:rPr>
        <w:t xml:space="preserve">репетиции, различные </w:t>
      </w:r>
      <w:r w:rsidRPr="00283B4C">
        <w:rPr>
          <w:sz w:val="24"/>
          <w:szCs w:val="24"/>
        </w:rPr>
        <w:t>экскурсии, поездки);</w:t>
      </w:r>
    </w:p>
    <w:p w14:paraId="5373C4EF" w14:textId="77777777" w:rsidR="00283B4C" w:rsidRPr="00283B4C" w:rsidRDefault="00283B4C">
      <w:pPr>
        <w:numPr>
          <w:ilvl w:val="0"/>
          <w:numId w:val="69"/>
        </w:numPr>
        <w:tabs>
          <w:tab w:val="left" w:pos="1133"/>
        </w:tabs>
        <w:spacing w:line="360" w:lineRule="auto"/>
        <w:ind w:right="254" w:firstLine="720"/>
        <w:jc w:val="both"/>
        <w:rPr>
          <w:sz w:val="24"/>
          <w:szCs w:val="24"/>
        </w:rPr>
      </w:pPr>
      <w:r w:rsidRPr="00283B4C">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B56D6B9" w14:textId="77777777" w:rsidR="00283B4C" w:rsidRPr="00283B4C" w:rsidRDefault="00283B4C">
      <w:pPr>
        <w:numPr>
          <w:ilvl w:val="0"/>
          <w:numId w:val="69"/>
        </w:numPr>
        <w:tabs>
          <w:tab w:val="left" w:pos="1109"/>
        </w:tabs>
        <w:spacing w:line="360" w:lineRule="auto"/>
        <w:ind w:right="248" w:firstLine="720"/>
        <w:jc w:val="both"/>
        <w:rPr>
          <w:sz w:val="24"/>
          <w:szCs w:val="24"/>
        </w:rPr>
      </w:pPr>
      <w:r w:rsidRPr="00283B4C">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D783F23" w14:textId="77777777" w:rsidR="00283B4C" w:rsidRPr="00283B4C" w:rsidRDefault="00283B4C" w:rsidP="00283B4C">
      <w:pPr>
        <w:spacing w:before="5" w:line="360" w:lineRule="auto"/>
        <w:rPr>
          <w:sz w:val="24"/>
          <w:szCs w:val="24"/>
        </w:rPr>
      </w:pPr>
    </w:p>
    <w:p w14:paraId="391B09F1" w14:textId="77777777" w:rsidR="00283B4C" w:rsidRPr="00283B4C" w:rsidRDefault="00283B4C" w:rsidP="00283B4C">
      <w:pPr>
        <w:spacing w:line="360" w:lineRule="auto"/>
        <w:ind w:left="3065"/>
        <w:outlineLvl w:val="0"/>
        <w:rPr>
          <w:b/>
          <w:bCs/>
          <w:sz w:val="24"/>
          <w:szCs w:val="24"/>
        </w:rPr>
      </w:pPr>
      <w:bookmarkStart w:id="273" w:name="_Toc166682518"/>
      <w:bookmarkStart w:id="274" w:name="_Toc166834557"/>
      <w:bookmarkStart w:id="275" w:name="_Toc166838307"/>
      <w:bookmarkStart w:id="276" w:name="_Toc166838572"/>
      <w:r w:rsidRPr="00283B4C">
        <w:rPr>
          <w:b/>
          <w:bCs/>
          <w:sz w:val="24"/>
          <w:szCs w:val="24"/>
        </w:rPr>
        <w:t>Модуль</w:t>
      </w:r>
      <w:r w:rsidRPr="00283B4C">
        <w:rPr>
          <w:b/>
          <w:bCs/>
          <w:spacing w:val="-3"/>
          <w:sz w:val="24"/>
          <w:szCs w:val="24"/>
        </w:rPr>
        <w:t xml:space="preserve"> </w:t>
      </w:r>
      <w:r w:rsidRPr="00283B4C">
        <w:rPr>
          <w:b/>
          <w:bCs/>
          <w:sz w:val="24"/>
          <w:szCs w:val="24"/>
        </w:rPr>
        <w:t>«Внешкольные</w:t>
      </w:r>
      <w:r w:rsidRPr="00283B4C">
        <w:rPr>
          <w:b/>
          <w:bCs/>
          <w:spacing w:val="-3"/>
          <w:sz w:val="24"/>
          <w:szCs w:val="24"/>
        </w:rPr>
        <w:t xml:space="preserve"> </w:t>
      </w:r>
      <w:r w:rsidRPr="00283B4C">
        <w:rPr>
          <w:b/>
          <w:bCs/>
          <w:spacing w:val="-2"/>
          <w:sz w:val="24"/>
          <w:szCs w:val="24"/>
        </w:rPr>
        <w:t>мероприятия»</w:t>
      </w:r>
      <w:bookmarkEnd w:id="273"/>
      <w:bookmarkEnd w:id="274"/>
      <w:bookmarkEnd w:id="275"/>
      <w:bookmarkEnd w:id="276"/>
    </w:p>
    <w:p w14:paraId="5D592F80" w14:textId="77777777" w:rsidR="00283B4C" w:rsidRPr="00283B4C" w:rsidRDefault="00283B4C" w:rsidP="00283B4C">
      <w:pPr>
        <w:spacing w:line="360" w:lineRule="auto"/>
        <w:ind w:left="213" w:right="303" w:firstLine="720"/>
        <w:rPr>
          <w:sz w:val="24"/>
          <w:szCs w:val="24"/>
        </w:rPr>
      </w:pPr>
      <w:r w:rsidRPr="00283B4C">
        <w:rPr>
          <w:sz w:val="24"/>
          <w:szCs w:val="24"/>
        </w:rPr>
        <w:t>Реализация воспитательного потенциала внешкольных мероприятий может предусматривать</w:t>
      </w:r>
      <w:r w:rsidRPr="00283B4C">
        <w:rPr>
          <w:spacing w:val="-5"/>
          <w:sz w:val="24"/>
          <w:szCs w:val="24"/>
        </w:rPr>
        <w:t xml:space="preserve"> </w:t>
      </w:r>
      <w:r w:rsidRPr="00283B4C">
        <w:rPr>
          <w:sz w:val="24"/>
          <w:szCs w:val="24"/>
        </w:rPr>
        <w:t>(указываются</w:t>
      </w:r>
      <w:r w:rsidRPr="00283B4C">
        <w:rPr>
          <w:spacing w:val="-6"/>
          <w:sz w:val="24"/>
          <w:szCs w:val="24"/>
        </w:rPr>
        <w:t xml:space="preserve"> </w:t>
      </w:r>
      <w:r w:rsidRPr="00283B4C">
        <w:rPr>
          <w:sz w:val="24"/>
          <w:szCs w:val="24"/>
        </w:rPr>
        <w:t>конкретные</w:t>
      </w:r>
      <w:r w:rsidRPr="00283B4C">
        <w:rPr>
          <w:spacing w:val="-8"/>
          <w:sz w:val="24"/>
          <w:szCs w:val="24"/>
        </w:rPr>
        <w:t xml:space="preserve"> </w:t>
      </w:r>
      <w:r w:rsidRPr="00283B4C">
        <w:rPr>
          <w:sz w:val="24"/>
          <w:szCs w:val="24"/>
        </w:rPr>
        <w:t>позиции,</w:t>
      </w:r>
      <w:r w:rsidRPr="00283B4C">
        <w:rPr>
          <w:spacing w:val="-9"/>
          <w:sz w:val="24"/>
          <w:szCs w:val="24"/>
        </w:rPr>
        <w:t xml:space="preserve"> </w:t>
      </w:r>
      <w:r w:rsidRPr="00283B4C">
        <w:rPr>
          <w:sz w:val="24"/>
          <w:szCs w:val="24"/>
        </w:rPr>
        <w:t>имеющиеся</w:t>
      </w:r>
      <w:r w:rsidRPr="00283B4C">
        <w:rPr>
          <w:spacing w:val="-6"/>
          <w:sz w:val="24"/>
          <w:szCs w:val="24"/>
        </w:rPr>
        <w:t xml:space="preserve"> </w:t>
      </w:r>
      <w:r w:rsidRPr="00283B4C">
        <w:rPr>
          <w:sz w:val="24"/>
          <w:szCs w:val="24"/>
        </w:rPr>
        <w:t>в</w:t>
      </w:r>
      <w:r w:rsidRPr="00283B4C">
        <w:rPr>
          <w:spacing w:val="-7"/>
          <w:sz w:val="24"/>
          <w:szCs w:val="24"/>
        </w:rPr>
        <w:t xml:space="preserve"> </w:t>
      </w:r>
      <w:r w:rsidRPr="00283B4C">
        <w:rPr>
          <w:sz w:val="24"/>
          <w:szCs w:val="24"/>
        </w:rPr>
        <w:t xml:space="preserve">образовательной </w:t>
      </w:r>
      <w:r w:rsidRPr="00283B4C">
        <w:rPr>
          <w:sz w:val="24"/>
          <w:szCs w:val="24"/>
        </w:rPr>
        <w:lastRenderedPageBreak/>
        <w:t>организации или запланированные):</w:t>
      </w:r>
    </w:p>
    <w:p w14:paraId="4180303F" w14:textId="77777777" w:rsidR="00283B4C" w:rsidRPr="00283B4C" w:rsidRDefault="00283B4C">
      <w:pPr>
        <w:numPr>
          <w:ilvl w:val="0"/>
          <w:numId w:val="70"/>
        </w:numPr>
        <w:tabs>
          <w:tab w:val="left" w:pos="934"/>
        </w:tabs>
        <w:spacing w:line="360" w:lineRule="auto"/>
        <w:ind w:right="248" w:firstLine="566"/>
        <w:jc w:val="both"/>
        <w:rPr>
          <w:sz w:val="24"/>
          <w:szCs w:val="24"/>
        </w:rPr>
      </w:pPr>
      <w:r w:rsidRPr="00283B4C">
        <w:rPr>
          <w:sz w:val="24"/>
          <w:szCs w:val="24"/>
        </w:rPr>
        <w:t>общие внешкольные мероприятия, в том числе организуемые совместно с социальными партнерами школы;</w:t>
      </w:r>
    </w:p>
    <w:p w14:paraId="6DC7A631" w14:textId="77777777" w:rsidR="00283B4C" w:rsidRPr="00283B4C" w:rsidRDefault="00283B4C">
      <w:pPr>
        <w:numPr>
          <w:ilvl w:val="0"/>
          <w:numId w:val="70"/>
        </w:numPr>
        <w:tabs>
          <w:tab w:val="left" w:pos="934"/>
        </w:tabs>
        <w:spacing w:line="360" w:lineRule="auto"/>
        <w:ind w:right="256" w:firstLine="566"/>
        <w:jc w:val="both"/>
        <w:rPr>
          <w:sz w:val="24"/>
          <w:szCs w:val="24"/>
        </w:rPr>
      </w:pPr>
      <w:r w:rsidRPr="00283B4C">
        <w:rPr>
          <w:sz w:val="24"/>
          <w:szCs w:val="24"/>
        </w:rPr>
        <w:t>внешкольные</w:t>
      </w:r>
      <w:r w:rsidRPr="00283B4C">
        <w:rPr>
          <w:spacing w:val="-7"/>
          <w:sz w:val="24"/>
          <w:szCs w:val="24"/>
        </w:rPr>
        <w:t xml:space="preserve"> </w:t>
      </w:r>
      <w:r w:rsidRPr="00283B4C">
        <w:rPr>
          <w:sz w:val="24"/>
          <w:szCs w:val="24"/>
        </w:rPr>
        <w:t>тематические</w:t>
      </w:r>
      <w:r w:rsidRPr="00283B4C">
        <w:rPr>
          <w:spacing w:val="-7"/>
          <w:sz w:val="24"/>
          <w:szCs w:val="24"/>
        </w:rPr>
        <w:t xml:space="preserve"> </w:t>
      </w:r>
      <w:r w:rsidRPr="00283B4C">
        <w:rPr>
          <w:sz w:val="24"/>
          <w:szCs w:val="24"/>
        </w:rPr>
        <w:t>мероприятия</w:t>
      </w:r>
      <w:r w:rsidRPr="00283B4C">
        <w:rPr>
          <w:spacing w:val="-6"/>
          <w:sz w:val="24"/>
          <w:szCs w:val="24"/>
        </w:rPr>
        <w:t xml:space="preserve"> </w:t>
      </w:r>
      <w:r w:rsidRPr="00283B4C">
        <w:rPr>
          <w:sz w:val="24"/>
          <w:szCs w:val="24"/>
        </w:rPr>
        <w:t>воспитательной</w:t>
      </w:r>
      <w:r w:rsidRPr="00283B4C">
        <w:rPr>
          <w:spacing w:val="-5"/>
          <w:sz w:val="24"/>
          <w:szCs w:val="24"/>
        </w:rPr>
        <w:t xml:space="preserve"> </w:t>
      </w:r>
      <w:r w:rsidRPr="00283B4C">
        <w:rPr>
          <w:sz w:val="24"/>
          <w:szCs w:val="24"/>
        </w:rPr>
        <w:t>направленности,</w:t>
      </w:r>
      <w:r w:rsidRPr="00283B4C">
        <w:rPr>
          <w:spacing w:val="-6"/>
          <w:sz w:val="24"/>
          <w:szCs w:val="24"/>
        </w:rPr>
        <w:t xml:space="preserve"> </w:t>
      </w:r>
      <w:r w:rsidRPr="00283B4C">
        <w:rPr>
          <w:sz w:val="24"/>
          <w:szCs w:val="24"/>
        </w:rPr>
        <w:t>организуемые педагогами по изучаемым в школе учебным предметам, курсам, модулям;</w:t>
      </w:r>
    </w:p>
    <w:p w14:paraId="1F3FA6AE" w14:textId="77777777" w:rsidR="00283B4C" w:rsidRPr="00283B4C" w:rsidRDefault="00283B4C">
      <w:pPr>
        <w:numPr>
          <w:ilvl w:val="0"/>
          <w:numId w:val="70"/>
        </w:numPr>
        <w:tabs>
          <w:tab w:val="left" w:pos="934"/>
        </w:tabs>
        <w:spacing w:line="360" w:lineRule="auto"/>
        <w:ind w:right="246" w:firstLine="566"/>
        <w:jc w:val="both"/>
        <w:rPr>
          <w:sz w:val="24"/>
          <w:szCs w:val="24"/>
        </w:rPr>
      </w:pPr>
      <w:r w:rsidRPr="00283B4C">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7EA24DE" w14:textId="77777777" w:rsidR="00283B4C" w:rsidRPr="00283B4C" w:rsidRDefault="00283B4C" w:rsidP="00283B4C">
      <w:pPr>
        <w:spacing w:before="2" w:line="360" w:lineRule="auto"/>
        <w:rPr>
          <w:sz w:val="24"/>
          <w:szCs w:val="24"/>
        </w:rPr>
      </w:pPr>
    </w:p>
    <w:p w14:paraId="1C9559AD" w14:textId="77777777" w:rsidR="00283B4C" w:rsidRPr="00283B4C" w:rsidRDefault="00283B4C" w:rsidP="00283B4C">
      <w:pPr>
        <w:spacing w:line="360" w:lineRule="auto"/>
        <w:ind w:left="2154"/>
        <w:jc w:val="both"/>
        <w:outlineLvl w:val="0"/>
        <w:rPr>
          <w:b/>
          <w:bCs/>
          <w:sz w:val="24"/>
          <w:szCs w:val="24"/>
        </w:rPr>
      </w:pPr>
      <w:bookmarkStart w:id="277" w:name="_Toc166682519"/>
      <w:bookmarkStart w:id="278" w:name="_Toc166834558"/>
      <w:bookmarkStart w:id="279" w:name="_Toc166838308"/>
      <w:bookmarkStart w:id="280" w:name="_Toc166838573"/>
      <w:r w:rsidRPr="00283B4C">
        <w:rPr>
          <w:b/>
          <w:bCs/>
          <w:sz w:val="24"/>
          <w:szCs w:val="24"/>
        </w:rPr>
        <w:t>Модуль</w:t>
      </w:r>
      <w:r w:rsidRPr="00283B4C">
        <w:rPr>
          <w:b/>
          <w:bCs/>
          <w:spacing w:val="-7"/>
          <w:sz w:val="24"/>
          <w:szCs w:val="24"/>
        </w:rPr>
        <w:t xml:space="preserve"> </w:t>
      </w:r>
      <w:r w:rsidRPr="00283B4C">
        <w:rPr>
          <w:b/>
          <w:bCs/>
          <w:sz w:val="24"/>
          <w:szCs w:val="24"/>
        </w:rPr>
        <w:t>«Организация</w:t>
      </w:r>
      <w:r w:rsidRPr="00283B4C">
        <w:rPr>
          <w:b/>
          <w:bCs/>
          <w:spacing w:val="-4"/>
          <w:sz w:val="24"/>
          <w:szCs w:val="24"/>
        </w:rPr>
        <w:t xml:space="preserve"> </w:t>
      </w:r>
      <w:r w:rsidRPr="00283B4C">
        <w:rPr>
          <w:b/>
          <w:bCs/>
          <w:sz w:val="24"/>
          <w:szCs w:val="24"/>
        </w:rPr>
        <w:t>предметно-пространственной</w:t>
      </w:r>
      <w:r w:rsidRPr="00283B4C">
        <w:rPr>
          <w:b/>
          <w:bCs/>
          <w:spacing w:val="-4"/>
          <w:sz w:val="24"/>
          <w:szCs w:val="24"/>
        </w:rPr>
        <w:t xml:space="preserve"> </w:t>
      </w:r>
      <w:r w:rsidRPr="00283B4C">
        <w:rPr>
          <w:b/>
          <w:bCs/>
          <w:spacing w:val="-2"/>
          <w:sz w:val="24"/>
          <w:szCs w:val="24"/>
        </w:rPr>
        <w:t>среды»</w:t>
      </w:r>
      <w:bookmarkEnd w:id="277"/>
      <w:bookmarkEnd w:id="278"/>
      <w:bookmarkEnd w:id="279"/>
      <w:bookmarkEnd w:id="280"/>
    </w:p>
    <w:p w14:paraId="289E1372" w14:textId="77777777" w:rsidR="00283B4C" w:rsidRPr="00283B4C" w:rsidRDefault="00283B4C" w:rsidP="00283B4C">
      <w:pPr>
        <w:spacing w:line="360" w:lineRule="auto"/>
        <w:ind w:left="213" w:right="248" w:firstLine="720"/>
        <w:jc w:val="both"/>
        <w:rPr>
          <w:sz w:val="24"/>
          <w:szCs w:val="24"/>
        </w:rPr>
      </w:pPr>
      <w:r w:rsidRPr="00283B4C">
        <w:rPr>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w:t>
      </w:r>
      <w:r w:rsidRPr="00283B4C">
        <w:rPr>
          <w:spacing w:val="-2"/>
          <w:sz w:val="24"/>
          <w:szCs w:val="24"/>
        </w:rPr>
        <w:t>запланированные):</w:t>
      </w:r>
    </w:p>
    <w:p w14:paraId="535CCED6" w14:textId="77777777" w:rsidR="00283B4C" w:rsidRPr="00283B4C" w:rsidRDefault="00283B4C">
      <w:pPr>
        <w:numPr>
          <w:ilvl w:val="0"/>
          <w:numId w:val="70"/>
        </w:numPr>
        <w:tabs>
          <w:tab w:val="left" w:pos="934"/>
        </w:tabs>
        <w:spacing w:line="360" w:lineRule="auto"/>
        <w:ind w:left="933" w:hanging="155"/>
        <w:jc w:val="both"/>
        <w:rPr>
          <w:sz w:val="24"/>
          <w:szCs w:val="24"/>
        </w:rPr>
      </w:pPr>
      <w:r w:rsidRPr="00283B4C">
        <w:rPr>
          <w:sz w:val="24"/>
          <w:szCs w:val="24"/>
        </w:rPr>
        <w:t>оформление</w:t>
      </w:r>
      <w:r w:rsidRPr="00283B4C">
        <w:rPr>
          <w:spacing w:val="-6"/>
          <w:sz w:val="24"/>
          <w:szCs w:val="24"/>
        </w:rPr>
        <w:t xml:space="preserve"> </w:t>
      </w:r>
      <w:r w:rsidRPr="00283B4C">
        <w:rPr>
          <w:sz w:val="24"/>
          <w:szCs w:val="24"/>
        </w:rPr>
        <w:t>внешнего</w:t>
      </w:r>
      <w:r w:rsidRPr="00283B4C">
        <w:rPr>
          <w:spacing w:val="-5"/>
          <w:sz w:val="24"/>
          <w:szCs w:val="24"/>
        </w:rPr>
        <w:t xml:space="preserve"> </w:t>
      </w:r>
      <w:r w:rsidRPr="00283B4C">
        <w:rPr>
          <w:sz w:val="24"/>
          <w:szCs w:val="24"/>
        </w:rPr>
        <w:t>вида</w:t>
      </w:r>
      <w:r w:rsidRPr="00283B4C">
        <w:rPr>
          <w:spacing w:val="-2"/>
          <w:sz w:val="24"/>
          <w:szCs w:val="24"/>
        </w:rPr>
        <w:t xml:space="preserve"> </w:t>
      </w:r>
      <w:r w:rsidRPr="00283B4C">
        <w:rPr>
          <w:sz w:val="24"/>
          <w:szCs w:val="24"/>
        </w:rPr>
        <w:t>школы</w:t>
      </w:r>
      <w:r w:rsidRPr="00283B4C">
        <w:rPr>
          <w:spacing w:val="-2"/>
          <w:sz w:val="24"/>
          <w:szCs w:val="24"/>
        </w:rPr>
        <w:t xml:space="preserve"> </w:t>
      </w:r>
      <w:r w:rsidRPr="00283B4C">
        <w:rPr>
          <w:sz w:val="24"/>
          <w:szCs w:val="24"/>
        </w:rPr>
        <w:t>государственной</w:t>
      </w:r>
      <w:r w:rsidRPr="00283B4C">
        <w:rPr>
          <w:spacing w:val="-2"/>
          <w:sz w:val="24"/>
          <w:szCs w:val="24"/>
        </w:rPr>
        <w:t xml:space="preserve"> </w:t>
      </w:r>
      <w:r w:rsidRPr="00283B4C">
        <w:rPr>
          <w:sz w:val="24"/>
          <w:szCs w:val="24"/>
        </w:rPr>
        <w:t>символикой</w:t>
      </w:r>
      <w:r w:rsidRPr="00283B4C">
        <w:rPr>
          <w:spacing w:val="-1"/>
          <w:sz w:val="24"/>
          <w:szCs w:val="24"/>
        </w:rPr>
        <w:t xml:space="preserve"> </w:t>
      </w:r>
      <w:r w:rsidRPr="00283B4C">
        <w:rPr>
          <w:sz w:val="24"/>
          <w:szCs w:val="24"/>
        </w:rPr>
        <w:t>Российской</w:t>
      </w:r>
      <w:r w:rsidRPr="00283B4C">
        <w:rPr>
          <w:spacing w:val="-4"/>
          <w:sz w:val="24"/>
          <w:szCs w:val="24"/>
        </w:rPr>
        <w:t xml:space="preserve"> </w:t>
      </w:r>
      <w:r w:rsidRPr="00283B4C">
        <w:rPr>
          <w:spacing w:val="-2"/>
          <w:sz w:val="24"/>
          <w:szCs w:val="24"/>
        </w:rPr>
        <w:t>Федерации,</w:t>
      </w:r>
    </w:p>
    <w:p w14:paraId="2A77BA17" w14:textId="77777777" w:rsidR="00283B4C" w:rsidRPr="00283B4C" w:rsidRDefault="00283B4C" w:rsidP="00283B4C">
      <w:pPr>
        <w:spacing w:line="360" w:lineRule="auto"/>
        <w:jc w:val="both"/>
        <w:rPr>
          <w:sz w:val="24"/>
          <w:szCs w:val="24"/>
        </w:rPr>
        <w:sectPr w:rsidR="00283B4C" w:rsidRPr="00283B4C" w:rsidSect="00283B4C">
          <w:pgSz w:w="11910" w:h="16840"/>
          <w:pgMar w:top="760" w:right="600" w:bottom="1200" w:left="920" w:header="0" w:footer="986" w:gutter="0"/>
          <w:cols w:space="720"/>
        </w:sectPr>
      </w:pPr>
    </w:p>
    <w:p w14:paraId="4E2ACFBC" w14:textId="77777777" w:rsidR="00283B4C" w:rsidRPr="00283B4C" w:rsidRDefault="00283B4C" w:rsidP="00283B4C">
      <w:pPr>
        <w:spacing w:before="68" w:line="360" w:lineRule="auto"/>
        <w:ind w:left="213" w:right="251"/>
        <w:jc w:val="both"/>
        <w:rPr>
          <w:sz w:val="24"/>
          <w:szCs w:val="24"/>
        </w:rPr>
      </w:pPr>
      <w:r w:rsidRPr="00283B4C">
        <w:rPr>
          <w:sz w:val="24"/>
          <w:szCs w:val="24"/>
        </w:rPr>
        <w:lastRenderedPageBreak/>
        <w:t>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B702ECB" w14:textId="77777777" w:rsidR="00283B4C" w:rsidRPr="00283B4C" w:rsidRDefault="00283B4C">
      <w:pPr>
        <w:numPr>
          <w:ilvl w:val="0"/>
          <w:numId w:val="70"/>
        </w:numPr>
        <w:tabs>
          <w:tab w:val="left" w:pos="934"/>
        </w:tabs>
        <w:spacing w:line="360" w:lineRule="auto"/>
        <w:ind w:right="256" w:firstLine="566"/>
        <w:jc w:val="both"/>
        <w:rPr>
          <w:sz w:val="24"/>
          <w:szCs w:val="24"/>
        </w:rPr>
      </w:pPr>
      <w:r w:rsidRPr="00283B4C">
        <w:rPr>
          <w:sz w:val="24"/>
          <w:szCs w:val="24"/>
        </w:rPr>
        <w:t>организацию и проведение церемоний поднятия (спуска) государственного флага Российской Федерации;</w:t>
      </w:r>
    </w:p>
    <w:p w14:paraId="79C0173B" w14:textId="77777777" w:rsidR="00283B4C" w:rsidRPr="00283B4C" w:rsidRDefault="00283B4C">
      <w:pPr>
        <w:numPr>
          <w:ilvl w:val="0"/>
          <w:numId w:val="70"/>
        </w:numPr>
        <w:tabs>
          <w:tab w:val="left" w:pos="934"/>
        </w:tabs>
        <w:spacing w:line="360" w:lineRule="auto"/>
        <w:ind w:right="251" w:firstLine="566"/>
        <w:jc w:val="both"/>
        <w:rPr>
          <w:sz w:val="24"/>
          <w:szCs w:val="24"/>
        </w:rPr>
      </w:pPr>
      <w:r w:rsidRPr="00283B4C">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9482B71" w14:textId="77777777" w:rsidR="00283B4C" w:rsidRPr="00283B4C" w:rsidRDefault="00283B4C">
      <w:pPr>
        <w:numPr>
          <w:ilvl w:val="0"/>
          <w:numId w:val="70"/>
        </w:numPr>
        <w:tabs>
          <w:tab w:val="left" w:pos="934"/>
        </w:tabs>
        <w:spacing w:line="360" w:lineRule="auto"/>
        <w:ind w:right="246" w:firstLine="566"/>
        <w:jc w:val="both"/>
        <w:rPr>
          <w:sz w:val="24"/>
          <w:szCs w:val="24"/>
        </w:rPr>
      </w:pPr>
      <w:r w:rsidRPr="00283B4C">
        <w:rPr>
          <w:sz w:val="24"/>
          <w:szCs w:val="24"/>
        </w:rPr>
        <w:t>организацию и поддержание в школе звукового пространства – исполнение гимна Российской Федерации;</w:t>
      </w:r>
    </w:p>
    <w:p w14:paraId="40B77561" w14:textId="77777777" w:rsidR="00283B4C" w:rsidRPr="00283B4C" w:rsidRDefault="00283B4C">
      <w:pPr>
        <w:numPr>
          <w:ilvl w:val="0"/>
          <w:numId w:val="70"/>
        </w:numPr>
        <w:tabs>
          <w:tab w:val="left" w:pos="934"/>
        </w:tabs>
        <w:spacing w:line="360" w:lineRule="auto"/>
        <w:ind w:right="249" w:firstLine="566"/>
        <w:jc w:val="both"/>
        <w:rPr>
          <w:sz w:val="24"/>
          <w:szCs w:val="24"/>
        </w:rPr>
      </w:pPr>
      <w:r w:rsidRPr="00283B4C">
        <w:rPr>
          <w:sz w:val="24"/>
          <w:szCs w:val="24"/>
        </w:rPr>
        <w:t>разработку, оформление, поддержание, использование в воспитательном процессе «мест гражданского почитания» в помещении школы и на прилегающей территории мемориала воинской славы, памятных досок;</w:t>
      </w:r>
    </w:p>
    <w:p w14:paraId="591ED038" w14:textId="77777777" w:rsidR="00283B4C" w:rsidRPr="00283B4C" w:rsidRDefault="00283B4C">
      <w:pPr>
        <w:numPr>
          <w:ilvl w:val="0"/>
          <w:numId w:val="70"/>
        </w:numPr>
        <w:tabs>
          <w:tab w:val="left" w:pos="934"/>
        </w:tabs>
        <w:spacing w:line="360" w:lineRule="auto"/>
        <w:ind w:right="249" w:firstLine="566"/>
        <w:jc w:val="both"/>
        <w:rPr>
          <w:sz w:val="24"/>
          <w:szCs w:val="24"/>
        </w:rPr>
      </w:pPr>
      <w:r w:rsidRPr="00283B4C">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0E26E736" w14:textId="77777777" w:rsidR="00283B4C" w:rsidRPr="00283B4C" w:rsidRDefault="00283B4C">
      <w:pPr>
        <w:numPr>
          <w:ilvl w:val="0"/>
          <w:numId w:val="70"/>
        </w:numPr>
        <w:tabs>
          <w:tab w:val="left" w:pos="934"/>
        </w:tabs>
        <w:spacing w:line="360" w:lineRule="auto"/>
        <w:ind w:right="255" w:firstLine="566"/>
        <w:jc w:val="both"/>
        <w:rPr>
          <w:sz w:val="24"/>
          <w:szCs w:val="24"/>
        </w:rPr>
      </w:pPr>
      <w:r w:rsidRPr="00283B4C">
        <w:rPr>
          <w:sz w:val="24"/>
          <w:szCs w:val="24"/>
        </w:rPr>
        <w:t>разработку и популяризацию символики школы (эмблема, логотип), используемой как повседневно, так и в торжественные моменты;</w:t>
      </w:r>
    </w:p>
    <w:p w14:paraId="0580C78E" w14:textId="77777777" w:rsidR="00283B4C" w:rsidRPr="00283B4C" w:rsidRDefault="00283B4C">
      <w:pPr>
        <w:numPr>
          <w:ilvl w:val="0"/>
          <w:numId w:val="70"/>
        </w:numPr>
        <w:tabs>
          <w:tab w:val="left" w:pos="934"/>
        </w:tabs>
        <w:spacing w:line="360" w:lineRule="auto"/>
        <w:ind w:right="246" w:firstLine="566"/>
        <w:jc w:val="both"/>
        <w:rPr>
          <w:sz w:val="24"/>
          <w:szCs w:val="24"/>
        </w:rPr>
      </w:pPr>
      <w:r w:rsidRPr="00283B4C">
        <w:rPr>
          <w:sz w:val="24"/>
          <w:szCs w:val="24"/>
        </w:rPr>
        <w:t>подготовку и размещение регулярно сменяемых экспозиций творческих работ, обучающихся</w:t>
      </w:r>
      <w:r w:rsidRPr="00283B4C">
        <w:rPr>
          <w:spacing w:val="-6"/>
          <w:sz w:val="24"/>
          <w:szCs w:val="24"/>
        </w:rPr>
        <w:t xml:space="preserve"> </w:t>
      </w:r>
      <w:r w:rsidRPr="00283B4C">
        <w:rPr>
          <w:sz w:val="24"/>
          <w:szCs w:val="24"/>
        </w:rPr>
        <w:t>в</w:t>
      </w:r>
      <w:r w:rsidRPr="00283B4C">
        <w:rPr>
          <w:spacing w:val="-6"/>
          <w:sz w:val="24"/>
          <w:szCs w:val="24"/>
        </w:rPr>
        <w:t xml:space="preserve"> </w:t>
      </w:r>
      <w:r w:rsidRPr="00283B4C">
        <w:rPr>
          <w:sz w:val="24"/>
          <w:szCs w:val="24"/>
        </w:rPr>
        <w:t>разных</w:t>
      </w:r>
      <w:r w:rsidRPr="00283B4C">
        <w:rPr>
          <w:spacing w:val="-7"/>
          <w:sz w:val="24"/>
          <w:szCs w:val="24"/>
        </w:rPr>
        <w:t xml:space="preserve"> </w:t>
      </w:r>
      <w:r w:rsidRPr="00283B4C">
        <w:rPr>
          <w:sz w:val="24"/>
          <w:szCs w:val="24"/>
        </w:rPr>
        <w:t>предметных</w:t>
      </w:r>
      <w:r w:rsidRPr="00283B4C">
        <w:rPr>
          <w:spacing w:val="-4"/>
          <w:sz w:val="24"/>
          <w:szCs w:val="24"/>
        </w:rPr>
        <w:t xml:space="preserve"> </w:t>
      </w:r>
      <w:r w:rsidRPr="00283B4C">
        <w:rPr>
          <w:sz w:val="24"/>
          <w:szCs w:val="24"/>
        </w:rPr>
        <w:t>областях,</w:t>
      </w:r>
      <w:r w:rsidRPr="00283B4C">
        <w:rPr>
          <w:spacing w:val="-8"/>
          <w:sz w:val="24"/>
          <w:szCs w:val="24"/>
        </w:rPr>
        <w:t xml:space="preserve"> </w:t>
      </w:r>
      <w:r w:rsidRPr="00283B4C">
        <w:rPr>
          <w:sz w:val="24"/>
          <w:szCs w:val="24"/>
        </w:rPr>
        <w:t>демонстрирующих</w:t>
      </w:r>
      <w:r w:rsidRPr="00283B4C">
        <w:rPr>
          <w:spacing w:val="-4"/>
          <w:sz w:val="24"/>
          <w:szCs w:val="24"/>
        </w:rPr>
        <w:t xml:space="preserve"> </w:t>
      </w:r>
      <w:r w:rsidRPr="00283B4C">
        <w:rPr>
          <w:sz w:val="24"/>
          <w:szCs w:val="24"/>
        </w:rPr>
        <w:t>их</w:t>
      </w:r>
      <w:r w:rsidRPr="00283B4C">
        <w:rPr>
          <w:spacing w:val="-4"/>
          <w:sz w:val="24"/>
          <w:szCs w:val="24"/>
        </w:rPr>
        <w:t xml:space="preserve"> </w:t>
      </w:r>
      <w:r w:rsidRPr="00283B4C">
        <w:rPr>
          <w:sz w:val="24"/>
          <w:szCs w:val="24"/>
        </w:rPr>
        <w:t>способности,</w:t>
      </w:r>
      <w:r w:rsidRPr="00283B4C">
        <w:rPr>
          <w:spacing w:val="-6"/>
          <w:sz w:val="24"/>
          <w:szCs w:val="24"/>
        </w:rPr>
        <w:t xml:space="preserve"> </w:t>
      </w:r>
      <w:r w:rsidRPr="00283B4C">
        <w:rPr>
          <w:sz w:val="24"/>
          <w:szCs w:val="24"/>
        </w:rPr>
        <w:t>знакомящих</w:t>
      </w:r>
      <w:r w:rsidRPr="00283B4C">
        <w:rPr>
          <w:spacing w:val="-4"/>
          <w:sz w:val="24"/>
          <w:szCs w:val="24"/>
        </w:rPr>
        <w:t xml:space="preserve"> </w:t>
      </w:r>
      <w:r w:rsidRPr="00283B4C">
        <w:rPr>
          <w:sz w:val="24"/>
          <w:szCs w:val="24"/>
        </w:rPr>
        <w:t>с работами друг друга;</w:t>
      </w:r>
    </w:p>
    <w:p w14:paraId="38744A42" w14:textId="77777777" w:rsidR="00283B4C" w:rsidRPr="00283B4C" w:rsidRDefault="00283B4C">
      <w:pPr>
        <w:numPr>
          <w:ilvl w:val="0"/>
          <w:numId w:val="70"/>
        </w:numPr>
        <w:tabs>
          <w:tab w:val="left" w:pos="934"/>
        </w:tabs>
        <w:spacing w:line="360" w:lineRule="auto"/>
        <w:ind w:right="247" w:firstLine="566"/>
        <w:jc w:val="both"/>
        <w:rPr>
          <w:sz w:val="24"/>
          <w:szCs w:val="24"/>
        </w:rPr>
      </w:pPr>
      <w:r w:rsidRPr="00283B4C">
        <w:rPr>
          <w:sz w:val="24"/>
          <w:szCs w:val="24"/>
        </w:rPr>
        <w:t>поддержание</w:t>
      </w:r>
      <w:r w:rsidRPr="00283B4C">
        <w:rPr>
          <w:spacing w:val="-6"/>
          <w:sz w:val="24"/>
          <w:szCs w:val="24"/>
        </w:rPr>
        <w:t xml:space="preserve"> </w:t>
      </w:r>
      <w:r w:rsidRPr="00283B4C">
        <w:rPr>
          <w:sz w:val="24"/>
          <w:szCs w:val="24"/>
        </w:rPr>
        <w:t>эстетического</w:t>
      </w:r>
      <w:r w:rsidRPr="00283B4C">
        <w:rPr>
          <w:spacing w:val="-5"/>
          <w:sz w:val="24"/>
          <w:szCs w:val="24"/>
        </w:rPr>
        <w:t xml:space="preserve"> </w:t>
      </w:r>
      <w:r w:rsidRPr="00283B4C">
        <w:rPr>
          <w:sz w:val="24"/>
          <w:szCs w:val="24"/>
        </w:rPr>
        <w:t>вида</w:t>
      </w:r>
      <w:r w:rsidRPr="00283B4C">
        <w:rPr>
          <w:spacing w:val="-8"/>
          <w:sz w:val="24"/>
          <w:szCs w:val="24"/>
        </w:rPr>
        <w:t xml:space="preserve"> </w:t>
      </w:r>
      <w:r w:rsidRPr="00283B4C">
        <w:rPr>
          <w:sz w:val="24"/>
          <w:szCs w:val="24"/>
        </w:rPr>
        <w:t>и</w:t>
      </w:r>
      <w:r w:rsidRPr="00283B4C">
        <w:rPr>
          <w:spacing w:val="-5"/>
          <w:sz w:val="24"/>
          <w:szCs w:val="24"/>
        </w:rPr>
        <w:t xml:space="preserve"> </w:t>
      </w:r>
      <w:r w:rsidRPr="00283B4C">
        <w:rPr>
          <w:sz w:val="24"/>
          <w:szCs w:val="24"/>
        </w:rPr>
        <w:t>благоустройство</w:t>
      </w:r>
      <w:r w:rsidRPr="00283B4C">
        <w:rPr>
          <w:spacing w:val="-5"/>
          <w:sz w:val="24"/>
          <w:szCs w:val="24"/>
        </w:rPr>
        <w:t xml:space="preserve"> </w:t>
      </w:r>
      <w:r w:rsidRPr="00283B4C">
        <w:rPr>
          <w:sz w:val="24"/>
          <w:szCs w:val="24"/>
        </w:rPr>
        <w:t>всех</w:t>
      </w:r>
      <w:r w:rsidRPr="00283B4C">
        <w:rPr>
          <w:spacing w:val="-6"/>
          <w:sz w:val="24"/>
          <w:szCs w:val="24"/>
        </w:rPr>
        <w:t xml:space="preserve"> </w:t>
      </w:r>
      <w:r w:rsidRPr="00283B4C">
        <w:rPr>
          <w:sz w:val="24"/>
          <w:szCs w:val="24"/>
        </w:rPr>
        <w:t>помещений</w:t>
      </w:r>
      <w:r w:rsidRPr="00283B4C">
        <w:rPr>
          <w:spacing w:val="-7"/>
          <w:sz w:val="24"/>
          <w:szCs w:val="24"/>
        </w:rPr>
        <w:t xml:space="preserve"> </w:t>
      </w:r>
      <w:r w:rsidRPr="00283B4C">
        <w:rPr>
          <w:sz w:val="24"/>
          <w:szCs w:val="24"/>
        </w:rPr>
        <w:t>в</w:t>
      </w:r>
      <w:r w:rsidRPr="00283B4C">
        <w:rPr>
          <w:spacing w:val="-1"/>
          <w:sz w:val="24"/>
          <w:szCs w:val="24"/>
        </w:rPr>
        <w:t xml:space="preserve"> </w:t>
      </w:r>
      <w:r w:rsidRPr="00283B4C">
        <w:rPr>
          <w:sz w:val="24"/>
          <w:szCs w:val="24"/>
        </w:rPr>
        <w:t>школе,</w:t>
      </w:r>
      <w:r w:rsidRPr="00283B4C">
        <w:rPr>
          <w:spacing w:val="-5"/>
          <w:sz w:val="24"/>
          <w:szCs w:val="24"/>
        </w:rPr>
        <w:t xml:space="preserve"> </w:t>
      </w:r>
      <w:r w:rsidRPr="00283B4C">
        <w:rPr>
          <w:sz w:val="24"/>
          <w:szCs w:val="24"/>
        </w:rPr>
        <w:t>доступных и безопасных рекреационных зон, озеленение территории;</w:t>
      </w:r>
    </w:p>
    <w:p w14:paraId="60519E3E" w14:textId="77777777" w:rsidR="00283B4C" w:rsidRPr="00283B4C" w:rsidRDefault="00283B4C">
      <w:pPr>
        <w:numPr>
          <w:ilvl w:val="0"/>
          <w:numId w:val="70"/>
        </w:numPr>
        <w:tabs>
          <w:tab w:val="left" w:pos="934"/>
        </w:tabs>
        <w:spacing w:line="360" w:lineRule="auto"/>
        <w:ind w:right="256" w:firstLine="566"/>
        <w:jc w:val="both"/>
        <w:rPr>
          <w:sz w:val="24"/>
          <w:szCs w:val="24"/>
        </w:rPr>
      </w:pPr>
      <w:r w:rsidRPr="00283B4C">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36308950" w14:textId="77777777" w:rsidR="00283B4C" w:rsidRPr="00283B4C" w:rsidRDefault="00283B4C">
      <w:pPr>
        <w:numPr>
          <w:ilvl w:val="0"/>
          <w:numId w:val="70"/>
        </w:numPr>
        <w:tabs>
          <w:tab w:val="left" w:pos="934"/>
        </w:tabs>
        <w:spacing w:line="360" w:lineRule="auto"/>
        <w:ind w:right="257" w:firstLine="566"/>
        <w:jc w:val="both"/>
        <w:rPr>
          <w:sz w:val="24"/>
          <w:szCs w:val="24"/>
        </w:rPr>
      </w:pPr>
      <w:r w:rsidRPr="00283B4C">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7F10A544" w14:textId="77777777" w:rsidR="00283B4C" w:rsidRPr="00283B4C" w:rsidRDefault="00283B4C">
      <w:pPr>
        <w:numPr>
          <w:ilvl w:val="0"/>
          <w:numId w:val="70"/>
        </w:numPr>
        <w:tabs>
          <w:tab w:val="left" w:pos="934"/>
        </w:tabs>
        <w:spacing w:line="360" w:lineRule="auto"/>
        <w:ind w:right="253" w:firstLine="566"/>
        <w:jc w:val="both"/>
        <w:rPr>
          <w:sz w:val="24"/>
          <w:szCs w:val="24"/>
        </w:rPr>
      </w:pPr>
      <w:r w:rsidRPr="00283B4C">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CA10E6D" w14:textId="77777777" w:rsidR="00283B4C" w:rsidRPr="00283B4C" w:rsidRDefault="00283B4C" w:rsidP="00283B4C">
      <w:pPr>
        <w:spacing w:line="360" w:lineRule="auto"/>
        <w:ind w:left="213" w:right="252" w:firstLine="720"/>
        <w:jc w:val="both"/>
        <w:rPr>
          <w:sz w:val="24"/>
          <w:szCs w:val="24"/>
        </w:rPr>
      </w:pPr>
      <w:r w:rsidRPr="00283B4C">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09B334A8" w14:textId="77777777" w:rsidR="00283B4C" w:rsidRPr="00283B4C" w:rsidRDefault="00283B4C" w:rsidP="00283B4C">
      <w:pPr>
        <w:spacing w:before="7" w:line="360" w:lineRule="auto"/>
        <w:rPr>
          <w:sz w:val="24"/>
          <w:szCs w:val="24"/>
        </w:rPr>
      </w:pPr>
    </w:p>
    <w:p w14:paraId="3AF7C854" w14:textId="77777777" w:rsidR="00283B4C" w:rsidRPr="00283B4C" w:rsidRDefault="00283B4C" w:rsidP="00283B4C">
      <w:pPr>
        <w:spacing w:line="360" w:lineRule="auto"/>
        <w:ind w:left="933"/>
        <w:outlineLvl w:val="0"/>
        <w:rPr>
          <w:b/>
          <w:bCs/>
          <w:sz w:val="24"/>
          <w:szCs w:val="24"/>
        </w:rPr>
      </w:pPr>
      <w:bookmarkStart w:id="281" w:name="_Toc166682520"/>
      <w:bookmarkStart w:id="282" w:name="_Toc166834559"/>
      <w:bookmarkStart w:id="283" w:name="_Toc166838309"/>
      <w:bookmarkStart w:id="284" w:name="_Toc166838574"/>
      <w:r w:rsidRPr="00283B4C">
        <w:rPr>
          <w:b/>
          <w:bCs/>
          <w:sz w:val="24"/>
          <w:szCs w:val="24"/>
        </w:rPr>
        <w:t>Модуль</w:t>
      </w:r>
      <w:r w:rsidRPr="00283B4C">
        <w:rPr>
          <w:b/>
          <w:bCs/>
          <w:spacing w:val="-4"/>
          <w:sz w:val="24"/>
          <w:szCs w:val="24"/>
        </w:rPr>
        <w:t xml:space="preserve"> </w:t>
      </w:r>
      <w:r w:rsidRPr="00283B4C">
        <w:rPr>
          <w:b/>
          <w:bCs/>
          <w:sz w:val="24"/>
          <w:szCs w:val="24"/>
        </w:rPr>
        <w:t>«Взаимодействие</w:t>
      </w:r>
      <w:r w:rsidRPr="00283B4C">
        <w:rPr>
          <w:b/>
          <w:bCs/>
          <w:spacing w:val="-3"/>
          <w:sz w:val="24"/>
          <w:szCs w:val="24"/>
        </w:rPr>
        <w:t xml:space="preserve"> </w:t>
      </w:r>
      <w:r w:rsidRPr="00283B4C">
        <w:rPr>
          <w:b/>
          <w:bCs/>
          <w:sz w:val="24"/>
          <w:szCs w:val="24"/>
        </w:rPr>
        <w:t>с</w:t>
      </w:r>
      <w:r w:rsidRPr="00283B4C">
        <w:rPr>
          <w:b/>
          <w:bCs/>
          <w:spacing w:val="-3"/>
          <w:sz w:val="24"/>
          <w:szCs w:val="24"/>
        </w:rPr>
        <w:t xml:space="preserve"> </w:t>
      </w:r>
      <w:r w:rsidRPr="00283B4C">
        <w:rPr>
          <w:b/>
          <w:bCs/>
          <w:sz w:val="24"/>
          <w:szCs w:val="24"/>
        </w:rPr>
        <w:t>родителями</w:t>
      </w:r>
      <w:r w:rsidRPr="00283B4C">
        <w:rPr>
          <w:b/>
          <w:bCs/>
          <w:spacing w:val="-2"/>
          <w:sz w:val="24"/>
          <w:szCs w:val="24"/>
        </w:rPr>
        <w:t xml:space="preserve"> </w:t>
      </w:r>
      <w:r w:rsidRPr="00283B4C">
        <w:rPr>
          <w:b/>
          <w:bCs/>
          <w:sz w:val="24"/>
          <w:szCs w:val="24"/>
        </w:rPr>
        <w:t>(законными</w:t>
      </w:r>
      <w:r w:rsidRPr="00283B4C">
        <w:rPr>
          <w:b/>
          <w:bCs/>
          <w:spacing w:val="-1"/>
          <w:sz w:val="24"/>
          <w:szCs w:val="24"/>
        </w:rPr>
        <w:t xml:space="preserve"> </w:t>
      </w:r>
      <w:r w:rsidRPr="00283B4C">
        <w:rPr>
          <w:b/>
          <w:bCs/>
          <w:spacing w:val="-2"/>
          <w:sz w:val="24"/>
          <w:szCs w:val="24"/>
        </w:rPr>
        <w:t>представителями)»</w:t>
      </w:r>
      <w:bookmarkEnd w:id="281"/>
      <w:bookmarkEnd w:id="282"/>
      <w:bookmarkEnd w:id="283"/>
      <w:bookmarkEnd w:id="284"/>
    </w:p>
    <w:p w14:paraId="4ECD1A4D" w14:textId="77777777" w:rsidR="00283B4C" w:rsidRPr="00283B4C" w:rsidRDefault="00283B4C" w:rsidP="00283B4C">
      <w:pPr>
        <w:spacing w:line="360" w:lineRule="auto"/>
        <w:ind w:left="213" w:firstLine="720"/>
        <w:rPr>
          <w:sz w:val="24"/>
          <w:szCs w:val="24"/>
        </w:rPr>
      </w:pPr>
      <w:r w:rsidRPr="00283B4C">
        <w:rPr>
          <w:sz w:val="24"/>
          <w:szCs w:val="24"/>
        </w:rPr>
        <w:t xml:space="preserve">Реализация воспитательного потенциала взаимодействия с родителями (законными </w:t>
      </w:r>
      <w:r w:rsidRPr="00283B4C">
        <w:rPr>
          <w:sz w:val="24"/>
          <w:szCs w:val="24"/>
        </w:rPr>
        <w:lastRenderedPageBreak/>
        <w:t>представителями)</w:t>
      </w:r>
      <w:r w:rsidRPr="00283B4C">
        <w:rPr>
          <w:spacing w:val="-6"/>
          <w:sz w:val="24"/>
          <w:szCs w:val="24"/>
        </w:rPr>
        <w:t xml:space="preserve"> </w:t>
      </w:r>
      <w:r w:rsidRPr="00283B4C">
        <w:rPr>
          <w:sz w:val="24"/>
          <w:szCs w:val="24"/>
        </w:rPr>
        <w:t>обучающихся</w:t>
      </w:r>
      <w:r w:rsidRPr="00283B4C">
        <w:rPr>
          <w:spacing w:val="-6"/>
          <w:sz w:val="24"/>
          <w:szCs w:val="24"/>
        </w:rPr>
        <w:t xml:space="preserve"> </w:t>
      </w:r>
      <w:r w:rsidRPr="00283B4C">
        <w:rPr>
          <w:sz w:val="24"/>
          <w:szCs w:val="24"/>
        </w:rPr>
        <w:t>может</w:t>
      </w:r>
      <w:r w:rsidRPr="00283B4C">
        <w:rPr>
          <w:spacing w:val="-6"/>
          <w:sz w:val="24"/>
          <w:szCs w:val="24"/>
        </w:rPr>
        <w:t xml:space="preserve"> </w:t>
      </w:r>
      <w:r w:rsidRPr="00283B4C">
        <w:rPr>
          <w:sz w:val="24"/>
          <w:szCs w:val="24"/>
        </w:rPr>
        <w:t>предусматривать</w:t>
      </w:r>
      <w:r w:rsidRPr="00283B4C">
        <w:rPr>
          <w:spacing w:val="-6"/>
          <w:sz w:val="24"/>
          <w:szCs w:val="24"/>
        </w:rPr>
        <w:t xml:space="preserve"> </w:t>
      </w:r>
      <w:r w:rsidRPr="00283B4C">
        <w:rPr>
          <w:sz w:val="24"/>
          <w:szCs w:val="24"/>
        </w:rPr>
        <w:t>(указываются</w:t>
      </w:r>
      <w:r w:rsidRPr="00283B4C">
        <w:rPr>
          <w:spacing w:val="-6"/>
          <w:sz w:val="24"/>
          <w:szCs w:val="24"/>
        </w:rPr>
        <w:t xml:space="preserve"> </w:t>
      </w:r>
      <w:r w:rsidRPr="00283B4C">
        <w:rPr>
          <w:sz w:val="24"/>
          <w:szCs w:val="24"/>
        </w:rPr>
        <w:t>конкретные</w:t>
      </w:r>
      <w:r w:rsidRPr="00283B4C">
        <w:rPr>
          <w:spacing w:val="-8"/>
          <w:sz w:val="24"/>
          <w:szCs w:val="24"/>
        </w:rPr>
        <w:t xml:space="preserve"> </w:t>
      </w:r>
      <w:r w:rsidRPr="00283B4C">
        <w:rPr>
          <w:sz w:val="24"/>
          <w:szCs w:val="24"/>
        </w:rPr>
        <w:t>позиции, имеющиеся в образовательной организации или запланированные):</w:t>
      </w:r>
    </w:p>
    <w:p w14:paraId="2D76E95F" w14:textId="77777777" w:rsidR="00283B4C" w:rsidRPr="00283B4C" w:rsidRDefault="00283B4C">
      <w:pPr>
        <w:numPr>
          <w:ilvl w:val="0"/>
          <w:numId w:val="70"/>
        </w:numPr>
        <w:tabs>
          <w:tab w:val="left" w:pos="934"/>
        </w:tabs>
        <w:spacing w:line="360" w:lineRule="auto"/>
        <w:ind w:right="250" w:firstLine="566"/>
        <w:jc w:val="both"/>
        <w:rPr>
          <w:sz w:val="24"/>
          <w:szCs w:val="24"/>
        </w:rPr>
      </w:pPr>
      <w:r w:rsidRPr="00283B4C">
        <w:rPr>
          <w:sz w:val="24"/>
          <w:szCs w:val="24"/>
        </w:rPr>
        <w:t>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45E39C7B" w14:textId="77777777" w:rsidR="00283B4C" w:rsidRPr="00283B4C" w:rsidRDefault="00283B4C">
      <w:pPr>
        <w:numPr>
          <w:ilvl w:val="0"/>
          <w:numId w:val="70"/>
        </w:numPr>
        <w:tabs>
          <w:tab w:val="left" w:pos="934"/>
        </w:tabs>
        <w:spacing w:line="360" w:lineRule="auto"/>
        <w:ind w:right="256" w:firstLine="566"/>
        <w:jc w:val="both"/>
        <w:rPr>
          <w:sz w:val="24"/>
          <w:szCs w:val="24"/>
        </w:rPr>
      </w:pPr>
      <w:r w:rsidRPr="00283B4C">
        <w:rPr>
          <w:sz w:val="24"/>
          <w:szCs w:val="24"/>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w:t>
      </w:r>
      <w:r w:rsidRPr="00283B4C">
        <w:rPr>
          <w:spacing w:val="-2"/>
          <w:sz w:val="24"/>
          <w:szCs w:val="24"/>
        </w:rPr>
        <w:t>воспитания;</w:t>
      </w:r>
    </w:p>
    <w:p w14:paraId="47F6F2A6" w14:textId="77777777" w:rsidR="00283B4C" w:rsidRPr="00283B4C" w:rsidRDefault="00283B4C">
      <w:pPr>
        <w:numPr>
          <w:ilvl w:val="0"/>
          <w:numId w:val="70"/>
        </w:numPr>
        <w:tabs>
          <w:tab w:val="left" w:pos="934"/>
        </w:tabs>
        <w:spacing w:line="360" w:lineRule="auto"/>
        <w:ind w:right="250" w:firstLine="566"/>
        <w:jc w:val="both"/>
        <w:rPr>
          <w:sz w:val="24"/>
          <w:szCs w:val="24"/>
        </w:rPr>
      </w:pPr>
      <w:r w:rsidRPr="00283B4C">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обмениваться опытом;</w:t>
      </w:r>
    </w:p>
    <w:p w14:paraId="67C7AD95" w14:textId="77777777" w:rsidR="00283B4C" w:rsidRPr="00283B4C" w:rsidRDefault="00283B4C">
      <w:pPr>
        <w:numPr>
          <w:ilvl w:val="0"/>
          <w:numId w:val="70"/>
        </w:numPr>
        <w:tabs>
          <w:tab w:val="left" w:pos="934"/>
        </w:tabs>
        <w:spacing w:line="360" w:lineRule="auto"/>
        <w:ind w:right="248" w:firstLine="566"/>
        <w:jc w:val="both"/>
        <w:rPr>
          <w:sz w:val="24"/>
          <w:szCs w:val="24"/>
        </w:rPr>
      </w:pPr>
      <w:r w:rsidRPr="00283B4C">
        <w:rPr>
          <w:sz w:val="24"/>
          <w:szCs w:val="24"/>
        </w:rPr>
        <w:t>участие</w:t>
      </w:r>
      <w:r w:rsidRPr="00283B4C">
        <w:rPr>
          <w:spacing w:val="-15"/>
          <w:sz w:val="24"/>
          <w:szCs w:val="24"/>
        </w:rPr>
        <w:t xml:space="preserve"> </w:t>
      </w:r>
      <w:r w:rsidRPr="00283B4C">
        <w:rPr>
          <w:sz w:val="24"/>
          <w:szCs w:val="24"/>
        </w:rPr>
        <w:t>родителей</w:t>
      </w:r>
      <w:r w:rsidRPr="00283B4C">
        <w:rPr>
          <w:spacing w:val="-15"/>
          <w:sz w:val="24"/>
          <w:szCs w:val="24"/>
        </w:rPr>
        <w:t xml:space="preserve"> </w:t>
      </w:r>
      <w:r w:rsidRPr="00283B4C">
        <w:rPr>
          <w:sz w:val="24"/>
          <w:szCs w:val="24"/>
        </w:rPr>
        <w:t>в</w:t>
      </w:r>
      <w:r w:rsidRPr="00283B4C">
        <w:rPr>
          <w:spacing w:val="-15"/>
          <w:sz w:val="24"/>
          <w:szCs w:val="24"/>
        </w:rPr>
        <w:t xml:space="preserve"> </w:t>
      </w:r>
      <w:r w:rsidRPr="00283B4C">
        <w:rPr>
          <w:sz w:val="24"/>
          <w:szCs w:val="24"/>
        </w:rPr>
        <w:t>психолого-педагогических</w:t>
      </w:r>
      <w:r w:rsidRPr="00283B4C">
        <w:rPr>
          <w:spacing w:val="-15"/>
          <w:sz w:val="24"/>
          <w:szCs w:val="24"/>
        </w:rPr>
        <w:t xml:space="preserve"> </w:t>
      </w:r>
      <w:r w:rsidRPr="00283B4C">
        <w:rPr>
          <w:sz w:val="24"/>
          <w:szCs w:val="24"/>
        </w:rPr>
        <w:t>консилиумах</w:t>
      </w:r>
      <w:r w:rsidRPr="00283B4C">
        <w:rPr>
          <w:spacing w:val="-15"/>
          <w:sz w:val="24"/>
          <w:szCs w:val="24"/>
        </w:rPr>
        <w:t xml:space="preserve"> </w:t>
      </w:r>
      <w:r w:rsidRPr="00283B4C">
        <w:rPr>
          <w:sz w:val="24"/>
          <w:szCs w:val="24"/>
        </w:rPr>
        <w:t>в</w:t>
      </w:r>
      <w:r w:rsidRPr="00283B4C">
        <w:rPr>
          <w:spacing w:val="-15"/>
          <w:sz w:val="24"/>
          <w:szCs w:val="24"/>
        </w:rPr>
        <w:t xml:space="preserve"> </w:t>
      </w:r>
      <w:r w:rsidRPr="00283B4C">
        <w:rPr>
          <w:sz w:val="24"/>
          <w:szCs w:val="24"/>
        </w:rPr>
        <w:t>случаях,</w:t>
      </w:r>
      <w:r w:rsidRPr="00283B4C">
        <w:rPr>
          <w:spacing w:val="-15"/>
          <w:sz w:val="24"/>
          <w:szCs w:val="24"/>
        </w:rPr>
        <w:t xml:space="preserve"> </w:t>
      </w:r>
      <w:r w:rsidRPr="00283B4C">
        <w:rPr>
          <w:sz w:val="24"/>
          <w:szCs w:val="24"/>
        </w:rPr>
        <w:t>предусмотренных нормативными</w:t>
      </w:r>
      <w:r w:rsidRPr="00283B4C">
        <w:rPr>
          <w:spacing w:val="-1"/>
          <w:sz w:val="24"/>
          <w:szCs w:val="24"/>
        </w:rPr>
        <w:t xml:space="preserve"> </w:t>
      </w:r>
      <w:r w:rsidRPr="00283B4C">
        <w:rPr>
          <w:sz w:val="24"/>
          <w:szCs w:val="24"/>
        </w:rPr>
        <w:t>документами</w:t>
      </w:r>
      <w:r w:rsidRPr="00283B4C">
        <w:rPr>
          <w:spacing w:val="-1"/>
          <w:sz w:val="24"/>
          <w:szCs w:val="24"/>
        </w:rPr>
        <w:t xml:space="preserve"> </w:t>
      </w:r>
      <w:r w:rsidRPr="00283B4C">
        <w:rPr>
          <w:sz w:val="24"/>
          <w:szCs w:val="24"/>
        </w:rPr>
        <w:t>о</w:t>
      </w:r>
      <w:r w:rsidRPr="00283B4C">
        <w:rPr>
          <w:spacing w:val="-2"/>
          <w:sz w:val="24"/>
          <w:szCs w:val="24"/>
        </w:rPr>
        <w:t xml:space="preserve"> </w:t>
      </w:r>
      <w:r w:rsidRPr="00283B4C">
        <w:rPr>
          <w:sz w:val="24"/>
          <w:szCs w:val="24"/>
        </w:rPr>
        <w:t>психолого-педагогическом</w:t>
      </w:r>
      <w:r w:rsidRPr="00283B4C">
        <w:rPr>
          <w:spacing w:val="-3"/>
          <w:sz w:val="24"/>
          <w:szCs w:val="24"/>
        </w:rPr>
        <w:t xml:space="preserve"> </w:t>
      </w:r>
      <w:r w:rsidRPr="00283B4C">
        <w:rPr>
          <w:sz w:val="24"/>
          <w:szCs w:val="24"/>
        </w:rPr>
        <w:t>консилиуме</w:t>
      </w:r>
      <w:r w:rsidRPr="00283B4C">
        <w:rPr>
          <w:spacing w:val="-3"/>
          <w:sz w:val="24"/>
          <w:szCs w:val="24"/>
        </w:rPr>
        <w:t xml:space="preserve"> </w:t>
      </w:r>
      <w:r w:rsidRPr="00283B4C">
        <w:rPr>
          <w:sz w:val="24"/>
          <w:szCs w:val="24"/>
        </w:rPr>
        <w:t>в школе</w:t>
      </w:r>
      <w:r w:rsidRPr="00283B4C">
        <w:rPr>
          <w:spacing w:val="-2"/>
          <w:sz w:val="24"/>
          <w:szCs w:val="24"/>
        </w:rPr>
        <w:t xml:space="preserve"> </w:t>
      </w:r>
      <w:r w:rsidRPr="00283B4C">
        <w:rPr>
          <w:sz w:val="24"/>
          <w:szCs w:val="24"/>
        </w:rPr>
        <w:t>в соответствии</w:t>
      </w:r>
      <w:r w:rsidRPr="00283B4C">
        <w:rPr>
          <w:spacing w:val="-1"/>
          <w:sz w:val="24"/>
          <w:szCs w:val="24"/>
        </w:rPr>
        <w:t xml:space="preserve"> </w:t>
      </w:r>
      <w:r w:rsidRPr="00283B4C">
        <w:rPr>
          <w:sz w:val="24"/>
          <w:szCs w:val="24"/>
        </w:rPr>
        <w:t>с порядком привлечения родителей (законных представителей);</w:t>
      </w:r>
    </w:p>
    <w:p w14:paraId="725B20D1" w14:textId="77777777" w:rsidR="00283B4C" w:rsidRPr="00283B4C" w:rsidRDefault="00283B4C">
      <w:pPr>
        <w:numPr>
          <w:ilvl w:val="0"/>
          <w:numId w:val="70"/>
        </w:numPr>
        <w:tabs>
          <w:tab w:val="left" w:pos="934"/>
        </w:tabs>
        <w:spacing w:line="360" w:lineRule="auto"/>
        <w:ind w:right="252" w:firstLine="566"/>
        <w:jc w:val="both"/>
        <w:rPr>
          <w:sz w:val="24"/>
          <w:szCs w:val="24"/>
        </w:rPr>
      </w:pPr>
      <w:r w:rsidRPr="00283B4C">
        <w:rPr>
          <w:sz w:val="24"/>
          <w:szCs w:val="24"/>
        </w:rPr>
        <w:t>привлечение</w:t>
      </w:r>
      <w:r w:rsidRPr="00283B4C">
        <w:rPr>
          <w:spacing w:val="-5"/>
          <w:sz w:val="24"/>
          <w:szCs w:val="24"/>
        </w:rPr>
        <w:t xml:space="preserve"> </w:t>
      </w:r>
      <w:r w:rsidRPr="00283B4C">
        <w:rPr>
          <w:sz w:val="24"/>
          <w:szCs w:val="24"/>
        </w:rPr>
        <w:t>родителей</w:t>
      </w:r>
      <w:r w:rsidRPr="00283B4C">
        <w:rPr>
          <w:spacing w:val="-6"/>
          <w:sz w:val="24"/>
          <w:szCs w:val="24"/>
        </w:rPr>
        <w:t xml:space="preserve"> </w:t>
      </w:r>
      <w:r w:rsidRPr="00283B4C">
        <w:rPr>
          <w:sz w:val="24"/>
          <w:szCs w:val="24"/>
        </w:rPr>
        <w:t>(законных</w:t>
      </w:r>
      <w:r w:rsidRPr="00283B4C">
        <w:rPr>
          <w:spacing w:val="-3"/>
          <w:sz w:val="24"/>
          <w:szCs w:val="24"/>
        </w:rPr>
        <w:t xml:space="preserve"> </w:t>
      </w:r>
      <w:r w:rsidRPr="00283B4C">
        <w:rPr>
          <w:sz w:val="24"/>
          <w:szCs w:val="24"/>
        </w:rPr>
        <w:t>представителей)</w:t>
      </w:r>
      <w:r w:rsidRPr="00283B4C">
        <w:rPr>
          <w:spacing w:val="-4"/>
          <w:sz w:val="24"/>
          <w:szCs w:val="24"/>
        </w:rPr>
        <w:t xml:space="preserve"> </w:t>
      </w:r>
      <w:r w:rsidRPr="00283B4C">
        <w:rPr>
          <w:sz w:val="24"/>
          <w:szCs w:val="24"/>
        </w:rPr>
        <w:t>к</w:t>
      </w:r>
      <w:r w:rsidRPr="00283B4C">
        <w:rPr>
          <w:spacing w:val="-4"/>
          <w:sz w:val="24"/>
          <w:szCs w:val="24"/>
        </w:rPr>
        <w:t xml:space="preserve"> </w:t>
      </w:r>
      <w:r w:rsidRPr="00283B4C">
        <w:rPr>
          <w:sz w:val="24"/>
          <w:szCs w:val="24"/>
        </w:rPr>
        <w:t>подготовке</w:t>
      </w:r>
      <w:r w:rsidRPr="00283B4C">
        <w:rPr>
          <w:spacing w:val="-4"/>
          <w:sz w:val="24"/>
          <w:szCs w:val="24"/>
        </w:rPr>
        <w:t xml:space="preserve"> </w:t>
      </w:r>
      <w:r w:rsidRPr="00283B4C">
        <w:rPr>
          <w:sz w:val="24"/>
          <w:szCs w:val="24"/>
        </w:rPr>
        <w:t>и</w:t>
      </w:r>
      <w:r w:rsidRPr="00283B4C">
        <w:rPr>
          <w:spacing w:val="-4"/>
          <w:sz w:val="24"/>
          <w:szCs w:val="24"/>
        </w:rPr>
        <w:t xml:space="preserve"> </w:t>
      </w:r>
      <w:r w:rsidRPr="00283B4C">
        <w:rPr>
          <w:sz w:val="24"/>
          <w:szCs w:val="24"/>
        </w:rPr>
        <w:t>проведению</w:t>
      </w:r>
      <w:r w:rsidRPr="00283B4C">
        <w:rPr>
          <w:spacing w:val="-4"/>
          <w:sz w:val="24"/>
          <w:szCs w:val="24"/>
        </w:rPr>
        <w:t xml:space="preserve"> </w:t>
      </w:r>
      <w:r w:rsidRPr="00283B4C">
        <w:rPr>
          <w:sz w:val="24"/>
          <w:szCs w:val="24"/>
        </w:rPr>
        <w:t>классных и общешкольных мероприятий;</w:t>
      </w:r>
    </w:p>
    <w:p w14:paraId="2D06DD26" w14:textId="77777777" w:rsidR="00283B4C" w:rsidRPr="00283B4C" w:rsidRDefault="00283B4C" w:rsidP="00283B4C">
      <w:pPr>
        <w:spacing w:line="360" w:lineRule="auto"/>
        <w:jc w:val="both"/>
        <w:rPr>
          <w:sz w:val="24"/>
          <w:szCs w:val="24"/>
        </w:rPr>
        <w:sectPr w:rsidR="00283B4C" w:rsidRPr="00283B4C" w:rsidSect="00283B4C">
          <w:pgSz w:w="11910" w:h="16840"/>
          <w:pgMar w:top="760" w:right="600" w:bottom="1200" w:left="920" w:header="0" w:footer="986" w:gutter="0"/>
          <w:cols w:space="720"/>
        </w:sectPr>
      </w:pPr>
    </w:p>
    <w:p w14:paraId="7B5ED1F1" w14:textId="77777777" w:rsidR="00283B4C" w:rsidRPr="00283B4C" w:rsidRDefault="00283B4C">
      <w:pPr>
        <w:numPr>
          <w:ilvl w:val="0"/>
          <w:numId w:val="70"/>
        </w:numPr>
        <w:tabs>
          <w:tab w:val="left" w:pos="934"/>
        </w:tabs>
        <w:spacing w:before="87" w:line="360" w:lineRule="auto"/>
        <w:ind w:right="249" w:firstLine="566"/>
        <w:rPr>
          <w:sz w:val="24"/>
          <w:szCs w:val="24"/>
        </w:rPr>
      </w:pPr>
      <w:r w:rsidRPr="00283B4C">
        <w:rPr>
          <w:sz w:val="24"/>
          <w:szCs w:val="24"/>
        </w:rPr>
        <w:lastRenderedPageBreak/>
        <w:t>при</w:t>
      </w:r>
      <w:r w:rsidRPr="00283B4C">
        <w:rPr>
          <w:spacing w:val="40"/>
          <w:sz w:val="24"/>
          <w:szCs w:val="24"/>
        </w:rPr>
        <w:t xml:space="preserve"> </w:t>
      </w:r>
      <w:r w:rsidRPr="00283B4C">
        <w:rPr>
          <w:sz w:val="24"/>
          <w:szCs w:val="24"/>
        </w:rPr>
        <w:t>наличии</w:t>
      </w:r>
      <w:r w:rsidRPr="00283B4C">
        <w:rPr>
          <w:spacing w:val="40"/>
          <w:sz w:val="24"/>
          <w:szCs w:val="24"/>
        </w:rPr>
        <w:t xml:space="preserve"> </w:t>
      </w:r>
      <w:r w:rsidRPr="00283B4C">
        <w:rPr>
          <w:sz w:val="24"/>
          <w:szCs w:val="24"/>
        </w:rPr>
        <w:t>среди</w:t>
      </w:r>
      <w:r w:rsidRPr="00283B4C">
        <w:rPr>
          <w:spacing w:val="40"/>
          <w:sz w:val="24"/>
          <w:szCs w:val="24"/>
        </w:rPr>
        <w:t xml:space="preserve"> </w:t>
      </w:r>
      <w:r w:rsidRPr="00283B4C">
        <w:rPr>
          <w:sz w:val="24"/>
          <w:szCs w:val="24"/>
        </w:rPr>
        <w:t>обучающихся</w:t>
      </w:r>
      <w:r w:rsidRPr="00283B4C">
        <w:rPr>
          <w:spacing w:val="40"/>
          <w:sz w:val="24"/>
          <w:szCs w:val="24"/>
        </w:rPr>
        <w:t xml:space="preserve"> </w:t>
      </w:r>
      <w:r w:rsidRPr="00283B4C">
        <w:rPr>
          <w:sz w:val="24"/>
          <w:szCs w:val="24"/>
        </w:rPr>
        <w:t>детей-сирот,</w:t>
      </w:r>
      <w:r w:rsidRPr="00283B4C">
        <w:rPr>
          <w:spacing w:val="40"/>
          <w:sz w:val="24"/>
          <w:szCs w:val="24"/>
        </w:rPr>
        <w:t xml:space="preserve"> </w:t>
      </w:r>
      <w:r w:rsidRPr="00283B4C">
        <w:rPr>
          <w:sz w:val="24"/>
          <w:szCs w:val="24"/>
        </w:rPr>
        <w:t>оставшихся</w:t>
      </w:r>
      <w:r w:rsidRPr="00283B4C">
        <w:rPr>
          <w:spacing w:val="40"/>
          <w:sz w:val="24"/>
          <w:szCs w:val="24"/>
        </w:rPr>
        <w:t xml:space="preserve"> </w:t>
      </w:r>
      <w:r w:rsidRPr="00283B4C">
        <w:rPr>
          <w:sz w:val="24"/>
          <w:szCs w:val="24"/>
        </w:rPr>
        <w:t>без</w:t>
      </w:r>
      <w:r w:rsidRPr="00283B4C">
        <w:rPr>
          <w:spacing w:val="40"/>
          <w:sz w:val="24"/>
          <w:szCs w:val="24"/>
        </w:rPr>
        <w:t xml:space="preserve"> </w:t>
      </w:r>
      <w:r w:rsidRPr="00283B4C">
        <w:rPr>
          <w:sz w:val="24"/>
          <w:szCs w:val="24"/>
        </w:rPr>
        <w:t>попечения</w:t>
      </w:r>
      <w:r w:rsidRPr="00283B4C">
        <w:rPr>
          <w:spacing w:val="40"/>
          <w:sz w:val="24"/>
          <w:szCs w:val="24"/>
        </w:rPr>
        <w:t xml:space="preserve"> </w:t>
      </w:r>
      <w:r w:rsidRPr="00283B4C">
        <w:rPr>
          <w:sz w:val="24"/>
          <w:szCs w:val="24"/>
        </w:rPr>
        <w:t>родителей, приемных детей целевое взаимодействие с их законными представителями.</w:t>
      </w:r>
    </w:p>
    <w:p w14:paraId="7FA91444" w14:textId="77777777" w:rsidR="00283B4C" w:rsidRPr="00283B4C" w:rsidRDefault="00283B4C" w:rsidP="00283B4C">
      <w:pPr>
        <w:spacing w:line="360" w:lineRule="auto"/>
        <w:ind w:left="213" w:firstLine="720"/>
        <w:rPr>
          <w:sz w:val="24"/>
          <w:szCs w:val="24"/>
        </w:rPr>
      </w:pPr>
      <w:r w:rsidRPr="00283B4C">
        <w:rPr>
          <w:sz w:val="24"/>
          <w:szCs w:val="24"/>
        </w:rPr>
        <w:t>Работа</w:t>
      </w:r>
      <w:r w:rsidRPr="00283B4C">
        <w:rPr>
          <w:spacing w:val="40"/>
          <w:sz w:val="24"/>
          <w:szCs w:val="24"/>
        </w:rPr>
        <w:t xml:space="preserve"> </w:t>
      </w:r>
      <w:r w:rsidRPr="00283B4C">
        <w:rPr>
          <w:sz w:val="24"/>
          <w:szCs w:val="24"/>
        </w:rPr>
        <w:t>с</w:t>
      </w:r>
      <w:r w:rsidRPr="00283B4C">
        <w:rPr>
          <w:spacing w:val="40"/>
          <w:sz w:val="24"/>
          <w:szCs w:val="24"/>
        </w:rPr>
        <w:t xml:space="preserve"> </w:t>
      </w:r>
      <w:r w:rsidRPr="00283B4C">
        <w:rPr>
          <w:sz w:val="24"/>
          <w:szCs w:val="24"/>
        </w:rPr>
        <w:t>родителями</w:t>
      </w:r>
      <w:r w:rsidRPr="00283B4C">
        <w:rPr>
          <w:spacing w:val="40"/>
          <w:sz w:val="24"/>
          <w:szCs w:val="24"/>
        </w:rPr>
        <w:t xml:space="preserve"> </w:t>
      </w:r>
      <w:r w:rsidRPr="00283B4C">
        <w:rPr>
          <w:sz w:val="24"/>
          <w:szCs w:val="24"/>
        </w:rPr>
        <w:t>или</w:t>
      </w:r>
      <w:r w:rsidRPr="00283B4C">
        <w:rPr>
          <w:spacing w:val="40"/>
          <w:sz w:val="24"/>
          <w:szCs w:val="24"/>
        </w:rPr>
        <w:t xml:space="preserve"> </w:t>
      </w:r>
      <w:r w:rsidRPr="00283B4C">
        <w:rPr>
          <w:sz w:val="24"/>
          <w:szCs w:val="24"/>
        </w:rPr>
        <w:t>законными</w:t>
      </w:r>
      <w:r w:rsidRPr="00283B4C">
        <w:rPr>
          <w:spacing w:val="40"/>
          <w:sz w:val="24"/>
          <w:szCs w:val="24"/>
        </w:rPr>
        <w:t xml:space="preserve"> </w:t>
      </w:r>
      <w:r w:rsidRPr="00283B4C">
        <w:rPr>
          <w:sz w:val="24"/>
          <w:szCs w:val="24"/>
        </w:rPr>
        <w:t>представителями</w:t>
      </w:r>
      <w:r w:rsidRPr="00283B4C">
        <w:rPr>
          <w:spacing w:val="40"/>
          <w:sz w:val="24"/>
          <w:szCs w:val="24"/>
        </w:rPr>
        <w:t xml:space="preserve"> </w:t>
      </w:r>
      <w:r w:rsidRPr="00283B4C">
        <w:rPr>
          <w:sz w:val="24"/>
          <w:szCs w:val="24"/>
        </w:rPr>
        <w:t>школьников</w:t>
      </w:r>
      <w:r w:rsidRPr="00283B4C">
        <w:rPr>
          <w:spacing w:val="40"/>
          <w:sz w:val="24"/>
          <w:szCs w:val="24"/>
        </w:rPr>
        <w:t xml:space="preserve"> </w:t>
      </w:r>
      <w:r w:rsidRPr="00283B4C">
        <w:rPr>
          <w:sz w:val="24"/>
          <w:szCs w:val="24"/>
        </w:rPr>
        <w:t>осуществляется</w:t>
      </w:r>
      <w:r w:rsidRPr="00283B4C">
        <w:rPr>
          <w:spacing w:val="40"/>
          <w:sz w:val="24"/>
          <w:szCs w:val="24"/>
        </w:rPr>
        <w:t xml:space="preserve"> </w:t>
      </w:r>
      <w:r w:rsidRPr="00283B4C">
        <w:rPr>
          <w:sz w:val="24"/>
          <w:szCs w:val="24"/>
        </w:rPr>
        <w:t>в рамках следующих видов и форм:</w:t>
      </w:r>
    </w:p>
    <w:p w14:paraId="147B6F83" w14:textId="77777777" w:rsidR="00283B4C" w:rsidRPr="00283B4C" w:rsidRDefault="00283B4C" w:rsidP="00283B4C">
      <w:pPr>
        <w:spacing w:line="360" w:lineRule="auto"/>
        <w:ind w:left="933"/>
        <w:rPr>
          <w:sz w:val="24"/>
          <w:szCs w:val="24"/>
        </w:rPr>
      </w:pPr>
      <w:r w:rsidRPr="00283B4C">
        <w:rPr>
          <w:sz w:val="24"/>
          <w:szCs w:val="24"/>
        </w:rPr>
        <w:t>На</w:t>
      </w:r>
      <w:r w:rsidRPr="00283B4C">
        <w:rPr>
          <w:spacing w:val="-5"/>
          <w:sz w:val="24"/>
          <w:szCs w:val="24"/>
        </w:rPr>
        <w:t xml:space="preserve"> </w:t>
      </w:r>
      <w:r w:rsidRPr="00283B4C">
        <w:rPr>
          <w:sz w:val="24"/>
          <w:szCs w:val="24"/>
        </w:rPr>
        <w:t xml:space="preserve">групповом </w:t>
      </w:r>
      <w:r w:rsidRPr="00283B4C">
        <w:rPr>
          <w:spacing w:val="-2"/>
          <w:sz w:val="24"/>
          <w:szCs w:val="24"/>
        </w:rPr>
        <w:t>уровне:</w:t>
      </w:r>
    </w:p>
    <w:p w14:paraId="5E71C357" w14:textId="77777777" w:rsidR="00283B4C" w:rsidRPr="00283B4C" w:rsidRDefault="00283B4C">
      <w:pPr>
        <w:numPr>
          <w:ilvl w:val="0"/>
          <w:numId w:val="68"/>
        </w:numPr>
        <w:tabs>
          <w:tab w:val="left" w:pos="1653"/>
          <w:tab w:val="left" w:pos="1654"/>
        </w:tabs>
        <w:spacing w:line="360" w:lineRule="auto"/>
        <w:ind w:right="245" w:firstLine="720"/>
        <w:rPr>
          <w:sz w:val="24"/>
          <w:szCs w:val="24"/>
        </w:rPr>
      </w:pPr>
      <w:r w:rsidRPr="00283B4C">
        <w:rPr>
          <w:sz w:val="24"/>
          <w:szCs w:val="24"/>
        </w:rPr>
        <w:t>Общешкольный</w:t>
      </w:r>
      <w:r w:rsidRPr="00283B4C">
        <w:rPr>
          <w:spacing w:val="-10"/>
          <w:sz w:val="24"/>
          <w:szCs w:val="24"/>
        </w:rPr>
        <w:t xml:space="preserve"> </w:t>
      </w:r>
      <w:r w:rsidRPr="00283B4C">
        <w:rPr>
          <w:sz w:val="24"/>
          <w:szCs w:val="24"/>
        </w:rPr>
        <w:t>родительский</w:t>
      </w:r>
      <w:r w:rsidRPr="00283B4C">
        <w:rPr>
          <w:spacing w:val="-12"/>
          <w:sz w:val="24"/>
          <w:szCs w:val="24"/>
        </w:rPr>
        <w:t xml:space="preserve"> </w:t>
      </w:r>
      <w:r w:rsidRPr="00283B4C">
        <w:rPr>
          <w:sz w:val="24"/>
          <w:szCs w:val="24"/>
        </w:rPr>
        <w:t>комитет</w:t>
      </w:r>
      <w:r w:rsidRPr="00283B4C">
        <w:rPr>
          <w:spacing w:val="-10"/>
          <w:sz w:val="24"/>
          <w:szCs w:val="24"/>
        </w:rPr>
        <w:t xml:space="preserve"> </w:t>
      </w:r>
      <w:r w:rsidRPr="00283B4C">
        <w:rPr>
          <w:sz w:val="24"/>
          <w:szCs w:val="24"/>
        </w:rPr>
        <w:t>школы,</w:t>
      </w:r>
      <w:r w:rsidRPr="00283B4C">
        <w:rPr>
          <w:spacing w:val="-11"/>
          <w:sz w:val="24"/>
          <w:szCs w:val="24"/>
        </w:rPr>
        <w:t xml:space="preserve"> </w:t>
      </w:r>
      <w:r w:rsidRPr="00283B4C">
        <w:rPr>
          <w:sz w:val="24"/>
          <w:szCs w:val="24"/>
        </w:rPr>
        <w:t>участвующий</w:t>
      </w:r>
      <w:r w:rsidRPr="00283B4C">
        <w:rPr>
          <w:spacing w:val="-6"/>
          <w:sz w:val="24"/>
          <w:szCs w:val="24"/>
        </w:rPr>
        <w:t xml:space="preserve"> </w:t>
      </w:r>
      <w:r w:rsidRPr="00283B4C">
        <w:rPr>
          <w:sz w:val="24"/>
          <w:szCs w:val="24"/>
        </w:rPr>
        <w:t>в</w:t>
      </w:r>
      <w:r w:rsidRPr="00283B4C">
        <w:rPr>
          <w:spacing w:val="-6"/>
          <w:sz w:val="24"/>
          <w:szCs w:val="24"/>
        </w:rPr>
        <w:t xml:space="preserve"> </w:t>
      </w:r>
      <w:r w:rsidRPr="00283B4C">
        <w:rPr>
          <w:sz w:val="24"/>
          <w:szCs w:val="24"/>
        </w:rPr>
        <w:t>управлении</w:t>
      </w:r>
      <w:r w:rsidRPr="00283B4C">
        <w:rPr>
          <w:spacing w:val="-7"/>
          <w:sz w:val="24"/>
          <w:szCs w:val="24"/>
        </w:rPr>
        <w:t xml:space="preserve"> </w:t>
      </w:r>
      <w:r w:rsidRPr="00283B4C">
        <w:rPr>
          <w:sz w:val="24"/>
          <w:szCs w:val="24"/>
        </w:rPr>
        <w:t>школы и решении вопросов воспитания и социализации их детей;</w:t>
      </w:r>
    </w:p>
    <w:p w14:paraId="4D5FB6C6" w14:textId="77777777" w:rsidR="00283B4C" w:rsidRPr="00283B4C" w:rsidRDefault="00283B4C">
      <w:pPr>
        <w:numPr>
          <w:ilvl w:val="0"/>
          <w:numId w:val="68"/>
        </w:numPr>
        <w:tabs>
          <w:tab w:val="left" w:pos="1653"/>
          <w:tab w:val="left" w:pos="1654"/>
        </w:tabs>
        <w:spacing w:line="360" w:lineRule="auto"/>
        <w:ind w:right="256" w:firstLine="720"/>
        <w:rPr>
          <w:sz w:val="24"/>
          <w:szCs w:val="24"/>
        </w:rPr>
      </w:pPr>
      <w:r w:rsidRPr="00283B4C">
        <w:rPr>
          <w:sz w:val="24"/>
          <w:szCs w:val="24"/>
        </w:rPr>
        <w:t>общешкольные</w:t>
      </w:r>
      <w:r w:rsidRPr="00283B4C">
        <w:rPr>
          <w:spacing w:val="40"/>
          <w:sz w:val="24"/>
          <w:szCs w:val="24"/>
        </w:rPr>
        <w:t xml:space="preserve"> </w:t>
      </w:r>
      <w:r w:rsidRPr="00283B4C">
        <w:rPr>
          <w:sz w:val="24"/>
          <w:szCs w:val="24"/>
        </w:rPr>
        <w:t>родительские</w:t>
      </w:r>
      <w:r w:rsidRPr="00283B4C">
        <w:rPr>
          <w:spacing w:val="40"/>
          <w:sz w:val="24"/>
          <w:szCs w:val="24"/>
        </w:rPr>
        <w:t xml:space="preserve"> </w:t>
      </w:r>
      <w:r w:rsidRPr="00283B4C">
        <w:rPr>
          <w:sz w:val="24"/>
          <w:szCs w:val="24"/>
        </w:rPr>
        <w:t>собрания,</w:t>
      </w:r>
      <w:r w:rsidRPr="00283B4C">
        <w:rPr>
          <w:spacing w:val="40"/>
          <w:sz w:val="24"/>
          <w:szCs w:val="24"/>
        </w:rPr>
        <w:t xml:space="preserve"> </w:t>
      </w:r>
      <w:r w:rsidRPr="00283B4C">
        <w:rPr>
          <w:sz w:val="24"/>
          <w:szCs w:val="24"/>
        </w:rPr>
        <w:t>происходящие</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режиме</w:t>
      </w:r>
      <w:r w:rsidRPr="00283B4C">
        <w:rPr>
          <w:spacing w:val="40"/>
          <w:sz w:val="24"/>
          <w:szCs w:val="24"/>
        </w:rPr>
        <w:t xml:space="preserve"> </w:t>
      </w:r>
      <w:r w:rsidRPr="00283B4C">
        <w:rPr>
          <w:sz w:val="24"/>
          <w:szCs w:val="24"/>
        </w:rPr>
        <w:t>обсуждения</w:t>
      </w:r>
      <w:r w:rsidRPr="00283B4C">
        <w:rPr>
          <w:spacing w:val="80"/>
          <w:sz w:val="24"/>
          <w:szCs w:val="24"/>
        </w:rPr>
        <w:t xml:space="preserve"> </w:t>
      </w:r>
      <w:r w:rsidRPr="00283B4C">
        <w:rPr>
          <w:sz w:val="24"/>
          <w:szCs w:val="24"/>
        </w:rPr>
        <w:t>наиболее острых проблем обучения и воспитания школьников.</w:t>
      </w:r>
    </w:p>
    <w:p w14:paraId="6BF39F6C" w14:textId="77777777" w:rsidR="00283B4C" w:rsidRPr="00283B4C" w:rsidRDefault="00283B4C" w:rsidP="00283B4C">
      <w:pPr>
        <w:spacing w:line="360" w:lineRule="auto"/>
        <w:ind w:left="933"/>
        <w:rPr>
          <w:sz w:val="24"/>
          <w:szCs w:val="24"/>
        </w:rPr>
      </w:pPr>
      <w:r w:rsidRPr="00283B4C">
        <w:rPr>
          <w:sz w:val="24"/>
          <w:szCs w:val="24"/>
        </w:rPr>
        <w:t>На</w:t>
      </w:r>
      <w:r w:rsidRPr="00283B4C">
        <w:rPr>
          <w:spacing w:val="-6"/>
          <w:sz w:val="24"/>
          <w:szCs w:val="24"/>
        </w:rPr>
        <w:t xml:space="preserve"> </w:t>
      </w:r>
      <w:r w:rsidRPr="00283B4C">
        <w:rPr>
          <w:sz w:val="24"/>
          <w:szCs w:val="24"/>
        </w:rPr>
        <w:t>индивидуальном</w:t>
      </w:r>
      <w:r w:rsidRPr="00283B4C">
        <w:rPr>
          <w:spacing w:val="-3"/>
          <w:sz w:val="24"/>
          <w:szCs w:val="24"/>
        </w:rPr>
        <w:t xml:space="preserve"> </w:t>
      </w:r>
      <w:r w:rsidRPr="00283B4C">
        <w:rPr>
          <w:spacing w:val="-2"/>
          <w:sz w:val="24"/>
          <w:szCs w:val="24"/>
        </w:rPr>
        <w:t>уровне:</w:t>
      </w:r>
    </w:p>
    <w:p w14:paraId="7C37D5BC" w14:textId="77777777" w:rsidR="00283B4C" w:rsidRPr="00283B4C" w:rsidRDefault="00283B4C">
      <w:pPr>
        <w:numPr>
          <w:ilvl w:val="0"/>
          <w:numId w:val="68"/>
        </w:numPr>
        <w:tabs>
          <w:tab w:val="left" w:pos="1653"/>
          <w:tab w:val="left" w:pos="1654"/>
        </w:tabs>
        <w:spacing w:line="360" w:lineRule="auto"/>
        <w:ind w:right="255" w:firstLine="720"/>
        <w:rPr>
          <w:sz w:val="24"/>
          <w:szCs w:val="24"/>
        </w:rPr>
      </w:pPr>
      <w:r w:rsidRPr="00283B4C">
        <w:rPr>
          <w:sz w:val="24"/>
          <w:szCs w:val="24"/>
        </w:rPr>
        <w:t>работа</w:t>
      </w:r>
      <w:r w:rsidRPr="00283B4C">
        <w:rPr>
          <w:spacing w:val="40"/>
          <w:sz w:val="24"/>
          <w:szCs w:val="24"/>
        </w:rPr>
        <w:t xml:space="preserve"> </w:t>
      </w:r>
      <w:r w:rsidRPr="00283B4C">
        <w:rPr>
          <w:sz w:val="24"/>
          <w:szCs w:val="24"/>
        </w:rPr>
        <w:t>специалистов</w:t>
      </w:r>
      <w:r w:rsidRPr="00283B4C">
        <w:rPr>
          <w:spacing w:val="40"/>
          <w:sz w:val="24"/>
          <w:szCs w:val="24"/>
        </w:rPr>
        <w:t xml:space="preserve"> </w:t>
      </w:r>
      <w:r w:rsidRPr="00283B4C">
        <w:rPr>
          <w:sz w:val="24"/>
          <w:szCs w:val="24"/>
        </w:rPr>
        <w:t>по</w:t>
      </w:r>
      <w:r w:rsidRPr="00283B4C">
        <w:rPr>
          <w:spacing w:val="40"/>
          <w:sz w:val="24"/>
          <w:szCs w:val="24"/>
        </w:rPr>
        <w:t xml:space="preserve"> </w:t>
      </w:r>
      <w:r w:rsidRPr="00283B4C">
        <w:rPr>
          <w:sz w:val="24"/>
          <w:szCs w:val="24"/>
        </w:rPr>
        <w:t>запросу</w:t>
      </w:r>
      <w:r w:rsidRPr="00283B4C">
        <w:rPr>
          <w:spacing w:val="40"/>
          <w:sz w:val="24"/>
          <w:szCs w:val="24"/>
        </w:rPr>
        <w:t xml:space="preserve"> </w:t>
      </w:r>
      <w:r w:rsidRPr="00283B4C">
        <w:rPr>
          <w:sz w:val="24"/>
          <w:szCs w:val="24"/>
        </w:rPr>
        <w:t>родителей</w:t>
      </w:r>
      <w:r w:rsidRPr="00283B4C">
        <w:rPr>
          <w:spacing w:val="40"/>
          <w:sz w:val="24"/>
          <w:szCs w:val="24"/>
        </w:rPr>
        <w:t xml:space="preserve"> </w:t>
      </w:r>
      <w:r w:rsidRPr="00283B4C">
        <w:rPr>
          <w:sz w:val="24"/>
          <w:szCs w:val="24"/>
        </w:rPr>
        <w:t>для</w:t>
      </w:r>
      <w:r w:rsidRPr="00283B4C">
        <w:rPr>
          <w:spacing w:val="40"/>
          <w:sz w:val="24"/>
          <w:szCs w:val="24"/>
        </w:rPr>
        <w:t xml:space="preserve"> </w:t>
      </w:r>
      <w:r w:rsidRPr="00283B4C">
        <w:rPr>
          <w:sz w:val="24"/>
          <w:szCs w:val="24"/>
        </w:rPr>
        <w:t>решения</w:t>
      </w:r>
      <w:r w:rsidRPr="00283B4C">
        <w:rPr>
          <w:spacing w:val="40"/>
          <w:sz w:val="24"/>
          <w:szCs w:val="24"/>
        </w:rPr>
        <w:t xml:space="preserve"> </w:t>
      </w:r>
      <w:r w:rsidRPr="00283B4C">
        <w:rPr>
          <w:sz w:val="24"/>
          <w:szCs w:val="24"/>
        </w:rPr>
        <w:t>острых</w:t>
      </w:r>
      <w:r w:rsidRPr="00283B4C">
        <w:rPr>
          <w:spacing w:val="40"/>
          <w:sz w:val="24"/>
          <w:szCs w:val="24"/>
        </w:rPr>
        <w:t xml:space="preserve"> </w:t>
      </w:r>
      <w:r w:rsidRPr="00283B4C">
        <w:rPr>
          <w:sz w:val="24"/>
          <w:szCs w:val="24"/>
        </w:rPr>
        <w:t xml:space="preserve">конфликтных </w:t>
      </w:r>
      <w:r w:rsidRPr="00283B4C">
        <w:rPr>
          <w:spacing w:val="-2"/>
          <w:sz w:val="24"/>
          <w:szCs w:val="24"/>
        </w:rPr>
        <w:t>ситуаций;</w:t>
      </w:r>
    </w:p>
    <w:p w14:paraId="050F95E5" w14:textId="77777777" w:rsidR="00283B4C" w:rsidRPr="00283B4C" w:rsidRDefault="00283B4C">
      <w:pPr>
        <w:numPr>
          <w:ilvl w:val="0"/>
          <w:numId w:val="68"/>
        </w:numPr>
        <w:tabs>
          <w:tab w:val="left" w:pos="1653"/>
          <w:tab w:val="left" w:pos="1654"/>
          <w:tab w:val="left" w:pos="2652"/>
          <w:tab w:val="left" w:pos="3919"/>
          <w:tab w:val="left" w:pos="4242"/>
          <w:tab w:val="left" w:pos="6064"/>
          <w:tab w:val="left" w:pos="7678"/>
          <w:tab w:val="left" w:pos="9132"/>
          <w:tab w:val="left" w:pos="9453"/>
        </w:tabs>
        <w:spacing w:line="360" w:lineRule="auto"/>
        <w:ind w:right="253" w:firstLine="720"/>
        <w:rPr>
          <w:sz w:val="24"/>
          <w:szCs w:val="24"/>
        </w:rPr>
      </w:pPr>
      <w:r w:rsidRPr="00283B4C">
        <w:rPr>
          <w:spacing w:val="-2"/>
          <w:sz w:val="24"/>
          <w:szCs w:val="24"/>
        </w:rPr>
        <w:t>участие</w:t>
      </w:r>
      <w:r w:rsidRPr="00283B4C">
        <w:rPr>
          <w:sz w:val="24"/>
          <w:szCs w:val="24"/>
        </w:rPr>
        <w:tab/>
      </w:r>
      <w:r w:rsidRPr="00283B4C">
        <w:rPr>
          <w:spacing w:val="-2"/>
          <w:sz w:val="24"/>
          <w:szCs w:val="24"/>
        </w:rPr>
        <w:t>родителей</w:t>
      </w:r>
      <w:r w:rsidRPr="00283B4C">
        <w:rPr>
          <w:sz w:val="24"/>
          <w:szCs w:val="24"/>
        </w:rPr>
        <w:tab/>
      </w:r>
      <w:r w:rsidRPr="00283B4C">
        <w:rPr>
          <w:spacing w:val="-10"/>
          <w:sz w:val="24"/>
          <w:szCs w:val="24"/>
        </w:rPr>
        <w:t>в</w:t>
      </w:r>
      <w:r w:rsidRPr="00283B4C">
        <w:rPr>
          <w:sz w:val="24"/>
          <w:szCs w:val="24"/>
        </w:rPr>
        <w:tab/>
      </w:r>
      <w:r w:rsidRPr="00283B4C">
        <w:rPr>
          <w:spacing w:val="-2"/>
          <w:sz w:val="24"/>
          <w:szCs w:val="24"/>
        </w:rPr>
        <w:t>педагогических</w:t>
      </w:r>
      <w:r w:rsidRPr="00283B4C">
        <w:rPr>
          <w:sz w:val="24"/>
          <w:szCs w:val="24"/>
        </w:rPr>
        <w:tab/>
      </w:r>
      <w:r w:rsidRPr="00283B4C">
        <w:rPr>
          <w:spacing w:val="-2"/>
          <w:sz w:val="24"/>
          <w:szCs w:val="24"/>
        </w:rPr>
        <w:t>консилиумах,</w:t>
      </w:r>
      <w:r w:rsidRPr="00283B4C">
        <w:rPr>
          <w:sz w:val="24"/>
          <w:szCs w:val="24"/>
        </w:rPr>
        <w:tab/>
      </w:r>
      <w:r w:rsidRPr="00283B4C">
        <w:rPr>
          <w:spacing w:val="-2"/>
          <w:sz w:val="24"/>
          <w:szCs w:val="24"/>
        </w:rPr>
        <w:t>собираемых</w:t>
      </w:r>
      <w:r w:rsidRPr="00283B4C">
        <w:rPr>
          <w:sz w:val="24"/>
          <w:szCs w:val="24"/>
        </w:rPr>
        <w:tab/>
      </w:r>
      <w:r w:rsidRPr="00283B4C">
        <w:rPr>
          <w:spacing w:val="-10"/>
          <w:sz w:val="24"/>
          <w:szCs w:val="24"/>
        </w:rPr>
        <w:t>в</w:t>
      </w:r>
      <w:r w:rsidRPr="00283B4C">
        <w:rPr>
          <w:sz w:val="24"/>
          <w:szCs w:val="24"/>
        </w:rPr>
        <w:tab/>
      </w:r>
      <w:r w:rsidRPr="00283B4C">
        <w:rPr>
          <w:spacing w:val="-2"/>
          <w:sz w:val="24"/>
          <w:szCs w:val="24"/>
        </w:rPr>
        <w:t xml:space="preserve">случае </w:t>
      </w:r>
      <w:r w:rsidRPr="00283B4C">
        <w:rPr>
          <w:sz w:val="24"/>
          <w:szCs w:val="24"/>
        </w:rPr>
        <w:t>возникновения острых проблем, связанных с обучением и воспитанием конкретного ребенка;</w:t>
      </w:r>
    </w:p>
    <w:p w14:paraId="41F62AC3" w14:textId="77777777" w:rsidR="00283B4C" w:rsidRPr="00283B4C" w:rsidRDefault="00283B4C">
      <w:pPr>
        <w:numPr>
          <w:ilvl w:val="0"/>
          <w:numId w:val="68"/>
        </w:numPr>
        <w:tabs>
          <w:tab w:val="left" w:pos="1653"/>
          <w:tab w:val="left" w:pos="1654"/>
        </w:tabs>
        <w:spacing w:before="1" w:line="360" w:lineRule="auto"/>
        <w:ind w:right="254" w:firstLine="720"/>
        <w:rPr>
          <w:sz w:val="24"/>
          <w:szCs w:val="24"/>
        </w:rPr>
      </w:pPr>
      <w:r w:rsidRPr="00283B4C">
        <w:rPr>
          <w:sz w:val="24"/>
          <w:szCs w:val="24"/>
        </w:rPr>
        <w:t>помощь</w:t>
      </w:r>
      <w:r w:rsidRPr="00283B4C">
        <w:rPr>
          <w:spacing w:val="40"/>
          <w:sz w:val="24"/>
          <w:szCs w:val="24"/>
        </w:rPr>
        <w:t xml:space="preserve"> </w:t>
      </w:r>
      <w:r w:rsidRPr="00283B4C">
        <w:rPr>
          <w:sz w:val="24"/>
          <w:szCs w:val="24"/>
        </w:rPr>
        <w:t>со</w:t>
      </w:r>
      <w:r w:rsidRPr="00283B4C">
        <w:rPr>
          <w:spacing w:val="40"/>
          <w:sz w:val="24"/>
          <w:szCs w:val="24"/>
        </w:rPr>
        <w:t xml:space="preserve"> </w:t>
      </w:r>
      <w:r w:rsidRPr="00283B4C">
        <w:rPr>
          <w:sz w:val="24"/>
          <w:szCs w:val="24"/>
        </w:rPr>
        <w:t>стороны</w:t>
      </w:r>
      <w:r w:rsidRPr="00283B4C">
        <w:rPr>
          <w:spacing w:val="40"/>
          <w:sz w:val="24"/>
          <w:szCs w:val="24"/>
        </w:rPr>
        <w:t xml:space="preserve"> </w:t>
      </w:r>
      <w:r w:rsidRPr="00283B4C">
        <w:rPr>
          <w:sz w:val="24"/>
          <w:szCs w:val="24"/>
        </w:rPr>
        <w:t>родителей</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подготовке</w:t>
      </w:r>
      <w:r w:rsidRPr="00283B4C">
        <w:rPr>
          <w:spacing w:val="40"/>
          <w:sz w:val="24"/>
          <w:szCs w:val="24"/>
        </w:rPr>
        <w:t xml:space="preserve"> </w:t>
      </w:r>
      <w:r w:rsidRPr="00283B4C">
        <w:rPr>
          <w:sz w:val="24"/>
          <w:szCs w:val="24"/>
        </w:rPr>
        <w:t>и</w:t>
      </w:r>
      <w:r w:rsidRPr="00283B4C">
        <w:rPr>
          <w:spacing w:val="40"/>
          <w:sz w:val="24"/>
          <w:szCs w:val="24"/>
        </w:rPr>
        <w:t xml:space="preserve"> </w:t>
      </w:r>
      <w:r w:rsidRPr="00283B4C">
        <w:rPr>
          <w:sz w:val="24"/>
          <w:szCs w:val="24"/>
        </w:rPr>
        <w:t>проведении</w:t>
      </w:r>
      <w:r w:rsidRPr="00283B4C">
        <w:rPr>
          <w:spacing w:val="40"/>
          <w:sz w:val="24"/>
          <w:szCs w:val="24"/>
        </w:rPr>
        <w:t xml:space="preserve"> </w:t>
      </w:r>
      <w:r w:rsidRPr="00283B4C">
        <w:rPr>
          <w:sz w:val="24"/>
          <w:szCs w:val="24"/>
        </w:rPr>
        <w:t>общешкольных</w:t>
      </w:r>
      <w:r w:rsidRPr="00283B4C">
        <w:rPr>
          <w:spacing w:val="40"/>
          <w:sz w:val="24"/>
          <w:szCs w:val="24"/>
        </w:rPr>
        <w:t xml:space="preserve"> </w:t>
      </w:r>
      <w:r w:rsidRPr="00283B4C">
        <w:rPr>
          <w:sz w:val="24"/>
          <w:szCs w:val="24"/>
        </w:rPr>
        <w:t>и</w:t>
      </w:r>
      <w:r w:rsidRPr="00283B4C">
        <w:rPr>
          <w:spacing w:val="80"/>
          <w:sz w:val="24"/>
          <w:szCs w:val="24"/>
        </w:rPr>
        <w:t xml:space="preserve"> </w:t>
      </w:r>
      <w:r w:rsidRPr="00283B4C">
        <w:rPr>
          <w:sz w:val="24"/>
          <w:szCs w:val="24"/>
        </w:rPr>
        <w:t>внутриклассных мероприятий воспитательной направленности;</w:t>
      </w:r>
    </w:p>
    <w:p w14:paraId="1BD35A00" w14:textId="77777777" w:rsidR="00283B4C" w:rsidRPr="00283B4C" w:rsidRDefault="00283B4C">
      <w:pPr>
        <w:numPr>
          <w:ilvl w:val="0"/>
          <w:numId w:val="68"/>
        </w:numPr>
        <w:tabs>
          <w:tab w:val="left" w:pos="1653"/>
          <w:tab w:val="left" w:pos="1654"/>
        </w:tabs>
        <w:spacing w:line="360" w:lineRule="auto"/>
        <w:ind w:right="247" w:firstLine="720"/>
        <w:rPr>
          <w:sz w:val="24"/>
          <w:szCs w:val="24"/>
        </w:rPr>
      </w:pPr>
      <w:r w:rsidRPr="00283B4C">
        <w:rPr>
          <w:sz w:val="24"/>
          <w:szCs w:val="24"/>
        </w:rPr>
        <w:t>индивидуальное консультирование c целью координации воспитательных усилий педагогов и родителей.</w:t>
      </w:r>
    </w:p>
    <w:p w14:paraId="16307FB4" w14:textId="77777777" w:rsidR="00283B4C" w:rsidRPr="00283B4C" w:rsidRDefault="00283B4C" w:rsidP="00283B4C">
      <w:pPr>
        <w:spacing w:before="4" w:line="360" w:lineRule="auto"/>
        <w:rPr>
          <w:sz w:val="24"/>
          <w:szCs w:val="24"/>
        </w:rPr>
      </w:pPr>
    </w:p>
    <w:p w14:paraId="5D9FDDBA" w14:textId="77777777" w:rsidR="00283B4C" w:rsidRPr="00283B4C" w:rsidRDefault="00283B4C" w:rsidP="00283B4C">
      <w:pPr>
        <w:spacing w:before="1" w:line="360" w:lineRule="auto"/>
        <w:ind w:left="3677"/>
        <w:jc w:val="both"/>
        <w:outlineLvl w:val="0"/>
        <w:rPr>
          <w:b/>
          <w:bCs/>
          <w:sz w:val="24"/>
          <w:szCs w:val="24"/>
        </w:rPr>
      </w:pPr>
      <w:bookmarkStart w:id="285" w:name="_Toc166682521"/>
      <w:bookmarkStart w:id="286" w:name="_Toc166834560"/>
      <w:bookmarkStart w:id="287" w:name="_Toc166838310"/>
      <w:bookmarkStart w:id="288" w:name="_Toc166838575"/>
      <w:r w:rsidRPr="00283B4C">
        <w:rPr>
          <w:b/>
          <w:bCs/>
          <w:sz w:val="24"/>
          <w:szCs w:val="24"/>
        </w:rPr>
        <w:t>Модуль</w:t>
      </w:r>
      <w:r w:rsidRPr="00283B4C">
        <w:rPr>
          <w:b/>
          <w:bCs/>
          <w:spacing w:val="-1"/>
          <w:sz w:val="24"/>
          <w:szCs w:val="24"/>
        </w:rPr>
        <w:t xml:space="preserve"> </w:t>
      </w:r>
      <w:r w:rsidRPr="00283B4C">
        <w:rPr>
          <w:b/>
          <w:bCs/>
          <w:spacing w:val="-2"/>
          <w:sz w:val="24"/>
          <w:szCs w:val="24"/>
        </w:rPr>
        <w:t>«Самоуправление»</w:t>
      </w:r>
      <w:bookmarkEnd w:id="285"/>
      <w:bookmarkEnd w:id="286"/>
      <w:bookmarkEnd w:id="287"/>
      <w:bookmarkEnd w:id="288"/>
    </w:p>
    <w:p w14:paraId="590A1165" w14:textId="77777777" w:rsidR="00283B4C" w:rsidRPr="00283B4C" w:rsidRDefault="00283B4C" w:rsidP="00283B4C">
      <w:pPr>
        <w:spacing w:line="360" w:lineRule="auto"/>
        <w:ind w:left="933"/>
        <w:jc w:val="both"/>
        <w:rPr>
          <w:sz w:val="24"/>
          <w:szCs w:val="24"/>
        </w:rPr>
      </w:pPr>
      <w:r w:rsidRPr="00283B4C">
        <w:rPr>
          <w:sz w:val="24"/>
          <w:szCs w:val="24"/>
        </w:rPr>
        <w:t>Реализация</w:t>
      </w:r>
      <w:r w:rsidRPr="00283B4C">
        <w:rPr>
          <w:spacing w:val="42"/>
          <w:sz w:val="24"/>
          <w:szCs w:val="24"/>
        </w:rPr>
        <w:t xml:space="preserve">  </w:t>
      </w:r>
      <w:r w:rsidRPr="00283B4C">
        <w:rPr>
          <w:sz w:val="24"/>
          <w:szCs w:val="24"/>
        </w:rPr>
        <w:t>воспитательного</w:t>
      </w:r>
      <w:r w:rsidRPr="00283B4C">
        <w:rPr>
          <w:spacing w:val="43"/>
          <w:sz w:val="24"/>
          <w:szCs w:val="24"/>
        </w:rPr>
        <w:t xml:space="preserve">  </w:t>
      </w:r>
      <w:r w:rsidRPr="00283B4C">
        <w:rPr>
          <w:sz w:val="24"/>
          <w:szCs w:val="24"/>
        </w:rPr>
        <w:t>потенциала</w:t>
      </w:r>
      <w:r w:rsidRPr="00283B4C">
        <w:rPr>
          <w:spacing w:val="45"/>
          <w:sz w:val="24"/>
          <w:szCs w:val="24"/>
        </w:rPr>
        <w:t xml:space="preserve">  </w:t>
      </w:r>
      <w:r w:rsidRPr="00283B4C">
        <w:rPr>
          <w:sz w:val="24"/>
          <w:szCs w:val="24"/>
        </w:rPr>
        <w:t>ученического</w:t>
      </w:r>
      <w:r w:rsidRPr="00283B4C">
        <w:rPr>
          <w:spacing w:val="44"/>
          <w:sz w:val="24"/>
          <w:szCs w:val="24"/>
        </w:rPr>
        <w:t xml:space="preserve">  </w:t>
      </w:r>
      <w:r w:rsidRPr="00283B4C">
        <w:rPr>
          <w:sz w:val="24"/>
          <w:szCs w:val="24"/>
        </w:rPr>
        <w:t>самоуправления</w:t>
      </w:r>
      <w:r w:rsidRPr="00283B4C">
        <w:rPr>
          <w:spacing w:val="44"/>
          <w:sz w:val="24"/>
          <w:szCs w:val="24"/>
        </w:rPr>
        <w:t xml:space="preserve">  </w:t>
      </w:r>
      <w:r w:rsidRPr="00283B4C">
        <w:rPr>
          <w:sz w:val="24"/>
          <w:szCs w:val="24"/>
        </w:rPr>
        <w:t>в</w:t>
      </w:r>
      <w:r w:rsidRPr="00283B4C">
        <w:rPr>
          <w:spacing w:val="44"/>
          <w:sz w:val="24"/>
          <w:szCs w:val="24"/>
        </w:rPr>
        <w:t xml:space="preserve">  </w:t>
      </w:r>
      <w:r w:rsidRPr="00283B4C">
        <w:rPr>
          <w:spacing w:val="-4"/>
          <w:sz w:val="24"/>
          <w:szCs w:val="24"/>
        </w:rPr>
        <w:t>МБОУ</w:t>
      </w:r>
    </w:p>
    <w:p w14:paraId="724A2DF3" w14:textId="77777777" w:rsidR="00283B4C" w:rsidRPr="00283B4C" w:rsidRDefault="00283B4C" w:rsidP="00283B4C">
      <w:pPr>
        <w:spacing w:line="360" w:lineRule="auto"/>
        <w:ind w:left="213" w:right="249"/>
        <w:jc w:val="both"/>
        <w:rPr>
          <w:sz w:val="24"/>
          <w:szCs w:val="24"/>
        </w:rPr>
      </w:pPr>
      <w:r w:rsidRPr="00283B4C">
        <w:rPr>
          <w:sz w:val="24"/>
          <w:szCs w:val="24"/>
        </w:rPr>
        <w:t>«Боровихинская ООШ» может предусматривать (указываются конкретные позиции, имеющиеся в школе или запланированные):</w:t>
      </w:r>
    </w:p>
    <w:p w14:paraId="22D1B073" w14:textId="77777777" w:rsidR="00283B4C" w:rsidRPr="00283B4C" w:rsidRDefault="00283B4C">
      <w:pPr>
        <w:numPr>
          <w:ilvl w:val="0"/>
          <w:numId w:val="70"/>
        </w:numPr>
        <w:tabs>
          <w:tab w:val="left" w:pos="934"/>
        </w:tabs>
        <w:spacing w:line="360" w:lineRule="auto"/>
        <w:ind w:right="254" w:firstLine="566"/>
        <w:jc w:val="both"/>
        <w:rPr>
          <w:sz w:val="24"/>
          <w:szCs w:val="24"/>
        </w:rPr>
      </w:pPr>
      <w:r w:rsidRPr="00283B4C">
        <w:rPr>
          <w:sz w:val="24"/>
          <w:szCs w:val="24"/>
        </w:rPr>
        <w:t>организацию</w:t>
      </w:r>
      <w:r w:rsidRPr="00283B4C">
        <w:rPr>
          <w:spacing w:val="-1"/>
          <w:sz w:val="24"/>
          <w:szCs w:val="24"/>
        </w:rPr>
        <w:t xml:space="preserve"> </w:t>
      </w:r>
      <w:r w:rsidRPr="00283B4C">
        <w:rPr>
          <w:sz w:val="24"/>
          <w:szCs w:val="24"/>
        </w:rPr>
        <w:t>и деятельность органов ученического самоуправления (совет обучающихся или других), избранных обучающимися;</w:t>
      </w:r>
    </w:p>
    <w:p w14:paraId="616AF847" w14:textId="77777777" w:rsidR="00283B4C" w:rsidRPr="00283B4C" w:rsidRDefault="00283B4C">
      <w:pPr>
        <w:numPr>
          <w:ilvl w:val="0"/>
          <w:numId w:val="70"/>
        </w:numPr>
        <w:tabs>
          <w:tab w:val="left" w:pos="934"/>
        </w:tabs>
        <w:spacing w:line="360" w:lineRule="auto"/>
        <w:ind w:right="249" w:firstLine="566"/>
        <w:jc w:val="both"/>
        <w:rPr>
          <w:sz w:val="24"/>
          <w:szCs w:val="24"/>
        </w:rPr>
      </w:pPr>
      <w:r w:rsidRPr="00283B4C">
        <w:rPr>
          <w:sz w:val="24"/>
          <w:szCs w:val="24"/>
        </w:rPr>
        <w:t xml:space="preserve">защиту органами ученического самоуправления законных интересов и прав </w:t>
      </w:r>
      <w:r w:rsidRPr="00283B4C">
        <w:rPr>
          <w:spacing w:val="-2"/>
          <w:sz w:val="24"/>
          <w:szCs w:val="24"/>
        </w:rPr>
        <w:t>обучающихся.</w:t>
      </w:r>
    </w:p>
    <w:p w14:paraId="5FC3A717" w14:textId="77777777" w:rsidR="00283B4C" w:rsidRPr="00283B4C" w:rsidRDefault="00283B4C" w:rsidP="00283B4C">
      <w:pPr>
        <w:spacing w:line="360" w:lineRule="auto"/>
        <w:ind w:left="213" w:right="247" w:firstLine="720"/>
        <w:jc w:val="both"/>
        <w:rPr>
          <w:sz w:val="24"/>
          <w:szCs w:val="24"/>
        </w:rPr>
      </w:pPr>
      <w:r w:rsidRPr="00283B4C">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r w:rsidRPr="00283B4C">
        <w:rPr>
          <w:spacing w:val="-15"/>
          <w:sz w:val="24"/>
          <w:szCs w:val="24"/>
        </w:rPr>
        <w:t xml:space="preserve"> </w:t>
      </w:r>
      <w:r w:rsidRPr="00283B4C">
        <w:rPr>
          <w:sz w:val="24"/>
          <w:szCs w:val="24"/>
        </w:rPr>
        <w:t>Это</w:t>
      </w:r>
      <w:r w:rsidRPr="00283B4C">
        <w:rPr>
          <w:spacing w:val="-15"/>
          <w:sz w:val="24"/>
          <w:szCs w:val="24"/>
        </w:rPr>
        <w:t xml:space="preserve"> </w:t>
      </w:r>
      <w:r w:rsidRPr="00283B4C">
        <w:rPr>
          <w:sz w:val="24"/>
          <w:szCs w:val="24"/>
        </w:rPr>
        <w:t>то,</w:t>
      </w:r>
      <w:r w:rsidRPr="00283B4C">
        <w:rPr>
          <w:spacing w:val="-15"/>
          <w:sz w:val="24"/>
          <w:szCs w:val="24"/>
        </w:rPr>
        <w:t xml:space="preserve"> </w:t>
      </w:r>
      <w:r w:rsidRPr="00283B4C">
        <w:rPr>
          <w:sz w:val="24"/>
          <w:szCs w:val="24"/>
        </w:rPr>
        <w:t>что</w:t>
      </w:r>
      <w:r w:rsidRPr="00283B4C">
        <w:rPr>
          <w:spacing w:val="-15"/>
          <w:sz w:val="24"/>
          <w:szCs w:val="24"/>
        </w:rPr>
        <w:t xml:space="preserve"> </w:t>
      </w:r>
      <w:r w:rsidRPr="00283B4C">
        <w:rPr>
          <w:sz w:val="24"/>
          <w:szCs w:val="24"/>
        </w:rPr>
        <w:t>готовит</w:t>
      </w:r>
      <w:r w:rsidRPr="00283B4C">
        <w:rPr>
          <w:spacing w:val="-15"/>
          <w:sz w:val="24"/>
          <w:szCs w:val="24"/>
        </w:rPr>
        <w:t xml:space="preserve"> </w:t>
      </w:r>
      <w:r w:rsidRPr="00283B4C">
        <w:rPr>
          <w:sz w:val="24"/>
          <w:szCs w:val="24"/>
        </w:rPr>
        <w:t>их</w:t>
      </w:r>
      <w:r w:rsidRPr="00283B4C">
        <w:rPr>
          <w:spacing w:val="-15"/>
          <w:sz w:val="24"/>
          <w:szCs w:val="24"/>
        </w:rPr>
        <w:t xml:space="preserve"> </w:t>
      </w:r>
      <w:r w:rsidRPr="00283B4C">
        <w:rPr>
          <w:sz w:val="24"/>
          <w:szCs w:val="24"/>
        </w:rPr>
        <w:t>к</w:t>
      </w:r>
      <w:r w:rsidRPr="00283B4C">
        <w:rPr>
          <w:spacing w:val="-15"/>
          <w:sz w:val="24"/>
          <w:szCs w:val="24"/>
        </w:rPr>
        <w:t xml:space="preserve"> </w:t>
      </w:r>
      <w:r w:rsidRPr="00283B4C">
        <w:rPr>
          <w:sz w:val="24"/>
          <w:szCs w:val="24"/>
        </w:rPr>
        <w:t>взрослой</w:t>
      </w:r>
      <w:r w:rsidRPr="00283B4C">
        <w:rPr>
          <w:spacing w:val="-15"/>
          <w:sz w:val="24"/>
          <w:szCs w:val="24"/>
        </w:rPr>
        <w:t xml:space="preserve"> </w:t>
      </w:r>
      <w:r w:rsidRPr="00283B4C">
        <w:rPr>
          <w:sz w:val="24"/>
          <w:szCs w:val="24"/>
        </w:rPr>
        <w:t>жизни.</w:t>
      </w:r>
      <w:r w:rsidRPr="00283B4C">
        <w:rPr>
          <w:spacing w:val="-15"/>
          <w:sz w:val="24"/>
          <w:szCs w:val="24"/>
        </w:rPr>
        <w:t xml:space="preserve"> </w:t>
      </w:r>
      <w:r w:rsidRPr="00283B4C">
        <w:rPr>
          <w:sz w:val="24"/>
          <w:szCs w:val="24"/>
        </w:rPr>
        <w:t>Поскольку</w:t>
      </w:r>
      <w:r w:rsidRPr="00283B4C">
        <w:rPr>
          <w:spacing w:val="-15"/>
          <w:sz w:val="24"/>
          <w:szCs w:val="24"/>
        </w:rPr>
        <w:t xml:space="preserve"> </w:t>
      </w:r>
      <w:r w:rsidRPr="00283B4C">
        <w:rPr>
          <w:sz w:val="24"/>
          <w:szCs w:val="24"/>
        </w:rPr>
        <w:t>учащимся</w:t>
      </w:r>
      <w:r w:rsidRPr="00283B4C">
        <w:rPr>
          <w:spacing w:val="-15"/>
          <w:sz w:val="24"/>
          <w:szCs w:val="24"/>
        </w:rPr>
        <w:t xml:space="preserve"> </w:t>
      </w:r>
      <w:r w:rsidRPr="00283B4C">
        <w:rPr>
          <w:sz w:val="24"/>
          <w:szCs w:val="24"/>
        </w:rPr>
        <w:t>младших</w:t>
      </w:r>
      <w:r w:rsidRPr="00283B4C">
        <w:rPr>
          <w:spacing w:val="-15"/>
          <w:sz w:val="24"/>
          <w:szCs w:val="24"/>
        </w:rPr>
        <w:t xml:space="preserve"> </w:t>
      </w:r>
      <w:r w:rsidRPr="00283B4C">
        <w:rPr>
          <w:sz w:val="24"/>
          <w:szCs w:val="24"/>
        </w:rPr>
        <w:t>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14:paraId="6FEDFB63" w14:textId="77777777" w:rsidR="00283B4C" w:rsidRPr="00283B4C" w:rsidRDefault="00283B4C" w:rsidP="00283B4C">
      <w:pPr>
        <w:spacing w:line="360" w:lineRule="auto"/>
        <w:ind w:left="933"/>
        <w:jc w:val="both"/>
        <w:rPr>
          <w:sz w:val="24"/>
          <w:szCs w:val="24"/>
        </w:rPr>
      </w:pPr>
      <w:r w:rsidRPr="00283B4C">
        <w:rPr>
          <w:sz w:val="24"/>
          <w:szCs w:val="24"/>
        </w:rPr>
        <w:t>На</w:t>
      </w:r>
      <w:r w:rsidRPr="00283B4C">
        <w:rPr>
          <w:spacing w:val="-1"/>
          <w:sz w:val="24"/>
          <w:szCs w:val="24"/>
        </w:rPr>
        <w:t xml:space="preserve"> </w:t>
      </w:r>
      <w:r w:rsidRPr="00283B4C">
        <w:rPr>
          <w:sz w:val="24"/>
          <w:szCs w:val="24"/>
        </w:rPr>
        <w:t>уровне</w:t>
      </w:r>
      <w:r w:rsidRPr="00283B4C">
        <w:rPr>
          <w:spacing w:val="-3"/>
          <w:sz w:val="24"/>
          <w:szCs w:val="24"/>
        </w:rPr>
        <w:t xml:space="preserve"> </w:t>
      </w:r>
      <w:r w:rsidRPr="00283B4C">
        <w:rPr>
          <w:spacing w:val="-2"/>
          <w:sz w:val="24"/>
          <w:szCs w:val="24"/>
        </w:rPr>
        <w:t>классов:</w:t>
      </w:r>
    </w:p>
    <w:p w14:paraId="17D20399" w14:textId="77777777" w:rsidR="00283B4C" w:rsidRPr="00283B4C" w:rsidRDefault="00283B4C">
      <w:pPr>
        <w:numPr>
          <w:ilvl w:val="1"/>
          <w:numId w:val="70"/>
        </w:numPr>
        <w:tabs>
          <w:tab w:val="left" w:pos="1653"/>
          <w:tab w:val="left" w:pos="1654"/>
        </w:tabs>
        <w:spacing w:line="360" w:lineRule="auto"/>
        <w:ind w:right="564" w:firstLine="708"/>
        <w:rPr>
          <w:sz w:val="24"/>
          <w:szCs w:val="24"/>
        </w:rPr>
      </w:pPr>
      <w:r w:rsidRPr="00283B4C">
        <w:rPr>
          <w:sz w:val="24"/>
          <w:szCs w:val="24"/>
        </w:rPr>
        <w:lastRenderedPageBreak/>
        <w:t>через</w:t>
      </w:r>
      <w:r w:rsidRPr="00283B4C">
        <w:rPr>
          <w:spacing w:val="-5"/>
          <w:sz w:val="24"/>
          <w:szCs w:val="24"/>
        </w:rPr>
        <w:t xml:space="preserve"> </w:t>
      </w:r>
      <w:r w:rsidRPr="00283B4C">
        <w:rPr>
          <w:sz w:val="24"/>
          <w:szCs w:val="24"/>
        </w:rPr>
        <w:t>деятельность</w:t>
      </w:r>
      <w:r w:rsidRPr="00283B4C">
        <w:rPr>
          <w:spacing w:val="-4"/>
          <w:sz w:val="24"/>
          <w:szCs w:val="24"/>
        </w:rPr>
        <w:t xml:space="preserve"> </w:t>
      </w:r>
      <w:r w:rsidRPr="00283B4C">
        <w:rPr>
          <w:sz w:val="24"/>
          <w:szCs w:val="24"/>
        </w:rPr>
        <w:t>выборных</w:t>
      </w:r>
      <w:r w:rsidRPr="00283B4C">
        <w:rPr>
          <w:spacing w:val="-6"/>
          <w:sz w:val="24"/>
          <w:szCs w:val="24"/>
        </w:rPr>
        <w:t xml:space="preserve"> </w:t>
      </w:r>
      <w:r w:rsidRPr="00283B4C">
        <w:rPr>
          <w:sz w:val="24"/>
          <w:szCs w:val="24"/>
        </w:rPr>
        <w:t>по</w:t>
      </w:r>
      <w:r w:rsidRPr="00283B4C">
        <w:rPr>
          <w:spacing w:val="-5"/>
          <w:sz w:val="24"/>
          <w:szCs w:val="24"/>
        </w:rPr>
        <w:t xml:space="preserve"> </w:t>
      </w:r>
      <w:r w:rsidRPr="00283B4C">
        <w:rPr>
          <w:sz w:val="24"/>
          <w:szCs w:val="24"/>
        </w:rPr>
        <w:t>инициативе</w:t>
      </w:r>
      <w:r w:rsidRPr="00283B4C">
        <w:rPr>
          <w:spacing w:val="-7"/>
          <w:sz w:val="24"/>
          <w:szCs w:val="24"/>
        </w:rPr>
        <w:t xml:space="preserve"> </w:t>
      </w:r>
      <w:r w:rsidRPr="00283B4C">
        <w:rPr>
          <w:sz w:val="24"/>
          <w:szCs w:val="24"/>
        </w:rPr>
        <w:t>и</w:t>
      </w:r>
      <w:r w:rsidRPr="00283B4C">
        <w:rPr>
          <w:spacing w:val="-5"/>
          <w:sz w:val="24"/>
          <w:szCs w:val="24"/>
        </w:rPr>
        <w:t xml:space="preserve"> </w:t>
      </w:r>
      <w:r w:rsidRPr="00283B4C">
        <w:rPr>
          <w:sz w:val="24"/>
          <w:szCs w:val="24"/>
        </w:rPr>
        <w:t>предложениям</w:t>
      </w:r>
      <w:r w:rsidRPr="00283B4C">
        <w:rPr>
          <w:spacing w:val="-4"/>
          <w:sz w:val="24"/>
          <w:szCs w:val="24"/>
        </w:rPr>
        <w:t xml:space="preserve"> </w:t>
      </w:r>
      <w:r w:rsidRPr="00283B4C">
        <w:rPr>
          <w:sz w:val="24"/>
          <w:szCs w:val="24"/>
        </w:rPr>
        <w:t>учащихся</w:t>
      </w:r>
      <w:r w:rsidRPr="00283B4C">
        <w:rPr>
          <w:spacing w:val="-5"/>
          <w:sz w:val="24"/>
          <w:szCs w:val="24"/>
        </w:rPr>
        <w:t xml:space="preserve"> </w:t>
      </w:r>
      <w:r w:rsidRPr="00283B4C">
        <w:rPr>
          <w:sz w:val="24"/>
          <w:szCs w:val="24"/>
        </w:rPr>
        <w:t>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EE0B728" w14:textId="77777777" w:rsidR="00283B4C" w:rsidRPr="00283B4C" w:rsidRDefault="00283B4C">
      <w:pPr>
        <w:numPr>
          <w:ilvl w:val="1"/>
          <w:numId w:val="70"/>
        </w:numPr>
        <w:tabs>
          <w:tab w:val="left" w:pos="1653"/>
          <w:tab w:val="left" w:pos="1654"/>
        </w:tabs>
        <w:spacing w:line="360" w:lineRule="auto"/>
        <w:ind w:right="264" w:firstLine="708"/>
        <w:rPr>
          <w:sz w:val="24"/>
          <w:szCs w:val="24"/>
        </w:rPr>
      </w:pPr>
      <w:r w:rsidRPr="00283B4C">
        <w:rPr>
          <w:sz w:val="24"/>
          <w:szCs w:val="24"/>
        </w:rPr>
        <w:t>через</w:t>
      </w:r>
      <w:r w:rsidRPr="00283B4C">
        <w:rPr>
          <w:spacing w:val="-6"/>
          <w:sz w:val="24"/>
          <w:szCs w:val="24"/>
        </w:rPr>
        <w:t xml:space="preserve"> </w:t>
      </w:r>
      <w:r w:rsidRPr="00283B4C">
        <w:rPr>
          <w:sz w:val="24"/>
          <w:szCs w:val="24"/>
        </w:rPr>
        <w:t>деятельность</w:t>
      </w:r>
      <w:r w:rsidRPr="00283B4C">
        <w:rPr>
          <w:spacing w:val="-5"/>
          <w:sz w:val="24"/>
          <w:szCs w:val="24"/>
        </w:rPr>
        <w:t xml:space="preserve"> </w:t>
      </w:r>
      <w:r w:rsidRPr="00283B4C">
        <w:rPr>
          <w:sz w:val="24"/>
          <w:szCs w:val="24"/>
        </w:rPr>
        <w:t>выборных</w:t>
      </w:r>
      <w:r w:rsidRPr="00283B4C">
        <w:rPr>
          <w:spacing w:val="-5"/>
          <w:sz w:val="24"/>
          <w:szCs w:val="24"/>
        </w:rPr>
        <w:t xml:space="preserve"> </w:t>
      </w:r>
      <w:r w:rsidRPr="00283B4C">
        <w:rPr>
          <w:sz w:val="24"/>
          <w:szCs w:val="24"/>
        </w:rPr>
        <w:t>органов</w:t>
      </w:r>
      <w:r w:rsidRPr="00283B4C">
        <w:rPr>
          <w:spacing w:val="-6"/>
          <w:sz w:val="24"/>
          <w:szCs w:val="24"/>
        </w:rPr>
        <w:t xml:space="preserve"> </w:t>
      </w:r>
      <w:r w:rsidRPr="00283B4C">
        <w:rPr>
          <w:sz w:val="24"/>
          <w:szCs w:val="24"/>
        </w:rPr>
        <w:t>самоуправления,</w:t>
      </w:r>
      <w:r w:rsidRPr="00283B4C">
        <w:rPr>
          <w:spacing w:val="-6"/>
          <w:sz w:val="24"/>
          <w:szCs w:val="24"/>
        </w:rPr>
        <w:t xml:space="preserve"> </w:t>
      </w:r>
      <w:r w:rsidRPr="00283B4C">
        <w:rPr>
          <w:sz w:val="24"/>
          <w:szCs w:val="24"/>
        </w:rPr>
        <w:t>отвечающих</w:t>
      </w:r>
      <w:r w:rsidRPr="00283B4C">
        <w:rPr>
          <w:spacing w:val="-4"/>
          <w:sz w:val="24"/>
          <w:szCs w:val="24"/>
        </w:rPr>
        <w:t xml:space="preserve"> </w:t>
      </w:r>
      <w:r w:rsidRPr="00283B4C">
        <w:rPr>
          <w:sz w:val="24"/>
          <w:szCs w:val="24"/>
        </w:rPr>
        <w:t>за</w:t>
      </w:r>
      <w:r w:rsidRPr="00283B4C">
        <w:rPr>
          <w:spacing w:val="-7"/>
          <w:sz w:val="24"/>
          <w:szCs w:val="24"/>
        </w:rPr>
        <w:t xml:space="preserve"> </w:t>
      </w:r>
      <w:r w:rsidRPr="00283B4C">
        <w:rPr>
          <w:sz w:val="24"/>
          <w:szCs w:val="24"/>
        </w:rPr>
        <w:t>различные направления работы класса (например, штаб спортивных дел, штаб творческих дел, штаб</w:t>
      </w:r>
    </w:p>
    <w:p w14:paraId="3DDF6AAC" w14:textId="77777777" w:rsidR="00283B4C" w:rsidRPr="00283B4C" w:rsidRDefault="00283B4C" w:rsidP="00283B4C">
      <w:pPr>
        <w:spacing w:line="360" w:lineRule="auto"/>
        <w:ind w:left="213"/>
        <w:rPr>
          <w:sz w:val="24"/>
          <w:szCs w:val="24"/>
        </w:rPr>
      </w:pPr>
      <w:r w:rsidRPr="00283B4C">
        <w:rPr>
          <w:sz w:val="24"/>
          <w:szCs w:val="24"/>
        </w:rPr>
        <w:t>работы</w:t>
      </w:r>
      <w:r w:rsidRPr="00283B4C">
        <w:rPr>
          <w:spacing w:val="-1"/>
          <w:sz w:val="24"/>
          <w:szCs w:val="24"/>
        </w:rPr>
        <w:t xml:space="preserve"> </w:t>
      </w:r>
      <w:r w:rsidRPr="00283B4C">
        <w:rPr>
          <w:sz w:val="24"/>
          <w:szCs w:val="24"/>
        </w:rPr>
        <w:t>с</w:t>
      </w:r>
      <w:r w:rsidRPr="00283B4C">
        <w:rPr>
          <w:spacing w:val="-2"/>
          <w:sz w:val="24"/>
          <w:szCs w:val="24"/>
        </w:rPr>
        <w:t xml:space="preserve"> </w:t>
      </w:r>
      <w:r w:rsidRPr="00283B4C">
        <w:rPr>
          <w:sz w:val="24"/>
          <w:szCs w:val="24"/>
        </w:rPr>
        <w:t>младшими</w:t>
      </w:r>
      <w:r w:rsidRPr="00283B4C">
        <w:rPr>
          <w:spacing w:val="-1"/>
          <w:sz w:val="24"/>
          <w:szCs w:val="24"/>
        </w:rPr>
        <w:t xml:space="preserve"> </w:t>
      </w:r>
      <w:r w:rsidRPr="00283B4C">
        <w:rPr>
          <w:spacing w:val="-2"/>
          <w:sz w:val="24"/>
          <w:szCs w:val="24"/>
        </w:rPr>
        <w:t>ребятами).</w:t>
      </w:r>
    </w:p>
    <w:p w14:paraId="3F0C2D1D" w14:textId="77777777" w:rsidR="00283B4C" w:rsidRPr="00283B4C" w:rsidRDefault="00283B4C" w:rsidP="00283B4C">
      <w:pPr>
        <w:spacing w:line="360" w:lineRule="auto"/>
        <w:ind w:left="933"/>
        <w:rPr>
          <w:sz w:val="24"/>
          <w:szCs w:val="24"/>
        </w:rPr>
      </w:pPr>
      <w:r w:rsidRPr="00283B4C">
        <w:rPr>
          <w:sz w:val="24"/>
          <w:szCs w:val="24"/>
        </w:rPr>
        <w:t>На</w:t>
      </w:r>
      <w:r w:rsidRPr="00283B4C">
        <w:rPr>
          <w:spacing w:val="-6"/>
          <w:sz w:val="24"/>
          <w:szCs w:val="24"/>
        </w:rPr>
        <w:t xml:space="preserve"> </w:t>
      </w:r>
      <w:r w:rsidRPr="00283B4C">
        <w:rPr>
          <w:sz w:val="24"/>
          <w:szCs w:val="24"/>
        </w:rPr>
        <w:t>индивидуальном</w:t>
      </w:r>
      <w:r w:rsidRPr="00283B4C">
        <w:rPr>
          <w:spacing w:val="-3"/>
          <w:sz w:val="24"/>
          <w:szCs w:val="24"/>
        </w:rPr>
        <w:t xml:space="preserve"> </w:t>
      </w:r>
      <w:r w:rsidRPr="00283B4C">
        <w:rPr>
          <w:spacing w:val="-2"/>
          <w:sz w:val="24"/>
          <w:szCs w:val="24"/>
        </w:rPr>
        <w:t>уровне:</w:t>
      </w:r>
    </w:p>
    <w:p w14:paraId="512B8933" w14:textId="77777777" w:rsidR="00283B4C" w:rsidRPr="00283B4C" w:rsidRDefault="00283B4C">
      <w:pPr>
        <w:numPr>
          <w:ilvl w:val="1"/>
          <w:numId w:val="70"/>
        </w:numPr>
        <w:tabs>
          <w:tab w:val="left" w:pos="1653"/>
          <w:tab w:val="left" w:pos="1654"/>
        </w:tabs>
        <w:spacing w:line="360" w:lineRule="auto"/>
        <w:ind w:right="1213" w:firstLine="708"/>
        <w:rPr>
          <w:sz w:val="24"/>
          <w:szCs w:val="24"/>
        </w:rPr>
      </w:pPr>
      <w:r w:rsidRPr="00283B4C">
        <w:rPr>
          <w:sz w:val="24"/>
          <w:szCs w:val="24"/>
        </w:rPr>
        <w:t>через</w:t>
      </w:r>
      <w:r w:rsidRPr="00283B4C">
        <w:rPr>
          <w:spacing w:val="-6"/>
          <w:sz w:val="24"/>
          <w:szCs w:val="24"/>
        </w:rPr>
        <w:t xml:space="preserve"> </w:t>
      </w:r>
      <w:r w:rsidRPr="00283B4C">
        <w:rPr>
          <w:sz w:val="24"/>
          <w:szCs w:val="24"/>
        </w:rPr>
        <w:t>вовлечение</w:t>
      </w:r>
      <w:r w:rsidRPr="00283B4C">
        <w:rPr>
          <w:spacing w:val="-7"/>
          <w:sz w:val="24"/>
          <w:szCs w:val="24"/>
        </w:rPr>
        <w:t xml:space="preserve"> </w:t>
      </w:r>
      <w:r w:rsidRPr="00283B4C">
        <w:rPr>
          <w:sz w:val="24"/>
          <w:szCs w:val="24"/>
        </w:rPr>
        <w:t>школьников</w:t>
      </w:r>
      <w:r w:rsidRPr="00283B4C">
        <w:rPr>
          <w:spacing w:val="-6"/>
          <w:sz w:val="24"/>
          <w:szCs w:val="24"/>
        </w:rPr>
        <w:t xml:space="preserve"> </w:t>
      </w:r>
      <w:r w:rsidRPr="00283B4C">
        <w:rPr>
          <w:sz w:val="24"/>
          <w:szCs w:val="24"/>
        </w:rPr>
        <w:t>в</w:t>
      </w:r>
      <w:r w:rsidRPr="00283B4C">
        <w:rPr>
          <w:spacing w:val="-7"/>
          <w:sz w:val="24"/>
          <w:szCs w:val="24"/>
        </w:rPr>
        <w:t xml:space="preserve"> </w:t>
      </w:r>
      <w:r w:rsidRPr="00283B4C">
        <w:rPr>
          <w:sz w:val="24"/>
          <w:szCs w:val="24"/>
        </w:rPr>
        <w:t>планирование,</w:t>
      </w:r>
      <w:r w:rsidRPr="00283B4C">
        <w:rPr>
          <w:spacing w:val="-6"/>
          <w:sz w:val="24"/>
          <w:szCs w:val="24"/>
        </w:rPr>
        <w:t xml:space="preserve"> </w:t>
      </w:r>
      <w:r w:rsidRPr="00283B4C">
        <w:rPr>
          <w:sz w:val="24"/>
          <w:szCs w:val="24"/>
        </w:rPr>
        <w:t>организацию,</w:t>
      </w:r>
      <w:r w:rsidRPr="00283B4C">
        <w:rPr>
          <w:spacing w:val="-6"/>
          <w:sz w:val="24"/>
          <w:szCs w:val="24"/>
        </w:rPr>
        <w:t xml:space="preserve"> </w:t>
      </w:r>
      <w:r w:rsidRPr="00283B4C">
        <w:rPr>
          <w:sz w:val="24"/>
          <w:szCs w:val="24"/>
        </w:rPr>
        <w:t>проведение внутриклассных дел;</w:t>
      </w:r>
    </w:p>
    <w:p w14:paraId="0E3B574D" w14:textId="77777777" w:rsidR="00283B4C" w:rsidRPr="00283B4C" w:rsidRDefault="00283B4C">
      <w:pPr>
        <w:numPr>
          <w:ilvl w:val="1"/>
          <w:numId w:val="70"/>
        </w:numPr>
        <w:tabs>
          <w:tab w:val="left" w:pos="1653"/>
          <w:tab w:val="left" w:pos="1654"/>
        </w:tabs>
        <w:spacing w:line="360" w:lineRule="auto"/>
        <w:ind w:right="955" w:firstLine="708"/>
        <w:rPr>
          <w:sz w:val="24"/>
          <w:szCs w:val="24"/>
        </w:rPr>
      </w:pPr>
      <w:r w:rsidRPr="00283B4C">
        <w:rPr>
          <w:sz w:val="24"/>
          <w:szCs w:val="24"/>
        </w:rPr>
        <w:t>через</w:t>
      </w:r>
      <w:r w:rsidRPr="00283B4C">
        <w:rPr>
          <w:spacing w:val="-5"/>
          <w:sz w:val="24"/>
          <w:szCs w:val="24"/>
        </w:rPr>
        <w:t xml:space="preserve"> </w:t>
      </w:r>
      <w:r w:rsidRPr="00283B4C">
        <w:rPr>
          <w:sz w:val="24"/>
          <w:szCs w:val="24"/>
        </w:rPr>
        <w:t>реализацию</w:t>
      </w:r>
      <w:r w:rsidRPr="00283B4C">
        <w:rPr>
          <w:spacing w:val="-5"/>
          <w:sz w:val="24"/>
          <w:szCs w:val="24"/>
        </w:rPr>
        <w:t xml:space="preserve"> </w:t>
      </w:r>
      <w:r w:rsidRPr="00283B4C">
        <w:rPr>
          <w:sz w:val="24"/>
          <w:szCs w:val="24"/>
        </w:rPr>
        <w:t>школьниками,</w:t>
      </w:r>
      <w:r w:rsidRPr="00283B4C">
        <w:rPr>
          <w:spacing w:val="-5"/>
          <w:sz w:val="24"/>
          <w:szCs w:val="24"/>
        </w:rPr>
        <w:t xml:space="preserve"> </w:t>
      </w:r>
      <w:r w:rsidRPr="00283B4C">
        <w:rPr>
          <w:sz w:val="24"/>
          <w:szCs w:val="24"/>
        </w:rPr>
        <w:t>взявшими</w:t>
      </w:r>
      <w:r w:rsidRPr="00283B4C">
        <w:rPr>
          <w:spacing w:val="-7"/>
          <w:sz w:val="24"/>
          <w:szCs w:val="24"/>
        </w:rPr>
        <w:t xml:space="preserve"> </w:t>
      </w:r>
      <w:r w:rsidRPr="00283B4C">
        <w:rPr>
          <w:sz w:val="24"/>
          <w:szCs w:val="24"/>
        </w:rPr>
        <w:t>на</w:t>
      </w:r>
      <w:r w:rsidRPr="00283B4C">
        <w:rPr>
          <w:spacing w:val="-6"/>
          <w:sz w:val="24"/>
          <w:szCs w:val="24"/>
        </w:rPr>
        <w:t xml:space="preserve"> </w:t>
      </w:r>
      <w:r w:rsidRPr="00283B4C">
        <w:rPr>
          <w:sz w:val="24"/>
          <w:szCs w:val="24"/>
        </w:rPr>
        <w:t>себя</w:t>
      </w:r>
      <w:r w:rsidRPr="00283B4C">
        <w:rPr>
          <w:spacing w:val="-5"/>
          <w:sz w:val="24"/>
          <w:szCs w:val="24"/>
        </w:rPr>
        <w:t xml:space="preserve"> </w:t>
      </w:r>
      <w:r w:rsidRPr="00283B4C">
        <w:rPr>
          <w:sz w:val="24"/>
          <w:szCs w:val="24"/>
        </w:rPr>
        <w:t>соответствующую</w:t>
      </w:r>
      <w:r w:rsidRPr="00283B4C">
        <w:rPr>
          <w:spacing w:val="-4"/>
          <w:sz w:val="24"/>
          <w:szCs w:val="24"/>
        </w:rPr>
        <w:t xml:space="preserve"> </w:t>
      </w:r>
      <w:r w:rsidRPr="00283B4C">
        <w:rPr>
          <w:sz w:val="24"/>
          <w:szCs w:val="24"/>
        </w:rPr>
        <w:t>роль, функций по контролю за порядком и чистотой в классе, уходом за классной комнатой, комнатными растениями и т.п.</w:t>
      </w:r>
    </w:p>
    <w:p w14:paraId="1590DC6C" w14:textId="77777777" w:rsidR="00283B4C" w:rsidRPr="00283B4C" w:rsidRDefault="00283B4C" w:rsidP="00283B4C">
      <w:pPr>
        <w:spacing w:line="360" w:lineRule="auto"/>
        <w:rPr>
          <w:sz w:val="24"/>
          <w:szCs w:val="24"/>
        </w:rPr>
      </w:pPr>
    </w:p>
    <w:p w14:paraId="7164DE98" w14:textId="77777777" w:rsidR="00283B4C" w:rsidRPr="00283B4C" w:rsidRDefault="00283B4C" w:rsidP="00283B4C">
      <w:pPr>
        <w:spacing w:line="360" w:lineRule="auto"/>
        <w:ind w:left="3295"/>
        <w:outlineLvl w:val="0"/>
        <w:rPr>
          <w:b/>
          <w:bCs/>
          <w:sz w:val="24"/>
          <w:szCs w:val="24"/>
        </w:rPr>
      </w:pPr>
      <w:bookmarkStart w:id="289" w:name="_Toc166682522"/>
      <w:bookmarkStart w:id="290" w:name="_Toc166834561"/>
      <w:bookmarkStart w:id="291" w:name="_Toc166838311"/>
      <w:bookmarkStart w:id="292" w:name="_Toc166838576"/>
      <w:r w:rsidRPr="00283B4C">
        <w:rPr>
          <w:b/>
          <w:bCs/>
          <w:sz w:val="24"/>
          <w:szCs w:val="24"/>
        </w:rPr>
        <w:t>Модуль</w:t>
      </w:r>
      <w:r w:rsidRPr="00283B4C">
        <w:rPr>
          <w:b/>
          <w:bCs/>
          <w:spacing w:val="-1"/>
          <w:sz w:val="24"/>
          <w:szCs w:val="24"/>
        </w:rPr>
        <w:t xml:space="preserve"> </w:t>
      </w:r>
      <w:r w:rsidRPr="00283B4C">
        <w:rPr>
          <w:b/>
          <w:bCs/>
          <w:sz w:val="24"/>
          <w:szCs w:val="24"/>
        </w:rPr>
        <w:t>«Профилактика</w:t>
      </w:r>
      <w:r w:rsidRPr="00283B4C">
        <w:rPr>
          <w:b/>
          <w:bCs/>
          <w:spacing w:val="-1"/>
          <w:sz w:val="24"/>
          <w:szCs w:val="24"/>
        </w:rPr>
        <w:t xml:space="preserve"> </w:t>
      </w:r>
      <w:r w:rsidRPr="00283B4C">
        <w:rPr>
          <w:b/>
          <w:bCs/>
          <w:sz w:val="24"/>
          <w:szCs w:val="24"/>
        </w:rPr>
        <w:t>и</w:t>
      </w:r>
      <w:r w:rsidRPr="00283B4C">
        <w:rPr>
          <w:b/>
          <w:bCs/>
          <w:spacing w:val="-1"/>
          <w:sz w:val="24"/>
          <w:szCs w:val="24"/>
        </w:rPr>
        <w:t xml:space="preserve"> </w:t>
      </w:r>
      <w:r w:rsidRPr="00283B4C">
        <w:rPr>
          <w:b/>
          <w:bCs/>
          <w:spacing w:val="-2"/>
          <w:sz w:val="24"/>
          <w:szCs w:val="24"/>
        </w:rPr>
        <w:t>безопасность»</w:t>
      </w:r>
      <w:bookmarkEnd w:id="289"/>
      <w:bookmarkEnd w:id="290"/>
      <w:bookmarkEnd w:id="291"/>
      <w:bookmarkEnd w:id="292"/>
    </w:p>
    <w:p w14:paraId="45BC525F" w14:textId="77777777" w:rsidR="00283B4C" w:rsidRPr="00283B4C" w:rsidRDefault="00283B4C" w:rsidP="00283B4C">
      <w:pPr>
        <w:spacing w:line="360" w:lineRule="auto"/>
        <w:ind w:left="213" w:right="252" w:firstLine="720"/>
        <w:jc w:val="both"/>
        <w:rPr>
          <w:sz w:val="24"/>
          <w:szCs w:val="24"/>
        </w:rPr>
      </w:pPr>
      <w:r w:rsidRPr="00283B4C">
        <w:rPr>
          <w:sz w:val="24"/>
          <w:szCs w:val="24"/>
        </w:rPr>
        <w:t>Реализация воспитательного потенциала профилактической деятельности в целях формирования</w:t>
      </w:r>
      <w:r w:rsidRPr="00283B4C">
        <w:rPr>
          <w:spacing w:val="48"/>
          <w:sz w:val="24"/>
          <w:szCs w:val="24"/>
        </w:rPr>
        <w:t xml:space="preserve"> </w:t>
      </w:r>
      <w:r w:rsidRPr="00283B4C">
        <w:rPr>
          <w:sz w:val="24"/>
          <w:szCs w:val="24"/>
        </w:rPr>
        <w:t>и</w:t>
      </w:r>
      <w:r w:rsidRPr="00283B4C">
        <w:rPr>
          <w:spacing w:val="48"/>
          <w:sz w:val="24"/>
          <w:szCs w:val="24"/>
        </w:rPr>
        <w:t xml:space="preserve"> </w:t>
      </w:r>
      <w:r w:rsidRPr="00283B4C">
        <w:rPr>
          <w:sz w:val="24"/>
          <w:szCs w:val="24"/>
        </w:rPr>
        <w:t>поддержки</w:t>
      </w:r>
      <w:r w:rsidRPr="00283B4C">
        <w:rPr>
          <w:spacing w:val="50"/>
          <w:sz w:val="24"/>
          <w:szCs w:val="24"/>
        </w:rPr>
        <w:t xml:space="preserve"> </w:t>
      </w:r>
      <w:r w:rsidRPr="00283B4C">
        <w:rPr>
          <w:sz w:val="24"/>
          <w:szCs w:val="24"/>
        </w:rPr>
        <w:t>безопасной</w:t>
      </w:r>
      <w:r w:rsidRPr="00283B4C">
        <w:rPr>
          <w:spacing w:val="50"/>
          <w:sz w:val="24"/>
          <w:szCs w:val="24"/>
        </w:rPr>
        <w:t xml:space="preserve"> </w:t>
      </w:r>
      <w:r w:rsidRPr="00283B4C">
        <w:rPr>
          <w:sz w:val="24"/>
          <w:szCs w:val="24"/>
        </w:rPr>
        <w:t>и</w:t>
      </w:r>
      <w:r w:rsidRPr="00283B4C">
        <w:rPr>
          <w:spacing w:val="48"/>
          <w:sz w:val="24"/>
          <w:szCs w:val="24"/>
        </w:rPr>
        <w:t xml:space="preserve"> </w:t>
      </w:r>
      <w:r w:rsidRPr="00283B4C">
        <w:rPr>
          <w:sz w:val="24"/>
          <w:szCs w:val="24"/>
        </w:rPr>
        <w:t>комфортной</w:t>
      </w:r>
      <w:r w:rsidRPr="00283B4C">
        <w:rPr>
          <w:spacing w:val="49"/>
          <w:sz w:val="24"/>
          <w:szCs w:val="24"/>
        </w:rPr>
        <w:t xml:space="preserve"> </w:t>
      </w:r>
      <w:r w:rsidRPr="00283B4C">
        <w:rPr>
          <w:sz w:val="24"/>
          <w:szCs w:val="24"/>
        </w:rPr>
        <w:t>среды</w:t>
      </w:r>
      <w:r w:rsidRPr="00283B4C">
        <w:rPr>
          <w:spacing w:val="49"/>
          <w:sz w:val="24"/>
          <w:szCs w:val="24"/>
        </w:rPr>
        <w:t xml:space="preserve"> </w:t>
      </w:r>
      <w:r w:rsidRPr="00283B4C">
        <w:rPr>
          <w:sz w:val="24"/>
          <w:szCs w:val="24"/>
        </w:rPr>
        <w:t>в</w:t>
      </w:r>
      <w:r w:rsidRPr="00283B4C">
        <w:rPr>
          <w:spacing w:val="49"/>
          <w:sz w:val="24"/>
          <w:szCs w:val="24"/>
        </w:rPr>
        <w:t xml:space="preserve"> </w:t>
      </w:r>
      <w:r w:rsidRPr="00283B4C">
        <w:rPr>
          <w:sz w:val="24"/>
          <w:szCs w:val="24"/>
        </w:rPr>
        <w:t>МБОУ</w:t>
      </w:r>
      <w:r w:rsidRPr="00283B4C">
        <w:rPr>
          <w:spacing w:val="54"/>
          <w:sz w:val="24"/>
          <w:szCs w:val="24"/>
        </w:rPr>
        <w:t xml:space="preserve"> </w:t>
      </w:r>
      <w:r w:rsidRPr="00283B4C">
        <w:rPr>
          <w:sz w:val="24"/>
          <w:szCs w:val="24"/>
        </w:rPr>
        <w:t>«Боровихинская ООШ</w:t>
      </w:r>
      <w:r w:rsidRPr="00283B4C">
        <w:rPr>
          <w:spacing w:val="-4"/>
          <w:sz w:val="24"/>
          <w:szCs w:val="24"/>
        </w:rPr>
        <w:t>»</w:t>
      </w:r>
    </w:p>
    <w:p w14:paraId="64B0E8BE" w14:textId="77777777" w:rsidR="00283B4C" w:rsidRPr="00283B4C" w:rsidRDefault="00283B4C" w:rsidP="00283B4C">
      <w:pPr>
        <w:spacing w:line="360" w:lineRule="auto"/>
        <w:rPr>
          <w:sz w:val="24"/>
          <w:szCs w:val="24"/>
        </w:rPr>
        <w:sectPr w:rsidR="00283B4C" w:rsidRPr="00283B4C" w:rsidSect="00283B4C">
          <w:pgSz w:w="11910" w:h="16840"/>
          <w:pgMar w:top="740" w:right="600" w:bottom="1200" w:left="920" w:header="0" w:footer="986" w:gutter="0"/>
          <w:cols w:space="720"/>
        </w:sectPr>
      </w:pPr>
    </w:p>
    <w:p w14:paraId="71DD9FE1" w14:textId="77777777" w:rsidR="00283B4C" w:rsidRPr="00283B4C" w:rsidRDefault="00283B4C" w:rsidP="00283B4C">
      <w:pPr>
        <w:spacing w:before="68" w:line="360" w:lineRule="auto"/>
        <w:ind w:left="213" w:right="255"/>
        <w:jc w:val="both"/>
        <w:rPr>
          <w:sz w:val="24"/>
          <w:szCs w:val="24"/>
        </w:rPr>
      </w:pPr>
      <w:r w:rsidRPr="00283B4C">
        <w:rPr>
          <w:sz w:val="24"/>
          <w:szCs w:val="24"/>
        </w:rPr>
        <w:lastRenderedPageBreak/>
        <w:t>может предусматривать (указываются конкретные позиции, имеющиеся в образовательной организации или запланированные):</w:t>
      </w:r>
    </w:p>
    <w:p w14:paraId="5E4B794A" w14:textId="77777777" w:rsidR="00283B4C" w:rsidRPr="00283B4C" w:rsidRDefault="00283B4C">
      <w:pPr>
        <w:numPr>
          <w:ilvl w:val="1"/>
          <w:numId w:val="70"/>
        </w:numPr>
        <w:tabs>
          <w:tab w:val="left" w:pos="1654"/>
        </w:tabs>
        <w:spacing w:line="360" w:lineRule="auto"/>
        <w:ind w:right="244" w:firstLine="708"/>
        <w:jc w:val="both"/>
        <w:rPr>
          <w:sz w:val="24"/>
          <w:szCs w:val="24"/>
        </w:rPr>
      </w:pPr>
      <w:r w:rsidRPr="00283B4C">
        <w:rPr>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10790425" w14:textId="77777777" w:rsidR="00283B4C" w:rsidRPr="00283B4C" w:rsidRDefault="00283B4C">
      <w:pPr>
        <w:numPr>
          <w:ilvl w:val="1"/>
          <w:numId w:val="70"/>
        </w:numPr>
        <w:tabs>
          <w:tab w:val="left" w:pos="1654"/>
        </w:tabs>
        <w:spacing w:line="360" w:lineRule="auto"/>
        <w:ind w:right="248" w:firstLine="708"/>
        <w:jc w:val="both"/>
        <w:rPr>
          <w:sz w:val="24"/>
          <w:szCs w:val="24"/>
        </w:rPr>
      </w:pPr>
      <w:r w:rsidRPr="00283B4C">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(психолога, правоохранительных органов, опеки и других);</w:t>
      </w:r>
    </w:p>
    <w:p w14:paraId="0DA0C760" w14:textId="77777777" w:rsidR="00283B4C" w:rsidRPr="00283B4C" w:rsidRDefault="00283B4C">
      <w:pPr>
        <w:numPr>
          <w:ilvl w:val="1"/>
          <w:numId w:val="70"/>
        </w:numPr>
        <w:tabs>
          <w:tab w:val="left" w:pos="1654"/>
        </w:tabs>
        <w:spacing w:line="360" w:lineRule="auto"/>
        <w:ind w:right="250" w:firstLine="708"/>
        <w:jc w:val="both"/>
        <w:rPr>
          <w:sz w:val="24"/>
          <w:szCs w:val="24"/>
        </w:rPr>
      </w:pPr>
      <w:r w:rsidRPr="00283B4C">
        <w:rPr>
          <w:sz w:val="24"/>
          <w:szCs w:val="24"/>
        </w:rPr>
        <w:t>разработку и реализацию профилактических программ, направленных на работу как с обучающимися с девиантным поведением, так и с их окружением; организацию межведомственного взаимодействия;</w:t>
      </w:r>
    </w:p>
    <w:p w14:paraId="6C0D6FBC" w14:textId="77777777" w:rsidR="00283B4C" w:rsidRPr="00283B4C" w:rsidRDefault="00283B4C">
      <w:pPr>
        <w:numPr>
          <w:ilvl w:val="1"/>
          <w:numId w:val="70"/>
        </w:numPr>
        <w:tabs>
          <w:tab w:val="left" w:pos="1654"/>
        </w:tabs>
        <w:spacing w:line="360" w:lineRule="auto"/>
        <w:ind w:right="255" w:firstLine="708"/>
        <w:jc w:val="both"/>
        <w:rPr>
          <w:sz w:val="24"/>
          <w:szCs w:val="24"/>
        </w:rPr>
      </w:pPr>
      <w:r w:rsidRPr="00283B4C">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5A847289" w14:textId="77777777" w:rsidR="00283B4C" w:rsidRPr="00283B4C" w:rsidRDefault="00283B4C" w:rsidP="00283B4C">
      <w:pPr>
        <w:spacing w:before="1" w:line="360" w:lineRule="auto"/>
        <w:rPr>
          <w:sz w:val="24"/>
          <w:szCs w:val="24"/>
        </w:rPr>
      </w:pPr>
    </w:p>
    <w:p w14:paraId="262AD9B2" w14:textId="77777777" w:rsidR="00283B4C" w:rsidRPr="00283B4C" w:rsidRDefault="00283B4C" w:rsidP="00283B4C">
      <w:pPr>
        <w:spacing w:line="360" w:lineRule="auto"/>
        <w:ind w:left="3230"/>
        <w:jc w:val="both"/>
        <w:outlineLvl w:val="0"/>
        <w:rPr>
          <w:b/>
          <w:bCs/>
          <w:sz w:val="24"/>
          <w:szCs w:val="24"/>
        </w:rPr>
      </w:pPr>
      <w:bookmarkStart w:id="293" w:name="_Toc166682523"/>
      <w:bookmarkStart w:id="294" w:name="_Toc166834562"/>
      <w:bookmarkStart w:id="295" w:name="_Toc166838312"/>
      <w:bookmarkStart w:id="296" w:name="_Toc166838577"/>
      <w:r w:rsidRPr="00283B4C">
        <w:rPr>
          <w:b/>
          <w:bCs/>
          <w:sz w:val="24"/>
          <w:szCs w:val="24"/>
        </w:rPr>
        <w:t>Модуль «Социальное</w:t>
      </w:r>
      <w:r w:rsidRPr="00283B4C">
        <w:rPr>
          <w:b/>
          <w:bCs/>
          <w:spacing w:val="-4"/>
          <w:sz w:val="24"/>
          <w:szCs w:val="24"/>
        </w:rPr>
        <w:t xml:space="preserve"> </w:t>
      </w:r>
      <w:r w:rsidRPr="00283B4C">
        <w:rPr>
          <w:b/>
          <w:bCs/>
          <w:spacing w:val="-2"/>
          <w:sz w:val="24"/>
          <w:szCs w:val="24"/>
        </w:rPr>
        <w:t>партнерство»</w:t>
      </w:r>
      <w:bookmarkEnd w:id="293"/>
      <w:bookmarkEnd w:id="294"/>
      <w:bookmarkEnd w:id="295"/>
      <w:bookmarkEnd w:id="296"/>
    </w:p>
    <w:p w14:paraId="54EE5908" w14:textId="77777777" w:rsidR="00283B4C" w:rsidRPr="00283B4C" w:rsidRDefault="00283B4C" w:rsidP="00283B4C">
      <w:pPr>
        <w:spacing w:line="360" w:lineRule="auto"/>
        <w:ind w:left="213" w:right="247" w:firstLine="720"/>
        <w:jc w:val="both"/>
        <w:rPr>
          <w:sz w:val="24"/>
          <w:szCs w:val="24"/>
        </w:rPr>
      </w:pPr>
      <w:r w:rsidRPr="00283B4C">
        <w:rPr>
          <w:sz w:val="24"/>
          <w:szCs w:val="24"/>
        </w:rPr>
        <w:t xml:space="preserve">Реализация воспитательного потенциала социального партнерства может </w:t>
      </w:r>
      <w:r w:rsidRPr="00283B4C">
        <w:rPr>
          <w:spacing w:val="-2"/>
          <w:sz w:val="24"/>
          <w:szCs w:val="24"/>
        </w:rPr>
        <w:t>предусматривать (указываются конкретные</w:t>
      </w:r>
      <w:r w:rsidRPr="00283B4C">
        <w:rPr>
          <w:spacing w:val="-4"/>
          <w:sz w:val="24"/>
          <w:szCs w:val="24"/>
        </w:rPr>
        <w:t xml:space="preserve"> </w:t>
      </w:r>
      <w:r w:rsidRPr="00283B4C">
        <w:rPr>
          <w:spacing w:val="-2"/>
          <w:sz w:val="24"/>
          <w:szCs w:val="24"/>
        </w:rPr>
        <w:t>позиции,</w:t>
      </w:r>
      <w:r w:rsidRPr="00283B4C">
        <w:rPr>
          <w:spacing w:val="-4"/>
          <w:sz w:val="24"/>
          <w:szCs w:val="24"/>
        </w:rPr>
        <w:t xml:space="preserve"> </w:t>
      </w:r>
      <w:r w:rsidRPr="00283B4C">
        <w:rPr>
          <w:spacing w:val="-2"/>
          <w:sz w:val="24"/>
          <w:szCs w:val="24"/>
        </w:rPr>
        <w:t>имеющиеся в</w:t>
      </w:r>
      <w:r w:rsidRPr="00283B4C">
        <w:rPr>
          <w:spacing w:val="5"/>
          <w:sz w:val="24"/>
          <w:szCs w:val="24"/>
        </w:rPr>
        <w:t xml:space="preserve"> </w:t>
      </w:r>
      <w:r w:rsidRPr="00283B4C">
        <w:rPr>
          <w:spacing w:val="-2"/>
          <w:sz w:val="24"/>
          <w:szCs w:val="24"/>
        </w:rPr>
        <w:t>школе</w:t>
      </w:r>
      <w:r w:rsidRPr="00283B4C">
        <w:rPr>
          <w:spacing w:val="-3"/>
          <w:sz w:val="24"/>
          <w:szCs w:val="24"/>
        </w:rPr>
        <w:t xml:space="preserve"> </w:t>
      </w:r>
      <w:r w:rsidRPr="00283B4C">
        <w:rPr>
          <w:spacing w:val="-2"/>
          <w:sz w:val="24"/>
          <w:szCs w:val="24"/>
        </w:rPr>
        <w:t>или</w:t>
      </w:r>
      <w:r w:rsidRPr="00283B4C">
        <w:rPr>
          <w:spacing w:val="-3"/>
          <w:sz w:val="24"/>
          <w:szCs w:val="24"/>
        </w:rPr>
        <w:t xml:space="preserve"> </w:t>
      </w:r>
      <w:r w:rsidRPr="00283B4C">
        <w:rPr>
          <w:spacing w:val="-2"/>
          <w:sz w:val="24"/>
          <w:szCs w:val="24"/>
        </w:rPr>
        <w:t>запланированные):</w:t>
      </w:r>
    </w:p>
    <w:p w14:paraId="56DA59CD" w14:textId="77777777" w:rsidR="00283B4C" w:rsidRPr="00283B4C" w:rsidRDefault="00283B4C">
      <w:pPr>
        <w:numPr>
          <w:ilvl w:val="1"/>
          <w:numId w:val="70"/>
        </w:numPr>
        <w:tabs>
          <w:tab w:val="left" w:pos="1654"/>
        </w:tabs>
        <w:spacing w:line="360" w:lineRule="auto"/>
        <w:ind w:right="248" w:firstLine="708"/>
        <w:jc w:val="both"/>
        <w:rPr>
          <w:sz w:val="24"/>
          <w:szCs w:val="24"/>
        </w:rPr>
      </w:pPr>
      <w:r w:rsidRPr="00283B4C">
        <w:rPr>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sidRPr="00283B4C">
        <w:rPr>
          <w:spacing w:val="-2"/>
          <w:sz w:val="24"/>
          <w:szCs w:val="24"/>
        </w:rPr>
        <w:t>направленности;</w:t>
      </w:r>
    </w:p>
    <w:p w14:paraId="11B3FBC5" w14:textId="77777777" w:rsidR="00283B4C" w:rsidRPr="00283B4C" w:rsidRDefault="00283B4C">
      <w:pPr>
        <w:numPr>
          <w:ilvl w:val="1"/>
          <w:numId w:val="70"/>
        </w:numPr>
        <w:tabs>
          <w:tab w:val="left" w:pos="1654"/>
        </w:tabs>
        <w:spacing w:line="360" w:lineRule="auto"/>
        <w:ind w:right="249" w:firstLine="708"/>
        <w:jc w:val="both"/>
        <w:rPr>
          <w:sz w:val="24"/>
          <w:szCs w:val="24"/>
        </w:rPr>
      </w:pPr>
      <w:r w:rsidRPr="00283B4C">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40CE766E" w14:textId="77777777" w:rsidR="00283B4C" w:rsidRPr="00283B4C" w:rsidRDefault="00283B4C" w:rsidP="00283B4C">
      <w:pPr>
        <w:spacing w:line="360" w:lineRule="auto"/>
        <w:ind w:left="933"/>
        <w:jc w:val="both"/>
        <w:rPr>
          <w:sz w:val="24"/>
          <w:szCs w:val="24"/>
        </w:rPr>
      </w:pPr>
      <w:r w:rsidRPr="00283B4C">
        <w:rPr>
          <w:sz w:val="24"/>
          <w:szCs w:val="24"/>
        </w:rPr>
        <w:t>В</w:t>
      </w:r>
      <w:r w:rsidRPr="00283B4C">
        <w:rPr>
          <w:spacing w:val="-6"/>
          <w:sz w:val="24"/>
          <w:szCs w:val="24"/>
        </w:rPr>
        <w:t xml:space="preserve"> </w:t>
      </w:r>
      <w:r w:rsidRPr="00283B4C">
        <w:rPr>
          <w:sz w:val="24"/>
          <w:szCs w:val="24"/>
        </w:rPr>
        <w:t>качестве</w:t>
      </w:r>
      <w:r w:rsidRPr="00283B4C">
        <w:rPr>
          <w:spacing w:val="-3"/>
          <w:sz w:val="24"/>
          <w:szCs w:val="24"/>
        </w:rPr>
        <w:t xml:space="preserve"> </w:t>
      </w:r>
      <w:r w:rsidRPr="00283B4C">
        <w:rPr>
          <w:sz w:val="24"/>
          <w:szCs w:val="24"/>
        </w:rPr>
        <w:t>социальных</w:t>
      </w:r>
      <w:r w:rsidRPr="00283B4C">
        <w:rPr>
          <w:spacing w:val="-3"/>
          <w:sz w:val="24"/>
          <w:szCs w:val="24"/>
        </w:rPr>
        <w:t xml:space="preserve"> </w:t>
      </w:r>
      <w:r w:rsidRPr="00283B4C">
        <w:rPr>
          <w:sz w:val="24"/>
          <w:szCs w:val="24"/>
        </w:rPr>
        <w:t>партнеров</w:t>
      </w:r>
      <w:r w:rsidRPr="00283B4C">
        <w:rPr>
          <w:spacing w:val="-2"/>
          <w:sz w:val="24"/>
          <w:szCs w:val="24"/>
        </w:rPr>
        <w:t xml:space="preserve"> </w:t>
      </w:r>
      <w:r w:rsidRPr="00283B4C">
        <w:rPr>
          <w:sz w:val="24"/>
          <w:szCs w:val="24"/>
        </w:rPr>
        <w:t>нашего</w:t>
      </w:r>
      <w:r w:rsidRPr="00283B4C">
        <w:rPr>
          <w:spacing w:val="-3"/>
          <w:sz w:val="24"/>
          <w:szCs w:val="24"/>
        </w:rPr>
        <w:t xml:space="preserve"> </w:t>
      </w:r>
      <w:r w:rsidRPr="00283B4C">
        <w:rPr>
          <w:sz w:val="24"/>
          <w:szCs w:val="24"/>
        </w:rPr>
        <w:t>образовательного</w:t>
      </w:r>
      <w:r w:rsidRPr="00283B4C">
        <w:rPr>
          <w:spacing w:val="4"/>
          <w:sz w:val="24"/>
          <w:szCs w:val="24"/>
        </w:rPr>
        <w:t xml:space="preserve"> </w:t>
      </w:r>
      <w:r w:rsidRPr="00283B4C">
        <w:rPr>
          <w:sz w:val="24"/>
          <w:szCs w:val="24"/>
        </w:rPr>
        <w:t>учреждения</w:t>
      </w:r>
      <w:r w:rsidRPr="00283B4C">
        <w:rPr>
          <w:spacing w:val="-2"/>
          <w:sz w:val="24"/>
          <w:szCs w:val="24"/>
        </w:rPr>
        <w:t xml:space="preserve"> выступают:</w:t>
      </w:r>
    </w:p>
    <w:p w14:paraId="4BA226D6" w14:textId="77777777" w:rsidR="00283B4C" w:rsidRPr="00283B4C" w:rsidRDefault="00283B4C">
      <w:pPr>
        <w:numPr>
          <w:ilvl w:val="0"/>
          <w:numId w:val="67"/>
        </w:numPr>
        <w:tabs>
          <w:tab w:val="left" w:pos="1073"/>
        </w:tabs>
        <w:spacing w:line="360" w:lineRule="auto"/>
        <w:jc w:val="both"/>
        <w:rPr>
          <w:sz w:val="24"/>
          <w:szCs w:val="24"/>
        </w:rPr>
      </w:pPr>
      <w:r w:rsidRPr="00283B4C">
        <w:rPr>
          <w:sz w:val="24"/>
          <w:szCs w:val="24"/>
        </w:rPr>
        <w:t>родители</w:t>
      </w:r>
      <w:r w:rsidRPr="00283B4C">
        <w:rPr>
          <w:spacing w:val="-11"/>
          <w:sz w:val="24"/>
          <w:szCs w:val="24"/>
        </w:rPr>
        <w:t xml:space="preserve"> </w:t>
      </w:r>
      <w:r w:rsidRPr="00283B4C">
        <w:rPr>
          <w:sz w:val="24"/>
          <w:szCs w:val="24"/>
        </w:rPr>
        <w:t>(законные</w:t>
      </w:r>
      <w:r w:rsidRPr="00283B4C">
        <w:rPr>
          <w:spacing w:val="-13"/>
          <w:sz w:val="24"/>
          <w:szCs w:val="24"/>
        </w:rPr>
        <w:t xml:space="preserve"> </w:t>
      </w:r>
      <w:r w:rsidRPr="00283B4C">
        <w:rPr>
          <w:spacing w:val="-2"/>
          <w:sz w:val="24"/>
          <w:szCs w:val="24"/>
        </w:rPr>
        <w:t>представители)</w:t>
      </w:r>
    </w:p>
    <w:p w14:paraId="26B8C785" w14:textId="77777777" w:rsidR="00283B4C" w:rsidRPr="00283B4C" w:rsidRDefault="00283B4C">
      <w:pPr>
        <w:numPr>
          <w:ilvl w:val="0"/>
          <w:numId w:val="67"/>
        </w:numPr>
        <w:tabs>
          <w:tab w:val="left" w:pos="1169"/>
        </w:tabs>
        <w:spacing w:line="360" w:lineRule="auto"/>
        <w:ind w:left="1168" w:hanging="236"/>
        <w:jc w:val="both"/>
        <w:rPr>
          <w:sz w:val="24"/>
          <w:szCs w:val="24"/>
        </w:rPr>
      </w:pPr>
      <w:r w:rsidRPr="00283B4C">
        <w:rPr>
          <w:sz w:val="24"/>
          <w:szCs w:val="24"/>
        </w:rPr>
        <w:t>бюджетные</w:t>
      </w:r>
      <w:r w:rsidRPr="00283B4C">
        <w:rPr>
          <w:spacing w:val="78"/>
          <w:sz w:val="24"/>
          <w:szCs w:val="24"/>
        </w:rPr>
        <w:t xml:space="preserve"> </w:t>
      </w:r>
      <w:r w:rsidRPr="00283B4C">
        <w:rPr>
          <w:sz w:val="24"/>
          <w:szCs w:val="24"/>
        </w:rPr>
        <w:t>организации</w:t>
      </w:r>
      <w:r w:rsidRPr="00283B4C">
        <w:rPr>
          <w:spacing w:val="50"/>
          <w:w w:val="150"/>
          <w:sz w:val="24"/>
          <w:szCs w:val="24"/>
        </w:rPr>
        <w:t xml:space="preserve"> </w:t>
      </w:r>
      <w:r w:rsidRPr="00283B4C">
        <w:rPr>
          <w:sz w:val="24"/>
          <w:szCs w:val="24"/>
        </w:rPr>
        <w:t>(Детский</w:t>
      </w:r>
      <w:r w:rsidRPr="00283B4C">
        <w:rPr>
          <w:spacing w:val="50"/>
          <w:w w:val="150"/>
          <w:sz w:val="24"/>
          <w:szCs w:val="24"/>
        </w:rPr>
        <w:t xml:space="preserve"> </w:t>
      </w:r>
      <w:r w:rsidRPr="00283B4C">
        <w:rPr>
          <w:sz w:val="24"/>
          <w:szCs w:val="24"/>
        </w:rPr>
        <w:t>сад</w:t>
      </w:r>
      <w:r w:rsidRPr="00283B4C">
        <w:rPr>
          <w:spacing w:val="54"/>
          <w:w w:val="150"/>
          <w:sz w:val="24"/>
          <w:szCs w:val="24"/>
        </w:rPr>
        <w:t xml:space="preserve"> </w:t>
      </w:r>
      <w:r w:rsidRPr="00283B4C">
        <w:rPr>
          <w:sz w:val="24"/>
          <w:szCs w:val="24"/>
        </w:rPr>
        <w:t>«Солнышко»,</w:t>
      </w:r>
      <w:r w:rsidRPr="00283B4C">
        <w:rPr>
          <w:spacing w:val="79"/>
          <w:sz w:val="24"/>
          <w:szCs w:val="24"/>
        </w:rPr>
        <w:t xml:space="preserve"> </w:t>
      </w:r>
      <w:r w:rsidRPr="00283B4C">
        <w:rPr>
          <w:sz w:val="24"/>
          <w:szCs w:val="24"/>
        </w:rPr>
        <w:t>Детская</w:t>
      </w:r>
      <w:r w:rsidRPr="00283B4C">
        <w:rPr>
          <w:spacing w:val="51"/>
          <w:w w:val="150"/>
          <w:sz w:val="24"/>
          <w:szCs w:val="24"/>
        </w:rPr>
        <w:t xml:space="preserve"> </w:t>
      </w:r>
      <w:r w:rsidRPr="00283B4C">
        <w:rPr>
          <w:sz w:val="24"/>
          <w:szCs w:val="24"/>
        </w:rPr>
        <w:t>поликлиника,</w:t>
      </w:r>
      <w:r w:rsidRPr="00283B4C">
        <w:rPr>
          <w:spacing w:val="79"/>
          <w:sz w:val="24"/>
          <w:szCs w:val="24"/>
        </w:rPr>
        <w:t xml:space="preserve"> </w:t>
      </w:r>
      <w:r w:rsidRPr="00283B4C">
        <w:rPr>
          <w:spacing w:val="-5"/>
          <w:sz w:val="24"/>
          <w:szCs w:val="24"/>
        </w:rPr>
        <w:t>СДК</w:t>
      </w:r>
      <w:r w:rsidRPr="00283B4C">
        <w:rPr>
          <w:sz w:val="24"/>
          <w:szCs w:val="24"/>
        </w:rPr>
        <w:t>,</w:t>
      </w:r>
      <w:r w:rsidRPr="00283B4C">
        <w:rPr>
          <w:spacing w:val="-8"/>
          <w:sz w:val="24"/>
          <w:szCs w:val="24"/>
        </w:rPr>
        <w:t xml:space="preserve"> </w:t>
      </w:r>
      <w:r w:rsidRPr="00283B4C">
        <w:rPr>
          <w:spacing w:val="-2"/>
          <w:sz w:val="24"/>
          <w:szCs w:val="24"/>
        </w:rPr>
        <w:t>Сельсовет)</w:t>
      </w:r>
    </w:p>
    <w:p w14:paraId="19CB02C0" w14:textId="77777777" w:rsidR="00283B4C" w:rsidRPr="00283B4C" w:rsidRDefault="00283B4C">
      <w:pPr>
        <w:numPr>
          <w:ilvl w:val="0"/>
          <w:numId w:val="67"/>
        </w:numPr>
        <w:tabs>
          <w:tab w:val="left" w:pos="1073"/>
        </w:tabs>
        <w:spacing w:line="360" w:lineRule="auto"/>
        <w:jc w:val="both"/>
        <w:rPr>
          <w:sz w:val="24"/>
          <w:szCs w:val="24"/>
        </w:rPr>
      </w:pPr>
      <w:r w:rsidRPr="00283B4C">
        <w:rPr>
          <w:w w:val="95"/>
          <w:sz w:val="24"/>
          <w:szCs w:val="24"/>
        </w:rPr>
        <w:t>образовательные</w:t>
      </w:r>
      <w:r w:rsidRPr="00283B4C">
        <w:rPr>
          <w:spacing w:val="50"/>
          <w:sz w:val="24"/>
          <w:szCs w:val="24"/>
        </w:rPr>
        <w:t xml:space="preserve"> </w:t>
      </w:r>
      <w:r w:rsidRPr="00283B4C">
        <w:rPr>
          <w:w w:val="95"/>
          <w:sz w:val="24"/>
          <w:szCs w:val="24"/>
        </w:rPr>
        <w:t>организации</w:t>
      </w:r>
      <w:r w:rsidRPr="00283B4C">
        <w:rPr>
          <w:spacing w:val="55"/>
          <w:sz w:val="24"/>
          <w:szCs w:val="24"/>
        </w:rPr>
        <w:t xml:space="preserve"> </w:t>
      </w:r>
      <w:r w:rsidRPr="00283B4C">
        <w:rPr>
          <w:w w:val="95"/>
          <w:sz w:val="24"/>
          <w:szCs w:val="24"/>
        </w:rPr>
        <w:t>(музыкальная</w:t>
      </w:r>
      <w:r w:rsidRPr="00283B4C">
        <w:rPr>
          <w:spacing w:val="55"/>
          <w:sz w:val="24"/>
          <w:szCs w:val="24"/>
        </w:rPr>
        <w:t xml:space="preserve"> </w:t>
      </w:r>
      <w:r w:rsidRPr="00283B4C">
        <w:rPr>
          <w:spacing w:val="-2"/>
          <w:w w:val="95"/>
          <w:sz w:val="24"/>
          <w:szCs w:val="24"/>
        </w:rPr>
        <w:t>школа)</w:t>
      </w:r>
    </w:p>
    <w:p w14:paraId="1C353387" w14:textId="77777777" w:rsidR="00283B4C" w:rsidRPr="00283B4C" w:rsidRDefault="00283B4C">
      <w:pPr>
        <w:numPr>
          <w:ilvl w:val="0"/>
          <w:numId w:val="67"/>
        </w:numPr>
        <w:tabs>
          <w:tab w:val="left" w:pos="1073"/>
        </w:tabs>
        <w:spacing w:line="360" w:lineRule="auto"/>
        <w:jc w:val="both"/>
        <w:rPr>
          <w:sz w:val="24"/>
          <w:szCs w:val="24"/>
        </w:rPr>
      </w:pPr>
      <w:r w:rsidRPr="00283B4C">
        <w:rPr>
          <w:sz w:val="24"/>
          <w:szCs w:val="24"/>
        </w:rPr>
        <w:t>малый</w:t>
      </w:r>
      <w:r w:rsidRPr="00283B4C">
        <w:rPr>
          <w:spacing w:val="-13"/>
          <w:sz w:val="24"/>
          <w:szCs w:val="24"/>
        </w:rPr>
        <w:t xml:space="preserve"> </w:t>
      </w:r>
      <w:r w:rsidRPr="00283B4C">
        <w:rPr>
          <w:sz w:val="24"/>
          <w:szCs w:val="24"/>
        </w:rPr>
        <w:t>и</w:t>
      </w:r>
      <w:r w:rsidRPr="00283B4C">
        <w:rPr>
          <w:spacing w:val="-13"/>
          <w:sz w:val="24"/>
          <w:szCs w:val="24"/>
        </w:rPr>
        <w:t xml:space="preserve"> </w:t>
      </w:r>
      <w:r w:rsidRPr="00283B4C">
        <w:rPr>
          <w:sz w:val="24"/>
          <w:szCs w:val="24"/>
        </w:rPr>
        <w:t>средний</w:t>
      </w:r>
      <w:r w:rsidRPr="00283B4C">
        <w:rPr>
          <w:spacing w:val="-13"/>
          <w:sz w:val="24"/>
          <w:szCs w:val="24"/>
        </w:rPr>
        <w:t xml:space="preserve"> </w:t>
      </w:r>
      <w:r w:rsidRPr="00283B4C">
        <w:rPr>
          <w:sz w:val="24"/>
          <w:szCs w:val="24"/>
        </w:rPr>
        <w:t>бизнес,</w:t>
      </w:r>
      <w:r w:rsidRPr="00283B4C">
        <w:rPr>
          <w:spacing w:val="-13"/>
          <w:sz w:val="24"/>
          <w:szCs w:val="24"/>
        </w:rPr>
        <w:t xml:space="preserve"> </w:t>
      </w:r>
      <w:r w:rsidRPr="00283B4C">
        <w:rPr>
          <w:sz w:val="24"/>
          <w:szCs w:val="24"/>
        </w:rPr>
        <w:t>(крестьянско–фермерские</w:t>
      </w:r>
      <w:r w:rsidRPr="00283B4C">
        <w:rPr>
          <w:spacing w:val="-14"/>
          <w:sz w:val="24"/>
          <w:szCs w:val="24"/>
        </w:rPr>
        <w:t xml:space="preserve"> </w:t>
      </w:r>
      <w:r w:rsidRPr="00283B4C">
        <w:rPr>
          <w:sz w:val="24"/>
          <w:szCs w:val="24"/>
        </w:rPr>
        <w:t>хозяйства,</w:t>
      </w:r>
      <w:r w:rsidRPr="00283B4C">
        <w:rPr>
          <w:spacing w:val="-13"/>
          <w:sz w:val="24"/>
          <w:szCs w:val="24"/>
        </w:rPr>
        <w:t xml:space="preserve"> </w:t>
      </w:r>
      <w:r w:rsidRPr="00283B4C">
        <w:rPr>
          <w:spacing w:val="-2"/>
          <w:sz w:val="24"/>
          <w:szCs w:val="24"/>
        </w:rPr>
        <w:t>предприниматели).</w:t>
      </w:r>
    </w:p>
    <w:p w14:paraId="4006893A" w14:textId="77777777" w:rsidR="00283B4C" w:rsidRPr="00283B4C" w:rsidRDefault="00283B4C" w:rsidP="00283B4C">
      <w:pPr>
        <w:spacing w:before="1" w:line="360" w:lineRule="auto"/>
        <w:rPr>
          <w:sz w:val="24"/>
          <w:szCs w:val="24"/>
        </w:rPr>
      </w:pPr>
    </w:p>
    <w:p w14:paraId="55CB3EF9" w14:textId="77777777" w:rsidR="00283B4C" w:rsidRPr="00283B4C" w:rsidRDefault="00283B4C" w:rsidP="00283B4C">
      <w:pPr>
        <w:spacing w:line="360" w:lineRule="auto"/>
        <w:ind w:left="3655"/>
        <w:jc w:val="both"/>
        <w:outlineLvl w:val="0"/>
        <w:rPr>
          <w:b/>
          <w:bCs/>
          <w:sz w:val="24"/>
          <w:szCs w:val="24"/>
        </w:rPr>
      </w:pPr>
      <w:bookmarkStart w:id="297" w:name="_Toc166682524"/>
      <w:bookmarkStart w:id="298" w:name="_Toc166834563"/>
      <w:bookmarkStart w:id="299" w:name="_Toc166838313"/>
      <w:bookmarkStart w:id="300" w:name="_Toc166838578"/>
      <w:r w:rsidRPr="00283B4C">
        <w:rPr>
          <w:b/>
          <w:bCs/>
          <w:sz w:val="24"/>
          <w:szCs w:val="24"/>
        </w:rPr>
        <w:t>Модуль</w:t>
      </w:r>
      <w:r w:rsidRPr="00283B4C">
        <w:rPr>
          <w:b/>
          <w:bCs/>
          <w:spacing w:val="-1"/>
          <w:sz w:val="24"/>
          <w:szCs w:val="24"/>
        </w:rPr>
        <w:t xml:space="preserve"> </w:t>
      </w:r>
      <w:r w:rsidRPr="00283B4C">
        <w:rPr>
          <w:b/>
          <w:bCs/>
          <w:spacing w:val="-2"/>
          <w:sz w:val="24"/>
          <w:szCs w:val="24"/>
        </w:rPr>
        <w:t>«Профориентация»</w:t>
      </w:r>
      <w:bookmarkEnd w:id="297"/>
      <w:bookmarkEnd w:id="298"/>
      <w:bookmarkEnd w:id="299"/>
      <w:bookmarkEnd w:id="300"/>
    </w:p>
    <w:p w14:paraId="713BCC8B" w14:textId="77777777" w:rsidR="00283B4C" w:rsidRPr="00283B4C" w:rsidRDefault="00283B4C" w:rsidP="00283B4C">
      <w:pPr>
        <w:spacing w:line="360" w:lineRule="auto"/>
        <w:ind w:left="933"/>
        <w:jc w:val="both"/>
        <w:rPr>
          <w:sz w:val="24"/>
          <w:szCs w:val="24"/>
        </w:rPr>
      </w:pPr>
      <w:r w:rsidRPr="00283B4C">
        <w:rPr>
          <w:sz w:val="24"/>
          <w:szCs w:val="24"/>
        </w:rPr>
        <w:t>Реализация</w:t>
      </w:r>
      <w:r w:rsidRPr="00283B4C">
        <w:rPr>
          <w:spacing w:val="56"/>
          <w:w w:val="150"/>
          <w:sz w:val="24"/>
          <w:szCs w:val="24"/>
        </w:rPr>
        <w:t xml:space="preserve">  </w:t>
      </w:r>
      <w:r w:rsidRPr="00283B4C">
        <w:rPr>
          <w:sz w:val="24"/>
          <w:szCs w:val="24"/>
        </w:rPr>
        <w:t>воспитательного</w:t>
      </w:r>
      <w:r w:rsidRPr="00283B4C">
        <w:rPr>
          <w:spacing w:val="56"/>
          <w:w w:val="150"/>
          <w:sz w:val="24"/>
          <w:szCs w:val="24"/>
        </w:rPr>
        <w:t xml:space="preserve">  </w:t>
      </w:r>
      <w:r w:rsidRPr="00283B4C">
        <w:rPr>
          <w:sz w:val="24"/>
          <w:szCs w:val="24"/>
        </w:rPr>
        <w:t>потенциала</w:t>
      </w:r>
      <w:r w:rsidRPr="00283B4C">
        <w:rPr>
          <w:spacing w:val="57"/>
          <w:w w:val="150"/>
          <w:sz w:val="24"/>
          <w:szCs w:val="24"/>
        </w:rPr>
        <w:t xml:space="preserve">  </w:t>
      </w:r>
      <w:r w:rsidRPr="00283B4C">
        <w:rPr>
          <w:sz w:val="24"/>
          <w:szCs w:val="24"/>
        </w:rPr>
        <w:t>профориентационной</w:t>
      </w:r>
      <w:r w:rsidRPr="00283B4C">
        <w:rPr>
          <w:spacing w:val="58"/>
          <w:w w:val="150"/>
          <w:sz w:val="24"/>
          <w:szCs w:val="24"/>
        </w:rPr>
        <w:t xml:space="preserve">  </w:t>
      </w:r>
      <w:r w:rsidRPr="00283B4C">
        <w:rPr>
          <w:sz w:val="24"/>
          <w:szCs w:val="24"/>
        </w:rPr>
        <w:t>работы</w:t>
      </w:r>
      <w:r w:rsidRPr="00283B4C">
        <w:rPr>
          <w:spacing w:val="57"/>
          <w:w w:val="150"/>
          <w:sz w:val="24"/>
          <w:szCs w:val="24"/>
        </w:rPr>
        <w:t xml:space="preserve">  </w:t>
      </w:r>
      <w:r w:rsidRPr="00283B4C">
        <w:rPr>
          <w:spacing w:val="-4"/>
          <w:sz w:val="24"/>
          <w:szCs w:val="24"/>
        </w:rPr>
        <w:t>МБОУ</w:t>
      </w:r>
    </w:p>
    <w:p w14:paraId="1E22D487" w14:textId="77777777" w:rsidR="00283B4C" w:rsidRPr="00283B4C" w:rsidRDefault="00283B4C" w:rsidP="00283B4C">
      <w:pPr>
        <w:spacing w:line="360" w:lineRule="auto"/>
        <w:ind w:left="213" w:right="257"/>
        <w:jc w:val="both"/>
        <w:rPr>
          <w:sz w:val="24"/>
          <w:szCs w:val="24"/>
        </w:rPr>
      </w:pPr>
      <w:r w:rsidRPr="00283B4C">
        <w:rPr>
          <w:sz w:val="24"/>
          <w:szCs w:val="24"/>
        </w:rPr>
        <w:t>«Боровихинская ООШ» может предусматривать (указываются конкретные позиции, имеющиеся в школе или запланированные):</w:t>
      </w:r>
    </w:p>
    <w:p w14:paraId="39400567" w14:textId="77777777" w:rsidR="00283B4C" w:rsidRPr="00283B4C" w:rsidRDefault="00283B4C">
      <w:pPr>
        <w:numPr>
          <w:ilvl w:val="1"/>
          <w:numId w:val="70"/>
        </w:numPr>
        <w:tabs>
          <w:tab w:val="left" w:pos="1654"/>
        </w:tabs>
        <w:spacing w:line="360" w:lineRule="auto"/>
        <w:ind w:right="251" w:firstLine="708"/>
        <w:jc w:val="both"/>
        <w:rPr>
          <w:sz w:val="24"/>
          <w:szCs w:val="24"/>
        </w:rPr>
      </w:pPr>
      <w:r w:rsidRPr="00283B4C">
        <w:rPr>
          <w:sz w:val="24"/>
          <w:szCs w:val="24"/>
        </w:rPr>
        <w:t xml:space="preserve">проведение циклов профориентационных часов, направленных на подготовку </w:t>
      </w:r>
      <w:r w:rsidRPr="00283B4C">
        <w:rPr>
          <w:sz w:val="24"/>
          <w:szCs w:val="24"/>
        </w:rPr>
        <w:lastRenderedPageBreak/>
        <w:t>обучающегося</w:t>
      </w:r>
      <w:r w:rsidRPr="00283B4C">
        <w:rPr>
          <w:spacing w:val="-9"/>
          <w:sz w:val="24"/>
          <w:szCs w:val="24"/>
        </w:rPr>
        <w:t xml:space="preserve"> </w:t>
      </w:r>
      <w:r w:rsidRPr="00283B4C">
        <w:rPr>
          <w:sz w:val="24"/>
          <w:szCs w:val="24"/>
        </w:rPr>
        <w:t>к</w:t>
      </w:r>
      <w:r w:rsidRPr="00283B4C">
        <w:rPr>
          <w:spacing w:val="-10"/>
          <w:sz w:val="24"/>
          <w:szCs w:val="24"/>
        </w:rPr>
        <w:t xml:space="preserve"> </w:t>
      </w:r>
      <w:r w:rsidRPr="00283B4C">
        <w:rPr>
          <w:sz w:val="24"/>
          <w:szCs w:val="24"/>
        </w:rPr>
        <w:t>осознанному</w:t>
      </w:r>
      <w:r w:rsidRPr="00283B4C">
        <w:rPr>
          <w:spacing w:val="-15"/>
          <w:sz w:val="24"/>
          <w:szCs w:val="24"/>
        </w:rPr>
        <w:t xml:space="preserve"> </w:t>
      </w:r>
      <w:r w:rsidRPr="00283B4C">
        <w:rPr>
          <w:sz w:val="24"/>
          <w:szCs w:val="24"/>
        </w:rPr>
        <w:t>планированию</w:t>
      </w:r>
      <w:r w:rsidRPr="00283B4C">
        <w:rPr>
          <w:spacing w:val="-10"/>
          <w:sz w:val="24"/>
          <w:szCs w:val="24"/>
        </w:rPr>
        <w:t xml:space="preserve"> </w:t>
      </w:r>
      <w:r w:rsidRPr="00283B4C">
        <w:rPr>
          <w:sz w:val="24"/>
          <w:szCs w:val="24"/>
        </w:rPr>
        <w:t>и</w:t>
      </w:r>
      <w:r w:rsidRPr="00283B4C">
        <w:rPr>
          <w:spacing w:val="-10"/>
          <w:sz w:val="24"/>
          <w:szCs w:val="24"/>
        </w:rPr>
        <w:t xml:space="preserve"> </w:t>
      </w:r>
      <w:r w:rsidRPr="00283B4C">
        <w:rPr>
          <w:sz w:val="24"/>
          <w:szCs w:val="24"/>
        </w:rPr>
        <w:t>реализации</w:t>
      </w:r>
      <w:r w:rsidRPr="00283B4C">
        <w:rPr>
          <w:spacing w:val="-10"/>
          <w:sz w:val="24"/>
          <w:szCs w:val="24"/>
        </w:rPr>
        <w:t xml:space="preserve"> </w:t>
      </w:r>
      <w:r w:rsidRPr="00283B4C">
        <w:rPr>
          <w:sz w:val="24"/>
          <w:szCs w:val="24"/>
        </w:rPr>
        <w:t>своего</w:t>
      </w:r>
      <w:r w:rsidRPr="00283B4C">
        <w:rPr>
          <w:spacing w:val="-11"/>
          <w:sz w:val="24"/>
          <w:szCs w:val="24"/>
        </w:rPr>
        <w:t xml:space="preserve"> </w:t>
      </w:r>
      <w:r w:rsidRPr="00283B4C">
        <w:rPr>
          <w:sz w:val="24"/>
          <w:szCs w:val="24"/>
        </w:rPr>
        <w:t>профессионального</w:t>
      </w:r>
      <w:r w:rsidRPr="00283B4C">
        <w:rPr>
          <w:spacing w:val="-11"/>
          <w:sz w:val="24"/>
          <w:szCs w:val="24"/>
        </w:rPr>
        <w:t xml:space="preserve"> </w:t>
      </w:r>
      <w:r w:rsidRPr="00283B4C">
        <w:rPr>
          <w:sz w:val="24"/>
          <w:szCs w:val="24"/>
        </w:rPr>
        <w:t>будущего;</w:t>
      </w:r>
    </w:p>
    <w:p w14:paraId="681C0965" w14:textId="77777777" w:rsidR="00283B4C" w:rsidRPr="00283B4C" w:rsidRDefault="00283B4C">
      <w:pPr>
        <w:numPr>
          <w:ilvl w:val="1"/>
          <w:numId w:val="70"/>
        </w:numPr>
        <w:tabs>
          <w:tab w:val="left" w:pos="1654"/>
        </w:tabs>
        <w:spacing w:line="360" w:lineRule="auto"/>
        <w:ind w:right="252" w:firstLine="708"/>
        <w:jc w:val="both"/>
        <w:rPr>
          <w:sz w:val="24"/>
          <w:szCs w:val="24"/>
        </w:rPr>
      </w:pPr>
      <w:r w:rsidRPr="00283B4C">
        <w:rPr>
          <w:sz w:val="24"/>
          <w:szCs w:val="24"/>
        </w:rPr>
        <w:t>профориентационные игры (игры-симуляции, деловые игры, квесты, кейсы), расширяющие</w:t>
      </w:r>
      <w:r w:rsidRPr="00283B4C">
        <w:rPr>
          <w:spacing w:val="-15"/>
          <w:sz w:val="24"/>
          <w:szCs w:val="24"/>
        </w:rPr>
        <w:t xml:space="preserve"> </w:t>
      </w:r>
      <w:r w:rsidRPr="00283B4C">
        <w:rPr>
          <w:sz w:val="24"/>
          <w:szCs w:val="24"/>
        </w:rPr>
        <w:t>знания</w:t>
      </w:r>
      <w:r w:rsidRPr="00283B4C">
        <w:rPr>
          <w:spacing w:val="-15"/>
          <w:sz w:val="24"/>
          <w:szCs w:val="24"/>
        </w:rPr>
        <w:t xml:space="preserve"> </w:t>
      </w:r>
      <w:r w:rsidRPr="00283B4C">
        <w:rPr>
          <w:sz w:val="24"/>
          <w:szCs w:val="24"/>
        </w:rPr>
        <w:t>о</w:t>
      </w:r>
      <w:r w:rsidRPr="00283B4C">
        <w:rPr>
          <w:spacing w:val="-15"/>
          <w:sz w:val="24"/>
          <w:szCs w:val="24"/>
        </w:rPr>
        <w:t xml:space="preserve"> </w:t>
      </w:r>
      <w:r w:rsidRPr="00283B4C">
        <w:rPr>
          <w:sz w:val="24"/>
          <w:szCs w:val="24"/>
        </w:rPr>
        <w:t>профессиях,</w:t>
      </w:r>
      <w:r w:rsidRPr="00283B4C">
        <w:rPr>
          <w:spacing w:val="-15"/>
          <w:sz w:val="24"/>
          <w:szCs w:val="24"/>
        </w:rPr>
        <w:t xml:space="preserve"> </w:t>
      </w:r>
      <w:r w:rsidRPr="00283B4C">
        <w:rPr>
          <w:sz w:val="24"/>
          <w:szCs w:val="24"/>
        </w:rPr>
        <w:t>способах</w:t>
      </w:r>
      <w:r w:rsidRPr="00283B4C">
        <w:rPr>
          <w:spacing w:val="-15"/>
          <w:sz w:val="24"/>
          <w:szCs w:val="24"/>
        </w:rPr>
        <w:t xml:space="preserve"> </w:t>
      </w:r>
      <w:r w:rsidRPr="00283B4C">
        <w:rPr>
          <w:sz w:val="24"/>
          <w:szCs w:val="24"/>
        </w:rPr>
        <w:t>выбора</w:t>
      </w:r>
      <w:r w:rsidRPr="00283B4C">
        <w:rPr>
          <w:spacing w:val="-15"/>
          <w:sz w:val="24"/>
          <w:szCs w:val="24"/>
        </w:rPr>
        <w:t xml:space="preserve"> </w:t>
      </w:r>
      <w:r w:rsidRPr="00283B4C">
        <w:rPr>
          <w:sz w:val="24"/>
          <w:szCs w:val="24"/>
        </w:rPr>
        <w:t>профессий,</w:t>
      </w:r>
      <w:r w:rsidRPr="00283B4C">
        <w:rPr>
          <w:spacing w:val="-15"/>
          <w:sz w:val="24"/>
          <w:szCs w:val="24"/>
        </w:rPr>
        <w:t xml:space="preserve"> </w:t>
      </w:r>
      <w:r w:rsidRPr="00283B4C">
        <w:rPr>
          <w:sz w:val="24"/>
          <w:szCs w:val="24"/>
        </w:rPr>
        <w:t>особенностях,</w:t>
      </w:r>
      <w:r w:rsidRPr="00283B4C">
        <w:rPr>
          <w:spacing w:val="-15"/>
          <w:sz w:val="24"/>
          <w:szCs w:val="24"/>
        </w:rPr>
        <w:t xml:space="preserve"> </w:t>
      </w:r>
      <w:r w:rsidRPr="00283B4C">
        <w:rPr>
          <w:sz w:val="24"/>
          <w:szCs w:val="24"/>
        </w:rPr>
        <w:t>условиях</w:t>
      </w:r>
      <w:r w:rsidRPr="00283B4C">
        <w:rPr>
          <w:spacing w:val="-15"/>
          <w:sz w:val="24"/>
          <w:szCs w:val="24"/>
        </w:rPr>
        <w:t xml:space="preserve"> </w:t>
      </w:r>
      <w:r w:rsidRPr="00283B4C">
        <w:rPr>
          <w:sz w:val="24"/>
          <w:szCs w:val="24"/>
        </w:rPr>
        <w:t>разной профессиональной деятельности;</w:t>
      </w:r>
    </w:p>
    <w:p w14:paraId="16A164C0" w14:textId="77777777" w:rsidR="00283B4C" w:rsidRPr="00283B4C" w:rsidRDefault="00283B4C">
      <w:pPr>
        <w:numPr>
          <w:ilvl w:val="1"/>
          <w:numId w:val="70"/>
        </w:numPr>
        <w:tabs>
          <w:tab w:val="left" w:pos="1654"/>
        </w:tabs>
        <w:spacing w:line="360" w:lineRule="auto"/>
        <w:ind w:right="259" w:firstLine="708"/>
        <w:jc w:val="both"/>
        <w:rPr>
          <w:sz w:val="24"/>
          <w:szCs w:val="24"/>
        </w:rPr>
      </w:pPr>
      <w:r w:rsidRPr="00283B4C">
        <w:rPr>
          <w:sz w:val="24"/>
          <w:szCs w:val="24"/>
        </w:rPr>
        <w:t>экскурсии на предприятия, в организации, дающие начальные представления о существующих профессиях и условиях работы;</w:t>
      </w:r>
    </w:p>
    <w:p w14:paraId="48A2D34B" w14:textId="77777777" w:rsidR="00283B4C" w:rsidRPr="00283B4C" w:rsidRDefault="00283B4C">
      <w:pPr>
        <w:numPr>
          <w:ilvl w:val="1"/>
          <w:numId w:val="70"/>
        </w:numPr>
        <w:tabs>
          <w:tab w:val="left" w:pos="1654"/>
        </w:tabs>
        <w:spacing w:line="360" w:lineRule="auto"/>
        <w:ind w:right="251" w:firstLine="708"/>
        <w:jc w:val="both"/>
        <w:rPr>
          <w:sz w:val="24"/>
          <w:szCs w:val="24"/>
        </w:rPr>
      </w:pPr>
      <w:r w:rsidRPr="00283B4C">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2990D145" w14:textId="77777777" w:rsidR="00283B4C" w:rsidRPr="00283B4C" w:rsidRDefault="00283B4C">
      <w:pPr>
        <w:numPr>
          <w:ilvl w:val="1"/>
          <w:numId w:val="70"/>
        </w:numPr>
        <w:tabs>
          <w:tab w:val="left" w:pos="1654"/>
        </w:tabs>
        <w:spacing w:line="360" w:lineRule="auto"/>
        <w:ind w:right="248" w:firstLine="708"/>
        <w:jc w:val="both"/>
        <w:rPr>
          <w:sz w:val="24"/>
          <w:szCs w:val="24"/>
        </w:rPr>
      </w:pPr>
      <w:r w:rsidRPr="00283B4C">
        <w:rPr>
          <w:sz w:val="24"/>
          <w:szCs w:val="24"/>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w:t>
      </w:r>
      <w:r w:rsidRPr="00283B4C">
        <w:rPr>
          <w:spacing w:val="-2"/>
          <w:sz w:val="24"/>
          <w:szCs w:val="24"/>
        </w:rPr>
        <w:t>образования.</w:t>
      </w:r>
    </w:p>
    <w:p w14:paraId="33B9028F" w14:textId="77777777" w:rsidR="00283B4C" w:rsidRPr="00283B4C" w:rsidRDefault="00283B4C" w:rsidP="00283B4C">
      <w:pPr>
        <w:spacing w:before="2" w:line="360" w:lineRule="auto"/>
        <w:rPr>
          <w:sz w:val="24"/>
          <w:szCs w:val="24"/>
        </w:rPr>
      </w:pPr>
    </w:p>
    <w:p w14:paraId="5BA3EE28" w14:textId="77777777" w:rsidR="00283B4C" w:rsidRPr="00283B4C" w:rsidRDefault="00283B4C" w:rsidP="00283B4C">
      <w:pPr>
        <w:spacing w:before="1" w:line="360" w:lineRule="auto"/>
        <w:ind w:left="3545"/>
        <w:jc w:val="both"/>
        <w:outlineLvl w:val="0"/>
        <w:rPr>
          <w:b/>
          <w:bCs/>
          <w:sz w:val="24"/>
          <w:szCs w:val="24"/>
        </w:rPr>
      </w:pPr>
      <w:bookmarkStart w:id="301" w:name="_Toc166682525"/>
      <w:bookmarkStart w:id="302" w:name="_Toc166834564"/>
      <w:bookmarkStart w:id="303" w:name="_Toc166838314"/>
      <w:bookmarkStart w:id="304" w:name="_Toc166838579"/>
      <w:r w:rsidRPr="00283B4C">
        <w:rPr>
          <w:b/>
          <w:bCs/>
          <w:sz w:val="24"/>
          <w:szCs w:val="24"/>
        </w:rPr>
        <w:t>Детские</w:t>
      </w:r>
      <w:r w:rsidRPr="00283B4C">
        <w:rPr>
          <w:b/>
          <w:bCs/>
          <w:spacing w:val="-5"/>
          <w:sz w:val="24"/>
          <w:szCs w:val="24"/>
        </w:rPr>
        <w:t xml:space="preserve"> </w:t>
      </w:r>
      <w:r w:rsidRPr="00283B4C">
        <w:rPr>
          <w:b/>
          <w:bCs/>
          <w:sz w:val="24"/>
          <w:szCs w:val="24"/>
        </w:rPr>
        <w:t>общественные</w:t>
      </w:r>
      <w:r w:rsidRPr="00283B4C">
        <w:rPr>
          <w:b/>
          <w:bCs/>
          <w:spacing w:val="-4"/>
          <w:sz w:val="24"/>
          <w:szCs w:val="24"/>
        </w:rPr>
        <w:t xml:space="preserve"> </w:t>
      </w:r>
      <w:r w:rsidRPr="00283B4C">
        <w:rPr>
          <w:b/>
          <w:bCs/>
          <w:spacing w:val="-2"/>
          <w:sz w:val="24"/>
          <w:szCs w:val="24"/>
        </w:rPr>
        <w:t>объединения</w:t>
      </w:r>
      <w:bookmarkEnd w:id="301"/>
      <w:bookmarkEnd w:id="302"/>
      <w:bookmarkEnd w:id="303"/>
      <w:bookmarkEnd w:id="304"/>
    </w:p>
    <w:p w14:paraId="3AF455F0" w14:textId="77777777" w:rsidR="00283B4C" w:rsidRPr="00283B4C" w:rsidRDefault="00283B4C" w:rsidP="00283B4C">
      <w:pPr>
        <w:spacing w:line="360" w:lineRule="auto"/>
        <w:ind w:left="213" w:right="246" w:firstLine="720"/>
        <w:jc w:val="both"/>
        <w:rPr>
          <w:sz w:val="24"/>
          <w:szCs w:val="24"/>
        </w:rPr>
      </w:pPr>
      <w:r w:rsidRPr="00283B4C">
        <w:rPr>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w:t>
      </w:r>
    </w:p>
    <w:p w14:paraId="4A91B71F"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532AFF6B" w14:textId="77777777" w:rsidR="00283B4C" w:rsidRPr="00283B4C" w:rsidRDefault="00283B4C" w:rsidP="00283B4C">
      <w:pPr>
        <w:spacing w:before="68" w:line="360" w:lineRule="auto"/>
        <w:ind w:left="213" w:right="252"/>
        <w:jc w:val="both"/>
        <w:rPr>
          <w:sz w:val="24"/>
          <w:szCs w:val="24"/>
        </w:rPr>
      </w:pPr>
      <w:r w:rsidRPr="00283B4C">
        <w:rPr>
          <w:spacing w:val="-2"/>
          <w:sz w:val="24"/>
          <w:szCs w:val="24"/>
        </w:rPr>
        <w:lastRenderedPageBreak/>
        <w:t>объединившихся</w:t>
      </w:r>
      <w:r w:rsidRPr="00283B4C">
        <w:rPr>
          <w:spacing w:val="-5"/>
          <w:sz w:val="24"/>
          <w:szCs w:val="24"/>
        </w:rPr>
        <w:t xml:space="preserve"> </w:t>
      </w:r>
      <w:r w:rsidRPr="00283B4C">
        <w:rPr>
          <w:spacing w:val="-2"/>
          <w:sz w:val="24"/>
          <w:szCs w:val="24"/>
        </w:rPr>
        <w:t>на</w:t>
      </w:r>
      <w:r w:rsidRPr="00283B4C">
        <w:rPr>
          <w:spacing w:val="-6"/>
          <w:sz w:val="24"/>
          <w:szCs w:val="24"/>
        </w:rPr>
        <w:t xml:space="preserve"> </w:t>
      </w:r>
      <w:r w:rsidRPr="00283B4C">
        <w:rPr>
          <w:spacing w:val="-2"/>
          <w:sz w:val="24"/>
          <w:szCs w:val="24"/>
        </w:rPr>
        <w:t>основе</w:t>
      </w:r>
      <w:r w:rsidRPr="00283B4C">
        <w:rPr>
          <w:spacing w:val="-6"/>
          <w:sz w:val="24"/>
          <w:szCs w:val="24"/>
        </w:rPr>
        <w:t xml:space="preserve"> </w:t>
      </w:r>
      <w:r w:rsidRPr="00283B4C">
        <w:rPr>
          <w:spacing w:val="-2"/>
          <w:sz w:val="24"/>
          <w:szCs w:val="24"/>
        </w:rPr>
        <w:t>общности</w:t>
      </w:r>
      <w:r w:rsidRPr="00283B4C">
        <w:rPr>
          <w:spacing w:val="-3"/>
          <w:sz w:val="24"/>
          <w:szCs w:val="24"/>
        </w:rPr>
        <w:t xml:space="preserve"> </w:t>
      </w:r>
      <w:r w:rsidRPr="00283B4C">
        <w:rPr>
          <w:spacing w:val="-2"/>
          <w:sz w:val="24"/>
          <w:szCs w:val="24"/>
        </w:rPr>
        <w:t>интересов</w:t>
      </w:r>
      <w:r w:rsidRPr="00283B4C">
        <w:rPr>
          <w:spacing w:val="-5"/>
          <w:sz w:val="24"/>
          <w:szCs w:val="24"/>
        </w:rPr>
        <w:t xml:space="preserve"> </w:t>
      </w:r>
      <w:r w:rsidRPr="00283B4C">
        <w:rPr>
          <w:spacing w:val="-2"/>
          <w:sz w:val="24"/>
          <w:szCs w:val="24"/>
        </w:rPr>
        <w:t>для</w:t>
      </w:r>
      <w:r w:rsidRPr="00283B4C">
        <w:rPr>
          <w:spacing w:val="-4"/>
          <w:sz w:val="24"/>
          <w:szCs w:val="24"/>
        </w:rPr>
        <w:t xml:space="preserve"> </w:t>
      </w:r>
      <w:r w:rsidRPr="00283B4C">
        <w:rPr>
          <w:spacing w:val="-2"/>
          <w:sz w:val="24"/>
          <w:szCs w:val="24"/>
        </w:rPr>
        <w:t>реализации</w:t>
      </w:r>
      <w:r w:rsidRPr="00283B4C">
        <w:rPr>
          <w:spacing w:val="-4"/>
          <w:sz w:val="24"/>
          <w:szCs w:val="24"/>
        </w:rPr>
        <w:t xml:space="preserve"> </w:t>
      </w:r>
      <w:r w:rsidRPr="00283B4C">
        <w:rPr>
          <w:spacing w:val="-2"/>
          <w:sz w:val="24"/>
          <w:szCs w:val="24"/>
        </w:rPr>
        <w:t>общих</w:t>
      </w:r>
      <w:r w:rsidRPr="00283B4C">
        <w:rPr>
          <w:spacing w:val="-5"/>
          <w:sz w:val="24"/>
          <w:szCs w:val="24"/>
        </w:rPr>
        <w:t xml:space="preserve"> </w:t>
      </w:r>
      <w:r w:rsidRPr="00283B4C">
        <w:rPr>
          <w:spacing w:val="-2"/>
          <w:sz w:val="24"/>
          <w:szCs w:val="24"/>
        </w:rPr>
        <w:t>целей, указанных</w:t>
      </w:r>
      <w:r w:rsidRPr="00283B4C">
        <w:rPr>
          <w:spacing w:val="-3"/>
          <w:sz w:val="24"/>
          <w:szCs w:val="24"/>
        </w:rPr>
        <w:t xml:space="preserve"> </w:t>
      </w:r>
      <w:r w:rsidRPr="00283B4C">
        <w:rPr>
          <w:spacing w:val="-2"/>
          <w:sz w:val="24"/>
          <w:szCs w:val="24"/>
        </w:rPr>
        <w:t>в</w:t>
      </w:r>
      <w:r w:rsidRPr="00283B4C">
        <w:rPr>
          <w:spacing w:val="-3"/>
          <w:sz w:val="24"/>
          <w:szCs w:val="24"/>
        </w:rPr>
        <w:t xml:space="preserve"> </w:t>
      </w:r>
      <w:r w:rsidRPr="00283B4C">
        <w:rPr>
          <w:spacing w:val="-2"/>
          <w:sz w:val="24"/>
          <w:szCs w:val="24"/>
        </w:rPr>
        <w:t xml:space="preserve">уставе </w:t>
      </w:r>
      <w:r w:rsidRPr="00283B4C">
        <w:rPr>
          <w:sz w:val="24"/>
          <w:szCs w:val="24"/>
        </w:rPr>
        <w:t>общественного</w:t>
      </w:r>
      <w:r w:rsidRPr="00283B4C">
        <w:rPr>
          <w:spacing w:val="-14"/>
          <w:sz w:val="24"/>
          <w:szCs w:val="24"/>
        </w:rPr>
        <w:t xml:space="preserve"> </w:t>
      </w:r>
      <w:r w:rsidRPr="00283B4C">
        <w:rPr>
          <w:sz w:val="24"/>
          <w:szCs w:val="24"/>
        </w:rPr>
        <w:t>объединения.</w:t>
      </w:r>
      <w:r w:rsidRPr="00283B4C">
        <w:rPr>
          <w:spacing w:val="-14"/>
          <w:sz w:val="24"/>
          <w:szCs w:val="24"/>
        </w:rPr>
        <w:t xml:space="preserve"> </w:t>
      </w:r>
      <w:r w:rsidRPr="00283B4C">
        <w:rPr>
          <w:sz w:val="24"/>
          <w:szCs w:val="24"/>
        </w:rPr>
        <w:t>Воспитание</w:t>
      </w:r>
      <w:r w:rsidRPr="00283B4C">
        <w:rPr>
          <w:spacing w:val="-15"/>
          <w:sz w:val="24"/>
          <w:szCs w:val="24"/>
        </w:rPr>
        <w:t xml:space="preserve"> </w:t>
      </w:r>
      <w:r w:rsidRPr="00283B4C">
        <w:rPr>
          <w:sz w:val="24"/>
          <w:szCs w:val="24"/>
        </w:rPr>
        <w:t>в</w:t>
      </w:r>
      <w:r w:rsidRPr="00283B4C">
        <w:rPr>
          <w:spacing w:val="-15"/>
          <w:sz w:val="24"/>
          <w:szCs w:val="24"/>
        </w:rPr>
        <w:t xml:space="preserve"> </w:t>
      </w:r>
      <w:r w:rsidRPr="00283B4C">
        <w:rPr>
          <w:sz w:val="24"/>
          <w:szCs w:val="24"/>
        </w:rPr>
        <w:t>детском</w:t>
      </w:r>
      <w:r w:rsidRPr="00283B4C">
        <w:rPr>
          <w:spacing w:val="-14"/>
          <w:sz w:val="24"/>
          <w:szCs w:val="24"/>
        </w:rPr>
        <w:t xml:space="preserve"> </w:t>
      </w:r>
      <w:r w:rsidRPr="00283B4C">
        <w:rPr>
          <w:sz w:val="24"/>
          <w:szCs w:val="24"/>
        </w:rPr>
        <w:t>общественном</w:t>
      </w:r>
      <w:r w:rsidRPr="00283B4C">
        <w:rPr>
          <w:spacing w:val="-15"/>
          <w:sz w:val="24"/>
          <w:szCs w:val="24"/>
        </w:rPr>
        <w:t xml:space="preserve"> </w:t>
      </w:r>
      <w:r w:rsidRPr="00283B4C">
        <w:rPr>
          <w:sz w:val="24"/>
          <w:szCs w:val="24"/>
        </w:rPr>
        <w:t>объединении</w:t>
      </w:r>
      <w:r w:rsidRPr="00283B4C">
        <w:rPr>
          <w:spacing w:val="-13"/>
          <w:sz w:val="24"/>
          <w:szCs w:val="24"/>
        </w:rPr>
        <w:t xml:space="preserve"> </w:t>
      </w:r>
      <w:r w:rsidRPr="00283B4C">
        <w:rPr>
          <w:sz w:val="24"/>
          <w:szCs w:val="24"/>
        </w:rPr>
        <w:t xml:space="preserve">осуществляется </w:t>
      </w:r>
      <w:r w:rsidRPr="00283B4C">
        <w:rPr>
          <w:spacing w:val="-2"/>
          <w:sz w:val="24"/>
          <w:szCs w:val="24"/>
        </w:rPr>
        <w:t>через:</w:t>
      </w:r>
    </w:p>
    <w:p w14:paraId="33959FF0" w14:textId="77777777" w:rsidR="00283B4C" w:rsidRPr="00283B4C" w:rsidRDefault="00283B4C">
      <w:pPr>
        <w:numPr>
          <w:ilvl w:val="0"/>
          <w:numId w:val="66"/>
        </w:numPr>
        <w:tabs>
          <w:tab w:val="left" w:pos="1653"/>
          <w:tab w:val="left" w:pos="1654"/>
        </w:tabs>
        <w:spacing w:line="360" w:lineRule="auto"/>
        <w:ind w:right="251" w:firstLine="720"/>
        <w:jc w:val="both"/>
        <w:rPr>
          <w:sz w:val="24"/>
          <w:szCs w:val="24"/>
        </w:rPr>
      </w:pPr>
      <w:r w:rsidRPr="00283B4C">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w:t>
      </w:r>
      <w:r w:rsidRPr="00283B4C">
        <w:rPr>
          <w:spacing w:val="-11"/>
          <w:sz w:val="24"/>
          <w:szCs w:val="24"/>
        </w:rPr>
        <w:t xml:space="preserve"> </w:t>
      </w:r>
      <w:r w:rsidRPr="00283B4C">
        <w:rPr>
          <w:sz w:val="24"/>
          <w:szCs w:val="24"/>
        </w:rPr>
        <w:t>и</w:t>
      </w:r>
      <w:r w:rsidRPr="00283B4C">
        <w:rPr>
          <w:spacing w:val="-10"/>
          <w:sz w:val="24"/>
          <w:szCs w:val="24"/>
        </w:rPr>
        <w:t xml:space="preserve"> </w:t>
      </w:r>
      <w:r w:rsidRPr="00283B4C">
        <w:rPr>
          <w:sz w:val="24"/>
          <w:szCs w:val="24"/>
        </w:rPr>
        <w:t>т.п.),</w:t>
      </w:r>
      <w:r w:rsidRPr="00283B4C">
        <w:rPr>
          <w:spacing w:val="-11"/>
          <w:sz w:val="24"/>
          <w:szCs w:val="24"/>
        </w:rPr>
        <w:t xml:space="preserve"> </w:t>
      </w:r>
      <w:r w:rsidRPr="00283B4C">
        <w:rPr>
          <w:sz w:val="24"/>
          <w:szCs w:val="24"/>
        </w:rPr>
        <w:t>дающих</w:t>
      </w:r>
      <w:r w:rsidRPr="00283B4C">
        <w:rPr>
          <w:spacing w:val="-11"/>
          <w:sz w:val="24"/>
          <w:szCs w:val="24"/>
        </w:rPr>
        <w:t xml:space="preserve"> </w:t>
      </w:r>
      <w:r w:rsidRPr="00283B4C">
        <w:rPr>
          <w:sz w:val="24"/>
          <w:szCs w:val="24"/>
        </w:rPr>
        <w:t>ребенку</w:t>
      </w:r>
      <w:r w:rsidRPr="00283B4C">
        <w:rPr>
          <w:spacing w:val="-15"/>
          <w:sz w:val="24"/>
          <w:szCs w:val="24"/>
        </w:rPr>
        <w:t xml:space="preserve"> </w:t>
      </w:r>
      <w:r w:rsidRPr="00283B4C">
        <w:rPr>
          <w:sz w:val="24"/>
          <w:szCs w:val="24"/>
        </w:rPr>
        <w:t>возможность</w:t>
      </w:r>
      <w:r w:rsidRPr="00283B4C">
        <w:rPr>
          <w:spacing w:val="-9"/>
          <w:sz w:val="24"/>
          <w:szCs w:val="24"/>
        </w:rPr>
        <w:t xml:space="preserve"> </w:t>
      </w:r>
      <w:r w:rsidRPr="00283B4C">
        <w:rPr>
          <w:sz w:val="24"/>
          <w:szCs w:val="24"/>
        </w:rPr>
        <w:t>получить</w:t>
      </w:r>
      <w:r w:rsidRPr="00283B4C">
        <w:rPr>
          <w:spacing w:val="-9"/>
          <w:sz w:val="24"/>
          <w:szCs w:val="24"/>
        </w:rPr>
        <w:t xml:space="preserve"> </w:t>
      </w:r>
      <w:r w:rsidRPr="00283B4C">
        <w:rPr>
          <w:sz w:val="24"/>
          <w:szCs w:val="24"/>
        </w:rPr>
        <w:t>социально</w:t>
      </w:r>
      <w:r w:rsidRPr="00283B4C">
        <w:rPr>
          <w:spacing w:val="-11"/>
          <w:sz w:val="24"/>
          <w:szCs w:val="24"/>
        </w:rPr>
        <w:t xml:space="preserve"> </w:t>
      </w:r>
      <w:r w:rsidRPr="00283B4C">
        <w:rPr>
          <w:sz w:val="24"/>
          <w:szCs w:val="24"/>
        </w:rPr>
        <w:t>значимый</w:t>
      </w:r>
      <w:r w:rsidRPr="00283B4C">
        <w:rPr>
          <w:spacing w:val="-10"/>
          <w:sz w:val="24"/>
          <w:szCs w:val="24"/>
        </w:rPr>
        <w:t xml:space="preserve"> </w:t>
      </w:r>
      <w:r w:rsidRPr="00283B4C">
        <w:rPr>
          <w:sz w:val="24"/>
          <w:szCs w:val="24"/>
        </w:rPr>
        <w:t>опыт</w:t>
      </w:r>
      <w:r w:rsidRPr="00283B4C">
        <w:rPr>
          <w:spacing w:val="-10"/>
          <w:sz w:val="24"/>
          <w:szCs w:val="24"/>
        </w:rPr>
        <w:t xml:space="preserve"> </w:t>
      </w:r>
      <w:r w:rsidRPr="00283B4C">
        <w:rPr>
          <w:sz w:val="24"/>
          <w:szCs w:val="24"/>
        </w:rPr>
        <w:t xml:space="preserve">гражданского </w:t>
      </w:r>
      <w:r w:rsidRPr="00283B4C">
        <w:rPr>
          <w:spacing w:val="-2"/>
          <w:sz w:val="24"/>
          <w:szCs w:val="24"/>
        </w:rPr>
        <w:t>поведения;</w:t>
      </w:r>
    </w:p>
    <w:p w14:paraId="0E257B87" w14:textId="77777777" w:rsidR="00283B4C" w:rsidRPr="00283B4C" w:rsidRDefault="00283B4C">
      <w:pPr>
        <w:numPr>
          <w:ilvl w:val="0"/>
          <w:numId w:val="66"/>
        </w:numPr>
        <w:tabs>
          <w:tab w:val="left" w:pos="1653"/>
          <w:tab w:val="left" w:pos="1654"/>
        </w:tabs>
        <w:spacing w:line="360" w:lineRule="auto"/>
        <w:ind w:right="253" w:firstLine="720"/>
        <w:jc w:val="both"/>
        <w:rPr>
          <w:sz w:val="24"/>
          <w:szCs w:val="24"/>
        </w:rPr>
      </w:pPr>
      <w:r w:rsidRPr="00283B4C">
        <w:rPr>
          <w:sz w:val="24"/>
          <w:szCs w:val="24"/>
        </w:rPr>
        <w:t>организацию общественно полезных дел, дающих детям возможность получить важный</w:t>
      </w:r>
      <w:r w:rsidRPr="00283B4C">
        <w:rPr>
          <w:spacing w:val="-11"/>
          <w:sz w:val="24"/>
          <w:szCs w:val="24"/>
        </w:rPr>
        <w:t xml:space="preserve"> </w:t>
      </w:r>
      <w:r w:rsidRPr="00283B4C">
        <w:rPr>
          <w:sz w:val="24"/>
          <w:szCs w:val="24"/>
        </w:rPr>
        <w:t>для</w:t>
      </w:r>
      <w:r w:rsidRPr="00283B4C">
        <w:rPr>
          <w:spacing w:val="-11"/>
          <w:sz w:val="24"/>
          <w:szCs w:val="24"/>
        </w:rPr>
        <w:t xml:space="preserve"> </w:t>
      </w:r>
      <w:r w:rsidRPr="00283B4C">
        <w:rPr>
          <w:sz w:val="24"/>
          <w:szCs w:val="24"/>
        </w:rPr>
        <w:t>их</w:t>
      </w:r>
      <w:r w:rsidRPr="00283B4C">
        <w:rPr>
          <w:spacing w:val="-10"/>
          <w:sz w:val="24"/>
          <w:szCs w:val="24"/>
        </w:rPr>
        <w:t xml:space="preserve"> </w:t>
      </w:r>
      <w:r w:rsidRPr="00283B4C">
        <w:rPr>
          <w:sz w:val="24"/>
          <w:szCs w:val="24"/>
        </w:rPr>
        <w:t>личностного</w:t>
      </w:r>
      <w:r w:rsidRPr="00283B4C">
        <w:rPr>
          <w:spacing w:val="-12"/>
          <w:sz w:val="24"/>
          <w:szCs w:val="24"/>
        </w:rPr>
        <w:t xml:space="preserve"> </w:t>
      </w:r>
      <w:r w:rsidRPr="00283B4C">
        <w:rPr>
          <w:sz w:val="24"/>
          <w:szCs w:val="24"/>
        </w:rPr>
        <w:t>развития</w:t>
      </w:r>
      <w:r w:rsidRPr="00283B4C">
        <w:rPr>
          <w:spacing w:val="-12"/>
          <w:sz w:val="24"/>
          <w:szCs w:val="24"/>
        </w:rPr>
        <w:t xml:space="preserve"> </w:t>
      </w:r>
      <w:r w:rsidRPr="00283B4C">
        <w:rPr>
          <w:sz w:val="24"/>
          <w:szCs w:val="24"/>
        </w:rPr>
        <w:t>опыт</w:t>
      </w:r>
      <w:r w:rsidRPr="00283B4C">
        <w:rPr>
          <w:spacing w:val="-13"/>
          <w:sz w:val="24"/>
          <w:szCs w:val="24"/>
        </w:rPr>
        <w:t xml:space="preserve"> </w:t>
      </w:r>
      <w:r w:rsidRPr="00283B4C">
        <w:rPr>
          <w:sz w:val="24"/>
          <w:szCs w:val="24"/>
        </w:rPr>
        <w:t>осуществления</w:t>
      </w:r>
      <w:r w:rsidRPr="00283B4C">
        <w:rPr>
          <w:spacing w:val="-12"/>
          <w:sz w:val="24"/>
          <w:szCs w:val="24"/>
        </w:rPr>
        <w:t xml:space="preserve"> </w:t>
      </w:r>
      <w:r w:rsidRPr="00283B4C">
        <w:rPr>
          <w:sz w:val="24"/>
          <w:szCs w:val="24"/>
        </w:rPr>
        <w:t>дел,</w:t>
      </w:r>
      <w:r w:rsidRPr="00283B4C">
        <w:rPr>
          <w:spacing w:val="-11"/>
          <w:sz w:val="24"/>
          <w:szCs w:val="24"/>
        </w:rPr>
        <w:t xml:space="preserve"> </w:t>
      </w:r>
      <w:r w:rsidRPr="00283B4C">
        <w:rPr>
          <w:sz w:val="24"/>
          <w:szCs w:val="24"/>
        </w:rPr>
        <w:t>направленных</w:t>
      </w:r>
      <w:r w:rsidRPr="00283B4C">
        <w:rPr>
          <w:spacing w:val="-12"/>
          <w:sz w:val="24"/>
          <w:szCs w:val="24"/>
        </w:rPr>
        <w:t xml:space="preserve"> </w:t>
      </w:r>
      <w:r w:rsidRPr="00283B4C">
        <w:rPr>
          <w:sz w:val="24"/>
          <w:szCs w:val="24"/>
        </w:rPr>
        <w:t>на</w:t>
      </w:r>
      <w:r w:rsidRPr="00283B4C">
        <w:rPr>
          <w:spacing w:val="-12"/>
          <w:sz w:val="24"/>
          <w:szCs w:val="24"/>
        </w:rPr>
        <w:t xml:space="preserve"> </w:t>
      </w:r>
      <w:r w:rsidRPr="00283B4C">
        <w:rPr>
          <w:sz w:val="24"/>
          <w:szCs w:val="24"/>
        </w:rPr>
        <w:t>помощь</w:t>
      </w:r>
      <w:r w:rsidRPr="00283B4C">
        <w:rPr>
          <w:spacing w:val="-12"/>
          <w:sz w:val="24"/>
          <w:szCs w:val="24"/>
        </w:rPr>
        <w:t xml:space="preserve"> </w:t>
      </w:r>
      <w:r w:rsidRPr="00283B4C">
        <w:rPr>
          <w:sz w:val="24"/>
          <w:szCs w:val="24"/>
        </w:rPr>
        <w:t>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14:paraId="4F00AC81" w14:textId="77777777" w:rsidR="00283B4C" w:rsidRPr="00283B4C" w:rsidRDefault="00283B4C">
      <w:pPr>
        <w:numPr>
          <w:ilvl w:val="0"/>
          <w:numId w:val="66"/>
        </w:numPr>
        <w:tabs>
          <w:tab w:val="left" w:pos="1653"/>
          <w:tab w:val="left" w:pos="1654"/>
        </w:tabs>
        <w:spacing w:line="360" w:lineRule="auto"/>
        <w:ind w:right="249" w:firstLine="720"/>
        <w:jc w:val="both"/>
        <w:rPr>
          <w:sz w:val="24"/>
          <w:szCs w:val="24"/>
        </w:rPr>
      </w:pPr>
      <w:r w:rsidRPr="00283B4C">
        <w:rPr>
          <w:sz w:val="24"/>
          <w:szCs w:val="24"/>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14:paraId="67E6AF1F" w14:textId="77777777" w:rsidR="00283B4C" w:rsidRPr="00283B4C" w:rsidRDefault="00283B4C" w:rsidP="00283B4C">
      <w:pPr>
        <w:spacing w:line="360" w:lineRule="auto"/>
        <w:ind w:left="213" w:right="245" w:firstLine="720"/>
        <w:jc w:val="both"/>
        <w:rPr>
          <w:sz w:val="24"/>
          <w:szCs w:val="24"/>
        </w:rPr>
      </w:pPr>
      <w:r w:rsidRPr="00283B4C">
        <w:rPr>
          <w:sz w:val="24"/>
          <w:szCs w:val="24"/>
        </w:rPr>
        <w:t>Действующие на базе школы детские общественные объединения</w:t>
      </w:r>
      <w:r w:rsidRPr="00283B4C">
        <w:rPr>
          <w:spacing w:val="40"/>
          <w:sz w:val="24"/>
          <w:szCs w:val="24"/>
        </w:rPr>
        <w:t xml:space="preserve"> </w:t>
      </w:r>
      <w:r w:rsidRPr="00283B4C">
        <w:rPr>
          <w:sz w:val="24"/>
          <w:szCs w:val="24"/>
        </w:rPr>
        <w:t>«Орлята России» для учащихся 1- 4 классов. Детские общественные объединения, создаются с целью развития и реализации</w:t>
      </w:r>
      <w:r w:rsidRPr="00283B4C">
        <w:rPr>
          <w:spacing w:val="-6"/>
          <w:sz w:val="24"/>
          <w:szCs w:val="24"/>
        </w:rPr>
        <w:t xml:space="preserve"> </w:t>
      </w:r>
      <w:r w:rsidRPr="00283B4C">
        <w:rPr>
          <w:sz w:val="24"/>
          <w:szCs w:val="24"/>
        </w:rPr>
        <w:t>разносторонних</w:t>
      </w:r>
      <w:r w:rsidRPr="00283B4C">
        <w:rPr>
          <w:spacing w:val="-5"/>
          <w:sz w:val="24"/>
          <w:szCs w:val="24"/>
        </w:rPr>
        <w:t xml:space="preserve"> </w:t>
      </w:r>
      <w:r w:rsidRPr="00283B4C">
        <w:rPr>
          <w:sz w:val="24"/>
          <w:szCs w:val="24"/>
        </w:rPr>
        <w:t>способностей</w:t>
      </w:r>
      <w:r w:rsidRPr="00283B4C">
        <w:rPr>
          <w:spacing w:val="-6"/>
          <w:sz w:val="24"/>
          <w:szCs w:val="24"/>
        </w:rPr>
        <w:t xml:space="preserve"> </w:t>
      </w:r>
      <w:r w:rsidRPr="00283B4C">
        <w:rPr>
          <w:sz w:val="24"/>
          <w:szCs w:val="24"/>
        </w:rPr>
        <w:t>детей.</w:t>
      </w:r>
      <w:r w:rsidRPr="00283B4C">
        <w:rPr>
          <w:spacing w:val="-6"/>
          <w:sz w:val="24"/>
          <w:szCs w:val="24"/>
        </w:rPr>
        <w:t xml:space="preserve"> </w:t>
      </w:r>
      <w:r w:rsidRPr="00283B4C">
        <w:rPr>
          <w:sz w:val="24"/>
          <w:szCs w:val="24"/>
        </w:rPr>
        <w:t>Работа</w:t>
      </w:r>
      <w:r w:rsidRPr="00283B4C">
        <w:rPr>
          <w:spacing w:val="-7"/>
          <w:sz w:val="24"/>
          <w:szCs w:val="24"/>
        </w:rPr>
        <w:t xml:space="preserve"> </w:t>
      </w:r>
      <w:r w:rsidRPr="00283B4C">
        <w:rPr>
          <w:sz w:val="24"/>
          <w:szCs w:val="24"/>
        </w:rPr>
        <w:t>в</w:t>
      </w:r>
      <w:r w:rsidRPr="00283B4C">
        <w:rPr>
          <w:spacing w:val="-6"/>
          <w:sz w:val="24"/>
          <w:szCs w:val="24"/>
        </w:rPr>
        <w:t xml:space="preserve"> </w:t>
      </w:r>
      <w:r w:rsidRPr="00283B4C">
        <w:rPr>
          <w:sz w:val="24"/>
          <w:szCs w:val="24"/>
        </w:rPr>
        <w:t>таких</w:t>
      </w:r>
      <w:r w:rsidRPr="00283B4C">
        <w:rPr>
          <w:spacing w:val="-5"/>
          <w:sz w:val="24"/>
          <w:szCs w:val="24"/>
        </w:rPr>
        <w:t xml:space="preserve"> </w:t>
      </w:r>
      <w:r w:rsidRPr="00283B4C">
        <w:rPr>
          <w:sz w:val="24"/>
          <w:szCs w:val="24"/>
        </w:rPr>
        <w:t>объединениях</w:t>
      </w:r>
      <w:r w:rsidRPr="00283B4C">
        <w:rPr>
          <w:spacing w:val="-5"/>
          <w:sz w:val="24"/>
          <w:szCs w:val="24"/>
        </w:rPr>
        <w:t xml:space="preserve"> </w:t>
      </w:r>
      <w:r w:rsidRPr="00283B4C">
        <w:rPr>
          <w:sz w:val="24"/>
          <w:szCs w:val="24"/>
        </w:rPr>
        <w:t>может</w:t>
      </w:r>
      <w:r w:rsidRPr="00283B4C">
        <w:rPr>
          <w:spacing w:val="-6"/>
          <w:sz w:val="24"/>
          <w:szCs w:val="24"/>
        </w:rPr>
        <w:t xml:space="preserve"> </w:t>
      </w:r>
      <w:r w:rsidRPr="00283B4C">
        <w:rPr>
          <w:sz w:val="24"/>
          <w:szCs w:val="24"/>
        </w:rPr>
        <w:t>вестись</w:t>
      </w:r>
      <w:r w:rsidRPr="00283B4C">
        <w:rPr>
          <w:spacing w:val="-6"/>
          <w:sz w:val="24"/>
          <w:szCs w:val="24"/>
        </w:rPr>
        <w:t xml:space="preserve"> </w:t>
      </w:r>
      <w:r w:rsidRPr="00283B4C">
        <w:rPr>
          <w:sz w:val="24"/>
          <w:szCs w:val="24"/>
        </w:rPr>
        <w:t xml:space="preserve">по различным содержательным направлениям: «учимся», «работаем», «отдыхаем», «занимаемся спортом» и т. д. Деятельность может осуществляться на двух уровнях - классном и </w:t>
      </w:r>
      <w:r w:rsidRPr="00283B4C">
        <w:rPr>
          <w:spacing w:val="-2"/>
          <w:sz w:val="24"/>
          <w:szCs w:val="24"/>
        </w:rPr>
        <w:t>общешкольном.</w:t>
      </w:r>
    </w:p>
    <w:p w14:paraId="17D9256F" w14:textId="77777777" w:rsidR="00283B4C" w:rsidRPr="00283B4C" w:rsidRDefault="00283B4C" w:rsidP="00283B4C">
      <w:pPr>
        <w:spacing w:before="3" w:line="360" w:lineRule="auto"/>
        <w:rPr>
          <w:sz w:val="24"/>
          <w:szCs w:val="24"/>
        </w:rPr>
      </w:pPr>
    </w:p>
    <w:p w14:paraId="007DDFC1" w14:textId="77777777" w:rsidR="00283B4C" w:rsidRPr="00283B4C" w:rsidRDefault="00283B4C" w:rsidP="005E2AD1">
      <w:pPr>
        <w:tabs>
          <w:tab w:val="left" w:pos="4337"/>
        </w:tabs>
        <w:spacing w:before="1" w:line="360" w:lineRule="auto"/>
        <w:ind w:left="916"/>
        <w:jc w:val="center"/>
        <w:outlineLvl w:val="0"/>
        <w:rPr>
          <w:b/>
          <w:bCs/>
          <w:sz w:val="24"/>
          <w:szCs w:val="24"/>
        </w:rPr>
      </w:pPr>
      <w:bookmarkStart w:id="305" w:name="_Toc166682526"/>
      <w:bookmarkStart w:id="306" w:name="_Toc166834565"/>
      <w:bookmarkStart w:id="307" w:name="_Toc166838315"/>
      <w:bookmarkStart w:id="308" w:name="_Toc166838580"/>
      <w:r w:rsidRPr="00283B4C">
        <w:rPr>
          <w:b/>
          <w:bCs/>
          <w:sz w:val="24"/>
          <w:szCs w:val="24"/>
        </w:rPr>
        <w:t>Организационный</w:t>
      </w:r>
      <w:r w:rsidRPr="00283B4C">
        <w:rPr>
          <w:b/>
          <w:bCs/>
          <w:spacing w:val="-3"/>
          <w:sz w:val="24"/>
          <w:szCs w:val="24"/>
        </w:rPr>
        <w:t xml:space="preserve"> </w:t>
      </w:r>
      <w:r w:rsidRPr="00283B4C">
        <w:rPr>
          <w:b/>
          <w:bCs/>
          <w:spacing w:val="-2"/>
          <w:sz w:val="24"/>
          <w:szCs w:val="24"/>
        </w:rPr>
        <w:t>раздел</w:t>
      </w:r>
      <w:bookmarkEnd w:id="305"/>
      <w:bookmarkEnd w:id="306"/>
      <w:bookmarkEnd w:id="307"/>
      <w:bookmarkEnd w:id="308"/>
    </w:p>
    <w:p w14:paraId="77FDAD13" w14:textId="77777777" w:rsidR="00283B4C" w:rsidRPr="00283B4C" w:rsidRDefault="00283B4C" w:rsidP="00283B4C">
      <w:pPr>
        <w:spacing w:line="360" w:lineRule="auto"/>
        <w:rPr>
          <w:b/>
          <w:sz w:val="24"/>
          <w:szCs w:val="24"/>
        </w:rPr>
      </w:pPr>
    </w:p>
    <w:p w14:paraId="59E5BA6C" w14:textId="77777777" w:rsidR="00283B4C" w:rsidRPr="00283B4C" w:rsidRDefault="00283B4C" w:rsidP="005E2AD1">
      <w:pPr>
        <w:tabs>
          <w:tab w:val="left" w:pos="2799"/>
        </w:tabs>
        <w:spacing w:line="360" w:lineRule="auto"/>
        <w:ind w:left="2552"/>
        <w:jc w:val="both"/>
        <w:rPr>
          <w:b/>
          <w:sz w:val="24"/>
          <w:szCs w:val="24"/>
        </w:rPr>
      </w:pPr>
      <w:r w:rsidRPr="00283B4C">
        <w:rPr>
          <w:b/>
          <w:sz w:val="24"/>
          <w:szCs w:val="24"/>
        </w:rPr>
        <w:t>Кадровые</w:t>
      </w:r>
      <w:r w:rsidRPr="00283B4C">
        <w:rPr>
          <w:b/>
          <w:spacing w:val="-7"/>
          <w:sz w:val="24"/>
          <w:szCs w:val="24"/>
        </w:rPr>
        <w:t xml:space="preserve"> </w:t>
      </w:r>
      <w:r w:rsidRPr="00283B4C">
        <w:rPr>
          <w:b/>
          <w:sz w:val="24"/>
          <w:szCs w:val="24"/>
        </w:rPr>
        <w:t>условия</w:t>
      </w:r>
      <w:r w:rsidRPr="00283B4C">
        <w:rPr>
          <w:b/>
          <w:spacing w:val="-3"/>
          <w:sz w:val="24"/>
          <w:szCs w:val="24"/>
        </w:rPr>
        <w:t xml:space="preserve"> </w:t>
      </w:r>
      <w:r w:rsidRPr="00283B4C">
        <w:rPr>
          <w:b/>
          <w:sz w:val="24"/>
          <w:szCs w:val="24"/>
        </w:rPr>
        <w:t>реализации</w:t>
      </w:r>
      <w:r w:rsidRPr="00283B4C">
        <w:rPr>
          <w:b/>
          <w:spacing w:val="-3"/>
          <w:sz w:val="24"/>
          <w:szCs w:val="24"/>
        </w:rPr>
        <w:t xml:space="preserve"> </w:t>
      </w:r>
      <w:r w:rsidRPr="00283B4C">
        <w:rPr>
          <w:b/>
          <w:sz w:val="24"/>
          <w:szCs w:val="24"/>
        </w:rPr>
        <w:t>Программы</w:t>
      </w:r>
      <w:r w:rsidRPr="00283B4C">
        <w:rPr>
          <w:b/>
          <w:spacing w:val="-2"/>
          <w:sz w:val="24"/>
          <w:szCs w:val="24"/>
        </w:rPr>
        <w:t xml:space="preserve"> воспитания</w:t>
      </w:r>
    </w:p>
    <w:p w14:paraId="5D2DA4AA" w14:textId="77777777" w:rsidR="00283B4C" w:rsidRPr="00283B4C" w:rsidRDefault="00283B4C" w:rsidP="00283B4C">
      <w:pPr>
        <w:spacing w:line="360" w:lineRule="auto"/>
        <w:ind w:left="213" w:right="245" w:firstLine="720"/>
        <w:jc w:val="both"/>
        <w:rPr>
          <w:sz w:val="24"/>
          <w:szCs w:val="24"/>
        </w:rPr>
      </w:pPr>
      <w:r w:rsidRPr="00283B4C">
        <w:rPr>
          <w:sz w:val="24"/>
          <w:szCs w:val="24"/>
        </w:rPr>
        <w:t>Для реализации Программы воспитания школа на 100% укомплектована квалифицированными кадрами.</w:t>
      </w:r>
      <w:r w:rsidRPr="00283B4C">
        <w:rPr>
          <w:spacing w:val="-15"/>
          <w:sz w:val="24"/>
          <w:szCs w:val="24"/>
        </w:rPr>
        <w:t xml:space="preserve"> </w:t>
      </w:r>
      <w:r w:rsidRPr="00283B4C">
        <w:rPr>
          <w:sz w:val="24"/>
          <w:szCs w:val="24"/>
        </w:rPr>
        <w:t>Программы воспитания реализуют: 1 директор, 1 заместитель директора</w:t>
      </w:r>
      <w:r w:rsidRPr="00283B4C">
        <w:rPr>
          <w:spacing w:val="-8"/>
          <w:sz w:val="24"/>
          <w:szCs w:val="24"/>
        </w:rPr>
        <w:t xml:space="preserve"> </w:t>
      </w:r>
      <w:r w:rsidRPr="00283B4C">
        <w:rPr>
          <w:sz w:val="24"/>
          <w:szCs w:val="24"/>
        </w:rPr>
        <w:t>школы,</w:t>
      </w:r>
      <w:r w:rsidRPr="00283B4C">
        <w:rPr>
          <w:spacing w:val="-11"/>
          <w:sz w:val="24"/>
          <w:szCs w:val="24"/>
        </w:rPr>
        <w:t xml:space="preserve"> </w:t>
      </w:r>
      <w:r w:rsidRPr="00283B4C">
        <w:rPr>
          <w:sz w:val="24"/>
          <w:szCs w:val="24"/>
        </w:rPr>
        <w:t>6</w:t>
      </w:r>
      <w:r w:rsidRPr="00283B4C">
        <w:rPr>
          <w:spacing w:val="-4"/>
          <w:sz w:val="24"/>
          <w:szCs w:val="24"/>
        </w:rPr>
        <w:t xml:space="preserve"> </w:t>
      </w:r>
      <w:r w:rsidRPr="00283B4C">
        <w:rPr>
          <w:sz w:val="24"/>
          <w:szCs w:val="24"/>
        </w:rPr>
        <w:t>учителей</w:t>
      </w:r>
      <w:r w:rsidRPr="00283B4C">
        <w:rPr>
          <w:spacing w:val="-6"/>
          <w:sz w:val="24"/>
          <w:szCs w:val="24"/>
        </w:rPr>
        <w:t xml:space="preserve"> </w:t>
      </w:r>
      <w:r w:rsidRPr="00283B4C">
        <w:rPr>
          <w:sz w:val="24"/>
          <w:szCs w:val="24"/>
        </w:rPr>
        <w:t>начальных</w:t>
      </w:r>
      <w:r w:rsidRPr="00283B4C">
        <w:rPr>
          <w:spacing w:val="-5"/>
          <w:sz w:val="24"/>
          <w:szCs w:val="24"/>
        </w:rPr>
        <w:t xml:space="preserve"> </w:t>
      </w:r>
      <w:r w:rsidRPr="00283B4C">
        <w:rPr>
          <w:sz w:val="24"/>
          <w:szCs w:val="24"/>
        </w:rPr>
        <w:t>классов,</w:t>
      </w:r>
      <w:r w:rsidRPr="00283B4C">
        <w:rPr>
          <w:spacing w:val="-7"/>
          <w:sz w:val="24"/>
          <w:szCs w:val="24"/>
        </w:rPr>
        <w:t xml:space="preserve"> </w:t>
      </w:r>
      <w:r w:rsidRPr="00283B4C">
        <w:rPr>
          <w:sz w:val="24"/>
          <w:szCs w:val="24"/>
        </w:rPr>
        <w:t>1</w:t>
      </w:r>
      <w:r w:rsidRPr="00283B4C">
        <w:rPr>
          <w:spacing w:val="-8"/>
          <w:sz w:val="24"/>
          <w:szCs w:val="24"/>
        </w:rPr>
        <w:t xml:space="preserve"> </w:t>
      </w:r>
      <w:r w:rsidRPr="00283B4C">
        <w:rPr>
          <w:sz w:val="24"/>
          <w:szCs w:val="24"/>
        </w:rPr>
        <w:t>педагог-психолог,</w:t>
      </w:r>
      <w:r w:rsidRPr="00283B4C">
        <w:rPr>
          <w:spacing w:val="-7"/>
          <w:sz w:val="24"/>
          <w:szCs w:val="24"/>
        </w:rPr>
        <w:t xml:space="preserve"> </w:t>
      </w:r>
      <w:r w:rsidRPr="00283B4C">
        <w:rPr>
          <w:sz w:val="24"/>
          <w:szCs w:val="24"/>
        </w:rPr>
        <w:t>1</w:t>
      </w:r>
      <w:r w:rsidRPr="00283B4C">
        <w:rPr>
          <w:spacing w:val="-7"/>
          <w:sz w:val="24"/>
          <w:szCs w:val="24"/>
        </w:rPr>
        <w:t xml:space="preserve"> </w:t>
      </w:r>
      <w:r w:rsidRPr="00283B4C">
        <w:rPr>
          <w:sz w:val="24"/>
          <w:szCs w:val="24"/>
        </w:rPr>
        <w:t>педагог-библиотекарь,</w:t>
      </w:r>
      <w:r w:rsidRPr="00283B4C">
        <w:rPr>
          <w:spacing w:val="-7"/>
          <w:sz w:val="24"/>
          <w:szCs w:val="24"/>
        </w:rPr>
        <w:t xml:space="preserve"> </w:t>
      </w:r>
      <w:r w:rsidRPr="00283B4C">
        <w:rPr>
          <w:sz w:val="24"/>
          <w:szCs w:val="24"/>
        </w:rPr>
        <w:t>1 педагог-дефектолог, Советник</w:t>
      </w:r>
      <w:r w:rsidRPr="00283B4C">
        <w:rPr>
          <w:spacing w:val="80"/>
          <w:w w:val="150"/>
          <w:sz w:val="24"/>
          <w:szCs w:val="24"/>
        </w:rPr>
        <w:t xml:space="preserve"> </w:t>
      </w:r>
      <w:r w:rsidRPr="00283B4C">
        <w:rPr>
          <w:sz w:val="24"/>
          <w:szCs w:val="24"/>
        </w:rPr>
        <w:t>по воспитанию.</w:t>
      </w:r>
    </w:p>
    <w:p w14:paraId="3B12E905" w14:textId="77777777" w:rsidR="00283B4C" w:rsidRPr="00283B4C" w:rsidRDefault="00283B4C" w:rsidP="00283B4C">
      <w:pPr>
        <w:spacing w:line="360" w:lineRule="auto"/>
        <w:ind w:left="213" w:right="246" w:firstLine="720"/>
        <w:jc w:val="both"/>
        <w:rPr>
          <w:sz w:val="24"/>
          <w:szCs w:val="24"/>
        </w:rPr>
      </w:pPr>
      <w:r w:rsidRPr="00283B4C">
        <w:rPr>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w:t>
      </w:r>
      <w:r w:rsidRPr="00283B4C">
        <w:rPr>
          <w:spacing w:val="-2"/>
          <w:sz w:val="24"/>
          <w:szCs w:val="24"/>
        </w:rPr>
        <w:t>стандартах.</w:t>
      </w:r>
    </w:p>
    <w:p w14:paraId="5F8247CC" w14:textId="77777777" w:rsidR="00283B4C" w:rsidRPr="00283B4C" w:rsidRDefault="00283B4C" w:rsidP="00283B4C">
      <w:pPr>
        <w:spacing w:line="360" w:lineRule="auto"/>
        <w:ind w:left="213" w:right="249" w:firstLine="720"/>
        <w:jc w:val="both"/>
        <w:rPr>
          <w:sz w:val="24"/>
          <w:szCs w:val="24"/>
        </w:rPr>
      </w:pPr>
      <w:r w:rsidRPr="00283B4C">
        <w:rPr>
          <w:sz w:val="24"/>
          <w:szCs w:val="24"/>
        </w:rPr>
        <w:t xml:space="preserve">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w:t>
      </w:r>
      <w:r w:rsidRPr="00283B4C">
        <w:rPr>
          <w:sz w:val="24"/>
          <w:szCs w:val="24"/>
        </w:rPr>
        <w:lastRenderedPageBreak/>
        <w:t>первой и высшей квалификационных категорий.</w:t>
      </w:r>
    </w:p>
    <w:p w14:paraId="240934ED" w14:textId="77777777" w:rsidR="00283B4C" w:rsidRPr="00283B4C" w:rsidRDefault="00283B4C" w:rsidP="00283B4C">
      <w:pPr>
        <w:spacing w:line="360" w:lineRule="auto"/>
        <w:ind w:left="213" w:right="246" w:firstLine="720"/>
        <w:jc w:val="both"/>
        <w:rPr>
          <w:sz w:val="24"/>
          <w:szCs w:val="24"/>
        </w:rPr>
      </w:pPr>
      <w:r w:rsidRPr="00283B4C">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w:t>
      </w:r>
      <w:r w:rsidRPr="00283B4C">
        <w:rPr>
          <w:spacing w:val="-15"/>
          <w:sz w:val="24"/>
          <w:szCs w:val="24"/>
        </w:rPr>
        <w:t xml:space="preserve"> </w:t>
      </w:r>
      <w:r w:rsidRPr="00283B4C">
        <w:rPr>
          <w:sz w:val="24"/>
          <w:szCs w:val="24"/>
        </w:rPr>
        <w:t>желания</w:t>
      </w:r>
      <w:r w:rsidRPr="00283B4C">
        <w:rPr>
          <w:spacing w:val="-15"/>
          <w:sz w:val="24"/>
          <w:szCs w:val="24"/>
        </w:rPr>
        <w:t xml:space="preserve"> </w:t>
      </w:r>
      <w:r w:rsidRPr="00283B4C">
        <w:rPr>
          <w:sz w:val="24"/>
          <w:szCs w:val="24"/>
        </w:rPr>
        <w:t>педагогических</w:t>
      </w:r>
      <w:r w:rsidRPr="00283B4C">
        <w:rPr>
          <w:spacing w:val="-15"/>
          <w:sz w:val="24"/>
          <w:szCs w:val="24"/>
        </w:rPr>
        <w:t xml:space="preserve"> </w:t>
      </w:r>
      <w:r w:rsidRPr="00283B4C">
        <w:rPr>
          <w:sz w:val="24"/>
          <w:szCs w:val="24"/>
        </w:rPr>
        <w:t>работников</w:t>
      </w:r>
      <w:r w:rsidRPr="00283B4C">
        <w:rPr>
          <w:spacing w:val="-15"/>
          <w:sz w:val="24"/>
          <w:szCs w:val="24"/>
        </w:rPr>
        <w:t xml:space="preserve"> </w:t>
      </w:r>
      <w:r w:rsidRPr="00283B4C">
        <w:rPr>
          <w:sz w:val="24"/>
          <w:szCs w:val="24"/>
        </w:rPr>
        <w:t>в</w:t>
      </w:r>
      <w:r w:rsidRPr="00283B4C">
        <w:rPr>
          <w:spacing w:val="-15"/>
          <w:sz w:val="24"/>
          <w:szCs w:val="24"/>
        </w:rPr>
        <w:t xml:space="preserve"> </w:t>
      </w:r>
      <w:r w:rsidRPr="00283B4C">
        <w:rPr>
          <w:sz w:val="24"/>
          <w:szCs w:val="24"/>
        </w:rPr>
        <w:t>целях</w:t>
      </w:r>
      <w:r w:rsidRPr="00283B4C">
        <w:rPr>
          <w:spacing w:val="-15"/>
          <w:sz w:val="24"/>
          <w:szCs w:val="24"/>
        </w:rPr>
        <w:t xml:space="preserve"> </w:t>
      </w:r>
      <w:r w:rsidRPr="00283B4C">
        <w:rPr>
          <w:sz w:val="24"/>
          <w:szCs w:val="24"/>
        </w:rPr>
        <w:t>установления</w:t>
      </w:r>
      <w:r w:rsidRPr="00283B4C">
        <w:rPr>
          <w:spacing w:val="-15"/>
          <w:sz w:val="24"/>
          <w:szCs w:val="24"/>
        </w:rPr>
        <w:t xml:space="preserve"> </w:t>
      </w:r>
      <w:r w:rsidRPr="00283B4C">
        <w:rPr>
          <w:sz w:val="24"/>
          <w:szCs w:val="24"/>
        </w:rPr>
        <w:t>квалификационной</w:t>
      </w:r>
      <w:r w:rsidRPr="00283B4C">
        <w:rPr>
          <w:spacing w:val="-15"/>
          <w:sz w:val="24"/>
          <w:szCs w:val="24"/>
        </w:rPr>
        <w:t xml:space="preserve"> </w:t>
      </w:r>
      <w:r w:rsidRPr="00283B4C">
        <w:rPr>
          <w:sz w:val="24"/>
          <w:szCs w:val="24"/>
        </w:rPr>
        <w:t>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w:t>
      </w:r>
      <w:r w:rsidRPr="00283B4C">
        <w:rPr>
          <w:spacing w:val="-14"/>
          <w:sz w:val="24"/>
          <w:szCs w:val="24"/>
        </w:rPr>
        <w:t xml:space="preserve"> </w:t>
      </w:r>
      <w:r w:rsidRPr="00283B4C">
        <w:rPr>
          <w:sz w:val="24"/>
          <w:szCs w:val="24"/>
        </w:rPr>
        <w:t>деятельности</w:t>
      </w:r>
      <w:r w:rsidRPr="00283B4C">
        <w:rPr>
          <w:spacing w:val="-13"/>
          <w:sz w:val="24"/>
          <w:szCs w:val="24"/>
        </w:rPr>
        <w:t xml:space="preserve"> </w:t>
      </w:r>
      <w:r w:rsidRPr="00283B4C">
        <w:rPr>
          <w:sz w:val="24"/>
          <w:szCs w:val="24"/>
        </w:rPr>
        <w:t>аттестационными</w:t>
      </w:r>
      <w:r w:rsidRPr="00283B4C">
        <w:rPr>
          <w:spacing w:val="-14"/>
          <w:sz w:val="24"/>
          <w:szCs w:val="24"/>
        </w:rPr>
        <w:t xml:space="preserve"> </w:t>
      </w:r>
      <w:r w:rsidRPr="00283B4C">
        <w:rPr>
          <w:sz w:val="24"/>
          <w:szCs w:val="24"/>
        </w:rPr>
        <w:t>комиссиями,</w:t>
      </w:r>
      <w:r w:rsidRPr="00283B4C">
        <w:rPr>
          <w:spacing w:val="-15"/>
          <w:sz w:val="24"/>
          <w:szCs w:val="24"/>
        </w:rPr>
        <w:t xml:space="preserve"> </w:t>
      </w:r>
      <w:r w:rsidRPr="00283B4C">
        <w:rPr>
          <w:sz w:val="24"/>
          <w:szCs w:val="24"/>
        </w:rPr>
        <w:t>самостоятельно</w:t>
      </w:r>
      <w:r w:rsidRPr="00283B4C">
        <w:rPr>
          <w:spacing w:val="-15"/>
          <w:sz w:val="24"/>
          <w:szCs w:val="24"/>
        </w:rPr>
        <w:t xml:space="preserve"> </w:t>
      </w:r>
      <w:r w:rsidRPr="00283B4C">
        <w:rPr>
          <w:sz w:val="24"/>
          <w:szCs w:val="24"/>
        </w:rPr>
        <w:t>формируемыми образовательной организацией.</w:t>
      </w:r>
    </w:p>
    <w:p w14:paraId="10403D72" w14:textId="77777777" w:rsidR="00283B4C" w:rsidRPr="00283B4C" w:rsidRDefault="00283B4C" w:rsidP="00283B4C">
      <w:pPr>
        <w:spacing w:line="360" w:lineRule="auto"/>
        <w:ind w:left="213" w:right="248" w:firstLine="720"/>
        <w:jc w:val="both"/>
        <w:rPr>
          <w:sz w:val="24"/>
          <w:szCs w:val="24"/>
        </w:rPr>
      </w:pPr>
      <w:r w:rsidRPr="00283B4C">
        <w:rPr>
          <w:sz w:val="24"/>
          <w:szCs w:val="24"/>
        </w:rPr>
        <w:t>Школа полностью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0B81ED9F" w14:textId="77777777" w:rsidR="00283B4C" w:rsidRPr="00283B4C" w:rsidRDefault="00283B4C" w:rsidP="00283B4C">
      <w:pPr>
        <w:spacing w:before="9" w:line="360" w:lineRule="auto"/>
        <w:rPr>
          <w:sz w:val="24"/>
          <w:szCs w:val="24"/>
        </w:rPr>
      </w:pPr>
    </w:p>
    <w:p w14:paraId="1285B0E0" w14:textId="77777777" w:rsidR="00283B4C" w:rsidRPr="00283B4C" w:rsidRDefault="00283B4C" w:rsidP="005E2AD1">
      <w:pPr>
        <w:tabs>
          <w:tab w:val="left" w:pos="3677"/>
        </w:tabs>
        <w:spacing w:line="360" w:lineRule="auto"/>
        <w:ind w:left="3677"/>
        <w:outlineLvl w:val="0"/>
        <w:rPr>
          <w:b/>
          <w:bCs/>
          <w:sz w:val="24"/>
          <w:szCs w:val="24"/>
        </w:rPr>
      </w:pPr>
      <w:bookmarkStart w:id="309" w:name="_Toc166682527"/>
      <w:bookmarkStart w:id="310" w:name="_Toc166834566"/>
      <w:bookmarkStart w:id="311" w:name="_Toc166838316"/>
      <w:bookmarkStart w:id="312" w:name="_Toc166838581"/>
      <w:r w:rsidRPr="00283B4C">
        <w:rPr>
          <w:b/>
          <w:bCs/>
          <w:sz w:val="24"/>
          <w:szCs w:val="24"/>
        </w:rPr>
        <w:t>Нормативно-методическое</w:t>
      </w:r>
      <w:r w:rsidRPr="00283B4C">
        <w:rPr>
          <w:b/>
          <w:bCs/>
          <w:spacing w:val="-13"/>
          <w:sz w:val="24"/>
          <w:szCs w:val="24"/>
        </w:rPr>
        <w:t xml:space="preserve"> </w:t>
      </w:r>
      <w:r w:rsidRPr="00283B4C">
        <w:rPr>
          <w:b/>
          <w:bCs/>
          <w:spacing w:val="-2"/>
          <w:sz w:val="24"/>
          <w:szCs w:val="24"/>
        </w:rPr>
        <w:t>обеспечение</w:t>
      </w:r>
      <w:bookmarkEnd w:id="309"/>
      <w:bookmarkEnd w:id="310"/>
      <w:bookmarkEnd w:id="311"/>
      <w:bookmarkEnd w:id="312"/>
    </w:p>
    <w:p w14:paraId="2DDF3920" w14:textId="77777777" w:rsidR="00283B4C" w:rsidRPr="00283B4C" w:rsidRDefault="00283B4C" w:rsidP="00283B4C">
      <w:pPr>
        <w:spacing w:line="360" w:lineRule="auto"/>
        <w:ind w:left="213" w:firstLine="720"/>
        <w:rPr>
          <w:sz w:val="24"/>
          <w:szCs w:val="24"/>
        </w:rPr>
      </w:pPr>
      <w:r w:rsidRPr="00283B4C">
        <w:rPr>
          <w:sz w:val="24"/>
          <w:szCs w:val="24"/>
        </w:rPr>
        <w:t>Воспитательная</w:t>
      </w:r>
      <w:r w:rsidRPr="00283B4C">
        <w:rPr>
          <w:spacing w:val="80"/>
          <w:sz w:val="24"/>
          <w:szCs w:val="24"/>
        </w:rPr>
        <w:t xml:space="preserve"> </w:t>
      </w:r>
      <w:r w:rsidRPr="00283B4C">
        <w:rPr>
          <w:sz w:val="24"/>
          <w:szCs w:val="24"/>
        </w:rPr>
        <w:t>деятельность</w:t>
      </w:r>
      <w:r w:rsidRPr="00283B4C">
        <w:rPr>
          <w:spacing w:val="80"/>
          <w:sz w:val="24"/>
          <w:szCs w:val="24"/>
        </w:rPr>
        <w:t xml:space="preserve"> </w:t>
      </w:r>
      <w:r w:rsidRPr="00283B4C">
        <w:rPr>
          <w:sz w:val="24"/>
          <w:szCs w:val="24"/>
        </w:rPr>
        <w:t>в</w:t>
      </w:r>
      <w:r w:rsidRPr="00283B4C">
        <w:rPr>
          <w:spacing w:val="80"/>
          <w:sz w:val="24"/>
          <w:szCs w:val="24"/>
        </w:rPr>
        <w:t xml:space="preserve"> </w:t>
      </w:r>
      <w:r w:rsidRPr="00283B4C">
        <w:rPr>
          <w:sz w:val="24"/>
          <w:szCs w:val="24"/>
        </w:rPr>
        <w:t>школе</w:t>
      </w:r>
      <w:r w:rsidRPr="00283B4C">
        <w:rPr>
          <w:spacing w:val="80"/>
          <w:sz w:val="24"/>
          <w:szCs w:val="24"/>
        </w:rPr>
        <w:t xml:space="preserve"> </w:t>
      </w:r>
      <w:r w:rsidRPr="00283B4C">
        <w:rPr>
          <w:sz w:val="24"/>
          <w:szCs w:val="24"/>
        </w:rPr>
        <w:t>регламентируется</w:t>
      </w:r>
      <w:r w:rsidRPr="00283B4C">
        <w:rPr>
          <w:spacing w:val="80"/>
          <w:sz w:val="24"/>
          <w:szCs w:val="24"/>
        </w:rPr>
        <w:t xml:space="preserve"> </w:t>
      </w:r>
      <w:r w:rsidRPr="00283B4C">
        <w:rPr>
          <w:sz w:val="24"/>
          <w:szCs w:val="24"/>
        </w:rPr>
        <w:t>следующими</w:t>
      </w:r>
      <w:r w:rsidRPr="00283B4C">
        <w:rPr>
          <w:spacing w:val="80"/>
          <w:sz w:val="24"/>
          <w:szCs w:val="24"/>
        </w:rPr>
        <w:t xml:space="preserve"> </w:t>
      </w:r>
      <w:r w:rsidRPr="00283B4C">
        <w:rPr>
          <w:sz w:val="24"/>
          <w:szCs w:val="24"/>
        </w:rPr>
        <w:t xml:space="preserve">локальными </w:t>
      </w:r>
      <w:r w:rsidRPr="00283B4C">
        <w:rPr>
          <w:spacing w:val="-2"/>
          <w:sz w:val="24"/>
          <w:szCs w:val="24"/>
        </w:rPr>
        <w:t>актами:</w:t>
      </w:r>
    </w:p>
    <w:p w14:paraId="679F397E"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Положение</w:t>
      </w:r>
      <w:r w:rsidRPr="00283B4C">
        <w:rPr>
          <w:spacing w:val="-5"/>
          <w:sz w:val="24"/>
          <w:szCs w:val="24"/>
        </w:rPr>
        <w:t xml:space="preserve"> </w:t>
      </w:r>
      <w:r w:rsidRPr="00283B4C">
        <w:rPr>
          <w:sz w:val="24"/>
          <w:szCs w:val="24"/>
        </w:rPr>
        <w:t>о</w:t>
      </w:r>
      <w:r w:rsidRPr="00283B4C">
        <w:rPr>
          <w:spacing w:val="-3"/>
          <w:sz w:val="24"/>
          <w:szCs w:val="24"/>
        </w:rPr>
        <w:t xml:space="preserve"> </w:t>
      </w:r>
      <w:r w:rsidRPr="00283B4C">
        <w:rPr>
          <w:sz w:val="24"/>
          <w:szCs w:val="24"/>
        </w:rPr>
        <w:t>классном</w:t>
      </w:r>
      <w:r w:rsidRPr="00283B4C">
        <w:rPr>
          <w:spacing w:val="-2"/>
          <w:sz w:val="24"/>
          <w:szCs w:val="24"/>
        </w:rPr>
        <w:t xml:space="preserve"> руководстве.</w:t>
      </w:r>
    </w:p>
    <w:p w14:paraId="626D91CE" w14:textId="77777777" w:rsidR="00283B4C" w:rsidRPr="00283B4C" w:rsidRDefault="00283B4C" w:rsidP="00283B4C">
      <w:pPr>
        <w:spacing w:line="360" w:lineRule="auto"/>
        <w:rPr>
          <w:sz w:val="24"/>
          <w:szCs w:val="24"/>
        </w:rPr>
        <w:sectPr w:rsidR="00283B4C" w:rsidRPr="00283B4C" w:rsidSect="00283B4C">
          <w:pgSz w:w="11910" w:h="16840"/>
          <w:pgMar w:top="760" w:right="600" w:bottom="1180" w:left="920" w:header="0" w:footer="986" w:gutter="0"/>
          <w:cols w:space="720"/>
        </w:sectPr>
      </w:pPr>
    </w:p>
    <w:p w14:paraId="207F6F6B" w14:textId="77777777" w:rsidR="00283B4C" w:rsidRPr="00283B4C" w:rsidRDefault="00283B4C">
      <w:pPr>
        <w:numPr>
          <w:ilvl w:val="1"/>
          <w:numId w:val="70"/>
        </w:numPr>
        <w:tabs>
          <w:tab w:val="left" w:pos="1653"/>
          <w:tab w:val="left" w:pos="1654"/>
        </w:tabs>
        <w:spacing w:before="87" w:line="360" w:lineRule="auto"/>
        <w:ind w:left="1653" w:hanging="721"/>
        <w:rPr>
          <w:sz w:val="24"/>
          <w:szCs w:val="24"/>
        </w:rPr>
      </w:pPr>
      <w:r w:rsidRPr="00283B4C">
        <w:rPr>
          <w:sz w:val="24"/>
          <w:szCs w:val="24"/>
        </w:rPr>
        <w:lastRenderedPageBreak/>
        <w:t>Положение</w:t>
      </w:r>
      <w:r w:rsidRPr="00283B4C">
        <w:rPr>
          <w:spacing w:val="-8"/>
          <w:sz w:val="24"/>
          <w:szCs w:val="24"/>
        </w:rPr>
        <w:t xml:space="preserve"> </w:t>
      </w:r>
      <w:r w:rsidRPr="00283B4C">
        <w:rPr>
          <w:sz w:val="24"/>
          <w:szCs w:val="24"/>
        </w:rPr>
        <w:t>о</w:t>
      </w:r>
      <w:r w:rsidRPr="00283B4C">
        <w:rPr>
          <w:spacing w:val="-5"/>
          <w:sz w:val="24"/>
          <w:szCs w:val="24"/>
        </w:rPr>
        <w:t xml:space="preserve"> </w:t>
      </w:r>
      <w:r w:rsidRPr="00283B4C">
        <w:rPr>
          <w:sz w:val="24"/>
          <w:szCs w:val="24"/>
        </w:rPr>
        <w:t>социально-психологической</w:t>
      </w:r>
      <w:r w:rsidRPr="00283B4C">
        <w:rPr>
          <w:spacing w:val="-5"/>
          <w:sz w:val="24"/>
          <w:szCs w:val="24"/>
        </w:rPr>
        <w:t xml:space="preserve"> </w:t>
      </w:r>
      <w:r w:rsidRPr="00283B4C">
        <w:rPr>
          <w:spacing w:val="-2"/>
          <w:sz w:val="24"/>
          <w:szCs w:val="24"/>
        </w:rPr>
        <w:t>службе.</w:t>
      </w:r>
    </w:p>
    <w:p w14:paraId="53E21EB5" w14:textId="77777777" w:rsidR="00283B4C" w:rsidRPr="00283B4C" w:rsidRDefault="00283B4C">
      <w:pPr>
        <w:numPr>
          <w:ilvl w:val="1"/>
          <w:numId w:val="70"/>
        </w:numPr>
        <w:tabs>
          <w:tab w:val="left" w:pos="1653"/>
          <w:tab w:val="left" w:pos="1654"/>
          <w:tab w:val="left" w:pos="3084"/>
          <w:tab w:val="left" w:pos="3468"/>
          <w:tab w:val="left" w:pos="4389"/>
          <w:tab w:val="left" w:pos="6131"/>
          <w:tab w:val="left" w:pos="7997"/>
          <w:tab w:val="left" w:pos="8390"/>
        </w:tabs>
        <w:spacing w:line="360" w:lineRule="auto"/>
        <w:ind w:right="249" w:firstLine="720"/>
        <w:rPr>
          <w:sz w:val="24"/>
          <w:szCs w:val="24"/>
        </w:rPr>
      </w:pPr>
      <w:r w:rsidRPr="00283B4C">
        <w:rPr>
          <w:spacing w:val="-2"/>
          <w:sz w:val="24"/>
          <w:szCs w:val="24"/>
        </w:rPr>
        <w:t>Положение</w:t>
      </w:r>
      <w:r w:rsidRPr="00283B4C">
        <w:rPr>
          <w:sz w:val="24"/>
          <w:szCs w:val="24"/>
        </w:rPr>
        <w:tab/>
      </w:r>
      <w:r w:rsidRPr="00283B4C">
        <w:rPr>
          <w:spacing w:val="-10"/>
          <w:sz w:val="24"/>
          <w:szCs w:val="24"/>
        </w:rPr>
        <w:t>о</w:t>
      </w:r>
      <w:r w:rsidRPr="00283B4C">
        <w:rPr>
          <w:sz w:val="24"/>
          <w:szCs w:val="24"/>
        </w:rPr>
        <w:tab/>
      </w:r>
      <w:r w:rsidRPr="00283B4C">
        <w:rPr>
          <w:spacing w:val="-2"/>
          <w:sz w:val="24"/>
          <w:szCs w:val="24"/>
        </w:rPr>
        <w:t>совете</w:t>
      </w:r>
      <w:r w:rsidRPr="00283B4C">
        <w:rPr>
          <w:sz w:val="24"/>
          <w:szCs w:val="24"/>
        </w:rPr>
        <w:tab/>
      </w:r>
      <w:r w:rsidRPr="00283B4C">
        <w:rPr>
          <w:spacing w:val="-2"/>
          <w:sz w:val="24"/>
          <w:szCs w:val="24"/>
        </w:rPr>
        <w:t>профилактики</w:t>
      </w:r>
      <w:r w:rsidRPr="00283B4C">
        <w:rPr>
          <w:sz w:val="24"/>
          <w:szCs w:val="24"/>
        </w:rPr>
        <w:tab/>
      </w:r>
      <w:r w:rsidRPr="00283B4C">
        <w:rPr>
          <w:spacing w:val="-2"/>
          <w:sz w:val="24"/>
          <w:szCs w:val="24"/>
        </w:rPr>
        <w:t>безнадзорности</w:t>
      </w:r>
      <w:r w:rsidRPr="00283B4C">
        <w:rPr>
          <w:sz w:val="24"/>
          <w:szCs w:val="24"/>
        </w:rPr>
        <w:tab/>
      </w:r>
      <w:r w:rsidRPr="00283B4C">
        <w:rPr>
          <w:spacing w:val="-10"/>
          <w:sz w:val="24"/>
          <w:szCs w:val="24"/>
        </w:rPr>
        <w:t>и</w:t>
      </w:r>
      <w:r w:rsidRPr="00283B4C">
        <w:rPr>
          <w:sz w:val="24"/>
          <w:szCs w:val="24"/>
        </w:rPr>
        <w:tab/>
      </w:r>
      <w:r w:rsidRPr="00283B4C">
        <w:rPr>
          <w:spacing w:val="-2"/>
          <w:sz w:val="24"/>
          <w:szCs w:val="24"/>
        </w:rPr>
        <w:t>правонарушений несовершеннолетних.</w:t>
      </w:r>
    </w:p>
    <w:p w14:paraId="24C0E07E"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Положение</w:t>
      </w:r>
      <w:r w:rsidRPr="00283B4C">
        <w:rPr>
          <w:spacing w:val="-4"/>
          <w:sz w:val="24"/>
          <w:szCs w:val="24"/>
        </w:rPr>
        <w:t xml:space="preserve"> </w:t>
      </w:r>
      <w:r w:rsidRPr="00283B4C">
        <w:rPr>
          <w:sz w:val="24"/>
          <w:szCs w:val="24"/>
        </w:rPr>
        <w:t>о</w:t>
      </w:r>
      <w:r w:rsidRPr="00283B4C">
        <w:rPr>
          <w:spacing w:val="-2"/>
          <w:sz w:val="24"/>
          <w:szCs w:val="24"/>
        </w:rPr>
        <w:t xml:space="preserve"> </w:t>
      </w:r>
      <w:r w:rsidRPr="00283B4C">
        <w:rPr>
          <w:sz w:val="24"/>
          <w:szCs w:val="24"/>
        </w:rPr>
        <w:t>поощрениях</w:t>
      </w:r>
      <w:r w:rsidRPr="00283B4C">
        <w:rPr>
          <w:spacing w:val="-1"/>
          <w:sz w:val="24"/>
          <w:szCs w:val="24"/>
        </w:rPr>
        <w:t xml:space="preserve"> </w:t>
      </w:r>
      <w:r w:rsidRPr="00283B4C">
        <w:rPr>
          <w:sz w:val="24"/>
          <w:szCs w:val="24"/>
        </w:rPr>
        <w:t>и</w:t>
      </w:r>
      <w:r w:rsidRPr="00283B4C">
        <w:rPr>
          <w:spacing w:val="-2"/>
          <w:sz w:val="24"/>
          <w:szCs w:val="24"/>
        </w:rPr>
        <w:t xml:space="preserve"> взысканиях.</w:t>
      </w:r>
    </w:p>
    <w:p w14:paraId="16711A57"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Положение</w:t>
      </w:r>
      <w:r w:rsidRPr="00283B4C">
        <w:rPr>
          <w:spacing w:val="-5"/>
          <w:sz w:val="24"/>
          <w:szCs w:val="24"/>
        </w:rPr>
        <w:t xml:space="preserve"> </w:t>
      </w:r>
      <w:r w:rsidRPr="00283B4C">
        <w:rPr>
          <w:sz w:val="24"/>
          <w:szCs w:val="24"/>
        </w:rPr>
        <w:t>о</w:t>
      </w:r>
      <w:r w:rsidRPr="00283B4C">
        <w:rPr>
          <w:spacing w:val="-4"/>
          <w:sz w:val="24"/>
          <w:szCs w:val="24"/>
        </w:rPr>
        <w:t xml:space="preserve"> </w:t>
      </w:r>
      <w:r w:rsidRPr="00283B4C">
        <w:rPr>
          <w:sz w:val="24"/>
          <w:szCs w:val="24"/>
        </w:rPr>
        <w:t>комиссии</w:t>
      </w:r>
      <w:r w:rsidRPr="00283B4C">
        <w:rPr>
          <w:spacing w:val="-5"/>
          <w:sz w:val="24"/>
          <w:szCs w:val="24"/>
        </w:rPr>
        <w:t xml:space="preserve"> </w:t>
      </w:r>
      <w:r w:rsidRPr="00283B4C">
        <w:rPr>
          <w:sz w:val="24"/>
          <w:szCs w:val="24"/>
        </w:rPr>
        <w:t>по</w:t>
      </w:r>
      <w:r w:rsidRPr="00283B4C">
        <w:rPr>
          <w:spacing w:val="-2"/>
          <w:sz w:val="24"/>
          <w:szCs w:val="24"/>
        </w:rPr>
        <w:t xml:space="preserve"> </w:t>
      </w:r>
      <w:r w:rsidRPr="00283B4C">
        <w:rPr>
          <w:sz w:val="24"/>
          <w:szCs w:val="24"/>
        </w:rPr>
        <w:t>урегулированию</w:t>
      </w:r>
      <w:r w:rsidRPr="00283B4C">
        <w:rPr>
          <w:spacing w:val="-3"/>
          <w:sz w:val="24"/>
          <w:szCs w:val="24"/>
        </w:rPr>
        <w:t xml:space="preserve"> </w:t>
      </w:r>
      <w:r w:rsidRPr="00283B4C">
        <w:rPr>
          <w:spacing w:val="-2"/>
          <w:sz w:val="24"/>
          <w:szCs w:val="24"/>
        </w:rPr>
        <w:t>споров.</w:t>
      </w:r>
    </w:p>
    <w:p w14:paraId="0C0C49E9"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Положение</w:t>
      </w:r>
      <w:r w:rsidRPr="00283B4C">
        <w:rPr>
          <w:spacing w:val="-4"/>
          <w:sz w:val="24"/>
          <w:szCs w:val="24"/>
        </w:rPr>
        <w:t xml:space="preserve"> </w:t>
      </w:r>
      <w:r w:rsidRPr="00283B4C">
        <w:rPr>
          <w:sz w:val="24"/>
          <w:szCs w:val="24"/>
        </w:rPr>
        <w:t>о</w:t>
      </w:r>
      <w:r w:rsidRPr="00283B4C">
        <w:rPr>
          <w:spacing w:val="-3"/>
          <w:sz w:val="24"/>
          <w:szCs w:val="24"/>
        </w:rPr>
        <w:t xml:space="preserve"> </w:t>
      </w:r>
      <w:r w:rsidRPr="00283B4C">
        <w:rPr>
          <w:sz w:val="24"/>
          <w:szCs w:val="24"/>
        </w:rPr>
        <w:t>внешнем</w:t>
      </w:r>
      <w:r w:rsidRPr="00283B4C">
        <w:rPr>
          <w:spacing w:val="-4"/>
          <w:sz w:val="24"/>
          <w:szCs w:val="24"/>
        </w:rPr>
        <w:t xml:space="preserve"> </w:t>
      </w:r>
      <w:r w:rsidRPr="00283B4C">
        <w:rPr>
          <w:sz w:val="24"/>
          <w:szCs w:val="24"/>
        </w:rPr>
        <w:t>виде</w:t>
      </w:r>
      <w:r w:rsidRPr="00283B4C">
        <w:rPr>
          <w:spacing w:val="-1"/>
          <w:sz w:val="24"/>
          <w:szCs w:val="24"/>
        </w:rPr>
        <w:t xml:space="preserve"> </w:t>
      </w:r>
      <w:r w:rsidRPr="00283B4C">
        <w:rPr>
          <w:spacing w:val="-2"/>
          <w:sz w:val="24"/>
          <w:szCs w:val="24"/>
        </w:rPr>
        <w:t>учащихся.</w:t>
      </w:r>
    </w:p>
    <w:p w14:paraId="4E7C1C00"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Положение</w:t>
      </w:r>
      <w:r w:rsidRPr="00283B4C">
        <w:rPr>
          <w:spacing w:val="-6"/>
          <w:sz w:val="24"/>
          <w:szCs w:val="24"/>
        </w:rPr>
        <w:t xml:space="preserve"> </w:t>
      </w:r>
      <w:r w:rsidRPr="00283B4C">
        <w:rPr>
          <w:sz w:val="24"/>
          <w:szCs w:val="24"/>
        </w:rPr>
        <w:t>о</w:t>
      </w:r>
      <w:r w:rsidRPr="00283B4C">
        <w:rPr>
          <w:spacing w:val="-2"/>
          <w:sz w:val="24"/>
          <w:szCs w:val="24"/>
        </w:rPr>
        <w:t xml:space="preserve"> </w:t>
      </w:r>
      <w:r w:rsidRPr="00283B4C">
        <w:rPr>
          <w:sz w:val="24"/>
          <w:szCs w:val="24"/>
        </w:rPr>
        <w:t>постановке</w:t>
      </w:r>
      <w:r w:rsidRPr="00283B4C">
        <w:rPr>
          <w:spacing w:val="-3"/>
          <w:sz w:val="24"/>
          <w:szCs w:val="24"/>
        </w:rPr>
        <w:t xml:space="preserve"> </w:t>
      </w:r>
      <w:r w:rsidRPr="00283B4C">
        <w:rPr>
          <w:sz w:val="24"/>
          <w:szCs w:val="24"/>
        </w:rPr>
        <w:t>детей</w:t>
      </w:r>
      <w:r w:rsidRPr="00283B4C">
        <w:rPr>
          <w:spacing w:val="-2"/>
          <w:sz w:val="24"/>
          <w:szCs w:val="24"/>
        </w:rPr>
        <w:t xml:space="preserve"> </w:t>
      </w:r>
      <w:r w:rsidRPr="00283B4C">
        <w:rPr>
          <w:sz w:val="24"/>
          <w:szCs w:val="24"/>
        </w:rPr>
        <w:t>и</w:t>
      </w:r>
      <w:r w:rsidRPr="00283B4C">
        <w:rPr>
          <w:spacing w:val="-2"/>
          <w:sz w:val="24"/>
          <w:szCs w:val="24"/>
        </w:rPr>
        <w:t xml:space="preserve"> </w:t>
      </w:r>
      <w:r w:rsidRPr="00283B4C">
        <w:rPr>
          <w:sz w:val="24"/>
          <w:szCs w:val="24"/>
        </w:rPr>
        <w:t>семей</w:t>
      </w:r>
      <w:r w:rsidRPr="00283B4C">
        <w:rPr>
          <w:spacing w:val="-2"/>
          <w:sz w:val="24"/>
          <w:szCs w:val="24"/>
        </w:rPr>
        <w:t xml:space="preserve"> </w:t>
      </w:r>
      <w:r w:rsidRPr="00283B4C">
        <w:rPr>
          <w:sz w:val="24"/>
          <w:szCs w:val="24"/>
        </w:rPr>
        <w:t>на</w:t>
      </w:r>
      <w:r w:rsidRPr="00283B4C">
        <w:rPr>
          <w:spacing w:val="-3"/>
          <w:sz w:val="24"/>
          <w:szCs w:val="24"/>
        </w:rPr>
        <w:t xml:space="preserve"> </w:t>
      </w:r>
      <w:r w:rsidRPr="00283B4C">
        <w:rPr>
          <w:spacing w:val="-4"/>
          <w:sz w:val="24"/>
          <w:szCs w:val="24"/>
        </w:rPr>
        <w:t>ВШК.</w:t>
      </w:r>
    </w:p>
    <w:p w14:paraId="0A4B1A39" w14:textId="77777777" w:rsidR="00283B4C" w:rsidRPr="00283B4C" w:rsidRDefault="00283B4C">
      <w:pPr>
        <w:numPr>
          <w:ilvl w:val="1"/>
          <w:numId w:val="70"/>
        </w:numPr>
        <w:tabs>
          <w:tab w:val="left" w:pos="1653"/>
          <w:tab w:val="left" w:pos="1654"/>
        </w:tabs>
        <w:spacing w:before="1" w:line="360" w:lineRule="auto"/>
        <w:ind w:left="1653" w:hanging="721"/>
        <w:rPr>
          <w:sz w:val="24"/>
          <w:szCs w:val="24"/>
        </w:rPr>
      </w:pPr>
      <w:r w:rsidRPr="00283B4C">
        <w:rPr>
          <w:sz w:val="24"/>
          <w:szCs w:val="24"/>
        </w:rPr>
        <w:t>Планы</w:t>
      </w:r>
      <w:r w:rsidRPr="00283B4C">
        <w:rPr>
          <w:spacing w:val="-3"/>
          <w:sz w:val="24"/>
          <w:szCs w:val="24"/>
        </w:rPr>
        <w:t xml:space="preserve"> </w:t>
      </w:r>
      <w:r w:rsidRPr="00283B4C">
        <w:rPr>
          <w:sz w:val="24"/>
          <w:szCs w:val="24"/>
        </w:rPr>
        <w:t>воспитательной</w:t>
      </w:r>
      <w:r w:rsidRPr="00283B4C">
        <w:rPr>
          <w:spacing w:val="-4"/>
          <w:sz w:val="24"/>
          <w:szCs w:val="24"/>
        </w:rPr>
        <w:t xml:space="preserve"> </w:t>
      </w:r>
      <w:r w:rsidRPr="00283B4C">
        <w:rPr>
          <w:sz w:val="24"/>
          <w:szCs w:val="24"/>
        </w:rPr>
        <w:t>работы</w:t>
      </w:r>
      <w:r w:rsidRPr="00283B4C">
        <w:rPr>
          <w:spacing w:val="-2"/>
          <w:sz w:val="24"/>
          <w:szCs w:val="24"/>
        </w:rPr>
        <w:t xml:space="preserve"> </w:t>
      </w:r>
      <w:r w:rsidRPr="00283B4C">
        <w:rPr>
          <w:sz w:val="24"/>
          <w:szCs w:val="24"/>
        </w:rPr>
        <w:t>классных</w:t>
      </w:r>
      <w:r w:rsidRPr="00283B4C">
        <w:rPr>
          <w:spacing w:val="-1"/>
          <w:sz w:val="24"/>
          <w:szCs w:val="24"/>
        </w:rPr>
        <w:t xml:space="preserve"> </w:t>
      </w:r>
      <w:r w:rsidRPr="00283B4C">
        <w:rPr>
          <w:spacing w:val="-2"/>
          <w:sz w:val="24"/>
          <w:szCs w:val="24"/>
        </w:rPr>
        <w:t>руководителей.</w:t>
      </w:r>
    </w:p>
    <w:p w14:paraId="7E39B799" w14:textId="77777777" w:rsidR="00283B4C" w:rsidRPr="00283B4C" w:rsidRDefault="00283B4C">
      <w:pPr>
        <w:numPr>
          <w:ilvl w:val="1"/>
          <w:numId w:val="70"/>
        </w:numPr>
        <w:tabs>
          <w:tab w:val="left" w:pos="1653"/>
          <w:tab w:val="left" w:pos="1654"/>
        </w:tabs>
        <w:spacing w:line="360" w:lineRule="auto"/>
        <w:ind w:left="1653" w:hanging="721"/>
        <w:rPr>
          <w:sz w:val="24"/>
          <w:szCs w:val="24"/>
        </w:rPr>
      </w:pPr>
      <w:r w:rsidRPr="00283B4C">
        <w:rPr>
          <w:sz w:val="24"/>
          <w:szCs w:val="24"/>
        </w:rPr>
        <w:t>План</w:t>
      </w:r>
      <w:r w:rsidRPr="00283B4C">
        <w:rPr>
          <w:spacing w:val="-7"/>
          <w:sz w:val="24"/>
          <w:szCs w:val="24"/>
        </w:rPr>
        <w:t xml:space="preserve"> </w:t>
      </w:r>
      <w:r w:rsidRPr="00283B4C">
        <w:rPr>
          <w:sz w:val="24"/>
          <w:szCs w:val="24"/>
        </w:rPr>
        <w:t>работы</w:t>
      </w:r>
      <w:r w:rsidRPr="00283B4C">
        <w:rPr>
          <w:spacing w:val="-5"/>
          <w:sz w:val="24"/>
          <w:szCs w:val="24"/>
        </w:rPr>
        <w:t xml:space="preserve"> </w:t>
      </w:r>
      <w:r w:rsidRPr="00283B4C">
        <w:rPr>
          <w:sz w:val="24"/>
          <w:szCs w:val="24"/>
        </w:rPr>
        <w:t>социально-психологической</w:t>
      </w:r>
      <w:r w:rsidRPr="00283B4C">
        <w:rPr>
          <w:spacing w:val="-5"/>
          <w:sz w:val="24"/>
          <w:szCs w:val="24"/>
        </w:rPr>
        <w:t xml:space="preserve"> </w:t>
      </w:r>
      <w:r w:rsidRPr="00283B4C">
        <w:rPr>
          <w:spacing w:val="-2"/>
          <w:sz w:val="24"/>
          <w:szCs w:val="24"/>
        </w:rPr>
        <w:t>службы.</w:t>
      </w:r>
    </w:p>
    <w:p w14:paraId="07455FF2" w14:textId="77777777" w:rsidR="00283B4C" w:rsidRPr="00283B4C" w:rsidRDefault="00283B4C" w:rsidP="00283B4C">
      <w:pPr>
        <w:spacing w:before="3" w:line="360" w:lineRule="auto"/>
        <w:rPr>
          <w:sz w:val="24"/>
          <w:szCs w:val="24"/>
        </w:rPr>
      </w:pPr>
    </w:p>
    <w:p w14:paraId="0B7E8808" w14:textId="77777777" w:rsidR="00283B4C" w:rsidRPr="00283B4C" w:rsidRDefault="00283B4C" w:rsidP="005E2AD1">
      <w:pPr>
        <w:tabs>
          <w:tab w:val="left" w:pos="1404"/>
        </w:tabs>
        <w:spacing w:line="360" w:lineRule="auto"/>
        <w:ind w:left="1403"/>
        <w:outlineLvl w:val="0"/>
        <w:rPr>
          <w:b/>
          <w:bCs/>
          <w:sz w:val="24"/>
          <w:szCs w:val="24"/>
        </w:rPr>
      </w:pPr>
      <w:bookmarkStart w:id="313" w:name="_Toc166682528"/>
      <w:bookmarkStart w:id="314" w:name="_Toc166834567"/>
      <w:bookmarkStart w:id="315" w:name="_Toc166838317"/>
      <w:bookmarkStart w:id="316" w:name="_Toc166838582"/>
      <w:r w:rsidRPr="00283B4C">
        <w:rPr>
          <w:b/>
          <w:bCs/>
          <w:sz w:val="24"/>
          <w:szCs w:val="24"/>
        </w:rPr>
        <w:t>Требования</w:t>
      </w:r>
      <w:r w:rsidRPr="00283B4C">
        <w:rPr>
          <w:b/>
          <w:bCs/>
          <w:spacing w:val="-4"/>
          <w:sz w:val="24"/>
          <w:szCs w:val="24"/>
        </w:rPr>
        <w:t xml:space="preserve"> </w:t>
      </w:r>
      <w:r w:rsidRPr="00283B4C">
        <w:rPr>
          <w:b/>
          <w:bCs/>
          <w:sz w:val="24"/>
          <w:szCs w:val="24"/>
        </w:rPr>
        <w:t>к</w:t>
      </w:r>
      <w:r w:rsidRPr="00283B4C">
        <w:rPr>
          <w:b/>
          <w:bCs/>
          <w:spacing w:val="-2"/>
          <w:sz w:val="24"/>
          <w:szCs w:val="24"/>
        </w:rPr>
        <w:t xml:space="preserve"> </w:t>
      </w:r>
      <w:r w:rsidRPr="00283B4C">
        <w:rPr>
          <w:b/>
          <w:bCs/>
          <w:sz w:val="24"/>
          <w:szCs w:val="24"/>
        </w:rPr>
        <w:t>условиям</w:t>
      </w:r>
      <w:r w:rsidRPr="00283B4C">
        <w:rPr>
          <w:b/>
          <w:bCs/>
          <w:spacing w:val="-2"/>
          <w:sz w:val="24"/>
          <w:szCs w:val="24"/>
        </w:rPr>
        <w:t xml:space="preserve"> </w:t>
      </w:r>
      <w:r w:rsidRPr="00283B4C">
        <w:rPr>
          <w:b/>
          <w:bCs/>
          <w:sz w:val="24"/>
          <w:szCs w:val="24"/>
        </w:rPr>
        <w:t>работы</w:t>
      </w:r>
      <w:r w:rsidRPr="00283B4C">
        <w:rPr>
          <w:b/>
          <w:bCs/>
          <w:spacing w:val="-2"/>
          <w:sz w:val="24"/>
          <w:szCs w:val="24"/>
        </w:rPr>
        <w:t xml:space="preserve"> </w:t>
      </w:r>
      <w:r w:rsidRPr="00283B4C">
        <w:rPr>
          <w:b/>
          <w:bCs/>
          <w:sz w:val="24"/>
          <w:szCs w:val="24"/>
        </w:rPr>
        <w:t>с</w:t>
      </w:r>
      <w:r w:rsidRPr="00283B4C">
        <w:rPr>
          <w:b/>
          <w:bCs/>
          <w:spacing w:val="-4"/>
          <w:sz w:val="24"/>
          <w:szCs w:val="24"/>
        </w:rPr>
        <w:t xml:space="preserve"> </w:t>
      </w:r>
      <w:r w:rsidRPr="00283B4C">
        <w:rPr>
          <w:b/>
          <w:bCs/>
          <w:sz w:val="24"/>
          <w:szCs w:val="24"/>
        </w:rPr>
        <w:t>обучающимися</w:t>
      </w:r>
      <w:r w:rsidRPr="00283B4C">
        <w:rPr>
          <w:b/>
          <w:bCs/>
          <w:spacing w:val="-1"/>
          <w:sz w:val="24"/>
          <w:szCs w:val="24"/>
        </w:rPr>
        <w:t xml:space="preserve"> </w:t>
      </w:r>
      <w:r w:rsidRPr="00283B4C">
        <w:rPr>
          <w:b/>
          <w:bCs/>
          <w:sz w:val="24"/>
          <w:szCs w:val="24"/>
        </w:rPr>
        <w:t>с</w:t>
      </w:r>
      <w:r w:rsidRPr="00283B4C">
        <w:rPr>
          <w:b/>
          <w:bCs/>
          <w:spacing w:val="-4"/>
          <w:sz w:val="24"/>
          <w:szCs w:val="24"/>
        </w:rPr>
        <w:t xml:space="preserve"> </w:t>
      </w:r>
      <w:r w:rsidRPr="00283B4C">
        <w:rPr>
          <w:b/>
          <w:bCs/>
          <w:sz w:val="24"/>
          <w:szCs w:val="24"/>
        </w:rPr>
        <w:t>особыми</w:t>
      </w:r>
      <w:r w:rsidRPr="00283B4C">
        <w:rPr>
          <w:b/>
          <w:bCs/>
          <w:spacing w:val="-1"/>
          <w:sz w:val="24"/>
          <w:szCs w:val="24"/>
        </w:rPr>
        <w:t xml:space="preserve"> </w:t>
      </w:r>
      <w:r w:rsidRPr="00283B4C">
        <w:rPr>
          <w:b/>
          <w:bCs/>
          <w:spacing w:val="-2"/>
          <w:sz w:val="24"/>
          <w:szCs w:val="24"/>
        </w:rPr>
        <w:t>образовательными</w:t>
      </w:r>
      <w:bookmarkEnd w:id="313"/>
      <w:bookmarkEnd w:id="314"/>
      <w:bookmarkEnd w:id="315"/>
      <w:bookmarkEnd w:id="316"/>
    </w:p>
    <w:p w14:paraId="10354877" w14:textId="77777777" w:rsidR="00283B4C" w:rsidRPr="00283B4C" w:rsidRDefault="00283B4C" w:rsidP="00283B4C">
      <w:pPr>
        <w:spacing w:line="360" w:lineRule="auto"/>
        <w:ind w:left="4349"/>
        <w:rPr>
          <w:b/>
          <w:sz w:val="24"/>
          <w:szCs w:val="24"/>
        </w:rPr>
      </w:pPr>
      <w:r w:rsidRPr="00283B4C">
        <w:rPr>
          <w:b/>
          <w:spacing w:val="-2"/>
          <w:sz w:val="24"/>
          <w:szCs w:val="24"/>
        </w:rPr>
        <w:t>потребностями</w:t>
      </w:r>
    </w:p>
    <w:p w14:paraId="6729C17D" w14:textId="77777777" w:rsidR="00283B4C" w:rsidRPr="00283B4C" w:rsidRDefault="00283B4C" w:rsidP="00283B4C">
      <w:pPr>
        <w:spacing w:line="360" w:lineRule="auto"/>
        <w:ind w:left="213" w:right="245" w:firstLine="720"/>
        <w:jc w:val="both"/>
        <w:rPr>
          <w:sz w:val="24"/>
          <w:szCs w:val="24"/>
        </w:rPr>
      </w:pPr>
      <w:r w:rsidRPr="00283B4C">
        <w:rPr>
          <w:sz w:val="24"/>
          <w:szCs w:val="24"/>
        </w:rPr>
        <w:t>В</w:t>
      </w:r>
      <w:r w:rsidRPr="00283B4C">
        <w:rPr>
          <w:spacing w:val="-15"/>
          <w:sz w:val="24"/>
          <w:szCs w:val="24"/>
        </w:rPr>
        <w:t xml:space="preserve"> </w:t>
      </w:r>
      <w:r w:rsidRPr="00283B4C">
        <w:rPr>
          <w:sz w:val="24"/>
          <w:szCs w:val="24"/>
        </w:rPr>
        <w:t>воспитательной</w:t>
      </w:r>
      <w:r w:rsidRPr="00283B4C">
        <w:rPr>
          <w:spacing w:val="-15"/>
          <w:sz w:val="24"/>
          <w:szCs w:val="24"/>
        </w:rPr>
        <w:t xml:space="preserve"> </w:t>
      </w:r>
      <w:r w:rsidRPr="00283B4C">
        <w:rPr>
          <w:sz w:val="24"/>
          <w:szCs w:val="24"/>
        </w:rPr>
        <w:t>работе</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категориями</w:t>
      </w:r>
      <w:r w:rsidRPr="00283B4C">
        <w:rPr>
          <w:spacing w:val="-15"/>
          <w:sz w:val="24"/>
          <w:szCs w:val="24"/>
        </w:rPr>
        <w:t xml:space="preserve"> </w:t>
      </w:r>
      <w:r w:rsidRPr="00283B4C">
        <w:rPr>
          <w:sz w:val="24"/>
          <w:szCs w:val="24"/>
        </w:rPr>
        <w:t>обучающихся,</w:t>
      </w:r>
      <w:r w:rsidRPr="00283B4C">
        <w:rPr>
          <w:spacing w:val="-15"/>
          <w:sz w:val="24"/>
          <w:szCs w:val="24"/>
        </w:rPr>
        <w:t xml:space="preserve"> </w:t>
      </w:r>
      <w:r w:rsidRPr="00283B4C">
        <w:rPr>
          <w:sz w:val="24"/>
          <w:szCs w:val="24"/>
        </w:rPr>
        <w:t>имеющих</w:t>
      </w:r>
      <w:r w:rsidRPr="00283B4C">
        <w:rPr>
          <w:spacing w:val="-15"/>
          <w:sz w:val="24"/>
          <w:szCs w:val="24"/>
        </w:rPr>
        <w:t xml:space="preserve"> </w:t>
      </w:r>
      <w:r w:rsidRPr="00283B4C">
        <w:rPr>
          <w:sz w:val="24"/>
          <w:szCs w:val="24"/>
        </w:rPr>
        <w:t>особые</w:t>
      </w:r>
      <w:r w:rsidRPr="00283B4C">
        <w:rPr>
          <w:spacing w:val="-15"/>
          <w:sz w:val="24"/>
          <w:szCs w:val="24"/>
        </w:rPr>
        <w:t xml:space="preserve"> </w:t>
      </w:r>
      <w:r w:rsidRPr="00283B4C">
        <w:rPr>
          <w:sz w:val="24"/>
          <w:szCs w:val="24"/>
        </w:rPr>
        <w:t>образовательные потребности: обучающихся с инвалидностью, с ОВЗ, из социально уязвимых групп (например, из</w:t>
      </w:r>
      <w:r w:rsidRPr="00283B4C">
        <w:rPr>
          <w:spacing w:val="-5"/>
          <w:sz w:val="24"/>
          <w:szCs w:val="24"/>
        </w:rPr>
        <w:t xml:space="preserve"> </w:t>
      </w:r>
      <w:r w:rsidRPr="00283B4C">
        <w:rPr>
          <w:sz w:val="24"/>
          <w:szCs w:val="24"/>
        </w:rPr>
        <w:t>семей</w:t>
      </w:r>
      <w:r w:rsidRPr="00283B4C">
        <w:rPr>
          <w:spacing w:val="-5"/>
          <w:sz w:val="24"/>
          <w:szCs w:val="24"/>
        </w:rPr>
        <w:t xml:space="preserve"> </w:t>
      </w:r>
      <w:r w:rsidRPr="00283B4C">
        <w:rPr>
          <w:sz w:val="24"/>
          <w:szCs w:val="24"/>
        </w:rPr>
        <w:t>мигрантов,</w:t>
      </w:r>
      <w:r w:rsidRPr="00283B4C">
        <w:rPr>
          <w:spacing w:val="-6"/>
          <w:sz w:val="24"/>
          <w:szCs w:val="24"/>
        </w:rPr>
        <w:t xml:space="preserve"> </w:t>
      </w:r>
      <w:r w:rsidRPr="00283B4C">
        <w:rPr>
          <w:sz w:val="24"/>
          <w:szCs w:val="24"/>
        </w:rPr>
        <w:t>билингвы</w:t>
      </w:r>
      <w:r w:rsidRPr="00283B4C">
        <w:rPr>
          <w:spacing w:val="-7"/>
          <w:sz w:val="24"/>
          <w:szCs w:val="24"/>
        </w:rPr>
        <w:t xml:space="preserve"> </w:t>
      </w:r>
      <w:r w:rsidRPr="00283B4C">
        <w:rPr>
          <w:sz w:val="24"/>
          <w:szCs w:val="24"/>
        </w:rPr>
        <w:t>и</w:t>
      </w:r>
      <w:r w:rsidRPr="00283B4C">
        <w:rPr>
          <w:spacing w:val="-5"/>
          <w:sz w:val="24"/>
          <w:szCs w:val="24"/>
        </w:rPr>
        <w:t xml:space="preserve"> </w:t>
      </w:r>
      <w:r w:rsidRPr="00283B4C">
        <w:rPr>
          <w:sz w:val="24"/>
          <w:szCs w:val="24"/>
        </w:rPr>
        <w:t>другие),</w:t>
      </w:r>
      <w:r w:rsidRPr="00283B4C">
        <w:rPr>
          <w:spacing w:val="-7"/>
          <w:sz w:val="24"/>
          <w:szCs w:val="24"/>
        </w:rPr>
        <w:t xml:space="preserve"> </w:t>
      </w:r>
      <w:r w:rsidRPr="00283B4C">
        <w:rPr>
          <w:sz w:val="24"/>
          <w:szCs w:val="24"/>
        </w:rPr>
        <w:t>одаренных,</w:t>
      </w:r>
      <w:r w:rsidRPr="00283B4C">
        <w:rPr>
          <w:spacing w:val="-6"/>
          <w:sz w:val="24"/>
          <w:szCs w:val="24"/>
        </w:rPr>
        <w:t xml:space="preserve"> </w:t>
      </w:r>
      <w:r w:rsidRPr="00283B4C">
        <w:rPr>
          <w:sz w:val="24"/>
          <w:szCs w:val="24"/>
        </w:rPr>
        <w:t>с</w:t>
      </w:r>
      <w:r w:rsidRPr="00283B4C">
        <w:rPr>
          <w:spacing w:val="-7"/>
          <w:sz w:val="24"/>
          <w:szCs w:val="24"/>
        </w:rPr>
        <w:t xml:space="preserve"> </w:t>
      </w:r>
      <w:r w:rsidRPr="00283B4C">
        <w:rPr>
          <w:sz w:val="24"/>
          <w:szCs w:val="24"/>
        </w:rPr>
        <w:t>отклоняющимся</w:t>
      </w:r>
      <w:r w:rsidRPr="00283B4C">
        <w:rPr>
          <w:spacing w:val="-6"/>
          <w:sz w:val="24"/>
          <w:szCs w:val="24"/>
        </w:rPr>
        <w:t xml:space="preserve"> </w:t>
      </w:r>
      <w:r w:rsidRPr="00283B4C">
        <w:rPr>
          <w:sz w:val="24"/>
          <w:szCs w:val="24"/>
        </w:rPr>
        <w:t>поведением, -</w:t>
      </w:r>
      <w:r w:rsidRPr="00283B4C">
        <w:rPr>
          <w:spacing w:val="-4"/>
          <w:sz w:val="24"/>
          <w:szCs w:val="24"/>
        </w:rPr>
        <w:t xml:space="preserve"> </w:t>
      </w:r>
      <w:r w:rsidRPr="00283B4C">
        <w:rPr>
          <w:sz w:val="24"/>
          <w:szCs w:val="24"/>
        </w:rPr>
        <w:t>создаются особые условия.</w:t>
      </w:r>
    </w:p>
    <w:p w14:paraId="47F0C475" w14:textId="77777777" w:rsidR="00283B4C" w:rsidRPr="00283B4C" w:rsidRDefault="00283B4C" w:rsidP="00283B4C">
      <w:pPr>
        <w:spacing w:line="360" w:lineRule="auto"/>
        <w:ind w:left="213" w:right="256" w:firstLine="720"/>
        <w:jc w:val="both"/>
        <w:rPr>
          <w:sz w:val="24"/>
          <w:szCs w:val="24"/>
        </w:rPr>
      </w:pPr>
      <w:r w:rsidRPr="00283B4C">
        <w:rPr>
          <w:sz w:val="24"/>
          <w:szCs w:val="24"/>
        </w:rPr>
        <w:t>Особыми задачами воспитания обучающихся с особыми образовательными потребностями являются:</w:t>
      </w:r>
    </w:p>
    <w:p w14:paraId="7AAD937E" w14:textId="77777777" w:rsidR="00283B4C" w:rsidRPr="00283B4C" w:rsidRDefault="00283B4C">
      <w:pPr>
        <w:numPr>
          <w:ilvl w:val="1"/>
          <w:numId w:val="70"/>
        </w:numPr>
        <w:tabs>
          <w:tab w:val="left" w:pos="1654"/>
        </w:tabs>
        <w:spacing w:line="360" w:lineRule="auto"/>
        <w:ind w:right="252" w:firstLine="720"/>
        <w:jc w:val="both"/>
        <w:rPr>
          <w:sz w:val="24"/>
          <w:szCs w:val="24"/>
        </w:rPr>
      </w:pPr>
      <w:r w:rsidRPr="00283B4C">
        <w:rPr>
          <w:sz w:val="24"/>
          <w:szCs w:val="24"/>
        </w:rPr>
        <w:t>налаживание</w:t>
      </w:r>
      <w:r w:rsidRPr="00283B4C">
        <w:rPr>
          <w:spacing w:val="-10"/>
          <w:sz w:val="24"/>
          <w:szCs w:val="24"/>
        </w:rPr>
        <w:t xml:space="preserve"> </w:t>
      </w:r>
      <w:r w:rsidRPr="00283B4C">
        <w:rPr>
          <w:sz w:val="24"/>
          <w:szCs w:val="24"/>
        </w:rPr>
        <w:t>эмоционально-положительного</w:t>
      </w:r>
      <w:r w:rsidRPr="00283B4C">
        <w:rPr>
          <w:spacing w:val="-9"/>
          <w:sz w:val="24"/>
          <w:szCs w:val="24"/>
        </w:rPr>
        <w:t xml:space="preserve"> </w:t>
      </w:r>
      <w:r w:rsidRPr="00283B4C">
        <w:rPr>
          <w:sz w:val="24"/>
          <w:szCs w:val="24"/>
        </w:rPr>
        <w:t>взаимодействия</w:t>
      </w:r>
      <w:r w:rsidRPr="00283B4C">
        <w:rPr>
          <w:spacing w:val="-9"/>
          <w:sz w:val="24"/>
          <w:szCs w:val="24"/>
        </w:rPr>
        <w:t xml:space="preserve"> </w:t>
      </w:r>
      <w:r w:rsidRPr="00283B4C">
        <w:rPr>
          <w:sz w:val="24"/>
          <w:szCs w:val="24"/>
        </w:rPr>
        <w:t>с</w:t>
      </w:r>
      <w:r w:rsidRPr="00283B4C">
        <w:rPr>
          <w:spacing w:val="-10"/>
          <w:sz w:val="24"/>
          <w:szCs w:val="24"/>
        </w:rPr>
        <w:t xml:space="preserve"> </w:t>
      </w:r>
      <w:r w:rsidRPr="00283B4C">
        <w:rPr>
          <w:sz w:val="24"/>
          <w:szCs w:val="24"/>
        </w:rPr>
        <w:t>окружающими</w:t>
      </w:r>
      <w:r w:rsidRPr="00283B4C">
        <w:rPr>
          <w:spacing w:val="-8"/>
          <w:sz w:val="24"/>
          <w:szCs w:val="24"/>
        </w:rPr>
        <w:t xml:space="preserve"> </w:t>
      </w:r>
      <w:r w:rsidRPr="00283B4C">
        <w:rPr>
          <w:sz w:val="24"/>
          <w:szCs w:val="24"/>
        </w:rPr>
        <w:t>для их успешной социальной адаптации и интеграции в образовательной организации;</w:t>
      </w:r>
    </w:p>
    <w:p w14:paraId="7000448D" w14:textId="77777777" w:rsidR="00283B4C" w:rsidRPr="00283B4C" w:rsidRDefault="00283B4C">
      <w:pPr>
        <w:numPr>
          <w:ilvl w:val="1"/>
          <w:numId w:val="70"/>
        </w:numPr>
        <w:tabs>
          <w:tab w:val="left" w:pos="1654"/>
        </w:tabs>
        <w:spacing w:line="360" w:lineRule="auto"/>
        <w:ind w:right="254" w:firstLine="720"/>
        <w:jc w:val="both"/>
        <w:rPr>
          <w:sz w:val="24"/>
          <w:szCs w:val="24"/>
        </w:rPr>
      </w:pPr>
      <w:r w:rsidRPr="00283B4C">
        <w:rPr>
          <w:sz w:val="24"/>
          <w:szCs w:val="24"/>
        </w:rPr>
        <w:t>формирование доброжелательного отношения к обучающимся и их семьям со стороны всех участников образовательных отношений;</w:t>
      </w:r>
    </w:p>
    <w:p w14:paraId="5552D81F" w14:textId="77777777" w:rsidR="00283B4C" w:rsidRPr="00283B4C" w:rsidRDefault="00283B4C">
      <w:pPr>
        <w:numPr>
          <w:ilvl w:val="1"/>
          <w:numId w:val="70"/>
        </w:numPr>
        <w:tabs>
          <w:tab w:val="left" w:pos="1654"/>
        </w:tabs>
        <w:spacing w:line="360" w:lineRule="auto"/>
        <w:ind w:right="253" w:firstLine="720"/>
        <w:jc w:val="both"/>
        <w:rPr>
          <w:sz w:val="24"/>
          <w:szCs w:val="24"/>
        </w:rPr>
      </w:pPr>
      <w:r w:rsidRPr="00283B4C">
        <w:rPr>
          <w:sz w:val="24"/>
          <w:szCs w:val="24"/>
        </w:rPr>
        <w:t>построение</w:t>
      </w:r>
      <w:r w:rsidRPr="00283B4C">
        <w:rPr>
          <w:spacing w:val="-10"/>
          <w:sz w:val="24"/>
          <w:szCs w:val="24"/>
        </w:rPr>
        <w:t xml:space="preserve"> </w:t>
      </w:r>
      <w:r w:rsidRPr="00283B4C">
        <w:rPr>
          <w:sz w:val="24"/>
          <w:szCs w:val="24"/>
        </w:rPr>
        <w:t>воспитательной</w:t>
      </w:r>
      <w:r w:rsidRPr="00283B4C">
        <w:rPr>
          <w:spacing w:val="-8"/>
          <w:sz w:val="24"/>
          <w:szCs w:val="24"/>
        </w:rPr>
        <w:t xml:space="preserve"> </w:t>
      </w:r>
      <w:r w:rsidRPr="00283B4C">
        <w:rPr>
          <w:sz w:val="24"/>
          <w:szCs w:val="24"/>
        </w:rPr>
        <w:t>деятельности</w:t>
      </w:r>
      <w:r w:rsidRPr="00283B4C">
        <w:rPr>
          <w:spacing w:val="-8"/>
          <w:sz w:val="24"/>
          <w:szCs w:val="24"/>
        </w:rPr>
        <w:t xml:space="preserve"> </w:t>
      </w:r>
      <w:r w:rsidRPr="00283B4C">
        <w:rPr>
          <w:sz w:val="24"/>
          <w:szCs w:val="24"/>
        </w:rPr>
        <w:t>с</w:t>
      </w:r>
      <w:r w:rsidRPr="00283B4C">
        <w:rPr>
          <w:spacing w:val="-7"/>
          <w:sz w:val="24"/>
          <w:szCs w:val="24"/>
        </w:rPr>
        <w:t xml:space="preserve"> </w:t>
      </w:r>
      <w:r w:rsidRPr="00283B4C">
        <w:rPr>
          <w:sz w:val="24"/>
          <w:szCs w:val="24"/>
        </w:rPr>
        <w:t>учетом</w:t>
      </w:r>
      <w:r w:rsidRPr="00283B4C">
        <w:rPr>
          <w:spacing w:val="-9"/>
          <w:sz w:val="24"/>
          <w:szCs w:val="24"/>
        </w:rPr>
        <w:t xml:space="preserve"> </w:t>
      </w:r>
      <w:r w:rsidRPr="00283B4C">
        <w:rPr>
          <w:sz w:val="24"/>
          <w:szCs w:val="24"/>
        </w:rPr>
        <w:t>индивидуальных</w:t>
      </w:r>
      <w:r w:rsidRPr="00283B4C">
        <w:rPr>
          <w:spacing w:val="-7"/>
          <w:sz w:val="24"/>
          <w:szCs w:val="24"/>
        </w:rPr>
        <w:t xml:space="preserve"> </w:t>
      </w:r>
      <w:r w:rsidRPr="00283B4C">
        <w:rPr>
          <w:sz w:val="24"/>
          <w:szCs w:val="24"/>
        </w:rPr>
        <w:t>особенностей и возможностей каждого обучающегося;</w:t>
      </w:r>
    </w:p>
    <w:p w14:paraId="663A03B0" w14:textId="77777777" w:rsidR="00283B4C" w:rsidRPr="00283B4C" w:rsidRDefault="00283B4C">
      <w:pPr>
        <w:numPr>
          <w:ilvl w:val="1"/>
          <w:numId w:val="70"/>
        </w:numPr>
        <w:tabs>
          <w:tab w:val="left" w:pos="1654"/>
        </w:tabs>
        <w:spacing w:line="360" w:lineRule="auto"/>
        <w:ind w:right="247" w:firstLine="720"/>
        <w:jc w:val="both"/>
        <w:rPr>
          <w:sz w:val="24"/>
          <w:szCs w:val="24"/>
        </w:rPr>
      </w:pPr>
      <w:r w:rsidRPr="00283B4C">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sidRPr="00283B4C">
        <w:rPr>
          <w:spacing w:val="-2"/>
          <w:sz w:val="24"/>
          <w:szCs w:val="24"/>
        </w:rPr>
        <w:t>компетентности.</w:t>
      </w:r>
    </w:p>
    <w:p w14:paraId="5AAC5C64" w14:textId="77777777" w:rsidR="00283B4C" w:rsidRPr="00283B4C" w:rsidRDefault="00283B4C" w:rsidP="00283B4C">
      <w:pPr>
        <w:spacing w:line="360" w:lineRule="auto"/>
        <w:ind w:left="213" w:right="253" w:firstLine="720"/>
        <w:jc w:val="both"/>
        <w:rPr>
          <w:sz w:val="24"/>
          <w:szCs w:val="24"/>
        </w:rPr>
      </w:pPr>
      <w:r w:rsidRPr="00283B4C">
        <w:rPr>
          <w:sz w:val="24"/>
          <w:szCs w:val="24"/>
        </w:rPr>
        <w:t>При</w:t>
      </w:r>
      <w:r w:rsidRPr="00283B4C">
        <w:rPr>
          <w:spacing w:val="-7"/>
          <w:sz w:val="24"/>
          <w:szCs w:val="24"/>
        </w:rPr>
        <w:t xml:space="preserve"> </w:t>
      </w:r>
      <w:r w:rsidRPr="00283B4C">
        <w:rPr>
          <w:sz w:val="24"/>
          <w:szCs w:val="24"/>
        </w:rPr>
        <w:t>организации</w:t>
      </w:r>
      <w:r w:rsidRPr="00283B4C">
        <w:rPr>
          <w:spacing w:val="-7"/>
          <w:sz w:val="24"/>
          <w:szCs w:val="24"/>
        </w:rPr>
        <w:t xml:space="preserve"> </w:t>
      </w:r>
      <w:r w:rsidRPr="00283B4C">
        <w:rPr>
          <w:sz w:val="24"/>
          <w:szCs w:val="24"/>
        </w:rPr>
        <w:t>воспитания</w:t>
      </w:r>
      <w:r w:rsidRPr="00283B4C">
        <w:rPr>
          <w:spacing w:val="-7"/>
          <w:sz w:val="24"/>
          <w:szCs w:val="24"/>
        </w:rPr>
        <w:t xml:space="preserve"> </w:t>
      </w:r>
      <w:r w:rsidRPr="00283B4C">
        <w:rPr>
          <w:sz w:val="24"/>
          <w:szCs w:val="24"/>
        </w:rPr>
        <w:t>обучающихся</w:t>
      </w:r>
      <w:r w:rsidRPr="00283B4C">
        <w:rPr>
          <w:spacing w:val="-7"/>
          <w:sz w:val="24"/>
          <w:szCs w:val="24"/>
        </w:rPr>
        <w:t xml:space="preserve"> </w:t>
      </w:r>
      <w:r w:rsidRPr="00283B4C">
        <w:rPr>
          <w:sz w:val="24"/>
          <w:szCs w:val="24"/>
        </w:rPr>
        <w:t>с</w:t>
      </w:r>
      <w:r w:rsidRPr="00283B4C">
        <w:rPr>
          <w:spacing w:val="-8"/>
          <w:sz w:val="24"/>
          <w:szCs w:val="24"/>
        </w:rPr>
        <w:t xml:space="preserve"> </w:t>
      </w:r>
      <w:r w:rsidRPr="00283B4C">
        <w:rPr>
          <w:sz w:val="24"/>
          <w:szCs w:val="24"/>
        </w:rPr>
        <w:t>особыми</w:t>
      </w:r>
      <w:r w:rsidRPr="00283B4C">
        <w:rPr>
          <w:spacing w:val="-7"/>
          <w:sz w:val="24"/>
          <w:szCs w:val="24"/>
        </w:rPr>
        <w:t xml:space="preserve"> </w:t>
      </w:r>
      <w:r w:rsidRPr="00283B4C">
        <w:rPr>
          <w:sz w:val="24"/>
          <w:szCs w:val="24"/>
        </w:rPr>
        <w:t>образовательными</w:t>
      </w:r>
      <w:r w:rsidRPr="00283B4C">
        <w:rPr>
          <w:spacing w:val="-7"/>
          <w:sz w:val="24"/>
          <w:szCs w:val="24"/>
        </w:rPr>
        <w:t xml:space="preserve"> </w:t>
      </w:r>
      <w:r w:rsidRPr="00283B4C">
        <w:rPr>
          <w:sz w:val="24"/>
          <w:szCs w:val="24"/>
        </w:rPr>
        <w:t>потребностями необходимо ориентироваться на:</w:t>
      </w:r>
    </w:p>
    <w:p w14:paraId="21613FEC" w14:textId="77777777" w:rsidR="00283B4C" w:rsidRPr="00283B4C" w:rsidRDefault="00283B4C">
      <w:pPr>
        <w:numPr>
          <w:ilvl w:val="1"/>
          <w:numId w:val="70"/>
        </w:numPr>
        <w:tabs>
          <w:tab w:val="left" w:pos="1654"/>
        </w:tabs>
        <w:spacing w:line="360" w:lineRule="auto"/>
        <w:ind w:right="249" w:firstLine="720"/>
        <w:jc w:val="both"/>
        <w:rPr>
          <w:sz w:val="24"/>
          <w:szCs w:val="24"/>
        </w:rPr>
      </w:pPr>
      <w:r w:rsidRPr="00283B4C">
        <w:rPr>
          <w:sz w:val="24"/>
          <w:szCs w:val="24"/>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w:t>
      </w:r>
      <w:r w:rsidRPr="00283B4C">
        <w:rPr>
          <w:spacing w:val="-2"/>
          <w:sz w:val="24"/>
          <w:szCs w:val="24"/>
        </w:rPr>
        <w:t>воспитания;</w:t>
      </w:r>
    </w:p>
    <w:p w14:paraId="2ADE012D" w14:textId="77777777" w:rsidR="00283B4C" w:rsidRPr="00283B4C" w:rsidRDefault="00283B4C">
      <w:pPr>
        <w:numPr>
          <w:ilvl w:val="1"/>
          <w:numId w:val="70"/>
        </w:numPr>
        <w:tabs>
          <w:tab w:val="left" w:pos="1654"/>
        </w:tabs>
        <w:spacing w:line="360" w:lineRule="auto"/>
        <w:ind w:right="255" w:firstLine="720"/>
        <w:jc w:val="both"/>
        <w:rPr>
          <w:sz w:val="24"/>
          <w:szCs w:val="24"/>
        </w:rPr>
      </w:pPr>
      <w:r w:rsidRPr="00283B4C">
        <w:rPr>
          <w:sz w:val="24"/>
          <w:szCs w:val="24"/>
        </w:rPr>
        <w:t>создание</w:t>
      </w:r>
      <w:r w:rsidRPr="00283B4C">
        <w:rPr>
          <w:spacing w:val="-10"/>
          <w:sz w:val="24"/>
          <w:szCs w:val="24"/>
        </w:rPr>
        <w:t xml:space="preserve"> </w:t>
      </w:r>
      <w:r w:rsidRPr="00283B4C">
        <w:rPr>
          <w:sz w:val="24"/>
          <w:szCs w:val="24"/>
        </w:rPr>
        <w:t>оптимальных</w:t>
      </w:r>
      <w:r w:rsidRPr="00283B4C">
        <w:rPr>
          <w:spacing w:val="-11"/>
          <w:sz w:val="24"/>
          <w:szCs w:val="24"/>
        </w:rPr>
        <w:t xml:space="preserve"> </w:t>
      </w:r>
      <w:r w:rsidRPr="00283B4C">
        <w:rPr>
          <w:sz w:val="24"/>
          <w:szCs w:val="24"/>
        </w:rPr>
        <w:t>условий</w:t>
      </w:r>
      <w:r w:rsidRPr="00283B4C">
        <w:rPr>
          <w:spacing w:val="-8"/>
          <w:sz w:val="24"/>
          <w:szCs w:val="24"/>
        </w:rPr>
        <w:t xml:space="preserve"> </w:t>
      </w:r>
      <w:r w:rsidRPr="00283B4C">
        <w:rPr>
          <w:sz w:val="24"/>
          <w:szCs w:val="24"/>
        </w:rPr>
        <w:t>совместного</w:t>
      </w:r>
      <w:r w:rsidRPr="00283B4C">
        <w:rPr>
          <w:spacing w:val="-9"/>
          <w:sz w:val="24"/>
          <w:szCs w:val="24"/>
        </w:rPr>
        <w:t xml:space="preserve"> </w:t>
      </w:r>
      <w:r w:rsidRPr="00283B4C">
        <w:rPr>
          <w:sz w:val="24"/>
          <w:szCs w:val="24"/>
        </w:rPr>
        <w:t>воспитания</w:t>
      </w:r>
      <w:r w:rsidRPr="00283B4C">
        <w:rPr>
          <w:spacing w:val="-11"/>
          <w:sz w:val="24"/>
          <w:szCs w:val="24"/>
        </w:rPr>
        <w:t xml:space="preserve"> </w:t>
      </w:r>
      <w:r w:rsidRPr="00283B4C">
        <w:rPr>
          <w:sz w:val="24"/>
          <w:szCs w:val="24"/>
        </w:rPr>
        <w:t>и</w:t>
      </w:r>
      <w:r w:rsidRPr="00283B4C">
        <w:rPr>
          <w:spacing w:val="-10"/>
          <w:sz w:val="24"/>
          <w:szCs w:val="24"/>
        </w:rPr>
        <w:t xml:space="preserve"> </w:t>
      </w:r>
      <w:r w:rsidRPr="00283B4C">
        <w:rPr>
          <w:sz w:val="24"/>
          <w:szCs w:val="24"/>
        </w:rPr>
        <w:t>обучения</w:t>
      </w:r>
      <w:r w:rsidRPr="00283B4C">
        <w:rPr>
          <w:spacing w:val="-9"/>
          <w:sz w:val="24"/>
          <w:szCs w:val="24"/>
        </w:rPr>
        <w:t xml:space="preserve"> </w:t>
      </w:r>
      <w:r w:rsidRPr="00283B4C">
        <w:rPr>
          <w:sz w:val="24"/>
          <w:szCs w:val="24"/>
        </w:rPr>
        <w:t xml:space="preserve">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w:t>
      </w:r>
      <w:r w:rsidRPr="00283B4C">
        <w:rPr>
          <w:sz w:val="24"/>
          <w:szCs w:val="24"/>
        </w:rPr>
        <w:lastRenderedPageBreak/>
        <w:t>воспитателей, педагогов-психологов, учителей-логопедов, учителей-дефектологов;</w:t>
      </w:r>
    </w:p>
    <w:p w14:paraId="21DFD6EB" w14:textId="77777777" w:rsidR="00283B4C" w:rsidRPr="00283B4C" w:rsidRDefault="00283B4C">
      <w:pPr>
        <w:numPr>
          <w:ilvl w:val="1"/>
          <w:numId w:val="70"/>
        </w:numPr>
        <w:tabs>
          <w:tab w:val="left" w:pos="1654"/>
        </w:tabs>
        <w:spacing w:line="360" w:lineRule="auto"/>
        <w:ind w:right="253" w:firstLine="720"/>
        <w:jc w:val="both"/>
        <w:rPr>
          <w:sz w:val="24"/>
          <w:szCs w:val="24"/>
        </w:rPr>
      </w:pPr>
      <w:r w:rsidRPr="00283B4C">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2344B85C" w14:textId="77777777" w:rsidR="00283B4C" w:rsidRPr="00283B4C" w:rsidRDefault="00283B4C" w:rsidP="00283B4C">
      <w:pPr>
        <w:spacing w:before="10" w:line="360" w:lineRule="auto"/>
        <w:rPr>
          <w:sz w:val="24"/>
          <w:szCs w:val="24"/>
        </w:rPr>
      </w:pPr>
    </w:p>
    <w:p w14:paraId="1E6163BC" w14:textId="77777777" w:rsidR="00283B4C" w:rsidRPr="00283B4C" w:rsidRDefault="00283B4C" w:rsidP="005E2AD1">
      <w:pPr>
        <w:tabs>
          <w:tab w:val="left" w:pos="2042"/>
        </w:tabs>
        <w:spacing w:line="360" w:lineRule="auto"/>
        <w:ind w:left="3317" w:right="767"/>
        <w:jc w:val="both"/>
        <w:outlineLvl w:val="0"/>
        <w:rPr>
          <w:b/>
          <w:bCs/>
          <w:sz w:val="24"/>
          <w:szCs w:val="24"/>
        </w:rPr>
      </w:pPr>
      <w:bookmarkStart w:id="317" w:name="_Toc166682529"/>
      <w:bookmarkStart w:id="318" w:name="_Toc166834568"/>
      <w:bookmarkStart w:id="319" w:name="_Toc166838318"/>
      <w:bookmarkStart w:id="320" w:name="_Toc166838583"/>
      <w:r w:rsidRPr="00283B4C">
        <w:rPr>
          <w:b/>
          <w:bCs/>
          <w:sz w:val="24"/>
          <w:szCs w:val="24"/>
        </w:rPr>
        <w:t>Система</w:t>
      </w:r>
      <w:r w:rsidRPr="00283B4C">
        <w:rPr>
          <w:b/>
          <w:bCs/>
          <w:spacing w:val="-7"/>
          <w:sz w:val="24"/>
          <w:szCs w:val="24"/>
        </w:rPr>
        <w:t xml:space="preserve"> </w:t>
      </w:r>
      <w:r w:rsidRPr="00283B4C">
        <w:rPr>
          <w:b/>
          <w:bCs/>
          <w:sz w:val="24"/>
          <w:szCs w:val="24"/>
        </w:rPr>
        <w:t>поощрения</w:t>
      </w:r>
      <w:r w:rsidRPr="00283B4C">
        <w:rPr>
          <w:b/>
          <w:bCs/>
          <w:spacing w:val="-6"/>
          <w:sz w:val="24"/>
          <w:szCs w:val="24"/>
        </w:rPr>
        <w:t xml:space="preserve"> </w:t>
      </w:r>
      <w:r w:rsidRPr="00283B4C">
        <w:rPr>
          <w:b/>
          <w:bCs/>
          <w:sz w:val="24"/>
          <w:szCs w:val="24"/>
        </w:rPr>
        <w:t>социальной</w:t>
      </w:r>
      <w:r w:rsidRPr="00283B4C">
        <w:rPr>
          <w:b/>
          <w:bCs/>
          <w:spacing w:val="-6"/>
          <w:sz w:val="24"/>
          <w:szCs w:val="24"/>
        </w:rPr>
        <w:t xml:space="preserve"> </w:t>
      </w:r>
      <w:r w:rsidRPr="00283B4C">
        <w:rPr>
          <w:b/>
          <w:bCs/>
          <w:sz w:val="24"/>
          <w:szCs w:val="24"/>
        </w:rPr>
        <w:t>успешности</w:t>
      </w:r>
      <w:r w:rsidRPr="00283B4C">
        <w:rPr>
          <w:b/>
          <w:bCs/>
          <w:spacing w:val="-6"/>
          <w:sz w:val="24"/>
          <w:szCs w:val="24"/>
        </w:rPr>
        <w:t xml:space="preserve"> </w:t>
      </w:r>
      <w:r w:rsidRPr="00283B4C">
        <w:rPr>
          <w:b/>
          <w:bCs/>
          <w:sz w:val="24"/>
          <w:szCs w:val="24"/>
        </w:rPr>
        <w:t>и</w:t>
      </w:r>
      <w:r w:rsidRPr="00283B4C">
        <w:rPr>
          <w:b/>
          <w:bCs/>
          <w:spacing w:val="-6"/>
          <w:sz w:val="24"/>
          <w:szCs w:val="24"/>
        </w:rPr>
        <w:t xml:space="preserve"> </w:t>
      </w:r>
      <w:r w:rsidRPr="00283B4C">
        <w:rPr>
          <w:b/>
          <w:bCs/>
          <w:sz w:val="24"/>
          <w:szCs w:val="24"/>
        </w:rPr>
        <w:t>проявлений</w:t>
      </w:r>
      <w:r w:rsidRPr="00283B4C">
        <w:rPr>
          <w:b/>
          <w:bCs/>
          <w:spacing w:val="-8"/>
          <w:sz w:val="24"/>
          <w:szCs w:val="24"/>
        </w:rPr>
        <w:t xml:space="preserve"> </w:t>
      </w:r>
      <w:r w:rsidRPr="00283B4C">
        <w:rPr>
          <w:b/>
          <w:bCs/>
          <w:sz w:val="24"/>
          <w:szCs w:val="24"/>
        </w:rPr>
        <w:t>активной жизненной позиции обучающихся</w:t>
      </w:r>
      <w:bookmarkEnd w:id="317"/>
      <w:bookmarkEnd w:id="318"/>
      <w:bookmarkEnd w:id="319"/>
      <w:bookmarkEnd w:id="320"/>
    </w:p>
    <w:p w14:paraId="193BF39F" w14:textId="77777777" w:rsidR="00283B4C" w:rsidRPr="00283B4C" w:rsidRDefault="00283B4C" w:rsidP="00283B4C">
      <w:pPr>
        <w:spacing w:line="360" w:lineRule="auto"/>
        <w:ind w:left="213" w:right="253" w:firstLine="720"/>
        <w:jc w:val="both"/>
        <w:rPr>
          <w:sz w:val="24"/>
          <w:szCs w:val="24"/>
        </w:rPr>
      </w:pPr>
      <w:r w:rsidRPr="00283B4C">
        <w:rPr>
          <w:sz w:val="24"/>
          <w:szCs w:val="24"/>
        </w:rPr>
        <w:t>Система</w:t>
      </w:r>
      <w:r w:rsidRPr="00283B4C">
        <w:rPr>
          <w:spacing w:val="-5"/>
          <w:sz w:val="24"/>
          <w:szCs w:val="24"/>
        </w:rPr>
        <w:t xml:space="preserve"> </w:t>
      </w:r>
      <w:r w:rsidRPr="00283B4C">
        <w:rPr>
          <w:sz w:val="24"/>
          <w:szCs w:val="24"/>
        </w:rPr>
        <w:t>поощрения</w:t>
      </w:r>
      <w:r w:rsidRPr="00283B4C">
        <w:rPr>
          <w:spacing w:val="-6"/>
          <w:sz w:val="24"/>
          <w:szCs w:val="24"/>
        </w:rPr>
        <w:t xml:space="preserve"> </w:t>
      </w:r>
      <w:r w:rsidRPr="00283B4C">
        <w:rPr>
          <w:sz w:val="24"/>
          <w:szCs w:val="24"/>
        </w:rPr>
        <w:t>проявлений</w:t>
      </w:r>
      <w:r w:rsidRPr="00283B4C">
        <w:rPr>
          <w:spacing w:val="-3"/>
          <w:sz w:val="24"/>
          <w:szCs w:val="24"/>
        </w:rPr>
        <w:t xml:space="preserve"> </w:t>
      </w:r>
      <w:r w:rsidRPr="00283B4C">
        <w:rPr>
          <w:sz w:val="24"/>
          <w:szCs w:val="24"/>
        </w:rPr>
        <w:t>активной</w:t>
      </w:r>
      <w:r w:rsidRPr="00283B4C">
        <w:rPr>
          <w:spacing w:val="-3"/>
          <w:sz w:val="24"/>
          <w:szCs w:val="24"/>
        </w:rPr>
        <w:t xml:space="preserve"> </w:t>
      </w:r>
      <w:r w:rsidRPr="00283B4C">
        <w:rPr>
          <w:sz w:val="24"/>
          <w:szCs w:val="24"/>
        </w:rPr>
        <w:t>жизненной</w:t>
      </w:r>
      <w:r w:rsidRPr="00283B4C">
        <w:rPr>
          <w:spacing w:val="-3"/>
          <w:sz w:val="24"/>
          <w:szCs w:val="24"/>
        </w:rPr>
        <w:t xml:space="preserve"> </w:t>
      </w:r>
      <w:r w:rsidRPr="00283B4C">
        <w:rPr>
          <w:sz w:val="24"/>
          <w:szCs w:val="24"/>
        </w:rPr>
        <w:t>позиции</w:t>
      </w:r>
      <w:r w:rsidRPr="00283B4C">
        <w:rPr>
          <w:spacing w:val="-6"/>
          <w:sz w:val="24"/>
          <w:szCs w:val="24"/>
        </w:rPr>
        <w:t xml:space="preserve"> </w:t>
      </w:r>
      <w:r w:rsidRPr="00283B4C">
        <w:rPr>
          <w:sz w:val="24"/>
          <w:szCs w:val="24"/>
        </w:rPr>
        <w:t>и</w:t>
      </w:r>
      <w:r w:rsidRPr="00283B4C">
        <w:rPr>
          <w:spacing w:val="-3"/>
          <w:sz w:val="24"/>
          <w:szCs w:val="24"/>
        </w:rPr>
        <w:t xml:space="preserve"> </w:t>
      </w:r>
      <w:r w:rsidRPr="00283B4C">
        <w:rPr>
          <w:sz w:val="24"/>
          <w:szCs w:val="24"/>
        </w:rPr>
        <w:t>социальной</w:t>
      </w:r>
      <w:r w:rsidRPr="00283B4C">
        <w:rPr>
          <w:spacing w:val="-1"/>
          <w:sz w:val="24"/>
          <w:szCs w:val="24"/>
        </w:rPr>
        <w:t xml:space="preserve"> </w:t>
      </w:r>
      <w:r w:rsidRPr="00283B4C">
        <w:rPr>
          <w:sz w:val="24"/>
          <w:szCs w:val="24"/>
        </w:rPr>
        <w:t>успешности обучающихся</w:t>
      </w:r>
      <w:r w:rsidRPr="00283B4C">
        <w:rPr>
          <w:spacing w:val="-9"/>
          <w:sz w:val="24"/>
          <w:szCs w:val="24"/>
        </w:rPr>
        <w:t xml:space="preserve"> </w:t>
      </w:r>
      <w:r w:rsidRPr="00283B4C">
        <w:rPr>
          <w:sz w:val="24"/>
          <w:szCs w:val="24"/>
        </w:rPr>
        <w:t>призвана</w:t>
      </w:r>
      <w:r w:rsidRPr="00283B4C">
        <w:rPr>
          <w:spacing w:val="-10"/>
          <w:sz w:val="24"/>
          <w:szCs w:val="24"/>
        </w:rPr>
        <w:t xml:space="preserve"> </w:t>
      </w:r>
      <w:r w:rsidRPr="00283B4C">
        <w:rPr>
          <w:sz w:val="24"/>
          <w:szCs w:val="24"/>
        </w:rPr>
        <w:t>способствовать</w:t>
      </w:r>
      <w:r w:rsidRPr="00283B4C">
        <w:rPr>
          <w:spacing w:val="-8"/>
          <w:sz w:val="24"/>
          <w:szCs w:val="24"/>
        </w:rPr>
        <w:t xml:space="preserve"> </w:t>
      </w:r>
      <w:r w:rsidRPr="00283B4C">
        <w:rPr>
          <w:sz w:val="24"/>
          <w:szCs w:val="24"/>
        </w:rPr>
        <w:t>формированию</w:t>
      </w:r>
      <w:r w:rsidRPr="00283B4C">
        <w:rPr>
          <w:spacing w:val="-6"/>
          <w:sz w:val="24"/>
          <w:szCs w:val="24"/>
        </w:rPr>
        <w:t xml:space="preserve"> </w:t>
      </w:r>
      <w:r w:rsidRPr="00283B4C">
        <w:rPr>
          <w:sz w:val="24"/>
          <w:szCs w:val="24"/>
        </w:rPr>
        <w:t>у</w:t>
      </w:r>
      <w:r w:rsidRPr="00283B4C">
        <w:rPr>
          <w:spacing w:val="-14"/>
          <w:sz w:val="24"/>
          <w:szCs w:val="24"/>
        </w:rPr>
        <w:t xml:space="preserve"> </w:t>
      </w:r>
      <w:r w:rsidRPr="00283B4C">
        <w:rPr>
          <w:sz w:val="24"/>
          <w:szCs w:val="24"/>
        </w:rPr>
        <w:t>обучающихся</w:t>
      </w:r>
      <w:r w:rsidRPr="00283B4C">
        <w:rPr>
          <w:spacing w:val="-9"/>
          <w:sz w:val="24"/>
          <w:szCs w:val="24"/>
        </w:rPr>
        <w:t xml:space="preserve"> </w:t>
      </w:r>
      <w:r w:rsidRPr="00283B4C">
        <w:rPr>
          <w:sz w:val="24"/>
          <w:szCs w:val="24"/>
        </w:rPr>
        <w:t>ориентации</w:t>
      </w:r>
      <w:r w:rsidRPr="00283B4C">
        <w:rPr>
          <w:spacing w:val="-11"/>
          <w:sz w:val="24"/>
          <w:szCs w:val="24"/>
        </w:rPr>
        <w:t xml:space="preserve"> </w:t>
      </w:r>
      <w:r w:rsidRPr="00283B4C">
        <w:rPr>
          <w:sz w:val="24"/>
          <w:szCs w:val="24"/>
        </w:rPr>
        <w:t>на</w:t>
      </w:r>
      <w:r w:rsidRPr="00283B4C">
        <w:rPr>
          <w:spacing w:val="-3"/>
          <w:sz w:val="24"/>
          <w:szCs w:val="24"/>
        </w:rPr>
        <w:t xml:space="preserve"> </w:t>
      </w:r>
      <w:r w:rsidRPr="00283B4C">
        <w:rPr>
          <w:sz w:val="24"/>
          <w:szCs w:val="24"/>
        </w:rPr>
        <w:t>активную жизненную позицию, инициативность, максимально вовлекать их в совместную деятельность в воспитательных целях.</w:t>
      </w:r>
    </w:p>
    <w:p w14:paraId="2BFDE9D0" w14:textId="77777777" w:rsidR="00283B4C" w:rsidRPr="00283B4C" w:rsidRDefault="00283B4C" w:rsidP="00283B4C">
      <w:pPr>
        <w:spacing w:line="360" w:lineRule="auto"/>
        <w:ind w:left="213" w:right="258" w:firstLine="720"/>
        <w:jc w:val="both"/>
        <w:rPr>
          <w:sz w:val="24"/>
          <w:szCs w:val="24"/>
        </w:rPr>
      </w:pPr>
      <w:r w:rsidRPr="00283B4C">
        <w:rPr>
          <w:sz w:val="24"/>
          <w:szCs w:val="24"/>
        </w:rPr>
        <w:t>Система</w:t>
      </w:r>
      <w:r w:rsidRPr="00283B4C">
        <w:rPr>
          <w:spacing w:val="-4"/>
          <w:sz w:val="24"/>
          <w:szCs w:val="24"/>
        </w:rPr>
        <w:t xml:space="preserve"> </w:t>
      </w:r>
      <w:r w:rsidRPr="00283B4C">
        <w:rPr>
          <w:sz w:val="24"/>
          <w:szCs w:val="24"/>
        </w:rPr>
        <w:t>проявлений</w:t>
      </w:r>
      <w:r w:rsidRPr="00283B4C">
        <w:rPr>
          <w:spacing w:val="-5"/>
          <w:sz w:val="24"/>
          <w:szCs w:val="24"/>
        </w:rPr>
        <w:t xml:space="preserve"> </w:t>
      </w:r>
      <w:r w:rsidRPr="00283B4C">
        <w:rPr>
          <w:sz w:val="24"/>
          <w:szCs w:val="24"/>
        </w:rPr>
        <w:t>активной</w:t>
      </w:r>
      <w:r w:rsidRPr="00283B4C">
        <w:rPr>
          <w:spacing w:val="-2"/>
          <w:sz w:val="24"/>
          <w:szCs w:val="24"/>
        </w:rPr>
        <w:t xml:space="preserve"> </w:t>
      </w:r>
      <w:r w:rsidRPr="00283B4C">
        <w:rPr>
          <w:sz w:val="24"/>
          <w:szCs w:val="24"/>
        </w:rPr>
        <w:t>жизненной</w:t>
      </w:r>
      <w:r w:rsidRPr="00283B4C">
        <w:rPr>
          <w:spacing w:val="-5"/>
          <w:sz w:val="24"/>
          <w:szCs w:val="24"/>
        </w:rPr>
        <w:t xml:space="preserve"> </w:t>
      </w:r>
      <w:r w:rsidRPr="00283B4C">
        <w:rPr>
          <w:sz w:val="24"/>
          <w:szCs w:val="24"/>
        </w:rPr>
        <w:t>позиции</w:t>
      </w:r>
      <w:r w:rsidRPr="00283B4C">
        <w:rPr>
          <w:spacing w:val="-5"/>
          <w:sz w:val="24"/>
          <w:szCs w:val="24"/>
        </w:rPr>
        <w:t xml:space="preserve"> </w:t>
      </w:r>
      <w:r w:rsidRPr="00283B4C">
        <w:rPr>
          <w:sz w:val="24"/>
          <w:szCs w:val="24"/>
        </w:rPr>
        <w:t>и</w:t>
      </w:r>
      <w:r w:rsidRPr="00283B4C">
        <w:rPr>
          <w:spacing w:val="-5"/>
          <w:sz w:val="24"/>
          <w:szCs w:val="24"/>
        </w:rPr>
        <w:t xml:space="preserve"> </w:t>
      </w:r>
      <w:r w:rsidRPr="00283B4C">
        <w:rPr>
          <w:sz w:val="24"/>
          <w:szCs w:val="24"/>
        </w:rPr>
        <w:t>поощрения</w:t>
      </w:r>
      <w:r w:rsidRPr="00283B4C">
        <w:rPr>
          <w:spacing w:val="-3"/>
          <w:sz w:val="24"/>
          <w:szCs w:val="24"/>
        </w:rPr>
        <w:t xml:space="preserve"> </w:t>
      </w:r>
      <w:r w:rsidRPr="00283B4C">
        <w:rPr>
          <w:sz w:val="24"/>
          <w:szCs w:val="24"/>
        </w:rPr>
        <w:t>социальной</w:t>
      </w:r>
      <w:r w:rsidRPr="00283B4C">
        <w:rPr>
          <w:spacing w:val="-2"/>
          <w:sz w:val="24"/>
          <w:szCs w:val="24"/>
        </w:rPr>
        <w:t xml:space="preserve"> </w:t>
      </w:r>
      <w:r w:rsidRPr="00283B4C">
        <w:rPr>
          <w:sz w:val="24"/>
          <w:szCs w:val="24"/>
        </w:rPr>
        <w:t>успешности обучающихся строится на принципах:</w:t>
      </w:r>
    </w:p>
    <w:p w14:paraId="46FF9C3D" w14:textId="77777777" w:rsidR="00283B4C" w:rsidRPr="00283B4C" w:rsidRDefault="00283B4C">
      <w:pPr>
        <w:numPr>
          <w:ilvl w:val="1"/>
          <w:numId w:val="70"/>
        </w:numPr>
        <w:tabs>
          <w:tab w:val="left" w:pos="1654"/>
        </w:tabs>
        <w:spacing w:line="360" w:lineRule="auto"/>
        <w:ind w:right="253" w:firstLine="708"/>
        <w:jc w:val="both"/>
        <w:rPr>
          <w:sz w:val="24"/>
          <w:szCs w:val="24"/>
        </w:rPr>
      </w:pPr>
      <w:r w:rsidRPr="00283B4C">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719BB88" w14:textId="77777777" w:rsidR="00283B4C" w:rsidRPr="00283B4C" w:rsidRDefault="00283B4C">
      <w:pPr>
        <w:numPr>
          <w:ilvl w:val="1"/>
          <w:numId w:val="70"/>
        </w:numPr>
        <w:tabs>
          <w:tab w:val="left" w:pos="1654"/>
        </w:tabs>
        <w:spacing w:line="360" w:lineRule="auto"/>
        <w:ind w:right="256" w:firstLine="708"/>
        <w:jc w:val="both"/>
        <w:rPr>
          <w:sz w:val="24"/>
          <w:szCs w:val="24"/>
        </w:rPr>
      </w:pPr>
      <w:r w:rsidRPr="00283B4C">
        <w:rPr>
          <w:sz w:val="24"/>
          <w:szCs w:val="24"/>
        </w:rPr>
        <w:t>соответствия процедур награждения укладу школы, качеству воспитывающей среды, символике школы;</w:t>
      </w:r>
    </w:p>
    <w:p w14:paraId="113C356A" w14:textId="77777777" w:rsidR="00283B4C" w:rsidRPr="00283B4C" w:rsidRDefault="00283B4C" w:rsidP="00283B4C">
      <w:pPr>
        <w:spacing w:line="360" w:lineRule="auto"/>
        <w:jc w:val="both"/>
        <w:rPr>
          <w:sz w:val="24"/>
          <w:szCs w:val="24"/>
        </w:rPr>
        <w:sectPr w:rsidR="00283B4C" w:rsidRPr="00283B4C" w:rsidSect="00283B4C">
          <w:pgSz w:w="11910" w:h="16840"/>
          <w:pgMar w:top="740" w:right="600" w:bottom="1200" w:left="920" w:header="0" w:footer="986" w:gutter="0"/>
          <w:cols w:space="720"/>
        </w:sectPr>
      </w:pPr>
    </w:p>
    <w:p w14:paraId="4DD9D14A" w14:textId="77777777" w:rsidR="00283B4C" w:rsidRPr="00283B4C" w:rsidRDefault="00283B4C">
      <w:pPr>
        <w:numPr>
          <w:ilvl w:val="1"/>
          <w:numId w:val="70"/>
        </w:numPr>
        <w:tabs>
          <w:tab w:val="left" w:pos="1654"/>
        </w:tabs>
        <w:spacing w:before="87" w:line="360" w:lineRule="auto"/>
        <w:ind w:right="251" w:firstLine="708"/>
        <w:jc w:val="both"/>
        <w:rPr>
          <w:sz w:val="24"/>
          <w:szCs w:val="24"/>
        </w:rPr>
      </w:pPr>
      <w:r w:rsidRPr="00283B4C">
        <w:rPr>
          <w:sz w:val="24"/>
          <w:szCs w:val="24"/>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83EDD0C" w14:textId="77777777" w:rsidR="00283B4C" w:rsidRPr="00283B4C" w:rsidRDefault="00283B4C">
      <w:pPr>
        <w:numPr>
          <w:ilvl w:val="1"/>
          <w:numId w:val="70"/>
        </w:numPr>
        <w:tabs>
          <w:tab w:val="left" w:pos="1654"/>
        </w:tabs>
        <w:spacing w:line="360" w:lineRule="auto"/>
        <w:ind w:right="253" w:firstLine="708"/>
        <w:jc w:val="both"/>
        <w:rPr>
          <w:sz w:val="24"/>
          <w:szCs w:val="24"/>
        </w:rPr>
      </w:pPr>
      <w:r w:rsidRPr="00283B4C">
        <w:rPr>
          <w:sz w:val="24"/>
          <w:szCs w:val="24"/>
        </w:rPr>
        <w:t>регулирования частоты награждений (недопущение избыточности в поощрениях, чрезмерно больших групп поощряемых и другое);</w:t>
      </w:r>
    </w:p>
    <w:p w14:paraId="5EB2F50B" w14:textId="77777777" w:rsidR="00283B4C" w:rsidRPr="00283B4C" w:rsidRDefault="00283B4C">
      <w:pPr>
        <w:numPr>
          <w:ilvl w:val="1"/>
          <w:numId w:val="70"/>
        </w:numPr>
        <w:tabs>
          <w:tab w:val="left" w:pos="1654"/>
        </w:tabs>
        <w:spacing w:line="360" w:lineRule="auto"/>
        <w:ind w:left="1653" w:hanging="733"/>
        <w:jc w:val="both"/>
        <w:rPr>
          <w:sz w:val="24"/>
          <w:szCs w:val="24"/>
        </w:rPr>
      </w:pPr>
      <w:r w:rsidRPr="00283B4C">
        <w:rPr>
          <w:sz w:val="24"/>
          <w:szCs w:val="24"/>
        </w:rPr>
        <w:t>сочетания</w:t>
      </w:r>
      <w:r w:rsidRPr="00283B4C">
        <w:rPr>
          <w:spacing w:val="-4"/>
          <w:sz w:val="24"/>
          <w:szCs w:val="24"/>
        </w:rPr>
        <w:t xml:space="preserve"> </w:t>
      </w:r>
      <w:r w:rsidRPr="00283B4C">
        <w:rPr>
          <w:sz w:val="24"/>
          <w:szCs w:val="24"/>
        </w:rPr>
        <w:t>индивидуального</w:t>
      </w:r>
      <w:r w:rsidRPr="00283B4C">
        <w:rPr>
          <w:spacing w:val="-4"/>
          <w:sz w:val="24"/>
          <w:szCs w:val="24"/>
        </w:rPr>
        <w:t xml:space="preserve"> </w:t>
      </w:r>
      <w:r w:rsidRPr="00283B4C">
        <w:rPr>
          <w:sz w:val="24"/>
          <w:szCs w:val="24"/>
        </w:rPr>
        <w:t>и</w:t>
      </w:r>
      <w:r w:rsidRPr="00283B4C">
        <w:rPr>
          <w:spacing w:val="-4"/>
          <w:sz w:val="24"/>
          <w:szCs w:val="24"/>
        </w:rPr>
        <w:t xml:space="preserve"> </w:t>
      </w:r>
      <w:r w:rsidRPr="00283B4C">
        <w:rPr>
          <w:sz w:val="24"/>
          <w:szCs w:val="24"/>
        </w:rPr>
        <w:t>коллективного</w:t>
      </w:r>
      <w:r w:rsidRPr="00283B4C">
        <w:rPr>
          <w:spacing w:val="-3"/>
          <w:sz w:val="24"/>
          <w:szCs w:val="24"/>
        </w:rPr>
        <w:t xml:space="preserve"> </w:t>
      </w:r>
      <w:r w:rsidRPr="00283B4C">
        <w:rPr>
          <w:spacing w:val="-2"/>
          <w:sz w:val="24"/>
          <w:szCs w:val="24"/>
        </w:rPr>
        <w:t>поощрения;</w:t>
      </w:r>
    </w:p>
    <w:p w14:paraId="126F7F1D" w14:textId="77777777" w:rsidR="00283B4C" w:rsidRPr="00283B4C" w:rsidRDefault="00283B4C">
      <w:pPr>
        <w:numPr>
          <w:ilvl w:val="1"/>
          <w:numId w:val="70"/>
        </w:numPr>
        <w:tabs>
          <w:tab w:val="left" w:pos="1654"/>
        </w:tabs>
        <w:spacing w:line="360" w:lineRule="auto"/>
        <w:ind w:right="253" w:firstLine="708"/>
        <w:jc w:val="both"/>
        <w:rPr>
          <w:sz w:val="24"/>
          <w:szCs w:val="24"/>
        </w:rPr>
      </w:pPr>
      <w:r w:rsidRPr="00283B4C">
        <w:rPr>
          <w:sz w:val="24"/>
          <w:szCs w:val="24"/>
        </w:rPr>
        <w:t>привлечения</w:t>
      </w:r>
      <w:r w:rsidRPr="00283B4C">
        <w:rPr>
          <w:spacing w:val="-14"/>
          <w:sz w:val="24"/>
          <w:szCs w:val="24"/>
        </w:rPr>
        <w:t xml:space="preserve"> </w:t>
      </w:r>
      <w:r w:rsidRPr="00283B4C">
        <w:rPr>
          <w:sz w:val="24"/>
          <w:szCs w:val="24"/>
        </w:rPr>
        <w:t>к</w:t>
      </w:r>
      <w:r w:rsidRPr="00283B4C">
        <w:rPr>
          <w:spacing w:val="-12"/>
          <w:sz w:val="24"/>
          <w:szCs w:val="24"/>
        </w:rPr>
        <w:t xml:space="preserve"> </w:t>
      </w:r>
      <w:r w:rsidRPr="00283B4C">
        <w:rPr>
          <w:sz w:val="24"/>
          <w:szCs w:val="24"/>
        </w:rPr>
        <w:t>участию</w:t>
      </w:r>
      <w:r w:rsidRPr="00283B4C">
        <w:rPr>
          <w:spacing w:val="-14"/>
          <w:sz w:val="24"/>
          <w:szCs w:val="24"/>
        </w:rPr>
        <w:t xml:space="preserve"> </w:t>
      </w:r>
      <w:r w:rsidRPr="00283B4C">
        <w:rPr>
          <w:sz w:val="24"/>
          <w:szCs w:val="24"/>
        </w:rPr>
        <w:t>в</w:t>
      </w:r>
      <w:r w:rsidRPr="00283B4C">
        <w:rPr>
          <w:spacing w:val="-15"/>
          <w:sz w:val="24"/>
          <w:szCs w:val="24"/>
        </w:rPr>
        <w:t xml:space="preserve"> </w:t>
      </w:r>
      <w:r w:rsidRPr="00283B4C">
        <w:rPr>
          <w:sz w:val="24"/>
          <w:szCs w:val="24"/>
        </w:rPr>
        <w:t>системе</w:t>
      </w:r>
      <w:r w:rsidRPr="00283B4C">
        <w:rPr>
          <w:spacing w:val="-15"/>
          <w:sz w:val="24"/>
          <w:szCs w:val="24"/>
        </w:rPr>
        <w:t xml:space="preserve"> </w:t>
      </w:r>
      <w:r w:rsidRPr="00283B4C">
        <w:rPr>
          <w:sz w:val="24"/>
          <w:szCs w:val="24"/>
        </w:rPr>
        <w:t>поощрений</w:t>
      </w:r>
      <w:r w:rsidRPr="00283B4C">
        <w:rPr>
          <w:spacing w:val="-13"/>
          <w:sz w:val="24"/>
          <w:szCs w:val="24"/>
        </w:rPr>
        <w:t xml:space="preserve"> </w:t>
      </w:r>
      <w:r w:rsidRPr="00283B4C">
        <w:rPr>
          <w:sz w:val="24"/>
          <w:szCs w:val="24"/>
        </w:rPr>
        <w:t>на</w:t>
      </w:r>
      <w:r w:rsidRPr="00283B4C">
        <w:rPr>
          <w:spacing w:val="-15"/>
          <w:sz w:val="24"/>
          <w:szCs w:val="24"/>
        </w:rPr>
        <w:t xml:space="preserve"> </w:t>
      </w:r>
      <w:r w:rsidRPr="00283B4C">
        <w:rPr>
          <w:sz w:val="24"/>
          <w:szCs w:val="24"/>
        </w:rPr>
        <w:t>всех</w:t>
      </w:r>
      <w:r w:rsidRPr="00283B4C">
        <w:rPr>
          <w:spacing w:val="-13"/>
          <w:sz w:val="24"/>
          <w:szCs w:val="24"/>
        </w:rPr>
        <w:t xml:space="preserve"> </w:t>
      </w:r>
      <w:r w:rsidRPr="00283B4C">
        <w:rPr>
          <w:sz w:val="24"/>
          <w:szCs w:val="24"/>
        </w:rPr>
        <w:t>стадиях</w:t>
      </w:r>
      <w:r w:rsidRPr="00283B4C">
        <w:rPr>
          <w:spacing w:val="-13"/>
          <w:sz w:val="24"/>
          <w:szCs w:val="24"/>
        </w:rPr>
        <w:t xml:space="preserve"> </w:t>
      </w:r>
      <w:r w:rsidRPr="00283B4C">
        <w:rPr>
          <w:sz w:val="24"/>
          <w:szCs w:val="24"/>
        </w:rPr>
        <w:t>родителей</w:t>
      </w:r>
      <w:r w:rsidRPr="00283B4C">
        <w:rPr>
          <w:spacing w:val="-13"/>
          <w:sz w:val="24"/>
          <w:szCs w:val="24"/>
        </w:rPr>
        <w:t xml:space="preserve"> </w:t>
      </w:r>
      <w:r w:rsidRPr="00283B4C">
        <w:rPr>
          <w:sz w:val="24"/>
          <w:szCs w:val="24"/>
        </w:rPr>
        <w:t>(законных представителей)</w:t>
      </w:r>
      <w:r w:rsidRPr="00283B4C">
        <w:rPr>
          <w:spacing w:val="-14"/>
          <w:sz w:val="24"/>
          <w:szCs w:val="24"/>
        </w:rPr>
        <w:t xml:space="preserve"> </w:t>
      </w:r>
      <w:r w:rsidRPr="00283B4C">
        <w:rPr>
          <w:sz w:val="24"/>
          <w:szCs w:val="24"/>
        </w:rPr>
        <w:t>обучающихся,</w:t>
      </w:r>
      <w:r w:rsidRPr="00283B4C">
        <w:rPr>
          <w:spacing w:val="-14"/>
          <w:sz w:val="24"/>
          <w:szCs w:val="24"/>
        </w:rPr>
        <w:t xml:space="preserve"> </w:t>
      </w:r>
      <w:r w:rsidRPr="00283B4C">
        <w:rPr>
          <w:sz w:val="24"/>
          <w:szCs w:val="24"/>
        </w:rPr>
        <w:t>представителей</w:t>
      </w:r>
      <w:r w:rsidRPr="00283B4C">
        <w:rPr>
          <w:spacing w:val="-13"/>
          <w:sz w:val="24"/>
          <w:szCs w:val="24"/>
        </w:rPr>
        <w:t xml:space="preserve"> </w:t>
      </w:r>
      <w:r w:rsidRPr="00283B4C">
        <w:rPr>
          <w:sz w:val="24"/>
          <w:szCs w:val="24"/>
        </w:rPr>
        <w:t>родительского</w:t>
      </w:r>
      <w:r w:rsidRPr="00283B4C">
        <w:rPr>
          <w:spacing w:val="-14"/>
          <w:sz w:val="24"/>
          <w:szCs w:val="24"/>
        </w:rPr>
        <w:t xml:space="preserve"> </w:t>
      </w:r>
      <w:r w:rsidRPr="00283B4C">
        <w:rPr>
          <w:sz w:val="24"/>
          <w:szCs w:val="24"/>
        </w:rPr>
        <w:t>сообщества,</w:t>
      </w:r>
      <w:r w:rsidRPr="00283B4C">
        <w:rPr>
          <w:spacing w:val="-12"/>
          <w:sz w:val="24"/>
          <w:szCs w:val="24"/>
        </w:rPr>
        <w:t xml:space="preserve"> </w:t>
      </w:r>
      <w:r w:rsidRPr="00283B4C">
        <w:rPr>
          <w:sz w:val="24"/>
          <w:szCs w:val="24"/>
        </w:rPr>
        <w:t>самих</w:t>
      </w:r>
      <w:r w:rsidRPr="00283B4C">
        <w:rPr>
          <w:spacing w:val="-12"/>
          <w:sz w:val="24"/>
          <w:szCs w:val="24"/>
        </w:rPr>
        <w:t xml:space="preserve"> </w:t>
      </w:r>
      <w:r w:rsidRPr="00283B4C">
        <w:rPr>
          <w:sz w:val="24"/>
          <w:szCs w:val="24"/>
        </w:rPr>
        <w:t>обучающихся, их</w:t>
      </w:r>
      <w:r w:rsidRPr="00283B4C">
        <w:rPr>
          <w:spacing w:val="-15"/>
          <w:sz w:val="24"/>
          <w:szCs w:val="24"/>
        </w:rPr>
        <w:t xml:space="preserve"> </w:t>
      </w:r>
      <w:r w:rsidRPr="00283B4C">
        <w:rPr>
          <w:sz w:val="24"/>
          <w:szCs w:val="24"/>
        </w:rPr>
        <w:t>представителей</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учетом</w:t>
      </w:r>
      <w:r w:rsidRPr="00283B4C">
        <w:rPr>
          <w:spacing w:val="-15"/>
          <w:sz w:val="24"/>
          <w:szCs w:val="24"/>
        </w:rPr>
        <w:t xml:space="preserve"> </w:t>
      </w:r>
      <w:r w:rsidRPr="00283B4C">
        <w:rPr>
          <w:sz w:val="24"/>
          <w:szCs w:val="24"/>
        </w:rPr>
        <w:t>наличия</w:t>
      </w:r>
      <w:r w:rsidRPr="00283B4C">
        <w:rPr>
          <w:spacing w:val="-14"/>
          <w:sz w:val="24"/>
          <w:szCs w:val="24"/>
        </w:rPr>
        <w:t xml:space="preserve"> </w:t>
      </w:r>
      <w:r w:rsidRPr="00283B4C">
        <w:rPr>
          <w:sz w:val="24"/>
          <w:szCs w:val="24"/>
        </w:rPr>
        <w:t>ученического</w:t>
      </w:r>
      <w:r w:rsidRPr="00283B4C">
        <w:rPr>
          <w:spacing w:val="-15"/>
          <w:sz w:val="24"/>
          <w:szCs w:val="24"/>
        </w:rPr>
        <w:t xml:space="preserve"> </w:t>
      </w:r>
      <w:r w:rsidRPr="00283B4C">
        <w:rPr>
          <w:sz w:val="24"/>
          <w:szCs w:val="24"/>
        </w:rPr>
        <w:t>самоуправления),</w:t>
      </w:r>
      <w:r w:rsidRPr="00283B4C">
        <w:rPr>
          <w:spacing w:val="-15"/>
          <w:sz w:val="24"/>
          <w:szCs w:val="24"/>
        </w:rPr>
        <w:t xml:space="preserve"> </w:t>
      </w:r>
      <w:r w:rsidRPr="00283B4C">
        <w:rPr>
          <w:sz w:val="24"/>
          <w:szCs w:val="24"/>
        </w:rPr>
        <w:t>сторонних</w:t>
      </w:r>
      <w:r w:rsidRPr="00283B4C">
        <w:rPr>
          <w:spacing w:val="-15"/>
          <w:sz w:val="24"/>
          <w:szCs w:val="24"/>
        </w:rPr>
        <w:t xml:space="preserve"> </w:t>
      </w:r>
      <w:r w:rsidRPr="00283B4C">
        <w:rPr>
          <w:sz w:val="24"/>
          <w:szCs w:val="24"/>
        </w:rPr>
        <w:t>организаций,</w:t>
      </w:r>
      <w:r w:rsidRPr="00283B4C">
        <w:rPr>
          <w:spacing w:val="-15"/>
          <w:sz w:val="24"/>
          <w:szCs w:val="24"/>
        </w:rPr>
        <w:t xml:space="preserve"> </w:t>
      </w:r>
      <w:r w:rsidRPr="00283B4C">
        <w:rPr>
          <w:sz w:val="24"/>
          <w:szCs w:val="24"/>
        </w:rPr>
        <w:t>их статусных представителей;</w:t>
      </w:r>
    </w:p>
    <w:p w14:paraId="5A6C4663" w14:textId="77777777" w:rsidR="00283B4C" w:rsidRPr="00283B4C" w:rsidRDefault="00283B4C">
      <w:pPr>
        <w:numPr>
          <w:ilvl w:val="1"/>
          <w:numId w:val="70"/>
        </w:numPr>
        <w:tabs>
          <w:tab w:val="left" w:pos="1654"/>
        </w:tabs>
        <w:spacing w:line="360" w:lineRule="auto"/>
        <w:ind w:right="257" w:firstLine="708"/>
        <w:jc w:val="both"/>
        <w:rPr>
          <w:sz w:val="24"/>
          <w:szCs w:val="24"/>
        </w:rPr>
      </w:pPr>
      <w:r w:rsidRPr="00283B4C">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06D52F6A" w14:textId="77777777" w:rsidR="00283B4C" w:rsidRPr="00283B4C" w:rsidRDefault="00283B4C" w:rsidP="00283B4C">
      <w:pPr>
        <w:spacing w:before="2" w:line="360" w:lineRule="auto"/>
        <w:rPr>
          <w:sz w:val="24"/>
          <w:szCs w:val="24"/>
        </w:rPr>
      </w:pPr>
    </w:p>
    <w:p w14:paraId="3B88BB1E" w14:textId="77777777" w:rsidR="00283B4C" w:rsidRPr="00283B4C" w:rsidRDefault="00283B4C" w:rsidP="005E2AD1">
      <w:pPr>
        <w:tabs>
          <w:tab w:val="left" w:pos="3608"/>
        </w:tabs>
        <w:spacing w:line="360" w:lineRule="auto"/>
        <w:jc w:val="center"/>
        <w:outlineLvl w:val="0"/>
        <w:rPr>
          <w:b/>
          <w:bCs/>
          <w:sz w:val="24"/>
          <w:szCs w:val="24"/>
        </w:rPr>
      </w:pPr>
      <w:bookmarkStart w:id="321" w:name="_Toc166682530"/>
      <w:bookmarkStart w:id="322" w:name="_Toc166834569"/>
      <w:bookmarkStart w:id="323" w:name="_Toc166838319"/>
      <w:bookmarkStart w:id="324" w:name="_Toc166838584"/>
      <w:r w:rsidRPr="00283B4C">
        <w:rPr>
          <w:b/>
          <w:bCs/>
          <w:sz w:val="24"/>
          <w:szCs w:val="24"/>
        </w:rPr>
        <w:t>Анализ</w:t>
      </w:r>
      <w:r w:rsidRPr="00283B4C">
        <w:rPr>
          <w:b/>
          <w:bCs/>
          <w:spacing w:val="-7"/>
          <w:sz w:val="24"/>
          <w:szCs w:val="24"/>
        </w:rPr>
        <w:t xml:space="preserve"> </w:t>
      </w:r>
      <w:r w:rsidRPr="00283B4C">
        <w:rPr>
          <w:b/>
          <w:bCs/>
          <w:sz w:val="24"/>
          <w:szCs w:val="24"/>
        </w:rPr>
        <w:t>воспитательного</w:t>
      </w:r>
      <w:r w:rsidRPr="00283B4C">
        <w:rPr>
          <w:b/>
          <w:bCs/>
          <w:spacing w:val="-5"/>
          <w:sz w:val="24"/>
          <w:szCs w:val="24"/>
        </w:rPr>
        <w:t xml:space="preserve"> </w:t>
      </w:r>
      <w:r w:rsidRPr="00283B4C">
        <w:rPr>
          <w:b/>
          <w:bCs/>
          <w:spacing w:val="-2"/>
          <w:sz w:val="24"/>
          <w:szCs w:val="24"/>
        </w:rPr>
        <w:t>процесса</w:t>
      </w:r>
      <w:bookmarkEnd w:id="321"/>
      <w:bookmarkEnd w:id="322"/>
      <w:bookmarkEnd w:id="323"/>
      <w:bookmarkEnd w:id="324"/>
    </w:p>
    <w:p w14:paraId="077F3DED" w14:textId="77777777" w:rsidR="00283B4C" w:rsidRPr="00283B4C" w:rsidRDefault="00283B4C" w:rsidP="00283B4C">
      <w:pPr>
        <w:spacing w:line="360" w:lineRule="auto"/>
        <w:ind w:left="213" w:right="255" w:firstLine="720"/>
        <w:jc w:val="both"/>
        <w:rPr>
          <w:sz w:val="24"/>
          <w:szCs w:val="24"/>
        </w:rPr>
      </w:pPr>
      <w:r w:rsidRPr="00283B4C">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14:paraId="37776046" w14:textId="77777777" w:rsidR="00283B4C" w:rsidRPr="00283B4C" w:rsidRDefault="00283B4C" w:rsidP="00283B4C">
      <w:pPr>
        <w:spacing w:line="360" w:lineRule="auto"/>
        <w:ind w:left="213" w:right="249" w:firstLine="720"/>
        <w:jc w:val="both"/>
        <w:rPr>
          <w:sz w:val="24"/>
          <w:szCs w:val="24"/>
        </w:rPr>
      </w:pPr>
      <w:r w:rsidRPr="00283B4C">
        <w:rPr>
          <w:sz w:val="24"/>
          <w:szCs w:val="24"/>
        </w:rPr>
        <w:t>Основным методом анализа воспитательного процесса в МБОУ «Боровихинская ООШ» является</w:t>
      </w:r>
      <w:r w:rsidRPr="00283B4C">
        <w:rPr>
          <w:spacing w:val="-11"/>
          <w:sz w:val="24"/>
          <w:szCs w:val="24"/>
        </w:rPr>
        <w:t xml:space="preserve"> </w:t>
      </w:r>
      <w:r w:rsidRPr="00283B4C">
        <w:rPr>
          <w:sz w:val="24"/>
          <w:szCs w:val="24"/>
        </w:rPr>
        <w:t>ежегодный</w:t>
      </w:r>
      <w:r w:rsidRPr="00283B4C">
        <w:rPr>
          <w:spacing w:val="-10"/>
          <w:sz w:val="24"/>
          <w:szCs w:val="24"/>
        </w:rPr>
        <w:t xml:space="preserve"> </w:t>
      </w:r>
      <w:r w:rsidRPr="00283B4C">
        <w:rPr>
          <w:sz w:val="24"/>
          <w:szCs w:val="24"/>
        </w:rPr>
        <w:t>самоанализ</w:t>
      </w:r>
      <w:r w:rsidRPr="00283B4C">
        <w:rPr>
          <w:spacing w:val="-10"/>
          <w:sz w:val="24"/>
          <w:szCs w:val="24"/>
        </w:rPr>
        <w:t xml:space="preserve"> </w:t>
      </w:r>
      <w:r w:rsidRPr="00283B4C">
        <w:rPr>
          <w:sz w:val="24"/>
          <w:szCs w:val="24"/>
        </w:rPr>
        <w:t>воспитательной</w:t>
      </w:r>
      <w:r w:rsidRPr="00283B4C">
        <w:rPr>
          <w:spacing w:val="-10"/>
          <w:sz w:val="24"/>
          <w:szCs w:val="24"/>
        </w:rPr>
        <w:t xml:space="preserve"> </w:t>
      </w:r>
      <w:r w:rsidRPr="00283B4C">
        <w:rPr>
          <w:sz w:val="24"/>
          <w:szCs w:val="24"/>
        </w:rPr>
        <w:t>работы</w:t>
      </w:r>
      <w:r w:rsidRPr="00283B4C">
        <w:rPr>
          <w:spacing w:val="-11"/>
          <w:sz w:val="24"/>
          <w:szCs w:val="24"/>
        </w:rPr>
        <w:t xml:space="preserve"> </w:t>
      </w:r>
      <w:r w:rsidRPr="00283B4C">
        <w:rPr>
          <w:sz w:val="24"/>
          <w:szCs w:val="24"/>
        </w:rPr>
        <w:t>с</w:t>
      </w:r>
      <w:r w:rsidRPr="00283B4C">
        <w:rPr>
          <w:spacing w:val="-12"/>
          <w:sz w:val="24"/>
          <w:szCs w:val="24"/>
        </w:rPr>
        <w:t xml:space="preserve"> </w:t>
      </w:r>
      <w:r w:rsidRPr="00283B4C">
        <w:rPr>
          <w:sz w:val="24"/>
          <w:szCs w:val="24"/>
        </w:rPr>
        <w:t>целью</w:t>
      </w:r>
      <w:r w:rsidRPr="00283B4C">
        <w:rPr>
          <w:spacing w:val="-10"/>
          <w:sz w:val="24"/>
          <w:szCs w:val="24"/>
        </w:rPr>
        <w:t xml:space="preserve"> </w:t>
      </w:r>
      <w:r w:rsidRPr="00283B4C">
        <w:rPr>
          <w:sz w:val="24"/>
          <w:szCs w:val="24"/>
        </w:rPr>
        <w:t>выявления</w:t>
      </w:r>
      <w:r w:rsidRPr="00283B4C">
        <w:rPr>
          <w:spacing w:val="-11"/>
          <w:sz w:val="24"/>
          <w:szCs w:val="24"/>
        </w:rPr>
        <w:t xml:space="preserve"> </w:t>
      </w:r>
      <w:r w:rsidRPr="00283B4C">
        <w:rPr>
          <w:sz w:val="24"/>
          <w:szCs w:val="24"/>
        </w:rPr>
        <w:t>основных</w:t>
      </w:r>
      <w:r w:rsidRPr="00283B4C">
        <w:rPr>
          <w:spacing w:val="-9"/>
          <w:sz w:val="24"/>
          <w:szCs w:val="24"/>
        </w:rPr>
        <w:t xml:space="preserve"> </w:t>
      </w:r>
      <w:r w:rsidRPr="00283B4C">
        <w:rPr>
          <w:sz w:val="24"/>
          <w:szCs w:val="24"/>
        </w:rPr>
        <w:t>проблем</w:t>
      </w:r>
      <w:r w:rsidRPr="00283B4C">
        <w:rPr>
          <w:spacing w:val="-11"/>
          <w:sz w:val="24"/>
          <w:szCs w:val="24"/>
        </w:rPr>
        <w:t xml:space="preserve"> </w:t>
      </w:r>
      <w:r w:rsidRPr="00283B4C">
        <w:rPr>
          <w:sz w:val="24"/>
          <w:szCs w:val="24"/>
        </w:rPr>
        <w:t>и последующего их решения.</w:t>
      </w:r>
    </w:p>
    <w:p w14:paraId="79B53997" w14:textId="77777777" w:rsidR="00283B4C" w:rsidRPr="00283B4C" w:rsidRDefault="00283B4C" w:rsidP="00283B4C">
      <w:pPr>
        <w:spacing w:line="360" w:lineRule="auto"/>
        <w:ind w:left="213" w:right="254" w:firstLine="720"/>
        <w:jc w:val="both"/>
        <w:rPr>
          <w:sz w:val="24"/>
          <w:szCs w:val="24"/>
        </w:rPr>
      </w:pPr>
      <w:r w:rsidRPr="00283B4C">
        <w:rPr>
          <w:sz w:val="24"/>
          <w:szCs w:val="24"/>
        </w:rPr>
        <w:t>Планирование анализа воспитательного процесса включается в календарный план воспитательной работы.</w:t>
      </w:r>
    </w:p>
    <w:p w14:paraId="386F3FBB" w14:textId="77777777" w:rsidR="00283B4C" w:rsidRPr="00283B4C" w:rsidRDefault="00283B4C" w:rsidP="00283B4C">
      <w:pPr>
        <w:spacing w:line="360" w:lineRule="auto"/>
        <w:ind w:left="933"/>
        <w:jc w:val="both"/>
        <w:rPr>
          <w:sz w:val="24"/>
          <w:szCs w:val="24"/>
        </w:rPr>
      </w:pPr>
      <w:r w:rsidRPr="00283B4C">
        <w:rPr>
          <w:sz w:val="24"/>
          <w:szCs w:val="24"/>
        </w:rPr>
        <w:t>Основные</w:t>
      </w:r>
      <w:r w:rsidRPr="00283B4C">
        <w:rPr>
          <w:spacing w:val="-8"/>
          <w:sz w:val="24"/>
          <w:szCs w:val="24"/>
        </w:rPr>
        <w:t xml:space="preserve"> </w:t>
      </w:r>
      <w:r w:rsidRPr="00283B4C">
        <w:rPr>
          <w:sz w:val="24"/>
          <w:szCs w:val="24"/>
        </w:rPr>
        <w:t>принципы</w:t>
      </w:r>
      <w:r w:rsidRPr="00283B4C">
        <w:rPr>
          <w:spacing w:val="-4"/>
          <w:sz w:val="24"/>
          <w:szCs w:val="24"/>
        </w:rPr>
        <w:t xml:space="preserve"> </w:t>
      </w:r>
      <w:r w:rsidRPr="00283B4C">
        <w:rPr>
          <w:sz w:val="24"/>
          <w:szCs w:val="24"/>
        </w:rPr>
        <w:t>самоанализа</w:t>
      </w:r>
      <w:r w:rsidRPr="00283B4C">
        <w:rPr>
          <w:spacing w:val="-5"/>
          <w:sz w:val="24"/>
          <w:szCs w:val="24"/>
        </w:rPr>
        <w:t xml:space="preserve"> </w:t>
      </w:r>
      <w:r w:rsidRPr="00283B4C">
        <w:rPr>
          <w:sz w:val="24"/>
          <w:szCs w:val="24"/>
        </w:rPr>
        <w:t>воспитательной</w:t>
      </w:r>
      <w:r w:rsidRPr="00283B4C">
        <w:rPr>
          <w:spacing w:val="-4"/>
          <w:sz w:val="24"/>
          <w:szCs w:val="24"/>
        </w:rPr>
        <w:t xml:space="preserve"> </w:t>
      </w:r>
      <w:r w:rsidRPr="00283B4C">
        <w:rPr>
          <w:spacing w:val="-2"/>
          <w:sz w:val="24"/>
          <w:szCs w:val="24"/>
        </w:rPr>
        <w:t>работы:</w:t>
      </w:r>
    </w:p>
    <w:p w14:paraId="1EECB5BD" w14:textId="77777777" w:rsidR="00283B4C" w:rsidRPr="00283B4C" w:rsidRDefault="00283B4C">
      <w:pPr>
        <w:numPr>
          <w:ilvl w:val="1"/>
          <w:numId w:val="70"/>
        </w:numPr>
        <w:tabs>
          <w:tab w:val="left" w:pos="1654"/>
        </w:tabs>
        <w:spacing w:line="360" w:lineRule="auto"/>
        <w:ind w:left="1653" w:hanging="721"/>
        <w:jc w:val="both"/>
        <w:rPr>
          <w:sz w:val="24"/>
          <w:szCs w:val="24"/>
        </w:rPr>
      </w:pPr>
      <w:r w:rsidRPr="00283B4C">
        <w:rPr>
          <w:sz w:val="24"/>
          <w:szCs w:val="24"/>
        </w:rPr>
        <w:t>взаимное</w:t>
      </w:r>
      <w:r w:rsidRPr="00283B4C">
        <w:rPr>
          <w:spacing w:val="-6"/>
          <w:sz w:val="24"/>
          <w:szCs w:val="24"/>
        </w:rPr>
        <w:t xml:space="preserve"> </w:t>
      </w:r>
      <w:r w:rsidRPr="00283B4C">
        <w:rPr>
          <w:sz w:val="24"/>
          <w:szCs w:val="24"/>
        </w:rPr>
        <w:t>уважение</w:t>
      </w:r>
      <w:r w:rsidRPr="00283B4C">
        <w:rPr>
          <w:spacing w:val="-6"/>
          <w:sz w:val="24"/>
          <w:szCs w:val="24"/>
        </w:rPr>
        <w:t xml:space="preserve"> </w:t>
      </w:r>
      <w:r w:rsidRPr="00283B4C">
        <w:rPr>
          <w:sz w:val="24"/>
          <w:szCs w:val="24"/>
        </w:rPr>
        <w:t>всех</w:t>
      </w:r>
      <w:r w:rsidRPr="00283B4C">
        <w:rPr>
          <w:spacing w:val="-2"/>
          <w:sz w:val="24"/>
          <w:szCs w:val="24"/>
        </w:rPr>
        <w:t xml:space="preserve"> </w:t>
      </w:r>
      <w:r w:rsidRPr="00283B4C">
        <w:rPr>
          <w:sz w:val="24"/>
          <w:szCs w:val="24"/>
        </w:rPr>
        <w:t>участников</w:t>
      </w:r>
      <w:r w:rsidRPr="00283B4C">
        <w:rPr>
          <w:spacing w:val="-4"/>
          <w:sz w:val="24"/>
          <w:szCs w:val="24"/>
        </w:rPr>
        <w:t xml:space="preserve"> </w:t>
      </w:r>
      <w:r w:rsidRPr="00283B4C">
        <w:rPr>
          <w:sz w:val="24"/>
          <w:szCs w:val="24"/>
        </w:rPr>
        <w:t>образовательных</w:t>
      </w:r>
      <w:r w:rsidRPr="00283B4C">
        <w:rPr>
          <w:spacing w:val="-4"/>
          <w:sz w:val="24"/>
          <w:szCs w:val="24"/>
        </w:rPr>
        <w:t xml:space="preserve"> </w:t>
      </w:r>
      <w:r w:rsidRPr="00283B4C">
        <w:rPr>
          <w:spacing w:val="-2"/>
          <w:sz w:val="24"/>
          <w:szCs w:val="24"/>
        </w:rPr>
        <w:t>отношений;</w:t>
      </w:r>
    </w:p>
    <w:p w14:paraId="7A04CE1A" w14:textId="77777777" w:rsidR="00283B4C" w:rsidRPr="00283B4C" w:rsidRDefault="00283B4C">
      <w:pPr>
        <w:numPr>
          <w:ilvl w:val="1"/>
          <w:numId w:val="70"/>
        </w:numPr>
        <w:tabs>
          <w:tab w:val="left" w:pos="1654"/>
        </w:tabs>
        <w:spacing w:line="360" w:lineRule="auto"/>
        <w:ind w:right="252" w:firstLine="720"/>
        <w:jc w:val="both"/>
        <w:rPr>
          <w:sz w:val="24"/>
          <w:szCs w:val="24"/>
        </w:rPr>
      </w:pPr>
      <w:r w:rsidRPr="00283B4C">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содержание и разнообразие деятельности, стиль общения, отношений между педагогическими работниками, обучающимися и родителями;</w:t>
      </w:r>
    </w:p>
    <w:p w14:paraId="2563AF5D" w14:textId="77777777" w:rsidR="00283B4C" w:rsidRPr="00283B4C" w:rsidRDefault="00283B4C">
      <w:pPr>
        <w:numPr>
          <w:ilvl w:val="1"/>
          <w:numId w:val="70"/>
        </w:numPr>
        <w:tabs>
          <w:tab w:val="left" w:pos="1654"/>
        </w:tabs>
        <w:spacing w:line="360" w:lineRule="auto"/>
        <w:ind w:right="250" w:firstLine="720"/>
        <w:jc w:val="both"/>
        <w:rPr>
          <w:sz w:val="24"/>
          <w:szCs w:val="24"/>
        </w:rPr>
      </w:pPr>
      <w:r w:rsidRPr="00283B4C">
        <w:rPr>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w:t>
      </w:r>
      <w:r w:rsidRPr="00283B4C">
        <w:rPr>
          <w:spacing w:val="-2"/>
          <w:sz w:val="24"/>
          <w:szCs w:val="24"/>
        </w:rPr>
        <w:t>работников;</w:t>
      </w:r>
    </w:p>
    <w:p w14:paraId="7C4B3642" w14:textId="77777777" w:rsidR="00283B4C" w:rsidRPr="00283B4C" w:rsidRDefault="00283B4C">
      <w:pPr>
        <w:numPr>
          <w:ilvl w:val="1"/>
          <w:numId w:val="70"/>
        </w:numPr>
        <w:tabs>
          <w:tab w:val="left" w:pos="1654"/>
        </w:tabs>
        <w:spacing w:line="360" w:lineRule="auto"/>
        <w:ind w:right="248" w:firstLine="720"/>
        <w:jc w:val="both"/>
        <w:rPr>
          <w:sz w:val="24"/>
          <w:szCs w:val="24"/>
        </w:rPr>
      </w:pPr>
      <w:r w:rsidRPr="00283B4C">
        <w:rPr>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6C6D7A02" w14:textId="77777777" w:rsidR="00283B4C" w:rsidRPr="00283B4C" w:rsidRDefault="00283B4C">
      <w:pPr>
        <w:numPr>
          <w:ilvl w:val="1"/>
          <w:numId w:val="70"/>
        </w:numPr>
        <w:tabs>
          <w:tab w:val="left" w:pos="1654"/>
        </w:tabs>
        <w:spacing w:line="360" w:lineRule="auto"/>
        <w:ind w:right="247" w:firstLine="720"/>
        <w:jc w:val="both"/>
        <w:rPr>
          <w:sz w:val="24"/>
          <w:szCs w:val="24"/>
        </w:rPr>
      </w:pPr>
      <w:r w:rsidRPr="00283B4C">
        <w:rPr>
          <w:sz w:val="24"/>
          <w:szCs w:val="24"/>
        </w:rPr>
        <w:lastRenderedPageBreak/>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3EEE9EA1" w14:textId="77777777" w:rsidR="00283B4C" w:rsidRPr="00283B4C" w:rsidRDefault="00283B4C">
      <w:pPr>
        <w:numPr>
          <w:ilvl w:val="1"/>
          <w:numId w:val="70"/>
        </w:numPr>
        <w:tabs>
          <w:tab w:val="left" w:pos="1654"/>
        </w:tabs>
        <w:spacing w:line="360" w:lineRule="auto"/>
        <w:ind w:left="1653" w:hanging="721"/>
        <w:jc w:val="both"/>
        <w:rPr>
          <w:sz w:val="24"/>
          <w:szCs w:val="24"/>
        </w:rPr>
      </w:pPr>
      <w:r w:rsidRPr="00283B4C">
        <w:rPr>
          <w:sz w:val="24"/>
          <w:szCs w:val="24"/>
        </w:rPr>
        <w:t>результаты</w:t>
      </w:r>
      <w:r w:rsidRPr="00283B4C">
        <w:rPr>
          <w:spacing w:val="-6"/>
          <w:sz w:val="24"/>
          <w:szCs w:val="24"/>
        </w:rPr>
        <w:t xml:space="preserve"> </w:t>
      </w:r>
      <w:r w:rsidRPr="00283B4C">
        <w:rPr>
          <w:sz w:val="24"/>
          <w:szCs w:val="24"/>
        </w:rPr>
        <w:t>воспитания,</w:t>
      </w:r>
      <w:r w:rsidRPr="00283B4C">
        <w:rPr>
          <w:spacing w:val="-6"/>
          <w:sz w:val="24"/>
          <w:szCs w:val="24"/>
        </w:rPr>
        <w:t xml:space="preserve"> </w:t>
      </w:r>
      <w:r w:rsidRPr="00283B4C">
        <w:rPr>
          <w:sz w:val="24"/>
          <w:szCs w:val="24"/>
        </w:rPr>
        <w:t>социализации</w:t>
      </w:r>
      <w:r w:rsidRPr="00283B4C">
        <w:rPr>
          <w:spacing w:val="-5"/>
          <w:sz w:val="24"/>
          <w:szCs w:val="24"/>
        </w:rPr>
        <w:t xml:space="preserve"> </w:t>
      </w:r>
      <w:r w:rsidRPr="00283B4C">
        <w:rPr>
          <w:sz w:val="24"/>
          <w:szCs w:val="24"/>
        </w:rPr>
        <w:t>и</w:t>
      </w:r>
      <w:r w:rsidRPr="00283B4C">
        <w:rPr>
          <w:spacing w:val="-3"/>
          <w:sz w:val="24"/>
          <w:szCs w:val="24"/>
        </w:rPr>
        <w:t xml:space="preserve"> </w:t>
      </w:r>
      <w:r w:rsidRPr="00283B4C">
        <w:rPr>
          <w:sz w:val="24"/>
          <w:szCs w:val="24"/>
        </w:rPr>
        <w:t>саморазвития</w:t>
      </w:r>
      <w:r w:rsidRPr="00283B4C">
        <w:rPr>
          <w:spacing w:val="-3"/>
          <w:sz w:val="24"/>
          <w:szCs w:val="24"/>
        </w:rPr>
        <w:t xml:space="preserve"> </w:t>
      </w:r>
      <w:r w:rsidRPr="00283B4C">
        <w:rPr>
          <w:spacing w:val="-2"/>
          <w:sz w:val="24"/>
          <w:szCs w:val="24"/>
        </w:rPr>
        <w:t>обучающихся.</w:t>
      </w:r>
    </w:p>
    <w:p w14:paraId="634862B9" w14:textId="77777777" w:rsidR="00283B4C" w:rsidRPr="00283B4C" w:rsidRDefault="00283B4C" w:rsidP="00283B4C">
      <w:pPr>
        <w:spacing w:line="360" w:lineRule="auto"/>
        <w:ind w:left="213" w:right="254" w:firstLine="708"/>
        <w:jc w:val="both"/>
        <w:rPr>
          <w:sz w:val="24"/>
          <w:szCs w:val="24"/>
        </w:rPr>
      </w:pPr>
      <w:r w:rsidRPr="00283B4C">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6B00440C" w14:textId="77777777" w:rsidR="00283B4C" w:rsidRPr="00283B4C" w:rsidRDefault="00283B4C" w:rsidP="00283B4C">
      <w:pPr>
        <w:spacing w:line="360" w:lineRule="auto"/>
        <w:ind w:left="213" w:right="247" w:firstLine="708"/>
        <w:jc w:val="both"/>
        <w:rPr>
          <w:sz w:val="24"/>
          <w:szCs w:val="24"/>
        </w:rPr>
      </w:pPr>
      <w:r w:rsidRPr="00283B4C">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043F6F55" w14:textId="77777777" w:rsidR="00283B4C" w:rsidRPr="00283B4C" w:rsidRDefault="00283B4C" w:rsidP="00283B4C">
      <w:pPr>
        <w:spacing w:line="360" w:lineRule="auto"/>
        <w:ind w:left="213" w:right="256" w:firstLine="708"/>
        <w:jc w:val="both"/>
        <w:rPr>
          <w:sz w:val="24"/>
          <w:szCs w:val="24"/>
        </w:rPr>
      </w:pPr>
      <w:r w:rsidRPr="00283B4C">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109EC3CF" w14:textId="77777777" w:rsidR="00283B4C" w:rsidRPr="00283B4C" w:rsidRDefault="00283B4C" w:rsidP="00283B4C">
      <w:pPr>
        <w:spacing w:line="360" w:lineRule="auto"/>
        <w:ind w:left="921"/>
        <w:jc w:val="both"/>
        <w:rPr>
          <w:sz w:val="24"/>
          <w:szCs w:val="24"/>
        </w:rPr>
      </w:pPr>
      <w:r w:rsidRPr="00283B4C">
        <w:rPr>
          <w:sz w:val="24"/>
          <w:szCs w:val="24"/>
        </w:rPr>
        <w:t>Внимание</w:t>
      </w:r>
      <w:r w:rsidRPr="00283B4C">
        <w:rPr>
          <w:spacing w:val="-8"/>
          <w:sz w:val="24"/>
          <w:szCs w:val="24"/>
        </w:rPr>
        <w:t xml:space="preserve"> </w:t>
      </w:r>
      <w:r w:rsidRPr="00283B4C">
        <w:rPr>
          <w:sz w:val="24"/>
          <w:szCs w:val="24"/>
        </w:rPr>
        <w:t>педагогических</w:t>
      </w:r>
      <w:r w:rsidRPr="00283B4C">
        <w:rPr>
          <w:spacing w:val="-2"/>
          <w:sz w:val="24"/>
          <w:szCs w:val="24"/>
        </w:rPr>
        <w:t xml:space="preserve"> </w:t>
      </w:r>
      <w:r w:rsidRPr="00283B4C">
        <w:rPr>
          <w:sz w:val="24"/>
          <w:szCs w:val="24"/>
        </w:rPr>
        <w:t>работников</w:t>
      </w:r>
      <w:r w:rsidRPr="00283B4C">
        <w:rPr>
          <w:spacing w:val="-4"/>
          <w:sz w:val="24"/>
          <w:szCs w:val="24"/>
        </w:rPr>
        <w:t xml:space="preserve"> </w:t>
      </w:r>
      <w:r w:rsidRPr="00283B4C">
        <w:rPr>
          <w:sz w:val="24"/>
          <w:szCs w:val="24"/>
        </w:rPr>
        <w:t>сосредоточивается</w:t>
      </w:r>
      <w:r w:rsidRPr="00283B4C">
        <w:rPr>
          <w:spacing w:val="-4"/>
          <w:sz w:val="24"/>
          <w:szCs w:val="24"/>
        </w:rPr>
        <w:t xml:space="preserve"> </w:t>
      </w:r>
      <w:r w:rsidRPr="00283B4C">
        <w:rPr>
          <w:sz w:val="24"/>
          <w:szCs w:val="24"/>
        </w:rPr>
        <w:t>на</w:t>
      </w:r>
      <w:r w:rsidRPr="00283B4C">
        <w:rPr>
          <w:spacing w:val="-5"/>
          <w:sz w:val="24"/>
          <w:szCs w:val="24"/>
        </w:rPr>
        <w:t xml:space="preserve"> </w:t>
      </w:r>
      <w:r w:rsidRPr="00283B4C">
        <w:rPr>
          <w:spacing w:val="-2"/>
          <w:sz w:val="24"/>
          <w:szCs w:val="24"/>
        </w:rPr>
        <w:t>вопросах:</w:t>
      </w:r>
    </w:p>
    <w:p w14:paraId="35CA8AF5" w14:textId="77777777" w:rsidR="00283B4C" w:rsidRPr="00283B4C" w:rsidRDefault="00283B4C">
      <w:pPr>
        <w:numPr>
          <w:ilvl w:val="0"/>
          <w:numId w:val="70"/>
        </w:numPr>
        <w:tabs>
          <w:tab w:val="left" w:pos="934"/>
        </w:tabs>
        <w:spacing w:line="360" w:lineRule="auto"/>
        <w:ind w:right="254" w:firstLine="566"/>
        <w:rPr>
          <w:sz w:val="24"/>
          <w:szCs w:val="24"/>
        </w:rPr>
      </w:pPr>
      <w:r w:rsidRPr="00283B4C">
        <w:rPr>
          <w:sz w:val="24"/>
          <w:szCs w:val="24"/>
        </w:rPr>
        <w:t>какие проблемы, затруднения в личностном развитии обучающихся</w:t>
      </w:r>
      <w:r w:rsidRPr="00283B4C">
        <w:rPr>
          <w:spacing w:val="29"/>
          <w:sz w:val="24"/>
          <w:szCs w:val="24"/>
        </w:rPr>
        <w:t xml:space="preserve"> </w:t>
      </w:r>
      <w:r w:rsidRPr="00283B4C">
        <w:rPr>
          <w:sz w:val="24"/>
          <w:szCs w:val="24"/>
        </w:rPr>
        <w:t>удалось решить за</w:t>
      </w:r>
      <w:r w:rsidRPr="00283B4C">
        <w:rPr>
          <w:spacing w:val="40"/>
          <w:sz w:val="24"/>
          <w:szCs w:val="24"/>
        </w:rPr>
        <w:t xml:space="preserve"> </w:t>
      </w:r>
      <w:r w:rsidRPr="00283B4C">
        <w:rPr>
          <w:sz w:val="24"/>
          <w:szCs w:val="24"/>
        </w:rPr>
        <w:t>прошедший учебный год;</w:t>
      </w:r>
    </w:p>
    <w:p w14:paraId="364199AB"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какие</w:t>
      </w:r>
      <w:r w:rsidRPr="00283B4C">
        <w:rPr>
          <w:spacing w:val="-6"/>
          <w:sz w:val="24"/>
          <w:szCs w:val="24"/>
        </w:rPr>
        <w:t xml:space="preserve"> </w:t>
      </w:r>
      <w:r w:rsidRPr="00283B4C">
        <w:rPr>
          <w:sz w:val="24"/>
          <w:szCs w:val="24"/>
        </w:rPr>
        <w:t>проблемы,</w:t>
      </w:r>
      <w:r w:rsidRPr="00283B4C">
        <w:rPr>
          <w:spacing w:val="-3"/>
          <w:sz w:val="24"/>
          <w:szCs w:val="24"/>
        </w:rPr>
        <w:t xml:space="preserve"> </w:t>
      </w:r>
      <w:r w:rsidRPr="00283B4C">
        <w:rPr>
          <w:sz w:val="24"/>
          <w:szCs w:val="24"/>
        </w:rPr>
        <w:t>затруднения</w:t>
      </w:r>
      <w:r w:rsidRPr="00283B4C">
        <w:rPr>
          <w:spacing w:val="-3"/>
          <w:sz w:val="24"/>
          <w:szCs w:val="24"/>
        </w:rPr>
        <w:t xml:space="preserve"> </w:t>
      </w:r>
      <w:r w:rsidRPr="00283B4C">
        <w:rPr>
          <w:sz w:val="24"/>
          <w:szCs w:val="24"/>
        </w:rPr>
        <w:t>решить</w:t>
      </w:r>
      <w:r w:rsidRPr="00283B4C">
        <w:rPr>
          <w:spacing w:val="-3"/>
          <w:sz w:val="24"/>
          <w:szCs w:val="24"/>
        </w:rPr>
        <w:t xml:space="preserve"> </w:t>
      </w:r>
      <w:r w:rsidRPr="00283B4C">
        <w:rPr>
          <w:sz w:val="24"/>
          <w:szCs w:val="24"/>
        </w:rPr>
        <w:t>не</w:t>
      </w:r>
      <w:r w:rsidRPr="00283B4C">
        <w:rPr>
          <w:spacing w:val="-2"/>
          <w:sz w:val="24"/>
          <w:szCs w:val="24"/>
        </w:rPr>
        <w:t xml:space="preserve"> </w:t>
      </w:r>
      <w:r w:rsidRPr="00283B4C">
        <w:rPr>
          <w:sz w:val="24"/>
          <w:szCs w:val="24"/>
        </w:rPr>
        <w:t>удалось</w:t>
      </w:r>
      <w:r w:rsidRPr="00283B4C">
        <w:rPr>
          <w:spacing w:val="-3"/>
          <w:sz w:val="24"/>
          <w:szCs w:val="24"/>
        </w:rPr>
        <w:t xml:space="preserve"> </w:t>
      </w:r>
      <w:r w:rsidRPr="00283B4C">
        <w:rPr>
          <w:sz w:val="24"/>
          <w:szCs w:val="24"/>
        </w:rPr>
        <w:t>и</w:t>
      </w:r>
      <w:r w:rsidRPr="00283B4C">
        <w:rPr>
          <w:spacing w:val="-2"/>
          <w:sz w:val="24"/>
          <w:szCs w:val="24"/>
        </w:rPr>
        <w:t xml:space="preserve"> почему;</w:t>
      </w:r>
    </w:p>
    <w:p w14:paraId="0DB10599" w14:textId="77777777" w:rsidR="00283B4C" w:rsidRPr="00283B4C" w:rsidRDefault="00283B4C">
      <w:pPr>
        <w:numPr>
          <w:ilvl w:val="0"/>
          <w:numId w:val="70"/>
        </w:numPr>
        <w:tabs>
          <w:tab w:val="left" w:pos="934"/>
          <w:tab w:val="left" w:pos="1765"/>
          <w:tab w:val="left" w:pos="2650"/>
          <w:tab w:val="left" w:pos="3996"/>
          <w:tab w:val="left" w:pos="5307"/>
          <w:tab w:val="left" w:pos="6689"/>
          <w:tab w:val="left" w:pos="7303"/>
          <w:tab w:val="left" w:pos="7936"/>
          <w:tab w:val="left" w:pos="9243"/>
        </w:tabs>
        <w:spacing w:line="360" w:lineRule="auto"/>
        <w:ind w:left="933" w:hanging="155"/>
        <w:rPr>
          <w:sz w:val="24"/>
          <w:szCs w:val="24"/>
        </w:rPr>
      </w:pPr>
      <w:r w:rsidRPr="00283B4C">
        <w:rPr>
          <w:spacing w:val="-4"/>
          <w:sz w:val="24"/>
          <w:szCs w:val="24"/>
        </w:rPr>
        <w:t>какие</w:t>
      </w:r>
      <w:r w:rsidRPr="00283B4C">
        <w:rPr>
          <w:sz w:val="24"/>
          <w:szCs w:val="24"/>
        </w:rPr>
        <w:tab/>
      </w:r>
      <w:r w:rsidRPr="00283B4C">
        <w:rPr>
          <w:spacing w:val="-4"/>
          <w:sz w:val="24"/>
          <w:szCs w:val="24"/>
        </w:rPr>
        <w:t>новые</w:t>
      </w:r>
      <w:r w:rsidRPr="00283B4C">
        <w:rPr>
          <w:sz w:val="24"/>
          <w:szCs w:val="24"/>
        </w:rPr>
        <w:tab/>
      </w:r>
      <w:r w:rsidRPr="00283B4C">
        <w:rPr>
          <w:spacing w:val="-2"/>
          <w:sz w:val="24"/>
          <w:szCs w:val="24"/>
        </w:rPr>
        <w:t>проблемы,</w:t>
      </w:r>
      <w:r w:rsidRPr="00283B4C">
        <w:rPr>
          <w:sz w:val="24"/>
          <w:szCs w:val="24"/>
        </w:rPr>
        <w:tab/>
      </w:r>
      <w:r w:rsidRPr="00283B4C">
        <w:rPr>
          <w:spacing w:val="-2"/>
          <w:sz w:val="24"/>
          <w:szCs w:val="24"/>
        </w:rPr>
        <w:t>трудности</w:t>
      </w:r>
      <w:r w:rsidRPr="00283B4C">
        <w:rPr>
          <w:sz w:val="24"/>
          <w:szCs w:val="24"/>
        </w:rPr>
        <w:tab/>
      </w:r>
      <w:r w:rsidRPr="00283B4C">
        <w:rPr>
          <w:spacing w:val="-2"/>
          <w:sz w:val="24"/>
          <w:szCs w:val="24"/>
        </w:rPr>
        <w:t>появились,</w:t>
      </w:r>
      <w:r w:rsidRPr="00283B4C">
        <w:rPr>
          <w:sz w:val="24"/>
          <w:szCs w:val="24"/>
        </w:rPr>
        <w:tab/>
      </w:r>
      <w:r w:rsidRPr="00283B4C">
        <w:rPr>
          <w:spacing w:val="-5"/>
          <w:sz w:val="24"/>
          <w:szCs w:val="24"/>
        </w:rPr>
        <w:t>над</w:t>
      </w:r>
      <w:r w:rsidRPr="00283B4C">
        <w:rPr>
          <w:sz w:val="24"/>
          <w:szCs w:val="24"/>
        </w:rPr>
        <w:tab/>
      </w:r>
      <w:r w:rsidRPr="00283B4C">
        <w:rPr>
          <w:spacing w:val="-5"/>
          <w:sz w:val="24"/>
          <w:szCs w:val="24"/>
        </w:rPr>
        <w:t>чем</w:t>
      </w:r>
      <w:r w:rsidRPr="00283B4C">
        <w:rPr>
          <w:sz w:val="24"/>
          <w:szCs w:val="24"/>
        </w:rPr>
        <w:tab/>
      </w:r>
      <w:r w:rsidRPr="00283B4C">
        <w:rPr>
          <w:spacing w:val="-2"/>
          <w:sz w:val="24"/>
          <w:szCs w:val="24"/>
        </w:rPr>
        <w:t>предстоит</w:t>
      </w:r>
      <w:r w:rsidRPr="00283B4C">
        <w:rPr>
          <w:sz w:val="24"/>
          <w:szCs w:val="24"/>
        </w:rPr>
        <w:tab/>
      </w:r>
      <w:r w:rsidRPr="00283B4C">
        <w:rPr>
          <w:spacing w:val="-2"/>
          <w:sz w:val="24"/>
          <w:szCs w:val="24"/>
        </w:rPr>
        <w:t>работать</w:t>
      </w:r>
    </w:p>
    <w:p w14:paraId="5B307534" w14:textId="77777777" w:rsidR="00283B4C" w:rsidRPr="00283B4C" w:rsidRDefault="00283B4C" w:rsidP="00283B4C">
      <w:pPr>
        <w:spacing w:line="360" w:lineRule="auto"/>
        <w:rPr>
          <w:sz w:val="24"/>
          <w:szCs w:val="24"/>
        </w:rPr>
        <w:sectPr w:rsidR="00283B4C" w:rsidRPr="00283B4C" w:rsidSect="00283B4C">
          <w:pgSz w:w="11910" w:h="16840"/>
          <w:pgMar w:top="740" w:right="600" w:bottom="1200" w:left="920" w:header="0" w:footer="986" w:gutter="0"/>
          <w:cols w:space="720"/>
        </w:sectPr>
      </w:pPr>
    </w:p>
    <w:p w14:paraId="6D0D35B0" w14:textId="77777777" w:rsidR="00283B4C" w:rsidRPr="00283B4C" w:rsidRDefault="00283B4C" w:rsidP="00283B4C">
      <w:pPr>
        <w:spacing w:before="68" w:line="360" w:lineRule="auto"/>
        <w:ind w:left="213"/>
        <w:jc w:val="both"/>
        <w:rPr>
          <w:sz w:val="24"/>
          <w:szCs w:val="24"/>
        </w:rPr>
      </w:pPr>
      <w:r w:rsidRPr="00283B4C">
        <w:rPr>
          <w:sz w:val="24"/>
          <w:szCs w:val="24"/>
        </w:rPr>
        <w:lastRenderedPageBreak/>
        <w:t>педагогическому</w:t>
      </w:r>
      <w:r w:rsidRPr="00283B4C">
        <w:rPr>
          <w:spacing w:val="-10"/>
          <w:sz w:val="24"/>
          <w:szCs w:val="24"/>
        </w:rPr>
        <w:t xml:space="preserve"> </w:t>
      </w:r>
      <w:r w:rsidRPr="00283B4C">
        <w:rPr>
          <w:spacing w:val="-2"/>
          <w:sz w:val="24"/>
          <w:szCs w:val="24"/>
        </w:rPr>
        <w:t>коллективу;</w:t>
      </w:r>
    </w:p>
    <w:p w14:paraId="2ED18D0F" w14:textId="77777777" w:rsidR="00283B4C" w:rsidRPr="00283B4C" w:rsidRDefault="00283B4C">
      <w:pPr>
        <w:numPr>
          <w:ilvl w:val="0"/>
          <w:numId w:val="70"/>
        </w:numPr>
        <w:tabs>
          <w:tab w:val="left" w:pos="934"/>
        </w:tabs>
        <w:spacing w:line="360" w:lineRule="auto"/>
        <w:ind w:left="933" w:hanging="155"/>
        <w:jc w:val="both"/>
        <w:rPr>
          <w:sz w:val="24"/>
          <w:szCs w:val="24"/>
        </w:rPr>
      </w:pPr>
      <w:r w:rsidRPr="00283B4C">
        <w:rPr>
          <w:sz w:val="24"/>
          <w:szCs w:val="24"/>
        </w:rPr>
        <w:t>состояние</w:t>
      </w:r>
      <w:r w:rsidRPr="00283B4C">
        <w:rPr>
          <w:spacing w:val="-3"/>
          <w:sz w:val="24"/>
          <w:szCs w:val="24"/>
        </w:rPr>
        <w:t xml:space="preserve"> </w:t>
      </w:r>
      <w:r w:rsidRPr="00283B4C">
        <w:rPr>
          <w:sz w:val="24"/>
          <w:szCs w:val="24"/>
        </w:rPr>
        <w:t>совместной</w:t>
      </w:r>
      <w:r w:rsidRPr="00283B4C">
        <w:rPr>
          <w:spacing w:val="-4"/>
          <w:sz w:val="24"/>
          <w:szCs w:val="24"/>
        </w:rPr>
        <w:t xml:space="preserve"> </w:t>
      </w:r>
      <w:r w:rsidRPr="00283B4C">
        <w:rPr>
          <w:sz w:val="24"/>
          <w:szCs w:val="24"/>
        </w:rPr>
        <w:t>деятельности</w:t>
      </w:r>
      <w:r w:rsidRPr="00283B4C">
        <w:rPr>
          <w:spacing w:val="-2"/>
          <w:sz w:val="24"/>
          <w:szCs w:val="24"/>
        </w:rPr>
        <w:t xml:space="preserve"> </w:t>
      </w:r>
      <w:r w:rsidRPr="00283B4C">
        <w:rPr>
          <w:sz w:val="24"/>
          <w:szCs w:val="24"/>
        </w:rPr>
        <w:t>обучающихся</w:t>
      </w:r>
      <w:r w:rsidRPr="00283B4C">
        <w:rPr>
          <w:spacing w:val="-4"/>
          <w:sz w:val="24"/>
          <w:szCs w:val="24"/>
        </w:rPr>
        <w:t xml:space="preserve"> </w:t>
      </w:r>
      <w:r w:rsidRPr="00283B4C">
        <w:rPr>
          <w:sz w:val="24"/>
          <w:szCs w:val="24"/>
        </w:rPr>
        <w:t>и</w:t>
      </w:r>
      <w:r w:rsidRPr="00283B4C">
        <w:rPr>
          <w:spacing w:val="-2"/>
          <w:sz w:val="24"/>
          <w:szCs w:val="24"/>
        </w:rPr>
        <w:t xml:space="preserve"> взрослых.</w:t>
      </w:r>
    </w:p>
    <w:p w14:paraId="381D567C" w14:textId="77777777" w:rsidR="00283B4C" w:rsidRPr="00283B4C" w:rsidRDefault="00283B4C" w:rsidP="00283B4C">
      <w:pPr>
        <w:spacing w:line="360" w:lineRule="auto"/>
        <w:ind w:left="213" w:right="246" w:firstLine="720"/>
        <w:jc w:val="both"/>
        <w:rPr>
          <w:sz w:val="24"/>
          <w:szCs w:val="24"/>
        </w:rPr>
      </w:pPr>
      <w:r w:rsidRPr="00283B4C">
        <w:rPr>
          <w:sz w:val="24"/>
          <w:szCs w:val="24"/>
        </w:rPr>
        <w:t>Критерием, на основе которого осуществляется анализ состояния совместной деятельности</w:t>
      </w:r>
      <w:r w:rsidRPr="00283B4C">
        <w:rPr>
          <w:spacing w:val="-9"/>
          <w:sz w:val="24"/>
          <w:szCs w:val="24"/>
        </w:rPr>
        <w:t xml:space="preserve"> </w:t>
      </w:r>
      <w:r w:rsidRPr="00283B4C">
        <w:rPr>
          <w:sz w:val="24"/>
          <w:szCs w:val="24"/>
        </w:rPr>
        <w:t>обучающихся</w:t>
      </w:r>
      <w:r w:rsidRPr="00283B4C">
        <w:rPr>
          <w:spacing w:val="-11"/>
          <w:sz w:val="24"/>
          <w:szCs w:val="24"/>
        </w:rPr>
        <w:t xml:space="preserve"> </w:t>
      </w:r>
      <w:r w:rsidRPr="00283B4C">
        <w:rPr>
          <w:sz w:val="24"/>
          <w:szCs w:val="24"/>
        </w:rPr>
        <w:t>и</w:t>
      </w:r>
      <w:r w:rsidRPr="00283B4C">
        <w:rPr>
          <w:spacing w:val="-10"/>
          <w:sz w:val="24"/>
          <w:szCs w:val="24"/>
        </w:rPr>
        <w:t xml:space="preserve"> </w:t>
      </w:r>
      <w:r w:rsidRPr="00283B4C">
        <w:rPr>
          <w:sz w:val="24"/>
          <w:szCs w:val="24"/>
        </w:rPr>
        <w:t>взрослых,</w:t>
      </w:r>
      <w:r w:rsidRPr="00283B4C">
        <w:rPr>
          <w:spacing w:val="-11"/>
          <w:sz w:val="24"/>
          <w:szCs w:val="24"/>
        </w:rPr>
        <w:t xml:space="preserve"> </w:t>
      </w:r>
      <w:r w:rsidRPr="00283B4C">
        <w:rPr>
          <w:sz w:val="24"/>
          <w:szCs w:val="24"/>
        </w:rPr>
        <w:t>является</w:t>
      </w:r>
      <w:r w:rsidRPr="00283B4C">
        <w:rPr>
          <w:spacing w:val="-11"/>
          <w:sz w:val="24"/>
          <w:szCs w:val="24"/>
        </w:rPr>
        <w:t xml:space="preserve"> </w:t>
      </w:r>
      <w:r w:rsidRPr="00283B4C">
        <w:rPr>
          <w:sz w:val="24"/>
          <w:szCs w:val="24"/>
        </w:rPr>
        <w:t>наличие</w:t>
      </w:r>
      <w:r w:rsidRPr="00283B4C">
        <w:rPr>
          <w:spacing w:val="-12"/>
          <w:sz w:val="24"/>
          <w:szCs w:val="24"/>
        </w:rPr>
        <w:t xml:space="preserve"> </w:t>
      </w:r>
      <w:r w:rsidRPr="00283B4C">
        <w:rPr>
          <w:sz w:val="24"/>
          <w:szCs w:val="24"/>
        </w:rPr>
        <w:t>интересной,</w:t>
      </w:r>
      <w:r w:rsidRPr="00283B4C">
        <w:rPr>
          <w:spacing w:val="-11"/>
          <w:sz w:val="24"/>
          <w:szCs w:val="24"/>
        </w:rPr>
        <w:t xml:space="preserve"> </w:t>
      </w:r>
      <w:r w:rsidRPr="00283B4C">
        <w:rPr>
          <w:sz w:val="24"/>
          <w:szCs w:val="24"/>
        </w:rPr>
        <w:t>событийно</w:t>
      </w:r>
      <w:r w:rsidRPr="00283B4C">
        <w:rPr>
          <w:spacing w:val="-11"/>
          <w:sz w:val="24"/>
          <w:szCs w:val="24"/>
        </w:rPr>
        <w:t xml:space="preserve"> </w:t>
      </w:r>
      <w:r w:rsidRPr="00283B4C">
        <w:rPr>
          <w:sz w:val="24"/>
          <w:szCs w:val="24"/>
        </w:rPr>
        <w:t>насыщенной</w:t>
      </w:r>
      <w:r w:rsidRPr="00283B4C">
        <w:rPr>
          <w:spacing w:val="-3"/>
          <w:sz w:val="24"/>
          <w:szCs w:val="24"/>
        </w:rPr>
        <w:t xml:space="preserve"> </w:t>
      </w:r>
      <w:r w:rsidRPr="00283B4C">
        <w:rPr>
          <w:sz w:val="24"/>
          <w:szCs w:val="24"/>
        </w:rPr>
        <w:t>и личностно развивающей совместной деятельности обучающихся и взрослых.</w:t>
      </w:r>
    </w:p>
    <w:p w14:paraId="588BAB50" w14:textId="77777777" w:rsidR="00283B4C" w:rsidRPr="00283B4C" w:rsidRDefault="00283B4C" w:rsidP="00283B4C">
      <w:pPr>
        <w:spacing w:line="360" w:lineRule="auto"/>
        <w:ind w:left="213" w:right="251" w:firstLine="720"/>
        <w:jc w:val="both"/>
        <w:rPr>
          <w:sz w:val="24"/>
          <w:szCs w:val="24"/>
        </w:rPr>
      </w:pPr>
      <w:r w:rsidRPr="00283B4C">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0137F4DB" w14:textId="77777777" w:rsidR="00283B4C" w:rsidRPr="00283B4C" w:rsidRDefault="00283B4C" w:rsidP="00283B4C">
      <w:pPr>
        <w:spacing w:line="360" w:lineRule="auto"/>
        <w:ind w:left="213" w:right="255" w:firstLine="720"/>
        <w:jc w:val="both"/>
        <w:rPr>
          <w:sz w:val="24"/>
          <w:szCs w:val="24"/>
        </w:rPr>
      </w:pPr>
      <w:r w:rsidRPr="00283B4C">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5AB93266" w14:textId="77777777" w:rsidR="00283B4C" w:rsidRPr="00283B4C" w:rsidRDefault="00283B4C" w:rsidP="00283B4C">
      <w:pPr>
        <w:spacing w:line="360" w:lineRule="auto"/>
        <w:ind w:left="213" w:right="256" w:firstLine="720"/>
        <w:jc w:val="both"/>
        <w:rPr>
          <w:sz w:val="24"/>
          <w:szCs w:val="24"/>
        </w:rPr>
      </w:pPr>
      <w:r w:rsidRPr="00283B4C">
        <w:rPr>
          <w:sz w:val="24"/>
          <w:szCs w:val="24"/>
        </w:rPr>
        <w:t>Результаты обсуждаются на заседании методических объединений классных руководителей или педагогическом совете.</w:t>
      </w:r>
    </w:p>
    <w:p w14:paraId="0DCF5FC8" w14:textId="77777777" w:rsidR="00283B4C" w:rsidRPr="00283B4C" w:rsidRDefault="00283B4C" w:rsidP="00283B4C">
      <w:pPr>
        <w:spacing w:line="360" w:lineRule="auto"/>
        <w:ind w:left="213" w:right="253" w:firstLine="720"/>
        <w:jc w:val="both"/>
        <w:rPr>
          <w:sz w:val="24"/>
          <w:szCs w:val="24"/>
        </w:rPr>
      </w:pPr>
      <w:r w:rsidRPr="00283B4C">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 реализациии:</w:t>
      </w:r>
    </w:p>
    <w:p w14:paraId="679A29BC"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воспитательного</w:t>
      </w:r>
      <w:r w:rsidRPr="00283B4C">
        <w:rPr>
          <w:spacing w:val="-7"/>
          <w:sz w:val="24"/>
          <w:szCs w:val="24"/>
        </w:rPr>
        <w:t xml:space="preserve"> </w:t>
      </w:r>
      <w:r w:rsidRPr="00283B4C">
        <w:rPr>
          <w:sz w:val="24"/>
          <w:szCs w:val="24"/>
        </w:rPr>
        <w:t>потенциала</w:t>
      </w:r>
      <w:r w:rsidRPr="00283B4C">
        <w:rPr>
          <w:spacing w:val="-3"/>
          <w:sz w:val="24"/>
          <w:szCs w:val="24"/>
        </w:rPr>
        <w:t xml:space="preserve"> </w:t>
      </w:r>
      <w:r w:rsidRPr="00283B4C">
        <w:rPr>
          <w:sz w:val="24"/>
          <w:szCs w:val="24"/>
        </w:rPr>
        <w:t>урочной</w:t>
      </w:r>
      <w:r w:rsidRPr="00283B4C">
        <w:rPr>
          <w:spacing w:val="-4"/>
          <w:sz w:val="24"/>
          <w:szCs w:val="24"/>
        </w:rPr>
        <w:t xml:space="preserve"> </w:t>
      </w:r>
      <w:r w:rsidRPr="00283B4C">
        <w:rPr>
          <w:spacing w:val="-2"/>
          <w:sz w:val="24"/>
          <w:szCs w:val="24"/>
        </w:rPr>
        <w:t>деятельности;</w:t>
      </w:r>
    </w:p>
    <w:p w14:paraId="20400656"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организуемой</w:t>
      </w:r>
      <w:r w:rsidRPr="00283B4C">
        <w:rPr>
          <w:spacing w:val="-4"/>
          <w:sz w:val="24"/>
          <w:szCs w:val="24"/>
        </w:rPr>
        <w:t xml:space="preserve"> </w:t>
      </w:r>
      <w:r w:rsidRPr="00283B4C">
        <w:rPr>
          <w:sz w:val="24"/>
          <w:szCs w:val="24"/>
        </w:rPr>
        <w:t>внеурочной</w:t>
      </w:r>
      <w:r w:rsidRPr="00283B4C">
        <w:rPr>
          <w:spacing w:val="-4"/>
          <w:sz w:val="24"/>
          <w:szCs w:val="24"/>
        </w:rPr>
        <w:t xml:space="preserve"> </w:t>
      </w:r>
      <w:r w:rsidRPr="00283B4C">
        <w:rPr>
          <w:sz w:val="24"/>
          <w:szCs w:val="24"/>
        </w:rPr>
        <w:t>деятельности</w:t>
      </w:r>
      <w:r w:rsidRPr="00283B4C">
        <w:rPr>
          <w:spacing w:val="-3"/>
          <w:sz w:val="24"/>
          <w:szCs w:val="24"/>
        </w:rPr>
        <w:t xml:space="preserve"> </w:t>
      </w:r>
      <w:r w:rsidRPr="00283B4C">
        <w:rPr>
          <w:spacing w:val="-2"/>
          <w:sz w:val="24"/>
          <w:szCs w:val="24"/>
        </w:rPr>
        <w:t>обучающихся;</w:t>
      </w:r>
    </w:p>
    <w:p w14:paraId="533FE071"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деятельности</w:t>
      </w:r>
      <w:r w:rsidRPr="00283B4C">
        <w:rPr>
          <w:spacing w:val="-2"/>
          <w:sz w:val="24"/>
          <w:szCs w:val="24"/>
        </w:rPr>
        <w:t xml:space="preserve"> </w:t>
      </w:r>
      <w:r w:rsidRPr="00283B4C">
        <w:rPr>
          <w:sz w:val="24"/>
          <w:szCs w:val="24"/>
        </w:rPr>
        <w:t>классных</w:t>
      </w:r>
      <w:r w:rsidRPr="00283B4C">
        <w:rPr>
          <w:spacing w:val="-4"/>
          <w:sz w:val="24"/>
          <w:szCs w:val="24"/>
        </w:rPr>
        <w:t xml:space="preserve"> </w:t>
      </w:r>
      <w:r w:rsidRPr="00283B4C">
        <w:rPr>
          <w:sz w:val="24"/>
          <w:szCs w:val="24"/>
        </w:rPr>
        <w:t>руководителей</w:t>
      </w:r>
      <w:r w:rsidRPr="00283B4C">
        <w:rPr>
          <w:spacing w:val="1"/>
          <w:sz w:val="24"/>
          <w:szCs w:val="24"/>
        </w:rPr>
        <w:t xml:space="preserve"> </w:t>
      </w:r>
      <w:r w:rsidRPr="00283B4C">
        <w:rPr>
          <w:sz w:val="24"/>
          <w:szCs w:val="24"/>
        </w:rPr>
        <w:t>и</w:t>
      </w:r>
      <w:r w:rsidRPr="00283B4C">
        <w:rPr>
          <w:spacing w:val="-3"/>
          <w:sz w:val="24"/>
          <w:szCs w:val="24"/>
        </w:rPr>
        <w:t xml:space="preserve"> </w:t>
      </w:r>
      <w:r w:rsidRPr="00283B4C">
        <w:rPr>
          <w:sz w:val="24"/>
          <w:szCs w:val="24"/>
        </w:rPr>
        <w:t xml:space="preserve">их </w:t>
      </w:r>
      <w:r w:rsidRPr="00283B4C">
        <w:rPr>
          <w:spacing w:val="-2"/>
          <w:sz w:val="24"/>
          <w:szCs w:val="24"/>
        </w:rPr>
        <w:t>классов;</w:t>
      </w:r>
    </w:p>
    <w:p w14:paraId="549228AA"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проводимых</w:t>
      </w:r>
      <w:r w:rsidRPr="00283B4C">
        <w:rPr>
          <w:spacing w:val="-6"/>
          <w:sz w:val="24"/>
          <w:szCs w:val="24"/>
        </w:rPr>
        <w:t xml:space="preserve"> </w:t>
      </w:r>
      <w:r w:rsidRPr="00283B4C">
        <w:rPr>
          <w:sz w:val="24"/>
          <w:szCs w:val="24"/>
        </w:rPr>
        <w:t>общешкольных</w:t>
      </w:r>
      <w:r w:rsidRPr="00283B4C">
        <w:rPr>
          <w:spacing w:val="-2"/>
          <w:sz w:val="24"/>
          <w:szCs w:val="24"/>
        </w:rPr>
        <w:t xml:space="preserve"> </w:t>
      </w:r>
      <w:r w:rsidRPr="00283B4C">
        <w:rPr>
          <w:sz w:val="24"/>
          <w:szCs w:val="24"/>
        </w:rPr>
        <w:t>основных</w:t>
      </w:r>
      <w:r w:rsidRPr="00283B4C">
        <w:rPr>
          <w:spacing w:val="-2"/>
          <w:sz w:val="24"/>
          <w:szCs w:val="24"/>
        </w:rPr>
        <w:t xml:space="preserve"> </w:t>
      </w:r>
      <w:r w:rsidRPr="00283B4C">
        <w:rPr>
          <w:sz w:val="24"/>
          <w:szCs w:val="24"/>
        </w:rPr>
        <w:t>дел,</w:t>
      </w:r>
      <w:r w:rsidRPr="00283B4C">
        <w:rPr>
          <w:spacing w:val="-5"/>
          <w:sz w:val="24"/>
          <w:szCs w:val="24"/>
        </w:rPr>
        <w:t xml:space="preserve"> </w:t>
      </w:r>
      <w:r w:rsidRPr="00283B4C">
        <w:rPr>
          <w:spacing w:val="-2"/>
          <w:sz w:val="24"/>
          <w:szCs w:val="24"/>
        </w:rPr>
        <w:t>мероприятий;</w:t>
      </w:r>
    </w:p>
    <w:p w14:paraId="062EE4E4"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внешкольных</w:t>
      </w:r>
      <w:r w:rsidRPr="00283B4C">
        <w:rPr>
          <w:spacing w:val="-3"/>
          <w:sz w:val="24"/>
          <w:szCs w:val="24"/>
        </w:rPr>
        <w:t xml:space="preserve"> </w:t>
      </w:r>
      <w:r w:rsidRPr="00283B4C">
        <w:rPr>
          <w:spacing w:val="-2"/>
          <w:sz w:val="24"/>
          <w:szCs w:val="24"/>
        </w:rPr>
        <w:t>мероприятий;</w:t>
      </w:r>
    </w:p>
    <w:p w14:paraId="500FBE38"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создания</w:t>
      </w:r>
      <w:r w:rsidRPr="00283B4C">
        <w:rPr>
          <w:spacing w:val="-4"/>
          <w:sz w:val="24"/>
          <w:szCs w:val="24"/>
        </w:rPr>
        <w:t xml:space="preserve"> </w:t>
      </w:r>
      <w:r w:rsidRPr="00283B4C">
        <w:rPr>
          <w:sz w:val="24"/>
          <w:szCs w:val="24"/>
        </w:rPr>
        <w:t>и</w:t>
      </w:r>
      <w:r w:rsidRPr="00283B4C">
        <w:rPr>
          <w:spacing w:val="-4"/>
          <w:sz w:val="24"/>
          <w:szCs w:val="24"/>
        </w:rPr>
        <w:t xml:space="preserve"> </w:t>
      </w:r>
      <w:r w:rsidRPr="00283B4C">
        <w:rPr>
          <w:sz w:val="24"/>
          <w:szCs w:val="24"/>
        </w:rPr>
        <w:t>поддержки</w:t>
      </w:r>
      <w:r w:rsidRPr="00283B4C">
        <w:rPr>
          <w:spacing w:val="-4"/>
          <w:sz w:val="24"/>
          <w:szCs w:val="24"/>
        </w:rPr>
        <w:t xml:space="preserve"> </w:t>
      </w:r>
      <w:r w:rsidRPr="00283B4C">
        <w:rPr>
          <w:sz w:val="24"/>
          <w:szCs w:val="24"/>
        </w:rPr>
        <w:t>предметно-пространственной</w:t>
      </w:r>
      <w:r w:rsidRPr="00283B4C">
        <w:rPr>
          <w:spacing w:val="-1"/>
          <w:sz w:val="24"/>
          <w:szCs w:val="24"/>
        </w:rPr>
        <w:t xml:space="preserve"> </w:t>
      </w:r>
      <w:r w:rsidRPr="00283B4C">
        <w:rPr>
          <w:spacing w:val="-2"/>
          <w:sz w:val="24"/>
          <w:szCs w:val="24"/>
        </w:rPr>
        <w:t>среды;</w:t>
      </w:r>
    </w:p>
    <w:p w14:paraId="07013773" w14:textId="77777777" w:rsidR="00283B4C" w:rsidRPr="00283B4C" w:rsidRDefault="00283B4C">
      <w:pPr>
        <w:numPr>
          <w:ilvl w:val="0"/>
          <w:numId w:val="70"/>
        </w:numPr>
        <w:tabs>
          <w:tab w:val="left" w:pos="934"/>
        </w:tabs>
        <w:spacing w:before="2" w:line="360" w:lineRule="auto"/>
        <w:ind w:left="933" w:hanging="155"/>
        <w:rPr>
          <w:sz w:val="24"/>
          <w:szCs w:val="24"/>
        </w:rPr>
      </w:pPr>
      <w:r w:rsidRPr="00283B4C">
        <w:rPr>
          <w:sz w:val="24"/>
          <w:szCs w:val="24"/>
        </w:rPr>
        <w:t>взаимодействия</w:t>
      </w:r>
      <w:r w:rsidRPr="00283B4C">
        <w:rPr>
          <w:spacing w:val="-3"/>
          <w:sz w:val="24"/>
          <w:szCs w:val="24"/>
        </w:rPr>
        <w:t xml:space="preserve"> </w:t>
      </w:r>
      <w:r w:rsidRPr="00283B4C">
        <w:rPr>
          <w:sz w:val="24"/>
          <w:szCs w:val="24"/>
        </w:rPr>
        <w:t>с</w:t>
      </w:r>
      <w:r w:rsidRPr="00283B4C">
        <w:rPr>
          <w:spacing w:val="-3"/>
          <w:sz w:val="24"/>
          <w:szCs w:val="24"/>
        </w:rPr>
        <w:t xml:space="preserve"> </w:t>
      </w:r>
      <w:r w:rsidRPr="00283B4C">
        <w:rPr>
          <w:sz w:val="24"/>
          <w:szCs w:val="24"/>
        </w:rPr>
        <w:t>родительским</w:t>
      </w:r>
      <w:r w:rsidRPr="00283B4C">
        <w:rPr>
          <w:spacing w:val="-2"/>
          <w:sz w:val="24"/>
          <w:szCs w:val="24"/>
        </w:rPr>
        <w:t xml:space="preserve"> сообществом;</w:t>
      </w:r>
    </w:p>
    <w:p w14:paraId="54B8E6BB"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деятельности</w:t>
      </w:r>
      <w:r w:rsidRPr="00283B4C">
        <w:rPr>
          <w:spacing w:val="-3"/>
          <w:sz w:val="24"/>
          <w:szCs w:val="24"/>
        </w:rPr>
        <w:t xml:space="preserve"> </w:t>
      </w:r>
      <w:r w:rsidRPr="00283B4C">
        <w:rPr>
          <w:sz w:val="24"/>
          <w:szCs w:val="24"/>
        </w:rPr>
        <w:t>ученического</w:t>
      </w:r>
      <w:r w:rsidRPr="00283B4C">
        <w:rPr>
          <w:spacing w:val="-5"/>
          <w:sz w:val="24"/>
          <w:szCs w:val="24"/>
        </w:rPr>
        <w:t xml:space="preserve"> </w:t>
      </w:r>
      <w:r w:rsidRPr="00283B4C">
        <w:rPr>
          <w:spacing w:val="-2"/>
          <w:sz w:val="24"/>
          <w:szCs w:val="24"/>
        </w:rPr>
        <w:t>самоуправления;</w:t>
      </w:r>
    </w:p>
    <w:p w14:paraId="5478775D"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деятельности</w:t>
      </w:r>
      <w:r w:rsidRPr="00283B4C">
        <w:rPr>
          <w:spacing w:val="-1"/>
          <w:sz w:val="24"/>
          <w:szCs w:val="24"/>
        </w:rPr>
        <w:t xml:space="preserve"> </w:t>
      </w:r>
      <w:r w:rsidRPr="00283B4C">
        <w:rPr>
          <w:sz w:val="24"/>
          <w:szCs w:val="24"/>
        </w:rPr>
        <w:t>по</w:t>
      </w:r>
      <w:r w:rsidRPr="00283B4C">
        <w:rPr>
          <w:spacing w:val="-4"/>
          <w:sz w:val="24"/>
          <w:szCs w:val="24"/>
        </w:rPr>
        <w:t xml:space="preserve"> </w:t>
      </w:r>
      <w:r w:rsidRPr="00283B4C">
        <w:rPr>
          <w:sz w:val="24"/>
          <w:szCs w:val="24"/>
        </w:rPr>
        <w:t>профилактике</w:t>
      </w:r>
      <w:r w:rsidRPr="00283B4C">
        <w:rPr>
          <w:spacing w:val="-2"/>
          <w:sz w:val="24"/>
          <w:szCs w:val="24"/>
        </w:rPr>
        <w:t xml:space="preserve"> </w:t>
      </w:r>
      <w:r w:rsidRPr="00283B4C">
        <w:rPr>
          <w:sz w:val="24"/>
          <w:szCs w:val="24"/>
        </w:rPr>
        <w:t>и</w:t>
      </w:r>
      <w:r w:rsidRPr="00283B4C">
        <w:rPr>
          <w:spacing w:val="-3"/>
          <w:sz w:val="24"/>
          <w:szCs w:val="24"/>
        </w:rPr>
        <w:t xml:space="preserve"> </w:t>
      </w:r>
      <w:r w:rsidRPr="00283B4C">
        <w:rPr>
          <w:spacing w:val="-2"/>
          <w:sz w:val="24"/>
          <w:szCs w:val="24"/>
        </w:rPr>
        <w:t>безопасности;</w:t>
      </w:r>
    </w:p>
    <w:p w14:paraId="2C88060D"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потенциала</w:t>
      </w:r>
      <w:r w:rsidRPr="00283B4C">
        <w:rPr>
          <w:spacing w:val="-5"/>
          <w:sz w:val="24"/>
          <w:szCs w:val="24"/>
        </w:rPr>
        <w:t xml:space="preserve"> </w:t>
      </w:r>
      <w:r w:rsidRPr="00283B4C">
        <w:rPr>
          <w:sz w:val="24"/>
          <w:szCs w:val="24"/>
        </w:rPr>
        <w:t>социального</w:t>
      </w:r>
      <w:r w:rsidRPr="00283B4C">
        <w:rPr>
          <w:spacing w:val="-4"/>
          <w:sz w:val="24"/>
          <w:szCs w:val="24"/>
        </w:rPr>
        <w:t xml:space="preserve"> </w:t>
      </w:r>
      <w:r w:rsidRPr="00283B4C">
        <w:rPr>
          <w:spacing w:val="-2"/>
          <w:sz w:val="24"/>
          <w:szCs w:val="24"/>
        </w:rPr>
        <w:t>партнерства;</w:t>
      </w:r>
    </w:p>
    <w:p w14:paraId="795CDD56"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деятельности</w:t>
      </w:r>
      <w:r w:rsidRPr="00283B4C">
        <w:rPr>
          <w:spacing w:val="-3"/>
          <w:sz w:val="24"/>
          <w:szCs w:val="24"/>
        </w:rPr>
        <w:t xml:space="preserve"> </w:t>
      </w:r>
      <w:r w:rsidRPr="00283B4C">
        <w:rPr>
          <w:sz w:val="24"/>
          <w:szCs w:val="24"/>
        </w:rPr>
        <w:t>по</w:t>
      </w:r>
      <w:r w:rsidRPr="00283B4C">
        <w:rPr>
          <w:spacing w:val="-4"/>
          <w:sz w:val="24"/>
          <w:szCs w:val="24"/>
        </w:rPr>
        <w:t xml:space="preserve"> </w:t>
      </w:r>
      <w:r w:rsidRPr="00283B4C">
        <w:rPr>
          <w:sz w:val="24"/>
          <w:szCs w:val="24"/>
        </w:rPr>
        <w:t>профориентации</w:t>
      </w:r>
      <w:r w:rsidRPr="00283B4C">
        <w:rPr>
          <w:spacing w:val="-2"/>
          <w:sz w:val="24"/>
          <w:szCs w:val="24"/>
        </w:rPr>
        <w:t xml:space="preserve"> обучающихся.</w:t>
      </w:r>
    </w:p>
    <w:p w14:paraId="7AA42A6B" w14:textId="77777777" w:rsidR="00283B4C" w:rsidRPr="00283B4C" w:rsidRDefault="00283B4C" w:rsidP="00283B4C">
      <w:pPr>
        <w:spacing w:line="360" w:lineRule="auto"/>
        <w:ind w:left="213" w:right="258" w:firstLine="720"/>
        <w:jc w:val="both"/>
        <w:rPr>
          <w:sz w:val="24"/>
          <w:szCs w:val="24"/>
        </w:rPr>
      </w:pPr>
      <w:r w:rsidRPr="00283B4C">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14:paraId="06FC4695" w14:textId="77777777" w:rsidR="00283B4C" w:rsidRPr="00283B4C" w:rsidRDefault="00283B4C" w:rsidP="00283B4C">
      <w:pPr>
        <w:spacing w:line="360" w:lineRule="auto"/>
        <w:ind w:left="213" w:right="251" w:firstLine="720"/>
        <w:jc w:val="both"/>
        <w:rPr>
          <w:sz w:val="24"/>
          <w:szCs w:val="24"/>
        </w:rPr>
      </w:pPr>
      <w:r w:rsidRPr="00283B4C">
        <w:rPr>
          <w:sz w:val="24"/>
          <w:szCs w:val="24"/>
        </w:rPr>
        <w:t>Итоги самоанализа оформляются в виде отчета, составляемого заместителем директора по</w:t>
      </w:r>
      <w:r w:rsidRPr="00283B4C">
        <w:rPr>
          <w:spacing w:val="-6"/>
          <w:sz w:val="24"/>
          <w:szCs w:val="24"/>
        </w:rPr>
        <w:t xml:space="preserve"> </w:t>
      </w:r>
      <w:r w:rsidRPr="00283B4C">
        <w:rPr>
          <w:sz w:val="24"/>
          <w:szCs w:val="24"/>
        </w:rPr>
        <w:t>воспитательной</w:t>
      </w:r>
      <w:r w:rsidRPr="00283B4C">
        <w:rPr>
          <w:spacing w:val="-7"/>
          <w:sz w:val="24"/>
          <w:szCs w:val="24"/>
        </w:rPr>
        <w:t xml:space="preserve"> </w:t>
      </w:r>
      <w:r w:rsidRPr="00283B4C">
        <w:rPr>
          <w:sz w:val="24"/>
          <w:szCs w:val="24"/>
        </w:rPr>
        <w:t>работе</w:t>
      </w:r>
      <w:r w:rsidRPr="00283B4C">
        <w:rPr>
          <w:spacing w:val="-7"/>
          <w:sz w:val="24"/>
          <w:szCs w:val="24"/>
        </w:rPr>
        <w:t xml:space="preserve"> </w:t>
      </w:r>
      <w:r w:rsidRPr="00283B4C">
        <w:rPr>
          <w:sz w:val="24"/>
          <w:szCs w:val="24"/>
        </w:rPr>
        <w:t>(совместно</w:t>
      </w:r>
      <w:r w:rsidRPr="00283B4C">
        <w:rPr>
          <w:spacing w:val="-6"/>
          <w:sz w:val="24"/>
          <w:szCs w:val="24"/>
        </w:rPr>
        <w:t xml:space="preserve"> </w:t>
      </w:r>
      <w:r w:rsidRPr="00283B4C">
        <w:rPr>
          <w:sz w:val="24"/>
          <w:szCs w:val="24"/>
        </w:rPr>
        <w:t>с</w:t>
      </w:r>
      <w:r w:rsidRPr="00283B4C">
        <w:rPr>
          <w:spacing w:val="-7"/>
          <w:sz w:val="24"/>
          <w:szCs w:val="24"/>
        </w:rPr>
        <w:t xml:space="preserve"> </w:t>
      </w:r>
      <w:r w:rsidRPr="00283B4C">
        <w:rPr>
          <w:sz w:val="24"/>
          <w:szCs w:val="24"/>
        </w:rPr>
        <w:t>советником</w:t>
      </w:r>
      <w:r w:rsidRPr="00283B4C">
        <w:rPr>
          <w:spacing w:val="-7"/>
          <w:sz w:val="24"/>
          <w:szCs w:val="24"/>
        </w:rPr>
        <w:t xml:space="preserve"> </w:t>
      </w:r>
      <w:r w:rsidRPr="00283B4C">
        <w:rPr>
          <w:sz w:val="24"/>
          <w:szCs w:val="24"/>
        </w:rPr>
        <w:t>директора</w:t>
      </w:r>
      <w:r w:rsidRPr="00283B4C">
        <w:rPr>
          <w:spacing w:val="-6"/>
          <w:sz w:val="24"/>
          <w:szCs w:val="24"/>
        </w:rPr>
        <w:t xml:space="preserve"> </w:t>
      </w:r>
      <w:r w:rsidRPr="00283B4C">
        <w:rPr>
          <w:sz w:val="24"/>
          <w:szCs w:val="24"/>
        </w:rPr>
        <w:t>по</w:t>
      </w:r>
      <w:r w:rsidRPr="00283B4C">
        <w:rPr>
          <w:spacing w:val="-8"/>
          <w:sz w:val="24"/>
          <w:szCs w:val="24"/>
        </w:rPr>
        <w:t xml:space="preserve"> </w:t>
      </w:r>
      <w:r w:rsidRPr="00283B4C">
        <w:rPr>
          <w:sz w:val="24"/>
          <w:szCs w:val="24"/>
        </w:rPr>
        <w:t>воспитательной</w:t>
      </w:r>
      <w:r w:rsidRPr="00283B4C">
        <w:rPr>
          <w:spacing w:val="-5"/>
          <w:sz w:val="24"/>
          <w:szCs w:val="24"/>
        </w:rPr>
        <w:t xml:space="preserve"> </w:t>
      </w:r>
      <w:r w:rsidRPr="00283B4C">
        <w:rPr>
          <w:sz w:val="24"/>
          <w:szCs w:val="24"/>
        </w:rPr>
        <w:t>работе</w:t>
      </w:r>
      <w:r w:rsidRPr="00283B4C">
        <w:rPr>
          <w:spacing w:val="-9"/>
          <w:sz w:val="24"/>
          <w:szCs w:val="24"/>
        </w:rPr>
        <w:t xml:space="preserve"> </w:t>
      </w:r>
      <w:r w:rsidRPr="00283B4C">
        <w:rPr>
          <w:sz w:val="24"/>
          <w:szCs w:val="24"/>
        </w:rPr>
        <w:t>при</w:t>
      </w:r>
      <w:r w:rsidRPr="00283B4C">
        <w:rPr>
          <w:spacing w:val="-7"/>
          <w:sz w:val="24"/>
          <w:szCs w:val="24"/>
        </w:rPr>
        <w:t xml:space="preserve"> </w:t>
      </w:r>
      <w:r w:rsidRPr="00283B4C">
        <w:rPr>
          <w:sz w:val="24"/>
          <w:szCs w:val="24"/>
        </w:rPr>
        <w:t>его наличии)</w:t>
      </w:r>
      <w:r w:rsidRPr="00283B4C">
        <w:rPr>
          <w:spacing w:val="-3"/>
          <w:sz w:val="24"/>
          <w:szCs w:val="24"/>
        </w:rPr>
        <w:t xml:space="preserve"> </w:t>
      </w:r>
      <w:r w:rsidRPr="00283B4C">
        <w:rPr>
          <w:sz w:val="24"/>
          <w:szCs w:val="24"/>
        </w:rPr>
        <w:t>в</w:t>
      </w:r>
      <w:r w:rsidRPr="00283B4C">
        <w:rPr>
          <w:spacing w:val="-3"/>
          <w:sz w:val="24"/>
          <w:szCs w:val="24"/>
        </w:rPr>
        <w:t xml:space="preserve"> </w:t>
      </w:r>
      <w:r w:rsidRPr="00283B4C">
        <w:rPr>
          <w:sz w:val="24"/>
          <w:szCs w:val="24"/>
        </w:rPr>
        <w:t>конце</w:t>
      </w:r>
      <w:r w:rsidRPr="00283B4C">
        <w:rPr>
          <w:spacing w:val="-1"/>
          <w:sz w:val="24"/>
          <w:szCs w:val="24"/>
        </w:rPr>
        <w:t xml:space="preserve"> </w:t>
      </w:r>
      <w:r w:rsidRPr="00283B4C">
        <w:rPr>
          <w:sz w:val="24"/>
          <w:szCs w:val="24"/>
        </w:rPr>
        <w:t>учебного</w:t>
      </w:r>
      <w:r w:rsidRPr="00283B4C">
        <w:rPr>
          <w:spacing w:val="-2"/>
          <w:sz w:val="24"/>
          <w:szCs w:val="24"/>
        </w:rPr>
        <w:t xml:space="preserve"> </w:t>
      </w:r>
      <w:r w:rsidRPr="00283B4C">
        <w:rPr>
          <w:sz w:val="24"/>
          <w:szCs w:val="24"/>
        </w:rPr>
        <w:t>года,</w:t>
      </w:r>
      <w:r w:rsidRPr="00283B4C">
        <w:rPr>
          <w:spacing w:val="-2"/>
          <w:sz w:val="24"/>
          <w:szCs w:val="24"/>
        </w:rPr>
        <w:t xml:space="preserve"> </w:t>
      </w:r>
      <w:r w:rsidRPr="00283B4C">
        <w:rPr>
          <w:sz w:val="24"/>
          <w:szCs w:val="24"/>
        </w:rPr>
        <w:t>рассматриваются</w:t>
      </w:r>
      <w:r w:rsidRPr="00283B4C">
        <w:rPr>
          <w:spacing w:val="-3"/>
          <w:sz w:val="24"/>
          <w:szCs w:val="24"/>
        </w:rPr>
        <w:t xml:space="preserve"> </w:t>
      </w:r>
      <w:r w:rsidRPr="00283B4C">
        <w:rPr>
          <w:sz w:val="24"/>
          <w:szCs w:val="24"/>
        </w:rPr>
        <w:t>и утверждаются</w:t>
      </w:r>
      <w:r w:rsidRPr="00283B4C">
        <w:rPr>
          <w:spacing w:val="-3"/>
          <w:sz w:val="24"/>
          <w:szCs w:val="24"/>
        </w:rPr>
        <w:t xml:space="preserve"> </w:t>
      </w:r>
      <w:r w:rsidRPr="00283B4C">
        <w:rPr>
          <w:sz w:val="24"/>
          <w:szCs w:val="24"/>
        </w:rPr>
        <w:t>педагогическим</w:t>
      </w:r>
      <w:r w:rsidRPr="00283B4C">
        <w:rPr>
          <w:spacing w:val="-3"/>
          <w:sz w:val="24"/>
          <w:szCs w:val="24"/>
        </w:rPr>
        <w:t xml:space="preserve"> </w:t>
      </w:r>
      <w:r w:rsidRPr="00283B4C">
        <w:rPr>
          <w:sz w:val="24"/>
          <w:szCs w:val="24"/>
        </w:rPr>
        <w:t>советом</w:t>
      </w:r>
      <w:r w:rsidRPr="00283B4C">
        <w:rPr>
          <w:spacing w:val="-2"/>
          <w:sz w:val="24"/>
          <w:szCs w:val="24"/>
        </w:rPr>
        <w:t xml:space="preserve"> </w:t>
      </w:r>
      <w:r w:rsidRPr="00283B4C">
        <w:rPr>
          <w:sz w:val="24"/>
          <w:szCs w:val="24"/>
        </w:rPr>
        <w:t>или иным коллегиальным органом управления в образовательной организации.</w:t>
      </w:r>
    </w:p>
    <w:p w14:paraId="172C7169" w14:textId="77777777" w:rsidR="00283B4C" w:rsidRPr="00283B4C" w:rsidRDefault="00283B4C" w:rsidP="00283B4C">
      <w:pPr>
        <w:spacing w:before="4" w:line="360" w:lineRule="auto"/>
        <w:rPr>
          <w:sz w:val="24"/>
          <w:szCs w:val="24"/>
        </w:rPr>
      </w:pPr>
    </w:p>
    <w:p w14:paraId="1F07943A" w14:textId="6B61F82E" w:rsidR="00283B4C" w:rsidRPr="00283B4C" w:rsidRDefault="00283B4C" w:rsidP="005E2AD1">
      <w:pPr>
        <w:tabs>
          <w:tab w:val="left" w:pos="1750"/>
        </w:tabs>
        <w:spacing w:line="360" w:lineRule="auto"/>
        <w:ind w:left="3367" w:right="464"/>
        <w:outlineLvl w:val="0"/>
        <w:rPr>
          <w:b/>
          <w:bCs/>
          <w:sz w:val="24"/>
          <w:szCs w:val="24"/>
        </w:rPr>
      </w:pPr>
      <w:bookmarkStart w:id="325" w:name="_Toc166682531"/>
      <w:bookmarkStart w:id="326" w:name="_Toc166834570"/>
      <w:bookmarkStart w:id="327" w:name="_Toc166838320"/>
      <w:bookmarkStart w:id="328" w:name="_Toc166838585"/>
      <w:r w:rsidRPr="00283B4C">
        <w:rPr>
          <w:b/>
          <w:bCs/>
          <w:sz w:val="24"/>
          <w:szCs w:val="24"/>
        </w:rPr>
        <w:lastRenderedPageBreak/>
        <w:t>Календарный</w:t>
      </w:r>
      <w:r w:rsidRPr="00283B4C">
        <w:rPr>
          <w:b/>
          <w:bCs/>
          <w:spacing w:val="-5"/>
          <w:sz w:val="24"/>
          <w:szCs w:val="24"/>
        </w:rPr>
        <w:t xml:space="preserve"> </w:t>
      </w:r>
      <w:r w:rsidRPr="00283B4C">
        <w:rPr>
          <w:b/>
          <w:bCs/>
          <w:sz w:val="24"/>
          <w:szCs w:val="24"/>
        </w:rPr>
        <w:t>план</w:t>
      </w:r>
      <w:r w:rsidRPr="00283B4C">
        <w:rPr>
          <w:b/>
          <w:bCs/>
          <w:spacing w:val="-5"/>
          <w:sz w:val="24"/>
          <w:szCs w:val="24"/>
        </w:rPr>
        <w:t xml:space="preserve"> </w:t>
      </w:r>
      <w:r w:rsidRPr="00283B4C">
        <w:rPr>
          <w:b/>
          <w:bCs/>
          <w:sz w:val="24"/>
          <w:szCs w:val="24"/>
        </w:rPr>
        <w:t>воспитательной</w:t>
      </w:r>
      <w:r w:rsidRPr="00283B4C">
        <w:rPr>
          <w:b/>
          <w:bCs/>
          <w:spacing w:val="-5"/>
          <w:sz w:val="24"/>
          <w:szCs w:val="24"/>
        </w:rPr>
        <w:t xml:space="preserve"> </w:t>
      </w:r>
      <w:r w:rsidRPr="00283B4C">
        <w:rPr>
          <w:b/>
          <w:bCs/>
          <w:sz w:val="24"/>
          <w:szCs w:val="24"/>
        </w:rPr>
        <w:t>работы</w:t>
      </w:r>
      <w:bookmarkEnd w:id="325"/>
      <w:bookmarkEnd w:id="326"/>
      <w:bookmarkEnd w:id="327"/>
      <w:bookmarkEnd w:id="328"/>
    </w:p>
    <w:p w14:paraId="00CE28B3" w14:textId="77777777" w:rsidR="00283B4C" w:rsidRPr="00283B4C" w:rsidRDefault="00283B4C" w:rsidP="00283B4C">
      <w:pPr>
        <w:spacing w:before="1" w:line="360" w:lineRule="auto"/>
        <w:rPr>
          <w:b/>
          <w:sz w:val="24"/>
          <w:szCs w:val="24"/>
        </w:rPr>
      </w:pPr>
    </w:p>
    <w:p w14:paraId="7FFC1445" w14:textId="77777777" w:rsidR="00283B4C" w:rsidRPr="00283B4C" w:rsidRDefault="00283B4C" w:rsidP="00283B4C">
      <w:pPr>
        <w:spacing w:line="360" w:lineRule="auto"/>
        <w:ind w:left="1395" w:right="712"/>
        <w:jc w:val="center"/>
        <w:rPr>
          <w:b/>
          <w:sz w:val="24"/>
          <w:szCs w:val="24"/>
        </w:rPr>
      </w:pPr>
      <w:r w:rsidRPr="00283B4C">
        <w:rPr>
          <w:b/>
          <w:sz w:val="24"/>
          <w:szCs w:val="24"/>
        </w:rPr>
        <w:t>Модуль</w:t>
      </w:r>
      <w:r w:rsidRPr="00283B4C">
        <w:rPr>
          <w:b/>
          <w:spacing w:val="-2"/>
          <w:sz w:val="24"/>
          <w:szCs w:val="24"/>
        </w:rPr>
        <w:t xml:space="preserve"> </w:t>
      </w:r>
      <w:r w:rsidRPr="00283B4C">
        <w:rPr>
          <w:b/>
          <w:sz w:val="24"/>
          <w:szCs w:val="24"/>
        </w:rPr>
        <w:t>«Урочная</w:t>
      </w:r>
      <w:r w:rsidRPr="00283B4C">
        <w:rPr>
          <w:b/>
          <w:spacing w:val="-1"/>
          <w:sz w:val="24"/>
          <w:szCs w:val="24"/>
        </w:rPr>
        <w:t xml:space="preserve"> </w:t>
      </w:r>
      <w:r w:rsidRPr="00283B4C">
        <w:rPr>
          <w:b/>
          <w:spacing w:val="-2"/>
          <w:sz w:val="24"/>
          <w:szCs w:val="24"/>
        </w:rPr>
        <w:t>деятельность»</w:t>
      </w:r>
    </w:p>
    <w:p w14:paraId="04A29295" w14:textId="77777777" w:rsidR="00283B4C" w:rsidRPr="00283B4C" w:rsidRDefault="00283B4C" w:rsidP="00283B4C">
      <w:pPr>
        <w:spacing w:line="360" w:lineRule="auto"/>
        <w:ind w:left="683"/>
        <w:jc w:val="center"/>
        <w:rPr>
          <w:sz w:val="24"/>
          <w:szCs w:val="24"/>
        </w:rPr>
      </w:pPr>
      <w:r w:rsidRPr="00283B4C">
        <w:rPr>
          <w:sz w:val="24"/>
          <w:szCs w:val="24"/>
        </w:rPr>
        <w:t>(согласно</w:t>
      </w:r>
      <w:r w:rsidRPr="00283B4C">
        <w:rPr>
          <w:spacing w:val="-5"/>
          <w:sz w:val="24"/>
          <w:szCs w:val="24"/>
        </w:rPr>
        <w:t xml:space="preserve"> </w:t>
      </w:r>
      <w:r w:rsidRPr="00283B4C">
        <w:rPr>
          <w:sz w:val="24"/>
          <w:szCs w:val="24"/>
        </w:rPr>
        <w:t>индивидуальным</w:t>
      </w:r>
      <w:r w:rsidRPr="00283B4C">
        <w:rPr>
          <w:spacing w:val="-5"/>
          <w:sz w:val="24"/>
          <w:szCs w:val="24"/>
        </w:rPr>
        <w:t xml:space="preserve"> </w:t>
      </w:r>
      <w:r w:rsidRPr="00283B4C">
        <w:rPr>
          <w:sz w:val="24"/>
          <w:szCs w:val="24"/>
        </w:rPr>
        <w:t>планам</w:t>
      </w:r>
      <w:r w:rsidRPr="00283B4C">
        <w:rPr>
          <w:spacing w:val="-3"/>
          <w:sz w:val="24"/>
          <w:szCs w:val="24"/>
        </w:rPr>
        <w:t xml:space="preserve"> </w:t>
      </w:r>
      <w:r w:rsidRPr="00283B4C">
        <w:rPr>
          <w:sz w:val="24"/>
          <w:szCs w:val="24"/>
        </w:rPr>
        <w:t>работы</w:t>
      </w:r>
      <w:r w:rsidRPr="00283B4C">
        <w:rPr>
          <w:spacing w:val="-2"/>
          <w:sz w:val="24"/>
          <w:szCs w:val="24"/>
        </w:rPr>
        <w:t xml:space="preserve"> </w:t>
      </w:r>
      <w:r w:rsidRPr="00283B4C">
        <w:rPr>
          <w:sz w:val="24"/>
          <w:szCs w:val="24"/>
        </w:rPr>
        <w:t>учителей</w:t>
      </w:r>
      <w:r w:rsidRPr="00283B4C">
        <w:rPr>
          <w:spacing w:val="3"/>
          <w:sz w:val="24"/>
          <w:szCs w:val="24"/>
        </w:rPr>
        <w:t xml:space="preserve"> </w:t>
      </w:r>
      <w:r w:rsidRPr="00283B4C">
        <w:rPr>
          <w:sz w:val="24"/>
          <w:szCs w:val="24"/>
        </w:rPr>
        <w:t>–</w:t>
      </w:r>
      <w:r w:rsidRPr="00283B4C">
        <w:rPr>
          <w:spacing w:val="-2"/>
          <w:sz w:val="24"/>
          <w:szCs w:val="24"/>
        </w:rPr>
        <w:t xml:space="preserve"> предметников)</w:t>
      </w:r>
    </w:p>
    <w:p w14:paraId="6BDE125A" w14:textId="77777777" w:rsidR="00283B4C" w:rsidRPr="00283B4C" w:rsidRDefault="00283B4C" w:rsidP="00283B4C">
      <w:pPr>
        <w:spacing w:before="4" w:line="360" w:lineRule="auto"/>
        <w:rPr>
          <w:sz w:val="24"/>
          <w:szCs w:val="24"/>
        </w:rPr>
      </w:pPr>
    </w:p>
    <w:p w14:paraId="4172F7B0" w14:textId="77777777" w:rsidR="00283B4C" w:rsidRPr="00283B4C" w:rsidRDefault="00283B4C" w:rsidP="00283B4C">
      <w:pPr>
        <w:spacing w:before="1" w:line="360" w:lineRule="auto"/>
        <w:ind w:left="1395" w:right="709"/>
        <w:jc w:val="center"/>
        <w:outlineLvl w:val="0"/>
        <w:rPr>
          <w:b/>
          <w:bCs/>
          <w:sz w:val="24"/>
          <w:szCs w:val="24"/>
        </w:rPr>
      </w:pPr>
      <w:bookmarkStart w:id="329" w:name="_Toc166682532"/>
      <w:bookmarkStart w:id="330" w:name="_Toc166834571"/>
      <w:bookmarkStart w:id="331" w:name="_Toc166838321"/>
      <w:bookmarkStart w:id="332" w:name="_Toc166838586"/>
      <w:r w:rsidRPr="00283B4C">
        <w:rPr>
          <w:b/>
          <w:bCs/>
          <w:sz w:val="24"/>
          <w:szCs w:val="24"/>
        </w:rPr>
        <w:t>Модуль</w:t>
      </w:r>
      <w:r w:rsidRPr="00283B4C">
        <w:rPr>
          <w:b/>
          <w:bCs/>
          <w:spacing w:val="-2"/>
          <w:sz w:val="24"/>
          <w:szCs w:val="24"/>
        </w:rPr>
        <w:t xml:space="preserve"> </w:t>
      </w:r>
      <w:r w:rsidRPr="00283B4C">
        <w:rPr>
          <w:b/>
          <w:bCs/>
          <w:sz w:val="24"/>
          <w:szCs w:val="24"/>
        </w:rPr>
        <w:t>«Внеурочная</w:t>
      </w:r>
      <w:r w:rsidRPr="00283B4C">
        <w:rPr>
          <w:b/>
          <w:bCs/>
          <w:spacing w:val="-4"/>
          <w:sz w:val="24"/>
          <w:szCs w:val="24"/>
        </w:rPr>
        <w:t xml:space="preserve"> </w:t>
      </w:r>
      <w:r w:rsidRPr="00283B4C">
        <w:rPr>
          <w:b/>
          <w:bCs/>
          <w:spacing w:val="-2"/>
          <w:sz w:val="24"/>
          <w:szCs w:val="24"/>
        </w:rPr>
        <w:t>деятельность»</w:t>
      </w:r>
      <w:bookmarkEnd w:id="329"/>
      <w:bookmarkEnd w:id="330"/>
      <w:bookmarkEnd w:id="331"/>
      <w:bookmarkEnd w:id="332"/>
    </w:p>
    <w:tbl>
      <w:tblPr>
        <w:tblStyle w:val="TableNormal"/>
        <w:tblW w:w="0" w:type="auto"/>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4537"/>
      </w:tblGrid>
      <w:tr w:rsidR="00283B4C" w:rsidRPr="00283B4C" w14:paraId="54DE7514" w14:textId="77777777" w:rsidTr="00157F38">
        <w:trPr>
          <w:trHeight w:val="553"/>
        </w:trPr>
        <w:tc>
          <w:tcPr>
            <w:tcW w:w="5214" w:type="dxa"/>
          </w:tcPr>
          <w:p w14:paraId="7294F17A" w14:textId="77777777" w:rsidR="00283B4C" w:rsidRPr="00283B4C" w:rsidRDefault="00283B4C" w:rsidP="00283B4C">
            <w:pPr>
              <w:spacing w:line="360" w:lineRule="auto"/>
              <w:ind w:left="2020" w:right="1086" w:hanging="903"/>
              <w:rPr>
                <w:b/>
                <w:sz w:val="24"/>
                <w:szCs w:val="24"/>
              </w:rPr>
            </w:pPr>
            <w:r w:rsidRPr="00283B4C">
              <w:rPr>
                <w:b/>
                <w:sz w:val="24"/>
                <w:szCs w:val="24"/>
              </w:rPr>
              <w:t>Направление</w:t>
            </w:r>
            <w:r w:rsidRPr="00283B4C">
              <w:rPr>
                <w:b/>
                <w:spacing w:val="-15"/>
                <w:sz w:val="24"/>
                <w:szCs w:val="24"/>
              </w:rPr>
              <w:t xml:space="preserve"> </w:t>
            </w:r>
            <w:r w:rsidRPr="00283B4C">
              <w:rPr>
                <w:b/>
                <w:sz w:val="24"/>
                <w:szCs w:val="24"/>
              </w:rPr>
              <w:t>деятельности 1-4 классы</w:t>
            </w:r>
          </w:p>
        </w:tc>
        <w:tc>
          <w:tcPr>
            <w:tcW w:w="4537" w:type="dxa"/>
          </w:tcPr>
          <w:p w14:paraId="5700CDA7" w14:textId="77777777" w:rsidR="00283B4C" w:rsidRPr="00283B4C" w:rsidRDefault="00283B4C" w:rsidP="00283B4C">
            <w:pPr>
              <w:spacing w:before="1" w:line="360" w:lineRule="auto"/>
              <w:ind w:left="1410"/>
              <w:rPr>
                <w:b/>
                <w:sz w:val="24"/>
                <w:szCs w:val="24"/>
              </w:rPr>
            </w:pPr>
            <w:r w:rsidRPr="00283B4C">
              <w:rPr>
                <w:b/>
                <w:sz w:val="24"/>
                <w:szCs w:val="24"/>
              </w:rPr>
              <w:t>Название</w:t>
            </w:r>
            <w:r w:rsidRPr="00283B4C">
              <w:rPr>
                <w:b/>
                <w:spacing w:val="-1"/>
                <w:sz w:val="24"/>
                <w:szCs w:val="24"/>
              </w:rPr>
              <w:t xml:space="preserve"> </w:t>
            </w:r>
            <w:r w:rsidRPr="00283B4C">
              <w:rPr>
                <w:b/>
                <w:spacing w:val="-2"/>
                <w:sz w:val="24"/>
                <w:szCs w:val="24"/>
              </w:rPr>
              <w:t>курса</w:t>
            </w:r>
          </w:p>
        </w:tc>
      </w:tr>
      <w:tr w:rsidR="00283B4C" w:rsidRPr="00283B4C" w14:paraId="504BD5D5" w14:textId="77777777" w:rsidTr="00157F38">
        <w:trPr>
          <w:trHeight w:val="274"/>
        </w:trPr>
        <w:tc>
          <w:tcPr>
            <w:tcW w:w="5214" w:type="dxa"/>
          </w:tcPr>
          <w:p w14:paraId="753E724E" w14:textId="77777777" w:rsidR="00283B4C" w:rsidRPr="00283B4C" w:rsidRDefault="00283B4C" w:rsidP="00283B4C">
            <w:pPr>
              <w:spacing w:line="360" w:lineRule="auto"/>
              <w:ind w:left="109"/>
              <w:rPr>
                <w:sz w:val="24"/>
                <w:szCs w:val="24"/>
              </w:rPr>
            </w:pPr>
            <w:r w:rsidRPr="00283B4C">
              <w:rPr>
                <w:sz w:val="24"/>
                <w:szCs w:val="24"/>
              </w:rPr>
              <w:t>Классные</w:t>
            </w:r>
            <w:r w:rsidRPr="00283B4C">
              <w:rPr>
                <w:spacing w:val="-7"/>
                <w:sz w:val="24"/>
                <w:szCs w:val="24"/>
              </w:rPr>
              <w:t xml:space="preserve"> </w:t>
            </w:r>
            <w:r w:rsidRPr="00283B4C">
              <w:rPr>
                <w:spacing w:val="-4"/>
                <w:sz w:val="24"/>
                <w:szCs w:val="24"/>
              </w:rPr>
              <w:t>часы</w:t>
            </w:r>
          </w:p>
        </w:tc>
        <w:tc>
          <w:tcPr>
            <w:tcW w:w="4537" w:type="dxa"/>
          </w:tcPr>
          <w:p w14:paraId="77B405B5" w14:textId="77777777" w:rsidR="00283B4C" w:rsidRPr="00283B4C" w:rsidRDefault="00283B4C" w:rsidP="00283B4C">
            <w:pPr>
              <w:spacing w:line="360" w:lineRule="auto"/>
              <w:ind w:left="107"/>
              <w:rPr>
                <w:sz w:val="24"/>
                <w:szCs w:val="24"/>
              </w:rPr>
            </w:pPr>
            <w:r w:rsidRPr="00283B4C">
              <w:rPr>
                <w:sz w:val="24"/>
                <w:szCs w:val="24"/>
              </w:rPr>
              <w:t>«Разговоры</w:t>
            </w:r>
            <w:r w:rsidRPr="00283B4C">
              <w:rPr>
                <w:spacing w:val="-5"/>
                <w:sz w:val="24"/>
                <w:szCs w:val="24"/>
              </w:rPr>
              <w:t xml:space="preserve"> </w:t>
            </w:r>
            <w:r w:rsidRPr="00283B4C">
              <w:rPr>
                <w:sz w:val="24"/>
                <w:szCs w:val="24"/>
              </w:rPr>
              <w:t>о</w:t>
            </w:r>
            <w:r w:rsidRPr="00283B4C">
              <w:rPr>
                <w:spacing w:val="-4"/>
                <w:sz w:val="24"/>
                <w:szCs w:val="24"/>
              </w:rPr>
              <w:t xml:space="preserve"> </w:t>
            </w:r>
            <w:r w:rsidRPr="00283B4C">
              <w:rPr>
                <w:spacing w:val="-2"/>
                <w:sz w:val="24"/>
                <w:szCs w:val="24"/>
              </w:rPr>
              <w:t>важном»</w:t>
            </w:r>
          </w:p>
        </w:tc>
      </w:tr>
      <w:tr w:rsidR="00283B4C" w:rsidRPr="00283B4C" w14:paraId="71425E57" w14:textId="77777777" w:rsidTr="00157F38">
        <w:trPr>
          <w:trHeight w:val="1678"/>
        </w:trPr>
        <w:tc>
          <w:tcPr>
            <w:tcW w:w="5214" w:type="dxa"/>
          </w:tcPr>
          <w:p w14:paraId="08572792" w14:textId="77777777" w:rsidR="00283B4C" w:rsidRPr="00283B4C" w:rsidRDefault="00283B4C" w:rsidP="00283B4C">
            <w:pPr>
              <w:spacing w:line="360" w:lineRule="auto"/>
              <w:rPr>
                <w:sz w:val="24"/>
                <w:szCs w:val="24"/>
              </w:rPr>
            </w:pPr>
            <w:r w:rsidRPr="00283B4C">
              <w:rPr>
                <w:sz w:val="24"/>
                <w:szCs w:val="24"/>
              </w:rPr>
              <w:t>Спортивно-оздоровительное</w:t>
            </w:r>
          </w:p>
        </w:tc>
        <w:tc>
          <w:tcPr>
            <w:tcW w:w="4537" w:type="dxa"/>
          </w:tcPr>
          <w:p w14:paraId="1295C1B1" w14:textId="77777777" w:rsidR="00283B4C" w:rsidRPr="00283B4C" w:rsidRDefault="00283B4C" w:rsidP="00283B4C">
            <w:pPr>
              <w:spacing w:line="360" w:lineRule="auto"/>
              <w:rPr>
                <w:sz w:val="24"/>
                <w:szCs w:val="24"/>
              </w:rPr>
            </w:pPr>
            <w:r w:rsidRPr="00283B4C">
              <w:rPr>
                <w:sz w:val="24"/>
                <w:szCs w:val="24"/>
              </w:rPr>
              <w:t>«Гимнастика»</w:t>
            </w:r>
          </w:p>
          <w:p w14:paraId="163458E1" w14:textId="77777777" w:rsidR="00283B4C" w:rsidRPr="00283B4C" w:rsidRDefault="00283B4C" w:rsidP="00283B4C">
            <w:pPr>
              <w:spacing w:line="360" w:lineRule="auto"/>
              <w:rPr>
                <w:sz w:val="24"/>
                <w:szCs w:val="24"/>
              </w:rPr>
            </w:pPr>
            <w:r w:rsidRPr="00283B4C">
              <w:rPr>
                <w:sz w:val="24"/>
                <w:szCs w:val="24"/>
              </w:rPr>
              <w:t>«Здоровая планета»</w:t>
            </w:r>
          </w:p>
        </w:tc>
      </w:tr>
    </w:tbl>
    <w:p w14:paraId="1A2A2F10"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tbl>
      <w:tblPr>
        <w:tblStyle w:val="TableNormal"/>
        <w:tblW w:w="0" w:type="auto"/>
        <w:tblInd w:w="2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14"/>
        <w:gridCol w:w="4537"/>
      </w:tblGrid>
      <w:tr w:rsidR="00283B4C" w:rsidRPr="00283B4C" w14:paraId="00658649" w14:textId="77777777" w:rsidTr="00157F38">
        <w:trPr>
          <w:trHeight w:val="1381"/>
        </w:trPr>
        <w:tc>
          <w:tcPr>
            <w:tcW w:w="5214" w:type="dxa"/>
          </w:tcPr>
          <w:p w14:paraId="5F5C2B3D" w14:textId="77777777" w:rsidR="00283B4C" w:rsidRPr="00283B4C" w:rsidRDefault="00283B4C" w:rsidP="00283B4C">
            <w:pPr>
              <w:spacing w:line="360" w:lineRule="auto"/>
              <w:ind w:left="109" w:right="373"/>
              <w:rPr>
                <w:sz w:val="24"/>
                <w:szCs w:val="24"/>
              </w:rPr>
            </w:pPr>
            <w:r w:rsidRPr="00283B4C">
              <w:rPr>
                <w:sz w:val="24"/>
                <w:szCs w:val="24"/>
              </w:rPr>
              <w:t>Духовно-нравственное направление по религиозным</w:t>
            </w:r>
            <w:r w:rsidRPr="00283B4C">
              <w:rPr>
                <w:spacing w:val="-11"/>
                <w:sz w:val="24"/>
                <w:szCs w:val="24"/>
              </w:rPr>
              <w:t xml:space="preserve"> </w:t>
            </w:r>
            <w:r w:rsidRPr="00283B4C">
              <w:rPr>
                <w:sz w:val="24"/>
                <w:szCs w:val="24"/>
              </w:rPr>
              <w:t>культурам</w:t>
            </w:r>
            <w:r w:rsidRPr="00283B4C">
              <w:rPr>
                <w:spacing w:val="-11"/>
                <w:sz w:val="24"/>
                <w:szCs w:val="24"/>
              </w:rPr>
              <w:t xml:space="preserve"> </w:t>
            </w:r>
            <w:r w:rsidRPr="00283B4C">
              <w:rPr>
                <w:sz w:val="24"/>
                <w:szCs w:val="24"/>
              </w:rPr>
              <w:t>народов</w:t>
            </w:r>
            <w:r w:rsidRPr="00283B4C">
              <w:rPr>
                <w:spacing w:val="-10"/>
                <w:sz w:val="24"/>
                <w:szCs w:val="24"/>
              </w:rPr>
              <w:t xml:space="preserve"> </w:t>
            </w:r>
            <w:r w:rsidRPr="00283B4C">
              <w:rPr>
                <w:sz w:val="24"/>
                <w:szCs w:val="24"/>
              </w:rPr>
              <w:t xml:space="preserve">России, </w:t>
            </w:r>
            <w:r w:rsidRPr="00283B4C">
              <w:rPr>
                <w:spacing w:val="-2"/>
                <w:sz w:val="24"/>
                <w:szCs w:val="24"/>
              </w:rPr>
              <w:t>основам</w:t>
            </w:r>
            <w:r w:rsidRPr="00283B4C">
              <w:rPr>
                <w:spacing w:val="-3"/>
                <w:sz w:val="24"/>
                <w:szCs w:val="24"/>
              </w:rPr>
              <w:t xml:space="preserve"> </w:t>
            </w:r>
            <w:r w:rsidRPr="00283B4C">
              <w:rPr>
                <w:spacing w:val="-2"/>
                <w:sz w:val="24"/>
                <w:szCs w:val="24"/>
              </w:rPr>
              <w:t>духовно-нравственной</w:t>
            </w:r>
            <w:r w:rsidRPr="00283B4C">
              <w:rPr>
                <w:spacing w:val="-4"/>
                <w:sz w:val="24"/>
                <w:szCs w:val="24"/>
              </w:rPr>
              <w:t xml:space="preserve"> </w:t>
            </w:r>
            <w:r w:rsidRPr="00283B4C">
              <w:rPr>
                <w:spacing w:val="-2"/>
                <w:sz w:val="24"/>
                <w:szCs w:val="24"/>
              </w:rPr>
              <w:t xml:space="preserve">культуры </w:t>
            </w:r>
            <w:r w:rsidRPr="00283B4C">
              <w:rPr>
                <w:sz w:val="24"/>
                <w:szCs w:val="24"/>
              </w:rPr>
              <w:t>народов</w:t>
            </w:r>
            <w:r w:rsidRPr="00283B4C">
              <w:rPr>
                <w:spacing w:val="-9"/>
                <w:sz w:val="24"/>
                <w:szCs w:val="24"/>
              </w:rPr>
              <w:t xml:space="preserve"> </w:t>
            </w:r>
            <w:r w:rsidRPr="00283B4C">
              <w:rPr>
                <w:sz w:val="24"/>
                <w:szCs w:val="24"/>
              </w:rPr>
              <w:t>России,</w:t>
            </w:r>
            <w:r w:rsidRPr="00283B4C">
              <w:rPr>
                <w:spacing w:val="-9"/>
                <w:sz w:val="24"/>
                <w:szCs w:val="24"/>
              </w:rPr>
              <w:t xml:space="preserve"> </w:t>
            </w:r>
            <w:r w:rsidRPr="00283B4C">
              <w:rPr>
                <w:sz w:val="24"/>
                <w:szCs w:val="24"/>
              </w:rPr>
              <w:t>духовно-историческому</w:t>
            </w:r>
          </w:p>
          <w:p w14:paraId="6DF3A65D" w14:textId="77777777" w:rsidR="00283B4C" w:rsidRPr="00283B4C" w:rsidRDefault="00283B4C" w:rsidP="00283B4C">
            <w:pPr>
              <w:spacing w:line="360" w:lineRule="auto"/>
              <w:ind w:left="109"/>
              <w:rPr>
                <w:sz w:val="24"/>
                <w:szCs w:val="24"/>
              </w:rPr>
            </w:pPr>
            <w:r w:rsidRPr="00283B4C">
              <w:rPr>
                <w:spacing w:val="-2"/>
                <w:sz w:val="24"/>
                <w:szCs w:val="24"/>
              </w:rPr>
              <w:t>Краеведению</w:t>
            </w:r>
          </w:p>
        </w:tc>
        <w:tc>
          <w:tcPr>
            <w:tcW w:w="4537" w:type="dxa"/>
          </w:tcPr>
          <w:p w14:paraId="37422A82" w14:textId="77777777" w:rsidR="00283B4C" w:rsidRPr="00283B4C" w:rsidRDefault="00283B4C" w:rsidP="00283B4C">
            <w:pPr>
              <w:spacing w:line="360" w:lineRule="auto"/>
              <w:ind w:left="107"/>
              <w:rPr>
                <w:sz w:val="24"/>
                <w:szCs w:val="24"/>
              </w:rPr>
            </w:pPr>
            <w:r w:rsidRPr="00283B4C">
              <w:rPr>
                <w:sz w:val="24"/>
                <w:szCs w:val="24"/>
              </w:rPr>
              <w:t>«Орлята России</w:t>
            </w:r>
            <w:r w:rsidRPr="00283B4C">
              <w:rPr>
                <w:spacing w:val="-2"/>
                <w:sz w:val="24"/>
                <w:szCs w:val="24"/>
              </w:rPr>
              <w:t>»</w:t>
            </w:r>
          </w:p>
        </w:tc>
      </w:tr>
      <w:tr w:rsidR="00283B4C" w:rsidRPr="00283B4C" w14:paraId="226B57E7" w14:textId="77777777" w:rsidTr="00157F38">
        <w:trPr>
          <w:trHeight w:val="1102"/>
        </w:trPr>
        <w:tc>
          <w:tcPr>
            <w:tcW w:w="5214" w:type="dxa"/>
          </w:tcPr>
          <w:p w14:paraId="51DD55D1" w14:textId="77777777" w:rsidR="00283B4C" w:rsidRPr="00283B4C" w:rsidRDefault="00283B4C" w:rsidP="00283B4C">
            <w:pPr>
              <w:spacing w:line="360" w:lineRule="auto"/>
              <w:ind w:left="109"/>
              <w:rPr>
                <w:sz w:val="24"/>
                <w:szCs w:val="24"/>
              </w:rPr>
            </w:pPr>
            <w:r w:rsidRPr="00283B4C">
              <w:rPr>
                <w:spacing w:val="-2"/>
                <w:sz w:val="24"/>
                <w:szCs w:val="24"/>
              </w:rPr>
              <w:t>Социальное</w:t>
            </w:r>
          </w:p>
        </w:tc>
        <w:tc>
          <w:tcPr>
            <w:tcW w:w="4537" w:type="dxa"/>
          </w:tcPr>
          <w:p w14:paraId="33320EB7" w14:textId="77777777" w:rsidR="00283B4C" w:rsidRPr="00283B4C" w:rsidRDefault="00283B4C" w:rsidP="00283B4C">
            <w:pPr>
              <w:spacing w:line="360" w:lineRule="auto"/>
              <w:ind w:left="107"/>
              <w:rPr>
                <w:sz w:val="24"/>
                <w:szCs w:val="24"/>
              </w:rPr>
            </w:pPr>
            <w:r w:rsidRPr="00283B4C">
              <w:rPr>
                <w:sz w:val="24"/>
                <w:szCs w:val="24"/>
              </w:rPr>
              <w:t>«Умелые ручки»</w:t>
            </w:r>
          </w:p>
        </w:tc>
      </w:tr>
      <w:tr w:rsidR="00283B4C" w:rsidRPr="00283B4C" w14:paraId="484E08DF" w14:textId="77777777" w:rsidTr="00157F38">
        <w:trPr>
          <w:trHeight w:val="1102"/>
        </w:trPr>
        <w:tc>
          <w:tcPr>
            <w:tcW w:w="5214" w:type="dxa"/>
          </w:tcPr>
          <w:p w14:paraId="0B17EF18" w14:textId="77777777" w:rsidR="00283B4C" w:rsidRPr="00283B4C" w:rsidRDefault="00283B4C" w:rsidP="00283B4C">
            <w:pPr>
              <w:spacing w:line="360" w:lineRule="auto"/>
              <w:ind w:left="109"/>
              <w:rPr>
                <w:spacing w:val="-2"/>
                <w:sz w:val="24"/>
                <w:szCs w:val="24"/>
              </w:rPr>
            </w:pPr>
            <w:r w:rsidRPr="00283B4C">
              <w:rPr>
                <w:spacing w:val="-2"/>
                <w:sz w:val="24"/>
                <w:szCs w:val="24"/>
              </w:rPr>
              <w:t>Общекультурное</w:t>
            </w:r>
          </w:p>
        </w:tc>
        <w:tc>
          <w:tcPr>
            <w:tcW w:w="4537" w:type="dxa"/>
          </w:tcPr>
          <w:p w14:paraId="303C2BB5" w14:textId="77777777" w:rsidR="00283B4C" w:rsidRPr="00283B4C" w:rsidRDefault="00283B4C" w:rsidP="00283B4C">
            <w:pPr>
              <w:spacing w:line="360" w:lineRule="auto"/>
              <w:ind w:left="107"/>
              <w:rPr>
                <w:sz w:val="24"/>
                <w:szCs w:val="24"/>
              </w:rPr>
            </w:pPr>
            <w:r w:rsidRPr="00283B4C">
              <w:rPr>
                <w:sz w:val="24"/>
                <w:szCs w:val="24"/>
              </w:rPr>
              <w:t>«Этикет для всех»</w:t>
            </w:r>
          </w:p>
          <w:p w14:paraId="0F659D3E" w14:textId="77777777" w:rsidR="00283B4C" w:rsidRPr="00283B4C" w:rsidRDefault="00283B4C" w:rsidP="00283B4C">
            <w:pPr>
              <w:spacing w:line="360" w:lineRule="auto"/>
              <w:ind w:left="107"/>
              <w:rPr>
                <w:sz w:val="24"/>
                <w:szCs w:val="24"/>
              </w:rPr>
            </w:pPr>
            <w:r w:rsidRPr="00283B4C">
              <w:rPr>
                <w:sz w:val="24"/>
                <w:szCs w:val="24"/>
              </w:rPr>
              <w:t>«В мире сказок»</w:t>
            </w:r>
          </w:p>
        </w:tc>
      </w:tr>
      <w:tr w:rsidR="00283B4C" w:rsidRPr="00283B4C" w14:paraId="4C9F33D2" w14:textId="77777777" w:rsidTr="00157F38">
        <w:trPr>
          <w:trHeight w:val="688"/>
        </w:trPr>
        <w:tc>
          <w:tcPr>
            <w:tcW w:w="5214" w:type="dxa"/>
          </w:tcPr>
          <w:p w14:paraId="74B73970" w14:textId="77777777" w:rsidR="00283B4C" w:rsidRPr="00283B4C" w:rsidRDefault="00283B4C" w:rsidP="00283B4C">
            <w:pPr>
              <w:spacing w:line="360" w:lineRule="auto"/>
              <w:ind w:left="109"/>
              <w:rPr>
                <w:spacing w:val="-2"/>
                <w:sz w:val="24"/>
                <w:szCs w:val="24"/>
              </w:rPr>
            </w:pPr>
            <w:r w:rsidRPr="00283B4C">
              <w:rPr>
                <w:spacing w:val="-2"/>
                <w:sz w:val="24"/>
                <w:szCs w:val="24"/>
              </w:rPr>
              <w:t>Общеинтеллектуальное</w:t>
            </w:r>
          </w:p>
        </w:tc>
        <w:tc>
          <w:tcPr>
            <w:tcW w:w="4537" w:type="dxa"/>
          </w:tcPr>
          <w:p w14:paraId="34236324" w14:textId="77777777" w:rsidR="00283B4C" w:rsidRPr="00283B4C" w:rsidRDefault="00283B4C" w:rsidP="00283B4C">
            <w:pPr>
              <w:spacing w:line="360" w:lineRule="auto"/>
              <w:ind w:left="107"/>
              <w:rPr>
                <w:sz w:val="24"/>
                <w:szCs w:val="24"/>
              </w:rPr>
            </w:pPr>
            <w:r w:rsidRPr="00283B4C">
              <w:rPr>
                <w:sz w:val="24"/>
                <w:szCs w:val="24"/>
              </w:rPr>
              <w:t>«Математика и конструирование»</w:t>
            </w:r>
          </w:p>
        </w:tc>
      </w:tr>
    </w:tbl>
    <w:p w14:paraId="1293CDAB" w14:textId="77777777" w:rsidR="00283B4C" w:rsidRPr="00283B4C" w:rsidRDefault="00283B4C" w:rsidP="00283B4C">
      <w:pPr>
        <w:spacing w:before="1" w:line="360" w:lineRule="auto"/>
        <w:rPr>
          <w:b/>
          <w:sz w:val="24"/>
          <w:szCs w:val="24"/>
        </w:rPr>
      </w:pPr>
    </w:p>
    <w:p w14:paraId="4B45CC72" w14:textId="77777777" w:rsidR="00283B4C" w:rsidRPr="00283B4C" w:rsidRDefault="00283B4C" w:rsidP="00283B4C">
      <w:pPr>
        <w:spacing w:before="90" w:line="360" w:lineRule="auto"/>
        <w:ind w:left="1395" w:right="712"/>
        <w:jc w:val="center"/>
        <w:rPr>
          <w:b/>
          <w:sz w:val="24"/>
          <w:szCs w:val="24"/>
        </w:rPr>
      </w:pPr>
      <w:r w:rsidRPr="00283B4C">
        <w:rPr>
          <w:b/>
          <w:sz w:val="24"/>
          <w:szCs w:val="24"/>
        </w:rPr>
        <w:t>Модуль</w:t>
      </w:r>
      <w:r w:rsidRPr="00283B4C">
        <w:rPr>
          <w:b/>
          <w:spacing w:val="-3"/>
          <w:sz w:val="24"/>
          <w:szCs w:val="24"/>
        </w:rPr>
        <w:t xml:space="preserve"> </w:t>
      </w:r>
      <w:r w:rsidRPr="00283B4C">
        <w:rPr>
          <w:b/>
          <w:sz w:val="24"/>
          <w:szCs w:val="24"/>
        </w:rPr>
        <w:t>«Классное</w:t>
      </w:r>
      <w:r w:rsidRPr="00283B4C">
        <w:rPr>
          <w:b/>
          <w:spacing w:val="-2"/>
          <w:sz w:val="24"/>
          <w:szCs w:val="24"/>
        </w:rPr>
        <w:t xml:space="preserve"> руководство»</w:t>
      </w:r>
    </w:p>
    <w:p w14:paraId="4FC11B83" w14:textId="77777777" w:rsidR="00283B4C" w:rsidRPr="00283B4C" w:rsidRDefault="00283B4C" w:rsidP="00283B4C">
      <w:pPr>
        <w:spacing w:line="360" w:lineRule="auto"/>
        <w:ind w:left="679"/>
        <w:jc w:val="center"/>
        <w:rPr>
          <w:sz w:val="24"/>
          <w:szCs w:val="24"/>
        </w:rPr>
      </w:pPr>
      <w:r w:rsidRPr="00283B4C">
        <w:rPr>
          <w:sz w:val="24"/>
          <w:szCs w:val="24"/>
        </w:rPr>
        <w:t>(согласно</w:t>
      </w:r>
      <w:r w:rsidRPr="00283B4C">
        <w:rPr>
          <w:spacing w:val="-5"/>
          <w:sz w:val="24"/>
          <w:szCs w:val="24"/>
        </w:rPr>
        <w:t xml:space="preserve"> </w:t>
      </w:r>
      <w:r w:rsidRPr="00283B4C">
        <w:rPr>
          <w:sz w:val="24"/>
          <w:szCs w:val="24"/>
        </w:rPr>
        <w:t>индивидуальным</w:t>
      </w:r>
      <w:r w:rsidRPr="00283B4C">
        <w:rPr>
          <w:spacing w:val="-5"/>
          <w:sz w:val="24"/>
          <w:szCs w:val="24"/>
        </w:rPr>
        <w:t xml:space="preserve"> </w:t>
      </w:r>
      <w:r w:rsidRPr="00283B4C">
        <w:rPr>
          <w:sz w:val="24"/>
          <w:szCs w:val="24"/>
        </w:rPr>
        <w:t>планам</w:t>
      </w:r>
      <w:r w:rsidRPr="00283B4C">
        <w:rPr>
          <w:spacing w:val="-4"/>
          <w:sz w:val="24"/>
          <w:szCs w:val="24"/>
        </w:rPr>
        <w:t xml:space="preserve"> </w:t>
      </w:r>
      <w:r w:rsidRPr="00283B4C">
        <w:rPr>
          <w:sz w:val="24"/>
          <w:szCs w:val="24"/>
        </w:rPr>
        <w:t>работы</w:t>
      </w:r>
      <w:r w:rsidRPr="00283B4C">
        <w:rPr>
          <w:spacing w:val="-1"/>
          <w:sz w:val="24"/>
          <w:szCs w:val="24"/>
        </w:rPr>
        <w:t xml:space="preserve"> </w:t>
      </w:r>
      <w:r w:rsidRPr="00283B4C">
        <w:rPr>
          <w:sz w:val="24"/>
          <w:szCs w:val="24"/>
        </w:rPr>
        <w:t>классных</w:t>
      </w:r>
      <w:r w:rsidRPr="00283B4C">
        <w:rPr>
          <w:spacing w:val="-1"/>
          <w:sz w:val="24"/>
          <w:szCs w:val="24"/>
        </w:rPr>
        <w:t xml:space="preserve"> </w:t>
      </w:r>
      <w:r w:rsidRPr="00283B4C">
        <w:rPr>
          <w:spacing w:val="-2"/>
          <w:sz w:val="24"/>
          <w:szCs w:val="24"/>
        </w:rPr>
        <w:t>руководителей)</w:t>
      </w:r>
    </w:p>
    <w:p w14:paraId="3E495239" w14:textId="77777777" w:rsidR="00283B4C" w:rsidRPr="00283B4C" w:rsidRDefault="00283B4C" w:rsidP="00283B4C">
      <w:pPr>
        <w:spacing w:before="5" w:line="360" w:lineRule="auto"/>
        <w:rPr>
          <w:sz w:val="24"/>
          <w:szCs w:val="24"/>
        </w:rPr>
      </w:pPr>
    </w:p>
    <w:p w14:paraId="1DE4222F" w14:textId="77777777" w:rsidR="00283B4C" w:rsidRPr="00283B4C" w:rsidRDefault="00283B4C" w:rsidP="00283B4C">
      <w:pPr>
        <w:spacing w:line="360" w:lineRule="auto"/>
        <w:ind w:left="1395" w:right="714"/>
        <w:jc w:val="center"/>
        <w:rPr>
          <w:b/>
          <w:sz w:val="24"/>
          <w:szCs w:val="24"/>
        </w:rPr>
      </w:pPr>
      <w:r w:rsidRPr="00283B4C">
        <w:rPr>
          <w:b/>
          <w:sz w:val="24"/>
          <w:szCs w:val="24"/>
        </w:rPr>
        <w:t>Модуль</w:t>
      </w:r>
      <w:r w:rsidRPr="00283B4C">
        <w:rPr>
          <w:b/>
          <w:spacing w:val="-2"/>
          <w:sz w:val="24"/>
          <w:szCs w:val="24"/>
        </w:rPr>
        <w:t xml:space="preserve"> </w:t>
      </w:r>
      <w:r w:rsidRPr="00283B4C">
        <w:rPr>
          <w:b/>
          <w:sz w:val="24"/>
          <w:szCs w:val="24"/>
        </w:rPr>
        <w:t>«Основные школьные</w:t>
      </w:r>
      <w:r w:rsidRPr="00283B4C">
        <w:rPr>
          <w:b/>
          <w:spacing w:val="-3"/>
          <w:sz w:val="24"/>
          <w:szCs w:val="24"/>
        </w:rPr>
        <w:t xml:space="preserve"> </w:t>
      </w:r>
      <w:r w:rsidRPr="00283B4C">
        <w:rPr>
          <w:b/>
          <w:spacing w:val="-4"/>
          <w:sz w:val="24"/>
          <w:szCs w:val="24"/>
        </w:rPr>
        <w:t>дела»</w:t>
      </w: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6"/>
        <w:gridCol w:w="991"/>
        <w:gridCol w:w="2268"/>
        <w:gridCol w:w="2690"/>
      </w:tblGrid>
      <w:tr w:rsidR="00283B4C" w:rsidRPr="00283B4C" w14:paraId="2108BD34" w14:textId="77777777" w:rsidTr="00157F38">
        <w:trPr>
          <w:trHeight w:val="1038"/>
        </w:trPr>
        <w:tc>
          <w:tcPr>
            <w:tcW w:w="3826" w:type="dxa"/>
            <w:tcBorders>
              <w:left w:val="single" w:sz="6" w:space="0" w:color="000000"/>
            </w:tcBorders>
          </w:tcPr>
          <w:p w14:paraId="540037DE" w14:textId="77777777" w:rsidR="00283B4C" w:rsidRPr="00283B4C" w:rsidRDefault="00283B4C" w:rsidP="00283B4C">
            <w:pPr>
              <w:spacing w:before="104" w:line="360" w:lineRule="auto"/>
              <w:ind w:left="1630" w:right="1628"/>
              <w:jc w:val="center"/>
              <w:rPr>
                <w:b/>
                <w:sz w:val="24"/>
                <w:szCs w:val="24"/>
              </w:rPr>
            </w:pPr>
            <w:r w:rsidRPr="00283B4C">
              <w:rPr>
                <w:b/>
                <w:spacing w:val="-4"/>
                <w:sz w:val="24"/>
                <w:szCs w:val="24"/>
              </w:rPr>
              <w:t>Дела</w:t>
            </w:r>
          </w:p>
        </w:tc>
        <w:tc>
          <w:tcPr>
            <w:tcW w:w="991" w:type="dxa"/>
          </w:tcPr>
          <w:p w14:paraId="276C34D7" w14:textId="77777777" w:rsidR="00283B4C" w:rsidRPr="00283B4C" w:rsidRDefault="00283B4C" w:rsidP="00283B4C">
            <w:pPr>
              <w:spacing w:before="104" w:line="360" w:lineRule="auto"/>
              <w:ind w:left="395" w:right="152" w:hanging="228"/>
              <w:rPr>
                <w:b/>
                <w:sz w:val="24"/>
                <w:szCs w:val="24"/>
              </w:rPr>
            </w:pPr>
            <w:r w:rsidRPr="00283B4C">
              <w:rPr>
                <w:b/>
                <w:spacing w:val="-2"/>
                <w:sz w:val="24"/>
                <w:szCs w:val="24"/>
              </w:rPr>
              <w:t xml:space="preserve">Класс </w:t>
            </w:r>
            <w:r w:rsidRPr="00283B4C">
              <w:rPr>
                <w:b/>
                <w:spacing w:val="-10"/>
                <w:sz w:val="24"/>
                <w:szCs w:val="24"/>
              </w:rPr>
              <w:t>ы</w:t>
            </w:r>
          </w:p>
        </w:tc>
        <w:tc>
          <w:tcPr>
            <w:tcW w:w="2268" w:type="dxa"/>
          </w:tcPr>
          <w:p w14:paraId="7D33D2E0" w14:textId="77777777" w:rsidR="00283B4C" w:rsidRPr="00283B4C" w:rsidRDefault="00283B4C" w:rsidP="00283B4C">
            <w:pPr>
              <w:spacing w:before="104" w:line="360" w:lineRule="auto"/>
              <w:ind w:left="160" w:right="154"/>
              <w:jc w:val="center"/>
              <w:rPr>
                <w:b/>
                <w:sz w:val="24"/>
                <w:szCs w:val="24"/>
              </w:rPr>
            </w:pPr>
            <w:r w:rsidRPr="00283B4C">
              <w:rPr>
                <w:b/>
                <w:spacing w:val="-2"/>
                <w:sz w:val="24"/>
                <w:szCs w:val="24"/>
              </w:rPr>
              <w:t>Ориентировочное время</w:t>
            </w:r>
            <w:r w:rsidRPr="00283B4C">
              <w:rPr>
                <w:b/>
                <w:spacing w:val="80"/>
                <w:sz w:val="24"/>
                <w:szCs w:val="24"/>
              </w:rPr>
              <w:t xml:space="preserve"> </w:t>
            </w:r>
            <w:r w:rsidRPr="00283B4C">
              <w:rPr>
                <w:b/>
                <w:spacing w:val="-2"/>
                <w:sz w:val="24"/>
                <w:szCs w:val="24"/>
              </w:rPr>
              <w:t>проведения</w:t>
            </w:r>
          </w:p>
        </w:tc>
        <w:tc>
          <w:tcPr>
            <w:tcW w:w="2690" w:type="dxa"/>
            <w:tcBorders>
              <w:right w:val="single" w:sz="6" w:space="0" w:color="000000"/>
            </w:tcBorders>
          </w:tcPr>
          <w:p w14:paraId="482DD31C" w14:textId="77777777" w:rsidR="00283B4C" w:rsidRPr="00283B4C" w:rsidRDefault="00283B4C" w:rsidP="00283B4C">
            <w:pPr>
              <w:spacing w:before="104" w:line="360" w:lineRule="auto"/>
              <w:ind w:left="497"/>
              <w:rPr>
                <w:b/>
                <w:sz w:val="24"/>
                <w:szCs w:val="24"/>
              </w:rPr>
            </w:pPr>
            <w:r w:rsidRPr="00283B4C">
              <w:rPr>
                <w:b/>
                <w:spacing w:val="-2"/>
                <w:sz w:val="24"/>
                <w:szCs w:val="24"/>
              </w:rPr>
              <w:t>Ответственные</w:t>
            </w:r>
          </w:p>
        </w:tc>
      </w:tr>
      <w:tr w:rsidR="00283B4C" w:rsidRPr="00283B4C" w14:paraId="3B3D6E0F" w14:textId="77777777" w:rsidTr="00157F38">
        <w:trPr>
          <w:trHeight w:val="1312"/>
        </w:trPr>
        <w:tc>
          <w:tcPr>
            <w:tcW w:w="3826" w:type="dxa"/>
            <w:tcBorders>
              <w:left w:val="single" w:sz="6" w:space="0" w:color="000000"/>
            </w:tcBorders>
          </w:tcPr>
          <w:p w14:paraId="674F3A2C" w14:textId="77777777" w:rsidR="00283B4C" w:rsidRPr="00283B4C" w:rsidRDefault="00283B4C" w:rsidP="00283B4C">
            <w:pPr>
              <w:spacing w:before="97" w:line="360" w:lineRule="auto"/>
              <w:ind w:left="105"/>
              <w:rPr>
                <w:sz w:val="24"/>
                <w:szCs w:val="24"/>
              </w:rPr>
            </w:pPr>
            <w:r w:rsidRPr="00283B4C">
              <w:rPr>
                <w:sz w:val="24"/>
                <w:szCs w:val="24"/>
              </w:rPr>
              <w:lastRenderedPageBreak/>
              <w:t>День</w:t>
            </w:r>
            <w:r w:rsidRPr="00283B4C">
              <w:rPr>
                <w:spacing w:val="-5"/>
                <w:sz w:val="24"/>
                <w:szCs w:val="24"/>
              </w:rPr>
              <w:t xml:space="preserve"> </w:t>
            </w:r>
            <w:r w:rsidRPr="00283B4C">
              <w:rPr>
                <w:spacing w:val="-2"/>
                <w:sz w:val="24"/>
                <w:szCs w:val="24"/>
              </w:rPr>
              <w:t>знаний</w:t>
            </w:r>
          </w:p>
        </w:tc>
        <w:tc>
          <w:tcPr>
            <w:tcW w:w="991" w:type="dxa"/>
          </w:tcPr>
          <w:p w14:paraId="6577925C" w14:textId="77777777" w:rsidR="00283B4C" w:rsidRPr="00283B4C" w:rsidRDefault="00283B4C" w:rsidP="00283B4C">
            <w:pPr>
              <w:spacing w:before="97"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3736AE3C" w14:textId="77777777" w:rsidR="00283B4C" w:rsidRPr="00283B4C" w:rsidRDefault="00283B4C" w:rsidP="00283B4C">
            <w:pPr>
              <w:spacing w:before="97" w:line="360" w:lineRule="auto"/>
              <w:ind w:left="672"/>
              <w:rPr>
                <w:sz w:val="24"/>
                <w:szCs w:val="24"/>
              </w:rPr>
            </w:pPr>
            <w:r w:rsidRPr="00283B4C">
              <w:rPr>
                <w:spacing w:val="-2"/>
                <w:sz w:val="24"/>
                <w:szCs w:val="24"/>
              </w:rPr>
              <w:t>сентябрь</w:t>
            </w:r>
          </w:p>
        </w:tc>
        <w:tc>
          <w:tcPr>
            <w:tcW w:w="2690" w:type="dxa"/>
            <w:tcBorders>
              <w:right w:val="single" w:sz="6" w:space="0" w:color="000000"/>
            </w:tcBorders>
          </w:tcPr>
          <w:p w14:paraId="47C71355" w14:textId="77777777" w:rsidR="00283B4C" w:rsidRPr="00283B4C" w:rsidRDefault="00283B4C" w:rsidP="00283B4C">
            <w:pPr>
              <w:spacing w:before="97" w:line="360" w:lineRule="auto"/>
              <w:ind w:left="111" w:right="94"/>
              <w:rPr>
                <w:sz w:val="24"/>
                <w:szCs w:val="24"/>
              </w:rPr>
            </w:pPr>
            <w:r w:rsidRPr="00283B4C">
              <w:rPr>
                <w:spacing w:val="-2"/>
                <w:sz w:val="24"/>
                <w:szCs w:val="24"/>
              </w:rPr>
              <w:t>классные</w:t>
            </w:r>
            <w:r w:rsidRPr="00283B4C">
              <w:rPr>
                <w:spacing w:val="80"/>
                <w:sz w:val="24"/>
                <w:szCs w:val="24"/>
              </w:rPr>
              <w:t xml:space="preserve"> </w:t>
            </w:r>
            <w:r w:rsidRPr="00283B4C">
              <w:rPr>
                <w:spacing w:val="-2"/>
                <w:sz w:val="24"/>
                <w:szCs w:val="24"/>
              </w:rPr>
              <w:t xml:space="preserve">руководители, </w:t>
            </w:r>
            <w:r w:rsidRPr="00283B4C">
              <w:rPr>
                <w:sz w:val="24"/>
                <w:szCs w:val="24"/>
              </w:rPr>
              <w:t>заместитель</w:t>
            </w:r>
            <w:r w:rsidRPr="00283B4C">
              <w:rPr>
                <w:spacing w:val="80"/>
                <w:sz w:val="24"/>
                <w:szCs w:val="24"/>
              </w:rPr>
              <w:t xml:space="preserve"> </w:t>
            </w:r>
            <w:r w:rsidRPr="00283B4C">
              <w:rPr>
                <w:sz w:val="24"/>
                <w:szCs w:val="24"/>
              </w:rPr>
              <w:t>директора по УВР</w:t>
            </w:r>
          </w:p>
        </w:tc>
      </w:tr>
      <w:tr w:rsidR="00283B4C" w:rsidRPr="00283B4C" w14:paraId="6D2FD8E6" w14:textId="77777777" w:rsidTr="00157F38">
        <w:trPr>
          <w:trHeight w:val="486"/>
        </w:trPr>
        <w:tc>
          <w:tcPr>
            <w:tcW w:w="3826" w:type="dxa"/>
            <w:tcBorders>
              <w:left w:val="single" w:sz="6" w:space="0" w:color="000000"/>
            </w:tcBorders>
          </w:tcPr>
          <w:p w14:paraId="3EB4088C" w14:textId="77777777" w:rsidR="00283B4C" w:rsidRPr="00283B4C" w:rsidRDefault="00283B4C" w:rsidP="00283B4C">
            <w:pPr>
              <w:spacing w:before="99" w:line="360" w:lineRule="auto"/>
              <w:ind w:left="105"/>
              <w:rPr>
                <w:sz w:val="24"/>
                <w:szCs w:val="24"/>
              </w:rPr>
            </w:pPr>
            <w:r w:rsidRPr="00283B4C">
              <w:rPr>
                <w:sz w:val="24"/>
                <w:szCs w:val="24"/>
              </w:rPr>
              <w:t>Месячник</w:t>
            </w:r>
            <w:r w:rsidRPr="00283B4C">
              <w:rPr>
                <w:spacing w:val="-4"/>
                <w:sz w:val="24"/>
                <w:szCs w:val="24"/>
              </w:rPr>
              <w:t xml:space="preserve"> </w:t>
            </w:r>
            <w:r w:rsidRPr="00283B4C">
              <w:rPr>
                <w:spacing w:val="-2"/>
                <w:sz w:val="24"/>
                <w:szCs w:val="24"/>
              </w:rPr>
              <w:t>безопасности</w:t>
            </w:r>
          </w:p>
        </w:tc>
        <w:tc>
          <w:tcPr>
            <w:tcW w:w="991" w:type="dxa"/>
          </w:tcPr>
          <w:p w14:paraId="1BB8A732" w14:textId="77777777" w:rsidR="00283B4C" w:rsidRPr="00283B4C" w:rsidRDefault="00283B4C" w:rsidP="00283B4C">
            <w:pPr>
              <w:spacing w:before="99"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15F2F5D2" w14:textId="77777777" w:rsidR="00283B4C" w:rsidRPr="00283B4C" w:rsidRDefault="00283B4C" w:rsidP="00283B4C">
            <w:pPr>
              <w:spacing w:before="99" w:line="360" w:lineRule="auto"/>
              <w:ind w:left="672"/>
              <w:rPr>
                <w:sz w:val="24"/>
                <w:szCs w:val="24"/>
              </w:rPr>
            </w:pPr>
            <w:r w:rsidRPr="00283B4C">
              <w:rPr>
                <w:spacing w:val="-2"/>
                <w:sz w:val="24"/>
                <w:szCs w:val="24"/>
              </w:rPr>
              <w:t>сентябрь</w:t>
            </w:r>
          </w:p>
        </w:tc>
        <w:tc>
          <w:tcPr>
            <w:tcW w:w="2690" w:type="dxa"/>
            <w:tcBorders>
              <w:right w:val="single" w:sz="6" w:space="0" w:color="000000"/>
            </w:tcBorders>
          </w:tcPr>
          <w:p w14:paraId="24CD25CC" w14:textId="77777777" w:rsidR="00283B4C" w:rsidRPr="00283B4C" w:rsidRDefault="00283B4C" w:rsidP="00283B4C">
            <w:pPr>
              <w:spacing w:before="99"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3385D906" w14:textId="77777777" w:rsidTr="00157F38">
        <w:trPr>
          <w:trHeight w:val="1322"/>
        </w:trPr>
        <w:tc>
          <w:tcPr>
            <w:tcW w:w="3826" w:type="dxa"/>
            <w:tcBorders>
              <w:left w:val="single" w:sz="6" w:space="0" w:color="000000"/>
            </w:tcBorders>
          </w:tcPr>
          <w:p w14:paraId="5FA0EEEE" w14:textId="77777777" w:rsidR="00283B4C" w:rsidRPr="00283B4C" w:rsidRDefault="00283B4C" w:rsidP="00283B4C">
            <w:pPr>
              <w:spacing w:before="99" w:line="360" w:lineRule="auto"/>
              <w:ind w:left="105" w:right="168"/>
              <w:rPr>
                <w:sz w:val="24"/>
                <w:szCs w:val="24"/>
              </w:rPr>
            </w:pPr>
            <w:r w:rsidRPr="00283B4C">
              <w:rPr>
                <w:sz w:val="24"/>
                <w:szCs w:val="24"/>
              </w:rPr>
              <w:t>Выборы</w:t>
            </w:r>
            <w:r w:rsidRPr="00283B4C">
              <w:rPr>
                <w:spacing w:val="80"/>
                <w:sz w:val="24"/>
                <w:szCs w:val="24"/>
              </w:rPr>
              <w:t xml:space="preserve"> </w:t>
            </w:r>
            <w:r w:rsidRPr="00283B4C">
              <w:rPr>
                <w:sz w:val="24"/>
                <w:szCs w:val="24"/>
              </w:rPr>
              <w:t>в</w:t>
            </w:r>
            <w:r w:rsidRPr="00283B4C">
              <w:rPr>
                <w:spacing w:val="80"/>
                <w:sz w:val="24"/>
                <w:szCs w:val="24"/>
              </w:rPr>
              <w:t xml:space="preserve"> </w:t>
            </w:r>
            <w:r w:rsidRPr="00283B4C">
              <w:rPr>
                <w:sz w:val="24"/>
                <w:szCs w:val="24"/>
              </w:rPr>
              <w:t>органы</w:t>
            </w:r>
            <w:r w:rsidRPr="00283B4C">
              <w:rPr>
                <w:spacing w:val="80"/>
                <w:sz w:val="24"/>
                <w:szCs w:val="24"/>
              </w:rPr>
              <w:t xml:space="preserve"> </w:t>
            </w:r>
            <w:r w:rsidRPr="00283B4C">
              <w:rPr>
                <w:sz w:val="24"/>
                <w:szCs w:val="24"/>
              </w:rPr>
              <w:t xml:space="preserve">ученического </w:t>
            </w:r>
            <w:r w:rsidRPr="00283B4C">
              <w:rPr>
                <w:spacing w:val="-2"/>
                <w:sz w:val="24"/>
                <w:szCs w:val="24"/>
              </w:rPr>
              <w:t>самоуправления общеобразовательных</w:t>
            </w:r>
            <w:r w:rsidRPr="00283B4C">
              <w:rPr>
                <w:spacing w:val="80"/>
                <w:sz w:val="24"/>
                <w:szCs w:val="24"/>
              </w:rPr>
              <w:t xml:space="preserve"> </w:t>
            </w:r>
            <w:r w:rsidRPr="00283B4C">
              <w:rPr>
                <w:spacing w:val="-2"/>
                <w:sz w:val="24"/>
                <w:szCs w:val="24"/>
              </w:rPr>
              <w:t>организаций</w:t>
            </w:r>
          </w:p>
        </w:tc>
        <w:tc>
          <w:tcPr>
            <w:tcW w:w="991" w:type="dxa"/>
          </w:tcPr>
          <w:p w14:paraId="3BFB1892" w14:textId="77777777" w:rsidR="00283B4C" w:rsidRPr="00283B4C" w:rsidRDefault="00283B4C" w:rsidP="00283B4C">
            <w:pPr>
              <w:spacing w:before="99" w:line="360" w:lineRule="auto"/>
              <w:ind w:left="315" w:right="310"/>
              <w:jc w:val="center"/>
              <w:rPr>
                <w:sz w:val="24"/>
                <w:szCs w:val="24"/>
              </w:rPr>
            </w:pPr>
            <w:r w:rsidRPr="00283B4C">
              <w:rPr>
                <w:spacing w:val="-2"/>
                <w:sz w:val="24"/>
                <w:szCs w:val="24"/>
              </w:rPr>
              <w:t>2-</w:t>
            </w:r>
            <w:r w:rsidRPr="00283B4C">
              <w:rPr>
                <w:spacing w:val="-10"/>
                <w:sz w:val="24"/>
                <w:szCs w:val="24"/>
              </w:rPr>
              <w:t>4</w:t>
            </w:r>
          </w:p>
        </w:tc>
        <w:tc>
          <w:tcPr>
            <w:tcW w:w="2268" w:type="dxa"/>
          </w:tcPr>
          <w:p w14:paraId="2AEA7966" w14:textId="77777777" w:rsidR="00283B4C" w:rsidRPr="00283B4C" w:rsidRDefault="00283B4C" w:rsidP="00283B4C">
            <w:pPr>
              <w:spacing w:before="99" w:line="360" w:lineRule="auto"/>
              <w:ind w:left="672"/>
              <w:rPr>
                <w:sz w:val="24"/>
                <w:szCs w:val="24"/>
              </w:rPr>
            </w:pPr>
            <w:r w:rsidRPr="00283B4C">
              <w:rPr>
                <w:spacing w:val="-2"/>
                <w:sz w:val="24"/>
                <w:szCs w:val="24"/>
              </w:rPr>
              <w:t>сентябрь</w:t>
            </w:r>
          </w:p>
        </w:tc>
        <w:tc>
          <w:tcPr>
            <w:tcW w:w="2690" w:type="dxa"/>
            <w:tcBorders>
              <w:right w:val="single" w:sz="6" w:space="0" w:color="000000"/>
            </w:tcBorders>
          </w:tcPr>
          <w:p w14:paraId="0040082A" w14:textId="77777777" w:rsidR="00283B4C" w:rsidRPr="00283B4C" w:rsidRDefault="00283B4C" w:rsidP="00283B4C">
            <w:pPr>
              <w:spacing w:before="99" w:line="360" w:lineRule="auto"/>
              <w:ind w:left="111"/>
              <w:rPr>
                <w:sz w:val="24"/>
                <w:szCs w:val="24"/>
              </w:rPr>
            </w:pPr>
            <w:r w:rsidRPr="00283B4C">
              <w:rPr>
                <w:sz w:val="24"/>
                <w:szCs w:val="24"/>
              </w:rPr>
              <w:t>актив</w:t>
            </w:r>
            <w:r w:rsidRPr="00283B4C">
              <w:rPr>
                <w:spacing w:val="-1"/>
                <w:sz w:val="24"/>
                <w:szCs w:val="24"/>
              </w:rPr>
              <w:t xml:space="preserve"> </w:t>
            </w:r>
            <w:r w:rsidRPr="00283B4C">
              <w:rPr>
                <w:spacing w:val="-2"/>
                <w:sz w:val="24"/>
                <w:szCs w:val="24"/>
              </w:rPr>
              <w:t>класса</w:t>
            </w:r>
          </w:p>
        </w:tc>
      </w:tr>
      <w:tr w:rsidR="00283B4C" w:rsidRPr="00283B4C" w14:paraId="2DAEF41B" w14:textId="77777777" w:rsidTr="00157F38">
        <w:trPr>
          <w:trHeight w:val="486"/>
        </w:trPr>
        <w:tc>
          <w:tcPr>
            <w:tcW w:w="3826" w:type="dxa"/>
            <w:tcBorders>
              <w:left w:val="single" w:sz="6" w:space="0" w:color="000000"/>
            </w:tcBorders>
          </w:tcPr>
          <w:p w14:paraId="30E383A3" w14:textId="77777777" w:rsidR="00283B4C" w:rsidRPr="00283B4C" w:rsidRDefault="00283B4C" w:rsidP="00283B4C">
            <w:pPr>
              <w:spacing w:before="97" w:line="360" w:lineRule="auto"/>
              <w:ind w:left="105"/>
              <w:rPr>
                <w:sz w:val="24"/>
                <w:szCs w:val="24"/>
              </w:rPr>
            </w:pPr>
            <w:r w:rsidRPr="00283B4C">
              <w:rPr>
                <w:sz w:val="24"/>
                <w:szCs w:val="24"/>
              </w:rPr>
              <w:t>День</w:t>
            </w:r>
            <w:r w:rsidRPr="00283B4C">
              <w:rPr>
                <w:spacing w:val="-5"/>
                <w:sz w:val="24"/>
                <w:szCs w:val="24"/>
              </w:rPr>
              <w:t xml:space="preserve"> </w:t>
            </w:r>
            <w:r w:rsidRPr="00283B4C">
              <w:rPr>
                <w:sz w:val="24"/>
                <w:szCs w:val="24"/>
              </w:rPr>
              <w:t>пожилых</w:t>
            </w:r>
            <w:r w:rsidRPr="00283B4C">
              <w:rPr>
                <w:spacing w:val="-1"/>
                <w:sz w:val="24"/>
                <w:szCs w:val="24"/>
              </w:rPr>
              <w:t xml:space="preserve"> </w:t>
            </w:r>
            <w:r w:rsidRPr="00283B4C">
              <w:rPr>
                <w:spacing w:val="-4"/>
                <w:sz w:val="24"/>
                <w:szCs w:val="24"/>
              </w:rPr>
              <w:t>людей</w:t>
            </w:r>
          </w:p>
        </w:tc>
        <w:tc>
          <w:tcPr>
            <w:tcW w:w="991" w:type="dxa"/>
          </w:tcPr>
          <w:p w14:paraId="233DDEE1" w14:textId="77777777" w:rsidR="00283B4C" w:rsidRPr="00283B4C" w:rsidRDefault="00283B4C" w:rsidP="00283B4C">
            <w:pPr>
              <w:spacing w:before="97"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179C2F57" w14:textId="77777777" w:rsidR="00283B4C" w:rsidRPr="00283B4C" w:rsidRDefault="00283B4C" w:rsidP="00283B4C">
            <w:pPr>
              <w:spacing w:before="97" w:line="360" w:lineRule="auto"/>
              <w:ind w:left="633"/>
              <w:rPr>
                <w:sz w:val="24"/>
                <w:szCs w:val="24"/>
              </w:rPr>
            </w:pPr>
            <w:r w:rsidRPr="00283B4C">
              <w:rPr>
                <w:sz w:val="24"/>
                <w:szCs w:val="24"/>
              </w:rPr>
              <w:t xml:space="preserve">1 </w:t>
            </w:r>
            <w:r w:rsidRPr="00283B4C">
              <w:rPr>
                <w:spacing w:val="-2"/>
                <w:sz w:val="24"/>
                <w:szCs w:val="24"/>
              </w:rPr>
              <w:t>октября</w:t>
            </w:r>
          </w:p>
        </w:tc>
        <w:tc>
          <w:tcPr>
            <w:tcW w:w="2690" w:type="dxa"/>
            <w:tcBorders>
              <w:right w:val="single" w:sz="6" w:space="0" w:color="000000"/>
            </w:tcBorders>
          </w:tcPr>
          <w:p w14:paraId="5DD0C8A9" w14:textId="77777777" w:rsidR="00283B4C" w:rsidRPr="00283B4C" w:rsidRDefault="00283B4C" w:rsidP="00283B4C">
            <w:pPr>
              <w:spacing w:before="97" w:line="360" w:lineRule="auto"/>
              <w:ind w:left="111"/>
              <w:rPr>
                <w:sz w:val="24"/>
                <w:szCs w:val="24"/>
              </w:rPr>
            </w:pPr>
            <w:r w:rsidRPr="00283B4C">
              <w:rPr>
                <w:sz w:val="24"/>
                <w:szCs w:val="24"/>
              </w:rPr>
              <w:t>заместитель</w:t>
            </w:r>
            <w:r w:rsidRPr="00283B4C">
              <w:rPr>
                <w:spacing w:val="28"/>
                <w:sz w:val="24"/>
                <w:szCs w:val="24"/>
              </w:rPr>
              <w:t xml:space="preserve">  </w:t>
            </w:r>
            <w:r w:rsidRPr="00283B4C">
              <w:rPr>
                <w:spacing w:val="-2"/>
                <w:sz w:val="24"/>
                <w:szCs w:val="24"/>
              </w:rPr>
              <w:t>директора</w:t>
            </w:r>
          </w:p>
        </w:tc>
      </w:tr>
    </w:tbl>
    <w:p w14:paraId="2BD77B30" w14:textId="77777777" w:rsidR="00283B4C" w:rsidRPr="00283B4C" w:rsidRDefault="00283B4C" w:rsidP="00283B4C">
      <w:pPr>
        <w:spacing w:line="360" w:lineRule="auto"/>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6"/>
        <w:gridCol w:w="991"/>
        <w:gridCol w:w="2268"/>
        <w:gridCol w:w="2690"/>
      </w:tblGrid>
      <w:tr w:rsidR="00283B4C" w:rsidRPr="00283B4C" w14:paraId="5CB7DABD" w14:textId="77777777" w:rsidTr="00157F38">
        <w:trPr>
          <w:trHeight w:val="486"/>
        </w:trPr>
        <w:tc>
          <w:tcPr>
            <w:tcW w:w="3826" w:type="dxa"/>
            <w:tcBorders>
              <w:left w:val="single" w:sz="6" w:space="0" w:color="000000"/>
            </w:tcBorders>
          </w:tcPr>
          <w:p w14:paraId="049DAFF1" w14:textId="77777777" w:rsidR="00283B4C" w:rsidRPr="00283B4C" w:rsidRDefault="00283B4C" w:rsidP="00283B4C">
            <w:pPr>
              <w:spacing w:line="360" w:lineRule="auto"/>
              <w:rPr>
                <w:sz w:val="24"/>
                <w:szCs w:val="24"/>
              </w:rPr>
            </w:pPr>
          </w:p>
        </w:tc>
        <w:tc>
          <w:tcPr>
            <w:tcW w:w="991" w:type="dxa"/>
          </w:tcPr>
          <w:p w14:paraId="30735950" w14:textId="77777777" w:rsidR="00283B4C" w:rsidRPr="00283B4C" w:rsidRDefault="00283B4C" w:rsidP="00283B4C">
            <w:pPr>
              <w:spacing w:line="360" w:lineRule="auto"/>
              <w:rPr>
                <w:sz w:val="24"/>
                <w:szCs w:val="24"/>
              </w:rPr>
            </w:pPr>
          </w:p>
        </w:tc>
        <w:tc>
          <w:tcPr>
            <w:tcW w:w="2268" w:type="dxa"/>
          </w:tcPr>
          <w:p w14:paraId="543624B5" w14:textId="77777777" w:rsidR="00283B4C" w:rsidRPr="00283B4C" w:rsidRDefault="00283B4C" w:rsidP="00283B4C">
            <w:pPr>
              <w:spacing w:line="360" w:lineRule="auto"/>
              <w:rPr>
                <w:sz w:val="24"/>
                <w:szCs w:val="24"/>
              </w:rPr>
            </w:pPr>
          </w:p>
        </w:tc>
        <w:tc>
          <w:tcPr>
            <w:tcW w:w="2690" w:type="dxa"/>
            <w:tcBorders>
              <w:right w:val="single" w:sz="6" w:space="0" w:color="000000"/>
            </w:tcBorders>
          </w:tcPr>
          <w:p w14:paraId="3C2B1B01" w14:textId="77777777" w:rsidR="00283B4C" w:rsidRPr="00283B4C" w:rsidRDefault="00283B4C" w:rsidP="00283B4C">
            <w:pPr>
              <w:spacing w:before="93" w:line="360" w:lineRule="auto"/>
              <w:ind w:left="111"/>
              <w:rPr>
                <w:sz w:val="24"/>
                <w:szCs w:val="24"/>
              </w:rPr>
            </w:pPr>
            <w:r w:rsidRPr="00283B4C">
              <w:rPr>
                <w:sz w:val="24"/>
                <w:szCs w:val="24"/>
              </w:rPr>
              <w:t>по У</w:t>
            </w:r>
            <w:r w:rsidRPr="00283B4C">
              <w:rPr>
                <w:spacing w:val="-5"/>
                <w:sz w:val="24"/>
                <w:szCs w:val="24"/>
              </w:rPr>
              <w:t>ВР</w:t>
            </w:r>
          </w:p>
        </w:tc>
      </w:tr>
      <w:tr w:rsidR="00283B4C" w:rsidRPr="00283B4C" w14:paraId="468D37D0" w14:textId="77777777" w:rsidTr="00157F38">
        <w:trPr>
          <w:trHeight w:val="484"/>
        </w:trPr>
        <w:tc>
          <w:tcPr>
            <w:tcW w:w="3826" w:type="dxa"/>
            <w:tcBorders>
              <w:left w:val="single" w:sz="6" w:space="0" w:color="000000"/>
            </w:tcBorders>
          </w:tcPr>
          <w:p w14:paraId="144F7BA6" w14:textId="77777777" w:rsidR="00283B4C" w:rsidRPr="00283B4C" w:rsidRDefault="00283B4C" w:rsidP="00283B4C">
            <w:pPr>
              <w:spacing w:before="91" w:line="360" w:lineRule="auto"/>
              <w:ind w:left="105"/>
              <w:rPr>
                <w:sz w:val="24"/>
                <w:szCs w:val="24"/>
              </w:rPr>
            </w:pPr>
            <w:r w:rsidRPr="00283B4C">
              <w:rPr>
                <w:sz w:val="24"/>
                <w:szCs w:val="24"/>
              </w:rPr>
              <w:t>День</w:t>
            </w:r>
            <w:r w:rsidRPr="00283B4C">
              <w:rPr>
                <w:spacing w:val="-1"/>
                <w:sz w:val="24"/>
                <w:szCs w:val="24"/>
              </w:rPr>
              <w:t xml:space="preserve"> </w:t>
            </w:r>
            <w:r w:rsidRPr="00283B4C">
              <w:rPr>
                <w:spacing w:val="-2"/>
                <w:sz w:val="24"/>
                <w:szCs w:val="24"/>
              </w:rPr>
              <w:t>учителя</w:t>
            </w:r>
          </w:p>
        </w:tc>
        <w:tc>
          <w:tcPr>
            <w:tcW w:w="991" w:type="dxa"/>
          </w:tcPr>
          <w:p w14:paraId="484753DD" w14:textId="77777777" w:rsidR="00283B4C" w:rsidRPr="00283B4C" w:rsidRDefault="00283B4C" w:rsidP="00283B4C">
            <w:pPr>
              <w:spacing w:before="91"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736926D7" w14:textId="77777777" w:rsidR="00283B4C" w:rsidRPr="00283B4C" w:rsidRDefault="00283B4C" w:rsidP="00283B4C">
            <w:pPr>
              <w:spacing w:before="91" w:line="360" w:lineRule="auto"/>
              <w:ind w:left="126" w:right="121"/>
              <w:jc w:val="center"/>
              <w:rPr>
                <w:sz w:val="24"/>
                <w:szCs w:val="24"/>
              </w:rPr>
            </w:pPr>
            <w:r w:rsidRPr="00283B4C">
              <w:rPr>
                <w:sz w:val="24"/>
                <w:szCs w:val="24"/>
              </w:rPr>
              <w:t xml:space="preserve">5 </w:t>
            </w:r>
            <w:r w:rsidRPr="00283B4C">
              <w:rPr>
                <w:spacing w:val="-2"/>
                <w:sz w:val="24"/>
                <w:szCs w:val="24"/>
              </w:rPr>
              <w:t>октября</w:t>
            </w:r>
          </w:p>
        </w:tc>
        <w:tc>
          <w:tcPr>
            <w:tcW w:w="2690" w:type="dxa"/>
            <w:tcBorders>
              <w:right w:val="single" w:sz="6" w:space="0" w:color="000000"/>
            </w:tcBorders>
          </w:tcPr>
          <w:p w14:paraId="2403F2FA" w14:textId="77777777" w:rsidR="00283B4C" w:rsidRPr="00283B4C" w:rsidRDefault="00283B4C" w:rsidP="00283B4C">
            <w:pPr>
              <w:spacing w:before="91"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6DDF7104" w14:textId="77777777" w:rsidTr="00157F38">
        <w:trPr>
          <w:trHeight w:val="486"/>
        </w:trPr>
        <w:tc>
          <w:tcPr>
            <w:tcW w:w="3826" w:type="dxa"/>
            <w:tcBorders>
              <w:left w:val="single" w:sz="6" w:space="0" w:color="000000"/>
            </w:tcBorders>
          </w:tcPr>
          <w:p w14:paraId="32A2FBFB"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3"/>
                <w:sz w:val="24"/>
                <w:szCs w:val="24"/>
              </w:rPr>
              <w:t xml:space="preserve"> </w:t>
            </w:r>
            <w:r w:rsidRPr="00283B4C">
              <w:rPr>
                <w:sz w:val="24"/>
                <w:szCs w:val="24"/>
              </w:rPr>
              <w:t>Народного</w:t>
            </w:r>
            <w:r w:rsidRPr="00283B4C">
              <w:rPr>
                <w:spacing w:val="-2"/>
                <w:sz w:val="24"/>
                <w:szCs w:val="24"/>
              </w:rPr>
              <w:t xml:space="preserve"> единства</w:t>
            </w:r>
          </w:p>
        </w:tc>
        <w:tc>
          <w:tcPr>
            <w:tcW w:w="991" w:type="dxa"/>
          </w:tcPr>
          <w:p w14:paraId="31A9A8B9"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54BA8132" w14:textId="77777777" w:rsidR="00283B4C" w:rsidRPr="00283B4C" w:rsidRDefault="00283B4C" w:rsidP="00283B4C">
            <w:pPr>
              <w:spacing w:before="93" w:line="360" w:lineRule="auto"/>
              <w:ind w:left="125" w:right="121"/>
              <w:jc w:val="center"/>
              <w:rPr>
                <w:sz w:val="24"/>
                <w:szCs w:val="24"/>
              </w:rPr>
            </w:pPr>
            <w:r w:rsidRPr="00283B4C">
              <w:rPr>
                <w:spacing w:val="-2"/>
                <w:sz w:val="24"/>
                <w:szCs w:val="24"/>
              </w:rPr>
              <w:t>ноябрь</w:t>
            </w:r>
          </w:p>
        </w:tc>
        <w:tc>
          <w:tcPr>
            <w:tcW w:w="2690" w:type="dxa"/>
            <w:tcBorders>
              <w:right w:val="single" w:sz="6" w:space="0" w:color="000000"/>
            </w:tcBorders>
          </w:tcPr>
          <w:p w14:paraId="11FB39A7"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30499EDD" w14:textId="77777777" w:rsidTr="00157F38">
        <w:trPr>
          <w:trHeight w:val="762"/>
        </w:trPr>
        <w:tc>
          <w:tcPr>
            <w:tcW w:w="3826" w:type="dxa"/>
            <w:tcBorders>
              <w:left w:val="single" w:sz="6" w:space="0" w:color="000000"/>
            </w:tcBorders>
          </w:tcPr>
          <w:p w14:paraId="2FFF8CE2"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3"/>
                <w:sz w:val="24"/>
                <w:szCs w:val="24"/>
              </w:rPr>
              <w:t xml:space="preserve"> </w:t>
            </w:r>
            <w:r w:rsidRPr="00283B4C">
              <w:rPr>
                <w:spacing w:val="-2"/>
                <w:sz w:val="24"/>
                <w:szCs w:val="24"/>
              </w:rPr>
              <w:t>Матери</w:t>
            </w:r>
          </w:p>
        </w:tc>
        <w:tc>
          <w:tcPr>
            <w:tcW w:w="991" w:type="dxa"/>
          </w:tcPr>
          <w:p w14:paraId="79CC7943"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34550444" w14:textId="77777777" w:rsidR="00283B4C" w:rsidRPr="00283B4C" w:rsidRDefault="00283B4C" w:rsidP="00283B4C">
            <w:pPr>
              <w:spacing w:before="93" w:line="360" w:lineRule="auto"/>
              <w:ind w:left="125" w:right="121"/>
              <w:jc w:val="center"/>
              <w:rPr>
                <w:sz w:val="24"/>
                <w:szCs w:val="24"/>
              </w:rPr>
            </w:pPr>
            <w:r w:rsidRPr="00283B4C">
              <w:rPr>
                <w:spacing w:val="-2"/>
                <w:sz w:val="24"/>
                <w:szCs w:val="24"/>
              </w:rPr>
              <w:t>ноябрь</w:t>
            </w:r>
          </w:p>
        </w:tc>
        <w:tc>
          <w:tcPr>
            <w:tcW w:w="2690" w:type="dxa"/>
            <w:tcBorders>
              <w:right w:val="single" w:sz="6" w:space="0" w:color="000000"/>
            </w:tcBorders>
          </w:tcPr>
          <w:p w14:paraId="3C91612C" w14:textId="77777777" w:rsidR="00283B4C" w:rsidRPr="00283B4C" w:rsidRDefault="00283B4C" w:rsidP="00283B4C">
            <w:pPr>
              <w:spacing w:before="93" w:line="360" w:lineRule="auto"/>
              <w:ind w:left="111"/>
              <w:rPr>
                <w:sz w:val="24"/>
                <w:szCs w:val="24"/>
              </w:rPr>
            </w:pPr>
            <w:r w:rsidRPr="00283B4C">
              <w:rPr>
                <w:sz w:val="24"/>
                <w:szCs w:val="24"/>
              </w:rPr>
              <w:t>заместитель</w:t>
            </w:r>
            <w:r w:rsidRPr="00283B4C">
              <w:rPr>
                <w:spacing w:val="80"/>
                <w:sz w:val="24"/>
                <w:szCs w:val="24"/>
              </w:rPr>
              <w:t xml:space="preserve"> </w:t>
            </w:r>
            <w:r w:rsidRPr="00283B4C">
              <w:rPr>
                <w:sz w:val="24"/>
                <w:szCs w:val="24"/>
              </w:rPr>
              <w:t>директора по УВР</w:t>
            </w:r>
          </w:p>
        </w:tc>
      </w:tr>
      <w:tr w:rsidR="00283B4C" w:rsidRPr="00283B4C" w14:paraId="574CF724" w14:textId="77777777" w:rsidTr="00157F38">
        <w:trPr>
          <w:trHeight w:val="486"/>
        </w:trPr>
        <w:tc>
          <w:tcPr>
            <w:tcW w:w="3826" w:type="dxa"/>
            <w:tcBorders>
              <w:left w:val="single" w:sz="6" w:space="0" w:color="000000"/>
            </w:tcBorders>
          </w:tcPr>
          <w:p w14:paraId="136061E0"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5"/>
                <w:sz w:val="24"/>
                <w:szCs w:val="24"/>
              </w:rPr>
              <w:t xml:space="preserve"> </w:t>
            </w:r>
            <w:r w:rsidRPr="00283B4C">
              <w:rPr>
                <w:sz w:val="24"/>
                <w:szCs w:val="24"/>
              </w:rPr>
              <w:t>Героев</w:t>
            </w:r>
            <w:r w:rsidRPr="00283B4C">
              <w:rPr>
                <w:spacing w:val="-5"/>
                <w:sz w:val="24"/>
                <w:szCs w:val="24"/>
              </w:rPr>
              <w:t xml:space="preserve"> </w:t>
            </w:r>
            <w:r w:rsidRPr="00283B4C">
              <w:rPr>
                <w:spacing w:val="-2"/>
                <w:sz w:val="24"/>
                <w:szCs w:val="24"/>
              </w:rPr>
              <w:t>Отечества</w:t>
            </w:r>
          </w:p>
        </w:tc>
        <w:tc>
          <w:tcPr>
            <w:tcW w:w="991" w:type="dxa"/>
          </w:tcPr>
          <w:p w14:paraId="73977CD4"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159CC289" w14:textId="77777777" w:rsidR="00283B4C" w:rsidRPr="00283B4C" w:rsidRDefault="00283B4C" w:rsidP="00283B4C">
            <w:pPr>
              <w:spacing w:before="93" w:line="360" w:lineRule="auto"/>
              <w:ind w:left="125" w:right="121"/>
              <w:jc w:val="center"/>
              <w:rPr>
                <w:sz w:val="24"/>
                <w:szCs w:val="24"/>
              </w:rPr>
            </w:pPr>
            <w:r w:rsidRPr="00283B4C">
              <w:rPr>
                <w:spacing w:val="-2"/>
                <w:sz w:val="24"/>
                <w:szCs w:val="24"/>
              </w:rPr>
              <w:t>декабрь</w:t>
            </w:r>
          </w:p>
        </w:tc>
        <w:tc>
          <w:tcPr>
            <w:tcW w:w="2690" w:type="dxa"/>
            <w:tcBorders>
              <w:right w:val="single" w:sz="6" w:space="0" w:color="000000"/>
            </w:tcBorders>
          </w:tcPr>
          <w:p w14:paraId="39DFBC70"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1B71FA3A" w14:textId="77777777" w:rsidTr="00157F38">
        <w:trPr>
          <w:trHeight w:val="486"/>
        </w:trPr>
        <w:tc>
          <w:tcPr>
            <w:tcW w:w="3826" w:type="dxa"/>
            <w:tcBorders>
              <w:left w:val="single" w:sz="6" w:space="0" w:color="000000"/>
            </w:tcBorders>
          </w:tcPr>
          <w:p w14:paraId="3EB213D8"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5"/>
                <w:sz w:val="24"/>
                <w:szCs w:val="24"/>
              </w:rPr>
              <w:t xml:space="preserve"> </w:t>
            </w:r>
            <w:r w:rsidRPr="00283B4C">
              <w:rPr>
                <w:sz w:val="24"/>
                <w:szCs w:val="24"/>
              </w:rPr>
              <w:t>Конституции</w:t>
            </w:r>
            <w:r w:rsidRPr="00283B4C">
              <w:rPr>
                <w:spacing w:val="-5"/>
                <w:sz w:val="24"/>
                <w:szCs w:val="24"/>
              </w:rPr>
              <w:t xml:space="preserve"> </w:t>
            </w:r>
            <w:r w:rsidRPr="00283B4C">
              <w:rPr>
                <w:spacing w:val="-2"/>
                <w:sz w:val="24"/>
                <w:szCs w:val="24"/>
              </w:rPr>
              <w:t>России</w:t>
            </w:r>
          </w:p>
        </w:tc>
        <w:tc>
          <w:tcPr>
            <w:tcW w:w="991" w:type="dxa"/>
          </w:tcPr>
          <w:p w14:paraId="50B0114C"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0D94638F" w14:textId="77777777" w:rsidR="00283B4C" w:rsidRPr="00283B4C" w:rsidRDefault="00283B4C" w:rsidP="00283B4C">
            <w:pPr>
              <w:spacing w:before="93" w:line="360" w:lineRule="auto"/>
              <w:ind w:left="125" w:right="121"/>
              <w:jc w:val="center"/>
              <w:rPr>
                <w:sz w:val="24"/>
                <w:szCs w:val="24"/>
              </w:rPr>
            </w:pPr>
            <w:r w:rsidRPr="00283B4C">
              <w:rPr>
                <w:spacing w:val="-2"/>
                <w:sz w:val="24"/>
                <w:szCs w:val="24"/>
              </w:rPr>
              <w:t>декабрь</w:t>
            </w:r>
          </w:p>
        </w:tc>
        <w:tc>
          <w:tcPr>
            <w:tcW w:w="2690" w:type="dxa"/>
            <w:tcBorders>
              <w:right w:val="single" w:sz="6" w:space="0" w:color="000000"/>
            </w:tcBorders>
          </w:tcPr>
          <w:p w14:paraId="10BC1B5A"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5D1AAAF4" w14:textId="77777777" w:rsidTr="00157F38">
        <w:trPr>
          <w:trHeight w:val="486"/>
        </w:trPr>
        <w:tc>
          <w:tcPr>
            <w:tcW w:w="3826" w:type="dxa"/>
            <w:tcBorders>
              <w:left w:val="single" w:sz="6" w:space="0" w:color="000000"/>
            </w:tcBorders>
          </w:tcPr>
          <w:p w14:paraId="7E995530" w14:textId="77777777" w:rsidR="00283B4C" w:rsidRPr="00283B4C" w:rsidRDefault="00283B4C" w:rsidP="00283B4C">
            <w:pPr>
              <w:spacing w:before="93" w:line="360" w:lineRule="auto"/>
              <w:ind w:left="105"/>
              <w:rPr>
                <w:sz w:val="24"/>
                <w:szCs w:val="24"/>
              </w:rPr>
            </w:pPr>
            <w:r w:rsidRPr="00283B4C">
              <w:rPr>
                <w:sz w:val="24"/>
                <w:szCs w:val="24"/>
              </w:rPr>
              <w:t>Праздник</w:t>
            </w:r>
            <w:r w:rsidRPr="00283B4C">
              <w:rPr>
                <w:spacing w:val="-3"/>
                <w:sz w:val="24"/>
                <w:szCs w:val="24"/>
              </w:rPr>
              <w:t xml:space="preserve"> </w:t>
            </w:r>
            <w:r w:rsidRPr="00283B4C">
              <w:rPr>
                <w:sz w:val="24"/>
                <w:szCs w:val="24"/>
              </w:rPr>
              <w:t>«С</w:t>
            </w:r>
            <w:r w:rsidRPr="00283B4C">
              <w:rPr>
                <w:spacing w:val="-4"/>
                <w:sz w:val="24"/>
                <w:szCs w:val="24"/>
              </w:rPr>
              <w:t xml:space="preserve"> </w:t>
            </w:r>
            <w:r w:rsidRPr="00283B4C">
              <w:rPr>
                <w:sz w:val="24"/>
                <w:szCs w:val="24"/>
              </w:rPr>
              <w:t>новым</w:t>
            </w:r>
            <w:r w:rsidRPr="00283B4C">
              <w:rPr>
                <w:spacing w:val="-4"/>
                <w:sz w:val="24"/>
                <w:szCs w:val="24"/>
              </w:rPr>
              <w:t xml:space="preserve"> </w:t>
            </w:r>
            <w:r w:rsidRPr="00283B4C">
              <w:rPr>
                <w:spacing w:val="-2"/>
                <w:sz w:val="24"/>
                <w:szCs w:val="24"/>
              </w:rPr>
              <w:t>годом!»</w:t>
            </w:r>
          </w:p>
        </w:tc>
        <w:tc>
          <w:tcPr>
            <w:tcW w:w="991" w:type="dxa"/>
          </w:tcPr>
          <w:p w14:paraId="5B6615A3"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7658EA26" w14:textId="77777777" w:rsidR="00283B4C" w:rsidRPr="00283B4C" w:rsidRDefault="00283B4C" w:rsidP="00283B4C">
            <w:pPr>
              <w:spacing w:before="93" w:line="360" w:lineRule="auto"/>
              <w:ind w:left="125" w:right="121"/>
              <w:jc w:val="center"/>
              <w:rPr>
                <w:sz w:val="24"/>
                <w:szCs w:val="24"/>
              </w:rPr>
            </w:pPr>
            <w:r w:rsidRPr="00283B4C">
              <w:rPr>
                <w:spacing w:val="-2"/>
                <w:sz w:val="24"/>
                <w:szCs w:val="24"/>
              </w:rPr>
              <w:t>декабрь</w:t>
            </w:r>
          </w:p>
        </w:tc>
        <w:tc>
          <w:tcPr>
            <w:tcW w:w="2690" w:type="dxa"/>
            <w:tcBorders>
              <w:right w:val="single" w:sz="6" w:space="0" w:color="000000"/>
            </w:tcBorders>
          </w:tcPr>
          <w:p w14:paraId="4C1BAF23"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0A5AF84B" w14:textId="77777777" w:rsidTr="00157F38">
        <w:trPr>
          <w:trHeight w:val="484"/>
        </w:trPr>
        <w:tc>
          <w:tcPr>
            <w:tcW w:w="3826" w:type="dxa"/>
            <w:tcBorders>
              <w:left w:val="single" w:sz="6" w:space="0" w:color="000000"/>
            </w:tcBorders>
          </w:tcPr>
          <w:p w14:paraId="631D394A" w14:textId="77777777" w:rsidR="00283B4C" w:rsidRPr="00283B4C" w:rsidRDefault="00283B4C" w:rsidP="00283B4C">
            <w:pPr>
              <w:spacing w:before="91" w:line="360" w:lineRule="auto"/>
              <w:ind w:left="105"/>
              <w:rPr>
                <w:sz w:val="24"/>
                <w:szCs w:val="24"/>
              </w:rPr>
            </w:pPr>
            <w:r w:rsidRPr="00283B4C">
              <w:rPr>
                <w:sz w:val="24"/>
                <w:szCs w:val="24"/>
              </w:rPr>
              <w:t>День</w:t>
            </w:r>
            <w:r w:rsidRPr="00283B4C">
              <w:rPr>
                <w:spacing w:val="-3"/>
                <w:sz w:val="24"/>
                <w:szCs w:val="24"/>
              </w:rPr>
              <w:t xml:space="preserve"> </w:t>
            </w:r>
            <w:r w:rsidRPr="00283B4C">
              <w:rPr>
                <w:sz w:val="24"/>
                <w:szCs w:val="24"/>
              </w:rPr>
              <w:t>Защитника</w:t>
            </w:r>
            <w:r w:rsidRPr="00283B4C">
              <w:rPr>
                <w:spacing w:val="-3"/>
                <w:sz w:val="24"/>
                <w:szCs w:val="24"/>
              </w:rPr>
              <w:t xml:space="preserve"> </w:t>
            </w:r>
            <w:r w:rsidRPr="00283B4C">
              <w:rPr>
                <w:spacing w:val="-2"/>
                <w:sz w:val="24"/>
                <w:szCs w:val="24"/>
              </w:rPr>
              <w:t>Отечества</w:t>
            </w:r>
          </w:p>
        </w:tc>
        <w:tc>
          <w:tcPr>
            <w:tcW w:w="991" w:type="dxa"/>
          </w:tcPr>
          <w:p w14:paraId="732BC63D" w14:textId="77777777" w:rsidR="00283B4C" w:rsidRPr="00283B4C" w:rsidRDefault="00283B4C" w:rsidP="00283B4C">
            <w:pPr>
              <w:spacing w:before="91"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716103C0" w14:textId="77777777" w:rsidR="00283B4C" w:rsidRPr="00283B4C" w:rsidRDefault="00283B4C" w:rsidP="00283B4C">
            <w:pPr>
              <w:spacing w:before="91" w:line="360" w:lineRule="auto"/>
              <w:ind w:left="123" w:right="121"/>
              <w:jc w:val="center"/>
              <w:rPr>
                <w:sz w:val="24"/>
                <w:szCs w:val="24"/>
              </w:rPr>
            </w:pPr>
            <w:r w:rsidRPr="00283B4C">
              <w:rPr>
                <w:spacing w:val="-2"/>
                <w:sz w:val="24"/>
                <w:szCs w:val="24"/>
              </w:rPr>
              <w:t>февраль</w:t>
            </w:r>
          </w:p>
        </w:tc>
        <w:tc>
          <w:tcPr>
            <w:tcW w:w="2690" w:type="dxa"/>
            <w:tcBorders>
              <w:right w:val="single" w:sz="6" w:space="0" w:color="000000"/>
            </w:tcBorders>
          </w:tcPr>
          <w:p w14:paraId="31D9C4AD" w14:textId="77777777" w:rsidR="00283B4C" w:rsidRPr="00283B4C" w:rsidRDefault="00283B4C" w:rsidP="00283B4C">
            <w:pPr>
              <w:spacing w:before="91"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4A86ECF0" w14:textId="77777777" w:rsidTr="00157F38">
        <w:trPr>
          <w:trHeight w:val="486"/>
        </w:trPr>
        <w:tc>
          <w:tcPr>
            <w:tcW w:w="3826" w:type="dxa"/>
            <w:tcBorders>
              <w:left w:val="single" w:sz="6" w:space="0" w:color="000000"/>
            </w:tcBorders>
          </w:tcPr>
          <w:p w14:paraId="5EF407BF" w14:textId="77777777" w:rsidR="00283B4C" w:rsidRPr="00283B4C" w:rsidRDefault="00283B4C" w:rsidP="00283B4C">
            <w:pPr>
              <w:spacing w:before="93" w:line="360" w:lineRule="auto"/>
              <w:ind w:left="105"/>
              <w:rPr>
                <w:sz w:val="24"/>
                <w:szCs w:val="24"/>
              </w:rPr>
            </w:pPr>
            <w:r w:rsidRPr="00283B4C">
              <w:rPr>
                <w:sz w:val="24"/>
                <w:szCs w:val="24"/>
              </w:rPr>
              <w:t>Международный</w:t>
            </w:r>
            <w:r w:rsidRPr="00283B4C">
              <w:rPr>
                <w:spacing w:val="-4"/>
                <w:sz w:val="24"/>
                <w:szCs w:val="24"/>
              </w:rPr>
              <w:t xml:space="preserve"> </w:t>
            </w:r>
            <w:r w:rsidRPr="00283B4C">
              <w:rPr>
                <w:sz w:val="24"/>
                <w:szCs w:val="24"/>
              </w:rPr>
              <w:t>женский</w:t>
            </w:r>
            <w:r w:rsidRPr="00283B4C">
              <w:rPr>
                <w:spacing w:val="-4"/>
                <w:sz w:val="24"/>
                <w:szCs w:val="24"/>
              </w:rPr>
              <w:t xml:space="preserve"> день</w:t>
            </w:r>
          </w:p>
        </w:tc>
        <w:tc>
          <w:tcPr>
            <w:tcW w:w="991" w:type="dxa"/>
          </w:tcPr>
          <w:p w14:paraId="52DA148F"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13539A8D" w14:textId="77777777" w:rsidR="00283B4C" w:rsidRPr="00283B4C" w:rsidRDefault="00283B4C" w:rsidP="00283B4C">
            <w:pPr>
              <w:spacing w:before="93" w:line="360" w:lineRule="auto"/>
              <w:ind w:left="126" w:right="121"/>
              <w:jc w:val="center"/>
              <w:rPr>
                <w:sz w:val="24"/>
                <w:szCs w:val="24"/>
              </w:rPr>
            </w:pPr>
            <w:r w:rsidRPr="00283B4C">
              <w:rPr>
                <w:spacing w:val="-4"/>
                <w:sz w:val="24"/>
                <w:szCs w:val="24"/>
              </w:rPr>
              <w:t>март</w:t>
            </w:r>
          </w:p>
        </w:tc>
        <w:tc>
          <w:tcPr>
            <w:tcW w:w="2690" w:type="dxa"/>
            <w:tcBorders>
              <w:right w:val="single" w:sz="6" w:space="0" w:color="000000"/>
            </w:tcBorders>
          </w:tcPr>
          <w:p w14:paraId="095CDC95"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3A00ECB3" w14:textId="77777777" w:rsidTr="00157F38">
        <w:trPr>
          <w:trHeight w:val="762"/>
        </w:trPr>
        <w:tc>
          <w:tcPr>
            <w:tcW w:w="3826" w:type="dxa"/>
            <w:tcBorders>
              <w:left w:val="single" w:sz="6" w:space="0" w:color="000000"/>
            </w:tcBorders>
          </w:tcPr>
          <w:p w14:paraId="353C7E7E" w14:textId="77777777" w:rsidR="00283B4C" w:rsidRPr="00283B4C" w:rsidRDefault="00283B4C" w:rsidP="00283B4C">
            <w:pPr>
              <w:tabs>
                <w:tab w:val="left" w:pos="1892"/>
                <w:tab w:val="left" w:pos="2993"/>
              </w:tabs>
              <w:spacing w:before="93" w:line="360" w:lineRule="auto"/>
              <w:ind w:left="105" w:right="102"/>
              <w:rPr>
                <w:sz w:val="24"/>
                <w:szCs w:val="24"/>
              </w:rPr>
            </w:pPr>
            <w:r w:rsidRPr="00283B4C">
              <w:rPr>
                <w:spacing w:val="-2"/>
                <w:sz w:val="24"/>
                <w:szCs w:val="24"/>
              </w:rPr>
              <w:t>Всемирный</w:t>
            </w:r>
            <w:r w:rsidRPr="00283B4C">
              <w:rPr>
                <w:sz w:val="24"/>
                <w:szCs w:val="24"/>
              </w:rPr>
              <w:tab/>
            </w:r>
            <w:r w:rsidRPr="00283B4C">
              <w:rPr>
                <w:spacing w:val="-4"/>
                <w:sz w:val="24"/>
                <w:szCs w:val="24"/>
              </w:rPr>
              <w:t>День</w:t>
            </w:r>
            <w:r w:rsidRPr="00283B4C">
              <w:rPr>
                <w:sz w:val="24"/>
                <w:szCs w:val="24"/>
              </w:rPr>
              <w:tab/>
            </w:r>
            <w:r w:rsidRPr="00283B4C">
              <w:rPr>
                <w:spacing w:val="-2"/>
                <w:sz w:val="24"/>
                <w:szCs w:val="24"/>
              </w:rPr>
              <w:t xml:space="preserve">театра. </w:t>
            </w:r>
            <w:r w:rsidRPr="00283B4C">
              <w:rPr>
                <w:sz w:val="24"/>
                <w:szCs w:val="24"/>
              </w:rPr>
              <w:t>Посещение театров г. Барнаул</w:t>
            </w:r>
          </w:p>
        </w:tc>
        <w:tc>
          <w:tcPr>
            <w:tcW w:w="991" w:type="dxa"/>
          </w:tcPr>
          <w:p w14:paraId="6CCD704D"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205A3395" w14:textId="77777777" w:rsidR="00283B4C" w:rsidRPr="00283B4C" w:rsidRDefault="00283B4C" w:rsidP="00283B4C">
            <w:pPr>
              <w:spacing w:before="93" w:line="360" w:lineRule="auto"/>
              <w:ind w:left="126" w:right="121"/>
              <w:jc w:val="center"/>
              <w:rPr>
                <w:sz w:val="24"/>
                <w:szCs w:val="24"/>
              </w:rPr>
            </w:pPr>
            <w:r w:rsidRPr="00283B4C">
              <w:rPr>
                <w:spacing w:val="-4"/>
                <w:sz w:val="24"/>
                <w:szCs w:val="24"/>
              </w:rPr>
              <w:t>март</w:t>
            </w:r>
          </w:p>
        </w:tc>
        <w:tc>
          <w:tcPr>
            <w:tcW w:w="2690" w:type="dxa"/>
            <w:tcBorders>
              <w:right w:val="single" w:sz="6" w:space="0" w:color="000000"/>
            </w:tcBorders>
          </w:tcPr>
          <w:p w14:paraId="3F79AD7A" w14:textId="77777777" w:rsidR="00283B4C" w:rsidRPr="00283B4C" w:rsidRDefault="00283B4C" w:rsidP="00283B4C">
            <w:pPr>
              <w:spacing w:before="93" w:line="360" w:lineRule="auto"/>
              <w:ind w:left="111"/>
              <w:rPr>
                <w:sz w:val="24"/>
                <w:szCs w:val="24"/>
              </w:rPr>
            </w:pPr>
            <w:r w:rsidRPr="00283B4C">
              <w:rPr>
                <w:sz w:val="24"/>
                <w:szCs w:val="24"/>
              </w:rPr>
              <w:t>заместитель</w:t>
            </w:r>
            <w:r w:rsidRPr="00283B4C">
              <w:rPr>
                <w:spacing w:val="80"/>
                <w:sz w:val="24"/>
                <w:szCs w:val="24"/>
              </w:rPr>
              <w:t xml:space="preserve"> </w:t>
            </w:r>
            <w:r w:rsidRPr="00283B4C">
              <w:rPr>
                <w:sz w:val="24"/>
                <w:szCs w:val="24"/>
              </w:rPr>
              <w:t>директора по УВР</w:t>
            </w:r>
          </w:p>
        </w:tc>
      </w:tr>
      <w:tr w:rsidR="00283B4C" w:rsidRPr="00283B4C" w14:paraId="527C2505" w14:textId="77777777" w:rsidTr="00157F38">
        <w:trPr>
          <w:trHeight w:val="762"/>
        </w:trPr>
        <w:tc>
          <w:tcPr>
            <w:tcW w:w="3826" w:type="dxa"/>
            <w:tcBorders>
              <w:left w:val="single" w:sz="6" w:space="0" w:color="000000"/>
            </w:tcBorders>
          </w:tcPr>
          <w:p w14:paraId="50855E87" w14:textId="77777777" w:rsidR="00283B4C" w:rsidRPr="00283B4C" w:rsidRDefault="00283B4C" w:rsidP="00283B4C">
            <w:pPr>
              <w:spacing w:before="93" w:line="360" w:lineRule="auto"/>
              <w:ind w:left="105"/>
              <w:rPr>
                <w:sz w:val="24"/>
                <w:szCs w:val="24"/>
              </w:rPr>
            </w:pPr>
            <w:r w:rsidRPr="00283B4C">
              <w:rPr>
                <w:sz w:val="24"/>
                <w:szCs w:val="24"/>
              </w:rPr>
              <w:t>Единый</w:t>
            </w:r>
            <w:r w:rsidRPr="00283B4C">
              <w:rPr>
                <w:spacing w:val="-1"/>
                <w:sz w:val="24"/>
                <w:szCs w:val="24"/>
              </w:rPr>
              <w:t xml:space="preserve"> </w:t>
            </w:r>
            <w:r w:rsidRPr="00283B4C">
              <w:rPr>
                <w:sz w:val="24"/>
                <w:szCs w:val="24"/>
              </w:rPr>
              <w:t>день</w:t>
            </w:r>
            <w:r w:rsidRPr="00283B4C">
              <w:rPr>
                <w:spacing w:val="-1"/>
                <w:sz w:val="24"/>
                <w:szCs w:val="24"/>
              </w:rPr>
              <w:t xml:space="preserve"> </w:t>
            </w:r>
            <w:r w:rsidRPr="00283B4C">
              <w:rPr>
                <w:spacing w:val="-2"/>
                <w:sz w:val="24"/>
                <w:szCs w:val="24"/>
              </w:rPr>
              <w:t>профориентации</w:t>
            </w:r>
          </w:p>
        </w:tc>
        <w:tc>
          <w:tcPr>
            <w:tcW w:w="991" w:type="dxa"/>
          </w:tcPr>
          <w:p w14:paraId="2788302B"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2EACB445" w14:textId="77777777" w:rsidR="00283B4C" w:rsidRPr="00283B4C" w:rsidRDefault="00283B4C" w:rsidP="00283B4C">
            <w:pPr>
              <w:spacing w:before="93" w:line="360" w:lineRule="auto"/>
              <w:ind w:left="122" w:right="121"/>
              <w:jc w:val="center"/>
              <w:rPr>
                <w:sz w:val="24"/>
                <w:szCs w:val="24"/>
              </w:rPr>
            </w:pPr>
            <w:r w:rsidRPr="00283B4C">
              <w:rPr>
                <w:sz w:val="24"/>
                <w:szCs w:val="24"/>
              </w:rPr>
              <w:t>3-я</w:t>
            </w:r>
            <w:r w:rsidRPr="00283B4C">
              <w:rPr>
                <w:spacing w:val="-3"/>
                <w:sz w:val="24"/>
                <w:szCs w:val="24"/>
              </w:rPr>
              <w:t xml:space="preserve"> </w:t>
            </w:r>
            <w:r w:rsidRPr="00283B4C">
              <w:rPr>
                <w:sz w:val="24"/>
                <w:szCs w:val="24"/>
              </w:rPr>
              <w:t>неделя</w:t>
            </w:r>
            <w:r w:rsidRPr="00283B4C">
              <w:rPr>
                <w:spacing w:val="-2"/>
                <w:sz w:val="24"/>
                <w:szCs w:val="24"/>
              </w:rPr>
              <w:t xml:space="preserve"> марта</w:t>
            </w:r>
          </w:p>
        </w:tc>
        <w:tc>
          <w:tcPr>
            <w:tcW w:w="2690" w:type="dxa"/>
            <w:tcBorders>
              <w:right w:val="single" w:sz="6" w:space="0" w:color="000000"/>
            </w:tcBorders>
          </w:tcPr>
          <w:p w14:paraId="328C7BF5" w14:textId="77777777" w:rsidR="00283B4C" w:rsidRPr="00283B4C" w:rsidRDefault="00283B4C" w:rsidP="00283B4C">
            <w:pPr>
              <w:spacing w:before="93" w:line="360" w:lineRule="auto"/>
              <w:ind w:left="111"/>
              <w:rPr>
                <w:sz w:val="24"/>
                <w:szCs w:val="24"/>
              </w:rPr>
            </w:pPr>
            <w:r w:rsidRPr="00283B4C">
              <w:rPr>
                <w:sz w:val="24"/>
                <w:szCs w:val="24"/>
              </w:rPr>
              <w:t>заместитель</w:t>
            </w:r>
            <w:r w:rsidRPr="00283B4C">
              <w:rPr>
                <w:spacing w:val="80"/>
                <w:sz w:val="24"/>
                <w:szCs w:val="24"/>
              </w:rPr>
              <w:t xml:space="preserve"> </w:t>
            </w:r>
            <w:r w:rsidRPr="00283B4C">
              <w:rPr>
                <w:sz w:val="24"/>
                <w:szCs w:val="24"/>
              </w:rPr>
              <w:t>директора по УВР</w:t>
            </w:r>
          </w:p>
        </w:tc>
      </w:tr>
      <w:tr w:rsidR="00283B4C" w:rsidRPr="00283B4C" w14:paraId="655D693A" w14:textId="77777777" w:rsidTr="00157F38">
        <w:trPr>
          <w:trHeight w:val="1038"/>
        </w:trPr>
        <w:tc>
          <w:tcPr>
            <w:tcW w:w="3826" w:type="dxa"/>
            <w:tcBorders>
              <w:left w:val="single" w:sz="6" w:space="0" w:color="000000"/>
            </w:tcBorders>
          </w:tcPr>
          <w:p w14:paraId="7FA50170" w14:textId="77777777" w:rsidR="00283B4C" w:rsidRPr="00283B4C" w:rsidRDefault="00283B4C" w:rsidP="00283B4C">
            <w:pPr>
              <w:spacing w:before="93" w:line="360" w:lineRule="auto"/>
              <w:ind w:left="105"/>
              <w:rPr>
                <w:sz w:val="24"/>
                <w:szCs w:val="24"/>
              </w:rPr>
            </w:pPr>
            <w:r w:rsidRPr="00283B4C">
              <w:rPr>
                <w:sz w:val="24"/>
                <w:szCs w:val="24"/>
              </w:rPr>
              <w:t>Всемирный</w:t>
            </w:r>
            <w:r w:rsidRPr="00283B4C">
              <w:rPr>
                <w:spacing w:val="-3"/>
                <w:sz w:val="24"/>
                <w:szCs w:val="24"/>
              </w:rPr>
              <w:t xml:space="preserve"> </w:t>
            </w:r>
            <w:r w:rsidRPr="00283B4C">
              <w:rPr>
                <w:sz w:val="24"/>
                <w:szCs w:val="24"/>
              </w:rPr>
              <w:t>День</w:t>
            </w:r>
            <w:r w:rsidRPr="00283B4C">
              <w:rPr>
                <w:spacing w:val="-1"/>
                <w:sz w:val="24"/>
                <w:szCs w:val="24"/>
              </w:rPr>
              <w:t xml:space="preserve"> </w:t>
            </w:r>
            <w:r w:rsidRPr="00283B4C">
              <w:rPr>
                <w:spacing w:val="-2"/>
                <w:sz w:val="24"/>
                <w:szCs w:val="24"/>
              </w:rPr>
              <w:t>здоровья</w:t>
            </w:r>
          </w:p>
        </w:tc>
        <w:tc>
          <w:tcPr>
            <w:tcW w:w="991" w:type="dxa"/>
          </w:tcPr>
          <w:p w14:paraId="7835109B"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26CB124E" w14:textId="77777777" w:rsidR="00283B4C" w:rsidRPr="00283B4C" w:rsidRDefault="00283B4C" w:rsidP="00283B4C">
            <w:pPr>
              <w:spacing w:before="93" w:line="360" w:lineRule="auto"/>
              <w:ind w:left="123" w:right="121"/>
              <w:jc w:val="center"/>
              <w:rPr>
                <w:sz w:val="24"/>
                <w:szCs w:val="24"/>
              </w:rPr>
            </w:pPr>
            <w:r w:rsidRPr="00283B4C">
              <w:rPr>
                <w:spacing w:val="-2"/>
                <w:sz w:val="24"/>
                <w:szCs w:val="24"/>
              </w:rPr>
              <w:t>апрель</w:t>
            </w:r>
          </w:p>
        </w:tc>
        <w:tc>
          <w:tcPr>
            <w:tcW w:w="2690" w:type="dxa"/>
            <w:tcBorders>
              <w:right w:val="single" w:sz="6" w:space="0" w:color="000000"/>
            </w:tcBorders>
          </w:tcPr>
          <w:p w14:paraId="578A07E3" w14:textId="77777777" w:rsidR="00283B4C" w:rsidRPr="00283B4C" w:rsidRDefault="00283B4C" w:rsidP="00283B4C">
            <w:pPr>
              <w:spacing w:before="93" w:line="360" w:lineRule="auto"/>
              <w:ind w:left="111" w:right="94"/>
              <w:rPr>
                <w:sz w:val="24"/>
                <w:szCs w:val="24"/>
              </w:rPr>
            </w:pPr>
            <w:r w:rsidRPr="00283B4C">
              <w:rPr>
                <w:spacing w:val="-2"/>
                <w:sz w:val="24"/>
                <w:szCs w:val="24"/>
              </w:rPr>
              <w:t>классные</w:t>
            </w:r>
            <w:r w:rsidRPr="00283B4C">
              <w:rPr>
                <w:spacing w:val="40"/>
                <w:sz w:val="24"/>
                <w:szCs w:val="24"/>
              </w:rPr>
              <w:t xml:space="preserve"> </w:t>
            </w:r>
            <w:r w:rsidRPr="00283B4C">
              <w:rPr>
                <w:sz w:val="24"/>
                <w:szCs w:val="24"/>
              </w:rPr>
              <w:t>руководители</w:t>
            </w:r>
          </w:p>
        </w:tc>
      </w:tr>
      <w:tr w:rsidR="00283B4C" w:rsidRPr="00283B4C" w14:paraId="66C9774F" w14:textId="77777777" w:rsidTr="00157F38">
        <w:trPr>
          <w:trHeight w:val="484"/>
        </w:trPr>
        <w:tc>
          <w:tcPr>
            <w:tcW w:w="3826" w:type="dxa"/>
            <w:tcBorders>
              <w:left w:val="single" w:sz="6" w:space="0" w:color="000000"/>
            </w:tcBorders>
          </w:tcPr>
          <w:p w14:paraId="4B9AC723" w14:textId="77777777" w:rsidR="00283B4C" w:rsidRPr="00283B4C" w:rsidRDefault="00283B4C" w:rsidP="00283B4C">
            <w:pPr>
              <w:spacing w:before="90" w:line="360" w:lineRule="auto"/>
              <w:ind w:left="105"/>
              <w:rPr>
                <w:sz w:val="24"/>
                <w:szCs w:val="24"/>
              </w:rPr>
            </w:pPr>
            <w:r w:rsidRPr="00283B4C">
              <w:rPr>
                <w:sz w:val="24"/>
                <w:szCs w:val="24"/>
              </w:rPr>
              <w:t>День</w:t>
            </w:r>
            <w:r w:rsidRPr="00283B4C">
              <w:rPr>
                <w:spacing w:val="-3"/>
                <w:sz w:val="24"/>
                <w:szCs w:val="24"/>
              </w:rPr>
              <w:t xml:space="preserve"> </w:t>
            </w:r>
            <w:r w:rsidRPr="00283B4C">
              <w:rPr>
                <w:spacing w:val="-2"/>
                <w:sz w:val="24"/>
                <w:szCs w:val="24"/>
              </w:rPr>
              <w:t>космонавтики</w:t>
            </w:r>
          </w:p>
        </w:tc>
        <w:tc>
          <w:tcPr>
            <w:tcW w:w="991" w:type="dxa"/>
          </w:tcPr>
          <w:p w14:paraId="0BD6673B" w14:textId="77777777" w:rsidR="00283B4C" w:rsidRPr="00283B4C" w:rsidRDefault="00283B4C" w:rsidP="00283B4C">
            <w:pPr>
              <w:spacing w:before="90"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3B42E9EC" w14:textId="77777777" w:rsidR="00283B4C" w:rsidRPr="00283B4C" w:rsidRDefault="00283B4C" w:rsidP="00283B4C">
            <w:pPr>
              <w:spacing w:before="90" w:line="360" w:lineRule="auto"/>
              <w:ind w:left="123" w:right="121"/>
              <w:jc w:val="center"/>
              <w:rPr>
                <w:sz w:val="24"/>
                <w:szCs w:val="24"/>
              </w:rPr>
            </w:pPr>
            <w:r w:rsidRPr="00283B4C">
              <w:rPr>
                <w:spacing w:val="-2"/>
                <w:sz w:val="24"/>
                <w:szCs w:val="24"/>
              </w:rPr>
              <w:t>апрель</w:t>
            </w:r>
          </w:p>
        </w:tc>
        <w:tc>
          <w:tcPr>
            <w:tcW w:w="2690" w:type="dxa"/>
            <w:tcBorders>
              <w:right w:val="single" w:sz="6" w:space="0" w:color="000000"/>
            </w:tcBorders>
          </w:tcPr>
          <w:p w14:paraId="1114D203" w14:textId="37FAC50F" w:rsidR="00283B4C" w:rsidRPr="00283B4C" w:rsidRDefault="002B5E09" w:rsidP="00283B4C">
            <w:pPr>
              <w:spacing w:before="90" w:line="360" w:lineRule="auto"/>
              <w:ind w:left="111"/>
              <w:rPr>
                <w:sz w:val="24"/>
                <w:szCs w:val="24"/>
              </w:rPr>
            </w:pPr>
            <w:r w:rsidRPr="00283B4C">
              <w:rPr>
                <w:sz w:val="24"/>
                <w:szCs w:val="24"/>
              </w:rPr>
              <w:t>В</w:t>
            </w:r>
            <w:r w:rsidR="00283B4C" w:rsidRPr="00283B4C">
              <w:rPr>
                <w:sz w:val="24"/>
                <w:szCs w:val="24"/>
              </w:rPr>
              <w:t>олонтёры</w:t>
            </w:r>
          </w:p>
        </w:tc>
      </w:tr>
      <w:tr w:rsidR="00283B4C" w:rsidRPr="00283B4C" w14:paraId="2D98442E" w14:textId="77777777" w:rsidTr="00157F38">
        <w:trPr>
          <w:trHeight w:val="762"/>
        </w:trPr>
        <w:tc>
          <w:tcPr>
            <w:tcW w:w="3826" w:type="dxa"/>
            <w:tcBorders>
              <w:left w:val="single" w:sz="6" w:space="0" w:color="000000"/>
            </w:tcBorders>
          </w:tcPr>
          <w:p w14:paraId="59F2F0B5" w14:textId="77777777" w:rsidR="00283B4C" w:rsidRPr="00283B4C" w:rsidRDefault="00283B4C" w:rsidP="00283B4C">
            <w:pPr>
              <w:tabs>
                <w:tab w:val="left" w:pos="1527"/>
                <w:tab w:val="left" w:pos="2568"/>
                <w:tab w:val="left" w:pos="3126"/>
              </w:tabs>
              <w:spacing w:before="93" w:line="360" w:lineRule="auto"/>
              <w:ind w:left="105"/>
              <w:rPr>
                <w:sz w:val="24"/>
                <w:szCs w:val="24"/>
              </w:rPr>
            </w:pPr>
            <w:r w:rsidRPr="00283B4C">
              <w:rPr>
                <w:spacing w:val="-2"/>
                <w:sz w:val="24"/>
                <w:szCs w:val="24"/>
              </w:rPr>
              <w:t>Праздник</w:t>
            </w:r>
            <w:r w:rsidRPr="00283B4C">
              <w:rPr>
                <w:sz w:val="24"/>
                <w:szCs w:val="24"/>
              </w:rPr>
              <w:tab/>
            </w:r>
            <w:r w:rsidRPr="00283B4C">
              <w:rPr>
                <w:spacing w:val="-4"/>
                <w:sz w:val="24"/>
                <w:szCs w:val="24"/>
              </w:rPr>
              <w:t>весны</w:t>
            </w:r>
            <w:r w:rsidRPr="00283B4C">
              <w:rPr>
                <w:sz w:val="24"/>
                <w:szCs w:val="24"/>
              </w:rPr>
              <w:tab/>
            </w:r>
            <w:r w:rsidRPr="00283B4C">
              <w:rPr>
                <w:spacing w:val="-10"/>
                <w:sz w:val="24"/>
                <w:szCs w:val="24"/>
              </w:rPr>
              <w:t>и</w:t>
            </w:r>
            <w:r w:rsidRPr="00283B4C">
              <w:rPr>
                <w:sz w:val="24"/>
                <w:szCs w:val="24"/>
              </w:rPr>
              <w:tab/>
            </w:r>
            <w:r w:rsidRPr="00283B4C">
              <w:rPr>
                <w:spacing w:val="-4"/>
                <w:sz w:val="24"/>
                <w:szCs w:val="24"/>
              </w:rPr>
              <w:t>труда</w:t>
            </w:r>
          </w:p>
          <w:p w14:paraId="580935E1" w14:textId="77777777" w:rsidR="00283B4C" w:rsidRPr="00283B4C" w:rsidRDefault="00283B4C" w:rsidP="00283B4C">
            <w:pPr>
              <w:spacing w:line="360" w:lineRule="auto"/>
              <w:ind w:left="105"/>
              <w:rPr>
                <w:sz w:val="24"/>
                <w:szCs w:val="24"/>
              </w:rPr>
            </w:pPr>
            <w:r w:rsidRPr="00283B4C">
              <w:rPr>
                <w:spacing w:val="-2"/>
                <w:sz w:val="24"/>
                <w:szCs w:val="24"/>
              </w:rPr>
              <w:t>«Велопробег»</w:t>
            </w:r>
          </w:p>
        </w:tc>
        <w:tc>
          <w:tcPr>
            <w:tcW w:w="991" w:type="dxa"/>
          </w:tcPr>
          <w:p w14:paraId="7464E8AE"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5E3F4349" w14:textId="77777777" w:rsidR="00283B4C" w:rsidRPr="00283B4C" w:rsidRDefault="00283B4C" w:rsidP="00283B4C">
            <w:pPr>
              <w:spacing w:before="93" w:line="360" w:lineRule="auto"/>
              <w:ind w:left="126" w:right="121"/>
              <w:jc w:val="center"/>
              <w:rPr>
                <w:sz w:val="24"/>
                <w:szCs w:val="24"/>
              </w:rPr>
            </w:pPr>
            <w:r w:rsidRPr="00283B4C">
              <w:rPr>
                <w:spacing w:val="-5"/>
                <w:sz w:val="24"/>
                <w:szCs w:val="24"/>
              </w:rPr>
              <w:t>май</w:t>
            </w:r>
          </w:p>
        </w:tc>
        <w:tc>
          <w:tcPr>
            <w:tcW w:w="2690" w:type="dxa"/>
            <w:tcBorders>
              <w:right w:val="single" w:sz="6" w:space="0" w:color="000000"/>
            </w:tcBorders>
          </w:tcPr>
          <w:p w14:paraId="3C052CE6" w14:textId="4026C47A" w:rsidR="00283B4C" w:rsidRPr="00283B4C" w:rsidRDefault="002B5E09" w:rsidP="00283B4C">
            <w:pPr>
              <w:spacing w:before="93" w:line="360" w:lineRule="auto"/>
              <w:ind w:left="111"/>
              <w:rPr>
                <w:sz w:val="24"/>
                <w:szCs w:val="24"/>
              </w:rPr>
            </w:pPr>
            <w:r w:rsidRPr="00283B4C">
              <w:rPr>
                <w:spacing w:val="-2"/>
                <w:sz w:val="24"/>
                <w:szCs w:val="24"/>
              </w:rPr>
              <w:t>В</w:t>
            </w:r>
            <w:r w:rsidR="00283B4C" w:rsidRPr="00283B4C">
              <w:rPr>
                <w:spacing w:val="-2"/>
                <w:sz w:val="24"/>
                <w:szCs w:val="24"/>
              </w:rPr>
              <w:t>олонтеры</w:t>
            </w:r>
          </w:p>
        </w:tc>
      </w:tr>
      <w:tr w:rsidR="00283B4C" w:rsidRPr="00283B4C" w14:paraId="62B5A204" w14:textId="77777777" w:rsidTr="00157F38">
        <w:trPr>
          <w:trHeight w:val="486"/>
        </w:trPr>
        <w:tc>
          <w:tcPr>
            <w:tcW w:w="3826" w:type="dxa"/>
            <w:tcBorders>
              <w:left w:val="single" w:sz="6" w:space="0" w:color="000000"/>
            </w:tcBorders>
          </w:tcPr>
          <w:p w14:paraId="457C5D45"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3"/>
                <w:sz w:val="24"/>
                <w:szCs w:val="24"/>
              </w:rPr>
              <w:t xml:space="preserve"> </w:t>
            </w:r>
            <w:r w:rsidRPr="00283B4C">
              <w:rPr>
                <w:spacing w:val="-2"/>
                <w:sz w:val="24"/>
                <w:szCs w:val="24"/>
              </w:rPr>
              <w:t>Победы</w:t>
            </w:r>
          </w:p>
        </w:tc>
        <w:tc>
          <w:tcPr>
            <w:tcW w:w="991" w:type="dxa"/>
          </w:tcPr>
          <w:p w14:paraId="4F13019F"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27321DA2" w14:textId="77777777" w:rsidR="00283B4C" w:rsidRPr="00283B4C" w:rsidRDefault="00283B4C" w:rsidP="00283B4C">
            <w:pPr>
              <w:spacing w:before="93" w:line="360" w:lineRule="auto"/>
              <w:ind w:left="126" w:right="121"/>
              <w:jc w:val="center"/>
              <w:rPr>
                <w:sz w:val="24"/>
                <w:szCs w:val="24"/>
              </w:rPr>
            </w:pPr>
            <w:r w:rsidRPr="00283B4C">
              <w:rPr>
                <w:spacing w:val="-5"/>
                <w:sz w:val="24"/>
                <w:szCs w:val="24"/>
              </w:rPr>
              <w:t>май</w:t>
            </w:r>
          </w:p>
        </w:tc>
        <w:tc>
          <w:tcPr>
            <w:tcW w:w="2690" w:type="dxa"/>
            <w:tcBorders>
              <w:right w:val="single" w:sz="6" w:space="0" w:color="000000"/>
            </w:tcBorders>
          </w:tcPr>
          <w:p w14:paraId="48A7A6C5"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61248E65" w14:textId="77777777" w:rsidTr="00157F38">
        <w:trPr>
          <w:trHeight w:val="762"/>
        </w:trPr>
        <w:tc>
          <w:tcPr>
            <w:tcW w:w="3826" w:type="dxa"/>
            <w:tcBorders>
              <w:left w:val="single" w:sz="6" w:space="0" w:color="000000"/>
            </w:tcBorders>
          </w:tcPr>
          <w:p w14:paraId="6D15541C" w14:textId="77777777" w:rsidR="00283B4C" w:rsidRPr="00283B4C" w:rsidRDefault="00283B4C" w:rsidP="00283B4C">
            <w:pPr>
              <w:spacing w:before="93" w:line="360" w:lineRule="auto"/>
              <w:ind w:left="105"/>
              <w:rPr>
                <w:sz w:val="24"/>
                <w:szCs w:val="24"/>
              </w:rPr>
            </w:pPr>
            <w:r w:rsidRPr="00283B4C">
              <w:rPr>
                <w:sz w:val="24"/>
                <w:szCs w:val="24"/>
              </w:rPr>
              <w:lastRenderedPageBreak/>
              <w:t>День</w:t>
            </w:r>
            <w:r w:rsidRPr="00283B4C">
              <w:rPr>
                <w:spacing w:val="-2"/>
                <w:sz w:val="24"/>
                <w:szCs w:val="24"/>
              </w:rPr>
              <w:t xml:space="preserve"> </w:t>
            </w:r>
            <w:r w:rsidRPr="00283B4C">
              <w:rPr>
                <w:sz w:val="24"/>
                <w:szCs w:val="24"/>
              </w:rPr>
              <w:t>защиты</w:t>
            </w:r>
            <w:r w:rsidRPr="00283B4C">
              <w:rPr>
                <w:spacing w:val="-2"/>
                <w:sz w:val="24"/>
                <w:szCs w:val="24"/>
              </w:rPr>
              <w:t xml:space="preserve"> </w:t>
            </w:r>
            <w:r w:rsidRPr="00283B4C">
              <w:rPr>
                <w:spacing w:val="-4"/>
                <w:sz w:val="24"/>
                <w:szCs w:val="24"/>
              </w:rPr>
              <w:t>детей</w:t>
            </w:r>
          </w:p>
        </w:tc>
        <w:tc>
          <w:tcPr>
            <w:tcW w:w="991" w:type="dxa"/>
          </w:tcPr>
          <w:p w14:paraId="66489C26"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0A9B3FE4" w14:textId="77777777" w:rsidR="00283B4C" w:rsidRPr="00283B4C" w:rsidRDefault="00283B4C" w:rsidP="00283B4C">
            <w:pPr>
              <w:spacing w:before="93" w:line="360" w:lineRule="auto"/>
              <w:ind w:left="128" w:right="121"/>
              <w:jc w:val="center"/>
              <w:rPr>
                <w:sz w:val="24"/>
                <w:szCs w:val="24"/>
              </w:rPr>
            </w:pPr>
            <w:r w:rsidRPr="00283B4C">
              <w:rPr>
                <w:spacing w:val="-4"/>
                <w:sz w:val="24"/>
                <w:szCs w:val="24"/>
              </w:rPr>
              <w:t>июнь</w:t>
            </w:r>
          </w:p>
        </w:tc>
        <w:tc>
          <w:tcPr>
            <w:tcW w:w="2690" w:type="dxa"/>
            <w:tcBorders>
              <w:right w:val="single" w:sz="6" w:space="0" w:color="000000"/>
            </w:tcBorders>
          </w:tcPr>
          <w:p w14:paraId="00EEB864" w14:textId="77777777" w:rsidR="00283B4C" w:rsidRPr="00283B4C" w:rsidRDefault="00283B4C" w:rsidP="00283B4C">
            <w:pPr>
              <w:spacing w:before="93" w:line="360" w:lineRule="auto"/>
              <w:ind w:left="111" w:right="139"/>
              <w:rPr>
                <w:sz w:val="24"/>
                <w:szCs w:val="24"/>
              </w:rPr>
            </w:pPr>
            <w:r w:rsidRPr="00283B4C">
              <w:rPr>
                <w:spacing w:val="-2"/>
                <w:sz w:val="24"/>
                <w:szCs w:val="24"/>
              </w:rPr>
              <w:t xml:space="preserve">классные </w:t>
            </w:r>
            <w:r w:rsidRPr="00283B4C">
              <w:rPr>
                <w:sz w:val="24"/>
                <w:szCs w:val="24"/>
              </w:rPr>
              <w:t>руководители</w:t>
            </w:r>
          </w:p>
        </w:tc>
      </w:tr>
      <w:tr w:rsidR="00283B4C" w:rsidRPr="00283B4C" w14:paraId="17AFE582" w14:textId="77777777" w:rsidTr="00157F38">
        <w:trPr>
          <w:trHeight w:val="487"/>
        </w:trPr>
        <w:tc>
          <w:tcPr>
            <w:tcW w:w="3826" w:type="dxa"/>
            <w:tcBorders>
              <w:left w:val="single" w:sz="6" w:space="0" w:color="000000"/>
            </w:tcBorders>
          </w:tcPr>
          <w:p w14:paraId="5277B021"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2"/>
                <w:sz w:val="24"/>
                <w:szCs w:val="24"/>
              </w:rPr>
              <w:t xml:space="preserve"> </w:t>
            </w:r>
            <w:r w:rsidRPr="00283B4C">
              <w:rPr>
                <w:sz w:val="24"/>
                <w:szCs w:val="24"/>
              </w:rPr>
              <w:t>семьи,</w:t>
            </w:r>
            <w:r w:rsidRPr="00283B4C">
              <w:rPr>
                <w:spacing w:val="-1"/>
                <w:sz w:val="24"/>
                <w:szCs w:val="24"/>
              </w:rPr>
              <w:t xml:space="preserve"> </w:t>
            </w:r>
            <w:r w:rsidRPr="00283B4C">
              <w:rPr>
                <w:sz w:val="24"/>
                <w:szCs w:val="24"/>
              </w:rPr>
              <w:t>любви</w:t>
            </w:r>
            <w:r w:rsidRPr="00283B4C">
              <w:rPr>
                <w:spacing w:val="-2"/>
                <w:sz w:val="24"/>
                <w:szCs w:val="24"/>
              </w:rPr>
              <w:t xml:space="preserve"> </w:t>
            </w:r>
            <w:r w:rsidRPr="00283B4C">
              <w:rPr>
                <w:sz w:val="24"/>
                <w:szCs w:val="24"/>
              </w:rPr>
              <w:t>и</w:t>
            </w:r>
            <w:r w:rsidRPr="00283B4C">
              <w:rPr>
                <w:spacing w:val="-1"/>
                <w:sz w:val="24"/>
                <w:szCs w:val="24"/>
              </w:rPr>
              <w:t xml:space="preserve"> </w:t>
            </w:r>
            <w:r w:rsidRPr="00283B4C">
              <w:rPr>
                <w:spacing w:val="-2"/>
                <w:sz w:val="24"/>
                <w:szCs w:val="24"/>
              </w:rPr>
              <w:t>верности</w:t>
            </w:r>
          </w:p>
        </w:tc>
        <w:tc>
          <w:tcPr>
            <w:tcW w:w="991" w:type="dxa"/>
          </w:tcPr>
          <w:p w14:paraId="54ACB575"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00BA30AF" w14:textId="77777777" w:rsidR="00283B4C" w:rsidRPr="00283B4C" w:rsidRDefault="00283B4C" w:rsidP="00283B4C">
            <w:pPr>
              <w:spacing w:before="93" w:line="360" w:lineRule="auto"/>
              <w:ind w:left="125" w:right="121"/>
              <w:jc w:val="center"/>
              <w:rPr>
                <w:sz w:val="24"/>
                <w:szCs w:val="24"/>
              </w:rPr>
            </w:pPr>
            <w:r w:rsidRPr="00283B4C">
              <w:rPr>
                <w:spacing w:val="-4"/>
                <w:sz w:val="24"/>
                <w:szCs w:val="24"/>
              </w:rPr>
              <w:t>июль</w:t>
            </w:r>
          </w:p>
        </w:tc>
        <w:tc>
          <w:tcPr>
            <w:tcW w:w="2690" w:type="dxa"/>
            <w:tcBorders>
              <w:right w:val="single" w:sz="6" w:space="0" w:color="000000"/>
            </w:tcBorders>
          </w:tcPr>
          <w:p w14:paraId="01EA61A0" w14:textId="4D391893" w:rsidR="00283B4C" w:rsidRPr="00283B4C" w:rsidRDefault="002B5E09" w:rsidP="00283B4C">
            <w:pPr>
              <w:spacing w:before="93" w:line="360" w:lineRule="auto"/>
              <w:ind w:left="111"/>
              <w:rPr>
                <w:sz w:val="24"/>
                <w:szCs w:val="24"/>
              </w:rPr>
            </w:pPr>
            <w:r w:rsidRPr="00283B4C">
              <w:rPr>
                <w:spacing w:val="-2"/>
                <w:sz w:val="24"/>
                <w:szCs w:val="24"/>
              </w:rPr>
              <w:t>В</w:t>
            </w:r>
            <w:r w:rsidR="00283B4C" w:rsidRPr="00283B4C">
              <w:rPr>
                <w:spacing w:val="-2"/>
                <w:sz w:val="24"/>
                <w:szCs w:val="24"/>
              </w:rPr>
              <w:t>олонтеры</w:t>
            </w:r>
          </w:p>
        </w:tc>
      </w:tr>
      <w:tr w:rsidR="00283B4C" w:rsidRPr="00283B4C" w14:paraId="1CCD37E3" w14:textId="77777777" w:rsidTr="00157F38">
        <w:trPr>
          <w:trHeight w:val="759"/>
        </w:trPr>
        <w:tc>
          <w:tcPr>
            <w:tcW w:w="3826" w:type="dxa"/>
            <w:tcBorders>
              <w:left w:val="single" w:sz="6" w:space="0" w:color="000000"/>
            </w:tcBorders>
          </w:tcPr>
          <w:p w14:paraId="52047BE9" w14:textId="77777777" w:rsidR="00283B4C" w:rsidRPr="00283B4C" w:rsidRDefault="00283B4C" w:rsidP="00283B4C">
            <w:pPr>
              <w:spacing w:before="93" w:line="360" w:lineRule="auto"/>
              <w:ind w:left="105"/>
              <w:rPr>
                <w:sz w:val="24"/>
                <w:szCs w:val="24"/>
              </w:rPr>
            </w:pPr>
            <w:r w:rsidRPr="00283B4C">
              <w:rPr>
                <w:sz w:val="24"/>
                <w:szCs w:val="24"/>
              </w:rPr>
              <w:t>День</w:t>
            </w:r>
            <w:r w:rsidRPr="00283B4C">
              <w:rPr>
                <w:spacing w:val="-3"/>
                <w:sz w:val="24"/>
                <w:szCs w:val="24"/>
              </w:rPr>
              <w:t xml:space="preserve"> </w:t>
            </w:r>
            <w:r w:rsidRPr="00283B4C">
              <w:rPr>
                <w:spacing w:val="-2"/>
                <w:sz w:val="24"/>
                <w:szCs w:val="24"/>
              </w:rPr>
              <w:t>физкультурника</w:t>
            </w:r>
          </w:p>
        </w:tc>
        <w:tc>
          <w:tcPr>
            <w:tcW w:w="991" w:type="dxa"/>
          </w:tcPr>
          <w:p w14:paraId="1112765F"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0C53D8B5" w14:textId="77777777" w:rsidR="00283B4C" w:rsidRPr="00283B4C" w:rsidRDefault="00283B4C" w:rsidP="00283B4C">
            <w:pPr>
              <w:spacing w:before="93" w:line="360" w:lineRule="auto"/>
              <w:ind w:left="123" w:right="121"/>
              <w:jc w:val="center"/>
              <w:rPr>
                <w:sz w:val="24"/>
                <w:szCs w:val="24"/>
              </w:rPr>
            </w:pPr>
            <w:r w:rsidRPr="00283B4C">
              <w:rPr>
                <w:spacing w:val="-2"/>
                <w:sz w:val="24"/>
                <w:szCs w:val="24"/>
              </w:rPr>
              <w:t>август</w:t>
            </w:r>
          </w:p>
        </w:tc>
        <w:tc>
          <w:tcPr>
            <w:tcW w:w="2690" w:type="dxa"/>
            <w:tcBorders>
              <w:right w:val="single" w:sz="6" w:space="0" w:color="000000"/>
            </w:tcBorders>
          </w:tcPr>
          <w:p w14:paraId="07AD4218" w14:textId="77777777" w:rsidR="00283B4C" w:rsidRPr="00283B4C" w:rsidRDefault="00283B4C" w:rsidP="00283B4C">
            <w:pPr>
              <w:spacing w:before="93" w:line="360" w:lineRule="auto"/>
              <w:ind w:left="111" w:right="140"/>
              <w:rPr>
                <w:sz w:val="24"/>
                <w:szCs w:val="24"/>
              </w:rPr>
            </w:pPr>
            <w:r w:rsidRPr="00283B4C">
              <w:rPr>
                <w:spacing w:val="-2"/>
                <w:sz w:val="24"/>
                <w:szCs w:val="24"/>
              </w:rPr>
              <w:t xml:space="preserve">классные </w:t>
            </w:r>
            <w:r w:rsidRPr="00283B4C">
              <w:rPr>
                <w:sz w:val="24"/>
                <w:szCs w:val="24"/>
              </w:rPr>
              <w:t>руководители</w:t>
            </w:r>
          </w:p>
        </w:tc>
      </w:tr>
      <w:tr w:rsidR="00283B4C" w:rsidRPr="00283B4C" w14:paraId="2AA2BE2B" w14:textId="77777777" w:rsidTr="00157F38">
        <w:trPr>
          <w:trHeight w:val="762"/>
        </w:trPr>
        <w:tc>
          <w:tcPr>
            <w:tcW w:w="3826" w:type="dxa"/>
            <w:tcBorders>
              <w:left w:val="single" w:sz="6" w:space="0" w:color="000000"/>
            </w:tcBorders>
          </w:tcPr>
          <w:p w14:paraId="07E5B68A" w14:textId="77777777" w:rsidR="00283B4C" w:rsidRPr="00283B4C" w:rsidRDefault="00283B4C" w:rsidP="00283B4C">
            <w:pPr>
              <w:tabs>
                <w:tab w:val="left" w:pos="934"/>
                <w:tab w:val="left" w:pos="3115"/>
              </w:tabs>
              <w:spacing w:before="93" w:line="360" w:lineRule="auto"/>
              <w:ind w:left="105" w:right="102"/>
              <w:rPr>
                <w:sz w:val="24"/>
                <w:szCs w:val="24"/>
              </w:rPr>
            </w:pPr>
            <w:r w:rsidRPr="00283B4C">
              <w:rPr>
                <w:spacing w:val="-4"/>
                <w:sz w:val="24"/>
                <w:szCs w:val="24"/>
              </w:rPr>
              <w:t>День</w:t>
            </w:r>
            <w:r w:rsidRPr="00283B4C">
              <w:rPr>
                <w:sz w:val="24"/>
                <w:szCs w:val="24"/>
              </w:rPr>
              <w:tab/>
            </w:r>
            <w:r w:rsidRPr="00283B4C">
              <w:rPr>
                <w:spacing w:val="-2"/>
                <w:sz w:val="24"/>
                <w:szCs w:val="24"/>
              </w:rPr>
              <w:t>Государственного</w:t>
            </w:r>
            <w:r w:rsidRPr="00283B4C">
              <w:rPr>
                <w:sz w:val="24"/>
                <w:szCs w:val="24"/>
              </w:rPr>
              <w:tab/>
            </w:r>
            <w:r w:rsidRPr="00283B4C">
              <w:rPr>
                <w:spacing w:val="-4"/>
                <w:sz w:val="24"/>
                <w:szCs w:val="24"/>
              </w:rPr>
              <w:t xml:space="preserve">флага </w:t>
            </w:r>
            <w:r w:rsidRPr="00283B4C">
              <w:rPr>
                <w:sz w:val="24"/>
                <w:szCs w:val="24"/>
              </w:rPr>
              <w:t>Российской Федерации</w:t>
            </w:r>
          </w:p>
        </w:tc>
        <w:tc>
          <w:tcPr>
            <w:tcW w:w="991" w:type="dxa"/>
          </w:tcPr>
          <w:p w14:paraId="12989305" w14:textId="77777777" w:rsidR="00283B4C" w:rsidRPr="00283B4C" w:rsidRDefault="00283B4C" w:rsidP="00283B4C">
            <w:pPr>
              <w:spacing w:before="93" w:line="360" w:lineRule="auto"/>
              <w:ind w:left="315" w:right="310"/>
              <w:jc w:val="center"/>
              <w:rPr>
                <w:sz w:val="24"/>
                <w:szCs w:val="24"/>
              </w:rPr>
            </w:pPr>
            <w:r w:rsidRPr="00283B4C">
              <w:rPr>
                <w:spacing w:val="-2"/>
                <w:sz w:val="24"/>
                <w:szCs w:val="24"/>
              </w:rPr>
              <w:t>1-</w:t>
            </w:r>
            <w:r w:rsidRPr="00283B4C">
              <w:rPr>
                <w:spacing w:val="-10"/>
                <w:sz w:val="24"/>
                <w:szCs w:val="24"/>
              </w:rPr>
              <w:t>4</w:t>
            </w:r>
          </w:p>
        </w:tc>
        <w:tc>
          <w:tcPr>
            <w:tcW w:w="2268" w:type="dxa"/>
          </w:tcPr>
          <w:p w14:paraId="024CD3DA" w14:textId="77777777" w:rsidR="00283B4C" w:rsidRPr="00283B4C" w:rsidRDefault="00283B4C" w:rsidP="00283B4C">
            <w:pPr>
              <w:spacing w:before="93" w:line="360" w:lineRule="auto"/>
              <w:ind w:left="123" w:right="121"/>
              <w:jc w:val="center"/>
              <w:rPr>
                <w:sz w:val="24"/>
                <w:szCs w:val="24"/>
              </w:rPr>
            </w:pPr>
            <w:r w:rsidRPr="00283B4C">
              <w:rPr>
                <w:spacing w:val="-2"/>
                <w:sz w:val="24"/>
                <w:szCs w:val="24"/>
              </w:rPr>
              <w:t>август</w:t>
            </w:r>
          </w:p>
        </w:tc>
        <w:tc>
          <w:tcPr>
            <w:tcW w:w="2690" w:type="dxa"/>
            <w:tcBorders>
              <w:right w:val="single" w:sz="6" w:space="0" w:color="000000"/>
            </w:tcBorders>
          </w:tcPr>
          <w:p w14:paraId="58680C0A" w14:textId="77777777" w:rsidR="00283B4C" w:rsidRPr="00283B4C" w:rsidRDefault="00283B4C" w:rsidP="00283B4C">
            <w:pPr>
              <w:spacing w:before="93" w:line="360" w:lineRule="auto"/>
              <w:ind w:left="111"/>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bl>
    <w:p w14:paraId="40663CA1" w14:textId="77777777" w:rsidR="00283B4C" w:rsidRPr="00283B4C" w:rsidRDefault="00283B4C" w:rsidP="00283B4C">
      <w:pPr>
        <w:spacing w:before="2" w:line="360" w:lineRule="auto"/>
        <w:rPr>
          <w:b/>
          <w:sz w:val="24"/>
          <w:szCs w:val="24"/>
        </w:rPr>
      </w:pPr>
    </w:p>
    <w:p w14:paraId="2D30D17E" w14:textId="77777777" w:rsidR="00283B4C" w:rsidRPr="00283B4C" w:rsidRDefault="00283B4C" w:rsidP="00283B4C">
      <w:pPr>
        <w:spacing w:before="90" w:line="360" w:lineRule="auto"/>
        <w:ind w:left="3425"/>
        <w:rPr>
          <w:b/>
          <w:sz w:val="24"/>
          <w:szCs w:val="24"/>
        </w:rPr>
      </w:pPr>
      <w:r w:rsidRPr="00283B4C">
        <w:rPr>
          <w:b/>
          <w:sz w:val="24"/>
          <w:szCs w:val="24"/>
        </w:rPr>
        <w:t>Модуль</w:t>
      </w:r>
      <w:r w:rsidRPr="00283B4C">
        <w:rPr>
          <w:b/>
          <w:spacing w:val="-6"/>
          <w:sz w:val="24"/>
          <w:szCs w:val="24"/>
        </w:rPr>
        <w:t xml:space="preserve"> </w:t>
      </w:r>
      <w:r w:rsidRPr="00283B4C">
        <w:rPr>
          <w:b/>
          <w:sz w:val="24"/>
          <w:szCs w:val="24"/>
        </w:rPr>
        <w:t>«Внешкольные</w:t>
      </w:r>
      <w:r w:rsidRPr="00283B4C">
        <w:rPr>
          <w:b/>
          <w:spacing w:val="-4"/>
          <w:sz w:val="24"/>
          <w:szCs w:val="24"/>
        </w:rPr>
        <w:t xml:space="preserve"> </w:t>
      </w:r>
      <w:r w:rsidRPr="00283B4C">
        <w:rPr>
          <w:b/>
          <w:spacing w:val="-2"/>
          <w:sz w:val="24"/>
          <w:szCs w:val="24"/>
        </w:rPr>
        <w:t>мероприятия»</w:t>
      </w: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4"/>
        <w:gridCol w:w="994"/>
        <w:gridCol w:w="2269"/>
        <w:gridCol w:w="2691"/>
      </w:tblGrid>
      <w:tr w:rsidR="00283B4C" w:rsidRPr="00283B4C" w14:paraId="49C631D4" w14:textId="77777777" w:rsidTr="00157F38">
        <w:trPr>
          <w:trHeight w:val="486"/>
        </w:trPr>
        <w:tc>
          <w:tcPr>
            <w:tcW w:w="3824" w:type="dxa"/>
            <w:tcBorders>
              <w:left w:val="single" w:sz="6" w:space="0" w:color="000000"/>
              <w:right w:val="single" w:sz="6" w:space="0" w:color="000000"/>
            </w:tcBorders>
          </w:tcPr>
          <w:p w14:paraId="44E1A2EB" w14:textId="77777777" w:rsidR="00283B4C" w:rsidRPr="00283B4C" w:rsidRDefault="00283B4C" w:rsidP="00283B4C">
            <w:pPr>
              <w:spacing w:line="360" w:lineRule="auto"/>
              <w:rPr>
                <w:sz w:val="24"/>
                <w:szCs w:val="24"/>
              </w:rPr>
            </w:pPr>
          </w:p>
        </w:tc>
        <w:tc>
          <w:tcPr>
            <w:tcW w:w="994" w:type="dxa"/>
            <w:tcBorders>
              <w:left w:val="single" w:sz="6" w:space="0" w:color="000000"/>
            </w:tcBorders>
          </w:tcPr>
          <w:p w14:paraId="1F33EA8A" w14:textId="77777777" w:rsidR="00283B4C" w:rsidRPr="00283B4C" w:rsidRDefault="00283B4C" w:rsidP="00283B4C">
            <w:pPr>
              <w:spacing w:line="360" w:lineRule="auto"/>
              <w:rPr>
                <w:sz w:val="24"/>
                <w:szCs w:val="24"/>
              </w:rPr>
            </w:pPr>
          </w:p>
        </w:tc>
        <w:tc>
          <w:tcPr>
            <w:tcW w:w="2269" w:type="dxa"/>
          </w:tcPr>
          <w:p w14:paraId="25B96974" w14:textId="77777777" w:rsidR="00283B4C" w:rsidRPr="00283B4C" w:rsidRDefault="00283B4C" w:rsidP="00283B4C">
            <w:pPr>
              <w:spacing w:line="360" w:lineRule="auto"/>
              <w:rPr>
                <w:sz w:val="24"/>
                <w:szCs w:val="24"/>
              </w:rPr>
            </w:pPr>
          </w:p>
        </w:tc>
        <w:tc>
          <w:tcPr>
            <w:tcW w:w="2691" w:type="dxa"/>
            <w:tcBorders>
              <w:right w:val="single" w:sz="6" w:space="0" w:color="000000"/>
            </w:tcBorders>
          </w:tcPr>
          <w:p w14:paraId="550F5F41" w14:textId="77777777" w:rsidR="00283B4C" w:rsidRPr="00283B4C" w:rsidRDefault="00283B4C" w:rsidP="00283B4C">
            <w:pPr>
              <w:spacing w:line="360" w:lineRule="auto"/>
              <w:rPr>
                <w:sz w:val="24"/>
                <w:szCs w:val="24"/>
              </w:rPr>
            </w:pPr>
          </w:p>
        </w:tc>
      </w:tr>
      <w:tr w:rsidR="00283B4C" w:rsidRPr="00283B4C" w14:paraId="50A92D34" w14:textId="77777777" w:rsidTr="00157F38">
        <w:trPr>
          <w:trHeight w:val="1038"/>
        </w:trPr>
        <w:tc>
          <w:tcPr>
            <w:tcW w:w="3824" w:type="dxa"/>
            <w:tcBorders>
              <w:left w:val="single" w:sz="6" w:space="0" w:color="000000"/>
              <w:right w:val="single" w:sz="6" w:space="0" w:color="000000"/>
            </w:tcBorders>
          </w:tcPr>
          <w:p w14:paraId="53727D76" w14:textId="77777777" w:rsidR="00283B4C" w:rsidRPr="00283B4C" w:rsidRDefault="00283B4C" w:rsidP="00283B4C">
            <w:pPr>
              <w:spacing w:before="100" w:line="360" w:lineRule="auto"/>
              <w:ind w:left="107" w:right="155"/>
              <w:rPr>
                <w:sz w:val="24"/>
                <w:szCs w:val="24"/>
              </w:rPr>
            </w:pPr>
            <w:r w:rsidRPr="00283B4C">
              <w:rPr>
                <w:sz w:val="24"/>
                <w:szCs w:val="24"/>
              </w:rPr>
              <w:t>Экскурсия</w:t>
            </w:r>
            <w:r w:rsidRPr="00283B4C">
              <w:rPr>
                <w:spacing w:val="-13"/>
                <w:sz w:val="24"/>
                <w:szCs w:val="24"/>
              </w:rPr>
              <w:t xml:space="preserve"> </w:t>
            </w:r>
            <w:r w:rsidRPr="00283B4C">
              <w:rPr>
                <w:sz w:val="24"/>
                <w:szCs w:val="24"/>
              </w:rPr>
              <w:t>в</w:t>
            </w:r>
            <w:r w:rsidRPr="00283B4C">
              <w:rPr>
                <w:spacing w:val="-13"/>
                <w:sz w:val="24"/>
                <w:szCs w:val="24"/>
              </w:rPr>
              <w:t xml:space="preserve"> </w:t>
            </w:r>
            <w:r w:rsidRPr="00283B4C">
              <w:rPr>
                <w:sz w:val="24"/>
                <w:szCs w:val="24"/>
              </w:rPr>
              <w:t>экологический</w:t>
            </w:r>
            <w:r w:rsidRPr="00283B4C">
              <w:rPr>
                <w:spacing w:val="-13"/>
                <w:sz w:val="24"/>
                <w:szCs w:val="24"/>
              </w:rPr>
              <w:t xml:space="preserve"> </w:t>
            </w:r>
            <w:r w:rsidRPr="00283B4C">
              <w:rPr>
                <w:sz w:val="24"/>
                <w:szCs w:val="24"/>
              </w:rPr>
              <w:t>центр г. Барнаул</w:t>
            </w:r>
          </w:p>
        </w:tc>
        <w:tc>
          <w:tcPr>
            <w:tcW w:w="994" w:type="dxa"/>
            <w:tcBorders>
              <w:left w:val="single" w:sz="6" w:space="0" w:color="000000"/>
            </w:tcBorders>
          </w:tcPr>
          <w:p w14:paraId="6A4403D6" w14:textId="77777777" w:rsidR="00283B4C" w:rsidRPr="00283B4C" w:rsidRDefault="00283B4C" w:rsidP="00283B4C">
            <w:pPr>
              <w:spacing w:before="100" w:line="360" w:lineRule="auto"/>
              <w:ind w:left="330"/>
              <w:rPr>
                <w:sz w:val="24"/>
                <w:szCs w:val="24"/>
              </w:rPr>
            </w:pPr>
            <w:r w:rsidRPr="00283B4C">
              <w:rPr>
                <w:spacing w:val="-2"/>
                <w:sz w:val="24"/>
                <w:szCs w:val="24"/>
              </w:rPr>
              <w:t>1-</w:t>
            </w:r>
            <w:r w:rsidRPr="00283B4C">
              <w:rPr>
                <w:spacing w:val="-10"/>
                <w:sz w:val="24"/>
                <w:szCs w:val="24"/>
              </w:rPr>
              <w:t>4</w:t>
            </w:r>
          </w:p>
        </w:tc>
        <w:tc>
          <w:tcPr>
            <w:tcW w:w="2269" w:type="dxa"/>
          </w:tcPr>
          <w:p w14:paraId="4E541F21" w14:textId="77777777" w:rsidR="00283B4C" w:rsidRPr="00283B4C" w:rsidRDefault="00283B4C" w:rsidP="00283B4C">
            <w:pPr>
              <w:spacing w:before="100" w:line="360" w:lineRule="auto"/>
              <w:ind w:left="390"/>
              <w:rPr>
                <w:sz w:val="24"/>
                <w:szCs w:val="24"/>
              </w:rPr>
            </w:pPr>
            <w:r w:rsidRPr="00283B4C">
              <w:rPr>
                <w:sz w:val="24"/>
                <w:szCs w:val="24"/>
              </w:rPr>
              <w:t>Сентябрь,</w:t>
            </w:r>
            <w:r w:rsidRPr="00283B4C">
              <w:rPr>
                <w:spacing w:val="-1"/>
                <w:sz w:val="24"/>
                <w:szCs w:val="24"/>
              </w:rPr>
              <w:t xml:space="preserve"> </w:t>
            </w:r>
            <w:r w:rsidRPr="00283B4C">
              <w:rPr>
                <w:spacing w:val="-5"/>
                <w:sz w:val="24"/>
                <w:szCs w:val="24"/>
              </w:rPr>
              <w:t>май</w:t>
            </w:r>
          </w:p>
        </w:tc>
        <w:tc>
          <w:tcPr>
            <w:tcW w:w="2691" w:type="dxa"/>
            <w:tcBorders>
              <w:right w:val="single" w:sz="6" w:space="0" w:color="000000"/>
            </w:tcBorders>
          </w:tcPr>
          <w:p w14:paraId="0C3B0E88" w14:textId="77777777" w:rsidR="00283B4C" w:rsidRPr="00283B4C" w:rsidRDefault="00283B4C" w:rsidP="00283B4C">
            <w:pPr>
              <w:spacing w:before="100"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bl>
    <w:p w14:paraId="05380DC5"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4"/>
        <w:gridCol w:w="994"/>
        <w:gridCol w:w="2269"/>
        <w:gridCol w:w="2691"/>
      </w:tblGrid>
      <w:tr w:rsidR="00283B4C" w:rsidRPr="00283B4C" w14:paraId="65F2608F" w14:textId="77777777" w:rsidTr="00157F38">
        <w:trPr>
          <w:trHeight w:val="1038"/>
        </w:trPr>
        <w:tc>
          <w:tcPr>
            <w:tcW w:w="3824" w:type="dxa"/>
            <w:tcBorders>
              <w:left w:val="single" w:sz="6" w:space="0" w:color="000000"/>
              <w:right w:val="single" w:sz="6" w:space="0" w:color="000000"/>
            </w:tcBorders>
          </w:tcPr>
          <w:p w14:paraId="5274E4EE" w14:textId="77777777" w:rsidR="00283B4C" w:rsidRPr="00283B4C" w:rsidRDefault="00283B4C" w:rsidP="00283B4C">
            <w:pPr>
              <w:spacing w:before="93" w:line="360" w:lineRule="auto"/>
              <w:ind w:left="107"/>
              <w:rPr>
                <w:sz w:val="24"/>
                <w:szCs w:val="24"/>
              </w:rPr>
            </w:pPr>
            <w:r w:rsidRPr="00283B4C">
              <w:rPr>
                <w:sz w:val="24"/>
                <w:szCs w:val="24"/>
              </w:rPr>
              <w:t>Поездка</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z w:val="24"/>
                <w:szCs w:val="24"/>
              </w:rPr>
              <w:t>г.</w:t>
            </w:r>
            <w:r w:rsidRPr="00283B4C">
              <w:rPr>
                <w:spacing w:val="-3"/>
                <w:sz w:val="24"/>
                <w:szCs w:val="24"/>
              </w:rPr>
              <w:t xml:space="preserve"> </w:t>
            </w:r>
            <w:r w:rsidRPr="00283B4C">
              <w:rPr>
                <w:sz w:val="24"/>
                <w:szCs w:val="24"/>
              </w:rPr>
              <w:t>Новоалтайск</w:t>
            </w:r>
            <w:r w:rsidRPr="00283B4C">
              <w:rPr>
                <w:spacing w:val="-1"/>
                <w:sz w:val="24"/>
                <w:szCs w:val="24"/>
              </w:rPr>
              <w:t xml:space="preserve"> </w:t>
            </w:r>
            <w:r w:rsidRPr="00283B4C">
              <w:rPr>
                <w:spacing w:val="-10"/>
                <w:sz w:val="24"/>
                <w:szCs w:val="24"/>
              </w:rPr>
              <w:t>в</w:t>
            </w:r>
          </w:p>
          <w:p w14:paraId="697F584C" w14:textId="77777777" w:rsidR="00283B4C" w:rsidRPr="00283B4C" w:rsidRDefault="00283B4C" w:rsidP="00283B4C">
            <w:pPr>
              <w:spacing w:line="360" w:lineRule="auto"/>
              <w:ind w:left="107"/>
              <w:rPr>
                <w:sz w:val="24"/>
                <w:szCs w:val="24"/>
              </w:rPr>
            </w:pPr>
            <w:r w:rsidRPr="00283B4C">
              <w:rPr>
                <w:sz w:val="24"/>
                <w:szCs w:val="24"/>
              </w:rPr>
              <w:t>библиотеку</w:t>
            </w:r>
            <w:r w:rsidRPr="00283B4C">
              <w:rPr>
                <w:spacing w:val="-8"/>
                <w:sz w:val="24"/>
                <w:szCs w:val="24"/>
              </w:rPr>
              <w:t xml:space="preserve"> </w:t>
            </w:r>
            <w:r w:rsidRPr="00283B4C">
              <w:rPr>
                <w:sz w:val="24"/>
                <w:szCs w:val="24"/>
              </w:rPr>
              <w:t>им</w:t>
            </w:r>
            <w:r w:rsidRPr="00283B4C">
              <w:rPr>
                <w:spacing w:val="-1"/>
                <w:sz w:val="24"/>
                <w:szCs w:val="24"/>
              </w:rPr>
              <w:t xml:space="preserve"> </w:t>
            </w:r>
            <w:r w:rsidRPr="00283B4C">
              <w:rPr>
                <w:sz w:val="24"/>
                <w:szCs w:val="24"/>
              </w:rPr>
              <w:t>А.</w:t>
            </w:r>
            <w:r w:rsidRPr="00283B4C">
              <w:rPr>
                <w:spacing w:val="-1"/>
                <w:sz w:val="24"/>
                <w:szCs w:val="24"/>
              </w:rPr>
              <w:t xml:space="preserve"> </w:t>
            </w:r>
            <w:r w:rsidRPr="00283B4C">
              <w:rPr>
                <w:spacing w:val="-2"/>
                <w:sz w:val="24"/>
                <w:szCs w:val="24"/>
              </w:rPr>
              <w:t>Мерзликина</w:t>
            </w:r>
          </w:p>
        </w:tc>
        <w:tc>
          <w:tcPr>
            <w:tcW w:w="994" w:type="dxa"/>
            <w:tcBorders>
              <w:left w:val="single" w:sz="6" w:space="0" w:color="000000"/>
            </w:tcBorders>
          </w:tcPr>
          <w:p w14:paraId="556B53A5"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1174BA56" w14:textId="77777777" w:rsidR="00283B4C" w:rsidRPr="00283B4C" w:rsidRDefault="00283B4C" w:rsidP="00283B4C">
            <w:pPr>
              <w:spacing w:before="93" w:line="360" w:lineRule="auto"/>
              <w:ind w:left="724"/>
              <w:rPr>
                <w:sz w:val="24"/>
                <w:szCs w:val="24"/>
              </w:rPr>
            </w:pPr>
            <w:r w:rsidRPr="00283B4C">
              <w:rPr>
                <w:spacing w:val="-2"/>
                <w:sz w:val="24"/>
                <w:szCs w:val="24"/>
              </w:rPr>
              <w:t>октябрь</w:t>
            </w:r>
          </w:p>
        </w:tc>
        <w:tc>
          <w:tcPr>
            <w:tcW w:w="2691" w:type="dxa"/>
            <w:tcBorders>
              <w:right w:val="single" w:sz="6" w:space="0" w:color="000000"/>
            </w:tcBorders>
          </w:tcPr>
          <w:p w14:paraId="461D1D1B"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77C92A45" w14:textId="77777777" w:rsidTr="00157F38">
        <w:trPr>
          <w:trHeight w:val="1035"/>
        </w:trPr>
        <w:tc>
          <w:tcPr>
            <w:tcW w:w="3824" w:type="dxa"/>
            <w:tcBorders>
              <w:left w:val="single" w:sz="6" w:space="0" w:color="000000"/>
              <w:right w:val="single" w:sz="6" w:space="0" w:color="000000"/>
            </w:tcBorders>
          </w:tcPr>
          <w:p w14:paraId="1E6F404B" w14:textId="77777777" w:rsidR="00283B4C" w:rsidRPr="00283B4C" w:rsidRDefault="00283B4C" w:rsidP="00283B4C">
            <w:pPr>
              <w:spacing w:before="90" w:line="360" w:lineRule="auto"/>
              <w:ind w:left="107" w:right="155"/>
              <w:rPr>
                <w:sz w:val="24"/>
                <w:szCs w:val="24"/>
              </w:rPr>
            </w:pPr>
            <w:r w:rsidRPr="00283B4C">
              <w:rPr>
                <w:sz w:val="24"/>
                <w:szCs w:val="24"/>
              </w:rPr>
              <w:t>Поездка</w:t>
            </w:r>
            <w:r w:rsidRPr="00283B4C">
              <w:rPr>
                <w:spacing w:val="-10"/>
                <w:sz w:val="24"/>
                <w:szCs w:val="24"/>
              </w:rPr>
              <w:t xml:space="preserve"> </w:t>
            </w:r>
            <w:r w:rsidRPr="00283B4C">
              <w:rPr>
                <w:sz w:val="24"/>
                <w:szCs w:val="24"/>
              </w:rPr>
              <w:t>в</w:t>
            </w:r>
            <w:r w:rsidRPr="00283B4C">
              <w:rPr>
                <w:spacing w:val="-10"/>
                <w:sz w:val="24"/>
                <w:szCs w:val="24"/>
              </w:rPr>
              <w:t xml:space="preserve"> </w:t>
            </w:r>
            <w:r w:rsidRPr="00283B4C">
              <w:rPr>
                <w:sz w:val="24"/>
                <w:szCs w:val="24"/>
              </w:rPr>
              <w:t>город</w:t>
            </w:r>
            <w:r w:rsidRPr="00283B4C">
              <w:rPr>
                <w:spacing w:val="-10"/>
                <w:sz w:val="24"/>
                <w:szCs w:val="24"/>
              </w:rPr>
              <w:t xml:space="preserve"> </w:t>
            </w:r>
            <w:r w:rsidRPr="00283B4C">
              <w:rPr>
                <w:sz w:val="24"/>
                <w:szCs w:val="24"/>
              </w:rPr>
              <w:t>Барнаул</w:t>
            </w:r>
            <w:r w:rsidRPr="00283B4C">
              <w:rPr>
                <w:spacing w:val="-10"/>
                <w:sz w:val="24"/>
                <w:szCs w:val="24"/>
              </w:rPr>
              <w:t xml:space="preserve"> </w:t>
            </w:r>
            <w:r w:rsidRPr="00283B4C">
              <w:rPr>
                <w:sz w:val="24"/>
                <w:szCs w:val="24"/>
              </w:rPr>
              <w:t>на страусиную ферму</w:t>
            </w:r>
          </w:p>
        </w:tc>
        <w:tc>
          <w:tcPr>
            <w:tcW w:w="994" w:type="dxa"/>
            <w:tcBorders>
              <w:left w:val="single" w:sz="6" w:space="0" w:color="000000"/>
            </w:tcBorders>
          </w:tcPr>
          <w:p w14:paraId="2D0237C4" w14:textId="77777777" w:rsidR="00283B4C" w:rsidRPr="00283B4C" w:rsidRDefault="00283B4C" w:rsidP="00283B4C">
            <w:pPr>
              <w:spacing w:before="90" w:line="360" w:lineRule="auto"/>
              <w:ind w:left="8"/>
              <w:jc w:val="center"/>
              <w:rPr>
                <w:sz w:val="24"/>
                <w:szCs w:val="24"/>
              </w:rPr>
            </w:pPr>
            <w:r w:rsidRPr="00283B4C">
              <w:rPr>
                <w:sz w:val="24"/>
                <w:szCs w:val="24"/>
              </w:rPr>
              <w:t>4</w:t>
            </w:r>
          </w:p>
        </w:tc>
        <w:tc>
          <w:tcPr>
            <w:tcW w:w="2269" w:type="dxa"/>
          </w:tcPr>
          <w:p w14:paraId="49222EB9" w14:textId="77777777" w:rsidR="00283B4C" w:rsidRPr="00283B4C" w:rsidRDefault="00283B4C" w:rsidP="00283B4C">
            <w:pPr>
              <w:spacing w:before="90" w:line="360" w:lineRule="auto"/>
              <w:ind w:left="724"/>
              <w:rPr>
                <w:sz w:val="24"/>
                <w:szCs w:val="24"/>
              </w:rPr>
            </w:pPr>
            <w:r w:rsidRPr="00283B4C">
              <w:rPr>
                <w:spacing w:val="-2"/>
                <w:sz w:val="24"/>
                <w:szCs w:val="24"/>
              </w:rPr>
              <w:t>октябрь</w:t>
            </w:r>
          </w:p>
        </w:tc>
        <w:tc>
          <w:tcPr>
            <w:tcW w:w="2691" w:type="dxa"/>
            <w:tcBorders>
              <w:right w:val="single" w:sz="6" w:space="0" w:color="000000"/>
            </w:tcBorders>
          </w:tcPr>
          <w:p w14:paraId="3F6744DA" w14:textId="77777777" w:rsidR="00283B4C" w:rsidRPr="00283B4C" w:rsidRDefault="00283B4C" w:rsidP="00283B4C">
            <w:pPr>
              <w:spacing w:before="90"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50879BDC" w14:textId="77777777" w:rsidTr="00157F38">
        <w:trPr>
          <w:trHeight w:val="1035"/>
        </w:trPr>
        <w:tc>
          <w:tcPr>
            <w:tcW w:w="3824" w:type="dxa"/>
            <w:tcBorders>
              <w:left w:val="single" w:sz="6" w:space="0" w:color="000000"/>
              <w:bottom w:val="thinThickMediumGap" w:sz="2" w:space="0" w:color="000000"/>
              <w:right w:val="single" w:sz="6" w:space="0" w:color="000000"/>
            </w:tcBorders>
          </w:tcPr>
          <w:p w14:paraId="7B67996A" w14:textId="77777777" w:rsidR="00283B4C" w:rsidRPr="00283B4C" w:rsidRDefault="00283B4C" w:rsidP="00283B4C">
            <w:pPr>
              <w:spacing w:before="93" w:line="360" w:lineRule="auto"/>
              <w:ind w:left="107" w:right="155"/>
              <w:rPr>
                <w:sz w:val="24"/>
                <w:szCs w:val="24"/>
              </w:rPr>
            </w:pPr>
            <w:r w:rsidRPr="00283B4C">
              <w:rPr>
                <w:sz w:val="24"/>
                <w:szCs w:val="24"/>
              </w:rPr>
              <w:t>Поездка в город Барнаул на выставку шоколада и мастер – класс</w:t>
            </w:r>
            <w:r w:rsidRPr="00283B4C">
              <w:rPr>
                <w:spacing w:val="-14"/>
                <w:sz w:val="24"/>
                <w:szCs w:val="24"/>
              </w:rPr>
              <w:t xml:space="preserve"> </w:t>
            </w:r>
            <w:r w:rsidRPr="00283B4C">
              <w:rPr>
                <w:sz w:val="24"/>
                <w:szCs w:val="24"/>
              </w:rPr>
              <w:t>по</w:t>
            </w:r>
            <w:r w:rsidRPr="00283B4C">
              <w:rPr>
                <w:spacing w:val="-13"/>
                <w:sz w:val="24"/>
                <w:szCs w:val="24"/>
              </w:rPr>
              <w:t xml:space="preserve"> </w:t>
            </w:r>
            <w:r w:rsidRPr="00283B4C">
              <w:rPr>
                <w:sz w:val="24"/>
                <w:szCs w:val="24"/>
              </w:rPr>
              <w:t>изготовлению</w:t>
            </w:r>
            <w:r w:rsidRPr="00283B4C">
              <w:rPr>
                <w:spacing w:val="-14"/>
                <w:sz w:val="24"/>
                <w:szCs w:val="24"/>
              </w:rPr>
              <w:t xml:space="preserve"> </w:t>
            </w:r>
            <w:r w:rsidRPr="00283B4C">
              <w:rPr>
                <w:sz w:val="24"/>
                <w:szCs w:val="24"/>
              </w:rPr>
              <w:t>шоколада)</w:t>
            </w:r>
          </w:p>
        </w:tc>
        <w:tc>
          <w:tcPr>
            <w:tcW w:w="994" w:type="dxa"/>
            <w:tcBorders>
              <w:left w:val="single" w:sz="6" w:space="0" w:color="000000"/>
              <w:bottom w:val="thinThickMediumGap" w:sz="2" w:space="0" w:color="000000"/>
            </w:tcBorders>
          </w:tcPr>
          <w:p w14:paraId="50757D8E"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465E88C7" w14:textId="77777777" w:rsidR="00283B4C" w:rsidRPr="00283B4C" w:rsidRDefault="00283B4C" w:rsidP="00283B4C">
            <w:pPr>
              <w:spacing w:before="93" w:line="360" w:lineRule="auto"/>
              <w:ind w:left="755" w:right="754"/>
              <w:jc w:val="center"/>
              <w:rPr>
                <w:sz w:val="24"/>
                <w:szCs w:val="24"/>
              </w:rPr>
            </w:pPr>
            <w:r w:rsidRPr="00283B4C">
              <w:rPr>
                <w:spacing w:val="-2"/>
                <w:sz w:val="24"/>
                <w:szCs w:val="24"/>
              </w:rPr>
              <w:t>ноябрь</w:t>
            </w:r>
          </w:p>
        </w:tc>
        <w:tc>
          <w:tcPr>
            <w:tcW w:w="2691" w:type="dxa"/>
            <w:tcBorders>
              <w:bottom w:val="thinThickMediumGap" w:sz="2" w:space="0" w:color="000000"/>
              <w:right w:val="single" w:sz="6" w:space="0" w:color="000000"/>
            </w:tcBorders>
          </w:tcPr>
          <w:p w14:paraId="33B20C1E"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72D6B8ED" w14:textId="77777777" w:rsidTr="00157F38">
        <w:trPr>
          <w:trHeight w:val="1021"/>
        </w:trPr>
        <w:tc>
          <w:tcPr>
            <w:tcW w:w="3824" w:type="dxa"/>
            <w:tcBorders>
              <w:top w:val="thickThinMediumGap" w:sz="2" w:space="0" w:color="000000"/>
              <w:left w:val="single" w:sz="6" w:space="0" w:color="000000"/>
              <w:right w:val="single" w:sz="6" w:space="0" w:color="000000"/>
            </w:tcBorders>
          </w:tcPr>
          <w:p w14:paraId="7D733344" w14:textId="77777777" w:rsidR="00283B4C" w:rsidRPr="00283B4C" w:rsidRDefault="00283B4C" w:rsidP="00283B4C">
            <w:pPr>
              <w:spacing w:before="76" w:line="360" w:lineRule="auto"/>
              <w:ind w:left="107" w:right="155"/>
              <w:rPr>
                <w:sz w:val="24"/>
                <w:szCs w:val="24"/>
              </w:rPr>
            </w:pPr>
            <w:r w:rsidRPr="00283B4C">
              <w:rPr>
                <w:sz w:val="24"/>
                <w:szCs w:val="24"/>
              </w:rPr>
              <w:t>Посещение кинотеатра г. Новоалтайска</w:t>
            </w:r>
            <w:r w:rsidRPr="00283B4C">
              <w:rPr>
                <w:spacing w:val="-14"/>
                <w:sz w:val="24"/>
                <w:szCs w:val="24"/>
              </w:rPr>
              <w:t xml:space="preserve"> </w:t>
            </w:r>
          </w:p>
        </w:tc>
        <w:tc>
          <w:tcPr>
            <w:tcW w:w="994" w:type="dxa"/>
            <w:tcBorders>
              <w:top w:val="thickThinMediumGap" w:sz="2" w:space="0" w:color="000000"/>
              <w:left w:val="single" w:sz="6" w:space="0" w:color="000000"/>
            </w:tcBorders>
          </w:tcPr>
          <w:p w14:paraId="4782AA91" w14:textId="77777777" w:rsidR="00283B4C" w:rsidRPr="00283B4C" w:rsidRDefault="00283B4C" w:rsidP="00283B4C">
            <w:pPr>
              <w:spacing w:before="76"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7AD6680B" w14:textId="77777777" w:rsidR="00283B4C" w:rsidRPr="00283B4C" w:rsidRDefault="00283B4C" w:rsidP="00283B4C">
            <w:pPr>
              <w:spacing w:before="76" w:line="360" w:lineRule="auto"/>
              <w:ind w:left="755" w:right="754"/>
              <w:jc w:val="center"/>
              <w:rPr>
                <w:sz w:val="24"/>
                <w:szCs w:val="24"/>
              </w:rPr>
            </w:pPr>
            <w:r w:rsidRPr="00283B4C">
              <w:rPr>
                <w:spacing w:val="-2"/>
                <w:sz w:val="24"/>
                <w:szCs w:val="24"/>
              </w:rPr>
              <w:t>ноябрь</w:t>
            </w:r>
          </w:p>
        </w:tc>
        <w:tc>
          <w:tcPr>
            <w:tcW w:w="2691" w:type="dxa"/>
            <w:tcBorders>
              <w:top w:val="thickThinMediumGap" w:sz="2" w:space="0" w:color="000000"/>
              <w:right w:val="single" w:sz="6" w:space="0" w:color="000000"/>
            </w:tcBorders>
          </w:tcPr>
          <w:p w14:paraId="0E62795E" w14:textId="77777777" w:rsidR="00283B4C" w:rsidRPr="00283B4C" w:rsidRDefault="00283B4C" w:rsidP="00283B4C">
            <w:pPr>
              <w:spacing w:before="76"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1B24B2B9" w14:textId="77777777" w:rsidTr="00157F38">
        <w:trPr>
          <w:trHeight w:val="1038"/>
        </w:trPr>
        <w:tc>
          <w:tcPr>
            <w:tcW w:w="3824" w:type="dxa"/>
            <w:tcBorders>
              <w:left w:val="single" w:sz="6" w:space="0" w:color="000000"/>
              <w:right w:val="single" w:sz="6" w:space="0" w:color="000000"/>
            </w:tcBorders>
          </w:tcPr>
          <w:p w14:paraId="32815BA0" w14:textId="77777777" w:rsidR="00283B4C" w:rsidRPr="00283B4C" w:rsidRDefault="00283B4C" w:rsidP="00283B4C">
            <w:pPr>
              <w:spacing w:before="93" w:line="360" w:lineRule="auto"/>
              <w:ind w:left="107" w:right="155"/>
              <w:rPr>
                <w:sz w:val="24"/>
                <w:szCs w:val="24"/>
              </w:rPr>
            </w:pPr>
            <w:r w:rsidRPr="00283B4C">
              <w:rPr>
                <w:sz w:val="24"/>
                <w:szCs w:val="24"/>
              </w:rPr>
              <w:t>Лыжный</w:t>
            </w:r>
            <w:r w:rsidRPr="00283B4C">
              <w:rPr>
                <w:spacing w:val="-13"/>
                <w:sz w:val="24"/>
                <w:szCs w:val="24"/>
              </w:rPr>
              <w:t xml:space="preserve"> </w:t>
            </w:r>
            <w:r w:rsidRPr="00283B4C">
              <w:rPr>
                <w:sz w:val="24"/>
                <w:szCs w:val="24"/>
              </w:rPr>
              <w:t>поход</w:t>
            </w:r>
            <w:r w:rsidRPr="00283B4C">
              <w:rPr>
                <w:spacing w:val="-15"/>
                <w:sz w:val="24"/>
                <w:szCs w:val="24"/>
              </w:rPr>
              <w:t xml:space="preserve"> </w:t>
            </w:r>
            <w:r w:rsidRPr="00283B4C">
              <w:rPr>
                <w:sz w:val="24"/>
                <w:szCs w:val="24"/>
              </w:rPr>
              <w:t>по</w:t>
            </w:r>
            <w:r w:rsidRPr="00283B4C">
              <w:rPr>
                <w:spacing w:val="-13"/>
                <w:sz w:val="24"/>
                <w:szCs w:val="24"/>
              </w:rPr>
              <w:t xml:space="preserve"> </w:t>
            </w:r>
            <w:r w:rsidRPr="00283B4C">
              <w:rPr>
                <w:sz w:val="24"/>
                <w:szCs w:val="24"/>
              </w:rPr>
              <w:t>окрестностям села Боровихи</w:t>
            </w:r>
          </w:p>
        </w:tc>
        <w:tc>
          <w:tcPr>
            <w:tcW w:w="994" w:type="dxa"/>
            <w:tcBorders>
              <w:left w:val="single" w:sz="6" w:space="0" w:color="000000"/>
            </w:tcBorders>
          </w:tcPr>
          <w:p w14:paraId="27A4E8F6"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7C89E50E" w14:textId="77777777" w:rsidR="00283B4C" w:rsidRPr="00283B4C" w:rsidRDefault="00283B4C" w:rsidP="00283B4C">
            <w:pPr>
              <w:spacing w:before="93" w:line="360" w:lineRule="auto"/>
              <w:ind w:left="755" w:right="753"/>
              <w:jc w:val="center"/>
              <w:rPr>
                <w:sz w:val="24"/>
                <w:szCs w:val="24"/>
              </w:rPr>
            </w:pPr>
            <w:r w:rsidRPr="00283B4C">
              <w:rPr>
                <w:spacing w:val="-2"/>
                <w:sz w:val="24"/>
                <w:szCs w:val="24"/>
              </w:rPr>
              <w:t>январь</w:t>
            </w:r>
          </w:p>
        </w:tc>
        <w:tc>
          <w:tcPr>
            <w:tcW w:w="2691" w:type="dxa"/>
            <w:tcBorders>
              <w:right w:val="single" w:sz="6" w:space="0" w:color="000000"/>
            </w:tcBorders>
          </w:tcPr>
          <w:p w14:paraId="5125330F"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328AFC7F" w14:textId="77777777" w:rsidTr="00157F38">
        <w:trPr>
          <w:trHeight w:val="1038"/>
        </w:trPr>
        <w:tc>
          <w:tcPr>
            <w:tcW w:w="3824" w:type="dxa"/>
            <w:tcBorders>
              <w:left w:val="single" w:sz="6" w:space="0" w:color="000000"/>
              <w:right w:val="single" w:sz="6" w:space="0" w:color="000000"/>
            </w:tcBorders>
          </w:tcPr>
          <w:p w14:paraId="69E928BD" w14:textId="77777777" w:rsidR="00283B4C" w:rsidRPr="00283B4C" w:rsidRDefault="00283B4C" w:rsidP="00283B4C">
            <w:pPr>
              <w:spacing w:before="93" w:line="360" w:lineRule="auto"/>
              <w:ind w:left="107" w:right="155"/>
              <w:rPr>
                <w:sz w:val="24"/>
                <w:szCs w:val="24"/>
              </w:rPr>
            </w:pPr>
            <w:r w:rsidRPr="00283B4C">
              <w:rPr>
                <w:sz w:val="24"/>
                <w:szCs w:val="24"/>
              </w:rPr>
              <w:t>Экологическая</w:t>
            </w:r>
            <w:r w:rsidRPr="00283B4C">
              <w:rPr>
                <w:spacing w:val="-15"/>
                <w:sz w:val="24"/>
                <w:szCs w:val="24"/>
              </w:rPr>
              <w:t xml:space="preserve"> </w:t>
            </w:r>
            <w:r w:rsidRPr="00283B4C">
              <w:rPr>
                <w:sz w:val="24"/>
                <w:szCs w:val="24"/>
              </w:rPr>
              <w:t>экскурсия</w:t>
            </w:r>
            <w:r w:rsidRPr="00283B4C">
              <w:rPr>
                <w:spacing w:val="-15"/>
                <w:sz w:val="24"/>
                <w:szCs w:val="24"/>
              </w:rPr>
              <w:t xml:space="preserve"> </w:t>
            </w:r>
            <w:r w:rsidRPr="00283B4C">
              <w:rPr>
                <w:sz w:val="24"/>
                <w:szCs w:val="24"/>
              </w:rPr>
              <w:t>в зоопарк «Лесная сказка»</w:t>
            </w:r>
          </w:p>
        </w:tc>
        <w:tc>
          <w:tcPr>
            <w:tcW w:w="994" w:type="dxa"/>
            <w:tcBorders>
              <w:left w:val="single" w:sz="6" w:space="0" w:color="000000"/>
            </w:tcBorders>
          </w:tcPr>
          <w:p w14:paraId="30CCCA14"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3B713EED" w14:textId="77777777" w:rsidR="00283B4C" w:rsidRPr="00283B4C" w:rsidRDefault="00283B4C" w:rsidP="00283B4C">
            <w:pPr>
              <w:spacing w:before="93" w:line="360" w:lineRule="auto"/>
              <w:ind w:left="755" w:right="753"/>
              <w:jc w:val="center"/>
              <w:rPr>
                <w:sz w:val="24"/>
                <w:szCs w:val="24"/>
              </w:rPr>
            </w:pPr>
            <w:r w:rsidRPr="00283B4C">
              <w:rPr>
                <w:spacing w:val="-5"/>
                <w:sz w:val="24"/>
                <w:szCs w:val="24"/>
              </w:rPr>
              <w:t>май</w:t>
            </w:r>
          </w:p>
        </w:tc>
        <w:tc>
          <w:tcPr>
            <w:tcW w:w="2691" w:type="dxa"/>
            <w:tcBorders>
              <w:right w:val="single" w:sz="6" w:space="0" w:color="000000"/>
            </w:tcBorders>
          </w:tcPr>
          <w:p w14:paraId="0287E5E4"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749B0871" w14:textId="77777777" w:rsidTr="00157F38">
        <w:trPr>
          <w:trHeight w:val="1038"/>
        </w:trPr>
        <w:tc>
          <w:tcPr>
            <w:tcW w:w="3824" w:type="dxa"/>
            <w:tcBorders>
              <w:left w:val="single" w:sz="6" w:space="0" w:color="000000"/>
              <w:right w:val="single" w:sz="6" w:space="0" w:color="000000"/>
            </w:tcBorders>
          </w:tcPr>
          <w:p w14:paraId="19057579" w14:textId="77777777" w:rsidR="00283B4C" w:rsidRPr="00283B4C" w:rsidRDefault="00283B4C" w:rsidP="00283B4C">
            <w:pPr>
              <w:spacing w:before="93" w:line="360" w:lineRule="auto"/>
              <w:ind w:left="107" w:right="155"/>
              <w:rPr>
                <w:sz w:val="24"/>
                <w:szCs w:val="24"/>
              </w:rPr>
            </w:pPr>
            <w:r w:rsidRPr="00283B4C">
              <w:rPr>
                <w:sz w:val="24"/>
                <w:szCs w:val="24"/>
              </w:rPr>
              <w:lastRenderedPageBreak/>
              <w:t>Посещение</w:t>
            </w:r>
            <w:r w:rsidRPr="00283B4C">
              <w:rPr>
                <w:spacing w:val="-15"/>
                <w:sz w:val="24"/>
                <w:szCs w:val="24"/>
              </w:rPr>
              <w:t xml:space="preserve"> </w:t>
            </w:r>
            <w:r w:rsidRPr="00283B4C">
              <w:rPr>
                <w:sz w:val="24"/>
                <w:szCs w:val="24"/>
              </w:rPr>
              <w:t>театров,</w:t>
            </w:r>
            <w:r w:rsidRPr="00283B4C">
              <w:rPr>
                <w:spacing w:val="-15"/>
                <w:sz w:val="24"/>
                <w:szCs w:val="24"/>
              </w:rPr>
              <w:t xml:space="preserve"> </w:t>
            </w:r>
            <w:r w:rsidRPr="00283B4C">
              <w:rPr>
                <w:sz w:val="24"/>
                <w:szCs w:val="24"/>
              </w:rPr>
              <w:t>музеев, выставок в г. Барнаул</w:t>
            </w:r>
          </w:p>
        </w:tc>
        <w:tc>
          <w:tcPr>
            <w:tcW w:w="994" w:type="dxa"/>
            <w:tcBorders>
              <w:left w:val="single" w:sz="6" w:space="0" w:color="000000"/>
            </w:tcBorders>
          </w:tcPr>
          <w:p w14:paraId="01786B91"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03C34D88" w14:textId="77777777" w:rsidR="00283B4C" w:rsidRPr="00283B4C" w:rsidRDefault="00283B4C" w:rsidP="00283B4C">
            <w:pPr>
              <w:spacing w:before="93" w:line="360" w:lineRule="auto"/>
              <w:ind w:left="383"/>
              <w:rPr>
                <w:sz w:val="24"/>
                <w:szCs w:val="24"/>
              </w:rPr>
            </w:pPr>
            <w:r w:rsidRPr="00283B4C">
              <w:rPr>
                <w:sz w:val="24"/>
                <w:szCs w:val="24"/>
              </w:rPr>
              <w:t>в</w:t>
            </w:r>
            <w:r w:rsidRPr="00283B4C">
              <w:rPr>
                <w:spacing w:val="-2"/>
                <w:sz w:val="24"/>
                <w:szCs w:val="24"/>
              </w:rPr>
              <w:t xml:space="preserve"> </w:t>
            </w:r>
            <w:r w:rsidRPr="00283B4C">
              <w:rPr>
                <w:sz w:val="24"/>
                <w:szCs w:val="24"/>
              </w:rPr>
              <w:t>течение</w:t>
            </w:r>
            <w:r w:rsidRPr="00283B4C">
              <w:rPr>
                <w:spacing w:val="-2"/>
                <w:sz w:val="24"/>
                <w:szCs w:val="24"/>
              </w:rPr>
              <w:t xml:space="preserve"> </w:t>
            </w:r>
            <w:r w:rsidRPr="00283B4C">
              <w:rPr>
                <w:spacing w:val="-4"/>
                <w:sz w:val="24"/>
                <w:szCs w:val="24"/>
              </w:rPr>
              <w:t>года</w:t>
            </w:r>
          </w:p>
        </w:tc>
        <w:tc>
          <w:tcPr>
            <w:tcW w:w="2691" w:type="dxa"/>
            <w:tcBorders>
              <w:right w:val="single" w:sz="6" w:space="0" w:color="000000"/>
            </w:tcBorders>
          </w:tcPr>
          <w:p w14:paraId="76820231"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3002A2BA" w14:textId="77777777" w:rsidTr="00157F38">
        <w:trPr>
          <w:trHeight w:val="1039"/>
        </w:trPr>
        <w:tc>
          <w:tcPr>
            <w:tcW w:w="3824" w:type="dxa"/>
            <w:tcBorders>
              <w:left w:val="single" w:sz="6" w:space="0" w:color="000000"/>
              <w:right w:val="single" w:sz="6" w:space="0" w:color="000000"/>
            </w:tcBorders>
          </w:tcPr>
          <w:p w14:paraId="7A9FD48D" w14:textId="77777777" w:rsidR="00283B4C" w:rsidRPr="00283B4C" w:rsidRDefault="00283B4C" w:rsidP="00283B4C">
            <w:pPr>
              <w:spacing w:before="93" w:line="360" w:lineRule="auto"/>
              <w:ind w:left="107" w:right="155"/>
              <w:rPr>
                <w:sz w:val="24"/>
                <w:szCs w:val="24"/>
              </w:rPr>
            </w:pPr>
            <w:r w:rsidRPr="00283B4C">
              <w:rPr>
                <w:sz w:val="24"/>
                <w:szCs w:val="24"/>
              </w:rPr>
              <w:t>Экскурсионная</w:t>
            </w:r>
            <w:r w:rsidRPr="00283B4C">
              <w:rPr>
                <w:spacing w:val="-13"/>
                <w:sz w:val="24"/>
                <w:szCs w:val="24"/>
              </w:rPr>
              <w:t xml:space="preserve"> </w:t>
            </w:r>
            <w:r w:rsidRPr="00283B4C">
              <w:rPr>
                <w:sz w:val="24"/>
                <w:szCs w:val="24"/>
              </w:rPr>
              <w:t>поездка</w:t>
            </w:r>
            <w:r w:rsidRPr="00283B4C">
              <w:rPr>
                <w:spacing w:val="-15"/>
                <w:sz w:val="24"/>
                <w:szCs w:val="24"/>
              </w:rPr>
              <w:t xml:space="preserve"> </w:t>
            </w:r>
            <w:r w:rsidRPr="00283B4C">
              <w:rPr>
                <w:sz w:val="24"/>
                <w:szCs w:val="24"/>
              </w:rPr>
              <w:t>в</w:t>
            </w:r>
            <w:r w:rsidRPr="00283B4C">
              <w:rPr>
                <w:spacing w:val="-13"/>
                <w:sz w:val="24"/>
                <w:szCs w:val="24"/>
              </w:rPr>
              <w:t xml:space="preserve"> </w:t>
            </w:r>
            <w:r w:rsidRPr="00283B4C">
              <w:rPr>
                <w:sz w:val="24"/>
                <w:szCs w:val="24"/>
              </w:rPr>
              <w:t xml:space="preserve">г. </w:t>
            </w:r>
            <w:r w:rsidRPr="00283B4C">
              <w:rPr>
                <w:spacing w:val="-2"/>
                <w:sz w:val="24"/>
                <w:szCs w:val="24"/>
              </w:rPr>
              <w:t>Новосибирск</w:t>
            </w:r>
          </w:p>
        </w:tc>
        <w:tc>
          <w:tcPr>
            <w:tcW w:w="994" w:type="dxa"/>
            <w:tcBorders>
              <w:left w:val="single" w:sz="6" w:space="0" w:color="000000"/>
            </w:tcBorders>
          </w:tcPr>
          <w:p w14:paraId="60AA2F04" w14:textId="77777777" w:rsidR="00283B4C" w:rsidRPr="00283B4C" w:rsidRDefault="00283B4C" w:rsidP="00283B4C">
            <w:pPr>
              <w:spacing w:before="93" w:line="360" w:lineRule="auto"/>
              <w:ind w:left="8"/>
              <w:jc w:val="center"/>
              <w:rPr>
                <w:sz w:val="24"/>
                <w:szCs w:val="24"/>
              </w:rPr>
            </w:pPr>
            <w:r w:rsidRPr="00283B4C">
              <w:rPr>
                <w:sz w:val="24"/>
                <w:szCs w:val="24"/>
              </w:rPr>
              <w:t>4</w:t>
            </w:r>
          </w:p>
        </w:tc>
        <w:tc>
          <w:tcPr>
            <w:tcW w:w="2269" w:type="dxa"/>
          </w:tcPr>
          <w:p w14:paraId="7BDA87CA" w14:textId="77777777" w:rsidR="00283B4C" w:rsidRPr="00283B4C" w:rsidRDefault="00283B4C" w:rsidP="00283B4C">
            <w:pPr>
              <w:spacing w:before="93" w:line="360" w:lineRule="auto"/>
              <w:ind w:left="755" w:right="753"/>
              <w:jc w:val="center"/>
              <w:rPr>
                <w:sz w:val="24"/>
                <w:szCs w:val="24"/>
              </w:rPr>
            </w:pPr>
            <w:r w:rsidRPr="00283B4C">
              <w:rPr>
                <w:spacing w:val="-5"/>
                <w:sz w:val="24"/>
                <w:szCs w:val="24"/>
              </w:rPr>
              <w:t>май</w:t>
            </w:r>
          </w:p>
        </w:tc>
        <w:tc>
          <w:tcPr>
            <w:tcW w:w="2691" w:type="dxa"/>
            <w:tcBorders>
              <w:right w:val="single" w:sz="6" w:space="0" w:color="000000"/>
            </w:tcBorders>
          </w:tcPr>
          <w:p w14:paraId="09983A56" w14:textId="77777777" w:rsidR="00283B4C" w:rsidRPr="00283B4C" w:rsidRDefault="00283B4C" w:rsidP="00283B4C">
            <w:pPr>
              <w:spacing w:before="93" w:line="360" w:lineRule="auto"/>
              <w:ind w:left="630" w:right="619" w:firstLine="2"/>
              <w:jc w:val="center"/>
              <w:rPr>
                <w:sz w:val="24"/>
                <w:szCs w:val="24"/>
              </w:rPr>
            </w:pPr>
            <w:r w:rsidRPr="00283B4C">
              <w:rPr>
                <w:spacing w:val="-2"/>
                <w:sz w:val="24"/>
                <w:szCs w:val="24"/>
              </w:rPr>
              <w:t xml:space="preserve">Классные руководители </w:t>
            </w:r>
            <w:r w:rsidRPr="00283B4C">
              <w:rPr>
                <w:sz w:val="24"/>
                <w:szCs w:val="24"/>
              </w:rPr>
              <w:t>4 классов</w:t>
            </w:r>
          </w:p>
        </w:tc>
      </w:tr>
      <w:tr w:rsidR="00283B4C" w:rsidRPr="00283B4C" w14:paraId="771ADFB8" w14:textId="77777777" w:rsidTr="00157F38">
        <w:trPr>
          <w:trHeight w:val="1038"/>
        </w:trPr>
        <w:tc>
          <w:tcPr>
            <w:tcW w:w="3824" w:type="dxa"/>
            <w:tcBorders>
              <w:left w:val="single" w:sz="6" w:space="0" w:color="000000"/>
              <w:right w:val="single" w:sz="6" w:space="0" w:color="000000"/>
            </w:tcBorders>
          </w:tcPr>
          <w:p w14:paraId="702976DC" w14:textId="77777777" w:rsidR="00283B4C" w:rsidRPr="00283B4C" w:rsidRDefault="00283B4C" w:rsidP="00283B4C">
            <w:pPr>
              <w:spacing w:before="93" w:line="360" w:lineRule="auto"/>
              <w:ind w:left="107"/>
              <w:rPr>
                <w:sz w:val="24"/>
                <w:szCs w:val="24"/>
              </w:rPr>
            </w:pPr>
            <w:r w:rsidRPr="00283B4C">
              <w:rPr>
                <w:sz w:val="24"/>
                <w:szCs w:val="24"/>
              </w:rPr>
              <w:t>Посещение</w:t>
            </w:r>
            <w:r w:rsidRPr="00283B4C">
              <w:rPr>
                <w:spacing w:val="-4"/>
                <w:sz w:val="24"/>
                <w:szCs w:val="24"/>
              </w:rPr>
              <w:t xml:space="preserve"> </w:t>
            </w:r>
            <w:r w:rsidRPr="00283B4C">
              <w:rPr>
                <w:sz w:val="24"/>
                <w:szCs w:val="24"/>
              </w:rPr>
              <w:t>планетария</w:t>
            </w:r>
            <w:r w:rsidRPr="00283B4C">
              <w:rPr>
                <w:spacing w:val="-4"/>
                <w:sz w:val="24"/>
                <w:szCs w:val="24"/>
              </w:rPr>
              <w:t xml:space="preserve"> </w:t>
            </w:r>
            <w:r w:rsidRPr="00283B4C">
              <w:rPr>
                <w:sz w:val="24"/>
                <w:szCs w:val="24"/>
              </w:rPr>
              <w:t>г.</w:t>
            </w:r>
            <w:r w:rsidRPr="00283B4C">
              <w:rPr>
                <w:spacing w:val="-3"/>
                <w:sz w:val="24"/>
                <w:szCs w:val="24"/>
              </w:rPr>
              <w:t xml:space="preserve"> </w:t>
            </w:r>
            <w:r w:rsidRPr="00283B4C">
              <w:rPr>
                <w:spacing w:val="-2"/>
                <w:sz w:val="24"/>
                <w:szCs w:val="24"/>
              </w:rPr>
              <w:t>Барнаул</w:t>
            </w:r>
          </w:p>
        </w:tc>
        <w:tc>
          <w:tcPr>
            <w:tcW w:w="994" w:type="dxa"/>
            <w:tcBorders>
              <w:left w:val="single" w:sz="6" w:space="0" w:color="000000"/>
            </w:tcBorders>
          </w:tcPr>
          <w:p w14:paraId="01C1C618"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01D9370D" w14:textId="77777777" w:rsidR="00283B4C" w:rsidRPr="00283B4C" w:rsidRDefault="00283B4C" w:rsidP="00283B4C">
            <w:pPr>
              <w:spacing w:before="93" w:line="360" w:lineRule="auto"/>
              <w:ind w:left="325"/>
              <w:rPr>
                <w:sz w:val="24"/>
                <w:szCs w:val="24"/>
              </w:rPr>
            </w:pPr>
            <w:r w:rsidRPr="00283B4C">
              <w:rPr>
                <w:sz w:val="24"/>
                <w:szCs w:val="24"/>
              </w:rPr>
              <w:t>ноябрь</w:t>
            </w:r>
            <w:r w:rsidRPr="00283B4C">
              <w:rPr>
                <w:spacing w:val="1"/>
                <w:sz w:val="24"/>
                <w:szCs w:val="24"/>
              </w:rPr>
              <w:t xml:space="preserve"> </w:t>
            </w:r>
            <w:r w:rsidRPr="00283B4C">
              <w:rPr>
                <w:sz w:val="24"/>
                <w:szCs w:val="24"/>
              </w:rPr>
              <w:t xml:space="preserve">- </w:t>
            </w:r>
            <w:r w:rsidRPr="00283B4C">
              <w:rPr>
                <w:spacing w:val="-2"/>
                <w:sz w:val="24"/>
                <w:szCs w:val="24"/>
              </w:rPr>
              <w:t>апрель</w:t>
            </w:r>
          </w:p>
        </w:tc>
        <w:tc>
          <w:tcPr>
            <w:tcW w:w="2691" w:type="dxa"/>
            <w:tcBorders>
              <w:right w:val="single" w:sz="6" w:space="0" w:color="000000"/>
            </w:tcBorders>
          </w:tcPr>
          <w:p w14:paraId="0521A746" w14:textId="77777777" w:rsidR="00283B4C" w:rsidRPr="00283B4C" w:rsidRDefault="00283B4C" w:rsidP="00283B4C">
            <w:pPr>
              <w:spacing w:before="93" w:line="360" w:lineRule="auto"/>
              <w:ind w:left="598" w:right="590" w:firstLine="4"/>
              <w:jc w:val="center"/>
              <w:rPr>
                <w:sz w:val="24"/>
                <w:szCs w:val="24"/>
              </w:rPr>
            </w:pPr>
            <w:r w:rsidRPr="00283B4C">
              <w:rPr>
                <w:spacing w:val="-2"/>
                <w:sz w:val="24"/>
                <w:szCs w:val="24"/>
              </w:rPr>
              <w:t>Классные руководители, родители</w:t>
            </w:r>
          </w:p>
        </w:tc>
      </w:tr>
      <w:tr w:rsidR="00283B4C" w:rsidRPr="00283B4C" w14:paraId="7F681825" w14:textId="77777777" w:rsidTr="00157F38">
        <w:trPr>
          <w:trHeight w:val="1038"/>
        </w:trPr>
        <w:tc>
          <w:tcPr>
            <w:tcW w:w="3824" w:type="dxa"/>
            <w:tcBorders>
              <w:left w:val="single" w:sz="6" w:space="0" w:color="000000"/>
              <w:right w:val="single" w:sz="6" w:space="0" w:color="000000"/>
            </w:tcBorders>
          </w:tcPr>
          <w:p w14:paraId="5D05905D" w14:textId="77777777" w:rsidR="00283B4C" w:rsidRPr="00283B4C" w:rsidRDefault="00283B4C" w:rsidP="00283B4C">
            <w:pPr>
              <w:spacing w:before="93" w:line="360" w:lineRule="auto"/>
              <w:ind w:left="107" w:right="155"/>
              <w:rPr>
                <w:sz w:val="24"/>
                <w:szCs w:val="24"/>
              </w:rPr>
            </w:pPr>
            <w:r w:rsidRPr="00283B4C">
              <w:rPr>
                <w:sz w:val="24"/>
                <w:szCs w:val="24"/>
              </w:rPr>
              <w:t>Однодневные походы в окрестности</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Боровихи</w:t>
            </w:r>
          </w:p>
        </w:tc>
        <w:tc>
          <w:tcPr>
            <w:tcW w:w="994" w:type="dxa"/>
            <w:tcBorders>
              <w:left w:val="single" w:sz="6" w:space="0" w:color="000000"/>
            </w:tcBorders>
          </w:tcPr>
          <w:p w14:paraId="39802FF4" w14:textId="77777777" w:rsidR="00283B4C" w:rsidRPr="00283B4C" w:rsidRDefault="00283B4C" w:rsidP="00283B4C">
            <w:pPr>
              <w:spacing w:before="93" w:line="360" w:lineRule="auto"/>
              <w:ind w:left="318" w:right="312"/>
              <w:jc w:val="center"/>
              <w:rPr>
                <w:sz w:val="24"/>
                <w:szCs w:val="24"/>
              </w:rPr>
            </w:pPr>
            <w:r w:rsidRPr="00283B4C">
              <w:rPr>
                <w:spacing w:val="-2"/>
                <w:sz w:val="24"/>
                <w:szCs w:val="24"/>
              </w:rPr>
              <w:t>1-</w:t>
            </w:r>
            <w:r w:rsidRPr="00283B4C">
              <w:rPr>
                <w:spacing w:val="-10"/>
                <w:sz w:val="24"/>
                <w:szCs w:val="24"/>
              </w:rPr>
              <w:t>4</w:t>
            </w:r>
          </w:p>
        </w:tc>
        <w:tc>
          <w:tcPr>
            <w:tcW w:w="2269" w:type="dxa"/>
          </w:tcPr>
          <w:p w14:paraId="05BC7A43" w14:textId="77777777" w:rsidR="00283B4C" w:rsidRPr="00283B4C" w:rsidRDefault="00283B4C" w:rsidP="00283B4C">
            <w:pPr>
              <w:spacing w:before="93" w:line="360" w:lineRule="auto"/>
              <w:ind w:left="625"/>
              <w:rPr>
                <w:sz w:val="24"/>
                <w:szCs w:val="24"/>
              </w:rPr>
            </w:pPr>
            <w:r w:rsidRPr="00283B4C">
              <w:rPr>
                <w:spacing w:val="-2"/>
                <w:sz w:val="24"/>
                <w:szCs w:val="24"/>
              </w:rPr>
              <w:t>каникулы</w:t>
            </w:r>
          </w:p>
        </w:tc>
        <w:tc>
          <w:tcPr>
            <w:tcW w:w="2691" w:type="dxa"/>
            <w:tcBorders>
              <w:right w:val="single" w:sz="6" w:space="0" w:color="000000"/>
            </w:tcBorders>
          </w:tcPr>
          <w:p w14:paraId="2AAB0EEB" w14:textId="77777777" w:rsidR="00283B4C" w:rsidRPr="00283B4C" w:rsidRDefault="00283B4C" w:rsidP="00283B4C">
            <w:pPr>
              <w:spacing w:before="93" w:line="360" w:lineRule="auto"/>
              <w:ind w:left="598" w:right="590" w:firstLine="4"/>
              <w:jc w:val="center"/>
              <w:rPr>
                <w:sz w:val="24"/>
                <w:szCs w:val="24"/>
              </w:rPr>
            </w:pPr>
            <w:r w:rsidRPr="00283B4C">
              <w:rPr>
                <w:spacing w:val="-2"/>
                <w:sz w:val="24"/>
                <w:szCs w:val="24"/>
              </w:rPr>
              <w:t>Классные руководители, родители</w:t>
            </w:r>
          </w:p>
        </w:tc>
      </w:tr>
    </w:tbl>
    <w:p w14:paraId="57734E48"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840" w:right="600" w:bottom="1200" w:left="920" w:header="0" w:footer="986" w:gutter="0"/>
          <w:cols w:space="720"/>
        </w:sectPr>
      </w:pPr>
    </w:p>
    <w:p w14:paraId="7D8F1052" w14:textId="77777777" w:rsidR="00283B4C" w:rsidRPr="00283B4C" w:rsidRDefault="00283B4C" w:rsidP="00283B4C">
      <w:pPr>
        <w:spacing w:before="72" w:line="360" w:lineRule="auto"/>
        <w:ind w:left="1395" w:right="709"/>
        <w:jc w:val="center"/>
        <w:rPr>
          <w:b/>
          <w:sz w:val="24"/>
          <w:szCs w:val="24"/>
        </w:rPr>
      </w:pPr>
      <w:r w:rsidRPr="00283B4C">
        <w:rPr>
          <w:b/>
          <w:sz w:val="24"/>
          <w:szCs w:val="24"/>
        </w:rPr>
        <w:lastRenderedPageBreak/>
        <w:t>Модуль</w:t>
      </w:r>
      <w:r w:rsidRPr="00283B4C">
        <w:rPr>
          <w:b/>
          <w:spacing w:val="-7"/>
          <w:sz w:val="24"/>
          <w:szCs w:val="24"/>
        </w:rPr>
        <w:t xml:space="preserve"> </w:t>
      </w:r>
      <w:r w:rsidRPr="00283B4C">
        <w:rPr>
          <w:b/>
          <w:sz w:val="24"/>
          <w:szCs w:val="24"/>
        </w:rPr>
        <w:t>«Организация</w:t>
      </w:r>
      <w:r w:rsidRPr="00283B4C">
        <w:rPr>
          <w:b/>
          <w:spacing w:val="-5"/>
          <w:sz w:val="24"/>
          <w:szCs w:val="24"/>
        </w:rPr>
        <w:t xml:space="preserve"> </w:t>
      </w:r>
      <w:r w:rsidRPr="00283B4C">
        <w:rPr>
          <w:b/>
          <w:sz w:val="24"/>
          <w:szCs w:val="24"/>
        </w:rPr>
        <w:t>предметно-эстетической</w:t>
      </w:r>
      <w:r w:rsidRPr="00283B4C">
        <w:rPr>
          <w:b/>
          <w:spacing w:val="-5"/>
          <w:sz w:val="24"/>
          <w:szCs w:val="24"/>
        </w:rPr>
        <w:t xml:space="preserve"> </w:t>
      </w:r>
      <w:r w:rsidRPr="00283B4C">
        <w:rPr>
          <w:b/>
          <w:spacing w:val="-2"/>
          <w:sz w:val="24"/>
          <w:szCs w:val="24"/>
        </w:rPr>
        <w:t>среды»</w:t>
      </w:r>
    </w:p>
    <w:tbl>
      <w:tblPr>
        <w:tblStyle w:val="TableNormal"/>
        <w:tblW w:w="0" w:type="auto"/>
        <w:tblInd w:w="2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9"/>
        <w:gridCol w:w="992"/>
        <w:gridCol w:w="2269"/>
        <w:gridCol w:w="2696"/>
      </w:tblGrid>
      <w:tr w:rsidR="00283B4C" w:rsidRPr="00283B4C" w14:paraId="78D7A060" w14:textId="77777777" w:rsidTr="00157F38">
        <w:trPr>
          <w:trHeight w:val="827"/>
        </w:trPr>
        <w:tc>
          <w:tcPr>
            <w:tcW w:w="3829" w:type="dxa"/>
          </w:tcPr>
          <w:p w14:paraId="747216C4" w14:textId="77777777" w:rsidR="00283B4C" w:rsidRPr="00283B4C" w:rsidRDefault="00283B4C" w:rsidP="00283B4C">
            <w:pPr>
              <w:spacing w:line="360" w:lineRule="auto"/>
              <w:ind w:left="127" w:right="72"/>
              <w:jc w:val="center"/>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992" w:type="dxa"/>
          </w:tcPr>
          <w:p w14:paraId="57E05C81" w14:textId="77777777" w:rsidR="00283B4C" w:rsidRPr="00283B4C" w:rsidRDefault="00283B4C" w:rsidP="00283B4C">
            <w:pPr>
              <w:spacing w:line="360" w:lineRule="auto"/>
              <w:ind w:left="37"/>
              <w:rPr>
                <w:b/>
                <w:sz w:val="24"/>
                <w:szCs w:val="24"/>
              </w:rPr>
            </w:pPr>
            <w:r w:rsidRPr="00283B4C">
              <w:rPr>
                <w:b/>
                <w:spacing w:val="-2"/>
                <w:sz w:val="24"/>
                <w:szCs w:val="24"/>
              </w:rPr>
              <w:t>Классы</w:t>
            </w:r>
          </w:p>
        </w:tc>
        <w:tc>
          <w:tcPr>
            <w:tcW w:w="2269" w:type="dxa"/>
          </w:tcPr>
          <w:p w14:paraId="5549B214" w14:textId="77777777" w:rsidR="00283B4C" w:rsidRPr="00283B4C" w:rsidRDefault="00283B4C" w:rsidP="00283B4C">
            <w:pPr>
              <w:spacing w:line="360" w:lineRule="auto"/>
              <w:ind w:left="147" w:right="95"/>
              <w:jc w:val="center"/>
              <w:rPr>
                <w:b/>
                <w:sz w:val="24"/>
                <w:szCs w:val="24"/>
              </w:rPr>
            </w:pPr>
            <w:r w:rsidRPr="00283B4C">
              <w:rPr>
                <w:b/>
                <w:spacing w:val="-2"/>
                <w:sz w:val="24"/>
                <w:szCs w:val="24"/>
              </w:rPr>
              <w:t>Ориентировочное</w:t>
            </w:r>
          </w:p>
          <w:p w14:paraId="074194B7" w14:textId="77777777" w:rsidR="00283B4C" w:rsidRPr="00283B4C" w:rsidRDefault="00283B4C" w:rsidP="00283B4C">
            <w:pPr>
              <w:spacing w:line="360" w:lineRule="auto"/>
              <w:ind w:left="514" w:right="458" w:hanging="2"/>
              <w:jc w:val="center"/>
              <w:rPr>
                <w:b/>
                <w:sz w:val="24"/>
                <w:szCs w:val="24"/>
              </w:rPr>
            </w:pPr>
            <w:r w:rsidRPr="00283B4C">
              <w:rPr>
                <w:b/>
                <w:spacing w:val="-2"/>
                <w:sz w:val="24"/>
                <w:szCs w:val="24"/>
              </w:rPr>
              <w:t>время проведения</w:t>
            </w:r>
          </w:p>
        </w:tc>
        <w:tc>
          <w:tcPr>
            <w:tcW w:w="2696" w:type="dxa"/>
          </w:tcPr>
          <w:p w14:paraId="79F2F616" w14:textId="77777777" w:rsidR="00283B4C" w:rsidRPr="00283B4C" w:rsidRDefault="00283B4C" w:rsidP="00283B4C">
            <w:pPr>
              <w:spacing w:line="360" w:lineRule="auto"/>
              <w:ind w:left="123" w:right="74"/>
              <w:jc w:val="center"/>
              <w:rPr>
                <w:b/>
                <w:sz w:val="24"/>
                <w:szCs w:val="24"/>
              </w:rPr>
            </w:pPr>
            <w:r w:rsidRPr="00283B4C">
              <w:rPr>
                <w:b/>
                <w:spacing w:val="-2"/>
                <w:sz w:val="24"/>
                <w:szCs w:val="24"/>
              </w:rPr>
              <w:t>Ответственные</w:t>
            </w:r>
          </w:p>
        </w:tc>
      </w:tr>
      <w:tr w:rsidR="00283B4C" w:rsidRPr="00283B4C" w14:paraId="786AA8EB" w14:textId="77777777" w:rsidTr="00157F38">
        <w:trPr>
          <w:trHeight w:val="277"/>
        </w:trPr>
        <w:tc>
          <w:tcPr>
            <w:tcW w:w="3829" w:type="dxa"/>
          </w:tcPr>
          <w:p w14:paraId="033082C8" w14:textId="77777777" w:rsidR="00283B4C" w:rsidRPr="00283B4C" w:rsidRDefault="00283B4C" w:rsidP="00283B4C">
            <w:pPr>
              <w:spacing w:line="360" w:lineRule="auto"/>
              <w:ind w:left="127" w:right="78"/>
              <w:jc w:val="center"/>
              <w:rPr>
                <w:sz w:val="24"/>
                <w:szCs w:val="24"/>
              </w:rPr>
            </w:pPr>
            <w:r w:rsidRPr="00283B4C">
              <w:rPr>
                <w:sz w:val="24"/>
                <w:szCs w:val="24"/>
              </w:rPr>
              <w:t>Предметные</w:t>
            </w:r>
            <w:r w:rsidRPr="00283B4C">
              <w:rPr>
                <w:spacing w:val="-7"/>
                <w:sz w:val="24"/>
                <w:szCs w:val="24"/>
              </w:rPr>
              <w:t xml:space="preserve"> </w:t>
            </w:r>
            <w:r w:rsidRPr="00283B4C">
              <w:rPr>
                <w:spacing w:val="-2"/>
                <w:sz w:val="24"/>
                <w:szCs w:val="24"/>
              </w:rPr>
              <w:t>недели</w:t>
            </w:r>
          </w:p>
        </w:tc>
        <w:tc>
          <w:tcPr>
            <w:tcW w:w="992" w:type="dxa"/>
          </w:tcPr>
          <w:p w14:paraId="7715E887"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1E8673E4" w14:textId="77777777" w:rsidR="00283B4C" w:rsidRPr="00283B4C" w:rsidRDefault="00283B4C" w:rsidP="00283B4C">
            <w:pPr>
              <w:spacing w:line="360" w:lineRule="auto"/>
              <w:ind w:left="147" w:right="97"/>
              <w:jc w:val="center"/>
              <w:rPr>
                <w:sz w:val="24"/>
                <w:szCs w:val="24"/>
              </w:rPr>
            </w:pPr>
            <w:r w:rsidRPr="00283B4C">
              <w:rPr>
                <w:sz w:val="24"/>
                <w:szCs w:val="24"/>
              </w:rPr>
              <w:t>в</w:t>
            </w:r>
            <w:r w:rsidRPr="00283B4C">
              <w:rPr>
                <w:spacing w:val="-3"/>
                <w:sz w:val="24"/>
                <w:szCs w:val="24"/>
              </w:rPr>
              <w:t xml:space="preserve"> </w:t>
            </w:r>
            <w:r w:rsidRPr="00283B4C">
              <w:rPr>
                <w:sz w:val="24"/>
                <w:szCs w:val="24"/>
              </w:rPr>
              <w:t>течение</w:t>
            </w:r>
            <w:r w:rsidRPr="00283B4C">
              <w:rPr>
                <w:spacing w:val="-2"/>
                <w:sz w:val="24"/>
                <w:szCs w:val="24"/>
              </w:rPr>
              <w:t xml:space="preserve"> </w:t>
            </w:r>
            <w:r w:rsidRPr="00283B4C">
              <w:rPr>
                <w:spacing w:val="-4"/>
                <w:sz w:val="24"/>
                <w:szCs w:val="24"/>
              </w:rPr>
              <w:t>года</w:t>
            </w:r>
          </w:p>
        </w:tc>
        <w:tc>
          <w:tcPr>
            <w:tcW w:w="2696" w:type="dxa"/>
          </w:tcPr>
          <w:p w14:paraId="2718AB26" w14:textId="77777777" w:rsidR="00283B4C" w:rsidRPr="00283B4C" w:rsidRDefault="00283B4C" w:rsidP="00283B4C">
            <w:pPr>
              <w:spacing w:line="360" w:lineRule="auto"/>
              <w:ind w:left="123" w:right="74"/>
              <w:jc w:val="center"/>
              <w:rPr>
                <w:sz w:val="24"/>
                <w:szCs w:val="24"/>
              </w:rPr>
            </w:pPr>
            <w:r w:rsidRPr="00283B4C">
              <w:rPr>
                <w:sz w:val="24"/>
                <w:szCs w:val="24"/>
              </w:rPr>
              <w:t xml:space="preserve">Учителя </w:t>
            </w:r>
            <w:r w:rsidRPr="00283B4C">
              <w:rPr>
                <w:spacing w:val="-2"/>
                <w:sz w:val="24"/>
                <w:szCs w:val="24"/>
              </w:rPr>
              <w:t>предметники</w:t>
            </w:r>
          </w:p>
        </w:tc>
      </w:tr>
      <w:tr w:rsidR="00283B4C" w:rsidRPr="00283B4C" w14:paraId="10AF691E" w14:textId="77777777" w:rsidTr="00157F38">
        <w:trPr>
          <w:trHeight w:val="1378"/>
        </w:trPr>
        <w:tc>
          <w:tcPr>
            <w:tcW w:w="3829" w:type="dxa"/>
          </w:tcPr>
          <w:p w14:paraId="2EDF3097" w14:textId="77777777" w:rsidR="00283B4C" w:rsidRPr="00283B4C" w:rsidRDefault="00283B4C" w:rsidP="00283B4C">
            <w:pPr>
              <w:spacing w:line="360" w:lineRule="auto"/>
              <w:ind w:left="172" w:right="142" w:firstLine="22"/>
              <w:jc w:val="center"/>
              <w:rPr>
                <w:sz w:val="24"/>
                <w:szCs w:val="24"/>
              </w:rPr>
            </w:pPr>
            <w:r w:rsidRPr="00283B4C">
              <w:rPr>
                <w:sz w:val="24"/>
                <w:szCs w:val="24"/>
              </w:rPr>
              <w:t>Работа над проектом «Дизайн школьного двора»</w:t>
            </w:r>
          </w:p>
        </w:tc>
        <w:tc>
          <w:tcPr>
            <w:tcW w:w="992" w:type="dxa"/>
          </w:tcPr>
          <w:p w14:paraId="4357D604"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1BBA2408" w14:textId="77777777" w:rsidR="00283B4C" w:rsidRPr="00283B4C" w:rsidRDefault="00283B4C" w:rsidP="00283B4C">
            <w:pPr>
              <w:spacing w:line="360" w:lineRule="auto"/>
              <w:ind w:left="147" w:right="99"/>
              <w:jc w:val="center"/>
              <w:rPr>
                <w:sz w:val="24"/>
                <w:szCs w:val="24"/>
              </w:rPr>
            </w:pPr>
            <w:r w:rsidRPr="00283B4C">
              <w:rPr>
                <w:sz w:val="24"/>
                <w:szCs w:val="24"/>
              </w:rPr>
              <w:t>май</w:t>
            </w:r>
            <w:r w:rsidRPr="00283B4C">
              <w:rPr>
                <w:spacing w:val="-1"/>
                <w:sz w:val="24"/>
                <w:szCs w:val="24"/>
              </w:rPr>
              <w:t xml:space="preserve"> </w:t>
            </w:r>
            <w:r w:rsidRPr="00283B4C">
              <w:rPr>
                <w:sz w:val="24"/>
                <w:szCs w:val="24"/>
              </w:rPr>
              <w:t>-</w:t>
            </w:r>
            <w:r w:rsidRPr="00283B4C">
              <w:rPr>
                <w:spacing w:val="-1"/>
                <w:sz w:val="24"/>
                <w:szCs w:val="24"/>
              </w:rPr>
              <w:t xml:space="preserve"> </w:t>
            </w:r>
            <w:r w:rsidRPr="00283B4C">
              <w:rPr>
                <w:spacing w:val="-2"/>
                <w:sz w:val="24"/>
                <w:szCs w:val="24"/>
              </w:rPr>
              <w:t>сентябрь</w:t>
            </w:r>
          </w:p>
        </w:tc>
        <w:tc>
          <w:tcPr>
            <w:tcW w:w="2696" w:type="dxa"/>
          </w:tcPr>
          <w:p w14:paraId="4F0512CF" w14:textId="77777777" w:rsidR="00283B4C" w:rsidRPr="00283B4C" w:rsidRDefault="00283B4C" w:rsidP="00283B4C">
            <w:pPr>
              <w:spacing w:line="360" w:lineRule="auto"/>
              <w:ind w:left="139" w:right="89" w:firstLine="194"/>
              <w:rPr>
                <w:sz w:val="24"/>
                <w:szCs w:val="24"/>
              </w:rPr>
            </w:pPr>
            <w:r w:rsidRPr="00283B4C">
              <w:rPr>
                <w:sz w:val="24"/>
                <w:szCs w:val="24"/>
              </w:rPr>
              <w:t>учитель технологии классные</w:t>
            </w:r>
            <w:r w:rsidRPr="00283B4C">
              <w:rPr>
                <w:spacing w:val="-15"/>
                <w:sz w:val="24"/>
                <w:szCs w:val="24"/>
              </w:rPr>
              <w:t xml:space="preserve"> </w:t>
            </w:r>
            <w:r w:rsidRPr="00283B4C">
              <w:rPr>
                <w:sz w:val="24"/>
                <w:szCs w:val="24"/>
              </w:rPr>
              <w:t>руководители</w:t>
            </w:r>
          </w:p>
        </w:tc>
      </w:tr>
      <w:tr w:rsidR="00283B4C" w:rsidRPr="00283B4C" w14:paraId="45D99444" w14:textId="77777777" w:rsidTr="00157F38">
        <w:trPr>
          <w:trHeight w:val="826"/>
        </w:trPr>
        <w:tc>
          <w:tcPr>
            <w:tcW w:w="3829" w:type="dxa"/>
          </w:tcPr>
          <w:p w14:paraId="3460562D" w14:textId="77777777" w:rsidR="00283B4C" w:rsidRPr="00283B4C" w:rsidRDefault="00283B4C" w:rsidP="00283B4C">
            <w:pPr>
              <w:spacing w:line="360" w:lineRule="auto"/>
              <w:ind w:left="1057" w:hanging="701"/>
              <w:rPr>
                <w:sz w:val="24"/>
                <w:szCs w:val="24"/>
              </w:rPr>
            </w:pPr>
            <w:r w:rsidRPr="00283B4C">
              <w:rPr>
                <w:sz w:val="24"/>
                <w:szCs w:val="24"/>
              </w:rPr>
              <w:t>Выставки</w:t>
            </w:r>
            <w:r w:rsidRPr="00283B4C">
              <w:rPr>
                <w:spacing w:val="-13"/>
                <w:sz w:val="24"/>
                <w:szCs w:val="24"/>
              </w:rPr>
              <w:t xml:space="preserve"> </w:t>
            </w:r>
            <w:r w:rsidRPr="00283B4C">
              <w:rPr>
                <w:sz w:val="24"/>
                <w:szCs w:val="24"/>
              </w:rPr>
              <w:t>рисунков,</w:t>
            </w:r>
            <w:r w:rsidRPr="00283B4C">
              <w:rPr>
                <w:spacing w:val="-14"/>
                <w:sz w:val="24"/>
                <w:szCs w:val="24"/>
              </w:rPr>
              <w:t xml:space="preserve"> </w:t>
            </w:r>
            <w:r w:rsidRPr="00283B4C">
              <w:rPr>
                <w:sz w:val="24"/>
                <w:szCs w:val="24"/>
              </w:rPr>
              <w:t>поделок</w:t>
            </w:r>
            <w:r w:rsidRPr="00283B4C">
              <w:rPr>
                <w:spacing w:val="-14"/>
                <w:sz w:val="24"/>
                <w:szCs w:val="24"/>
              </w:rPr>
              <w:t xml:space="preserve"> </w:t>
            </w:r>
            <w:r w:rsidRPr="00283B4C">
              <w:rPr>
                <w:sz w:val="24"/>
                <w:szCs w:val="24"/>
              </w:rPr>
              <w:t>в коридоре школы</w:t>
            </w:r>
          </w:p>
        </w:tc>
        <w:tc>
          <w:tcPr>
            <w:tcW w:w="992" w:type="dxa"/>
          </w:tcPr>
          <w:p w14:paraId="6ED6D19D"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42346900" w14:textId="77777777" w:rsidR="00283B4C" w:rsidRPr="00283B4C" w:rsidRDefault="00283B4C" w:rsidP="00283B4C">
            <w:pPr>
              <w:spacing w:line="360" w:lineRule="auto"/>
              <w:ind w:left="293" w:right="239" w:hanging="6"/>
              <w:jc w:val="center"/>
              <w:rPr>
                <w:sz w:val="24"/>
                <w:szCs w:val="24"/>
              </w:rPr>
            </w:pPr>
            <w:r w:rsidRPr="00283B4C">
              <w:rPr>
                <w:sz w:val="24"/>
                <w:szCs w:val="24"/>
              </w:rPr>
              <w:t>в течение года, по</w:t>
            </w:r>
            <w:r w:rsidRPr="00283B4C">
              <w:rPr>
                <w:spacing w:val="1"/>
                <w:sz w:val="24"/>
                <w:szCs w:val="24"/>
              </w:rPr>
              <w:t xml:space="preserve"> </w:t>
            </w:r>
            <w:r w:rsidRPr="00283B4C">
              <w:rPr>
                <w:sz w:val="24"/>
                <w:szCs w:val="24"/>
              </w:rPr>
              <w:t>плану</w:t>
            </w:r>
            <w:r w:rsidRPr="00283B4C">
              <w:rPr>
                <w:spacing w:val="-7"/>
                <w:sz w:val="24"/>
                <w:szCs w:val="24"/>
              </w:rPr>
              <w:t xml:space="preserve"> </w:t>
            </w:r>
            <w:r w:rsidRPr="00283B4C">
              <w:rPr>
                <w:spacing w:val="-2"/>
                <w:sz w:val="24"/>
                <w:szCs w:val="24"/>
              </w:rPr>
              <w:t>работы</w:t>
            </w:r>
          </w:p>
          <w:p w14:paraId="6FACED4E" w14:textId="77777777" w:rsidR="00283B4C" w:rsidRPr="00283B4C" w:rsidRDefault="00283B4C" w:rsidP="00283B4C">
            <w:pPr>
              <w:spacing w:line="360" w:lineRule="auto"/>
              <w:ind w:left="129" w:right="99"/>
              <w:jc w:val="center"/>
              <w:rPr>
                <w:sz w:val="24"/>
                <w:szCs w:val="24"/>
              </w:rPr>
            </w:pPr>
            <w:r w:rsidRPr="00283B4C">
              <w:rPr>
                <w:spacing w:val="-2"/>
                <w:sz w:val="24"/>
                <w:szCs w:val="24"/>
              </w:rPr>
              <w:t>школы</w:t>
            </w:r>
          </w:p>
        </w:tc>
        <w:tc>
          <w:tcPr>
            <w:tcW w:w="2696" w:type="dxa"/>
          </w:tcPr>
          <w:p w14:paraId="5818AE0A" w14:textId="77777777" w:rsidR="00283B4C" w:rsidRPr="00283B4C" w:rsidRDefault="00283B4C" w:rsidP="00283B4C">
            <w:pPr>
              <w:spacing w:line="360" w:lineRule="auto"/>
              <w:ind w:left="646" w:right="89" w:firstLine="213"/>
              <w:rPr>
                <w:sz w:val="24"/>
                <w:szCs w:val="24"/>
              </w:rPr>
            </w:pPr>
            <w:r w:rsidRPr="00283B4C">
              <w:rPr>
                <w:spacing w:val="-2"/>
                <w:sz w:val="24"/>
                <w:szCs w:val="24"/>
              </w:rPr>
              <w:t>Классные руководители</w:t>
            </w:r>
          </w:p>
        </w:tc>
      </w:tr>
      <w:tr w:rsidR="00283B4C" w:rsidRPr="00283B4C" w14:paraId="23F15E1D" w14:textId="77777777" w:rsidTr="00157F38">
        <w:trPr>
          <w:trHeight w:val="316"/>
        </w:trPr>
        <w:tc>
          <w:tcPr>
            <w:tcW w:w="3829" w:type="dxa"/>
          </w:tcPr>
          <w:p w14:paraId="4719DE5A" w14:textId="77777777" w:rsidR="00283B4C" w:rsidRPr="00283B4C" w:rsidRDefault="00283B4C" w:rsidP="00283B4C">
            <w:pPr>
              <w:spacing w:line="360" w:lineRule="auto"/>
              <w:ind w:left="127" w:right="72"/>
              <w:jc w:val="center"/>
              <w:rPr>
                <w:sz w:val="24"/>
                <w:szCs w:val="24"/>
              </w:rPr>
            </w:pPr>
            <w:r w:rsidRPr="00283B4C">
              <w:rPr>
                <w:sz w:val="24"/>
                <w:szCs w:val="24"/>
              </w:rPr>
              <w:t>Конкурс</w:t>
            </w:r>
            <w:r w:rsidRPr="00283B4C">
              <w:rPr>
                <w:spacing w:val="-4"/>
                <w:sz w:val="24"/>
                <w:szCs w:val="24"/>
              </w:rPr>
              <w:t xml:space="preserve"> </w:t>
            </w:r>
            <w:r w:rsidRPr="00283B4C">
              <w:rPr>
                <w:sz w:val="24"/>
                <w:szCs w:val="24"/>
              </w:rPr>
              <w:t>чтецов</w:t>
            </w:r>
            <w:r w:rsidRPr="00283B4C">
              <w:rPr>
                <w:spacing w:val="-2"/>
                <w:sz w:val="24"/>
                <w:szCs w:val="24"/>
              </w:rPr>
              <w:t xml:space="preserve"> </w:t>
            </w:r>
            <w:r w:rsidRPr="00283B4C">
              <w:rPr>
                <w:sz w:val="24"/>
                <w:szCs w:val="24"/>
              </w:rPr>
              <w:t>«Живая</w:t>
            </w:r>
            <w:r w:rsidRPr="00283B4C">
              <w:rPr>
                <w:spacing w:val="-4"/>
                <w:sz w:val="24"/>
                <w:szCs w:val="24"/>
              </w:rPr>
              <w:t xml:space="preserve"> </w:t>
            </w:r>
            <w:r w:rsidRPr="00283B4C">
              <w:rPr>
                <w:spacing w:val="-2"/>
                <w:sz w:val="24"/>
                <w:szCs w:val="24"/>
              </w:rPr>
              <w:t>классика»</w:t>
            </w:r>
          </w:p>
        </w:tc>
        <w:tc>
          <w:tcPr>
            <w:tcW w:w="992" w:type="dxa"/>
          </w:tcPr>
          <w:p w14:paraId="467400E1"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6B529DF0" w14:textId="77777777" w:rsidR="00283B4C" w:rsidRPr="00283B4C" w:rsidRDefault="00283B4C" w:rsidP="00283B4C">
            <w:pPr>
              <w:spacing w:line="360" w:lineRule="auto"/>
              <w:ind w:left="147" w:right="94"/>
              <w:jc w:val="center"/>
              <w:rPr>
                <w:sz w:val="24"/>
                <w:szCs w:val="24"/>
              </w:rPr>
            </w:pPr>
            <w:r w:rsidRPr="00283B4C">
              <w:rPr>
                <w:spacing w:val="-2"/>
                <w:sz w:val="24"/>
                <w:szCs w:val="24"/>
              </w:rPr>
              <w:t>сентябрь</w:t>
            </w:r>
          </w:p>
        </w:tc>
        <w:tc>
          <w:tcPr>
            <w:tcW w:w="2696" w:type="dxa"/>
          </w:tcPr>
          <w:p w14:paraId="5B81F719" w14:textId="77777777" w:rsidR="00283B4C" w:rsidRPr="00283B4C" w:rsidRDefault="00283B4C" w:rsidP="00283B4C">
            <w:pPr>
              <w:spacing w:line="360" w:lineRule="auto"/>
              <w:ind w:left="123" w:right="79"/>
              <w:jc w:val="center"/>
              <w:rPr>
                <w:sz w:val="24"/>
                <w:szCs w:val="24"/>
              </w:rPr>
            </w:pPr>
            <w:r w:rsidRPr="00283B4C">
              <w:rPr>
                <w:sz w:val="24"/>
                <w:szCs w:val="24"/>
              </w:rPr>
              <w:t xml:space="preserve">Учителя </w:t>
            </w:r>
            <w:r w:rsidRPr="00283B4C">
              <w:rPr>
                <w:spacing w:val="-2"/>
                <w:sz w:val="24"/>
                <w:szCs w:val="24"/>
              </w:rPr>
              <w:t>литературы</w:t>
            </w:r>
          </w:p>
        </w:tc>
      </w:tr>
      <w:tr w:rsidR="00283B4C" w:rsidRPr="00283B4C" w14:paraId="52825F80" w14:textId="77777777" w:rsidTr="00157F38">
        <w:trPr>
          <w:trHeight w:val="829"/>
        </w:trPr>
        <w:tc>
          <w:tcPr>
            <w:tcW w:w="3829" w:type="dxa"/>
          </w:tcPr>
          <w:p w14:paraId="7DB444D1" w14:textId="77777777" w:rsidR="00283B4C" w:rsidRPr="00283B4C" w:rsidRDefault="00283B4C" w:rsidP="00283B4C">
            <w:pPr>
              <w:spacing w:line="360" w:lineRule="auto"/>
              <w:ind w:left="1523" w:hanging="1152"/>
              <w:rPr>
                <w:sz w:val="24"/>
                <w:szCs w:val="24"/>
              </w:rPr>
            </w:pPr>
            <w:r w:rsidRPr="00283B4C">
              <w:rPr>
                <w:sz w:val="24"/>
                <w:szCs w:val="24"/>
              </w:rPr>
              <w:t>Оформление</w:t>
            </w:r>
            <w:r w:rsidRPr="00283B4C">
              <w:rPr>
                <w:spacing w:val="-11"/>
                <w:sz w:val="24"/>
                <w:szCs w:val="24"/>
              </w:rPr>
              <w:t xml:space="preserve"> </w:t>
            </w:r>
            <w:r w:rsidRPr="00283B4C">
              <w:rPr>
                <w:sz w:val="24"/>
                <w:szCs w:val="24"/>
              </w:rPr>
              <w:t>новых</w:t>
            </w:r>
            <w:r w:rsidRPr="00283B4C">
              <w:rPr>
                <w:spacing w:val="-9"/>
                <w:sz w:val="24"/>
                <w:szCs w:val="24"/>
              </w:rPr>
              <w:t xml:space="preserve"> </w:t>
            </w:r>
            <w:r w:rsidRPr="00283B4C">
              <w:rPr>
                <w:sz w:val="24"/>
                <w:szCs w:val="24"/>
              </w:rPr>
              <w:t>стендов</w:t>
            </w:r>
            <w:r w:rsidRPr="00283B4C">
              <w:rPr>
                <w:spacing w:val="40"/>
                <w:sz w:val="24"/>
                <w:szCs w:val="24"/>
              </w:rPr>
              <w:t xml:space="preserve"> </w:t>
            </w:r>
            <w:r w:rsidRPr="00283B4C">
              <w:rPr>
                <w:sz w:val="24"/>
                <w:szCs w:val="24"/>
              </w:rPr>
              <w:t xml:space="preserve">в </w:t>
            </w:r>
            <w:r w:rsidRPr="00283B4C">
              <w:rPr>
                <w:spacing w:val="-2"/>
                <w:sz w:val="24"/>
                <w:szCs w:val="24"/>
              </w:rPr>
              <w:t>классах</w:t>
            </w:r>
          </w:p>
        </w:tc>
        <w:tc>
          <w:tcPr>
            <w:tcW w:w="992" w:type="dxa"/>
          </w:tcPr>
          <w:p w14:paraId="07C0EE4E" w14:textId="77777777" w:rsidR="00283B4C" w:rsidRPr="00283B4C" w:rsidRDefault="00283B4C" w:rsidP="00283B4C">
            <w:pPr>
              <w:spacing w:line="360" w:lineRule="auto"/>
              <w:ind w:left="346"/>
              <w:rPr>
                <w:sz w:val="24"/>
                <w:szCs w:val="24"/>
              </w:rPr>
            </w:pPr>
            <w:r w:rsidRPr="00283B4C">
              <w:rPr>
                <w:spacing w:val="-2"/>
                <w:sz w:val="24"/>
                <w:szCs w:val="24"/>
              </w:rPr>
              <w:t>3-</w:t>
            </w:r>
            <w:r w:rsidRPr="00283B4C">
              <w:rPr>
                <w:spacing w:val="-10"/>
                <w:sz w:val="24"/>
                <w:szCs w:val="24"/>
              </w:rPr>
              <w:t>4</w:t>
            </w:r>
          </w:p>
        </w:tc>
        <w:tc>
          <w:tcPr>
            <w:tcW w:w="2269" w:type="dxa"/>
          </w:tcPr>
          <w:p w14:paraId="0F82DADD" w14:textId="77777777" w:rsidR="00283B4C" w:rsidRPr="00283B4C" w:rsidRDefault="00283B4C" w:rsidP="00283B4C">
            <w:pPr>
              <w:spacing w:line="360" w:lineRule="auto"/>
              <w:ind w:left="147" w:right="94"/>
              <w:jc w:val="center"/>
              <w:rPr>
                <w:sz w:val="24"/>
                <w:szCs w:val="24"/>
              </w:rPr>
            </w:pPr>
            <w:r w:rsidRPr="00283B4C">
              <w:rPr>
                <w:spacing w:val="-2"/>
                <w:sz w:val="24"/>
                <w:szCs w:val="24"/>
              </w:rPr>
              <w:t>ноябрь</w:t>
            </w:r>
          </w:p>
        </w:tc>
        <w:tc>
          <w:tcPr>
            <w:tcW w:w="2696" w:type="dxa"/>
          </w:tcPr>
          <w:p w14:paraId="2A13106D" w14:textId="77777777" w:rsidR="00283B4C" w:rsidRPr="00283B4C" w:rsidRDefault="00283B4C" w:rsidP="00283B4C">
            <w:pPr>
              <w:spacing w:line="360" w:lineRule="auto"/>
              <w:ind w:left="300" w:right="274" w:firstLine="24"/>
              <w:jc w:val="center"/>
              <w:rPr>
                <w:sz w:val="24"/>
                <w:szCs w:val="24"/>
              </w:rPr>
            </w:pPr>
            <w:r w:rsidRPr="00283B4C">
              <w:rPr>
                <w:spacing w:val="-2"/>
                <w:sz w:val="24"/>
                <w:szCs w:val="24"/>
              </w:rPr>
              <w:t xml:space="preserve">классные </w:t>
            </w:r>
            <w:r w:rsidRPr="00283B4C">
              <w:rPr>
                <w:sz w:val="24"/>
                <w:szCs w:val="24"/>
              </w:rPr>
              <w:t>руководители,</w:t>
            </w:r>
            <w:r w:rsidRPr="00283B4C">
              <w:rPr>
                <w:spacing w:val="-15"/>
                <w:sz w:val="24"/>
                <w:szCs w:val="24"/>
              </w:rPr>
              <w:t xml:space="preserve"> </w:t>
            </w:r>
            <w:r w:rsidRPr="00283B4C">
              <w:rPr>
                <w:sz w:val="24"/>
                <w:szCs w:val="24"/>
              </w:rPr>
              <w:t>совет</w:t>
            </w:r>
          </w:p>
          <w:p w14:paraId="3869EBA8" w14:textId="77777777" w:rsidR="00283B4C" w:rsidRPr="00283B4C" w:rsidRDefault="00283B4C" w:rsidP="00283B4C">
            <w:pPr>
              <w:spacing w:line="360" w:lineRule="auto"/>
              <w:ind w:left="123" w:right="97"/>
              <w:jc w:val="center"/>
              <w:rPr>
                <w:sz w:val="24"/>
                <w:szCs w:val="24"/>
              </w:rPr>
            </w:pPr>
            <w:r w:rsidRPr="00283B4C">
              <w:rPr>
                <w:spacing w:val="-2"/>
                <w:sz w:val="24"/>
                <w:szCs w:val="24"/>
              </w:rPr>
              <w:t>класса</w:t>
            </w:r>
          </w:p>
        </w:tc>
      </w:tr>
      <w:tr w:rsidR="00283B4C" w:rsidRPr="00283B4C" w14:paraId="704B5DE4" w14:textId="77777777" w:rsidTr="00157F38">
        <w:trPr>
          <w:trHeight w:val="826"/>
        </w:trPr>
        <w:tc>
          <w:tcPr>
            <w:tcW w:w="3829" w:type="dxa"/>
          </w:tcPr>
          <w:p w14:paraId="6E9698AC" w14:textId="77777777" w:rsidR="00283B4C" w:rsidRPr="00283B4C" w:rsidRDefault="00283B4C" w:rsidP="00283B4C">
            <w:pPr>
              <w:spacing w:line="360" w:lineRule="auto"/>
              <w:ind w:left="1540" w:hanging="1241"/>
              <w:rPr>
                <w:sz w:val="24"/>
                <w:szCs w:val="24"/>
              </w:rPr>
            </w:pPr>
            <w:r w:rsidRPr="00283B4C">
              <w:rPr>
                <w:sz w:val="24"/>
                <w:szCs w:val="24"/>
              </w:rPr>
              <w:t>Конкурс</w:t>
            </w:r>
            <w:r w:rsidRPr="00283B4C">
              <w:rPr>
                <w:spacing w:val="-14"/>
                <w:sz w:val="24"/>
                <w:szCs w:val="24"/>
              </w:rPr>
              <w:t xml:space="preserve"> </w:t>
            </w:r>
            <w:r w:rsidRPr="00283B4C">
              <w:rPr>
                <w:sz w:val="24"/>
                <w:szCs w:val="24"/>
              </w:rPr>
              <w:t>на</w:t>
            </w:r>
            <w:r w:rsidRPr="00283B4C">
              <w:rPr>
                <w:spacing w:val="-14"/>
                <w:sz w:val="24"/>
                <w:szCs w:val="24"/>
              </w:rPr>
              <w:t xml:space="preserve"> </w:t>
            </w:r>
            <w:r w:rsidRPr="00283B4C">
              <w:rPr>
                <w:sz w:val="24"/>
                <w:szCs w:val="24"/>
              </w:rPr>
              <w:t>лучшую</w:t>
            </w:r>
            <w:r w:rsidRPr="00283B4C">
              <w:rPr>
                <w:spacing w:val="-14"/>
                <w:sz w:val="24"/>
                <w:szCs w:val="24"/>
              </w:rPr>
              <w:t xml:space="preserve"> </w:t>
            </w:r>
            <w:r w:rsidRPr="00283B4C">
              <w:rPr>
                <w:sz w:val="24"/>
                <w:szCs w:val="24"/>
              </w:rPr>
              <w:t xml:space="preserve">цветочную </w:t>
            </w:r>
            <w:r w:rsidRPr="00283B4C">
              <w:rPr>
                <w:spacing w:val="-2"/>
                <w:sz w:val="24"/>
                <w:szCs w:val="24"/>
              </w:rPr>
              <w:t>клумбу</w:t>
            </w:r>
          </w:p>
        </w:tc>
        <w:tc>
          <w:tcPr>
            <w:tcW w:w="992" w:type="dxa"/>
          </w:tcPr>
          <w:p w14:paraId="226C0342"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24C5CFB9" w14:textId="77777777" w:rsidR="00283B4C" w:rsidRPr="00283B4C" w:rsidRDefault="00283B4C" w:rsidP="00283B4C">
            <w:pPr>
              <w:spacing w:line="360" w:lineRule="auto"/>
              <w:ind w:left="147" w:right="94"/>
              <w:jc w:val="center"/>
              <w:rPr>
                <w:sz w:val="24"/>
                <w:szCs w:val="24"/>
              </w:rPr>
            </w:pPr>
            <w:r w:rsidRPr="00283B4C">
              <w:rPr>
                <w:spacing w:val="-2"/>
                <w:sz w:val="24"/>
                <w:szCs w:val="24"/>
              </w:rPr>
              <w:t>май-</w:t>
            </w:r>
            <w:r w:rsidRPr="00283B4C">
              <w:rPr>
                <w:spacing w:val="-4"/>
                <w:sz w:val="24"/>
                <w:szCs w:val="24"/>
              </w:rPr>
              <w:t>июнь</w:t>
            </w:r>
          </w:p>
        </w:tc>
        <w:tc>
          <w:tcPr>
            <w:tcW w:w="2696" w:type="dxa"/>
          </w:tcPr>
          <w:p w14:paraId="53BEB064" w14:textId="77777777" w:rsidR="00283B4C" w:rsidRPr="00283B4C" w:rsidRDefault="00283B4C" w:rsidP="00283B4C">
            <w:pPr>
              <w:spacing w:line="360" w:lineRule="auto"/>
              <w:ind w:left="605" w:right="578" w:firstLine="23"/>
              <w:jc w:val="center"/>
              <w:rPr>
                <w:sz w:val="24"/>
                <w:szCs w:val="24"/>
              </w:rPr>
            </w:pPr>
            <w:r w:rsidRPr="00283B4C">
              <w:rPr>
                <w:spacing w:val="-2"/>
                <w:sz w:val="24"/>
                <w:szCs w:val="24"/>
              </w:rPr>
              <w:t>классные руководители,</w:t>
            </w:r>
          </w:p>
          <w:p w14:paraId="5581D168" w14:textId="77777777" w:rsidR="00283B4C" w:rsidRPr="00283B4C" w:rsidRDefault="00283B4C" w:rsidP="00283B4C">
            <w:pPr>
              <w:spacing w:line="360" w:lineRule="auto"/>
              <w:ind w:left="123" w:right="74"/>
              <w:jc w:val="center"/>
              <w:rPr>
                <w:sz w:val="24"/>
                <w:szCs w:val="24"/>
              </w:rPr>
            </w:pPr>
            <w:r w:rsidRPr="00283B4C">
              <w:rPr>
                <w:sz w:val="24"/>
                <w:szCs w:val="24"/>
              </w:rPr>
              <w:t>командир</w:t>
            </w:r>
            <w:r w:rsidRPr="00283B4C">
              <w:rPr>
                <w:spacing w:val="-1"/>
                <w:sz w:val="24"/>
                <w:szCs w:val="24"/>
              </w:rPr>
              <w:t xml:space="preserve"> </w:t>
            </w:r>
            <w:r w:rsidRPr="00283B4C">
              <w:rPr>
                <w:spacing w:val="-2"/>
                <w:sz w:val="24"/>
                <w:szCs w:val="24"/>
              </w:rPr>
              <w:t>класса</w:t>
            </w:r>
          </w:p>
        </w:tc>
      </w:tr>
      <w:tr w:rsidR="00283B4C" w:rsidRPr="00283B4C" w14:paraId="640FBDA3" w14:textId="77777777" w:rsidTr="00157F38">
        <w:trPr>
          <w:trHeight w:val="829"/>
        </w:trPr>
        <w:tc>
          <w:tcPr>
            <w:tcW w:w="3829" w:type="dxa"/>
          </w:tcPr>
          <w:p w14:paraId="165DEF3D" w14:textId="77777777" w:rsidR="00283B4C" w:rsidRPr="00283B4C" w:rsidRDefault="00283B4C" w:rsidP="00283B4C">
            <w:pPr>
              <w:spacing w:line="360" w:lineRule="auto"/>
              <w:ind w:left="1242" w:hanging="516"/>
              <w:rPr>
                <w:sz w:val="24"/>
                <w:szCs w:val="24"/>
              </w:rPr>
            </w:pPr>
            <w:r w:rsidRPr="00283B4C">
              <w:rPr>
                <w:sz w:val="24"/>
                <w:szCs w:val="24"/>
              </w:rPr>
              <w:t>Оформление</w:t>
            </w:r>
            <w:r w:rsidRPr="00283B4C">
              <w:rPr>
                <w:spacing w:val="20"/>
                <w:sz w:val="24"/>
                <w:szCs w:val="24"/>
              </w:rPr>
              <w:t xml:space="preserve"> </w:t>
            </w:r>
            <w:r w:rsidRPr="00283B4C">
              <w:rPr>
                <w:sz w:val="24"/>
                <w:szCs w:val="24"/>
              </w:rPr>
              <w:t xml:space="preserve">классных </w:t>
            </w:r>
            <w:r w:rsidRPr="00283B4C">
              <w:rPr>
                <w:spacing w:val="-2"/>
                <w:sz w:val="24"/>
                <w:szCs w:val="24"/>
              </w:rPr>
              <w:t>мероприятий</w:t>
            </w:r>
          </w:p>
        </w:tc>
        <w:tc>
          <w:tcPr>
            <w:tcW w:w="992" w:type="dxa"/>
          </w:tcPr>
          <w:p w14:paraId="2CAFB0EE"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6B237605" w14:textId="77777777" w:rsidR="00283B4C" w:rsidRPr="00283B4C" w:rsidRDefault="00283B4C" w:rsidP="00283B4C">
            <w:pPr>
              <w:spacing w:line="360" w:lineRule="auto"/>
              <w:ind w:left="910" w:hanging="752"/>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96" w:type="dxa"/>
          </w:tcPr>
          <w:p w14:paraId="4A739CAB" w14:textId="77777777" w:rsidR="00283B4C" w:rsidRPr="00283B4C" w:rsidRDefault="00283B4C" w:rsidP="00283B4C">
            <w:pPr>
              <w:spacing w:line="360" w:lineRule="auto"/>
              <w:ind w:left="605" w:right="578" w:firstLine="23"/>
              <w:jc w:val="center"/>
              <w:rPr>
                <w:sz w:val="24"/>
                <w:szCs w:val="24"/>
              </w:rPr>
            </w:pPr>
            <w:r w:rsidRPr="00283B4C">
              <w:rPr>
                <w:spacing w:val="-2"/>
                <w:sz w:val="24"/>
                <w:szCs w:val="24"/>
              </w:rPr>
              <w:t>классные руководители,</w:t>
            </w:r>
          </w:p>
          <w:p w14:paraId="504E39E4" w14:textId="77777777" w:rsidR="00283B4C" w:rsidRPr="00283B4C" w:rsidRDefault="00283B4C" w:rsidP="00283B4C">
            <w:pPr>
              <w:spacing w:line="360" w:lineRule="auto"/>
              <w:ind w:left="123" w:right="98"/>
              <w:jc w:val="center"/>
              <w:rPr>
                <w:sz w:val="24"/>
                <w:szCs w:val="24"/>
              </w:rPr>
            </w:pPr>
            <w:r w:rsidRPr="00283B4C">
              <w:rPr>
                <w:sz w:val="24"/>
                <w:szCs w:val="24"/>
              </w:rPr>
              <w:t>учащиеся,</w:t>
            </w:r>
            <w:r w:rsidRPr="00283B4C">
              <w:rPr>
                <w:spacing w:val="-5"/>
                <w:sz w:val="24"/>
                <w:szCs w:val="24"/>
              </w:rPr>
              <w:t xml:space="preserve"> </w:t>
            </w:r>
            <w:r w:rsidRPr="00283B4C">
              <w:rPr>
                <w:spacing w:val="-2"/>
                <w:sz w:val="24"/>
                <w:szCs w:val="24"/>
              </w:rPr>
              <w:t>родители</w:t>
            </w:r>
          </w:p>
        </w:tc>
      </w:tr>
      <w:tr w:rsidR="00283B4C" w:rsidRPr="00283B4C" w14:paraId="6D59E221" w14:textId="77777777" w:rsidTr="00157F38">
        <w:trPr>
          <w:trHeight w:val="1103"/>
        </w:trPr>
        <w:tc>
          <w:tcPr>
            <w:tcW w:w="3829" w:type="dxa"/>
          </w:tcPr>
          <w:p w14:paraId="4AEAFFF0" w14:textId="77777777" w:rsidR="00283B4C" w:rsidRPr="00283B4C" w:rsidRDefault="00283B4C" w:rsidP="00283B4C">
            <w:pPr>
              <w:spacing w:line="360" w:lineRule="auto"/>
              <w:ind w:left="127" w:right="76"/>
              <w:jc w:val="center"/>
              <w:rPr>
                <w:sz w:val="24"/>
                <w:szCs w:val="24"/>
              </w:rPr>
            </w:pPr>
            <w:r w:rsidRPr="00283B4C">
              <w:rPr>
                <w:sz w:val="24"/>
                <w:szCs w:val="24"/>
              </w:rPr>
              <w:t>Озеленение</w:t>
            </w:r>
            <w:r w:rsidRPr="00283B4C">
              <w:rPr>
                <w:spacing w:val="-15"/>
                <w:sz w:val="24"/>
                <w:szCs w:val="24"/>
              </w:rPr>
              <w:t xml:space="preserve"> </w:t>
            </w:r>
            <w:r w:rsidRPr="00283B4C">
              <w:rPr>
                <w:sz w:val="24"/>
                <w:szCs w:val="24"/>
              </w:rPr>
              <w:t>школы,</w:t>
            </w:r>
            <w:r w:rsidRPr="00283B4C">
              <w:rPr>
                <w:spacing w:val="-15"/>
                <w:sz w:val="24"/>
                <w:szCs w:val="24"/>
              </w:rPr>
              <w:t xml:space="preserve"> </w:t>
            </w:r>
            <w:r w:rsidRPr="00283B4C">
              <w:rPr>
                <w:sz w:val="24"/>
                <w:szCs w:val="24"/>
              </w:rPr>
              <w:t xml:space="preserve">школьной территории и пришкольного </w:t>
            </w:r>
            <w:r w:rsidRPr="00283B4C">
              <w:rPr>
                <w:spacing w:val="-2"/>
                <w:sz w:val="24"/>
                <w:szCs w:val="24"/>
              </w:rPr>
              <w:t>участка</w:t>
            </w:r>
          </w:p>
        </w:tc>
        <w:tc>
          <w:tcPr>
            <w:tcW w:w="992" w:type="dxa"/>
          </w:tcPr>
          <w:p w14:paraId="34697F57" w14:textId="77777777" w:rsidR="00283B4C" w:rsidRPr="00283B4C" w:rsidRDefault="00283B4C" w:rsidP="00283B4C">
            <w:pPr>
              <w:spacing w:line="360" w:lineRule="auto"/>
              <w:ind w:left="346"/>
              <w:rPr>
                <w:sz w:val="24"/>
                <w:szCs w:val="24"/>
              </w:rPr>
            </w:pPr>
            <w:r w:rsidRPr="00283B4C">
              <w:rPr>
                <w:spacing w:val="-2"/>
                <w:sz w:val="24"/>
                <w:szCs w:val="24"/>
              </w:rPr>
              <w:t>2-</w:t>
            </w:r>
            <w:r w:rsidRPr="00283B4C">
              <w:rPr>
                <w:spacing w:val="-10"/>
                <w:sz w:val="24"/>
                <w:szCs w:val="24"/>
              </w:rPr>
              <w:t>4</w:t>
            </w:r>
          </w:p>
        </w:tc>
        <w:tc>
          <w:tcPr>
            <w:tcW w:w="2269" w:type="dxa"/>
          </w:tcPr>
          <w:p w14:paraId="4E470EB0" w14:textId="77777777" w:rsidR="00283B4C" w:rsidRPr="00283B4C" w:rsidRDefault="00283B4C" w:rsidP="00283B4C">
            <w:pPr>
              <w:spacing w:line="360" w:lineRule="auto"/>
              <w:ind w:left="147" w:right="98"/>
              <w:jc w:val="center"/>
              <w:rPr>
                <w:sz w:val="24"/>
                <w:szCs w:val="24"/>
              </w:rPr>
            </w:pPr>
            <w:r w:rsidRPr="00283B4C">
              <w:rPr>
                <w:sz w:val="24"/>
                <w:szCs w:val="24"/>
              </w:rPr>
              <w:t>июнь-</w:t>
            </w:r>
            <w:r w:rsidRPr="00283B4C">
              <w:rPr>
                <w:spacing w:val="-4"/>
                <w:sz w:val="24"/>
                <w:szCs w:val="24"/>
              </w:rPr>
              <w:t xml:space="preserve"> </w:t>
            </w:r>
            <w:r w:rsidRPr="00283B4C">
              <w:rPr>
                <w:spacing w:val="-2"/>
                <w:sz w:val="24"/>
                <w:szCs w:val="24"/>
              </w:rPr>
              <w:t>август</w:t>
            </w:r>
          </w:p>
        </w:tc>
        <w:tc>
          <w:tcPr>
            <w:tcW w:w="2696" w:type="dxa"/>
          </w:tcPr>
          <w:p w14:paraId="170B46DD" w14:textId="77777777" w:rsidR="00283B4C" w:rsidRPr="00283B4C" w:rsidRDefault="00283B4C" w:rsidP="00283B4C">
            <w:pPr>
              <w:spacing w:line="360" w:lineRule="auto"/>
              <w:ind w:left="123" w:right="74"/>
              <w:jc w:val="center"/>
              <w:rPr>
                <w:sz w:val="24"/>
                <w:szCs w:val="24"/>
              </w:rPr>
            </w:pPr>
            <w:r w:rsidRPr="00283B4C">
              <w:rPr>
                <w:sz w:val="24"/>
                <w:szCs w:val="24"/>
              </w:rPr>
              <w:t>педагоги</w:t>
            </w:r>
            <w:r w:rsidRPr="00283B4C">
              <w:rPr>
                <w:spacing w:val="-15"/>
                <w:sz w:val="24"/>
                <w:szCs w:val="24"/>
              </w:rPr>
              <w:t xml:space="preserve"> </w:t>
            </w:r>
            <w:r w:rsidRPr="00283B4C">
              <w:rPr>
                <w:sz w:val="24"/>
                <w:szCs w:val="24"/>
              </w:rPr>
              <w:t>(работающие на пришкольном</w:t>
            </w:r>
          </w:p>
          <w:p w14:paraId="26AA465B" w14:textId="77777777" w:rsidR="00283B4C" w:rsidRPr="00283B4C" w:rsidRDefault="00283B4C" w:rsidP="00283B4C">
            <w:pPr>
              <w:spacing w:line="360" w:lineRule="auto"/>
              <w:ind w:left="139" w:right="93" w:hanging="18"/>
              <w:jc w:val="center"/>
              <w:rPr>
                <w:sz w:val="24"/>
                <w:szCs w:val="24"/>
              </w:rPr>
            </w:pPr>
            <w:r w:rsidRPr="00283B4C">
              <w:rPr>
                <w:sz w:val="24"/>
                <w:szCs w:val="24"/>
              </w:rPr>
              <w:t>участке) по графику классные</w:t>
            </w:r>
            <w:r w:rsidRPr="00283B4C">
              <w:rPr>
                <w:spacing w:val="-15"/>
                <w:sz w:val="24"/>
                <w:szCs w:val="24"/>
              </w:rPr>
              <w:t xml:space="preserve"> </w:t>
            </w:r>
            <w:r w:rsidRPr="00283B4C">
              <w:rPr>
                <w:sz w:val="24"/>
                <w:szCs w:val="24"/>
              </w:rPr>
              <w:t>руководители</w:t>
            </w:r>
          </w:p>
        </w:tc>
      </w:tr>
      <w:tr w:rsidR="00283B4C" w:rsidRPr="00283B4C" w14:paraId="5509A72D" w14:textId="77777777" w:rsidTr="00157F38">
        <w:trPr>
          <w:trHeight w:val="552"/>
        </w:trPr>
        <w:tc>
          <w:tcPr>
            <w:tcW w:w="3829" w:type="dxa"/>
          </w:tcPr>
          <w:p w14:paraId="2C44FA5C" w14:textId="77777777" w:rsidR="00283B4C" w:rsidRPr="00283B4C" w:rsidRDefault="00283B4C" w:rsidP="00283B4C">
            <w:pPr>
              <w:spacing w:line="360" w:lineRule="auto"/>
              <w:ind w:left="127" w:right="74"/>
              <w:jc w:val="center"/>
              <w:rPr>
                <w:sz w:val="24"/>
                <w:szCs w:val="24"/>
              </w:rPr>
            </w:pPr>
            <w:r w:rsidRPr="00283B4C">
              <w:rPr>
                <w:sz w:val="24"/>
                <w:szCs w:val="24"/>
              </w:rPr>
              <w:t>Конкурс</w:t>
            </w:r>
            <w:r w:rsidRPr="00283B4C">
              <w:rPr>
                <w:spacing w:val="-3"/>
                <w:sz w:val="24"/>
                <w:szCs w:val="24"/>
              </w:rPr>
              <w:t xml:space="preserve"> </w:t>
            </w:r>
            <w:r w:rsidRPr="00283B4C">
              <w:rPr>
                <w:sz w:val="24"/>
                <w:szCs w:val="24"/>
              </w:rPr>
              <w:t>«Самый</w:t>
            </w:r>
            <w:r w:rsidRPr="00283B4C">
              <w:rPr>
                <w:spacing w:val="-5"/>
                <w:sz w:val="24"/>
                <w:szCs w:val="24"/>
              </w:rPr>
              <w:t xml:space="preserve"> </w:t>
            </w:r>
            <w:r w:rsidRPr="00283B4C">
              <w:rPr>
                <w:spacing w:val="-2"/>
                <w:sz w:val="24"/>
                <w:szCs w:val="24"/>
              </w:rPr>
              <w:t>лучший»</w:t>
            </w:r>
          </w:p>
        </w:tc>
        <w:tc>
          <w:tcPr>
            <w:tcW w:w="992" w:type="dxa"/>
          </w:tcPr>
          <w:p w14:paraId="6D456453"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1A26BA3E" w14:textId="77777777" w:rsidR="00283B4C" w:rsidRPr="00283B4C" w:rsidRDefault="00283B4C" w:rsidP="00283B4C">
            <w:pPr>
              <w:spacing w:line="360" w:lineRule="auto"/>
              <w:ind w:left="147" w:right="99"/>
              <w:jc w:val="center"/>
              <w:rPr>
                <w:sz w:val="24"/>
                <w:szCs w:val="24"/>
              </w:rPr>
            </w:pPr>
            <w:r w:rsidRPr="00283B4C">
              <w:rPr>
                <w:sz w:val="24"/>
                <w:szCs w:val="24"/>
              </w:rPr>
              <w:t>в</w:t>
            </w:r>
            <w:r w:rsidRPr="00283B4C">
              <w:rPr>
                <w:spacing w:val="-3"/>
                <w:sz w:val="24"/>
                <w:szCs w:val="24"/>
              </w:rPr>
              <w:t xml:space="preserve"> </w:t>
            </w:r>
            <w:r w:rsidRPr="00283B4C">
              <w:rPr>
                <w:sz w:val="24"/>
                <w:szCs w:val="24"/>
              </w:rPr>
              <w:t xml:space="preserve">течение </w:t>
            </w:r>
            <w:r w:rsidRPr="00283B4C">
              <w:rPr>
                <w:spacing w:val="-2"/>
                <w:sz w:val="24"/>
                <w:szCs w:val="24"/>
              </w:rPr>
              <w:t>учебного</w:t>
            </w:r>
          </w:p>
          <w:p w14:paraId="5AC39A30" w14:textId="77777777" w:rsidR="00283B4C" w:rsidRPr="00283B4C" w:rsidRDefault="00283B4C" w:rsidP="00283B4C">
            <w:pPr>
              <w:spacing w:line="360" w:lineRule="auto"/>
              <w:ind w:left="127" w:right="99"/>
              <w:jc w:val="center"/>
              <w:rPr>
                <w:sz w:val="24"/>
                <w:szCs w:val="24"/>
              </w:rPr>
            </w:pPr>
            <w:r w:rsidRPr="00283B4C">
              <w:rPr>
                <w:spacing w:val="-4"/>
                <w:sz w:val="24"/>
                <w:szCs w:val="24"/>
              </w:rPr>
              <w:t>года</w:t>
            </w:r>
          </w:p>
        </w:tc>
        <w:tc>
          <w:tcPr>
            <w:tcW w:w="2696" w:type="dxa"/>
          </w:tcPr>
          <w:p w14:paraId="1CFF1016" w14:textId="77777777" w:rsidR="00283B4C" w:rsidRPr="00283B4C" w:rsidRDefault="00283B4C" w:rsidP="00283B4C">
            <w:pPr>
              <w:spacing w:line="360" w:lineRule="auto"/>
              <w:ind w:left="123" w:right="78"/>
              <w:jc w:val="center"/>
              <w:rPr>
                <w:sz w:val="24"/>
                <w:szCs w:val="24"/>
              </w:rPr>
            </w:pPr>
            <w:r w:rsidRPr="00283B4C">
              <w:rPr>
                <w:sz w:val="24"/>
                <w:szCs w:val="24"/>
              </w:rPr>
              <w:t xml:space="preserve">учитель </w:t>
            </w:r>
            <w:r w:rsidRPr="00283B4C">
              <w:rPr>
                <w:spacing w:val="-2"/>
                <w:sz w:val="24"/>
                <w:szCs w:val="24"/>
              </w:rPr>
              <w:t>музыки,</w:t>
            </w:r>
          </w:p>
          <w:p w14:paraId="0018DE02" w14:textId="77777777" w:rsidR="00283B4C" w:rsidRPr="00283B4C" w:rsidRDefault="00283B4C" w:rsidP="00283B4C">
            <w:pPr>
              <w:spacing w:line="360" w:lineRule="auto"/>
              <w:ind w:left="123" w:right="98"/>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10396291" w14:textId="77777777" w:rsidTr="00157F38">
        <w:trPr>
          <w:trHeight w:val="826"/>
        </w:trPr>
        <w:tc>
          <w:tcPr>
            <w:tcW w:w="3829" w:type="dxa"/>
          </w:tcPr>
          <w:p w14:paraId="6E5F48E1" w14:textId="77777777" w:rsidR="00283B4C" w:rsidRPr="00283B4C" w:rsidRDefault="00283B4C" w:rsidP="00283B4C">
            <w:pPr>
              <w:spacing w:line="360" w:lineRule="auto"/>
              <w:ind w:left="127" w:right="72"/>
              <w:jc w:val="center"/>
              <w:rPr>
                <w:sz w:val="24"/>
                <w:szCs w:val="24"/>
              </w:rPr>
            </w:pPr>
            <w:r w:rsidRPr="00283B4C">
              <w:rPr>
                <w:sz w:val="24"/>
                <w:szCs w:val="24"/>
              </w:rPr>
              <w:t>Выступление</w:t>
            </w:r>
            <w:r w:rsidRPr="00283B4C">
              <w:rPr>
                <w:spacing w:val="-15"/>
                <w:sz w:val="24"/>
                <w:szCs w:val="24"/>
              </w:rPr>
              <w:t xml:space="preserve"> </w:t>
            </w:r>
            <w:r w:rsidRPr="00283B4C">
              <w:rPr>
                <w:sz w:val="24"/>
                <w:szCs w:val="24"/>
              </w:rPr>
              <w:t>театрального</w:t>
            </w:r>
            <w:r w:rsidRPr="00283B4C">
              <w:rPr>
                <w:spacing w:val="-15"/>
                <w:sz w:val="24"/>
                <w:szCs w:val="24"/>
              </w:rPr>
              <w:t xml:space="preserve"> </w:t>
            </w:r>
            <w:r w:rsidRPr="00283B4C">
              <w:rPr>
                <w:sz w:val="24"/>
                <w:szCs w:val="24"/>
              </w:rPr>
              <w:t>кружка на классных и общешкольных</w:t>
            </w:r>
          </w:p>
          <w:p w14:paraId="587BDDEB" w14:textId="09D5A9A8" w:rsidR="00283B4C" w:rsidRPr="00283B4C" w:rsidRDefault="001B78F0" w:rsidP="00283B4C">
            <w:pPr>
              <w:spacing w:line="360" w:lineRule="auto"/>
              <w:ind w:left="110" w:right="81"/>
              <w:jc w:val="center"/>
              <w:rPr>
                <w:sz w:val="24"/>
                <w:szCs w:val="24"/>
              </w:rPr>
            </w:pPr>
            <w:r w:rsidRPr="00283B4C">
              <w:rPr>
                <w:spacing w:val="-2"/>
                <w:sz w:val="24"/>
                <w:szCs w:val="24"/>
              </w:rPr>
              <w:t>М</w:t>
            </w:r>
            <w:r w:rsidR="00283B4C" w:rsidRPr="00283B4C">
              <w:rPr>
                <w:spacing w:val="-2"/>
                <w:sz w:val="24"/>
                <w:szCs w:val="24"/>
              </w:rPr>
              <w:t>ероприятиях</w:t>
            </w:r>
          </w:p>
        </w:tc>
        <w:tc>
          <w:tcPr>
            <w:tcW w:w="992" w:type="dxa"/>
          </w:tcPr>
          <w:p w14:paraId="22FD55B7" w14:textId="77777777" w:rsidR="00283B4C" w:rsidRPr="00283B4C" w:rsidRDefault="00283B4C" w:rsidP="00283B4C">
            <w:pPr>
              <w:spacing w:line="360" w:lineRule="auto"/>
              <w:ind w:left="318"/>
              <w:rPr>
                <w:sz w:val="24"/>
                <w:szCs w:val="24"/>
              </w:rPr>
            </w:pPr>
            <w:r w:rsidRPr="00283B4C">
              <w:rPr>
                <w:sz w:val="24"/>
                <w:szCs w:val="24"/>
              </w:rPr>
              <w:t>1-</w:t>
            </w:r>
            <w:r w:rsidRPr="00283B4C">
              <w:rPr>
                <w:spacing w:val="-3"/>
                <w:sz w:val="24"/>
                <w:szCs w:val="24"/>
              </w:rPr>
              <w:t xml:space="preserve"> </w:t>
            </w:r>
            <w:r w:rsidRPr="00283B4C">
              <w:rPr>
                <w:spacing w:val="-12"/>
                <w:sz w:val="24"/>
                <w:szCs w:val="24"/>
              </w:rPr>
              <w:t>4</w:t>
            </w:r>
          </w:p>
        </w:tc>
        <w:tc>
          <w:tcPr>
            <w:tcW w:w="2269" w:type="dxa"/>
          </w:tcPr>
          <w:p w14:paraId="6BCE230C" w14:textId="77777777" w:rsidR="00283B4C" w:rsidRPr="00283B4C" w:rsidRDefault="00283B4C" w:rsidP="00283B4C">
            <w:pPr>
              <w:spacing w:line="360" w:lineRule="auto"/>
              <w:ind w:left="910" w:hanging="752"/>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96" w:type="dxa"/>
          </w:tcPr>
          <w:p w14:paraId="5E236DD5" w14:textId="77777777" w:rsidR="00283B4C" w:rsidRPr="00283B4C" w:rsidRDefault="00283B4C" w:rsidP="00283B4C">
            <w:pPr>
              <w:spacing w:line="360" w:lineRule="auto"/>
              <w:ind w:left="252" w:right="107" w:hanging="92"/>
              <w:rPr>
                <w:sz w:val="24"/>
                <w:szCs w:val="24"/>
              </w:rPr>
            </w:pPr>
            <w:r w:rsidRPr="00283B4C">
              <w:rPr>
                <w:sz w:val="24"/>
                <w:szCs w:val="24"/>
              </w:rPr>
              <w:t>администрация</w:t>
            </w:r>
            <w:r w:rsidRPr="00283B4C">
              <w:rPr>
                <w:spacing w:val="-15"/>
                <w:sz w:val="24"/>
                <w:szCs w:val="24"/>
              </w:rPr>
              <w:t xml:space="preserve"> </w:t>
            </w:r>
            <w:r w:rsidRPr="00283B4C">
              <w:rPr>
                <w:sz w:val="24"/>
                <w:szCs w:val="24"/>
              </w:rPr>
              <w:t>школы, руководитель кружка</w:t>
            </w:r>
          </w:p>
        </w:tc>
      </w:tr>
      <w:tr w:rsidR="00283B4C" w:rsidRPr="00283B4C" w14:paraId="7A6C8CC2" w14:textId="77777777" w:rsidTr="00157F38">
        <w:trPr>
          <w:trHeight w:val="553"/>
        </w:trPr>
        <w:tc>
          <w:tcPr>
            <w:tcW w:w="3829" w:type="dxa"/>
          </w:tcPr>
          <w:p w14:paraId="04871485" w14:textId="77777777" w:rsidR="00283B4C" w:rsidRPr="00283B4C" w:rsidRDefault="00283B4C" w:rsidP="00283B4C">
            <w:pPr>
              <w:spacing w:line="360" w:lineRule="auto"/>
              <w:ind w:left="127" w:right="75"/>
              <w:jc w:val="center"/>
              <w:rPr>
                <w:sz w:val="24"/>
                <w:szCs w:val="24"/>
              </w:rPr>
            </w:pPr>
            <w:r w:rsidRPr="00283B4C">
              <w:rPr>
                <w:sz w:val="24"/>
                <w:szCs w:val="24"/>
              </w:rPr>
              <w:t>Конкурс</w:t>
            </w:r>
            <w:r w:rsidRPr="00283B4C">
              <w:rPr>
                <w:spacing w:val="-3"/>
                <w:sz w:val="24"/>
                <w:szCs w:val="24"/>
              </w:rPr>
              <w:t xml:space="preserve"> </w:t>
            </w:r>
            <w:r w:rsidRPr="00283B4C">
              <w:rPr>
                <w:sz w:val="24"/>
                <w:szCs w:val="24"/>
              </w:rPr>
              <w:t>на</w:t>
            </w:r>
            <w:r w:rsidRPr="00283B4C">
              <w:rPr>
                <w:spacing w:val="-3"/>
                <w:sz w:val="24"/>
                <w:szCs w:val="24"/>
              </w:rPr>
              <w:t xml:space="preserve"> </w:t>
            </w:r>
            <w:r w:rsidRPr="00283B4C">
              <w:rPr>
                <w:sz w:val="24"/>
                <w:szCs w:val="24"/>
              </w:rPr>
              <w:t>лучшее</w:t>
            </w:r>
            <w:r w:rsidRPr="00283B4C">
              <w:rPr>
                <w:spacing w:val="-3"/>
                <w:sz w:val="24"/>
                <w:szCs w:val="24"/>
              </w:rPr>
              <w:t xml:space="preserve"> </w:t>
            </w:r>
            <w:r w:rsidRPr="00283B4C">
              <w:rPr>
                <w:spacing w:val="-2"/>
                <w:sz w:val="24"/>
                <w:szCs w:val="24"/>
              </w:rPr>
              <w:t>оформление</w:t>
            </w:r>
          </w:p>
          <w:p w14:paraId="4D2ADC80" w14:textId="77777777" w:rsidR="00283B4C" w:rsidRPr="00283B4C" w:rsidRDefault="00283B4C" w:rsidP="00283B4C">
            <w:pPr>
              <w:spacing w:line="360" w:lineRule="auto"/>
              <w:ind w:left="106" w:right="81"/>
              <w:jc w:val="center"/>
              <w:rPr>
                <w:sz w:val="24"/>
                <w:szCs w:val="24"/>
              </w:rPr>
            </w:pPr>
            <w:r w:rsidRPr="00283B4C">
              <w:rPr>
                <w:sz w:val="24"/>
                <w:szCs w:val="24"/>
              </w:rPr>
              <w:t>классной</w:t>
            </w:r>
            <w:r w:rsidRPr="00283B4C">
              <w:rPr>
                <w:spacing w:val="57"/>
                <w:sz w:val="24"/>
                <w:szCs w:val="24"/>
              </w:rPr>
              <w:t xml:space="preserve"> </w:t>
            </w:r>
            <w:r w:rsidRPr="00283B4C">
              <w:rPr>
                <w:sz w:val="24"/>
                <w:szCs w:val="24"/>
              </w:rPr>
              <w:t>комнаты</w:t>
            </w:r>
            <w:r w:rsidRPr="00283B4C">
              <w:rPr>
                <w:spacing w:val="-1"/>
                <w:sz w:val="24"/>
                <w:szCs w:val="24"/>
              </w:rPr>
              <w:t xml:space="preserve"> </w:t>
            </w:r>
            <w:r w:rsidRPr="00283B4C">
              <w:rPr>
                <w:sz w:val="24"/>
                <w:szCs w:val="24"/>
              </w:rPr>
              <w:t>к Новому</w:t>
            </w:r>
            <w:r w:rsidRPr="00283B4C">
              <w:rPr>
                <w:spacing w:val="-5"/>
                <w:sz w:val="24"/>
                <w:szCs w:val="24"/>
              </w:rPr>
              <w:t xml:space="preserve"> </w:t>
            </w:r>
            <w:r w:rsidRPr="00283B4C">
              <w:rPr>
                <w:spacing w:val="-4"/>
                <w:sz w:val="24"/>
                <w:szCs w:val="24"/>
              </w:rPr>
              <w:t>году.</w:t>
            </w:r>
          </w:p>
        </w:tc>
        <w:tc>
          <w:tcPr>
            <w:tcW w:w="992" w:type="dxa"/>
          </w:tcPr>
          <w:p w14:paraId="0059FE75" w14:textId="77777777" w:rsidR="00283B4C" w:rsidRPr="00283B4C" w:rsidRDefault="00283B4C" w:rsidP="00283B4C">
            <w:pPr>
              <w:spacing w:line="360" w:lineRule="auto"/>
              <w:ind w:left="318"/>
              <w:rPr>
                <w:sz w:val="24"/>
                <w:szCs w:val="24"/>
              </w:rPr>
            </w:pPr>
            <w:r w:rsidRPr="00283B4C">
              <w:rPr>
                <w:sz w:val="24"/>
                <w:szCs w:val="24"/>
              </w:rPr>
              <w:t>1-</w:t>
            </w:r>
            <w:r w:rsidRPr="00283B4C">
              <w:rPr>
                <w:spacing w:val="-3"/>
                <w:sz w:val="24"/>
                <w:szCs w:val="24"/>
              </w:rPr>
              <w:t xml:space="preserve"> </w:t>
            </w:r>
            <w:r w:rsidRPr="00283B4C">
              <w:rPr>
                <w:spacing w:val="-12"/>
                <w:sz w:val="24"/>
                <w:szCs w:val="24"/>
              </w:rPr>
              <w:t>4</w:t>
            </w:r>
          </w:p>
        </w:tc>
        <w:tc>
          <w:tcPr>
            <w:tcW w:w="2269" w:type="dxa"/>
          </w:tcPr>
          <w:p w14:paraId="17838DD2" w14:textId="77777777" w:rsidR="00283B4C" w:rsidRPr="00283B4C" w:rsidRDefault="00283B4C" w:rsidP="00283B4C">
            <w:pPr>
              <w:spacing w:line="360" w:lineRule="auto"/>
              <w:ind w:left="147" w:right="99"/>
              <w:jc w:val="center"/>
              <w:rPr>
                <w:sz w:val="24"/>
                <w:szCs w:val="24"/>
              </w:rPr>
            </w:pPr>
            <w:r w:rsidRPr="00283B4C">
              <w:rPr>
                <w:spacing w:val="-2"/>
                <w:sz w:val="24"/>
                <w:szCs w:val="24"/>
              </w:rPr>
              <w:t>декабрь</w:t>
            </w:r>
          </w:p>
        </w:tc>
        <w:tc>
          <w:tcPr>
            <w:tcW w:w="2696" w:type="dxa"/>
          </w:tcPr>
          <w:p w14:paraId="2CE4776D" w14:textId="77777777" w:rsidR="00283B4C" w:rsidRPr="00283B4C" w:rsidRDefault="00283B4C" w:rsidP="00283B4C">
            <w:pPr>
              <w:spacing w:line="360" w:lineRule="auto"/>
              <w:ind w:left="123" w:right="77"/>
              <w:jc w:val="center"/>
              <w:rPr>
                <w:sz w:val="24"/>
                <w:szCs w:val="24"/>
              </w:rPr>
            </w:pPr>
            <w:r w:rsidRPr="00283B4C">
              <w:rPr>
                <w:sz w:val="24"/>
                <w:szCs w:val="24"/>
              </w:rPr>
              <w:t>командиры</w:t>
            </w:r>
            <w:r w:rsidRPr="00283B4C">
              <w:rPr>
                <w:spacing w:val="-1"/>
                <w:sz w:val="24"/>
                <w:szCs w:val="24"/>
              </w:rPr>
              <w:t xml:space="preserve"> </w:t>
            </w:r>
            <w:r w:rsidRPr="00283B4C">
              <w:rPr>
                <w:spacing w:val="-2"/>
                <w:sz w:val="24"/>
                <w:szCs w:val="24"/>
              </w:rPr>
              <w:t>класса.,</w:t>
            </w:r>
          </w:p>
          <w:p w14:paraId="53C6530A" w14:textId="77777777" w:rsidR="00283B4C" w:rsidRPr="00283B4C" w:rsidRDefault="00283B4C" w:rsidP="00283B4C">
            <w:pPr>
              <w:spacing w:line="360" w:lineRule="auto"/>
              <w:ind w:left="123" w:right="98"/>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36C48010" w14:textId="77777777" w:rsidTr="00157F38">
        <w:trPr>
          <w:trHeight w:val="827"/>
        </w:trPr>
        <w:tc>
          <w:tcPr>
            <w:tcW w:w="3829" w:type="dxa"/>
          </w:tcPr>
          <w:p w14:paraId="3160DE6C" w14:textId="77777777" w:rsidR="00283B4C" w:rsidRPr="00283B4C" w:rsidRDefault="00283B4C" w:rsidP="00283B4C">
            <w:pPr>
              <w:spacing w:line="360" w:lineRule="auto"/>
              <w:ind w:left="127" w:right="79"/>
              <w:jc w:val="center"/>
              <w:rPr>
                <w:sz w:val="24"/>
                <w:szCs w:val="24"/>
              </w:rPr>
            </w:pPr>
            <w:r w:rsidRPr="00283B4C">
              <w:rPr>
                <w:sz w:val="24"/>
                <w:szCs w:val="24"/>
              </w:rPr>
              <w:t>Косметический</w:t>
            </w:r>
            <w:r w:rsidRPr="00283B4C">
              <w:rPr>
                <w:spacing w:val="-4"/>
                <w:sz w:val="24"/>
                <w:szCs w:val="24"/>
              </w:rPr>
              <w:t xml:space="preserve"> </w:t>
            </w:r>
            <w:r w:rsidRPr="00283B4C">
              <w:rPr>
                <w:sz w:val="24"/>
                <w:szCs w:val="24"/>
              </w:rPr>
              <w:t>ремонт</w:t>
            </w:r>
            <w:r w:rsidRPr="00283B4C">
              <w:rPr>
                <w:spacing w:val="-3"/>
                <w:sz w:val="24"/>
                <w:szCs w:val="24"/>
              </w:rPr>
              <w:t xml:space="preserve"> </w:t>
            </w:r>
            <w:r w:rsidRPr="00283B4C">
              <w:rPr>
                <w:spacing w:val="-2"/>
                <w:sz w:val="24"/>
                <w:szCs w:val="24"/>
              </w:rPr>
              <w:t>классов</w:t>
            </w:r>
          </w:p>
        </w:tc>
        <w:tc>
          <w:tcPr>
            <w:tcW w:w="992" w:type="dxa"/>
          </w:tcPr>
          <w:p w14:paraId="6C419718"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2B4E66F6" w14:textId="77777777" w:rsidR="00283B4C" w:rsidRPr="00283B4C" w:rsidRDefault="00283B4C" w:rsidP="00283B4C">
            <w:pPr>
              <w:spacing w:line="360" w:lineRule="auto"/>
              <w:ind w:left="147" w:right="96"/>
              <w:jc w:val="center"/>
              <w:rPr>
                <w:sz w:val="24"/>
                <w:szCs w:val="24"/>
              </w:rPr>
            </w:pPr>
            <w:r w:rsidRPr="00283B4C">
              <w:rPr>
                <w:spacing w:val="-4"/>
                <w:sz w:val="24"/>
                <w:szCs w:val="24"/>
              </w:rPr>
              <w:t>июнь</w:t>
            </w:r>
          </w:p>
        </w:tc>
        <w:tc>
          <w:tcPr>
            <w:tcW w:w="2696" w:type="dxa"/>
          </w:tcPr>
          <w:p w14:paraId="79D0ACED" w14:textId="77777777" w:rsidR="00283B4C" w:rsidRPr="00283B4C" w:rsidRDefault="00283B4C" w:rsidP="00283B4C">
            <w:pPr>
              <w:spacing w:line="360" w:lineRule="auto"/>
              <w:ind w:left="122" w:right="98"/>
              <w:jc w:val="center"/>
              <w:rPr>
                <w:sz w:val="24"/>
                <w:szCs w:val="24"/>
              </w:rPr>
            </w:pPr>
            <w:r w:rsidRPr="00283B4C">
              <w:rPr>
                <w:spacing w:val="-2"/>
                <w:sz w:val="24"/>
                <w:szCs w:val="24"/>
              </w:rPr>
              <w:t>Классные</w:t>
            </w:r>
          </w:p>
          <w:p w14:paraId="5586FDD4" w14:textId="77777777" w:rsidR="00283B4C" w:rsidRPr="00283B4C" w:rsidRDefault="00283B4C" w:rsidP="00283B4C">
            <w:pPr>
              <w:spacing w:line="360" w:lineRule="auto"/>
              <w:ind w:left="605" w:right="578"/>
              <w:jc w:val="center"/>
              <w:rPr>
                <w:sz w:val="24"/>
                <w:szCs w:val="24"/>
              </w:rPr>
            </w:pPr>
            <w:r w:rsidRPr="00283B4C">
              <w:rPr>
                <w:spacing w:val="-2"/>
                <w:sz w:val="24"/>
                <w:szCs w:val="24"/>
              </w:rPr>
              <w:t xml:space="preserve">руководители, </w:t>
            </w:r>
            <w:r w:rsidRPr="00283B4C">
              <w:rPr>
                <w:spacing w:val="-2"/>
                <w:sz w:val="24"/>
                <w:szCs w:val="24"/>
              </w:rPr>
              <w:lastRenderedPageBreak/>
              <w:t>родители</w:t>
            </w:r>
          </w:p>
        </w:tc>
      </w:tr>
      <w:tr w:rsidR="00283B4C" w:rsidRPr="00283B4C" w14:paraId="001DA772" w14:textId="77777777" w:rsidTr="00157F38">
        <w:trPr>
          <w:trHeight w:val="550"/>
        </w:trPr>
        <w:tc>
          <w:tcPr>
            <w:tcW w:w="3829" w:type="dxa"/>
          </w:tcPr>
          <w:p w14:paraId="2B71BBAF" w14:textId="77777777" w:rsidR="00283B4C" w:rsidRPr="00283B4C" w:rsidRDefault="00283B4C" w:rsidP="00283B4C">
            <w:pPr>
              <w:spacing w:line="360" w:lineRule="auto"/>
              <w:ind w:left="323"/>
              <w:rPr>
                <w:sz w:val="24"/>
                <w:szCs w:val="24"/>
              </w:rPr>
            </w:pPr>
            <w:r w:rsidRPr="00283B4C">
              <w:rPr>
                <w:sz w:val="24"/>
                <w:szCs w:val="24"/>
              </w:rPr>
              <w:lastRenderedPageBreak/>
              <w:t>Стендовая</w:t>
            </w:r>
            <w:r w:rsidRPr="00283B4C">
              <w:rPr>
                <w:spacing w:val="-3"/>
                <w:sz w:val="24"/>
                <w:szCs w:val="24"/>
              </w:rPr>
              <w:t xml:space="preserve"> </w:t>
            </w:r>
            <w:r w:rsidRPr="00283B4C">
              <w:rPr>
                <w:sz w:val="24"/>
                <w:szCs w:val="24"/>
              </w:rPr>
              <w:t>информация</w:t>
            </w:r>
            <w:r w:rsidRPr="00283B4C">
              <w:rPr>
                <w:spacing w:val="1"/>
                <w:sz w:val="24"/>
                <w:szCs w:val="24"/>
              </w:rPr>
              <w:t xml:space="preserve"> </w:t>
            </w:r>
            <w:r w:rsidRPr="00283B4C">
              <w:rPr>
                <w:spacing w:val="-2"/>
                <w:sz w:val="24"/>
                <w:szCs w:val="24"/>
              </w:rPr>
              <w:t>«Права</w:t>
            </w:r>
          </w:p>
          <w:p w14:paraId="4539E232" w14:textId="77777777" w:rsidR="00283B4C" w:rsidRPr="00283B4C" w:rsidRDefault="00283B4C" w:rsidP="00283B4C">
            <w:pPr>
              <w:spacing w:line="360" w:lineRule="auto"/>
              <w:ind w:left="390"/>
              <w:rPr>
                <w:sz w:val="24"/>
                <w:szCs w:val="24"/>
              </w:rPr>
            </w:pPr>
            <w:r w:rsidRPr="00283B4C">
              <w:rPr>
                <w:sz w:val="24"/>
                <w:szCs w:val="24"/>
              </w:rPr>
              <w:t>ребенка»,</w:t>
            </w:r>
            <w:r w:rsidRPr="00283B4C">
              <w:rPr>
                <w:spacing w:val="-4"/>
                <w:sz w:val="24"/>
                <w:szCs w:val="24"/>
              </w:rPr>
              <w:t xml:space="preserve"> </w:t>
            </w:r>
            <w:r w:rsidRPr="00283B4C">
              <w:rPr>
                <w:sz w:val="24"/>
                <w:szCs w:val="24"/>
              </w:rPr>
              <w:t>«Телефон</w:t>
            </w:r>
            <w:r w:rsidRPr="00283B4C">
              <w:rPr>
                <w:spacing w:val="-5"/>
                <w:sz w:val="24"/>
                <w:szCs w:val="24"/>
              </w:rPr>
              <w:t xml:space="preserve"> </w:t>
            </w:r>
            <w:r w:rsidRPr="00283B4C">
              <w:rPr>
                <w:spacing w:val="-2"/>
                <w:sz w:val="24"/>
                <w:szCs w:val="24"/>
              </w:rPr>
              <w:t>доверия»</w:t>
            </w:r>
          </w:p>
        </w:tc>
        <w:tc>
          <w:tcPr>
            <w:tcW w:w="992" w:type="dxa"/>
          </w:tcPr>
          <w:p w14:paraId="58A765CA" w14:textId="77777777" w:rsidR="00283B4C" w:rsidRPr="00283B4C" w:rsidRDefault="00283B4C" w:rsidP="00283B4C">
            <w:pPr>
              <w:spacing w:line="360" w:lineRule="auto"/>
              <w:ind w:left="346"/>
              <w:rPr>
                <w:sz w:val="24"/>
                <w:szCs w:val="24"/>
              </w:rPr>
            </w:pPr>
            <w:r w:rsidRPr="00283B4C">
              <w:rPr>
                <w:spacing w:val="-2"/>
                <w:sz w:val="24"/>
                <w:szCs w:val="24"/>
              </w:rPr>
              <w:t>1-</w:t>
            </w:r>
            <w:r w:rsidRPr="00283B4C">
              <w:rPr>
                <w:spacing w:val="-10"/>
                <w:sz w:val="24"/>
                <w:szCs w:val="24"/>
              </w:rPr>
              <w:t>4</w:t>
            </w:r>
          </w:p>
        </w:tc>
        <w:tc>
          <w:tcPr>
            <w:tcW w:w="2269" w:type="dxa"/>
          </w:tcPr>
          <w:p w14:paraId="28F8D71E" w14:textId="77777777" w:rsidR="00283B4C" w:rsidRPr="00283B4C" w:rsidRDefault="00283B4C" w:rsidP="00283B4C">
            <w:pPr>
              <w:spacing w:line="360" w:lineRule="auto"/>
              <w:ind w:left="147" w:right="99"/>
              <w:jc w:val="center"/>
              <w:rPr>
                <w:sz w:val="24"/>
                <w:szCs w:val="24"/>
              </w:rPr>
            </w:pPr>
            <w:r w:rsidRPr="00283B4C">
              <w:rPr>
                <w:sz w:val="24"/>
                <w:szCs w:val="24"/>
              </w:rPr>
              <w:t>в</w:t>
            </w:r>
            <w:r w:rsidRPr="00283B4C">
              <w:rPr>
                <w:spacing w:val="-3"/>
                <w:sz w:val="24"/>
                <w:szCs w:val="24"/>
              </w:rPr>
              <w:t xml:space="preserve"> </w:t>
            </w:r>
            <w:r w:rsidRPr="00283B4C">
              <w:rPr>
                <w:sz w:val="24"/>
                <w:szCs w:val="24"/>
              </w:rPr>
              <w:t xml:space="preserve">течение </w:t>
            </w:r>
            <w:r w:rsidRPr="00283B4C">
              <w:rPr>
                <w:spacing w:val="-2"/>
                <w:sz w:val="24"/>
                <w:szCs w:val="24"/>
              </w:rPr>
              <w:t>учебного</w:t>
            </w:r>
          </w:p>
          <w:p w14:paraId="6D61607A" w14:textId="77777777" w:rsidR="00283B4C" w:rsidRPr="00283B4C" w:rsidRDefault="00283B4C" w:rsidP="00283B4C">
            <w:pPr>
              <w:spacing w:line="360" w:lineRule="auto"/>
              <w:ind w:left="147" w:right="95"/>
              <w:jc w:val="center"/>
              <w:rPr>
                <w:sz w:val="24"/>
                <w:szCs w:val="24"/>
              </w:rPr>
            </w:pPr>
            <w:r w:rsidRPr="00283B4C">
              <w:rPr>
                <w:spacing w:val="-4"/>
                <w:sz w:val="24"/>
                <w:szCs w:val="24"/>
              </w:rPr>
              <w:t>года</w:t>
            </w:r>
          </w:p>
        </w:tc>
        <w:tc>
          <w:tcPr>
            <w:tcW w:w="2696" w:type="dxa"/>
          </w:tcPr>
          <w:p w14:paraId="4BBF2C92" w14:textId="77777777" w:rsidR="00283B4C" w:rsidRPr="00283B4C" w:rsidRDefault="00283B4C" w:rsidP="00283B4C">
            <w:pPr>
              <w:spacing w:line="360" w:lineRule="auto"/>
              <w:ind w:left="123" w:right="73"/>
              <w:jc w:val="center"/>
              <w:rPr>
                <w:sz w:val="24"/>
                <w:szCs w:val="24"/>
              </w:rPr>
            </w:pPr>
            <w:r w:rsidRPr="00283B4C">
              <w:rPr>
                <w:spacing w:val="-2"/>
                <w:sz w:val="24"/>
                <w:szCs w:val="24"/>
              </w:rPr>
              <w:t>администрация</w:t>
            </w:r>
          </w:p>
        </w:tc>
      </w:tr>
    </w:tbl>
    <w:p w14:paraId="0CAD820E" w14:textId="77777777" w:rsidR="00283B4C" w:rsidRPr="00283B4C" w:rsidRDefault="00283B4C" w:rsidP="00283B4C">
      <w:pPr>
        <w:spacing w:before="6" w:line="360" w:lineRule="auto"/>
        <w:rPr>
          <w:b/>
          <w:sz w:val="24"/>
          <w:szCs w:val="24"/>
        </w:rPr>
      </w:pPr>
    </w:p>
    <w:p w14:paraId="77630B0E" w14:textId="77777777" w:rsidR="00283B4C" w:rsidRPr="00283B4C" w:rsidRDefault="00283B4C" w:rsidP="00283B4C">
      <w:pPr>
        <w:spacing w:line="360" w:lineRule="auto"/>
        <w:ind w:left="683"/>
        <w:jc w:val="center"/>
        <w:rPr>
          <w:b/>
          <w:sz w:val="24"/>
          <w:szCs w:val="24"/>
        </w:rPr>
      </w:pPr>
      <w:r w:rsidRPr="00283B4C">
        <w:rPr>
          <w:b/>
          <w:sz w:val="24"/>
          <w:szCs w:val="24"/>
        </w:rPr>
        <w:t>Модуль</w:t>
      </w:r>
      <w:r w:rsidRPr="00283B4C">
        <w:rPr>
          <w:b/>
          <w:spacing w:val="-4"/>
          <w:sz w:val="24"/>
          <w:szCs w:val="24"/>
        </w:rPr>
        <w:t xml:space="preserve"> </w:t>
      </w:r>
      <w:r w:rsidRPr="00283B4C">
        <w:rPr>
          <w:b/>
          <w:sz w:val="24"/>
          <w:szCs w:val="24"/>
        </w:rPr>
        <w:t>«Взаимодействие</w:t>
      </w:r>
      <w:r w:rsidRPr="00283B4C">
        <w:rPr>
          <w:b/>
          <w:spacing w:val="-3"/>
          <w:sz w:val="24"/>
          <w:szCs w:val="24"/>
        </w:rPr>
        <w:t xml:space="preserve"> </w:t>
      </w:r>
      <w:r w:rsidRPr="00283B4C">
        <w:rPr>
          <w:b/>
          <w:sz w:val="24"/>
          <w:szCs w:val="24"/>
        </w:rPr>
        <w:t>с</w:t>
      </w:r>
      <w:r w:rsidRPr="00283B4C">
        <w:rPr>
          <w:b/>
          <w:spacing w:val="-2"/>
          <w:sz w:val="24"/>
          <w:szCs w:val="24"/>
        </w:rPr>
        <w:t xml:space="preserve"> </w:t>
      </w:r>
      <w:r w:rsidRPr="00283B4C">
        <w:rPr>
          <w:b/>
          <w:sz w:val="24"/>
          <w:szCs w:val="24"/>
        </w:rPr>
        <w:t>родителями</w:t>
      </w:r>
      <w:r w:rsidRPr="00283B4C">
        <w:rPr>
          <w:b/>
          <w:spacing w:val="-2"/>
          <w:sz w:val="24"/>
          <w:szCs w:val="24"/>
        </w:rPr>
        <w:t xml:space="preserve"> </w:t>
      </w:r>
      <w:r w:rsidRPr="00283B4C">
        <w:rPr>
          <w:b/>
          <w:sz w:val="24"/>
          <w:szCs w:val="24"/>
        </w:rPr>
        <w:t>(законными</w:t>
      </w:r>
      <w:r w:rsidRPr="00283B4C">
        <w:rPr>
          <w:b/>
          <w:spacing w:val="-2"/>
          <w:sz w:val="24"/>
          <w:szCs w:val="24"/>
        </w:rPr>
        <w:t xml:space="preserve"> представителями)»</w:t>
      </w: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1"/>
        <w:gridCol w:w="1062"/>
        <w:gridCol w:w="2267"/>
        <w:gridCol w:w="2670"/>
      </w:tblGrid>
      <w:tr w:rsidR="00283B4C" w:rsidRPr="00283B4C" w14:paraId="47DBE4F5" w14:textId="77777777" w:rsidTr="00157F38">
        <w:trPr>
          <w:trHeight w:val="1038"/>
        </w:trPr>
        <w:tc>
          <w:tcPr>
            <w:tcW w:w="3781" w:type="dxa"/>
            <w:tcBorders>
              <w:left w:val="single" w:sz="6" w:space="0" w:color="000000"/>
            </w:tcBorders>
          </w:tcPr>
          <w:p w14:paraId="2DAC1A9A" w14:textId="77777777" w:rsidR="00283B4C" w:rsidRPr="00283B4C" w:rsidRDefault="00283B4C" w:rsidP="00283B4C">
            <w:pPr>
              <w:spacing w:before="104" w:line="360" w:lineRule="auto"/>
              <w:ind w:left="98" w:right="96"/>
              <w:jc w:val="center"/>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1062" w:type="dxa"/>
          </w:tcPr>
          <w:p w14:paraId="3E8560AF" w14:textId="77777777" w:rsidR="00283B4C" w:rsidRPr="00283B4C" w:rsidRDefault="00283B4C" w:rsidP="00283B4C">
            <w:pPr>
              <w:spacing w:before="104" w:line="360" w:lineRule="auto"/>
              <w:ind w:left="92" w:right="92"/>
              <w:jc w:val="center"/>
              <w:rPr>
                <w:b/>
                <w:sz w:val="24"/>
                <w:szCs w:val="24"/>
              </w:rPr>
            </w:pPr>
            <w:r w:rsidRPr="00283B4C">
              <w:rPr>
                <w:b/>
                <w:spacing w:val="-2"/>
                <w:sz w:val="24"/>
                <w:szCs w:val="24"/>
              </w:rPr>
              <w:t>Классы</w:t>
            </w:r>
          </w:p>
        </w:tc>
        <w:tc>
          <w:tcPr>
            <w:tcW w:w="2267" w:type="dxa"/>
          </w:tcPr>
          <w:p w14:paraId="1DDAF224" w14:textId="77777777" w:rsidR="00283B4C" w:rsidRPr="00283B4C" w:rsidRDefault="00283B4C" w:rsidP="00283B4C">
            <w:pPr>
              <w:spacing w:before="104" w:line="360" w:lineRule="auto"/>
              <w:ind w:left="158" w:right="155"/>
              <w:jc w:val="center"/>
              <w:rPr>
                <w:b/>
                <w:sz w:val="24"/>
                <w:szCs w:val="24"/>
              </w:rPr>
            </w:pPr>
            <w:r w:rsidRPr="00283B4C">
              <w:rPr>
                <w:b/>
                <w:spacing w:val="-2"/>
                <w:sz w:val="24"/>
                <w:szCs w:val="24"/>
              </w:rPr>
              <w:t>Ориентировочное время</w:t>
            </w:r>
            <w:r w:rsidRPr="00283B4C">
              <w:rPr>
                <w:b/>
                <w:spacing w:val="80"/>
                <w:sz w:val="24"/>
                <w:szCs w:val="24"/>
              </w:rPr>
              <w:t xml:space="preserve"> </w:t>
            </w:r>
            <w:r w:rsidRPr="00283B4C">
              <w:rPr>
                <w:b/>
                <w:spacing w:val="-2"/>
                <w:sz w:val="24"/>
                <w:szCs w:val="24"/>
              </w:rPr>
              <w:t>проведения</w:t>
            </w:r>
          </w:p>
        </w:tc>
        <w:tc>
          <w:tcPr>
            <w:tcW w:w="2670" w:type="dxa"/>
            <w:tcBorders>
              <w:right w:val="single" w:sz="6" w:space="0" w:color="000000"/>
            </w:tcBorders>
          </w:tcPr>
          <w:p w14:paraId="73881D60" w14:textId="77777777" w:rsidR="00283B4C" w:rsidRPr="00283B4C" w:rsidRDefault="00283B4C" w:rsidP="00283B4C">
            <w:pPr>
              <w:spacing w:before="104" w:line="360" w:lineRule="auto"/>
              <w:ind w:left="482"/>
              <w:rPr>
                <w:b/>
                <w:sz w:val="24"/>
                <w:szCs w:val="24"/>
              </w:rPr>
            </w:pPr>
            <w:r w:rsidRPr="00283B4C">
              <w:rPr>
                <w:b/>
                <w:spacing w:val="-2"/>
                <w:sz w:val="24"/>
                <w:szCs w:val="24"/>
              </w:rPr>
              <w:t>Ответственные</w:t>
            </w:r>
          </w:p>
        </w:tc>
      </w:tr>
      <w:tr w:rsidR="00283B4C" w:rsidRPr="00283B4C" w14:paraId="10F95F69" w14:textId="77777777" w:rsidTr="00157F38">
        <w:trPr>
          <w:trHeight w:val="1038"/>
        </w:trPr>
        <w:tc>
          <w:tcPr>
            <w:tcW w:w="3781" w:type="dxa"/>
            <w:tcBorders>
              <w:left w:val="single" w:sz="6" w:space="0" w:color="000000"/>
            </w:tcBorders>
          </w:tcPr>
          <w:p w14:paraId="59EB7939" w14:textId="77777777" w:rsidR="00283B4C" w:rsidRPr="00283B4C" w:rsidRDefault="00283B4C" w:rsidP="00283B4C">
            <w:pPr>
              <w:spacing w:before="99" w:line="360" w:lineRule="auto"/>
              <w:ind w:left="105" w:right="184"/>
              <w:rPr>
                <w:sz w:val="24"/>
                <w:szCs w:val="24"/>
              </w:rPr>
            </w:pPr>
            <w:r w:rsidRPr="00283B4C">
              <w:rPr>
                <w:sz w:val="24"/>
                <w:szCs w:val="24"/>
              </w:rPr>
              <w:t>Общешкольное</w:t>
            </w:r>
            <w:r w:rsidRPr="00283B4C">
              <w:rPr>
                <w:spacing w:val="-15"/>
                <w:sz w:val="24"/>
                <w:szCs w:val="24"/>
              </w:rPr>
              <w:t xml:space="preserve"> </w:t>
            </w:r>
            <w:r w:rsidRPr="00283B4C">
              <w:rPr>
                <w:sz w:val="24"/>
                <w:szCs w:val="24"/>
              </w:rPr>
              <w:t xml:space="preserve">родительские </w:t>
            </w:r>
            <w:r w:rsidRPr="00283B4C">
              <w:rPr>
                <w:spacing w:val="-2"/>
                <w:sz w:val="24"/>
                <w:szCs w:val="24"/>
              </w:rPr>
              <w:t>собрания</w:t>
            </w:r>
          </w:p>
        </w:tc>
        <w:tc>
          <w:tcPr>
            <w:tcW w:w="1062" w:type="dxa"/>
          </w:tcPr>
          <w:p w14:paraId="399660F7" w14:textId="77777777" w:rsidR="00283B4C" w:rsidRPr="00283B4C" w:rsidRDefault="00283B4C" w:rsidP="00283B4C">
            <w:pPr>
              <w:spacing w:before="99"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5912B4BA" w14:textId="77777777" w:rsidR="00283B4C" w:rsidRPr="00283B4C" w:rsidRDefault="00283B4C" w:rsidP="00283B4C">
            <w:pPr>
              <w:spacing w:before="99" w:line="360" w:lineRule="auto"/>
              <w:ind w:left="475" w:right="473"/>
              <w:jc w:val="center"/>
              <w:rPr>
                <w:sz w:val="24"/>
                <w:szCs w:val="24"/>
              </w:rPr>
            </w:pPr>
            <w:r w:rsidRPr="00283B4C">
              <w:rPr>
                <w:sz w:val="24"/>
                <w:szCs w:val="24"/>
              </w:rPr>
              <w:t>2</w:t>
            </w:r>
            <w:r w:rsidRPr="00283B4C">
              <w:rPr>
                <w:spacing w:val="-12"/>
                <w:sz w:val="24"/>
                <w:szCs w:val="24"/>
              </w:rPr>
              <w:t xml:space="preserve"> </w:t>
            </w:r>
            <w:r w:rsidRPr="00283B4C">
              <w:rPr>
                <w:sz w:val="24"/>
                <w:szCs w:val="24"/>
              </w:rPr>
              <w:t>раза</w:t>
            </w:r>
            <w:r w:rsidRPr="00283B4C">
              <w:rPr>
                <w:spacing w:val="-13"/>
                <w:sz w:val="24"/>
                <w:szCs w:val="24"/>
              </w:rPr>
              <w:t xml:space="preserve"> </w:t>
            </w:r>
            <w:r w:rsidRPr="00283B4C">
              <w:rPr>
                <w:sz w:val="24"/>
                <w:szCs w:val="24"/>
              </w:rPr>
              <w:t>в</w:t>
            </w:r>
            <w:r w:rsidRPr="00283B4C">
              <w:rPr>
                <w:spacing w:val="-13"/>
                <w:sz w:val="24"/>
                <w:szCs w:val="24"/>
              </w:rPr>
              <w:t xml:space="preserve"> </w:t>
            </w:r>
            <w:r w:rsidRPr="00283B4C">
              <w:rPr>
                <w:sz w:val="24"/>
                <w:szCs w:val="24"/>
              </w:rPr>
              <w:t xml:space="preserve">год: </w:t>
            </w:r>
            <w:r w:rsidRPr="00283B4C">
              <w:rPr>
                <w:spacing w:val="-2"/>
                <w:sz w:val="24"/>
                <w:szCs w:val="24"/>
              </w:rPr>
              <w:t>октябрь апрель</w:t>
            </w:r>
          </w:p>
        </w:tc>
        <w:tc>
          <w:tcPr>
            <w:tcW w:w="2670" w:type="dxa"/>
            <w:tcBorders>
              <w:right w:val="single" w:sz="6" w:space="0" w:color="000000"/>
            </w:tcBorders>
          </w:tcPr>
          <w:p w14:paraId="3DAC2AF9" w14:textId="56883C1D" w:rsidR="00283B4C" w:rsidRPr="00283B4C" w:rsidRDefault="002B5E09" w:rsidP="00283B4C">
            <w:pPr>
              <w:spacing w:before="99" w:line="360" w:lineRule="auto"/>
              <w:ind w:left="105"/>
              <w:rPr>
                <w:sz w:val="24"/>
                <w:szCs w:val="24"/>
              </w:rPr>
            </w:pPr>
            <w:r w:rsidRPr="00283B4C">
              <w:rPr>
                <w:spacing w:val="-2"/>
                <w:sz w:val="24"/>
                <w:szCs w:val="24"/>
              </w:rPr>
              <w:t>А</w:t>
            </w:r>
            <w:r w:rsidR="00283B4C" w:rsidRPr="00283B4C">
              <w:rPr>
                <w:spacing w:val="-2"/>
                <w:sz w:val="24"/>
                <w:szCs w:val="24"/>
              </w:rPr>
              <w:t>дминистрация</w:t>
            </w:r>
          </w:p>
        </w:tc>
      </w:tr>
      <w:tr w:rsidR="00283B4C" w:rsidRPr="00283B4C" w14:paraId="02C02149" w14:textId="77777777" w:rsidTr="00157F38">
        <w:trPr>
          <w:trHeight w:val="762"/>
        </w:trPr>
        <w:tc>
          <w:tcPr>
            <w:tcW w:w="3781" w:type="dxa"/>
            <w:tcBorders>
              <w:left w:val="single" w:sz="6" w:space="0" w:color="000000"/>
            </w:tcBorders>
          </w:tcPr>
          <w:p w14:paraId="49CE0786" w14:textId="77777777" w:rsidR="00283B4C" w:rsidRPr="00283B4C" w:rsidRDefault="00283B4C" w:rsidP="00283B4C">
            <w:pPr>
              <w:spacing w:before="99" w:line="360" w:lineRule="auto"/>
              <w:ind w:left="98" w:right="199"/>
              <w:jc w:val="center"/>
              <w:rPr>
                <w:sz w:val="24"/>
                <w:szCs w:val="24"/>
              </w:rPr>
            </w:pPr>
            <w:r w:rsidRPr="00283B4C">
              <w:rPr>
                <w:sz w:val="24"/>
                <w:szCs w:val="24"/>
              </w:rPr>
              <w:t>Классные</w:t>
            </w:r>
            <w:r w:rsidRPr="00283B4C">
              <w:rPr>
                <w:spacing w:val="-4"/>
                <w:sz w:val="24"/>
                <w:szCs w:val="24"/>
              </w:rPr>
              <w:t xml:space="preserve"> </w:t>
            </w:r>
            <w:r w:rsidRPr="00283B4C">
              <w:rPr>
                <w:sz w:val="24"/>
                <w:szCs w:val="24"/>
              </w:rPr>
              <w:t>родительские</w:t>
            </w:r>
            <w:r w:rsidRPr="00283B4C">
              <w:rPr>
                <w:spacing w:val="-2"/>
                <w:sz w:val="24"/>
                <w:szCs w:val="24"/>
              </w:rPr>
              <w:t xml:space="preserve"> собрания</w:t>
            </w:r>
          </w:p>
        </w:tc>
        <w:tc>
          <w:tcPr>
            <w:tcW w:w="1062" w:type="dxa"/>
          </w:tcPr>
          <w:p w14:paraId="00038B5B" w14:textId="77777777" w:rsidR="00283B4C" w:rsidRPr="00283B4C" w:rsidRDefault="00283B4C" w:rsidP="00283B4C">
            <w:pPr>
              <w:spacing w:before="99"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2305D636" w14:textId="77777777" w:rsidR="00283B4C" w:rsidRPr="00283B4C" w:rsidRDefault="00283B4C" w:rsidP="00283B4C">
            <w:pPr>
              <w:spacing w:before="99" w:line="360" w:lineRule="auto"/>
              <w:ind w:left="159"/>
              <w:rPr>
                <w:sz w:val="24"/>
                <w:szCs w:val="24"/>
              </w:rPr>
            </w:pPr>
            <w:r w:rsidRPr="00283B4C">
              <w:rPr>
                <w:sz w:val="24"/>
                <w:szCs w:val="24"/>
              </w:rPr>
              <w:t>1-2</w:t>
            </w:r>
            <w:r w:rsidRPr="00283B4C">
              <w:rPr>
                <w:spacing w:val="-1"/>
                <w:sz w:val="24"/>
                <w:szCs w:val="24"/>
              </w:rPr>
              <w:t xml:space="preserve"> </w:t>
            </w:r>
            <w:r w:rsidRPr="00283B4C">
              <w:rPr>
                <w:sz w:val="24"/>
                <w:szCs w:val="24"/>
              </w:rPr>
              <w:t>раза</w:t>
            </w:r>
            <w:r w:rsidRPr="00283B4C">
              <w:rPr>
                <w:spacing w:val="-2"/>
                <w:sz w:val="24"/>
                <w:szCs w:val="24"/>
              </w:rPr>
              <w:t xml:space="preserve"> </w:t>
            </w:r>
            <w:r w:rsidRPr="00283B4C">
              <w:rPr>
                <w:sz w:val="24"/>
                <w:szCs w:val="24"/>
              </w:rPr>
              <w:t>в</w:t>
            </w:r>
            <w:r w:rsidRPr="00283B4C">
              <w:rPr>
                <w:spacing w:val="-1"/>
                <w:sz w:val="24"/>
                <w:szCs w:val="24"/>
              </w:rPr>
              <w:t xml:space="preserve"> </w:t>
            </w:r>
            <w:r w:rsidRPr="00283B4C">
              <w:rPr>
                <w:spacing w:val="-2"/>
                <w:sz w:val="24"/>
                <w:szCs w:val="24"/>
              </w:rPr>
              <w:t>четверть</w:t>
            </w:r>
          </w:p>
        </w:tc>
        <w:tc>
          <w:tcPr>
            <w:tcW w:w="2670" w:type="dxa"/>
            <w:tcBorders>
              <w:right w:val="single" w:sz="6" w:space="0" w:color="000000"/>
            </w:tcBorders>
          </w:tcPr>
          <w:p w14:paraId="31F79948" w14:textId="77777777" w:rsidR="00283B4C" w:rsidRPr="00283B4C" w:rsidRDefault="00283B4C" w:rsidP="00283B4C">
            <w:pPr>
              <w:spacing w:before="99" w:line="360" w:lineRule="auto"/>
              <w:ind w:left="105"/>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bl>
    <w:p w14:paraId="1FC9993E" w14:textId="77777777" w:rsidR="00283B4C" w:rsidRPr="00283B4C" w:rsidRDefault="00283B4C" w:rsidP="00283B4C">
      <w:pPr>
        <w:spacing w:line="360" w:lineRule="auto"/>
        <w:rPr>
          <w:sz w:val="24"/>
          <w:szCs w:val="24"/>
        </w:rPr>
        <w:sectPr w:rsidR="00283B4C" w:rsidRPr="00283B4C" w:rsidSect="00283B4C">
          <w:pgSz w:w="11910" w:h="16840"/>
          <w:pgMar w:top="760" w:right="600" w:bottom="1180" w:left="920" w:header="0" w:footer="986" w:gutter="0"/>
          <w:cols w:space="720"/>
        </w:sect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1"/>
        <w:gridCol w:w="1062"/>
        <w:gridCol w:w="2267"/>
        <w:gridCol w:w="2670"/>
      </w:tblGrid>
      <w:tr w:rsidR="00283B4C" w:rsidRPr="00283B4C" w14:paraId="38BF6683" w14:textId="77777777" w:rsidTr="00157F38">
        <w:trPr>
          <w:trHeight w:val="1038"/>
        </w:trPr>
        <w:tc>
          <w:tcPr>
            <w:tcW w:w="3781" w:type="dxa"/>
            <w:tcBorders>
              <w:left w:val="single" w:sz="6" w:space="0" w:color="000000"/>
            </w:tcBorders>
          </w:tcPr>
          <w:p w14:paraId="1408A5B3" w14:textId="77777777" w:rsidR="00283B4C" w:rsidRPr="00283B4C" w:rsidRDefault="00283B4C" w:rsidP="00283B4C">
            <w:pPr>
              <w:spacing w:before="93" w:line="360" w:lineRule="auto"/>
              <w:ind w:left="105" w:right="184"/>
              <w:rPr>
                <w:sz w:val="24"/>
                <w:szCs w:val="24"/>
              </w:rPr>
            </w:pPr>
            <w:r w:rsidRPr="00283B4C">
              <w:rPr>
                <w:sz w:val="24"/>
                <w:szCs w:val="24"/>
              </w:rPr>
              <w:t>Работа</w:t>
            </w:r>
            <w:r w:rsidRPr="00283B4C">
              <w:rPr>
                <w:spacing w:val="-15"/>
                <w:sz w:val="24"/>
                <w:szCs w:val="24"/>
              </w:rPr>
              <w:t xml:space="preserve"> </w:t>
            </w:r>
            <w:r w:rsidRPr="00283B4C">
              <w:rPr>
                <w:sz w:val="24"/>
                <w:szCs w:val="24"/>
              </w:rPr>
              <w:t>родительских</w:t>
            </w:r>
            <w:r w:rsidRPr="00283B4C">
              <w:rPr>
                <w:spacing w:val="-15"/>
                <w:sz w:val="24"/>
                <w:szCs w:val="24"/>
              </w:rPr>
              <w:t xml:space="preserve"> </w:t>
            </w:r>
            <w:r w:rsidRPr="00283B4C">
              <w:rPr>
                <w:sz w:val="24"/>
                <w:szCs w:val="24"/>
              </w:rPr>
              <w:t xml:space="preserve">комитетов </w:t>
            </w:r>
            <w:r w:rsidRPr="00283B4C">
              <w:rPr>
                <w:spacing w:val="-2"/>
                <w:sz w:val="24"/>
                <w:szCs w:val="24"/>
              </w:rPr>
              <w:t>класса</w:t>
            </w:r>
          </w:p>
        </w:tc>
        <w:tc>
          <w:tcPr>
            <w:tcW w:w="1062" w:type="dxa"/>
          </w:tcPr>
          <w:p w14:paraId="2AC97F69"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0F29A3E5" w14:textId="77777777" w:rsidR="00283B4C" w:rsidRPr="00283B4C" w:rsidRDefault="00283B4C" w:rsidP="00283B4C">
            <w:pPr>
              <w:spacing w:before="93" w:line="360" w:lineRule="auto"/>
              <w:ind w:left="667" w:right="185" w:hanging="286"/>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года по плану</w:t>
            </w:r>
          </w:p>
        </w:tc>
        <w:tc>
          <w:tcPr>
            <w:tcW w:w="2670" w:type="dxa"/>
            <w:tcBorders>
              <w:right w:val="single" w:sz="6" w:space="0" w:color="000000"/>
            </w:tcBorders>
          </w:tcPr>
          <w:p w14:paraId="4B8141A0" w14:textId="77777777" w:rsidR="00283B4C" w:rsidRPr="00283B4C" w:rsidRDefault="00283B4C" w:rsidP="00283B4C">
            <w:pPr>
              <w:spacing w:before="93" w:line="360" w:lineRule="auto"/>
              <w:ind w:left="100" w:right="106"/>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05650C9E" w14:textId="77777777" w:rsidTr="00157F38">
        <w:trPr>
          <w:trHeight w:val="1693"/>
        </w:trPr>
        <w:tc>
          <w:tcPr>
            <w:tcW w:w="3781" w:type="dxa"/>
            <w:tcBorders>
              <w:left w:val="single" w:sz="6" w:space="0" w:color="000000"/>
            </w:tcBorders>
          </w:tcPr>
          <w:p w14:paraId="21CC8768" w14:textId="77777777" w:rsidR="00283B4C" w:rsidRPr="00283B4C" w:rsidRDefault="00283B4C" w:rsidP="00283B4C">
            <w:pPr>
              <w:spacing w:before="90" w:line="360" w:lineRule="auto"/>
              <w:ind w:left="105" w:right="184"/>
              <w:rPr>
                <w:sz w:val="24"/>
                <w:szCs w:val="24"/>
              </w:rPr>
            </w:pPr>
            <w:r w:rsidRPr="00283B4C">
              <w:rPr>
                <w:sz w:val="24"/>
                <w:szCs w:val="24"/>
              </w:rPr>
              <w:t>Анкетирование</w:t>
            </w:r>
            <w:r w:rsidRPr="00283B4C">
              <w:rPr>
                <w:spacing w:val="-7"/>
                <w:sz w:val="24"/>
                <w:szCs w:val="24"/>
              </w:rPr>
              <w:t xml:space="preserve"> </w:t>
            </w:r>
            <w:r w:rsidRPr="00283B4C">
              <w:rPr>
                <w:sz w:val="24"/>
                <w:szCs w:val="24"/>
              </w:rPr>
              <w:t>родителей</w:t>
            </w:r>
            <w:r w:rsidRPr="00283B4C">
              <w:rPr>
                <w:spacing w:val="-6"/>
                <w:sz w:val="24"/>
                <w:szCs w:val="24"/>
              </w:rPr>
              <w:t xml:space="preserve"> </w:t>
            </w:r>
            <w:r w:rsidRPr="00283B4C">
              <w:rPr>
                <w:sz w:val="24"/>
                <w:szCs w:val="24"/>
              </w:rPr>
              <w:t>по выявлению предпочитаемых форм и методов совместной работы</w:t>
            </w:r>
            <w:r w:rsidRPr="00283B4C">
              <w:rPr>
                <w:spacing w:val="-15"/>
                <w:sz w:val="24"/>
                <w:szCs w:val="24"/>
              </w:rPr>
              <w:t xml:space="preserve"> </w:t>
            </w:r>
            <w:r w:rsidRPr="00283B4C">
              <w:rPr>
                <w:sz w:val="24"/>
                <w:szCs w:val="24"/>
              </w:rPr>
              <w:t>родителей,</w:t>
            </w:r>
            <w:r w:rsidRPr="00283B4C">
              <w:rPr>
                <w:spacing w:val="-15"/>
                <w:sz w:val="24"/>
                <w:szCs w:val="24"/>
              </w:rPr>
              <w:t xml:space="preserve"> </w:t>
            </w:r>
            <w:r w:rsidRPr="00283B4C">
              <w:rPr>
                <w:sz w:val="24"/>
                <w:szCs w:val="24"/>
              </w:rPr>
              <w:t>учащихся, классного руководителя.</w:t>
            </w:r>
          </w:p>
        </w:tc>
        <w:tc>
          <w:tcPr>
            <w:tcW w:w="1062" w:type="dxa"/>
          </w:tcPr>
          <w:p w14:paraId="3E737620" w14:textId="77777777" w:rsidR="00283B4C" w:rsidRPr="00283B4C" w:rsidRDefault="00283B4C" w:rsidP="00283B4C">
            <w:pPr>
              <w:spacing w:before="90"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6E877F31" w14:textId="77777777" w:rsidR="00283B4C" w:rsidRPr="00283B4C" w:rsidRDefault="00283B4C" w:rsidP="00283B4C">
            <w:pPr>
              <w:spacing w:before="90" w:line="360" w:lineRule="auto"/>
              <w:ind w:left="475" w:right="475"/>
              <w:jc w:val="center"/>
              <w:rPr>
                <w:sz w:val="24"/>
                <w:szCs w:val="24"/>
              </w:rPr>
            </w:pPr>
            <w:r w:rsidRPr="00283B4C">
              <w:rPr>
                <w:spacing w:val="-2"/>
                <w:sz w:val="24"/>
                <w:szCs w:val="24"/>
              </w:rPr>
              <w:t>октябрь</w:t>
            </w:r>
          </w:p>
        </w:tc>
        <w:tc>
          <w:tcPr>
            <w:tcW w:w="2670" w:type="dxa"/>
            <w:tcBorders>
              <w:right w:val="single" w:sz="6" w:space="0" w:color="000000"/>
            </w:tcBorders>
          </w:tcPr>
          <w:p w14:paraId="5F276546" w14:textId="77777777" w:rsidR="00283B4C" w:rsidRPr="00283B4C" w:rsidRDefault="00283B4C" w:rsidP="00283B4C">
            <w:pPr>
              <w:spacing w:before="90" w:line="360" w:lineRule="auto"/>
              <w:ind w:left="100" w:right="106"/>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5198403E" w14:textId="77777777" w:rsidTr="00157F38">
        <w:trPr>
          <w:trHeight w:val="1679"/>
        </w:trPr>
        <w:tc>
          <w:tcPr>
            <w:tcW w:w="3781" w:type="dxa"/>
            <w:tcBorders>
              <w:left w:val="single" w:sz="6" w:space="0" w:color="000000"/>
            </w:tcBorders>
          </w:tcPr>
          <w:p w14:paraId="10A1C93E" w14:textId="77777777" w:rsidR="00283B4C" w:rsidRPr="00283B4C" w:rsidRDefault="00283B4C" w:rsidP="00283B4C">
            <w:pPr>
              <w:spacing w:before="1" w:line="360" w:lineRule="auto"/>
              <w:rPr>
                <w:b/>
                <w:sz w:val="24"/>
                <w:szCs w:val="24"/>
              </w:rPr>
            </w:pPr>
          </w:p>
          <w:p w14:paraId="29B1F9B6" w14:textId="77777777" w:rsidR="00283B4C" w:rsidRPr="00283B4C" w:rsidRDefault="00283B4C" w:rsidP="00283B4C">
            <w:pPr>
              <w:spacing w:line="360" w:lineRule="auto"/>
              <w:ind w:left="105" w:right="184"/>
              <w:rPr>
                <w:sz w:val="24"/>
                <w:szCs w:val="24"/>
              </w:rPr>
            </w:pPr>
            <w:r w:rsidRPr="00283B4C">
              <w:rPr>
                <w:sz w:val="24"/>
                <w:szCs w:val="24"/>
              </w:rPr>
              <w:t>Выставка работ ДПИ из природного</w:t>
            </w:r>
            <w:r w:rsidRPr="00283B4C">
              <w:rPr>
                <w:spacing w:val="-15"/>
                <w:sz w:val="24"/>
                <w:szCs w:val="24"/>
              </w:rPr>
              <w:t xml:space="preserve"> </w:t>
            </w:r>
            <w:r w:rsidRPr="00283B4C">
              <w:rPr>
                <w:sz w:val="24"/>
                <w:szCs w:val="24"/>
              </w:rPr>
              <w:t>материала</w:t>
            </w:r>
            <w:r w:rsidRPr="00283B4C">
              <w:rPr>
                <w:spacing w:val="-15"/>
                <w:sz w:val="24"/>
                <w:szCs w:val="24"/>
              </w:rPr>
              <w:t xml:space="preserve"> </w:t>
            </w:r>
            <w:r w:rsidRPr="00283B4C">
              <w:rPr>
                <w:sz w:val="24"/>
                <w:szCs w:val="24"/>
              </w:rPr>
              <w:t xml:space="preserve">«Дары </w:t>
            </w:r>
            <w:r w:rsidRPr="00283B4C">
              <w:rPr>
                <w:spacing w:val="-2"/>
                <w:sz w:val="24"/>
                <w:szCs w:val="24"/>
              </w:rPr>
              <w:t>осени»</w:t>
            </w:r>
          </w:p>
        </w:tc>
        <w:tc>
          <w:tcPr>
            <w:tcW w:w="1062" w:type="dxa"/>
          </w:tcPr>
          <w:p w14:paraId="2BC578B6" w14:textId="77777777" w:rsidR="00283B4C" w:rsidRPr="00283B4C" w:rsidRDefault="00283B4C" w:rsidP="00283B4C">
            <w:pPr>
              <w:spacing w:before="1" w:line="360" w:lineRule="auto"/>
              <w:rPr>
                <w:b/>
                <w:sz w:val="24"/>
                <w:szCs w:val="24"/>
              </w:rPr>
            </w:pPr>
          </w:p>
          <w:p w14:paraId="51B49D6E" w14:textId="77777777" w:rsidR="00283B4C" w:rsidRPr="00283B4C" w:rsidRDefault="00283B4C" w:rsidP="00283B4C">
            <w:pPr>
              <w:spacing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19087176" w14:textId="77777777" w:rsidR="00283B4C" w:rsidRPr="00283B4C" w:rsidRDefault="00283B4C" w:rsidP="00283B4C">
            <w:pPr>
              <w:spacing w:before="1" w:line="360" w:lineRule="auto"/>
              <w:rPr>
                <w:b/>
                <w:sz w:val="24"/>
                <w:szCs w:val="24"/>
              </w:rPr>
            </w:pPr>
          </w:p>
          <w:p w14:paraId="73F56FF1" w14:textId="77777777" w:rsidR="00283B4C" w:rsidRPr="00283B4C" w:rsidRDefault="00283B4C" w:rsidP="00283B4C">
            <w:pPr>
              <w:spacing w:line="360" w:lineRule="auto"/>
              <w:ind w:left="475" w:right="475"/>
              <w:jc w:val="center"/>
              <w:rPr>
                <w:sz w:val="24"/>
                <w:szCs w:val="24"/>
              </w:rPr>
            </w:pPr>
            <w:r w:rsidRPr="00283B4C">
              <w:rPr>
                <w:spacing w:val="-2"/>
                <w:sz w:val="24"/>
                <w:szCs w:val="24"/>
              </w:rPr>
              <w:t>октябрь</w:t>
            </w:r>
          </w:p>
        </w:tc>
        <w:tc>
          <w:tcPr>
            <w:tcW w:w="2670" w:type="dxa"/>
            <w:tcBorders>
              <w:right w:val="single" w:sz="6" w:space="0" w:color="000000"/>
            </w:tcBorders>
          </w:tcPr>
          <w:p w14:paraId="29D4539C" w14:textId="77777777" w:rsidR="00283B4C" w:rsidRPr="00283B4C" w:rsidRDefault="00283B4C" w:rsidP="00283B4C">
            <w:pPr>
              <w:spacing w:before="93" w:line="360" w:lineRule="auto"/>
              <w:ind w:left="105" w:right="111"/>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1-4 классов, заместитель директора по УВР</w:t>
            </w:r>
          </w:p>
        </w:tc>
      </w:tr>
      <w:tr w:rsidR="00283B4C" w:rsidRPr="00283B4C" w14:paraId="47B864D2" w14:textId="77777777" w:rsidTr="00157F38">
        <w:trPr>
          <w:trHeight w:val="1038"/>
        </w:trPr>
        <w:tc>
          <w:tcPr>
            <w:tcW w:w="3781" w:type="dxa"/>
            <w:tcBorders>
              <w:left w:val="single" w:sz="6" w:space="0" w:color="000000"/>
            </w:tcBorders>
          </w:tcPr>
          <w:p w14:paraId="58E569AE" w14:textId="77777777" w:rsidR="00283B4C" w:rsidRPr="00283B4C" w:rsidRDefault="00283B4C" w:rsidP="00283B4C">
            <w:pPr>
              <w:spacing w:before="93" w:line="360" w:lineRule="auto"/>
              <w:ind w:left="105" w:right="483"/>
              <w:rPr>
                <w:sz w:val="24"/>
                <w:szCs w:val="24"/>
              </w:rPr>
            </w:pPr>
            <w:r w:rsidRPr="00283B4C">
              <w:rPr>
                <w:sz w:val="24"/>
                <w:szCs w:val="24"/>
              </w:rPr>
              <w:t>Всемирный День матери Акция</w:t>
            </w:r>
            <w:r w:rsidRPr="00283B4C">
              <w:rPr>
                <w:spacing w:val="-13"/>
                <w:sz w:val="24"/>
                <w:szCs w:val="24"/>
              </w:rPr>
              <w:t xml:space="preserve"> </w:t>
            </w:r>
            <w:r w:rsidRPr="00283B4C">
              <w:rPr>
                <w:sz w:val="24"/>
                <w:szCs w:val="24"/>
              </w:rPr>
              <w:t>«Подари</w:t>
            </w:r>
            <w:r w:rsidRPr="00283B4C">
              <w:rPr>
                <w:spacing w:val="-10"/>
                <w:sz w:val="24"/>
                <w:szCs w:val="24"/>
              </w:rPr>
              <w:t xml:space="preserve"> </w:t>
            </w:r>
            <w:r w:rsidRPr="00283B4C">
              <w:rPr>
                <w:sz w:val="24"/>
                <w:szCs w:val="24"/>
              </w:rPr>
              <w:t>улыбку</w:t>
            </w:r>
            <w:r w:rsidRPr="00283B4C">
              <w:rPr>
                <w:spacing w:val="-15"/>
                <w:sz w:val="24"/>
                <w:szCs w:val="24"/>
              </w:rPr>
              <w:t xml:space="preserve"> </w:t>
            </w:r>
            <w:r w:rsidRPr="00283B4C">
              <w:rPr>
                <w:sz w:val="24"/>
                <w:szCs w:val="24"/>
              </w:rPr>
              <w:t>маме»</w:t>
            </w:r>
          </w:p>
        </w:tc>
        <w:tc>
          <w:tcPr>
            <w:tcW w:w="1062" w:type="dxa"/>
          </w:tcPr>
          <w:p w14:paraId="74142C46"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44F36121" w14:textId="77777777" w:rsidR="00283B4C" w:rsidRPr="00283B4C" w:rsidRDefault="00283B4C" w:rsidP="00283B4C">
            <w:pPr>
              <w:spacing w:before="93" w:line="360" w:lineRule="auto"/>
              <w:ind w:left="475" w:right="474"/>
              <w:jc w:val="center"/>
              <w:rPr>
                <w:sz w:val="24"/>
                <w:szCs w:val="24"/>
              </w:rPr>
            </w:pPr>
            <w:r w:rsidRPr="00283B4C">
              <w:rPr>
                <w:spacing w:val="-2"/>
                <w:sz w:val="24"/>
                <w:szCs w:val="24"/>
              </w:rPr>
              <w:t>ноябрь</w:t>
            </w:r>
          </w:p>
        </w:tc>
        <w:tc>
          <w:tcPr>
            <w:tcW w:w="2670" w:type="dxa"/>
            <w:tcBorders>
              <w:right w:val="single" w:sz="6" w:space="0" w:color="000000"/>
            </w:tcBorders>
          </w:tcPr>
          <w:p w14:paraId="47E217D0" w14:textId="77777777" w:rsidR="00283B4C" w:rsidRPr="00283B4C" w:rsidRDefault="00283B4C" w:rsidP="00283B4C">
            <w:pPr>
              <w:spacing w:before="93" w:line="360" w:lineRule="auto"/>
              <w:ind w:left="105"/>
              <w:rPr>
                <w:sz w:val="24"/>
                <w:szCs w:val="24"/>
              </w:rPr>
            </w:pPr>
            <w:r w:rsidRPr="00283B4C">
              <w:rPr>
                <w:sz w:val="24"/>
                <w:szCs w:val="24"/>
              </w:rPr>
              <w:t>КДД, классные руководители</w:t>
            </w:r>
            <w:r w:rsidRPr="00283B4C">
              <w:rPr>
                <w:spacing w:val="-15"/>
                <w:sz w:val="24"/>
                <w:szCs w:val="24"/>
              </w:rPr>
              <w:t xml:space="preserve"> </w:t>
            </w:r>
            <w:r w:rsidRPr="00283B4C">
              <w:rPr>
                <w:sz w:val="24"/>
                <w:szCs w:val="24"/>
              </w:rPr>
              <w:t>1</w:t>
            </w:r>
            <w:r w:rsidRPr="00283B4C">
              <w:rPr>
                <w:spacing w:val="-15"/>
                <w:sz w:val="24"/>
                <w:szCs w:val="24"/>
              </w:rPr>
              <w:t xml:space="preserve"> </w:t>
            </w:r>
            <w:r w:rsidRPr="00283B4C">
              <w:rPr>
                <w:sz w:val="24"/>
                <w:szCs w:val="24"/>
              </w:rPr>
              <w:t xml:space="preserve">-4 </w:t>
            </w:r>
            <w:r w:rsidRPr="00283B4C">
              <w:rPr>
                <w:spacing w:val="-2"/>
                <w:sz w:val="24"/>
                <w:szCs w:val="24"/>
              </w:rPr>
              <w:t>классов,</w:t>
            </w:r>
          </w:p>
        </w:tc>
      </w:tr>
      <w:tr w:rsidR="00283B4C" w:rsidRPr="00283B4C" w14:paraId="02736B6C" w14:textId="77777777" w:rsidTr="00157F38">
        <w:trPr>
          <w:trHeight w:val="1314"/>
        </w:trPr>
        <w:tc>
          <w:tcPr>
            <w:tcW w:w="3781" w:type="dxa"/>
            <w:tcBorders>
              <w:left w:val="single" w:sz="6" w:space="0" w:color="000000"/>
            </w:tcBorders>
          </w:tcPr>
          <w:p w14:paraId="0800B977" w14:textId="77777777" w:rsidR="00283B4C" w:rsidRPr="00283B4C" w:rsidRDefault="00283B4C" w:rsidP="00283B4C">
            <w:pPr>
              <w:spacing w:before="93" w:line="360" w:lineRule="auto"/>
              <w:ind w:left="105"/>
              <w:rPr>
                <w:sz w:val="24"/>
                <w:szCs w:val="24"/>
              </w:rPr>
            </w:pPr>
            <w:r w:rsidRPr="00283B4C">
              <w:rPr>
                <w:sz w:val="24"/>
                <w:szCs w:val="24"/>
              </w:rPr>
              <w:t>Классные</w:t>
            </w:r>
            <w:r w:rsidRPr="00283B4C">
              <w:rPr>
                <w:spacing w:val="-4"/>
                <w:sz w:val="24"/>
                <w:szCs w:val="24"/>
              </w:rPr>
              <w:t xml:space="preserve"> </w:t>
            </w:r>
            <w:r w:rsidRPr="00283B4C">
              <w:rPr>
                <w:sz w:val="24"/>
                <w:szCs w:val="24"/>
              </w:rPr>
              <w:t>родительские</w:t>
            </w:r>
            <w:r w:rsidRPr="00283B4C">
              <w:rPr>
                <w:spacing w:val="-2"/>
                <w:sz w:val="24"/>
                <w:szCs w:val="24"/>
              </w:rPr>
              <w:t xml:space="preserve"> собрания</w:t>
            </w:r>
          </w:p>
          <w:p w14:paraId="1ED7B04C" w14:textId="77777777" w:rsidR="00283B4C" w:rsidRPr="00283B4C" w:rsidRDefault="00283B4C" w:rsidP="00283B4C">
            <w:pPr>
              <w:spacing w:line="360" w:lineRule="auto"/>
              <w:ind w:left="105" w:right="184"/>
              <w:rPr>
                <w:sz w:val="24"/>
                <w:szCs w:val="24"/>
              </w:rPr>
            </w:pPr>
            <w:r w:rsidRPr="00283B4C">
              <w:rPr>
                <w:sz w:val="24"/>
                <w:szCs w:val="24"/>
              </w:rPr>
              <w:t>«Подготовка и проведение новогодних</w:t>
            </w:r>
            <w:r w:rsidRPr="00283B4C">
              <w:rPr>
                <w:spacing w:val="-13"/>
                <w:sz w:val="24"/>
                <w:szCs w:val="24"/>
              </w:rPr>
              <w:t xml:space="preserve"> </w:t>
            </w:r>
            <w:r w:rsidRPr="00283B4C">
              <w:rPr>
                <w:sz w:val="24"/>
                <w:szCs w:val="24"/>
              </w:rPr>
              <w:t>праздников</w:t>
            </w:r>
            <w:r w:rsidRPr="00283B4C">
              <w:rPr>
                <w:spacing w:val="-14"/>
                <w:sz w:val="24"/>
                <w:szCs w:val="24"/>
              </w:rPr>
              <w:t xml:space="preserve"> </w:t>
            </w:r>
            <w:r w:rsidRPr="00283B4C">
              <w:rPr>
                <w:sz w:val="24"/>
                <w:szCs w:val="24"/>
              </w:rPr>
              <w:t>и</w:t>
            </w:r>
            <w:r w:rsidRPr="00283B4C">
              <w:rPr>
                <w:spacing w:val="-12"/>
                <w:sz w:val="24"/>
                <w:szCs w:val="24"/>
              </w:rPr>
              <w:t xml:space="preserve"> </w:t>
            </w:r>
            <w:r w:rsidRPr="00283B4C">
              <w:rPr>
                <w:sz w:val="24"/>
                <w:szCs w:val="24"/>
              </w:rPr>
              <w:t xml:space="preserve">зимних </w:t>
            </w:r>
            <w:r w:rsidRPr="00283B4C">
              <w:rPr>
                <w:spacing w:val="-2"/>
                <w:sz w:val="24"/>
                <w:szCs w:val="24"/>
              </w:rPr>
              <w:t>каникул»</w:t>
            </w:r>
          </w:p>
        </w:tc>
        <w:tc>
          <w:tcPr>
            <w:tcW w:w="1062" w:type="dxa"/>
          </w:tcPr>
          <w:p w14:paraId="53931193"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4C16168F" w14:textId="77777777" w:rsidR="00283B4C" w:rsidRPr="00283B4C" w:rsidRDefault="00283B4C" w:rsidP="00283B4C">
            <w:pPr>
              <w:spacing w:before="93" w:line="360" w:lineRule="auto"/>
              <w:ind w:left="475" w:right="475"/>
              <w:jc w:val="center"/>
              <w:rPr>
                <w:sz w:val="24"/>
                <w:szCs w:val="24"/>
              </w:rPr>
            </w:pPr>
            <w:r w:rsidRPr="00283B4C">
              <w:rPr>
                <w:spacing w:val="-2"/>
                <w:sz w:val="24"/>
                <w:szCs w:val="24"/>
              </w:rPr>
              <w:t>декабрь</w:t>
            </w:r>
          </w:p>
        </w:tc>
        <w:tc>
          <w:tcPr>
            <w:tcW w:w="2670" w:type="dxa"/>
            <w:tcBorders>
              <w:right w:val="single" w:sz="6" w:space="0" w:color="000000"/>
            </w:tcBorders>
          </w:tcPr>
          <w:p w14:paraId="066C43D8" w14:textId="77777777" w:rsidR="00283B4C" w:rsidRPr="00283B4C" w:rsidRDefault="00283B4C" w:rsidP="00283B4C">
            <w:pPr>
              <w:spacing w:before="93" w:line="360" w:lineRule="auto"/>
              <w:ind w:left="101" w:right="106"/>
              <w:jc w:val="center"/>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5E47DB39" w14:textId="77777777" w:rsidTr="00157F38">
        <w:trPr>
          <w:trHeight w:val="1590"/>
        </w:trPr>
        <w:tc>
          <w:tcPr>
            <w:tcW w:w="3781" w:type="dxa"/>
            <w:tcBorders>
              <w:left w:val="single" w:sz="6" w:space="0" w:color="000000"/>
            </w:tcBorders>
          </w:tcPr>
          <w:p w14:paraId="20ECB952" w14:textId="77777777" w:rsidR="00283B4C" w:rsidRPr="00283B4C" w:rsidRDefault="00283B4C" w:rsidP="00283B4C">
            <w:pPr>
              <w:spacing w:before="93" w:line="360" w:lineRule="auto"/>
              <w:ind w:left="105"/>
              <w:rPr>
                <w:sz w:val="24"/>
                <w:szCs w:val="24"/>
              </w:rPr>
            </w:pPr>
            <w:r w:rsidRPr="00283B4C">
              <w:rPr>
                <w:sz w:val="24"/>
                <w:szCs w:val="24"/>
              </w:rPr>
              <w:lastRenderedPageBreak/>
              <w:t>Новогодние</w:t>
            </w:r>
            <w:r w:rsidRPr="00283B4C">
              <w:rPr>
                <w:spacing w:val="-1"/>
                <w:sz w:val="24"/>
                <w:szCs w:val="24"/>
              </w:rPr>
              <w:t xml:space="preserve"> </w:t>
            </w:r>
            <w:r w:rsidRPr="00283B4C">
              <w:rPr>
                <w:spacing w:val="-2"/>
                <w:sz w:val="24"/>
                <w:szCs w:val="24"/>
              </w:rPr>
              <w:t>утренники</w:t>
            </w:r>
          </w:p>
        </w:tc>
        <w:tc>
          <w:tcPr>
            <w:tcW w:w="1062" w:type="dxa"/>
          </w:tcPr>
          <w:p w14:paraId="348E4347"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50B7C605" w14:textId="77777777" w:rsidR="00283B4C" w:rsidRPr="00283B4C" w:rsidRDefault="00283B4C" w:rsidP="00283B4C">
            <w:pPr>
              <w:spacing w:before="93" w:line="360" w:lineRule="auto"/>
              <w:ind w:left="475" w:right="475"/>
              <w:jc w:val="center"/>
              <w:rPr>
                <w:sz w:val="24"/>
                <w:szCs w:val="24"/>
              </w:rPr>
            </w:pPr>
            <w:r w:rsidRPr="00283B4C">
              <w:rPr>
                <w:spacing w:val="-2"/>
                <w:sz w:val="24"/>
                <w:szCs w:val="24"/>
              </w:rPr>
              <w:t>декабрь</w:t>
            </w:r>
          </w:p>
        </w:tc>
        <w:tc>
          <w:tcPr>
            <w:tcW w:w="2670" w:type="dxa"/>
            <w:tcBorders>
              <w:right w:val="single" w:sz="6" w:space="0" w:color="000000"/>
            </w:tcBorders>
          </w:tcPr>
          <w:p w14:paraId="353495BE" w14:textId="77777777" w:rsidR="00283B4C" w:rsidRPr="00283B4C" w:rsidRDefault="00283B4C" w:rsidP="00283B4C">
            <w:pPr>
              <w:spacing w:before="93" w:line="360" w:lineRule="auto"/>
              <w:ind w:left="105"/>
              <w:rPr>
                <w:sz w:val="24"/>
                <w:szCs w:val="24"/>
              </w:rPr>
            </w:pPr>
            <w:r w:rsidRPr="00283B4C">
              <w:rPr>
                <w:sz w:val="24"/>
                <w:szCs w:val="24"/>
              </w:rPr>
              <w:t>заместитель</w:t>
            </w:r>
            <w:r w:rsidRPr="00283B4C">
              <w:rPr>
                <w:spacing w:val="-15"/>
                <w:sz w:val="24"/>
                <w:szCs w:val="24"/>
              </w:rPr>
              <w:t xml:space="preserve"> </w:t>
            </w:r>
            <w:r w:rsidRPr="00283B4C">
              <w:rPr>
                <w:sz w:val="24"/>
                <w:szCs w:val="24"/>
              </w:rPr>
              <w:t>директора по УВР</w:t>
            </w:r>
          </w:p>
          <w:p w14:paraId="3D617164" w14:textId="77777777" w:rsidR="00283B4C" w:rsidRPr="00283B4C" w:rsidRDefault="00283B4C" w:rsidP="00283B4C">
            <w:pPr>
              <w:spacing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28F27B16" w14:textId="77777777" w:rsidTr="00157F38">
        <w:trPr>
          <w:trHeight w:val="1314"/>
        </w:trPr>
        <w:tc>
          <w:tcPr>
            <w:tcW w:w="3781" w:type="dxa"/>
            <w:tcBorders>
              <w:left w:val="single" w:sz="6" w:space="0" w:color="000000"/>
            </w:tcBorders>
          </w:tcPr>
          <w:p w14:paraId="05B20801" w14:textId="77777777" w:rsidR="00283B4C" w:rsidRPr="00283B4C" w:rsidRDefault="00283B4C" w:rsidP="00283B4C">
            <w:pPr>
              <w:spacing w:before="93" w:line="360" w:lineRule="auto"/>
              <w:ind w:left="105" w:right="184"/>
              <w:rPr>
                <w:sz w:val="24"/>
                <w:szCs w:val="24"/>
              </w:rPr>
            </w:pPr>
            <w:r w:rsidRPr="00283B4C">
              <w:rPr>
                <w:sz w:val="24"/>
                <w:szCs w:val="24"/>
              </w:rPr>
              <w:t>Конкурс</w:t>
            </w:r>
            <w:r w:rsidRPr="00283B4C">
              <w:rPr>
                <w:spacing w:val="-15"/>
                <w:sz w:val="24"/>
                <w:szCs w:val="24"/>
              </w:rPr>
              <w:t xml:space="preserve"> </w:t>
            </w:r>
            <w:r w:rsidRPr="00283B4C">
              <w:rPr>
                <w:sz w:val="24"/>
                <w:szCs w:val="24"/>
              </w:rPr>
              <w:t>военной</w:t>
            </w:r>
            <w:r w:rsidRPr="00283B4C">
              <w:rPr>
                <w:spacing w:val="-15"/>
                <w:sz w:val="24"/>
                <w:szCs w:val="24"/>
              </w:rPr>
              <w:t xml:space="preserve"> </w:t>
            </w:r>
            <w:r w:rsidRPr="00283B4C">
              <w:rPr>
                <w:sz w:val="24"/>
                <w:szCs w:val="24"/>
              </w:rPr>
              <w:t>песни</w:t>
            </w:r>
          </w:p>
        </w:tc>
        <w:tc>
          <w:tcPr>
            <w:tcW w:w="1062" w:type="dxa"/>
          </w:tcPr>
          <w:p w14:paraId="19E9D03A"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39E60DF3" w14:textId="77777777" w:rsidR="00283B4C" w:rsidRPr="00283B4C" w:rsidRDefault="00283B4C" w:rsidP="00283B4C">
            <w:pPr>
              <w:spacing w:before="93" w:line="360" w:lineRule="auto"/>
              <w:ind w:left="475" w:right="475"/>
              <w:jc w:val="center"/>
              <w:rPr>
                <w:sz w:val="24"/>
                <w:szCs w:val="24"/>
              </w:rPr>
            </w:pPr>
            <w:r w:rsidRPr="00283B4C">
              <w:rPr>
                <w:spacing w:val="-2"/>
                <w:sz w:val="24"/>
                <w:szCs w:val="24"/>
              </w:rPr>
              <w:t>февраль</w:t>
            </w:r>
          </w:p>
        </w:tc>
        <w:tc>
          <w:tcPr>
            <w:tcW w:w="2670" w:type="dxa"/>
            <w:tcBorders>
              <w:right w:val="single" w:sz="6" w:space="0" w:color="000000"/>
            </w:tcBorders>
          </w:tcPr>
          <w:p w14:paraId="49B1E4B1" w14:textId="77777777" w:rsidR="00283B4C" w:rsidRPr="00283B4C" w:rsidRDefault="00283B4C" w:rsidP="00283B4C">
            <w:pPr>
              <w:spacing w:before="93" w:line="360" w:lineRule="auto"/>
              <w:ind w:left="105"/>
              <w:rPr>
                <w:sz w:val="24"/>
                <w:szCs w:val="24"/>
              </w:rPr>
            </w:pPr>
          </w:p>
          <w:p w14:paraId="489F23BB" w14:textId="77777777" w:rsidR="00283B4C" w:rsidRPr="00283B4C" w:rsidRDefault="00283B4C" w:rsidP="00283B4C">
            <w:pPr>
              <w:spacing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p w14:paraId="1C2A9713" w14:textId="77777777" w:rsidR="00283B4C" w:rsidRPr="00283B4C" w:rsidRDefault="00283B4C" w:rsidP="00283B4C">
            <w:pPr>
              <w:spacing w:line="360" w:lineRule="auto"/>
              <w:ind w:left="105"/>
              <w:rPr>
                <w:sz w:val="24"/>
                <w:szCs w:val="24"/>
              </w:rPr>
            </w:pPr>
            <w:r w:rsidRPr="00283B4C">
              <w:rPr>
                <w:sz w:val="24"/>
                <w:szCs w:val="24"/>
              </w:rPr>
              <w:t>учитель</w:t>
            </w:r>
            <w:r w:rsidRPr="00283B4C">
              <w:rPr>
                <w:spacing w:val="-4"/>
                <w:sz w:val="24"/>
                <w:szCs w:val="24"/>
              </w:rPr>
              <w:t xml:space="preserve"> </w:t>
            </w:r>
            <w:r w:rsidRPr="00283B4C">
              <w:rPr>
                <w:spacing w:val="-2"/>
                <w:sz w:val="24"/>
                <w:szCs w:val="24"/>
              </w:rPr>
              <w:t>физкультуры</w:t>
            </w:r>
          </w:p>
        </w:tc>
      </w:tr>
      <w:tr w:rsidR="00283B4C" w:rsidRPr="00283B4C" w14:paraId="5A543E23" w14:textId="77777777" w:rsidTr="00157F38">
        <w:trPr>
          <w:trHeight w:val="1312"/>
        </w:trPr>
        <w:tc>
          <w:tcPr>
            <w:tcW w:w="3781" w:type="dxa"/>
            <w:tcBorders>
              <w:left w:val="single" w:sz="6" w:space="0" w:color="000000"/>
            </w:tcBorders>
          </w:tcPr>
          <w:p w14:paraId="7968C3E5" w14:textId="77777777" w:rsidR="00283B4C" w:rsidRPr="00283B4C" w:rsidRDefault="00283B4C" w:rsidP="00283B4C">
            <w:pPr>
              <w:spacing w:before="93" w:line="360" w:lineRule="auto"/>
              <w:ind w:left="105" w:right="184"/>
              <w:rPr>
                <w:sz w:val="24"/>
                <w:szCs w:val="24"/>
              </w:rPr>
            </w:pPr>
            <w:r w:rsidRPr="00283B4C">
              <w:rPr>
                <w:sz w:val="24"/>
                <w:szCs w:val="24"/>
              </w:rPr>
              <w:t>Конкурс</w:t>
            </w:r>
            <w:r w:rsidRPr="00283B4C">
              <w:rPr>
                <w:spacing w:val="-8"/>
                <w:sz w:val="24"/>
                <w:szCs w:val="24"/>
              </w:rPr>
              <w:t xml:space="preserve"> </w:t>
            </w:r>
            <w:r w:rsidRPr="00283B4C">
              <w:rPr>
                <w:sz w:val="24"/>
                <w:szCs w:val="24"/>
              </w:rPr>
              <w:t>«Мама,</w:t>
            </w:r>
            <w:r w:rsidRPr="00283B4C">
              <w:rPr>
                <w:spacing w:val="-10"/>
                <w:sz w:val="24"/>
                <w:szCs w:val="24"/>
              </w:rPr>
              <w:t xml:space="preserve"> </w:t>
            </w:r>
            <w:r w:rsidRPr="00283B4C">
              <w:rPr>
                <w:sz w:val="24"/>
                <w:szCs w:val="24"/>
              </w:rPr>
              <w:t>папа,</w:t>
            </w:r>
            <w:r w:rsidRPr="00283B4C">
              <w:rPr>
                <w:spacing w:val="-9"/>
                <w:sz w:val="24"/>
                <w:szCs w:val="24"/>
              </w:rPr>
              <w:t xml:space="preserve"> </w:t>
            </w:r>
            <w:r w:rsidRPr="00283B4C">
              <w:rPr>
                <w:sz w:val="24"/>
                <w:szCs w:val="24"/>
              </w:rPr>
              <w:t>я</w:t>
            </w:r>
            <w:r w:rsidRPr="00283B4C">
              <w:rPr>
                <w:spacing w:val="-9"/>
                <w:sz w:val="24"/>
                <w:szCs w:val="24"/>
              </w:rPr>
              <w:t xml:space="preserve"> </w:t>
            </w:r>
            <w:r w:rsidRPr="00283B4C">
              <w:rPr>
                <w:sz w:val="24"/>
                <w:szCs w:val="24"/>
              </w:rPr>
              <w:t>– спортивная семья»</w:t>
            </w:r>
          </w:p>
        </w:tc>
        <w:tc>
          <w:tcPr>
            <w:tcW w:w="1062" w:type="dxa"/>
          </w:tcPr>
          <w:p w14:paraId="43301E47"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28066DD3" w14:textId="77777777" w:rsidR="00283B4C" w:rsidRPr="00283B4C" w:rsidRDefault="00283B4C" w:rsidP="00283B4C">
            <w:pPr>
              <w:spacing w:before="93" w:line="360" w:lineRule="auto"/>
              <w:ind w:left="475" w:right="475"/>
              <w:jc w:val="center"/>
              <w:rPr>
                <w:sz w:val="24"/>
                <w:szCs w:val="24"/>
              </w:rPr>
            </w:pPr>
            <w:r w:rsidRPr="00283B4C">
              <w:rPr>
                <w:spacing w:val="-2"/>
                <w:sz w:val="24"/>
                <w:szCs w:val="24"/>
              </w:rPr>
              <w:t>февраль</w:t>
            </w:r>
          </w:p>
        </w:tc>
        <w:tc>
          <w:tcPr>
            <w:tcW w:w="2670" w:type="dxa"/>
            <w:tcBorders>
              <w:right w:val="single" w:sz="6" w:space="0" w:color="000000"/>
            </w:tcBorders>
          </w:tcPr>
          <w:p w14:paraId="19AFFDF0" w14:textId="77777777" w:rsidR="00283B4C" w:rsidRPr="00283B4C" w:rsidRDefault="00283B4C" w:rsidP="00283B4C">
            <w:pPr>
              <w:spacing w:before="93" w:line="360" w:lineRule="auto"/>
              <w:ind w:left="105"/>
              <w:rPr>
                <w:sz w:val="24"/>
                <w:szCs w:val="24"/>
              </w:rPr>
            </w:pPr>
            <w:r w:rsidRPr="00283B4C">
              <w:rPr>
                <w:spacing w:val="-5"/>
                <w:sz w:val="24"/>
                <w:szCs w:val="24"/>
              </w:rPr>
              <w:t>КДД</w:t>
            </w:r>
          </w:p>
          <w:p w14:paraId="0FADA234" w14:textId="77777777" w:rsidR="00283B4C" w:rsidRPr="00283B4C" w:rsidRDefault="00283B4C" w:rsidP="00283B4C">
            <w:pPr>
              <w:spacing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p w14:paraId="13345958" w14:textId="77777777" w:rsidR="00283B4C" w:rsidRPr="00283B4C" w:rsidRDefault="00283B4C" w:rsidP="00283B4C">
            <w:pPr>
              <w:spacing w:before="1" w:line="360" w:lineRule="auto"/>
              <w:ind w:left="105"/>
              <w:rPr>
                <w:sz w:val="24"/>
                <w:szCs w:val="24"/>
              </w:rPr>
            </w:pPr>
            <w:r w:rsidRPr="00283B4C">
              <w:rPr>
                <w:sz w:val="24"/>
                <w:szCs w:val="24"/>
              </w:rPr>
              <w:t>учитель</w:t>
            </w:r>
            <w:r w:rsidRPr="00283B4C">
              <w:rPr>
                <w:spacing w:val="-4"/>
                <w:sz w:val="24"/>
                <w:szCs w:val="24"/>
              </w:rPr>
              <w:t xml:space="preserve"> </w:t>
            </w:r>
            <w:r w:rsidRPr="00283B4C">
              <w:rPr>
                <w:spacing w:val="-2"/>
                <w:sz w:val="24"/>
                <w:szCs w:val="24"/>
              </w:rPr>
              <w:t>физкультуры</w:t>
            </w:r>
          </w:p>
        </w:tc>
      </w:tr>
      <w:tr w:rsidR="00283B4C" w:rsidRPr="00283B4C" w14:paraId="24988752" w14:textId="77777777" w:rsidTr="00157F38">
        <w:trPr>
          <w:trHeight w:val="1038"/>
        </w:trPr>
        <w:tc>
          <w:tcPr>
            <w:tcW w:w="3781" w:type="dxa"/>
            <w:tcBorders>
              <w:left w:val="single" w:sz="6" w:space="0" w:color="000000"/>
            </w:tcBorders>
          </w:tcPr>
          <w:p w14:paraId="6CE0B541" w14:textId="77777777" w:rsidR="00283B4C" w:rsidRPr="00283B4C" w:rsidRDefault="00283B4C" w:rsidP="00283B4C">
            <w:pPr>
              <w:spacing w:before="93" w:line="360" w:lineRule="auto"/>
              <w:ind w:left="105" w:right="184"/>
              <w:rPr>
                <w:sz w:val="24"/>
                <w:szCs w:val="24"/>
              </w:rPr>
            </w:pPr>
            <w:r w:rsidRPr="00283B4C">
              <w:rPr>
                <w:sz w:val="24"/>
                <w:szCs w:val="24"/>
              </w:rPr>
              <w:t>Классные</w:t>
            </w:r>
            <w:r w:rsidRPr="00283B4C">
              <w:rPr>
                <w:spacing w:val="-15"/>
                <w:sz w:val="24"/>
                <w:szCs w:val="24"/>
              </w:rPr>
              <w:t xml:space="preserve"> </w:t>
            </w:r>
            <w:r w:rsidRPr="00283B4C">
              <w:rPr>
                <w:sz w:val="24"/>
                <w:szCs w:val="24"/>
              </w:rPr>
              <w:t xml:space="preserve">мероприятия, </w:t>
            </w:r>
            <w:r w:rsidRPr="00283B4C">
              <w:rPr>
                <w:spacing w:val="-2"/>
                <w:sz w:val="24"/>
                <w:szCs w:val="24"/>
              </w:rPr>
              <w:t>посвящённые</w:t>
            </w:r>
          </w:p>
          <w:p w14:paraId="03967813" w14:textId="77777777" w:rsidR="00283B4C" w:rsidRPr="00283B4C" w:rsidRDefault="00283B4C" w:rsidP="00283B4C">
            <w:pPr>
              <w:spacing w:line="360" w:lineRule="auto"/>
              <w:ind w:left="105"/>
              <w:rPr>
                <w:sz w:val="24"/>
                <w:szCs w:val="24"/>
              </w:rPr>
            </w:pPr>
            <w:r w:rsidRPr="00283B4C">
              <w:rPr>
                <w:sz w:val="24"/>
                <w:szCs w:val="24"/>
              </w:rPr>
              <w:t>Дню</w:t>
            </w:r>
            <w:r w:rsidRPr="00283B4C">
              <w:rPr>
                <w:spacing w:val="-4"/>
                <w:sz w:val="24"/>
                <w:szCs w:val="24"/>
              </w:rPr>
              <w:t xml:space="preserve"> </w:t>
            </w:r>
            <w:r w:rsidRPr="00283B4C">
              <w:rPr>
                <w:sz w:val="24"/>
                <w:szCs w:val="24"/>
              </w:rPr>
              <w:t>защитника</w:t>
            </w:r>
            <w:r w:rsidRPr="00283B4C">
              <w:rPr>
                <w:spacing w:val="-3"/>
                <w:sz w:val="24"/>
                <w:szCs w:val="24"/>
              </w:rPr>
              <w:t xml:space="preserve"> </w:t>
            </w:r>
            <w:r w:rsidRPr="00283B4C">
              <w:rPr>
                <w:spacing w:val="-2"/>
                <w:sz w:val="24"/>
                <w:szCs w:val="24"/>
              </w:rPr>
              <w:t>Отечества.</w:t>
            </w:r>
          </w:p>
        </w:tc>
        <w:tc>
          <w:tcPr>
            <w:tcW w:w="1062" w:type="dxa"/>
          </w:tcPr>
          <w:p w14:paraId="3E893550"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30CF11AF" w14:textId="77777777" w:rsidR="00283B4C" w:rsidRPr="00283B4C" w:rsidRDefault="00283B4C" w:rsidP="00283B4C">
            <w:pPr>
              <w:spacing w:before="93" w:line="360" w:lineRule="auto"/>
              <w:ind w:left="475" w:right="475"/>
              <w:jc w:val="center"/>
              <w:rPr>
                <w:sz w:val="24"/>
                <w:szCs w:val="24"/>
              </w:rPr>
            </w:pPr>
            <w:r w:rsidRPr="00283B4C">
              <w:rPr>
                <w:spacing w:val="-2"/>
                <w:sz w:val="24"/>
                <w:szCs w:val="24"/>
              </w:rPr>
              <w:t>февраль</w:t>
            </w:r>
          </w:p>
        </w:tc>
        <w:tc>
          <w:tcPr>
            <w:tcW w:w="2670" w:type="dxa"/>
            <w:tcBorders>
              <w:right w:val="single" w:sz="6" w:space="0" w:color="000000"/>
            </w:tcBorders>
          </w:tcPr>
          <w:p w14:paraId="12E63554"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3EA4337B" w14:textId="77777777" w:rsidTr="00157F38">
        <w:trPr>
          <w:trHeight w:val="1038"/>
        </w:trPr>
        <w:tc>
          <w:tcPr>
            <w:tcW w:w="3781" w:type="dxa"/>
            <w:tcBorders>
              <w:left w:val="single" w:sz="6" w:space="0" w:color="000000"/>
            </w:tcBorders>
          </w:tcPr>
          <w:p w14:paraId="0A8C2A49" w14:textId="77777777" w:rsidR="00283B4C" w:rsidRPr="00283B4C" w:rsidRDefault="00283B4C" w:rsidP="00283B4C">
            <w:pPr>
              <w:spacing w:before="93" w:line="360" w:lineRule="auto"/>
              <w:ind w:left="105" w:right="184"/>
              <w:rPr>
                <w:sz w:val="24"/>
                <w:szCs w:val="24"/>
              </w:rPr>
            </w:pPr>
            <w:r w:rsidRPr="00283B4C">
              <w:rPr>
                <w:sz w:val="24"/>
                <w:szCs w:val="24"/>
              </w:rPr>
              <w:t>Классные</w:t>
            </w:r>
            <w:r w:rsidRPr="00283B4C">
              <w:rPr>
                <w:spacing w:val="-15"/>
                <w:sz w:val="24"/>
                <w:szCs w:val="24"/>
              </w:rPr>
              <w:t xml:space="preserve"> </w:t>
            </w:r>
            <w:r w:rsidRPr="00283B4C">
              <w:rPr>
                <w:sz w:val="24"/>
                <w:szCs w:val="24"/>
              </w:rPr>
              <w:t xml:space="preserve">мероприятия, </w:t>
            </w:r>
            <w:r w:rsidRPr="00283B4C">
              <w:rPr>
                <w:spacing w:val="-2"/>
                <w:sz w:val="24"/>
                <w:szCs w:val="24"/>
              </w:rPr>
              <w:t>посвящённые</w:t>
            </w:r>
          </w:p>
          <w:p w14:paraId="3E3EEFA9" w14:textId="77777777" w:rsidR="00283B4C" w:rsidRPr="00283B4C" w:rsidRDefault="00283B4C" w:rsidP="00283B4C">
            <w:pPr>
              <w:spacing w:line="360" w:lineRule="auto"/>
              <w:ind w:left="105"/>
              <w:rPr>
                <w:sz w:val="24"/>
                <w:szCs w:val="24"/>
              </w:rPr>
            </w:pPr>
            <w:r w:rsidRPr="00283B4C">
              <w:rPr>
                <w:sz w:val="24"/>
                <w:szCs w:val="24"/>
              </w:rPr>
              <w:t>Дню</w:t>
            </w:r>
            <w:r w:rsidRPr="00283B4C">
              <w:rPr>
                <w:spacing w:val="-1"/>
                <w:sz w:val="24"/>
                <w:szCs w:val="24"/>
              </w:rPr>
              <w:t xml:space="preserve"> </w:t>
            </w:r>
            <w:r w:rsidRPr="00283B4C">
              <w:rPr>
                <w:sz w:val="24"/>
                <w:szCs w:val="24"/>
              </w:rPr>
              <w:t xml:space="preserve">8 </w:t>
            </w:r>
            <w:r w:rsidRPr="00283B4C">
              <w:rPr>
                <w:spacing w:val="-2"/>
                <w:sz w:val="24"/>
                <w:szCs w:val="24"/>
              </w:rPr>
              <w:t>марта</w:t>
            </w:r>
          </w:p>
        </w:tc>
        <w:tc>
          <w:tcPr>
            <w:tcW w:w="1062" w:type="dxa"/>
          </w:tcPr>
          <w:p w14:paraId="0F7D08A1"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4AC0C0FC" w14:textId="77777777" w:rsidR="00283B4C" w:rsidRPr="00283B4C" w:rsidRDefault="00283B4C" w:rsidP="00283B4C">
            <w:pPr>
              <w:spacing w:before="93" w:line="360" w:lineRule="auto"/>
              <w:ind w:left="475" w:right="475"/>
              <w:jc w:val="center"/>
              <w:rPr>
                <w:sz w:val="24"/>
                <w:szCs w:val="24"/>
              </w:rPr>
            </w:pPr>
            <w:r w:rsidRPr="00283B4C">
              <w:rPr>
                <w:spacing w:val="-5"/>
                <w:sz w:val="24"/>
                <w:szCs w:val="24"/>
              </w:rPr>
              <w:t>май</w:t>
            </w:r>
          </w:p>
        </w:tc>
        <w:tc>
          <w:tcPr>
            <w:tcW w:w="2670" w:type="dxa"/>
            <w:tcBorders>
              <w:right w:val="single" w:sz="6" w:space="0" w:color="000000"/>
            </w:tcBorders>
          </w:tcPr>
          <w:p w14:paraId="5FB85BBC"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32088738" w14:textId="77777777" w:rsidTr="00157F38">
        <w:trPr>
          <w:trHeight w:val="1038"/>
        </w:trPr>
        <w:tc>
          <w:tcPr>
            <w:tcW w:w="3781" w:type="dxa"/>
            <w:tcBorders>
              <w:left w:val="single" w:sz="6" w:space="0" w:color="000000"/>
            </w:tcBorders>
          </w:tcPr>
          <w:p w14:paraId="3C57DD03" w14:textId="77777777" w:rsidR="00283B4C" w:rsidRPr="00283B4C" w:rsidRDefault="00283B4C" w:rsidP="00283B4C">
            <w:pPr>
              <w:spacing w:before="93" w:line="360" w:lineRule="auto"/>
              <w:ind w:left="105" w:right="1331"/>
              <w:rPr>
                <w:sz w:val="24"/>
                <w:szCs w:val="24"/>
              </w:rPr>
            </w:pPr>
            <w:r w:rsidRPr="00283B4C">
              <w:rPr>
                <w:sz w:val="24"/>
                <w:szCs w:val="24"/>
              </w:rPr>
              <w:t>Уроки мужества Смотр</w:t>
            </w:r>
            <w:r w:rsidRPr="00283B4C">
              <w:rPr>
                <w:spacing w:val="-12"/>
                <w:sz w:val="24"/>
                <w:szCs w:val="24"/>
              </w:rPr>
              <w:t xml:space="preserve"> </w:t>
            </w:r>
            <w:r w:rsidRPr="00283B4C">
              <w:rPr>
                <w:sz w:val="24"/>
                <w:szCs w:val="24"/>
              </w:rPr>
              <w:t>песни</w:t>
            </w:r>
            <w:r w:rsidRPr="00283B4C">
              <w:rPr>
                <w:spacing w:val="-12"/>
                <w:sz w:val="24"/>
                <w:szCs w:val="24"/>
              </w:rPr>
              <w:t xml:space="preserve"> </w:t>
            </w:r>
            <w:r w:rsidRPr="00283B4C">
              <w:rPr>
                <w:sz w:val="24"/>
                <w:szCs w:val="24"/>
              </w:rPr>
              <w:t>и</w:t>
            </w:r>
            <w:r w:rsidRPr="00283B4C">
              <w:rPr>
                <w:spacing w:val="-12"/>
                <w:sz w:val="24"/>
                <w:szCs w:val="24"/>
              </w:rPr>
              <w:t xml:space="preserve"> </w:t>
            </w:r>
            <w:r w:rsidRPr="00283B4C">
              <w:rPr>
                <w:sz w:val="24"/>
                <w:szCs w:val="24"/>
              </w:rPr>
              <w:t>строя,</w:t>
            </w:r>
          </w:p>
          <w:p w14:paraId="11C68213" w14:textId="77777777" w:rsidR="00283B4C" w:rsidRPr="00283B4C" w:rsidRDefault="00283B4C" w:rsidP="00283B4C">
            <w:pPr>
              <w:spacing w:line="360" w:lineRule="auto"/>
              <w:ind w:left="105"/>
              <w:rPr>
                <w:sz w:val="24"/>
                <w:szCs w:val="24"/>
              </w:rPr>
            </w:pPr>
            <w:r w:rsidRPr="00283B4C">
              <w:rPr>
                <w:sz w:val="24"/>
                <w:szCs w:val="24"/>
              </w:rPr>
              <w:t>посвященный</w:t>
            </w:r>
            <w:r w:rsidRPr="00283B4C">
              <w:rPr>
                <w:spacing w:val="-4"/>
                <w:sz w:val="24"/>
                <w:szCs w:val="24"/>
              </w:rPr>
              <w:t xml:space="preserve"> </w:t>
            </w:r>
            <w:r w:rsidRPr="00283B4C">
              <w:rPr>
                <w:sz w:val="24"/>
                <w:szCs w:val="24"/>
              </w:rPr>
              <w:t>Дню</w:t>
            </w:r>
            <w:r w:rsidRPr="00283B4C">
              <w:rPr>
                <w:spacing w:val="-3"/>
                <w:sz w:val="24"/>
                <w:szCs w:val="24"/>
              </w:rPr>
              <w:t xml:space="preserve"> </w:t>
            </w:r>
            <w:r w:rsidRPr="00283B4C">
              <w:rPr>
                <w:spacing w:val="-2"/>
                <w:sz w:val="24"/>
                <w:szCs w:val="24"/>
              </w:rPr>
              <w:t>Победы</w:t>
            </w:r>
          </w:p>
        </w:tc>
        <w:tc>
          <w:tcPr>
            <w:tcW w:w="1062" w:type="dxa"/>
          </w:tcPr>
          <w:p w14:paraId="0778DF68"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431F5DB7" w14:textId="77777777" w:rsidR="00283B4C" w:rsidRPr="00283B4C" w:rsidRDefault="00283B4C" w:rsidP="00283B4C">
            <w:pPr>
              <w:spacing w:before="93" w:line="360" w:lineRule="auto"/>
              <w:ind w:left="475" w:right="475"/>
              <w:jc w:val="center"/>
              <w:rPr>
                <w:sz w:val="24"/>
                <w:szCs w:val="24"/>
              </w:rPr>
            </w:pPr>
            <w:r w:rsidRPr="00283B4C">
              <w:rPr>
                <w:spacing w:val="-5"/>
                <w:sz w:val="24"/>
                <w:szCs w:val="24"/>
              </w:rPr>
              <w:t>май</w:t>
            </w:r>
          </w:p>
        </w:tc>
        <w:tc>
          <w:tcPr>
            <w:tcW w:w="2670" w:type="dxa"/>
            <w:tcBorders>
              <w:right w:val="single" w:sz="6" w:space="0" w:color="000000"/>
            </w:tcBorders>
          </w:tcPr>
          <w:p w14:paraId="255B1384"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bl>
    <w:p w14:paraId="0C384823" w14:textId="77777777" w:rsidR="00283B4C" w:rsidRPr="00283B4C" w:rsidRDefault="00283B4C" w:rsidP="00283B4C">
      <w:pPr>
        <w:spacing w:line="360" w:lineRule="auto"/>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2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1"/>
        <w:gridCol w:w="1062"/>
        <w:gridCol w:w="2267"/>
        <w:gridCol w:w="2670"/>
      </w:tblGrid>
      <w:tr w:rsidR="00283B4C" w:rsidRPr="00283B4C" w14:paraId="339DAF75" w14:textId="77777777" w:rsidTr="00157F38">
        <w:trPr>
          <w:trHeight w:val="1038"/>
        </w:trPr>
        <w:tc>
          <w:tcPr>
            <w:tcW w:w="3781" w:type="dxa"/>
            <w:tcBorders>
              <w:left w:val="single" w:sz="6" w:space="0" w:color="000000"/>
            </w:tcBorders>
          </w:tcPr>
          <w:p w14:paraId="6634238E" w14:textId="77777777" w:rsidR="00283B4C" w:rsidRPr="00283B4C" w:rsidRDefault="00283B4C" w:rsidP="00283B4C">
            <w:pPr>
              <w:spacing w:before="93" w:line="360" w:lineRule="auto"/>
              <w:ind w:left="105" w:right="1118"/>
              <w:jc w:val="both"/>
              <w:rPr>
                <w:sz w:val="24"/>
                <w:szCs w:val="24"/>
              </w:rPr>
            </w:pPr>
            <w:r w:rsidRPr="00283B4C">
              <w:rPr>
                <w:sz w:val="24"/>
                <w:szCs w:val="24"/>
              </w:rPr>
              <w:t>Общешкольная</w:t>
            </w:r>
            <w:r w:rsidRPr="00283B4C">
              <w:rPr>
                <w:spacing w:val="-15"/>
                <w:sz w:val="24"/>
                <w:szCs w:val="24"/>
              </w:rPr>
              <w:t xml:space="preserve"> </w:t>
            </w:r>
            <w:r w:rsidRPr="00283B4C">
              <w:rPr>
                <w:sz w:val="24"/>
                <w:szCs w:val="24"/>
              </w:rPr>
              <w:t xml:space="preserve">линейка, подведение итогов года, </w:t>
            </w:r>
            <w:r w:rsidRPr="00283B4C">
              <w:rPr>
                <w:spacing w:val="-2"/>
                <w:sz w:val="24"/>
                <w:szCs w:val="24"/>
              </w:rPr>
              <w:t>награждения</w:t>
            </w:r>
          </w:p>
        </w:tc>
        <w:tc>
          <w:tcPr>
            <w:tcW w:w="1062" w:type="dxa"/>
          </w:tcPr>
          <w:p w14:paraId="7944EB4E" w14:textId="77777777" w:rsidR="00283B4C" w:rsidRPr="00283B4C" w:rsidRDefault="00283B4C" w:rsidP="00283B4C">
            <w:pPr>
              <w:spacing w:before="93"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6403FEAD" w14:textId="77777777" w:rsidR="00283B4C" w:rsidRPr="00283B4C" w:rsidRDefault="00283B4C" w:rsidP="00283B4C">
            <w:pPr>
              <w:spacing w:before="1" w:line="360" w:lineRule="auto"/>
              <w:rPr>
                <w:b/>
                <w:sz w:val="24"/>
                <w:szCs w:val="24"/>
              </w:rPr>
            </w:pPr>
          </w:p>
          <w:p w14:paraId="084E300E" w14:textId="77777777" w:rsidR="00283B4C" w:rsidRPr="00283B4C" w:rsidRDefault="00283B4C" w:rsidP="00283B4C">
            <w:pPr>
              <w:spacing w:line="360" w:lineRule="auto"/>
              <w:ind w:left="475" w:right="475"/>
              <w:jc w:val="center"/>
              <w:rPr>
                <w:sz w:val="24"/>
                <w:szCs w:val="24"/>
              </w:rPr>
            </w:pPr>
            <w:r w:rsidRPr="00283B4C">
              <w:rPr>
                <w:spacing w:val="-5"/>
                <w:sz w:val="24"/>
                <w:szCs w:val="24"/>
              </w:rPr>
              <w:t>май</w:t>
            </w:r>
          </w:p>
        </w:tc>
        <w:tc>
          <w:tcPr>
            <w:tcW w:w="2670" w:type="dxa"/>
            <w:tcBorders>
              <w:right w:val="single" w:sz="6" w:space="0" w:color="000000"/>
            </w:tcBorders>
          </w:tcPr>
          <w:p w14:paraId="3A965091" w14:textId="77777777" w:rsidR="00283B4C" w:rsidRPr="00283B4C" w:rsidRDefault="00283B4C" w:rsidP="00283B4C">
            <w:pPr>
              <w:spacing w:before="93" w:line="360" w:lineRule="auto"/>
              <w:ind w:left="105"/>
              <w:rPr>
                <w:sz w:val="24"/>
                <w:szCs w:val="24"/>
              </w:rPr>
            </w:pPr>
            <w:r w:rsidRPr="00283B4C">
              <w:rPr>
                <w:sz w:val="24"/>
                <w:szCs w:val="24"/>
              </w:rPr>
              <w:t>заместители</w:t>
            </w:r>
            <w:r w:rsidRPr="00283B4C">
              <w:rPr>
                <w:spacing w:val="-15"/>
                <w:sz w:val="24"/>
                <w:szCs w:val="24"/>
              </w:rPr>
              <w:t xml:space="preserve"> </w:t>
            </w:r>
            <w:r w:rsidRPr="00283B4C">
              <w:rPr>
                <w:sz w:val="24"/>
                <w:szCs w:val="24"/>
              </w:rPr>
              <w:t>директора</w:t>
            </w:r>
          </w:p>
        </w:tc>
      </w:tr>
      <w:tr w:rsidR="00283B4C" w:rsidRPr="00283B4C" w14:paraId="0B2E1B4B" w14:textId="77777777" w:rsidTr="00157F38">
        <w:trPr>
          <w:trHeight w:val="1035"/>
        </w:trPr>
        <w:tc>
          <w:tcPr>
            <w:tcW w:w="3781" w:type="dxa"/>
            <w:tcBorders>
              <w:left w:val="single" w:sz="6" w:space="0" w:color="000000"/>
            </w:tcBorders>
          </w:tcPr>
          <w:p w14:paraId="4360DABE" w14:textId="77777777" w:rsidR="00283B4C" w:rsidRPr="00283B4C" w:rsidRDefault="00283B4C" w:rsidP="00283B4C">
            <w:pPr>
              <w:spacing w:before="90" w:line="360" w:lineRule="auto"/>
              <w:ind w:left="105" w:right="184"/>
              <w:rPr>
                <w:sz w:val="24"/>
                <w:szCs w:val="24"/>
              </w:rPr>
            </w:pPr>
            <w:r w:rsidRPr="00283B4C">
              <w:rPr>
                <w:sz w:val="24"/>
                <w:szCs w:val="24"/>
              </w:rPr>
              <w:t>Работа</w:t>
            </w:r>
            <w:r w:rsidRPr="00283B4C">
              <w:rPr>
                <w:spacing w:val="-15"/>
                <w:sz w:val="24"/>
                <w:szCs w:val="24"/>
              </w:rPr>
              <w:t xml:space="preserve"> </w:t>
            </w:r>
            <w:r w:rsidRPr="00283B4C">
              <w:rPr>
                <w:sz w:val="24"/>
                <w:szCs w:val="24"/>
              </w:rPr>
              <w:t>родительского</w:t>
            </w:r>
            <w:r w:rsidRPr="00283B4C">
              <w:rPr>
                <w:spacing w:val="-15"/>
                <w:sz w:val="24"/>
                <w:szCs w:val="24"/>
              </w:rPr>
              <w:t xml:space="preserve"> </w:t>
            </w:r>
            <w:r w:rsidRPr="00283B4C">
              <w:rPr>
                <w:sz w:val="24"/>
                <w:szCs w:val="24"/>
              </w:rPr>
              <w:t xml:space="preserve">комитета Летний отдых и оздоровление </w:t>
            </w:r>
            <w:r w:rsidRPr="00283B4C">
              <w:rPr>
                <w:spacing w:val="-2"/>
                <w:sz w:val="24"/>
                <w:szCs w:val="24"/>
              </w:rPr>
              <w:t>детей»</w:t>
            </w:r>
          </w:p>
        </w:tc>
        <w:tc>
          <w:tcPr>
            <w:tcW w:w="1062" w:type="dxa"/>
          </w:tcPr>
          <w:p w14:paraId="75B4908C" w14:textId="77777777" w:rsidR="00283B4C" w:rsidRPr="00283B4C" w:rsidRDefault="00283B4C" w:rsidP="00283B4C">
            <w:pPr>
              <w:spacing w:before="90" w:line="360" w:lineRule="auto"/>
              <w:ind w:left="92" w:right="92"/>
              <w:jc w:val="center"/>
              <w:rPr>
                <w:sz w:val="24"/>
                <w:szCs w:val="24"/>
              </w:rPr>
            </w:pPr>
            <w:r w:rsidRPr="00283B4C">
              <w:rPr>
                <w:sz w:val="24"/>
                <w:szCs w:val="24"/>
              </w:rPr>
              <w:t>1 -</w:t>
            </w:r>
            <w:r w:rsidRPr="00283B4C">
              <w:rPr>
                <w:spacing w:val="-1"/>
                <w:sz w:val="24"/>
                <w:szCs w:val="24"/>
              </w:rPr>
              <w:t xml:space="preserve"> </w:t>
            </w:r>
            <w:r w:rsidRPr="00283B4C">
              <w:rPr>
                <w:spacing w:val="-10"/>
                <w:sz w:val="24"/>
                <w:szCs w:val="24"/>
              </w:rPr>
              <w:t>4</w:t>
            </w:r>
          </w:p>
        </w:tc>
        <w:tc>
          <w:tcPr>
            <w:tcW w:w="2267" w:type="dxa"/>
          </w:tcPr>
          <w:p w14:paraId="2B1A4FC9" w14:textId="77777777" w:rsidR="00283B4C" w:rsidRPr="00283B4C" w:rsidRDefault="00283B4C" w:rsidP="00283B4C">
            <w:pPr>
              <w:spacing w:before="90" w:line="360" w:lineRule="auto"/>
              <w:ind w:left="475" w:right="475"/>
              <w:jc w:val="center"/>
              <w:rPr>
                <w:sz w:val="24"/>
                <w:szCs w:val="24"/>
              </w:rPr>
            </w:pPr>
            <w:r w:rsidRPr="00283B4C">
              <w:rPr>
                <w:spacing w:val="-5"/>
                <w:sz w:val="24"/>
                <w:szCs w:val="24"/>
              </w:rPr>
              <w:t>май</w:t>
            </w:r>
          </w:p>
        </w:tc>
        <w:tc>
          <w:tcPr>
            <w:tcW w:w="2670" w:type="dxa"/>
            <w:tcBorders>
              <w:right w:val="single" w:sz="6" w:space="0" w:color="000000"/>
            </w:tcBorders>
          </w:tcPr>
          <w:p w14:paraId="2B738E7D" w14:textId="77777777" w:rsidR="00283B4C" w:rsidRPr="00283B4C" w:rsidRDefault="00283B4C" w:rsidP="00283B4C">
            <w:pPr>
              <w:spacing w:before="90" w:line="360" w:lineRule="auto"/>
              <w:ind w:left="105"/>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14E65D08" w14:textId="77777777" w:rsidTr="00157F38">
        <w:trPr>
          <w:trHeight w:val="1038"/>
        </w:trPr>
        <w:tc>
          <w:tcPr>
            <w:tcW w:w="3781" w:type="dxa"/>
            <w:tcBorders>
              <w:left w:val="single" w:sz="6" w:space="0" w:color="000000"/>
            </w:tcBorders>
          </w:tcPr>
          <w:p w14:paraId="02D9C379" w14:textId="77777777" w:rsidR="00283B4C" w:rsidRPr="00283B4C" w:rsidRDefault="00283B4C" w:rsidP="00283B4C">
            <w:pPr>
              <w:spacing w:before="93" w:line="360" w:lineRule="auto"/>
              <w:ind w:left="105"/>
              <w:rPr>
                <w:sz w:val="24"/>
                <w:szCs w:val="24"/>
              </w:rPr>
            </w:pPr>
            <w:r w:rsidRPr="00283B4C">
              <w:rPr>
                <w:sz w:val="24"/>
                <w:szCs w:val="24"/>
              </w:rPr>
              <w:t>Индивидуальные</w:t>
            </w:r>
            <w:r w:rsidRPr="00283B4C">
              <w:rPr>
                <w:spacing w:val="-10"/>
                <w:sz w:val="24"/>
                <w:szCs w:val="24"/>
              </w:rPr>
              <w:t xml:space="preserve"> </w:t>
            </w:r>
            <w:r w:rsidRPr="00283B4C">
              <w:rPr>
                <w:spacing w:val="-2"/>
                <w:sz w:val="24"/>
                <w:szCs w:val="24"/>
              </w:rPr>
              <w:t>консультации</w:t>
            </w:r>
          </w:p>
          <w:p w14:paraId="772CA769" w14:textId="77777777" w:rsidR="00283B4C" w:rsidRPr="00283B4C" w:rsidRDefault="00283B4C" w:rsidP="00283B4C">
            <w:pPr>
              <w:spacing w:line="360" w:lineRule="auto"/>
              <w:ind w:left="105" w:right="96"/>
              <w:rPr>
                <w:sz w:val="24"/>
                <w:szCs w:val="24"/>
              </w:rPr>
            </w:pPr>
            <w:r w:rsidRPr="00283B4C">
              <w:rPr>
                <w:sz w:val="24"/>
                <w:szCs w:val="24"/>
              </w:rPr>
              <w:t>для</w:t>
            </w:r>
            <w:r w:rsidRPr="00283B4C">
              <w:rPr>
                <w:spacing w:val="-11"/>
                <w:sz w:val="24"/>
                <w:szCs w:val="24"/>
              </w:rPr>
              <w:t xml:space="preserve"> </w:t>
            </w:r>
            <w:r w:rsidRPr="00283B4C">
              <w:rPr>
                <w:sz w:val="24"/>
                <w:szCs w:val="24"/>
              </w:rPr>
              <w:t>родителей</w:t>
            </w:r>
            <w:r w:rsidRPr="00283B4C">
              <w:rPr>
                <w:spacing w:val="-11"/>
                <w:sz w:val="24"/>
                <w:szCs w:val="24"/>
              </w:rPr>
              <w:t xml:space="preserve"> </w:t>
            </w:r>
            <w:r w:rsidRPr="00283B4C">
              <w:rPr>
                <w:sz w:val="24"/>
                <w:szCs w:val="24"/>
              </w:rPr>
              <w:t>по</w:t>
            </w:r>
            <w:r w:rsidRPr="00283B4C">
              <w:rPr>
                <w:spacing w:val="-11"/>
                <w:sz w:val="24"/>
                <w:szCs w:val="24"/>
              </w:rPr>
              <w:t xml:space="preserve"> </w:t>
            </w:r>
            <w:r w:rsidRPr="00283B4C">
              <w:rPr>
                <w:sz w:val="24"/>
                <w:szCs w:val="24"/>
              </w:rPr>
              <w:t>вопросам</w:t>
            </w:r>
            <w:r w:rsidRPr="00283B4C">
              <w:rPr>
                <w:spacing w:val="-8"/>
                <w:sz w:val="24"/>
                <w:szCs w:val="24"/>
              </w:rPr>
              <w:t xml:space="preserve"> </w:t>
            </w:r>
            <w:r w:rsidRPr="00283B4C">
              <w:rPr>
                <w:sz w:val="24"/>
                <w:szCs w:val="24"/>
              </w:rPr>
              <w:t>учёбы и поведения учащихся.</w:t>
            </w:r>
          </w:p>
        </w:tc>
        <w:tc>
          <w:tcPr>
            <w:tcW w:w="1062" w:type="dxa"/>
          </w:tcPr>
          <w:p w14:paraId="071F58AB"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5899435B"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0AB9CC7C"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1 - 4 классов</w:t>
            </w:r>
          </w:p>
        </w:tc>
      </w:tr>
      <w:tr w:rsidR="00283B4C" w:rsidRPr="00283B4C" w14:paraId="799B4A69" w14:textId="77777777" w:rsidTr="00157F38">
        <w:trPr>
          <w:trHeight w:val="1039"/>
        </w:trPr>
        <w:tc>
          <w:tcPr>
            <w:tcW w:w="3781" w:type="dxa"/>
            <w:tcBorders>
              <w:left w:val="single" w:sz="6" w:space="0" w:color="000000"/>
            </w:tcBorders>
          </w:tcPr>
          <w:p w14:paraId="648BC748" w14:textId="77777777" w:rsidR="00283B4C" w:rsidRPr="00283B4C" w:rsidRDefault="00283B4C" w:rsidP="00283B4C">
            <w:pPr>
              <w:spacing w:before="93" w:line="360" w:lineRule="auto"/>
              <w:ind w:left="105" w:right="184"/>
              <w:rPr>
                <w:sz w:val="24"/>
                <w:szCs w:val="24"/>
              </w:rPr>
            </w:pPr>
            <w:r w:rsidRPr="00283B4C">
              <w:rPr>
                <w:sz w:val="24"/>
                <w:szCs w:val="24"/>
              </w:rPr>
              <w:t>Посещение учащихся на дому с целью</w:t>
            </w:r>
            <w:r w:rsidRPr="00283B4C">
              <w:rPr>
                <w:spacing w:val="-13"/>
                <w:sz w:val="24"/>
                <w:szCs w:val="24"/>
              </w:rPr>
              <w:t xml:space="preserve"> </w:t>
            </w:r>
            <w:r w:rsidRPr="00283B4C">
              <w:rPr>
                <w:sz w:val="24"/>
                <w:szCs w:val="24"/>
              </w:rPr>
              <w:t>выявления</w:t>
            </w:r>
            <w:r w:rsidRPr="00283B4C">
              <w:rPr>
                <w:spacing w:val="-11"/>
                <w:sz w:val="24"/>
                <w:szCs w:val="24"/>
              </w:rPr>
              <w:t xml:space="preserve"> </w:t>
            </w:r>
            <w:r w:rsidRPr="00283B4C">
              <w:rPr>
                <w:sz w:val="24"/>
                <w:szCs w:val="24"/>
              </w:rPr>
              <w:t>условий</w:t>
            </w:r>
            <w:r w:rsidRPr="00283B4C">
              <w:rPr>
                <w:spacing w:val="-13"/>
                <w:sz w:val="24"/>
                <w:szCs w:val="24"/>
              </w:rPr>
              <w:t xml:space="preserve"> </w:t>
            </w:r>
            <w:r w:rsidRPr="00283B4C">
              <w:rPr>
                <w:sz w:val="24"/>
                <w:szCs w:val="24"/>
              </w:rPr>
              <w:t>жизни.</w:t>
            </w:r>
          </w:p>
        </w:tc>
        <w:tc>
          <w:tcPr>
            <w:tcW w:w="1062" w:type="dxa"/>
          </w:tcPr>
          <w:p w14:paraId="61690B04"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15D88DF2" w14:textId="77777777" w:rsidR="00283B4C" w:rsidRPr="00283B4C" w:rsidRDefault="00283B4C" w:rsidP="00283B4C">
            <w:pPr>
              <w:spacing w:before="93" w:line="360" w:lineRule="auto"/>
              <w:ind w:left="302" w:right="303"/>
              <w:jc w:val="center"/>
              <w:rPr>
                <w:sz w:val="24"/>
                <w:szCs w:val="24"/>
              </w:rPr>
            </w:pPr>
            <w:r w:rsidRPr="00283B4C">
              <w:rPr>
                <w:sz w:val="24"/>
                <w:szCs w:val="24"/>
              </w:rPr>
              <w:t>1</w:t>
            </w:r>
            <w:r w:rsidRPr="00283B4C">
              <w:rPr>
                <w:spacing w:val="-3"/>
                <w:sz w:val="24"/>
                <w:szCs w:val="24"/>
              </w:rPr>
              <w:t xml:space="preserve"> </w:t>
            </w:r>
            <w:r w:rsidRPr="00283B4C">
              <w:rPr>
                <w:sz w:val="24"/>
                <w:szCs w:val="24"/>
              </w:rPr>
              <w:t>раз в</w:t>
            </w:r>
            <w:r w:rsidRPr="00283B4C">
              <w:rPr>
                <w:spacing w:val="-1"/>
                <w:sz w:val="24"/>
                <w:szCs w:val="24"/>
              </w:rPr>
              <w:t xml:space="preserve"> </w:t>
            </w:r>
            <w:r w:rsidRPr="00283B4C">
              <w:rPr>
                <w:spacing w:val="-2"/>
                <w:sz w:val="24"/>
                <w:szCs w:val="24"/>
              </w:rPr>
              <w:t>четверть</w:t>
            </w:r>
          </w:p>
        </w:tc>
        <w:tc>
          <w:tcPr>
            <w:tcW w:w="2670" w:type="dxa"/>
            <w:tcBorders>
              <w:right w:val="single" w:sz="6" w:space="0" w:color="000000"/>
            </w:tcBorders>
          </w:tcPr>
          <w:p w14:paraId="2FCA2933" w14:textId="77777777" w:rsidR="00283B4C" w:rsidRPr="00283B4C" w:rsidRDefault="00283B4C" w:rsidP="00283B4C">
            <w:pPr>
              <w:spacing w:before="93" w:line="360" w:lineRule="auto"/>
              <w:ind w:left="105" w:right="1051"/>
              <w:rPr>
                <w:sz w:val="24"/>
                <w:szCs w:val="24"/>
              </w:rPr>
            </w:pPr>
            <w:r w:rsidRPr="00283B4C">
              <w:rPr>
                <w:spacing w:val="-2"/>
                <w:sz w:val="24"/>
                <w:szCs w:val="24"/>
              </w:rPr>
              <w:t xml:space="preserve">классные руководители </w:t>
            </w:r>
            <w:r w:rsidRPr="00283B4C">
              <w:rPr>
                <w:sz w:val="24"/>
                <w:szCs w:val="24"/>
              </w:rPr>
              <w:lastRenderedPageBreak/>
              <w:t>1 -4 классов</w:t>
            </w:r>
          </w:p>
        </w:tc>
      </w:tr>
      <w:tr w:rsidR="00283B4C" w:rsidRPr="00283B4C" w14:paraId="4D5B4363" w14:textId="77777777" w:rsidTr="00157F38">
        <w:trPr>
          <w:trHeight w:val="1038"/>
        </w:trPr>
        <w:tc>
          <w:tcPr>
            <w:tcW w:w="3781" w:type="dxa"/>
            <w:tcBorders>
              <w:left w:val="single" w:sz="6" w:space="0" w:color="000000"/>
            </w:tcBorders>
          </w:tcPr>
          <w:p w14:paraId="5582A9E3" w14:textId="77777777" w:rsidR="00283B4C" w:rsidRPr="00283B4C" w:rsidRDefault="00283B4C" w:rsidP="00283B4C">
            <w:pPr>
              <w:spacing w:before="93" w:line="360" w:lineRule="auto"/>
              <w:ind w:left="105" w:right="932"/>
              <w:rPr>
                <w:sz w:val="24"/>
                <w:szCs w:val="24"/>
              </w:rPr>
            </w:pPr>
            <w:r w:rsidRPr="00283B4C">
              <w:rPr>
                <w:sz w:val="24"/>
                <w:szCs w:val="24"/>
              </w:rPr>
              <w:lastRenderedPageBreak/>
              <w:t>Изучение семьи ребёнка Составление социального паспорта</w:t>
            </w:r>
            <w:r w:rsidRPr="00283B4C">
              <w:rPr>
                <w:spacing w:val="-2"/>
                <w:sz w:val="24"/>
                <w:szCs w:val="24"/>
              </w:rPr>
              <w:t xml:space="preserve"> </w:t>
            </w:r>
            <w:r w:rsidRPr="00283B4C">
              <w:rPr>
                <w:sz w:val="24"/>
                <w:szCs w:val="24"/>
              </w:rPr>
              <w:t>классов</w:t>
            </w:r>
            <w:r w:rsidRPr="00283B4C">
              <w:rPr>
                <w:spacing w:val="-2"/>
                <w:sz w:val="24"/>
                <w:szCs w:val="24"/>
              </w:rPr>
              <w:t xml:space="preserve"> </w:t>
            </w:r>
            <w:r w:rsidRPr="00283B4C">
              <w:rPr>
                <w:sz w:val="24"/>
                <w:szCs w:val="24"/>
              </w:rPr>
              <w:t>и</w:t>
            </w:r>
            <w:r w:rsidRPr="00283B4C">
              <w:rPr>
                <w:spacing w:val="-1"/>
                <w:sz w:val="24"/>
                <w:szCs w:val="24"/>
              </w:rPr>
              <w:t xml:space="preserve"> </w:t>
            </w:r>
            <w:r w:rsidRPr="00283B4C">
              <w:rPr>
                <w:spacing w:val="-2"/>
                <w:sz w:val="24"/>
                <w:szCs w:val="24"/>
              </w:rPr>
              <w:t>школы</w:t>
            </w:r>
          </w:p>
        </w:tc>
        <w:tc>
          <w:tcPr>
            <w:tcW w:w="1062" w:type="dxa"/>
          </w:tcPr>
          <w:p w14:paraId="10BC3A2A"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201028CA" w14:textId="77777777" w:rsidR="00283B4C" w:rsidRPr="00283B4C" w:rsidRDefault="00283B4C" w:rsidP="00283B4C">
            <w:pPr>
              <w:spacing w:before="93" w:line="360" w:lineRule="auto"/>
              <w:ind w:left="475" w:right="474"/>
              <w:jc w:val="center"/>
              <w:rPr>
                <w:sz w:val="24"/>
                <w:szCs w:val="24"/>
              </w:rPr>
            </w:pPr>
            <w:r w:rsidRPr="00283B4C">
              <w:rPr>
                <w:spacing w:val="-2"/>
                <w:sz w:val="24"/>
                <w:szCs w:val="24"/>
              </w:rPr>
              <w:t>сентябрь</w:t>
            </w:r>
          </w:p>
        </w:tc>
        <w:tc>
          <w:tcPr>
            <w:tcW w:w="2670" w:type="dxa"/>
            <w:tcBorders>
              <w:right w:val="single" w:sz="6" w:space="0" w:color="000000"/>
            </w:tcBorders>
          </w:tcPr>
          <w:p w14:paraId="26F98475"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09136526" w14:textId="77777777" w:rsidTr="00157F38">
        <w:trPr>
          <w:trHeight w:val="1314"/>
        </w:trPr>
        <w:tc>
          <w:tcPr>
            <w:tcW w:w="3781" w:type="dxa"/>
            <w:tcBorders>
              <w:left w:val="single" w:sz="6" w:space="0" w:color="000000"/>
            </w:tcBorders>
          </w:tcPr>
          <w:p w14:paraId="4135005C" w14:textId="77777777" w:rsidR="00283B4C" w:rsidRPr="00283B4C" w:rsidRDefault="00283B4C" w:rsidP="00283B4C">
            <w:pPr>
              <w:spacing w:before="93" w:line="360" w:lineRule="auto"/>
              <w:ind w:left="105" w:right="553"/>
              <w:rPr>
                <w:sz w:val="24"/>
                <w:szCs w:val="24"/>
              </w:rPr>
            </w:pPr>
            <w:r w:rsidRPr="00283B4C">
              <w:rPr>
                <w:sz w:val="24"/>
                <w:szCs w:val="24"/>
              </w:rPr>
              <w:t>Мониторинг «Изучение удовлетворённости</w:t>
            </w:r>
            <w:r w:rsidRPr="00283B4C">
              <w:rPr>
                <w:spacing w:val="-15"/>
                <w:sz w:val="24"/>
                <w:szCs w:val="24"/>
              </w:rPr>
              <w:t xml:space="preserve"> </w:t>
            </w:r>
            <w:r w:rsidRPr="00283B4C">
              <w:rPr>
                <w:sz w:val="24"/>
                <w:szCs w:val="24"/>
              </w:rPr>
              <w:t xml:space="preserve">родителей работой школы», «Школьное </w:t>
            </w:r>
            <w:r w:rsidRPr="00283B4C">
              <w:rPr>
                <w:spacing w:val="-2"/>
                <w:sz w:val="24"/>
                <w:szCs w:val="24"/>
              </w:rPr>
              <w:t>питание»</w:t>
            </w:r>
          </w:p>
        </w:tc>
        <w:tc>
          <w:tcPr>
            <w:tcW w:w="1062" w:type="dxa"/>
          </w:tcPr>
          <w:p w14:paraId="295BA9A2"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C876805"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31AE5C30"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3896061E" w14:textId="77777777" w:rsidTr="00157F38">
        <w:trPr>
          <w:trHeight w:val="1036"/>
        </w:trPr>
        <w:tc>
          <w:tcPr>
            <w:tcW w:w="3781" w:type="dxa"/>
            <w:tcBorders>
              <w:left w:val="single" w:sz="6" w:space="0" w:color="000000"/>
            </w:tcBorders>
          </w:tcPr>
          <w:p w14:paraId="481C0FC3" w14:textId="77777777" w:rsidR="00283B4C" w:rsidRPr="00283B4C" w:rsidRDefault="00283B4C" w:rsidP="00283B4C">
            <w:pPr>
              <w:spacing w:before="90" w:line="360" w:lineRule="auto"/>
              <w:ind w:left="105" w:right="184"/>
              <w:rPr>
                <w:sz w:val="24"/>
                <w:szCs w:val="24"/>
              </w:rPr>
            </w:pPr>
            <w:r w:rsidRPr="00283B4C">
              <w:rPr>
                <w:sz w:val="24"/>
                <w:szCs w:val="24"/>
              </w:rPr>
              <w:t>Вовлечение</w:t>
            </w:r>
            <w:r w:rsidRPr="00283B4C">
              <w:rPr>
                <w:spacing w:val="-13"/>
                <w:sz w:val="24"/>
                <w:szCs w:val="24"/>
              </w:rPr>
              <w:t xml:space="preserve"> </w:t>
            </w:r>
            <w:r w:rsidRPr="00283B4C">
              <w:rPr>
                <w:sz w:val="24"/>
                <w:szCs w:val="24"/>
              </w:rPr>
              <w:t>родителей</w:t>
            </w:r>
            <w:r w:rsidRPr="00283B4C">
              <w:rPr>
                <w:spacing w:val="-12"/>
                <w:sz w:val="24"/>
                <w:szCs w:val="24"/>
              </w:rPr>
              <w:t xml:space="preserve"> </w:t>
            </w:r>
            <w:r w:rsidRPr="00283B4C">
              <w:rPr>
                <w:sz w:val="24"/>
                <w:szCs w:val="24"/>
              </w:rPr>
              <w:t>в</w:t>
            </w:r>
            <w:r w:rsidRPr="00283B4C">
              <w:rPr>
                <w:spacing w:val="-11"/>
                <w:sz w:val="24"/>
                <w:szCs w:val="24"/>
              </w:rPr>
              <w:t xml:space="preserve"> </w:t>
            </w:r>
            <w:r w:rsidRPr="00283B4C">
              <w:rPr>
                <w:sz w:val="24"/>
                <w:szCs w:val="24"/>
              </w:rPr>
              <w:t>учебно- воспитательный процесс</w:t>
            </w:r>
          </w:p>
        </w:tc>
        <w:tc>
          <w:tcPr>
            <w:tcW w:w="1062" w:type="dxa"/>
          </w:tcPr>
          <w:p w14:paraId="77958514" w14:textId="77777777" w:rsidR="00283B4C" w:rsidRPr="00283B4C" w:rsidRDefault="00283B4C" w:rsidP="00283B4C">
            <w:pPr>
              <w:spacing w:before="90"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E1F36EB" w14:textId="77777777" w:rsidR="00283B4C" w:rsidRPr="00283B4C" w:rsidRDefault="00283B4C" w:rsidP="00283B4C">
            <w:pPr>
              <w:spacing w:before="90"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4E8AA984" w14:textId="77777777" w:rsidR="00283B4C" w:rsidRPr="00283B4C" w:rsidRDefault="00283B4C" w:rsidP="00283B4C">
            <w:pPr>
              <w:spacing w:before="90"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0FBAE0AF" w14:textId="77777777" w:rsidTr="00157F38">
        <w:trPr>
          <w:trHeight w:val="1314"/>
        </w:trPr>
        <w:tc>
          <w:tcPr>
            <w:tcW w:w="3781" w:type="dxa"/>
            <w:tcBorders>
              <w:left w:val="single" w:sz="6" w:space="0" w:color="000000"/>
            </w:tcBorders>
          </w:tcPr>
          <w:p w14:paraId="6E758C94" w14:textId="77777777" w:rsidR="00283B4C" w:rsidRPr="00283B4C" w:rsidRDefault="00283B4C" w:rsidP="00283B4C">
            <w:pPr>
              <w:spacing w:before="93" w:line="360" w:lineRule="auto"/>
              <w:ind w:left="105" w:right="114"/>
              <w:rPr>
                <w:sz w:val="24"/>
                <w:szCs w:val="24"/>
              </w:rPr>
            </w:pPr>
            <w:r w:rsidRPr="00283B4C">
              <w:rPr>
                <w:sz w:val="24"/>
                <w:szCs w:val="24"/>
              </w:rPr>
              <w:t>Забота о многодетных и социально</w:t>
            </w:r>
            <w:r w:rsidRPr="00283B4C">
              <w:rPr>
                <w:spacing w:val="-15"/>
                <w:sz w:val="24"/>
                <w:szCs w:val="24"/>
              </w:rPr>
              <w:t xml:space="preserve"> </w:t>
            </w:r>
            <w:r w:rsidRPr="00283B4C">
              <w:rPr>
                <w:sz w:val="24"/>
                <w:szCs w:val="24"/>
              </w:rPr>
              <w:t>незащищенных</w:t>
            </w:r>
            <w:r w:rsidRPr="00283B4C">
              <w:rPr>
                <w:spacing w:val="-15"/>
                <w:sz w:val="24"/>
                <w:szCs w:val="24"/>
              </w:rPr>
              <w:t xml:space="preserve"> </w:t>
            </w:r>
            <w:r w:rsidRPr="00283B4C">
              <w:rPr>
                <w:sz w:val="24"/>
                <w:szCs w:val="24"/>
              </w:rPr>
              <w:t>семьях;</w:t>
            </w:r>
          </w:p>
          <w:p w14:paraId="2E9F083F" w14:textId="77777777" w:rsidR="00283B4C" w:rsidRPr="00283B4C" w:rsidRDefault="00283B4C" w:rsidP="00283B4C">
            <w:pPr>
              <w:spacing w:line="360" w:lineRule="auto"/>
              <w:ind w:left="105" w:right="184"/>
              <w:rPr>
                <w:sz w:val="24"/>
                <w:szCs w:val="24"/>
              </w:rPr>
            </w:pPr>
            <w:r w:rsidRPr="00283B4C">
              <w:rPr>
                <w:sz w:val="24"/>
                <w:szCs w:val="24"/>
              </w:rPr>
              <w:t>Организация</w:t>
            </w:r>
            <w:r w:rsidRPr="00283B4C">
              <w:rPr>
                <w:spacing w:val="-15"/>
                <w:sz w:val="24"/>
                <w:szCs w:val="24"/>
              </w:rPr>
              <w:t xml:space="preserve"> </w:t>
            </w:r>
            <w:r w:rsidRPr="00283B4C">
              <w:rPr>
                <w:sz w:val="24"/>
                <w:szCs w:val="24"/>
              </w:rPr>
              <w:t>помощи многодетным</w:t>
            </w:r>
            <w:r w:rsidRPr="00283B4C">
              <w:rPr>
                <w:spacing w:val="-3"/>
                <w:sz w:val="24"/>
                <w:szCs w:val="24"/>
              </w:rPr>
              <w:t xml:space="preserve"> </w:t>
            </w:r>
            <w:r w:rsidRPr="00283B4C">
              <w:rPr>
                <w:spacing w:val="-2"/>
                <w:sz w:val="24"/>
                <w:szCs w:val="24"/>
              </w:rPr>
              <w:t>семьям</w:t>
            </w:r>
          </w:p>
        </w:tc>
        <w:tc>
          <w:tcPr>
            <w:tcW w:w="1062" w:type="dxa"/>
          </w:tcPr>
          <w:p w14:paraId="260C23BE"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AC3F51C"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0A9EF8C9" w14:textId="77777777" w:rsidR="00283B4C" w:rsidRPr="00283B4C" w:rsidRDefault="00283B4C" w:rsidP="00283B4C">
            <w:pPr>
              <w:spacing w:before="93" w:line="360" w:lineRule="auto"/>
              <w:ind w:left="105" w:right="1051"/>
              <w:rPr>
                <w:sz w:val="24"/>
                <w:szCs w:val="24"/>
              </w:rPr>
            </w:pPr>
            <w:r w:rsidRPr="00283B4C">
              <w:rPr>
                <w:spacing w:val="-2"/>
                <w:sz w:val="24"/>
                <w:szCs w:val="24"/>
              </w:rPr>
              <w:t xml:space="preserve">Классные руководители </w:t>
            </w:r>
            <w:r w:rsidRPr="00283B4C">
              <w:rPr>
                <w:sz w:val="24"/>
                <w:szCs w:val="24"/>
              </w:rPr>
              <w:t>1 -4 классов</w:t>
            </w:r>
          </w:p>
        </w:tc>
      </w:tr>
      <w:tr w:rsidR="00283B4C" w:rsidRPr="00283B4C" w14:paraId="1FF7CA6B" w14:textId="77777777" w:rsidTr="00157F38">
        <w:trPr>
          <w:trHeight w:val="1425"/>
        </w:trPr>
        <w:tc>
          <w:tcPr>
            <w:tcW w:w="3781" w:type="dxa"/>
            <w:tcBorders>
              <w:left w:val="single" w:sz="6" w:space="0" w:color="000000"/>
            </w:tcBorders>
          </w:tcPr>
          <w:p w14:paraId="0F4A4CC1" w14:textId="77777777" w:rsidR="00283B4C" w:rsidRPr="00283B4C" w:rsidRDefault="00283B4C" w:rsidP="00283B4C">
            <w:pPr>
              <w:spacing w:before="93" w:line="360" w:lineRule="auto"/>
              <w:ind w:left="105" w:right="184"/>
              <w:rPr>
                <w:sz w:val="24"/>
                <w:szCs w:val="24"/>
              </w:rPr>
            </w:pPr>
            <w:r w:rsidRPr="00283B4C">
              <w:rPr>
                <w:sz w:val="24"/>
                <w:szCs w:val="24"/>
              </w:rPr>
              <w:t>Ознакомление</w:t>
            </w:r>
            <w:r w:rsidRPr="00283B4C">
              <w:rPr>
                <w:spacing w:val="-15"/>
                <w:sz w:val="24"/>
                <w:szCs w:val="24"/>
              </w:rPr>
              <w:t xml:space="preserve"> </w:t>
            </w:r>
            <w:r w:rsidRPr="00283B4C">
              <w:rPr>
                <w:sz w:val="24"/>
                <w:szCs w:val="24"/>
              </w:rPr>
              <w:t>родителей</w:t>
            </w:r>
            <w:r w:rsidRPr="00283B4C">
              <w:rPr>
                <w:spacing w:val="-15"/>
                <w:sz w:val="24"/>
                <w:szCs w:val="24"/>
              </w:rPr>
              <w:t xml:space="preserve"> </w:t>
            </w:r>
            <w:r w:rsidRPr="00283B4C">
              <w:rPr>
                <w:sz w:val="24"/>
                <w:szCs w:val="24"/>
              </w:rPr>
              <w:t>с нормативными актами и</w:t>
            </w:r>
          </w:p>
          <w:p w14:paraId="306F3DEA" w14:textId="77777777" w:rsidR="00283B4C" w:rsidRPr="00283B4C" w:rsidRDefault="00283B4C" w:rsidP="00283B4C">
            <w:pPr>
              <w:spacing w:line="360" w:lineRule="auto"/>
              <w:ind w:left="105" w:right="184"/>
              <w:rPr>
                <w:sz w:val="24"/>
                <w:szCs w:val="24"/>
              </w:rPr>
            </w:pPr>
            <w:r w:rsidRPr="00283B4C">
              <w:rPr>
                <w:sz w:val="24"/>
                <w:szCs w:val="24"/>
              </w:rPr>
              <w:t>документами</w:t>
            </w:r>
            <w:r w:rsidRPr="00283B4C">
              <w:rPr>
                <w:spacing w:val="-15"/>
                <w:sz w:val="24"/>
                <w:szCs w:val="24"/>
              </w:rPr>
              <w:t xml:space="preserve"> </w:t>
            </w:r>
            <w:r w:rsidRPr="00283B4C">
              <w:rPr>
                <w:sz w:val="24"/>
                <w:szCs w:val="24"/>
              </w:rPr>
              <w:t>в</w:t>
            </w:r>
            <w:r w:rsidRPr="00283B4C">
              <w:rPr>
                <w:spacing w:val="-15"/>
                <w:sz w:val="24"/>
                <w:szCs w:val="24"/>
              </w:rPr>
              <w:t xml:space="preserve"> </w:t>
            </w:r>
            <w:r w:rsidRPr="00283B4C">
              <w:rPr>
                <w:sz w:val="24"/>
                <w:szCs w:val="24"/>
              </w:rPr>
              <w:t xml:space="preserve">области </w:t>
            </w:r>
            <w:r w:rsidRPr="00283B4C">
              <w:rPr>
                <w:spacing w:val="-2"/>
                <w:sz w:val="24"/>
                <w:szCs w:val="24"/>
              </w:rPr>
              <w:t>образования</w:t>
            </w:r>
          </w:p>
        </w:tc>
        <w:tc>
          <w:tcPr>
            <w:tcW w:w="1062" w:type="dxa"/>
          </w:tcPr>
          <w:p w14:paraId="36A6FD85"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F58A40B"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469A13D6"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19559F30" w14:textId="77777777" w:rsidTr="00157F38">
        <w:trPr>
          <w:trHeight w:val="1314"/>
        </w:trPr>
        <w:tc>
          <w:tcPr>
            <w:tcW w:w="3781" w:type="dxa"/>
            <w:tcBorders>
              <w:left w:val="single" w:sz="6" w:space="0" w:color="000000"/>
            </w:tcBorders>
          </w:tcPr>
          <w:p w14:paraId="001D1DE7" w14:textId="77777777" w:rsidR="00283B4C" w:rsidRPr="00283B4C" w:rsidRDefault="00283B4C" w:rsidP="00283B4C">
            <w:pPr>
              <w:spacing w:before="93" w:line="360" w:lineRule="auto"/>
              <w:ind w:left="105" w:right="184"/>
              <w:rPr>
                <w:sz w:val="24"/>
                <w:szCs w:val="24"/>
              </w:rPr>
            </w:pPr>
            <w:r w:rsidRPr="00283B4C">
              <w:rPr>
                <w:sz w:val="24"/>
                <w:szCs w:val="24"/>
              </w:rPr>
              <w:t>Совместная</w:t>
            </w:r>
            <w:r w:rsidRPr="00283B4C">
              <w:rPr>
                <w:spacing w:val="-15"/>
                <w:sz w:val="24"/>
                <w:szCs w:val="24"/>
              </w:rPr>
              <w:t xml:space="preserve"> </w:t>
            </w:r>
            <w:r w:rsidRPr="00283B4C">
              <w:rPr>
                <w:sz w:val="24"/>
                <w:szCs w:val="24"/>
              </w:rPr>
              <w:t xml:space="preserve">оздоровительная работа семьи и школы (дни здоровья, спортивные </w:t>
            </w:r>
            <w:r w:rsidRPr="00283B4C">
              <w:rPr>
                <w:spacing w:val="-2"/>
                <w:sz w:val="24"/>
                <w:szCs w:val="24"/>
              </w:rPr>
              <w:t>мероприятия)</w:t>
            </w:r>
          </w:p>
        </w:tc>
        <w:tc>
          <w:tcPr>
            <w:tcW w:w="1062" w:type="dxa"/>
          </w:tcPr>
          <w:p w14:paraId="7810CEC7"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7D99A69"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32058896"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5B6C1117" w14:textId="77777777" w:rsidTr="00157F38">
        <w:trPr>
          <w:trHeight w:val="1038"/>
        </w:trPr>
        <w:tc>
          <w:tcPr>
            <w:tcW w:w="3781" w:type="dxa"/>
            <w:tcBorders>
              <w:left w:val="single" w:sz="6" w:space="0" w:color="000000"/>
            </w:tcBorders>
          </w:tcPr>
          <w:p w14:paraId="04C8ACDD" w14:textId="77777777" w:rsidR="00283B4C" w:rsidRPr="00283B4C" w:rsidRDefault="00283B4C" w:rsidP="00283B4C">
            <w:pPr>
              <w:spacing w:before="93" w:line="360" w:lineRule="auto"/>
              <w:ind w:left="105" w:right="184"/>
              <w:rPr>
                <w:sz w:val="24"/>
                <w:szCs w:val="24"/>
              </w:rPr>
            </w:pPr>
            <w:r w:rsidRPr="00283B4C">
              <w:rPr>
                <w:sz w:val="24"/>
                <w:szCs w:val="24"/>
              </w:rPr>
              <w:t>Привлечение родителей к ремонту,</w:t>
            </w:r>
            <w:r w:rsidRPr="00283B4C">
              <w:rPr>
                <w:spacing w:val="-15"/>
                <w:sz w:val="24"/>
                <w:szCs w:val="24"/>
              </w:rPr>
              <w:t xml:space="preserve"> </w:t>
            </w:r>
            <w:r w:rsidRPr="00283B4C">
              <w:rPr>
                <w:sz w:val="24"/>
                <w:szCs w:val="24"/>
              </w:rPr>
              <w:t>уборке,</w:t>
            </w:r>
            <w:r w:rsidRPr="00283B4C">
              <w:rPr>
                <w:spacing w:val="-15"/>
                <w:sz w:val="24"/>
                <w:szCs w:val="24"/>
              </w:rPr>
              <w:t xml:space="preserve"> </w:t>
            </w:r>
            <w:r w:rsidRPr="00283B4C">
              <w:rPr>
                <w:sz w:val="24"/>
                <w:szCs w:val="24"/>
              </w:rPr>
              <w:t>оформлению классов, ремонту мебели</w:t>
            </w:r>
          </w:p>
        </w:tc>
        <w:tc>
          <w:tcPr>
            <w:tcW w:w="1062" w:type="dxa"/>
          </w:tcPr>
          <w:p w14:paraId="219C4525"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03157263" w14:textId="77777777" w:rsidR="00283B4C" w:rsidRPr="00283B4C" w:rsidRDefault="00283B4C" w:rsidP="00283B4C">
            <w:pPr>
              <w:spacing w:before="93" w:line="360" w:lineRule="auto"/>
              <w:ind w:left="475" w:right="477"/>
              <w:jc w:val="center"/>
              <w:rPr>
                <w:sz w:val="24"/>
                <w:szCs w:val="24"/>
              </w:rPr>
            </w:pPr>
            <w:r w:rsidRPr="00283B4C">
              <w:rPr>
                <w:spacing w:val="-2"/>
                <w:sz w:val="24"/>
                <w:szCs w:val="24"/>
              </w:rPr>
              <w:t>июнь-август</w:t>
            </w:r>
          </w:p>
        </w:tc>
        <w:tc>
          <w:tcPr>
            <w:tcW w:w="2670" w:type="dxa"/>
            <w:tcBorders>
              <w:right w:val="single" w:sz="6" w:space="0" w:color="000000"/>
            </w:tcBorders>
          </w:tcPr>
          <w:p w14:paraId="68D2008D" w14:textId="77777777" w:rsidR="00283B4C" w:rsidRPr="00283B4C" w:rsidRDefault="00283B4C" w:rsidP="00283B4C">
            <w:pPr>
              <w:spacing w:before="93" w:line="360" w:lineRule="auto"/>
              <w:ind w:left="105" w:right="110"/>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1 -4 классов</w:t>
            </w:r>
          </w:p>
        </w:tc>
      </w:tr>
      <w:tr w:rsidR="00283B4C" w:rsidRPr="00283B4C" w14:paraId="3122767F" w14:textId="77777777" w:rsidTr="00157F38">
        <w:trPr>
          <w:trHeight w:val="1038"/>
        </w:trPr>
        <w:tc>
          <w:tcPr>
            <w:tcW w:w="3781" w:type="dxa"/>
            <w:tcBorders>
              <w:left w:val="single" w:sz="6" w:space="0" w:color="000000"/>
            </w:tcBorders>
          </w:tcPr>
          <w:p w14:paraId="5BD89777" w14:textId="77777777" w:rsidR="00283B4C" w:rsidRPr="00283B4C" w:rsidRDefault="00283B4C" w:rsidP="00283B4C">
            <w:pPr>
              <w:spacing w:before="93" w:line="360" w:lineRule="auto"/>
              <w:ind w:left="105" w:right="1289"/>
              <w:rPr>
                <w:sz w:val="24"/>
                <w:szCs w:val="24"/>
              </w:rPr>
            </w:pPr>
            <w:r w:rsidRPr="00283B4C">
              <w:rPr>
                <w:sz w:val="24"/>
                <w:szCs w:val="24"/>
              </w:rPr>
              <w:t xml:space="preserve">Организация и работа родительского </w:t>
            </w:r>
            <w:r w:rsidRPr="00283B4C">
              <w:rPr>
                <w:spacing w:val="-2"/>
                <w:sz w:val="24"/>
                <w:szCs w:val="24"/>
              </w:rPr>
              <w:t>патруля</w:t>
            </w:r>
          </w:p>
        </w:tc>
        <w:tc>
          <w:tcPr>
            <w:tcW w:w="1062" w:type="dxa"/>
          </w:tcPr>
          <w:p w14:paraId="1F379097" w14:textId="77777777" w:rsidR="00283B4C" w:rsidRPr="00283B4C" w:rsidRDefault="00283B4C" w:rsidP="00283B4C">
            <w:pPr>
              <w:spacing w:before="93" w:line="360" w:lineRule="auto"/>
              <w:ind w:left="92" w:right="92"/>
              <w:jc w:val="center"/>
              <w:rPr>
                <w:sz w:val="24"/>
                <w:szCs w:val="24"/>
              </w:rPr>
            </w:pPr>
            <w:r w:rsidRPr="00283B4C">
              <w:rPr>
                <w:spacing w:val="-2"/>
                <w:sz w:val="24"/>
                <w:szCs w:val="24"/>
              </w:rPr>
              <w:t>1-</w:t>
            </w:r>
            <w:r w:rsidRPr="00283B4C">
              <w:rPr>
                <w:spacing w:val="-10"/>
                <w:sz w:val="24"/>
                <w:szCs w:val="24"/>
              </w:rPr>
              <w:t>4</w:t>
            </w:r>
          </w:p>
        </w:tc>
        <w:tc>
          <w:tcPr>
            <w:tcW w:w="2267" w:type="dxa"/>
          </w:tcPr>
          <w:p w14:paraId="31B2BAF6" w14:textId="77777777" w:rsidR="00283B4C" w:rsidRPr="00283B4C" w:rsidRDefault="00283B4C" w:rsidP="00283B4C">
            <w:pPr>
              <w:spacing w:before="93" w:line="360" w:lineRule="auto"/>
              <w:ind w:left="900" w:hanging="764"/>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670" w:type="dxa"/>
            <w:tcBorders>
              <w:right w:val="single" w:sz="6" w:space="0" w:color="000000"/>
            </w:tcBorders>
          </w:tcPr>
          <w:p w14:paraId="30BB3B7F" w14:textId="437710BB" w:rsidR="00283B4C" w:rsidRPr="00283B4C" w:rsidRDefault="00283B4C" w:rsidP="00283B4C">
            <w:pPr>
              <w:spacing w:before="93" w:line="360" w:lineRule="auto"/>
              <w:ind w:left="105"/>
              <w:rPr>
                <w:sz w:val="24"/>
                <w:szCs w:val="24"/>
              </w:rPr>
            </w:pPr>
            <w:r w:rsidRPr="00283B4C">
              <w:rPr>
                <w:sz w:val="24"/>
                <w:szCs w:val="24"/>
              </w:rPr>
              <w:t>заместитель</w:t>
            </w:r>
            <w:r w:rsidRPr="00283B4C">
              <w:rPr>
                <w:spacing w:val="-15"/>
                <w:sz w:val="24"/>
                <w:szCs w:val="24"/>
              </w:rPr>
              <w:t xml:space="preserve"> </w:t>
            </w:r>
            <w:r w:rsidRPr="00283B4C">
              <w:rPr>
                <w:sz w:val="24"/>
                <w:szCs w:val="24"/>
              </w:rPr>
              <w:t xml:space="preserve">директора по </w:t>
            </w:r>
            <w:r w:rsidR="002B5E09">
              <w:rPr>
                <w:sz w:val="24"/>
                <w:szCs w:val="24"/>
              </w:rPr>
              <w:t>У</w:t>
            </w:r>
            <w:r w:rsidRPr="00283B4C">
              <w:rPr>
                <w:sz w:val="24"/>
                <w:szCs w:val="24"/>
              </w:rPr>
              <w:t>ВР,</w:t>
            </w:r>
          </w:p>
          <w:p w14:paraId="19E63F98" w14:textId="77777777" w:rsidR="00283B4C" w:rsidRPr="00283B4C" w:rsidRDefault="00283B4C" w:rsidP="00283B4C">
            <w:pPr>
              <w:spacing w:line="360" w:lineRule="auto"/>
              <w:ind w:left="105"/>
              <w:rPr>
                <w:sz w:val="24"/>
                <w:szCs w:val="24"/>
              </w:rPr>
            </w:pPr>
            <w:r w:rsidRPr="00283B4C">
              <w:rPr>
                <w:sz w:val="24"/>
                <w:szCs w:val="24"/>
              </w:rPr>
              <w:t>инспектор</w:t>
            </w:r>
            <w:r w:rsidRPr="00283B4C">
              <w:rPr>
                <w:spacing w:val="-4"/>
                <w:sz w:val="24"/>
                <w:szCs w:val="24"/>
              </w:rPr>
              <w:t xml:space="preserve"> </w:t>
            </w:r>
            <w:r w:rsidRPr="00283B4C">
              <w:rPr>
                <w:spacing w:val="-2"/>
                <w:sz w:val="24"/>
                <w:szCs w:val="24"/>
              </w:rPr>
              <w:t>ГИБДД</w:t>
            </w:r>
          </w:p>
        </w:tc>
      </w:tr>
    </w:tbl>
    <w:p w14:paraId="1228BC88" w14:textId="77777777" w:rsidR="00283B4C" w:rsidRPr="00283B4C" w:rsidRDefault="00283B4C" w:rsidP="00283B4C">
      <w:pPr>
        <w:spacing w:line="360" w:lineRule="auto"/>
        <w:rPr>
          <w:sz w:val="24"/>
          <w:szCs w:val="24"/>
        </w:rPr>
        <w:sectPr w:rsidR="00283B4C" w:rsidRPr="00283B4C" w:rsidSect="00283B4C">
          <w:type w:val="continuous"/>
          <w:pgSz w:w="11910" w:h="16840"/>
          <w:pgMar w:top="840" w:right="600" w:bottom="1200" w:left="920" w:header="0" w:footer="986" w:gutter="0"/>
          <w:cols w:space="720"/>
        </w:sectPr>
      </w:pPr>
    </w:p>
    <w:p w14:paraId="3FD57171" w14:textId="77777777" w:rsidR="00283B4C" w:rsidRPr="00283B4C" w:rsidRDefault="00283B4C" w:rsidP="00283B4C">
      <w:pPr>
        <w:spacing w:before="72" w:line="360" w:lineRule="auto"/>
        <w:ind w:left="3905"/>
        <w:rPr>
          <w:b/>
          <w:sz w:val="24"/>
          <w:szCs w:val="24"/>
        </w:rPr>
      </w:pPr>
      <w:r w:rsidRPr="00283B4C">
        <w:rPr>
          <w:b/>
          <w:sz w:val="24"/>
          <w:szCs w:val="24"/>
        </w:rPr>
        <w:lastRenderedPageBreak/>
        <w:t>Темы</w:t>
      </w:r>
      <w:r w:rsidRPr="00283B4C">
        <w:rPr>
          <w:b/>
          <w:spacing w:val="-4"/>
          <w:sz w:val="24"/>
          <w:szCs w:val="24"/>
        </w:rPr>
        <w:t xml:space="preserve"> </w:t>
      </w:r>
      <w:r w:rsidRPr="00283B4C">
        <w:rPr>
          <w:b/>
          <w:sz w:val="24"/>
          <w:szCs w:val="24"/>
        </w:rPr>
        <w:t>родительских</w:t>
      </w:r>
      <w:r w:rsidRPr="00283B4C">
        <w:rPr>
          <w:b/>
          <w:spacing w:val="-3"/>
          <w:sz w:val="24"/>
          <w:szCs w:val="24"/>
        </w:rPr>
        <w:t xml:space="preserve"> </w:t>
      </w:r>
      <w:r w:rsidRPr="00283B4C">
        <w:rPr>
          <w:b/>
          <w:spacing w:val="-2"/>
          <w:sz w:val="24"/>
          <w:szCs w:val="24"/>
        </w:rPr>
        <w:t>собраний</w:t>
      </w:r>
    </w:p>
    <w:p w14:paraId="7A6DD330" w14:textId="77777777" w:rsidR="00283B4C" w:rsidRPr="00283B4C" w:rsidRDefault="00283B4C">
      <w:pPr>
        <w:numPr>
          <w:ilvl w:val="0"/>
          <w:numId w:val="65"/>
        </w:numPr>
        <w:tabs>
          <w:tab w:val="left" w:pos="1114"/>
        </w:tabs>
        <w:spacing w:line="360" w:lineRule="auto"/>
        <w:ind w:hanging="181"/>
        <w:jc w:val="both"/>
        <w:rPr>
          <w:b/>
          <w:sz w:val="24"/>
          <w:szCs w:val="24"/>
        </w:rPr>
      </w:pPr>
      <w:r w:rsidRPr="00283B4C">
        <w:rPr>
          <w:b/>
          <w:spacing w:val="-2"/>
          <w:sz w:val="24"/>
          <w:szCs w:val="24"/>
        </w:rPr>
        <w:t>класс</w:t>
      </w:r>
    </w:p>
    <w:p w14:paraId="624BE227" w14:textId="77777777" w:rsidR="00283B4C" w:rsidRPr="00283B4C" w:rsidRDefault="00283B4C">
      <w:pPr>
        <w:numPr>
          <w:ilvl w:val="0"/>
          <w:numId w:val="70"/>
        </w:numPr>
        <w:tabs>
          <w:tab w:val="left" w:pos="934"/>
        </w:tabs>
        <w:spacing w:line="360" w:lineRule="auto"/>
        <w:ind w:right="252" w:firstLine="566"/>
        <w:jc w:val="both"/>
        <w:rPr>
          <w:sz w:val="24"/>
          <w:szCs w:val="24"/>
        </w:rPr>
      </w:pPr>
      <w:r w:rsidRPr="00283B4C">
        <w:rPr>
          <w:sz w:val="24"/>
          <w:szCs w:val="24"/>
        </w:rPr>
        <w:t>Общая характеристика возраста: особенности развития детей данного возраста, психологическая перестройка, связанная с поступлением в школу.</w:t>
      </w:r>
    </w:p>
    <w:p w14:paraId="142FECFA" w14:textId="77777777" w:rsidR="00283B4C" w:rsidRPr="00283B4C" w:rsidRDefault="00283B4C">
      <w:pPr>
        <w:numPr>
          <w:ilvl w:val="0"/>
          <w:numId w:val="70"/>
        </w:numPr>
        <w:tabs>
          <w:tab w:val="left" w:pos="934"/>
        </w:tabs>
        <w:spacing w:line="360" w:lineRule="auto"/>
        <w:ind w:right="247" w:firstLine="566"/>
        <w:jc w:val="both"/>
        <w:rPr>
          <w:sz w:val="24"/>
          <w:szCs w:val="24"/>
        </w:rPr>
      </w:pPr>
      <w:r w:rsidRPr="00283B4C">
        <w:rPr>
          <w:sz w:val="24"/>
          <w:szCs w:val="24"/>
        </w:rPr>
        <w:t>Забота о физическом здоровье, формирование гигиенических навыков, профилактика инфекционных заболеваний, организация правильного питания, увеличение двигательной активности первоклассников, профилактика травматизма.</w:t>
      </w:r>
    </w:p>
    <w:p w14:paraId="0DA30180" w14:textId="77777777" w:rsidR="00283B4C" w:rsidRPr="00283B4C" w:rsidRDefault="00283B4C">
      <w:pPr>
        <w:numPr>
          <w:ilvl w:val="0"/>
          <w:numId w:val="70"/>
        </w:numPr>
        <w:tabs>
          <w:tab w:val="left" w:pos="934"/>
        </w:tabs>
        <w:spacing w:line="360" w:lineRule="auto"/>
        <w:ind w:right="257" w:firstLine="566"/>
        <w:jc w:val="both"/>
        <w:rPr>
          <w:sz w:val="24"/>
          <w:szCs w:val="24"/>
        </w:rPr>
      </w:pPr>
      <w:r w:rsidRPr="00283B4C">
        <w:rPr>
          <w:sz w:val="24"/>
          <w:szCs w:val="24"/>
        </w:rPr>
        <w:t>Воспитание у детей сознательной дисциплины, осознанное выполнение правил для обучающихся, требований коллектива.</w:t>
      </w:r>
    </w:p>
    <w:p w14:paraId="417D3456" w14:textId="77777777" w:rsidR="00283B4C" w:rsidRPr="00283B4C" w:rsidRDefault="00283B4C">
      <w:pPr>
        <w:numPr>
          <w:ilvl w:val="0"/>
          <w:numId w:val="70"/>
        </w:numPr>
        <w:tabs>
          <w:tab w:val="left" w:pos="934"/>
        </w:tabs>
        <w:spacing w:line="360" w:lineRule="auto"/>
        <w:ind w:right="245" w:firstLine="566"/>
        <w:jc w:val="both"/>
        <w:rPr>
          <w:sz w:val="24"/>
          <w:szCs w:val="24"/>
        </w:rPr>
      </w:pPr>
      <w:r w:rsidRPr="00283B4C">
        <w:rPr>
          <w:sz w:val="24"/>
          <w:szCs w:val="24"/>
        </w:rPr>
        <w:t>Необходимость правильной организации летнего отдыха для укрепления здоровья, воспитания трудолюбия и всестороннего развития детей.</w:t>
      </w:r>
    </w:p>
    <w:p w14:paraId="7B4DA0DA" w14:textId="77777777" w:rsidR="00283B4C" w:rsidRPr="00283B4C" w:rsidRDefault="00283B4C">
      <w:pPr>
        <w:numPr>
          <w:ilvl w:val="0"/>
          <w:numId w:val="65"/>
        </w:numPr>
        <w:tabs>
          <w:tab w:val="left" w:pos="1114"/>
        </w:tabs>
        <w:spacing w:before="1" w:line="360" w:lineRule="auto"/>
        <w:ind w:hanging="181"/>
        <w:jc w:val="both"/>
        <w:outlineLvl w:val="0"/>
        <w:rPr>
          <w:b/>
          <w:bCs/>
          <w:sz w:val="24"/>
          <w:szCs w:val="24"/>
        </w:rPr>
      </w:pPr>
      <w:bookmarkStart w:id="333" w:name="_Toc166682533"/>
      <w:bookmarkStart w:id="334" w:name="_Toc166834572"/>
      <w:bookmarkStart w:id="335" w:name="_Toc166838322"/>
      <w:bookmarkStart w:id="336" w:name="_Toc166838587"/>
      <w:r w:rsidRPr="00283B4C">
        <w:rPr>
          <w:b/>
          <w:bCs/>
          <w:spacing w:val="-2"/>
          <w:sz w:val="24"/>
          <w:szCs w:val="24"/>
        </w:rPr>
        <w:t>класс</w:t>
      </w:r>
      <w:bookmarkEnd w:id="333"/>
      <w:bookmarkEnd w:id="334"/>
      <w:bookmarkEnd w:id="335"/>
      <w:bookmarkEnd w:id="336"/>
    </w:p>
    <w:p w14:paraId="6C20D4B0" w14:textId="77777777" w:rsidR="00283B4C" w:rsidRPr="00283B4C" w:rsidRDefault="00283B4C">
      <w:pPr>
        <w:numPr>
          <w:ilvl w:val="0"/>
          <w:numId w:val="70"/>
        </w:numPr>
        <w:tabs>
          <w:tab w:val="left" w:pos="934"/>
          <w:tab w:val="left" w:pos="3029"/>
          <w:tab w:val="left" w:pos="4657"/>
          <w:tab w:val="left" w:pos="6039"/>
          <w:tab w:val="left" w:pos="6619"/>
          <w:tab w:val="left" w:pos="8530"/>
          <w:tab w:val="left" w:pos="10000"/>
        </w:tabs>
        <w:spacing w:line="360" w:lineRule="auto"/>
        <w:ind w:right="254" w:firstLine="566"/>
        <w:rPr>
          <w:sz w:val="24"/>
          <w:szCs w:val="24"/>
        </w:rPr>
      </w:pPr>
      <w:r w:rsidRPr="00283B4C">
        <w:rPr>
          <w:spacing w:val="-2"/>
          <w:sz w:val="24"/>
          <w:szCs w:val="24"/>
        </w:rPr>
        <w:t>Индивидуальные</w:t>
      </w:r>
      <w:r w:rsidRPr="00283B4C">
        <w:rPr>
          <w:sz w:val="24"/>
          <w:szCs w:val="24"/>
        </w:rPr>
        <w:tab/>
      </w:r>
      <w:r w:rsidRPr="00283B4C">
        <w:rPr>
          <w:spacing w:val="-2"/>
          <w:sz w:val="24"/>
          <w:szCs w:val="24"/>
        </w:rPr>
        <w:t>особенности</w:t>
      </w:r>
      <w:r w:rsidRPr="00283B4C">
        <w:rPr>
          <w:sz w:val="24"/>
          <w:szCs w:val="24"/>
        </w:rPr>
        <w:tab/>
      </w:r>
      <w:r w:rsidRPr="00283B4C">
        <w:rPr>
          <w:spacing w:val="-2"/>
          <w:sz w:val="24"/>
          <w:szCs w:val="24"/>
        </w:rPr>
        <w:t>учащихся,</w:t>
      </w:r>
      <w:r w:rsidRPr="00283B4C">
        <w:rPr>
          <w:sz w:val="24"/>
          <w:szCs w:val="24"/>
        </w:rPr>
        <w:tab/>
      </w:r>
      <w:r w:rsidRPr="00283B4C">
        <w:rPr>
          <w:spacing w:val="-6"/>
          <w:sz w:val="24"/>
          <w:szCs w:val="24"/>
        </w:rPr>
        <w:t>их</w:t>
      </w:r>
      <w:r w:rsidRPr="00283B4C">
        <w:rPr>
          <w:sz w:val="24"/>
          <w:szCs w:val="24"/>
        </w:rPr>
        <w:tab/>
      </w:r>
      <w:r w:rsidRPr="00283B4C">
        <w:rPr>
          <w:spacing w:val="-2"/>
          <w:sz w:val="24"/>
          <w:szCs w:val="24"/>
        </w:rPr>
        <w:t>познавательная</w:t>
      </w:r>
      <w:r w:rsidRPr="00283B4C">
        <w:rPr>
          <w:sz w:val="24"/>
          <w:szCs w:val="24"/>
        </w:rPr>
        <w:tab/>
      </w:r>
      <w:r w:rsidRPr="00283B4C">
        <w:rPr>
          <w:spacing w:val="-2"/>
          <w:sz w:val="24"/>
          <w:szCs w:val="24"/>
        </w:rPr>
        <w:t>активность</w:t>
      </w:r>
      <w:r w:rsidRPr="00283B4C">
        <w:rPr>
          <w:sz w:val="24"/>
          <w:szCs w:val="24"/>
        </w:rPr>
        <w:tab/>
      </w:r>
      <w:r w:rsidRPr="00283B4C">
        <w:rPr>
          <w:spacing w:val="-10"/>
          <w:sz w:val="24"/>
          <w:szCs w:val="24"/>
        </w:rPr>
        <w:t xml:space="preserve">и </w:t>
      </w:r>
      <w:r w:rsidRPr="00283B4C">
        <w:rPr>
          <w:sz w:val="24"/>
          <w:szCs w:val="24"/>
        </w:rPr>
        <w:t>интеллектуальное развитие.</w:t>
      </w:r>
    </w:p>
    <w:p w14:paraId="428C49C4"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Режим</w:t>
      </w:r>
      <w:r w:rsidRPr="00283B4C">
        <w:rPr>
          <w:spacing w:val="-5"/>
          <w:sz w:val="24"/>
          <w:szCs w:val="24"/>
        </w:rPr>
        <w:t xml:space="preserve"> </w:t>
      </w:r>
      <w:r w:rsidRPr="00283B4C">
        <w:rPr>
          <w:sz w:val="24"/>
          <w:szCs w:val="24"/>
        </w:rPr>
        <w:t>дня</w:t>
      </w:r>
      <w:r w:rsidRPr="00283B4C">
        <w:rPr>
          <w:spacing w:val="-2"/>
          <w:sz w:val="24"/>
          <w:szCs w:val="24"/>
        </w:rPr>
        <w:t xml:space="preserve"> </w:t>
      </w:r>
      <w:r w:rsidRPr="00283B4C">
        <w:rPr>
          <w:sz w:val="24"/>
          <w:szCs w:val="24"/>
        </w:rPr>
        <w:t>и</w:t>
      </w:r>
      <w:r w:rsidRPr="00283B4C">
        <w:rPr>
          <w:spacing w:val="-2"/>
          <w:sz w:val="24"/>
          <w:szCs w:val="24"/>
        </w:rPr>
        <w:t xml:space="preserve"> </w:t>
      </w:r>
      <w:r w:rsidRPr="00283B4C">
        <w:rPr>
          <w:sz w:val="24"/>
          <w:szCs w:val="24"/>
        </w:rPr>
        <w:t>его</w:t>
      </w:r>
      <w:r w:rsidRPr="00283B4C">
        <w:rPr>
          <w:spacing w:val="-2"/>
          <w:sz w:val="24"/>
          <w:szCs w:val="24"/>
        </w:rPr>
        <w:t xml:space="preserve"> </w:t>
      </w:r>
      <w:r w:rsidRPr="00283B4C">
        <w:rPr>
          <w:sz w:val="24"/>
          <w:szCs w:val="24"/>
        </w:rPr>
        <w:t>значение</w:t>
      </w:r>
      <w:r w:rsidRPr="00283B4C">
        <w:rPr>
          <w:spacing w:val="-3"/>
          <w:sz w:val="24"/>
          <w:szCs w:val="24"/>
        </w:rPr>
        <w:t xml:space="preserve"> </w:t>
      </w:r>
      <w:r w:rsidRPr="00283B4C">
        <w:rPr>
          <w:sz w:val="24"/>
          <w:szCs w:val="24"/>
        </w:rPr>
        <w:t>для</w:t>
      </w:r>
      <w:r w:rsidRPr="00283B4C">
        <w:rPr>
          <w:spacing w:val="-2"/>
          <w:sz w:val="24"/>
          <w:szCs w:val="24"/>
        </w:rPr>
        <w:t xml:space="preserve"> </w:t>
      </w:r>
      <w:r w:rsidRPr="00283B4C">
        <w:rPr>
          <w:sz w:val="24"/>
          <w:szCs w:val="24"/>
        </w:rPr>
        <w:t>организации</w:t>
      </w:r>
      <w:r w:rsidRPr="00283B4C">
        <w:rPr>
          <w:spacing w:val="-1"/>
          <w:sz w:val="24"/>
          <w:szCs w:val="24"/>
        </w:rPr>
        <w:t xml:space="preserve"> </w:t>
      </w:r>
      <w:r w:rsidRPr="00283B4C">
        <w:rPr>
          <w:sz w:val="24"/>
          <w:szCs w:val="24"/>
        </w:rPr>
        <w:t>жизни</w:t>
      </w:r>
      <w:r w:rsidRPr="00283B4C">
        <w:rPr>
          <w:spacing w:val="-2"/>
          <w:sz w:val="24"/>
          <w:szCs w:val="24"/>
        </w:rPr>
        <w:t xml:space="preserve"> </w:t>
      </w:r>
      <w:r w:rsidRPr="00283B4C">
        <w:rPr>
          <w:sz w:val="24"/>
          <w:szCs w:val="24"/>
        </w:rPr>
        <w:t>и</w:t>
      </w:r>
      <w:r w:rsidRPr="00283B4C">
        <w:rPr>
          <w:spacing w:val="-4"/>
          <w:sz w:val="24"/>
          <w:szCs w:val="24"/>
        </w:rPr>
        <w:t xml:space="preserve"> </w:t>
      </w:r>
      <w:r w:rsidRPr="00283B4C">
        <w:rPr>
          <w:sz w:val="24"/>
          <w:szCs w:val="24"/>
        </w:rPr>
        <w:t xml:space="preserve">деятельности </w:t>
      </w:r>
      <w:r w:rsidRPr="00283B4C">
        <w:rPr>
          <w:spacing w:val="-2"/>
          <w:sz w:val="24"/>
          <w:szCs w:val="24"/>
        </w:rPr>
        <w:t>школьников.</w:t>
      </w:r>
    </w:p>
    <w:p w14:paraId="1AF6B85A"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Единство</w:t>
      </w:r>
      <w:r w:rsidRPr="00283B4C">
        <w:rPr>
          <w:spacing w:val="-5"/>
          <w:sz w:val="24"/>
          <w:szCs w:val="24"/>
        </w:rPr>
        <w:t xml:space="preserve"> </w:t>
      </w:r>
      <w:r w:rsidRPr="00283B4C">
        <w:rPr>
          <w:sz w:val="24"/>
          <w:szCs w:val="24"/>
        </w:rPr>
        <w:t>воспитательных</w:t>
      </w:r>
      <w:r w:rsidRPr="00283B4C">
        <w:rPr>
          <w:spacing w:val="1"/>
          <w:sz w:val="24"/>
          <w:szCs w:val="24"/>
        </w:rPr>
        <w:t xml:space="preserve"> </w:t>
      </w:r>
      <w:r w:rsidRPr="00283B4C">
        <w:rPr>
          <w:sz w:val="24"/>
          <w:szCs w:val="24"/>
        </w:rPr>
        <w:t>воздействий</w:t>
      </w:r>
      <w:r w:rsidRPr="00283B4C">
        <w:rPr>
          <w:spacing w:val="-3"/>
          <w:sz w:val="24"/>
          <w:szCs w:val="24"/>
        </w:rPr>
        <w:t xml:space="preserve"> </w:t>
      </w:r>
      <w:r w:rsidRPr="00283B4C">
        <w:rPr>
          <w:sz w:val="24"/>
          <w:szCs w:val="24"/>
        </w:rPr>
        <w:t>на</w:t>
      </w:r>
      <w:r w:rsidRPr="00283B4C">
        <w:rPr>
          <w:spacing w:val="-3"/>
          <w:sz w:val="24"/>
          <w:szCs w:val="24"/>
        </w:rPr>
        <w:t xml:space="preserve"> </w:t>
      </w:r>
      <w:r w:rsidRPr="00283B4C">
        <w:rPr>
          <w:sz w:val="24"/>
          <w:szCs w:val="24"/>
        </w:rPr>
        <w:t>ребенка</w:t>
      </w:r>
      <w:r w:rsidRPr="00283B4C">
        <w:rPr>
          <w:spacing w:val="-4"/>
          <w:sz w:val="24"/>
          <w:szCs w:val="24"/>
        </w:rPr>
        <w:t xml:space="preserve"> </w:t>
      </w:r>
      <w:r w:rsidRPr="00283B4C">
        <w:rPr>
          <w:sz w:val="24"/>
          <w:szCs w:val="24"/>
        </w:rPr>
        <w:t>колы</w:t>
      </w:r>
      <w:r w:rsidRPr="00283B4C">
        <w:rPr>
          <w:spacing w:val="-2"/>
          <w:sz w:val="24"/>
          <w:szCs w:val="24"/>
        </w:rPr>
        <w:t xml:space="preserve"> </w:t>
      </w:r>
      <w:r w:rsidRPr="00283B4C">
        <w:rPr>
          <w:sz w:val="24"/>
          <w:szCs w:val="24"/>
        </w:rPr>
        <w:t>и</w:t>
      </w:r>
      <w:r w:rsidRPr="00283B4C">
        <w:rPr>
          <w:spacing w:val="-3"/>
          <w:sz w:val="24"/>
          <w:szCs w:val="24"/>
        </w:rPr>
        <w:t xml:space="preserve"> </w:t>
      </w:r>
      <w:r w:rsidRPr="00283B4C">
        <w:rPr>
          <w:sz w:val="24"/>
          <w:szCs w:val="24"/>
        </w:rPr>
        <w:t>семьи.</w:t>
      </w:r>
      <w:r w:rsidRPr="00283B4C">
        <w:rPr>
          <w:spacing w:val="-2"/>
          <w:sz w:val="24"/>
          <w:szCs w:val="24"/>
        </w:rPr>
        <w:t xml:space="preserve"> </w:t>
      </w:r>
      <w:r w:rsidRPr="00283B4C">
        <w:rPr>
          <w:sz w:val="24"/>
          <w:szCs w:val="24"/>
        </w:rPr>
        <w:t>Методы</w:t>
      </w:r>
      <w:r w:rsidRPr="00283B4C">
        <w:rPr>
          <w:spacing w:val="-2"/>
          <w:sz w:val="24"/>
          <w:szCs w:val="24"/>
        </w:rPr>
        <w:t xml:space="preserve"> воспитания.</w:t>
      </w:r>
    </w:p>
    <w:p w14:paraId="060B0780"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Организация</w:t>
      </w:r>
      <w:r w:rsidRPr="00283B4C">
        <w:rPr>
          <w:spacing w:val="-5"/>
          <w:sz w:val="24"/>
          <w:szCs w:val="24"/>
        </w:rPr>
        <w:t xml:space="preserve"> </w:t>
      </w:r>
      <w:r w:rsidRPr="00283B4C">
        <w:rPr>
          <w:sz w:val="24"/>
          <w:szCs w:val="24"/>
        </w:rPr>
        <w:t>летнего</w:t>
      </w:r>
      <w:r w:rsidRPr="00283B4C">
        <w:rPr>
          <w:spacing w:val="-4"/>
          <w:sz w:val="24"/>
          <w:szCs w:val="24"/>
        </w:rPr>
        <w:t xml:space="preserve"> </w:t>
      </w:r>
      <w:r w:rsidRPr="00283B4C">
        <w:rPr>
          <w:sz w:val="24"/>
          <w:szCs w:val="24"/>
        </w:rPr>
        <w:t>отдыха.</w:t>
      </w:r>
      <w:r w:rsidRPr="00283B4C">
        <w:rPr>
          <w:spacing w:val="-3"/>
          <w:sz w:val="24"/>
          <w:szCs w:val="24"/>
        </w:rPr>
        <w:t xml:space="preserve"> </w:t>
      </w:r>
      <w:r w:rsidRPr="00283B4C">
        <w:rPr>
          <w:sz w:val="24"/>
          <w:szCs w:val="24"/>
        </w:rPr>
        <w:t>Совместные</w:t>
      </w:r>
      <w:r w:rsidRPr="00283B4C">
        <w:rPr>
          <w:spacing w:val="-5"/>
          <w:sz w:val="24"/>
          <w:szCs w:val="24"/>
        </w:rPr>
        <w:t xml:space="preserve"> </w:t>
      </w:r>
      <w:r w:rsidRPr="00283B4C">
        <w:rPr>
          <w:sz w:val="24"/>
          <w:szCs w:val="24"/>
        </w:rPr>
        <w:t>походы</w:t>
      </w:r>
      <w:r w:rsidRPr="00283B4C">
        <w:rPr>
          <w:spacing w:val="-3"/>
          <w:sz w:val="24"/>
          <w:szCs w:val="24"/>
        </w:rPr>
        <w:t xml:space="preserve"> </w:t>
      </w:r>
      <w:r w:rsidRPr="00283B4C">
        <w:rPr>
          <w:sz w:val="24"/>
          <w:szCs w:val="24"/>
        </w:rPr>
        <w:t>и</w:t>
      </w:r>
      <w:r w:rsidRPr="00283B4C">
        <w:rPr>
          <w:spacing w:val="-2"/>
          <w:sz w:val="24"/>
          <w:szCs w:val="24"/>
        </w:rPr>
        <w:t xml:space="preserve"> поездки.</w:t>
      </w:r>
    </w:p>
    <w:p w14:paraId="702B72D1" w14:textId="77777777" w:rsidR="00283B4C" w:rsidRPr="00283B4C" w:rsidRDefault="00283B4C">
      <w:pPr>
        <w:numPr>
          <w:ilvl w:val="0"/>
          <w:numId w:val="65"/>
        </w:numPr>
        <w:tabs>
          <w:tab w:val="left" w:pos="1114"/>
        </w:tabs>
        <w:spacing w:before="2" w:line="360" w:lineRule="auto"/>
        <w:ind w:hanging="181"/>
        <w:outlineLvl w:val="0"/>
        <w:rPr>
          <w:b/>
          <w:bCs/>
          <w:sz w:val="24"/>
          <w:szCs w:val="24"/>
        </w:rPr>
      </w:pPr>
      <w:bookmarkStart w:id="337" w:name="_Toc166682534"/>
      <w:bookmarkStart w:id="338" w:name="_Toc166834573"/>
      <w:bookmarkStart w:id="339" w:name="_Toc166838323"/>
      <w:bookmarkStart w:id="340" w:name="_Toc166838588"/>
      <w:r w:rsidRPr="00283B4C">
        <w:rPr>
          <w:b/>
          <w:bCs/>
          <w:spacing w:val="-2"/>
          <w:sz w:val="24"/>
          <w:szCs w:val="24"/>
        </w:rPr>
        <w:t>класс</w:t>
      </w:r>
      <w:bookmarkEnd w:id="337"/>
      <w:bookmarkEnd w:id="338"/>
      <w:bookmarkEnd w:id="339"/>
      <w:bookmarkEnd w:id="340"/>
    </w:p>
    <w:p w14:paraId="4DE0BA67" w14:textId="77777777" w:rsidR="00283B4C" w:rsidRPr="00283B4C" w:rsidRDefault="00283B4C">
      <w:pPr>
        <w:numPr>
          <w:ilvl w:val="0"/>
          <w:numId w:val="70"/>
        </w:numPr>
        <w:tabs>
          <w:tab w:val="left" w:pos="934"/>
        </w:tabs>
        <w:spacing w:line="360" w:lineRule="auto"/>
        <w:ind w:right="257" w:firstLine="566"/>
        <w:rPr>
          <w:sz w:val="24"/>
          <w:szCs w:val="24"/>
        </w:rPr>
      </w:pPr>
      <w:r w:rsidRPr="00283B4C">
        <w:rPr>
          <w:sz w:val="24"/>
          <w:szCs w:val="24"/>
        </w:rPr>
        <w:t>Формирование</w:t>
      </w:r>
      <w:r w:rsidRPr="00283B4C">
        <w:rPr>
          <w:spacing w:val="-3"/>
          <w:sz w:val="24"/>
          <w:szCs w:val="24"/>
        </w:rPr>
        <w:t xml:space="preserve"> </w:t>
      </w:r>
      <w:r w:rsidRPr="00283B4C">
        <w:rPr>
          <w:sz w:val="24"/>
          <w:szCs w:val="24"/>
        </w:rPr>
        <w:t>интересов</w:t>
      </w:r>
      <w:r w:rsidRPr="00283B4C">
        <w:rPr>
          <w:spacing w:val="-3"/>
          <w:sz w:val="24"/>
          <w:szCs w:val="24"/>
        </w:rPr>
        <w:t xml:space="preserve"> </w:t>
      </w:r>
      <w:r w:rsidRPr="00283B4C">
        <w:rPr>
          <w:sz w:val="24"/>
          <w:szCs w:val="24"/>
        </w:rPr>
        <w:t>и</w:t>
      </w:r>
      <w:r w:rsidRPr="00283B4C">
        <w:rPr>
          <w:spacing w:val="-1"/>
          <w:sz w:val="24"/>
          <w:szCs w:val="24"/>
        </w:rPr>
        <w:t xml:space="preserve"> </w:t>
      </w:r>
      <w:r w:rsidRPr="00283B4C">
        <w:rPr>
          <w:sz w:val="24"/>
          <w:szCs w:val="24"/>
        </w:rPr>
        <w:t>разумных</w:t>
      </w:r>
      <w:r w:rsidRPr="00283B4C">
        <w:rPr>
          <w:spacing w:val="-1"/>
          <w:sz w:val="24"/>
          <w:szCs w:val="24"/>
        </w:rPr>
        <w:t xml:space="preserve"> </w:t>
      </w:r>
      <w:r w:rsidRPr="00283B4C">
        <w:rPr>
          <w:sz w:val="24"/>
          <w:szCs w:val="24"/>
        </w:rPr>
        <w:t>потребностей</w:t>
      </w:r>
      <w:r w:rsidRPr="00283B4C">
        <w:rPr>
          <w:spacing w:val="-2"/>
          <w:sz w:val="24"/>
          <w:szCs w:val="24"/>
        </w:rPr>
        <w:t xml:space="preserve"> </w:t>
      </w:r>
      <w:r w:rsidRPr="00283B4C">
        <w:rPr>
          <w:sz w:val="24"/>
          <w:szCs w:val="24"/>
        </w:rPr>
        <w:t>в</w:t>
      </w:r>
      <w:r w:rsidRPr="00283B4C">
        <w:rPr>
          <w:spacing w:val="-3"/>
          <w:sz w:val="24"/>
          <w:szCs w:val="24"/>
        </w:rPr>
        <w:t xml:space="preserve"> </w:t>
      </w:r>
      <w:r w:rsidRPr="00283B4C">
        <w:rPr>
          <w:sz w:val="24"/>
          <w:szCs w:val="24"/>
        </w:rPr>
        <w:t>системе</w:t>
      </w:r>
      <w:r w:rsidRPr="00283B4C">
        <w:rPr>
          <w:spacing w:val="-3"/>
          <w:sz w:val="24"/>
          <w:szCs w:val="24"/>
        </w:rPr>
        <w:t xml:space="preserve"> </w:t>
      </w:r>
      <w:r w:rsidRPr="00283B4C">
        <w:rPr>
          <w:sz w:val="24"/>
          <w:szCs w:val="24"/>
        </w:rPr>
        <w:t>досуга; привлечение</w:t>
      </w:r>
      <w:r w:rsidRPr="00283B4C">
        <w:rPr>
          <w:spacing w:val="-3"/>
          <w:sz w:val="24"/>
          <w:szCs w:val="24"/>
        </w:rPr>
        <w:t xml:space="preserve"> </w:t>
      </w:r>
      <w:r w:rsidRPr="00283B4C">
        <w:rPr>
          <w:sz w:val="24"/>
          <w:szCs w:val="24"/>
        </w:rPr>
        <w:t>детей к систематическим занятиям в кружках и спортивных секциях.</w:t>
      </w:r>
    </w:p>
    <w:p w14:paraId="415BF2A3"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Семейное</w:t>
      </w:r>
      <w:r w:rsidRPr="00283B4C">
        <w:rPr>
          <w:spacing w:val="-7"/>
          <w:sz w:val="24"/>
          <w:szCs w:val="24"/>
        </w:rPr>
        <w:t xml:space="preserve"> </w:t>
      </w:r>
      <w:r w:rsidRPr="00283B4C">
        <w:rPr>
          <w:sz w:val="24"/>
          <w:szCs w:val="24"/>
        </w:rPr>
        <w:t>чтение.</w:t>
      </w:r>
      <w:r w:rsidRPr="00283B4C">
        <w:rPr>
          <w:spacing w:val="-3"/>
          <w:sz w:val="24"/>
          <w:szCs w:val="24"/>
        </w:rPr>
        <w:t xml:space="preserve"> </w:t>
      </w:r>
      <w:r w:rsidRPr="00283B4C">
        <w:rPr>
          <w:sz w:val="24"/>
          <w:szCs w:val="24"/>
        </w:rPr>
        <w:t>Пользование</w:t>
      </w:r>
      <w:r w:rsidRPr="00283B4C">
        <w:rPr>
          <w:spacing w:val="-5"/>
          <w:sz w:val="24"/>
          <w:szCs w:val="24"/>
        </w:rPr>
        <w:t xml:space="preserve"> </w:t>
      </w:r>
      <w:r w:rsidRPr="00283B4C">
        <w:rPr>
          <w:sz w:val="24"/>
          <w:szCs w:val="24"/>
        </w:rPr>
        <w:t>книгами</w:t>
      </w:r>
      <w:r w:rsidRPr="00283B4C">
        <w:rPr>
          <w:spacing w:val="-3"/>
          <w:sz w:val="24"/>
          <w:szCs w:val="24"/>
        </w:rPr>
        <w:t xml:space="preserve"> </w:t>
      </w:r>
      <w:r w:rsidRPr="00283B4C">
        <w:rPr>
          <w:sz w:val="24"/>
          <w:szCs w:val="24"/>
        </w:rPr>
        <w:t>школьной</w:t>
      </w:r>
      <w:r w:rsidRPr="00283B4C">
        <w:rPr>
          <w:spacing w:val="-3"/>
          <w:sz w:val="24"/>
          <w:szCs w:val="24"/>
        </w:rPr>
        <w:t xml:space="preserve"> </w:t>
      </w:r>
      <w:r w:rsidRPr="00283B4C">
        <w:rPr>
          <w:spacing w:val="-2"/>
          <w:sz w:val="24"/>
          <w:szCs w:val="24"/>
        </w:rPr>
        <w:t>библиотеки.</w:t>
      </w:r>
    </w:p>
    <w:p w14:paraId="7F781C4C" w14:textId="77777777" w:rsidR="00283B4C" w:rsidRPr="00283B4C" w:rsidRDefault="00283B4C">
      <w:pPr>
        <w:numPr>
          <w:ilvl w:val="0"/>
          <w:numId w:val="70"/>
        </w:numPr>
        <w:tabs>
          <w:tab w:val="left" w:pos="934"/>
        </w:tabs>
        <w:spacing w:line="360" w:lineRule="auto"/>
        <w:ind w:right="260" w:firstLine="566"/>
        <w:rPr>
          <w:sz w:val="24"/>
          <w:szCs w:val="24"/>
        </w:rPr>
      </w:pPr>
      <w:r w:rsidRPr="00283B4C">
        <w:rPr>
          <w:sz w:val="24"/>
          <w:szCs w:val="24"/>
        </w:rPr>
        <w:t>Совместная работа школы и семьи по привитию любви к природе, воспитание умения</w:t>
      </w:r>
      <w:r w:rsidRPr="00283B4C">
        <w:rPr>
          <w:spacing w:val="80"/>
          <w:sz w:val="24"/>
          <w:szCs w:val="24"/>
        </w:rPr>
        <w:t xml:space="preserve"> </w:t>
      </w:r>
      <w:r w:rsidRPr="00283B4C">
        <w:rPr>
          <w:sz w:val="24"/>
          <w:szCs w:val="24"/>
        </w:rPr>
        <w:t>ценить красоту и богатство родной природы.</w:t>
      </w:r>
    </w:p>
    <w:p w14:paraId="3DE27B95"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Организация</w:t>
      </w:r>
      <w:r w:rsidRPr="00283B4C">
        <w:rPr>
          <w:spacing w:val="-6"/>
          <w:sz w:val="24"/>
          <w:szCs w:val="24"/>
        </w:rPr>
        <w:t xml:space="preserve"> </w:t>
      </w:r>
      <w:r w:rsidRPr="00283B4C">
        <w:rPr>
          <w:sz w:val="24"/>
          <w:szCs w:val="24"/>
        </w:rPr>
        <w:t>летнего</w:t>
      </w:r>
      <w:r w:rsidRPr="00283B4C">
        <w:rPr>
          <w:spacing w:val="-4"/>
          <w:sz w:val="24"/>
          <w:szCs w:val="24"/>
        </w:rPr>
        <w:t xml:space="preserve"> </w:t>
      </w:r>
      <w:r w:rsidRPr="00283B4C">
        <w:rPr>
          <w:sz w:val="24"/>
          <w:szCs w:val="24"/>
        </w:rPr>
        <w:t>отдыха.</w:t>
      </w:r>
      <w:r w:rsidRPr="00283B4C">
        <w:rPr>
          <w:spacing w:val="-4"/>
          <w:sz w:val="24"/>
          <w:szCs w:val="24"/>
        </w:rPr>
        <w:t xml:space="preserve"> </w:t>
      </w:r>
      <w:r w:rsidRPr="00283B4C">
        <w:rPr>
          <w:sz w:val="24"/>
          <w:szCs w:val="24"/>
        </w:rPr>
        <w:t>Организация</w:t>
      </w:r>
      <w:r w:rsidRPr="00283B4C">
        <w:rPr>
          <w:spacing w:val="-3"/>
          <w:sz w:val="24"/>
          <w:szCs w:val="24"/>
        </w:rPr>
        <w:t xml:space="preserve"> </w:t>
      </w:r>
      <w:r w:rsidRPr="00283B4C">
        <w:rPr>
          <w:sz w:val="24"/>
          <w:szCs w:val="24"/>
        </w:rPr>
        <w:t>совместного</w:t>
      </w:r>
      <w:r w:rsidRPr="00283B4C">
        <w:rPr>
          <w:spacing w:val="-4"/>
          <w:sz w:val="24"/>
          <w:szCs w:val="24"/>
        </w:rPr>
        <w:t xml:space="preserve"> </w:t>
      </w:r>
      <w:r w:rsidRPr="00283B4C">
        <w:rPr>
          <w:sz w:val="24"/>
          <w:szCs w:val="24"/>
        </w:rPr>
        <w:t>отдыха</w:t>
      </w:r>
      <w:r w:rsidRPr="00283B4C">
        <w:rPr>
          <w:spacing w:val="-4"/>
          <w:sz w:val="24"/>
          <w:szCs w:val="24"/>
        </w:rPr>
        <w:t xml:space="preserve"> </w:t>
      </w:r>
      <w:r w:rsidRPr="00283B4C">
        <w:rPr>
          <w:sz w:val="24"/>
          <w:szCs w:val="24"/>
        </w:rPr>
        <w:t>на</w:t>
      </w:r>
      <w:r w:rsidRPr="00283B4C">
        <w:rPr>
          <w:spacing w:val="-4"/>
          <w:sz w:val="24"/>
          <w:szCs w:val="24"/>
        </w:rPr>
        <w:t xml:space="preserve"> </w:t>
      </w:r>
      <w:r w:rsidRPr="00283B4C">
        <w:rPr>
          <w:spacing w:val="-2"/>
          <w:sz w:val="24"/>
          <w:szCs w:val="24"/>
        </w:rPr>
        <w:t>природе.</w:t>
      </w:r>
    </w:p>
    <w:p w14:paraId="34ABD33A" w14:textId="77777777" w:rsidR="00283B4C" w:rsidRPr="00283B4C" w:rsidRDefault="00283B4C">
      <w:pPr>
        <w:numPr>
          <w:ilvl w:val="0"/>
          <w:numId w:val="65"/>
        </w:numPr>
        <w:tabs>
          <w:tab w:val="left" w:pos="1114"/>
        </w:tabs>
        <w:spacing w:before="1" w:line="360" w:lineRule="auto"/>
        <w:ind w:hanging="181"/>
        <w:outlineLvl w:val="0"/>
        <w:rPr>
          <w:b/>
          <w:bCs/>
          <w:sz w:val="24"/>
          <w:szCs w:val="24"/>
        </w:rPr>
      </w:pPr>
      <w:bookmarkStart w:id="341" w:name="_Toc166682535"/>
      <w:bookmarkStart w:id="342" w:name="_Toc166834574"/>
      <w:bookmarkStart w:id="343" w:name="_Toc166838324"/>
      <w:bookmarkStart w:id="344" w:name="_Toc166838589"/>
      <w:r w:rsidRPr="00283B4C">
        <w:rPr>
          <w:b/>
          <w:bCs/>
          <w:spacing w:val="-2"/>
          <w:sz w:val="24"/>
          <w:szCs w:val="24"/>
        </w:rPr>
        <w:t>класс</w:t>
      </w:r>
      <w:bookmarkEnd w:id="341"/>
      <w:bookmarkEnd w:id="342"/>
      <w:bookmarkEnd w:id="343"/>
      <w:bookmarkEnd w:id="344"/>
    </w:p>
    <w:p w14:paraId="3ED33894"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Развитие</w:t>
      </w:r>
      <w:r w:rsidRPr="00283B4C">
        <w:rPr>
          <w:spacing w:val="-7"/>
          <w:sz w:val="24"/>
          <w:szCs w:val="24"/>
        </w:rPr>
        <w:t xml:space="preserve"> </w:t>
      </w:r>
      <w:r w:rsidRPr="00283B4C">
        <w:rPr>
          <w:sz w:val="24"/>
          <w:szCs w:val="24"/>
        </w:rPr>
        <w:t>познавательной</w:t>
      </w:r>
      <w:r w:rsidRPr="00283B4C">
        <w:rPr>
          <w:spacing w:val="-3"/>
          <w:sz w:val="24"/>
          <w:szCs w:val="24"/>
        </w:rPr>
        <w:t xml:space="preserve"> </w:t>
      </w:r>
      <w:r w:rsidRPr="00283B4C">
        <w:rPr>
          <w:sz w:val="24"/>
          <w:szCs w:val="24"/>
        </w:rPr>
        <w:t>активности</w:t>
      </w:r>
      <w:r w:rsidRPr="00283B4C">
        <w:rPr>
          <w:spacing w:val="-2"/>
          <w:sz w:val="24"/>
          <w:szCs w:val="24"/>
        </w:rPr>
        <w:t xml:space="preserve"> </w:t>
      </w:r>
      <w:r w:rsidRPr="00283B4C">
        <w:rPr>
          <w:sz w:val="24"/>
          <w:szCs w:val="24"/>
        </w:rPr>
        <w:t>и</w:t>
      </w:r>
      <w:r w:rsidRPr="00283B4C">
        <w:rPr>
          <w:spacing w:val="-5"/>
          <w:sz w:val="24"/>
          <w:szCs w:val="24"/>
        </w:rPr>
        <w:t xml:space="preserve"> </w:t>
      </w:r>
      <w:r w:rsidRPr="00283B4C">
        <w:rPr>
          <w:sz w:val="24"/>
          <w:szCs w:val="24"/>
        </w:rPr>
        <w:t>культуры</w:t>
      </w:r>
      <w:r w:rsidRPr="00283B4C">
        <w:rPr>
          <w:spacing w:val="-3"/>
          <w:sz w:val="24"/>
          <w:szCs w:val="24"/>
        </w:rPr>
        <w:t xml:space="preserve"> </w:t>
      </w:r>
      <w:r w:rsidRPr="00283B4C">
        <w:rPr>
          <w:sz w:val="24"/>
          <w:szCs w:val="24"/>
        </w:rPr>
        <w:t>умственного</w:t>
      </w:r>
      <w:r w:rsidRPr="00283B4C">
        <w:rPr>
          <w:spacing w:val="-3"/>
          <w:sz w:val="24"/>
          <w:szCs w:val="24"/>
        </w:rPr>
        <w:t xml:space="preserve"> </w:t>
      </w:r>
      <w:r w:rsidRPr="00283B4C">
        <w:rPr>
          <w:sz w:val="24"/>
          <w:szCs w:val="24"/>
        </w:rPr>
        <w:t>труда</w:t>
      </w:r>
      <w:r w:rsidRPr="00283B4C">
        <w:rPr>
          <w:spacing w:val="-2"/>
          <w:sz w:val="24"/>
          <w:szCs w:val="24"/>
        </w:rPr>
        <w:t xml:space="preserve"> </w:t>
      </w:r>
      <w:r w:rsidRPr="00283B4C">
        <w:rPr>
          <w:sz w:val="24"/>
          <w:szCs w:val="24"/>
        </w:rPr>
        <w:t>подростков</w:t>
      </w:r>
      <w:r w:rsidRPr="00283B4C">
        <w:rPr>
          <w:spacing w:val="-3"/>
          <w:sz w:val="24"/>
          <w:szCs w:val="24"/>
        </w:rPr>
        <w:t xml:space="preserve"> </w:t>
      </w:r>
      <w:r w:rsidRPr="00283B4C">
        <w:rPr>
          <w:sz w:val="24"/>
          <w:szCs w:val="24"/>
        </w:rPr>
        <w:t>в</w:t>
      </w:r>
      <w:r w:rsidRPr="00283B4C">
        <w:rPr>
          <w:spacing w:val="-4"/>
          <w:sz w:val="24"/>
          <w:szCs w:val="24"/>
        </w:rPr>
        <w:t xml:space="preserve"> </w:t>
      </w:r>
      <w:r w:rsidRPr="00283B4C">
        <w:rPr>
          <w:spacing w:val="-2"/>
          <w:sz w:val="24"/>
          <w:szCs w:val="24"/>
        </w:rPr>
        <w:t>семье.</w:t>
      </w:r>
    </w:p>
    <w:p w14:paraId="482E5DCE" w14:textId="77777777" w:rsidR="00283B4C" w:rsidRPr="00283B4C" w:rsidRDefault="00283B4C">
      <w:pPr>
        <w:numPr>
          <w:ilvl w:val="0"/>
          <w:numId w:val="70"/>
        </w:numPr>
        <w:tabs>
          <w:tab w:val="left" w:pos="934"/>
        </w:tabs>
        <w:spacing w:before="1" w:line="360" w:lineRule="auto"/>
        <w:ind w:right="254" w:firstLine="566"/>
        <w:rPr>
          <w:sz w:val="24"/>
          <w:szCs w:val="24"/>
        </w:rPr>
      </w:pPr>
      <w:r w:rsidRPr="00283B4C">
        <w:rPr>
          <w:sz w:val="24"/>
          <w:szCs w:val="24"/>
        </w:rPr>
        <w:t>Согласованность</w:t>
      </w:r>
      <w:r w:rsidRPr="00283B4C">
        <w:rPr>
          <w:spacing w:val="40"/>
          <w:sz w:val="24"/>
          <w:szCs w:val="24"/>
        </w:rPr>
        <w:t xml:space="preserve"> </w:t>
      </w:r>
      <w:r w:rsidRPr="00283B4C">
        <w:rPr>
          <w:sz w:val="24"/>
          <w:szCs w:val="24"/>
        </w:rPr>
        <w:t>действий</w:t>
      </w:r>
      <w:r w:rsidRPr="00283B4C">
        <w:rPr>
          <w:spacing w:val="40"/>
          <w:sz w:val="24"/>
          <w:szCs w:val="24"/>
        </w:rPr>
        <w:t xml:space="preserve"> </w:t>
      </w:r>
      <w:r w:rsidRPr="00283B4C">
        <w:rPr>
          <w:sz w:val="24"/>
          <w:szCs w:val="24"/>
        </w:rPr>
        <w:t>семьи</w:t>
      </w:r>
      <w:r w:rsidRPr="00283B4C">
        <w:rPr>
          <w:spacing w:val="40"/>
          <w:sz w:val="24"/>
          <w:szCs w:val="24"/>
        </w:rPr>
        <w:t xml:space="preserve"> </w:t>
      </w:r>
      <w:r w:rsidRPr="00283B4C">
        <w:rPr>
          <w:sz w:val="24"/>
          <w:szCs w:val="24"/>
        </w:rPr>
        <w:t>и</w:t>
      </w:r>
      <w:r w:rsidRPr="00283B4C">
        <w:rPr>
          <w:spacing w:val="40"/>
          <w:sz w:val="24"/>
          <w:szCs w:val="24"/>
        </w:rPr>
        <w:t xml:space="preserve"> </w:t>
      </w:r>
      <w:r w:rsidRPr="00283B4C">
        <w:rPr>
          <w:sz w:val="24"/>
          <w:szCs w:val="24"/>
        </w:rPr>
        <w:t>школы</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воспитании</w:t>
      </w:r>
      <w:r w:rsidRPr="00283B4C">
        <w:rPr>
          <w:spacing w:val="40"/>
          <w:sz w:val="24"/>
          <w:szCs w:val="24"/>
        </w:rPr>
        <w:t xml:space="preserve"> </w:t>
      </w:r>
      <w:r w:rsidRPr="00283B4C">
        <w:rPr>
          <w:sz w:val="24"/>
          <w:szCs w:val="24"/>
        </w:rPr>
        <w:t>сознательной</w:t>
      </w:r>
      <w:r w:rsidRPr="00283B4C">
        <w:rPr>
          <w:spacing w:val="40"/>
          <w:sz w:val="24"/>
          <w:szCs w:val="24"/>
        </w:rPr>
        <w:t xml:space="preserve"> </w:t>
      </w:r>
      <w:r w:rsidRPr="00283B4C">
        <w:rPr>
          <w:sz w:val="24"/>
          <w:szCs w:val="24"/>
        </w:rPr>
        <w:t>дисциплины</w:t>
      </w:r>
      <w:r w:rsidRPr="00283B4C">
        <w:rPr>
          <w:spacing w:val="80"/>
          <w:sz w:val="24"/>
          <w:szCs w:val="24"/>
        </w:rPr>
        <w:t xml:space="preserve"> </w:t>
      </w:r>
      <w:r w:rsidRPr="00283B4C">
        <w:rPr>
          <w:spacing w:val="-2"/>
          <w:sz w:val="24"/>
          <w:szCs w:val="24"/>
        </w:rPr>
        <w:t>школьников.</w:t>
      </w:r>
    </w:p>
    <w:p w14:paraId="35D19216"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Способности</w:t>
      </w:r>
      <w:r w:rsidRPr="00283B4C">
        <w:rPr>
          <w:spacing w:val="-4"/>
          <w:sz w:val="24"/>
          <w:szCs w:val="24"/>
        </w:rPr>
        <w:t xml:space="preserve"> </w:t>
      </w:r>
      <w:r w:rsidRPr="00283B4C">
        <w:rPr>
          <w:sz w:val="24"/>
          <w:szCs w:val="24"/>
        </w:rPr>
        <w:t>обучающихся</w:t>
      </w:r>
      <w:r w:rsidRPr="00283B4C">
        <w:rPr>
          <w:spacing w:val="-3"/>
          <w:sz w:val="24"/>
          <w:szCs w:val="24"/>
        </w:rPr>
        <w:t xml:space="preserve"> </w:t>
      </w:r>
      <w:r w:rsidRPr="00283B4C">
        <w:rPr>
          <w:sz w:val="24"/>
          <w:szCs w:val="24"/>
        </w:rPr>
        <w:t>класса</w:t>
      </w:r>
      <w:r w:rsidRPr="00283B4C">
        <w:rPr>
          <w:spacing w:val="-3"/>
          <w:sz w:val="24"/>
          <w:szCs w:val="24"/>
        </w:rPr>
        <w:t xml:space="preserve"> </w:t>
      </w:r>
      <w:r w:rsidRPr="00283B4C">
        <w:rPr>
          <w:sz w:val="24"/>
          <w:szCs w:val="24"/>
        </w:rPr>
        <w:t>и</w:t>
      </w:r>
      <w:r w:rsidRPr="00283B4C">
        <w:rPr>
          <w:spacing w:val="-3"/>
          <w:sz w:val="24"/>
          <w:szCs w:val="24"/>
        </w:rPr>
        <w:t xml:space="preserve"> </w:t>
      </w:r>
      <w:r w:rsidRPr="00283B4C">
        <w:rPr>
          <w:sz w:val="24"/>
          <w:szCs w:val="24"/>
        </w:rPr>
        <w:t>их</w:t>
      </w:r>
      <w:r w:rsidRPr="00283B4C">
        <w:rPr>
          <w:spacing w:val="-1"/>
          <w:sz w:val="24"/>
          <w:szCs w:val="24"/>
        </w:rPr>
        <w:t xml:space="preserve"> </w:t>
      </w:r>
      <w:r w:rsidRPr="00283B4C">
        <w:rPr>
          <w:sz w:val="24"/>
          <w:szCs w:val="24"/>
        </w:rPr>
        <w:t>реализация</w:t>
      </w:r>
      <w:r w:rsidRPr="00283B4C">
        <w:rPr>
          <w:spacing w:val="-2"/>
          <w:sz w:val="24"/>
          <w:szCs w:val="24"/>
        </w:rPr>
        <w:t xml:space="preserve"> </w:t>
      </w:r>
      <w:r w:rsidRPr="00283B4C">
        <w:rPr>
          <w:sz w:val="24"/>
          <w:szCs w:val="24"/>
        </w:rPr>
        <w:t>в</w:t>
      </w:r>
      <w:r w:rsidRPr="00283B4C">
        <w:rPr>
          <w:spacing w:val="-2"/>
          <w:sz w:val="24"/>
          <w:szCs w:val="24"/>
        </w:rPr>
        <w:t xml:space="preserve"> </w:t>
      </w:r>
      <w:r w:rsidRPr="00283B4C">
        <w:rPr>
          <w:sz w:val="24"/>
          <w:szCs w:val="24"/>
        </w:rPr>
        <w:t>учебной</w:t>
      </w:r>
      <w:r w:rsidRPr="00283B4C">
        <w:rPr>
          <w:spacing w:val="-2"/>
          <w:sz w:val="24"/>
          <w:szCs w:val="24"/>
        </w:rPr>
        <w:t xml:space="preserve"> деятельности.</w:t>
      </w:r>
    </w:p>
    <w:p w14:paraId="43DE1F32" w14:textId="77777777" w:rsidR="00283B4C" w:rsidRPr="00283B4C" w:rsidRDefault="00283B4C">
      <w:pPr>
        <w:numPr>
          <w:ilvl w:val="0"/>
          <w:numId w:val="70"/>
        </w:numPr>
        <w:tabs>
          <w:tab w:val="left" w:pos="934"/>
        </w:tabs>
        <w:spacing w:line="360" w:lineRule="auto"/>
        <w:ind w:left="933" w:hanging="155"/>
        <w:rPr>
          <w:sz w:val="24"/>
          <w:szCs w:val="24"/>
        </w:rPr>
      </w:pPr>
      <w:r w:rsidRPr="00283B4C">
        <w:rPr>
          <w:sz w:val="24"/>
          <w:szCs w:val="24"/>
        </w:rPr>
        <w:t>Портфолио</w:t>
      </w:r>
      <w:r w:rsidRPr="00283B4C">
        <w:rPr>
          <w:spacing w:val="-5"/>
          <w:sz w:val="24"/>
          <w:szCs w:val="24"/>
        </w:rPr>
        <w:t xml:space="preserve"> </w:t>
      </w:r>
      <w:r w:rsidRPr="00283B4C">
        <w:rPr>
          <w:sz w:val="24"/>
          <w:szCs w:val="24"/>
        </w:rPr>
        <w:t>обучающегося</w:t>
      </w:r>
      <w:r w:rsidRPr="00283B4C">
        <w:rPr>
          <w:spacing w:val="-2"/>
          <w:sz w:val="24"/>
          <w:szCs w:val="24"/>
        </w:rPr>
        <w:t xml:space="preserve"> </w:t>
      </w:r>
      <w:r w:rsidRPr="00283B4C">
        <w:rPr>
          <w:sz w:val="24"/>
          <w:szCs w:val="24"/>
        </w:rPr>
        <w:t>и</w:t>
      </w:r>
      <w:r w:rsidRPr="00283B4C">
        <w:rPr>
          <w:spacing w:val="-2"/>
          <w:sz w:val="24"/>
          <w:szCs w:val="24"/>
        </w:rPr>
        <w:t xml:space="preserve"> </w:t>
      </w:r>
      <w:r w:rsidRPr="00283B4C">
        <w:rPr>
          <w:sz w:val="24"/>
          <w:szCs w:val="24"/>
        </w:rPr>
        <w:t>его</w:t>
      </w:r>
      <w:r w:rsidRPr="00283B4C">
        <w:rPr>
          <w:spacing w:val="-3"/>
          <w:sz w:val="24"/>
          <w:szCs w:val="24"/>
        </w:rPr>
        <w:t xml:space="preserve"> </w:t>
      </w:r>
      <w:r w:rsidRPr="00283B4C">
        <w:rPr>
          <w:spacing w:val="-2"/>
          <w:sz w:val="24"/>
          <w:szCs w:val="24"/>
        </w:rPr>
        <w:t>роль.</w:t>
      </w:r>
    </w:p>
    <w:p w14:paraId="3B5FACC3" w14:textId="77777777" w:rsidR="00283B4C" w:rsidRPr="00283B4C" w:rsidRDefault="00283B4C" w:rsidP="00283B4C">
      <w:pPr>
        <w:spacing w:before="4" w:line="360" w:lineRule="auto"/>
        <w:rPr>
          <w:sz w:val="24"/>
          <w:szCs w:val="24"/>
        </w:rPr>
      </w:pPr>
    </w:p>
    <w:p w14:paraId="60738862" w14:textId="77777777" w:rsidR="00283B4C" w:rsidRPr="00283B4C" w:rsidRDefault="00283B4C" w:rsidP="00283B4C">
      <w:pPr>
        <w:spacing w:line="360" w:lineRule="auto"/>
        <w:ind w:left="4037"/>
        <w:rPr>
          <w:b/>
          <w:sz w:val="24"/>
          <w:szCs w:val="24"/>
        </w:rPr>
      </w:pPr>
      <w:r w:rsidRPr="00283B4C">
        <w:rPr>
          <w:b/>
          <w:sz w:val="24"/>
          <w:szCs w:val="24"/>
        </w:rPr>
        <w:t>Модуль</w:t>
      </w:r>
      <w:r w:rsidRPr="00283B4C">
        <w:rPr>
          <w:b/>
          <w:spacing w:val="-1"/>
          <w:sz w:val="24"/>
          <w:szCs w:val="24"/>
        </w:rPr>
        <w:t xml:space="preserve"> </w:t>
      </w:r>
      <w:r w:rsidRPr="00283B4C">
        <w:rPr>
          <w:b/>
          <w:spacing w:val="-2"/>
          <w:sz w:val="24"/>
          <w:szCs w:val="24"/>
        </w:rPr>
        <w:t>«Самоуправление»</w:t>
      </w:r>
    </w:p>
    <w:tbl>
      <w:tblPr>
        <w:tblStyle w:val="TableNormal"/>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3"/>
        <w:gridCol w:w="1133"/>
        <w:gridCol w:w="2268"/>
        <w:gridCol w:w="2832"/>
      </w:tblGrid>
      <w:tr w:rsidR="00283B4C" w:rsidRPr="00283B4C" w14:paraId="6BD4DFF2" w14:textId="77777777" w:rsidTr="00157F38">
        <w:trPr>
          <w:trHeight w:val="1038"/>
        </w:trPr>
        <w:tc>
          <w:tcPr>
            <w:tcW w:w="3543" w:type="dxa"/>
            <w:tcBorders>
              <w:left w:val="single" w:sz="6" w:space="0" w:color="000000"/>
            </w:tcBorders>
          </w:tcPr>
          <w:p w14:paraId="4B4405BF" w14:textId="77777777" w:rsidR="00283B4C" w:rsidRPr="00283B4C" w:rsidRDefault="00283B4C" w:rsidP="00283B4C">
            <w:pPr>
              <w:spacing w:before="104" w:line="360" w:lineRule="auto"/>
              <w:ind w:left="198"/>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1133" w:type="dxa"/>
          </w:tcPr>
          <w:p w14:paraId="0B9D4AAE" w14:textId="77777777" w:rsidR="00283B4C" w:rsidRPr="00283B4C" w:rsidRDefault="00283B4C" w:rsidP="00283B4C">
            <w:pPr>
              <w:spacing w:before="104" w:line="360" w:lineRule="auto"/>
              <w:ind w:left="135" w:right="119"/>
              <w:jc w:val="center"/>
              <w:rPr>
                <w:b/>
                <w:sz w:val="24"/>
                <w:szCs w:val="24"/>
              </w:rPr>
            </w:pPr>
            <w:r w:rsidRPr="00283B4C">
              <w:rPr>
                <w:b/>
                <w:spacing w:val="-2"/>
                <w:sz w:val="24"/>
                <w:szCs w:val="24"/>
              </w:rPr>
              <w:t>Классы</w:t>
            </w:r>
          </w:p>
        </w:tc>
        <w:tc>
          <w:tcPr>
            <w:tcW w:w="2268" w:type="dxa"/>
          </w:tcPr>
          <w:p w14:paraId="2C46A3F8" w14:textId="77777777" w:rsidR="00283B4C" w:rsidRPr="00283B4C" w:rsidRDefault="00283B4C" w:rsidP="00283B4C">
            <w:pPr>
              <w:spacing w:before="104" w:line="360" w:lineRule="auto"/>
              <w:ind w:left="164" w:right="150"/>
              <w:jc w:val="center"/>
              <w:rPr>
                <w:b/>
                <w:sz w:val="24"/>
                <w:szCs w:val="24"/>
              </w:rPr>
            </w:pPr>
            <w:r w:rsidRPr="00283B4C">
              <w:rPr>
                <w:b/>
                <w:spacing w:val="-2"/>
                <w:sz w:val="24"/>
                <w:szCs w:val="24"/>
              </w:rPr>
              <w:t>Ориентировочное время</w:t>
            </w:r>
            <w:r w:rsidRPr="00283B4C">
              <w:rPr>
                <w:b/>
                <w:spacing w:val="80"/>
                <w:sz w:val="24"/>
                <w:szCs w:val="24"/>
              </w:rPr>
              <w:t xml:space="preserve"> </w:t>
            </w:r>
            <w:r w:rsidRPr="00283B4C">
              <w:rPr>
                <w:b/>
                <w:spacing w:val="-2"/>
                <w:sz w:val="24"/>
                <w:szCs w:val="24"/>
              </w:rPr>
              <w:lastRenderedPageBreak/>
              <w:t>проведения</w:t>
            </w:r>
          </w:p>
        </w:tc>
        <w:tc>
          <w:tcPr>
            <w:tcW w:w="2832" w:type="dxa"/>
            <w:tcBorders>
              <w:right w:val="single" w:sz="6" w:space="0" w:color="000000"/>
            </w:tcBorders>
          </w:tcPr>
          <w:p w14:paraId="2D0D21C2" w14:textId="77777777" w:rsidR="00283B4C" w:rsidRPr="00283B4C" w:rsidRDefault="00283B4C" w:rsidP="00283B4C">
            <w:pPr>
              <w:spacing w:before="104" w:line="360" w:lineRule="auto"/>
              <w:ind w:left="571"/>
              <w:rPr>
                <w:b/>
                <w:sz w:val="24"/>
                <w:szCs w:val="24"/>
              </w:rPr>
            </w:pPr>
            <w:r w:rsidRPr="00283B4C">
              <w:rPr>
                <w:b/>
                <w:spacing w:val="-2"/>
                <w:sz w:val="24"/>
                <w:szCs w:val="24"/>
              </w:rPr>
              <w:lastRenderedPageBreak/>
              <w:t>Ответственные</w:t>
            </w:r>
          </w:p>
        </w:tc>
      </w:tr>
      <w:tr w:rsidR="00283B4C" w:rsidRPr="00283B4C" w14:paraId="5C3B2447" w14:textId="77777777" w:rsidTr="00157F38">
        <w:trPr>
          <w:trHeight w:val="762"/>
        </w:trPr>
        <w:tc>
          <w:tcPr>
            <w:tcW w:w="3543" w:type="dxa"/>
            <w:tcBorders>
              <w:left w:val="single" w:sz="6" w:space="0" w:color="000000"/>
            </w:tcBorders>
          </w:tcPr>
          <w:p w14:paraId="60A04A43" w14:textId="77777777" w:rsidR="00283B4C" w:rsidRPr="00283B4C" w:rsidRDefault="00283B4C" w:rsidP="00283B4C">
            <w:pPr>
              <w:spacing w:before="100" w:line="360" w:lineRule="auto"/>
              <w:ind w:left="105" w:firstLine="9"/>
              <w:rPr>
                <w:sz w:val="24"/>
                <w:szCs w:val="24"/>
              </w:rPr>
            </w:pPr>
            <w:r w:rsidRPr="00283B4C">
              <w:rPr>
                <w:sz w:val="24"/>
                <w:szCs w:val="24"/>
              </w:rPr>
              <w:t>Выборы</w:t>
            </w:r>
            <w:r w:rsidRPr="00283B4C">
              <w:rPr>
                <w:spacing w:val="-12"/>
                <w:sz w:val="24"/>
                <w:szCs w:val="24"/>
              </w:rPr>
              <w:t xml:space="preserve"> </w:t>
            </w:r>
            <w:r w:rsidRPr="00283B4C">
              <w:rPr>
                <w:sz w:val="24"/>
                <w:szCs w:val="24"/>
              </w:rPr>
              <w:t>в</w:t>
            </w:r>
            <w:r w:rsidRPr="00283B4C">
              <w:rPr>
                <w:spacing w:val="-12"/>
                <w:sz w:val="24"/>
                <w:szCs w:val="24"/>
              </w:rPr>
              <w:t xml:space="preserve"> </w:t>
            </w:r>
            <w:r w:rsidRPr="00283B4C">
              <w:rPr>
                <w:sz w:val="24"/>
                <w:szCs w:val="24"/>
              </w:rPr>
              <w:t>актив</w:t>
            </w:r>
            <w:r w:rsidRPr="00283B4C">
              <w:rPr>
                <w:spacing w:val="-12"/>
                <w:sz w:val="24"/>
                <w:szCs w:val="24"/>
              </w:rPr>
              <w:t xml:space="preserve"> </w:t>
            </w:r>
            <w:r w:rsidRPr="00283B4C">
              <w:rPr>
                <w:sz w:val="24"/>
                <w:szCs w:val="24"/>
              </w:rPr>
              <w:t xml:space="preserve">классного </w:t>
            </w:r>
            <w:r w:rsidRPr="00283B4C">
              <w:rPr>
                <w:spacing w:val="-2"/>
                <w:sz w:val="24"/>
                <w:szCs w:val="24"/>
              </w:rPr>
              <w:t>самоуправления.</w:t>
            </w:r>
          </w:p>
        </w:tc>
        <w:tc>
          <w:tcPr>
            <w:tcW w:w="1133" w:type="dxa"/>
          </w:tcPr>
          <w:p w14:paraId="004DD638" w14:textId="77777777" w:rsidR="00283B4C" w:rsidRPr="00283B4C" w:rsidRDefault="00283B4C" w:rsidP="00283B4C">
            <w:pPr>
              <w:spacing w:before="100" w:line="360" w:lineRule="auto"/>
              <w:ind w:left="135" w:right="119"/>
              <w:jc w:val="center"/>
              <w:rPr>
                <w:sz w:val="24"/>
                <w:szCs w:val="24"/>
              </w:rPr>
            </w:pPr>
            <w:r w:rsidRPr="00283B4C">
              <w:rPr>
                <w:spacing w:val="-2"/>
                <w:sz w:val="24"/>
                <w:szCs w:val="24"/>
              </w:rPr>
              <w:t>2-</w:t>
            </w:r>
            <w:r w:rsidRPr="00283B4C">
              <w:rPr>
                <w:spacing w:val="-10"/>
                <w:sz w:val="24"/>
                <w:szCs w:val="24"/>
              </w:rPr>
              <w:t>4</w:t>
            </w:r>
          </w:p>
        </w:tc>
        <w:tc>
          <w:tcPr>
            <w:tcW w:w="2268" w:type="dxa"/>
          </w:tcPr>
          <w:p w14:paraId="451FC8B5" w14:textId="77777777" w:rsidR="00283B4C" w:rsidRPr="00283B4C" w:rsidRDefault="00283B4C" w:rsidP="00283B4C">
            <w:pPr>
              <w:spacing w:before="100" w:line="360" w:lineRule="auto"/>
              <w:ind w:left="134" w:right="119"/>
              <w:jc w:val="center"/>
              <w:rPr>
                <w:sz w:val="24"/>
                <w:szCs w:val="24"/>
              </w:rPr>
            </w:pPr>
            <w:r w:rsidRPr="00283B4C">
              <w:rPr>
                <w:spacing w:val="-2"/>
                <w:sz w:val="24"/>
                <w:szCs w:val="24"/>
              </w:rPr>
              <w:t>Сентябрь</w:t>
            </w:r>
          </w:p>
        </w:tc>
        <w:tc>
          <w:tcPr>
            <w:tcW w:w="2832" w:type="dxa"/>
            <w:tcBorders>
              <w:right w:val="single" w:sz="6" w:space="0" w:color="000000"/>
            </w:tcBorders>
          </w:tcPr>
          <w:p w14:paraId="6F63A198" w14:textId="77777777" w:rsidR="00283B4C" w:rsidRPr="00283B4C" w:rsidRDefault="00283B4C" w:rsidP="00283B4C">
            <w:pPr>
              <w:spacing w:line="360" w:lineRule="auto"/>
              <w:rPr>
                <w:sz w:val="24"/>
                <w:szCs w:val="24"/>
              </w:rPr>
            </w:pPr>
          </w:p>
        </w:tc>
      </w:tr>
      <w:tr w:rsidR="00283B4C" w:rsidRPr="00283B4C" w14:paraId="6DC52CDD" w14:textId="77777777" w:rsidTr="00157F38">
        <w:trPr>
          <w:trHeight w:val="762"/>
        </w:trPr>
        <w:tc>
          <w:tcPr>
            <w:tcW w:w="3543" w:type="dxa"/>
            <w:tcBorders>
              <w:left w:val="single" w:sz="6" w:space="0" w:color="000000"/>
            </w:tcBorders>
          </w:tcPr>
          <w:p w14:paraId="63EB8C89" w14:textId="77777777" w:rsidR="00283B4C" w:rsidRPr="00283B4C" w:rsidRDefault="00283B4C" w:rsidP="00283B4C">
            <w:pPr>
              <w:spacing w:before="99" w:line="360" w:lineRule="auto"/>
              <w:ind w:left="105" w:right="106" w:firstLine="9"/>
              <w:rPr>
                <w:sz w:val="24"/>
                <w:szCs w:val="24"/>
              </w:rPr>
            </w:pPr>
            <w:r w:rsidRPr="00283B4C">
              <w:rPr>
                <w:sz w:val="24"/>
                <w:szCs w:val="24"/>
              </w:rPr>
              <w:t>Акция</w:t>
            </w:r>
            <w:r w:rsidRPr="00283B4C">
              <w:rPr>
                <w:spacing w:val="-11"/>
                <w:sz w:val="24"/>
                <w:szCs w:val="24"/>
              </w:rPr>
              <w:t xml:space="preserve"> </w:t>
            </w:r>
            <w:r w:rsidRPr="00283B4C">
              <w:rPr>
                <w:sz w:val="24"/>
                <w:szCs w:val="24"/>
              </w:rPr>
              <w:t>«Найди</w:t>
            </w:r>
            <w:r w:rsidRPr="00283B4C">
              <w:rPr>
                <w:spacing w:val="-10"/>
                <w:sz w:val="24"/>
                <w:szCs w:val="24"/>
              </w:rPr>
              <w:t xml:space="preserve"> </w:t>
            </w:r>
            <w:r w:rsidRPr="00283B4C">
              <w:rPr>
                <w:sz w:val="24"/>
                <w:szCs w:val="24"/>
              </w:rPr>
              <w:t>себя»</w:t>
            </w:r>
            <w:r w:rsidRPr="00283B4C">
              <w:rPr>
                <w:spacing w:val="-15"/>
                <w:sz w:val="24"/>
                <w:szCs w:val="24"/>
              </w:rPr>
              <w:t xml:space="preserve"> </w:t>
            </w:r>
            <w:r w:rsidRPr="00283B4C">
              <w:rPr>
                <w:sz w:val="24"/>
                <w:szCs w:val="24"/>
              </w:rPr>
              <w:t>(занятость в кружках и секциях )</w:t>
            </w:r>
          </w:p>
        </w:tc>
        <w:tc>
          <w:tcPr>
            <w:tcW w:w="1133" w:type="dxa"/>
          </w:tcPr>
          <w:p w14:paraId="5E7B4E51" w14:textId="77777777" w:rsidR="00283B4C" w:rsidRPr="00283B4C" w:rsidRDefault="00283B4C" w:rsidP="00283B4C">
            <w:pPr>
              <w:spacing w:before="99"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3B785E81" w14:textId="77777777" w:rsidR="00283B4C" w:rsidRPr="00283B4C" w:rsidRDefault="00283B4C" w:rsidP="00283B4C">
            <w:pPr>
              <w:spacing w:before="99" w:line="360" w:lineRule="auto"/>
              <w:ind w:left="134" w:right="119"/>
              <w:jc w:val="center"/>
              <w:rPr>
                <w:sz w:val="24"/>
                <w:szCs w:val="24"/>
              </w:rPr>
            </w:pPr>
            <w:r w:rsidRPr="00283B4C">
              <w:rPr>
                <w:spacing w:val="-2"/>
                <w:sz w:val="24"/>
                <w:szCs w:val="24"/>
              </w:rPr>
              <w:t>Сентябрь</w:t>
            </w:r>
          </w:p>
        </w:tc>
        <w:tc>
          <w:tcPr>
            <w:tcW w:w="2832" w:type="dxa"/>
            <w:tcBorders>
              <w:right w:val="single" w:sz="6" w:space="0" w:color="000000"/>
            </w:tcBorders>
          </w:tcPr>
          <w:p w14:paraId="13CE55FB" w14:textId="77777777" w:rsidR="00283B4C" w:rsidRPr="00283B4C" w:rsidRDefault="00283B4C" w:rsidP="00283B4C">
            <w:pPr>
              <w:spacing w:line="360" w:lineRule="auto"/>
              <w:rPr>
                <w:sz w:val="24"/>
                <w:szCs w:val="24"/>
              </w:rPr>
            </w:pPr>
          </w:p>
        </w:tc>
      </w:tr>
      <w:tr w:rsidR="00283B4C" w:rsidRPr="00283B4C" w14:paraId="6448F0DA" w14:textId="77777777" w:rsidTr="00157F38">
        <w:trPr>
          <w:trHeight w:val="762"/>
        </w:trPr>
        <w:tc>
          <w:tcPr>
            <w:tcW w:w="3543" w:type="dxa"/>
            <w:tcBorders>
              <w:left w:val="single" w:sz="6" w:space="0" w:color="000000"/>
            </w:tcBorders>
          </w:tcPr>
          <w:p w14:paraId="4056FA58" w14:textId="77777777" w:rsidR="00283B4C" w:rsidRPr="00283B4C" w:rsidRDefault="00283B4C" w:rsidP="00283B4C">
            <w:pPr>
              <w:spacing w:before="99" w:line="360" w:lineRule="auto"/>
              <w:ind w:left="105" w:right="106" w:firstLine="9"/>
              <w:rPr>
                <w:sz w:val="24"/>
                <w:szCs w:val="24"/>
              </w:rPr>
            </w:pPr>
            <w:r w:rsidRPr="00283B4C">
              <w:rPr>
                <w:sz w:val="24"/>
                <w:szCs w:val="24"/>
              </w:rPr>
              <w:t>Конкурс</w:t>
            </w:r>
            <w:r w:rsidRPr="00283B4C">
              <w:rPr>
                <w:spacing w:val="-15"/>
                <w:sz w:val="24"/>
                <w:szCs w:val="24"/>
              </w:rPr>
              <w:t xml:space="preserve"> </w:t>
            </w:r>
            <w:r w:rsidRPr="00283B4C">
              <w:rPr>
                <w:sz w:val="24"/>
                <w:szCs w:val="24"/>
              </w:rPr>
              <w:t>«Уголок</w:t>
            </w:r>
            <w:r w:rsidRPr="00283B4C">
              <w:rPr>
                <w:spacing w:val="-15"/>
                <w:sz w:val="24"/>
                <w:szCs w:val="24"/>
              </w:rPr>
              <w:t xml:space="preserve"> </w:t>
            </w:r>
            <w:r w:rsidRPr="00283B4C">
              <w:rPr>
                <w:sz w:val="24"/>
                <w:szCs w:val="24"/>
              </w:rPr>
              <w:t xml:space="preserve">групповых </w:t>
            </w:r>
            <w:r w:rsidRPr="00283B4C">
              <w:rPr>
                <w:spacing w:val="-4"/>
                <w:sz w:val="24"/>
                <w:szCs w:val="24"/>
              </w:rPr>
              <w:t>дел»</w:t>
            </w:r>
          </w:p>
        </w:tc>
        <w:tc>
          <w:tcPr>
            <w:tcW w:w="1133" w:type="dxa"/>
          </w:tcPr>
          <w:p w14:paraId="63CED6B6" w14:textId="77777777" w:rsidR="00283B4C" w:rsidRPr="00283B4C" w:rsidRDefault="00283B4C" w:rsidP="00283B4C">
            <w:pPr>
              <w:spacing w:before="99"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110FEEAB" w14:textId="77777777" w:rsidR="00283B4C" w:rsidRPr="00283B4C" w:rsidRDefault="00283B4C" w:rsidP="00283B4C">
            <w:pPr>
              <w:spacing w:before="99" w:line="360" w:lineRule="auto"/>
              <w:ind w:left="134" w:right="119"/>
              <w:jc w:val="center"/>
              <w:rPr>
                <w:sz w:val="24"/>
                <w:szCs w:val="24"/>
              </w:rPr>
            </w:pPr>
            <w:r w:rsidRPr="00283B4C">
              <w:rPr>
                <w:spacing w:val="-2"/>
                <w:sz w:val="24"/>
                <w:szCs w:val="24"/>
              </w:rPr>
              <w:t>Октябрь</w:t>
            </w:r>
          </w:p>
        </w:tc>
        <w:tc>
          <w:tcPr>
            <w:tcW w:w="2832" w:type="dxa"/>
            <w:tcBorders>
              <w:right w:val="single" w:sz="6" w:space="0" w:color="000000"/>
            </w:tcBorders>
          </w:tcPr>
          <w:p w14:paraId="2B43D4D6" w14:textId="77777777" w:rsidR="00283B4C" w:rsidRPr="00283B4C" w:rsidRDefault="00283B4C" w:rsidP="00283B4C">
            <w:pPr>
              <w:spacing w:line="360" w:lineRule="auto"/>
              <w:rPr>
                <w:sz w:val="24"/>
                <w:szCs w:val="24"/>
              </w:rPr>
            </w:pPr>
          </w:p>
        </w:tc>
      </w:tr>
      <w:tr w:rsidR="00283B4C" w:rsidRPr="00283B4C" w14:paraId="3FE39F5B" w14:textId="77777777" w:rsidTr="00157F38">
        <w:trPr>
          <w:trHeight w:val="760"/>
        </w:trPr>
        <w:tc>
          <w:tcPr>
            <w:tcW w:w="3543" w:type="dxa"/>
            <w:tcBorders>
              <w:left w:val="single" w:sz="6" w:space="0" w:color="000000"/>
            </w:tcBorders>
          </w:tcPr>
          <w:p w14:paraId="5D4CD69A" w14:textId="77777777" w:rsidR="00283B4C" w:rsidRPr="00283B4C" w:rsidRDefault="00283B4C" w:rsidP="00283B4C">
            <w:pPr>
              <w:spacing w:before="97" w:line="360" w:lineRule="auto"/>
              <w:ind w:left="105" w:right="106" w:firstLine="9"/>
              <w:rPr>
                <w:sz w:val="24"/>
                <w:szCs w:val="24"/>
              </w:rPr>
            </w:pPr>
            <w:r w:rsidRPr="00283B4C">
              <w:rPr>
                <w:sz w:val="24"/>
                <w:szCs w:val="24"/>
              </w:rPr>
              <w:t>Рейды</w:t>
            </w:r>
            <w:r w:rsidRPr="00283B4C">
              <w:rPr>
                <w:spacing w:val="-12"/>
                <w:sz w:val="24"/>
                <w:szCs w:val="24"/>
              </w:rPr>
              <w:t xml:space="preserve"> </w:t>
            </w:r>
            <w:r w:rsidRPr="00283B4C">
              <w:rPr>
                <w:sz w:val="24"/>
                <w:szCs w:val="24"/>
              </w:rPr>
              <w:t>по</w:t>
            </w:r>
            <w:r w:rsidRPr="00283B4C">
              <w:rPr>
                <w:spacing w:val="-13"/>
                <w:sz w:val="24"/>
                <w:szCs w:val="24"/>
              </w:rPr>
              <w:t xml:space="preserve"> </w:t>
            </w:r>
            <w:r w:rsidRPr="00283B4C">
              <w:rPr>
                <w:sz w:val="24"/>
                <w:szCs w:val="24"/>
              </w:rPr>
              <w:t>проверке</w:t>
            </w:r>
            <w:r w:rsidRPr="00283B4C">
              <w:rPr>
                <w:spacing w:val="-13"/>
                <w:sz w:val="24"/>
                <w:szCs w:val="24"/>
              </w:rPr>
              <w:t xml:space="preserve"> </w:t>
            </w:r>
            <w:r w:rsidRPr="00283B4C">
              <w:rPr>
                <w:sz w:val="24"/>
                <w:szCs w:val="24"/>
              </w:rPr>
              <w:t xml:space="preserve">внешнего </w:t>
            </w:r>
            <w:r w:rsidRPr="00283B4C">
              <w:rPr>
                <w:spacing w:val="-4"/>
                <w:sz w:val="24"/>
                <w:szCs w:val="24"/>
              </w:rPr>
              <w:t>вида</w:t>
            </w:r>
          </w:p>
        </w:tc>
        <w:tc>
          <w:tcPr>
            <w:tcW w:w="1133" w:type="dxa"/>
          </w:tcPr>
          <w:p w14:paraId="67D1B200" w14:textId="77777777" w:rsidR="00283B4C" w:rsidRPr="00283B4C" w:rsidRDefault="00283B4C" w:rsidP="00283B4C">
            <w:pPr>
              <w:spacing w:before="97"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72A6A4F4" w14:textId="77777777" w:rsidR="00283B4C" w:rsidRPr="00283B4C" w:rsidRDefault="00283B4C" w:rsidP="00283B4C">
            <w:pPr>
              <w:spacing w:before="97" w:line="360" w:lineRule="auto"/>
              <w:ind w:left="902" w:hanging="756"/>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832" w:type="dxa"/>
            <w:tcBorders>
              <w:right w:val="single" w:sz="6" w:space="0" w:color="000000"/>
            </w:tcBorders>
          </w:tcPr>
          <w:p w14:paraId="7E13279D" w14:textId="77777777" w:rsidR="00283B4C" w:rsidRPr="00283B4C" w:rsidRDefault="00283B4C" w:rsidP="00283B4C">
            <w:pPr>
              <w:spacing w:line="360" w:lineRule="auto"/>
              <w:rPr>
                <w:sz w:val="24"/>
                <w:szCs w:val="24"/>
              </w:rPr>
            </w:pPr>
          </w:p>
        </w:tc>
      </w:tr>
      <w:tr w:rsidR="00283B4C" w:rsidRPr="00283B4C" w14:paraId="1E79BE6D" w14:textId="77777777" w:rsidTr="00157F38">
        <w:trPr>
          <w:trHeight w:val="762"/>
        </w:trPr>
        <w:tc>
          <w:tcPr>
            <w:tcW w:w="3543" w:type="dxa"/>
            <w:tcBorders>
              <w:left w:val="single" w:sz="6" w:space="0" w:color="000000"/>
            </w:tcBorders>
          </w:tcPr>
          <w:p w14:paraId="1A654080" w14:textId="77777777" w:rsidR="00283B4C" w:rsidRPr="00283B4C" w:rsidRDefault="00283B4C" w:rsidP="00283B4C">
            <w:pPr>
              <w:spacing w:before="100" w:line="360" w:lineRule="auto"/>
              <w:ind w:left="105" w:right="106" w:firstLine="9"/>
              <w:rPr>
                <w:sz w:val="24"/>
                <w:szCs w:val="24"/>
              </w:rPr>
            </w:pPr>
            <w:r w:rsidRPr="00283B4C">
              <w:rPr>
                <w:sz w:val="24"/>
                <w:szCs w:val="24"/>
              </w:rPr>
              <w:t>Рейды</w:t>
            </w:r>
            <w:r w:rsidRPr="00283B4C">
              <w:rPr>
                <w:spacing w:val="-15"/>
                <w:sz w:val="24"/>
                <w:szCs w:val="24"/>
              </w:rPr>
              <w:t xml:space="preserve"> </w:t>
            </w:r>
            <w:r w:rsidRPr="00283B4C">
              <w:rPr>
                <w:sz w:val="24"/>
                <w:szCs w:val="24"/>
              </w:rPr>
              <w:t>по</w:t>
            </w:r>
            <w:r w:rsidRPr="00283B4C">
              <w:rPr>
                <w:spacing w:val="-15"/>
                <w:sz w:val="24"/>
                <w:szCs w:val="24"/>
              </w:rPr>
              <w:t xml:space="preserve"> </w:t>
            </w:r>
            <w:r w:rsidRPr="00283B4C">
              <w:rPr>
                <w:sz w:val="24"/>
                <w:szCs w:val="24"/>
              </w:rPr>
              <w:t xml:space="preserve">сохранности </w:t>
            </w:r>
            <w:r w:rsidRPr="00283B4C">
              <w:rPr>
                <w:spacing w:val="-2"/>
                <w:sz w:val="24"/>
                <w:szCs w:val="24"/>
              </w:rPr>
              <w:t>учебников</w:t>
            </w:r>
          </w:p>
        </w:tc>
        <w:tc>
          <w:tcPr>
            <w:tcW w:w="1133" w:type="dxa"/>
          </w:tcPr>
          <w:p w14:paraId="39682B31" w14:textId="77777777" w:rsidR="00283B4C" w:rsidRPr="00283B4C" w:rsidRDefault="00283B4C" w:rsidP="00283B4C">
            <w:pPr>
              <w:spacing w:before="100"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6C4DD595" w14:textId="77777777" w:rsidR="00283B4C" w:rsidRPr="00283B4C" w:rsidRDefault="00283B4C" w:rsidP="00283B4C">
            <w:pPr>
              <w:spacing w:before="100" w:line="360" w:lineRule="auto"/>
              <w:ind w:left="902" w:hanging="756"/>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832" w:type="dxa"/>
            <w:tcBorders>
              <w:right w:val="single" w:sz="6" w:space="0" w:color="000000"/>
            </w:tcBorders>
          </w:tcPr>
          <w:p w14:paraId="0107ACB8" w14:textId="77777777" w:rsidR="00283B4C" w:rsidRPr="00283B4C" w:rsidRDefault="00283B4C" w:rsidP="00283B4C">
            <w:pPr>
              <w:spacing w:line="360" w:lineRule="auto"/>
              <w:rPr>
                <w:sz w:val="24"/>
                <w:szCs w:val="24"/>
              </w:rPr>
            </w:pPr>
          </w:p>
        </w:tc>
      </w:tr>
      <w:tr w:rsidR="00283B4C" w:rsidRPr="00283B4C" w14:paraId="2124C7DB" w14:textId="77777777" w:rsidTr="00157F38">
        <w:trPr>
          <w:trHeight w:val="486"/>
        </w:trPr>
        <w:tc>
          <w:tcPr>
            <w:tcW w:w="3543" w:type="dxa"/>
            <w:tcBorders>
              <w:left w:val="single" w:sz="6" w:space="0" w:color="000000"/>
            </w:tcBorders>
          </w:tcPr>
          <w:p w14:paraId="3F8B1C30" w14:textId="77777777" w:rsidR="00283B4C" w:rsidRPr="00283B4C" w:rsidRDefault="00283B4C" w:rsidP="00283B4C">
            <w:pPr>
              <w:spacing w:before="99" w:line="360" w:lineRule="auto"/>
              <w:ind w:left="114"/>
              <w:rPr>
                <w:sz w:val="24"/>
                <w:szCs w:val="24"/>
              </w:rPr>
            </w:pPr>
            <w:r w:rsidRPr="00283B4C">
              <w:rPr>
                <w:sz w:val="24"/>
                <w:szCs w:val="24"/>
              </w:rPr>
              <w:t>Организация</w:t>
            </w:r>
            <w:r w:rsidRPr="00283B4C">
              <w:rPr>
                <w:spacing w:val="-8"/>
                <w:sz w:val="24"/>
                <w:szCs w:val="24"/>
              </w:rPr>
              <w:t xml:space="preserve"> </w:t>
            </w:r>
            <w:r w:rsidRPr="00283B4C">
              <w:rPr>
                <w:sz w:val="24"/>
                <w:szCs w:val="24"/>
              </w:rPr>
              <w:t>дежурства</w:t>
            </w:r>
            <w:r w:rsidRPr="00283B4C">
              <w:rPr>
                <w:spacing w:val="-4"/>
                <w:sz w:val="24"/>
                <w:szCs w:val="24"/>
              </w:rPr>
              <w:t xml:space="preserve"> </w:t>
            </w:r>
            <w:r w:rsidRPr="00283B4C">
              <w:rPr>
                <w:spacing w:val="-10"/>
                <w:sz w:val="24"/>
                <w:szCs w:val="24"/>
              </w:rPr>
              <w:t>в</w:t>
            </w:r>
          </w:p>
        </w:tc>
        <w:tc>
          <w:tcPr>
            <w:tcW w:w="1133" w:type="dxa"/>
          </w:tcPr>
          <w:p w14:paraId="56C53271" w14:textId="77777777" w:rsidR="00283B4C" w:rsidRPr="00283B4C" w:rsidRDefault="00283B4C" w:rsidP="00283B4C">
            <w:pPr>
              <w:spacing w:before="99"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662D08D7" w14:textId="77777777" w:rsidR="00283B4C" w:rsidRPr="00283B4C" w:rsidRDefault="00283B4C" w:rsidP="00283B4C">
            <w:pPr>
              <w:spacing w:before="99" w:line="360" w:lineRule="auto"/>
              <w:ind w:left="134" w:right="121"/>
              <w:jc w:val="center"/>
              <w:rPr>
                <w:sz w:val="24"/>
                <w:szCs w:val="24"/>
              </w:rPr>
            </w:pPr>
            <w:r w:rsidRPr="00283B4C">
              <w:rPr>
                <w:sz w:val="24"/>
                <w:szCs w:val="24"/>
              </w:rPr>
              <w:t>в</w:t>
            </w:r>
            <w:r w:rsidRPr="00283B4C">
              <w:rPr>
                <w:spacing w:val="-3"/>
                <w:sz w:val="24"/>
                <w:szCs w:val="24"/>
              </w:rPr>
              <w:t xml:space="preserve"> </w:t>
            </w:r>
            <w:r w:rsidRPr="00283B4C">
              <w:rPr>
                <w:sz w:val="24"/>
                <w:szCs w:val="24"/>
              </w:rPr>
              <w:t xml:space="preserve">течение </w:t>
            </w:r>
            <w:r w:rsidRPr="00283B4C">
              <w:rPr>
                <w:spacing w:val="-2"/>
                <w:sz w:val="24"/>
                <w:szCs w:val="24"/>
              </w:rPr>
              <w:t>учебного</w:t>
            </w:r>
          </w:p>
        </w:tc>
        <w:tc>
          <w:tcPr>
            <w:tcW w:w="2832" w:type="dxa"/>
            <w:tcBorders>
              <w:right w:val="single" w:sz="6" w:space="0" w:color="000000"/>
            </w:tcBorders>
          </w:tcPr>
          <w:p w14:paraId="68B9209B" w14:textId="77777777" w:rsidR="00283B4C" w:rsidRPr="00283B4C" w:rsidRDefault="00283B4C" w:rsidP="00283B4C">
            <w:pPr>
              <w:spacing w:line="360" w:lineRule="auto"/>
              <w:rPr>
                <w:sz w:val="24"/>
                <w:szCs w:val="24"/>
              </w:rPr>
            </w:pPr>
          </w:p>
        </w:tc>
      </w:tr>
    </w:tbl>
    <w:p w14:paraId="1B13E577"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tbl>
      <w:tblPr>
        <w:tblStyle w:val="TableNormal"/>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43"/>
        <w:gridCol w:w="1133"/>
        <w:gridCol w:w="2268"/>
        <w:gridCol w:w="2832"/>
      </w:tblGrid>
      <w:tr w:rsidR="00283B4C" w:rsidRPr="00283B4C" w14:paraId="0CD6E895" w14:textId="77777777" w:rsidTr="00157F38">
        <w:trPr>
          <w:trHeight w:val="486"/>
        </w:trPr>
        <w:tc>
          <w:tcPr>
            <w:tcW w:w="3543" w:type="dxa"/>
            <w:tcBorders>
              <w:left w:val="single" w:sz="6" w:space="0" w:color="000000"/>
            </w:tcBorders>
          </w:tcPr>
          <w:p w14:paraId="6556D5F4" w14:textId="77777777" w:rsidR="00283B4C" w:rsidRPr="00283B4C" w:rsidRDefault="00283B4C" w:rsidP="00283B4C">
            <w:pPr>
              <w:spacing w:before="93" w:line="360" w:lineRule="auto"/>
              <w:ind w:left="105"/>
              <w:rPr>
                <w:sz w:val="24"/>
                <w:szCs w:val="24"/>
              </w:rPr>
            </w:pPr>
            <w:r w:rsidRPr="00283B4C">
              <w:rPr>
                <w:spacing w:val="-2"/>
                <w:sz w:val="24"/>
                <w:szCs w:val="24"/>
              </w:rPr>
              <w:t>Классе</w:t>
            </w:r>
          </w:p>
        </w:tc>
        <w:tc>
          <w:tcPr>
            <w:tcW w:w="1133" w:type="dxa"/>
          </w:tcPr>
          <w:p w14:paraId="4F5AD5AB" w14:textId="77777777" w:rsidR="00283B4C" w:rsidRPr="00283B4C" w:rsidRDefault="00283B4C" w:rsidP="00283B4C">
            <w:pPr>
              <w:spacing w:line="360" w:lineRule="auto"/>
              <w:rPr>
                <w:sz w:val="24"/>
                <w:szCs w:val="24"/>
              </w:rPr>
            </w:pPr>
          </w:p>
        </w:tc>
        <w:tc>
          <w:tcPr>
            <w:tcW w:w="2268" w:type="dxa"/>
          </w:tcPr>
          <w:p w14:paraId="6AC3EDC4" w14:textId="77777777" w:rsidR="00283B4C" w:rsidRPr="00283B4C" w:rsidRDefault="00283B4C" w:rsidP="00283B4C">
            <w:pPr>
              <w:spacing w:before="93" w:line="360" w:lineRule="auto"/>
              <w:ind w:left="124" w:right="121"/>
              <w:jc w:val="center"/>
              <w:rPr>
                <w:sz w:val="24"/>
                <w:szCs w:val="24"/>
              </w:rPr>
            </w:pPr>
            <w:r w:rsidRPr="00283B4C">
              <w:rPr>
                <w:spacing w:val="-4"/>
                <w:sz w:val="24"/>
                <w:szCs w:val="24"/>
              </w:rPr>
              <w:t>года</w:t>
            </w:r>
          </w:p>
        </w:tc>
        <w:tc>
          <w:tcPr>
            <w:tcW w:w="2832" w:type="dxa"/>
            <w:tcBorders>
              <w:right w:val="single" w:sz="6" w:space="0" w:color="000000"/>
            </w:tcBorders>
          </w:tcPr>
          <w:p w14:paraId="79856093" w14:textId="77777777" w:rsidR="00283B4C" w:rsidRPr="00283B4C" w:rsidRDefault="00283B4C" w:rsidP="00283B4C">
            <w:pPr>
              <w:spacing w:line="360" w:lineRule="auto"/>
              <w:rPr>
                <w:sz w:val="24"/>
                <w:szCs w:val="24"/>
              </w:rPr>
            </w:pPr>
          </w:p>
        </w:tc>
      </w:tr>
      <w:tr w:rsidR="00283B4C" w:rsidRPr="00283B4C" w14:paraId="05F1A4C1" w14:textId="77777777" w:rsidTr="00157F38">
        <w:trPr>
          <w:trHeight w:val="760"/>
        </w:trPr>
        <w:tc>
          <w:tcPr>
            <w:tcW w:w="3543" w:type="dxa"/>
            <w:tcBorders>
              <w:left w:val="single" w:sz="6" w:space="0" w:color="000000"/>
            </w:tcBorders>
          </w:tcPr>
          <w:p w14:paraId="2BA5554D" w14:textId="77777777" w:rsidR="00283B4C" w:rsidRPr="00283B4C" w:rsidRDefault="00283B4C" w:rsidP="00283B4C">
            <w:pPr>
              <w:spacing w:before="91" w:line="360" w:lineRule="auto"/>
              <w:ind w:left="105" w:right="414" w:firstLine="9"/>
              <w:rPr>
                <w:sz w:val="24"/>
                <w:szCs w:val="24"/>
              </w:rPr>
            </w:pPr>
            <w:r w:rsidRPr="00283B4C">
              <w:rPr>
                <w:sz w:val="24"/>
                <w:szCs w:val="24"/>
              </w:rPr>
              <w:t>Участие в проведении общешкольных</w:t>
            </w:r>
            <w:r w:rsidRPr="00283B4C">
              <w:rPr>
                <w:spacing w:val="-15"/>
                <w:sz w:val="24"/>
                <w:szCs w:val="24"/>
              </w:rPr>
              <w:t xml:space="preserve"> </w:t>
            </w:r>
            <w:r w:rsidRPr="00283B4C">
              <w:rPr>
                <w:sz w:val="24"/>
                <w:szCs w:val="24"/>
              </w:rPr>
              <w:t>мероприятий</w:t>
            </w:r>
          </w:p>
        </w:tc>
        <w:tc>
          <w:tcPr>
            <w:tcW w:w="1133" w:type="dxa"/>
          </w:tcPr>
          <w:p w14:paraId="00C63528" w14:textId="77777777" w:rsidR="00283B4C" w:rsidRPr="00283B4C" w:rsidRDefault="00283B4C" w:rsidP="00283B4C">
            <w:pPr>
              <w:spacing w:before="91"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4EF1EC43" w14:textId="77777777" w:rsidR="00283B4C" w:rsidRPr="00283B4C" w:rsidRDefault="00283B4C" w:rsidP="00283B4C">
            <w:pPr>
              <w:spacing w:before="91" w:line="360" w:lineRule="auto"/>
              <w:ind w:left="902" w:hanging="756"/>
              <w:rPr>
                <w:sz w:val="24"/>
                <w:szCs w:val="24"/>
              </w:rPr>
            </w:pPr>
            <w:r w:rsidRPr="00283B4C">
              <w:rPr>
                <w:sz w:val="24"/>
                <w:szCs w:val="24"/>
              </w:rPr>
              <w:t>в</w:t>
            </w:r>
            <w:r w:rsidRPr="00283B4C">
              <w:rPr>
                <w:spacing w:val="-15"/>
                <w:sz w:val="24"/>
                <w:szCs w:val="24"/>
              </w:rPr>
              <w:t xml:space="preserve"> </w:t>
            </w:r>
            <w:r w:rsidRPr="00283B4C">
              <w:rPr>
                <w:sz w:val="24"/>
                <w:szCs w:val="24"/>
              </w:rPr>
              <w:t>течение</w:t>
            </w:r>
            <w:r w:rsidRPr="00283B4C">
              <w:rPr>
                <w:spacing w:val="-15"/>
                <w:sz w:val="24"/>
                <w:szCs w:val="24"/>
              </w:rPr>
              <w:t xml:space="preserve"> </w:t>
            </w:r>
            <w:r w:rsidRPr="00283B4C">
              <w:rPr>
                <w:sz w:val="24"/>
                <w:szCs w:val="24"/>
              </w:rPr>
              <w:t xml:space="preserve">учебного </w:t>
            </w:r>
            <w:r w:rsidRPr="00283B4C">
              <w:rPr>
                <w:spacing w:val="-4"/>
                <w:sz w:val="24"/>
                <w:szCs w:val="24"/>
              </w:rPr>
              <w:t>года</w:t>
            </w:r>
          </w:p>
        </w:tc>
        <w:tc>
          <w:tcPr>
            <w:tcW w:w="2832" w:type="dxa"/>
            <w:tcBorders>
              <w:right w:val="single" w:sz="6" w:space="0" w:color="000000"/>
            </w:tcBorders>
          </w:tcPr>
          <w:p w14:paraId="3201B10A" w14:textId="77777777" w:rsidR="00283B4C" w:rsidRPr="00283B4C" w:rsidRDefault="00283B4C" w:rsidP="00283B4C">
            <w:pPr>
              <w:spacing w:line="360" w:lineRule="auto"/>
              <w:rPr>
                <w:sz w:val="24"/>
                <w:szCs w:val="24"/>
              </w:rPr>
            </w:pPr>
          </w:p>
        </w:tc>
      </w:tr>
      <w:tr w:rsidR="00283B4C" w:rsidRPr="00283B4C" w14:paraId="71AE5695" w14:textId="77777777" w:rsidTr="00157F38">
        <w:trPr>
          <w:trHeight w:val="1590"/>
        </w:trPr>
        <w:tc>
          <w:tcPr>
            <w:tcW w:w="3543" w:type="dxa"/>
            <w:tcBorders>
              <w:left w:val="single" w:sz="6" w:space="0" w:color="000000"/>
            </w:tcBorders>
          </w:tcPr>
          <w:p w14:paraId="224A249B" w14:textId="77777777" w:rsidR="00283B4C" w:rsidRPr="00283B4C" w:rsidRDefault="00283B4C" w:rsidP="00283B4C">
            <w:pPr>
              <w:spacing w:before="93" w:line="360" w:lineRule="auto"/>
              <w:ind w:left="105" w:firstLine="9"/>
              <w:rPr>
                <w:sz w:val="24"/>
                <w:szCs w:val="24"/>
              </w:rPr>
            </w:pPr>
            <w:r w:rsidRPr="00283B4C">
              <w:rPr>
                <w:sz w:val="24"/>
                <w:szCs w:val="24"/>
              </w:rPr>
              <w:t>Рейды</w:t>
            </w:r>
            <w:r w:rsidRPr="00283B4C">
              <w:rPr>
                <w:spacing w:val="-15"/>
                <w:sz w:val="24"/>
                <w:szCs w:val="24"/>
              </w:rPr>
              <w:t xml:space="preserve"> </w:t>
            </w:r>
            <w:r w:rsidRPr="00283B4C">
              <w:rPr>
                <w:sz w:val="24"/>
                <w:szCs w:val="24"/>
              </w:rPr>
              <w:t>бережливых.</w:t>
            </w:r>
            <w:r w:rsidRPr="00283B4C">
              <w:rPr>
                <w:spacing w:val="-15"/>
                <w:sz w:val="24"/>
                <w:szCs w:val="24"/>
              </w:rPr>
              <w:t xml:space="preserve"> </w:t>
            </w:r>
            <w:r w:rsidRPr="00283B4C">
              <w:rPr>
                <w:sz w:val="24"/>
                <w:szCs w:val="24"/>
              </w:rPr>
              <w:t>«Сменная обувь», «Школьная форма»</w:t>
            </w:r>
            <w:r w:rsidRPr="00283B4C">
              <w:rPr>
                <w:spacing w:val="-2"/>
                <w:sz w:val="24"/>
                <w:szCs w:val="24"/>
              </w:rPr>
              <w:t>,</w:t>
            </w:r>
          </w:p>
          <w:p w14:paraId="116B1365" w14:textId="77777777" w:rsidR="00283B4C" w:rsidRPr="00283B4C" w:rsidRDefault="00283B4C" w:rsidP="00283B4C">
            <w:pPr>
              <w:spacing w:line="360" w:lineRule="auto"/>
              <w:ind w:left="105"/>
              <w:rPr>
                <w:sz w:val="24"/>
                <w:szCs w:val="24"/>
              </w:rPr>
            </w:pPr>
            <w:r w:rsidRPr="00283B4C">
              <w:rPr>
                <w:sz w:val="24"/>
                <w:szCs w:val="24"/>
              </w:rPr>
              <w:t>«Подари книге вторую жизнь»,</w:t>
            </w:r>
            <w:r w:rsidRPr="00283B4C">
              <w:rPr>
                <w:spacing w:val="-15"/>
                <w:sz w:val="24"/>
                <w:szCs w:val="24"/>
              </w:rPr>
              <w:t xml:space="preserve"> </w:t>
            </w:r>
            <w:r w:rsidRPr="00283B4C">
              <w:rPr>
                <w:sz w:val="24"/>
                <w:szCs w:val="24"/>
              </w:rPr>
              <w:t xml:space="preserve">«Берегите </w:t>
            </w:r>
            <w:r w:rsidRPr="00283B4C">
              <w:rPr>
                <w:spacing w:val="-4"/>
                <w:sz w:val="24"/>
                <w:szCs w:val="24"/>
              </w:rPr>
              <w:t>воду»</w:t>
            </w:r>
          </w:p>
        </w:tc>
        <w:tc>
          <w:tcPr>
            <w:tcW w:w="1133" w:type="dxa"/>
          </w:tcPr>
          <w:p w14:paraId="53D3CF4D" w14:textId="77777777" w:rsidR="00283B4C" w:rsidRPr="00283B4C" w:rsidRDefault="00283B4C" w:rsidP="00283B4C">
            <w:pPr>
              <w:spacing w:before="93" w:line="360" w:lineRule="auto"/>
              <w:ind w:left="135" w:right="119"/>
              <w:jc w:val="center"/>
              <w:rPr>
                <w:sz w:val="24"/>
                <w:szCs w:val="24"/>
              </w:rPr>
            </w:pPr>
            <w:r w:rsidRPr="00283B4C">
              <w:rPr>
                <w:spacing w:val="-2"/>
                <w:sz w:val="24"/>
                <w:szCs w:val="24"/>
              </w:rPr>
              <w:t>1-</w:t>
            </w:r>
            <w:r w:rsidRPr="00283B4C">
              <w:rPr>
                <w:spacing w:val="-10"/>
                <w:sz w:val="24"/>
                <w:szCs w:val="24"/>
              </w:rPr>
              <w:t>4</w:t>
            </w:r>
          </w:p>
        </w:tc>
        <w:tc>
          <w:tcPr>
            <w:tcW w:w="2268" w:type="dxa"/>
          </w:tcPr>
          <w:p w14:paraId="7FC48CFE" w14:textId="77777777" w:rsidR="00283B4C" w:rsidRPr="00283B4C" w:rsidRDefault="00283B4C" w:rsidP="00283B4C">
            <w:pPr>
              <w:spacing w:before="93" w:line="360" w:lineRule="auto"/>
              <w:ind w:left="134" w:right="121"/>
              <w:jc w:val="center"/>
              <w:rPr>
                <w:sz w:val="24"/>
                <w:szCs w:val="24"/>
              </w:rPr>
            </w:pPr>
            <w:r w:rsidRPr="00283B4C">
              <w:rPr>
                <w:sz w:val="24"/>
                <w:szCs w:val="24"/>
              </w:rPr>
              <w:t>Декабрь,</w:t>
            </w:r>
            <w:r w:rsidRPr="00283B4C">
              <w:rPr>
                <w:spacing w:val="-3"/>
                <w:sz w:val="24"/>
                <w:szCs w:val="24"/>
              </w:rPr>
              <w:t xml:space="preserve"> </w:t>
            </w:r>
            <w:r w:rsidRPr="00283B4C">
              <w:rPr>
                <w:spacing w:val="-5"/>
                <w:sz w:val="24"/>
                <w:szCs w:val="24"/>
              </w:rPr>
              <w:t>май</w:t>
            </w:r>
          </w:p>
        </w:tc>
        <w:tc>
          <w:tcPr>
            <w:tcW w:w="2832" w:type="dxa"/>
            <w:tcBorders>
              <w:right w:val="single" w:sz="6" w:space="0" w:color="000000"/>
            </w:tcBorders>
          </w:tcPr>
          <w:p w14:paraId="3261EC2D" w14:textId="77777777" w:rsidR="00283B4C" w:rsidRPr="00283B4C" w:rsidRDefault="00283B4C" w:rsidP="00283B4C">
            <w:pPr>
              <w:spacing w:line="360" w:lineRule="auto"/>
              <w:rPr>
                <w:sz w:val="24"/>
                <w:szCs w:val="24"/>
              </w:rPr>
            </w:pPr>
          </w:p>
        </w:tc>
      </w:tr>
    </w:tbl>
    <w:p w14:paraId="483C82F9" w14:textId="77777777" w:rsidR="00283B4C" w:rsidRPr="00283B4C" w:rsidRDefault="00283B4C" w:rsidP="00283B4C">
      <w:pPr>
        <w:spacing w:before="6" w:line="360" w:lineRule="auto"/>
        <w:rPr>
          <w:b/>
          <w:sz w:val="24"/>
          <w:szCs w:val="24"/>
        </w:rPr>
      </w:pPr>
    </w:p>
    <w:p w14:paraId="54795336" w14:textId="77777777" w:rsidR="00283B4C" w:rsidRPr="00283B4C" w:rsidRDefault="00283B4C" w:rsidP="00283B4C">
      <w:pPr>
        <w:spacing w:before="90" w:line="360" w:lineRule="auto"/>
        <w:ind w:left="3295"/>
        <w:rPr>
          <w:b/>
          <w:sz w:val="24"/>
          <w:szCs w:val="24"/>
        </w:rPr>
      </w:pPr>
      <w:r w:rsidRPr="00283B4C">
        <w:rPr>
          <w:b/>
          <w:sz w:val="24"/>
          <w:szCs w:val="24"/>
        </w:rPr>
        <w:t>Модуль</w:t>
      </w:r>
      <w:r w:rsidRPr="00283B4C">
        <w:rPr>
          <w:b/>
          <w:spacing w:val="-1"/>
          <w:sz w:val="24"/>
          <w:szCs w:val="24"/>
        </w:rPr>
        <w:t xml:space="preserve"> </w:t>
      </w:r>
      <w:r w:rsidRPr="00283B4C">
        <w:rPr>
          <w:b/>
          <w:sz w:val="24"/>
          <w:szCs w:val="24"/>
        </w:rPr>
        <w:t>«Профилактика</w:t>
      </w:r>
      <w:r w:rsidRPr="00283B4C">
        <w:rPr>
          <w:b/>
          <w:spacing w:val="-1"/>
          <w:sz w:val="24"/>
          <w:szCs w:val="24"/>
        </w:rPr>
        <w:t xml:space="preserve"> </w:t>
      </w:r>
      <w:r w:rsidRPr="00283B4C">
        <w:rPr>
          <w:b/>
          <w:sz w:val="24"/>
          <w:szCs w:val="24"/>
        </w:rPr>
        <w:t>и</w:t>
      </w:r>
      <w:r w:rsidRPr="00283B4C">
        <w:rPr>
          <w:b/>
          <w:spacing w:val="-1"/>
          <w:sz w:val="24"/>
          <w:szCs w:val="24"/>
        </w:rPr>
        <w:t xml:space="preserve"> </w:t>
      </w:r>
      <w:r w:rsidRPr="00283B4C">
        <w:rPr>
          <w:b/>
          <w:spacing w:val="-2"/>
          <w:sz w:val="24"/>
          <w:szCs w:val="24"/>
        </w:rPr>
        <w:t>безопасность»</w:t>
      </w: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277"/>
        <w:gridCol w:w="1416"/>
        <w:gridCol w:w="3403"/>
        <w:gridCol w:w="1843"/>
      </w:tblGrid>
      <w:tr w:rsidR="00283B4C" w:rsidRPr="00283B4C" w14:paraId="35E2D92C" w14:textId="77777777" w:rsidTr="00157F38">
        <w:trPr>
          <w:trHeight w:val="829"/>
        </w:trPr>
        <w:tc>
          <w:tcPr>
            <w:tcW w:w="1843" w:type="dxa"/>
          </w:tcPr>
          <w:p w14:paraId="4D7A26C4" w14:textId="77777777" w:rsidR="00283B4C" w:rsidRPr="00283B4C" w:rsidRDefault="00283B4C" w:rsidP="00283B4C">
            <w:pPr>
              <w:spacing w:before="1" w:line="360" w:lineRule="auto"/>
              <w:ind w:left="123" w:right="92"/>
              <w:jc w:val="center"/>
              <w:rPr>
                <w:b/>
                <w:sz w:val="24"/>
                <w:szCs w:val="24"/>
              </w:rPr>
            </w:pPr>
            <w:r w:rsidRPr="00283B4C">
              <w:rPr>
                <w:b/>
                <w:spacing w:val="-4"/>
                <w:sz w:val="24"/>
                <w:szCs w:val="24"/>
              </w:rPr>
              <w:t>Тема</w:t>
            </w:r>
          </w:p>
        </w:tc>
        <w:tc>
          <w:tcPr>
            <w:tcW w:w="1277" w:type="dxa"/>
          </w:tcPr>
          <w:p w14:paraId="622E1979" w14:textId="77777777" w:rsidR="00283B4C" w:rsidRPr="00283B4C" w:rsidRDefault="00283B4C" w:rsidP="00283B4C">
            <w:pPr>
              <w:spacing w:before="1" w:line="360" w:lineRule="auto"/>
              <w:ind w:left="103" w:right="70"/>
              <w:jc w:val="center"/>
              <w:rPr>
                <w:b/>
                <w:sz w:val="24"/>
                <w:szCs w:val="24"/>
              </w:rPr>
            </w:pPr>
            <w:r w:rsidRPr="00283B4C">
              <w:rPr>
                <w:b/>
                <w:spacing w:val="-2"/>
                <w:sz w:val="24"/>
                <w:szCs w:val="24"/>
              </w:rPr>
              <w:t>Сроки</w:t>
            </w:r>
          </w:p>
        </w:tc>
        <w:tc>
          <w:tcPr>
            <w:tcW w:w="1416" w:type="dxa"/>
          </w:tcPr>
          <w:p w14:paraId="1D9422DB" w14:textId="77777777" w:rsidR="00283B4C" w:rsidRPr="00283B4C" w:rsidRDefault="00283B4C" w:rsidP="00283B4C">
            <w:pPr>
              <w:spacing w:before="1" w:line="360" w:lineRule="auto"/>
              <w:ind w:left="119" w:right="90"/>
              <w:jc w:val="center"/>
              <w:rPr>
                <w:b/>
                <w:sz w:val="24"/>
                <w:szCs w:val="24"/>
              </w:rPr>
            </w:pPr>
            <w:r w:rsidRPr="00283B4C">
              <w:rPr>
                <w:b/>
                <w:spacing w:val="-2"/>
                <w:sz w:val="24"/>
                <w:szCs w:val="24"/>
              </w:rPr>
              <w:t>Форма</w:t>
            </w:r>
          </w:p>
          <w:p w14:paraId="5709F49D" w14:textId="77777777" w:rsidR="00283B4C" w:rsidRPr="00283B4C" w:rsidRDefault="00283B4C" w:rsidP="00283B4C">
            <w:pPr>
              <w:spacing w:line="360" w:lineRule="auto"/>
              <w:ind w:left="119" w:right="88"/>
              <w:jc w:val="center"/>
              <w:rPr>
                <w:b/>
                <w:sz w:val="24"/>
                <w:szCs w:val="24"/>
              </w:rPr>
            </w:pPr>
            <w:r w:rsidRPr="00283B4C">
              <w:rPr>
                <w:b/>
                <w:spacing w:val="-2"/>
                <w:sz w:val="24"/>
                <w:szCs w:val="24"/>
              </w:rPr>
              <w:t xml:space="preserve">деятельно </w:t>
            </w:r>
            <w:r w:rsidRPr="00283B4C">
              <w:rPr>
                <w:b/>
                <w:spacing w:val="-4"/>
                <w:sz w:val="24"/>
                <w:szCs w:val="24"/>
              </w:rPr>
              <w:t>сти</w:t>
            </w:r>
          </w:p>
        </w:tc>
        <w:tc>
          <w:tcPr>
            <w:tcW w:w="3403" w:type="dxa"/>
          </w:tcPr>
          <w:p w14:paraId="33FA08B2" w14:textId="77777777" w:rsidR="00283B4C" w:rsidRPr="00283B4C" w:rsidRDefault="00283B4C" w:rsidP="00283B4C">
            <w:pPr>
              <w:spacing w:before="1" w:line="360" w:lineRule="auto"/>
              <w:ind w:left="1037"/>
              <w:rPr>
                <w:b/>
                <w:sz w:val="24"/>
                <w:szCs w:val="24"/>
              </w:rPr>
            </w:pPr>
            <w:r w:rsidRPr="00283B4C">
              <w:rPr>
                <w:b/>
                <w:spacing w:val="-2"/>
                <w:sz w:val="24"/>
                <w:szCs w:val="24"/>
              </w:rPr>
              <w:t>Содержание</w:t>
            </w:r>
          </w:p>
        </w:tc>
        <w:tc>
          <w:tcPr>
            <w:tcW w:w="1843" w:type="dxa"/>
          </w:tcPr>
          <w:p w14:paraId="1A2C7074" w14:textId="77777777" w:rsidR="00283B4C" w:rsidRPr="00283B4C" w:rsidRDefault="00283B4C" w:rsidP="00283B4C">
            <w:pPr>
              <w:spacing w:before="1" w:line="360" w:lineRule="auto"/>
              <w:ind w:left="406" w:right="107" w:firstLine="33"/>
              <w:rPr>
                <w:b/>
                <w:sz w:val="24"/>
                <w:szCs w:val="24"/>
              </w:rPr>
            </w:pPr>
            <w:r w:rsidRPr="00283B4C">
              <w:rPr>
                <w:b/>
                <w:spacing w:val="-2"/>
                <w:sz w:val="24"/>
                <w:szCs w:val="24"/>
              </w:rPr>
              <w:t>Способы контроля</w:t>
            </w:r>
          </w:p>
        </w:tc>
      </w:tr>
      <w:tr w:rsidR="00283B4C" w:rsidRPr="00283B4C" w14:paraId="05735165" w14:textId="77777777" w:rsidTr="00157F38">
        <w:trPr>
          <w:trHeight w:val="274"/>
        </w:trPr>
        <w:tc>
          <w:tcPr>
            <w:tcW w:w="9782" w:type="dxa"/>
            <w:gridSpan w:val="5"/>
          </w:tcPr>
          <w:p w14:paraId="5AB24E51" w14:textId="77777777" w:rsidR="00283B4C" w:rsidRPr="00283B4C" w:rsidRDefault="00283B4C" w:rsidP="00283B4C">
            <w:pPr>
              <w:spacing w:line="360" w:lineRule="auto"/>
              <w:ind w:left="4263" w:right="4234"/>
              <w:jc w:val="center"/>
              <w:rPr>
                <w:b/>
                <w:sz w:val="24"/>
                <w:szCs w:val="24"/>
              </w:rPr>
            </w:pPr>
            <w:r w:rsidRPr="00283B4C">
              <w:rPr>
                <w:b/>
                <w:sz w:val="24"/>
                <w:szCs w:val="24"/>
              </w:rPr>
              <w:t xml:space="preserve">1 </w:t>
            </w:r>
            <w:r w:rsidRPr="00283B4C">
              <w:rPr>
                <w:b/>
                <w:spacing w:val="-2"/>
                <w:sz w:val="24"/>
                <w:szCs w:val="24"/>
              </w:rPr>
              <w:t>класс</w:t>
            </w:r>
          </w:p>
        </w:tc>
      </w:tr>
      <w:tr w:rsidR="00283B4C" w:rsidRPr="00283B4C" w14:paraId="17DC6B1D" w14:textId="77777777" w:rsidTr="00157F38">
        <w:trPr>
          <w:trHeight w:val="1105"/>
        </w:trPr>
        <w:tc>
          <w:tcPr>
            <w:tcW w:w="1843" w:type="dxa"/>
          </w:tcPr>
          <w:p w14:paraId="34064C9C" w14:textId="77777777" w:rsidR="00283B4C" w:rsidRPr="00283B4C" w:rsidRDefault="00283B4C" w:rsidP="00283B4C">
            <w:pPr>
              <w:spacing w:line="360" w:lineRule="auto"/>
              <w:ind w:left="109" w:right="448"/>
              <w:rPr>
                <w:sz w:val="24"/>
                <w:szCs w:val="24"/>
              </w:rPr>
            </w:pPr>
            <w:r w:rsidRPr="00283B4C">
              <w:rPr>
                <w:spacing w:val="-2"/>
                <w:sz w:val="24"/>
                <w:szCs w:val="24"/>
              </w:rPr>
              <w:t xml:space="preserve">Правила, </w:t>
            </w:r>
            <w:r w:rsidRPr="00283B4C">
              <w:rPr>
                <w:sz w:val="24"/>
                <w:szCs w:val="24"/>
              </w:rPr>
              <w:t>которые</w:t>
            </w:r>
            <w:r w:rsidRPr="00283B4C">
              <w:rPr>
                <w:spacing w:val="-15"/>
                <w:sz w:val="24"/>
                <w:szCs w:val="24"/>
              </w:rPr>
              <w:t xml:space="preserve"> </w:t>
            </w:r>
            <w:r w:rsidRPr="00283B4C">
              <w:rPr>
                <w:sz w:val="24"/>
                <w:szCs w:val="24"/>
              </w:rPr>
              <w:t xml:space="preserve">нас </w:t>
            </w:r>
            <w:r w:rsidRPr="00283B4C">
              <w:rPr>
                <w:spacing w:val="-2"/>
                <w:sz w:val="24"/>
                <w:szCs w:val="24"/>
              </w:rPr>
              <w:t>окружают</w:t>
            </w:r>
          </w:p>
        </w:tc>
        <w:tc>
          <w:tcPr>
            <w:tcW w:w="1277" w:type="dxa"/>
          </w:tcPr>
          <w:p w14:paraId="70B5C9FF" w14:textId="77777777" w:rsidR="00283B4C" w:rsidRPr="00283B4C" w:rsidRDefault="00283B4C" w:rsidP="00283B4C">
            <w:pPr>
              <w:spacing w:line="360" w:lineRule="auto"/>
              <w:ind w:left="103" w:right="70"/>
              <w:jc w:val="center"/>
              <w:rPr>
                <w:sz w:val="24"/>
                <w:szCs w:val="24"/>
              </w:rPr>
            </w:pPr>
            <w:r w:rsidRPr="00283B4C">
              <w:rPr>
                <w:spacing w:val="-2"/>
                <w:sz w:val="24"/>
                <w:szCs w:val="24"/>
              </w:rPr>
              <w:t>Сентябрь</w:t>
            </w:r>
          </w:p>
        </w:tc>
        <w:tc>
          <w:tcPr>
            <w:tcW w:w="1416" w:type="dxa"/>
          </w:tcPr>
          <w:p w14:paraId="091326DD"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3EC69D10" w14:textId="77777777" w:rsidR="00283B4C" w:rsidRPr="00283B4C" w:rsidRDefault="00283B4C" w:rsidP="00283B4C">
            <w:pPr>
              <w:spacing w:line="360" w:lineRule="auto"/>
              <w:ind w:left="110"/>
              <w:rPr>
                <w:sz w:val="24"/>
                <w:szCs w:val="24"/>
              </w:rPr>
            </w:pPr>
            <w:r w:rsidRPr="00283B4C">
              <w:rPr>
                <w:sz w:val="24"/>
                <w:szCs w:val="24"/>
              </w:rPr>
              <w:t>Зачем нужны правила? Правила, которые нас окружают.</w:t>
            </w:r>
            <w:r w:rsidRPr="00283B4C">
              <w:rPr>
                <w:spacing w:val="-14"/>
                <w:sz w:val="24"/>
                <w:szCs w:val="24"/>
              </w:rPr>
              <w:t xml:space="preserve"> </w:t>
            </w:r>
            <w:r w:rsidRPr="00283B4C">
              <w:rPr>
                <w:sz w:val="24"/>
                <w:szCs w:val="24"/>
              </w:rPr>
              <w:t>Правила</w:t>
            </w:r>
            <w:r w:rsidRPr="00283B4C">
              <w:rPr>
                <w:spacing w:val="-14"/>
                <w:sz w:val="24"/>
                <w:szCs w:val="24"/>
              </w:rPr>
              <w:t xml:space="preserve"> </w:t>
            </w:r>
            <w:r w:rsidRPr="00283B4C">
              <w:rPr>
                <w:sz w:val="24"/>
                <w:szCs w:val="24"/>
              </w:rPr>
              <w:t>дома,</w:t>
            </w:r>
            <w:r w:rsidRPr="00283B4C">
              <w:rPr>
                <w:spacing w:val="-14"/>
                <w:sz w:val="24"/>
                <w:szCs w:val="24"/>
              </w:rPr>
              <w:t xml:space="preserve"> </w:t>
            </w:r>
            <w:r w:rsidRPr="00283B4C">
              <w:rPr>
                <w:sz w:val="24"/>
                <w:szCs w:val="24"/>
              </w:rPr>
              <w:t>в</w:t>
            </w:r>
          </w:p>
          <w:p w14:paraId="6484522A" w14:textId="77777777" w:rsidR="00283B4C" w:rsidRPr="00283B4C" w:rsidRDefault="00283B4C" w:rsidP="00283B4C">
            <w:pPr>
              <w:spacing w:line="360" w:lineRule="auto"/>
              <w:ind w:left="110"/>
              <w:rPr>
                <w:sz w:val="24"/>
                <w:szCs w:val="24"/>
              </w:rPr>
            </w:pPr>
            <w:r w:rsidRPr="00283B4C">
              <w:rPr>
                <w:spacing w:val="-2"/>
                <w:sz w:val="24"/>
                <w:szCs w:val="24"/>
              </w:rPr>
              <w:t>школе.</w:t>
            </w:r>
          </w:p>
        </w:tc>
        <w:tc>
          <w:tcPr>
            <w:tcW w:w="1843" w:type="dxa"/>
          </w:tcPr>
          <w:p w14:paraId="43510FEA" w14:textId="77777777" w:rsidR="00283B4C" w:rsidRPr="00283B4C" w:rsidRDefault="00283B4C" w:rsidP="00283B4C">
            <w:pPr>
              <w:spacing w:line="360" w:lineRule="auto"/>
              <w:rPr>
                <w:sz w:val="24"/>
                <w:szCs w:val="24"/>
              </w:rPr>
            </w:pPr>
          </w:p>
        </w:tc>
      </w:tr>
      <w:tr w:rsidR="00283B4C" w:rsidRPr="00283B4C" w14:paraId="70921555" w14:textId="77777777" w:rsidTr="00157F38">
        <w:trPr>
          <w:trHeight w:val="1379"/>
        </w:trPr>
        <w:tc>
          <w:tcPr>
            <w:tcW w:w="1843" w:type="dxa"/>
          </w:tcPr>
          <w:p w14:paraId="7E05E89C" w14:textId="77777777" w:rsidR="00283B4C" w:rsidRPr="00283B4C" w:rsidRDefault="00283B4C" w:rsidP="00283B4C">
            <w:pPr>
              <w:spacing w:line="360" w:lineRule="auto"/>
              <w:ind w:left="109" w:right="107"/>
              <w:rPr>
                <w:sz w:val="24"/>
                <w:szCs w:val="24"/>
              </w:rPr>
            </w:pPr>
            <w:r w:rsidRPr="00283B4C">
              <w:rPr>
                <w:sz w:val="24"/>
                <w:szCs w:val="24"/>
              </w:rPr>
              <w:lastRenderedPageBreak/>
              <w:t>Мой</w:t>
            </w:r>
            <w:r w:rsidRPr="00283B4C">
              <w:rPr>
                <w:spacing w:val="-15"/>
                <w:sz w:val="24"/>
                <w:szCs w:val="24"/>
              </w:rPr>
              <w:t xml:space="preserve"> </w:t>
            </w:r>
            <w:r w:rsidRPr="00283B4C">
              <w:rPr>
                <w:sz w:val="24"/>
                <w:szCs w:val="24"/>
              </w:rPr>
              <w:t>класс</w:t>
            </w:r>
            <w:r w:rsidRPr="00283B4C">
              <w:rPr>
                <w:spacing w:val="-15"/>
                <w:sz w:val="24"/>
                <w:szCs w:val="24"/>
              </w:rPr>
              <w:t xml:space="preserve"> </w:t>
            </w:r>
            <w:r w:rsidRPr="00283B4C">
              <w:rPr>
                <w:sz w:val="24"/>
                <w:szCs w:val="24"/>
              </w:rPr>
              <w:t>и мои друзья</w:t>
            </w:r>
          </w:p>
        </w:tc>
        <w:tc>
          <w:tcPr>
            <w:tcW w:w="1277" w:type="dxa"/>
          </w:tcPr>
          <w:p w14:paraId="43B9A7E6" w14:textId="77777777" w:rsidR="00283B4C" w:rsidRPr="00283B4C" w:rsidRDefault="00283B4C" w:rsidP="00283B4C">
            <w:pPr>
              <w:spacing w:line="360" w:lineRule="auto"/>
              <w:ind w:left="295" w:hanging="169"/>
              <w:rPr>
                <w:sz w:val="24"/>
                <w:szCs w:val="24"/>
              </w:rPr>
            </w:pPr>
            <w:r w:rsidRPr="00283B4C">
              <w:rPr>
                <w:spacing w:val="-2"/>
                <w:sz w:val="24"/>
                <w:szCs w:val="24"/>
              </w:rPr>
              <w:t>Сентябрь, январь</w:t>
            </w:r>
          </w:p>
        </w:tc>
        <w:tc>
          <w:tcPr>
            <w:tcW w:w="1416" w:type="dxa"/>
          </w:tcPr>
          <w:p w14:paraId="446B0CE1" w14:textId="77777777" w:rsidR="00283B4C" w:rsidRPr="00283B4C" w:rsidRDefault="00283B4C" w:rsidP="00283B4C">
            <w:pPr>
              <w:spacing w:line="360" w:lineRule="auto"/>
              <w:rPr>
                <w:sz w:val="24"/>
                <w:szCs w:val="24"/>
              </w:rPr>
            </w:pPr>
          </w:p>
        </w:tc>
        <w:tc>
          <w:tcPr>
            <w:tcW w:w="3403" w:type="dxa"/>
          </w:tcPr>
          <w:p w14:paraId="59D9E3E9" w14:textId="77777777" w:rsidR="00283B4C" w:rsidRPr="00283B4C" w:rsidRDefault="00283B4C" w:rsidP="00283B4C">
            <w:pPr>
              <w:spacing w:line="360" w:lineRule="auto"/>
              <w:ind w:left="110" w:right="208"/>
              <w:rPr>
                <w:sz w:val="24"/>
                <w:szCs w:val="24"/>
              </w:rPr>
            </w:pPr>
            <w:r w:rsidRPr="00283B4C">
              <w:rPr>
                <w:sz w:val="24"/>
                <w:szCs w:val="24"/>
              </w:rPr>
              <w:t>Правила</w:t>
            </w:r>
            <w:r w:rsidRPr="00283B4C">
              <w:rPr>
                <w:spacing w:val="-15"/>
                <w:sz w:val="24"/>
                <w:szCs w:val="24"/>
              </w:rPr>
              <w:t xml:space="preserve"> </w:t>
            </w:r>
            <w:r w:rsidRPr="00283B4C">
              <w:rPr>
                <w:sz w:val="24"/>
                <w:szCs w:val="24"/>
              </w:rPr>
              <w:t>поведения</w:t>
            </w:r>
            <w:r w:rsidRPr="00283B4C">
              <w:rPr>
                <w:spacing w:val="-15"/>
                <w:sz w:val="24"/>
                <w:szCs w:val="24"/>
              </w:rPr>
              <w:t xml:space="preserve"> </w:t>
            </w:r>
            <w:r w:rsidRPr="00283B4C">
              <w:rPr>
                <w:sz w:val="24"/>
                <w:szCs w:val="24"/>
              </w:rPr>
              <w:t>учащихся в школе и в классе. Понятие об ответственности.</w:t>
            </w:r>
          </w:p>
          <w:p w14:paraId="17094920" w14:textId="77777777" w:rsidR="00283B4C" w:rsidRPr="00283B4C" w:rsidRDefault="00283B4C" w:rsidP="00283B4C">
            <w:pPr>
              <w:spacing w:line="360" w:lineRule="auto"/>
              <w:ind w:left="110" w:right="208"/>
              <w:rPr>
                <w:sz w:val="24"/>
                <w:szCs w:val="24"/>
              </w:rPr>
            </w:pPr>
            <w:r w:rsidRPr="00283B4C">
              <w:rPr>
                <w:sz w:val="24"/>
                <w:szCs w:val="24"/>
              </w:rPr>
              <w:t>Разработка</w:t>
            </w:r>
            <w:r w:rsidRPr="00283B4C">
              <w:rPr>
                <w:spacing w:val="-15"/>
                <w:sz w:val="24"/>
                <w:szCs w:val="24"/>
              </w:rPr>
              <w:t xml:space="preserve"> </w:t>
            </w:r>
            <w:r w:rsidRPr="00283B4C">
              <w:rPr>
                <w:sz w:val="24"/>
                <w:szCs w:val="24"/>
              </w:rPr>
              <w:t>правил</w:t>
            </w:r>
            <w:r w:rsidRPr="00283B4C">
              <w:rPr>
                <w:spacing w:val="-15"/>
                <w:sz w:val="24"/>
                <w:szCs w:val="24"/>
              </w:rPr>
              <w:t xml:space="preserve"> </w:t>
            </w:r>
            <w:r w:rsidRPr="00283B4C">
              <w:rPr>
                <w:sz w:val="24"/>
                <w:szCs w:val="24"/>
              </w:rPr>
              <w:t>поведения в классе.</w:t>
            </w:r>
          </w:p>
        </w:tc>
        <w:tc>
          <w:tcPr>
            <w:tcW w:w="1843" w:type="dxa"/>
          </w:tcPr>
          <w:p w14:paraId="5A46FE2E" w14:textId="77777777" w:rsidR="00283B4C" w:rsidRPr="00283B4C" w:rsidRDefault="00283B4C" w:rsidP="00283B4C">
            <w:pPr>
              <w:spacing w:line="360" w:lineRule="auto"/>
              <w:ind w:left="445" w:right="410" w:firstLine="43"/>
              <w:rPr>
                <w:sz w:val="24"/>
                <w:szCs w:val="24"/>
              </w:rPr>
            </w:pPr>
            <w:r w:rsidRPr="00283B4C">
              <w:rPr>
                <w:spacing w:val="-2"/>
                <w:sz w:val="24"/>
                <w:szCs w:val="24"/>
              </w:rPr>
              <w:t>Конкурс рисунков</w:t>
            </w:r>
          </w:p>
        </w:tc>
      </w:tr>
      <w:tr w:rsidR="00283B4C" w:rsidRPr="00283B4C" w14:paraId="5EE7683B" w14:textId="77777777" w:rsidTr="00157F38">
        <w:trPr>
          <w:trHeight w:val="1656"/>
        </w:trPr>
        <w:tc>
          <w:tcPr>
            <w:tcW w:w="1843" w:type="dxa"/>
          </w:tcPr>
          <w:p w14:paraId="2F4949ED" w14:textId="77777777" w:rsidR="00283B4C" w:rsidRPr="00283B4C" w:rsidRDefault="00283B4C">
            <w:pPr>
              <w:numPr>
                <w:ilvl w:val="0"/>
                <w:numId w:val="64"/>
              </w:numPr>
              <w:tabs>
                <w:tab w:val="left" w:pos="350"/>
              </w:tabs>
              <w:spacing w:line="360" w:lineRule="auto"/>
              <w:ind w:right="705" w:firstLine="0"/>
              <w:jc w:val="both"/>
              <w:rPr>
                <w:sz w:val="24"/>
                <w:szCs w:val="24"/>
              </w:rPr>
            </w:pPr>
            <w:r w:rsidRPr="00283B4C">
              <w:rPr>
                <w:spacing w:val="-2"/>
                <w:sz w:val="24"/>
                <w:szCs w:val="24"/>
              </w:rPr>
              <w:t>Азбука пешехода</w:t>
            </w:r>
          </w:p>
          <w:p w14:paraId="29A5E03E" w14:textId="77777777" w:rsidR="00283B4C" w:rsidRPr="00283B4C" w:rsidRDefault="00283B4C">
            <w:pPr>
              <w:numPr>
                <w:ilvl w:val="0"/>
                <w:numId w:val="64"/>
              </w:numPr>
              <w:tabs>
                <w:tab w:val="left" w:pos="350"/>
              </w:tabs>
              <w:spacing w:line="360" w:lineRule="auto"/>
              <w:ind w:right="707" w:firstLine="0"/>
              <w:jc w:val="both"/>
              <w:rPr>
                <w:sz w:val="24"/>
                <w:szCs w:val="24"/>
              </w:rPr>
            </w:pPr>
            <w:r w:rsidRPr="00283B4C">
              <w:rPr>
                <w:sz w:val="24"/>
                <w:szCs w:val="24"/>
              </w:rPr>
              <w:t>Что</w:t>
            </w:r>
            <w:r w:rsidRPr="00283B4C">
              <w:rPr>
                <w:spacing w:val="-15"/>
                <w:sz w:val="24"/>
                <w:szCs w:val="24"/>
              </w:rPr>
              <w:t xml:space="preserve"> </w:t>
            </w:r>
            <w:r w:rsidRPr="00283B4C">
              <w:rPr>
                <w:sz w:val="24"/>
                <w:szCs w:val="24"/>
              </w:rPr>
              <w:t xml:space="preserve">мы видим на </w:t>
            </w:r>
            <w:r w:rsidRPr="00283B4C">
              <w:rPr>
                <w:spacing w:val="-2"/>
                <w:sz w:val="24"/>
                <w:szCs w:val="24"/>
              </w:rPr>
              <w:t>дороге.</w:t>
            </w:r>
          </w:p>
        </w:tc>
        <w:tc>
          <w:tcPr>
            <w:tcW w:w="1277" w:type="dxa"/>
          </w:tcPr>
          <w:p w14:paraId="5B986784" w14:textId="77777777" w:rsidR="00283B4C" w:rsidRPr="00283B4C" w:rsidRDefault="00283B4C" w:rsidP="00283B4C">
            <w:pPr>
              <w:spacing w:line="360" w:lineRule="auto"/>
              <w:ind w:left="446" w:hanging="320"/>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00C80740" w14:textId="77777777" w:rsidR="00283B4C" w:rsidRPr="00283B4C" w:rsidRDefault="00283B4C" w:rsidP="00283B4C">
            <w:pPr>
              <w:spacing w:line="360" w:lineRule="auto"/>
              <w:ind w:left="323" w:right="230" w:hanging="63"/>
              <w:jc w:val="both"/>
              <w:rPr>
                <w:sz w:val="24"/>
                <w:szCs w:val="24"/>
              </w:rPr>
            </w:pPr>
            <w:r w:rsidRPr="00283B4C">
              <w:rPr>
                <w:spacing w:val="-2"/>
                <w:sz w:val="24"/>
                <w:szCs w:val="24"/>
              </w:rPr>
              <w:t>Игровые формы, беседа</w:t>
            </w:r>
          </w:p>
        </w:tc>
        <w:tc>
          <w:tcPr>
            <w:tcW w:w="3403" w:type="dxa"/>
          </w:tcPr>
          <w:p w14:paraId="14CAE2FE" w14:textId="77777777" w:rsidR="00283B4C" w:rsidRPr="00283B4C" w:rsidRDefault="00283B4C" w:rsidP="00283B4C">
            <w:pPr>
              <w:spacing w:line="360" w:lineRule="auto"/>
              <w:ind w:left="110" w:right="972"/>
              <w:rPr>
                <w:sz w:val="24"/>
                <w:szCs w:val="24"/>
              </w:rPr>
            </w:pPr>
            <w:r w:rsidRPr="00283B4C">
              <w:rPr>
                <w:sz w:val="24"/>
                <w:szCs w:val="24"/>
              </w:rPr>
              <w:t>Участники</w:t>
            </w:r>
            <w:r w:rsidRPr="00283B4C">
              <w:rPr>
                <w:spacing w:val="-15"/>
                <w:sz w:val="24"/>
                <w:szCs w:val="24"/>
              </w:rPr>
              <w:t xml:space="preserve"> </w:t>
            </w:r>
            <w:r w:rsidRPr="00283B4C">
              <w:rPr>
                <w:sz w:val="24"/>
                <w:szCs w:val="24"/>
              </w:rPr>
              <w:t>дорожного движения. Сигналы</w:t>
            </w:r>
          </w:p>
          <w:p w14:paraId="4672DB5A" w14:textId="77777777" w:rsidR="00283B4C" w:rsidRPr="00283B4C" w:rsidRDefault="00283B4C" w:rsidP="00283B4C">
            <w:pPr>
              <w:spacing w:line="360" w:lineRule="auto"/>
              <w:ind w:left="110"/>
              <w:rPr>
                <w:sz w:val="24"/>
                <w:szCs w:val="24"/>
              </w:rPr>
            </w:pPr>
            <w:r w:rsidRPr="00283B4C">
              <w:rPr>
                <w:sz w:val="24"/>
                <w:szCs w:val="24"/>
              </w:rPr>
              <w:t>светофора, виды светофоров. Дорожные знаки. Мы – пассажиры.</w:t>
            </w:r>
            <w:r w:rsidRPr="00283B4C">
              <w:rPr>
                <w:spacing w:val="-15"/>
                <w:sz w:val="24"/>
                <w:szCs w:val="24"/>
              </w:rPr>
              <w:t xml:space="preserve"> </w:t>
            </w:r>
            <w:r w:rsidRPr="00283B4C">
              <w:rPr>
                <w:sz w:val="24"/>
                <w:szCs w:val="24"/>
              </w:rPr>
              <w:t>Безопасные</w:t>
            </w:r>
            <w:r w:rsidRPr="00283B4C">
              <w:rPr>
                <w:spacing w:val="-15"/>
                <w:sz w:val="24"/>
                <w:szCs w:val="24"/>
              </w:rPr>
              <w:t xml:space="preserve"> </w:t>
            </w:r>
            <w:r w:rsidRPr="00283B4C">
              <w:rPr>
                <w:sz w:val="24"/>
                <w:szCs w:val="24"/>
              </w:rPr>
              <w:t>места на улице для детей</w:t>
            </w:r>
          </w:p>
        </w:tc>
        <w:tc>
          <w:tcPr>
            <w:tcW w:w="1843" w:type="dxa"/>
          </w:tcPr>
          <w:p w14:paraId="3F55F010" w14:textId="77777777" w:rsidR="00283B4C" w:rsidRPr="00283B4C" w:rsidRDefault="00283B4C" w:rsidP="00283B4C">
            <w:pPr>
              <w:spacing w:line="360" w:lineRule="auto"/>
              <w:ind w:left="582" w:right="107" w:hanging="378"/>
              <w:rPr>
                <w:sz w:val="24"/>
                <w:szCs w:val="24"/>
              </w:rPr>
            </w:pPr>
            <w:r w:rsidRPr="00283B4C">
              <w:rPr>
                <w:spacing w:val="-2"/>
                <w:sz w:val="24"/>
                <w:szCs w:val="24"/>
              </w:rPr>
              <w:t>Коллективная работа</w:t>
            </w:r>
          </w:p>
        </w:tc>
      </w:tr>
      <w:tr w:rsidR="00283B4C" w:rsidRPr="00283B4C" w14:paraId="2712AE75" w14:textId="77777777" w:rsidTr="00157F38">
        <w:trPr>
          <w:trHeight w:val="826"/>
        </w:trPr>
        <w:tc>
          <w:tcPr>
            <w:tcW w:w="1843" w:type="dxa"/>
          </w:tcPr>
          <w:p w14:paraId="6E969824" w14:textId="77777777" w:rsidR="00283B4C" w:rsidRPr="00283B4C" w:rsidRDefault="00283B4C" w:rsidP="00283B4C">
            <w:pPr>
              <w:spacing w:line="360" w:lineRule="auto"/>
              <w:ind w:left="109" w:right="107"/>
              <w:rPr>
                <w:sz w:val="24"/>
                <w:szCs w:val="24"/>
              </w:rPr>
            </w:pPr>
            <w:r w:rsidRPr="00283B4C">
              <w:rPr>
                <w:spacing w:val="-2"/>
                <w:sz w:val="24"/>
                <w:szCs w:val="24"/>
              </w:rPr>
              <w:t>Экстремизм, терроризм.</w:t>
            </w:r>
          </w:p>
        </w:tc>
        <w:tc>
          <w:tcPr>
            <w:tcW w:w="1277" w:type="dxa"/>
          </w:tcPr>
          <w:p w14:paraId="22578ED2" w14:textId="266409FC" w:rsidR="00283B4C" w:rsidRPr="00283B4C" w:rsidRDefault="001B78F0" w:rsidP="00283B4C">
            <w:pPr>
              <w:spacing w:line="360" w:lineRule="auto"/>
              <w:ind w:left="103" w:right="68"/>
              <w:jc w:val="center"/>
              <w:rPr>
                <w:sz w:val="24"/>
                <w:szCs w:val="24"/>
              </w:rPr>
            </w:pPr>
            <w:r w:rsidRPr="00283B4C">
              <w:rPr>
                <w:spacing w:val="-2"/>
                <w:sz w:val="24"/>
                <w:szCs w:val="24"/>
              </w:rPr>
              <w:t>С</w:t>
            </w:r>
            <w:r w:rsidR="00283B4C" w:rsidRPr="00283B4C">
              <w:rPr>
                <w:spacing w:val="-2"/>
                <w:sz w:val="24"/>
                <w:szCs w:val="24"/>
              </w:rPr>
              <w:t>ентябрь</w:t>
            </w:r>
          </w:p>
        </w:tc>
        <w:tc>
          <w:tcPr>
            <w:tcW w:w="1416" w:type="dxa"/>
          </w:tcPr>
          <w:p w14:paraId="140EDDF1" w14:textId="77777777" w:rsidR="00283B4C" w:rsidRPr="00283B4C" w:rsidRDefault="00283B4C" w:rsidP="00283B4C">
            <w:pPr>
              <w:spacing w:line="360" w:lineRule="auto"/>
              <w:ind w:left="196" w:firstLine="86"/>
              <w:rPr>
                <w:sz w:val="24"/>
                <w:szCs w:val="24"/>
              </w:rPr>
            </w:pPr>
            <w:r w:rsidRPr="00283B4C">
              <w:rPr>
                <w:sz w:val="24"/>
                <w:szCs w:val="24"/>
              </w:rPr>
              <w:t>Беседа</w:t>
            </w:r>
            <w:r w:rsidRPr="00283B4C">
              <w:rPr>
                <w:spacing w:val="-4"/>
                <w:sz w:val="24"/>
                <w:szCs w:val="24"/>
              </w:rPr>
              <w:t xml:space="preserve"> </w:t>
            </w:r>
            <w:r w:rsidRPr="00283B4C">
              <w:rPr>
                <w:spacing w:val="-10"/>
                <w:sz w:val="24"/>
                <w:szCs w:val="24"/>
              </w:rPr>
              <w:t>с</w:t>
            </w:r>
          </w:p>
          <w:p w14:paraId="19651D40" w14:textId="77777777" w:rsidR="00283B4C" w:rsidRPr="00283B4C" w:rsidRDefault="00283B4C" w:rsidP="00283B4C">
            <w:pPr>
              <w:spacing w:line="360" w:lineRule="auto"/>
              <w:ind w:left="131" w:right="102" w:firstLine="64"/>
              <w:rPr>
                <w:sz w:val="24"/>
                <w:szCs w:val="24"/>
              </w:rPr>
            </w:pPr>
            <w:r w:rsidRPr="00283B4C">
              <w:rPr>
                <w:spacing w:val="-2"/>
                <w:sz w:val="24"/>
                <w:szCs w:val="24"/>
              </w:rPr>
              <w:t>игровыми моментами</w:t>
            </w:r>
          </w:p>
        </w:tc>
        <w:tc>
          <w:tcPr>
            <w:tcW w:w="3403" w:type="dxa"/>
          </w:tcPr>
          <w:p w14:paraId="571FEAA7"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15"/>
                <w:sz w:val="24"/>
                <w:szCs w:val="24"/>
              </w:rPr>
              <w:t xml:space="preserve"> </w:t>
            </w:r>
            <w:r w:rsidRPr="00283B4C">
              <w:rPr>
                <w:sz w:val="24"/>
                <w:szCs w:val="24"/>
              </w:rPr>
              <w:t>такое</w:t>
            </w:r>
            <w:r w:rsidRPr="00283B4C">
              <w:rPr>
                <w:spacing w:val="-15"/>
                <w:sz w:val="24"/>
                <w:szCs w:val="24"/>
              </w:rPr>
              <w:t xml:space="preserve"> </w:t>
            </w:r>
            <w:r w:rsidRPr="00283B4C">
              <w:rPr>
                <w:sz w:val="24"/>
                <w:szCs w:val="24"/>
              </w:rPr>
              <w:t xml:space="preserve">экстремизм, </w:t>
            </w:r>
            <w:r w:rsidRPr="00283B4C">
              <w:rPr>
                <w:spacing w:val="-2"/>
                <w:sz w:val="24"/>
                <w:szCs w:val="24"/>
              </w:rPr>
              <w:t>терроризм?»</w:t>
            </w:r>
          </w:p>
        </w:tc>
        <w:tc>
          <w:tcPr>
            <w:tcW w:w="1843" w:type="dxa"/>
          </w:tcPr>
          <w:p w14:paraId="7E79F0AA" w14:textId="77777777" w:rsidR="00283B4C" w:rsidRPr="00283B4C" w:rsidRDefault="00283B4C" w:rsidP="00283B4C">
            <w:pPr>
              <w:spacing w:line="360" w:lineRule="auto"/>
              <w:rPr>
                <w:sz w:val="24"/>
                <w:szCs w:val="24"/>
              </w:rPr>
            </w:pPr>
          </w:p>
        </w:tc>
      </w:tr>
      <w:tr w:rsidR="00283B4C" w:rsidRPr="00283B4C" w14:paraId="5C545B0C" w14:textId="77777777" w:rsidTr="00157F38">
        <w:trPr>
          <w:trHeight w:val="553"/>
        </w:trPr>
        <w:tc>
          <w:tcPr>
            <w:tcW w:w="1843" w:type="dxa"/>
          </w:tcPr>
          <w:p w14:paraId="12BB8C5C" w14:textId="77777777" w:rsidR="00283B4C" w:rsidRPr="00283B4C" w:rsidRDefault="00283B4C" w:rsidP="00283B4C">
            <w:pPr>
              <w:spacing w:line="360" w:lineRule="auto"/>
              <w:ind w:left="109"/>
              <w:rPr>
                <w:sz w:val="24"/>
                <w:szCs w:val="24"/>
              </w:rPr>
            </w:pPr>
            <w:r w:rsidRPr="00283B4C">
              <w:rPr>
                <w:spacing w:val="-2"/>
                <w:sz w:val="24"/>
                <w:szCs w:val="24"/>
              </w:rPr>
              <w:t>Пожарная</w:t>
            </w:r>
          </w:p>
          <w:p w14:paraId="40044E55" w14:textId="77777777" w:rsidR="00283B4C" w:rsidRPr="00283B4C" w:rsidRDefault="00283B4C" w:rsidP="00283B4C">
            <w:pPr>
              <w:spacing w:line="360" w:lineRule="auto"/>
              <w:ind w:left="109"/>
              <w:rPr>
                <w:sz w:val="24"/>
                <w:szCs w:val="24"/>
              </w:rPr>
            </w:pPr>
            <w:r w:rsidRPr="00283B4C">
              <w:rPr>
                <w:spacing w:val="-2"/>
                <w:sz w:val="24"/>
                <w:szCs w:val="24"/>
              </w:rPr>
              <w:t>безопасность</w:t>
            </w:r>
          </w:p>
        </w:tc>
        <w:tc>
          <w:tcPr>
            <w:tcW w:w="1277" w:type="dxa"/>
          </w:tcPr>
          <w:p w14:paraId="003DF377" w14:textId="32CC665E" w:rsidR="00283B4C" w:rsidRPr="00283B4C" w:rsidRDefault="001B78F0" w:rsidP="00283B4C">
            <w:pPr>
              <w:spacing w:line="360" w:lineRule="auto"/>
              <w:ind w:left="103" w:right="70"/>
              <w:jc w:val="center"/>
              <w:rPr>
                <w:sz w:val="24"/>
                <w:szCs w:val="24"/>
              </w:rPr>
            </w:pPr>
            <w:r w:rsidRPr="00283B4C">
              <w:rPr>
                <w:spacing w:val="-2"/>
                <w:sz w:val="24"/>
                <w:szCs w:val="24"/>
              </w:rPr>
              <w:t>О</w:t>
            </w:r>
            <w:r w:rsidR="00283B4C" w:rsidRPr="00283B4C">
              <w:rPr>
                <w:spacing w:val="-2"/>
                <w:sz w:val="24"/>
                <w:szCs w:val="24"/>
              </w:rPr>
              <w:t>ктябрь</w:t>
            </w:r>
          </w:p>
        </w:tc>
        <w:tc>
          <w:tcPr>
            <w:tcW w:w="1416" w:type="dxa"/>
          </w:tcPr>
          <w:p w14:paraId="63B1D4E0" w14:textId="77777777" w:rsidR="00283B4C" w:rsidRPr="00283B4C" w:rsidRDefault="00283B4C" w:rsidP="00283B4C">
            <w:pPr>
              <w:spacing w:line="360" w:lineRule="auto"/>
              <w:rPr>
                <w:sz w:val="24"/>
                <w:szCs w:val="24"/>
              </w:rPr>
            </w:pPr>
          </w:p>
        </w:tc>
        <w:tc>
          <w:tcPr>
            <w:tcW w:w="3403" w:type="dxa"/>
          </w:tcPr>
          <w:p w14:paraId="38407B81"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5"/>
                <w:sz w:val="24"/>
                <w:szCs w:val="24"/>
              </w:rPr>
              <w:t xml:space="preserve"> </w:t>
            </w:r>
            <w:r w:rsidRPr="00283B4C">
              <w:rPr>
                <w:sz w:val="24"/>
                <w:szCs w:val="24"/>
              </w:rPr>
              <w:t>поведения</w:t>
            </w:r>
            <w:r w:rsidRPr="00283B4C">
              <w:rPr>
                <w:spacing w:val="-4"/>
                <w:sz w:val="24"/>
                <w:szCs w:val="24"/>
              </w:rPr>
              <w:t xml:space="preserve"> </w:t>
            </w:r>
            <w:r w:rsidRPr="00283B4C">
              <w:rPr>
                <w:spacing w:val="-5"/>
                <w:sz w:val="24"/>
                <w:szCs w:val="24"/>
              </w:rPr>
              <w:t>при</w:t>
            </w:r>
          </w:p>
          <w:p w14:paraId="1CCEDBD5" w14:textId="77777777" w:rsidR="00283B4C" w:rsidRPr="00283B4C" w:rsidRDefault="00283B4C" w:rsidP="00283B4C">
            <w:pPr>
              <w:spacing w:line="360" w:lineRule="auto"/>
              <w:ind w:left="110"/>
              <w:rPr>
                <w:sz w:val="24"/>
                <w:szCs w:val="24"/>
              </w:rPr>
            </w:pPr>
            <w:r w:rsidRPr="00283B4C">
              <w:rPr>
                <w:spacing w:val="-2"/>
                <w:sz w:val="24"/>
                <w:szCs w:val="24"/>
              </w:rPr>
              <w:t>пожаре.</w:t>
            </w:r>
          </w:p>
        </w:tc>
        <w:tc>
          <w:tcPr>
            <w:tcW w:w="1843" w:type="dxa"/>
          </w:tcPr>
          <w:p w14:paraId="46D4374C" w14:textId="77777777" w:rsidR="00283B4C" w:rsidRPr="00283B4C" w:rsidRDefault="00283B4C" w:rsidP="00283B4C">
            <w:pPr>
              <w:spacing w:line="360" w:lineRule="auto"/>
              <w:ind w:left="488"/>
              <w:rPr>
                <w:sz w:val="24"/>
                <w:szCs w:val="24"/>
              </w:rPr>
            </w:pPr>
            <w:r w:rsidRPr="00283B4C">
              <w:rPr>
                <w:spacing w:val="-2"/>
                <w:sz w:val="24"/>
                <w:szCs w:val="24"/>
              </w:rPr>
              <w:t>Конкурс</w:t>
            </w:r>
          </w:p>
          <w:p w14:paraId="565A2BEF" w14:textId="77777777" w:rsidR="00283B4C" w:rsidRPr="00283B4C" w:rsidRDefault="00283B4C" w:rsidP="00283B4C">
            <w:pPr>
              <w:spacing w:line="360" w:lineRule="auto"/>
              <w:ind w:left="445"/>
              <w:rPr>
                <w:sz w:val="24"/>
                <w:szCs w:val="24"/>
              </w:rPr>
            </w:pPr>
            <w:r w:rsidRPr="00283B4C">
              <w:rPr>
                <w:spacing w:val="-2"/>
                <w:sz w:val="24"/>
                <w:szCs w:val="24"/>
              </w:rPr>
              <w:t>рисунков</w:t>
            </w:r>
          </w:p>
        </w:tc>
      </w:tr>
      <w:tr w:rsidR="00283B4C" w:rsidRPr="00283B4C" w14:paraId="637EC96F" w14:textId="77777777" w:rsidTr="00157F38">
        <w:trPr>
          <w:trHeight w:val="826"/>
        </w:trPr>
        <w:tc>
          <w:tcPr>
            <w:tcW w:w="1843" w:type="dxa"/>
          </w:tcPr>
          <w:p w14:paraId="2B35B26D" w14:textId="77777777" w:rsidR="00283B4C" w:rsidRPr="00283B4C" w:rsidRDefault="00283B4C" w:rsidP="00283B4C">
            <w:pPr>
              <w:spacing w:line="360" w:lineRule="auto"/>
              <w:ind w:left="109"/>
              <w:rPr>
                <w:sz w:val="24"/>
                <w:szCs w:val="24"/>
              </w:rPr>
            </w:pPr>
            <w:r w:rsidRPr="00283B4C">
              <w:rPr>
                <w:spacing w:val="-2"/>
                <w:sz w:val="24"/>
                <w:szCs w:val="24"/>
              </w:rPr>
              <w:t>Профилактика</w:t>
            </w:r>
          </w:p>
          <w:p w14:paraId="460ADBFC" w14:textId="77777777" w:rsidR="00283B4C" w:rsidRPr="00283B4C" w:rsidRDefault="00283B4C" w:rsidP="00283B4C">
            <w:pPr>
              <w:spacing w:line="360" w:lineRule="auto"/>
              <w:ind w:left="109" w:right="107"/>
              <w:rPr>
                <w:sz w:val="24"/>
                <w:szCs w:val="24"/>
              </w:rPr>
            </w:pPr>
            <w:r w:rsidRPr="00283B4C">
              <w:rPr>
                <w:spacing w:val="-2"/>
                <w:sz w:val="24"/>
                <w:szCs w:val="24"/>
              </w:rPr>
              <w:t>вредных привычек.</w:t>
            </w:r>
          </w:p>
        </w:tc>
        <w:tc>
          <w:tcPr>
            <w:tcW w:w="1277" w:type="dxa"/>
          </w:tcPr>
          <w:p w14:paraId="29A62AF7" w14:textId="545A05F2" w:rsidR="00283B4C" w:rsidRPr="00283B4C" w:rsidRDefault="001B78F0" w:rsidP="00283B4C">
            <w:pPr>
              <w:spacing w:line="360" w:lineRule="auto"/>
              <w:ind w:left="103" w:right="68"/>
              <w:jc w:val="center"/>
              <w:rPr>
                <w:sz w:val="24"/>
                <w:szCs w:val="24"/>
              </w:rPr>
            </w:pPr>
            <w:r w:rsidRPr="00283B4C">
              <w:rPr>
                <w:spacing w:val="-2"/>
                <w:sz w:val="24"/>
                <w:szCs w:val="24"/>
              </w:rPr>
              <w:t>Н</w:t>
            </w:r>
            <w:r w:rsidR="00283B4C" w:rsidRPr="00283B4C">
              <w:rPr>
                <w:spacing w:val="-2"/>
                <w:sz w:val="24"/>
                <w:szCs w:val="24"/>
              </w:rPr>
              <w:t>оябрь</w:t>
            </w:r>
          </w:p>
        </w:tc>
        <w:tc>
          <w:tcPr>
            <w:tcW w:w="1416" w:type="dxa"/>
          </w:tcPr>
          <w:p w14:paraId="66CB0618" w14:textId="77777777" w:rsidR="00283B4C" w:rsidRPr="00283B4C" w:rsidRDefault="00283B4C" w:rsidP="00283B4C">
            <w:pPr>
              <w:spacing w:line="360" w:lineRule="auto"/>
              <w:rPr>
                <w:sz w:val="24"/>
                <w:szCs w:val="24"/>
              </w:rPr>
            </w:pPr>
          </w:p>
        </w:tc>
        <w:tc>
          <w:tcPr>
            <w:tcW w:w="3403" w:type="dxa"/>
          </w:tcPr>
          <w:p w14:paraId="15B5A1AF"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15"/>
                <w:sz w:val="24"/>
                <w:szCs w:val="24"/>
              </w:rPr>
              <w:t xml:space="preserve"> </w:t>
            </w:r>
            <w:r w:rsidRPr="00283B4C">
              <w:rPr>
                <w:sz w:val="24"/>
                <w:szCs w:val="24"/>
              </w:rPr>
              <w:t>здорового</w:t>
            </w:r>
            <w:r w:rsidRPr="00283B4C">
              <w:rPr>
                <w:spacing w:val="-15"/>
                <w:sz w:val="24"/>
                <w:szCs w:val="24"/>
              </w:rPr>
              <w:t xml:space="preserve"> </w:t>
            </w:r>
            <w:r w:rsidRPr="00283B4C">
              <w:rPr>
                <w:sz w:val="24"/>
                <w:szCs w:val="24"/>
              </w:rPr>
              <w:t xml:space="preserve">образа </w:t>
            </w:r>
            <w:r w:rsidRPr="00283B4C">
              <w:rPr>
                <w:spacing w:val="-2"/>
                <w:sz w:val="24"/>
                <w:szCs w:val="24"/>
              </w:rPr>
              <w:t>жизни.</w:t>
            </w:r>
          </w:p>
        </w:tc>
        <w:tc>
          <w:tcPr>
            <w:tcW w:w="1843" w:type="dxa"/>
          </w:tcPr>
          <w:p w14:paraId="74087DAE" w14:textId="77777777" w:rsidR="00283B4C" w:rsidRPr="00283B4C" w:rsidRDefault="00283B4C" w:rsidP="00283B4C">
            <w:pPr>
              <w:spacing w:line="360" w:lineRule="auto"/>
              <w:ind w:left="123" w:right="92"/>
              <w:jc w:val="center"/>
              <w:rPr>
                <w:sz w:val="24"/>
                <w:szCs w:val="24"/>
              </w:rPr>
            </w:pPr>
            <w:r w:rsidRPr="00283B4C">
              <w:rPr>
                <w:spacing w:val="-2"/>
                <w:sz w:val="24"/>
                <w:szCs w:val="24"/>
              </w:rPr>
              <w:t>Конкурс</w:t>
            </w:r>
          </w:p>
          <w:p w14:paraId="04CA6484" w14:textId="77777777" w:rsidR="00283B4C" w:rsidRPr="00283B4C" w:rsidRDefault="00283B4C" w:rsidP="00283B4C">
            <w:pPr>
              <w:spacing w:line="360" w:lineRule="auto"/>
              <w:ind w:left="124" w:right="91"/>
              <w:jc w:val="center"/>
              <w:rPr>
                <w:sz w:val="24"/>
                <w:szCs w:val="24"/>
              </w:rPr>
            </w:pPr>
            <w:r w:rsidRPr="00283B4C">
              <w:rPr>
                <w:spacing w:val="-2"/>
                <w:sz w:val="24"/>
                <w:szCs w:val="24"/>
              </w:rPr>
              <w:t>высказываний, рисунка</w:t>
            </w:r>
          </w:p>
        </w:tc>
      </w:tr>
      <w:tr w:rsidR="00283B4C" w:rsidRPr="00283B4C" w14:paraId="5A5DDEB9" w14:textId="77777777" w:rsidTr="00157F38">
        <w:trPr>
          <w:trHeight w:val="553"/>
        </w:trPr>
        <w:tc>
          <w:tcPr>
            <w:tcW w:w="1843" w:type="dxa"/>
          </w:tcPr>
          <w:p w14:paraId="12028AFB" w14:textId="77777777" w:rsidR="00283B4C" w:rsidRPr="00283B4C" w:rsidRDefault="00283B4C" w:rsidP="00283B4C">
            <w:pPr>
              <w:spacing w:line="360" w:lineRule="auto"/>
              <w:ind w:left="109"/>
              <w:rPr>
                <w:sz w:val="24"/>
                <w:szCs w:val="24"/>
              </w:rPr>
            </w:pPr>
            <w:r w:rsidRPr="00283B4C">
              <w:rPr>
                <w:spacing w:val="-2"/>
                <w:sz w:val="24"/>
                <w:szCs w:val="24"/>
              </w:rPr>
              <w:t>Безопасный</w:t>
            </w:r>
          </w:p>
          <w:p w14:paraId="069A88FE" w14:textId="77777777" w:rsidR="00283B4C" w:rsidRPr="00283B4C" w:rsidRDefault="00283B4C" w:rsidP="00283B4C">
            <w:pPr>
              <w:spacing w:line="360" w:lineRule="auto"/>
              <w:ind w:left="109"/>
              <w:rPr>
                <w:sz w:val="24"/>
                <w:szCs w:val="24"/>
              </w:rPr>
            </w:pPr>
            <w:r w:rsidRPr="00283B4C">
              <w:rPr>
                <w:spacing w:val="-2"/>
                <w:sz w:val="24"/>
                <w:szCs w:val="24"/>
              </w:rPr>
              <w:t>интернет</w:t>
            </w:r>
          </w:p>
        </w:tc>
        <w:tc>
          <w:tcPr>
            <w:tcW w:w="1277" w:type="dxa"/>
          </w:tcPr>
          <w:p w14:paraId="71862886" w14:textId="35B9053B"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42CD9BFC" w14:textId="77777777" w:rsidR="00283B4C" w:rsidRPr="00283B4C" w:rsidRDefault="00283B4C" w:rsidP="00283B4C">
            <w:pPr>
              <w:spacing w:line="360" w:lineRule="auto"/>
              <w:ind w:left="388"/>
              <w:rPr>
                <w:sz w:val="24"/>
                <w:szCs w:val="24"/>
              </w:rPr>
            </w:pPr>
            <w:r w:rsidRPr="00283B4C">
              <w:rPr>
                <w:spacing w:val="-2"/>
                <w:sz w:val="24"/>
                <w:szCs w:val="24"/>
              </w:rPr>
              <w:t>Видео</w:t>
            </w:r>
          </w:p>
          <w:p w14:paraId="64E5DD66" w14:textId="77777777" w:rsidR="00283B4C" w:rsidRPr="00283B4C" w:rsidRDefault="00283B4C" w:rsidP="00283B4C">
            <w:pPr>
              <w:spacing w:line="360" w:lineRule="auto"/>
              <w:ind w:left="405"/>
              <w:rPr>
                <w:sz w:val="24"/>
                <w:szCs w:val="24"/>
              </w:rPr>
            </w:pPr>
            <w:r w:rsidRPr="00283B4C">
              <w:rPr>
                <w:spacing w:val="-4"/>
                <w:sz w:val="24"/>
                <w:szCs w:val="24"/>
              </w:rPr>
              <w:t>уроки</w:t>
            </w:r>
          </w:p>
        </w:tc>
        <w:tc>
          <w:tcPr>
            <w:tcW w:w="3403" w:type="dxa"/>
          </w:tcPr>
          <w:p w14:paraId="616B7D80"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3"/>
                <w:sz w:val="24"/>
                <w:szCs w:val="24"/>
              </w:rPr>
              <w:t xml:space="preserve"> </w:t>
            </w:r>
            <w:r w:rsidRPr="00283B4C">
              <w:rPr>
                <w:sz w:val="24"/>
                <w:szCs w:val="24"/>
              </w:rPr>
              <w:t>работы</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pacing w:val="-4"/>
                <w:sz w:val="24"/>
                <w:szCs w:val="24"/>
              </w:rPr>
              <w:t>сети</w:t>
            </w:r>
          </w:p>
          <w:p w14:paraId="73BA8378" w14:textId="77777777" w:rsidR="00283B4C" w:rsidRPr="00283B4C" w:rsidRDefault="00283B4C" w:rsidP="00283B4C">
            <w:pPr>
              <w:spacing w:line="360" w:lineRule="auto"/>
              <w:ind w:left="110"/>
              <w:rPr>
                <w:sz w:val="24"/>
                <w:szCs w:val="24"/>
              </w:rPr>
            </w:pPr>
            <w:r w:rsidRPr="00283B4C">
              <w:rPr>
                <w:sz w:val="24"/>
                <w:szCs w:val="24"/>
              </w:rPr>
              <w:t>Мой</w:t>
            </w:r>
            <w:r w:rsidRPr="00283B4C">
              <w:rPr>
                <w:spacing w:val="-3"/>
                <w:sz w:val="24"/>
                <w:szCs w:val="24"/>
              </w:rPr>
              <w:t xml:space="preserve"> </w:t>
            </w:r>
            <w:r w:rsidRPr="00283B4C">
              <w:rPr>
                <w:sz w:val="24"/>
                <w:szCs w:val="24"/>
              </w:rPr>
              <w:t xml:space="preserve">друг </w:t>
            </w:r>
            <w:r w:rsidRPr="00283B4C">
              <w:rPr>
                <w:spacing w:val="-2"/>
                <w:sz w:val="24"/>
                <w:szCs w:val="24"/>
              </w:rPr>
              <w:t>«Сетевичок»</w:t>
            </w:r>
          </w:p>
        </w:tc>
        <w:tc>
          <w:tcPr>
            <w:tcW w:w="1843" w:type="dxa"/>
          </w:tcPr>
          <w:p w14:paraId="555288FB" w14:textId="77777777" w:rsidR="00283B4C" w:rsidRPr="00283B4C" w:rsidRDefault="00283B4C" w:rsidP="00283B4C">
            <w:pPr>
              <w:spacing w:line="360" w:lineRule="auto"/>
              <w:rPr>
                <w:sz w:val="24"/>
                <w:szCs w:val="24"/>
              </w:rPr>
            </w:pPr>
          </w:p>
        </w:tc>
      </w:tr>
      <w:tr w:rsidR="00283B4C" w:rsidRPr="00283B4C" w14:paraId="7E008F15" w14:textId="77777777" w:rsidTr="00157F38">
        <w:trPr>
          <w:trHeight w:val="1102"/>
        </w:trPr>
        <w:tc>
          <w:tcPr>
            <w:tcW w:w="1843" w:type="dxa"/>
          </w:tcPr>
          <w:p w14:paraId="5E363B5E" w14:textId="77777777" w:rsidR="00283B4C" w:rsidRPr="00283B4C" w:rsidRDefault="00283B4C" w:rsidP="00283B4C">
            <w:pPr>
              <w:spacing w:line="360" w:lineRule="auto"/>
              <w:ind w:left="109" w:right="369"/>
              <w:jc w:val="both"/>
              <w:rPr>
                <w:sz w:val="24"/>
                <w:szCs w:val="24"/>
              </w:rPr>
            </w:pPr>
            <w:r w:rsidRPr="00283B4C">
              <w:rPr>
                <w:spacing w:val="-2"/>
                <w:sz w:val="24"/>
                <w:szCs w:val="24"/>
              </w:rPr>
              <w:t xml:space="preserve">Спортивные мероприятия </w:t>
            </w:r>
            <w:r w:rsidRPr="00283B4C">
              <w:rPr>
                <w:sz w:val="24"/>
                <w:szCs w:val="24"/>
              </w:rPr>
              <w:t>по ЗОЖ</w:t>
            </w:r>
          </w:p>
        </w:tc>
        <w:tc>
          <w:tcPr>
            <w:tcW w:w="1277" w:type="dxa"/>
          </w:tcPr>
          <w:p w14:paraId="61906F05" w14:textId="77777777" w:rsidR="00283B4C" w:rsidRPr="00283B4C" w:rsidRDefault="00283B4C" w:rsidP="00283B4C">
            <w:pPr>
              <w:spacing w:line="360" w:lineRule="auto"/>
              <w:ind w:left="446" w:hanging="327"/>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7D0005E7" w14:textId="77777777" w:rsidR="00283B4C" w:rsidRPr="00283B4C" w:rsidRDefault="00283B4C" w:rsidP="00283B4C">
            <w:pPr>
              <w:spacing w:line="360" w:lineRule="auto"/>
              <w:rPr>
                <w:sz w:val="24"/>
                <w:szCs w:val="24"/>
              </w:rPr>
            </w:pPr>
          </w:p>
        </w:tc>
        <w:tc>
          <w:tcPr>
            <w:tcW w:w="3403" w:type="dxa"/>
          </w:tcPr>
          <w:p w14:paraId="04EF6F20" w14:textId="77777777" w:rsidR="00283B4C" w:rsidRPr="00283B4C" w:rsidRDefault="00283B4C" w:rsidP="00283B4C">
            <w:pPr>
              <w:spacing w:line="360" w:lineRule="auto"/>
              <w:ind w:left="110" w:right="517"/>
              <w:rPr>
                <w:sz w:val="24"/>
                <w:szCs w:val="24"/>
              </w:rPr>
            </w:pPr>
            <w:r w:rsidRPr="00283B4C">
              <w:rPr>
                <w:sz w:val="24"/>
                <w:szCs w:val="24"/>
              </w:rPr>
              <w:t>Участие активное в спортивных</w:t>
            </w:r>
            <w:r w:rsidRPr="00283B4C">
              <w:rPr>
                <w:spacing w:val="-15"/>
                <w:sz w:val="24"/>
                <w:szCs w:val="24"/>
              </w:rPr>
              <w:t xml:space="preserve"> </w:t>
            </w:r>
            <w:r w:rsidRPr="00283B4C">
              <w:rPr>
                <w:sz w:val="24"/>
                <w:szCs w:val="24"/>
              </w:rPr>
              <w:t xml:space="preserve">мероприятиях </w:t>
            </w:r>
            <w:r w:rsidRPr="00283B4C">
              <w:rPr>
                <w:spacing w:val="-2"/>
                <w:sz w:val="24"/>
                <w:szCs w:val="24"/>
              </w:rPr>
              <w:t>школы</w:t>
            </w:r>
          </w:p>
        </w:tc>
        <w:tc>
          <w:tcPr>
            <w:tcW w:w="1843" w:type="dxa"/>
          </w:tcPr>
          <w:p w14:paraId="7086CA01" w14:textId="77777777" w:rsidR="00283B4C" w:rsidRPr="00283B4C" w:rsidRDefault="00283B4C" w:rsidP="00283B4C">
            <w:pPr>
              <w:spacing w:line="360" w:lineRule="auto"/>
              <w:ind w:left="124" w:right="89"/>
              <w:jc w:val="center"/>
              <w:rPr>
                <w:sz w:val="24"/>
                <w:szCs w:val="24"/>
              </w:rPr>
            </w:pPr>
            <w:r w:rsidRPr="00283B4C">
              <w:rPr>
                <w:spacing w:val="-2"/>
                <w:sz w:val="24"/>
                <w:szCs w:val="24"/>
              </w:rPr>
              <w:t>Кросс, школьная спартакиада</w:t>
            </w:r>
          </w:p>
        </w:tc>
      </w:tr>
      <w:tr w:rsidR="00283B4C" w:rsidRPr="00283B4C" w14:paraId="23247F32" w14:textId="77777777" w:rsidTr="00157F38">
        <w:trPr>
          <w:trHeight w:val="827"/>
        </w:trPr>
        <w:tc>
          <w:tcPr>
            <w:tcW w:w="1843" w:type="dxa"/>
          </w:tcPr>
          <w:p w14:paraId="767E093E" w14:textId="77777777" w:rsidR="00283B4C" w:rsidRPr="00283B4C" w:rsidRDefault="00283B4C" w:rsidP="00283B4C">
            <w:pPr>
              <w:spacing w:line="360" w:lineRule="auto"/>
              <w:ind w:left="109" w:right="771"/>
              <w:rPr>
                <w:sz w:val="24"/>
                <w:szCs w:val="24"/>
              </w:rPr>
            </w:pPr>
            <w:r w:rsidRPr="00283B4C">
              <w:rPr>
                <w:spacing w:val="-2"/>
                <w:sz w:val="24"/>
                <w:szCs w:val="24"/>
              </w:rPr>
              <w:t>Россия- правовое</w:t>
            </w:r>
          </w:p>
          <w:p w14:paraId="5C359006" w14:textId="77777777" w:rsidR="00283B4C" w:rsidRPr="00283B4C" w:rsidRDefault="00283B4C" w:rsidP="00283B4C">
            <w:pPr>
              <w:spacing w:line="360" w:lineRule="auto"/>
              <w:ind w:left="109"/>
              <w:rPr>
                <w:sz w:val="24"/>
                <w:szCs w:val="24"/>
              </w:rPr>
            </w:pPr>
            <w:r w:rsidRPr="00283B4C">
              <w:rPr>
                <w:spacing w:val="-2"/>
                <w:sz w:val="24"/>
                <w:szCs w:val="24"/>
              </w:rPr>
              <w:t>государство.</w:t>
            </w:r>
          </w:p>
        </w:tc>
        <w:tc>
          <w:tcPr>
            <w:tcW w:w="1277" w:type="dxa"/>
          </w:tcPr>
          <w:p w14:paraId="0DE323CE" w14:textId="2846765E"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5DE13F58" w14:textId="77777777" w:rsidR="00283B4C" w:rsidRPr="00283B4C" w:rsidRDefault="00283B4C" w:rsidP="00283B4C">
            <w:pPr>
              <w:spacing w:line="360" w:lineRule="auto"/>
              <w:ind w:left="119" w:right="94"/>
              <w:jc w:val="center"/>
              <w:rPr>
                <w:sz w:val="24"/>
                <w:szCs w:val="24"/>
              </w:rPr>
            </w:pPr>
            <w:r w:rsidRPr="00283B4C">
              <w:rPr>
                <w:spacing w:val="-2"/>
                <w:sz w:val="24"/>
                <w:szCs w:val="24"/>
              </w:rPr>
              <w:t>беседа</w:t>
            </w:r>
          </w:p>
        </w:tc>
        <w:tc>
          <w:tcPr>
            <w:tcW w:w="3403" w:type="dxa"/>
          </w:tcPr>
          <w:p w14:paraId="254804F0" w14:textId="77777777" w:rsidR="00283B4C" w:rsidRPr="00283B4C" w:rsidRDefault="00283B4C" w:rsidP="00283B4C">
            <w:pPr>
              <w:spacing w:line="360" w:lineRule="auto"/>
              <w:ind w:left="110"/>
              <w:rPr>
                <w:sz w:val="24"/>
                <w:szCs w:val="24"/>
              </w:rPr>
            </w:pPr>
            <w:r w:rsidRPr="00283B4C">
              <w:rPr>
                <w:sz w:val="24"/>
                <w:szCs w:val="24"/>
              </w:rPr>
              <w:t>Часы</w:t>
            </w:r>
            <w:r w:rsidRPr="00283B4C">
              <w:rPr>
                <w:spacing w:val="-2"/>
                <w:sz w:val="24"/>
                <w:szCs w:val="24"/>
              </w:rPr>
              <w:t xml:space="preserve"> </w:t>
            </w:r>
            <w:r w:rsidRPr="00283B4C">
              <w:rPr>
                <w:sz w:val="24"/>
                <w:szCs w:val="24"/>
              </w:rPr>
              <w:t>общения</w:t>
            </w:r>
            <w:r w:rsidRPr="00283B4C">
              <w:rPr>
                <w:spacing w:val="-1"/>
                <w:sz w:val="24"/>
                <w:szCs w:val="24"/>
              </w:rPr>
              <w:t xml:space="preserve"> </w:t>
            </w:r>
            <w:r w:rsidRPr="00283B4C">
              <w:rPr>
                <w:sz w:val="24"/>
                <w:szCs w:val="24"/>
              </w:rPr>
              <w:t>(12</w:t>
            </w:r>
            <w:r w:rsidRPr="00283B4C">
              <w:rPr>
                <w:spacing w:val="-2"/>
                <w:sz w:val="24"/>
                <w:szCs w:val="24"/>
              </w:rPr>
              <w:t xml:space="preserve"> декабря)</w:t>
            </w:r>
          </w:p>
        </w:tc>
        <w:tc>
          <w:tcPr>
            <w:tcW w:w="1843" w:type="dxa"/>
          </w:tcPr>
          <w:p w14:paraId="56F2293A" w14:textId="77777777" w:rsidR="00283B4C" w:rsidRPr="00283B4C" w:rsidRDefault="00283B4C" w:rsidP="00283B4C">
            <w:pPr>
              <w:spacing w:line="360" w:lineRule="auto"/>
              <w:rPr>
                <w:sz w:val="24"/>
                <w:szCs w:val="24"/>
              </w:rPr>
            </w:pPr>
          </w:p>
        </w:tc>
      </w:tr>
      <w:tr w:rsidR="00283B4C" w:rsidRPr="00283B4C" w14:paraId="4F69DCB7" w14:textId="77777777" w:rsidTr="00157F38">
        <w:trPr>
          <w:trHeight w:val="553"/>
        </w:trPr>
        <w:tc>
          <w:tcPr>
            <w:tcW w:w="1843" w:type="dxa"/>
          </w:tcPr>
          <w:p w14:paraId="4A3074EF" w14:textId="77777777" w:rsidR="00283B4C" w:rsidRPr="00283B4C" w:rsidRDefault="00283B4C" w:rsidP="00283B4C">
            <w:pPr>
              <w:spacing w:line="360" w:lineRule="auto"/>
              <w:ind w:left="109"/>
              <w:rPr>
                <w:sz w:val="24"/>
                <w:szCs w:val="24"/>
              </w:rPr>
            </w:pPr>
            <w:r w:rsidRPr="00283B4C">
              <w:rPr>
                <w:spacing w:val="-2"/>
                <w:sz w:val="24"/>
                <w:szCs w:val="24"/>
              </w:rPr>
              <w:t>Экстремизм,</w:t>
            </w:r>
          </w:p>
          <w:p w14:paraId="4002D183" w14:textId="77777777" w:rsidR="00283B4C" w:rsidRPr="00283B4C" w:rsidRDefault="00283B4C" w:rsidP="00283B4C">
            <w:pPr>
              <w:spacing w:line="360" w:lineRule="auto"/>
              <w:ind w:left="109"/>
              <w:rPr>
                <w:sz w:val="24"/>
                <w:szCs w:val="24"/>
              </w:rPr>
            </w:pPr>
            <w:r w:rsidRPr="00283B4C">
              <w:rPr>
                <w:spacing w:val="-2"/>
                <w:sz w:val="24"/>
                <w:szCs w:val="24"/>
              </w:rPr>
              <w:t>терроризм.</w:t>
            </w:r>
          </w:p>
        </w:tc>
        <w:tc>
          <w:tcPr>
            <w:tcW w:w="1277" w:type="dxa"/>
          </w:tcPr>
          <w:p w14:paraId="472C5C84" w14:textId="1F84D000" w:rsidR="00283B4C" w:rsidRPr="00283B4C" w:rsidRDefault="001B78F0" w:rsidP="00283B4C">
            <w:pPr>
              <w:spacing w:line="360" w:lineRule="auto"/>
              <w:ind w:left="103" w:right="72"/>
              <w:jc w:val="center"/>
              <w:rPr>
                <w:sz w:val="24"/>
                <w:szCs w:val="24"/>
              </w:rPr>
            </w:pPr>
            <w:r w:rsidRPr="00283B4C">
              <w:rPr>
                <w:spacing w:val="-2"/>
                <w:sz w:val="24"/>
                <w:szCs w:val="24"/>
              </w:rPr>
              <w:t>Я</w:t>
            </w:r>
            <w:r w:rsidR="00283B4C" w:rsidRPr="00283B4C">
              <w:rPr>
                <w:spacing w:val="-2"/>
                <w:sz w:val="24"/>
                <w:szCs w:val="24"/>
              </w:rPr>
              <w:t>нварь</w:t>
            </w:r>
          </w:p>
        </w:tc>
        <w:tc>
          <w:tcPr>
            <w:tcW w:w="1416" w:type="dxa"/>
          </w:tcPr>
          <w:p w14:paraId="0BE60A33"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1321FCA1" w14:textId="77777777" w:rsidR="00283B4C" w:rsidRPr="00283B4C" w:rsidRDefault="00283B4C" w:rsidP="00283B4C">
            <w:pPr>
              <w:spacing w:line="360" w:lineRule="auto"/>
              <w:ind w:left="110"/>
              <w:rPr>
                <w:sz w:val="24"/>
                <w:szCs w:val="24"/>
              </w:rPr>
            </w:pPr>
            <w:r w:rsidRPr="00283B4C">
              <w:rPr>
                <w:sz w:val="24"/>
                <w:szCs w:val="24"/>
              </w:rPr>
              <w:t>«Профилактика</w:t>
            </w:r>
            <w:r w:rsidRPr="00283B4C">
              <w:rPr>
                <w:spacing w:val="-7"/>
                <w:sz w:val="24"/>
                <w:szCs w:val="24"/>
              </w:rPr>
              <w:t xml:space="preserve"> </w:t>
            </w:r>
            <w:r w:rsidRPr="00283B4C">
              <w:rPr>
                <w:sz w:val="24"/>
                <w:szCs w:val="24"/>
              </w:rPr>
              <w:t>экстремизма</w:t>
            </w:r>
            <w:r w:rsidRPr="00283B4C">
              <w:rPr>
                <w:spacing w:val="-4"/>
                <w:sz w:val="24"/>
                <w:szCs w:val="24"/>
              </w:rPr>
              <w:t xml:space="preserve"> </w:t>
            </w:r>
            <w:r w:rsidRPr="00283B4C">
              <w:rPr>
                <w:spacing w:val="-10"/>
                <w:sz w:val="24"/>
                <w:szCs w:val="24"/>
              </w:rPr>
              <w:t>и</w:t>
            </w:r>
          </w:p>
          <w:p w14:paraId="19E56583" w14:textId="77777777" w:rsidR="00283B4C" w:rsidRPr="00283B4C" w:rsidRDefault="00283B4C" w:rsidP="00283B4C">
            <w:pPr>
              <w:spacing w:line="360" w:lineRule="auto"/>
              <w:ind w:left="110"/>
              <w:rPr>
                <w:sz w:val="24"/>
                <w:szCs w:val="24"/>
              </w:rPr>
            </w:pPr>
            <w:r w:rsidRPr="00283B4C">
              <w:rPr>
                <w:spacing w:val="-2"/>
                <w:sz w:val="24"/>
                <w:szCs w:val="24"/>
              </w:rPr>
              <w:t>терроризма»</w:t>
            </w:r>
          </w:p>
        </w:tc>
        <w:tc>
          <w:tcPr>
            <w:tcW w:w="1843" w:type="dxa"/>
          </w:tcPr>
          <w:p w14:paraId="10740ED6" w14:textId="77777777" w:rsidR="00283B4C" w:rsidRPr="00283B4C" w:rsidRDefault="00283B4C" w:rsidP="00283B4C">
            <w:pPr>
              <w:spacing w:line="360" w:lineRule="auto"/>
              <w:rPr>
                <w:sz w:val="24"/>
                <w:szCs w:val="24"/>
              </w:rPr>
            </w:pPr>
          </w:p>
        </w:tc>
      </w:tr>
      <w:tr w:rsidR="00283B4C" w:rsidRPr="00283B4C" w14:paraId="10FDF3CF" w14:textId="77777777" w:rsidTr="00157F38">
        <w:trPr>
          <w:trHeight w:val="274"/>
        </w:trPr>
        <w:tc>
          <w:tcPr>
            <w:tcW w:w="1843" w:type="dxa"/>
          </w:tcPr>
          <w:p w14:paraId="2B45426E"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tc>
        <w:tc>
          <w:tcPr>
            <w:tcW w:w="1277" w:type="dxa"/>
          </w:tcPr>
          <w:p w14:paraId="1B1249A9" w14:textId="52867E8E" w:rsidR="00283B4C" w:rsidRPr="00283B4C" w:rsidRDefault="001B78F0" w:rsidP="00283B4C">
            <w:pPr>
              <w:spacing w:line="360" w:lineRule="auto"/>
              <w:ind w:left="103" w:right="70"/>
              <w:jc w:val="center"/>
              <w:rPr>
                <w:sz w:val="24"/>
                <w:szCs w:val="24"/>
              </w:rPr>
            </w:pPr>
            <w:r w:rsidRPr="00283B4C">
              <w:rPr>
                <w:spacing w:val="-2"/>
                <w:sz w:val="24"/>
                <w:szCs w:val="24"/>
              </w:rPr>
              <w:t>Ф</w:t>
            </w:r>
            <w:r w:rsidR="00283B4C" w:rsidRPr="00283B4C">
              <w:rPr>
                <w:spacing w:val="-2"/>
                <w:sz w:val="24"/>
                <w:szCs w:val="24"/>
              </w:rPr>
              <w:t>евраль</w:t>
            </w:r>
          </w:p>
        </w:tc>
        <w:tc>
          <w:tcPr>
            <w:tcW w:w="1416" w:type="dxa"/>
          </w:tcPr>
          <w:p w14:paraId="27A087C0" w14:textId="77777777" w:rsidR="00283B4C" w:rsidRPr="00283B4C" w:rsidRDefault="00283B4C" w:rsidP="00283B4C">
            <w:pPr>
              <w:spacing w:line="360" w:lineRule="auto"/>
              <w:ind w:left="119" w:right="94"/>
              <w:jc w:val="center"/>
              <w:rPr>
                <w:sz w:val="24"/>
                <w:szCs w:val="24"/>
              </w:rPr>
            </w:pPr>
            <w:r w:rsidRPr="00283B4C">
              <w:rPr>
                <w:spacing w:val="-2"/>
                <w:sz w:val="24"/>
                <w:szCs w:val="24"/>
              </w:rPr>
              <w:t>беседа</w:t>
            </w:r>
          </w:p>
        </w:tc>
        <w:tc>
          <w:tcPr>
            <w:tcW w:w="3403" w:type="dxa"/>
          </w:tcPr>
          <w:p w14:paraId="5484A2CC" w14:textId="77777777" w:rsidR="00283B4C" w:rsidRPr="00283B4C" w:rsidRDefault="00283B4C" w:rsidP="00283B4C">
            <w:pPr>
              <w:spacing w:line="360" w:lineRule="auto"/>
              <w:ind w:left="110"/>
              <w:rPr>
                <w:sz w:val="24"/>
                <w:szCs w:val="24"/>
              </w:rPr>
            </w:pPr>
            <w:r w:rsidRPr="00283B4C">
              <w:rPr>
                <w:sz w:val="24"/>
                <w:szCs w:val="24"/>
              </w:rPr>
              <w:t>Права</w:t>
            </w:r>
            <w:r w:rsidRPr="00283B4C">
              <w:rPr>
                <w:spacing w:val="-4"/>
                <w:sz w:val="24"/>
                <w:szCs w:val="24"/>
              </w:rPr>
              <w:t xml:space="preserve"> </w:t>
            </w:r>
            <w:r w:rsidRPr="00283B4C">
              <w:rPr>
                <w:sz w:val="24"/>
                <w:szCs w:val="24"/>
              </w:rPr>
              <w:t>и</w:t>
            </w:r>
            <w:r w:rsidRPr="00283B4C">
              <w:rPr>
                <w:spacing w:val="-2"/>
                <w:sz w:val="24"/>
                <w:szCs w:val="24"/>
              </w:rPr>
              <w:t xml:space="preserve"> </w:t>
            </w:r>
            <w:r w:rsidRPr="00283B4C">
              <w:rPr>
                <w:sz w:val="24"/>
                <w:szCs w:val="24"/>
              </w:rPr>
              <w:t>обязанности</w:t>
            </w:r>
            <w:r w:rsidRPr="00283B4C">
              <w:rPr>
                <w:spacing w:val="-1"/>
                <w:sz w:val="24"/>
                <w:szCs w:val="24"/>
              </w:rPr>
              <w:t xml:space="preserve"> </w:t>
            </w:r>
            <w:r w:rsidRPr="00283B4C">
              <w:rPr>
                <w:spacing w:val="-2"/>
                <w:sz w:val="24"/>
                <w:szCs w:val="24"/>
              </w:rPr>
              <w:t>человека.</w:t>
            </w:r>
          </w:p>
        </w:tc>
        <w:tc>
          <w:tcPr>
            <w:tcW w:w="1843" w:type="dxa"/>
          </w:tcPr>
          <w:p w14:paraId="7F6641F9" w14:textId="77777777" w:rsidR="00283B4C" w:rsidRPr="00283B4C" w:rsidRDefault="00283B4C" w:rsidP="00283B4C">
            <w:pPr>
              <w:spacing w:line="360" w:lineRule="auto"/>
              <w:rPr>
                <w:sz w:val="24"/>
                <w:szCs w:val="24"/>
              </w:rPr>
            </w:pPr>
          </w:p>
        </w:tc>
      </w:tr>
    </w:tbl>
    <w:p w14:paraId="797EF389" w14:textId="77777777" w:rsidR="00283B4C" w:rsidRPr="00283B4C" w:rsidRDefault="00283B4C" w:rsidP="00283B4C">
      <w:pPr>
        <w:spacing w:line="360" w:lineRule="auto"/>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277"/>
        <w:gridCol w:w="1416"/>
        <w:gridCol w:w="3403"/>
        <w:gridCol w:w="1843"/>
      </w:tblGrid>
      <w:tr w:rsidR="00283B4C" w:rsidRPr="00283B4C" w14:paraId="0DD61C22" w14:textId="77777777" w:rsidTr="00157F38">
        <w:trPr>
          <w:trHeight w:val="550"/>
        </w:trPr>
        <w:tc>
          <w:tcPr>
            <w:tcW w:w="1843" w:type="dxa"/>
          </w:tcPr>
          <w:p w14:paraId="1651B679" w14:textId="77777777" w:rsidR="00283B4C" w:rsidRPr="00283B4C" w:rsidRDefault="00283B4C" w:rsidP="00283B4C">
            <w:pPr>
              <w:spacing w:line="360" w:lineRule="auto"/>
              <w:ind w:left="109"/>
              <w:rPr>
                <w:sz w:val="24"/>
                <w:szCs w:val="24"/>
              </w:rPr>
            </w:pPr>
            <w:r w:rsidRPr="00283B4C">
              <w:rPr>
                <w:sz w:val="24"/>
                <w:szCs w:val="24"/>
              </w:rPr>
              <w:t>«хорошо»</w:t>
            </w:r>
            <w:r w:rsidRPr="00283B4C">
              <w:rPr>
                <w:spacing w:val="-6"/>
                <w:sz w:val="24"/>
                <w:szCs w:val="24"/>
              </w:rPr>
              <w:t xml:space="preserve"> </w:t>
            </w:r>
            <w:r w:rsidRPr="00283B4C">
              <w:rPr>
                <w:sz w:val="24"/>
                <w:szCs w:val="24"/>
              </w:rPr>
              <w:t xml:space="preserve">и </w:t>
            </w:r>
            <w:r w:rsidRPr="00283B4C">
              <w:rPr>
                <w:spacing w:val="-5"/>
                <w:sz w:val="24"/>
                <w:szCs w:val="24"/>
              </w:rPr>
              <w:t>что</w:t>
            </w:r>
          </w:p>
          <w:p w14:paraId="57D2026B" w14:textId="77777777" w:rsidR="00283B4C" w:rsidRPr="00283B4C" w:rsidRDefault="00283B4C" w:rsidP="00283B4C">
            <w:pPr>
              <w:spacing w:line="360" w:lineRule="auto"/>
              <w:ind w:left="109"/>
              <w:rPr>
                <w:sz w:val="24"/>
                <w:szCs w:val="24"/>
              </w:rPr>
            </w:pPr>
            <w:r w:rsidRPr="00283B4C">
              <w:rPr>
                <w:sz w:val="24"/>
                <w:szCs w:val="24"/>
              </w:rPr>
              <w:t>такое</w:t>
            </w:r>
            <w:r w:rsidRPr="00283B4C">
              <w:rPr>
                <w:spacing w:val="4"/>
                <w:sz w:val="24"/>
                <w:szCs w:val="24"/>
              </w:rPr>
              <w:t xml:space="preserve"> </w:t>
            </w:r>
            <w:r w:rsidRPr="00283B4C">
              <w:rPr>
                <w:spacing w:val="-2"/>
                <w:sz w:val="24"/>
                <w:szCs w:val="24"/>
              </w:rPr>
              <w:t>«плохо»</w:t>
            </w:r>
          </w:p>
        </w:tc>
        <w:tc>
          <w:tcPr>
            <w:tcW w:w="1277" w:type="dxa"/>
          </w:tcPr>
          <w:p w14:paraId="2EB3A122" w14:textId="77777777" w:rsidR="00283B4C" w:rsidRPr="00283B4C" w:rsidRDefault="00283B4C" w:rsidP="00283B4C">
            <w:pPr>
              <w:spacing w:line="360" w:lineRule="auto"/>
              <w:rPr>
                <w:sz w:val="24"/>
                <w:szCs w:val="24"/>
              </w:rPr>
            </w:pPr>
          </w:p>
        </w:tc>
        <w:tc>
          <w:tcPr>
            <w:tcW w:w="1416" w:type="dxa"/>
          </w:tcPr>
          <w:p w14:paraId="3C395C29" w14:textId="77777777" w:rsidR="00283B4C" w:rsidRPr="00283B4C" w:rsidRDefault="00283B4C" w:rsidP="00283B4C">
            <w:pPr>
              <w:spacing w:line="360" w:lineRule="auto"/>
              <w:rPr>
                <w:sz w:val="24"/>
                <w:szCs w:val="24"/>
              </w:rPr>
            </w:pPr>
          </w:p>
        </w:tc>
        <w:tc>
          <w:tcPr>
            <w:tcW w:w="3403" w:type="dxa"/>
          </w:tcPr>
          <w:p w14:paraId="7F915D51" w14:textId="77777777" w:rsidR="00283B4C" w:rsidRPr="00283B4C" w:rsidRDefault="00283B4C" w:rsidP="00283B4C">
            <w:pPr>
              <w:spacing w:line="360" w:lineRule="auto"/>
              <w:rPr>
                <w:sz w:val="24"/>
                <w:szCs w:val="24"/>
              </w:rPr>
            </w:pPr>
          </w:p>
        </w:tc>
        <w:tc>
          <w:tcPr>
            <w:tcW w:w="1843" w:type="dxa"/>
          </w:tcPr>
          <w:p w14:paraId="06B5F71F" w14:textId="77777777" w:rsidR="00283B4C" w:rsidRPr="00283B4C" w:rsidRDefault="00283B4C" w:rsidP="00283B4C">
            <w:pPr>
              <w:spacing w:line="360" w:lineRule="auto"/>
              <w:rPr>
                <w:sz w:val="24"/>
                <w:szCs w:val="24"/>
              </w:rPr>
            </w:pPr>
          </w:p>
        </w:tc>
      </w:tr>
      <w:tr w:rsidR="00283B4C" w:rsidRPr="00283B4C" w14:paraId="75394743" w14:textId="77777777" w:rsidTr="00157F38">
        <w:trPr>
          <w:trHeight w:val="1124"/>
        </w:trPr>
        <w:tc>
          <w:tcPr>
            <w:tcW w:w="1843" w:type="dxa"/>
          </w:tcPr>
          <w:p w14:paraId="6A01FCD8" w14:textId="77777777" w:rsidR="00283B4C" w:rsidRPr="00283B4C" w:rsidRDefault="00283B4C" w:rsidP="00283B4C">
            <w:pPr>
              <w:spacing w:line="360" w:lineRule="auto"/>
              <w:ind w:left="109"/>
              <w:rPr>
                <w:sz w:val="24"/>
                <w:szCs w:val="24"/>
              </w:rPr>
            </w:pPr>
            <w:r w:rsidRPr="00283B4C">
              <w:rPr>
                <w:spacing w:val="-5"/>
                <w:sz w:val="24"/>
                <w:szCs w:val="24"/>
              </w:rPr>
              <w:t>НЕТ</w:t>
            </w:r>
          </w:p>
          <w:p w14:paraId="694DE905" w14:textId="77777777" w:rsidR="00283B4C" w:rsidRPr="00283B4C" w:rsidRDefault="00283B4C" w:rsidP="00283B4C">
            <w:pPr>
              <w:spacing w:line="360" w:lineRule="auto"/>
              <w:ind w:left="109" w:right="107"/>
              <w:rPr>
                <w:sz w:val="24"/>
                <w:szCs w:val="24"/>
              </w:rPr>
            </w:pPr>
            <w:r w:rsidRPr="00283B4C">
              <w:rPr>
                <w:spacing w:val="-2"/>
                <w:sz w:val="24"/>
                <w:szCs w:val="24"/>
              </w:rPr>
              <w:t xml:space="preserve">школьному </w:t>
            </w:r>
            <w:r w:rsidRPr="00283B4C">
              <w:rPr>
                <w:spacing w:val="-2"/>
                <w:sz w:val="24"/>
                <w:szCs w:val="24"/>
              </w:rPr>
              <w:lastRenderedPageBreak/>
              <w:t>хулиганству</w:t>
            </w:r>
          </w:p>
        </w:tc>
        <w:tc>
          <w:tcPr>
            <w:tcW w:w="1277" w:type="dxa"/>
          </w:tcPr>
          <w:p w14:paraId="6CF15D00" w14:textId="77777777" w:rsidR="00283B4C" w:rsidRPr="00283B4C" w:rsidRDefault="00283B4C" w:rsidP="00283B4C">
            <w:pPr>
              <w:spacing w:line="360" w:lineRule="auto"/>
              <w:ind w:left="102" w:right="74"/>
              <w:jc w:val="center"/>
              <w:rPr>
                <w:sz w:val="24"/>
                <w:szCs w:val="24"/>
              </w:rPr>
            </w:pPr>
            <w:r w:rsidRPr="00283B4C">
              <w:rPr>
                <w:spacing w:val="-2"/>
                <w:sz w:val="24"/>
                <w:szCs w:val="24"/>
              </w:rPr>
              <w:lastRenderedPageBreak/>
              <w:t>Февраль</w:t>
            </w:r>
          </w:p>
        </w:tc>
        <w:tc>
          <w:tcPr>
            <w:tcW w:w="1416" w:type="dxa"/>
          </w:tcPr>
          <w:p w14:paraId="0289B055" w14:textId="77777777" w:rsidR="00283B4C" w:rsidRPr="00283B4C" w:rsidRDefault="00283B4C" w:rsidP="00283B4C">
            <w:pPr>
              <w:spacing w:line="360" w:lineRule="auto"/>
              <w:ind w:left="482" w:right="218" w:hanging="228"/>
              <w:rPr>
                <w:sz w:val="24"/>
                <w:szCs w:val="24"/>
              </w:rPr>
            </w:pPr>
            <w:r w:rsidRPr="00283B4C">
              <w:rPr>
                <w:spacing w:val="-2"/>
                <w:sz w:val="24"/>
                <w:szCs w:val="24"/>
              </w:rPr>
              <w:t xml:space="preserve">Круглый </w:t>
            </w:r>
            <w:r w:rsidRPr="00283B4C">
              <w:rPr>
                <w:spacing w:val="-4"/>
                <w:sz w:val="24"/>
                <w:szCs w:val="24"/>
              </w:rPr>
              <w:t>стол</w:t>
            </w:r>
          </w:p>
        </w:tc>
        <w:tc>
          <w:tcPr>
            <w:tcW w:w="3403" w:type="dxa"/>
          </w:tcPr>
          <w:p w14:paraId="773E4C92" w14:textId="77777777" w:rsidR="00283B4C" w:rsidRPr="00283B4C" w:rsidRDefault="00283B4C" w:rsidP="00283B4C">
            <w:pPr>
              <w:spacing w:line="360" w:lineRule="auto"/>
              <w:ind w:left="110" w:right="93"/>
              <w:rPr>
                <w:sz w:val="24"/>
                <w:szCs w:val="24"/>
              </w:rPr>
            </w:pPr>
            <w:r w:rsidRPr="00283B4C">
              <w:rPr>
                <w:sz w:val="24"/>
                <w:szCs w:val="24"/>
              </w:rPr>
              <w:t>Как пресечь школьное хулиганство?</w:t>
            </w:r>
            <w:r w:rsidRPr="00283B4C">
              <w:rPr>
                <w:spacing w:val="-15"/>
                <w:sz w:val="24"/>
                <w:szCs w:val="24"/>
              </w:rPr>
              <w:t xml:space="preserve"> </w:t>
            </w:r>
            <w:r w:rsidRPr="00283B4C">
              <w:rPr>
                <w:sz w:val="24"/>
                <w:szCs w:val="24"/>
              </w:rPr>
              <w:t xml:space="preserve">Ответственность </w:t>
            </w:r>
            <w:r w:rsidRPr="00283B4C">
              <w:rPr>
                <w:sz w:val="24"/>
                <w:szCs w:val="24"/>
              </w:rPr>
              <w:lastRenderedPageBreak/>
              <w:t>за него. Дежурство классов.</w:t>
            </w:r>
          </w:p>
        </w:tc>
        <w:tc>
          <w:tcPr>
            <w:tcW w:w="1843" w:type="dxa"/>
          </w:tcPr>
          <w:p w14:paraId="2C0C76E0" w14:textId="77777777" w:rsidR="00283B4C" w:rsidRPr="00283B4C" w:rsidRDefault="00283B4C" w:rsidP="00283B4C">
            <w:pPr>
              <w:spacing w:line="360" w:lineRule="auto"/>
              <w:ind w:left="123" w:right="92"/>
              <w:jc w:val="center"/>
              <w:rPr>
                <w:sz w:val="24"/>
                <w:szCs w:val="24"/>
              </w:rPr>
            </w:pPr>
            <w:r w:rsidRPr="00283B4C">
              <w:rPr>
                <w:spacing w:val="-2"/>
                <w:sz w:val="24"/>
                <w:szCs w:val="24"/>
              </w:rPr>
              <w:lastRenderedPageBreak/>
              <w:t>Стенгазета</w:t>
            </w:r>
          </w:p>
        </w:tc>
      </w:tr>
      <w:tr w:rsidR="00283B4C" w:rsidRPr="00283B4C" w14:paraId="23D4317A" w14:textId="77777777" w:rsidTr="00157F38">
        <w:trPr>
          <w:trHeight w:val="553"/>
        </w:trPr>
        <w:tc>
          <w:tcPr>
            <w:tcW w:w="1843" w:type="dxa"/>
          </w:tcPr>
          <w:p w14:paraId="316FD804"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p w14:paraId="2ABEE2E7" w14:textId="77777777" w:rsidR="00283B4C" w:rsidRPr="00283B4C" w:rsidRDefault="00283B4C" w:rsidP="00283B4C">
            <w:pPr>
              <w:spacing w:line="360" w:lineRule="auto"/>
              <w:ind w:left="109"/>
              <w:rPr>
                <w:sz w:val="24"/>
                <w:szCs w:val="24"/>
              </w:rPr>
            </w:pPr>
            <w:r w:rsidRPr="00283B4C">
              <w:rPr>
                <w:spacing w:val="-2"/>
                <w:sz w:val="24"/>
                <w:szCs w:val="24"/>
              </w:rPr>
              <w:t>толерантность</w:t>
            </w:r>
          </w:p>
        </w:tc>
        <w:tc>
          <w:tcPr>
            <w:tcW w:w="1277" w:type="dxa"/>
          </w:tcPr>
          <w:p w14:paraId="78137C66" w14:textId="20920C10" w:rsidR="00283B4C" w:rsidRPr="00283B4C" w:rsidRDefault="001B78F0" w:rsidP="00283B4C">
            <w:pPr>
              <w:spacing w:line="360" w:lineRule="auto"/>
              <w:ind w:left="103" w:right="70"/>
              <w:jc w:val="center"/>
              <w:rPr>
                <w:sz w:val="24"/>
                <w:szCs w:val="24"/>
              </w:rPr>
            </w:pPr>
            <w:r w:rsidRPr="00283B4C">
              <w:rPr>
                <w:spacing w:val="-2"/>
                <w:sz w:val="24"/>
                <w:szCs w:val="24"/>
              </w:rPr>
              <w:t>А</w:t>
            </w:r>
            <w:r w:rsidR="00283B4C" w:rsidRPr="00283B4C">
              <w:rPr>
                <w:spacing w:val="-2"/>
                <w:sz w:val="24"/>
                <w:szCs w:val="24"/>
              </w:rPr>
              <w:t>прель</w:t>
            </w:r>
          </w:p>
        </w:tc>
        <w:tc>
          <w:tcPr>
            <w:tcW w:w="1416" w:type="dxa"/>
          </w:tcPr>
          <w:p w14:paraId="1E985602" w14:textId="77777777" w:rsidR="00283B4C" w:rsidRPr="00283B4C" w:rsidRDefault="00283B4C" w:rsidP="00283B4C">
            <w:pPr>
              <w:spacing w:line="360" w:lineRule="auto"/>
              <w:ind w:left="419"/>
              <w:rPr>
                <w:sz w:val="24"/>
                <w:szCs w:val="24"/>
              </w:rPr>
            </w:pPr>
            <w:r w:rsidRPr="00283B4C">
              <w:rPr>
                <w:spacing w:val="-2"/>
                <w:sz w:val="24"/>
                <w:szCs w:val="24"/>
              </w:rPr>
              <w:t>Игра-</w:t>
            </w:r>
          </w:p>
          <w:p w14:paraId="5528556E" w14:textId="77777777" w:rsidR="00283B4C" w:rsidRPr="00283B4C" w:rsidRDefault="00283B4C" w:rsidP="00283B4C">
            <w:pPr>
              <w:spacing w:line="360" w:lineRule="auto"/>
              <w:ind w:left="316"/>
              <w:rPr>
                <w:sz w:val="24"/>
                <w:szCs w:val="24"/>
              </w:rPr>
            </w:pPr>
            <w:r w:rsidRPr="00283B4C">
              <w:rPr>
                <w:spacing w:val="-2"/>
                <w:sz w:val="24"/>
                <w:szCs w:val="24"/>
              </w:rPr>
              <w:t>занятие</w:t>
            </w:r>
          </w:p>
        </w:tc>
        <w:tc>
          <w:tcPr>
            <w:tcW w:w="3403" w:type="dxa"/>
          </w:tcPr>
          <w:p w14:paraId="07623A7A"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2"/>
                <w:sz w:val="24"/>
                <w:szCs w:val="24"/>
              </w:rPr>
              <w:t xml:space="preserve"> </w:t>
            </w:r>
            <w:r w:rsidRPr="00283B4C">
              <w:rPr>
                <w:sz w:val="24"/>
                <w:szCs w:val="24"/>
              </w:rPr>
              <w:t>такое добро и</w:t>
            </w:r>
            <w:r w:rsidRPr="00283B4C">
              <w:rPr>
                <w:spacing w:val="1"/>
                <w:sz w:val="24"/>
                <w:szCs w:val="24"/>
              </w:rPr>
              <w:t xml:space="preserve"> </w:t>
            </w:r>
            <w:r w:rsidRPr="00283B4C">
              <w:rPr>
                <w:spacing w:val="-4"/>
                <w:sz w:val="24"/>
                <w:szCs w:val="24"/>
              </w:rPr>
              <w:t>зло.</w:t>
            </w:r>
          </w:p>
        </w:tc>
        <w:tc>
          <w:tcPr>
            <w:tcW w:w="1843" w:type="dxa"/>
          </w:tcPr>
          <w:p w14:paraId="5E6A01CE" w14:textId="77777777" w:rsidR="00283B4C" w:rsidRPr="00283B4C" w:rsidRDefault="00283B4C" w:rsidP="00283B4C">
            <w:pPr>
              <w:spacing w:line="360" w:lineRule="auto"/>
              <w:ind w:left="119" w:right="92"/>
              <w:jc w:val="center"/>
              <w:rPr>
                <w:sz w:val="24"/>
                <w:szCs w:val="24"/>
              </w:rPr>
            </w:pPr>
            <w:r w:rsidRPr="00283B4C">
              <w:rPr>
                <w:spacing w:val="-2"/>
                <w:sz w:val="24"/>
                <w:szCs w:val="24"/>
              </w:rPr>
              <w:t>рисунки</w:t>
            </w:r>
          </w:p>
        </w:tc>
      </w:tr>
      <w:tr w:rsidR="00283B4C" w:rsidRPr="00283B4C" w14:paraId="6878C024" w14:textId="77777777" w:rsidTr="00157F38">
        <w:trPr>
          <w:trHeight w:val="274"/>
        </w:trPr>
        <w:tc>
          <w:tcPr>
            <w:tcW w:w="9782" w:type="dxa"/>
            <w:gridSpan w:val="5"/>
          </w:tcPr>
          <w:p w14:paraId="1E7ACF8B" w14:textId="77777777" w:rsidR="00283B4C" w:rsidRPr="00283B4C" w:rsidRDefault="00283B4C" w:rsidP="00283B4C">
            <w:pPr>
              <w:spacing w:line="360" w:lineRule="auto"/>
              <w:ind w:left="4263" w:right="4234"/>
              <w:jc w:val="center"/>
              <w:rPr>
                <w:b/>
                <w:sz w:val="24"/>
                <w:szCs w:val="24"/>
              </w:rPr>
            </w:pPr>
            <w:r w:rsidRPr="00283B4C">
              <w:rPr>
                <w:b/>
                <w:sz w:val="24"/>
                <w:szCs w:val="24"/>
              </w:rPr>
              <w:t xml:space="preserve">2 </w:t>
            </w:r>
            <w:r w:rsidRPr="00283B4C">
              <w:rPr>
                <w:b/>
                <w:spacing w:val="-2"/>
                <w:sz w:val="24"/>
                <w:szCs w:val="24"/>
              </w:rPr>
              <w:t>класс</w:t>
            </w:r>
          </w:p>
        </w:tc>
      </w:tr>
      <w:tr w:rsidR="00283B4C" w:rsidRPr="00283B4C" w14:paraId="2682CF77" w14:textId="77777777" w:rsidTr="00157F38">
        <w:trPr>
          <w:trHeight w:val="1105"/>
        </w:trPr>
        <w:tc>
          <w:tcPr>
            <w:tcW w:w="1843" w:type="dxa"/>
          </w:tcPr>
          <w:p w14:paraId="7B700B34" w14:textId="77777777" w:rsidR="00283B4C" w:rsidRPr="00283B4C" w:rsidRDefault="00283B4C" w:rsidP="00283B4C">
            <w:pPr>
              <w:spacing w:line="360" w:lineRule="auto"/>
              <w:ind w:left="109" w:right="344"/>
              <w:rPr>
                <w:sz w:val="24"/>
                <w:szCs w:val="24"/>
              </w:rPr>
            </w:pPr>
            <w:r w:rsidRPr="00283B4C">
              <w:rPr>
                <w:sz w:val="24"/>
                <w:szCs w:val="24"/>
              </w:rPr>
              <w:t>Знакомство</w:t>
            </w:r>
            <w:r w:rsidRPr="00283B4C">
              <w:rPr>
                <w:spacing w:val="-15"/>
                <w:sz w:val="24"/>
                <w:szCs w:val="24"/>
              </w:rPr>
              <w:t xml:space="preserve"> </w:t>
            </w:r>
            <w:r w:rsidRPr="00283B4C">
              <w:rPr>
                <w:sz w:val="24"/>
                <w:szCs w:val="24"/>
              </w:rPr>
              <w:t xml:space="preserve">с </w:t>
            </w:r>
            <w:r w:rsidRPr="00283B4C">
              <w:rPr>
                <w:spacing w:val="-2"/>
                <w:sz w:val="24"/>
                <w:szCs w:val="24"/>
              </w:rPr>
              <w:t>внутренним распорядком</w:t>
            </w:r>
          </w:p>
          <w:p w14:paraId="146AB9D6" w14:textId="77777777" w:rsidR="00283B4C" w:rsidRPr="00283B4C" w:rsidRDefault="00283B4C" w:rsidP="00283B4C">
            <w:pPr>
              <w:spacing w:line="360" w:lineRule="auto"/>
              <w:ind w:left="109"/>
              <w:rPr>
                <w:sz w:val="24"/>
                <w:szCs w:val="24"/>
              </w:rPr>
            </w:pPr>
            <w:r w:rsidRPr="00283B4C">
              <w:rPr>
                <w:spacing w:val="-2"/>
                <w:sz w:val="24"/>
                <w:szCs w:val="24"/>
              </w:rPr>
              <w:t>школы</w:t>
            </w:r>
          </w:p>
        </w:tc>
        <w:tc>
          <w:tcPr>
            <w:tcW w:w="1277" w:type="dxa"/>
          </w:tcPr>
          <w:p w14:paraId="5D68089A" w14:textId="77777777" w:rsidR="00283B4C" w:rsidRPr="00283B4C" w:rsidRDefault="00283B4C" w:rsidP="00283B4C">
            <w:pPr>
              <w:spacing w:line="360" w:lineRule="auto"/>
              <w:ind w:left="103" w:right="70"/>
              <w:jc w:val="center"/>
              <w:rPr>
                <w:sz w:val="24"/>
                <w:szCs w:val="24"/>
              </w:rPr>
            </w:pPr>
            <w:r w:rsidRPr="00283B4C">
              <w:rPr>
                <w:spacing w:val="-2"/>
                <w:sz w:val="24"/>
                <w:szCs w:val="24"/>
              </w:rPr>
              <w:t>Сентябрь</w:t>
            </w:r>
          </w:p>
        </w:tc>
        <w:tc>
          <w:tcPr>
            <w:tcW w:w="1416" w:type="dxa"/>
          </w:tcPr>
          <w:p w14:paraId="7B1EEF2F" w14:textId="77777777" w:rsidR="00283B4C" w:rsidRPr="00283B4C" w:rsidRDefault="00283B4C" w:rsidP="00283B4C">
            <w:pPr>
              <w:spacing w:line="360" w:lineRule="auto"/>
              <w:ind w:left="165" w:right="136" w:firstLine="3"/>
              <w:jc w:val="center"/>
              <w:rPr>
                <w:sz w:val="24"/>
                <w:szCs w:val="24"/>
              </w:rPr>
            </w:pPr>
            <w:r w:rsidRPr="00283B4C">
              <w:rPr>
                <w:spacing w:val="-2"/>
                <w:sz w:val="24"/>
                <w:szCs w:val="24"/>
              </w:rPr>
              <w:t xml:space="preserve">Беседа. Экскурсия </w:t>
            </w:r>
            <w:r w:rsidRPr="00283B4C">
              <w:rPr>
                <w:sz w:val="24"/>
                <w:szCs w:val="24"/>
              </w:rPr>
              <w:t>по школе</w:t>
            </w:r>
          </w:p>
        </w:tc>
        <w:tc>
          <w:tcPr>
            <w:tcW w:w="3403" w:type="dxa"/>
          </w:tcPr>
          <w:p w14:paraId="6CCAC5D9" w14:textId="77777777" w:rsidR="00283B4C" w:rsidRPr="00283B4C" w:rsidRDefault="00283B4C" w:rsidP="00283B4C">
            <w:pPr>
              <w:spacing w:line="360" w:lineRule="auto"/>
              <w:ind w:left="110"/>
              <w:rPr>
                <w:sz w:val="24"/>
                <w:szCs w:val="24"/>
              </w:rPr>
            </w:pPr>
            <w:r w:rsidRPr="00283B4C">
              <w:rPr>
                <w:sz w:val="24"/>
                <w:szCs w:val="24"/>
              </w:rPr>
              <w:t>Право</w:t>
            </w:r>
            <w:r w:rsidRPr="00283B4C">
              <w:rPr>
                <w:spacing w:val="-4"/>
                <w:sz w:val="24"/>
                <w:szCs w:val="24"/>
              </w:rPr>
              <w:t xml:space="preserve"> </w:t>
            </w:r>
            <w:r w:rsidRPr="00283B4C">
              <w:rPr>
                <w:sz w:val="24"/>
                <w:szCs w:val="24"/>
              </w:rPr>
              <w:t>на</w:t>
            </w:r>
            <w:r w:rsidRPr="00283B4C">
              <w:rPr>
                <w:spacing w:val="-3"/>
                <w:sz w:val="24"/>
                <w:szCs w:val="24"/>
              </w:rPr>
              <w:t xml:space="preserve"> </w:t>
            </w:r>
            <w:r w:rsidRPr="00283B4C">
              <w:rPr>
                <w:spacing w:val="-2"/>
                <w:sz w:val="24"/>
                <w:szCs w:val="24"/>
              </w:rPr>
              <w:t>образование.</w:t>
            </w:r>
          </w:p>
          <w:p w14:paraId="3A1505B3" w14:textId="77777777" w:rsidR="00283B4C" w:rsidRPr="00283B4C" w:rsidRDefault="00283B4C" w:rsidP="00283B4C">
            <w:pPr>
              <w:spacing w:line="360" w:lineRule="auto"/>
              <w:ind w:left="110"/>
              <w:rPr>
                <w:sz w:val="24"/>
                <w:szCs w:val="24"/>
              </w:rPr>
            </w:pPr>
            <w:r w:rsidRPr="00283B4C">
              <w:rPr>
                <w:sz w:val="24"/>
                <w:szCs w:val="24"/>
              </w:rPr>
              <w:t>Знакомство</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внутренним распорядком школы.</w:t>
            </w:r>
          </w:p>
          <w:p w14:paraId="53888535" w14:textId="77777777" w:rsidR="00283B4C" w:rsidRPr="00283B4C" w:rsidRDefault="00283B4C" w:rsidP="00283B4C">
            <w:pPr>
              <w:spacing w:line="360" w:lineRule="auto"/>
              <w:ind w:left="110"/>
              <w:rPr>
                <w:sz w:val="24"/>
                <w:szCs w:val="24"/>
              </w:rPr>
            </w:pPr>
            <w:r w:rsidRPr="00283B4C">
              <w:rPr>
                <w:sz w:val="24"/>
                <w:szCs w:val="24"/>
              </w:rPr>
              <w:t xml:space="preserve">Школьная </w:t>
            </w:r>
            <w:r w:rsidRPr="00283B4C">
              <w:rPr>
                <w:spacing w:val="-2"/>
                <w:sz w:val="24"/>
                <w:szCs w:val="24"/>
              </w:rPr>
              <w:t>символика.</w:t>
            </w:r>
          </w:p>
        </w:tc>
        <w:tc>
          <w:tcPr>
            <w:tcW w:w="1843" w:type="dxa"/>
          </w:tcPr>
          <w:p w14:paraId="376B32A6" w14:textId="77777777" w:rsidR="00283B4C" w:rsidRPr="00283B4C" w:rsidRDefault="00283B4C" w:rsidP="00283B4C">
            <w:pPr>
              <w:spacing w:line="360" w:lineRule="auto"/>
              <w:ind w:left="135" w:right="102" w:firstLine="1"/>
              <w:jc w:val="center"/>
              <w:rPr>
                <w:sz w:val="24"/>
                <w:szCs w:val="24"/>
              </w:rPr>
            </w:pPr>
            <w:r w:rsidRPr="00283B4C">
              <w:rPr>
                <w:spacing w:val="-2"/>
                <w:sz w:val="24"/>
                <w:szCs w:val="24"/>
              </w:rPr>
              <w:t xml:space="preserve">Конкурс </w:t>
            </w:r>
            <w:r w:rsidRPr="00283B4C">
              <w:rPr>
                <w:sz w:val="24"/>
                <w:szCs w:val="24"/>
              </w:rPr>
              <w:t>рисунков</w:t>
            </w:r>
            <w:r w:rsidRPr="00283B4C">
              <w:rPr>
                <w:spacing w:val="-15"/>
                <w:sz w:val="24"/>
                <w:szCs w:val="24"/>
              </w:rPr>
              <w:t xml:space="preserve"> </w:t>
            </w:r>
            <w:r w:rsidRPr="00283B4C">
              <w:rPr>
                <w:sz w:val="24"/>
                <w:szCs w:val="24"/>
              </w:rPr>
              <w:t xml:space="preserve">«Моя </w:t>
            </w:r>
            <w:r w:rsidRPr="00283B4C">
              <w:rPr>
                <w:spacing w:val="-2"/>
                <w:sz w:val="24"/>
                <w:szCs w:val="24"/>
              </w:rPr>
              <w:t>школа»</w:t>
            </w:r>
          </w:p>
        </w:tc>
      </w:tr>
      <w:tr w:rsidR="00283B4C" w:rsidRPr="00283B4C" w14:paraId="1E90B77F" w14:textId="77777777" w:rsidTr="00157F38">
        <w:trPr>
          <w:trHeight w:val="1931"/>
        </w:trPr>
        <w:tc>
          <w:tcPr>
            <w:tcW w:w="1843" w:type="dxa"/>
          </w:tcPr>
          <w:p w14:paraId="035DD4D0" w14:textId="77777777" w:rsidR="00283B4C" w:rsidRPr="00283B4C" w:rsidRDefault="00283B4C">
            <w:pPr>
              <w:numPr>
                <w:ilvl w:val="0"/>
                <w:numId w:val="63"/>
              </w:numPr>
              <w:tabs>
                <w:tab w:val="left" w:pos="350"/>
              </w:tabs>
              <w:spacing w:line="360" w:lineRule="auto"/>
              <w:ind w:right="209" w:firstLine="0"/>
              <w:rPr>
                <w:sz w:val="24"/>
                <w:szCs w:val="24"/>
              </w:rPr>
            </w:pPr>
            <w:r w:rsidRPr="00283B4C">
              <w:rPr>
                <w:spacing w:val="-2"/>
                <w:sz w:val="24"/>
                <w:szCs w:val="24"/>
              </w:rPr>
              <w:t xml:space="preserve">Движение </w:t>
            </w:r>
            <w:r w:rsidRPr="00283B4C">
              <w:rPr>
                <w:sz w:val="24"/>
                <w:szCs w:val="24"/>
              </w:rPr>
              <w:t>пешехода</w:t>
            </w:r>
            <w:r w:rsidRPr="00283B4C">
              <w:rPr>
                <w:spacing w:val="-15"/>
                <w:sz w:val="24"/>
                <w:szCs w:val="24"/>
              </w:rPr>
              <w:t xml:space="preserve"> </w:t>
            </w:r>
            <w:r w:rsidRPr="00283B4C">
              <w:rPr>
                <w:sz w:val="24"/>
                <w:szCs w:val="24"/>
              </w:rPr>
              <w:t>и</w:t>
            </w:r>
            <w:r w:rsidRPr="00283B4C">
              <w:rPr>
                <w:spacing w:val="-15"/>
                <w:sz w:val="24"/>
                <w:szCs w:val="24"/>
              </w:rPr>
              <w:t xml:space="preserve"> </w:t>
            </w:r>
            <w:r w:rsidRPr="00283B4C">
              <w:rPr>
                <w:sz w:val="24"/>
                <w:szCs w:val="24"/>
              </w:rPr>
              <w:t xml:space="preserve">их </w:t>
            </w:r>
            <w:r w:rsidRPr="00283B4C">
              <w:rPr>
                <w:spacing w:val="-2"/>
                <w:sz w:val="24"/>
                <w:szCs w:val="24"/>
              </w:rPr>
              <w:t>обязанности</w:t>
            </w:r>
          </w:p>
          <w:p w14:paraId="41B9D51A" w14:textId="77777777" w:rsidR="00283B4C" w:rsidRPr="00283B4C" w:rsidRDefault="00283B4C">
            <w:pPr>
              <w:numPr>
                <w:ilvl w:val="0"/>
                <w:numId w:val="63"/>
              </w:numPr>
              <w:tabs>
                <w:tab w:val="left" w:pos="350"/>
              </w:tabs>
              <w:spacing w:line="360" w:lineRule="auto"/>
              <w:ind w:right="347" w:firstLine="0"/>
              <w:rPr>
                <w:sz w:val="24"/>
                <w:szCs w:val="24"/>
              </w:rPr>
            </w:pPr>
            <w:r w:rsidRPr="00283B4C">
              <w:rPr>
                <w:sz w:val="24"/>
                <w:szCs w:val="24"/>
              </w:rPr>
              <w:t>Где</w:t>
            </w:r>
            <w:r w:rsidRPr="00283B4C">
              <w:rPr>
                <w:spacing w:val="-15"/>
                <w:sz w:val="24"/>
                <w:szCs w:val="24"/>
              </w:rPr>
              <w:t xml:space="preserve"> </w:t>
            </w:r>
            <w:r w:rsidRPr="00283B4C">
              <w:rPr>
                <w:sz w:val="24"/>
                <w:szCs w:val="24"/>
              </w:rPr>
              <w:t xml:space="preserve">можно </w:t>
            </w:r>
            <w:r w:rsidRPr="00283B4C">
              <w:rPr>
                <w:spacing w:val="-2"/>
                <w:sz w:val="24"/>
                <w:szCs w:val="24"/>
              </w:rPr>
              <w:t>играть?</w:t>
            </w:r>
          </w:p>
        </w:tc>
        <w:tc>
          <w:tcPr>
            <w:tcW w:w="1277" w:type="dxa"/>
          </w:tcPr>
          <w:p w14:paraId="1131205D" w14:textId="77777777" w:rsidR="00283B4C" w:rsidRPr="00283B4C" w:rsidRDefault="00283B4C" w:rsidP="00283B4C">
            <w:pPr>
              <w:spacing w:line="360" w:lineRule="auto"/>
              <w:ind w:left="446" w:hanging="320"/>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24B34210" w14:textId="77777777" w:rsidR="00283B4C" w:rsidRPr="00283B4C" w:rsidRDefault="00283B4C" w:rsidP="00283B4C">
            <w:pPr>
              <w:spacing w:line="360" w:lineRule="auto"/>
              <w:ind w:left="119" w:right="91"/>
              <w:jc w:val="center"/>
              <w:rPr>
                <w:sz w:val="24"/>
                <w:szCs w:val="24"/>
              </w:rPr>
            </w:pPr>
            <w:r w:rsidRPr="00283B4C">
              <w:rPr>
                <w:spacing w:val="-4"/>
                <w:sz w:val="24"/>
                <w:szCs w:val="24"/>
              </w:rPr>
              <w:t>Игра</w:t>
            </w:r>
          </w:p>
        </w:tc>
        <w:tc>
          <w:tcPr>
            <w:tcW w:w="3403" w:type="dxa"/>
          </w:tcPr>
          <w:p w14:paraId="0BFA3516" w14:textId="77777777" w:rsidR="00283B4C" w:rsidRPr="00283B4C" w:rsidRDefault="00283B4C" w:rsidP="00283B4C">
            <w:pPr>
              <w:spacing w:line="360" w:lineRule="auto"/>
              <w:ind w:left="110" w:right="208"/>
              <w:rPr>
                <w:sz w:val="24"/>
                <w:szCs w:val="24"/>
              </w:rPr>
            </w:pPr>
            <w:r w:rsidRPr="00283B4C">
              <w:rPr>
                <w:sz w:val="24"/>
                <w:szCs w:val="24"/>
              </w:rPr>
              <w:t>Движение пешехода и его обязанности. Правила перехода</w:t>
            </w:r>
            <w:r w:rsidRPr="00283B4C">
              <w:rPr>
                <w:spacing w:val="-15"/>
                <w:sz w:val="24"/>
                <w:szCs w:val="24"/>
              </w:rPr>
              <w:t xml:space="preserve"> </w:t>
            </w:r>
            <w:r w:rsidRPr="00283B4C">
              <w:rPr>
                <w:sz w:val="24"/>
                <w:szCs w:val="24"/>
              </w:rPr>
              <w:t>улицы.</w:t>
            </w:r>
            <w:r w:rsidRPr="00283B4C">
              <w:rPr>
                <w:spacing w:val="-15"/>
                <w:sz w:val="24"/>
                <w:szCs w:val="24"/>
              </w:rPr>
              <w:t xml:space="preserve"> </w:t>
            </w:r>
            <w:r w:rsidRPr="00283B4C">
              <w:rPr>
                <w:sz w:val="24"/>
                <w:szCs w:val="24"/>
              </w:rPr>
              <w:t xml:space="preserve">Дорожные </w:t>
            </w:r>
            <w:r w:rsidRPr="00283B4C">
              <w:rPr>
                <w:spacing w:val="-2"/>
                <w:sz w:val="24"/>
                <w:szCs w:val="24"/>
              </w:rPr>
              <w:t>знаки.</w:t>
            </w:r>
          </w:p>
          <w:p w14:paraId="18D3353B" w14:textId="77777777" w:rsidR="00283B4C" w:rsidRPr="00283B4C" w:rsidRDefault="00283B4C" w:rsidP="00283B4C">
            <w:pPr>
              <w:spacing w:line="360" w:lineRule="auto"/>
              <w:ind w:left="110" w:right="208"/>
              <w:rPr>
                <w:sz w:val="24"/>
                <w:szCs w:val="24"/>
              </w:rPr>
            </w:pPr>
            <w:r w:rsidRPr="00283B4C">
              <w:rPr>
                <w:sz w:val="24"/>
                <w:szCs w:val="24"/>
              </w:rPr>
              <w:t>Почему нельзя играть на улицах</w:t>
            </w:r>
            <w:r w:rsidRPr="00283B4C">
              <w:rPr>
                <w:spacing w:val="-13"/>
                <w:sz w:val="24"/>
                <w:szCs w:val="24"/>
              </w:rPr>
              <w:t xml:space="preserve"> </w:t>
            </w:r>
            <w:r w:rsidRPr="00283B4C">
              <w:rPr>
                <w:sz w:val="24"/>
                <w:szCs w:val="24"/>
              </w:rPr>
              <w:t>и</w:t>
            </w:r>
            <w:r w:rsidRPr="00283B4C">
              <w:rPr>
                <w:spacing w:val="-15"/>
                <w:sz w:val="24"/>
                <w:szCs w:val="24"/>
              </w:rPr>
              <w:t xml:space="preserve"> </w:t>
            </w:r>
            <w:r w:rsidRPr="00283B4C">
              <w:rPr>
                <w:sz w:val="24"/>
                <w:szCs w:val="24"/>
              </w:rPr>
              <w:t>дорогах?</w:t>
            </w:r>
            <w:r w:rsidRPr="00283B4C">
              <w:rPr>
                <w:spacing w:val="-12"/>
                <w:sz w:val="24"/>
                <w:szCs w:val="24"/>
              </w:rPr>
              <w:t xml:space="preserve"> </w:t>
            </w:r>
            <w:r w:rsidRPr="00283B4C">
              <w:rPr>
                <w:sz w:val="24"/>
                <w:szCs w:val="24"/>
              </w:rPr>
              <w:t>Опасность игр у дорог</w:t>
            </w:r>
          </w:p>
        </w:tc>
        <w:tc>
          <w:tcPr>
            <w:tcW w:w="1843" w:type="dxa"/>
          </w:tcPr>
          <w:p w14:paraId="79ADE0A9" w14:textId="77777777" w:rsidR="00283B4C" w:rsidRPr="00283B4C" w:rsidRDefault="00283B4C" w:rsidP="00283B4C">
            <w:pPr>
              <w:spacing w:line="360" w:lineRule="auto"/>
              <w:ind w:left="445" w:right="410" w:firstLine="43"/>
              <w:rPr>
                <w:sz w:val="24"/>
                <w:szCs w:val="24"/>
              </w:rPr>
            </w:pPr>
            <w:r w:rsidRPr="00283B4C">
              <w:rPr>
                <w:spacing w:val="-2"/>
                <w:sz w:val="24"/>
                <w:szCs w:val="24"/>
              </w:rPr>
              <w:t>Конкурс рисунков</w:t>
            </w:r>
          </w:p>
        </w:tc>
      </w:tr>
      <w:tr w:rsidR="00283B4C" w:rsidRPr="00283B4C" w14:paraId="0AFF001E" w14:textId="77777777" w:rsidTr="00157F38">
        <w:trPr>
          <w:trHeight w:val="829"/>
        </w:trPr>
        <w:tc>
          <w:tcPr>
            <w:tcW w:w="1843" w:type="dxa"/>
          </w:tcPr>
          <w:p w14:paraId="30DC3F9B" w14:textId="77777777" w:rsidR="00283B4C" w:rsidRPr="00283B4C" w:rsidRDefault="00283B4C" w:rsidP="00283B4C">
            <w:pPr>
              <w:spacing w:line="360" w:lineRule="auto"/>
              <w:ind w:left="109" w:right="107"/>
              <w:rPr>
                <w:sz w:val="24"/>
                <w:szCs w:val="24"/>
              </w:rPr>
            </w:pPr>
            <w:r w:rsidRPr="00283B4C">
              <w:rPr>
                <w:spacing w:val="-2"/>
                <w:sz w:val="24"/>
                <w:szCs w:val="24"/>
              </w:rPr>
              <w:t>Экстремизм, терроризм.</w:t>
            </w:r>
          </w:p>
        </w:tc>
        <w:tc>
          <w:tcPr>
            <w:tcW w:w="1277" w:type="dxa"/>
          </w:tcPr>
          <w:p w14:paraId="0C80E731" w14:textId="0B99F277" w:rsidR="00283B4C" w:rsidRPr="00283B4C" w:rsidRDefault="001B78F0" w:rsidP="00283B4C">
            <w:pPr>
              <w:spacing w:line="360" w:lineRule="auto"/>
              <w:ind w:left="103" w:right="68"/>
              <w:jc w:val="center"/>
              <w:rPr>
                <w:sz w:val="24"/>
                <w:szCs w:val="24"/>
              </w:rPr>
            </w:pPr>
            <w:r w:rsidRPr="00283B4C">
              <w:rPr>
                <w:spacing w:val="-2"/>
                <w:sz w:val="24"/>
                <w:szCs w:val="24"/>
              </w:rPr>
              <w:t>С</w:t>
            </w:r>
            <w:r w:rsidR="00283B4C" w:rsidRPr="00283B4C">
              <w:rPr>
                <w:spacing w:val="-2"/>
                <w:sz w:val="24"/>
                <w:szCs w:val="24"/>
              </w:rPr>
              <w:t>ентябрь</w:t>
            </w:r>
          </w:p>
        </w:tc>
        <w:tc>
          <w:tcPr>
            <w:tcW w:w="1416" w:type="dxa"/>
          </w:tcPr>
          <w:p w14:paraId="4831FA06" w14:textId="77777777" w:rsidR="00283B4C" w:rsidRPr="00283B4C" w:rsidRDefault="00283B4C" w:rsidP="00283B4C">
            <w:pPr>
              <w:spacing w:line="360" w:lineRule="auto"/>
              <w:ind w:left="196" w:right="166" w:firstLine="2"/>
              <w:jc w:val="center"/>
              <w:rPr>
                <w:sz w:val="24"/>
                <w:szCs w:val="24"/>
              </w:rPr>
            </w:pPr>
            <w:r w:rsidRPr="00283B4C">
              <w:rPr>
                <w:sz w:val="24"/>
                <w:szCs w:val="24"/>
              </w:rPr>
              <w:t xml:space="preserve">Беседа с </w:t>
            </w:r>
            <w:r w:rsidRPr="00283B4C">
              <w:rPr>
                <w:spacing w:val="-2"/>
                <w:sz w:val="24"/>
                <w:szCs w:val="24"/>
              </w:rPr>
              <w:t>игровыми</w:t>
            </w:r>
          </w:p>
          <w:p w14:paraId="40518D00" w14:textId="77777777" w:rsidR="00283B4C" w:rsidRPr="00283B4C" w:rsidRDefault="00283B4C" w:rsidP="00283B4C">
            <w:pPr>
              <w:spacing w:line="360" w:lineRule="auto"/>
              <w:ind w:left="119" w:right="94"/>
              <w:jc w:val="center"/>
              <w:rPr>
                <w:sz w:val="24"/>
                <w:szCs w:val="24"/>
              </w:rPr>
            </w:pPr>
            <w:r w:rsidRPr="00283B4C">
              <w:rPr>
                <w:spacing w:val="-2"/>
                <w:sz w:val="24"/>
                <w:szCs w:val="24"/>
              </w:rPr>
              <w:t>моментами</w:t>
            </w:r>
          </w:p>
        </w:tc>
        <w:tc>
          <w:tcPr>
            <w:tcW w:w="3403" w:type="dxa"/>
          </w:tcPr>
          <w:p w14:paraId="139B0428"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15"/>
                <w:sz w:val="24"/>
                <w:szCs w:val="24"/>
              </w:rPr>
              <w:t xml:space="preserve"> </w:t>
            </w:r>
            <w:r w:rsidRPr="00283B4C">
              <w:rPr>
                <w:sz w:val="24"/>
                <w:szCs w:val="24"/>
              </w:rPr>
              <w:t>такое</w:t>
            </w:r>
            <w:r w:rsidRPr="00283B4C">
              <w:rPr>
                <w:spacing w:val="-15"/>
                <w:sz w:val="24"/>
                <w:szCs w:val="24"/>
              </w:rPr>
              <w:t xml:space="preserve"> </w:t>
            </w:r>
            <w:r w:rsidRPr="00283B4C">
              <w:rPr>
                <w:sz w:val="24"/>
                <w:szCs w:val="24"/>
              </w:rPr>
              <w:t xml:space="preserve">экстремизм, </w:t>
            </w:r>
            <w:r w:rsidRPr="00283B4C">
              <w:rPr>
                <w:spacing w:val="-2"/>
                <w:sz w:val="24"/>
                <w:szCs w:val="24"/>
              </w:rPr>
              <w:t>терроризм?»</w:t>
            </w:r>
          </w:p>
        </w:tc>
        <w:tc>
          <w:tcPr>
            <w:tcW w:w="1843" w:type="dxa"/>
          </w:tcPr>
          <w:p w14:paraId="3CFB2D20" w14:textId="77777777" w:rsidR="00283B4C" w:rsidRPr="00283B4C" w:rsidRDefault="00283B4C" w:rsidP="00283B4C">
            <w:pPr>
              <w:spacing w:line="360" w:lineRule="auto"/>
              <w:rPr>
                <w:sz w:val="24"/>
                <w:szCs w:val="24"/>
              </w:rPr>
            </w:pPr>
          </w:p>
        </w:tc>
      </w:tr>
      <w:tr w:rsidR="00283B4C" w:rsidRPr="00283B4C" w14:paraId="4E58DF99" w14:textId="77777777" w:rsidTr="00157F38">
        <w:trPr>
          <w:trHeight w:val="551"/>
        </w:trPr>
        <w:tc>
          <w:tcPr>
            <w:tcW w:w="1843" w:type="dxa"/>
          </w:tcPr>
          <w:p w14:paraId="73B42A0E" w14:textId="77777777" w:rsidR="00283B4C" w:rsidRPr="00283B4C" w:rsidRDefault="00283B4C" w:rsidP="00283B4C">
            <w:pPr>
              <w:spacing w:line="360" w:lineRule="auto"/>
              <w:ind w:left="109"/>
              <w:rPr>
                <w:sz w:val="24"/>
                <w:szCs w:val="24"/>
              </w:rPr>
            </w:pPr>
            <w:r w:rsidRPr="00283B4C">
              <w:rPr>
                <w:spacing w:val="-2"/>
                <w:sz w:val="24"/>
                <w:szCs w:val="24"/>
              </w:rPr>
              <w:t>Пожарная</w:t>
            </w:r>
          </w:p>
          <w:p w14:paraId="61BE4CE6" w14:textId="77777777" w:rsidR="00283B4C" w:rsidRPr="00283B4C" w:rsidRDefault="00283B4C" w:rsidP="00283B4C">
            <w:pPr>
              <w:spacing w:line="360" w:lineRule="auto"/>
              <w:ind w:left="109"/>
              <w:rPr>
                <w:sz w:val="24"/>
                <w:szCs w:val="24"/>
              </w:rPr>
            </w:pPr>
            <w:r w:rsidRPr="00283B4C">
              <w:rPr>
                <w:spacing w:val="-2"/>
                <w:sz w:val="24"/>
                <w:szCs w:val="24"/>
              </w:rPr>
              <w:t>безопасность</w:t>
            </w:r>
          </w:p>
        </w:tc>
        <w:tc>
          <w:tcPr>
            <w:tcW w:w="1277" w:type="dxa"/>
          </w:tcPr>
          <w:p w14:paraId="5C991075" w14:textId="5045CC6C" w:rsidR="00283B4C" w:rsidRPr="00283B4C" w:rsidRDefault="001B78F0" w:rsidP="00283B4C">
            <w:pPr>
              <w:spacing w:line="360" w:lineRule="auto"/>
              <w:ind w:left="103" w:right="70"/>
              <w:jc w:val="center"/>
              <w:rPr>
                <w:sz w:val="24"/>
                <w:szCs w:val="24"/>
              </w:rPr>
            </w:pPr>
            <w:r w:rsidRPr="00283B4C">
              <w:rPr>
                <w:spacing w:val="-2"/>
                <w:sz w:val="24"/>
                <w:szCs w:val="24"/>
              </w:rPr>
              <w:t>О</w:t>
            </w:r>
            <w:r w:rsidR="00283B4C" w:rsidRPr="00283B4C">
              <w:rPr>
                <w:spacing w:val="-2"/>
                <w:sz w:val="24"/>
                <w:szCs w:val="24"/>
              </w:rPr>
              <w:t>ктябрь</w:t>
            </w:r>
          </w:p>
        </w:tc>
        <w:tc>
          <w:tcPr>
            <w:tcW w:w="1416" w:type="dxa"/>
          </w:tcPr>
          <w:p w14:paraId="771950D6" w14:textId="77777777" w:rsidR="00283B4C" w:rsidRPr="00283B4C" w:rsidRDefault="00283B4C" w:rsidP="00283B4C">
            <w:pPr>
              <w:spacing w:line="360" w:lineRule="auto"/>
              <w:rPr>
                <w:sz w:val="24"/>
                <w:szCs w:val="24"/>
              </w:rPr>
            </w:pPr>
          </w:p>
        </w:tc>
        <w:tc>
          <w:tcPr>
            <w:tcW w:w="3403" w:type="dxa"/>
          </w:tcPr>
          <w:p w14:paraId="213F1702"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5"/>
                <w:sz w:val="24"/>
                <w:szCs w:val="24"/>
              </w:rPr>
              <w:t xml:space="preserve"> </w:t>
            </w:r>
            <w:r w:rsidRPr="00283B4C">
              <w:rPr>
                <w:sz w:val="24"/>
                <w:szCs w:val="24"/>
              </w:rPr>
              <w:t>поведения</w:t>
            </w:r>
            <w:r w:rsidRPr="00283B4C">
              <w:rPr>
                <w:spacing w:val="-4"/>
                <w:sz w:val="24"/>
                <w:szCs w:val="24"/>
              </w:rPr>
              <w:t xml:space="preserve"> </w:t>
            </w:r>
            <w:r w:rsidRPr="00283B4C">
              <w:rPr>
                <w:spacing w:val="-5"/>
                <w:sz w:val="24"/>
                <w:szCs w:val="24"/>
              </w:rPr>
              <w:t>при</w:t>
            </w:r>
          </w:p>
          <w:p w14:paraId="0C62658C" w14:textId="77777777" w:rsidR="00283B4C" w:rsidRPr="00283B4C" w:rsidRDefault="00283B4C" w:rsidP="00283B4C">
            <w:pPr>
              <w:spacing w:line="360" w:lineRule="auto"/>
              <w:ind w:left="110"/>
              <w:rPr>
                <w:sz w:val="24"/>
                <w:szCs w:val="24"/>
              </w:rPr>
            </w:pPr>
            <w:r w:rsidRPr="00283B4C">
              <w:rPr>
                <w:spacing w:val="-2"/>
                <w:sz w:val="24"/>
                <w:szCs w:val="24"/>
              </w:rPr>
              <w:t>пожаре.</w:t>
            </w:r>
          </w:p>
        </w:tc>
        <w:tc>
          <w:tcPr>
            <w:tcW w:w="1843" w:type="dxa"/>
          </w:tcPr>
          <w:p w14:paraId="35DE59B7" w14:textId="77777777" w:rsidR="00283B4C" w:rsidRPr="00283B4C" w:rsidRDefault="00283B4C" w:rsidP="00283B4C">
            <w:pPr>
              <w:spacing w:line="360" w:lineRule="auto"/>
              <w:ind w:left="488"/>
              <w:rPr>
                <w:sz w:val="24"/>
                <w:szCs w:val="24"/>
              </w:rPr>
            </w:pPr>
            <w:r w:rsidRPr="00283B4C">
              <w:rPr>
                <w:spacing w:val="-2"/>
                <w:sz w:val="24"/>
                <w:szCs w:val="24"/>
              </w:rPr>
              <w:t>Конкурс</w:t>
            </w:r>
          </w:p>
          <w:p w14:paraId="2E24A19D" w14:textId="77777777" w:rsidR="00283B4C" w:rsidRPr="00283B4C" w:rsidRDefault="00283B4C" w:rsidP="00283B4C">
            <w:pPr>
              <w:spacing w:line="360" w:lineRule="auto"/>
              <w:ind w:left="445"/>
              <w:rPr>
                <w:sz w:val="24"/>
                <w:szCs w:val="24"/>
              </w:rPr>
            </w:pPr>
            <w:r w:rsidRPr="00283B4C">
              <w:rPr>
                <w:spacing w:val="-2"/>
                <w:sz w:val="24"/>
                <w:szCs w:val="24"/>
              </w:rPr>
              <w:t>рисунков</w:t>
            </w:r>
          </w:p>
        </w:tc>
      </w:tr>
      <w:tr w:rsidR="00283B4C" w:rsidRPr="00283B4C" w14:paraId="28F4940E" w14:textId="77777777" w:rsidTr="00157F38">
        <w:trPr>
          <w:trHeight w:val="829"/>
        </w:trPr>
        <w:tc>
          <w:tcPr>
            <w:tcW w:w="1843" w:type="dxa"/>
          </w:tcPr>
          <w:p w14:paraId="4286C913" w14:textId="77777777" w:rsidR="00283B4C" w:rsidRPr="00283B4C" w:rsidRDefault="00283B4C" w:rsidP="00283B4C">
            <w:pPr>
              <w:spacing w:line="360" w:lineRule="auto"/>
              <w:ind w:left="109" w:right="107"/>
              <w:rPr>
                <w:sz w:val="24"/>
                <w:szCs w:val="24"/>
              </w:rPr>
            </w:pPr>
            <w:r w:rsidRPr="00283B4C">
              <w:rPr>
                <w:spacing w:val="-2"/>
                <w:sz w:val="24"/>
                <w:szCs w:val="24"/>
              </w:rPr>
              <w:t>Профилактика вредных</w:t>
            </w:r>
          </w:p>
          <w:p w14:paraId="47DCA53C" w14:textId="77777777" w:rsidR="00283B4C" w:rsidRPr="00283B4C" w:rsidRDefault="00283B4C" w:rsidP="00283B4C">
            <w:pPr>
              <w:spacing w:line="360" w:lineRule="auto"/>
              <w:ind w:left="109"/>
              <w:rPr>
                <w:sz w:val="24"/>
                <w:szCs w:val="24"/>
              </w:rPr>
            </w:pPr>
            <w:r w:rsidRPr="00283B4C">
              <w:rPr>
                <w:spacing w:val="-2"/>
                <w:sz w:val="24"/>
                <w:szCs w:val="24"/>
              </w:rPr>
              <w:t>привычек.</w:t>
            </w:r>
          </w:p>
        </w:tc>
        <w:tc>
          <w:tcPr>
            <w:tcW w:w="1277" w:type="dxa"/>
          </w:tcPr>
          <w:p w14:paraId="76BBC5A3" w14:textId="096338A9" w:rsidR="00283B4C" w:rsidRPr="00283B4C" w:rsidRDefault="001B78F0" w:rsidP="00283B4C">
            <w:pPr>
              <w:spacing w:line="360" w:lineRule="auto"/>
              <w:ind w:left="103" w:right="68"/>
              <w:jc w:val="center"/>
              <w:rPr>
                <w:sz w:val="24"/>
                <w:szCs w:val="24"/>
              </w:rPr>
            </w:pPr>
            <w:r w:rsidRPr="00283B4C">
              <w:rPr>
                <w:spacing w:val="-2"/>
                <w:sz w:val="24"/>
                <w:szCs w:val="24"/>
              </w:rPr>
              <w:t>Н</w:t>
            </w:r>
            <w:r w:rsidR="00283B4C" w:rsidRPr="00283B4C">
              <w:rPr>
                <w:spacing w:val="-2"/>
                <w:sz w:val="24"/>
                <w:szCs w:val="24"/>
              </w:rPr>
              <w:t>оябрь</w:t>
            </w:r>
          </w:p>
        </w:tc>
        <w:tc>
          <w:tcPr>
            <w:tcW w:w="1416" w:type="dxa"/>
          </w:tcPr>
          <w:p w14:paraId="1C99EC10" w14:textId="77777777" w:rsidR="00283B4C" w:rsidRPr="00283B4C" w:rsidRDefault="00283B4C" w:rsidP="00283B4C">
            <w:pPr>
              <w:spacing w:line="360" w:lineRule="auto"/>
              <w:rPr>
                <w:sz w:val="24"/>
                <w:szCs w:val="24"/>
              </w:rPr>
            </w:pPr>
          </w:p>
        </w:tc>
        <w:tc>
          <w:tcPr>
            <w:tcW w:w="3403" w:type="dxa"/>
          </w:tcPr>
          <w:p w14:paraId="5801E060"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15"/>
                <w:sz w:val="24"/>
                <w:szCs w:val="24"/>
              </w:rPr>
              <w:t xml:space="preserve"> </w:t>
            </w:r>
            <w:r w:rsidRPr="00283B4C">
              <w:rPr>
                <w:sz w:val="24"/>
                <w:szCs w:val="24"/>
              </w:rPr>
              <w:t>здорового</w:t>
            </w:r>
            <w:r w:rsidRPr="00283B4C">
              <w:rPr>
                <w:spacing w:val="-15"/>
                <w:sz w:val="24"/>
                <w:szCs w:val="24"/>
              </w:rPr>
              <w:t xml:space="preserve"> </w:t>
            </w:r>
            <w:r w:rsidRPr="00283B4C">
              <w:rPr>
                <w:sz w:val="24"/>
                <w:szCs w:val="24"/>
              </w:rPr>
              <w:t xml:space="preserve">образа </w:t>
            </w:r>
            <w:r w:rsidRPr="00283B4C">
              <w:rPr>
                <w:spacing w:val="-2"/>
                <w:sz w:val="24"/>
                <w:szCs w:val="24"/>
              </w:rPr>
              <w:t>жизни.</w:t>
            </w:r>
          </w:p>
        </w:tc>
        <w:tc>
          <w:tcPr>
            <w:tcW w:w="1843" w:type="dxa"/>
          </w:tcPr>
          <w:p w14:paraId="5B09B66A" w14:textId="77777777" w:rsidR="00283B4C" w:rsidRPr="00283B4C" w:rsidRDefault="00283B4C" w:rsidP="00283B4C">
            <w:pPr>
              <w:spacing w:line="360" w:lineRule="auto"/>
              <w:ind w:left="159" w:right="107" w:firstLine="328"/>
              <w:rPr>
                <w:sz w:val="24"/>
                <w:szCs w:val="24"/>
              </w:rPr>
            </w:pPr>
            <w:r w:rsidRPr="00283B4C">
              <w:rPr>
                <w:spacing w:val="-2"/>
                <w:sz w:val="24"/>
                <w:szCs w:val="24"/>
              </w:rPr>
              <w:t>Конкурс высказываний,</w:t>
            </w:r>
          </w:p>
          <w:p w14:paraId="1EA7DDCC" w14:textId="77777777" w:rsidR="00283B4C" w:rsidRPr="00283B4C" w:rsidRDefault="00283B4C" w:rsidP="00283B4C">
            <w:pPr>
              <w:spacing w:line="360" w:lineRule="auto"/>
              <w:ind w:left="509"/>
              <w:rPr>
                <w:sz w:val="24"/>
                <w:szCs w:val="24"/>
              </w:rPr>
            </w:pPr>
            <w:r w:rsidRPr="00283B4C">
              <w:rPr>
                <w:spacing w:val="-2"/>
                <w:sz w:val="24"/>
                <w:szCs w:val="24"/>
              </w:rPr>
              <w:t>рисунка</w:t>
            </w:r>
          </w:p>
        </w:tc>
      </w:tr>
      <w:tr w:rsidR="00283B4C" w:rsidRPr="00283B4C" w14:paraId="12D052A0" w14:textId="77777777" w:rsidTr="00157F38">
        <w:trPr>
          <w:trHeight w:val="550"/>
        </w:trPr>
        <w:tc>
          <w:tcPr>
            <w:tcW w:w="1843" w:type="dxa"/>
          </w:tcPr>
          <w:p w14:paraId="49E0B8B9" w14:textId="77777777" w:rsidR="00283B4C" w:rsidRPr="00283B4C" w:rsidRDefault="00283B4C" w:rsidP="00283B4C">
            <w:pPr>
              <w:spacing w:line="360" w:lineRule="auto"/>
              <w:ind w:left="109"/>
              <w:rPr>
                <w:sz w:val="24"/>
                <w:szCs w:val="24"/>
              </w:rPr>
            </w:pPr>
            <w:r w:rsidRPr="00283B4C">
              <w:rPr>
                <w:spacing w:val="-2"/>
                <w:sz w:val="24"/>
                <w:szCs w:val="24"/>
              </w:rPr>
              <w:t>Безопасный</w:t>
            </w:r>
          </w:p>
          <w:p w14:paraId="4D1B70AA" w14:textId="77777777" w:rsidR="00283B4C" w:rsidRPr="00283B4C" w:rsidRDefault="00283B4C" w:rsidP="00283B4C">
            <w:pPr>
              <w:spacing w:line="360" w:lineRule="auto"/>
              <w:ind w:left="109"/>
              <w:rPr>
                <w:sz w:val="24"/>
                <w:szCs w:val="24"/>
              </w:rPr>
            </w:pPr>
            <w:r w:rsidRPr="00283B4C">
              <w:rPr>
                <w:spacing w:val="-2"/>
                <w:sz w:val="24"/>
                <w:szCs w:val="24"/>
              </w:rPr>
              <w:t>интернет</w:t>
            </w:r>
          </w:p>
        </w:tc>
        <w:tc>
          <w:tcPr>
            <w:tcW w:w="1277" w:type="dxa"/>
          </w:tcPr>
          <w:p w14:paraId="30BE1355" w14:textId="040A63B9"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06F87B19" w14:textId="77777777" w:rsidR="00283B4C" w:rsidRPr="00283B4C" w:rsidRDefault="00283B4C" w:rsidP="00283B4C">
            <w:pPr>
              <w:spacing w:line="360" w:lineRule="auto"/>
              <w:ind w:left="388"/>
              <w:rPr>
                <w:sz w:val="24"/>
                <w:szCs w:val="24"/>
              </w:rPr>
            </w:pPr>
            <w:r w:rsidRPr="00283B4C">
              <w:rPr>
                <w:spacing w:val="-2"/>
                <w:sz w:val="24"/>
                <w:szCs w:val="24"/>
              </w:rPr>
              <w:t>Видео</w:t>
            </w:r>
          </w:p>
          <w:p w14:paraId="0597320C" w14:textId="77777777" w:rsidR="00283B4C" w:rsidRPr="00283B4C" w:rsidRDefault="00283B4C" w:rsidP="00283B4C">
            <w:pPr>
              <w:spacing w:line="360" w:lineRule="auto"/>
              <w:ind w:left="405"/>
              <w:rPr>
                <w:sz w:val="24"/>
                <w:szCs w:val="24"/>
              </w:rPr>
            </w:pPr>
            <w:r w:rsidRPr="00283B4C">
              <w:rPr>
                <w:spacing w:val="-4"/>
                <w:sz w:val="24"/>
                <w:szCs w:val="24"/>
              </w:rPr>
              <w:t>уроки</w:t>
            </w:r>
          </w:p>
        </w:tc>
        <w:tc>
          <w:tcPr>
            <w:tcW w:w="3403" w:type="dxa"/>
          </w:tcPr>
          <w:p w14:paraId="1467A02C"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3"/>
                <w:sz w:val="24"/>
                <w:szCs w:val="24"/>
              </w:rPr>
              <w:t xml:space="preserve"> </w:t>
            </w:r>
            <w:r w:rsidRPr="00283B4C">
              <w:rPr>
                <w:sz w:val="24"/>
                <w:szCs w:val="24"/>
              </w:rPr>
              <w:t>работы</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pacing w:val="-4"/>
                <w:sz w:val="24"/>
                <w:szCs w:val="24"/>
              </w:rPr>
              <w:t>сети</w:t>
            </w:r>
          </w:p>
          <w:p w14:paraId="66787918" w14:textId="77777777" w:rsidR="00283B4C" w:rsidRPr="00283B4C" w:rsidRDefault="00283B4C" w:rsidP="00283B4C">
            <w:pPr>
              <w:spacing w:line="360" w:lineRule="auto"/>
              <w:ind w:left="110"/>
              <w:rPr>
                <w:sz w:val="24"/>
                <w:szCs w:val="24"/>
              </w:rPr>
            </w:pPr>
            <w:r w:rsidRPr="00283B4C">
              <w:rPr>
                <w:sz w:val="24"/>
                <w:szCs w:val="24"/>
              </w:rPr>
              <w:t>Мой</w:t>
            </w:r>
            <w:r w:rsidRPr="00283B4C">
              <w:rPr>
                <w:spacing w:val="-3"/>
                <w:sz w:val="24"/>
                <w:szCs w:val="24"/>
              </w:rPr>
              <w:t xml:space="preserve"> </w:t>
            </w:r>
            <w:r w:rsidRPr="00283B4C">
              <w:rPr>
                <w:sz w:val="24"/>
                <w:szCs w:val="24"/>
              </w:rPr>
              <w:t xml:space="preserve">друг </w:t>
            </w:r>
            <w:r w:rsidRPr="00283B4C">
              <w:rPr>
                <w:spacing w:val="-2"/>
                <w:sz w:val="24"/>
                <w:szCs w:val="24"/>
              </w:rPr>
              <w:t>«Сетевичок»</w:t>
            </w:r>
          </w:p>
        </w:tc>
        <w:tc>
          <w:tcPr>
            <w:tcW w:w="1843" w:type="dxa"/>
          </w:tcPr>
          <w:p w14:paraId="36CA8801" w14:textId="77777777" w:rsidR="00283B4C" w:rsidRPr="00283B4C" w:rsidRDefault="00283B4C" w:rsidP="00283B4C">
            <w:pPr>
              <w:spacing w:line="360" w:lineRule="auto"/>
              <w:rPr>
                <w:sz w:val="24"/>
                <w:szCs w:val="24"/>
              </w:rPr>
            </w:pPr>
          </w:p>
        </w:tc>
      </w:tr>
      <w:tr w:rsidR="00283B4C" w:rsidRPr="00283B4C" w14:paraId="728348D6" w14:textId="77777777" w:rsidTr="00157F38">
        <w:trPr>
          <w:trHeight w:val="1105"/>
        </w:trPr>
        <w:tc>
          <w:tcPr>
            <w:tcW w:w="1843" w:type="dxa"/>
          </w:tcPr>
          <w:p w14:paraId="5CFE89CF" w14:textId="77777777" w:rsidR="00283B4C" w:rsidRPr="00283B4C" w:rsidRDefault="00283B4C" w:rsidP="00283B4C">
            <w:pPr>
              <w:spacing w:line="360" w:lineRule="auto"/>
              <w:ind w:left="109" w:right="369"/>
              <w:jc w:val="both"/>
              <w:rPr>
                <w:sz w:val="24"/>
                <w:szCs w:val="24"/>
              </w:rPr>
            </w:pPr>
            <w:r w:rsidRPr="00283B4C">
              <w:rPr>
                <w:spacing w:val="-2"/>
                <w:sz w:val="24"/>
                <w:szCs w:val="24"/>
              </w:rPr>
              <w:t xml:space="preserve">Спортивные мероприятия </w:t>
            </w:r>
            <w:r w:rsidRPr="00283B4C">
              <w:rPr>
                <w:sz w:val="24"/>
                <w:szCs w:val="24"/>
              </w:rPr>
              <w:t>по ЗОЖ</w:t>
            </w:r>
          </w:p>
        </w:tc>
        <w:tc>
          <w:tcPr>
            <w:tcW w:w="1277" w:type="dxa"/>
          </w:tcPr>
          <w:p w14:paraId="2BF9A131" w14:textId="77777777" w:rsidR="00283B4C" w:rsidRPr="00283B4C" w:rsidRDefault="00283B4C" w:rsidP="00283B4C">
            <w:pPr>
              <w:spacing w:line="360" w:lineRule="auto"/>
              <w:ind w:left="446" w:hanging="327"/>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22A9AA39" w14:textId="77777777" w:rsidR="00283B4C" w:rsidRPr="00283B4C" w:rsidRDefault="00283B4C" w:rsidP="00283B4C">
            <w:pPr>
              <w:spacing w:line="360" w:lineRule="auto"/>
              <w:rPr>
                <w:sz w:val="24"/>
                <w:szCs w:val="24"/>
              </w:rPr>
            </w:pPr>
          </w:p>
        </w:tc>
        <w:tc>
          <w:tcPr>
            <w:tcW w:w="3403" w:type="dxa"/>
          </w:tcPr>
          <w:p w14:paraId="61F402E1" w14:textId="77777777" w:rsidR="00283B4C" w:rsidRPr="00283B4C" w:rsidRDefault="00283B4C" w:rsidP="00283B4C">
            <w:pPr>
              <w:spacing w:line="360" w:lineRule="auto"/>
              <w:ind w:left="110" w:right="517"/>
              <w:rPr>
                <w:sz w:val="24"/>
                <w:szCs w:val="24"/>
              </w:rPr>
            </w:pPr>
            <w:r w:rsidRPr="00283B4C">
              <w:rPr>
                <w:sz w:val="24"/>
                <w:szCs w:val="24"/>
              </w:rPr>
              <w:t>Участие активное в спортивных</w:t>
            </w:r>
            <w:r w:rsidRPr="00283B4C">
              <w:rPr>
                <w:spacing w:val="-15"/>
                <w:sz w:val="24"/>
                <w:szCs w:val="24"/>
              </w:rPr>
              <w:t xml:space="preserve"> </w:t>
            </w:r>
            <w:r w:rsidRPr="00283B4C">
              <w:rPr>
                <w:sz w:val="24"/>
                <w:szCs w:val="24"/>
              </w:rPr>
              <w:t xml:space="preserve">мероприятиях </w:t>
            </w:r>
            <w:r w:rsidRPr="00283B4C">
              <w:rPr>
                <w:spacing w:val="-2"/>
                <w:sz w:val="24"/>
                <w:szCs w:val="24"/>
              </w:rPr>
              <w:t>школы</w:t>
            </w:r>
          </w:p>
        </w:tc>
        <w:tc>
          <w:tcPr>
            <w:tcW w:w="1843" w:type="dxa"/>
          </w:tcPr>
          <w:p w14:paraId="691F5817" w14:textId="77777777" w:rsidR="00283B4C" w:rsidRPr="00283B4C" w:rsidRDefault="00283B4C" w:rsidP="00283B4C">
            <w:pPr>
              <w:spacing w:line="360" w:lineRule="auto"/>
              <w:ind w:left="124" w:right="89"/>
              <w:jc w:val="center"/>
              <w:rPr>
                <w:sz w:val="24"/>
                <w:szCs w:val="24"/>
              </w:rPr>
            </w:pPr>
            <w:r w:rsidRPr="00283B4C">
              <w:rPr>
                <w:spacing w:val="-2"/>
                <w:sz w:val="24"/>
                <w:szCs w:val="24"/>
              </w:rPr>
              <w:t>Кросс, школьная спартакиада</w:t>
            </w:r>
          </w:p>
        </w:tc>
      </w:tr>
      <w:tr w:rsidR="00283B4C" w:rsidRPr="00283B4C" w14:paraId="77D27EA1" w14:textId="77777777" w:rsidTr="00157F38">
        <w:trPr>
          <w:trHeight w:val="827"/>
        </w:trPr>
        <w:tc>
          <w:tcPr>
            <w:tcW w:w="1843" w:type="dxa"/>
          </w:tcPr>
          <w:p w14:paraId="318E3BD2" w14:textId="77777777" w:rsidR="00283B4C" w:rsidRPr="00283B4C" w:rsidRDefault="00283B4C" w:rsidP="00283B4C">
            <w:pPr>
              <w:spacing w:line="360" w:lineRule="auto"/>
              <w:ind w:left="109" w:right="771"/>
              <w:rPr>
                <w:sz w:val="24"/>
                <w:szCs w:val="24"/>
              </w:rPr>
            </w:pPr>
            <w:r w:rsidRPr="00283B4C">
              <w:rPr>
                <w:spacing w:val="-2"/>
                <w:sz w:val="24"/>
                <w:szCs w:val="24"/>
              </w:rPr>
              <w:t>Россия- правовое</w:t>
            </w:r>
          </w:p>
          <w:p w14:paraId="3899A75B" w14:textId="77777777" w:rsidR="00283B4C" w:rsidRPr="00283B4C" w:rsidRDefault="00283B4C" w:rsidP="00283B4C">
            <w:pPr>
              <w:spacing w:line="360" w:lineRule="auto"/>
              <w:ind w:left="109"/>
              <w:rPr>
                <w:sz w:val="24"/>
                <w:szCs w:val="24"/>
              </w:rPr>
            </w:pPr>
            <w:r w:rsidRPr="00283B4C">
              <w:rPr>
                <w:spacing w:val="-2"/>
                <w:sz w:val="24"/>
                <w:szCs w:val="24"/>
              </w:rPr>
              <w:t>государство.</w:t>
            </w:r>
          </w:p>
        </w:tc>
        <w:tc>
          <w:tcPr>
            <w:tcW w:w="1277" w:type="dxa"/>
          </w:tcPr>
          <w:p w14:paraId="79B60D25" w14:textId="2C3CCC56"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58234265"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5BB70391" w14:textId="77777777" w:rsidR="00283B4C" w:rsidRPr="00283B4C" w:rsidRDefault="00283B4C" w:rsidP="00283B4C">
            <w:pPr>
              <w:spacing w:line="360" w:lineRule="auto"/>
              <w:ind w:left="110"/>
              <w:rPr>
                <w:sz w:val="24"/>
                <w:szCs w:val="24"/>
              </w:rPr>
            </w:pPr>
            <w:r w:rsidRPr="00283B4C">
              <w:rPr>
                <w:sz w:val="24"/>
                <w:szCs w:val="24"/>
              </w:rPr>
              <w:t>Часы</w:t>
            </w:r>
            <w:r w:rsidRPr="00283B4C">
              <w:rPr>
                <w:spacing w:val="-2"/>
                <w:sz w:val="24"/>
                <w:szCs w:val="24"/>
              </w:rPr>
              <w:t xml:space="preserve"> </w:t>
            </w:r>
            <w:r w:rsidRPr="00283B4C">
              <w:rPr>
                <w:sz w:val="24"/>
                <w:szCs w:val="24"/>
              </w:rPr>
              <w:t>общения</w:t>
            </w:r>
            <w:r w:rsidRPr="00283B4C">
              <w:rPr>
                <w:spacing w:val="-1"/>
                <w:sz w:val="24"/>
                <w:szCs w:val="24"/>
              </w:rPr>
              <w:t xml:space="preserve"> </w:t>
            </w:r>
            <w:r w:rsidRPr="00283B4C">
              <w:rPr>
                <w:sz w:val="24"/>
                <w:szCs w:val="24"/>
              </w:rPr>
              <w:t>(12</w:t>
            </w:r>
            <w:r w:rsidRPr="00283B4C">
              <w:rPr>
                <w:spacing w:val="-2"/>
                <w:sz w:val="24"/>
                <w:szCs w:val="24"/>
              </w:rPr>
              <w:t xml:space="preserve"> декабря)</w:t>
            </w:r>
          </w:p>
        </w:tc>
        <w:tc>
          <w:tcPr>
            <w:tcW w:w="1843" w:type="dxa"/>
          </w:tcPr>
          <w:p w14:paraId="1710BA94" w14:textId="77777777" w:rsidR="00283B4C" w:rsidRPr="00283B4C" w:rsidRDefault="00283B4C" w:rsidP="00283B4C">
            <w:pPr>
              <w:spacing w:line="360" w:lineRule="auto"/>
              <w:rPr>
                <w:sz w:val="24"/>
                <w:szCs w:val="24"/>
              </w:rPr>
            </w:pPr>
          </w:p>
        </w:tc>
      </w:tr>
      <w:tr w:rsidR="00283B4C" w:rsidRPr="00283B4C" w14:paraId="6B153EAD" w14:textId="77777777" w:rsidTr="00157F38">
        <w:trPr>
          <w:trHeight w:val="550"/>
        </w:trPr>
        <w:tc>
          <w:tcPr>
            <w:tcW w:w="1843" w:type="dxa"/>
          </w:tcPr>
          <w:p w14:paraId="6150CF89" w14:textId="77777777" w:rsidR="00283B4C" w:rsidRPr="00283B4C" w:rsidRDefault="00283B4C" w:rsidP="00283B4C">
            <w:pPr>
              <w:spacing w:line="360" w:lineRule="auto"/>
              <w:ind w:left="109"/>
              <w:rPr>
                <w:sz w:val="24"/>
                <w:szCs w:val="24"/>
              </w:rPr>
            </w:pPr>
            <w:r w:rsidRPr="00283B4C">
              <w:rPr>
                <w:spacing w:val="-2"/>
                <w:sz w:val="24"/>
                <w:szCs w:val="24"/>
              </w:rPr>
              <w:t>Экстремизм,</w:t>
            </w:r>
          </w:p>
          <w:p w14:paraId="7436AE15" w14:textId="77777777" w:rsidR="00283B4C" w:rsidRPr="00283B4C" w:rsidRDefault="00283B4C" w:rsidP="00283B4C">
            <w:pPr>
              <w:spacing w:line="360" w:lineRule="auto"/>
              <w:ind w:left="109"/>
              <w:rPr>
                <w:sz w:val="24"/>
                <w:szCs w:val="24"/>
              </w:rPr>
            </w:pPr>
            <w:r w:rsidRPr="00283B4C">
              <w:rPr>
                <w:spacing w:val="-2"/>
                <w:sz w:val="24"/>
                <w:szCs w:val="24"/>
              </w:rPr>
              <w:t>терроризм.</w:t>
            </w:r>
          </w:p>
        </w:tc>
        <w:tc>
          <w:tcPr>
            <w:tcW w:w="1277" w:type="dxa"/>
          </w:tcPr>
          <w:p w14:paraId="70C14A5F" w14:textId="142C7635" w:rsidR="00283B4C" w:rsidRPr="00283B4C" w:rsidRDefault="001B78F0" w:rsidP="00283B4C">
            <w:pPr>
              <w:spacing w:line="360" w:lineRule="auto"/>
              <w:ind w:left="103" w:right="72"/>
              <w:jc w:val="center"/>
              <w:rPr>
                <w:sz w:val="24"/>
                <w:szCs w:val="24"/>
              </w:rPr>
            </w:pPr>
            <w:r w:rsidRPr="00283B4C">
              <w:rPr>
                <w:spacing w:val="-2"/>
                <w:sz w:val="24"/>
                <w:szCs w:val="24"/>
              </w:rPr>
              <w:t>Я</w:t>
            </w:r>
            <w:r w:rsidR="00283B4C" w:rsidRPr="00283B4C">
              <w:rPr>
                <w:spacing w:val="-2"/>
                <w:sz w:val="24"/>
                <w:szCs w:val="24"/>
              </w:rPr>
              <w:t>нварь</w:t>
            </w:r>
          </w:p>
        </w:tc>
        <w:tc>
          <w:tcPr>
            <w:tcW w:w="1416" w:type="dxa"/>
          </w:tcPr>
          <w:p w14:paraId="424F0A55"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6D4C4767" w14:textId="77777777" w:rsidR="00283B4C" w:rsidRPr="00283B4C" w:rsidRDefault="00283B4C" w:rsidP="00283B4C">
            <w:pPr>
              <w:spacing w:line="360" w:lineRule="auto"/>
              <w:ind w:left="110"/>
              <w:rPr>
                <w:sz w:val="24"/>
                <w:szCs w:val="24"/>
              </w:rPr>
            </w:pPr>
            <w:r w:rsidRPr="00283B4C">
              <w:rPr>
                <w:sz w:val="24"/>
                <w:szCs w:val="24"/>
              </w:rPr>
              <w:t>«Профилактика</w:t>
            </w:r>
            <w:r w:rsidRPr="00283B4C">
              <w:rPr>
                <w:spacing w:val="-7"/>
                <w:sz w:val="24"/>
                <w:szCs w:val="24"/>
              </w:rPr>
              <w:t xml:space="preserve"> </w:t>
            </w:r>
            <w:r w:rsidRPr="00283B4C">
              <w:rPr>
                <w:sz w:val="24"/>
                <w:szCs w:val="24"/>
              </w:rPr>
              <w:t>экстремизма</w:t>
            </w:r>
            <w:r w:rsidRPr="00283B4C">
              <w:rPr>
                <w:spacing w:val="-4"/>
                <w:sz w:val="24"/>
                <w:szCs w:val="24"/>
              </w:rPr>
              <w:t xml:space="preserve"> </w:t>
            </w:r>
            <w:r w:rsidRPr="00283B4C">
              <w:rPr>
                <w:spacing w:val="-10"/>
                <w:sz w:val="24"/>
                <w:szCs w:val="24"/>
              </w:rPr>
              <w:t>и</w:t>
            </w:r>
          </w:p>
          <w:p w14:paraId="225C232B" w14:textId="77777777" w:rsidR="00283B4C" w:rsidRPr="00283B4C" w:rsidRDefault="00283B4C" w:rsidP="00283B4C">
            <w:pPr>
              <w:spacing w:line="360" w:lineRule="auto"/>
              <w:ind w:left="110"/>
              <w:rPr>
                <w:sz w:val="24"/>
                <w:szCs w:val="24"/>
              </w:rPr>
            </w:pPr>
            <w:r w:rsidRPr="00283B4C">
              <w:rPr>
                <w:spacing w:val="-2"/>
                <w:sz w:val="24"/>
                <w:szCs w:val="24"/>
              </w:rPr>
              <w:t>терроризма»</w:t>
            </w:r>
          </w:p>
        </w:tc>
        <w:tc>
          <w:tcPr>
            <w:tcW w:w="1843" w:type="dxa"/>
          </w:tcPr>
          <w:p w14:paraId="43BE0010" w14:textId="77777777" w:rsidR="00283B4C" w:rsidRPr="00283B4C" w:rsidRDefault="00283B4C" w:rsidP="00283B4C">
            <w:pPr>
              <w:spacing w:line="360" w:lineRule="auto"/>
              <w:rPr>
                <w:sz w:val="24"/>
                <w:szCs w:val="24"/>
              </w:rPr>
            </w:pPr>
          </w:p>
        </w:tc>
      </w:tr>
      <w:tr w:rsidR="00283B4C" w:rsidRPr="00283B4C" w14:paraId="3C6D6A03" w14:textId="77777777" w:rsidTr="00157F38">
        <w:trPr>
          <w:trHeight w:val="1105"/>
        </w:trPr>
        <w:tc>
          <w:tcPr>
            <w:tcW w:w="1843" w:type="dxa"/>
          </w:tcPr>
          <w:p w14:paraId="29125D06" w14:textId="77777777" w:rsidR="00283B4C" w:rsidRPr="00283B4C" w:rsidRDefault="00283B4C" w:rsidP="00283B4C">
            <w:pPr>
              <w:spacing w:line="360" w:lineRule="auto"/>
              <w:ind w:left="109" w:right="533"/>
              <w:rPr>
                <w:sz w:val="24"/>
                <w:szCs w:val="24"/>
              </w:rPr>
            </w:pPr>
            <w:r w:rsidRPr="00283B4C">
              <w:rPr>
                <w:spacing w:val="-2"/>
                <w:sz w:val="24"/>
                <w:szCs w:val="24"/>
              </w:rPr>
              <w:lastRenderedPageBreak/>
              <w:t xml:space="preserve">«Примерно </w:t>
            </w:r>
            <w:r w:rsidRPr="00283B4C">
              <w:rPr>
                <w:sz w:val="24"/>
                <w:szCs w:val="24"/>
              </w:rPr>
              <w:t>веди</w:t>
            </w:r>
            <w:r w:rsidRPr="00283B4C">
              <w:rPr>
                <w:spacing w:val="-2"/>
                <w:sz w:val="24"/>
                <w:szCs w:val="24"/>
              </w:rPr>
              <w:t xml:space="preserve"> </w:t>
            </w:r>
            <w:r w:rsidRPr="00283B4C">
              <w:rPr>
                <w:sz w:val="24"/>
                <w:szCs w:val="24"/>
              </w:rPr>
              <w:t>себя</w:t>
            </w:r>
            <w:r w:rsidRPr="00283B4C">
              <w:rPr>
                <w:spacing w:val="-2"/>
                <w:sz w:val="24"/>
                <w:szCs w:val="24"/>
              </w:rPr>
              <w:t xml:space="preserve"> </w:t>
            </w:r>
            <w:r w:rsidRPr="00283B4C">
              <w:rPr>
                <w:spacing w:val="-10"/>
                <w:sz w:val="24"/>
                <w:szCs w:val="24"/>
              </w:rPr>
              <w:t>в</w:t>
            </w:r>
          </w:p>
          <w:p w14:paraId="4087717E" w14:textId="77777777" w:rsidR="00283B4C" w:rsidRPr="00283B4C" w:rsidRDefault="00283B4C" w:rsidP="00283B4C">
            <w:pPr>
              <w:spacing w:line="360" w:lineRule="auto"/>
              <w:ind w:left="109"/>
              <w:rPr>
                <w:sz w:val="24"/>
                <w:szCs w:val="24"/>
              </w:rPr>
            </w:pPr>
            <w:r w:rsidRPr="00283B4C">
              <w:rPr>
                <w:sz w:val="24"/>
                <w:szCs w:val="24"/>
              </w:rPr>
              <w:t>школе,</w:t>
            </w:r>
            <w:r w:rsidRPr="00283B4C">
              <w:rPr>
                <w:spacing w:val="-15"/>
                <w:sz w:val="24"/>
                <w:szCs w:val="24"/>
              </w:rPr>
              <w:t xml:space="preserve"> </w:t>
            </w:r>
            <w:r w:rsidRPr="00283B4C">
              <w:rPr>
                <w:sz w:val="24"/>
                <w:szCs w:val="24"/>
              </w:rPr>
              <w:t>дома,</w:t>
            </w:r>
            <w:r w:rsidRPr="00283B4C">
              <w:rPr>
                <w:spacing w:val="-15"/>
                <w:sz w:val="24"/>
                <w:szCs w:val="24"/>
              </w:rPr>
              <w:t xml:space="preserve"> </w:t>
            </w:r>
            <w:r w:rsidRPr="00283B4C">
              <w:rPr>
                <w:sz w:val="24"/>
                <w:szCs w:val="24"/>
              </w:rPr>
              <w:t xml:space="preserve">на </w:t>
            </w:r>
            <w:r w:rsidRPr="00283B4C">
              <w:rPr>
                <w:spacing w:val="-2"/>
                <w:sz w:val="24"/>
                <w:szCs w:val="24"/>
              </w:rPr>
              <w:t>улице»</w:t>
            </w:r>
          </w:p>
        </w:tc>
        <w:tc>
          <w:tcPr>
            <w:tcW w:w="1277" w:type="dxa"/>
          </w:tcPr>
          <w:p w14:paraId="2719BF19" w14:textId="77777777" w:rsidR="00283B4C" w:rsidRPr="00283B4C" w:rsidRDefault="00283B4C" w:rsidP="00283B4C">
            <w:pPr>
              <w:spacing w:line="360" w:lineRule="auto"/>
              <w:ind w:left="103" w:right="70"/>
              <w:jc w:val="center"/>
              <w:rPr>
                <w:sz w:val="24"/>
                <w:szCs w:val="24"/>
              </w:rPr>
            </w:pPr>
            <w:r w:rsidRPr="00283B4C">
              <w:rPr>
                <w:spacing w:val="-2"/>
                <w:sz w:val="24"/>
                <w:szCs w:val="24"/>
              </w:rPr>
              <w:t>Январь</w:t>
            </w:r>
          </w:p>
        </w:tc>
        <w:tc>
          <w:tcPr>
            <w:tcW w:w="1416" w:type="dxa"/>
          </w:tcPr>
          <w:p w14:paraId="21C4F122" w14:textId="77777777" w:rsidR="00283B4C" w:rsidRPr="00283B4C" w:rsidRDefault="00283B4C" w:rsidP="00283B4C">
            <w:pPr>
              <w:spacing w:line="360" w:lineRule="auto"/>
              <w:ind w:left="479" w:right="291" w:hanging="156"/>
              <w:rPr>
                <w:sz w:val="24"/>
                <w:szCs w:val="24"/>
              </w:rPr>
            </w:pPr>
            <w:r w:rsidRPr="00283B4C">
              <w:rPr>
                <w:spacing w:val="-2"/>
                <w:sz w:val="24"/>
                <w:szCs w:val="24"/>
              </w:rPr>
              <w:t xml:space="preserve">Беседа- </w:t>
            </w:r>
            <w:r w:rsidRPr="00283B4C">
              <w:rPr>
                <w:spacing w:val="-4"/>
                <w:sz w:val="24"/>
                <w:szCs w:val="24"/>
              </w:rPr>
              <w:t>игра</w:t>
            </w:r>
          </w:p>
        </w:tc>
        <w:tc>
          <w:tcPr>
            <w:tcW w:w="3403" w:type="dxa"/>
          </w:tcPr>
          <w:p w14:paraId="1B637108" w14:textId="77777777" w:rsidR="00283B4C" w:rsidRPr="00283B4C" w:rsidRDefault="00283B4C" w:rsidP="00283B4C">
            <w:pPr>
              <w:spacing w:line="360" w:lineRule="auto"/>
              <w:ind w:left="110" w:right="208"/>
              <w:rPr>
                <w:sz w:val="24"/>
                <w:szCs w:val="24"/>
              </w:rPr>
            </w:pPr>
            <w:r w:rsidRPr="00283B4C">
              <w:rPr>
                <w:sz w:val="24"/>
                <w:szCs w:val="24"/>
              </w:rPr>
              <w:t>Правила поведения в школе, дома,</w:t>
            </w:r>
            <w:r w:rsidRPr="00283B4C">
              <w:rPr>
                <w:spacing w:val="-2"/>
                <w:sz w:val="24"/>
                <w:szCs w:val="24"/>
              </w:rPr>
              <w:t xml:space="preserve"> </w:t>
            </w:r>
            <w:r w:rsidRPr="00283B4C">
              <w:rPr>
                <w:sz w:val="24"/>
                <w:szCs w:val="24"/>
              </w:rPr>
              <w:t>в</w:t>
            </w:r>
            <w:r w:rsidRPr="00283B4C">
              <w:rPr>
                <w:spacing w:val="-2"/>
                <w:sz w:val="24"/>
                <w:szCs w:val="24"/>
              </w:rPr>
              <w:t xml:space="preserve"> </w:t>
            </w:r>
            <w:r w:rsidRPr="00283B4C">
              <w:rPr>
                <w:sz w:val="24"/>
                <w:szCs w:val="24"/>
              </w:rPr>
              <w:t>общественных</w:t>
            </w:r>
            <w:r w:rsidRPr="00283B4C">
              <w:rPr>
                <w:spacing w:val="-2"/>
                <w:sz w:val="24"/>
                <w:szCs w:val="24"/>
              </w:rPr>
              <w:t xml:space="preserve"> местах</w:t>
            </w:r>
          </w:p>
        </w:tc>
        <w:tc>
          <w:tcPr>
            <w:tcW w:w="1843" w:type="dxa"/>
          </w:tcPr>
          <w:p w14:paraId="50F404EA" w14:textId="77777777" w:rsidR="00283B4C" w:rsidRPr="00283B4C" w:rsidRDefault="00283B4C" w:rsidP="00283B4C">
            <w:pPr>
              <w:spacing w:line="360" w:lineRule="auto"/>
              <w:ind w:left="124" w:right="92"/>
              <w:jc w:val="center"/>
              <w:rPr>
                <w:sz w:val="24"/>
                <w:szCs w:val="24"/>
              </w:rPr>
            </w:pPr>
            <w:r w:rsidRPr="00283B4C">
              <w:rPr>
                <w:spacing w:val="-2"/>
                <w:sz w:val="24"/>
                <w:szCs w:val="24"/>
              </w:rPr>
              <w:t>Анкетирование</w:t>
            </w:r>
          </w:p>
        </w:tc>
      </w:tr>
      <w:tr w:rsidR="00283B4C" w:rsidRPr="00283B4C" w14:paraId="6CD0719E" w14:textId="77777777" w:rsidTr="00157F38">
        <w:trPr>
          <w:trHeight w:val="550"/>
        </w:trPr>
        <w:tc>
          <w:tcPr>
            <w:tcW w:w="1843" w:type="dxa"/>
          </w:tcPr>
          <w:p w14:paraId="4C88C93C" w14:textId="77777777" w:rsidR="00283B4C" w:rsidRPr="00283B4C" w:rsidRDefault="00283B4C" w:rsidP="00283B4C">
            <w:pPr>
              <w:spacing w:line="360" w:lineRule="auto"/>
              <w:ind w:left="109"/>
              <w:rPr>
                <w:sz w:val="24"/>
                <w:szCs w:val="24"/>
              </w:rPr>
            </w:pPr>
            <w:r w:rsidRPr="00283B4C">
              <w:rPr>
                <w:sz w:val="24"/>
                <w:szCs w:val="24"/>
              </w:rPr>
              <w:t>Закон</w:t>
            </w:r>
            <w:r w:rsidRPr="00283B4C">
              <w:rPr>
                <w:spacing w:val="-2"/>
                <w:sz w:val="24"/>
                <w:szCs w:val="24"/>
              </w:rPr>
              <w:t xml:space="preserve"> </w:t>
            </w:r>
            <w:r w:rsidRPr="00283B4C">
              <w:rPr>
                <w:spacing w:val="-10"/>
                <w:sz w:val="24"/>
                <w:szCs w:val="24"/>
              </w:rPr>
              <w:t>и</w:t>
            </w:r>
          </w:p>
          <w:p w14:paraId="369CDBF6" w14:textId="77777777" w:rsidR="00283B4C" w:rsidRPr="00283B4C" w:rsidRDefault="00283B4C" w:rsidP="00283B4C">
            <w:pPr>
              <w:spacing w:line="360" w:lineRule="auto"/>
              <w:ind w:left="109"/>
              <w:rPr>
                <w:sz w:val="24"/>
                <w:szCs w:val="24"/>
              </w:rPr>
            </w:pPr>
            <w:r w:rsidRPr="00283B4C">
              <w:rPr>
                <w:spacing w:val="-2"/>
                <w:sz w:val="24"/>
                <w:szCs w:val="24"/>
              </w:rPr>
              <w:t>беззаконие.</w:t>
            </w:r>
          </w:p>
        </w:tc>
        <w:tc>
          <w:tcPr>
            <w:tcW w:w="1277" w:type="dxa"/>
          </w:tcPr>
          <w:p w14:paraId="3AAF4C0D" w14:textId="34D65F51" w:rsidR="00283B4C" w:rsidRPr="00283B4C" w:rsidRDefault="001B78F0" w:rsidP="00283B4C">
            <w:pPr>
              <w:spacing w:line="360" w:lineRule="auto"/>
              <w:ind w:left="103" w:right="70"/>
              <w:jc w:val="center"/>
              <w:rPr>
                <w:sz w:val="24"/>
                <w:szCs w:val="24"/>
              </w:rPr>
            </w:pPr>
            <w:r w:rsidRPr="00283B4C">
              <w:rPr>
                <w:spacing w:val="-2"/>
                <w:sz w:val="24"/>
                <w:szCs w:val="24"/>
              </w:rPr>
              <w:t>Ф</w:t>
            </w:r>
            <w:r w:rsidR="00283B4C" w:rsidRPr="00283B4C">
              <w:rPr>
                <w:spacing w:val="-2"/>
                <w:sz w:val="24"/>
                <w:szCs w:val="24"/>
              </w:rPr>
              <w:t>евраль</w:t>
            </w:r>
          </w:p>
        </w:tc>
        <w:tc>
          <w:tcPr>
            <w:tcW w:w="1416" w:type="dxa"/>
          </w:tcPr>
          <w:p w14:paraId="720566D6" w14:textId="77777777" w:rsidR="00283B4C" w:rsidRPr="00283B4C" w:rsidRDefault="00283B4C" w:rsidP="00283B4C">
            <w:pPr>
              <w:spacing w:line="360" w:lineRule="auto"/>
              <w:ind w:left="119" w:right="94"/>
              <w:jc w:val="center"/>
              <w:rPr>
                <w:sz w:val="24"/>
                <w:szCs w:val="24"/>
              </w:rPr>
            </w:pPr>
            <w:r w:rsidRPr="00283B4C">
              <w:rPr>
                <w:spacing w:val="-2"/>
                <w:sz w:val="24"/>
                <w:szCs w:val="24"/>
              </w:rPr>
              <w:t>беседа</w:t>
            </w:r>
          </w:p>
        </w:tc>
        <w:tc>
          <w:tcPr>
            <w:tcW w:w="3403" w:type="dxa"/>
          </w:tcPr>
          <w:p w14:paraId="544710F5" w14:textId="77777777" w:rsidR="00283B4C" w:rsidRPr="00283B4C" w:rsidRDefault="00283B4C" w:rsidP="00283B4C">
            <w:pPr>
              <w:spacing w:line="360" w:lineRule="auto"/>
              <w:ind w:left="110"/>
              <w:rPr>
                <w:sz w:val="24"/>
                <w:szCs w:val="24"/>
              </w:rPr>
            </w:pPr>
            <w:r w:rsidRPr="00283B4C">
              <w:rPr>
                <w:sz w:val="24"/>
                <w:szCs w:val="24"/>
              </w:rPr>
              <w:t>Права</w:t>
            </w:r>
            <w:r w:rsidRPr="00283B4C">
              <w:rPr>
                <w:spacing w:val="-4"/>
                <w:sz w:val="24"/>
                <w:szCs w:val="24"/>
              </w:rPr>
              <w:t xml:space="preserve"> </w:t>
            </w:r>
            <w:r w:rsidRPr="00283B4C">
              <w:rPr>
                <w:sz w:val="24"/>
                <w:szCs w:val="24"/>
              </w:rPr>
              <w:t>и</w:t>
            </w:r>
            <w:r w:rsidRPr="00283B4C">
              <w:rPr>
                <w:spacing w:val="-2"/>
                <w:sz w:val="24"/>
                <w:szCs w:val="24"/>
              </w:rPr>
              <w:t xml:space="preserve"> </w:t>
            </w:r>
            <w:r w:rsidRPr="00283B4C">
              <w:rPr>
                <w:sz w:val="24"/>
                <w:szCs w:val="24"/>
              </w:rPr>
              <w:t>обязанности</w:t>
            </w:r>
            <w:r w:rsidRPr="00283B4C">
              <w:rPr>
                <w:spacing w:val="1"/>
                <w:sz w:val="24"/>
                <w:szCs w:val="24"/>
              </w:rPr>
              <w:t xml:space="preserve"> </w:t>
            </w:r>
            <w:r w:rsidRPr="00283B4C">
              <w:rPr>
                <w:spacing w:val="-2"/>
                <w:sz w:val="24"/>
                <w:szCs w:val="24"/>
              </w:rPr>
              <w:t>человека.</w:t>
            </w:r>
          </w:p>
        </w:tc>
        <w:tc>
          <w:tcPr>
            <w:tcW w:w="1843" w:type="dxa"/>
          </w:tcPr>
          <w:p w14:paraId="45627287" w14:textId="77777777" w:rsidR="00283B4C" w:rsidRPr="00283B4C" w:rsidRDefault="00283B4C" w:rsidP="00283B4C">
            <w:pPr>
              <w:spacing w:line="360" w:lineRule="auto"/>
              <w:rPr>
                <w:sz w:val="24"/>
                <w:szCs w:val="24"/>
              </w:rPr>
            </w:pPr>
          </w:p>
        </w:tc>
      </w:tr>
      <w:tr w:rsidR="00283B4C" w:rsidRPr="00283B4C" w14:paraId="65A51E7E" w14:textId="77777777" w:rsidTr="00157F38">
        <w:trPr>
          <w:trHeight w:val="553"/>
        </w:trPr>
        <w:tc>
          <w:tcPr>
            <w:tcW w:w="1843" w:type="dxa"/>
          </w:tcPr>
          <w:p w14:paraId="13A3ACAB"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p w14:paraId="0923CFC0" w14:textId="77777777" w:rsidR="00283B4C" w:rsidRPr="00283B4C" w:rsidRDefault="00283B4C" w:rsidP="00283B4C">
            <w:pPr>
              <w:spacing w:line="360" w:lineRule="auto"/>
              <w:ind w:left="109"/>
              <w:rPr>
                <w:sz w:val="24"/>
                <w:szCs w:val="24"/>
              </w:rPr>
            </w:pPr>
            <w:r w:rsidRPr="00283B4C">
              <w:rPr>
                <w:spacing w:val="-2"/>
                <w:sz w:val="24"/>
                <w:szCs w:val="24"/>
              </w:rPr>
              <w:t>толерантность</w:t>
            </w:r>
          </w:p>
        </w:tc>
        <w:tc>
          <w:tcPr>
            <w:tcW w:w="1277" w:type="dxa"/>
          </w:tcPr>
          <w:p w14:paraId="3DE5B1FF" w14:textId="4694ABC2" w:rsidR="00283B4C" w:rsidRPr="00283B4C" w:rsidRDefault="001B78F0" w:rsidP="00283B4C">
            <w:pPr>
              <w:spacing w:line="360" w:lineRule="auto"/>
              <w:ind w:left="103" w:right="70"/>
              <w:jc w:val="center"/>
              <w:rPr>
                <w:sz w:val="24"/>
                <w:szCs w:val="24"/>
              </w:rPr>
            </w:pPr>
            <w:r w:rsidRPr="00283B4C">
              <w:rPr>
                <w:spacing w:val="-2"/>
                <w:sz w:val="24"/>
                <w:szCs w:val="24"/>
              </w:rPr>
              <w:t>А</w:t>
            </w:r>
            <w:r w:rsidR="00283B4C" w:rsidRPr="00283B4C">
              <w:rPr>
                <w:spacing w:val="-2"/>
                <w:sz w:val="24"/>
                <w:szCs w:val="24"/>
              </w:rPr>
              <w:t>прель</w:t>
            </w:r>
          </w:p>
        </w:tc>
        <w:tc>
          <w:tcPr>
            <w:tcW w:w="1416" w:type="dxa"/>
          </w:tcPr>
          <w:p w14:paraId="2FEA54C9" w14:textId="77777777" w:rsidR="00283B4C" w:rsidRPr="00283B4C" w:rsidRDefault="00283B4C" w:rsidP="00283B4C">
            <w:pPr>
              <w:spacing w:line="360" w:lineRule="auto"/>
              <w:ind w:left="419"/>
              <w:rPr>
                <w:sz w:val="24"/>
                <w:szCs w:val="24"/>
              </w:rPr>
            </w:pPr>
            <w:r w:rsidRPr="00283B4C">
              <w:rPr>
                <w:spacing w:val="-2"/>
                <w:sz w:val="24"/>
                <w:szCs w:val="24"/>
              </w:rPr>
              <w:t>Игра-</w:t>
            </w:r>
          </w:p>
          <w:p w14:paraId="4BC371FE" w14:textId="77777777" w:rsidR="00283B4C" w:rsidRPr="00283B4C" w:rsidRDefault="00283B4C" w:rsidP="00283B4C">
            <w:pPr>
              <w:spacing w:line="360" w:lineRule="auto"/>
              <w:ind w:left="316"/>
              <w:rPr>
                <w:sz w:val="24"/>
                <w:szCs w:val="24"/>
              </w:rPr>
            </w:pPr>
            <w:r w:rsidRPr="00283B4C">
              <w:rPr>
                <w:spacing w:val="-2"/>
                <w:sz w:val="24"/>
                <w:szCs w:val="24"/>
              </w:rPr>
              <w:t>занятие</w:t>
            </w:r>
          </w:p>
        </w:tc>
        <w:tc>
          <w:tcPr>
            <w:tcW w:w="3403" w:type="dxa"/>
          </w:tcPr>
          <w:p w14:paraId="23F90859"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2"/>
                <w:sz w:val="24"/>
                <w:szCs w:val="24"/>
              </w:rPr>
              <w:t xml:space="preserve"> </w:t>
            </w:r>
            <w:r w:rsidRPr="00283B4C">
              <w:rPr>
                <w:sz w:val="24"/>
                <w:szCs w:val="24"/>
              </w:rPr>
              <w:t>такое добро и</w:t>
            </w:r>
            <w:r w:rsidRPr="00283B4C">
              <w:rPr>
                <w:spacing w:val="1"/>
                <w:sz w:val="24"/>
                <w:szCs w:val="24"/>
              </w:rPr>
              <w:t xml:space="preserve"> </w:t>
            </w:r>
            <w:r w:rsidRPr="00283B4C">
              <w:rPr>
                <w:spacing w:val="-4"/>
                <w:sz w:val="24"/>
                <w:szCs w:val="24"/>
              </w:rPr>
              <w:t>зло.</w:t>
            </w:r>
          </w:p>
        </w:tc>
        <w:tc>
          <w:tcPr>
            <w:tcW w:w="1843" w:type="dxa"/>
          </w:tcPr>
          <w:p w14:paraId="23C20777" w14:textId="77777777" w:rsidR="00283B4C" w:rsidRPr="00283B4C" w:rsidRDefault="00283B4C" w:rsidP="00283B4C">
            <w:pPr>
              <w:spacing w:line="360" w:lineRule="auto"/>
              <w:ind w:left="119" w:right="92"/>
              <w:jc w:val="center"/>
              <w:rPr>
                <w:sz w:val="24"/>
                <w:szCs w:val="24"/>
              </w:rPr>
            </w:pPr>
            <w:r w:rsidRPr="00283B4C">
              <w:rPr>
                <w:spacing w:val="-2"/>
                <w:sz w:val="24"/>
                <w:szCs w:val="24"/>
              </w:rPr>
              <w:t>рисунки</w:t>
            </w:r>
          </w:p>
        </w:tc>
      </w:tr>
      <w:tr w:rsidR="00283B4C" w:rsidRPr="00283B4C" w14:paraId="31E0EB2E" w14:textId="77777777" w:rsidTr="00157F38">
        <w:trPr>
          <w:trHeight w:val="1102"/>
        </w:trPr>
        <w:tc>
          <w:tcPr>
            <w:tcW w:w="1843" w:type="dxa"/>
          </w:tcPr>
          <w:p w14:paraId="0A8FC5CE" w14:textId="77777777" w:rsidR="00283B4C" w:rsidRPr="00283B4C" w:rsidRDefault="00283B4C" w:rsidP="00283B4C">
            <w:pPr>
              <w:spacing w:line="360" w:lineRule="auto"/>
              <w:ind w:left="109" w:right="107"/>
              <w:rPr>
                <w:sz w:val="24"/>
                <w:szCs w:val="24"/>
              </w:rPr>
            </w:pPr>
            <w:r w:rsidRPr="00283B4C">
              <w:rPr>
                <w:spacing w:val="-2"/>
                <w:sz w:val="24"/>
                <w:szCs w:val="24"/>
              </w:rPr>
              <w:t xml:space="preserve">Документы, защищающие </w:t>
            </w:r>
            <w:r w:rsidRPr="00283B4C">
              <w:rPr>
                <w:sz w:val="24"/>
                <w:szCs w:val="24"/>
              </w:rPr>
              <w:t>права</w:t>
            </w:r>
            <w:r w:rsidRPr="00283B4C">
              <w:rPr>
                <w:spacing w:val="-6"/>
                <w:sz w:val="24"/>
                <w:szCs w:val="24"/>
              </w:rPr>
              <w:t xml:space="preserve"> </w:t>
            </w:r>
            <w:r w:rsidRPr="00283B4C">
              <w:rPr>
                <w:spacing w:val="-2"/>
                <w:sz w:val="24"/>
                <w:szCs w:val="24"/>
              </w:rPr>
              <w:t>ребенка</w:t>
            </w:r>
          </w:p>
        </w:tc>
        <w:tc>
          <w:tcPr>
            <w:tcW w:w="1277" w:type="dxa"/>
          </w:tcPr>
          <w:p w14:paraId="48A4373E" w14:textId="77777777" w:rsidR="00283B4C" w:rsidRPr="00283B4C" w:rsidRDefault="00283B4C" w:rsidP="00283B4C">
            <w:pPr>
              <w:spacing w:line="360" w:lineRule="auto"/>
              <w:ind w:left="103" w:right="70"/>
              <w:jc w:val="center"/>
              <w:rPr>
                <w:sz w:val="24"/>
                <w:szCs w:val="24"/>
              </w:rPr>
            </w:pPr>
            <w:r w:rsidRPr="00283B4C">
              <w:rPr>
                <w:spacing w:val="-2"/>
                <w:sz w:val="24"/>
                <w:szCs w:val="24"/>
              </w:rPr>
              <w:t>Апрель</w:t>
            </w:r>
          </w:p>
        </w:tc>
        <w:tc>
          <w:tcPr>
            <w:tcW w:w="1416" w:type="dxa"/>
          </w:tcPr>
          <w:p w14:paraId="5EE82355"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0AA05D9B" w14:textId="77777777" w:rsidR="00283B4C" w:rsidRPr="00283B4C" w:rsidRDefault="00283B4C" w:rsidP="00283B4C">
            <w:pPr>
              <w:spacing w:line="360" w:lineRule="auto"/>
              <w:ind w:left="110"/>
              <w:rPr>
                <w:sz w:val="24"/>
                <w:szCs w:val="24"/>
              </w:rPr>
            </w:pPr>
            <w:r w:rsidRPr="00283B4C">
              <w:rPr>
                <w:sz w:val="24"/>
                <w:szCs w:val="24"/>
              </w:rPr>
              <w:t>Конвенция о правах ребенка. Право</w:t>
            </w:r>
            <w:r w:rsidRPr="00283B4C">
              <w:rPr>
                <w:spacing w:val="-9"/>
                <w:sz w:val="24"/>
                <w:szCs w:val="24"/>
              </w:rPr>
              <w:t xml:space="preserve"> </w:t>
            </w:r>
            <w:r w:rsidRPr="00283B4C">
              <w:rPr>
                <w:sz w:val="24"/>
                <w:szCs w:val="24"/>
              </w:rPr>
              <w:t>детей</w:t>
            </w:r>
            <w:r w:rsidRPr="00283B4C">
              <w:rPr>
                <w:spacing w:val="-8"/>
                <w:sz w:val="24"/>
                <w:szCs w:val="24"/>
              </w:rPr>
              <w:t xml:space="preserve"> </w:t>
            </w:r>
            <w:r w:rsidRPr="00283B4C">
              <w:rPr>
                <w:sz w:val="24"/>
                <w:szCs w:val="24"/>
              </w:rPr>
              <w:t>на</w:t>
            </w:r>
            <w:r w:rsidRPr="00283B4C">
              <w:rPr>
                <w:spacing w:val="-9"/>
                <w:sz w:val="24"/>
                <w:szCs w:val="24"/>
              </w:rPr>
              <w:t xml:space="preserve"> </w:t>
            </w:r>
            <w:r w:rsidRPr="00283B4C">
              <w:rPr>
                <w:sz w:val="24"/>
                <w:szCs w:val="24"/>
              </w:rPr>
              <w:t>жизнь</w:t>
            </w:r>
            <w:r w:rsidRPr="00283B4C">
              <w:rPr>
                <w:spacing w:val="-8"/>
                <w:sz w:val="24"/>
                <w:szCs w:val="24"/>
              </w:rPr>
              <w:t xml:space="preserve"> </w:t>
            </w:r>
            <w:r w:rsidRPr="00283B4C">
              <w:rPr>
                <w:sz w:val="24"/>
                <w:szCs w:val="24"/>
              </w:rPr>
              <w:t>в</w:t>
            </w:r>
            <w:r w:rsidRPr="00283B4C">
              <w:rPr>
                <w:spacing w:val="-10"/>
                <w:sz w:val="24"/>
                <w:szCs w:val="24"/>
              </w:rPr>
              <w:t xml:space="preserve"> </w:t>
            </w:r>
            <w:r w:rsidRPr="00283B4C">
              <w:rPr>
                <w:sz w:val="24"/>
                <w:szCs w:val="24"/>
              </w:rPr>
              <w:t>семье. Права и обязанности членов</w:t>
            </w:r>
          </w:p>
          <w:p w14:paraId="4533C219" w14:textId="77777777" w:rsidR="00283B4C" w:rsidRPr="00283B4C" w:rsidRDefault="00283B4C" w:rsidP="00283B4C">
            <w:pPr>
              <w:spacing w:line="360" w:lineRule="auto"/>
              <w:ind w:left="110"/>
              <w:rPr>
                <w:sz w:val="24"/>
                <w:szCs w:val="24"/>
              </w:rPr>
            </w:pPr>
            <w:r w:rsidRPr="00283B4C">
              <w:rPr>
                <w:spacing w:val="-2"/>
                <w:sz w:val="24"/>
                <w:szCs w:val="24"/>
              </w:rPr>
              <w:t>семьи.</w:t>
            </w:r>
          </w:p>
        </w:tc>
        <w:tc>
          <w:tcPr>
            <w:tcW w:w="1843" w:type="dxa"/>
          </w:tcPr>
          <w:p w14:paraId="6DAA1B29" w14:textId="77777777" w:rsidR="00283B4C" w:rsidRPr="00283B4C" w:rsidRDefault="00283B4C" w:rsidP="00283B4C">
            <w:pPr>
              <w:spacing w:line="360" w:lineRule="auto"/>
              <w:ind w:left="124" w:right="92"/>
              <w:jc w:val="center"/>
              <w:rPr>
                <w:sz w:val="24"/>
                <w:szCs w:val="24"/>
              </w:rPr>
            </w:pPr>
            <w:r w:rsidRPr="00283B4C">
              <w:rPr>
                <w:spacing w:val="-2"/>
                <w:sz w:val="24"/>
                <w:szCs w:val="24"/>
              </w:rPr>
              <w:t>Тестирование</w:t>
            </w:r>
          </w:p>
        </w:tc>
      </w:tr>
    </w:tbl>
    <w:p w14:paraId="1CAB2425"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277"/>
        <w:gridCol w:w="1416"/>
        <w:gridCol w:w="3403"/>
        <w:gridCol w:w="1843"/>
      </w:tblGrid>
      <w:tr w:rsidR="00283B4C" w:rsidRPr="00283B4C" w14:paraId="62673FF5" w14:textId="77777777" w:rsidTr="00157F38">
        <w:trPr>
          <w:trHeight w:val="274"/>
        </w:trPr>
        <w:tc>
          <w:tcPr>
            <w:tcW w:w="9782" w:type="dxa"/>
            <w:gridSpan w:val="5"/>
          </w:tcPr>
          <w:p w14:paraId="6C967083" w14:textId="77777777" w:rsidR="00283B4C" w:rsidRPr="00283B4C" w:rsidRDefault="00283B4C" w:rsidP="00283B4C">
            <w:pPr>
              <w:spacing w:line="360" w:lineRule="auto"/>
              <w:ind w:left="4263" w:right="4234"/>
              <w:jc w:val="center"/>
              <w:rPr>
                <w:b/>
                <w:sz w:val="24"/>
                <w:szCs w:val="24"/>
              </w:rPr>
            </w:pPr>
            <w:r w:rsidRPr="00283B4C">
              <w:rPr>
                <w:b/>
                <w:sz w:val="24"/>
                <w:szCs w:val="24"/>
              </w:rPr>
              <w:t xml:space="preserve">3 </w:t>
            </w:r>
            <w:r w:rsidRPr="00283B4C">
              <w:rPr>
                <w:b/>
                <w:spacing w:val="-2"/>
                <w:sz w:val="24"/>
                <w:szCs w:val="24"/>
              </w:rPr>
              <w:t>класс</w:t>
            </w:r>
          </w:p>
        </w:tc>
      </w:tr>
      <w:tr w:rsidR="00283B4C" w:rsidRPr="00283B4C" w14:paraId="274D8622" w14:textId="77777777" w:rsidTr="00157F38">
        <w:trPr>
          <w:trHeight w:val="829"/>
        </w:trPr>
        <w:tc>
          <w:tcPr>
            <w:tcW w:w="1843" w:type="dxa"/>
          </w:tcPr>
          <w:p w14:paraId="2E0D8946" w14:textId="77777777" w:rsidR="00283B4C" w:rsidRPr="00283B4C" w:rsidRDefault="00283B4C" w:rsidP="00283B4C">
            <w:pPr>
              <w:spacing w:line="360" w:lineRule="auto"/>
              <w:ind w:left="109"/>
              <w:rPr>
                <w:sz w:val="24"/>
                <w:szCs w:val="24"/>
              </w:rPr>
            </w:pPr>
            <w:r w:rsidRPr="00283B4C">
              <w:rPr>
                <w:sz w:val="24"/>
                <w:szCs w:val="24"/>
              </w:rPr>
              <w:t>Устав</w:t>
            </w:r>
            <w:r w:rsidRPr="00283B4C">
              <w:rPr>
                <w:spacing w:val="-2"/>
                <w:sz w:val="24"/>
                <w:szCs w:val="24"/>
              </w:rPr>
              <w:t xml:space="preserve"> </w:t>
            </w:r>
            <w:r w:rsidRPr="00283B4C">
              <w:rPr>
                <w:sz w:val="24"/>
                <w:szCs w:val="24"/>
              </w:rPr>
              <w:t>школы</w:t>
            </w:r>
            <w:r w:rsidRPr="00283B4C">
              <w:rPr>
                <w:spacing w:val="-1"/>
                <w:sz w:val="24"/>
                <w:szCs w:val="24"/>
              </w:rPr>
              <w:t xml:space="preserve"> </w:t>
            </w:r>
            <w:r w:rsidRPr="00283B4C">
              <w:rPr>
                <w:spacing w:val="-10"/>
                <w:sz w:val="24"/>
                <w:szCs w:val="24"/>
              </w:rPr>
              <w:t>–</w:t>
            </w:r>
          </w:p>
          <w:p w14:paraId="58581227" w14:textId="77777777" w:rsidR="00283B4C" w:rsidRPr="00283B4C" w:rsidRDefault="00283B4C" w:rsidP="00283B4C">
            <w:pPr>
              <w:spacing w:line="360" w:lineRule="auto"/>
              <w:ind w:left="109" w:right="107"/>
              <w:rPr>
                <w:sz w:val="24"/>
                <w:szCs w:val="24"/>
              </w:rPr>
            </w:pPr>
            <w:r w:rsidRPr="00283B4C">
              <w:rPr>
                <w:sz w:val="24"/>
                <w:szCs w:val="24"/>
              </w:rPr>
              <w:t>основной</w:t>
            </w:r>
            <w:r w:rsidRPr="00283B4C">
              <w:rPr>
                <w:spacing w:val="-15"/>
                <w:sz w:val="24"/>
                <w:szCs w:val="24"/>
              </w:rPr>
              <w:t xml:space="preserve"> </w:t>
            </w:r>
            <w:r w:rsidRPr="00283B4C">
              <w:rPr>
                <w:sz w:val="24"/>
                <w:szCs w:val="24"/>
              </w:rPr>
              <w:t>закон его жизни</w:t>
            </w:r>
          </w:p>
        </w:tc>
        <w:tc>
          <w:tcPr>
            <w:tcW w:w="1277" w:type="dxa"/>
          </w:tcPr>
          <w:p w14:paraId="45BD4632" w14:textId="77777777" w:rsidR="00283B4C" w:rsidRPr="00283B4C" w:rsidRDefault="00283B4C" w:rsidP="00283B4C">
            <w:pPr>
              <w:spacing w:line="360" w:lineRule="auto"/>
              <w:ind w:right="123"/>
              <w:jc w:val="right"/>
              <w:rPr>
                <w:sz w:val="24"/>
                <w:szCs w:val="24"/>
              </w:rPr>
            </w:pPr>
            <w:r w:rsidRPr="00283B4C">
              <w:rPr>
                <w:spacing w:val="-2"/>
                <w:sz w:val="24"/>
                <w:szCs w:val="24"/>
              </w:rPr>
              <w:t>Сентябрь</w:t>
            </w:r>
          </w:p>
        </w:tc>
        <w:tc>
          <w:tcPr>
            <w:tcW w:w="1416" w:type="dxa"/>
          </w:tcPr>
          <w:p w14:paraId="093AD8D0"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319C6593" w14:textId="77777777" w:rsidR="00283B4C" w:rsidRPr="00283B4C" w:rsidRDefault="00283B4C" w:rsidP="00283B4C">
            <w:pPr>
              <w:spacing w:line="360" w:lineRule="auto"/>
              <w:ind w:left="110"/>
              <w:rPr>
                <w:sz w:val="24"/>
                <w:szCs w:val="24"/>
              </w:rPr>
            </w:pPr>
            <w:r w:rsidRPr="00283B4C">
              <w:rPr>
                <w:sz w:val="24"/>
                <w:szCs w:val="24"/>
              </w:rPr>
              <w:t>Устав</w:t>
            </w:r>
            <w:r w:rsidRPr="00283B4C">
              <w:rPr>
                <w:spacing w:val="-2"/>
                <w:sz w:val="24"/>
                <w:szCs w:val="24"/>
              </w:rPr>
              <w:t xml:space="preserve"> </w:t>
            </w:r>
            <w:r w:rsidRPr="00283B4C">
              <w:rPr>
                <w:sz w:val="24"/>
                <w:szCs w:val="24"/>
              </w:rPr>
              <w:t>школы</w:t>
            </w:r>
            <w:r w:rsidRPr="00283B4C">
              <w:rPr>
                <w:spacing w:val="-1"/>
                <w:sz w:val="24"/>
                <w:szCs w:val="24"/>
              </w:rPr>
              <w:t xml:space="preserve"> </w:t>
            </w:r>
            <w:r w:rsidRPr="00283B4C">
              <w:rPr>
                <w:sz w:val="24"/>
                <w:szCs w:val="24"/>
              </w:rPr>
              <w:t xml:space="preserve">– </w:t>
            </w:r>
            <w:r w:rsidRPr="00283B4C">
              <w:rPr>
                <w:spacing w:val="-2"/>
                <w:sz w:val="24"/>
                <w:szCs w:val="24"/>
              </w:rPr>
              <w:t>основной</w:t>
            </w:r>
          </w:p>
          <w:p w14:paraId="57F19337" w14:textId="77777777" w:rsidR="00283B4C" w:rsidRPr="00283B4C" w:rsidRDefault="00283B4C" w:rsidP="00283B4C">
            <w:pPr>
              <w:spacing w:line="360" w:lineRule="auto"/>
              <w:ind w:left="110" w:right="208"/>
              <w:rPr>
                <w:sz w:val="24"/>
                <w:szCs w:val="24"/>
              </w:rPr>
            </w:pPr>
            <w:r w:rsidRPr="00283B4C">
              <w:rPr>
                <w:sz w:val="24"/>
                <w:szCs w:val="24"/>
              </w:rPr>
              <w:t>закон</w:t>
            </w:r>
            <w:r w:rsidRPr="00283B4C">
              <w:rPr>
                <w:spacing w:val="-13"/>
                <w:sz w:val="24"/>
                <w:szCs w:val="24"/>
              </w:rPr>
              <w:t xml:space="preserve"> </w:t>
            </w:r>
            <w:r w:rsidRPr="00283B4C">
              <w:rPr>
                <w:sz w:val="24"/>
                <w:szCs w:val="24"/>
              </w:rPr>
              <w:t>ее</w:t>
            </w:r>
            <w:r w:rsidRPr="00283B4C">
              <w:rPr>
                <w:spacing w:val="-13"/>
                <w:sz w:val="24"/>
                <w:szCs w:val="24"/>
              </w:rPr>
              <w:t xml:space="preserve"> </w:t>
            </w:r>
            <w:r w:rsidRPr="00283B4C">
              <w:rPr>
                <w:sz w:val="24"/>
                <w:szCs w:val="24"/>
              </w:rPr>
              <w:t>жизни.</w:t>
            </w:r>
            <w:r w:rsidRPr="00283B4C">
              <w:rPr>
                <w:spacing w:val="-13"/>
                <w:sz w:val="24"/>
                <w:szCs w:val="24"/>
              </w:rPr>
              <w:t xml:space="preserve"> </w:t>
            </w:r>
            <w:r w:rsidRPr="00283B4C">
              <w:rPr>
                <w:sz w:val="24"/>
                <w:szCs w:val="24"/>
              </w:rPr>
              <w:t>Права учащихся</w:t>
            </w:r>
            <w:r w:rsidRPr="00283B4C">
              <w:rPr>
                <w:spacing w:val="40"/>
                <w:sz w:val="24"/>
                <w:szCs w:val="24"/>
              </w:rPr>
              <w:t xml:space="preserve"> </w:t>
            </w:r>
            <w:r w:rsidRPr="00283B4C">
              <w:rPr>
                <w:sz w:val="24"/>
                <w:szCs w:val="24"/>
              </w:rPr>
              <w:t>в школе</w:t>
            </w:r>
          </w:p>
        </w:tc>
        <w:tc>
          <w:tcPr>
            <w:tcW w:w="1843" w:type="dxa"/>
          </w:tcPr>
          <w:p w14:paraId="69A98483" w14:textId="77777777" w:rsidR="00283B4C" w:rsidRPr="00283B4C" w:rsidRDefault="00283B4C" w:rsidP="00283B4C">
            <w:pPr>
              <w:spacing w:line="360" w:lineRule="auto"/>
              <w:rPr>
                <w:sz w:val="24"/>
                <w:szCs w:val="24"/>
              </w:rPr>
            </w:pPr>
          </w:p>
        </w:tc>
      </w:tr>
      <w:tr w:rsidR="00283B4C" w:rsidRPr="00283B4C" w14:paraId="68590D0E" w14:textId="77777777" w:rsidTr="00157F38">
        <w:trPr>
          <w:trHeight w:val="2759"/>
        </w:trPr>
        <w:tc>
          <w:tcPr>
            <w:tcW w:w="1843" w:type="dxa"/>
          </w:tcPr>
          <w:p w14:paraId="641F9972" w14:textId="77777777" w:rsidR="00283B4C" w:rsidRPr="00283B4C" w:rsidRDefault="00283B4C">
            <w:pPr>
              <w:numPr>
                <w:ilvl w:val="0"/>
                <w:numId w:val="62"/>
              </w:numPr>
              <w:tabs>
                <w:tab w:val="left" w:pos="350"/>
              </w:tabs>
              <w:spacing w:line="360" w:lineRule="auto"/>
              <w:ind w:right="93" w:firstLine="0"/>
              <w:rPr>
                <w:sz w:val="24"/>
                <w:szCs w:val="24"/>
              </w:rPr>
            </w:pPr>
            <w:r w:rsidRPr="00283B4C">
              <w:rPr>
                <w:spacing w:val="-2"/>
                <w:sz w:val="24"/>
                <w:szCs w:val="24"/>
              </w:rPr>
              <w:t>Безопасность пассажиров.</w:t>
            </w:r>
          </w:p>
          <w:p w14:paraId="2B4E951D" w14:textId="77777777" w:rsidR="00283B4C" w:rsidRPr="00283B4C" w:rsidRDefault="00283B4C">
            <w:pPr>
              <w:numPr>
                <w:ilvl w:val="0"/>
                <w:numId w:val="62"/>
              </w:numPr>
              <w:tabs>
                <w:tab w:val="left" w:pos="350"/>
              </w:tabs>
              <w:spacing w:line="360" w:lineRule="auto"/>
              <w:ind w:right="198" w:firstLine="0"/>
              <w:rPr>
                <w:sz w:val="24"/>
                <w:szCs w:val="24"/>
              </w:rPr>
            </w:pPr>
            <w:r w:rsidRPr="00283B4C">
              <w:rPr>
                <w:sz w:val="24"/>
                <w:szCs w:val="24"/>
              </w:rPr>
              <w:t>Это</w:t>
            </w:r>
            <w:r w:rsidRPr="00283B4C">
              <w:rPr>
                <w:spacing w:val="-15"/>
                <w:sz w:val="24"/>
                <w:szCs w:val="24"/>
              </w:rPr>
              <w:t xml:space="preserve"> </w:t>
            </w:r>
            <w:r w:rsidRPr="00283B4C">
              <w:rPr>
                <w:sz w:val="24"/>
                <w:szCs w:val="24"/>
              </w:rPr>
              <w:t>должны знать все.</w:t>
            </w:r>
          </w:p>
        </w:tc>
        <w:tc>
          <w:tcPr>
            <w:tcW w:w="1277" w:type="dxa"/>
          </w:tcPr>
          <w:p w14:paraId="00BB4631" w14:textId="77777777" w:rsidR="00283B4C" w:rsidRPr="00283B4C" w:rsidRDefault="00283B4C" w:rsidP="00283B4C">
            <w:pPr>
              <w:spacing w:line="360" w:lineRule="auto"/>
              <w:ind w:left="446" w:hanging="320"/>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2B80724F" w14:textId="77777777" w:rsidR="00283B4C" w:rsidRPr="00283B4C" w:rsidRDefault="00283B4C" w:rsidP="00283B4C">
            <w:pPr>
              <w:spacing w:line="360" w:lineRule="auto"/>
              <w:ind w:left="160" w:right="133" w:firstLine="2"/>
              <w:jc w:val="center"/>
              <w:rPr>
                <w:sz w:val="24"/>
                <w:szCs w:val="24"/>
              </w:rPr>
            </w:pPr>
            <w:r w:rsidRPr="00283B4C">
              <w:rPr>
                <w:spacing w:val="-2"/>
                <w:sz w:val="24"/>
                <w:szCs w:val="24"/>
              </w:rPr>
              <w:t xml:space="preserve">Беседа </w:t>
            </w:r>
            <w:r w:rsidRPr="00283B4C">
              <w:rPr>
                <w:sz w:val="24"/>
                <w:szCs w:val="24"/>
              </w:rPr>
              <w:t xml:space="preserve">Встреча с </w:t>
            </w:r>
            <w:r w:rsidRPr="00283B4C">
              <w:rPr>
                <w:spacing w:val="-2"/>
                <w:sz w:val="24"/>
                <w:szCs w:val="24"/>
              </w:rPr>
              <w:t xml:space="preserve">работника </w:t>
            </w:r>
            <w:r w:rsidRPr="00283B4C">
              <w:rPr>
                <w:sz w:val="24"/>
                <w:szCs w:val="24"/>
              </w:rPr>
              <w:t>ми</w:t>
            </w:r>
            <w:r w:rsidRPr="00283B4C">
              <w:rPr>
                <w:spacing w:val="-1"/>
                <w:sz w:val="24"/>
                <w:szCs w:val="24"/>
              </w:rPr>
              <w:t xml:space="preserve"> </w:t>
            </w:r>
            <w:r w:rsidRPr="00283B4C">
              <w:rPr>
                <w:spacing w:val="-2"/>
                <w:sz w:val="24"/>
                <w:szCs w:val="24"/>
              </w:rPr>
              <w:t>ГИББД</w:t>
            </w:r>
          </w:p>
        </w:tc>
        <w:tc>
          <w:tcPr>
            <w:tcW w:w="3403" w:type="dxa"/>
          </w:tcPr>
          <w:p w14:paraId="79AE167D" w14:textId="77777777" w:rsidR="00283B4C" w:rsidRPr="00283B4C" w:rsidRDefault="00283B4C" w:rsidP="00283B4C">
            <w:pPr>
              <w:spacing w:line="360" w:lineRule="auto"/>
              <w:ind w:left="110"/>
              <w:rPr>
                <w:sz w:val="24"/>
                <w:szCs w:val="24"/>
              </w:rPr>
            </w:pPr>
            <w:r w:rsidRPr="00283B4C">
              <w:rPr>
                <w:sz w:val="24"/>
                <w:szCs w:val="24"/>
              </w:rPr>
              <w:t>Безопасность пешеходов. Опасные</w:t>
            </w:r>
            <w:r w:rsidRPr="00283B4C">
              <w:rPr>
                <w:spacing w:val="-13"/>
                <w:sz w:val="24"/>
                <w:szCs w:val="24"/>
              </w:rPr>
              <w:t xml:space="preserve"> </w:t>
            </w:r>
            <w:r w:rsidRPr="00283B4C">
              <w:rPr>
                <w:sz w:val="24"/>
                <w:szCs w:val="24"/>
              </w:rPr>
              <w:t>ситуации</w:t>
            </w:r>
            <w:r w:rsidRPr="00283B4C">
              <w:rPr>
                <w:spacing w:val="-12"/>
                <w:sz w:val="24"/>
                <w:szCs w:val="24"/>
              </w:rPr>
              <w:t xml:space="preserve"> </w:t>
            </w:r>
            <w:r w:rsidRPr="00283B4C">
              <w:rPr>
                <w:sz w:val="24"/>
                <w:szCs w:val="24"/>
              </w:rPr>
              <w:t>на</w:t>
            </w:r>
            <w:r w:rsidRPr="00283B4C">
              <w:rPr>
                <w:spacing w:val="-13"/>
                <w:sz w:val="24"/>
                <w:szCs w:val="24"/>
              </w:rPr>
              <w:t xml:space="preserve"> </w:t>
            </w:r>
            <w:r w:rsidRPr="00283B4C">
              <w:rPr>
                <w:sz w:val="24"/>
                <w:szCs w:val="24"/>
              </w:rPr>
              <w:t>дорогах.</w:t>
            </w:r>
          </w:p>
          <w:p w14:paraId="26A1C44B" w14:textId="77777777" w:rsidR="00283B4C" w:rsidRPr="00283B4C" w:rsidRDefault="00283B4C" w:rsidP="00283B4C">
            <w:pPr>
              <w:spacing w:line="360" w:lineRule="auto"/>
              <w:ind w:left="110" w:right="1078"/>
              <w:rPr>
                <w:sz w:val="24"/>
                <w:szCs w:val="24"/>
              </w:rPr>
            </w:pPr>
            <w:r w:rsidRPr="00283B4C">
              <w:rPr>
                <w:sz w:val="24"/>
                <w:szCs w:val="24"/>
              </w:rPr>
              <w:t>Правила</w:t>
            </w:r>
            <w:r w:rsidRPr="00283B4C">
              <w:rPr>
                <w:spacing w:val="-15"/>
                <w:sz w:val="24"/>
                <w:szCs w:val="24"/>
              </w:rPr>
              <w:t xml:space="preserve"> </w:t>
            </w:r>
            <w:r w:rsidRPr="00283B4C">
              <w:rPr>
                <w:sz w:val="24"/>
                <w:szCs w:val="24"/>
              </w:rPr>
              <w:t xml:space="preserve">безопасного </w:t>
            </w:r>
            <w:r w:rsidRPr="00283B4C">
              <w:rPr>
                <w:spacing w:val="-2"/>
                <w:sz w:val="24"/>
                <w:szCs w:val="24"/>
              </w:rPr>
              <w:t>поведения.</w:t>
            </w:r>
          </w:p>
          <w:p w14:paraId="26F42B51"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3"/>
                <w:sz w:val="24"/>
                <w:szCs w:val="24"/>
              </w:rPr>
              <w:t xml:space="preserve"> </w:t>
            </w:r>
            <w:r w:rsidRPr="00283B4C">
              <w:rPr>
                <w:sz w:val="24"/>
                <w:szCs w:val="24"/>
              </w:rPr>
              <w:t>дорожного</w:t>
            </w:r>
            <w:r w:rsidRPr="00283B4C">
              <w:rPr>
                <w:spacing w:val="-2"/>
                <w:sz w:val="24"/>
                <w:szCs w:val="24"/>
              </w:rPr>
              <w:t xml:space="preserve"> движения</w:t>
            </w:r>
          </w:p>
          <w:p w14:paraId="002E9381" w14:textId="77777777" w:rsidR="00283B4C" w:rsidRPr="00283B4C" w:rsidRDefault="00283B4C" w:rsidP="00283B4C">
            <w:pPr>
              <w:spacing w:line="360" w:lineRule="auto"/>
              <w:ind w:left="110" w:right="208"/>
              <w:rPr>
                <w:sz w:val="24"/>
                <w:szCs w:val="24"/>
              </w:rPr>
            </w:pPr>
            <w:r w:rsidRPr="00283B4C">
              <w:rPr>
                <w:sz w:val="24"/>
                <w:szCs w:val="24"/>
              </w:rPr>
              <w:t>- закон для водителей и пешеходов. Примеры о последствиях нарушений ПДД.</w:t>
            </w:r>
            <w:r w:rsidRPr="00283B4C">
              <w:rPr>
                <w:spacing w:val="-14"/>
                <w:sz w:val="24"/>
                <w:szCs w:val="24"/>
              </w:rPr>
              <w:t xml:space="preserve"> </w:t>
            </w:r>
            <w:r w:rsidRPr="00283B4C">
              <w:rPr>
                <w:sz w:val="24"/>
                <w:szCs w:val="24"/>
              </w:rPr>
              <w:t>Какой</w:t>
            </w:r>
            <w:r w:rsidRPr="00283B4C">
              <w:rPr>
                <w:spacing w:val="-13"/>
                <w:sz w:val="24"/>
                <w:szCs w:val="24"/>
              </w:rPr>
              <w:t xml:space="preserve"> </w:t>
            </w:r>
            <w:r w:rsidRPr="00283B4C">
              <w:rPr>
                <w:sz w:val="24"/>
                <w:szCs w:val="24"/>
              </w:rPr>
              <w:t>вред</w:t>
            </w:r>
            <w:r w:rsidRPr="00283B4C">
              <w:rPr>
                <w:spacing w:val="-13"/>
                <w:sz w:val="24"/>
                <w:szCs w:val="24"/>
              </w:rPr>
              <w:t xml:space="preserve"> </w:t>
            </w:r>
            <w:r w:rsidRPr="00283B4C">
              <w:rPr>
                <w:sz w:val="24"/>
                <w:szCs w:val="24"/>
              </w:rPr>
              <w:t>приносят нарушители правил.</w:t>
            </w:r>
          </w:p>
        </w:tc>
        <w:tc>
          <w:tcPr>
            <w:tcW w:w="1843" w:type="dxa"/>
          </w:tcPr>
          <w:p w14:paraId="15DD5D82" w14:textId="77777777" w:rsidR="00283B4C" w:rsidRPr="00283B4C" w:rsidRDefault="00283B4C" w:rsidP="00283B4C">
            <w:pPr>
              <w:spacing w:line="360" w:lineRule="auto"/>
              <w:ind w:left="582" w:right="107" w:hanging="378"/>
              <w:rPr>
                <w:sz w:val="24"/>
                <w:szCs w:val="24"/>
              </w:rPr>
            </w:pPr>
            <w:r w:rsidRPr="00283B4C">
              <w:rPr>
                <w:spacing w:val="-2"/>
                <w:sz w:val="24"/>
                <w:szCs w:val="24"/>
              </w:rPr>
              <w:t>Коллективная работа</w:t>
            </w:r>
          </w:p>
        </w:tc>
      </w:tr>
      <w:tr w:rsidR="00283B4C" w:rsidRPr="00283B4C" w14:paraId="1F050C9A" w14:textId="77777777" w:rsidTr="00157F38">
        <w:trPr>
          <w:trHeight w:val="826"/>
        </w:trPr>
        <w:tc>
          <w:tcPr>
            <w:tcW w:w="1843" w:type="dxa"/>
          </w:tcPr>
          <w:p w14:paraId="3B56CF93" w14:textId="77777777" w:rsidR="00283B4C" w:rsidRPr="00283B4C" w:rsidRDefault="00283B4C" w:rsidP="00283B4C">
            <w:pPr>
              <w:spacing w:line="360" w:lineRule="auto"/>
              <w:ind w:left="109" w:right="107"/>
              <w:rPr>
                <w:sz w:val="24"/>
                <w:szCs w:val="24"/>
              </w:rPr>
            </w:pPr>
            <w:r w:rsidRPr="00283B4C">
              <w:rPr>
                <w:spacing w:val="-2"/>
                <w:sz w:val="24"/>
                <w:szCs w:val="24"/>
              </w:rPr>
              <w:t>Экстремизм, терроризм.</w:t>
            </w:r>
          </w:p>
        </w:tc>
        <w:tc>
          <w:tcPr>
            <w:tcW w:w="1277" w:type="dxa"/>
          </w:tcPr>
          <w:p w14:paraId="0C65FF44" w14:textId="766B9C0A" w:rsidR="00283B4C" w:rsidRPr="00283B4C" w:rsidRDefault="001B78F0" w:rsidP="00283B4C">
            <w:pPr>
              <w:spacing w:line="360" w:lineRule="auto"/>
              <w:ind w:left="187"/>
              <w:rPr>
                <w:sz w:val="24"/>
                <w:szCs w:val="24"/>
              </w:rPr>
            </w:pPr>
            <w:r w:rsidRPr="00283B4C">
              <w:rPr>
                <w:spacing w:val="-2"/>
                <w:sz w:val="24"/>
                <w:szCs w:val="24"/>
              </w:rPr>
              <w:t>С</w:t>
            </w:r>
            <w:r w:rsidR="00283B4C" w:rsidRPr="00283B4C">
              <w:rPr>
                <w:spacing w:val="-2"/>
                <w:sz w:val="24"/>
                <w:szCs w:val="24"/>
              </w:rPr>
              <w:t>ентябрь</w:t>
            </w:r>
          </w:p>
        </w:tc>
        <w:tc>
          <w:tcPr>
            <w:tcW w:w="1416" w:type="dxa"/>
          </w:tcPr>
          <w:p w14:paraId="3FFE8468" w14:textId="77777777" w:rsidR="00283B4C" w:rsidRPr="00283B4C" w:rsidRDefault="00283B4C" w:rsidP="00283B4C">
            <w:pPr>
              <w:spacing w:line="360" w:lineRule="auto"/>
              <w:ind w:left="196" w:firstLine="86"/>
              <w:rPr>
                <w:sz w:val="24"/>
                <w:szCs w:val="24"/>
              </w:rPr>
            </w:pPr>
            <w:r w:rsidRPr="00283B4C">
              <w:rPr>
                <w:sz w:val="24"/>
                <w:szCs w:val="24"/>
              </w:rPr>
              <w:t>Беседа</w:t>
            </w:r>
            <w:r w:rsidRPr="00283B4C">
              <w:rPr>
                <w:spacing w:val="-4"/>
                <w:sz w:val="24"/>
                <w:szCs w:val="24"/>
              </w:rPr>
              <w:t xml:space="preserve"> </w:t>
            </w:r>
            <w:r w:rsidRPr="00283B4C">
              <w:rPr>
                <w:spacing w:val="-10"/>
                <w:sz w:val="24"/>
                <w:szCs w:val="24"/>
              </w:rPr>
              <w:t>с</w:t>
            </w:r>
          </w:p>
          <w:p w14:paraId="222A662C" w14:textId="77777777" w:rsidR="00283B4C" w:rsidRPr="00283B4C" w:rsidRDefault="00283B4C" w:rsidP="00283B4C">
            <w:pPr>
              <w:spacing w:line="360" w:lineRule="auto"/>
              <w:ind w:left="131" w:right="102" w:firstLine="64"/>
              <w:rPr>
                <w:sz w:val="24"/>
                <w:szCs w:val="24"/>
              </w:rPr>
            </w:pPr>
            <w:r w:rsidRPr="00283B4C">
              <w:rPr>
                <w:spacing w:val="-2"/>
                <w:sz w:val="24"/>
                <w:szCs w:val="24"/>
              </w:rPr>
              <w:t>игровыми моментами</w:t>
            </w:r>
          </w:p>
        </w:tc>
        <w:tc>
          <w:tcPr>
            <w:tcW w:w="3403" w:type="dxa"/>
          </w:tcPr>
          <w:p w14:paraId="4F9E5809"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15"/>
                <w:sz w:val="24"/>
                <w:szCs w:val="24"/>
              </w:rPr>
              <w:t xml:space="preserve"> </w:t>
            </w:r>
            <w:r w:rsidRPr="00283B4C">
              <w:rPr>
                <w:sz w:val="24"/>
                <w:szCs w:val="24"/>
              </w:rPr>
              <w:t>такое</w:t>
            </w:r>
            <w:r w:rsidRPr="00283B4C">
              <w:rPr>
                <w:spacing w:val="-15"/>
                <w:sz w:val="24"/>
                <w:szCs w:val="24"/>
              </w:rPr>
              <w:t xml:space="preserve"> </w:t>
            </w:r>
            <w:r w:rsidRPr="00283B4C">
              <w:rPr>
                <w:sz w:val="24"/>
                <w:szCs w:val="24"/>
              </w:rPr>
              <w:t xml:space="preserve">экстремизм, </w:t>
            </w:r>
            <w:r w:rsidRPr="00283B4C">
              <w:rPr>
                <w:spacing w:val="-2"/>
                <w:sz w:val="24"/>
                <w:szCs w:val="24"/>
              </w:rPr>
              <w:t>терроризм?»</w:t>
            </w:r>
          </w:p>
        </w:tc>
        <w:tc>
          <w:tcPr>
            <w:tcW w:w="1843" w:type="dxa"/>
          </w:tcPr>
          <w:p w14:paraId="08A43800" w14:textId="77777777" w:rsidR="00283B4C" w:rsidRPr="00283B4C" w:rsidRDefault="00283B4C" w:rsidP="00283B4C">
            <w:pPr>
              <w:spacing w:line="360" w:lineRule="auto"/>
              <w:rPr>
                <w:sz w:val="24"/>
                <w:szCs w:val="24"/>
              </w:rPr>
            </w:pPr>
          </w:p>
        </w:tc>
      </w:tr>
      <w:tr w:rsidR="00283B4C" w:rsidRPr="00283B4C" w14:paraId="3350AA95" w14:textId="77777777" w:rsidTr="00157F38">
        <w:trPr>
          <w:trHeight w:val="553"/>
        </w:trPr>
        <w:tc>
          <w:tcPr>
            <w:tcW w:w="1843" w:type="dxa"/>
          </w:tcPr>
          <w:p w14:paraId="1FC1370E" w14:textId="77777777" w:rsidR="00283B4C" w:rsidRPr="00283B4C" w:rsidRDefault="00283B4C" w:rsidP="00283B4C">
            <w:pPr>
              <w:spacing w:line="360" w:lineRule="auto"/>
              <w:ind w:left="109"/>
              <w:rPr>
                <w:sz w:val="24"/>
                <w:szCs w:val="24"/>
              </w:rPr>
            </w:pPr>
            <w:r w:rsidRPr="00283B4C">
              <w:rPr>
                <w:spacing w:val="-2"/>
                <w:sz w:val="24"/>
                <w:szCs w:val="24"/>
              </w:rPr>
              <w:t>Пожарная</w:t>
            </w:r>
          </w:p>
          <w:p w14:paraId="5269D606" w14:textId="77777777" w:rsidR="00283B4C" w:rsidRPr="00283B4C" w:rsidRDefault="00283B4C" w:rsidP="00283B4C">
            <w:pPr>
              <w:spacing w:line="360" w:lineRule="auto"/>
              <w:ind w:left="109"/>
              <w:rPr>
                <w:sz w:val="24"/>
                <w:szCs w:val="24"/>
              </w:rPr>
            </w:pPr>
            <w:r w:rsidRPr="00283B4C">
              <w:rPr>
                <w:spacing w:val="-2"/>
                <w:sz w:val="24"/>
                <w:szCs w:val="24"/>
              </w:rPr>
              <w:t>безопасность</w:t>
            </w:r>
          </w:p>
        </w:tc>
        <w:tc>
          <w:tcPr>
            <w:tcW w:w="1277" w:type="dxa"/>
          </w:tcPr>
          <w:p w14:paraId="41447806" w14:textId="670001F8" w:rsidR="00283B4C" w:rsidRPr="00283B4C" w:rsidRDefault="001B78F0" w:rsidP="00283B4C">
            <w:pPr>
              <w:spacing w:line="360" w:lineRule="auto"/>
              <w:ind w:left="237"/>
              <w:rPr>
                <w:sz w:val="24"/>
                <w:szCs w:val="24"/>
              </w:rPr>
            </w:pPr>
            <w:r w:rsidRPr="00283B4C">
              <w:rPr>
                <w:spacing w:val="-2"/>
                <w:sz w:val="24"/>
                <w:szCs w:val="24"/>
              </w:rPr>
              <w:t>О</w:t>
            </w:r>
            <w:r w:rsidR="00283B4C" w:rsidRPr="00283B4C">
              <w:rPr>
                <w:spacing w:val="-2"/>
                <w:sz w:val="24"/>
                <w:szCs w:val="24"/>
              </w:rPr>
              <w:t>ктябрь</w:t>
            </w:r>
          </w:p>
        </w:tc>
        <w:tc>
          <w:tcPr>
            <w:tcW w:w="1416" w:type="dxa"/>
          </w:tcPr>
          <w:p w14:paraId="7ABD61D5" w14:textId="77777777" w:rsidR="00283B4C" w:rsidRPr="00283B4C" w:rsidRDefault="00283B4C" w:rsidP="00283B4C">
            <w:pPr>
              <w:spacing w:line="360" w:lineRule="auto"/>
              <w:rPr>
                <w:sz w:val="24"/>
                <w:szCs w:val="24"/>
              </w:rPr>
            </w:pPr>
          </w:p>
        </w:tc>
        <w:tc>
          <w:tcPr>
            <w:tcW w:w="3403" w:type="dxa"/>
          </w:tcPr>
          <w:p w14:paraId="4E5F188C"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5"/>
                <w:sz w:val="24"/>
                <w:szCs w:val="24"/>
              </w:rPr>
              <w:t xml:space="preserve"> </w:t>
            </w:r>
            <w:r w:rsidRPr="00283B4C">
              <w:rPr>
                <w:sz w:val="24"/>
                <w:szCs w:val="24"/>
              </w:rPr>
              <w:t>поведения</w:t>
            </w:r>
            <w:r w:rsidRPr="00283B4C">
              <w:rPr>
                <w:spacing w:val="-4"/>
                <w:sz w:val="24"/>
                <w:szCs w:val="24"/>
              </w:rPr>
              <w:t xml:space="preserve"> </w:t>
            </w:r>
            <w:r w:rsidRPr="00283B4C">
              <w:rPr>
                <w:spacing w:val="-5"/>
                <w:sz w:val="24"/>
                <w:szCs w:val="24"/>
              </w:rPr>
              <w:t>при</w:t>
            </w:r>
          </w:p>
          <w:p w14:paraId="313D898D" w14:textId="77777777" w:rsidR="00283B4C" w:rsidRPr="00283B4C" w:rsidRDefault="00283B4C" w:rsidP="00283B4C">
            <w:pPr>
              <w:spacing w:line="360" w:lineRule="auto"/>
              <w:ind w:left="110"/>
              <w:rPr>
                <w:sz w:val="24"/>
                <w:szCs w:val="24"/>
              </w:rPr>
            </w:pPr>
            <w:r w:rsidRPr="00283B4C">
              <w:rPr>
                <w:spacing w:val="-2"/>
                <w:sz w:val="24"/>
                <w:szCs w:val="24"/>
              </w:rPr>
              <w:t>пожаре.</w:t>
            </w:r>
          </w:p>
        </w:tc>
        <w:tc>
          <w:tcPr>
            <w:tcW w:w="1843" w:type="dxa"/>
          </w:tcPr>
          <w:p w14:paraId="20D2C622" w14:textId="77777777" w:rsidR="00283B4C" w:rsidRPr="00283B4C" w:rsidRDefault="00283B4C" w:rsidP="00283B4C">
            <w:pPr>
              <w:spacing w:line="360" w:lineRule="auto"/>
              <w:ind w:left="488"/>
              <w:rPr>
                <w:sz w:val="24"/>
                <w:szCs w:val="24"/>
              </w:rPr>
            </w:pPr>
            <w:r w:rsidRPr="00283B4C">
              <w:rPr>
                <w:spacing w:val="-2"/>
                <w:sz w:val="24"/>
                <w:szCs w:val="24"/>
              </w:rPr>
              <w:t>Конкурс</w:t>
            </w:r>
          </w:p>
          <w:p w14:paraId="5107CD02" w14:textId="77777777" w:rsidR="00283B4C" w:rsidRPr="00283B4C" w:rsidRDefault="00283B4C" w:rsidP="00283B4C">
            <w:pPr>
              <w:spacing w:line="360" w:lineRule="auto"/>
              <w:ind w:left="445"/>
              <w:rPr>
                <w:sz w:val="24"/>
                <w:szCs w:val="24"/>
              </w:rPr>
            </w:pPr>
            <w:r w:rsidRPr="00283B4C">
              <w:rPr>
                <w:spacing w:val="-2"/>
                <w:sz w:val="24"/>
                <w:szCs w:val="24"/>
              </w:rPr>
              <w:t>рисунков</w:t>
            </w:r>
          </w:p>
        </w:tc>
      </w:tr>
      <w:tr w:rsidR="00283B4C" w:rsidRPr="00283B4C" w14:paraId="40226AE6" w14:textId="77777777" w:rsidTr="00157F38">
        <w:trPr>
          <w:trHeight w:val="826"/>
        </w:trPr>
        <w:tc>
          <w:tcPr>
            <w:tcW w:w="1843" w:type="dxa"/>
          </w:tcPr>
          <w:p w14:paraId="38ACDC56" w14:textId="77777777" w:rsidR="00283B4C" w:rsidRPr="00283B4C" w:rsidRDefault="00283B4C" w:rsidP="00283B4C">
            <w:pPr>
              <w:spacing w:line="360" w:lineRule="auto"/>
              <w:ind w:left="109"/>
              <w:rPr>
                <w:sz w:val="24"/>
                <w:szCs w:val="24"/>
              </w:rPr>
            </w:pPr>
            <w:r w:rsidRPr="00283B4C">
              <w:rPr>
                <w:spacing w:val="-2"/>
                <w:sz w:val="24"/>
                <w:szCs w:val="24"/>
              </w:rPr>
              <w:t>Профилактика</w:t>
            </w:r>
          </w:p>
          <w:p w14:paraId="5A8DB0A6" w14:textId="77777777" w:rsidR="00283B4C" w:rsidRPr="00283B4C" w:rsidRDefault="00283B4C" w:rsidP="00283B4C">
            <w:pPr>
              <w:spacing w:line="360" w:lineRule="auto"/>
              <w:ind w:left="109" w:right="107"/>
              <w:rPr>
                <w:sz w:val="24"/>
                <w:szCs w:val="24"/>
              </w:rPr>
            </w:pPr>
            <w:r w:rsidRPr="00283B4C">
              <w:rPr>
                <w:spacing w:val="-2"/>
                <w:sz w:val="24"/>
                <w:szCs w:val="24"/>
              </w:rPr>
              <w:t>вредных привычек.</w:t>
            </w:r>
          </w:p>
        </w:tc>
        <w:tc>
          <w:tcPr>
            <w:tcW w:w="1277" w:type="dxa"/>
          </w:tcPr>
          <w:p w14:paraId="08BEAF3E" w14:textId="0BCCF17C" w:rsidR="00283B4C" w:rsidRPr="00283B4C" w:rsidRDefault="001B78F0" w:rsidP="00283B4C">
            <w:pPr>
              <w:spacing w:line="360" w:lineRule="auto"/>
              <w:ind w:left="285"/>
              <w:rPr>
                <w:sz w:val="24"/>
                <w:szCs w:val="24"/>
              </w:rPr>
            </w:pPr>
            <w:r w:rsidRPr="00283B4C">
              <w:rPr>
                <w:spacing w:val="-2"/>
                <w:sz w:val="24"/>
                <w:szCs w:val="24"/>
              </w:rPr>
              <w:t>Н</w:t>
            </w:r>
            <w:r w:rsidR="00283B4C" w:rsidRPr="00283B4C">
              <w:rPr>
                <w:spacing w:val="-2"/>
                <w:sz w:val="24"/>
                <w:szCs w:val="24"/>
              </w:rPr>
              <w:t>оябрь</w:t>
            </w:r>
          </w:p>
        </w:tc>
        <w:tc>
          <w:tcPr>
            <w:tcW w:w="1416" w:type="dxa"/>
          </w:tcPr>
          <w:p w14:paraId="16559652" w14:textId="77777777" w:rsidR="00283B4C" w:rsidRPr="00283B4C" w:rsidRDefault="00283B4C" w:rsidP="00283B4C">
            <w:pPr>
              <w:spacing w:line="360" w:lineRule="auto"/>
              <w:rPr>
                <w:sz w:val="24"/>
                <w:szCs w:val="24"/>
              </w:rPr>
            </w:pPr>
          </w:p>
        </w:tc>
        <w:tc>
          <w:tcPr>
            <w:tcW w:w="3403" w:type="dxa"/>
          </w:tcPr>
          <w:p w14:paraId="6C74957D"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15"/>
                <w:sz w:val="24"/>
                <w:szCs w:val="24"/>
              </w:rPr>
              <w:t xml:space="preserve"> </w:t>
            </w:r>
            <w:r w:rsidRPr="00283B4C">
              <w:rPr>
                <w:sz w:val="24"/>
                <w:szCs w:val="24"/>
              </w:rPr>
              <w:t>здорового</w:t>
            </w:r>
            <w:r w:rsidRPr="00283B4C">
              <w:rPr>
                <w:spacing w:val="-15"/>
                <w:sz w:val="24"/>
                <w:szCs w:val="24"/>
              </w:rPr>
              <w:t xml:space="preserve"> </w:t>
            </w:r>
            <w:r w:rsidRPr="00283B4C">
              <w:rPr>
                <w:sz w:val="24"/>
                <w:szCs w:val="24"/>
              </w:rPr>
              <w:t xml:space="preserve">образа </w:t>
            </w:r>
            <w:r w:rsidRPr="00283B4C">
              <w:rPr>
                <w:spacing w:val="-2"/>
                <w:sz w:val="24"/>
                <w:szCs w:val="24"/>
              </w:rPr>
              <w:t>жизни.</w:t>
            </w:r>
          </w:p>
        </w:tc>
        <w:tc>
          <w:tcPr>
            <w:tcW w:w="1843" w:type="dxa"/>
          </w:tcPr>
          <w:p w14:paraId="4F97C41C" w14:textId="77777777" w:rsidR="00283B4C" w:rsidRPr="00283B4C" w:rsidRDefault="00283B4C" w:rsidP="00283B4C">
            <w:pPr>
              <w:spacing w:line="360" w:lineRule="auto"/>
              <w:ind w:left="123" w:right="92"/>
              <w:jc w:val="center"/>
              <w:rPr>
                <w:sz w:val="24"/>
                <w:szCs w:val="24"/>
              </w:rPr>
            </w:pPr>
            <w:r w:rsidRPr="00283B4C">
              <w:rPr>
                <w:spacing w:val="-2"/>
                <w:sz w:val="24"/>
                <w:szCs w:val="24"/>
              </w:rPr>
              <w:t>Конкурс</w:t>
            </w:r>
          </w:p>
          <w:p w14:paraId="0C4B4F00" w14:textId="77777777" w:rsidR="00283B4C" w:rsidRPr="00283B4C" w:rsidRDefault="00283B4C" w:rsidP="00283B4C">
            <w:pPr>
              <w:spacing w:line="360" w:lineRule="auto"/>
              <w:ind w:left="124" w:right="91"/>
              <w:jc w:val="center"/>
              <w:rPr>
                <w:sz w:val="24"/>
                <w:szCs w:val="24"/>
              </w:rPr>
            </w:pPr>
            <w:r w:rsidRPr="00283B4C">
              <w:rPr>
                <w:spacing w:val="-2"/>
                <w:sz w:val="24"/>
                <w:szCs w:val="24"/>
              </w:rPr>
              <w:t>высказываний, рисунка</w:t>
            </w:r>
          </w:p>
        </w:tc>
      </w:tr>
      <w:tr w:rsidR="00283B4C" w:rsidRPr="00283B4C" w14:paraId="1C28EE4C" w14:textId="77777777" w:rsidTr="00157F38">
        <w:trPr>
          <w:trHeight w:val="553"/>
        </w:trPr>
        <w:tc>
          <w:tcPr>
            <w:tcW w:w="1843" w:type="dxa"/>
          </w:tcPr>
          <w:p w14:paraId="036BC05E" w14:textId="77777777" w:rsidR="00283B4C" w:rsidRPr="00283B4C" w:rsidRDefault="00283B4C" w:rsidP="00283B4C">
            <w:pPr>
              <w:spacing w:line="360" w:lineRule="auto"/>
              <w:ind w:left="109"/>
              <w:rPr>
                <w:sz w:val="24"/>
                <w:szCs w:val="24"/>
              </w:rPr>
            </w:pPr>
            <w:r w:rsidRPr="00283B4C">
              <w:rPr>
                <w:spacing w:val="-2"/>
                <w:sz w:val="24"/>
                <w:szCs w:val="24"/>
              </w:rPr>
              <w:lastRenderedPageBreak/>
              <w:t>Безопасный</w:t>
            </w:r>
          </w:p>
          <w:p w14:paraId="57BF7C36" w14:textId="77777777" w:rsidR="00283B4C" w:rsidRPr="00283B4C" w:rsidRDefault="00283B4C" w:rsidP="00283B4C">
            <w:pPr>
              <w:spacing w:line="360" w:lineRule="auto"/>
              <w:ind w:left="109"/>
              <w:rPr>
                <w:sz w:val="24"/>
                <w:szCs w:val="24"/>
              </w:rPr>
            </w:pPr>
            <w:r w:rsidRPr="00283B4C">
              <w:rPr>
                <w:spacing w:val="-2"/>
                <w:sz w:val="24"/>
                <w:szCs w:val="24"/>
              </w:rPr>
              <w:t>интернет</w:t>
            </w:r>
          </w:p>
        </w:tc>
        <w:tc>
          <w:tcPr>
            <w:tcW w:w="1277" w:type="dxa"/>
          </w:tcPr>
          <w:p w14:paraId="680D07F2" w14:textId="7C99951D" w:rsidR="00283B4C" w:rsidRPr="00283B4C" w:rsidRDefault="001B78F0" w:rsidP="00283B4C">
            <w:pPr>
              <w:spacing w:line="360" w:lineRule="auto"/>
              <w:ind w:left="237"/>
              <w:rPr>
                <w:sz w:val="24"/>
                <w:szCs w:val="24"/>
              </w:rPr>
            </w:pPr>
            <w:r w:rsidRPr="00283B4C">
              <w:rPr>
                <w:spacing w:val="-2"/>
                <w:sz w:val="24"/>
                <w:szCs w:val="24"/>
              </w:rPr>
              <w:t>Д</w:t>
            </w:r>
            <w:r w:rsidR="00283B4C" w:rsidRPr="00283B4C">
              <w:rPr>
                <w:spacing w:val="-2"/>
                <w:sz w:val="24"/>
                <w:szCs w:val="24"/>
              </w:rPr>
              <w:t>екабрь</w:t>
            </w:r>
          </w:p>
        </w:tc>
        <w:tc>
          <w:tcPr>
            <w:tcW w:w="1416" w:type="dxa"/>
          </w:tcPr>
          <w:p w14:paraId="56F6B112" w14:textId="77777777" w:rsidR="00283B4C" w:rsidRPr="00283B4C" w:rsidRDefault="00283B4C" w:rsidP="00283B4C">
            <w:pPr>
              <w:spacing w:line="360" w:lineRule="auto"/>
              <w:ind w:left="388"/>
              <w:rPr>
                <w:sz w:val="24"/>
                <w:szCs w:val="24"/>
              </w:rPr>
            </w:pPr>
            <w:r w:rsidRPr="00283B4C">
              <w:rPr>
                <w:spacing w:val="-2"/>
                <w:sz w:val="24"/>
                <w:szCs w:val="24"/>
              </w:rPr>
              <w:t>Видео</w:t>
            </w:r>
          </w:p>
          <w:p w14:paraId="50F3D76E" w14:textId="77777777" w:rsidR="00283B4C" w:rsidRPr="00283B4C" w:rsidRDefault="00283B4C" w:rsidP="00283B4C">
            <w:pPr>
              <w:spacing w:line="360" w:lineRule="auto"/>
              <w:ind w:left="405"/>
              <w:rPr>
                <w:sz w:val="24"/>
                <w:szCs w:val="24"/>
              </w:rPr>
            </w:pPr>
            <w:r w:rsidRPr="00283B4C">
              <w:rPr>
                <w:spacing w:val="-4"/>
                <w:sz w:val="24"/>
                <w:szCs w:val="24"/>
              </w:rPr>
              <w:t>уроки</w:t>
            </w:r>
          </w:p>
        </w:tc>
        <w:tc>
          <w:tcPr>
            <w:tcW w:w="3403" w:type="dxa"/>
          </w:tcPr>
          <w:p w14:paraId="359C7346"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3"/>
                <w:sz w:val="24"/>
                <w:szCs w:val="24"/>
              </w:rPr>
              <w:t xml:space="preserve"> </w:t>
            </w:r>
            <w:r w:rsidRPr="00283B4C">
              <w:rPr>
                <w:sz w:val="24"/>
                <w:szCs w:val="24"/>
              </w:rPr>
              <w:t>работы</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pacing w:val="-4"/>
                <w:sz w:val="24"/>
                <w:szCs w:val="24"/>
              </w:rPr>
              <w:t>сети</w:t>
            </w:r>
          </w:p>
          <w:p w14:paraId="4DFF15E0" w14:textId="77777777" w:rsidR="00283B4C" w:rsidRPr="00283B4C" w:rsidRDefault="00283B4C" w:rsidP="00283B4C">
            <w:pPr>
              <w:spacing w:line="360" w:lineRule="auto"/>
              <w:ind w:left="110"/>
              <w:rPr>
                <w:sz w:val="24"/>
                <w:szCs w:val="24"/>
              </w:rPr>
            </w:pPr>
            <w:r w:rsidRPr="00283B4C">
              <w:rPr>
                <w:sz w:val="24"/>
                <w:szCs w:val="24"/>
              </w:rPr>
              <w:t>Мой</w:t>
            </w:r>
            <w:r w:rsidRPr="00283B4C">
              <w:rPr>
                <w:spacing w:val="-3"/>
                <w:sz w:val="24"/>
                <w:szCs w:val="24"/>
              </w:rPr>
              <w:t xml:space="preserve"> </w:t>
            </w:r>
            <w:r w:rsidRPr="00283B4C">
              <w:rPr>
                <w:sz w:val="24"/>
                <w:szCs w:val="24"/>
              </w:rPr>
              <w:t xml:space="preserve">друг </w:t>
            </w:r>
            <w:r w:rsidRPr="00283B4C">
              <w:rPr>
                <w:spacing w:val="-2"/>
                <w:sz w:val="24"/>
                <w:szCs w:val="24"/>
              </w:rPr>
              <w:t>«Сетевичок»</w:t>
            </w:r>
          </w:p>
        </w:tc>
        <w:tc>
          <w:tcPr>
            <w:tcW w:w="1843" w:type="dxa"/>
          </w:tcPr>
          <w:p w14:paraId="4DF71D39" w14:textId="77777777" w:rsidR="00283B4C" w:rsidRPr="00283B4C" w:rsidRDefault="00283B4C" w:rsidP="00283B4C">
            <w:pPr>
              <w:spacing w:line="360" w:lineRule="auto"/>
              <w:rPr>
                <w:sz w:val="24"/>
                <w:szCs w:val="24"/>
              </w:rPr>
            </w:pPr>
          </w:p>
        </w:tc>
      </w:tr>
      <w:tr w:rsidR="00283B4C" w:rsidRPr="00283B4C" w14:paraId="71D4FF44" w14:textId="77777777" w:rsidTr="00157F38">
        <w:trPr>
          <w:trHeight w:val="827"/>
        </w:trPr>
        <w:tc>
          <w:tcPr>
            <w:tcW w:w="1843" w:type="dxa"/>
          </w:tcPr>
          <w:p w14:paraId="694AA43C" w14:textId="77777777" w:rsidR="00283B4C" w:rsidRPr="00283B4C" w:rsidRDefault="00283B4C" w:rsidP="00283B4C">
            <w:pPr>
              <w:spacing w:line="360" w:lineRule="auto"/>
              <w:ind w:left="109"/>
              <w:rPr>
                <w:sz w:val="24"/>
                <w:szCs w:val="24"/>
              </w:rPr>
            </w:pPr>
            <w:r w:rsidRPr="00283B4C">
              <w:rPr>
                <w:spacing w:val="-2"/>
                <w:sz w:val="24"/>
                <w:szCs w:val="24"/>
              </w:rPr>
              <w:t>Россия-</w:t>
            </w:r>
          </w:p>
          <w:p w14:paraId="6F8B8EB3" w14:textId="77777777" w:rsidR="00283B4C" w:rsidRPr="00283B4C" w:rsidRDefault="00283B4C" w:rsidP="00283B4C">
            <w:pPr>
              <w:spacing w:line="360" w:lineRule="auto"/>
              <w:ind w:left="109" w:right="107"/>
              <w:rPr>
                <w:sz w:val="24"/>
                <w:szCs w:val="24"/>
              </w:rPr>
            </w:pPr>
            <w:r w:rsidRPr="00283B4C">
              <w:rPr>
                <w:spacing w:val="-2"/>
                <w:sz w:val="24"/>
                <w:szCs w:val="24"/>
              </w:rPr>
              <w:t>правовое государство.</w:t>
            </w:r>
          </w:p>
        </w:tc>
        <w:tc>
          <w:tcPr>
            <w:tcW w:w="1277" w:type="dxa"/>
          </w:tcPr>
          <w:p w14:paraId="57EE615C" w14:textId="653443F5" w:rsidR="00283B4C" w:rsidRPr="00283B4C" w:rsidRDefault="001B78F0" w:rsidP="00283B4C">
            <w:pPr>
              <w:spacing w:line="360" w:lineRule="auto"/>
              <w:ind w:left="237"/>
              <w:rPr>
                <w:sz w:val="24"/>
                <w:szCs w:val="24"/>
              </w:rPr>
            </w:pPr>
            <w:r w:rsidRPr="00283B4C">
              <w:rPr>
                <w:spacing w:val="-2"/>
                <w:sz w:val="24"/>
                <w:szCs w:val="24"/>
              </w:rPr>
              <w:t>Д</w:t>
            </w:r>
            <w:r w:rsidR="00283B4C" w:rsidRPr="00283B4C">
              <w:rPr>
                <w:spacing w:val="-2"/>
                <w:sz w:val="24"/>
                <w:szCs w:val="24"/>
              </w:rPr>
              <w:t>екабрь</w:t>
            </w:r>
          </w:p>
        </w:tc>
        <w:tc>
          <w:tcPr>
            <w:tcW w:w="1416" w:type="dxa"/>
          </w:tcPr>
          <w:p w14:paraId="6F19FBD5"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52DF0C6B" w14:textId="77777777" w:rsidR="00283B4C" w:rsidRPr="00283B4C" w:rsidRDefault="00283B4C" w:rsidP="00283B4C">
            <w:pPr>
              <w:spacing w:line="360" w:lineRule="auto"/>
              <w:ind w:left="110"/>
              <w:rPr>
                <w:sz w:val="24"/>
                <w:szCs w:val="24"/>
              </w:rPr>
            </w:pPr>
            <w:r w:rsidRPr="00283B4C">
              <w:rPr>
                <w:sz w:val="24"/>
                <w:szCs w:val="24"/>
              </w:rPr>
              <w:t>Часы</w:t>
            </w:r>
            <w:r w:rsidRPr="00283B4C">
              <w:rPr>
                <w:spacing w:val="-2"/>
                <w:sz w:val="24"/>
                <w:szCs w:val="24"/>
              </w:rPr>
              <w:t xml:space="preserve"> </w:t>
            </w:r>
            <w:r w:rsidRPr="00283B4C">
              <w:rPr>
                <w:sz w:val="24"/>
                <w:szCs w:val="24"/>
              </w:rPr>
              <w:t>общения</w:t>
            </w:r>
            <w:r w:rsidRPr="00283B4C">
              <w:rPr>
                <w:spacing w:val="-1"/>
                <w:sz w:val="24"/>
                <w:szCs w:val="24"/>
              </w:rPr>
              <w:t xml:space="preserve"> </w:t>
            </w:r>
            <w:r w:rsidRPr="00283B4C">
              <w:rPr>
                <w:sz w:val="24"/>
                <w:szCs w:val="24"/>
              </w:rPr>
              <w:t>(12</w:t>
            </w:r>
            <w:r w:rsidRPr="00283B4C">
              <w:rPr>
                <w:spacing w:val="-2"/>
                <w:sz w:val="24"/>
                <w:szCs w:val="24"/>
              </w:rPr>
              <w:t xml:space="preserve"> декабря)</w:t>
            </w:r>
          </w:p>
        </w:tc>
        <w:tc>
          <w:tcPr>
            <w:tcW w:w="1843" w:type="dxa"/>
          </w:tcPr>
          <w:p w14:paraId="51EC5064" w14:textId="77777777" w:rsidR="00283B4C" w:rsidRPr="00283B4C" w:rsidRDefault="00283B4C" w:rsidP="00283B4C">
            <w:pPr>
              <w:spacing w:line="360" w:lineRule="auto"/>
              <w:rPr>
                <w:sz w:val="24"/>
                <w:szCs w:val="24"/>
              </w:rPr>
            </w:pPr>
          </w:p>
        </w:tc>
      </w:tr>
      <w:tr w:rsidR="00283B4C" w:rsidRPr="00283B4C" w14:paraId="41089419" w14:textId="77777777" w:rsidTr="00157F38">
        <w:trPr>
          <w:trHeight w:val="1105"/>
        </w:trPr>
        <w:tc>
          <w:tcPr>
            <w:tcW w:w="1843" w:type="dxa"/>
          </w:tcPr>
          <w:p w14:paraId="1351C5F9"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p w14:paraId="43249515" w14:textId="77777777" w:rsidR="00283B4C" w:rsidRPr="00283B4C" w:rsidRDefault="00283B4C" w:rsidP="00283B4C">
            <w:pPr>
              <w:spacing w:line="360" w:lineRule="auto"/>
              <w:ind w:left="109"/>
              <w:rPr>
                <w:sz w:val="24"/>
                <w:szCs w:val="24"/>
              </w:rPr>
            </w:pPr>
            <w:r w:rsidRPr="00283B4C">
              <w:rPr>
                <w:sz w:val="24"/>
                <w:szCs w:val="24"/>
              </w:rPr>
              <w:t>«хорошо»</w:t>
            </w:r>
            <w:r w:rsidRPr="00283B4C">
              <w:rPr>
                <w:spacing w:val="-15"/>
                <w:sz w:val="24"/>
                <w:szCs w:val="24"/>
              </w:rPr>
              <w:t xml:space="preserve"> </w:t>
            </w:r>
            <w:r w:rsidRPr="00283B4C">
              <w:rPr>
                <w:sz w:val="24"/>
                <w:szCs w:val="24"/>
              </w:rPr>
              <w:t>и</w:t>
            </w:r>
            <w:r w:rsidRPr="00283B4C">
              <w:rPr>
                <w:spacing w:val="-15"/>
                <w:sz w:val="24"/>
                <w:szCs w:val="24"/>
              </w:rPr>
              <w:t xml:space="preserve"> </w:t>
            </w:r>
            <w:r w:rsidRPr="00283B4C">
              <w:rPr>
                <w:sz w:val="24"/>
                <w:szCs w:val="24"/>
              </w:rPr>
              <w:t>что такое «плохо»</w:t>
            </w:r>
          </w:p>
        </w:tc>
        <w:tc>
          <w:tcPr>
            <w:tcW w:w="1277" w:type="dxa"/>
          </w:tcPr>
          <w:p w14:paraId="6D78263C" w14:textId="77777777" w:rsidR="00283B4C" w:rsidRPr="00283B4C" w:rsidRDefault="00283B4C" w:rsidP="00283B4C">
            <w:pPr>
              <w:spacing w:line="360" w:lineRule="auto"/>
              <w:ind w:left="271"/>
              <w:rPr>
                <w:sz w:val="24"/>
                <w:szCs w:val="24"/>
              </w:rPr>
            </w:pPr>
            <w:r w:rsidRPr="00283B4C">
              <w:rPr>
                <w:spacing w:val="-2"/>
                <w:sz w:val="24"/>
                <w:szCs w:val="24"/>
              </w:rPr>
              <w:t>Январь</w:t>
            </w:r>
          </w:p>
        </w:tc>
        <w:tc>
          <w:tcPr>
            <w:tcW w:w="1416" w:type="dxa"/>
          </w:tcPr>
          <w:p w14:paraId="355FC34F" w14:textId="77777777" w:rsidR="00283B4C" w:rsidRPr="00283B4C" w:rsidRDefault="00283B4C" w:rsidP="00283B4C">
            <w:pPr>
              <w:spacing w:line="360" w:lineRule="auto"/>
              <w:ind w:left="482" w:right="218" w:hanging="228"/>
              <w:rPr>
                <w:sz w:val="24"/>
                <w:szCs w:val="24"/>
              </w:rPr>
            </w:pPr>
            <w:r w:rsidRPr="00283B4C">
              <w:rPr>
                <w:spacing w:val="-2"/>
                <w:sz w:val="24"/>
                <w:szCs w:val="24"/>
              </w:rPr>
              <w:t xml:space="preserve">Круглый </w:t>
            </w:r>
            <w:r w:rsidRPr="00283B4C">
              <w:rPr>
                <w:spacing w:val="-4"/>
                <w:sz w:val="24"/>
                <w:szCs w:val="24"/>
              </w:rPr>
              <w:t>стол</w:t>
            </w:r>
          </w:p>
        </w:tc>
        <w:tc>
          <w:tcPr>
            <w:tcW w:w="3403" w:type="dxa"/>
          </w:tcPr>
          <w:p w14:paraId="35D47CC0" w14:textId="77777777" w:rsidR="00283B4C" w:rsidRPr="00283B4C" w:rsidRDefault="00283B4C" w:rsidP="00283B4C">
            <w:pPr>
              <w:spacing w:line="360" w:lineRule="auto"/>
              <w:ind w:left="110"/>
              <w:rPr>
                <w:sz w:val="24"/>
                <w:szCs w:val="24"/>
              </w:rPr>
            </w:pPr>
            <w:r w:rsidRPr="00283B4C">
              <w:rPr>
                <w:sz w:val="24"/>
                <w:szCs w:val="24"/>
              </w:rPr>
              <w:t>Хорошие и плохие поступки. Что</w:t>
            </w:r>
            <w:r w:rsidRPr="00283B4C">
              <w:rPr>
                <w:spacing w:val="-11"/>
                <w:sz w:val="24"/>
                <w:szCs w:val="24"/>
              </w:rPr>
              <w:t xml:space="preserve"> </w:t>
            </w:r>
            <w:r w:rsidRPr="00283B4C">
              <w:rPr>
                <w:sz w:val="24"/>
                <w:szCs w:val="24"/>
              </w:rPr>
              <w:t>мне</w:t>
            </w:r>
            <w:r w:rsidRPr="00283B4C">
              <w:rPr>
                <w:spacing w:val="-12"/>
                <w:sz w:val="24"/>
                <w:szCs w:val="24"/>
              </w:rPr>
              <w:t xml:space="preserve"> </w:t>
            </w:r>
            <w:r w:rsidRPr="00283B4C">
              <w:rPr>
                <w:sz w:val="24"/>
                <w:szCs w:val="24"/>
              </w:rPr>
              <w:t>будет,</w:t>
            </w:r>
            <w:r w:rsidRPr="00283B4C">
              <w:rPr>
                <w:spacing w:val="-11"/>
                <w:sz w:val="24"/>
                <w:szCs w:val="24"/>
              </w:rPr>
              <w:t xml:space="preserve"> </w:t>
            </w:r>
            <w:r w:rsidRPr="00283B4C">
              <w:rPr>
                <w:sz w:val="24"/>
                <w:szCs w:val="24"/>
              </w:rPr>
              <w:t>если</w:t>
            </w:r>
            <w:r w:rsidRPr="00283B4C">
              <w:rPr>
                <w:spacing w:val="-10"/>
                <w:sz w:val="24"/>
                <w:szCs w:val="24"/>
              </w:rPr>
              <w:t xml:space="preserve"> </w:t>
            </w:r>
            <w:r w:rsidRPr="00283B4C">
              <w:rPr>
                <w:sz w:val="24"/>
                <w:szCs w:val="24"/>
              </w:rPr>
              <w:t>поступлю</w:t>
            </w:r>
          </w:p>
          <w:p w14:paraId="33C29D6E" w14:textId="77777777" w:rsidR="00283B4C" w:rsidRPr="00283B4C" w:rsidRDefault="00283B4C" w:rsidP="00283B4C">
            <w:pPr>
              <w:spacing w:line="360" w:lineRule="auto"/>
              <w:ind w:left="110"/>
              <w:rPr>
                <w:sz w:val="24"/>
                <w:szCs w:val="24"/>
              </w:rPr>
            </w:pPr>
            <w:r w:rsidRPr="00283B4C">
              <w:rPr>
                <w:sz w:val="24"/>
                <w:szCs w:val="24"/>
              </w:rPr>
              <w:t>плохо?</w:t>
            </w:r>
            <w:r w:rsidRPr="00283B4C">
              <w:rPr>
                <w:spacing w:val="-15"/>
                <w:sz w:val="24"/>
                <w:szCs w:val="24"/>
              </w:rPr>
              <w:t xml:space="preserve"> </w:t>
            </w:r>
            <w:r w:rsidRPr="00283B4C">
              <w:rPr>
                <w:sz w:val="24"/>
                <w:szCs w:val="24"/>
              </w:rPr>
              <w:t>Понятие</w:t>
            </w:r>
            <w:r w:rsidRPr="00283B4C">
              <w:rPr>
                <w:spacing w:val="-15"/>
                <w:sz w:val="24"/>
                <w:szCs w:val="24"/>
              </w:rPr>
              <w:t xml:space="preserve"> </w:t>
            </w:r>
            <w:r w:rsidRPr="00283B4C">
              <w:rPr>
                <w:sz w:val="24"/>
                <w:szCs w:val="24"/>
              </w:rPr>
              <w:t xml:space="preserve">экстремизма. </w:t>
            </w:r>
            <w:r w:rsidRPr="00283B4C">
              <w:rPr>
                <w:spacing w:val="-2"/>
                <w:sz w:val="24"/>
                <w:szCs w:val="24"/>
              </w:rPr>
              <w:t>Терроризма.</w:t>
            </w:r>
          </w:p>
        </w:tc>
        <w:tc>
          <w:tcPr>
            <w:tcW w:w="1843" w:type="dxa"/>
          </w:tcPr>
          <w:p w14:paraId="4C1E49F8" w14:textId="77777777" w:rsidR="00283B4C" w:rsidRPr="00283B4C" w:rsidRDefault="00283B4C" w:rsidP="00283B4C">
            <w:pPr>
              <w:spacing w:line="360" w:lineRule="auto"/>
              <w:ind w:left="123" w:right="92"/>
              <w:jc w:val="center"/>
              <w:rPr>
                <w:sz w:val="24"/>
                <w:szCs w:val="24"/>
              </w:rPr>
            </w:pPr>
            <w:r w:rsidRPr="00283B4C">
              <w:rPr>
                <w:spacing w:val="-2"/>
                <w:sz w:val="24"/>
                <w:szCs w:val="24"/>
              </w:rPr>
              <w:t>Стенгазета</w:t>
            </w:r>
          </w:p>
        </w:tc>
      </w:tr>
      <w:tr w:rsidR="00283B4C" w:rsidRPr="00283B4C" w14:paraId="3A63E93C" w14:textId="77777777" w:rsidTr="00157F38">
        <w:trPr>
          <w:trHeight w:val="550"/>
        </w:trPr>
        <w:tc>
          <w:tcPr>
            <w:tcW w:w="1843" w:type="dxa"/>
          </w:tcPr>
          <w:p w14:paraId="0126573B" w14:textId="77777777" w:rsidR="00283B4C" w:rsidRPr="00283B4C" w:rsidRDefault="00283B4C" w:rsidP="00283B4C">
            <w:pPr>
              <w:spacing w:line="360" w:lineRule="auto"/>
              <w:ind w:left="109"/>
              <w:rPr>
                <w:sz w:val="24"/>
                <w:szCs w:val="24"/>
              </w:rPr>
            </w:pPr>
            <w:r w:rsidRPr="00283B4C">
              <w:rPr>
                <w:sz w:val="24"/>
                <w:szCs w:val="24"/>
              </w:rPr>
              <w:t>Что</w:t>
            </w:r>
            <w:r w:rsidRPr="00283B4C">
              <w:rPr>
                <w:spacing w:val="-1"/>
                <w:sz w:val="24"/>
                <w:szCs w:val="24"/>
              </w:rPr>
              <w:t xml:space="preserve"> </w:t>
            </w:r>
            <w:r w:rsidRPr="00283B4C">
              <w:rPr>
                <w:sz w:val="24"/>
                <w:szCs w:val="24"/>
              </w:rPr>
              <w:t xml:space="preserve">я знаю </w:t>
            </w:r>
            <w:r w:rsidRPr="00283B4C">
              <w:rPr>
                <w:spacing w:val="-10"/>
                <w:sz w:val="24"/>
                <w:szCs w:val="24"/>
              </w:rPr>
              <w:t>о</w:t>
            </w:r>
          </w:p>
          <w:p w14:paraId="36ED253C" w14:textId="77777777" w:rsidR="00283B4C" w:rsidRPr="00283B4C" w:rsidRDefault="00283B4C" w:rsidP="00283B4C">
            <w:pPr>
              <w:spacing w:line="360" w:lineRule="auto"/>
              <w:ind w:left="109"/>
              <w:rPr>
                <w:sz w:val="24"/>
                <w:szCs w:val="24"/>
              </w:rPr>
            </w:pPr>
            <w:r w:rsidRPr="00283B4C">
              <w:rPr>
                <w:sz w:val="24"/>
                <w:szCs w:val="24"/>
              </w:rPr>
              <w:t>правах</w:t>
            </w:r>
            <w:r w:rsidRPr="00283B4C">
              <w:rPr>
                <w:spacing w:val="-2"/>
                <w:sz w:val="24"/>
                <w:szCs w:val="24"/>
              </w:rPr>
              <w:t xml:space="preserve"> ребёнка.</w:t>
            </w:r>
          </w:p>
        </w:tc>
        <w:tc>
          <w:tcPr>
            <w:tcW w:w="1277" w:type="dxa"/>
          </w:tcPr>
          <w:p w14:paraId="42BA4E7B" w14:textId="605BB7A6" w:rsidR="00283B4C" w:rsidRPr="00283B4C" w:rsidRDefault="001B78F0" w:rsidP="00283B4C">
            <w:pPr>
              <w:spacing w:line="360" w:lineRule="auto"/>
              <w:ind w:left="225"/>
              <w:rPr>
                <w:sz w:val="24"/>
                <w:szCs w:val="24"/>
              </w:rPr>
            </w:pPr>
            <w:r w:rsidRPr="00283B4C">
              <w:rPr>
                <w:spacing w:val="-2"/>
                <w:sz w:val="24"/>
                <w:szCs w:val="24"/>
              </w:rPr>
              <w:t>Ф</w:t>
            </w:r>
            <w:r w:rsidR="00283B4C" w:rsidRPr="00283B4C">
              <w:rPr>
                <w:spacing w:val="-2"/>
                <w:sz w:val="24"/>
                <w:szCs w:val="24"/>
              </w:rPr>
              <w:t>евраль</w:t>
            </w:r>
          </w:p>
        </w:tc>
        <w:tc>
          <w:tcPr>
            <w:tcW w:w="1416" w:type="dxa"/>
          </w:tcPr>
          <w:p w14:paraId="0061A844" w14:textId="77777777" w:rsidR="00283B4C" w:rsidRPr="00283B4C" w:rsidRDefault="00283B4C" w:rsidP="00283B4C">
            <w:pPr>
              <w:spacing w:line="360" w:lineRule="auto"/>
              <w:ind w:left="283"/>
              <w:rPr>
                <w:sz w:val="24"/>
                <w:szCs w:val="24"/>
              </w:rPr>
            </w:pPr>
            <w:r w:rsidRPr="00283B4C">
              <w:rPr>
                <w:spacing w:val="-2"/>
                <w:sz w:val="24"/>
                <w:szCs w:val="24"/>
              </w:rPr>
              <w:t>Игровое</w:t>
            </w:r>
          </w:p>
          <w:p w14:paraId="3D80FB8A" w14:textId="77777777" w:rsidR="00283B4C" w:rsidRPr="00283B4C" w:rsidRDefault="00283B4C" w:rsidP="00283B4C">
            <w:pPr>
              <w:spacing w:line="360" w:lineRule="auto"/>
              <w:ind w:left="316"/>
              <w:rPr>
                <w:sz w:val="24"/>
                <w:szCs w:val="24"/>
              </w:rPr>
            </w:pPr>
            <w:r w:rsidRPr="00283B4C">
              <w:rPr>
                <w:spacing w:val="-2"/>
                <w:sz w:val="24"/>
                <w:szCs w:val="24"/>
              </w:rPr>
              <w:t>занятие</w:t>
            </w:r>
          </w:p>
        </w:tc>
        <w:tc>
          <w:tcPr>
            <w:tcW w:w="3403" w:type="dxa"/>
          </w:tcPr>
          <w:p w14:paraId="183EB7E0" w14:textId="77777777" w:rsidR="00283B4C" w:rsidRPr="00283B4C" w:rsidRDefault="00283B4C" w:rsidP="00283B4C">
            <w:pPr>
              <w:spacing w:line="360" w:lineRule="auto"/>
              <w:ind w:left="110"/>
              <w:rPr>
                <w:sz w:val="24"/>
                <w:szCs w:val="24"/>
              </w:rPr>
            </w:pPr>
            <w:r w:rsidRPr="00283B4C">
              <w:rPr>
                <w:sz w:val="24"/>
                <w:szCs w:val="24"/>
              </w:rPr>
              <w:t>Права</w:t>
            </w:r>
            <w:r w:rsidRPr="00283B4C">
              <w:rPr>
                <w:spacing w:val="-4"/>
                <w:sz w:val="24"/>
                <w:szCs w:val="24"/>
              </w:rPr>
              <w:t xml:space="preserve"> </w:t>
            </w:r>
            <w:r w:rsidRPr="00283B4C">
              <w:rPr>
                <w:sz w:val="24"/>
                <w:szCs w:val="24"/>
              </w:rPr>
              <w:t>и</w:t>
            </w:r>
            <w:r w:rsidRPr="00283B4C">
              <w:rPr>
                <w:spacing w:val="-2"/>
                <w:sz w:val="24"/>
                <w:szCs w:val="24"/>
              </w:rPr>
              <w:t xml:space="preserve"> </w:t>
            </w:r>
            <w:r w:rsidRPr="00283B4C">
              <w:rPr>
                <w:sz w:val="24"/>
                <w:szCs w:val="24"/>
              </w:rPr>
              <w:t>обязанности</w:t>
            </w:r>
            <w:r w:rsidRPr="00283B4C">
              <w:rPr>
                <w:spacing w:val="-1"/>
                <w:sz w:val="24"/>
                <w:szCs w:val="24"/>
              </w:rPr>
              <w:t xml:space="preserve"> </w:t>
            </w:r>
            <w:r w:rsidRPr="00283B4C">
              <w:rPr>
                <w:spacing w:val="-2"/>
                <w:sz w:val="24"/>
                <w:szCs w:val="24"/>
              </w:rPr>
              <w:t>человека.</w:t>
            </w:r>
          </w:p>
        </w:tc>
        <w:tc>
          <w:tcPr>
            <w:tcW w:w="1843" w:type="dxa"/>
          </w:tcPr>
          <w:p w14:paraId="3920CCF7" w14:textId="77777777" w:rsidR="00283B4C" w:rsidRPr="00283B4C" w:rsidRDefault="00283B4C" w:rsidP="00283B4C">
            <w:pPr>
              <w:spacing w:line="360" w:lineRule="auto"/>
              <w:rPr>
                <w:sz w:val="24"/>
                <w:szCs w:val="24"/>
              </w:rPr>
            </w:pPr>
          </w:p>
        </w:tc>
      </w:tr>
      <w:tr w:rsidR="00283B4C" w:rsidRPr="00283B4C" w14:paraId="4B8B65D5" w14:textId="77777777" w:rsidTr="00157F38">
        <w:trPr>
          <w:trHeight w:val="1105"/>
        </w:trPr>
        <w:tc>
          <w:tcPr>
            <w:tcW w:w="1843" w:type="dxa"/>
          </w:tcPr>
          <w:p w14:paraId="25F783E8" w14:textId="77777777" w:rsidR="00283B4C" w:rsidRPr="00283B4C" w:rsidRDefault="00283B4C" w:rsidP="00283B4C">
            <w:pPr>
              <w:spacing w:line="360" w:lineRule="auto"/>
              <w:ind w:left="109" w:right="369"/>
              <w:jc w:val="both"/>
              <w:rPr>
                <w:sz w:val="24"/>
                <w:szCs w:val="24"/>
              </w:rPr>
            </w:pPr>
            <w:r w:rsidRPr="00283B4C">
              <w:rPr>
                <w:spacing w:val="-2"/>
                <w:sz w:val="24"/>
                <w:szCs w:val="24"/>
              </w:rPr>
              <w:t xml:space="preserve">Спортивные мероприятия </w:t>
            </w:r>
            <w:r w:rsidRPr="00283B4C">
              <w:rPr>
                <w:sz w:val="24"/>
                <w:szCs w:val="24"/>
              </w:rPr>
              <w:t>по ЗОЖ</w:t>
            </w:r>
          </w:p>
        </w:tc>
        <w:tc>
          <w:tcPr>
            <w:tcW w:w="1277" w:type="dxa"/>
          </w:tcPr>
          <w:p w14:paraId="238C1E58" w14:textId="77777777" w:rsidR="00283B4C" w:rsidRPr="00283B4C" w:rsidRDefault="00283B4C" w:rsidP="00283B4C">
            <w:pPr>
              <w:spacing w:line="360" w:lineRule="auto"/>
              <w:ind w:left="446" w:hanging="327"/>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5174DF3F" w14:textId="77777777" w:rsidR="00283B4C" w:rsidRPr="00283B4C" w:rsidRDefault="00283B4C" w:rsidP="00283B4C">
            <w:pPr>
              <w:spacing w:line="360" w:lineRule="auto"/>
              <w:rPr>
                <w:sz w:val="24"/>
                <w:szCs w:val="24"/>
              </w:rPr>
            </w:pPr>
          </w:p>
        </w:tc>
        <w:tc>
          <w:tcPr>
            <w:tcW w:w="3403" w:type="dxa"/>
          </w:tcPr>
          <w:p w14:paraId="0BA56675" w14:textId="77777777" w:rsidR="00283B4C" w:rsidRPr="00283B4C" w:rsidRDefault="00283B4C" w:rsidP="00283B4C">
            <w:pPr>
              <w:spacing w:line="360" w:lineRule="auto"/>
              <w:ind w:left="110" w:right="517"/>
              <w:rPr>
                <w:sz w:val="24"/>
                <w:szCs w:val="24"/>
              </w:rPr>
            </w:pPr>
            <w:r w:rsidRPr="00283B4C">
              <w:rPr>
                <w:sz w:val="24"/>
                <w:szCs w:val="24"/>
              </w:rPr>
              <w:t>Участие активное в спортивных</w:t>
            </w:r>
            <w:r w:rsidRPr="00283B4C">
              <w:rPr>
                <w:spacing w:val="-15"/>
                <w:sz w:val="24"/>
                <w:szCs w:val="24"/>
              </w:rPr>
              <w:t xml:space="preserve"> </w:t>
            </w:r>
            <w:r w:rsidRPr="00283B4C">
              <w:rPr>
                <w:sz w:val="24"/>
                <w:szCs w:val="24"/>
              </w:rPr>
              <w:t xml:space="preserve">мероприятиях </w:t>
            </w:r>
            <w:r w:rsidRPr="00283B4C">
              <w:rPr>
                <w:spacing w:val="-2"/>
                <w:sz w:val="24"/>
                <w:szCs w:val="24"/>
              </w:rPr>
              <w:t>школы</w:t>
            </w:r>
          </w:p>
        </w:tc>
        <w:tc>
          <w:tcPr>
            <w:tcW w:w="1843" w:type="dxa"/>
          </w:tcPr>
          <w:p w14:paraId="63583F90" w14:textId="77777777" w:rsidR="00283B4C" w:rsidRPr="00283B4C" w:rsidRDefault="00283B4C" w:rsidP="00283B4C">
            <w:pPr>
              <w:spacing w:line="360" w:lineRule="auto"/>
              <w:ind w:left="124" w:right="89"/>
              <w:jc w:val="center"/>
              <w:rPr>
                <w:sz w:val="24"/>
                <w:szCs w:val="24"/>
              </w:rPr>
            </w:pPr>
            <w:r w:rsidRPr="00283B4C">
              <w:rPr>
                <w:spacing w:val="-2"/>
                <w:sz w:val="24"/>
                <w:szCs w:val="24"/>
              </w:rPr>
              <w:t>Кросс, школьная спартакиада</w:t>
            </w:r>
          </w:p>
        </w:tc>
      </w:tr>
      <w:tr w:rsidR="00283B4C" w:rsidRPr="00283B4C" w14:paraId="3424C65B" w14:textId="77777777" w:rsidTr="00157F38">
        <w:trPr>
          <w:trHeight w:val="550"/>
        </w:trPr>
        <w:tc>
          <w:tcPr>
            <w:tcW w:w="1843" w:type="dxa"/>
          </w:tcPr>
          <w:p w14:paraId="3DCE7325"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p w14:paraId="34243952" w14:textId="77777777" w:rsidR="00283B4C" w:rsidRPr="00283B4C" w:rsidRDefault="00283B4C" w:rsidP="00283B4C">
            <w:pPr>
              <w:spacing w:line="360" w:lineRule="auto"/>
              <w:ind w:left="109"/>
              <w:rPr>
                <w:sz w:val="24"/>
                <w:szCs w:val="24"/>
              </w:rPr>
            </w:pPr>
            <w:r w:rsidRPr="00283B4C">
              <w:rPr>
                <w:spacing w:val="-2"/>
                <w:sz w:val="24"/>
                <w:szCs w:val="24"/>
              </w:rPr>
              <w:t>толерантность</w:t>
            </w:r>
          </w:p>
        </w:tc>
        <w:tc>
          <w:tcPr>
            <w:tcW w:w="1277" w:type="dxa"/>
          </w:tcPr>
          <w:p w14:paraId="6CB7C153" w14:textId="7901F84A" w:rsidR="00283B4C" w:rsidRPr="00283B4C" w:rsidRDefault="001B78F0" w:rsidP="00283B4C">
            <w:pPr>
              <w:spacing w:line="360" w:lineRule="auto"/>
              <w:ind w:left="295"/>
              <w:rPr>
                <w:sz w:val="24"/>
                <w:szCs w:val="24"/>
              </w:rPr>
            </w:pPr>
            <w:r w:rsidRPr="00283B4C">
              <w:rPr>
                <w:spacing w:val="-2"/>
                <w:sz w:val="24"/>
                <w:szCs w:val="24"/>
              </w:rPr>
              <w:t>А</w:t>
            </w:r>
            <w:r w:rsidR="00283B4C" w:rsidRPr="00283B4C">
              <w:rPr>
                <w:spacing w:val="-2"/>
                <w:sz w:val="24"/>
                <w:szCs w:val="24"/>
              </w:rPr>
              <w:t>прель</w:t>
            </w:r>
          </w:p>
        </w:tc>
        <w:tc>
          <w:tcPr>
            <w:tcW w:w="1416" w:type="dxa"/>
          </w:tcPr>
          <w:p w14:paraId="60807261" w14:textId="77777777" w:rsidR="00283B4C" w:rsidRPr="00283B4C" w:rsidRDefault="00283B4C" w:rsidP="00283B4C">
            <w:pPr>
              <w:spacing w:line="360" w:lineRule="auto"/>
              <w:ind w:left="419"/>
              <w:rPr>
                <w:sz w:val="24"/>
                <w:szCs w:val="24"/>
              </w:rPr>
            </w:pPr>
            <w:r w:rsidRPr="00283B4C">
              <w:rPr>
                <w:spacing w:val="-2"/>
                <w:sz w:val="24"/>
                <w:szCs w:val="24"/>
              </w:rPr>
              <w:t>Игра-</w:t>
            </w:r>
          </w:p>
          <w:p w14:paraId="3AB0DC5D" w14:textId="77777777" w:rsidR="00283B4C" w:rsidRPr="00283B4C" w:rsidRDefault="00283B4C" w:rsidP="00283B4C">
            <w:pPr>
              <w:spacing w:line="360" w:lineRule="auto"/>
              <w:ind w:left="316"/>
              <w:rPr>
                <w:sz w:val="24"/>
                <w:szCs w:val="24"/>
              </w:rPr>
            </w:pPr>
            <w:r w:rsidRPr="00283B4C">
              <w:rPr>
                <w:spacing w:val="-2"/>
                <w:sz w:val="24"/>
                <w:szCs w:val="24"/>
              </w:rPr>
              <w:t>занятие</w:t>
            </w:r>
          </w:p>
        </w:tc>
        <w:tc>
          <w:tcPr>
            <w:tcW w:w="3403" w:type="dxa"/>
          </w:tcPr>
          <w:p w14:paraId="2E02AF8E"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2"/>
                <w:sz w:val="24"/>
                <w:szCs w:val="24"/>
              </w:rPr>
              <w:t xml:space="preserve"> </w:t>
            </w:r>
            <w:r w:rsidRPr="00283B4C">
              <w:rPr>
                <w:sz w:val="24"/>
                <w:szCs w:val="24"/>
              </w:rPr>
              <w:t>такое добро и</w:t>
            </w:r>
            <w:r w:rsidRPr="00283B4C">
              <w:rPr>
                <w:spacing w:val="1"/>
                <w:sz w:val="24"/>
                <w:szCs w:val="24"/>
              </w:rPr>
              <w:t xml:space="preserve"> </w:t>
            </w:r>
            <w:r w:rsidRPr="00283B4C">
              <w:rPr>
                <w:spacing w:val="-4"/>
                <w:sz w:val="24"/>
                <w:szCs w:val="24"/>
              </w:rPr>
              <w:t>зло.</w:t>
            </w:r>
          </w:p>
        </w:tc>
        <w:tc>
          <w:tcPr>
            <w:tcW w:w="1843" w:type="dxa"/>
          </w:tcPr>
          <w:p w14:paraId="3815B746" w14:textId="77777777" w:rsidR="00283B4C" w:rsidRPr="00283B4C" w:rsidRDefault="00283B4C" w:rsidP="00283B4C">
            <w:pPr>
              <w:spacing w:line="360" w:lineRule="auto"/>
              <w:ind w:left="119" w:right="92"/>
              <w:jc w:val="center"/>
              <w:rPr>
                <w:sz w:val="24"/>
                <w:szCs w:val="24"/>
              </w:rPr>
            </w:pPr>
            <w:r w:rsidRPr="00283B4C">
              <w:rPr>
                <w:spacing w:val="-2"/>
                <w:sz w:val="24"/>
                <w:szCs w:val="24"/>
              </w:rPr>
              <w:t>рисунки</w:t>
            </w:r>
          </w:p>
        </w:tc>
      </w:tr>
      <w:tr w:rsidR="00283B4C" w:rsidRPr="00283B4C" w14:paraId="03207F8C" w14:textId="77777777" w:rsidTr="00157F38">
        <w:trPr>
          <w:trHeight w:val="1381"/>
        </w:trPr>
        <w:tc>
          <w:tcPr>
            <w:tcW w:w="1843" w:type="dxa"/>
          </w:tcPr>
          <w:p w14:paraId="01DA674E" w14:textId="77777777" w:rsidR="00283B4C" w:rsidRPr="00283B4C" w:rsidRDefault="00283B4C" w:rsidP="00283B4C">
            <w:pPr>
              <w:spacing w:line="360" w:lineRule="auto"/>
              <w:ind w:left="109" w:right="137"/>
              <w:rPr>
                <w:sz w:val="24"/>
                <w:szCs w:val="24"/>
              </w:rPr>
            </w:pPr>
            <w:r w:rsidRPr="00283B4C">
              <w:rPr>
                <w:sz w:val="24"/>
                <w:szCs w:val="24"/>
              </w:rPr>
              <w:t>Конвенция о правах</w:t>
            </w:r>
            <w:r w:rsidRPr="00283B4C">
              <w:rPr>
                <w:spacing w:val="-15"/>
                <w:sz w:val="24"/>
                <w:szCs w:val="24"/>
              </w:rPr>
              <w:t xml:space="preserve"> </w:t>
            </w:r>
            <w:r w:rsidRPr="00283B4C">
              <w:rPr>
                <w:sz w:val="24"/>
                <w:szCs w:val="24"/>
              </w:rPr>
              <w:t>ребенка</w:t>
            </w:r>
          </w:p>
          <w:p w14:paraId="32B9D16F" w14:textId="77777777" w:rsidR="00283B4C" w:rsidRPr="00283B4C" w:rsidRDefault="00283B4C" w:rsidP="00283B4C">
            <w:pPr>
              <w:spacing w:line="360" w:lineRule="auto"/>
              <w:ind w:left="109" w:right="323"/>
              <w:rPr>
                <w:sz w:val="24"/>
                <w:szCs w:val="24"/>
              </w:rPr>
            </w:pPr>
            <w:r w:rsidRPr="00283B4C">
              <w:rPr>
                <w:sz w:val="24"/>
                <w:szCs w:val="24"/>
              </w:rPr>
              <w:t>– документ, который</w:t>
            </w:r>
            <w:r w:rsidRPr="00283B4C">
              <w:rPr>
                <w:spacing w:val="-15"/>
                <w:sz w:val="24"/>
                <w:szCs w:val="24"/>
              </w:rPr>
              <w:t xml:space="preserve"> </w:t>
            </w:r>
            <w:r w:rsidRPr="00283B4C">
              <w:rPr>
                <w:sz w:val="24"/>
                <w:szCs w:val="24"/>
              </w:rPr>
              <w:t xml:space="preserve">тебя </w:t>
            </w:r>
            <w:r w:rsidRPr="00283B4C">
              <w:rPr>
                <w:spacing w:val="-2"/>
                <w:sz w:val="24"/>
                <w:szCs w:val="24"/>
              </w:rPr>
              <w:t>защищает</w:t>
            </w:r>
          </w:p>
        </w:tc>
        <w:tc>
          <w:tcPr>
            <w:tcW w:w="1277" w:type="dxa"/>
          </w:tcPr>
          <w:p w14:paraId="1DA46EB6" w14:textId="77777777" w:rsidR="00283B4C" w:rsidRPr="00283B4C" w:rsidRDefault="00283B4C" w:rsidP="00283B4C">
            <w:pPr>
              <w:spacing w:line="360" w:lineRule="auto"/>
              <w:ind w:left="261"/>
              <w:rPr>
                <w:sz w:val="24"/>
                <w:szCs w:val="24"/>
              </w:rPr>
            </w:pPr>
            <w:r w:rsidRPr="00283B4C">
              <w:rPr>
                <w:spacing w:val="-2"/>
                <w:sz w:val="24"/>
                <w:szCs w:val="24"/>
              </w:rPr>
              <w:t>Апрель</w:t>
            </w:r>
          </w:p>
        </w:tc>
        <w:tc>
          <w:tcPr>
            <w:tcW w:w="1416" w:type="dxa"/>
          </w:tcPr>
          <w:p w14:paraId="48380F5D"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29B2350F" w14:textId="77777777" w:rsidR="00283B4C" w:rsidRPr="00283B4C" w:rsidRDefault="00283B4C" w:rsidP="00283B4C">
            <w:pPr>
              <w:spacing w:line="360" w:lineRule="auto"/>
              <w:ind w:left="110"/>
              <w:rPr>
                <w:sz w:val="24"/>
                <w:szCs w:val="24"/>
              </w:rPr>
            </w:pPr>
            <w:r w:rsidRPr="00283B4C">
              <w:rPr>
                <w:sz w:val="24"/>
                <w:szCs w:val="24"/>
              </w:rPr>
              <w:t>Всеобщая декларация прав человека.</w:t>
            </w:r>
            <w:r w:rsidRPr="00283B4C">
              <w:rPr>
                <w:spacing w:val="-13"/>
                <w:sz w:val="24"/>
                <w:szCs w:val="24"/>
              </w:rPr>
              <w:t xml:space="preserve"> </w:t>
            </w:r>
            <w:r w:rsidRPr="00283B4C">
              <w:rPr>
                <w:sz w:val="24"/>
                <w:szCs w:val="24"/>
              </w:rPr>
              <w:t>Конвенция</w:t>
            </w:r>
            <w:r w:rsidRPr="00283B4C">
              <w:rPr>
                <w:spacing w:val="-13"/>
                <w:sz w:val="24"/>
                <w:szCs w:val="24"/>
              </w:rPr>
              <w:t xml:space="preserve"> </w:t>
            </w:r>
            <w:r w:rsidRPr="00283B4C">
              <w:rPr>
                <w:sz w:val="24"/>
                <w:szCs w:val="24"/>
              </w:rPr>
              <w:t>ООН</w:t>
            </w:r>
            <w:r w:rsidRPr="00283B4C">
              <w:rPr>
                <w:spacing w:val="-14"/>
                <w:sz w:val="24"/>
                <w:szCs w:val="24"/>
              </w:rPr>
              <w:t xml:space="preserve"> </w:t>
            </w:r>
            <w:r w:rsidRPr="00283B4C">
              <w:rPr>
                <w:sz w:val="24"/>
                <w:szCs w:val="24"/>
              </w:rPr>
              <w:t>о правах ребенка</w:t>
            </w:r>
          </w:p>
        </w:tc>
        <w:tc>
          <w:tcPr>
            <w:tcW w:w="1843" w:type="dxa"/>
          </w:tcPr>
          <w:p w14:paraId="34AA44DC" w14:textId="77777777" w:rsidR="00283B4C" w:rsidRPr="00283B4C" w:rsidRDefault="00283B4C" w:rsidP="00283B4C">
            <w:pPr>
              <w:spacing w:line="360" w:lineRule="auto"/>
              <w:rPr>
                <w:sz w:val="24"/>
                <w:szCs w:val="24"/>
              </w:rPr>
            </w:pPr>
          </w:p>
        </w:tc>
      </w:tr>
      <w:tr w:rsidR="00283B4C" w:rsidRPr="00283B4C" w14:paraId="27C7350F" w14:textId="77777777" w:rsidTr="00157F38">
        <w:trPr>
          <w:trHeight w:val="274"/>
        </w:trPr>
        <w:tc>
          <w:tcPr>
            <w:tcW w:w="9782" w:type="dxa"/>
            <w:gridSpan w:val="5"/>
          </w:tcPr>
          <w:p w14:paraId="10C9C640" w14:textId="77777777" w:rsidR="00283B4C" w:rsidRPr="00283B4C" w:rsidRDefault="00283B4C" w:rsidP="00283B4C">
            <w:pPr>
              <w:spacing w:line="360" w:lineRule="auto"/>
              <w:ind w:left="4263" w:right="4234"/>
              <w:jc w:val="center"/>
              <w:rPr>
                <w:b/>
                <w:sz w:val="24"/>
                <w:szCs w:val="24"/>
              </w:rPr>
            </w:pPr>
            <w:r w:rsidRPr="00283B4C">
              <w:rPr>
                <w:b/>
                <w:sz w:val="24"/>
                <w:szCs w:val="24"/>
              </w:rPr>
              <w:t xml:space="preserve">4 </w:t>
            </w:r>
            <w:r w:rsidRPr="00283B4C">
              <w:rPr>
                <w:b/>
                <w:spacing w:val="-2"/>
                <w:sz w:val="24"/>
                <w:szCs w:val="24"/>
              </w:rPr>
              <w:t>класс</w:t>
            </w:r>
          </w:p>
        </w:tc>
      </w:tr>
      <w:tr w:rsidR="00283B4C" w:rsidRPr="00283B4C" w14:paraId="391C8D49" w14:textId="77777777" w:rsidTr="00157F38">
        <w:trPr>
          <w:trHeight w:val="1381"/>
        </w:trPr>
        <w:tc>
          <w:tcPr>
            <w:tcW w:w="1843" w:type="dxa"/>
          </w:tcPr>
          <w:p w14:paraId="204B4696" w14:textId="77777777" w:rsidR="00283B4C" w:rsidRPr="00283B4C" w:rsidRDefault="00283B4C" w:rsidP="00283B4C">
            <w:pPr>
              <w:spacing w:line="360" w:lineRule="auto"/>
              <w:ind w:left="109" w:right="419"/>
              <w:rPr>
                <w:sz w:val="24"/>
                <w:szCs w:val="24"/>
              </w:rPr>
            </w:pPr>
            <w:r w:rsidRPr="00283B4C">
              <w:rPr>
                <w:sz w:val="24"/>
                <w:szCs w:val="24"/>
              </w:rPr>
              <w:t>Защита</w:t>
            </w:r>
            <w:r w:rsidRPr="00283B4C">
              <w:rPr>
                <w:spacing w:val="-15"/>
                <w:sz w:val="24"/>
                <w:szCs w:val="24"/>
              </w:rPr>
              <w:t xml:space="preserve"> </w:t>
            </w:r>
            <w:r w:rsidRPr="00283B4C">
              <w:rPr>
                <w:sz w:val="24"/>
                <w:szCs w:val="24"/>
              </w:rPr>
              <w:t xml:space="preserve">прав ребенка в </w:t>
            </w:r>
            <w:r w:rsidRPr="00283B4C">
              <w:rPr>
                <w:spacing w:val="-2"/>
                <w:sz w:val="24"/>
                <w:szCs w:val="24"/>
              </w:rPr>
              <w:t>школе</w:t>
            </w:r>
          </w:p>
        </w:tc>
        <w:tc>
          <w:tcPr>
            <w:tcW w:w="1277" w:type="dxa"/>
          </w:tcPr>
          <w:p w14:paraId="02DF9C92" w14:textId="77777777" w:rsidR="00283B4C" w:rsidRPr="00283B4C" w:rsidRDefault="00283B4C" w:rsidP="00283B4C">
            <w:pPr>
              <w:spacing w:line="360" w:lineRule="auto"/>
              <w:ind w:right="123"/>
              <w:jc w:val="right"/>
              <w:rPr>
                <w:sz w:val="24"/>
                <w:szCs w:val="24"/>
              </w:rPr>
            </w:pPr>
            <w:r w:rsidRPr="00283B4C">
              <w:rPr>
                <w:spacing w:val="-2"/>
                <w:sz w:val="24"/>
                <w:szCs w:val="24"/>
              </w:rPr>
              <w:t>Сентябрь</w:t>
            </w:r>
          </w:p>
        </w:tc>
        <w:tc>
          <w:tcPr>
            <w:tcW w:w="1416" w:type="dxa"/>
          </w:tcPr>
          <w:p w14:paraId="578649BB" w14:textId="77777777" w:rsidR="00283B4C" w:rsidRPr="00283B4C" w:rsidRDefault="00283B4C" w:rsidP="00283B4C">
            <w:pPr>
              <w:spacing w:line="360" w:lineRule="auto"/>
              <w:ind w:left="117" w:right="84" w:hanging="1"/>
              <w:jc w:val="center"/>
              <w:rPr>
                <w:sz w:val="24"/>
                <w:szCs w:val="24"/>
              </w:rPr>
            </w:pPr>
            <w:r w:rsidRPr="00283B4C">
              <w:rPr>
                <w:spacing w:val="-2"/>
                <w:sz w:val="24"/>
                <w:szCs w:val="24"/>
              </w:rPr>
              <w:t xml:space="preserve">Беседа, </w:t>
            </w:r>
            <w:r w:rsidRPr="00283B4C">
              <w:rPr>
                <w:sz w:val="24"/>
                <w:szCs w:val="24"/>
              </w:rPr>
              <w:t xml:space="preserve">встреча с </w:t>
            </w:r>
            <w:r w:rsidRPr="00283B4C">
              <w:rPr>
                <w:spacing w:val="-2"/>
                <w:sz w:val="24"/>
                <w:szCs w:val="24"/>
              </w:rPr>
              <w:t xml:space="preserve">инспекторо </w:t>
            </w:r>
            <w:r w:rsidRPr="00283B4C">
              <w:rPr>
                <w:sz w:val="24"/>
                <w:szCs w:val="24"/>
              </w:rPr>
              <w:t>м ПДН</w:t>
            </w:r>
          </w:p>
        </w:tc>
        <w:tc>
          <w:tcPr>
            <w:tcW w:w="3403" w:type="dxa"/>
          </w:tcPr>
          <w:p w14:paraId="55C769B8" w14:textId="77777777" w:rsidR="00283B4C" w:rsidRPr="00283B4C" w:rsidRDefault="00283B4C" w:rsidP="00283B4C">
            <w:pPr>
              <w:spacing w:line="360" w:lineRule="auto"/>
              <w:ind w:left="110" w:right="93"/>
              <w:rPr>
                <w:sz w:val="24"/>
                <w:szCs w:val="24"/>
              </w:rPr>
            </w:pPr>
            <w:r w:rsidRPr="00283B4C">
              <w:rPr>
                <w:sz w:val="24"/>
                <w:szCs w:val="24"/>
              </w:rPr>
              <w:t>Документы, защищающие права ребенка. Защита прав ребенка</w:t>
            </w:r>
            <w:r w:rsidRPr="00283B4C">
              <w:rPr>
                <w:spacing w:val="-13"/>
                <w:sz w:val="24"/>
                <w:szCs w:val="24"/>
              </w:rPr>
              <w:t xml:space="preserve"> </w:t>
            </w:r>
            <w:r w:rsidRPr="00283B4C">
              <w:rPr>
                <w:sz w:val="24"/>
                <w:szCs w:val="24"/>
              </w:rPr>
              <w:t>в</w:t>
            </w:r>
            <w:r w:rsidRPr="00283B4C">
              <w:rPr>
                <w:spacing w:val="-13"/>
                <w:sz w:val="24"/>
                <w:szCs w:val="24"/>
              </w:rPr>
              <w:t xml:space="preserve"> </w:t>
            </w:r>
            <w:r w:rsidRPr="00283B4C">
              <w:rPr>
                <w:sz w:val="24"/>
                <w:szCs w:val="24"/>
              </w:rPr>
              <w:t>школе.</w:t>
            </w:r>
            <w:r w:rsidRPr="00283B4C">
              <w:rPr>
                <w:spacing w:val="-13"/>
                <w:sz w:val="24"/>
                <w:szCs w:val="24"/>
              </w:rPr>
              <w:t xml:space="preserve"> </w:t>
            </w:r>
            <w:r w:rsidRPr="00283B4C">
              <w:rPr>
                <w:sz w:val="24"/>
                <w:szCs w:val="24"/>
              </w:rPr>
              <w:t>Составление памятки «Кто может меня</w:t>
            </w:r>
          </w:p>
          <w:p w14:paraId="5E2FA011" w14:textId="77777777" w:rsidR="00283B4C" w:rsidRPr="00283B4C" w:rsidRDefault="00283B4C" w:rsidP="00283B4C">
            <w:pPr>
              <w:spacing w:line="360" w:lineRule="auto"/>
              <w:ind w:left="110"/>
              <w:rPr>
                <w:sz w:val="24"/>
                <w:szCs w:val="24"/>
              </w:rPr>
            </w:pPr>
            <w:r w:rsidRPr="00283B4C">
              <w:rPr>
                <w:spacing w:val="-2"/>
                <w:sz w:val="24"/>
                <w:szCs w:val="24"/>
              </w:rPr>
              <w:t>защитить?»</w:t>
            </w:r>
          </w:p>
        </w:tc>
        <w:tc>
          <w:tcPr>
            <w:tcW w:w="1843" w:type="dxa"/>
          </w:tcPr>
          <w:p w14:paraId="641C9F6A" w14:textId="77777777" w:rsidR="00283B4C" w:rsidRPr="00283B4C" w:rsidRDefault="00283B4C" w:rsidP="00283B4C">
            <w:pPr>
              <w:spacing w:line="360" w:lineRule="auto"/>
              <w:ind w:left="382" w:right="107" w:firstLine="199"/>
              <w:rPr>
                <w:sz w:val="24"/>
                <w:szCs w:val="24"/>
              </w:rPr>
            </w:pPr>
            <w:r w:rsidRPr="00283B4C">
              <w:rPr>
                <w:spacing w:val="-2"/>
                <w:sz w:val="24"/>
                <w:szCs w:val="24"/>
              </w:rPr>
              <w:t>Мини- сочинения</w:t>
            </w:r>
          </w:p>
        </w:tc>
      </w:tr>
      <w:tr w:rsidR="00283B4C" w:rsidRPr="00283B4C" w14:paraId="696464AA" w14:textId="77777777" w:rsidTr="00157F38">
        <w:trPr>
          <w:trHeight w:val="274"/>
        </w:trPr>
        <w:tc>
          <w:tcPr>
            <w:tcW w:w="1843" w:type="dxa"/>
          </w:tcPr>
          <w:p w14:paraId="1764F2F4" w14:textId="77777777" w:rsidR="00283B4C" w:rsidRPr="00283B4C" w:rsidRDefault="00283B4C" w:rsidP="00283B4C">
            <w:pPr>
              <w:spacing w:line="360" w:lineRule="auto"/>
              <w:ind w:left="109"/>
              <w:rPr>
                <w:sz w:val="24"/>
                <w:szCs w:val="24"/>
              </w:rPr>
            </w:pPr>
            <w:r w:rsidRPr="00283B4C">
              <w:rPr>
                <w:sz w:val="24"/>
                <w:szCs w:val="24"/>
              </w:rPr>
              <w:t xml:space="preserve">1. </w:t>
            </w:r>
            <w:r w:rsidRPr="00283B4C">
              <w:rPr>
                <w:spacing w:val="-2"/>
                <w:sz w:val="24"/>
                <w:szCs w:val="24"/>
              </w:rPr>
              <w:t>Элементы</w:t>
            </w:r>
          </w:p>
        </w:tc>
        <w:tc>
          <w:tcPr>
            <w:tcW w:w="1277" w:type="dxa"/>
          </w:tcPr>
          <w:p w14:paraId="16C92E6B" w14:textId="77777777" w:rsidR="00283B4C" w:rsidRPr="00283B4C" w:rsidRDefault="00283B4C" w:rsidP="00283B4C">
            <w:pPr>
              <w:spacing w:line="360" w:lineRule="auto"/>
              <w:ind w:right="94"/>
              <w:jc w:val="right"/>
              <w:rPr>
                <w:sz w:val="24"/>
                <w:szCs w:val="24"/>
              </w:rPr>
            </w:pPr>
            <w:r w:rsidRPr="00283B4C">
              <w:rPr>
                <w:spacing w:val="-2"/>
                <w:sz w:val="24"/>
                <w:szCs w:val="24"/>
              </w:rPr>
              <w:t>Сентябрь,</w:t>
            </w:r>
          </w:p>
        </w:tc>
        <w:tc>
          <w:tcPr>
            <w:tcW w:w="1416" w:type="dxa"/>
          </w:tcPr>
          <w:p w14:paraId="3F06860E"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78518FFD" w14:textId="77777777" w:rsidR="00283B4C" w:rsidRPr="00283B4C" w:rsidRDefault="00283B4C" w:rsidP="00283B4C">
            <w:pPr>
              <w:spacing w:line="360" w:lineRule="auto"/>
              <w:ind w:left="110"/>
              <w:rPr>
                <w:sz w:val="24"/>
                <w:szCs w:val="24"/>
              </w:rPr>
            </w:pPr>
            <w:r w:rsidRPr="00283B4C">
              <w:rPr>
                <w:sz w:val="24"/>
                <w:szCs w:val="24"/>
              </w:rPr>
              <w:t>Дорога,</w:t>
            </w:r>
            <w:r w:rsidRPr="00283B4C">
              <w:rPr>
                <w:spacing w:val="-4"/>
                <w:sz w:val="24"/>
                <w:szCs w:val="24"/>
              </w:rPr>
              <w:t xml:space="preserve"> </w:t>
            </w:r>
            <w:r w:rsidRPr="00283B4C">
              <w:rPr>
                <w:sz w:val="24"/>
                <w:szCs w:val="24"/>
              </w:rPr>
              <w:t>ее</w:t>
            </w:r>
            <w:r w:rsidRPr="00283B4C">
              <w:rPr>
                <w:spacing w:val="-2"/>
                <w:sz w:val="24"/>
                <w:szCs w:val="24"/>
              </w:rPr>
              <w:t xml:space="preserve"> </w:t>
            </w:r>
            <w:r w:rsidRPr="00283B4C">
              <w:rPr>
                <w:sz w:val="24"/>
                <w:szCs w:val="24"/>
              </w:rPr>
              <w:t>составные</w:t>
            </w:r>
            <w:r w:rsidRPr="00283B4C">
              <w:rPr>
                <w:spacing w:val="-5"/>
                <w:sz w:val="24"/>
                <w:szCs w:val="24"/>
              </w:rPr>
              <w:t xml:space="preserve"> </w:t>
            </w:r>
            <w:r w:rsidRPr="00283B4C">
              <w:rPr>
                <w:spacing w:val="-2"/>
                <w:sz w:val="24"/>
                <w:szCs w:val="24"/>
              </w:rPr>
              <w:t>части-</w:t>
            </w:r>
          </w:p>
        </w:tc>
        <w:tc>
          <w:tcPr>
            <w:tcW w:w="1843" w:type="dxa"/>
          </w:tcPr>
          <w:p w14:paraId="6C0DD2FF" w14:textId="77777777" w:rsidR="00283B4C" w:rsidRPr="00283B4C" w:rsidRDefault="00283B4C" w:rsidP="00283B4C">
            <w:pPr>
              <w:spacing w:line="360" w:lineRule="auto"/>
              <w:ind w:left="124" w:right="92"/>
              <w:jc w:val="center"/>
              <w:rPr>
                <w:sz w:val="24"/>
                <w:szCs w:val="24"/>
              </w:rPr>
            </w:pPr>
            <w:r w:rsidRPr="00283B4C">
              <w:rPr>
                <w:spacing w:val="-2"/>
                <w:sz w:val="24"/>
                <w:szCs w:val="24"/>
              </w:rPr>
              <w:t>Конкурс</w:t>
            </w:r>
          </w:p>
        </w:tc>
      </w:tr>
    </w:tbl>
    <w:p w14:paraId="4B76BA7A"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840" w:right="600" w:bottom="1200" w:left="920" w:header="0" w:footer="986" w:gutter="0"/>
          <w:cols w:space="720"/>
        </w:sectPr>
      </w:pP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3"/>
        <w:gridCol w:w="1277"/>
        <w:gridCol w:w="1416"/>
        <w:gridCol w:w="3403"/>
        <w:gridCol w:w="1843"/>
      </w:tblGrid>
      <w:tr w:rsidR="00283B4C" w:rsidRPr="00283B4C" w14:paraId="69C7E123" w14:textId="77777777" w:rsidTr="00157F38">
        <w:trPr>
          <w:trHeight w:val="2759"/>
        </w:trPr>
        <w:tc>
          <w:tcPr>
            <w:tcW w:w="1843" w:type="dxa"/>
          </w:tcPr>
          <w:p w14:paraId="24DCC9AA" w14:textId="77777777" w:rsidR="00283B4C" w:rsidRPr="00283B4C" w:rsidRDefault="00283B4C" w:rsidP="00283B4C">
            <w:pPr>
              <w:spacing w:line="360" w:lineRule="auto"/>
              <w:ind w:left="109" w:right="200"/>
              <w:rPr>
                <w:sz w:val="24"/>
                <w:szCs w:val="24"/>
              </w:rPr>
            </w:pPr>
            <w:r w:rsidRPr="00283B4C">
              <w:rPr>
                <w:sz w:val="24"/>
                <w:szCs w:val="24"/>
              </w:rPr>
              <w:t>улиц</w:t>
            </w:r>
            <w:r w:rsidRPr="00283B4C">
              <w:rPr>
                <w:spacing w:val="-15"/>
                <w:sz w:val="24"/>
                <w:szCs w:val="24"/>
              </w:rPr>
              <w:t xml:space="preserve"> </w:t>
            </w:r>
            <w:r w:rsidRPr="00283B4C">
              <w:rPr>
                <w:sz w:val="24"/>
                <w:szCs w:val="24"/>
              </w:rPr>
              <w:t>и</w:t>
            </w:r>
            <w:r w:rsidRPr="00283B4C">
              <w:rPr>
                <w:spacing w:val="-15"/>
                <w:sz w:val="24"/>
                <w:szCs w:val="24"/>
              </w:rPr>
              <w:t xml:space="preserve"> </w:t>
            </w:r>
            <w:r w:rsidRPr="00283B4C">
              <w:rPr>
                <w:sz w:val="24"/>
                <w:szCs w:val="24"/>
              </w:rPr>
              <w:t xml:space="preserve">дорог. </w:t>
            </w:r>
            <w:r w:rsidRPr="00283B4C">
              <w:rPr>
                <w:spacing w:val="-6"/>
                <w:sz w:val="24"/>
                <w:szCs w:val="24"/>
              </w:rPr>
              <w:t>2.</w:t>
            </w:r>
          </w:p>
          <w:p w14:paraId="45315573" w14:textId="77777777" w:rsidR="00283B4C" w:rsidRPr="00283B4C" w:rsidRDefault="00283B4C" w:rsidP="00283B4C">
            <w:pPr>
              <w:spacing w:line="360" w:lineRule="auto"/>
              <w:ind w:left="109" w:right="107"/>
              <w:rPr>
                <w:sz w:val="24"/>
                <w:szCs w:val="24"/>
              </w:rPr>
            </w:pPr>
            <w:r w:rsidRPr="00283B4C">
              <w:rPr>
                <w:spacing w:val="-2"/>
                <w:sz w:val="24"/>
                <w:szCs w:val="24"/>
              </w:rPr>
              <w:t xml:space="preserve">Железнодорож </w:t>
            </w:r>
            <w:r w:rsidRPr="00283B4C">
              <w:rPr>
                <w:sz w:val="24"/>
                <w:szCs w:val="24"/>
              </w:rPr>
              <w:t>ные переезды</w:t>
            </w:r>
          </w:p>
        </w:tc>
        <w:tc>
          <w:tcPr>
            <w:tcW w:w="1277" w:type="dxa"/>
          </w:tcPr>
          <w:p w14:paraId="10A7FCB0" w14:textId="77777777" w:rsidR="00283B4C" w:rsidRPr="00283B4C" w:rsidRDefault="00283B4C" w:rsidP="00283B4C">
            <w:pPr>
              <w:spacing w:line="360" w:lineRule="auto"/>
              <w:ind w:left="103" w:right="72"/>
              <w:jc w:val="center"/>
              <w:rPr>
                <w:sz w:val="24"/>
                <w:szCs w:val="24"/>
              </w:rPr>
            </w:pPr>
            <w:r w:rsidRPr="00283B4C">
              <w:rPr>
                <w:spacing w:val="-5"/>
                <w:sz w:val="24"/>
                <w:szCs w:val="24"/>
              </w:rPr>
              <w:t>май</w:t>
            </w:r>
          </w:p>
        </w:tc>
        <w:tc>
          <w:tcPr>
            <w:tcW w:w="1416" w:type="dxa"/>
          </w:tcPr>
          <w:p w14:paraId="1795B299" w14:textId="77777777" w:rsidR="00283B4C" w:rsidRPr="00283B4C" w:rsidRDefault="00283B4C" w:rsidP="00283B4C">
            <w:pPr>
              <w:spacing w:line="360" w:lineRule="auto"/>
              <w:ind w:left="119" w:right="87"/>
              <w:jc w:val="center"/>
              <w:rPr>
                <w:sz w:val="24"/>
                <w:szCs w:val="24"/>
              </w:rPr>
            </w:pPr>
            <w:r w:rsidRPr="00283B4C">
              <w:rPr>
                <w:sz w:val="24"/>
                <w:szCs w:val="24"/>
              </w:rPr>
              <w:t xml:space="preserve">Встреча с </w:t>
            </w:r>
            <w:r w:rsidRPr="00283B4C">
              <w:rPr>
                <w:spacing w:val="-2"/>
                <w:sz w:val="24"/>
                <w:szCs w:val="24"/>
              </w:rPr>
              <w:t xml:space="preserve">работника </w:t>
            </w:r>
            <w:r w:rsidRPr="00283B4C">
              <w:rPr>
                <w:sz w:val="24"/>
                <w:szCs w:val="24"/>
              </w:rPr>
              <w:t>ми</w:t>
            </w:r>
            <w:r w:rsidRPr="00283B4C">
              <w:rPr>
                <w:spacing w:val="-11"/>
                <w:sz w:val="24"/>
                <w:szCs w:val="24"/>
              </w:rPr>
              <w:t xml:space="preserve"> </w:t>
            </w:r>
            <w:r w:rsidRPr="00283B4C">
              <w:rPr>
                <w:sz w:val="24"/>
                <w:szCs w:val="24"/>
              </w:rPr>
              <w:t>ОВД</w:t>
            </w:r>
            <w:r w:rsidRPr="00283B4C">
              <w:rPr>
                <w:spacing w:val="-12"/>
                <w:sz w:val="24"/>
                <w:szCs w:val="24"/>
              </w:rPr>
              <w:t xml:space="preserve"> </w:t>
            </w:r>
            <w:r w:rsidRPr="00283B4C">
              <w:rPr>
                <w:sz w:val="24"/>
                <w:szCs w:val="24"/>
              </w:rPr>
              <w:t xml:space="preserve">на </w:t>
            </w:r>
            <w:r w:rsidRPr="00283B4C">
              <w:rPr>
                <w:spacing w:val="-2"/>
                <w:sz w:val="24"/>
                <w:szCs w:val="24"/>
              </w:rPr>
              <w:t>железнодо рожном транспорте</w:t>
            </w:r>
          </w:p>
        </w:tc>
        <w:tc>
          <w:tcPr>
            <w:tcW w:w="3403" w:type="dxa"/>
          </w:tcPr>
          <w:p w14:paraId="64F15612" w14:textId="77777777" w:rsidR="00283B4C" w:rsidRPr="00283B4C" w:rsidRDefault="00283B4C" w:rsidP="00283B4C">
            <w:pPr>
              <w:spacing w:line="360" w:lineRule="auto"/>
              <w:ind w:left="110" w:right="45"/>
              <w:rPr>
                <w:sz w:val="24"/>
                <w:szCs w:val="24"/>
              </w:rPr>
            </w:pPr>
            <w:r w:rsidRPr="00283B4C">
              <w:rPr>
                <w:sz w:val="24"/>
                <w:szCs w:val="24"/>
              </w:rPr>
              <w:t>проезжая</w:t>
            </w:r>
            <w:r w:rsidRPr="00283B4C">
              <w:rPr>
                <w:spacing w:val="-15"/>
                <w:sz w:val="24"/>
                <w:szCs w:val="24"/>
              </w:rPr>
              <w:t xml:space="preserve"> </w:t>
            </w:r>
            <w:r w:rsidRPr="00283B4C">
              <w:rPr>
                <w:sz w:val="24"/>
                <w:szCs w:val="24"/>
              </w:rPr>
              <w:t>часть,</w:t>
            </w:r>
            <w:r w:rsidRPr="00283B4C">
              <w:rPr>
                <w:spacing w:val="-15"/>
                <w:sz w:val="24"/>
                <w:szCs w:val="24"/>
              </w:rPr>
              <w:t xml:space="preserve"> </w:t>
            </w:r>
            <w:r w:rsidRPr="00283B4C">
              <w:rPr>
                <w:sz w:val="24"/>
                <w:szCs w:val="24"/>
              </w:rPr>
              <w:t>обочина, кювет, пешеходная и велосипедная дорожка,</w:t>
            </w:r>
          </w:p>
          <w:p w14:paraId="197FDD1D" w14:textId="77777777" w:rsidR="00283B4C" w:rsidRPr="00283B4C" w:rsidRDefault="00283B4C" w:rsidP="00283B4C">
            <w:pPr>
              <w:spacing w:line="360" w:lineRule="auto"/>
              <w:ind w:left="110" w:right="208"/>
              <w:rPr>
                <w:sz w:val="24"/>
                <w:szCs w:val="24"/>
              </w:rPr>
            </w:pPr>
            <w:r w:rsidRPr="00283B4C">
              <w:rPr>
                <w:sz w:val="24"/>
                <w:szCs w:val="24"/>
              </w:rPr>
              <w:t>Дорожная</w:t>
            </w:r>
            <w:r w:rsidRPr="00283B4C">
              <w:rPr>
                <w:spacing w:val="-15"/>
                <w:sz w:val="24"/>
                <w:szCs w:val="24"/>
              </w:rPr>
              <w:t xml:space="preserve"> </w:t>
            </w:r>
            <w:r w:rsidRPr="00283B4C">
              <w:rPr>
                <w:sz w:val="24"/>
                <w:szCs w:val="24"/>
              </w:rPr>
              <w:t>разметка</w:t>
            </w:r>
            <w:r w:rsidRPr="00283B4C">
              <w:rPr>
                <w:spacing w:val="-15"/>
                <w:sz w:val="24"/>
                <w:szCs w:val="24"/>
              </w:rPr>
              <w:t xml:space="preserve"> </w:t>
            </w:r>
            <w:r w:rsidRPr="00283B4C">
              <w:rPr>
                <w:sz w:val="24"/>
                <w:szCs w:val="24"/>
              </w:rPr>
              <w:t>и дорожные знаки</w:t>
            </w:r>
          </w:p>
          <w:p w14:paraId="59525C94" w14:textId="77777777" w:rsidR="00283B4C" w:rsidRPr="00283B4C" w:rsidRDefault="00283B4C" w:rsidP="00283B4C">
            <w:pPr>
              <w:spacing w:line="360" w:lineRule="auto"/>
              <w:ind w:left="110"/>
              <w:rPr>
                <w:sz w:val="24"/>
                <w:szCs w:val="24"/>
              </w:rPr>
            </w:pPr>
            <w:r w:rsidRPr="00283B4C">
              <w:rPr>
                <w:sz w:val="24"/>
                <w:szCs w:val="24"/>
              </w:rPr>
              <w:t>Безопасность</w:t>
            </w:r>
            <w:r w:rsidRPr="00283B4C">
              <w:rPr>
                <w:spacing w:val="-15"/>
                <w:sz w:val="24"/>
                <w:szCs w:val="24"/>
              </w:rPr>
              <w:t xml:space="preserve"> </w:t>
            </w:r>
            <w:r w:rsidRPr="00283B4C">
              <w:rPr>
                <w:sz w:val="24"/>
                <w:szCs w:val="24"/>
              </w:rPr>
              <w:t>пешеходов</w:t>
            </w:r>
            <w:r w:rsidRPr="00283B4C">
              <w:rPr>
                <w:spacing w:val="-15"/>
                <w:sz w:val="24"/>
                <w:szCs w:val="24"/>
              </w:rPr>
              <w:t xml:space="preserve"> </w:t>
            </w:r>
            <w:r w:rsidRPr="00283B4C">
              <w:rPr>
                <w:sz w:val="24"/>
                <w:szCs w:val="24"/>
              </w:rPr>
              <w:t xml:space="preserve">и </w:t>
            </w:r>
            <w:r w:rsidRPr="00283B4C">
              <w:rPr>
                <w:spacing w:val="-2"/>
                <w:sz w:val="24"/>
                <w:szCs w:val="24"/>
              </w:rPr>
              <w:lastRenderedPageBreak/>
              <w:t>пассажиров.</w:t>
            </w:r>
          </w:p>
          <w:p w14:paraId="47B678B3" w14:textId="77777777" w:rsidR="00283B4C" w:rsidRPr="00283B4C" w:rsidRDefault="00283B4C" w:rsidP="00283B4C">
            <w:pPr>
              <w:spacing w:line="360" w:lineRule="auto"/>
              <w:ind w:left="110" w:right="256"/>
              <w:rPr>
                <w:sz w:val="24"/>
                <w:szCs w:val="24"/>
              </w:rPr>
            </w:pPr>
            <w:r w:rsidRPr="00283B4C">
              <w:rPr>
                <w:sz w:val="24"/>
                <w:szCs w:val="24"/>
              </w:rPr>
              <w:t>Железнодорожные</w:t>
            </w:r>
            <w:r w:rsidRPr="00283B4C">
              <w:rPr>
                <w:spacing w:val="-15"/>
                <w:sz w:val="24"/>
                <w:szCs w:val="24"/>
              </w:rPr>
              <w:t xml:space="preserve"> </w:t>
            </w:r>
            <w:r w:rsidRPr="00283B4C">
              <w:rPr>
                <w:sz w:val="24"/>
                <w:szCs w:val="24"/>
              </w:rPr>
              <w:t xml:space="preserve">переезды. Встречи с работниками </w:t>
            </w:r>
            <w:r w:rsidRPr="00283B4C">
              <w:rPr>
                <w:spacing w:val="-2"/>
                <w:sz w:val="24"/>
                <w:szCs w:val="24"/>
              </w:rPr>
              <w:t>ГИББД</w:t>
            </w:r>
          </w:p>
        </w:tc>
        <w:tc>
          <w:tcPr>
            <w:tcW w:w="1843" w:type="dxa"/>
          </w:tcPr>
          <w:p w14:paraId="3E414A30" w14:textId="77777777" w:rsidR="00283B4C" w:rsidRPr="00283B4C" w:rsidRDefault="00283B4C" w:rsidP="00283B4C">
            <w:pPr>
              <w:spacing w:line="360" w:lineRule="auto"/>
              <w:ind w:left="119" w:right="92"/>
              <w:jc w:val="center"/>
              <w:rPr>
                <w:sz w:val="24"/>
                <w:szCs w:val="24"/>
              </w:rPr>
            </w:pPr>
            <w:r w:rsidRPr="00283B4C">
              <w:rPr>
                <w:spacing w:val="-2"/>
                <w:sz w:val="24"/>
                <w:szCs w:val="24"/>
              </w:rPr>
              <w:lastRenderedPageBreak/>
              <w:t>рисунков</w:t>
            </w:r>
          </w:p>
        </w:tc>
      </w:tr>
      <w:tr w:rsidR="00283B4C" w:rsidRPr="00283B4C" w14:paraId="50E07AD4" w14:textId="77777777" w:rsidTr="00157F38">
        <w:trPr>
          <w:trHeight w:val="549"/>
        </w:trPr>
        <w:tc>
          <w:tcPr>
            <w:tcW w:w="1843" w:type="dxa"/>
          </w:tcPr>
          <w:p w14:paraId="3414E36B" w14:textId="77777777" w:rsidR="00283B4C" w:rsidRPr="00283B4C" w:rsidRDefault="00283B4C" w:rsidP="00283B4C">
            <w:pPr>
              <w:spacing w:line="360" w:lineRule="auto"/>
              <w:ind w:left="109"/>
              <w:rPr>
                <w:sz w:val="24"/>
                <w:szCs w:val="24"/>
              </w:rPr>
            </w:pPr>
            <w:r w:rsidRPr="00283B4C">
              <w:rPr>
                <w:spacing w:val="-2"/>
                <w:sz w:val="24"/>
                <w:szCs w:val="24"/>
              </w:rPr>
              <w:t>Экстремизм,</w:t>
            </w:r>
          </w:p>
          <w:p w14:paraId="20654256" w14:textId="77777777" w:rsidR="00283B4C" w:rsidRPr="00283B4C" w:rsidRDefault="00283B4C" w:rsidP="00283B4C">
            <w:pPr>
              <w:spacing w:line="360" w:lineRule="auto"/>
              <w:ind w:left="109"/>
              <w:rPr>
                <w:sz w:val="24"/>
                <w:szCs w:val="24"/>
              </w:rPr>
            </w:pPr>
            <w:r w:rsidRPr="00283B4C">
              <w:rPr>
                <w:spacing w:val="-2"/>
                <w:sz w:val="24"/>
                <w:szCs w:val="24"/>
              </w:rPr>
              <w:t>терроризм.</w:t>
            </w:r>
          </w:p>
        </w:tc>
        <w:tc>
          <w:tcPr>
            <w:tcW w:w="1277" w:type="dxa"/>
          </w:tcPr>
          <w:p w14:paraId="67AE9523" w14:textId="05C1469A" w:rsidR="00283B4C" w:rsidRPr="00283B4C" w:rsidRDefault="001B78F0" w:rsidP="00283B4C">
            <w:pPr>
              <w:spacing w:line="360" w:lineRule="auto"/>
              <w:ind w:left="103" w:right="68"/>
              <w:jc w:val="center"/>
              <w:rPr>
                <w:sz w:val="24"/>
                <w:szCs w:val="24"/>
              </w:rPr>
            </w:pPr>
            <w:r w:rsidRPr="00283B4C">
              <w:rPr>
                <w:spacing w:val="-2"/>
                <w:sz w:val="24"/>
                <w:szCs w:val="24"/>
              </w:rPr>
              <w:t>С</w:t>
            </w:r>
            <w:r w:rsidR="00283B4C" w:rsidRPr="00283B4C">
              <w:rPr>
                <w:spacing w:val="-2"/>
                <w:sz w:val="24"/>
                <w:szCs w:val="24"/>
              </w:rPr>
              <w:t>ентябрь</w:t>
            </w:r>
          </w:p>
        </w:tc>
        <w:tc>
          <w:tcPr>
            <w:tcW w:w="1416" w:type="dxa"/>
          </w:tcPr>
          <w:p w14:paraId="2F9C4CE3"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1A3E6CE5"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2"/>
                <w:sz w:val="24"/>
                <w:szCs w:val="24"/>
              </w:rPr>
              <w:t xml:space="preserve"> </w:t>
            </w:r>
            <w:r w:rsidRPr="00283B4C">
              <w:rPr>
                <w:sz w:val="24"/>
                <w:szCs w:val="24"/>
              </w:rPr>
              <w:t>такое</w:t>
            </w:r>
            <w:r w:rsidRPr="00283B4C">
              <w:rPr>
                <w:spacing w:val="-2"/>
                <w:sz w:val="24"/>
                <w:szCs w:val="24"/>
              </w:rPr>
              <w:t xml:space="preserve"> экстремизм,</w:t>
            </w:r>
          </w:p>
          <w:p w14:paraId="67E44B28" w14:textId="77777777" w:rsidR="00283B4C" w:rsidRPr="00283B4C" w:rsidRDefault="00283B4C" w:rsidP="00283B4C">
            <w:pPr>
              <w:spacing w:line="360" w:lineRule="auto"/>
              <w:ind w:left="110"/>
              <w:rPr>
                <w:sz w:val="24"/>
                <w:szCs w:val="24"/>
              </w:rPr>
            </w:pPr>
            <w:r w:rsidRPr="00283B4C">
              <w:rPr>
                <w:spacing w:val="-2"/>
                <w:sz w:val="24"/>
                <w:szCs w:val="24"/>
              </w:rPr>
              <w:t>терроризм?»</w:t>
            </w:r>
          </w:p>
        </w:tc>
        <w:tc>
          <w:tcPr>
            <w:tcW w:w="1843" w:type="dxa"/>
          </w:tcPr>
          <w:p w14:paraId="3C241FB0" w14:textId="77777777" w:rsidR="00283B4C" w:rsidRPr="00283B4C" w:rsidRDefault="00283B4C" w:rsidP="00283B4C">
            <w:pPr>
              <w:spacing w:line="360" w:lineRule="auto"/>
              <w:rPr>
                <w:sz w:val="24"/>
                <w:szCs w:val="24"/>
              </w:rPr>
            </w:pPr>
          </w:p>
        </w:tc>
      </w:tr>
      <w:tr w:rsidR="00283B4C" w:rsidRPr="00283B4C" w14:paraId="124BA57C" w14:textId="77777777" w:rsidTr="00157F38">
        <w:trPr>
          <w:trHeight w:val="553"/>
        </w:trPr>
        <w:tc>
          <w:tcPr>
            <w:tcW w:w="1843" w:type="dxa"/>
          </w:tcPr>
          <w:p w14:paraId="4ED4F354" w14:textId="77777777" w:rsidR="00283B4C" w:rsidRPr="00283B4C" w:rsidRDefault="00283B4C" w:rsidP="00283B4C">
            <w:pPr>
              <w:spacing w:line="360" w:lineRule="auto"/>
              <w:ind w:left="109"/>
              <w:rPr>
                <w:sz w:val="24"/>
                <w:szCs w:val="24"/>
              </w:rPr>
            </w:pPr>
            <w:r w:rsidRPr="00283B4C">
              <w:rPr>
                <w:spacing w:val="-2"/>
                <w:sz w:val="24"/>
                <w:szCs w:val="24"/>
              </w:rPr>
              <w:t>Пожарная</w:t>
            </w:r>
          </w:p>
          <w:p w14:paraId="5A87AEF6" w14:textId="77777777" w:rsidR="00283B4C" w:rsidRPr="00283B4C" w:rsidRDefault="00283B4C" w:rsidP="00283B4C">
            <w:pPr>
              <w:spacing w:line="360" w:lineRule="auto"/>
              <w:ind w:left="109"/>
              <w:rPr>
                <w:sz w:val="24"/>
                <w:szCs w:val="24"/>
              </w:rPr>
            </w:pPr>
            <w:r w:rsidRPr="00283B4C">
              <w:rPr>
                <w:spacing w:val="-2"/>
                <w:sz w:val="24"/>
                <w:szCs w:val="24"/>
              </w:rPr>
              <w:t>безопасность</w:t>
            </w:r>
          </w:p>
        </w:tc>
        <w:tc>
          <w:tcPr>
            <w:tcW w:w="1277" w:type="dxa"/>
          </w:tcPr>
          <w:p w14:paraId="224FFE38" w14:textId="354DEAD5" w:rsidR="00283B4C" w:rsidRPr="00283B4C" w:rsidRDefault="001B78F0" w:rsidP="00283B4C">
            <w:pPr>
              <w:spacing w:line="360" w:lineRule="auto"/>
              <w:ind w:left="103" w:right="70"/>
              <w:jc w:val="center"/>
              <w:rPr>
                <w:sz w:val="24"/>
                <w:szCs w:val="24"/>
              </w:rPr>
            </w:pPr>
            <w:r w:rsidRPr="00283B4C">
              <w:rPr>
                <w:spacing w:val="-2"/>
                <w:sz w:val="24"/>
                <w:szCs w:val="24"/>
              </w:rPr>
              <w:t>О</w:t>
            </w:r>
            <w:r w:rsidR="00283B4C" w:rsidRPr="00283B4C">
              <w:rPr>
                <w:spacing w:val="-2"/>
                <w:sz w:val="24"/>
                <w:szCs w:val="24"/>
              </w:rPr>
              <w:t>ктябрь</w:t>
            </w:r>
          </w:p>
        </w:tc>
        <w:tc>
          <w:tcPr>
            <w:tcW w:w="1416" w:type="dxa"/>
          </w:tcPr>
          <w:p w14:paraId="71D85E91" w14:textId="77777777" w:rsidR="00283B4C" w:rsidRPr="00283B4C" w:rsidRDefault="00283B4C" w:rsidP="00283B4C">
            <w:pPr>
              <w:spacing w:line="360" w:lineRule="auto"/>
              <w:rPr>
                <w:sz w:val="24"/>
                <w:szCs w:val="24"/>
              </w:rPr>
            </w:pPr>
          </w:p>
        </w:tc>
        <w:tc>
          <w:tcPr>
            <w:tcW w:w="3403" w:type="dxa"/>
          </w:tcPr>
          <w:p w14:paraId="14B0D1AC"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5"/>
                <w:sz w:val="24"/>
                <w:szCs w:val="24"/>
              </w:rPr>
              <w:t xml:space="preserve"> </w:t>
            </w:r>
            <w:r w:rsidRPr="00283B4C">
              <w:rPr>
                <w:sz w:val="24"/>
                <w:szCs w:val="24"/>
              </w:rPr>
              <w:t>поведения</w:t>
            </w:r>
            <w:r w:rsidRPr="00283B4C">
              <w:rPr>
                <w:spacing w:val="-4"/>
                <w:sz w:val="24"/>
                <w:szCs w:val="24"/>
              </w:rPr>
              <w:t xml:space="preserve"> </w:t>
            </w:r>
            <w:r w:rsidRPr="00283B4C">
              <w:rPr>
                <w:spacing w:val="-5"/>
                <w:sz w:val="24"/>
                <w:szCs w:val="24"/>
              </w:rPr>
              <w:t>при</w:t>
            </w:r>
          </w:p>
          <w:p w14:paraId="5E6863A9" w14:textId="77777777" w:rsidR="00283B4C" w:rsidRPr="00283B4C" w:rsidRDefault="00283B4C" w:rsidP="00283B4C">
            <w:pPr>
              <w:spacing w:line="360" w:lineRule="auto"/>
              <w:ind w:left="110"/>
              <w:rPr>
                <w:sz w:val="24"/>
                <w:szCs w:val="24"/>
              </w:rPr>
            </w:pPr>
            <w:r w:rsidRPr="00283B4C">
              <w:rPr>
                <w:spacing w:val="-2"/>
                <w:sz w:val="24"/>
                <w:szCs w:val="24"/>
              </w:rPr>
              <w:t>пожаре.</w:t>
            </w:r>
          </w:p>
        </w:tc>
        <w:tc>
          <w:tcPr>
            <w:tcW w:w="1843" w:type="dxa"/>
          </w:tcPr>
          <w:p w14:paraId="65C442BA" w14:textId="77777777" w:rsidR="00283B4C" w:rsidRPr="00283B4C" w:rsidRDefault="00283B4C" w:rsidP="00283B4C">
            <w:pPr>
              <w:spacing w:line="360" w:lineRule="auto"/>
              <w:ind w:left="488"/>
              <w:rPr>
                <w:sz w:val="24"/>
                <w:szCs w:val="24"/>
              </w:rPr>
            </w:pPr>
            <w:r w:rsidRPr="00283B4C">
              <w:rPr>
                <w:spacing w:val="-2"/>
                <w:sz w:val="24"/>
                <w:szCs w:val="24"/>
              </w:rPr>
              <w:t>Конкурс</w:t>
            </w:r>
          </w:p>
          <w:p w14:paraId="3540CED6" w14:textId="77777777" w:rsidR="00283B4C" w:rsidRPr="00283B4C" w:rsidRDefault="00283B4C" w:rsidP="00283B4C">
            <w:pPr>
              <w:spacing w:line="360" w:lineRule="auto"/>
              <w:ind w:left="445"/>
              <w:rPr>
                <w:sz w:val="24"/>
                <w:szCs w:val="24"/>
              </w:rPr>
            </w:pPr>
            <w:r w:rsidRPr="00283B4C">
              <w:rPr>
                <w:spacing w:val="-2"/>
                <w:sz w:val="24"/>
                <w:szCs w:val="24"/>
              </w:rPr>
              <w:t>рисунков</w:t>
            </w:r>
          </w:p>
        </w:tc>
      </w:tr>
      <w:tr w:rsidR="00283B4C" w:rsidRPr="00283B4C" w14:paraId="1A2AFA21" w14:textId="77777777" w:rsidTr="00157F38">
        <w:trPr>
          <w:trHeight w:val="826"/>
        </w:trPr>
        <w:tc>
          <w:tcPr>
            <w:tcW w:w="1843" w:type="dxa"/>
          </w:tcPr>
          <w:p w14:paraId="7B18534B" w14:textId="77777777" w:rsidR="00283B4C" w:rsidRPr="00283B4C" w:rsidRDefault="00283B4C" w:rsidP="00283B4C">
            <w:pPr>
              <w:spacing w:line="360" w:lineRule="auto"/>
              <w:ind w:left="109"/>
              <w:rPr>
                <w:sz w:val="24"/>
                <w:szCs w:val="24"/>
              </w:rPr>
            </w:pPr>
            <w:r w:rsidRPr="00283B4C">
              <w:rPr>
                <w:spacing w:val="-2"/>
                <w:sz w:val="24"/>
                <w:szCs w:val="24"/>
              </w:rPr>
              <w:t>Профилактика</w:t>
            </w:r>
          </w:p>
          <w:p w14:paraId="6F406EDC" w14:textId="77777777" w:rsidR="00283B4C" w:rsidRPr="00283B4C" w:rsidRDefault="00283B4C" w:rsidP="00283B4C">
            <w:pPr>
              <w:spacing w:line="360" w:lineRule="auto"/>
              <w:ind w:left="109" w:right="107"/>
              <w:rPr>
                <w:sz w:val="24"/>
                <w:szCs w:val="24"/>
              </w:rPr>
            </w:pPr>
            <w:r w:rsidRPr="00283B4C">
              <w:rPr>
                <w:spacing w:val="-2"/>
                <w:sz w:val="24"/>
                <w:szCs w:val="24"/>
              </w:rPr>
              <w:t>вредных привычек.</w:t>
            </w:r>
          </w:p>
        </w:tc>
        <w:tc>
          <w:tcPr>
            <w:tcW w:w="1277" w:type="dxa"/>
          </w:tcPr>
          <w:p w14:paraId="15E9EFA0" w14:textId="121308B9" w:rsidR="00283B4C" w:rsidRPr="00283B4C" w:rsidRDefault="001B78F0" w:rsidP="00283B4C">
            <w:pPr>
              <w:spacing w:line="360" w:lineRule="auto"/>
              <w:ind w:left="103" w:right="68"/>
              <w:jc w:val="center"/>
              <w:rPr>
                <w:sz w:val="24"/>
                <w:szCs w:val="24"/>
              </w:rPr>
            </w:pPr>
            <w:r w:rsidRPr="00283B4C">
              <w:rPr>
                <w:spacing w:val="-2"/>
                <w:sz w:val="24"/>
                <w:szCs w:val="24"/>
              </w:rPr>
              <w:t>Н</w:t>
            </w:r>
            <w:r w:rsidR="00283B4C" w:rsidRPr="00283B4C">
              <w:rPr>
                <w:spacing w:val="-2"/>
                <w:sz w:val="24"/>
                <w:szCs w:val="24"/>
              </w:rPr>
              <w:t>оябрь</w:t>
            </w:r>
          </w:p>
        </w:tc>
        <w:tc>
          <w:tcPr>
            <w:tcW w:w="1416" w:type="dxa"/>
          </w:tcPr>
          <w:p w14:paraId="4A9A90C9" w14:textId="77777777" w:rsidR="00283B4C" w:rsidRPr="00283B4C" w:rsidRDefault="00283B4C" w:rsidP="00283B4C">
            <w:pPr>
              <w:spacing w:line="360" w:lineRule="auto"/>
              <w:rPr>
                <w:sz w:val="24"/>
                <w:szCs w:val="24"/>
              </w:rPr>
            </w:pPr>
          </w:p>
        </w:tc>
        <w:tc>
          <w:tcPr>
            <w:tcW w:w="3403" w:type="dxa"/>
          </w:tcPr>
          <w:p w14:paraId="26B149AF"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15"/>
                <w:sz w:val="24"/>
                <w:szCs w:val="24"/>
              </w:rPr>
              <w:t xml:space="preserve"> </w:t>
            </w:r>
            <w:r w:rsidRPr="00283B4C">
              <w:rPr>
                <w:sz w:val="24"/>
                <w:szCs w:val="24"/>
              </w:rPr>
              <w:t>здорового</w:t>
            </w:r>
            <w:r w:rsidRPr="00283B4C">
              <w:rPr>
                <w:spacing w:val="-15"/>
                <w:sz w:val="24"/>
                <w:szCs w:val="24"/>
              </w:rPr>
              <w:t xml:space="preserve"> </w:t>
            </w:r>
            <w:r w:rsidRPr="00283B4C">
              <w:rPr>
                <w:sz w:val="24"/>
                <w:szCs w:val="24"/>
              </w:rPr>
              <w:t xml:space="preserve">образа </w:t>
            </w:r>
            <w:r w:rsidRPr="00283B4C">
              <w:rPr>
                <w:spacing w:val="-2"/>
                <w:sz w:val="24"/>
                <w:szCs w:val="24"/>
              </w:rPr>
              <w:t>жизни.</w:t>
            </w:r>
          </w:p>
        </w:tc>
        <w:tc>
          <w:tcPr>
            <w:tcW w:w="1843" w:type="dxa"/>
          </w:tcPr>
          <w:p w14:paraId="7A64902B" w14:textId="77777777" w:rsidR="00283B4C" w:rsidRPr="00283B4C" w:rsidRDefault="00283B4C" w:rsidP="00283B4C">
            <w:pPr>
              <w:spacing w:line="360" w:lineRule="auto"/>
              <w:ind w:left="123" w:right="92"/>
              <w:jc w:val="center"/>
              <w:rPr>
                <w:sz w:val="24"/>
                <w:szCs w:val="24"/>
              </w:rPr>
            </w:pPr>
            <w:r w:rsidRPr="00283B4C">
              <w:rPr>
                <w:spacing w:val="-2"/>
                <w:sz w:val="24"/>
                <w:szCs w:val="24"/>
              </w:rPr>
              <w:t>Конкурс</w:t>
            </w:r>
          </w:p>
          <w:p w14:paraId="7EFBBA67" w14:textId="77777777" w:rsidR="00283B4C" w:rsidRPr="00283B4C" w:rsidRDefault="00283B4C" w:rsidP="00283B4C">
            <w:pPr>
              <w:spacing w:line="360" w:lineRule="auto"/>
              <w:ind w:left="124" w:right="91"/>
              <w:jc w:val="center"/>
              <w:rPr>
                <w:sz w:val="24"/>
                <w:szCs w:val="24"/>
              </w:rPr>
            </w:pPr>
            <w:r w:rsidRPr="00283B4C">
              <w:rPr>
                <w:spacing w:val="-2"/>
                <w:sz w:val="24"/>
                <w:szCs w:val="24"/>
              </w:rPr>
              <w:t>высказываний, рисунка</w:t>
            </w:r>
          </w:p>
        </w:tc>
      </w:tr>
      <w:tr w:rsidR="00283B4C" w:rsidRPr="00283B4C" w14:paraId="3AD6EDC0" w14:textId="77777777" w:rsidTr="00157F38">
        <w:trPr>
          <w:trHeight w:val="553"/>
        </w:trPr>
        <w:tc>
          <w:tcPr>
            <w:tcW w:w="1843" w:type="dxa"/>
          </w:tcPr>
          <w:p w14:paraId="7DCA8F70" w14:textId="77777777" w:rsidR="00283B4C" w:rsidRPr="00283B4C" w:rsidRDefault="00283B4C" w:rsidP="00283B4C">
            <w:pPr>
              <w:spacing w:line="360" w:lineRule="auto"/>
              <w:ind w:left="109"/>
              <w:rPr>
                <w:sz w:val="24"/>
                <w:szCs w:val="24"/>
              </w:rPr>
            </w:pPr>
            <w:r w:rsidRPr="00283B4C">
              <w:rPr>
                <w:spacing w:val="-2"/>
                <w:sz w:val="24"/>
                <w:szCs w:val="24"/>
              </w:rPr>
              <w:t>Безопасный</w:t>
            </w:r>
          </w:p>
          <w:p w14:paraId="5EEDB884" w14:textId="77777777" w:rsidR="00283B4C" w:rsidRPr="00283B4C" w:rsidRDefault="00283B4C" w:rsidP="00283B4C">
            <w:pPr>
              <w:spacing w:line="360" w:lineRule="auto"/>
              <w:ind w:left="109"/>
              <w:rPr>
                <w:sz w:val="24"/>
                <w:szCs w:val="24"/>
              </w:rPr>
            </w:pPr>
            <w:r w:rsidRPr="00283B4C">
              <w:rPr>
                <w:spacing w:val="-2"/>
                <w:sz w:val="24"/>
                <w:szCs w:val="24"/>
              </w:rPr>
              <w:t>интернет</w:t>
            </w:r>
          </w:p>
        </w:tc>
        <w:tc>
          <w:tcPr>
            <w:tcW w:w="1277" w:type="dxa"/>
          </w:tcPr>
          <w:p w14:paraId="60CC9178" w14:textId="2E86B172"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22F5898E" w14:textId="77777777" w:rsidR="00283B4C" w:rsidRPr="00283B4C" w:rsidRDefault="00283B4C" w:rsidP="00283B4C">
            <w:pPr>
              <w:spacing w:line="360" w:lineRule="auto"/>
              <w:ind w:left="388"/>
              <w:rPr>
                <w:sz w:val="24"/>
                <w:szCs w:val="24"/>
              </w:rPr>
            </w:pPr>
            <w:r w:rsidRPr="00283B4C">
              <w:rPr>
                <w:spacing w:val="-2"/>
                <w:sz w:val="24"/>
                <w:szCs w:val="24"/>
              </w:rPr>
              <w:t>Видео</w:t>
            </w:r>
          </w:p>
          <w:p w14:paraId="40AAC1B6" w14:textId="77777777" w:rsidR="00283B4C" w:rsidRPr="00283B4C" w:rsidRDefault="00283B4C" w:rsidP="00283B4C">
            <w:pPr>
              <w:spacing w:line="360" w:lineRule="auto"/>
              <w:ind w:left="405"/>
              <w:rPr>
                <w:sz w:val="24"/>
                <w:szCs w:val="24"/>
              </w:rPr>
            </w:pPr>
            <w:r w:rsidRPr="00283B4C">
              <w:rPr>
                <w:spacing w:val="-4"/>
                <w:sz w:val="24"/>
                <w:szCs w:val="24"/>
              </w:rPr>
              <w:t>уроки</w:t>
            </w:r>
          </w:p>
        </w:tc>
        <w:tc>
          <w:tcPr>
            <w:tcW w:w="3403" w:type="dxa"/>
          </w:tcPr>
          <w:p w14:paraId="71D634A3" w14:textId="77777777" w:rsidR="00283B4C" w:rsidRPr="00283B4C" w:rsidRDefault="00283B4C" w:rsidP="00283B4C">
            <w:pPr>
              <w:spacing w:line="360" w:lineRule="auto"/>
              <w:ind w:left="110"/>
              <w:rPr>
                <w:sz w:val="24"/>
                <w:szCs w:val="24"/>
              </w:rPr>
            </w:pPr>
            <w:r w:rsidRPr="00283B4C">
              <w:rPr>
                <w:sz w:val="24"/>
                <w:szCs w:val="24"/>
              </w:rPr>
              <w:t>Правила</w:t>
            </w:r>
            <w:r w:rsidRPr="00283B4C">
              <w:rPr>
                <w:spacing w:val="-3"/>
                <w:sz w:val="24"/>
                <w:szCs w:val="24"/>
              </w:rPr>
              <w:t xml:space="preserve"> </w:t>
            </w:r>
            <w:r w:rsidRPr="00283B4C">
              <w:rPr>
                <w:sz w:val="24"/>
                <w:szCs w:val="24"/>
              </w:rPr>
              <w:t>работы</w:t>
            </w:r>
            <w:r w:rsidRPr="00283B4C">
              <w:rPr>
                <w:spacing w:val="-3"/>
                <w:sz w:val="24"/>
                <w:szCs w:val="24"/>
              </w:rPr>
              <w:t xml:space="preserve"> </w:t>
            </w:r>
            <w:r w:rsidRPr="00283B4C">
              <w:rPr>
                <w:sz w:val="24"/>
                <w:szCs w:val="24"/>
              </w:rPr>
              <w:t>в</w:t>
            </w:r>
            <w:r w:rsidRPr="00283B4C">
              <w:rPr>
                <w:spacing w:val="-2"/>
                <w:sz w:val="24"/>
                <w:szCs w:val="24"/>
              </w:rPr>
              <w:t xml:space="preserve"> </w:t>
            </w:r>
            <w:r w:rsidRPr="00283B4C">
              <w:rPr>
                <w:spacing w:val="-4"/>
                <w:sz w:val="24"/>
                <w:szCs w:val="24"/>
              </w:rPr>
              <w:t>сети</w:t>
            </w:r>
          </w:p>
          <w:p w14:paraId="41AE4308" w14:textId="77777777" w:rsidR="00283B4C" w:rsidRPr="00283B4C" w:rsidRDefault="00283B4C" w:rsidP="00283B4C">
            <w:pPr>
              <w:spacing w:line="360" w:lineRule="auto"/>
              <w:ind w:left="110"/>
              <w:rPr>
                <w:sz w:val="24"/>
                <w:szCs w:val="24"/>
              </w:rPr>
            </w:pPr>
            <w:r w:rsidRPr="00283B4C">
              <w:rPr>
                <w:sz w:val="24"/>
                <w:szCs w:val="24"/>
              </w:rPr>
              <w:t>Мой</w:t>
            </w:r>
            <w:r w:rsidRPr="00283B4C">
              <w:rPr>
                <w:spacing w:val="-3"/>
                <w:sz w:val="24"/>
                <w:szCs w:val="24"/>
              </w:rPr>
              <w:t xml:space="preserve"> </w:t>
            </w:r>
            <w:r w:rsidRPr="00283B4C">
              <w:rPr>
                <w:sz w:val="24"/>
                <w:szCs w:val="24"/>
              </w:rPr>
              <w:t xml:space="preserve">друг </w:t>
            </w:r>
            <w:r w:rsidRPr="00283B4C">
              <w:rPr>
                <w:spacing w:val="-2"/>
                <w:sz w:val="24"/>
                <w:szCs w:val="24"/>
              </w:rPr>
              <w:t>«Сетевичок»</w:t>
            </w:r>
          </w:p>
        </w:tc>
        <w:tc>
          <w:tcPr>
            <w:tcW w:w="1843" w:type="dxa"/>
          </w:tcPr>
          <w:p w14:paraId="554E6073" w14:textId="77777777" w:rsidR="00283B4C" w:rsidRPr="00283B4C" w:rsidRDefault="00283B4C" w:rsidP="00283B4C">
            <w:pPr>
              <w:spacing w:line="360" w:lineRule="auto"/>
              <w:rPr>
                <w:sz w:val="24"/>
                <w:szCs w:val="24"/>
              </w:rPr>
            </w:pPr>
          </w:p>
        </w:tc>
      </w:tr>
      <w:tr w:rsidR="00283B4C" w:rsidRPr="00283B4C" w14:paraId="337CFC39" w14:textId="77777777" w:rsidTr="00157F38">
        <w:trPr>
          <w:trHeight w:val="826"/>
        </w:trPr>
        <w:tc>
          <w:tcPr>
            <w:tcW w:w="1843" w:type="dxa"/>
          </w:tcPr>
          <w:p w14:paraId="626BADA6" w14:textId="77777777" w:rsidR="00283B4C" w:rsidRPr="00283B4C" w:rsidRDefault="00283B4C" w:rsidP="00283B4C">
            <w:pPr>
              <w:spacing w:line="360" w:lineRule="auto"/>
              <w:ind w:left="109"/>
              <w:rPr>
                <w:sz w:val="24"/>
                <w:szCs w:val="24"/>
              </w:rPr>
            </w:pPr>
            <w:r w:rsidRPr="00283B4C">
              <w:rPr>
                <w:spacing w:val="-2"/>
                <w:sz w:val="24"/>
                <w:szCs w:val="24"/>
              </w:rPr>
              <w:t>Россия-</w:t>
            </w:r>
          </w:p>
          <w:p w14:paraId="57F19D68" w14:textId="77777777" w:rsidR="00283B4C" w:rsidRPr="00283B4C" w:rsidRDefault="00283B4C" w:rsidP="00283B4C">
            <w:pPr>
              <w:spacing w:line="360" w:lineRule="auto"/>
              <w:ind w:left="109" w:right="107"/>
              <w:rPr>
                <w:sz w:val="24"/>
                <w:szCs w:val="24"/>
              </w:rPr>
            </w:pPr>
            <w:r w:rsidRPr="00283B4C">
              <w:rPr>
                <w:spacing w:val="-2"/>
                <w:sz w:val="24"/>
                <w:szCs w:val="24"/>
              </w:rPr>
              <w:t>правовое государство.</w:t>
            </w:r>
          </w:p>
        </w:tc>
        <w:tc>
          <w:tcPr>
            <w:tcW w:w="1277" w:type="dxa"/>
          </w:tcPr>
          <w:p w14:paraId="6B309265" w14:textId="6CD02770" w:rsidR="00283B4C" w:rsidRPr="00283B4C" w:rsidRDefault="001B78F0" w:rsidP="00283B4C">
            <w:pPr>
              <w:spacing w:line="360" w:lineRule="auto"/>
              <w:ind w:left="103" w:right="72"/>
              <w:jc w:val="center"/>
              <w:rPr>
                <w:sz w:val="24"/>
                <w:szCs w:val="24"/>
              </w:rPr>
            </w:pPr>
            <w:r w:rsidRPr="00283B4C">
              <w:rPr>
                <w:spacing w:val="-2"/>
                <w:sz w:val="24"/>
                <w:szCs w:val="24"/>
              </w:rPr>
              <w:t>Д</w:t>
            </w:r>
            <w:r w:rsidR="00283B4C" w:rsidRPr="00283B4C">
              <w:rPr>
                <w:spacing w:val="-2"/>
                <w:sz w:val="24"/>
                <w:szCs w:val="24"/>
              </w:rPr>
              <w:t>екабрь</w:t>
            </w:r>
          </w:p>
        </w:tc>
        <w:tc>
          <w:tcPr>
            <w:tcW w:w="1416" w:type="dxa"/>
          </w:tcPr>
          <w:p w14:paraId="416D10F2"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102FEF41" w14:textId="77777777" w:rsidR="00283B4C" w:rsidRPr="00283B4C" w:rsidRDefault="00283B4C" w:rsidP="00283B4C">
            <w:pPr>
              <w:spacing w:line="360" w:lineRule="auto"/>
              <w:ind w:left="110"/>
              <w:rPr>
                <w:sz w:val="24"/>
                <w:szCs w:val="24"/>
              </w:rPr>
            </w:pPr>
            <w:r w:rsidRPr="00283B4C">
              <w:rPr>
                <w:sz w:val="24"/>
                <w:szCs w:val="24"/>
              </w:rPr>
              <w:t>Часы</w:t>
            </w:r>
            <w:r w:rsidRPr="00283B4C">
              <w:rPr>
                <w:spacing w:val="-2"/>
                <w:sz w:val="24"/>
                <w:szCs w:val="24"/>
              </w:rPr>
              <w:t xml:space="preserve"> </w:t>
            </w:r>
            <w:r w:rsidRPr="00283B4C">
              <w:rPr>
                <w:sz w:val="24"/>
                <w:szCs w:val="24"/>
              </w:rPr>
              <w:t>общения</w:t>
            </w:r>
            <w:r w:rsidRPr="00283B4C">
              <w:rPr>
                <w:spacing w:val="-1"/>
                <w:sz w:val="24"/>
                <w:szCs w:val="24"/>
              </w:rPr>
              <w:t xml:space="preserve"> </w:t>
            </w:r>
            <w:r w:rsidRPr="00283B4C">
              <w:rPr>
                <w:sz w:val="24"/>
                <w:szCs w:val="24"/>
              </w:rPr>
              <w:t>(12</w:t>
            </w:r>
            <w:r w:rsidRPr="00283B4C">
              <w:rPr>
                <w:spacing w:val="-2"/>
                <w:sz w:val="24"/>
                <w:szCs w:val="24"/>
              </w:rPr>
              <w:t xml:space="preserve"> декабря)</w:t>
            </w:r>
          </w:p>
        </w:tc>
        <w:tc>
          <w:tcPr>
            <w:tcW w:w="1843" w:type="dxa"/>
          </w:tcPr>
          <w:p w14:paraId="19FA5434" w14:textId="77777777" w:rsidR="00283B4C" w:rsidRPr="00283B4C" w:rsidRDefault="00283B4C" w:rsidP="00283B4C">
            <w:pPr>
              <w:spacing w:line="360" w:lineRule="auto"/>
              <w:rPr>
                <w:sz w:val="24"/>
                <w:szCs w:val="24"/>
              </w:rPr>
            </w:pPr>
          </w:p>
        </w:tc>
      </w:tr>
      <w:tr w:rsidR="00283B4C" w:rsidRPr="00283B4C" w14:paraId="3094F645" w14:textId="77777777" w:rsidTr="00157F38">
        <w:trPr>
          <w:trHeight w:val="1105"/>
        </w:trPr>
        <w:tc>
          <w:tcPr>
            <w:tcW w:w="1843" w:type="dxa"/>
          </w:tcPr>
          <w:p w14:paraId="5CE4EC6C" w14:textId="77777777" w:rsidR="00283B4C" w:rsidRPr="00283B4C" w:rsidRDefault="00283B4C" w:rsidP="00283B4C">
            <w:pPr>
              <w:spacing w:line="360" w:lineRule="auto"/>
              <w:ind w:left="109" w:right="107"/>
              <w:rPr>
                <w:sz w:val="24"/>
                <w:szCs w:val="24"/>
              </w:rPr>
            </w:pPr>
            <w:r w:rsidRPr="00283B4C">
              <w:rPr>
                <w:sz w:val="24"/>
                <w:szCs w:val="24"/>
              </w:rPr>
              <w:t>«За</w:t>
            </w:r>
            <w:r w:rsidRPr="00283B4C">
              <w:rPr>
                <w:spacing w:val="-2"/>
                <w:sz w:val="24"/>
                <w:szCs w:val="24"/>
              </w:rPr>
              <w:t xml:space="preserve"> </w:t>
            </w:r>
            <w:r w:rsidRPr="00283B4C">
              <w:rPr>
                <w:sz w:val="24"/>
                <w:szCs w:val="24"/>
              </w:rPr>
              <w:t>что</w:t>
            </w:r>
            <w:r w:rsidRPr="00283B4C">
              <w:rPr>
                <w:spacing w:val="-3"/>
                <w:sz w:val="24"/>
                <w:szCs w:val="24"/>
              </w:rPr>
              <w:t xml:space="preserve"> </w:t>
            </w:r>
            <w:r w:rsidRPr="00283B4C">
              <w:rPr>
                <w:sz w:val="24"/>
                <w:szCs w:val="24"/>
              </w:rPr>
              <w:t xml:space="preserve">ставят </w:t>
            </w:r>
            <w:r w:rsidRPr="00283B4C">
              <w:rPr>
                <w:spacing w:val="-6"/>
                <w:sz w:val="24"/>
                <w:szCs w:val="24"/>
              </w:rPr>
              <w:t xml:space="preserve">на </w:t>
            </w:r>
            <w:r w:rsidRPr="00283B4C">
              <w:rPr>
                <w:spacing w:val="-2"/>
                <w:sz w:val="24"/>
                <w:szCs w:val="24"/>
              </w:rPr>
              <w:t>внутришкольн</w:t>
            </w:r>
          </w:p>
          <w:p w14:paraId="554EE3A5" w14:textId="77777777" w:rsidR="00283B4C" w:rsidRPr="00283B4C" w:rsidRDefault="00283B4C" w:rsidP="00283B4C">
            <w:pPr>
              <w:spacing w:line="360" w:lineRule="auto"/>
              <w:ind w:left="109"/>
              <w:rPr>
                <w:sz w:val="24"/>
                <w:szCs w:val="24"/>
              </w:rPr>
            </w:pPr>
            <w:r w:rsidRPr="00283B4C">
              <w:rPr>
                <w:sz w:val="24"/>
                <w:szCs w:val="24"/>
              </w:rPr>
              <w:t xml:space="preserve">ый </w:t>
            </w:r>
            <w:r w:rsidRPr="00283B4C">
              <w:rPr>
                <w:spacing w:val="-2"/>
                <w:sz w:val="24"/>
                <w:szCs w:val="24"/>
              </w:rPr>
              <w:t>контроль?»</w:t>
            </w:r>
          </w:p>
        </w:tc>
        <w:tc>
          <w:tcPr>
            <w:tcW w:w="1277" w:type="dxa"/>
          </w:tcPr>
          <w:p w14:paraId="4E8006CF" w14:textId="77777777" w:rsidR="00283B4C" w:rsidRPr="00283B4C" w:rsidRDefault="00283B4C" w:rsidP="00283B4C">
            <w:pPr>
              <w:spacing w:line="360" w:lineRule="auto"/>
              <w:ind w:left="103" w:right="70"/>
              <w:jc w:val="center"/>
              <w:rPr>
                <w:sz w:val="24"/>
                <w:szCs w:val="24"/>
              </w:rPr>
            </w:pPr>
            <w:r w:rsidRPr="00283B4C">
              <w:rPr>
                <w:spacing w:val="-2"/>
                <w:sz w:val="24"/>
                <w:szCs w:val="24"/>
              </w:rPr>
              <w:t>Январь</w:t>
            </w:r>
          </w:p>
        </w:tc>
        <w:tc>
          <w:tcPr>
            <w:tcW w:w="1416" w:type="dxa"/>
          </w:tcPr>
          <w:p w14:paraId="2092132F"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1EF6BFB4"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15"/>
                <w:sz w:val="24"/>
                <w:szCs w:val="24"/>
              </w:rPr>
              <w:t xml:space="preserve"> </w:t>
            </w:r>
            <w:r w:rsidRPr="00283B4C">
              <w:rPr>
                <w:sz w:val="24"/>
                <w:szCs w:val="24"/>
              </w:rPr>
              <w:t>такое</w:t>
            </w:r>
            <w:r w:rsidRPr="00283B4C">
              <w:rPr>
                <w:spacing w:val="-15"/>
                <w:sz w:val="24"/>
                <w:szCs w:val="24"/>
              </w:rPr>
              <w:t xml:space="preserve"> </w:t>
            </w:r>
            <w:r w:rsidRPr="00283B4C">
              <w:rPr>
                <w:sz w:val="24"/>
                <w:szCs w:val="24"/>
              </w:rPr>
              <w:t>внутришкольный контроль? Как туда</w:t>
            </w:r>
          </w:p>
          <w:p w14:paraId="7B2516C2" w14:textId="77777777" w:rsidR="00283B4C" w:rsidRPr="00283B4C" w:rsidRDefault="00283B4C" w:rsidP="00283B4C">
            <w:pPr>
              <w:spacing w:line="360" w:lineRule="auto"/>
              <w:ind w:left="110"/>
              <w:rPr>
                <w:sz w:val="24"/>
                <w:szCs w:val="24"/>
              </w:rPr>
            </w:pPr>
            <w:r w:rsidRPr="00283B4C">
              <w:rPr>
                <w:spacing w:val="-2"/>
                <w:sz w:val="24"/>
                <w:szCs w:val="24"/>
              </w:rPr>
              <w:t>«попадают»?</w:t>
            </w:r>
          </w:p>
        </w:tc>
        <w:tc>
          <w:tcPr>
            <w:tcW w:w="1843" w:type="dxa"/>
          </w:tcPr>
          <w:p w14:paraId="58E6FD6C" w14:textId="77777777" w:rsidR="00283B4C" w:rsidRPr="00283B4C" w:rsidRDefault="00283B4C" w:rsidP="00283B4C">
            <w:pPr>
              <w:spacing w:line="360" w:lineRule="auto"/>
              <w:rPr>
                <w:sz w:val="24"/>
                <w:szCs w:val="24"/>
              </w:rPr>
            </w:pPr>
          </w:p>
        </w:tc>
      </w:tr>
      <w:tr w:rsidR="00283B4C" w:rsidRPr="00283B4C" w14:paraId="71E72EEB" w14:textId="77777777" w:rsidTr="00157F38">
        <w:trPr>
          <w:trHeight w:val="550"/>
        </w:trPr>
        <w:tc>
          <w:tcPr>
            <w:tcW w:w="1843" w:type="dxa"/>
          </w:tcPr>
          <w:p w14:paraId="5DB88D55" w14:textId="77777777" w:rsidR="00283B4C" w:rsidRPr="00283B4C" w:rsidRDefault="00283B4C" w:rsidP="00283B4C">
            <w:pPr>
              <w:spacing w:line="360" w:lineRule="auto"/>
              <w:ind w:left="109"/>
              <w:rPr>
                <w:sz w:val="24"/>
                <w:szCs w:val="24"/>
              </w:rPr>
            </w:pPr>
            <w:r w:rsidRPr="00283B4C">
              <w:rPr>
                <w:spacing w:val="-2"/>
                <w:sz w:val="24"/>
                <w:szCs w:val="24"/>
              </w:rPr>
              <w:t>Экстремизм,</w:t>
            </w:r>
          </w:p>
          <w:p w14:paraId="0C12CEAC" w14:textId="77777777" w:rsidR="00283B4C" w:rsidRPr="00283B4C" w:rsidRDefault="00283B4C" w:rsidP="00283B4C">
            <w:pPr>
              <w:spacing w:line="360" w:lineRule="auto"/>
              <w:ind w:left="109"/>
              <w:rPr>
                <w:sz w:val="24"/>
                <w:szCs w:val="24"/>
              </w:rPr>
            </w:pPr>
            <w:r w:rsidRPr="00283B4C">
              <w:rPr>
                <w:spacing w:val="-2"/>
                <w:sz w:val="24"/>
                <w:szCs w:val="24"/>
              </w:rPr>
              <w:t>терроризм.</w:t>
            </w:r>
          </w:p>
        </w:tc>
        <w:tc>
          <w:tcPr>
            <w:tcW w:w="1277" w:type="dxa"/>
          </w:tcPr>
          <w:p w14:paraId="488F5953" w14:textId="1668CC46" w:rsidR="00283B4C" w:rsidRPr="00283B4C" w:rsidRDefault="001B78F0" w:rsidP="00283B4C">
            <w:pPr>
              <w:spacing w:line="360" w:lineRule="auto"/>
              <w:ind w:left="103" w:right="72"/>
              <w:jc w:val="center"/>
              <w:rPr>
                <w:sz w:val="24"/>
                <w:szCs w:val="24"/>
              </w:rPr>
            </w:pPr>
            <w:r w:rsidRPr="00283B4C">
              <w:rPr>
                <w:spacing w:val="-2"/>
                <w:sz w:val="24"/>
                <w:szCs w:val="24"/>
              </w:rPr>
              <w:t>Я</w:t>
            </w:r>
            <w:r w:rsidR="00283B4C" w:rsidRPr="00283B4C">
              <w:rPr>
                <w:spacing w:val="-2"/>
                <w:sz w:val="24"/>
                <w:szCs w:val="24"/>
              </w:rPr>
              <w:t>нварь</w:t>
            </w:r>
          </w:p>
        </w:tc>
        <w:tc>
          <w:tcPr>
            <w:tcW w:w="1416" w:type="dxa"/>
          </w:tcPr>
          <w:p w14:paraId="3E62B1E0"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6B4EA75A" w14:textId="77777777" w:rsidR="00283B4C" w:rsidRPr="00283B4C" w:rsidRDefault="00283B4C" w:rsidP="00283B4C">
            <w:pPr>
              <w:spacing w:line="360" w:lineRule="auto"/>
              <w:ind w:left="110"/>
              <w:rPr>
                <w:sz w:val="24"/>
                <w:szCs w:val="24"/>
              </w:rPr>
            </w:pPr>
            <w:r w:rsidRPr="00283B4C">
              <w:rPr>
                <w:sz w:val="24"/>
                <w:szCs w:val="24"/>
              </w:rPr>
              <w:t>«Профилактика</w:t>
            </w:r>
            <w:r w:rsidRPr="00283B4C">
              <w:rPr>
                <w:spacing w:val="-7"/>
                <w:sz w:val="24"/>
                <w:szCs w:val="24"/>
              </w:rPr>
              <w:t xml:space="preserve"> </w:t>
            </w:r>
            <w:r w:rsidRPr="00283B4C">
              <w:rPr>
                <w:sz w:val="24"/>
                <w:szCs w:val="24"/>
              </w:rPr>
              <w:t>экстремизма</w:t>
            </w:r>
            <w:r w:rsidRPr="00283B4C">
              <w:rPr>
                <w:spacing w:val="-4"/>
                <w:sz w:val="24"/>
                <w:szCs w:val="24"/>
              </w:rPr>
              <w:t xml:space="preserve"> </w:t>
            </w:r>
            <w:r w:rsidRPr="00283B4C">
              <w:rPr>
                <w:spacing w:val="-10"/>
                <w:sz w:val="24"/>
                <w:szCs w:val="24"/>
              </w:rPr>
              <w:t>и</w:t>
            </w:r>
          </w:p>
          <w:p w14:paraId="437724C0" w14:textId="77777777" w:rsidR="00283B4C" w:rsidRPr="00283B4C" w:rsidRDefault="00283B4C" w:rsidP="00283B4C">
            <w:pPr>
              <w:spacing w:line="360" w:lineRule="auto"/>
              <w:ind w:left="110"/>
              <w:rPr>
                <w:sz w:val="24"/>
                <w:szCs w:val="24"/>
              </w:rPr>
            </w:pPr>
            <w:r w:rsidRPr="00283B4C">
              <w:rPr>
                <w:spacing w:val="-2"/>
                <w:sz w:val="24"/>
                <w:szCs w:val="24"/>
              </w:rPr>
              <w:t>терроризма»</w:t>
            </w:r>
          </w:p>
        </w:tc>
        <w:tc>
          <w:tcPr>
            <w:tcW w:w="1843" w:type="dxa"/>
          </w:tcPr>
          <w:p w14:paraId="4CC9B9BC" w14:textId="77777777" w:rsidR="00283B4C" w:rsidRPr="00283B4C" w:rsidRDefault="00283B4C" w:rsidP="00283B4C">
            <w:pPr>
              <w:spacing w:line="360" w:lineRule="auto"/>
              <w:rPr>
                <w:sz w:val="24"/>
                <w:szCs w:val="24"/>
              </w:rPr>
            </w:pPr>
          </w:p>
        </w:tc>
      </w:tr>
      <w:tr w:rsidR="00283B4C" w:rsidRPr="00283B4C" w14:paraId="43A42F70" w14:textId="77777777" w:rsidTr="00157F38">
        <w:trPr>
          <w:trHeight w:val="2485"/>
        </w:trPr>
        <w:tc>
          <w:tcPr>
            <w:tcW w:w="1843" w:type="dxa"/>
          </w:tcPr>
          <w:p w14:paraId="4CFFF477" w14:textId="77777777" w:rsidR="00283B4C" w:rsidRPr="00283B4C" w:rsidRDefault="00283B4C" w:rsidP="00283B4C">
            <w:pPr>
              <w:spacing w:line="360" w:lineRule="auto"/>
              <w:ind w:left="109" w:right="199"/>
              <w:rPr>
                <w:sz w:val="24"/>
                <w:szCs w:val="24"/>
              </w:rPr>
            </w:pPr>
            <w:r w:rsidRPr="00283B4C">
              <w:rPr>
                <w:sz w:val="24"/>
                <w:szCs w:val="24"/>
              </w:rPr>
              <w:t>Право</w:t>
            </w:r>
            <w:r w:rsidRPr="00283B4C">
              <w:rPr>
                <w:spacing w:val="-15"/>
                <w:sz w:val="24"/>
                <w:szCs w:val="24"/>
              </w:rPr>
              <w:t xml:space="preserve"> </w:t>
            </w:r>
            <w:r w:rsidRPr="00283B4C">
              <w:rPr>
                <w:sz w:val="24"/>
                <w:szCs w:val="24"/>
              </w:rPr>
              <w:t xml:space="preserve">ребенка на участие в </w:t>
            </w:r>
            <w:r w:rsidRPr="00283B4C">
              <w:rPr>
                <w:spacing w:val="-2"/>
                <w:sz w:val="24"/>
                <w:szCs w:val="24"/>
              </w:rPr>
              <w:t xml:space="preserve">управлении образовательн </w:t>
            </w:r>
            <w:r w:rsidRPr="00283B4C">
              <w:rPr>
                <w:spacing w:val="-6"/>
                <w:sz w:val="24"/>
                <w:szCs w:val="24"/>
              </w:rPr>
              <w:t>ым</w:t>
            </w:r>
          </w:p>
          <w:p w14:paraId="12526641" w14:textId="77777777" w:rsidR="00283B4C" w:rsidRPr="00283B4C" w:rsidRDefault="00283B4C" w:rsidP="00283B4C">
            <w:pPr>
              <w:spacing w:line="360" w:lineRule="auto"/>
              <w:ind w:left="109"/>
              <w:rPr>
                <w:sz w:val="24"/>
                <w:szCs w:val="24"/>
              </w:rPr>
            </w:pPr>
            <w:r w:rsidRPr="00283B4C">
              <w:rPr>
                <w:spacing w:val="-2"/>
                <w:sz w:val="24"/>
                <w:szCs w:val="24"/>
              </w:rPr>
              <w:t>учреждением</w:t>
            </w:r>
          </w:p>
        </w:tc>
        <w:tc>
          <w:tcPr>
            <w:tcW w:w="1277" w:type="dxa"/>
          </w:tcPr>
          <w:p w14:paraId="7E298A1A" w14:textId="1074BCE0" w:rsidR="00283B4C" w:rsidRPr="00283B4C" w:rsidRDefault="001B78F0" w:rsidP="00283B4C">
            <w:pPr>
              <w:spacing w:line="360" w:lineRule="auto"/>
              <w:ind w:left="103" w:right="70"/>
              <w:jc w:val="center"/>
              <w:rPr>
                <w:sz w:val="24"/>
                <w:szCs w:val="24"/>
              </w:rPr>
            </w:pPr>
            <w:r w:rsidRPr="00283B4C">
              <w:rPr>
                <w:spacing w:val="-2"/>
                <w:sz w:val="24"/>
                <w:szCs w:val="24"/>
              </w:rPr>
              <w:t>Ф</w:t>
            </w:r>
            <w:r w:rsidR="00283B4C" w:rsidRPr="00283B4C">
              <w:rPr>
                <w:spacing w:val="-2"/>
                <w:sz w:val="24"/>
                <w:szCs w:val="24"/>
              </w:rPr>
              <w:t>евраль</w:t>
            </w:r>
          </w:p>
        </w:tc>
        <w:tc>
          <w:tcPr>
            <w:tcW w:w="1416" w:type="dxa"/>
          </w:tcPr>
          <w:p w14:paraId="1AA3F405" w14:textId="77777777" w:rsidR="00283B4C" w:rsidRPr="00283B4C" w:rsidRDefault="00283B4C" w:rsidP="00283B4C">
            <w:pPr>
              <w:spacing w:line="360" w:lineRule="auto"/>
              <w:ind w:left="119" w:right="92"/>
              <w:jc w:val="center"/>
              <w:rPr>
                <w:sz w:val="24"/>
                <w:szCs w:val="24"/>
              </w:rPr>
            </w:pPr>
            <w:r w:rsidRPr="00283B4C">
              <w:rPr>
                <w:spacing w:val="-2"/>
                <w:sz w:val="24"/>
                <w:szCs w:val="24"/>
              </w:rPr>
              <w:t>Беседа</w:t>
            </w:r>
          </w:p>
        </w:tc>
        <w:tc>
          <w:tcPr>
            <w:tcW w:w="3403" w:type="dxa"/>
          </w:tcPr>
          <w:p w14:paraId="1ED51EF0" w14:textId="77777777" w:rsidR="00283B4C" w:rsidRPr="00283B4C" w:rsidRDefault="00283B4C" w:rsidP="00283B4C">
            <w:pPr>
              <w:spacing w:line="360" w:lineRule="auto"/>
              <w:ind w:left="110"/>
              <w:rPr>
                <w:sz w:val="24"/>
                <w:szCs w:val="24"/>
              </w:rPr>
            </w:pPr>
            <w:r w:rsidRPr="00283B4C">
              <w:rPr>
                <w:sz w:val="24"/>
                <w:szCs w:val="24"/>
              </w:rPr>
              <w:t>Кто</w:t>
            </w:r>
            <w:r w:rsidRPr="00283B4C">
              <w:rPr>
                <w:spacing w:val="-13"/>
                <w:sz w:val="24"/>
                <w:szCs w:val="24"/>
              </w:rPr>
              <w:t xml:space="preserve"> </w:t>
            </w:r>
            <w:r w:rsidRPr="00283B4C">
              <w:rPr>
                <w:sz w:val="24"/>
                <w:szCs w:val="24"/>
              </w:rPr>
              <w:t>управляет</w:t>
            </w:r>
            <w:r w:rsidRPr="00283B4C">
              <w:rPr>
                <w:spacing w:val="-15"/>
                <w:sz w:val="24"/>
                <w:szCs w:val="24"/>
              </w:rPr>
              <w:t xml:space="preserve"> </w:t>
            </w:r>
            <w:r w:rsidRPr="00283B4C">
              <w:rPr>
                <w:sz w:val="24"/>
                <w:szCs w:val="24"/>
              </w:rPr>
              <w:t>нашей</w:t>
            </w:r>
            <w:r w:rsidRPr="00283B4C">
              <w:rPr>
                <w:spacing w:val="-12"/>
                <w:sz w:val="24"/>
                <w:szCs w:val="24"/>
              </w:rPr>
              <w:t xml:space="preserve"> </w:t>
            </w:r>
            <w:r w:rsidRPr="00283B4C">
              <w:rPr>
                <w:sz w:val="24"/>
                <w:szCs w:val="24"/>
              </w:rPr>
              <w:t>школой? Что такое</w:t>
            </w:r>
            <w:r w:rsidRPr="00283B4C">
              <w:rPr>
                <w:spacing w:val="40"/>
                <w:sz w:val="24"/>
                <w:szCs w:val="24"/>
              </w:rPr>
              <w:t xml:space="preserve"> </w:t>
            </w:r>
            <w:r w:rsidRPr="00283B4C">
              <w:rPr>
                <w:sz w:val="24"/>
                <w:szCs w:val="24"/>
              </w:rPr>
              <w:t>самоуправление и для чего оно нужно? Устав школы о школьном самоуправлении. Право</w:t>
            </w:r>
          </w:p>
          <w:p w14:paraId="71109CB9" w14:textId="77777777" w:rsidR="00283B4C" w:rsidRPr="00283B4C" w:rsidRDefault="00283B4C" w:rsidP="00283B4C">
            <w:pPr>
              <w:spacing w:line="360" w:lineRule="auto"/>
              <w:ind w:left="110" w:right="212"/>
              <w:rPr>
                <w:sz w:val="24"/>
                <w:szCs w:val="24"/>
              </w:rPr>
            </w:pPr>
            <w:r w:rsidRPr="00283B4C">
              <w:rPr>
                <w:sz w:val="24"/>
                <w:szCs w:val="24"/>
              </w:rPr>
              <w:t>ребенка на участие в управлении</w:t>
            </w:r>
            <w:r w:rsidRPr="00283B4C">
              <w:rPr>
                <w:spacing w:val="-15"/>
                <w:sz w:val="24"/>
                <w:szCs w:val="24"/>
              </w:rPr>
              <w:t xml:space="preserve"> </w:t>
            </w:r>
            <w:r w:rsidRPr="00283B4C">
              <w:rPr>
                <w:sz w:val="24"/>
                <w:szCs w:val="24"/>
              </w:rPr>
              <w:t>образовательным учреждением. Положение о</w:t>
            </w:r>
          </w:p>
          <w:p w14:paraId="2559669C" w14:textId="77777777" w:rsidR="00283B4C" w:rsidRPr="00283B4C" w:rsidRDefault="00283B4C" w:rsidP="00283B4C">
            <w:pPr>
              <w:spacing w:line="360" w:lineRule="auto"/>
              <w:ind w:left="110"/>
              <w:rPr>
                <w:sz w:val="24"/>
                <w:szCs w:val="24"/>
              </w:rPr>
            </w:pPr>
            <w:r w:rsidRPr="00283B4C">
              <w:rPr>
                <w:sz w:val="24"/>
                <w:szCs w:val="24"/>
              </w:rPr>
              <w:t>Совете</w:t>
            </w:r>
            <w:r w:rsidRPr="00283B4C">
              <w:rPr>
                <w:spacing w:val="-2"/>
                <w:sz w:val="24"/>
                <w:szCs w:val="24"/>
              </w:rPr>
              <w:t xml:space="preserve"> школы</w:t>
            </w:r>
          </w:p>
        </w:tc>
        <w:tc>
          <w:tcPr>
            <w:tcW w:w="1843" w:type="dxa"/>
          </w:tcPr>
          <w:p w14:paraId="71C23CD2" w14:textId="77777777" w:rsidR="00283B4C" w:rsidRPr="00283B4C" w:rsidRDefault="00283B4C" w:rsidP="00283B4C">
            <w:pPr>
              <w:spacing w:line="360" w:lineRule="auto"/>
              <w:ind w:left="133" w:right="101" w:firstLine="3"/>
              <w:jc w:val="center"/>
              <w:rPr>
                <w:sz w:val="24"/>
                <w:szCs w:val="24"/>
              </w:rPr>
            </w:pPr>
            <w:r w:rsidRPr="00283B4C">
              <w:rPr>
                <w:spacing w:val="-2"/>
                <w:sz w:val="24"/>
                <w:szCs w:val="24"/>
              </w:rPr>
              <w:t xml:space="preserve">Составление </w:t>
            </w:r>
            <w:r w:rsidRPr="00283B4C">
              <w:rPr>
                <w:sz w:val="24"/>
                <w:szCs w:val="24"/>
              </w:rPr>
              <w:t xml:space="preserve">памятки «Куда </w:t>
            </w:r>
            <w:r w:rsidRPr="00283B4C">
              <w:rPr>
                <w:spacing w:val="-2"/>
                <w:sz w:val="24"/>
                <w:szCs w:val="24"/>
              </w:rPr>
              <w:t xml:space="preserve">обратиться, </w:t>
            </w:r>
            <w:r w:rsidRPr="00283B4C">
              <w:rPr>
                <w:sz w:val="24"/>
                <w:szCs w:val="24"/>
              </w:rPr>
              <w:t>если</w:t>
            </w:r>
            <w:r w:rsidRPr="00283B4C">
              <w:rPr>
                <w:spacing w:val="-15"/>
                <w:sz w:val="24"/>
                <w:szCs w:val="24"/>
              </w:rPr>
              <w:t xml:space="preserve"> </w:t>
            </w:r>
            <w:r w:rsidRPr="00283B4C">
              <w:rPr>
                <w:sz w:val="24"/>
                <w:szCs w:val="24"/>
              </w:rPr>
              <w:t>нарушены мои права»</w:t>
            </w:r>
          </w:p>
        </w:tc>
      </w:tr>
      <w:tr w:rsidR="00283B4C" w:rsidRPr="00283B4C" w14:paraId="32FFB2F6" w14:textId="77777777" w:rsidTr="00157F38">
        <w:trPr>
          <w:trHeight w:val="1102"/>
        </w:trPr>
        <w:tc>
          <w:tcPr>
            <w:tcW w:w="1843" w:type="dxa"/>
          </w:tcPr>
          <w:p w14:paraId="0CBCABF0" w14:textId="77777777" w:rsidR="00283B4C" w:rsidRPr="00283B4C" w:rsidRDefault="00283B4C" w:rsidP="00283B4C">
            <w:pPr>
              <w:spacing w:line="360" w:lineRule="auto"/>
              <w:ind w:left="109" w:right="369"/>
              <w:jc w:val="both"/>
              <w:rPr>
                <w:sz w:val="24"/>
                <w:szCs w:val="24"/>
              </w:rPr>
            </w:pPr>
            <w:r w:rsidRPr="00283B4C">
              <w:rPr>
                <w:spacing w:val="-2"/>
                <w:sz w:val="24"/>
                <w:szCs w:val="24"/>
              </w:rPr>
              <w:lastRenderedPageBreak/>
              <w:t xml:space="preserve">Спортивные мероприятия </w:t>
            </w:r>
            <w:r w:rsidRPr="00283B4C">
              <w:rPr>
                <w:sz w:val="24"/>
                <w:szCs w:val="24"/>
              </w:rPr>
              <w:t>по ЗОЖ</w:t>
            </w:r>
          </w:p>
        </w:tc>
        <w:tc>
          <w:tcPr>
            <w:tcW w:w="1277" w:type="dxa"/>
          </w:tcPr>
          <w:p w14:paraId="3D1CDE45" w14:textId="77777777" w:rsidR="00283B4C" w:rsidRPr="00283B4C" w:rsidRDefault="00283B4C" w:rsidP="00283B4C">
            <w:pPr>
              <w:spacing w:line="360" w:lineRule="auto"/>
              <w:ind w:left="446" w:hanging="327"/>
              <w:rPr>
                <w:sz w:val="24"/>
                <w:szCs w:val="24"/>
              </w:rPr>
            </w:pPr>
            <w:r w:rsidRPr="00283B4C">
              <w:rPr>
                <w:spacing w:val="-2"/>
                <w:sz w:val="24"/>
                <w:szCs w:val="24"/>
              </w:rPr>
              <w:t xml:space="preserve">Сентябрь- </w:t>
            </w:r>
            <w:r w:rsidRPr="00283B4C">
              <w:rPr>
                <w:spacing w:val="-4"/>
                <w:sz w:val="24"/>
                <w:szCs w:val="24"/>
              </w:rPr>
              <w:t>май</w:t>
            </w:r>
          </w:p>
        </w:tc>
        <w:tc>
          <w:tcPr>
            <w:tcW w:w="1416" w:type="dxa"/>
          </w:tcPr>
          <w:p w14:paraId="1787CCDE" w14:textId="77777777" w:rsidR="00283B4C" w:rsidRPr="00283B4C" w:rsidRDefault="00283B4C" w:rsidP="00283B4C">
            <w:pPr>
              <w:spacing w:line="360" w:lineRule="auto"/>
              <w:rPr>
                <w:sz w:val="24"/>
                <w:szCs w:val="24"/>
              </w:rPr>
            </w:pPr>
          </w:p>
        </w:tc>
        <w:tc>
          <w:tcPr>
            <w:tcW w:w="3403" w:type="dxa"/>
          </w:tcPr>
          <w:p w14:paraId="4FCB2548" w14:textId="77777777" w:rsidR="00283B4C" w:rsidRPr="00283B4C" w:rsidRDefault="00283B4C" w:rsidP="00283B4C">
            <w:pPr>
              <w:spacing w:line="360" w:lineRule="auto"/>
              <w:ind w:left="110" w:right="517"/>
              <w:rPr>
                <w:sz w:val="24"/>
                <w:szCs w:val="24"/>
              </w:rPr>
            </w:pPr>
            <w:r w:rsidRPr="00283B4C">
              <w:rPr>
                <w:sz w:val="24"/>
                <w:szCs w:val="24"/>
              </w:rPr>
              <w:t>Участие активное в спортивных</w:t>
            </w:r>
            <w:r w:rsidRPr="00283B4C">
              <w:rPr>
                <w:spacing w:val="-15"/>
                <w:sz w:val="24"/>
                <w:szCs w:val="24"/>
              </w:rPr>
              <w:t xml:space="preserve"> </w:t>
            </w:r>
            <w:r w:rsidRPr="00283B4C">
              <w:rPr>
                <w:sz w:val="24"/>
                <w:szCs w:val="24"/>
              </w:rPr>
              <w:t xml:space="preserve">мероприятиях </w:t>
            </w:r>
            <w:r w:rsidRPr="00283B4C">
              <w:rPr>
                <w:spacing w:val="-2"/>
                <w:sz w:val="24"/>
                <w:szCs w:val="24"/>
              </w:rPr>
              <w:t>школы</w:t>
            </w:r>
          </w:p>
        </w:tc>
        <w:tc>
          <w:tcPr>
            <w:tcW w:w="1843" w:type="dxa"/>
          </w:tcPr>
          <w:p w14:paraId="3F6223AE" w14:textId="77777777" w:rsidR="00283B4C" w:rsidRPr="00283B4C" w:rsidRDefault="00283B4C" w:rsidP="00283B4C">
            <w:pPr>
              <w:spacing w:line="360" w:lineRule="auto"/>
              <w:ind w:left="124" w:right="89"/>
              <w:jc w:val="center"/>
              <w:rPr>
                <w:sz w:val="24"/>
                <w:szCs w:val="24"/>
              </w:rPr>
            </w:pPr>
            <w:r w:rsidRPr="00283B4C">
              <w:rPr>
                <w:spacing w:val="-2"/>
                <w:sz w:val="24"/>
                <w:szCs w:val="24"/>
              </w:rPr>
              <w:t>Кросс, школьная спартакиада</w:t>
            </w:r>
          </w:p>
        </w:tc>
      </w:tr>
      <w:tr w:rsidR="00283B4C" w:rsidRPr="00283B4C" w14:paraId="48E4B1F1" w14:textId="77777777" w:rsidTr="00157F38">
        <w:trPr>
          <w:trHeight w:val="553"/>
        </w:trPr>
        <w:tc>
          <w:tcPr>
            <w:tcW w:w="1843" w:type="dxa"/>
          </w:tcPr>
          <w:p w14:paraId="16815EA9" w14:textId="77777777" w:rsidR="00283B4C" w:rsidRPr="00283B4C" w:rsidRDefault="00283B4C" w:rsidP="00283B4C">
            <w:pPr>
              <w:spacing w:line="360" w:lineRule="auto"/>
              <w:ind w:left="109"/>
              <w:rPr>
                <w:sz w:val="24"/>
                <w:szCs w:val="24"/>
              </w:rPr>
            </w:pPr>
            <w:r w:rsidRPr="00283B4C">
              <w:rPr>
                <w:sz w:val="24"/>
                <w:szCs w:val="24"/>
              </w:rPr>
              <w:t xml:space="preserve">Что </w:t>
            </w:r>
            <w:r w:rsidRPr="00283B4C">
              <w:rPr>
                <w:spacing w:val="-2"/>
                <w:sz w:val="24"/>
                <w:szCs w:val="24"/>
              </w:rPr>
              <w:t>такое</w:t>
            </w:r>
          </w:p>
          <w:p w14:paraId="7C194452" w14:textId="77777777" w:rsidR="00283B4C" w:rsidRPr="00283B4C" w:rsidRDefault="00283B4C" w:rsidP="00283B4C">
            <w:pPr>
              <w:spacing w:line="360" w:lineRule="auto"/>
              <w:ind w:left="109"/>
              <w:rPr>
                <w:sz w:val="24"/>
                <w:szCs w:val="24"/>
              </w:rPr>
            </w:pPr>
            <w:r w:rsidRPr="00283B4C">
              <w:rPr>
                <w:spacing w:val="-2"/>
                <w:sz w:val="24"/>
                <w:szCs w:val="24"/>
              </w:rPr>
              <w:t>толерантность</w:t>
            </w:r>
          </w:p>
        </w:tc>
        <w:tc>
          <w:tcPr>
            <w:tcW w:w="1277" w:type="dxa"/>
          </w:tcPr>
          <w:p w14:paraId="705EF034" w14:textId="3A480D2F" w:rsidR="00283B4C" w:rsidRPr="00283B4C" w:rsidRDefault="001B78F0" w:rsidP="00283B4C">
            <w:pPr>
              <w:spacing w:line="360" w:lineRule="auto"/>
              <w:ind w:left="103" w:right="70"/>
              <w:jc w:val="center"/>
              <w:rPr>
                <w:sz w:val="24"/>
                <w:szCs w:val="24"/>
              </w:rPr>
            </w:pPr>
            <w:r w:rsidRPr="00283B4C">
              <w:rPr>
                <w:spacing w:val="-2"/>
                <w:sz w:val="24"/>
                <w:szCs w:val="24"/>
              </w:rPr>
              <w:t>А</w:t>
            </w:r>
            <w:r w:rsidR="00283B4C" w:rsidRPr="00283B4C">
              <w:rPr>
                <w:spacing w:val="-2"/>
                <w:sz w:val="24"/>
                <w:szCs w:val="24"/>
              </w:rPr>
              <w:t>прель</w:t>
            </w:r>
          </w:p>
        </w:tc>
        <w:tc>
          <w:tcPr>
            <w:tcW w:w="1416" w:type="dxa"/>
          </w:tcPr>
          <w:p w14:paraId="0531E2D2" w14:textId="77777777" w:rsidR="00283B4C" w:rsidRPr="00283B4C" w:rsidRDefault="00283B4C" w:rsidP="00283B4C">
            <w:pPr>
              <w:spacing w:line="360" w:lineRule="auto"/>
              <w:ind w:left="419"/>
              <w:rPr>
                <w:sz w:val="24"/>
                <w:szCs w:val="24"/>
              </w:rPr>
            </w:pPr>
            <w:r w:rsidRPr="00283B4C">
              <w:rPr>
                <w:spacing w:val="-2"/>
                <w:sz w:val="24"/>
                <w:szCs w:val="24"/>
              </w:rPr>
              <w:t>Игра-</w:t>
            </w:r>
          </w:p>
          <w:p w14:paraId="65D7435D" w14:textId="77777777" w:rsidR="00283B4C" w:rsidRPr="00283B4C" w:rsidRDefault="00283B4C" w:rsidP="00283B4C">
            <w:pPr>
              <w:spacing w:line="360" w:lineRule="auto"/>
              <w:ind w:left="316"/>
              <w:rPr>
                <w:sz w:val="24"/>
                <w:szCs w:val="24"/>
              </w:rPr>
            </w:pPr>
            <w:r w:rsidRPr="00283B4C">
              <w:rPr>
                <w:spacing w:val="-2"/>
                <w:sz w:val="24"/>
                <w:szCs w:val="24"/>
              </w:rPr>
              <w:t>занятие</w:t>
            </w:r>
          </w:p>
        </w:tc>
        <w:tc>
          <w:tcPr>
            <w:tcW w:w="3403" w:type="dxa"/>
          </w:tcPr>
          <w:p w14:paraId="0E404604" w14:textId="77777777" w:rsidR="00283B4C" w:rsidRPr="00283B4C" w:rsidRDefault="00283B4C" w:rsidP="00283B4C">
            <w:pPr>
              <w:spacing w:line="360" w:lineRule="auto"/>
              <w:ind w:left="110"/>
              <w:rPr>
                <w:sz w:val="24"/>
                <w:szCs w:val="24"/>
              </w:rPr>
            </w:pPr>
            <w:r w:rsidRPr="00283B4C">
              <w:rPr>
                <w:sz w:val="24"/>
                <w:szCs w:val="24"/>
              </w:rPr>
              <w:t>Что</w:t>
            </w:r>
            <w:r w:rsidRPr="00283B4C">
              <w:rPr>
                <w:spacing w:val="-2"/>
                <w:sz w:val="24"/>
                <w:szCs w:val="24"/>
              </w:rPr>
              <w:t xml:space="preserve"> </w:t>
            </w:r>
            <w:r w:rsidRPr="00283B4C">
              <w:rPr>
                <w:sz w:val="24"/>
                <w:szCs w:val="24"/>
              </w:rPr>
              <w:t>такое добро и</w:t>
            </w:r>
            <w:r w:rsidRPr="00283B4C">
              <w:rPr>
                <w:spacing w:val="1"/>
                <w:sz w:val="24"/>
                <w:szCs w:val="24"/>
              </w:rPr>
              <w:t xml:space="preserve"> </w:t>
            </w:r>
            <w:r w:rsidRPr="00283B4C">
              <w:rPr>
                <w:spacing w:val="-4"/>
                <w:sz w:val="24"/>
                <w:szCs w:val="24"/>
              </w:rPr>
              <w:t>зло.</w:t>
            </w:r>
          </w:p>
        </w:tc>
        <w:tc>
          <w:tcPr>
            <w:tcW w:w="1843" w:type="dxa"/>
          </w:tcPr>
          <w:p w14:paraId="52CACB43" w14:textId="77777777" w:rsidR="00283B4C" w:rsidRPr="00283B4C" w:rsidRDefault="00283B4C" w:rsidP="00283B4C">
            <w:pPr>
              <w:spacing w:line="360" w:lineRule="auto"/>
              <w:ind w:left="119" w:right="92"/>
              <w:jc w:val="center"/>
              <w:rPr>
                <w:sz w:val="24"/>
                <w:szCs w:val="24"/>
              </w:rPr>
            </w:pPr>
            <w:r w:rsidRPr="00283B4C">
              <w:rPr>
                <w:spacing w:val="-2"/>
                <w:sz w:val="24"/>
                <w:szCs w:val="24"/>
              </w:rPr>
              <w:t>рисунки</w:t>
            </w:r>
          </w:p>
        </w:tc>
      </w:tr>
      <w:tr w:rsidR="00283B4C" w:rsidRPr="00283B4C" w14:paraId="5F531E73" w14:textId="77777777" w:rsidTr="00157F38">
        <w:trPr>
          <w:trHeight w:val="274"/>
        </w:trPr>
        <w:tc>
          <w:tcPr>
            <w:tcW w:w="9782" w:type="dxa"/>
            <w:gridSpan w:val="5"/>
          </w:tcPr>
          <w:p w14:paraId="088B33E9" w14:textId="77777777" w:rsidR="00283B4C" w:rsidRPr="00283B4C" w:rsidRDefault="00283B4C" w:rsidP="00283B4C">
            <w:pPr>
              <w:spacing w:line="360" w:lineRule="auto"/>
              <w:ind w:left="4264" w:right="4234"/>
              <w:jc w:val="center"/>
              <w:rPr>
                <w:b/>
                <w:sz w:val="24"/>
                <w:szCs w:val="24"/>
              </w:rPr>
            </w:pPr>
            <w:r w:rsidRPr="00283B4C">
              <w:rPr>
                <w:b/>
                <w:sz w:val="24"/>
                <w:szCs w:val="24"/>
              </w:rPr>
              <w:t>Все</w:t>
            </w:r>
            <w:r w:rsidRPr="00283B4C">
              <w:rPr>
                <w:b/>
                <w:spacing w:val="-2"/>
                <w:sz w:val="24"/>
                <w:szCs w:val="24"/>
              </w:rPr>
              <w:t xml:space="preserve"> классы</w:t>
            </w:r>
          </w:p>
        </w:tc>
      </w:tr>
      <w:tr w:rsidR="00283B4C" w:rsidRPr="00283B4C" w14:paraId="4243ABCB" w14:textId="77777777" w:rsidTr="00157F38">
        <w:trPr>
          <w:trHeight w:val="553"/>
        </w:trPr>
        <w:tc>
          <w:tcPr>
            <w:tcW w:w="1843" w:type="dxa"/>
          </w:tcPr>
          <w:p w14:paraId="12C41372" w14:textId="77777777" w:rsidR="00283B4C" w:rsidRPr="00283B4C" w:rsidRDefault="00283B4C" w:rsidP="00283B4C">
            <w:pPr>
              <w:spacing w:line="360" w:lineRule="auto"/>
              <w:ind w:left="109"/>
              <w:rPr>
                <w:sz w:val="24"/>
                <w:szCs w:val="24"/>
              </w:rPr>
            </w:pPr>
            <w:r w:rsidRPr="00283B4C">
              <w:rPr>
                <w:sz w:val="24"/>
                <w:szCs w:val="24"/>
              </w:rPr>
              <w:t>«Не</w:t>
            </w:r>
            <w:r w:rsidRPr="00283B4C">
              <w:rPr>
                <w:spacing w:val="-5"/>
                <w:sz w:val="24"/>
                <w:szCs w:val="24"/>
              </w:rPr>
              <w:t xml:space="preserve"> </w:t>
            </w:r>
            <w:r w:rsidRPr="00283B4C">
              <w:rPr>
                <w:spacing w:val="-2"/>
                <w:sz w:val="24"/>
                <w:szCs w:val="24"/>
              </w:rPr>
              <w:t>делай</w:t>
            </w:r>
          </w:p>
          <w:p w14:paraId="072AC4F3" w14:textId="77777777" w:rsidR="00283B4C" w:rsidRPr="00283B4C" w:rsidRDefault="00283B4C" w:rsidP="00283B4C">
            <w:pPr>
              <w:spacing w:line="360" w:lineRule="auto"/>
              <w:ind w:left="109"/>
              <w:rPr>
                <w:sz w:val="24"/>
                <w:szCs w:val="24"/>
              </w:rPr>
            </w:pPr>
            <w:r w:rsidRPr="00283B4C">
              <w:rPr>
                <w:spacing w:val="-2"/>
                <w:sz w:val="24"/>
                <w:szCs w:val="24"/>
              </w:rPr>
              <w:t>этого!»</w:t>
            </w:r>
          </w:p>
        </w:tc>
        <w:tc>
          <w:tcPr>
            <w:tcW w:w="1277" w:type="dxa"/>
          </w:tcPr>
          <w:p w14:paraId="0ED24B2A" w14:textId="77777777" w:rsidR="00283B4C" w:rsidRPr="00283B4C" w:rsidRDefault="00283B4C" w:rsidP="00283B4C">
            <w:pPr>
              <w:spacing w:line="360" w:lineRule="auto"/>
              <w:ind w:left="103" w:right="72"/>
              <w:jc w:val="center"/>
              <w:rPr>
                <w:sz w:val="24"/>
                <w:szCs w:val="24"/>
              </w:rPr>
            </w:pPr>
            <w:r w:rsidRPr="00283B4C">
              <w:rPr>
                <w:spacing w:val="-5"/>
                <w:sz w:val="24"/>
                <w:szCs w:val="24"/>
              </w:rPr>
              <w:t>Май</w:t>
            </w:r>
          </w:p>
        </w:tc>
        <w:tc>
          <w:tcPr>
            <w:tcW w:w="1416" w:type="dxa"/>
          </w:tcPr>
          <w:p w14:paraId="349A362B" w14:textId="77777777" w:rsidR="00283B4C" w:rsidRPr="00283B4C" w:rsidRDefault="00283B4C" w:rsidP="00283B4C">
            <w:pPr>
              <w:spacing w:line="360" w:lineRule="auto"/>
              <w:rPr>
                <w:sz w:val="24"/>
                <w:szCs w:val="24"/>
              </w:rPr>
            </w:pPr>
          </w:p>
        </w:tc>
        <w:tc>
          <w:tcPr>
            <w:tcW w:w="3403" w:type="dxa"/>
          </w:tcPr>
          <w:p w14:paraId="1B1CD409" w14:textId="77777777" w:rsidR="00283B4C" w:rsidRPr="00283B4C" w:rsidRDefault="00283B4C" w:rsidP="00283B4C">
            <w:pPr>
              <w:spacing w:line="360" w:lineRule="auto"/>
              <w:ind w:left="110"/>
              <w:rPr>
                <w:sz w:val="24"/>
                <w:szCs w:val="24"/>
              </w:rPr>
            </w:pPr>
            <w:r w:rsidRPr="00283B4C">
              <w:rPr>
                <w:sz w:val="24"/>
                <w:szCs w:val="24"/>
              </w:rPr>
              <w:t>Конкурс</w:t>
            </w:r>
            <w:r w:rsidRPr="00283B4C">
              <w:rPr>
                <w:spacing w:val="-4"/>
                <w:sz w:val="24"/>
                <w:szCs w:val="24"/>
              </w:rPr>
              <w:t xml:space="preserve"> </w:t>
            </w:r>
            <w:r w:rsidRPr="00283B4C">
              <w:rPr>
                <w:sz w:val="24"/>
                <w:szCs w:val="24"/>
              </w:rPr>
              <w:t>стенных</w:t>
            </w:r>
            <w:r w:rsidRPr="00283B4C">
              <w:rPr>
                <w:spacing w:val="-2"/>
                <w:sz w:val="24"/>
                <w:szCs w:val="24"/>
              </w:rPr>
              <w:t xml:space="preserve"> </w:t>
            </w:r>
            <w:r w:rsidRPr="00283B4C">
              <w:rPr>
                <w:spacing w:val="-4"/>
                <w:sz w:val="24"/>
                <w:szCs w:val="24"/>
              </w:rPr>
              <w:t>газет</w:t>
            </w:r>
          </w:p>
        </w:tc>
        <w:tc>
          <w:tcPr>
            <w:tcW w:w="1843" w:type="dxa"/>
          </w:tcPr>
          <w:p w14:paraId="3BFF0A87" w14:textId="77777777" w:rsidR="00283B4C" w:rsidRPr="00283B4C" w:rsidRDefault="00283B4C" w:rsidP="00283B4C">
            <w:pPr>
              <w:spacing w:line="360" w:lineRule="auto"/>
              <w:rPr>
                <w:sz w:val="24"/>
                <w:szCs w:val="24"/>
              </w:rPr>
            </w:pPr>
          </w:p>
        </w:tc>
      </w:tr>
      <w:tr w:rsidR="00283B4C" w:rsidRPr="00283B4C" w14:paraId="5B245D37" w14:textId="77777777" w:rsidTr="00157F38">
        <w:trPr>
          <w:trHeight w:val="827"/>
        </w:trPr>
        <w:tc>
          <w:tcPr>
            <w:tcW w:w="1843" w:type="dxa"/>
          </w:tcPr>
          <w:p w14:paraId="392260EA" w14:textId="77777777" w:rsidR="00283B4C" w:rsidRPr="00283B4C" w:rsidRDefault="00283B4C" w:rsidP="00283B4C">
            <w:pPr>
              <w:spacing w:line="360" w:lineRule="auto"/>
              <w:ind w:left="109"/>
              <w:rPr>
                <w:sz w:val="24"/>
                <w:szCs w:val="24"/>
              </w:rPr>
            </w:pPr>
            <w:r w:rsidRPr="00283B4C">
              <w:rPr>
                <w:spacing w:val="-2"/>
                <w:sz w:val="24"/>
                <w:szCs w:val="24"/>
              </w:rPr>
              <w:t>Выявлению</w:t>
            </w:r>
          </w:p>
          <w:p w14:paraId="76ECC67F" w14:textId="77777777" w:rsidR="00283B4C" w:rsidRPr="00283B4C" w:rsidRDefault="00283B4C" w:rsidP="00283B4C">
            <w:pPr>
              <w:spacing w:line="360" w:lineRule="auto"/>
              <w:ind w:left="109" w:right="75"/>
              <w:rPr>
                <w:sz w:val="24"/>
                <w:szCs w:val="24"/>
              </w:rPr>
            </w:pPr>
            <w:r w:rsidRPr="00283B4C">
              <w:rPr>
                <w:spacing w:val="-2"/>
                <w:sz w:val="24"/>
                <w:szCs w:val="24"/>
              </w:rPr>
              <w:t xml:space="preserve">потенциальног </w:t>
            </w:r>
            <w:r w:rsidRPr="00283B4C">
              <w:rPr>
                <w:sz w:val="24"/>
                <w:szCs w:val="24"/>
              </w:rPr>
              <w:t>о</w:t>
            </w:r>
            <w:r w:rsidRPr="00283B4C">
              <w:rPr>
                <w:spacing w:val="-15"/>
                <w:sz w:val="24"/>
                <w:szCs w:val="24"/>
              </w:rPr>
              <w:t xml:space="preserve"> </w:t>
            </w:r>
            <w:r w:rsidRPr="00283B4C">
              <w:rPr>
                <w:sz w:val="24"/>
                <w:szCs w:val="24"/>
              </w:rPr>
              <w:t>«скулшутера»</w:t>
            </w:r>
          </w:p>
        </w:tc>
        <w:tc>
          <w:tcPr>
            <w:tcW w:w="1277" w:type="dxa"/>
          </w:tcPr>
          <w:p w14:paraId="74880000" w14:textId="77777777" w:rsidR="00283B4C" w:rsidRPr="00283B4C" w:rsidRDefault="00283B4C" w:rsidP="00283B4C">
            <w:pPr>
              <w:spacing w:line="360" w:lineRule="auto"/>
              <w:ind w:left="417" w:right="91" w:hanging="289"/>
              <w:rPr>
                <w:sz w:val="24"/>
                <w:szCs w:val="24"/>
              </w:rPr>
            </w:pPr>
            <w:r w:rsidRPr="00283B4C">
              <w:rPr>
                <w:sz w:val="24"/>
                <w:szCs w:val="24"/>
              </w:rPr>
              <w:t>В</w:t>
            </w:r>
            <w:r w:rsidRPr="00283B4C">
              <w:rPr>
                <w:spacing w:val="-15"/>
                <w:sz w:val="24"/>
                <w:szCs w:val="24"/>
              </w:rPr>
              <w:t xml:space="preserve"> </w:t>
            </w:r>
            <w:r w:rsidRPr="00283B4C">
              <w:rPr>
                <w:sz w:val="24"/>
                <w:szCs w:val="24"/>
              </w:rPr>
              <w:t xml:space="preserve">течение </w:t>
            </w:r>
            <w:r w:rsidRPr="00283B4C">
              <w:rPr>
                <w:spacing w:val="-4"/>
                <w:sz w:val="24"/>
                <w:szCs w:val="24"/>
              </w:rPr>
              <w:t>года</w:t>
            </w:r>
          </w:p>
        </w:tc>
        <w:tc>
          <w:tcPr>
            <w:tcW w:w="1416" w:type="dxa"/>
          </w:tcPr>
          <w:p w14:paraId="20750899" w14:textId="77777777" w:rsidR="00283B4C" w:rsidRPr="00283B4C" w:rsidRDefault="00283B4C" w:rsidP="00283B4C">
            <w:pPr>
              <w:spacing w:line="360" w:lineRule="auto"/>
              <w:ind w:left="652" w:right="23" w:hanging="538"/>
              <w:rPr>
                <w:sz w:val="24"/>
                <w:szCs w:val="24"/>
              </w:rPr>
            </w:pPr>
            <w:r w:rsidRPr="00283B4C">
              <w:rPr>
                <w:spacing w:val="-2"/>
                <w:sz w:val="24"/>
                <w:szCs w:val="24"/>
              </w:rPr>
              <w:t xml:space="preserve">Наблюдени </w:t>
            </w:r>
            <w:r w:rsidRPr="00283B4C">
              <w:rPr>
                <w:spacing w:val="-10"/>
                <w:sz w:val="24"/>
                <w:szCs w:val="24"/>
              </w:rPr>
              <w:t>я</w:t>
            </w:r>
          </w:p>
        </w:tc>
        <w:tc>
          <w:tcPr>
            <w:tcW w:w="3403" w:type="dxa"/>
          </w:tcPr>
          <w:p w14:paraId="44D78E27" w14:textId="77777777" w:rsidR="00283B4C" w:rsidRPr="00283B4C" w:rsidRDefault="00283B4C" w:rsidP="00283B4C">
            <w:pPr>
              <w:spacing w:line="360" w:lineRule="auto"/>
              <w:ind w:left="110"/>
              <w:rPr>
                <w:sz w:val="24"/>
                <w:szCs w:val="24"/>
              </w:rPr>
            </w:pPr>
            <w:r w:rsidRPr="00283B4C">
              <w:rPr>
                <w:sz w:val="24"/>
                <w:szCs w:val="24"/>
              </w:rPr>
              <w:t>Работа</w:t>
            </w:r>
            <w:r w:rsidRPr="00283B4C">
              <w:rPr>
                <w:spacing w:val="-15"/>
                <w:sz w:val="24"/>
                <w:szCs w:val="24"/>
              </w:rPr>
              <w:t xml:space="preserve"> </w:t>
            </w:r>
            <w:r w:rsidRPr="00283B4C">
              <w:rPr>
                <w:sz w:val="24"/>
                <w:szCs w:val="24"/>
              </w:rPr>
              <w:t>совета</w:t>
            </w:r>
            <w:r w:rsidRPr="00283B4C">
              <w:rPr>
                <w:spacing w:val="-15"/>
                <w:sz w:val="24"/>
                <w:szCs w:val="24"/>
              </w:rPr>
              <w:t xml:space="preserve"> </w:t>
            </w:r>
            <w:r w:rsidRPr="00283B4C">
              <w:rPr>
                <w:sz w:val="24"/>
                <w:szCs w:val="24"/>
              </w:rPr>
              <w:t xml:space="preserve">профилактики, </w:t>
            </w:r>
            <w:r w:rsidRPr="00283B4C">
              <w:rPr>
                <w:spacing w:val="-2"/>
                <w:sz w:val="24"/>
                <w:szCs w:val="24"/>
              </w:rPr>
              <w:t>Наркопоста</w:t>
            </w:r>
          </w:p>
        </w:tc>
        <w:tc>
          <w:tcPr>
            <w:tcW w:w="1843" w:type="dxa"/>
          </w:tcPr>
          <w:p w14:paraId="1C754D54" w14:textId="77777777" w:rsidR="00283B4C" w:rsidRPr="00283B4C" w:rsidRDefault="00283B4C" w:rsidP="00283B4C">
            <w:pPr>
              <w:spacing w:line="360" w:lineRule="auto"/>
              <w:rPr>
                <w:sz w:val="24"/>
                <w:szCs w:val="24"/>
              </w:rPr>
            </w:pPr>
          </w:p>
        </w:tc>
      </w:tr>
      <w:tr w:rsidR="00283B4C" w:rsidRPr="00283B4C" w14:paraId="6A856917" w14:textId="77777777" w:rsidTr="00157F38">
        <w:trPr>
          <w:trHeight w:val="550"/>
        </w:trPr>
        <w:tc>
          <w:tcPr>
            <w:tcW w:w="1843" w:type="dxa"/>
          </w:tcPr>
          <w:p w14:paraId="1D18EEAF" w14:textId="77777777" w:rsidR="00283B4C" w:rsidRPr="00283B4C" w:rsidRDefault="00283B4C" w:rsidP="00283B4C">
            <w:pPr>
              <w:spacing w:line="360" w:lineRule="auto"/>
              <w:ind w:left="109"/>
              <w:rPr>
                <w:sz w:val="24"/>
                <w:szCs w:val="24"/>
              </w:rPr>
            </w:pPr>
            <w:r w:rsidRPr="00283B4C">
              <w:rPr>
                <w:sz w:val="24"/>
                <w:szCs w:val="24"/>
              </w:rPr>
              <w:t>«Жизнь</w:t>
            </w:r>
            <w:r w:rsidRPr="00283B4C">
              <w:rPr>
                <w:spacing w:val="-5"/>
                <w:sz w:val="24"/>
                <w:szCs w:val="24"/>
              </w:rPr>
              <w:t xml:space="preserve"> без</w:t>
            </w:r>
          </w:p>
          <w:p w14:paraId="60897209" w14:textId="77777777" w:rsidR="00283B4C" w:rsidRPr="00283B4C" w:rsidRDefault="00283B4C" w:rsidP="00283B4C">
            <w:pPr>
              <w:spacing w:line="360" w:lineRule="auto"/>
              <w:ind w:left="109"/>
              <w:rPr>
                <w:sz w:val="24"/>
                <w:szCs w:val="24"/>
              </w:rPr>
            </w:pPr>
            <w:r w:rsidRPr="00283B4C">
              <w:rPr>
                <w:spacing w:val="-2"/>
                <w:sz w:val="24"/>
                <w:szCs w:val="24"/>
              </w:rPr>
              <w:t>конфликтов»</w:t>
            </w:r>
          </w:p>
        </w:tc>
        <w:tc>
          <w:tcPr>
            <w:tcW w:w="1277" w:type="dxa"/>
          </w:tcPr>
          <w:p w14:paraId="13E8A188" w14:textId="77777777" w:rsidR="00283B4C" w:rsidRPr="00283B4C" w:rsidRDefault="00283B4C" w:rsidP="00283B4C">
            <w:pPr>
              <w:spacing w:line="360" w:lineRule="auto"/>
              <w:ind w:left="103" w:right="74"/>
              <w:jc w:val="center"/>
              <w:rPr>
                <w:sz w:val="24"/>
                <w:szCs w:val="24"/>
              </w:rPr>
            </w:pPr>
            <w:r w:rsidRPr="00283B4C">
              <w:rPr>
                <w:sz w:val="24"/>
                <w:szCs w:val="24"/>
              </w:rPr>
              <w:t>В</w:t>
            </w:r>
            <w:r w:rsidRPr="00283B4C">
              <w:rPr>
                <w:spacing w:val="-2"/>
                <w:sz w:val="24"/>
                <w:szCs w:val="24"/>
              </w:rPr>
              <w:t xml:space="preserve"> течении</w:t>
            </w:r>
          </w:p>
          <w:p w14:paraId="5E89A536" w14:textId="0A87218A" w:rsidR="00283B4C" w:rsidRPr="00283B4C" w:rsidRDefault="001B78F0" w:rsidP="00283B4C">
            <w:pPr>
              <w:spacing w:line="360" w:lineRule="auto"/>
              <w:ind w:left="103" w:right="68"/>
              <w:jc w:val="center"/>
              <w:rPr>
                <w:sz w:val="24"/>
                <w:szCs w:val="24"/>
              </w:rPr>
            </w:pPr>
            <w:r w:rsidRPr="00283B4C">
              <w:rPr>
                <w:spacing w:val="-4"/>
                <w:sz w:val="24"/>
                <w:szCs w:val="24"/>
              </w:rPr>
              <w:t>Г</w:t>
            </w:r>
            <w:r w:rsidR="00283B4C" w:rsidRPr="00283B4C">
              <w:rPr>
                <w:spacing w:val="-4"/>
                <w:sz w:val="24"/>
                <w:szCs w:val="24"/>
              </w:rPr>
              <w:t>ода</w:t>
            </w:r>
          </w:p>
        </w:tc>
        <w:tc>
          <w:tcPr>
            <w:tcW w:w="1416" w:type="dxa"/>
          </w:tcPr>
          <w:p w14:paraId="6193FB68" w14:textId="77777777" w:rsidR="00283B4C" w:rsidRPr="00283B4C" w:rsidRDefault="00283B4C" w:rsidP="00283B4C">
            <w:pPr>
              <w:spacing w:line="360" w:lineRule="auto"/>
              <w:ind w:left="119" w:right="91"/>
              <w:jc w:val="center"/>
              <w:rPr>
                <w:sz w:val="24"/>
                <w:szCs w:val="24"/>
              </w:rPr>
            </w:pPr>
            <w:r w:rsidRPr="00283B4C">
              <w:rPr>
                <w:spacing w:val="-2"/>
                <w:sz w:val="24"/>
                <w:szCs w:val="24"/>
              </w:rPr>
              <w:t>Круглый</w:t>
            </w:r>
          </w:p>
          <w:p w14:paraId="0520A91D" w14:textId="77777777" w:rsidR="00283B4C" w:rsidRPr="00283B4C" w:rsidRDefault="00283B4C" w:rsidP="00283B4C">
            <w:pPr>
              <w:spacing w:line="360" w:lineRule="auto"/>
              <w:ind w:left="119" w:right="91"/>
              <w:jc w:val="center"/>
              <w:rPr>
                <w:sz w:val="24"/>
                <w:szCs w:val="24"/>
              </w:rPr>
            </w:pPr>
            <w:r w:rsidRPr="00283B4C">
              <w:rPr>
                <w:spacing w:val="-4"/>
                <w:sz w:val="24"/>
                <w:szCs w:val="24"/>
              </w:rPr>
              <w:t>стол</w:t>
            </w:r>
          </w:p>
        </w:tc>
        <w:tc>
          <w:tcPr>
            <w:tcW w:w="3403" w:type="dxa"/>
          </w:tcPr>
          <w:p w14:paraId="51047954" w14:textId="77777777" w:rsidR="00283B4C" w:rsidRPr="00283B4C" w:rsidRDefault="00283B4C" w:rsidP="00283B4C">
            <w:pPr>
              <w:spacing w:line="360" w:lineRule="auto"/>
              <w:ind w:left="110"/>
              <w:rPr>
                <w:sz w:val="24"/>
                <w:szCs w:val="24"/>
              </w:rPr>
            </w:pPr>
            <w:r w:rsidRPr="00283B4C">
              <w:rPr>
                <w:sz w:val="24"/>
                <w:szCs w:val="24"/>
              </w:rPr>
              <w:t>Школьная</w:t>
            </w:r>
            <w:r w:rsidRPr="00283B4C">
              <w:rPr>
                <w:spacing w:val="-3"/>
                <w:sz w:val="24"/>
                <w:szCs w:val="24"/>
              </w:rPr>
              <w:t xml:space="preserve"> </w:t>
            </w:r>
            <w:r w:rsidRPr="00283B4C">
              <w:rPr>
                <w:sz w:val="24"/>
                <w:szCs w:val="24"/>
              </w:rPr>
              <w:t>служба</w:t>
            </w:r>
            <w:r w:rsidRPr="00283B4C">
              <w:rPr>
                <w:spacing w:val="-3"/>
                <w:sz w:val="24"/>
                <w:szCs w:val="24"/>
              </w:rPr>
              <w:t xml:space="preserve"> </w:t>
            </w:r>
            <w:r w:rsidRPr="00283B4C">
              <w:rPr>
                <w:spacing w:val="-2"/>
                <w:sz w:val="24"/>
                <w:szCs w:val="24"/>
              </w:rPr>
              <w:t>примирения</w:t>
            </w:r>
          </w:p>
        </w:tc>
        <w:tc>
          <w:tcPr>
            <w:tcW w:w="1843" w:type="dxa"/>
          </w:tcPr>
          <w:p w14:paraId="33AF6368" w14:textId="77777777" w:rsidR="00283B4C" w:rsidRPr="00283B4C" w:rsidRDefault="00283B4C" w:rsidP="00283B4C">
            <w:pPr>
              <w:spacing w:line="360" w:lineRule="auto"/>
              <w:rPr>
                <w:sz w:val="24"/>
                <w:szCs w:val="24"/>
              </w:rPr>
            </w:pPr>
          </w:p>
        </w:tc>
      </w:tr>
    </w:tbl>
    <w:p w14:paraId="1B1D8F2B" w14:textId="77777777" w:rsidR="00283B4C" w:rsidRPr="00283B4C" w:rsidRDefault="00283B4C" w:rsidP="00283B4C">
      <w:pPr>
        <w:spacing w:line="360" w:lineRule="auto"/>
        <w:rPr>
          <w:sz w:val="24"/>
          <w:szCs w:val="24"/>
        </w:rPr>
        <w:sectPr w:rsidR="00283B4C" w:rsidRPr="00283B4C" w:rsidSect="00283B4C">
          <w:type w:val="continuous"/>
          <w:pgSz w:w="11910" w:h="16840"/>
          <w:pgMar w:top="840" w:right="600" w:bottom="1316" w:left="920" w:header="0" w:footer="986" w:gutter="0"/>
          <w:cols w:space="720"/>
        </w:sectPr>
      </w:pP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4112"/>
        <w:gridCol w:w="1277"/>
        <w:gridCol w:w="3137"/>
      </w:tblGrid>
      <w:tr w:rsidR="00283B4C" w:rsidRPr="00283B4C" w14:paraId="588302DE" w14:textId="77777777" w:rsidTr="00157F38">
        <w:trPr>
          <w:trHeight w:val="274"/>
        </w:trPr>
        <w:tc>
          <w:tcPr>
            <w:tcW w:w="1277" w:type="dxa"/>
          </w:tcPr>
          <w:p w14:paraId="580A291B" w14:textId="77777777" w:rsidR="00283B4C" w:rsidRPr="00283B4C" w:rsidRDefault="00283B4C" w:rsidP="00283B4C">
            <w:pPr>
              <w:spacing w:line="360" w:lineRule="auto"/>
              <w:ind w:left="103" w:right="25"/>
              <w:jc w:val="center"/>
              <w:rPr>
                <w:b/>
                <w:sz w:val="24"/>
                <w:szCs w:val="24"/>
              </w:rPr>
            </w:pPr>
            <w:r w:rsidRPr="00283B4C">
              <w:rPr>
                <w:b/>
                <w:spacing w:val="-4"/>
                <w:sz w:val="24"/>
                <w:szCs w:val="24"/>
              </w:rPr>
              <w:t>Дата</w:t>
            </w:r>
          </w:p>
        </w:tc>
        <w:tc>
          <w:tcPr>
            <w:tcW w:w="4112" w:type="dxa"/>
          </w:tcPr>
          <w:p w14:paraId="18D7CB66" w14:textId="77777777" w:rsidR="00283B4C" w:rsidRPr="00283B4C" w:rsidRDefault="00283B4C" w:rsidP="00283B4C">
            <w:pPr>
              <w:spacing w:line="360" w:lineRule="auto"/>
              <w:ind w:left="1331"/>
              <w:rPr>
                <w:b/>
                <w:sz w:val="24"/>
                <w:szCs w:val="24"/>
              </w:rPr>
            </w:pPr>
            <w:r w:rsidRPr="00283B4C">
              <w:rPr>
                <w:b/>
                <w:spacing w:val="-2"/>
                <w:sz w:val="24"/>
                <w:szCs w:val="24"/>
              </w:rPr>
              <w:t>Мероприятие</w:t>
            </w:r>
          </w:p>
        </w:tc>
        <w:tc>
          <w:tcPr>
            <w:tcW w:w="1277" w:type="dxa"/>
          </w:tcPr>
          <w:p w14:paraId="29A2D2AF" w14:textId="77777777" w:rsidR="00283B4C" w:rsidRPr="00283B4C" w:rsidRDefault="00283B4C" w:rsidP="00283B4C">
            <w:pPr>
              <w:spacing w:line="360" w:lineRule="auto"/>
              <w:ind w:left="244"/>
              <w:rPr>
                <w:b/>
                <w:sz w:val="24"/>
                <w:szCs w:val="24"/>
              </w:rPr>
            </w:pPr>
            <w:r w:rsidRPr="00283B4C">
              <w:rPr>
                <w:b/>
                <w:spacing w:val="-2"/>
                <w:sz w:val="24"/>
                <w:szCs w:val="24"/>
              </w:rPr>
              <w:t>Классы</w:t>
            </w:r>
          </w:p>
        </w:tc>
        <w:tc>
          <w:tcPr>
            <w:tcW w:w="3137" w:type="dxa"/>
          </w:tcPr>
          <w:p w14:paraId="66795A1D" w14:textId="77777777" w:rsidR="00283B4C" w:rsidRPr="00283B4C" w:rsidRDefault="00283B4C" w:rsidP="00283B4C">
            <w:pPr>
              <w:spacing w:line="360" w:lineRule="auto"/>
              <w:ind w:left="112" w:right="40"/>
              <w:jc w:val="center"/>
              <w:rPr>
                <w:b/>
                <w:sz w:val="24"/>
                <w:szCs w:val="24"/>
              </w:rPr>
            </w:pPr>
            <w:r w:rsidRPr="00283B4C">
              <w:rPr>
                <w:b/>
                <w:spacing w:val="-2"/>
                <w:sz w:val="24"/>
                <w:szCs w:val="24"/>
              </w:rPr>
              <w:t>Ответственные</w:t>
            </w:r>
          </w:p>
        </w:tc>
      </w:tr>
      <w:tr w:rsidR="00283B4C" w:rsidRPr="00283B4C" w14:paraId="05614D90" w14:textId="77777777" w:rsidTr="00157F38">
        <w:trPr>
          <w:trHeight w:val="814"/>
        </w:trPr>
        <w:tc>
          <w:tcPr>
            <w:tcW w:w="1277" w:type="dxa"/>
            <w:tcBorders>
              <w:bottom w:val="nil"/>
            </w:tcBorders>
          </w:tcPr>
          <w:p w14:paraId="3511F3EA" w14:textId="77777777" w:rsidR="00283B4C" w:rsidRPr="00283B4C" w:rsidRDefault="00283B4C" w:rsidP="00283B4C">
            <w:pPr>
              <w:spacing w:line="360" w:lineRule="auto"/>
              <w:ind w:left="157" w:firstLine="105"/>
              <w:rPr>
                <w:sz w:val="24"/>
                <w:szCs w:val="24"/>
              </w:rPr>
            </w:pPr>
            <w:r w:rsidRPr="00283B4C">
              <w:rPr>
                <w:spacing w:val="-2"/>
                <w:sz w:val="24"/>
                <w:szCs w:val="24"/>
              </w:rPr>
              <w:t>Август- Сентябрь</w:t>
            </w:r>
          </w:p>
        </w:tc>
        <w:tc>
          <w:tcPr>
            <w:tcW w:w="4112" w:type="dxa"/>
            <w:vMerge w:val="restart"/>
          </w:tcPr>
          <w:p w14:paraId="0CC715C1" w14:textId="77777777" w:rsidR="00283B4C" w:rsidRPr="00283B4C" w:rsidRDefault="00283B4C">
            <w:pPr>
              <w:numPr>
                <w:ilvl w:val="0"/>
                <w:numId w:val="61"/>
              </w:numPr>
              <w:tabs>
                <w:tab w:val="left" w:pos="391"/>
              </w:tabs>
              <w:spacing w:line="360" w:lineRule="auto"/>
              <w:ind w:right="314" w:firstLine="43"/>
              <w:rPr>
                <w:sz w:val="24"/>
                <w:szCs w:val="24"/>
              </w:rPr>
            </w:pPr>
            <w:r w:rsidRPr="00283B4C">
              <w:rPr>
                <w:sz w:val="24"/>
                <w:szCs w:val="24"/>
              </w:rPr>
              <w:t>Проведение плановых и внеплановых инструктажей по профилактике терроризма и экстремизма, правилам поведения при</w:t>
            </w:r>
            <w:r w:rsidRPr="00283B4C">
              <w:rPr>
                <w:spacing w:val="-12"/>
                <w:sz w:val="24"/>
                <w:szCs w:val="24"/>
              </w:rPr>
              <w:t xml:space="preserve"> </w:t>
            </w:r>
            <w:r w:rsidRPr="00283B4C">
              <w:rPr>
                <w:sz w:val="24"/>
                <w:szCs w:val="24"/>
              </w:rPr>
              <w:t>угрозе</w:t>
            </w:r>
            <w:r w:rsidRPr="00283B4C">
              <w:rPr>
                <w:spacing w:val="-15"/>
                <w:sz w:val="24"/>
                <w:szCs w:val="24"/>
              </w:rPr>
              <w:t xml:space="preserve"> </w:t>
            </w:r>
            <w:r w:rsidRPr="00283B4C">
              <w:rPr>
                <w:sz w:val="24"/>
                <w:szCs w:val="24"/>
              </w:rPr>
              <w:t>террористического</w:t>
            </w:r>
            <w:r w:rsidRPr="00283B4C">
              <w:rPr>
                <w:spacing w:val="-14"/>
                <w:sz w:val="24"/>
                <w:szCs w:val="24"/>
              </w:rPr>
              <w:t xml:space="preserve"> </w:t>
            </w:r>
            <w:r w:rsidRPr="00283B4C">
              <w:rPr>
                <w:sz w:val="24"/>
                <w:szCs w:val="24"/>
              </w:rPr>
              <w:t>акта.</w:t>
            </w:r>
          </w:p>
          <w:p w14:paraId="4C9A3400" w14:textId="77777777" w:rsidR="00283B4C" w:rsidRPr="00283B4C" w:rsidRDefault="00283B4C">
            <w:pPr>
              <w:numPr>
                <w:ilvl w:val="0"/>
                <w:numId w:val="61"/>
              </w:numPr>
              <w:tabs>
                <w:tab w:val="left" w:pos="395"/>
              </w:tabs>
              <w:spacing w:line="360" w:lineRule="auto"/>
              <w:ind w:right="339" w:firstLine="43"/>
              <w:rPr>
                <w:sz w:val="24"/>
                <w:szCs w:val="24"/>
              </w:rPr>
            </w:pPr>
            <w:r w:rsidRPr="00283B4C">
              <w:rPr>
                <w:spacing w:val="-2"/>
                <w:sz w:val="24"/>
                <w:szCs w:val="24"/>
              </w:rPr>
              <w:t xml:space="preserve">«Ответственность, наступающая </w:t>
            </w:r>
            <w:r w:rsidRPr="00283B4C">
              <w:rPr>
                <w:sz w:val="24"/>
                <w:szCs w:val="24"/>
              </w:rPr>
              <w:t>вследствие участия несовершеннолетних в противоправных действиях» (в рамках мероприятий месячника</w:t>
            </w:r>
          </w:p>
          <w:p w14:paraId="52C9C841" w14:textId="77777777" w:rsidR="00283B4C" w:rsidRPr="00283B4C" w:rsidRDefault="00283B4C" w:rsidP="00283B4C">
            <w:pPr>
              <w:spacing w:line="360" w:lineRule="auto"/>
              <w:ind w:left="107"/>
              <w:rPr>
                <w:sz w:val="24"/>
                <w:szCs w:val="24"/>
              </w:rPr>
            </w:pPr>
            <w:r w:rsidRPr="00283B4C">
              <w:rPr>
                <w:spacing w:val="-2"/>
                <w:sz w:val="24"/>
                <w:szCs w:val="24"/>
              </w:rPr>
              <w:t>безопасности)</w:t>
            </w:r>
          </w:p>
          <w:p w14:paraId="221440CE" w14:textId="77777777" w:rsidR="00283B4C" w:rsidRPr="00283B4C" w:rsidRDefault="00283B4C">
            <w:pPr>
              <w:numPr>
                <w:ilvl w:val="0"/>
                <w:numId w:val="61"/>
              </w:numPr>
              <w:tabs>
                <w:tab w:val="left" w:pos="396"/>
              </w:tabs>
              <w:spacing w:line="360" w:lineRule="auto"/>
              <w:ind w:right="441" w:firstLine="43"/>
              <w:rPr>
                <w:sz w:val="24"/>
                <w:szCs w:val="24"/>
              </w:rPr>
            </w:pPr>
            <w:r w:rsidRPr="00283B4C">
              <w:rPr>
                <w:sz w:val="24"/>
                <w:szCs w:val="24"/>
              </w:rPr>
              <w:t>«Горе</w:t>
            </w:r>
            <w:r w:rsidRPr="00283B4C">
              <w:rPr>
                <w:spacing w:val="-15"/>
                <w:sz w:val="24"/>
                <w:szCs w:val="24"/>
              </w:rPr>
              <w:t xml:space="preserve"> </w:t>
            </w:r>
            <w:r w:rsidRPr="00283B4C">
              <w:rPr>
                <w:sz w:val="24"/>
                <w:szCs w:val="24"/>
              </w:rPr>
              <w:t>Беслана».</w:t>
            </w:r>
            <w:r w:rsidRPr="00283B4C">
              <w:rPr>
                <w:spacing w:val="-15"/>
                <w:sz w:val="24"/>
                <w:szCs w:val="24"/>
              </w:rPr>
              <w:t xml:space="preserve"> </w:t>
            </w:r>
            <w:r w:rsidRPr="00283B4C">
              <w:rPr>
                <w:sz w:val="24"/>
                <w:szCs w:val="24"/>
              </w:rPr>
              <w:t>(профилактика терроризма и экстремизма»</w:t>
            </w:r>
          </w:p>
          <w:p w14:paraId="7E06D47B" w14:textId="77777777" w:rsidR="00283B4C" w:rsidRPr="00283B4C" w:rsidRDefault="00283B4C">
            <w:pPr>
              <w:numPr>
                <w:ilvl w:val="0"/>
                <w:numId w:val="61"/>
              </w:numPr>
              <w:tabs>
                <w:tab w:val="left" w:pos="395"/>
              </w:tabs>
              <w:spacing w:line="360" w:lineRule="auto"/>
              <w:ind w:right="1020" w:firstLine="43"/>
              <w:rPr>
                <w:sz w:val="24"/>
                <w:szCs w:val="24"/>
              </w:rPr>
            </w:pPr>
            <w:r w:rsidRPr="00283B4C">
              <w:rPr>
                <w:sz w:val="24"/>
                <w:szCs w:val="24"/>
              </w:rPr>
              <w:t>«Экстремизм,</w:t>
            </w:r>
            <w:r w:rsidRPr="00283B4C">
              <w:rPr>
                <w:spacing w:val="-15"/>
                <w:sz w:val="24"/>
                <w:szCs w:val="24"/>
              </w:rPr>
              <w:t xml:space="preserve"> </w:t>
            </w:r>
            <w:r w:rsidRPr="00283B4C">
              <w:rPr>
                <w:sz w:val="24"/>
                <w:szCs w:val="24"/>
              </w:rPr>
              <w:t>терроризм» (классные часы)</w:t>
            </w:r>
          </w:p>
          <w:p w14:paraId="671274FB" w14:textId="77777777" w:rsidR="00283B4C" w:rsidRPr="00283B4C" w:rsidRDefault="00283B4C">
            <w:pPr>
              <w:numPr>
                <w:ilvl w:val="0"/>
                <w:numId w:val="61"/>
              </w:numPr>
              <w:tabs>
                <w:tab w:val="left" w:pos="391"/>
              </w:tabs>
              <w:spacing w:line="360" w:lineRule="auto"/>
              <w:ind w:left="390" w:hanging="241"/>
              <w:rPr>
                <w:sz w:val="24"/>
                <w:szCs w:val="24"/>
              </w:rPr>
            </w:pPr>
            <w:r w:rsidRPr="00283B4C">
              <w:rPr>
                <w:sz w:val="24"/>
                <w:szCs w:val="24"/>
              </w:rPr>
              <w:t>Спортивные</w:t>
            </w:r>
            <w:r w:rsidRPr="00283B4C">
              <w:rPr>
                <w:spacing w:val="-4"/>
                <w:sz w:val="24"/>
                <w:szCs w:val="24"/>
              </w:rPr>
              <w:t xml:space="preserve"> </w:t>
            </w:r>
            <w:r w:rsidRPr="00283B4C">
              <w:rPr>
                <w:sz w:val="24"/>
                <w:szCs w:val="24"/>
              </w:rPr>
              <w:t>мероприятия</w:t>
            </w:r>
            <w:r w:rsidRPr="00283B4C">
              <w:rPr>
                <w:spacing w:val="-1"/>
                <w:sz w:val="24"/>
                <w:szCs w:val="24"/>
              </w:rPr>
              <w:t xml:space="preserve"> </w:t>
            </w:r>
            <w:r w:rsidRPr="00283B4C">
              <w:rPr>
                <w:sz w:val="24"/>
                <w:szCs w:val="24"/>
              </w:rPr>
              <w:t>по</w:t>
            </w:r>
            <w:r w:rsidRPr="00283B4C">
              <w:rPr>
                <w:spacing w:val="-1"/>
                <w:sz w:val="24"/>
                <w:szCs w:val="24"/>
              </w:rPr>
              <w:t xml:space="preserve"> </w:t>
            </w:r>
            <w:r w:rsidRPr="00283B4C">
              <w:rPr>
                <w:spacing w:val="-4"/>
                <w:sz w:val="24"/>
                <w:szCs w:val="24"/>
              </w:rPr>
              <w:t>ЗОЖ.</w:t>
            </w:r>
          </w:p>
        </w:tc>
        <w:tc>
          <w:tcPr>
            <w:tcW w:w="1277" w:type="dxa"/>
            <w:tcBorders>
              <w:bottom w:val="nil"/>
            </w:tcBorders>
          </w:tcPr>
          <w:p w14:paraId="4A1EBC97"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1835CCEB"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Borders>
              <w:bottom w:val="nil"/>
            </w:tcBorders>
          </w:tcPr>
          <w:p w14:paraId="6303019A" w14:textId="77777777" w:rsidR="00283B4C" w:rsidRPr="00283B4C" w:rsidRDefault="00283B4C" w:rsidP="00283B4C">
            <w:pPr>
              <w:spacing w:line="360" w:lineRule="auto"/>
              <w:ind w:left="342" w:right="267" w:firstLine="151"/>
              <w:rPr>
                <w:sz w:val="24"/>
                <w:szCs w:val="24"/>
              </w:rPr>
            </w:pPr>
            <w:r w:rsidRPr="00283B4C">
              <w:rPr>
                <w:sz w:val="24"/>
                <w:szCs w:val="24"/>
              </w:rPr>
              <w:t>Социальный педагог, классные</w:t>
            </w:r>
            <w:r w:rsidRPr="00283B4C">
              <w:rPr>
                <w:spacing w:val="-15"/>
                <w:sz w:val="24"/>
                <w:szCs w:val="24"/>
              </w:rPr>
              <w:t xml:space="preserve"> </w:t>
            </w:r>
            <w:r w:rsidRPr="00283B4C">
              <w:rPr>
                <w:sz w:val="24"/>
                <w:szCs w:val="24"/>
              </w:rPr>
              <w:t>руководители.</w:t>
            </w:r>
          </w:p>
        </w:tc>
      </w:tr>
      <w:tr w:rsidR="00283B4C" w:rsidRPr="00283B4C" w14:paraId="2EBD59BE" w14:textId="77777777" w:rsidTr="00157F38">
        <w:trPr>
          <w:trHeight w:val="1209"/>
        </w:trPr>
        <w:tc>
          <w:tcPr>
            <w:tcW w:w="1277" w:type="dxa"/>
            <w:tcBorders>
              <w:top w:val="nil"/>
              <w:bottom w:val="nil"/>
            </w:tcBorders>
          </w:tcPr>
          <w:p w14:paraId="00E92DE9" w14:textId="77777777" w:rsidR="00283B4C" w:rsidRPr="00283B4C" w:rsidRDefault="00283B4C" w:rsidP="00283B4C">
            <w:pPr>
              <w:spacing w:line="360" w:lineRule="auto"/>
              <w:rPr>
                <w:sz w:val="24"/>
                <w:szCs w:val="24"/>
              </w:rPr>
            </w:pPr>
          </w:p>
        </w:tc>
        <w:tc>
          <w:tcPr>
            <w:tcW w:w="4112" w:type="dxa"/>
            <w:vMerge/>
            <w:tcBorders>
              <w:top w:val="nil"/>
            </w:tcBorders>
          </w:tcPr>
          <w:p w14:paraId="0C92F7A6" w14:textId="77777777" w:rsidR="00283B4C" w:rsidRPr="00283B4C" w:rsidRDefault="00283B4C" w:rsidP="00283B4C">
            <w:pPr>
              <w:spacing w:line="360" w:lineRule="auto"/>
              <w:rPr>
                <w:sz w:val="24"/>
                <w:szCs w:val="24"/>
              </w:rPr>
            </w:pPr>
          </w:p>
        </w:tc>
        <w:tc>
          <w:tcPr>
            <w:tcW w:w="1277" w:type="dxa"/>
            <w:tcBorders>
              <w:top w:val="nil"/>
              <w:bottom w:val="nil"/>
            </w:tcBorders>
          </w:tcPr>
          <w:p w14:paraId="7D335107" w14:textId="77777777" w:rsidR="00283B4C" w:rsidRPr="00283B4C" w:rsidRDefault="00283B4C" w:rsidP="00283B4C">
            <w:pPr>
              <w:spacing w:line="360" w:lineRule="auto"/>
              <w:rPr>
                <w:sz w:val="24"/>
                <w:szCs w:val="24"/>
              </w:rPr>
            </w:pPr>
          </w:p>
        </w:tc>
        <w:tc>
          <w:tcPr>
            <w:tcW w:w="3137" w:type="dxa"/>
            <w:tcBorders>
              <w:top w:val="nil"/>
              <w:bottom w:val="nil"/>
            </w:tcBorders>
          </w:tcPr>
          <w:p w14:paraId="34B867F3" w14:textId="77777777" w:rsidR="00283B4C" w:rsidRPr="00283B4C" w:rsidRDefault="00283B4C" w:rsidP="00283B4C">
            <w:pPr>
              <w:spacing w:before="2" w:line="360" w:lineRule="auto"/>
              <w:rPr>
                <w:b/>
                <w:sz w:val="24"/>
                <w:szCs w:val="24"/>
              </w:rPr>
            </w:pPr>
          </w:p>
          <w:p w14:paraId="2178B4D0" w14:textId="77777777" w:rsidR="00283B4C" w:rsidRPr="00283B4C" w:rsidRDefault="00283B4C" w:rsidP="00283B4C">
            <w:pPr>
              <w:spacing w:before="1" w:line="360" w:lineRule="auto"/>
              <w:ind w:left="342" w:right="269" w:firstLine="1"/>
              <w:jc w:val="center"/>
              <w:rPr>
                <w:sz w:val="24"/>
                <w:szCs w:val="24"/>
              </w:rPr>
            </w:pPr>
            <w:r w:rsidRPr="00283B4C">
              <w:rPr>
                <w:sz w:val="24"/>
                <w:szCs w:val="24"/>
              </w:rPr>
              <w:t>администрация</w:t>
            </w:r>
            <w:r w:rsidRPr="00283B4C">
              <w:rPr>
                <w:spacing w:val="40"/>
                <w:sz w:val="24"/>
                <w:szCs w:val="24"/>
              </w:rPr>
              <w:t xml:space="preserve"> </w:t>
            </w:r>
            <w:r w:rsidRPr="00283B4C">
              <w:rPr>
                <w:sz w:val="24"/>
                <w:szCs w:val="24"/>
              </w:rPr>
              <w:t>школы, классные</w:t>
            </w:r>
            <w:r w:rsidRPr="00283B4C">
              <w:rPr>
                <w:spacing w:val="-15"/>
                <w:sz w:val="24"/>
                <w:szCs w:val="24"/>
              </w:rPr>
              <w:t xml:space="preserve"> </w:t>
            </w:r>
            <w:r w:rsidRPr="00283B4C">
              <w:rPr>
                <w:sz w:val="24"/>
                <w:szCs w:val="24"/>
              </w:rPr>
              <w:t xml:space="preserve">руководители, </w:t>
            </w:r>
            <w:r w:rsidRPr="00283B4C">
              <w:rPr>
                <w:spacing w:val="-2"/>
                <w:sz w:val="24"/>
                <w:szCs w:val="24"/>
              </w:rPr>
              <w:t>участковый.</w:t>
            </w:r>
          </w:p>
        </w:tc>
      </w:tr>
      <w:tr w:rsidR="00283B4C" w:rsidRPr="00283B4C" w14:paraId="6ACE8CE9" w14:textId="77777777" w:rsidTr="00157F38">
        <w:trPr>
          <w:trHeight w:val="2331"/>
        </w:trPr>
        <w:tc>
          <w:tcPr>
            <w:tcW w:w="1277" w:type="dxa"/>
            <w:tcBorders>
              <w:top w:val="nil"/>
            </w:tcBorders>
          </w:tcPr>
          <w:p w14:paraId="3128A11F" w14:textId="77777777" w:rsidR="00283B4C" w:rsidRPr="00283B4C" w:rsidRDefault="00283B4C" w:rsidP="00283B4C">
            <w:pPr>
              <w:spacing w:line="360" w:lineRule="auto"/>
              <w:rPr>
                <w:sz w:val="24"/>
                <w:szCs w:val="24"/>
              </w:rPr>
            </w:pPr>
          </w:p>
        </w:tc>
        <w:tc>
          <w:tcPr>
            <w:tcW w:w="4112" w:type="dxa"/>
            <w:vMerge/>
            <w:tcBorders>
              <w:top w:val="nil"/>
            </w:tcBorders>
          </w:tcPr>
          <w:p w14:paraId="7EB9E698" w14:textId="77777777" w:rsidR="00283B4C" w:rsidRPr="00283B4C" w:rsidRDefault="00283B4C" w:rsidP="00283B4C">
            <w:pPr>
              <w:spacing w:line="360" w:lineRule="auto"/>
              <w:rPr>
                <w:sz w:val="24"/>
                <w:szCs w:val="24"/>
              </w:rPr>
            </w:pPr>
          </w:p>
        </w:tc>
        <w:tc>
          <w:tcPr>
            <w:tcW w:w="1277" w:type="dxa"/>
            <w:tcBorders>
              <w:top w:val="nil"/>
            </w:tcBorders>
          </w:tcPr>
          <w:p w14:paraId="3CD0483C" w14:textId="77777777" w:rsidR="00283B4C" w:rsidRPr="00283B4C" w:rsidRDefault="00283B4C" w:rsidP="00283B4C">
            <w:pPr>
              <w:spacing w:line="360" w:lineRule="auto"/>
              <w:rPr>
                <w:sz w:val="24"/>
                <w:szCs w:val="24"/>
              </w:rPr>
            </w:pPr>
          </w:p>
        </w:tc>
        <w:tc>
          <w:tcPr>
            <w:tcW w:w="3137" w:type="dxa"/>
            <w:tcBorders>
              <w:top w:val="nil"/>
            </w:tcBorders>
          </w:tcPr>
          <w:p w14:paraId="1D6FF8BF" w14:textId="77777777" w:rsidR="00283B4C" w:rsidRPr="00283B4C" w:rsidRDefault="00283B4C" w:rsidP="00283B4C">
            <w:pPr>
              <w:tabs>
                <w:tab w:val="left" w:pos="767"/>
                <w:tab w:val="left" w:pos="2120"/>
                <w:tab w:val="left" w:pos="2674"/>
              </w:tabs>
              <w:spacing w:before="118" w:line="360" w:lineRule="auto"/>
              <w:ind w:left="107" w:right="78"/>
              <w:rPr>
                <w:sz w:val="24"/>
                <w:szCs w:val="24"/>
              </w:rPr>
            </w:pPr>
            <w:r w:rsidRPr="00283B4C">
              <w:rPr>
                <w:spacing w:val="-4"/>
                <w:sz w:val="24"/>
                <w:szCs w:val="24"/>
              </w:rPr>
              <w:t>зам</w:t>
            </w:r>
            <w:r w:rsidRPr="00283B4C">
              <w:rPr>
                <w:sz w:val="24"/>
                <w:szCs w:val="24"/>
              </w:rPr>
              <w:tab/>
            </w:r>
            <w:r w:rsidRPr="00283B4C">
              <w:rPr>
                <w:spacing w:val="-2"/>
                <w:sz w:val="24"/>
                <w:szCs w:val="24"/>
              </w:rPr>
              <w:t>директора</w:t>
            </w:r>
            <w:r w:rsidRPr="00283B4C">
              <w:rPr>
                <w:sz w:val="24"/>
                <w:szCs w:val="24"/>
              </w:rPr>
              <w:tab/>
            </w:r>
            <w:r w:rsidRPr="00283B4C">
              <w:rPr>
                <w:spacing w:val="-6"/>
                <w:sz w:val="24"/>
                <w:szCs w:val="24"/>
              </w:rPr>
              <w:t>по</w:t>
            </w:r>
            <w:r w:rsidRPr="00283B4C">
              <w:rPr>
                <w:sz w:val="24"/>
                <w:szCs w:val="24"/>
              </w:rPr>
              <w:tab/>
              <w:t>У</w:t>
            </w:r>
            <w:r w:rsidRPr="00283B4C">
              <w:rPr>
                <w:spacing w:val="-4"/>
                <w:sz w:val="24"/>
                <w:szCs w:val="24"/>
              </w:rPr>
              <w:t xml:space="preserve">ВР, </w:t>
            </w:r>
            <w:r w:rsidRPr="00283B4C">
              <w:rPr>
                <w:spacing w:val="-2"/>
                <w:sz w:val="24"/>
                <w:szCs w:val="24"/>
              </w:rPr>
              <w:t>участковый,</w:t>
            </w:r>
          </w:p>
          <w:p w14:paraId="6BA66DC8" w14:textId="77777777" w:rsidR="00283B4C" w:rsidRPr="00283B4C" w:rsidRDefault="00283B4C" w:rsidP="00283B4C">
            <w:pPr>
              <w:spacing w:line="360" w:lineRule="auto"/>
              <w:ind w:left="107" w:firstLine="235"/>
              <w:rPr>
                <w:sz w:val="24"/>
                <w:szCs w:val="24"/>
              </w:rPr>
            </w:pPr>
            <w:r w:rsidRPr="00283B4C">
              <w:rPr>
                <w:sz w:val="24"/>
                <w:szCs w:val="24"/>
              </w:rPr>
              <w:t>классные руководители. учитель</w:t>
            </w:r>
            <w:r w:rsidRPr="00283B4C">
              <w:rPr>
                <w:spacing w:val="-15"/>
                <w:sz w:val="24"/>
                <w:szCs w:val="24"/>
              </w:rPr>
              <w:t xml:space="preserve"> </w:t>
            </w:r>
            <w:r w:rsidRPr="00283B4C">
              <w:rPr>
                <w:sz w:val="24"/>
                <w:szCs w:val="24"/>
              </w:rPr>
              <w:t>физкультуры,</w:t>
            </w:r>
            <w:r w:rsidRPr="00283B4C">
              <w:rPr>
                <w:spacing w:val="-15"/>
                <w:sz w:val="24"/>
                <w:szCs w:val="24"/>
              </w:rPr>
              <w:t xml:space="preserve"> </w:t>
            </w:r>
            <w:r w:rsidRPr="00283B4C">
              <w:rPr>
                <w:sz w:val="24"/>
                <w:szCs w:val="24"/>
              </w:rPr>
              <w:t>ОБЖ.</w:t>
            </w:r>
          </w:p>
        </w:tc>
      </w:tr>
      <w:tr w:rsidR="00283B4C" w:rsidRPr="00283B4C" w14:paraId="4FB93003" w14:textId="77777777" w:rsidTr="00157F38">
        <w:trPr>
          <w:trHeight w:val="814"/>
        </w:trPr>
        <w:tc>
          <w:tcPr>
            <w:tcW w:w="1277" w:type="dxa"/>
            <w:tcBorders>
              <w:bottom w:val="nil"/>
            </w:tcBorders>
          </w:tcPr>
          <w:p w14:paraId="1100BF35" w14:textId="77777777" w:rsidR="00283B4C" w:rsidRPr="00283B4C" w:rsidRDefault="00283B4C" w:rsidP="00283B4C">
            <w:pPr>
              <w:spacing w:line="360" w:lineRule="auto"/>
              <w:ind w:left="103" w:right="28"/>
              <w:jc w:val="center"/>
              <w:rPr>
                <w:sz w:val="24"/>
                <w:szCs w:val="24"/>
              </w:rPr>
            </w:pPr>
            <w:r w:rsidRPr="00283B4C">
              <w:rPr>
                <w:spacing w:val="-2"/>
                <w:sz w:val="24"/>
                <w:szCs w:val="24"/>
              </w:rPr>
              <w:t>Октябрь</w:t>
            </w:r>
          </w:p>
        </w:tc>
        <w:tc>
          <w:tcPr>
            <w:tcW w:w="4112" w:type="dxa"/>
            <w:vMerge w:val="restart"/>
          </w:tcPr>
          <w:p w14:paraId="64B411C5" w14:textId="77777777" w:rsidR="00283B4C" w:rsidRPr="00283B4C" w:rsidRDefault="00283B4C" w:rsidP="00283B4C">
            <w:pPr>
              <w:spacing w:line="360" w:lineRule="auto"/>
              <w:ind w:left="107" w:right="790" w:firstLine="43"/>
              <w:rPr>
                <w:sz w:val="24"/>
                <w:szCs w:val="24"/>
              </w:rPr>
            </w:pPr>
            <w:r w:rsidRPr="00283B4C">
              <w:rPr>
                <w:sz w:val="24"/>
                <w:szCs w:val="24"/>
                <w:u w:val="single"/>
              </w:rPr>
              <w:t>Месячник</w:t>
            </w:r>
            <w:r w:rsidRPr="00283B4C">
              <w:rPr>
                <w:spacing w:val="-15"/>
                <w:sz w:val="24"/>
                <w:szCs w:val="24"/>
                <w:u w:val="single"/>
              </w:rPr>
              <w:t xml:space="preserve"> </w:t>
            </w:r>
            <w:r w:rsidRPr="00283B4C">
              <w:rPr>
                <w:sz w:val="24"/>
                <w:szCs w:val="24"/>
                <w:u w:val="single"/>
              </w:rPr>
              <w:t>«Пожарной</w:t>
            </w:r>
            <w:r w:rsidRPr="00283B4C">
              <w:rPr>
                <w:spacing w:val="-15"/>
                <w:sz w:val="24"/>
                <w:szCs w:val="24"/>
                <w:u w:val="single"/>
              </w:rPr>
              <w:t xml:space="preserve"> </w:t>
            </w:r>
            <w:r w:rsidRPr="00283B4C">
              <w:rPr>
                <w:spacing w:val="-15"/>
                <w:sz w:val="24"/>
                <w:szCs w:val="24"/>
              </w:rPr>
              <w:t xml:space="preserve"> </w:t>
            </w:r>
            <w:r w:rsidRPr="00283B4C">
              <w:rPr>
                <w:spacing w:val="-2"/>
                <w:sz w:val="24"/>
                <w:szCs w:val="24"/>
                <w:u w:val="single"/>
              </w:rPr>
              <w:t>безопасности».</w:t>
            </w:r>
          </w:p>
          <w:p w14:paraId="6B1A9146" w14:textId="77777777" w:rsidR="00283B4C" w:rsidRPr="00283B4C" w:rsidRDefault="00283B4C">
            <w:pPr>
              <w:numPr>
                <w:ilvl w:val="0"/>
                <w:numId w:val="60"/>
              </w:numPr>
              <w:tabs>
                <w:tab w:val="left" w:pos="332"/>
              </w:tabs>
              <w:spacing w:line="360" w:lineRule="auto"/>
              <w:ind w:right="107" w:firstLine="43"/>
              <w:rPr>
                <w:sz w:val="24"/>
                <w:szCs w:val="24"/>
              </w:rPr>
            </w:pPr>
            <w:r w:rsidRPr="00283B4C">
              <w:rPr>
                <w:sz w:val="24"/>
                <w:szCs w:val="24"/>
              </w:rPr>
              <w:t>Беседы на тему: «Ответственность несовершеннолетних</w:t>
            </w:r>
            <w:r w:rsidRPr="00283B4C">
              <w:rPr>
                <w:spacing w:val="-15"/>
                <w:sz w:val="24"/>
                <w:szCs w:val="24"/>
              </w:rPr>
              <w:t xml:space="preserve"> </w:t>
            </w:r>
            <w:r w:rsidRPr="00283B4C">
              <w:rPr>
                <w:sz w:val="24"/>
                <w:szCs w:val="24"/>
              </w:rPr>
              <w:t>за</w:t>
            </w:r>
            <w:r w:rsidRPr="00283B4C">
              <w:rPr>
                <w:spacing w:val="-15"/>
                <w:sz w:val="24"/>
                <w:szCs w:val="24"/>
              </w:rPr>
              <w:t xml:space="preserve"> </w:t>
            </w:r>
            <w:r w:rsidRPr="00283B4C">
              <w:rPr>
                <w:sz w:val="24"/>
                <w:szCs w:val="24"/>
              </w:rPr>
              <w:t xml:space="preserve">умышленные </w:t>
            </w:r>
            <w:r w:rsidRPr="00283B4C">
              <w:rPr>
                <w:spacing w:val="-2"/>
                <w:sz w:val="24"/>
                <w:szCs w:val="24"/>
              </w:rPr>
              <w:lastRenderedPageBreak/>
              <w:t>поджоги».</w:t>
            </w:r>
          </w:p>
          <w:p w14:paraId="75441B0B" w14:textId="77777777" w:rsidR="00283B4C" w:rsidRPr="00283B4C" w:rsidRDefault="00283B4C">
            <w:pPr>
              <w:numPr>
                <w:ilvl w:val="0"/>
                <w:numId w:val="60"/>
              </w:numPr>
              <w:tabs>
                <w:tab w:val="left" w:pos="395"/>
              </w:tabs>
              <w:spacing w:line="360" w:lineRule="auto"/>
              <w:ind w:right="909" w:firstLine="43"/>
              <w:rPr>
                <w:sz w:val="24"/>
                <w:szCs w:val="24"/>
              </w:rPr>
            </w:pPr>
            <w:r w:rsidRPr="00283B4C">
              <w:rPr>
                <w:sz w:val="24"/>
                <w:szCs w:val="24"/>
              </w:rPr>
              <w:t>«Что</w:t>
            </w:r>
            <w:r w:rsidRPr="00283B4C">
              <w:rPr>
                <w:spacing w:val="-11"/>
                <w:sz w:val="24"/>
                <w:szCs w:val="24"/>
              </w:rPr>
              <w:t xml:space="preserve"> </w:t>
            </w:r>
            <w:r w:rsidRPr="00283B4C">
              <w:rPr>
                <w:sz w:val="24"/>
                <w:szCs w:val="24"/>
              </w:rPr>
              <w:t>мы</w:t>
            </w:r>
            <w:r w:rsidRPr="00283B4C">
              <w:rPr>
                <w:spacing w:val="-11"/>
                <w:sz w:val="24"/>
                <w:szCs w:val="24"/>
              </w:rPr>
              <w:t xml:space="preserve"> </w:t>
            </w:r>
            <w:r w:rsidRPr="00283B4C">
              <w:rPr>
                <w:sz w:val="24"/>
                <w:szCs w:val="24"/>
              </w:rPr>
              <w:t>знаем</w:t>
            </w:r>
            <w:r w:rsidRPr="00283B4C">
              <w:rPr>
                <w:spacing w:val="-12"/>
                <w:sz w:val="24"/>
                <w:szCs w:val="24"/>
              </w:rPr>
              <w:t xml:space="preserve"> </w:t>
            </w:r>
            <w:r w:rsidRPr="00283B4C">
              <w:rPr>
                <w:sz w:val="24"/>
                <w:szCs w:val="24"/>
              </w:rPr>
              <w:t>о</w:t>
            </w:r>
            <w:r w:rsidRPr="00283B4C">
              <w:rPr>
                <w:spacing w:val="-10"/>
                <w:sz w:val="24"/>
                <w:szCs w:val="24"/>
              </w:rPr>
              <w:t xml:space="preserve"> </w:t>
            </w:r>
            <w:r w:rsidRPr="00283B4C">
              <w:rPr>
                <w:sz w:val="24"/>
                <w:szCs w:val="24"/>
              </w:rPr>
              <w:t xml:space="preserve">пожарной </w:t>
            </w:r>
            <w:r w:rsidRPr="00283B4C">
              <w:rPr>
                <w:spacing w:val="-2"/>
                <w:sz w:val="24"/>
                <w:szCs w:val="24"/>
              </w:rPr>
              <w:t>безопасности?»</w:t>
            </w:r>
          </w:p>
          <w:p w14:paraId="50CE757F" w14:textId="77777777" w:rsidR="00283B4C" w:rsidRPr="00283B4C" w:rsidRDefault="00283B4C">
            <w:pPr>
              <w:numPr>
                <w:ilvl w:val="0"/>
                <w:numId w:val="60"/>
              </w:numPr>
              <w:tabs>
                <w:tab w:val="left" w:pos="391"/>
              </w:tabs>
              <w:spacing w:line="360" w:lineRule="auto"/>
              <w:ind w:right="271" w:firstLine="43"/>
              <w:rPr>
                <w:sz w:val="24"/>
                <w:szCs w:val="24"/>
              </w:rPr>
            </w:pPr>
            <w:r w:rsidRPr="00283B4C">
              <w:rPr>
                <w:sz w:val="24"/>
                <w:szCs w:val="24"/>
              </w:rPr>
              <w:t>Родительское</w:t>
            </w:r>
            <w:r w:rsidRPr="00283B4C">
              <w:rPr>
                <w:spacing w:val="-2"/>
                <w:sz w:val="24"/>
                <w:szCs w:val="24"/>
              </w:rPr>
              <w:t xml:space="preserve"> </w:t>
            </w:r>
            <w:r w:rsidRPr="00283B4C">
              <w:rPr>
                <w:sz w:val="24"/>
                <w:szCs w:val="24"/>
              </w:rPr>
              <w:t>собрание «Права</w:t>
            </w:r>
            <w:r w:rsidRPr="00283B4C">
              <w:rPr>
                <w:spacing w:val="-3"/>
                <w:sz w:val="24"/>
                <w:szCs w:val="24"/>
              </w:rPr>
              <w:t xml:space="preserve"> </w:t>
            </w:r>
            <w:r w:rsidRPr="00283B4C">
              <w:rPr>
                <w:sz w:val="24"/>
                <w:szCs w:val="24"/>
              </w:rPr>
              <w:t>и обязанности родителей». Инструктажи</w:t>
            </w:r>
            <w:r w:rsidRPr="00283B4C">
              <w:rPr>
                <w:spacing w:val="-12"/>
                <w:sz w:val="24"/>
                <w:szCs w:val="24"/>
              </w:rPr>
              <w:t xml:space="preserve"> </w:t>
            </w:r>
            <w:r w:rsidRPr="00283B4C">
              <w:rPr>
                <w:sz w:val="24"/>
                <w:szCs w:val="24"/>
              </w:rPr>
              <w:t>родителям</w:t>
            </w:r>
            <w:r w:rsidRPr="00283B4C">
              <w:rPr>
                <w:spacing w:val="-13"/>
                <w:sz w:val="24"/>
                <w:szCs w:val="24"/>
              </w:rPr>
              <w:t xml:space="preserve"> </w:t>
            </w:r>
            <w:r w:rsidRPr="00283B4C">
              <w:rPr>
                <w:sz w:val="24"/>
                <w:szCs w:val="24"/>
              </w:rPr>
              <w:t>по</w:t>
            </w:r>
            <w:r w:rsidRPr="00283B4C">
              <w:rPr>
                <w:spacing w:val="-12"/>
                <w:sz w:val="24"/>
                <w:szCs w:val="24"/>
              </w:rPr>
              <w:t xml:space="preserve"> </w:t>
            </w:r>
            <w:r w:rsidRPr="00283B4C">
              <w:rPr>
                <w:sz w:val="24"/>
                <w:szCs w:val="24"/>
              </w:rPr>
              <w:t xml:space="preserve">технике безопасности детей. Вопрос по профилактике ранних половых </w:t>
            </w:r>
            <w:r w:rsidRPr="00283B4C">
              <w:rPr>
                <w:spacing w:val="-2"/>
                <w:sz w:val="24"/>
                <w:szCs w:val="24"/>
              </w:rPr>
              <w:t>связей.</w:t>
            </w:r>
          </w:p>
        </w:tc>
        <w:tc>
          <w:tcPr>
            <w:tcW w:w="1277" w:type="dxa"/>
            <w:tcBorders>
              <w:bottom w:val="nil"/>
            </w:tcBorders>
          </w:tcPr>
          <w:p w14:paraId="1B7E76C2" w14:textId="77777777" w:rsidR="00283B4C" w:rsidRPr="00283B4C" w:rsidRDefault="00283B4C" w:rsidP="00283B4C">
            <w:pPr>
              <w:spacing w:line="360" w:lineRule="auto"/>
              <w:ind w:left="103" w:right="34"/>
              <w:jc w:val="center"/>
              <w:rPr>
                <w:sz w:val="24"/>
                <w:szCs w:val="24"/>
              </w:rPr>
            </w:pPr>
            <w:r w:rsidRPr="00283B4C">
              <w:rPr>
                <w:spacing w:val="-2"/>
                <w:sz w:val="24"/>
                <w:szCs w:val="24"/>
              </w:rPr>
              <w:lastRenderedPageBreak/>
              <w:t>1-</w:t>
            </w:r>
            <w:r w:rsidRPr="00283B4C">
              <w:rPr>
                <w:spacing w:val="-10"/>
                <w:sz w:val="24"/>
                <w:szCs w:val="24"/>
              </w:rPr>
              <w:t>4</w:t>
            </w:r>
          </w:p>
          <w:p w14:paraId="5D9EC059"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Borders>
              <w:bottom w:val="nil"/>
            </w:tcBorders>
          </w:tcPr>
          <w:p w14:paraId="2E46084D" w14:textId="77777777" w:rsidR="00283B4C" w:rsidRPr="00283B4C" w:rsidRDefault="00283B4C" w:rsidP="00283B4C">
            <w:pPr>
              <w:spacing w:line="360" w:lineRule="auto"/>
              <w:ind w:left="112" w:right="41"/>
              <w:jc w:val="center"/>
              <w:rPr>
                <w:sz w:val="24"/>
                <w:szCs w:val="24"/>
              </w:rPr>
            </w:pPr>
            <w:r w:rsidRPr="00283B4C">
              <w:rPr>
                <w:sz w:val="24"/>
                <w:szCs w:val="24"/>
              </w:rPr>
              <w:t xml:space="preserve">Учитель </w:t>
            </w:r>
            <w:r w:rsidRPr="00283B4C">
              <w:rPr>
                <w:spacing w:val="-5"/>
                <w:sz w:val="24"/>
                <w:szCs w:val="24"/>
              </w:rPr>
              <w:t>ОБЖ</w:t>
            </w:r>
          </w:p>
        </w:tc>
      </w:tr>
      <w:tr w:rsidR="00283B4C" w:rsidRPr="00283B4C" w14:paraId="4681F641" w14:textId="77777777" w:rsidTr="00157F38">
        <w:trPr>
          <w:trHeight w:val="660"/>
        </w:trPr>
        <w:tc>
          <w:tcPr>
            <w:tcW w:w="1277" w:type="dxa"/>
            <w:tcBorders>
              <w:top w:val="nil"/>
              <w:bottom w:val="nil"/>
            </w:tcBorders>
          </w:tcPr>
          <w:p w14:paraId="0E73CC38" w14:textId="77777777" w:rsidR="00283B4C" w:rsidRPr="00283B4C" w:rsidRDefault="00283B4C" w:rsidP="00283B4C">
            <w:pPr>
              <w:spacing w:line="360" w:lineRule="auto"/>
              <w:rPr>
                <w:sz w:val="24"/>
                <w:szCs w:val="24"/>
              </w:rPr>
            </w:pPr>
          </w:p>
        </w:tc>
        <w:tc>
          <w:tcPr>
            <w:tcW w:w="4112" w:type="dxa"/>
            <w:vMerge/>
            <w:tcBorders>
              <w:top w:val="nil"/>
            </w:tcBorders>
          </w:tcPr>
          <w:p w14:paraId="0B6E2DC1" w14:textId="77777777" w:rsidR="00283B4C" w:rsidRPr="00283B4C" w:rsidRDefault="00283B4C" w:rsidP="00283B4C">
            <w:pPr>
              <w:spacing w:line="360" w:lineRule="auto"/>
              <w:rPr>
                <w:sz w:val="24"/>
                <w:szCs w:val="24"/>
              </w:rPr>
            </w:pPr>
          </w:p>
        </w:tc>
        <w:tc>
          <w:tcPr>
            <w:tcW w:w="1277" w:type="dxa"/>
            <w:tcBorders>
              <w:top w:val="nil"/>
              <w:bottom w:val="nil"/>
            </w:tcBorders>
          </w:tcPr>
          <w:p w14:paraId="1CDDFB70" w14:textId="77777777" w:rsidR="00283B4C" w:rsidRPr="00283B4C" w:rsidRDefault="00283B4C" w:rsidP="00283B4C">
            <w:pPr>
              <w:spacing w:line="360" w:lineRule="auto"/>
              <w:rPr>
                <w:sz w:val="24"/>
                <w:szCs w:val="24"/>
              </w:rPr>
            </w:pPr>
          </w:p>
        </w:tc>
        <w:tc>
          <w:tcPr>
            <w:tcW w:w="3137" w:type="dxa"/>
            <w:tcBorders>
              <w:top w:val="nil"/>
              <w:bottom w:val="nil"/>
            </w:tcBorders>
          </w:tcPr>
          <w:p w14:paraId="0B03C59E" w14:textId="77777777" w:rsidR="00283B4C" w:rsidRPr="00283B4C" w:rsidRDefault="00283B4C" w:rsidP="00283B4C">
            <w:pPr>
              <w:spacing w:before="2" w:line="360" w:lineRule="auto"/>
              <w:rPr>
                <w:b/>
                <w:sz w:val="24"/>
                <w:szCs w:val="24"/>
              </w:rPr>
            </w:pPr>
          </w:p>
          <w:p w14:paraId="2AC0EE47" w14:textId="77777777" w:rsidR="00283B4C" w:rsidRPr="00283B4C" w:rsidRDefault="00283B4C" w:rsidP="00283B4C">
            <w:pPr>
              <w:spacing w:before="1" w:line="360" w:lineRule="auto"/>
              <w:ind w:left="112" w:right="45"/>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61E8B4E7" w14:textId="77777777" w:rsidTr="00157F38">
        <w:trPr>
          <w:trHeight w:val="2331"/>
        </w:trPr>
        <w:tc>
          <w:tcPr>
            <w:tcW w:w="1277" w:type="dxa"/>
            <w:tcBorders>
              <w:top w:val="nil"/>
            </w:tcBorders>
          </w:tcPr>
          <w:p w14:paraId="02D0FB00" w14:textId="77777777" w:rsidR="00283B4C" w:rsidRPr="00283B4C" w:rsidRDefault="00283B4C" w:rsidP="00283B4C">
            <w:pPr>
              <w:spacing w:line="360" w:lineRule="auto"/>
              <w:rPr>
                <w:sz w:val="24"/>
                <w:szCs w:val="24"/>
              </w:rPr>
            </w:pPr>
          </w:p>
        </w:tc>
        <w:tc>
          <w:tcPr>
            <w:tcW w:w="4112" w:type="dxa"/>
            <w:vMerge/>
            <w:tcBorders>
              <w:top w:val="nil"/>
            </w:tcBorders>
          </w:tcPr>
          <w:p w14:paraId="2639EB3F" w14:textId="77777777" w:rsidR="00283B4C" w:rsidRPr="00283B4C" w:rsidRDefault="00283B4C" w:rsidP="00283B4C">
            <w:pPr>
              <w:spacing w:line="360" w:lineRule="auto"/>
              <w:rPr>
                <w:sz w:val="24"/>
                <w:szCs w:val="24"/>
              </w:rPr>
            </w:pPr>
          </w:p>
        </w:tc>
        <w:tc>
          <w:tcPr>
            <w:tcW w:w="1277" w:type="dxa"/>
            <w:tcBorders>
              <w:top w:val="nil"/>
            </w:tcBorders>
          </w:tcPr>
          <w:p w14:paraId="170284DE" w14:textId="77777777" w:rsidR="00283B4C" w:rsidRPr="00283B4C" w:rsidRDefault="00283B4C" w:rsidP="00283B4C">
            <w:pPr>
              <w:spacing w:line="360" w:lineRule="auto"/>
              <w:rPr>
                <w:sz w:val="24"/>
                <w:szCs w:val="24"/>
              </w:rPr>
            </w:pPr>
          </w:p>
        </w:tc>
        <w:tc>
          <w:tcPr>
            <w:tcW w:w="3137" w:type="dxa"/>
            <w:tcBorders>
              <w:top w:val="nil"/>
            </w:tcBorders>
          </w:tcPr>
          <w:p w14:paraId="56AFECDF" w14:textId="77777777" w:rsidR="00283B4C" w:rsidRPr="00283B4C" w:rsidRDefault="00283B4C" w:rsidP="00283B4C">
            <w:pPr>
              <w:spacing w:before="118" w:line="360" w:lineRule="auto"/>
              <w:ind w:left="112" w:right="43"/>
              <w:jc w:val="center"/>
              <w:rPr>
                <w:sz w:val="24"/>
                <w:szCs w:val="24"/>
              </w:rPr>
            </w:pPr>
            <w:r w:rsidRPr="00283B4C">
              <w:rPr>
                <w:sz w:val="24"/>
                <w:szCs w:val="24"/>
              </w:rPr>
              <w:t>соц.</w:t>
            </w:r>
            <w:r w:rsidRPr="00283B4C">
              <w:rPr>
                <w:spacing w:val="-4"/>
                <w:sz w:val="24"/>
                <w:szCs w:val="24"/>
              </w:rPr>
              <w:t xml:space="preserve"> </w:t>
            </w:r>
            <w:r w:rsidRPr="00283B4C">
              <w:rPr>
                <w:sz w:val="24"/>
                <w:szCs w:val="24"/>
              </w:rPr>
              <w:t>педагог,</w:t>
            </w:r>
            <w:r w:rsidRPr="00283B4C">
              <w:rPr>
                <w:spacing w:val="-4"/>
                <w:sz w:val="24"/>
                <w:szCs w:val="24"/>
              </w:rPr>
              <w:t xml:space="preserve"> зам.</w:t>
            </w:r>
          </w:p>
          <w:p w14:paraId="361F1801" w14:textId="77777777" w:rsidR="00283B4C" w:rsidRPr="00283B4C" w:rsidRDefault="00283B4C" w:rsidP="00283B4C">
            <w:pPr>
              <w:spacing w:line="360" w:lineRule="auto"/>
              <w:ind w:left="112" w:right="82"/>
              <w:jc w:val="center"/>
              <w:rPr>
                <w:sz w:val="24"/>
                <w:szCs w:val="24"/>
              </w:rPr>
            </w:pPr>
            <w:r w:rsidRPr="00283B4C">
              <w:rPr>
                <w:sz w:val="24"/>
                <w:szCs w:val="24"/>
              </w:rPr>
              <w:t>директора</w:t>
            </w:r>
            <w:r w:rsidRPr="00283B4C">
              <w:rPr>
                <w:spacing w:val="-13"/>
                <w:sz w:val="24"/>
                <w:szCs w:val="24"/>
              </w:rPr>
              <w:t xml:space="preserve"> </w:t>
            </w:r>
            <w:r w:rsidRPr="00283B4C">
              <w:rPr>
                <w:sz w:val="24"/>
                <w:szCs w:val="24"/>
              </w:rPr>
              <w:t>по</w:t>
            </w:r>
            <w:r w:rsidRPr="00283B4C">
              <w:rPr>
                <w:spacing w:val="-13"/>
                <w:sz w:val="24"/>
                <w:szCs w:val="24"/>
              </w:rPr>
              <w:t xml:space="preserve"> У</w:t>
            </w:r>
            <w:r w:rsidRPr="00283B4C">
              <w:rPr>
                <w:sz w:val="24"/>
                <w:szCs w:val="24"/>
              </w:rPr>
              <w:t>ВР.,</w:t>
            </w:r>
            <w:r w:rsidRPr="00283B4C">
              <w:rPr>
                <w:spacing w:val="-13"/>
                <w:sz w:val="24"/>
                <w:szCs w:val="24"/>
              </w:rPr>
              <w:t xml:space="preserve"> </w:t>
            </w:r>
            <w:r w:rsidRPr="00283B4C">
              <w:rPr>
                <w:sz w:val="24"/>
                <w:szCs w:val="24"/>
              </w:rPr>
              <w:t>мед. работник</w:t>
            </w:r>
            <w:r w:rsidRPr="00283B4C">
              <w:rPr>
                <w:spacing w:val="-2"/>
                <w:sz w:val="24"/>
                <w:szCs w:val="24"/>
              </w:rPr>
              <w:t>.</w:t>
            </w:r>
          </w:p>
        </w:tc>
      </w:tr>
      <w:tr w:rsidR="00283B4C" w:rsidRPr="00283B4C" w14:paraId="5ED92D43" w14:textId="77777777" w:rsidTr="00157F38">
        <w:trPr>
          <w:trHeight w:val="274"/>
        </w:trPr>
        <w:tc>
          <w:tcPr>
            <w:tcW w:w="1277" w:type="dxa"/>
          </w:tcPr>
          <w:p w14:paraId="3770FA41" w14:textId="77777777" w:rsidR="00283B4C" w:rsidRPr="00283B4C" w:rsidRDefault="00283B4C" w:rsidP="00283B4C">
            <w:pPr>
              <w:spacing w:line="360" w:lineRule="auto"/>
              <w:rPr>
                <w:sz w:val="24"/>
                <w:szCs w:val="24"/>
              </w:rPr>
            </w:pPr>
          </w:p>
        </w:tc>
        <w:tc>
          <w:tcPr>
            <w:tcW w:w="4112" w:type="dxa"/>
          </w:tcPr>
          <w:p w14:paraId="043D5E84" w14:textId="77777777" w:rsidR="00283B4C" w:rsidRPr="00283B4C" w:rsidRDefault="00283B4C" w:rsidP="00283B4C">
            <w:pPr>
              <w:spacing w:line="360" w:lineRule="auto"/>
              <w:ind w:left="150"/>
              <w:rPr>
                <w:sz w:val="24"/>
                <w:szCs w:val="24"/>
              </w:rPr>
            </w:pPr>
            <w:r w:rsidRPr="00283B4C">
              <w:rPr>
                <w:sz w:val="24"/>
                <w:szCs w:val="24"/>
              </w:rPr>
              <w:t>Работа</w:t>
            </w:r>
            <w:r w:rsidRPr="00283B4C">
              <w:rPr>
                <w:spacing w:val="-3"/>
                <w:sz w:val="24"/>
                <w:szCs w:val="24"/>
              </w:rPr>
              <w:t xml:space="preserve"> </w:t>
            </w:r>
            <w:r w:rsidRPr="00283B4C">
              <w:rPr>
                <w:sz w:val="24"/>
                <w:szCs w:val="24"/>
              </w:rPr>
              <w:t>Совета</w:t>
            </w:r>
            <w:r w:rsidRPr="00283B4C">
              <w:rPr>
                <w:spacing w:val="-1"/>
                <w:sz w:val="24"/>
                <w:szCs w:val="24"/>
              </w:rPr>
              <w:t xml:space="preserve"> </w:t>
            </w:r>
            <w:r w:rsidRPr="00283B4C">
              <w:rPr>
                <w:spacing w:val="-2"/>
                <w:sz w:val="24"/>
                <w:szCs w:val="24"/>
              </w:rPr>
              <w:t>профилактики</w:t>
            </w:r>
          </w:p>
        </w:tc>
        <w:tc>
          <w:tcPr>
            <w:tcW w:w="1277" w:type="dxa"/>
          </w:tcPr>
          <w:p w14:paraId="415FABB2" w14:textId="77777777" w:rsidR="00283B4C" w:rsidRPr="00283B4C" w:rsidRDefault="00283B4C" w:rsidP="00283B4C">
            <w:pPr>
              <w:spacing w:line="360" w:lineRule="auto"/>
              <w:rPr>
                <w:sz w:val="24"/>
                <w:szCs w:val="24"/>
              </w:rPr>
            </w:pPr>
          </w:p>
        </w:tc>
        <w:tc>
          <w:tcPr>
            <w:tcW w:w="3137" w:type="dxa"/>
          </w:tcPr>
          <w:p w14:paraId="0E4A98EB" w14:textId="77777777" w:rsidR="00283B4C" w:rsidRPr="00283B4C" w:rsidRDefault="00283B4C" w:rsidP="00283B4C">
            <w:pPr>
              <w:spacing w:line="360" w:lineRule="auto"/>
              <w:ind w:left="112" w:right="44"/>
              <w:jc w:val="center"/>
              <w:rPr>
                <w:sz w:val="24"/>
                <w:szCs w:val="24"/>
              </w:rPr>
            </w:pPr>
            <w:r w:rsidRPr="00283B4C">
              <w:rPr>
                <w:sz w:val="24"/>
                <w:szCs w:val="24"/>
              </w:rPr>
              <w:t>Зам</w:t>
            </w:r>
            <w:r w:rsidRPr="00283B4C">
              <w:rPr>
                <w:spacing w:val="-4"/>
                <w:sz w:val="24"/>
                <w:szCs w:val="24"/>
              </w:rPr>
              <w:t xml:space="preserve"> </w:t>
            </w:r>
            <w:r w:rsidRPr="00283B4C">
              <w:rPr>
                <w:sz w:val="24"/>
                <w:szCs w:val="24"/>
              </w:rPr>
              <w:t>директора</w:t>
            </w:r>
            <w:r w:rsidRPr="00283B4C">
              <w:rPr>
                <w:spacing w:val="-1"/>
                <w:sz w:val="24"/>
                <w:szCs w:val="24"/>
              </w:rPr>
              <w:t xml:space="preserve"> </w:t>
            </w:r>
            <w:r w:rsidRPr="00283B4C">
              <w:rPr>
                <w:sz w:val="24"/>
                <w:szCs w:val="24"/>
              </w:rPr>
              <w:t>по У</w:t>
            </w:r>
            <w:r w:rsidRPr="00283B4C">
              <w:rPr>
                <w:spacing w:val="-5"/>
                <w:sz w:val="24"/>
                <w:szCs w:val="24"/>
              </w:rPr>
              <w:t>ВР</w:t>
            </w:r>
          </w:p>
        </w:tc>
      </w:tr>
      <w:tr w:rsidR="00283B4C" w:rsidRPr="00283B4C" w14:paraId="123FDC48" w14:textId="77777777" w:rsidTr="00157F38">
        <w:trPr>
          <w:trHeight w:val="2056"/>
        </w:trPr>
        <w:tc>
          <w:tcPr>
            <w:tcW w:w="1277" w:type="dxa"/>
            <w:tcBorders>
              <w:bottom w:val="nil"/>
            </w:tcBorders>
          </w:tcPr>
          <w:p w14:paraId="4CAA3E87" w14:textId="77777777" w:rsidR="00283B4C" w:rsidRPr="00283B4C" w:rsidRDefault="00283B4C" w:rsidP="00283B4C">
            <w:pPr>
              <w:spacing w:line="360" w:lineRule="auto"/>
              <w:ind w:left="103" w:right="30"/>
              <w:jc w:val="center"/>
              <w:rPr>
                <w:sz w:val="24"/>
                <w:szCs w:val="24"/>
              </w:rPr>
            </w:pPr>
            <w:r w:rsidRPr="00283B4C">
              <w:rPr>
                <w:spacing w:val="-2"/>
                <w:sz w:val="24"/>
                <w:szCs w:val="24"/>
              </w:rPr>
              <w:t>Ноябрь</w:t>
            </w:r>
          </w:p>
        </w:tc>
        <w:tc>
          <w:tcPr>
            <w:tcW w:w="4112" w:type="dxa"/>
            <w:vMerge w:val="restart"/>
          </w:tcPr>
          <w:p w14:paraId="3A2D9D0E" w14:textId="77777777" w:rsidR="00283B4C" w:rsidRPr="00283B4C" w:rsidRDefault="00283B4C" w:rsidP="00283B4C">
            <w:pPr>
              <w:spacing w:line="360" w:lineRule="auto"/>
              <w:ind w:left="107" w:firstLine="43"/>
              <w:rPr>
                <w:sz w:val="24"/>
                <w:szCs w:val="24"/>
              </w:rPr>
            </w:pPr>
            <w:r w:rsidRPr="00283B4C">
              <w:rPr>
                <w:sz w:val="24"/>
                <w:szCs w:val="24"/>
                <w:u w:val="single"/>
              </w:rPr>
              <w:t>Неделя</w:t>
            </w:r>
            <w:r w:rsidRPr="00283B4C">
              <w:rPr>
                <w:spacing w:val="-11"/>
                <w:sz w:val="24"/>
                <w:szCs w:val="24"/>
                <w:u w:val="single"/>
              </w:rPr>
              <w:t xml:space="preserve"> </w:t>
            </w:r>
            <w:r w:rsidRPr="00283B4C">
              <w:rPr>
                <w:sz w:val="24"/>
                <w:szCs w:val="24"/>
                <w:u w:val="single"/>
              </w:rPr>
              <w:t>«Профилактика</w:t>
            </w:r>
            <w:r w:rsidRPr="00283B4C">
              <w:rPr>
                <w:spacing w:val="-15"/>
                <w:sz w:val="24"/>
                <w:szCs w:val="24"/>
                <w:u w:val="single"/>
              </w:rPr>
              <w:t xml:space="preserve"> </w:t>
            </w:r>
            <w:r w:rsidRPr="00283B4C">
              <w:rPr>
                <w:sz w:val="24"/>
                <w:szCs w:val="24"/>
                <w:u w:val="single"/>
              </w:rPr>
              <w:t>вредных</w:t>
            </w:r>
            <w:r w:rsidRPr="00283B4C">
              <w:rPr>
                <w:spacing w:val="-13"/>
                <w:sz w:val="24"/>
                <w:szCs w:val="24"/>
                <w:u w:val="single"/>
              </w:rPr>
              <w:t xml:space="preserve"> </w:t>
            </w:r>
            <w:r w:rsidRPr="00283B4C">
              <w:rPr>
                <w:spacing w:val="-13"/>
                <w:sz w:val="24"/>
                <w:szCs w:val="24"/>
              </w:rPr>
              <w:t xml:space="preserve"> </w:t>
            </w:r>
            <w:r w:rsidRPr="00283B4C">
              <w:rPr>
                <w:spacing w:val="-2"/>
                <w:sz w:val="24"/>
                <w:szCs w:val="24"/>
                <w:u w:val="single"/>
              </w:rPr>
              <w:t>привычек.</w:t>
            </w:r>
          </w:p>
          <w:p w14:paraId="02EEFE07" w14:textId="77777777" w:rsidR="00283B4C" w:rsidRPr="00283B4C" w:rsidRDefault="00283B4C">
            <w:pPr>
              <w:numPr>
                <w:ilvl w:val="0"/>
                <w:numId w:val="59"/>
              </w:numPr>
              <w:tabs>
                <w:tab w:val="left" w:pos="391"/>
              </w:tabs>
              <w:spacing w:line="360" w:lineRule="auto"/>
              <w:ind w:right="503" w:firstLine="43"/>
              <w:rPr>
                <w:sz w:val="24"/>
                <w:szCs w:val="24"/>
              </w:rPr>
            </w:pPr>
            <w:r w:rsidRPr="00283B4C">
              <w:rPr>
                <w:sz w:val="24"/>
                <w:szCs w:val="24"/>
              </w:rPr>
              <w:t>Беседы</w:t>
            </w:r>
            <w:r w:rsidRPr="00283B4C">
              <w:rPr>
                <w:spacing w:val="-8"/>
                <w:sz w:val="24"/>
                <w:szCs w:val="24"/>
              </w:rPr>
              <w:t xml:space="preserve"> </w:t>
            </w:r>
            <w:r w:rsidRPr="00283B4C">
              <w:rPr>
                <w:sz w:val="24"/>
                <w:szCs w:val="24"/>
              </w:rPr>
              <w:t>по</w:t>
            </w:r>
            <w:r w:rsidRPr="00283B4C">
              <w:rPr>
                <w:spacing w:val="-8"/>
                <w:sz w:val="24"/>
                <w:szCs w:val="24"/>
              </w:rPr>
              <w:t xml:space="preserve"> </w:t>
            </w:r>
            <w:r w:rsidRPr="00283B4C">
              <w:rPr>
                <w:sz w:val="24"/>
                <w:szCs w:val="24"/>
              </w:rPr>
              <w:t>классам</w:t>
            </w:r>
            <w:r w:rsidRPr="00283B4C">
              <w:rPr>
                <w:spacing w:val="-9"/>
                <w:sz w:val="24"/>
                <w:szCs w:val="24"/>
              </w:rPr>
              <w:t xml:space="preserve"> </w:t>
            </w:r>
            <w:r w:rsidRPr="00283B4C">
              <w:rPr>
                <w:sz w:val="24"/>
                <w:szCs w:val="24"/>
              </w:rPr>
              <w:t>на</w:t>
            </w:r>
            <w:r w:rsidRPr="00283B4C">
              <w:rPr>
                <w:spacing w:val="-9"/>
                <w:sz w:val="24"/>
                <w:szCs w:val="24"/>
              </w:rPr>
              <w:t xml:space="preserve"> </w:t>
            </w:r>
            <w:r w:rsidRPr="00283B4C">
              <w:rPr>
                <w:sz w:val="24"/>
                <w:szCs w:val="24"/>
              </w:rPr>
              <w:t>тему:</w:t>
            </w:r>
            <w:r w:rsidRPr="00283B4C">
              <w:rPr>
                <w:spacing w:val="-3"/>
                <w:sz w:val="24"/>
                <w:szCs w:val="24"/>
              </w:rPr>
              <w:t xml:space="preserve"> </w:t>
            </w:r>
            <w:r w:rsidRPr="00283B4C">
              <w:rPr>
                <w:sz w:val="24"/>
                <w:szCs w:val="24"/>
              </w:rPr>
              <w:t>«О борьбе</w:t>
            </w:r>
            <w:r w:rsidRPr="00283B4C">
              <w:rPr>
                <w:spacing w:val="-3"/>
                <w:sz w:val="24"/>
                <w:szCs w:val="24"/>
              </w:rPr>
              <w:t xml:space="preserve"> </w:t>
            </w:r>
            <w:r w:rsidRPr="00283B4C">
              <w:rPr>
                <w:sz w:val="24"/>
                <w:szCs w:val="24"/>
              </w:rPr>
              <w:t>с</w:t>
            </w:r>
            <w:r w:rsidRPr="00283B4C">
              <w:rPr>
                <w:spacing w:val="-2"/>
                <w:sz w:val="24"/>
                <w:szCs w:val="24"/>
              </w:rPr>
              <w:t xml:space="preserve"> </w:t>
            </w:r>
            <w:r w:rsidRPr="00283B4C">
              <w:rPr>
                <w:sz w:val="24"/>
                <w:szCs w:val="24"/>
              </w:rPr>
              <w:t>вредными</w:t>
            </w:r>
            <w:r w:rsidRPr="00283B4C">
              <w:rPr>
                <w:spacing w:val="-1"/>
                <w:sz w:val="24"/>
                <w:szCs w:val="24"/>
              </w:rPr>
              <w:t xml:space="preserve"> </w:t>
            </w:r>
            <w:r w:rsidRPr="00283B4C">
              <w:rPr>
                <w:spacing w:val="-2"/>
                <w:sz w:val="24"/>
                <w:szCs w:val="24"/>
              </w:rPr>
              <w:t>привычками».</w:t>
            </w:r>
          </w:p>
          <w:p w14:paraId="25940126" w14:textId="77777777" w:rsidR="00283B4C" w:rsidRPr="00283B4C" w:rsidRDefault="00283B4C">
            <w:pPr>
              <w:numPr>
                <w:ilvl w:val="0"/>
                <w:numId w:val="59"/>
              </w:numPr>
              <w:tabs>
                <w:tab w:val="left" w:pos="332"/>
              </w:tabs>
              <w:spacing w:line="360" w:lineRule="auto"/>
              <w:ind w:right="116" w:firstLine="43"/>
              <w:rPr>
                <w:sz w:val="24"/>
                <w:szCs w:val="24"/>
              </w:rPr>
            </w:pPr>
            <w:r w:rsidRPr="00283B4C">
              <w:rPr>
                <w:sz w:val="24"/>
                <w:szCs w:val="24"/>
              </w:rPr>
              <w:t>Конкурс</w:t>
            </w:r>
            <w:r w:rsidRPr="00283B4C">
              <w:rPr>
                <w:spacing w:val="-15"/>
                <w:sz w:val="24"/>
                <w:szCs w:val="24"/>
              </w:rPr>
              <w:t xml:space="preserve"> </w:t>
            </w:r>
            <w:r w:rsidRPr="00283B4C">
              <w:rPr>
                <w:sz w:val="24"/>
                <w:szCs w:val="24"/>
              </w:rPr>
              <w:t>высказываний,</w:t>
            </w:r>
            <w:r w:rsidRPr="00283B4C">
              <w:rPr>
                <w:spacing w:val="-15"/>
                <w:sz w:val="24"/>
                <w:szCs w:val="24"/>
              </w:rPr>
              <w:t xml:space="preserve"> </w:t>
            </w:r>
            <w:r w:rsidRPr="00283B4C">
              <w:rPr>
                <w:sz w:val="24"/>
                <w:szCs w:val="24"/>
              </w:rPr>
              <w:t>рисунка</w:t>
            </w:r>
            <w:r w:rsidRPr="00283B4C">
              <w:rPr>
                <w:spacing w:val="-15"/>
                <w:sz w:val="24"/>
                <w:szCs w:val="24"/>
              </w:rPr>
              <w:t xml:space="preserve"> </w:t>
            </w:r>
            <w:r w:rsidRPr="00283B4C">
              <w:rPr>
                <w:sz w:val="24"/>
                <w:szCs w:val="24"/>
              </w:rPr>
              <w:t xml:space="preserve">на тему «Нет, вредным привычкам!» 3.Часы общения «Правда о </w:t>
            </w:r>
            <w:r w:rsidRPr="00283B4C">
              <w:rPr>
                <w:spacing w:val="-2"/>
                <w:sz w:val="24"/>
                <w:szCs w:val="24"/>
              </w:rPr>
              <w:t>наркотиках».</w:t>
            </w:r>
          </w:p>
          <w:p w14:paraId="39FCE7E6" w14:textId="77777777" w:rsidR="00283B4C" w:rsidRPr="00283B4C" w:rsidRDefault="00283B4C">
            <w:pPr>
              <w:numPr>
                <w:ilvl w:val="0"/>
                <w:numId w:val="58"/>
              </w:numPr>
              <w:tabs>
                <w:tab w:val="left" w:pos="332"/>
              </w:tabs>
              <w:spacing w:line="360" w:lineRule="auto"/>
              <w:ind w:right="254" w:firstLine="43"/>
              <w:rPr>
                <w:sz w:val="24"/>
                <w:szCs w:val="24"/>
              </w:rPr>
            </w:pPr>
            <w:r w:rsidRPr="00283B4C">
              <w:rPr>
                <w:sz w:val="24"/>
                <w:szCs w:val="24"/>
              </w:rPr>
              <w:t>Родительское</w:t>
            </w:r>
            <w:r w:rsidRPr="00283B4C">
              <w:rPr>
                <w:spacing w:val="-12"/>
                <w:sz w:val="24"/>
                <w:szCs w:val="24"/>
              </w:rPr>
              <w:t xml:space="preserve"> </w:t>
            </w:r>
            <w:r w:rsidRPr="00283B4C">
              <w:rPr>
                <w:sz w:val="24"/>
                <w:szCs w:val="24"/>
              </w:rPr>
              <w:t>собрание</w:t>
            </w:r>
            <w:r w:rsidRPr="00283B4C">
              <w:rPr>
                <w:spacing w:val="-7"/>
                <w:sz w:val="24"/>
                <w:szCs w:val="24"/>
              </w:rPr>
              <w:t xml:space="preserve"> </w:t>
            </w:r>
            <w:r w:rsidRPr="00283B4C">
              <w:rPr>
                <w:sz w:val="24"/>
                <w:szCs w:val="24"/>
              </w:rPr>
              <w:t>«</w:t>
            </w:r>
            <w:r w:rsidRPr="00283B4C">
              <w:rPr>
                <w:spacing w:val="-15"/>
                <w:sz w:val="24"/>
                <w:szCs w:val="24"/>
              </w:rPr>
              <w:t xml:space="preserve"> </w:t>
            </w:r>
            <w:r w:rsidRPr="00283B4C">
              <w:rPr>
                <w:sz w:val="24"/>
                <w:szCs w:val="24"/>
              </w:rPr>
              <w:t>Беседа</w:t>
            </w:r>
            <w:r w:rsidRPr="00283B4C">
              <w:rPr>
                <w:spacing w:val="-11"/>
                <w:sz w:val="24"/>
                <w:szCs w:val="24"/>
              </w:rPr>
              <w:t xml:space="preserve"> </w:t>
            </w:r>
            <w:r w:rsidRPr="00283B4C">
              <w:rPr>
                <w:sz w:val="24"/>
                <w:szCs w:val="24"/>
              </w:rPr>
              <w:t>о здоровье детей».</w:t>
            </w:r>
          </w:p>
          <w:p w14:paraId="36592BE9" w14:textId="77777777" w:rsidR="00283B4C" w:rsidRPr="00283B4C" w:rsidRDefault="00283B4C">
            <w:pPr>
              <w:numPr>
                <w:ilvl w:val="0"/>
                <w:numId w:val="58"/>
              </w:numPr>
              <w:tabs>
                <w:tab w:val="left" w:pos="332"/>
              </w:tabs>
              <w:spacing w:line="360" w:lineRule="auto"/>
              <w:ind w:right="149" w:firstLine="43"/>
              <w:rPr>
                <w:sz w:val="24"/>
                <w:szCs w:val="24"/>
              </w:rPr>
            </w:pPr>
            <w:r w:rsidRPr="00283B4C">
              <w:rPr>
                <w:sz w:val="24"/>
                <w:szCs w:val="24"/>
              </w:rPr>
              <w:t>Спортивные</w:t>
            </w:r>
            <w:r w:rsidRPr="00283B4C">
              <w:rPr>
                <w:spacing w:val="-14"/>
                <w:sz w:val="24"/>
                <w:szCs w:val="24"/>
              </w:rPr>
              <w:t xml:space="preserve"> </w:t>
            </w:r>
            <w:r w:rsidRPr="00283B4C">
              <w:rPr>
                <w:sz w:val="24"/>
                <w:szCs w:val="24"/>
              </w:rPr>
              <w:t>мероприятия</w:t>
            </w:r>
            <w:r w:rsidRPr="00283B4C">
              <w:rPr>
                <w:spacing w:val="-12"/>
                <w:sz w:val="24"/>
                <w:szCs w:val="24"/>
              </w:rPr>
              <w:t xml:space="preserve"> </w:t>
            </w:r>
            <w:r w:rsidRPr="00283B4C">
              <w:rPr>
                <w:sz w:val="24"/>
                <w:szCs w:val="24"/>
              </w:rPr>
              <w:t>по</w:t>
            </w:r>
            <w:r w:rsidRPr="00283B4C">
              <w:rPr>
                <w:spacing w:val="-12"/>
                <w:sz w:val="24"/>
                <w:szCs w:val="24"/>
              </w:rPr>
              <w:t xml:space="preserve"> </w:t>
            </w:r>
            <w:r w:rsidRPr="00283B4C">
              <w:rPr>
                <w:sz w:val="24"/>
                <w:szCs w:val="24"/>
              </w:rPr>
              <w:t>ЗОЖ. 6.Круглый стол «Я живу в многонациональной стране».</w:t>
            </w:r>
          </w:p>
        </w:tc>
        <w:tc>
          <w:tcPr>
            <w:tcW w:w="1277" w:type="dxa"/>
            <w:tcBorders>
              <w:bottom w:val="nil"/>
            </w:tcBorders>
          </w:tcPr>
          <w:p w14:paraId="15F65CD1"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2753893B"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Borders>
              <w:bottom w:val="nil"/>
            </w:tcBorders>
          </w:tcPr>
          <w:p w14:paraId="4AC464F7" w14:textId="77777777" w:rsidR="00283B4C" w:rsidRPr="00283B4C" w:rsidRDefault="00283B4C" w:rsidP="00283B4C">
            <w:pPr>
              <w:spacing w:line="360" w:lineRule="auto"/>
              <w:ind w:left="321" w:right="290" w:firstLine="42"/>
              <w:jc w:val="center"/>
              <w:rPr>
                <w:sz w:val="24"/>
                <w:szCs w:val="24"/>
              </w:rPr>
            </w:pPr>
            <w:r w:rsidRPr="00283B4C">
              <w:rPr>
                <w:sz w:val="24"/>
                <w:szCs w:val="24"/>
              </w:rPr>
              <w:t xml:space="preserve">Зам директора по УВР, </w:t>
            </w:r>
            <w:r w:rsidRPr="00283B4C">
              <w:rPr>
                <w:spacing w:val="-2"/>
                <w:sz w:val="24"/>
                <w:szCs w:val="24"/>
              </w:rPr>
              <w:t xml:space="preserve"> </w:t>
            </w:r>
            <w:r w:rsidRPr="00283B4C">
              <w:rPr>
                <w:sz w:val="24"/>
                <w:szCs w:val="24"/>
              </w:rPr>
              <w:t>классные</w:t>
            </w:r>
            <w:r w:rsidRPr="00283B4C">
              <w:rPr>
                <w:spacing w:val="-15"/>
                <w:sz w:val="24"/>
                <w:szCs w:val="24"/>
              </w:rPr>
              <w:t xml:space="preserve"> </w:t>
            </w:r>
            <w:r w:rsidRPr="00283B4C">
              <w:rPr>
                <w:sz w:val="24"/>
                <w:szCs w:val="24"/>
              </w:rPr>
              <w:t>руководители,</w:t>
            </w:r>
          </w:p>
          <w:p w14:paraId="6B622AF9" w14:textId="77777777" w:rsidR="00283B4C" w:rsidRPr="00283B4C" w:rsidRDefault="00283B4C" w:rsidP="00283B4C">
            <w:pPr>
              <w:spacing w:line="360" w:lineRule="auto"/>
              <w:ind w:left="110" w:right="82"/>
              <w:jc w:val="center"/>
              <w:rPr>
                <w:sz w:val="24"/>
                <w:szCs w:val="24"/>
              </w:rPr>
            </w:pPr>
            <w:r w:rsidRPr="00283B4C">
              <w:rPr>
                <w:sz w:val="24"/>
                <w:szCs w:val="24"/>
              </w:rPr>
              <w:t>мед.</w:t>
            </w:r>
            <w:r w:rsidRPr="00283B4C">
              <w:rPr>
                <w:spacing w:val="-15"/>
                <w:sz w:val="24"/>
                <w:szCs w:val="24"/>
              </w:rPr>
              <w:t xml:space="preserve"> </w:t>
            </w:r>
            <w:r w:rsidRPr="00283B4C">
              <w:rPr>
                <w:sz w:val="24"/>
                <w:szCs w:val="24"/>
              </w:rPr>
              <w:t>работник,</w:t>
            </w:r>
            <w:r w:rsidRPr="00283B4C">
              <w:rPr>
                <w:spacing w:val="-15"/>
                <w:sz w:val="24"/>
                <w:szCs w:val="24"/>
              </w:rPr>
              <w:t xml:space="preserve"> </w:t>
            </w:r>
            <w:r w:rsidRPr="00283B4C">
              <w:rPr>
                <w:sz w:val="24"/>
                <w:szCs w:val="24"/>
              </w:rPr>
              <w:t xml:space="preserve">культурные </w:t>
            </w:r>
            <w:r w:rsidRPr="00283B4C">
              <w:rPr>
                <w:spacing w:val="-2"/>
                <w:sz w:val="24"/>
                <w:szCs w:val="24"/>
              </w:rPr>
              <w:t>работники.</w:t>
            </w:r>
          </w:p>
          <w:p w14:paraId="30178B18" w14:textId="77777777" w:rsidR="00283B4C" w:rsidRPr="00283B4C" w:rsidRDefault="00283B4C" w:rsidP="00283B4C">
            <w:pPr>
              <w:spacing w:line="360" w:lineRule="auto"/>
              <w:ind w:left="112" w:right="43"/>
              <w:jc w:val="center"/>
              <w:rPr>
                <w:sz w:val="24"/>
                <w:szCs w:val="24"/>
              </w:rPr>
            </w:pPr>
            <w:r w:rsidRPr="00283B4C">
              <w:rPr>
                <w:sz w:val="24"/>
                <w:szCs w:val="24"/>
              </w:rPr>
              <w:t>Мед.</w:t>
            </w:r>
            <w:r w:rsidRPr="00283B4C">
              <w:rPr>
                <w:spacing w:val="-15"/>
                <w:sz w:val="24"/>
                <w:szCs w:val="24"/>
              </w:rPr>
              <w:t xml:space="preserve"> </w:t>
            </w:r>
            <w:r w:rsidRPr="00283B4C">
              <w:rPr>
                <w:sz w:val="24"/>
                <w:szCs w:val="24"/>
              </w:rPr>
              <w:t>работник,</w:t>
            </w:r>
            <w:r w:rsidRPr="00283B4C">
              <w:rPr>
                <w:spacing w:val="-15"/>
                <w:sz w:val="24"/>
                <w:szCs w:val="24"/>
              </w:rPr>
              <w:t xml:space="preserve"> </w:t>
            </w:r>
            <w:r w:rsidRPr="00283B4C">
              <w:rPr>
                <w:sz w:val="24"/>
                <w:szCs w:val="24"/>
              </w:rPr>
              <w:t xml:space="preserve">работники </w:t>
            </w:r>
            <w:r w:rsidRPr="00283B4C">
              <w:rPr>
                <w:spacing w:val="-2"/>
                <w:sz w:val="24"/>
                <w:szCs w:val="24"/>
              </w:rPr>
              <w:t>культуры.</w:t>
            </w:r>
          </w:p>
        </w:tc>
      </w:tr>
      <w:tr w:rsidR="00283B4C" w:rsidRPr="00283B4C" w14:paraId="64B360F6" w14:textId="77777777" w:rsidTr="00157F38">
        <w:trPr>
          <w:trHeight w:val="1502"/>
        </w:trPr>
        <w:tc>
          <w:tcPr>
            <w:tcW w:w="1277" w:type="dxa"/>
            <w:tcBorders>
              <w:top w:val="nil"/>
            </w:tcBorders>
          </w:tcPr>
          <w:p w14:paraId="36F2715A" w14:textId="77777777" w:rsidR="00283B4C" w:rsidRPr="00283B4C" w:rsidRDefault="00283B4C" w:rsidP="00283B4C">
            <w:pPr>
              <w:spacing w:line="360" w:lineRule="auto"/>
              <w:rPr>
                <w:sz w:val="24"/>
                <w:szCs w:val="24"/>
              </w:rPr>
            </w:pPr>
          </w:p>
        </w:tc>
        <w:tc>
          <w:tcPr>
            <w:tcW w:w="4112" w:type="dxa"/>
            <w:vMerge/>
            <w:tcBorders>
              <w:top w:val="nil"/>
            </w:tcBorders>
          </w:tcPr>
          <w:p w14:paraId="0DF35035" w14:textId="77777777" w:rsidR="00283B4C" w:rsidRPr="00283B4C" w:rsidRDefault="00283B4C" w:rsidP="00283B4C">
            <w:pPr>
              <w:spacing w:line="360" w:lineRule="auto"/>
              <w:rPr>
                <w:sz w:val="24"/>
                <w:szCs w:val="24"/>
              </w:rPr>
            </w:pPr>
          </w:p>
        </w:tc>
        <w:tc>
          <w:tcPr>
            <w:tcW w:w="1277" w:type="dxa"/>
            <w:tcBorders>
              <w:top w:val="nil"/>
            </w:tcBorders>
          </w:tcPr>
          <w:p w14:paraId="4A58B1CF" w14:textId="77777777" w:rsidR="00283B4C" w:rsidRPr="00283B4C" w:rsidRDefault="00283B4C" w:rsidP="00283B4C">
            <w:pPr>
              <w:spacing w:line="360" w:lineRule="auto"/>
              <w:rPr>
                <w:sz w:val="24"/>
                <w:szCs w:val="24"/>
              </w:rPr>
            </w:pPr>
          </w:p>
        </w:tc>
        <w:tc>
          <w:tcPr>
            <w:tcW w:w="3137" w:type="dxa"/>
            <w:tcBorders>
              <w:top w:val="nil"/>
            </w:tcBorders>
          </w:tcPr>
          <w:p w14:paraId="47AA20A6" w14:textId="77777777" w:rsidR="00283B4C" w:rsidRPr="00283B4C" w:rsidRDefault="00283B4C" w:rsidP="00283B4C">
            <w:pPr>
              <w:spacing w:before="118" w:line="360" w:lineRule="auto"/>
              <w:ind w:left="964" w:right="285" w:hanging="236"/>
              <w:rPr>
                <w:sz w:val="24"/>
                <w:szCs w:val="24"/>
              </w:rPr>
            </w:pPr>
            <w:r w:rsidRPr="00283B4C">
              <w:rPr>
                <w:sz w:val="24"/>
                <w:szCs w:val="24"/>
              </w:rPr>
              <w:t>Учитель</w:t>
            </w:r>
            <w:r w:rsidRPr="00283B4C">
              <w:rPr>
                <w:spacing w:val="-15"/>
                <w:sz w:val="24"/>
                <w:szCs w:val="24"/>
              </w:rPr>
              <w:t xml:space="preserve"> </w:t>
            </w:r>
            <w:r w:rsidRPr="00283B4C">
              <w:rPr>
                <w:sz w:val="24"/>
                <w:szCs w:val="24"/>
              </w:rPr>
              <w:t>физ-ры, Соц. педагог</w:t>
            </w:r>
          </w:p>
        </w:tc>
      </w:tr>
      <w:tr w:rsidR="00283B4C" w:rsidRPr="00283B4C" w14:paraId="61019E7E" w14:textId="77777777" w:rsidTr="00157F38">
        <w:trPr>
          <w:trHeight w:val="1655"/>
        </w:trPr>
        <w:tc>
          <w:tcPr>
            <w:tcW w:w="1277" w:type="dxa"/>
          </w:tcPr>
          <w:p w14:paraId="509BA358" w14:textId="77777777" w:rsidR="00283B4C" w:rsidRPr="00283B4C" w:rsidRDefault="00283B4C" w:rsidP="00283B4C">
            <w:pPr>
              <w:spacing w:line="360" w:lineRule="auto"/>
              <w:ind w:left="103" w:right="28"/>
              <w:jc w:val="center"/>
              <w:rPr>
                <w:sz w:val="24"/>
                <w:szCs w:val="24"/>
              </w:rPr>
            </w:pPr>
            <w:r w:rsidRPr="00283B4C">
              <w:rPr>
                <w:spacing w:val="-2"/>
                <w:sz w:val="24"/>
                <w:szCs w:val="24"/>
              </w:rPr>
              <w:t>Декабрь</w:t>
            </w:r>
          </w:p>
        </w:tc>
        <w:tc>
          <w:tcPr>
            <w:tcW w:w="4112" w:type="dxa"/>
          </w:tcPr>
          <w:p w14:paraId="7DD648F9" w14:textId="77777777" w:rsidR="00283B4C" w:rsidRPr="00283B4C" w:rsidRDefault="00283B4C" w:rsidP="00283B4C">
            <w:pPr>
              <w:spacing w:line="360" w:lineRule="auto"/>
              <w:ind w:left="150"/>
              <w:rPr>
                <w:sz w:val="24"/>
                <w:szCs w:val="24"/>
              </w:rPr>
            </w:pPr>
            <w:r w:rsidRPr="00283B4C">
              <w:rPr>
                <w:sz w:val="24"/>
                <w:szCs w:val="24"/>
                <w:u w:val="single"/>
              </w:rPr>
              <w:t>Акция</w:t>
            </w:r>
            <w:r w:rsidRPr="00283B4C">
              <w:rPr>
                <w:spacing w:val="-3"/>
                <w:sz w:val="24"/>
                <w:szCs w:val="24"/>
                <w:u w:val="single"/>
              </w:rPr>
              <w:t xml:space="preserve"> </w:t>
            </w:r>
            <w:r w:rsidRPr="00283B4C">
              <w:rPr>
                <w:sz w:val="24"/>
                <w:szCs w:val="24"/>
                <w:u w:val="single"/>
              </w:rPr>
              <w:t>«Полиция</w:t>
            </w:r>
            <w:r w:rsidRPr="00283B4C">
              <w:rPr>
                <w:spacing w:val="-4"/>
                <w:sz w:val="24"/>
                <w:szCs w:val="24"/>
                <w:u w:val="single"/>
              </w:rPr>
              <w:t xml:space="preserve"> </w:t>
            </w:r>
            <w:r w:rsidRPr="00283B4C">
              <w:rPr>
                <w:sz w:val="24"/>
                <w:szCs w:val="24"/>
                <w:u w:val="single"/>
              </w:rPr>
              <w:t>и</w:t>
            </w:r>
            <w:r w:rsidRPr="00283B4C">
              <w:rPr>
                <w:spacing w:val="-3"/>
                <w:sz w:val="24"/>
                <w:szCs w:val="24"/>
                <w:u w:val="single"/>
              </w:rPr>
              <w:t xml:space="preserve"> </w:t>
            </w:r>
            <w:r w:rsidRPr="00283B4C">
              <w:rPr>
                <w:spacing w:val="-2"/>
                <w:sz w:val="24"/>
                <w:szCs w:val="24"/>
                <w:u w:val="single"/>
              </w:rPr>
              <w:t>дети».</w:t>
            </w:r>
          </w:p>
          <w:p w14:paraId="20BA68C7" w14:textId="77777777" w:rsidR="00283B4C" w:rsidRPr="00283B4C" w:rsidRDefault="00283B4C">
            <w:pPr>
              <w:numPr>
                <w:ilvl w:val="0"/>
                <w:numId w:val="57"/>
              </w:numPr>
              <w:tabs>
                <w:tab w:val="left" w:pos="391"/>
              </w:tabs>
              <w:spacing w:line="360" w:lineRule="auto"/>
              <w:ind w:hanging="241"/>
              <w:rPr>
                <w:sz w:val="24"/>
                <w:szCs w:val="24"/>
              </w:rPr>
            </w:pPr>
            <w:r w:rsidRPr="00283B4C">
              <w:rPr>
                <w:sz w:val="24"/>
                <w:szCs w:val="24"/>
              </w:rPr>
              <w:t>Беседа</w:t>
            </w:r>
            <w:r w:rsidRPr="00283B4C">
              <w:rPr>
                <w:spacing w:val="-3"/>
                <w:sz w:val="24"/>
                <w:szCs w:val="24"/>
              </w:rPr>
              <w:t xml:space="preserve"> </w:t>
            </w:r>
            <w:r w:rsidRPr="00283B4C">
              <w:rPr>
                <w:sz w:val="24"/>
                <w:szCs w:val="24"/>
              </w:rPr>
              <w:t>на</w:t>
            </w:r>
            <w:r w:rsidRPr="00283B4C">
              <w:rPr>
                <w:spacing w:val="-2"/>
                <w:sz w:val="24"/>
                <w:szCs w:val="24"/>
              </w:rPr>
              <w:t xml:space="preserve"> </w:t>
            </w:r>
            <w:r w:rsidRPr="00283B4C">
              <w:rPr>
                <w:spacing w:val="-4"/>
                <w:sz w:val="24"/>
                <w:szCs w:val="24"/>
              </w:rPr>
              <w:t>тему</w:t>
            </w:r>
          </w:p>
          <w:p w14:paraId="2A52588F" w14:textId="77777777" w:rsidR="00283B4C" w:rsidRPr="00283B4C" w:rsidRDefault="00283B4C" w:rsidP="00283B4C">
            <w:pPr>
              <w:spacing w:line="360" w:lineRule="auto"/>
              <w:ind w:left="107" w:right="790"/>
              <w:rPr>
                <w:sz w:val="24"/>
                <w:szCs w:val="24"/>
              </w:rPr>
            </w:pPr>
            <w:r w:rsidRPr="00283B4C">
              <w:rPr>
                <w:sz w:val="24"/>
                <w:szCs w:val="24"/>
              </w:rPr>
              <w:t>«Административное право. Правонарушения.</w:t>
            </w:r>
            <w:r w:rsidRPr="00283B4C">
              <w:rPr>
                <w:spacing w:val="-15"/>
                <w:sz w:val="24"/>
                <w:szCs w:val="24"/>
              </w:rPr>
              <w:t xml:space="preserve"> </w:t>
            </w:r>
            <w:r w:rsidRPr="00283B4C">
              <w:rPr>
                <w:sz w:val="24"/>
                <w:szCs w:val="24"/>
              </w:rPr>
              <w:t>Взыскания».</w:t>
            </w:r>
          </w:p>
          <w:p w14:paraId="341C3D9E" w14:textId="77777777" w:rsidR="00283B4C" w:rsidRPr="00283B4C" w:rsidRDefault="00283B4C">
            <w:pPr>
              <w:numPr>
                <w:ilvl w:val="0"/>
                <w:numId w:val="57"/>
              </w:numPr>
              <w:tabs>
                <w:tab w:val="left" w:pos="391"/>
              </w:tabs>
              <w:spacing w:line="360" w:lineRule="auto"/>
              <w:ind w:left="107" w:right="182" w:firstLine="43"/>
              <w:rPr>
                <w:sz w:val="24"/>
                <w:szCs w:val="24"/>
              </w:rPr>
            </w:pPr>
            <w:r w:rsidRPr="00283B4C">
              <w:rPr>
                <w:sz w:val="24"/>
                <w:szCs w:val="24"/>
              </w:rPr>
              <w:t>Беседа</w:t>
            </w:r>
            <w:r w:rsidRPr="00283B4C">
              <w:rPr>
                <w:spacing w:val="-11"/>
                <w:sz w:val="24"/>
                <w:szCs w:val="24"/>
              </w:rPr>
              <w:t xml:space="preserve"> </w:t>
            </w:r>
            <w:r w:rsidRPr="00283B4C">
              <w:rPr>
                <w:sz w:val="24"/>
                <w:szCs w:val="24"/>
              </w:rPr>
              <w:t>на</w:t>
            </w:r>
            <w:r w:rsidRPr="00283B4C">
              <w:rPr>
                <w:spacing w:val="-11"/>
                <w:sz w:val="24"/>
                <w:szCs w:val="24"/>
              </w:rPr>
              <w:t xml:space="preserve"> </w:t>
            </w:r>
            <w:r w:rsidRPr="00283B4C">
              <w:rPr>
                <w:sz w:val="24"/>
                <w:szCs w:val="24"/>
              </w:rPr>
              <w:t>тему</w:t>
            </w:r>
            <w:r w:rsidRPr="00283B4C">
              <w:rPr>
                <w:spacing w:val="-11"/>
                <w:sz w:val="24"/>
                <w:szCs w:val="24"/>
              </w:rPr>
              <w:t xml:space="preserve"> </w:t>
            </w:r>
            <w:r w:rsidRPr="00283B4C">
              <w:rPr>
                <w:sz w:val="24"/>
                <w:szCs w:val="24"/>
              </w:rPr>
              <w:t>«Уголовное</w:t>
            </w:r>
            <w:r w:rsidRPr="00283B4C">
              <w:rPr>
                <w:spacing w:val="-11"/>
                <w:sz w:val="24"/>
                <w:szCs w:val="24"/>
              </w:rPr>
              <w:t xml:space="preserve"> </w:t>
            </w:r>
            <w:r w:rsidRPr="00283B4C">
              <w:rPr>
                <w:sz w:val="24"/>
                <w:szCs w:val="24"/>
              </w:rPr>
              <w:t>право. Преступление. Ответственность».</w:t>
            </w:r>
          </w:p>
        </w:tc>
        <w:tc>
          <w:tcPr>
            <w:tcW w:w="1277" w:type="dxa"/>
          </w:tcPr>
          <w:p w14:paraId="3A749DCE"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26D6C5A6"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186934AB" w14:textId="77777777" w:rsidR="00283B4C" w:rsidRPr="00283B4C" w:rsidRDefault="00283B4C" w:rsidP="00283B4C">
            <w:pPr>
              <w:spacing w:before="5" w:line="360" w:lineRule="auto"/>
              <w:rPr>
                <w:b/>
                <w:sz w:val="24"/>
                <w:szCs w:val="24"/>
              </w:rPr>
            </w:pPr>
          </w:p>
          <w:p w14:paraId="171642EA" w14:textId="77777777" w:rsidR="00283B4C" w:rsidRPr="00283B4C" w:rsidRDefault="00283B4C" w:rsidP="00283B4C">
            <w:pPr>
              <w:spacing w:line="360" w:lineRule="auto"/>
              <w:ind w:left="390" w:right="319"/>
              <w:jc w:val="center"/>
              <w:rPr>
                <w:sz w:val="24"/>
                <w:szCs w:val="24"/>
              </w:rPr>
            </w:pPr>
            <w:r w:rsidRPr="00283B4C">
              <w:rPr>
                <w:spacing w:val="-2"/>
                <w:sz w:val="24"/>
                <w:szCs w:val="24"/>
              </w:rPr>
              <w:t>Участковый Участковый</w:t>
            </w:r>
          </w:p>
          <w:p w14:paraId="4C11C6BA" w14:textId="77777777" w:rsidR="00283B4C" w:rsidRPr="00283B4C" w:rsidRDefault="00283B4C" w:rsidP="00283B4C">
            <w:pPr>
              <w:spacing w:line="360" w:lineRule="auto"/>
              <w:ind w:left="112" w:right="45"/>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bl>
    <w:p w14:paraId="162A2836"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1100" w:right="600" w:bottom="1200" w:left="920" w:header="0" w:footer="986" w:gutter="0"/>
          <w:cols w:space="720"/>
        </w:sectPr>
      </w:pP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7"/>
        <w:gridCol w:w="4112"/>
        <w:gridCol w:w="1277"/>
        <w:gridCol w:w="3137"/>
      </w:tblGrid>
      <w:tr w:rsidR="00283B4C" w:rsidRPr="00283B4C" w14:paraId="72F2EE2B" w14:textId="77777777" w:rsidTr="00157F38">
        <w:trPr>
          <w:trHeight w:val="1655"/>
        </w:trPr>
        <w:tc>
          <w:tcPr>
            <w:tcW w:w="1277" w:type="dxa"/>
          </w:tcPr>
          <w:p w14:paraId="6A554A53" w14:textId="77777777" w:rsidR="00283B4C" w:rsidRPr="00283B4C" w:rsidRDefault="00283B4C" w:rsidP="00283B4C">
            <w:pPr>
              <w:spacing w:line="360" w:lineRule="auto"/>
              <w:rPr>
                <w:sz w:val="24"/>
                <w:szCs w:val="24"/>
              </w:rPr>
            </w:pPr>
          </w:p>
        </w:tc>
        <w:tc>
          <w:tcPr>
            <w:tcW w:w="4112" w:type="dxa"/>
          </w:tcPr>
          <w:p w14:paraId="65114085" w14:textId="77777777" w:rsidR="00283B4C" w:rsidRPr="00283B4C" w:rsidRDefault="00283B4C" w:rsidP="00283B4C">
            <w:pPr>
              <w:spacing w:line="360" w:lineRule="auto"/>
              <w:ind w:left="107" w:right="159" w:firstLine="43"/>
              <w:rPr>
                <w:sz w:val="24"/>
                <w:szCs w:val="24"/>
              </w:rPr>
            </w:pPr>
            <w:r w:rsidRPr="00283B4C">
              <w:rPr>
                <w:sz w:val="24"/>
                <w:szCs w:val="24"/>
              </w:rPr>
              <w:t>3. Часы общения «Россия-правовое государство»(12 декабря)</w:t>
            </w:r>
            <w:r w:rsidRPr="00283B4C">
              <w:rPr>
                <w:spacing w:val="40"/>
                <w:sz w:val="24"/>
                <w:szCs w:val="24"/>
              </w:rPr>
              <w:t xml:space="preserve"> </w:t>
            </w:r>
            <w:r w:rsidRPr="00283B4C">
              <w:rPr>
                <w:sz w:val="24"/>
                <w:szCs w:val="24"/>
              </w:rPr>
              <w:t>4.Оказание методической и консультативной</w:t>
            </w:r>
            <w:r w:rsidRPr="00283B4C">
              <w:rPr>
                <w:spacing w:val="-14"/>
                <w:sz w:val="24"/>
                <w:szCs w:val="24"/>
              </w:rPr>
              <w:t xml:space="preserve"> </w:t>
            </w:r>
            <w:r w:rsidRPr="00283B4C">
              <w:rPr>
                <w:sz w:val="24"/>
                <w:szCs w:val="24"/>
              </w:rPr>
              <w:t>помощи</w:t>
            </w:r>
            <w:r w:rsidRPr="00283B4C">
              <w:rPr>
                <w:spacing w:val="-14"/>
                <w:sz w:val="24"/>
                <w:szCs w:val="24"/>
              </w:rPr>
              <w:t xml:space="preserve"> </w:t>
            </w:r>
            <w:r w:rsidRPr="00283B4C">
              <w:rPr>
                <w:sz w:val="24"/>
                <w:szCs w:val="24"/>
              </w:rPr>
              <w:t>в</w:t>
            </w:r>
            <w:r w:rsidRPr="00283B4C">
              <w:rPr>
                <w:spacing w:val="-15"/>
                <w:sz w:val="24"/>
                <w:szCs w:val="24"/>
              </w:rPr>
              <w:t xml:space="preserve"> </w:t>
            </w:r>
            <w:r w:rsidRPr="00283B4C">
              <w:rPr>
                <w:sz w:val="24"/>
                <w:szCs w:val="24"/>
              </w:rPr>
              <w:t>вопросах профилактики правонарушений.</w:t>
            </w:r>
          </w:p>
        </w:tc>
        <w:tc>
          <w:tcPr>
            <w:tcW w:w="1277" w:type="dxa"/>
          </w:tcPr>
          <w:p w14:paraId="61E51D82" w14:textId="77777777" w:rsidR="00283B4C" w:rsidRPr="00283B4C" w:rsidRDefault="00283B4C" w:rsidP="00283B4C">
            <w:pPr>
              <w:spacing w:line="360" w:lineRule="auto"/>
              <w:rPr>
                <w:sz w:val="24"/>
                <w:szCs w:val="24"/>
              </w:rPr>
            </w:pPr>
          </w:p>
        </w:tc>
        <w:tc>
          <w:tcPr>
            <w:tcW w:w="3137" w:type="dxa"/>
          </w:tcPr>
          <w:p w14:paraId="2DA9F359" w14:textId="77777777" w:rsidR="00283B4C" w:rsidRPr="00283B4C" w:rsidRDefault="00283B4C" w:rsidP="00283B4C">
            <w:pPr>
              <w:spacing w:before="10" w:line="360" w:lineRule="auto"/>
              <w:rPr>
                <w:b/>
                <w:sz w:val="24"/>
                <w:szCs w:val="24"/>
              </w:rPr>
            </w:pPr>
          </w:p>
          <w:p w14:paraId="6BE95F1E" w14:textId="77777777" w:rsidR="00283B4C" w:rsidRPr="00283B4C" w:rsidRDefault="00283B4C" w:rsidP="00283B4C">
            <w:pPr>
              <w:spacing w:line="360" w:lineRule="auto"/>
              <w:ind w:left="112" w:right="46"/>
              <w:jc w:val="center"/>
              <w:rPr>
                <w:sz w:val="24"/>
                <w:szCs w:val="24"/>
              </w:rPr>
            </w:pPr>
            <w:r w:rsidRPr="00283B4C">
              <w:rPr>
                <w:sz w:val="24"/>
                <w:szCs w:val="24"/>
              </w:rPr>
              <w:t>Сотрудники</w:t>
            </w:r>
            <w:r w:rsidRPr="00283B4C">
              <w:rPr>
                <w:spacing w:val="-7"/>
                <w:sz w:val="24"/>
                <w:szCs w:val="24"/>
              </w:rPr>
              <w:t xml:space="preserve"> </w:t>
            </w:r>
            <w:r w:rsidRPr="00283B4C">
              <w:rPr>
                <w:spacing w:val="-4"/>
                <w:sz w:val="24"/>
                <w:szCs w:val="24"/>
              </w:rPr>
              <w:t>ОМВД</w:t>
            </w:r>
          </w:p>
        </w:tc>
      </w:tr>
      <w:tr w:rsidR="00283B4C" w:rsidRPr="00283B4C" w14:paraId="0380EB4C" w14:textId="77777777" w:rsidTr="00157F38">
        <w:trPr>
          <w:trHeight w:val="277"/>
        </w:trPr>
        <w:tc>
          <w:tcPr>
            <w:tcW w:w="1277" w:type="dxa"/>
          </w:tcPr>
          <w:p w14:paraId="6CA7D397" w14:textId="77777777" w:rsidR="00283B4C" w:rsidRPr="00283B4C" w:rsidRDefault="00283B4C" w:rsidP="00283B4C">
            <w:pPr>
              <w:spacing w:line="360" w:lineRule="auto"/>
              <w:rPr>
                <w:sz w:val="24"/>
                <w:szCs w:val="24"/>
              </w:rPr>
            </w:pPr>
          </w:p>
        </w:tc>
        <w:tc>
          <w:tcPr>
            <w:tcW w:w="4112" w:type="dxa"/>
          </w:tcPr>
          <w:p w14:paraId="7D6D3E50" w14:textId="77777777" w:rsidR="00283B4C" w:rsidRPr="00283B4C" w:rsidRDefault="00283B4C" w:rsidP="00283B4C">
            <w:pPr>
              <w:spacing w:line="360" w:lineRule="auto"/>
              <w:ind w:left="150"/>
              <w:rPr>
                <w:sz w:val="24"/>
                <w:szCs w:val="24"/>
              </w:rPr>
            </w:pPr>
            <w:r w:rsidRPr="00283B4C">
              <w:rPr>
                <w:sz w:val="24"/>
                <w:szCs w:val="24"/>
              </w:rPr>
              <w:t>Работа</w:t>
            </w:r>
            <w:r w:rsidRPr="00283B4C">
              <w:rPr>
                <w:spacing w:val="-3"/>
                <w:sz w:val="24"/>
                <w:szCs w:val="24"/>
              </w:rPr>
              <w:t xml:space="preserve"> </w:t>
            </w:r>
            <w:r w:rsidRPr="00283B4C">
              <w:rPr>
                <w:sz w:val="24"/>
                <w:szCs w:val="24"/>
              </w:rPr>
              <w:t>Совета</w:t>
            </w:r>
            <w:r w:rsidRPr="00283B4C">
              <w:rPr>
                <w:spacing w:val="-1"/>
                <w:sz w:val="24"/>
                <w:szCs w:val="24"/>
              </w:rPr>
              <w:t xml:space="preserve"> </w:t>
            </w:r>
            <w:r w:rsidRPr="00283B4C">
              <w:rPr>
                <w:spacing w:val="-2"/>
                <w:sz w:val="24"/>
                <w:szCs w:val="24"/>
              </w:rPr>
              <w:t>профилактики</w:t>
            </w:r>
          </w:p>
        </w:tc>
        <w:tc>
          <w:tcPr>
            <w:tcW w:w="1277" w:type="dxa"/>
          </w:tcPr>
          <w:p w14:paraId="62FC8A02" w14:textId="77777777" w:rsidR="00283B4C" w:rsidRPr="00283B4C" w:rsidRDefault="00283B4C" w:rsidP="00283B4C">
            <w:pPr>
              <w:spacing w:line="360" w:lineRule="auto"/>
              <w:rPr>
                <w:sz w:val="24"/>
                <w:szCs w:val="24"/>
              </w:rPr>
            </w:pPr>
          </w:p>
        </w:tc>
        <w:tc>
          <w:tcPr>
            <w:tcW w:w="3137" w:type="dxa"/>
          </w:tcPr>
          <w:p w14:paraId="0D474DD0" w14:textId="77777777" w:rsidR="00283B4C" w:rsidRPr="00283B4C" w:rsidRDefault="00283B4C" w:rsidP="00283B4C">
            <w:pPr>
              <w:spacing w:line="360" w:lineRule="auto"/>
              <w:ind w:left="112" w:right="44"/>
              <w:jc w:val="center"/>
              <w:rPr>
                <w:sz w:val="24"/>
                <w:szCs w:val="24"/>
              </w:rPr>
            </w:pPr>
            <w:r w:rsidRPr="00283B4C">
              <w:rPr>
                <w:sz w:val="24"/>
                <w:szCs w:val="24"/>
              </w:rPr>
              <w:t>Зам</w:t>
            </w:r>
            <w:r w:rsidRPr="00283B4C">
              <w:rPr>
                <w:spacing w:val="-4"/>
                <w:sz w:val="24"/>
                <w:szCs w:val="24"/>
              </w:rPr>
              <w:t xml:space="preserve"> </w:t>
            </w:r>
            <w:r w:rsidRPr="00283B4C">
              <w:rPr>
                <w:sz w:val="24"/>
                <w:szCs w:val="24"/>
              </w:rPr>
              <w:t>директора</w:t>
            </w:r>
            <w:r w:rsidRPr="00283B4C">
              <w:rPr>
                <w:spacing w:val="-1"/>
                <w:sz w:val="24"/>
                <w:szCs w:val="24"/>
              </w:rPr>
              <w:t xml:space="preserve"> </w:t>
            </w:r>
            <w:r w:rsidRPr="00283B4C">
              <w:rPr>
                <w:sz w:val="24"/>
                <w:szCs w:val="24"/>
              </w:rPr>
              <w:t xml:space="preserve">по </w:t>
            </w:r>
            <w:r w:rsidRPr="00283B4C">
              <w:rPr>
                <w:spacing w:val="-5"/>
                <w:sz w:val="24"/>
                <w:szCs w:val="24"/>
              </w:rPr>
              <w:t>ВР</w:t>
            </w:r>
          </w:p>
        </w:tc>
      </w:tr>
      <w:tr w:rsidR="00283B4C" w:rsidRPr="00283B4C" w14:paraId="713617AE" w14:textId="77777777" w:rsidTr="00157F38">
        <w:trPr>
          <w:trHeight w:val="1654"/>
        </w:trPr>
        <w:tc>
          <w:tcPr>
            <w:tcW w:w="1277" w:type="dxa"/>
          </w:tcPr>
          <w:p w14:paraId="03CF8812" w14:textId="77777777" w:rsidR="00283B4C" w:rsidRPr="00283B4C" w:rsidRDefault="00283B4C" w:rsidP="00283B4C">
            <w:pPr>
              <w:spacing w:line="360" w:lineRule="auto"/>
              <w:ind w:left="103" w:right="28"/>
              <w:jc w:val="center"/>
              <w:rPr>
                <w:sz w:val="24"/>
                <w:szCs w:val="24"/>
              </w:rPr>
            </w:pPr>
            <w:r w:rsidRPr="00283B4C">
              <w:rPr>
                <w:spacing w:val="-2"/>
                <w:sz w:val="24"/>
                <w:szCs w:val="24"/>
              </w:rPr>
              <w:t>Январь</w:t>
            </w:r>
          </w:p>
        </w:tc>
        <w:tc>
          <w:tcPr>
            <w:tcW w:w="4112" w:type="dxa"/>
          </w:tcPr>
          <w:p w14:paraId="4BA3DCA0" w14:textId="77777777" w:rsidR="00283B4C" w:rsidRPr="00283B4C" w:rsidRDefault="00283B4C" w:rsidP="00283B4C">
            <w:pPr>
              <w:spacing w:line="360" w:lineRule="auto"/>
              <w:ind w:left="107" w:firstLine="43"/>
              <w:rPr>
                <w:sz w:val="24"/>
                <w:szCs w:val="24"/>
              </w:rPr>
            </w:pPr>
            <w:r w:rsidRPr="00283B4C">
              <w:rPr>
                <w:sz w:val="24"/>
                <w:szCs w:val="24"/>
              </w:rPr>
              <w:t>«Профилактика</w:t>
            </w:r>
            <w:r w:rsidRPr="00283B4C">
              <w:rPr>
                <w:spacing w:val="-15"/>
                <w:sz w:val="24"/>
                <w:szCs w:val="24"/>
              </w:rPr>
              <w:t xml:space="preserve"> </w:t>
            </w:r>
            <w:r w:rsidRPr="00283B4C">
              <w:rPr>
                <w:sz w:val="24"/>
                <w:szCs w:val="24"/>
              </w:rPr>
              <w:t>терроризма</w:t>
            </w:r>
            <w:r w:rsidRPr="00283B4C">
              <w:rPr>
                <w:spacing w:val="-15"/>
                <w:sz w:val="24"/>
                <w:szCs w:val="24"/>
              </w:rPr>
              <w:t xml:space="preserve"> </w:t>
            </w:r>
            <w:r w:rsidRPr="00283B4C">
              <w:rPr>
                <w:sz w:val="24"/>
                <w:szCs w:val="24"/>
              </w:rPr>
              <w:t xml:space="preserve">и </w:t>
            </w:r>
            <w:r w:rsidRPr="00283B4C">
              <w:rPr>
                <w:spacing w:val="-2"/>
                <w:sz w:val="24"/>
                <w:szCs w:val="24"/>
              </w:rPr>
              <w:t>экстремизма».</w:t>
            </w:r>
          </w:p>
          <w:p w14:paraId="6853C7E7" w14:textId="77777777" w:rsidR="00283B4C" w:rsidRPr="00283B4C" w:rsidRDefault="00283B4C">
            <w:pPr>
              <w:numPr>
                <w:ilvl w:val="0"/>
                <w:numId w:val="56"/>
              </w:numPr>
              <w:tabs>
                <w:tab w:val="left" w:pos="332"/>
              </w:tabs>
              <w:spacing w:line="360" w:lineRule="auto"/>
              <w:ind w:hanging="182"/>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часы.</w:t>
            </w:r>
          </w:p>
          <w:p w14:paraId="7128EAB1" w14:textId="77777777" w:rsidR="00283B4C" w:rsidRPr="00283B4C" w:rsidRDefault="00283B4C">
            <w:pPr>
              <w:numPr>
                <w:ilvl w:val="0"/>
                <w:numId w:val="56"/>
              </w:numPr>
              <w:tabs>
                <w:tab w:val="left" w:pos="391"/>
              </w:tabs>
              <w:spacing w:line="360" w:lineRule="auto"/>
              <w:ind w:left="107" w:right="988" w:firstLine="43"/>
              <w:rPr>
                <w:sz w:val="24"/>
                <w:szCs w:val="24"/>
              </w:rPr>
            </w:pPr>
            <w:r w:rsidRPr="00283B4C">
              <w:rPr>
                <w:sz w:val="24"/>
                <w:szCs w:val="24"/>
              </w:rPr>
              <w:t>Родительское</w:t>
            </w:r>
            <w:r w:rsidRPr="00283B4C">
              <w:rPr>
                <w:spacing w:val="-15"/>
                <w:sz w:val="24"/>
                <w:szCs w:val="24"/>
              </w:rPr>
              <w:t xml:space="preserve"> </w:t>
            </w:r>
            <w:r w:rsidRPr="00283B4C">
              <w:rPr>
                <w:sz w:val="24"/>
                <w:szCs w:val="24"/>
              </w:rPr>
              <w:t>собрание</w:t>
            </w:r>
            <w:r w:rsidRPr="00283B4C">
              <w:rPr>
                <w:spacing w:val="-15"/>
                <w:sz w:val="24"/>
                <w:szCs w:val="24"/>
              </w:rPr>
              <w:t xml:space="preserve"> </w:t>
            </w:r>
            <w:r w:rsidRPr="00283B4C">
              <w:rPr>
                <w:sz w:val="24"/>
                <w:szCs w:val="24"/>
              </w:rPr>
              <w:t xml:space="preserve">по профилактике терроризма и </w:t>
            </w:r>
            <w:r w:rsidRPr="00283B4C">
              <w:rPr>
                <w:spacing w:val="-2"/>
                <w:sz w:val="24"/>
                <w:szCs w:val="24"/>
              </w:rPr>
              <w:t>экстремизма.</w:t>
            </w:r>
          </w:p>
        </w:tc>
        <w:tc>
          <w:tcPr>
            <w:tcW w:w="1277" w:type="dxa"/>
          </w:tcPr>
          <w:p w14:paraId="49C07938"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77F728FD"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5FEC7555" w14:textId="77777777" w:rsidR="00283B4C" w:rsidRPr="00283B4C" w:rsidRDefault="00283B4C" w:rsidP="00283B4C">
            <w:pPr>
              <w:spacing w:line="360" w:lineRule="auto"/>
              <w:ind w:left="112" w:right="39"/>
              <w:jc w:val="center"/>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работники культуры.</w:t>
            </w:r>
          </w:p>
          <w:p w14:paraId="0D5E2ECD" w14:textId="77777777" w:rsidR="00283B4C" w:rsidRPr="00283B4C" w:rsidRDefault="00283B4C" w:rsidP="00283B4C">
            <w:pPr>
              <w:spacing w:line="360" w:lineRule="auto"/>
              <w:ind w:left="112" w:right="39"/>
              <w:jc w:val="center"/>
              <w:rPr>
                <w:sz w:val="24"/>
                <w:szCs w:val="24"/>
              </w:rPr>
            </w:pPr>
            <w:r w:rsidRPr="00283B4C">
              <w:rPr>
                <w:sz w:val="24"/>
                <w:szCs w:val="24"/>
              </w:rPr>
              <w:t>Соц.педагог,</w:t>
            </w:r>
            <w:r w:rsidRPr="00283B4C">
              <w:rPr>
                <w:spacing w:val="-15"/>
                <w:sz w:val="24"/>
                <w:szCs w:val="24"/>
              </w:rPr>
              <w:t xml:space="preserve"> </w:t>
            </w:r>
            <w:r w:rsidRPr="00283B4C">
              <w:rPr>
                <w:sz w:val="24"/>
                <w:szCs w:val="24"/>
              </w:rPr>
              <w:t xml:space="preserve">участковый, </w:t>
            </w:r>
            <w:r w:rsidRPr="00283B4C">
              <w:rPr>
                <w:spacing w:val="-2"/>
                <w:sz w:val="24"/>
                <w:szCs w:val="24"/>
              </w:rPr>
              <w:t>Админ.школы.</w:t>
            </w:r>
          </w:p>
        </w:tc>
      </w:tr>
      <w:tr w:rsidR="00283B4C" w:rsidRPr="00283B4C" w14:paraId="78245910" w14:textId="77777777" w:rsidTr="00157F38">
        <w:trPr>
          <w:trHeight w:val="274"/>
        </w:trPr>
        <w:tc>
          <w:tcPr>
            <w:tcW w:w="1277" w:type="dxa"/>
          </w:tcPr>
          <w:p w14:paraId="43376AAB" w14:textId="77777777" w:rsidR="00283B4C" w:rsidRPr="00283B4C" w:rsidRDefault="00283B4C" w:rsidP="00283B4C">
            <w:pPr>
              <w:spacing w:line="360" w:lineRule="auto"/>
              <w:rPr>
                <w:sz w:val="24"/>
                <w:szCs w:val="24"/>
              </w:rPr>
            </w:pPr>
          </w:p>
        </w:tc>
        <w:tc>
          <w:tcPr>
            <w:tcW w:w="4112" w:type="dxa"/>
          </w:tcPr>
          <w:p w14:paraId="4003F0B9" w14:textId="77777777" w:rsidR="00283B4C" w:rsidRPr="00283B4C" w:rsidRDefault="00283B4C" w:rsidP="00283B4C">
            <w:pPr>
              <w:spacing w:line="360" w:lineRule="auto"/>
              <w:ind w:left="150"/>
              <w:rPr>
                <w:sz w:val="24"/>
                <w:szCs w:val="24"/>
              </w:rPr>
            </w:pPr>
            <w:r w:rsidRPr="00283B4C">
              <w:rPr>
                <w:sz w:val="24"/>
                <w:szCs w:val="24"/>
              </w:rPr>
              <w:t>Работа</w:t>
            </w:r>
            <w:r w:rsidRPr="00283B4C">
              <w:rPr>
                <w:spacing w:val="-3"/>
                <w:sz w:val="24"/>
                <w:szCs w:val="24"/>
              </w:rPr>
              <w:t xml:space="preserve"> </w:t>
            </w:r>
            <w:r w:rsidRPr="00283B4C">
              <w:rPr>
                <w:sz w:val="24"/>
                <w:szCs w:val="24"/>
              </w:rPr>
              <w:t>Совета</w:t>
            </w:r>
            <w:r w:rsidRPr="00283B4C">
              <w:rPr>
                <w:spacing w:val="-1"/>
                <w:sz w:val="24"/>
                <w:szCs w:val="24"/>
              </w:rPr>
              <w:t xml:space="preserve"> </w:t>
            </w:r>
            <w:r w:rsidRPr="00283B4C">
              <w:rPr>
                <w:spacing w:val="-2"/>
                <w:sz w:val="24"/>
                <w:szCs w:val="24"/>
              </w:rPr>
              <w:t>профилактики</w:t>
            </w:r>
          </w:p>
        </w:tc>
        <w:tc>
          <w:tcPr>
            <w:tcW w:w="1277" w:type="dxa"/>
          </w:tcPr>
          <w:p w14:paraId="7236B16F" w14:textId="77777777" w:rsidR="00283B4C" w:rsidRPr="00283B4C" w:rsidRDefault="00283B4C" w:rsidP="00283B4C">
            <w:pPr>
              <w:spacing w:line="360" w:lineRule="auto"/>
              <w:rPr>
                <w:sz w:val="24"/>
                <w:szCs w:val="24"/>
              </w:rPr>
            </w:pPr>
          </w:p>
        </w:tc>
        <w:tc>
          <w:tcPr>
            <w:tcW w:w="3137" w:type="dxa"/>
          </w:tcPr>
          <w:p w14:paraId="3741F36C" w14:textId="77777777" w:rsidR="00283B4C" w:rsidRPr="00283B4C" w:rsidRDefault="00283B4C" w:rsidP="00283B4C">
            <w:pPr>
              <w:spacing w:line="360" w:lineRule="auto"/>
              <w:ind w:left="112" w:right="44"/>
              <w:jc w:val="center"/>
              <w:rPr>
                <w:sz w:val="24"/>
                <w:szCs w:val="24"/>
              </w:rPr>
            </w:pPr>
            <w:r w:rsidRPr="00283B4C">
              <w:rPr>
                <w:sz w:val="24"/>
                <w:szCs w:val="24"/>
              </w:rPr>
              <w:t>Зам</w:t>
            </w:r>
            <w:r w:rsidRPr="00283B4C">
              <w:rPr>
                <w:spacing w:val="-4"/>
                <w:sz w:val="24"/>
                <w:szCs w:val="24"/>
              </w:rPr>
              <w:t xml:space="preserve"> </w:t>
            </w:r>
            <w:r w:rsidRPr="00283B4C">
              <w:rPr>
                <w:sz w:val="24"/>
                <w:szCs w:val="24"/>
              </w:rPr>
              <w:t>директора</w:t>
            </w:r>
            <w:r w:rsidRPr="00283B4C">
              <w:rPr>
                <w:spacing w:val="-1"/>
                <w:sz w:val="24"/>
                <w:szCs w:val="24"/>
              </w:rPr>
              <w:t xml:space="preserve"> </w:t>
            </w:r>
            <w:r w:rsidRPr="00283B4C">
              <w:rPr>
                <w:sz w:val="24"/>
                <w:szCs w:val="24"/>
              </w:rPr>
              <w:t xml:space="preserve">по </w:t>
            </w:r>
            <w:r w:rsidRPr="00283B4C">
              <w:rPr>
                <w:spacing w:val="-5"/>
                <w:sz w:val="24"/>
                <w:szCs w:val="24"/>
              </w:rPr>
              <w:t>ВР</w:t>
            </w:r>
          </w:p>
        </w:tc>
      </w:tr>
      <w:tr w:rsidR="00283B4C" w:rsidRPr="00283B4C" w14:paraId="53891646" w14:textId="77777777" w:rsidTr="00157F38">
        <w:trPr>
          <w:trHeight w:val="2269"/>
        </w:trPr>
        <w:tc>
          <w:tcPr>
            <w:tcW w:w="1277" w:type="dxa"/>
          </w:tcPr>
          <w:p w14:paraId="2579AB0F" w14:textId="77777777" w:rsidR="00283B4C" w:rsidRPr="00283B4C" w:rsidRDefault="00283B4C" w:rsidP="00283B4C">
            <w:pPr>
              <w:spacing w:line="360" w:lineRule="auto"/>
              <w:ind w:left="103" w:right="33"/>
              <w:jc w:val="center"/>
              <w:rPr>
                <w:sz w:val="24"/>
                <w:szCs w:val="24"/>
              </w:rPr>
            </w:pPr>
            <w:r w:rsidRPr="00283B4C">
              <w:rPr>
                <w:spacing w:val="-2"/>
                <w:sz w:val="24"/>
                <w:szCs w:val="24"/>
              </w:rPr>
              <w:t>Февраль</w:t>
            </w:r>
          </w:p>
        </w:tc>
        <w:tc>
          <w:tcPr>
            <w:tcW w:w="4112" w:type="dxa"/>
          </w:tcPr>
          <w:p w14:paraId="47A415D2" w14:textId="77777777" w:rsidR="00283B4C" w:rsidRPr="00283B4C" w:rsidRDefault="00283B4C">
            <w:pPr>
              <w:numPr>
                <w:ilvl w:val="0"/>
                <w:numId w:val="55"/>
              </w:numPr>
              <w:tabs>
                <w:tab w:val="left" w:pos="391"/>
              </w:tabs>
              <w:spacing w:line="360" w:lineRule="auto"/>
              <w:ind w:right="1112" w:firstLine="43"/>
              <w:rPr>
                <w:sz w:val="24"/>
                <w:szCs w:val="24"/>
              </w:rPr>
            </w:pPr>
            <w:r w:rsidRPr="00283B4C">
              <w:rPr>
                <w:sz w:val="24"/>
                <w:szCs w:val="24"/>
              </w:rPr>
              <w:t>Беседа</w:t>
            </w:r>
            <w:r w:rsidRPr="00283B4C">
              <w:rPr>
                <w:spacing w:val="-12"/>
                <w:sz w:val="24"/>
                <w:szCs w:val="24"/>
              </w:rPr>
              <w:t xml:space="preserve"> </w:t>
            </w:r>
            <w:r w:rsidRPr="00283B4C">
              <w:rPr>
                <w:sz w:val="24"/>
                <w:szCs w:val="24"/>
              </w:rPr>
              <w:t>на</w:t>
            </w:r>
            <w:r w:rsidRPr="00283B4C">
              <w:rPr>
                <w:spacing w:val="-12"/>
                <w:sz w:val="24"/>
                <w:szCs w:val="24"/>
              </w:rPr>
              <w:t xml:space="preserve"> </w:t>
            </w:r>
            <w:r w:rsidRPr="00283B4C">
              <w:rPr>
                <w:sz w:val="24"/>
                <w:szCs w:val="24"/>
              </w:rPr>
              <w:t>тему:</w:t>
            </w:r>
            <w:r w:rsidRPr="00283B4C">
              <w:rPr>
                <w:spacing w:val="-7"/>
                <w:sz w:val="24"/>
                <w:szCs w:val="24"/>
              </w:rPr>
              <w:t xml:space="preserve"> </w:t>
            </w:r>
            <w:r w:rsidRPr="00283B4C">
              <w:rPr>
                <w:sz w:val="24"/>
                <w:szCs w:val="24"/>
              </w:rPr>
              <w:t>«Права</w:t>
            </w:r>
            <w:r w:rsidRPr="00283B4C">
              <w:rPr>
                <w:spacing w:val="-12"/>
                <w:sz w:val="24"/>
                <w:szCs w:val="24"/>
              </w:rPr>
              <w:t xml:space="preserve"> </w:t>
            </w:r>
            <w:r w:rsidRPr="00283B4C">
              <w:rPr>
                <w:sz w:val="24"/>
                <w:szCs w:val="24"/>
              </w:rPr>
              <w:t>и обязанности человека».</w:t>
            </w:r>
          </w:p>
          <w:p w14:paraId="7CE5FC0B" w14:textId="77777777" w:rsidR="00283B4C" w:rsidRPr="00283B4C" w:rsidRDefault="00283B4C">
            <w:pPr>
              <w:numPr>
                <w:ilvl w:val="0"/>
                <w:numId w:val="55"/>
              </w:numPr>
              <w:tabs>
                <w:tab w:val="left" w:pos="391"/>
              </w:tabs>
              <w:spacing w:line="360" w:lineRule="auto"/>
              <w:ind w:right="1008" w:firstLine="43"/>
              <w:rPr>
                <w:sz w:val="24"/>
                <w:szCs w:val="24"/>
              </w:rPr>
            </w:pPr>
            <w:r w:rsidRPr="00283B4C">
              <w:rPr>
                <w:sz w:val="24"/>
                <w:szCs w:val="24"/>
              </w:rPr>
              <w:t>Индивидуальные беседы родителей</w:t>
            </w:r>
            <w:r w:rsidRPr="00283B4C">
              <w:rPr>
                <w:spacing w:val="-11"/>
                <w:sz w:val="24"/>
                <w:szCs w:val="24"/>
              </w:rPr>
              <w:t xml:space="preserve"> </w:t>
            </w:r>
            <w:r w:rsidRPr="00283B4C">
              <w:rPr>
                <w:sz w:val="24"/>
                <w:szCs w:val="24"/>
              </w:rPr>
              <w:t>и</w:t>
            </w:r>
            <w:r w:rsidRPr="00283B4C">
              <w:rPr>
                <w:spacing w:val="-8"/>
                <w:sz w:val="24"/>
                <w:szCs w:val="24"/>
              </w:rPr>
              <w:t xml:space="preserve"> </w:t>
            </w:r>
            <w:r w:rsidRPr="00283B4C">
              <w:rPr>
                <w:sz w:val="24"/>
                <w:szCs w:val="24"/>
              </w:rPr>
              <w:t>учащихся</w:t>
            </w:r>
            <w:r w:rsidRPr="00283B4C">
              <w:rPr>
                <w:spacing w:val="-13"/>
                <w:sz w:val="24"/>
                <w:szCs w:val="24"/>
              </w:rPr>
              <w:t xml:space="preserve"> </w:t>
            </w:r>
            <w:r w:rsidRPr="00283B4C">
              <w:rPr>
                <w:sz w:val="24"/>
                <w:szCs w:val="24"/>
              </w:rPr>
              <w:t>с</w:t>
            </w:r>
            <w:r w:rsidRPr="00283B4C">
              <w:rPr>
                <w:spacing w:val="-12"/>
                <w:sz w:val="24"/>
                <w:szCs w:val="24"/>
              </w:rPr>
              <w:t xml:space="preserve"> </w:t>
            </w:r>
            <w:r w:rsidRPr="00283B4C">
              <w:rPr>
                <w:sz w:val="24"/>
                <w:szCs w:val="24"/>
              </w:rPr>
              <w:t xml:space="preserve">мед. </w:t>
            </w:r>
            <w:r w:rsidRPr="00283B4C">
              <w:rPr>
                <w:spacing w:val="-2"/>
                <w:sz w:val="24"/>
                <w:szCs w:val="24"/>
              </w:rPr>
              <w:t>работником.</w:t>
            </w:r>
          </w:p>
          <w:p w14:paraId="1E031B46" w14:textId="77777777" w:rsidR="00283B4C" w:rsidRPr="00283B4C" w:rsidRDefault="00283B4C">
            <w:pPr>
              <w:numPr>
                <w:ilvl w:val="0"/>
                <w:numId w:val="55"/>
              </w:numPr>
              <w:tabs>
                <w:tab w:val="left" w:pos="391"/>
              </w:tabs>
              <w:spacing w:line="360" w:lineRule="auto"/>
              <w:ind w:right="586" w:firstLine="43"/>
              <w:rPr>
                <w:sz w:val="24"/>
                <w:szCs w:val="24"/>
              </w:rPr>
            </w:pPr>
            <w:r w:rsidRPr="00283B4C">
              <w:rPr>
                <w:sz w:val="24"/>
                <w:szCs w:val="24"/>
              </w:rPr>
              <w:t>Месячник</w:t>
            </w:r>
            <w:r w:rsidRPr="00283B4C">
              <w:rPr>
                <w:spacing w:val="-15"/>
                <w:sz w:val="24"/>
                <w:szCs w:val="24"/>
              </w:rPr>
              <w:t xml:space="preserve"> </w:t>
            </w:r>
            <w:r w:rsidRPr="00283B4C">
              <w:rPr>
                <w:sz w:val="24"/>
                <w:szCs w:val="24"/>
              </w:rPr>
              <w:t xml:space="preserve">оборонно-массовой </w:t>
            </w:r>
            <w:r w:rsidRPr="00283B4C">
              <w:rPr>
                <w:spacing w:val="-2"/>
                <w:sz w:val="24"/>
                <w:szCs w:val="24"/>
              </w:rPr>
              <w:t>работы.</w:t>
            </w:r>
          </w:p>
        </w:tc>
        <w:tc>
          <w:tcPr>
            <w:tcW w:w="1277" w:type="dxa"/>
          </w:tcPr>
          <w:p w14:paraId="783A07D8"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654BEB3E"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2C8C9A71" w14:textId="77777777" w:rsidR="00283B4C" w:rsidRPr="00283B4C" w:rsidRDefault="00283B4C" w:rsidP="00283B4C">
            <w:pPr>
              <w:spacing w:line="360" w:lineRule="auto"/>
              <w:ind w:left="112" w:right="45"/>
              <w:jc w:val="center"/>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p w14:paraId="290DB0A0" w14:textId="77777777" w:rsidR="00283B4C" w:rsidRPr="00283B4C" w:rsidRDefault="00283B4C" w:rsidP="00283B4C">
            <w:pPr>
              <w:spacing w:line="360" w:lineRule="auto"/>
              <w:rPr>
                <w:b/>
                <w:sz w:val="24"/>
                <w:szCs w:val="24"/>
              </w:rPr>
            </w:pPr>
          </w:p>
          <w:p w14:paraId="0D3DC039" w14:textId="77777777" w:rsidR="00283B4C" w:rsidRPr="00283B4C" w:rsidRDefault="00283B4C" w:rsidP="00283B4C">
            <w:pPr>
              <w:spacing w:line="360" w:lineRule="auto"/>
              <w:ind w:left="112" w:right="41"/>
              <w:jc w:val="center"/>
              <w:rPr>
                <w:sz w:val="24"/>
                <w:szCs w:val="24"/>
              </w:rPr>
            </w:pPr>
            <w:r w:rsidRPr="00283B4C">
              <w:rPr>
                <w:sz w:val="24"/>
                <w:szCs w:val="24"/>
              </w:rPr>
              <w:t>Мед.</w:t>
            </w:r>
            <w:r w:rsidRPr="00283B4C">
              <w:rPr>
                <w:spacing w:val="-2"/>
                <w:sz w:val="24"/>
                <w:szCs w:val="24"/>
              </w:rPr>
              <w:t xml:space="preserve"> работник.</w:t>
            </w:r>
          </w:p>
          <w:p w14:paraId="1503F2DF" w14:textId="77777777" w:rsidR="00283B4C" w:rsidRPr="00283B4C" w:rsidRDefault="00283B4C" w:rsidP="00283B4C">
            <w:pPr>
              <w:spacing w:line="360" w:lineRule="auto"/>
              <w:ind w:left="390" w:right="321"/>
              <w:jc w:val="center"/>
              <w:rPr>
                <w:sz w:val="24"/>
                <w:szCs w:val="24"/>
              </w:rPr>
            </w:pPr>
            <w:r w:rsidRPr="00283B4C">
              <w:rPr>
                <w:sz w:val="24"/>
                <w:szCs w:val="24"/>
              </w:rPr>
              <w:t>Админ.школы,</w:t>
            </w:r>
            <w:r w:rsidRPr="00283B4C">
              <w:rPr>
                <w:spacing w:val="-15"/>
                <w:sz w:val="24"/>
                <w:szCs w:val="24"/>
              </w:rPr>
              <w:t xml:space="preserve"> </w:t>
            </w:r>
            <w:r w:rsidRPr="00283B4C">
              <w:rPr>
                <w:sz w:val="24"/>
                <w:szCs w:val="24"/>
              </w:rPr>
              <w:t>учитель физ-ры, учитель ОБЖ.</w:t>
            </w:r>
          </w:p>
        </w:tc>
      </w:tr>
      <w:tr w:rsidR="00283B4C" w:rsidRPr="00283B4C" w14:paraId="37E4B246" w14:textId="77777777" w:rsidTr="00157F38">
        <w:trPr>
          <w:trHeight w:val="1657"/>
        </w:trPr>
        <w:tc>
          <w:tcPr>
            <w:tcW w:w="1277" w:type="dxa"/>
          </w:tcPr>
          <w:p w14:paraId="4D285D49" w14:textId="77777777" w:rsidR="00283B4C" w:rsidRPr="00283B4C" w:rsidRDefault="00283B4C" w:rsidP="00283B4C">
            <w:pPr>
              <w:spacing w:line="360" w:lineRule="auto"/>
              <w:ind w:left="103" w:right="30"/>
              <w:jc w:val="center"/>
              <w:rPr>
                <w:sz w:val="24"/>
                <w:szCs w:val="24"/>
              </w:rPr>
            </w:pPr>
            <w:r w:rsidRPr="00283B4C">
              <w:rPr>
                <w:spacing w:val="-4"/>
                <w:sz w:val="24"/>
                <w:szCs w:val="24"/>
              </w:rPr>
              <w:t>Март</w:t>
            </w:r>
          </w:p>
        </w:tc>
        <w:tc>
          <w:tcPr>
            <w:tcW w:w="4112" w:type="dxa"/>
          </w:tcPr>
          <w:p w14:paraId="208F9BE7" w14:textId="77777777" w:rsidR="00283B4C" w:rsidRPr="00283B4C" w:rsidRDefault="00283B4C">
            <w:pPr>
              <w:numPr>
                <w:ilvl w:val="0"/>
                <w:numId w:val="54"/>
              </w:numPr>
              <w:tabs>
                <w:tab w:val="left" w:pos="391"/>
              </w:tabs>
              <w:spacing w:line="360" w:lineRule="auto"/>
              <w:ind w:hanging="241"/>
              <w:rPr>
                <w:sz w:val="24"/>
                <w:szCs w:val="24"/>
              </w:rPr>
            </w:pPr>
            <w:r w:rsidRPr="00283B4C">
              <w:rPr>
                <w:sz w:val="24"/>
                <w:szCs w:val="24"/>
              </w:rPr>
              <w:t>Родительское</w:t>
            </w:r>
            <w:r w:rsidRPr="00283B4C">
              <w:rPr>
                <w:spacing w:val="-4"/>
                <w:sz w:val="24"/>
                <w:szCs w:val="24"/>
              </w:rPr>
              <w:t xml:space="preserve"> </w:t>
            </w:r>
            <w:r w:rsidRPr="00283B4C">
              <w:rPr>
                <w:sz w:val="24"/>
                <w:szCs w:val="24"/>
              </w:rPr>
              <w:t>собрание.</w:t>
            </w:r>
            <w:r w:rsidRPr="00283B4C">
              <w:rPr>
                <w:spacing w:val="-2"/>
                <w:sz w:val="24"/>
                <w:szCs w:val="24"/>
              </w:rPr>
              <w:t xml:space="preserve"> </w:t>
            </w:r>
            <w:r w:rsidRPr="00283B4C">
              <w:rPr>
                <w:spacing w:val="-4"/>
                <w:sz w:val="24"/>
                <w:szCs w:val="24"/>
              </w:rPr>
              <w:t>Тема:</w:t>
            </w:r>
          </w:p>
          <w:p w14:paraId="405CB35A" w14:textId="77777777" w:rsidR="00283B4C" w:rsidRPr="00283B4C" w:rsidRDefault="00283B4C" w:rsidP="00283B4C">
            <w:pPr>
              <w:spacing w:line="360" w:lineRule="auto"/>
              <w:ind w:left="107"/>
              <w:rPr>
                <w:sz w:val="24"/>
                <w:szCs w:val="24"/>
              </w:rPr>
            </w:pPr>
            <w:r w:rsidRPr="00283B4C">
              <w:rPr>
                <w:sz w:val="24"/>
                <w:szCs w:val="24"/>
              </w:rPr>
              <w:t>«Нравственное</w:t>
            </w:r>
            <w:r w:rsidRPr="00283B4C">
              <w:rPr>
                <w:spacing w:val="-6"/>
                <w:sz w:val="24"/>
                <w:szCs w:val="24"/>
              </w:rPr>
              <w:t xml:space="preserve"> </w:t>
            </w:r>
            <w:r w:rsidRPr="00283B4C">
              <w:rPr>
                <w:sz w:val="24"/>
                <w:szCs w:val="24"/>
              </w:rPr>
              <w:t>воспитание</w:t>
            </w:r>
            <w:r w:rsidRPr="00283B4C">
              <w:rPr>
                <w:spacing w:val="-5"/>
                <w:sz w:val="24"/>
                <w:szCs w:val="24"/>
              </w:rPr>
              <w:t xml:space="preserve"> </w:t>
            </w:r>
            <w:r w:rsidRPr="00283B4C">
              <w:rPr>
                <w:spacing w:val="-2"/>
                <w:sz w:val="24"/>
                <w:szCs w:val="24"/>
              </w:rPr>
              <w:t>детей».</w:t>
            </w:r>
          </w:p>
          <w:p w14:paraId="3F5953A5" w14:textId="77777777" w:rsidR="00283B4C" w:rsidRPr="00283B4C" w:rsidRDefault="00283B4C" w:rsidP="00283B4C">
            <w:pPr>
              <w:spacing w:line="360" w:lineRule="auto"/>
              <w:rPr>
                <w:b/>
                <w:sz w:val="24"/>
                <w:szCs w:val="24"/>
              </w:rPr>
            </w:pPr>
          </w:p>
          <w:p w14:paraId="60EAB383" w14:textId="77777777" w:rsidR="00283B4C" w:rsidRPr="00283B4C" w:rsidRDefault="00283B4C">
            <w:pPr>
              <w:numPr>
                <w:ilvl w:val="0"/>
                <w:numId w:val="54"/>
              </w:numPr>
              <w:tabs>
                <w:tab w:val="left" w:pos="391"/>
              </w:tabs>
              <w:spacing w:line="360" w:lineRule="auto"/>
              <w:ind w:left="107" w:right="116" w:firstLine="43"/>
              <w:rPr>
                <w:sz w:val="24"/>
                <w:szCs w:val="24"/>
              </w:rPr>
            </w:pPr>
            <w:r w:rsidRPr="00283B4C">
              <w:rPr>
                <w:sz w:val="24"/>
                <w:szCs w:val="24"/>
              </w:rPr>
              <w:t>Беседа</w:t>
            </w:r>
            <w:r w:rsidRPr="00283B4C">
              <w:rPr>
                <w:spacing w:val="-10"/>
                <w:sz w:val="24"/>
                <w:szCs w:val="24"/>
              </w:rPr>
              <w:t xml:space="preserve"> </w:t>
            </w:r>
            <w:r w:rsidRPr="00283B4C">
              <w:rPr>
                <w:sz w:val="24"/>
                <w:szCs w:val="24"/>
              </w:rPr>
              <w:t>на</w:t>
            </w:r>
            <w:r w:rsidRPr="00283B4C">
              <w:rPr>
                <w:spacing w:val="-10"/>
                <w:sz w:val="24"/>
                <w:szCs w:val="24"/>
              </w:rPr>
              <w:t xml:space="preserve"> </w:t>
            </w:r>
            <w:r w:rsidRPr="00283B4C">
              <w:rPr>
                <w:sz w:val="24"/>
                <w:szCs w:val="24"/>
              </w:rPr>
              <w:t>тему:</w:t>
            </w:r>
            <w:r w:rsidRPr="00283B4C">
              <w:rPr>
                <w:spacing w:val="-4"/>
                <w:sz w:val="24"/>
                <w:szCs w:val="24"/>
              </w:rPr>
              <w:t xml:space="preserve"> </w:t>
            </w:r>
            <w:r w:rsidRPr="00283B4C">
              <w:rPr>
                <w:sz w:val="24"/>
                <w:szCs w:val="24"/>
              </w:rPr>
              <w:t>«Трудовое</w:t>
            </w:r>
            <w:r w:rsidRPr="00283B4C">
              <w:rPr>
                <w:spacing w:val="-10"/>
                <w:sz w:val="24"/>
                <w:szCs w:val="24"/>
              </w:rPr>
              <w:t xml:space="preserve"> </w:t>
            </w:r>
            <w:r w:rsidRPr="00283B4C">
              <w:rPr>
                <w:sz w:val="24"/>
                <w:szCs w:val="24"/>
              </w:rPr>
              <w:t>право</w:t>
            </w:r>
            <w:r w:rsidRPr="00283B4C">
              <w:rPr>
                <w:spacing w:val="-10"/>
                <w:sz w:val="24"/>
                <w:szCs w:val="24"/>
              </w:rPr>
              <w:t xml:space="preserve"> </w:t>
            </w:r>
            <w:r w:rsidRPr="00283B4C">
              <w:rPr>
                <w:sz w:val="24"/>
                <w:szCs w:val="24"/>
              </w:rPr>
              <w:t xml:space="preserve">и </w:t>
            </w:r>
            <w:r w:rsidRPr="00283B4C">
              <w:rPr>
                <w:spacing w:val="-2"/>
                <w:sz w:val="24"/>
                <w:szCs w:val="24"/>
              </w:rPr>
              <w:t>несовершеннолетние».</w:t>
            </w:r>
          </w:p>
        </w:tc>
        <w:tc>
          <w:tcPr>
            <w:tcW w:w="1277" w:type="dxa"/>
          </w:tcPr>
          <w:p w14:paraId="26F588E0"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3490BC83"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2F9CBDD7" w14:textId="77777777" w:rsidR="00283B4C" w:rsidRPr="00283B4C" w:rsidRDefault="00283B4C" w:rsidP="00283B4C">
            <w:pPr>
              <w:spacing w:line="360" w:lineRule="auto"/>
              <w:ind w:left="112" w:right="41"/>
              <w:jc w:val="center"/>
              <w:rPr>
                <w:sz w:val="24"/>
                <w:szCs w:val="24"/>
              </w:rPr>
            </w:pPr>
            <w:r w:rsidRPr="00283B4C">
              <w:rPr>
                <w:spacing w:val="-2"/>
                <w:sz w:val="24"/>
                <w:szCs w:val="24"/>
              </w:rPr>
              <w:t>Админ.школы.</w:t>
            </w:r>
          </w:p>
          <w:p w14:paraId="2B2BA930" w14:textId="77777777" w:rsidR="00283B4C" w:rsidRPr="00283B4C" w:rsidRDefault="00283B4C" w:rsidP="00283B4C">
            <w:pPr>
              <w:spacing w:line="360" w:lineRule="auto"/>
              <w:rPr>
                <w:b/>
                <w:sz w:val="24"/>
                <w:szCs w:val="24"/>
              </w:rPr>
            </w:pPr>
          </w:p>
          <w:p w14:paraId="4506663C" w14:textId="77777777" w:rsidR="00283B4C" w:rsidRPr="00283B4C" w:rsidRDefault="00283B4C" w:rsidP="00283B4C">
            <w:pPr>
              <w:spacing w:line="360" w:lineRule="auto"/>
              <w:ind w:left="227" w:right="152"/>
              <w:jc w:val="center"/>
              <w:rPr>
                <w:sz w:val="24"/>
                <w:szCs w:val="24"/>
              </w:rPr>
            </w:pPr>
            <w:r w:rsidRPr="00283B4C">
              <w:rPr>
                <w:sz w:val="24"/>
                <w:szCs w:val="24"/>
              </w:rPr>
              <w:t>Инспектор</w:t>
            </w:r>
            <w:r w:rsidRPr="00283B4C">
              <w:rPr>
                <w:spacing w:val="-12"/>
                <w:sz w:val="24"/>
                <w:szCs w:val="24"/>
              </w:rPr>
              <w:t xml:space="preserve"> </w:t>
            </w:r>
            <w:r w:rsidRPr="00283B4C">
              <w:rPr>
                <w:sz w:val="24"/>
                <w:szCs w:val="24"/>
              </w:rPr>
              <w:t>ОДН</w:t>
            </w:r>
            <w:r w:rsidRPr="00283B4C">
              <w:rPr>
                <w:spacing w:val="-13"/>
                <w:sz w:val="24"/>
                <w:szCs w:val="24"/>
              </w:rPr>
              <w:t xml:space="preserve"> </w:t>
            </w:r>
            <w:r w:rsidRPr="00283B4C">
              <w:rPr>
                <w:sz w:val="24"/>
                <w:szCs w:val="24"/>
              </w:rPr>
              <w:t>по</w:t>
            </w:r>
            <w:r w:rsidRPr="00283B4C">
              <w:rPr>
                <w:spacing w:val="-12"/>
                <w:sz w:val="24"/>
                <w:szCs w:val="24"/>
              </w:rPr>
              <w:t xml:space="preserve"> </w:t>
            </w:r>
            <w:r w:rsidRPr="00283B4C">
              <w:rPr>
                <w:sz w:val="24"/>
                <w:szCs w:val="24"/>
              </w:rPr>
              <w:t>работе с обучающимися, специалист Центра</w:t>
            </w:r>
          </w:p>
          <w:p w14:paraId="218CF6CC" w14:textId="77777777" w:rsidR="00283B4C" w:rsidRPr="00283B4C" w:rsidRDefault="00283B4C" w:rsidP="00283B4C">
            <w:pPr>
              <w:spacing w:line="360" w:lineRule="auto"/>
              <w:ind w:left="109" w:right="82"/>
              <w:jc w:val="center"/>
              <w:rPr>
                <w:sz w:val="24"/>
                <w:szCs w:val="24"/>
              </w:rPr>
            </w:pPr>
            <w:r w:rsidRPr="00283B4C">
              <w:rPr>
                <w:sz w:val="24"/>
                <w:szCs w:val="24"/>
              </w:rPr>
              <w:t>занятости</w:t>
            </w:r>
            <w:r w:rsidRPr="00283B4C">
              <w:rPr>
                <w:spacing w:val="-2"/>
                <w:sz w:val="24"/>
                <w:szCs w:val="24"/>
              </w:rPr>
              <w:t xml:space="preserve"> населения.</w:t>
            </w:r>
          </w:p>
        </w:tc>
      </w:tr>
      <w:tr w:rsidR="00283B4C" w:rsidRPr="00283B4C" w14:paraId="69F38B5F" w14:textId="77777777" w:rsidTr="00157F38">
        <w:trPr>
          <w:trHeight w:val="2759"/>
        </w:trPr>
        <w:tc>
          <w:tcPr>
            <w:tcW w:w="1277" w:type="dxa"/>
          </w:tcPr>
          <w:p w14:paraId="5B97E9D1" w14:textId="77777777" w:rsidR="00283B4C" w:rsidRPr="00283B4C" w:rsidRDefault="00283B4C" w:rsidP="00283B4C">
            <w:pPr>
              <w:spacing w:line="360" w:lineRule="auto"/>
              <w:ind w:left="103" w:right="28"/>
              <w:jc w:val="center"/>
              <w:rPr>
                <w:sz w:val="24"/>
                <w:szCs w:val="24"/>
              </w:rPr>
            </w:pPr>
            <w:r w:rsidRPr="00283B4C">
              <w:rPr>
                <w:spacing w:val="-2"/>
                <w:sz w:val="24"/>
                <w:szCs w:val="24"/>
              </w:rPr>
              <w:t>Апрель</w:t>
            </w:r>
          </w:p>
        </w:tc>
        <w:tc>
          <w:tcPr>
            <w:tcW w:w="4112" w:type="dxa"/>
          </w:tcPr>
          <w:p w14:paraId="6DF1CE37" w14:textId="77777777" w:rsidR="00283B4C" w:rsidRPr="00283B4C" w:rsidRDefault="00283B4C" w:rsidP="00283B4C">
            <w:pPr>
              <w:spacing w:line="360" w:lineRule="auto"/>
              <w:ind w:left="150" w:right="790"/>
              <w:rPr>
                <w:sz w:val="24"/>
                <w:szCs w:val="24"/>
              </w:rPr>
            </w:pPr>
            <w:r w:rsidRPr="00283B4C">
              <w:rPr>
                <w:sz w:val="24"/>
                <w:szCs w:val="24"/>
              </w:rPr>
              <w:t>Весенняя неделя Добра. 1.Классные</w:t>
            </w:r>
            <w:r w:rsidRPr="00283B4C">
              <w:rPr>
                <w:spacing w:val="-14"/>
                <w:sz w:val="24"/>
                <w:szCs w:val="24"/>
              </w:rPr>
              <w:t xml:space="preserve"> </w:t>
            </w:r>
            <w:r w:rsidRPr="00283B4C">
              <w:rPr>
                <w:sz w:val="24"/>
                <w:szCs w:val="24"/>
              </w:rPr>
              <w:t>часы</w:t>
            </w:r>
            <w:r w:rsidRPr="00283B4C">
              <w:rPr>
                <w:spacing w:val="-13"/>
                <w:sz w:val="24"/>
                <w:szCs w:val="24"/>
              </w:rPr>
              <w:t xml:space="preserve"> </w:t>
            </w:r>
            <w:r w:rsidRPr="00283B4C">
              <w:rPr>
                <w:sz w:val="24"/>
                <w:szCs w:val="24"/>
              </w:rPr>
              <w:t>на</w:t>
            </w:r>
            <w:r w:rsidRPr="00283B4C">
              <w:rPr>
                <w:spacing w:val="-14"/>
                <w:sz w:val="24"/>
                <w:szCs w:val="24"/>
              </w:rPr>
              <w:t xml:space="preserve"> </w:t>
            </w:r>
            <w:r w:rsidRPr="00283B4C">
              <w:rPr>
                <w:sz w:val="24"/>
                <w:szCs w:val="24"/>
              </w:rPr>
              <w:t>тему</w:t>
            </w:r>
          </w:p>
          <w:p w14:paraId="70810545" w14:textId="77777777" w:rsidR="00283B4C" w:rsidRPr="00283B4C" w:rsidRDefault="00283B4C" w:rsidP="00283B4C">
            <w:pPr>
              <w:spacing w:line="360" w:lineRule="auto"/>
              <w:ind w:left="150" w:right="1515" w:hanging="44"/>
              <w:rPr>
                <w:sz w:val="24"/>
                <w:szCs w:val="24"/>
              </w:rPr>
            </w:pPr>
            <w:r w:rsidRPr="00283B4C">
              <w:rPr>
                <w:spacing w:val="-2"/>
                <w:sz w:val="24"/>
                <w:szCs w:val="24"/>
              </w:rPr>
              <w:t xml:space="preserve">«Толерантность». </w:t>
            </w:r>
            <w:r w:rsidRPr="00283B4C">
              <w:rPr>
                <w:sz w:val="24"/>
                <w:szCs w:val="24"/>
              </w:rPr>
              <w:t>2.«Акция</w:t>
            </w:r>
            <w:r w:rsidRPr="00283B4C">
              <w:rPr>
                <w:spacing w:val="-15"/>
                <w:sz w:val="24"/>
                <w:szCs w:val="24"/>
              </w:rPr>
              <w:t xml:space="preserve"> </w:t>
            </w:r>
            <w:r w:rsidRPr="00283B4C">
              <w:rPr>
                <w:sz w:val="24"/>
                <w:szCs w:val="24"/>
              </w:rPr>
              <w:t>милосердия».</w:t>
            </w:r>
          </w:p>
          <w:p w14:paraId="20B41A7C" w14:textId="77777777" w:rsidR="00283B4C" w:rsidRPr="00283B4C" w:rsidRDefault="00283B4C" w:rsidP="00283B4C">
            <w:pPr>
              <w:spacing w:line="360" w:lineRule="auto"/>
              <w:ind w:left="107" w:right="159" w:firstLine="43"/>
              <w:rPr>
                <w:sz w:val="24"/>
                <w:szCs w:val="24"/>
              </w:rPr>
            </w:pPr>
            <w:r w:rsidRPr="00283B4C">
              <w:rPr>
                <w:sz w:val="24"/>
                <w:szCs w:val="24"/>
              </w:rPr>
              <w:t xml:space="preserve">3.Родительское собрание по вопросам безопасности детей. 4.Профилактика вредных привычек (участие в Акции «Нет, вредным </w:t>
            </w:r>
            <w:r w:rsidRPr="00283B4C">
              <w:rPr>
                <w:spacing w:val="-2"/>
                <w:sz w:val="24"/>
                <w:szCs w:val="24"/>
              </w:rPr>
              <w:t>привычкам».</w:t>
            </w:r>
          </w:p>
          <w:p w14:paraId="3868C89C" w14:textId="77777777" w:rsidR="00283B4C" w:rsidRPr="00283B4C" w:rsidRDefault="00283B4C" w:rsidP="00283B4C">
            <w:pPr>
              <w:spacing w:line="360" w:lineRule="auto"/>
              <w:ind w:left="150"/>
              <w:rPr>
                <w:sz w:val="24"/>
                <w:szCs w:val="24"/>
              </w:rPr>
            </w:pPr>
            <w:r w:rsidRPr="00283B4C">
              <w:rPr>
                <w:sz w:val="24"/>
                <w:szCs w:val="24"/>
              </w:rPr>
              <w:t>5.Спортивные</w:t>
            </w:r>
            <w:r w:rsidRPr="00283B4C">
              <w:rPr>
                <w:spacing w:val="-4"/>
                <w:sz w:val="24"/>
                <w:szCs w:val="24"/>
              </w:rPr>
              <w:t xml:space="preserve"> </w:t>
            </w:r>
            <w:r w:rsidRPr="00283B4C">
              <w:rPr>
                <w:sz w:val="24"/>
                <w:szCs w:val="24"/>
              </w:rPr>
              <w:t>мероприятия</w:t>
            </w:r>
            <w:r w:rsidRPr="00283B4C">
              <w:rPr>
                <w:spacing w:val="-1"/>
                <w:sz w:val="24"/>
                <w:szCs w:val="24"/>
              </w:rPr>
              <w:t xml:space="preserve"> </w:t>
            </w:r>
            <w:r w:rsidRPr="00283B4C">
              <w:rPr>
                <w:sz w:val="24"/>
                <w:szCs w:val="24"/>
              </w:rPr>
              <w:t>по</w:t>
            </w:r>
            <w:r w:rsidRPr="00283B4C">
              <w:rPr>
                <w:spacing w:val="-1"/>
                <w:sz w:val="24"/>
                <w:szCs w:val="24"/>
              </w:rPr>
              <w:t xml:space="preserve"> </w:t>
            </w:r>
            <w:r w:rsidRPr="00283B4C">
              <w:rPr>
                <w:spacing w:val="-4"/>
                <w:sz w:val="24"/>
                <w:szCs w:val="24"/>
              </w:rPr>
              <w:t>ЗОЖ.</w:t>
            </w:r>
          </w:p>
        </w:tc>
        <w:tc>
          <w:tcPr>
            <w:tcW w:w="1277" w:type="dxa"/>
          </w:tcPr>
          <w:p w14:paraId="26E4E00A"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3573B188"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326E7657" w14:textId="77777777" w:rsidR="00283B4C" w:rsidRPr="00283B4C" w:rsidRDefault="00283B4C" w:rsidP="00283B4C">
            <w:pPr>
              <w:spacing w:line="360" w:lineRule="auto"/>
              <w:ind w:left="321" w:right="291" w:firstLine="41"/>
              <w:jc w:val="center"/>
              <w:rPr>
                <w:sz w:val="24"/>
                <w:szCs w:val="24"/>
              </w:rPr>
            </w:pPr>
            <w:r w:rsidRPr="00283B4C">
              <w:rPr>
                <w:sz w:val="24"/>
                <w:szCs w:val="24"/>
              </w:rPr>
              <w:t>Педагог- организатор, классные</w:t>
            </w:r>
            <w:r w:rsidRPr="00283B4C">
              <w:rPr>
                <w:spacing w:val="-15"/>
                <w:sz w:val="24"/>
                <w:szCs w:val="24"/>
              </w:rPr>
              <w:t xml:space="preserve"> </w:t>
            </w:r>
            <w:r w:rsidRPr="00283B4C">
              <w:rPr>
                <w:sz w:val="24"/>
                <w:szCs w:val="24"/>
              </w:rPr>
              <w:t>руководители, работники культуры.</w:t>
            </w:r>
          </w:p>
          <w:p w14:paraId="52BEA977" w14:textId="77777777" w:rsidR="00283B4C" w:rsidRPr="00283B4C" w:rsidRDefault="00283B4C" w:rsidP="00283B4C">
            <w:pPr>
              <w:spacing w:line="360" w:lineRule="auto"/>
              <w:ind w:left="803" w:right="773" w:firstLine="43"/>
              <w:jc w:val="center"/>
              <w:rPr>
                <w:sz w:val="24"/>
                <w:szCs w:val="24"/>
              </w:rPr>
            </w:pPr>
            <w:r w:rsidRPr="00283B4C">
              <w:rPr>
                <w:sz w:val="24"/>
                <w:szCs w:val="24"/>
              </w:rPr>
              <w:t xml:space="preserve">Соц. Педагог, </w:t>
            </w:r>
            <w:r w:rsidRPr="00283B4C">
              <w:rPr>
                <w:spacing w:val="-2"/>
                <w:sz w:val="24"/>
                <w:szCs w:val="24"/>
              </w:rPr>
              <w:t>Админ.школы.</w:t>
            </w:r>
          </w:p>
          <w:p w14:paraId="77782D78" w14:textId="77777777" w:rsidR="00283B4C" w:rsidRPr="00283B4C" w:rsidRDefault="00283B4C" w:rsidP="00283B4C">
            <w:pPr>
              <w:spacing w:before="10" w:line="360" w:lineRule="auto"/>
              <w:rPr>
                <w:b/>
                <w:sz w:val="24"/>
                <w:szCs w:val="24"/>
              </w:rPr>
            </w:pPr>
          </w:p>
          <w:p w14:paraId="58753C5E" w14:textId="77777777" w:rsidR="00283B4C" w:rsidRPr="00283B4C" w:rsidRDefault="00283B4C" w:rsidP="00283B4C">
            <w:pPr>
              <w:spacing w:line="360" w:lineRule="auto"/>
              <w:ind w:left="112" w:right="45"/>
              <w:jc w:val="center"/>
              <w:rPr>
                <w:sz w:val="24"/>
                <w:szCs w:val="24"/>
              </w:rPr>
            </w:pPr>
            <w:r w:rsidRPr="00283B4C">
              <w:rPr>
                <w:sz w:val="24"/>
                <w:szCs w:val="24"/>
              </w:rPr>
              <w:t>Зам.директора</w:t>
            </w:r>
            <w:r w:rsidRPr="00283B4C">
              <w:rPr>
                <w:spacing w:val="-4"/>
                <w:sz w:val="24"/>
                <w:szCs w:val="24"/>
              </w:rPr>
              <w:t xml:space="preserve"> </w:t>
            </w:r>
            <w:r w:rsidRPr="00283B4C">
              <w:rPr>
                <w:sz w:val="24"/>
                <w:szCs w:val="24"/>
              </w:rPr>
              <w:t>по</w:t>
            </w:r>
            <w:r w:rsidRPr="00283B4C">
              <w:rPr>
                <w:spacing w:val="-1"/>
                <w:sz w:val="24"/>
                <w:szCs w:val="24"/>
              </w:rPr>
              <w:t xml:space="preserve"> У</w:t>
            </w:r>
            <w:r w:rsidRPr="00283B4C">
              <w:rPr>
                <w:spacing w:val="-5"/>
                <w:sz w:val="24"/>
                <w:szCs w:val="24"/>
              </w:rPr>
              <w:t>ВР</w:t>
            </w:r>
          </w:p>
          <w:p w14:paraId="2499D205" w14:textId="77777777" w:rsidR="00283B4C" w:rsidRPr="00283B4C" w:rsidRDefault="00283B4C" w:rsidP="00283B4C">
            <w:pPr>
              <w:spacing w:before="4" w:line="360" w:lineRule="auto"/>
              <w:rPr>
                <w:b/>
                <w:sz w:val="24"/>
                <w:szCs w:val="24"/>
              </w:rPr>
            </w:pPr>
          </w:p>
          <w:p w14:paraId="3C1AC490" w14:textId="77777777" w:rsidR="00283B4C" w:rsidRPr="00283B4C" w:rsidRDefault="00283B4C" w:rsidP="00283B4C">
            <w:pPr>
              <w:spacing w:line="360" w:lineRule="auto"/>
              <w:ind w:left="390" w:right="321"/>
              <w:jc w:val="center"/>
              <w:rPr>
                <w:sz w:val="24"/>
                <w:szCs w:val="24"/>
              </w:rPr>
            </w:pPr>
            <w:r w:rsidRPr="00283B4C">
              <w:rPr>
                <w:sz w:val="24"/>
                <w:szCs w:val="24"/>
              </w:rPr>
              <w:t>Админ.школы,</w:t>
            </w:r>
            <w:r w:rsidRPr="00283B4C">
              <w:rPr>
                <w:spacing w:val="-15"/>
                <w:sz w:val="24"/>
                <w:szCs w:val="24"/>
              </w:rPr>
              <w:t xml:space="preserve"> </w:t>
            </w:r>
            <w:r w:rsidRPr="00283B4C">
              <w:rPr>
                <w:sz w:val="24"/>
                <w:szCs w:val="24"/>
              </w:rPr>
              <w:t xml:space="preserve">учитель </w:t>
            </w:r>
            <w:r w:rsidRPr="00283B4C">
              <w:rPr>
                <w:spacing w:val="-2"/>
                <w:sz w:val="24"/>
                <w:szCs w:val="24"/>
              </w:rPr>
              <w:t>физ-ры.</w:t>
            </w:r>
          </w:p>
        </w:tc>
      </w:tr>
      <w:tr w:rsidR="00283B4C" w:rsidRPr="00283B4C" w14:paraId="0310438E" w14:textId="77777777" w:rsidTr="00157F38">
        <w:trPr>
          <w:trHeight w:val="277"/>
        </w:trPr>
        <w:tc>
          <w:tcPr>
            <w:tcW w:w="1277" w:type="dxa"/>
          </w:tcPr>
          <w:p w14:paraId="3F36AB28" w14:textId="77777777" w:rsidR="00283B4C" w:rsidRPr="00283B4C" w:rsidRDefault="00283B4C" w:rsidP="00283B4C">
            <w:pPr>
              <w:spacing w:line="360" w:lineRule="auto"/>
              <w:rPr>
                <w:sz w:val="24"/>
                <w:szCs w:val="24"/>
              </w:rPr>
            </w:pPr>
          </w:p>
        </w:tc>
        <w:tc>
          <w:tcPr>
            <w:tcW w:w="4112" w:type="dxa"/>
          </w:tcPr>
          <w:p w14:paraId="2F50E9BC" w14:textId="77777777" w:rsidR="00283B4C" w:rsidRPr="00283B4C" w:rsidRDefault="00283B4C" w:rsidP="00283B4C">
            <w:pPr>
              <w:spacing w:line="360" w:lineRule="auto"/>
              <w:ind w:left="150"/>
              <w:rPr>
                <w:sz w:val="24"/>
                <w:szCs w:val="24"/>
              </w:rPr>
            </w:pPr>
            <w:r w:rsidRPr="00283B4C">
              <w:rPr>
                <w:sz w:val="24"/>
                <w:szCs w:val="24"/>
              </w:rPr>
              <w:t>Работа</w:t>
            </w:r>
            <w:r w:rsidRPr="00283B4C">
              <w:rPr>
                <w:spacing w:val="-3"/>
                <w:sz w:val="24"/>
                <w:szCs w:val="24"/>
              </w:rPr>
              <w:t xml:space="preserve"> </w:t>
            </w:r>
            <w:r w:rsidRPr="00283B4C">
              <w:rPr>
                <w:sz w:val="24"/>
                <w:szCs w:val="24"/>
              </w:rPr>
              <w:t>Совета</w:t>
            </w:r>
            <w:r w:rsidRPr="00283B4C">
              <w:rPr>
                <w:spacing w:val="-1"/>
                <w:sz w:val="24"/>
                <w:szCs w:val="24"/>
              </w:rPr>
              <w:t xml:space="preserve"> </w:t>
            </w:r>
            <w:r w:rsidRPr="00283B4C">
              <w:rPr>
                <w:spacing w:val="-2"/>
                <w:sz w:val="24"/>
                <w:szCs w:val="24"/>
              </w:rPr>
              <w:t>профилактики</w:t>
            </w:r>
          </w:p>
        </w:tc>
        <w:tc>
          <w:tcPr>
            <w:tcW w:w="1277" w:type="dxa"/>
          </w:tcPr>
          <w:p w14:paraId="4E23A0B8" w14:textId="77777777" w:rsidR="00283B4C" w:rsidRPr="00283B4C" w:rsidRDefault="00283B4C" w:rsidP="00283B4C">
            <w:pPr>
              <w:spacing w:line="360" w:lineRule="auto"/>
              <w:rPr>
                <w:sz w:val="24"/>
                <w:szCs w:val="24"/>
              </w:rPr>
            </w:pPr>
          </w:p>
        </w:tc>
        <w:tc>
          <w:tcPr>
            <w:tcW w:w="3137" w:type="dxa"/>
          </w:tcPr>
          <w:p w14:paraId="47D9A15D" w14:textId="77777777" w:rsidR="00283B4C" w:rsidRPr="00283B4C" w:rsidRDefault="00283B4C" w:rsidP="00283B4C">
            <w:pPr>
              <w:spacing w:line="360" w:lineRule="auto"/>
              <w:ind w:left="112" w:right="44"/>
              <w:jc w:val="center"/>
              <w:rPr>
                <w:sz w:val="24"/>
                <w:szCs w:val="24"/>
              </w:rPr>
            </w:pPr>
            <w:r w:rsidRPr="00283B4C">
              <w:rPr>
                <w:sz w:val="24"/>
                <w:szCs w:val="24"/>
              </w:rPr>
              <w:t>Зам</w:t>
            </w:r>
            <w:r w:rsidRPr="00283B4C">
              <w:rPr>
                <w:spacing w:val="-4"/>
                <w:sz w:val="24"/>
                <w:szCs w:val="24"/>
              </w:rPr>
              <w:t xml:space="preserve"> </w:t>
            </w:r>
            <w:r w:rsidRPr="00283B4C">
              <w:rPr>
                <w:sz w:val="24"/>
                <w:szCs w:val="24"/>
              </w:rPr>
              <w:t>директора</w:t>
            </w:r>
            <w:r w:rsidRPr="00283B4C">
              <w:rPr>
                <w:spacing w:val="-1"/>
                <w:sz w:val="24"/>
                <w:szCs w:val="24"/>
              </w:rPr>
              <w:t xml:space="preserve"> </w:t>
            </w:r>
            <w:r w:rsidRPr="00283B4C">
              <w:rPr>
                <w:sz w:val="24"/>
                <w:szCs w:val="24"/>
              </w:rPr>
              <w:t xml:space="preserve">по </w:t>
            </w:r>
            <w:r w:rsidRPr="00283B4C">
              <w:rPr>
                <w:spacing w:val="-5"/>
                <w:sz w:val="24"/>
                <w:szCs w:val="24"/>
              </w:rPr>
              <w:t>ВР</w:t>
            </w:r>
          </w:p>
        </w:tc>
      </w:tr>
      <w:tr w:rsidR="00283B4C" w:rsidRPr="00283B4C" w14:paraId="488739F3" w14:textId="77777777" w:rsidTr="00157F38">
        <w:trPr>
          <w:trHeight w:val="2759"/>
        </w:trPr>
        <w:tc>
          <w:tcPr>
            <w:tcW w:w="1277" w:type="dxa"/>
          </w:tcPr>
          <w:p w14:paraId="21FC5F1A" w14:textId="77777777" w:rsidR="00283B4C" w:rsidRPr="00283B4C" w:rsidRDefault="00283B4C" w:rsidP="00283B4C">
            <w:pPr>
              <w:spacing w:line="360" w:lineRule="auto"/>
              <w:ind w:left="103" w:right="31"/>
              <w:jc w:val="center"/>
              <w:rPr>
                <w:sz w:val="24"/>
                <w:szCs w:val="24"/>
              </w:rPr>
            </w:pPr>
            <w:r w:rsidRPr="00283B4C">
              <w:rPr>
                <w:spacing w:val="-5"/>
                <w:sz w:val="24"/>
                <w:szCs w:val="24"/>
              </w:rPr>
              <w:lastRenderedPageBreak/>
              <w:t>Май</w:t>
            </w:r>
          </w:p>
        </w:tc>
        <w:tc>
          <w:tcPr>
            <w:tcW w:w="4112" w:type="dxa"/>
          </w:tcPr>
          <w:p w14:paraId="69D92AFB" w14:textId="77777777" w:rsidR="00283B4C" w:rsidRPr="00283B4C" w:rsidRDefault="00283B4C">
            <w:pPr>
              <w:numPr>
                <w:ilvl w:val="0"/>
                <w:numId w:val="53"/>
              </w:numPr>
              <w:tabs>
                <w:tab w:val="left" w:pos="391"/>
              </w:tabs>
              <w:spacing w:line="360" w:lineRule="auto"/>
              <w:ind w:hanging="241"/>
              <w:rPr>
                <w:sz w:val="24"/>
                <w:szCs w:val="24"/>
              </w:rPr>
            </w:pPr>
            <w:r w:rsidRPr="00283B4C">
              <w:rPr>
                <w:sz w:val="24"/>
                <w:szCs w:val="24"/>
              </w:rPr>
              <w:t>Беседы</w:t>
            </w:r>
            <w:r w:rsidRPr="00283B4C">
              <w:rPr>
                <w:spacing w:val="-2"/>
                <w:sz w:val="24"/>
                <w:szCs w:val="24"/>
              </w:rPr>
              <w:t xml:space="preserve"> </w:t>
            </w:r>
            <w:r w:rsidRPr="00283B4C">
              <w:rPr>
                <w:sz w:val="24"/>
                <w:szCs w:val="24"/>
              </w:rPr>
              <w:t>по</w:t>
            </w:r>
            <w:r w:rsidRPr="00283B4C">
              <w:rPr>
                <w:spacing w:val="-1"/>
                <w:sz w:val="24"/>
                <w:szCs w:val="24"/>
              </w:rPr>
              <w:t xml:space="preserve"> </w:t>
            </w:r>
            <w:r w:rsidRPr="00283B4C">
              <w:rPr>
                <w:spacing w:val="-4"/>
                <w:sz w:val="24"/>
                <w:szCs w:val="24"/>
              </w:rPr>
              <w:t>ПДД.</w:t>
            </w:r>
          </w:p>
          <w:p w14:paraId="4B52DB6A" w14:textId="77777777" w:rsidR="00283B4C" w:rsidRPr="00283B4C" w:rsidRDefault="00283B4C">
            <w:pPr>
              <w:numPr>
                <w:ilvl w:val="0"/>
                <w:numId w:val="53"/>
              </w:numPr>
              <w:tabs>
                <w:tab w:val="left" w:pos="391"/>
              </w:tabs>
              <w:spacing w:line="360" w:lineRule="auto"/>
              <w:ind w:left="107" w:right="448" w:firstLine="43"/>
              <w:rPr>
                <w:sz w:val="24"/>
                <w:szCs w:val="24"/>
              </w:rPr>
            </w:pPr>
            <w:r w:rsidRPr="00283B4C">
              <w:rPr>
                <w:sz w:val="24"/>
                <w:szCs w:val="24"/>
              </w:rPr>
              <w:t>Анкетирование,</w:t>
            </w:r>
            <w:r w:rsidRPr="00283B4C">
              <w:rPr>
                <w:spacing w:val="-15"/>
                <w:sz w:val="24"/>
                <w:szCs w:val="24"/>
              </w:rPr>
              <w:t xml:space="preserve"> </w:t>
            </w:r>
            <w:r w:rsidRPr="00283B4C">
              <w:rPr>
                <w:sz w:val="24"/>
                <w:szCs w:val="24"/>
              </w:rPr>
              <w:t>мониторинг</w:t>
            </w:r>
            <w:r w:rsidRPr="00283B4C">
              <w:rPr>
                <w:spacing w:val="-15"/>
                <w:sz w:val="24"/>
                <w:szCs w:val="24"/>
              </w:rPr>
              <w:t xml:space="preserve"> </w:t>
            </w:r>
            <w:r w:rsidRPr="00283B4C">
              <w:rPr>
                <w:sz w:val="24"/>
                <w:szCs w:val="24"/>
              </w:rPr>
              <w:t>по правовым знаниям.</w:t>
            </w:r>
          </w:p>
          <w:p w14:paraId="44B8517E" w14:textId="77777777" w:rsidR="00283B4C" w:rsidRPr="00283B4C" w:rsidRDefault="00283B4C">
            <w:pPr>
              <w:numPr>
                <w:ilvl w:val="0"/>
                <w:numId w:val="53"/>
              </w:numPr>
              <w:tabs>
                <w:tab w:val="left" w:pos="332"/>
              </w:tabs>
              <w:spacing w:line="360" w:lineRule="auto"/>
              <w:ind w:left="107" w:right="353" w:firstLine="43"/>
              <w:rPr>
                <w:sz w:val="24"/>
                <w:szCs w:val="24"/>
              </w:rPr>
            </w:pPr>
            <w:r w:rsidRPr="00283B4C">
              <w:rPr>
                <w:sz w:val="24"/>
                <w:szCs w:val="24"/>
              </w:rPr>
              <w:t>Участиа</w:t>
            </w:r>
            <w:r w:rsidRPr="00283B4C">
              <w:rPr>
                <w:spacing w:val="-11"/>
                <w:sz w:val="24"/>
                <w:szCs w:val="24"/>
              </w:rPr>
              <w:t xml:space="preserve"> </w:t>
            </w:r>
            <w:r w:rsidRPr="00283B4C">
              <w:rPr>
                <w:sz w:val="24"/>
                <w:szCs w:val="24"/>
              </w:rPr>
              <w:t>в</w:t>
            </w:r>
            <w:r w:rsidRPr="00283B4C">
              <w:rPr>
                <w:spacing w:val="-11"/>
                <w:sz w:val="24"/>
                <w:szCs w:val="24"/>
              </w:rPr>
              <w:t xml:space="preserve"> </w:t>
            </w:r>
            <w:r w:rsidRPr="00283B4C">
              <w:rPr>
                <w:sz w:val="24"/>
                <w:szCs w:val="24"/>
              </w:rPr>
              <w:t>районных</w:t>
            </w:r>
            <w:r w:rsidRPr="00283B4C">
              <w:rPr>
                <w:spacing w:val="-11"/>
                <w:sz w:val="24"/>
                <w:szCs w:val="24"/>
              </w:rPr>
              <w:t xml:space="preserve"> </w:t>
            </w:r>
            <w:r w:rsidRPr="00283B4C">
              <w:rPr>
                <w:sz w:val="24"/>
                <w:szCs w:val="24"/>
              </w:rPr>
              <w:t>и</w:t>
            </w:r>
            <w:r w:rsidRPr="00283B4C">
              <w:rPr>
                <w:spacing w:val="-10"/>
                <w:sz w:val="24"/>
                <w:szCs w:val="24"/>
              </w:rPr>
              <w:t xml:space="preserve"> </w:t>
            </w:r>
            <w:r w:rsidRPr="00283B4C">
              <w:rPr>
                <w:sz w:val="24"/>
                <w:szCs w:val="24"/>
              </w:rPr>
              <w:t>школьных спортивных соревнованиях.</w:t>
            </w:r>
          </w:p>
          <w:p w14:paraId="6E1B1C66" w14:textId="77777777" w:rsidR="00283B4C" w:rsidRPr="00283B4C" w:rsidRDefault="00283B4C">
            <w:pPr>
              <w:numPr>
                <w:ilvl w:val="0"/>
                <w:numId w:val="53"/>
              </w:numPr>
              <w:tabs>
                <w:tab w:val="left" w:pos="332"/>
              </w:tabs>
              <w:spacing w:line="360" w:lineRule="auto"/>
              <w:ind w:left="107" w:right="782" w:firstLine="43"/>
              <w:rPr>
                <w:sz w:val="24"/>
                <w:szCs w:val="24"/>
              </w:rPr>
            </w:pPr>
            <w:r w:rsidRPr="00283B4C">
              <w:rPr>
                <w:sz w:val="24"/>
                <w:szCs w:val="24"/>
              </w:rPr>
              <w:t>Участие</w:t>
            </w:r>
            <w:r w:rsidRPr="00283B4C">
              <w:rPr>
                <w:spacing w:val="-13"/>
                <w:sz w:val="24"/>
                <w:szCs w:val="24"/>
              </w:rPr>
              <w:t xml:space="preserve"> </w:t>
            </w:r>
            <w:r w:rsidRPr="00283B4C">
              <w:rPr>
                <w:sz w:val="24"/>
                <w:szCs w:val="24"/>
              </w:rPr>
              <w:t>в</w:t>
            </w:r>
            <w:r w:rsidRPr="00283B4C">
              <w:rPr>
                <w:spacing w:val="-13"/>
                <w:sz w:val="24"/>
                <w:szCs w:val="24"/>
              </w:rPr>
              <w:t xml:space="preserve"> </w:t>
            </w:r>
            <w:r w:rsidRPr="00283B4C">
              <w:rPr>
                <w:sz w:val="24"/>
                <w:szCs w:val="24"/>
              </w:rPr>
              <w:t>праздновании</w:t>
            </w:r>
            <w:r w:rsidRPr="00283B4C">
              <w:rPr>
                <w:spacing w:val="-12"/>
                <w:sz w:val="24"/>
                <w:szCs w:val="24"/>
              </w:rPr>
              <w:t xml:space="preserve"> </w:t>
            </w:r>
            <w:r w:rsidRPr="00283B4C">
              <w:rPr>
                <w:sz w:val="24"/>
                <w:szCs w:val="24"/>
              </w:rPr>
              <w:t xml:space="preserve">Дня </w:t>
            </w:r>
            <w:r w:rsidRPr="00283B4C">
              <w:rPr>
                <w:spacing w:val="-2"/>
                <w:sz w:val="24"/>
                <w:szCs w:val="24"/>
              </w:rPr>
              <w:t>Победы.</w:t>
            </w:r>
          </w:p>
          <w:p w14:paraId="211D55CA" w14:textId="77777777" w:rsidR="00283B4C" w:rsidRPr="00283B4C" w:rsidRDefault="00283B4C">
            <w:pPr>
              <w:numPr>
                <w:ilvl w:val="0"/>
                <w:numId w:val="53"/>
              </w:numPr>
              <w:tabs>
                <w:tab w:val="left" w:pos="332"/>
              </w:tabs>
              <w:spacing w:line="360" w:lineRule="auto"/>
              <w:ind w:left="107" w:right="353" w:firstLine="43"/>
              <w:rPr>
                <w:sz w:val="24"/>
                <w:szCs w:val="24"/>
              </w:rPr>
            </w:pPr>
            <w:r w:rsidRPr="00283B4C">
              <w:rPr>
                <w:sz w:val="24"/>
                <w:szCs w:val="24"/>
              </w:rPr>
              <w:t>Участие</w:t>
            </w:r>
            <w:r w:rsidRPr="00283B4C">
              <w:rPr>
                <w:spacing w:val="-11"/>
                <w:sz w:val="24"/>
                <w:szCs w:val="24"/>
              </w:rPr>
              <w:t xml:space="preserve"> </w:t>
            </w:r>
            <w:r w:rsidRPr="00283B4C">
              <w:rPr>
                <w:sz w:val="24"/>
                <w:szCs w:val="24"/>
              </w:rPr>
              <w:t>в</w:t>
            </w:r>
            <w:r w:rsidRPr="00283B4C">
              <w:rPr>
                <w:spacing w:val="-11"/>
                <w:sz w:val="24"/>
                <w:szCs w:val="24"/>
              </w:rPr>
              <w:t xml:space="preserve"> </w:t>
            </w:r>
            <w:r w:rsidRPr="00283B4C">
              <w:rPr>
                <w:sz w:val="24"/>
                <w:szCs w:val="24"/>
              </w:rPr>
              <w:t>районных</w:t>
            </w:r>
            <w:r w:rsidRPr="00283B4C">
              <w:rPr>
                <w:spacing w:val="-11"/>
                <w:sz w:val="24"/>
                <w:szCs w:val="24"/>
              </w:rPr>
              <w:t xml:space="preserve"> </w:t>
            </w:r>
            <w:r w:rsidRPr="00283B4C">
              <w:rPr>
                <w:sz w:val="24"/>
                <w:szCs w:val="24"/>
              </w:rPr>
              <w:t>и</w:t>
            </w:r>
            <w:r w:rsidRPr="00283B4C">
              <w:rPr>
                <w:spacing w:val="-10"/>
                <w:sz w:val="24"/>
                <w:szCs w:val="24"/>
              </w:rPr>
              <w:t xml:space="preserve"> </w:t>
            </w:r>
            <w:r w:rsidRPr="00283B4C">
              <w:rPr>
                <w:sz w:val="24"/>
                <w:szCs w:val="24"/>
              </w:rPr>
              <w:t>школьных спортивных мероприятиях.</w:t>
            </w:r>
          </w:p>
          <w:p w14:paraId="7D70ED09" w14:textId="77777777" w:rsidR="00283B4C" w:rsidRPr="00283B4C" w:rsidRDefault="00283B4C">
            <w:pPr>
              <w:numPr>
                <w:ilvl w:val="0"/>
                <w:numId w:val="53"/>
              </w:numPr>
              <w:tabs>
                <w:tab w:val="left" w:pos="332"/>
              </w:tabs>
              <w:spacing w:line="360" w:lineRule="auto"/>
              <w:ind w:left="331" w:hanging="182"/>
              <w:rPr>
                <w:sz w:val="24"/>
                <w:szCs w:val="24"/>
              </w:rPr>
            </w:pPr>
            <w:r w:rsidRPr="00283B4C">
              <w:rPr>
                <w:sz w:val="24"/>
                <w:szCs w:val="24"/>
              </w:rPr>
              <w:t>Конкурс</w:t>
            </w:r>
            <w:r w:rsidRPr="00283B4C">
              <w:rPr>
                <w:spacing w:val="-4"/>
                <w:sz w:val="24"/>
                <w:szCs w:val="24"/>
              </w:rPr>
              <w:t xml:space="preserve"> </w:t>
            </w:r>
            <w:r w:rsidRPr="00283B4C">
              <w:rPr>
                <w:sz w:val="24"/>
                <w:szCs w:val="24"/>
              </w:rPr>
              <w:t>агитбригад</w:t>
            </w:r>
            <w:r w:rsidRPr="00283B4C">
              <w:rPr>
                <w:spacing w:val="-3"/>
                <w:sz w:val="24"/>
                <w:szCs w:val="24"/>
              </w:rPr>
              <w:t xml:space="preserve"> </w:t>
            </w:r>
            <w:r w:rsidRPr="00283B4C">
              <w:rPr>
                <w:sz w:val="24"/>
                <w:szCs w:val="24"/>
              </w:rPr>
              <w:t>по</w:t>
            </w:r>
            <w:r w:rsidRPr="00283B4C">
              <w:rPr>
                <w:spacing w:val="-2"/>
                <w:sz w:val="24"/>
                <w:szCs w:val="24"/>
              </w:rPr>
              <w:t xml:space="preserve"> </w:t>
            </w:r>
            <w:r w:rsidRPr="00283B4C">
              <w:rPr>
                <w:spacing w:val="-5"/>
                <w:sz w:val="24"/>
                <w:szCs w:val="24"/>
              </w:rPr>
              <w:t>ПДД</w:t>
            </w:r>
          </w:p>
        </w:tc>
        <w:tc>
          <w:tcPr>
            <w:tcW w:w="1277" w:type="dxa"/>
          </w:tcPr>
          <w:p w14:paraId="70427D7C" w14:textId="77777777" w:rsidR="00283B4C" w:rsidRPr="00283B4C" w:rsidRDefault="00283B4C" w:rsidP="00283B4C">
            <w:pPr>
              <w:spacing w:line="360" w:lineRule="auto"/>
              <w:ind w:left="103" w:right="34"/>
              <w:jc w:val="center"/>
              <w:rPr>
                <w:sz w:val="24"/>
                <w:szCs w:val="24"/>
              </w:rPr>
            </w:pPr>
            <w:r w:rsidRPr="00283B4C">
              <w:rPr>
                <w:spacing w:val="-2"/>
                <w:sz w:val="24"/>
                <w:szCs w:val="24"/>
              </w:rPr>
              <w:t>1-</w:t>
            </w:r>
            <w:r w:rsidRPr="00283B4C">
              <w:rPr>
                <w:spacing w:val="-10"/>
                <w:sz w:val="24"/>
                <w:szCs w:val="24"/>
              </w:rPr>
              <w:t>4</w:t>
            </w:r>
          </w:p>
          <w:p w14:paraId="41D4EAC5" w14:textId="77777777" w:rsidR="00283B4C" w:rsidRPr="00283B4C" w:rsidRDefault="00283B4C" w:rsidP="00283B4C">
            <w:pPr>
              <w:spacing w:line="360" w:lineRule="auto"/>
              <w:ind w:left="97" w:right="74"/>
              <w:jc w:val="center"/>
              <w:rPr>
                <w:sz w:val="24"/>
                <w:szCs w:val="24"/>
              </w:rPr>
            </w:pPr>
            <w:r w:rsidRPr="00283B4C">
              <w:rPr>
                <w:spacing w:val="-2"/>
                <w:sz w:val="24"/>
                <w:szCs w:val="24"/>
              </w:rPr>
              <w:t>классы</w:t>
            </w:r>
          </w:p>
        </w:tc>
        <w:tc>
          <w:tcPr>
            <w:tcW w:w="3137" w:type="dxa"/>
          </w:tcPr>
          <w:p w14:paraId="203F50A0" w14:textId="77777777" w:rsidR="00283B4C" w:rsidRPr="00283B4C" w:rsidRDefault="00283B4C" w:rsidP="00283B4C">
            <w:pPr>
              <w:spacing w:line="360" w:lineRule="auto"/>
              <w:ind w:left="522" w:right="492" w:firstLine="42"/>
              <w:jc w:val="center"/>
              <w:rPr>
                <w:sz w:val="24"/>
                <w:szCs w:val="24"/>
              </w:rPr>
            </w:pPr>
            <w:r w:rsidRPr="00283B4C">
              <w:rPr>
                <w:spacing w:val="-2"/>
                <w:sz w:val="24"/>
                <w:szCs w:val="24"/>
              </w:rPr>
              <w:t xml:space="preserve">Инспектор ГИБДД, соц.педагог, </w:t>
            </w:r>
            <w:r w:rsidRPr="00283B4C">
              <w:rPr>
                <w:sz w:val="24"/>
                <w:szCs w:val="24"/>
              </w:rPr>
              <w:t>учитель ОБЖ.</w:t>
            </w:r>
          </w:p>
          <w:p w14:paraId="3804C16C" w14:textId="77777777" w:rsidR="00283B4C" w:rsidRPr="00283B4C" w:rsidRDefault="00283B4C" w:rsidP="00283B4C">
            <w:pPr>
              <w:spacing w:line="360" w:lineRule="auto"/>
              <w:ind w:left="590" w:right="560" w:firstLine="41"/>
              <w:jc w:val="center"/>
              <w:rPr>
                <w:sz w:val="24"/>
                <w:szCs w:val="24"/>
              </w:rPr>
            </w:pPr>
            <w:r w:rsidRPr="00283B4C">
              <w:rPr>
                <w:sz w:val="24"/>
                <w:szCs w:val="24"/>
              </w:rPr>
              <w:t>Зам. директора по УВР, читель</w:t>
            </w:r>
            <w:r w:rsidRPr="00283B4C">
              <w:rPr>
                <w:spacing w:val="-14"/>
                <w:sz w:val="24"/>
                <w:szCs w:val="24"/>
              </w:rPr>
              <w:t xml:space="preserve"> </w:t>
            </w:r>
            <w:r w:rsidRPr="00283B4C">
              <w:rPr>
                <w:sz w:val="24"/>
                <w:szCs w:val="24"/>
              </w:rPr>
              <w:t>физ</w:t>
            </w:r>
            <w:r w:rsidRPr="00283B4C">
              <w:rPr>
                <w:spacing w:val="-5"/>
                <w:sz w:val="24"/>
                <w:szCs w:val="24"/>
              </w:rPr>
              <w:t>ры</w:t>
            </w:r>
          </w:p>
          <w:p w14:paraId="297D2806" w14:textId="77777777" w:rsidR="00283B4C" w:rsidRPr="00283B4C" w:rsidRDefault="00283B4C" w:rsidP="00283B4C">
            <w:pPr>
              <w:spacing w:line="360" w:lineRule="auto"/>
              <w:ind w:left="390" w:right="321" w:firstLine="3"/>
              <w:jc w:val="center"/>
              <w:rPr>
                <w:sz w:val="24"/>
                <w:szCs w:val="24"/>
              </w:rPr>
            </w:pPr>
            <w:r w:rsidRPr="00283B4C">
              <w:rPr>
                <w:sz w:val="24"/>
                <w:szCs w:val="24"/>
              </w:rPr>
              <w:t>Зам. директора по ВР Админ.школы,</w:t>
            </w:r>
            <w:r w:rsidRPr="00283B4C">
              <w:rPr>
                <w:spacing w:val="-15"/>
                <w:sz w:val="24"/>
                <w:szCs w:val="24"/>
              </w:rPr>
              <w:t xml:space="preserve"> </w:t>
            </w:r>
            <w:r w:rsidRPr="00283B4C">
              <w:rPr>
                <w:sz w:val="24"/>
                <w:szCs w:val="24"/>
              </w:rPr>
              <w:t xml:space="preserve">учитель </w:t>
            </w:r>
            <w:r w:rsidRPr="00283B4C">
              <w:rPr>
                <w:spacing w:val="-2"/>
                <w:sz w:val="24"/>
                <w:szCs w:val="24"/>
              </w:rPr>
              <w:t>физ-ры,</w:t>
            </w:r>
          </w:p>
          <w:p w14:paraId="41753536" w14:textId="77777777" w:rsidR="00283B4C" w:rsidRPr="00283B4C" w:rsidRDefault="00283B4C" w:rsidP="00283B4C">
            <w:pPr>
              <w:spacing w:line="360" w:lineRule="auto"/>
              <w:ind w:left="112" w:right="41"/>
              <w:jc w:val="center"/>
              <w:rPr>
                <w:sz w:val="24"/>
                <w:szCs w:val="24"/>
              </w:rPr>
            </w:pPr>
            <w:r w:rsidRPr="00283B4C">
              <w:rPr>
                <w:sz w:val="24"/>
                <w:szCs w:val="24"/>
              </w:rPr>
              <w:t xml:space="preserve">Учитель </w:t>
            </w:r>
            <w:r w:rsidRPr="00283B4C">
              <w:rPr>
                <w:spacing w:val="-5"/>
                <w:sz w:val="24"/>
                <w:szCs w:val="24"/>
              </w:rPr>
              <w:t>ОБЖ</w:t>
            </w:r>
          </w:p>
        </w:tc>
      </w:tr>
    </w:tbl>
    <w:p w14:paraId="06C6F73F" w14:textId="77777777" w:rsidR="00283B4C" w:rsidRPr="00283B4C" w:rsidRDefault="00283B4C" w:rsidP="00283B4C">
      <w:pPr>
        <w:spacing w:line="360" w:lineRule="auto"/>
        <w:jc w:val="center"/>
        <w:rPr>
          <w:sz w:val="24"/>
          <w:szCs w:val="24"/>
        </w:rPr>
        <w:sectPr w:rsidR="00283B4C" w:rsidRPr="00283B4C" w:rsidSect="00283B4C">
          <w:type w:val="continuous"/>
          <w:pgSz w:w="11910" w:h="16840"/>
          <w:pgMar w:top="840" w:right="600" w:bottom="1200" w:left="920" w:header="0" w:footer="986" w:gutter="0"/>
          <w:cols w:space="720"/>
        </w:sectPr>
      </w:pPr>
    </w:p>
    <w:p w14:paraId="1A07E8CE" w14:textId="77777777" w:rsidR="00283B4C" w:rsidRPr="00283B4C" w:rsidRDefault="00283B4C" w:rsidP="00283B4C">
      <w:pPr>
        <w:spacing w:before="72" w:line="360" w:lineRule="auto"/>
        <w:ind w:left="3590"/>
        <w:rPr>
          <w:b/>
          <w:sz w:val="24"/>
          <w:szCs w:val="24"/>
        </w:rPr>
      </w:pPr>
      <w:r w:rsidRPr="00283B4C">
        <w:rPr>
          <w:b/>
          <w:sz w:val="24"/>
          <w:szCs w:val="24"/>
        </w:rPr>
        <w:lastRenderedPageBreak/>
        <w:t>Модуль</w:t>
      </w:r>
      <w:r w:rsidRPr="00283B4C">
        <w:rPr>
          <w:b/>
          <w:spacing w:val="-2"/>
          <w:sz w:val="24"/>
          <w:szCs w:val="24"/>
        </w:rPr>
        <w:t xml:space="preserve"> </w:t>
      </w:r>
      <w:r w:rsidRPr="00283B4C">
        <w:rPr>
          <w:b/>
          <w:sz w:val="24"/>
          <w:szCs w:val="24"/>
        </w:rPr>
        <w:t>«Социальное</w:t>
      </w:r>
      <w:r w:rsidRPr="00283B4C">
        <w:rPr>
          <w:b/>
          <w:spacing w:val="-5"/>
          <w:sz w:val="24"/>
          <w:szCs w:val="24"/>
        </w:rPr>
        <w:t xml:space="preserve"> </w:t>
      </w:r>
      <w:r w:rsidRPr="00283B4C">
        <w:rPr>
          <w:b/>
          <w:spacing w:val="-2"/>
          <w:sz w:val="24"/>
          <w:szCs w:val="24"/>
        </w:rPr>
        <w:t>партнерство»</w:t>
      </w:r>
    </w:p>
    <w:tbl>
      <w:tblPr>
        <w:tblStyle w:val="TableNormal"/>
        <w:tblW w:w="0" w:type="auto"/>
        <w:tblInd w:w="3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58"/>
        <w:gridCol w:w="1044"/>
        <w:gridCol w:w="2127"/>
        <w:gridCol w:w="2955"/>
      </w:tblGrid>
      <w:tr w:rsidR="00283B4C" w:rsidRPr="00283B4C" w14:paraId="579AFBCA" w14:textId="77777777" w:rsidTr="00157F38">
        <w:trPr>
          <w:trHeight w:val="827"/>
        </w:trPr>
        <w:tc>
          <w:tcPr>
            <w:tcW w:w="3658" w:type="dxa"/>
          </w:tcPr>
          <w:p w14:paraId="3C7AF42A" w14:textId="77777777" w:rsidR="00283B4C" w:rsidRPr="00283B4C" w:rsidRDefault="00283B4C" w:rsidP="00283B4C">
            <w:pPr>
              <w:spacing w:line="360" w:lineRule="auto"/>
              <w:ind w:left="102" w:right="73"/>
              <w:jc w:val="center"/>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1044" w:type="dxa"/>
          </w:tcPr>
          <w:p w14:paraId="53F5B41E" w14:textId="77777777" w:rsidR="00283B4C" w:rsidRPr="00283B4C" w:rsidRDefault="00283B4C" w:rsidP="00283B4C">
            <w:pPr>
              <w:spacing w:line="360" w:lineRule="auto"/>
              <w:ind w:left="92" w:right="64"/>
              <w:jc w:val="center"/>
              <w:rPr>
                <w:b/>
                <w:sz w:val="24"/>
                <w:szCs w:val="24"/>
              </w:rPr>
            </w:pPr>
            <w:r w:rsidRPr="00283B4C">
              <w:rPr>
                <w:b/>
                <w:spacing w:val="-2"/>
                <w:sz w:val="24"/>
                <w:szCs w:val="24"/>
              </w:rPr>
              <w:t>Классы</w:t>
            </w:r>
          </w:p>
        </w:tc>
        <w:tc>
          <w:tcPr>
            <w:tcW w:w="2127" w:type="dxa"/>
          </w:tcPr>
          <w:p w14:paraId="140BB9F8" w14:textId="77777777" w:rsidR="00283B4C" w:rsidRPr="00283B4C" w:rsidRDefault="00283B4C" w:rsidP="00283B4C">
            <w:pPr>
              <w:spacing w:line="360" w:lineRule="auto"/>
              <w:ind w:left="113" w:right="78"/>
              <w:jc w:val="center"/>
              <w:rPr>
                <w:b/>
                <w:sz w:val="24"/>
                <w:szCs w:val="24"/>
              </w:rPr>
            </w:pPr>
            <w:r w:rsidRPr="00283B4C">
              <w:rPr>
                <w:b/>
                <w:spacing w:val="-2"/>
                <w:sz w:val="24"/>
                <w:szCs w:val="24"/>
              </w:rPr>
              <w:t>ориентировочное</w:t>
            </w:r>
          </w:p>
          <w:p w14:paraId="20EA151F" w14:textId="77777777" w:rsidR="00283B4C" w:rsidRPr="00283B4C" w:rsidRDefault="00283B4C" w:rsidP="00283B4C">
            <w:pPr>
              <w:spacing w:line="360" w:lineRule="auto"/>
              <w:ind w:left="434" w:right="396" w:hanging="2"/>
              <w:jc w:val="center"/>
              <w:rPr>
                <w:b/>
                <w:sz w:val="24"/>
                <w:szCs w:val="24"/>
              </w:rPr>
            </w:pPr>
            <w:r w:rsidRPr="00283B4C">
              <w:rPr>
                <w:b/>
                <w:spacing w:val="-2"/>
                <w:sz w:val="24"/>
                <w:szCs w:val="24"/>
              </w:rPr>
              <w:t>время проведения</w:t>
            </w:r>
          </w:p>
        </w:tc>
        <w:tc>
          <w:tcPr>
            <w:tcW w:w="2955" w:type="dxa"/>
          </w:tcPr>
          <w:p w14:paraId="4F38F850" w14:textId="77777777" w:rsidR="00283B4C" w:rsidRPr="00283B4C" w:rsidRDefault="00283B4C" w:rsidP="00283B4C">
            <w:pPr>
              <w:spacing w:line="360" w:lineRule="auto"/>
              <w:ind w:left="633"/>
              <w:rPr>
                <w:b/>
                <w:sz w:val="24"/>
                <w:szCs w:val="24"/>
              </w:rPr>
            </w:pPr>
            <w:r w:rsidRPr="00283B4C">
              <w:rPr>
                <w:b/>
                <w:spacing w:val="-2"/>
                <w:sz w:val="24"/>
                <w:szCs w:val="24"/>
              </w:rPr>
              <w:t>Ответственные</w:t>
            </w:r>
          </w:p>
        </w:tc>
      </w:tr>
      <w:tr w:rsidR="00283B4C" w:rsidRPr="00283B4C" w14:paraId="03507794" w14:textId="77777777" w:rsidTr="00157F38">
        <w:trPr>
          <w:trHeight w:val="829"/>
        </w:trPr>
        <w:tc>
          <w:tcPr>
            <w:tcW w:w="3658" w:type="dxa"/>
          </w:tcPr>
          <w:p w14:paraId="6FBA4F58" w14:textId="77777777" w:rsidR="00283B4C" w:rsidRPr="00283B4C" w:rsidRDefault="00283B4C" w:rsidP="00283B4C">
            <w:pPr>
              <w:spacing w:line="360" w:lineRule="auto"/>
              <w:ind w:left="109" w:right="604"/>
              <w:rPr>
                <w:sz w:val="24"/>
                <w:szCs w:val="24"/>
              </w:rPr>
            </w:pPr>
            <w:r w:rsidRPr="00283B4C">
              <w:rPr>
                <w:sz w:val="24"/>
                <w:szCs w:val="24"/>
              </w:rPr>
              <w:t>Создание</w:t>
            </w:r>
            <w:r w:rsidRPr="00283B4C">
              <w:rPr>
                <w:spacing w:val="-15"/>
                <w:sz w:val="24"/>
                <w:szCs w:val="24"/>
              </w:rPr>
              <w:t xml:space="preserve"> </w:t>
            </w:r>
            <w:r w:rsidRPr="00283B4C">
              <w:rPr>
                <w:sz w:val="24"/>
                <w:szCs w:val="24"/>
              </w:rPr>
              <w:t>информационного банка</w:t>
            </w:r>
            <w:r w:rsidRPr="00283B4C">
              <w:rPr>
                <w:spacing w:val="80"/>
                <w:sz w:val="24"/>
                <w:szCs w:val="24"/>
              </w:rPr>
              <w:t xml:space="preserve"> </w:t>
            </w:r>
            <w:r w:rsidRPr="00283B4C">
              <w:rPr>
                <w:sz w:val="24"/>
                <w:szCs w:val="24"/>
              </w:rPr>
              <w:t>данных социальных</w:t>
            </w:r>
          </w:p>
          <w:p w14:paraId="5982D070" w14:textId="77777777" w:rsidR="00283B4C" w:rsidRPr="00283B4C" w:rsidRDefault="00283B4C" w:rsidP="00283B4C">
            <w:pPr>
              <w:spacing w:line="360" w:lineRule="auto"/>
              <w:ind w:left="109"/>
              <w:rPr>
                <w:sz w:val="24"/>
                <w:szCs w:val="24"/>
              </w:rPr>
            </w:pPr>
            <w:r w:rsidRPr="00283B4C">
              <w:rPr>
                <w:spacing w:val="-2"/>
                <w:sz w:val="24"/>
                <w:szCs w:val="24"/>
              </w:rPr>
              <w:t>Партнеров</w:t>
            </w:r>
          </w:p>
        </w:tc>
        <w:tc>
          <w:tcPr>
            <w:tcW w:w="1044" w:type="dxa"/>
          </w:tcPr>
          <w:p w14:paraId="0A834111" w14:textId="77777777" w:rsidR="00283B4C" w:rsidRPr="00283B4C" w:rsidRDefault="00283B4C" w:rsidP="00283B4C">
            <w:pPr>
              <w:spacing w:line="360" w:lineRule="auto"/>
              <w:ind w:left="92" w:right="63"/>
              <w:jc w:val="center"/>
              <w:rPr>
                <w:sz w:val="24"/>
                <w:szCs w:val="24"/>
              </w:rPr>
            </w:pPr>
            <w:r w:rsidRPr="00283B4C">
              <w:rPr>
                <w:spacing w:val="-2"/>
                <w:sz w:val="24"/>
                <w:szCs w:val="24"/>
              </w:rPr>
              <w:t>3-</w:t>
            </w:r>
            <w:r w:rsidRPr="00283B4C">
              <w:rPr>
                <w:spacing w:val="-10"/>
                <w:sz w:val="24"/>
                <w:szCs w:val="24"/>
              </w:rPr>
              <w:t>4</w:t>
            </w:r>
          </w:p>
        </w:tc>
        <w:tc>
          <w:tcPr>
            <w:tcW w:w="2127" w:type="dxa"/>
          </w:tcPr>
          <w:p w14:paraId="6863DDA0"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5A3A22A8" w14:textId="77777777" w:rsidR="00283B4C" w:rsidRPr="00283B4C" w:rsidRDefault="00283B4C" w:rsidP="00283B4C">
            <w:pPr>
              <w:spacing w:line="360" w:lineRule="auto"/>
              <w:ind w:left="110"/>
              <w:rPr>
                <w:sz w:val="24"/>
                <w:szCs w:val="24"/>
              </w:rPr>
            </w:pPr>
            <w:r w:rsidRPr="00283B4C">
              <w:rPr>
                <w:sz w:val="24"/>
                <w:szCs w:val="24"/>
              </w:rPr>
              <w:t>заместитель</w:t>
            </w:r>
            <w:r w:rsidRPr="00283B4C">
              <w:rPr>
                <w:spacing w:val="-15"/>
                <w:sz w:val="24"/>
                <w:szCs w:val="24"/>
              </w:rPr>
              <w:t xml:space="preserve"> </w:t>
            </w:r>
            <w:r w:rsidRPr="00283B4C">
              <w:rPr>
                <w:sz w:val="24"/>
                <w:szCs w:val="24"/>
              </w:rPr>
              <w:t>директора</w:t>
            </w:r>
            <w:r w:rsidRPr="00283B4C">
              <w:rPr>
                <w:spacing w:val="-15"/>
                <w:sz w:val="24"/>
                <w:szCs w:val="24"/>
              </w:rPr>
              <w:t xml:space="preserve"> </w:t>
            </w:r>
            <w:r w:rsidRPr="00283B4C">
              <w:rPr>
                <w:sz w:val="24"/>
                <w:szCs w:val="24"/>
              </w:rPr>
              <w:t>по У</w:t>
            </w:r>
            <w:r w:rsidRPr="00283B4C">
              <w:rPr>
                <w:spacing w:val="-6"/>
                <w:sz w:val="24"/>
                <w:szCs w:val="24"/>
              </w:rPr>
              <w:t>ВР</w:t>
            </w:r>
          </w:p>
        </w:tc>
      </w:tr>
      <w:tr w:rsidR="00283B4C" w:rsidRPr="00283B4C" w14:paraId="53DD1F01" w14:textId="77777777" w:rsidTr="00157F38">
        <w:trPr>
          <w:trHeight w:val="826"/>
        </w:trPr>
        <w:tc>
          <w:tcPr>
            <w:tcW w:w="3658" w:type="dxa"/>
          </w:tcPr>
          <w:p w14:paraId="41081580" w14:textId="77777777" w:rsidR="00283B4C" w:rsidRPr="00283B4C" w:rsidRDefault="00283B4C" w:rsidP="00283B4C">
            <w:pPr>
              <w:spacing w:line="360" w:lineRule="auto"/>
              <w:ind w:left="109"/>
              <w:rPr>
                <w:sz w:val="24"/>
                <w:szCs w:val="24"/>
              </w:rPr>
            </w:pPr>
            <w:r w:rsidRPr="00283B4C">
              <w:rPr>
                <w:sz w:val="24"/>
                <w:szCs w:val="24"/>
              </w:rPr>
              <w:t>Приглашение</w:t>
            </w:r>
            <w:r w:rsidRPr="00283B4C">
              <w:rPr>
                <w:spacing w:val="-7"/>
                <w:sz w:val="24"/>
                <w:szCs w:val="24"/>
              </w:rPr>
              <w:t xml:space="preserve"> </w:t>
            </w:r>
            <w:r w:rsidRPr="00283B4C">
              <w:rPr>
                <w:spacing w:val="-2"/>
                <w:sz w:val="24"/>
                <w:szCs w:val="24"/>
              </w:rPr>
              <w:t>социальных</w:t>
            </w:r>
          </w:p>
          <w:p w14:paraId="6E2D93D6" w14:textId="77777777" w:rsidR="00283B4C" w:rsidRPr="00283B4C" w:rsidRDefault="00283B4C" w:rsidP="00283B4C">
            <w:pPr>
              <w:spacing w:line="360" w:lineRule="auto"/>
              <w:ind w:left="109" w:right="604"/>
              <w:rPr>
                <w:sz w:val="24"/>
                <w:szCs w:val="24"/>
              </w:rPr>
            </w:pPr>
            <w:r w:rsidRPr="00283B4C">
              <w:rPr>
                <w:sz w:val="24"/>
                <w:szCs w:val="24"/>
              </w:rPr>
              <w:t>партнёров</w:t>
            </w:r>
            <w:r w:rsidRPr="00283B4C">
              <w:rPr>
                <w:spacing w:val="-15"/>
                <w:sz w:val="24"/>
                <w:szCs w:val="24"/>
              </w:rPr>
              <w:t xml:space="preserve"> </w:t>
            </w:r>
            <w:r w:rsidRPr="00283B4C">
              <w:rPr>
                <w:sz w:val="24"/>
                <w:szCs w:val="24"/>
              </w:rPr>
              <w:t>на</w:t>
            </w:r>
            <w:r w:rsidRPr="00283B4C">
              <w:rPr>
                <w:spacing w:val="-15"/>
                <w:sz w:val="24"/>
                <w:szCs w:val="24"/>
              </w:rPr>
              <w:t xml:space="preserve"> </w:t>
            </w:r>
            <w:r w:rsidRPr="00283B4C">
              <w:rPr>
                <w:sz w:val="24"/>
                <w:szCs w:val="24"/>
              </w:rPr>
              <w:t xml:space="preserve">классные </w:t>
            </w:r>
            <w:r w:rsidRPr="00283B4C">
              <w:rPr>
                <w:spacing w:val="-2"/>
                <w:sz w:val="24"/>
                <w:szCs w:val="24"/>
              </w:rPr>
              <w:t>мероприятия</w:t>
            </w:r>
          </w:p>
        </w:tc>
        <w:tc>
          <w:tcPr>
            <w:tcW w:w="1044" w:type="dxa"/>
          </w:tcPr>
          <w:p w14:paraId="658D5C65" w14:textId="77777777" w:rsidR="00283B4C" w:rsidRPr="00283B4C" w:rsidRDefault="00283B4C" w:rsidP="00283B4C">
            <w:pPr>
              <w:spacing w:line="360" w:lineRule="auto"/>
              <w:ind w:left="92" w:right="61"/>
              <w:jc w:val="center"/>
              <w:rPr>
                <w:sz w:val="24"/>
                <w:szCs w:val="24"/>
              </w:rPr>
            </w:pPr>
            <w:r w:rsidRPr="00283B4C">
              <w:rPr>
                <w:sz w:val="24"/>
                <w:szCs w:val="24"/>
              </w:rPr>
              <w:t xml:space="preserve">1 – </w:t>
            </w:r>
            <w:r w:rsidRPr="00283B4C">
              <w:rPr>
                <w:spacing w:val="-10"/>
                <w:sz w:val="24"/>
                <w:szCs w:val="24"/>
              </w:rPr>
              <w:t>4</w:t>
            </w:r>
          </w:p>
        </w:tc>
        <w:tc>
          <w:tcPr>
            <w:tcW w:w="2127" w:type="dxa"/>
          </w:tcPr>
          <w:p w14:paraId="7B1E7F01"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5BFB5447" w14:textId="77777777" w:rsidR="00283B4C" w:rsidRPr="00283B4C" w:rsidRDefault="00283B4C" w:rsidP="00283B4C">
            <w:pPr>
              <w:spacing w:line="360" w:lineRule="auto"/>
              <w:ind w:left="110"/>
              <w:rPr>
                <w:sz w:val="24"/>
                <w:szCs w:val="24"/>
              </w:rPr>
            </w:pPr>
            <w:r w:rsidRPr="00283B4C">
              <w:rPr>
                <w:sz w:val="24"/>
                <w:szCs w:val="24"/>
              </w:rPr>
              <w:t>администрация школы, классные</w:t>
            </w:r>
            <w:r w:rsidRPr="00283B4C">
              <w:rPr>
                <w:spacing w:val="-5"/>
                <w:sz w:val="24"/>
                <w:szCs w:val="24"/>
              </w:rPr>
              <w:t xml:space="preserve"> </w:t>
            </w:r>
            <w:r w:rsidRPr="00283B4C">
              <w:rPr>
                <w:spacing w:val="-2"/>
                <w:sz w:val="24"/>
                <w:szCs w:val="24"/>
              </w:rPr>
              <w:t>руководители</w:t>
            </w:r>
          </w:p>
        </w:tc>
      </w:tr>
      <w:tr w:rsidR="00283B4C" w:rsidRPr="00283B4C" w14:paraId="56AC0D9D" w14:textId="77777777" w:rsidTr="00157F38">
        <w:trPr>
          <w:trHeight w:val="1379"/>
        </w:trPr>
        <w:tc>
          <w:tcPr>
            <w:tcW w:w="3658" w:type="dxa"/>
          </w:tcPr>
          <w:p w14:paraId="64FB42D3" w14:textId="77777777" w:rsidR="00283B4C" w:rsidRPr="00283B4C" w:rsidRDefault="00283B4C" w:rsidP="00283B4C">
            <w:pPr>
              <w:spacing w:line="360" w:lineRule="auto"/>
              <w:ind w:left="109"/>
              <w:rPr>
                <w:sz w:val="24"/>
                <w:szCs w:val="24"/>
              </w:rPr>
            </w:pPr>
            <w:r w:rsidRPr="00283B4C">
              <w:rPr>
                <w:sz w:val="24"/>
                <w:szCs w:val="24"/>
              </w:rPr>
              <w:t>Использование</w:t>
            </w:r>
            <w:r w:rsidRPr="00283B4C">
              <w:rPr>
                <w:spacing w:val="-15"/>
                <w:sz w:val="24"/>
                <w:szCs w:val="24"/>
              </w:rPr>
              <w:t xml:space="preserve"> </w:t>
            </w:r>
            <w:r w:rsidRPr="00283B4C">
              <w:rPr>
                <w:sz w:val="24"/>
                <w:szCs w:val="24"/>
              </w:rPr>
              <w:t>возможностей социального партнерства для стимулирования</w:t>
            </w:r>
            <w:r w:rsidRPr="00283B4C">
              <w:rPr>
                <w:spacing w:val="-15"/>
                <w:sz w:val="24"/>
                <w:szCs w:val="24"/>
              </w:rPr>
              <w:t xml:space="preserve"> </w:t>
            </w:r>
            <w:r w:rsidRPr="00283B4C">
              <w:rPr>
                <w:sz w:val="24"/>
                <w:szCs w:val="24"/>
              </w:rPr>
              <w:t>и</w:t>
            </w:r>
            <w:r w:rsidRPr="00283B4C">
              <w:rPr>
                <w:spacing w:val="-15"/>
                <w:sz w:val="24"/>
                <w:szCs w:val="24"/>
              </w:rPr>
              <w:t xml:space="preserve"> </w:t>
            </w:r>
            <w:r w:rsidRPr="00283B4C">
              <w:rPr>
                <w:sz w:val="24"/>
                <w:szCs w:val="24"/>
              </w:rPr>
              <w:t>поощрения учащихся и педагогов школы</w:t>
            </w:r>
          </w:p>
          <w:p w14:paraId="163F9436" w14:textId="77777777" w:rsidR="00283B4C" w:rsidRPr="00283B4C" w:rsidRDefault="00283B4C" w:rsidP="00283B4C">
            <w:pPr>
              <w:spacing w:line="360" w:lineRule="auto"/>
              <w:ind w:left="109"/>
              <w:rPr>
                <w:sz w:val="24"/>
                <w:szCs w:val="24"/>
              </w:rPr>
            </w:pPr>
            <w:r w:rsidRPr="00283B4C">
              <w:rPr>
                <w:sz w:val="24"/>
                <w:szCs w:val="24"/>
              </w:rPr>
              <w:t>(грамоты,</w:t>
            </w:r>
            <w:r w:rsidRPr="00283B4C">
              <w:rPr>
                <w:spacing w:val="-2"/>
                <w:sz w:val="24"/>
                <w:szCs w:val="24"/>
              </w:rPr>
              <w:t xml:space="preserve"> </w:t>
            </w:r>
            <w:r w:rsidRPr="00283B4C">
              <w:rPr>
                <w:sz w:val="24"/>
                <w:szCs w:val="24"/>
              </w:rPr>
              <w:t>подарки</w:t>
            </w:r>
            <w:r w:rsidRPr="00283B4C">
              <w:rPr>
                <w:spacing w:val="-1"/>
                <w:sz w:val="24"/>
                <w:szCs w:val="24"/>
              </w:rPr>
              <w:t xml:space="preserve"> </w:t>
            </w:r>
            <w:r w:rsidRPr="00283B4C">
              <w:rPr>
                <w:spacing w:val="-10"/>
                <w:sz w:val="24"/>
                <w:szCs w:val="24"/>
              </w:rPr>
              <w:t>)</w:t>
            </w:r>
          </w:p>
        </w:tc>
        <w:tc>
          <w:tcPr>
            <w:tcW w:w="1044" w:type="dxa"/>
          </w:tcPr>
          <w:p w14:paraId="2025A340"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5EF49A9A"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68DBE34E" w14:textId="77777777" w:rsidR="00283B4C" w:rsidRPr="00283B4C" w:rsidRDefault="00283B4C" w:rsidP="00283B4C">
            <w:pPr>
              <w:spacing w:line="360" w:lineRule="auto"/>
              <w:ind w:left="110"/>
              <w:rPr>
                <w:sz w:val="24"/>
                <w:szCs w:val="24"/>
              </w:rPr>
            </w:pPr>
            <w:r w:rsidRPr="00283B4C">
              <w:rPr>
                <w:sz w:val="24"/>
                <w:szCs w:val="24"/>
              </w:rPr>
              <w:t>администрация</w:t>
            </w:r>
            <w:r w:rsidRPr="00283B4C">
              <w:rPr>
                <w:spacing w:val="-2"/>
                <w:sz w:val="24"/>
                <w:szCs w:val="24"/>
              </w:rPr>
              <w:t xml:space="preserve"> школы</w:t>
            </w:r>
          </w:p>
        </w:tc>
      </w:tr>
      <w:tr w:rsidR="00283B4C" w:rsidRPr="00283B4C" w14:paraId="2B694F48" w14:textId="77777777" w:rsidTr="00157F38">
        <w:trPr>
          <w:trHeight w:val="1381"/>
        </w:trPr>
        <w:tc>
          <w:tcPr>
            <w:tcW w:w="3658" w:type="dxa"/>
          </w:tcPr>
          <w:p w14:paraId="2193178E" w14:textId="77777777" w:rsidR="00283B4C" w:rsidRPr="00283B4C" w:rsidRDefault="00283B4C" w:rsidP="00283B4C">
            <w:pPr>
              <w:spacing w:line="360" w:lineRule="auto"/>
              <w:ind w:left="109" w:right="88"/>
              <w:rPr>
                <w:sz w:val="24"/>
                <w:szCs w:val="24"/>
              </w:rPr>
            </w:pPr>
            <w:r w:rsidRPr="00283B4C">
              <w:rPr>
                <w:sz w:val="24"/>
                <w:szCs w:val="24"/>
              </w:rPr>
              <w:t>Организовывать</w:t>
            </w:r>
            <w:r w:rsidRPr="00283B4C">
              <w:rPr>
                <w:spacing w:val="-15"/>
                <w:sz w:val="24"/>
                <w:szCs w:val="24"/>
              </w:rPr>
              <w:t xml:space="preserve"> </w:t>
            </w:r>
            <w:r w:rsidRPr="00283B4C">
              <w:rPr>
                <w:sz w:val="24"/>
                <w:szCs w:val="24"/>
              </w:rPr>
              <w:t>тематические</w:t>
            </w:r>
            <w:r w:rsidRPr="00283B4C">
              <w:rPr>
                <w:spacing w:val="-15"/>
                <w:sz w:val="24"/>
                <w:szCs w:val="24"/>
              </w:rPr>
              <w:t xml:space="preserve"> </w:t>
            </w:r>
            <w:r w:rsidRPr="00283B4C">
              <w:rPr>
                <w:sz w:val="24"/>
                <w:szCs w:val="24"/>
              </w:rPr>
              <w:t xml:space="preserve">и комплексные экскурсии </w:t>
            </w:r>
            <w:r w:rsidRPr="00283B4C">
              <w:rPr>
                <w:spacing w:val="-2"/>
                <w:sz w:val="24"/>
                <w:szCs w:val="24"/>
              </w:rPr>
              <w:t>учащихся</w:t>
            </w:r>
          </w:p>
          <w:p w14:paraId="22FB5C0F" w14:textId="77777777" w:rsidR="00283B4C" w:rsidRPr="00283B4C" w:rsidRDefault="00283B4C" w:rsidP="00283B4C">
            <w:pPr>
              <w:spacing w:line="360" w:lineRule="auto"/>
              <w:ind w:left="109" w:right="604"/>
              <w:rPr>
                <w:sz w:val="24"/>
                <w:szCs w:val="24"/>
              </w:rPr>
            </w:pPr>
            <w:r w:rsidRPr="00283B4C">
              <w:rPr>
                <w:sz w:val="24"/>
                <w:szCs w:val="24"/>
              </w:rPr>
              <w:t>к</w:t>
            </w:r>
            <w:r w:rsidRPr="00283B4C">
              <w:rPr>
                <w:spacing w:val="-15"/>
                <w:sz w:val="24"/>
                <w:szCs w:val="24"/>
              </w:rPr>
              <w:t xml:space="preserve"> </w:t>
            </w:r>
            <w:r w:rsidRPr="00283B4C">
              <w:rPr>
                <w:sz w:val="24"/>
                <w:szCs w:val="24"/>
              </w:rPr>
              <w:t>социальным</w:t>
            </w:r>
            <w:r w:rsidRPr="00283B4C">
              <w:rPr>
                <w:spacing w:val="-15"/>
                <w:sz w:val="24"/>
                <w:szCs w:val="24"/>
              </w:rPr>
              <w:t xml:space="preserve"> </w:t>
            </w:r>
            <w:r w:rsidRPr="00283B4C">
              <w:rPr>
                <w:sz w:val="24"/>
                <w:szCs w:val="24"/>
              </w:rPr>
              <w:t>партнёрам (больница, клуб и т.д.)</w:t>
            </w:r>
          </w:p>
        </w:tc>
        <w:tc>
          <w:tcPr>
            <w:tcW w:w="1044" w:type="dxa"/>
          </w:tcPr>
          <w:p w14:paraId="20076B24"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57A606B0"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175B7A23" w14:textId="77777777" w:rsidR="00283B4C" w:rsidRPr="00283B4C" w:rsidRDefault="00283B4C" w:rsidP="00283B4C">
            <w:pPr>
              <w:spacing w:line="360" w:lineRule="auto"/>
              <w:ind w:left="110"/>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50679466" w14:textId="77777777" w:rsidTr="00157F38">
        <w:trPr>
          <w:trHeight w:val="1931"/>
        </w:trPr>
        <w:tc>
          <w:tcPr>
            <w:tcW w:w="3658" w:type="dxa"/>
          </w:tcPr>
          <w:p w14:paraId="02134A56" w14:textId="77777777" w:rsidR="00283B4C" w:rsidRPr="00283B4C" w:rsidRDefault="00283B4C" w:rsidP="00283B4C">
            <w:pPr>
              <w:spacing w:line="360" w:lineRule="auto"/>
              <w:ind w:left="109" w:right="88"/>
              <w:rPr>
                <w:sz w:val="24"/>
                <w:szCs w:val="24"/>
              </w:rPr>
            </w:pPr>
            <w:r w:rsidRPr="00283B4C">
              <w:rPr>
                <w:sz w:val="24"/>
                <w:szCs w:val="24"/>
              </w:rPr>
              <w:t>Организация совместных открытых мероприятий, конкурсов и фестивалей, олимпиад,</w:t>
            </w:r>
            <w:r w:rsidRPr="00283B4C">
              <w:rPr>
                <w:spacing w:val="-14"/>
                <w:sz w:val="24"/>
                <w:szCs w:val="24"/>
              </w:rPr>
              <w:t xml:space="preserve"> </w:t>
            </w:r>
            <w:r w:rsidRPr="00283B4C">
              <w:rPr>
                <w:sz w:val="24"/>
                <w:szCs w:val="24"/>
              </w:rPr>
              <w:t>конкурсов</w:t>
            </w:r>
            <w:r w:rsidRPr="00283B4C">
              <w:rPr>
                <w:spacing w:val="-13"/>
                <w:sz w:val="24"/>
                <w:szCs w:val="24"/>
              </w:rPr>
              <w:t xml:space="preserve"> </w:t>
            </w:r>
            <w:r w:rsidRPr="00283B4C">
              <w:rPr>
                <w:sz w:val="24"/>
                <w:szCs w:val="24"/>
              </w:rPr>
              <w:t>с</w:t>
            </w:r>
            <w:r w:rsidRPr="00283B4C">
              <w:rPr>
                <w:spacing w:val="-13"/>
                <w:sz w:val="24"/>
                <w:szCs w:val="24"/>
              </w:rPr>
              <w:t xml:space="preserve"> </w:t>
            </w:r>
            <w:r w:rsidRPr="00283B4C">
              <w:rPr>
                <w:sz w:val="24"/>
                <w:szCs w:val="24"/>
              </w:rPr>
              <w:t>сельской библиотекой, музыкальной школой, культурно –</w:t>
            </w:r>
          </w:p>
          <w:p w14:paraId="39177C2A" w14:textId="77777777" w:rsidR="00283B4C" w:rsidRPr="00283B4C" w:rsidRDefault="00283B4C" w:rsidP="00283B4C">
            <w:pPr>
              <w:spacing w:line="360" w:lineRule="auto"/>
              <w:ind w:left="109"/>
              <w:rPr>
                <w:sz w:val="24"/>
                <w:szCs w:val="24"/>
              </w:rPr>
            </w:pPr>
            <w:r w:rsidRPr="00283B4C">
              <w:rPr>
                <w:sz w:val="24"/>
                <w:szCs w:val="24"/>
              </w:rPr>
              <w:t>спортивным</w:t>
            </w:r>
            <w:r w:rsidRPr="00283B4C">
              <w:rPr>
                <w:spacing w:val="-3"/>
                <w:sz w:val="24"/>
                <w:szCs w:val="24"/>
              </w:rPr>
              <w:t xml:space="preserve"> </w:t>
            </w:r>
            <w:r w:rsidRPr="00283B4C">
              <w:rPr>
                <w:spacing w:val="-2"/>
                <w:sz w:val="24"/>
                <w:szCs w:val="24"/>
              </w:rPr>
              <w:t>центром</w:t>
            </w:r>
          </w:p>
        </w:tc>
        <w:tc>
          <w:tcPr>
            <w:tcW w:w="1044" w:type="dxa"/>
          </w:tcPr>
          <w:p w14:paraId="55033691"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77514B50"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04C338D2" w14:textId="77777777" w:rsidR="00283B4C" w:rsidRPr="00283B4C" w:rsidRDefault="00283B4C" w:rsidP="00283B4C">
            <w:pPr>
              <w:spacing w:line="360" w:lineRule="auto"/>
              <w:ind w:left="110"/>
              <w:rPr>
                <w:sz w:val="24"/>
                <w:szCs w:val="24"/>
              </w:rPr>
            </w:pPr>
            <w:r w:rsidRPr="00283B4C">
              <w:rPr>
                <w:sz w:val="24"/>
                <w:szCs w:val="24"/>
              </w:rPr>
              <w:t>заместитель</w:t>
            </w:r>
            <w:r w:rsidRPr="00283B4C">
              <w:rPr>
                <w:spacing w:val="-15"/>
                <w:sz w:val="24"/>
                <w:szCs w:val="24"/>
              </w:rPr>
              <w:t xml:space="preserve"> </w:t>
            </w:r>
            <w:r w:rsidRPr="00283B4C">
              <w:rPr>
                <w:sz w:val="24"/>
                <w:szCs w:val="24"/>
              </w:rPr>
              <w:t>директора</w:t>
            </w:r>
            <w:r w:rsidRPr="00283B4C">
              <w:rPr>
                <w:spacing w:val="-15"/>
                <w:sz w:val="24"/>
                <w:szCs w:val="24"/>
              </w:rPr>
              <w:t xml:space="preserve"> </w:t>
            </w:r>
            <w:r w:rsidRPr="00283B4C">
              <w:rPr>
                <w:sz w:val="24"/>
                <w:szCs w:val="24"/>
              </w:rPr>
              <w:t>по У</w:t>
            </w:r>
            <w:r w:rsidRPr="00283B4C">
              <w:rPr>
                <w:spacing w:val="-6"/>
                <w:sz w:val="24"/>
                <w:szCs w:val="24"/>
              </w:rPr>
              <w:t>ВР</w:t>
            </w:r>
          </w:p>
        </w:tc>
      </w:tr>
      <w:tr w:rsidR="00283B4C" w:rsidRPr="00283B4C" w14:paraId="01D3A88D" w14:textId="77777777" w:rsidTr="00157F38">
        <w:trPr>
          <w:trHeight w:val="829"/>
        </w:trPr>
        <w:tc>
          <w:tcPr>
            <w:tcW w:w="3658" w:type="dxa"/>
          </w:tcPr>
          <w:p w14:paraId="30B4EB2A" w14:textId="77777777" w:rsidR="00283B4C" w:rsidRPr="00283B4C" w:rsidRDefault="00283B4C" w:rsidP="00283B4C">
            <w:pPr>
              <w:spacing w:line="360" w:lineRule="auto"/>
              <w:ind w:left="109"/>
              <w:rPr>
                <w:sz w:val="24"/>
                <w:szCs w:val="24"/>
              </w:rPr>
            </w:pPr>
            <w:r w:rsidRPr="00283B4C">
              <w:rPr>
                <w:sz w:val="24"/>
                <w:szCs w:val="24"/>
              </w:rPr>
              <w:t>Изучение</w:t>
            </w:r>
            <w:r w:rsidRPr="00283B4C">
              <w:rPr>
                <w:spacing w:val="-4"/>
                <w:sz w:val="24"/>
                <w:szCs w:val="24"/>
              </w:rPr>
              <w:t xml:space="preserve"> </w:t>
            </w:r>
            <w:r w:rsidRPr="00283B4C">
              <w:rPr>
                <w:sz w:val="24"/>
                <w:szCs w:val="24"/>
              </w:rPr>
              <w:t>опыта</w:t>
            </w:r>
            <w:r w:rsidRPr="00283B4C">
              <w:rPr>
                <w:spacing w:val="-4"/>
                <w:sz w:val="24"/>
                <w:szCs w:val="24"/>
              </w:rPr>
              <w:t xml:space="preserve"> </w:t>
            </w:r>
            <w:r w:rsidRPr="00283B4C">
              <w:rPr>
                <w:spacing w:val="-2"/>
                <w:sz w:val="24"/>
                <w:szCs w:val="24"/>
              </w:rPr>
              <w:t>работы</w:t>
            </w:r>
          </w:p>
          <w:p w14:paraId="27AE897E" w14:textId="77777777" w:rsidR="00283B4C" w:rsidRPr="00283B4C" w:rsidRDefault="00283B4C" w:rsidP="00283B4C">
            <w:pPr>
              <w:spacing w:line="360" w:lineRule="auto"/>
              <w:ind w:left="109" w:right="855"/>
              <w:rPr>
                <w:sz w:val="24"/>
                <w:szCs w:val="24"/>
              </w:rPr>
            </w:pPr>
            <w:r w:rsidRPr="00283B4C">
              <w:rPr>
                <w:sz w:val="24"/>
                <w:szCs w:val="24"/>
              </w:rPr>
              <w:t>инновационных школ по социальному</w:t>
            </w:r>
            <w:r w:rsidRPr="00283B4C">
              <w:rPr>
                <w:spacing w:val="-15"/>
                <w:sz w:val="24"/>
                <w:szCs w:val="24"/>
              </w:rPr>
              <w:t xml:space="preserve"> </w:t>
            </w:r>
            <w:r w:rsidRPr="00283B4C">
              <w:rPr>
                <w:sz w:val="24"/>
                <w:szCs w:val="24"/>
              </w:rPr>
              <w:t>партнёрству</w:t>
            </w:r>
          </w:p>
        </w:tc>
        <w:tc>
          <w:tcPr>
            <w:tcW w:w="1044" w:type="dxa"/>
          </w:tcPr>
          <w:p w14:paraId="6DDD7B71" w14:textId="77777777" w:rsidR="00283B4C" w:rsidRPr="00283B4C" w:rsidRDefault="00283B4C" w:rsidP="00283B4C">
            <w:pPr>
              <w:spacing w:line="360" w:lineRule="auto"/>
              <w:ind w:left="92" w:right="61"/>
              <w:jc w:val="center"/>
              <w:rPr>
                <w:sz w:val="24"/>
                <w:szCs w:val="24"/>
              </w:rPr>
            </w:pPr>
            <w:r w:rsidRPr="00283B4C">
              <w:rPr>
                <w:sz w:val="24"/>
                <w:szCs w:val="24"/>
              </w:rPr>
              <w:t>1</w:t>
            </w:r>
            <w:r w:rsidRPr="00283B4C">
              <w:rPr>
                <w:spacing w:val="-1"/>
                <w:sz w:val="24"/>
                <w:szCs w:val="24"/>
              </w:rPr>
              <w:t xml:space="preserve"> </w:t>
            </w:r>
            <w:r w:rsidRPr="00283B4C">
              <w:rPr>
                <w:sz w:val="24"/>
                <w:szCs w:val="24"/>
              </w:rPr>
              <w:t>-</w:t>
            </w:r>
            <w:r w:rsidRPr="00283B4C">
              <w:rPr>
                <w:spacing w:val="-10"/>
                <w:sz w:val="24"/>
                <w:szCs w:val="24"/>
              </w:rPr>
              <w:t>4</w:t>
            </w:r>
          </w:p>
        </w:tc>
        <w:tc>
          <w:tcPr>
            <w:tcW w:w="2127" w:type="dxa"/>
          </w:tcPr>
          <w:p w14:paraId="64D581A1"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6DDAE6C3" w14:textId="77777777" w:rsidR="00283B4C" w:rsidRPr="00283B4C" w:rsidRDefault="00283B4C" w:rsidP="00283B4C">
            <w:pPr>
              <w:spacing w:line="360" w:lineRule="auto"/>
              <w:ind w:left="110"/>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5E7817B4" w14:textId="77777777" w:rsidTr="00157F38">
        <w:trPr>
          <w:trHeight w:val="826"/>
        </w:trPr>
        <w:tc>
          <w:tcPr>
            <w:tcW w:w="3658" w:type="dxa"/>
          </w:tcPr>
          <w:p w14:paraId="2FF5D74E" w14:textId="77777777" w:rsidR="00283B4C" w:rsidRPr="00283B4C" w:rsidRDefault="00283B4C" w:rsidP="00283B4C">
            <w:pPr>
              <w:spacing w:line="360" w:lineRule="auto"/>
              <w:ind w:left="109"/>
              <w:rPr>
                <w:sz w:val="24"/>
                <w:szCs w:val="24"/>
              </w:rPr>
            </w:pPr>
            <w:r w:rsidRPr="00283B4C">
              <w:rPr>
                <w:sz w:val="24"/>
                <w:szCs w:val="24"/>
              </w:rPr>
              <w:t>Поздравления</w:t>
            </w:r>
            <w:r w:rsidRPr="00283B4C">
              <w:rPr>
                <w:spacing w:val="-7"/>
                <w:sz w:val="24"/>
                <w:szCs w:val="24"/>
              </w:rPr>
              <w:t xml:space="preserve"> </w:t>
            </w:r>
            <w:r w:rsidRPr="00283B4C">
              <w:rPr>
                <w:spacing w:val="-2"/>
                <w:sz w:val="24"/>
                <w:szCs w:val="24"/>
              </w:rPr>
              <w:t>социальных</w:t>
            </w:r>
          </w:p>
          <w:p w14:paraId="05519A04" w14:textId="77777777" w:rsidR="00283B4C" w:rsidRPr="00283B4C" w:rsidRDefault="00283B4C" w:rsidP="00283B4C">
            <w:pPr>
              <w:spacing w:line="360" w:lineRule="auto"/>
              <w:ind w:left="109"/>
              <w:rPr>
                <w:sz w:val="24"/>
                <w:szCs w:val="24"/>
              </w:rPr>
            </w:pPr>
            <w:r w:rsidRPr="00283B4C">
              <w:rPr>
                <w:sz w:val="24"/>
                <w:szCs w:val="24"/>
              </w:rPr>
              <w:t>партнёров</w:t>
            </w:r>
            <w:r w:rsidRPr="00283B4C">
              <w:rPr>
                <w:spacing w:val="-15"/>
                <w:sz w:val="24"/>
                <w:szCs w:val="24"/>
              </w:rPr>
              <w:t xml:space="preserve"> </w:t>
            </w:r>
            <w:r w:rsidRPr="00283B4C">
              <w:rPr>
                <w:sz w:val="24"/>
                <w:szCs w:val="24"/>
              </w:rPr>
              <w:t>с</w:t>
            </w:r>
            <w:r w:rsidRPr="00283B4C">
              <w:rPr>
                <w:spacing w:val="-15"/>
                <w:sz w:val="24"/>
                <w:szCs w:val="24"/>
              </w:rPr>
              <w:t xml:space="preserve"> </w:t>
            </w:r>
            <w:r w:rsidRPr="00283B4C">
              <w:rPr>
                <w:sz w:val="24"/>
                <w:szCs w:val="24"/>
              </w:rPr>
              <w:t xml:space="preserve">профессиональными </w:t>
            </w:r>
            <w:r w:rsidRPr="00283B4C">
              <w:rPr>
                <w:spacing w:val="-2"/>
                <w:sz w:val="24"/>
                <w:szCs w:val="24"/>
              </w:rPr>
              <w:t>праздниками</w:t>
            </w:r>
          </w:p>
        </w:tc>
        <w:tc>
          <w:tcPr>
            <w:tcW w:w="1044" w:type="dxa"/>
          </w:tcPr>
          <w:p w14:paraId="268E4B4B" w14:textId="77777777" w:rsidR="00283B4C" w:rsidRPr="00283B4C" w:rsidRDefault="00283B4C" w:rsidP="00283B4C">
            <w:pPr>
              <w:spacing w:line="360" w:lineRule="auto"/>
              <w:ind w:left="92" w:right="61"/>
              <w:jc w:val="center"/>
              <w:rPr>
                <w:sz w:val="24"/>
                <w:szCs w:val="24"/>
              </w:rPr>
            </w:pPr>
            <w:r w:rsidRPr="00283B4C">
              <w:rPr>
                <w:sz w:val="24"/>
                <w:szCs w:val="24"/>
              </w:rPr>
              <w:t xml:space="preserve">1 – </w:t>
            </w:r>
            <w:r w:rsidRPr="00283B4C">
              <w:rPr>
                <w:spacing w:val="-10"/>
                <w:sz w:val="24"/>
                <w:szCs w:val="24"/>
              </w:rPr>
              <w:t>4</w:t>
            </w:r>
          </w:p>
        </w:tc>
        <w:tc>
          <w:tcPr>
            <w:tcW w:w="2127" w:type="dxa"/>
          </w:tcPr>
          <w:p w14:paraId="3BEB4CCB" w14:textId="77777777" w:rsidR="00283B4C" w:rsidRPr="00283B4C" w:rsidRDefault="00283B4C" w:rsidP="00283B4C">
            <w:pPr>
              <w:spacing w:line="360" w:lineRule="auto"/>
              <w:ind w:left="343" w:right="305" w:firstLine="235"/>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955" w:type="dxa"/>
          </w:tcPr>
          <w:p w14:paraId="4CEDEBB3" w14:textId="77777777" w:rsidR="00283B4C" w:rsidRPr="00283B4C" w:rsidRDefault="00283B4C" w:rsidP="00283B4C">
            <w:pPr>
              <w:spacing w:line="360" w:lineRule="auto"/>
              <w:ind w:left="110"/>
              <w:rPr>
                <w:sz w:val="24"/>
                <w:szCs w:val="24"/>
              </w:rPr>
            </w:pPr>
            <w:r w:rsidRPr="00283B4C">
              <w:rPr>
                <w:sz w:val="24"/>
                <w:szCs w:val="24"/>
              </w:rPr>
              <w:t>классные</w:t>
            </w:r>
            <w:r w:rsidRPr="00283B4C">
              <w:rPr>
                <w:spacing w:val="-4"/>
                <w:sz w:val="24"/>
                <w:szCs w:val="24"/>
              </w:rPr>
              <w:t xml:space="preserve"> </w:t>
            </w:r>
            <w:r w:rsidRPr="00283B4C">
              <w:rPr>
                <w:spacing w:val="-2"/>
                <w:sz w:val="24"/>
                <w:szCs w:val="24"/>
              </w:rPr>
              <w:t>руководители</w:t>
            </w:r>
          </w:p>
        </w:tc>
      </w:tr>
      <w:tr w:rsidR="00283B4C" w:rsidRPr="00283B4C" w14:paraId="78552954" w14:textId="77777777" w:rsidTr="00157F38">
        <w:trPr>
          <w:trHeight w:val="1105"/>
        </w:trPr>
        <w:tc>
          <w:tcPr>
            <w:tcW w:w="3658" w:type="dxa"/>
          </w:tcPr>
          <w:p w14:paraId="403240E3" w14:textId="77777777" w:rsidR="00283B4C" w:rsidRPr="00283B4C" w:rsidRDefault="00283B4C" w:rsidP="00283B4C">
            <w:pPr>
              <w:spacing w:line="360" w:lineRule="auto"/>
              <w:ind w:left="109"/>
              <w:rPr>
                <w:sz w:val="24"/>
                <w:szCs w:val="24"/>
              </w:rPr>
            </w:pPr>
            <w:r w:rsidRPr="00283B4C">
              <w:rPr>
                <w:sz w:val="24"/>
                <w:szCs w:val="24"/>
              </w:rPr>
              <w:lastRenderedPageBreak/>
              <w:t>Выпуск</w:t>
            </w:r>
            <w:r w:rsidRPr="00283B4C">
              <w:rPr>
                <w:spacing w:val="40"/>
                <w:sz w:val="24"/>
                <w:szCs w:val="24"/>
              </w:rPr>
              <w:t xml:space="preserve"> </w:t>
            </w:r>
            <w:r w:rsidRPr="00283B4C">
              <w:rPr>
                <w:sz w:val="24"/>
                <w:szCs w:val="24"/>
              </w:rPr>
              <w:t>заметок</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школьной газете и на сайте школы о совместной работе с</w:t>
            </w:r>
          </w:p>
          <w:p w14:paraId="62F01EE7" w14:textId="77777777" w:rsidR="00283B4C" w:rsidRPr="00283B4C" w:rsidRDefault="00283B4C" w:rsidP="00283B4C">
            <w:pPr>
              <w:spacing w:line="360" w:lineRule="auto"/>
              <w:ind w:left="109"/>
              <w:rPr>
                <w:sz w:val="24"/>
                <w:szCs w:val="24"/>
              </w:rPr>
            </w:pPr>
            <w:r w:rsidRPr="00283B4C">
              <w:rPr>
                <w:sz w:val="24"/>
                <w:szCs w:val="24"/>
              </w:rPr>
              <w:t>социальными</w:t>
            </w:r>
            <w:r w:rsidRPr="00283B4C">
              <w:rPr>
                <w:spacing w:val="-6"/>
                <w:sz w:val="24"/>
                <w:szCs w:val="24"/>
              </w:rPr>
              <w:t xml:space="preserve"> </w:t>
            </w:r>
            <w:r w:rsidRPr="00283B4C">
              <w:rPr>
                <w:spacing w:val="-2"/>
                <w:sz w:val="24"/>
                <w:szCs w:val="24"/>
              </w:rPr>
              <w:t>партнёрами</w:t>
            </w:r>
          </w:p>
        </w:tc>
        <w:tc>
          <w:tcPr>
            <w:tcW w:w="1044" w:type="dxa"/>
          </w:tcPr>
          <w:p w14:paraId="30DE66F9" w14:textId="77777777" w:rsidR="00283B4C" w:rsidRPr="00283B4C" w:rsidRDefault="00283B4C" w:rsidP="00283B4C">
            <w:pPr>
              <w:spacing w:line="360" w:lineRule="auto"/>
              <w:ind w:left="92" w:right="61"/>
              <w:jc w:val="center"/>
              <w:rPr>
                <w:sz w:val="24"/>
                <w:szCs w:val="24"/>
              </w:rPr>
            </w:pPr>
            <w:r w:rsidRPr="00283B4C">
              <w:rPr>
                <w:sz w:val="24"/>
                <w:szCs w:val="24"/>
              </w:rPr>
              <w:t>1-</w:t>
            </w:r>
            <w:r w:rsidRPr="00283B4C">
              <w:rPr>
                <w:spacing w:val="-3"/>
                <w:sz w:val="24"/>
                <w:szCs w:val="24"/>
              </w:rPr>
              <w:t xml:space="preserve"> </w:t>
            </w:r>
            <w:r w:rsidRPr="00283B4C">
              <w:rPr>
                <w:spacing w:val="-12"/>
                <w:sz w:val="24"/>
                <w:szCs w:val="24"/>
              </w:rPr>
              <w:t>4</w:t>
            </w:r>
          </w:p>
        </w:tc>
        <w:tc>
          <w:tcPr>
            <w:tcW w:w="2127" w:type="dxa"/>
          </w:tcPr>
          <w:p w14:paraId="5F213D3D" w14:textId="77777777" w:rsidR="00283B4C" w:rsidRPr="00283B4C" w:rsidRDefault="00283B4C" w:rsidP="00283B4C">
            <w:pPr>
              <w:spacing w:line="360" w:lineRule="auto"/>
              <w:ind w:left="109" w:right="78"/>
              <w:jc w:val="center"/>
              <w:rPr>
                <w:sz w:val="24"/>
                <w:szCs w:val="24"/>
              </w:rPr>
            </w:pPr>
            <w:r w:rsidRPr="00283B4C">
              <w:rPr>
                <w:sz w:val="24"/>
                <w:szCs w:val="24"/>
              </w:rPr>
              <w:t>в</w:t>
            </w:r>
            <w:r w:rsidRPr="00283B4C">
              <w:rPr>
                <w:spacing w:val="-3"/>
                <w:sz w:val="24"/>
                <w:szCs w:val="24"/>
              </w:rPr>
              <w:t xml:space="preserve"> </w:t>
            </w:r>
            <w:r w:rsidRPr="00283B4C">
              <w:rPr>
                <w:sz w:val="24"/>
                <w:szCs w:val="24"/>
              </w:rPr>
              <w:t>течение</w:t>
            </w:r>
            <w:r w:rsidRPr="00283B4C">
              <w:rPr>
                <w:spacing w:val="-2"/>
                <w:sz w:val="24"/>
                <w:szCs w:val="24"/>
              </w:rPr>
              <w:t xml:space="preserve"> </w:t>
            </w:r>
            <w:r w:rsidRPr="00283B4C">
              <w:rPr>
                <w:spacing w:val="-4"/>
                <w:sz w:val="24"/>
                <w:szCs w:val="24"/>
              </w:rPr>
              <w:t>года</w:t>
            </w:r>
          </w:p>
        </w:tc>
        <w:tc>
          <w:tcPr>
            <w:tcW w:w="2955" w:type="dxa"/>
          </w:tcPr>
          <w:p w14:paraId="193744C0" w14:textId="77777777" w:rsidR="00283B4C" w:rsidRPr="00283B4C" w:rsidRDefault="00283B4C" w:rsidP="00283B4C">
            <w:pPr>
              <w:spacing w:line="360" w:lineRule="auto"/>
              <w:ind w:left="110"/>
              <w:rPr>
                <w:sz w:val="24"/>
                <w:szCs w:val="24"/>
              </w:rPr>
            </w:pPr>
            <w:r w:rsidRPr="00283B4C">
              <w:rPr>
                <w:sz w:val="24"/>
                <w:szCs w:val="24"/>
              </w:rPr>
              <w:t>редактор</w:t>
            </w:r>
            <w:r w:rsidRPr="00283B4C">
              <w:rPr>
                <w:spacing w:val="-3"/>
                <w:sz w:val="24"/>
                <w:szCs w:val="24"/>
              </w:rPr>
              <w:t xml:space="preserve"> </w:t>
            </w:r>
            <w:r w:rsidRPr="00283B4C">
              <w:rPr>
                <w:sz w:val="24"/>
                <w:szCs w:val="24"/>
              </w:rPr>
              <w:t>школьной</w:t>
            </w:r>
            <w:r w:rsidRPr="00283B4C">
              <w:rPr>
                <w:spacing w:val="-2"/>
                <w:sz w:val="24"/>
                <w:szCs w:val="24"/>
              </w:rPr>
              <w:t xml:space="preserve"> газеты</w:t>
            </w:r>
          </w:p>
        </w:tc>
      </w:tr>
      <w:tr w:rsidR="00283B4C" w:rsidRPr="00283B4C" w14:paraId="685C89D1" w14:textId="77777777" w:rsidTr="00157F38">
        <w:trPr>
          <w:trHeight w:val="826"/>
        </w:trPr>
        <w:tc>
          <w:tcPr>
            <w:tcW w:w="3658" w:type="dxa"/>
          </w:tcPr>
          <w:p w14:paraId="761F6277" w14:textId="77777777" w:rsidR="00283B4C" w:rsidRPr="00283B4C" w:rsidRDefault="00283B4C" w:rsidP="00283B4C">
            <w:pPr>
              <w:spacing w:line="360" w:lineRule="auto"/>
              <w:ind w:left="109"/>
              <w:rPr>
                <w:sz w:val="24"/>
                <w:szCs w:val="24"/>
              </w:rPr>
            </w:pPr>
            <w:r w:rsidRPr="00283B4C">
              <w:rPr>
                <w:sz w:val="24"/>
                <w:szCs w:val="24"/>
              </w:rPr>
              <w:t>Выставка</w:t>
            </w:r>
            <w:r w:rsidRPr="00283B4C">
              <w:rPr>
                <w:spacing w:val="-14"/>
                <w:sz w:val="24"/>
                <w:szCs w:val="24"/>
              </w:rPr>
              <w:t xml:space="preserve"> </w:t>
            </w:r>
            <w:r w:rsidRPr="00283B4C">
              <w:rPr>
                <w:sz w:val="24"/>
                <w:szCs w:val="24"/>
              </w:rPr>
              <w:t>рисунков</w:t>
            </w:r>
            <w:r w:rsidRPr="00283B4C">
              <w:rPr>
                <w:spacing w:val="-10"/>
                <w:sz w:val="24"/>
                <w:szCs w:val="24"/>
              </w:rPr>
              <w:t xml:space="preserve"> </w:t>
            </w:r>
            <w:r w:rsidRPr="00283B4C">
              <w:rPr>
                <w:sz w:val="24"/>
                <w:szCs w:val="24"/>
              </w:rPr>
              <w:t>«Школа</w:t>
            </w:r>
            <w:r w:rsidRPr="00283B4C">
              <w:rPr>
                <w:spacing w:val="-14"/>
                <w:sz w:val="24"/>
                <w:szCs w:val="24"/>
              </w:rPr>
              <w:t xml:space="preserve"> </w:t>
            </w:r>
            <w:r w:rsidRPr="00283B4C">
              <w:rPr>
                <w:sz w:val="24"/>
                <w:szCs w:val="24"/>
              </w:rPr>
              <w:t>и социальные партнёры»</w:t>
            </w:r>
          </w:p>
        </w:tc>
        <w:tc>
          <w:tcPr>
            <w:tcW w:w="1044" w:type="dxa"/>
          </w:tcPr>
          <w:p w14:paraId="2D115F40"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0E7FE302" w14:textId="77777777" w:rsidR="00283B4C" w:rsidRPr="00283B4C" w:rsidRDefault="00283B4C" w:rsidP="00283B4C">
            <w:pPr>
              <w:spacing w:line="360" w:lineRule="auto"/>
              <w:ind w:left="109" w:right="78"/>
              <w:jc w:val="center"/>
              <w:rPr>
                <w:sz w:val="24"/>
                <w:szCs w:val="24"/>
              </w:rPr>
            </w:pPr>
            <w:r w:rsidRPr="00283B4C">
              <w:rPr>
                <w:sz w:val="24"/>
                <w:szCs w:val="24"/>
              </w:rPr>
              <w:t>в</w:t>
            </w:r>
            <w:r w:rsidRPr="00283B4C">
              <w:rPr>
                <w:spacing w:val="-3"/>
                <w:sz w:val="24"/>
                <w:szCs w:val="24"/>
              </w:rPr>
              <w:t xml:space="preserve"> </w:t>
            </w:r>
            <w:r w:rsidRPr="00283B4C">
              <w:rPr>
                <w:sz w:val="24"/>
                <w:szCs w:val="24"/>
              </w:rPr>
              <w:t>течение</w:t>
            </w:r>
            <w:r w:rsidRPr="00283B4C">
              <w:rPr>
                <w:spacing w:val="-2"/>
                <w:sz w:val="24"/>
                <w:szCs w:val="24"/>
              </w:rPr>
              <w:t xml:space="preserve"> </w:t>
            </w:r>
            <w:r w:rsidRPr="00283B4C">
              <w:rPr>
                <w:spacing w:val="-4"/>
                <w:sz w:val="24"/>
                <w:szCs w:val="24"/>
              </w:rPr>
              <w:t>года</w:t>
            </w:r>
          </w:p>
        </w:tc>
        <w:tc>
          <w:tcPr>
            <w:tcW w:w="2955" w:type="dxa"/>
          </w:tcPr>
          <w:p w14:paraId="5B348583" w14:textId="77777777" w:rsidR="00283B4C" w:rsidRPr="00283B4C" w:rsidRDefault="00283B4C" w:rsidP="00283B4C">
            <w:pPr>
              <w:spacing w:line="360" w:lineRule="auto"/>
              <w:ind w:left="110"/>
              <w:rPr>
                <w:sz w:val="24"/>
                <w:szCs w:val="24"/>
              </w:rPr>
            </w:pPr>
            <w:r w:rsidRPr="00283B4C">
              <w:rPr>
                <w:sz w:val="24"/>
                <w:szCs w:val="24"/>
              </w:rPr>
              <w:t>заместитель</w:t>
            </w:r>
            <w:r w:rsidRPr="00283B4C">
              <w:rPr>
                <w:spacing w:val="-15"/>
                <w:sz w:val="24"/>
                <w:szCs w:val="24"/>
              </w:rPr>
              <w:t xml:space="preserve"> </w:t>
            </w:r>
            <w:r w:rsidRPr="00283B4C">
              <w:rPr>
                <w:sz w:val="24"/>
                <w:szCs w:val="24"/>
              </w:rPr>
              <w:t>директора</w:t>
            </w:r>
            <w:r w:rsidRPr="00283B4C">
              <w:rPr>
                <w:spacing w:val="-15"/>
                <w:sz w:val="24"/>
                <w:szCs w:val="24"/>
              </w:rPr>
              <w:t xml:space="preserve"> </w:t>
            </w:r>
            <w:r w:rsidRPr="00283B4C">
              <w:rPr>
                <w:sz w:val="24"/>
                <w:szCs w:val="24"/>
              </w:rPr>
              <w:t>по У</w:t>
            </w:r>
            <w:r w:rsidRPr="00283B4C">
              <w:rPr>
                <w:spacing w:val="-4"/>
                <w:sz w:val="24"/>
                <w:szCs w:val="24"/>
              </w:rPr>
              <w:t>ВР,</w:t>
            </w:r>
          </w:p>
          <w:p w14:paraId="08F2DEDD" w14:textId="77777777" w:rsidR="00283B4C" w:rsidRPr="00283B4C" w:rsidRDefault="00283B4C" w:rsidP="00283B4C">
            <w:pPr>
              <w:spacing w:line="360" w:lineRule="auto"/>
              <w:ind w:left="110"/>
              <w:rPr>
                <w:sz w:val="24"/>
                <w:szCs w:val="24"/>
              </w:rPr>
            </w:pPr>
            <w:r w:rsidRPr="00283B4C">
              <w:rPr>
                <w:sz w:val="24"/>
                <w:szCs w:val="24"/>
              </w:rPr>
              <w:t>учитель</w:t>
            </w:r>
            <w:r w:rsidRPr="00283B4C">
              <w:rPr>
                <w:spacing w:val="-4"/>
                <w:sz w:val="24"/>
                <w:szCs w:val="24"/>
              </w:rPr>
              <w:t xml:space="preserve"> </w:t>
            </w:r>
            <w:r w:rsidRPr="00283B4C">
              <w:rPr>
                <w:spacing w:val="-5"/>
                <w:sz w:val="24"/>
                <w:szCs w:val="24"/>
              </w:rPr>
              <w:t>ИЗО</w:t>
            </w:r>
          </w:p>
        </w:tc>
      </w:tr>
      <w:tr w:rsidR="00283B4C" w:rsidRPr="00283B4C" w14:paraId="79010F82" w14:textId="77777777" w:rsidTr="00157F38">
        <w:trPr>
          <w:trHeight w:val="1105"/>
        </w:trPr>
        <w:tc>
          <w:tcPr>
            <w:tcW w:w="3658" w:type="dxa"/>
          </w:tcPr>
          <w:p w14:paraId="41200658" w14:textId="77777777" w:rsidR="00283B4C" w:rsidRPr="00283B4C" w:rsidRDefault="00283B4C" w:rsidP="00283B4C">
            <w:pPr>
              <w:spacing w:line="360" w:lineRule="auto"/>
              <w:ind w:left="109"/>
              <w:rPr>
                <w:sz w:val="24"/>
                <w:szCs w:val="24"/>
              </w:rPr>
            </w:pPr>
            <w:r w:rsidRPr="00283B4C">
              <w:rPr>
                <w:sz w:val="24"/>
                <w:szCs w:val="24"/>
              </w:rPr>
              <w:t>Конкурс сочинений</w:t>
            </w:r>
            <w:r w:rsidRPr="00283B4C">
              <w:rPr>
                <w:spacing w:val="40"/>
                <w:sz w:val="24"/>
                <w:szCs w:val="24"/>
              </w:rPr>
              <w:t xml:space="preserve"> </w:t>
            </w:r>
            <w:r w:rsidRPr="00283B4C">
              <w:rPr>
                <w:sz w:val="24"/>
                <w:szCs w:val="24"/>
              </w:rPr>
              <w:t>«Учимся вместе,</w:t>
            </w:r>
            <w:r w:rsidRPr="00283B4C">
              <w:rPr>
                <w:spacing w:val="-14"/>
                <w:sz w:val="24"/>
                <w:szCs w:val="24"/>
              </w:rPr>
              <w:t xml:space="preserve"> </w:t>
            </w:r>
            <w:r w:rsidRPr="00283B4C">
              <w:rPr>
                <w:sz w:val="24"/>
                <w:szCs w:val="24"/>
              </w:rPr>
              <w:t>трудимся</w:t>
            </w:r>
            <w:r w:rsidRPr="00283B4C">
              <w:rPr>
                <w:spacing w:val="-14"/>
                <w:sz w:val="24"/>
                <w:szCs w:val="24"/>
              </w:rPr>
              <w:t xml:space="preserve"> </w:t>
            </w:r>
            <w:r w:rsidRPr="00283B4C">
              <w:rPr>
                <w:sz w:val="24"/>
                <w:szCs w:val="24"/>
              </w:rPr>
              <w:t>вместе,</w:t>
            </w:r>
            <w:r w:rsidRPr="00283B4C">
              <w:rPr>
                <w:spacing w:val="-14"/>
                <w:sz w:val="24"/>
                <w:szCs w:val="24"/>
              </w:rPr>
              <w:t xml:space="preserve"> </w:t>
            </w:r>
            <w:r w:rsidRPr="00283B4C">
              <w:rPr>
                <w:sz w:val="24"/>
                <w:szCs w:val="24"/>
              </w:rPr>
              <w:t>вместе отвечаем за будущее села»</w:t>
            </w:r>
          </w:p>
        </w:tc>
        <w:tc>
          <w:tcPr>
            <w:tcW w:w="1044" w:type="dxa"/>
          </w:tcPr>
          <w:p w14:paraId="04A03BA2" w14:textId="1885A05A" w:rsidR="00283B4C" w:rsidRPr="00283B4C" w:rsidRDefault="00283B4C" w:rsidP="00283B4C">
            <w:pPr>
              <w:spacing w:line="360" w:lineRule="auto"/>
              <w:ind w:left="92" w:right="63"/>
              <w:jc w:val="center"/>
              <w:rPr>
                <w:sz w:val="24"/>
                <w:szCs w:val="24"/>
              </w:rPr>
            </w:pPr>
            <w:r w:rsidRPr="00283B4C">
              <w:rPr>
                <w:sz w:val="24"/>
                <w:szCs w:val="24"/>
              </w:rPr>
              <w:t xml:space="preserve">1 </w:t>
            </w:r>
            <w:r w:rsidR="005E2AD1">
              <w:rPr>
                <w:sz w:val="24"/>
                <w:szCs w:val="24"/>
              </w:rPr>
              <w:t>–</w:t>
            </w:r>
            <w:r w:rsidRPr="00283B4C">
              <w:rPr>
                <w:spacing w:val="-1"/>
                <w:sz w:val="24"/>
                <w:szCs w:val="24"/>
              </w:rPr>
              <w:t xml:space="preserve"> </w:t>
            </w:r>
            <w:r w:rsidRPr="00283B4C">
              <w:rPr>
                <w:spacing w:val="-10"/>
                <w:sz w:val="24"/>
                <w:szCs w:val="24"/>
              </w:rPr>
              <w:t>4</w:t>
            </w:r>
          </w:p>
        </w:tc>
        <w:tc>
          <w:tcPr>
            <w:tcW w:w="2127" w:type="dxa"/>
          </w:tcPr>
          <w:p w14:paraId="121C6B47" w14:textId="77777777" w:rsidR="00283B4C" w:rsidRPr="00283B4C" w:rsidRDefault="00283B4C" w:rsidP="00283B4C">
            <w:pPr>
              <w:spacing w:line="360" w:lineRule="auto"/>
              <w:ind w:left="109" w:right="78"/>
              <w:jc w:val="center"/>
              <w:rPr>
                <w:sz w:val="24"/>
                <w:szCs w:val="24"/>
              </w:rPr>
            </w:pPr>
            <w:r w:rsidRPr="00283B4C">
              <w:rPr>
                <w:sz w:val="24"/>
                <w:szCs w:val="24"/>
              </w:rPr>
              <w:t>в</w:t>
            </w:r>
            <w:r w:rsidRPr="00283B4C">
              <w:rPr>
                <w:spacing w:val="-3"/>
                <w:sz w:val="24"/>
                <w:szCs w:val="24"/>
              </w:rPr>
              <w:t xml:space="preserve"> </w:t>
            </w:r>
            <w:r w:rsidRPr="00283B4C">
              <w:rPr>
                <w:sz w:val="24"/>
                <w:szCs w:val="24"/>
              </w:rPr>
              <w:t>течение</w:t>
            </w:r>
            <w:r w:rsidRPr="00283B4C">
              <w:rPr>
                <w:spacing w:val="-2"/>
                <w:sz w:val="24"/>
                <w:szCs w:val="24"/>
              </w:rPr>
              <w:t xml:space="preserve"> </w:t>
            </w:r>
            <w:r w:rsidRPr="00283B4C">
              <w:rPr>
                <w:spacing w:val="-4"/>
                <w:sz w:val="24"/>
                <w:szCs w:val="24"/>
              </w:rPr>
              <w:t>года</w:t>
            </w:r>
          </w:p>
        </w:tc>
        <w:tc>
          <w:tcPr>
            <w:tcW w:w="2955" w:type="dxa"/>
          </w:tcPr>
          <w:p w14:paraId="674C49D3" w14:textId="77777777" w:rsidR="00283B4C" w:rsidRPr="00283B4C" w:rsidRDefault="00283B4C" w:rsidP="00283B4C">
            <w:pPr>
              <w:spacing w:line="360" w:lineRule="auto"/>
              <w:ind w:left="110"/>
              <w:rPr>
                <w:sz w:val="24"/>
                <w:szCs w:val="24"/>
              </w:rPr>
            </w:pPr>
            <w:r w:rsidRPr="00283B4C">
              <w:rPr>
                <w:sz w:val="24"/>
                <w:szCs w:val="24"/>
              </w:rPr>
              <w:t>заместитель</w:t>
            </w:r>
            <w:r w:rsidRPr="00283B4C">
              <w:rPr>
                <w:spacing w:val="-15"/>
                <w:sz w:val="24"/>
                <w:szCs w:val="24"/>
              </w:rPr>
              <w:t xml:space="preserve"> </w:t>
            </w:r>
            <w:r w:rsidRPr="00283B4C">
              <w:rPr>
                <w:sz w:val="24"/>
                <w:szCs w:val="24"/>
              </w:rPr>
              <w:t>директора</w:t>
            </w:r>
            <w:r w:rsidRPr="00283B4C">
              <w:rPr>
                <w:spacing w:val="-15"/>
                <w:sz w:val="24"/>
                <w:szCs w:val="24"/>
              </w:rPr>
              <w:t xml:space="preserve"> </w:t>
            </w:r>
            <w:r w:rsidRPr="00283B4C">
              <w:rPr>
                <w:sz w:val="24"/>
                <w:szCs w:val="24"/>
              </w:rPr>
              <w:t>по У</w:t>
            </w:r>
            <w:r w:rsidRPr="00283B4C">
              <w:rPr>
                <w:spacing w:val="-4"/>
                <w:sz w:val="24"/>
                <w:szCs w:val="24"/>
              </w:rPr>
              <w:t>ВР,</w:t>
            </w:r>
          </w:p>
          <w:p w14:paraId="74B904FB" w14:textId="77777777" w:rsidR="00283B4C" w:rsidRPr="00283B4C" w:rsidRDefault="00283B4C" w:rsidP="00283B4C">
            <w:pPr>
              <w:spacing w:line="360" w:lineRule="auto"/>
              <w:ind w:left="110" w:right="838"/>
              <w:rPr>
                <w:sz w:val="24"/>
                <w:szCs w:val="24"/>
              </w:rPr>
            </w:pPr>
            <w:r w:rsidRPr="00283B4C">
              <w:rPr>
                <w:sz w:val="24"/>
                <w:szCs w:val="24"/>
              </w:rPr>
              <w:t>учителя</w:t>
            </w:r>
            <w:r w:rsidRPr="00283B4C">
              <w:rPr>
                <w:spacing w:val="-15"/>
                <w:sz w:val="24"/>
                <w:szCs w:val="24"/>
              </w:rPr>
              <w:t xml:space="preserve"> </w:t>
            </w:r>
            <w:r w:rsidRPr="00283B4C">
              <w:rPr>
                <w:sz w:val="24"/>
                <w:szCs w:val="24"/>
              </w:rPr>
              <w:t xml:space="preserve">начальных </w:t>
            </w:r>
            <w:r w:rsidRPr="00283B4C">
              <w:rPr>
                <w:spacing w:val="-2"/>
                <w:sz w:val="24"/>
                <w:szCs w:val="24"/>
              </w:rPr>
              <w:t>классов</w:t>
            </w:r>
          </w:p>
        </w:tc>
      </w:tr>
      <w:tr w:rsidR="00283B4C" w:rsidRPr="00283B4C" w14:paraId="11EC07AB" w14:textId="77777777" w:rsidTr="00157F38">
        <w:trPr>
          <w:trHeight w:val="550"/>
        </w:trPr>
        <w:tc>
          <w:tcPr>
            <w:tcW w:w="3658" w:type="dxa"/>
          </w:tcPr>
          <w:p w14:paraId="38BCF805" w14:textId="77777777" w:rsidR="00283B4C" w:rsidRPr="00283B4C" w:rsidRDefault="00283B4C" w:rsidP="00283B4C">
            <w:pPr>
              <w:spacing w:line="360" w:lineRule="auto"/>
              <w:ind w:left="109"/>
              <w:rPr>
                <w:sz w:val="24"/>
                <w:szCs w:val="24"/>
              </w:rPr>
            </w:pPr>
            <w:r w:rsidRPr="00283B4C">
              <w:rPr>
                <w:sz w:val="24"/>
                <w:szCs w:val="24"/>
              </w:rPr>
              <w:t>Профилактические</w:t>
            </w:r>
            <w:r w:rsidRPr="00283B4C">
              <w:rPr>
                <w:spacing w:val="-6"/>
                <w:sz w:val="24"/>
                <w:szCs w:val="24"/>
              </w:rPr>
              <w:t xml:space="preserve"> </w:t>
            </w:r>
            <w:r w:rsidRPr="00283B4C">
              <w:rPr>
                <w:sz w:val="24"/>
                <w:szCs w:val="24"/>
              </w:rPr>
              <w:t>беседы</w:t>
            </w:r>
            <w:r w:rsidRPr="00283B4C">
              <w:rPr>
                <w:spacing w:val="-5"/>
                <w:sz w:val="24"/>
                <w:szCs w:val="24"/>
              </w:rPr>
              <w:t xml:space="preserve"> по</w:t>
            </w:r>
          </w:p>
          <w:p w14:paraId="4483B327" w14:textId="77777777" w:rsidR="00283B4C" w:rsidRPr="00283B4C" w:rsidRDefault="00283B4C" w:rsidP="00283B4C">
            <w:pPr>
              <w:spacing w:line="360" w:lineRule="auto"/>
              <w:ind w:left="109"/>
              <w:rPr>
                <w:sz w:val="24"/>
                <w:szCs w:val="24"/>
              </w:rPr>
            </w:pPr>
            <w:r w:rsidRPr="00283B4C">
              <w:rPr>
                <w:spacing w:val="-5"/>
                <w:sz w:val="24"/>
                <w:szCs w:val="24"/>
              </w:rPr>
              <w:t>ПДД</w:t>
            </w:r>
          </w:p>
        </w:tc>
        <w:tc>
          <w:tcPr>
            <w:tcW w:w="1044" w:type="dxa"/>
          </w:tcPr>
          <w:p w14:paraId="0B7CC91F"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4D3C5798" w14:textId="77777777" w:rsidR="00283B4C" w:rsidRPr="00283B4C" w:rsidRDefault="00283B4C" w:rsidP="00283B4C">
            <w:pPr>
              <w:spacing w:line="360" w:lineRule="auto"/>
              <w:ind w:left="112" w:right="78"/>
              <w:jc w:val="center"/>
              <w:rPr>
                <w:sz w:val="24"/>
                <w:szCs w:val="24"/>
              </w:rPr>
            </w:pPr>
            <w:r w:rsidRPr="00283B4C">
              <w:rPr>
                <w:sz w:val="24"/>
                <w:szCs w:val="24"/>
              </w:rPr>
              <w:t>в</w:t>
            </w:r>
            <w:r w:rsidRPr="00283B4C">
              <w:rPr>
                <w:spacing w:val="-1"/>
                <w:sz w:val="24"/>
                <w:szCs w:val="24"/>
              </w:rPr>
              <w:t xml:space="preserve"> </w:t>
            </w:r>
            <w:r w:rsidRPr="00283B4C">
              <w:rPr>
                <w:spacing w:val="-2"/>
                <w:sz w:val="24"/>
                <w:szCs w:val="24"/>
              </w:rPr>
              <w:t>течение</w:t>
            </w:r>
          </w:p>
          <w:p w14:paraId="1EF937F0" w14:textId="77777777" w:rsidR="00283B4C" w:rsidRPr="00283B4C" w:rsidRDefault="00283B4C" w:rsidP="00283B4C">
            <w:pPr>
              <w:spacing w:line="360" w:lineRule="auto"/>
              <w:ind w:left="109" w:right="78"/>
              <w:jc w:val="center"/>
              <w:rPr>
                <w:sz w:val="24"/>
                <w:szCs w:val="24"/>
              </w:rPr>
            </w:pPr>
            <w:r w:rsidRPr="00283B4C">
              <w:rPr>
                <w:sz w:val="24"/>
                <w:szCs w:val="24"/>
              </w:rPr>
              <w:t>учебного</w:t>
            </w:r>
            <w:r w:rsidRPr="00283B4C">
              <w:rPr>
                <w:spacing w:val="-2"/>
                <w:sz w:val="24"/>
                <w:szCs w:val="24"/>
              </w:rPr>
              <w:t xml:space="preserve"> </w:t>
            </w:r>
            <w:r w:rsidRPr="00283B4C">
              <w:rPr>
                <w:spacing w:val="-4"/>
                <w:sz w:val="24"/>
                <w:szCs w:val="24"/>
              </w:rPr>
              <w:t>года</w:t>
            </w:r>
          </w:p>
        </w:tc>
        <w:tc>
          <w:tcPr>
            <w:tcW w:w="2955" w:type="dxa"/>
          </w:tcPr>
          <w:p w14:paraId="59E3C43C" w14:textId="77777777" w:rsidR="00283B4C" w:rsidRPr="00283B4C" w:rsidRDefault="00283B4C" w:rsidP="00283B4C">
            <w:pPr>
              <w:spacing w:line="360" w:lineRule="auto"/>
              <w:ind w:left="110"/>
              <w:rPr>
                <w:sz w:val="24"/>
                <w:szCs w:val="24"/>
              </w:rPr>
            </w:pPr>
            <w:r w:rsidRPr="00283B4C">
              <w:rPr>
                <w:sz w:val="24"/>
                <w:szCs w:val="24"/>
              </w:rPr>
              <w:t>инспектор</w:t>
            </w:r>
            <w:r w:rsidRPr="00283B4C">
              <w:rPr>
                <w:spacing w:val="-3"/>
                <w:sz w:val="24"/>
                <w:szCs w:val="24"/>
              </w:rPr>
              <w:t xml:space="preserve"> </w:t>
            </w:r>
            <w:r w:rsidRPr="00283B4C">
              <w:rPr>
                <w:spacing w:val="-2"/>
                <w:sz w:val="24"/>
                <w:szCs w:val="24"/>
              </w:rPr>
              <w:t>ГИБДД</w:t>
            </w:r>
          </w:p>
        </w:tc>
      </w:tr>
      <w:tr w:rsidR="00283B4C" w:rsidRPr="00283B4C" w14:paraId="29B7D2FB" w14:textId="77777777" w:rsidTr="00157F38">
        <w:trPr>
          <w:trHeight w:val="1103"/>
        </w:trPr>
        <w:tc>
          <w:tcPr>
            <w:tcW w:w="3658" w:type="dxa"/>
          </w:tcPr>
          <w:p w14:paraId="26EEE4BE" w14:textId="77777777" w:rsidR="00283B4C" w:rsidRPr="00283B4C" w:rsidRDefault="00283B4C" w:rsidP="00283B4C">
            <w:pPr>
              <w:spacing w:line="360" w:lineRule="auto"/>
              <w:ind w:left="102" w:right="140"/>
              <w:jc w:val="center"/>
              <w:rPr>
                <w:sz w:val="24"/>
                <w:szCs w:val="24"/>
              </w:rPr>
            </w:pPr>
            <w:r w:rsidRPr="00283B4C">
              <w:rPr>
                <w:sz w:val="24"/>
                <w:szCs w:val="24"/>
              </w:rPr>
              <w:t>Акция</w:t>
            </w:r>
            <w:r w:rsidRPr="00283B4C">
              <w:rPr>
                <w:spacing w:val="-1"/>
                <w:sz w:val="24"/>
                <w:szCs w:val="24"/>
              </w:rPr>
              <w:t xml:space="preserve"> </w:t>
            </w:r>
            <w:r w:rsidRPr="00283B4C">
              <w:rPr>
                <w:sz w:val="24"/>
                <w:szCs w:val="24"/>
              </w:rPr>
              <w:t>«Соберем</w:t>
            </w:r>
            <w:r w:rsidRPr="00283B4C">
              <w:rPr>
                <w:spacing w:val="-4"/>
                <w:sz w:val="24"/>
                <w:szCs w:val="24"/>
              </w:rPr>
              <w:t xml:space="preserve"> </w:t>
            </w:r>
            <w:r w:rsidRPr="00283B4C">
              <w:rPr>
                <w:sz w:val="24"/>
                <w:szCs w:val="24"/>
              </w:rPr>
              <w:t>детей</w:t>
            </w:r>
            <w:r w:rsidRPr="00283B4C">
              <w:rPr>
                <w:spacing w:val="-2"/>
                <w:sz w:val="24"/>
                <w:szCs w:val="24"/>
              </w:rPr>
              <w:t xml:space="preserve"> </w:t>
            </w:r>
            <w:r w:rsidRPr="00283B4C">
              <w:rPr>
                <w:sz w:val="24"/>
                <w:szCs w:val="24"/>
              </w:rPr>
              <w:t>в</w:t>
            </w:r>
            <w:r w:rsidRPr="00283B4C">
              <w:rPr>
                <w:spacing w:val="-3"/>
                <w:sz w:val="24"/>
                <w:szCs w:val="24"/>
              </w:rPr>
              <w:t xml:space="preserve"> </w:t>
            </w:r>
            <w:r w:rsidRPr="00283B4C">
              <w:rPr>
                <w:spacing w:val="-2"/>
                <w:sz w:val="24"/>
                <w:szCs w:val="24"/>
              </w:rPr>
              <w:t>школу»</w:t>
            </w:r>
          </w:p>
        </w:tc>
        <w:tc>
          <w:tcPr>
            <w:tcW w:w="1044" w:type="dxa"/>
          </w:tcPr>
          <w:p w14:paraId="35CA1AA6" w14:textId="77777777" w:rsidR="00283B4C" w:rsidRPr="00283B4C" w:rsidRDefault="00283B4C" w:rsidP="00283B4C">
            <w:pPr>
              <w:spacing w:line="360" w:lineRule="auto"/>
              <w:ind w:left="92" w:right="63"/>
              <w:jc w:val="center"/>
              <w:rPr>
                <w:sz w:val="24"/>
                <w:szCs w:val="24"/>
              </w:rPr>
            </w:pPr>
            <w:r w:rsidRPr="00283B4C">
              <w:rPr>
                <w:spacing w:val="-2"/>
                <w:sz w:val="24"/>
                <w:szCs w:val="24"/>
              </w:rPr>
              <w:t>1-</w:t>
            </w:r>
            <w:r w:rsidRPr="00283B4C">
              <w:rPr>
                <w:spacing w:val="-10"/>
                <w:sz w:val="24"/>
                <w:szCs w:val="24"/>
              </w:rPr>
              <w:t>4</w:t>
            </w:r>
          </w:p>
        </w:tc>
        <w:tc>
          <w:tcPr>
            <w:tcW w:w="2127" w:type="dxa"/>
          </w:tcPr>
          <w:p w14:paraId="256D330A" w14:textId="77777777" w:rsidR="00283B4C" w:rsidRPr="00283B4C" w:rsidRDefault="00283B4C" w:rsidP="00283B4C">
            <w:pPr>
              <w:spacing w:line="360" w:lineRule="auto"/>
              <w:ind w:left="106" w:right="78"/>
              <w:jc w:val="center"/>
              <w:rPr>
                <w:sz w:val="24"/>
                <w:szCs w:val="24"/>
              </w:rPr>
            </w:pPr>
            <w:r w:rsidRPr="00283B4C">
              <w:rPr>
                <w:spacing w:val="-2"/>
                <w:sz w:val="24"/>
                <w:szCs w:val="24"/>
              </w:rPr>
              <w:t>август</w:t>
            </w:r>
          </w:p>
        </w:tc>
        <w:tc>
          <w:tcPr>
            <w:tcW w:w="2955" w:type="dxa"/>
          </w:tcPr>
          <w:p w14:paraId="694BCD37" w14:textId="77777777" w:rsidR="00283B4C" w:rsidRPr="00283B4C" w:rsidRDefault="00283B4C" w:rsidP="00283B4C">
            <w:pPr>
              <w:spacing w:line="360" w:lineRule="auto"/>
              <w:ind w:left="110" w:right="838"/>
              <w:rPr>
                <w:sz w:val="24"/>
                <w:szCs w:val="24"/>
              </w:rPr>
            </w:pPr>
            <w:r w:rsidRPr="00283B4C">
              <w:rPr>
                <w:spacing w:val="-2"/>
                <w:sz w:val="24"/>
                <w:szCs w:val="24"/>
              </w:rPr>
              <w:t>классные руководители,</w:t>
            </w:r>
          </w:p>
          <w:p w14:paraId="1C0C94DE" w14:textId="77777777" w:rsidR="00283B4C" w:rsidRPr="00283B4C" w:rsidRDefault="00283B4C" w:rsidP="00283B4C">
            <w:pPr>
              <w:spacing w:line="360" w:lineRule="auto"/>
              <w:ind w:left="110" w:right="732"/>
              <w:rPr>
                <w:sz w:val="24"/>
                <w:szCs w:val="24"/>
              </w:rPr>
            </w:pPr>
            <w:r w:rsidRPr="00283B4C">
              <w:rPr>
                <w:spacing w:val="-2"/>
                <w:sz w:val="24"/>
                <w:szCs w:val="24"/>
              </w:rPr>
              <w:t xml:space="preserve">родители, </w:t>
            </w:r>
            <w:r w:rsidRPr="00283B4C">
              <w:rPr>
                <w:sz w:val="24"/>
                <w:szCs w:val="24"/>
              </w:rPr>
              <w:t>социальный</w:t>
            </w:r>
            <w:r w:rsidRPr="00283B4C">
              <w:rPr>
                <w:spacing w:val="-15"/>
                <w:sz w:val="24"/>
                <w:szCs w:val="24"/>
              </w:rPr>
              <w:t xml:space="preserve"> </w:t>
            </w:r>
            <w:r w:rsidRPr="00283B4C">
              <w:rPr>
                <w:sz w:val="24"/>
                <w:szCs w:val="24"/>
              </w:rPr>
              <w:t>педагог</w:t>
            </w:r>
          </w:p>
        </w:tc>
      </w:tr>
    </w:tbl>
    <w:p w14:paraId="0C25A1DB"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1ABF0AA7" w14:textId="77777777" w:rsidR="00283B4C" w:rsidRPr="00283B4C" w:rsidRDefault="00283B4C" w:rsidP="00283B4C">
      <w:pPr>
        <w:spacing w:before="72" w:line="360" w:lineRule="auto"/>
        <w:ind w:left="4015"/>
        <w:rPr>
          <w:b/>
          <w:sz w:val="24"/>
          <w:szCs w:val="24"/>
        </w:rPr>
      </w:pPr>
      <w:r w:rsidRPr="00283B4C">
        <w:rPr>
          <w:b/>
          <w:sz w:val="24"/>
          <w:szCs w:val="24"/>
        </w:rPr>
        <w:lastRenderedPageBreak/>
        <w:t>Модуль</w:t>
      </w:r>
      <w:r w:rsidRPr="00283B4C">
        <w:rPr>
          <w:b/>
          <w:spacing w:val="-1"/>
          <w:sz w:val="24"/>
          <w:szCs w:val="24"/>
        </w:rPr>
        <w:t xml:space="preserve"> </w:t>
      </w:r>
      <w:r w:rsidRPr="00283B4C">
        <w:rPr>
          <w:b/>
          <w:spacing w:val="-2"/>
          <w:sz w:val="24"/>
          <w:szCs w:val="24"/>
        </w:rPr>
        <w:t>«Профориентация»</w:t>
      </w:r>
    </w:p>
    <w:tbl>
      <w:tblPr>
        <w:tblStyle w:val="TableNormal"/>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5"/>
        <w:gridCol w:w="1059"/>
        <w:gridCol w:w="2194"/>
        <w:gridCol w:w="2909"/>
      </w:tblGrid>
      <w:tr w:rsidR="00283B4C" w:rsidRPr="00283B4C" w14:paraId="16BD8195" w14:textId="77777777" w:rsidTr="00157F38">
        <w:trPr>
          <w:trHeight w:val="1038"/>
        </w:trPr>
        <w:tc>
          <w:tcPr>
            <w:tcW w:w="3615" w:type="dxa"/>
            <w:tcBorders>
              <w:left w:val="single" w:sz="6" w:space="0" w:color="000000"/>
            </w:tcBorders>
          </w:tcPr>
          <w:p w14:paraId="2E087612" w14:textId="77777777" w:rsidR="00283B4C" w:rsidRPr="00283B4C" w:rsidRDefault="00283B4C" w:rsidP="00283B4C">
            <w:pPr>
              <w:spacing w:before="104" w:line="360" w:lineRule="auto"/>
              <w:ind w:left="230"/>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1059" w:type="dxa"/>
          </w:tcPr>
          <w:p w14:paraId="15A65C5F" w14:textId="77777777" w:rsidR="00283B4C" w:rsidRPr="00283B4C" w:rsidRDefault="00283B4C" w:rsidP="00283B4C">
            <w:pPr>
              <w:spacing w:before="104" w:line="360" w:lineRule="auto"/>
              <w:ind w:left="92" w:right="89"/>
              <w:jc w:val="center"/>
              <w:rPr>
                <w:b/>
                <w:sz w:val="24"/>
                <w:szCs w:val="24"/>
              </w:rPr>
            </w:pPr>
            <w:r w:rsidRPr="00283B4C">
              <w:rPr>
                <w:b/>
                <w:spacing w:val="-2"/>
                <w:sz w:val="24"/>
                <w:szCs w:val="24"/>
              </w:rPr>
              <w:t>Классы</w:t>
            </w:r>
          </w:p>
        </w:tc>
        <w:tc>
          <w:tcPr>
            <w:tcW w:w="2194" w:type="dxa"/>
          </w:tcPr>
          <w:p w14:paraId="2A325519" w14:textId="77777777" w:rsidR="00283B4C" w:rsidRPr="00283B4C" w:rsidRDefault="00283B4C" w:rsidP="00283B4C">
            <w:pPr>
              <w:spacing w:before="104" w:line="360" w:lineRule="auto"/>
              <w:ind w:left="125" w:right="115"/>
              <w:jc w:val="center"/>
              <w:rPr>
                <w:b/>
                <w:sz w:val="24"/>
                <w:szCs w:val="24"/>
              </w:rPr>
            </w:pPr>
            <w:r w:rsidRPr="00283B4C">
              <w:rPr>
                <w:b/>
                <w:spacing w:val="-2"/>
                <w:sz w:val="24"/>
                <w:szCs w:val="24"/>
              </w:rPr>
              <w:t>Ориентировочное время</w:t>
            </w:r>
            <w:r w:rsidRPr="00283B4C">
              <w:rPr>
                <w:b/>
                <w:spacing w:val="80"/>
                <w:sz w:val="24"/>
                <w:szCs w:val="24"/>
              </w:rPr>
              <w:t xml:space="preserve"> </w:t>
            </w:r>
            <w:r w:rsidRPr="00283B4C">
              <w:rPr>
                <w:b/>
                <w:spacing w:val="-2"/>
                <w:sz w:val="24"/>
                <w:szCs w:val="24"/>
              </w:rPr>
              <w:t>проведения</w:t>
            </w:r>
          </w:p>
        </w:tc>
        <w:tc>
          <w:tcPr>
            <w:tcW w:w="2909" w:type="dxa"/>
            <w:tcBorders>
              <w:right w:val="single" w:sz="6" w:space="0" w:color="000000"/>
            </w:tcBorders>
          </w:tcPr>
          <w:p w14:paraId="67F7567A" w14:textId="77777777" w:rsidR="00283B4C" w:rsidRPr="00283B4C" w:rsidRDefault="00283B4C" w:rsidP="00283B4C">
            <w:pPr>
              <w:spacing w:before="104" w:line="360" w:lineRule="auto"/>
              <w:ind w:left="604"/>
              <w:rPr>
                <w:b/>
                <w:sz w:val="24"/>
                <w:szCs w:val="24"/>
              </w:rPr>
            </w:pPr>
            <w:r w:rsidRPr="00283B4C">
              <w:rPr>
                <w:b/>
                <w:spacing w:val="-2"/>
                <w:sz w:val="24"/>
                <w:szCs w:val="24"/>
              </w:rPr>
              <w:t>Ответственные</w:t>
            </w:r>
          </w:p>
        </w:tc>
      </w:tr>
      <w:tr w:rsidR="00283B4C" w:rsidRPr="00283B4C" w14:paraId="52991120" w14:textId="77777777" w:rsidTr="00157F38">
        <w:trPr>
          <w:trHeight w:val="1312"/>
        </w:trPr>
        <w:tc>
          <w:tcPr>
            <w:tcW w:w="3615" w:type="dxa"/>
            <w:tcBorders>
              <w:left w:val="single" w:sz="6" w:space="0" w:color="000000"/>
            </w:tcBorders>
          </w:tcPr>
          <w:p w14:paraId="7F20DCE2" w14:textId="77777777" w:rsidR="00283B4C" w:rsidRPr="00283B4C" w:rsidRDefault="00283B4C" w:rsidP="00283B4C">
            <w:pPr>
              <w:spacing w:before="97" w:line="360" w:lineRule="auto"/>
              <w:ind w:left="105" w:right="130"/>
              <w:rPr>
                <w:sz w:val="24"/>
                <w:szCs w:val="24"/>
              </w:rPr>
            </w:pPr>
            <w:r w:rsidRPr="00283B4C">
              <w:rPr>
                <w:sz w:val="24"/>
                <w:szCs w:val="24"/>
              </w:rPr>
              <w:t>Оформление стендов,</w:t>
            </w:r>
            <w:r w:rsidRPr="00283B4C">
              <w:rPr>
                <w:spacing w:val="40"/>
                <w:sz w:val="24"/>
                <w:szCs w:val="24"/>
              </w:rPr>
              <w:t xml:space="preserve"> </w:t>
            </w:r>
            <w:r w:rsidRPr="00283B4C">
              <w:rPr>
                <w:sz w:val="24"/>
                <w:szCs w:val="24"/>
              </w:rPr>
              <w:t>наглядных пособий, плакатов, методических</w:t>
            </w:r>
            <w:r w:rsidRPr="00283B4C">
              <w:rPr>
                <w:spacing w:val="-15"/>
                <w:sz w:val="24"/>
                <w:szCs w:val="24"/>
              </w:rPr>
              <w:t xml:space="preserve"> </w:t>
            </w:r>
            <w:r w:rsidRPr="00283B4C">
              <w:rPr>
                <w:sz w:val="24"/>
                <w:szCs w:val="24"/>
              </w:rPr>
              <w:t>материалов</w:t>
            </w:r>
            <w:r w:rsidRPr="00283B4C">
              <w:rPr>
                <w:spacing w:val="-15"/>
                <w:sz w:val="24"/>
                <w:szCs w:val="24"/>
              </w:rPr>
              <w:t xml:space="preserve"> </w:t>
            </w:r>
            <w:r w:rsidRPr="00283B4C">
              <w:rPr>
                <w:sz w:val="24"/>
                <w:szCs w:val="24"/>
              </w:rPr>
              <w:t>«Твой выбор. Профессии будущего»</w:t>
            </w:r>
          </w:p>
        </w:tc>
        <w:tc>
          <w:tcPr>
            <w:tcW w:w="1059" w:type="dxa"/>
          </w:tcPr>
          <w:p w14:paraId="2AC6CD4D" w14:textId="77777777" w:rsidR="00283B4C" w:rsidRPr="00283B4C" w:rsidRDefault="00283B4C" w:rsidP="00283B4C">
            <w:pPr>
              <w:spacing w:before="97"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27BEDEE9" w14:textId="77777777" w:rsidR="00283B4C" w:rsidRPr="00283B4C" w:rsidRDefault="00283B4C" w:rsidP="00283B4C">
            <w:pPr>
              <w:spacing w:before="97" w:line="360" w:lineRule="auto"/>
              <w:ind w:left="360" w:right="351"/>
              <w:jc w:val="center"/>
              <w:rPr>
                <w:sz w:val="24"/>
                <w:szCs w:val="24"/>
              </w:rPr>
            </w:pPr>
            <w:r w:rsidRPr="00283B4C">
              <w:rPr>
                <w:spacing w:val="-2"/>
                <w:sz w:val="24"/>
                <w:szCs w:val="24"/>
              </w:rPr>
              <w:t>сентябрь</w:t>
            </w:r>
          </w:p>
        </w:tc>
        <w:tc>
          <w:tcPr>
            <w:tcW w:w="2909" w:type="dxa"/>
            <w:tcBorders>
              <w:right w:val="single" w:sz="6" w:space="0" w:color="000000"/>
            </w:tcBorders>
          </w:tcPr>
          <w:p w14:paraId="607A659D" w14:textId="77777777" w:rsidR="00283B4C" w:rsidRPr="00283B4C" w:rsidRDefault="00283B4C" w:rsidP="00283B4C">
            <w:pPr>
              <w:spacing w:before="97" w:line="360" w:lineRule="auto"/>
              <w:ind w:left="107" w:right="244"/>
              <w:rPr>
                <w:sz w:val="24"/>
                <w:szCs w:val="24"/>
              </w:rPr>
            </w:pPr>
            <w:r w:rsidRPr="00283B4C">
              <w:rPr>
                <w:sz w:val="24"/>
                <w:szCs w:val="24"/>
              </w:rPr>
              <w:t>Классные</w:t>
            </w:r>
            <w:r w:rsidRPr="00283B4C">
              <w:rPr>
                <w:spacing w:val="-15"/>
                <w:sz w:val="24"/>
                <w:szCs w:val="24"/>
              </w:rPr>
              <w:t xml:space="preserve"> </w:t>
            </w:r>
            <w:r w:rsidRPr="00283B4C">
              <w:rPr>
                <w:sz w:val="24"/>
                <w:szCs w:val="24"/>
              </w:rPr>
              <w:t xml:space="preserve">руководители, </w:t>
            </w:r>
            <w:r w:rsidRPr="00283B4C">
              <w:rPr>
                <w:spacing w:val="-2"/>
                <w:sz w:val="24"/>
                <w:szCs w:val="24"/>
              </w:rPr>
              <w:t>учителя-предметники</w:t>
            </w:r>
          </w:p>
        </w:tc>
      </w:tr>
      <w:tr w:rsidR="00283B4C" w:rsidRPr="00283B4C" w14:paraId="15DC4594" w14:textId="77777777" w:rsidTr="00157F38">
        <w:trPr>
          <w:trHeight w:val="1315"/>
        </w:trPr>
        <w:tc>
          <w:tcPr>
            <w:tcW w:w="3615" w:type="dxa"/>
            <w:tcBorders>
              <w:left w:val="single" w:sz="6" w:space="0" w:color="000000"/>
            </w:tcBorders>
          </w:tcPr>
          <w:p w14:paraId="5532D157" w14:textId="77777777" w:rsidR="00283B4C" w:rsidRPr="00283B4C" w:rsidRDefault="00283B4C" w:rsidP="00283B4C">
            <w:pPr>
              <w:spacing w:before="99" w:line="360" w:lineRule="auto"/>
              <w:ind w:left="105" w:right="701"/>
              <w:rPr>
                <w:sz w:val="24"/>
                <w:szCs w:val="24"/>
              </w:rPr>
            </w:pPr>
            <w:r w:rsidRPr="00283B4C">
              <w:rPr>
                <w:sz w:val="24"/>
                <w:szCs w:val="24"/>
              </w:rPr>
              <w:t>День</w:t>
            </w:r>
            <w:r w:rsidRPr="00283B4C">
              <w:rPr>
                <w:spacing w:val="-15"/>
                <w:sz w:val="24"/>
                <w:szCs w:val="24"/>
              </w:rPr>
              <w:t xml:space="preserve"> </w:t>
            </w:r>
            <w:r w:rsidRPr="00283B4C">
              <w:rPr>
                <w:sz w:val="24"/>
                <w:szCs w:val="24"/>
              </w:rPr>
              <w:t>самоуправления</w:t>
            </w:r>
            <w:r w:rsidRPr="00283B4C">
              <w:rPr>
                <w:spacing w:val="-15"/>
                <w:sz w:val="24"/>
                <w:szCs w:val="24"/>
              </w:rPr>
              <w:t xml:space="preserve"> </w:t>
            </w:r>
            <w:r w:rsidRPr="00283B4C">
              <w:rPr>
                <w:sz w:val="24"/>
                <w:szCs w:val="24"/>
              </w:rPr>
              <w:t xml:space="preserve">в </w:t>
            </w:r>
            <w:r w:rsidRPr="00283B4C">
              <w:rPr>
                <w:spacing w:val="-2"/>
                <w:sz w:val="24"/>
                <w:szCs w:val="24"/>
              </w:rPr>
              <w:t>праздник</w:t>
            </w:r>
          </w:p>
          <w:p w14:paraId="1995D2D8" w14:textId="77777777" w:rsidR="00283B4C" w:rsidRPr="00283B4C" w:rsidRDefault="00283B4C" w:rsidP="00283B4C">
            <w:pPr>
              <w:spacing w:line="360" w:lineRule="auto"/>
              <w:ind w:left="105"/>
              <w:rPr>
                <w:sz w:val="24"/>
                <w:szCs w:val="24"/>
              </w:rPr>
            </w:pPr>
            <w:r w:rsidRPr="00283B4C">
              <w:rPr>
                <w:sz w:val="24"/>
                <w:szCs w:val="24"/>
              </w:rPr>
              <w:t xml:space="preserve">«День </w:t>
            </w:r>
            <w:r w:rsidRPr="00283B4C">
              <w:rPr>
                <w:spacing w:val="-2"/>
                <w:sz w:val="24"/>
                <w:szCs w:val="24"/>
              </w:rPr>
              <w:t>учителя»</w:t>
            </w:r>
          </w:p>
        </w:tc>
        <w:tc>
          <w:tcPr>
            <w:tcW w:w="1059" w:type="dxa"/>
          </w:tcPr>
          <w:p w14:paraId="23C672F3"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0F349CE3" w14:textId="77777777" w:rsidR="00283B4C" w:rsidRPr="00283B4C" w:rsidRDefault="00283B4C" w:rsidP="00283B4C">
            <w:pPr>
              <w:spacing w:before="99" w:line="360" w:lineRule="auto"/>
              <w:ind w:left="360" w:right="350"/>
              <w:jc w:val="center"/>
              <w:rPr>
                <w:sz w:val="24"/>
                <w:szCs w:val="24"/>
              </w:rPr>
            </w:pPr>
            <w:r w:rsidRPr="00283B4C">
              <w:rPr>
                <w:sz w:val="24"/>
                <w:szCs w:val="24"/>
              </w:rPr>
              <w:t xml:space="preserve">5 </w:t>
            </w:r>
            <w:r w:rsidRPr="00283B4C">
              <w:rPr>
                <w:spacing w:val="-2"/>
                <w:sz w:val="24"/>
                <w:szCs w:val="24"/>
              </w:rPr>
              <w:t>октября</w:t>
            </w:r>
          </w:p>
        </w:tc>
        <w:tc>
          <w:tcPr>
            <w:tcW w:w="2909" w:type="dxa"/>
            <w:tcBorders>
              <w:right w:val="single" w:sz="6" w:space="0" w:color="000000"/>
            </w:tcBorders>
          </w:tcPr>
          <w:p w14:paraId="70736450" w14:textId="77777777" w:rsidR="00283B4C" w:rsidRPr="00283B4C" w:rsidRDefault="00283B4C" w:rsidP="00283B4C">
            <w:pPr>
              <w:spacing w:before="99" w:line="360" w:lineRule="auto"/>
              <w:ind w:left="107" w:right="243"/>
              <w:rPr>
                <w:sz w:val="24"/>
                <w:szCs w:val="24"/>
              </w:rPr>
            </w:pPr>
            <w:r w:rsidRPr="00283B4C">
              <w:rPr>
                <w:sz w:val="24"/>
                <w:szCs w:val="24"/>
              </w:rPr>
              <w:t>Классные</w:t>
            </w:r>
            <w:r w:rsidRPr="00283B4C">
              <w:rPr>
                <w:spacing w:val="-15"/>
                <w:sz w:val="24"/>
                <w:szCs w:val="24"/>
              </w:rPr>
              <w:t xml:space="preserve"> </w:t>
            </w:r>
            <w:r w:rsidRPr="00283B4C">
              <w:rPr>
                <w:sz w:val="24"/>
                <w:szCs w:val="24"/>
              </w:rPr>
              <w:t>руководители, учителя - предметники</w:t>
            </w:r>
          </w:p>
        </w:tc>
      </w:tr>
      <w:tr w:rsidR="00283B4C" w:rsidRPr="00283B4C" w14:paraId="4E8932EC" w14:textId="77777777" w:rsidTr="00157F38">
        <w:trPr>
          <w:trHeight w:val="1038"/>
        </w:trPr>
        <w:tc>
          <w:tcPr>
            <w:tcW w:w="3615" w:type="dxa"/>
            <w:tcBorders>
              <w:left w:val="single" w:sz="6" w:space="0" w:color="000000"/>
            </w:tcBorders>
          </w:tcPr>
          <w:p w14:paraId="3E6603A0" w14:textId="77777777" w:rsidR="00283B4C" w:rsidRPr="00283B4C" w:rsidRDefault="00283B4C" w:rsidP="00283B4C">
            <w:pPr>
              <w:spacing w:before="99" w:line="360" w:lineRule="auto"/>
              <w:ind w:left="105" w:right="701"/>
              <w:rPr>
                <w:sz w:val="24"/>
                <w:szCs w:val="24"/>
              </w:rPr>
            </w:pPr>
            <w:r w:rsidRPr="00283B4C">
              <w:rPr>
                <w:sz w:val="24"/>
                <w:szCs w:val="24"/>
              </w:rPr>
              <w:t>Организация</w:t>
            </w:r>
            <w:r w:rsidRPr="00283B4C">
              <w:rPr>
                <w:spacing w:val="-15"/>
                <w:sz w:val="24"/>
                <w:szCs w:val="24"/>
              </w:rPr>
              <w:t xml:space="preserve"> </w:t>
            </w:r>
            <w:r w:rsidRPr="00283B4C">
              <w:rPr>
                <w:sz w:val="24"/>
                <w:szCs w:val="24"/>
              </w:rPr>
              <w:t xml:space="preserve">тематических уроков «Профессии моих </w:t>
            </w:r>
            <w:r w:rsidRPr="00283B4C">
              <w:rPr>
                <w:spacing w:val="-2"/>
                <w:sz w:val="24"/>
                <w:szCs w:val="24"/>
              </w:rPr>
              <w:t>родителей»</w:t>
            </w:r>
          </w:p>
        </w:tc>
        <w:tc>
          <w:tcPr>
            <w:tcW w:w="1059" w:type="dxa"/>
          </w:tcPr>
          <w:p w14:paraId="6AA5E830"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79C97C2F" w14:textId="77777777" w:rsidR="00283B4C" w:rsidRPr="00283B4C" w:rsidRDefault="00283B4C" w:rsidP="00283B4C">
            <w:pPr>
              <w:spacing w:before="99" w:line="360" w:lineRule="auto"/>
              <w:ind w:left="358" w:right="353"/>
              <w:jc w:val="center"/>
              <w:rPr>
                <w:sz w:val="24"/>
                <w:szCs w:val="24"/>
              </w:rPr>
            </w:pPr>
            <w:r w:rsidRPr="00283B4C">
              <w:rPr>
                <w:spacing w:val="-2"/>
                <w:sz w:val="24"/>
                <w:szCs w:val="24"/>
              </w:rPr>
              <w:t>январь</w:t>
            </w:r>
          </w:p>
        </w:tc>
        <w:tc>
          <w:tcPr>
            <w:tcW w:w="2909" w:type="dxa"/>
            <w:tcBorders>
              <w:right w:val="single" w:sz="6" w:space="0" w:color="000000"/>
            </w:tcBorders>
          </w:tcPr>
          <w:p w14:paraId="41AE15DA" w14:textId="77777777" w:rsidR="00283B4C" w:rsidRPr="00283B4C" w:rsidRDefault="00283B4C" w:rsidP="00283B4C">
            <w:pPr>
              <w:spacing w:before="99" w:line="360" w:lineRule="auto"/>
              <w:ind w:left="107" w:right="244"/>
              <w:rPr>
                <w:sz w:val="24"/>
                <w:szCs w:val="24"/>
              </w:rPr>
            </w:pPr>
            <w:r w:rsidRPr="00283B4C">
              <w:rPr>
                <w:sz w:val="24"/>
                <w:szCs w:val="24"/>
              </w:rPr>
              <w:t>Классные</w:t>
            </w:r>
            <w:r w:rsidRPr="00283B4C">
              <w:rPr>
                <w:spacing w:val="-15"/>
                <w:sz w:val="24"/>
                <w:szCs w:val="24"/>
              </w:rPr>
              <w:t xml:space="preserve"> </w:t>
            </w:r>
            <w:r w:rsidRPr="00283B4C">
              <w:rPr>
                <w:sz w:val="24"/>
                <w:szCs w:val="24"/>
              </w:rPr>
              <w:t xml:space="preserve">руководители, </w:t>
            </w:r>
            <w:r w:rsidRPr="00283B4C">
              <w:rPr>
                <w:spacing w:val="-2"/>
                <w:sz w:val="24"/>
                <w:szCs w:val="24"/>
              </w:rPr>
              <w:t>педагог-психолог</w:t>
            </w:r>
          </w:p>
        </w:tc>
      </w:tr>
      <w:tr w:rsidR="00283B4C" w:rsidRPr="00283B4C" w14:paraId="13CD8776" w14:textId="77777777" w:rsidTr="00157F38">
        <w:trPr>
          <w:trHeight w:val="1314"/>
        </w:trPr>
        <w:tc>
          <w:tcPr>
            <w:tcW w:w="3615" w:type="dxa"/>
            <w:tcBorders>
              <w:left w:val="single" w:sz="6" w:space="0" w:color="000000"/>
            </w:tcBorders>
          </w:tcPr>
          <w:p w14:paraId="007362B4" w14:textId="77777777" w:rsidR="00283B4C" w:rsidRPr="00283B4C" w:rsidRDefault="00283B4C" w:rsidP="00283B4C">
            <w:pPr>
              <w:spacing w:before="99" w:line="360" w:lineRule="auto"/>
              <w:ind w:left="105"/>
              <w:rPr>
                <w:sz w:val="24"/>
                <w:szCs w:val="24"/>
              </w:rPr>
            </w:pPr>
            <w:r w:rsidRPr="00283B4C">
              <w:rPr>
                <w:sz w:val="24"/>
                <w:szCs w:val="24"/>
              </w:rPr>
              <w:t>Выставка</w:t>
            </w:r>
            <w:r w:rsidRPr="00283B4C">
              <w:rPr>
                <w:spacing w:val="-14"/>
                <w:sz w:val="24"/>
                <w:szCs w:val="24"/>
              </w:rPr>
              <w:t xml:space="preserve"> </w:t>
            </w:r>
            <w:r w:rsidRPr="00283B4C">
              <w:rPr>
                <w:sz w:val="24"/>
                <w:szCs w:val="24"/>
              </w:rPr>
              <w:t>рисунков</w:t>
            </w:r>
            <w:r w:rsidRPr="00283B4C">
              <w:rPr>
                <w:spacing w:val="-10"/>
                <w:sz w:val="24"/>
                <w:szCs w:val="24"/>
              </w:rPr>
              <w:t xml:space="preserve"> </w:t>
            </w:r>
            <w:r w:rsidRPr="00283B4C">
              <w:rPr>
                <w:sz w:val="24"/>
                <w:szCs w:val="24"/>
              </w:rPr>
              <w:t>«Есть</w:t>
            </w:r>
            <w:r w:rsidRPr="00283B4C">
              <w:rPr>
                <w:spacing w:val="-13"/>
                <w:sz w:val="24"/>
                <w:szCs w:val="24"/>
              </w:rPr>
              <w:t xml:space="preserve"> </w:t>
            </w:r>
            <w:r w:rsidRPr="00283B4C">
              <w:rPr>
                <w:sz w:val="24"/>
                <w:szCs w:val="24"/>
              </w:rPr>
              <w:t xml:space="preserve">такая профессия–родину защищать», посвященный Дню защитника </w:t>
            </w:r>
            <w:r w:rsidRPr="00283B4C">
              <w:rPr>
                <w:spacing w:val="-2"/>
                <w:sz w:val="24"/>
                <w:szCs w:val="24"/>
              </w:rPr>
              <w:t>Отечества</w:t>
            </w:r>
          </w:p>
        </w:tc>
        <w:tc>
          <w:tcPr>
            <w:tcW w:w="1059" w:type="dxa"/>
          </w:tcPr>
          <w:p w14:paraId="659E3422"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0142E4A8" w14:textId="77777777" w:rsidR="00283B4C" w:rsidRPr="00283B4C" w:rsidRDefault="00283B4C" w:rsidP="00283B4C">
            <w:pPr>
              <w:spacing w:before="99" w:line="360" w:lineRule="auto"/>
              <w:ind w:left="360" w:right="353"/>
              <w:jc w:val="center"/>
              <w:rPr>
                <w:sz w:val="24"/>
                <w:szCs w:val="24"/>
              </w:rPr>
            </w:pPr>
            <w:r w:rsidRPr="00283B4C">
              <w:rPr>
                <w:spacing w:val="-2"/>
                <w:sz w:val="24"/>
                <w:szCs w:val="24"/>
              </w:rPr>
              <w:t>февраль</w:t>
            </w:r>
          </w:p>
        </w:tc>
        <w:tc>
          <w:tcPr>
            <w:tcW w:w="2909" w:type="dxa"/>
            <w:tcBorders>
              <w:right w:val="single" w:sz="6" w:space="0" w:color="000000"/>
            </w:tcBorders>
          </w:tcPr>
          <w:p w14:paraId="7E4AB9F9" w14:textId="77777777" w:rsidR="00283B4C" w:rsidRPr="00283B4C" w:rsidRDefault="00283B4C" w:rsidP="00283B4C">
            <w:pPr>
              <w:spacing w:before="99" w:line="360" w:lineRule="auto"/>
              <w:ind w:left="107"/>
              <w:rPr>
                <w:sz w:val="24"/>
                <w:szCs w:val="24"/>
              </w:rPr>
            </w:pPr>
            <w:r w:rsidRPr="00283B4C">
              <w:rPr>
                <w:sz w:val="24"/>
                <w:szCs w:val="24"/>
              </w:rPr>
              <w:t xml:space="preserve">Учитель </w:t>
            </w:r>
            <w:r w:rsidRPr="00283B4C">
              <w:rPr>
                <w:spacing w:val="-5"/>
                <w:sz w:val="24"/>
                <w:szCs w:val="24"/>
              </w:rPr>
              <w:t>ИЗО</w:t>
            </w:r>
          </w:p>
        </w:tc>
      </w:tr>
      <w:tr w:rsidR="00283B4C" w:rsidRPr="00283B4C" w14:paraId="2FA25A5C" w14:textId="77777777" w:rsidTr="00157F38">
        <w:trPr>
          <w:trHeight w:val="1590"/>
        </w:trPr>
        <w:tc>
          <w:tcPr>
            <w:tcW w:w="3615" w:type="dxa"/>
            <w:tcBorders>
              <w:left w:val="single" w:sz="6" w:space="0" w:color="000000"/>
            </w:tcBorders>
          </w:tcPr>
          <w:p w14:paraId="4ED27E93" w14:textId="77777777" w:rsidR="00283B4C" w:rsidRPr="00283B4C" w:rsidRDefault="00283B4C" w:rsidP="00283B4C">
            <w:pPr>
              <w:spacing w:before="99" w:line="360" w:lineRule="auto"/>
              <w:ind w:left="105" w:right="710"/>
              <w:rPr>
                <w:sz w:val="24"/>
                <w:szCs w:val="24"/>
              </w:rPr>
            </w:pPr>
            <w:r w:rsidRPr="00283B4C">
              <w:rPr>
                <w:sz w:val="24"/>
                <w:szCs w:val="24"/>
              </w:rPr>
              <w:t>Проведение</w:t>
            </w:r>
            <w:r w:rsidRPr="00283B4C">
              <w:rPr>
                <w:spacing w:val="-15"/>
                <w:sz w:val="24"/>
                <w:szCs w:val="24"/>
              </w:rPr>
              <w:t xml:space="preserve"> </w:t>
            </w:r>
            <w:r w:rsidRPr="00283B4C">
              <w:rPr>
                <w:sz w:val="24"/>
                <w:szCs w:val="24"/>
              </w:rPr>
              <w:t xml:space="preserve">тематического урока «Персональные помощники» в рамках всероссийской акции урок </w:t>
            </w:r>
            <w:r w:rsidRPr="00283B4C">
              <w:rPr>
                <w:spacing w:val="-2"/>
                <w:sz w:val="24"/>
                <w:szCs w:val="24"/>
              </w:rPr>
              <w:t>цифры</w:t>
            </w:r>
          </w:p>
        </w:tc>
        <w:tc>
          <w:tcPr>
            <w:tcW w:w="1059" w:type="dxa"/>
          </w:tcPr>
          <w:p w14:paraId="7C4EBCE4"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73B181D1" w14:textId="77777777" w:rsidR="00283B4C" w:rsidRPr="00283B4C" w:rsidRDefault="00283B4C" w:rsidP="00283B4C">
            <w:pPr>
              <w:spacing w:before="99" w:line="360" w:lineRule="auto"/>
              <w:ind w:left="360" w:right="353"/>
              <w:jc w:val="center"/>
              <w:rPr>
                <w:sz w:val="24"/>
                <w:szCs w:val="24"/>
              </w:rPr>
            </w:pPr>
            <w:r w:rsidRPr="00283B4C">
              <w:rPr>
                <w:spacing w:val="-2"/>
                <w:sz w:val="24"/>
                <w:szCs w:val="24"/>
              </w:rPr>
              <w:t>февраль</w:t>
            </w:r>
          </w:p>
        </w:tc>
        <w:tc>
          <w:tcPr>
            <w:tcW w:w="2909" w:type="dxa"/>
            <w:tcBorders>
              <w:right w:val="single" w:sz="6" w:space="0" w:color="000000"/>
            </w:tcBorders>
          </w:tcPr>
          <w:p w14:paraId="7BCE2D07" w14:textId="77777777" w:rsidR="00283B4C" w:rsidRPr="00283B4C" w:rsidRDefault="00283B4C" w:rsidP="00283B4C">
            <w:pPr>
              <w:spacing w:before="99" w:line="360" w:lineRule="auto"/>
              <w:ind w:left="107"/>
              <w:rPr>
                <w:sz w:val="24"/>
                <w:szCs w:val="24"/>
              </w:rPr>
            </w:pPr>
            <w:r w:rsidRPr="00283B4C">
              <w:rPr>
                <w:sz w:val="24"/>
                <w:szCs w:val="24"/>
              </w:rPr>
              <w:t xml:space="preserve">Учитель </w:t>
            </w:r>
            <w:r w:rsidRPr="00283B4C">
              <w:rPr>
                <w:spacing w:val="-2"/>
                <w:sz w:val="24"/>
                <w:szCs w:val="24"/>
              </w:rPr>
              <w:t>информатики</w:t>
            </w:r>
          </w:p>
        </w:tc>
      </w:tr>
      <w:tr w:rsidR="00283B4C" w:rsidRPr="00283B4C" w14:paraId="6D9A00CA" w14:textId="77777777" w:rsidTr="00157F38">
        <w:trPr>
          <w:trHeight w:val="1311"/>
        </w:trPr>
        <w:tc>
          <w:tcPr>
            <w:tcW w:w="3615" w:type="dxa"/>
            <w:tcBorders>
              <w:left w:val="single" w:sz="6" w:space="0" w:color="000000"/>
            </w:tcBorders>
          </w:tcPr>
          <w:p w14:paraId="027135CC" w14:textId="77777777" w:rsidR="00283B4C" w:rsidRPr="00283B4C" w:rsidRDefault="00283B4C" w:rsidP="00283B4C">
            <w:pPr>
              <w:spacing w:before="97" w:line="360" w:lineRule="auto"/>
              <w:ind w:left="105"/>
              <w:rPr>
                <w:sz w:val="24"/>
                <w:szCs w:val="24"/>
              </w:rPr>
            </w:pPr>
            <w:r w:rsidRPr="00283B4C">
              <w:rPr>
                <w:sz w:val="24"/>
                <w:szCs w:val="24"/>
              </w:rPr>
              <w:t>Организация экскурсий на предприятия</w:t>
            </w:r>
            <w:r w:rsidRPr="00283B4C">
              <w:rPr>
                <w:spacing w:val="-5"/>
                <w:sz w:val="24"/>
                <w:szCs w:val="24"/>
              </w:rPr>
              <w:t xml:space="preserve"> </w:t>
            </w:r>
            <w:r w:rsidRPr="00283B4C">
              <w:rPr>
                <w:sz w:val="24"/>
                <w:szCs w:val="24"/>
              </w:rPr>
              <w:t>и</w:t>
            </w:r>
            <w:r w:rsidRPr="00283B4C">
              <w:rPr>
                <w:spacing w:val="-5"/>
                <w:sz w:val="24"/>
                <w:szCs w:val="24"/>
              </w:rPr>
              <w:t xml:space="preserve"> </w:t>
            </w:r>
            <w:r w:rsidRPr="00283B4C">
              <w:rPr>
                <w:sz w:val="24"/>
                <w:szCs w:val="24"/>
              </w:rPr>
              <w:t>в</w:t>
            </w:r>
            <w:r w:rsidRPr="00283B4C">
              <w:rPr>
                <w:spacing w:val="-6"/>
                <w:sz w:val="24"/>
                <w:szCs w:val="24"/>
              </w:rPr>
              <w:t xml:space="preserve"> </w:t>
            </w:r>
            <w:r w:rsidRPr="00283B4C">
              <w:rPr>
                <w:sz w:val="24"/>
                <w:szCs w:val="24"/>
              </w:rPr>
              <w:t>организации приуроченная</w:t>
            </w:r>
            <w:r w:rsidRPr="00283B4C">
              <w:rPr>
                <w:spacing w:val="-12"/>
                <w:sz w:val="24"/>
                <w:szCs w:val="24"/>
              </w:rPr>
              <w:t xml:space="preserve"> </w:t>
            </w:r>
            <w:r w:rsidRPr="00283B4C">
              <w:rPr>
                <w:sz w:val="24"/>
                <w:szCs w:val="24"/>
              </w:rPr>
              <w:t>к</w:t>
            </w:r>
            <w:r w:rsidRPr="00283B4C">
              <w:rPr>
                <w:spacing w:val="-12"/>
                <w:sz w:val="24"/>
                <w:szCs w:val="24"/>
              </w:rPr>
              <w:t xml:space="preserve"> </w:t>
            </w:r>
            <w:r w:rsidRPr="00283B4C">
              <w:rPr>
                <w:sz w:val="24"/>
                <w:szCs w:val="24"/>
              </w:rPr>
              <w:t>единому</w:t>
            </w:r>
            <w:r w:rsidRPr="00283B4C">
              <w:rPr>
                <w:spacing w:val="-15"/>
                <w:sz w:val="24"/>
                <w:szCs w:val="24"/>
              </w:rPr>
              <w:t xml:space="preserve"> </w:t>
            </w:r>
            <w:r w:rsidRPr="00283B4C">
              <w:rPr>
                <w:sz w:val="24"/>
                <w:szCs w:val="24"/>
              </w:rPr>
              <w:t xml:space="preserve">дню </w:t>
            </w:r>
            <w:r w:rsidRPr="00283B4C">
              <w:rPr>
                <w:spacing w:val="-2"/>
                <w:sz w:val="24"/>
                <w:szCs w:val="24"/>
              </w:rPr>
              <w:t>профориентации</w:t>
            </w:r>
          </w:p>
        </w:tc>
        <w:tc>
          <w:tcPr>
            <w:tcW w:w="1059" w:type="dxa"/>
          </w:tcPr>
          <w:p w14:paraId="4C297354" w14:textId="77777777" w:rsidR="00283B4C" w:rsidRPr="00283B4C" w:rsidRDefault="00283B4C" w:rsidP="00283B4C">
            <w:pPr>
              <w:spacing w:before="97"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6D3A3B67" w14:textId="77777777" w:rsidR="00283B4C" w:rsidRPr="00283B4C" w:rsidRDefault="00283B4C" w:rsidP="00283B4C">
            <w:pPr>
              <w:spacing w:before="97" w:line="360" w:lineRule="auto"/>
              <w:ind w:left="358" w:right="353"/>
              <w:jc w:val="center"/>
              <w:rPr>
                <w:sz w:val="24"/>
                <w:szCs w:val="24"/>
              </w:rPr>
            </w:pPr>
            <w:r w:rsidRPr="00283B4C">
              <w:rPr>
                <w:spacing w:val="-4"/>
                <w:sz w:val="24"/>
                <w:szCs w:val="24"/>
              </w:rPr>
              <w:t>март</w:t>
            </w:r>
          </w:p>
        </w:tc>
        <w:tc>
          <w:tcPr>
            <w:tcW w:w="2909" w:type="dxa"/>
            <w:tcBorders>
              <w:right w:val="single" w:sz="6" w:space="0" w:color="000000"/>
            </w:tcBorders>
          </w:tcPr>
          <w:p w14:paraId="6E05BFBF" w14:textId="77777777" w:rsidR="00283B4C" w:rsidRPr="00283B4C" w:rsidRDefault="00283B4C" w:rsidP="00283B4C">
            <w:pPr>
              <w:spacing w:before="97" w:line="360" w:lineRule="auto"/>
              <w:ind w:left="107"/>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48D0209D" w14:textId="77777777" w:rsidTr="00157F38">
        <w:trPr>
          <w:trHeight w:val="1039"/>
        </w:trPr>
        <w:tc>
          <w:tcPr>
            <w:tcW w:w="3615" w:type="dxa"/>
            <w:tcBorders>
              <w:left w:val="single" w:sz="6" w:space="0" w:color="000000"/>
            </w:tcBorders>
          </w:tcPr>
          <w:p w14:paraId="481D2FB5" w14:textId="77777777" w:rsidR="00283B4C" w:rsidRPr="00283B4C" w:rsidRDefault="00283B4C" w:rsidP="00283B4C">
            <w:pPr>
              <w:spacing w:before="99" w:line="360" w:lineRule="auto"/>
              <w:ind w:left="105" w:right="1544"/>
              <w:jc w:val="both"/>
              <w:rPr>
                <w:sz w:val="24"/>
                <w:szCs w:val="24"/>
              </w:rPr>
            </w:pPr>
            <w:r w:rsidRPr="00283B4C">
              <w:rPr>
                <w:sz w:val="24"/>
                <w:szCs w:val="24"/>
              </w:rPr>
              <w:t>Конкурс</w:t>
            </w:r>
            <w:r w:rsidRPr="00283B4C">
              <w:rPr>
                <w:spacing w:val="-15"/>
                <w:sz w:val="24"/>
                <w:szCs w:val="24"/>
              </w:rPr>
              <w:t xml:space="preserve"> </w:t>
            </w:r>
            <w:r w:rsidRPr="00283B4C">
              <w:rPr>
                <w:sz w:val="24"/>
                <w:szCs w:val="24"/>
              </w:rPr>
              <w:t xml:space="preserve">рисунков, посвящённых дню </w:t>
            </w:r>
            <w:r w:rsidRPr="00283B4C">
              <w:rPr>
                <w:spacing w:val="-2"/>
                <w:sz w:val="24"/>
                <w:szCs w:val="24"/>
              </w:rPr>
              <w:t>космонавтики</w:t>
            </w:r>
          </w:p>
        </w:tc>
        <w:tc>
          <w:tcPr>
            <w:tcW w:w="1059" w:type="dxa"/>
          </w:tcPr>
          <w:p w14:paraId="22BC0301"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21CC0572" w14:textId="77777777" w:rsidR="00283B4C" w:rsidRPr="00283B4C" w:rsidRDefault="00283B4C" w:rsidP="00283B4C">
            <w:pPr>
              <w:spacing w:before="99" w:line="360" w:lineRule="auto"/>
              <w:ind w:left="360" w:right="353"/>
              <w:jc w:val="center"/>
              <w:rPr>
                <w:sz w:val="24"/>
                <w:szCs w:val="24"/>
              </w:rPr>
            </w:pPr>
            <w:r w:rsidRPr="00283B4C">
              <w:rPr>
                <w:spacing w:val="-2"/>
                <w:sz w:val="24"/>
                <w:szCs w:val="24"/>
              </w:rPr>
              <w:t>апрель</w:t>
            </w:r>
          </w:p>
        </w:tc>
        <w:tc>
          <w:tcPr>
            <w:tcW w:w="2909" w:type="dxa"/>
            <w:tcBorders>
              <w:right w:val="single" w:sz="6" w:space="0" w:color="000000"/>
            </w:tcBorders>
          </w:tcPr>
          <w:p w14:paraId="2AF9B637" w14:textId="77777777" w:rsidR="00283B4C" w:rsidRPr="00283B4C" w:rsidRDefault="00283B4C" w:rsidP="00283B4C">
            <w:pPr>
              <w:spacing w:before="99" w:line="360" w:lineRule="auto"/>
              <w:ind w:left="755"/>
              <w:rPr>
                <w:sz w:val="24"/>
                <w:szCs w:val="24"/>
              </w:rPr>
            </w:pPr>
            <w:r w:rsidRPr="00283B4C">
              <w:rPr>
                <w:sz w:val="24"/>
                <w:szCs w:val="24"/>
              </w:rPr>
              <w:t xml:space="preserve">Учитель </w:t>
            </w:r>
            <w:r w:rsidRPr="00283B4C">
              <w:rPr>
                <w:spacing w:val="-5"/>
                <w:sz w:val="24"/>
                <w:szCs w:val="24"/>
              </w:rPr>
              <w:t>ИЗО</w:t>
            </w:r>
          </w:p>
        </w:tc>
      </w:tr>
      <w:tr w:rsidR="00283B4C" w:rsidRPr="00283B4C" w14:paraId="38AADE31" w14:textId="77777777" w:rsidTr="00157F38">
        <w:trPr>
          <w:trHeight w:val="762"/>
        </w:trPr>
        <w:tc>
          <w:tcPr>
            <w:tcW w:w="3615" w:type="dxa"/>
            <w:tcBorders>
              <w:left w:val="single" w:sz="6" w:space="0" w:color="000000"/>
            </w:tcBorders>
          </w:tcPr>
          <w:p w14:paraId="73800F8F" w14:textId="77777777" w:rsidR="00283B4C" w:rsidRPr="00283B4C" w:rsidRDefault="00283B4C" w:rsidP="00283B4C">
            <w:pPr>
              <w:spacing w:before="99" w:line="360" w:lineRule="auto"/>
              <w:ind w:left="105"/>
              <w:rPr>
                <w:sz w:val="24"/>
                <w:szCs w:val="24"/>
              </w:rPr>
            </w:pPr>
            <w:r w:rsidRPr="00283B4C">
              <w:rPr>
                <w:sz w:val="24"/>
                <w:szCs w:val="24"/>
              </w:rPr>
              <w:t>Классные</w:t>
            </w:r>
            <w:r w:rsidRPr="00283B4C">
              <w:rPr>
                <w:spacing w:val="-4"/>
                <w:sz w:val="24"/>
                <w:szCs w:val="24"/>
              </w:rPr>
              <w:t xml:space="preserve"> </w:t>
            </w:r>
            <w:r w:rsidRPr="00283B4C">
              <w:rPr>
                <w:sz w:val="24"/>
                <w:szCs w:val="24"/>
              </w:rPr>
              <w:t>часы</w:t>
            </w:r>
            <w:r w:rsidRPr="00283B4C">
              <w:rPr>
                <w:spacing w:val="-2"/>
                <w:sz w:val="24"/>
                <w:szCs w:val="24"/>
              </w:rPr>
              <w:t xml:space="preserve"> посвященные</w:t>
            </w:r>
          </w:p>
          <w:p w14:paraId="12E1C9B4" w14:textId="77777777" w:rsidR="00283B4C" w:rsidRPr="00283B4C" w:rsidRDefault="00283B4C" w:rsidP="00283B4C">
            <w:pPr>
              <w:spacing w:line="360" w:lineRule="auto"/>
              <w:ind w:left="105"/>
              <w:rPr>
                <w:sz w:val="24"/>
                <w:szCs w:val="24"/>
              </w:rPr>
            </w:pPr>
            <w:r w:rsidRPr="00283B4C">
              <w:rPr>
                <w:sz w:val="24"/>
                <w:szCs w:val="24"/>
              </w:rPr>
              <w:t>«Празднику</w:t>
            </w:r>
            <w:r w:rsidRPr="00283B4C">
              <w:rPr>
                <w:spacing w:val="-9"/>
                <w:sz w:val="24"/>
                <w:szCs w:val="24"/>
              </w:rPr>
              <w:t xml:space="preserve"> </w:t>
            </w:r>
            <w:r w:rsidRPr="00283B4C">
              <w:rPr>
                <w:sz w:val="24"/>
                <w:szCs w:val="24"/>
              </w:rPr>
              <w:t xml:space="preserve">весны и </w:t>
            </w:r>
            <w:r w:rsidRPr="00283B4C">
              <w:rPr>
                <w:spacing w:val="-2"/>
                <w:sz w:val="24"/>
                <w:szCs w:val="24"/>
              </w:rPr>
              <w:t>труда»</w:t>
            </w:r>
          </w:p>
        </w:tc>
        <w:tc>
          <w:tcPr>
            <w:tcW w:w="1059" w:type="dxa"/>
          </w:tcPr>
          <w:p w14:paraId="7B03AF77"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576F6775" w14:textId="77777777" w:rsidR="00283B4C" w:rsidRPr="00283B4C" w:rsidRDefault="00283B4C" w:rsidP="00283B4C">
            <w:pPr>
              <w:spacing w:before="99" w:line="360" w:lineRule="auto"/>
              <w:ind w:left="358" w:right="353"/>
              <w:jc w:val="center"/>
              <w:rPr>
                <w:sz w:val="24"/>
                <w:szCs w:val="24"/>
              </w:rPr>
            </w:pPr>
            <w:r w:rsidRPr="00283B4C">
              <w:rPr>
                <w:spacing w:val="-5"/>
                <w:sz w:val="24"/>
                <w:szCs w:val="24"/>
              </w:rPr>
              <w:t>май</w:t>
            </w:r>
          </w:p>
        </w:tc>
        <w:tc>
          <w:tcPr>
            <w:tcW w:w="2909" w:type="dxa"/>
            <w:tcBorders>
              <w:right w:val="single" w:sz="6" w:space="0" w:color="000000"/>
            </w:tcBorders>
          </w:tcPr>
          <w:p w14:paraId="67E0DDD3" w14:textId="77777777" w:rsidR="00283B4C" w:rsidRPr="00283B4C" w:rsidRDefault="00283B4C" w:rsidP="00283B4C">
            <w:pPr>
              <w:spacing w:before="99" w:line="360" w:lineRule="auto"/>
              <w:ind w:left="210"/>
              <w:rPr>
                <w:sz w:val="24"/>
                <w:szCs w:val="24"/>
              </w:rPr>
            </w:pPr>
            <w:r w:rsidRPr="00283B4C">
              <w:rPr>
                <w:sz w:val="24"/>
                <w:szCs w:val="24"/>
              </w:rPr>
              <w:t>Классные</w:t>
            </w:r>
            <w:r w:rsidRPr="00283B4C">
              <w:rPr>
                <w:spacing w:val="-5"/>
                <w:sz w:val="24"/>
                <w:szCs w:val="24"/>
              </w:rPr>
              <w:t xml:space="preserve"> </w:t>
            </w:r>
            <w:r w:rsidRPr="00283B4C">
              <w:rPr>
                <w:spacing w:val="-2"/>
                <w:sz w:val="24"/>
                <w:szCs w:val="24"/>
              </w:rPr>
              <w:t>руководители</w:t>
            </w:r>
          </w:p>
        </w:tc>
      </w:tr>
      <w:tr w:rsidR="00283B4C" w:rsidRPr="00283B4C" w14:paraId="0C2BB7D3" w14:textId="77777777" w:rsidTr="00157F38">
        <w:trPr>
          <w:trHeight w:val="1038"/>
        </w:trPr>
        <w:tc>
          <w:tcPr>
            <w:tcW w:w="3615" w:type="dxa"/>
            <w:tcBorders>
              <w:left w:val="single" w:sz="6" w:space="0" w:color="000000"/>
            </w:tcBorders>
          </w:tcPr>
          <w:p w14:paraId="0E1ABEEB" w14:textId="77777777" w:rsidR="00283B4C" w:rsidRPr="00283B4C" w:rsidRDefault="00283B4C" w:rsidP="00283B4C">
            <w:pPr>
              <w:spacing w:before="99" w:line="360" w:lineRule="auto"/>
              <w:ind w:left="105"/>
              <w:rPr>
                <w:sz w:val="24"/>
                <w:szCs w:val="24"/>
              </w:rPr>
            </w:pPr>
            <w:r w:rsidRPr="00283B4C">
              <w:rPr>
                <w:sz w:val="24"/>
                <w:szCs w:val="24"/>
              </w:rPr>
              <w:lastRenderedPageBreak/>
              <w:t>Проведение мероприятия посвященного</w:t>
            </w:r>
            <w:r w:rsidRPr="00283B4C">
              <w:rPr>
                <w:spacing w:val="-15"/>
                <w:sz w:val="24"/>
                <w:szCs w:val="24"/>
              </w:rPr>
              <w:t xml:space="preserve"> </w:t>
            </w:r>
            <w:r w:rsidRPr="00283B4C">
              <w:rPr>
                <w:sz w:val="24"/>
                <w:szCs w:val="24"/>
              </w:rPr>
              <w:t>празднику</w:t>
            </w:r>
            <w:r w:rsidRPr="00283B4C">
              <w:rPr>
                <w:spacing w:val="-15"/>
                <w:sz w:val="24"/>
                <w:szCs w:val="24"/>
              </w:rPr>
              <w:t xml:space="preserve"> </w:t>
            </w:r>
            <w:r w:rsidRPr="00283B4C">
              <w:rPr>
                <w:sz w:val="24"/>
                <w:szCs w:val="24"/>
              </w:rPr>
              <w:t xml:space="preserve">«День </w:t>
            </w:r>
            <w:r w:rsidRPr="00283B4C">
              <w:rPr>
                <w:spacing w:val="-2"/>
                <w:sz w:val="24"/>
                <w:szCs w:val="24"/>
              </w:rPr>
              <w:t>физкультурника»</w:t>
            </w:r>
          </w:p>
        </w:tc>
        <w:tc>
          <w:tcPr>
            <w:tcW w:w="1059" w:type="dxa"/>
          </w:tcPr>
          <w:p w14:paraId="331AEAEE"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2AB370B9" w14:textId="77777777" w:rsidR="00283B4C" w:rsidRPr="00283B4C" w:rsidRDefault="00283B4C" w:rsidP="00283B4C">
            <w:pPr>
              <w:spacing w:before="99" w:line="360" w:lineRule="auto"/>
              <w:ind w:left="355" w:right="353"/>
              <w:jc w:val="center"/>
              <w:rPr>
                <w:sz w:val="24"/>
                <w:szCs w:val="24"/>
              </w:rPr>
            </w:pPr>
            <w:r w:rsidRPr="00283B4C">
              <w:rPr>
                <w:spacing w:val="-2"/>
                <w:sz w:val="24"/>
                <w:szCs w:val="24"/>
              </w:rPr>
              <w:t>август</w:t>
            </w:r>
          </w:p>
        </w:tc>
        <w:tc>
          <w:tcPr>
            <w:tcW w:w="2909" w:type="dxa"/>
            <w:tcBorders>
              <w:right w:val="single" w:sz="6" w:space="0" w:color="000000"/>
            </w:tcBorders>
          </w:tcPr>
          <w:p w14:paraId="40F82EE4" w14:textId="77777777" w:rsidR="00283B4C" w:rsidRPr="00283B4C" w:rsidRDefault="00283B4C" w:rsidP="00283B4C">
            <w:pPr>
              <w:spacing w:before="99" w:line="360" w:lineRule="auto"/>
              <w:ind w:left="973" w:right="271" w:hanging="689"/>
              <w:rPr>
                <w:sz w:val="24"/>
                <w:szCs w:val="24"/>
              </w:rPr>
            </w:pPr>
            <w:r w:rsidRPr="00283B4C">
              <w:rPr>
                <w:sz w:val="24"/>
                <w:szCs w:val="24"/>
              </w:rPr>
              <w:t>Учителя</w:t>
            </w:r>
            <w:r w:rsidRPr="00283B4C">
              <w:rPr>
                <w:spacing w:val="-15"/>
                <w:sz w:val="24"/>
                <w:szCs w:val="24"/>
              </w:rPr>
              <w:t xml:space="preserve"> </w:t>
            </w:r>
            <w:r w:rsidRPr="00283B4C">
              <w:rPr>
                <w:sz w:val="24"/>
                <w:szCs w:val="24"/>
              </w:rPr>
              <w:t xml:space="preserve">физкультуры, </w:t>
            </w:r>
            <w:r w:rsidRPr="00283B4C">
              <w:rPr>
                <w:spacing w:val="-2"/>
                <w:sz w:val="24"/>
                <w:szCs w:val="24"/>
              </w:rPr>
              <w:t>родители</w:t>
            </w:r>
          </w:p>
        </w:tc>
      </w:tr>
      <w:tr w:rsidR="00283B4C" w:rsidRPr="00283B4C" w14:paraId="4AFF2A9C" w14:textId="77777777" w:rsidTr="00157F38">
        <w:trPr>
          <w:trHeight w:val="1038"/>
        </w:trPr>
        <w:tc>
          <w:tcPr>
            <w:tcW w:w="3615" w:type="dxa"/>
            <w:tcBorders>
              <w:left w:val="single" w:sz="6" w:space="0" w:color="000000"/>
            </w:tcBorders>
          </w:tcPr>
          <w:p w14:paraId="0437C8B6" w14:textId="77777777" w:rsidR="00283B4C" w:rsidRPr="00283B4C" w:rsidRDefault="00283B4C" w:rsidP="00283B4C">
            <w:pPr>
              <w:spacing w:before="99" w:line="360" w:lineRule="auto"/>
              <w:ind w:left="105" w:right="160"/>
              <w:rPr>
                <w:sz w:val="24"/>
                <w:szCs w:val="24"/>
              </w:rPr>
            </w:pPr>
            <w:r w:rsidRPr="00283B4C">
              <w:rPr>
                <w:sz w:val="24"/>
                <w:szCs w:val="24"/>
              </w:rPr>
              <w:t>Проведение</w:t>
            </w:r>
            <w:r w:rsidRPr="00283B4C">
              <w:rPr>
                <w:spacing w:val="40"/>
                <w:sz w:val="24"/>
                <w:szCs w:val="24"/>
              </w:rPr>
              <w:t xml:space="preserve"> </w:t>
            </w:r>
            <w:r w:rsidRPr="00283B4C">
              <w:rPr>
                <w:sz w:val="24"/>
                <w:szCs w:val="24"/>
              </w:rPr>
              <w:t>школьного конкурса</w:t>
            </w:r>
            <w:r w:rsidRPr="00283B4C">
              <w:rPr>
                <w:spacing w:val="-15"/>
                <w:sz w:val="24"/>
                <w:szCs w:val="24"/>
              </w:rPr>
              <w:t xml:space="preserve"> </w:t>
            </w:r>
            <w:r w:rsidRPr="00283B4C">
              <w:rPr>
                <w:sz w:val="24"/>
                <w:szCs w:val="24"/>
              </w:rPr>
              <w:t xml:space="preserve">"Профориентационная </w:t>
            </w:r>
            <w:r w:rsidRPr="00283B4C">
              <w:rPr>
                <w:spacing w:val="-2"/>
                <w:sz w:val="24"/>
                <w:szCs w:val="24"/>
              </w:rPr>
              <w:t>волна»</w:t>
            </w:r>
          </w:p>
        </w:tc>
        <w:tc>
          <w:tcPr>
            <w:tcW w:w="1059" w:type="dxa"/>
          </w:tcPr>
          <w:p w14:paraId="6B1BA44A" w14:textId="77777777" w:rsidR="00283B4C" w:rsidRPr="00283B4C" w:rsidRDefault="00283B4C" w:rsidP="00283B4C">
            <w:pPr>
              <w:spacing w:before="99"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1E7A913D" w14:textId="77777777" w:rsidR="00283B4C" w:rsidRPr="00283B4C" w:rsidRDefault="00283B4C" w:rsidP="00283B4C">
            <w:pPr>
              <w:spacing w:before="99" w:line="360" w:lineRule="auto"/>
              <w:ind w:left="360" w:right="353"/>
              <w:jc w:val="center"/>
              <w:rPr>
                <w:sz w:val="24"/>
                <w:szCs w:val="24"/>
              </w:rPr>
            </w:pPr>
            <w:r w:rsidRPr="00283B4C">
              <w:rPr>
                <w:sz w:val="24"/>
                <w:szCs w:val="24"/>
              </w:rPr>
              <w:t>Март</w:t>
            </w:r>
            <w:r w:rsidRPr="00283B4C">
              <w:rPr>
                <w:spacing w:val="-1"/>
                <w:sz w:val="24"/>
                <w:szCs w:val="24"/>
              </w:rPr>
              <w:t xml:space="preserve"> </w:t>
            </w:r>
            <w:r w:rsidRPr="00283B4C">
              <w:rPr>
                <w:sz w:val="24"/>
                <w:szCs w:val="24"/>
              </w:rPr>
              <w:t>-</w:t>
            </w:r>
            <w:r w:rsidRPr="00283B4C">
              <w:rPr>
                <w:spacing w:val="-2"/>
                <w:sz w:val="24"/>
                <w:szCs w:val="24"/>
              </w:rPr>
              <w:t xml:space="preserve"> апрель</w:t>
            </w:r>
          </w:p>
        </w:tc>
        <w:tc>
          <w:tcPr>
            <w:tcW w:w="2909" w:type="dxa"/>
            <w:tcBorders>
              <w:right w:val="single" w:sz="6" w:space="0" w:color="000000"/>
            </w:tcBorders>
          </w:tcPr>
          <w:p w14:paraId="5F22896E" w14:textId="77777777" w:rsidR="00283B4C" w:rsidRPr="00283B4C" w:rsidRDefault="00283B4C" w:rsidP="00283B4C">
            <w:pPr>
              <w:spacing w:before="99" w:line="360" w:lineRule="auto"/>
              <w:ind w:left="465"/>
              <w:rPr>
                <w:sz w:val="24"/>
                <w:szCs w:val="24"/>
              </w:rPr>
            </w:pPr>
            <w:r w:rsidRPr="00283B4C">
              <w:rPr>
                <w:sz w:val="24"/>
                <w:szCs w:val="24"/>
              </w:rPr>
              <w:t>Педагог</w:t>
            </w:r>
            <w:r w:rsidRPr="00283B4C">
              <w:rPr>
                <w:spacing w:val="-4"/>
                <w:sz w:val="24"/>
                <w:szCs w:val="24"/>
              </w:rPr>
              <w:t xml:space="preserve"> </w:t>
            </w:r>
            <w:r w:rsidRPr="00283B4C">
              <w:rPr>
                <w:sz w:val="24"/>
                <w:szCs w:val="24"/>
              </w:rPr>
              <w:t>-</w:t>
            </w:r>
            <w:r w:rsidRPr="00283B4C">
              <w:rPr>
                <w:spacing w:val="-3"/>
                <w:sz w:val="24"/>
                <w:szCs w:val="24"/>
              </w:rPr>
              <w:t xml:space="preserve"> </w:t>
            </w:r>
            <w:r w:rsidRPr="00283B4C">
              <w:rPr>
                <w:spacing w:val="-2"/>
                <w:sz w:val="24"/>
                <w:szCs w:val="24"/>
              </w:rPr>
              <w:t>психолог</w:t>
            </w:r>
          </w:p>
        </w:tc>
      </w:tr>
      <w:tr w:rsidR="00283B4C" w:rsidRPr="00283B4C" w14:paraId="13D855EC" w14:textId="77777777" w:rsidTr="00157F38">
        <w:trPr>
          <w:trHeight w:val="1312"/>
        </w:trPr>
        <w:tc>
          <w:tcPr>
            <w:tcW w:w="3615" w:type="dxa"/>
            <w:tcBorders>
              <w:left w:val="single" w:sz="6" w:space="0" w:color="000000"/>
            </w:tcBorders>
          </w:tcPr>
          <w:p w14:paraId="3A1280DC" w14:textId="77777777" w:rsidR="00283B4C" w:rsidRPr="00283B4C" w:rsidRDefault="00283B4C" w:rsidP="00283B4C">
            <w:pPr>
              <w:spacing w:before="97" w:line="360" w:lineRule="auto"/>
              <w:ind w:left="105"/>
              <w:rPr>
                <w:sz w:val="24"/>
                <w:szCs w:val="24"/>
              </w:rPr>
            </w:pPr>
            <w:r w:rsidRPr="00283B4C">
              <w:rPr>
                <w:sz w:val="24"/>
                <w:szCs w:val="24"/>
              </w:rPr>
              <w:t>Цикл</w:t>
            </w:r>
            <w:r w:rsidRPr="00283B4C">
              <w:rPr>
                <w:spacing w:val="40"/>
                <w:sz w:val="24"/>
                <w:szCs w:val="24"/>
              </w:rPr>
              <w:t xml:space="preserve"> </w:t>
            </w:r>
            <w:r w:rsidRPr="00283B4C">
              <w:rPr>
                <w:sz w:val="24"/>
                <w:szCs w:val="24"/>
              </w:rPr>
              <w:t>профориентационных занятий</w:t>
            </w:r>
            <w:r w:rsidRPr="00283B4C">
              <w:rPr>
                <w:spacing w:val="-13"/>
                <w:sz w:val="24"/>
                <w:szCs w:val="24"/>
              </w:rPr>
              <w:t xml:space="preserve"> </w:t>
            </w:r>
            <w:r w:rsidRPr="00283B4C">
              <w:rPr>
                <w:sz w:val="24"/>
                <w:szCs w:val="24"/>
              </w:rPr>
              <w:t>"Мир</w:t>
            </w:r>
            <w:r w:rsidRPr="00283B4C">
              <w:rPr>
                <w:spacing w:val="-13"/>
                <w:sz w:val="24"/>
                <w:szCs w:val="24"/>
              </w:rPr>
              <w:t xml:space="preserve"> </w:t>
            </w:r>
            <w:r w:rsidRPr="00283B4C">
              <w:rPr>
                <w:sz w:val="24"/>
                <w:szCs w:val="24"/>
              </w:rPr>
              <w:t>профессий"</w:t>
            </w:r>
            <w:r w:rsidRPr="00283B4C">
              <w:rPr>
                <w:spacing w:val="-14"/>
                <w:sz w:val="24"/>
                <w:szCs w:val="24"/>
              </w:rPr>
              <w:t xml:space="preserve"> </w:t>
            </w:r>
            <w:r w:rsidRPr="00283B4C">
              <w:rPr>
                <w:sz w:val="24"/>
                <w:szCs w:val="24"/>
              </w:rPr>
              <w:t xml:space="preserve">для обучающихся с ОВЗ и детей- </w:t>
            </w:r>
            <w:r w:rsidRPr="00283B4C">
              <w:rPr>
                <w:spacing w:val="-2"/>
                <w:sz w:val="24"/>
                <w:szCs w:val="24"/>
              </w:rPr>
              <w:t>инвалидов</w:t>
            </w:r>
          </w:p>
        </w:tc>
        <w:tc>
          <w:tcPr>
            <w:tcW w:w="1059" w:type="dxa"/>
          </w:tcPr>
          <w:p w14:paraId="72E637C2" w14:textId="77777777" w:rsidR="00283B4C" w:rsidRPr="00283B4C" w:rsidRDefault="00283B4C" w:rsidP="00283B4C">
            <w:pPr>
              <w:spacing w:before="97" w:line="360" w:lineRule="auto"/>
              <w:ind w:left="92" w:right="88"/>
              <w:jc w:val="center"/>
              <w:rPr>
                <w:sz w:val="24"/>
                <w:szCs w:val="24"/>
              </w:rPr>
            </w:pPr>
            <w:r w:rsidRPr="00283B4C">
              <w:rPr>
                <w:spacing w:val="-2"/>
                <w:sz w:val="24"/>
                <w:szCs w:val="24"/>
              </w:rPr>
              <w:t>1-</w:t>
            </w:r>
            <w:r w:rsidRPr="00283B4C">
              <w:rPr>
                <w:spacing w:val="-10"/>
                <w:sz w:val="24"/>
                <w:szCs w:val="24"/>
              </w:rPr>
              <w:t>4</w:t>
            </w:r>
          </w:p>
        </w:tc>
        <w:tc>
          <w:tcPr>
            <w:tcW w:w="2194" w:type="dxa"/>
          </w:tcPr>
          <w:p w14:paraId="04F60464" w14:textId="77777777" w:rsidR="00283B4C" w:rsidRPr="00283B4C" w:rsidRDefault="00283B4C" w:rsidP="00283B4C">
            <w:pPr>
              <w:spacing w:before="97" w:line="360" w:lineRule="auto"/>
              <w:ind w:left="357" w:right="353"/>
              <w:jc w:val="center"/>
              <w:rPr>
                <w:sz w:val="24"/>
                <w:szCs w:val="24"/>
              </w:rPr>
            </w:pPr>
            <w:r w:rsidRPr="00283B4C">
              <w:rPr>
                <w:sz w:val="24"/>
                <w:szCs w:val="24"/>
              </w:rPr>
              <w:t>1</w:t>
            </w:r>
            <w:r w:rsidRPr="00283B4C">
              <w:rPr>
                <w:spacing w:val="-1"/>
                <w:sz w:val="24"/>
                <w:szCs w:val="24"/>
              </w:rPr>
              <w:t xml:space="preserve"> </w:t>
            </w:r>
            <w:r w:rsidRPr="00283B4C">
              <w:rPr>
                <w:sz w:val="24"/>
                <w:szCs w:val="24"/>
              </w:rPr>
              <w:t>раз в</w:t>
            </w:r>
            <w:r w:rsidRPr="00283B4C">
              <w:rPr>
                <w:spacing w:val="-1"/>
                <w:sz w:val="24"/>
                <w:szCs w:val="24"/>
              </w:rPr>
              <w:t xml:space="preserve"> </w:t>
            </w:r>
            <w:r w:rsidRPr="00283B4C">
              <w:rPr>
                <w:spacing w:val="-2"/>
                <w:sz w:val="24"/>
                <w:szCs w:val="24"/>
              </w:rPr>
              <w:t>месяц</w:t>
            </w:r>
          </w:p>
        </w:tc>
        <w:tc>
          <w:tcPr>
            <w:tcW w:w="2909" w:type="dxa"/>
            <w:tcBorders>
              <w:right w:val="single" w:sz="6" w:space="0" w:color="000000"/>
            </w:tcBorders>
          </w:tcPr>
          <w:p w14:paraId="6D132DFE" w14:textId="77777777" w:rsidR="00283B4C" w:rsidRPr="00283B4C" w:rsidRDefault="00283B4C" w:rsidP="00283B4C">
            <w:pPr>
              <w:spacing w:before="97" w:line="360" w:lineRule="auto"/>
              <w:ind w:left="465"/>
              <w:rPr>
                <w:sz w:val="24"/>
                <w:szCs w:val="24"/>
              </w:rPr>
            </w:pPr>
            <w:r w:rsidRPr="00283B4C">
              <w:rPr>
                <w:sz w:val="24"/>
                <w:szCs w:val="24"/>
              </w:rPr>
              <w:t>Педагог</w:t>
            </w:r>
            <w:r w:rsidRPr="00283B4C">
              <w:rPr>
                <w:spacing w:val="-4"/>
                <w:sz w:val="24"/>
                <w:szCs w:val="24"/>
              </w:rPr>
              <w:t xml:space="preserve"> </w:t>
            </w:r>
            <w:r w:rsidRPr="00283B4C">
              <w:rPr>
                <w:sz w:val="24"/>
                <w:szCs w:val="24"/>
              </w:rPr>
              <w:t>-</w:t>
            </w:r>
            <w:r w:rsidRPr="00283B4C">
              <w:rPr>
                <w:spacing w:val="-3"/>
                <w:sz w:val="24"/>
                <w:szCs w:val="24"/>
              </w:rPr>
              <w:t xml:space="preserve"> </w:t>
            </w:r>
            <w:r w:rsidRPr="00283B4C">
              <w:rPr>
                <w:spacing w:val="-2"/>
                <w:sz w:val="24"/>
                <w:szCs w:val="24"/>
              </w:rPr>
              <w:t>психолог</w:t>
            </w:r>
          </w:p>
        </w:tc>
      </w:tr>
    </w:tbl>
    <w:p w14:paraId="6D6500E5"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56E039F1" w14:textId="77777777" w:rsidR="00283B4C" w:rsidRPr="00283B4C" w:rsidRDefault="00283B4C" w:rsidP="00283B4C">
      <w:pPr>
        <w:spacing w:before="68" w:line="360" w:lineRule="auto"/>
        <w:ind w:left="2969"/>
        <w:rPr>
          <w:b/>
          <w:sz w:val="24"/>
          <w:szCs w:val="24"/>
        </w:rPr>
      </w:pPr>
      <w:r w:rsidRPr="00283B4C">
        <w:rPr>
          <w:b/>
          <w:sz w:val="24"/>
          <w:szCs w:val="24"/>
        </w:rPr>
        <w:lastRenderedPageBreak/>
        <w:t>Модуль</w:t>
      </w:r>
      <w:r w:rsidRPr="00283B4C">
        <w:rPr>
          <w:b/>
          <w:spacing w:val="-2"/>
          <w:sz w:val="24"/>
          <w:szCs w:val="24"/>
        </w:rPr>
        <w:t xml:space="preserve"> </w:t>
      </w:r>
      <w:r w:rsidRPr="00283B4C">
        <w:rPr>
          <w:b/>
          <w:sz w:val="24"/>
          <w:szCs w:val="24"/>
        </w:rPr>
        <w:t>«Детские</w:t>
      </w:r>
      <w:r w:rsidRPr="00283B4C">
        <w:rPr>
          <w:b/>
          <w:spacing w:val="-3"/>
          <w:sz w:val="24"/>
          <w:szCs w:val="24"/>
        </w:rPr>
        <w:t xml:space="preserve"> </w:t>
      </w:r>
      <w:r w:rsidRPr="00283B4C">
        <w:rPr>
          <w:b/>
          <w:sz w:val="24"/>
          <w:szCs w:val="24"/>
        </w:rPr>
        <w:t>общественные</w:t>
      </w:r>
      <w:r w:rsidRPr="00283B4C">
        <w:rPr>
          <w:b/>
          <w:spacing w:val="-1"/>
          <w:sz w:val="24"/>
          <w:szCs w:val="24"/>
        </w:rPr>
        <w:t xml:space="preserve"> </w:t>
      </w:r>
      <w:r w:rsidRPr="00283B4C">
        <w:rPr>
          <w:b/>
          <w:spacing w:val="-2"/>
          <w:sz w:val="24"/>
          <w:szCs w:val="24"/>
        </w:rPr>
        <w:t>объединения»</w:t>
      </w:r>
    </w:p>
    <w:tbl>
      <w:tblPr>
        <w:tblStyle w:val="TableNormal"/>
        <w:tblW w:w="0" w:type="auto"/>
        <w:tblInd w:w="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9"/>
        <w:gridCol w:w="1061"/>
        <w:gridCol w:w="2825"/>
        <w:gridCol w:w="2251"/>
      </w:tblGrid>
      <w:tr w:rsidR="00283B4C" w:rsidRPr="00283B4C" w14:paraId="633A3076" w14:textId="77777777" w:rsidTr="00157F38">
        <w:trPr>
          <w:trHeight w:val="1038"/>
        </w:trPr>
        <w:tc>
          <w:tcPr>
            <w:tcW w:w="3639" w:type="dxa"/>
            <w:tcBorders>
              <w:left w:val="single" w:sz="6" w:space="0" w:color="000000"/>
            </w:tcBorders>
          </w:tcPr>
          <w:p w14:paraId="731BA9FD" w14:textId="77777777" w:rsidR="00283B4C" w:rsidRPr="00283B4C" w:rsidRDefault="00283B4C" w:rsidP="00283B4C">
            <w:pPr>
              <w:spacing w:before="104" w:line="360" w:lineRule="auto"/>
              <w:ind w:left="242"/>
              <w:rPr>
                <w:b/>
                <w:sz w:val="24"/>
                <w:szCs w:val="24"/>
              </w:rPr>
            </w:pPr>
            <w:r w:rsidRPr="00283B4C">
              <w:rPr>
                <w:b/>
                <w:sz w:val="24"/>
                <w:szCs w:val="24"/>
              </w:rPr>
              <w:t>Дела,</w:t>
            </w:r>
            <w:r w:rsidRPr="00283B4C">
              <w:rPr>
                <w:b/>
                <w:spacing w:val="-1"/>
                <w:sz w:val="24"/>
                <w:szCs w:val="24"/>
              </w:rPr>
              <w:t xml:space="preserve"> </w:t>
            </w:r>
            <w:r w:rsidRPr="00283B4C">
              <w:rPr>
                <w:b/>
                <w:sz w:val="24"/>
                <w:szCs w:val="24"/>
              </w:rPr>
              <w:t xml:space="preserve">события, </w:t>
            </w:r>
            <w:r w:rsidRPr="00283B4C">
              <w:rPr>
                <w:b/>
                <w:spacing w:val="-2"/>
                <w:sz w:val="24"/>
                <w:szCs w:val="24"/>
              </w:rPr>
              <w:t>мероприятия</w:t>
            </w:r>
          </w:p>
        </w:tc>
        <w:tc>
          <w:tcPr>
            <w:tcW w:w="1061" w:type="dxa"/>
          </w:tcPr>
          <w:p w14:paraId="07554E24" w14:textId="77777777" w:rsidR="00283B4C" w:rsidRPr="00283B4C" w:rsidRDefault="00283B4C" w:rsidP="00283B4C">
            <w:pPr>
              <w:spacing w:before="104" w:line="360" w:lineRule="auto"/>
              <w:ind w:left="107"/>
              <w:rPr>
                <w:b/>
                <w:sz w:val="24"/>
                <w:szCs w:val="24"/>
              </w:rPr>
            </w:pPr>
            <w:r w:rsidRPr="00283B4C">
              <w:rPr>
                <w:b/>
                <w:spacing w:val="-2"/>
                <w:sz w:val="24"/>
                <w:szCs w:val="24"/>
              </w:rPr>
              <w:t>Классы</w:t>
            </w:r>
          </w:p>
        </w:tc>
        <w:tc>
          <w:tcPr>
            <w:tcW w:w="2825" w:type="dxa"/>
          </w:tcPr>
          <w:p w14:paraId="6EA37F09" w14:textId="77777777" w:rsidR="00283B4C" w:rsidRPr="00283B4C" w:rsidRDefault="00283B4C" w:rsidP="00283B4C">
            <w:pPr>
              <w:spacing w:before="104" w:line="360" w:lineRule="auto"/>
              <w:ind w:left="438" w:right="433"/>
              <w:jc w:val="center"/>
              <w:rPr>
                <w:b/>
                <w:sz w:val="24"/>
                <w:szCs w:val="24"/>
              </w:rPr>
            </w:pPr>
            <w:r w:rsidRPr="00283B4C">
              <w:rPr>
                <w:b/>
                <w:spacing w:val="-2"/>
                <w:sz w:val="24"/>
                <w:szCs w:val="24"/>
              </w:rPr>
              <w:t>Ориентировочное время</w:t>
            </w:r>
            <w:r w:rsidRPr="00283B4C">
              <w:rPr>
                <w:b/>
                <w:spacing w:val="80"/>
                <w:sz w:val="24"/>
                <w:szCs w:val="24"/>
              </w:rPr>
              <w:t xml:space="preserve"> </w:t>
            </w:r>
            <w:r w:rsidRPr="00283B4C">
              <w:rPr>
                <w:b/>
                <w:spacing w:val="-2"/>
                <w:sz w:val="24"/>
                <w:szCs w:val="24"/>
              </w:rPr>
              <w:t>проведения</w:t>
            </w:r>
          </w:p>
        </w:tc>
        <w:tc>
          <w:tcPr>
            <w:tcW w:w="2251" w:type="dxa"/>
            <w:tcBorders>
              <w:right w:val="single" w:sz="6" w:space="0" w:color="000000"/>
            </w:tcBorders>
          </w:tcPr>
          <w:p w14:paraId="114D72CF" w14:textId="77777777" w:rsidR="00283B4C" w:rsidRPr="00283B4C" w:rsidRDefault="00283B4C" w:rsidP="00283B4C">
            <w:pPr>
              <w:spacing w:before="104" w:line="360" w:lineRule="auto"/>
              <w:ind w:left="276"/>
              <w:rPr>
                <w:b/>
                <w:sz w:val="24"/>
                <w:szCs w:val="24"/>
              </w:rPr>
            </w:pPr>
            <w:r w:rsidRPr="00283B4C">
              <w:rPr>
                <w:b/>
                <w:spacing w:val="-2"/>
                <w:sz w:val="24"/>
                <w:szCs w:val="24"/>
              </w:rPr>
              <w:t>Ответственные</w:t>
            </w:r>
          </w:p>
        </w:tc>
      </w:tr>
      <w:tr w:rsidR="00283B4C" w:rsidRPr="00283B4C" w14:paraId="6F78178F" w14:textId="77777777" w:rsidTr="00157F38">
        <w:trPr>
          <w:trHeight w:val="759"/>
        </w:trPr>
        <w:tc>
          <w:tcPr>
            <w:tcW w:w="3639" w:type="dxa"/>
            <w:tcBorders>
              <w:left w:val="single" w:sz="6" w:space="0" w:color="000000"/>
            </w:tcBorders>
          </w:tcPr>
          <w:p w14:paraId="4A6200B9" w14:textId="77777777" w:rsidR="00283B4C" w:rsidRPr="00283B4C" w:rsidRDefault="00283B4C" w:rsidP="00283B4C">
            <w:pPr>
              <w:spacing w:before="97" w:line="360" w:lineRule="auto"/>
              <w:ind w:left="105"/>
              <w:rPr>
                <w:sz w:val="24"/>
                <w:szCs w:val="24"/>
              </w:rPr>
            </w:pPr>
            <w:r w:rsidRPr="00283B4C">
              <w:rPr>
                <w:sz w:val="24"/>
                <w:szCs w:val="24"/>
              </w:rPr>
              <w:t>Встречи</w:t>
            </w:r>
            <w:r w:rsidRPr="00283B4C">
              <w:rPr>
                <w:spacing w:val="-2"/>
                <w:sz w:val="24"/>
                <w:szCs w:val="24"/>
              </w:rPr>
              <w:t xml:space="preserve"> </w:t>
            </w:r>
            <w:r w:rsidRPr="00283B4C">
              <w:rPr>
                <w:sz w:val="24"/>
                <w:szCs w:val="24"/>
              </w:rPr>
              <w:t>«Огоньки</w:t>
            </w:r>
            <w:r w:rsidRPr="00283B4C">
              <w:rPr>
                <w:spacing w:val="-6"/>
                <w:sz w:val="24"/>
                <w:szCs w:val="24"/>
              </w:rPr>
              <w:t xml:space="preserve"> </w:t>
            </w:r>
            <w:r w:rsidRPr="00283B4C">
              <w:rPr>
                <w:spacing w:val="-2"/>
                <w:sz w:val="24"/>
                <w:szCs w:val="24"/>
              </w:rPr>
              <w:t>знакомств»</w:t>
            </w:r>
          </w:p>
        </w:tc>
        <w:tc>
          <w:tcPr>
            <w:tcW w:w="1061" w:type="dxa"/>
          </w:tcPr>
          <w:p w14:paraId="2CC29B97" w14:textId="77777777" w:rsidR="00283B4C" w:rsidRPr="00283B4C" w:rsidRDefault="00283B4C" w:rsidP="00283B4C">
            <w:pPr>
              <w:spacing w:before="97" w:line="360" w:lineRule="auto"/>
              <w:ind w:left="147" w:right="145"/>
              <w:jc w:val="center"/>
              <w:rPr>
                <w:sz w:val="24"/>
                <w:szCs w:val="24"/>
              </w:rPr>
            </w:pPr>
            <w:r w:rsidRPr="00283B4C">
              <w:rPr>
                <w:spacing w:val="-2"/>
                <w:sz w:val="24"/>
                <w:szCs w:val="24"/>
              </w:rPr>
              <w:t>1-</w:t>
            </w:r>
            <w:r w:rsidRPr="00283B4C">
              <w:rPr>
                <w:spacing w:val="-10"/>
                <w:sz w:val="24"/>
                <w:szCs w:val="24"/>
              </w:rPr>
              <w:t>2</w:t>
            </w:r>
          </w:p>
          <w:p w14:paraId="40D7B64A" w14:textId="205F6709" w:rsidR="00283B4C" w:rsidRPr="00283B4C" w:rsidRDefault="005E2AD1" w:rsidP="00283B4C">
            <w:pPr>
              <w:spacing w:line="360" w:lineRule="auto"/>
              <w:ind w:left="147" w:right="147"/>
              <w:jc w:val="center"/>
              <w:rPr>
                <w:sz w:val="24"/>
                <w:szCs w:val="24"/>
              </w:rPr>
            </w:pPr>
            <w:r w:rsidRPr="00283B4C">
              <w:rPr>
                <w:spacing w:val="-2"/>
                <w:sz w:val="24"/>
                <w:szCs w:val="24"/>
              </w:rPr>
              <w:t>К</w:t>
            </w:r>
            <w:r w:rsidR="00283B4C" w:rsidRPr="00283B4C">
              <w:rPr>
                <w:spacing w:val="-2"/>
                <w:sz w:val="24"/>
                <w:szCs w:val="24"/>
              </w:rPr>
              <w:t>лассы</w:t>
            </w:r>
          </w:p>
        </w:tc>
        <w:tc>
          <w:tcPr>
            <w:tcW w:w="2825" w:type="dxa"/>
          </w:tcPr>
          <w:p w14:paraId="2E7904D5" w14:textId="77777777" w:rsidR="00283B4C" w:rsidRPr="00283B4C" w:rsidRDefault="00283B4C" w:rsidP="00283B4C">
            <w:pPr>
              <w:spacing w:before="97" w:line="360" w:lineRule="auto"/>
              <w:ind w:left="683" w:right="673" w:firstLine="232"/>
              <w:rPr>
                <w:sz w:val="24"/>
                <w:szCs w:val="24"/>
              </w:rPr>
            </w:pPr>
            <w:r w:rsidRPr="00283B4C">
              <w:rPr>
                <w:sz w:val="24"/>
                <w:szCs w:val="24"/>
              </w:rPr>
              <w:t>в течение учебного</w:t>
            </w:r>
            <w:r w:rsidRPr="00283B4C">
              <w:rPr>
                <w:spacing w:val="-15"/>
                <w:sz w:val="24"/>
                <w:szCs w:val="24"/>
              </w:rPr>
              <w:t xml:space="preserve"> </w:t>
            </w:r>
            <w:r w:rsidRPr="00283B4C">
              <w:rPr>
                <w:sz w:val="24"/>
                <w:szCs w:val="24"/>
              </w:rPr>
              <w:t>года</w:t>
            </w:r>
          </w:p>
        </w:tc>
        <w:tc>
          <w:tcPr>
            <w:tcW w:w="2251" w:type="dxa"/>
            <w:tcBorders>
              <w:right w:val="single" w:sz="6" w:space="0" w:color="000000"/>
            </w:tcBorders>
          </w:tcPr>
          <w:p w14:paraId="73BB31F2" w14:textId="77777777" w:rsidR="00283B4C" w:rsidRPr="00283B4C" w:rsidRDefault="00283B4C" w:rsidP="00283B4C">
            <w:pPr>
              <w:spacing w:before="97" w:line="360" w:lineRule="auto"/>
              <w:ind w:left="108"/>
              <w:rPr>
                <w:sz w:val="24"/>
                <w:szCs w:val="24"/>
              </w:rPr>
            </w:pPr>
            <w:r w:rsidRPr="00283B4C">
              <w:rPr>
                <w:sz w:val="24"/>
                <w:szCs w:val="24"/>
              </w:rPr>
              <w:t>Волонтёры</w:t>
            </w:r>
          </w:p>
        </w:tc>
      </w:tr>
      <w:tr w:rsidR="00283B4C" w:rsidRPr="00283B4C" w14:paraId="2A2CBAE4" w14:textId="77777777" w:rsidTr="00157F38">
        <w:trPr>
          <w:trHeight w:val="1038"/>
        </w:trPr>
        <w:tc>
          <w:tcPr>
            <w:tcW w:w="3639" w:type="dxa"/>
            <w:tcBorders>
              <w:left w:val="single" w:sz="6" w:space="0" w:color="000000"/>
            </w:tcBorders>
          </w:tcPr>
          <w:p w14:paraId="6D2CB285" w14:textId="77777777" w:rsidR="00283B4C" w:rsidRPr="00283B4C" w:rsidRDefault="00283B4C" w:rsidP="00283B4C">
            <w:pPr>
              <w:spacing w:before="99" w:line="360" w:lineRule="auto"/>
              <w:ind w:left="105"/>
              <w:rPr>
                <w:sz w:val="24"/>
                <w:szCs w:val="24"/>
              </w:rPr>
            </w:pPr>
            <w:r w:rsidRPr="00283B4C">
              <w:rPr>
                <w:sz w:val="24"/>
                <w:szCs w:val="24"/>
              </w:rPr>
              <w:t>Прием</w:t>
            </w:r>
            <w:r w:rsidRPr="00283B4C">
              <w:rPr>
                <w:spacing w:val="-11"/>
                <w:sz w:val="24"/>
                <w:szCs w:val="24"/>
              </w:rPr>
              <w:t xml:space="preserve"> </w:t>
            </w:r>
            <w:r w:rsidRPr="00283B4C">
              <w:rPr>
                <w:sz w:val="24"/>
                <w:szCs w:val="24"/>
              </w:rPr>
              <w:t>в</w:t>
            </w:r>
            <w:r w:rsidRPr="00283B4C">
              <w:rPr>
                <w:spacing w:val="-11"/>
                <w:sz w:val="24"/>
                <w:szCs w:val="24"/>
              </w:rPr>
              <w:t xml:space="preserve"> </w:t>
            </w:r>
            <w:r w:rsidRPr="00283B4C">
              <w:rPr>
                <w:sz w:val="24"/>
                <w:szCs w:val="24"/>
              </w:rPr>
              <w:t>ДОО</w:t>
            </w:r>
            <w:r w:rsidRPr="00283B4C">
              <w:rPr>
                <w:spacing w:val="-8"/>
                <w:sz w:val="24"/>
                <w:szCs w:val="24"/>
              </w:rPr>
              <w:t xml:space="preserve"> </w:t>
            </w:r>
            <w:r w:rsidRPr="00283B4C">
              <w:rPr>
                <w:sz w:val="24"/>
                <w:szCs w:val="24"/>
              </w:rPr>
              <w:t xml:space="preserve">«Солнышко» </w:t>
            </w:r>
            <w:r w:rsidRPr="00283B4C">
              <w:rPr>
                <w:spacing w:val="-2"/>
                <w:sz w:val="24"/>
                <w:szCs w:val="24"/>
              </w:rPr>
              <w:t>учеников</w:t>
            </w:r>
          </w:p>
          <w:p w14:paraId="66C995F8" w14:textId="77777777" w:rsidR="00283B4C" w:rsidRPr="00283B4C" w:rsidRDefault="00283B4C" w:rsidP="00283B4C">
            <w:pPr>
              <w:spacing w:line="360" w:lineRule="auto"/>
              <w:ind w:left="105"/>
              <w:rPr>
                <w:sz w:val="24"/>
                <w:szCs w:val="24"/>
              </w:rPr>
            </w:pPr>
            <w:r w:rsidRPr="00283B4C">
              <w:rPr>
                <w:sz w:val="24"/>
                <w:szCs w:val="24"/>
              </w:rPr>
              <w:t xml:space="preserve">1 </w:t>
            </w:r>
            <w:r w:rsidRPr="00283B4C">
              <w:rPr>
                <w:spacing w:val="-2"/>
                <w:sz w:val="24"/>
                <w:szCs w:val="24"/>
              </w:rPr>
              <w:t>класса</w:t>
            </w:r>
          </w:p>
        </w:tc>
        <w:tc>
          <w:tcPr>
            <w:tcW w:w="1061" w:type="dxa"/>
          </w:tcPr>
          <w:p w14:paraId="5E8B3C75" w14:textId="77777777" w:rsidR="00283B4C" w:rsidRPr="00283B4C" w:rsidRDefault="00283B4C" w:rsidP="00283B4C">
            <w:pPr>
              <w:spacing w:before="99" w:line="360" w:lineRule="auto"/>
              <w:ind w:left="4"/>
              <w:jc w:val="center"/>
              <w:rPr>
                <w:sz w:val="24"/>
                <w:szCs w:val="24"/>
              </w:rPr>
            </w:pPr>
            <w:r w:rsidRPr="00283B4C">
              <w:rPr>
                <w:sz w:val="24"/>
                <w:szCs w:val="24"/>
              </w:rPr>
              <w:t>1</w:t>
            </w:r>
          </w:p>
          <w:p w14:paraId="1E9B4DE4" w14:textId="3AFB49A9" w:rsidR="00283B4C" w:rsidRPr="00283B4C" w:rsidRDefault="005E2AD1" w:rsidP="00283B4C">
            <w:pPr>
              <w:spacing w:line="360" w:lineRule="auto"/>
              <w:ind w:left="147" w:right="147"/>
              <w:jc w:val="center"/>
              <w:rPr>
                <w:sz w:val="24"/>
                <w:szCs w:val="24"/>
              </w:rPr>
            </w:pPr>
            <w:r w:rsidRPr="00283B4C">
              <w:rPr>
                <w:spacing w:val="-2"/>
                <w:sz w:val="24"/>
                <w:szCs w:val="24"/>
              </w:rPr>
              <w:t>К</w:t>
            </w:r>
            <w:r w:rsidR="00283B4C" w:rsidRPr="00283B4C">
              <w:rPr>
                <w:spacing w:val="-2"/>
                <w:sz w:val="24"/>
                <w:szCs w:val="24"/>
              </w:rPr>
              <w:t>лассы</w:t>
            </w:r>
          </w:p>
        </w:tc>
        <w:tc>
          <w:tcPr>
            <w:tcW w:w="2825" w:type="dxa"/>
          </w:tcPr>
          <w:p w14:paraId="4707E132" w14:textId="77777777" w:rsidR="00283B4C" w:rsidRPr="00283B4C" w:rsidRDefault="00283B4C" w:rsidP="00283B4C">
            <w:pPr>
              <w:spacing w:before="99" w:line="360" w:lineRule="auto"/>
              <w:ind w:right="997"/>
              <w:jc w:val="right"/>
              <w:rPr>
                <w:sz w:val="24"/>
                <w:szCs w:val="24"/>
              </w:rPr>
            </w:pPr>
            <w:r w:rsidRPr="00283B4C">
              <w:rPr>
                <w:spacing w:val="-2"/>
                <w:sz w:val="24"/>
                <w:szCs w:val="24"/>
              </w:rPr>
              <w:t>Декабрь</w:t>
            </w:r>
          </w:p>
        </w:tc>
        <w:tc>
          <w:tcPr>
            <w:tcW w:w="2251" w:type="dxa"/>
            <w:tcBorders>
              <w:right w:val="single" w:sz="6" w:space="0" w:color="000000"/>
            </w:tcBorders>
          </w:tcPr>
          <w:p w14:paraId="14570BF1" w14:textId="77777777" w:rsidR="00283B4C" w:rsidRPr="00283B4C" w:rsidRDefault="00283B4C" w:rsidP="00283B4C">
            <w:pPr>
              <w:spacing w:before="99" w:line="360" w:lineRule="auto"/>
              <w:ind w:left="108"/>
              <w:rPr>
                <w:sz w:val="24"/>
                <w:szCs w:val="24"/>
              </w:rPr>
            </w:pPr>
            <w:r w:rsidRPr="00283B4C">
              <w:rPr>
                <w:spacing w:val="-2"/>
                <w:sz w:val="24"/>
                <w:szCs w:val="24"/>
              </w:rPr>
              <w:t>заместитель</w:t>
            </w:r>
          </w:p>
          <w:p w14:paraId="6A71C8AE" w14:textId="77777777" w:rsidR="00283B4C" w:rsidRPr="00283B4C" w:rsidRDefault="00283B4C" w:rsidP="00283B4C">
            <w:pPr>
              <w:spacing w:line="360" w:lineRule="auto"/>
              <w:ind w:left="108"/>
              <w:rPr>
                <w:sz w:val="24"/>
                <w:szCs w:val="24"/>
              </w:rPr>
            </w:pPr>
            <w:r w:rsidRPr="00283B4C">
              <w:rPr>
                <w:sz w:val="24"/>
                <w:szCs w:val="24"/>
              </w:rPr>
              <w:t xml:space="preserve">директора по </w:t>
            </w:r>
            <w:r w:rsidRPr="00283B4C">
              <w:rPr>
                <w:spacing w:val="-5"/>
                <w:sz w:val="24"/>
                <w:szCs w:val="24"/>
              </w:rPr>
              <w:t>ВР</w:t>
            </w:r>
          </w:p>
        </w:tc>
      </w:tr>
      <w:tr w:rsidR="00283B4C" w:rsidRPr="00283B4C" w14:paraId="3F066883" w14:textId="77777777" w:rsidTr="00157F38">
        <w:trPr>
          <w:trHeight w:val="763"/>
        </w:trPr>
        <w:tc>
          <w:tcPr>
            <w:tcW w:w="3639" w:type="dxa"/>
            <w:tcBorders>
              <w:left w:val="single" w:sz="6" w:space="0" w:color="000000"/>
            </w:tcBorders>
          </w:tcPr>
          <w:p w14:paraId="110A8417" w14:textId="77777777" w:rsidR="00283B4C" w:rsidRPr="00283B4C" w:rsidRDefault="00283B4C" w:rsidP="00283B4C">
            <w:pPr>
              <w:spacing w:before="99" w:line="360" w:lineRule="auto"/>
              <w:ind w:left="105"/>
              <w:rPr>
                <w:sz w:val="24"/>
                <w:szCs w:val="24"/>
              </w:rPr>
            </w:pPr>
            <w:r w:rsidRPr="00283B4C">
              <w:rPr>
                <w:sz w:val="24"/>
                <w:szCs w:val="24"/>
              </w:rPr>
              <w:t>Игра</w:t>
            </w:r>
            <w:r w:rsidRPr="00283B4C">
              <w:rPr>
                <w:spacing w:val="-12"/>
                <w:sz w:val="24"/>
                <w:szCs w:val="24"/>
              </w:rPr>
              <w:t xml:space="preserve"> </w:t>
            </w:r>
            <w:r w:rsidRPr="00283B4C">
              <w:rPr>
                <w:sz w:val="24"/>
                <w:szCs w:val="24"/>
              </w:rPr>
              <w:t>–</w:t>
            </w:r>
            <w:r w:rsidRPr="00283B4C">
              <w:rPr>
                <w:spacing w:val="-11"/>
                <w:sz w:val="24"/>
                <w:szCs w:val="24"/>
              </w:rPr>
              <w:t xml:space="preserve"> </w:t>
            </w:r>
            <w:r w:rsidRPr="00283B4C">
              <w:rPr>
                <w:sz w:val="24"/>
                <w:szCs w:val="24"/>
              </w:rPr>
              <w:t>квест</w:t>
            </w:r>
            <w:r w:rsidRPr="00283B4C">
              <w:rPr>
                <w:spacing w:val="-6"/>
                <w:sz w:val="24"/>
                <w:szCs w:val="24"/>
              </w:rPr>
              <w:t xml:space="preserve"> </w:t>
            </w:r>
            <w:r w:rsidRPr="00283B4C">
              <w:rPr>
                <w:sz w:val="24"/>
                <w:szCs w:val="24"/>
              </w:rPr>
              <w:t>«Вот</w:t>
            </w:r>
            <w:r w:rsidRPr="00283B4C">
              <w:rPr>
                <w:spacing w:val="-10"/>
                <w:sz w:val="24"/>
                <w:szCs w:val="24"/>
              </w:rPr>
              <w:t xml:space="preserve"> </w:t>
            </w:r>
            <w:r w:rsidRPr="00283B4C">
              <w:rPr>
                <w:sz w:val="24"/>
                <w:szCs w:val="24"/>
              </w:rPr>
              <w:t>мы школьниками стали»</w:t>
            </w:r>
          </w:p>
        </w:tc>
        <w:tc>
          <w:tcPr>
            <w:tcW w:w="1061" w:type="dxa"/>
          </w:tcPr>
          <w:p w14:paraId="5B7A0FDD" w14:textId="77777777" w:rsidR="00283B4C" w:rsidRPr="00283B4C" w:rsidRDefault="00283B4C" w:rsidP="00283B4C">
            <w:pPr>
              <w:spacing w:before="99" w:line="360" w:lineRule="auto"/>
              <w:ind w:left="4"/>
              <w:jc w:val="center"/>
              <w:rPr>
                <w:sz w:val="24"/>
                <w:szCs w:val="24"/>
              </w:rPr>
            </w:pPr>
            <w:r w:rsidRPr="00283B4C">
              <w:rPr>
                <w:sz w:val="24"/>
                <w:szCs w:val="24"/>
              </w:rPr>
              <w:t>1</w:t>
            </w:r>
          </w:p>
          <w:p w14:paraId="74BF8340" w14:textId="6A752044" w:rsidR="00283B4C" w:rsidRPr="00283B4C" w:rsidRDefault="005E2AD1" w:rsidP="00283B4C">
            <w:pPr>
              <w:spacing w:before="1" w:line="360" w:lineRule="auto"/>
              <w:ind w:left="147" w:right="147"/>
              <w:jc w:val="center"/>
              <w:rPr>
                <w:sz w:val="24"/>
                <w:szCs w:val="24"/>
              </w:rPr>
            </w:pPr>
            <w:r w:rsidRPr="00283B4C">
              <w:rPr>
                <w:spacing w:val="-2"/>
                <w:sz w:val="24"/>
                <w:szCs w:val="24"/>
              </w:rPr>
              <w:t>К</w:t>
            </w:r>
            <w:r w:rsidR="00283B4C" w:rsidRPr="00283B4C">
              <w:rPr>
                <w:spacing w:val="-2"/>
                <w:sz w:val="24"/>
                <w:szCs w:val="24"/>
              </w:rPr>
              <w:t>лассы</w:t>
            </w:r>
          </w:p>
        </w:tc>
        <w:tc>
          <w:tcPr>
            <w:tcW w:w="2825" w:type="dxa"/>
          </w:tcPr>
          <w:p w14:paraId="721B12A7" w14:textId="77777777" w:rsidR="00283B4C" w:rsidRPr="00283B4C" w:rsidRDefault="00283B4C" w:rsidP="00283B4C">
            <w:pPr>
              <w:spacing w:before="99" w:line="360" w:lineRule="auto"/>
              <w:ind w:right="1054"/>
              <w:jc w:val="right"/>
              <w:rPr>
                <w:sz w:val="24"/>
                <w:szCs w:val="24"/>
              </w:rPr>
            </w:pPr>
            <w:r w:rsidRPr="00283B4C">
              <w:rPr>
                <w:spacing w:val="-2"/>
                <w:sz w:val="24"/>
                <w:szCs w:val="24"/>
              </w:rPr>
              <w:t>Январь</w:t>
            </w:r>
          </w:p>
        </w:tc>
        <w:tc>
          <w:tcPr>
            <w:tcW w:w="2251" w:type="dxa"/>
            <w:tcBorders>
              <w:right w:val="single" w:sz="6" w:space="0" w:color="000000"/>
            </w:tcBorders>
          </w:tcPr>
          <w:p w14:paraId="13A779CC" w14:textId="77777777" w:rsidR="00283B4C" w:rsidRPr="00283B4C" w:rsidRDefault="00283B4C" w:rsidP="00283B4C">
            <w:pPr>
              <w:spacing w:before="99" w:line="360" w:lineRule="auto"/>
              <w:ind w:left="108"/>
              <w:rPr>
                <w:sz w:val="24"/>
                <w:szCs w:val="24"/>
              </w:rPr>
            </w:pPr>
            <w:r w:rsidRPr="00283B4C">
              <w:rPr>
                <w:spacing w:val="-2"/>
                <w:sz w:val="24"/>
                <w:szCs w:val="24"/>
              </w:rPr>
              <w:t>заместитель</w:t>
            </w:r>
          </w:p>
          <w:p w14:paraId="1AF83498" w14:textId="77777777" w:rsidR="00283B4C" w:rsidRPr="00283B4C" w:rsidRDefault="00283B4C" w:rsidP="00283B4C">
            <w:pPr>
              <w:spacing w:before="1" w:line="360" w:lineRule="auto"/>
              <w:ind w:left="108"/>
              <w:rPr>
                <w:sz w:val="24"/>
                <w:szCs w:val="24"/>
              </w:rPr>
            </w:pPr>
            <w:r w:rsidRPr="00283B4C">
              <w:rPr>
                <w:sz w:val="24"/>
                <w:szCs w:val="24"/>
              </w:rPr>
              <w:t xml:space="preserve">директора по </w:t>
            </w:r>
            <w:r w:rsidRPr="00283B4C">
              <w:rPr>
                <w:spacing w:val="-5"/>
                <w:sz w:val="24"/>
                <w:szCs w:val="24"/>
              </w:rPr>
              <w:t>ВР</w:t>
            </w:r>
          </w:p>
        </w:tc>
      </w:tr>
      <w:tr w:rsidR="00283B4C" w:rsidRPr="00283B4C" w14:paraId="40B45CEF" w14:textId="77777777" w:rsidTr="00157F38">
        <w:trPr>
          <w:trHeight w:val="1038"/>
        </w:trPr>
        <w:tc>
          <w:tcPr>
            <w:tcW w:w="3639" w:type="dxa"/>
            <w:tcBorders>
              <w:left w:val="single" w:sz="6" w:space="0" w:color="000000"/>
            </w:tcBorders>
          </w:tcPr>
          <w:p w14:paraId="73E43364" w14:textId="77777777" w:rsidR="00283B4C" w:rsidRPr="00283B4C" w:rsidRDefault="00283B4C" w:rsidP="00283B4C">
            <w:pPr>
              <w:spacing w:before="99" w:line="360" w:lineRule="auto"/>
              <w:ind w:left="105"/>
              <w:rPr>
                <w:sz w:val="24"/>
                <w:szCs w:val="24"/>
              </w:rPr>
            </w:pPr>
            <w:r w:rsidRPr="00283B4C">
              <w:rPr>
                <w:sz w:val="24"/>
                <w:szCs w:val="24"/>
              </w:rPr>
              <w:t>Экологическая</w:t>
            </w:r>
            <w:r w:rsidRPr="00283B4C">
              <w:rPr>
                <w:spacing w:val="-6"/>
                <w:sz w:val="24"/>
                <w:szCs w:val="24"/>
              </w:rPr>
              <w:t xml:space="preserve"> </w:t>
            </w:r>
            <w:r w:rsidRPr="00283B4C">
              <w:rPr>
                <w:spacing w:val="-4"/>
                <w:sz w:val="24"/>
                <w:szCs w:val="24"/>
              </w:rPr>
              <w:t>игра</w:t>
            </w:r>
          </w:p>
          <w:p w14:paraId="14948050" w14:textId="77777777" w:rsidR="00283B4C" w:rsidRPr="00283B4C" w:rsidRDefault="00283B4C" w:rsidP="00283B4C">
            <w:pPr>
              <w:spacing w:line="360" w:lineRule="auto"/>
              <w:ind w:left="105"/>
              <w:rPr>
                <w:sz w:val="24"/>
                <w:szCs w:val="24"/>
              </w:rPr>
            </w:pPr>
            <w:r w:rsidRPr="00283B4C">
              <w:rPr>
                <w:sz w:val="24"/>
                <w:szCs w:val="24"/>
              </w:rPr>
              <w:t>«Здравствуй,</w:t>
            </w:r>
            <w:r w:rsidRPr="00283B4C">
              <w:rPr>
                <w:spacing w:val="-12"/>
                <w:sz w:val="24"/>
                <w:szCs w:val="24"/>
              </w:rPr>
              <w:t xml:space="preserve"> </w:t>
            </w:r>
            <w:r w:rsidRPr="00283B4C">
              <w:rPr>
                <w:spacing w:val="-4"/>
                <w:sz w:val="24"/>
                <w:szCs w:val="24"/>
              </w:rPr>
              <w:t>лето»</w:t>
            </w:r>
          </w:p>
        </w:tc>
        <w:tc>
          <w:tcPr>
            <w:tcW w:w="1061" w:type="dxa"/>
          </w:tcPr>
          <w:p w14:paraId="200B2FA4" w14:textId="77777777" w:rsidR="00283B4C" w:rsidRPr="00283B4C" w:rsidRDefault="00283B4C" w:rsidP="00283B4C">
            <w:pPr>
              <w:spacing w:before="99" w:line="360" w:lineRule="auto"/>
              <w:ind w:left="147" w:right="145"/>
              <w:jc w:val="center"/>
              <w:rPr>
                <w:sz w:val="24"/>
                <w:szCs w:val="24"/>
              </w:rPr>
            </w:pPr>
            <w:r w:rsidRPr="00283B4C">
              <w:rPr>
                <w:spacing w:val="-2"/>
                <w:sz w:val="24"/>
                <w:szCs w:val="24"/>
              </w:rPr>
              <w:t>2-</w:t>
            </w:r>
            <w:r w:rsidRPr="00283B4C">
              <w:rPr>
                <w:spacing w:val="-10"/>
                <w:sz w:val="24"/>
                <w:szCs w:val="24"/>
              </w:rPr>
              <w:t>4</w:t>
            </w:r>
          </w:p>
          <w:p w14:paraId="682F715B" w14:textId="4DCE99F1" w:rsidR="00283B4C" w:rsidRPr="00283B4C" w:rsidRDefault="005E2AD1" w:rsidP="00283B4C">
            <w:pPr>
              <w:spacing w:line="360" w:lineRule="auto"/>
              <w:ind w:left="147" w:right="147"/>
              <w:jc w:val="center"/>
              <w:rPr>
                <w:sz w:val="24"/>
                <w:szCs w:val="24"/>
              </w:rPr>
            </w:pPr>
            <w:r w:rsidRPr="00283B4C">
              <w:rPr>
                <w:spacing w:val="-2"/>
                <w:sz w:val="24"/>
                <w:szCs w:val="24"/>
              </w:rPr>
              <w:t>К</w:t>
            </w:r>
            <w:r w:rsidR="00283B4C" w:rsidRPr="00283B4C">
              <w:rPr>
                <w:spacing w:val="-2"/>
                <w:sz w:val="24"/>
                <w:szCs w:val="24"/>
              </w:rPr>
              <w:t>лассы</w:t>
            </w:r>
          </w:p>
        </w:tc>
        <w:tc>
          <w:tcPr>
            <w:tcW w:w="2825" w:type="dxa"/>
          </w:tcPr>
          <w:p w14:paraId="7F1C9489" w14:textId="77777777" w:rsidR="00283B4C" w:rsidRPr="00283B4C" w:rsidRDefault="00283B4C" w:rsidP="00283B4C">
            <w:pPr>
              <w:spacing w:before="99" w:line="360" w:lineRule="auto"/>
              <w:ind w:left="218" w:right="215"/>
              <w:jc w:val="center"/>
              <w:rPr>
                <w:sz w:val="24"/>
                <w:szCs w:val="24"/>
              </w:rPr>
            </w:pPr>
            <w:r w:rsidRPr="00283B4C">
              <w:rPr>
                <w:spacing w:val="-5"/>
                <w:sz w:val="24"/>
                <w:szCs w:val="24"/>
              </w:rPr>
              <w:t>Май</w:t>
            </w:r>
          </w:p>
        </w:tc>
        <w:tc>
          <w:tcPr>
            <w:tcW w:w="2251" w:type="dxa"/>
            <w:tcBorders>
              <w:right w:val="single" w:sz="6" w:space="0" w:color="000000"/>
            </w:tcBorders>
          </w:tcPr>
          <w:p w14:paraId="067B3BDE" w14:textId="77777777" w:rsidR="00283B4C" w:rsidRPr="00283B4C" w:rsidRDefault="00283B4C" w:rsidP="00283B4C">
            <w:pPr>
              <w:spacing w:before="99" w:line="360" w:lineRule="auto"/>
              <w:ind w:left="108" w:right="412"/>
              <w:rPr>
                <w:sz w:val="24"/>
                <w:szCs w:val="24"/>
              </w:rPr>
            </w:pPr>
            <w:r w:rsidRPr="00283B4C">
              <w:rPr>
                <w:sz w:val="24"/>
                <w:szCs w:val="24"/>
              </w:rPr>
              <w:t xml:space="preserve">Волонтёры </w:t>
            </w:r>
            <w:r w:rsidRPr="00283B4C">
              <w:rPr>
                <w:spacing w:val="-2"/>
                <w:sz w:val="24"/>
                <w:szCs w:val="24"/>
              </w:rPr>
              <w:t>Классные руководители</w:t>
            </w:r>
          </w:p>
        </w:tc>
      </w:tr>
    </w:tbl>
    <w:p w14:paraId="625E19E2" w14:textId="77777777" w:rsidR="00283B4C" w:rsidRPr="00283B4C" w:rsidRDefault="00283B4C" w:rsidP="00283B4C">
      <w:pPr>
        <w:spacing w:line="360" w:lineRule="auto"/>
        <w:rPr>
          <w:b/>
          <w:sz w:val="24"/>
          <w:szCs w:val="24"/>
        </w:rPr>
      </w:pPr>
    </w:p>
    <w:p w14:paraId="4F13E3DE" w14:textId="77777777" w:rsidR="00283B4C" w:rsidRPr="00283B4C" w:rsidRDefault="00283B4C" w:rsidP="005E2AD1">
      <w:pPr>
        <w:spacing w:line="360" w:lineRule="auto"/>
        <w:ind w:left="2552"/>
        <w:outlineLvl w:val="0"/>
        <w:rPr>
          <w:b/>
          <w:bCs/>
          <w:sz w:val="24"/>
          <w:szCs w:val="24"/>
        </w:rPr>
      </w:pPr>
      <w:bookmarkStart w:id="345" w:name="_Toc166682536"/>
      <w:bookmarkStart w:id="346" w:name="_Toc166834575"/>
      <w:bookmarkStart w:id="347" w:name="_Toc166838325"/>
      <w:bookmarkStart w:id="348" w:name="_Toc166838590"/>
      <w:r w:rsidRPr="00283B4C">
        <w:rPr>
          <w:b/>
          <w:bCs/>
          <w:sz w:val="24"/>
          <w:szCs w:val="24"/>
        </w:rPr>
        <w:t>Перечень</w:t>
      </w:r>
      <w:r w:rsidRPr="00283B4C">
        <w:rPr>
          <w:b/>
          <w:bCs/>
          <w:spacing w:val="-5"/>
          <w:sz w:val="24"/>
          <w:szCs w:val="24"/>
        </w:rPr>
        <w:t xml:space="preserve"> </w:t>
      </w:r>
      <w:r w:rsidRPr="00283B4C">
        <w:rPr>
          <w:b/>
          <w:bCs/>
          <w:sz w:val="24"/>
          <w:szCs w:val="24"/>
        </w:rPr>
        <w:t>основных</w:t>
      </w:r>
      <w:r w:rsidRPr="00283B4C">
        <w:rPr>
          <w:b/>
          <w:bCs/>
          <w:spacing w:val="-5"/>
          <w:sz w:val="24"/>
          <w:szCs w:val="24"/>
        </w:rPr>
        <w:t xml:space="preserve"> </w:t>
      </w:r>
      <w:r w:rsidRPr="00283B4C">
        <w:rPr>
          <w:b/>
          <w:bCs/>
          <w:sz w:val="24"/>
          <w:szCs w:val="24"/>
        </w:rPr>
        <w:t>государственных</w:t>
      </w:r>
      <w:r w:rsidRPr="00283B4C">
        <w:rPr>
          <w:b/>
          <w:bCs/>
          <w:spacing w:val="-5"/>
          <w:sz w:val="24"/>
          <w:szCs w:val="24"/>
        </w:rPr>
        <w:t xml:space="preserve"> </w:t>
      </w:r>
      <w:r w:rsidRPr="00283B4C">
        <w:rPr>
          <w:b/>
          <w:bCs/>
          <w:sz w:val="24"/>
          <w:szCs w:val="24"/>
        </w:rPr>
        <w:t>и</w:t>
      </w:r>
      <w:r w:rsidRPr="00283B4C">
        <w:rPr>
          <w:b/>
          <w:bCs/>
          <w:spacing w:val="-7"/>
          <w:sz w:val="24"/>
          <w:szCs w:val="24"/>
        </w:rPr>
        <w:t xml:space="preserve"> </w:t>
      </w:r>
      <w:r w:rsidRPr="00283B4C">
        <w:rPr>
          <w:b/>
          <w:bCs/>
          <w:sz w:val="24"/>
          <w:szCs w:val="24"/>
        </w:rPr>
        <w:t>народных</w:t>
      </w:r>
      <w:r w:rsidRPr="00283B4C">
        <w:rPr>
          <w:b/>
          <w:bCs/>
          <w:spacing w:val="-5"/>
          <w:sz w:val="24"/>
          <w:szCs w:val="24"/>
        </w:rPr>
        <w:t xml:space="preserve"> </w:t>
      </w:r>
      <w:r w:rsidRPr="00283B4C">
        <w:rPr>
          <w:b/>
          <w:bCs/>
          <w:sz w:val="24"/>
          <w:szCs w:val="24"/>
        </w:rPr>
        <w:t>праздников,</w:t>
      </w:r>
      <w:r w:rsidRPr="00283B4C">
        <w:rPr>
          <w:b/>
          <w:bCs/>
          <w:spacing w:val="-1"/>
          <w:sz w:val="24"/>
          <w:szCs w:val="24"/>
        </w:rPr>
        <w:t xml:space="preserve"> </w:t>
      </w:r>
      <w:r w:rsidRPr="00283B4C">
        <w:rPr>
          <w:b/>
          <w:bCs/>
          <w:sz w:val="24"/>
          <w:szCs w:val="24"/>
        </w:rPr>
        <w:t>памятных</w:t>
      </w:r>
      <w:r w:rsidRPr="00283B4C">
        <w:rPr>
          <w:b/>
          <w:bCs/>
          <w:spacing w:val="-7"/>
          <w:sz w:val="24"/>
          <w:szCs w:val="24"/>
        </w:rPr>
        <w:t xml:space="preserve"> </w:t>
      </w:r>
      <w:r w:rsidRPr="00283B4C">
        <w:rPr>
          <w:b/>
          <w:bCs/>
          <w:sz w:val="24"/>
          <w:szCs w:val="24"/>
        </w:rPr>
        <w:t>дат</w:t>
      </w:r>
      <w:r w:rsidRPr="00283B4C">
        <w:rPr>
          <w:b/>
          <w:bCs/>
          <w:spacing w:val="-4"/>
          <w:sz w:val="24"/>
          <w:szCs w:val="24"/>
        </w:rPr>
        <w:t xml:space="preserve"> </w:t>
      </w:r>
      <w:r w:rsidRPr="00283B4C">
        <w:rPr>
          <w:b/>
          <w:bCs/>
          <w:sz w:val="24"/>
          <w:szCs w:val="24"/>
        </w:rPr>
        <w:t>в календарном плане воспитательной работы</w:t>
      </w:r>
      <w:bookmarkEnd w:id="345"/>
      <w:bookmarkEnd w:id="346"/>
      <w:bookmarkEnd w:id="347"/>
      <w:bookmarkEnd w:id="348"/>
    </w:p>
    <w:p w14:paraId="4919A3A6" w14:textId="77777777" w:rsidR="00283B4C" w:rsidRPr="00283B4C" w:rsidRDefault="00283B4C" w:rsidP="00283B4C">
      <w:pPr>
        <w:spacing w:line="360" w:lineRule="auto"/>
        <w:rPr>
          <w:sz w:val="24"/>
          <w:szCs w:val="24"/>
        </w:rPr>
      </w:pPr>
      <w:r w:rsidRPr="00283B4C">
        <w:rPr>
          <w:sz w:val="24"/>
          <w:szCs w:val="24"/>
        </w:rPr>
        <w:t>Сентябрь:</w:t>
      </w:r>
    </w:p>
    <w:p w14:paraId="77A7F5A3" w14:textId="77777777" w:rsidR="00283B4C" w:rsidRPr="00283B4C" w:rsidRDefault="00283B4C" w:rsidP="00283B4C">
      <w:pPr>
        <w:spacing w:line="360" w:lineRule="auto"/>
        <w:rPr>
          <w:sz w:val="24"/>
          <w:szCs w:val="24"/>
        </w:rPr>
      </w:pPr>
      <w:r w:rsidRPr="00283B4C">
        <w:rPr>
          <w:sz w:val="24"/>
          <w:szCs w:val="24"/>
        </w:rPr>
        <w:t>1 сентября</w:t>
      </w:r>
      <w:r w:rsidRPr="00283B4C">
        <w:rPr>
          <w:spacing w:val="-1"/>
          <w:sz w:val="24"/>
          <w:szCs w:val="24"/>
        </w:rPr>
        <w:t xml:space="preserve"> </w:t>
      </w:r>
      <w:r w:rsidRPr="00283B4C">
        <w:rPr>
          <w:sz w:val="24"/>
          <w:szCs w:val="24"/>
        </w:rPr>
        <w:t>- День</w:t>
      </w:r>
      <w:r w:rsidRPr="00283B4C">
        <w:rPr>
          <w:spacing w:val="-1"/>
          <w:sz w:val="24"/>
          <w:szCs w:val="24"/>
        </w:rPr>
        <w:t xml:space="preserve"> </w:t>
      </w:r>
      <w:r w:rsidRPr="00283B4C">
        <w:rPr>
          <w:sz w:val="24"/>
          <w:szCs w:val="24"/>
        </w:rPr>
        <w:t>знаний;</w:t>
      </w:r>
    </w:p>
    <w:p w14:paraId="0187625C" w14:textId="77777777" w:rsidR="00283B4C" w:rsidRPr="00283B4C" w:rsidRDefault="00283B4C" w:rsidP="00283B4C">
      <w:pPr>
        <w:spacing w:line="360" w:lineRule="auto"/>
        <w:rPr>
          <w:sz w:val="24"/>
          <w:szCs w:val="24"/>
        </w:rPr>
      </w:pPr>
      <w:r w:rsidRPr="00283B4C">
        <w:rPr>
          <w:sz w:val="24"/>
          <w:szCs w:val="24"/>
        </w:rPr>
        <w:t>3</w:t>
      </w:r>
      <w:r w:rsidRPr="00283B4C">
        <w:rPr>
          <w:spacing w:val="40"/>
          <w:sz w:val="24"/>
          <w:szCs w:val="24"/>
        </w:rPr>
        <w:t xml:space="preserve"> </w:t>
      </w:r>
      <w:r w:rsidRPr="00283B4C">
        <w:rPr>
          <w:sz w:val="24"/>
          <w:szCs w:val="24"/>
        </w:rPr>
        <w:t>сентября</w:t>
      </w:r>
      <w:r w:rsidRPr="00283B4C">
        <w:rPr>
          <w:spacing w:val="40"/>
          <w:sz w:val="24"/>
          <w:szCs w:val="24"/>
        </w:rPr>
        <w:t xml:space="preserve"> </w:t>
      </w:r>
      <w:r w:rsidRPr="00283B4C">
        <w:rPr>
          <w:sz w:val="24"/>
          <w:szCs w:val="24"/>
        </w:rPr>
        <w:t>-</w:t>
      </w:r>
      <w:r w:rsidRPr="00283B4C">
        <w:rPr>
          <w:spacing w:val="40"/>
          <w:sz w:val="24"/>
          <w:szCs w:val="24"/>
        </w:rPr>
        <w:t xml:space="preserve"> </w:t>
      </w:r>
      <w:r w:rsidRPr="00283B4C">
        <w:rPr>
          <w:sz w:val="24"/>
          <w:szCs w:val="24"/>
        </w:rPr>
        <w:t>День</w:t>
      </w:r>
      <w:r w:rsidRPr="00283B4C">
        <w:rPr>
          <w:spacing w:val="40"/>
          <w:sz w:val="24"/>
          <w:szCs w:val="24"/>
        </w:rPr>
        <w:t xml:space="preserve"> </w:t>
      </w:r>
      <w:r w:rsidRPr="00283B4C">
        <w:rPr>
          <w:sz w:val="24"/>
          <w:szCs w:val="24"/>
        </w:rPr>
        <w:t>окончания</w:t>
      </w:r>
      <w:r w:rsidRPr="00283B4C">
        <w:rPr>
          <w:spacing w:val="40"/>
          <w:sz w:val="24"/>
          <w:szCs w:val="24"/>
        </w:rPr>
        <w:t xml:space="preserve"> </w:t>
      </w:r>
      <w:r w:rsidRPr="00283B4C">
        <w:rPr>
          <w:sz w:val="24"/>
          <w:szCs w:val="24"/>
        </w:rPr>
        <w:t>Второй</w:t>
      </w:r>
      <w:r w:rsidRPr="00283B4C">
        <w:rPr>
          <w:spacing w:val="40"/>
          <w:sz w:val="24"/>
          <w:szCs w:val="24"/>
        </w:rPr>
        <w:t xml:space="preserve"> </w:t>
      </w:r>
      <w:r w:rsidRPr="00283B4C">
        <w:rPr>
          <w:sz w:val="24"/>
          <w:szCs w:val="24"/>
        </w:rPr>
        <w:t>мировой</w:t>
      </w:r>
      <w:r w:rsidRPr="00283B4C">
        <w:rPr>
          <w:spacing w:val="40"/>
          <w:sz w:val="24"/>
          <w:szCs w:val="24"/>
        </w:rPr>
        <w:t xml:space="preserve"> </w:t>
      </w:r>
      <w:r w:rsidRPr="00283B4C">
        <w:rPr>
          <w:sz w:val="24"/>
          <w:szCs w:val="24"/>
        </w:rPr>
        <w:t>войны,</w:t>
      </w:r>
      <w:r w:rsidRPr="00283B4C">
        <w:rPr>
          <w:spacing w:val="40"/>
          <w:sz w:val="24"/>
          <w:szCs w:val="24"/>
        </w:rPr>
        <w:t xml:space="preserve"> </w:t>
      </w:r>
      <w:r w:rsidRPr="00283B4C">
        <w:rPr>
          <w:sz w:val="24"/>
          <w:szCs w:val="24"/>
        </w:rPr>
        <w:t>День</w:t>
      </w:r>
      <w:r w:rsidRPr="00283B4C">
        <w:rPr>
          <w:spacing w:val="40"/>
          <w:sz w:val="24"/>
          <w:szCs w:val="24"/>
        </w:rPr>
        <w:t xml:space="preserve"> </w:t>
      </w:r>
      <w:r w:rsidRPr="00283B4C">
        <w:rPr>
          <w:sz w:val="24"/>
          <w:szCs w:val="24"/>
        </w:rPr>
        <w:t>солидарности</w:t>
      </w:r>
      <w:r w:rsidRPr="00283B4C">
        <w:rPr>
          <w:spacing w:val="40"/>
          <w:sz w:val="24"/>
          <w:szCs w:val="24"/>
        </w:rPr>
        <w:t xml:space="preserve"> </w:t>
      </w:r>
      <w:r w:rsidRPr="00283B4C">
        <w:rPr>
          <w:sz w:val="24"/>
          <w:szCs w:val="24"/>
        </w:rPr>
        <w:t>в</w:t>
      </w:r>
      <w:r w:rsidRPr="00283B4C">
        <w:rPr>
          <w:spacing w:val="40"/>
          <w:sz w:val="24"/>
          <w:szCs w:val="24"/>
        </w:rPr>
        <w:t xml:space="preserve"> </w:t>
      </w:r>
      <w:r w:rsidRPr="00283B4C">
        <w:rPr>
          <w:sz w:val="24"/>
          <w:szCs w:val="24"/>
        </w:rPr>
        <w:t>борьбе</w:t>
      </w:r>
      <w:r w:rsidRPr="00283B4C">
        <w:rPr>
          <w:spacing w:val="40"/>
          <w:sz w:val="24"/>
          <w:szCs w:val="24"/>
        </w:rPr>
        <w:t xml:space="preserve"> </w:t>
      </w:r>
      <w:r w:rsidRPr="00283B4C">
        <w:rPr>
          <w:sz w:val="24"/>
          <w:szCs w:val="24"/>
        </w:rPr>
        <w:t>с</w:t>
      </w:r>
      <w:r w:rsidRPr="00283B4C">
        <w:rPr>
          <w:spacing w:val="40"/>
          <w:sz w:val="24"/>
          <w:szCs w:val="24"/>
        </w:rPr>
        <w:t xml:space="preserve"> </w:t>
      </w:r>
      <w:r w:rsidRPr="00283B4C">
        <w:rPr>
          <w:sz w:val="24"/>
          <w:szCs w:val="24"/>
        </w:rPr>
        <w:t>терроризмом;</w:t>
      </w:r>
    </w:p>
    <w:p w14:paraId="41D50584" w14:textId="77777777" w:rsidR="00283B4C" w:rsidRPr="00283B4C" w:rsidRDefault="00283B4C" w:rsidP="00283B4C">
      <w:pPr>
        <w:spacing w:line="360" w:lineRule="auto"/>
        <w:rPr>
          <w:sz w:val="24"/>
          <w:szCs w:val="24"/>
        </w:rPr>
      </w:pPr>
      <w:r w:rsidRPr="00283B4C">
        <w:rPr>
          <w:sz w:val="24"/>
          <w:szCs w:val="24"/>
        </w:rPr>
        <w:t>8</w:t>
      </w:r>
      <w:r w:rsidRPr="00283B4C">
        <w:rPr>
          <w:spacing w:val="-5"/>
          <w:sz w:val="24"/>
          <w:szCs w:val="24"/>
        </w:rPr>
        <w:t xml:space="preserve"> </w:t>
      </w:r>
      <w:r w:rsidRPr="00283B4C">
        <w:rPr>
          <w:sz w:val="24"/>
          <w:szCs w:val="24"/>
        </w:rPr>
        <w:t>сентября -</w:t>
      </w:r>
      <w:r w:rsidRPr="00283B4C">
        <w:rPr>
          <w:spacing w:val="-3"/>
          <w:sz w:val="24"/>
          <w:szCs w:val="24"/>
        </w:rPr>
        <w:t xml:space="preserve"> </w:t>
      </w:r>
      <w:r w:rsidRPr="00283B4C">
        <w:rPr>
          <w:sz w:val="24"/>
          <w:szCs w:val="24"/>
        </w:rPr>
        <w:t>Международный день распространения грамотности.</w:t>
      </w:r>
    </w:p>
    <w:p w14:paraId="2441653C" w14:textId="77777777" w:rsidR="00283B4C" w:rsidRPr="00283B4C" w:rsidRDefault="00283B4C" w:rsidP="00283B4C">
      <w:pPr>
        <w:spacing w:line="360" w:lineRule="auto"/>
        <w:rPr>
          <w:sz w:val="24"/>
          <w:szCs w:val="24"/>
        </w:rPr>
      </w:pPr>
      <w:r w:rsidRPr="00283B4C">
        <w:rPr>
          <w:sz w:val="24"/>
          <w:szCs w:val="24"/>
        </w:rPr>
        <w:t>Октябрь:</w:t>
      </w:r>
    </w:p>
    <w:p w14:paraId="7BD56A49" w14:textId="77777777" w:rsidR="00283B4C" w:rsidRPr="00283B4C" w:rsidRDefault="00283B4C" w:rsidP="00283B4C">
      <w:pPr>
        <w:spacing w:line="360" w:lineRule="auto"/>
        <w:rPr>
          <w:sz w:val="24"/>
          <w:szCs w:val="24"/>
        </w:rPr>
      </w:pPr>
      <w:r w:rsidRPr="00283B4C">
        <w:rPr>
          <w:sz w:val="24"/>
          <w:szCs w:val="24"/>
        </w:rPr>
        <w:t>1</w:t>
      </w:r>
      <w:r w:rsidRPr="00283B4C">
        <w:rPr>
          <w:spacing w:val="-4"/>
          <w:sz w:val="24"/>
          <w:szCs w:val="24"/>
        </w:rPr>
        <w:t xml:space="preserve"> </w:t>
      </w:r>
      <w:r w:rsidRPr="00283B4C">
        <w:rPr>
          <w:sz w:val="24"/>
          <w:szCs w:val="24"/>
        </w:rPr>
        <w:t>октября</w:t>
      </w:r>
      <w:r w:rsidRPr="00283B4C">
        <w:rPr>
          <w:spacing w:val="-4"/>
          <w:sz w:val="24"/>
          <w:szCs w:val="24"/>
        </w:rPr>
        <w:t xml:space="preserve"> </w:t>
      </w:r>
      <w:r w:rsidRPr="00283B4C">
        <w:rPr>
          <w:sz w:val="24"/>
          <w:szCs w:val="24"/>
        </w:rPr>
        <w:t>-</w:t>
      </w:r>
      <w:r w:rsidRPr="00283B4C">
        <w:rPr>
          <w:spacing w:val="-5"/>
          <w:sz w:val="24"/>
          <w:szCs w:val="24"/>
        </w:rPr>
        <w:t xml:space="preserve"> </w:t>
      </w:r>
      <w:r w:rsidRPr="00283B4C">
        <w:rPr>
          <w:sz w:val="24"/>
          <w:szCs w:val="24"/>
        </w:rPr>
        <w:t>Международный</w:t>
      </w:r>
      <w:r w:rsidRPr="00283B4C">
        <w:rPr>
          <w:spacing w:val="-4"/>
          <w:sz w:val="24"/>
          <w:szCs w:val="24"/>
        </w:rPr>
        <w:t xml:space="preserve"> </w:t>
      </w:r>
      <w:r w:rsidRPr="00283B4C">
        <w:rPr>
          <w:sz w:val="24"/>
          <w:szCs w:val="24"/>
        </w:rPr>
        <w:t>день</w:t>
      </w:r>
      <w:r w:rsidRPr="00283B4C">
        <w:rPr>
          <w:spacing w:val="-6"/>
          <w:sz w:val="24"/>
          <w:szCs w:val="24"/>
        </w:rPr>
        <w:t xml:space="preserve"> </w:t>
      </w:r>
      <w:r w:rsidRPr="00283B4C">
        <w:rPr>
          <w:sz w:val="24"/>
          <w:szCs w:val="24"/>
        </w:rPr>
        <w:t>пожилых</w:t>
      </w:r>
      <w:r w:rsidRPr="00283B4C">
        <w:rPr>
          <w:spacing w:val="-3"/>
          <w:sz w:val="24"/>
          <w:szCs w:val="24"/>
        </w:rPr>
        <w:t xml:space="preserve"> </w:t>
      </w:r>
      <w:r w:rsidRPr="00283B4C">
        <w:rPr>
          <w:sz w:val="24"/>
          <w:szCs w:val="24"/>
        </w:rPr>
        <w:t>людей;</w:t>
      </w:r>
      <w:r w:rsidRPr="00283B4C">
        <w:rPr>
          <w:spacing w:val="-4"/>
          <w:sz w:val="24"/>
          <w:szCs w:val="24"/>
        </w:rPr>
        <w:t xml:space="preserve"> </w:t>
      </w:r>
      <w:r w:rsidRPr="00283B4C">
        <w:rPr>
          <w:sz w:val="24"/>
          <w:szCs w:val="24"/>
        </w:rPr>
        <w:t>Международный</w:t>
      </w:r>
      <w:r w:rsidRPr="00283B4C">
        <w:rPr>
          <w:spacing w:val="-4"/>
          <w:sz w:val="24"/>
          <w:szCs w:val="24"/>
        </w:rPr>
        <w:t xml:space="preserve"> </w:t>
      </w:r>
      <w:r w:rsidRPr="00283B4C">
        <w:rPr>
          <w:sz w:val="24"/>
          <w:szCs w:val="24"/>
        </w:rPr>
        <w:t>день</w:t>
      </w:r>
      <w:r w:rsidRPr="00283B4C">
        <w:rPr>
          <w:spacing w:val="-4"/>
          <w:sz w:val="24"/>
          <w:szCs w:val="24"/>
        </w:rPr>
        <w:t xml:space="preserve"> </w:t>
      </w:r>
      <w:r w:rsidRPr="00283B4C">
        <w:rPr>
          <w:sz w:val="24"/>
          <w:szCs w:val="24"/>
        </w:rPr>
        <w:t>музыки; 4 октября - День защиты животных;</w:t>
      </w:r>
    </w:p>
    <w:p w14:paraId="455B7B43" w14:textId="77777777" w:rsidR="00283B4C" w:rsidRPr="00283B4C" w:rsidRDefault="00283B4C" w:rsidP="00283B4C">
      <w:pPr>
        <w:spacing w:line="360" w:lineRule="auto"/>
        <w:rPr>
          <w:sz w:val="24"/>
          <w:szCs w:val="24"/>
        </w:rPr>
      </w:pPr>
      <w:r w:rsidRPr="00283B4C">
        <w:rPr>
          <w:sz w:val="24"/>
          <w:szCs w:val="24"/>
        </w:rPr>
        <w:t>5</w:t>
      </w:r>
      <w:r w:rsidRPr="00283B4C">
        <w:rPr>
          <w:spacing w:val="-1"/>
          <w:sz w:val="24"/>
          <w:szCs w:val="24"/>
        </w:rPr>
        <w:t xml:space="preserve"> </w:t>
      </w:r>
      <w:r w:rsidRPr="00283B4C">
        <w:rPr>
          <w:sz w:val="24"/>
          <w:szCs w:val="24"/>
        </w:rPr>
        <w:t>октября</w:t>
      </w:r>
      <w:r w:rsidRPr="00283B4C">
        <w:rPr>
          <w:spacing w:val="-1"/>
          <w:sz w:val="24"/>
          <w:szCs w:val="24"/>
        </w:rPr>
        <w:t xml:space="preserve"> </w:t>
      </w:r>
      <w:r w:rsidRPr="00283B4C">
        <w:rPr>
          <w:sz w:val="24"/>
          <w:szCs w:val="24"/>
        </w:rPr>
        <w:t>- День</w:t>
      </w:r>
      <w:r w:rsidRPr="00283B4C">
        <w:rPr>
          <w:spacing w:val="2"/>
          <w:sz w:val="24"/>
          <w:szCs w:val="24"/>
        </w:rPr>
        <w:t xml:space="preserve"> </w:t>
      </w:r>
      <w:r w:rsidRPr="00283B4C">
        <w:rPr>
          <w:sz w:val="24"/>
          <w:szCs w:val="24"/>
        </w:rPr>
        <w:t>учителя;</w:t>
      </w:r>
    </w:p>
    <w:p w14:paraId="6194A635" w14:textId="77777777" w:rsidR="00283B4C" w:rsidRPr="00283B4C" w:rsidRDefault="00283B4C" w:rsidP="00283B4C">
      <w:pPr>
        <w:spacing w:line="360" w:lineRule="auto"/>
        <w:rPr>
          <w:sz w:val="24"/>
          <w:szCs w:val="24"/>
        </w:rPr>
      </w:pPr>
      <w:r w:rsidRPr="00283B4C">
        <w:rPr>
          <w:sz w:val="24"/>
          <w:szCs w:val="24"/>
        </w:rPr>
        <w:t>25</w:t>
      </w:r>
      <w:r w:rsidRPr="00283B4C">
        <w:rPr>
          <w:spacing w:val="-6"/>
          <w:sz w:val="24"/>
          <w:szCs w:val="24"/>
        </w:rPr>
        <w:t xml:space="preserve"> </w:t>
      </w:r>
      <w:r w:rsidRPr="00283B4C">
        <w:rPr>
          <w:sz w:val="24"/>
          <w:szCs w:val="24"/>
        </w:rPr>
        <w:t>октября</w:t>
      </w:r>
      <w:r w:rsidRPr="00283B4C">
        <w:rPr>
          <w:spacing w:val="-6"/>
          <w:sz w:val="24"/>
          <w:szCs w:val="24"/>
        </w:rPr>
        <w:t xml:space="preserve"> </w:t>
      </w:r>
      <w:r w:rsidRPr="00283B4C">
        <w:rPr>
          <w:sz w:val="24"/>
          <w:szCs w:val="24"/>
        </w:rPr>
        <w:t>-</w:t>
      </w:r>
      <w:r w:rsidRPr="00283B4C">
        <w:rPr>
          <w:spacing w:val="-7"/>
          <w:sz w:val="24"/>
          <w:szCs w:val="24"/>
        </w:rPr>
        <w:t xml:space="preserve"> </w:t>
      </w:r>
      <w:r w:rsidRPr="00283B4C">
        <w:rPr>
          <w:sz w:val="24"/>
          <w:szCs w:val="24"/>
        </w:rPr>
        <w:t>Международный</w:t>
      </w:r>
      <w:r w:rsidRPr="00283B4C">
        <w:rPr>
          <w:spacing w:val="-6"/>
          <w:sz w:val="24"/>
          <w:szCs w:val="24"/>
        </w:rPr>
        <w:t xml:space="preserve"> </w:t>
      </w:r>
      <w:r w:rsidRPr="00283B4C">
        <w:rPr>
          <w:sz w:val="24"/>
          <w:szCs w:val="24"/>
        </w:rPr>
        <w:t>день</w:t>
      </w:r>
      <w:r w:rsidRPr="00283B4C">
        <w:rPr>
          <w:spacing w:val="-6"/>
          <w:sz w:val="24"/>
          <w:szCs w:val="24"/>
        </w:rPr>
        <w:t xml:space="preserve"> </w:t>
      </w:r>
      <w:r w:rsidRPr="00283B4C">
        <w:rPr>
          <w:sz w:val="24"/>
          <w:szCs w:val="24"/>
        </w:rPr>
        <w:t>школьных</w:t>
      </w:r>
      <w:r w:rsidRPr="00283B4C">
        <w:rPr>
          <w:spacing w:val="-7"/>
          <w:sz w:val="24"/>
          <w:szCs w:val="24"/>
        </w:rPr>
        <w:t xml:space="preserve"> </w:t>
      </w:r>
      <w:r w:rsidRPr="00283B4C">
        <w:rPr>
          <w:sz w:val="24"/>
          <w:szCs w:val="24"/>
        </w:rPr>
        <w:t>библиотек; Третье воскресенье октября - День отца.</w:t>
      </w:r>
    </w:p>
    <w:p w14:paraId="1EB93C89" w14:textId="77777777" w:rsidR="00283B4C" w:rsidRPr="00283B4C" w:rsidRDefault="00283B4C" w:rsidP="00283B4C">
      <w:pPr>
        <w:spacing w:line="360" w:lineRule="auto"/>
        <w:rPr>
          <w:sz w:val="24"/>
          <w:szCs w:val="24"/>
        </w:rPr>
      </w:pPr>
      <w:r w:rsidRPr="00283B4C">
        <w:rPr>
          <w:sz w:val="24"/>
          <w:szCs w:val="24"/>
        </w:rPr>
        <w:t>Ноябрь:</w:t>
      </w:r>
    </w:p>
    <w:p w14:paraId="43542238" w14:textId="77777777" w:rsidR="00283B4C" w:rsidRPr="00283B4C" w:rsidRDefault="00283B4C" w:rsidP="00283B4C">
      <w:pPr>
        <w:spacing w:line="360" w:lineRule="auto"/>
        <w:rPr>
          <w:sz w:val="24"/>
          <w:szCs w:val="24"/>
        </w:rPr>
      </w:pPr>
      <w:r w:rsidRPr="00283B4C">
        <w:rPr>
          <w:sz w:val="24"/>
          <w:szCs w:val="24"/>
        </w:rPr>
        <w:t>4</w:t>
      </w:r>
      <w:r w:rsidRPr="00283B4C">
        <w:rPr>
          <w:spacing w:val="-1"/>
          <w:sz w:val="24"/>
          <w:szCs w:val="24"/>
        </w:rPr>
        <w:t xml:space="preserve"> </w:t>
      </w:r>
      <w:r w:rsidRPr="00283B4C">
        <w:rPr>
          <w:sz w:val="24"/>
          <w:szCs w:val="24"/>
        </w:rPr>
        <w:t>ноября</w:t>
      </w:r>
      <w:r w:rsidRPr="00283B4C">
        <w:rPr>
          <w:spacing w:val="-1"/>
          <w:sz w:val="24"/>
          <w:szCs w:val="24"/>
        </w:rPr>
        <w:t xml:space="preserve"> </w:t>
      </w:r>
      <w:r w:rsidRPr="00283B4C">
        <w:rPr>
          <w:sz w:val="24"/>
          <w:szCs w:val="24"/>
        </w:rPr>
        <w:t>- День</w:t>
      </w:r>
      <w:r w:rsidRPr="00283B4C">
        <w:rPr>
          <w:spacing w:val="-1"/>
          <w:sz w:val="24"/>
          <w:szCs w:val="24"/>
        </w:rPr>
        <w:t xml:space="preserve"> </w:t>
      </w:r>
      <w:r w:rsidRPr="00283B4C">
        <w:rPr>
          <w:sz w:val="24"/>
          <w:szCs w:val="24"/>
        </w:rPr>
        <w:t>народного единства;</w:t>
      </w:r>
    </w:p>
    <w:p w14:paraId="0DB19F01" w14:textId="77777777" w:rsidR="00283B4C" w:rsidRPr="00283B4C" w:rsidRDefault="00283B4C" w:rsidP="00283B4C">
      <w:pPr>
        <w:spacing w:line="360" w:lineRule="auto"/>
        <w:rPr>
          <w:sz w:val="24"/>
          <w:szCs w:val="24"/>
        </w:rPr>
      </w:pPr>
      <w:r w:rsidRPr="00283B4C">
        <w:rPr>
          <w:sz w:val="24"/>
          <w:szCs w:val="24"/>
        </w:rPr>
        <w:t>8 ноября - День памяти погибших при исполнении служебных обязанностей сотрудников органов внутренних дел России;</w:t>
      </w:r>
    </w:p>
    <w:p w14:paraId="722DA8FA" w14:textId="77777777" w:rsidR="00283B4C" w:rsidRPr="00283B4C" w:rsidRDefault="00283B4C" w:rsidP="00283B4C">
      <w:pPr>
        <w:spacing w:line="360" w:lineRule="auto"/>
        <w:rPr>
          <w:sz w:val="24"/>
          <w:szCs w:val="24"/>
        </w:rPr>
      </w:pPr>
      <w:r w:rsidRPr="00283B4C">
        <w:rPr>
          <w:sz w:val="24"/>
          <w:szCs w:val="24"/>
        </w:rPr>
        <w:lastRenderedPageBreak/>
        <w:t>Последнее</w:t>
      </w:r>
      <w:r w:rsidRPr="00283B4C">
        <w:rPr>
          <w:spacing w:val="-4"/>
          <w:sz w:val="24"/>
          <w:szCs w:val="24"/>
        </w:rPr>
        <w:t xml:space="preserve"> </w:t>
      </w:r>
      <w:r w:rsidRPr="00283B4C">
        <w:rPr>
          <w:sz w:val="24"/>
          <w:szCs w:val="24"/>
        </w:rPr>
        <w:t>воскресенье</w:t>
      </w:r>
      <w:r w:rsidRPr="00283B4C">
        <w:rPr>
          <w:spacing w:val="-1"/>
          <w:sz w:val="24"/>
          <w:szCs w:val="24"/>
        </w:rPr>
        <w:t xml:space="preserve"> </w:t>
      </w:r>
      <w:r w:rsidRPr="00283B4C">
        <w:rPr>
          <w:sz w:val="24"/>
          <w:szCs w:val="24"/>
        </w:rPr>
        <w:t>ноября</w:t>
      </w:r>
      <w:r w:rsidRPr="00283B4C">
        <w:rPr>
          <w:spacing w:val="-1"/>
          <w:sz w:val="24"/>
          <w:szCs w:val="24"/>
        </w:rPr>
        <w:t xml:space="preserve"> </w:t>
      </w:r>
      <w:r w:rsidRPr="00283B4C">
        <w:rPr>
          <w:sz w:val="24"/>
          <w:szCs w:val="24"/>
        </w:rPr>
        <w:t>-</w:t>
      </w:r>
      <w:r w:rsidRPr="00283B4C">
        <w:rPr>
          <w:spacing w:val="-3"/>
          <w:sz w:val="24"/>
          <w:szCs w:val="24"/>
        </w:rPr>
        <w:t xml:space="preserve"> </w:t>
      </w:r>
      <w:r w:rsidRPr="00283B4C">
        <w:rPr>
          <w:sz w:val="24"/>
          <w:szCs w:val="24"/>
        </w:rPr>
        <w:t>День Матери;</w:t>
      </w:r>
    </w:p>
    <w:p w14:paraId="5CB860D3" w14:textId="77777777" w:rsidR="00283B4C" w:rsidRPr="00283B4C" w:rsidRDefault="00283B4C" w:rsidP="00283B4C">
      <w:pPr>
        <w:spacing w:line="360" w:lineRule="auto"/>
        <w:rPr>
          <w:sz w:val="24"/>
          <w:szCs w:val="24"/>
        </w:rPr>
      </w:pPr>
      <w:r w:rsidRPr="00283B4C">
        <w:rPr>
          <w:sz w:val="24"/>
          <w:szCs w:val="24"/>
        </w:rPr>
        <w:t>30</w:t>
      </w:r>
      <w:r w:rsidRPr="00283B4C">
        <w:rPr>
          <w:spacing w:val="-4"/>
          <w:sz w:val="24"/>
          <w:szCs w:val="24"/>
        </w:rPr>
        <w:t xml:space="preserve"> </w:t>
      </w:r>
      <w:r w:rsidRPr="00283B4C">
        <w:rPr>
          <w:sz w:val="24"/>
          <w:szCs w:val="24"/>
        </w:rPr>
        <w:t>ноября -</w:t>
      </w:r>
      <w:r w:rsidRPr="00283B4C">
        <w:rPr>
          <w:spacing w:val="-3"/>
          <w:sz w:val="24"/>
          <w:szCs w:val="24"/>
        </w:rPr>
        <w:t xml:space="preserve"> </w:t>
      </w:r>
      <w:r w:rsidRPr="00283B4C">
        <w:rPr>
          <w:sz w:val="24"/>
          <w:szCs w:val="24"/>
        </w:rPr>
        <w:t>День Государственного герба</w:t>
      </w:r>
      <w:r w:rsidRPr="00283B4C">
        <w:rPr>
          <w:spacing w:val="-3"/>
          <w:sz w:val="24"/>
          <w:szCs w:val="24"/>
        </w:rPr>
        <w:t xml:space="preserve"> </w:t>
      </w:r>
      <w:r w:rsidRPr="00283B4C">
        <w:rPr>
          <w:sz w:val="24"/>
          <w:szCs w:val="24"/>
        </w:rPr>
        <w:t>Российской</w:t>
      </w:r>
      <w:r w:rsidRPr="00283B4C">
        <w:rPr>
          <w:spacing w:val="-1"/>
          <w:sz w:val="24"/>
          <w:szCs w:val="24"/>
        </w:rPr>
        <w:t xml:space="preserve"> </w:t>
      </w:r>
      <w:r w:rsidRPr="00283B4C">
        <w:rPr>
          <w:sz w:val="24"/>
          <w:szCs w:val="24"/>
        </w:rPr>
        <w:t>Федерации.</w:t>
      </w:r>
    </w:p>
    <w:p w14:paraId="28676EF9" w14:textId="77777777" w:rsidR="00283B4C" w:rsidRPr="00283B4C" w:rsidRDefault="00283B4C" w:rsidP="00283B4C">
      <w:pPr>
        <w:spacing w:line="360" w:lineRule="auto"/>
        <w:rPr>
          <w:sz w:val="24"/>
          <w:szCs w:val="24"/>
        </w:rPr>
      </w:pPr>
      <w:r w:rsidRPr="00283B4C">
        <w:rPr>
          <w:sz w:val="24"/>
          <w:szCs w:val="24"/>
        </w:rPr>
        <w:t>Декабрь:</w:t>
      </w:r>
    </w:p>
    <w:p w14:paraId="231904A6" w14:textId="77777777" w:rsidR="00283B4C" w:rsidRPr="00283B4C" w:rsidRDefault="00283B4C" w:rsidP="00283B4C">
      <w:pPr>
        <w:spacing w:line="360" w:lineRule="auto"/>
        <w:rPr>
          <w:sz w:val="24"/>
          <w:szCs w:val="24"/>
        </w:rPr>
      </w:pPr>
      <w:r w:rsidRPr="00283B4C">
        <w:rPr>
          <w:sz w:val="24"/>
          <w:szCs w:val="24"/>
        </w:rPr>
        <w:t>3</w:t>
      </w:r>
      <w:r w:rsidRPr="00283B4C">
        <w:rPr>
          <w:spacing w:val="-5"/>
          <w:sz w:val="24"/>
          <w:szCs w:val="24"/>
        </w:rPr>
        <w:t xml:space="preserve"> </w:t>
      </w:r>
      <w:r w:rsidRPr="00283B4C">
        <w:rPr>
          <w:sz w:val="24"/>
          <w:szCs w:val="24"/>
        </w:rPr>
        <w:t>декабря</w:t>
      </w:r>
      <w:r w:rsidRPr="00283B4C">
        <w:rPr>
          <w:spacing w:val="-5"/>
          <w:sz w:val="24"/>
          <w:szCs w:val="24"/>
        </w:rPr>
        <w:t xml:space="preserve"> </w:t>
      </w:r>
      <w:r w:rsidRPr="00283B4C">
        <w:rPr>
          <w:sz w:val="24"/>
          <w:szCs w:val="24"/>
        </w:rPr>
        <w:t>-</w:t>
      </w:r>
      <w:r w:rsidRPr="00283B4C">
        <w:rPr>
          <w:spacing w:val="-6"/>
          <w:sz w:val="24"/>
          <w:szCs w:val="24"/>
        </w:rPr>
        <w:t xml:space="preserve"> </w:t>
      </w:r>
      <w:r w:rsidRPr="00283B4C">
        <w:rPr>
          <w:sz w:val="24"/>
          <w:szCs w:val="24"/>
        </w:rPr>
        <w:t>День</w:t>
      </w:r>
      <w:r w:rsidRPr="00283B4C">
        <w:rPr>
          <w:spacing w:val="-5"/>
          <w:sz w:val="24"/>
          <w:szCs w:val="24"/>
        </w:rPr>
        <w:t xml:space="preserve"> </w:t>
      </w:r>
      <w:r w:rsidRPr="00283B4C">
        <w:rPr>
          <w:sz w:val="24"/>
          <w:szCs w:val="24"/>
        </w:rPr>
        <w:t>неизвестного</w:t>
      </w:r>
      <w:r w:rsidRPr="00283B4C">
        <w:rPr>
          <w:spacing w:val="-5"/>
          <w:sz w:val="24"/>
          <w:szCs w:val="24"/>
        </w:rPr>
        <w:t xml:space="preserve"> </w:t>
      </w:r>
      <w:r w:rsidRPr="00283B4C">
        <w:rPr>
          <w:sz w:val="24"/>
          <w:szCs w:val="24"/>
        </w:rPr>
        <w:t>солдата;</w:t>
      </w:r>
      <w:r w:rsidRPr="00283B4C">
        <w:rPr>
          <w:spacing w:val="-5"/>
          <w:sz w:val="24"/>
          <w:szCs w:val="24"/>
        </w:rPr>
        <w:t xml:space="preserve"> </w:t>
      </w:r>
      <w:r w:rsidRPr="00283B4C">
        <w:rPr>
          <w:sz w:val="24"/>
          <w:szCs w:val="24"/>
        </w:rPr>
        <w:t>Международный</w:t>
      </w:r>
      <w:r w:rsidRPr="00283B4C">
        <w:rPr>
          <w:spacing w:val="-5"/>
          <w:sz w:val="24"/>
          <w:szCs w:val="24"/>
        </w:rPr>
        <w:t xml:space="preserve"> </w:t>
      </w:r>
      <w:r w:rsidRPr="00283B4C">
        <w:rPr>
          <w:sz w:val="24"/>
          <w:szCs w:val="24"/>
        </w:rPr>
        <w:t>день</w:t>
      </w:r>
      <w:r w:rsidRPr="00283B4C">
        <w:rPr>
          <w:spacing w:val="-5"/>
          <w:sz w:val="24"/>
          <w:szCs w:val="24"/>
        </w:rPr>
        <w:t xml:space="preserve"> </w:t>
      </w:r>
      <w:r w:rsidRPr="00283B4C">
        <w:rPr>
          <w:sz w:val="24"/>
          <w:szCs w:val="24"/>
        </w:rPr>
        <w:t>инвалидов; 5 декабря - День добровольца (волонтера) в России;</w:t>
      </w:r>
    </w:p>
    <w:p w14:paraId="11D42501" w14:textId="77777777" w:rsidR="00283B4C" w:rsidRPr="00283B4C" w:rsidRDefault="00283B4C" w:rsidP="00283B4C">
      <w:pPr>
        <w:spacing w:line="360" w:lineRule="auto"/>
        <w:rPr>
          <w:sz w:val="24"/>
          <w:szCs w:val="24"/>
        </w:rPr>
      </w:pPr>
      <w:r w:rsidRPr="00283B4C">
        <w:rPr>
          <w:sz w:val="24"/>
          <w:szCs w:val="24"/>
        </w:rPr>
        <w:t>9 декабря -</w:t>
      </w:r>
      <w:r w:rsidRPr="00283B4C">
        <w:rPr>
          <w:spacing w:val="-3"/>
          <w:sz w:val="24"/>
          <w:szCs w:val="24"/>
        </w:rPr>
        <w:t xml:space="preserve"> </w:t>
      </w:r>
      <w:r w:rsidRPr="00283B4C">
        <w:rPr>
          <w:sz w:val="24"/>
          <w:szCs w:val="24"/>
        </w:rPr>
        <w:t>День Героев Отечества;</w:t>
      </w:r>
    </w:p>
    <w:p w14:paraId="129C62E5" w14:textId="77777777" w:rsidR="00283B4C" w:rsidRPr="00283B4C" w:rsidRDefault="00283B4C" w:rsidP="00283B4C">
      <w:pPr>
        <w:spacing w:line="360" w:lineRule="auto"/>
        <w:rPr>
          <w:sz w:val="24"/>
          <w:szCs w:val="24"/>
        </w:rPr>
      </w:pPr>
      <w:r w:rsidRPr="00283B4C">
        <w:rPr>
          <w:sz w:val="24"/>
          <w:szCs w:val="24"/>
        </w:rPr>
        <w:t>12</w:t>
      </w:r>
      <w:r w:rsidRPr="00283B4C">
        <w:rPr>
          <w:spacing w:val="-3"/>
          <w:sz w:val="24"/>
          <w:szCs w:val="24"/>
        </w:rPr>
        <w:t xml:space="preserve"> </w:t>
      </w:r>
      <w:r w:rsidRPr="00283B4C">
        <w:rPr>
          <w:sz w:val="24"/>
          <w:szCs w:val="24"/>
        </w:rPr>
        <w:t>декабря</w:t>
      </w:r>
      <w:r w:rsidRPr="00283B4C">
        <w:rPr>
          <w:spacing w:val="-3"/>
          <w:sz w:val="24"/>
          <w:szCs w:val="24"/>
        </w:rPr>
        <w:t xml:space="preserve"> </w:t>
      </w:r>
      <w:r w:rsidRPr="00283B4C">
        <w:rPr>
          <w:sz w:val="24"/>
          <w:szCs w:val="24"/>
        </w:rPr>
        <w:t>-</w:t>
      </w:r>
      <w:r w:rsidRPr="00283B4C">
        <w:rPr>
          <w:spacing w:val="-4"/>
          <w:sz w:val="24"/>
          <w:szCs w:val="24"/>
        </w:rPr>
        <w:t xml:space="preserve"> </w:t>
      </w:r>
      <w:r w:rsidRPr="00283B4C">
        <w:rPr>
          <w:sz w:val="24"/>
          <w:szCs w:val="24"/>
        </w:rPr>
        <w:t>День</w:t>
      </w:r>
      <w:r w:rsidRPr="00283B4C">
        <w:rPr>
          <w:spacing w:val="-3"/>
          <w:sz w:val="24"/>
          <w:szCs w:val="24"/>
        </w:rPr>
        <w:t xml:space="preserve"> </w:t>
      </w:r>
      <w:r w:rsidRPr="00283B4C">
        <w:rPr>
          <w:sz w:val="24"/>
          <w:szCs w:val="24"/>
        </w:rPr>
        <w:t>Конституции</w:t>
      </w:r>
      <w:r w:rsidRPr="00283B4C">
        <w:rPr>
          <w:spacing w:val="-3"/>
          <w:sz w:val="24"/>
          <w:szCs w:val="24"/>
        </w:rPr>
        <w:t xml:space="preserve"> </w:t>
      </w:r>
      <w:r w:rsidRPr="00283B4C">
        <w:rPr>
          <w:sz w:val="24"/>
          <w:szCs w:val="24"/>
        </w:rPr>
        <w:t>Российской Федерации.</w:t>
      </w:r>
    </w:p>
    <w:p w14:paraId="148AA244" w14:textId="77777777" w:rsidR="00283B4C" w:rsidRPr="00283B4C" w:rsidRDefault="00283B4C" w:rsidP="00283B4C">
      <w:pPr>
        <w:spacing w:line="360" w:lineRule="auto"/>
        <w:rPr>
          <w:sz w:val="24"/>
          <w:szCs w:val="24"/>
        </w:rPr>
      </w:pPr>
      <w:r w:rsidRPr="00283B4C">
        <w:rPr>
          <w:sz w:val="24"/>
          <w:szCs w:val="24"/>
        </w:rPr>
        <w:t>Январь:</w:t>
      </w:r>
    </w:p>
    <w:p w14:paraId="257FD196" w14:textId="77777777" w:rsidR="00283B4C" w:rsidRPr="00283B4C" w:rsidRDefault="00283B4C" w:rsidP="00283B4C">
      <w:pPr>
        <w:spacing w:line="360" w:lineRule="auto"/>
        <w:rPr>
          <w:sz w:val="24"/>
          <w:szCs w:val="24"/>
        </w:rPr>
      </w:pPr>
      <w:r w:rsidRPr="00283B4C">
        <w:rPr>
          <w:sz w:val="24"/>
          <w:szCs w:val="24"/>
        </w:rPr>
        <w:t>25 января – День</w:t>
      </w:r>
      <w:r w:rsidRPr="00283B4C">
        <w:rPr>
          <w:spacing w:val="-1"/>
          <w:sz w:val="24"/>
          <w:szCs w:val="24"/>
        </w:rPr>
        <w:t xml:space="preserve"> </w:t>
      </w:r>
      <w:r w:rsidRPr="00283B4C">
        <w:rPr>
          <w:sz w:val="24"/>
          <w:szCs w:val="24"/>
        </w:rPr>
        <w:t>российского</w:t>
      </w:r>
      <w:r w:rsidRPr="00283B4C">
        <w:rPr>
          <w:spacing w:val="-1"/>
          <w:sz w:val="24"/>
          <w:szCs w:val="24"/>
        </w:rPr>
        <w:t xml:space="preserve"> </w:t>
      </w:r>
      <w:r w:rsidRPr="00283B4C">
        <w:rPr>
          <w:sz w:val="24"/>
          <w:szCs w:val="24"/>
        </w:rPr>
        <w:t>студенчества;</w:t>
      </w:r>
    </w:p>
    <w:p w14:paraId="33983AE3" w14:textId="77777777" w:rsidR="00283B4C" w:rsidRPr="00283B4C" w:rsidRDefault="00283B4C" w:rsidP="00283B4C">
      <w:pPr>
        <w:spacing w:line="360" w:lineRule="auto"/>
        <w:rPr>
          <w:sz w:val="24"/>
          <w:szCs w:val="24"/>
        </w:rPr>
      </w:pPr>
      <w:r w:rsidRPr="00283B4C">
        <w:rPr>
          <w:sz w:val="24"/>
          <w:szCs w:val="24"/>
        </w:rPr>
        <w:t>27</w:t>
      </w:r>
      <w:r w:rsidRPr="00283B4C">
        <w:rPr>
          <w:spacing w:val="40"/>
          <w:sz w:val="24"/>
          <w:szCs w:val="24"/>
        </w:rPr>
        <w:t xml:space="preserve"> </w:t>
      </w:r>
      <w:r w:rsidRPr="00283B4C">
        <w:rPr>
          <w:sz w:val="24"/>
          <w:szCs w:val="24"/>
        </w:rPr>
        <w:t>января</w:t>
      </w:r>
      <w:r w:rsidRPr="00283B4C">
        <w:rPr>
          <w:spacing w:val="40"/>
          <w:sz w:val="24"/>
          <w:szCs w:val="24"/>
        </w:rPr>
        <w:t xml:space="preserve"> </w:t>
      </w:r>
      <w:r w:rsidRPr="00283B4C">
        <w:rPr>
          <w:sz w:val="24"/>
          <w:szCs w:val="24"/>
        </w:rPr>
        <w:t>-</w:t>
      </w:r>
      <w:r w:rsidRPr="00283B4C">
        <w:rPr>
          <w:spacing w:val="40"/>
          <w:sz w:val="24"/>
          <w:szCs w:val="24"/>
        </w:rPr>
        <w:t xml:space="preserve"> </w:t>
      </w:r>
      <w:r w:rsidRPr="00283B4C">
        <w:rPr>
          <w:sz w:val="24"/>
          <w:szCs w:val="24"/>
        </w:rPr>
        <w:t>День</w:t>
      </w:r>
      <w:r w:rsidRPr="00283B4C">
        <w:rPr>
          <w:spacing w:val="40"/>
          <w:sz w:val="24"/>
          <w:szCs w:val="24"/>
        </w:rPr>
        <w:t xml:space="preserve"> </w:t>
      </w:r>
      <w:r w:rsidRPr="00283B4C">
        <w:rPr>
          <w:sz w:val="24"/>
          <w:szCs w:val="24"/>
        </w:rPr>
        <w:t>снятия</w:t>
      </w:r>
      <w:r w:rsidRPr="00283B4C">
        <w:rPr>
          <w:spacing w:val="40"/>
          <w:sz w:val="24"/>
          <w:szCs w:val="24"/>
        </w:rPr>
        <w:t xml:space="preserve"> </w:t>
      </w:r>
      <w:r w:rsidRPr="00283B4C">
        <w:rPr>
          <w:sz w:val="24"/>
          <w:szCs w:val="24"/>
        </w:rPr>
        <w:t>блокады</w:t>
      </w:r>
      <w:r w:rsidRPr="00283B4C">
        <w:rPr>
          <w:spacing w:val="40"/>
          <w:sz w:val="24"/>
          <w:szCs w:val="24"/>
        </w:rPr>
        <w:t xml:space="preserve"> </w:t>
      </w:r>
      <w:r w:rsidRPr="00283B4C">
        <w:rPr>
          <w:sz w:val="24"/>
          <w:szCs w:val="24"/>
        </w:rPr>
        <w:t>Ленинграда,</w:t>
      </w:r>
      <w:r w:rsidRPr="00283B4C">
        <w:rPr>
          <w:spacing w:val="40"/>
          <w:sz w:val="24"/>
          <w:szCs w:val="24"/>
        </w:rPr>
        <w:t xml:space="preserve"> </w:t>
      </w:r>
      <w:r w:rsidRPr="00283B4C">
        <w:rPr>
          <w:sz w:val="24"/>
          <w:szCs w:val="24"/>
        </w:rPr>
        <w:t>День</w:t>
      </w:r>
      <w:r w:rsidRPr="00283B4C">
        <w:rPr>
          <w:spacing w:val="40"/>
          <w:sz w:val="24"/>
          <w:szCs w:val="24"/>
        </w:rPr>
        <w:t xml:space="preserve"> </w:t>
      </w:r>
      <w:r w:rsidRPr="00283B4C">
        <w:rPr>
          <w:sz w:val="24"/>
          <w:szCs w:val="24"/>
        </w:rPr>
        <w:t>освобождения</w:t>
      </w:r>
      <w:r w:rsidRPr="00283B4C">
        <w:rPr>
          <w:spacing w:val="40"/>
          <w:sz w:val="24"/>
          <w:szCs w:val="24"/>
        </w:rPr>
        <w:t xml:space="preserve"> </w:t>
      </w:r>
      <w:r w:rsidRPr="00283B4C">
        <w:rPr>
          <w:sz w:val="24"/>
          <w:szCs w:val="24"/>
        </w:rPr>
        <w:t>Красной</w:t>
      </w:r>
      <w:r w:rsidRPr="00283B4C">
        <w:rPr>
          <w:spacing w:val="40"/>
          <w:sz w:val="24"/>
          <w:szCs w:val="24"/>
        </w:rPr>
        <w:t xml:space="preserve"> </w:t>
      </w:r>
      <w:r w:rsidRPr="00283B4C">
        <w:rPr>
          <w:sz w:val="24"/>
          <w:szCs w:val="24"/>
        </w:rPr>
        <w:t>армией</w:t>
      </w:r>
      <w:r w:rsidRPr="00283B4C">
        <w:rPr>
          <w:spacing w:val="40"/>
          <w:sz w:val="24"/>
          <w:szCs w:val="24"/>
        </w:rPr>
        <w:t xml:space="preserve"> </w:t>
      </w:r>
      <w:r w:rsidRPr="00283B4C">
        <w:rPr>
          <w:sz w:val="24"/>
          <w:szCs w:val="24"/>
        </w:rPr>
        <w:t>крупнейшего «лагеря смерти» Аушвиц-Биркенау (Освенцима) - День памяти жертв Холокоста. Февраль:</w:t>
      </w:r>
    </w:p>
    <w:p w14:paraId="7217F6AC" w14:textId="77777777" w:rsidR="00283B4C" w:rsidRPr="00283B4C" w:rsidRDefault="00283B4C" w:rsidP="00283B4C">
      <w:pPr>
        <w:spacing w:line="360" w:lineRule="auto"/>
        <w:rPr>
          <w:sz w:val="24"/>
          <w:szCs w:val="24"/>
        </w:rPr>
      </w:pPr>
      <w:r w:rsidRPr="00283B4C">
        <w:rPr>
          <w:sz w:val="24"/>
          <w:szCs w:val="24"/>
        </w:rPr>
        <w:t>2</w:t>
      </w:r>
      <w:r w:rsidRPr="00283B4C">
        <w:rPr>
          <w:spacing w:val="80"/>
          <w:w w:val="150"/>
          <w:sz w:val="24"/>
          <w:szCs w:val="24"/>
        </w:rPr>
        <w:t xml:space="preserve"> </w:t>
      </w:r>
      <w:r w:rsidRPr="00283B4C">
        <w:rPr>
          <w:sz w:val="24"/>
          <w:szCs w:val="24"/>
        </w:rPr>
        <w:t>февраля</w:t>
      </w:r>
      <w:r w:rsidRPr="00283B4C">
        <w:rPr>
          <w:spacing w:val="80"/>
          <w:w w:val="150"/>
          <w:sz w:val="24"/>
          <w:szCs w:val="24"/>
        </w:rPr>
        <w:t xml:space="preserve"> </w:t>
      </w:r>
      <w:r w:rsidRPr="00283B4C">
        <w:rPr>
          <w:sz w:val="24"/>
          <w:szCs w:val="24"/>
        </w:rPr>
        <w:t>-</w:t>
      </w:r>
      <w:r w:rsidRPr="00283B4C">
        <w:rPr>
          <w:spacing w:val="80"/>
          <w:w w:val="150"/>
          <w:sz w:val="24"/>
          <w:szCs w:val="24"/>
        </w:rPr>
        <w:t xml:space="preserve"> </w:t>
      </w:r>
      <w:r w:rsidRPr="00283B4C">
        <w:rPr>
          <w:sz w:val="24"/>
          <w:szCs w:val="24"/>
        </w:rPr>
        <w:t>День</w:t>
      </w:r>
      <w:r w:rsidRPr="00283B4C">
        <w:rPr>
          <w:spacing w:val="80"/>
          <w:w w:val="150"/>
          <w:sz w:val="24"/>
          <w:szCs w:val="24"/>
        </w:rPr>
        <w:t xml:space="preserve"> </w:t>
      </w:r>
      <w:r w:rsidRPr="00283B4C">
        <w:rPr>
          <w:sz w:val="24"/>
          <w:szCs w:val="24"/>
        </w:rPr>
        <w:t>разгрома</w:t>
      </w:r>
      <w:r w:rsidRPr="00283B4C">
        <w:rPr>
          <w:spacing w:val="80"/>
          <w:w w:val="150"/>
          <w:sz w:val="24"/>
          <w:szCs w:val="24"/>
        </w:rPr>
        <w:t xml:space="preserve"> </w:t>
      </w:r>
      <w:r w:rsidRPr="00283B4C">
        <w:rPr>
          <w:sz w:val="24"/>
          <w:szCs w:val="24"/>
        </w:rPr>
        <w:t>советскими</w:t>
      </w:r>
      <w:r w:rsidRPr="00283B4C">
        <w:rPr>
          <w:spacing w:val="80"/>
          <w:w w:val="150"/>
          <w:sz w:val="24"/>
          <w:szCs w:val="24"/>
        </w:rPr>
        <w:t xml:space="preserve"> </w:t>
      </w:r>
      <w:r w:rsidRPr="00283B4C">
        <w:rPr>
          <w:sz w:val="24"/>
          <w:szCs w:val="24"/>
        </w:rPr>
        <w:t>войсками</w:t>
      </w:r>
      <w:r w:rsidRPr="00283B4C">
        <w:rPr>
          <w:spacing w:val="80"/>
          <w:w w:val="150"/>
          <w:sz w:val="24"/>
          <w:szCs w:val="24"/>
        </w:rPr>
        <w:t xml:space="preserve"> </w:t>
      </w:r>
      <w:r w:rsidRPr="00283B4C">
        <w:rPr>
          <w:sz w:val="24"/>
          <w:szCs w:val="24"/>
        </w:rPr>
        <w:t>немецко-фашистских</w:t>
      </w:r>
      <w:r w:rsidRPr="00283B4C">
        <w:rPr>
          <w:spacing w:val="80"/>
          <w:w w:val="150"/>
          <w:sz w:val="24"/>
          <w:szCs w:val="24"/>
        </w:rPr>
        <w:t xml:space="preserve"> </w:t>
      </w:r>
      <w:r w:rsidRPr="00283B4C">
        <w:rPr>
          <w:sz w:val="24"/>
          <w:szCs w:val="24"/>
        </w:rPr>
        <w:t>войск</w:t>
      </w:r>
      <w:r w:rsidRPr="00283B4C">
        <w:rPr>
          <w:spacing w:val="80"/>
          <w:w w:val="150"/>
          <w:sz w:val="24"/>
          <w:szCs w:val="24"/>
        </w:rPr>
        <w:t xml:space="preserve"> </w:t>
      </w:r>
      <w:r w:rsidRPr="00283B4C">
        <w:rPr>
          <w:sz w:val="24"/>
          <w:szCs w:val="24"/>
        </w:rPr>
        <w:t>в Сталинградской битве;</w:t>
      </w:r>
    </w:p>
    <w:p w14:paraId="1C5F0705" w14:textId="77777777" w:rsidR="00283B4C" w:rsidRPr="00283B4C" w:rsidRDefault="00283B4C" w:rsidP="00283B4C">
      <w:pPr>
        <w:spacing w:line="360" w:lineRule="auto"/>
        <w:rPr>
          <w:sz w:val="24"/>
          <w:szCs w:val="24"/>
        </w:rPr>
      </w:pPr>
      <w:r w:rsidRPr="00283B4C">
        <w:rPr>
          <w:sz w:val="24"/>
          <w:szCs w:val="24"/>
        </w:rPr>
        <w:t>8</w:t>
      </w:r>
      <w:r w:rsidRPr="00283B4C">
        <w:rPr>
          <w:spacing w:val="-1"/>
          <w:sz w:val="24"/>
          <w:szCs w:val="24"/>
        </w:rPr>
        <w:t xml:space="preserve"> </w:t>
      </w:r>
      <w:r w:rsidRPr="00283B4C">
        <w:rPr>
          <w:sz w:val="24"/>
          <w:szCs w:val="24"/>
        </w:rPr>
        <w:t>февраля</w:t>
      </w:r>
      <w:r w:rsidRPr="00283B4C">
        <w:rPr>
          <w:spacing w:val="-1"/>
          <w:sz w:val="24"/>
          <w:szCs w:val="24"/>
        </w:rPr>
        <w:t xml:space="preserve"> </w:t>
      </w:r>
      <w:r w:rsidRPr="00283B4C">
        <w:rPr>
          <w:sz w:val="24"/>
          <w:szCs w:val="24"/>
        </w:rPr>
        <w:t>- День</w:t>
      </w:r>
      <w:r w:rsidRPr="00283B4C">
        <w:rPr>
          <w:spacing w:val="-1"/>
          <w:sz w:val="24"/>
          <w:szCs w:val="24"/>
        </w:rPr>
        <w:t xml:space="preserve"> </w:t>
      </w:r>
      <w:r w:rsidRPr="00283B4C">
        <w:rPr>
          <w:sz w:val="24"/>
          <w:szCs w:val="24"/>
        </w:rPr>
        <w:t>российской</w:t>
      </w:r>
      <w:r w:rsidRPr="00283B4C">
        <w:rPr>
          <w:spacing w:val="-1"/>
          <w:sz w:val="24"/>
          <w:szCs w:val="24"/>
        </w:rPr>
        <w:t xml:space="preserve"> </w:t>
      </w:r>
      <w:r w:rsidRPr="00283B4C">
        <w:rPr>
          <w:sz w:val="24"/>
          <w:szCs w:val="24"/>
        </w:rPr>
        <w:t>науки;</w:t>
      </w:r>
    </w:p>
    <w:p w14:paraId="049CF8E7" w14:textId="77777777" w:rsidR="00283B4C" w:rsidRPr="00283B4C" w:rsidRDefault="00283B4C" w:rsidP="00283B4C">
      <w:pPr>
        <w:spacing w:line="360" w:lineRule="auto"/>
        <w:rPr>
          <w:sz w:val="24"/>
          <w:szCs w:val="24"/>
        </w:rPr>
      </w:pPr>
      <w:r w:rsidRPr="00283B4C">
        <w:rPr>
          <w:sz w:val="24"/>
          <w:szCs w:val="24"/>
        </w:rPr>
        <w:t>15</w:t>
      </w:r>
      <w:r w:rsidRPr="00283B4C">
        <w:rPr>
          <w:spacing w:val="53"/>
          <w:sz w:val="24"/>
          <w:szCs w:val="24"/>
        </w:rPr>
        <w:t xml:space="preserve"> </w:t>
      </w:r>
      <w:r w:rsidRPr="00283B4C">
        <w:rPr>
          <w:sz w:val="24"/>
          <w:szCs w:val="24"/>
        </w:rPr>
        <w:t>февраля</w:t>
      </w:r>
      <w:r w:rsidRPr="00283B4C">
        <w:rPr>
          <w:spacing w:val="57"/>
          <w:sz w:val="24"/>
          <w:szCs w:val="24"/>
        </w:rPr>
        <w:t xml:space="preserve"> </w:t>
      </w:r>
      <w:r w:rsidRPr="00283B4C">
        <w:rPr>
          <w:sz w:val="24"/>
          <w:szCs w:val="24"/>
        </w:rPr>
        <w:t>-</w:t>
      </w:r>
      <w:r w:rsidRPr="00283B4C">
        <w:rPr>
          <w:spacing w:val="56"/>
          <w:sz w:val="24"/>
          <w:szCs w:val="24"/>
        </w:rPr>
        <w:t xml:space="preserve"> </w:t>
      </w:r>
      <w:r w:rsidRPr="00283B4C">
        <w:rPr>
          <w:sz w:val="24"/>
          <w:szCs w:val="24"/>
        </w:rPr>
        <w:t>День</w:t>
      </w:r>
      <w:r w:rsidRPr="00283B4C">
        <w:rPr>
          <w:spacing w:val="56"/>
          <w:sz w:val="24"/>
          <w:szCs w:val="24"/>
        </w:rPr>
        <w:t xml:space="preserve"> </w:t>
      </w:r>
      <w:r w:rsidRPr="00283B4C">
        <w:rPr>
          <w:sz w:val="24"/>
          <w:szCs w:val="24"/>
        </w:rPr>
        <w:t>памяти</w:t>
      </w:r>
      <w:r w:rsidRPr="00283B4C">
        <w:rPr>
          <w:spacing w:val="58"/>
          <w:sz w:val="24"/>
          <w:szCs w:val="24"/>
        </w:rPr>
        <w:t xml:space="preserve"> </w:t>
      </w:r>
      <w:r w:rsidRPr="00283B4C">
        <w:rPr>
          <w:sz w:val="24"/>
          <w:szCs w:val="24"/>
        </w:rPr>
        <w:t>о</w:t>
      </w:r>
      <w:r w:rsidRPr="00283B4C">
        <w:rPr>
          <w:spacing w:val="56"/>
          <w:sz w:val="24"/>
          <w:szCs w:val="24"/>
        </w:rPr>
        <w:t xml:space="preserve"> </w:t>
      </w:r>
      <w:r w:rsidRPr="00283B4C">
        <w:rPr>
          <w:sz w:val="24"/>
          <w:szCs w:val="24"/>
        </w:rPr>
        <w:t>россиянах,</w:t>
      </w:r>
      <w:r w:rsidRPr="00283B4C">
        <w:rPr>
          <w:spacing w:val="53"/>
          <w:sz w:val="24"/>
          <w:szCs w:val="24"/>
        </w:rPr>
        <w:t xml:space="preserve"> </w:t>
      </w:r>
      <w:r w:rsidRPr="00283B4C">
        <w:rPr>
          <w:sz w:val="24"/>
          <w:szCs w:val="24"/>
        </w:rPr>
        <w:t>исполнявших</w:t>
      </w:r>
      <w:r w:rsidRPr="00283B4C">
        <w:rPr>
          <w:spacing w:val="57"/>
          <w:sz w:val="24"/>
          <w:szCs w:val="24"/>
        </w:rPr>
        <w:t xml:space="preserve"> </w:t>
      </w:r>
      <w:r w:rsidRPr="00283B4C">
        <w:rPr>
          <w:sz w:val="24"/>
          <w:szCs w:val="24"/>
        </w:rPr>
        <w:t>служебный</w:t>
      </w:r>
      <w:r w:rsidRPr="00283B4C">
        <w:rPr>
          <w:spacing w:val="56"/>
          <w:sz w:val="24"/>
          <w:szCs w:val="24"/>
        </w:rPr>
        <w:t xml:space="preserve"> </w:t>
      </w:r>
      <w:r w:rsidRPr="00283B4C">
        <w:rPr>
          <w:sz w:val="24"/>
          <w:szCs w:val="24"/>
        </w:rPr>
        <w:t>долг</w:t>
      </w:r>
      <w:r w:rsidRPr="00283B4C">
        <w:rPr>
          <w:spacing w:val="56"/>
          <w:sz w:val="24"/>
          <w:szCs w:val="24"/>
        </w:rPr>
        <w:t xml:space="preserve"> </w:t>
      </w:r>
      <w:r w:rsidRPr="00283B4C">
        <w:rPr>
          <w:sz w:val="24"/>
          <w:szCs w:val="24"/>
        </w:rPr>
        <w:t>за</w:t>
      </w:r>
      <w:r w:rsidRPr="00283B4C">
        <w:rPr>
          <w:spacing w:val="55"/>
          <w:sz w:val="24"/>
          <w:szCs w:val="24"/>
        </w:rPr>
        <w:t xml:space="preserve"> </w:t>
      </w:r>
      <w:r w:rsidRPr="00283B4C">
        <w:rPr>
          <w:sz w:val="24"/>
          <w:szCs w:val="24"/>
        </w:rPr>
        <w:t>пределами</w:t>
      </w:r>
    </w:p>
    <w:p w14:paraId="15055E3B" w14:textId="77777777" w:rsidR="00283B4C" w:rsidRPr="00283B4C" w:rsidRDefault="00283B4C" w:rsidP="00283B4C">
      <w:pPr>
        <w:spacing w:line="360" w:lineRule="auto"/>
        <w:rPr>
          <w:sz w:val="24"/>
          <w:szCs w:val="24"/>
        </w:rPr>
        <w:sectPr w:rsidR="00283B4C" w:rsidRPr="00283B4C" w:rsidSect="00283B4C">
          <w:pgSz w:w="11910" w:h="16840"/>
          <w:pgMar w:top="1040" w:right="600" w:bottom="1200" w:left="920" w:header="0" w:footer="986" w:gutter="0"/>
          <w:cols w:space="720"/>
        </w:sectPr>
      </w:pPr>
    </w:p>
    <w:p w14:paraId="09FCCCA3" w14:textId="77777777" w:rsidR="00283B4C" w:rsidRPr="00283B4C" w:rsidRDefault="00283B4C" w:rsidP="00283B4C">
      <w:pPr>
        <w:spacing w:line="360" w:lineRule="auto"/>
        <w:rPr>
          <w:sz w:val="24"/>
          <w:szCs w:val="24"/>
        </w:rPr>
      </w:pPr>
      <w:r w:rsidRPr="00283B4C">
        <w:rPr>
          <w:sz w:val="24"/>
          <w:szCs w:val="24"/>
        </w:rPr>
        <w:lastRenderedPageBreak/>
        <w:t>Отечества;</w:t>
      </w:r>
    </w:p>
    <w:p w14:paraId="42433C77" w14:textId="77777777" w:rsidR="00283B4C" w:rsidRPr="00283B4C" w:rsidRDefault="00283B4C" w:rsidP="00283B4C">
      <w:pPr>
        <w:spacing w:line="360" w:lineRule="auto"/>
        <w:rPr>
          <w:sz w:val="24"/>
          <w:szCs w:val="24"/>
        </w:rPr>
      </w:pPr>
      <w:r w:rsidRPr="00283B4C">
        <w:rPr>
          <w:sz w:val="24"/>
          <w:szCs w:val="24"/>
        </w:rPr>
        <w:t>21</w:t>
      </w:r>
      <w:r w:rsidRPr="00283B4C">
        <w:rPr>
          <w:spacing w:val="-6"/>
          <w:sz w:val="24"/>
          <w:szCs w:val="24"/>
        </w:rPr>
        <w:t xml:space="preserve"> </w:t>
      </w:r>
      <w:r w:rsidRPr="00283B4C">
        <w:rPr>
          <w:sz w:val="24"/>
          <w:szCs w:val="24"/>
        </w:rPr>
        <w:t>февраля</w:t>
      </w:r>
      <w:r w:rsidRPr="00283B4C">
        <w:rPr>
          <w:spacing w:val="-7"/>
          <w:sz w:val="24"/>
          <w:szCs w:val="24"/>
        </w:rPr>
        <w:t xml:space="preserve"> </w:t>
      </w:r>
      <w:r w:rsidRPr="00283B4C">
        <w:rPr>
          <w:sz w:val="24"/>
          <w:szCs w:val="24"/>
        </w:rPr>
        <w:t>-</w:t>
      </w:r>
      <w:r w:rsidRPr="00283B4C">
        <w:rPr>
          <w:spacing w:val="-7"/>
          <w:sz w:val="24"/>
          <w:szCs w:val="24"/>
        </w:rPr>
        <w:t xml:space="preserve"> </w:t>
      </w:r>
      <w:r w:rsidRPr="00283B4C">
        <w:rPr>
          <w:sz w:val="24"/>
          <w:szCs w:val="24"/>
        </w:rPr>
        <w:t>Международный</w:t>
      </w:r>
      <w:r w:rsidRPr="00283B4C">
        <w:rPr>
          <w:spacing w:val="-6"/>
          <w:sz w:val="24"/>
          <w:szCs w:val="24"/>
        </w:rPr>
        <w:t xml:space="preserve"> </w:t>
      </w:r>
      <w:r w:rsidRPr="00283B4C">
        <w:rPr>
          <w:sz w:val="24"/>
          <w:szCs w:val="24"/>
        </w:rPr>
        <w:t>день</w:t>
      </w:r>
      <w:r w:rsidRPr="00283B4C">
        <w:rPr>
          <w:spacing w:val="-7"/>
          <w:sz w:val="24"/>
          <w:szCs w:val="24"/>
        </w:rPr>
        <w:t xml:space="preserve"> </w:t>
      </w:r>
      <w:r w:rsidRPr="00283B4C">
        <w:rPr>
          <w:sz w:val="24"/>
          <w:szCs w:val="24"/>
        </w:rPr>
        <w:t>родного</w:t>
      </w:r>
      <w:r w:rsidRPr="00283B4C">
        <w:rPr>
          <w:spacing w:val="-6"/>
          <w:sz w:val="24"/>
          <w:szCs w:val="24"/>
        </w:rPr>
        <w:t xml:space="preserve"> </w:t>
      </w:r>
      <w:r w:rsidRPr="00283B4C">
        <w:rPr>
          <w:sz w:val="24"/>
          <w:szCs w:val="24"/>
        </w:rPr>
        <w:t>языка; 23 февраля - День защитника Отечества.</w:t>
      </w:r>
    </w:p>
    <w:p w14:paraId="2873845D" w14:textId="77777777" w:rsidR="00283B4C" w:rsidRPr="00283B4C" w:rsidRDefault="00283B4C" w:rsidP="00283B4C">
      <w:pPr>
        <w:spacing w:line="360" w:lineRule="auto"/>
        <w:rPr>
          <w:sz w:val="24"/>
          <w:szCs w:val="24"/>
        </w:rPr>
        <w:sectPr w:rsidR="00283B4C" w:rsidRPr="00283B4C" w:rsidSect="00283B4C">
          <w:pgSz w:w="11910" w:h="16840"/>
          <w:pgMar w:top="760" w:right="600" w:bottom="1200" w:left="920" w:header="0" w:footer="986" w:gutter="0"/>
          <w:cols w:space="720"/>
        </w:sectPr>
      </w:pPr>
    </w:p>
    <w:p w14:paraId="72A9A32C" w14:textId="77777777" w:rsidR="00283B4C" w:rsidRPr="00283B4C" w:rsidRDefault="00283B4C" w:rsidP="00283B4C">
      <w:pPr>
        <w:spacing w:line="360" w:lineRule="auto"/>
        <w:rPr>
          <w:sz w:val="24"/>
          <w:szCs w:val="24"/>
        </w:rPr>
      </w:pPr>
      <w:r w:rsidRPr="00283B4C">
        <w:rPr>
          <w:sz w:val="24"/>
          <w:szCs w:val="24"/>
        </w:rPr>
        <w:t>Март:</w:t>
      </w:r>
    </w:p>
    <w:p w14:paraId="70E5C272" w14:textId="77777777" w:rsidR="00283B4C" w:rsidRPr="00283B4C" w:rsidRDefault="00283B4C" w:rsidP="00283B4C">
      <w:pPr>
        <w:spacing w:line="360" w:lineRule="auto"/>
        <w:rPr>
          <w:sz w:val="24"/>
          <w:szCs w:val="24"/>
        </w:rPr>
      </w:pPr>
      <w:r w:rsidRPr="00283B4C">
        <w:rPr>
          <w:sz w:val="24"/>
          <w:szCs w:val="24"/>
        </w:rPr>
        <w:br w:type="column"/>
      </w:r>
    </w:p>
    <w:p w14:paraId="39618C2C" w14:textId="77777777" w:rsidR="00283B4C" w:rsidRPr="00283B4C" w:rsidRDefault="00283B4C" w:rsidP="00283B4C">
      <w:pPr>
        <w:spacing w:line="360" w:lineRule="auto"/>
        <w:rPr>
          <w:sz w:val="24"/>
          <w:szCs w:val="24"/>
        </w:rPr>
      </w:pPr>
      <w:r w:rsidRPr="00283B4C">
        <w:rPr>
          <w:sz w:val="24"/>
          <w:szCs w:val="24"/>
        </w:rPr>
        <w:t>8 марта - Международный</w:t>
      </w:r>
      <w:r w:rsidRPr="00283B4C">
        <w:rPr>
          <w:spacing w:val="-1"/>
          <w:sz w:val="24"/>
          <w:szCs w:val="24"/>
        </w:rPr>
        <w:t xml:space="preserve"> </w:t>
      </w:r>
      <w:r w:rsidRPr="00283B4C">
        <w:rPr>
          <w:sz w:val="24"/>
          <w:szCs w:val="24"/>
        </w:rPr>
        <w:t>женский</w:t>
      </w:r>
      <w:r w:rsidRPr="00283B4C">
        <w:rPr>
          <w:spacing w:val="-1"/>
          <w:sz w:val="24"/>
          <w:szCs w:val="24"/>
        </w:rPr>
        <w:t xml:space="preserve"> </w:t>
      </w:r>
      <w:r w:rsidRPr="00283B4C">
        <w:rPr>
          <w:spacing w:val="-4"/>
          <w:sz w:val="24"/>
          <w:szCs w:val="24"/>
        </w:rPr>
        <w:t>день;</w:t>
      </w:r>
    </w:p>
    <w:p w14:paraId="6E4B3817" w14:textId="77777777" w:rsidR="00283B4C" w:rsidRPr="00283B4C" w:rsidRDefault="00283B4C" w:rsidP="00283B4C">
      <w:pPr>
        <w:spacing w:line="360" w:lineRule="auto"/>
        <w:rPr>
          <w:sz w:val="24"/>
          <w:szCs w:val="24"/>
        </w:rPr>
      </w:pPr>
      <w:r w:rsidRPr="00283B4C">
        <w:rPr>
          <w:sz w:val="24"/>
          <w:szCs w:val="24"/>
        </w:rPr>
        <w:t>18</w:t>
      </w:r>
      <w:r w:rsidRPr="00283B4C">
        <w:rPr>
          <w:spacing w:val="-5"/>
          <w:sz w:val="24"/>
          <w:szCs w:val="24"/>
        </w:rPr>
        <w:t xml:space="preserve"> </w:t>
      </w:r>
      <w:r w:rsidRPr="00283B4C">
        <w:rPr>
          <w:sz w:val="24"/>
          <w:szCs w:val="24"/>
        </w:rPr>
        <w:t>марта</w:t>
      </w:r>
      <w:r w:rsidRPr="00283B4C">
        <w:rPr>
          <w:spacing w:val="-6"/>
          <w:sz w:val="24"/>
          <w:szCs w:val="24"/>
        </w:rPr>
        <w:t xml:space="preserve"> </w:t>
      </w:r>
      <w:r w:rsidRPr="00283B4C">
        <w:rPr>
          <w:sz w:val="24"/>
          <w:szCs w:val="24"/>
        </w:rPr>
        <w:t>-</w:t>
      </w:r>
      <w:r w:rsidRPr="00283B4C">
        <w:rPr>
          <w:spacing w:val="-6"/>
          <w:sz w:val="24"/>
          <w:szCs w:val="24"/>
        </w:rPr>
        <w:t xml:space="preserve"> </w:t>
      </w:r>
      <w:r w:rsidRPr="00283B4C">
        <w:rPr>
          <w:sz w:val="24"/>
          <w:szCs w:val="24"/>
        </w:rPr>
        <w:t>День</w:t>
      </w:r>
      <w:r w:rsidRPr="00283B4C">
        <w:rPr>
          <w:spacing w:val="-5"/>
          <w:sz w:val="24"/>
          <w:szCs w:val="24"/>
        </w:rPr>
        <w:t xml:space="preserve"> </w:t>
      </w:r>
      <w:r w:rsidRPr="00283B4C">
        <w:rPr>
          <w:sz w:val="24"/>
          <w:szCs w:val="24"/>
        </w:rPr>
        <w:t>воссоединения</w:t>
      </w:r>
      <w:r w:rsidRPr="00283B4C">
        <w:rPr>
          <w:spacing w:val="-5"/>
          <w:sz w:val="24"/>
          <w:szCs w:val="24"/>
        </w:rPr>
        <w:t xml:space="preserve"> </w:t>
      </w:r>
      <w:r w:rsidRPr="00283B4C">
        <w:rPr>
          <w:sz w:val="24"/>
          <w:szCs w:val="24"/>
        </w:rPr>
        <w:t>Крыма</w:t>
      </w:r>
      <w:r w:rsidRPr="00283B4C">
        <w:rPr>
          <w:spacing w:val="-6"/>
          <w:sz w:val="24"/>
          <w:szCs w:val="24"/>
        </w:rPr>
        <w:t xml:space="preserve"> </w:t>
      </w:r>
      <w:r w:rsidRPr="00283B4C">
        <w:rPr>
          <w:sz w:val="24"/>
          <w:szCs w:val="24"/>
        </w:rPr>
        <w:t>с</w:t>
      </w:r>
      <w:r w:rsidRPr="00283B4C">
        <w:rPr>
          <w:spacing w:val="-6"/>
          <w:sz w:val="24"/>
          <w:szCs w:val="24"/>
        </w:rPr>
        <w:t xml:space="preserve"> </w:t>
      </w:r>
      <w:r w:rsidRPr="00283B4C">
        <w:rPr>
          <w:sz w:val="24"/>
          <w:szCs w:val="24"/>
        </w:rPr>
        <w:t>Россией; 27 марта - Всемирный день театра.</w:t>
      </w:r>
    </w:p>
    <w:p w14:paraId="56B3CED4" w14:textId="77777777" w:rsidR="00283B4C" w:rsidRPr="00283B4C" w:rsidRDefault="00283B4C" w:rsidP="00283B4C">
      <w:pPr>
        <w:spacing w:line="360" w:lineRule="auto"/>
        <w:rPr>
          <w:sz w:val="24"/>
          <w:szCs w:val="24"/>
        </w:rPr>
        <w:sectPr w:rsidR="00283B4C" w:rsidRPr="00283B4C" w:rsidSect="00283B4C">
          <w:type w:val="continuous"/>
          <w:pgSz w:w="11910" w:h="16840"/>
          <w:pgMar w:top="1220" w:right="600" w:bottom="280" w:left="920" w:header="0" w:footer="986" w:gutter="0"/>
          <w:cols w:num="2" w:space="720" w:equalWidth="0">
            <w:col w:w="893" w:space="40"/>
            <w:col w:w="9457"/>
          </w:cols>
        </w:sectPr>
      </w:pPr>
    </w:p>
    <w:p w14:paraId="4B127A40" w14:textId="77777777" w:rsidR="00283B4C" w:rsidRPr="00283B4C" w:rsidRDefault="00283B4C" w:rsidP="00283B4C">
      <w:pPr>
        <w:spacing w:line="360" w:lineRule="auto"/>
        <w:rPr>
          <w:sz w:val="24"/>
          <w:szCs w:val="24"/>
        </w:rPr>
      </w:pPr>
      <w:r w:rsidRPr="00283B4C">
        <w:rPr>
          <w:sz w:val="24"/>
          <w:szCs w:val="24"/>
        </w:rPr>
        <w:t>Апрель:</w:t>
      </w:r>
    </w:p>
    <w:p w14:paraId="1EE8BDEC" w14:textId="77777777" w:rsidR="00283B4C" w:rsidRPr="00283B4C" w:rsidRDefault="00283B4C" w:rsidP="00283B4C">
      <w:pPr>
        <w:spacing w:line="360" w:lineRule="auto"/>
        <w:rPr>
          <w:sz w:val="24"/>
          <w:szCs w:val="24"/>
        </w:rPr>
      </w:pPr>
      <w:r w:rsidRPr="00283B4C">
        <w:rPr>
          <w:sz w:val="24"/>
          <w:szCs w:val="24"/>
        </w:rPr>
        <w:t>12 апреля</w:t>
      </w:r>
      <w:r w:rsidRPr="00283B4C">
        <w:rPr>
          <w:spacing w:val="-1"/>
          <w:sz w:val="24"/>
          <w:szCs w:val="24"/>
        </w:rPr>
        <w:t xml:space="preserve"> </w:t>
      </w:r>
      <w:r w:rsidRPr="00283B4C">
        <w:rPr>
          <w:sz w:val="24"/>
          <w:szCs w:val="24"/>
        </w:rPr>
        <w:t>- День</w:t>
      </w:r>
      <w:r w:rsidRPr="00283B4C">
        <w:rPr>
          <w:spacing w:val="-1"/>
          <w:sz w:val="24"/>
          <w:szCs w:val="24"/>
        </w:rPr>
        <w:t xml:space="preserve"> </w:t>
      </w:r>
      <w:r w:rsidRPr="00283B4C">
        <w:rPr>
          <w:sz w:val="24"/>
          <w:szCs w:val="24"/>
        </w:rPr>
        <w:t>космонавтики.</w:t>
      </w:r>
    </w:p>
    <w:p w14:paraId="61CAC3F3" w14:textId="77777777" w:rsidR="00283B4C" w:rsidRPr="00283B4C" w:rsidRDefault="00283B4C" w:rsidP="00283B4C">
      <w:pPr>
        <w:spacing w:line="360" w:lineRule="auto"/>
        <w:rPr>
          <w:sz w:val="24"/>
          <w:szCs w:val="24"/>
        </w:rPr>
        <w:sectPr w:rsidR="00283B4C" w:rsidRPr="00283B4C" w:rsidSect="00283B4C">
          <w:type w:val="continuous"/>
          <w:pgSz w:w="11910" w:h="16840"/>
          <w:pgMar w:top="1220" w:right="600" w:bottom="280" w:left="920" w:header="0" w:footer="986" w:gutter="0"/>
          <w:cols w:space="720"/>
        </w:sectPr>
      </w:pPr>
    </w:p>
    <w:p w14:paraId="3ACC2A7A" w14:textId="77777777" w:rsidR="00283B4C" w:rsidRPr="00283B4C" w:rsidRDefault="00283B4C" w:rsidP="00283B4C">
      <w:pPr>
        <w:spacing w:line="360" w:lineRule="auto"/>
        <w:rPr>
          <w:sz w:val="24"/>
          <w:szCs w:val="24"/>
        </w:rPr>
      </w:pPr>
      <w:r w:rsidRPr="00283B4C">
        <w:rPr>
          <w:spacing w:val="-4"/>
          <w:sz w:val="24"/>
          <w:szCs w:val="24"/>
        </w:rPr>
        <w:t>Май:</w:t>
      </w:r>
    </w:p>
    <w:p w14:paraId="4586650F" w14:textId="77777777" w:rsidR="00283B4C" w:rsidRPr="00283B4C" w:rsidRDefault="00283B4C" w:rsidP="00283B4C">
      <w:pPr>
        <w:spacing w:line="360" w:lineRule="auto"/>
        <w:rPr>
          <w:sz w:val="24"/>
          <w:szCs w:val="24"/>
        </w:rPr>
      </w:pPr>
      <w:r w:rsidRPr="00283B4C">
        <w:rPr>
          <w:sz w:val="24"/>
          <w:szCs w:val="24"/>
        </w:rPr>
        <w:br w:type="column"/>
      </w:r>
    </w:p>
    <w:p w14:paraId="4FDFC904" w14:textId="77777777" w:rsidR="00283B4C" w:rsidRPr="00283B4C" w:rsidRDefault="00283B4C" w:rsidP="00283B4C">
      <w:pPr>
        <w:spacing w:line="360" w:lineRule="auto"/>
        <w:rPr>
          <w:sz w:val="24"/>
          <w:szCs w:val="24"/>
        </w:rPr>
      </w:pPr>
      <w:r w:rsidRPr="00283B4C">
        <w:rPr>
          <w:sz w:val="24"/>
          <w:szCs w:val="24"/>
        </w:rPr>
        <w:t>1</w:t>
      </w:r>
      <w:r w:rsidRPr="00283B4C">
        <w:rPr>
          <w:spacing w:val="-6"/>
          <w:sz w:val="24"/>
          <w:szCs w:val="24"/>
        </w:rPr>
        <w:t xml:space="preserve"> </w:t>
      </w:r>
      <w:r w:rsidRPr="00283B4C">
        <w:rPr>
          <w:sz w:val="24"/>
          <w:szCs w:val="24"/>
        </w:rPr>
        <w:t>мая</w:t>
      </w:r>
      <w:r w:rsidRPr="00283B4C">
        <w:rPr>
          <w:spacing w:val="-7"/>
          <w:sz w:val="24"/>
          <w:szCs w:val="24"/>
        </w:rPr>
        <w:t xml:space="preserve"> </w:t>
      </w:r>
      <w:r w:rsidRPr="00283B4C">
        <w:rPr>
          <w:sz w:val="24"/>
          <w:szCs w:val="24"/>
        </w:rPr>
        <w:t>-</w:t>
      </w:r>
      <w:r w:rsidRPr="00283B4C">
        <w:rPr>
          <w:spacing w:val="-7"/>
          <w:sz w:val="24"/>
          <w:szCs w:val="24"/>
        </w:rPr>
        <w:t xml:space="preserve"> </w:t>
      </w:r>
      <w:r w:rsidRPr="00283B4C">
        <w:rPr>
          <w:sz w:val="24"/>
          <w:szCs w:val="24"/>
        </w:rPr>
        <w:t>Праздник</w:t>
      </w:r>
      <w:r w:rsidRPr="00283B4C">
        <w:rPr>
          <w:spacing w:val="-6"/>
          <w:sz w:val="24"/>
          <w:szCs w:val="24"/>
        </w:rPr>
        <w:t xml:space="preserve"> </w:t>
      </w:r>
      <w:r w:rsidRPr="00283B4C">
        <w:rPr>
          <w:sz w:val="24"/>
          <w:szCs w:val="24"/>
        </w:rPr>
        <w:t>Весны</w:t>
      </w:r>
      <w:r w:rsidRPr="00283B4C">
        <w:rPr>
          <w:spacing w:val="-6"/>
          <w:sz w:val="24"/>
          <w:szCs w:val="24"/>
        </w:rPr>
        <w:t xml:space="preserve"> </w:t>
      </w:r>
      <w:r w:rsidRPr="00283B4C">
        <w:rPr>
          <w:sz w:val="24"/>
          <w:szCs w:val="24"/>
        </w:rPr>
        <w:t>и</w:t>
      </w:r>
      <w:r w:rsidRPr="00283B4C">
        <w:rPr>
          <w:spacing w:val="-6"/>
          <w:sz w:val="24"/>
          <w:szCs w:val="24"/>
        </w:rPr>
        <w:t xml:space="preserve"> </w:t>
      </w:r>
      <w:r w:rsidRPr="00283B4C">
        <w:rPr>
          <w:sz w:val="24"/>
          <w:szCs w:val="24"/>
        </w:rPr>
        <w:t>Труда; 9 мая - День Победы;</w:t>
      </w:r>
    </w:p>
    <w:p w14:paraId="572F6CC1" w14:textId="77777777" w:rsidR="00283B4C" w:rsidRPr="00283B4C" w:rsidRDefault="00283B4C" w:rsidP="00283B4C">
      <w:pPr>
        <w:spacing w:line="360" w:lineRule="auto"/>
        <w:rPr>
          <w:sz w:val="24"/>
          <w:szCs w:val="24"/>
        </w:rPr>
      </w:pPr>
      <w:r w:rsidRPr="00283B4C">
        <w:rPr>
          <w:sz w:val="24"/>
          <w:szCs w:val="24"/>
        </w:rPr>
        <w:t>19</w:t>
      </w:r>
      <w:r w:rsidRPr="00283B4C">
        <w:rPr>
          <w:spacing w:val="-5"/>
          <w:sz w:val="24"/>
          <w:szCs w:val="24"/>
        </w:rPr>
        <w:t xml:space="preserve"> </w:t>
      </w:r>
      <w:r w:rsidRPr="00283B4C">
        <w:rPr>
          <w:sz w:val="24"/>
          <w:szCs w:val="24"/>
        </w:rPr>
        <w:t>мая</w:t>
      </w:r>
      <w:r w:rsidRPr="00283B4C">
        <w:rPr>
          <w:spacing w:val="-6"/>
          <w:sz w:val="24"/>
          <w:szCs w:val="24"/>
        </w:rPr>
        <w:t xml:space="preserve"> </w:t>
      </w:r>
      <w:r w:rsidRPr="00283B4C">
        <w:rPr>
          <w:sz w:val="24"/>
          <w:szCs w:val="24"/>
        </w:rPr>
        <w:t>-</w:t>
      </w:r>
      <w:r w:rsidRPr="00283B4C">
        <w:rPr>
          <w:spacing w:val="-6"/>
          <w:sz w:val="24"/>
          <w:szCs w:val="24"/>
        </w:rPr>
        <w:t xml:space="preserve"> </w:t>
      </w:r>
      <w:r w:rsidRPr="00283B4C">
        <w:rPr>
          <w:sz w:val="24"/>
          <w:szCs w:val="24"/>
        </w:rPr>
        <w:t>День</w:t>
      </w:r>
      <w:r w:rsidRPr="00283B4C">
        <w:rPr>
          <w:spacing w:val="-5"/>
          <w:sz w:val="24"/>
          <w:szCs w:val="24"/>
        </w:rPr>
        <w:t xml:space="preserve"> </w:t>
      </w:r>
      <w:r w:rsidRPr="00283B4C">
        <w:rPr>
          <w:sz w:val="24"/>
          <w:szCs w:val="24"/>
        </w:rPr>
        <w:t>детских</w:t>
      </w:r>
      <w:r w:rsidRPr="00283B4C">
        <w:rPr>
          <w:spacing w:val="-4"/>
          <w:sz w:val="24"/>
          <w:szCs w:val="24"/>
        </w:rPr>
        <w:t xml:space="preserve"> </w:t>
      </w:r>
      <w:r w:rsidRPr="00283B4C">
        <w:rPr>
          <w:sz w:val="24"/>
          <w:szCs w:val="24"/>
        </w:rPr>
        <w:t>общественных</w:t>
      </w:r>
      <w:r w:rsidRPr="00283B4C">
        <w:rPr>
          <w:spacing w:val="-4"/>
          <w:sz w:val="24"/>
          <w:szCs w:val="24"/>
        </w:rPr>
        <w:t xml:space="preserve"> </w:t>
      </w:r>
      <w:r w:rsidRPr="00283B4C">
        <w:rPr>
          <w:sz w:val="24"/>
          <w:szCs w:val="24"/>
        </w:rPr>
        <w:t>организаций</w:t>
      </w:r>
      <w:r w:rsidRPr="00283B4C">
        <w:rPr>
          <w:spacing w:val="-7"/>
          <w:sz w:val="24"/>
          <w:szCs w:val="24"/>
        </w:rPr>
        <w:t xml:space="preserve"> </w:t>
      </w:r>
      <w:r w:rsidRPr="00283B4C">
        <w:rPr>
          <w:sz w:val="24"/>
          <w:szCs w:val="24"/>
        </w:rPr>
        <w:t>России; 24 мая - День славянской письменности и культуры.</w:t>
      </w:r>
    </w:p>
    <w:p w14:paraId="516BFAD5" w14:textId="77777777" w:rsidR="00283B4C" w:rsidRPr="00283B4C" w:rsidRDefault="00283B4C" w:rsidP="00283B4C">
      <w:pPr>
        <w:sectPr w:rsidR="00283B4C" w:rsidRPr="00283B4C" w:rsidSect="00283B4C">
          <w:type w:val="continuous"/>
          <w:pgSz w:w="11910" w:h="16840"/>
          <w:pgMar w:top="1220" w:right="600" w:bottom="280" w:left="920" w:header="0" w:footer="986" w:gutter="0"/>
          <w:cols w:num="2" w:space="720" w:equalWidth="0">
            <w:col w:w="778" w:space="40"/>
            <w:col w:w="9572"/>
          </w:cols>
        </w:sectPr>
      </w:pPr>
    </w:p>
    <w:p w14:paraId="3682AB99" w14:textId="77777777" w:rsidR="00283B4C" w:rsidRPr="005E2AD1" w:rsidRDefault="00283B4C" w:rsidP="005E2AD1">
      <w:pPr>
        <w:spacing w:line="360" w:lineRule="auto"/>
        <w:rPr>
          <w:sz w:val="24"/>
          <w:szCs w:val="24"/>
        </w:rPr>
      </w:pPr>
      <w:r w:rsidRPr="005E2AD1">
        <w:rPr>
          <w:sz w:val="24"/>
          <w:szCs w:val="24"/>
        </w:rPr>
        <w:lastRenderedPageBreak/>
        <w:t>Июнь:</w:t>
      </w:r>
    </w:p>
    <w:p w14:paraId="4DFDEDD7" w14:textId="77777777" w:rsidR="00283B4C" w:rsidRPr="005E2AD1" w:rsidRDefault="00283B4C" w:rsidP="005E2AD1">
      <w:pPr>
        <w:spacing w:line="360" w:lineRule="auto"/>
        <w:rPr>
          <w:sz w:val="24"/>
          <w:szCs w:val="24"/>
        </w:rPr>
      </w:pPr>
      <w:r w:rsidRPr="005E2AD1">
        <w:rPr>
          <w:sz w:val="24"/>
          <w:szCs w:val="24"/>
        </w:rPr>
        <w:t>1 июня - День защиты детей;</w:t>
      </w:r>
      <w:r w:rsidRPr="005E2AD1">
        <w:rPr>
          <w:spacing w:val="40"/>
          <w:sz w:val="24"/>
          <w:szCs w:val="24"/>
        </w:rPr>
        <w:t xml:space="preserve"> </w:t>
      </w:r>
      <w:r w:rsidRPr="005E2AD1">
        <w:rPr>
          <w:sz w:val="24"/>
          <w:szCs w:val="24"/>
        </w:rPr>
        <w:t>6</w:t>
      </w:r>
      <w:r w:rsidRPr="005E2AD1">
        <w:rPr>
          <w:spacing w:val="-7"/>
          <w:sz w:val="24"/>
          <w:szCs w:val="24"/>
        </w:rPr>
        <w:t xml:space="preserve"> </w:t>
      </w:r>
      <w:r w:rsidRPr="005E2AD1">
        <w:rPr>
          <w:sz w:val="24"/>
          <w:szCs w:val="24"/>
        </w:rPr>
        <w:t>июня</w:t>
      </w:r>
      <w:r w:rsidRPr="005E2AD1">
        <w:rPr>
          <w:spacing w:val="-7"/>
          <w:sz w:val="24"/>
          <w:szCs w:val="24"/>
        </w:rPr>
        <w:t xml:space="preserve"> </w:t>
      </w:r>
      <w:r w:rsidRPr="005E2AD1">
        <w:rPr>
          <w:sz w:val="24"/>
          <w:szCs w:val="24"/>
        </w:rPr>
        <w:t>-</w:t>
      </w:r>
      <w:r w:rsidRPr="005E2AD1">
        <w:rPr>
          <w:spacing w:val="-8"/>
          <w:sz w:val="24"/>
          <w:szCs w:val="24"/>
        </w:rPr>
        <w:t xml:space="preserve"> </w:t>
      </w:r>
      <w:r w:rsidRPr="005E2AD1">
        <w:rPr>
          <w:sz w:val="24"/>
          <w:szCs w:val="24"/>
        </w:rPr>
        <w:t>День</w:t>
      </w:r>
      <w:r w:rsidRPr="005E2AD1">
        <w:rPr>
          <w:spacing w:val="-7"/>
          <w:sz w:val="24"/>
          <w:szCs w:val="24"/>
        </w:rPr>
        <w:t xml:space="preserve"> </w:t>
      </w:r>
      <w:r w:rsidRPr="005E2AD1">
        <w:rPr>
          <w:sz w:val="24"/>
          <w:szCs w:val="24"/>
        </w:rPr>
        <w:t>русского</w:t>
      </w:r>
      <w:r w:rsidRPr="005E2AD1">
        <w:rPr>
          <w:spacing w:val="-7"/>
          <w:sz w:val="24"/>
          <w:szCs w:val="24"/>
        </w:rPr>
        <w:t xml:space="preserve"> </w:t>
      </w:r>
      <w:r w:rsidRPr="005E2AD1">
        <w:rPr>
          <w:sz w:val="24"/>
          <w:szCs w:val="24"/>
        </w:rPr>
        <w:t>языка; 12 июня - День России;</w:t>
      </w:r>
    </w:p>
    <w:p w14:paraId="219A221B" w14:textId="77777777" w:rsidR="00283B4C" w:rsidRPr="005E2AD1" w:rsidRDefault="00283B4C" w:rsidP="005E2AD1">
      <w:pPr>
        <w:spacing w:line="360" w:lineRule="auto"/>
        <w:rPr>
          <w:sz w:val="24"/>
          <w:szCs w:val="24"/>
        </w:rPr>
      </w:pPr>
      <w:r w:rsidRPr="005E2AD1">
        <w:rPr>
          <w:sz w:val="24"/>
          <w:szCs w:val="24"/>
        </w:rPr>
        <w:t>22</w:t>
      </w:r>
      <w:r w:rsidRPr="005E2AD1">
        <w:rPr>
          <w:spacing w:val="-5"/>
          <w:sz w:val="24"/>
          <w:szCs w:val="24"/>
        </w:rPr>
        <w:t xml:space="preserve"> </w:t>
      </w:r>
      <w:r w:rsidRPr="005E2AD1">
        <w:rPr>
          <w:sz w:val="24"/>
          <w:szCs w:val="24"/>
        </w:rPr>
        <w:t>июня</w:t>
      </w:r>
      <w:r w:rsidRPr="005E2AD1">
        <w:rPr>
          <w:spacing w:val="-5"/>
          <w:sz w:val="24"/>
          <w:szCs w:val="24"/>
        </w:rPr>
        <w:t xml:space="preserve"> </w:t>
      </w:r>
      <w:r w:rsidRPr="005E2AD1">
        <w:rPr>
          <w:sz w:val="24"/>
          <w:szCs w:val="24"/>
        </w:rPr>
        <w:t>-</w:t>
      </w:r>
      <w:r w:rsidRPr="005E2AD1">
        <w:rPr>
          <w:spacing w:val="-6"/>
          <w:sz w:val="24"/>
          <w:szCs w:val="24"/>
        </w:rPr>
        <w:t xml:space="preserve"> </w:t>
      </w:r>
      <w:r w:rsidRPr="005E2AD1">
        <w:rPr>
          <w:sz w:val="24"/>
          <w:szCs w:val="24"/>
        </w:rPr>
        <w:t>День</w:t>
      </w:r>
      <w:r w:rsidRPr="005E2AD1">
        <w:rPr>
          <w:spacing w:val="-7"/>
          <w:sz w:val="24"/>
          <w:szCs w:val="24"/>
        </w:rPr>
        <w:t xml:space="preserve"> </w:t>
      </w:r>
      <w:r w:rsidRPr="005E2AD1">
        <w:rPr>
          <w:sz w:val="24"/>
          <w:szCs w:val="24"/>
        </w:rPr>
        <w:t>памяти</w:t>
      </w:r>
      <w:r w:rsidRPr="005E2AD1">
        <w:rPr>
          <w:spacing w:val="-6"/>
          <w:sz w:val="24"/>
          <w:szCs w:val="24"/>
        </w:rPr>
        <w:t xml:space="preserve"> </w:t>
      </w:r>
      <w:r w:rsidRPr="005E2AD1">
        <w:rPr>
          <w:sz w:val="24"/>
          <w:szCs w:val="24"/>
        </w:rPr>
        <w:t>и</w:t>
      </w:r>
      <w:r w:rsidRPr="005E2AD1">
        <w:rPr>
          <w:spacing w:val="-5"/>
          <w:sz w:val="24"/>
          <w:szCs w:val="24"/>
        </w:rPr>
        <w:t xml:space="preserve"> </w:t>
      </w:r>
      <w:r w:rsidRPr="005E2AD1">
        <w:rPr>
          <w:sz w:val="24"/>
          <w:szCs w:val="24"/>
        </w:rPr>
        <w:t>скорби; 27 июня - День молодежи.</w:t>
      </w:r>
    </w:p>
    <w:p w14:paraId="311B26D9" w14:textId="77777777" w:rsidR="00283B4C" w:rsidRPr="005E2AD1" w:rsidRDefault="00283B4C" w:rsidP="005E2AD1">
      <w:pPr>
        <w:spacing w:line="360" w:lineRule="auto"/>
        <w:rPr>
          <w:sz w:val="24"/>
          <w:szCs w:val="24"/>
        </w:rPr>
      </w:pPr>
      <w:r w:rsidRPr="005E2AD1">
        <w:rPr>
          <w:sz w:val="24"/>
          <w:szCs w:val="24"/>
        </w:rPr>
        <w:t>Июль:</w:t>
      </w:r>
    </w:p>
    <w:p w14:paraId="79AE1FC8" w14:textId="77777777" w:rsidR="00283B4C" w:rsidRPr="005E2AD1" w:rsidRDefault="00283B4C" w:rsidP="005E2AD1">
      <w:pPr>
        <w:spacing w:line="360" w:lineRule="auto"/>
        <w:rPr>
          <w:sz w:val="24"/>
          <w:szCs w:val="24"/>
        </w:rPr>
      </w:pPr>
      <w:r w:rsidRPr="005E2AD1">
        <w:rPr>
          <w:sz w:val="24"/>
          <w:szCs w:val="24"/>
        </w:rPr>
        <w:t>8 июля</w:t>
      </w:r>
      <w:r w:rsidRPr="005E2AD1">
        <w:rPr>
          <w:spacing w:val="-1"/>
          <w:sz w:val="24"/>
          <w:szCs w:val="24"/>
        </w:rPr>
        <w:t xml:space="preserve"> </w:t>
      </w:r>
      <w:r w:rsidRPr="005E2AD1">
        <w:rPr>
          <w:sz w:val="24"/>
          <w:szCs w:val="24"/>
        </w:rPr>
        <w:t>- День семьи,</w:t>
      </w:r>
      <w:r w:rsidRPr="005E2AD1">
        <w:rPr>
          <w:spacing w:val="-1"/>
          <w:sz w:val="24"/>
          <w:szCs w:val="24"/>
        </w:rPr>
        <w:t xml:space="preserve"> </w:t>
      </w:r>
      <w:r w:rsidRPr="005E2AD1">
        <w:rPr>
          <w:sz w:val="24"/>
          <w:szCs w:val="24"/>
        </w:rPr>
        <w:t>любви</w:t>
      </w:r>
      <w:r w:rsidRPr="005E2AD1">
        <w:rPr>
          <w:spacing w:val="-1"/>
          <w:sz w:val="24"/>
          <w:szCs w:val="24"/>
        </w:rPr>
        <w:t xml:space="preserve"> </w:t>
      </w:r>
      <w:r w:rsidRPr="005E2AD1">
        <w:rPr>
          <w:sz w:val="24"/>
          <w:szCs w:val="24"/>
        </w:rPr>
        <w:t>и</w:t>
      </w:r>
      <w:r w:rsidRPr="005E2AD1">
        <w:rPr>
          <w:spacing w:val="-1"/>
          <w:sz w:val="24"/>
          <w:szCs w:val="24"/>
        </w:rPr>
        <w:t xml:space="preserve"> </w:t>
      </w:r>
      <w:r w:rsidRPr="005E2AD1">
        <w:rPr>
          <w:sz w:val="24"/>
          <w:szCs w:val="24"/>
        </w:rPr>
        <w:t>верности.</w:t>
      </w:r>
    </w:p>
    <w:p w14:paraId="28062A67" w14:textId="77777777" w:rsidR="00283B4C" w:rsidRPr="005E2AD1" w:rsidRDefault="00283B4C" w:rsidP="005E2AD1">
      <w:pPr>
        <w:spacing w:line="360" w:lineRule="auto"/>
        <w:rPr>
          <w:sz w:val="24"/>
          <w:szCs w:val="24"/>
        </w:rPr>
      </w:pPr>
      <w:r w:rsidRPr="005E2AD1">
        <w:rPr>
          <w:sz w:val="24"/>
          <w:szCs w:val="24"/>
        </w:rPr>
        <w:t>Август:</w:t>
      </w:r>
    </w:p>
    <w:p w14:paraId="0F9576E1" w14:textId="77777777" w:rsidR="00283B4C" w:rsidRPr="005E2AD1" w:rsidRDefault="00283B4C" w:rsidP="005E2AD1">
      <w:pPr>
        <w:spacing w:line="360" w:lineRule="auto"/>
        <w:rPr>
          <w:sz w:val="24"/>
          <w:szCs w:val="24"/>
        </w:rPr>
      </w:pPr>
      <w:r w:rsidRPr="005E2AD1">
        <w:rPr>
          <w:sz w:val="24"/>
          <w:szCs w:val="24"/>
        </w:rPr>
        <w:t>12 августа</w:t>
      </w:r>
      <w:r w:rsidRPr="005E2AD1">
        <w:rPr>
          <w:spacing w:val="-3"/>
          <w:sz w:val="24"/>
          <w:szCs w:val="24"/>
        </w:rPr>
        <w:t xml:space="preserve"> </w:t>
      </w:r>
      <w:r w:rsidRPr="005E2AD1">
        <w:rPr>
          <w:sz w:val="24"/>
          <w:szCs w:val="24"/>
        </w:rPr>
        <w:t>-</w:t>
      </w:r>
      <w:r w:rsidRPr="005E2AD1">
        <w:rPr>
          <w:spacing w:val="-1"/>
          <w:sz w:val="24"/>
          <w:szCs w:val="24"/>
        </w:rPr>
        <w:t xml:space="preserve"> </w:t>
      </w:r>
      <w:r w:rsidRPr="005E2AD1">
        <w:rPr>
          <w:sz w:val="24"/>
          <w:szCs w:val="24"/>
        </w:rPr>
        <w:t>День</w:t>
      </w:r>
      <w:r w:rsidRPr="005E2AD1">
        <w:rPr>
          <w:spacing w:val="-1"/>
          <w:sz w:val="24"/>
          <w:szCs w:val="24"/>
        </w:rPr>
        <w:t xml:space="preserve"> </w:t>
      </w:r>
      <w:r w:rsidRPr="005E2AD1">
        <w:rPr>
          <w:sz w:val="24"/>
          <w:szCs w:val="24"/>
        </w:rPr>
        <w:t>физкультурника;</w:t>
      </w:r>
    </w:p>
    <w:p w14:paraId="73FE57D2" w14:textId="77777777" w:rsidR="00283B4C" w:rsidRPr="005E2AD1" w:rsidRDefault="00283B4C" w:rsidP="005E2AD1">
      <w:pPr>
        <w:spacing w:line="360" w:lineRule="auto"/>
        <w:rPr>
          <w:sz w:val="24"/>
          <w:szCs w:val="24"/>
        </w:rPr>
      </w:pPr>
      <w:r w:rsidRPr="005E2AD1">
        <w:rPr>
          <w:sz w:val="24"/>
          <w:szCs w:val="24"/>
        </w:rPr>
        <w:t>22</w:t>
      </w:r>
      <w:r w:rsidRPr="005E2AD1">
        <w:rPr>
          <w:spacing w:val="-5"/>
          <w:sz w:val="24"/>
          <w:szCs w:val="24"/>
        </w:rPr>
        <w:t xml:space="preserve"> </w:t>
      </w:r>
      <w:r w:rsidRPr="005E2AD1">
        <w:rPr>
          <w:sz w:val="24"/>
          <w:szCs w:val="24"/>
        </w:rPr>
        <w:t>августа</w:t>
      </w:r>
      <w:r w:rsidRPr="005E2AD1">
        <w:rPr>
          <w:spacing w:val="-6"/>
          <w:sz w:val="24"/>
          <w:szCs w:val="24"/>
        </w:rPr>
        <w:t xml:space="preserve"> </w:t>
      </w:r>
      <w:r w:rsidRPr="005E2AD1">
        <w:rPr>
          <w:sz w:val="24"/>
          <w:szCs w:val="24"/>
        </w:rPr>
        <w:t>-</w:t>
      </w:r>
      <w:r w:rsidRPr="005E2AD1">
        <w:rPr>
          <w:spacing w:val="-4"/>
          <w:sz w:val="24"/>
          <w:szCs w:val="24"/>
        </w:rPr>
        <w:t xml:space="preserve"> </w:t>
      </w:r>
      <w:r w:rsidRPr="005E2AD1">
        <w:rPr>
          <w:sz w:val="24"/>
          <w:szCs w:val="24"/>
        </w:rPr>
        <w:t>День</w:t>
      </w:r>
      <w:r w:rsidRPr="005E2AD1">
        <w:rPr>
          <w:spacing w:val="-5"/>
          <w:sz w:val="24"/>
          <w:szCs w:val="24"/>
        </w:rPr>
        <w:t xml:space="preserve"> </w:t>
      </w:r>
      <w:r w:rsidRPr="005E2AD1">
        <w:rPr>
          <w:sz w:val="24"/>
          <w:szCs w:val="24"/>
        </w:rPr>
        <w:t>Государственного</w:t>
      </w:r>
      <w:r w:rsidRPr="005E2AD1">
        <w:rPr>
          <w:spacing w:val="-5"/>
          <w:sz w:val="24"/>
          <w:szCs w:val="24"/>
        </w:rPr>
        <w:t xml:space="preserve"> </w:t>
      </w:r>
      <w:r w:rsidRPr="005E2AD1">
        <w:rPr>
          <w:sz w:val="24"/>
          <w:szCs w:val="24"/>
        </w:rPr>
        <w:t>флага</w:t>
      </w:r>
      <w:r w:rsidRPr="005E2AD1">
        <w:rPr>
          <w:spacing w:val="-7"/>
          <w:sz w:val="24"/>
          <w:szCs w:val="24"/>
        </w:rPr>
        <w:t xml:space="preserve"> </w:t>
      </w:r>
      <w:r w:rsidRPr="005E2AD1">
        <w:rPr>
          <w:sz w:val="24"/>
          <w:szCs w:val="24"/>
        </w:rPr>
        <w:t>Российской</w:t>
      </w:r>
      <w:r w:rsidRPr="005E2AD1">
        <w:rPr>
          <w:spacing w:val="-5"/>
          <w:sz w:val="24"/>
          <w:szCs w:val="24"/>
        </w:rPr>
        <w:t xml:space="preserve"> </w:t>
      </w:r>
      <w:r w:rsidRPr="005E2AD1">
        <w:rPr>
          <w:sz w:val="24"/>
          <w:szCs w:val="24"/>
        </w:rPr>
        <w:t>Федерации; 27 августа - День российского кино.</w:t>
      </w:r>
    </w:p>
    <w:p w14:paraId="6A39FA52" w14:textId="77777777" w:rsidR="00283B4C" w:rsidRDefault="00283B4C" w:rsidP="000E78E2">
      <w:pPr>
        <w:pStyle w:val="2"/>
        <w:spacing w:before="164" w:line="276" w:lineRule="auto"/>
        <w:ind w:left="3795"/>
      </w:pPr>
    </w:p>
    <w:p w14:paraId="31973E14" w14:textId="59580429" w:rsidR="00F50CD0" w:rsidRPr="000E78E2" w:rsidRDefault="00000000">
      <w:pPr>
        <w:pStyle w:val="1"/>
        <w:numPr>
          <w:ilvl w:val="2"/>
          <w:numId w:val="46"/>
        </w:numPr>
        <w:tabs>
          <w:tab w:val="left" w:pos="2272"/>
        </w:tabs>
        <w:spacing w:before="3" w:line="360" w:lineRule="auto"/>
        <w:ind w:left="2271" w:hanging="602"/>
        <w:jc w:val="left"/>
        <w:rPr>
          <w:sz w:val="24"/>
        </w:rPr>
      </w:pPr>
      <w:bookmarkStart w:id="349" w:name="_Toc166834576"/>
      <w:bookmarkStart w:id="350" w:name="_Toc166838326"/>
      <w:bookmarkStart w:id="351" w:name="_Toc166838591"/>
      <w:r>
        <w:t>Рабочая</w:t>
      </w:r>
      <w:r>
        <w:rPr>
          <w:spacing w:val="-8"/>
        </w:rPr>
        <w:t xml:space="preserve"> </w:t>
      </w:r>
      <w:r>
        <w:t>программа</w:t>
      </w:r>
      <w:r>
        <w:rPr>
          <w:spacing w:val="-4"/>
        </w:rPr>
        <w:t xml:space="preserve"> </w:t>
      </w:r>
      <w:r>
        <w:t>воспитания</w:t>
      </w:r>
      <w:r>
        <w:rPr>
          <w:spacing w:val="-8"/>
        </w:rPr>
        <w:t xml:space="preserve"> </w:t>
      </w:r>
      <w:r>
        <w:t>(</w:t>
      </w:r>
      <w:r w:rsidR="004756AE">
        <w:t>5-9</w:t>
      </w:r>
      <w:r>
        <w:rPr>
          <w:spacing w:val="-4"/>
        </w:rPr>
        <w:t xml:space="preserve"> </w:t>
      </w:r>
      <w:r>
        <w:rPr>
          <w:spacing w:val="-2"/>
        </w:rPr>
        <w:t>классы)</w:t>
      </w:r>
      <w:bookmarkEnd w:id="349"/>
      <w:bookmarkEnd w:id="350"/>
      <w:bookmarkEnd w:id="351"/>
    </w:p>
    <w:p w14:paraId="7C501059" w14:textId="4502A7B7" w:rsidR="000E78E2" w:rsidRPr="000E78E2" w:rsidRDefault="000E78E2" w:rsidP="005156B3">
      <w:pPr>
        <w:tabs>
          <w:tab w:val="left" w:pos="1062"/>
        </w:tabs>
        <w:spacing w:before="90" w:line="360" w:lineRule="auto"/>
        <w:ind w:left="1062"/>
        <w:jc w:val="center"/>
        <w:outlineLvl w:val="0"/>
        <w:rPr>
          <w:b/>
          <w:bCs/>
          <w:sz w:val="24"/>
          <w:szCs w:val="24"/>
        </w:rPr>
      </w:pPr>
      <w:bookmarkStart w:id="352" w:name="_Toc166834577"/>
      <w:bookmarkStart w:id="353" w:name="_Toc166838327"/>
      <w:bookmarkStart w:id="354" w:name="_Toc166838592"/>
      <w:r w:rsidRPr="000E78E2">
        <w:rPr>
          <w:b/>
          <w:sz w:val="24"/>
          <w:szCs w:val="24"/>
        </w:rPr>
        <w:t>Пояснительная</w:t>
      </w:r>
      <w:r w:rsidRPr="000E78E2">
        <w:rPr>
          <w:b/>
          <w:spacing w:val="1"/>
          <w:sz w:val="24"/>
          <w:szCs w:val="24"/>
        </w:rPr>
        <w:t xml:space="preserve"> </w:t>
      </w:r>
      <w:r w:rsidRPr="000E78E2">
        <w:rPr>
          <w:b/>
          <w:spacing w:val="-2"/>
          <w:sz w:val="24"/>
          <w:szCs w:val="24"/>
        </w:rPr>
        <w:t>записка</w:t>
      </w:r>
      <w:bookmarkEnd w:id="352"/>
      <w:bookmarkEnd w:id="353"/>
      <w:bookmarkEnd w:id="354"/>
    </w:p>
    <w:p w14:paraId="269022A4" w14:textId="77777777" w:rsidR="000E78E2" w:rsidRPr="000E78E2" w:rsidRDefault="000E78E2" w:rsidP="000E78E2">
      <w:pPr>
        <w:spacing w:line="360" w:lineRule="auto"/>
        <w:ind w:left="320" w:right="732" w:firstLine="719"/>
        <w:rPr>
          <w:sz w:val="24"/>
          <w:szCs w:val="24"/>
        </w:rPr>
      </w:pPr>
      <w:r w:rsidRPr="000E78E2">
        <w:rPr>
          <w:sz w:val="24"/>
          <w:szCs w:val="24"/>
        </w:rPr>
        <w:t>Рабочая программа воспитания для обучающихся с ОВЗ в МБОУ «Боровихинская ООШ»</w:t>
      </w:r>
      <w:r w:rsidRPr="000E78E2">
        <w:rPr>
          <w:spacing w:val="-10"/>
          <w:sz w:val="24"/>
          <w:szCs w:val="24"/>
        </w:rPr>
        <w:t xml:space="preserve"> </w:t>
      </w:r>
      <w:r w:rsidRPr="000E78E2">
        <w:rPr>
          <w:sz w:val="24"/>
          <w:szCs w:val="24"/>
        </w:rPr>
        <w:t>основана</w:t>
      </w:r>
      <w:r w:rsidRPr="000E78E2">
        <w:rPr>
          <w:spacing w:val="-4"/>
          <w:sz w:val="24"/>
          <w:szCs w:val="24"/>
        </w:rPr>
        <w:t xml:space="preserve"> </w:t>
      </w:r>
      <w:r w:rsidRPr="000E78E2">
        <w:rPr>
          <w:sz w:val="24"/>
          <w:szCs w:val="24"/>
        </w:rPr>
        <w:t>на</w:t>
      </w:r>
      <w:r w:rsidRPr="000E78E2">
        <w:rPr>
          <w:spacing w:val="-3"/>
          <w:sz w:val="24"/>
          <w:szCs w:val="24"/>
        </w:rPr>
        <w:t xml:space="preserve"> </w:t>
      </w:r>
      <w:r w:rsidRPr="000E78E2">
        <w:rPr>
          <w:sz w:val="24"/>
          <w:szCs w:val="24"/>
        </w:rPr>
        <w:t>Федеральной</w:t>
      </w:r>
      <w:r w:rsidRPr="000E78E2">
        <w:rPr>
          <w:spacing w:val="-3"/>
          <w:sz w:val="24"/>
          <w:szCs w:val="24"/>
        </w:rPr>
        <w:t xml:space="preserve"> </w:t>
      </w:r>
      <w:r w:rsidRPr="000E78E2">
        <w:rPr>
          <w:sz w:val="24"/>
          <w:szCs w:val="24"/>
        </w:rPr>
        <w:t>рабочей</w:t>
      </w:r>
      <w:r w:rsidRPr="000E78E2">
        <w:rPr>
          <w:spacing w:val="-3"/>
          <w:sz w:val="24"/>
          <w:szCs w:val="24"/>
        </w:rPr>
        <w:t xml:space="preserve"> </w:t>
      </w:r>
      <w:r w:rsidRPr="000E78E2">
        <w:rPr>
          <w:sz w:val="24"/>
          <w:szCs w:val="24"/>
        </w:rPr>
        <w:t>программе</w:t>
      </w:r>
      <w:r w:rsidRPr="000E78E2">
        <w:rPr>
          <w:spacing w:val="-2"/>
          <w:sz w:val="24"/>
          <w:szCs w:val="24"/>
        </w:rPr>
        <w:t xml:space="preserve"> </w:t>
      </w:r>
      <w:r w:rsidRPr="000E78E2">
        <w:rPr>
          <w:sz w:val="24"/>
          <w:szCs w:val="24"/>
        </w:rPr>
        <w:t>воспитания</w:t>
      </w:r>
      <w:r w:rsidRPr="000E78E2">
        <w:rPr>
          <w:spacing w:val="-3"/>
          <w:sz w:val="24"/>
          <w:szCs w:val="24"/>
        </w:rPr>
        <w:t xml:space="preserve"> </w:t>
      </w:r>
      <w:r w:rsidRPr="000E78E2">
        <w:rPr>
          <w:sz w:val="24"/>
          <w:szCs w:val="24"/>
        </w:rPr>
        <w:t>для</w:t>
      </w:r>
      <w:r w:rsidRPr="000E78E2">
        <w:rPr>
          <w:spacing w:val="-5"/>
          <w:sz w:val="24"/>
          <w:szCs w:val="24"/>
        </w:rPr>
        <w:t xml:space="preserve"> </w:t>
      </w:r>
      <w:r w:rsidRPr="000E78E2">
        <w:rPr>
          <w:sz w:val="24"/>
          <w:szCs w:val="24"/>
        </w:rPr>
        <w:t>обучающихся</w:t>
      </w:r>
      <w:r w:rsidRPr="000E78E2">
        <w:rPr>
          <w:spacing w:val="-3"/>
          <w:sz w:val="24"/>
          <w:szCs w:val="24"/>
        </w:rPr>
        <w:t xml:space="preserve"> </w:t>
      </w:r>
      <w:r w:rsidRPr="000E78E2">
        <w:rPr>
          <w:sz w:val="24"/>
          <w:szCs w:val="24"/>
        </w:rPr>
        <w:t>с</w:t>
      </w:r>
      <w:r w:rsidRPr="000E78E2">
        <w:rPr>
          <w:spacing w:val="-4"/>
          <w:sz w:val="24"/>
          <w:szCs w:val="24"/>
        </w:rPr>
        <w:t xml:space="preserve"> </w:t>
      </w:r>
      <w:r w:rsidRPr="000E78E2">
        <w:rPr>
          <w:sz w:val="24"/>
          <w:szCs w:val="24"/>
        </w:rPr>
        <w:t>ОВЗ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рабочей программой воспитания МБОУ «Боровихинская ООШ».</w:t>
      </w:r>
    </w:p>
    <w:p w14:paraId="028DAE3F" w14:textId="77777777" w:rsidR="000E78E2" w:rsidRPr="000E78E2" w:rsidRDefault="000E78E2" w:rsidP="000E78E2">
      <w:pPr>
        <w:spacing w:line="360" w:lineRule="auto"/>
        <w:ind w:left="1040"/>
        <w:jc w:val="both"/>
        <w:rPr>
          <w:sz w:val="24"/>
          <w:szCs w:val="24"/>
        </w:rPr>
      </w:pPr>
      <w:r w:rsidRPr="000E78E2">
        <w:rPr>
          <w:sz w:val="24"/>
          <w:szCs w:val="24"/>
        </w:rPr>
        <w:t>Участниками</w:t>
      </w:r>
      <w:r w:rsidRPr="000E78E2">
        <w:rPr>
          <w:spacing w:val="59"/>
          <w:w w:val="150"/>
          <w:sz w:val="24"/>
          <w:szCs w:val="24"/>
        </w:rPr>
        <w:t xml:space="preserve"> </w:t>
      </w:r>
      <w:r w:rsidRPr="000E78E2">
        <w:rPr>
          <w:sz w:val="24"/>
          <w:szCs w:val="24"/>
        </w:rPr>
        <w:t>воспитания</w:t>
      </w:r>
      <w:r w:rsidRPr="000E78E2">
        <w:rPr>
          <w:spacing w:val="61"/>
          <w:w w:val="150"/>
          <w:sz w:val="24"/>
          <w:szCs w:val="24"/>
        </w:rPr>
        <w:t xml:space="preserve"> </w:t>
      </w:r>
      <w:r w:rsidRPr="000E78E2">
        <w:rPr>
          <w:sz w:val="24"/>
          <w:szCs w:val="24"/>
        </w:rPr>
        <w:t>являются</w:t>
      </w:r>
      <w:r w:rsidRPr="000E78E2">
        <w:rPr>
          <w:spacing w:val="61"/>
          <w:w w:val="150"/>
          <w:sz w:val="24"/>
          <w:szCs w:val="24"/>
        </w:rPr>
        <w:t xml:space="preserve"> </w:t>
      </w:r>
      <w:r w:rsidRPr="000E78E2">
        <w:rPr>
          <w:sz w:val="24"/>
          <w:szCs w:val="24"/>
        </w:rPr>
        <w:t>педагогические</w:t>
      </w:r>
      <w:r w:rsidRPr="000E78E2">
        <w:rPr>
          <w:spacing w:val="61"/>
          <w:w w:val="150"/>
          <w:sz w:val="24"/>
          <w:szCs w:val="24"/>
        </w:rPr>
        <w:t xml:space="preserve"> </w:t>
      </w:r>
      <w:r w:rsidRPr="000E78E2">
        <w:rPr>
          <w:sz w:val="24"/>
          <w:szCs w:val="24"/>
        </w:rPr>
        <w:t>и</w:t>
      </w:r>
      <w:r w:rsidRPr="000E78E2">
        <w:rPr>
          <w:spacing w:val="62"/>
          <w:w w:val="150"/>
          <w:sz w:val="24"/>
          <w:szCs w:val="24"/>
        </w:rPr>
        <w:t xml:space="preserve"> </w:t>
      </w:r>
      <w:r w:rsidRPr="000E78E2">
        <w:rPr>
          <w:sz w:val="24"/>
          <w:szCs w:val="24"/>
        </w:rPr>
        <w:t>другие</w:t>
      </w:r>
      <w:r w:rsidRPr="000E78E2">
        <w:rPr>
          <w:spacing w:val="60"/>
          <w:w w:val="150"/>
          <w:sz w:val="24"/>
          <w:szCs w:val="24"/>
        </w:rPr>
        <w:t xml:space="preserve"> </w:t>
      </w:r>
      <w:r w:rsidRPr="000E78E2">
        <w:rPr>
          <w:sz w:val="24"/>
          <w:szCs w:val="24"/>
        </w:rPr>
        <w:t>работники</w:t>
      </w:r>
      <w:r w:rsidRPr="000E78E2">
        <w:rPr>
          <w:spacing w:val="62"/>
          <w:w w:val="150"/>
          <w:sz w:val="24"/>
          <w:szCs w:val="24"/>
        </w:rPr>
        <w:t xml:space="preserve"> </w:t>
      </w:r>
      <w:r w:rsidRPr="000E78E2">
        <w:rPr>
          <w:spacing w:val="-4"/>
          <w:sz w:val="24"/>
          <w:szCs w:val="24"/>
        </w:rPr>
        <w:t>МБОУ</w:t>
      </w:r>
    </w:p>
    <w:p w14:paraId="10625100" w14:textId="77777777" w:rsidR="000E78E2" w:rsidRPr="000E78E2" w:rsidRDefault="000E78E2" w:rsidP="000E78E2">
      <w:pPr>
        <w:spacing w:line="360" w:lineRule="auto"/>
        <w:ind w:left="320" w:right="685"/>
        <w:jc w:val="both"/>
        <w:rPr>
          <w:sz w:val="24"/>
          <w:szCs w:val="24"/>
        </w:rPr>
      </w:pPr>
      <w:r w:rsidRPr="000E78E2">
        <w:rPr>
          <w:sz w:val="24"/>
          <w:szCs w:val="24"/>
        </w:rPr>
        <w:t>«Боровихинская ООШ» (далее Школа), обучающиеся, их родители (законные представители), представители иных организаций, участвующие в реализации Программы воспитания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p>
    <w:p w14:paraId="26CA23A0" w14:textId="77777777" w:rsidR="000E78E2" w:rsidRPr="000E78E2" w:rsidRDefault="000E78E2" w:rsidP="000E78E2">
      <w:pPr>
        <w:spacing w:line="360" w:lineRule="auto"/>
        <w:ind w:left="320" w:right="685" w:firstLine="719"/>
        <w:jc w:val="both"/>
        <w:rPr>
          <w:sz w:val="24"/>
          <w:szCs w:val="24"/>
        </w:rPr>
      </w:pPr>
      <w:r w:rsidRPr="000E78E2">
        <w:rPr>
          <w:sz w:val="24"/>
          <w:szCs w:val="24"/>
        </w:rPr>
        <w:t>Программа воспитания для обучающихся с ОВЗ МБОУ «Боровихинская ООШ» включает три раздела: целевой, содержательный, организационный.</w:t>
      </w:r>
    </w:p>
    <w:p w14:paraId="33C58B91" w14:textId="77777777" w:rsidR="000E78E2" w:rsidRPr="000E78E2" w:rsidRDefault="000E78E2" w:rsidP="000E78E2">
      <w:pPr>
        <w:spacing w:before="4" w:line="360" w:lineRule="auto"/>
        <w:rPr>
          <w:sz w:val="24"/>
          <w:szCs w:val="24"/>
        </w:rPr>
      </w:pPr>
    </w:p>
    <w:p w14:paraId="3C87F65E" w14:textId="77777777" w:rsidR="000E78E2" w:rsidRPr="000E78E2" w:rsidRDefault="000E78E2" w:rsidP="005156B3">
      <w:pPr>
        <w:tabs>
          <w:tab w:val="left" w:pos="4793"/>
        </w:tabs>
        <w:spacing w:line="360" w:lineRule="auto"/>
        <w:ind w:left="4792"/>
        <w:jc w:val="both"/>
        <w:outlineLvl w:val="0"/>
        <w:rPr>
          <w:b/>
          <w:bCs/>
          <w:sz w:val="24"/>
          <w:szCs w:val="24"/>
        </w:rPr>
      </w:pPr>
      <w:bookmarkStart w:id="355" w:name="_Toc166834578"/>
      <w:bookmarkStart w:id="356" w:name="_Toc166838328"/>
      <w:bookmarkStart w:id="357" w:name="_Toc166838593"/>
      <w:r w:rsidRPr="000E78E2">
        <w:rPr>
          <w:b/>
          <w:bCs/>
          <w:sz w:val="24"/>
          <w:szCs w:val="24"/>
        </w:rPr>
        <w:t>Целевой</w:t>
      </w:r>
      <w:r w:rsidRPr="000E78E2">
        <w:rPr>
          <w:b/>
          <w:bCs/>
          <w:spacing w:val="-2"/>
          <w:sz w:val="24"/>
          <w:szCs w:val="24"/>
        </w:rPr>
        <w:t xml:space="preserve"> раздел</w:t>
      </w:r>
      <w:bookmarkEnd w:id="355"/>
      <w:bookmarkEnd w:id="356"/>
      <w:bookmarkEnd w:id="357"/>
    </w:p>
    <w:p w14:paraId="470352EF" w14:textId="77777777" w:rsidR="000E78E2" w:rsidRPr="000E78E2" w:rsidRDefault="000E78E2" w:rsidP="000E78E2">
      <w:pPr>
        <w:spacing w:line="360" w:lineRule="auto"/>
        <w:ind w:left="320" w:right="685" w:firstLine="719"/>
        <w:jc w:val="both"/>
        <w:rPr>
          <w:sz w:val="24"/>
          <w:szCs w:val="24"/>
        </w:rPr>
      </w:pPr>
      <w:r w:rsidRPr="000E78E2">
        <w:rPr>
          <w:sz w:val="24"/>
          <w:szCs w:val="24"/>
        </w:rPr>
        <w:t xml:space="preserve">Содержание воспитания обучающихся с ОВЗ в МБОУ «Боровихинская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w:t>
      </w:r>
      <w:r w:rsidRPr="000E78E2">
        <w:rPr>
          <w:sz w:val="24"/>
          <w:szCs w:val="24"/>
        </w:rPr>
        <w:lastRenderedPageBreak/>
        <w:t>компонент содержания воспитания обучающихся включает духовно-нравственные</w:t>
      </w:r>
      <w:r w:rsidRPr="000E78E2">
        <w:rPr>
          <w:spacing w:val="40"/>
          <w:sz w:val="24"/>
          <w:szCs w:val="24"/>
        </w:rPr>
        <w:t xml:space="preserve"> </w:t>
      </w:r>
      <w:r w:rsidRPr="000E78E2">
        <w:rPr>
          <w:sz w:val="24"/>
          <w:szCs w:val="24"/>
        </w:rPr>
        <w:t>ценности культуры, традиционных религий народов России.</w:t>
      </w:r>
    </w:p>
    <w:p w14:paraId="65916C0B" w14:textId="77777777" w:rsidR="000E78E2" w:rsidRPr="000E78E2" w:rsidRDefault="000E78E2" w:rsidP="000E78E2">
      <w:pPr>
        <w:spacing w:line="360" w:lineRule="auto"/>
        <w:ind w:left="320" w:right="685" w:firstLine="719"/>
        <w:jc w:val="both"/>
        <w:rPr>
          <w:sz w:val="24"/>
          <w:szCs w:val="24"/>
        </w:rPr>
      </w:pPr>
      <w:r w:rsidRPr="000E78E2">
        <w:rPr>
          <w:sz w:val="24"/>
          <w:szCs w:val="24"/>
        </w:rPr>
        <w:t>Воспитательная деятельность в МБОУ «Боровихинская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6EADE4E" w14:textId="77777777" w:rsidR="000E78E2" w:rsidRPr="000E78E2" w:rsidRDefault="000E78E2" w:rsidP="000E78E2">
      <w:pPr>
        <w:spacing w:line="360" w:lineRule="auto"/>
        <w:rPr>
          <w:sz w:val="24"/>
          <w:szCs w:val="24"/>
        </w:rPr>
        <w:sectPr w:rsidR="000E78E2" w:rsidRPr="000E78E2" w:rsidSect="000E78E2">
          <w:pgSz w:w="11910" w:h="16840"/>
          <w:pgMar w:top="1120" w:right="160" w:bottom="1200" w:left="1240" w:header="0" w:footer="939" w:gutter="0"/>
          <w:cols w:space="720"/>
        </w:sectPr>
      </w:pPr>
    </w:p>
    <w:p w14:paraId="39B2DAE2" w14:textId="77777777" w:rsidR="005156B3" w:rsidRPr="005156B3" w:rsidRDefault="000E78E2" w:rsidP="005156B3">
      <w:pPr>
        <w:tabs>
          <w:tab w:val="left" w:pos="3156"/>
        </w:tabs>
        <w:spacing w:before="78" w:line="360" w:lineRule="auto"/>
        <w:ind w:left="2555" w:right="2203"/>
        <w:jc w:val="both"/>
        <w:rPr>
          <w:sz w:val="24"/>
          <w:szCs w:val="24"/>
        </w:rPr>
      </w:pPr>
      <w:r w:rsidRPr="000E78E2">
        <w:rPr>
          <w:b/>
          <w:sz w:val="24"/>
          <w:szCs w:val="24"/>
        </w:rPr>
        <w:lastRenderedPageBreak/>
        <w:t>Цели</w:t>
      </w:r>
      <w:r w:rsidRPr="000E78E2">
        <w:rPr>
          <w:b/>
          <w:spacing w:val="-7"/>
          <w:sz w:val="24"/>
          <w:szCs w:val="24"/>
        </w:rPr>
        <w:t xml:space="preserve"> </w:t>
      </w:r>
      <w:r w:rsidRPr="000E78E2">
        <w:rPr>
          <w:b/>
          <w:sz w:val="24"/>
          <w:szCs w:val="24"/>
        </w:rPr>
        <w:t>и</w:t>
      </w:r>
      <w:r w:rsidRPr="000E78E2">
        <w:rPr>
          <w:b/>
          <w:spacing w:val="-7"/>
          <w:sz w:val="24"/>
          <w:szCs w:val="24"/>
        </w:rPr>
        <w:t xml:space="preserve"> </w:t>
      </w:r>
      <w:r w:rsidRPr="000E78E2">
        <w:rPr>
          <w:b/>
          <w:sz w:val="24"/>
          <w:szCs w:val="24"/>
        </w:rPr>
        <w:t>задачи</w:t>
      </w:r>
      <w:r w:rsidRPr="000E78E2">
        <w:rPr>
          <w:b/>
          <w:spacing w:val="-7"/>
          <w:sz w:val="24"/>
          <w:szCs w:val="24"/>
        </w:rPr>
        <w:t xml:space="preserve"> </w:t>
      </w:r>
      <w:r w:rsidRPr="000E78E2">
        <w:rPr>
          <w:b/>
          <w:sz w:val="24"/>
          <w:szCs w:val="24"/>
        </w:rPr>
        <w:t>воспитания</w:t>
      </w:r>
    </w:p>
    <w:p w14:paraId="4B5F16EC" w14:textId="7B2AD054" w:rsidR="000E78E2" w:rsidRPr="000E78E2" w:rsidRDefault="000E78E2" w:rsidP="005156B3">
      <w:pPr>
        <w:tabs>
          <w:tab w:val="left" w:pos="3156"/>
        </w:tabs>
        <w:spacing w:before="78" w:line="360" w:lineRule="auto"/>
        <w:ind w:right="2203"/>
        <w:jc w:val="center"/>
        <w:rPr>
          <w:sz w:val="24"/>
          <w:szCs w:val="24"/>
        </w:rPr>
      </w:pPr>
      <w:r w:rsidRPr="000E78E2">
        <w:rPr>
          <w:b/>
          <w:sz w:val="24"/>
          <w:szCs w:val="24"/>
        </w:rPr>
        <w:t>Цели</w:t>
      </w:r>
      <w:r w:rsidRPr="000E78E2">
        <w:rPr>
          <w:b/>
          <w:spacing w:val="-2"/>
          <w:sz w:val="24"/>
          <w:szCs w:val="24"/>
        </w:rPr>
        <w:t xml:space="preserve"> </w:t>
      </w:r>
      <w:r w:rsidRPr="000E78E2">
        <w:rPr>
          <w:b/>
          <w:sz w:val="24"/>
          <w:szCs w:val="24"/>
        </w:rPr>
        <w:t>воспитания</w:t>
      </w:r>
      <w:r w:rsidRPr="000E78E2">
        <w:rPr>
          <w:b/>
          <w:spacing w:val="-1"/>
          <w:sz w:val="24"/>
          <w:szCs w:val="24"/>
        </w:rPr>
        <w:t xml:space="preserve"> </w:t>
      </w:r>
      <w:r w:rsidRPr="000E78E2">
        <w:rPr>
          <w:sz w:val="24"/>
          <w:szCs w:val="24"/>
        </w:rPr>
        <w:t>обучающихся</w:t>
      </w:r>
      <w:r w:rsidRPr="000E78E2">
        <w:rPr>
          <w:spacing w:val="-2"/>
          <w:sz w:val="24"/>
          <w:szCs w:val="24"/>
        </w:rPr>
        <w:t xml:space="preserve"> </w:t>
      </w:r>
      <w:r w:rsidRPr="000E78E2">
        <w:rPr>
          <w:sz w:val="24"/>
          <w:szCs w:val="24"/>
        </w:rPr>
        <w:t>с</w:t>
      </w:r>
      <w:r w:rsidRPr="000E78E2">
        <w:rPr>
          <w:spacing w:val="-3"/>
          <w:sz w:val="24"/>
          <w:szCs w:val="24"/>
        </w:rPr>
        <w:t xml:space="preserve"> </w:t>
      </w:r>
      <w:r w:rsidRPr="000E78E2">
        <w:rPr>
          <w:sz w:val="24"/>
          <w:szCs w:val="24"/>
        </w:rPr>
        <w:t>ОВЗ</w:t>
      </w:r>
      <w:r w:rsidRPr="000E78E2">
        <w:rPr>
          <w:spacing w:val="-1"/>
          <w:sz w:val="24"/>
          <w:szCs w:val="24"/>
        </w:rPr>
        <w:t xml:space="preserve"> </w:t>
      </w:r>
      <w:r w:rsidRPr="000E78E2">
        <w:rPr>
          <w:sz w:val="24"/>
          <w:szCs w:val="24"/>
        </w:rPr>
        <w:t>в</w:t>
      </w:r>
      <w:r w:rsidRPr="000E78E2">
        <w:rPr>
          <w:spacing w:val="-3"/>
          <w:sz w:val="24"/>
          <w:szCs w:val="24"/>
        </w:rPr>
        <w:t xml:space="preserve"> </w:t>
      </w:r>
      <w:r w:rsidRPr="000E78E2">
        <w:rPr>
          <w:sz w:val="24"/>
          <w:szCs w:val="24"/>
        </w:rPr>
        <w:t>МБОУ «Боровихинская ООШ»:</w:t>
      </w:r>
    </w:p>
    <w:p w14:paraId="19FF4B9B" w14:textId="77777777" w:rsidR="000E78E2" w:rsidRPr="000E78E2" w:rsidRDefault="000E78E2">
      <w:pPr>
        <w:numPr>
          <w:ilvl w:val="0"/>
          <w:numId w:val="92"/>
        </w:numPr>
        <w:tabs>
          <w:tab w:val="left" w:pos="1737"/>
        </w:tabs>
        <w:spacing w:before="1" w:line="360" w:lineRule="auto"/>
        <w:ind w:right="689" w:firstLine="719"/>
        <w:jc w:val="both"/>
        <w:rPr>
          <w:sz w:val="24"/>
          <w:szCs w:val="24"/>
        </w:rPr>
      </w:pPr>
      <w:r w:rsidRPr="000E78E2">
        <w:rPr>
          <w:sz w:val="24"/>
          <w:szCs w:val="24"/>
        </w:rPr>
        <w:t>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204340D" w14:textId="77777777" w:rsidR="000E78E2" w:rsidRPr="000E78E2" w:rsidRDefault="000E78E2">
      <w:pPr>
        <w:numPr>
          <w:ilvl w:val="0"/>
          <w:numId w:val="92"/>
        </w:numPr>
        <w:tabs>
          <w:tab w:val="left" w:pos="1737"/>
        </w:tabs>
        <w:spacing w:before="2" w:line="360" w:lineRule="auto"/>
        <w:ind w:right="690" w:firstLine="719"/>
        <w:jc w:val="both"/>
        <w:rPr>
          <w:sz w:val="24"/>
          <w:szCs w:val="24"/>
        </w:rPr>
      </w:pPr>
      <w:r w:rsidRPr="000E78E2">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64DC026" w14:textId="77777777" w:rsidR="000E78E2" w:rsidRPr="000E78E2" w:rsidRDefault="000E78E2" w:rsidP="000E78E2">
      <w:pPr>
        <w:spacing w:line="360" w:lineRule="auto"/>
        <w:ind w:left="1040"/>
        <w:jc w:val="both"/>
        <w:rPr>
          <w:sz w:val="24"/>
          <w:szCs w:val="24"/>
        </w:rPr>
      </w:pPr>
      <w:r w:rsidRPr="000E78E2">
        <w:rPr>
          <w:b/>
          <w:sz w:val="24"/>
          <w:szCs w:val="24"/>
        </w:rPr>
        <w:t>Задачи</w:t>
      </w:r>
      <w:r w:rsidRPr="000E78E2">
        <w:rPr>
          <w:b/>
          <w:spacing w:val="-6"/>
          <w:sz w:val="24"/>
          <w:szCs w:val="24"/>
        </w:rPr>
        <w:t xml:space="preserve"> </w:t>
      </w:r>
      <w:r w:rsidRPr="000E78E2">
        <w:rPr>
          <w:b/>
          <w:sz w:val="24"/>
          <w:szCs w:val="24"/>
        </w:rPr>
        <w:t>воспитания</w:t>
      </w:r>
      <w:r w:rsidRPr="000E78E2">
        <w:rPr>
          <w:b/>
          <w:spacing w:val="-2"/>
          <w:sz w:val="24"/>
          <w:szCs w:val="24"/>
        </w:rPr>
        <w:t xml:space="preserve"> </w:t>
      </w:r>
      <w:r w:rsidRPr="000E78E2">
        <w:rPr>
          <w:sz w:val="24"/>
          <w:szCs w:val="24"/>
        </w:rPr>
        <w:t>обучающихся</w:t>
      </w:r>
      <w:r w:rsidRPr="000E78E2">
        <w:rPr>
          <w:spacing w:val="-3"/>
          <w:sz w:val="24"/>
          <w:szCs w:val="24"/>
        </w:rPr>
        <w:t xml:space="preserve"> </w:t>
      </w:r>
      <w:r w:rsidRPr="000E78E2">
        <w:rPr>
          <w:sz w:val="24"/>
          <w:szCs w:val="24"/>
        </w:rPr>
        <w:t>с</w:t>
      </w:r>
      <w:r w:rsidRPr="000E78E2">
        <w:rPr>
          <w:spacing w:val="-4"/>
          <w:sz w:val="24"/>
          <w:szCs w:val="24"/>
        </w:rPr>
        <w:t xml:space="preserve"> </w:t>
      </w:r>
      <w:r w:rsidRPr="000E78E2">
        <w:rPr>
          <w:sz w:val="24"/>
          <w:szCs w:val="24"/>
        </w:rPr>
        <w:t>ОВЗ</w:t>
      </w:r>
      <w:r w:rsidRPr="000E78E2">
        <w:rPr>
          <w:spacing w:val="-3"/>
          <w:sz w:val="24"/>
          <w:szCs w:val="24"/>
        </w:rPr>
        <w:t xml:space="preserve"> </w:t>
      </w:r>
      <w:r w:rsidRPr="000E78E2">
        <w:rPr>
          <w:sz w:val="24"/>
          <w:szCs w:val="24"/>
        </w:rPr>
        <w:t>в</w:t>
      </w:r>
      <w:r w:rsidRPr="000E78E2">
        <w:rPr>
          <w:spacing w:val="-4"/>
          <w:sz w:val="24"/>
          <w:szCs w:val="24"/>
        </w:rPr>
        <w:t xml:space="preserve"> </w:t>
      </w:r>
      <w:r w:rsidRPr="000E78E2">
        <w:rPr>
          <w:sz w:val="24"/>
          <w:szCs w:val="24"/>
        </w:rPr>
        <w:t>МБОУ</w:t>
      </w:r>
      <w:r w:rsidRPr="000E78E2">
        <w:rPr>
          <w:spacing w:val="1"/>
          <w:sz w:val="24"/>
          <w:szCs w:val="24"/>
        </w:rPr>
        <w:t xml:space="preserve"> </w:t>
      </w:r>
      <w:r w:rsidRPr="000E78E2">
        <w:rPr>
          <w:sz w:val="24"/>
          <w:szCs w:val="24"/>
        </w:rPr>
        <w:t>«Боровихинская ООШ</w:t>
      </w:r>
      <w:r w:rsidRPr="000E78E2">
        <w:rPr>
          <w:spacing w:val="-2"/>
          <w:sz w:val="24"/>
          <w:szCs w:val="24"/>
        </w:rPr>
        <w:t>»:</w:t>
      </w:r>
    </w:p>
    <w:p w14:paraId="0FD13B2A" w14:textId="77777777" w:rsidR="000E78E2" w:rsidRPr="000E78E2" w:rsidRDefault="000E78E2">
      <w:pPr>
        <w:numPr>
          <w:ilvl w:val="0"/>
          <w:numId w:val="92"/>
        </w:numPr>
        <w:tabs>
          <w:tab w:val="left" w:pos="1737"/>
        </w:tabs>
        <w:spacing w:line="360" w:lineRule="auto"/>
        <w:ind w:right="687" w:firstLine="719"/>
        <w:jc w:val="both"/>
        <w:rPr>
          <w:sz w:val="24"/>
          <w:szCs w:val="24"/>
        </w:rPr>
      </w:pPr>
      <w:r w:rsidRPr="000E78E2">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8D76710" w14:textId="77777777" w:rsidR="000E78E2" w:rsidRPr="000E78E2" w:rsidRDefault="000E78E2">
      <w:pPr>
        <w:numPr>
          <w:ilvl w:val="0"/>
          <w:numId w:val="92"/>
        </w:numPr>
        <w:tabs>
          <w:tab w:val="left" w:pos="1737"/>
        </w:tabs>
        <w:spacing w:line="360" w:lineRule="auto"/>
        <w:ind w:right="695" w:firstLine="719"/>
        <w:jc w:val="both"/>
        <w:rPr>
          <w:sz w:val="24"/>
          <w:szCs w:val="24"/>
        </w:rPr>
      </w:pPr>
      <w:r w:rsidRPr="000E78E2">
        <w:rPr>
          <w:sz w:val="24"/>
          <w:szCs w:val="24"/>
        </w:rPr>
        <w:t>формирование и развитие личностных отношений к этим нормам, ценностям, традициям (их освоение, принятие);</w:t>
      </w:r>
    </w:p>
    <w:p w14:paraId="2A99C27B" w14:textId="77777777" w:rsidR="000E78E2" w:rsidRPr="000E78E2" w:rsidRDefault="000E78E2">
      <w:pPr>
        <w:numPr>
          <w:ilvl w:val="0"/>
          <w:numId w:val="92"/>
        </w:numPr>
        <w:tabs>
          <w:tab w:val="left" w:pos="1737"/>
        </w:tabs>
        <w:spacing w:line="360" w:lineRule="auto"/>
        <w:ind w:right="690" w:firstLine="719"/>
        <w:jc w:val="both"/>
        <w:rPr>
          <w:sz w:val="24"/>
          <w:szCs w:val="24"/>
        </w:rPr>
      </w:pPr>
      <w:r w:rsidRPr="000E78E2">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7C6B136" w14:textId="77777777" w:rsidR="000E78E2" w:rsidRPr="000E78E2" w:rsidRDefault="000E78E2">
      <w:pPr>
        <w:numPr>
          <w:ilvl w:val="0"/>
          <w:numId w:val="92"/>
        </w:numPr>
        <w:tabs>
          <w:tab w:val="left" w:pos="1737"/>
        </w:tabs>
        <w:spacing w:line="360" w:lineRule="auto"/>
        <w:ind w:right="692" w:firstLine="719"/>
        <w:jc w:val="both"/>
        <w:rPr>
          <w:sz w:val="24"/>
          <w:szCs w:val="24"/>
        </w:rPr>
      </w:pPr>
      <w:r w:rsidRPr="000E78E2">
        <w:rPr>
          <w:sz w:val="24"/>
          <w:szCs w:val="24"/>
        </w:rPr>
        <w:t>достижение личностных результатов освоения общеобразовательных программ в соответствии с ФГОС ООО.</w:t>
      </w:r>
    </w:p>
    <w:p w14:paraId="4C895E3A" w14:textId="77777777" w:rsidR="000E78E2" w:rsidRPr="000E78E2" w:rsidRDefault="000E78E2" w:rsidP="000E78E2">
      <w:pPr>
        <w:spacing w:line="360" w:lineRule="auto"/>
        <w:ind w:left="320" w:right="691" w:firstLine="719"/>
        <w:jc w:val="both"/>
        <w:rPr>
          <w:sz w:val="24"/>
          <w:szCs w:val="24"/>
        </w:rPr>
      </w:pPr>
      <w:r w:rsidRPr="000E78E2">
        <w:rPr>
          <w:sz w:val="24"/>
          <w:szCs w:val="24"/>
        </w:rPr>
        <w:t xml:space="preserve">Личностные результаты освоения обучающимися образовательных программ </w:t>
      </w:r>
      <w:r w:rsidRPr="000E78E2">
        <w:rPr>
          <w:spacing w:val="-2"/>
          <w:sz w:val="24"/>
          <w:szCs w:val="24"/>
        </w:rPr>
        <w:t>включают:</w:t>
      </w:r>
    </w:p>
    <w:p w14:paraId="4CF0A957" w14:textId="77777777" w:rsidR="000E78E2" w:rsidRPr="000E78E2" w:rsidRDefault="000E78E2">
      <w:pPr>
        <w:numPr>
          <w:ilvl w:val="0"/>
          <w:numId w:val="92"/>
        </w:numPr>
        <w:tabs>
          <w:tab w:val="left" w:pos="1736"/>
          <w:tab w:val="left" w:pos="1737"/>
        </w:tabs>
        <w:spacing w:line="360" w:lineRule="auto"/>
        <w:ind w:left="1736" w:hanging="697"/>
        <w:rPr>
          <w:sz w:val="24"/>
          <w:szCs w:val="24"/>
        </w:rPr>
      </w:pPr>
      <w:r w:rsidRPr="000E78E2">
        <w:rPr>
          <w:sz w:val="24"/>
          <w:szCs w:val="24"/>
        </w:rPr>
        <w:t>осознание</w:t>
      </w:r>
      <w:r w:rsidRPr="000E78E2">
        <w:rPr>
          <w:spacing w:val="-5"/>
          <w:sz w:val="24"/>
          <w:szCs w:val="24"/>
        </w:rPr>
        <w:t xml:space="preserve"> </w:t>
      </w:r>
      <w:r w:rsidRPr="000E78E2">
        <w:rPr>
          <w:sz w:val="24"/>
          <w:szCs w:val="24"/>
        </w:rPr>
        <w:t>российской</w:t>
      </w:r>
      <w:r w:rsidRPr="000E78E2">
        <w:rPr>
          <w:spacing w:val="-4"/>
          <w:sz w:val="24"/>
          <w:szCs w:val="24"/>
        </w:rPr>
        <w:t xml:space="preserve"> </w:t>
      </w:r>
      <w:r w:rsidRPr="000E78E2">
        <w:rPr>
          <w:sz w:val="24"/>
          <w:szCs w:val="24"/>
        </w:rPr>
        <w:t>гражданской</w:t>
      </w:r>
      <w:r w:rsidRPr="000E78E2">
        <w:rPr>
          <w:spacing w:val="-3"/>
          <w:sz w:val="24"/>
          <w:szCs w:val="24"/>
        </w:rPr>
        <w:t xml:space="preserve"> </w:t>
      </w:r>
      <w:r w:rsidRPr="000E78E2">
        <w:rPr>
          <w:spacing w:val="-2"/>
          <w:sz w:val="24"/>
          <w:szCs w:val="24"/>
        </w:rPr>
        <w:t>идентичности;</w:t>
      </w:r>
    </w:p>
    <w:p w14:paraId="479D5961" w14:textId="77777777" w:rsidR="000E78E2" w:rsidRPr="000E78E2" w:rsidRDefault="000E78E2">
      <w:pPr>
        <w:numPr>
          <w:ilvl w:val="0"/>
          <w:numId w:val="92"/>
        </w:numPr>
        <w:tabs>
          <w:tab w:val="left" w:pos="1736"/>
          <w:tab w:val="left" w:pos="1737"/>
        </w:tabs>
        <w:spacing w:line="360" w:lineRule="auto"/>
        <w:ind w:left="1736" w:hanging="697"/>
        <w:rPr>
          <w:sz w:val="24"/>
          <w:szCs w:val="24"/>
        </w:rPr>
      </w:pPr>
      <w:r w:rsidRPr="000E78E2">
        <w:rPr>
          <w:sz w:val="24"/>
          <w:szCs w:val="24"/>
        </w:rPr>
        <w:t>сформированность</w:t>
      </w:r>
      <w:r w:rsidRPr="000E78E2">
        <w:rPr>
          <w:spacing w:val="-5"/>
          <w:sz w:val="24"/>
          <w:szCs w:val="24"/>
        </w:rPr>
        <w:t xml:space="preserve"> </w:t>
      </w:r>
      <w:r w:rsidRPr="000E78E2">
        <w:rPr>
          <w:sz w:val="24"/>
          <w:szCs w:val="24"/>
        </w:rPr>
        <w:t>ценностей</w:t>
      </w:r>
      <w:r w:rsidRPr="000E78E2">
        <w:rPr>
          <w:spacing w:val="-3"/>
          <w:sz w:val="24"/>
          <w:szCs w:val="24"/>
        </w:rPr>
        <w:t xml:space="preserve"> </w:t>
      </w:r>
      <w:r w:rsidRPr="000E78E2">
        <w:rPr>
          <w:sz w:val="24"/>
          <w:szCs w:val="24"/>
        </w:rPr>
        <w:t>самостоятельности</w:t>
      </w:r>
      <w:r w:rsidRPr="000E78E2">
        <w:rPr>
          <w:spacing w:val="-2"/>
          <w:sz w:val="24"/>
          <w:szCs w:val="24"/>
        </w:rPr>
        <w:t xml:space="preserve"> </w:t>
      </w:r>
      <w:r w:rsidRPr="000E78E2">
        <w:rPr>
          <w:sz w:val="24"/>
          <w:szCs w:val="24"/>
        </w:rPr>
        <w:t>и</w:t>
      </w:r>
      <w:r w:rsidRPr="000E78E2">
        <w:rPr>
          <w:spacing w:val="-3"/>
          <w:sz w:val="24"/>
          <w:szCs w:val="24"/>
        </w:rPr>
        <w:t xml:space="preserve"> </w:t>
      </w:r>
      <w:r w:rsidRPr="000E78E2">
        <w:rPr>
          <w:spacing w:val="-2"/>
          <w:sz w:val="24"/>
          <w:szCs w:val="24"/>
        </w:rPr>
        <w:t>инициативы;</w:t>
      </w:r>
    </w:p>
    <w:p w14:paraId="7A7AB1DB" w14:textId="77777777" w:rsidR="000E78E2" w:rsidRPr="000E78E2" w:rsidRDefault="000E78E2">
      <w:pPr>
        <w:numPr>
          <w:ilvl w:val="0"/>
          <w:numId w:val="92"/>
        </w:numPr>
        <w:tabs>
          <w:tab w:val="left" w:pos="1736"/>
          <w:tab w:val="left" w:pos="1737"/>
        </w:tabs>
        <w:spacing w:line="360" w:lineRule="auto"/>
        <w:ind w:left="1040" w:right="786" w:firstLine="0"/>
        <w:rPr>
          <w:sz w:val="24"/>
          <w:szCs w:val="24"/>
        </w:rPr>
      </w:pPr>
      <w:r w:rsidRPr="000E78E2">
        <w:rPr>
          <w:sz w:val="24"/>
          <w:szCs w:val="24"/>
        </w:rPr>
        <w:t>готовность</w:t>
      </w:r>
      <w:r w:rsidRPr="000E78E2">
        <w:rPr>
          <w:spacing w:val="-4"/>
          <w:sz w:val="24"/>
          <w:szCs w:val="24"/>
        </w:rPr>
        <w:t xml:space="preserve"> </w:t>
      </w:r>
      <w:r w:rsidRPr="000E78E2">
        <w:rPr>
          <w:sz w:val="24"/>
          <w:szCs w:val="24"/>
        </w:rPr>
        <w:t>обучающихся</w:t>
      </w:r>
      <w:r w:rsidRPr="000E78E2">
        <w:rPr>
          <w:spacing w:val="-5"/>
          <w:sz w:val="24"/>
          <w:szCs w:val="24"/>
        </w:rPr>
        <w:t xml:space="preserve"> </w:t>
      </w:r>
      <w:r w:rsidRPr="000E78E2">
        <w:rPr>
          <w:sz w:val="24"/>
          <w:szCs w:val="24"/>
        </w:rPr>
        <w:t>к</w:t>
      </w:r>
      <w:r w:rsidRPr="000E78E2">
        <w:rPr>
          <w:spacing w:val="-5"/>
          <w:sz w:val="24"/>
          <w:szCs w:val="24"/>
        </w:rPr>
        <w:t xml:space="preserve"> </w:t>
      </w:r>
      <w:r w:rsidRPr="000E78E2">
        <w:rPr>
          <w:sz w:val="24"/>
          <w:szCs w:val="24"/>
        </w:rPr>
        <w:t>саморазвитию,</w:t>
      </w:r>
      <w:r w:rsidRPr="000E78E2">
        <w:rPr>
          <w:spacing w:val="-5"/>
          <w:sz w:val="24"/>
          <w:szCs w:val="24"/>
        </w:rPr>
        <w:t xml:space="preserve"> </w:t>
      </w:r>
      <w:r w:rsidRPr="000E78E2">
        <w:rPr>
          <w:sz w:val="24"/>
          <w:szCs w:val="24"/>
        </w:rPr>
        <w:t>самостоятельности</w:t>
      </w:r>
      <w:r w:rsidRPr="000E78E2">
        <w:rPr>
          <w:spacing w:val="-6"/>
          <w:sz w:val="24"/>
          <w:szCs w:val="24"/>
        </w:rPr>
        <w:t xml:space="preserve"> </w:t>
      </w:r>
      <w:r w:rsidRPr="000E78E2">
        <w:rPr>
          <w:sz w:val="24"/>
          <w:szCs w:val="24"/>
        </w:rPr>
        <w:t>и</w:t>
      </w:r>
      <w:r w:rsidRPr="000E78E2">
        <w:rPr>
          <w:spacing w:val="-5"/>
          <w:sz w:val="24"/>
          <w:szCs w:val="24"/>
        </w:rPr>
        <w:t xml:space="preserve"> </w:t>
      </w:r>
      <w:r w:rsidRPr="000E78E2">
        <w:rPr>
          <w:sz w:val="24"/>
          <w:szCs w:val="24"/>
        </w:rPr>
        <w:t xml:space="preserve">личностному </w:t>
      </w:r>
      <w:r w:rsidRPr="000E78E2">
        <w:rPr>
          <w:spacing w:val="-2"/>
          <w:sz w:val="24"/>
          <w:szCs w:val="24"/>
        </w:rPr>
        <w:t>самоопределению;</w:t>
      </w:r>
    </w:p>
    <w:p w14:paraId="500613AC" w14:textId="77777777" w:rsidR="000E78E2" w:rsidRPr="000E78E2" w:rsidRDefault="000E78E2">
      <w:pPr>
        <w:numPr>
          <w:ilvl w:val="0"/>
          <w:numId w:val="92"/>
        </w:numPr>
        <w:tabs>
          <w:tab w:val="left" w:pos="1736"/>
          <w:tab w:val="left" w:pos="1737"/>
        </w:tabs>
        <w:spacing w:line="360" w:lineRule="auto"/>
        <w:ind w:left="1736" w:hanging="697"/>
        <w:rPr>
          <w:sz w:val="24"/>
          <w:szCs w:val="24"/>
        </w:rPr>
      </w:pPr>
      <w:r w:rsidRPr="000E78E2">
        <w:rPr>
          <w:sz w:val="24"/>
          <w:szCs w:val="24"/>
        </w:rPr>
        <w:t>наличие</w:t>
      </w:r>
      <w:r w:rsidRPr="000E78E2">
        <w:rPr>
          <w:spacing w:val="-8"/>
          <w:sz w:val="24"/>
          <w:szCs w:val="24"/>
        </w:rPr>
        <w:t xml:space="preserve"> </w:t>
      </w:r>
      <w:r w:rsidRPr="000E78E2">
        <w:rPr>
          <w:sz w:val="24"/>
          <w:szCs w:val="24"/>
        </w:rPr>
        <w:t>мотивации</w:t>
      </w:r>
      <w:r w:rsidRPr="000E78E2">
        <w:rPr>
          <w:spacing w:val="-4"/>
          <w:sz w:val="24"/>
          <w:szCs w:val="24"/>
        </w:rPr>
        <w:t xml:space="preserve"> </w:t>
      </w:r>
      <w:r w:rsidRPr="000E78E2">
        <w:rPr>
          <w:sz w:val="24"/>
          <w:szCs w:val="24"/>
        </w:rPr>
        <w:t>к</w:t>
      </w:r>
      <w:r w:rsidRPr="000E78E2">
        <w:rPr>
          <w:spacing w:val="-6"/>
          <w:sz w:val="24"/>
          <w:szCs w:val="24"/>
        </w:rPr>
        <w:t xml:space="preserve"> </w:t>
      </w:r>
      <w:r w:rsidRPr="000E78E2">
        <w:rPr>
          <w:sz w:val="24"/>
          <w:szCs w:val="24"/>
        </w:rPr>
        <w:t>целенаправленной</w:t>
      </w:r>
      <w:r w:rsidRPr="000E78E2">
        <w:rPr>
          <w:spacing w:val="-5"/>
          <w:sz w:val="24"/>
          <w:szCs w:val="24"/>
        </w:rPr>
        <w:t xml:space="preserve"> </w:t>
      </w:r>
      <w:r w:rsidRPr="000E78E2">
        <w:rPr>
          <w:sz w:val="24"/>
          <w:szCs w:val="24"/>
        </w:rPr>
        <w:t>социально</w:t>
      </w:r>
      <w:r w:rsidRPr="000E78E2">
        <w:rPr>
          <w:spacing w:val="-4"/>
          <w:sz w:val="24"/>
          <w:szCs w:val="24"/>
        </w:rPr>
        <w:t xml:space="preserve"> </w:t>
      </w:r>
      <w:r w:rsidRPr="000E78E2">
        <w:rPr>
          <w:sz w:val="24"/>
          <w:szCs w:val="24"/>
        </w:rPr>
        <w:t>значимой</w:t>
      </w:r>
      <w:r w:rsidRPr="000E78E2">
        <w:rPr>
          <w:spacing w:val="-4"/>
          <w:sz w:val="24"/>
          <w:szCs w:val="24"/>
        </w:rPr>
        <w:t xml:space="preserve"> </w:t>
      </w:r>
      <w:r w:rsidRPr="000E78E2">
        <w:rPr>
          <w:spacing w:val="-2"/>
          <w:sz w:val="24"/>
          <w:szCs w:val="24"/>
        </w:rPr>
        <w:t>деятельности;</w:t>
      </w:r>
    </w:p>
    <w:p w14:paraId="142D83BB" w14:textId="77777777" w:rsidR="000E78E2" w:rsidRPr="000E78E2" w:rsidRDefault="000E78E2">
      <w:pPr>
        <w:numPr>
          <w:ilvl w:val="0"/>
          <w:numId w:val="92"/>
        </w:numPr>
        <w:tabs>
          <w:tab w:val="left" w:pos="1737"/>
        </w:tabs>
        <w:spacing w:line="360" w:lineRule="auto"/>
        <w:ind w:right="692" w:firstLine="719"/>
        <w:jc w:val="both"/>
        <w:rPr>
          <w:sz w:val="24"/>
          <w:szCs w:val="24"/>
        </w:rPr>
      </w:pPr>
      <w:r w:rsidRPr="000E78E2">
        <w:rPr>
          <w:sz w:val="24"/>
          <w:szCs w:val="24"/>
        </w:rPr>
        <w:t>сформированность внутренней позиции личности как особого ценностного отношения к себе, окружающим людям и жизни в целом.</w:t>
      </w:r>
    </w:p>
    <w:p w14:paraId="31235308" w14:textId="77777777" w:rsidR="000E78E2" w:rsidRPr="000E78E2" w:rsidRDefault="000E78E2" w:rsidP="000E78E2">
      <w:pPr>
        <w:spacing w:line="360" w:lineRule="auto"/>
        <w:ind w:left="320" w:right="684" w:firstLine="851"/>
        <w:jc w:val="both"/>
        <w:rPr>
          <w:sz w:val="24"/>
          <w:szCs w:val="24"/>
        </w:rPr>
      </w:pPr>
      <w:r w:rsidRPr="000E78E2">
        <w:rPr>
          <w:sz w:val="24"/>
          <w:szCs w:val="24"/>
        </w:rPr>
        <w:t xml:space="preserve">Воспитательная деятельность обучающихся с ОВЗ в МБОУ «Боровихинская ООШ»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w:t>
      </w:r>
      <w:r w:rsidRPr="000E78E2">
        <w:rPr>
          <w:sz w:val="24"/>
          <w:szCs w:val="24"/>
        </w:rPr>
        <w:lastRenderedPageBreak/>
        <w:t>безопасной жизнедеятельности, инклюзивности.</w:t>
      </w:r>
    </w:p>
    <w:p w14:paraId="3335394B" w14:textId="77777777" w:rsidR="000E78E2" w:rsidRPr="000E78E2" w:rsidRDefault="000E78E2" w:rsidP="000E78E2">
      <w:pPr>
        <w:spacing w:before="1" w:line="360" w:lineRule="auto"/>
        <w:rPr>
          <w:sz w:val="24"/>
          <w:szCs w:val="24"/>
        </w:rPr>
      </w:pPr>
    </w:p>
    <w:p w14:paraId="1BE3AE7E" w14:textId="77777777" w:rsidR="000E78E2" w:rsidRPr="000E78E2" w:rsidRDefault="000E78E2" w:rsidP="000E78E2">
      <w:pPr>
        <w:spacing w:line="360" w:lineRule="auto"/>
        <w:ind w:left="4089"/>
        <w:jc w:val="both"/>
        <w:outlineLvl w:val="0"/>
        <w:rPr>
          <w:b/>
          <w:bCs/>
          <w:sz w:val="24"/>
          <w:szCs w:val="24"/>
        </w:rPr>
      </w:pPr>
      <w:bookmarkStart w:id="358" w:name="_Toc166834579"/>
      <w:bookmarkStart w:id="359" w:name="_Toc166838329"/>
      <w:bookmarkStart w:id="360" w:name="_Toc166838594"/>
      <w:r w:rsidRPr="000E78E2">
        <w:rPr>
          <w:b/>
          <w:bCs/>
          <w:sz w:val="24"/>
          <w:szCs w:val="24"/>
        </w:rPr>
        <w:t>Направления</w:t>
      </w:r>
      <w:r w:rsidRPr="000E78E2">
        <w:rPr>
          <w:b/>
          <w:bCs/>
          <w:spacing w:val="-1"/>
          <w:sz w:val="24"/>
          <w:szCs w:val="24"/>
        </w:rPr>
        <w:t xml:space="preserve"> </w:t>
      </w:r>
      <w:r w:rsidRPr="000E78E2">
        <w:rPr>
          <w:b/>
          <w:bCs/>
          <w:spacing w:val="-2"/>
          <w:sz w:val="24"/>
          <w:szCs w:val="24"/>
        </w:rPr>
        <w:t>воспитания</w:t>
      </w:r>
      <w:bookmarkEnd w:id="358"/>
      <w:bookmarkEnd w:id="359"/>
      <w:bookmarkEnd w:id="360"/>
    </w:p>
    <w:p w14:paraId="08A9CCC0" w14:textId="77777777" w:rsidR="000E78E2" w:rsidRPr="000E78E2" w:rsidRDefault="000E78E2" w:rsidP="000E78E2">
      <w:pPr>
        <w:spacing w:line="360" w:lineRule="auto"/>
        <w:ind w:left="320" w:right="692" w:firstLine="539"/>
        <w:jc w:val="both"/>
        <w:rPr>
          <w:sz w:val="24"/>
          <w:szCs w:val="24"/>
        </w:rPr>
      </w:pPr>
      <w:r w:rsidRPr="000E78E2">
        <w:rPr>
          <w:sz w:val="24"/>
          <w:szCs w:val="24"/>
        </w:rPr>
        <w:t xml:space="preserve">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12">
        <w:r w:rsidRPr="000E78E2">
          <w:rPr>
            <w:sz w:val="24"/>
            <w:szCs w:val="24"/>
          </w:rPr>
          <w:t xml:space="preserve">ФГОС </w:t>
        </w:r>
      </w:hyperlink>
      <w:r w:rsidRPr="000E78E2">
        <w:rPr>
          <w:sz w:val="24"/>
          <w:szCs w:val="24"/>
        </w:rPr>
        <w:t>ООО обучающихся с ОВЗ:</w:t>
      </w:r>
    </w:p>
    <w:p w14:paraId="7520A555" w14:textId="77777777" w:rsidR="000E78E2" w:rsidRPr="000E78E2" w:rsidRDefault="000E78E2">
      <w:pPr>
        <w:numPr>
          <w:ilvl w:val="0"/>
          <w:numId w:val="91"/>
        </w:numPr>
        <w:tabs>
          <w:tab w:val="left" w:pos="1720"/>
        </w:tabs>
        <w:spacing w:line="360" w:lineRule="auto"/>
        <w:ind w:right="690" w:firstLine="993"/>
        <w:jc w:val="both"/>
        <w:rPr>
          <w:sz w:val="24"/>
          <w:szCs w:val="24"/>
        </w:rPr>
      </w:pPr>
      <w:r w:rsidRPr="000E78E2">
        <w:rPr>
          <w:sz w:val="24"/>
          <w:szCs w:val="24"/>
        </w:rPr>
        <w:t>Гражданского воспитания, способствующего формированию российской гражданской</w:t>
      </w:r>
      <w:r w:rsidRPr="000E78E2">
        <w:rPr>
          <w:spacing w:val="-4"/>
          <w:sz w:val="24"/>
          <w:szCs w:val="24"/>
        </w:rPr>
        <w:t xml:space="preserve"> </w:t>
      </w:r>
      <w:r w:rsidRPr="000E78E2">
        <w:rPr>
          <w:sz w:val="24"/>
          <w:szCs w:val="24"/>
        </w:rPr>
        <w:t>идентичности,</w:t>
      </w:r>
      <w:r w:rsidRPr="000E78E2">
        <w:rPr>
          <w:spacing w:val="-4"/>
          <w:sz w:val="24"/>
          <w:szCs w:val="24"/>
        </w:rPr>
        <w:t xml:space="preserve"> </w:t>
      </w:r>
      <w:r w:rsidRPr="000E78E2">
        <w:rPr>
          <w:sz w:val="24"/>
          <w:szCs w:val="24"/>
        </w:rPr>
        <w:t>принадлежности</w:t>
      </w:r>
      <w:r w:rsidRPr="000E78E2">
        <w:rPr>
          <w:spacing w:val="-4"/>
          <w:sz w:val="24"/>
          <w:szCs w:val="24"/>
        </w:rPr>
        <w:t xml:space="preserve"> </w:t>
      </w:r>
      <w:r w:rsidRPr="000E78E2">
        <w:rPr>
          <w:sz w:val="24"/>
          <w:szCs w:val="24"/>
        </w:rPr>
        <w:t>к</w:t>
      </w:r>
      <w:r w:rsidRPr="000E78E2">
        <w:rPr>
          <w:spacing w:val="-4"/>
          <w:sz w:val="24"/>
          <w:szCs w:val="24"/>
        </w:rPr>
        <w:t xml:space="preserve"> </w:t>
      </w:r>
      <w:r w:rsidRPr="000E78E2">
        <w:rPr>
          <w:sz w:val="24"/>
          <w:szCs w:val="24"/>
        </w:rPr>
        <w:t>общности</w:t>
      </w:r>
      <w:r w:rsidRPr="000E78E2">
        <w:rPr>
          <w:spacing w:val="-3"/>
          <w:sz w:val="24"/>
          <w:szCs w:val="24"/>
        </w:rPr>
        <w:t xml:space="preserve"> </w:t>
      </w:r>
      <w:r w:rsidRPr="000E78E2">
        <w:rPr>
          <w:sz w:val="24"/>
          <w:szCs w:val="24"/>
        </w:rPr>
        <w:t>граждан</w:t>
      </w:r>
      <w:r w:rsidRPr="000E78E2">
        <w:rPr>
          <w:spacing w:val="-4"/>
          <w:sz w:val="24"/>
          <w:szCs w:val="24"/>
        </w:rPr>
        <w:t xml:space="preserve"> </w:t>
      </w:r>
      <w:r w:rsidRPr="000E78E2">
        <w:rPr>
          <w:sz w:val="24"/>
          <w:szCs w:val="24"/>
        </w:rPr>
        <w:t>Российской</w:t>
      </w:r>
      <w:r w:rsidRPr="000E78E2">
        <w:rPr>
          <w:spacing w:val="-4"/>
          <w:sz w:val="24"/>
          <w:szCs w:val="24"/>
        </w:rPr>
        <w:t xml:space="preserve"> </w:t>
      </w:r>
      <w:r w:rsidRPr="000E78E2">
        <w:rPr>
          <w:sz w:val="24"/>
          <w:szCs w:val="24"/>
        </w:rPr>
        <w:t>Федерации,</w:t>
      </w:r>
      <w:r w:rsidRPr="000E78E2">
        <w:rPr>
          <w:spacing w:val="-4"/>
          <w:sz w:val="24"/>
          <w:szCs w:val="24"/>
        </w:rPr>
        <w:t xml:space="preserve"> </w:t>
      </w:r>
      <w:r w:rsidRPr="000E78E2">
        <w:rPr>
          <w:sz w:val="24"/>
          <w:szCs w:val="24"/>
        </w:rPr>
        <w:t>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073A7F1" w14:textId="77777777" w:rsidR="000E78E2" w:rsidRPr="000E78E2" w:rsidRDefault="000E78E2">
      <w:pPr>
        <w:numPr>
          <w:ilvl w:val="0"/>
          <w:numId w:val="91"/>
        </w:numPr>
        <w:tabs>
          <w:tab w:val="left" w:pos="1626"/>
        </w:tabs>
        <w:spacing w:line="360" w:lineRule="auto"/>
        <w:ind w:right="688" w:firstLine="993"/>
        <w:jc w:val="both"/>
        <w:rPr>
          <w:sz w:val="24"/>
          <w:szCs w:val="24"/>
        </w:rPr>
      </w:pPr>
      <w:r w:rsidRPr="000E78E2">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FFE77FA" w14:textId="77777777" w:rsidR="000E78E2" w:rsidRPr="000E78E2" w:rsidRDefault="000E78E2">
      <w:pPr>
        <w:numPr>
          <w:ilvl w:val="0"/>
          <w:numId w:val="91"/>
        </w:numPr>
        <w:tabs>
          <w:tab w:val="left" w:pos="1585"/>
        </w:tabs>
        <w:spacing w:line="360" w:lineRule="auto"/>
        <w:ind w:right="687" w:firstLine="993"/>
        <w:jc w:val="both"/>
        <w:rPr>
          <w:sz w:val="24"/>
          <w:szCs w:val="24"/>
        </w:rPr>
      </w:pPr>
      <w:r w:rsidRPr="000E78E2">
        <w:rPr>
          <w:sz w:val="24"/>
          <w:szCs w:val="24"/>
        </w:rPr>
        <w:t>Духовно-нравственного воспитания на основе духовно-нравственной культуры народов</w:t>
      </w:r>
      <w:r w:rsidRPr="000E78E2">
        <w:rPr>
          <w:spacing w:val="69"/>
          <w:sz w:val="24"/>
          <w:szCs w:val="24"/>
        </w:rPr>
        <w:t xml:space="preserve"> </w:t>
      </w:r>
      <w:r w:rsidRPr="000E78E2">
        <w:rPr>
          <w:sz w:val="24"/>
          <w:szCs w:val="24"/>
        </w:rPr>
        <w:t>России,</w:t>
      </w:r>
      <w:r w:rsidRPr="000E78E2">
        <w:rPr>
          <w:spacing w:val="70"/>
          <w:sz w:val="24"/>
          <w:szCs w:val="24"/>
        </w:rPr>
        <w:t xml:space="preserve"> </w:t>
      </w:r>
      <w:r w:rsidRPr="000E78E2">
        <w:rPr>
          <w:sz w:val="24"/>
          <w:szCs w:val="24"/>
        </w:rPr>
        <w:t>традиционных</w:t>
      </w:r>
      <w:r w:rsidRPr="000E78E2">
        <w:rPr>
          <w:spacing w:val="72"/>
          <w:sz w:val="24"/>
          <w:szCs w:val="24"/>
        </w:rPr>
        <w:t xml:space="preserve"> </w:t>
      </w:r>
      <w:r w:rsidRPr="000E78E2">
        <w:rPr>
          <w:sz w:val="24"/>
          <w:szCs w:val="24"/>
        </w:rPr>
        <w:t>религий</w:t>
      </w:r>
      <w:r w:rsidRPr="000E78E2">
        <w:rPr>
          <w:spacing w:val="71"/>
          <w:sz w:val="24"/>
          <w:szCs w:val="24"/>
        </w:rPr>
        <w:t xml:space="preserve"> </w:t>
      </w:r>
      <w:r w:rsidRPr="000E78E2">
        <w:rPr>
          <w:sz w:val="24"/>
          <w:szCs w:val="24"/>
        </w:rPr>
        <w:t>народов</w:t>
      </w:r>
      <w:r w:rsidRPr="000E78E2">
        <w:rPr>
          <w:spacing w:val="69"/>
          <w:sz w:val="24"/>
          <w:szCs w:val="24"/>
        </w:rPr>
        <w:t xml:space="preserve"> </w:t>
      </w:r>
      <w:r w:rsidRPr="000E78E2">
        <w:rPr>
          <w:sz w:val="24"/>
          <w:szCs w:val="24"/>
        </w:rPr>
        <w:t>России,</w:t>
      </w:r>
      <w:r w:rsidRPr="000E78E2">
        <w:rPr>
          <w:spacing w:val="70"/>
          <w:sz w:val="24"/>
          <w:szCs w:val="24"/>
        </w:rPr>
        <w:t xml:space="preserve"> </w:t>
      </w:r>
      <w:r w:rsidRPr="000E78E2">
        <w:rPr>
          <w:sz w:val="24"/>
          <w:szCs w:val="24"/>
        </w:rPr>
        <w:t>формирование</w:t>
      </w:r>
      <w:r w:rsidRPr="000E78E2">
        <w:rPr>
          <w:spacing w:val="69"/>
          <w:sz w:val="24"/>
          <w:szCs w:val="24"/>
        </w:rPr>
        <w:t xml:space="preserve"> </w:t>
      </w:r>
      <w:r w:rsidRPr="000E78E2">
        <w:rPr>
          <w:sz w:val="24"/>
          <w:szCs w:val="24"/>
        </w:rPr>
        <w:t>традиционных</w:t>
      </w:r>
    </w:p>
    <w:p w14:paraId="104DB134"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0F93CED1" w14:textId="77777777" w:rsidR="000E78E2" w:rsidRPr="000E78E2" w:rsidRDefault="000E78E2" w:rsidP="000E78E2">
      <w:pPr>
        <w:spacing w:before="68" w:line="360" w:lineRule="auto"/>
        <w:ind w:left="320" w:right="692"/>
        <w:jc w:val="both"/>
        <w:rPr>
          <w:sz w:val="24"/>
          <w:szCs w:val="24"/>
        </w:rPr>
      </w:pPr>
      <w:r w:rsidRPr="000E78E2">
        <w:rPr>
          <w:sz w:val="24"/>
          <w:szCs w:val="24"/>
        </w:rPr>
        <w:lastRenderedPageBreak/>
        <w:t>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471E0DF" w14:textId="77777777" w:rsidR="000E78E2" w:rsidRPr="000E78E2" w:rsidRDefault="000E78E2">
      <w:pPr>
        <w:numPr>
          <w:ilvl w:val="0"/>
          <w:numId w:val="91"/>
        </w:numPr>
        <w:tabs>
          <w:tab w:val="left" w:pos="1674"/>
        </w:tabs>
        <w:spacing w:before="1" w:line="360" w:lineRule="auto"/>
        <w:ind w:right="686" w:firstLine="993"/>
        <w:jc w:val="both"/>
        <w:rPr>
          <w:sz w:val="24"/>
          <w:szCs w:val="24"/>
        </w:rPr>
      </w:pPr>
      <w:r w:rsidRPr="000E78E2">
        <w:rPr>
          <w:sz w:val="24"/>
          <w:szCs w:val="24"/>
        </w:rPr>
        <w:t>Эстетического воспитания, способствующего формированию эстетической культуры на</w:t>
      </w:r>
      <w:r w:rsidRPr="000E78E2">
        <w:rPr>
          <w:spacing w:val="-1"/>
          <w:sz w:val="24"/>
          <w:szCs w:val="24"/>
        </w:rPr>
        <w:t xml:space="preserve"> </w:t>
      </w:r>
      <w:r w:rsidRPr="000E78E2">
        <w:rPr>
          <w:sz w:val="24"/>
          <w:szCs w:val="24"/>
        </w:rPr>
        <w:t>основе</w:t>
      </w:r>
      <w:r w:rsidRPr="000E78E2">
        <w:rPr>
          <w:spacing w:val="-1"/>
          <w:sz w:val="24"/>
          <w:szCs w:val="24"/>
        </w:rPr>
        <w:t xml:space="preserve"> </w:t>
      </w:r>
      <w:r w:rsidRPr="000E78E2">
        <w:rPr>
          <w:sz w:val="24"/>
          <w:szCs w:val="24"/>
        </w:rPr>
        <w:t>российских традиционных духовных ценностей,</w:t>
      </w:r>
      <w:r w:rsidRPr="000E78E2">
        <w:rPr>
          <w:spacing w:val="-1"/>
          <w:sz w:val="24"/>
          <w:szCs w:val="24"/>
        </w:rPr>
        <w:t xml:space="preserve"> </w:t>
      </w:r>
      <w:r w:rsidRPr="000E78E2">
        <w:rPr>
          <w:sz w:val="24"/>
          <w:szCs w:val="24"/>
        </w:rPr>
        <w:t>приобщение</w:t>
      </w:r>
      <w:r w:rsidRPr="000E78E2">
        <w:rPr>
          <w:spacing w:val="-1"/>
          <w:sz w:val="24"/>
          <w:szCs w:val="24"/>
        </w:rPr>
        <w:t xml:space="preserve"> </w:t>
      </w:r>
      <w:r w:rsidRPr="000E78E2">
        <w:rPr>
          <w:sz w:val="24"/>
          <w:szCs w:val="24"/>
        </w:rPr>
        <w:t>к</w:t>
      </w:r>
      <w:r w:rsidRPr="000E78E2">
        <w:rPr>
          <w:spacing w:val="-1"/>
          <w:sz w:val="24"/>
          <w:szCs w:val="24"/>
        </w:rPr>
        <w:t xml:space="preserve"> </w:t>
      </w:r>
      <w:r w:rsidRPr="000E78E2">
        <w:rPr>
          <w:sz w:val="24"/>
          <w:szCs w:val="24"/>
        </w:rPr>
        <w:t>лучшим образцам отечественного и мирового искусства.</w:t>
      </w:r>
    </w:p>
    <w:p w14:paraId="0FCCA6A7" w14:textId="77777777" w:rsidR="000E78E2" w:rsidRPr="000E78E2" w:rsidRDefault="000E78E2">
      <w:pPr>
        <w:numPr>
          <w:ilvl w:val="0"/>
          <w:numId w:val="91"/>
        </w:numPr>
        <w:tabs>
          <w:tab w:val="left" w:pos="1703"/>
        </w:tabs>
        <w:spacing w:line="360" w:lineRule="auto"/>
        <w:ind w:right="689" w:firstLine="993"/>
        <w:jc w:val="both"/>
        <w:rPr>
          <w:sz w:val="24"/>
          <w:szCs w:val="24"/>
        </w:rPr>
      </w:pPr>
      <w:r w:rsidRPr="000E78E2">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w:t>
      </w:r>
      <w:r w:rsidRPr="000E78E2">
        <w:rPr>
          <w:spacing w:val="40"/>
          <w:sz w:val="24"/>
          <w:szCs w:val="24"/>
        </w:rPr>
        <w:t xml:space="preserve"> </w:t>
      </w:r>
      <w:r w:rsidRPr="000E78E2">
        <w:rPr>
          <w:sz w:val="24"/>
          <w:szCs w:val="24"/>
        </w:rPr>
        <w:t>поведения в природной и социальной среде, чрезвычайных ситуациях.</w:t>
      </w:r>
    </w:p>
    <w:p w14:paraId="39220DC4" w14:textId="77777777" w:rsidR="000E78E2" w:rsidRPr="000E78E2" w:rsidRDefault="000E78E2">
      <w:pPr>
        <w:numPr>
          <w:ilvl w:val="0"/>
          <w:numId w:val="91"/>
        </w:numPr>
        <w:tabs>
          <w:tab w:val="left" w:pos="1703"/>
        </w:tabs>
        <w:spacing w:line="360" w:lineRule="auto"/>
        <w:ind w:right="690" w:firstLine="993"/>
        <w:jc w:val="both"/>
        <w:rPr>
          <w:sz w:val="24"/>
          <w:szCs w:val="24"/>
        </w:rPr>
      </w:pPr>
      <w:r w:rsidRPr="000E78E2">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A76DB69" w14:textId="77777777" w:rsidR="000E78E2" w:rsidRPr="000E78E2" w:rsidRDefault="000E78E2">
      <w:pPr>
        <w:numPr>
          <w:ilvl w:val="0"/>
          <w:numId w:val="91"/>
        </w:numPr>
        <w:tabs>
          <w:tab w:val="left" w:pos="1614"/>
        </w:tabs>
        <w:spacing w:before="1" w:line="360" w:lineRule="auto"/>
        <w:ind w:right="691" w:firstLine="993"/>
        <w:jc w:val="both"/>
        <w:rPr>
          <w:sz w:val="24"/>
          <w:szCs w:val="24"/>
        </w:rPr>
      </w:pPr>
      <w:r w:rsidRPr="000E78E2">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CCC48B9" w14:textId="77777777" w:rsidR="000E78E2" w:rsidRPr="000E78E2" w:rsidRDefault="000E78E2">
      <w:pPr>
        <w:numPr>
          <w:ilvl w:val="0"/>
          <w:numId w:val="91"/>
        </w:numPr>
        <w:tabs>
          <w:tab w:val="left" w:pos="1609"/>
        </w:tabs>
        <w:spacing w:line="360" w:lineRule="auto"/>
        <w:ind w:right="693" w:firstLine="993"/>
        <w:jc w:val="both"/>
        <w:rPr>
          <w:sz w:val="24"/>
          <w:szCs w:val="24"/>
        </w:rPr>
      </w:pPr>
      <w:r w:rsidRPr="000E78E2">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40ECB87" w14:textId="77777777" w:rsidR="000E78E2" w:rsidRPr="000E78E2" w:rsidRDefault="000E78E2" w:rsidP="000E78E2">
      <w:pPr>
        <w:spacing w:before="5" w:line="360" w:lineRule="auto"/>
        <w:rPr>
          <w:sz w:val="24"/>
          <w:szCs w:val="24"/>
        </w:rPr>
      </w:pPr>
    </w:p>
    <w:p w14:paraId="76A2F0A7" w14:textId="77777777" w:rsidR="000E78E2" w:rsidRPr="000E78E2" w:rsidRDefault="000E78E2" w:rsidP="005156B3">
      <w:pPr>
        <w:tabs>
          <w:tab w:val="left" w:pos="3252"/>
        </w:tabs>
        <w:spacing w:line="360" w:lineRule="auto"/>
        <w:ind w:left="3251"/>
        <w:jc w:val="both"/>
        <w:outlineLvl w:val="0"/>
        <w:rPr>
          <w:b/>
          <w:bCs/>
          <w:sz w:val="24"/>
          <w:szCs w:val="24"/>
        </w:rPr>
      </w:pPr>
      <w:bookmarkStart w:id="361" w:name="_Toc166834580"/>
      <w:bookmarkStart w:id="362" w:name="_Toc166838330"/>
      <w:bookmarkStart w:id="363" w:name="_Toc166838595"/>
      <w:r w:rsidRPr="000E78E2">
        <w:rPr>
          <w:b/>
          <w:bCs/>
          <w:sz w:val="24"/>
          <w:szCs w:val="24"/>
        </w:rPr>
        <w:t>Целевые</w:t>
      </w:r>
      <w:r w:rsidRPr="000E78E2">
        <w:rPr>
          <w:b/>
          <w:bCs/>
          <w:spacing w:val="-4"/>
          <w:sz w:val="24"/>
          <w:szCs w:val="24"/>
        </w:rPr>
        <w:t xml:space="preserve"> </w:t>
      </w:r>
      <w:r w:rsidRPr="000E78E2">
        <w:rPr>
          <w:b/>
          <w:bCs/>
          <w:sz w:val="24"/>
          <w:szCs w:val="24"/>
        </w:rPr>
        <w:t>ориентиры</w:t>
      </w:r>
      <w:r w:rsidRPr="000E78E2">
        <w:rPr>
          <w:b/>
          <w:bCs/>
          <w:spacing w:val="-2"/>
          <w:sz w:val="24"/>
          <w:szCs w:val="24"/>
        </w:rPr>
        <w:t xml:space="preserve"> </w:t>
      </w:r>
      <w:r w:rsidRPr="000E78E2">
        <w:rPr>
          <w:b/>
          <w:bCs/>
          <w:sz w:val="24"/>
          <w:szCs w:val="24"/>
        </w:rPr>
        <w:t>результатов</w:t>
      </w:r>
      <w:r w:rsidRPr="000E78E2">
        <w:rPr>
          <w:b/>
          <w:bCs/>
          <w:spacing w:val="-2"/>
          <w:sz w:val="24"/>
          <w:szCs w:val="24"/>
        </w:rPr>
        <w:t xml:space="preserve"> воспитания</w:t>
      </w:r>
      <w:bookmarkEnd w:id="361"/>
      <w:bookmarkEnd w:id="362"/>
      <w:bookmarkEnd w:id="363"/>
    </w:p>
    <w:p w14:paraId="63F7252F" w14:textId="77777777" w:rsidR="000E78E2" w:rsidRPr="000E78E2" w:rsidRDefault="000E78E2" w:rsidP="000E78E2">
      <w:pPr>
        <w:spacing w:line="360" w:lineRule="auto"/>
        <w:ind w:left="320" w:right="683" w:firstLine="719"/>
        <w:jc w:val="both"/>
        <w:rPr>
          <w:sz w:val="24"/>
          <w:szCs w:val="24"/>
        </w:rPr>
      </w:pPr>
      <w:r w:rsidRPr="000E78E2">
        <w:rPr>
          <w:sz w:val="24"/>
          <w:szCs w:val="24"/>
        </w:rPr>
        <w:t xml:space="preserve">Целевые ориентиры определены в соответствии с инвариантным содержанием воспитания обучающихся с ОВЗ на основе российских базовых (гражданских, конституциональных) ценностей, обеспечивают единство воспитания, воспитательного </w:t>
      </w:r>
      <w:r w:rsidRPr="000E78E2">
        <w:rPr>
          <w:spacing w:val="-2"/>
          <w:sz w:val="24"/>
          <w:szCs w:val="24"/>
        </w:rPr>
        <w:t>пространства.</w:t>
      </w:r>
    </w:p>
    <w:p w14:paraId="1B5A7948" w14:textId="77777777" w:rsidR="000E78E2" w:rsidRPr="000E78E2" w:rsidRDefault="000E78E2" w:rsidP="000E78E2">
      <w:pPr>
        <w:spacing w:line="360" w:lineRule="auto"/>
        <w:ind w:left="320" w:right="690" w:firstLine="719"/>
        <w:jc w:val="both"/>
        <w:rPr>
          <w:sz w:val="24"/>
          <w:szCs w:val="24"/>
        </w:rPr>
      </w:pPr>
      <w:r w:rsidRPr="000E78E2">
        <w:rPr>
          <w:sz w:val="24"/>
          <w:szCs w:val="24"/>
        </w:rPr>
        <w:t xml:space="preserve">Целевые ориентиры результатов воспитания на уровне начального общего </w:t>
      </w:r>
      <w:r w:rsidRPr="000E78E2">
        <w:rPr>
          <w:spacing w:val="-2"/>
          <w:sz w:val="24"/>
          <w:szCs w:val="24"/>
        </w:rPr>
        <w:t>образования:</w:t>
      </w:r>
    </w:p>
    <w:p w14:paraId="78EB86A2" w14:textId="77777777" w:rsidR="000E78E2" w:rsidRPr="000E78E2" w:rsidRDefault="000E78E2">
      <w:pPr>
        <w:numPr>
          <w:ilvl w:val="0"/>
          <w:numId w:val="90"/>
        </w:numPr>
        <w:tabs>
          <w:tab w:val="left" w:pos="621"/>
        </w:tabs>
        <w:spacing w:before="3" w:line="360" w:lineRule="auto"/>
        <w:ind w:hanging="241"/>
        <w:jc w:val="both"/>
        <w:outlineLvl w:val="0"/>
        <w:rPr>
          <w:b/>
          <w:bCs/>
          <w:sz w:val="24"/>
          <w:szCs w:val="24"/>
        </w:rPr>
      </w:pPr>
      <w:bookmarkStart w:id="364" w:name="_Toc166834581"/>
      <w:bookmarkStart w:id="365" w:name="_Toc166838331"/>
      <w:bookmarkStart w:id="366" w:name="_Toc166838596"/>
      <w:r w:rsidRPr="000E78E2">
        <w:rPr>
          <w:b/>
          <w:bCs/>
          <w:sz w:val="24"/>
          <w:szCs w:val="24"/>
        </w:rPr>
        <w:t>Гражданско-патриотическое</w:t>
      </w:r>
      <w:r w:rsidRPr="000E78E2">
        <w:rPr>
          <w:b/>
          <w:bCs/>
          <w:spacing w:val="-11"/>
          <w:sz w:val="24"/>
          <w:szCs w:val="24"/>
        </w:rPr>
        <w:t xml:space="preserve"> </w:t>
      </w:r>
      <w:r w:rsidRPr="000E78E2">
        <w:rPr>
          <w:b/>
          <w:bCs/>
          <w:spacing w:val="-2"/>
          <w:sz w:val="24"/>
          <w:szCs w:val="24"/>
        </w:rPr>
        <w:t>воспитание:</w:t>
      </w:r>
      <w:bookmarkEnd w:id="364"/>
      <w:bookmarkEnd w:id="365"/>
      <w:bookmarkEnd w:id="366"/>
    </w:p>
    <w:p w14:paraId="7E98FFFD" w14:textId="77777777" w:rsidR="000E78E2" w:rsidRPr="000E78E2" w:rsidRDefault="000E78E2">
      <w:pPr>
        <w:numPr>
          <w:ilvl w:val="1"/>
          <w:numId w:val="90"/>
        </w:numPr>
        <w:tabs>
          <w:tab w:val="left" w:pos="1737"/>
        </w:tabs>
        <w:spacing w:line="360" w:lineRule="auto"/>
        <w:ind w:right="692" w:firstLine="719"/>
        <w:jc w:val="both"/>
        <w:rPr>
          <w:sz w:val="24"/>
          <w:szCs w:val="24"/>
        </w:rPr>
      </w:pPr>
      <w:r w:rsidRPr="000E78E2">
        <w:rPr>
          <w:sz w:val="24"/>
          <w:szCs w:val="24"/>
        </w:rPr>
        <w:t>знающий и любящий свою малую родину, свой край, имеющий</w:t>
      </w:r>
      <w:r w:rsidRPr="000E78E2">
        <w:rPr>
          <w:spacing w:val="40"/>
          <w:sz w:val="24"/>
          <w:szCs w:val="24"/>
        </w:rPr>
        <w:t xml:space="preserve"> </w:t>
      </w:r>
      <w:r w:rsidRPr="000E78E2">
        <w:rPr>
          <w:sz w:val="24"/>
          <w:szCs w:val="24"/>
        </w:rPr>
        <w:t>представление о Родине - России, ее территории, расположении;</w:t>
      </w:r>
    </w:p>
    <w:p w14:paraId="4EA198F3" w14:textId="77777777" w:rsidR="000E78E2" w:rsidRPr="000E78E2" w:rsidRDefault="000E78E2">
      <w:pPr>
        <w:numPr>
          <w:ilvl w:val="1"/>
          <w:numId w:val="90"/>
        </w:numPr>
        <w:tabs>
          <w:tab w:val="left" w:pos="1737"/>
        </w:tabs>
        <w:spacing w:line="360" w:lineRule="auto"/>
        <w:ind w:right="694" w:firstLine="719"/>
        <w:jc w:val="both"/>
        <w:rPr>
          <w:sz w:val="24"/>
          <w:szCs w:val="24"/>
        </w:rPr>
      </w:pPr>
      <w:r w:rsidRPr="000E78E2">
        <w:rPr>
          <w:sz w:val="24"/>
          <w:szCs w:val="24"/>
        </w:rPr>
        <w:t>сознающий принадлежность к своему народу и к общности граждан России, проявляющий уважение к своему и другим народам;</w:t>
      </w:r>
    </w:p>
    <w:p w14:paraId="28758EDA" w14:textId="77777777" w:rsidR="000E78E2" w:rsidRPr="000E78E2" w:rsidRDefault="000E78E2">
      <w:pPr>
        <w:numPr>
          <w:ilvl w:val="1"/>
          <w:numId w:val="90"/>
        </w:numPr>
        <w:tabs>
          <w:tab w:val="left" w:pos="1737"/>
        </w:tabs>
        <w:spacing w:line="360" w:lineRule="auto"/>
        <w:ind w:right="691" w:firstLine="719"/>
        <w:jc w:val="both"/>
        <w:rPr>
          <w:sz w:val="24"/>
          <w:szCs w:val="24"/>
        </w:rPr>
      </w:pPr>
      <w:r w:rsidRPr="000E78E2">
        <w:rPr>
          <w:sz w:val="24"/>
          <w:szCs w:val="24"/>
        </w:rPr>
        <w:t xml:space="preserve">понимающий свою сопричастность к прошлому, настоящему и будущему </w:t>
      </w:r>
      <w:r w:rsidRPr="000E78E2">
        <w:rPr>
          <w:sz w:val="24"/>
          <w:szCs w:val="24"/>
        </w:rPr>
        <w:lastRenderedPageBreak/>
        <w:t>родного края, своей Родины - России, Российского государства;</w:t>
      </w:r>
    </w:p>
    <w:p w14:paraId="40F5FC3D" w14:textId="77777777" w:rsidR="000E78E2" w:rsidRPr="000E78E2" w:rsidRDefault="000E78E2">
      <w:pPr>
        <w:numPr>
          <w:ilvl w:val="1"/>
          <w:numId w:val="90"/>
        </w:numPr>
        <w:tabs>
          <w:tab w:val="left" w:pos="1737"/>
        </w:tabs>
        <w:spacing w:line="360" w:lineRule="auto"/>
        <w:ind w:right="692" w:firstLine="719"/>
        <w:jc w:val="both"/>
        <w:rPr>
          <w:sz w:val="24"/>
          <w:szCs w:val="24"/>
        </w:rPr>
      </w:pPr>
      <w:r w:rsidRPr="000E78E2">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7DA8F18" w14:textId="77777777" w:rsidR="000E78E2" w:rsidRPr="000E78E2" w:rsidRDefault="000E78E2">
      <w:pPr>
        <w:numPr>
          <w:ilvl w:val="1"/>
          <w:numId w:val="90"/>
        </w:numPr>
        <w:tabs>
          <w:tab w:val="left" w:pos="1737"/>
        </w:tabs>
        <w:spacing w:line="360" w:lineRule="auto"/>
        <w:ind w:right="691" w:firstLine="719"/>
        <w:jc w:val="both"/>
        <w:rPr>
          <w:sz w:val="24"/>
          <w:szCs w:val="24"/>
        </w:rPr>
      </w:pPr>
      <w:r w:rsidRPr="000E78E2">
        <w:rPr>
          <w:sz w:val="24"/>
          <w:szCs w:val="24"/>
        </w:rPr>
        <w:t>имеющий первоначальные представления о правах и ответственности человека в обществе, гражданских правах и обязанностях;</w:t>
      </w:r>
    </w:p>
    <w:p w14:paraId="56B06AE0" w14:textId="77777777" w:rsidR="000E78E2" w:rsidRPr="000E78E2" w:rsidRDefault="000E78E2">
      <w:pPr>
        <w:numPr>
          <w:ilvl w:val="1"/>
          <w:numId w:val="90"/>
        </w:numPr>
        <w:tabs>
          <w:tab w:val="left" w:pos="1737"/>
        </w:tabs>
        <w:spacing w:line="360" w:lineRule="auto"/>
        <w:ind w:right="693" w:firstLine="719"/>
        <w:jc w:val="both"/>
        <w:rPr>
          <w:sz w:val="24"/>
          <w:szCs w:val="24"/>
        </w:rPr>
      </w:pPr>
      <w:r w:rsidRPr="000E78E2">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14:paraId="49010770" w14:textId="77777777" w:rsidR="000E78E2" w:rsidRPr="000E78E2" w:rsidRDefault="000E78E2">
      <w:pPr>
        <w:numPr>
          <w:ilvl w:val="0"/>
          <w:numId w:val="90"/>
        </w:numPr>
        <w:tabs>
          <w:tab w:val="left" w:pos="561"/>
        </w:tabs>
        <w:spacing w:line="360" w:lineRule="auto"/>
        <w:ind w:left="560" w:hanging="241"/>
        <w:jc w:val="both"/>
        <w:outlineLvl w:val="0"/>
        <w:rPr>
          <w:b/>
          <w:bCs/>
          <w:sz w:val="24"/>
          <w:szCs w:val="24"/>
        </w:rPr>
      </w:pPr>
      <w:bookmarkStart w:id="367" w:name="_Toc166834582"/>
      <w:bookmarkStart w:id="368" w:name="_Toc166838332"/>
      <w:bookmarkStart w:id="369" w:name="_Toc166838597"/>
      <w:r w:rsidRPr="000E78E2">
        <w:rPr>
          <w:b/>
          <w:bCs/>
          <w:sz w:val="24"/>
          <w:szCs w:val="24"/>
        </w:rPr>
        <w:t>Духовно-нравственное</w:t>
      </w:r>
      <w:r w:rsidRPr="000E78E2">
        <w:rPr>
          <w:b/>
          <w:bCs/>
          <w:spacing w:val="-4"/>
          <w:sz w:val="24"/>
          <w:szCs w:val="24"/>
        </w:rPr>
        <w:t xml:space="preserve"> </w:t>
      </w:r>
      <w:r w:rsidRPr="000E78E2">
        <w:rPr>
          <w:b/>
          <w:bCs/>
          <w:spacing w:val="-2"/>
          <w:sz w:val="24"/>
          <w:szCs w:val="24"/>
        </w:rPr>
        <w:t>воспитание:</w:t>
      </w:r>
      <w:bookmarkEnd w:id="367"/>
      <w:bookmarkEnd w:id="368"/>
      <w:bookmarkEnd w:id="369"/>
    </w:p>
    <w:p w14:paraId="47873B63" w14:textId="77777777" w:rsidR="000E78E2" w:rsidRPr="000E78E2" w:rsidRDefault="000E78E2">
      <w:pPr>
        <w:numPr>
          <w:ilvl w:val="1"/>
          <w:numId w:val="90"/>
        </w:numPr>
        <w:tabs>
          <w:tab w:val="left" w:pos="1737"/>
        </w:tabs>
        <w:spacing w:line="360" w:lineRule="auto"/>
        <w:ind w:right="689" w:firstLine="719"/>
        <w:jc w:val="both"/>
        <w:rPr>
          <w:sz w:val="24"/>
          <w:szCs w:val="24"/>
        </w:rPr>
      </w:pPr>
      <w:r w:rsidRPr="000E78E2">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14:paraId="29FE2DCB" w14:textId="77777777" w:rsidR="000E78E2" w:rsidRPr="000E78E2" w:rsidRDefault="000E78E2">
      <w:pPr>
        <w:numPr>
          <w:ilvl w:val="1"/>
          <w:numId w:val="90"/>
        </w:numPr>
        <w:tabs>
          <w:tab w:val="left" w:pos="1737"/>
        </w:tabs>
        <w:spacing w:line="360" w:lineRule="auto"/>
        <w:ind w:right="692" w:firstLine="719"/>
        <w:jc w:val="both"/>
        <w:rPr>
          <w:sz w:val="24"/>
          <w:szCs w:val="24"/>
        </w:rPr>
      </w:pPr>
      <w:r w:rsidRPr="000E78E2">
        <w:rPr>
          <w:sz w:val="24"/>
          <w:szCs w:val="24"/>
        </w:rPr>
        <w:t>сознающий ценность каждой человеческой жизни, признающий индивидуальность и достоинство каждого человека;</w:t>
      </w:r>
    </w:p>
    <w:p w14:paraId="172F7CA5" w14:textId="77777777" w:rsidR="000E78E2" w:rsidRPr="000E78E2" w:rsidRDefault="000E78E2">
      <w:pPr>
        <w:numPr>
          <w:ilvl w:val="1"/>
          <w:numId w:val="90"/>
        </w:numPr>
        <w:tabs>
          <w:tab w:val="left" w:pos="1737"/>
        </w:tabs>
        <w:spacing w:line="360" w:lineRule="auto"/>
        <w:ind w:right="687" w:firstLine="719"/>
        <w:jc w:val="both"/>
        <w:rPr>
          <w:sz w:val="24"/>
          <w:szCs w:val="24"/>
        </w:rPr>
      </w:pPr>
      <w:r w:rsidRPr="000E78E2">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13CD8CC0"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4F9D6E2D" w14:textId="77777777" w:rsidR="000E78E2" w:rsidRPr="000E78E2" w:rsidRDefault="000E78E2">
      <w:pPr>
        <w:numPr>
          <w:ilvl w:val="1"/>
          <w:numId w:val="90"/>
        </w:numPr>
        <w:tabs>
          <w:tab w:val="left" w:pos="1737"/>
        </w:tabs>
        <w:spacing w:before="88" w:line="360" w:lineRule="auto"/>
        <w:ind w:right="693" w:firstLine="719"/>
        <w:jc w:val="both"/>
        <w:rPr>
          <w:sz w:val="24"/>
          <w:szCs w:val="24"/>
        </w:rPr>
      </w:pPr>
      <w:r w:rsidRPr="000E78E2">
        <w:rPr>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14:paraId="659898AD" w14:textId="77777777" w:rsidR="000E78E2" w:rsidRPr="000E78E2" w:rsidRDefault="000E78E2">
      <w:pPr>
        <w:numPr>
          <w:ilvl w:val="1"/>
          <w:numId w:val="90"/>
        </w:numPr>
        <w:tabs>
          <w:tab w:val="left" w:pos="1737"/>
        </w:tabs>
        <w:spacing w:line="360" w:lineRule="auto"/>
        <w:ind w:right="690" w:firstLine="719"/>
        <w:jc w:val="both"/>
        <w:rPr>
          <w:sz w:val="24"/>
          <w:szCs w:val="24"/>
        </w:rPr>
      </w:pPr>
      <w:r w:rsidRPr="000E78E2">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A260701" w14:textId="77777777" w:rsidR="000E78E2" w:rsidRPr="000E78E2" w:rsidRDefault="000E78E2">
      <w:pPr>
        <w:numPr>
          <w:ilvl w:val="1"/>
          <w:numId w:val="90"/>
        </w:numPr>
        <w:tabs>
          <w:tab w:val="left" w:pos="1654"/>
          <w:tab w:val="left" w:pos="1737"/>
          <w:tab w:val="left" w:pos="3244"/>
          <w:tab w:val="left" w:pos="4578"/>
          <w:tab w:val="left" w:pos="6704"/>
          <w:tab w:val="left" w:pos="8191"/>
          <w:tab w:val="left" w:pos="8992"/>
        </w:tabs>
        <w:spacing w:line="360" w:lineRule="auto"/>
        <w:ind w:right="682" w:firstLine="719"/>
        <w:jc w:val="both"/>
        <w:rPr>
          <w:sz w:val="24"/>
          <w:szCs w:val="24"/>
        </w:rPr>
      </w:pPr>
      <w:r w:rsidRPr="000E78E2">
        <w:rPr>
          <w:sz w:val="24"/>
          <w:szCs w:val="24"/>
        </w:rPr>
        <w:t xml:space="preserve">сознающий нравственную и эстетическую ценность литературы, родного </w:t>
      </w:r>
      <w:r w:rsidRPr="000E78E2">
        <w:rPr>
          <w:spacing w:val="-2"/>
          <w:sz w:val="24"/>
          <w:szCs w:val="24"/>
        </w:rPr>
        <w:t>языка,</w:t>
      </w:r>
      <w:r w:rsidRPr="000E78E2">
        <w:rPr>
          <w:sz w:val="24"/>
          <w:szCs w:val="24"/>
        </w:rPr>
        <w:tab/>
      </w:r>
      <w:r w:rsidRPr="000E78E2">
        <w:rPr>
          <w:spacing w:val="-2"/>
          <w:sz w:val="24"/>
          <w:szCs w:val="24"/>
        </w:rPr>
        <w:t>русского</w:t>
      </w:r>
      <w:r w:rsidRPr="000E78E2">
        <w:rPr>
          <w:sz w:val="24"/>
          <w:szCs w:val="24"/>
        </w:rPr>
        <w:tab/>
      </w:r>
      <w:r w:rsidRPr="000E78E2">
        <w:rPr>
          <w:spacing w:val="-2"/>
          <w:sz w:val="24"/>
          <w:szCs w:val="24"/>
        </w:rPr>
        <w:t>языка,</w:t>
      </w:r>
      <w:r w:rsidRPr="000E78E2">
        <w:rPr>
          <w:sz w:val="24"/>
          <w:szCs w:val="24"/>
        </w:rPr>
        <w:tab/>
      </w:r>
      <w:r w:rsidRPr="000E78E2">
        <w:rPr>
          <w:spacing w:val="-2"/>
          <w:sz w:val="24"/>
          <w:szCs w:val="24"/>
        </w:rPr>
        <w:t>проявляющий</w:t>
      </w:r>
      <w:r w:rsidRPr="000E78E2">
        <w:rPr>
          <w:sz w:val="24"/>
          <w:szCs w:val="24"/>
        </w:rPr>
        <w:tab/>
      </w:r>
      <w:r w:rsidRPr="000E78E2">
        <w:rPr>
          <w:spacing w:val="-2"/>
          <w:sz w:val="24"/>
          <w:szCs w:val="24"/>
        </w:rPr>
        <w:t>интерес</w:t>
      </w:r>
      <w:r w:rsidRPr="000E78E2">
        <w:rPr>
          <w:sz w:val="24"/>
          <w:szCs w:val="24"/>
        </w:rPr>
        <w:tab/>
      </w:r>
      <w:r w:rsidRPr="000E78E2">
        <w:rPr>
          <w:spacing w:val="-10"/>
          <w:sz w:val="24"/>
          <w:szCs w:val="24"/>
        </w:rPr>
        <w:t>к</w:t>
      </w:r>
      <w:r w:rsidRPr="000E78E2">
        <w:rPr>
          <w:sz w:val="24"/>
          <w:szCs w:val="24"/>
        </w:rPr>
        <w:tab/>
      </w:r>
      <w:r w:rsidRPr="000E78E2">
        <w:rPr>
          <w:spacing w:val="-2"/>
          <w:sz w:val="24"/>
          <w:szCs w:val="24"/>
        </w:rPr>
        <w:t>чтению.</w:t>
      </w:r>
    </w:p>
    <w:p w14:paraId="0FE78942" w14:textId="77777777" w:rsidR="000E78E2" w:rsidRPr="000E78E2" w:rsidRDefault="000E78E2">
      <w:pPr>
        <w:numPr>
          <w:ilvl w:val="0"/>
          <w:numId w:val="90"/>
        </w:numPr>
        <w:tabs>
          <w:tab w:val="left" w:pos="561"/>
        </w:tabs>
        <w:spacing w:line="360" w:lineRule="auto"/>
        <w:ind w:left="560" w:hanging="241"/>
        <w:jc w:val="both"/>
        <w:outlineLvl w:val="0"/>
        <w:rPr>
          <w:b/>
          <w:bCs/>
          <w:sz w:val="24"/>
          <w:szCs w:val="24"/>
        </w:rPr>
      </w:pPr>
      <w:bookmarkStart w:id="370" w:name="_Toc166834583"/>
      <w:bookmarkStart w:id="371" w:name="_Toc166838333"/>
      <w:bookmarkStart w:id="372" w:name="_Toc166838598"/>
      <w:r w:rsidRPr="000E78E2">
        <w:rPr>
          <w:b/>
          <w:bCs/>
          <w:sz w:val="24"/>
          <w:szCs w:val="24"/>
        </w:rPr>
        <w:t>Эстетическое</w:t>
      </w:r>
      <w:r w:rsidRPr="000E78E2">
        <w:rPr>
          <w:b/>
          <w:bCs/>
          <w:spacing w:val="-7"/>
          <w:sz w:val="24"/>
          <w:szCs w:val="24"/>
        </w:rPr>
        <w:t xml:space="preserve"> </w:t>
      </w:r>
      <w:r w:rsidRPr="000E78E2">
        <w:rPr>
          <w:b/>
          <w:bCs/>
          <w:spacing w:val="-2"/>
          <w:sz w:val="24"/>
          <w:szCs w:val="24"/>
        </w:rPr>
        <w:t>воспитание:</w:t>
      </w:r>
      <w:bookmarkEnd w:id="370"/>
      <w:bookmarkEnd w:id="371"/>
      <w:bookmarkEnd w:id="372"/>
    </w:p>
    <w:p w14:paraId="40895EED" w14:textId="77777777" w:rsidR="000E78E2" w:rsidRPr="000E78E2" w:rsidRDefault="000E78E2">
      <w:pPr>
        <w:numPr>
          <w:ilvl w:val="1"/>
          <w:numId w:val="90"/>
        </w:numPr>
        <w:tabs>
          <w:tab w:val="left" w:pos="1737"/>
        </w:tabs>
        <w:spacing w:line="360" w:lineRule="auto"/>
        <w:ind w:right="692" w:firstLine="719"/>
        <w:jc w:val="both"/>
        <w:rPr>
          <w:sz w:val="24"/>
          <w:szCs w:val="24"/>
        </w:rPr>
      </w:pPr>
      <w:r w:rsidRPr="000E78E2">
        <w:rPr>
          <w:sz w:val="24"/>
          <w:szCs w:val="24"/>
        </w:rPr>
        <w:t>способный воспринимать и чувствовать прекрасное в быту, природе, искусстве, творчестве людей;</w:t>
      </w:r>
    </w:p>
    <w:p w14:paraId="710B7B8B" w14:textId="77777777" w:rsidR="000E78E2" w:rsidRPr="000E78E2" w:rsidRDefault="000E78E2">
      <w:pPr>
        <w:numPr>
          <w:ilvl w:val="1"/>
          <w:numId w:val="90"/>
        </w:numPr>
        <w:tabs>
          <w:tab w:val="left" w:pos="1736"/>
          <w:tab w:val="left" w:pos="1737"/>
          <w:tab w:val="left" w:pos="3480"/>
          <w:tab w:val="left" w:pos="4581"/>
          <w:tab w:val="left" w:pos="5015"/>
          <w:tab w:val="left" w:pos="6286"/>
          <w:tab w:val="left" w:pos="6705"/>
          <w:tab w:val="left" w:pos="8502"/>
          <w:tab w:val="left" w:pos="8931"/>
        </w:tabs>
        <w:spacing w:line="360" w:lineRule="auto"/>
        <w:ind w:right="690" w:firstLine="719"/>
        <w:rPr>
          <w:sz w:val="24"/>
          <w:szCs w:val="24"/>
        </w:rPr>
      </w:pPr>
      <w:r w:rsidRPr="000E78E2">
        <w:rPr>
          <w:spacing w:val="-2"/>
          <w:sz w:val="24"/>
          <w:szCs w:val="24"/>
        </w:rPr>
        <w:t>проявляющий</w:t>
      </w:r>
      <w:r w:rsidRPr="000E78E2">
        <w:rPr>
          <w:sz w:val="24"/>
          <w:szCs w:val="24"/>
        </w:rPr>
        <w:tab/>
      </w:r>
      <w:r w:rsidRPr="000E78E2">
        <w:rPr>
          <w:spacing w:val="-2"/>
          <w:sz w:val="24"/>
          <w:szCs w:val="24"/>
        </w:rPr>
        <w:t>интерес</w:t>
      </w:r>
      <w:r w:rsidRPr="000E78E2">
        <w:rPr>
          <w:sz w:val="24"/>
          <w:szCs w:val="24"/>
        </w:rPr>
        <w:tab/>
      </w:r>
      <w:r w:rsidRPr="000E78E2">
        <w:rPr>
          <w:spacing w:val="-10"/>
          <w:sz w:val="24"/>
          <w:szCs w:val="24"/>
        </w:rPr>
        <w:t>и</w:t>
      </w:r>
      <w:r w:rsidRPr="000E78E2">
        <w:rPr>
          <w:sz w:val="24"/>
          <w:szCs w:val="24"/>
        </w:rPr>
        <w:tab/>
      </w:r>
      <w:r w:rsidRPr="000E78E2">
        <w:rPr>
          <w:spacing w:val="-2"/>
          <w:sz w:val="24"/>
          <w:szCs w:val="24"/>
        </w:rPr>
        <w:t>уважение</w:t>
      </w:r>
      <w:r w:rsidRPr="000E78E2">
        <w:rPr>
          <w:sz w:val="24"/>
          <w:szCs w:val="24"/>
        </w:rPr>
        <w:tab/>
      </w:r>
      <w:r w:rsidRPr="000E78E2">
        <w:rPr>
          <w:spacing w:val="-10"/>
          <w:sz w:val="24"/>
          <w:szCs w:val="24"/>
        </w:rPr>
        <w:t>к</w:t>
      </w:r>
      <w:r w:rsidRPr="000E78E2">
        <w:rPr>
          <w:sz w:val="24"/>
          <w:szCs w:val="24"/>
        </w:rPr>
        <w:tab/>
      </w:r>
      <w:r w:rsidRPr="000E78E2">
        <w:rPr>
          <w:spacing w:val="-2"/>
          <w:sz w:val="24"/>
          <w:szCs w:val="24"/>
        </w:rPr>
        <w:t>отечественной</w:t>
      </w:r>
      <w:r w:rsidRPr="000E78E2">
        <w:rPr>
          <w:sz w:val="24"/>
          <w:szCs w:val="24"/>
        </w:rPr>
        <w:tab/>
      </w:r>
      <w:r w:rsidRPr="000E78E2">
        <w:rPr>
          <w:spacing w:val="-10"/>
          <w:sz w:val="24"/>
          <w:szCs w:val="24"/>
        </w:rPr>
        <w:t>и</w:t>
      </w:r>
      <w:r w:rsidRPr="000E78E2">
        <w:rPr>
          <w:sz w:val="24"/>
          <w:szCs w:val="24"/>
        </w:rPr>
        <w:tab/>
      </w:r>
      <w:r w:rsidRPr="000E78E2">
        <w:rPr>
          <w:spacing w:val="-2"/>
          <w:sz w:val="24"/>
          <w:szCs w:val="24"/>
        </w:rPr>
        <w:t xml:space="preserve">мировой </w:t>
      </w:r>
      <w:r w:rsidRPr="000E78E2">
        <w:rPr>
          <w:sz w:val="24"/>
          <w:szCs w:val="24"/>
        </w:rPr>
        <w:t>художественной культуре;</w:t>
      </w:r>
    </w:p>
    <w:p w14:paraId="608F6E58" w14:textId="77777777" w:rsidR="000E78E2" w:rsidRPr="000E78E2" w:rsidRDefault="000E78E2">
      <w:pPr>
        <w:numPr>
          <w:ilvl w:val="1"/>
          <w:numId w:val="90"/>
        </w:numPr>
        <w:tabs>
          <w:tab w:val="left" w:pos="1736"/>
          <w:tab w:val="left" w:pos="1737"/>
          <w:tab w:val="left" w:pos="8747"/>
        </w:tabs>
        <w:spacing w:line="360" w:lineRule="auto"/>
        <w:ind w:right="689" w:firstLine="719"/>
        <w:rPr>
          <w:sz w:val="24"/>
          <w:szCs w:val="24"/>
        </w:rPr>
      </w:pPr>
      <w:r w:rsidRPr="000E78E2">
        <w:rPr>
          <w:sz w:val="24"/>
          <w:szCs w:val="24"/>
        </w:rPr>
        <w:t xml:space="preserve">проявляющий стремление к самовыражению в разных видах художественной </w:t>
      </w:r>
      <w:r w:rsidRPr="000E78E2">
        <w:rPr>
          <w:spacing w:val="-2"/>
          <w:sz w:val="24"/>
          <w:szCs w:val="24"/>
        </w:rPr>
        <w:t>деятельности,</w:t>
      </w:r>
      <w:r w:rsidRPr="000E78E2">
        <w:rPr>
          <w:sz w:val="24"/>
          <w:szCs w:val="24"/>
        </w:rPr>
        <w:tab/>
      </w:r>
      <w:r w:rsidRPr="000E78E2">
        <w:rPr>
          <w:sz w:val="24"/>
          <w:szCs w:val="24"/>
        </w:rPr>
        <w:tab/>
      </w:r>
      <w:r w:rsidRPr="000E78E2">
        <w:rPr>
          <w:sz w:val="24"/>
          <w:szCs w:val="24"/>
        </w:rPr>
        <w:tab/>
      </w:r>
      <w:r w:rsidRPr="000E78E2">
        <w:rPr>
          <w:spacing w:val="-2"/>
          <w:sz w:val="24"/>
          <w:szCs w:val="24"/>
        </w:rPr>
        <w:t>искусстве.</w:t>
      </w:r>
    </w:p>
    <w:p w14:paraId="798900B4" w14:textId="77777777" w:rsidR="000E78E2" w:rsidRPr="000E78E2" w:rsidRDefault="000E78E2">
      <w:pPr>
        <w:numPr>
          <w:ilvl w:val="0"/>
          <w:numId w:val="90"/>
        </w:numPr>
        <w:tabs>
          <w:tab w:val="left" w:pos="659"/>
        </w:tabs>
        <w:spacing w:line="360" w:lineRule="auto"/>
        <w:ind w:left="320" w:right="693" w:firstLine="0"/>
        <w:jc w:val="both"/>
        <w:outlineLvl w:val="0"/>
        <w:rPr>
          <w:b/>
          <w:bCs/>
          <w:sz w:val="24"/>
          <w:szCs w:val="24"/>
        </w:rPr>
      </w:pPr>
      <w:bookmarkStart w:id="373" w:name="_Toc166834584"/>
      <w:bookmarkStart w:id="374" w:name="_Toc166838334"/>
      <w:bookmarkStart w:id="375" w:name="_Toc166838599"/>
      <w:r w:rsidRPr="000E78E2">
        <w:rPr>
          <w:b/>
          <w:bCs/>
          <w:sz w:val="24"/>
          <w:szCs w:val="24"/>
        </w:rPr>
        <w:t>Физическое</w:t>
      </w:r>
      <w:r w:rsidRPr="000E78E2">
        <w:rPr>
          <w:b/>
          <w:bCs/>
          <w:spacing w:val="80"/>
          <w:sz w:val="24"/>
          <w:szCs w:val="24"/>
        </w:rPr>
        <w:t xml:space="preserve"> </w:t>
      </w:r>
      <w:r w:rsidRPr="000E78E2">
        <w:rPr>
          <w:b/>
          <w:bCs/>
          <w:sz w:val="24"/>
          <w:szCs w:val="24"/>
        </w:rPr>
        <w:t>воспитание,</w:t>
      </w:r>
      <w:r w:rsidRPr="000E78E2">
        <w:rPr>
          <w:b/>
          <w:bCs/>
          <w:spacing w:val="80"/>
          <w:sz w:val="24"/>
          <w:szCs w:val="24"/>
        </w:rPr>
        <w:t xml:space="preserve"> </w:t>
      </w:r>
      <w:r w:rsidRPr="000E78E2">
        <w:rPr>
          <w:b/>
          <w:bCs/>
          <w:sz w:val="24"/>
          <w:szCs w:val="24"/>
        </w:rPr>
        <w:t>формирование</w:t>
      </w:r>
      <w:r w:rsidRPr="000E78E2">
        <w:rPr>
          <w:b/>
          <w:bCs/>
          <w:spacing w:val="80"/>
          <w:sz w:val="24"/>
          <w:szCs w:val="24"/>
        </w:rPr>
        <w:t xml:space="preserve"> </w:t>
      </w:r>
      <w:r w:rsidRPr="000E78E2">
        <w:rPr>
          <w:b/>
          <w:bCs/>
          <w:sz w:val="24"/>
          <w:szCs w:val="24"/>
        </w:rPr>
        <w:t>культуры</w:t>
      </w:r>
      <w:r w:rsidRPr="000E78E2">
        <w:rPr>
          <w:b/>
          <w:bCs/>
          <w:spacing w:val="80"/>
          <w:sz w:val="24"/>
          <w:szCs w:val="24"/>
        </w:rPr>
        <w:t xml:space="preserve"> </w:t>
      </w:r>
      <w:r w:rsidRPr="000E78E2">
        <w:rPr>
          <w:b/>
          <w:bCs/>
          <w:sz w:val="24"/>
          <w:szCs w:val="24"/>
        </w:rPr>
        <w:t>здоровья</w:t>
      </w:r>
      <w:r w:rsidRPr="000E78E2">
        <w:rPr>
          <w:b/>
          <w:bCs/>
          <w:spacing w:val="80"/>
          <w:sz w:val="24"/>
          <w:szCs w:val="24"/>
        </w:rPr>
        <w:t xml:space="preserve"> </w:t>
      </w:r>
      <w:r w:rsidRPr="000E78E2">
        <w:rPr>
          <w:b/>
          <w:bCs/>
          <w:sz w:val="24"/>
          <w:szCs w:val="24"/>
        </w:rPr>
        <w:t>и</w:t>
      </w:r>
      <w:r w:rsidRPr="000E78E2">
        <w:rPr>
          <w:b/>
          <w:bCs/>
          <w:spacing w:val="80"/>
          <w:sz w:val="24"/>
          <w:szCs w:val="24"/>
        </w:rPr>
        <w:t xml:space="preserve"> </w:t>
      </w:r>
      <w:r w:rsidRPr="000E78E2">
        <w:rPr>
          <w:b/>
          <w:bCs/>
          <w:sz w:val="24"/>
          <w:szCs w:val="24"/>
        </w:rPr>
        <w:t xml:space="preserve">эмоционального </w:t>
      </w:r>
      <w:r w:rsidRPr="000E78E2">
        <w:rPr>
          <w:b/>
          <w:bCs/>
          <w:spacing w:val="-2"/>
          <w:sz w:val="24"/>
          <w:szCs w:val="24"/>
        </w:rPr>
        <w:t>благополучия:</w:t>
      </w:r>
      <w:bookmarkEnd w:id="373"/>
      <w:bookmarkEnd w:id="374"/>
      <w:bookmarkEnd w:id="375"/>
    </w:p>
    <w:p w14:paraId="17ECF852" w14:textId="77777777" w:rsidR="000E78E2" w:rsidRPr="000E78E2" w:rsidRDefault="000E78E2">
      <w:pPr>
        <w:numPr>
          <w:ilvl w:val="1"/>
          <w:numId w:val="90"/>
        </w:numPr>
        <w:tabs>
          <w:tab w:val="left" w:pos="1737"/>
        </w:tabs>
        <w:spacing w:line="360" w:lineRule="auto"/>
        <w:ind w:right="689" w:firstLine="719"/>
        <w:jc w:val="both"/>
        <w:rPr>
          <w:sz w:val="24"/>
          <w:szCs w:val="24"/>
        </w:rPr>
      </w:pPr>
      <w:r w:rsidRPr="000E78E2">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8FF303C" w14:textId="77777777" w:rsidR="000E78E2" w:rsidRPr="000E78E2" w:rsidRDefault="000E78E2">
      <w:pPr>
        <w:numPr>
          <w:ilvl w:val="1"/>
          <w:numId w:val="90"/>
        </w:numPr>
        <w:tabs>
          <w:tab w:val="left" w:pos="1736"/>
          <w:tab w:val="left" w:pos="1737"/>
          <w:tab w:val="left" w:pos="3170"/>
          <w:tab w:val="left" w:pos="4571"/>
          <w:tab w:val="left" w:pos="5827"/>
          <w:tab w:val="left" w:pos="6818"/>
          <w:tab w:val="left" w:pos="7191"/>
          <w:tab w:val="left" w:pos="8902"/>
        </w:tabs>
        <w:spacing w:line="360" w:lineRule="auto"/>
        <w:ind w:right="690" w:firstLine="719"/>
        <w:rPr>
          <w:sz w:val="24"/>
          <w:szCs w:val="24"/>
        </w:rPr>
      </w:pPr>
      <w:r w:rsidRPr="000E78E2">
        <w:rPr>
          <w:spacing w:val="-2"/>
          <w:sz w:val="24"/>
          <w:szCs w:val="24"/>
        </w:rPr>
        <w:t>владеющий</w:t>
      </w:r>
      <w:r w:rsidRPr="000E78E2">
        <w:rPr>
          <w:sz w:val="24"/>
          <w:szCs w:val="24"/>
        </w:rPr>
        <w:tab/>
      </w:r>
      <w:r w:rsidRPr="000E78E2">
        <w:rPr>
          <w:spacing w:val="-2"/>
          <w:sz w:val="24"/>
          <w:szCs w:val="24"/>
        </w:rPr>
        <w:t>основными</w:t>
      </w:r>
      <w:r w:rsidRPr="000E78E2">
        <w:rPr>
          <w:sz w:val="24"/>
          <w:szCs w:val="24"/>
        </w:rPr>
        <w:tab/>
      </w:r>
      <w:r w:rsidRPr="000E78E2">
        <w:rPr>
          <w:spacing w:val="-2"/>
          <w:sz w:val="24"/>
          <w:szCs w:val="24"/>
        </w:rPr>
        <w:t>навыками</w:t>
      </w:r>
      <w:r w:rsidRPr="000E78E2">
        <w:rPr>
          <w:sz w:val="24"/>
          <w:szCs w:val="24"/>
        </w:rPr>
        <w:tab/>
      </w:r>
      <w:r w:rsidRPr="000E78E2">
        <w:rPr>
          <w:spacing w:val="-2"/>
          <w:sz w:val="24"/>
          <w:szCs w:val="24"/>
        </w:rPr>
        <w:t>личной</w:t>
      </w:r>
      <w:r w:rsidRPr="000E78E2">
        <w:rPr>
          <w:sz w:val="24"/>
          <w:szCs w:val="24"/>
        </w:rPr>
        <w:tab/>
      </w:r>
      <w:r w:rsidRPr="000E78E2">
        <w:rPr>
          <w:spacing w:val="-10"/>
          <w:sz w:val="24"/>
          <w:szCs w:val="24"/>
        </w:rPr>
        <w:t>и</w:t>
      </w:r>
      <w:r w:rsidRPr="000E78E2">
        <w:rPr>
          <w:sz w:val="24"/>
          <w:szCs w:val="24"/>
        </w:rPr>
        <w:tab/>
      </w:r>
      <w:r w:rsidRPr="000E78E2">
        <w:rPr>
          <w:spacing w:val="-2"/>
          <w:sz w:val="24"/>
          <w:szCs w:val="24"/>
        </w:rPr>
        <w:t>общественной</w:t>
      </w:r>
      <w:r w:rsidRPr="000E78E2">
        <w:rPr>
          <w:sz w:val="24"/>
          <w:szCs w:val="24"/>
        </w:rPr>
        <w:tab/>
      </w:r>
      <w:r w:rsidRPr="000E78E2">
        <w:rPr>
          <w:spacing w:val="-2"/>
          <w:sz w:val="24"/>
          <w:szCs w:val="24"/>
        </w:rPr>
        <w:t xml:space="preserve">гигиены, </w:t>
      </w:r>
      <w:r w:rsidRPr="000E78E2">
        <w:rPr>
          <w:sz w:val="24"/>
          <w:szCs w:val="24"/>
        </w:rPr>
        <w:t>безопасного поведения в быту, природе, обществе;</w:t>
      </w:r>
    </w:p>
    <w:p w14:paraId="70EA74D1" w14:textId="77777777" w:rsidR="000E78E2" w:rsidRPr="000E78E2" w:rsidRDefault="000E78E2">
      <w:pPr>
        <w:numPr>
          <w:ilvl w:val="1"/>
          <w:numId w:val="90"/>
        </w:numPr>
        <w:tabs>
          <w:tab w:val="left" w:pos="1736"/>
          <w:tab w:val="left" w:pos="1737"/>
        </w:tabs>
        <w:spacing w:line="360" w:lineRule="auto"/>
        <w:ind w:right="690" w:firstLine="719"/>
        <w:rPr>
          <w:sz w:val="24"/>
          <w:szCs w:val="24"/>
        </w:rPr>
      </w:pPr>
      <w:r w:rsidRPr="000E78E2">
        <w:rPr>
          <w:sz w:val="24"/>
          <w:szCs w:val="24"/>
        </w:rPr>
        <w:t>ориентированный на физическое развитие с</w:t>
      </w:r>
      <w:r w:rsidRPr="000E78E2">
        <w:rPr>
          <w:spacing w:val="29"/>
          <w:sz w:val="24"/>
          <w:szCs w:val="24"/>
        </w:rPr>
        <w:t xml:space="preserve"> </w:t>
      </w:r>
      <w:r w:rsidRPr="000E78E2">
        <w:rPr>
          <w:sz w:val="24"/>
          <w:szCs w:val="24"/>
        </w:rPr>
        <w:t>учетом</w:t>
      </w:r>
      <w:r w:rsidRPr="000E78E2">
        <w:rPr>
          <w:spacing w:val="28"/>
          <w:sz w:val="24"/>
          <w:szCs w:val="24"/>
        </w:rPr>
        <w:t xml:space="preserve"> </w:t>
      </w:r>
      <w:r w:rsidRPr="000E78E2">
        <w:rPr>
          <w:sz w:val="24"/>
          <w:szCs w:val="24"/>
        </w:rPr>
        <w:t>возможностей</w:t>
      </w:r>
      <w:r w:rsidRPr="000E78E2">
        <w:rPr>
          <w:spacing w:val="29"/>
          <w:sz w:val="24"/>
          <w:szCs w:val="24"/>
        </w:rPr>
        <w:t xml:space="preserve"> </w:t>
      </w:r>
      <w:r w:rsidRPr="000E78E2">
        <w:rPr>
          <w:sz w:val="24"/>
          <w:szCs w:val="24"/>
        </w:rPr>
        <w:t>здоровья, занятия физкультурой и спортом;</w:t>
      </w:r>
    </w:p>
    <w:p w14:paraId="6D905C0D" w14:textId="77777777" w:rsidR="000E78E2" w:rsidRPr="000E78E2" w:rsidRDefault="000E78E2">
      <w:pPr>
        <w:numPr>
          <w:ilvl w:val="1"/>
          <w:numId w:val="90"/>
        </w:numPr>
        <w:tabs>
          <w:tab w:val="left" w:pos="1736"/>
          <w:tab w:val="left" w:pos="1737"/>
          <w:tab w:val="left" w:pos="3331"/>
          <w:tab w:val="left" w:pos="3875"/>
          <w:tab w:val="left" w:pos="5805"/>
          <w:tab w:val="left" w:pos="6738"/>
          <w:tab w:val="left" w:pos="8053"/>
        </w:tabs>
        <w:spacing w:line="360" w:lineRule="auto"/>
        <w:ind w:right="693" w:firstLine="719"/>
        <w:rPr>
          <w:sz w:val="24"/>
          <w:szCs w:val="24"/>
        </w:rPr>
      </w:pPr>
      <w:r w:rsidRPr="000E78E2">
        <w:rPr>
          <w:spacing w:val="-2"/>
          <w:sz w:val="24"/>
          <w:szCs w:val="24"/>
        </w:rPr>
        <w:t>сознающий</w:t>
      </w:r>
      <w:r w:rsidRPr="000E78E2">
        <w:rPr>
          <w:sz w:val="24"/>
          <w:szCs w:val="24"/>
        </w:rPr>
        <w:tab/>
      </w:r>
      <w:r w:rsidRPr="000E78E2">
        <w:rPr>
          <w:spacing w:val="-10"/>
          <w:sz w:val="24"/>
          <w:szCs w:val="24"/>
        </w:rPr>
        <w:t>и</w:t>
      </w:r>
      <w:r w:rsidRPr="000E78E2">
        <w:rPr>
          <w:sz w:val="24"/>
          <w:szCs w:val="24"/>
        </w:rPr>
        <w:tab/>
      </w:r>
      <w:r w:rsidRPr="000E78E2">
        <w:rPr>
          <w:spacing w:val="-2"/>
          <w:sz w:val="24"/>
          <w:szCs w:val="24"/>
        </w:rPr>
        <w:t>принимающий</w:t>
      </w:r>
      <w:r w:rsidRPr="000E78E2">
        <w:rPr>
          <w:sz w:val="24"/>
          <w:szCs w:val="24"/>
        </w:rPr>
        <w:tab/>
      </w:r>
      <w:r w:rsidRPr="000E78E2">
        <w:rPr>
          <w:spacing w:val="-4"/>
          <w:sz w:val="24"/>
          <w:szCs w:val="24"/>
        </w:rPr>
        <w:t>свою</w:t>
      </w:r>
      <w:r w:rsidRPr="000E78E2">
        <w:rPr>
          <w:sz w:val="24"/>
          <w:szCs w:val="24"/>
        </w:rPr>
        <w:tab/>
      </w:r>
      <w:r w:rsidRPr="000E78E2">
        <w:rPr>
          <w:spacing w:val="-2"/>
          <w:sz w:val="24"/>
          <w:szCs w:val="24"/>
        </w:rPr>
        <w:t>половую</w:t>
      </w:r>
      <w:r w:rsidRPr="000E78E2">
        <w:rPr>
          <w:sz w:val="24"/>
          <w:szCs w:val="24"/>
        </w:rPr>
        <w:tab/>
      </w:r>
      <w:r w:rsidRPr="000E78E2">
        <w:rPr>
          <w:spacing w:val="-2"/>
          <w:sz w:val="24"/>
          <w:szCs w:val="24"/>
        </w:rPr>
        <w:t xml:space="preserve">принадлежность, </w:t>
      </w:r>
      <w:r w:rsidRPr="000E78E2">
        <w:rPr>
          <w:sz w:val="24"/>
          <w:szCs w:val="24"/>
        </w:rPr>
        <w:t>соответствующие</w:t>
      </w:r>
      <w:r w:rsidRPr="000E78E2">
        <w:rPr>
          <w:spacing w:val="52"/>
          <w:sz w:val="24"/>
          <w:szCs w:val="24"/>
        </w:rPr>
        <w:t xml:space="preserve"> </w:t>
      </w:r>
      <w:r w:rsidRPr="000E78E2">
        <w:rPr>
          <w:sz w:val="24"/>
          <w:szCs w:val="24"/>
        </w:rPr>
        <w:t>ей</w:t>
      </w:r>
      <w:r w:rsidRPr="000E78E2">
        <w:rPr>
          <w:spacing w:val="56"/>
          <w:sz w:val="24"/>
          <w:szCs w:val="24"/>
        </w:rPr>
        <w:t xml:space="preserve"> </w:t>
      </w:r>
      <w:r w:rsidRPr="000E78E2">
        <w:rPr>
          <w:sz w:val="24"/>
          <w:szCs w:val="24"/>
        </w:rPr>
        <w:t>психофизические</w:t>
      </w:r>
      <w:r w:rsidRPr="000E78E2">
        <w:rPr>
          <w:spacing w:val="54"/>
          <w:sz w:val="24"/>
          <w:szCs w:val="24"/>
        </w:rPr>
        <w:t xml:space="preserve"> </w:t>
      </w:r>
      <w:r w:rsidRPr="000E78E2">
        <w:rPr>
          <w:sz w:val="24"/>
          <w:szCs w:val="24"/>
        </w:rPr>
        <w:t>и</w:t>
      </w:r>
      <w:r w:rsidRPr="000E78E2">
        <w:rPr>
          <w:spacing w:val="54"/>
          <w:sz w:val="24"/>
          <w:szCs w:val="24"/>
        </w:rPr>
        <w:t xml:space="preserve"> </w:t>
      </w:r>
      <w:r w:rsidRPr="000E78E2">
        <w:rPr>
          <w:sz w:val="24"/>
          <w:szCs w:val="24"/>
        </w:rPr>
        <w:t>поведенческие</w:t>
      </w:r>
      <w:r w:rsidRPr="000E78E2">
        <w:rPr>
          <w:spacing w:val="54"/>
          <w:sz w:val="24"/>
          <w:szCs w:val="24"/>
        </w:rPr>
        <w:t xml:space="preserve"> </w:t>
      </w:r>
      <w:r w:rsidRPr="000E78E2">
        <w:rPr>
          <w:sz w:val="24"/>
          <w:szCs w:val="24"/>
        </w:rPr>
        <w:t>особенности</w:t>
      </w:r>
      <w:r w:rsidRPr="000E78E2">
        <w:rPr>
          <w:spacing w:val="57"/>
          <w:sz w:val="24"/>
          <w:szCs w:val="24"/>
        </w:rPr>
        <w:t xml:space="preserve"> </w:t>
      </w:r>
      <w:r w:rsidRPr="000E78E2">
        <w:rPr>
          <w:sz w:val="24"/>
          <w:szCs w:val="24"/>
        </w:rPr>
        <w:t>с</w:t>
      </w:r>
      <w:r w:rsidRPr="000E78E2">
        <w:rPr>
          <w:spacing w:val="57"/>
          <w:sz w:val="24"/>
          <w:szCs w:val="24"/>
        </w:rPr>
        <w:t xml:space="preserve"> </w:t>
      </w:r>
      <w:r w:rsidRPr="000E78E2">
        <w:rPr>
          <w:sz w:val="24"/>
          <w:szCs w:val="24"/>
        </w:rPr>
        <w:t>учетом</w:t>
      </w:r>
      <w:r w:rsidRPr="000E78E2">
        <w:rPr>
          <w:spacing w:val="55"/>
          <w:sz w:val="24"/>
          <w:szCs w:val="24"/>
        </w:rPr>
        <w:t xml:space="preserve"> </w:t>
      </w:r>
      <w:r w:rsidRPr="000E78E2">
        <w:rPr>
          <w:spacing w:val="-2"/>
          <w:sz w:val="24"/>
          <w:szCs w:val="24"/>
        </w:rPr>
        <w:t>возраста.</w:t>
      </w:r>
    </w:p>
    <w:p w14:paraId="56284EBD" w14:textId="77777777" w:rsidR="000E78E2" w:rsidRPr="000E78E2" w:rsidRDefault="000E78E2">
      <w:pPr>
        <w:numPr>
          <w:ilvl w:val="0"/>
          <w:numId w:val="90"/>
        </w:numPr>
        <w:tabs>
          <w:tab w:val="left" w:pos="561"/>
        </w:tabs>
        <w:spacing w:line="360" w:lineRule="auto"/>
        <w:ind w:left="560" w:hanging="241"/>
        <w:jc w:val="both"/>
        <w:outlineLvl w:val="0"/>
        <w:rPr>
          <w:b/>
          <w:bCs/>
          <w:sz w:val="24"/>
          <w:szCs w:val="24"/>
        </w:rPr>
      </w:pPr>
      <w:bookmarkStart w:id="376" w:name="_Toc166834585"/>
      <w:bookmarkStart w:id="377" w:name="_Toc166838335"/>
      <w:bookmarkStart w:id="378" w:name="_Toc166838600"/>
      <w:r w:rsidRPr="000E78E2">
        <w:rPr>
          <w:b/>
          <w:bCs/>
          <w:sz w:val="24"/>
          <w:szCs w:val="24"/>
        </w:rPr>
        <w:t>Трудовое</w:t>
      </w:r>
      <w:r w:rsidRPr="000E78E2">
        <w:rPr>
          <w:b/>
          <w:bCs/>
          <w:spacing w:val="-1"/>
          <w:sz w:val="24"/>
          <w:szCs w:val="24"/>
        </w:rPr>
        <w:t xml:space="preserve"> </w:t>
      </w:r>
      <w:r w:rsidRPr="000E78E2">
        <w:rPr>
          <w:b/>
          <w:bCs/>
          <w:spacing w:val="-2"/>
          <w:sz w:val="24"/>
          <w:szCs w:val="24"/>
        </w:rPr>
        <w:t>воспитание:</w:t>
      </w:r>
      <w:bookmarkEnd w:id="376"/>
      <w:bookmarkEnd w:id="377"/>
      <w:bookmarkEnd w:id="378"/>
    </w:p>
    <w:p w14:paraId="636197C7" w14:textId="77777777" w:rsidR="000E78E2" w:rsidRPr="000E78E2" w:rsidRDefault="000E78E2">
      <w:pPr>
        <w:numPr>
          <w:ilvl w:val="1"/>
          <w:numId w:val="90"/>
        </w:numPr>
        <w:tabs>
          <w:tab w:val="left" w:pos="1737"/>
        </w:tabs>
        <w:spacing w:line="360" w:lineRule="auto"/>
        <w:ind w:right="693" w:firstLine="719"/>
        <w:jc w:val="both"/>
        <w:rPr>
          <w:sz w:val="24"/>
          <w:szCs w:val="24"/>
        </w:rPr>
      </w:pPr>
      <w:r w:rsidRPr="000E78E2">
        <w:rPr>
          <w:sz w:val="24"/>
          <w:szCs w:val="24"/>
        </w:rPr>
        <w:t>сознающий ценность труда в жизни человека, семьи, общества;</w:t>
      </w:r>
      <w:r w:rsidRPr="000E78E2">
        <w:rPr>
          <w:spacing w:val="80"/>
          <w:w w:val="150"/>
          <w:sz w:val="24"/>
          <w:szCs w:val="24"/>
        </w:rPr>
        <w:t xml:space="preserve"> </w:t>
      </w:r>
      <w:r w:rsidRPr="000E78E2">
        <w:rPr>
          <w:sz w:val="24"/>
          <w:szCs w:val="24"/>
        </w:rPr>
        <w:t>проявляющий уважение к труду, людям труда, бережное отношение к результатам труда, ответственное потребление;</w:t>
      </w:r>
    </w:p>
    <w:p w14:paraId="32089572" w14:textId="77777777" w:rsidR="000E78E2" w:rsidRPr="000E78E2" w:rsidRDefault="000E78E2">
      <w:pPr>
        <w:numPr>
          <w:ilvl w:val="1"/>
          <w:numId w:val="90"/>
        </w:numPr>
        <w:tabs>
          <w:tab w:val="left" w:pos="1737"/>
        </w:tabs>
        <w:spacing w:line="360" w:lineRule="auto"/>
        <w:ind w:left="1736" w:hanging="697"/>
        <w:jc w:val="both"/>
        <w:rPr>
          <w:sz w:val="24"/>
          <w:szCs w:val="24"/>
        </w:rPr>
      </w:pPr>
      <w:r w:rsidRPr="000E78E2">
        <w:rPr>
          <w:sz w:val="24"/>
          <w:szCs w:val="24"/>
        </w:rPr>
        <w:t>проявляющий</w:t>
      </w:r>
      <w:r w:rsidRPr="000E78E2">
        <w:rPr>
          <w:spacing w:val="-2"/>
          <w:sz w:val="24"/>
          <w:szCs w:val="24"/>
        </w:rPr>
        <w:t xml:space="preserve"> </w:t>
      </w:r>
      <w:r w:rsidRPr="000E78E2">
        <w:rPr>
          <w:sz w:val="24"/>
          <w:szCs w:val="24"/>
        </w:rPr>
        <w:t>интерес</w:t>
      </w:r>
      <w:r w:rsidRPr="000E78E2">
        <w:rPr>
          <w:spacing w:val="-3"/>
          <w:sz w:val="24"/>
          <w:szCs w:val="24"/>
        </w:rPr>
        <w:t xml:space="preserve"> </w:t>
      </w:r>
      <w:r w:rsidRPr="000E78E2">
        <w:rPr>
          <w:sz w:val="24"/>
          <w:szCs w:val="24"/>
        </w:rPr>
        <w:t>к</w:t>
      </w:r>
      <w:r w:rsidRPr="000E78E2">
        <w:rPr>
          <w:spacing w:val="-1"/>
          <w:sz w:val="24"/>
          <w:szCs w:val="24"/>
        </w:rPr>
        <w:t xml:space="preserve"> </w:t>
      </w:r>
      <w:r w:rsidRPr="000E78E2">
        <w:rPr>
          <w:sz w:val="24"/>
          <w:szCs w:val="24"/>
        </w:rPr>
        <w:t>разным</w:t>
      </w:r>
      <w:r w:rsidRPr="000E78E2">
        <w:rPr>
          <w:spacing w:val="-3"/>
          <w:sz w:val="24"/>
          <w:szCs w:val="24"/>
        </w:rPr>
        <w:t xml:space="preserve"> </w:t>
      </w:r>
      <w:r w:rsidRPr="000E78E2">
        <w:rPr>
          <w:spacing w:val="-2"/>
          <w:sz w:val="24"/>
          <w:szCs w:val="24"/>
        </w:rPr>
        <w:t>профессиям;</w:t>
      </w:r>
    </w:p>
    <w:p w14:paraId="0E59FC53" w14:textId="77777777" w:rsidR="000E78E2" w:rsidRPr="000E78E2" w:rsidRDefault="000E78E2">
      <w:pPr>
        <w:numPr>
          <w:ilvl w:val="1"/>
          <w:numId w:val="90"/>
        </w:numPr>
        <w:tabs>
          <w:tab w:val="left" w:pos="1737"/>
        </w:tabs>
        <w:spacing w:line="360" w:lineRule="auto"/>
        <w:ind w:right="696" w:firstLine="719"/>
        <w:jc w:val="both"/>
        <w:rPr>
          <w:sz w:val="24"/>
          <w:szCs w:val="24"/>
        </w:rPr>
      </w:pPr>
      <w:r w:rsidRPr="000E78E2">
        <w:rPr>
          <w:sz w:val="24"/>
          <w:szCs w:val="24"/>
        </w:rPr>
        <w:t xml:space="preserve">участвующий в различных видах доступного по возрасту труда, трудовой </w:t>
      </w:r>
      <w:r w:rsidRPr="000E78E2">
        <w:rPr>
          <w:spacing w:val="-2"/>
          <w:sz w:val="24"/>
          <w:szCs w:val="24"/>
        </w:rPr>
        <w:t>деятельности.</w:t>
      </w:r>
    </w:p>
    <w:p w14:paraId="2D31C1B0" w14:textId="77777777" w:rsidR="000E78E2" w:rsidRPr="000E78E2" w:rsidRDefault="000E78E2">
      <w:pPr>
        <w:numPr>
          <w:ilvl w:val="0"/>
          <w:numId w:val="90"/>
        </w:numPr>
        <w:tabs>
          <w:tab w:val="left" w:pos="561"/>
        </w:tabs>
        <w:spacing w:line="360" w:lineRule="auto"/>
        <w:ind w:left="560" w:hanging="241"/>
        <w:jc w:val="both"/>
        <w:outlineLvl w:val="0"/>
        <w:rPr>
          <w:b/>
          <w:bCs/>
          <w:sz w:val="24"/>
          <w:szCs w:val="24"/>
        </w:rPr>
      </w:pPr>
      <w:bookmarkStart w:id="379" w:name="_Toc166834586"/>
      <w:bookmarkStart w:id="380" w:name="_Toc166838336"/>
      <w:bookmarkStart w:id="381" w:name="_Toc166838601"/>
      <w:r w:rsidRPr="000E78E2">
        <w:rPr>
          <w:b/>
          <w:bCs/>
          <w:sz w:val="24"/>
          <w:szCs w:val="24"/>
        </w:rPr>
        <w:t>Экологическое</w:t>
      </w:r>
      <w:r w:rsidRPr="000E78E2">
        <w:rPr>
          <w:b/>
          <w:bCs/>
          <w:spacing w:val="-6"/>
          <w:sz w:val="24"/>
          <w:szCs w:val="24"/>
        </w:rPr>
        <w:t xml:space="preserve"> </w:t>
      </w:r>
      <w:r w:rsidRPr="000E78E2">
        <w:rPr>
          <w:b/>
          <w:bCs/>
          <w:spacing w:val="-2"/>
          <w:sz w:val="24"/>
          <w:szCs w:val="24"/>
        </w:rPr>
        <w:t>воспитание:</w:t>
      </w:r>
      <w:bookmarkEnd w:id="379"/>
      <w:bookmarkEnd w:id="380"/>
      <w:bookmarkEnd w:id="381"/>
    </w:p>
    <w:p w14:paraId="68E045FE" w14:textId="77777777" w:rsidR="000E78E2" w:rsidRPr="000E78E2" w:rsidRDefault="000E78E2">
      <w:pPr>
        <w:numPr>
          <w:ilvl w:val="1"/>
          <w:numId w:val="90"/>
        </w:numPr>
        <w:tabs>
          <w:tab w:val="left" w:pos="1737"/>
        </w:tabs>
        <w:spacing w:line="360" w:lineRule="auto"/>
        <w:ind w:right="691" w:firstLine="719"/>
        <w:jc w:val="both"/>
        <w:rPr>
          <w:sz w:val="24"/>
          <w:szCs w:val="24"/>
        </w:rPr>
      </w:pPr>
      <w:r w:rsidRPr="000E78E2">
        <w:rPr>
          <w:sz w:val="24"/>
          <w:szCs w:val="24"/>
        </w:rPr>
        <w:t xml:space="preserve">понимающий ценность природы, зависимость жизни людей от природы, </w:t>
      </w:r>
      <w:r w:rsidRPr="000E78E2">
        <w:rPr>
          <w:sz w:val="24"/>
          <w:szCs w:val="24"/>
        </w:rPr>
        <w:lastRenderedPageBreak/>
        <w:t>влияние людей на природу, окружающую среду;</w:t>
      </w:r>
    </w:p>
    <w:p w14:paraId="7EE9FEEE" w14:textId="77777777" w:rsidR="000E78E2" w:rsidRPr="000E78E2" w:rsidRDefault="000E78E2">
      <w:pPr>
        <w:numPr>
          <w:ilvl w:val="1"/>
          <w:numId w:val="90"/>
        </w:numPr>
        <w:tabs>
          <w:tab w:val="left" w:pos="1737"/>
        </w:tabs>
        <w:spacing w:line="360" w:lineRule="auto"/>
        <w:ind w:right="693" w:firstLine="719"/>
        <w:jc w:val="both"/>
        <w:rPr>
          <w:sz w:val="24"/>
          <w:szCs w:val="24"/>
        </w:rPr>
      </w:pPr>
      <w:r w:rsidRPr="000E78E2">
        <w:rPr>
          <w:sz w:val="24"/>
          <w:szCs w:val="24"/>
        </w:rPr>
        <w:t>проявляющий любовь и бережное отношение к природе, неприятие действий, приносящих вред природе, особенно живым существам;</w:t>
      </w:r>
    </w:p>
    <w:p w14:paraId="71E5F29C" w14:textId="77777777" w:rsidR="000E78E2" w:rsidRPr="000E78E2" w:rsidRDefault="000E78E2">
      <w:pPr>
        <w:numPr>
          <w:ilvl w:val="1"/>
          <w:numId w:val="90"/>
        </w:numPr>
        <w:tabs>
          <w:tab w:val="left" w:pos="1737"/>
          <w:tab w:val="left" w:pos="9236"/>
        </w:tabs>
        <w:spacing w:line="360" w:lineRule="auto"/>
        <w:ind w:right="686" w:firstLine="719"/>
        <w:jc w:val="both"/>
        <w:rPr>
          <w:sz w:val="24"/>
          <w:szCs w:val="24"/>
        </w:rPr>
      </w:pPr>
      <w:r w:rsidRPr="000E78E2">
        <w:rPr>
          <w:sz w:val="24"/>
          <w:szCs w:val="24"/>
        </w:rPr>
        <w:t>выражающий готовность в своей деятельности придерживаться</w:t>
      </w:r>
      <w:r w:rsidRPr="000E78E2">
        <w:rPr>
          <w:spacing w:val="80"/>
          <w:sz w:val="24"/>
          <w:szCs w:val="24"/>
        </w:rPr>
        <w:t xml:space="preserve"> </w:t>
      </w:r>
      <w:r w:rsidRPr="000E78E2">
        <w:rPr>
          <w:spacing w:val="-2"/>
          <w:sz w:val="24"/>
          <w:szCs w:val="24"/>
        </w:rPr>
        <w:t>экологических</w:t>
      </w:r>
      <w:r w:rsidRPr="000E78E2">
        <w:rPr>
          <w:sz w:val="24"/>
          <w:szCs w:val="24"/>
        </w:rPr>
        <w:tab/>
      </w:r>
      <w:r w:rsidRPr="000E78E2">
        <w:rPr>
          <w:spacing w:val="-2"/>
          <w:sz w:val="24"/>
          <w:szCs w:val="24"/>
        </w:rPr>
        <w:t>норм.</w:t>
      </w:r>
    </w:p>
    <w:p w14:paraId="1D993825" w14:textId="77777777" w:rsidR="000E78E2" w:rsidRPr="000E78E2" w:rsidRDefault="000E78E2">
      <w:pPr>
        <w:numPr>
          <w:ilvl w:val="0"/>
          <w:numId w:val="90"/>
        </w:numPr>
        <w:tabs>
          <w:tab w:val="left" w:pos="561"/>
        </w:tabs>
        <w:spacing w:line="360" w:lineRule="auto"/>
        <w:ind w:left="560" w:hanging="241"/>
        <w:jc w:val="both"/>
        <w:outlineLvl w:val="0"/>
        <w:rPr>
          <w:b/>
          <w:bCs/>
          <w:sz w:val="24"/>
          <w:szCs w:val="24"/>
        </w:rPr>
      </w:pPr>
      <w:bookmarkStart w:id="382" w:name="_Toc166834587"/>
      <w:bookmarkStart w:id="383" w:name="_Toc166838337"/>
      <w:bookmarkStart w:id="384" w:name="_Toc166838602"/>
      <w:r w:rsidRPr="000E78E2">
        <w:rPr>
          <w:b/>
          <w:bCs/>
          <w:sz w:val="24"/>
          <w:szCs w:val="24"/>
        </w:rPr>
        <w:t>Ценности</w:t>
      </w:r>
      <w:r w:rsidRPr="000E78E2">
        <w:rPr>
          <w:b/>
          <w:bCs/>
          <w:spacing w:val="-3"/>
          <w:sz w:val="24"/>
          <w:szCs w:val="24"/>
        </w:rPr>
        <w:t xml:space="preserve"> </w:t>
      </w:r>
      <w:r w:rsidRPr="000E78E2">
        <w:rPr>
          <w:b/>
          <w:bCs/>
          <w:sz w:val="24"/>
          <w:szCs w:val="24"/>
        </w:rPr>
        <w:t xml:space="preserve">научного </w:t>
      </w:r>
      <w:r w:rsidRPr="000E78E2">
        <w:rPr>
          <w:b/>
          <w:bCs/>
          <w:spacing w:val="-2"/>
          <w:sz w:val="24"/>
          <w:szCs w:val="24"/>
        </w:rPr>
        <w:t>познания:</w:t>
      </w:r>
      <w:bookmarkEnd w:id="382"/>
      <w:bookmarkEnd w:id="383"/>
      <w:bookmarkEnd w:id="384"/>
    </w:p>
    <w:p w14:paraId="1A0BA575" w14:textId="77777777" w:rsidR="000E78E2" w:rsidRPr="000E78E2" w:rsidRDefault="000E78E2">
      <w:pPr>
        <w:numPr>
          <w:ilvl w:val="1"/>
          <w:numId w:val="90"/>
        </w:numPr>
        <w:tabs>
          <w:tab w:val="left" w:pos="1737"/>
        </w:tabs>
        <w:spacing w:line="360" w:lineRule="auto"/>
        <w:ind w:right="691" w:firstLine="719"/>
        <w:jc w:val="both"/>
        <w:rPr>
          <w:sz w:val="24"/>
          <w:szCs w:val="24"/>
        </w:rPr>
      </w:pPr>
      <w:r w:rsidRPr="000E78E2">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BD72DF4" w14:textId="77777777" w:rsidR="000E78E2" w:rsidRPr="000E78E2" w:rsidRDefault="000E78E2">
      <w:pPr>
        <w:numPr>
          <w:ilvl w:val="1"/>
          <w:numId w:val="90"/>
        </w:numPr>
        <w:tabs>
          <w:tab w:val="left" w:pos="1737"/>
        </w:tabs>
        <w:spacing w:line="360" w:lineRule="auto"/>
        <w:ind w:right="688" w:firstLine="719"/>
        <w:jc w:val="both"/>
        <w:rPr>
          <w:sz w:val="24"/>
          <w:szCs w:val="24"/>
        </w:rPr>
      </w:pPr>
      <w:r w:rsidRPr="000E78E2">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90AC92D" w14:textId="77777777" w:rsidR="000E78E2" w:rsidRPr="000E78E2" w:rsidRDefault="000E78E2">
      <w:pPr>
        <w:numPr>
          <w:ilvl w:val="1"/>
          <w:numId w:val="90"/>
        </w:numPr>
        <w:tabs>
          <w:tab w:val="left" w:pos="1737"/>
        </w:tabs>
        <w:spacing w:line="360" w:lineRule="auto"/>
        <w:ind w:right="692" w:firstLine="719"/>
        <w:jc w:val="both"/>
        <w:rPr>
          <w:sz w:val="24"/>
          <w:szCs w:val="24"/>
        </w:rPr>
      </w:pPr>
      <w:r w:rsidRPr="000E78E2">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14:paraId="4DD48D87" w14:textId="77777777" w:rsidR="000E78E2" w:rsidRPr="000E78E2" w:rsidRDefault="000E78E2" w:rsidP="000E78E2">
      <w:pPr>
        <w:spacing w:before="4" w:line="360" w:lineRule="auto"/>
        <w:rPr>
          <w:sz w:val="24"/>
          <w:szCs w:val="24"/>
        </w:rPr>
      </w:pPr>
    </w:p>
    <w:p w14:paraId="6E464723" w14:textId="77777777" w:rsidR="000E78E2" w:rsidRPr="000E78E2" w:rsidRDefault="000E78E2" w:rsidP="004B5345">
      <w:pPr>
        <w:tabs>
          <w:tab w:val="left" w:pos="4303"/>
        </w:tabs>
        <w:spacing w:before="1" w:line="360" w:lineRule="auto"/>
        <w:jc w:val="center"/>
        <w:outlineLvl w:val="0"/>
        <w:rPr>
          <w:b/>
          <w:bCs/>
          <w:sz w:val="24"/>
          <w:szCs w:val="24"/>
        </w:rPr>
      </w:pPr>
      <w:bookmarkStart w:id="385" w:name="_Toc166834588"/>
      <w:bookmarkStart w:id="386" w:name="_Toc166838338"/>
      <w:bookmarkStart w:id="387" w:name="_Toc166838603"/>
      <w:r w:rsidRPr="000E78E2">
        <w:rPr>
          <w:b/>
          <w:bCs/>
          <w:sz w:val="24"/>
          <w:szCs w:val="24"/>
        </w:rPr>
        <w:t>Содержательный</w:t>
      </w:r>
      <w:r w:rsidRPr="000E78E2">
        <w:rPr>
          <w:b/>
          <w:bCs/>
          <w:spacing w:val="-9"/>
          <w:sz w:val="24"/>
          <w:szCs w:val="24"/>
        </w:rPr>
        <w:t xml:space="preserve"> </w:t>
      </w:r>
      <w:r w:rsidRPr="000E78E2">
        <w:rPr>
          <w:b/>
          <w:bCs/>
          <w:spacing w:val="-2"/>
          <w:sz w:val="24"/>
          <w:szCs w:val="24"/>
        </w:rPr>
        <w:t>раздел</w:t>
      </w:r>
      <w:bookmarkEnd w:id="385"/>
      <w:bookmarkEnd w:id="386"/>
      <w:bookmarkEnd w:id="387"/>
    </w:p>
    <w:p w14:paraId="1923F46A" w14:textId="0AA6F4A3" w:rsidR="000E78E2" w:rsidRPr="000E78E2" w:rsidRDefault="000E78E2" w:rsidP="004B5345">
      <w:pPr>
        <w:tabs>
          <w:tab w:val="left" w:pos="4963"/>
        </w:tabs>
        <w:spacing w:before="74" w:line="360" w:lineRule="auto"/>
        <w:jc w:val="center"/>
        <w:outlineLvl w:val="0"/>
        <w:rPr>
          <w:b/>
          <w:bCs/>
          <w:sz w:val="24"/>
          <w:szCs w:val="24"/>
        </w:rPr>
      </w:pPr>
      <w:bookmarkStart w:id="388" w:name="_Toc166834589"/>
      <w:bookmarkStart w:id="389" w:name="_Toc166838339"/>
      <w:bookmarkStart w:id="390" w:name="_Toc166838604"/>
      <w:r w:rsidRPr="000E78E2">
        <w:rPr>
          <w:b/>
          <w:bCs/>
          <w:noProof/>
          <w:sz w:val="24"/>
          <w:szCs w:val="24"/>
        </w:rPr>
        <mc:AlternateContent>
          <mc:Choice Requires="wps">
            <w:drawing>
              <wp:anchor distT="0" distB="0" distL="114300" distR="114300" simplePos="0" relativeHeight="251661824" behindDoc="0" locked="0" layoutInCell="1" allowOverlap="1" wp14:anchorId="0E2E448F" wp14:editId="75C1109B">
                <wp:simplePos x="0" y="0"/>
                <wp:positionH relativeFrom="page">
                  <wp:posOffset>3900805</wp:posOffset>
                </wp:positionH>
                <wp:positionV relativeFrom="paragraph">
                  <wp:posOffset>205740</wp:posOffset>
                </wp:positionV>
                <wp:extent cx="38100" cy="7620"/>
                <wp:effectExtent l="0" t="0" r="0" b="0"/>
                <wp:wrapNone/>
                <wp:docPr id="180687044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578C" id="Прямоугольник 2" o:spid="_x0000_s1026" style="position:absolute;margin-left:307.15pt;margin-top:16.2pt;width:3pt;height:.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" fillcolor="black" stroked="f">
                <w10:wrap anchorx="page"/>
              </v:rect>
            </w:pict>
          </mc:Fallback>
        </mc:AlternateContent>
      </w:r>
      <w:r w:rsidRPr="000E78E2">
        <w:rPr>
          <w:b/>
          <w:bCs/>
          <w:sz w:val="24"/>
          <w:szCs w:val="24"/>
        </w:rPr>
        <w:t>Уклад</w:t>
      </w:r>
      <w:r w:rsidRPr="000E78E2">
        <w:rPr>
          <w:b/>
          <w:bCs/>
          <w:spacing w:val="1"/>
          <w:sz w:val="24"/>
          <w:szCs w:val="24"/>
        </w:rPr>
        <w:t xml:space="preserve"> </w:t>
      </w:r>
      <w:r w:rsidRPr="000E78E2">
        <w:rPr>
          <w:b/>
          <w:bCs/>
          <w:spacing w:val="-2"/>
          <w:sz w:val="24"/>
          <w:szCs w:val="24"/>
        </w:rPr>
        <w:t>школы</w:t>
      </w:r>
      <w:bookmarkEnd w:id="388"/>
      <w:bookmarkEnd w:id="389"/>
      <w:bookmarkEnd w:id="390"/>
    </w:p>
    <w:p w14:paraId="0AD71EC5" w14:textId="79C355B8" w:rsidR="000E78E2" w:rsidRPr="000E78E2" w:rsidRDefault="000E78E2" w:rsidP="004B5345">
      <w:pPr>
        <w:spacing w:line="360" w:lineRule="auto"/>
        <w:ind w:left="1040"/>
        <w:rPr>
          <w:sz w:val="24"/>
          <w:szCs w:val="24"/>
        </w:rPr>
      </w:pPr>
      <w:r w:rsidRPr="000E78E2">
        <w:rPr>
          <w:sz w:val="24"/>
          <w:szCs w:val="24"/>
        </w:rPr>
        <w:t>В МБОУ</w:t>
      </w:r>
      <w:r w:rsidRPr="000E78E2">
        <w:rPr>
          <w:spacing w:val="48"/>
          <w:sz w:val="24"/>
          <w:szCs w:val="24"/>
        </w:rPr>
        <w:t xml:space="preserve"> </w:t>
      </w:r>
      <w:r w:rsidRPr="000E78E2">
        <w:rPr>
          <w:sz w:val="24"/>
          <w:szCs w:val="24"/>
        </w:rPr>
        <w:t>«Боровихинская ООШ»обучаются учащиеся с 1 по 9 классы, всего в школе – 244 учащихся, в начальной школе обучается 115 учащийся, в основной – 129.</w:t>
      </w:r>
    </w:p>
    <w:p w14:paraId="79C41AFE" w14:textId="77777777" w:rsidR="000E78E2" w:rsidRPr="000E78E2" w:rsidRDefault="000E78E2" w:rsidP="000E78E2">
      <w:pPr>
        <w:spacing w:before="1" w:line="360" w:lineRule="auto"/>
        <w:ind w:left="320" w:right="940" w:firstLine="719"/>
        <w:jc w:val="both"/>
        <w:rPr>
          <w:sz w:val="24"/>
          <w:szCs w:val="24"/>
        </w:rPr>
      </w:pPr>
      <w:r w:rsidRPr="000E78E2">
        <w:rPr>
          <w:sz w:val="24"/>
          <w:szCs w:val="24"/>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w:t>
      </w:r>
      <w:r w:rsidRPr="000E78E2">
        <w:rPr>
          <w:spacing w:val="40"/>
          <w:sz w:val="24"/>
          <w:szCs w:val="24"/>
        </w:rPr>
        <w:t xml:space="preserve"> </w:t>
      </w:r>
      <w:r w:rsidRPr="000E78E2">
        <w:rPr>
          <w:sz w:val="24"/>
          <w:szCs w:val="24"/>
        </w:rPr>
        <w:t>квалификационных категорий. Из 16 педагогов школы, имеют высшую квалификационную категорию – 3 чел., первую квалификационную категорию</w:t>
      </w:r>
    </w:p>
    <w:p w14:paraId="734C81A6" w14:textId="77777777" w:rsidR="000E78E2" w:rsidRPr="000E78E2" w:rsidRDefault="000E78E2" w:rsidP="000E78E2">
      <w:pPr>
        <w:spacing w:line="360" w:lineRule="auto"/>
        <w:ind w:left="320"/>
        <w:jc w:val="both"/>
        <w:rPr>
          <w:sz w:val="24"/>
          <w:szCs w:val="24"/>
        </w:rPr>
      </w:pPr>
      <w:r w:rsidRPr="000E78E2">
        <w:rPr>
          <w:sz w:val="24"/>
          <w:szCs w:val="24"/>
        </w:rPr>
        <w:t>–</w:t>
      </w:r>
      <w:r w:rsidRPr="000E78E2">
        <w:rPr>
          <w:spacing w:val="-4"/>
          <w:sz w:val="24"/>
          <w:szCs w:val="24"/>
        </w:rPr>
        <w:t xml:space="preserve"> </w:t>
      </w:r>
      <w:r w:rsidRPr="000E78E2">
        <w:rPr>
          <w:sz w:val="24"/>
          <w:szCs w:val="24"/>
        </w:rPr>
        <w:t>7</w:t>
      </w:r>
      <w:r w:rsidRPr="000E78E2">
        <w:rPr>
          <w:spacing w:val="-1"/>
          <w:sz w:val="24"/>
          <w:szCs w:val="24"/>
        </w:rPr>
        <w:t xml:space="preserve"> </w:t>
      </w:r>
      <w:r w:rsidRPr="000E78E2">
        <w:rPr>
          <w:sz w:val="24"/>
          <w:szCs w:val="24"/>
        </w:rPr>
        <w:t>чел.,</w:t>
      </w:r>
      <w:r w:rsidRPr="000E78E2">
        <w:rPr>
          <w:spacing w:val="-2"/>
          <w:sz w:val="24"/>
          <w:szCs w:val="24"/>
        </w:rPr>
        <w:t xml:space="preserve"> </w:t>
      </w:r>
      <w:r w:rsidRPr="000E78E2">
        <w:rPr>
          <w:sz w:val="24"/>
          <w:szCs w:val="24"/>
        </w:rPr>
        <w:t>аттестованы</w:t>
      </w:r>
      <w:r w:rsidRPr="000E78E2">
        <w:rPr>
          <w:spacing w:val="-1"/>
          <w:sz w:val="24"/>
          <w:szCs w:val="24"/>
        </w:rPr>
        <w:t xml:space="preserve"> </w:t>
      </w:r>
      <w:r w:rsidRPr="000E78E2">
        <w:rPr>
          <w:sz w:val="24"/>
          <w:szCs w:val="24"/>
        </w:rPr>
        <w:t>на</w:t>
      </w:r>
      <w:r w:rsidRPr="000E78E2">
        <w:rPr>
          <w:spacing w:val="-2"/>
          <w:sz w:val="24"/>
          <w:szCs w:val="24"/>
        </w:rPr>
        <w:t xml:space="preserve"> </w:t>
      </w:r>
      <w:r w:rsidRPr="000E78E2">
        <w:rPr>
          <w:sz w:val="24"/>
          <w:szCs w:val="24"/>
        </w:rPr>
        <w:t>соответствие</w:t>
      </w:r>
      <w:r w:rsidRPr="000E78E2">
        <w:rPr>
          <w:spacing w:val="-4"/>
          <w:sz w:val="24"/>
          <w:szCs w:val="24"/>
        </w:rPr>
        <w:t xml:space="preserve"> </w:t>
      </w:r>
      <w:r w:rsidRPr="000E78E2">
        <w:rPr>
          <w:sz w:val="24"/>
          <w:szCs w:val="24"/>
        </w:rPr>
        <w:t>занимаемой</w:t>
      </w:r>
      <w:r w:rsidRPr="000E78E2">
        <w:rPr>
          <w:spacing w:val="-1"/>
          <w:sz w:val="24"/>
          <w:szCs w:val="24"/>
        </w:rPr>
        <w:t xml:space="preserve"> </w:t>
      </w:r>
      <w:r w:rsidRPr="000E78E2">
        <w:rPr>
          <w:sz w:val="24"/>
          <w:szCs w:val="24"/>
        </w:rPr>
        <w:t>должности</w:t>
      </w:r>
      <w:r w:rsidRPr="000E78E2">
        <w:rPr>
          <w:spacing w:val="4"/>
          <w:sz w:val="24"/>
          <w:szCs w:val="24"/>
        </w:rPr>
        <w:t xml:space="preserve"> </w:t>
      </w:r>
      <w:r w:rsidRPr="000E78E2">
        <w:rPr>
          <w:sz w:val="24"/>
          <w:szCs w:val="24"/>
        </w:rPr>
        <w:t>–</w:t>
      </w:r>
      <w:r w:rsidRPr="000E78E2">
        <w:rPr>
          <w:spacing w:val="-1"/>
          <w:sz w:val="24"/>
          <w:szCs w:val="24"/>
        </w:rPr>
        <w:t xml:space="preserve"> </w:t>
      </w:r>
      <w:r w:rsidRPr="000E78E2">
        <w:rPr>
          <w:sz w:val="24"/>
          <w:szCs w:val="24"/>
        </w:rPr>
        <w:t>6</w:t>
      </w:r>
      <w:r w:rsidRPr="000E78E2">
        <w:rPr>
          <w:spacing w:val="-1"/>
          <w:sz w:val="24"/>
          <w:szCs w:val="24"/>
        </w:rPr>
        <w:t xml:space="preserve"> </w:t>
      </w:r>
      <w:r w:rsidRPr="000E78E2">
        <w:rPr>
          <w:spacing w:val="-2"/>
          <w:sz w:val="24"/>
          <w:szCs w:val="24"/>
        </w:rPr>
        <w:t>человек.</w:t>
      </w:r>
    </w:p>
    <w:p w14:paraId="5916B56A" w14:textId="77777777" w:rsidR="000E78E2" w:rsidRPr="000E78E2" w:rsidRDefault="000E78E2" w:rsidP="000E78E2">
      <w:pPr>
        <w:spacing w:line="360" w:lineRule="auto"/>
        <w:ind w:left="320" w:right="691" w:firstLine="719"/>
        <w:jc w:val="both"/>
        <w:rPr>
          <w:sz w:val="24"/>
          <w:szCs w:val="24"/>
        </w:rPr>
      </w:pPr>
      <w:r w:rsidRPr="000E78E2">
        <w:rPr>
          <w:sz w:val="24"/>
          <w:szCs w:val="24"/>
        </w:rPr>
        <w:t>Школа поддерживает тесные отношения со всеми организациями, находящимися на его территории. Основная задача сохранить</w:t>
      </w:r>
      <w:r w:rsidRPr="000E78E2">
        <w:rPr>
          <w:spacing w:val="8"/>
          <w:sz w:val="24"/>
          <w:szCs w:val="24"/>
        </w:rPr>
        <w:t xml:space="preserve"> </w:t>
      </w:r>
      <w:r w:rsidRPr="000E78E2">
        <w:rPr>
          <w:sz w:val="24"/>
          <w:szCs w:val="24"/>
        </w:rPr>
        <w:t>и</w:t>
      </w:r>
      <w:r w:rsidRPr="000E78E2">
        <w:rPr>
          <w:spacing w:val="9"/>
          <w:sz w:val="24"/>
          <w:szCs w:val="24"/>
        </w:rPr>
        <w:t xml:space="preserve"> </w:t>
      </w:r>
      <w:r w:rsidRPr="000E78E2">
        <w:rPr>
          <w:sz w:val="24"/>
          <w:szCs w:val="24"/>
        </w:rPr>
        <w:t>распространить</w:t>
      </w:r>
      <w:r w:rsidRPr="000E78E2">
        <w:rPr>
          <w:spacing w:val="11"/>
          <w:sz w:val="24"/>
          <w:szCs w:val="24"/>
        </w:rPr>
        <w:t xml:space="preserve"> </w:t>
      </w:r>
      <w:r w:rsidRPr="000E78E2">
        <w:rPr>
          <w:sz w:val="24"/>
          <w:szCs w:val="24"/>
        </w:rPr>
        <w:t>культуру</w:t>
      </w:r>
      <w:r w:rsidRPr="000E78E2">
        <w:rPr>
          <w:spacing w:val="4"/>
          <w:sz w:val="24"/>
          <w:szCs w:val="24"/>
        </w:rPr>
        <w:t xml:space="preserve"> </w:t>
      </w:r>
      <w:r w:rsidRPr="000E78E2">
        <w:rPr>
          <w:sz w:val="24"/>
          <w:szCs w:val="24"/>
        </w:rPr>
        <w:t>и</w:t>
      </w:r>
      <w:r w:rsidRPr="000E78E2">
        <w:rPr>
          <w:spacing w:val="10"/>
          <w:sz w:val="24"/>
          <w:szCs w:val="24"/>
        </w:rPr>
        <w:t xml:space="preserve"> </w:t>
      </w:r>
      <w:r w:rsidRPr="000E78E2">
        <w:rPr>
          <w:sz w:val="24"/>
          <w:szCs w:val="24"/>
        </w:rPr>
        <w:t>исторические</w:t>
      </w:r>
      <w:r w:rsidRPr="000E78E2">
        <w:rPr>
          <w:spacing w:val="8"/>
          <w:sz w:val="24"/>
          <w:szCs w:val="24"/>
        </w:rPr>
        <w:t xml:space="preserve"> </w:t>
      </w:r>
      <w:r w:rsidRPr="000E78E2">
        <w:rPr>
          <w:spacing w:val="-2"/>
          <w:sz w:val="24"/>
          <w:szCs w:val="24"/>
        </w:rPr>
        <w:t>традиции</w:t>
      </w:r>
      <w:r w:rsidRPr="000E78E2">
        <w:rPr>
          <w:sz w:val="24"/>
          <w:szCs w:val="24"/>
        </w:rPr>
        <w:t xml:space="preserve"> «малой» родины и при этом дать учащимся образование, позволяющее им реализовывать себя в жизни, быть адекватными миру и себе, развить социальную и культурную компетентность, способствовать формированию достойного человека-гражданина, семьянина-родителя, специалиста-профессионала.</w:t>
      </w:r>
    </w:p>
    <w:p w14:paraId="573A83F0" w14:textId="77777777" w:rsidR="000E78E2" w:rsidRPr="000E78E2" w:rsidRDefault="000E78E2" w:rsidP="000E78E2">
      <w:pPr>
        <w:spacing w:before="1" w:line="360" w:lineRule="auto"/>
        <w:ind w:left="320" w:right="687" w:firstLine="719"/>
        <w:jc w:val="both"/>
        <w:rPr>
          <w:sz w:val="24"/>
          <w:szCs w:val="24"/>
        </w:rPr>
      </w:pPr>
      <w:r w:rsidRPr="000E78E2">
        <w:rPr>
          <w:sz w:val="24"/>
          <w:szCs w:val="24"/>
        </w:rPr>
        <w:t>В школе формируется единый общешкольный коллектив, в котором и школьники, и педагоги,</w:t>
      </w:r>
      <w:r w:rsidRPr="000E78E2">
        <w:rPr>
          <w:spacing w:val="-2"/>
          <w:sz w:val="24"/>
          <w:szCs w:val="24"/>
        </w:rPr>
        <w:t xml:space="preserve"> </w:t>
      </w:r>
      <w:r w:rsidRPr="000E78E2">
        <w:rPr>
          <w:sz w:val="24"/>
          <w:szCs w:val="24"/>
        </w:rPr>
        <w:t>и</w:t>
      </w:r>
      <w:r w:rsidRPr="000E78E2">
        <w:rPr>
          <w:spacing w:val="-4"/>
          <w:sz w:val="24"/>
          <w:szCs w:val="24"/>
        </w:rPr>
        <w:t xml:space="preserve"> </w:t>
      </w:r>
      <w:r w:rsidRPr="000E78E2">
        <w:rPr>
          <w:sz w:val="24"/>
          <w:szCs w:val="24"/>
        </w:rPr>
        <w:t>родители,</w:t>
      </w:r>
      <w:r w:rsidRPr="000E78E2">
        <w:rPr>
          <w:spacing w:val="-4"/>
          <w:sz w:val="24"/>
          <w:szCs w:val="24"/>
        </w:rPr>
        <w:t xml:space="preserve"> </w:t>
      </w:r>
      <w:r w:rsidRPr="000E78E2">
        <w:rPr>
          <w:sz w:val="24"/>
          <w:szCs w:val="24"/>
        </w:rPr>
        <w:t>и</w:t>
      </w:r>
      <w:r w:rsidRPr="000E78E2">
        <w:rPr>
          <w:spacing w:val="-4"/>
          <w:sz w:val="24"/>
          <w:szCs w:val="24"/>
        </w:rPr>
        <w:t xml:space="preserve"> </w:t>
      </w:r>
      <w:r w:rsidRPr="000E78E2">
        <w:rPr>
          <w:sz w:val="24"/>
          <w:szCs w:val="24"/>
        </w:rPr>
        <w:t>выпускники</w:t>
      </w:r>
      <w:r w:rsidRPr="000E78E2">
        <w:rPr>
          <w:spacing w:val="-4"/>
          <w:sz w:val="24"/>
          <w:szCs w:val="24"/>
        </w:rPr>
        <w:t xml:space="preserve"> </w:t>
      </w:r>
      <w:r w:rsidRPr="000E78E2">
        <w:rPr>
          <w:sz w:val="24"/>
          <w:szCs w:val="24"/>
        </w:rPr>
        <w:t>прежних лет,</w:t>
      </w:r>
      <w:r w:rsidRPr="000E78E2">
        <w:rPr>
          <w:spacing w:val="-2"/>
          <w:sz w:val="24"/>
          <w:szCs w:val="24"/>
        </w:rPr>
        <w:t xml:space="preserve"> </w:t>
      </w:r>
      <w:r w:rsidRPr="000E78E2">
        <w:rPr>
          <w:sz w:val="24"/>
          <w:szCs w:val="24"/>
        </w:rPr>
        <w:t>и</w:t>
      </w:r>
      <w:r w:rsidRPr="000E78E2">
        <w:rPr>
          <w:spacing w:val="-1"/>
          <w:sz w:val="24"/>
          <w:szCs w:val="24"/>
        </w:rPr>
        <w:t xml:space="preserve"> </w:t>
      </w:r>
      <w:r w:rsidRPr="000E78E2">
        <w:rPr>
          <w:sz w:val="24"/>
          <w:szCs w:val="24"/>
        </w:rPr>
        <w:t>друзья,</w:t>
      </w:r>
      <w:r w:rsidRPr="000E78E2">
        <w:rPr>
          <w:spacing w:val="-2"/>
          <w:sz w:val="24"/>
          <w:szCs w:val="24"/>
        </w:rPr>
        <w:t xml:space="preserve"> </w:t>
      </w:r>
      <w:r w:rsidRPr="000E78E2">
        <w:rPr>
          <w:sz w:val="24"/>
          <w:szCs w:val="24"/>
        </w:rPr>
        <w:t>горячо</w:t>
      </w:r>
      <w:r w:rsidRPr="000E78E2">
        <w:rPr>
          <w:spacing w:val="-2"/>
          <w:sz w:val="24"/>
          <w:szCs w:val="24"/>
        </w:rPr>
        <w:t xml:space="preserve"> </w:t>
      </w:r>
      <w:r w:rsidRPr="000E78E2">
        <w:rPr>
          <w:sz w:val="24"/>
          <w:szCs w:val="24"/>
        </w:rPr>
        <w:t>поддерживающие</w:t>
      </w:r>
      <w:r w:rsidRPr="000E78E2">
        <w:rPr>
          <w:spacing w:val="-3"/>
          <w:sz w:val="24"/>
          <w:szCs w:val="24"/>
        </w:rPr>
        <w:t xml:space="preserve"> </w:t>
      </w:r>
      <w:r w:rsidRPr="000E78E2">
        <w:rPr>
          <w:sz w:val="24"/>
          <w:szCs w:val="24"/>
        </w:rPr>
        <w:t>школу переживают чувство общности и развиваются отношения сотворчества, сотрудничества, сопереживания, события детей и взрослых.</w:t>
      </w:r>
    </w:p>
    <w:p w14:paraId="7AE4859F" w14:textId="77777777" w:rsidR="000E78E2" w:rsidRPr="000E78E2" w:rsidRDefault="000E78E2" w:rsidP="000E78E2">
      <w:pPr>
        <w:spacing w:line="360" w:lineRule="auto"/>
        <w:ind w:left="320" w:right="684" w:firstLine="719"/>
        <w:jc w:val="both"/>
        <w:rPr>
          <w:sz w:val="24"/>
          <w:szCs w:val="24"/>
        </w:rPr>
      </w:pPr>
      <w:r w:rsidRPr="000E78E2">
        <w:rPr>
          <w:sz w:val="24"/>
          <w:szCs w:val="24"/>
        </w:rPr>
        <w:t xml:space="preserve">В школе имеются кадровый ресурс для организации эффективного процесса воспитания: заместитель директора по УВР, педагог – психолог, логопед, дефектолог, </w:t>
      </w:r>
      <w:r w:rsidRPr="000E78E2">
        <w:rPr>
          <w:sz w:val="24"/>
          <w:szCs w:val="24"/>
        </w:rPr>
        <w:lastRenderedPageBreak/>
        <w:t>классные руководители, социальный педагог.</w:t>
      </w:r>
    </w:p>
    <w:p w14:paraId="2BE71322" w14:textId="77777777" w:rsidR="000E78E2" w:rsidRPr="000E78E2" w:rsidRDefault="000E78E2" w:rsidP="000E78E2">
      <w:pPr>
        <w:spacing w:line="360" w:lineRule="auto"/>
        <w:ind w:left="320" w:right="687" w:firstLine="719"/>
        <w:jc w:val="both"/>
        <w:rPr>
          <w:sz w:val="24"/>
          <w:szCs w:val="24"/>
        </w:rPr>
      </w:pPr>
      <w:r w:rsidRPr="000E78E2">
        <w:rPr>
          <w:sz w:val="24"/>
          <w:szCs w:val="24"/>
        </w:rPr>
        <w:t>Процесс воспитания в школе основывается на следующих принципах взаимодействия педагогических работников и обучающихся:</w:t>
      </w:r>
    </w:p>
    <w:p w14:paraId="5AD5C841" w14:textId="77777777" w:rsidR="000E78E2" w:rsidRPr="000E78E2" w:rsidRDefault="000E78E2">
      <w:pPr>
        <w:numPr>
          <w:ilvl w:val="0"/>
          <w:numId w:val="89"/>
        </w:numPr>
        <w:tabs>
          <w:tab w:val="left" w:pos="1737"/>
        </w:tabs>
        <w:spacing w:before="10" w:line="360" w:lineRule="auto"/>
        <w:ind w:right="694" w:firstLine="719"/>
        <w:jc w:val="both"/>
        <w:rPr>
          <w:sz w:val="24"/>
          <w:szCs w:val="24"/>
        </w:rPr>
      </w:pPr>
      <w:r w:rsidRPr="000E78E2">
        <w:rPr>
          <w:position w:val="1"/>
          <w:sz w:val="24"/>
          <w:szCs w:val="24"/>
        </w:rPr>
        <w:t xml:space="preserve">неукоснительное соблюдение законности и прав семьи и обучающегося, </w:t>
      </w:r>
      <w:r w:rsidRPr="000E78E2">
        <w:rPr>
          <w:sz w:val="24"/>
          <w:szCs w:val="24"/>
        </w:rPr>
        <w:t>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14:paraId="56705BB3" w14:textId="77777777" w:rsidR="000E78E2" w:rsidRPr="000E78E2" w:rsidRDefault="000E78E2">
      <w:pPr>
        <w:numPr>
          <w:ilvl w:val="0"/>
          <w:numId w:val="89"/>
        </w:numPr>
        <w:tabs>
          <w:tab w:val="left" w:pos="1737"/>
        </w:tabs>
        <w:spacing w:before="7" w:line="360" w:lineRule="auto"/>
        <w:ind w:right="690" w:firstLine="719"/>
        <w:jc w:val="both"/>
        <w:rPr>
          <w:sz w:val="24"/>
          <w:szCs w:val="24"/>
        </w:rPr>
      </w:pPr>
      <w:r w:rsidRPr="000E78E2">
        <w:rPr>
          <w:position w:val="1"/>
          <w:sz w:val="24"/>
          <w:szCs w:val="24"/>
        </w:rPr>
        <w:t xml:space="preserve">ориентир на создание в образовательной организации психологически </w:t>
      </w:r>
      <w:r w:rsidRPr="000E78E2">
        <w:rPr>
          <w:sz w:val="24"/>
          <w:szCs w:val="24"/>
        </w:rPr>
        <w:t>комфортной среды для каждого обучающегося и взрослого, без которой невозможно конструктивное</w:t>
      </w:r>
      <w:r w:rsidRPr="000E78E2">
        <w:rPr>
          <w:spacing w:val="-3"/>
          <w:sz w:val="24"/>
          <w:szCs w:val="24"/>
        </w:rPr>
        <w:t xml:space="preserve"> </w:t>
      </w:r>
      <w:r w:rsidRPr="000E78E2">
        <w:rPr>
          <w:sz w:val="24"/>
          <w:szCs w:val="24"/>
        </w:rPr>
        <w:t>взаимодействие</w:t>
      </w:r>
      <w:r w:rsidRPr="000E78E2">
        <w:rPr>
          <w:spacing w:val="-3"/>
          <w:sz w:val="24"/>
          <w:szCs w:val="24"/>
        </w:rPr>
        <w:t xml:space="preserve"> </w:t>
      </w:r>
      <w:r w:rsidRPr="000E78E2">
        <w:rPr>
          <w:sz w:val="24"/>
          <w:szCs w:val="24"/>
        </w:rPr>
        <w:t>обучающихся</w:t>
      </w:r>
      <w:r w:rsidRPr="000E78E2">
        <w:rPr>
          <w:spacing w:val="-2"/>
          <w:sz w:val="24"/>
          <w:szCs w:val="24"/>
        </w:rPr>
        <w:t xml:space="preserve"> </w:t>
      </w:r>
      <w:r w:rsidRPr="000E78E2">
        <w:rPr>
          <w:sz w:val="24"/>
          <w:szCs w:val="24"/>
        </w:rPr>
        <w:t>и</w:t>
      </w:r>
      <w:r w:rsidRPr="000E78E2">
        <w:rPr>
          <w:spacing w:val="-3"/>
          <w:sz w:val="24"/>
          <w:szCs w:val="24"/>
        </w:rPr>
        <w:t xml:space="preserve"> </w:t>
      </w:r>
      <w:r w:rsidRPr="000E78E2">
        <w:rPr>
          <w:sz w:val="24"/>
          <w:szCs w:val="24"/>
        </w:rPr>
        <w:t>педагогических</w:t>
      </w:r>
      <w:r w:rsidRPr="000E78E2">
        <w:rPr>
          <w:spacing w:val="-2"/>
          <w:sz w:val="24"/>
          <w:szCs w:val="24"/>
        </w:rPr>
        <w:t xml:space="preserve"> </w:t>
      </w:r>
      <w:r w:rsidRPr="000E78E2">
        <w:rPr>
          <w:sz w:val="24"/>
          <w:szCs w:val="24"/>
        </w:rPr>
        <w:t>работников,</w:t>
      </w:r>
      <w:r w:rsidRPr="000E78E2">
        <w:rPr>
          <w:spacing w:val="-2"/>
          <w:sz w:val="24"/>
          <w:szCs w:val="24"/>
        </w:rPr>
        <w:t xml:space="preserve"> </w:t>
      </w:r>
      <w:r w:rsidRPr="000E78E2">
        <w:rPr>
          <w:sz w:val="24"/>
          <w:szCs w:val="24"/>
        </w:rPr>
        <w:t>профилактика буллинга в школьной среде;</w:t>
      </w:r>
    </w:p>
    <w:p w14:paraId="2F7AC60F" w14:textId="77777777" w:rsidR="000E78E2" w:rsidRPr="000E78E2" w:rsidRDefault="000E78E2">
      <w:pPr>
        <w:numPr>
          <w:ilvl w:val="0"/>
          <w:numId w:val="89"/>
        </w:numPr>
        <w:tabs>
          <w:tab w:val="left" w:pos="1737"/>
        </w:tabs>
        <w:spacing w:before="9" w:line="360" w:lineRule="auto"/>
        <w:ind w:right="688" w:firstLine="719"/>
        <w:jc w:val="both"/>
        <w:rPr>
          <w:sz w:val="24"/>
          <w:szCs w:val="24"/>
        </w:rPr>
      </w:pPr>
      <w:r w:rsidRPr="000E78E2">
        <w:rPr>
          <w:position w:val="1"/>
          <w:sz w:val="24"/>
          <w:szCs w:val="24"/>
        </w:rPr>
        <w:t xml:space="preserve">реализация процесса воспитания главным образом через создание в </w:t>
      </w:r>
      <w:r w:rsidRPr="000E78E2">
        <w:rPr>
          <w:sz w:val="24"/>
          <w:szCs w:val="24"/>
        </w:rPr>
        <w:t>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14:paraId="140CF3BC" w14:textId="77777777" w:rsidR="000E78E2" w:rsidRPr="000E78E2" w:rsidRDefault="000E78E2">
      <w:pPr>
        <w:numPr>
          <w:ilvl w:val="0"/>
          <w:numId w:val="89"/>
        </w:numPr>
        <w:tabs>
          <w:tab w:val="left" w:pos="1737"/>
        </w:tabs>
        <w:spacing w:before="12" w:line="360" w:lineRule="auto"/>
        <w:ind w:right="692" w:firstLine="719"/>
        <w:jc w:val="both"/>
        <w:rPr>
          <w:sz w:val="24"/>
          <w:szCs w:val="24"/>
        </w:rPr>
      </w:pPr>
      <w:r w:rsidRPr="000E78E2">
        <w:rPr>
          <w:position w:val="1"/>
          <w:sz w:val="24"/>
          <w:szCs w:val="24"/>
        </w:rPr>
        <w:t xml:space="preserve">организация основных совместных дел обучающихся и педагогических </w:t>
      </w:r>
      <w:r w:rsidRPr="000E78E2">
        <w:rPr>
          <w:sz w:val="24"/>
          <w:szCs w:val="24"/>
        </w:rPr>
        <w:t>работников как предмета совместной заботы и взрослых, и обучающихся; системность, целесообразность и нешаблонность воспитания как условия его эффективности.</w:t>
      </w:r>
    </w:p>
    <w:p w14:paraId="4FEF354F" w14:textId="77777777" w:rsidR="000E78E2" w:rsidRPr="000E78E2" w:rsidRDefault="000E78E2" w:rsidP="000E78E2">
      <w:pPr>
        <w:spacing w:before="4" w:line="360" w:lineRule="auto"/>
        <w:ind w:left="1040"/>
        <w:jc w:val="both"/>
        <w:rPr>
          <w:sz w:val="24"/>
          <w:szCs w:val="24"/>
        </w:rPr>
      </w:pPr>
      <w:r w:rsidRPr="000E78E2">
        <w:rPr>
          <w:sz w:val="24"/>
          <w:szCs w:val="24"/>
        </w:rPr>
        <w:t>Основными</w:t>
      </w:r>
      <w:r w:rsidRPr="000E78E2">
        <w:rPr>
          <w:spacing w:val="-5"/>
          <w:sz w:val="24"/>
          <w:szCs w:val="24"/>
        </w:rPr>
        <w:t xml:space="preserve"> </w:t>
      </w:r>
      <w:r w:rsidRPr="000E78E2">
        <w:rPr>
          <w:sz w:val="24"/>
          <w:szCs w:val="24"/>
        </w:rPr>
        <w:t>традициями</w:t>
      </w:r>
      <w:r w:rsidRPr="000E78E2">
        <w:rPr>
          <w:spacing w:val="-5"/>
          <w:sz w:val="24"/>
          <w:szCs w:val="24"/>
        </w:rPr>
        <w:t xml:space="preserve"> </w:t>
      </w:r>
      <w:r w:rsidRPr="000E78E2">
        <w:rPr>
          <w:sz w:val="24"/>
          <w:szCs w:val="24"/>
        </w:rPr>
        <w:t>воспитания</w:t>
      </w:r>
      <w:r w:rsidRPr="000E78E2">
        <w:rPr>
          <w:spacing w:val="-4"/>
          <w:sz w:val="24"/>
          <w:szCs w:val="24"/>
        </w:rPr>
        <w:t xml:space="preserve"> </w:t>
      </w:r>
      <w:r w:rsidRPr="000E78E2">
        <w:rPr>
          <w:spacing w:val="-2"/>
          <w:sz w:val="24"/>
          <w:szCs w:val="24"/>
        </w:rPr>
        <w:t>являются:</w:t>
      </w:r>
    </w:p>
    <w:p w14:paraId="26DCF284" w14:textId="77777777" w:rsidR="000E78E2" w:rsidRPr="000E78E2" w:rsidRDefault="000E78E2">
      <w:pPr>
        <w:numPr>
          <w:ilvl w:val="0"/>
          <w:numId w:val="89"/>
        </w:numPr>
        <w:tabs>
          <w:tab w:val="left" w:pos="1796"/>
          <w:tab w:val="left" w:pos="1797"/>
        </w:tabs>
        <w:spacing w:before="11" w:line="360" w:lineRule="auto"/>
        <w:ind w:right="692" w:firstLine="719"/>
        <w:jc w:val="both"/>
        <w:rPr>
          <w:sz w:val="24"/>
          <w:szCs w:val="24"/>
        </w:rPr>
      </w:pPr>
      <w:r w:rsidRPr="000E78E2">
        <w:rPr>
          <w:position w:val="1"/>
          <w:sz w:val="24"/>
          <w:szCs w:val="24"/>
        </w:rPr>
        <w:t xml:space="preserve">ключевые общешкольные дела, через которые осуществляется интеграция </w:t>
      </w:r>
      <w:r w:rsidRPr="000E78E2">
        <w:rPr>
          <w:sz w:val="24"/>
          <w:szCs w:val="24"/>
        </w:rPr>
        <w:t>воспитательных усилий педагогических работников;</w:t>
      </w:r>
    </w:p>
    <w:p w14:paraId="05506B21" w14:textId="77777777" w:rsidR="000E78E2" w:rsidRPr="000E78E2" w:rsidRDefault="000E78E2">
      <w:pPr>
        <w:numPr>
          <w:ilvl w:val="0"/>
          <w:numId w:val="89"/>
        </w:numPr>
        <w:tabs>
          <w:tab w:val="left" w:pos="1796"/>
          <w:tab w:val="left" w:pos="1797"/>
        </w:tabs>
        <w:spacing w:before="16" w:line="360" w:lineRule="auto"/>
        <w:ind w:right="689" w:firstLine="719"/>
        <w:jc w:val="both"/>
        <w:rPr>
          <w:sz w:val="24"/>
          <w:szCs w:val="24"/>
        </w:rPr>
      </w:pPr>
      <w:r w:rsidRPr="000E78E2">
        <w:rPr>
          <w:position w:val="1"/>
          <w:sz w:val="24"/>
          <w:szCs w:val="24"/>
        </w:rPr>
        <w:t xml:space="preserve">коллективная разработка, коллективное планирование, коллективное </w:t>
      </w:r>
      <w:r w:rsidRPr="000E78E2">
        <w:rPr>
          <w:sz w:val="24"/>
          <w:szCs w:val="24"/>
        </w:rPr>
        <w:t>проведение и коллективный анализ их результатов;</w:t>
      </w:r>
    </w:p>
    <w:p w14:paraId="792A74CD" w14:textId="77777777" w:rsidR="000E78E2" w:rsidRPr="000E78E2" w:rsidRDefault="000E78E2">
      <w:pPr>
        <w:numPr>
          <w:ilvl w:val="0"/>
          <w:numId w:val="89"/>
        </w:numPr>
        <w:tabs>
          <w:tab w:val="left" w:pos="1798"/>
          <w:tab w:val="left" w:pos="1799"/>
        </w:tabs>
        <w:spacing w:before="13" w:line="360" w:lineRule="auto"/>
        <w:ind w:right="696" w:firstLine="719"/>
        <w:jc w:val="both"/>
        <w:rPr>
          <w:sz w:val="24"/>
          <w:szCs w:val="24"/>
        </w:rPr>
      </w:pPr>
      <w:r w:rsidRPr="000E78E2">
        <w:rPr>
          <w:position w:val="1"/>
          <w:sz w:val="24"/>
          <w:szCs w:val="24"/>
        </w:rPr>
        <w:t>условия,</w:t>
      </w:r>
      <w:r w:rsidRPr="000E78E2">
        <w:rPr>
          <w:spacing w:val="-1"/>
          <w:position w:val="1"/>
          <w:sz w:val="24"/>
          <w:szCs w:val="24"/>
        </w:rPr>
        <w:t xml:space="preserve"> </w:t>
      </w:r>
      <w:r w:rsidRPr="000E78E2">
        <w:rPr>
          <w:position w:val="1"/>
          <w:sz w:val="24"/>
          <w:szCs w:val="24"/>
        </w:rPr>
        <w:t>при которых</w:t>
      </w:r>
      <w:r w:rsidRPr="000E78E2">
        <w:rPr>
          <w:spacing w:val="-1"/>
          <w:position w:val="1"/>
          <w:sz w:val="24"/>
          <w:szCs w:val="24"/>
        </w:rPr>
        <w:t xml:space="preserve"> </w:t>
      </w:r>
      <w:r w:rsidRPr="000E78E2">
        <w:rPr>
          <w:position w:val="1"/>
          <w:sz w:val="24"/>
          <w:szCs w:val="24"/>
        </w:rPr>
        <w:t>по</w:t>
      </w:r>
      <w:r w:rsidRPr="000E78E2">
        <w:rPr>
          <w:spacing w:val="-1"/>
          <w:position w:val="1"/>
          <w:sz w:val="24"/>
          <w:szCs w:val="24"/>
        </w:rPr>
        <w:t xml:space="preserve"> </w:t>
      </w:r>
      <w:r w:rsidRPr="000E78E2">
        <w:rPr>
          <w:position w:val="1"/>
          <w:sz w:val="24"/>
          <w:szCs w:val="24"/>
        </w:rPr>
        <w:t>мере</w:t>
      </w:r>
      <w:r w:rsidRPr="000E78E2">
        <w:rPr>
          <w:spacing w:val="-2"/>
          <w:position w:val="1"/>
          <w:sz w:val="24"/>
          <w:szCs w:val="24"/>
        </w:rPr>
        <w:t xml:space="preserve"> </w:t>
      </w:r>
      <w:r w:rsidRPr="000E78E2">
        <w:rPr>
          <w:position w:val="1"/>
          <w:sz w:val="24"/>
          <w:szCs w:val="24"/>
        </w:rPr>
        <w:t>взросления</w:t>
      </w:r>
      <w:r w:rsidRPr="000E78E2">
        <w:rPr>
          <w:spacing w:val="-1"/>
          <w:position w:val="1"/>
          <w:sz w:val="24"/>
          <w:szCs w:val="24"/>
        </w:rPr>
        <w:t xml:space="preserve"> </w:t>
      </w:r>
      <w:r w:rsidRPr="000E78E2">
        <w:rPr>
          <w:position w:val="1"/>
          <w:sz w:val="24"/>
          <w:szCs w:val="24"/>
        </w:rPr>
        <w:t>обучающегося увеличивается</w:t>
      </w:r>
      <w:r w:rsidRPr="000E78E2">
        <w:rPr>
          <w:spacing w:val="-1"/>
          <w:position w:val="1"/>
          <w:sz w:val="24"/>
          <w:szCs w:val="24"/>
        </w:rPr>
        <w:t xml:space="preserve"> </w:t>
      </w:r>
      <w:r w:rsidRPr="000E78E2">
        <w:rPr>
          <w:position w:val="1"/>
          <w:sz w:val="24"/>
          <w:szCs w:val="24"/>
        </w:rPr>
        <w:t xml:space="preserve">и его </w:t>
      </w:r>
      <w:r w:rsidRPr="000E78E2">
        <w:rPr>
          <w:sz w:val="24"/>
          <w:szCs w:val="24"/>
        </w:rPr>
        <w:t>роль в совместных делах (от пассивного наблюдателя до организатора);</w:t>
      </w:r>
    </w:p>
    <w:p w14:paraId="6CCFD5EE" w14:textId="77777777" w:rsidR="000E78E2" w:rsidRPr="000E78E2" w:rsidRDefault="000E78E2">
      <w:pPr>
        <w:numPr>
          <w:ilvl w:val="0"/>
          <w:numId w:val="89"/>
        </w:numPr>
        <w:tabs>
          <w:tab w:val="left" w:pos="1796"/>
          <w:tab w:val="left" w:pos="1797"/>
        </w:tabs>
        <w:spacing w:before="15" w:line="360" w:lineRule="auto"/>
        <w:ind w:right="688" w:firstLine="719"/>
        <w:jc w:val="both"/>
        <w:rPr>
          <w:sz w:val="24"/>
          <w:szCs w:val="24"/>
        </w:rPr>
      </w:pPr>
      <w:r w:rsidRPr="000E78E2">
        <w:rPr>
          <w:position w:val="1"/>
          <w:sz w:val="24"/>
          <w:szCs w:val="24"/>
        </w:rPr>
        <w:t xml:space="preserve">межклассное и межвозрастное взаимодействие обучающихся, а также их </w:t>
      </w:r>
      <w:r w:rsidRPr="000E78E2">
        <w:rPr>
          <w:sz w:val="24"/>
          <w:szCs w:val="24"/>
        </w:rPr>
        <w:t>социальная активность;</w:t>
      </w:r>
    </w:p>
    <w:p w14:paraId="7C4EF63B" w14:textId="77777777" w:rsidR="000E78E2" w:rsidRPr="000E78E2" w:rsidRDefault="000E78E2">
      <w:pPr>
        <w:numPr>
          <w:ilvl w:val="0"/>
          <w:numId w:val="89"/>
        </w:numPr>
        <w:tabs>
          <w:tab w:val="left" w:pos="1796"/>
          <w:tab w:val="left" w:pos="1797"/>
        </w:tabs>
        <w:spacing w:before="11" w:line="360" w:lineRule="auto"/>
        <w:ind w:right="689" w:firstLine="719"/>
        <w:jc w:val="both"/>
        <w:rPr>
          <w:sz w:val="24"/>
          <w:szCs w:val="24"/>
        </w:rPr>
      </w:pPr>
      <w:r w:rsidRPr="000E78E2">
        <w:rPr>
          <w:position w:val="1"/>
          <w:sz w:val="24"/>
          <w:szCs w:val="24"/>
        </w:rPr>
        <w:t xml:space="preserve">формирование коллективов в рамках школьных классов, кружков, студий, </w:t>
      </w:r>
      <w:r w:rsidRPr="000E78E2">
        <w:rPr>
          <w:sz w:val="24"/>
          <w:szCs w:val="24"/>
        </w:rPr>
        <w:t>секций и иных детских объединений, на установление в них доброжелательных и товарищеских взаимоотношений;</w:t>
      </w:r>
    </w:p>
    <w:p w14:paraId="7C492F7D" w14:textId="77777777" w:rsidR="000E78E2" w:rsidRPr="000E78E2" w:rsidRDefault="000E78E2">
      <w:pPr>
        <w:numPr>
          <w:ilvl w:val="0"/>
          <w:numId w:val="89"/>
        </w:numPr>
        <w:tabs>
          <w:tab w:val="left" w:pos="1796"/>
          <w:tab w:val="left" w:pos="1797"/>
        </w:tabs>
        <w:spacing w:before="14" w:line="360" w:lineRule="auto"/>
        <w:ind w:right="683" w:firstLine="719"/>
        <w:jc w:val="both"/>
        <w:rPr>
          <w:sz w:val="24"/>
          <w:szCs w:val="24"/>
        </w:rPr>
      </w:pPr>
      <w:r w:rsidRPr="000E78E2">
        <w:rPr>
          <w:position w:val="1"/>
          <w:sz w:val="24"/>
          <w:szCs w:val="24"/>
        </w:rPr>
        <w:t xml:space="preserve">классные руководители, реализующие по отношению к обучающимся </w:t>
      </w:r>
      <w:r w:rsidRPr="000E78E2">
        <w:rPr>
          <w:sz w:val="24"/>
          <w:szCs w:val="24"/>
        </w:rPr>
        <w:t>защитную,</w:t>
      </w:r>
      <w:r w:rsidRPr="000E78E2">
        <w:rPr>
          <w:spacing w:val="40"/>
          <w:sz w:val="24"/>
          <w:szCs w:val="24"/>
        </w:rPr>
        <w:t xml:space="preserve"> </w:t>
      </w:r>
      <w:r w:rsidRPr="000E78E2">
        <w:rPr>
          <w:sz w:val="24"/>
          <w:szCs w:val="24"/>
        </w:rPr>
        <w:t>личностно</w:t>
      </w:r>
      <w:r w:rsidRPr="000E78E2">
        <w:rPr>
          <w:spacing w:val="40"/>
          <w:sz w:val="24"/>
          <w:szCs w:val="24"/>
        </w:rPr>
        <w:t xml:space="preserve"> </w:t>
      </w:r>
      <w:r w:rsidRPr="000E78E2">
        <w:rPr>
          <w:sz w:val="24"/>
          <w:szCs w:val="24"/>
        </w:rPr>
        <w:t>развивающую,</w:t>
      </w:r>
      <w:r w:rsidRPr="000E78E2">
        <w:rPr>
          <w:spacing w:val="40"/>
          <w:sz w:val="24"/>
          <w:szCs w:val="24"/>
        </w:rPr>
        <w:t xml:space="preserve"> </w:t>
      </w:r>
      <w:r w:rsidRPr="000E78E2">
        <w:rPr>
          <w:sz w:val="24"/>
          <w:szCs w:val="24"/>
        </w:rPr>
        <w:t>организационную,</w:t>
      </w:r>
      <w:r w:rsidRPr="000E78E2">
        <w:rPr>
          <w:spacing w:val="40"/>
          <w:sz w:val="24"/>
          <w:szCs w:val="24"/>
        </w:rPr>
        <w:t xml:space="preserve"> </w:t>
      </w:r>
      <w:r w:rsidRPr="000E78E2">
        <w:rPr>
          <w:sz w:val="24"/>
          <w:szCs w:val="24"/>
        </w:rPr>
        <w:t>посредническую</w:t>
      </w:r>
      <w:r w:rsidRPr="000E78E2">
        <w:rPr>
          <w:spacing w:val="40"/>
          <w:sz w:val="24"/>
          <w:szCs w:val="24"/>
        </w:rPr>
        <w:t xml:space="preserve"> </w:t>
      </w:r>
      <w:r w:rsidRPr="000E78E2">
        <w:rPr>
          <w:sz w:val="24"/>
          <w:szCs w:val="24"/>
        </w:rPr>
        <w:t>(в</w:t>
      </w:r>
      <w:r w:rsidRPr="000E78E2">
        <w:rPr>
          <w:spacing w:val="40"/>
          <w:sz w:val="24"/>
          <w:szCs w:val="24"/>
        </w:rPr>
        <w:t xml:space="preserve"> </w:t>
      </w:r>
      <w:r w:rsidRPr="000E78E2">
        <w:rPr>
          <w:sz w:val="24"/>
          <w:szCs w:val="24"/>
        </w:rPr>
        <w:t>разрешении</w:t>
      </w:r>
    </w:p>
    <w:p w14:paraId="1EAFCA92"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58FAF5C4" w14:textId="77777777" w:rsidR="000E78E2" w:rsidRPr="000E78E2" w:rsidRDefault="000E78E2" w:rsidP="000E78E2">
      <w:pPr>
        <w:spacing w:before="68" w:line="360" w:lineRule="auto"/>
        <w:ind w:left="320"/>
        <w:jc w:val="both"/>
        <w:rPr>
          <w:sz w:val="24"/>
          <w:szCs w:val="24"/>
        </w:rPr>
      </w:pPr>
      <w:r w:rsidRPr="000E78E2">
        <w:rPr>
          <w:sz w:val="24"/>
          <w:szCs w:val="24"/>
        </w:rPr>
        <w:lastRenderedPageBreak/>
        <w:t>конфликтов)</w:t>
      </w:r>
      <w:r w:rsidRPr="000E78E2">
        <w:rPr>
          <w:spacing w:val="-14"/>
          <w:sz w:val="24"/>
          <w:szCs w:val="24"/>
        </w:rPr>
        <w:t xml:space="preserve"> </w:t>
      </w:r>
      <w:r w:rsidRPr="000E78E2">
        <w:rPr>
          <w:spacing w:val="-2"/>
          <w:sz w:val="24"/>
          <w:szCs w:val="24"/>
        </w:rPr>
        <w:t>функции.</w:t>
      </w:r>
    </w:p>
    <w:p w14:paraId="2EB338EB" w14:textId="77777777" w:rsidR="000E78E2" w:rsidRPr="000E78E2" w:rsidRDefault="000E78E2" w:rsidP="000E78E2">
      <w:pPr>
        <w:spacing w:before="6" w:line="360" w:lineRule="auto"/>
        <w:ind w:left="320" w:right="688" w:firstLine="719"/>
        <w:jc w:val="both"/>
        <w:rPr>
          <w:b/>
          <w:sz w:val="24"/>
          <w:szCs w:val="24"/>
        </w:rPr>
      </w:pPr>
      <w:r w:rsidRPr="000E78E2">
        <w:rPr>
          <w:sz w:val="24"/>
          <w:szCs w:val="24"/>
        </w:rPr>
        <w:t xml:space="preserve">Достижению поставленной цели воспитания обучающихся </w:t>
      </w:r>
      <w:r w:rsidRPr="000E78E2">
        <w:rPr>
          <w:b/>
          <w:sz w:val="24"/>
          <w:szCs w:val="24"/>
        </w:rPr>
        <w:t xml:space="preserve">с ОВЗ </w:t>
      </w:r>
      <w:r w:rsidRPr="000E78E2">
        <w:rPr>
          <w:sz w:val="24"/>
          <w:szCs w:val="24"/>
        </w:rPr>
        <w:t xml:space="preserve">будет способствовать решению </w:t>
      </w:r>
      <w:r w:rsidRPr="000E78E2">
        <w:rPr>
          <w:b/>
          <w:sz w:val="24"/>
          <w:szCs w:val="24"/>
        </w:rPr>
        <w:t>основных задач:</w:t>
      </w:r>
    </w:p>
    <w:p w14:paraId="2C9B6B9C" w14:textId="77777777" w:rsidR="000E78E2" w:rsidRPr="000E78E2" w:rsidRDefault="000E78E2">
      <w:pPr>
        <w:numPr>
          <w:ilvl w:val="0"/>
          <w:numId w:val="89"/>
        </w:numPr>
        <w:tabs>
          <w:tab w:val="left" w:pos="1796"/>
          <w:tab w:val="left" w:pos="1797"/>
        </w:tabs>
        <w:spacing w:before="4" w:line="360" w:lineRule="auto"/>
        <w:ind w:right="690" w:firstLine="719"/>
        <w:jc w:val="both"/>
        <w:rPr>
          <w:sz w:val="24"/>
          <w:szCs w:val="24"/>
        </w:rPr>
      </w:pPr>
      <w:r w:rsidRPr="000E78E2">
        <w:rPr>
          <w:position w:val="1"/>
          <w:sz w:val="24"/>
          <w:szCs w:val="24"/>
        </w:rPr>
        <w:t xml:space="preserve">реализовывать воспитательные возможности общешкольными ключевыми </w:t>
      </w:r>
      <w:r w:rsidRPr="000E78E2">
        <w:rPr>
          <w:sz w:val="24"/>
          <w:szCs w:val="24"/>
        </w:rPr>
        <w:t>делами, поддерживать традиции их коллективного планирования, организации, проведения и анализа в школьном сообществе;</w:t>
      </w:r>
    </w:p>
    <w:p w14:paraId="617C0A26" w14:textId="77777777" w:rsidR="000E78E2" w:rsidRPr="000E78E2" w:rsidRDefault="000E78E2">
      <w:pPr>
        <w:numPr>
          <w:ilvl w:val="0"/>
          <w:numId w:val="89"/>
        </w:numPr>
        <w:tabs>
          <w:tab w:val="left" w:pos="1796"/>
          <w:tab w:val="left" w:pos="1797"/>
        </w:tabs>
        <w:spacing w:before="17" w:line="360" w:lineRule="auto"/>
        <w:ind w:right="691" w:firstLine="719"/>
        <w:jc w:val="both"/>
        <w:rPr>
          <w:sz w:val="24"/>
          <w:szCs w:val="24"/>
        </w:rPr>
      </w:pPr>
      <w:r w:rsidRPr="000E78E2">
        <w:rPr>
          <w:position w:val="1"/>
          <w:sz w:val="24"/>
          <w:szCs w:val="24"/>
        </w:rPr>
        <w:t>реализовывать</w:t>
      </w:r>
      <w:r w:rsidRPr="000E78E2">
        <w:rPr>
          <w:spacing w:val="-3"/>
          <w:position w:val="1"/>
          <w:sz w:val="24"/>
          <w:szCs w:val="24"/>
        </w:rPr>
        <w:t xml:space="preserve"> </w:t>
      </w:r>
      <w:r w:rsidRPr="000E78E2">
        <w:rPr>
          <w:position w:val="1"/>
          <w:sz w:val="24"/>
          <w:szCs w:val="24"/>
        </w:rPr>
        <w:t>потенциал</w:t>
      </w:r>
      <w:r w:rsidRPr="000E78E2">
        <w:rPr>
          <w:spacing w:val="-4"/>
          <w:position w:val="1"/>
          <w:sz w:val="24"/>
          <w:szCs w:val="24"/>
        </w:rPr>
        <w:t xml:space="preserve"> </w:t>
      </w:r>
      <w:r w:rsidRPr="000E78E2">
        <w:rPr>
          <w:position w:val="1"/>
          <w:sz w:val="24"/>
          <w:szCs w:val="24"/>
        </w:rPr>
        <w:t>классного</w:t>
      </w:r>
      <w:r w:rsidRPr="000E78E2">
        <w:rPr>
          <w:spacing w:val="-4"/>
          <w:position w:val="1"/>
          <w:sz w:val="24"/>
          <w:szCs w:val="24"/>
        </w:rPr>
        <w:t xml:space="preserve"> </w:t>
      </w:r>
      <w:r w:rsidRPr="000E78E2">
        <w:rPr>
          <w:position w:val="1"/>
          <w:sz w:val="24"/>
          <w:szCs w:val="24"/>
        </w:rPr>
        <w:t>руководства</w:t>
      </w:r>
      <w:r w:rsidRPr="000E78E2">
        <w:rPr>
          <w:spacing w:val="-5"/>
          <w:position w:val="1"/>
          <w:sz w:val="24"/>
          <w:szCs w:val="24"/>
        </w:rPr>
        <w:t xml:space="preserve"> </w:t>
      </w:r>
      <w:r w:rsidRPr="000E78E2">
        <w:rPr>
          <w:position w:val="1"/>
          <w:sz w:val="24"/>
          <w:szCs w:val="24"/>
        </w:rPr>
        <w:t>в</w:t>
      </w:r>
      <w:r w:rsidRPr="000E78E2">
        <w:rPr>
          <w:spacing w:val="-5"/>
          <w:position w:val="1"/>
          <w:sz w:val="24"/>
          <w:szCs w:val="24"/>
        </w:rPr>
        <w:t xml:space="preserve"> </w:t>
      </w:r>
      <w:r w:rsidRPr="000E78E2">
        <w:rPr>
          <w:position w:val="1"/>
          <w:sz w:val="24"/>
          <w:szCs w:val="24"/>
        </w:rPr>
        <w:t>воспитании</w:t>
      </w:r>
      <w:r w:rsidRPr="000E78E2">
        <w:rPr>
          <w:spacing w:val="-6"/>
          <w:position w:val="1"/>
          <w:sz w:val="24"/>
          <w:szCs w:val="24"/>
        </w:rPr>
        <w:t xml:space="preserve"> </w:t>
      </w:r>
      <w:r w:rsidRPr="000E78E2">
        <w:rPr>
          <w:position w:val="1"/>
          <w:sz w:val="24"/>
          <w:szCs w:val="24"/>
        </w:rPr>
        <w:t xml:space="preserve">обучающихся, </w:t>
      </w:r>
      <w:r w:rsidRPr="000E78E2">
        <w:rPr>
          <w:sz w:val="24"/>
          <w:szCs w:val="24"/>
        </w:rPr>
        <w:t>поддерживать активное участие классных сообществ в жизни школы;</w:t>
      </w:r>
    </w:p>
    <w:p w14:paraId="6E9E42C5" w14:textId="77777777" w:rsidR="000E78E2" w:rsidRPr="000E78E2" w:rsidRDefault="000E78E2">
      <w:pPr>
        <w:numPr>
          <w:ilvl w:val="0"/>
          <w:numId w:val="89"/>
        </w:numPr>
        <w:tabs>
          <w:tab w:val="left" w:pos="1796"/>
          <w:tab w:val="left" w:pos="1797"/>
        </w:tabs>
        <w:spacing w:before="13" w:line="360" w:lineRule="auto"/>
        <w:ind w:right="692" w:firstLine="719"/>
        <w:jc w:val="both"/>
        <w:rPr>
          <w:sz w:val="24"/>
          <w:szCs w:val="24"/>
        </w:rPr>
      </w:pPr>
      <w:r w:rsidRPr="000E78E2">
        <w:rPr>
          <w:position w:val="1"/>
          <w:sz w:val="24"/>
          <w:szCs w:val="24"/>
        </w:rPr>
        <w:t xml:space="preserve">вовлекать обучающихся в кружки, секции, клубы, студии и иные </w:t>
      </w:r>
      <w:r w:rsidRPr="000E78E2">
        <w:rPr>
          <w:sz w:val="24"/>
          <w:szCs w:val="24"/>
        </w:rPr>
        <w:t>объединения, работающие по школьным программам внеурочной деятельности;</w:t>
      </w:r>
    </w:p>
    <w:p w14:paraId="48748025" w14:textId="77777777" w:rsidR="000E78E2" w:rsidRPr="000E78E2" w:rsidRDefault="000E78E2">
      <w:pPr>
        <w:numPr>
          <w:ilvl w:val="0"/>
          <w:numId w:val="89"/>
        </w:numPr>
        <w:tabs>
          <w:tab w:val="left" w:pos="1796"/>
          <w:tab w:val="left" w:pos="1797"/>
        </w:tabs>
        <w:spacing w:before="15" w:line="360" w:lineRule="auto"/>
        <w:ind w:right="692" w:firstLine="719"/>
        <w:jc w:val="both"/>
        <w:rPr>
          <w:sz w:val="24"/>
          <w:szCs w:val="24"/>
        </w:rPr>
      </w:pPr>
      <w:r w:rsidRPr="000E78E2">
        <w:rPr>
          <w:position w:val="1"/>
          <w:sz w:val="24"/>
          <w:szCs w:val="24"/>
        </w:rPr>
        <w:t xml:space="preserve">использовать в воспитании обучающихся возможности школьного урока, </w:t>
      </w:r>
      <w:r w:rsidRPr="000E78E2">
        <w:rPr>
          <w:sz w:val="24"/>
          <w:szCs w:val="24"/>
        </w:rPr>
        <w:t>поддерживать использование на уроках интерактивных форм занятий с обучающимися;</w:t>
      </w:r>
    </w:p>
    <w:p w14:paraId="3864D998" w14:textId="77777777" w:rsidR="000E78E2" w:rsidRPr="000E78E2" w:rsidRDefault="000E78E2">
      <w:pPr>
        <w:numPr>
          <w:ilvl w:val="0"/>
          <w:numId w:val="89"/>
        </w:numPr>
        <w:tabs>
          <w:tab w:val="left" w:pos="1796"/>
          <w:tab w:val="left" w:pos="1797"/>
        </w:tabs>
        <w:spacing w:before="13" w:line="360" w:lineRule="auto"/>
        <w:ind w:right="688" w:firstLine="719"/>
        <w:jc w:val="both"/>
        <w:rPr>
          <w:sz w:val="24"/>
          <w:szCs w:val="24"/>
        </w:rPr>
      </w:pPr>
      <w:r w:rsidRPr="000E78E2">
        <w:rPr>
          <w:position w:val="1"/>
          <w:sz w:val="24"/>
          <w:szCs w:val="24"/>
        </w:rPr>
        <w:t xml:space="preserve">инициировать и поддерживать ученическое самоуправление — как на уровне </w:t>
      </w:r>
      <w:r w:rsidRPr="000E78E2">
        <w:rPr>
          <w:sz w:val="24"/>
          <w:szCs w:val="24"/>
        </w:rPr>
        <w:t>школы, так и на уровне классных сообществ;</w:t>
      </w:r>
    </w:p>
    <w:p w14:paraId="0FFC6102" w14:textId="77777777" w:rsidR="000E78E2" w:rsidRPr="000E78E2" w:rsidRDefault="000E78E2">
      <w:pPr>
        <w:numPr>
          <w:ilvl w:val="0"/>
          <w:numId w:val="89"/>
        </w:numPr>
        <w:tabs>
          <w:tab w:val="left" w:pos="1796"/>
          <w:tab w:val="left" w:pos="1797"/>
        </w:tabs>
        <w:spacing w:before="16" w:line="360" w:lineRule="auto"/>
        <w:ind w:right="692" w:firstLine="719"/>
        <w:jc w:val="both"/>
        <w:rPr>
          <w:sz w:val="24"/>
          <w:szCs w:val="24"/>
        </w:rPr>
      </w:pPr>
      <w:r w:rsidRPr="000E78E2">
        <w:rPr>
          <w:position w:val="1"/>
          <w:sz w:val="24"/>
          <w:szCs w:val="24"/>
        </w:rPr>
        <w:t xml:space="preserve">поддерживать деятельность функционирующих на базе щколы детских </w:t>
      </w:r>
      <w:r w:rsidRPr="000E78E2">
        <w:rPr>
          <w:sz w:val="24"/>
          <w:szCs w:val="24"/>
        </w:rPr>
        <w:t>общественных объединений и организаций;</w:t>
      </w:r>
    </w:p>
    <w:p w14:paraId="60223376" w14:textId="77777777" w:rsidR="000E78E2" w:rsidRPr="000E78E2" w:rsidRDefault="000E78E2">
      <w:pPr>
        <w:numPr>
          <w:ilvl w:val="0"/>
          <w:numId w:val="89"/>
        </w:numPr>
        <w:tabs>
          <w:tab w:val="left" w:pos="1796"/>
          <w:tab w:val="left" w:pos="1797"/>
        </w:tabs>
        <w:spacing w:before="3" w:line="360" w:lineRule="auto"/>
        <w:ind w:left="1796" w:hanging="757"/>
        <w:rPr>
          <w:sz w:val="24"/>
          <w:szCs w:val="24"/>
        </w:rPr>
      </w:pPr>
      <w:r w:rsidRPr="000E78E2">
        <w:rPr>
          <w:position w:val="1"/>
          <w:sz w:val="24"/>
          <w:szCs w:val="24"/>
        </w:rPr>
        <w:t>организовывать</w:t>
      </w:r>
      <w:r w:rsidRPr="000E78E2">
        <w:rPr>
          <w:spacing w:val="-6"/>
          <w:position w:val="1"/>
          <w:sz w:val="24"/>
          <w:szCs w:val="24"/>
        </w:rPr>
        <w:t xml:space="preserve"> </w:t>
      </w:r>
      <w:r w:rsidRPr="000E78E2">
        <w:rPr>
          <w:position w:val="1"/>
          <w:sz w:val="24"/>
          <w:szCs w:val="24"/>
        </w:rPr>
        <w:t>для</w:t>
      </w:r>
      <w:r w:rsidRPr="000E78E2">
        <w:rPr>
          <w:spacing w:val="-4"/>
          <w:position w:val="1"/>
          <w:sz w:val="24"/>
          <w:szCs w:val="24"/>
        </w:rPr>
        <w:t xml:space="preserve"> </w:t>
      </w:r>
      <w:r w:rsidRPr="000E78E2">
        <w:rPr>
          <w:position w:val="1"/>
          <w:sz w:val="24"/>
          <w:szCs w:val="24"/>
        </w:rPr>
        <w:t>обучающихся</w:t>
      </w:r>
      <w:r w:rsidRPr="000E78E2">
        <w:rPr>
          <w:spacing w:val="-4"/>
          <w:position w:val="1"/>
          <w:sz w:val="24"/>
          <w:szCs w:val="24"/>
        </w:rPr>
        <w:t xml:space="preserve"> </w:t>
      </w:r>
      <w:r w:rsidRPr="000E78E2">
        <w:rPr>
          <w:position w:val="1"/>
          <w:sz w:val="24"/>
          <w:szCs w:val="24"/>
        </w:rPr>
        <w:t>экскурсии,</w:t>
      </w:r>
      <w:r w:rsidRPr="000E78E2">
        <w:rPr>
          <w:spacing w:val="-4"/>
          <w:position w:val="1"/>
          <w:sz w:val="24"/>
          <w:szCs w:val="24"/>
        </w:rPr>
        <w:t xml:space="preserve"> </w:t>
      </w:r>
      <w:r w:rsidRPr="000E78E2">
        <w:rPr>
          <w:position w:val="1"/>
          <w:sz w:val="24"/>
          <w:szCs w:val="24"/>
        </w:rPr>
        <w:t>экспедиции,</w:t>
      </w:r>
      <w:r w:rsidRPr="000E78E2">
        <w:rPr>
          <w:spacing w:val="-6"/>
          <w:position w:val="1"/>
          <w:sz w:val="24"/>
          <w:szCs w:val="24"/>
        </w:rPr>
        <w:t xml:space="preserve"> </w:t>
      </w:r>
      <w:r w:rsidRPr="000E78E2">
        <w:rPr>
          <w:spacing w:val="-2"/>
          <w:position w:val="1"/>
          <w:sz w:val="24"/>
          <w:szCs w:val="24"/>
        </w:rPr>
        <w:t>походы;</w:t>
      </w:r>
    </w:p>
    <w:p w14:paraId="1B1D1661" w14:textId="77777777" w:rsidR="000E78E2" w:rsidRPr="000E78E2" w:rsidRDefault="000E78E2">
      <w:pPr>
        <w:numPr>
          <w:ilvl w:val="0"/>
          <w:numId w:val="89"/>
        </w:numPr>
        <w:tabs>
          <w:tab w:val="left" w:pos="1798"/>
          <w:tab w:val="left" w:pos="1799"/>
        </w:tabs>
        <w:spacing w:line="360" w:lineRule="auto"/>
        <w:ind w:left="1798" w:hanging="759"/>
        <w:rPr>
          <w:sz w:val="24"/>
          <w:szCs w:val="24"/>
        </w:rPr>
      </w:pPr>
      <w:r w:rsidRPr="000E78E2">
        <w:rPr>
          <w:position w:val="1"/>
          <w:sz w:val="24"/>
          <w:szCs w:val="24"/>
        </w:rPr>
        <w:t>организовывать</w:t>
      </w:r>
      <w:r w:rsidRPr="000E78E2">
        <w:rPr>
          <w:spacing w:val="14"/>
          <w:position w:val="1"/>
          <w:sz w:val="24"/>
          <w:szCs w:val="24"/>
        </w:rPr>
        <w:t xml:space="preserve"> </w:t>
      </w:r>
      <w:r w:rsidRPr="000E78E2">
        <w:rPr>
          <w:position w:val="1"/>
          <w:sz w:val="24"/>
          <w:szCs w:val="24"/>
        </w:rPr>
        <w:t>профориентационную</w:t>
      </w:r>
      <w:r w:rsidRPr="000E78E2">
        <w:rPr>
          <w:spacing w:val="18"/>
          <w:position w:val="1"/>
          <w:sz w:val="24"/>
          <w:szCs w:val="24"/>
        </w:rPr>
        <w:t xml:space="preserve"> </w:t>
      </w:r>
      <w:r w:rsidRPr="000E78E2">
        <w:rPr>
          <w:position w:val="1"/>
          <w:sz w:val="24"/>
          <w:szCs w:val="24"/>
        </w:rPr>
        <w:t>работу</w:t>
      </w:r>
      <w:r w:rsidRPr="000E78E2">
        <w:rPr>
          <w:spacing w:val="11"/>
          <w:position w:val="1"/>
          <w:sz w:val="24"/>
          <w:szCs w:val="24"/>
        </w:rPr>
        <w:t xml:space="preserve"> </w:t>
      </w:r>
      <w:r w:rsidRPr="000E78E2">
        <w:rPr>
          <w:position w:val="1"/>
          <w:sz w:val="24"/>
          <w:szCs w:val="24"/>
        </w:rPr>
        <w:t>с</w:t>
      </w:r>
      <w:r w:rsidRPr="000E78E2">
        <w:rPr>
          <w:spacing w:val="17"/>
          <w:position w:val="1"/>
          <w:sz w:val="24"/>
          <w:szCs w:val="24"/>
        </w:rPr>
        <w:t xml:space="preserve"> </w:t>
      </w:r>
      <w:r w:rsidRPr="000E78E2">
        <w:rPr>
          <w:spacing w:val="-2"/>
          <w:position w:val="1"/>
          <w:sz w:val="24"/>
          <w:szCs w:val="24"/>
        </w:rPr>
        <w:t>обучающимися;</w:t>
      </w:r>
    </w:p>
    <w:p w14:paraId="45F038EA" w14:textId="77777777" w:rsidR="000E78E2" w:rsidRPr="000E78E2" w:rsidRDefault="000E78E2">
      <w:pPr>
        <w:numPr>
          <w:ilvl w:val="0"/>
          <w:numId w:val="89"/>
        </w:numPr>
        <w:tabs>
          <w:tab w:val="left" w:pos="1796"/>
          <w:tab w:val="left" w:pos="1797"/>
        </w:tabs>
        <w:spacing w:line="360" w:lineRule="auto"/>
        <w:ind w:left="1796" w:hanging="757"/>
        <w:rPr>
          <w:sz w:val="24"/>
          <w:szCs w:val="24"/>
        </w:rPr>
      </w:pPr>
      <w:r w:rsidRPr="000E78E2">
        <w:rPr>
          <w:spacing w:val="-2"/>
          <w:position w:val="1"/>
          <w:sz w:val="24"/>
          <w:szCs w:val="24"/>
        </w:rPr>
        <w:t>развивать</w:t>
      </w:r>
      <w:r w:rsidRPr="000E78E2">
        <w:rPr>
          <w:spacing w:val="4"/>
          <w:position w:val="1"/>
          <w:sz w:val="24"/>
          <w:szCs w:val="24"/>
        </w:rPr>
        <w:t xml:space="preserve"> </w:t>
      </w:r>
      <w:r w:rsidRPr="000E78E2">
        <w:rPr>
          <w:spacing w:val="-2"/>
          <w:position w:val="1"/>
          <w:sz w:val="24"/>
          <w:szCs w:val="24"/>
        </w:rPr>
        <w:t>предметно-эстетическую</w:t>
      </w:r>
      <w:r w:rsidRPr="000E78E2">
        <w:rPr>
          <w:spacing w:val="10"/>
          <w:position w:val="1"/>
          <w:sz w:val="24"/>
          <w:szCs w:val="24"/>
        </w:rPr>
        <w:t xml:space="preserve"> </w:t>
      </w:r>
      <w:r w:rsidRPr="000E78E2">
        <w:rPr>
          <w:spacing w:val="-2"/>
          <w:position w:val="1"/>
          <w:sz w:val="24"/>
          <w:szCs w:val="24"/>
        </w:rPr>
        <w:t>среду</w:t>
      </w:r>
      <w:r w:rsidRPr="000E78E2">
        <w:rPr>
          <w:position w:val="1"/>
          <w:sz w:val="24"/>
          <w:szCs w:val="24"/>
        </w:rPr>
        <w:t xml:space="preserve"> </w:t>
      </w:r>
      <w:r w:rsidRPr="000E78E2">
        <w:rPr>
          <w:spacing w:val="-2"/>
          <w:position w:val="1"/>
          <w:sz w:val="24"/>
          <w:szCs w:val="24"/>
        </w:rPr>
        <w:t>школы;</w:t>
      </w:r>
    </w:p>
    <w:p w14:paraId="2BC45342" w14:textId="77777777" w:rsidR="000E78E2" w:rsidRPr="000E78E2" w:rsidRDefault="000E78E2">
      <w:pPr>
        <w:numPr>
          <w:ilvl w:val="0"/>
          <w:numId w:val="89"/>
        </w:numPr>
        <w:tabs>
          <w:tab w:val="left" w:pos="1737"/>
        </w:tabs>
        <w:spacing w:line="360" w:lineRule="auto"/>
        <w:ind w:right="691" w:firstLine="719"/>
        <w:jc w:val="both"/>
        <w:rPr>
          <w:sz w:val="24"/>
          <w:szCs w:val="24"/>
        </w:rPr>
      </w:pPr>
      <w:r w:rsidRPr="000E78E2">
        <w:rPr>
          <w:position w:val="1"/>
          <w:sz w:val="24"/>
          <w:szCs w:val="24"/>
        </w:rPr>
        <w:t xml:space="preserve">организовать работу с семьями обучающихся, их родителями (законными </w:t>
      </w:r>
      <w:r w:rsidRPr="000E78E2">
        <w:rPr>
          <w:sz w:val="24"/>
          <w:szCs w:val="24"/>
        </w:rPr>
        <w:t xml:space="preserve">представителями), направленную на совместное решение проблем личностного развития </w:t>
      </w:r>
      <w:r w:rsidRPr="000E78E2">
        <w:rPr>
          <w:spacing w:val="-2"/>
          <w:sz w:val="24"/>
          <w:szCs w:val="24"/>
        </w:rPr>
        <w:t>обучающихся.</w:t>
      </w:r>
    </w:p>
    <w:p w14:paraId="25BAD42F" w14:textId="77777777" w:rsidR="000E78E2" w:rsidRPr="000E78E2" w:rsidRDefault="000E78E2" w:rsidP="000E78E2">
      <w:pPr>
        <w:spacing w:before="7" w:line="360" w:lineRule="auto"/>
        <w:rPr>
          <w:sz w:val="24"/>
          <w:szCs w:val="24"/>
        </w:rPr>
      </w:pPr>
    </w:p>
    <w:p w14:paraId="0B6AD450" w14:textId="77777777" w:rsidR="000E78E2" w:rsidRPr="000E78E2" w:rsidRDefault="000E78E2" w:rsidP="002B5E09">
      <w:pPr>
        <w:tabs>
          <w:tab w:val="left" w:pos="2385"/>
        </w:tabs>
        <w:spacing w:before="1" w:line="360" w:lineRule="auto"/>
        <w:ind w:left="2384"/>
        <w:jc w:val="both"/>
        <w:outlineLvl w:val="0"/>
        <w:rPr>
          <w:b/>
          <w:bCs/>
          <w:sz w:val="24"/>
          <w:szCs w:val="24"/>
        </w:rPr>
      </w:pPr>
      <w:bookmarkStart w:id="391" w:name="_Toc166834590"/>
      <w:bookmarkStart w:id="392" w:name="_Toc166838340"/>
      <w:bookmarkStart w:id="393" w:name="_Toc166838605"/>
      <w:r w:rsidRPr="000E78E2">
        <w:rPr>
          <w:b/>
          <w:bCs/>
          <w:sz w:val="24"/>
          <w:szCs w:val="24"/>
        </w:rPr>
        <w:t>Виды,</w:t>
      </w:r>
      <w:r w:rsidRPr="000E78E2">
        <w:rPr>
          <w:b/>
          <w:bCs/>
          <w:spacing w:val="-3"/>
          <w:sz w:val="24"/>
          <w:szCs w:val="24"/>
        </w:rPr>
        <w:t xml:space="preserve"> </w:t>
      </w:r>
      <w:r w:rsidRPr="000E78E2">
        <w:rPr>
          <w:b/>
          <w:bCs/>
          <w:sz w:val="24"/>
          <w:szCs w:val="24"/>
        </w:rPr>
        <w:t>формы</w:t>
      </w:r>
      <w:r w:rsidRPr="000E78E2">
        <w:rPr>
          <w:b/>
          <w:bCs/>
          <w:spacing w:val="-3"/>
          <w:sz w:val="24"/>
          <w:szCs w:val="24"/>
        </w:rPr>
        <w:t xml:space="preserve"> </w:t>
      </w:r>
      <w:r w:rsidRPr="000E78E2">
        <w:rPr>
          <w:b/>
          <w:bCs/>
          <w:sz w:val="24"/>
          <w:szCs w:val="24"/>
        </w:rPr>
        <w:t>и</w:t>
      </w:r>
      <w:r w:rsidRPr="000E78E2">
        <w:rPr>
          <w:b/>
          <w:bCs/>
          <w:spacing w:val="-3"/>
          <w:sz w:val="24"/>
          <w:szCs w:val="24"/>
        </w:rPr>
        <w:t xml:space="preserve"> </w:t>
      </w:r>
      <w:r w:rsidRPr="000E78E2">
        <w:rPr>
          <w:b/>
          <w:bCs/>
          <w:sz w:val="24"/>
          <w:szCs w:val="24"/>
        </w:rPr>
        <w:t>содержание</w:t>
      </w:r>
      <w:r w:rsidRPr="000E78E2">
        <w:rPr>
          <w:b/>
          <w:bCs/>
          <w:spacing w:val="-3"/>
          <w:sz w:val="24"/>
          <w:szCs w:val="24"/>
        </w:rPr>
        <w:t xml:space="preserve"> </w:t>
      </w:r>
      <w:r w:rsidRPr="000E78E2">
        <w:rPr>
          <w:b/>
          <w:bCs/>
          <w:sz w:val="24"/>
          <w:szCs w:val="24"/>
        </w:rPr>
        <w:t>воспитательной</w:t>
      </w:r>
      <w:r w:rsidRPr="000E78E2">
        <w:rPr>
          <w:b/>
          <w:bCs/>
          <w:spacing w:val="-2"/>
          <w:sz w:val="24"/>
          <w:szCs w:val="24"/>
        </w:rPr>
        <w:t xml:space="preserve"> </w:t>
      </w:r>
      <w:r w:rsidRPr="000E78E2">
        <w:rPr>
          <w:b/>
          <w:bCs/>
          <w:sz w:val="24"/>
          <w:szCs w:val="24"/>
        </w:rPr>
        <w:t>работы</w:t>
      </w:r>
      <w:r w:rsidRPr="000E78E2">
        <w:rPr>
          <w:b/>
          <w:bCs/>
          <w:spacing w:val="1"/>
          <w:sz w:val="24"/>
          <w:szCs w:val="24"/>
        </w:rPr>
        <w:t xml:space="preserve"> </w:t>
      </w:r>
      <w:r w:rsidRPr="000E78E2">
        <w:rPr>
          <w:b/>
          <w:bCs/>
          <w:sz w:val="24"/>
          <w:szCs w:val="24"/>
        </w:rPr>
        <w:t>в</w:t>
      </w:r>
      <w:r w:rsidRPr="000E78E2">
        <w:rPr>
          <w:b/>
          <w:bCs/>
          <w:spacing w:val="-6"/>
          <w:sz w:val="24"/>
          <w:szCs w:val="24"/>
        </w:rPr>
        <w:t xml:space="preserve"> </w:t>
      </w:r>
      <w:r w:rsidRPr="000E78E2">
        <w:rPr>
          <w:b/>
          <w:bCs/>
          <w:spacing w:val="-4"/>
          <w:sz w:val="24"/>
          <w:szCs w:val="24"/>
        </w:rPr>
        <w:t>МБОУ</w:t>
      </w:r>
      <w:bookmarkEnd w:id="391"/>
      <w:bookmarkEnd w:id="392"/>
      <w:bookmarkEnd w:id="393"/>
    </w:p>
    <w:p w14:paraId="1C5FAE3F" w14:textId="77777777" w:rsidR="000E78E2" w:rsidRPr="000E78E2" w:rsidRDefault="000E78E2" w:rsidP="000E78E2">
      <w:pPr>
        <w:spacing w:line="360" w:lineRule="auto"/>
        <w:ind w:left="3621" w:right="3266" w:firstLine="672"/>
        <w:jc w:val="both"/>
        <w:rPr>
          <w:b/>
          <w:sz w:val="24"/>
          <w:szCs w:val="24"/>
        </w:rPr>
      </w:pPr>
      <w:r w:rsidRPr="000E78E2">
        <w:rPr>
          <w:b/>
          <w:sz w:val="24"/>
          <w:szCs w:val="24"/>
        </w:rPr>
        <w:t>«Боровихинская ООШ» Модуль</w:t>
      </w:r>
      <w:r w:rsidRPr="000E78E2">
        <w:rPr>
          <w:b/>
          <w:spacing w:val="-2"/>
          <w:sz w:val="24"/>
          <w:szCs w:val="24"/>
        </w:rPr>
        <w:t xml:space="preserve"> </w:t>
      </w:r>
      <w:r w:rsidRPr="000E78E2">
        <w:rPr>
          <w:b/>
          <w:sz w:val="24"/>
          <w:szCs w:val="24"/>
        </w:rPr>
        <w:t>«Урочная</w:t>
      </w:r>
      <w:r w:rsidRPr="000E78E2">
        <w:rPr>
          <w:b/>
          <w:spacing w:val="-1"/>
          <w:sz w:val="24"/>
          <w:szCs w:val="24"/>
        </w:rPr>
        <w:t xml:space="preserve"> </w:t>
      </w:r>
      <w:r w:rsidRPr="000E78E2">
        <w:rPr>
          <w:b/>
          <w:spacing w:val="-2"/>
          <w:sz w:val="24"/>
          <w:szCs w:val="24"/>
        </w:rPr>
        <w:t>деятельность»</w:t>
      </w:r>
    </w:p>
    <w:p w14:paraId="1DAC6EAC" w14:textId="77777777" w:rsidR="000E78E2" w:rsidRPr="000E78E2" w:rsidRDefault="000E78E2" w:rsidP="000E78E2">
      <w:pPr>
        <w:spacing w:line="360" w:lineRule="auto"/>
        <w:ind w:left="320" w:right="686" w:firstLine="719"/>
        <w:jc w:val="both"/>
        <w:rPr>
          <w:sz w:val="24"/>
          <w:szCs w:val="24"/>
        </w:rPr>
      </w:pPr>
      <w:r w:rsidRPr="000E78E2">
        <w:rPr>
          <w:sz w:val="24"/>
          <w:szCs w:val="24"/>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w:t>
      </w:r>
      <w:r w:rsidRPr="000E78E2">
        <w:rPr>
          <w:spacing w:val="-2"/>
          <w:sz w:val="24"/>
          <w:szCs w:val="24"/>
        </w:rPr>
        <w:t>запланированные):</w:t>
      </w:r>
    </w:p>
    <w:p w14:paraId="7B1E7068" w14:textId="77777777" w:rsidR="000E78E2" w:rsidRPr="000E78E2" w:rsidRDefault="000E78E2">
      <w:pPr>
        <w:numPr>
          <w:ilvl w:val="0"/>
          <w:numId w:val="89"/>
        </w:numPr>
        <w:tabs>
          <w:tab w:val="left" w:pos="1737"/>
        </w:tabs>
        <w:spacing w:line="360" w:lineRule="auto"/>
        <w:ind w:right="684" w:firstLine="719"/>
        <w:jc w:val="both"/>
        <w:rPr>
          <w:sz w:val="24"/>
          <w:szCs w:val="24"/>
        </w:rPr>
      </w:pPr>
      <w:r w:rsidRPr="000E78E2">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w:t>
      </w:r>
    </w:p>
    <w:p w14:paraId="59CB4143" w14:textId="77777777" w:rsidR="000E78E2" w:rsidRPr="000E78E2" w:rsidRDefault="000E78E2">
      <w:pPr>
        <w:numPr>
          <w:ilvl w:val="0"/>
          <w:numId w:val="89"/>
        </w:numPr>
        <w:tabs>
          <w:tab w:val="left" w:pos="1737"/>
        </w:tabs>
        <w:spacing w:line="360" w:lineRule="auto"/>
        <w:ind w:right="691" w:firstLine="719"/>
        <w:jc w:val="both"/>
        <w:rPr>
          <w:sz w:val="24"/>
          <w:szCs w:val="24"/>
        </w:rPr>
      </w:pPr>
      <w:r w:rsidRPr="000E78E2">
        <w:rPr>
          <w:sz w:val="24"/>
          <w:szCs w:val="24"/>
        </w:rPr>
        <w:lastRenderedPageBreak/>
        <w:t>подбор соответствующего содержания уроков, заданий, вспомогательных материалов, проблемных ситуаций для обсуждений;</w:t>
      </w:r>
    </w:p>
    <w:p w14:paraId="65938E5D" w14:textId="77777777" w:rsidR="000E78E2" w:rsidRPr="000E78E2" w:rsidRDefault="000E78E2">
      <w:pPr>
        <w:numPr>
          <w:ilvl w:val="0"/>
          <w:numId w:val="89"/>
        </w:numPr>
        <w:tabs>
          <w:tab w:val="left" w:pos="1737"/>
        </w:tabs>
        <w:spacing w:line="360" w:lineRule="auto"/>
        <w:ind w:right="688" w:firstLine="719"/>
        <w:jc w:val="both"/>
        <w:rPr>
          <w:sz w:val="24"/>
          <w:szCs w:val="24"/>
        </w:rPr>
      </w:pPr>
      <w:r w:rsidRPr="000E78E2">
        <w:rPr>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68C97C9F" w14:textId="77777777" w:rsidR="000E78E2" w:rsidRPr="000E78E2" w:rsidRDefault="000E78E2">
      <w:pPr>
        <w:numPr>
          <w:ilvl w:val="0"/>
          <w:numId w:val="89"/>
        </w:numPr>
        <w:tabs>
          <w:tab w:val="left" w:pos="1737"/>
        </w:tabs>
        <w:spacing w:line="360" w:lineRule="auto"/>
        <w:ind w:right="693" w:firstLine="719"/>
        <w:jc w:val="both"/>
        <w:rPr>
          <w:sz w:val="24"/>
          <w:szCs w:val="24"/>
        </w:rPr>
      </w:pPr>
      <w:r w:rsidRPr="000E78E2">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4BEBCC0" w14:textId="77777777" w:rsidR="000E78E2" w:rsidRPr="000E78E2" w:rsidRDefault="000E78E2">
      <w:pPr>
        <w:numPr>
          <w:ilvl w:val="0"/>
          <w:numId w:val="89"/>
        </w:numPr>
        <w:tabs>
          <w:tab w:val="left" w:pos="1737"/>
        </w:tabs>
        <w:spacing w:line="360" w:lineRule="auto"/>
        <w:ind w:right="685" w:firstLine="719"/>
        <w:jc w:val="both"/>
        <w:rPr>
          <w:sz w:val="24"/>
          <w:szCs w:val="24"/>
        </w:rPr>
      </w:pPr>
      <w:r w:rsidRPr="000E78E2">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w:t>
      </w:r>
    </w:p>
    <w:p w14:paraId="745BD52F" w14:textId="77777777" w:rsidR="000E78E2" w:rsidRPr="000E78E2" w:rsidRDefault="000E78E2">
      <w:pPr>
        <w:numPr>
          <w:ilvl w:val="0"/>
          <w:numId w:val="89"/>
        </w:numPr>
        <w:tabs>
          <w:tab w:val="left" w:pos="1737"/>
        </w:tabs>
        <w:spacing w:line="360" w:lineRule="auto"/>
        <w:ind w:left="1736" w:hanging="697"/>
        <w:jc w:val="both"/>
        <w:rPr>
          <w:sz w:val="24"/>
          <w:szCs w:val="24"/>
        </w:rPr>
      </w:pPr>
      <w:r w:rsidRPr="000E78E2">
        <w:rPr>
          <w:sz w:val="24"/>
          <w:szCs w:val="24"/>
        </w:rPr>
        <w:t>реализацию</w:t>
      </w:r>
      <w:r w:rsidRPr="000E78E2">
        <w:rPr>
          <w:spacing w:val="-7"/>
          <w:sz w:val="24"/>
          <w:szCs w:val="24"/>
        </w:rPr>
        <w:t xml:space="preserve"> </w:t>
      </w:r>
      <w:r w:rsidRPr="000E78E2">
        <w:rPr>
          <w:sz w:val="24"/>
          <w:szCs w:val="24"/>
        </w:rPr>
        <w:t>приоритета</w:t>
      </w:r>
      <w:r w:rsidRPr="000E78E2">
        <w:rPr>
          <w:spacing w:val="-3"/>
          <w:sz w:val="24"/>
          <w:szCs w:val="24"/>
        </w:rPr>
        <w:t xml:space="preserve"> </w:t>
      </w:r>
      <w:r w:rsidRPr="000E78E2">
        <w:rPr>
          <w:sz w:val="24"/>
          <w:szCs w:val="24"/>
        </w:rPr>
        <w:t>воспитания</w:t>
      </w:r>
      <w:r w:rsidRPr="000E78E2">
        <w:rPr>
          <w:spacing w:val="-3"/>
          <w:sz w:val="24"/>
          <w:szCs w:val="24"/>
        </w:rPr>
        <w:t xml:space="preserve"> </w:t>
      </w:r>
      <w:r w:rsidRPr="000E78E2">
        <w:rPr>
          <w:sz w:val="24"/>
          <w:szCs w:val="24"/>
        </w:rPr>
        <w:t>в</w:t>
      </w:r>
      <w:r w:rsidRPr="000E78E2">
        <w:rPr>
          <w:spacing w:val="-2"/>
          <w:sz w:val="24"/>
          <w:szCs w:val="24"/>
        </w:rPr>
        <w:t xml:space="preserve"> </w:t>
      </w:r>
      <w:r w:rsidRPr="000E78E2">
        <w:rPr>
          <w:sz w:val="24"/>
          <w:szCs w:val="24"/>
        </w:rPr>
        <w:t>учебной</w:t>
      </w:r>
      <w:r w:rsidRPr="000E78E2">
        <w:rPr>
          <w:spacing w:val="-2"/>
          <w:sz w:val="24"/>
          <w:szCs w:val="24"/>
        </w:rPr>
        <w:t xml:space="preserve"> деятельности;</w:t>
      </w:r>
    </w:p>
    <w:p w14:paraId="020E5833" w14:textId="77777777" w:rsidR="000E78E2" w:rsidRPr="000E78E2" w:rsidRDefault="000E78E2">
      <w:pPr>
        <w:numPr>
          <w:ilvl w:val="0"/>
          <w:numId w:val="89"/>
        </w:numPr>
        <w:tabs>
          <w:tab w:val="left" w:pos="1737"/>
        </w:tabs>
        <w:spacing w:line="360" w:lineRule="auto"/>
        <w:ind w:right="689" w:firstLine="719"/>
        <w:jc w:val="both"/>
        <w:rPr>
          <w:sz w:val="24"/>
          <w:szCs w:val="24"/>
        </w:rPr>
      </w:pPr>
      <w:r w:rsidRPr="000E78E2">
        <w:rPr>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sidRPr="000E78E2">
        <w:rPr>
          <w:spacing w:val="-2"/>
          <w:sz w:val="24"/>
          <w:szCs w:val="24"/>
        </w:rPr>
        <w:t>лицам;</w:t>
      </w:r>
    </w:p>
    <w:p w14:paraId="7B5A5432" w14:textId="77777777" w:rsidR="000E78E2" w:rsidRPr="000E78E2" w:rsidRDefault="000E78E2">
      <w:pPr>
        <w:numPr>
          <w:ilvl w:val="0"/>
          <w:numId w:val="89"/>
        </w:numPr>
        <w:tabs>
          <w:tab w:val="left" w:pos="1736"/>
          <w:tab w:val="left" w:pos="1737"/>
        </w:tabs>
        <w:spacing w:line="360" w:lineRule="auto"/>
        <w:ind w:right="686" w:firstLine="719"/>
        <w:rPr>
          <w:sz w:val="24"/>
          <w:szCs w:val="24"/>
        </w:rPr>
      </w:pPr>
      <w:r w:rsidRPr="000E78E2">
        <w:rPr>
          <w:sz w:val="24"/>
          <w:szCs w:val="24"/>
        </w:rPr>
        <w:t>применение</w:t>
      </w:r>
      <w:r w:rsidRPr="000E78E2">
        <w:rPr>
          <w:spacing w:val="80"/>
          <w:sz w:val="24"/>
          <w:szCs w:val="24"/>
        </w:rPr>
        <w:t xml:space="preserve"> </w:t>
      </w:r>
      <w:r w:rsidRPr="000E78E2">
        <w:rPr>
          <w:sz w:val="24"/>
          <w:szCs w:val="24"/>
        </w:rPr>
        <w:t>интерактивных</w:t>
      </w:r>
      <w:r w:rsidRPr="000E78E2">
        <w:rPr>
          <w:spacing w:val="80"/>
          <w:sz w:val="24"/>
          <w:szCs w:val="24"/>
        </w:rPr>
        <w:t xml:space="preserve"> </w:t>
      </w:r>
      <w:r w:rsidRPr="000E78E2">
        <w:rPr>
          <w:sz w:val="24"/>
          <w:szCs w:val="24"/>
        </w:rPr>
        <w:t>форм</w:t>
      </w:r>
      <w:r w:rsidRPr="000E78E2">
        <w:rPr>
          <w:spacing w:val="80"/>
          <w:sz w:val="24"/>
          <w:szCs w:val="24"/>
        </w:rPr>
        <w:t xml:space="preserve"> </w:t>
      </w:r>
      <w:r w:rsidRPr="000E78E2">
        <w:rPr>
          <w:sz w:val="24"/>
          <w:szCs w:val="24"/>
        </w:rPr>
        <w:t>учебной</w:t>
      </w:r>
      <w:r w:rsidRPr="000E78E2">
        <w:rPr>
          <w:spacing w:val="80"/>
          <w:sz w:val="24"/>
          <w:szCs w:val="24"/>
        </w:rPr>
        <w:t xml:space="preserve"> </w:t>
      </w:r>
      <w:r w:rsidRPr="000E78E2">
        <w:rPr>
          <w:sz w:val="24"/>
          <w:szCs w:val="24"/>
        </w:rPr>
        <w:t>работы</w:t>
      </w:r>
      <w:r w:rsidRPr="000E78E2">
        <w:rPr>
          <w:spacing w:val="80"/>
          <w:sz w:val="24"/>
          <w:szCs w:val="24"/>
        </w:rPr>
        <w:t xml:space="preserve"> </w:t>
      </w:r>
      <w:r w:rsidRPr="000E78E2">
        <w:rPr>
          <w:sz w:val="24"/>
          <w:szCs w:val="24"/>
        </w:rPr>
        <w:t>-</w:t>
      </w:r>
      <w:r w:rsidRPr="000E78E2">
        <w:rPr>
          <w:spacing w:val="80"/>
          <w:sz w:val="24"/>
          <w:szCs w:val="24"/>
        </w:rPr>
        <w:t xml:space="preserve"> </w:t>
      </w:r>
      <w:r w:rsidRPr="000E78E2">
        <w:rPr>
          <w:sz w:val="24"/>
          <w:szCs w:val="24"/>
        </w:rPr>
        <w:t>интеллектуальных,</w:t>
      </w:r>
      <w:r w:rsidRPr="000E78E2">
        <w:rPr>
          <w:spacing w:val="40"/>
          <w:sz w:val="24"/>
          <w:szCs w:val="24"/>
        </w:rPr>
        <w:t xml:space="preserve"> </w:t>
      </w:r>
      <w:r w:rsidRPr="000E78E2">
        <w:rPr>
          <w:sz w:val="24"/>
          <w:szCs w:val="24"/>
        </w:rPr>
        <w:t>стимулирующих</w:t>
      </w:r>
      <w:r w:rsidRPr="000E78E2">
        <w:rPr>
          <w:spacing w:val="80"/>
          <w:w w:val="150"/>
          <w:sz w:val="24"/>
          <w:szCs w:val="24"/>
        </w:rPr>
        <w:t xml:space="preserve"> </w:t>
      </w:r>
      <w:r w:rsidRPr="000E78E2">
        <w:rPr>
          <w:sz w:val="24"/>
          <w:szCs w:val="24"/>
        </w:rPr>
        <w:t>познавательную</w:t>
      </w:r>
      <w:r w:rsidRPr="000E78E2">
        <w:rPr>
          <w:spacing w:val="80"/>
          <w:w w:val="150"/>
          <w:sz w:val="24"/>
          <w:szCs w:val="24"/>
        </w:rPr>
        <w:t xml:space="preserve"> </w:t>
      </w:r>
      <w:r w:rsidRPr="000E78E2">
        <w:rPr>
          <w:sz w:val="24"/>
          <w:szCs w:val="24"/>
        </w:rPr>
        <w:t>мотивацию,</w:t>
      </w:r>
      <w:r w:rsidRPr="000E78E2">
        <w:rPr>
          <w:spacing w:val="80"/>
          <w:w w:val="150"/>
          <w:sz w:val="24"/>
          <w:szCs w:val="24"/>
        </w:rPr>
        <w:t xml:space="preserve"> </w:t>
      </w:r>
      <w:r w:rsidRPr="000E78E2">
        <w:rPr>
          <w:sz w:val="24"/>
          <w:szCs w:val="24"/>
        </w:rPr>
        <w:t>игровых</w:t>
      </w:r>
      <w:r w:rsidRPr="000E78E2">
        <w:rPr>
          <w:spacing w:val="80"/>
          <w:w w:val="150"/>
          <w:sz w:val="24"/>
          <w:szCs w:val="24"/>
        </w:rPr>
        <w:t xml:space="preserve"> </w:t>
      </w:r>
      <w:r w:rsidRPr="000E78E2">
        <w:rPr>
          <w:sz w:val="24"/>
          <w:szCs w:val="24"/>
        </w:rPr>
        <w:t>методик,</w:t>
      </w:r>
      <w:r w:rsidRPr="000E78E2">
        <w:rPr>
          <w:spacing w:val="80"/>
          <w:w w:val="150"/>
          <w:sz w:val="24"/>
          <w:szCs w:val="24"/>
        </w:rPr>
        <w:t xml:space="preserve"> </w:t>
      </w:r>
      <w:r w:rsidRPr="000E78E2">
        <w:rPr>
          <w:sz w:val="24"/>
          <w:szCs w:val="24"/>
        </w:rPr>
        <w:t>дискуссий,</w:t>
      </w:r>
      <w:r w:rsidRPr="000E78E2">
        <w:rPr>
          <w:spacing w:val="80"/>
          <w:w w:val="150"/>
          <w:sz w:val="24"/>
          <w:szCs w:val="24"/>
        </w:rPr>
        <w:t xml:space="preserve"> </w:t>
      </w:r>
      <w:r w:rsidRPr="000E78E2">
        <w:rPr>
          <w:sz w:val="24"/>
          <w:szCs w:val="24"/>
        </w:rPr>
        <w:t>дающих</w:t>
      </w:r>
    </w:p>
    <w:p w14:paraId="535D00CB" w14:textId="77777777" w:rsidR="000E78E2" w:rsidRPr="000E78E2" w:rsidRDefault="000E78E2" w:rsidP="000E78E2">
      <w:pPr>
        <w:spacing w:line="360" w:lineRule="auto"/>
        <w:rPr>
          <w:sz w:val="24"/>
          <w:szCs w:val="24"/>
        </w:rPr>
        <w:sectPr w:rsidR="000E78E2" w:rsidRPr="000E78E2" w:rsidSect="000E78E2">
          <w:pgSz w:w="11910" w:h="16840"/>
          <w:pgMar w:top="1040" w:right="160" w:bottom="1200" w:left="1240" w:header="0" w:footer="939" w:gutter="0"/>
          <w:cols w:space="720"/>
        </w:sectPr>
      </w:pPr>
    </w:p>
    <w:p w14:paraId="31F45B9D" w14:textId="77777777" w:rsidR="000E78E2" w:rsidRPr="000E78E2" w:rsidRDefault="000E78E2" w:rsidP="000E78E2">
      <w:pPr>
        <w:spacing w:before="68" w:line="360" w:lineRule="auto"/>
        <w:ind w:left="320" w:right="690"/>
        <w:jc w:val="both"/>
        <w:rPr>
          <w:sz w:val="24"/>
          <w:szCs w:val="24"/>
        </w:rPr>
      </w:pPr>
      <w:r w:rsidRPr="000E78E2">
        <w:rPr>
          <w:sz w:val="24"/>
          <w:szCs w:val="24"/>
        </w:rP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66B7725" w14:textId="77777777" w:rsidR="000E78E2" w:rsidRPr="000E78E2" w:rsidRDefault="000E78E2">
      <w:pPr>
        <w:numPr>
          <w:ilvl w:val="0"/>
          <w:numId w:val="89"/>
        </w:numPr>
        <w:tabs>
          <w:tab w:val="left" w:pos="1737"/>
        </w:tabs>
        <w:spacing w:line="360" w:lineRule="auto"/>
        <w:ind w:right="690" w:firstLine="719"/>
        <w:jc w:val="both"/>
        <w:rPr>
          <w:sz w:val="24"/>
          <w:szCs w:val="24"/>
        </w:rPr>
      </w:pPr>
      <w:r w:rsidRPr="000E78E2">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14:paraId="63C68980" w14:textId="77777777" w:rsidR="000E78E2" w:rsidRPr="000E78E2" w:rsidRDefault="000E78E2" w:rsidP="000E78E2">
      <w:pPr>
        <w:spacing w:before="7" w:line="360" w:lineRule="auto"/>
        <w:rPr>
          <w:sz w:val="24"/>
          <w:szCs w:val="24"/>
        </w:rPr>
      </w:pPr>
    </w:p>
    <w:p w14:paraId="5295E324" w14:textId="77777777" w:rsidR="000E78E2" w:rsidRPr="000E78E2" w:rsidRDefault="000E78E2" w:rsidP="000E78E2">
      <w:pPr>
        <w:spacing w:line="360" w:lineRule="auto"/>
        <w:ind w:left="3805"/>
        <w:jc w:val="both"/>
        <w:outlineLvl w:val="0"/>
        <w:rPr>
          <w:b/>
          <w:bCs/>
          <w:sz w:val="24"/>
          <w:szCs w:val="24"/>
        </w:rPr>
      </w:pPr>
      <w:bookmarkStart w:id="394" w:name="_Toc166834591"/>
      <w:bookmarkStart w:id="395" w:name="_Toc166838341"/>
      <w:bookmarkStart w:id="396" w:name="_Toc166838606"/>
      <w:r w:rsidRPr="000E78E2">
        <w:rPr>
          <w:b/>
          <w:bCs/>
          <w:sz w:val="24"/>
          <w:szCs w:val="24"/>
        </w:rPr>
        <w:t>Модуль</w:t>
      </w:r>
      <w:r w:rsidRPr="000E78E2">
        <w:rPr>
          <w:b/>
          <w:bCs/>
          <w:spacing w:val="-2"/>
          <w:sz w:val="24"/>
          <w:szCs w:val="24"/>
        </w:rPr>
        <w:t xml:space="preserve"> </w:t>
      </w:r>
      <w:r w:rsidRPr="000E78E2">
        <w:rPr>
          <w:b/>
          <w:bCs/>
          <w:sz w:val="24"/>
          <w:szCs w:val="24"/>
        </w:rPr>
        <w:t>«Внеурочная</w:t>
      </w:r>
      <w:r w:rsidRPr="000E78E2">
        <w:rPr>
          <w:b/>
          <w:bCs/>
          <w:spacing w:val="-4"/>
          <w:sz w:val="24"/>
          <w:szCs w:val="24"/>
        </w:rPr>
        <w:t xml:space="preserve"> </w:t>
      </w:r>
      <w:r w:rsidRPr="000E78E2">
        <w:rPr>
          <w:b/>
          <w:bCs/>
          <w:spacing w:val="-2"/>
          <w:sz w:val="24"/>
          <w:szCs w:val="24"/>
        </w:rPr>
        <w:t>деятельность»</w:t>
      </w:r>
      <w:bookmarkEnd w:id="394"/>
      <w:bookmarkEnd w:id="395"/>
      <w:bookmarkEnd w:id="396"/>
    </w:p>
    <w:p w14:paraId="5B37CEA4" w14:textId="77777777" w:rsidR="000E78E2" w:rsidRPr="000E78E2" w:rsidRDefault="000E78E2" w:rsidP="000E78E2">
      <w:pPr>
        <w:spacing w:line="360" w:lineRule="auto"/>
        <w:ind w:left="320" w:right="694" w:firstLine="719"/>
        <w:jc w:val="both"/>
        <w:rPr>
          <w:sz w:val="24"/>
          <w:szCs w:val="24"/>
        </w:rPr>
      </w:pPr>
      <w:r w:rsidRPr="000E78E2">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школе или запланированные):</w:t>
      </w:r>
    </w:p>
    <w:p w14:paraId="06FF5F5F" w14:textId="77777777" w:rsidR="000E78E2" w:rsidRPr="000E78E2" w:rsidRDefault="000E78E2">
      <w:pPr>
        <w:numPr>
          <w:ilvl w:val="0"/>
          <w:numId w:val="89"/>
        </w:numPr>
        <w:tabs>
          <w:tab w:val="left" w:pos="1737"/>
        </w:tabs>
        <w:spacing w:line="360" w:lineRule="auto"/>
        <w:ind w:right="686" w:firstLine="719"/>
        <w:jc w:val="both"/>
        <w:rPr>
          <w:sz w:val="24"/>
          <w:szCs w:val="24"/>
        </w:rPr>
      </w:pPr>
      <w:r w:rsidRPr="000E78E2">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DFA614F" w14:textId="77777777" w:rsidR="000E78E2" w:rsidRPr="000E78E2" w:rsidRDefault="000E78E2">
      <w:pPr>
        <w:numPr>
          <w:ilvl w:val="0"/>
          <w:numId w:val="89"/>
        </w:numPr>
        <w:tabs>
          <w:tab w:val="left" w:pos="1737"/>
        </w:tabs>
        <w:spacing w:line="360" w:lineRule="auto"/>
        <w:ind w:right="692" w:firstLine="719"/>
        <w:jc w:val="both"/>
        <w:rPr>
          <w:sz w:val="24"/>
          <w:szCs w:val="24"/>
        </w:rPr>
      </w:pPr>
      <w:r w:rsidRPr="000E78E2">
        <w:rPr>
          <w:sz w:val="24"/>
          <w:szCs w:val="24"/>
        </w:rPr>
        <w:t>курсы, занятия познавательной, научной, исследовательской, просветительской направленности;</w:t>
      </w:r>
    </w:p>
    <w:p w14:paraId="5973C41A" w14:textId="77777777" w:rsidR="000E78E2" w:rsidRPr="000E78E2" w:rsidRDefault="000E78E2">
      <w:pPr>
        <w:numPr>
          <w:ilvl w:val="0"/>
          <w:numId w:val="89"/>
        </w:numPr>
        <w:tabs>
          <w:tab w:val="left" w:pos="1737"/>
        </w:tabs>
        <w:spacing w:line="360" w:lineRule="auto"/>
        <w:ind w:left="1736" w:hanging="697"/>
        <w:jc w:val="both"/>
        <w:rPr>
          <w:sz w:val="24"/>
          <w:szCs w:val="24"/>
        </w:rPr>
      </w:pPr>
      <w:r w:rsidRPr="000E78E2">
        <w:rPr>
          <w:sz w:val="24"/>
          <w:szCs w:val="24"/>
        </w:rPr>
        <w:t>курсы,</w:t>
      </w:r>
      <w:r w:rsidRPr="000E78E2">
        <w:rPr>
          <w:spacing w:val="-5"/>
          <w:sz w:val="24"/>
          <w:szCs w:val="24"/>
        </w:rPr>
        <w:t xml:space="preserve"> </w:t>
      </w:r>
      <w:r w:rsidRPr="000E78E2">
        <w:rPr>
          <w:sz w:val="24"/>
          <w:szCs w:val="24"/>
        </w:rPr>
        <w:t>занятия</w:t>
      </w:r>
      <w:r w:rsidRPr="000E78E2">
        <w:rPr>
          <w:spacing w:val="-3"/>
          <w:sz w:val="24"/>
          <w:szCs w:val="24"/>
        </w:rPr>
        <w:t xml:space="preserve"> </w:t>
      </w:r>
      <w:r w:rsidRPr="000E78E2">
        <w:rPr>
          <w:sz w:val="24"/>
          <w:szCs w:val="24"/>
        </w:rPr>
        <w:t>экологической,</w:t>
      </w:r>
      <w:r w:rsidRPr="000E78E2">
        <w:rPr>
          <w:spacing w:val="-3"/>
          <w:sz w:val="24"/>
          <w:szCs w:val="24"/>
        </w:rPr>
        <w:t xml:space="preserve"> </w:t>
      </w:r>
      <w:r w:rsidRPr="000E78E2">
        <w:rPr>
          <w:sz w:val="24"/>
          <w:szCs w:val="24"/>
        </w:rPr>
        <w:t>природоохранной</w:t>
      </w:r>
      <w:r w:rsidRPr="000E78E2">
        <w:rPr>
          <w:spacing w:val="-3"/>
          <w:sz w:val="24"/>
          <w:szCs w:val="24"/>
        </w:rPr>
        <w:t xml:space="preserve"> </w:t>
      </w:r>
      <w:r w:rsidRPr="000E78E2">
        <w:rPr>
          <w:spacing w:val="-2"/>
          <w:sz w:val="24"/>
          <w:szCs w:val="24"/>
        </w:rPr>
        <w:t>направленности;</w:t>
      </w:r>
    </w:p>
    <w:p w14:paraId="49370052" w14:textId="77777777" w:rsidR="000E78E2" w:rsidRPr="000E78E2" w:rsidRDefault="000E78E2">
      <w:pPr>
        <w:numPr>
          <w:ilvl w:val="0"/>
          <w:numId w:val="89"/>
        </w:numPr>
        <w:tabs>
          <w:tab w:val="left" w:pos="1737"/>
        </w:tabs>
        <w:spacing w:line="360" w:lineRule="auto"/>
        <w:ind w:right="690" w:firstLine="719"/>
        <w:jc w:val="both"/>
        <w:rPr>
          <w:sz w:val="24"/>
          <w:szCs w:val="24"/>
        </w:rPr>
      </w:pPr>
      <w:r w:rsidRPr="000E78E2">
        <w:rPr>
          <w:sz w:val="24"/>
          <w:szCs w:val="24"/>
        </w:rPr>
        <w:t>курсы,</w:t>
      </w:r>
      <w:r w:rsidRPr="000E78E2">
        <w:rPr>
          <w:spacing w:val="-3"/>
          <w:sz w:val="24"/>
          <w:szCs w:val="24"/>
        </w:rPr>
        <w:t xml:space="preserve"> </w:t>
      </w:r>
      <w:r w:rsidRPr="000E78E2">
        <w:rPr>
          <w:sz w:val="24"/>
          <w:szCs w:val="24"/>
        </w:rPr>
        <w:t>занятия</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z w:val="24"/>
          <w:szCs w:val="24"/>
        </w:rPr>
        <w:t>области</w:t>
      </w:r>
      <w:r w:rsidRPr="000E78E2">
        <w:rPr>
          <w:spacing w:val="-1"/>
          <w:sz w:val="24"/>
          <w:szCs w:val="24"/>
        </w:rPr>
        <w:t xml:space="preserve"> </w:t>
      </w:r>
      <w:r w:rsidRPr="000E78E2">
        <w:rPr>
          <w:sz w:val="24"/>
          <w:szCs w:val="24"/>
        </w:rPr>
        <w:t>искусств,</w:t>
      </w:r>
      <w:r w:rsidRPr="000E78E2">
        <w:rPr>
          <w:spacing w:val="-2"/>
          <w:sz w:val="24"/>
          <w:szCs w:val="24"/>
        </w:rPr>
        <w:t xml:space="preserve"> </w:t>
      </w:r>
      <w:r w:rsidRPr="000E78E2">
        <w:rPr>
          <w:sz w:val="24"/>
          <w:szCs w:val="24"/>
        </w:rPr>
        <w:t>художественного</w:t>
      </w:r>
      <w:r w:rsidRPr="000E78E2">
        <w:rPr>
          <w:spacing w:val="-2"/>
          <w:sz w:val="24"/>
          <w:szCs w:val="24"/>
        </w:rPr>
        <w:t xml:space="preserve"> </w:t>
      </w:r>
      <w:r w:rsidRPr="000E78E2">
        <w:rPr>
          <w:sz w:val="24"/>
          <w:szCs w:val="24"/>
        </w:rPr>
        <w:t>творчества</w:t>
      </w:r>
      <w:r w:rsidRPr="000E78E2">
        <w:rPr>
          <w:spacing w:val="-3"/>
          <w:sz w:val="24"/>
          <w:szCs w:val="24"/>
        </w:rPr>
        <w:t xml:space="preserve"> </w:t>
      </w:r>
      <w:r w:rsidRPr="000E78E2">
        <w:rPr>
          <w:sz w:val="24"/>
          <w:szCs w:val="24"/>
        </w:rPr>
        <w:t>разных</w:t>
      </w:r>
      <w:r w:rsidRPr="000E78E2">
        <w:rPr>
          <w:spacing w:val="-1"/>
          <w:sz w:val="24"/>
          <w:szCs w:val="24"/>
        </w:rPr>
        <w:t xml:space="preserve"> </w:t>
      </w:r>
      <w:r w:rsidRPr="000E78E2">
        <w:rPr>
          <w:sz w:val="24"/>
          <w:szCs w:val="24"/>
        </w:rPr>
        <w:t>видов и жанров;</w:t>
      </w:r>
    </w:p>
    <w:p w14:paraId="5E1432B0" w14:textId="77777777" w:rsidR="000E78E2" w:rsidRPr="000E78E2" w:rsidRDefault="000E78E2">
      <w:pPr>
        <w:numPr>
          <w:ilvl w:val="0"/>
          <w:numId w:val="89"/>
        </w:numPr>
        <w:tabs>
          <w:tab w:val="left" w:pos="1737"/>
        </w:tabs>
        <w:spacing w:line="360" w:lineRule="auto"/>
        <w:ind w:left="1736" w:hanging="697"/>
        <w:jc w:val="both"/>
        <w:rPr>
          <w:sz w:val="24"/>
          <w:szCs w:val="24"/>
        </w:rPr>
      </w:pPr>
      <w:r w:rsidRPr="000E78E2">
        <w:rPr>
          <w:sz w:val="24"/>
          <w:szCs w:val="24"/>
        </w:rPr>
        <w:t>курсы,</w:t>
      </w:r>
      <w:r w:rsidRPr="000E78E2">
        <w:rPr>
          <w:spacing w:val="-6"/>
          <w:sz w:val="24"/>
          <w:szCs w:val="24"/>
        </w:rPr>
        <w:t xml:space="preserve"> </w:t>
      </w:r>
      <w:r w:rsidRPr="000E78E2">
        <w:rPr>
          <w:sz w:val="24"/>
          <w:szCs w:val="24"/>
        </w:rPr>
        <w:t>занятия</w:t>
      </w:r>
      <w:r w:rsidRPr="000E78E2">
        <w:rPr>
          <w:spacing w:val="-4"/>
          <w:sz w:val="24"/>
          <w:szCs w:val="24"/>
        </w:rPr>
        <w:t xml:space="preserve"> </w:t>
      </w:r>
      <w:r w:rsidRPr="000E78E2">
        <w:rPr>
          <w:sz w:val="24"/>
          <w:szCs w:val="24"/>
        </w:rPr>
        <w:t>туристско-краеведческой</w:t>
      </w:r>
      <w:r w:rsidRPr="000E78E2">
        <w:rPr>
          <w:spacing w:val="-3"/>
          <w:sz w:val="24"/>
          <w:szCs w:val="24"/>
        </w:rPr>
        <w:t xml:space="preserve"> </w:t>
      </w:r>
      <w:r w:rsidRPr="000E78E2">
        <w:rPr>
          <w:spacing w:val="-2"/>
          <w:sz w:val="24"/>
          <w:szCs w:val="24"/>
        </w:rPr>
        <w:t>направленности;</w:t>
      </w:r>
    </w:p>
    <w:p w14:paraId="47E96F2A" w14:textId="77777777" w:rsidR="000E78E2" w:rsidRPr="000E78E2" w:rsidRDefault="000E78E2">
      <w:pPr>
        <w:numPr>
          <w:ilvl w:val="0"/>
          <w:numId w:val="89"/>
        </w:numPr>
        <w:tabs>
          <w:tab w:val="left" w:pos="1737"/>
        </w:tabs>
        <w:spacing w:line="360" w:lineRule="auto"/>
        <w:ind w:left="1736" w:hanging="697"/>
        <w:jc w:val="both"/>
        <w:rPr>
          <w:sz w:val="24"/>
          <w:szCs w:val="24"/>
        </w:rPr>
      </w:pPr>
      <w:r w:rsidRPr="000E78E2">
        <w:rPr>
          <w:sz w:val="24"/>
          <w:szCs w:val="24"/>
        </w:rPr>
        <w:t>курсы,</w:t>
      </w:r>
      <w:r w:rsidRPr="000E78E2">
        <w:rPr>
          <w:spacing w:val="-6"/>
          <w:sz w:val="24"/>
          <w:szCs w:val="24"/>
        </w:rPr>
        <w:t xml:space="preserve"> </w:t>
      </w:r>
      <w:r w:rsidRPr="000E78E2">
        <w:rPr>
          <w:sz w:val="24"/>
          <w:szCs w:val="24"/>
        </w:rPr>
        <w:t>занятия</w:t>
      </w:r>
      <w:r w:rsidRPr="000E78E2">
        <w:rPr>
          <w:spacing w:val="-3"/>
          <w:sz w:val="24"/>
          <w:szCs w:val="24"/>
        </w:rPr>
        <w:t xml:space="preserve"> </w:t>
      </w:r>
      <w:r w:rsidRPr="000E78E2">
        <w:rPr>
          <w:sz w:val="24"/>
          <w:szCs w:val="24"/>
        </w:rPr>
        <w:t>оздоровительной</w:t>
      </w:r>
      <w:r w:rsidRPr="000E78E2">
        <w:rPr>
          <w:spacing w:val="-3"/>
          <w:sz w:val="24"/>
          <w:szCs w:val="24"/>
        </w:rPr>
        <w:t xml:space="preserve"> </w:t>
      </w:r>
      <w:r w:rsidRPr="000E78E2">
        <w:rPr>
          <w:sz w:val="24"/>
          <w:szCs w:val="24"/>
        </w:rPr>
        <w:t>и</w:t>
      </w:r>
      <w:r w:rsidRPr="000E78E2">
        <w:rPr>
          <w:spacing w:val="-3"/>
          <w:sz w:val="24"/>
          <w:szCs w:val="24"/>
        </w:rPr>
        <w:t xml:space="preserve"> </w:t>
      </w:r>
      <w:r w:rsidRPr="000E78E2">
        <w:rPr>
          <w:sz w:val="24"/>
          <w:szCs w:val="24"/>
        </w:rPr>
        <w:t>спортивной</w:t>
      </w:r>
      <w:r w:rsidRPr="000E78E2">
        <w:rPr>
          <w:spacing w:val="-5"/>
          <w:sz w:val="24"/>
          <w:szCs w:val="24"/>
        </w:rPr>
        <w:t xml:space="preserve"> </w:t>
      </w:r>
      <w:r w:rsidRPr="000E78E2">
        <w:rPr>
          <w:spacing w:val="-2"/>
          <w:sz w:val="24"/>
          <w:szCs w:val="24"/>
        </w:rPr>
        <w:t>направленности.</w:t>
      </w:r>
    </w:p>
    <w:p w14:paraId="615A874E" w14:textId="77777777" w:rsidR="000E78E2" w:rsidRPr="000E78E2" w:rsidRDefault="000E78E2" w:rsidP="000E78E2">
      <w:pPr>
        <w:spacing w:line="360" w:lineRule="auto"/>
        <w:rPr>
          <w:sz w:val="24"/>
          <w:szCs w:val="24"/>
        </w:rPr>
      </w:pPr>
    </w:p>
    <w:p w14:paraId="6905AE80" w14:textId="77777777" w:rsidR="000E78E2" w:rsidRPr="000E78E2" w:rsidRDefault="000E78E2" w:rsidP="000E78E2">
      <w:pPr>
        <w:spacing w:line="360" w:lineRule="auto"/>
        <w:ind w:left="3282"/>
        <w:outlineLvl w:val="0"/>
        <w:rPr>
          <w:b/>
          <w:bCs/>
          <w:sz w:val="24"/>
          <w:szCs w:val="24"/>
        </w:rPr>
      </w:pPr>
      <w:bookmarkStart w:id="397" w:name="_Toc166834592"/>
      <w:bookmarkStart w:id="398" w:name="_Toc166838342"/>
      <w:bookmarkStart w:id="399" w:name="_Toc166838607"/>
      <w:r w:rsidRPr="000E78E2">
        <w:rPr>
          <w:b/>
          <w:bCs/>
          <w:sz w:val="24"/>
          <w:szCs w:val="24"/>
        </w:rPr>
        <w:t>Модуль</w:t>
      </w:r>
      <w:r w:rsidRPr="000E78E2">
        <w:rPr>
          <w:b/>
          <w:bCs/>
          <w:spacing w:val="-3"/>
          <w:sz w:val="24"/>
          <w:szCs w:val="24"/>
        </w:rPr>
        <w:t xml:space="preserve"> </w:t>
      </w:r>
      <w:r w:rsidRPr="000E78E2">
        <w:rPr>
          <w:b/>
          <w:bCs/>
          <w:sz w:val="24"/>
          <w:szCs w:val="24"/>
        </w:rPr>
        <w:t>«Классное</w:t>
      </w:r>
      <w:r w:rsidRPr="000E78E2">
        <w:rPr>
          <w:b/>
          <w:bCs/>
          <w:spacing w:val="-2"/>
          <w:sz w:val="24"/>
          <w:szCs w:val="24"/>
        </w:rPr>
        <w:t xml:space="preserve"> руководство»</w:t>
      </w:r>
      <w:bookmarkEnd w:id="397"/>
      <w:bookmarkEnd w:id="398"/>
      <w:bookmarkEnd w:id="399"/>
    </w:p>
    <w:p w14:paraId="1A04454F" w14:textId="77777777" w:rsidR="000E78E2" w:rsidRPr="000E78E2" w:rsidRDefault="000E78E2" w:rsidP="000E78E2">
      <w:pPr>
        <w:spacing w:line="360" w:lineRule="auto"/>
        <w:ind w:left="320" w:right="718" w:firstLine="719"/>
        <w:rPr>
          <w:sz w:val="24"/>
          <w:szCs w:val="24"/>
        </w:rPr>
      </w:pPr>
      <w:r w:rsidRPr="000E78E2">
        <w:rPr>
          <w:sz w:val="24"/>
          <w:szCs w:val="24"/>
        </w:rPr>
        <w:t>Реализация</w:t>
      </w:r>
      <w:r w:rsidRPr="000E78E2">
        <w:rPr>
          <w:spacing w:val="-5"/>
          <w:sz w:val="24"/>
          <w:szCs w:val="24"/>
        </w:rPr>
        <w:t xml:space="preserve"> </w:t>
      </w:r>
      <w:r w:rsidRPr="000E78E2">
        <w:rPr>
          <w:sz w:val="24"/>
          <w:szCs w:val="24"/>
        </w:rPr>
        <w:t>воспитательного</w:t>
      </w:r>
      <w:r w:rsidRPr="000E78E2">
        <w:rPr>
          <w:spacing w:val="-5"/>
          <w:sz w:val="24"/>
          <w:szCs w:val="24"/>
        </w:rPr>
        <w:t xml:space="preserve"> </w:t>
      </w:r>
      <w:r w:rsidRPr="000E78E2">
        <w:rPr>
          <w:sz w:val="24"/>
          <w:szCs w:val="24"/>
        </w:rPr>
        <w:t>потенциала</w:t>
      </w:r>
      <w:r w:rsidRPr="000E78E2">
        <w:rPr>
          <w:spacing w:val="-6"/>
          <w:sz w:val="24"/>
          <w:szCs w:val="24"/>
        </w:rPr>
        <w:t xml:space="preserve"> </w:t>
      </w:r>
      <w:r w:rsidRPr="000E78E2">
        <w:rPr>
          <w:sz w:val="24"/>
          <w:szCs w:val="24"/>
        </w:rPr>
        <w:t>классного</w:t>
      </w:r>
      <w:r w:rsidRPr="000E78E2">
        <w:rPr>
          <w:spacing w:val="-5"/>
          <w:sz w:val="24"/>
          <w:szCs w:val="24"/>
        </w:rPr>
        <w:t xml:space="preserve"> </w:t>
      </w:r>
      <w:r w:rsidRPr="000E78E2">
        <w:rPr>
          <w:sz w:val="24"/>
          <w:szCs w:val="24"/>
        </w:rPr>
        <w:t>руководства</w:t>
      </w:r>
      <w:r w:rsidRPr="000E78E2">
        <w:rPr>
          <w:spacing w:val="-6"/>
          <w:sz w:val="24"/>
          <w:szCs w:val="24"/>
        </w:rPr>
        <w:t xml:space="preserve"> </w:t>
      </w:r>
      <w:r w:rsidRPr="000E78E2">
        <w:rPr>
          <w:sz w:val="24"/>
          <w:szCs w:val="24"/>
        </w:rPr>
        <w:t>как</w:t>
      </w:r>
      <w:r w:rsidRPr="000E78E2">
        <w:rPr>
          <w:spacing w:val="-5"/>
          <w:sz w:val="24"/>
          <w:szCs w:val="24"/>
        </w:rPr>
        <w:t xml:space="preserve"> </w:t>
      </w:r>
      <w:r w:rsidRPr="000E78E2">
        <w:rPr>
          <w:sz w:val="24"/>
          <w:szCs w:val="24"/>
        </w:rPr>
        <w:t>особого</w:t>
      </w:r>
      <w:r w:rsidRPr="000E78E2">
        <w:rPr>
          <w:spacing w:val="-5"/>
          <w:sz w:val="24"/>
          <w:szCs w:val="24"/>
        </w:rPr>
        <w:t xml:space="preserve"> </w:t>
      </w:r>
      <w:r w:rsidRPr="000E78E2">
        <w:rPr>
          <w:sz w:val="24"/>
          <w:szCs w:val="24"/>
        </w:rPr>
        <w:t>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школе или запланированные):</w:t>
      </w:r>
    </w:p>
    <w:p w14:paraId="30E3B540" w14:textId="77777777" w:rsidR="000E78E2" w:rsidRPr="000E78E2" w:rsidRDefault="000E78E2">
      <w:pPr>
        <w:numPr>
          <w:ilvl w:val="0"/>
          <w:numId w:val="89"/>
        </w:numPr>
        <w:tabs>
          <w:tab w:val="left" w:pos="1737"/>
        </w:tabs>
        <w:spacing w:line="360" w:lineRule="auto"/>
        <w:ind w:right="692" w:firstLine="707"/>
        <w:jc w:val="both"/>
        <w:rPr>
          <w:sz w:val="24"/>
          <w:szCs w:val="24"/>
        </w:rPr>
      </w:pPr>
      <w:r w:rsidRPr="000E78E2">
        <w:rPr>
          <w:sz w:val="24"/>
          <w:szCs w:val="24"/>
        </w:rPr>
        <w:t>планирование и проведение классных часов целевой воспитательной тематической направленности;</w:t>
      </w:r>
    </w:p>
    <w:p w14:paraId="2AAD3204" w14:textId="77777777" w:rsidR="000E78E2" w:rsidRPr="000E78E2" w:rsidRDefault="000E78E2">
      <w:pPr>
        <w:numPr>
          <w:ilvl w:val="0"/>
          <w:numId w:val="89"/>
        </w:numPr>
        <w:tabs>
          <w:tab w:val="left" w:pos="1737"/>
        </w:tabs>
        <w:spacing w:line="360" w:lineRule="auto"/>
        <w:ind w:right="694" w:firstLine="707"/>
        <w:jc w:val="both"/>
        <w:rPr>
          <w:sz w:val="24"/>
          <w:szCs w:val="24"/>
        </w:rPr>
      </w:pPr>
      <w:r w:rsidRPr="000E78E2">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51648E28" w14:textId="77777777" w:rsidR="000E78E2" w:rsidRPr="000E78E2" w:rsidRDefault="000E78E2">
      <w:pPr>
        <w:numPr>
          <w:ilvl w:val="0"/>
          <w:numId w:val="89"/>
        </w:numPr>
        <w:tabs>
          <w:tab w:val="left" w:pos="1737"/>
        </w:tabs>
        <w:spacing w:line="360" w:lineRule="auto"/>
        <w:ind w:right="686" w:firstLine="707"/>
        <w:jc w:val="both"/>
        <w:rPr>
          <w:sz w:val="24"/>
          <w:szCs w:val="24"/>
        </w:rPr>
      </w:pPr>
      <w:r w:rsidRPr="000E78E2">
        <w:rPr>
          <w:sz w:val="24"/>
          <w:szCs w:val="24"/>
        </w:rPr>
        <w:t>организацию</w:t>
      </w:r>
      <w:r w:rsidRPr="000E78E2">
        <w:rPr>
          <w:spacing w:val="-2"/>
          <w:sz w:val="24"/>
          <w:szCs w:val="24"/>
        </w:rPr>
        <w:t xml:space="preserve"> </w:t>
      </w:r>
      <w:r w:rsidRPr="000E78E2">
        <w:rPr>
          <w:sz w:val="24"/>
          <w:szCs w:val="24"/>
        </w:rPr>
        <w:t>интересных</w:t>
      </w:r>
      <w:r w:rsidRPr="000E78E2">
        <w:rPr>
          <w:spacing w:val="-2"/>
          <w:sz w:val="24"/>
          <w:szCs w:val="24"/>
        </w:rPr>
        <w:t xml:space="preserve"> </w:t>
      </w:r>
      <w:r w:rsidRPr="000E78E2">
        <w:rPr>
          <w:sz w:val="24"/>
          <w:szCs w:val="24"/>
        </w:rPr>
        <w:t>и полезных для</w:t>
      </w:r>
      <w:r w:rsidRPr="000E78E2">
        <w:rPr>
          <w:spacing w:val="-2"/>
          <w:sz w:val="24"/>
          <w:szCs w:val="24"/>
        </w:rPr>
        <w:t xml:space="preserve"> </w:t>
      </w:r>
      <w:r w:rsidRPr="000E78E2">
        <w:rPr>
          <w:sz w:val="24"/>
          <w:szCs w:val="24"/>
        </w:rPr>
        <w:t>личностного</w:t>
      </w:r>
      <w:r w:rsidRPr="000E78E2">
        <w:rPr>
          <w:spacing w:val="-1"/>
          <w:sz w:val="24"/>
          <w:szCs w:val="24"/>
        </w:rPr>
        <w:t xml:space="preserve"> </w:t>
      </w:r>
      <w:r w:rsidRPr="000E78E2">
        <w:rPr>
          <w:sz w:val="24"/>
          <w:szCs w:val="24"/>
        </w:rPr>
        <w:t>развития</w:t>
      </w:r>
      <w:r w:rsidRPr="000E78E2">
        <w:rPr>
          <w:spacing w:val="-2"/>
          <w:sz w:val="24"/>
          <w:szCs w:val="24"/>
        </w:rPr>
        <w:t xml:space="preserve"> </w:t>
      </w:r>
      <w:r w:rsidRPr="000E78E2">
        <w:rPr>
          <w:sz w:val="24"/>
          <w:szCs w:val="24"/>
        </w:rPr>
        <w:t xml:space="preserve">обучающихся совместных дел, позволяющих вовлекать в них обучающихся с разными потребностями, </w:t>
      </w:r>
      <w:r w:rsidRPr="000E78E2">
        <w:rPr>
          <w:sz w:val="24"/>
          <w:szCs w:val="24"/>
        </w:rPr>
        <w:lastRenderedPageBreak/>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sidRPr="000E78E2">
        <w:rPr>
          <w:spacing w:val="-2"/>
          <w:sz w:val="24"/>
          <w:szCs w:val="24"/>
        </w:rPr>
        <w:t>поведения;</w:t>
      </w:r>
    </w:p>
    <w:p w14:paraId="19AE720B" w14:textId="77777777" w:rsidR="000E78E2" w:rsidRPr="000E78E2" w:rsidRDefault="000E78E2">
      <w:pPr>
        <w:numPr>
          <w:ilvl w:val="0"/>
          <w:numId w:val="89"/>
        </w:numPr>
        <w:tabs>
          <w:tab w:val="left" w:pos="1737"/>
        </w:tabs>
        <w:spacing w:line="360" w:lineRule="auto"/>
        <w:ind w:right="692" w:firstLine="707"/>
        <w:jc w:val="both"/>
        <w:rPr>
          <w:sz w:val="24"/>
          <w:szCs w:val="24"/>
        </w:rPr>
      </w:pPr>
      <w:r w:rsidRPr="000E78E2">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459DDD8" w14:textId="77777777" w:rsidR="000E78E2" w:rsidRPr="000E78E2" w:rsidRDefault="000E78E2">
      <w:pPr>
        <w:numPr>
          <w:ilvl w:val="0"/>
          <w:numId w:val="89"/>
        </w:numPr>
        <w:tabs>
          <w:tab w:val="left" w:pos="1737"/>
        </w:tabs>
        <w:spacing w:line="360" w:lineRule="auto"/>
        <w:ind w:right="695" w:firstLine="707"/>
        <w:jc w:val="both"/>
        <w:rPr>
          <w:sz w:val="24"/>
          <w:szCs w:val="24"/>
        </w:rPr>
      </w:pPr>
      <w:r w:rsidRPr="000E78E2">
        <w:rPr>
          <w:sz w:val="24"/>
          <w:szCs w:val="24"/>
        </w:rPr>
        <w:t>выработку совместно с обучающимися правил поведения класса, участие в выработке таких правил поведения в школе;</w:t>
      </w:r>
    </w:p>
    <w:p w14:paraId="16A09D1C" w14:textId="77777777" w:rsidR="000E78E2" w:rsidRPr="000E78E2" w:rsidRDefault="000E78E2">
      <w:pPr>
        <w:numPr>
          <w:ilvl w:val="0"/>
          <w:numId w:val="89"/>
        </w:numPr>
        <w:tabs>
          <w:tab w:val="left" w:pos="1737"/>
        </w:tabs>
        <w:spacing w:line="360" w:lineRule="auto"/>
        <w:ind w:right="684" w:firstLine="707"/>
        <w:jc w:val="both"/>
        <w:rPr>
          <w:sz w:val="24"/>
          <w:szCs w:val="24"/>
        </w:rPr>
      </w:pPr>
      <w:r w:rsidRPr="000E78E2">
        <w:rPr>
          <w:sz w:val="24"/>
          <w:szCs w:val="24"/>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 </w:t>
      </w:r>
      <w:r w:rsidRPr="000E78E2">
        <w:rPr>
          <w:spacing w:val="-2"/>
          <w:sz w:val="24"/>
          <w:szCs w:val="24"/>
        </w:rPr>
        <w:t>психологом;</w:t>
      </w:r>
    </w:p>
    <w:p w14:paraId="2AB7F565" w14:textId="77777777" w:rsidR="000E78E2" w:rsidRPr="000E78E2" w:rsidRDefault="000E78E2">
      <w:pPr>
        <w:numPr>
          <w:ilvl w:val="0"/>
          <w:numId w:val="89"/>
        </w:numPr>
        <w:tabs>
          <w:tab w:val="left" w:pos="1737"/>
        </w:tabs>
        <w:spacing w:line="360" w:lineRule="auto"/>
        <w:ind w:left="1736" w:hanging="709"/>
        <w:jc w:val="both"/>
        <w:rPr>
          <w:sz w:val="24"/>
          <w:szCs w:val="24"/>
        </w:rPr>
      </w:pPr>
      <w:r w:rsidRPr="000E78E2">
        <w:rPr>
          <w:sz w:val="24"/>
          <w:szCs w:val="24"/>
        </w:rPr>
        <w:t>доверительное</w:t>
      </w:r>
      <w:r w:rsidRPr="000E78E2">
        <w:rPr>
          <w:spacing w:val="65"/>
          <w:w w:val="150"/>
          <w:sz w:val="24"/>
          <w:szCs w:val="24"/>
        </w:rPr>
        <w:t xml:space="preserve"> </w:t>
      </w:r>
      <w:r w:rsidRPr="000E78E2">
        <w:rPr>
          <w:sz w:val="24"/>
          <w:szCs w:val="24"/>
        </w:rPr>
        <w:t>общение</w:t>
      </w:r>
      <w:r w:rsidRPr="000E78E2">
        <w:rPr>
          <w:spacing w:val="68"/>
          <w:w w:val="150"/>
          <w:sz w:val="24"/>
          <w:szCs w:val="24"/>
        </w:rPr>
        <w:t xml:space="preserve"> </w:t>
      </w:r>
      <w:r w:rsidRPr="000E78E2">
        <w:rPr>
          <w:sz w:val="24"/>
          <w:szCs w:val="24"/>
        </w:rPr>
        <w:t>и</w:t>
      </w:r>
      <w:r w:rsidRPr="000E78E2">
        <w:rPr>
          <w:spacing w:val="70"/>
          <w:w w:val="150"/>
          <w:sz w:val="24"/>
          <w:szCs w:val="24"/>
        </w:rPr>
        <w:t xml:space="preserve"> </w:t>
      </w:r>
      <w:r w:rsidRPr="000E78E2">
        <w:rPr>
          <w:sz w:val="24"/>
          <w:szCs w:val="24"/>
        </w:rPr>
        <w:t>поддержку</w:t>
      </w:r>
      <w:r w:rsidRPr="000E78E2">
        <w:rPr>
          <w:spacing w:val="61"/>
          <w:w w:val="150"/>
          <w:sz w:val="24"/>
          <w:szCs w:val="24"/>
        </w:rPr>
        <w:t xml:space="preserve"> </w:t>
      </w:r>
      <w:r w:rsidRPr="000E78E2">
        <w:rPr>
          <w:sz w:val="24"/>
          <w:szCs w:val="24"/>
        </w:rPr>
        <w:t>обучающихся</w:t>
      </w:r>
      <w:r w:rsidRPr="000E78E2">
        <w:rPr>
          <w:spacing w:val="69"/>
          <w:w w:val="150"/>
          <w:sz w:val="24"/>
          <w:szCs w:val="24"/>
        </w:rPr>
        <w:t xml:space="preserve"> </w:t>
      </w:r>
      <w:r w:rsidRPr="000E78E2">
        <w:rPr>
          <w:sz w:val="24"/>
          <w:szCs w:val="24"/>
        </w:rPr>
        <w:t>в</w:t>
      </w:r>
      <w:r w:rsidRPr="000E78E2">
        <w:rPr>
          <w:spacing w:val="69"/>
          <w:w w:val="150"/>
          <w:sz w:val="24"/>
          <w:szCs w:val="24"/>
        </w:rPr>
        <w:t xml:space="preserve"> </w:t>
      </w:r>
      <w:r w:rsidRPr="000E78E2">
        <w:rPr>
          <w:sz w:val="24"/>
          <w:szCs w:val="24"/>
        </w:rPr>
        <w:t>решении</w:t>
      </w:r>
      <w:r w:rsidRPr="000E78E2">
        <w:rPr>
          <w:spacing w:val="68"/>
          <w:w w:val="150"/>
          <w:sz w:val="24"/>
          <w:szCs w:val="24"/>
        </w:rPr>
        <w:t xml:space="preserve"> </w:t>
      </w:r>
      <w:r w:rsidRPr="000E78E2">
        <w:rPr>
          <w:spacing w:val="-2"/>
          <w:sz w:val="24"/>
          <w:szCs w:val="24"/>
        </w:rPr>
        <w:t>проблем</w:t>
      </w:r>
    </w:p>
    <w:p w14:paraId="6E4DDC56"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3C0AB55F" w14:textId="77777777" w:rsidR="000E78E2" w:rsidRPr="000E78E2" w:rsidRDefault="000E78E2" w:rsidP="000E78E2">
      <w:pPr>
        <w:spacing w:before="68" w:line="360" w:lineRule="auto"/>
        <w:ind w:left="320" w:right="693"/>
        <w:jc w:val="both"/>
        <w:rPr>
          <w:sz w:val="24"/>
          <w:szCs w:val="24"/>
        </w:rPr>
      </w:pPr>
      <w:r w:rsidRPr="000E78E2">
        <w:rPr>
          <w:sz w:val="24"/>
          <w:szCs w:val="24"/>
        </w:rPr>
        <w:lastRenderedPageBreak/>
        <w:t>(налаживание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r w:rsidRPr="000E78E2">
        <w:rPr>
          <w:spacing w:val="40"/>
          <w:sz w:val="24"/>
          <w:szCs w:val="24"/>
        </w:rPr>
        <w:t xml:space="preserve"> </w:t>
      </w:r>
      <w:r w:rsidRPr="000E78E2">
        <w:rPr>
          <w:spacing w:val="-2"/>
          <w:sz w:val="24"/>
          <w:szCs w:val="24"/>
        </w:rPr>
        <w:t>класса;</w:t>
      </w:r>
    </w:p>
    <w:p w14:paraId="01DCC72C" w14:textId="77777777" w:rsidR="000E78E2" w:rsidRPr="000E78E2" w:rsidRDefault="000E78E2">
      <w:pPr>
        <w:numPr>
          <w:ilvl w:val="0"/>
          <w:numId w:val="89"/>
        </w:numPr>
        <w:tabs>
          <w:tab w:val="left" w:pos="1737"/>
        </w:tabs>
        <w:spacing w:before="1" w:line="360" w:lineRule="auto"/>
        <w:ind w:right="688" w:firstLine="707"/>
        <w:jc w:val="both"/>
        <w:rPr>
          <w:sz w:val="24"/>
          <w:szCs w:val="24"/>
        </w:rPr>
      </w:pPr>
      <w:r w:rsidRPr="000E78E2">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w:t>
      </w:r>
      <w:r w:rsidRPr="000E78E2">
        <w:rPr>
          <w:spacing w:val="40"/>
          <w:sz w:val="24"/>
          <w:szCs w:val="24"/>
        </w:rPr>
        <w:t xml:space="preserve"> </w:t>
      </w:r>
      <w:r w:rsidRPr="000E78E2">
        <w:rPr>
          <w:sz w:val="24"/>
          <w:szCs w:val="24"/>
        </w:rPr>
        <w:t>и (или) разрешение конфликтов между учителями и обучающимися;</w:t>
      </w:r>
    </w:p>
    <w:p w14:paraId="0DD1854E" w14:textId="77777777" w:rsidR="000E78E2" w:rsidRPr="000E78E2" w:rsidRDefault="000E78E2">
      <w:pPr>
        <w:numPr>
          <w:ilvl w:val="0"/>
          <w:numId w:val="89"/>
        </w:numPr>
        <w:tabs>
          <w:tab w:val="left" w:pos="1737"/>
        </w:tabs>
        <w:spacing w:before="1" w:line="360" w:lineRule="auto"/>
        <w:ind w:right="683" w:firstLine="707"/>
        <w:jc w:val="both"/>
        <w:rPr>
          <w:sz w:val="24"/>
          <w:szCs w:val="24"/>
        </w:rPr>
      </w:pPr>
      <w:r w:rsidRPr="000E78E2">
        <w:rPr>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w:t>
      </w:r>
      <w:r w:rsidRPr="000E78E2">
        <w:rPr>
          <w:spacing w:val="-2"/>
          <w:sz w:val="24"/>
          <w:szCs w:val="24"/>
        </w:rPr>
        <w:t>администрацией;</w:t>
      </w:r>
    </w:p>
    <w:p w14:paraId="39F3BC28" w14:textId="77777777" w:rsidR="000E78E2" w:rsidRPr="000E78E2" w:rsidRDefault="000E78E2">
      <w:pPr>
        <w:numPr>
          <w:ilvl w:val="0"/>
          <w:numId w:val="89"/>
        </w:numPr>
        <w:tabs>
          <w:tab w:val="left" w:pos="1737"/>
        </w:tabs>
        <w:spacing w:line="360" w:lineRule="auto"/>
        <w:ind w:right="694" w:firstLine="707"/>
        <w:jc w:val="both"/>
        <w:rPr>
          <w:sz w:val="24"/>
          <w:szCs w:val="24"/>
        </w:rPr>
      </w:pPr>
      <w:r w:rsidRPr="000E78E2">
        <w:rPr>
          <w:sz w:val="24"/>
          <w:szCs w:val="24"/>
        </w:rPr>
        <w:t>создание и организацию работы родительского комитета класса, участвующего в решении вопросов воспитания и обучения в классе, школе;</w:t>
      </w:r>
    </w:p>
    <w:p w14:paraId="56862B90" w14:textId="77777777" w:rsidR="000E78E2" w:rsidRPr="000E78E2" w:rsidRDefault="000E78E2">
      <w:pPr>
        <w:numPr>
          <w:ilvl w:val="0"/>
          <w:numId w:val="89"/>
        </w:numPr>
        <w:tabs>
          <w:tab w:val="left" w:pos="1737"/>
        </w:tabs>
        <w:spacing w:line="360" w:lineRule="auto"/>
        <w:ind w:right="693" w:firstLine="707"/>
        <w:jc w:val="both"/>
        <w:rPr>
          <w:sz w:val="24"/>
          <w:szCs w:val="24"/>
        </w:rPr>
      </w:pPr>
      <w:r w:rsidRPr="000E78E2">
        <w:rPr>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r w:rsidRPr="000E78E2">
        <w:rPr>
          <w:spacing w:val="-2"/>
          <w:sz w:val="24"/>
          <w:szCs w:val="24"/>
        </w:rPr>
        <w:t>школе;</w:t>
      </w:r>
    </w:p>
    <w:p w14:paraId="744215C4" w14:textId="77777777" w:rsidR="000E78E2" w:rsidRPr="000E78E2" w:rsidRDefault="000E78E2">
      <w:pPr>
        <w:numPr>
          <w:ilvl w:val="0"/>
          <w:numId w:val="89"/>
        </w:numPr>
        <w:tabs>
          <w:tab w:val="left" w:pos="1737"/>
        </w:tabs>
        <w:spacing w:line="360" w:lineRule="auto"/>
        <w:ind w:right="691" w:firstLine="707"/>
        <w:jc w:val="both"/>
        <w:rPr>
          <w:sz w:val="24"/>
          <w:szCs w:val="24"/>
        </w:rPr>
      </w:pPr>
      <w:r w:rsidRPr="000E78E2">
        <w:rPr>
          <w:sz w:val="24"/>
          <w:szCs w:val="24"/>
        </w:rPr>
        <w:t xml:space="preserve">проведение в классе праздников, конкурсов, соревнований и других </w:t>
      </w:r>
      <w:r w:rsidRPr="000E78E2">
        <w:rPr>
          <w:spacing w:val="-2"/>
          <w:sz w:val="24"/>
          <w:szCs w:val="24"/>
        </w:rPr>
        <w:t>мероприятий.</w:t>
      </w:r>
    </w:p>
    <w:p w14:paraId="2649F3F8" w14:textId="77777777" w:rsidR="000E78E2" w:rsidRPr="000E78E2" w:rsidRDefault="000E78E2" w:rsidP="000E78E2">
      <w:pPr>
        <w:spacing w:before="1" w:line="360" w:lineRule="auto"/>
        <w:rPr>
          <w:sz w:val="24"/>
          <w:szCs w:val="24"/>
        </w:rPr>
      </w:pPr>
    </w:p>
    <w:p w14:paraId="7E213CFE" w14:textId="77777777" w:rsidR="000E78E2" w:rsidRPr="000E78E2" w:rsidRDefault="000E78E2" w:rsidP="000E78E2">
      <w:pPr>
        <w:spacing w:line="360" w:lineRule="auto"/>
        <w:ind w:left="3059"/>
        <w:jc w:val="both"/>
        <w:outlineLvl w:val="0"/>
        <w:rPr>
          <w:b/>
          <w:bCs/>
          <w:sz w:val="24"/>
          <w:szCs w:val="24"/>
        </w:rPr>
      </w:pPr>
      <w:bookmarkStart w:id="400" w:name="_Toc166834593"/>
      <w:bookmarkStart w:id="401" w:name="_Toc166838343"/>
      <w:bookmarkStart w:id="402" w:name="_Toc166838608"/>
      <w:r w:rsidRPr="000E78E2">
        <w:rPr>
          <w:b/>
          <w:bCs/>
          <w:sz w:val="24"/>
          <w:szCs w:val="24"/>
        </w:rPr>
        <w:t>Модуль</w:t>
      </w:r>
      <w:r w:rsidRPr="000E78E2">
        <w:rPr>
          <w:b/>
          <w:bCs/>
          <w:spacing w:val="-2"/>
          <w:sz w:val="24"/>
          <w:szCs w:val="24"/>
        </w:rPr>
        <w:t xml:space="preserve"> </w:t>
      </w:r>
      <w:r w:rsidRPr="000E78E2">
        <w:rPr>
          <w:b/>
          <w:bCs/>
          <w:sz w:val="24"/>
          <w:szCs w:val="24"/>
        </w:rPr>
        <w:t>«Основные школьные</w:t>
      </w:r>
      <w:r w:rsidRPr="000E78E2">
        <w:rPr>
          <w:b/>
          <w:bCs/>
          <w:spacing w:val="-3"/>
          <w:sz w:val="24"/>
          <w:szCs w:val="24"/>
        </w:rPr>
        <w:t xml:space="preserve"> </w:t>
      </w:r>
      <w:r w:rsidRPr="000E78E2">
        <w:rPr>
          <w:b/>
          <w:bCs/>
          <w:spacing w:val="-2"/>
          <w:sz w:val="24"/>
          <w:szCs w:val="24"/>
        </w:rPr>
        <w:t>дела»</w:t>
      </w:r>
      <w:bookmarkEnd w:id="400"/>
      <w:bookmarkEnd w:id="401"/>
      <w:bookmarkEnd w:id="402"/>
    </w:p>
    <w:p w14:paraId="5C2DDC8D" w14:textId="77777777" w:rsidR="000E78E2" w:rsidRPr="000E78E2" w:rsidRDefault="000E78E2" w:rsidP="000E78E2">
      <w:pPr>
        <w:spacing w:line="360" w:lineRule="auto"/>
        <w:ind w:left="320" w:right="691" w:firstLine="719"/>
        <w:jc w:val="both"/>
        <w:rPr>
          <w:sz w:val="24"/>
          <w:szCs w:val="24"/>
        </w:rPr>
      </w:pPr>
      <w:r w:rsidRPr="000E78E2">
        <w:rPr>
          <w:sz w:val="24"/>
          <w:szCs w:val="24"/>
        </w:rPr>
        <w:t xml:space="preserve">Реализация воспитательного потенциала основных школьных дел может предусматривать (указываются конкретные позиции, имеющиеся в школе или </w:t>
      </w:r>
      <w:r w:rsidRPr="000E78E2">
        <w:rPr>
          <w:spacing w:val="-2"/>
          <w:sz w:val="24"/>
          <w:szCs w:val="24"/>
        </w:rPr>
        <w:t>запланированные):</w:t>
      </w:r>
    </w:p>
    <w:p w14:paraId="6672E5DC" w14:textId="77777777" w:rsidR="000E78E2" w:rsidRPr="000E78E2" w:rsidRDefault="000E78E2">
      <w:pPr>
        <w:numPr>
          <w:ilvl w:val="0"/>
          <w:numId w:val="88"/>
        </w:numPr>
        <w:tabs>
          <w:tab w:val="left" w:pos="1029"/>
        </w:tabs>
        <w:spacing w:line="360" w:lineRule="auto"/>
        <w:ind w:right="689" w:firstLine="566"/>
        <w:jc w:val="both"/>
        <w:rPr>
          <w:sz w:val="24"/>
          <w:szCs w:val="24"/>
        </w:rPr>
      </w:pPr>
      <w:r w:rsidRPr="000E78E2">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w:t>
      </w:r>
      <w:r w:rsidRPr="000E78E2">
        <w:rPr>
          <w:spacing w:val="80"/>
          <w:w w:val="150"/>
          <w:sz w:val="24"/>
          <w:szCs w:val="24"/>
        </w:rPr>
        <w:t xml:space="preserve">  </w:t>
      </w:r>
      <w:r w:rsidRPr="000E78E2">
        <w:rPr>
          <w:sz w:val="24"/>
          <w:szCs w:val="24"/>
        </w:rPr>
        <w:t>памятными</w:t>
      </w:r>
      <w:r w:rsidRPr="000E78E2">
        <w:rPr>
          <w:spacing w:val="80"/>
          <w:w w:val="150"/>
          <w:sz w:val="24"/>
          <w:szCs w:val="24"/>
        </w:rPr>
        <w:t xml:space="preserve">  </w:t>
      </w:r>
      <w:r w:rsidRPr="000E78E2">
        <w:rPr>
          <w:sz w:val="24"/>
          <w:szCs w:val="24"/>
        </w:rPr>
        <w:t>датами,</w:t>
      </w:r>
      <w:r w:rsidRPr="000E78E2">
        <w:rPr>
          <w:spacing w:val="80"/>
          <w:w w:val="150"/>
          <w:sz w:val="24"/>
          <w:szCs w:val="24"/>
        </w:rPr>
        <w:t xml:space="preserve">  </w:t>
      </w:r>
      <w:r w:rsidRPr="000E78E2">
        <w:rPr>
          <w:sz w:val="24"/>
          <w:szCs w:val="24"/>
        </w:rPr>
        <w:t>в</w:t>
      </w:r>
      <w:r w:rsidRPr="000E78E2">
        <w:rPr>
          <w:spacing w:val="80"/>
          <w:w w:val="150"/>
          <w:sz w:val="24"/>
          <w:szCs w:val="24"/>
        </w:rPr>
        <w:t xml:space="preserve">  </w:t>
      </w:r>
      <w:r w:rsidRPr="000E78E2">
        <w:rPr>
          <w:sz w:val="24"/>
          <w:szCs w:val="24"/>
        </w:rPr>
        <w:t>которых</w:t>
      </w:r>
      <w:r w:rsidRPr="000E78E2">
        <w:rPr>
          <w:spacing w:val="80"/>
          <w:w w:val="150"/>
          <w:sz w:val="24"/>
          <w:szCs w:val="24"/>
        </w:rPr>
        <w:t xml:space="preserve">  </w:t>
      </w:r>
      <w:r w:rsidRPr="000E78E2">
        <w:rPr>
          <w:sz w:val="24"/>
          <w:szCs w:val="24"/>
        </w:rPr>
        <w:t>участвуют</w:t>
      </w:r>
      <w:r w:rsidRPr="000E78E2">
        <w:rPr>
          <w:spacing w:val="80"/>
          <w:w w:val="150"/>
          <w:sz w:val="24"/>
          <w:szCs w:val="24"/>
        </w:rPr>
        <w:t xml:space="preserve">  </w:t>
      </w:r>
      <w:r w:rsidRPr="000E78E2">
        <w:rPr>
          <w:sz w:val="24"/>
          <w:szCs w:val="24"/>
        </w:rPr>
        <w:t>все</w:t>
      </w:r>
      <w:r w:rsidRPr="000E78E2">
        <w:rPr>
          <w:spacing w:val="80"/>
          <w:w w:val="150"/>
          <w:sz w:val="24"/>
          <w:szCs w:val="24"/>
        </w:rPr>
        <w:t xml:space="preserve">  </w:t>
      </w:r>
      <w:r w:rsidRPr="000E78E2">
        <w:rPr>
          <w:sz w:val="24"/>
          <w:szCs w:val="24"/>
        </w:rPr>
        <w:t>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14:paraId="60E9248D" w14:textId="77777777" w:rsidR="000E78E2" w:rsidRPr="000E78E2" w:rsidRDefault="000E78E2">
      <w:pPr>
        <w:numPr>
          <w:ilvl w:val="0"/>
          <w:numId w:val="88"/>
        </w:numPr>
        <w:tabs>
          <w:tab w:val="left" w:pos="1029"/>
        </w:tabs>
        <w:spacing w:line="360" w:lineRule="auto"/>
        <w:ind w:right="683" w:firstLine="566"/>
        <w:jc w:val="both"/>
        <w:rPr>
          <w:sz w:val="24"/>
          <w:szCs w:val="24"/>
        </w:rPr>
      </w:pPr>
      <w:r w:rsidRPr="000E78E2">
        <w:rPr>
          <w:sz w:val="24"/>
          <w:szCs w:val="24"/>
        </w:rPr>
        <w:t>вовлечение</w:t>
      </w:r>
      <w:r w:rsidRPr="000E78E2">
        <w:rPr>
          <w:spacing w:val="-2"/>
          <w:sz w:val="24"/>
          <w:szCs w:val="24"/>
        </w:rPr>
        <w:t xml:space="preserve"> </w:t>
      </w:r>
      <w:r w:rsidRPr="000E78E2">
        <w:rPr>
          <w:sz w:val="24"/>
          <w:szCs w:val="24"/>
        </w:rPr>
        <w:t>по</w:t>
      </w:r>
      <w:r w:rsidRPr="000E78E2">
        <w:rPr>
          <w:spacing w:val="-1"/>
          <w:sz w:val="24"/>
          <w:szCs w:val="24"/>
        </w:rPr>
        <w:t xml:space="preserve"> </w:t>
      </w:r>
      <w:r w:rsidRPr="000E78E2">
        <w:rPr>
          <w:sz w:val="24"/>
          <w:szCs w:val="24"/>
        </w:rPr>
        <w:t>возможности каждого</w:t>
      </w:r>
      <w:r w:rsidRPr="000E78E2">
        <w:rPr>
          <w:spacing w:val="-1"/>
          <w:sz w:val="24"/>
          <w:szCs w:val="24"/>
        </w:rPr>
        <w:t xml:space="preserve"> </w:t>
      </w:r>
      <w:r w:rsidRPr="000E78E2">
        <w:rPr>
          <w:sz w:val="24"/>
          <w:szCs w:val="24"/>
        </w:rPr>
        <w:t>обучающегося</w:t>
      </w:r>
      <w:r w:rsidRPr="000E78E2">
        <w:rPr>
          <w:spacing w:val="-1"/>
          <w:sz w:val="24"/>
          <w:szCs w:val="24"/>
        </w:rPr>
        <w:t xml:space="preserve"> </w:t>
      </w:r>
      <w:r w:rsidRPr="000E78E2">
        <w:rPr>
          <w:sz w:val="24"/>
          <w:szCs w:val="24"/>
        </w:rPr>
        <w:t>в</w:t>
      </w:r>
      <w:r w:rsidRPr="000E78E2">
        <w:rPr>
          <w:spacing w:val="-2"/>
          <w:sz w:val="24"/>
          <w:szCs w:val="24"/>
        </w:rPr>
        <w:t xml:space="preserve"> </w:t>
      </w:r>
      <w:r w:rsidRPr="000E78E2">
        <w:rPr>
          <w:sz w:val="24"/>
          <w:szCs w:val="24"/>
        </w:rPr>
        <w:t>школьные</w:t>
      </w:r>
      <w:r w:rsidRPr="000E78E2">
        <w:rPr>
          <w:spacing w:val="-2"/>
          <w:sz w:val="24"/>
          <w:szCs w:val="24"/>
        </w:rPr>
        <w:t xml:space="preserve"> </w:t>
      </w:r>
      <w:r w:rsidRPr="000E78E2">
        <w:rPr>
          <w:sz w:val="24"/>
          <w:szCs w:val="24"/>
        </w:rPr>
        <w:t>дела в</w:t>
      </w:r>
      <w:r w:rsidRPr="000E78E2">
        <w:rPr>
          <w:spacing w:val="-2"/>
          <w:sz w:val="24"/>
          <w:szCs w:val="24"/>
        </w:rPr>
        <w:t xml:space="preserve"> </w:t>
      </w:r>
      <w:r w:rsidRPr="000E78E2">
        <w:rPr>
          <w:sz w:val="24"/>
          <w:szCs w:val="24"/>
        </w:rPr>
        <w:t>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6B2C2A2F" w14:textId="77777777" w:rsidR="000E78E2" w:rsidRPr="000E78E2" w:rsidRDefault="000E78E2">
      <w:pPr>
        <w:numPr>
          <w:ilvl w:val="0"/>
          <w:numId w:val="88"/>
        </w:numPr>
        <w:tabs>
          <w:tab w:val="left" w:pos="1029"/>
        </w:tabs>
        <w:spacing w:line="360" w:lineRule="auto"/>
        <w:ind w:right="692" w:firstLine="566"/>
        <w:jc w:val="both"/>
        <w:rPr>
          <w:sz w:val="24"/>
          <w:szCs w:val="24"/>
        </w:rPr>
      </w:pPr>
      <w:r w:rsidRPr="000E78E2">
        <w:rPr>
          <w:sz w:val="24"/>
          <w:szCs w:val="24"/>
        </w:rPr>
        <w:lastRenderedPageBreak/>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185B3BAC" w14:textId="77777777" w:rsidR="000E78E2" w:rsidRPr="000E78E2" w:rsidRDefault="000E78E2" w:rsidP="000E78E2">
      <w:pPr>
        <w:spacing w:line="360" w:lineRule="auto"/>
        <w:ind w:left="320" w:right="689" w:firstLine="719"/>
        <w:jc w:val="both"/>
        <w:rPr>
          <w:sz w:val="24"/>
          <w:szCs w:val="24"/>
        </w:rPr>
      </w:pPr>
      <w:r w:rsidRPr="000E78E2">
        <w:rPr>
          <w:sz w:val="24"/>
          <w:szCs w:val="24"/>
        </w:rPr>
        <w:t>Ключевые</w:t>
      </w:r>
      <w:r w:rsidRPr="000E78E2">
        <w:rPr>
          <w:spacing w:val="-2"/>
          <w:sz w:val="24"/>
          <w:szCs w:val="24"/>
        </w:rPr>
        <w:t xml:space="preserve"> </w:t>
      </w:r>
      <w:r w:rsidRPr="000E78E2">
        <w:rPr>
          <w:sz w:val="24"/>
          <w:szCs w:val="24"/>
        </w:rPr>
        <w:t>дела</w:t>
      </w:r>
      <w:r w:rsidRPr="000E78E2">
        <w:rPr>
          <w:spacing w:val="-2"/>
          <w:sz w:val="24"/>
          <w:szCs w:val="24"/>
        </w:rPr>
        <w:t xml:space="preserve"> </w:t>
      </w:r>
      <w:r w:rsidRPr="000E78E2">
        <w:rPr>
          <w:sz w:val="24"/>
          <w:szCs w:val="24"/>
        </w:rPr>
        <w:t>в</w:t>
      </w:r>
      <w:r w:rsidRPr="000E78E2">
        <w:rPr>
          <w:spacing w:val="-1"/>
          <w:sz w:val="24"/>
          <w:szCs w:val="24"/>
        </w:rPr>
        <w:t xml:space="preserve"> </w:t>
      </w:r>
      <w:r w:rsidRPr="000E78E2">
        <w:rPr>
          <w:sz w:val="24"/>
          <w:szCs w:val="24"/>
        </w:rPr>
        <w:t>МБОУ «Боровихинская ООШ» –</w:t>
      </w:r>
      <w:r w:rsidRPr="000E78E2">
        <w:rPr>
          <w:spacing w:val="-2"/>
          <w:sz w:val="24"/>
          <w:szCs w:val="24"/>
        </w:rPr>
        <w:t xml:space="preserve"> </w:t>
      </w:r>
      <w:r w:rsidRPr="000E78E2">
        <w:rPr>
          <w:sz w:val="24"/>
          <w:szCs w:val="24"/>
        </w:rPr>
        <w:t>это</w:t>
      </w:r>
      <w:r w:rsidRPr="000E78E2">
        <w:rPr>
          <w:spacing w:val="-2"/>
          <w:sz w:val="24"/>
          <w:szCs w:val="24"/>
        </w:rPr>
        <w:t xml:space="preserve"> </w:t>
      </w:r>
      <w:r w:rsidRPr="000E78E2">
        <w:rPr>
          <w:sz w:val="24"/>
          <w:szCs w:val="24"/>
        </w:rPr>
        <w:t>комплекс</w:t>
      </w:r>
      <w:r w:rsidRPr="000E78E2">
        <w:rPr>
          <w:spacing w:val="-2"/>
          <w:sz w:val="24"/>
          <w:szCs w:val="24"/>
        </w:rPr>
        <w:t xml:space="preserve"> </w:t>
      </w:r>
      <w:r w:rsidRPr="000E78E2">
        <w:rPr>
          <w:sz w:val="24"/>
          <w:szCs w:val="24"/>
        </w:rPr>
        <w:t>главных</w:t>
      </w:r>
      <w:r w:rsidRPr="000E78E2">
        <w:rPr>
          <w:spacing w:val="-1"/>
          <w:sz w:val="24"/>
          <w:szCs w:val="24"/>
        </w:rPr>
        <w:t xml:space="preserve"> </w:t>
      </w:r>
      <w:r w:rsidRPr="000E78E2">
        <w:rPr>
          <w:sz w:val="24"/>
          <w:szCs w:val="24"/>
        </w:rPr>
        <w:t>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7F0CECDA" w14:textId="77777777" w:rsidR="000E78E2" w:rsidRPr="000E78E2" w:rsidRDefault="000E78E2" w:rsidP="000E78E2">
      <w:pPr>
        <w:spacing w:line="360" w:lineRule="auto"/>
        <w:ind w:left="1040" w:right="3241"/>
        <w:jc w:val="both"/>
        <w:rPr>
          <w:sz w:val="24"/>
          <w:szCs w:val="24"/>
        </w:rPr>
      </w:pPr>
      <w:r w:rsidRPr="000E78E2">
        <w:rPr>
          <w:sz w:val="24"/>
          <w:szCs w:val="24"/>
        </w:rPr>
        <w:t>Для</w:t>
      </w:r>
      <w:r w:rsidRPr="000E78E2">
        <w:rPr>
          <w:spacing w:val="-6"/>
          <w:sz w:val="24"/>
          <w:szCs w:val="24"/>
        </w:rPr>
        <w:t xml:space="preserve"> </w:t>
      </w:r>
      <w:r w:rsidRPr="000E78E2">
        <w:rPr>
          <w:sz w:val="24"/>
          <w:szCs w:val="24"/>
        </w:rPr>
        <w:t>этого</w:t>
      </w:r>
      <w:r w:rsidRPr="000E78E2">
        <w:rPr>
          <w:spacing w:val="-6"/>
          <w:sz w:val="24"/>
          <w:szCs w:val="24"/>
        </w:rPr>
        <w:t xml:space="preserve"> </w:t>
      </w:r>
      <w:r w:rsidRPr="000E78E2">
        <w:rPr>
          <w:sz w:val="24"/>
          <w:szCs w:val="24"/>
        </w:rPr>
        <w:t>в</w:t>
      </w:r>
      <w:r w:rsidRPr="000E78E2">
        <w:rPr>
          <w:spacing w:val="-6"/>
          <w:sz w:val="24"/>
          <w:szCs w:val="24"/>
        </w:rPr>
        <w:t xml:space="preserve"> </w:t>
      </w:r>
      <w:r w:rsidRPr="000E78E2">
        <w:rPr>
          <w:sz w:val="24"/>
          <w:szCs w:val="24"/>
        </w:rPr>
        <w:t>школе</w:t>
      </w:r>
      <w:r w:rsidRPr="000E78E2">
        <w:rPr>
          <w:spacing w:val="-6"/>
          <w:sz w:val="24"/>
          <w:szCs w:val="24"/>
        </w:rPr>
        <w:t xml:space="preserve"> </w:t>
      </w:r>
      <w:r w:rsidRPr="000E78E2">
        <w:rPr>
          <w:sz w:val="24"/>
          <w:szCs w:val="24"/>
        </w:rPr>
        <w:t>используются</w:t>
      </w:r>
      <w:r w:rsidRPr="000E78E2">
        <w:rPr>
          <w:spacing w:val="-6"/>
          <w:sz w:val="24"/>
          <w:szCs w:val="24"/>
        </w:rPr>
        <w:t xml:space="preserve"> </w:t>
      </w:r>
      <w:r w:rsidRPr="000E78E2">
        <w:rPr>
          <w:sz w:val="24"/>
          <w:szCs w:val="24"/>
        </w:rPr>
        <w:t>следующие</w:t>
      </w:r>
      <w:r w:rsidRPr="000E78E2">
        <w:rPr>
          <w:spacing w:val="-6"/>
          <w:sz w:val="24"/>
          <w:szCs w:val="24"/>
        </w:rPr>
        <w:t xml:space="preserve"> </w:t>
      </w:r>
      <w:r w:rsidRPr="000E78E2">
        <w:rPr>
          <w:sz w:val="24"/>
          <w:szCs w:val="24"/>
        </w:rPr>
        <w:t>формы</w:t>
      </w:r>
      <w:r w:rsidRPr="000E78E2">
        <w:rPr>
          <w:spacing w:val="-6"/>
          <w:sz w:val="24"/>
          <w:szCs w:val="24"/>
        </w:rPr>
        <w:t xml:space="preserve"> </w:t>
      </w:r>
      <w:r w:rsidRPr="000E78E2">
        <w:rPr>
          <w:sz w:val="24"/>
          <w:szCs w:val="24"/>
        </w:rPr>
        <w:t>работы. На внешкольном уровне:</w:t>
      </w:r>
    </w:p>
    <w:p w14:paraId="2DE77051" w14:textId="77777777" w:rsidR="000E78E2" w:rsidRPr="000E78E2" w:rsidRDefault="000E78E2">
      <w:pPr>
        <w:numPr>
          <w:ilvl w:val="1"/>
          <w:numId w:val="88"/>
        </w:numPr>
        <w:tabs>
          <w:tab w:val="left" w:pos="1261"/>
        </w:tabs>
        <w:spacing w:line="360" w:lineRule="auto"/>
        <w:ind w:right="691" w:firstLine="719"/>
        <w:jc w:val="both"/>
        <w:rPr>
          <w:sz w:val="24"/>
          <w:szCs w:val="24"/>
        </w:rPr>
      </w:pPr>
      <w:r w:rsidRPr="000E78E2">
        <w:rPr>
          <w:sz w:val="24"/>
          <w:szCs w:val="24"/>
        </w:rPr>
        <w:t>социальные проекты – ежегодные совместно разрабатываемые и реализуемые школьниками и педагогами комплексы дел (экологической, патриотической, трудовой направленности), ориентированные на преобразование окружающего школу социума.</w:t>
      </w:r>
    </w:p>
    <w:p w14:paraId="22CC967D" w14:textId="77777777" w:rsidR="000E78E2" w:rsidRPr="000E78E2" w:rsidRDefault="000E78E2" w:rsidP="000E78E2">
      <w:pPr>
        <w:spacing w:line="360" w:lineRule="auto"/>
        <w:ind w:left="1040"/>
        <w:jc w:val="both"/>
        <w:rPr>
          <w:sz w:val="24"/>
          <w:szCs w:val="24"/>
        </w:rPr>
      </w:pPr>
      <w:r w:rsidRPr="000E78E2">
        <w:rPr>
          <w:sz w:val="24"/>
          <w:szCs w:val="24"/>
        </w:rPr>
        <w:t>Тематика</w:t>
      </w:r>
      <w:r w:rsidRPr="000E78E2">
        <w:rPr>
          <w:spacing w:val="57"/>
          <w:sz w:val="24"/>
          <w:szCs w:val="24"/>
        </w:rPr>
        <w:t xml:space="preserve"> </w:t>
      </w:r>
      <w:r w:rsidRPr="000E78E2">
        <w:rPr>
          <w:sz w:val="24"/>
          <w:szCs w:val="24"/>
        </w:rPr>
        <w:t>коллективных</w:t>
      </w:r>
      <w:r w:rsidRPr="000E78E2">
        <w:rPr>
          <w:spacing w:val="62"/>
          <w:sz w:val="24"/>
          <w:szCs w:val="24"/>
        </w:rPr>
        <w:t xml:space="preserve"> </w:t>
      </w:r>
      <w:r w:rsidRPr="000E78E2">
        <w:rPr>
          <w:sz w:val="24"/>
          <w:szCs w:val="24"/>
        </w:rPr>
        <w:t>дел:</w:t>
      </w:r>
      <w:r w:rsidRPr="000E78E2">
        <w:rPr>
          <w:spacing w:val="61"/>
          <w:sz w:val="24"/>
          <w:szCs w:val="24"/>
        </w:rPr>
        <w:t xml:space="preserve"> </w:t>
      </w:r>
      <w:r w:rsidRPr="000E78E2">
        <w:rPr>
          <w:sz w:val="24"/>
          <w:szCs w:val="24"/>
        </w:rPr>
        <w:t>акция</w:t>
      </w:r>
      <w:r w:rsidRPr="000E78E2">
        <w:rPr>
          <w:spacing w:val="63"/>
          <w:sz w:val="24"/>
          <w:szCs w:val="24"/>
        </w:rPr>
        <w:t xml:space="preserve"> </w:t>
      </w:r>
      <w:r w:rsidRPr="000E78E2">
        <w:rPr>
          <w:sz w:val="24"/>
          <w:szCs w:val="24"/>
        </w:rPr>
        <w:t>-</w:t>
      </w:r>
      <w:r w:rsidRPr="000E78E2">
        <w:rPr>
          <w:spacing w:val="61"/>
          <w:sz w:val="24"/>
          <w:szCs w:val="24"/>
        </w:rPr>
        <w:t xml:space="preserve"> </w:t>
      </w:r>
      <w:r w:rsidRPr="000E78E2">
        <w:rPr>
          <w:sz w:val="24"/>
          <w:szCs w:val="24"/>
        </w:rPr>
        <w:t>поздравление</w:t>
      </w:r>
      <w:r w:rsidRPr="000E78E2">
        <w:rPr>
          <w:spacing w:val="63"/>
          <w:sz w:val="24"/>
          <w:szCs w:val="24"/>
        </w:rPr>
        <w:t xml:space="preserve"> </w:t>
      </w:r>
      <w:r w:rsidRPr="000E78E2">
        <w:rPr>
          <w:sz w:val="24"/>
          <w:szCs w:val="24"/>
        </w:rPr>
        <w:t>«День</w:t>
      </w:r>
      <w:r w:rsidRPr="000E78E2">
        <w:rPr>
          <w:spacing w:val="61"/>
          <w:sz w:val="24"/>
          <w:szCs w:val="24"/>
        </w:rPr>
        <w:t xml:space="preserve"> </w:t>
      </w:r>
      <w:r w:rsidRPr="000E78E2">
        <w:rPr>
          <w:sz w:val="24"/>
          <w:szCs w:val="24"/>
        </w:rPr>
        <w:t>добрых</w:t>
      </w:r>
      <w:r w:rsidRPr="000E78E2">
        <w:rPr>
          <w:spacing w:val="60"/>
          <w:sz w:val="24"/>
          <w:szCs w:val="24"/>
        </w:rPr>
        <w:t xml:space="preserve"> </w:t>
      </w:r>
      <w:r w:rsidRPr="000E78E2">
        <w:rPr>
          <w:sz w:val="24"/>
          <w:szCs w:val="24"/>
        </w:rPr>
        <w:t>дел»,</w:t>
      </w:r>
      <w:r w:rsidRPr="000E78E2">
        <w:rPr>
          <w:spacing w:val="61"/>
          <w:sz w:val="24"/>
          <w:szCs w:val="24"/>
        </w:rPr>
        <w:t xml:space="preserve"> </w:t>
      </w:r>
      <w:r w:rsidRPr="000E78E2">
        <w:rPr>
          <w:spacing w:val="-2"/>
          <w:sz w:val="24"/>
          <w:szCs w:val="24"/>
        </w:rPr>
        <w:t>конкурс</w:t>
      </w:r>
    </w:p>
    <w:p w14:paraId="1DB602B1" w14:textId="77777777" w:rsidR="000E78E2" w:rsidRPr="000E78E2" w:rsidRDefault="000E78E2" w:rsidP="000E78E2">
      <w:pPr>
        <w:spacing w:line="360" w:lineRule="auto"/>
        <w:rPr>
          <w:sz w:val="24"/>
          <w:szCs w:val="24"/>
        </w:rPr>
        <w:sectPr w:rsidR="000E78E2" w:rsidRPr="000E78E2" w:rsidSect="000E78E2">
          <w:pgSz w:w="11910" w:h="16840"/>
          <w:pgMar w:top="1040" w:right="160" w:bottom="1140" w:left="1240" w:header="0" w:footer="939" w:gutter="0"/>
          <w:cols w:space="720"/>
        </w:sectPr>
      </w:pPr>
    </w:p>
    <w:p w14:paraId="6A920C80" w14:textId="77777777" w:rsidR="000E78E2" w:rsidRPr="000E78E2" w:rsidRDefault="000E78E2" w:rsidP="000E78E2">
      <w:pPr>
        <w:spacing w:before="68" w:line="360" w:lineRule="auto"/>
        <w:ind w:left="320" w:right="688"/>
        <w:jc w:val="both"/>
        <w:rPr>
          <w:sz w:val="24"/>
          <w:szCs w:val="24"/>
        </w:rPr>
      </w:pPr>
      <w:r w:rsidRPr="000E78E2">
        <w:rPr>
          <w:sz w:val="24"/>
          <w:szCs w:val="24"/>
        </w:rPr>
        <w:lastRenderedPageBreak/>
        <w:t>рисунков «Мы за ЗОЖ», тематическая неделя «Ответственный пешеход», экологическая акция «Чистое село», проект «Посади дерево», проектно-игровая программа «Культурный калейдоскоп» - предполагает участие в социально-культурных модулях, посвященных краеведению</w:t>
      </w:r>
      <w:r w:rsidRPr="000E78E2">
        <w:rPr>
          <w:spacing w:val="74"/>
          <w:sz w:val="24"/>
          <w:szCs w:val="24"/>
        </w:rPr>
        <w:t xml:space="preserve"> </w:t>
      </w:r>
      <w:r w:rsidRPr="000E78E2">
        <w:rPr>
          <w:sz w:val="24"/>
          <w:szCs w:val="24"/>
        </w:rPr>
        <w:t>(«Мой</w:t>
      </w:r>
      <w:r w:rsidRPr="000E78E2">
        <w:rPr>
          <w:spacing w:val="76"/>
          <w:sz w:val="24"/>
          <w:szCs w:val="24"/>
        </w:rPr>
        <w:t xml:space="preserve"> </w:t>
      </w:r>
      <w:r w:rsidRPr="000E78E2">
        <w:rPr>
          <w:sz w:val="24"/>
          <w:szCs w:val="24"/>
        </w:rPr>
        <w:t>край</w:t>
      </w:r>
      <w:r w:rsidRPr="000E78E2">
        <w:rPr>
          <w:spacing w:val="76"/>
          <w:sz w:val="24"/>
          <w:szCs w:val="24"/>
        </w:rPr>
        <w:t xml:space="preserve"> </w:t>
      </w:r>
      <w:r w:rsidRPr="000E78E2">
        <w:rPr>
          <w:sz w:val="24"/>
          <w:szCs w:val="24"/>
        </w:rPr>
        <w:t>знакомый</w:t>
      </w:r>
      <w:r w:rsidRPr="000E78E2">
        <w:rPr>
          <w:spacing w:val="76"/>
          <w:sz w:val="24"/>
          <w:szCs w:val="24"/>
        </w:rPr>
        <w:t xml:space="preserve"> </w:t>
      </w:r>
      <w:r w:rsidRPr="000E78E2">
        <w:rPr>
          <w:sz w:val="24"/>
          <w:szCs w:val="24"/>
        </w:rPr>
        <w:t>и</w:t>
      </w:r>
      <w:r w:rsidRPr="000E78E2">
        <w:rPr>
          <w:spacing w:val="76"/>
          <w:sz w:val="24"/>
          <w:szCs w:val="24"/>
        </w:rPr>
        <w:t xml:space="preserve"> </w:t>
      </w:r>
      <w:r w:rsidRPr="000E78E2">
        <w:rPr>
          <w:sz w:val="24"/>
          <w:szCs w:val="24"/>
        </w:rPr>
        <w:t>незнакомый»,</w:t>
      </w:r>
      <w:r w:rsidRPr="000E78E2">
        <w:rPr>
          <w:spacing w:val="50"/>
          <w:w w:val="150"/>
          <w:sz w:val="24"/>
          <w:szCs w:val="24"/>
        </w:rPr>
        <w:t xml:space="preserve"> </w:t>
      </w:r>
      <w:r w:rsidRPr="000E78E2">
        <w:rPr>
          <w:sz w:val="24"/>
          <w:szCs w:val="24"/>
        </w:rPr>
        <w:t>«Мой</w:t>
      </w:r>
      <w:r w:rsidRPr="000E78E2">
        <w:rPr>
          <w:spacing w:val="78"/>
          <w:sz w:val="24"/>
          <w:szCs w:val="24"/>
        </w:rPr>
        <w:t xml:space="preserve"> </w:t>
      </w:r>
      <w:r w:rsidRPr="000E78E2">
        <w:rPr>
          <w:sz w:val="24"/>
          <w:szCs w:val="24"/>
        </w:rPr>
        <w:t>многонациональный</w:t>
      </w:r>
      <w:r w:rsidRPr="000E78E2">
        <w:rPr>
          <w:spacing w:val="77"/>
          <w:sz w:val="24"/>
          <w:szCs w:val="24"/>
        </w:rPr>
        <w:t xml:space="preserve"> </w:t>
      </w:r>
      <w:r w:rsidRPr="000E78E2">
        <w:rPr>
          <w:spacing w:val="-2"/>
          <w:sz w:val="24"/>
          <w:szCs w:val="24"/>
        </w:rPr>
        <w:t>край»,</w:t>
      </w:r>
    </w:p>
    <w:p w14:paraId="7FF68049" w14:textId="77777777" w:rsidR="000E78E2" w:rsidRPr="000E78E2" w:rsidRDefault="000E78E2" w:rsidP="000E78E2">
      <w:pPr>
        <w:spacing w:before="1" w:line="360" w:lineRule="auto"/>
        <w:ind w:left="320"/>
        <w:jc w:val="both"/>
        <w:rPr>
          <w:sz w:val="24"/>
          <w:szCs w:val="24"/>
        </w:rPr>
      </w:pPr>
      <w:r w:rsidRPr="000E78E2">
        <w:rPr>
          <w:sz w:val="24"/>
          <w:szCs w:val="24"/>
        </w:rPr>
        <w:t>«Барнаул</w:t>
      </w:r>
      <w:r w:rsidRPr="000E78E2">
        <w:rPr>
          <w:spacing w:val="-5"/>
          <w:sz w:val="24"/>
          <w:szCs w:val="24"/>
        </w:rPr>
        <w:t xml:space="preserve"> </w:t>
      </w:r>
      <w:r w:rsidRPr="000E78E2">
        <w:rPr>
          <w:sz w:val="24"/>
          <w:szCs w:val="24"/>
        </w:rPr>
        <w:t>-</w:t>
      </w:r>
      <w:r w:rsidRPr="000E78E2">
        <w:rPr>
          <w:spacing w:val="53"/>
          <w:sz w:val="24"/>
          <w:szCs w:val="24"/>
        </w:rPr>
        <w:t xml:space="preserve"> </w:t>
      </w:r>
      <w:r w:rsidRPr="000E78E2">
        <w:rPr>
          <w:sz w:val="24"/>
          <w:szCs w:val="24"/>
        </w:rPr>
        <w:t>город</w:t>
      </w:r>
      <w:r w:rsidRPr="000E78E2">
        <w:rPr>
          <w:spacing w:val="-4"/>
          <w:sz w:val="24"/>
          <w:szCs w:val="24"/>
        </w:rPr>
        <w:t xml:space="preserve"> </w:t>
      </w:r>
      <w:r w:rsidRPr="000E78E2">
        <w:rPr>
          <w:sz w:val="24"/>
          <w:szCs w:val="24"/>
        </w:rPr>
        <w:t>культурный,</w:t>
      </w:r>
      <w:r w:rsidRPr="000E78E2">
        <w:rPr>
          <w:spacing w:val="-3"/>
          <w:sz w:val="24"/>
          <w:szCs w:val="24"/>
        </w:rPr>
        <w:t xml:space="preserve"> </w:t>
      </w:r>
      <w:r w:rsidRPr="000E78E2">
        <w:rPr>
          <w:sz w:val="24"/>
          <w:szCs w:val="24"/>
        </w:rPr>
        <w:t>современный,</w:t>
      </w:r>
      <w:r w:rsidRPr="000E78E2">
        <w:rPr>
          <w:spacing w:val="-3"/>
          <w:sz w:val="24"/>
          <w:szCs w:val="24"/>
        </w:rPr>
        <w:t xml:space="preserve"> </w:t>
      </w:r>
      <w:r w:rsidRPr="000E78E2">
        <w:rPr>
          <w:sz w:val="24"/>
          <w:szCs w:val="24"/>
        </w:rPr>
        <w:t>православный,</w:t>
      </w:r>
      <w:r w:rsidRPr="000E78E2">
        <w:rPr>
          <w:spacing w:val="-3"/>
          <w:sz w:val="24"/>
          <w:szCs w:val="24"/>
        </w:rPr>
        <w:t xml:space="preserve"> </w:t>
      </w:r>
      <w:r w:rsidRPr="000E78E2">
        <w:rPr>
          <w:sz w:val="24"/>
          <w:szCs w:val="24"/>
        </w:rPr>
        <w:t>спортивный,</w:t>
      </w:r>
      <w:r w:rsidRPr="000E78E2">
        <w:rPr>
          <w:spacing w:val="-3"/>
          <w:sz w:val="24"/>
          <w:szCs w:val="24"/>
        </w:rPr>
        <w:t xml:space="preserve"> </w:t>
      </w:r>
      <w:r w:rsidRPr="000E78E2">
        <w:rPr>
          <w:spacing w:val="-2"/>
          <w:sz w:val="24"/>
          <w:szCs w:val="24"/>
        </w:rPr>
        <w:t>ремесленный»).</w:t>
      </w:r>
    </w:p>
    <w:p w14:paraId="2EA45F0A" w14:textId="77777777" w:rsidR="000E78E2" w:rsidRPr="000E78E2" w:rsidRDefault="000E78E2">
      <w:pPr>
        <w:numPr>
          <w:ilvl w:val="1"/>
          <w:numId w:val="88"/>
        </w:numPr>
        <w:tabs>
          <w:tab w:val="left" w:pos="1242"/>
        </w:tabs>
        <w:spacing w:line="360" w:lineRule="auto"/>
        <w:ind w:right="683" w:firstLine="719"/>
        <w:jc w:val="both"/>
        <w:rPr>
          <w:sz w:val="24"/>
          <w:szCs w:val="24"/>
        </w:rPr>
      </w:pPr>
      <w:r w:rsidRPr="000E78E2">
        <w:rPr>
          <w:sz w:val="24"/>
          <w:szCs w:val="24"/>
        </w:rPr>
        <w:t xml:space="preserve">проводимые для жителей села и организуемые совместно с семьями учащихся спортивные состязания, фестивали, представления, которые открывают возможности для творческой самореализации школьников и включают их в деятельную заботу об </w:t>
      </w:r>
      <w:r w:rsidRPr="000E78E2">
        <w:rPr>
          <w:spacing w:val="-2"/>
          <w:sz w:val="24"/>
          <w:szCs w:val="24"/>
        </w:rPr>
        <w:t>окружающих.</w:t>
      </w:r>
    </w:p>
    <w:p w14:paraId="72DED979" w14:textId="77777777" w:rsidR="000E78E2" w:rsidRPr="000E78E2" w:rsidRDefault="000E78E2" w:rsidP="000E78E2">
      <w:pPr>
        <w:spacing w:line="360" w:lineRule="auto"/>
        <w:ind w:left="320" w:right="691" w:firstLine="719"/>
        <w:jc w:val="both"/>
        <w:rPr>
          <w:sz w:val="24"/>
          <w:szCs w:val="24"/>
        </w:rPr>
      </w:pPr>
      <w:r w:rsidRPr="000E78E2">
        <w:rPr>
          <w:sz w:val="24"/>
          <w:szCs w:val="24"/>
        </w:rPr>
        <w:t>Тематика коллективных дел: «Папа, мама, я - спортивная семья», «День Матери», экологическая акция «Мой чистый край», акция «Покормите птиц», «Открытка в подарок своими руками».</w:t>
      </w:r>
    </w:p>
    <w:p w14:paraId="6A49E4CD" w14:textId="77777777" w:rsidR="000E78E2" w:rsidRPr="000E78E2" w:rsidRDefault="000E78E2" w:rsidP="000E78E2">
      <w:pPr>
        <w:spacing w:line="360" w:lineRule="auto"/>
        <w:ind w:left="1040"/>
        <w:jc w:val="both"/>
        <w:rPr>
          <w:sz w:val="24"/>
          <w:szCs w:val="24"/>
        </w:rPr>
      </w:pPr>
      <w:r w:rsidRPr="000E78E2">
        <w:rPr>
          <w:sz w:val="24"/>
          <w:szCs w:val="24"/>
        </w:rPr>
        <w:t>На</w:t>
      </w:r>
      <w:r w:rsidRPr="000E78E2">
        <w:rPr>
          <w:spacing w:val="-3"/>
          <w:sz w:val="24"/>
          <w:szCs w:val="24"/>
        </w:rPr>
        <w:t xml:space="preserve"> </w:t>
      </w:r>
      <w:r w:rsidRPr="000E78E2">
        <w:rPr>
          <w:sz w:val="24"/>
          <w:szCs w:val="24"/>
        </w:rPr>
        <w:t>школьном</w:t>
      </w:r>
      <w:r w:rsidRPr="000E78E2">
        <w:rPr>
          <w:spacing w:val="1"/>
          <w:sz w:val="24"/>
          <w:szCs w:val="24"/>
        </w:rPr>
        <w:t xml:space="preserve"> </w:t>
      </w:r>
      <w:r w:rsidRPr="000E78E2">
        <w:rPr>
          <w:spacing w:val="-2"/>
          <w:sz w:val="24"/>
          <w:szCs w:val="24"/>
        </w:rPr>
        <w:t>уровне:</w:t>
      </w:r>
    </w:p>
    <w:p w14:paraId="2FDB7167" w14:textId="77777777" w:rsidR="000E78E2" w:rsidRPr="000E78E2" w:rsidRDefault="000E78E2">
      <w:pPr>
        <w:numPr>
          <w:ilvl w:val="1"/>
          <w:numId w:val="88"/>
        </w:numPr>
        <w:tabs>
          <w:tab w:val="left" w:pos="1386"/>
        </w:tabs>
        <w:spacing w:line="360" w:lineRule="auto"/>
        <w:ind w:right="686" w:firstLine="719"/>
        <w:jc w:val="both"/>
        <w:rPr>
          <w:sz w:val="24"/>
          <w:szCs w:val="24"/>
        </w:rPr>
      </w:pPr>
      <w:r w:rsidRPr="000E78E2">
        <w:rPr>
          <w:sz w:val="24"/>
          <w:szCs w:val="24"/>
        </w:rPr>
        <w:t>разновозрастные сборы – ежегодные однодневные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p>
    <w:p w14:paraId="109A4999" w14:textId="77777777" w:rsidR="000E78E2" w:rsidRPr="000E78E2" w:rsidRDefault="000E78E2">
      <w:pPr>
        <w:numPr>
          <w:ilvl w:val="1"/>
          <w:numId w:val="88"/>
        </w:numPr>
        <w:tabs>
          <w:tab w:val="left" w:pos="1201"/>
        </w:tabs>
        <w:spacing w:before="1" w:line="360" w:lineRule="auto"/>
        <w:ind w:right="687" w:firstLine="719"/>
        <w:jc w:val="both"/>
        <w:rPr>
          <w:sz w:val="24"/>
          <w:szCs w:val="24"/>
        </w:rPr>
      </w:pPr>
      <w:r w:rsidRPr="000E78E2">
        <w:rPr>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0A062982" w14:textId="77777777" w:rsidR="000E78E2" w:rsidRPr="000E78E2" w:rsidRDefault="000E78E2" w:rsidP="000E78E2">
      <w:pPr>
        <w:spacing w:line="360" w:lineRule="auto"/>
        <w:ind w:left="320" w:right="687" w:firstLine="719"/>
        <w:jc w:val="both"/>
        <w:rPr>
          <w:sz w:val="24"/>
          <w:szCs w:val="24"/>
        </w:rPr>
      </w:pPr>
      <w:r w:rsidRPr="000E78E2">
        <w:rPr>
          <w:sz w:val="24"/>
          <w:szCs w:val="24"/>
        </w:rPr>
        <w:t>Тематика коллективных дел: День матери, концертная программа «Во имя радости душевной» ко Дню пожилого человека, «День Учителя», «День Памяти Героя», «Новый год», «День Защитника Отечества», «Масленица», вечер встречи выпускников «Не повторяется такое никогда», «День Знаний», «День науки», фестиваль-конкурс инсценированной песни, посвященной Дню Победы.</w:t>
      </w:r>
    </w:p>
    <w:p w14:paraId="2973192C" w14:textId="77777777" w:rsidR="000E78E2" w:rsidRPr="000E78E2" w:rsidRDefault="000E78E2">
      <w:pPr>
        <w:numPr>
          <w:ilvl w:val="1"/>
          <w:numId w:val="88"/>
        </w:numPr>
        <w:tabs>
          <w:tab w:val="left" w:pos="1309"/>
        </w:tabs>
        <w:spacing w:line="360" w:lineRule="auto"/>
        <w:ind w:right="683" w:firstLine="719"/>
        <w:jc w:val="both"/>
        <w:rPr>
          <w:sz w:val="24"/>
          <w:szCs w:val="24"/>
        </w:rPr>
      </w:pPr>
      <w:r w:rsidRPr="000E78E2">
        <w:rPr>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14:paraId="3F99889F" w14:textId="77777777" w:rsidR="000E78E2" w:rsidRPr="000E78E2" w:rsidRDefault="000E78E2" w:rsidP="000E78E2">
      <w:pPr>
        <w:spacing w:line="360" w:lineRule="auto"/>
        <w:ind w:left="320" w:right="687" w:firstLine="719"/>
        <w:jc w:val="both"/>
        <w:rPr>
          <w:sz w:val="24"/>
          <w:szCs w:val="24"/>
        </w:rPr>
      </w:pPr>
      <w:r w:rsidRPr="000E78E2">
        <w:rPr>
          <w:sz w:val="24"/>
          <w:szCs w:val="24"/>
        </w:rPr>
        <w:t>Тематика коллективных дел: День знаний, «Спортсмен года», «Ученик года» – конкурс, который проводится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 вступление в ДО «Движение Первых» для учащихся 5классов</w:t>
      </w:r>
    </w:p>
    <w:p w14:paraId="001B1B39" w14:textId="77777777" w:rsidR="000E78E2" w:rsidRPr="000E78E2" w:rsidRDefault="000E78E2">
      <w:pPr>
        <w:numPr>
          <w:ilvl w:val="1"/>
          <w:numId w:val="88"/>
        </w:numPr>
        <w:tabs>
          <w:tab w:val="left" w:pos="1240"/>
        </w:tabs>
        <w:spacing w:before="1" w:line="360" w:lineRule="auto"/>
        <w:ind w:right="692" w:firstLine="719"/>
        <w:jc w:val="both"/>
        <w:rPr>
          <w:sz w:val="24"/>
          <w:szCs w:val="24"/>
        </w:rPr>
      </w:pPr>
      <w:r w:rsidRPr="000E78E2">
        <w:rPr>
          <w:sz w:val="24"/>
          <w:szCs w:val="24"/>
        </w:rPr>
        <w:lastRenderedPageBreak/>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2AF01CEB" w14:textId="77777777" w:rsidR="000E78E2" w:rsidRPr="000E78E2" w:rsidRDefault="000E78E2" w:rsidP="000E78E2">
      <w:pPr>
        <w:spacing w:line="360" w:lineRule="auto"/>
        <w:ind w:left="320" w:right="685" w:firstLine="719"/>
        <w:jc w:val="both"/>
        <w:rPr>
          <w:sz w:val="24"/>
          <w:szCs w:val="24"/>
        </w:rPr>
      </w:pPr>
      <w:r w:rsidRPr="000E78E2">
        <w:rPr>
          <w:sz w:val="24"/>
          <w:szCs w:val="24"/>
        </w:rPr>
        <w:t>Тематика коллективных дел: тематические и итоговые линейки, общешкольные родительские собрания совместно с активом школы, педагогические советы.</w:t>
      </w:r>
    </w:p>
    <w:p w14:paraId="58923A97" w14:textId="77777777" w:rsidR="000E78E2" w:rsidRPr="000E78E2" w:rsidRDefault="000E78E2" w:rsidP="000E78E2">
      <w:pPr>
        <w:spacing w:line="360" w:lineRule="auto"/>
        <w:ind w:left="1040"/>
        <w:jc w:val="both"/>
        <w:rPr>
          <w:sz w:val="24"/>
          <w:szCs w:val="24"/>
        </w:rPr>
      </w:pPr>
      <w:r w:rsidRPr="000E78E2">
        <w:rPr>
          <w:sz w:val="24"/>
          <w:szCs w:val="24"/>
        </w:rPr>
        <w:t>На</w:t>
      </w:r>
      <w:r w:rsidRPr="000E78E2">
        <w:rPr>
          <w:spacing w:val="-1"/>
          <w:sz w:val="24"/>
          <w:szCs w:val="24"/>
        </w:rPr>
        <w:t xml:space="preserve"> </w:t>
      </w:r>
      <w:r w:rsidRPr="000E78E2">
        <w:rPr>
          <w:sz w:val="24"/>
          <w:szCs w:val="24"/>
        </w:rPr>
        <w:t>уровне</w:t>
      </w:r>
      <w:r w:rsidRPr="000E78E2">
        <w:rPr>
          <w:spacing w:val="-3"/>
          <w:sz w:val="24"/>
          <w:szCs w:val="24"/>
        </w:rPr>
        <w:t xml:space="preserve"> </w:t>
      </w:r>
      <w:r w:rsidRPr="000E78E2">
        <w:rPr>
          <w:spacing w:val="-2"/>
          <w:sz w:val="24"/>
          <w:szCs w:val="24"/>
        </w:rPr>
        <w:t>классов:</w:t>
      </w:r>
    </w:p>
    <w:p w14:paraId="7CDE8533" w14:textId="77777777" w:rsidR="000E78E2" w:rsidRPr="000E78E2" w:rsidRDefault="000E78E2">
      <w:pPr>
        <w:numPr>
          <w:ilvl w:val="1"/>
          <w:numId w:val="88"/>
        </w:numPr>
        <w:tabs>
          <w:tab w:val="left" w:pos="1259"/>
        </w:tabs>
        <w:spacing w:line="360" w:lineRule="auto"/>
        <w:ind w:right="695" w:firstLine="719"/>
        <w:jc w:val="both"/>
        <w:rPr>
          <w:sz w:val="24"/>
          <w:szCs w:val="24"/>
        </w:rPr>
      </w:pPr>
      <w:r w:rsidRPr="000E78E2">
        <w:rPr>
          <w:sz w:val="24"/>
          <w:szCs w:val="24"/>
        </w:rPr>
        <w:t>выбор и делегирование представителей классов в общешкольные советы дел, ответственных за подготовку общешкольных ключевых дел</w:t>
      </w:r>
    </w:p>
    <w:p w14:paraId="7FA8E744" w14:textId="77777777" w:rsidR="000E78E2" w:rsidRPr="000E78E2" w:rsidRDefault="000E78E2" w:rsidP="000E78E2">
      <w:pPr>
        <w:spacing w:line="360" w:lineRule="auto"/>
        <w:ind w:left="320" w:right="690" w:firstLine="719"/>
        <w:jc w:val="both"/>
        <w:rPr>
          <w:sz w:val="24"/>
          <w:szCs w:val="24"/>
        </w:rPr>
      </w:pPr>
      <w:r w:rsidRPr="000E78E2">
        <w:rPr>
          <w:sz w:val="24"/>
          <w:szCs w:val="24"/>
        </w:rPr>
        <w:t xml:space="preserve">Тематика коллективных дел: классный час – «Выбор актива класса», «Выборы </w:t>
      </w:r>
      <w:r w:rsidRPr="000E78E2">
        <w:rPr>
          <w:spacing w:val="-2"/>
          <w:sz w:val="24"/>
          <w:szCs w:val="24"/>
        </w:rPr>
        <w:t>лидера»;</w:t>
      </w:r>
    </w:p>
    <w:p w14:paraId="0DBD11B8" w14:textId="77777777" w:rsidR="000E78E2" w:rsidRPr="000E78E2" w:rsidRDefault="000E78E2">
      <w:pPr>
        <w:numPr>
          <w:ilvl w:val="1"/>
          <w:numId w:val="88"/>
        </w:numPr>
        <w:tabs>
          <w:tab w:val="left" w:pos="1187"/>
        </w:tabs>
        <w:spacing w:before="1" w:line="360" w:lineRule="auto"/>
        <w:ind w:left="1186" w:hanging="147"/>
        <w:jc w:val="both"/>
        <w:rPr>
          <w:sz w:val="24"/>
          <w:szCs w:val="24"/>
        </w:rPr>
      </w:pPr>
      <w:r w:rsidRPr="000E78E2">
        <w:rPr>
          <w:sz w:val="24"/>
          <w:szCs w:val="24"/>
        </w:rPr>
        <w:t>участие</w:t>
      </w:r>
      <w:r w:rsidRPr="000E78E2">
        <w:rPr>
          <w:spacing w:val="-5"/>
          <w:sz w:val="24"/>
          <w:szCs w:val="24"/>
        </w:rPr>
        <w:t xml:space="preserve"> </w:t>
      </w:r>
      <w:r w:rsidRPr="000E78E2">
        <w:rPr>
          <w:sz w:val="24"/>
          <w:szCs w:val="24"/>
        </w:rPr>
        <w:t>школьных</w:t>
      </w:r>
      <w:r w:rsidRPr="000E78E2">
        <w:rPr>
          <w:spacing w:val="-5"/>
          <w:sz w:val="24"/>
          <w:szCs w:val="24"/>
        </w:rPr>
        <w:t xml:space="preserve"> </w:t>
      </w:r>
      <w:r w:rsidRPr="000E78E2">
        <w:rPr>
          <w:sz w:val="24"/>
          <w:szCs w:val="24"/>
        </w:rPr>
        <w:t>классов</w:t>
      </w:r>
      <w:r w:rsidRPr="000E78E2">
        <w:rPr>
          <w:spacing w:val="-3"/>
          <w:sz w:val="24"/>
          <w:szCs w:val="24"/>
        </w:rPr>
        <w:t xml:space="preserve"> </w:t>
      </w:r>
      <w:r w:rsidRPr="000E78E2">
        <w:rPr>
          <w:sz w:val="24"/>
          <w:szCs w:val="24"/>
        </w:rPr>
        <w:t>в</w:t>
      </w:r>
      <w:r w:rsidRPr="000E78E2">
        <w:rPr>
          <w:spacing w:val="-5"/>
          <w:sz w:val="24"/>
          <w:szCs w:val="24"/>
        </w:rPr>
        <w:t xml:space="preserve"> </w:t>
      </w:r>
      <w:r w:rsidRPr="000E78E2">
        <w:rPr>
          <w:sz w:val="24"/>
          <w:szCs w:val="24"/>
        </w:rPr>
        <w:t>реализации</w:t>
      </w:r>
      <w:r w:rsidRPr="000E78E2">
        <w:rPr>
          <w:spacing w:val="-4"/>
          <w:sz w:val="24"/>
          <w:szCs w:val="24"/>
        </w:rPr>
        <w:t xml:space="preserve"> </w:t>
      </w:r>
      <w:r w:rsidRPr="000E78E2">
        <w:rPr>
          <w:sz w:val="24"/>
          <w:szCs w:val="24"/>
        </w:rPr>
        <w:t>общешкольных</w:t>
      </w:r>
      <w:r w:rsidRPr="000E78E2">
        <w:rPr>
          <w:spacing w:val="-2"/>
          <w:sz w:val="24"/>
          <w:szCs w:val="24"/>
        </w:rPr>
        <w:t xml:space="preserve"> </w:t>
      </w:r>
      <w:r w:rsidRPr="000E78E2">
        <w:rPr>
          <w:sz w:val="24"/>
          <w:szCs w:val="24"/>
        </w:rPr>
        <w:t>ключевых</w:t>
      </w:r>
      <w:r w:rsidRPr="000E78E2">
        <w:rPr>
          <w:spacing w:val="-2"/>
          <w:sz w:val="24"/>
          <w:szCs w:val="24"/>
        </w:rPr>
        <w:t xml:space="preserve"> </w:t>
      </w:r>
      <w:r w:rsidRPr="000E78E2">
        <w:rPr>
          <w:spacing w:val="-4"/>
          <w:sz w:val="24"/>
          <w:szCs w:val="24"/>
        </w:rPr>
        <w:t>дел.</w:t>
      </w:r>
    </w:p>
    <w:p w14:paraId="295D769E" w14:textId="77777777" w:rsidR="000E78E2" w:rsidRPr="000E78E2" w:rsidRDefault="000E78E2" w:rsidP="000E78E2">
      <w:pPr>
        <w:spacing w:line="360" w:lineRule="auto"/>
        <w:ind w:left="320" w:right="697" w:firstLine="719"/>
        <w:jc w:val="both"/>
        <w:rPr>
          <w:sz w:val="24"/>
          <w:szCs w:val="24"/>
        </w:rPr>
      </w:pPr>
      <w:r w:rsidRPr="000E78E2">
        <w:rPr>
          <w:sz w:val="24"/>
          <w:szCs w:val="24"/>
        </w:rPr>
        <w:t>Тематика коллективных дел: «Рыцарский турнир», «Новогоднее окно», «Окно Победы», выпуск газет к праздникам.</w:t>
      </w:r>
    </w:p>
    <w:p w14:paraId="019C5CC6" w14:textId="77777777" w:rsidR="000E78E2" w:rsidRPr="000E78E2" w:rsidRDefault="000E78E2" w:rsidP="000E78E2">
      <w:pPr>
        <w:spacing w:line="360" w:lineRule="auto"/>
        <w:ind w:left="1040"/>
        <w:jc w:val="both"/>
        <w:rPr>
          <w:sz w:val="24"/>
          <w:szCs w:val="24"/>
        </w:rPr>
      </w:pPr>
      <w:r w:rsidRPr="000E78E2">
        <w:rPr>
          <w:sz w:val="24"/>
          <w:szCs w:val="24"/>
        </w:rPr>
        <w:t>На</w:t>
      </w:r>
      <w:r w:rsidRPr="000E78E2">
        <w:rPr>
          <w:spacing w:val="-6"/>
          <w:sz w:val="24"/>
          <w:szCs w:val="24"/>
        </w:rPr>
        <w:t xml:space="preserve"> </w:t>
      </w:r>
      <w:r w:rsidRPr="000E78E2">
        <w:rPr>
          <w:sz w:val="24"/>
          <w:szCs w:val="24"/>
        </w:rPr>
        <w:t>индивидуальном</w:t>
      </w:r>
      <w:r w:rsidRPr="000E78E2">
        <w:rPr>
          <w:spacing w:val="-3"/>
          <w:sz w:val="24"/>
          <w:szCs w:val="24"/>
        </w:rPr>
        <w:t xml:space="preserve"> </w:t>
      </w:r>
      <w:r w:rsidRPr="000E78E2">
        <w:rPr>
          <w:spacing w:val="-2"/>
          <w:sz w:val="24"/>
          <w:szCs w:val="24"/>
        </w:rPr>
        <w:t>уровне:</w:t>
      </w:r>
    </w:p>
    <w:p w14:paraId="669FD572" w14:textId="77777777" w:rsidR="000E78E2" w:rsidRPr="000E78E2" w:rsidRDefault="000E78E2">
      <w:pPr>
        <w:numPr>
          <w:ilvl w:val="1"/>
          <w:numId w:val="88"/>
        </w:numPr>
        <w:tabs>
          <w:tab w:val="left" w:pos="1209"/>
        </w:tabs>
        <w:spacing w:line="360" w:lineRule="auto"/>
        <w:ind w:right="692" w:firstLine="719"/>
        <w:jc w:val="both"/>
        <w:rPr>
          <w:sz w:val="24"/>
          <w:szCs w:val="24"/>
        </w:rPr>
      </w:pPr>
      <w:r w:rsidRPr="000E78E2">
        <w:rPr>
          <w:sz w:val="24"/>
          <w:szCs w:val="24"/>
        </w:rPr>
        <w:t>вовлечение по возможности каждого ребенка в ключевые дела школы в одной из возможных</w:t>
      </w:r>
      <w:r w:rsidRPr="000E78E2">
        <w:rPr>
          <w:spacing w:val="40"/>
          <w:sz w:val="24"/>
          <w:szCs w:val="24"/>
        </w:rPr>
        <w:t xml:space="preserve">  </w:t>
      </w:r>
      <w:r w:rsidRPr="000E78E2">
        <w:rPr>
          <w:sz w:val="24"/>
          <w:szCs w:val="24"/>
        </w:rPr>
        <w:t>для</w:t>
      </w:r>
      <w:r w:rsidRPr="000E78E2">
        <w:rPr>
          <w:spacing w:val="40"/>
          <w:sz w:val="24"/>
          <w:szCs w:val="24"/>
        </w:rPr>
        <w:t xml:space="preserve">  </w:t>
      </w:r>
      <w:r w:rsidRPr="000E78E2">
        <w:rPr>
          <w:sz w:val="24"/>
          <w:szCs w:val="24"/>
        </w:rPr>
        <w:t>них</w:t>
      </w:r>
      <w:r w:rsidRPr="000E78E2">
        <w:rPr>
          <w:spacing w:val="40"/>
          <w:sz w:val="24"/>
          <w:szCs w:val="24"/>
        </w:rPr>
        <w:t xml:space="preserve">  </w:t>
      </w:r>
      <w:r w:rsidRPr="000E78E2">
        <w:rPr>
          <w:sz w:val="24"/>
          <w:szCs w:val="24"/>
        </w:rPr>
        <w:t>ролей:</w:t>
      </w:r>
      <w:r w:rsidRPr="000E78E2">
        <w:rPr>
          <w:spacing w:val="40"/>
          <w:sz w:val="24"/>
          <w:szCs w:val="24"/>
        </w:rPr>
        <w:t xml:space="preserve">  </w:t>
      </w:r>
      <w:r w:rsidRPr="000E78E2">
        <w:rPr>
          <w:sz w:val="24"/>
          <w:szCs w:val="24"/>
        </w:rPr>
        <w:t>сценаристов,</w:t>
      </w:r>
      <w:r w:rsidRPr="000E78E2">
        <w:rPr>
          <w:spacing w:val="40"/>
          <w:sz w:val="24"/>
          <w:szCs w:val="24"/>
        </w:rPr>
        <w:t xml:space="preserve">  </w:t>
      </w:r>
      <w:r w:rsidRPr="000E78E2">
        <w:rPr>
          <w:sz w:val="24"/>
          <w:szCs w:val="24"/>
        </w:rPr>
        <w:t>постановщиков,</w:t>
      </w:r>
      <w:r w:rsidRPr="000E78E2">
        <w:rPr>
          <w:spacing w:val="40"/>
          <w:sz w:val="24"/>
          <w:szCs w:val="24"/>
        </w:rPr>
        <w:t xml:space="preserve">  </w:t>
      </w:r>
      <w:r w:rsidRPr="000E78E2">
        <w:rPr>
          <w:sz w:val="24"/>
          <w:szCs w:val="24"/>
        </w:rPr>
        <w:t>исполнителей,</w:t>
      </w:r>
      <w:r w:rsidRPr="000E78E2">
        <w:rPr>
          <w:spacing w:val="40"/>
          <w:sz w:val="24"/>
          <w:szCs w:val="24"/>
        </w:rPr>
        <w:t xml:space="preserve">  </w:t>
      </w:r>
      <w:r w:rsidRPr="000E78E2">
        <w:rPr>
          <w:sz w:val="24"/>
          <w:szCs w:val="24"/>
        </w:rPr>
        <w:t>ведущих,</w:t>
      </w:r>
    </w:p>
    <w:p w14:paraId="1CCC5521"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65EA8257" w14:textId="77777777" w:rsidR="000E78E2" w:rsidRPr="000E78E2" w:rsidRDefault="000E78E2" w:rsidP="000E78E2">
      <w:pPr>
        <w:spacing w:before="68" w:line="360" w:lineRule="auto"/>
        <w:ind w:left="320" w:right="684"/>
        <w:jc w:val="both"/>
        <w:rPr>
          <w:sz w:val="24"/>
          <w:szCs w:val="24"/>
        </w:rPr>
      </w:pPr>
      <w:r w:rsidRPr="000E78E2">
        <w:rPr>
          <w:sz w:val="24"/>
          <w:szCs w:val="24"/>
        </w:rPr>
        <w:lastRenderedPageBreak/>
        <w:t>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0973C03" w14:textId="77777777" w:rsidR="000E78E2" w:rsidRPr="000E78E2" w:rsidRDefault="000E78E2" w:rsidP="000E78E2">
      <w:pPr>
        <w:spacing w:before="1" w:line="360" w:lineRule="auto"/>
        <w:ind w:left="320" w:right="696" w:firstLine="719"/>
        <w:jc w:val="both"/>
        <w:rPr>
          <w:sz w:val="24"/>
          <w:szCs w:val="24"/>
        </w:rPr>
      </w:pPr>
      <w:r w:rsidRPr="000E78E2">
        <w:rPr>
          <w:sz w:val="24"/>
          <w:szCs w:val="24"/>
        </w:rPr>
        <w:t>Тематика коллективных дел: «Мы в ответе за тех, кого приручили»; выставка фотографий домашних питомцев школьников; викторины, устные журналы, стенгазеты, фотоколлажи, посвященные домашним питомцам.</w:t>
      </w:r>
    </w:p>
    <w:p w14:paraId="74E63B51" w14:textId="77777777" w:rsidR="000E78E2" w:rsidRPr="000E78E2" w:rsidRDefault="000E78E2">
      <w:pPr>
        <w:numPr>
          <w:ilvl w:val="1"/>
          <w:numId w:val="88"/>
        </w:numPr>
        <w:tabs>
          <w:tab w:val="left" w:pos="1293"/>
        </w:tabs>
        <w:spacing w:line="360" w:lineRule="auto"/>
        <w:ind w:right="691" w:firstLine="719"/>
        <w:jc w:val="both"/>
        <w:rPr>
          <w:sz w:val="24"/>
          <w:szCs w:val="24"/>
        </w:rPr>
      </w:pPr>
      <w:r w:rsidRPr="000E78E2">
        <w:rPr>
          <w:sz w:val="24"/>
          <w:szCs w:val="24"/>
        </w:rPr>
        <w:t>индивидуальная помощь ребенку (при необходимости) в освоении навыков подготовки, проведения и анализа ключевых дел (индивидуальные беседы, совместные репетиции, различные экскурсии, поездки);</w:t>
      </w:r>
    </w:p>
    <w:p w14:paraId="3F7E98EC" w14:textId="77777777" w:rsidR="000E78E2" w:rsidRPr="000E78E2" w:rsidRDefault="000E78E2">
      <w:pPr>
        <w:numPr>
          <w:ilvl w:val="1"/>
          <w:numId w:val="88"/>
        </w:numPr>
        <w:tabs>
          <w:tab w:val="left" w:pos="1197"/>
        </w:tabs>
        <w:spacing w:line="360" w:lineRule="auto"/>
        <w:ind w:right="686" w:firstLine="719"/>
        <w:jc w:val="both"/>
        <w:rPr>
          <w:sz w:val="24"/>
          <w:szCs w:val="24"/>
        </w:rPr>
      </w:pPr>
      <w:r w:rsidRPr="000E78E2">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76BD715E" w14:textId="77777777" w:rsidR="000E78E2" w:rsidRPr="000E78E2" w:rsidRDefault="000E78E2">
      <w:pPr>
        <w:numPr>
          <w:ilvl w:val="1"/>
          <w:numId w:val="88"/>
        </w:numPr>
        <w:tabs>
          <w:tab w:val="left" w:pos="1235"/>
        </w:tabs>
        <w:spacing w:line="360" w:lineRule="auto"/>
        <w:ind w:right="694" w:firstLine="719"/>
        <w:jc w:val="both"/>
        <w:rPr>
          <w:sz w:val="24"/>
          <w:szCs w:val="24"/>
        </w:rPr>
      </w:pPr>
      <w:r w:rsidRPr="000E78E2">
        <w:rPr>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5CB328F8" w14:textId="77777777" w:rsidR="000E78E2" w:rsidRPr="000E78E2" w:rsidRDefault="000E78E2" w:rsidP="000E78E2">
      <w:pPr>
        <w:spacing w:before="5" w:line="360" w:lineRule="auto"/>
        <w:rPr>
          <w:sz w:val="24"/>
          <w:szCs w:val="24"/>
        </w:rPr>
      </w:pPr>
    </w:p>
    <w:p w14:paraId="60379BD1" w14:textId="77777777" w:rsidR="000E78E2" w:rsidRPr="000E78E2" w:rsidRDefault="000E78E2" w:rsidP="000E78E2">
      <w:pPr>
        <w:spacing w:before="1" w:line="360" w:lineRule="auto"/>
        <w:ind w:left="2961"/>
        <w:outlineLvl w:val="0"/>
        <w:rPr>
          <w:b/>
          <w:bCs/>
          <w:sz w:val="24"/>
          <w:szCs w:val="24"/>
        </w:rPr>
      </w:pPr>
      <w:bookmarkStart w:id="403" w:name="_Toc166834594"/>
      <w:bookmarkStart w:id="404" w:name="_Toc166838344"/>
      <w:bookmarkStart w:id="405" w:name="_Toc166838609"/>
      <w:r w:rsidRPr="000E78E2">
        <w:rPr>
          <w:b/>
          <w:bCs/>
          <w:sz w:val="24"/>
          <w:szCs w:val="24"/>
        </w:rPr>
        <w:t>Модуль</w:t>
      </w:r>
      <w:r w:rsidRPr="000E78E2">
        <w:rPr>
          <w:b/>
          <w:bCs/>
          <w:spacing w:val="-6"/>
          <w:sz w:val="24"/>
          <w:szCs w:val="24"/>
        </w:rPr>
        <w:t xml:space="preserve"> </w:t>
      </w:r>
      <w:r w:rsidRPr="000E78E2">
        <w:rPr>
          <w:b/>
          <w:bCs/>
          <w:sz w:val="24"/>
          <w:szCs w:val="24"/>
        </w:rPr>
        <w:t>«Внешкольные</w:t>
      </w:r>
      <w:r w:rsidRPr="000E78E2">
        <w:rPr>
          <w:b/>
          <w:bCs/>
          <w:spacing w:val="-4"/>
          <w:sz w:val="24"/>
          <w:szCs w:val="24"/>
        </w:rPr>
        <w:t xml:space="preserve"> </w:t>
      </w:r>
      <w:r w:rsidRPr="000E78E2">
        <w:rPr>
          <w:b/>
          <w:bCs/>
          <w:spacing w:val="-2"/>
          <w:sz w:val="24"/>
          <w:szCs w:val="24"/>
        </w:rPr>
        <w:t>мероприятия»</w:t>
      </w:r>
      <w:bookmarkEnd w:id="403"/>
      <w:bookmarkEnd w:id="404"/>
      <w:bookmarkEnd w:id="405"/>
    </w:p>
    <w:p w14:paraId="50618614" w14:textId="77777777" w:rsidR="000E78E2" w:rsidRPr="000E78E2" w:rsidRDefault="000E78E2" w:rsidP="000E78E2">
      <w:pPr>
        <w:spacing w:line="360" w:lineRule="auto"/>
        <w:ind w:left="320" w:right="718" w:firstLine="719"/>
        <w:rPr>
          <w:sz w:val="24"/>
          <w:szCs w:val="24"/>
        </w:rPr>
      </w:pPr>
      <w:r w:rsidRPr="000E78E2">
        <w:rPr>
          <w:sz w:val="24"/>
          <w:szCs w:val="24"/>
        </w:rPr>
        <w:t>Реализация воспитательного потенциала внешкольных мероприятий может предусматривать</w:t>
      </w:r>
      <w:r w:rsidRPr="000E78E2">
        <w:rPr>
          <w:spacing w:val="-5"/>
          <w:sz w:val="24"/>
          <w:szCs w:val="24"/>
        </w:rPr>
        <w:t xml:space="preserve"> </w:t>
      </w:r>
      <w:r w:rsidRPr="000E78E2">
        <w:rPr>
          <w:sz w:val="24"/>
          <w:szCs w:val="24"/>
        </w:rPr>
        <w:t>(указываются</w:t>
      </w:r>
      <w:r w:rsidRPr="000E78E2">
        <w:rPr>
          <w:spacing w:val="-6"/>
          <w:sz w:val="24"/>
          <w:szCs w:val="24"/>
        </w:rPr>
        <w:t xml:space="preserve"> </w:t>
      </w:r>
      <w:r w:rsidRPr="000E78E2">
        <w:rPr>
          <w:sz w:val="24"/>
          <w:szCs w:val="24"/>
        </w:rPr>
        <w:t>конкретные</w:t>
      </w:r>
      <w:r w:rsidRPr="000E78E2">
        <w:rPr>
          <w:spacing w:val="-8"/>
          <w:sz w:val="24"/>
          <w:szCs w:val="24"/>
        </w:rPr>
        <w:t xml:space="preserve"> </w:t>
      </w:r>
      <w:r w:rsidRPr="000E78E2">
        <w:rPr>
          <w:sz w:val="24"/>
          <w:szCs w:val="24"/>
        </w:rPr>
        <w:t>позиции,</w:t>
      </w:r>
      <w:r w:rsidRPr="000E78E2">
        <w:rPr>
          <w:spacing w:val="-9"/>
          <w:sz w:val="24"/>
          <w:szCs w:val="24"/>
        </w:rPr>
        <w:t xml:space="preserve"> </w:t>
      </w:r>
      <w:r w:rsidRPr="000E78E2">
        <w:rPr>
          <w:sz w:val="24"/>
          <w:szCs w:val="24"/>
        </w:rPr>
        <w:t>имеющиеся</w:t>
      </w:r>
      <w:r w:rsidRPr="000E78E2">
        <w:rPr>
          <w:spacing w:val="-6"/>
          <w:sz w:val="24"/>
          <w:szCs w:val="24"/>
        </w:rPr>
        <w:t xml:space="preserve"> </w:t>
      </w:r>
      <w:r w:rsidRPr="000E78E2">
        <w:rPr>
          <w:sz w:val="24"/>
          <w:szCs w:val="24"/>
        </w:rPr>
        <w:t>в</w:t>
      </w:r>
      <w:r w:rsidRPr="000E78E2">
        <w:rPr>
          <w:spacing w:val="-7"/>
          <w:sz w:val="24"/>
          <w:szCs w:val="24"/>
        </w:rPr>
        <w:t xml:space="preserve"> </w:t>
      </w:r>
      <w:r w:rsidRPr="000E78E2">
        <w:rPr>
          <w:sz w:val="24"/>
          <w:szCs w:val="24"/>
        </w:rPr>
        <w:t>образовательной организации или запланированные):</w:t>
      </w:r>
    </w:p>
    <w:p w14:paraId="48618F59" w14:textId="77777777" w:rsidR="000E78E2" w:rsidRPr="000E78E2" w:rsidRDefault="000E78E2">
      <w:pPr>
        <w:numPr>
          <w:ilvl w:val="0"/>
          <w:numId w:val="88"/>
        </w:numPr>
        <w:tabs>
          <w:tab w:val="left" w:pos="1029"/>
        </w:tabs>
        <w:spacing w:line="360" w:lineRule="auto"/>
        <w:ind w:right="689" w:firstLine="566"/>
        <w:jc w:val="both"/>
        <w:rPr>
          <w:sz w:val="24"/>
          <w:szCs w:val="24"/>
        </w:rPr>
      </w:pPr>
      <w:r w:rsidRPr="000E78E2">
        <w:rPr>
          <w:sz w:val="24"/>
          <w:szCs w:val="24"/>
        </w:rPr>
        <w:t>общие внешкольные мероприятия, в том числе организуемые совместно с социальными партнерами школы;</w:t>
      </w:r>
    </w:p>
    <w:p w14:paraId="61C51A41" w14:textId="77777777" w:rsidR="000E78E2" w:rsidRPr="000E78E2" w:rsidRDefault="000E78E2">
      <w:pPr>
        <w:numPr>
          <w:ilvl w:val="0"/>
          <w:numId w:val="88"/>
        </w:numPr>
        <w:tabs>
          <w:tab w:val="left" w:pos="1029"/>
        </w:tabs>
        <w:spacing w:line="360" w:lineRule="auto"/>
        <w:ind w:right="692" w:firstLine="566"/>
        <w:jc w:val="both"/>
        <w:rPr>
          <w:sz w:val="24"/>
          <w:szCs w:val="24"/>
        </w:rPr>
      </w:pPr>
      <w:r w:rsidRPr="000E78E2">
        <w:rPr>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618D100B" w14:textId="77777777" w:rsidR="000E78E2" w:rsidRPr="000E78E2" w:rsidRDefault="000E78E2">
      <w:pPr>
        <w:numPr>
          <w:ilvl w:val="0"/>
          <w:numId w:val="88"/>
        </w:numPr>
        <w:tabs>
          <w:tab w:val="left" w:pos="1029"/>
        </w:tabs>
        <w:spacing w:line="360" w:lineRule="auto"/>
        <w:ind w:right="691" w:firstLine="566"/>
        <w:jc w:val="both"/>
        <w:rPr>
          <w:sz w:val="24"/>
          <w:szCs w:val="24"/>
        </w:rPr>
      </w:pPr>
      <w:r w:rsidRPr="000E78E2">
        <w:rPr>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BAD6D6E" w14:textId="77777777" w:rsidR="000E78E2" w:rsidRPr="000E78E2" w:rsidRDefault="000E78E2" w:rsidP="000E78E2">
      <w:pPr>
        <w:spacing w:before="1" w:line="360" w:lineRule="auto"/>
        <w:rPr>
          <w:sz w:val="24"/>
          <w:szCs w:val="24"/>
        </w:rPr>
      </w:pPr>
    </w:p>
    <w:p w14:paraId="474C0355" w14:textId="77777777" w:rsidR="000E78E2" w:rsidRPr="000E78E2" w:rsidRDefault="000E78E2" w:rsidP="000E78E2">
      <w:pPr>
        <w:spacing w:line="360" w:lineRule="auto"/>
        <w:ind w:left="2051"/>
        <w:jc w:val="both"/>
        <w:outlineLvl w:val="0"/>
        <w:rPr>
          <w:b/>
          <w:bCs/>
          <w:sz w:val="24"/>
          <w:szCs w:val="24"/>
        </w:rPr>
      </w:pPr>
      <w:bookmarkStart w:id="406" w:name="_Toc166834595"/>
      <w:bookmarkStart w:id="407" w:name="_Toc166838345"/>
      <w:bookmarkStart w:id="408" w:name="_Toc166838610"/>
      <w:r w:rsidRPr="000E78E2">
        <w:rPr>
          <w:b/>
          <w:bCs/>
          <w:sz w:val="24"/>
          <w:szCs w:val="24"/>
        </w:rPr>
        <w:t>Модуль</w:t>
      </w:r>
      <w:r w:rsidRPr="000E78E2">
        <w:rPr>
          <w:b/>
          <w:bCs/>
          <w:spacing w:val="-7"/>
          <w:sz w:val="24"/>
          <w:szCs w:val="24"/>
        </w:rPr>
        <w:t xml:space="preserve"> </w:t>
      </w:r>
      <w:r w:rsidRPr="000E78E2">
        <w:rPr>
          <w:b/>
          <w:bCs/>
          <w:sz w:val="24"/>
          <w:szCs w:val="24"/>
        </w:rPr>
        <w:t>«Организация</w:t>
      </w:r>
      <w:r w:rsidRPr="000E78E2">
        <w:rPr>
          <w:b/>
          <w:bCs/>
          <w:spacing w:val="-5"/>
          <w:sz w:val="24"/>
          <w:szCs w:val="24"/>
        </w:rPr>
        <w:t xml:space="preserve"> </w:t>
      </w:r>
      <w:r w:rsidRPr="000E78E2">
        <w:rPr>
          <w:b/>
          <w:bCs/>
          <w:sz w:val="24"/>
          <w:szCs w:val="24"/>
        </w:rPr>
        <w:t>предметно-пространственной</w:t>
      </w:r>
      <w:r w:rsidRPr="000E78E2">
        <w:rPr>
          <w:b/>
          <w:bCs/>
          <w:spacing w:val="-4"/>
          <w:sz w:val="24"/>
          <w:szCs w:val="24"/>
        </w:rPr>
        <w:t xml:space="preserve"> </w:t>
      </w:r>
      <w:r w:rsidRPr="000E78E2">
        <w:rPr>
          <w:b/>
          <w:bCs/>
          <w:spacing w:val="-2"/>
          <w:sz w:val="24"/>
          <w:szCs w:val="24"/>
        </w:rPr>
        <w:t>среды»</w:t>
      </w:r>
      <w:bookmarkEnd w:id="406"/>
      <w:bookmarkEnd w:id="407"/>
      <w:bookmarkEnd w:id="408"/>
    </w:p>
    <w:p w14:paraId="4A289CC9" w14:textId="77777777" w:rsidR="000E78E2" w:rsidRPr="000E78E2" w:rsidRDefault="000E78E2" w:rsidP="000E78E2">
      <w:pPr>
        <w:spacing w:line="360" w:lineRule="auto"/>
        <w:ind w:left="320" w:right="687" w:firstLine="719"/>
        <w:jc w:val="both"/>
        <w:rPr>
          <w:sz w:val="24"/>
          <w:szCs w:val="24"/>
        </w:rPr>
      </w:pPr>
      <w:r w:rsidRPr="000E78E2">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13139ABF" w14:textId="77777777" w:rsidR="000E78E2" w:rsidRPr="000E78E2" w:rsidRDefault="000E78E2">
      <w:pPr>
        <w:numPr>
          <w:ilvl w:val="0"/>
          <w:numId w:val="88"/>
        </w:numPr>
        <w:tabs>
          <w:tab w:val="left" w:pos="1029"/>
        </w:tabs>
        <w:spacing w:line="360" w:lineRule="auto"/>
        <w:ind w:right="692" w:firstLine="566"/>
        <w:jc w:val="both"/>
        <w:rPr>
          <w:sz w:val="24"/>
          <w:szCs w:val="24"/>
        </w:rPr>
      </w:pPr>
      <w:r w:rsidRPr="000E78E2">
        <w:rPr>
          <w:sz w:val="24"/>
          <w:szCs w:val="24"/>
        </w:rPr>
        <w:lastRenderedPageBreak/>
        <w:t>оформление внешнего вида школы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2244F0D" w14:textId="77777777" w:rsidR="000E78E2" w:rsidRPr="000E78E2" w:rsidRDefault="000E78E2">
      <w:pPr>
        <w:numPr>
          <w:ilvl w:val="0"/>
          <w:numId w:val="88"/>
        </w:numPr>
        <w:tabs>
          <w:tab w:val="left" w:pos="1029"/>
        </w:tabs>
        <w:spacing w:line="360" w:lineRule="auto"/>
        <w:ind w:right="693" w:firstLine="566"/>
        <w:jc w:val="both"/>
        <w:rPr>
          <w:sz w:val="24"/>
          <w:szCs w:val="24"/>
        </w:rPr>
      </w:pPr>
      <w:r w:rsidRPr="000E78E2">
        <w:rPr>
          <w:sz w:val="24"/>
          <w:szCs w:val="24"/>
        </w:rPr>
        <w:t>организацию и проведение церемоний поднятия (спуска) государственного флага Российской Федерации;</w:t>
      </w:r>
    </w:p>
    <w:p w14:paraId="75F9925E" w14:textId="77777777" w:rsidR="000E78E2" w:rsidRPr="000E78E2" w:rsidRDefault="000E78E2">
      <w:pPr>
        <w:numPr>
          <w:ilvl w:val="0"/>
          <w:numId w:val="88"/>
        </w:numPr>
        <w:tabs>
          <w:tab w:val="left" w:pos="1029"/>
        </w:tabs>
        <w:spacing w:line="360" w:lineRule="auto"/>
        <w:ind w:right="684" w:firstLine="566"/>
        <w:jc w:val="both"/>
        <w:rPr>
          <w:sz w:val="24"/>
          <w:szCs w:val="24"/>
        </w:rPr>
      </w:pPr>
      <w:r w:rsidRPr="000E78E2">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27108AD" w14:textId="77777777" w:rsidR="000E78E2" w:rsidRPr="000E78E2" w:rsidRDefault="000E78E2">
      <w:pPr>
        <w:numPr>
          <w:ilvl w:val="0"/>
          <w:numId w:val="88"/>
        </w:numPr>
        <w:tabs>
          <w:tab w:val="left" w:pos="1029"/>
        </w:tabs>
        <w:spacing w:line="360" w:lineRule="auto"/>
        <w:ind w:right="686" w:firstLine="566"/>
        <w:jc w:val="both"/>
        <w:rPr>
          <w:sz w:val="24"/>
          <w:szCs w:val="24"/>
        </w:rPr>
      </w:pPr>
      <w:r w:rsidRPr="000E78E2">
        <w:rPr>
          <w:sz w:val="24"/>
          <w:szCs w:val="24"/>
        </w:rPr>
        <w:t>организацию и поддержание в школе звукового пространства – исполнение гимна Российской Федерации;</w:t>
      </w:r>
    </w:p>
    <w:p w14:paraId="4566974F" w14:textId="77777777" w:rsidR="000E78E2" w:rsidRPr="000E78E2" w:rsidRDefault="000E78E2">
      <w:pPr>
        <w:numPr>
          <w:ilvl w:val="0"/>
          <w:numId w:val="88"/>
        </w:numPr>
        <w:tabs>
          <w:tab w:val="left" w:pos="1029"/>
        </w:tabs>
        <w:spacing w:line="360" w:lineRule="auto"/>
        <w:ind w:left="1028" w:hanging="143"/>
        <w:jc w:val="both"/>
        <w:rPr>
          <w:sz w:val="24"/>
          <w:szCs w:val="24"/>
        </w:rPr>
      </w:pPr>
      <w:r w:rsidRPr="000E78E2">
        <w:rPr>
          <w:sz w:val="24"/>
          <w:szCs w:val="24"/>
        </w:rPr>
        <w:t>разработку,</w:t>
      </w:r>
      <w:r w:rsidRPr="000E78E2">
        <w:rPr>
          <w:spacing w:val="46"/>
          <w:sz w:val="24"/>
          <w:szCs w:val="24"/>
        </w:rPr>
        <w:t xml:space="preserve"> </w:t>
      </w:r>
      <w:r w:rsidRPr="000E78E2">
        <w:rPr>
          <w:sz w:val="24"/>
          <w:szCs w:val="24"/>
        </w:rPr>
        <w:t>оформление,</w:t>
      </w:r>
      <w:r w:rsidRPr="000E78E2">
        <w:rPr>
          <w:spacing w:val="47"/>
          <w:sz w:val="24"/>
          <w:szCs w:val="24"/>
        </w:rPr>
        <w:t xml:space="preserve"> </w:t>
      </w:r>
      <w:r w:rsidRPr="000E78E2">
        <w:rPr>
          <w:sz w:val="24"/>
          <w:szCs w:val="24"/>
        </w:rPr>
        <w:t>поддержание,</w:t>
      </w:r>
      <w:r w:rsidRPr="000E78E2">
        <w:rPr>
          <w:spacing w:val="47"/>
          <w:sz w:val="24"/>
          <w:szCs w:val="24"/>
        </w:rPr>
        <w:t xml:space="preserve"> </w:t>
      </w:r>
      <w:r w:rsidRPr="000E78E2">
        <w:rPr>
          <w:sz w:val="24"/>
          <w:szCs w:val="24"/>
        </w:rPr>
        <w:t>использование</w:t>
      </w:r>
      <w:r w:rsidRPr="000E78E2">
        <w:rPr>
          <w:spacing w:val="46"/>
          <w:sz w:val="24"/>
          <w:szCs w:val="24"/>
        </w:rPr>
        <w:t xml:space="preserve"> </w:t>
      </w:r>
      <w:r w:rsidRPr="000E78E2">
        <w:rPr>
          <w:sz w:val="24"/>
          <w:szCs w:val="24"/>
        </w:rPr>
        <w:t>в</w:t>
      </w:r>
      <w:r w:rsidRPr="000E78E2">
        <w:rPr>
          <w:spacing w:val="46"/>
          <w:sz w:val="24"/>
          <w:szCs w:val="24"/>
        </w:rPr>
        <w:t xml:space="preserve"> </w:t>
      </w:r>
      <w:r w:rsidRPr="000E78E2">
        <w:rPr>
          <w:sz w:val="24"/>
          <w:szCs w:val="24"/>
        </w:rPr>
        <w:t>воспитательном</w:t>
      </w:r>
      <w:r w:rsidRPr="000E78E2">
        <w:rPr>
          <w:spacing w:val="47"/>
          <w:sz w:val="24"/>
          <w:szCs w:val="24"/>
        </w:rPr>
        <w:t xml:space="preserve"> </w:t>
      </w:r>
      <w:r w:rsidRPr="000E78E2">
        <w:rPr>
          <w:spacing w:val="-2"/>
          <w:sz w:val="24"/>
          <w:szCs w:val="24"/>
        </w:rPr>
        <w:t>процессе</w:t>
      </w:r>
    </w:p>
    <w:p w14:paraId="0BC78FF7" w14:textId="77777777" w:rsidR="000E78E2" w:rsidRPr="000E78E2" w:rsidRDefault="000E78E2" w:rsidP="000E78E2">
      <w:pPr>
        <w:spacing w:line="360" w:lineRule="auto"/>
        <w:ind w:left="320" w:right="694"/>
        <w:jc w:val="both"/>
        <w:rPr>
          <w:sz w:val="24"/>
          <w:szCs w:val="24"/>
        </w:rPr>
      </w:pPr>
      <w:r w:rsidRPr="000E78E2">
        <w:rPr>
          <w:sz w:val="24"/>
          <w:szCs w:val="24"/>
        </w:rPr>
        <w:t>«мест гражданского почитания» в помещении школы и на прилегающей территории мемориала воинской славы, памятных досок;</w:t>
      </w:r>
    </w:p>
    <w:p w14:paraId="01EAAE2E" w14:textId="77777777" w:rsidR="000E78E2" w:rsidRPr="000E78E2" w:rsidRDefault="000E78E2">
      <w:pPr>
        <w:numPr>
          <w:ilvl w:val="0"/>
          <w:numId w:val="88"/>
        </w:numPr>
        <w:tabs>
          <w:tab w:val="left" w:pos="1029"/>
        </w:tabs>
        <w:spacing w:line="360" w:lineRule="auto"/>
        <w:ind w:left="1028" w:hanging="143"/>
        <w:jc w:val="both"/>
        <w:rPr>
          <w:sz w:val="24"/>
          <w:szCs w:val="24"/>
        </w:rPr>
      </w:pPr>
      <w:r w:rsidRPr="000E78E2">
        <w:rPr>
          <w:sz w:val="24"/>
          <w:szCs w:val="24"/>
        </w:rPr>
        <w:t>оформление</w:t>
      </w:r>
      <w:r w:rsidRPr="000E78E2">
        <w:rPr>
          <w:spacing w:val="39"/>
          <w:sz w:val="24"/>
          <w:szCs w:val="24"/>
        </w:rPr>
        <w:t xml:space="preserve"> </w:t>
      </w:r>
      <w:r w:rsidRPr="000E78E2">
        <w:rPr>
          <w:sz w:val="24"/>
          <w:szCs w:val="24"/>
        </w:rPr>
        <w:t>и</w:t>
      </w:r>
      <w:r w:rsidRPr="000E78E2">
        <w:rPr>
          <w:spacing w:val="43"/>
          <w:sz w:val="24"/>
          <w:szCs w:val="24"/>
        </w:rPr>
        <w:t xml:space="preserve"> </w:t>
      </w:r>
      <w:r w:rsidRPr="000E78E2">
        <w:rPr>
          <w:sz w:val="24"/>
          <w:szCs w:val="24"/>
        </w:rPr>
        <w:t>обновление</w:t>
      </w:r>
      <w:r w:rsidRPr="000E78E2">
        <w:rPr>
          <w:spacing w:val="44"/>
          <w:sz w:val="24"/>
          <w:szCs w:val="24"/>
        </w:rPr>
        <w:t xml:space="preserve"> </w:t>
      </w:r>
      <w:r w:rsidRPr="000E78E2">
        <w:rPr>
          <w:sz w:val="24"/>
          <w:szCs w:val="24"/>
        </w:rPr>
        <w:t>«мест</w:t>
      </w:r>
      <w:r w:rsidRPr="000E78E2">
        <w:rPr>
          <w:spacing w:val="43"/>
          <w:sz w:val="24"/>
          <w:szCs w:val="24"/>
        </w:rPr>
        <w:t xml:space="preserve"> </w:t>
      </w:r>
      <w:r w:rsidRPr="000E78E2">
        <w:rPr>
          <w:sz w:val="24"/>
          <w:szCs w:val="24"/>
        </w:rPr>
        <w:t>новостей»,</w:t>
      </w:r>
      <w:r w:rsidRPr="000E78E2">
        <w:rPr>
          <w:spacing w:val="45"/>
          <w:sz w:val="24"/>
          <w:szCs w:val="24"/>
        </w:rPr>
        <w:t xml:space="preserve"> </w:t>
      </w:r>
      <w:r w:rsidRPr="000E78E2">
        <w:rPr>
          <w:sz w:val="24"/>
          <w:szCs w:val="24"/>
        </w:rPr>
        <w:t>стендов</w:t>
      </w:r>
      <w:r w:rsidRPr="000E78E2">
        <w:rPr>
          <w:spacing w:val="42"/>
          <w:sz w:val="24"/>
          <w:szCs w:val="24"/>
        </w:rPr>
        <w:t xml:space="preserve"> </w:t>
      </w:r>
      <w:r w:rsidRPr="000E78E2">
        <w:rPr>
          <w:sz w:val="24"/>
          <w:szCs w:val="24"/>
        </w:rPr>
        <w:t>в</w:t>
      </w:r>
      <w:r w:rsidRPr="000E78E2">
        <w:rPr>
          <w:spacing w:val="42"/>
          <w:sz w:val="24"/>
          <w:szCs w:val="24"/>
        </w:rPr>
        <w:t xml:space="preserve"> </w:t>
      </w:r>
      <w:r w:rsidRPr="000E78E2">
        <w:rPr>
          <w:sz w:val="24"/>
          <w:szCs w:val="24"/>
        </w:rPr>
        <w:t>помещениях</w:t>
      </w:r>
      <w:r w:rsidRPr="000E78E2">
        <w:rPr>
          <w:spacing w:val="42"/>
          <w:sz w:val="24"/>
          <w:szCs w:val="24"/>
        </w:rPr>
        <w:t xml:space="preserve"> </w:t>
      </w:r>
      <w:r w:rsidRPr="000E78E2">
        <w:rPr>
          <w:sz w:val="24"/>
          <w:szCs w:val="24"/>
        </w:rPr>
        <w:t>(холл</w:t>
      </w:r>
      <w:r w:rsidRPr="000E78E2">
        <w:rPr>
          <w:spacing w:val="41"/>
          <w:sz w:val="24"/>
          <w:szCs w:val="24"/>
        </w:rPr>
        <w:t xml:space="preserve"> </w:t>
      </w:r>
      <w:r w:rsidRPr="000E78E2">
        <w:rPr>
          <w:spacing w:val="-2"/>
          <w:sz w:val="24"/>
          <w:szCs w:val="24"/>
        </w:rPr>
        <w:t>первого</w:t>
      </w:r>
    </w:p>
    <w:p w14:paraId="2328DE13"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200" w:left="1240" w:header="0" w:footer="939" w:gutter="0"/>
          <w:cols w:space="720"/>
        </w:sectPr>
      </w:pPr>
    </w:p>
    <w:p w14:paraId="71DC3DB1" w14:textId="77777777" w:rsidR="000E78E2" w:rsidRPr="000E78E2" w:rsidRDefault="000E78E2" w:rsidP="000E78E2">
      <w:pPr>
        <w:spacing w:before="68" w:line="360" w:lineRule="auto"/>
        <w:ind w:left="320" w:right="686"/>
        <w:jc w:val="both"/>
        <w:rPr>
          <w:sz w:val="24"/>
          <w:szCs w:val="24"/>
        </w:rPr>
      </w:pPr>
      <w:r w:rsidRPr="000E78E2">
        <w:rPr>
          <w:sz w:val="24"/>
          <w:szCs w:val="24"/>
        </w:rPr>
        <w:lastRenderedPageBreak/>
        <w:t>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2937A863" w14:textId="77777777" w:rsidR="000E78E2" w:rsidRPr="000E78E2" w:rsidRDefault="000E78E2">
      <w:pPr>
        <w:numPr>
          <w:ilvl w:val="0"/>
          <w:numId w:val="88"/>
        </w:numPr>
        <w:tabs>
          <w:tab w:val="left" w:pos="1029"/>
        </w:tabs>
        <w:spacing w:before="1" w:line="360" w:lineRule="auto"/>
        <w:ind w:right="697" w:firstLine="566"/>
        <w:jc w:val="both"/>
        <w:rPr>
          <w:sz w:val="24"/>
          <w:szCs w:val="24"/>
        </w:rPr>
      </w:pPr>
      <w:r w:rsidRPr="000E78E2">
        <w:rPr>
          <w:sz w:val="24"/>
          <w:szCs w:val="24"/>
        </w:rPr>
        <w:t>разработку и популяризацию символики школы (эмблема, логотип), используемой как повседневно, так и в торжественные моменты;</w:t>
      </w:r>
    </w:p>
    <w:p w14:paraId="5743A5D2" w14:textId="77777777" w:rsidR="000E78E2" w:rsidRPr="000E78E2" w:rsidRDefault="000E78E2">
      <w:pPr>
        <w:numPr>
          <w:ilvl w:val="0"/>
          <w:numId w:val="88"/>
        </w:numPr>
        <w:tabs>
          <w:tab w:val="left" w:pos="1029"/>
        </w:tabs>
        <w:spacing w:before="1" w:line="360" w:lineRule="auto"/>
        <w:ind w:right="688" w:firstLine="566"/>
        <w:jc w:val="both"/>
        <w:rPr>
          <w:sz w:val="24"/>
          <w:szCs w:val="24"/>
        </w:rPr>
      </w:pPr>
      <w:r w:rsidRPr="000E78E2">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93D4A8B" w14:textId="77777777" w:rsidR="000E78E2" w:rsidRPr="000E78E2" w:rsidRDefault="000E78E2">
      <w:pPr>
        <w:numPr>
          <w:ilvl w:val="0"/>
          <w:numId w:val="88"/>
        </w:numPr>
        <w:tabs>
          <w:tab w:val="left" w:pos="1029"/>
        </w:tabs>
        <w:spacing w:line="360" w:lineRule="auto"/>
        <w:ind w:right="690" w:firstLine="566"/>
        <w:jc w:val="both"/>
        <w:rPr>
          <w:sz w:val="24"/>
          <w:szCs w:val="24"/>
        </w:rPr>
      </w:pPr>
      <w:r w:rsidRPr="000E78E2">
        <w:rPr>
          <w:sz w:val="24"/>
          <w:szCs w:val="24"/>
        </w:rPr>
        <w:t>поддержание эстетического вида и благоустройство всех помещений в школе, доступных и безопасных рекреационных зон, озеленение территории;</w:t>
      </w:r>
    </w:p>
    <w:p w14:paraId="1F61ADDC" w14:textId="77777777" w:rsidR="000E78E2" w:rsidRPr="000E78E2" w:rsidRDefault="000E78E2">
      <w:pPr>
        <w:numPr>
          <w:ilvl w:val="0"/>
          <w:numId w:val="88"/>
        </w:numPr>
        <w:tabs>
          <w:tab w:val="left" w:pos="1029"/>
        </w:tabs>
        <w:spacing w:line="360" w:lineRule="auto"/>
        <w:ind w:right="690" w:firstLine="566"/>
        <w:jc w:val="both"/>
        <w:rPr>
          <w:sz w:val="24"/>
          <w:szCs w:val="24"/>
        </w:rPr>
      </w:pPr>
      <w:r w:rsidRPr="000E78E2">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015791F7" w14:textId="77777777" w:rsidR="000E78E2" w:rsidRPr="000E78E2" w:rsidRDefault="000E78E2">
      <w:pPr>
        <w:numPr>
          <w:ilvl w:val="0"/>
          <w:numId w:val="88"/>
        </w:numPr>
        <w:tabs>
          <w:tab w:val="left" w:pos="1029"/>
        </w:tabs>
        <w:spacing w:line="360" w:lineRule="auto"/>
        <w:ind w:right="684" w:firstLine="566"/>
        <w:jc w:val="both"/>
        <w:rPr>
          <w:sz w:val="24"/>
          <w:szCs w:val="24"/>
        </w:rPr>
      </w:pPr>
      <w:r w:rsidRPr="000E78E2">
        <w:rPr>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w:t>
      </w:r>
      <w:r w:rsidRPr="000E78E2">
        <w:rPr>
          <w:spacing w:val="-2"/>
          <w:sz w:val="24"/>
          <w:szCs w:val="24"/>
        </w:rPr>
        <w:t>территории;</w:t>
      </w:r>
    </w:p>
    <w:p w14:paraId="17875752" w14:textId="77777777" w:rsidR="000E78E2" w:rsidRPr="000E78E2" w:rsidRDefault="000E78E2">
      <w:pPr>
        <w:numPr>
          <w:ilvl w:val="0"/>
          <w:numId w:val="88"/>
        </w:numPr>
        <w:tabs>
          <w:tab w:val="left" w:pos="1029"/>
        </w:tabs>
        <w:spacing w:line="360" w:lineRule="auto"/>
        <w:ind w:right="693" w:firstLine="566"/>
        <w:jc w:val="both"/>
        <w:rPr>
          <w:sz w:val="24"/>
          <w:szCs w:val="24"/>
        </w:rPr>
      </w:pPr>
      <w:r w:rsidRPr="000E78E2">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E2DAD2C" w14:textId="77777777" w:rsidR="000E78E2" w:rsidRPr="000E78E2" w:rsidRDefault="000E78E2" w:rsidP="000E78E2">
      <w:pPr>
        <w:spacing w:line="360" w:lineRule="auto"/>
        <w:ind w:left="320" w:right="691" w:firstLine="719"/>
        <w:jc w:val="both"/>
        <w:rPr>
          <w:sz w:val="24"/>
          <w:szCs w:val="24"/>
        </w:rPr>
      </w:pPr>
      <w:r w:rsidRPr="000E78E2">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795941CB" w14:textId="77777777" w:rsidR="000E78E2" w:rsidRPr="000E78E2" w:rsidRDefault="000E78E2" w:rsidP="000E78E2">
      <w:pPr>
        <w:spacing w:before="11" w:line="360" w:lineRule="auto"/>
        <w:rPr>
          <w:sz w:val="24"/>
          <w:szCs w:val="24"/>
        </w:rPr>
      </w:pPr>
    </w:p>
    <w:p w14:paraId="703DF1F1" w14:textId="77777777" w:rsidR="000E78E2" w:rsidRPr="000E78E2" w:rsidRDefault="000E78E2" w:rsidP="000E78E2">
      <w:pPr>
        <w:spacing w:line="360" w:lineRule="auto"/>
        <w:ind w:left="1040"/>
        <w:outlineLvl w:val="0"/>
        <w:rPr>
          <w:b/>
          <w:bCs/>
          <w:sz w:val="24"/>
          <w:szCs w:val="24"/>
        </w:rPr>
      </w:pPr>
      <w:bookmarkStart w:id="409" w:name="_Toc166834596"/>
      <w:bookmarkStart w:id="410" w:name="_Toc166838346"/>
      <w:bookmarkStart w:id="411" w:name="_Toc166838611"/>
      <w:r w:rsidRPr="000E78E2">
        <w:rPr>
          <w:b/>
          <w:bCs/>
          <w:sz w:val="24"/>
          <w:szCs w:val="24"/>
        </w:rPr>
        <w:t>Модуль</w:t>
      </w:r>
      <w:r w:rsidRPr="000E78E2">
        <w:rPr>
          <w:b/>
          <w:bCs/>
          <w:spacing w:val="-5"/>
          <w:sz w:val="24"/>
          <w:szCs w:val="24"/>
        </w:rPr>
        <w:t xml:space="preserve"> </w:t>
      </w:r>
      <w:r w:rsidRPr="000E78E2">
        <w:rPr>
          <w:b/>
          <w:bCs/>
          <w:sz w:val="24"/>
          <w:szCs w:val="24"/>
        </w:rPr>
        <w:t>«Взаимодействие</w:t>
      </w:r>
      <w:r w:rsidRPr="000E78E2">
        <w:rPr>
          <w:b/>
          <w:bCs/>
          <w:spacing w:val="-2"/>
          <w:sz w:val="24"/>
          <w:szCs w:val="24"/>
        </w:rPr>
        <w:t xml:space="preserve"> </w:t>
      </w:r>
      <w:r w:rsidRPr="000E78E2">
        <w:rPr>
          <w:b/>
          <w:bCs/>
          <w:sz w:val="24"/>
          <w:szCs w:val="24"/>
        </w:rPr>
        <w:t>с</w:t>
      </w:r>
      <w:r w:rsidRPr="000E78E2">
        <w:rPr>
          <w:b/>
          <w:bCs/>
          <w:spacing w:val="-4"/>
          <w:sz w:val="24"/>
          <w:szCs w:val="24"/>
        </w:rPr>
        <w:t xml:space="preserve"> </w:t>
      </w:r>
      <w:r w:rsidRPr="000E78E2">
        <w:rPr>
          <w:b/>
          <w:bCs/>
          <w:sz w:val="24"/>
          <w:szCs w:val="24"/>
        </w:rPr>
        <w:t>родителями</w:t>
      </w:r>
      <w:r w:rsidRPr="000E78E2">
        <w:rPr>
          <w:b/>
          <w:bCs/>
          <w:spacing w:val="-2"/>
          <w:sz w:val="24"/>
          <w:szCs w:val="24"/>
        </w:rPr>
        <w:t xml:space="preserve"> </w:t>
      </w:r>
      <w:r w:rsidRPr="000E78E2">
        <w:rPr>
          <w:b/>
          <w:bCs/>
          <w:sz w:val="24"/>
          <w:szCs w:val="24"/>
        </w:rPr>
        <w:t>(законными</w:t>
      </w:r>
      <w:r w:rsidRPr="000E78E2">
        <w:rPr>
          <w:b/>
          <w:bCs/>
          <w:spacing w:val="-2"/>
          <w:sz w:val="24"/>
          <w:szCs w:val="24"/>
        </w:rPr>
        <w:t xml:space="preserve"> представителями)»</w:t>
      </w:r>
      <w:bookmarkEnd w:id="409"/>
      <w:bookmarkEnd w:id="410"/>
      <w:bookmarkEnd w:id="411"/>
    </w:p>
    <w:p w14:paraId="1377ABA8" w14:textId="77777777" w:rsidR="000E78E2" w:rsidRPr="000E78E2" w:rsidRDefault="000E78E2" w:rsidP="000E78E2">
      <w:pPr>
        <w:spacing w:line="360" w:lineRule="auto"/>
        <w:ind w:left="320" w:right="732" w:firstLine="719"/>
        <w:rPr>
          <w:sz w:val="24"/>
          <w:szCs w:val="24"/>
        </w:rPr>
      </w:pPr>
      <w:r w:rsidRPr="000E78E2">
        <w:rPr>
          <w:sz w:val="24"/>
          <w:szCs w:val="24"/>
        </w:rPr>
        <w:t>Реализация</w:t>
      </w:r>
      <w:r w:rsidRPr="000E78E2">
        <w:rPr>
          <w:spacing w:val="-6"/>
          <w:sz w:val="24"/>
          <w:szCs w:val="24"/>
        </w:rPr>
        <w:t xml:space="preserve"> </w:t>
      </w:r>
      <w:r w:rsidRPr="000E78E2">
        <w:rPr>
          <w:sz w:val="24"/>
          <w:szCs w:val="24"/>
        </w:rPr>
        <w:t>воспитательного</w:t>
      </w:r>
      <w:r w:rsidRPr="000E78E2">
        <w:rPr>
          <w:spacing w:val="-6"/>
          <w:sz w:val="24"/>
          <w:szCs w:val="24"/>
        </w:rPr>
        <w:t xml:space="preserve"> </w:t>
      </w:r>
      <w:r w:rsidRPr="000E78E2">
        <w:rPr>
          <w:sz w:val="24"/>
          <w:szCs w:val="24"/>
        </w:rPr>
        <w:t>потенциала</w:t>
      </w:r>
      <w:r w:rsidRPr="000E78E2">
        <w:rPr>
          <w:spacing w:val="-6"/>
          <w:sz w:val="24"/>
          <w:szCs w:val="24"/>
        </w:rPr>
        <w:t xml:space="preserve"> </w:t>
      </w:r>
      <w:r w:rsidRPr="000E78E2">
        <w:rPr>
          <w:sz w:val="24"/>
          <w:szCs w:val="24"/>
        </w:rPr>
        <w:t>взаимодействия</w:t>
      </w:r>
      <w:r w:rsidRPr="000E78E2">
        <w:rPr>
          <w:spacing w:val="-6"/>
          <w:sz w:val="24"/>
          <w:szCs w:val="24"/>
        </w:rPr>
        <w:t xml:space="preserve"> </w:t>
      </w:r>
      <w:r w:rsidRPr="000E78E2">
        <w:rPr>
          <w:sz w:val="24"/>
          <w:szCs w:val="24"/>
        </w:rPr>
        <w:t>с</w:t>
      </w:r>
      <w:r w:rsidRPr="000E78E2">
        <w:rPr>
          <w:spacing w:val="-6"/>
          <w:sz w:val="24"/>
          <w:szCs w:val="24"/>
        </w:rPr>
        <w:t xml:space="preserve"> </w:t>
      </w:r>
      <w:r w:rsidRPr="000E78E2">
        <w:rPr>
          <w:sz w:val="24"/>
          <w:szCs w:val="24"/>
        </w:rPr>
        <w:t>родителями</w:t>
      </w:r>
      <w:r w:rsidRPr="000E78E2">
        <w:rPr>
          <w:spacing w:val="-6"/>
          <w:sz w:val="24"/>
          <w:szCs w:val="24"/>
        </w:rPr>
        <w:t xml:space="preserve"> </w:t>
      </w:r>
      <w:r w:rsidRPr="000E78E2">
        <w:rPr>
          <w:sz w:val="24"/>
          <w:szCs w:val="24"/>
        </w:rPr>
        <w:t>(законными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7100FE4E" w14:textId="77777777" w:rsidR="000E78E2" w:rsidRPr="000E78E2" w:rsidRDefault="000E78E2">
      <w:pPr>
        <w:numPr>
          <w:ilvl w:val="0"/>
          <w:numId w:val="88"/>
        </w:numPr>
        <w:tabs>
          <w:tab w:val="left" w:pos="1029"/>
        </w:tabs>
        <w:spacing w:line="360" w:lineRule="auto"/>
        <w:ind w:right="688" w:firstLine="566"/>
        <w:jc w:val="both"/>
        <w:rPr>
          <w:sz w:val="24"/>
          <w:szCs w:val="24"/>
        </w:rPr>
      </w:pPr>
      <w:r w:rsidRPr="000E78E2">
        <w:rPr>
          <w:sz w:val="24"/>
          <w:szCs w:val="24"/>
        </w:rPr>
        <w:t>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14:paraId="4E28F1F8" w14:textId="77777777" w:rsidR="000E78E2" w:rsidRPr="000E78E2" w:rsidRDefault="000E78E2">
      <w:pPr>
        <w:numPr>
          <w:ilvl w:val="0"/>
          <w:numId w:val="88"/>
        </w:numPr>
        <w:tabs>
          <w:tab w:val="left" w:pos="1029"/>
        </w:tabs>
        <w:spacing w:line="360" w:lineRule="auto"/>
        <w:ind w:right="692" w:firstLine="566"/>
        <w:jc w:val="both"/>
        <w:rPr>
          <w:sz w:val="24"/>
          <w:szCs w:val="24"/>
        </w:rPr>
      </w:pPr>
      <w:r w:rsidRPr="000E78E2">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13D785D9" w14:textId="77777777" w:rsidR="000E78E2" w:rsidRPr="000E78E2" w:rsidRDefault="000E78E2">
      <w:pPr>
        <w:numPr>
          <w:ilvl w:val="0"/>
          <w:numId w:val="88"/>
        </w:numPr>
        <w:tabs>
          <w:tab w:val="left" w:pos="1029"/>
        </w:tabs>
        <w:spacing w:line="360" w:lineRule="auto"/>
        <w:ind w:right="693" w:firstLine="566"/>
        <w:jc w:val="both"/>
        <w:rPr>
          <w:sz w:val="24"/>
          <w:szCs w:val="24"/>
        </w:rPr>
      </w:pPr>
      <w:r w:rsidRPr="000E78E2">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психолога, обмениваться опытом;</w:t>
      </w:r>
    </w:p>
    <w:p w14:paraId="4E3685A3" w14:textId="77777777" w:rsidR="000E78E2" w:rsidRPr="000E78E2" w:rsidRDefault="000E78E2">
      <w:pPr>
        <w:numPr>
          <w:ilvl w:val="0"/>
          <w:numId w:val="88"/>
        </w:numPr>
        <w:tabs>
          <w:tab w:val="left" w:pos="1029"/>
        </w:tabs>
        <w:spacing w:line="360" w:lineRule="auto"/>
        <w:ind w:right="688" w:firstLine="566"/>
        <w:jc w:val="both"/>
        <w:rPr>
          <w:sz w:val="24"/>
          <w:szCs w:val="24"/>
        </w:rPr>
      </w:pPr>
      <w:r w:rsidRPr="000E78E2">
        <w:rPr>
          <w:sz w:val="24"/>
          <w:szCs w:val="24"/>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w:t>
      </w:r>
    </w:p>
    <w:p w14:paraId="1CB193B6" w14:textId="77777777" w:rsidR="000E78E2" w:rsidRPr="000E78E2" w:rsidRDefault="000E78E2">
      <w:pPr>
        <w:numPr>
          <w:ilvl w:val="0"/>
          <w:numId w:val="88"/>
        </w:numPr>
        <w:tabs>
          <w:tab w:val="left" w:pos="1029"/>
        </w:tabs>
        <w:spacing w:line="360" w:lineRule="auto"/>
        <w:ind w:right="691" w:firstLine="566"/>
        <w:jc w:val="both"/>
        <w:rPr>
          <w:sz w:val="24"/>
          <w:szCs w:val="24"/>
        </w:rPr>
      </w:pPr>
      <w:r w:rsidRPr="000E78E2">
        <w:rPr>
          <w:sz w:val="24"/>
          <w:szCs w:val="24"/>
        </w:rPr>
        <w:t>привлечение родителей (законных представителей) к подготовке и проведению классных и общешкольных мероприятий;</w:t>
      </w:r>
    </w:p>
    <w:p w14:paraId="637C6A42" w14:textId="77777777" w:rsidR="000E78E2" w:rsidRPr="000E78E2" w:rsidRDefault="000E78E2">
      <w:pPr>
        <w:numPr>
          <w:ilvl w:val="0"/>
          <w:numId w:val="88"/>
        </w:numPr>
        <w:tabs>
          <w:tab w:val="left" w:pos="1029"/>
        </w:tabs>
        <w:spacing w:line="360" w:lineRule="auto"/>
        <w:ind w:right="689" w:firstLine="566"/>
        <w:jc w:val="both"/>
        <w:rPr>
          <w:sz w:val="24"/>
          <w:szCs w:val="24"/>
        </w:rPr>
      </w:pPr>
      <w:r w:rsidRPr="000E78E2">
        <w:rPr>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7054835" w14:textId="77777777" w:rsidR="000E78E2" w:rsidRPr="000E78E2" w:rsidRDefault="000E78E2" w:rsidP="000E78E2">
      <w:pPr>
        <w:spacing w:line="360" w:lineRule="auto"/>
        <w:ind w:left="320" w:right="687" w:firstLine="719"/>
        <w:rPr>
          <w:sz w:val="24"/>
          <w:szCs w:val="24"/>
        </w:rPr>
      </w:pPr>
      <w:r w:rsidRPr="000E78E2">
        <w:rPr>
          <w:sz w:val="24"/>
          <w:szCs w:val="24"/>
        </w:rPr>
        <w:t>Работа</w:t>
      </w:r>
      <w:r w:rsidRPr="000E78E2">
        <w:rPr>
          <w:spacing w:val="-4"/>
          <w:sz w:val="24"/>
          <w:szCs w:val="24"/>
        </w:rPr>
        <w:t xml:space="preserve"> </w:t>
      </w:r>
      <w:r w:rsidRPr="000E78E2">
        <w:rPr>
          <w:sz w:val="24"/>
          <w:szCs w:val="24"/>
        </w:rPr>
        <w:t>с</w:t>
      </w:r>
      <w:r w:rsidRPr="000E78E2">
        <w:rPr>
          <w:spacing w:val="-4"/>
          <w:sz w:val="24"/>
          <w:szCs w:val="24"/>
        </w:rPr>
        <w:t xml:space="preserve"> </w:t>
      </w:r>
      <w:r w:rsidRPr="000E78E2">
        <w:rPr>
          <w:sz w:val="24"/>
          <w:szCs w:val="24"/>
        </w:rPr>
        <w:t>родителями</w:t>
      </w:r>
      <w:r w:rsidRPr="000E78E2">
        <w:rPr>
          <w:spacing w:val="-2"/>
          <w:sz w:val="24"/>
          <w:szCs w:val="24"/>
        </w:rPr>
        <w:t xml:space="preserve"> </w:t>
      </w:r>
      <w:r w:rsidRPr="000E78E2">
        <w:rPr>
          <w:sz w:val="24"/>
          <w:szCs w:val="24"/>
        </w:rPr>
        <w:t>или</w:t>
      </w:r>
      <w:r w:rsidRPr="000E78E2">
        <w:rPr>
          <w:spacing w:val="-2"/>
          <w:sz w:val="24"/>
          <w:szCs w:val="24"/>
        </w:rPr>
        <w:t xml:space="preserve"> </w:t>
      </w:r>
      <w:r w:rsidRPr="000E78E2">
        <w:rPr>
          <w:sz w:val="24"/>
          <w:szCs w:val="24"/>
        </w:rPr>
        <w:t>законными</w:t>
      </w:r>
      <w:r w:rsidRPr="000E78E2">
        <w:rPr>
          <w:spacing w:val="-2"/>
          <w:sz w:val="24"/>
          <w:szCs w:val="24"/>
        </w:rPr>
        <w:t xml:space="preserve"> </w:t>
      </w:r>
      <w:r w:rsidRPr="000E78E2">
        <w:rPr>
          <w:sz w:val="24"/>
          <w:szCs w:val="24"/>
        </w:rPr>
        <w:t>представителями</w:t>
      </w:r>
      <w:r w:rsidRPr="000E78E2">
        <w:rPr>
          <w:spacing w:val="-2"/>
          <w:sz w:val="24"/>
          <w:szCs w:val="24"/>
        </w:rPr>
        <w:t xml:space="preserve"> </w:t>
      </w:r>
      <w:r w:rsidRPr="000E78E2">
        <w:rPr>
          <w:sz w:val="24"/>
          <w:szCs w:val="24"/>
        </w:rPr>
        <w:t>школьников</w:t>
      </w:r>
      <w:r w:rsidRPr="000E78E2">
        <w:rPr>
          <w:spacing w:val="-4"/>
          <w:sz w:val="24"/>
          <w:szCs w:val="24"/>
        </w:rPr>
        <w:t xml:space="preserve"> </w:t>
      </w:r>
      <w:r w:rsidRPr="000E78E2">
        <w:rPr>
          <w:sz w:val="24"/>
          <w:szCs w:val="24"/>
        </w:rPr>
        <w:t>осуществляется</w:t>
      </w:r>
      <w:r w:rsidRPr="000E78E2">
        <w:rPr>
          <w:spacing w:val="-2"/>
          <w:sz w:val="24"/>
          <w:szCs w:val="24"/>
        </w:rPr>
        <w:t xml:space="preserve"> </w:t>
      </w:r>
      <w:r w:rsidRPr="000E78E2">
        <w:rPr>
          <w:sz w:val="24"/>
          <w:szCs w:val="24"/>
        </w:rPr>
        <w:t>в рамках следующих видов и форм:</w:t>
      </w:r>
    </w:p>
    <w:p w14:paraId="60AFF81D" w14:textId="77777777" w:rsidR="000E78E2" w:rsidRPr="000E78E2" w:rsidRDefault="000E78E2" w:rsidP="000E78E2">
      <w:pPr>
        <w:spacing w:line="360" w:lineRule="auto"/>
        <w:ind w:left="1040"/>
        <w:rPr>
          <w:sz w:val="24"/>
          <w:szCs w:val="24"/>
        </w:rPr>
      </w:pPr>
      <w:r w:rsidRPr="000E78E2">
        <w:rPr>
          <w:sz w:val="24"/>
          <w:szCs w:val="24"/>
        </w:rPr>
        <w:t>На</w:t>
      </w:r>
      <w:r w:rsidRPr="000E78E2">
        <w:rPr>
          <w:spacing w:val="-5"/>
          <w:sz w:val="24"/>
          <w:szCs w:val="24"/>
        </w:rPr>
        <w:t xml:space="preserve"> </w:t>
      </w:r>
      <w:r w:rsidRPr="000E78E2">
        <w:rPr>
          <w:sz w:val="24"/>
          <w:szCs w:val="24"/>
        </w:rPr>
        <w:t xml:space="preserve">групповом </w:t>
      </w:r>
      <w:r w:rsidRPr="000E78E2">
        <w:rPr>
          <w:spacing w:val="-2"/>
          <w:sz w:val="24"/>
          <w:szCs w:val="24"/>
        </w:rPr>
        <w:t>уровне:</w:t>
      </w:r>
    </w:p>
    <w:p w14:paraId="59CE48B9" w14:textId="77777777" w:rsidR="000E78E2" w:rsidRPr="000E78E2" w:rsidRDefault="000E78E2">
      <w:pPr>
        <w:numPr>
          <w:ilvl w:val="1"/>
          <w:numId w:val="88"/>
        </w:numPr>
        <w:tabs>
          <w:tab w:val="left" w:pos="1736"/>
          <w:tab w:val="left" w:pos="1737"/>
        </w:tabs>
        <w:spacing w:line="360" w:lineRule="auto"/>
        <w:ind w:right="692" w:firstLine="719"/>
        <w:rPr>
          <w:sz w:val="24"/>
          <w:szCs w:val="24"/>
        </w:rPr>
      </w:pPr>
      <w:r w:rsidRPr="000E78E2">
        <w:rPr>
          <w:sz w:val="24"/>
          <w:szCs w:val="24"/>
        </w:rPr>
        <w:t>Общешкольный</w:t>
      </w:r>
      <w:r w:rsidRPr="000E78E2">
        <w:rPr>
          <w:spacing w:val="40"/>
          <w:sz w:val="24"/>
          <w:szCs w:val="24"/>
        </w:rPr>
        <w:t xml:space="preserve"> </w:t>
      </w:r>
      <w:r w:rsidRPr="000E78E2">
        <w:rPr>
          <w:sz w:val="24"/>
          <w:szCs w:val="24"/>
        </w:rPr>
        <w:t>родительский</w:t>
      </w:r>
      <w:r w:rsidRPr="000E78E2">
        <w:rPr>
          <w:spacing w:val="40"/>
          <w:sz w:val="24"/>
          <w:szCs w:val="24"/>
        </w:rPr>
        <w:t xml:space="preserve"> </w:t>
      </w:r>
      <w:r w:rsidRPr="000E78E2">
        <w:rPr>
          <w:sz w:val="24"/>
          <w:szCs w:val="24"/>
        </w:rPr>
        <w:t>комитет</w:t>
      </w:r>
      <w:r w:rsidRPr="000E78E2">
        <w:rPr>
          <w:spacing w:val="40"/>
          <w:sz w:val="24"/>
          <w:szCs w:val="24"/>
        </w:rPr>
        <w:t xml:space="preserve"> </w:t>
      </w:r>
      <w:r w:rsidRPr="000E78E2">
        <w:rPr>
          <w:sz w:val="24"/>
          <w:szCs w:val="24"/>
        </w:rPr>
        <w:t>школы,</w:t>
      </w:r>
      <w:r w:rsidRPr="000E78E2">
        <w:rPr>
          <w:spacing w:val="40"/>
          <w:sz w:val="24"/>
          <w:szCs w:val="24"/>
        </w:rPr>
        <w:t xml:space="preserve"> </w:t>
      </w:r>
      <w:r w:rsidRPr="000E78E2">
        <w:rPr>
          <w:sz w:val="24"/>
          <w:szCs w:val="24"/>
        </w:rPr>
        <w:t>участвующий</w:t>
      </w:r>
      <w:r w:rsidRPr="000E78E2">
        <w:rPr>
          <w:spacing w:val="40"/>
          <w:sz w:val="24"/>
          <w:szCs w:val="24"/>
        </w:rPr>
        <w:t xml:space="preserve"> </w:t>
      </w:r>
      <w:r w:rsidRPr="000E78E2">
        <w:rPr>
          <w:sz w:val="24"/>
          <w:szCs w:val="24"/>
        </w:rPr>
        <w:t>в</w:t>
      </w:r>
      <w:r w:rsidRPr="000E78E2">
        <w:rPr>
          <w:spacing w:val="40"/>
          <w:sz w:val="24"/>
          <w:szCs w:val="24"/>
        </w:rPr>
        <w:t xml:space="preserve"> </w:t>
      </w:r>
      <w:r w:rsidRPr="000E78E2">
        <w:rPr>
          <w:sz w:val="24"/>
          <w:szCs w:val="24"/>
        </w:rPr>
        <w:t>управлении школы и решении вопросов воспитания и социализации их детей;</w:t>
      </w:r>
    </w:p>
    <w:p w14:paraId="59C8D964" w14:textId="77777777" w:rsidR="000E78E2" w:rsidRPr="000E78E2" w:rsidRDefault="000E78E2">
      <w:pPr>
        <w:numPr>
          <w:ilvl w:val="1"/>
          <w:numId w:val="88"/>
        </w:numPr>
        <w:tabs>
          <w:tab w:val="left" w:pos="1736"/>
          <w:tab w:val="left" w:pos="1737"/>
        </w:tabs>
        <w:spacing w:line="360" w:lineRule="auto"/>
        <w:ind w:right="693" w:firstLine="719"/>
        <w:rPr>
          <w:sz w:val="24"/>
          <w:szCs w:val="24"/>
        </w:rPr>
      </w:pPr>
      <w:r w:rsidRPr="000E78E2">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14:paraId="0948B8A8" w14:textId="77777777" w:rsidR="000E78E2" w:rsidRPr="000E78E2" w:rsidRDefault="000E78E2" w:rsidP="000E78E2">
      <w:pPr>
        <w:spacing w:line="360" w:lineRule="auto"/>
        <w:ind w:left="1040"/>
        <w:rPr>
          <w:sz w:val="24"/>
          <w:szCs w:val="24"/>
        </w:rPr>
      </w:pPr>
      <w:r w:rsidRPr="000E78E2">
        <w:rPr>
          <w:sz w:val="24"/>
          <w:szCs w:val="24"/>
        </w:rPr>
        <w:t>На</w:t>
      </w:r>
      <w:r w:rsidRPr="000E78E2">
        <w:rPr>
          <w:spacing w:val="-6"/>
          <w:sz w:val="24"/>
          <w:szCs w:val="24"/>
        </w:rPr>
        <w:t xml:space="preserve"> </w:t>
      </w:r>
      <w:r w:rsidRPr="000E78E2">
        <w:rPr>
          <w:sz w:val="24"/>
          <w:szCs w:val="24"/>
        </w:rPr>
        <w:t>индивидуальном</w:t>
      </w:r>
      <w:r w:rsidRPr="000E78E2">
        <w:rPr>
          <w:spacing w:val="-3"/>
          <w:sz w:val="24"/>
          <w:szCs w:val="24"/>
        </w:rPr>
        <w:t xml:space="preserve"> </w:t>
      </w:r>
      <w:r w:rsidRPr="000E78E2">
        <w:rPr>
          <w:spacing w:val="-2"/>
          <w:sz w:val="24"/>
          <w:szCs w:val="24"/>
        </w:rPr>
        <w:t>уровне:</w:t>
      </w:r>
    </w:p>
    <w:p w14:paraId="45E0CB04" w14:textId="77777777" w:rsidR="000E78E2" w:rsidRPr="000E78E2" w:rsidRDefault="000E78E2">
      <w:pPr>
        <w:numPr>
          <w:ilvl w:val="1"/>
          <w:numId w:val="88"/>
        </w:numPr>
        <w:tabs>
          <w:tab w:val="left" w:pos="1736"/>
          <w:tab w:val="left" w:pos="1737"/>
        </w:tabs>
        <w:spacing w:line="360" w:lineRule="auto"/>
        <w:ind w:left="1736" w:hanging="697"/>
        <w:rPr>
          <w:sz w:val="24"/>
          <w:szCs w:val="24"/>
        </w:rPr>
      </w:pPr>
      <w:r w:rsidRPr="000E78E2">
        <w:rPr>
          <w:sz w:val="24"/>
          <w:szCs w:val="24"/>
        </w:rPr>
        <w:t>работа</w:t>
      </w:r>
      <w:r w:rsidRPr="000E78E2">
        <w:rPr>
          <w:spacing w:val="2"/>
          <w:sz w:val="24"/>
          <w:szCs w:val="24"/>
        </w:rPr>
        <w:t xml:space="preserve"> </w:t>
      </w:r>
      <w:r w:rsidRPr="000E78E2">
        <w:rPr>
          <w:sz w:val="24"/>
          <w:szCs w:val="24"/>
        </w:rPr>
        <w:t>специалистов</w:t>
      </w:r>
      <w:r w:rsidRPr="000E78E2">
        <w:rPr>
          <w:spacing w:val="5"/>
          <w:sz w:val="24"/>
          <w:szCs w:val="24"/>
        </w:rPr>
        <w:t xml:space="preserve"> </w:t>
      </w:r>
      <w:r w:rsidRPr="000E78E2">
        <w:rPr>
          <w:sz w:val="24"/>
          <w:szCs w:val="24"/>
        </w:rPr>
        <w:t>по</w:t>
      </w:r>
      <w:r w:rsidRPr="000E78E2">
        <w:rPr>
          <w:spacing w:val="5"/>
          <w:sz w:val="24"/>
          <w:szCs w:val="24"/>
        </w:rPr>
        <w:t xml:space="preserve"> </w:t>
      </w:r>
      <w:r w:rsidRPr="000E78E2">
        <w:rPr>
          <w:sz w:val="24"/>
          <w:szCs w:val="24"/>
        </w:rPr>
        <w:t>запросу</w:t>
      </w:r>
      <w:r w:rsidRPr="000E78E2">
        <w:rPr>
          <w:spacing w:val="-2"/>
          <w:sz w:val="24"/>
          <w:szCs w:val="24"/>
        </w:rPr>
        <w:t xml:space="preserve"> </w:t>
      </w:r>
      <w:r w:rsidRPr="000E78E2">
        <w:rPr>
          <w:sz w:val="24"/>
          <w:szCs w:val="24"/>
        </w:rPr>
        <w:t>родителей</w:t>
      </w:r>
      <w:r w:rsidRPr="000E78E2">
        <w:rPr>
          <w:spacing w:val="5"/>
          <w:sz w:val="24"/>
          <w:szCs w:val="24"/>
        </w:rPr>
        <w:t xml:space="preserve"> </w:t>
      </w:r>
      <w:r w:rsidRPr="000E78E2">
        <w:rPr>
          <w:sz w:val="24"/>
          <w:szCs w:val="24"/>
        </w:rPr>
        <w:t>для</w:t>
      </w:r>
      <w:r w:rsidRPr="000E78E2">
        <w:rPr>
          <w:spacing w:val="6"/>
          <w:sz w:val="24"/>
          <w:szCs w:val="24"/>
        </w:rPr>
        <w:t xml:space="preserve"> </w:t>
      </w:r>
      <w:r w:rsidRPr="000E78E2">
        <w:rPr>
          <w:sz w:val="24"/>
          <w:szCs w:val="24"/>
        </w:rPr>
        <w:t>решения</w:t>
      </w:r>
      <w:r w:rsidRPr="000E78E2">
        <w:rPr>
          <w:spacing w:val="4"/>
          <w:sz w:val="24"/>
          <w:szCs w:val="24"/>
        </w:rPr>
        <w:t xml:space="preserve"> </w:t>
      </w:r>
      <w:r w:rsidRPr="000E78E2">
        <w:rPr>
          <w:sz w:val="24"/>
          <w:szCs w:val="24"/>
        </w:rPr>
        <w:t>острых</w:t>
      </w:r>
      <w:r w:rsidRPr="000E78E2">
        <w:rPr>
          <w:spacing w:val="8"/>
          <w:sz w:val="24"/>
          <w:szCs w:val="24"/>
        </w:rPr>
        <w:t xml:space="preserve"> </w:t>
      </w:r>
      <w:r w:rsidRPr="000E78E2">
        <w:rPr>
          <w:spacing w:val="-2"/>
          <w:sz w:val="24"/>
          <w:szCs w:val="24"/>
        </w:rPr>
        <w:t>конфликтных</w:t>
      </w:r>
    </w:p>
    <w:p w14:paraId="5BD924F4" w14:textId="77777777" w:rsidR="000E78E2" w:rsidRPr="000E78E2" w:rsidRDefault="000E78E2" w:rsidP="000E78E2">
      <w:pPr>
        <w:spacing w:line="360" w:lineRule="auto"/>
        <w:rPr>
          <w:sz w:val="24"/>
          <w:szCs w:val="24"/>
        </w:rPr>
        <w:sectPr w:rsidR="000E78E2" w:rsidRPr="000E78E2" w:rsidSect="000E78E2">
          <w:pgSz w:w="11910" w:h="16840"/>
          <w:pgMar w:top="1040" w:right="160" w:bottom="1200" w:left="1240" w:header="0" w:footer="939" w:gutter="0"/>
          <w:cols w:space="720"/>
        </w:sectPr>
      </w:pPr>
    </w:p>
    <w:p w14:paraId="346B8FF0" w14:textId="77777777" w:rsidR="000E78E2" w:rsidRPr="000E78E2" w:rsidRDefault="000E78E2" w:rsidP="000E78E2">
      <w:pPr>
        <w:spacing w:before="68" w:line="360" w:lineRule="auto"/>
        <w:ind w:left="320"/>
        <w:rPr>
          <w:sz w:val="24"/>
          <w:szCs w:val="24"/>
        </w:rPr>
      </w:pPr>
      <w:r w:rsidRPr="000E78E2">
        <w:rPr>
          <w:spacing w:val="-2"/>
          <w:sz w:val="24"/>
          <w:szCs w:val="24"/>
        </w:rPr>
        <w:lastRenderedPageBreak/>
        <w:t>ситуаций;</w:t>
      </w:r>
    </w:p>
    <w:p w14:paraId="1D7DC83A" w14:textId="77777777" w:rsidR="000E78E2" w:rsidRPr="000E78E2" w:rsidRDefault="000E78E2">
      <w:pPr>
        <w:numPr>
          <w:ilvl w:val="1"/>
          <w:numId w:val="88"/>
        </w:numPr>
        <w:tabs>
          <w:tab w:val="left" w:pos="1737"/>
        </w:tabs>
        <w:spacing w:before="1" w:line="360" w:lineRule="auto"/>
        <w:ind w:right="689" w:firstLine="719"/>
        <w:jc w:val="both"/>
        <w:rPr>
          <w:sz w:val="24"/>
          <w:szCs w:val="24"/>
        </w:rPr>
      </w:pPr>
      <w:r w:rsidRPr="000E78E2">
        <w:rPr>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sidRPr="000E78E2">
        <w:rPr>
          <w:spacing w:val="-2"/>
          <w:sz w:val="24"/>
          <w:szCs w:val="24"/>
        </w:rPr>
        <w:t>ребенка;</w:t>
      </w:r>
    </w:p>
    <w:p w14:paraId="7D770AF8" w14:textId="77777777" w:rsidR="000E78E2" w:rsidRPr="000E78E2" w:rsidRDefault="000E78E2">
      <w:pPr>
        <w:numPr>
          <w:ilvl w:val="1"/>
          <w:numId w:val="88"/>
        </w:numPr>
        <w:tabs>
          <w:tab w:val="left" w:pos="1737"/>
        </w:tabs>
        <w:spacing w:line="360" w:lineRule="auto"/>
        <w:ind w:right="691" w:firstLine="719"/>
        <w:jc w:val="both"/>
        <w:rPr>
          <w:sz w:val="24"/>
          <w:szCs w:val="24"/>
        </w:rPr>
      </w:pPr>
      <w:r w:rsidRPr="000E78E2">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5AECCB3F" w14:textId="77777777" w:rsidR="000E78E2" w:rsidRPr="000E78E2" w:rsidRDefault="000E78E2">
      <w:pPr>
        <w:numPr>
          <w:ilvl w:val="1"/>
          <w:numId w:val="88"/>
        </w:numPr>
        <w:tabs>
          <w:tab w:val="left" w:pos="1737"/>
        </w:tabs>
        <w:spacing w:line="360" w:lineRule="auto"/>
        <w:ind w:right="685" w:firstLine="719"/>
        <w:jc w:val="both"/>
        <w:rPr>
          <w:sz w:val="24"/>
          <w:szCs w:val="24"/>
        </w:rPr>
      </w:pPr>
      <w:r w:rsidRPr="000E78E2">
        <w:rPr>
          <w:sz w:val="24"/>
          <w:szCs w:val="24"/>
        </w:rPr>
        <w:t>индивидуальное консультирование c целью координации воспитательных усилий педагогов и родителей.</w:t>
      </w:r>
    </w:p>
    <w:p w14:paraId="493E132B" w14:textId="77777777" w:rsidR="000E78E2" w:rsidRPr="000E78E2" w:rsidRDefault="000E78E2" w:rsidP="000E78E2">
      <w:pPr>
        <w:spacing w:before="5" w:line="360" w:lineRule="auto"/>
        <w:rPr>
          <w:sz w:val="24"/>
          <w:szCs w:val="24"/>
        </w:rPr>
      </w:pPr>
    </w:p>
    <w:p w14:paraId="6D7225F2" w14:textId="77777777" w:rsidR="000E78E2" w:rsidRPr="000E78E2" w:rsidRDefault="000E78E2" w:rsidP="000E78E2">
      <w:pPr>
        <w:spacing w:line="360" w:lineRule="auto"/>
        <w:ind w:left="3573"/>
        <w:jc w:val="both"/>
        <w:outlineLvl w:val="0"/>
        <w:rPr>
          <w:b/>
          <w:bCs/>
          <w:sz w:val="24"/>
          <w:szCs w:val="24"/>
        </w:rPr>
      </w:pPr>
      <w:bookmarkStart w:id="412" w:name="_Toc166834597"/>
      <w:bookmarkStart w:id="413" w:name="_Toc166838347"/>
      <w:bookmarkStart w:id="414" w:name="_Toc166838612"/>
      <w:r w:rsidRPr="000E78E2">
        <w:rPr>
          <w:b/>
          <w:bCs/>
          <w:sz w:val="24"/>
          <w:szCs w:val="24"/>
        </w:rPr>
        <w:t>Модуль</w:t>
      </w:r>
      <w:r w:rsidRPr="000E78E2">
        <w:rPr>
          <w:b/>
          <w:bCs/>
          <w:spacing w:val="-1"/>
          <w:sz w:val="24"/>
          <w:szCs w:val="24"/>
        </w:rPr>
        <w:t xml:space="preserve"> </w:t>
      </w:r>
      <w:r w:rsidRPr="000E78E2">
        <w:rPr>
          <w:b/>
          <w:bCs/>
          <w:spacing w:val="-2"/>
          <w:sz w:val="24"/>
          <w:szCs w:val="24"/>
        </w:rPr>
        <w:t>«Самоуправление»</w:t>
      </w:r>
      <w:bookmarkEnd w:id="412"/>
      <w:bookmarkEnd w:id="413"/>
      <w:bookmarkEnd w:id="414"/>
    </w:p>
    <w:p w14:paraId="4F26A023" w14:textId="77777777" w:rsidR="000E78E2" w:rsidRPr="000E78E2" w:rsidRDefault="000E78E2" w:rsidP="000E78E2">
      <w:pPr>
        <w:spacing w:line="360" w:lineRule="auto"/>
        <w:ind w:left="1040"/>
        <w:jc w:val="both"/>
        <w:rPr>
          <w:sz w:val="24"/>
          <w:szCs w:val="24"/>
        </w:rPr>
      </w:pPr>
      <w:r w:rsidRPr="000E78E2">
        <w:rPr>
          <w:sz w:val="24"/>
          <w:szCs w:val="24"/>
        </w:rPr>
        <w:t>Реализация</w:t>
      </w:r>
      <w:r w:rsidRPr="000E78E2">
        <w:rPr>
          <w:spacing w:val="76"/>
          <w:sz w:val="24"/>
          <w:szCs w:val="24"/>
        </w:rPr>
        <w:t xml:space="preserve"> </w:t>
      </w:r>
      <w:r w:rsidRPr="000E78E2">
        <w:rPr>
          <w:sz w:val="24"/>
          <w:szCs w:val="24"/>
        </w:rPr>
        <w:t>воспитательного</w:t>
      </w:r>
      <w:r w:rsidRPr="000E78E2">
        <w:rPr>
          <w:spacing w:val="77"/>
          <w:sz w:val="24"/>
          <w:szCs w:val="24"/>
        </w:rPr>
        <w:t xml:space="preserve"> </w:t>
      </w:r>
      <w:r w:rsidRPr="000E78E2">
        <w:rPr>
          <w:sz w:val="24"/>
          <w:szCs w:val="24"/>
        </w:rPr>
        <w:t>потенциала</w:t>
      </w:r>
      <w:r w:rsidRPr="000E78E2">
        <w:rPr>
          <w:spacing w:val="78"/>
          <w:sz w:val="24"/>
          <w:szCs w:val="24"/>
        </w:rPr>
        <w:t xml:space="preserve"> </w:t>
      </w:r>
      <w:r w:rsidRPr="000E78E2">
        <w:rPr>
          <w:sz w:val="24"/>
          <w:szCs w:val="24"/>
        </w:rPr>
        <w:t>ученического</w:t>
      </w:r>
      <w:r w:rsidRPr="000E78E2">
        <w:rPr>
          <w:spacing w:val="77"/>
          <w:sz w:val="24"/>
          <w:szCs w:val="24"/>
        </w:rPr>
        <w:t xml:space="preserve"> </w:t>
      </w:r>
      <w:r w:rsidRPr="000E78E2">
        <w:rPr>
          <w:sz w:val="24"/>
          <w:szCs w:val="24"/>
        </w:rPr>
        <w:t>самоуправления</w:t>
      </w:r>
      <w:r w:rsidRPr="000E78E2">
        <w:rPr>
          <w:spacing w:val="77"/>
          <w:sz w:val="24"/>
          <w:szCs w:val="24"/>
        </w:rPr>
        <w:t xml:space="preserve"> </w:t>
      </w:r>
      <w:r w:rsidRPr="000E78E2">
        <w:rPr>
          <w:sz w:val="24"/>
          <w:szCs w:val="24"/>
        </w:rPr>
        <w:t>в</w:t>
      </w:r>
      <w:r w:rsidRPr="000E78E2">
        <w:rPr>
          <w:spacing w:val="76"/>
          <w:sz w:val="24"/>
          <w:szCs w:val="24"/>
        </w:rPr>
        <w:t xml:space="preserve"> </w:t>
      </w:r>
      <w:r w:rsidRPr="000E78E2">
        <w:rPr>
          <w:spacing w:val="-4"/>
          <w:sz w:val="24"/>
          <w:szCs w:val="24"/>
        </w:rPr>
        <w:t>МБОУ</w:t>
      </w:r>
    </w:p>
    <w:p w14:paraId="17DA35DC" w14:textId="77777777" w:rsidR="000E78E2" w:rsidRPr="000E78E2" w:rsidRDefault="000E78E2" w:rsidP="000E78E2">
      <w:pPr>
        <w:spacing w:line="360" w:lineRule="auto"/>
        <w:ind w:left="320" w:right="694"/>
        <w:jc w:val="both"/>
        <w:rPr>
          <w:sz w:val="24"/>
          <w:szCs w:val="24"/>
        </w:rPr>
      </w:pPr>
      <w:r w:rsidRPr="000E78E2">
        <w:rPr>
          <w:sz w:val="24"/>
          <w:szCs w:val="24"/>
        </w:rPr>
        <w:t>«Боровихинская ООШ» может предусматривать (указываются конкретные позиции, имеющиеся в школе или запланированные):</w:t>
      </w:r>
    </w:p>
    <w:p w14:paraId="2950F5EA" w14:textId="77777777" w:rsidR="000E78E2" w:rsidRPr="000E78E2" w:rsidRDefault="000E78E2">
      <w:pPr>
        <w:numPr>
          <w:ilvl w:val="0"/>
          <w:numId w:val="88"/>
        </w:numPr>
        <w:tabs>
          <w:tab w:val="left" w:pos="1029"/>
        </w:tabs>
        <w:spacing w:line="360" w:lineRule="auto"/>
        <w:ind w:right="696" w:firstLine="566"/>
        <w:jc w:val="both"/>
        <w:rPr>
          <w:sz w:val="24"/>
          <w:szCs w:val="24"/>
        </w:rPr>
      </w:pPr>
      <w:r w:rsidRPr="000E78E2">
        <w:rPr>
          <w:sz w:val="24"/>
          <w:szCs w:val="24"/>
        </w:rPr>
        <w:t>организацию и деятельность органов ученического самоуправления (совет обучающихся или других), избранных обучающимися;</w:t>
      </w:r>
    </w:p>
    <w:p w14:paraId="21F6E64E" w14:textId="77777777" w:rsidR="000E78E2" w:rsidRPr="000E78E2" w:rsidRDefault="000E78E2">
      <w:pPr>
        <w:numPr>
          <w:ilvl w:val="0"/>
          <w:numId w:val="88"/>
        </w:numPr>
        <w:tabs>
          <w:tab w:val="left" w:pos="1029"/>
        </w:tabs>
        <w:spacing w:before="1" w:line="360" w:lineRule="auto"/>
        <w:ind w:right="696" w:firstLine="566"/>
        <w:jc w:val="both"/>
        <w:rPr>
          <w:sz w:val="24"/>
          <w:szCs w:val="24"/>
        </w:rPr>
      </w:pPr>
      <w:r w:rsidRPr="000E78E2">
        <w:rPr>
          <w:sz w:val="24"/>
          <w:szCs w:val="24"/>
        </w:rPr>
        <w:t xml:space="preserve">защиту органами ученического самоуправления законных интересов и прав </w:t>
      </w:r>
      <w:r w:rsidRPr="000E78E2">
        <w:rPr>
          <w:spacing w:val="-2"/>
          <w:sz w:val="24"/>
          <w:szCs w:val="24"/>
        </w:rPr>
        <w:t>обучающихся.</w:t>
      </w:r>
    </w:p>
    <w:p w14:paraId="17EDFF14" w14:textId="77777777" w:rsidR="000E78E2" w:rsidRPr="000E78E2" w:rsidRDefault="000E78E2" w:rsidP="000E78E2">
      <w:pPr>
        <w:spacing w:line="360" w:lineRule="auto"/>
        <w:ind w:left="320" w:right="680" w:firstLine="719"/>
        <w:jc w:val="both"/>
        <w:rPr>
          <w:sz w:val="24"/>
          <w:szCs w:val="24"/>
        </w:rPr>
      </w:pPr>
      <w:r w:rsidRPr="000E78E2">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05F5359" w14:textId="77777777" w:rsidR="000E78E2" w:rsidRPr="000E78E2" w:rsidRDefault="000E78E2" w:rsidP="000E78E2">
      <w:pPr>
        <w:spacing w:line="360" w:lineRule="auto"/>
        <w:ind w:left="1040"/>
        <w:jc w:val="both"/>
        <w:rPr>
          <w:sz w:val="24"/>
          <w:szCs w:val="24"/>
        </w:rPr>
      </w:pPr>
      <w:r w:rsidRPr="000E78E2">
        <w:rPr>
          <w:sz w:val="24"/>
          <w:szCs w:val="24"/>
        </w:rPr>
        <w:t>На</w:t>
      </w:r>
      <w:r w:rsidRPr="000E78E2">
        <w:rPr>
          <w:spacing w:val="-1"/>
          <w:sz w:val="24"/>
          <w:szCs w:val="24"/>
        </w:rPr>
        <w:t xml:space="preserve"> </w:t>
      </w:r>
      <w:r w:rsidRPr="000E78E2">
        <w:rPr>
          <w:sz w:val="24"/>
          <w:szCs w:val="24"/>
        </w:rPr>
        <w:t>уровне</w:t>
      </w:r>
      <w:r w:rsidRPr="000E78E2">
        <w:rPr>
          <w:spacing w:val="-3"/>
          <w:sz w:val="24"/>
          <w:szCs w:val="24"/>
        </w:rPr>
        <w:t xml:space="preserve"> </w:t>
      </w:r>
      <w:r w:rsidRPr="000E78E2">
        <w:rPr>
          <w:spacing w:val="-2"/>
          <w:sz w:val="24"/>
          <w:szCs w:val="24"/>
        </w:rPr>
        <w:t>классов:</w:t>
      </w:r>
    </w:p>
    <w:p w14:paraId="040D2FD6" w14:textId="77777777" w:rsidR="000E78E2" w:rsidRPr="000E78E2" w:rsidRDefault="000E78E2">
      <w:pPr>
        <w:numPr>
          <w:ilvl w:val="1"/>
          <w:numId w:val="88"/>
        </w:numPr>
        <w:tabs>
          <w:tab w:val="left" w:pos="1555"/>
        </w:tabs>
        <w:spacing w:line="360" w:lineRule="auto"/>
        <w:ind w:right="689" w:firstLine="719"/>
        <w:jc w:val="both"/>
        <w:rPr>
          <w:sz w:val="24"/>
          <w:szCs w:val="24"/>
        </w:rPr>
      </w:pPr>
      <w:r w:rsidRPr="000E78E2">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8F0E88E" w14:textId="77777777" w:rsidR="000E78E2" w:rsidRPr="000E78E2" w:rsidRDefault="000E78E2">
      <w:pPr>
        <w:numPr>
          <w:ilvl w:val="1"/>
          <w:numId w:val="88"/>
        </w:numPr>
        <w:tabs>
          <w:tab w:val="left" w:pos="1986"/>
          <w:tab w:val="left" w:pos="1987"/>
        </w:tabs>
        <w:spacing w:line="360" w:lineRule="auto"/>
        <w:ind w:right="690" w:firstLine="719"/>
        <w:jc w:val="both"/>
        <w:rPr>
          <w:sz w:val="24"/>
          <w:szCs w:val="24"/>
        </w:rPr>
      </w:pPr>
      <w:r w:rsidRPr="000E78E2">
        <w:rPr>
          <w:sz w:val="24"/>
          <w:szCs w:val="24"/>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1D1651D3" w14:textId="77777777" w:rsidR="000E78E2" w:rsidRPr="000E78E2" w:rsidRDefault="000E78E2" w:rsidP="000E78E2">
      <w:pPr>
        <w:spacing w:line="360" w:lineRule="auto"/>
        <w:ind w:left="1040"/>
        <w:jc w:val="both"/>
        <w:rPr>
          <w:sz w:val="24"/>
          <w:szCs w:val="24"/>
        </w:rPr>
      </w:pPr>
      <w:r w:rsidRPr="000E78E2">
        <w:rPr>
          <w:sz w:val="24"/>
          <w:szCs w:val="24"/>
        </w:rPr>
        <w:t>На</w:t>
      </w:r>
      <w:r w:rsidRPr="000E78E2">
        <w:rPr>
          <w:spacing w:val="-5"/>
          <w:sz w:val="24"/>
          <w:szCs w:val="24"/>
        </w:rPr>
        <w:t xml:space="preserve"> </w:t>
      </w:r>
      <w:r w:rsidRPr="000E78E2">
        <w:rPr>
          <w:sz w:val="24"/>
          <w:szCs w:val="24"/>
        </w:rPr>
        <w:t>индивидуальном</w:t>
      </w:r>
      <w:r w:rsidRPr="000E78E2">
        <w:rPr>
          <w:spacing w:val="-1"/>
          <w:sz w:val="24"/>
          <w:szCs w:val="24"/>
        </w:rPr>
        <w:t xml:space="preserve"> </w:t>
      </w:r>
      <w:r w:rsidRPr="000E78E2">
        <w:rPr>
          <w:spacing w:val="-2"/>
          <w:sz w:val="24"/>
          <w:szCs w:val="24"/>
        </w:rPr>
        <w:t>уровне:</w:t>
      </w:r>
    </w:p>
    <w:p w14:paraId="7C4DD501" w14:textId="77777777" w:rsidR="000E78E2" w:rsidRPr="000E78E2" w:rsidRDefault="000E78E2">
      <w:pPr>
        <w:numPr>
          <w:ilvl w:val="1"/>
          <w:numId w:val="88"/>
        </w:numPr>
        <w:tabs>
          <w:tab w:val="left" w:pos="1888"/>
          <w:tab w:val="left" w:pos="1889"/>
        </w:tabs>
        <w:spacing w:line="360" w:lineRule="auto"/>
        <w:ind w:right="692" w:firstLine="719"/>
        <w:jc w:val="both"/>
        <w:rPr>
          <w:sz w:val="24"/>
          <w:szCs w:val="24"/>
        </w:rPr>
      </w:pPr>
      <w:r w:rsidRPr="000E78E2">
        <w:rPr>
          <w:sz w:val="24"/>
          <w:szCs w:val="24"/>
        </w:rPr>
        <w:t>через вовлечение школьников в планирование, организацию, проведение внутриклассных дел;</w:t>
      </w:r>
    </w:p>
    <w:p w14:paraId="50F180E5" w14:textId="77777777" w:rsidR="000E78E2" w:rsidRPr="000E78E2" w:rsidRDefault="000E78E2">
      <w:pPr>
        <w:numPr>
          <w:ilvl w:val="1"/>
          <w:numId w:val="88"/>
        </w:numPr>
        <w:tabs>
          <w:tab w:val="left" w:pos="1743"/>
        </w:tabs>
        <w:spacing w:line="360" w:lineRule="auto"/>
        <w:ind w:right="682" w:firstLine="719"/>
        <w:jc w:val="both"/>
        <w:rPr>
          <w:sz w:val="24"/>
          <w:szCs w:val="24"/>
        </w:rPr>
      </w:pPr>
      <w:r w:rsidRPr="000E78E2">
        <w:rPr>
          <w:sz w:val="24"/>
          <w:szCs w:val="24"/>
        </w:rPr>
        <w:lastRenderedPageBreak/>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BEAC302" w14:textId="77777777" w:rsidR="000E78E2" w:rsidRPr="000E78E2" w:rsidRDefault="000E78E2" w:rsidP="000E78E2">
      <w:pPr>
        <w:spacing w:before="3" w:line="360" w:lineRule="auto"/>
        <w:rPr>
          <w:sz w:val="24"/>
          <w:szCs w:val="24"/>
        </w:rPr>
      </w:pPr>
    </w:p>
    <w:p w14:paraId="5847FA31" w14:textId="77777777" w:rsidR="000E78E2" w:rsidRPr="000E78E2" w:rsidRDefault="000E78E2" w:rsidP="000E78E2">
      <w:pPr>
        <w:spacing w:line="360" w:lineRule="auto"/>
        <w:ind w:left="3189"/>
        <w:jc w:val="both"/>
        <w:outlineLvl w:val="0"/>
        <w:rPr>
          <w:b/>
          <w:bCs/>
          <w:sz w:val="24"/>
          <w:szCs w:val="24"/>
        </w:rPr>
      </w:pPr>
      <w:bookmarkStart w:id="415" w:name="_Toc166834598"/>
      <w:bookmarkStart w:id="416" w:name="_Toc166838348"/>
      <w:bookmarkStart w:id="417" w:name="_Toc166838613"/>
      <w:r w:rsidRPr="000E78E2">
        <w:rPr>
          <w:b/>
          <w:bCs/>
          <w:sz w:val="24"/>
          <w:szCs w:val="24"/>
        </w:rPr>
        <w:t>Модуль</w:t>
      </w:r>
      <w:r w:rsidRPr="000E78E2">
        <w:rPr>
          <w:b/>
          <w:bCs/>
          <w:spacing w:val="-1"/>
          <w:sz w:val="24"/>
          <w:szCs w:val="24"/>
        </w:rPr>
        <w:t xml:space="preserve"> </w:t>
      </w:r>
      <w:r w:rsidRPr="000E78E2">
        <w:rPr>
          <w:b/>
          <w:bCs/>
          <w:sz w:val="24"/>
          <w:szCs w:val="24"/>
        </w:rPr>
        <w:t>«Профилактика</w:t>
      </w:r>
      <w:r w:rsidRPr="000E78E2">
        <w:rPr>
          <w:b/>
          <w:bCs/>
          <w:spacing w:val="-1"/>
          <w:sz w:val="24"/>
          <w:szCs w:val="24"/>
        </w:rPr>
        <w:t xml:space="preserve"> </w:t>
      </w:r>
      <w:r w:rsidRPr="000E78E2">
        <w:rPr>
          <w:b/>
          <w:bCs/>
          <w:sz w:val="24"/>
          <w:szCs w:val="24"/>
        </w:rPr>
        <w:t>и</w:t>
      </w:r>
      <w:r w:rsidRPr="000E78E2">
        <w:rPr>
          <w:b/>
          <w:bCs/>
          <w:spacing w:val="-1"/>
          <w:sz w:val="24"/>
          <w:szCs w:val="24"/>
        </w:rPr>
        <w:t xml:space="preserve"> </w:t>
      </w:r>
      <w:r w:rsidRPr="000E78E2">
        <w:rPr>
          <w:b/>
          <w:bCs/>
          <w:spacing w:val="-2"/>
          <w:sz w:val="24"/>
          <w:szCs w:val="24"/>
        </w:rPr>
        <w:t>безопасность»</w:t>
      </w:r>
      <w:bookmarkEnd w:id="415"/>
      <w:bookmarkEnd w:id="416"/>
      <w:bookmarkEnd w:id="417"/>
    </w:p>
    <w:p w14:paraId="5C561B2A" w14:textId="77777777" w:rsidR="000E78E2" w:rsidRPr="000E78E2" w:rsidRDefault="000E78E2" w:rsidP="000E78E2">
      <w:pPr>
        <w:spacing w:line="360" w:lineRule="auto"/>
        <w:ind w:left="320" w:right="690" w:firstLine="719"/>
        <w:jc w:val="both"/>
        <w:rPr>
          <w:sz w:val="24"/>
          <w:szCs w:val="24"/>
        </w:rPr>
      </w:pPr>
      <w:r w:rsidRPr="000E78E2">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МБОУ «Боровихинская ООШ» может предусматривать (указываются конкретные позиции, имеющиеся в образовательной организации или запланированные):</w:t>
      </w:r>
    </w:p>
    <w:p w14:paraId="6E5D13A4" w14:textId="77777777" w:rsidR="000E78E2" w:rsidRPr="000E78E2" w:rsidRDefault="000E78E2">
      <w:pPr>
        <w:numPr>
          <w:ilvl w:val="0"/>
          <w:numId w:val="87"/>
        </w:numPr>
        <w:tabs>
          <w:tab w:val="left" w:pos="1737"/>
        </w:tabs>
        <w:spacing w:line="360" w:lineRule="auto"/>
        <w:ind w:right="692" w:firstLine="707"/>
        <w:jc w:val="both"/>
        <w:rPr>
          <w:sz w:val="24"/>
          <w:szCs w:val="24"/>
        </w:rPr>
      </w:pPr>
      <w:r w:rsidRPr="000E78E2">
        <w:rPr>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03C75E50" w14:textId="77777777" w:rsidR="000E78E2" w:rsidRPr="000E78E2" w:rsidRDefault="000E78E2">
      <w:pPr>
        <w:numPr>
          <w:ilvl w:val="0"/>
          <w:numId w:val="87"/>
        </w:numPr>
        <w:tabs>
          <w:tab w:val="left" w:pos="1737"/>
        </w:tabs>
        <w:spacing w:line="360" w:lineRule="auto"/>
        <w:ind w:right="691" w:firstLine="707"/>
        <w:jc w:val="both"/>
        <w:rPr>
          <w:sz w:val="24"/>
          <w:szCs w:val="24"/>
        </w:rPr>
      </w:pPr>
      <w:r w:rsidRPr="000E78E2">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(психолога, правоохранительных органов, опеки и других);</w:t>
      </w:r>
    </w:p>
    <w:p w14:paraId="1279CD8D" w14:textId="77777777" w:rsidR="000E78E2" w:rsidRPr="000E78E2" w:rsidRDefault="000E78E2">
      <w:pPr>
        <w:numPr>
          <w:ilvl w:val="0"/>
          <w:numId w:val="87"/>
        </w:numPr>
        <w:tabs>
          <w:tab w:val="left" w:pos="1737"/>
        </w:tabs>
        <w:spacing w:line="360" w:lineRule="auto"/>
        <w:ind w:right="691" w:firstLine="707"/>
        <w:jc w:val="both"/>
        <w:rPr>
          <w:sz w:val="24"/>
          <w:szCs w:val="24"/>
        </w:rPr>
      </w:pPr>
      <w:r w:rsidRPr="000E78E2">
        <w:rPr>
          <w:sz w:val="24"/>
          <w:szCs w:val="24"/>
        </w:rPr>
        <w:t>разработку и реализацию профилактических программ, направленных на работу</w:t>
      </w:r>
      <w:r w:rsidRPr="000E78E2">
        <w:rPr>
          <w:spacing w:val="80"/>
          <w:w w:val="150"/>
          <w:sz w:val="24"/>
          <w:szCs w:val="24"/>
        </w:rPr>
        <w:t xml:space="preserve"> </w:t>
      </w:r>
      <w:r w:rsidRPr="000E78E2">
        <w:rPr>
          <w:sz w:val="24"/>
          <w:szCs w:val="24"/>
        </w:rPr>
        <w:t>как</w:t>
      </w:r>
      <w:r w:rsidRPr="000E78E2">
        <w:rPr>
          <w:spacing w:val="80"/>
          <w:w w:val="150"/>
          <w:sz w:val="24"/>
          <w:szCs w:val="24"/>
        </w:rPr>
        <w:t xml:space="preserve"> </w:t>
      </w:r>
      <w:r w:rsidRPr="000E78E2">
        <w:rPr>
          <w:sz w:val="24"/>
          <w:szCs w:val="24"/>
        </w:rPr>
        <w:t>с</w:t>
      </w:r>
      <w:r w:rsidRPr="000E78E2">
        <w:rPr>
          <w:spacing w:val="80"/>
          <w:w w:val="150"/>
          <w:sz w:val="24"/>
          <w:szCs w:val="24"/>
        </w:rPr>
        <w:t xml:space="preserve"> </w:t>
      </w:r>
      <w:r w:rsidRPr="000E78E2">
        <w:rPr>
          <w:sz w:val="24"/>
          <w:szCs w:val="24"/>
        </w:rPr>
        <w:t>обучающимися</w:t>
      </w:r>
      <w:r w:rsidRPr="000E78E2">
        <w:rPr>
          <w:spacing w:val="80"/>
          <w:w w:val="150"/>
          <w:sz w:val="24"/>
          <w:szCs w:val="24"/>
        </w:rPr>
        <w:t xml:space="preserve"> </w:t>
      </w:r>
      <w:r w:rsidRPr="000E78E2">
        <w:rPr>
          <w:sz w:val="24"/>
          <w:szCs w:val="24"/>
        </w:rPr>
        <w:t>с</w:t>
      </w:r>
      <w:r w:rsidRPr="000E78E2">
        <w:rPr>
          <w:spacing w:val="80"/>
          <w:w w:val="150"/>
          <w:sz w:val="24"/>
          <w:szCs w:val="24"/>
        </w:rPr>
        <w:t xml:space="preserve"> </w:t>
      </w:r>
      <w:r w:rsidRPr="000E78E2">
        <w:rPr>
          <w:sz w:val="24"/>
          <w:szCs w:val="24"/>
        </w:rPr>
        <w:t>девиантным</w:t>
      </w:r>
      <w:r w:rsidRPr="000E78E2">
        <w:rPr>
          <w:spacing w:val="80"/>
          <w:w w:val="150"/>
          <w:sz w:val="24"/>
          <w:szCs w:val="24"/>
        </w:rPr>
        <w:t xml:space="preserve"> </w:t>
      </w:r>
      <w:r w:rsidRPr="000E78E2">
        <w:rPr>
          <w:sz w:val="24"/>
          <w:szCs w:val="24"/>
        </w:rPr>
        <w:t>поведением,</w:t>
      </w:r>
      <w:r w:rsidRPr="000E78E2">
        <w:rPr>
          <w:spacing w:val="80"/>
          <w:w w:val="150"/>
          <w:sz w:val="24"/>
          <w:szCs w:val="24"/>
        </w:rPr>
        <w:t xml:space="preserve"> </w:t>
      </w:r>
      <w:r w:rsidRPr="000E78E2">
        <w:rPr>
          <w:sz w:val="24"/>
          <w:szCs w:val="24"/>
        </w:rPr>
        <w:t>так</w:t>
      </w:r>
      <w:r w:rsidRPr="000E78E2">
        <w:rPr>
          <w:spacing w:val="80"/>
          <w:w w:val="150"/>
          <w:sz w:val="24"/>
          <w:szCs w:val="24"/>
        </w:rPr>
        <w:t xml:space="preserve"> </w:t>
      </w:r>
      <w:r w:rsidRPr="000E78E2">
        <w:rPr>
          <w:sz w:val="24"/>
          <w:szCs w:val="24"/>
        </w:rPr>
        <w:t>и</w:t>
      </w:r>
      <w:r w:rsidRPr="000E78E2">
        <w:rPr>
          <w:spacing w:val="80"/>
          <w:w w:val="150"/>
          <w:sz w:val="24"/>
          <w:szCs w:val="24"/>
        </w:rPr>
        <w:t xml:space="preserve"> </w:t>
      </w:r>
      <w:r w:rsidRPr="000E78E2">
        <w:rPr>
          <w:sz w:val="24"/>
          <w:szCs w:val="24"/>
        </w:rPr>
        <w:t>с</w:t>
      </w:r>
      <w:r w:rsidRPr="000E78E2">
        <w:rPr>
          <w:spacing w:val="80"/>
          <w:w w:val="150"/>
          <w:sz w:val="24"/>
          <w:szCs w:val="24"/>
        </w:rPr>
        <w:t xml:space="preserve"> </w:t>
      </w:r>
      <w:r w:rsidRPr="000E78E2">
        <w:rPr>
          <w:sz w:val="24"/>
          <w:szCs w:val="24"/>
        </w:rPr>
        <w:t>их</w:t>
      </w:r>
      <w:r w:rsidRPr="000E78E2">
        <w:rPr>
          <w:spacing w:val="80"/>
          <w:w w:val="150"/>
          <w:sz w:val="24"/>
          <w:szCs w:val="24"/>
        </w:rPr>
        <w:t xml:space="preserve"> </w:t>
      </w:r>
      <w:r w:rsidRPr="000E78E2">
        <w:rPr>
          <w:sz w:val="24"/>
          <w:szCs w:val="24"/>
        </w:rPr>
        <w:t>окружением;</w:t>
      </w:r>
    </w:p>
    <w:p w14:paraId="65CF4D52"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180" w:left="1240" w:header="0" w:footer="939" w:gutter="0"/>
          <w:cols w:space="720"/>
        </w:sectPr>
      </w:pPr>
    </w:p>
    <w:p w14:paraId="5CD63E58" w14:textId="77777777" w:rsidR="000E78E2" w:rsidRPr="000E78E2" w:rsidRDefault="000E78E2" w:rsidP="000E78E2">
      <w:pPr>
        <w:spacing w:before="68" w:line="360" w:lineRule="auto"/>
        <w:ind w:left="320"/>
        <w:jc w:val="both"/>
        <w:rPr>
          <w:sz w:val="24"/>
          <w:szCs w:val="24"/>
        </w:rPr>
      </w:pPr>
      <w:r w:rsidRPr="000E78E2">
        <w:rPr>
          <w:sz w:val="24"/>
          <w:szCs w:val="24"/>
        </w:rPr>
        <w:lastRenderedPageBreak/>
        <w:t>организацию</w:t>
      </w:r>
      <w:r w:rsidRPr="000E78E2">
        <w:rPr>
          <w:spacing w:val="-5"/>
          <w:sz w:val="24"/>
          <w:szCs w:val="24"/>
        </w:rPr>
        <w:t xml:space="preserve"> </w:t>
      </w:r>
      <w:r w:rsidRPr="000E78E2">
        <w:rPr>
          <w:sz w:val="24"/>
          <w:szCs w:val="24"/>
        </w:rPr>
        <w:t>межведомственного</w:t>
      </w:r>
      <w:r w:rsidRPr="000E78E2">
        <w:rPr>
          <w:spacing w:val="-4"/>
          <w:sz w:val="24"/>
          <w:szCs w:val="24"/>
        </w:rPr>
        <w:t xml:space="preserve"> </w:t>
      </w:r>
      <w:r w:rsidRPr="000E78E2">
        <w:rPr>
          <w:spacing w:val="-2"/>
          <w:sz w:val="24"/>
          <w:szCs w:val="24"/>
        </w:rPr>
        <w:t>взаимодействия;</w:t>
      </w:r>
    </w:p>
    <w:p w14:paraId="2222A3F7" w14:textId="77777777" w:rsidR="000E78E2" w:rsidRPr="000E78E2" w:rsidRDefault="000E78E2">
      <w:pPr>
        <w:numPr>
          <w:ilvl w:val="0"/>
          <w:numId w:val="87"/>
        </w:numPr>
        <w:tabs>
          <w:tab w:val="left" w:pos="1737"/>
        </w:tabs>
        <w:spacing w:line="360" w:lineRule="auto"/>
        <w:ind w:right="690" w:firstLine="707"/>
        <w:jc w:val="both"/>
        <w:rPr>
          <w:sz w:val="24"/>
          <w:szCs w:val="24"/>
        </w:rPr>
      </w:pPr>
      <w:r w:rsidRPr="000E78E2">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5F90716" w14:textId="77777777" w:rsidR="000E78E2" w:rsidRPr="000E78E2" w:rsidRDefault="000E78E2" w:rsidP="000E78E2">
      <w:pPr>
        <w:spacing w:before="7" w:line="360" w:lineRule="auto"/>
        <w:rPr>
          <w:sz w:val="24"/>
          <w:szCs w:val="24"/>
        </w:rPr>
      </w:pPr>
    </w:p>
    <w:p w14:paraId="5D918DFD" w14:textId="77777777" w:rsidR="000E78E2" w:rsidRPr="000E78E2" w:rsidRDefault="000E78E2" w:rsidP="000E78E2">
      <w:pPr>
        <w:spacing w:line="360" w:lineRule="auto"/>
        <w:ind w:left="3124"/>
        <w:jc w:val="both"/>
        <w:outlineLvl w:val="0"/>
        <w:rPr>
          <w:b/>
          <w:bCs/>
          <w:sz w:val="24"/>
          <w:szCs w:val="24"/>
        </w:rPr>
      </w:pPr>
      <w:bookmarkStart w:id="418" w:name="_Toc166834599"/>
      <w:bookmarkStart w:id="419" w:name="_Toc166838349"/>
      <w:bookmarkStart w:id="420" w:name="_Toc166838614"/>
      <w:r w:rsidRPr="000E78E2">
        <w:rPr>
          <w:b/>
          <w:bCs/>
          <w:sz w:val="24"/>
          <w:szCs w:val="24"/>
        </w:rPr>
        <w:t>Модуль «Социальное</w:t>
      </w:r>
      <w:r w:rsidRPr="000E78E2">
        <w:rPr>
          <w:b/>
          <w:bCs/>
          <w:spacing w:val="-4"/>
          <w:sz w:val="24"/>
          <w:szCs w:val="24"/>
        </w:rPr>
        <w:t xml:space="preserve"> </w:t>
      </w:r>
      <w:r w:rsidRPr="000E78E2">
        <w:rPr>
          <w:b/>
          <w:bCs/>
          <w:spacing w:val="-2"/>
          <w:sz w:val="24"/>
          <w:szCs w:val="24"/>
        </w:rPr>
        <w:t>партнерство»</w:t>
      </w:r>
      <w:bookmarkEnd w:id="418"/>
      <w:bookmarkEnd w:id="419"/>
      <w:bookmarkEnd w:id="420"/>
    </w:p>
    <w:p w14:paraId="34010930" w14:textId="77777777" w:rsidR="000E78E2" w:rsidRPr="000E78E2" w:rsidRDefault="000E78E2" w:rsidP="000E78E2">
      <w:pPr>
        <w:spacing w:line="360" w:lineRule="auto"/>
        <w:ind w:left="320" w:right="693" w:firstLine="719"/>
        <w:jc w:val="both"/>
        <w:rPr>
          <w:sz w:val="24"/>
          <w:szCs w:val="24"/>
        </w:rPr>
      </w:pPr>
      <w:r w:rsidRPr="000E78E2">
        <w:rPr>
          <w:sz w:val="24"/>
          <w:szCs w:val="24"/>
        </w:rPr>
        <w:t xml:space="preserve">Реализация воспитательного потенциала социального партнерства может предусматривать (указываются конкретные позиции, имеющиеся в школе или </w:t>
      </w:r>
      <w:r w:rsidRPr="000E78E2">
        <w:rPr>
          <w:spacing w:val="-2"/>
          <w:sz w:val="24"/>
          <w:szCs w:val="24"/>
        </w:rPr>
        <w:t>запланированные):</w:t>
      </w:r>
    </w:p>
    <w:p w14:paraId="26CA4DF5" w14:textId="77777777" w:rsidR="000E78E2" w:rsidRPr="000E78E2" w:rsidRDefault="000E78E2">
      <w:pPr>
        <w:numPr>
          <w:ilvl w:val="1"/>
          <w:numId w:val="87"/>
        </w:numPr>
        <w:tabs>
          <w:tab w:val="left" w:pos="1737"/>
        </w:tabs>
        <w:spacing w:line="360" w:lineRule="auto"/>
        <w:ind w:right="688" w:firstLine="1079"/>
        <w:jc w:val="both"/>
        <w:rPr>
          <w:sz w:val="24"/>
          <w:szCs w:val="24"/>
        </w:rPr>
      </w:pPr>
      <w:r w:rsidRPr="000E78E2">
        <w:rPr>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w:t>
      </w:r>
      <w:r w:rsidRPr="000E78E2">
        <w:rPr>
          <w:spacing w:val="-2"/>
          <w:sz w:val="24"/>
          <w:szCs w:val="24"/>
        </w:rPr>
        <w:t>направленности;</w:t>
      </w:r>
    </w:p>
    <w:p w14:paraId="3A1D6979" w14:textId="77777777" w:rsidR="000E78E2" w:rsidRPr="000E78E2" w:rsidRDefault="000E78E2">
      <w:pPr>
        <w:numPr>
          <w:ilvl w:val="1"/>
          <w:numId w:val="87"/>
        </w:numPr>
        <w:tabs>
          <w:tab w:val="left" w:pos="1737"/>
        </w:tabs>
        <w:spacing w:line="360" w:lineRule="auto"/>
        <w:ind w:right="686" w:firstLine="1079"/>
        <w:jc w:val="both"/>
        <w:rPr>
          <w:sz w:val="24"/>
          <w:szCs w:val="24"/>
        </w:rPr>
      </w:pPr>
      <w:r w:rsidRPr="000E78E2">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14:paraId="15642D03" w14:textId="77777777" w:rsidR="000E78E2" w:rsidRPr="000E78E2" w:rsidRDefault="000E78E2" w:rsidP="000E78E2">
      <w:pPr>
        <w:spacing w:line="360" w:lineRule="auto"/>
        <w:ind w:left="1040"/>
        <w:rPr>
          <w:sz w:val="24"/>
          <w:szCs w:val="24"/>
        </w:rPr>
      </w:pPr>
      <w:r w:rsidRPr="000E78E2">
        <w:rPr>
          <w:sz w:val="24"/>
          <w:szCs w:val="24"/>
        </w:rPr>
        <w:t>В</w:t>
      </w:r>
      <w:r w:rsidRPr="000E78E2">
        <w:rPr>
          <w:spacing w:val="-6"/>
          <w:sz w:val="24"/>
          <w:szCs w:val="24"/>
        </w:rPr>
        <w:t xml:space="preserve"> </w:t>
      </w:r>
      <w:r w:rsidRPr="000E78E2">
        <w:rPr>
          <w:sz w:val="24"/>
          <w:szCs w:val="24"/>
        </w:rPr>
        <w:t>качестве</w:t>
      </w:r>
      <w:r w:rsidRPr="000E78E2">
        <w:rPr>
          <w:spacing w:val="-3"/>
          <w:sz w:val="24"/>
          <w:szCs w:val="24"/>
        </w:rPr>
        <w:t xml:space="preserve"> </w:t>
      </w:r>
      <w:r w:rsidRPr="000E78E2">
        <w:rPr>
          <w:sz w:val="24"/>
          <w:szCs w:val="24"/>
        </w:rPr>
        <w:t>социальных</w:t>
      </w:r>
      <w:r w:rsidRPr="000E78E2">
        <w:rPr>
          <w:spacing w:val="-3"/>
          <w:sz w:val="24"/>
          <w:szCs w:val="24"/>
        </w:rPr>
        <w:t xml:space="preserve"> </w:t>
      </w:r>
      <w:r w:rsidRPr="000E78E2">
        <w:rPr>
          <w:sz w:val="24"/>
          <w:szCs w:val="24"/>
        </w:rPr>
        <w:t>партнеров</w:t>
      </w:r>
      <w:r w:rsidRPr="000E78E2">
        <w:rPr>
          <w:spacing w:val="-2"/>
          <w:sz w:val="24"/>
          <w:szCs w:val="24"/>
        </w:rPr>
        <w:t xml:space="preserve"> </w:t>
      </w:r>
      <w:r w:rsidRPr="000E78E2">
        <w:rPr>
          <w:sz w:val="24"/>
          <w:szCs w:val="24"/>
        </w:rPr>
        <w:t>нашего</w:t>
      </w:r>
      <w:r w:rsidRPr="000E78E2">
        <w:rPr>
          <w:spacing w:val="-3"/>
          <w:sz w:val="24"/>
          <w:szCs w:val="24"/>
        </w:rPr>
        <w:t xml:space="preserve"> </w:t>
      </w:r>
      <w:r w:rsidRPr="000E78E2">
        <w:rPr>
          <w:sz w:val="24"/>
          <w:szCs w:val="24"/>
        </w:rPr>
        <w:t>образовательного учреждения</w:t>
      </w:r>
      <w:r w:rsidRPr="000E78E2">
        <w:rPr>
          <w:spacing w:val="-2"/>
          <w:sz w:val="24"/>
          <w:szCs w:val="24"/>
        </w:rPr>
        <w:t xml:space="preserve"> выступают:</w:t>
      </w:r>
    </w:p>
    <w:p w14:paraId="3F1F8EB4" w14:textId="77777777" w:rsidR="000E78E2" w:rsidRPr="000E78E2" w:rsidRDefault="000E78E2">
      <w:pPr>
        <w:numPr>
          <w:ilvl w:val="0"/>
          <w:numId w:val="86"/>
        </w:numPr>
        <w:tabs>
          <w:tab w:val="left" w:pos="1180"/>
        </w:tabs>
        <w:spacing w:line="360" w:lineRule="auto"/>
        <w:rPr>
          <w:sz w:val="24"/>
          <w:szCs w:val="24"/>
        </w:rPr>
      </w:pPr>
      <w:r w:rsidRPr="000E78E2">
        <w:rPr>
          <w:sz w:val="24"/>
          <w:szCs w:val="24"/>
        </w:rPr>
        <w:t>родители</w:t>
      </w:r>
      <w:r w:rsidRPr="000E78E2">
        <w:rPr>
          <w:spacing w:val="-11"/>
          <w:sz w:val="24"/>
          <w:szCs w:val="24"/>
        </w:rPr>
        <w:t xml:space="preserve"> </w:t>
      </w:r>
      <w:r w:rsidRPr="000E78E2">
        <w:rPr>
          <w:sz w:val="24"/>
          <w:szCs w:val="24"/>
        </w:rPr>
        <w:t>(законные</w:t>
      </w:r>
      <w:r w:rsidRPr="000E78E2">
        <w:rPr>
          <w:spacing w:val="-13"/>
          <w:sz w:val="24"/>
          <w:szCs w:val="24"/>
        </w:rPr>
        <w:t xml:space="preserve"> </w:t>
      </w:r>
      <w:r w:rsidRPr="000E78E2">
        <w:rPr>
          <w:spacing w:val="-2"/>
          <w:sz w:val="24"/>
          <w:szCs w:val="24"/>
        </w:rPr>
        <w:t>представители)</w:t>
      </w:r>
    </w:p>
    <w:p w14:paraId="38B25539" w14:textId="77777777" w:rsidR="000E78E2" w:rsidRPr="000E78E2" w:rsidRDefault="000E78E2">
      <w:pPr>
        <w:numPr>
          <w:ilvl w:val="0"/>
          <w:numId w:val="86"/>
        </w:numPr>
        <w:tabs>
          <w:tab w:val="left" w:pos="1223"/>
        </w:tabs>
        <w:spacing w:line="360" w:lineRule="auto"/>
        <w:ind w:left="1222" w:hanging="183"/>
        <w:rPr>
          <w:sz w:val="24"/>
          <w:szCs w:val="24"/>
        </w:rPr>
      </w:pPr>
      <w:r w:rsidRPr="000E78E2">
        <w:rPr>
          <w:sz w:val="24"/>
          <w:szCs w:val="24"/>
        </w:rPr>
        <w:t>бюджетные</w:t>
      </w:r>
      <w:r w:rsidRPr="000E78E2">
        <w:rPr>
          <w:spacing w:val="26"/>
          <w:sz w:val="24"/>
          <w:szCs w:val="24"/>
        </w:rPr>
        <w:t xml:space="preserve"> </w:t>
      </w:r>
      <w:r w:rsidRPr="000E78E2">
        <w:rPr>
          <w:sz w:val="24"/>
          <w:szCs w:val="24"/>
        </w:rPr>
        <w:t>организации</w:t>
      </w:r>
      <w:r w:rsidRPr="000E78E2">
        <w:rPr>
          <w:spacing w:val="28"/>
          <w:sz w:val="24"/>
          <w:szCs w:val="24"/>
        </w:rPr>
        <w:t xml:space="preserve"> </w:t>
      </w:r>
      <w:r w:rsidRPr="000E78E2">
        <w:rPr>
          <w:sz w:val="24"/>
          <w:szCs w:val="24"/>
        </w:rPr>
        <w:t>(Детский</w:t>
      </w:r>
      <w:r w:rsidRPr="000E78E2">
        <w:rPr>
          <w:spacing w:val="28"/>
          <w:sz w:val="24"/>
          <w:szCs w:val="24"/>
        </w:rPr>
        <w:t xml:space="preserve"> </w:t>
      </w:r>
      <w:r w:rsidRPr="000E78E2">
        <w:rPr>
          <w:sz w:val="24"/>
          <w:szCs w:val="24"/>
        </w:rPr>
        <w:t>сад</w:t>
      </w:r>
      <w:r w:rsidRPr="000E78E2">
        <w:rPr>
          <w:spacing w:val="32"/>
          <w:sz w:val="24"/>
          <w:szCs w:val="24"/>
        </w:rPr>
        <w:t xml:space="preserve"> </w:t>
      </w:r>
      <w:r w:rsidRPr="000E78E2">
        <w:rPr>
          <w:sz w:val="24"/>
          <w:szCs w:val="24"/>
        </w:rPr>
        <w:t>«Солнышко»,</w:t>
      </w:r>
      <w:r w:rsidRPr="000E78E2">
        <w:rPr>
          <w:spacing w:val="29"/>
          <w:sz w:val="24"/>
          <w:szCs w:val="24"/>
        </w:rPr>
        <w:t xml:space="preserve"> </w:t>
      </w:r>
      <w:r w:rsidRPr="000E78E2">
        <w:rPr>
          <w:sz w:val="24"/>
          <w:szCs w:val="24"/>
        </w:rPr>
        <w:t>Детская</w:t>
      </w:r>
      <w:r w:rsidRPr="000E78E2">
        <w:rPr>
          <w:spacing w:val="27"/>
          <w:sz w:val="24"/>
          <w:szCs w:val="24"/>
        </w:rPr>
        <w:t xml:space="preserve"> </w:t>
      </w:r>
      <w:r w:rsidRPr="000E78E2">
        <w:rPr>
          <w:sz w:val="24"/>
          <w:szCs w:val="24"/>
        </w:rPr>
        <w:t>поликлиника,</w:t>
      </w:r>
      <w:r w:rsidRPr="000E78E2">
        <w:rPr>
          <w:spacing w:val="26"/>
          <w:sz w:val="24"/>
          <w:szCs w:val="24"/>
        </w:rPr>
        <w:t xml:space="preserve"> </w:t>
      </w:r>
      <w:r w:rsidRPr="000E78E2">
        <w:rPr>
          <w:spacing w:val="-5"/>
          <w:sz w:val="24"/>
          <w:szCs w:val="24"/>
        </w:rPr>
        <w:t>СДК</w:t>
      </w:r>
      <w:r w:rsidRPr="000E78E2">
        <w:rPr>
          <w:sz w:val="24"/>
          <w:szCs w:val="24"/>
        </w:rPr>
        <w:t>,</w:t>
      </w:r>
      <w:r w:rsidRPr="000E78E2">
        <w:rPr>
          <w:spacing w:val="-9"/>
          <w:sz w:val="24"/>
          <w:szCs w:val="24"/>
        </w:rPr>
        <w:t xml:space="preserve"> </w:t>
      </w:r>
      <w:r w:rsidRPr="000E78E2">
        <w:rPr>
          <w:spacing w:val="-2"/>
          <w:sz w:val="24"/>
          <w:szCs w:val="24"/>
        </w:rPr>
        <w:t>Сельсовет)</w:t>
      </w:r>
    </w:p>
    <w:p w14:paraId="2C7C50A3" w14:textId="77777777" w:rsidR="000E78E2" w:rsidRPr="000E78E2" w:rsidRDefault="000E78E2">
      <w:pPr>
        <w:numPr>
          <w:ilvl w:val="0"/>
          <w:numId w:val="86"/>
        </w:numPr>
        <w:tabs>
          <w:tab w:val="left" w:pos="1180"/>
        </w:tabs>
        <w:spacing w:line="360" w:lineRule="auto"/>
        <w:rPr>
          <w:sz w:val="24"/>
          <w:szCs w:val="24"/>
        </w:rPr>
      </w:pPr>
      <w:r w:rsidRPr="000E78E2">
        <w:rPr>
          <w:w w:val="95"/>
          <w:sz w:val="24"/>
          <w:szCs w:val="24"/>
        </w:rPr>
        <w:t>образовательные</w:t>
      </w:r>
      <w:r w:rsidRPr="000E78E2">
        <w:rPr>
          <w:spacing w:val="50"/>
          <w:sz w:val="24"/>
          <w:szCs w:val="24"/>
        </w:rPr>
        <w:t xml:space="preserve"> </w:t>
      </w:r>
      <w:r w:rsidRPr="000E78E2">
        <w:rPr>
          <w:w w:val="95"/>
          <w:sz w:val="24"/>
          <w:szCs w:val="24"/>
        </w:rPr>
        <w:t>организации</w:t>
      </w:r>
      <w:r w:rsidRPr="000E78E2">
        <w:rPr>
          <w:spacing w:val="55"/>
          <w:sz w:val="24"/>
          <w:szCs w:val="24"/>
        </w:rPr>
        <w:t xml:space="preserve"> </w:t>
      </w:r>
      <w:r w:rsidRPr="000E78E2">
        <w:rPr>
          <w:w w:val="95"/>
          <w:sz w:val="24"/>
          <w:szCs w:val="24"/>
        </w:rPr>
        <w:t>(музыкальная</w:t>
      </w:r>
      <w:r w:rsidRPr="000E78E2">
        <w:rPr>
          <w:spacing w:val="55"/>
          <w:sz w:val="24"/>
          <w:szCs w:val="24"/>
        </w:rPr>
        <w:t xml:space="preserve"> </w:t>
      </w:r>
      <w:r w:rsidRPr="000E78E2">
        <w:rPr>
          <w:spacing w:val="-2"/>
          <w:w w:val="95"/>
          <w:sz w:val="24"/>
          <w:szCs w:val="24"/>
        </w:rPr>
        <w:t>школа)</w:t>
      </w:r>
    </w:p>
    <w:p w14:paraId="382E4A64" w14:textId="77777777" w:rsidR="000E78E2" w:rsidRPr="000E78E2" w:rsidRDefault="000E78E2">
      <w:pPr>
        <w:numPr>
          <w:ilvl w:val="0"/>
          <w:numId w:val="86"/>
        </w:numPr>
        <w:tabs>
          <w:tab w:val="left" w:pos="1180"/>
        </w:tabs>
        <w:spacing w:line="360" w:lineRule="auto"/>
        <w:rPr>
          <w:sz w:val="24"/>
          <w:szCs w:val="24"/>
        </w:rPr>
      </w:pPr>
      <w:r w:rsidRPr="000E78E2">
        <w:rPr>
          <w:sz w:val="24"/>
          <w:szCs w:val="24"/>
        </w:rPr>
        <w:t>малый</w:t>
      </w:r>
      <w:r w:rsidRPr="000E78E2">
        <w:rPr>
          <w:spacing w:val="-13"/>
          <w:sz w:val="24"/>
          <w:szCs w:val="24"/>
        </w:rPr>
        <w:t xml:space="preserve"> </w:t>
      </w:r>
      <w:r w:rsidRPr="000E78E2">
        <w:rPr>
          <w:sz w:val="24"/>
          <w:szCs w:val="24"/>
        </w:rPr>
        <w:t>и</w:t>
      </w:r>
      <w:r w:rsidRPr="000E78E2">
        <w:rPr>
          <w:spacing w:val="-13"/>
          <w:sz w:val="24"/>
          <w:szCs w:val="24"/>
        </w:rPr>
        <w:t xml:space="preserve"> </w:t>
      </w:r>
      <w:r w:rsidRPr="000E78E2">
        <w:rPr>
          <w:sz w:val="24"/>
          <w:szCs w:val="24"/>
        </w:rPr>
        <w:t>средний</w:t>
      </w:r>
      <w:r w:rsidRPr="000E78E2">
        <w:rPr>
          <w:spacing w:val="-13"/>
          <w:sz w:val="24"/>
          <w:szCs w:val="24"/>
        </w:rPr>
        <w:t xml:space="preserve"> </w:t>
      </w:r>
      <w:r w:rsidRPr="000E78E2">
        <w:rPr>
          <w:sz w:val="24"/>
          <w:szCs w:val="24"/>
        </w:rPr>
        <w:t>бизнес</w:t>
      </w:r>
      <w:r w:rsidRPr="000E78E2">
        <w:rPr>
          <w:spacing w:val="-13"/>
          <w:sz w:val="24"/>
          <w:szCs w:val="24"/>
        </w:rPr>
        <w:t xml:space="preserve"> </w:t>
      </w:r>
      <w:r w:rsidRPr="000E78E2">
        <w:rPr>
          <w:sz w:val="24"/>
          <w:szCs w:val="24"/>
        </w:rPr>
        <w:t>(</w:t>
      </w:r>
      <w:r w:rsidRPr="000E78E2">
        <w:rPr>
          <w:spacing w:val="-2"/>
          <w:sz w:val="24"/>
          <w:szCs w:val="24"/>
        </w:rPr>
        <w:t>предприниматели).</w:t>
      </w:r>
    </w:p>
    <w:p w14:paraId="62E8BB9D" w14:textId="77777777" w:rsidR="000E78E2" w:rsidRPr="000E78E2" w:rsidRDefault="000E78E2" w:rsidP="000E78E2">
      <w:pPr>
        <w:spacing w:before="1" w:line="360" w:lineRule="auto"/>
        <w:rPr>
          <w:sz w:val="24"/>
          <w:szCs w:val="24"/>
        </w:rPr>
      </w:pPr>
    </w:p>
    <w:p w14:paraId="15725559" w14:textId="77777777" w:rsidR="000E78E2" w:rsidRPr="000E78E2" w:rsidRDefault="000E78E2" w:rsidP="000E78E2">
      <w:pPr>
        <w:spacing w:before="1" w:line="360" w:lineRule="auto"/>
        <w:ind w:left="3551"/>
        <w:jc w:val="both"/>
        <w:outlineLvl w:val="0"/>
        <w:rPr>
          <w:b/>
          <w:bCs/>
          <w:sz w:val="24"/>
          <w:szCs w:val="24"/>
        </w:rPr>
      </w:pPr>
      <w:bookmarkStart w:id="421" w:name="_Toc166834600"/>
      <w:bookmarkStart w:id="422" w:name="_Toc166838350"/>
      <w:bookmarkStart w:id="423" w:name="_Toc166838615"/>
      <w:r w:rsidRPr="000E78E2">
        <w:rPr>
          <w:b/>
          <w:bCs/>
          <w:sz w:val="24"/>
          <w:szCs w:val="24"/>
        </w:rPr>
        <w:t>Модуль</w:t>
      </w:r>
      <w:r w:rsidRPr="000E78E2">
        <w:rPr>
          <w:b/>
          <w:bCs/>
          <w:spacing w:val="-1"/>
          <w:sz w:val="24"/>
          <w:szCs w:val="24"/>
        </w:rPr>
        <w:t xml:space="preserve"> </w:t>
      </w:r>
      <w:r w:rsidRPr="000E78E2">
        <w:rPr>
          <w:b/>
          <w:bCs/>
          <w:spacing w:val="-2"/>
          <w:sz w:val="24"/>
          <w:szCs w:val="24"/>
        </w:rPr>
        <w:t>«Профориентация»</w:t>
      </w:r>
      <w:bookmarkEnd w:id="421"/>
      <w:bookmarkEnd w:id="422"/>
      <w:bookmarkEnd w:id="423"/>
    </w:p>
    <w:p w14:paraId="5E40EC9B" w14:textId="77777777" w:rsidR="000E78E2" w:rsidRPr="000E78E2" w:rsidRDefault="000E78E2" w:rsidP="000E78E2">
      <w:pPr>
        <w:spacing w:line="360" w:lineRule="auto"/>
        <w:ind w:left="1040"/>
        <w:jc w:val="both"/>
        <w:rPr>
          <w:sz w:val="24"/>
          <w:szCs w:val="24"/>
        </w:rPr>
      </w:pPr>
      <w:r w:rsidRPr="000E78E2">
        <w:rPr>
          <w:sz w:val="24"/>
          <w:szCs w:val="24"/>
        </w:rPr>
        <w:t>Реализация</w:t>
      </w:r>
      <w:r w:rsidRPr="000E78E2">
        <w:rPr>
          <w:spacing w:val="44"/>
          <w:sz w:val="24"/>
          <w:szCs w:val="24"/>
        </w:rPr>
        <w:t xml:space="preserve">  </w:t>
      </w:r>
      <w:r w:rsidRPr="000E78E2">
        <w:rPr>
          <w:sz w:val="24"/>
          <w:szCs w:val="24"/>
        </w:rPr>
        <w:t>воспитательного</w:t>
      </w:r>
      <w:r w:rsidRPr="000E78E2">
        <w:rPr>
          <w:spacing w:val="45"/>
          <w:sz w:val="24"/>
          <w:szCs w:val="24"/>
        </w:rPr>
        <w:t xml:space="preserve">  </w:t>
      </w:r>
      <w:r w:rsidRPr="000E78E2">
        <w:rPr>
          <w:sz w:val="24"/>
          <w:szCs w:val="24"/>
        </w:rPr>
        <w:t>потенциала</w:t>
      </w:r>
      <w:r w:rsidRPr="000E78E2">
        <w:rPr>
          <w:spacing w:val="44"/>
          <w:sz w:val="24"/>
          <w:szCs w:val="24"/>
        </w:rPr>
        <w:t xml:space="preserve">  </w:t>
      </w:r>
      <w:r w:rsidRPr="000E78E2">
        <w:rPr>
          <w:sz w:val="24"/>
          <w:szCs w:val="24"/>
        </w:rPr>
        <w:t>профориентационной</w:t>
      </w:r>
      <w:r w:rsidRPr="000E78E2">
        <w:rPr>
          <w:spacing w:val="45"/>
          <w:sz w:val="24"/>
          <w:szCs w:val="24"/>
        </w:rPr>
        <w:t xml:space="preserve">  </w:t>
      </w:r>
      <w:r w:rsidRPr="000E78E2">
        <w:rPr>
          <w:sz w:val="24"/>
          <w:szCs w:val="24"/>
        </w:rPr>
        <w:t>работы</w:t>
      </w:r>
      <w:r w:rsidRPr="000E78E2">
        <w:rPr>
          <w:spacing w:val="44"/>
          <w:sz w:val="24"/>
          <w:szCs w:val="24"/>
        </w:rPr>
        <w:t xml:space="preserve">  </w:t>
      </w:r>
      <w:r w:rsidRPr="000E78E2">
        <w:rPr>
          <w:spacing w:val="-4"/>
          <w:sz w:val="24"/>
          <w:szCs w:val="24"/>
        </w:rPr>
        <w:t>МБОУ</w:t>
      </w:r>
    </w:p>
    <w:p w14:paraId="7BC1D5C4" w14:textId="77777777" w:rsidR="000E78E2" w:rsidRPr="000E78E2" w:rsidRDefault="000E78E2" w:rsidP="000E78E2">
      <w:pPr>
        <w:spacing w:line="360" w:lineRule="auto"/>
        <w:ind w:left="320" w:right="694"/>
        <w:jc w:val="both"/>
        <w:rPr>
          <w:sz w:val="24"/>
          <w:szCs w:val="24"/>
        </w:rPr>
      </w:pPr>
      <w:r w:rsidRPr="000E78E2">
        <w:rPr>
          <w:sz w:val="24"/>
          <w:szCs w:val="24"/>
        </w:rPr>
        <w:t>«Боровихинская ООШ» может предусматривать (указываются конкретные позиции, имеющиеся в школе или запланированные):</w:t>
      </w:r>
    </w:p>
    <w:p w14:paraId="5632A9C7" w14:textId="77777777" w:rsidR="000E78E2" w:rsidRPr="000E78E2" w:rsidRDefault="000E78E2">
      <w:pPr>
        <w:numPr>
          <w:ilvl w:val="0"/>
          <w:numId w:val="87"/>
        </w:numPr>
        <w:tabs>
          <w:tab w:val="left" w:pos="1737"/>
        </w:tabs>
        <w:spacing w:line="360" w:lineRule="auto"/>
        <w:ind w:right="688" w:firstLine="707"/>
        <w:jc w:val="both"/>
        <w:rPr>
          <w:sz w:val="24"/>
          <w:szCs w:val="24"/>
        </w:rPr>
      </w:pPr>
      <w:r w:rsidRPr="000E78E2">
        <w:rPr>
          <w:sz w:val="24"/>
          <w:szCs w:val="24"/>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w:t>
      </w:r>
      <w:r w:rsidRPr="000E78E2">
        <w:rPr>
          <w:spacing w:val="-2"/>
          <w:sz w:val="24"/>
          <w:szCs w:val="24"/>
        </w:rPr>
        <w:t>будущего;</w:t>
      </w:r>
    </w:p>
    <w:p w14:paraId="70A80E95" w14:textId="77777777" w:rsidR="000E78E2" w:rsidRPr="000E78E2" w:rsidRDefault="000E78E2">
      <w:pPr>
        <w:numPr>
          <w:ilvl w:val="0"/>
          <w:numId w:val="87"/>
        </w:numPr>
        <w:tabs>
          <w:tab w:val="left" w:pos="1737"/>
        </w:tabs>
        <w:spacing w:line="360" w:lineRule="auto"/>
        <w:ind w:right="690" w:firstLine="707"/>
        <w:jc w:val="both"/>
        <w:rPr>
          <w:sz w:val="24"/>
          <w:szCs w:val="24"/>
        </w:rPr>
      </w:pPr>
      <w:r w:rsidRPr="000E78E2">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7A445B6B" w14:textId="77777777" w:rsidR="000E78E2" w:rsidRPr="000E78E2" w:rsidRDefault="000E78E2">
      <w:pPr>
        <w:numPr>
          <w:ilvl w:val="0"/>
          <w:numId w:val="87"/>
        </w:numPr>
        <w:tabs>
          <w:tab w:val="left" w:pos="1737"/>
        </w:tabs>
        <w:spacing w:line="360" w:lineRule="auto"/>
        <w:ind w:right="694" w:firstLine="707"/>
        <w:jc w:val="both"/>
        <w:rPr>
          <w:sz w:val="24"/>
          <w:szCs w:val="24"/>
        </w:rPr>
      </w:pPr>
      <w:r w:rsidRPr="000E78E2">
        <w:rPr>
          <w:sz w:val="24"/>
          <w:szCs w:val="24"/>
        </w:rPr>
        <w:t>экскурсии на предприятия, в организации, дающие начальные представления о существующих профессиях и условиях работы;</w:t>
      </w:r>
    </w:p>
    <w:p w14:paraId="2B740A4A" w14:textId="77777777" w:rsidR="000E78E2" w:rsidRPr="000E78E2" w:rsidRDefault="000E78E2">
      <w:pPr>
        <w:numPr>
          <w:ilvl w:val="0"/>
          <w:numId w:val="87"/>
        </w:numPr>
        <w:tabs>
          <w:tab w:val="left" w:pos="1737"/>
        </w:tabs>
        <w:spacing w:line="360" w:lineRule="auto"/>
        <w:ind w:right="690" w:firstLine="707"/>
        <w:jc w:val="both"/>
        <w:rPr>
          <w:sz w:val="24"/>
          <w:szCs w:val="24"/>
        </w:rPr>
      </w:pPr>
      <w:r w:rsidRPr="000E78E2">
        <w:rPr>
          <w:sz w:val="24"/>
          <w:szCs w:val="24"/>
        </w:rPr>
        <w:t xml:space="preserve">индивидуальное консультирование психологом обучающихся и их родителей </w:t>
      </w:r>
      <w:r w:rsidRPr="000E78E2">
        <w:rPr>
          <w:sz w:val="24"/>
          <w:szCs w:val="24"/>
        </w:rPr>
        <w:lastRenderedPageBreak/>
        <w:t>(законных представителей) по вопросам склонностей, способностей,</w:t>
      </w:r>
      <w:r w:rsidRPr="000E78E2">
        <w:rPr>
          <w:spacing w:val="-3"/>
          <w:sz w:val="24"/>
          <w:szCs w:val="24"/>
        </w:rPr>
        <w:t xml:space="preserve"> </w:t>
      </w:r>
      <w:r w:rsidRPr="000E78E2">
        <w:rPr>
          <w:sz w:val="24"/>
          <w:szCs w:val="24"/>
        </w:rPr>
        <w:t xml:space="preserve">иных индивидуальных особенностей обучающихся, которые могут иметь значение в выборе ими будущей </w:t>
      </w:r>
      <w:r w:rsidRPr="000E78E2">
        <w:rPr>
          <w:spacing w:val="-2"/>
          <w:sz w:val="24"/>
          <w:szCs w:val="24"/>
        </w:rPr>
        <w:t>профессии;</w:t>
      </w:r>
    </w:p>
    <w:p w14:paraId="1DBB7A73" w14:textId="77777777" w:rsidR="000E78E2" w:rsidRPr="000E78E2" w:rsidRDefault="000E78E2">
      <w:pPr>
        <w:numPr>
          <w:ilvl w:val="0"/>
          <w:numId w:val="87"/>
        </w:numPr>
        <w:tabs>
          <w:tab w:val="left" w:pos="1737"/>
        </w:tabs>
        <w:spacing w:line="360" w:lineRule="auto"/>
        <w:ind w:right="690" w:firstLine="707"/>
        <w:jc w:val="both"/>
        <w:rPr>
          <w:sz w:val="24"/>
          <w:szCs w:val="24"/>
        </w:rPr>
      </w:pPr>
      <w:r w:rsidRPr="000E78E2">
        <w:rPr>
          <w:sz w:val="24"/>
          <w:szCs w:val="24"/>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w:t>
      </w:r>
      <w:r w:rsidRPr="000E78E2">
        <w:rPr>
          <w:spacing w:val="-2"/>
          <w:sz w:val="24"/>
          <w:szCs w:val="24"/>
        </w:rPr>
        <w:t>образования.</w:t>
      </w:r>
    </w:p>
    <w:p w14:paraId="3C553EC8" w14:textId="77777777" w:rsidR="000E78E2" w:rsidRPr="000E78E2" w:rsidRDefault="000E78E2" w:rsidP="000E78E2">
      <w:pPr>
        <w:spacing w:before="11" w:line="360" w:lineRule="auto"/>
        <w:rPr>
          <w:sz w:val="24"/>
          <w:szCs w:val="24"/>
        </w:rPr>
      </w:pPr>
    </w:p>
    <w:p w14:paraId="2D56508E" w14:textId="77777777" w:rsidR="000E78E2" w:rsidRPr="000E78E2" w:rsidRDefault="000E78E2" w:rsidP="000E78E2">
      <w:pPr>
        <w:spacing w:line="360" w:lineRule="auto"/>
        <w:ind w:left="3441"/>
        <w:jc w:val="both"/>
        <w:outlineLvl w:val="0"/>
        <w:rPr>
          <w:b/>
          <w:bCs/>
          <w:sz w:val="24"/>
          <w:szCs w:val="24"/>
        </w:rPr>
      </w:pPr>
      <w:bookmarkStart w:id="424" w:name="_Toc166834601"/>
      <w:bookmarkStart w:id="425" w:name="_Toc166838351"/>
      <w:bookmarkStart w:id="426" w:name="_Toc166838616"/>
      <w:r w:rsidRPr="000E78E2">
        <w:rPr>
          <w:b/>
          <w:bCs/>
          <w:sz w:val="24"/>
          <w:szCs w:val="24"/>
        </w:rPr>
        <w:t>Детские</w:t>
      </w:r>
      <w:r w:rsidRPr="000E78E2">
        <w:rPr>
          <w:b/>
          <w:bCs/>
          <w:spacing w:val="-5"/>
          <w:sz w:val="24"/>
          <w:szCs w:val="24"/>
        </w:rPr>
        <w:t xml:space="preserve"> </w:t>
      </w:r>
      <w:r w:rsidRPr="000E78E2">
        <w:rPr>
          <w:b/>
          <w:bCs/>
          <w:sz w:val="24"/>
          <w:szCs w:val="24"/>
        </w:rPr>
        <w:t>общественные</w:t>
      </w:r>
      <w:r w:rsidRPr="000E78E2">
        <w:rPr>
          <w:b/>
          <w:bCs/>
          <w:spacing w:val="-4"/>
          <w:sz w:val="24"/>
          <w:szCs w:val="24"/>
        </w:rPr>
        <w:t xml:space="preserve"> </w:t>
      </w:r>
      <w:r w:rsidRPr="000E78E2">
        <w:rPr>
          <w:b/>
          <w:bCs/>
          <w:spacing w:val="-2"/>
          <w:sz w:val="24"/>
          <w:szCs w:val="24"/>
        </w:rPr>
        <w:t>объединения</w:t>
      </w:r>
      <w:bookmarkEnd w:id="424"/>
      <w:bookmarkEnd w:id="425"/>
      <w:bookmarkEnd w:id="426"/>
    </w:p>
    <w:p w14:paraId="635D1F84" w14:textId="77777777" w:rsidR="000E78E2" w:rsidRPr="000E78E2" w:rsidRDefault="000E78E2" w:rsidP="000E78E2">
      <w:pPr>
        <w:spacing w:line="360" w:lineRule="auto"/>
        <w:ind w:left="320" w:right="685" w:firstLine="719"/>
        <w:jc w:val="both"/>
        <w:rPr>
          <w:sz w:val="24"/>
          <w:szCs w:val="24"/>
        </w:rPr>
      </w:pPr>
      <w:r w:rsidRPr="000E78E2">
        <w:rPr>
          <w:sz w:val="24"/>
          <w:szCs w:val="24"/>
        </w:rPr>
        <w:t>Действующее на базе школы детское общественное объединение – это</w:t>
      </w:r>
      <w:r w:rsidRPr="000E78E2">
        <w:rPr>
          <w:spacing w:val="40"/>
          <w:sz w:val="24"/>
          <w:szCs w:val="24"/>
        </w:rPr>
        <w:t xml:space="preserve"> </w:t>
      </w:r>
      <w:r w:rsidRPr="000E78E2">
        <w:rPr>
          <w:sz w:val="24"/>
          <w:szCs w:val="24"/>
        </w:rPr>
        <w:t>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p>
    <w:p w14:paraId="068EF32F" w14:textId="77777777" w:rsidR="000E78E2" w:rsidRPr="000E78E2" w:rsidRDefault="000E78E2">
      <w:pPr>
        <w:numPr>
          <w:ilvl w:val="1"/>
          <w:numId w:val="88"/>
        </w:numPr>
        <w:tabs>
          <w:tab w:val="left" w:pos="1737"/>
        </w:tabs>
        <w:spacing w:line="360" w:lineRule="auto"/>
        <w:ind w:right="685" w:firstLine="719"/>
        <w:jc w:val="both"/>
        <w:rPr>
          <w:sz w:val="24"/>
          <w:szCs w:val="24"/>
        </w:rPr>
      </w:pPr>
      <w:r w:rsidRPr="000E78E2">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w:t>
      </w:r>
      <w:r w:rsidRPr="000E78E2">
        <w:rPr>
          <w:spacing w:val="30"/>
          <w:sz w:val="24"/>
          <w:szCs w:val="24"/>
        </w:rPr>
        <w:t xml:space="preserve"> </w:t>
      </w:r>
      <w:r w:rsidRPr="000E78E2">
        <w:rPr>
          <w:sz w:val="24"/>
          <w:szCs w:val="24"/>
        </w:rPr>
        <w:t>выборных</w:t>
      </w:r>
      <w:r w:rsidRPr="000E78E2">
        <w:rPr>
          <w:spacing w:val="31"/>
          <w:sz w:val="24"/>
          <w:szCs w:val="24"/>
        </w:rPr>
        <w:t xml:space="preserve"> </w:t>
      </w:r>
      <w:r w:rsidRPr="000E78E2">
        <w:rPr>
          <w:sz w:val="24"/>
          <w:szCs w:val="24"/>
        </w:rPr>
        <w:t>органов</w:t>
      </w:r>
      <w:r w:rsidRPr="000E78E2">
        <w:rPr>
          <w:spacing w:val="29"/>
          <w:sz w:val="24"/>
          <w:szCs w:val="24"/>
        </w:rPr>
        <w:t xml:space="preserve"> </w:t>
      </w:r>
      <w:r w:rsidRPr="000E78E2">
        <w:rPr>
          <w:sz w:val="24"/>
          <w:szCs w:val="24"/>
        </w:rPr>
        <w:t>общему</w:t>
      </w:r>
      <w:r w:rsidRPr="000E78E2">
        <w:rPr>
          <w:spacing w:val="24"/>
          <w:sz w:val="24"/>
          <w:szCs w:val="24"/>
        </w:rPr>
        <w:t xml:space="preserve"> </w:t>
      </w:r>
      <w:r w:rsidRPr="000E78E2">
        <w:rPr>
          <w:sz w:val="24"/>
          <w:szCs w:val="24"/>
        </w:rPr>
        <w:t>сбору</w:t>
      </w:r>
      <w:r w:rsidRPr="000E78E2">
        <w:rPr>
          <w:spacing w:val="25"/>
          <w:sz w:val="24"/>
          <w:szCs w:val="24"/>
        </w:rPr>
        <w:t xml:space="preserve"> </w:t>
      </w:r>
      <w:r w:rsidRPr="000E78E2">
        <w:rPr>
          <w:sz w:val="24"/>
          <w:szCs w:val="24"/>
        </w:rPr>
        <w:t>объединения;</w:t>
      </w:r>
      <w:r w:rsidRPr="000E78E2">
        <w:rPr>
          <w:spacing w:val="30"/>
          <w:sz w:val="24"/>
          <w:szCs w:val="24"/>
        </w:rPr>
        <w:t xml:space="preserve"> </w:t>
      </w:r>
      <w:r w:rsidRPr="000E78E2">
        <w:rPr>
          <w:sz w:val="24"/>
          <w:szCs w:val="24"/>
        </w:rPr>
        <w:t>ротация</w:t>
      </w:r>
      <w:r w:rsidRPr="000E78E2">
        <w:rPr>
          <w:spacing w:val="29"/>
          <w:sz w:val="24"/>
          <w:szCs w:val="24"/>
        </w:rPr>
        <w:t xml:space="preserve"> </w:t>
      </w:r>
      <w:r w:rsidRPr="000E78E2">
        <w:rPr>
          <w:sz w:val="24"/>
          <w:szCs w:val="24"/>
        </w:rPr>
        <w:t>состава</w:t>
      </w:r>
      <w:r w:rsidRPr="000E78E2">
        <w:rPr>
          <w:spacing w:val="29"/>
          <w:sz w:val="24"/>
          <w:szCs w:val="24"/>
        </w:rPr>
        <w:t xml:space="preserve"> </w:t>
      </w:r>
      <w:r w:rsidRPr="000E78E2">
        <w:rPr>
          <w:spacing w:val="-2"/>
          <w:sz w:val="24"/>
          <w:szCs w:val="24"/>
        </w:rPr>
        <w:t>выборных</w:t>
      </w:r>
    </w:p>
    <w:p w14:paraId="3513F897" w14:textId="77777777" w:rsidR="000E78E2" w:rsidRPr="000E78E2" w:rsidRDefault="000E78E2" w:rsidP="000E78E2">
      <w:pPr>
        <w:spacing w:line="360" w:lineRule="auto"/>
        <w:jc w:val="both"/>
        <w:rPr>
          <w:sz w:val="24"/>
          <w:szCs w:val="24"/>
        </w:rPr>
        <w:sectPr w:rsidR="000E78E2" w:rsidRPr="000E78E2" w:rsidSect="000E78E2">
          <w:pgSz w:w="11910" w:h="16840"/>
          <w:pgMar w:top="1040" w:right="160" w:bottom="1140" w:left="1240" w:header="0" w:footer="939" w:gutter="0"/>
          <w:cols w:space="720"/>
        </w:sectPr>
      </w:pPr>
    </w:p>
    <w:p w14:paraId="5A347A44" w14:textId="77777777" w:rsidR="000E78E2" w:rsidRPr="000E78E2" w:rsidRDefault="000E78E2" w:rsidP="000E78E2">
      <w:pPr>
        <w:spacing w:before="68" w:line="360" w:lineRule="auto"/>
        <w:ind w:left="320" w:right="684"/>
        <w:jc w:val="both"/>
        <w:rPr>
          <w:sz w:val="24"/>
          <w:szCs w:val="24"/>
        </w:rPr>
      </w:pPr>
      <w:r w:rsidRPr="000E78E2">
        <w:rPr>
          <w:sz w:val="24"/>
          <w:szCs w:val="24"/>
        </w:rPr>
        <w:lastRenderedPageBreak/>
        <w:t>органов и т.п.), дающих ребенку возможность получить социально значимый опыт гражданского поведения;</w:t>
      </w:r>
    </w:p>
    <w:p w14:paraId="2A43727F" w14:textId="77777777" w:rsidR="000E78E2" w:rsidRPr="000E78E2" w:rsidRDefault="000E78E2">
      <w:pPr>
        <w:numPr>
          <w:ilvl w:val="1"/>
          <w:numId w:val="88"/>
        </w:numPr>
        <w:tabs>
          <w:tab w:val="left" w:pos="1737"/>
        </w:tabs>
        <w:spacing w:before="1" w:line="360" w:lineRule="auto"/>
        <w:ind w:right="690" w:firstLine="719"/>
        <w:jc w:val="both"/>
        <w:rPr>
          <w:sz w:val="24"/>
          <w:szCs w:val="24"/>
        </w:rPr>
      </w:pPr>
      <w:r w:rsidRPr="000E78E2">
        <w:rPr>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w:t>
      </w:r>
      <w:r w:rsidRPr="000E78E2">
        <w:rPr>
          <w:spacing w:val="-2"/>
          <w:sz w:val="24"/>
          <w:szCs w:val="24"/>
        </w:rPr>
        <w:t>других;</w:t>
      </w:r>
    </w:p>
    <w:p w14:paraId="788C4C46" w14:textId="77777777" w:rsidR="000E78E2" w:rsidRPr="000E78E2" w:rsidRDefault="000E78E2">
      <w:pPr>
        <w:numPr>
          <w:ilvl w:val="1"/>
          <w:numId w:val="88"/>
        </w:numPr>
        <w:tabs>
          <w:tab w:val="left" w:pos="1737"/>
        </w:tabs>
        <w:spacing w:line="360" w:lineRule="auto"/>
        <w:ind w:right="690" w:firstLine="719"/>
        <w:jc w:val="both"/>
        <w:rPr>
          <w:sz w:val="24"/>
          <w:szCs w:val="24"/>
        </w:rPr>
      </w:pPr>
      <w:r w:rsidRPr="000E78E2">
        <w:rPr>
          <w:sz w:val="24"/>
          <w:szCs w:val="24"/>
        </w:rPr>
        <w:t xml:space="preserve">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w:t>
      </w:r>
      <w:r w:rsidRPr="000E78E2">
        <w:rPr>
          <w:spacing w:val="-2"/>
          <w:sz w:val="24"/>
          <w:szCs w:val="24"/>
        </w:rPr>
        <w:t>объединения.</w:t>
      </w:r>
    </w:p>
    <w:p w14:paraId="395706FA" w14:textId="77777777" w:rsidR="000E78E2" w:rsidRPr="000E78E2" w:rsidRDefault="000E78E2" w:rsidP="005156B3">
      <w:pPr>
        <w:tabs>
          <w:tab w:val="left" w:pos="4231"/>
        </w:tabs>
        <w:spacing w:line="360" w:lineRule="auto"/>
        <w:ind w:left="4230"/>
        <w:outlineLvl w:val="0"/>
        <w:rPr>
          <w:b/>
          <w:bCs/>
          <w:sz w:val="24"/>
          <w:szCs w:val="24"/>
        </w:rPr>
      </w:pPr>
      <w:bookmarkStart w:id="427" w:name="_Toc166834602"/>
      <w:bookmarkStart w:id="428" w:name="_Toc166838352"/>
      <w:bookmarkStart w:id="429" w:name="_Toc166838617"/>
      <w:r w:rsidRPr="000E78E2">
        <w:rPr>
          <w:b/>
          <w:bCs/>
          <w:sz w:val="24"/>
          <w:szCs w:val="24"/>
        </w:rPr>
        <w:t>Организационный</w:t>
      </w:r>
      <w:r w:rsidRPr="000E78E2">
        <w:rPr>
          <w:b/>
          <w:bCs/>
          <w:spacing w:val="-7"/>
          <w:sz w:val="24"/>
          <w:szCs w:val="24"/>
        </w:rPr>
        <w:t xml:space="preserve"> </w:t>
      </w:r>
      <w:r w:rsidRPr="000E78E2">
        <w:rPr>
          <w:b/>
          <w:bCs/>
          <w:spacing w:val="-2"/>
          <w:sz w:val="24"/>
          <w:szCs w:val="24"/>
        </w:rPr>
        <w:t>раздел</w:t>
      </w:r>
      <w:bookmarkEnd w:id="427"/>
      <w:bookmarkEnd w:id="428"/>
      <w:bookmarkEnd w:id="429"/>
    </w:p>
    <w:p w14:paraId="5AB36DE0" w14:textId="77777777" w:rsidR="000E78E2" w:rsidRPr="000E78E2" w:rsidRDefault="000E78E2" w:rsidP="000E78E2">
      <w:pPr>
        <w:spacing w:line="360" w:lineRule="auto"/>
        <w:rPr>
          <w:b/>
          <w:sz w:val="24"/>
          <w:szCs w:val="24"/>
        </w:rPr>
      </w:pPr>
    </w:p>
    <w:p w14:paraId="308B0809" w14:textId="77777777" w:rsidR="000E78E2" w:rsidRPr="000E78E2" w:rsidRDefault="000E78E2" w:rsidP="005156B3">
      <w:pPr>
        <w:tabs>
          <w:tab w:val="left" w:pos="2695"/>
        </w:tabs>
        <w:spacing w:line="360" w:lineRule="auto"/>
        <w:ind w:left="2694"/>
        <w:jc w:val="both"/>
        <w:outlineLvl w:val="0"/>
        <w:rPr>
          <w:b/>
          <w:bCs/>
          <w:sz w:val="24"/>
          <w:szCs w:val="24"/>
        </w:rPr>
      </w:pPr>
      <w:bookmarkStart w:id="430" w:name="_Toc166834603"/>
      <w:bookmarkStart w:id="431" w:name="_Toc166838353"/>
      <w:bookmarkStart w:id="432" w:name="_Toc166838618"/>
      <w:r w:rsidRPr="000E78E2">
        <w:rPr>
          <w:b/>
          <w:bCs/>
          <w:sz w:val="24"/>
          <w:szCs w:val="24"/>
        </w:rPr>
        <w:t>Кадровые</w:t>
      </w:r>
      <w:r w:rsidRPr="000E78E2">
        <w:rPr>
          <w:b/>
          <w:bCs/>
          <w:spacing w:val="-7"/>
          <w:sz w:val="24"/>
          <w:szCs w:val="24"/>
        </w:rPr>
        <w:t xml:space="preserve"> </w:t>
      </w:r>
      <w:r w:rsidRPr="000E78E2">
        <w:rPr>
          <w:b/>
          <w:bCs/>
          <w:sz w:val="24"/>
          <w:szCs w:val="24"/>
        </w:rPr>
        <w:t>условия</w:t>
      </w:r>
      <w:r w:rsidRPr="000E78E2">
        <w:rPr>
          <w:b/>
          <w:bCs/>
          <w:spacing w:val="-3"/>
          <w:sz w:val="24"/>
          <w:szCs w:val="24"/>
        </w:rPr>
        <w:t xml:space="preserve"> </w:t>
      </w:r>
      <w:r w:rsidRPr="000E78E2">
        <w:rPr>
          <w:b/>
          <w:bCs/>
          <w:sz w:val="24"/>
          <w:szCs w:val="24"/>
        </w:rPr>
        <w:t>реализации</w:t>
      </w:r>
      <w:r w:rsidRPr="000E78E2">
        <w:rPr>
          <w:b/>
          <w:bCs/>
          <w:spacing w:val="-5"/>
          <w:sz w:val="24"/>
          <w:szCs w:val="24"/>
        </w:rPr>
        <w:t xml:space="preserve"> </w:t>
      </w:r>
      <w:r w:rsidRPr="000E78E2">
        <w:rPr>
          <w:b/>
          <w:bCs/>
          <w:sz w:val="24"/>
          <w:szCs w:val="24"/>
        </w:rPr>
        <w:t>Программы</w:t>
      </w:r>
      <w:r w:rsidRPr="000E78E2">
        <w:rPr>
          <w:b/>
          <w:bCs/>
          <w:spacing w:val="-3"/>
          <w:sz w:val="24"/>
          <w:szCs w:val="24"/>
        </w:rPr>
        <w:t xml:space="preserve"> </w:t>
      </w:r>
      <w:r w:rsidRPr="000E78E2">
        <w:rPr>
          <w:b/>
          <w:bCs/>
          <w:spacing w:val="-2"/>
          <w:sz w:val="24"/>
          <w:szCs w:val="24"/>
        </w:rPr>
        <w:t>воспитания</w:t>
      </w:r>
      <w:bookmarkEnd w:id="430"/>
      <w:bookmarkEnd w:id="431"/>
      <w:bookmarkEnd w:id="432"/>
    </w:p>
    <w:p w14:paraId="60C01D0E" w14:textId="77777777" w:rsidR="000E78E2" w:rsidRPr="000E78E2" w:rsidRDefault="000E78E2" w:rsidP="000E78E2">
      <w:pPr>
        <w:spacing w:line="360" w:lineRule="auto"/>
        <w:ind w:left="320" w:right="683" w:firstLine="719"/>
        <w:jc w:val="both"/>
        <w:rPr>
          <w:sz w:val="24"/>
          <w:szCs w:val="24"/>
        </w:rPr>
      </w:pPr>
      <w:r w:rsidRPr="000E78E2">
        <w:rPr>
          <w:sz w:val="24"/>
          <w:szCs w:val="24"/>
        </w:rPr>
        <w:t>Для реализации Программы воспитания школа на 100% укомплектована квалифицированными кадрами.</w:t>
      </w:r>
      <w:r w:rsidRPr="000E78E2">
        <w:rPr>
          <w:spacing w:val="40"/>
          <w:sz w:val="24"/>
          <w:szCs w:val="24"/>
        </w:rPr>
        <w:t xml:space="preserve"> </w:t>
      </w:r>
      <w:r w:rsidRPr="000E78E2">
        <w:rPr>
          <w:sz w:val="24"/>
          <w:szCs w:val="24"/>
        </w:rPr>
        <w:t>Программы воспитания реализуют: 1 директор, 1 заместитель директора школы, учителя-предметники, 1 педагог-психолог, 1 педагог-библиотекарь, 1 педагог-дефектолог, Советник</w:t>
      </w:r>
      <w:r w:rsidRPr="000E78E2">
        <w:rPr>
          <w:spacing w:val="80"/>
          <w:sz w:val="24"/>
          <w:szCs w:val="24"/>
        </w:rPr>
        <w:t xml:space="preserve"> </w:t>
      </w:r>
      <w:r w:rsidRPr="000E78E2">
        <w:rPr>
          <w:sz w:val="24"/>
          <w:szCs w:val="24"/>
        </w:rPr>
        <w:t>по воспитанию.</w:t>
      </w:r>
    </w:p>
    <w:p w14:paraId="45278F7B" w14:textId="77777777" w:rsidR="000E78E2" w:rsidRPr="000E78E2" w:rsidRDefault="000E78E2" w:rsidP="000E78E2">
      <w:pPr>
        <w:spacing w:line="360" w:lineRule="auto"/>
        <w:ind w:left="320" w:right="684" w:firstLine="719"/>
        <w:jc w:val="both"/>
        <w:rPr>
          <w:sz w:val="24"/>
          <w:szCs w:val="24"/>
        </w:rPr>
      </w:pPr>
      <w:r w:rsidRPr="000E78E2">
        <w:rPr>
          <w:sz w:val="24"/>
          <w:szCs w:val="24"/>
        </w:rPr>
        <w:t xml:space="preserve">Квалификация педагогических работников школы отвечает квалификационным требованиям, указанным в квалификационных справочниках, и (или) профессиональных </w:t>
      </w:r>
      <w:r w:rsidRPr="000E78E2">
        <w:rPr>
          <w:spacing w:val="-2"/>
          <w:sz w:val="24"/>
          <w:szCs w:val="24"/>
        </w:rPr>
        <w:t>стандартах.</w:t>
      </w:r>
    </w:p>
    <w:p w14:paraId="19B84305" w14:textId="0143C3E6" w:rsidR="000E78E2" w:rsidRPr="000E78E2" w:rsidRDefault="000E78E2" w:rsidP="000E78E2">
      <w:pPr>
        <w:spacing w:line="360" w:lineRule="auto"/>
        <w:ind w:left="320" w:right="691" w:firstLine="719"/>
        <w:jc w:val="both"/>
        <w:rPr>
          <w:sz w:val="24"/>
          <w:szCs w:val="24"/>
        </w:rPr>
      </w:pPr>
      <w:r w:rsidRPr="000E78E2">
        <w:rPr>
          <w:sz w:val="24"/>
          <w:szCs w:val="24"/>
        </w:rPr>
        <w:t>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w:t>
      </w:r>
      <w:r w:rsidR="005156B3">
        <w:rPr>
          <w:sz w:val="24"/>
          <w:szCs w:val="24"/>
        </w:rPr>
        <w:t xml:space="preserve"> </w:t>
      </w:r>
      <w:r w:rsidRPr="000E78E2">
        <w:rPr>
          <w:sz w:val="24"/>
          <w:szCs w:val="24"/>
        </w:rPr>
        <w:t>квалификационных категорий.</w:t>
      </w:r>
    </w:p>
    <w:p w14:paraId="4CEFC86B" w14:textId="77777777" w:rsidR="000E78E2" w:rsidRPr="000E78E2" w:rsidRDefault="000E78E2" w:rsidP="000E78E2">
      <w:pPr>
        <w:spacing w:line="360" w:lineRule="auto"/>
        <w:ind w:left="320" w:right="685" w:firstLine="719"/>
        <w:jc w:val="both"/>
        <w:rPr>
          <w:sz w:val="24"/>
          <w:szCs w:val="24"/>
        </w:rPr>
      </w:pPr>
      <w:r w:rsidRPr="000E78E2">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w:t>
      </w:r>
      <w:r w:rsidRPr="000E78E2">
        <w:rPr>
          <w:spacing w:val="40"/>
          <w:sz w:val="24"/>
          <w:szCs w:val="24"/>
        </w:rPr>
        <w:t xml:space="preserve"> </w:t>
      </w:r>
      <w:r w:rsidRPr="000E78E2">
        <w:rPr>
          <w:sz w:val="24"/>
          <w:szCs w:val="24"/>
        </w:rPr>
        <w:t>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25E89427" w14:textId="77777777" w:rsidR="000E78E2" w:rsidRPr="000E78E2" w:rsidRDefault="000E78E2" w:rsidP="000E78E2">
      <w:pPr>
        <w:spacing w:line="360" w:lineRule="auto"/>
        <w:ind w:left="320" w:right="688" w:firstLine="719"/>
        <w:jc w:val="both"/>
        <w:rPr>
          <w:sz w:val="24"/>
          <w:szCs w:val="24"/>
        </w:rPr>
      </w:pPr>
      <w:r w:rsidRPr="000E78E2">
        <w:rPr>
          <w:sz w:val="24"/>
          <w:szCs w:val="24"/>
        </w:rPr>
        <w:t xml:space="preserve">Школа полностью укомплектована вспомогательным персоналом, обеспечивающим </w:t>
      </w:r>
      <w:r w:rsidRPr="000E78E2">
        <w:rPr>
          <w:sz w:val="24"/>
          <w:szCs w:val="24"/>
        </w:rPr>
        <w:lastRenderedPageBreak/>
        <w:t>создание и сохранение условий материально-технических и информационно-методических условий реализации основной образовательной программы.</w:t>
      </w:r>
    </w:p>
    <w:p w14:paraId="6688697E" w14:textId="77777777" w:rsidR="000E78E2" w:rsidRPr="000E78E2" w:rsidRDefault="000E78E2" w:rsidP="000E78E2">
      <w:pPr>
        <w:spacing w:before="9" w:line="360" w:lineRule="auto"/>
        <w:rPr>
          <w:sz w:val="24"/>
          <w:szCs w:val="24"/>
        </w:rPr>
      </w:pPr>
    </w:p>
    <w:p w14:paraId="1A43F200" w14:textId="1830A522" w:rsidR="000E78E2" w:rsidRPr="000E78E2" w:rsidRDefault="000E78E2" w:rsidP="005156B3">
      <w:pPr>
        <w:tabs>
          <w:tab w:val="left" w:pos="3573"/>
        </w:tabs>
        <w:spacing w:line="360" w:lineRule="auto"/>
        <w:ind w:left="3573"/>
        <w:outlineLvl w:val="0"/>
        <w:rPr>
          <w:b/>
          <w:bCs/>
          <w:sz w:val="24"/>
          <w:szCs w:val="24"/>
        </w:rPr>
      </w:pPr>
      <w:bookmarkStart w:id="433" w:name="_Toc166834604"/>
      <w:bookmarkStart w:id="434" w:name="_Toc166838354"/>
      <w:bookmarkStart w:id="435" w:name="_Toc166838619"/>
      <w:r w:rsidRPr="000E78E2">
        <w:rPr>
          <w:b/>
          <w:bCs/>
          <w:noProof/>
          <w:sz w:val="24"/>
          <w:szCs w:val="24"/>
        </w:rPr>
        <mc:AlternateContent>
          <mc:Choice Requires="wps">
            <w:drawing>
              <wp:anchor distT="0" distB="0" distL="114300" distR="114300" simplePos="0" relativeHeight="251665920" behindDoc="0" locked="0" layoutInCell="1" allowOverlap="1" wp14:anchorId="2008D607" wp14:editId="18949BFB">
                <wp:simplePos x="0" y="0"/>
                <wp:positionH relativeFrom="page">
                  <wp:posOffset>3018155</wp:posOffset>
                </wp:positionH>
                <wp:positionV relativeFrom="paragraph">
                  <wp:posOffset>158750</wp:posOffset>
                </wp:positionV>
                <wp:extent cx="38100" cy="7620"/>
                <wp:effectExtent l="0" t="0" r="0" b="0"/>
                <wp:wrapNone/>
                <wp:docPr id="157681100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75E5" id="Прямоугольник 1" o:spid="_x0000_s1026" style="position:absolute;margin-left:237.65pt;margin-top:12.5pt;width:3pt;height:.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" fillcolor="black" stroked="f">
                <w10:wrap anchorx="page"/>
              </v:rect>
            </w:pict>
          </mc:Fallback>
        </mc:AlternateContent>
      </w:r>
      <w:r w:rsidRPr="000E78E2">
        <w:rPr>
          <w:b/>
          <w:bCs/>
          <w:sz w:val="24"/>
          <w:szCs w:val="24"/>
        </w:rPr>
        <w:t>Нормативно-методическое</w:t>
      </w:r>
      <w:r w:rsidRPr="000E78E2">
        <w:rPr>
          <w:b/>
          <w:bCs/>
          <w:spacing w:val="-13"/>
          <w:sz w:val="24"/>
          <w:szCs w:val="24"/>
        </w:rPr>
        <w:t xml:space="preserve"> </w:t>
      </w:r>
      <w:r w:rsidRPr="000E78E2">
        <w:rPr>
          <w:b/>
          <w:bCs/>
          <w:spacing w:val="-2"/>
          <w:sz w:val="24"/>
          <w:szCs w:val="24"/>
        </w:rPr>
        <w:t>обеспечение</w:t>
      </w:r>
      <w:bookmarkEnd w:id="433"/>
      <w:bookmarkEnd w:id="434"/>
      <w:bookmarkEnd w:id="435"/>
    </w:p>
    <w:p w14:paraId="3BA79AB4" w14:textId="77777777" w:rsidR="000E78E2" w:rsidRPr="000E78E2" w:rsidRDefault="000E78E2" w:rsidP="000E78E2">
      <w:pPr>
        <w:spacing w:line="360" w:lineRule="auto"/>
        <w:ind w:left="320" w:firstLine="719"/>
        <w:rPr>
          <w:sz w:val="24"/>
          <w:szCs w:val="24"/>
        </w:rPr>
      </w:pPr>
      <w:r w:rsidRPr="000E78E2">
        <w:rPr>
          <w:sz w:val="24"/>
          <w:szCs w:val="24"/>
        </w:rPr>
        <w:t>Воспитательная</w:t>
      </w:r>
      <w:r w:rsidRPr="000E78E2">
        <w:rPr>
          <w:spacing w:val="29"/>
          <w:sz w:val="24"/>
          <w:szCs w:val="24"/>
        </w:rPr>
        <w:t xml:space="preserve"> </w:t>
      </w:r>
      <w:r w:rsidRPr="000E78E2">
        <w:rPr>
          <w:sz w:val="24"/>
          <w:szCs w:val="24"/>
        </w:rPr>
        <w:t>деятельность</w:t>
      </w:r>
      <w:r w:rsidRPr="000E78E2">
        <w:rPr>
          <w:spacing w:val="31"/>
          <w:sz w:val="24"/>
          <w:szCs w:val="24"/>
        </w:rPr>
        <w:t xml:space="preserve"> </w:t>
      </w:r>
      <w:r w:rsidRPr="000E78E2">
        <w:rPr>
          <w:sz w:val="24"/>
          <w:szCs w:val="24"/>
        </w:rPr>
        <w:t>в</w:t>
      </w:r>
      <w:r w:rsidRPr="000E78E2">
        <w:rPr>
          <w:spacing w:val="29"/>
          <w:sz w:val="24"/>
          <w:szCs w:val="24"/>
        </w:rPr>
        <w:t xml:space="preserve"> </w:t>
      </w:r>
      <w:r w:rsidRPr="000E78E2">
        <w:rPr>
          <w:sz w:val="24"/>
          <w:szCs w:val="24"/>
        </w:rPr>
        <w:t>школе</w:t>
      </w:r>
      <w:r w:rsidRPr="000E78E2">
        <w:rPr>
          <w:spacing w:val="29"/>
          <w:sz w:val="24"/>
          <w:szCs w:val="24"/>
        </w:rPr>
        <w:t xml:space="preserve"> </w:t>
      </w:r>
      <w:r w:rsidRPr="000E78E2">
        <w:rPr>
          <w:sz w:val="24"/>
          <w:szCs w:val="24"/>
        </w:rPr>
        <w:t>регламентируется</w:t>
      </w:r>
      <w:r w:rsidRPr="000E78E2">
        <w:rPr>
          <w:spacing w:val="29"/>
          <w:sz w:val="24"/>
          <w:szCs w:val="24"/>
        </w:rPr>
        <w:t xml:space="preserve"> </w:t>
      </w:r>
      <w:r w:rsidRPr="000E78E2">
        <w:rPr>
          <w:sz w:val="24"/>
          <w:szCs w:val="24"/>
        </w:rPr>
        <w:t>следующими</w:t>
      </w:r>
      <w:r w:rsidRPr="000E78E2">
        <w:rPr>
          <w:spacing w:val="30"/>
          <w:sz w:val="24"/>
          <w:szCs w:val="24"/>
        </w:rPr>
        <w:t xml:space="preserve"> </w:t>
      </w:r>
      <w:r w:rsidRPr="000E78E2">
        <w:rPr>
          <w:sz w:val="24"/>
          <w:szCs w:val="24"/>
        </w:rPr>
        <w:t xml:space="preserve">локальными </w:t>
      </w:r>
      <w:r w:rsidRPr="000E78E2">
        <w:rPr>
          <w:spacing w:val="-2"/>
          <w:sz w:val="24"/>
          <w:szCs w:val="24"/>
        </w:rPr>
        <w:t>актами:</w:t>
      </w:r>
    </w:p>
    <w:p w14:paraId="27E6C7C7"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Положение</w:t>
      </w:r>
      <w:r w:rsidRPr="000E78E2">
        <w:rPr>
          <w:spacing w:val="-5"/>
          <w:sz w:val="24"/>
          <w:szCs w:val="24"/>
        </w:rPr>
        <w:t xml:space="preserve"> </w:t>
      </w:r>
      <w:r w:rsidRPr="000E78E2">
        <w:rPr>
          <w:sz w:val="24"/>
          <w:szCs w:val="24"/>
        </w:rPr>
        <w:t>о</w:t>
      </w:r>
      <w:r w:rsidRPr="000E78E2">
        <w:rPr>
          <w:spacing w:val="-3"/>
          <w:sz w:val="24"/>
          <w:szCs w:val="24"/>
        </w:rPr>
        <w:t xml:space="preserve"> </w:t>
      </w:r>
      <w:r w:rsidRPr="000E78E2">
        <w:rPr>
          <w:sz w:val="24"/>
          <w:szCs w:val="24"/>
        </w:rPr>
        <w:t>классном</w:t>
      </w:r>
      <w:r w:rsidRPr="000E78E2">
        <w:rPr>
          <w:spacing w:val="-2"/>
          <w:sz w:val="24"/>
          <w:szCs w:val="24"/>
        </w:rPr>
        <w:t xml:space="preserve"> руководстве.</w:t>
      </w:r>
    </w:p>
    <w:p w14:paraId="5B8AF5B5"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Положение</w:t>
      </w:r>
      <w:r w:rsidRPr="000E78E2">
        <w:rPr>
          <w:spacing w:val="-8"/>
          <w:sz w:val="24"/>
          <w:szCs w:val="24"/>
        </w:rPr>
        <w:t xml:space="preserve"> </w:t>
      </w:r>
      <w:r w:rsidRPr="000E78E2">
        <w:rPr>
          <w:sz w:val="24"/>
          <w:szCs w:val="24"/>
        </w:rPr>
        <w:t>о</w:t>
      </w:r>
      <w:r w:rsidRPr="000E78E2">
        <w:rPr>
          <w:spacing w:val="-5"/>
          <w:sz w:val="24"/>
          <w:szCs w:val="24"/>
        </w:rPr>
        <w:t xml:space="preserve"> </w:t>
      </w:r>
      <w:r w:rsidRPr="000E78E2">
        <w:rPr>
          <w:sz w:val="24"/>
          <w:szCs w:val="24"/>
        </w:rPr>
        <w:t>социально-психологической</w:t>
      </w:r>
      <w:r w:rsidRPr="000E78E2">
        <w:rPr>
          <w:spacing w:val="-5"/>
          <w:sz w:val="24"/>
          <w:szCs w:val="24"/>
        </w:rPr>
        <w:t xml:space="preserve"> </w:t>
      </w:r>
      <w:r w:rsidRPr="000E78E2">
        <w:rPr>
          <w:spacing w:val="-2"/>
          <w:sz w:val="24"/>
          <w:szCs w:val="24"/>
        </w:rPr>
        <w:t>службе.</w:t>
      </w:r>
    </w:p>
    <w:p w14:paraId="7D01077A" w14:textId="77777777" w:rsidR="000E78E2" w:rsidRPr="000E78E2" w:rsidRDefault="000E78E2">
      <w:pPr>
        <w:numPr>
          <w:ilvl w:val="0"/>
          <w:numId w:val="87"/>
        </w:numPr>
        <w:tabs>
          <w:tab w:val="left" w:pos="1736"/>
          <w:tab w:val="left" w:pos="1737"/>
        </w:tabs>
        <w:spacing w:line="360" w:lineRule="auto"/>
        <w:ind w:right="695" w:firstLine="719"/>
        <w:rPr>
          <w:sz w:val="24"/>
          <w:szCs w:val="24"/>
        </w:rPr>
      </w:pPr>
      <w:r w:rsidRPr="000E78E2">
        <w:rPr>
          <w:sz w:val="24"/>
          <w:szCs w:val="24"/>
        </w:rPr>
        <w:t>Положение</w:t>
      </w:r>
      <w:r w:rsidRPr="000E78E2">
        <w:rPr>
          <w:spacing w:val="80"/>
          <w:sz w:val="24"/>
          <w:szCs w:val="24"/>
        </w:rPr>
        <w:t xml:space="preserve"> </w:t>
      </w:r>
      <w:r w:rsidRPr="000E78E2">
        <w:rPr>
          <w:sz w:val="24"/>
          <w:szCs w:val="24"/>
        </w:rPr>
        <w:t>о</w:t>
      </w:r>
      <w:r w:rsidRPr="000E78E2">
        <w:rPr>
          <w:spacing w:val="80"/>
          <w:sz w:val="24"/>
          <w:szCs w:val="24"/>
        </w:rPr>
        <w:t xml:space="preserve"> </w:t>
      </w:r>
      <w:r w:rsidRPr="000E78E2">
        <w:rPr>
          <w:sz w:val="24"/>
          <w:szCs w:val="24"/>
        </w:rPr>
        <w:t>совете</w:t>
      </w:r>
      <w:r w:rsidRPr="000E78E2">
        <w:rPr>
          <w:spacing w:val="80"/>
          <w:sz w:val="24"/>
          <w:szCs w:val="24"/>
        </w:rPr>
        <w:t xml:space="preserve"> </w:t>
      </w:r>
      <w:r w:rsidRPr="000E78E2">
        <w:rPr>
          <w:sz w:val="24"/>
          <w:szCs w:val="24"/>
        </w:rPr>
        <w:t>профилактики</w:t>
      </w:r>
      <w:r w:rsidRPr="000E78E2">
        <w:rPr>
          <w:spacing w:val="80"/>
          <w:sz w:val="24"/>
          <w:szCs w:val="24"/>
        </w:rPr>
        <w:t xml:space="preserve"> </w:t>
      </w:r>
      <w:r w:rsidRPr="000E78E2">
        <w:rPr>
          <w:sz w:val="24"/>
          <w:szCs w:val="24"/>
        </w:rPr>
        <w:t>безнадзорности</w:t>
      </w:r>
      <w:r w:rsidRPr="000E78E2">
        <w:rPr>
          <w:spacing w:val="80"/>
          <w:sz w:val="24"/>
          <w:szCs w:val="24"/>
        </w:rPr>
        <w:t xml:space="preserve"> </w:t>
      </w:r>
      <w:r w:rsidRPr="000E78E2">
        <w:rPr>
          <w:sz w:val="24"/>
          <w:szCs w:val="24"/>
        </w:rPr>
        <w:t>и</w:t>
      </w:r>
      <w:r w:rsidRPr="000E78E2">
        <w:rPr>
          <w:spacing w:val="80"/>
          <w:sz w:val="24"/>
          <w:szCs w:val="24"/>
        </w:rPr>
        <w:t xml:space="preserve"> </w:t>
      </w:r>
      <w:r w:rsidRPr="000E78E2">
        <w:rPr>
          <w:sz w:val="24"/>
          <w:szCs w:val="24"/>
        </w:rPr>
        <w:t>правонарушений</w:t>
      </w:r>
      <w:r w:rsidRPr="000E78E2">
        <w:rPr>
          <w:spacing w:val="80"/>
          <w:w w:val="150"/>
          <w:sz w:val="24"/>
          <w:szCs w:val="24"/>
        </w:rPr>
        <w:t xml:space="preserve"> </w:t>
      </w:r>
      <w:r w:rsidRPr="000E78E2">
        <w:rPr>
          <w:spacing w:val="-2"/>
          <w:sz w:val="24"/>
          <w:szCs w:val="24"/>
        </w:rPr>
        <w:t>несовершеннолетних.</w:t>
      </w:r>
    </w:p>
    <w:p w14:paraId="2B88D4A6" w14:textId="77777777" w:rsidR="000E78E2" w:rsidRPr="000E78E2" w:rsidRDefault="000E78E2" w:rsidP="000E78E2">
      <w:pPr>
        <w:spacing w:line="360" w:lineRule="auto"/>
        <w:rPr>
          <w:sz w:val="24"/>
          <w:szCs w:val="24"/>
        </w:rPr>
        <w:sectPr w:rsidR="000E78E2" w:rsidRPr="000E78E2" w:rsidSect="000E78E2">
          <w:pgSz w:w="11910" w:h="16840"/>
          <w:pgMar w:top="1040" w:right="160" w:bottom="1140" w:left="1240" w:header="0" w:footer="939" w:gutter="0"/>
          <w:cols w:space="720"/>
        </w:sectPr>
      </w:pPr>
    </w:p>
    <w:p w14:paraId="3B52AB90" w14:textId="77777777" w:rsidR="000E78E2" w:rsidRPr="000E78E2" w:rsidRDefault="000E78E2">
      <w:pPr>
        <w:numPr>
          <w:ilvl w:val="0"/>
          <w:numId w:val="87"/>
        </w:numPr>
        <w:tabs>
          <w:tab w:val="left" w:pos="1736"/>
          <w:tab w:val="left" w:pos="1737"/>
        </w:tabs>
        <w:spacing w:before="88" w:line="360" w:lineRule="auto"/>
        <w:ind w:left="1736" w:hanging="697"/>
        <w:rPr>
          <w:sz w:val="24"/>
          <w:szCs w:val="24"/>
        </w:rPr>
      </w:pPr>
      <w:r w:rsidRPr="000E78E2">
        <w:rPr>
          <w:sz w:val="24"/>
          <w:szCs w:val="24"/>
        </w:rPr>
        <w:lastRenderedPageBreak/>
        <w:t>Положение</w:t>
      </w:r>
      <w:r w:rsidRPr="000E78E2">
        <w:rPr>
          <w:spacing w:val="-3"/>
          <w:sz w:val="24"/>
          <w:szCs w:val="24"/>
        </w:rPr>
        <w:t xml:space="preserve"> </w:t>
      </w:r>
      <w:r w:rsidRPr="000E78E2">
        <w:rPr>
          <w:sz w:val="24"/>
          <w:szCs w:val="24"/>
        </w:rPr>
        <w:t>о</w:t>
      </w:r>
      <w:r w:rsidRPr="000E78E2">
        <w:rPr>
          <w:spacing w:val="-2"/>
          <w:sz w:val="24"/>
          <w:szCs w:val="24"/>
        </w:rPr>
        <w:t xml:space="preserve"> </w:t>
      </w:r>
      <w:r w:rsidRPr="000E78E2">
        <w:rPr>
          <w:sz w:val="24"/>
          <w:szCs w:val="24"/>
        </w:rPr>
        <w:t>поощрениях и</w:t>
      </w:r>
      <w:r w:rsidRPr="000E78E2">
        <w:rPr>
          <w:spacing w:val="-2"/>
          <w:sz w:val="24"/>
          <w:szCs w:val="24"/>
        </w:rPr>
        <w:t xml:space="preserve"> взысканиях.</w:t>
      </w:r>
    </w:p>
    <w:p w14:paraId="6D8C832F" w14:textId="77777777" w:rsidR="000E78E2" w:rsidRPr="000E78E2" w:rsidRDefault="000E78E2">
      <w:pPr>
        <w:numPr>
          <w:ilvl w:val="0"/>
          <w:numId w:val="87"/>
        </w:numPr>
        <w:tabs>
          <w:tab w:val="left" w:pos="1736"/>
          <w:tab w:val="left" w:pos="1737"/>
        </w:tabs>
        <w:spacing w:before="2" w:line="360" w:lineRule="auto"/>
        <w:ind w:left="1736" w:hanging="697"/>
        <w:rPr>
          <w:sz w:val="24"/>
          <w:szCs w:val="24"/>
        </w:rPr>
      </w:pPr>
      <w:r w:rsidRPr="000E78E2">
        <w:rPr>
          <w:sz w:val="24"/>
          <w:szCs w:val="24"/>
        </w:rPr>
        <w:t>Положение</w:t>
      </w:r>
      <w:r w:rsidRPr="000E78E2">
        <w:rPr>
          <w:spacing w:val="-5"/>
          <w:sz w:val="24"/>
          <w:szCs w:val="24"/>
        </w:rPr>
        <w:t xml:space="preserve"> </w:t>
      </w:r>
      <w:r w:rsidRPr="000E78E2">
        <w:rPr>
          <w:sz w:val="24"/>
          <w:szCs w:val="24"/>
        </w:rPr>
        <w:t>о</w:t>
      </w:r>
      <w:r w:rsidRPr="000E78E2">
        <w:rPr>
          <w:spacing w:val="-4"/>
          <w:sz w:val="24"/>
          <w:szCs w:val="24"/>
        </w:rPr>
        <w:t xml:space="preserve"> </w:t>
      </w:r>
      <w:r w:rsidRPr="000E78E2">
        <w:rPr>
          <w:sz w:val="24"/>
          <w:szCs w:val="24"/>
        </w:rPr>
        <w:t>комиссии</w:t>
      </w:r>
      <w:r w:rsidRPr="000E78E2">
        <w:rPr>
          <w:spacing w:val="-5"/>
          <w:sz w:val="24"/>
          <w:szCs w:val="24"/>
        </w:rPr>
        <w:t xml:space="preserve"> </w:t>
      </w:r>
      <w:r w:rsidRPr="000E78E2">
        <w:rPr>
          <w:sz w:val="24"/>
          <w:szCs w:val="24"/>
        </w:rPr>
        <w:t>по</w:t>
      </w:r>
      <w:r w:rsidRPr="000E78E2">
        <w:rPr>
          <w:spacing w:val="-2"/>
          <w:sz w:val="24"/>
          <w:szCs w:val="24"/>
        </w:rPr>
        <w:t xml:space="preserve"> </w:t>
      </w:r>
      <w:r w:rsidRPr="000E78E2">
        <w:rPr>
          <w:sz w:val="24"/>
          <w:szCs w:val="24"/>
        </w:rPr>
        <w:t>урегулированию</w:t>
      </w:r>
      <w:r w:rsidRPr="000E78E2">
        <w:rPr>
          <w:spacing w:val="-3"/>
          <w:sz w:val="24"/>
          <w:szCs w:val="24"/>
        </w:rPr>
        <w:t xml:space="preserve"> </w:t>
      </w:r>
      <w:r w:rsidRPr="000E78E2">
        <w:rPr>
          <w:spacing w:val="-2"/>
          <w:sz w:val="24"/>
          <w:szCs w:val="24"/>
        </w:rPr>
        <w:t>споров.</w:t>
      </w:r>
    </w:p>
    <w:p w14:paraId="4291940A"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Положение</w:t>
      </w:r>
      <w:r w:rsidRPr="000E78E2">
        <w:rPr>
          <w:spacing w:val="-4"/>
          <w:sz w:val="24"/>
          <w:szCs w:val="24"/>
        </w:rPr>
        <w:t xml:space="preserve"> </w:t>
      </w:r>
      <w:r w:rsidRPr="000E78E2">
        <w:rPr>
          <w:sz w:val="24"/>
          <w:szCs w:val="24"/>
        </w:rPr>
        <w:t>о</w:t>
      </w:r>
      <w:r w:rsidRPr="000E78E2">
        <w:rPr>
          <w:spacing w:val="-3"/>
          <w:sz w:val="24"/>
          <w:szCs w:val="24"/>
        </w:rPr>
        <w:t xml:space="preserve"> </w:t>
      </w:r>
      <w:r w:rsidRPr="000E78E2">
        <w:rPr>
          <w:sz w:val="24"/>
          <w:szCs w:val="24"/>
        </w:rPr>
        <w:t>внешнем</w:t>
      </w:r>
      <w:r w:rsidRPr="000E78E2">
        <w:rPr>
          <w:spacing w:val="-4"/>
          <w:sz w:val="24"/>
          <w:szCs w:val="24"/>
        </w:rPr>
        <w:t xml:space="preserve"> </w:t>
      </w:r>
      <w:r w:rsidRPr="000E78E2">
        <w:rPr>
          <w:sz w:val="24"/>
          <w:szCs w:val="24"/>
        </w:rPr>
        <w:t>виде</w:t>
      </w:r>
      <w:r w:rsidRPr="000E78E2">
        <w:rPr>
          <w:spacing w:val="-1"/>
          <w:sz w:val="24"/>
          <w:szCs w:val="24"/>
        </w:rPr>
        <w:t xml:space="preserve"> </w:t>
      </w:r>
      <w:r w:rsidRPr="000E78E2">
        <w:rPr>
          <w:spacing w:val="-2"/>
          <w:sz w:val="24"/>
          <w:szCs w:val="24"/>
        </w:rPr>
        <w:t>учащихся.</w:t>
      </w:r>
    </w:p>
    <w:p w14:paraId="65E9281C"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Положение</w:t>
      </w:r>
      <w:r w:rsidRPr="000E78E2">
        <w:rPr>
          <w:spacing w:val="-6"/>
          <w:sz w:val="24"/>
          <w:szCs w:val="24"/>
        </w:rPr>
        <w:t xml:space="preserve"> </w:t>
      </w:r>
      <w:r w:rsidRPr="000E78E2">
        <w:rPr>
          <w:sz w:val="24"/>
          <w:szCs w:val="24"/>
        </w:rPr>
        <w:t>о</w:t>
      </w:r>
      <w:r w:rsidRPr="000E78E2">
        <w:rPr>
          <w:spacing w:val="-2"/>
          <w:sz w:val="24"/>
          <w:szCs w:val="24"/>
        </w:rPr>
        <w:t xml:space="preserve"> </w:t>
      </w:r>
      <w:r w:rsidRPr="000E78E2">
        <w:rPr>
          <w:sz w:val="24"/>
          <w:szCs w:val="24"/>
        </w:rPr>
        <w:t>постановке</w:t>
      </w:r>
      <w:r w:rsidRPr="000E78E2">
        <w:rPr>
          <w:spacing w:val="-3"/>
          <w:sz w:val="24"/>
          <w:szCs w:val="24"/>
        </w:rPr>
        <w:t xml:space="preserve"> </w:t>
      </w:r>
      <w:r w:rsidRPr="000E78E2">
        <w:rPr>
          <w:sz w:val="24"/>
          <w:szCs w:val="24"/>
        </w:rPr>
        <w:t>детей</w:t>
      </w:r>
      <w:r w:rsidRPr="000E78E2">
        <w:rPr>
          <w:spacing w:val="-2"/>
          <w:sz w:val="24"/>
          <w:szCs w:val="24"/>
        </w:rPr>
        <w:t xml:space="preserve"> </w:t>
      </w:r>
      <w:r w:rsidRPr="000E78E2">
        <w:rPr>
          <w:sz w:val="24"/>
          <w:szCs w:val="24"/>
        </w:rPr>
        <w:t>и</w:t>
      </w:r>
      <w:r w:rsidRPr="000E78E2">
        <w:rPr>
          <w:spacing w:val="-2"/>
          <w:sz w:val="24"/>
          <w:szCs w:val="24"/>
        </w:rPr>
        <w:t xml:space="preserve"> </w:t>
      </w:r>
      <w:r w:rsidRPr="000E78E2">
        <w:rPr>
          <w:sz w:val="24"/>
          <w:szCs w:val="24"/>
        </w:rPr>
        <w:t>семей</w:t>
      </w:r>
      <w:r w:rsidRPr="000E78E2">
        <w:rPr>
          <w:spacing w:val="-2"/>
          <w:sz w:val="24"/>
          <w:szCs w:val="24"/>
        </w:rPr>
        <w:t xml:space="preserve"> </w:t>
      </w:r>
      <w:r w:rsidRPr="000E78E2">
        <w:rPr>
          <w:sz w:val="24"/>
          <w:szCs w:val="24"/>
        </w:rPr>
        <w:t>на</w:t>
      </w:r>
      <w:r w:rsidRPr="000E78E2">
        <w:rPr>
          <w:spacing w:val="-3"/>
          <w:sz w:val="24"/>
          <w:szCs w:val="24"/>
        </w:rPr>
        <w:t xml:space="preserve"> </w:t>
      </w:r>
      <w:r w:rsidRPr="000E78E2">
        <w:rPr>
          <w:spacing w:val="-4"/>
          <w:sz w:val="24"/>
          <w:szCs w:val="24"/>
        </w:rPr>
        <w:t>ВШК.</w:t>
      </w:r>
    </w:p>
    <w:p w14:paraId="3CB4AA44"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Планы</w:t>
      </w:r>
      <w:r w:rsidRPr="000E78E2">
        <w:rPr>
          <w:spacing w:val="-3"/>
          <w:sz w:val="24"/>
          <w:szCs w:val="24"/>
        </w:rPr>
        <w:t xml:space="preserve"> </w:t>
      </w:r>
      <w:r w:rsidRPr="000E78E2">
        <w:rPr>
          <w:sz w:val="24"/>
          <w:szCs w:val="24"/>
        </w:rPr>
        <w:t>воспитательной</w:t>
      </w:r>
      <w:r w:rsidRPr="000E78E2">
        <w:rPr>
          <w:spacing w:val="-4"/>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классных</w:t>
      </w:r>
      <w:r w:rsidRPr="000E78E2">
        <w:rPr>
          <w:spacing w:val="-1"/>
          <w:sz w:val="24"/>
          <w:szCs w:val="24"/>
        </w:rPr>
        <w:t xml:space="preserve"> </w:t>
      </w:r>
      <w:r w:rsidRPr="000E78E2">
        <w:rPr>
          <w:spacing w:val="-2"/>
          <w:sz w:val="24"/>
          <w:szCs w:val="24"/>
        </w:rPr>
        <w:t>руководителей.</w:t>
      </w:r>
    </w:p>
    <w:p w14:paraId="79F4C259" w14:textId="77777777" w:rsidR="000E78E2" w:rsidRPr="000E78E2" w:rsidRDefault="000E78E2">
      <w:pPr>
        <w:numPr>
          <w:ilvl w:val="0"/>
          <w:numId w:val="87"/>
        </w:numPr>
        <w:tabs>
          <w:tab w:val="left" w:pos="1736"/>
          <w:tab w:val="left" w:pos="1737"/>
        </w:tabs>
        <w:spacing w:line="360" w:lineRule="auto"/>
        <w:ind w:left="1736" w:hanging="697"/>
        <w:rPr>
          <w:sz w:val="24"/>
          <w:szCs w:val="24"/>
        </w:rPr>
      </w:pPr>
      <w:r w:rsidRPr="000E78E2">
        <w:rPr>
          <w:sz w:val="24"/>
          <w:szCs w:val="24"/>
        </w:rPr>
        <w:t>План</w:t>
      </w:r>
      <w:r w:rsidRPr="000E78E2">
        <w:rPr>
          <w:spacing w:val="-7"/>
          <w:sz w:val="24"/>
          <w:szCs w:val="24"/>
        </w:rPr>
        <w:t xml:space="preserve"> </w:t>
      </w:r>
      <w:r w:rsidRPr="000E78E2">
        <w:rPr>
          <w:sz w:val="24"/>
          <w:szCs w:val="24"/>
        </w:rPr>
        <w:t>работы</w:t>
      </w:r>
      <w:r w:rsidRPr="000E78E2">
        <w:rPr>
          <w:spacing w:val="-5"/>
          <w:sz w:val="24"/>
          <w:szCs w:val="24"/>
        </w:rPr>
        <w:t xml:space="preserve"> </w:t>
      </w:r>
      <w:r w:rsidRPr="000E78E2">
        <w:rPr>
          <w:sz w:val="24"/>
          <w:szCs w:val="24"/>
        </w:rPr>
        <w:t>социально-психологической</w:t>
      </w:r>
      <w:r w:rsidRPr="000E78E2">
        <w:rPr>
          <w:spacing w:val="-4"/>
          <w:sz w:val="24"/>
          <w:szCs w:val="24"/>
        </w:rPr>
        <w:t xml:space="preserve"> </w:t>
      </w:r>
      <w:r w:rsidRPr="000E78E2">
        <w:rPr>
          <w:spacing w:val="-2"/>
          <w:sz w:val="24"/>
          <w:szCs w:val="24"/>
        </w:rPr>
        <w:t>службы.</w:t>
      </w:r>
    </w:p>
    <w:p w14:paraId="3DD0D3C2" w14:textId="77777777" w:rsidR="000E78E2" w:rsidRPr="000E78E2" w:rsidRDefault="000E78E2" w:rsidP="000E78E2">
      <w:pPr>
        <w:spacing w:before="5" w:line="360" w:lineRule="auto"/>
        <w:rPr>
          <w:sz w:val="24"/>
          <w:szCs w:val="24"/>
        </w:rPr>
      </w:pPr>
    </w:p>
    <w:p w14:paraId="0F588409" w14:textId="77777777" w:rsidR="000E78E2" w:rsidRPr="000E78E2" w:rsidRDefault="000E78E2" w:rsidP="005156B3">
      <w:pPr>
        <w:tabs>
          <w:tab w:val="left" w:pos="2368"/>
        </w:tabs>
        <w:spacing w:line="360" w:lineRule="auto"/>
        <w:ind w:left="2094" w:right="1597"/>
        <w:jc w:val="both"/>
        <w:outlineLvl w:val="0"/>
        <w:rPr>
          <w:b/>
          <w:bCs/>
          <w:sz w:val="24"/>
          <w:szCs w:val="24"/>
        </w:rPr>
      </w:pPr>
      <w:bookmarkStart w:id="436" w:name="_Toc166834605"/>
      <w:bookmarkStart w:id="437" w:name="_Toc166838355"/>
      <w:bookmarkStart w:id="438" w:name="_Toc166838620"/>
      <w:r w:rsidRPr="000E78E2">
        <w:rPr>
          <w:b/>
          <w:bCs/>
          <w:sz w:val="24"/>
          <w:szCs w:val="24"/>
        </w:rPr>
        <w:t>Требования</w:t>
      </w:r>
      <w:r w:rsidRPr="000E78E2">
        <w:rPr>
          <w:b/>
          <w:bCs/>
          <w:spacing w:val="-5"/>
          <w:sz w:val="24"/>
          <w:szCs w:val="24"/>
        </w:rPr>
        <w:t xml:space="preserve"> </w:t>
      </w:r>
      <w:r w:rsidRPr="000E78E2">
        <w:rPr>
          <w:b/>
          <w:bCs/>
          <w:sz w:val="24"/>
          <w:szCs w:val="24"/>
        </w:rPr>
        <w:t>к</w:t>
      </w:r>
      <w:r w:rsidRPr="000E78E2">
        <w:rPr>
          <w:b/>
          <w:bCs/>
          <w:spacing w:val="-5"/>
          <w:sz w:val="24"/>
          <w:szCs w:val="24"/>
        </w:rPr>
        <w:t xml:space="preserve"> </w:t>
      </w:r>
      <w:r w:rsidRPr="000E78E2">
        <w:rPr>
          <w:b/>
          <w:bCs/>
          <w:sz w:val="24"/>
          <w:szCs w:val="24"/>
        </w:rPr>
        <w:t>условиям</w:t>
      </w:r>
      <w:r w:rsidRPr="000E78E2">
        <w:rPr>
          <w:b/>
          <w:bCs/>
          <w:spacing w:val="-6"/>
          <w:sz w:val="24"/>
          <w:szCs w:val="24"/>
        </w:rPr>
        <w:t xml:space="preserve"> </w:t>
      </w:r>
      <w:r w:rsidRPr="000E78E2">
        <w:rPr>
          <w:b/>
          <w:bCs/>
          <w:sz w:val="24"/>
          <w:szCs w:val="24"/>
        </w:rPr>
        <w:t>работы</w:t>
      </w:r>
      <w:r w:rsidRPr="000E78E2">
        <w:rPr>
          <w:b/>
          <w:bCs/>
          <w:spacing w:val="-5"/>
          <w:sz w:val="24"/>
          <w:szCs w:val="24"/>
        </w:rPr>
        <w:t xml:space="preserve"> </w:t>
      </w:r>
      <w:r w:rsidRPr="000E78E2">
        <w:rPr>
          <w:b/>
          <w:bCs/>
          <w:sz w:val="24"/>
          <w:szCs w:val="24"/>
        </w:rPr>
        <w:t>с</w:t>
      </w:r>
      <w:r w:rsidRPr="000E78E2">
        <w:rPr>
          <w:b/>
          <w:bCs/>
          <w:spacing w:val="-7"/>
          <w:sz w:val="24"/>
          <w:szCs w:val="24"/>
        </w:rPr>
        <w:t xml:space="preserve"> </w:t>
      </w:r>
      <w:r w:rsidRPr="000E78E2">
        <w:rPr>
          <w:b/>
          <w:bCs/>
          <w:sz w:val="24"/>
          <w:szCs w:val="24"/>
        </w:rPr>
        <w:t>обучающимися</w:t>
      </w:r>
      <w:r w:rsidRPr="000E78E2">
        <w:rPr>
          <w:b/>
          <w:bCs/>
          <w:spacing w:val="-5"/>
          <w:sz w:val="24"/>
          <w:szCs w:val="24"/>
        </w:rPr>
        <w:t xml:space="preserve"> </w:t>
      </w:r>
      <w:r w:rsidRPr="000E78E2">
        <w:rPr>
          <w:b/>
          <w:bCs/>
          <w:sz w:val="24"/>
          <w:szCs w:val="24"/>
        </w:rPr>
        <w:t>с</w:t>
      </w:r>
      <w:r w:rsidRPr="000E78E2">
        <w:rPr>
          <w:b/>
          <w:bCs/>
          <w:spacing w:val="-7"/>
          <w:sz w:val="24"/>
          <w:szCs w:val="24"/>
        </w:rPr>
        <w:t xml:space="preserve"> </w:t>
      </w:r>
      <w:r w:rsidRPr="000E78E2">
        <w:rPr>
          <w:b/>
          <w:bCs/>
          <w:sz w:val="24"/>
          <w:szCs w:val="24"/>
        </w:rPr>
        <w:t>особыми образовательными потребностями</w:t>
      </w:r>
      <w:bookmarkEnd w:id="436"/>
      <w:bookmarkEnd w:id="437"/>
      <w:bookmarkEnd w:id="438"/>
    </w:p>
    <w:p w14:paraId="51CDF67B" w14:textId="77777777" w:rsidR="000E78E2" w:rsidRPr="000E78E2" w:rsidRDefault="000E78E2" w:rsidP="000E78E2">
      <w:pPr>
        <w:spacing w:line="360" w:lineRule="auto"/>
        <w:ind w:left="320" w:right="692" w:firstLine="719"/>
        <w:jc w:val="both"/>
        <w:rPr>
          <w:sz w:val="24"/>
          <w:szCs w:val="24"/>
        </w:rPr>
      </w:pPr>
      <w:r w:rsidRPr="000E78E2">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из семей мигрантов, билингвы и другие), одаренных, с отклоняющимся поведением, - создаются особые условия.</w:t>
      </w:r>
    </w:p>
    <w:p w14:paraId="6575A2C6" w14:textId="77777777" w:rsidR="000E78E2" w:rsidRPr="000E78E2" w:rsidRDefault="000E78E2" w:rsidP="000E78E2">
      <w:pPr>
        <w:spacing w:line="360" w:lineRule="auto"/>
        <w:ind w:left="320" w:right="691" w:firstLine="719"/>
        <w:jc w:val="both"/>
        <w:rPr>
          <w:sz w:val="24"/>
          <w:szCs w:val="24"/>
        </w:rPr>
      </w:pPr>
      <w:r w:rsidRPr="000E78E2">
        <w:rPr>
          <w:sz w:val="24"/>
          <w:szCs w:val="24"/>
        </w:rPr>
        <w:t>Особыми задачами воспитания обучающихся с особыми образовательными потребностями являются:</w:t>
      </w:r>
    </w:p>
    <w:p w14:paraId="6CF27AD1" w14:textId="77777777" w:rsidR="000E78E2" w:rsidRPr="000E78E2" w:rsidRDefault="000E78E2">
      <w:pPr>
        <w:numPr>
          <w:ilvl w:val="0"/>
          <w:numId w:val="87"/>
        </w:numPr>
        <w:tabs>
          <w:tab w:val="left" w:pos="1737"/>
        </w:tabs>
        <w:spacing w:line="360" w:lineRule="auto"/>
        <w:ind w:right="688" w:firstLine="719"/>
        <w:jc w:val="both"/>
        <w:rPr>
          <w:sz w:val="24"/>
          <w:szCs w:val="24"/>
        </w:rPr>
      </w:pPr>
      <w:r w:rsidRPr="000E78E2">
        <w:rPr>
          <w:sz w:val="24"/>
          <w:szCs w:val="24"/>
        </w:rPr>
        <w:t>налаживание</w:t>
      </w:r>
      <w:r w:rsidRPr="000E78E2">
        <w:rPr>
          <w:spacing w:val="-9"/>
          <w:sz w:val="24"/>
          <w:szCs w:val="24"/>
        </w:rPr>
        <w:t xml:space="preserve"> </w:t>
      </w:r>
      <w:r w:rsidRPr="000E78E2">
        <w:rPr>
          <w:sz w:val="24"/>
          <w:szCs w:val="24"/>
        </w:rPr>
        <w:t>эмоционально-положительного</w:t>
      </w:r>
      <w:r w:rsidRPr="000E78E2">
        <w:rPr>
          <w:spacing w:val="-8"/>
          <w:sz w:val="24"/>
          <w:szCs w:val="24"/>
        </w:rPr>
        <w:t xml:space="preserve"> </w:t>
      </w:r>
      <w:r w:rsidRPr="000E78E2">
        <w:rPr>
          <w:sz w:val="24"/>
          <w:szCs w:val="24"/>
        </w:rPr>
        <w:t>взаимодействия</w:t>
      </w:r>
      <w:r w:rsidRPr="000E78E2">
        <w:rPr>
          <w:spacing w:val="-8"/>
          <w:sz w:val="24"/>
          <w:szCs w:val="24"/>
        </w:rPr>
        <w:t xml:space="preserve"> </w:t>
      </w:r>
      <w:r w:rsidRPr="000E78E2">
        <w:rPr>
          <w:sz w:val="24"/>
          <w:szCs w:val="24"/>
        </w:rPr>
        <w:t>с</w:t>
      </w:r>
      <w:r w:rsidRPr="000E78E2">
        <w:rPr>
          <w:spacing w:val="-9"/>
          <w:sz w:val="24"/>
          <w:szCs w:val="24"/>
        </w:rPr>
        <w:t xml:space="preserve"> </w:t>
      </w:r>
      <w:r w:rsidRPr="000E78E2">
        <w:rPr>
          <w:sz w:val="24"/>
          <w:szCs w:val="24"/>
        </w:rPr>
        <w:t>окружающими для их успешной социальной адаптации и интеграции в образовательной организации;</w:t>
      </w:r>
    </w:p>
    <w:p w14:paraId="2D5E8B8E" w14:textId="77777777" w:rsidR="000E78E2" w:rsidRPr="000E78E2" w:rsidRDefault="000E78E2">
      <w:pPr>
        <w:numPr>
          <w:ilvl w:val="0"/>
          <w:numId w:val="87"/>
        </w:numPr>
        <w:tabs>
          <w:tab w:val="left" w:pos="1737"/>
        </w:tabs>
        <w:spacing w:line="360" w:lineRule="auto"/>
        <w:ind w:right="692" w:firstLine="719"/>
        <w:jc w:val="both"/>
        <w:rPr>
          <w:sz w:val="24"/>
          <w:szCs w:val="24"/>
        </w:rPr>
      </w:pPr>
      <w:r w:rsidRPr="000E78E2">
        <w:rPr>
          <w:sz w:val="24"/>
          <w:szCs w:val="24"/>
        </w:rPr>
        <w:t>формирование доброжелательного отношения</w:t>
      </w:r>
      <w:r w:rsidRPr="000E78E2">
        <w:rPr>
          <w:spacing w:val="-3"/>
          <w:sz w:val="24"/>
          <w:szCs w:val="24"/>
        </w:rPr>
        <w:t xml:space="preserve"> </w:t>
      </w:r>
      <w:r w:rsidRPr="000E78E2">
        <w:rPr>
          <w:sz w:val="24"/>
          <w:szCs w:val="24"/>
        </w:rPr>
        <w:t>к обучающимся и их семьям со стороны всех участников образовательных отношений;</w:t>
      </w:r>
    </w:p>
    <w:p w14:paraId="1F1C8228" w14:textId="77777777" w:rsidR="000E78E2" w:rsidRPr="000E78E2" w:rsidRDefault="000E78E2">
      <w:pPr>
        <w:numPr>
          <w:ilvl w:val="0"/>
          <w:numId w:val="87"/>
        </w:numPr>
        <w:tabs>
          <w:tab w:val="left" w:pos="1737"/>
        </w:tabs>
        <w:spacing w:line="360" w:lineRule="auto"/>
        <w:ind w:right="691" w:firstLine="719"/>
        <w:jc w:val="both"/>
        <w:rPr>
          <w:sz w:val="24"/>
          <w:szCs w:val="24"/>
        </w:rPr>
      </w:pPr>
      <w:r w:rsidRPr="000E78E2">
        <w:rPr>
          <w:sz w:val="24"/>
          <w:szCs w:val="24"/>
        </w:rPr>
        <w:t>построение воспитательной деятельности с учетом индивидуальных особенностей и возможностей каждого обучающегося;</w:t>
      </w:r>
    </w:p>
    <w:p w14:paraId="23B9FB85" w14:textId="77777777" w:rsidR="000E78E2" w:rsidRPr="000E78E2" w:rsidRDefault="000E78E2">
      <w:pPr>
        <w:numPr>
          <w:ilvl w:val="0"/>
          <w:numId w:val="87"/>
        </w:numPr>
        <w:tabs>
          <w:tab w:val="left" w:pos="1737"/>
        </w:tabs>
        <w:spacing w:line="360" w:lineRule="auto"/>
        <w:ind w:right="689" w:firstLine="719"/>
        <w:jc w:val="both"/>
        <w:rPr>
          <w:sz w:val="24"/>
          <w:szCs w:val="24"/>
        </w:rPr>
      </w:pPr>
      <w:r w:rsidRPr="000E78E2">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социальной </w:t>
      </w:r>
      <w:r w:rsidRPr="000E78E2">
        <w:rPr>
          <w:spacing w:val="-2"/>
          <w:sz w:val="24"/>
          <w:szCs w:val="24"/>
        </w:rPr>
        <w:t>компетентности.</w:t>
      </w:r>
    </w:p>
    <w:p w14:paraId="30F2DFA1" w14:textId="77777777" w:rsidR="000E78E2" w:rsidRPr="000E78E2" w:rsidRDefault="000E78E2" w:rsidP="000E78E2">
      <w:pPr>
        <w:spacing w:line="360" w:lineRule="auto"/>
        <w:ind w:left="320" w:right="692" w:firstLine="719"/>
        <w:jc w:val="both"/>
        <w:rPr>
          <w:sz w:val="24"/>
          <w:szCs w:val="24"/>
        </w:rPr>
      </w:pPr>
      <w:r w:rsidRPr="000E78E2">
        <w:rPr>
          <w:sz w:val="24"/>
          <w:szCs w:val="24"/>
        </w:rPr>
        <w:t>При организации воспитания обучающихся с особыми образовательными потребностями необходимо ориентироваться на:</w:t>
      </w:r>
    </w:p>
    <w:p w14:paraId="7079F3CF" w14:textId="77777777" w:rsidR="000E78E2" w:rsidRPr="000E78E2" w:rsidRDefault="000E78E2">
      <w:pPr>
        <w:numPr>
          <w:ilvl w:val="0"/>
          <w:numId w:val="87"/>
        </w:numPr>
        <w:tabs>
          <w:tab w:val="left" w:pos="1737"/>
        </w:tabs>
        <w:spacing w:line="360" w:lineRule="auto"/>
        <w:ind w:right="692" w:firstLine="719"/>
        <w:jc w:val="both"/>
        <w:rPr>
          <w:sz w:val="24"/>
          <w:szCs w:val="24"/>
        </w:rPr>
      </w:pPr>
      <w:r w:rsidRPr="000E78E2">
        <w:rPr>
          <w:sz w:val="24"/>
          <w:szCs w:val="24"/>
        </w:rPr>
        <w:t>формирование личности ребенка с особыми образовательными</w:t>
      </w:r>
      <w:r w:rsidRPr="000E78E2">
        <w:rPr>
          <w:spacing w:val="40"/>
          <w:sz w:val="24"/>
          <w:szCs w:val="24"/>
        </w:rPr>
        <w:t xml:space="preserve"> </w:t>
      </w:r>
      <w:r w:rsidRPr="000E78E2">
        <w:rPr>
          <w:sz w:val="24"/>
          <w:szCs w:val="24"/>
        </w:rPr>
        <w:t>потребностями с использованием адекватных возрасту и физическому и (или)</w:t>
      </w:r>
      <w:r w:rsidRPr="000E78E2">
        <w:rPr>
          <w:spacing w:val="40"/>
          <w:sz w:val="24"/>
          <w:szCs w:val="24"/>
        </w:rPr>
        <w:t xml:space="preserve"> </w:t>
      </w:r>
      <w:r w:rsidRPr="000E78E2">
        <w:rPr>
          <w:sz w:val="24"/>
          <w:szCs w:val="24"/>
        </w:rPr>
        <w:t>психическому состоянию методов воспитания;</w:t>
      </w:r>
    </w:p>
    <w:p w14:paraId="118B419D" w14:textId="77777777" w:rsidR="000E78E2" w:rsidRPr="000E78E2" w:rsidRDefault="000E78E2">
      <w:pPr>
        <w:numPr>
          <w:ilvl w:val="0"/>
          <w:numId w:val="87"/>
        </w:numPr>
        <w:tabs>
          <w:tab w:val="left" w:pos="1737"/>
        </w:tabs>
        <w:spacing w:line="360" w:lineRule="auto"/>
        <w:ind w:right="686" w:firstLine="719"/>
        <w:jc w:val="both"/>
        <w:rPr>
          <w:sz w:val="24"/>
          <w:szCs w:val="24"/>
        </w:rPr>
      </w:pPr>
      <w:r w:rsidRPr="000E78E2">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 логопедов, учителей-дефектологов;</w:t>
      </w:r>
    </w:p>
    <w:p w14:paraId="2660EFCA" w14:textId="77777777" w:rsidR="000E78E2" w:rsidRPr="000E78E2" w:rsidRDefault="000E78E2">
      <w:pPr>
        <w:numPr>
          <w:ilvl w:val="0"/>
          <w:numId w:val="87"/>
        </w:numPr>
        <w:tabs>
          <w:tab w:val="left" w:pos="1737"/>
        </w:tabs>
        <w:spacing w:line="360" w:lineRule="auto"/>
        <w:ind w:right="688" w:firstLine="719"/>
        <w:jc w:val="both"/>
        <w:rPr>
          <w:sz w:val="24"/>
          <w:szCs w:val="24"/>
        </w:rPr>
      </w:pPr>
      <w:r w:rsidRPr="000E78E2">
        <w:rPr>
          <w:sz w:val="24"/>
          <w:szCs w:val="24"/>
        </w:rPr>
        <w:lastRenderedPageBreak/>
        <w:t>личностно-ориентированный подход в организации всех видов деятельности, обучающихся с особыми образовательными потребностями.</w:t>
      </w:r>
    </w:p>
    <w:p w14:paraId="6FDBE45C" w14:textId="77777777" w:rsidR="000E78E2" w:rsidRPr="000E78E2" w:rsidRDefault="000E78E2" w:rsidP="000E78E2">
      <w:pPr>
        <w:spacing w:before="8" w:line="360" w:lineRule="auto"/>
        <w:rPr>
          <w:sz w:val="24"/>
          <w:szCs w:val="24"/>
        </w:rPr>
      </w:pPr>
    </w:p>
    <w:p w14:paraId="61D47E4D" w14:textId="77777777" w:rsidR="000E78E2" w:rsidRPr="000E78E2" w:rsidRDefault="000E78E2" w:rsidP="005156B3">
      <w:pPr>
        <w:tabs>
          <w:tab w:val="left" w:pos="1938"/>
        </w:tabs>
        <w:spacing w:line="360" w:lineRule="auto"/>
        <w:ind w:left="3213" w:right="987"/>
        <w:outlineLvl w:val="0"/>
        <w:rPr>
          <w:b/>
          <w:bCs/>
          <w:sz w:val="24"/>
          <w:szCs w:val="24"/>
        </w:rPr>
      </w:pPr>
      <w:bookmarkStart w:id="439" w:name="_Toc166834606"/>
      <w:bookmarkStart w:id="440" w:name="_Toc166838356"/>
      <w:bookmarkStart w:id="441" w:name="_Toc166838621"/>
      <w:r w:rsidRPr="000E78E2">
        <w:rPr>
          <w:b/>
          <w:bCs/>
          <w:sz w:val="24"/>
          <w:szCs w:val="24"/>
        </w:rPr>
        <w:t>Система</w:t>
      </w:r>
      <w:r w:rsidRPr="000E78E2">
        <w:rPr>
          <w:b/>
          <w:bCs/>
          <w:spacing w:val="-7"/>
          <w:sz w:val="24"/>
          <w:szCs w:val="24"/>
        </w:rPr>
        <w:t xml:space="preserve"> </w:t>
      </w:r>
      <w:r w:rsidRPr="000E78E2">
        <w:rPr>
          <w:b/>
          <w:bCs/>
          <w:sz w:val="24"/>
          <w:szCs w:val="24"/>
        </w:rPr>
        <w:t>поощрения</w:t>
      </w:r>
      <w:r w:rsidRPr="000E78E2">
        <w:rPr>
          <w:b/>
          <w:bCs/>
          <w:spacing w:val="-6"/>
          <w:sz w:val="24"/>
          <w:szCs w:val="24"/>
        </w:rPr>
        <w:t xml:space="preserve"> </w:t>
      </w:r>
      <w:r w:rsidRPr="000E78E2">
        <w:rPr>
          <w:b/>
          <w:bCs/>
          <w:sz w:val="24"/>
          <w:szCs w:val="24"/>
        </w:rPr>
        <w:t>социальной</w:t>
      </w:r>
      <w:r w:rsidRPr="000E78E2">
        <w:rPr>
          <w:b/>
          <w:bCs/>
          <w:spacing w:val="-2"/>
          <w:sz w:val="24"/>
          <w:szCs w:val="24"/>
        </w:rPr>
        <w:t xml:space="preserve"> </w:t>
      </w:r>
      <w:r w:rsidRPr="000E78E2">
        <w:rPr>
          <w:b/>
          <w:bCs/>
          <w:sz w:val="24"/>
          <w:szCs w:val="24"/>
        </w:rPr>
        <w:t>успешности</w:t>
      </w:r>
      <w:r w:rsidRPr="000E78E2">
        <w:rPr>
          <w:b/>
          <w:bCs/>
          <w:spacing w:val="-6"/>
          <w:sz w:val="24"/>
          <w:szCs w:val="24"/>
        </w:rPr>
        <w:t xml:space="preserve"> </w:t>
      </w:r>
      <w:r w:rsidRPr="000E78E2">
        <w:rPr>
          <w:b/>
          <w:bCs/>
          <w:sz w:val="24"/>
          <w:szCs w:val="24"/>
        </w:rPr>
        <w:t>и</w:t>
      </w:r>
      <w:r w:rsidRPr="000E78E2">
        <w:rPr>
          <w:b/>
          <w:bCs/>
          <w:spacing w:val="-6"/>
          <w:sz w:val="24"/>
          <w:szCs w:val="24"/>
        </w:rPr>
        <w:t xml:space="preserve"> </w:t>
      </w:r>
      <w:r w:rsidRPr="000E78E2">
        <w:rPr>
          <w:b/>
          <w:bCs/>
          <w:sz w:val="24"/>
          <w:szCs w:val="24"/>
        </w:rPr>
        <w:t>проявлений</w:t>
      </w:r>
      <w:r w:rsidRPr="000E78E2">
        <w:rPr>
          <w:b/>
          <w:bCs/>
          <w:spacing w:val="-8"/>
          <w:sz w:val="24"/>
          <w:szCs w:val="24"/>
        </w:rPr>
        <w:t xml:space="preserve"> </w:t>
      </w:r>
      <w:r w:rsidRPr="000E78E2">
        <w:rPr>
          <w:b/>
          <w:bCs/>
          <w:sz w:val="24"/>
          <w:szCs w:val="24"/>
        </w:rPr>
        <w:t>активной жизненной позиции обучающихся</w:t>
      </w:r>
      <w:bookmarkEnd w:id="439"/>
      <w:bookmarkEnd w:id="440"/>
      <w:bookmarkEnd w:id="441"/>
    </w:p>
    <w:p w14:paraId="2FFE4AEE" w14:textId="77777777" w:rsidR="000E78E2" w:rsidRPr="000E78E2" w:rsidRDefault="000E78E2" w:rsidP="000E78E2">
      <w:pPr>
        <w:spacing w:line="360" w:lineRule="auto"/>
        <w:ind w:left="320" w:right="688" w:firstLine="719"/>
        <w:jc w:val="both"/>
        <w:rPr>
          <w:sz w:val="24"/>
          <w:szCs w:val="24"/>
        </w:rPr>
      </w:pPr>
      <w:r w:rsidRPr="000E78E2">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98D6912" w14:textId="77777777" w:rsidR="000E78E2" w:rsidRPr="000E78E2" w:rsidRDefault="000E78E2" w:rsidP="000E78E2">
      <w:pPr>
        <w:spacing w:line="360" w:lineRule="auto"/>
        <w:ind w:left="320" w:right="692" w:firstLine="719"/>
        <w:jc w:val="both"/>
        <w:rPr>
          <w:sz w:val="24"/>
          <w:szCs w:val="24"/>
        </w:rPr>
      </w:pPr>
      <w:r w:rsidRPr="000E78E2">
        <w:rPr>
          <w:sz w:val="24"/>
          <w:szCs w:val="24"/>
        </w:rPr>
        <w:t>Система проявлений активной жизненной позиции и поощрения социальной успешности обучающихся строится на принципах:</w:t>
      </w:r>
    </w:p>
    <w:p w14:paraId="5104C4DC" w14:textId="77777777" w:rsidR="000E78E2" w:rsidRPr="000E78E2" w:rsidRDefault="000E78E2">
      <w:pPr>
        <w:numPr>
          <w:ilvl w:val="0"/>
          <w:numId w:val="87"/>
        </w:numPr>
        <w:tabs>
          <w:tab w:val="left" w:pos="1736"/>
          <w:tab w:val="left" w:pos="1737"/>
        </w:tabs>
        <w:spacing w:line="360" w:lineRule="auto"/>
        <w:ind w:right="683" w:firstLine="707"/>
        <w:rPr>
          <w:sz w:val="24"/>
          <w:szCs w:val="24"/>
        </w:rPr>
      </w:pPr>
      <w:r w:rsidRPr="000E78E2">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F010649" w14:textId="77777777" w:rsidR="000E78E2" w:rsidRPr="000E78E2" w:rsidRDefault="000E78E2">
      <w:pPr>
        <w:numPr>
          <w:ilvl w:val="0"/>
          <w:numId w:val="87"/>
        </w:numPr>
        <w:tabs>
          <w:tab w:val="left" w:pos="1736"/>
          <w:tab w:val="left" w:pos="1737"/>
        </w:tabs>
        <w:spacing w:line="360" w:lineRule="auto"/>
        <w:ind w:right="696" w:firstLine="707"/>
        <w:rPr>
          <w:sz w:val="24"/>
          <w:szCs w:val="24"/>
        </w:rPr>
      </w:pPr>
      <w:r w:rsidRPr="000E78E2">
        <w:rPr>
          <w:sz w:val="24"/>
          <w:szCs w:val="24"/>
        </w:rPr>
        <w:t>соответствия процедур награждения укладу</w:t>
      </w:r>
      <w:r w:rsidRPr="000E78E2">
        <w:rPr>
          <w:spacing w:val="-3"/>
          <w:sz w:val="24"/>
          <w:szCs w:val="24"/>
        </w:rPr>
        <w:t xml:space="preserve"> </w:t>
      </w:r>
      <w:r w:rsidRPr="000E78E2">
        <w:rPr>
          <w:sz w:val="24"/>
          <w:szCs w:val="24"/>
        </w:rPr>
        <w:t>школы, качеству</w:t>
      </w:r>
      <w:r w:rsidRPr="000E78E2">
        <w:rPr>
          <w:spacing w:val="-1"/>
          <w:sz w:val="24"/>
          <w:szCs w:val="24"/>
        </w:rPr>
        <w:t xml:space="preserve"> </w:t>
      </w:r>
      <w:r w:rsidRPr="000E78E2">
        <w:rPr>
          <w:sz w:val="24"/>
          <w:szCs w:val="24"/>
        </w:rPr>
        <w:t>воспитывающей среды, символике школы;</w:t>
      </w:r>
    </w:p>
    <w:p w14:paraId="255AFA9C" w14:textId="77777777" w:rsidR="000E78E2" w:rsidRPr="000E78E2" w:rsidRDefault="000E78E2">
      <w:pPr>
        <w:numPr>
          <w:ilvl w:val="0"/>
          <w:numId w:val="87"/>
        </w:numPr>
        <w:tabs>
          <w:tab w:val="left" w:pos="1736"/>
          <w:tab w:val="left" w:pos="1737"/>
        </w:tabs>
        <w:spacing w:line="360" w:lineRule="auto"/>
        <w:ind w:right="693" w:firstLine="707"/>
        <w:rPr>
          <w:sz w:val="24"/>
          <w:szCs w:val="24"/>
        </w:rPr>
      </w:pPr>
      <w:r w:rsidRPr="000E78E2">
        <w:rPr>
          <w:sz w:val="24"/>
          <w:szCs w:val="24"/>
        </w:rPr>
        <w:t>прозрачности</w:t>
      </w:r>
      <w:r w:rsidRPr="000E78E2">
        <w:rPr>
          <w:spacing w:val="80"/>
          <w:sz w:val="24"/>
          <w:szCs w:val="24"/>
        </w:rPr>
        <w:t xml:space="preserve"> </w:t>
      </w:r>
      <w:r w:rsidRPr="000E78E2">
        <w:rPr>
          <w:sz w:val="24"/>
          <w:szCs w:val="24"/>
        </w:rPr>
        <w:t>правил</w:t>
      </w:r>
      <w:r w:rsidRPr="000E78E2">
        <w:rPr>
          <w:spacing w:val="80"/>
          <w:sz w:val="24"/>
          <w:szCs w:val="24"/>
        </w:rPr>
        <w:t xml:space="preserve"> </w:t>
      </w:r>
      <w:r w:rsidRPr="000E78E2">
        <w:rPr>
          <w:sz w:val="24"/>
          <w:szCs w:val="24"/>
        </w:rPr>
        <w:t>поощрения</w:t>
      </w:r>
      <w:r w:rsidRPr="000E78E2">
        <w:rPr>
          <w:spacing w:val="80"/>
          <w:sz w:val="24"/>
          <w:szCs w:val="24"/>
        </w:rPr>
        <w:t xml:space="preserve"> </w:t>
      </w:r>
      <w:r w:rsidRPr="000E78E2">
        <w:rPr>
          <w:sz w:val="24"/>
          <w:szCs w:val="24"/>
        </w:rPr>
        <w:t>(наличие</w:t>
      </w:r>
      <w:r w:rsidRPr="000E78E2">
        <w:rPr>
          <w:spacing w:val="80"/>
          <w:sz w:val="24"/>
          <w:szCs w:val="24"/>
        </w:rPr>
        <w:t xml:space="preserve"> </w:t>
      </w:r>
      <w:r w:rsidRPr="000E78E2">
        <w:rPr>
          <w:sz w:val="24"/>
          <w:szCs w:val="24"/>
        </w:rPr>
        <w:t>положения</w:t>
      </w:r>
      <w:r w:rsidRPr="000E78E2">
        <w:rPr>
          <w:spacing w:val="80"/>
          <w:sz w:val="24"/>
          <w:szCs w:val="24"/>
        </w:rPr>
        <w:t xml:space="preserve"> </w:t>
      </w:r>
      <w:r w:rsidRPr="000E78E2">
        <w:rPr>
          <w:sz w:val="24"/>
          <w:szCs w:val="24"/>
        </w:rPr>
        <w:t>о</w:t>
      </w:r>
      <w:r w:rsidRPr="000E78E2">
        <w:rPr>
          <w:spacing w:val="80"/>
          <w:sz w:val="24"/>
          <w:szCs w:val="24"/>
        </w:rPr>
        <w:t xml:space="preserve"> </w:t>
      </w:r>
      <w:r w:rsidRPr="000E78E2">
        <w:rPr>
          <w:sz w:val="24"/>
          <w:szCs w:val="24"/>
        </w:rPr>
        <w:t>награждениях,</w:t>
      </w:r>
      <w:r w:rsidRPr="000E78E2">
        <w:rPr>
          <w:spacing w:val="80"/>
          <w:sz w:val="24"/>
          <w:szCs w:val="24"/>
        </w:rPr>
        <w:t xml:space="preserve"> </w:t>
      </w:r>
      <w:r w:rsidRPr="000E78E2">
        <w:rPr>
          <w:sz w:val="24"/>
          <w:szCs w:val="24"/>
        </w:rPr>
        <w:t>неукоснительное</w:t>
      </w:r>
      <w:r w:rsidRPr="000E78E2">
        <w:rPr>
          <w:spacing w:val="40"/>
          <w:sz w:val="24"/>
          <w:szCs w:val="24"/>
        </w:rPr>
        <w:t xml:space="preserve"> </w:t>
      </w:r>
      <w:r w:rsidRPr="000E78E2">
        <w:rPr>
          <w:sz w:val="24"/>
          <w:szCs w:val="24"/>
        </w:rPr>
        <w:t>следование</w:t>
      </w:r>
      <w:r w:rsidRPr="000E78E2">
        <w:rPr>
          <w:spacing w:val="40"/>
          <w:sz w:val="24"/>
          <w:szCs w:val="24"/>
        </w:rPr>
        <w:t xml:space="preserve"> </w:t>
      </w:r>
      <w:r w:rsidRPr="000E78E2">
        <w:rPr>
          <w:sz w:val="24"/>
          <w:szCs w:val="24"/>
        </w:rPr>
        <w:t>порядку,</w:t>
      </w:r>
      <w:r w:rsidRPr="000E78E2">
        <w:rPr>
          <w:spacing w:val="40"/>
          <w:sz w:val="24"/>
          <w:szCs w:val="24"/>
        </w:rPr>
        <w:t xml:space="preserve"> </w:t>
      </w:r>
      <w:r w:rsidRPr="000E78E2">
        <w:rPr>
          <w:sz w:val="24"/>
          <w:szCs w:val="24"/>
        </w:rPr>
        <w:t>зафиксированному</w:t>
      </w:r>
      <w:r w:rsidRPr="000E78E2">
        <w:rPr>
          <w:spacing w:val="40"/>
          <w:sz w:val="24"/>
          <w:szCs w:val="24"/>
        </w:rPr>
        <w:t xml:space="preserve"> </w:t>
      </w:r>
      <w:r w:rsidRPr="000E78E2">
        <w:rPr>
          <w:sz w:val="24"/>
          <w:szCs w:val="24"/>
        </w:rPr>
        <w:t>в</w:t>
      </w:r>
      <w:r w:rsidRPr="000E78E2">
        <w:rPr>
          <w:spacing w:val="40"/>
          <w:sz w:val="24"/>
          <w:szCs w:val="24"/>
        </w:rPr>
        <w:t xml:space="preserve"> </w:t>
      </w:r>
      <w:r w:rsidRPr="000E78E2">
        <w:rPr>
          <w:sz w:val="24"/>
          <w:szCs w:val="24"/>
        </w:rPr>
        <w:t>этом</w:t>
      </w:r>
      <w:r w:rsidRPr="000E78E2">
        <w:rPr>
          <w:spacing w:val="40"/>
          <w:sz w:val="24"/>
          <w:szCs w:val="24"/>
        </w:rPr>
        <w:t xml:space="preserve"> </w:t>
      </w:r>
      <w:r w:rsidRPr="000E78E2">
        <w:rPr>
          <w:sz w:val="24"/>
          <w:szCs w:val="24"/>
        </w:rPr>
        <w:t>документе,</w:t>
      </w:r>
      <w:r w:rsidRPr="000E78E2">
        <w:rPr>
          <w:spacing w:val="40"/>
          <w:sz w:val="24"/>
          <w:szCs w:val="24"/>
        </w:rPr>
        <w:t xml:space="preserve"> </w:t>
      </w:r>
      <w:r w:rsidRPr="000E78E2">
        <w:rPr>
          <w:sz w:val="24"/>
          <w:szCs w:val="24"/>
        </w:rPr>
        <w:t>соблюдение</w:t>
      </w:r>
    </w:p>
    <w:p w14:paraId="2E4CEF37" w14:textId="77777777" w:rsidR="000E78E2" w:rsidRPr="000E78E2" w:rsidRDefault="000E78E2" w:rsidP="000E78E2">
      <w:pPr>
        <w:spacing w:line="360" w:lineRule="auto"/>
        <w:rPr>
          <w:sz w:val="24"/>
          <w:szCs w:val="24"/>
        </w:rPr>
        <w:sectPr w:rsidR="000E78E2" w:rsidRPr="000E78E2" w:rsidSect="000E78E2">
          <w:pgSz w:w="11910" w:h="16840"/>
          <w:pgMar w:top="1020" w:right="160" w:bottom="1180" w:left="1240" w:header="0" w:footer="939" w:gutter="0"/>
          <w:cols w:space="720"/>
        </w:sectPr>
      </w:pPr>
    </w:p>
    <w:p w14:paraId="5881E1D4" w14:textId="77777777" w:rsidR="000E78E2" w:rsidRPr="000E78E2" w:rsidRDefault="000E78E2" w:rsidP="000E78E2">
      <w:pPr>
        <w:spacing w:before="68" w:line="360" w:lineRule="auto"/>
        <w:ind w:left="320"/>
        <w:jc w:val="both"/>
        <w:rPr>
          <w:sz w:val="24"/>
          <w:szCs w:val="24"/>
        </w:rPr>
      </w:pPr>
      <w:r w:rsidRPr="000E78E2">
        <w:rPr>
          <w:sz w:val="24"/>
          <w:szCs w:val="24"/>
        </w:rPr>
        <w:lastRenderedPageBreak/>
        <w:t>справедливости</w:t>
      </w:r>
      <w:r w:rsidRPr="000E78E2">
        <w:rPr>
          <w:spacing w:val="-4"/>
          <w:sz w:val="24"/>
          <w:szCs w:val="24"/>
        </w:rPr>
        <w:t xml:space="preserve"> </w:t>
      </w:r>
      <w:r w:rsidRPr="000E78E2">
        <w:rPr>
          <w:sz w:val="24"/>
          <w:szCs w:val="24"/>
        </w:rPr>
        <w:t>при</w:t>
      </w:r>
      <w:r w:rsidRPr="000E78E2">
        <w:rPr>
          <w:spacing w:val="-4"/>
          <w:sz w:val="24"/>
          <w:szCs w:val="24"/>
        </w:rPr>
        <w:t xml:space="preserve"> </w:t>
      </w:r>
      <w:r w:rsidRPr="000E78E2">
        <w:rPr>
          <w:sz w:val="24"/>
          <w:szCs w:val="24"/>
        </w:rPr>
        <w:t>выдвижении</w:t>
      </w:r>
      <w:r w:rsidRPr="000E78E2">
        <w:rPr>
          <w:spacing w:val="-5"/>
          <w:sz w:val="24"/>
          <w:szCs w:val="24"/>
        </w:rPr>
        <w:t xml:space="preserve"> </w:t>
      </w:r>
      <w:r w:rsidRPr="000E78E2">
        <w:rPr>
          <w:spacing w:val="-2"/>
          <w:sz w:val="24"/>
          <w:szCs w:val="24"/>
        </w:rPr>
        <w:t>кандидатур);</w:t>
      </w:r>
    </w:p>
    <w:p w14:paraId="09C15B7C" w14:textId="77777777" w:rsidR="000E78E2" w:rsidRPr="000E78E2" w:rsidRDefault="000E78E2">
      <w:pPr>
        <w:numPr>
          <w:ilvl w:val="0"/>
          <w:numId w:val="87"/>
        </w:numPr>
        <w:tabs>
          <w:tab w:val="left" w:pos="1737"/>
        </w:tabs>
        <w:spacing w:line="360" w:lineRule="auto"/>
        <w:ind w:right="691" w:firstLine="707"/>
        <w:jc w:val="both"/>
        <w:rPr>
          <w:sz w:val="24"/>
          <w:szCs w:val="24"/>
        </w:rPr>
      </w:pPr>
      <w:r w:rsidRPr="000E78E2">
        <w:rPr>
          <w:sz w:val="24"/>
          <w:szCs w:val="24"/>
        </w:rPr>
        <w:t>регулирования частоты награждений (недопущение избыточности в поощрениях, чрезмерно больших групп поощряемых и другое);</w:t>
      </w:r>
    </w:p>
    <w:p w14:paraId="59DF52E0" w14:textId="77777777" w:rsidR="000E78E2" w:rsidRPr="000E78E2" w:rsidRDefault="000E78E2">
      <w:pPr>
        <w:numPr>
          <w:ilvl w:val="0"/>
          <w:numId w:val="87"/>
        </w:numPr>
        <w:tabs>
          <w:tab w:val="left" w:pos="1737"/>
        </w:tabs>
        <w:spacing w:before="2" w:line="360" w:lineRule="auto"/>
        <w:ind w:left="1736" w:hanging="709"/>
        <w:jc w:val="both"/>
        <w:rPr>
          <w:sz w:val="24"/>
          <w:szCs w:val="24"/>
        </w:rPr>
      </w:pPr>
      <w:r w:rsidRPr="000E78E2">
        <w:rPr>
          <w:sz w:val="24"/>
          <w:szCs w:val="24"/>
        </w:rPr>
        <w:t>сочетания</w:t>
      </w:r>
      <w:r w:rsidRPr="000E78E2">
        <w:rPr>
          <w:spacing w:val="-6"/>
          <w:sz w:val="24"/>
          <w:szCs w:val="24"/>
        </w:rPr>
        <w:t xml:space="preserve"> </w:t>
      </w:r>
      <w:r w:rsidRPr="000E78E2">
        <w:rPr>
          <w:sz w:val="24"/>
          <w:szCs w:val="24"/>
        </w:rPr>
        <w:t>индивидуального</w:t>
      </w:r>
      <w:r w:rsidRPr="000E78E2">
        <w:rPr>
          <w:spacing w:val="-3"/>
          <w:sz w:val="24"/>
          <w:szCs w:val="24"/>
        </w:rPr>
        <w:t xml:space="preserve"> </w:t>
      </w:r>
      <w:r w:rsidRPr="000E78E2">
        <w:rPr>
          <w:sz w:val="24"/>
          <w:szCs w:val="24"/>
        </w:rPr>
        <w:t>и</w:t>
      </w:r>
      <w:r w:rsidRPr="000E78E2">
        <w:rPr>
          <w:spacing w:val="-3"/>
          <w:sz w:val="24"/>
          <w:szCs w:val="24"/>
        </w:rPr>
        <w:t xml:space="preserve"> </w:t>
      </w:r>
      <w:r w:rsidRPr="000E78E2">
        <w:rPr>
          <w:sz w:val="24"/>
          <w:szCs w:val="24"/>
        </w:rPr>
        <w:t>коллективного</w:t>
      </w:r>
      <w:r w:rsidRPr="000E78E2">
        <w:rPr>
          <w:spacing w:val="-3"/>
          <w:sz w:val="24"/>
          <w:szCs w:val="24"/>
        </w:rPr>
        <w:t xml:space="preserve"> </w:t>
      </w:r>
      <w:r w:rsidRPr="000E78E2">
        <w:rPr>
          <w:spacing w:val="-2"/>
          <w:sz w:val="24"/>
          <w:szCs w:val="24"/>
        </w:rPr>
        <w:t>поощрения;</w:t>
      </w:r>
    </w:p>
    <w:p w14:paraId="677B495E" w14:textId="77777777" w:rsidR="000E78E2" w:rsidRPr="000E78E2" w:rsidRDefault="000E78E2">
      <w:pPr>
        <w:numPr>
          <w:ilvl w:val="0"/>
          <w:numId w:val="87"/>
        </w:numPr>
        <w:tabs>
          <w:tab w:val="left" w:pos="1737"/>
        </w:tabs>
        <w:spacing w:line="360" w:lineRule="auto"/>
        <w:ind w:right="686" w:firstLine="707"/>
        <w:jc w:val="both"/>
        <w:rPr>
          <w:sz w:val="24"/>
          <w:szCs w:val="24"/>
        </w:rPr>
      </w:pPr>
      <w:r w:rsidRPr="000E78E2">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w:t>
      </w:r>
      <w:r w:rsidRPr="000E78E2">
        <w:rPr>
          <w:spacing w:val="40"/>
          <w:sz w:val="24"/>
          <w:szCs w:val="24"/>
        </w:rPr>
        <w:t xml:space="preserve"> </w:t>
      </w:r>
      <w:r w:rsidRPr="000E78E2">
        <w:rPr>
          <w:sz w:val="24"/>
          <w:szCs w:val="24"/>
        </w:rPr>
        <w:t>самих обучающихся, их представителей (с учетом наличия ученического самоуправления), сторонних организаций, их статусных представителей;</w:t>
      </w:r>
    </w:p>
    <w:p w14:paraId="7FBA8DDC" w14:textId="77777777" w:rsidR="000E78E2" w:rsidRPr="000E78E2" w:rsidRDefault="000E78E2">
      <w:pPr>
        <w:numPr>
          <w:ilvl w:val="0"/>
          <w:numId w:val="87"/>
        </w:numPr>
        <w:tabs>
          <w:tab w:val="left" w:pos="1737"/>
        </w:tabs>
        <w:spacing w:line="360" w:lineRule="auto"/>
        <w:ind w:right="695" w:firstLine="707"/>
        <w:jc w:val="both"/>
        <w:rPr>
          <w:sz w:val="24"/>
          <w:szCs w:val="24"/>
        </w:rPr>
      </w:pPr>
      <w:r w:rsidRPr="000E78E2">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32E134A6" w14:textId="77777777" w:rsidR="000E78E2" w:rsidRPr="000E78E2" w:rsidRDefault="000E78E2" w:rsidP="000E78E2">
      <w:pPr>
        <w:spacing w:line="360" w:lineRule="auto"/>
        <w:rPr>
          <w:sz w:val="24"/>
          <w:szCs w:val="24"/>
        </w:rPr>
      </w:pPr>
    </w:p>
    <w:p w14:paraId="04AD845F" w14:textId="77777777" w:rsidR="000E78E2" w:rsidRPr="000E78E2" w:rsidRDefault="000E78E2" w:rsidP="000E78E2">
      <w:pPr>
        <w:spacing w:before="2" w:line="360" w:lineRule="auto"/>
        <w:rPr>
          <w:sz w:val="24"/>
          <w:szCs w:val="24"/>
        </w:rPr>
      </w:pPr>
    </w:p>
    <w:p w14:paraId="0FBBEF9B" w14:textId="77777777" w:rsidR="000E78E2" w:rsidRPr="000E78E2" w:rsidRDefault="000E78E2" w:rsidP="005156B3">
      <w:pPr>
        <w:tabs>
          <w:tab w:val="left" w:pos="3501"/>
        </w:tabs>
        <w:spacing w:line="360" w:lineRule="auto"/>
        <w:ind w:left="3501"/>
        <w:jc w:val="both"/>
        <w:outlineLvl w:val="0"/>
        <w:rPr>
          <w:b/>
          <w:bCs/>
          <w:sz w:val="24"/>
          <w:szCs w:val="24"/>
        </w:rPr>
      </w:pPr>
      <w:bookmarkStart w:id="442" w:name="_Toc166834607"/>
      <w:bookmarkStart w:id="443" w:name="_Toc166838357"/>
      <w:bookmarkStart w:id="444" w:name="_Toc166838622"/>
      <w:r w:rsidRPr="000E78E2">
        <w:rPr>
          <w:b/>
          <w:bCs/>
          <w:sz w:val="24"/>
          <w:szCs w:val="24"/>
        </w:rPr>
        <w:t>Анализ</w:t>
      </w:r>
      <w:r w:rsidRPr="000E78E2">
        <w:rPr>
          <w:b/>
          <w:bCs/>
          <w:spacing w:val="-6"/>
          <w:sz w:val="24"/>
          <w:szCs w:val="24"/>
        </w:rPr>
        <w:t xml:space="preserve"> </w:t>
      </w:r>
      <w:r w:rsidRPr="000E78E2">
        <w:rPr>
          <w:b/>
          <w:bCs/>
          <w:sz w:val="24"/>
          <w:szCs w:val="24"/>
        </w:rPr>
        <w:t>воспитательного</w:t>
      </w:r>
      <w:r w:rsidRPr="000E78E2">
        <w:rPr>
          <w:b/>
          <w:bCs/>
          <w:spacing w:val="-6"/>
          <w:sz w:val="24"/>
          <w:szCs w:val="24"/>
        </w:rPr>
        <w:t xml:space="preserve"> </w:t>
      </w:r>
      <w:r w:rsidRPr="000E78E2">
        <w:rPr>
          <w:b/>
          <w:bCs/>
          <w:spacing w:val="-2"/>
          <w:sz w:val="24"/>
          <w:szCs w:val="24"/>
        </w:rPr>
        <w:t>процесса</w:t>
      </w:r>
      <w:bookmarkEnd w:id="442"/>
      <w:bookmarkEnd w:id="443"/>
      <w:bookmarkEnd w:id="444"/>
    </w:p>
    <w:p w14:paraId="37E3BE8A" w14:textId="77777777" w:rsidR="000E78E2" w:rsidRPr="000E78E2" w:rsidRDefault="000E78E2" w:rsidP="000E78E2">
      <w:pPr>
        <w:spacing w:line="360" w:lineRule="auto"/>
        <w:ind w:left="320" w:right="692" w:firstLine="719"/>
        <w:jc w:val="both"/>
        <w:rPr>
          <w:sz w:val="24"/>
          <w:szCs w:val="24"/>
        </w:rPr>
      </w:pPr>
      <w:r w:rsidRPr="000E78E2">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37117492" w14:textId="77777777" w:rsidR="000E78E2" w:rsidRPr="000E78E2" w:rsidRDefault="000E78E2" w:rsidP="000E78E2">
      <w:pPr>
        <w:spacing w:line="360" w:lineRule="auto"/>
        <w:ind w:left="320" w:right="683" w:firstLine="719"/>
        <w:jc w:val="both"/>
        <w:rPr>
          <w:sz w:val="24"/>
          <w:szCs w:val="24"/>
        </w:rPr>
      </w:pPr>
      <w:r w:rsidRPr="000E78E2">
        <w:rPr>
          <w:sz w:val="24"/>
          <w:szCs w:val="24"/>
        </w:rPr>
        <w:t>Основным</w:t>
      </w:r>
      <w:r w:rsidRPr="000E78E2">
        <w:rPr>
          <w:spacing w:val="-1"/>
          <w:sz w:val="24"/>
          <w:szCs w:val="24"/>
        </w:rPr>
        <w:t xml:space="preserve"> </w:t>
      </w:r>
      <w:r w:rsidRPr="000E78E2">
        <w:rPr>
          <w:sz w:val="24"/>
          <w:szCs w:val="24"/>
        </w:rPr>
        <w:t>методом анализа</w:t>
      </w:r>
      <w:r w:rsidRPr="000E78E2">
        <w:rPr>
          <w:spacing w:val="-1"/>
          <w:sz w:val="24"/>
          <w:szCs w:val="24"/>
        </w:rPr>
        <w:t xml:space="preserve"> </w:t>
      </w:r>
      <w:r w:rsidRPr="000E78E2">
        <w:rPr>
          <w:sz w:val="24"/>
          <w:szCs w:val="24"/>
        </w:rPr>
        <w:t>воспитательного процесса в МБОУ «Боровихинская ООШ» является ежегодный самоанализ воспитательной работы с целью выявления основных проблем и последующего их решения.</w:t>
      </w:r>
    </w:p>
    <w:p w14:paraId="33B1E6F9" w14:textId="77777777" w:rsidR="000E78E2" w:rsidRPr="000E78E2" w:rsidRDefault="000E78E2" w:rsidP="000E78E2">
      <w:pPr>
        <w:spacing w:line="360" w:lineRule="auto"/>
        <w:ind w:left="320" w:right="692" w:firstLine="719"/>
        <w:jc w:val="both"/>
        <w:rPr>
          <w:sz w:val="24"/>
          <w:szCs w:val="24"/>
        </w:rPr>
      </w:pPr>
      <w:r w:rsidRPr="000E78E2">
        <w:rPr>
          <w:sz w:val="24"/>
          <w:szCs w:val="24"/>
        </w:rPr>
        <w:t>Планирование анализа воспитательного процесса включается в календарный план воспитательной работы.</w:t>
      </w:r>
    </w:p>
    <w:p w14:paraId="4AF6A171" w14:textId="77777777" w:rsidR="000E78E2" w:rsidRPr="000E78E2" w:rsidRDefault="000E78E2" w:rsidP="000E78E2">
      <w:pPr>
        <w:spacing w:line="360" w:lineRule="auto"/>
        <w:ind w:left="1040"/>
        <w:jc w:val="both"/>
        <w:rPr>
          <w:sz w:val="24"/>
          <w:szCs w:val="24"/>
        </w:rPr>
      </w:pPr>
      <w:r w:rsidRPr="000E78E2">
        <w:rPr>
          <w:sz w:val="24"/>
          <w:szCs w:val="24"/>
        </w:rPr>
        <w:t>Основные</w:t>
      </w:r>
      <w:r w:rsidRPr="000E78E2">
        <w:rPr>
          <w:spacing w:val="-8"/>
          <w:sz w:val="24"/>
          <w:szCs w:val="24"/>
        </w:rPr>
        <w:t xml:space="preserve"> </w:t>
      </w:r>
      <w:r w:rsidRPr="000E78E2">
        <w:rPr>
          <w:sz w:val="24"/>
          <w:szCs w:val="24"/>
        </w:rPr>
        <w:t>принципы</w:t>
      </w:r>
      <w:r w:rsidRPr="000E78E2">
        <w:rPr>
          <w:spacing w:val="-3"/>
          <w:sz w:val="24"/>
          <w:szCs w:val="24"/>
        </w:rPr>
        <w:t xml:space="preserve"> </w:t>
      </w:r>
      <w:r w:rsidRPr="000E78E2">
        <w:rPr>
          <w:sz w:val="24"/>
          <w:szCs w:val="24"/>
        </w:rPr>
        <w:t>самоанализа</w:t>
      </w:r>
      <w:r w:rsidRPr="000E78E2">
        <w:rPr>
          <w:spacing w:val="-5"/>
          <w:sz w:val="24"/>
          <w:szCs w:val="24"/>
        </w:rPr>
        <w:t xml:space="preserve"> </w:t>
      </w:r>
      <w:r w:rsidRPr="000E78E2">
        <w:rPr>
          <w:sz w:val="24"/>
          <w:szCs w:val="24"/>
        </w:rPr>
        <w:t>воспитательной</w:t>
      </w:r>
      <w:r w:rsidRPr="000E78E2">
        <w:rPr>
          <w:spacing w:val="-3"/>
          <w:sz w:val="24"/>
          <w:szCs w:val="24"/>
        </w:rPr>
        <w:t xml:space="preserve"> </w:t>
      </w:r>
      <w:r w:rsidRPr="000E78E2">
        <w:rPr>
          <w:spacing w:val="-2"/>
          <w:sz w:val="24"/>
          <w:szCs w:val="24"/>
        </w:rPr>
        <w:t>работы:</w:t>
      </w:r>
    </w:p>
    <w:p w14:paraId="729C54B9" w14:textId="77777777" w:rsidR="000E78E2" w:rsidRPr="000E78E2" w:rsidRDefault="000E78E2">
      <w:pPr>
        <w:numPr>
          <w:ilvl w:val="0"/>
          <w:numId w:val="87"/>
        </w:numPr>
        <w:tabs>
          <w:tab w:val="left" w:pos="1737"/>
        </w:tabs>
        <w:spacing w:line="360" w:lineRule="auto"/>
        <w:ind w:left="1736" w:hanging="697"/>
        <w:jc w:val="both"/>
        <w:rPr>
          <w:sz w:val="24"/>
          <w:szCs w:val="24"/>
        </w:rPr>
      </w:pPr>
      <w:r w:rsidRPr="000E78E2">
        <w:rPr>
          <w:sz w:val="24"/>
          <w:szCs w:val="24"/>
        </w:rPr>
        <w:t>взаимное</w:t>
      </w:r>
      <w:r w:rsidRPr="000E78E2">
        <w:rPr>
          <w:spacing w:val="-6"/>
          <w:sz w:val="24"/>
          <w:szCs w:val="24"/>
        </w:rPr>
        <w:t xml:space="preserve"> </w:t>
      </w:r>
      <w:r w:rsidRPr="000E78E2">
        <w:rPr>
          <w:sz w:val="24"/>
          <w:szCs w:val="24"/>
        </w:rPr>
        <w:t>уважение</w:t>
      </w:r>
      <w:r w:rsidRPr="000E78E2">
        <w:rPr>
          <w:spacing w:val="-6"/>
          <w:sz w:val="24"/>
          <w:szCs w:val="24"/>
        </w:rPr>
        <w:t xml:space="preserve"> </w:t>
      </w:r>
      <w:r w:rsidRPr="000E78E2">
        <w:rPr>
          <w:sz w:val="24"/>
          <w:szCs w:val="24"/>
        </w:rPr>
        <w:t>всех</w:t>
      </w:r>
      <w:r w:rsidRPr="000E78E2">
        <w:rPr>
          <w:spacing w:val="-2"/>
          <w:sz w:val="24"/>
          <w:szCs w:val="24"/>
        </w:rPr>
        <w:t xml:space="preserve"> </w:t>
      </w:r>
      <w:r w:rsidRPr="000E78E2">
        <w:rPr>
          <w:sz w:val="24"/>
          <w:szCs w:val="24"/>
        </w:rPr>
        <w:t>участников</w:t>
      </w:r>
      <w:r w:rsidRPr="000E78E2">
        <w:rPr>
          <w:spacing w:val="-4"/>
          <w:sz w:val="24"/>
          <w:szCs w:val="24"/>
        </w:rPr>
        <w:t xml:space="preserve"> </w:t>
      </w:r>
      <w:r w:rsidRPr="000E78E2">
        <w:rPr>
          <w:sz w:val="24"/>
          <w:szCs w:val="24"/>
        </w:rPr>
        <w:t>образовательных</w:t>
      </w:r>
      <w:r w:rsidRPr="000E78E2">
        <w:rPr>
          <w:spacing w:val="-4"/>
          <w:sz w:val="24"/>
          <w:szCs w:val="24"/>
        </w:rPr>
        <w:t xml:space="preserve"> </w:t>
      </w:r>
      <w:r w:rsidRPr="000E78E2">
        <w:rPr>
          <w:spacing w:val="-2"/>
          <w:sz w:val="24"/>
          <w:szCs w:val="24"/>
        </w:rPr>
        <w:t>отношений;</w:t>
      </w:r>
    </w:p>
    <w:p w14:paraId="726B33E4" w14:textId="77777777" w:rsidR="000E78E2" w:rsidRPr="000E78E2" w:rsidRDefault="000E78E2">
      <w:pPr>
        <w:numPr>
          <w:ilvl w:val="0"/>
          <w:numId w:val="87"/>
        </w:numPr>
        <w:tabs>
          <w:tab w:val="left" w:pos="1737"/>
        </w:tabs>
        <w:spacing w:line="360" w:lineRule="auto"/>
        <w:ind w:right="690" w:firstLine="719"/>
        <w:jc w:val="both"/>
        <w:rPr>
          <w:sz w:val="24"/>
          <w:szCs w:val="24"/>
        </w:rPr>
      </w:pPr>
      <w:r w:rsidRPr="000E78E2">
        <w:rPr>
          <w:sz w:val="24"/>
          <w:szCs w:val="24"/>
        </w:rPr>
        <w:t>приоритет анализа сущностных сторон воспитания ориентирует на изучение прежде</w:t>
      </w:r>
      <w:r w:rsidRPr="000E78E2">
        <w:rPr>
          <w:spacing w:val="-3"/>
          <w:sz w:val="24"/>
          <w:szCs w:val="24"/>
        </w:rPr>
        <w:t xml:space="preserve"> </w:t>
      </w:r>
      <w:r w:rsidRPr="000E78E2">
        <w:rPr>
          <w:sz w:val="24"/>
          <w:szCs w:val="24"/>
        </w:rPr>
        <w:t>всего</w:t>
      </w:r>
      <w:r w:rsidRPr="000E78E2">
        <w:rPr>
          <w:spacing w:val="-2"/>
          <w:sz w:val="24"/>
          <w:szCs w:val="24"/>
        </w:rPr>
        <w:t xml:space="preserve"> </w:t>
      </w:r>
      <w:r w:rsidRPr="000E78E2">
        <w:rPr>
          <w:sz w:val="24"/>
          <w:szCs w:val="24"/>
        </w:rPr>
        <w:t>не</w:t>
      </w:r>
      <w:r w:rsidRPr="000E78E2">
        <w:rPr>
          <w:spacing w:val="-3"/>
          <w:sz w:val="24"/>
          <w:szCs w:val="24"/>
        </w:rPr>
        <w:t xml:space="preserve"> </w:t>
      </w:r>
      <w:r w:rsidRPr="000E78E2">
        <w:rPr>
          <w:sz w:val="24"/>
          <w:szCs w:val="24"/>
        </w:rPr>
        <w:t>количественных,</w:t>
      </w:r>
      <w:r w:rsidRPr="000E78E2">
        <w:rPr>
          <w:spacing w:val="-2"/>
          <w:sz w:val="24"/>
          <w:szCs w:val="24"/>
        </w:rPr>
        <w:t xml:space="preserve"> </w:t>
      </w:r>
      <w:r w:rsidRPr="000E78E2">
        <w:rPr>
          <w:sz w:val="24"/>
          <w:szCs w:val="24"/>
        </w:rPr>
        <w:t>а</w:t>
      </w:r>
      <w:r w:rsidRPr="000E78E2">
        <w:rPr>
          <w:spacing w:val="-3"/>
          <w:sz w:val="24"/>
          <w:szCs w:val="24"/>
        </w:rPr>
        <w:t xml:space="preserve"> </w:t>
      </w:r>
      <w:r w:rsidRPr="000E78E2">
        <w:rPr>
          <w:sz w:val="24"/>
          <w:szCs w:val="24"/>
        </w:rPr>
        <w:t>качественных</w:t>
      </w:r>
      <w:r w:rsidRPr="000E78E2">
        <w:rPr>
          <w:spacing w:val="-1"/>
          <w:sz w:val="24"/>
          <w:szCs w:val="24"/>
        </w:rPr>
        <w:t xml:space="preserve"> </w:t>
      </w:r>
      <w:r w:rsidRPr="000E78E2">
        <w:rPr>
          <w:sz w:val="24"/>
          <w:szCs w:val="24"/>
        </w:rPr>
        <w:t>показателей,</w:t>
      </w:r>
      <w:r w:rsidRPr="000E78E2">
        <w:rPr>
          <w:spacing w:val="-2"/>
          <w:sz w:val="24"/>
          <w:szCs w:val="24"/>
        </w:rPr>
        <w:t xml:space="preserve"> </w:t>
      </w:r>
      <w:r w:rsidRPr="000E78E2">
        <w:rPr>
          <w:sz w:val="24"/>
          <w:szCs w:val="24"/>
        </w:rPr>
        <w:t>таких</w:t>
      </w:r>
      <w:r w:rsidRPr="000E78E2">
        <w:rPr>
          <w:spacing w:val="-2"/>
          <w:sz w:val="24"/>
          <w:szCs w:val="24"/>
        </w:rPr>
        <w:t xml:space="preserve"> </w:t>
      </w:r>
      <w:r w:rsidRPr="000E78E2">
        <w:rPr>
          <w:sz w:val="24"/>
          <w:szCs w:val="24"/>
        </w:rPr>
        <w:t>как</w:t>
      </w:r>
      <w:r w:rsidRPr="000E78E2">
        <w:rPr>
          <w:spacing w:val="-2"/>
          <w:sz w:val="24"/>
          <w:szCs w:val="24"/>
        </w:rPr>
        <w:t xml:space="preserve"> </w:t>
      </w:r>
      <w:r w:rsidRPr="000E78E2">
        <w:rPr>
          <w:sz w:val="24"/>
          <w:szCs w:val="24"/>
        </w:rPr>
        <w:t>сохранение</w:t>
      </w:r>
      <w:r w:rsidRPr="000E78E2">
        <w:rPr>
          <w:spacing w:val="-1"/>
          <w:sz w:val="24"/>
          <w:szCs w:val="24"/>
        </w:rPr>
        <w:t xml:space="preserve"> </w:t>
      </w:r>
      <w:r w:rsidRPr="000E78E2">
        <w:rPr>
          <w:sz w:val="24"/>
          <w:szCs w:val="24"/>
        </w:rPr>
        <w:t>уклада школы, содержание и разнообразие деятельности, стиль общения, отношений между педагогическими работниками, обучающимися и родителями;</w:t>
      </w:r>
    </w:p>
    <w:p w14:paraId="15B2A73E" w14:textId="77777777" w:rsidR="000E78E2" w:rsidRPr="000E78E2" w:rsidRDefault="000E78E2">
      <w:pPr>
        <w:numPr>
          <w:ilvl w:val="0"/>
          <w:numId w:val="87"/>
        </w:numPr>
        <w:tabs>
          <w:tab w:val="left" w:pos="1737"/>
        </w:tabs>
        <w:spacing w:line="360" w:lineRule="auto"/>
        <w:ind w:right="685" w:firstLine="719"/>
        <w:jc w:val="both"/>
        <w:rPr>
          <w:sz w:val="24"/>
          <w:szCs w:val="24"/>
        </w:rPr>
      </w:pPr>
      <w:r w:rsidRPr="000E78E2">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w:t>
      </w:r>
    </w:p>
    <w:p w14:paraId="01C6C148" w14:textId="77777777" w:rsidR="000E78E2" w:rsidRPr="000E78E2" w:rsidRDefault="000E78E2">
      <w:pPr>
        <w:numPr>
          <w:ilvl w:val="0"/>
          <w:numId w:val="87"/>
        </w:numPr>
        <w:tabs>
          <w:tab w:val="left" w:pos="1737"/>
        </w:tabs>
        <w:spacing w:line="360" w:lineRule="auto"/>
        <w:ind w:right="685" w:firstLine="719"/>
        <w:jc w:val="both"/>
        <w:rPr>
          <w:sz w:val="24"/>
          <w:szCs w:val="24"/>
        </w:rPr>
      </w:pPr>
      <w:r w:rsidRPr="000E78E2">
        <w:rPr>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14:paraId="40F18CC5" w14:textId="77777777" w:rsidR="000E78E2" w:rsidRPr="000E78E2" w:rsidRDefault="000E78E2">
      <w:pPr>
        <w:numPr>
          <w:ilvl w:val="0"/>
          <w:numId w:val="87"/>
        </w:numPr>
        <w:tabs>
          <w:tab w:val="left" w:pos="1737"/>
        </w:tabs>
        <w:spacing w:line="360" w:lineRule="auto"/>
        <w:ind w:right="693" w:firstLine="719"/>
        <w:jc w:val="both"/>
        <w:rPr>
          <w:sz w:val="24"/>
          <w:szCs w:val="24"/>
        </w:rPr>
      </w:pPr>
      <w:r w:rsidRPr="000E78E2">
        <w:rPr>
          <w:sz w:val="24"/>
          <w:szCs w:val="24"/>
        </w:rPr>
        <w:t xml:space="preserve">основные направления анализа воспитательного процесса (предложенные </w:t>
      </w:r>
      <w:r w:rsidRPr="000E78E2">
        <w:rPr>
          <w:sz w:val="24"/>
          <w:szCs w:val="24"/>
        </w:rPr>
        <w:lastRenderedPageBreak/>
        <w:t>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0DB24274" w14:textId="77777777" w:rsidR="000E78E2" w:rsidRPr="000E78E2" w:rsidRDefault="000E78E2">
      <w:pPr>
        <w:numPr>
          <w:ilvl w:val="0"/>
          <w:numId w:val="87"/>
        </w:numPr>
        <w:tabs>
          <w:tab w:val="left" w:pos="1737"/>
        </w:tabs>
        <w:spacing w:line="360" w:lineRule="auto"/>
        <w:ind w:left="1736" w:hanging="697"/>
        <w:jc w:val="both"/>
        <w:rPr>
          <w:sz w:val="24"/>
          <w:szCs w:val="24"/>
        </w:rPr>
      </w:pPr>
      <w:r w:rsidRPr="000E78E2">
        <w:rPr>
          <w:sz w:val="24"/>
          <w:szCs w:val="24"/>
        </w:rPr>
        <w:t>результаты</w:t>
      </w:r>
      <w:r w:rsidRPr="000E78E2">
        <w:rPr>
          <w:spacing w:val="-6"/>
          <w:sz w:val="24"/>
          <w:szCs w:val="24"/>
        </w:rPr>
        <w:t xml:space="preserve"> </w:t>
      </w:r>
      <w:r w:rsidRPr="000E78E2">
        <w:rPr>
          <w:sz w:val="24"/>
          <w:szCs w:val="24"/>
        </w:rPr>
        <w:t>воспитания,</w:t>
      </w:r>
      <w:r w:rsidRPr="000E78E2">
        <w:rPr>
          <w:spacing w:val="-6"/>
          <w:sz w:val="24"/>
          <w:szCs w:val="24"/>
        </w:rPr>
        <w:t xml:space="preserve"> </w:t>
      </w:r>
      <w:r w:rsidRPr="000E78E2">
        <w:rPr>
          <w:sz w:val="24"/>
          <w:szCs w:val="24"/>
        </w:rPr>
        <w:t>социализации</w:t>
      </w:r>
      <w:r w:rsidRPr="000E78E2">
        <w:rPr>
          <w:spacing w:val="-5"/>
          <w:sz w:val="24"/>
          <w:szCs w:val="24"/>
        </w:rPr>
        <w:t xml:space="preserve"> </w:t>
      </w:r>
      <w:r w:rsidRPr="000E78E2">
        <w:rPr>
          <w:sz w:val="24"/>
          <w:szCs w:val="24"/>
        </w:rPr>
        <w:t>и</w:t>
      </w:r>
      <w:r w:rsidRPr="000E78E2">
        <w:rPr>
          <w:spacing w:val="-3"/>
          <w:sz w:val="24"/>
          <w:szCs w:val="24"/>
        </w:rPr>
        <w:t xml:space="preserve"> </w:t>
      </w:r>
      <w:r w:rsidRPr="000E78E2">
        <w:rPr>
          <w:sz w:val="24"/>
          <w:szCs w:val="24"/>
        </w:rPr>
        <w:t>саморазвития</w:t>
      </w:r>
      <w:r w:rsidRPr="000E78E2">
        <w:rPr>
          <w:spacing w:val="-3"/>
          <w:sz w:val="24"/>
          <w:szCs w:val="24"/>
        </w:rPr>
        <w:t xml:space="preserve"> </w:t>
      </w:r>
      <w:r w:rsidRPr="000E78E2">
        <w:rPr>
          <w:spacing w:val="-2"/>
          <w:sz w:val="24"/>
          <w:szCs w:val="24"/>
        </w:rPr>
        <w:t>обучающихся.</w:t>
      </w:r>
    </w:p>
    <w:p w14:paraId="0AAC214E" w14:textId="77777777" w:rsidR="000E78E2" w:rsidRPr="000E78E2" w:rsidRDefault="000E78E2" w:rsidP="000E78E2">
      <w:pPr>
        <w:spacing w:line="360" w:lineRule="auto"/>
        <w:ind w:left="320" w:right="695" w:firstLine="707"/>
        <w:jc w:val="both"/>
        <w:rPr>
          <w:sz w:val="24"/>
          <w:szCs w:val="24"/>
        </w:rPr>
      </w:pPr>
      <w:r w:rsidRPr="000E78E2">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0886538E" w14:textId="77777777" w:rsidR="000E78E2" w:rsidRPr="000E78E2" w:rsidRDefault="000E78E2" w:rsidP="000E78E2">
      <w:pPr>
        <w:spacing w:line="360" w:lineRule="auto"/>
        <w:ind w:left="320" w:right="683" w:firstLine="707"/>
        <w:jc w:val="both"/>
        <w:rPr>
          <w:sz w:val="24"/>
          <w:szCs w:val="24"/>
        </w:rPr>
      </w:pPr>
      <w:r w:rsidRPr="000E78E2">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4401421" w14:textId="77777777" w:rsidR="000E78E2" w:rsidRPr="000E78E2" w:rsidRDefault="000E78E2" w:rsidP="000E78E2">
      <w:pPr>
        <w:spacing w:line="360" w:lineRule="auto"/>
        <w:ind w:left="320" w:right="693" w:firstLine="707"/>
        <w:jc w:val="both"/>
        <w:rPr>
          <w:sz w:val="24"/>
          <w:szCs w:val="24"/>
        </w:rPr>
      </w:pPr>
      <w:r w:rsidRPr="000E78E2">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4950E98A" w14:textId="77777777" w:rsidR="000E78E2" w:rsidRPr="000E78E2" w:rsidRDefault="000E78E2" w:rsidP="000E78E2">
      <w:pPr>
        <w:spacing w:line="360" w:lineRule="auto"/>
        <w:ind w:left="1028"/>
        <w:jc w:val="both"/>
        <w:rPr>
          <w:sz w:val="24"/>
          <w:szCs w:val="24"/>
        </w:rPr>
      </w:pPr>
      <w:r w:rsidRPr="000E78E2">
        <w:rPr>
          <w:sz w:val="24"/>
          <w:szCs w:val="24"/>
        </w:rPr>
        <w:t>Внимание</w:t>
      </w:r>
      <w:r w:rsidRPr="000E78E2">
        <w:rPr>
          <w:spacing w:val="-8"/>
          <w:sz w:val="24"/>
          <w:szCs w:val="24"/>
        </w:rPr>
        <w:t xml:space="preserve"> </w:t>
      </w:r>
      <w:r w:rsidRPr="000E78E2">
        <w:rPr>
          <w:sz w:val="24"/>
          <w:szCs w:val="24"/>
        </w:rPr>
        <w:t>педагогических</w:t>
      </w:r>
      <w:r w:rsidRPr="000E78E2">
        <w:rPr>
          <w:spacing w:val="-3"/>
          <w:sz w:val="24"/>
          <w:szCs w:val="24"/>
        </w:rPr>
        <w:t xml:space="preserve"> </w:t>
      </w:r>
      <w:r w:rsidRPr="000E78E2">
        <w:rPr>
          <w:sz w:val="24"/>
          <w:szCs w:val="24"/>
        </w:rPr>
        <w:t>работников</w:t>
      </w:r>
      <w:r w:rsidRPr="000E78E2">
        <w:rPr>
          <w:spacing w:val="-5"/>
          <w:sz w:val="24"/>
          <w:szCs w:val="24"/>
        </w:rPr>
        <w:t xml:space="preserve"> </w:t>
      </w:r>
      <w:r w:rsidRPr="000E78E2">
        <w:rPr>
          <w:sz w:val="24"/>
          <w:szCs w:val="24"/>
        </w:rPr>
        <w:t>сосредоточивается</w:t>
      </w:r>
      <w:r w:rsidRPr="000E78E2">
        <w:rPr>
          <w:spacing w:val="-5"/>
          <w:sz w:val="24"/>
          <w:szCs w:val="24"/>
        </w:rPr>
        <w:t xml:space="preserve"> </w:t>
      </w:r>
      <w:r w:rsidRPr="000E78E2">
        <w:rPr>
          <w:sz w:val="24"/>
          <w:szCs w:val="24"/>
        </w:rPr>
        <w:t>на</w:t>
      </w:r>
      <w:r w:rsidRPr="000E78E2">
        <w:rPr>
          <w:spacing w:val="-5"/>
          <w:sz w:val="24"/>
          <w:szCs w:val="24"/>
        </w:rPr>
        <w:t xml:space="preserve"> </w:t>
      </w:r>
      <w:r w:rsidRPr="000E78E2">
        <w:rPr>
          <w:spacing w:val="-2"/>
          <w:sz w:val="24"/>
          <w:szCs w:val="24"/>
        </w:rPr>
        <w:t>вопросах:</w:t>
      </w:r>
    </w:p>
    <w:p w14:paraId="401C2BC6" w14:textId="77777777" w:rsidR="000E78E2" w:rsidRPr="000E78E2" w:rsidRDefault="000E78E2">
      <w:pPr>
        <w:numPr>
          <w:ilvl w:val="0"/>
          <w:numId w:val="88"/>
        </w:numPr>
        <w:tabs>
          <w:tab w:val="left" w:pos="1029"/>
        </w:tabs>
        <w:spacing w:line="360" w:lineRule="auto"/>
        <w:ind w:right="694" w:firstLine="566"/>
        <w:rPr>
          <w:sz w:val="24"/>
          <w:szCs w:val="24"/>
        </w:rPr>
      </w:pPr>
      <w:r w:rsidRPr="000E78E2">
        <w:rPr>
          <w:sz w:val="24"/>
          <w:szCs w:val="24"/>
        </w:rPr>
        <w:t>какие проблемы, затруднения в личностном развитии обучающихся удалось решить за прошедший учебный год;</w:t>
      </w:r>
    </w:p>
    <w:p w14:paraId="13C82033"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какие</w:t>
      </w:r>
      <w:r w:rsidRPr="000E78E2">
        <w:rPr>
          <w:spacing w:val="-6"/>
          <w:sz w:val="24"/>
          <w:szCs w:val="24"/>
        </w:rPr>
        <w:t xml:space="preserve"> </w:t>
      </w:r>
      <w:r w:rsidRPr="000E78E2">
        <w:rPr>
          <w:sz w:val="24"/>
          <w:szCs w:val="24"/>
        </w:rPr>
        <w:t>проблемы,</w:t>
      </w:r>
      <w:r w:rsidRPr="000E78E2">
        <w:rPr>
          <w:spacing w:val="-3"/>
          <w:sz w:val="24"/>
          <w:szCs w:val="24"/>
        </w:rPr>
        <w:t xml:space="preserve"> </w:t>
      </w:r>
      <w:r w:rsidRPr="000E78E2">
        <w:rPr>
          <w:sz w:val="24"/>
          <w:szCs w:val="24"/>
        </w:rPr>
        <w:t>затруднения</w:t>
      </w:r>
      <w:r w:rsidRPr="000E78E2">
        <w:rPr>
          <w:spacing w:val="-3"/>
          <w:sz w:val="24"/>
          <w:szCs w:val="24"/>
        </w:rPr>
        <w:t xml:space="preserve"> </w:t>
      </w:r>
      <w:r w:rsidRPr="000E78E2">
        <w:rPr>
          <w:sz w:val="24"/>
          <w:szCs w:val="24"/>
        </w:rPr>
        <w:t>решить</w:t>
      </w:r>
      <w:r w:rsidRPr="000E78E2">
        <w:rPr>
          <w:spacing w:val="-3"/>
          <w:sz w:val="24"/>
          <w:szCs w:val="24"/>
        </w:rPr>
        <w:t xml:space="preserve"> </w:t>
      </w:r>
      <w:r w:rsidRPr="000E78E2">
        <w:rPr>
          <w:sz w:val="24"/>
          <w:szCs w:val="24"/>
        </w:rPr>
        <w:t>не</w:t>
      </w:r>
      <w:r w:rsidRPr="000E78E2">
        <w:rPr>
          <w:spacing w:val="-2"/>
          <w:sz w:val="24"/>
          <w:szCs w:val="24"/>
        </w:rPr>
        <w:t xml:space="preserve"> </w:t>
      </w:r>
      <w:r w:rsidRPr="000E78E2">
        <w:rPr>
          <w:sz w:val="24"/>
          <w:szCs w:val="24"/>
        </w:rPr>
        <w:t>удалось</w:t>
      </w:r>
      <w:r w:rsidRPr="000E78E2">
        <w:rPr>
          <w:spacing w:val="-3"/>
          <w:sz w:val="24"/>
          <w:szCs w:val="24"/>
        </w:rPr>
        <w:t xml:space="preserve"> </w:t>
      </w:r>
      <w:r w:rsidRPr="000E78E2">
        <w:rPr>
          <w:sz w:val="24"/>
          <w:szCs w:val="24"/>
        </w:rPr>
        <w:t>и</w:t>
      </w:r>
      <w:r w:rsidRPr="000E78E2">
        <w:rPr>
          <w:spacing w:val="-2"/>
          <w:sz w:val="24"/>
          <w:szCs w:val="24"/>
        </w:rPr>
        <w:t xml:space="preserve"> почему;</w:t>
      </w:r>
    </w:p>
    <w:p w14:paraId="7F881320" w14:textId="77777777" w:rsidR="000E78E2" w:rsidRPr="000E78E2" w:rsidRDefault="000E78E2">
      <w:pPr>
        <w:numPr>
          <w:ilvl w:val="0"/>
          <w:numId w:val="88"/>
        </w:numPr>
        <w:tabs>
          <w:tab w:val="left" w:pos="1029"/>
          <w:tab w:val="left" w:pos="1807"/>
          <w:tab w:val="left" w:pos="2639"/>
          <w:tab w:val="left" w:pos="3932"/>
          <w:tab w:val="left" w:pos="5194"/>
          <w:tab w:val="left" w:pos="6523"/>
          <w:tab w:val="left" w:pos="7084"/>
          <w:tab w:val="left" w:pos="7666"/>
          <w:tab w:val="left" w:pos="8914"/>
        </w:tabs>
        <w:spacing w:line="360" w:lineRule="auto"/>
        <w:ind w:left="1028" w:hanging="143"/>
        <w:rPr>
          <w:sz w:val="24"/>
          <w:szCs w:val="24"/>
        </w:rPr>
      </w:pPr>
      <w:r w:rsidRPr="000E78E2">
        <w:rPr>
          <w:spacing w:val="-4"/>
          <w:sz w:val="24"/>
          <w:szCs w:val="24"/>
        </w:rPr>
        <w:t>какие</w:t>
      </w:r>
      <w:r w:rsidRPr="000E78E2">
        <w:rPr>
          <w:sz w:val="24"/>
          <w:szCs w:val="24"/>
        </w:rPr>
        <w:tab/>
      </w:r>
      <w:r w:rsidRPr="000E78E2">
        <w:rPr>
          <w:spacing w:val="-4"/>
          <w:sz w:val="24"/>
          <w:szCs w:val="24"/>
        </w:rPr>
        <w:t>новые</w:t>
      </w:r>
      <w:r w:rsidRPr="000E78E2">
        <w:rPr>
          <w:sz w:val="24"/>
          <w:szCs w:val="24"/>
        </w:rPr>
        <w:tab/>
      </w:r>
      <w:r w:rsidRPr="000E78E2">
        <w:rPr>
          <w:spacing w:val="-2"/>
          <w:sz w:val="24"/>
          <w:szCs w:val="24"/>
        </w:rPr>
        <w:t>проблемы,</w:t>
      </w:r>
      <w:r w:rsidRPr="000E78E2">
        <w:rPr>
          <w:sz w:val="24"/>
          <w:szCs w:val="24"/>
        </w:rPr>
        <w:tab/>
      </w:r>
      <w:r w:rsidRPr="000E78E2">
        <w:rPr>
          <w:spacing w:val="-2"/>
          <w:sz w:val="24"/>
          <w:szCs w:val="24"/>
        </w:rPr>
        <w:t>трудности</w:t>
      </w:r>
      <w:r w:rsidRPr="000E78E2">
        <w:rPr>
          <w:sz w:val="24"/>
          <w:szCs w:val="24"/>
        </w:rPr>
        <w:tab/>
      </w:r>
      <w:r w:rsidRPr="000E78E2">
        <w:rPr>
          <w:spacing w:val="-2"/>
          <w:sz w:val="24"/>
          <w:szCs w:val="24"/>
        </w:rPr>
        <w:t>появились,</w:t>
      </w:r>
      <w:r w:rsidRPr="000E78E2">
        <w:rPr>
          <w:sz w:val="24"/>
          <w:szCs w:val="24"/>
        </w:rPr>
        <w:tab/>
      </w:r>
      <w:r w:rsidRPr="000E78E2">
        <w:rPr>
          <w:spacing w:val="-5"/>
          <w:sz w:val="24"/>
          <w:szCs w:val="24"/>
        </w:rPr>
        <w:t>над</w:t>
      </w:r>
      <w:r w:rsidRPr="000E78E2">
        <w:rPr>
          <w:sz w:val="24"/>
          <w:szCs w:val="24"/>
        </w:rPr>
        <w:tab/>
      </w:r>
      <w:r w:rsidRPr="000E78E2">
        <w:rPr>
          <w:spacing w:val="-5"/>
          <w:sz w:val="24"/>
          <w:szCs w:val="24"/>
        </w:rPr>
        <w:t>чем</w:t>
      </w:r>
      <w:r w:rsidRPr="000E78E2">
        <w:rPr>
          <w:sz w:val="24"/>
          <w:szCs w:val="24"/>
        </w:rPr>
        <w:tab/>
      </w:r>
      <w:r w:rsidRPr="000E78E2">
        <w:rPr>
          <w:spacing w:val="-2"/>
          <w:sz w:val="24"/>
          <w:szCs w:val="24"/>
        </w:rPr>
        <w:t>предстоит</w:t>
      </w:r>
      <w:r w:rsidRPr="000E78E2">
        <w:rPr>
          <w:sz w:val="24"/>
          <w:szCs w:val="24"/>
        </w:rPr>
        <w:tab/>
      </w:r>
      <w:r w:rsidRPr="000E78E2">
        <w:rPr>
          <w:spacing w:val="-2"/>
          <w:sz w:val="24"/>
          <w:szCs w:val="24"/>
        </w:rPr>
        <w:t>работать</w:t>
      </w:r>
    </w:p>
    <w:p w14:paraId="2252A139" w14:textId="77777777" w:rsidR="000E78E2" w:rsidRPr="000E78E2" w:rsidRDefault="000E78E2" w:rsidP="000E78E2">
      <w:pPr>
        <w:spacing w:line="360" w:lineRule="auto"/>
        <w:rPr>
          <w:sz w:val="24"/>
          <w:szCs w:val="24"/>
        </w:rPr>
        <w:sectPr w:rsidR="000E78E2" w:rsidRPr="000E78E2" w:rsidSect="000E78E2">
          <w:pgSz w:w="11910" w:h="16840"/>
          <w:pgMar w:top="1040" w:right="160" w:bottom="1200" w:left="1240" w:header="0" w:footer="939" w:gutter="0"/>
          <w:cols w:space="720"/>
        </w:sectPr>
      </w:pPr>
    </w:p>
    <w:p w14:paraId="56FFBF14" w14:textId="77777777" w:rsidR="000E78E2" w:rsidRPr="000E78E2" w:rsidRDefault="000E78E2" w:rsidP="000E78E2">
      <w:pPr>
        <w:spacing w:before="68" w:line="360" w:lineRule="auto"/>
        <w:ind w:left="320"/>
        <w:rPr>
          <w:sz w:val="24"/>
          <w:szCs w:val="24"/>
        </w:rPr>
      </w:pPr>
      <w:r w:rsidRPr="000E78E2">
        <w:rPr>
          <w:sz w:val="24"/>
          <w:szCs w:val="24"/>
        </w:rPr>
        <w:lastRenderedPageBreak/>
        <w:t>педагогическому</w:t>
      </w:r>
      <w:r w:rsidRPr="000E78E2">
        <w:rPr>
          <w:spacing w:val="-10"/>
          <w:sz w:val="24"/>
          <w:szCs w:val="24"/>
        </w:rPr>
        <w:t xml:space="preserve"> </w:t>
      </w:r>
      <w:r w:rsidRPr="000E78E2">
        <w:rPr>
          <w:spacing w:val="-2"/>
          <w:sz w:val="24"/>
          <w:szCs w:val="24"/>
        </w:rPr>
        <w:t>коллективу;</w:t>
      </w:r>
    </w:p>
    <w:p w14:paraId="2C524506"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состояние</w:t>
      </w:r>
      <w:r w:rsidRPr="000E78E2">
        <w:rPr>
          <w:spacing w:val="-3"/>
          <w:sz w:val="24"/>
          <w:szCs w:val="24"/>
        </w:rPr>
        <w:t xml:space="preserve"> </w:t>
      </w:r>
      <w:r w:rsidRPr="000E78E2">
        <w:rPr>
          <w:sz w:val="24"/>
          <w:szCs w:val="24"/>
        </w:rPr>
        <w:t>совместной</w:t>
      </w:r>
      <w:r w:rsidRPr="000E78E2">
        <w:rPr>
          <w:spacing w:val="-4"/>
          <w:sz w:val="24"/>
          <w:szCs w:val="24"/>
        </w:rPr>
        <w:t xml:space="preserve"> </w:t>
      </w:r>
      <w:r w:rsidRPr="000E78E2">
        <w:rPr>
          <w:sz w:val="24"/>
          <w:szCs w:val="24"/>
        </w:rPr>
        <w:t>деятельности</w:t>
      </w:r>
      <w:r w:rsidRPr="000E78E2">
        <w:rPr>
          <w:spacing w:val="-2"/>
          <w:sz w:val="24"/>
          <w:szCs w:val="24"/>
        </w:rPr>
        <w:t xml:space="preserve"> </w:t>
      </w:r>
      <w:r w:rsidRPr="000E78E2">
        <w:rPr>
          <w:sz w:val="24"/>
          <w:szCs w:val="24"/>
        </w:rPr>
        <w:t>обучающихся</w:t>
      </w:r>
      <w:r w:rsidRPr="000E78E2">
        <w:rPr>
          <w:spacing w:val="-4"/>
          <w:sz w:val="24"/>
          <w:szCs w:val="24"/>
        </w:rPr>
        <w:t xml:space="preserve"> </w:t>
      </w:r>
      <w:r w:rsidRPr="000E78E2">
        <w:rPr>
          <w:sz w:val="24"/>
          <w:szCs w:val="24"/>
        </w:rPr>
        <w:t>и</w:t>
      </w:r>
      <w:r w:rsidRPr="000E78E2">
        <w:rPr>
          <w:spacing w:val="-2"/>
          <w:sz w:val="24"/>
          <w:szCs w:val="24"/>
        </w:rPr>
        <w:t xml:space="preserve"> взрослых.</w:t>
      </w:r>
    </w:p>
    <w:p w14:paraId="6B2EBA17" w14:textId="77777777" w:rsidR="000E78E2" w:rsidRPr="000E78E2" w:rsidRDefault="000E78E2" w:rsidP="000E78E2">
      <w:pPr>
        <w:tabs>
          <w:tab w:val="left" w:pos="1901"/>
          <w:tab w:val="left" w:pos="3531"/>
          <w:tab w:val="left" w:pos="3872"/>
          <w:tab w:val="left" w:pos="5097"/>
          <w:tab w:val="left" w:pos="6189"/>
          <w:tab w:val="left" w:pos="7239"/>
          <w:tab w:val="left" w:pos="8690"/>
        </w:tabs>
        <w:spacing w:before="2" w:line="360" w:lineRule="auto"/>
        <w:ind w:left="320" w:right="691" w:firstLine="719"/>
        <w:jc w:val="right"/>
        <w:rPr>
          <w:sz w:val="24"/>
          <w:szCs w:val="24"/>
        </w:rPr>
      </w:pPr>
      <w:r w:rsidRPr="000E78E2">
        <w:rPr>
          <w:sz w:val="24"/>
          <w:szCs w:val="24"/>
        </w:rPr>
        <w:t>Критерием,</w:t>
      </w:r>
      <w:r w:rsidRPr="000E78E2">
        <w:rPr>
          <w:spacing w:val="80"/>
          <w:sz w:val="24"/>
          <w:szCs w:val="24"/>
        </w:rPr>
        <w:t xml:space="preserve"> </w:t>
      </w:r>
      <w:r w:rsidRPr="000E78E2">
        <w:rPr>
          <w:sz w:val="24"/>
          <w:szCs w:val="24"/>
        </w:rPr>
        <w:t>на</w:t>
      </w:r>
      <w:r w:rsidRPr="000E78E2">
        <w:rPr>
          <w:spacing w:val="80"/>
          <w:sz w:val="24"/>
          <w:szCs w:val="24"/>
        </w:rPr>
        <w:t xml:space="preserve"> </w:t>
      </w:r>
      <w:r w:rsidRPr="000E78E2">
        <w:rPr>
          <w:sz w:val="24"/>
          <w:szCs w:val="24"/>
        </w:rPr>
        <w:t>основе</w:t>
      </w:r>
      <w:r w:rsidRPr="000E78E2">
        <w:rPr>
          <w:spacing w:val="80"/>
          <w:sz w:val="24"/>
          <w:szCs w:val="24"/>
        </w:rPr>
        <w:t xml:space="preserve"> </w:t>
      </w:r>
      <w:r w:rsidRPr="000E78E2">
        <w:rPr>
          <w:sz w:val="24"/>
          <w:szCs w:val="24"/>
        </w:rPr>
        <w:t>которого</w:t>
      </w:r>
      <w:r w:rsidRPr="000E78E2">
        <w:rPr>
          <w:spacing w:val="80"/>
          <w:sz w:val="24"/>
          <w:szCs w:val="24"/>
        </w:rPr>
        <w:t xml:space="preserve"> </w:t>
      </w:r>
      <w:r w:rsidRPr="000E78E2">
        <w:rPr>
          <w:sz w:val="24"/>
          <w:szCs w:val="24"/>
        </w:rPr>
        <w:t>осуществляется</w:t>
      </w:r>
      <w:r w:rsidRPr="000E78E2">
        <w:rPr>
          <w:spacing w:val="80"/>
          <w:sz w:val="24"/>
          <w:szCs w:val="24"/>
        </w:rPr>
        <w:t xml:space="preserve"> </w:t>
      </w:r>
      <w:r w:rsidRPr="000E78E2">
        <w:rPr>
          <w:sz w:val="24"/>
          <w:szCs w:val="24"/>
        </w:rPr>
        <w:t>анализ</w:t>
      </w:r>
      <w:r w:rsidRPr="000E78E2">
        <w:rPr>
          <w:spacing w:val="80"/>
          <w:sz w:val="24"/>
          <w:szCs w:val="24"/>
        </w:rPr>
        <w:t xml:space="preserve"> </w:t>
      </w:r>
      <w:r w:rsidRPr="000E78E2">
        <w:rPr>
          <w:sz w:val="24"/>
          <w:szCs w:val="24"/>
        </w:rPr>
        <w:t>состояния</w:t>
      </w:r>
      <w:r w:rsidRPr="000E78E2">
        <w:rPr>
          <w:spacing w:val="80"/>
          <w:sz w:val="24"/>
          <w:szCs w:val="24"/>
        </w:rPr>
        <w:t xml:space="preserve"> </w:t>
      </w:r>
      <w:r w:rsidRPr="000E78E2">
        <w:rPr>
          <w:sz w:val="24"/>
          <w:szCs w:val="24"/>
        </w:rPr>
        <w:t xml:space="preserve">совместной </w:t>
      </w:r>
      <w:r w:rsidRPr="000E78E2">
        <w:rPr>
          <w:spacing w:val="-2"/>
          <w:sz w:val="24"/>
          <w:szCs w:val="24"/>
        </w:rPr>
        <w:t>деятельности</w:t>
      </w:r>
      <w:r w:rsidRPr="000E78E2">
        <w:rPr>
          <w:sz w:val="24"/>
          <w:szCs w:val="24"/>
        </w:rPr>
        <w:tab/>
      </w:r>
      <w:r w:rsidRPr="000E78E2">
        <w:rPr>
          <w:spacing w:val="-2"/>
          <w:sz w:val="24"/>
          <w:szCs w:val="24"/>
        </w:rPr>
        <w:t>обучающихся</w:t>
      </w:r>
      <w:r w:rsidRPr="000E78E2">
        <w:rPr>
          <w:sz w:val="24"/>
          <w:szCs w:val="24"/>
        </w:rPr>
        <w:tab/>
      </w:r>
      <w:r w:rsidRPr="000E78E2">
        <w:rPr>
          <w:spacing w:val="-10"/>
          <w:sz w:val="24"/>
          <w:szCs w:val="24"/>
        </w:rPr>
        <w:t>и</w:t>
      </w:r>
      <w:r w:rsidRPr="000E78E2">
        <w:rPr>
          <w:sz w:val="24"/>
          <w:szCs w:val="24"/>
        </w:rPr>
        <w:tab/>
      </w:r>
      <w:r w:rsidRPr="000E78E2">
        <w:rPr>
          <w:spacing w:val="-2"/>
          <w:sz w:val="24"/>
          <w:szCs w:val="24"/>
        </w:rPr>
        <w:t>взрослых,</w:t>
      </w:r>
      <w:r w:rsidRPr="000E78E2">
        <w:rPr>
          <w:sz w:val="24"/>
          <w:szCs w:val="24"/>
        </w:rPr>
        <w:tab/>
      </w:r>
      <w:r w:rsidRPr="000E78E2">
        <w:rPr>
          <w:spacing w:val="-2"/>
          <w:sz w:val="24"/>
          <w:szCs w:val="24"/>
        </w:rPr>
        <w:t>является</w:t>
      </w:r>
      <w:r w:rsidRPr="000E78E2">
        <w:rPr>
          <w:sz w:val="24"/>
          <w:szCs w:val="24"/>
        </w:rPr>
        <w:tab/>
      </w:r>
      <w:r w:rsidRPr="000E78E2">
        <w:rPr>
          <w:spacing w:val="-2"/>
          <w:sz w:val="24"/>
          <w:szCs w:val="24"/>
        </w:rPr>
        <w:t>наличие</w:t>
      </w:r>
      <w:r w:rsidRPr="000E78E2">
        <w:rPr>
          <w:sz w:val="24"/>
          <w:szCs w:val="24"/>
        </w:rPr>
        <w:tab/>
      </w:r>
      <w:r w:rsidRPr="000E78E2">
        <w:rPr>
          <w:spacing w:val="-2"/>
          <w:sz w:val="24"/>
          <w:szCs w:val="24"/>
        </w:rPr>
        <w:t>интересной,</w:t>
      </w:r>
      <w:r w:rsidRPr="000E78E2">
        <w:rPr>
          <w:sz w:val="24"/>
          <w:szCs w:val="24"/>
        </w:rPr>
        <w:tab/>
      </w:r>
      <w:r w:rsidRPr="000E78E2">
        <w:rPr>
          <w:spacing w:val="-2"/>
          <w:sz w:val="24"/>
          <w:szCs w:val="24"/>
        </w:rPr>
        <w:t xml:space="preserve">событийно </w:t>
      </w:r>
      <w:r w:rsidRPr="000E78E2">
        <w:rPr>
          <w:sz w:val="24"/>
          <w:szCs w:val="24"/>
        </w:rPr>
        <w:t>насыщенной</w:t>
      </w:r>
      <w:r w:rsidRPr="000E78E2">
        <w:rPr>
          <w:spacing w:val="-5"/>
          <w:sz w:val="24"/>
          <w:szCs w:val="24"/>
        </w:rPr>
        <w:t xml:space="preserve"> </w:t>
      </w:r>
      <w:r w:rsidRPr="000E78E2">
        <w:rPr>
          <w:sz w:val="24"/>
          <w:szCs w:val="24"/>
        </w:rPr>
        <w:t>и</w:t>
      </w:r>
      <w:r w:rsidRPr="000E78E2">
        <w:rPr>
          <w:spacing w:val="-3"/>
          <w:sz w:val="24"/>
          <w:szCs w:val="24"/>
        </w:rPr>
        <w:t xml:space="preserve"> </w:t>
      </w:r>
      <w:r w:rsidRPr="000E78E2">
        <w:rPr>
          <w:sz w:val="24"/>
          <w:szCs w:val="24"/>
        </w:rPr>
        <w:t>личностно</w:t>
      </w:r>
      <w:r w:rsidRPr="000E78E2">
        <w:rPr>
          <w:spacing w:val="-3"/>
          <w:sz w:val="24"/>
          <w:szCs w:val="24"/>
        </w:rPr>
        <w:t xml:space="preserve"> </w:t>
      </w:r>
      <w:r w:rsidRPr="000E78E2">
        <w:rPr>
          <w:sz w:val="24"/>
          <w:szCs w:val="24"/>
        </w:rPr>
        <w:t>развивающей</w:t>
      </w:r>
      <w:r w:rsidRPr="000E78E2">
        <w:rPr>
          <w:spacing w:val="-3"/>
          <w:sz w:val="24"/>
          <w:szCs w:val="24"/>
        </w:rPr>
        <w:t xml:space="preserve"> </w:t>
      </w:r>
      <w:r w:rsidRPr="000E78E2">
        <w:rPr>
          <w:sz w:val="24"/>
          <w:szCs w:val="24"/>
        </w:rPr>
        <w:t>совместной</w:t>
      </w:r>
      <w:r w:rsidRPr="000E78E2">
        <w:rPr>
          <w:spacing w:val="-3"/>
          <w:sz w:val="24"/>
          <w:szCs w:val="24"/>
        </w:rPr>
        <w:t xml:space="preserve"> </w:t>
      </w:r>
      <w:r w:rsidRPr="000E78E2">
        <w:rPr>
          <w:sz w:val="24"/>
          <w:szCs w:val="24"/>
        </w:rPr>
        <w:t>деятельности</w:t>
      </w:r>
      <w:r w:rsidRPr="000E78E2">
        <w:rPr>
          <w:spacing w:val="-2"/>
          <w:sz w:val="24"/>
          <w:szCs w:val="24"/>
        </w:rPr>
        <w:t xml:space="preserve"> </w:t>
      </w:r>
      <w:r w:rsidRPr="000E78E2">
        <w:rPr>
          <w:sz w:val="24"/>
          <w:szCs w:val="24"/>
        </w:rPr>
        <w:t>обучающихся</w:t>
      </w:r>
      <w:r w:rsidRPr="000E78E2">
        <w:rPr>
          <w:spacing w:val="-3"/>
          <w:sz w:val="24"/>
          <w:szCs w:val="24"/>
        </w:rPr>
        <w:t xml:space="preserve"> </w:t>
      </w:r>
      <w:r w:rsidRPr="000E78E2">
        <w:rPr>
          <w:sz w:val="24"/>
          <w:szCs w:val="24"/>
        </w:rPr>
        <w:t>и</w:t>
      </w:r>
      <w:r w:rsidRPr="000E78E2">
        <w:rPr>
          <w:spacing w:val="-2"/>
          <w:sz w:val="24"/>
          <w:szCs w:val="24"/>
        </w:rPr>
        <w:t xml:space="preserve"> взрослых.</w:t>
      </w:r>
    </w:p>
    <w:p w14:paraId="7AA5E60F" w14:textId="77777777" w:rsidR="000E78E2" w:rsidRPr="000E78E2" w:rsidRDefault="000E78E2" w:rsidP="000E78E2">
      <w:pPr>
        <w:spacing w:line="360" w:lineRule="auto"/>
        <w:ind w:left="320" w:right="689" w:firstLine="719"/>
        <w:jc w:val="both"/>
        <w:rPr>
          <w:sz w:val="24"/>
          <w:szCs w:val="24"/>
        </w:rPr>
      </w:pPr>
      <w:r w:rsidRPr="000E78E2">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4977C842" w14:textId="77777777" w:rsidR="000E78E2" w:rsidRPr="000E78E2" w:rsidRDefault="000E78E2" w:rsidP="000E78E2">
      <w:pPr>
        <w:spacing w:line="360" w:lineRule="auto"/>
        <w:ind w:left="320" w:right="689" w:firstLine="719"/>
        <w:jc w:val="both"/>
        <w:rPr>
          <w:sz w:val="24"/>
          <w:szCs w:val="24"/>
        </w:rPr>
      </w:pPr>
      <w:r w:rsidRPr="000E78E2">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134A5ABB" w14:textId="77777777" w:rsidR="000E78E2" w:rsidRPr="000E78E2" w:rsidRDefault="000E78E2" w:rsidP="000E78E2">
      <w:pPr>
        <w:spacing w:before="1" w:line="360" w:lineRule="auto"/>
        <w:ind w:left="320" w:right="697" w:firstLine="719"/>
        <w:jc w:val="both"/>
        <w:rPr>
          <w:sz w:val="24"/>
          <w:szCs w:val="24"/>
        </w:rPr>
      </w:pPr>
      <w:r w:rsidRPr="000E78E2">
        <w:rPr>
          <w:sz w:val="24"/>
          <w:szCs w:val="24"/>
        </w:rPr>
        <w:t>Результаты обсуждаются на заседании методических объединений классных руководителей или педагогическом совете.</w:t>
      </w:r>
    </w:p>
    <w:p w14:paraId="268767BD" w14:textId="77777777" w:rsidR="000E78E2" w:rsidRPr="000E78E2" w:rsidRDefault="000E78E2" w:rsidP="000E78E2">
      <w:pPr>
        <w:spacing w:line="360" w:lineRule="auto"/>
        <w:ind w:left="320" w:right="685" w:firstLine="719"/>
        <w:jc w:val="both"/>
        <w:rPr>
          <w:sz w:val="24"/>
          <w:szCs w:val="24"/>
        </w:rPr>
      </w:pPr>
      <w:r w:rsidRPr="000E78E2">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 реализациии:</w:t>
      </w:r>
    </w:p>
    <w:p w14:paraId="33A39328"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воспитательного</w:t>
      </w:r>
      <w:r w:rsidRPr="000E78E2">
        <w:rPr>
          <w:spacing w:val="-7"/>
          <w:sz w:val="24"/>
          <w:szCs w:val="24"/>
        </w:rPr>
        <w:t xml:space="preserve"> </w:t>
      </w:r>
      <w:r w:rsidRPr="000E78E2">
        <w:rPr>
          <w:sz w:val="24"/>
          <w:szCs w:val="24"/>
        </w:rPr>
        <w:t>потенциала</w:t>
      </w:r>
      <w:r w:rsidRPr="000E78E2">
        <w:rPr>
          <w:spacing w:val="-3"/>
          <w:sz w:val="24"/>
          <w:szCs w:val="24"/>
        </w:rPr>
        <w:t xml:space="preserve"> </w:t>
      </w:r>
      <w:r w:rsidRPr="000E78E2">
        <w:rPr>
          <w:sz w:val="24"/>
          <w:szCs w:val="24"/>
        </w:rPr>
        <w:t>урочной</w:t>
      </w:r>
      <w:r w:rsidRPr="000E78E2">
        <w:rPr>
          <w:spacing w:val="-4"/>
          <w:sz w:val="24"/>
          <w:szCs w:val="24"/>
        </w:rPr>
        <w:t xml:space="preserve"> </w:t>
      </w:r>
      <w:r w:rsidRPr="000E78E2">
        <w:rPr>
          <w:spacing w:val="-2"/>
          <w:sz w:val="24"/>
          <w:szCs w:val="24"/>
        </w:rPr>
        <w:t>деятельности;</w:t>
      </w:r>
    </w:p>
    <w:p w14:paraId="255122AD"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организуемой</w:t>
      </w:r>
      <w:r w:rsidRPr="000E78E2">
        <w:rPr>
          <w:spacing w:val="-4"/>
          <w:sz w:val="24"/>
          <w:szCs w:val="24"/>
        </w:rPr>
        <w:t xml:space="preserve"> </w:t>
      </w:r>
      <w:r w:rsidRPr="000E78E2">
        <w:rPr>
          <w:sz w:val="24"/>
          <w:szCs w:val="24"/>
        </w:rPr>
        <w:t>внеурочной</w:t>
      </w:r>
      <w:r w:rsidRPr="000E78E2">
        <w:rPr>
          <w:spacing w:val="-4"/>
          <w:sz w:val="24"/>
          <w:szCs w:val="24"/>
        </w:rPr>
        <w:t xml:space="preserve"> </w:t>
      </w:r>
      <w:r w:rsidRPr="000E78E2">
        <w:rPr>
          <w:sz w:val="24"/>
          <w:szCs w:val="24"/>
        </w:rPr>
        <w:t>деятельности</w:t>
      </w:r>
      <w:r w:rsidRPr="000E78E2">
        <w:rPr>
          <w:spacing w:val="-3"/>
          <w:sz w:val="24"/>
          <w:szCs w:val="24"/>
        </w:rPr>
        <w:t xml:space="preserve"> </w:t>
      </w:r>
      <w:r w:rsidRPr="000E78E2">
        <w:rPr>
          <w:spacing w:val="-2"/>
          <w:sz w:val="24"/>
          <w:szCs w:val="24"/>
        </w:rPr>
        <w:t>обучающихся;</w:t>
      </w:r>
    </w:p>
    <w:p w14:paraId="34AC02B7"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деятельности</w:t>
      </w:r>
      <w:r w:rsidRPr="000E78E2">
        <w:rPr>
          <w:spacing w:val="-2"/>
          <w:sz w:val="24"/>
          <w:szCs w:val="24"/>
        </w:rPr>
        <w:t xml:space="preserve"> </w:t>
      </w:r>
      <w:r w:rsidRPr="000E78E2">
        <w:rPr>
          <w:sz w:val="24"/>
          <w:szCs w:val="24"/>
        </w:rPr>
        <w:t>классных</w:t>
      </w:r>
      <w:r w:rsidRPr="000E78E2">
        <w:rPr>
          <w:spacing w:val="-4"/>
          <w:sz w:val="24"/>
          <w:szCs w:val="24"/>
        </w:rPr>
        <w:t xml:space="preserve"> </w:t>
      </w:r>
      <w:r w:rsidRPr="000E78E2">
        <w:rPr>
          <w:sz w:val="24"/>
          <w:szCs w:val="24"/>
        </w:rPr>
        <w:t>руководителей</w:t>
      </w:r>
      <w:r w:rsidRPr="000E78E2">
        <w:rPr>
          <w:spacing w:val="-3"/>
          <w:sz w:val="24"/>
          <w:szCs w:val="24"/>
        </w:rPr>
        <w:t xml:space="preserve"> </w:t>
      </w:r>
      <w:r w:rsidRPr="000E78E2">
        <w:rPr>
          <w:sz w:val="24"/>
          <w:szCs w:val="24"/>
        </w:rPr>
        <w:t>и</w:t>
      </w:r>
      <w:r w:rsidRPr="000E78E2">
        <w:rPr>
          <w:spacing w:val="-3"/>
          <w:sz w:val="24"/>
          <w:szCs w:val="24"/>
        </w:rPr>
        <w:t xml:space="preserve"> </w:t>
      </w:r>
      <w:r w:rsidRPr="000E78E2">
        <w:rPr>
          <w:sz w:val="24"/>
          <w:szCs w:val="24"/>
        </w:rPr>
        <w:t xml:space="preserve">их </w:t>
      </w:r>
      <w:r w:rsidRPr="000E78E2">
        <w:rPr>
          <w:spacing w:val="-2"/>
          <w:sz w:val="24"/>
          <w:szCs w:val="24"/>
        </w:rPr>
        <w:t>классов;</w:t>
      </w:r>
    </w:p>
    <w:p w14:paraId="45F10557"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проводимых</w:t>
      </w:r>
      <w:r w:rsidRPr="000E78E2">
        <w:rPr>
          <w:spacing w:val="-5"/>
          <w:sz w:val="24"/>
          <w:szCs w:val="24"/>
        </w:rPr>
        <w:t xml:space="preserve"> </w:t>
      </w:r>
      <w:r w:rsidRPr="000E78E2">
        <w:rPr>
          <w:sz w:val="24"/>
          <w:szCs w:val="24"/>
        </w:rPr>
        <w:t>общешкольных</w:t>
      </w:r>
      <w:r w:rsidRPr="000E78E2">
        <w:rPr>
          <w:spacing w:val="-2"/>
          <w:sz w:val="24"/>
          <w:szCs w:val="24"/>
        </w:rPr>
        <w:t xml:space="preserve"> </w:t>
      </w:r>
      <w:r w:rsidRPr="000E78E2">
        <w:rPr>
          <w:sz w:val="24"/>
          <w:szCs w:val="24"/>
        </w:rPr>
        <w:t>основных</w:t>
      </w:r>
      <w:r w:rsidRPr="000E78E2">
        <w:rPr>
          <w:spacing w:val="-2"/>
          <w:sz w:val="24"/>
          <w:szCs w:val="24"/>
        </w:rPr>
        <w:t xml:space="preserve"> </w:t>
      </w:r>
      <w:r w:rsidRPr="000E78E2">
        <w:rPr>
          <w:sz w:val="24"/>
          <w:szCs w:val="24"/>
        </w:rPr>
        <w:t>дел,</w:t>
      </w:r>
      <w:r w:rsidRPr="000E78E2">
        <w:rPr>
          <w:spacing w:val="-4"/>
          <w:sz w:val="24"/>
          <w:szCs w:val="24"/>
        </w:rPr>
        <w:t xml:space="preserve"> </w:t>
      </w:r>
      <w:r w:rsidRPr="000E78E2">
        <w:rPr>
          <w:spacing w:val="-2"/>
          <w:sz w:val="24"/>
          <w:szCs w:val="24"/>
        </w:rPr>
        <w:t>мероприятий;</w:t>
      </w:r>
    </w:p>
    <w:p w14:paraId="4A66B2CC"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внешкольных</w:t>
      </w:r>
      <w:r w:rsidRPr="000E78E2">
        <w:rPr>
          <w:spacing w:val="-3"/>
          <w:sz w:val="24"/>
          <w:szCs w:val="24"/>
        </w:rPr>
        <w:t xml:space="preserve"> </w:t>
      </w:r>
      <w:r w:rsidRPr="000E78E2">
        <w:rPr>
          <w:spacing w:val="-2"/>
          <w:sz w:val="24"/>
          <w:szCs w:val="24"/>
        </w:rPr>
        <w:t>мероприятий;</w:t>
      </w:r>
    </w:p>
    <w:p w14:paraId="60E60DEE"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создания</w:t>
      </w:r>
      <w:r w:rsidRPr="000E78E2">
        <w:rPr>
          <w:spacing w:val="-4"/>
          <w:sz w:val="24"/>
          <w:szCs w:val="24"/>
        </w:rPr>
        <w:t xml:space="preserve"> </w:t>
      </w:r>
      <w:r w:rsidRPr="000E78E2">
        <w:rPr>
          <w:sz w:val="24"/>
          <w:szCs w:val="24"/>
        </w:rPr>
        <w:t>и</w:t>
      </w:r>
      <w:r w:rsidRPr="000E78E2">
        <w:rPr>
          <w:spacing w:val="-3"/>
          <w:sz w:val="24"/>
          <w:szCs w:val="24"/>
        </w:rPr>
        <w:t xml:space="preserve"> </w:t>
      </w:r>
      <w:r w:rsidRPr="000E78E2">
        <w:rPr>
          <w:sz w:val="24"/>
          <w:szCs w:val="24"/>
        </w:rPr>
        <w:t>поддержки</w:t>
      </w:r>
      <w:r w:rsidRPr="000E78E2">
        <w:rPr>
          <w:spacing w:val="-4"/>
          <w:sz w:val="24"/>
          <w:szCs w:val="24"/>
        </w:rPr>
        <w:t xml:space="preserve"> </w:t>
      </w:r>
      <w:r w:rsidRPr="000E78E2">
        <w:rPr>
          <w:sz w:val="24"/>
          <w:szCs w:val="24"/>
        </w:rPr>
        <w:t>предметно-пространственной</w:t>
      </w:r>
      <w:r w:rsidRPr="000E78E2">
        <w:rPr>
          <w:spacing w:val="-1"/>
          <w:sz w:val="24"/>
          <w:szCs w:val="24"/>
        </w:rPr>
        <w:t xml:space="preserve"> </w:t>
      </w:r>
      <w:r w:rsidRPr="000E78E2">
        <w:rPr>
          <w:spacing w:val="-2"/>
          <w:sz w:val="24"/>
          <w:szCs w:val="24"/>
        </w:rPr>
        <w:t>среды;</w:t>
      </w:r>
    </w:p>
    <w:p w14:paraId="74B14AC9" w14:textId="77777777" w:rsidR="000E78E2" w:rsidRPr="000E78E2" w:rsidRDefault="000E78E2">
      <w:pPr>
        <w:numPr>
          <w:ilvl w:val="0"/>
          <w:numId w:val="88"/>
        </w:numPr>
        <w:tabs>
          <w:tab w:val="left" w:pos="1029"/>
        </w:tabs>
        <w:spacing w:before="1" w:line="360" w:lineRule="auto"/>
        <w:ind w:left="1028" w:hanging="143"/>
        <w:rPr>
          <w:sz w:val="24"/>
          <w:szCs w:val="24"/>
        </w:rPr>
      </w:pPr>
      <w:r w:rsidRPr="000E78E2">
        <w:rPr>
          <w:sz w:val="24"/>
          <w:szCs w:val="24"/>
        </w:rPr>
        <w:t>взаимодействия</w:t>
      </w:r>
      <w:r w:rsidRPr="000E78E2">
        <w:rPr>
          <w:spacing w:val="-3"/>
          <w:sz w:val="24"/>
          <w:szCs w:val="24"/>
        </w:rPr>
        <w:t xml:space="preserve"> </w:t>
      </w:r>
      <w:r w:rsidRPr="000E78E2">
        <w:rPr>
          <w:sz w:val="24"/>
          <w:szCs w:val="24"/>
        </w:rPr>
        <w:t>с</w:t>
      </w:r>
      <w:r w:rsidRPr="000E78E2">
        <w:rPr>
          <w:spacing w:val="-3"/>
          <w:sz w:val="24"/>
          <w:szCs w:val="24"/>
        </w:rPr>
        <w:t xml:space="preserve"> </w:t>
      </w:r>
      <w:r w:rsidRPr="000E78E2">
        <w:rPr>
          <w:sz w:val="24"/>
          <w:szCs w:val="24"/>
        </w:rPr>
        <w:t>родительским</w:t>
      </w:r>
      <w:r w:rsidRPr="000E78E2">
        <w:rPr>
          <w:spacing w:val="-2"/>
          <w:sz w:val="24"/>
          <w:szCs w:val="24"/>
        </w:rPr>
        <w:t xml:space="preserve"> сообществом;</w:t>
      </w:r>
    </w:p>
    <w:p w14:paraId="508EED5D"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деятельности</w:t>
      </w:r>
      <w:r w:rsidRPr="000E78E2">
        <w:rPr>
          <w:spacing w:val="-3"/>
          <w:sz w:val="24"/>
          <w:szCs w:val="24"/>
        </w:rPr>
        <w:t xml:space="preserve"> </w:t>
      </w:r>
      <w:r w:rsidRPr="000E78E2">
        <w:rPr>
          <w:sz w:val="24"/>
          <w:szCs w:val="24"/>
        </w:rPr>
        <w:t>ученического</w:t>
      </w:r>
      <w:r w:rsidRPr="000E78E2">
        <w:rPr>
          <w:spacing w:val="-5"/>
          <w:sz w:val="24"/>
          <w:szCs w:val="24"/>
        </w:rPr>
        <w:t xml:space="preserve"> </w:t>
      </w:r>
      <w:r w:rsidRPr="000E78E2">
        <w:rPr>
          <w:spacing w:val="-2"/>
          <w:sz w:val="24"/>
          <w:szCs w:val="24"/>
        </w:rPr>
        <w:t>самоуправления;</w:t>
      </w:r>
    </w:p>
    <w:p w14:paraId="1634FBCE"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деятельности</w:t>
      </w:r>
      <w:r w:rsidRPr="000E78E2">
        <w:rPr>
          <w:spacing w:val="-1"/>
          <w:sz w:val="24"/>
          <w:szCs w:val="24"/>
        </w:rPr>
        <w:t xml:space="preserve"> </w:t>
      </w:r>
      <w:r w:rsidRPr="000E78E2">
        <w:rPr>
          <w:sz w:val="24"/>
          <w:szCs w:val="24"/>
        </w:rPr>
        <w:t>по</w:t>
      </w:r>
      <w:r w:rsidRPr="000E78E2">
        <w:rPr>
          <w:spacing w:val="-5"/>
          <w:sz w:val="24"/>
          <w:szCs w:val="24"/>
        </w:rPr>
        <w:t xml:space="preserve"> </w:t>
      </w:r>
      <w:r w:rsidRPr="000E78E2">
        <w:rPr>
          <w:sz w:val="24"/>
          <w:szCs w:val="24"/>
        </w:rPr>
        <w:t>профилактике</w:t>
      </w:r>
      <w:r w:rsidRPr="000E78E2">
        <w:rPr>
          <w:spacing w:val="-2"/>
          <w:sz w:val="24"/>
          <w:szCs w:val="24"/>
        </w:rPr>
        <w:t xml:space="preserve"> </w:t>
      </w:r>
      <w:r w:rsidRPr="000E78E2">
        <w:rPr>
          <w:sz w:val="24"/>
          <w:szCs w:val="24"/>
        </w:rPr>
        <w:t>и</w:t>
      </w:r>
      <w:r w:rsidRPr="000E78E2">
        <w:rPr>
          <w:spacing w:val="-3"/>
          <w:sz w:val="24"/>
          <w:szCs w:val="24"/>
        </w:rPr>
        <w:t xml:space="preserve"> </w:t>
      </w:r>
      <w:r w:rsidRPr="000E78E2">
        <w:rPr>
          <w:spacing w:val="-2"/>
          <w:sz w:val="24"/>
          <w:szCs w:val="24"/>
        </w:rPr>
        <w:t>безопасности;</w:t>
      </w:r>
    </w:p>
    <w:p w14:paraId="09ACBA59"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потенциала</w:t>
      </w:r>
      <w:r w:rsidRPr="000E78E2">
        <w:rPr>
          <w:spacing w:val="-4"/>
          <w:sz w:val="24"/>
          <w:szCs w:val="24"/>
        </w:rPr>
        <w:t xml:space="preserve"> </w:t>
      </w:r>
      <w:r w:rsidRPr="000E78E2">
        <w:rPr>
          <w:sz w:val="24"/>
          <w:szCs w:val="24"/>
        </w:rPr>
        <w:t>социального</w:t>
      </w:r>
      <w:r w:rsidRPr="000E78E2">
        <w:rPr>
          <w:spacing w:val="-3"/>
          <w:sz w:val="24"/>
          <w:szCs w:val="24"/>
        </w:rPr>
        <w:t xml:space="preserve"> </w:t>
      </w:r>
      <w:r w:rsidRPr="000E78E2">
        <w:rPr>
          <w:spacing w:val="-2"/>
          <w:sz w:val="24"/>
          <w:szCs w:val="24"/>
        </w:rPr>
        <w:t>партнерства;</w:t>
      </w:r>
    </w:p>
    <w:p w14:paraId="427597C3" w14:textId="77777777" w:rsidR="000E78E2" w:rsidRPr="000E78E2" w:rsidRDefault="000E78E2">
      <w:pPr>
        <w:numPr>
          <w:ilvl w:val="0"/>
          <w:numId w:val="88"/>
        </w:numPr>
        <w:tabs>
          <w:tab w:val="left" w:pos="1029"/>
        </w:tabs>
        <w:spacing w:line="360" w:lineRule="auto"/>
        <w:ind w:left="1028" w:hanging="143"/>
        <w:rPr>
          <w:sz w:val="24"/>
          <w:szCs w:val="24"/>
        </w:rPr>
      </w:pPr>
      <w:r w:rsidRPr="000E78E2">
        <w:rPr>
          <w:sz w:val="24"/>
          <w:szCs w:val="24"/>
        </w:rPr>
        <w:t>деятельности</w:t>
      </w:r>
      <w:r w:rsidRPr="000E78E2">
        <w:rPr>
          <w:spacing w:val="-2"/>
          <w:sz w:val="24"/>
          <w:szCs w:val="24"/>
        </w:rPr>
        <w:t xml:space="preserve"> </w:t>
      </w:r>
      <w:r w:rsidRPr="000E78E2">
        <w:rPr>
          <w:sz w:val="24"/>
          <w:szCs w:val="24"/>
        </w:rPr>
        <w:t>по</w:t>
      </w:r>
      <w:r w:rsidRPr="000E78E2">
        <w:rPr>
          <w:spacing w:val="-5"/>
          <w:sz w:val="24"/>
          <w:szCs w:val="24"/>
        </w:rPr>
        <w:t xml:space="preserve"> </w:t>
      </w:r>
      <w:r w:rsidRPr="000E78E2">
        <w:rPr>
          <w:sz w:val="24"/>
          <w:szCs w:val="24"/>
        </w:rPr>
        <w:t>профориентации</w:t>
      </w:r>
      <w:r w:rsidRPr="000E78E2">
        <w:rPr>
          <w:spacing w:val="-2"/>
          <w:sz w:val="24"/>
          <w:szCs w:val="24"/>
        </w:rPr>
        <w:t xml:space="preserve"> обучающихся.</w:t>
      </w:r>
    </w:p>
    <w:p w14:paraId="344BECDB" w14:textId="77777777" w:rsidR="000E78E2" w:rsidRPr="000E78E2" w:rsidRDefault="000E78E2" w:rsidP="000E78E2">
      <w:pPr>
        <w:spacing w:line="360" w:lineRule="auto"/>
        <w:ind w:left="320" w:right="689" w:firstLine="719"/>
        <w:jc w:val="both"/>
        <w:rPr>
          <w:sz w:val="24"/>
          <w:szCs w:val="24"/>
        </w:rPr>
      </w:pPr>
      <w:r w:rsidRPr="000E78E2">
        <w:rPr>
          <w:sz w:val="24"/>
          <w:szCs w:val="24"/>
        </w:rPr>
        <w:t>Итогом самоанализа является перечень выявленных проблем, над решением</w:t>
      </w:r>
      <w:r w:rsidRPr="000E78E2">
        <w:rPr>
          <w:spacing w:val="80"/>
          <w:sz w:val="24"/>
          <w:szCs w:val="24"/>
        </w:rPr>
        <w:t xml:space="preserve"> </w:t>
      </w:r>
      <w:r w:rsidRPr="000E78E2">
        <w:rPr>
          <w:sz w:val="24"/>
          <w:szCs w:val="24"/>
        </w:rPr>
        <w:t>которых предстоит работать педагогическому коллективу.</w:t>
      </w:r>
    </w:p>
    <w:p w14:paraId="5FCA5F4E" w14:textId="77777777" w:rsidR="000E78E2" w:rsidRPr="000E78E2" w:rsidRDefault="000E78E2" w:rsidP="000E78E2">
      <w:pPr>
        <w:spacing w:line="360" w:lineRule="auto"/>
        <w:ind w:left="320" w:right="687" w:firstLine="719"/>
        <w:jc w:val="both"/>
        <w:rPr>
          <w:sz w:val="24"/>
          <w:szCs w:val="24"/>
        </w:rPr>
      </w:pPr>
      <w:r w:rsidRPr="000E78E2">
        <w:rPr>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w:t>
      </w:r>
      <w:r w:rsidRPr="000E78E2">
        <w:rPr>
          <w:spacing w:val="80"/>
          <w:sz w:val="24"/>
          <w:szCs w:val="24"/>
        </w:rPr>
        <w:t xml:space="preserve"> </w:t>
      </w:r>
      <w:r w:rsidRPr="000E78E2">
        <w:rPr>
          <w:sz w:val="24"/>
          <w:szCs w:val="24"/>
        </w:rPr>
        <w:t xml:space="preserve">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w:t>
      </w:r>
      <w:r w:rsidRPr="000E78E2">
        <w:rPr>
          <w:sz w:val="24"/>
          <w:szCs w:val="24"/>
        </w:rPr>
        <w:lastRenderedPageBreak/>
        <w:t>образовательной организации.</w:t>
      </w:r>
    </w:p>
    <w:p w14:paraId="71B713B1" w14:textId="77777777" w:rsidR="000E78E2" w:rsidRPr="000E78E2" w:rsidRDefault="000E78E2" w:rsidP="000E78E2">
      <w:pPr>
        <w:spacing w:before="5" w:line="360" w:lineRule="auto"/>
        <w:rPr>
          <w:sz w:val="24"/>
          <w:szCs w:val="24"/>
        </w:rPr>
      </w:pPr>
    </w:p>
    <w:p w14:paraId="177B5DC5" w14:textId="77777777" w:rsidR="000E78E2" w:rsidRPr="000E78E2" w:rsidRDefault="000E78E2" w:rsidP="005156B3">
      <w:pPr>
        <w:tabs>
          <w:tab w:val="left" w:pos="2411"/>
        </w:tabs>
        <w:spacing w:line="360" w:lineRule="auto"/>
        <w:ind w:left="2401" w:right="1458"/>
        <w:outlineLvl w:val="0"/>
        <w:rPr>
          <w:b/>
          <w:bCs/>
          <w:sz w:val="24"/>
          <w:szCs w:val="24"/>
        </w:rPr>
      </w:pPr>
      <w:bookmarkStart w:id="445" w:name="_Toc166834608"/>
      <w:bookmarkStart w:id="446" w:name="_Toc166838358"/>
      <w:bookmarkStart w:id="447" w:name="_Toc166838623"/>
      <w:r w:rsidRPr="000E78E2">
        <w:rPr>
          <w:b/>
          <w:bCs/>
          <w:sz w:val="24"/>
          <w:szCs w:val="24"/>
        </w:rPr>
        <w:t>Календарный</w:t>
      </w:r>
      <w:r w:rsidRPr="000E78E2">
        <w:rPr>
          <w:b/>
          <w:bCs/>
          <w:spacing w:val="-4"/>
          <w:sz w:val="24"/>
          <w:szCs w:val="24"/>
        </w:rPr>
        <w:t xml:space="preserve"> </w:t>
      </w:r>
      <w:r w:rsidRPr="000E78E2">
        <w:rPr>
          <w:b/>
          <w:bCs/>
          <w:sz w:val="24"/>
          <w:szCs w:val="24"/>
        </w:rPr>
        <w:t>план</w:t>
      </w:r>
      <w:r w:rsidRPr="000E78E2">
        <w:rPr>
          <w:b/>
          <w:bCs/>
          <w:spacing w:val="-4"/>
          <w:sz w:val="24"/>
          <w:szCs w:val="24"/>
        </w:rPr>
        <w:t xml:space="preserve"> </w:t>
      </w:r>
      <w:r w:rsidRPr="000E78E2">
        <w:rPr>
          <w:b/>
          <w:bCs/>
          <w:sz w:val="24"/>
          <w:szCs w:val="24"/>
        </w:rPr>
        <w:t>воспитательной</w:t>
      </w:r>
      <w:r w:rsidRPr="000E78E2">
        <w:rPr>
          <w:b/>
          <w:bCs/>
          <w:spacing w:val="-4"/>
          <w:sz w:val="24"/>
          <w:szCs w:val="24"/>
        </w:rPr>
        <w:t xml:space="preserve"> </w:t>
      </w:r>
      <w:r w:rsidRPr="000E78E2">
        <w:rPr>
          <w:b/>
          <w:bCs/>
          <w:sz w:val="24"/>
          <w:szCs w:val="24"/>
        </w:rPr>
        <w:t>работы</w:t>
      </w:r>
      <w:r w:rsidRPr="000E78E2">
        <w:rPr>
          <w:b/>
          <w:bCs/>
          <w:spacing w:val="-4"/>
          <w:sz w:val="24"/>
          <w:szCs w:val="24"/>
        </w:rPr>
        <w:t xml:space="preserve"> </w:t>
      </w:r>
      <w:r w:rsidRPr="000E78E2">
        <w:rPr>
          <w:b/>
          <w:bCs/>
          <w:sz w:val="24"/>
          <w:szCs w:val="24"/>
        </w:rPr>
        <w:t>АООП</w:t>
      </w:r>
      <w:r w:rsidRPr="000E78E2">
        <w:rPr>
          <w:b/>
          <w:bCs/>
          <w:spacing w:val="-4"/>
          <w:sz w:val="24"/>
          <w:szCs w:val="24"/>
        </w:rPr>
        <w:t xml:space="preserve"> </w:t>
      </w:r>
      <w:r w:rsidRPr="000E78E2">
        <w:rPr>
          <w:b/>
          <w:bCs/>
          <w:sz w:val="24"/>
          <w:szCs w:val="24"/>
        </w:rPr>
        <w:t>ООО</w:t>
      </w:r>
      <w:r w:rsidRPr="000E78E2">
        <w:rPr>
          <w:b/>
          <w:bCs/>
          <w:spacing w:val="-4"/>
          <w:sz w:val="24"/>
          <w:szCs w:val="24"/>
        </w:rPr>
        <w:t xml:space="preserve"> </w:t>
      </w:r>
      <w:r w:rsidRPr="000E78E2">
        <w:rPr>
          <w:b/>
          <w:bCs/>
          <w:sz w:val="24"/>
          <w:szCs w:val="24"/>
        </w:rPr>
        <w:t>для обучающихся с ОВЗ МБОУ «Боровихинская ООШ»</w:t>
      </w:r>
      <w:bookmarkEnd w:id="445"/>
      <w:bookmarkEnd w:id="446"/>
      <w:bookmarkEnd w:id="447"/>
    </w:p>
    <w:p w14:paraId="72C91AC4" w14:textId="77777777" w:rsidR="000E78E2" w:rsidRPr="000E78E2" w:rsidRDefault="000E78E2" w:rsidP="000E78E2">
      <w:pPr>
        <w:spacing w:line="360" w:lineRule="auto"/>
        <w:rPr>
          <w:b/>
          <w:sz w:val="24"/>
          <w:szCs w:val="24"/>
        </w:rPr>
      </w:pPr>
    </w:p>
    <w:p w14:paraId="2814C6FE" w14:textId="77777777" w:rsidR="000E78E2" w:rsidRPr="000E78E2" w:rsidRDefault="000E78E2" w:rsidP="000E78E2">
      <w:pPr>
        <w:spacing w:line="360" w:lineRule="auto"/>
        <w:ind w:left="1458" w:right="1106"/>
        <w:jc w:val="center"/>
        <w:rPr>
          <w:b/>
          <w:sz w:val="24"/>
          <w:szCs w:val="24"/>
        </w:rPr>
      </w:pPr>
      <w:r w:rsidRPr="000E78E2">
        <w:rPr>
          <w:b/>
          <w:sz w:val="24"/>
          <w:szCs w:val="24"/>
        </w:rPr>
        <w:t>Модуль</w:t>
      </w:r>
      <w:r w:rsidRPr="000E78E2">
        <w:rPr>
          <w:b/>
          <w:spacing w:val="-2"/>
          <w:sz w:val="24"/>
          <w:szCs w:val="24"/>
        </w:rPr>
        <w:t xml:space="preserve"> </w:t>
      </w:r>
      <w:r w:rsidRPr="000E78E2">
        <w:rPr>
          <w:b/>
          <w:sz w:val="24"/>
          <w:szCs w:val="24"/>
        </w:rPr>
        <w:t>«Урочная</w:t>
      </w:r>
      <w:r w:rsidRPr="000E78E2">
        <w:rPr>
          <w:b/>
          <w:spacing w:val="-1"/>
          <w:sz w:val="24"/>
          <w:szCs w:val="24"/>
        </w:rPr>
        <w:t xml:space="preserve"> </w:t>
      </w:r>
      <w:r w:rsidRPr="000E78E2">
        <w:rPr>
          <w:b/>
          <w:spacing w:val="-2"/>
          <w:sz w:val="24"/>
          <w:szCs w:val="24"/>
        </w:rPr>
        <w:t>деятельность»</w:t>
      </w:r>
    </w:p>
    <w:p w14:paraId="4022C66E" w14:textId="77777777" w:rsidR="000E78E2" w:rsidRPr="000E78E2" w:rsidRDefault="000E78E2" w:rsidP="000E78E2">
      <w:pPr>
        <w:spacing w:line="360" w:lineRule="auto"/>
        <w:ind w:left="1047" w:right="697"/>
        <w:jc w:val="center"/>
        <w:rPr>
          <w:sz w:val="24"/>
          <w:szCs w:val="24"/>
        </w:rPr>
      </w:pPr>
      <w:r w:rsidRPr="000E78E2">
        <w:rPr>
          <w:sz w:val="24"/>
          <w:szCs w:val="24"/>
        </w:rPr>
        <w:t>(согласно</w:t>
      </w:r>
      <w:r w:rsidRPr="000E78E2">
        <w:rPr>
          <w:spacing w:val="-5"/>
          <w:sz w:val="24"/>
          <w:szCs w:val="24"/>
        </w:rPr>
        <w:t xml:space="preserve"> </w:t>
      </w:r>
      <w:r w:rsidRPr="000E78E2">
        <w:rPr>
          <w:sz w:val="24"/>
          <w:szCs w:val="24"/>
        </w:rPr>
        <w:t>индивидуальным</w:t>
      </w:r>
      <w:r w:rsidRPr="000E78E2">
        <w:rPr>
          <w:spacing w:val="-5"/>
          <w:sz w:val="24"/>
          <w:szCs w:val="24"/>
        </w:rPr>
        <w:t xml:space="preserve"> </w:t>
      </w:r>
      <w:r w:rsidRPr="000E78E2">
        <w:rPr>
          <w:sz w:val="24"/>
          <w:szCs w:val="24"/>
        </w:rPr>
        <w:t>планам</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учителей</w:t>
      </w:r>
      <w:r w:rsidRPr="000E78E2">
        <w:rPr>
          <w:spacing w:val="3"/>
          <w:sz w:val="24"/>
          <w:szCs w:val="24"/>
        </w:rPr>
        <w:t xml:space="preserve"> </w:t>
      </w:r>
      <w:r w:rsidRPr="000E78E2">
        <w:rPr>
          <w:sz w:val="24"/>
          <w:szCs w:val="24"/>
        </w:rPr>
        <w:t>–</w:t>
      </w:r>
      <w:r w:rsidRPr="000E78E2">
        <w:rPr>
          <w:spacing w:val="-2"/>
          <w:sz w:val="24"/>
          <w:szCs w:val="24"/>
        </w:rPr>
        <w:t xml:space="preserve"> предметников)</w:t>
      </w:r>
    </w:p>
    <w:p w14:paraId="112340BB" w14:textId="77777777" w:rsidR="000E78E2" w:rsidRPr="000E78E2" w:rsidRDefault="000E78E2" w:rsidP="000E78E2">
      <w:pPr>
        <w:spacing w:before="5" w:line="360" w:lineRule="auto"/>
        <w:rPr>
          <w:sz w:val="24"/>
          <w:szCs w:val="24"/>
        </w:rPr>
      </w:pPr>
    </w:p>
    <w:p w14:paraId="10770673" w14:textId="77777777" w:rsidR="000E78E2" w:rsidRPr="000E78E2" w:rsidRDefault="000E78E2" w:rsidP="000E78E2">
      <w:pPr>
        <w:spacing w:line="360" w:lineRule="auto"/>
        <w:ind w:left="1458" w:right="1109"/>
        <w:jc w:val="center"/>
        <w:outlineLvl w:val="0"/>
        <w:rPr>
          <w:b/>
          <w:bCs/>
          <w:sz w:val="24"/>
          <w:szCs w:val="24"/>
        </w:rPr>
      </w:pPr>
      <w:bookmarkStart w:id="448" w:name="_Toc166834609"/>
      <w:bookmarkStart w:id="449" w:name="_Toc166838359"/>
      <w:bookmarkStart w:id="450" w:name="_Toc166838624"/>
      <w:r w:rsidRPr="000E78E2">
        <w:rPr>
          <w:b/>
          <w:bCs/>
          <w:sz w:val="24"/>
          <w:szCs w:val="24"/>
        </w:rPr>
        <w:t>Модуль</w:t>
      </w:r>
      <w:r w:rsidRPr="000E78E2">
        <w:rPr>
          <w:b/>
          <w:bCs/>
          <w:spacing w:val="-2"/>
          <w:sz w:val="24"/>
          <w:szCs w:val="24"/>
        </w:rPr>
        <w:t xml:space="preserve"> </w:t>
      </w:r>
      <w:r w:rsidRPr="000E78E2">
        <w:rPr>
          <w:b/>
          <w:bCs/>
          <w:sz w:val="24"/>
          <w:szCs w:val="24"/>
        </w:rPr>
        <w:t>«Внеурочная</w:t>
      </w:r>
      <w:r w:rsidRPr="000E78E2">
        <w:rPr>
          <w:b/>
          <w:bCs/>
          <w:spacing w:val="-4"/>
          <w:sz w:val="24"/>
          <w:szCs w:val="24"/>
        </w:rPr>
        <w:t xml:space="preserve"> </w:t>
      </w:r>
      <w:r w:rsidRPr="000E78E2">
        <w:rPr>
          <w:b/>
          <w:bCs/>
          <w:spacing w:val="-2"/>
          <w:sz w:val="24"/>
          <w:szCs w:val="24"/>
        </w:rPr>
        <w:t>деятельность»</w:t>
      </w:r>
      <w:bookmarkEnd w:id="448"/>
      <w:bookmarkEnd w:id="449"/>
      <w:bookmarkEnd w:id="450"/>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5774"/>
      </w:tblGrid>
      <w:tr w:rsidR="000E78E2" w:rsidRPr="000E78E2" w14:paraId="56C3A5EE" w14:textId="77777777" w:rsidTr="00157F38">
        <w:trPr>
          <w:trHeight w:val="551"/>
        </w:trPr>
        <w:tc>
          <w:tcPr>
            <w:tcW w:w="3836" w:type="dxa"/>
          </w:tcPr>
          <w:p w14:paraId="413F2C50" w14:textId="77777777" w:rsidR="000E78E2" w:rsidRPr="000E78E2" w:rsidRDefault="000E78E2" w:rsidP="000E78E2">
            <w:pPr>
              <w:spacing w:line="360" w:lineRule="auto"/>
              <w:ind w:left="537" w:firstLine="1012"/>
              <w:rPr>
                <w:b/>
                <w:sz w:val="24"/>
                <w:szCs w:val="24"/>
              </w:rPr>
            </w:pPr>
            <w:r w:rsidRPr="000E78E2">
              <w:rPr>
                <w:b/>
                <w:spacing w:val="-2"/>
                <w:sz w:val="24"/>
                <w:szCs w:val="24"/>
              </w:rPr>
              <w:t xml:space="preserve">Направление </w:t>
            </w:r>
            <w:r w:rsidRPr="000E78E2">
              <w:rPr>
                <w:b/>
                <w:sz w:val="24"/>
                <w:szCs w:val="24"/>
              </w:rPr>
              <w:t>деятельности</w:t>
            </w:r>
            <w:r w:rsidRPr="000E78E2">
              <w:rPr>
                <w:b/>
                <w:spacing w:val="-13"/>
                <w:sz w:val="24"/>
                <w:szCs w:val="24"/>
              </w:rPr>
              <w:t xml:space="preserve"> </w:t>
            </w:r>
            <w:r w:rsidRPr="000E78E2">
              <w:rPr>
                <w:b/>
                <w:sz w:val="24"/>
                <w:szCs w:val="24"/>
              </w:rPr>
              <w:t>5-9</w:t>
            </w:r>
            <w:r w:rsidRPr="000E78E2">
              <w:rPr>
                <w:b/>
                <w:spacing w:val="33"/>
                <w:sz w:val="24"/>
                <w:szCs w:val="24"/>
              </w:rPr>
              <w:t xml:space="preserve"> </w:t>
            </w:r>
            <w:r w:rsidRPr="000E78E2">
              <w:rPr>
                <w:b/>
                <w:sz w:val="24"/>
                <w:szCs w:val="24"/>
              </w:rPr>
              <w:t>классы</w:t>
            </w:r>
          </w:p>
        </w:tc>
        <w:tc>
          <w:tcPr>
            <w:tcW w:w="5774" w:type="dxa"/>
          </w:tcPr>
          <w:p w14:paraId="2F93DE4B" w14:textId="77777777" w:rsidR="000E78E2" w:rsidRPr="000E78E2" w:rsidRDefault="000E78E2" w:rsidP="000E78E2">
            <w:pPr>
              <w:spacing w:line="360" w:lineRule="auto"/>
              <w:ind w:left="2388"/>
              <w:rPr>
                <w:b/>
                <w:sz w:val="24"/>
                <w:szCs w:val="24"/>
              </w:rPr>
            </w:pPr>
            <w:r w:rsidRPr="000E78E2">
              <w:rPr>
                <w:b/>
                <w:sz w:val="24"/>
                <w:szCs w:val="24"/>
              </w:rPr>
              <w:t>Название</w:t>
            </w:r>
            <w:r w:rsidRPr="000E78E2">
              <w:rPr>
                <w:b/>
                <w:spacing w:val="-1"/>
                <w:sz w:val="24"/>
                <w:szCs w:val="24"/>
              </w:rPr>
              <w:t xml:space="preserve"> </w:t>
            </w:r>
            <w:r w:rsidRPr="000E78E2">
              <w:rPr>
                <w:b/>
                <w:spacing w:val="-2"/>
                <w:sz w:val="24"/>
                <w:szCs w:val="24"/>
              </w:rPr>
              <w:t>курса</w:t>
            </w:r>
          </w:p>
        </w:tc>
      </w:tr>
      <w:tr w:rsidR="000E78E2" w:rsidRPr="000E78E2" w14:paraId="566FA0D7" w14:textId="77777777" w:rsidTr="00157F38">
        <w:trPr>
          <w:trHeight w:val="1380"/>
        </w:trPr>
        <w:tc>
          <w:tcPr>
            <w:tcW w:w="3836" w:type="dxa"/>
          </w:tcPr>
          <w:p w14:paraId="2AC18EA1" w14:textId="77777777" w:rsidR="000E78E2" w:rsidRPr="000E78E2" w:rsidRDefault="000E78E2" w:rsidP="000E78E2">
            <w:pPr>
              <w:spacing w:line="360" w:lineRule="auto"/>
              <w:ind w:left="107" w:right="100"/>
              <w:jc w:val="both"/>
              <w:rPr>
                <w:sz w:val="24"/>
                <w:szCs w:val="24"/>
              </w:rPr>
            </w:pPr>
            <w:r w:rsidRPr="000E78E2">
              <w:rPr>
                <w:sz w:val="24"/>
                <w:szCs w:val="24"/>
              </w:rPr>
              <w:t>Общеинтеллектуальное</w:t>
            </w:r>
          </w:p>
        </w:tc>
        <w:tc>
          <w:tcPr>
            <w:tcW w:w="5774" w:type="dxa"/>
          </w:tcPr>
          <w:p w14:paraId="5E8970EE" w14:textId="77777777" w:rsidR="000E78E2" w:rsidRPr="000E78E2" w:rsidRDefault="000E78E2" w:rsidP="000E78E2">
            <w:pPr>
              <w:spacing w:line="360" w:lineRule="auto"/>
              <w:ind w:left="196"/>
              <w:rPr>
                <w:sz w:val="24"/>
                <w:szCs w:val="24"/>
              </w:rPr>
            </w:pPr>
            <w:r w:rsidRPr="000E78E2">
              <w:rPr>
                <w:sz w:val="24"/>
                <w:szCs w:val="24"/>
              </w:rPr>
              <w:t>«Читательская грамотность»</w:t>
            </w:r>
          </w:p>
          <w:p w14:paraId="59BE4E60" w14:textId="77777777" w:rsidR="000E78E2" w:rsidRPr="000E78E2" w:rsidRDefault="000E78E2" w:rsidP="000E78E2">
            <w:pPr>
              <w:spacing w:line="360" w:lineRule="auto"/>
              <w:ind w:left="196"/>
              <w:rPr>
                <w:sz w:val="24"/>
                <w:szCs w:val="24"/>
              </w:rPr>
            </w:pPr>
            <w:r w:rsidRPr="000E78E2">
              <w:rPr>
                <w:sz w:val="24"/>
                <w:szCs w:val="24"/>
              </w:rPr>
              <w:t>«Практическая биология»</w:t>
            </w:r>
          </w:p>
          <w:p w14:paraId="74D192A3" w14:textId="77777777" w:rsidR="000E78E2" w:rsidRPr="000E78E2" w:rsidRDefault="000E78E2" w:rsidP="000E78E2">
            <w:pPr>
              <w:spacing w:line="360" w:lineRule="auto"/>
              <w:ind w:left="196"/>
              <w:rPr>
                <w:sz w:val="24"/>
                <w:szCs w:val="24"/>
              </w:rPr>
            </w:pPr>
            <w:r w:rsidRPr="000E78E2">
              <w:rPr>
                <w:sz w:val="24"/>
                <w:szCs w:val="24"/>
              </w:rPr>
              <w:t>«Методы решения практических задач»</w:t>
            </w:r>
          </w:p>
          <w:p w14:paraId="26F36849" w14:textId="77777777" w:rsidR="000E78E2" w:rsidRPr="000E78E2" w:rsidRDefault="000E78E2" w:rsidP="000E78E2">
            <w:pPr>
              <w:spacing w:line="360" w:lineRule="auto"/>
              <w:ind w:left="196"/>
              <w:rPr>
                <w:sz w:val="24"/>
                <w:szCs w:val="24"/>
              </w:rPr>
            </w:pPr>
            <w:r w:rsidRPr="000E78E2">
              <w:rPr>
                <w:sz w:val="24"/>
                <w:szCs w:val="24"/>
              </w:rPr>
              <w:t>«Практикум по химии»</w:t>
            </w:r>
          </w:p>
          <w:p w14:paraId="62F46FBD" w14:textId="77777777" w:rsidR="000E78E2" w:rsidRPr="000E78E2" w:rsidRDefault="000E78E2" w:rsidP="000E78E2">
            <w:pPr>
              <w:spacing w:line="360" w:lineRule="auto"/>
              <w:ind w:left="196"/>
              <w:rPr>
                <w:sz w:val="24"/>
                <w:szCs w:val="24"/>
              </w:rPr>
            </w:pPr>
            <w:r w:rsidRPr="000E78E2">
              <w:rPr>
                <w:sz w:val="24"/>
                <w:szCs w:val="24"/>
              </w:rPr>
              <w:t>«Функциональная грамотность»</w:t>
            </w:r>
          </w:p>
        </w:tc>
      </w:tr>
    </w:tbl>
    <w:p w14:paraId="137A49A0" w14:textId="77777777" w:rsidR="000E78E2" w:rsidRPr="000E78E2" w:rsidRDefault="000E78E2" w:rsidP="000E78E2">
      <w:pPr>
        <w:spacing w:line="360" w:lineRule="auto"/>
        <w:rPr>
          <w:sz w:val="24"/>
          <w:szCs w:val="24"/>
        </w:rPr>
        <w:sectPr w:rsidR="000E78E2" w:rsidRPr="000E78E2" w:rsidSect="000E78E2">
          <w:pgSz w:w="11910" w:h="16840"/>
          <w:pgMar w:top="104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6"/>
        <w:gridCol w:w="5774"/>
      </w:tblGrid>
      <w:tr w:rsidR="000E78E2" w:rsidRPr="000E78E2" w14:paraId="13ADB9B1" w14:textId="77777777" w:rsidTr="00157F38">
        <w:trPr>
          <w:trHeight w:val="1932"/>
        </w:trPr>
        <w:tc>
          <w:tcPr>
            <w:tcW w:w="3836" w:type="dxa"/>
          </w:tcPr>
          <w:p w14:paraId="556739B8" w14:textId="77777777" w:rsidR="000E78E2" w:rsidRPr="000E78E2" w:rsidRDefault="000E78E2" w:rsidP="000E78E2">
            <w:pPr>
              <w:tabs>
                <w:tab w:val="left" w:pos="1407"/>
                <w:tab w:val="left" w:pos="1583"/>
                <w:tab w:val="left" w:pos="1633"/>
                <w:tab w:val="left" w:pos="1757"/>
                <w:tab w:val="left" w:pos="2369"/>
                <w:tab w:val="left" w:pos="2941"/>
              </w:tabs>
              <w:spacing w:line="360" w:lineRule="auto"/>
              <w:ind w:left="107" w:right="96"/>
              <w:rPr>
                <w:sz w:val="24"/>
                <w:szCs w:val="24"/>
              </w:rPr>
            </w:pPr>
            <w:r w:rsidRPr="000E78E2">
              <w:rPr>
                <w:spacing w:val="-2"/>
                <w:sz w:val="24"/>
                <w:szCs w:val="24"/>
              </w:rPr>
              <w:t>Духовно-нравственное</w:t>
            </w:r>
            <w:r w:rsidRPr="000E78E2">
              <w:rPr>
                <w:spacing w:val="40"/>
                <w:sz w:val="24"/>
                <w:szCs w:val="24"/>
              </w:rPr>
              <w:t xml:space="preserve"> </w:t>
            </w:r>
            <w:r w:rsidRPr="000E78E2">
              <w:rPr>
                <w:spacing w:val="-2"/>
                <w:sz w:val="24"/>
                <w:szCs w:val="24"/>
              </w:rPr>
              <w:t>направление</w:t>
            </w:r>
            <w:r w:rsidRPr="000E78E2">
              <w:rPr>
                <w:sz w:val="24"/>
                <w:szCs w:val="24"/>
              </w:rPr>
              <w:tab/>
            </w:r>
            <w:r w:rsidRPr="000E78E2">
              <w:rPr>
                <w:sz w:val="24"/>
                <w:szCs w:val="24"/>
              </w:rPr>
              <w:tab/>
            </w:r>
            <w:r w:rsidRPr="000E78E2">
              <w:rPr>
                <w:sz w:val="24"/>
                <w:szCs w:val="24"/>
              </w:rPr>
              <w:tab/>
            </w:r>
            <w:r w:rsidRPr="000E78E2">
              <w:rPr>
                <w:sz w:val="24"/>
                <w:szCs w:val="24"/>
              </w:rPr>
              <w:tab/>
            </w:r>
            <w:r w:rsidRPr="000E78E2">
              <w:rPr>
                <w:spacing w:val="-6"/>
                <w:sz w:val="24"/>
                <w:szCs w:val="24"/>
              </w:rPr>
              <w:t>по</w:t>
            </w:r>
            <w:r w:rsidRPr="000E78E2">
              <w:rPr>
                <w:sz w:val="24"/>
                <w:szCs w:val="24"/>
              </w:rPr>
              <w:tab/>
            </w:r>
            <w:r w:rsidRPr="000E78E2">
              <w:rPr>
                <w:spacing w:val="-2"/>
                <w:sz w:val="24"/>
                <w:szCs w:val="24"/>
              </w:rPr>
              <w:t>религиозным культурам</w:t>
            </w:r>
            <w:r w:rsidRPr="000E78E2">
              <w:rPr>
                <w:sz w:val="24"/>
                <w:szCs w:val="24"/>
              </w:rPr>
              <w:tab/>
            </w:r>
            <w:r w:rsidRPr="000E78E2">
              <w:rPr>
                <w:sz w:val="24"/>
                <w:szCs w:val="24"/>
              </w:rPr>
              <w:tab/>
            </w:r>
            <w:r w:rsidRPr="000E78E2">
              <w:rPr>
                <w:sz w:val="24"/>
                <w:szCs w:val="24"/>
              </w:rPr>
              <w:tab/>
            </w:r>
            <w:r w:rsidRPr="000E78E2">
              <w:rPr>
                <w:spacing w:val="-2"/>
                <w:sz w:val="24"/>
                <w:szCs w:val="24"/>
              </w:rPr>
              <w:t>народов</w:t>
            </w:r>
            <w:r w:rsidRPr="000E78E2">
              <w:rPr>
                <w:sz w:val="24"/>
                <w:szCs w:val="24"/>
              </w:rPr>
              <w:tab/>
            </w:r>
            <w:r w:rsidRPr="000E78E2">
              <w:rPr>
                <w:spacing w:val="-59"/>
                <w:sz w:val="24"/>
                <w:szCs w:val="24"/>
              </w:rPr>
              <w:t xml:space="preserve"> </w:t>
            </w:r>
            <w:r w:rsidRPr="000E78E2">
              <w:rPr>
                <w:spacing w:val="-2"/>
                <w:sz w:val="24"/>
                <w:szCs w:val="24"/>
              </w:rPr>
              <w:t>России, основам</w:t>
            </w:r>
            <w:r w:rsidRPr="000E78E2">
              <w:rPr>
                <w:sz w:val="24"/>
                <w:szCs w:val="24"/>
              </w:rPr>
              <w:tab/>
            </w:r>
            <w:r w:rsidRPr="000E78E2">
              <w:rPr>
                <w:spacing w:val="-2"/>
                <w:sz w:val="24"/>
                <w:szCs w:val="24"/>
              </w:rPr>
              <w:t>духовно-нравственной культуры</w:t>
            </w:r>
            <w:r w:rsidRPr="000E78E2">
              <w:rPr>
                <w:sz w:val="24"/>
                <w:szCs w:val="24"/>
              </w:rPr>
              <w:tab/>
            </w:r>
            <w:r w:rsidRPr="000E78E2">
              <w:rPr>
                <w:sz w:val="24"/>
                <w:szCs w:val="24"/>
              </w:rPr>
              <w:tab/>
            </w:r>
            <w:r w:rsidRPr="000E78E2">
              <w:rPr>
                <w:spacing w:val="-2"/>
                <w:sz w:val="24"/>
                <w:szCs w:val="24"/>
              </w:rPr>
              <w:t>народов</w:t>
            </w:r>
            <w:r w:rsidRPr="000E78E2">
              <w:rPr>
                <w:sz w:val="24"/>
                <w:szCs w:val="24"/>
              </w:rPr>
              <w:tab/>
            </w:r>
            <w:r w:rsidRPr="000E78E2">
              <w:rPr>
                <w:spacing w:val="-2"/>
                <w:sz w:val="24"/>
                <w:szCs w:val="24"/>
              </w:rPr>
              <w:t>России, духовно-историческому</w:t>
            </w:r>
          </w:p>
          <w:p w14:paraId="741E2354" w14:textId="2812CD67" w:rsidR="000E78E2" w:rsidRPr="000E78E2" w:rsidRDefault="005156B3" w:rsidP="000E78E2">
            <w:pPr>
              <w:spacing w:line="360" w:lineRule="auto"/>
              <w:ind w:left="107"/>
              <w:rPr>
                <w:sz w:val="24"/>
                <w:szCs w:val="24"/>
              </w:rPr>
            </w:pPr>
            <w:r w:rsidRPr="000E78E2">
              <w:rPr>
                <w:spacing w:val="-2"/>
                <w:sz w:val="24"/>
                <w:szCs w:val="24"/>
              </w:rPr>
              <w:t>К</w:t>
            </w:r>
            <w:r w:rsidR="000E78E2" w:rsidRPr="000E78E2">
              <w:rPr>
                <w:spacing w:val="-2"/>
                <w:sz w:val="24"/>
                <w:szCs w:val="24"/>
              </w:rPr>
              <w:t>раеведению</w:t>
            </w:r>
          </w:p>
        </w:tc>
        <w:tc>
          <w:tcPr>
            <w:tcW w:w="5774" w:type="dxa"/>
          </w:tcPr>
          <w:p w14:paraId="433E4567" w14:textId="77777777" w:rsidR="000E78E2" w:rsidRPr="000E78E2" w:rsidRDefault="000E78E2" w:rsidP="000E78E2">
            <w:pPr>
              <w:spacing w:line="360" w:lineRule="auto"/>
              <w:ind w:left="107"/>
              <w:rPr>
                <w:sz w:val="24"/>
                <w:szCs w:val="24"/>
              </w:rPr>
            </w:pPr>
            <w:r w:rsidRPr="000E78E2">
              <w:rPr>
                <w:sz w:val="24"/>
                <w:szCs w:val="24"/>
              </w:rPr>
              <w:t>Классные часы: «Разговоры о важном»</w:t>
            </w:r>
          </w:p>
          <w:p w14:paraId="46F94BDF" w14:textId="77777777" w:rsidR="000E78E2" w:rsidRPr="000E78E2" w:rsidRDefault="000E78E2" w:rsidP="000E78E2">
            <w:pPr>
              <w:spacing w:line="360" w:lineRule="auto"/>
              <w:ind w:left="107"/>
              <w:rPr>
                <w:sz w:val="24"/>
                <w:szCs w:val="24"/>
              </w:rPr>
            </w:pPr>
            <w:r w:rsidRPr="000E78E2">
              <w:rPr>
                <w:sz w:val="24"/>
                <w:szCs w:val="24"/>
              </w:rPr>
              <w:t>«Волонтёры Победы»</w:t>
            </w:r>
          </w:p>
          <w:p w14:paraId="64E0807A" w14:textId="77777777" w:rsidR="000E78E2" w:rsidRPr="000E78E2" w:rsidRDefault="000E78E2" w:rsidP="000E78E2">
            <w:pPr>
              <w:spacing w:line="360" w:lineRule="auto"/>
              <w:ind w:left="107"/>
              <w:rPr>
                <w:sz w:val="24"/>
                <w:szCs w:val="24"/>
              </w:rPr>
            </w:pPr>
            <w:r w:rsidRPr="000E78E2">
              <w:rPr>
                <w:sz w:val="24"/>
                <w:szCs w:val="24"/>
              </w:rPr>
              <w:t>«Я, ты, он, она»</w:t>
            </w:r>
          </w:p>
        </w:tc>
      </w:tr>
      <w:tr w:rsidR="000E78E2" w:rsidRPr="000E78E2" w14:paraId="0E4CBE9F" w14:textId="77777777" w:rsidTr="00157F38">
        <w:trPr>
          <w:trHeight w:val="1178"/>
        </w:trPr>
        <w:tc>
          <w:tcPr>
            <w:tcW w:w="3836" w:type="dxa"/>
          </w:tcPr>
          <w:p w14:paraId="0AB967F6" w14:textId="77777777" w:rsidR="000E78E2" w:rsidRPr="000E78E2" w:rsidRDefault="000E78E2" w:rsidP="000E78E2">
            <w:pPr>
              <w:tabs>
                <w:tab w:val="left" w:pos="2844"/>
              </w:tabs>
              <w:spacing w:line="360" w:lineRule="auto"/>
              <w:ind w:left="107" w:right="101"/>
              <w:rPr>
                <w:sz w:val="24"/>
                <w:szCs w:val="24"/>
              </w:rPr>
            </w:pPr>
            <w:r w:rsidRPr="000E78E2">
              <w:rPr>
                <w:spacing w:val="-2"/>
                <w:sz w:val="24"/>
                <w:szCs w:val="24"/>
              </w:rPr>
              <w:t>Социальное</w:t>
            </w:r>
          </w:p>
        </w:tc>
        <w:tc>
          <w:tcPr>
            <w:tcW w:w="5774" w:type="dxa"/>
          </w:tcPr>
          <w:p w14:paraId="05D605BD" w14:textId="77777777" w:rsidR="000E78E2" w:rsidRPr="000E78E2" w:rsidRDefault="000E78E2" w:rsidP="000E78E2">
            <w:pPr>
              <w:spacing w:line="360" w:lineRule="auto"/>
              <w:ind w:left="196"/>
              <w:rPr>
                <w:sz w:val="24"/>
                <w:szCs w:val="24"/>
              </w:rPr>
            </w:pPr>
            <w:r w:rsidRPr="000E78E2">
              <w:rPr>
                <w:sz w:val="24"/>
                <w:szCs w:val="24"/>
              </w:rPr>
              <w:t>«Россия, мои горизонты»</w:t>
            </w:r>
          </w:p>
          <w:p w14:paraId="7EA6CE11" w14:textId="77777777" w:rsidR="000E78E2" w:rsidRPr="000E78E2" w:rsidRDefault="000E78E2" w:rsidP="000E78E2">
            <w:pPr>
              <w:spacing w:line="360" w:lineRule="auto"/>
              <w:ind w:left="196"/>
              <w:rPr>
                <w:sz w:val="24"/>
                <w:szCs w:val="24"/>
              </w:rPr>
            </w:pPr>
            <w:r w:rsidRPr="000E78E2">
              <w:rPr>
                <w:sz w:val="24"/>
                <w:szCs w:val="24"/>
              </w:rPr>
              <w:t>«Кругозор»</w:t>
            </w:r>
          </w:p>
          <w:p w14:paraId="603C5B09" w14:textId="77777777" w:rsidR="000E78E2" w:rsidRPr="000E78E2" w:rsidRDefault="000E78E2" w:rsidP="000E78E2">
            <w:pPr>
              <w:spacing w:line="360" w:lineRule="auto"/>
              <w:ind w:left="196"/>
              <w:rPr>
                <w:sz w:val="24"/>
                <w:szCs w:val="24"/>
              </w:rPr>
            </w:pPr>
            <w:r w:rsidRPr="000E78E2">
              <w:rPr>
                <w:sz w:val="24"/>
                <w:szCs w:val="24"/>
              </w:rPr>
              <w:t>«Уроки общения»</w:t>
            </w:r>
          </w:p>
          <w:p w14:paraId="067D41AA" w14:textId="77777777" w:rsidR="000E78E2" w:rsidRPr="000E78E2" w:rsidRDefault="000E78E2" w:rsidP="000E78E2">
            <w:pPr>
              <w:spacing w:line="360" w:lineRule="auto"/>
              <w:ind w:left="196"/>
              <w:rPr>
                <w:sz w:val="24"/>
                <w:szCs w:val="24"/>
              </w:rPr>
            </w:pPr>
            <w:r w:rsidRPr="000E78E2">
              <w:rPr>
                <w:sz w:val="24"/>
                <w:szCs w:val="24"/>
              </w:rPr>
              <w:t>«Этикет для всех»</w:t>
            </w:r>
          </w:p>
        </w:tc>
      </w:tr>
      <w:tr w:rsidR="000E78E2" w:rsidRPr="000E78E2" w14:paraId="3481277D" w14:textId="77777777" w:rsidTr="00157F38">
        <w:trPr>
          <w:trHeight w:val="685"/>
        </w:trPr>
        <w:tc>
          <w:tcPr>
            <w:tcW w:w="3836" w:type="dxa"/>
          </w:tcPr>
          <w:p w14:paraId="3139A584" w14:textId="77777777" w:rsidR="000E78E2" w:rsidRPr="000E78E2" w:rsidRDefault="000E78E2" w:rsidP="000E78E2">
            <w:pPr>
              <w:spacing w:line="360" w:lineRule="auto"/>
              <w:ind w:left="107"/>
              <w:rPr>
                <w:sz w:val="24"/>
                <w:szCs w:val="24"/>
              </w:rPr>
            </w:pPr>
            <w:r w:rsidRPr="000E78E2">
              <w:rPr>
                <w:spacing w:val="-2"/>
                <w:sz w:val="24"/>
                <w:szCs w:val="24"/>
              </w:rPr>
              <w:t>Общекультурное</w:t>
            </w:r>
          </w:p>
        </w:tc>
        <w:tc>
          <w:tcPr>
            <w:tcW w:w="5774" w:type="dxa"/>
          </w:tcPr>
          <w:p w14:paraId="0B8F84EF" w14:textId="77777777" w:rsidR="000E78E2" w:rsidRPr="000E78E2" w:rsidRDefault="000E78E2" w:rsidP="000E78E2">
            <w:pPr>
              <w:spacing w:line="360" w:lineRule="auto"/>
              <w:ind w:left="107"/>
              <w:rPr>
                <w:sz w:val="24"/>
                <w:szCs w:val="24"/>
              </w:rPr>
            </w:pPr>
            <w:r w:rsidRPr="000E78E2">
              <w:rPr>
                <w:sz w:val="24"/>
                <w:szCs w:val="24"/>
              </w:rPr>
              <w:t xml:space="preserve">Работа кружковых объединений </w:t>
            </w:r>
          </w:p>
          <w:p w14:paraId="1BEB7F59" w14:textId="77777777" w:rsidR="000E78E2" w:rsidRPr="000E78E2" w:rsidRDefault="000E78E2" w:rsidP="000E78E2">
            <w:pPr>
              <w:spacing w:line="360" w:lineRule="auto"/>
              <w:ind w:left="107"/>
              <w:rPr>
                <w:sz w:val="24"/>
                <w:szCs w:val="24"/>
              </w:rPr>
            </w:pPr>
            <w:r w:rsidRPr="000E78E2">
              <w:rPr>
                <w:sz w:val="24"/>
                <w:szCs w:val="24"/>
              </w:rPr>
              <w:t>центра «Созвездие»</w:t>
            </w:r>
          </w:p>
        </w:tc>
      </w:tr>
      <w:tr w:rsidR="000E78E2" w:rsidRPr="000E78E2" w14:paraId="00279540" w14:textId="77777777" w:rsidTr="00157F38">
        <w:trPr>
          <w:trHeight w:val="685"/>
        </w:trPr>
        <w:tc>
          <w:tcPr>
            <w:tcW w:w="3836" w:type="dxa"/>
          </w:tcPr>
          <w:p w14:paraId="59D4BC0D" w14:textId="77777777" w:rsidR="000E78E2" w:rsidRPr="000E78E2" w:rsidRDefault="000E78E2" w:rsidP="000E78E2">
            <w:pPr>
              <w:spacing w:line="360" w:lineRule="auto"/>
              <w:ind w:left="107"/>
              <w:rPr>
                <w:spacing w:val="-2"/>
                <w:sz w:val="24"/>
                <w:szCs w:val="24"/>
              </w:rPr>
            </w:pPr>
            <w:r w:rsidRPr="000E78E2">
              <w:rPr>
                <w:spacing w:val="-2"/>
                <w:sz w:val="24"/>
                <w:szCs w:val="24"/>
              </w:rPr>
              <w:t>Спортивно-оздоровительное</w:t>
            </w:r>
          </w:p>
        </w:tc>
        <w:tc>
          <w:tcPr>
            <w:tcW w:w="5774" w:type="dxa"/>
          </w:tcPr>
          <w:p w14:paraId="513F302A" w14:textId="77777777" w:rsidR="000E78E2" w:rsidRPr="000E78E2" w:rsidRDefault="000E78E2" w:rsidP="000E78E2">
            <w:pPr>
              <w:spacing w:line="360" w:lineRule="auto"/>
              <w:ind w:left="107"/>
              <w:rPr>
                <w:sz w:val="24"/>
                <w:szCs w:val="24"/>
              </w:rPr>
            </w:pPr>
            <w:r w:rsidRPr="000E78E2">
              <w:rPr>
                <w:sz w:val="24"/>
                <w:szCs w:val="24"/>
              </w:rPr>
              <w:t>«Гимнастика»</w:t>
            </w:r>
          </w:p>
        </w:tc>
      </w:tr>
    </w:tbl>
    <w:p w14:paraId="09957180" w14:textId="77777777" w:rsidR="000E78E2" w:rsidRPr="000E78E2" w:rsidRDefault="000E78E2" w:rsidP="000E78E2">
      <w:pPr>
        <w:spacing w:line="360" w:lineRule="auto"/>
        <w:rPr>
          <w:b/>
          <w:sz w:val="24"/>
          <w:szCs w:val="24"/>
        </w:rPr>
      </w:pPr>
    </w:p>
    <w:p w14:paraId="452FE649" w14:textId="77777777" w:rsidR="000E78E2" w:rsidRPr="000E78E2" w:rsidRDefault="000E78E2" w:rsidP="000E78E2">
      <w:pPr>
        <w:spacing w:before="90" w:line="360" w:lineRule="auto"/>
        <w:ind w:left="1458" w:right="1106"/>
        <w:jc w:val="center"/>
        <w:rPr>
          <w:b/>
          <w:sz w:val="24"/>
          <w:szCs w:val="24"/>
        </w:rPr>
      </w:pPr>
      <w:r w:rsidRPr="000E78E2">
        <w:rPr>
          <w:b/>
          <w:sz w:val="24"/>
          <w:szCs w:val="24"/>
        </w:rPr>
        <w:t>Модуль</w:t>
      </w:r>
      <w:r w:rsidRPr="000E78E2">
        <w:rPr>
          <w:b/>
          <w:spacing w:val="-3"/>
          <w:sz w:val="24"/>
          <w:szCs w:val="24"/>
        </w:rPr>
        <w:t xml:space="preserve"> </w:t>
      </w:r>
      <w:r w:rsidRPr="000E78E2">
        <w:rPr>
          <w:b/>
          <w:sz w:val="24"/>
          <w:szCs w:val="24"/>
        </w:rPr>
        <w:t>«Классное</w:t>
      </w:r>
      <w:r w:rsidRPr="000E78E2">
        <w:rPr>
          <w:b/>
          <w:spacing w:val="-2"/>
          <w:sz w:val="24"/>
          <w:szCs w:val="24"/>
        </w:rPr>
        <w:t xml:space="preserve"> руководство»</w:t>
      </w:r>
    </w:p>
    <w:p w14:paraId="59A25BDF" w14:textId="77777777" w:rsidR="000E78E2" w:rsidRPr="000E78E2" w:rsidRDefault="000E78E2" w:rsidP="000E78E2">
      <w:pPr>
        <w:spacing w:line="360" w:lineRule="auto"/>
        <w:ind w:left="1040" w:right="697"/>
        <w:jc w:val="center"/>
        <w:rPr>
          <w:sz w:val="24"/>
          <w:szCs w:val="24"/>
        </w:rPr>
      </w:pPr>
      <w:r w:rsidRPr="000E78E2">
        <w:rPr>
          <w:sz w:val="24"/>
          <w:szCs w:val="24"/>
        </w:rPr>
        <w:t>(согласно</w:t>
      </w:r>
      <w:r w:rsidRPr="000E78E2">
        <w:rPr>
          <w:spacing w:val="-3"/>
          <w:sz w:val="24"/>
          <w:szCs w:val="24"/>
        </w:rPr>
        <w:t xml:space="preserve"> </w:t>
      </w:r>
      <w:r w:rsidRPr="000E78E2">
        <w:rPr>
          <w:sz w:val="24"/>
          <w:szCs w:val="24"/>
        </w:rPr>
        <w:t>индивидуальным</w:t>
      </w:r>
      <w:r w:rsidRPr="000E78E2">
        <w:rPr>
          <w:spacing w:val="-5"/>
          <w:sz w:val="24"/>
          <w:szCs w:val="24"/>
        </w:rPr>
        <w:t xml:space="preserve"> </w:t>
      </w:r>
      <w:r w:rsidRPr="000E78E2">
        <w:rPr>
          <w:sz w:val="24"/>
          <w:szCs w:val="24"/>
        </w:rPr>
        <w:t>планам</w:t>
      </w:r>
      <w:r w:rsidRPr="000E78E2">
        <w:rPr>
          <w:spacing w:val="-4"/>
          <w:sz w:val="24"/>
          <w:szCs w:val="24"/>
        </w:rPr>
        <w:t xml:space="preserve"> </w:t>
      </w:r>
      <w:r w:rsidRPr="000E78E2">
        <w:rPr>
          <w:sz w:val="24"/>
          <w:szCs w:val="24"/>
        </w:rPr>
        <w:t>работы</w:t>
      </w:r>
      <w:r w:rsidRPr="000E78E2">
        <w:rPr>
          <w:spacing w:val="-3"/>
          <w:sz w:val="24"/>
          <w:szCs w:val="24"/>
        </w:rPr>
        <w:t xml:space="preserve"> </w:t>
      </w:r>
      <w:r w:rsidRPr="000E78E2">
        <w:rPr>
          <w:sz w:val="24"/>
          <w:szCs w:val="24"/>
        </w:rPr>
        <w:t>классных</w:t>
      </w:r>
      <w:r w:rsidRPr="000E78E2">
        <w:rPr>
          <w:spacing w:val="-1"/>
          <w:sz w:val="24"/>
          <w:szCs w:val="24"/>
        </w:rPr>
        <w:t xml:space="preserve"> </w:t>
      </w:r>
      <w:r w:rsidRPr="000E78E2">
        <w:rPr>
          <w:spacing w:val="-2"/>
          <w:sz w:val="24"/>
          <w:szCs w:val="24"/>
        </w:rPr>
        <w:t>руководителей)</w:t>
      </w:r>
    </w:p>
    <w:p w14:paraId="44AB5101" w14:textId="77777777" w:rsidR="000E78E2" w:rsidRPr="000E78E2" w:rsidRDefault="000E78E2" w:rsidP="000E78E2">
      <w:pPr>
        <w:spacing w:before="5" w:line="360" w:lineRule="auto"/>
        <w:rPr>
          <w:sz w:val="24"/>
          <w:szCs w:val="24"/>
        </w:rPr>
      </w:pPr>
    </w:p>
    <w:p w14:paraId="7B4F68C7" w14:textId="77777777" w:rsidR="000E78E2" w:rsidRPr="000E78E2" w:rsidRDefault="000E78E2" w:rsidP="000E78E2">
      <w:pPr>
        <w:spacing w:line="360" w:lineRule="auto"/>
        <w:ind w:left="1458" w:right="1106"/>
        <w:jc w:val="center"/>
        <w:rPr>
          <w:b/>
          <w:sz w:val="24"/>
          <w:szCs w:val="24"/>
        </w:rPr>
      </w:pPr>
      <w:r w:rsidRPr="000E78E2">
        <w:rPr>
          <w:b/>
          <w:sz w:val="24"/>
          <w:szCs w:val="24"/>
        </w:rPr>
        <w:lastRenderedPageBreak/>
        <w:t>Модуль</w:t>
      </w:r>
      <w:r w:rsidRPr="000E78E2">
        <w:rPr>
          <w:b/>
          <w:spacing w:val="-2"/>
          <w:sz w:val="24"/>
          <w:szCs w:val="24"/>
        </w:rPr>
        <w:t xml:space="preserve"> </w:t>
      </w:r>
      <w:r w:rsidRPr="000E78E2">
        <w:rPr>
          <w:b/>
          <w:sz w:val="24"/>
          <w:szCs w:val="24"/>
        </w:rPr>
        <w:t>«Основные</w:t>
      </w:r>
      <w:r w:rsidRPr="000E78E2">
        <w:rPr>
          <w:b/>
          <w:spacing w:val="1"/>
          <w:sz w:val="24"/>
          <w:szCs w:val="24"/>
        </w:rPr>
        <w:t xml:space="preserve"> </w:t>
      </w:r>
      <w:r w:rsidRPr="000E78E2">
        <w:rPr>
          <w:b/>
          <w:sz w:val="24"/>
          <w:szCs w:val="24"/>
        </w:rPr>
        <w:t>школьные</w:t>
      </w:r>
      <w:r w:rsidRPr="000E78E2">
        <w:rPr>
          <w:b/>
          <w:spacing w:val="-3"/>
          <w:sz w:val="24"/>
          <w:szCs w:val="24"/>
        </w:rPr>
        <w:t xml:space="preserve"> </w:t>
      </w:r>
      <w:r w:rsidRPr="000E78E2">
        <w:rPr>
          <w:b/>
          <w:spacing w:val="-2"/>
          <w:sz w:val="24"/>
          <w:szCs w:val="24"/>
        </w:rPr>
        <w:t>дела»</w:t>
      </w:r>
    </w:p>
    <w:p w14:paraId="30739D32" w14:textId="77777777" w:rsidR="000E78E2" w:rsidRPr="000E78E2" w:rsidRDefault="000E78E2" w:rsidP="000E78E2">
      <w:pPr>
        <w:spacing w:before="1" w:line="360" w:lineRule="auto"/>
        <w:rPr>
          <w:b/>
          <w:sz w:val="24"/>
          <w:szCs w:val="24"/>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9"/>
        <w:gridCol w:w="1032"/>
        <w:gridCol w:w="2778"/>
        <w:gridCol w:w="3225"/>
      </w:tblGrid>
      <w:tr w:rsidR="000E78E2" w:rsidRPr="000E78E2" w14:paraId="2FAD1682" w14:textId="77777777" w:rsidTr="00157F38">
        <w:trPr>
          <w:trHeight w:val="1038"/>
        </w:trPr>
        <w:tc>
          <w:tcPr>
            <w:tcW w:w="2459" w:type="dxa"/>
          </w:tcPr>
          <w:p w14:paraId="5E62473A" w14:textId="77777777" w:rsidR="000E78E2" w:rsidRPr="000E78E2" w:rsidRDefault="000E78E2" w:rsidP="000E78E2">
            <w:pPr>
              <w:spacing w:before="7" w:line="360" w:lineRule="auto"/>
              <w:rPr>
                <w:b/>
                <w:sz w:val="24"/>
                <w:szCs w:val="24"/>
              </w:rPr>
            </w:pPr>
          </w:p>
          <w:p w14:paraId="7B536185" w14:textId="77777777" w:rsidR="000E78E2" w:rsidRPr="000E78E2" w:rsidRDefault="000E78E2" w:rsidP="000E78E2">
            <w:pPr>
              <w:spacing w:line="360" w:lineRule="auto"/>
              <w:ind w:left="128" w:right="128"/>
              <w:jc w:val="center"/>
              <w:rPr>
                <w:sz w:val="24"/>
                <w:szCs w:val="24"/>
              </w:rPr>
            </w:pPr>
            <w:r w:rsidRPr="000E78E2">
              <w:rPr>
                <w:spacing w:val="-4"/>
                <w:sz w:val="24"/>
                <w:szCs w:val="24"/>
              </w:rPr>
              <w:t>Дела</w:t>
            </w:r>
          </w:p>
        </w:tc>
        <w:tc>
          <w:tcPr>
            <w:tcW w:w="1032" w:type="dxa"/>
          </w:tcPr>
          <w:p w14:paraId="48D12945" w14:textId="77777777" w:rsidR="000E78E2" w:rsidRPr="000E78E2" w:rsidRDefault="000E78E2" w:rsidP="000E78E2">
            <w:pPr>
              <w:spacing w:before="7" w:line="360" w:lineRule="auto"/>
              <w:rPr>
                <w:b/>
                <w:sz w:val="24"/>
                <w:szCs w:val="24"/>
              </w:rPr>
            </w:pPr>
          </w:p>
          <w:p w14:paraId="1B2922F2" w14:textId="77777777" w:rsidR="000E78E2" w:rsidRPr="000E78E2" w:rsidRDefault="000E78E2" w:rsidP="000E78E2">
            <w:pPr>
              <w:spacing w:line="360" w:lineRule="auto"/>
              <w:ind w:left="108" w:right="105"/>
              <w:jc w:val="center"/>
              <w:rPr>
                <w:sz w:val="24"/>
                <w:szCs w:val="24"/>
              </w:rPr>
            </w:pPr>
            <w:r w:rsidRPr="000E78E2">
              <w:rPr>
                <w:spacing w:val="-2"/>
                <w:sz w:val="24"/>
                <w:szCs w:val="24"/>
              </w:rPr>
              <w:t>Классы</w:t>
            </w:r>
          </w:p>
        </w:tc>
        <w:tc>
          <w:tcPr>
            <w:tcW w:w="2778" w:type="dxa"/>
          </w:tcPr>
          <w:p w14:paraId="142E6074" w14:textId="77777777" w:rsidR="000E78E2" w:rsidRPr="000E78E2" w:rsidRDefault="000E78E2" w:rsidP="000E78E2">
            <w:pPr>
              <w:spacing w:before="99" w:line="360" w:lineRule="auto"/>
              <w:ind w:left="457" w:right="447"/>
              <w:jc w:val="center"/>
              <w:rPr>
                <w:sz w:val="24"/>
                <w:szCs w:val="24"/>
              </w:rPr>
            </w:pPr>
            <w:r w:rsidRPr="000E78E2">
              <w:rPr>
                <w:spacing w:val="-2"/>
                <w:sz w:val="24"/>
                <w:szCs w:val="24"/>
              </w:rPr>
              <w:t>Ориентировочное время</w:t>
            </w:r>
          </w:p>
          <w:p w14:paraId="52370101" w14:textId="77777777" w:rsidR="000E78E2" w:rsidRPr="000E78E2" w:rsidRDefault="000E78E2" w:rsidP="000E78E2">
            <w:pPr>
              <w:spacing w:line="360" w:lineRule="auto"/>
              <w:ind w:left="456" w:right="447"/>
              <w:jc w:val="center"/>
              <w:rPr>
                <w:sz w:val="24"/>
                <w:szCs w:val="24"/>
              </w:rPr>
            </w:pPr>
            <w:r w:rsidRPr="000E78E2">
              <w:rPr>
                <w:spacing w:val="-2"/>
                <w:sz w:val="24"/>
                <w:szCs w:val="24"/>
              </w:rPr>
              <w:t>проведения</w:t>
            </w:r>
          </w:p>
        </w:tc>
        <w:tc>
          <w:tcPr>
            <w:tcW w:w="3225" w:type="dxa"/>
          </w:tcPr>
          <w:p w14:paraId="232E6C6A" w14:textId="77777777" w:rsidR="000E78E2" w:rsidRPr="000E78E2" w:rsidRDefault="000E78E2" w:rsidP="000E78E2">
            <w:pPr>
              <w:spacing w:before="7" w:line="360" w:lineRule="auto"/>
              <w:rPr>
                <w:b/>
                <w:sz w:val="24"/>
                <w:szCs w:val="24"/>
              </w:rPr>
            </w:pPr>
          </w:p>
          <w:p w14:paraId="4701EB4F" w14:textId="77777777" w:rsidR="000E78E2" w:rsidRPr="000E78E2" w:rsidRDefault="000E78E2" w:rsidP="000E78E2">
            <w:pPr>
              <w:spacing w:line="360" w:lineRule="auto"/>
              <w:ind w:left="821"/>
              <w:rPr>
                <w:sz w:val="24"/>
                <w:szCs w:val="24"/>
              </w:rPr>
            </w:pPr>
            <w:r w:rsidRPr="000E78E2">
              <w:rPr>
                <w:spacing w:val="-2"/>
                <w:sz w:val="24"/>
                <w:szCs w:val="24"/>
              </w:rPr>
              <w:t>Ответственные</w:t>
            </w:r>
          </w:p>
        </w:tc>
      </w:tr>
      <w:tr w:rsidR="000E78E2" w:rsidRPr="000E78E2" w14:paraId="7EEEFE0F" w14:textId="77777777" w:rsidTr="00157F38">
        <w:trPr>
          <w:trHeight w:val="761"/>
        </w:trPr>
        <w:tc>
          <w:tcPr>
            <w:tcW w:w="2459" w:type="dxa"/>
          </w:tcPr>
          <w:p w14:paraId="1E4546C8" w14:textId="77777777" w:rsidR="000E78E2" w:rsidRPr="000E78E2" w:rsidRDefault="000E78E2" w:rsidP="000E78E2">
            <w:pPr>
              <w:spacing w:before="99" w:line="360" w:lineRule="auto"/>
              <w:ind w:left="128" w:right="128"/>
              <w:jc w:val="center"/>
              <w:rPr>
                <w:sz w:val="24"/>
                <w:szCs w:val="24"/>
              </w:rPr>
            </w:pPr>
            <w:r w:rsidRPr="000E78E2">
              <w:rPr>
                <w:sz w:val="24"/>
                <w:szCs w:val="24"/>
              </w:rPr>
              <w:t>День</w:t>
            </w:r>
            <w:r w:rsidRPr="000E78E2">
              <w:rPr>
                <w:spacing w:val="-5"/>
                <w:sz w:val="24"/>
                <w:szCs w:val="24"/>
              </w:rPr>
              <w:t xml:space="preserve"> </w:t>
            </w:r>
            <w:r w:rsidRPr="000E78E2">
              <w:rPr>
                <w:spacing w:val="-2"/>
                <w:sz w:val="24"/>
                <w:szCs w:val="24"/>
              </w:rPr>
              <w:t>знаний</w:t>
            </w:r>
          </w:p>
        </w:tc>
        <w:tc>
          <w:tcPr>
            <w:tcW w:w="1032" w:type="dxa"/>
          </w:tcPr>
          <w:p w14:paraId="62B91A0E" w14:textId="77777777" w:rsidR="000E78E2" w:rsidRPr="000E78E2" w:rsidRDefault="000E78E2" w:rsidP="000E78E2">
            <w:pPr>
              <w:spacing w:before="99" w:line="360" w:lineRule="auto"/>
              <w:ind w:left="108" w:right="103"/>
              <w:jc w:val="center"/>
              <w:rPr>
                <w:sz w:val="24"/>
                <w:szCs w:val="24"/>
              </w:rPr>
            </w:pPr>
            <w:r w:rsidRPr="000E78E2">
              <w:rPr>
                <w:spacing w:val="-2"/>
                <w:sz w:val="24"/>
                <w:szCs w:val="24"/>
              </w:rPr>
              <w:t>5-</w:t>
            </w:r>
            <w:r w:rsidRPr="000E78E2">
              <w:rPr>
                <w:spacing w:val="-10"/>
                <w:sz w:val="24"/>
                <w:szCs w:val="24"/>
              </w:rPr>
              <w:t>9</w:t>
            </w:r>
          </w:p>
        </w:tc>
        <w:tc>
          <w:tcPr>
            <w:tcW w:w="2778" w:type="dxa"/>
          </w:tcPr>
          <w:p w14:paraId="72297C26" w14:textId="77777777" w:rsidR="000E78E2" w:rsidRPr="000E78E2" w:rsidRDefault="000E78E2" w:rsidP="000E78E2">
            <w:pPr>
              <w:spacing w:before="99" w:line="360" w:lineRule="auto"/>
              <w:ind w:left="896"/>
              <w:rPr>
                <w:sz w:val="24"/>
                <w:szCs w:val="24"/>
              </w:rPr>
            </w:pPr>
            <w:r w:rsidRPr="000E78E2">
              <w:rPr>
                <w:spacing w:val="-2"/>
                <w:sz w:val="24"/>
                <w:szCs w:val="24"/>
              </w:rPr>
              <w:t>Сентябрь</w:t>
            </w:r>
          </w:p>
        </w:tc>
        <w:tc>
          <w:tcPr>
            <w:tcW w:w="3225" w:type="dxa"/>
          </w:tcPr>
          <w:p w14:paraId="3C8CC1AE" w14:textId="77777777" w:rsidR="000E78E2" w:rsidRPr="000E78E2" w:rsidRDefault="000E78E2" w:rsidP="000E78E2">
            <w:pPr>
              <w:spacing w:before="99" w:line="360" w:lineRule="auto"/>
              <w:ind w:left="274" w:right="263" w:firstLine="88"/>
              <w:rPr>
                <w:sz w:val="24"/>
                <w:szCs w:val="24"/>
              </w:rPr>
            </w:pPr>
            <w:r w:rsidRPr="000E78E2">
              <w:rPr>
                <w:sz w:val="24"/>
                <w:szCs w:val="24"/>
              </w:rPr>
              <w:t>Классные руководители заместитель</w:t>
            </w:r>
            <w:r w:rsidRPr="000E78E2">
              <w:rPr>
                <w:spacing w:val="-2"/>
                <w:sz w:val="24"/>
                <w:szCs w:val="24"/>
              </w:rPr>
              <w:t xml:space="preserve"> </w:t>
            </w:r>
            <w:r w:rsidRPr="000E78E2">
              <w:rPr>
                <w:sz w:val="24"/>
                <w:szCs w:val="24"/>
              </w:rPr>
              <w:t>директора</w:t>
            </w:r>
            <w:r w:rsidRPr="000E78E2">
              <w:rPr>
                <w:spacing w:val="-4"/>
                <w:sz w:val="24"/>
                <w:szCs w:val="24"/>
              </w:rPr>
              <w:t xml:space="preserve"> </w:t>
            </w:r>
            <w:r w:rsidRPr="000E78E2">
              <w:rPr>
                <w:spacing w:val="-5"/>
                <w:sz w:val="24"/>
                <w:szCs w:val="24"/>
              </w:rPr>
              <w:t>по УВР</w:t>
            </w:r>
          </w:p>
        </w:tc>
      </w:tr>
    </w:tbl>
    <w:p w14:paraId="31957B16"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07"/>
        <w:gridCol w:w="984"/>
        <w:gridCol w:w="2778"/>
        <w:gridCol w:w="3225"/>
      </w:tblGrid>
      <w:tr w:rsidR="000E78E2" w:rsidRPr="000E78E2" w14:paraId="7E602989" w14:textId="77777777" w:rsidTr="00157F38">
        <w:trPr>
          <w:trHeight w:val="762"/>
        </w:trPr>
        <w:tc>
          <w:tcPr>
            <w:tcW w:w="2507" w:type="dxa"/>
          </w:tcPr>
          <w:p w14:paraId="4E9FDBB9" w14:textId="77777777" w:rsidR="000E78E2" w:rsidRPr="000E78E2" w:rsidRDefault="000E78E2" w:rsidP="000E78E2">
            <w:pPr>
              <w:spacing w:before="93" w:line="360" w:lineRule="auto"/>
              <w:ind w:left="529" w:right="455" w:firstLine="170"/>
              <w:rPr>
                <w:sz w:val="24"/>
                <w:szCs w:val="24"/>
              </w:rPr>
            </w:pPr>
            <w:r w:rsidRPr="000E78E2">
              <w:rPr>
                <w:spacing w:val="-2"/>
                <w:sz w:val="24"/>
                <w:szCs w:val="24"/>
              </w:rPr>
              <w:t>Месячник безопасности</w:t>
            </w:r>
          </w:p>
        </w:tc>
        <w:tc>
          <w:tcPr>
            <w:tcW w:w="984" w:type="dxa"/>
          </w:tcPr>
          <w:p w14:paraId="65BD3527"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6ACF70E" w14:textId="77777777" w:rsidR="000E78E2" w:rsidRPr="000E78E2" w:rsidRDefault="000E78E2" w:rsidP="000E78E2">
            <w:pPr>
              <w:spacing w:before="93" w:line="360" w:lineRule="auto"/>
              <w:ind w:left="455" w:right="447"/>
              <w:jc w:val="center"/>
              <w:rPr>
                <w:sz w:val="24"/>
                <w:szCs w:val="24"/>
              </w:rPr>
            </w:pPr>
            <w:r w:rsidRPr="000E78E2">
              <w:rPr>
                <w:spacing w:val="-2"/>
                <w:sz w:val="24"/>
                <w:szCs w:val="24"/>
              </w:rPr>
              <w:t>Сентябрь</w:t>
            </w:r>
          </w:p>
        </w:tc>
        <w:tc>
          <w:tcPr>
            <w:tcW w:w="3225" w:type="dxa"/>
          </w:tcPr>
          <w:p w14:paraId="548E9E6A"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1404D4D3" w14:textId="77777777" w:rsidTr="00157F38">
        <w:trPr>
          <w:trHeight w:val="1590"/>
        </w:trPr>
        <w:tc>
          <w:tcPr>
            <w:tcW w:w="2507" w:type="dxa"/>
          </w:tcPr>
          <w:p w14:paraId="4A267597" w14:textId="77777777" w:rsidR="000E78E2" w:rsidRPr="000E78E2" w:rsidRDefault="000E78E2" w:rsidP="000E78E2">
            <w:pPr>
              <w:spacing w:before="93" w:line="360" w:lineRule="auto"/>
              <w:ind w:left="131" w:right="128"/>
              <w:jc w:val="center"/>
              <w:rPr>
                <w:sz w:val="24"/>
                <w:szCs w:val="24"/>
              </w:rPr>
            </w:pPr>
            <w:r w:rsidRPr="000E78E2">
              <w:rPr>
                <w:sz w:val="24"/>
                <w:szCs w:val="24"/>
              </w:rPr>
              <w:t xml:space="preserve">Выборы в органы </w:t>
            </w:r>
            <w:r w:rsidRPr="000E78E2">
              <w:rPr>
                <w:spacing w:val="-2"/>
                <w:sz w:val="24"/>
                <w:szCs w:val="24"/>
              </w:rPr>
              <w:t xml:space="preserve">ученического самоуправления общеобразовательны </w:t>
            </w:r>
            <w:r w:rsidRPr="000E78E2">
              <w:rPr>
                <w:sz w:val="24"/>
                <w:szCs w:val="24"/>
              </w:rPr>
              <w:t>х организаций</w:t>
            </w:r>
          </w:p>
        </w:tc>
        <w:tc>
          <w:tcPr>
            <w:tcW w:w="984" w:type="dxa"/>
          </w:tcPr>
          <w:p w14:paraId="4079EF68"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0E2428C" w14:textId="77777777" w:rsidR="000E78E2" w:rsidRPr="000E78E2" w:rsidRDefault="000E78E2" w:rsidP="000E78E2">
            <w:pPr>
              <w:spacing w:before="93" w:line="360" w:lineRule="auto"/>
              <w:ind w:left="455" w:right="447"/>
              <w:jc w:val="center"/>
              <w:rPr>
                <w:sz w:val="24"/>
                <w:szCs w:val="24"/>
              </w:rPr>
            </w:pPr>
            <w:r w:rsidRPr="000E78E2">
              <w:rPr>
                <w:spacing w:val="-2"/>
                <w:sz w:val="24"/>
                <w:szCs w:val="24"/>
              </w:rPr>
              <w:t>Сентябрь</w:t>
            </w:r>
          </w:p>
        </w:tc>
        <w:tc>
          <w:tcPr>
            <w:tcW w:w="3225" w:type="dxa"/>
          </w:tcPr>
          <w:p w14:paraId="231FBF91" w14:textId="77777777" w:rsidR="000E78E2" w:rsidRPr="000E78E2" w:rsidRDefault="000E78E2" w:rsidP="000E78E2">
            <w:pPr>
              <w:spacing w:before="93" w:line="360" w:lineRule="auto"/>
              <w:ind w:left="356" w:right="348"/>
              <w:jc w:val="center"/>
              <w:rPr>
                <w:sz w:val="24"/>
                <w:szCs w:val="24"/>
              </w:rPr>
            </w:pPr>
            <w:r w:rsidRPr="000E78E2">
              <w:rPr>
                <w:sz w:val="24"/>
                <w:szCs w:val="24"/>
              </w:rPr>
              <w:t>Актив</w:t>
            </w:r>
            <w:r w:rsidRPr="000E78E2">
              <w:rPr>
                <w:spacing w:val="-3"/>
                <w:sz w:val="24"/>
                <w:szCs w:val="24"/>
              </w:rPr>
              <w:t xml:space="preserve"> </w:t>
            </w:r>
            <w:r w:rsidRPr="000E78E2">
              <w:rPr>
                <w:spacing w:val="-2"/>
                <w:sz w:val="24"/>
                <w:szCs w:val="24"/>
              </w:rPr>
              <w:t>класса</w:t>
            </w:r>
          </w:p>
        </w:tc>
      </w:tr>
      <w:tr w:rsidR="000E78E2" w:rsidRPr="000E78E2" w14:paraId="5A7F0886" w14:textId="77777777" w:rsidTr="00157F38">
        <w:trPr>
          <w:trHeight w:val="762"/>
        </w:trPr>
        <w:tc>
          <w:tcPr>
            <w:tcW w:w="2507" w:type="dxa"/>
          </w:tcPr>
          <w:p w14:paraId="18657081" w14:textId="77777777" w:rsidR="000E78E2" w:rsidRPr="000E78E2" w:rsidRDefault="000E78E2" w:rsidP="000E78E2">
            <w:pPr>
              <w:spacing w:before="93" w:line="360" w:lineRule="auto"/>
              <w:ind w:left="887" w:right="455" w:hanging="430"/>
              <w:rPr>
                <w:sz w:val="24"/>
                <w:szCs w:val="24"/>
              </w:rPr>
            </w:pPr>
            <w:r w:rsidRPr="000E78E2">
              <w:rPr>
                <w:sz w:val="24"/>
                <w:szCs w:val="24"/>
              </w:rPr>
              <w:t>День</w:t>
            </w:r>
            <w:r w:rsidRPr="000E78E2">
              <w:rPr>
                <w:spacing w:val="-15"/>
                <w:sz w:val="24"/>
                <w:szCs w:val="24"/>
              </w:rPr>
              <w:t xml:space="preserve"> </w:t>
            </w:r>
            <w:r w:rsidRPr="000E78E2">
              <w:rPr>
                <w:sz w:val="24"/>
                <w:szCs w:val="24"/>
              </w:rPr>
              <w:t xml:space="preserve">пожилых </w:t>
            </w:r>
            <w:r w:rsidRPr="000E78E2">
              <w:rPr>
                <w:spacing w:val="-2"/>
                <w:sz w:val="24"/>
                <w:szCs w:val="24"/>
              </w:rPr>
              <w:t>людей</w:t>
            </w:r>
          </w:p>
        </w:tc>
        <w:tc>
          <w:tcPr>
            <w:tcW w:w="984" w:type="dxa"/>
          </w:tcPr>
          <w:p w14:paraId="0699D424"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566C234C" w14:textId="77777777" w:rsidR="000E78E2" w:rsidRPr="000E78E2" w:rsidRDefault="000E78E2" w:rsidP="000E78E2">
            <w:pPr>
              <w:spacing w:before="93" w:line="360" w:lineRule="auto"/>
              <w:ind w:left="453" w:right="447"/>
              <w:jc w:val="center"/>
              <w:rPr>
                <w:sz w:val="24"/>
                <w:szCs w:val="24"/>
              </w:rPr>
            </w:pPr>
            <w:r w:rsidRPr="000E78E2">
              <w:rPr>
                <w:sz w:val="24"/>
                <w:szCs w:val="24"/>
              </w:rPr>
              <w:t xml:space="preserve">1 </w:t>
            </w:r>
            <w:r w:rsidRPr="000E78E2">
              <w:rPr>
                <w:spacing w:val="-2"/>
                <w:sz w:val="24"/>
                <w:szCs w:val="24"/>
              </w:rPr>
              <w:t>октября</w:t>
            </w:r>
          </w:p>
        </w:tc>
        <w:tc>
          <w:tcPr>
            <w:tcW w:w="3225" w:type="dxa"/>
          </w:tcPr>
          <w:p w14:paraId="0D92F99F" w14:textId="77777777" w:rsidR="000E78E2" w:rsidRPr="000E78E2" w:rsidRDefault="000E78E2" w:rsidP="000E78E2">
            <w:pPr>
              <w:spacing w:before="93" w:line="360" w:lineRule="auto"/>
              <w:ind w:left="1455" w:right="22" w:hanging="1193"/>
              <w:rPr>
                <w:sz w:val="24"/>
                <w:szCs w:val="24"/>
              </w:rPr>
            </w:pPr>
            <w:r w:rsidRPr="000E78E2">
              <w:rPr>
                <w:sz w:val="24"/>
                <w:szCs w:val="24"/>
              </w:rPr>
              <w:t>Заместитель</w:t>
            </w:r>
            <w:r w:rsidRPr="000E78E2">
              <w:rPr>
                <w:spacing w:val="-15"/>
                <w:sz w:val="24"/>
                <w:szCs w:val="24"/>
              </w:rPr>
              <w:t xml:space="preserve"> </w:t>
            </w:r>
            <w:r w:rsidRPr="000E78E2">
              <w:rPr>
                <w:sz w:val="24"/>
                <w:szCs w:val="24"/>
              </w:rPr>
              <w:t>директора</w:t>
            </w:r>
            <w:r w:rsidRPr="000E78E2">
              <w:rPr>
                <w:spacing w:val="-15"/>
                <w:sz w:val="24"/>
                <w:szCs w:val="24"/>
              </w:rPr>
              <w:t xml:space="preserve"> </w:t>
            </w:r>
            <w:r w:rsidRPr="000E78E2">
              <w:rPr>
                <w:sz w:val="24"/>
                <w:szCs w:val="24"/>
              </w:rPr>
              <w:t>по У</w:t>
            </w:r>
            <w:r w:rsidRPr="000E78E2">
              <w:rPr>
                <w:spacing w:val="-6"/>
                <w:sz w:val="24"/>
                <w:szCs w:val="24"/>
              </w:rPr>
              <w:t>ВР</w:t>
            </w:r>
          </w:p>
        </w:tc>
      </w:tr>
      <w:tr w:rsidR="000E78E2" w:rsidRPr="000E78E2" w14:paraId="36212222" w14:textId="77777777" w:rsidTr="00157F38">
        <w:trPr>
          <w:trHeight w:val="725"/>
        </w:trPr>
        <w:tc>
          <w:tcPr>
            <w:tcW w:w="2507" w:type="dxa"/>
          </w:tcPr>
          <w:p w14:paraId="5676EC9F" w14:textId="77777777" w:rsidR="000E78E2" w:rsidRPr="000E78E2" w:rsidRDefault="000E78E2" w:rsidP="000E78E2">
            <w:pPr>
              <w:spacing w:before="93" w:line="360" w:lineRule="auto"/>
              <w:ind w:left="127" w:right="128"/>
              <w:jc w:val="center"/>
              <w:rPr>
                <w:sz w:val="24"/>
                <w:szCs w:val="24"/>
              </w:rPr>
            </w:pPr>
            <w:r w:rsidRPr="000E78E2">
              <w:rPr>
                <w:sz w:val="24"/>
                <w:szCs w:val="24"/>
              </w:rPr>
              <w:t xml:space="preserve">День </w:t>
            </w:r>
            <w:r w:rsidRPr="000E78E2">
              <w:rPr>
                <w:spacing w:val="-2"/>
                <w:sz w:val="24"/>
                <w:szCs w:val="24"/>
              </w:rPr>
              <w:t>учителя</w:t>
            </w:r>
          </w:p>
        </w:tc>
        <w:tc>
          <w:tcPr>
            <w:tcW w:w="984" w:type="dxa"/>
          </w:tcPr>
          <w:p w14:paraId="2B6077D7"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EE2320C" w14:textId="77777777" w:rsidR="000E78E2" w:rsidRPr="000E78E2" w:rsidRDefault="000E78E2" w:rsidP="000E78E2">
            <w:pPr>
              <w:spacing w:before="93" w:line="360" w:lineRule="auto"/>
              <w:ind w:left="453" w:right="447"/>
              <w:jc w:val="center"/>
              <w:rPr>
                <w:sz w:val="24"/>
                <w:szCs w:val="24"/>
              </w:rPr>
            </w:pPr>
            <w:r w:rsidRPr="000E78E2">
              <w:rPr>
                <w:sz w:val="24"/>
                <w:szCs w:val="24"/>
              </w:rPr>
              <w:t xml:space="preserve">5 </w:t>
            </w:r>
            <w:r w:rsidRPr="000E78E2">
              <w:rPr>
                <w:spacing w:val="-2"/>
                <w:sz w:val="24"/>
                <w:szCs w:val="24"/>
              </w:rPr>
              <w:t>октября</w:t>
            </w:r>
          </w:p>
        </w:tc>
        <w:tc>
          <w:tcPr>
            <w:tcW w:w="3225" w:type="dxa"/>
          </w:tcPr>
          <w:p w14:paraId="36A6C004"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00468BBD" w14:textId="77777777" w:rsidTr="00157F38">
        <w:trPr>
          <w:trHeight w:val="762"/>
        </w:trPr>
        <w:tc>
          <w:tcPr>
            <w:tcW w:w="2507" w:type="dxa"/>
          </w:tcPr>
          <w:p w14:paraId="30275389" w14:textId="77777777" w:rsidR="000E78E2" w:rsidRPr="000E78E2" w:rsidRDefault="000E78E2" w:rsidP="000E78E2">
            <w:pPr>
              <w:spacing w:before="93" w:line="360" w:lineRule="auto"/>
              <w:ind w:left="757" w:right="372" w:hanging="382"/>
              <w:rPr>
                <w:sz w:val="24"/>
                <w:szCs w:val="24"/>
              </w:rPr>
            </w:pPr>
            <w:r w:rsidRPr="000E78E2">
              <w:rPr>
                <w:sz w:val="24"/>
                <w:szCs w:val="24"/>
              </w:rPr>
              <w:t>День</w:t>
            </w:r>
            <w:r w:rsidRPr="000E78E2">
              <w:rPr>
                <w:spacing w:val="-15"/>
                <w:sz w:val="24"/>
                <w:szCs w:val="24"/>
              </w:rPr>
              <w:t xml:space="preserve"> </w:t>
            </w:r>
            <w:r w:rsidRPr="000E78E2">
              <w:rPr>
                <w:sz w:val="24"/>
                <w:szCs w:val="24"/>
              </w:rPr>
              <w:t xml:space="preserve">Народного </w:t>
            </w:r>
            <w:r w:rsidRPr="000E78E2">
              <w:rPr>
                <w:spacing w:val="-2"/>
                <w:sz w:val="24"/>
                <w:szCs w:val="24"/>
              </w:rPr>
              <w:t>единства</w:t>
            </w:r>
          </w:p>
        </w:tc>
        <w:tc>
          <w:tcPr>
            <w:tcW w:w="984" w:type="dxa"/>
          </w:tcPr>
          <w:p w14:paraId="6FBC78CC"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C7315A2" w14:textId="77777777" w:rsidR="000E78E2" w:rsidRPr="000E78E2" w:rsidRDefault="000E78E2" w:rsidP="000E78E2">
            <w:pPr>
              <w:spacing w:before="93" w:line="360" w:lineRule="auto"/>
              <w:ind w:left="452" w:right="447"/>
              <w:jc w:val="center"/>
              <w:rPr>
                <w:sz w:val="24"/>
                <w:szCs w:val="24"/>
              </w:rPr>
            </w:pPr>
            <w:r w:rsidRPr="000E78E2">
              <w:rPr>
                <w:spacing w:val="-2"/>
                <w:sz w:val="24"/>
                <w:szCs w:val="24"/>
              </w:rPr>
              <w:t>Ноябрь</w:t>
            </w:r>
          </w:p>
        </w:tc>
        <w:tc>
          <w:tcPr>
            <w:tcW w:w="3225" w:type="dxa"/>
          </w:tcPr>
          <w:p w14:paraId="5611B481"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446F125B" w14:textId="77777777" w:rsidTr="00157F38">
        <w:trPr>
          <w:trHeight w:val="762"/>
        </w:trPr>
        <w:tc>
          <w:tcPr>
            <w:tcW w:w="2507" w:type="dxa"/>
          </w:tcPr>
          <w:p w14:paraId="2D6B8117" w14:textId="77777777" w:rsidR="000E78E2" w:rsidRPr="000E78E2" w:rsidRDefault="000E78E2" w:rsidP="000E78E2">
            <w:pPr>
              <w:spacing w:before="93" w:line="360" w:lineRule="auto"/>
              <w:ind w:left="129" w:right="128"/>
              <w:jc w:val="center"/>
              <w:rPr>
                <w:sz w:val="24"/>
                <w:szCs w:val="24"/>
              </w:rPr>
            </w:pPr>
            <w:r w:rsidRPr="000E78E2">
              <w:rPr>
                <w:sz w:val="24"/>
                <w:szCs w:val="24"/>
              </w:rPr>
              <w:t>День</w:t>
            </w:r>
            <w:r w:rsidRPr="000E78E2">
              <w:rPr>
                <w:spacing w:val="-3"/>
                <w:sz w:val="24"/>
                <w:szCs w:val="24"/>
              </w:rPr>
              <w:t xml:space="preserve"> </w:t>
            </w:r>
            <w:r w:rsidRPr="000E78E2">
              <w:rPr>
                <w:spacing w:val="-2"/>
                <w:sz w:val="24"/>
                <w:szCs w:val="24"/>
              </w:rPr>
              <w:t>Матери</w:t>
            </w:r>
          </w:p>
        </w:tc>
        <w:tc>
          <w:tcPr>
            <w:tcW w:w="984" w:type="dxa"/>
          </w:tcPr>
          <w:p w14:paraId="10442860"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1CDA4A6" w14:textId="77777777" w:rsidR="000E78E2" w:rsidRPr="000E78E2" w:rsidRDefault="000E78E2" w:rsidP="000E78E2">
            <w:pPr>
              <w:spacing w:before="93" w:line="360" w:lineRule="auto"/>
              <w:ind w:left="452" w:right="447"/>
              <w:jc w:val="center"/>
              <w:rPr>
                <w:sz w:val="24"/>
                <w:szCs w:val="24"/>
              </w:rPr>
            </w:pPr>
            <w:r w:rsidRPr="000E78E2">
              <w:rPr>
                <w:spacing w:val="-2"/>
                <w:sz w:val="24"/>
                <w:szCs w:val="24"/>
              </w:rPr>
              <w:t>ноябрь</w:t>
            </w:r>
          </w:p>
        </w:tc>
        <w:tc>
          <w:tcPr>
            <w:tcW w:w="3225" w:type="dxa"/>
          </w:tcPr>
          <w:p w14:paraId="69322980" w14:textId="77777777" w:rsidR="000E78E2" w:rsidRPr="000E78E2" w:rsidRDefault="000E78E2" w:rsidP="000E78E2">
            <w:pPr>
              <w:spacing w:before="93" w:line="360" w:lineRule="auto"/>
              <w:ind w:left="1455" w:right="22" w:hanging="1193"/>
              <w:rPr>
                <w:sz w:val="24"/>
                <w:szCs w:val="24"/>
              </w:rPr>
            </w:pPr>
            <w:r w:rsidRPr="000E78E2">
              <w:rPr>
                <w:sz w:val="24"/>
                <w:szCs w:val="24"/>
              </w:rPr>
              <w:t>Заместитель</w:t>
            </w:r>
            <w:r w:rsidRPr="000E78E2">
              <w:rPr>
                <w:spacing w:val="-15"/>
                <w:sz w:val="24"/>
                <w:szCs w:val="24"/>
              </w:rPr>
              <w:t xml:space="preserve"> </w:t>
            </w:r>
            <w:r w:rsidRPr="000E78E2">
              <w:rPr>
                <w:sz w:val="24"/>
                <w:szCs w:val="24"/>
              </w:rPr>
              <w:t>директора</w:t>
            </w:r>
            <w:r w:rsidRPr="000E78E2">
              <w:rPr>
                <w:spacing w:val="-15"/>
                <w:sz w:val="24"/>
                <w:szCs w:val="24"/>
              </w:rPr>
              <w:t xml:space="preserve"> </w:t>
            </w:r>
            <w:r w:rsidRPr="000E78E2">
              <w:rPr>
                <w:sz w:val="24"/>
                <w:szCs w:val="24"/>
              </w:rPr>
              <w:t>по У</w:t>
            </w:r>
            <w:r w:rsidRPr="000E78E2">
              <w:rPr>
                <w:spacing w:val="-6"/>
                <w:sz w:val="24"/>
                <w:szCs w:val="24"/>
              </w:rPr>
              <w:t>ВР</w:t>
            </w:r>
          </w:p>
        </w:tc>
      </w:tr>
      <w:tr w:rsidR="000E78E2" w:rsidRPr="000E78E2" w14:paraId="3A171838" w14:textId="77777777" w:rsidTr="00157F38">
        <w:trPr>
          <w:trHeight w:val="762"/>
        </w:trPr>
        <w:tc>
          <w:tcPr>
            <w:tcW w:w="2507" w:type="dxa"/>
          </w:tcPr>
          <w:p w14:paraId="741FF463" w14:textId="77777777" w:rsidR="000E78E2" w:rsidRPr="000E78E2" w:rsidRDefault="000E78E2" w:rsidP="000E78E2">
            <w:pPr>
              <w:spacing w:before="93" w:line="360" w:lineRule="auto"/>
              <w:ind w:left="692" w:right="571" w:hanging="113"/>
              <w:rPr>
                <w:sz w:val="24"/>
                <w:szCs w:val="24"/>
              </w:rPr>
            </w:pPr>
            <w:r w:rsidRPr="000E78E2">
              <w:rPr>
                <w:sz w:val="24"/>
                <w:szCs w:val="24"/>
              </w:rPr>
              <w:t>День</w:t>
            </w:r>
            <w:r w:rsidRPr="000E78E2">
              <w:rPr>
                <w:spacing w:val="-15"/>
                <w:sz w:val="24"/>
                <w:szCs w:val="24"/>
              </w:rPr>
              <w:t xml:space="preserve"> </w:t>
            </w:r>
            <w:r w:rsidRPr="000E78E2">
              <w:rPr>
                <w:sz w:val="24"/>
                <w:szCs w:val="24"/>
              </w:rPr>
              <w:t xml:space="preserve">Героев </w:t>
            </w:r>
            <w:r w:rsidRPr="000E78E2">
              <w:rPr>
                <w:spacing w:val="-2"/>
                <w:sz w:val="24"/>
                <w:szCs w:val="24"/>
              </w:rPr>
              <w:t>Отечества</w:t>
            </w:r>
          </w:p>
        </w:tc>
        <w:tc>
          <w:tcPr>
            <w:tcW w:w="984" w:type="dxa"/>
          </w:tcPr>
          <w:p w14:paraId="08EF772C"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65BB9A8A" w14:textId="77777777" w:rsidR="000E78E2" w:rsidRPr="000E78E2" w:rsidRDefault="000E78E2" w:rsidP="000E78E2">
            <w:pPr>
              <w:spacing w:before="93" w:line="360" w:lineRule="auto"/>
              <w:ind w:left="453" w:right="447"/>
              <w:jc w:val="center"/>
              <w:rPr>
                <w:sz w:val="24"/>
                <w:szCs w:val="24"/>
              </w:rPr>
            </w:pPr>
            <w:r w:rsidRPr="000E78E2">
              <w:rPr>
                <w:spacing w:val="-2"/>
                <w:sz w:val="24"/>
                <w:szCs w:val="24"/>
              </w:rPr>
              <w:t>декабрь</w:t>
            </w:r>
          </w:p>
        </w:tc>
        <w:tc>
          <w:tcPr>
            <w:tcW w:w="3225" w:type="dxa"/>
          </w:tcPr>
          <w:p w14:paraId="69248BE1"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4639A67A" w14:textId="77777777" w:rsidTr="00157F38">
        <w:trPr>
          <w:trHeight w:val="761"/>
        </w:trPr>
        <w:tc>
          <w:tcPr>
            <w:tcW w:w="2507" w:type="dxa"/>
          </w:tcPr>
          <w:p w14:paraId="23090240" w14:textId="77777777" w:rsidR="000E78E2" w:rsidRPr="000E78E2" w:rsidRDefault="000E78E2" w:rsidP="000E78E2">
            <w:pPr>
              <w:spacing w:before="93" w:line="360" w:lineRule="auto"/>
              <w:ind w:left="853" w:right="247" w:hanging="603"/>
              <w:rPr>
                <w:sz w:val="24"/>
                <w:szCs w:val="24"/>
              </w:rPr>
            </w:pPr>
            <w:r w:rsidRPr="000E78E2">
              <w:rPr>
                <w:sz w:val="24"/>
                <w:szCs w:val="24"/>
              </w:rPr>
              <w:t>День</w:t>
            </w:r>
            <w:r w:rsidRPr="000E78E2">
              <w:rPr>
                <w:spacing w:val="-15"/>
                <w:sz w:val="24"/>
                <w:szCs w:val="24"/>
              </w:rPr>
              <w:t xml:space="preserve"> </w:t>
            </w:r>
            <w:r w:rsidRPr="000E78E2">
              <w:rPr>
                <w:sz w:val="24"/>
                <w:szCs w:val="24"/>
              </w:rPr>
              <w:t xml:space="preserve">Конституции </w:t>
            </w:r>
            <w:r w:rsidRPr="000E78E2">
              <w:rPr>
                <w:spacing w:val="-2"/>
                <w:sz w:val="24"/>
                <w:szCs w:val="24"/>
              </w:rPr>
              <w:t>России</w:t>
            </w:r>
          </w:p>
        </w:tc>
        <w:tc>
          <w:tcPr>
            <w:tcW w:w="984" w:type="dxa"/>
          </w:tcPr>
          <w:p w14:paraId="2BA805ED"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67F8232C" w14:textId="77777777" w:rsidR="000E78E2" w:rsidRPr="000E78E2" w:rsidRDefault="000E78E2" w:rsidP="000E78E2">
            <w:pPr>
              <w:spacing w:before="93" w:line="360" w:lineRule="auto"/>
              <w:ind w:left="453" w:right="447"/>
              <w:jc w:val="center"/>
              <w:rPr>
                <w:sz w:val="24"/>
                <w:szCs w:val="24"/>
              </w:rPr>
            </w:pPr>
            <w:r w:rsidRPr="000E78E2">
              <w:rPr>
                <w:spacing w:val="-2"/>
                <w:sz w:val="24"/>
                <w:szCs w:val="24"/>
              </w:rPr>
              <w:t>декабрь</w:t>
            </w:r>
          </w:p>
        </w:tc>
        <w:tc>
          <w:tcPr>
            <w:tcW w:w="3225" w:type="dxa"/>
          </w:tcPr>
          <w:p w14:paraId="356A332A"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572B0A2A" w14:textId="77777777" w:rsidTr="00157F38">
        <w:trPr>
          <w:trHeight w:val="762"/>
        </w:trPr>
        <w:tc>
          <w:tcPr>
            <w:tcW w:w="2507" w:type="dxa"/>
          </w:tcPr>
          <w:p w14:paraId="2CB47674" w14:textId="77777777" w:rsidR="000E78E2" w:rsidRPr="000E78E2" w:rsidRDefault="000E78E2" w:rsidP="000E78E2">
            <w:pPr>
              <w:spacing w:before="93" w:line="360" w:lineRule="auto"/>
              <w:ind w:left="808" w:hanging="624"/>
              <w:rPr>
                <w:sz w:val="24"/>
                <w:szCs w:val="24"/>
              </w:rPr>
            </w:pPr>
            <w:r w:rsidRPr="000E78E2">
              <w:rPr>
                <w:sz w:val="24"/>
                <w:szCs w:val="24"/>
              </w:rPr>
              <w:t>Праздник</w:t>
            </w:r>
            <w:r w:rsidRPr="000E78E2">
              <w:rPr>
                <w:spacing w:val="-15"/>
                <w:sz w:val="24"/>
                <w:szCs w:val="24"/>
              </w:rPr>
              <w:t xml:space="preserve"> </w:t>
            </w:r>
            <w:r w:rsidRPr="000E78E2">
              <w:rPr>
                <w:sz w:val="24"/>
                <w:szCs w:val="24"/>
              </w:rPr>
              <w:t>«С</w:t>
            </w:r>
            <w:r w:rsidRPr="000E78E2">
              <w:rPr>
                <w:spacing w:val="-15"/>
                <w:sz w:val="24"/>
                <w:szCs w:val="24"/>
              </w:rPr>
              <w:t xml:space="preserve"> </w:t>
            </w:r>
            <w:r w:rsidRPr="000E78E2">
              <w:rPr>
                <w:sz w:val="24"/>
                <w:szCs w:val="24"/>
              </w:rPr>
              <w:t xml:space="preserve">новым </w:t>
            </w:r>
            <w:r w:rsidRPr="000E78E2">
              <w:rPr>
                <w:spacing w:val="-2"/>
                <w:sz w:val="24"/>
                <w:szCs w:val="24"/>
              </w:rPr>
              <w:t>годом!»</w:t>
            </w:r>
          </w:p>
        </w:tc>
        <w:tc>
          <w:tcPr>
            <w:tcW w:w="984" w:type="dxa"/>
          </w:tcPr>
          <w:p w14:paraId="22311BB5"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5100A0E1" w14:textId="77777777" w:rsidR="000E78E2" w:rsidRPr="000E78E2" w:rsidRDefault="000E78E2" w:rsidP="000E78E2">
            <w:pPr>
              <w:spacing w:before="93" w:line="360" w:lineRule="auto"/>
              <w:ind w:left="453" w:right="447"/>
              <w:jc w:val="center"/>
              <w:rPr>
                <w:sz w:val="24"/>
                <w:szCs w:val="24"/>
              </w:rPr>
            </w:pPr>
            <w:r w:rsidRPr="000E78E2">
              <w:rPr>
                <w:spacing w:val="-2"/>
                <w:sz w:val="24"/>
                <w:szCs w:val="24"/>
              </w:rPr>
              <w:t>декабрь</w:t>
            </w:r>
          </w:p>
        </w:tc>
        <w:tc>
          <w:tcPr>
            <w:tcW w:w="3225" w:type="dxa"/>
          </w:tcPr>
          <w:p w14:paraId="2028C570"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7A7388B4" w14:textId="77777777" w:rsidTr="00157F38">
        <w:trPr>
          <w:trHeight w:val="761"/>
        </w:trPr>
        <w:tc>
          <w:tcPr>
            <w:tcW w:w="2507" w:type="dxa"/>
          </w:tcPr>
          <w:p w14:paraId="2931DB1B" w14:textId="77777777" w:rsidR="000E78E2" w:rsidRPr="000E78E2" w:rsidRDefault="000E78E2" w:rsidP="000E78E2">
            <w:pPr>
              <w:spacing w:before="93" w:line="360" w:lineRule="auto"/>
              <w:ind w:left="692" w:right="363" w:hanging="324"/>
              <w:rPr>
                <w:sz w:val="24"/>
                <w:szCs w:val="24"/>
              </w:rPr>
            </w:pPr>
            <w:r w:rsidRPr="000E78E2">
              <w:rPr>
                <w:sz w:val="24"/>
                <w:szCs w:val="24"/>
              </w:rPr>
              <w:t>День</w:t>
            </w:r>
            <w:r w:rsidRPr="000E78E2">
              <w:rPr>
                <w:spacing w:val="-15"/>
                <w:sz w:val="24"/>
                <w:szCs w:val="24"/>
              </w:rPr>
              <w:t xml:space="preserve"> </w:t>
            </w:r>
            <w:r w:rsidRPr="000E78E2">
              <w:rPr>
                <w:sz w:val="24"/>
                <w:szCs w:val="24"/>
              </w:rPr>
              <w:t xml:space="preserve">Защитника </w:t>
            </w:r>
            <w:r w:rsidRPr="000E78E2">
              <w:rPr>
                <w:spacing w:val="-2"/>
                <w:sz w:val="24"/>
                <w:szCs w:val="24"/>
              </w:rPr>
              <w:t>Отечества</w:t>
            </w:r>
          </w:p>
        </w:tc>
        <w:tc>
          <w:tcPr>
            <w:tcW w:w="984" w:type="dxa"/>
          </w:tcPr>
          <w:p w14:paraId="78AF5939"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79FEC54E" w14:textId="77777777" w:rsidR="000E78E2" w:rsidRPr="000E78E2" w:rsidRDefault="000E78E2" w:rsidP="000E78E2">
            <w:pPr>
              <w:spacing w:before="93" w:line="360" w:lineRule="auto"/>
              <w:ind w:left="450" w:right="447"/>
              <w:jc w:val="center"/>
              <w:rPr>
                <w:sz w:val="24"/>
                <w:szCs w:val="24"/>
              </w:rPr>
            </w:pPr>
            <w:r w:rsidRPr="000E78E2">
              <w:rPr>
                <w:spacing w:val="-2"/>
                <w:sz w:val="24"/>
                <w:szCs w:val="24"/>
              </w:rPr>
              <w:t>февраль</w:t>
            </w:r>
          </w:p>
        </w:tc>
        <w:tc>
          <w:tcPr>
            <w:tcW w:w="3225" w:type="dxa"/>
          </w:tcPr>
          <w:p w14:paraId="3DE44D3A"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00B38A35" w14:textId="77777777" w:rsidTr="00157F38">
        <w:trPr>
          <w:trHeight w:val="762"/>
        </w:trPr>
        <w:tc>
          <w:tcPr>
            <w:tcW w:w="2507" w:type="dxa"/>
          </w:tcPr>
          <w:p w14:paraId="3D504B0A" w14:textId="77777777" w:rsidR="000E78E2" w:rsidRPr="000E78E2" w:rsidRDefault="000E78E2" w:rsidP="000E78E2">
            <w:pPr>
              <w:spacing w:before="93" w:line="360" w:lineRule="auto"/>
              <w:ind w:left="512" w:right="247" w:hanging="168"/>
              <w:rPr>
                <w:sz w:val="24"/>
                <w:szCs w:val="24"/>
              </w:rPr>
            </w:pPr>
            <w:r w:rsidRPr="000E78E2">
              <w:rPr>
                <w:spacing w:val="-2"/>
                <w:sz w:val="24"/>
                <w:szCs w:val="24"/>
              </w:rPr>
              <w:lastRenderedPageBreak/>
              <w:t xml:space="preserve">Международный </w:t>
            </w:r>
            <w:r w:rsidRPr="000E78E2">
              <w:rPr>
                <w:sz w:val="24"/>
                <w:szCs w:val="24"/>
              </w:rPr>
              <w:t>женский день</w:t>
            </w:r>
          </w:p>
        </w:tc>
        <w:tc>
          <w:tcPr>
            <w:tcW w:w="984" w:type="dxa"/>
          </w:tcPr>
          <w:p w14:paraId="4C5B9CF8"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71A1A3DE" w14:textId="77777777" w:rsidR="000E78E2" w:rsidRPr="000E78E2" w:rsidRDefault="000E78E2" w:rsidP="000E78E2">
            <w:pPr>
              <w:spacing w:before="93" w:line="360" w:lineRule="auto"/>
              <w:ind w:left="453" w:right="447"/>
              <w:jc w:val="center"/>
              <w:rPr>
                <w:sz w:val="24"/>
                <w:szCs w:val="24"/>
              </w:rPr>
            </w:pPr>
            <w:r w:rsidRPr="000E78E2">
              <w:rPr>
                <w:spacing w:val="-4"/>
                <w:sz w:val="24"/>
                <w:szCs w:val="24"/>
              </w:rPr>
              <w:t>март</w:t>
            </w:r>
          </w:p>
        </w:tc>
        <w:tc>
          <w:tcPr>
            <w:tcW w:w="3225" w:type="dxa"/>
          </w:tcPr>
          <w:p w14:paraId="61186A51"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7F4EE537" w14:textId="77777777" w:rsidTr="00157F38">
        <w:trPr>
          <w:trHeight w:val="1037"/>
        </w:trPr>
        <w:tc>
          <w:tcPr>
            <w:tcW w:w="2507" w:type="dxa"/>
          </w:tcPr>
          <w:p w14:paraId="02C9D27F" w14:textId="77777777" w:rsidR="000E78E2" w:rsidRPr="000E78E2" w:rsidRDefault="000E78E2" w:rsidP="000E78E2">
            <w:pPr>
              <w:spacing w:before="93" w:line="360" w:lineRule="auto"/>
              <w:ind w:left="251" w:right="242" w:firstLine="84"/>
              <w:rPr>
                <w:sz w:val="24"/>
                <w:szCs w:val="24"/>
              </w:rPr>
            </w:pPr>
            <w:r w:rsidRPr="000E78E2">
              <w:rPr>
                <w:sz w:val="24"/>
                <w:szCs w:val="24"/>
              </w:rPr>
              <w:t>Всемирный День театра.</w:t>
            </w:r>
            <w:r w:rsidRPr="000E78E2">
              <w:rPr>
                <w:spacing w:val="-15"/>
                <w:sz w:val="24"/>
                <w:szCs w:val="24"/>
              </w:rPr>
              <w:t xml:space="preserve"> </w:t>
            </w:r>
            <w:r w:rsidRPr="000E78E2">
              <w:rPr>
                <w:sz w:val="24"/>
                <w:szCs w:val="24"/>
              </w:rPr>
              <w:t>Посещение театров</w:t>
            </w:r>
            <w:r w:rsidRPr="000E78E2">
              <w:rPr>
                <w:spacing w:val="-2"/>
                <w:sz w:val="24"/>
                <w:szCs w:val="24"/>
              </w:rPr>
              <w:t xml:space="preserve"> </w:t>
            </w:r>
            <w:r w:rsidRPr="000E78E2">
              <w:rPr>
                <w:sz w:val="24"/>
                <w:szCs w:val="24"/>
              </w:rPr>
              <w:t>г.</w:t>
            </w:r>
            <w:r w:rsidRPr="000E78E2">
              <w:rPr>
                <w:spacing w:val="-2"/>
                <w:sz w:val="24"/>
                <w:szCs w:val="24"/>
              </w:rPr>
              <w:t xml:space="preserve"> Барнаул</w:t>
            </w:r>
          </w:p>
        </w:tc>
        <w:tc>
          <w:tcPr>
            <w:tcW w:w="984" w:type="dxa"/>
          </w:tcPr>
          <w:p w14:paraId="139D114E"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0BADA109" w14:textId="77777777" w:rsidR="000E78E2" w:rsidRPr="000E78E2" w:rsidRDefault="000E78E2" w:rsidP="000E78E2">
            <w:pPr>
              <w:spacing w:before="93" w:line="360" w:lineRule="auto"/>
              <w:ind w:left="453" w:right="447"/>
              <w:jc w:val="center"/>
              <w:rPr>
                <w:sz w:val="24"/>
                <w:szCs w:val="24"/>
              </w:rPr>
            </w:pPr>
            <w:r w:rsidRPr="000E78E2">
              <w:rPr>
                <w:spacing w:val="-4"/>
                <w:sz w:val="24"/>
                <w:szCs w:val="24"/>
              </w:rPr>
              <w:t>март</w:t>
            </w:r>
          </w:p>
        </w:tc>
        <w:tc>
          <w:tcPr>
            <w:tcW w:w="3225" w:type="dxa"/>
          </w:tcPr>
          <w:p w14:paraId="1F078A3C" w14:textId="77777777" w:rsidR="000E78E2" w:rsidRPr="000E78E2" w:rsidRDefault="000E78E2" w:rsidP="000E78E2">
            <w:pPr>
              <w:spacing w:before="93" w:line="360" w:lineRule="auto"/>
              <w:ind w:left="1455" w:right="22" w:hanging="1193"/>
              <w:rPr>
                <w:sz w:val="24"/>
                <w:szCs w:val="24"/>
              </w:rPr>
            </w:pPr>
            <w:r w:rsidRPr="000E78E2">
              <w:rPr>
                <w:sz w:val="24"/>
                <w:szCs w:val="24"/>
              </w:rPr>
              <w:t>Заместитель</w:t>
            </w:r>
            <w:r w:rsidRPr="000E78E2">
              <w:rPr>
                <w:spacing w:val="-15"/>
                <w:sz w:val="24"/>
                <w:szCs w:val="24"/>
              </w:rPr>
              <w:t xml:space="preserve"> </w:t>
            </w:r>
            <w:r w:rsidRPr="000E78E2">
              <w:rPr>
                <w:sz w:val="24"/>
                <w:szCs w:val="24"/>
              </w:rPr>
              <w:t>директора</w:t>
            </w:r>
            <w:r w:rsidRPr="000E78E2">
              <w:rPr>
                <w:spacing w:val="-15"/>
                <w:sz w:val="24"/>
                <w:szCs w:val="24"/>
              </w:rPr>
              <w:t xml:space="preserve"> </w:t>
            </w:r>
            <w:r w:rsidRPr="000E78E2">
              <w:rPr>
                <w:sz w:val="24"/>
                <w:szCs w:val="24"/>
              </w:rPr>
              <w:t>по У</w:t>
            </w:r>
            <w:r w:rsidRPr="000E78E2">
              <w:rPr>
                <w:spacing w:val="-6"/>
                <w:sz w:val="24"/>
                <w:szCs w:val="24"/>
              </w:rPr>
              <w:t>ВР</w:t>
            </w:r>
          </w:p>
        </w:tc>
      </w:tr>
      <w:tr w:rsidR="000E78E2" w:rsidRPr="000E78E2" w14:paraId="7962B500" w14:textId="77777777" w:rsidTr="00157F38">
        <w:trPr>
          <w:trHeight w:val="762"/>
        </w:trPr>
        <w:tc>
          <w:tcPr>
            <w:tcW w:w="2507" w:type="dxa"/>
          </w:tcPr>
          <w:p w14:paraId="10BC6722" w14:textId="77777777" w:rsidR="000E78E2" w:rsidRPr="000E78E2" w:rsidRDefault="000E78E2" w:rsidP="000E78E2">
            <w:pPr>
              <w:spacing w:before="93" w:line="360" w:lineRule="auto"/>
              <w:ind w:left="354" w:right="247" w:firstLine="189"/>
              <w:rPr>
                <w:sz w:val="24"/>
                <w:szCs w:val="24"/>
              </w:rPr>
            </w:pPr>
            <w:r w:rsidRPr="000E78E2">
              <w:rPr>
                <w:sz w:val="24"/>
                <w:szCs w:val="24"/>
              </w:rPr>
              <w:t xml:space="preserve">Единый день </w:t>
            </w:r>
            <w:r w:rsidRPr="000E78E2">
              <w:rPr>
                <w:spacing w:val="-2"/>
                <w:sz w:val="24"/>
                <w:szCs w:val="24"/>
              </w:rPr>
              <w:t>профориентации</w:t>
            </w:r>
          </w:p>
        </w:tc>
        <w:tc>
          <w:tcPr>
            <w:tcW w:w="984" w:type="dxa"/>
          </w:tcPr>
          <w:p w14:paraId="26CD2DB0"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85E8478" w14:textId="77777777" w:rsidR="000E78E2" w:rsidRPr="000E78E2" w:rsidRDefault="000E78E2" w:rsidP="000E78E2">
            <w:pPr>
              <w:spacing w:before="93" w:line="360" w:lineRule="auto"/>
              <w:ind w:left="449" w:right="447"/>
              <w:jc w:val="center"/>
              <w:rPr>
                <w:sz w:val="24"/>
                <w:szCs w:val="24"/>
              </w:rPr>
            </w:pPr>
            <w:r w:rsidRPr="000E78E2">
              <w:rPr>
                <w:sz w:val="24"/>
                <w:szCs w:val="24"/>
              </w:rPr>
              <w:t>3-я</w:t>
            </w:r>
            <w:r w:rsidRPr="000E78E2">
              <w:rPr>
                <w:spacing w:val="-3"/>
                <w:sz w:val="24"/>
                <w:szCs w:val="24"/>
              </w:rPr>
              <w:t xml:space="preserve"> </w:t>
            </w:r>
            <w:r w:rsidRPr="000E78E2">
              <w:rPr>
                <w:sz w:val="24"/>
                <w:szCs w:val="24"/>
              </w:rPr>
              <w:t>неделя</w:t>
            </w:r>
            <w:r w:rsidRPr="000E78E2">
              <w:rPr>
                <w:spacing w:val="-2"/>
                <w:sz w:val="24"/>
                <w:szCs w:val="24"/>
              </w:rPr>
              <w:t xml:space="preserve"> марта</w:t>
            </w:r>
          </w:p>
        </w:tc>
        <w:tc>
          <w:tcPr>
            <w:tcW w:w="3225" w:type="dxa"/>
          </w:tcPr>
          <w:p w14:paraId="4D0CA6AA" w14:textId="77777777" w:rsidR="000E78E2" w:rsidRPr="000E78E2" w:rsidRDefault="000E78E2" w:rsidP="000E78E2">
            <w:pPr>
              <w:spacing w:before="93" w:line="360" w:lineRule="auto"/>
              <w:ind w:left="1455" w:right="22" w:hanging="1193"/>
              <w:rPr>
                <w:sz w:val="24"/>
                <w:szCs w:val="24"/>
              </w:rPr>
            </w:pPr>
            <w:r w:rsidRPr="000E78E2">
              <w:rPr>
                <w:sz w:val="24"/>
                <w:szCs w:val="24"/>
              </w:rPr>
              <w:t>Заместитель</w:t>
            </w:r>
            <w:r w:rsidRPr="000E78E2">
              <w:rPr>
                <w:spacing w:val="-15"/>
                <w:sz w:val="24"/>
                <w:szCs w:val="24"/>
              </w:rPr>
              <w:t xml:space="preserve"> </w:t>
            </w:r>
            <w:r w:rsidRPr="000E78E2">
              <w:rPr>
                <w:sz w:val="24"/>
                <w:szCs w:val="24"/>
              </w:rPr>
              <w:t>директора</w:t>
            </w:r>
            <w:r w:rsidRPr="000E78E2">
              <w:rPr>
                <w:spacing w:val="-15"/>
                <w:sz w:val="24"/>
                <w:szCs w:val="24"/>
              </w:rPr>
              <w:t xml:space="preserve"> </w:t>
            </w:r>
            <w:r w:rsidRPr="000E78E2">
              <w:rPr>
                <w:sz w:val="24"/>
                <w:szCs w:val="24"/>
              </w:rPr>
              <w:t>по У</w:t>
            </w:r>
            <w:r w:rsidRPr="000E78E2">
              <w:rPr>
                <w:spacing w:val="-6"/>
                <w:sz w:val="24"/>
                <w:szCs w:val="24"/>
              </w:rPr>
              <w:t>ВР</w:t>
            </w:r>
          </w:p>
        </w:tc>
      </w:tr>
      <w:tr w:rsidR="000E78E2" w:rsidRPr="000E78E2" w14:paraId="1E17ECB3" w14:textId="77777777" w:rsidTr="00157F38">
        <w:trPr>
          <w:trHeight w:val="761"/>
        </w:trPr>
        <w:tc>
          <w:tcPr>
            <w:tcW w:w="2507" w:type="dxa"/>
          </w:tcPr>
          <w:p w14:paraId="5AC6BAC2" w14:textId="77777777" w:rsidR="000E78E2" w:rsidRPr="000E78E2" w:rsidRDefault="000E78E2" w:rsidP="000E78E2">
            <w:pPr>
              <w:spacing w:before="93" w:line="360" w:lineRule="auto"/>
              <w:ind w:left="760" w:right="329" w:hanging="425"/>
              <w:rPr>
                <w:sz w:val="24"/>
                <w:szCs w:val="24"/>
              </w:rPr>
            </w:pPr>
            <w:r w:rsidRPr="000E78E2">
              <w:rPr>
                <w:sz w:val="24"/>
                <w:szCs w:val="24"/>
              </w:rPr>
              <w:t>Всемирный</w:t>
            </w:r>
            <w:r w:rsidRPr="000E78E2">
              <w:rPr>
                <w:spacing w:val="-15"/>
                <w:sz w:val="24"/>
                <w:szCs w:val="24"/>
              </w:rPr>
              <w:t xml:space="preserve"> </w:t>
            </w:r>
            <w:r w:rsidRPr="000E78E2">
              <w:rPr>
                <w:sz w:val="24"/>
                <w:szCs w:val="24"/>
              </w:rPr>
              <w:t xml:space="preserve">День </w:t>
            </w:r>
            <w:r w:rsidRPr="000E78E2">
              <w:rPr>
                <w:spacing w:val="-2"/>
                <w:sz w:val="24"/>
                <w:szCs w:val="24"/>
              </w:rPr>
              <w:t>здоровья</w:t>
            </w:r>
          </w:p>
        </w:tc>
        <w:tc>
          <w:tcPr>
            <w:tcW w:w="984" w:type="dxa"/>
          </w:tcPr>
          <w:p w14:paraId="14F784C3"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76ACEFF9" w14:textId="77777777" w:rsidR="000E78E2" w:rsidRPr="000E78E2" w:rsidRDefault="000E78E2" w:rsidP="000E78E2">
            <w:pPr>
              <w:spacing w:before="93" w:line="360" w:lineRule="auto"/>
              <w:ind w:left="450" w:right="447"/>
              <w:jc w:val="center"/>
              <w:rPr>
                <w:sz w:val="24"/>
                <w:szCs w:val="24"/>
              </w:rPr>
            </w:pPr>
            <w:r w:rsidRPr="000E78E2">
              <w:rPr>
                <w:spacing w:val="-2"/>
                <w:sz w:val="24"/>
                <w:szCs w:val="24"/>
              </w:rPr>
              <w:t>апрель</w:t>
            </w:r>
          </w:p>
        </w:tc>
        <w:tc>
          <w:tcPr>
            <w:tcW w:w="3225" w:type="dxa"/>
          </w:tcPr>
          <w:p w14:paraId="637F1A11" w14:textId="77777777" w:rsidR="000E78E2" w:rsidRPr="000E78E2" w:rsidRDefault="000E78E2" w:rsidP="000E78E2">
            <w:pPr>
              <w:spacing w:before="93" w:line="360" w:lineRule="auto"/>
              <w:ind w:left="802" w:right="320" w:hanging="468"/>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волонтёры</w:t>
            </w:r>
          </w:p>
        </w:tc>
      </w:tr>
      <w:tr w:rsidR="000E78E2" w:rsidRPr="000E78E2" w14:paraId="210A02E3" w14:textId="77777777" w:rsidTr="00157F38">
        <w:trPr>
          <w:trHeight w:val="728"/>
        </w:trPr>
        <w:tc>
          <w:tcPr>
            <w:tcW w:w="2507" w:type="dxa"/>
          </w:tcPr>
          <w:p w14:paraId="16E03F6F" w14:textId="77777777" w:rsidR="000E78E2" w:rsidRPr="000E78E2" w:rsidRDefault="000E78E2" w:rsidP="000E78E2">
            <w:pPr>
              <w:spacing w:before="93" w:line="360" w:lineRule="auto"/>
              <w:ind w:left="128" w:right="128"/>
              <w:jc w:val="center"/>
              <w:rPr>
                <w:sz w:val="24"/>
                <w:szCs w:val="24"/>
              </w:rPr>
            </w:pPr>
            <w:r w:rsidRPr="000E78E2">
              <w:rPr>
                <w:sz w:val="24"/>
                <w:szCs w:val="24"/>
              </w:rPr>
              <w:t>День</w:t>
            </w:r>
            <w:r w:rsidRPr="000E78E2">
              <w:rPr>
                <w:spacing w:val="-3"/>
                <w:sz w:val="24"/>
                <w:szCs w:val="24"/>
              </w:rPr>
              <w:t xml:space="preserve"> </w:t>
            </w:r>
            <w:r w:rsidRPr="000E78E2">
              <w:rPr>
                <w:spacing w:val="-2"/>
                <w:sz w:val="24"/>
                <w:szCs w:val="24"/>
              </w:rPr>
              <w:t>космонавтики</w:t>
            </w:r>
          </w:p>
        </w:tc>
        <w:tc>
          <w:tcPr>
            <w:tcW w:w="984" w:type="dxa"/>
          </w:tcPr>
          <w:p w14:paraId="33EE45D7"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56FA0BA4" w14:textId="77777777" w:rsidR="000E78E2" w:rsidRPr="000E78E2" w:rsidRDefault="000E78E2" w:rsidP="000E78E2">
            <w:pPr>
              <w:spacing w:before="93" w:line="360" w:lineRule="auto"/>
              <w:ind w:left="450" w:right="447"/>
              <w:jc w:val="center"/>
              <w:rPr>
                <w:sz w:val="24"/>
                <w:szCs w:val="24"/>
              </w:rPr>
            </w:pPr>
            <w:r w:rsidRPr="000E78E2">
              <w:rPr>
                <w:spacing w:val="-2"/>
                <w:sz w:val="24"/>
                <w:szCs w:val="24"/>
              </w:rPr>
              <w:t>апрель</w:t>
            </w:r>
          </w:p>
        </w:tc>
        <w:tc>
          <w:tcPr>
            <w:tcW w:w="3225" w:type="dxa"/>
          </w:tcPr>
          <w:p w14:paraId="519D77CE" w14:textId="77777777" w:rsidR="000E78E2" w:rsidRPr="000E78E2" w:rsidRDefault="000E78E2" w:rsidP="000E78E2">
            <w:pPr>
              <w:spacing w:before="93" w:line="360" w:lineRule="auto"/>
              <w:ind w:left="356" w:right="348"/>
              <w:jc w:val="center"/>
              <w:rPr>
                <w:sz w:val="24"/>
                <w:szCs w:val="24"/>
              </w:rPr>
            </w:pPr>
            <w:r w:rsidRPr="000E78E2">
              <w:rPr>
                <w:sz w:val="24"/>
                <w:szCs w:val="24"/>
              </w:rPr>
              <w:t>Волонтёры</w:t>
            </w:r>
          </w:p>
        </w:tc>
      </w:tr>
      <w:tr w:rsidR="000E78E2" w:rsidRPr="000E78E2" w14:paraId="3832A62C" w14:textId="77777777" w:rsidTr="00157F38">
        <w:trPr>
          <w:trHeight w:val="761"/>
        </w:trPr>
        <w:tc>
          <w:tcPr>
            <w:tcW w:w="2507" w:type="dxa"/>
          </w:tcPr>
          <w:p w14:paraId="181D8B45" w14:textId="77777777" w:rsidR="000E78E2" w:rsidRPr="000E78E2" w:rsidRDefault="000E78E2" w:rsidP="000E78E2">
            <w:pPr>
              <w:spacing w:before="93" w:line="360" w:lineRule="auto"/>
              <w:ind w:left="176" w:firstLine="110"/>
              <w:rPr>
                <w:sz w:val="24"/>
                <w:szCs w:val="24"/>
              </w:rPr>
            </w:pPr>
            <w:r w:rsidRPr="000E78E2">
              <w:rPr>
                <w:sz w:val="24"/>
                <w:szCs w:val="24"/>
              </w:rPr>
              <w:t>Праздник весны и труда</w:t>
            </w:r>
            <w:r w:rsidRPr="000E78E2">
              <w:rPr>
                <w:spacing w:val="-15"/>
                <w:sz w:val="24"/>
                <w:szCs w:val="24"/>
              </w:rPr>
              <w:t xml:space="preserve"> </w:t>
            </w:r>
            <w:r w:rsidRPr="000E78E2">
              <w:rPr>
                <w:sz w:val="24"/>
                <w:szCs w:val="24"/>
              </w:rPr>
              <w:t>«Велопробег»</w:t>
            </w:r>
          </w:p>
        </w:tc>
        <w:tc>
          <w:tcPr>
            <w:tcW w:w="984" w:type="dxa"/>
          </w:tcPr>
          <w:p w14:paraId="40749083"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52D8BF24" w14:textId="77777777" w:rsidR="000E78E2" w:rsidRPr="000E78E2" w:rsidRDefault="000E78E2" w:rsidP="000E78E2">
            <w:pPr>
              <w:spacing w:before="93" w:line="360" w:lineRule="auto"/>
              <w:ind w:left="453" w:right="447"/>
              <w:jc w:val="center"/>
              <w:rPr>
                <w:sz w:val="24"/>
                <w:szCs w:val="24"/>
              </w:rPr>
            </w:pPr>
            <w:r w:rsidRPr="000E78E2">
              <w:rPr>
                <w:spacing w:val="-5"/>
                <w:sz w:val="24"/>
                <w:szCs w:val="24"/>
              </w:rPr>
              <w:t>май</w:t>
            </w:r>
          </w:p>
        </w:tc>
        <w:tc>
          <w:tcPr>
            <w:tcW w:w="3225" w:type="dxa"/>
          </w:tcPr>
          <w:p w14:paraId="6029A1D7" w14:textId="77777777" w:rsidR="000E78E2" w:rsidRPr="000E78E2" w:rsidRDefault="000E78E2" w:rsidP="000E78E2">
            <w:pPr>
              <w:spacing w:before="93" w:line="360" w:lineRule="auto"/>
              <w:ind w:left="356" w:right="346"/>
              <w:jc w:val="center"/>
              <w:rPr>
                <w:sz w:val="24"/>
                <w:szCs w:val="24"/>
              </w:rPr>
            </w:pPr>
            <w:r w:rsidRPr="000E78E2">
              <w:rPr>
                <w:spacing w:val="-2"/>
                <w:sz w:val="24"/>
                <w:szCs w:val="24"/>
              </w:rPr>
              <w:t>Волонтеры</w:t>
            </w:r>
          </w:p>
        </w:tc>
      </w:tr>
    </w:tbl>
    <w:p w14:paraId="0A1DC380" w14:textId="77777777" w:rsidR="000E78E2" w:rsidRPr="000E78E2" w:rsidRDefault="000E78E2" w:rsidP="000E78E2">
      <w:pPr>
        <w:spacing w:line="360" w:lineRule="auto"/>
        <w:jc w:val="center"/>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59"/>
        <w:gridCol w:w="1032"/>
        <w:gridCol w:w="2778"/>
        <w:gridCol w:w="3225"/>
      </w:tblGrid>
      <w:tr w:rsidR="000E78E2" w:rsidRPr="000E78E2" w14:paraId="63C24DC2" w14:textId="77777777" w:rsidTr="00157F38">
        <w:trPr>
          <w:trHeight w:val="728"/>
        </w:trPr>
        <w:tc>
          <w:tcPr>
            <w:tcW w:w="2459" w:type="dxa"/>
          </w:tcPr>
          <w:p w14:paraId="32E1ACFD" w14:textId="77777777" w:rsidR="000E78E2" w:rsidRPr="000E78E2" w:rsidRDefault="000E78E2" w:rsidP="000E78E2">
            <w:pPr>
              <w:spacing w:before="96" w:line="360" w:lineRule="auto"/>
              <w:ind w:left="130" w:right="128"/>
              <w:jc w:val="center"/>
              <w:rPr>
                <w:sz w:val="24"/>
                <w:szCs w:val="24"/>
              </w:rPr>
            </w:pPr>
            <w:r w:rsidRPr="000E78E2">
              <w:rPr>
                <w:sz w:val="24"/>
                <w:szCs w:val="24"/>
              </w:rPr>
              <w:t>День</w:t>
            </w:r>
            <w:r w:rsidRPr="000E78E2">
              <w:rPr>
                <w:spacing w:val="-3"/>
                <w:sz w:val="24"/>
                <w:szCs w:val="24"/>
              </w:rPr>
              <w:t xml:space="preserve"> </w:t>
            </w:r>
            <w:r w:rsidRPr="000E78E2">
              <w:rPr>
                <w:spacing w:val="-2"/>
                <w:sz w:val="24"/>
                <w:szCs w:val="24"/>
              </w:rPr>
              <w:t>Победы</w:t>
            </w:r>
          </w:p>
        </w:tc>
        <w:tc>
          <w:tcPr>
            <w:tcW w:w="1032" w:type="dxa"/>
          </w:tcPr>
          <w:p w14:paraId="16B63530" w14:textId="77777777" w:rsidR="000E78E2" w:rsidRPr="000E78E2" w:rsidRDefault="000E78E2" w:rsidP="000E78E2">
            <w:pPr>
              <w:spacing w:before="98"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67232CA8" w14:textId="77777777" w:rsidR="000E78E2" w:rsidRPr="000E78E2" w:rsidRDefault="000E78E2" w:rsidP="000E78E2">
            <w:pPr>
              <w:spacing w:before="96" w:line="360" w:lineRule="auto"/>
              <w:ind w:left="453" w:right="447"/>
              <w:jc w:val="center"/>
              <w:rPr>
                <w:sz w:val="24"/>
                <w:szCs w:val="24"/>
              </w:rPr>
            </w:pPr>
            <w:r w:rsidRPr="000E78E2">
              <w:rPr>
                <w:spacing w:val="-5"/>
                <w:sz w:val="24"/>
                <w:szCs w:val="24"/>
              </w:rPr>
              <w:t>май</w:t>
            </w:r>
          </w:p>
        </w:tc>
        <w:tc>
          <w:tcPr>
            <w:tcW w:w="3225" w:type="dxa"/>
          </w:tcPr>
          <w:p w14:paraId="4B75080A" w14:textId="77777777" w:rsidR="000E78E2" w:rsidRPr="000E78E2" w:rsidRDefault="000E78E2" w:rsidP="000E78E2">
            <w:pPr>
              <w:spacing w:before="96"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7B084AAD" w14:textId="77777777" w:rsidTr="00157F38">
        <w:trPr>
          <w:trHeight w:val="762"/>
        </w:trPr>
        <w:tc>
          <w:tcPr>
            <w:tcW w:w="2459" w:type="dxa"/>
          </w:tcPr>
          <w:p w14:paraId="302DFB6C" w14:textId="77777777" w:rsidR="000E78E2" w:rsidRPr="000E78E2" w:rsidRDefault="000E78E2" w:rsidP="000E78E2">
            <w:pPr>
              <w:spacing w:before="93" w:line="360" w:lineRule="auto"/>
              <w:ind w:left="131" w:right="128"/>
              <w:jc w:val="center"/>
              <w:rPr>
                <w:sz w:val="24"/>
                <w:szCs w:val="24"/>
              </w:rPr>
            </w:pPr>
            <w:r w:rsidRPr="000E78E2">
              <w:rPr>
                <w:sz w:val="24"/>
                <w:szCs w:val="24"/>
              </w:rPr>
              <w:t>День</w:t>
            </w:r>
            <w:r w:rsidRPr="000E78E2">
              <w:rPr>
                <w:spacing w:val="-2"/>
                <w:sz w:val="24"/>
                <w:szCs w:val="24"/>
              </w:rPr>
              <w:t xml:space="preserve"> </w:t>
            </w:r>
            <w:r w:rsidRPr="000E78E2">
              <w:rPr>
                <w:sz w:val="24"/>
                <w:szCs w:val="24"/>
              </w:rPr>
              <w:t>защиты</w:t>
            </w:r>
            <w:r w:rsidRPr="000E78E2">
              <w:rPr>
                <w:spacing w:val="-2"/>
                <w:sz w:val="24"/>
                <w:szCs w:val="24"/>
              </w:rPr>
              <w:t xml:space="preserve"> </w:t>
            </w:r>
            <w:r w:rsidRPr="000E78E2">
              <w:rPr>
                <w:spacing w:val="-4"/>
                <w:sz w:val="24"/>
                <w:szCs w:val="24"/>
              </w:rPr>
              <w:t>детей</w:t>
            </w:r>
          </w:p>
        </w:tc>
        <w:tc>
          <w:tcPr>
            <w:tcW w:w="1032" w:type="dxa"/>
          </w:tcPr>
          <w:p w14:paraId="6F131FF2"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4BBD6C37" w14:textId="77777777" w:rsidR="000E78E2" w:rsidRPr="000E78E2" w:rsidRDefault="000E78E2" w:rsidP="000E78E2">
            <w:pPr>
              <w:spacing w:before="93" w:line="360" w:lineRule="auto"/>
              <w:ind w:right="1094"/>
              <w:jc w:val="right"/>
              <w:rPr>
                <w:sz w:val="24"/>
                <w:szCs w:val="24"/>
              </w:rPr>
            </w:pPr>
            <w:r w:rsidRPr="000E78E2">
              <w:rPr>
                <w:spacing w:val="-4"/>
                <w:sz w:val="24"/>
                <w:szCs w:val="24"/>
              </w:rPr>
              <w:t>июнь</w:t>
            </w:r>
          </w:p>
        </w:tc>
        <w:tc>
          <w:tcPr>
            <w:tcW w:w="3225" w:type="dxa"/>
          </w:tcPr>
          <w:p w14:paraId="3CED6A00" w14:textId="77777777" w:rsidR="000E78E2" w:rsidRPr="000E78E2" w:rsidRDefault="000E78E2" w:rsidP="000E78E2">
            <w:pPr>
              <w:spacing w:before="93" w:line="360" w:lineRule="auto"/>
              <w:ind w:left="1162" w:right="320" w:hanging="828"/>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вожатые</w:t>
            </w:r>
          </w:p>
        </w:tc>
      </w:tr>
      <w:tr w:rsidR="000E78E2" w:rsidRPr="000E78E2" w14:paraId="2A7F55AD" w14:textId="77777777" w:rsidTr="00157F38">
        <w:trPr>
          <w:trHeight w:val="761"/>
        </w:trPr>
        <w:tc>
          <w:tcPr>
            <w:tcW w:w="2459" w:type="dxa"/>
          </w:tcPr>
          <w:p w14:paraId="0825D666" w14:textId="77777777" w:rsidR="000E78E2" w:rsidRPr="000E78E2" w:rsidRDefault="000E78E2" w:rsidP="000E78E2">
            <w:pPr>
              <w:spacing w:before="93" w:line="360" w:lineRule="auto"/>
              <w:ind w:left="750" w:hanging="608"/>
              <w:rPr>
                <w:sz w:val="24"/>
                <w:szCs w:val="24"/>
              </w:rPr>
            </w:pPr>
            <w:r w:rsidRPr="000E78E2">
              <w:rPr>
                <w:sz w:val="24"/>
                <w:szCs w:val="24"/>
              </w:rPr>
              <w:t>День</w:t>
            </w:r>
            <w:r w:rsidRPr="000E78E2">
              <w:rPr>
                <w:spacing w:val="-12"/>
                <w:sz w:val="24"/>
                <w:szCs w:val="24"/>
              </w:rPr>
              <w:t xml:space="preserve"> </w:t>
            </w:r>
            <w:r w:rsidRPr="000E78E2">
              <w:rPr>
                <w:sz w:val="24"/>
                <w:szCs w:val="24"/>
              </w:rPr>
              <w:t>семьи,</w:t>
            </w:r>
            <w:r w:rsidRPr="000E78E2">
              <w:rPr>
                <w:spacing w:val="-12"/>
                <w:sz w:val="24"/>
                <w:szCs w:val="24"/>
              </w:rPr>
              <w:t xml:space="preserve"> </w:t>
            </w:r>
            <w:r w:rsidRPr="000E78E2">
              <w:rPr>
                <w:sz w:val="24"/>
                <w:szCs w:val="24"/>
              </w:rPr>
              <w:t>любви</w:t>
            </w:r>
            <w:r w:rsidRPr="000E78E2">
              <w:rPr>
                <w:spacing w:val="-12"/>
                <w:sz w:val="24"/>
                <w:szCs w:val="24"/>
              </w:rPr>
              <w:t xml:space="preserve"> </w:t>
            </w:r>
            <w:r w:rsidRPr="000E78E2">
              <w:rPr>
                <w:sz w:val="24"/>
                <w:szCs w:val="24"/>
              </w:rPr>
              <w:t xml:space="preserve">и </w:t>
            </w:r>
            <w:r w:rsidRPr="000E78E2">
              <w:rPr>
                <w:spacing w:val="-2"/>
                <w:sz w:val="24"/>
                <w:szCs w:val="24"/>
              </w:rPr>
              <w:t>верности</w:t>
            </w:r>
          </w:p>
        </w:tc>
        <w:tc>
          <w:tcPr>
            <w:tcW w:w="1032" w:type="dxa"/>
          </w:tcPr>
          <w:p w14:paraId="2E9EAACC"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180B203D" w14:textId="77777777" w:rsidR="000E78E2" w:rsidRPr="000E78E2" w:rsidRDefault="000E78E2" w:rsidP="000E78E2">
            <w:pPr>
              <w:spacing w:before="93" w:line="360" w:lineRule="auto"/>
              <w:ind w:right="1099"/>
              <w:jc w:val="right"/>
              <w:rPr>
                <w:sz w:val="24"/>
                <w:szCs w:val="24"/>
              </w:rPr>
            </w:pPr>
            <w:r w:rsidRPr="000E78E2">
              <w:rPr>
                <w:spacing w:val="-4"/>
                <w:sz w:val="24"/>
                <w:szCs w:val="24"/>
              </w:rPr>
              <w:t>июль</w:t>
            </w:r>
          </w:p>
        </w:tc>
        <w:tc>
          <w:tcPr>
            <w:tcW w:w="3225" w:type="dxa"/>
          </w:tcPr>
          <w:p w14:paraId="7DE08C9D" w14:textId="77777777" w:rsidR="000E78E2" w:rsidRPr="000E78E2" w:rsidRDefault="000E78E2" w:rsidP="000E78E2">
            <w:pPr>
              <w:spacing w:before="93" w:line="360" w:lineRule="auto"/>
              <w:ind w:left="356" w:right="346"/>
              <w:jc w:val="center"/>
              <w:rPr>
                <w:sz w:val="24"/>
                <w:szCs w:val="24"/>
              </w:rPr>
            </w:pPr>
            <w:r w:rsidRPr="000E78E2">
              <w:rPr>
                <w:spacing w:val="-2"/>
                <w:sz w:val="24"/>
                <w:szCs w:val="24"/>
              </w:rPr>
              <w:t>Волонтеры</w:t>
            </w:r>
          </w:p>
        </w:tc>
      </w:tr>
      <w:tr w:rsidR="000E78E2" w:rsidRPr="000E78E2" w14:paraId="0F4F9378" w14:textId="77777777" w:rsidTr="00157F38">
        <w:trPr>
          <w:trHeight w:val="762"/>
        </w:trPr>
        <w:tc>
          <w:tcPr>
            <w:tcW w:w="2459" w:type="dxa"/>
          </w:tcPr>
          <w:p w14:paraId="7206A463" w14:textId="77777777" w:rsidR="000E78E2" w:rsidRPr="000E78E2" w:rsidRDefault="000E78E2" w:rsidP="000E78E2">
            <w:pPr>
              <w:spacing w:before="93" w:line="360" w:lineRule="auto"/>
              <w:ind w:left="129" w:right="128"/>
              <w:jc w:val="center"/>
              <w:rPr>
                <w:sz w:val="24"/>
                <w:szCs w:val="24"/>
              </w:rPr>
            </w:pPr>
            <w:r w:rsidRPr="000E78E2">
              <w:rPr>
                <w:spacing w:val="-4"/>
                <w:sz w:val="24"/>
                <w:szCs w:val="24"/>
              </w:rPr>
              <w:t>День</w:t>
            </w:r>
          </w:p>
          <w:p w14:paraId="03DD624E" w14:textId="70B14245" w:rsidR="000E78E2" w:rsidRPr="000E78E2" w:rsidRDefault="005156B3" w:rsidP="000E78E2">
            <w:pPr>
              <w:spacing w:line="360" w:lineRule="auto"/>
              <w:ind w:left="130" w:right="128"/>
              <w:jc w:val="center"/>
              <w:rPr>
                <w:sz w:val="24"/>
                <w:szCs w:val="24"/>
              </w:rPr>
            </w:pPr>
            <w:r w:rsidRPr="000E78E2">
              <w:rPr>
                <w:spacing w:val="-2"/>
                <w:sz w:val="24"/>
                <w:szCs w:val="24"/>
              </w:rPr>
              <w:t>Ф</w:t>
            </w:r>
            <w:r w:rsidR="000E78E2" w:rsidRPr="000E78E2">
              <w:rPr>
                <w:spacing w:val="-2"/>
                <w:sz w:val="24"/>
                <w:szCs w:val="24"/>
              </w:rPr>
              <w:t>изкультурника</w:t>
            </w:r>
          </w:p>
        </w:tc>
        <w:tc>
          <w:tcPr>
            <w:tcW w:w="1032" w:type="dxa"/>
          </w:tcPr>
          <w:p w14:paraId="5F10F305"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2847F8DC" w14:textId="77777777" w:rsidR="000E78E2" w:rsidRPr="000E78E2" w:rsidRDefault="000E78E2" w:rsidP="000E78E2">
            <w:pPr>
              <w:spacing w:before="93" w:line="360" w:lineRule="auto"/>
              <w:ind w:right="1046"/>
              <w:jc w:val="right"/>
              <w:rPr>
                <w:sz w:val="24"/>
                <w:szCs w:val="24"/>
              </w:rPr>
            </w:pPr>
            <w:r w:rsidRPr="000E78E2">
              <w:rPr>
                <w:spacing w:val="-2"/>
                <w:sz w:val="24"/>
                <w:szCs w:val="24"/>
              </w:rPr>
              <w:t>август</w:t>
            </w:r>
          </w:p>
        </w:tc>
        <w:tc>
          <w:tcPr>
            <w:tcW w:w="3225" w:type="dxa"/>
          </w:tcPr>
          <w:p w14:paraId="6C22D4EE" w14:textId="77777777" w:rsidR="000E78E2" w:rsidRPr="000E78E2" w:rsidRDefault="000E78E2" w:rsidP="000E78E2">
            <w:pPr>
              <w:spacing w:before="93" w:line="360" w:lineRule="auto"/>
              <w:ind w:left="1162" w:right="320" w:hanging="828"/>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волонтёры</w:t>
            </w:r>
          </w:p>
        </w:tc>
      </w:tr>
      <w:tr w:rsidR="000E78E2" w:rsidRPr="000E78E2" w14:paraId="0D49C914" w14:textId="77777777" w:rsidTr="00157F38">
        <w:trPr>
          <w:trHeight w:val="1314"/>
        </w:trPr>
        <w:tc>
          <w:tcPr>
            <w:tcW w:w="2459" w:type="dxa"/>
          </w:tcPr>
          <w:p w14:paraId="7AD9105F" w14:textId="77777777" w:rsidR="000E78E2" w:rsidRPr="000E78E2" w:rsidRDefault="000E78E2" w:rsidP="000E78E2">
            <w:pPr>
              <w:spacing w:before="93" w:line="360" w:lineRule="auto"/>
              <w:ind w:left="129" w:right="128"/>
              <w:jc w:val="center"/>
              <w:rPr>
                <w:sz w:val="24"/>
                <w:szCs w:val="24"/>
              </w:rPr>
            </w:pPr>
            <w:r w:rsidRPr="000E78E2">
              <w:rPr>
                <w:spacing w:val="-4"/>
                <w:sz w:val="24"/>
                <w:szCs w:val="24"/>
              </w:rPr>
              <w:t>День</w:t>
            </w:r>
          </w:p>
          <w:p w14:paraId="74560C09" w14:textId="77777777" w:rsidR="000E78E2" w:rsidRPr="000E78E2" w:rsidRDefault="000E78E2" w:rsidP="000E78E2">
            <w:pPr>
              <w:spacing w:before="1" w:line="360" w:lineRule="auto"/>
              <w:ind w:left="130" w:right="128"/>
              <w:jc w:val="center"/>
              <w:rPr>
                <w:sz w:val="24"/>
                <w:szCs w:val="24"/>
              </w:rPr>
            </w:pPr>
            <w:r w:rsidRPr="000E78E2">
              <w:rPr>
                <w:spacing w:val="-2"/>
                <w:sz w:val="24"/>
                <w:szCs w:val="24"/>
              </w:rPr>
              <w:t xml:space="preserve">Государственного </w:t>
            </w:r>
            <w:r w:rsidRPr="000E78E2">
              <w:rPr>
                <w:sz w:val="24"/>
                <w:szCs w:val="24"/>
              </w:rPr>
              <w:t>флага</w:t>
            </w:r>
            <w:r w:rsidRPr="000E78E2">
              <w:rPr>
                <w:spacing w:val="-15"/>
                <w:sz w:val="24"/>
                <w:szCs w:val="24"/>
              </w:rPr>
              <w:t xml:space="preserve"> </w:t>
            </w:r>
            <w:r w:rsidRPr="000E78E2">
              <w:rPr>
                <w:sz w:val="24"/>
                <w:szCs w:val="24"/>
              </w:rPr>
              <w:t xml:space="preserve">Российской </w:t>
            </w:r>
            <w:r w:rsidRPr="000E78E2">
              <w:rPr>
                <w:spacing w:val="-2"/>
                <w:sz w:val="24"/>
                <w:szCs w:val="24"/>
              </w:rPr>
              <w:t>Федерации</w:t>
            </w:r>
          </w:p>
        </w:tc>
        <w:tc>
          <w:tcPr>
            <w:tcW w:w="1032" w:type="dxa"/>
          </w:tcPr>
          <w:p w14:paraId="2418BB78"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778" w:type="dxa"/>
          </w:tcPr>
          <w:p w14:paraId="63DCAA5B" w14:textId="77777777" w:rsidR="000E78E2" w:rsidRPr="000E78E2" w:rsidRDefault="000E78E2" w:rsidP="000E78E2">
            <w:pPr>
              <w:spacing w:before="93" w:line="360" w:lineRule="auto"/>
              <w:ind w:right="1046"/>
              <w:jc w:val="right"/>
              <w:rPr>
                <w:sz w:val="24"/>
                <w:szCs w:val="24"/>
              </w:rPr>
            </w:pPr>
            <w:r w:rsidRPr="000E78E2">
              <w:rPr>
                <w:spacing w:val="-2"/>
                <w:sz w:val="24"/>
                <w:szCs w:val="24"/>
              </w:rPr>
              <w:t>август</w:t>
            </w:r>
          </w:p>
        </w:tc>
        <w:tc>
          <w:tcPr>
            <w:tcW w:w="3225" w:type="dxa"/>
          </w:tcPr>
          <w:p w14:paraId="23805501" w14:textId="77777777" w:rsidR="000E78E2" w:rsidRPr="000E78E2" w:rsidRDefault="000E78E2" w:rsidP="000E78E2">
            <w:pPr>
              <w:spacing w:before="93" w:line="360" w:lineRule="auto"/>
              <w:ind w:left="356" w:right="351"/>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bl>
    <w:p w14:paraId="62B3C334" w14:textId="77777777" w:rsidR="000E78E2" w:rsidRPr="000E78E2" w:rsidRDefault="000E78E2" w:rsidP="000E78E2">
      <w:pPr>
        <w:spacing w:before="8" w:line="360" w:lineRule="auto"/>
        <w:rPr>
          <w:b/>
          <w:sz w:val="24"/>
          <w:szCs w:val="24"/>
        </w:rPr>
      </w:pPr>
    </w:p>
    <w:p w14:paraId="255491E9" w14:textId="77777777" w:rsidR="000E78E2" w:rsidRPr="000E78E2" w:rsidRDefault="000E78E2" w:rsidP="000E78E2">
      <w:pPr>
        <w:spacing w:before="90" w:line="360" w:lineRule="auto"/>
        <w:ind w:left="1458" w:right="1106"/>
        <w:jc w:val="center"/>
        <w:rPr>
          <w:b/>
          <w:sz w:val="24"/>
          <w:szCs w:val="24"/>
        </w:rPr>
      </w:pPr>
      <w:r w:rsidRPr="000E78E2">
        <w:rPr>
          <w:b/>
          <w:sz w:val="24"/>
          <w:szCs w:val="24"/>
        </w:rPr>
        <w:t>Модуль</w:t>
      </w:r>
      <w:r w:rsidRPr="000E78E2">
        <w:rPr>
          <w:b/>
          <w:spacing w:val="-6"/>
          <w:sz w:val="24"/>
          <w:szCs w:val="24"/>
        </w:rPr>
        <w:t xml:space="preserve"> </w:t>
      </w:r>
      <w:r w:rsidRPr="000E78E2">
        <w:rPr>
          <w:b/>
          <w:sz w:val="24"/>
          <w:szCs w:val="24"/>
        </w:rPr>
        <w:t>«Внешкольные</w:t>
      </w:r>
      <w:r w:rsidRPr="000E78E2">
        <w:rPr>
          <w:b/>
          <w:spacing w:val="-4"/>
          <w:sz w:val="24"/>
          <w:szCs w:val="24"/>
        </w:rPr>
        <w:t xml:space="preserve"> </w:t>
      </w:r>
      <w:r w:rsidRPr="000E78E2">
        <w:rPr>
          <w:b/>
          <w:spacing w:val="-2"/>
          <w:sz w:val="24"/>
          <w:szCs w:val="24"/>
        </w:rPr>
        <w:t>мероприятия»</w:t>
      </w:r>
    </w:p>
    <w:p w14:paraId="386E6053" w14:textId="77777777" w:rsidR="000E78E2" w:rsidRPr="000E78E2" w:rsidRDefault="000E78E2" w:rsidP="000E78E2">
      <w:pPr>
        <w:spacing w:before="1" w:line="360" w:lineRule="auto"/>
        <w:rPr>
          <w:b/>
          <w:sz w:val="24"/>
          <w:szCs w:val="24"/>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8"/>
        <w:gridCol w:w="1065"/>
        <w:gridCol w:w="2864"/>
        <w:gridCol w:w="2841"/>
      </w:tblGrid>
      <w:tr w:rsidR="000E78E2" w:rsidRPr="000E78E2" w14:paraId="5523755A" w14:textId="77777777" w:rsidTr="00157F38">
        <w:trPr>
          <w:trHeight w:val="1040"/>
        </w:trPr>
        <w:tc>
          <w:tcPr>
            <w:tcW w:w="2608" w:type="dxa"/>
          </w:tcPr>
          <w:p w14:paraId="7D723155" w14:textId="77777777" w:rsidR="000E78E2" w:rsidRPr="000E78E2" w:rsidRDefault="000E78E2" w:rsidP="000E78E2">
            <w:pPr>
              <w:spacing w:before="9" w:line="360" w:lineRule="auto"/>
              <w:rPr>
                <w:b/>
                <w:sz w:val="24"/>
                <w:szCs w:val="24"/>
              </w:rPr>
            </w:pPr>
          </w:p>
          <w:p w14:paraId="20DB7A46" w14:textId="77777777" w:rsidR="000E78E2" w:rsidRPr="000E78E2" w:rsidRDefault="000E78E2" w:rsidP="000E78E2">
            <w:pPr>
              <w:spacing w:line="360" w:lineRule="auto"/>
              <w:ind w:left="625" w:right="518" w:hanging="101"/>
              <w:rPr>
                <w:sz w:val="24"/>
                <w:szCs w:val="24"/>
              </w:rPr>
            </w:pPr>
            <w:r w:rsidRPr="000E78E2">
              <w:rPr>
                <w:sz w:val="24"/>
                <w:szCs w:val="24"/>
              </w:rPr>
              <w:t>Дела,</w:t>
            </w:r>
            <w:r w:rsidRPr="000E78E2">
              <w:rPr>
                <w:spacing w:val="-15"/>
                <w:sz w:val="24"/>
                <w:szCs w:val="24"/>
              </w:rPr>
              <w:t xml:space="preserve"> </w:t>
            </w:r>
            <w:r w:rsidRPr="000E78E2">
              <w:rPr>
                <w:sz w:val="24"/>
                <w:szCs w:val="24"/>
              </w:rPr>
              <w:t xml:space="preserve">события, </w:t>
            </w:r>
            <w:r w:rsidRPr="000E78E2">
              <w:rPr>
                <w:spacing w:val="-2"/>
                <w:sz w:val="24"/>
                <w:szCs w:val="24"/>
              </w:rPr>
              <w:t>мероприятия</w:t>
            </w:r>
          </w:p>
        </w:tc>
        <w:tc>
          <w:tcPr>
            <w:tcW w:w="1065" w:type="dxa"/>
          </w:tcPr>
          <w:p w14:paraId="1EEE9497" w14:textId="77777777" w:rsidR="000E78E2" w:rsidRPr="000E78E2" w:rsidRDefault="000E78E2" w:rsidP="000E78E2">
            <w:pPr>
              <w:spacing w:before="9" w:line="360" w:lineRule="auto"/>
              <w:rPr>
                <w:b/>
                <w:sz w:val="24"/>
                <w:szCs w:val="24"/>
              </w:rPr>
            </w:pPr>
          </w:p>
          <w:p w14:paraId="41C7316F" w14:textId="77777777" w:rsidR="000E78E2" w:rsidRPr="000E78E2" w:rsidRDefault="000E78E2" w:rsidP="000E78E2">
            <w:pPr>
              <w:spacing w:line="360" w:lineRule="auto"/>
              <w:ind w:left="139"/>
              <w:rPr>
                <w:sz w:val="24"/>
                <w:szCs w:val="24"/>
              </w:rPr>
            </w:pPr>
            <w:r w:rsidRPr="000E78E2">
              <w:rPr>
                <w:spacing w:val="-2"/>
                <w:sz w:val="24"/>
                <w:szCs w:val="24"/>
              </w:rPr>
              <w:t>Классы</w:t>
            </w:r>
          </w:p>
        </w:tc>
        <w:tc>
          <w:tcPr>
            <w:tcW w:w="2864" w:type="dxa"/>
          </w:tcPr>
          <w:p w14:paraId="11C03B3B" w14:textId="77777777" w:rsidR="000E78E2" w:rsidRPr="000E78E2" w:rsidRDefault="000E78E2" w:rsidP="000E78E2">
            <w:pPr>
              <w:spacing w:before="101" w:line="360" w:lineRule="auto"/>
              <w:ind w:left="500" w:right="490"/>
              <w:jc w:val="center"/>
              <w:rPr>
                <w:sz w:val="24"/>
                <w:szCs w:val="24"/>
              </w:rPr>
            </w:pPr>
            <w:r w:rsidRPr="000E78E2">
              <w:rPr>
                <w:spacing w:val="-2"/>
                <w:sz w:val="24"/>
                <w:szCs w:val="24"/>
              </w:rPr>
              <w:t>Ориентировочное время</w:t>
            </w:r>
          </w:p>
          <w:p w14:paraId="16ACF9FD" w14:textId="77777777" w:rsidR="000E78E2" w:rsidRPr="000E78E2" w:rsidRDefault="000E78E2" w:rsidP="000E78E2">
            <w:pPr>
              <w:spacing w:line="360" w:lineRule="auto"/>
              <w:ind w:left="500" w:right="490"/>
              <w:jc w:val="center"/>
              <w:rPr>
                <w:sz w:val="24"/>
                <w:szCs w:val="24"/>
              </w:rPr>
            </w:pPr>
            <w:r w:rsidRPr="000E78E2">
              <w:rPr>
                <w:spacing w:val="-2"/>
                <w:sz w:val="24"/>
                <w:szCs w:val="24"/>
              </w:rPr>
              <w:t>проведения</w:t>
            </w:r>
          </w:p>
        </w:tc>
        <w:tc>
          <w:tcPr>
            <w:tcW w:w="2841" w:type="dxa"/>
          </w:tcPr>
          <w:p w14:paraId="04FF1131" w14:textId="77777777" w:rsidR="000E78E2" w:rsidRPr="000E78E2" w:rsidRDefault="000E78E2" w:rsidP="000E78E2">
            <w:pPr>
              <w:spacing w:before="9" w:line="360" w:lineRule="auto"/>
              <w:rPr>
                <w:b/>
                <w:sz w:val="24"/>
                <w:szCs w:val="24"/>
              </w:rPr>
            </w:pPr>
          </w:p>
          <w:p w14:paraId="484333B5" w14:textId="77777777" w:rsidR="000E78E2" w:rsidRPr="000E78E2" w:rsidRDefault="000E78E2" w:rsidP="000E78E2">
            <w:pPr>
              <w:spacing w:line="360" w:lineRule="auto"/>
              <w:ind w:left="167" w:right="155"/>
              <w:jc w:val="center"/>
              <w:rPr>
                <w:sz w:val="24"/>
                <w:szCs w:val="24"/>
              </w:rPr>
            </w:pPr>
            <w:r w:rsidRPr="000E78E2">
              <w:rPr>
                <w:spacing w:val="-2"/>
                <w:sz w:val="24"/>
                <w:szCs w:val="24"/>
              </w:rPr>
              <w:t>Ответственные</w:t>
            </w:r>
          </w:p>
        </w:tc>
      </w:tr>
      <w:tr w:rsidR="000E78E2" w:rsidRPr="000E78E2" w14:paraId="619FB94C" w14:textId="77777777" w:rsidTr="00157F38">
        <w:trPr>
          <w:trHeight w:val="1313"/>
        </w:trPr>
        <w:tc>
          <w:tcPr>
            <w:tcW w:w="2608" w:type="dxa"/>
            <w:tcBorders>
              <w:bottom w:val="single" w:sz="12" w:space="0" w:color="9F9F9F"/>
            </w:tcBorders>
          </w:tcPr>
          <w:p w14:paraId="4C59EC4A" w14:textId="77777777" w:rsidR="000E78E2" w:rsidRPr="000E78E2" w:rsidRDefault="000E78E2" w:rsidP="000E78E2">
            <w:pPr>
              <w:spacing w:before="99" w:line="360" w:lineRule="auto"/>
              <w:ind w:left="546" w:firstLine="127"/>
              <w:rPr>
                <w:sz w:val="24"/>
                <w:szCs w:val="24"/>
              </w:rPr>
            </w:pPr>
            <w:r w:rsidRPr="000E78E2">
              <w:rPr>
                <w:sz w:val="24"/>
                <w:szCs w:val="24"/>
              </w:rPr>
              <w:lastRenderedPageBreak/>
              <w:t>Поездка</w:t>
            </w:r>
            <w:r w:rsidRPr="000E78E2">
              <w:rPr>
                <w:spacing w:val="-5"/>
                <w:sz w:val="24"/>
                <w:szCs w:val="24"/>
              </w:rPr>
              <w:t xml:space="preserve"> </w:t>
            </w:r>
            <w:r w:rsidRPr="000E78E2">
              <w:rPr>
                <w:sz w:val="24"/>
                <w:szCs w:val="24"/>
              </w:rPr>
              <w:t>в</w:t>
            </w:r>
            <w:r w:rsidRPr="000E78E2">
              <w:rPr>
                <w:spacing w:val="-2"/>
                <w:sz w:val="24"/>
                <w:szCs w:val="24"/>
              </w:rPr>
              <w:t xml:space="preserve"> </w:t>
            </w:r>
            <w:r w:rsidRPr="000E78E2">
              <w:rPr>
                <w:spacing w:val="-5"/>
                <w:sz w:val="24"/>
                <w:szCs w:val="24"/>
              </w:rPr>
              <w:t>г.</w:t>
            </w:r>
          </w:p>
          <w:p w14:paraId="30CAB09F" w14:textId="77777777" w:rsidR="000E78E2" w:rsidRPr="000E78E2" w:rsidRDefault="000E78E2" w:rsidP="000E78E2">
            <w:pPr>
              <w:spacing w:line="360" w:lineRule="auto"/>
              <w:ind w:left="380" w:firstLine="165"/>
              <w:rPr>
                <w:sz w:val="24"/>
                <w:szCs w:val="24"/>
              </w:rPr>
            </w:pPr>
            <w:r w:rsidRPr="000E78E2">
              <w:rPr>
                <w:sz w:val="24"/>
                <w:szCs w:val="24"/>
              </w:rPr>
              <w:t>Новоалтайск в библиотеку</w:t>
            </w:r>
            <w:r w:rsidRPr="000E78E2">
              <w:rPr>
                <w:spacing w:val="-15"/>
                <w:sz w:val="24"/>
                <w:szCs w:val="24"/>
              </w:rPr>
              <w:t xml:space="preserve"> </w:t>
            </w:r>
            <w:r w:rsidRPr="000E78E2">
              <w:rPr>
                <w:sz w:val="24"/>
                <w:szCs w:val="24"/>
              </w:rPr>
              <w:t>им</w:t>
            </w:r>
            <w:r w:rsidRPr="000E78E2">
              <w:rPr>
                <w:spacing w:val="-15"/>
                <w:sz w:val="24"/>
                <w:szCs w:val="24"/>
              </w:rPr>
              <w:t xml:space="preserve"> </w:t>
            </w:r>
            <w:r w:rsidRPr="000E78E2">
              <w:rPr>
                <w:sz w:val="24"/>
                <w:szCs w:val="24"/>
              </w:rPr>
              <w:t>А.</w:t>
            </w:r>
          </w:p>
          <w:p w14:paraId="6AE68027" w14:textId="77777777" w:rsidR="000E78E2" w:rsidRPr="000E78E2" w:rsidRDefault="000E78E2" w:rsidP="000E78E2">
            <w:pPr>
              <w:spacing w:line="360" w:lineRule="auto"/>
              <w:ind w:left="659"/>
              <w:rPr>
                <w:sz w:val="24"/>
                <w:szCs w:val="24"/>
              </w:rPr>
            </w:pPr>
            <w:r w:rsidRPr="000E78E2">
              <w:rPr>
                <w:spacing w:val="-2"/>
                <w:sz w:val="24"/>
                <w:szCs w:val="24"/>
              </w:rPr>
              <w:t>Мерзликина</w:t>
            </w:r>
          </w:p>
        </w:tc>
        <w:tc>
          <w:tcPr>
            <w:tcW w:w="1065" w:type="dxa"/>
            <w:tcBorders>
              <w:bottom w:val="single" w:sz="12" w:space="0" w:color="9F9F9F"/>
            </w:tcBorders>
          </w:tcPr>
          <w:p w14:paraId="27CF4172" w14:textId="77777777" w:rsidR="000E78E2" w:rsidRPr="000E78E2" w:rsidRDefault="000E78E2" w:rsidP="000E78E2">
            <w:pPr>
              <w:spacing w:before="101"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bottom w:val="single" w:sz="12" w:space="0" w:color="9F9F9F"/>
            </w:tcBorders>
          </w:tcPr>
          <w:p w14:paraId="550E6DD5" w14:textId="77777777" w:rsidR="000E78E2" w:rsidRPr="000E78E2" w:rsidRDefault="000E78E2" w:rsidP="000E78E2">
            <w:pPr>
              <w:spacing w:before="99" w:line="360" w:lineRule="auto"/>
              <w:ind w:left="499" w:right="490"/>
              <w:jc w:val="center"/>
              <w:rPr>
                <w:sz w:val="24"/>
                <w:szCs w:val="24"/>
              </w:rPr>
            </w:pPr>
            <w:r w:rsidRPr="000E78E2">
              <w:rPr>
                <w:spacing w:val="-2"/>
                <w:sz w:val="24"/>
                <w:szCs w:val="24"/>
              </w:rPr>
              <w:t>октябрь</w:t>
            </w:r>
          </w:p>
        </w:tc>
        <w:tc>
          <w:tcPr>
            <w:tcW w:w="2841" w:type="dxa"/>
            <w:tcBorders>
              <w:bottom w:val="single" w:sz="12" w:space="0" w:color="9F9F9F"/>
            </w:tcBorders>
          </w:tcPr>
          <w:p w14:paraId="25985FCB" w14:textId="77777777" w:rsidR="000E78E2" w:rsidRPr="000E78E2" w:rsidRDefault="000E78E2" w:rsidP="000E78E2">
            <w:pPr>
              <w:spacing w:before="99" w:line="360" w:lineRule="auto"/>
              <w:ind w:left="167" w:right="156"/>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500D7EF5" w14:textId="77777777" w:rsidTr="00157F38">
        <w:trPr>
          <w:trHeight w:val="1038"/>
        </w:trPr>
        <w:tc>
          <w:tcPr>
            <w:tcW w:w="2608" w:type="dxa"/>
            <w:tcBorders>
              <w:top w:val="single" w:sz="12" w:space="0" w:color="9F9F9F"/>
              <w:bottom w:val="single" w:sz="12" w:space="0" w:color="9F9F9F"/>
            </w:tcBorders>
          </w:tcPr>
          <w:p w14:paraId="47948E8C" w14:textId="77777777" w:rsidR="000E78E2" w:rsidRPr="000E78E2" w:rsidRDefault="000E78E2" w:rsidP="000E78E2">
            <w:pPr>
              <w:spacing w:before="99" w:line="360" w:lineRule="auto"/>
              <w:ind w:left="258" w:right="252" w:hanging="4"/>
              <w:jc w:val="center"/>
              <w:rPr>
                <w:sz w:val="24"/>
                <w:szCs w:val="24"/>
              </w:rPr>
            </w:pPr>
            <w:r w:rsidRPr="000E78E2">
              <w:rPr>
                <w:sz w:val="24"/>
                <w:szCs w:val="24"/>
              </w:rPr>
              <w:t>Поездка в город Барнаул на страусиную</w:t>
            </w:r>
            <w:r w:rsidRPr="000E78E2">
              <w:rPr>
                <w:spacing w:val="-15"/>
                <w:sz w:val="24"/>
                <w:szCs w:val="24"/>
              </w:rPr>
              <w:t xml:space="preserve"> </w:t>
            </w:r>
            <w:r w:rsidRPr="000E78E2">
              <w:rPr>
                <w:sz w:val="24"/>
                <w:szCs w:val="24"/>
              </w:rPr>
              <w:t>ферму</w:t>
            </w:r>
          </w:p>
        </w:tc>
        <w:tc>
          <w:tcPr>
            <w:tcW w:w="1065" w:type="dxa"/>
            <w:tcBorders>
              <w:top w:val="single" w:sz="12" w:space="0" w:color="9F9F9F"/>
              <w:bottom w:val="single" w:sz="12" w:space="0" w:color="9F9F9F"/>
            </w:tcBorders>
          </w:tcPr>
          <w:p w14:paraId="292D66F4" w14:textId="77777777" w:rsidR="000E78E2" w:rsidRPr="000E78E2" w:rsidRDefault="000E78E2" w:rsidP="000E78E2">
            <w:pPr>
              <w:spacing w:before="101"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4DD36D2A" w14:textId="77777777" w:rsidR="000E78E2" w:rsidRPr="000E78E2" w:rsidRDefault="000E78E2" w:rsidP="000E78E2">
            <w:pPr>
              <w:spacing w:before="99" w:line="360" w:lineRule="auto"/>
              <w:ind w:left="499" w:right="490"/>
              <w:jc w:val="center"/>
              <w:rPr>
                <w:sz w:val="24"/>
                <w:szCs w:val="24"/>
              </w:rPr>
            </w:pPr>
            <w:r w:rsidRPr="000E78E2">
              <w:rPr>
                <w:spacing w:val="-2"/>
                <w:sz w:val="24"/>
                <w:szCs w:val="24"/>
              </w:rPr>
              <w:t>октябрь</w:t>
            </w:r>
          </w:p>
        </w:tc>
        <w:tc>
          <w:tcPr>
            <w:tcW w:w="2841" w:type="dxa"/>
            <w:tcBorders>
              <w:top w:val="single" w:sz="12" w:space="0" w:color="9F9F9F"/>
              <w:bottom w:val="single" w:sz="12" w:space="0" w:color="9F9F9F"/>
            </w:tcBorders>
          </w:tcPr>
          <w:p w14:paraId="430FCBE2" w14:textId="77777777" w:rsidR="000E78E2" w:rsidRPr="000E78E2" w:rsidRDefault="000E78E2" w:rsidP="000E78E2">
            <w:pPr>
              <w:spacing w:before="99" w:line="360" w:lineRule="auto"/>
              <w:ind w:left="167" w:right="156"/>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28B8051C" w14:textId="77777777" w:rsidTr="00157F38">
        <w:trPr>
          <w:trHeight w:val="1590"/>
        </w:trPr>
        <w:tc>
          <w:tcPr>
            <w:tcW w:w="2608" w:type="dxa"/>
            <w:tcBorders>
              <w:top w:val="single" w:sz="12" w:space="0" w:color="9F9F9F"/>
              <w:bottom w:val="single" w:sz="12" w:space="0" w:color="9F9F9F"/>
            </w:tcBorders>
          </w:tcPr>
          <w:p w14:paraId="30CC5F63" w14:textId="77777777" w:rsidR="000E78E2" w:rsidRPr="000E78E2" w:rsidRDefault="000E78E2" w:rsidP="000E78E2">
            <w:pPr>
              <w:spacing w:before="100" w:line="360" w:lineRule="auto"/>
              <w:ind w:left="104" w:right="104" w:firstLine="1"/>
              <w:jc w:val="center"/>
              <w:rPr>
                <w:sz w:val="24"/>
                <w:szCs w:val="24"/>
              </w:rPr>
            </w:pPr>
            <w:r w:rsidRPr="000E78E2">
              <w:rPr>
                <w:sz w:val="24"/>
                <w:szCs w:val="24"/>
              </w:rPr>
              <w:t>Поездка в город Барнаул на выставку шоколада и мастер – класс</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 xml:space="preserve">изготовлению </w:t>
            </w:r>
            <w:r w:rsidRPr="000E78E2">
              <w:rPr>
                <w:spacing w:val="-2"/>
                <w:sz w:val="24"/>
                <w:szCs w:val="24"/>
              </w:rPr>
              <w:t>шоколада)</w:t>
            </w:r>
          </w:p>
        </w:tc>
        <w:tc>
          <w:tcPr>
            <w:tcW w:w="1065" w:type="dxa"/>
            <w:tcBorders>
              <w:top w:val="single" w:sz="12" w:space="0" w:color="9F9F9F"/>
              <w:bottom w:val="single" w:sz="12" w:space="0" w:color="9F9F9F"/>
            </w:tcBorders>
          </w:tcPr>
          <w:p w14:paraId="2B741F66" w14:textId="77777777" w:rsidR="000E78E2" w:rsidRPr="000E78E2" w:rsidRDefault="000E78E2" w:rsidP="000E78E2">
            <w:pPr>
              <w:spacing w:before="102"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20E55C01" w14:textId="77777777" w:rsidR="000E78E2" w:rsidRPr="000E78E2" w:rsidRDefault="000E78E2" w:rsidP="000E78E2">
            <w:pPr>
              <w:spacing w:before="100" w:line="360" w:lineRule="auto"/>
              <w:ind w:left="497" w:right="490"/>
              <w:jc w:val="center"/>
              <w:rPr>
                <w:sz w:val="24"/>
                <w:szCs w:val="24"/>
              </w:rPr>
            </w:pPr>
            <w:r w:rsidRPr="000E78E2">
              <w:rPr>
                <w:spacing w:val="-2"/>
                <w:sz w:val="24"/>
                <w:szCs w:val="24"/>
              </w:rPr>
              <w:t>ноябрь</w:t>
            </w:r>
          </w:p>
        </w:tc>
        <w:tc>
          <w:tcPr>
            <w:tcW w:w="2841" w:type="dxa"/>
            <w:tcBorders>
              <w:top w:val="single" w:sz="12" w:space="0" w:color="9F9F9F"/>
              <w:bottom w:val="single" w:sz="12" w:space="0" w:color="9F9F9F"/>
            </w:tcBorders>
          </w:tcPr>
          <w:p w14:paraId="1A0764F0" w14:textId="77777777" w:rsidR="000E78E2" w:rsidRPr="000E78E2" w:rsidRDefault="000E78E2" w:rsidP="000E78E2">
            <w:pPr>
              <w:spacing w:before="100" w:line="360" w:lineRule="auto"/>
              <w:ind w:left="167" w:right="156"/>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43FF9421" w14:textId="77777777" w:rsidTr="00157F38">
        <w:trPr>
          <w:trHeight w:val="1035"/>
        </w:trPr>
        <w:tc>
          <w:tcPr>
            <w:tcW w:w="2608" w:type="dxa"/>
            <w:tcBorders>
              <w:top w:val="single" w:sz="12" w:space="0" w:color="9F9F9F"/>
              <w:bottom w:val="single" w:sz="12" w:space="0" w:color="9F9F9F"/>
            </w:tcBorders>
          </w:tcPr>
          <w:p w14:paraId="36A8C64F" w14:textId="77777777" w:rsidR="000E78E2" w:rsidRPr="000E78E2" w:rsidRDefault="000E78E2" w:rsidP="000E78E2">
            <w:pPr>
              <w:spacing w:before="101" w:line="360" w:lineRule="auto"/>
              <w:ind w:left="107" w:right="105"/>
              <w:jc w:val="center"/>
              <w:rPr>
                <w:sz w:val="24"/>
                <w:szCs w:val="24"/>
              </w:rPr>
            </w:pPr>
            <w:r w:rsidRPr="000E78E2">
              <w:rPr>
                <w:sz w:val="24"/>
                <w:szCs w:val="24"/>
              </w:rPr>
              <w:t>Посещение</w:t>
            </w:r>
            <w:r w:rsidRPr="000E78E2">
              <w:rPr>
                <w:spacing w:val="-15"/>
                <w:sz w:val="24"/>
                <w:szCs w:val="24"/>
              </w:rPr>
              <w:t xml:space="preserve"> </w:t>
            </w:r>
            <w:r w:rsidRPr="000E78E2">
              <w:rPr>
                <w:sz w:val="24"/>
                <w:szCs w:val="24"/>
              </w:rPr>
              <w:t>кинотеатра г. Новоалтайска т г.</w:t>
            </w:r>
          </w:p>
          <w:p w14:paraId="03CC94F4" w14:textId="77777777" w:rsidR="000E78E2" w:rsidRPr="000E78E2" w:rsidRDefault="000E78E2" w:rsidP="000E78E2">
            <w:pPr>
              <w:spacing w:before="1" w:line="360" w:lineRule="auto"/>
              <w:ind w:left="105" w:right="105"/>
              <w:jc w:val="center"/>
              <w:rPr>
                <w:sz w:val="24"/>
                <w:szCs w:val="24"/>
              </w:rPr>
            </w:pPr>
            <w:r w:rsidRPr="000E78E2">
              <w:rPr>
                <w:spacing w:val="-2"/>
                <w:sz w:val="24"/>
                <w:szCs w:val="24"/>
              </w:rPr>
              <w:t>Барнаула</w:t>
            </w:r>
          </w:p>
        </w:tc>
        <w:tc>
          <w:tcPr>
            <w:tcW w:w="1065" w:type="dxa"/>
            <w:tcBorders>
              <w:top w:val="single" w:sz="12" w:space="0" w:color="9F9F9F"/>
              <w:bottom w:val="single" w:sz="12" w:space="0" w:color="9F9F9F"/>
            </w:tcBorders>
          </w:tcPr>
          <w:p w14:paraId="5A7AF65B" w14:textId="77777777" w:rsidR="000E78E2" w:rsidRPr="000E78E2" w:rsidRDefault="000E78E2" w:rsidP="000E78E2">
            <w:pPr>
              <w:spacing w:before="101"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3A49F739" w14:textId="77777777" w:rsidR="000E78E2" w:rsidRPr="000E78E2" w:rsidRDefault="000E78E2" w:rsidP="000E78E2">
            <w:pPr>
              <w:spacing w:before="99" w:line="360" w:lineRule="auto"/>
              <w:ind w:left="497" w:right="490"/>
              <w:jc w:val="center"/>
              <w:rPr>
                <w:sz w:val="24"/>
                <w:szCs w:val="24"/>
              </w:rPr>
            </w:pPr>
            <w:r w:rsidRPr="000E78E2">
              <w:rPr>
                <w:spacing w:val="-2"/>
                <w:sz w:val="24"/>
                <w:szCs w:val="24"/>
              </w:rPr>
              <w:t>ноябрь</w:t>
            </w:r>
          </w:p>
        </w:tc>
        <w:tc>
          <w:tcPr>
            <w:tcW w:w="2841" w:type="dxa"/>
            <w:tcBorders>
              <w:top w:val="single" w:sz="12" w:space="0" w:color="9F9F9F"/>
              <w:bottom w:val="single" w:sz="12" w:space="0" w:color="9F9F9F"/>
            </w:tcBorders>
          </w:tcPr>
          <w:p w14:paraId="429E0A57" w14:textId="77777777" w:rsidR="000E78E2" w:rsidRPr="000E78E2" w:rsidRDefault="000E78E2" w:rsidP="000E78E2">
            <w:pPr>
              <w:spacing w:before="99" w:line="360" w:lineRule="auto"/>
              <w:ind w:left="167" w:right="156"/>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bl>
    <w:p w14:paraId="3EE29EBD" w14:textId="77777777" w:rsidR="000E78E2" w:rsidRPr="000E78E2" w:rsidRDefault="000E78E2" w:rsidP="000E78E2">
      <w:pPr>
        <w:spacing w:line="360" w:lineRule="auto"/>
        <w:jc w:val="center"/>
        <w:rPr>
          <w:sz w:val="24"/>
          <w:szCs w:val="24"/>
        </w:rPr>
        <w:sectPr w:rsidR="000E78E2" w:rsidRPr="000E78E2" w:rsidSect="000E78E2">
          <w:type w:val="continuous"/>
          <w:pgSz w:w="11910" w:h="16840"/>
          <w:pgMar w:top="1120" w:right="160" w:bottom="1535"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08"/>
        <w:gridCol w:w="1065"/>
        <w:gridCol w:w="2864"/>
        <w:gridCol w:w="2841"/>
      </w:tblGrid>
      <w:tr w:rsidR="000E78E2" w:rsidRPr="000E78E2" w14:paraId="5450CEA7" w14:textId="77777777" w:rsidTr="00157F38">
        <w:trPr>
          <w:trHeight w:val="1040"/>
        </w:trPr>
        <w:tc>
          <w:tcPr>
            <w:tcW w:w="2608" w:type="dxa"/>
            <w:tcBorders>
              <w:bottom w:val="single" w:sz="12" w:space="0" w:color="9F9F9F"/>
            </w:tcBorders>
          </w:tcPr>
          <w:p w14:paraId="16F08FF4" w14:textId="77777777" w:rsidR="000E78E2" w:rsidRPr="000E78E2" w:rsidRDefault="000E78E2" w:rsidP="000E78E2">
            <w:pPr>
              <w:spacing w:before="96" w:line="360" w:lineRule="auto"/>
              <w:ind w:left="342" w:right="339" w:hanging="2"/>
              <w:jc w:val="center"/>
              <w:rPr>
                <w:sz w:val="24"/>
                <w:szCs w:val="24"/>
              </w:rPr>
            </w:pPr>
            <w:r w:rsidRPr="000E78E2">
              <w:rPr>
                <w:sz w:val="24"/>
                <w:szCs w:val="24"/>
              </w:rPr>
              <w:t>Лыжный</w:t>
            </w:r>
            <w:r w:rsidRPr="000E78E2">
              <w:rPr>
                <w:spacing w:val="-14"/>
                <w:sz w:val="24"/>
                <w:szCs w:val="24"/>
              </w:rPr>
              <w:t xml:space="preserve"> </w:t>
            </w:r>
            <w:r w:rsidRPr="000E78E2">
              <w:rPr>
                <w:sz w:val="24"/>
                <w:szCs w:val="24"/>
              </w:rPr>
              <w:t>поход</w:t>
            </w:r>
            <w:r w:rsidRPr="000E78E2">
              <w:rPr>
                <w:spacing w:val="-15"/>
                <w:sz w:val="24"/>
                <w:szCs w:val="24"/>
              </w:rPr>
              <w:t xml:space="preserve"> </w:t>
            </w:r>
            <w:r w:rsidRPr="000E78E2">
              <w:rPr>
                <w:sz w:val="24"/>
                <w:szCs w:val="24"/>
              </w:rPr>
              <w:t>по окрестностям</w:t>
            </w:r>
            <w:r w:rsidRPr="000E78E2">
              <w:rPr>
                <w:spacing w:val="-15"/>
                <w:sz w:val="24"/>
                <w:szCs w:val="24"/>
              </w:rPr>
              <w:t xml:space="preserve"> </w:t>
            </w:r>
            <w:r w:rsidRPr="000E78E2">
              <w:rPr>
                <w:sz w:val="24"/>
                <w:szCs w:val="24"/>
              </w:rPr>
              <w:t xml:space="preserve">села </w:t>
            </w:r>
            <w:r w:rsidRPr="000E78E2">
              <w:rPr>
                <w:spacing w:val="-2"/>
                <w:sz w:val="24"/>
                <w:szCs w:val="24"/>
              </w:rPr>
              <w:t>Боровихи</w:t>
            </w:r>
          </w:p>
        </w:tc>
        <w:tc>
          <w:tcPr>
            <w:tcW w:w="1065" w:type="dxa"/>
            <w:tcBorders>
              <w:bottom w:val="single" w:sz="12" w:space="0" w:color="9F9F9F"/>
            </w:tcBorders>
          </w:tcPr>
          <w:p w14:paraId="25CF4E92" w14:textId="77777777" w:rsidR="000E78E2" w:rsidRPr="000E78E2" w:rsidRDefault="000E78E2" w:rsidP="000E78E2">
            <w:pPr>
              <w:spacing w:before="98"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bottom w:val="single" w:sz="12" w:space="0" w:color="9F9F9F"/>
            </w:tcBorders>
          </w:tcPr>
          <w:p w14:paraId="1D060318" w14:textId="77777777" w:rsidR="000E78E2" w:rsidRPr="000E78E2" w:rsidRDefault="000E78E2" w:rsidP="000E78E2">
            <w:pPr>
              <w:spacing w:before="96" w:line="360" w:lineRule="auto"/>
              <w:ind w:left="497" w:right="490"/>
              <w:jc w:val="center"/>
              <w:rPr>
                <w:sz w:val="24"/>
                <w:szCs w:val="24"/>
              </w:rPr>
            </w:pPr>
            <w:r w:rsidRPr="000E78E2">
              <w:rPr>
                <w:spacing w:val="-2"/>
                <w:sz w:val="24"/>
                <w:szCs w:val="24"/>
              </w:rPr>
              <w:t>январь</w:t>
            </w:r>
          </w:p>
        </w:tc>
        <w:tc>
          <w:tcPr>
            <w:tcW w:w="2841" w:type="dxa"/>
            <w:tcBorders>
              <w:bottom w:val="single" w:sz="12" w:space="0" w:color="9F9F9F"/>
            </w:tcBorders>
          </w:tcPr>
          <w:p w14:paraId="0AB17136" w14:textId="77777777" w:rsidR="000E78E2" w:rsidRPr="000E78E2" w:rsidRDefault="000E78E2" w:rsidP="000E78E2">
            <w:pPr>
              <w:spacing w:before="96" w:line="360" w:lineRule="auto"/>
              <w:ind w:left="174"/>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20E0B504" w14:textId="77777777" w:rsidTr="00157F38">
        <w:trPr>
          <w:trHeight w:val="1313"/>
        </w:trPr>
        <w:tc>
          <w:tcPr>
            <w:tcW w:w="2608" w:type="dxa"/>
            <w:tcBorders>
              <w:top w:val="single" w:sz="12" w:space="0" w:color="9F9F9F"/>
              <w:bottom w:val="single" w:sz="12" w:space="0" w:color="9F9F9F"/>
            </w:tcBorders>
          </w:tcPr>
          <w:p w14:paraId="3B14B2B0" w14:textId="77777777" w:rsidR="000E78E2" w:rsidRPr="000E78E2" w:rsidRDefault="000E78E2" w:rsidP="000E78E2">
            <w:pPr>
              <w:spacing w:before="93" w:line="360" w:lineRule="auto"/>
              <w:ind w:left="128" w:right="125" w:hanging="2"/>
              <w:jc w:val="center"/>
              <w:rPr>
                <w:sz w:val="24"/>
                <w:szCs w:val="24"/>
              </w:rPr>
            </w:pPr>
            <w:r w:rsidRPr="000E78E2">
              <w:rPr>
                <w:sz w:val="24"/>
                <w:szCs w:val="24"/>
              </w:rPr>
              <w:t>Экскурсия в мемориальный музей космонавтики</w:t>
            </w:r>
            <w:r w:rsidRPr="000E78E2">
              <w:rPr>
                <w:spacing w:val="-15"/>
                <w:sz w:val="24"/>
                <w:szCs w:val="24"/>
              </w:rPr>
              <w:t xml:space="preserve"> </w:t>
            </w:r>
            <w:r w:rsidRPr="000E78E2">
              <w:rPr>
                <w:sz w:val="24"/>
                <w:szCs w:val="24"/>
              </w:rPr>
              <w:t>им.</w:t>
            </w:r>
            <w:r w:rsidRPr="000E78E2">
              <w:rPr>
                <w:spacing w:val="-15"/>
                <w:sz w:val="24"/>
                <w:szCs w:val="24"/>
              </w:rPr>
              <w:t xml:space="preserve"> </w:t>
            </w:r>
            <w:r w:rsidRPr="000E78E2">
              <w:rPr>
                <w:sz w:val="24"/>
                <w:szCs w:val="24"/>
              </w:rPr>
              <w:t xml:space="preserve">Г.С. </w:t>
            </w:r>
            <w:r w:rsidRPr="000E78E2">
              <w:rPr>
                <w:spacing w:val="-2"/>
                <w:sz w:val="24"/>
                <w:szCs w:val="24"/>
              </w:rPr>
              <w:t>Титова</w:t>
            </w:r>
          </w:p>
        </w:tc>
        <w:tc>
          <w:tcPr>
            <w:tcW w:w="1065" w:type="dxa"/>
            <w:tcBorders>
              <w:top w:val="single" w:sz="12" w:space="0" w:color="9F9F9F"/>
              <w:bottom w:val="single" w:sz="12" w:space="0" w:color="9F9F9F"/>
            </w:tcBorders>
          </w:tcPr>
          <w:p w14:paraId="2417D17F"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40CCBA85" w14:textId="77777777" w:rsidR="000E78E2" w:rsidRPr="000E78E2" w:rsidRDefault="000E78E2" w:rsidP="000E78E2">
            <w:pPr>
              <w:spacing w:before="93" w:line="360" w:lineRule="auto"/>
              <w:ind w:left="494" w:right="490"/>
              <w:jc w:val="center"/>
              <w:rPr>
                <w:sz w:val="24"/>
                <w:szCs w:val="24"/>
              </w:rPr>
            </w:pPr>
            <w:r w:rsidRPr="000E78E2">
              <w:rPr>
                <w:spacing w:val="-2"/>
                <w:sz w:val="24"/>
                <w:szCs w:val="24"/>
              </w:rPr>
              <w:t>Апрель</w:t>
            </w:r>
          </w:p>
        </w:tc>
        <w:tc>
          <w:tcPr>
            <w:tcW w:w="2841" w:type="dxa"/>
            <w:tcBorders>
              <w:top w:val="single" w:sz="12" w:space="0" w:color="9F9F9F"/>
              <w:bottom w:val="single" w:sz="12" w:space="0" w:color="9F9F9F"/>
            </w:tcBorders>
          </w:tcPr>
          <w:p w14:paraId="091C61CD" w14:textId="77777777" w:rsidR="000E78E2" w:rsidRPr="000E78E2" w:rsidRDefault="000E78E2" w:rsidP="000E78E2">
            <w:pPr>
              <w:spacing w:before="93" w:line="360" w:lineRule="auto"/>
              <w:ind w:left="174"/>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3D54D0D8" w14:textId="77777777" w:rsidTr="00157F38">
        <w:trPr>
          <w:trHeight w:val="1037"/>
        </w:trPr>
        <w:tc>
          <w:tcPr>
            <w:tcW w:w="2608" w:type="dxa"/>
            <w:tcBorders>
              <w:top w:val="single" w:sz="12" w:space="0" w:color="9F9F9F"/>
              <w:bottom w:val="single" w:sz="12" w:space="0" w:color="9F9F9F"/>
            </w:tcBorders>
          </w:tcPr>
          <w:p w14:paraId="678D0F20" w14:textId="77777777" w:rsidR="000E78E2" w:rsidRPr="000E78E2" w:rsidRDefault="000E78E2" w:rsidP="000E78E2">
            <w:pPr>
              <w:spacing w:before="93" w:line="360" w:lineRule="auto"/>
              <w:ind w:left="256" w:firstLine="268"/>
              <w:rPr>
                <w:sz w:val="24"/>
                <w:szCs w:val="24"/>
              </w:rPr>
            </w:pPr>
            <w:r w:rsidRPr="000E78E2">
              <w:rPr>
                <w:spacing w:val="-2"/>
                <w:sz w:val="24"/>
                <w:szCs w:val="24"/>
              </w:rPr>
              <w:t xml:space="preserve">Экологическая </w:t>
            </w:r>
            <w:r w:rsidRPr="000E78E2">
              <w:rPr>
                <w:sz w:val="24"/>
                <w:szCs w:val="24"/>
              </w:rPr>
              <w:t>экскурсия</w:t>
            </w:r>
            <w:r w:rsidRPr="000E78E2">
              <w:rPr>
                <w:spacing w:val="-15"/>
                <w:sz w:val="24"/>
                <w:szCs w:val="24"/>
              </w:rPr>
              <w:t xml:space="preserve"> </w:t>
            </w:r>
            <w:r w:rsidRPr="000E78E2">
              <w:rPr>
                <w:sz w:val="24"/>
                <w:szCs w:val="24"/>
              </w:rPr>
              <w:t>в</w:t>
            </w:r>
            <w:r w:rsidRPr="000E78E2">
              <w:rPr>
                <w:spacing w:val="-15"/>
                <w:sz w:val="24"/>
                <w:szCs w:val="24"/>
              </w:rPr>
              <w:t xml:space="preserve"> </w:t>
            </w:r>
            <w:r w:rsidRPr="000E78E2">
              <w:rPr>
                <w:sz w:val="24"/>
                <w:szCs w:val="24"/>
              </w:rPr>
              <w:t>зоопарк</w:t>
            </w:r>
          </w:p>
          <w:p w14:paraId="298A3311" w14:textId="77777777" w:rsidR="000E78E2" w:rsidRPr="000E78E2" w:rsidRDefault="000E78E2" w:rsidP="000E78E2">
            <w:pPr>
              <w:spacing w:line="360" w:lineRule="auto"/>
              <w:ind w:left="455"/>
              <w:rPr>
                <w:sz w:val="24"/>
                <w:szCs w:val="24"/>
              </w:rPr>
            </w:pPr>
            <w:r w:rsidRPr="000E78E2">
              <w:rPr>
                <w:sz w:val="24"/>
                <w:szCs w:val="24"/>
              </w:rPr>
              <w:t>«Лесная</w:t>
            </w:r>
            <w:r w:rsidRPr="000E78E2">
              <w:rPr>
                <w:spacing w:val="-4"/>
                <w:sz w:val="24"/>
                <w:szCs w:val="24"/>
              </w:rPr>
              <w:t xml:space="preserve"> </w:t>
            </w:r>
            <w:r w:rsidRPr="000E78E2">
              <w:rPr>
                <w:spacing w:val="-2"/>
                <w:sz w:val="24"/>
                <w:szCs w:val="24"/>
              </w:rPr>
              <w:t>сказка»</w:t>
            </w:r>
          </w:p>
        </w:tc>
        <w:tc>
          <w:tcPr>
            <w:tcW w:w="1065" w:type="dxa"/>
            <w:tcBorders>
              <w:top w:val="single" w:sz="12" w:space="0" w:color="9F9F9F"/>
              <w:bottom w:val="single" w:sz="12" w:space="0" w:color="9F9F9F"/>
            </w:tcBorders>
          </w:tcPr>
          <w:p w14:paraId="35D5D0FE"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66BF747E" w14:textId="77777777" w:rsidR="000E78E2" w:rsidRPr="000E78E2" w:rsidRDefault="000E78E2" w:rsidP="000E78E2">
            <w:pPr>
              <w:spacing w:before="93" w:line="360" w:lineRule="auto"/>
              <w:ind w:left="497" w:right="490"/>
              <w:jc w:val="center"/>
              <w:rPr>
                <w:sz w:val="24"/>
                <w:szCs w:val="24"/>
              </w:rPr>
            </w:pPr>
            <w:r w:rsidRPr="000E78E2">
              <w:rPr>
                <w:spacing w:val="-5"/>
                <w:sz w:val="24"/>
                <w:szCs w:val="24"/>
              </w:rPr>
              <w:t>Май</w:t>
            </w:r>
          </w:p>
        </w:tc>
        <w:tc>
          <w:tcPr>
            <w:tcW w:w="2841" w:type="dxa"/>
            <w:tcBorders>
              <w:top w:val="single" w:sz="12" w:space="0" w:color="9F9F9F"/>
              <w:bottom w:val="single" w:sz="12" w:space="0" w:color="9F9F9F"/>
            </w:tcBorders>
          </w:tcPr>
          <w:p w14:paraId="59E4E5E8" w14:textId="77777777" w:rsidR="000E78E2" w:rsidRPr="000E78E2" w:rsidRDefault="000E78E2" w:rsidP="000E78E2">
            <w:pPr>
              <w:spacing w:before="93" w:line="360" w:lineRule="auto"/>
              <w:ind w:left="174"/>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6F5CB5D3" w14:textId="77777777" w:rsidTr="00157F38">
        <w:trPr>
          <w:trHeight w:val="1038"/>
        </w:trPr>
        <w:tc>
          <w:tcPr>
            <w:tcW w:w="2608" w:type="dxa"/>
            <w:tcBorders>
              <w:top w:val="single" w:sz="12" w:space="0" w:color="9F9F9F"/>
              <w:bottom w:val="single" w:sz="12" w:space="0" w:color="9F9F9F"/>
            </w:tcBorders>
          </w:tcPr>
          <w:p w14:paraId="79DCC6F5" w14:textId="77777777" w:rsidR="000E78E2" w:rsidRPr="000E78E2" w:rsidRDefault="000E78E2" w:rsidP="000E78E2">
            <w:pPr>
              <w:spacing w:before="94" w:line="360" w:lineRule="auto"/>
              <w:ind w:left="107" w:right="103"/>
              <w:jc w:val="center"/>
              <w:rPr>
                <w:sz w:val="24"/>
                <w:szCs w:val="24"/>
              </w:rPr>
            </w:pPr>
            <w:r w:rsidRPr="000E78E2">
              <w:rPr>
                <w:sz w:val="24"/>
                <w:szCs w:val="24"/>
              </w:rPr>
              <w:t>Посещение театров, музеев,</w:t>
            </w:r>
            <w:r w:rsidRPr="000E78E2">
              <w:rPr>
                <w:spacing w:val="-14"/>
                <w:sz w:val="24"/>
                <w:szCs w:val="24"/>
              </w:rPr>
              <w:t xml:space="preserve"> </w:t>
            </w:r>
            <w:r w:rsidRPr="000E78E2">
              <w:rPr>
                <w:sz w:val="24"/>
                <w:szCs w:val="24"/>
              </w:rPr>
              <w:t>выставок</w:t>
            </w:r>
            <w:r w:rsidRPr="000E78E2">
              <w:rPr>
                <w:spacing w:val="-13"/>
                <w:sz w:val="24"/>
                <w:szCs w:val="24"/>
              </w:rPr>
              <w:t xml:space="preserve"> </w:t>
            </w:r>
            <w:r w:rsidRPr="000E78E2">
              <w:rPr>
                <w:sz w:val="24"/>
                <w:szCs w:val="24"/>
              </w:rPr>
              <w:t>в</w:t>
            </w:r>
            <w:r w:rsidRPr="000E78E2">
              <w:rPr>
                <w:spacing w:val="-14"/>
                <w:sz w:val="24"/>
                <w:szCs w:val="24"/>
              </w:rPr>
              <w:t xml:space="preserve"> </w:t>
            </w:r>
            <w:r w:rsidRPr="000E78E2">
              <w:rPr>
                <w:sz w:val="24"/>
                <w:szCs w:val="24"/>
              </w:rPr>
              <w:t>г.</w:t>
            </w:r>
          </w:p>
          <w:p w14:paraId="25C992B3" w14:textId="77777777" w:rsidR="000E78E2" w:rsidRPr="000E78E2" w:rsidRDefault="000E78E2" w:rsidP="000E78E2">
            <w:pPr>
              <w:spacing w:line="360" w:lineRule="auto"/>
              <w:ind w:left="105" w:right="105"/>
              <w:jc w:val="center"/>
              <w:rPr>
                <w:sz w:val="24"/>
                <w:szCs w:val="24"/>
              </w:rPr>
            </w:pPr>
            <w:r w:rsidRPr="000E78E2">
              <w:rPr>
                <w:spacing w:val="-2"/>
                <w:sz w:val="24"/>
                <w:szCs w:val="24"/>
              </w:rPr>
              <w:t>Барнаул</w:t>
            </w:r>
          </w:p>
        </w:tc>
        <w:tc>
          <w:tcPr>
            <w:tcW w:w="1065" w:type="dxa"/>
            <w:tcBorders>
              <w:top w:val="single" w:sz="12" w:space="0" w:color="9F9F9F"/>
              <w:bottom w:val="single" w:sz="12" w:space="0" w:color="9F9F9F"/>
            </w:tcBorders>
          </w:tcPr>
          <w:p w14:paraId="410DB3DF"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45BA397E" w14:textId="77777777" w:rsidR="000E78E2" w:rsidRPr="000E78E2" w:rsidRDefault="000E78E2" w:rsidP="000E78E2">
            <w:pPr>
              <w:spacing w:before="94" w:line="360" w:lineRule="auto"/>
              <w:ind w:left="496" w:right="490"/>
              <w:jc w:val="center"/>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2841" w:type="dxa"/>
            <w:tcBorders>
              <w:top w:val="single" w:sz="12" w:space="0" w:color="9F9F9F"/>
              <w:bottom w:val="single" w:sz="12" w:space="0" w:color="9F9F9F"/>
            </w:tcBorders>
          </w:tcPr>
          <w:p w14:paraId="143C7B8E" w14:textId="77777777" w:rsidR="000E78E2" w:rsidRPr="000E78E2" w:rsidRDefault="000E78E2" w:rsidP="000E78E2">
            <w:pPr>
              <w:spacing w:before="94" w:line="360" w:lineRule="auto"/>
              <w:ind w:left="174"/>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13EC9556" w14:textId="77777777" w:rsidTr="00157F38">
        <w:trPr>
          <w:trHeight w:val="920"/>
        </w:trPr>
        <w:tc>
          <w:tcPr>
            <w:tcW w:w="2608" w:type="dxa"/>
            <w:tcBorders>
              <w:top w:val="single" w:sz="12" w:space="0" w:color="9F9F9F"/>
              <w:bottom w:val="single" w:sz="12" w:space="0" w:color="9F9F9F"/>
            </w:tcBorders>
          </w:tcPr>
          <w:p w14:paraId="52B8452E" w14:textId="77777777" w:rsidR="000E78E2" w:rsidRPr="000E78E2" w:rsidRDefault="000E78E2" w:rsidP="000E78E2">
            <w:pPr>
              <w:spacing w:before="93" w:line="360" w:lineRule="auto"/>
              <w:ind w:left="150" w:firstLine="559"/>
              <w:rPr>
                <w:sz w:val="24"/>
                <w:szCs w:val="24"/>
              </w:rPr>
            </w:pPr>
            <w:r w:rsidRPr="000E78E2">
              <w:rPr>
                <w:spacing w:val="-2"/>
                <w:sz w:val="24"/>
                <w:szCs w:val="24"/>
              </w:rPr>
              <w:t xml:space="preserve">Посещение </w:t>
            </w:r>
            <w:r w:rsidRPr="000E78E2">
              <w:rPr>
                <w:sz w:val="24"/>
                <w:szCs w:val="24"/>
              </w:rPr>
              <w:t>планетария</w:t>
            </w:r>
            <w:r w:rsidRPr="000E78E2">
              <w:rPr>
                <w:spacing w:val="-15"/>
                <w:sz w:val="24"/>
                <w:szCs w:val="24"/>
              </w:rPr>
              <w:t xml:space="preserve"> </w:t>
            </w:r>
            <w:r w:rsidRPr="000E78E2">
              <w:rPr>
                <w:sz w:val="24"/>
                <w:szCs w:val="24"/>
              </w:rPr>
              <w:t>г.</w:t>
            </w:r>
            <w:r w:rsidRPr="000E78E2">
              <w:rPr>
                <w:spacing w:val="-15"/>
                <w:sz w:val="24"/>
                <w:szCs w:val="24"/>
              </w:rPr>
              <w:t xml:space="preserve"> </w:t>
            </w:r>
            <w:r w:rsidRPr="000E78E2">
              <w:rPr>
                <w:sz w:val="24"/>
                <w:szCs w:val="24"/>
              </w:rPr>
              <w:t>Барнаул</w:t>
            </w:r>
          </w:p>
        </w:tc>
        <w:tc>
          <w:tcPr>
            <w:tcW w:w="1065" w:type="dxa"/>
            <w:tcBorders>
              <w:top w:val="single" w:sz="12" w:space="0" w:color="9F9F9F"/>
              <w:bottom w:val="single" w:sz="12" w:space="0" w:color="9F9F9F"/>
            </w:tcBorders>
          </w:tcPr>
          <w:p w14:paraId="0242D459" w14:textId="77777777" w:rsidR="000E78E2" w:rsidRPr="000E78E2" w:rsidRDefault="000E78E2" w:rsidP="000E78E2">
            <w:pPr>
              <w:spacing w:before="96"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58D91D9E" w14:textId="77777777" w:rsidR="000E78E2" w:rsidRPr="000E78E2" w:rsidRDefault="000E78E2" w:rsidP="000E78E2">
            <w:pPr>
              <w:spacing w:before="93" w:line="360" w:lineRule="auto"/>
              <w:ind w:left="494" w:right="490"/>
              <w:jc w:val="center"/>
              <w:rPr>
                <w:sz w:val="24"/>
                <w:szCs w:val="24"/>
              </w:rPr>
            </w:pPr>
            <w:r w:rsidRPr="000E78E2">
              <w:rPr>
                <w:sz w:val="24"/>
                <w:szCs w:val="24"/>
              </w:rPr>
              <w:t>Ноябрь</w:t>
            </w:r>
            <w:r w:rsidRPr="000E78E2">
              <w:rPr>
                <w:spacing w:val="-3"/>
                <w:sz w:val="24"/>
                <w:szCs w:val="24"/>
              </w:rPr>
              <w:t xml:space="preserve"> </w:t>
            </w:r>
            <w:r w:rsidRPr="000E78E2">
              <w:rPr>
                <w:sz w:val="24"/>
                <w:szCs w:val="24"/>
              </w:rPr>
              <w:t>-</w:t>
            </w:r>
            <w:r w:rsidRPr="000E78E2">
              <w:rPr>
                <w:spacing w:val="-3"/>
                <w:sz w:val="24"/>
                <w:szCs w:val="24"/>
              </w:rPr>
              <w:t xml:space="preserve"> </w:t>
            </w:r>
            <w:r w:rsidRPr="000E78E2">
              <w:rPr>
                <w:spacing w:val="-2"/>
                <w:sz w:val="24"/>
                <w:szCs w:val="24"/>
              </w:rPr>
              <w:t>апрель</w:t>
            </w:r>
          </w:p>
        </w:tc>
        <w:tc>
          <w:tcPr>
            <w:tcW w:w="2841" w:type="dxa"/>
            <w:tcBorders>
              <w:top w:val="single" w:sz="12" w:space="0" w:color="9F9F9F"/>
              <w:bottom w:val="single" w:sz="12" w:space="0" w:color="9F9F9F"/>
            </w:tcBorders>
          </w:tcPr>
          <w:p w14:paraId="1C521497" w14:textId="77777777" w:rsidR="000E78E2" w:rsidRPr="000E78E2" w:rsidRDefault="000E78E2" w:rsidP="000E78E2">
            <w:pPr>
              <w:spacing w:before="93" w:line="360" w:lineRule="auto"/>
              <w:ind w:left="937" w:right="128" w:hanging="795"/>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родители</w:t>
            </w:r>
          </w:p>
        </w:tc>
      </w:tr>
      <w:tr w:rsidR="000E78E2" w:rsidRPr="000E78E2" w14:paraId="01EA4293" w14:textId="77777777" w:rsidTr="00157F38">
        <w:trPr>
          <w:trHeight w:val="1038"/>
        </w:trPr>
        <w:tc>
          <w:tcPr>
            <w:tcW w:w="2608" w:type="dxa"/>
            <w:tcBorders>
              <w:top w:val="single" w:sz="12" w:space="0" w:color="9F9F9F"/>
              <w:bottom w:val="single" w:sz="12" w:space="0" w:color="9F9F9F"/>
            </w:tcBorders>
          </w:tcPr>
          <w:p w14:paraId="7629CBB9" w14:textId="77777777" w:rsidR="000E78E2" w:rsidRPr="000E78E2" w:rsidRDefault="000E78E2" w:rsidP="000E78E2">
            <w:pPr>
              <w:spacing w:before="93" w:line="360" w:lineRule="auto"/>
              <w:ind w:left="167" w:right="165"/>
              <w:jc w:val="center"/>
              <w:rPr>
                <w:sz w:val="24"/>
                <w:szCs w:val="24"/>
              </w:rPr>
            </w:pPr>
            <w:r w:rsidRPr="000E78E2">
              <w:rPr>
                <w:sz w:val="24"/>
                <w:szCs w:val="24"/>
              </w:rPr>
              <w:lastRenderedPageBreak/>
              <w:t>Однодневные</w:t>
            </w:r>
            <w:r w:rsidRPr="000E78E2">
              <w:rPr>
                <w:spacing w:val="-15"/>
                <w:sz w:val="24"/>
                <w:szCs w:val="24"/>
              </w:rPr>
              <w:t xml:space="preserve"> </w:t>
            </w:r>
            <w:r w:rsidRPr="000E78E2">
              <w:rPr>
                <w:sz w:val="24"/>
                <w:szCs w:val="24"/>
              </w:rPr>
              <w:t>походы в окрестности с.</w:t>
            </w:r>
          </w:p>
          <w:p w14:paraId="3C795CFC" w14:textId="77777777" w:rsidR="000E78E2" w:rsidRPr="000E78E2" w:rsidRDefault="000E78E2" w:rsidP="000E78E2">
            <w:pPr>
              <w:spacing w:line="360" w:lineRule="auto"/>
              <w:ind w:left="105" w:right="105"/>
              <w:jc w:val="center"/>
              <w:rPr>
                <w:sz w:val="24"/>
                <w:szCs w:val="24"/>
              </w:rPr>
            </w:pPr>
            <w:r w:rsidRPr="000E78E2">
              <w:rPr>
                <w:spacing w:val="-2"/>
                <w:sz w:val="24"/>
                <w:szCs w:val="24"/>
              </w:rPr>
              <w:t>Боровиха</w:t>
            </w:r>
          </w:p>
        </w:tc>
        <w:tc>
          <w:tcPr>
            <w:tcW w:w="1065" w:type="dxa"/>
            <w:tcBorders>
              <w:top w:val="single" w:sz="12" w:space="0" w:color="9F9F9F"/>
              <w:bottom w:val="single" w:sz="12" w:space="0" w:color="9F9F9F"/>
            </w:tcBorders>
          </w:tcPr>
          <w:p w14:paraId="16F1153A" w14:textId="77777777" w:rsidR="000E78E2" w:rsidRPr="000E78E2" w:rsidRDefault="000E78E2" w:rsidP="000E78E2">
            <w:pPr>
              <w:spacing w:before="93" w:line="360" w:lineRule="auto"/>
              <w:ind w:left="108"/>
              <w:rPr>
                <w:sz w:val="24"/>
                <w:szCs w:val="24"/>
              </w:rPr>
            </w:pPr>
            <w:r w:rsidRPr="000E78E2">
              <w:rPr>
                <w:spacing w:val="-2"/>
                <w:sz w:val="24"/>
                <w:szCs w:val="24"/>
              </w:rPr>
              <w:t>5-</w:t>
            </w:r>
            <w:r w:rsidRPr="000E78E2">
              <w:rPr>
                <w:spacing w:val="-10"/>
                <w:sz w:val="24"/>
                <w:szCs w:val="24"/>
              </w:rPr>
              <w:t>9</w:t>
            </w:r>
          </w:p>
        </w:tc>
        <w:tc>
          <w:tcPr>
            <w:tcW w:w="2864" w:type="dxa"/>
            <w:tcBorders>
              <w:top w:val="single" w:sz="12" w:space="0" w:color="9F9F9F"/>
              <w:bottom w:val="single" w:sz="12" w:space="0" w:color="9F9F9F"/>
            </w:tcBorders>
          </w:tcPr>
          <w:p w14:paraId="39C81834" w14:textId="77777777" w:rsidR="000E78E2" w:rsidRPr="000E78E2" w:rsidRDefault="000E78E2" w:rsidP="000E78E2">
            <w:pPr>
              <w:spacing w:before="93" w:line="360" w:lineRule="auto"/>
              <w:ind w:left="493" w:right="490"/>
              <w:jc w:val="center"/>
              <w:rPr>
                <w:sz w:val="24"/>
                <w:szCs w:val="24"/>
              </w:rPr>
            </w:pPr>
            <w:r w:rsidRPr="000E78E2">
              <w:rPr>
                <w:spacing w:val="-2"/>
                <w:sz w:val="24"/>
                <w:szCs w:val="24"/>
              </w:rPr>
              <w:t>каникулы</w:t>
            </w:r>
          </w:p>
        </w:tc>
        <w:tc>
          <w:tcPr>
            <w:tcW w:w="2841" w:type="dxa"/>
            <w:tcBorders>
              <w:top w:val="single" w:sz="12" w:space="0" w:color="9F9F9F"/>
              <w:bottom w:val="single" w:sz="12" w:space="0" w:color="9F9F9F"/>
            </w:tcBorders>
          </w:tcPr>
          <w:p w14:paraId="4C555D54" w14:textId="77777777" w:rsidR="000E78E2" w:rsidRPr="000E78E2" w:rsidRDefault="000E78E2" w:rsidP="000E78E2">
            <w:pPr>
              <w:spacing w:before="93" w:line="360" w:lineRule="auto"/>
              <w:ind w:left="937" w:right="128" w:hanging="795"/>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родители</w:t>
            </w:r>
          </w:p>
        </w:tc>
      </w:tr>
      <w:tr w:rsidR="000E78E2" w:rsidRPr="000E78E2" w14:paraId="1212F341" w14:textId="77777777" w:rsidTr="00157F38">
        <w:trPr>
          <w:trHeight w:val="922"/>
        </w:trPr>
        <w:tc>
          <w:tcPr>
            <w:tcW w:w="2608" w:type="dxa"/>
            <w:tcBorders>
              <w:top w:val="single" w:sz="12" w:space="0" w:color="9F9F9F"/>
            </w:tcBorders>
          </w:tcPr>
          <w:p w14:paraId="1308B9D4" w14:textId="77777777" w:rsidR="000E78E2" w:rsidRPr="000E78E2" w:rsidRDefault="000E78E2" w:rsidP="000E78E2">
            <w:pPr>
              <w:spacing w:before="93" w:line="360" w:lineRule="auto"/>
              <w:ind w:left="107" w:right="104"/>
              <w:jc w:val="center"/>
              <w:rPr>
                <w:sz w:val="24"/>
                <w:szCs w:val="24"/>
              </w:rPr>
            </w:pPr>
            <w:r w:rsidRPr="000E78E2">
              <w:rPr>
                <w:spacing w:val="-2"/>
                <w:sz w:val="24"/>
                <w:szCs w:val="24"/>
              </w:rPr>
              <w:t>Однодневные</w:t>
            </w:r>
          </w:p>
          <w:p w14:paraId="50CDA4E0" w14:textId="77777777" w:rsidR="000E78E2" w:rsidRPr="000E78E2" w:rsidRDefault="000E78E2" w:rsidP="000E78E2">
            <w:pPr>
              <w:spacing w:line="360" w:lineRule="auto"/>
              <w:ind w:left="105" w:right="105"/>
              <w:jc w:val="center"/>
              <w:rPr>
                <w:sz w:val="24"/>
                <w:szCs w:val="24"/>
              </w:rPr>
            </w:pPr>
            <w:r w:rsidRPr="000E78E2">
              <w:rPr>
                <w:sz w:val="24"/>
                <w:szCs w:val="24"/>
              </w:rPr>
              <w:t>досуговые</w:t>
            </w:r>
            <w:r w:rsidRPr="000E78E2">
              <w:rPr>
                <w:spacing w:val="-6"/>
                <w:sz w:val="24"/>
                <w:szCs w:val="24"/>
              </w:rPr>
              <w:t xml:space="preserve"> </w:t>
            </w:r>
            <w:r w:rsidRPr="000E78E2">
              <w:rPr>
                <w:spacing w:val="-2"/>
                <w:sz w:val="24"/>
                <w:szCs w:val="24"/>
              </w:rPr>
              <w:t>площадки</w:t>
            </w:r>
          </w:p>
        </w:tc>
        <w:tc>
          <w:tcPr>
            <w:tcW w:w="1065" w:type="dxa"/>
            <w:tcBorders>
              <w:top w:val="single" w:sz="12" w:space="0" w:color="9F9F9F"/>
            </w:tcBorders>
          </w:tcPr>
          <w:p w14:paraId="7C3B1251" w14:textId="77777777" w:rsidR="000E78E2" w:rsidRPr="000E78E2" w:rsidRDefault="000E78E2" w:rsidP="000E78E2">
            <w:pPr>
              <w:spacing w:before="93" w:line="360" w:lineRule="auto"/>
              <w:ind w:left="108"/>
              <w:rPr>
                <w:sz w:val="24"/>
                <w:szCs w:val="24"/>
              </w:rPr>
            </w:pPr>
            <w:r w:rsidRPr="000E78E2">
              <w:rPr>
                <w:spacing w:val="-2"/>
                <w:sz w:val="24"/>
                <w:szCs w:val="24"/>
              </w:rPr>
              <w:t>5-</w:t>
            </w:r>
            <w:r w:rsidRPr="000E78E2">
              <w:rPr>
                <w:spacing w:val="-10"/>
                <w:sz w:val="24"/>
                <w:szCs w:val="24"/>
              </w:rPr>
              <w:t>8</w:t>
            </w:r>
          </w:p>
        </w:tc>
        <w:tc>
          <w:tcPr>
            <w:tcW w:w="2864" w:type="dxa"/>
            <w:tcBorders>
              <w:top w:val="single" w:sz="12" w:space="0" w:color="9F9F9F"/>
            </w:tcBorders>
          </w:tcPr>
          <w:p w14:paraId="013AB1AE" w14:textId="77777777" w:rsidR="000E78E2" w:rsidRPr="000E78E2" w:rsidRDefault="000E78E2" w:rsidP="000E78E2">
            <w:pPr>
              <w:spacing w:before="93" w:line="360" w:lineRule="auto"/>
              <w:ind w:left="493" w:right="490"/>
              <w:jc w:val="center"/>
              <w:rPr>
                <w:sz w:val="24"/>
                <w:szCs w:val="24"/>
              </w:rPr>
            </w:pPr>
            <w:r w:rsidRPr="000E78E2">
              <w:rPr>
                <w:spacing w:val="-2"/>
                <w:sz w:val="24"/>
                <w:szCs w:val="24"/>
              </w:rPr>
              <w:t>каникулы</w:t>
            </w:r>
          </w:p>
        </w:tc>
        <w:tc>
          <w:tcPr>
            <w:tcW w:w="2841" w:type="dxa"/>
            <w:tcBorders>
              <w:top w:val="single" w:sz="12" w:space="0" w:color="9F9F9F"/>
            </w:tcBorders>
          </w:tcPr>
          <w:p w14:paraId="43BF0440" w14:textId="77777777" w:rsidR="000E78E2" w:rsidRPr="000E78E2" w:rsidRDefault="000E78E2" w:rsidP="000E78E2">
            <w:pPr>
              <w:spacing w:before="93" w:line="360" w:lineRule="auto"/>
              <w:ind w:left="937" w:right="128" w:hanging="795"/>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родители</w:t>
            </w:r>
          </w:p>
        </w:tc>
      </w:tr>
    </w:tbl>
    <w:p w14:paraId="7C0AC80C" w14:textId="77777777" w:rsidR="000E78E2" w:rsidRPr="000E78E2" w:rsidRDefault="000E78E2" w:rsidP="000E78E2">
      <w:pPr>
        <w:spacing w:line="360" w:lineRule="auto"/>
        <w:rPr>
          <w:b/>
          <w:sz w:val="24"/>
          <w:szCs w:val="24"/>
        </w:rPr>
      </w:pPr>
    </w:p>
    <w:p w14:paraId="44A9607B" w14:textId="77777777" w:rsidR="000E78E2" w:rsidRPr="000E78E2" w:rsidRDefault="000E78E2" w:rsidP="000E78E2">
      <w:pPr>
        <w:spacing w:before="90" w:line="360" w:lineRule="auto"/>
        <w:ind w:left="1458" w:right="1107"/>
        <w:jc w:val="center"/>
        <w:rPr>
          <w:b/>
          <w:sz w:val="24"/>
          <w:szCs w:val="24"/>
        </w:rPr>
      </w:pPr>
      <w:r w:rsidRPr="000E78E2">
        <w:rPr>
          <w:b/>
          <w:sz w:val="24"/>
          <w:szCs w:val="24"/>
        </w:rPr>
        <w:t>Модуль</w:t>
      </w:r>
      <w:r w:rsidRPr="000E78E2">
        <w:rPr>
          <w:b/>
          <w:spacing w:val="-8"/>
          <w:sz w:val="24"/>
          <w:szCs w:val="24"/>
        </w:rPr>
        <w:t xml:space="preserve"> </w:t>
      </w:r>
      <w:r w:rsidRPr="000E78E2">
        <w:rPr>
          <w:b/>
          <w:sz w:val="24"/>
          <w:szCs w:val="24"/>
        </w:rPr>
        <w:t>«Организация</w:t>
      </w:r>
      <w:r w:rsidRPr="000E78E2">
        <w:rPr>
          <w:b/>
          <w:spacing w:val="-4"/>
          <w:sz w:val="24"/>
          <w:szCs w:val="24"/>
        </w:rPr>
        <w:t xml:space="preserve"> </w:t>
      </w:r>
      <w:r w:rsidRPr="000E78E2">
        <w:rPr>
          <w:b/>
          <w:sz w:val="24"/>
          <w:szCs w:val="24"/>
        </w:rPr>
        <w:t>предметно-эстетической</w:t>
      </w:r>
      <w:r w:rsidRPr="000E78E2">
        <w:rPr>
          <w:b/>
          <w:spacing w:val="-5"/>
          <w:sz w:val="24"/>
          <w:szCs w:val="24"/>
        </w:rPr>
        <w:t xml:space="preserve"> </w:t>
      </w:r>
      <w:r w:rsidRPr="000E78E2">
        <w:rPr>
          <w:b/>
          <w:spacing w:val="-2"/>
          <w:sz w:val="24"/>
          <w:szCs w:val="24"/>
        </w:rPr>
        <w:t>среды»</w:t>
      </w:r>
    </w:p>
    <w:p w14:paraId="30E72CB8" w14:textId="77777777" w:rsidR="000E78E2" w:rsidRPr="000E78E2" w:rsidRDefault="000E78E2" w:rsidP="000E78E2">
      <w:pPr>
        <w:spacing w:line="360" w:lineRule="auto"/>
        <w:rPr>
          <w:b/>
          <w:sz w:val="24"/>
          <w:szCs w:val="24"/>
        </w:rPr>
      </w:pPr>
    </w:p>
    <w:p w14:paraId="2FAB671C" w14:textId="77777777" w:rsidR="000E78E2" w:rsidRPr="000E78E2" w:rsidRDefault="000E78E2" w:rsidP="000E78E2">
      <w:pPr>
        <w:spacing w:before="1" w:line="360" w:lineRule="auto"/>
        <w:rPr>
          <w:b/>
          <w:sz w:val="24"/>
          <w:szCs w:val="24"/>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992"/>
        <w:gridCol w:w="2413"/>
        <w:gridCol w:w="2550"/>
      </w:tblGrid>
      <w:tr w:rsidR="000E78E2" w:rsidRPr="000E78E2" w14:paraId="43B59424" w14:textId="77777777" w:rsidTr="00157F38">
        <w:trPr>
          <w:trHeight w:val="827"/>
        </w:trPr>
        <w:tc>
          <w:tcPr>
            <w:tcW w:w="3829" w:type="dxa"/>
          </w:tcPr>
          <w:p w14:paraId="5D9F75F6" w14:textId="77777777" w:rsidR="000E78E2" w:rsidRPr="000E78E2" w:rsidRDefault="000E78E2" w:rsidP="000E78E2">
            <w:pPr>
              <w:spacing w:before="5" w:line="360" w:lineRule="auto"/>
              <w:rPr>
                <w:b/>
                <w:sz w:val="24"/>
                <w:szCs w:val="24"/>
              </w:rPr>
            </w:pPr>
          </w:p>
          <w:p w14:paraId="497D4192" w14:textId="77777777" w:rsidR="000E78E2" w:rsidRPr="000E78E2" w:rsidRDefault="000E78E2" w:rsidP="000E78E2">
            <w:pPr>
              <w:spacing w:line="360" w:lineRule="auto"/>
              <w:ind w:left="110" w:right="101"/>
              <w:jc w:val="center"/>
              <w:rPr>
                <w:sz w:val="24"/>
                <w:szCs w:val="24"/>
              </w:rPr>
            </w:pPr>
            <w:r w:rsidRPr="000E78E2">
              <w:rPr>
                <w:sz w:val="24"/>
                <w:szCs w:val="24"/>
              </w:rPr>
              <w:t>Дела,</w:t>
            </w:r>
            <w:r w:rsidRPr="000E78E2">
              <w:rPr>
                <w:spacing w:val="-2"/>
                <w:sz w:val="24"/>
                <w:szCs w:val="24"/>
              </w:rPr>
              <w:t xml:space="preserve"> </w:t>
            </w:r>
            <w:r w:rsidRPr="000E78E2">
              <w:rPr>
                <w:sz w:val="24"/>
                <w:szCs w:val="24"/>
              </w:rPr>
              <w:t>события,</w:t>
            </w:r>
            <w:r w:rsidRPr="000E78E2">
              <w:rPr>
                <w:spacing w:val="-2"/>
                <w:sz w:val="24"/>
                <w:szCs w:val="24"/>
              </w:rPr>
              <w:t xml:space="preserve"> мероприятия</w:t>
            </w:r>
          </w:p>
        </w:tc>
        <w:tc>
          <w:tcPr>
            <w:tcW w:w="992" w:type="dxa"/>
          </w:tcPr>
          <w:p w14:paraId="65496AC2" w14:textId="77777777" w:rsidR="000E78E2" w:rsidRPr="000E78E2" w:rsidRDefault="000E78E2" w:rsidP="000E78E2">
            <w:pPr>
              <w:spacing w:before="5" w:line="360" w:lineRule="auto"/>
              <w:rPr>
                <w:b/>
                <w:sz w:val="24"/>
                <w:szCs w:val="24"/>
              </w:rPr>
            </w:pPr>
          </w:p>
          <w:p w14:paraId="4C9183D2" w14:textId="77777777" w:rsidR="000E78E2" w:rsidRPr="000E78E2" w:rsidRDefault="000E78E2" w:rsidP="000E78E2">
            <w:pPr>
              <w:spacing w:line="360" w:lineRule="auto"/>
              <w:ind w:left="99" w:right="93"/>
              <w:jc w:val="center"/>
              <w:rPr>
                <w:sz w:val="24"/>
                <w:szCs w:val="24"/>
              </w:rPr>
            </w:pPr>
            <w:r w:rsidRPr="000E78E2">
              <w:rPr>
                <w:spacing w:val="-2"/>
                <w:sz w:val="24"/>
                <w:szCs w:val="24"/>
              </w:rPr>
              <w:t>Классы</w:t>
            </w:r>
          </w:p>
        </w:tc>
        <w:tc>
          <w:tcPr>
            <w:tcW w:w="2413" w:type="dxa"/>
          </w:tcPr>
          <w:p w14:paraId="057AE5FC" w14:textId="77777777" w:rsidR="000E78E2" w:rsidRPr="000E78E2" w:rsidRDefault="000E78E2" w:rsidP="000E78E2">
            <w:pPr>
              <w:spacing w:line="360" w:lineRule="auto"/>
              <w:ind w:left="204" w:right="195"/>
              <w:jc w:val="center"/>
              <w:rPr>
                <w:sz w:val="24"/>
                <w:szCs w:val="24"/>
              </w:rPr>
            </w:pPr>
            <w:r w:rsidRPr="000E78E2">
              <w:rPr>
                <w:spacing w:val="-2"/>
                <w:sz w:val="24"/>
                <w:szCs w:val="24"/>
              </w:rPr>
              <w:t>Ориентировочное время</w:t>
            </w:r>
          </w:p>
          <w:p w14:paraId="56D5AE17" w14:textId="77777777" w:rsidR="000E78E2" w:rsidRPr="000E78E2" w:rsidRDefault="000E78E2" w:rsidP="000E78E2">
            <w:pPr>
              <w:spacing w:line="360" w:lineRule="auto"/>
              <w:ind w:left="204" w:right="201"/>
              <w:jc w:val="center"/>
              <w:rPr>
                <w:sz w:val="24"/>
                <w:szCs w:val="24"/>
              </w:rPr>
            </w:pPr>
            <w:r w:rsidRPr="000E78E2">
              <w:rPr>
                <w:spacing w:val="-2"/>
                <w:sz w:val="24"/>
                <w:szCs w:val="24"/>
              </w:rPr>
              <w:t>проведения</w:t>
            </w:r>
          </w:p>
        </w:tc>
        <w:tc>
          <w:tcPr>
            <w:tcW w:w="2550" w:type="dxa"/>
          </w:tcPr>
          <w:p w14:paraId="5E849560" w14:textId="77777777" w:rsidR="000E78E2" w:rsidRPr="000E78E2" w:rsidRDefault="000E78E2" w:rsidP="000E78E2">
            <w:pPr>
              <w:spacing w:before="5" w:line="360" w:lineRule="auto"/>
              <w:rPr>
                <w:b/>
                <w:sz w:val="24"/>
                <w:szCs w:val="24"/>
              </w:rPr>
            </w:pPr>
          </w:p>
          <w:p w14:paraId="1F6368BB" w14:textId="77777777" w:rsidR="000E78E2" w:rsidRPr="000E78E2" w:rsidRDefault="000E78E2" w:rsidP="000E78E2">
            <w:pPr>
              <w:spacing w:line="360" w:lineRule="auto"/>
              <w:ind w:left="102" w:right="102"/>
              <w:jc w:val="center"/>
              <w:rPr>
                <w:sz w:val="24"/>
                <w:szCs w:val="24"/>
              </w:rPr>
            </w:pPr>
            <w:r w:rsidRPr="000E78E2">
              <w:rPr>
                <w:spacing w:val="-2"/>
                <w:sz w:val="24"/>
                <w:szCs w:val="24"/>
              </w:rPr>
              <w:t>Ответственные</w:t>
            </w:r>
          </w:p>
        </w:tc>
      </w:tr>
      <w:tr w:rsidR="000E78E2" w:rsidRPr="000E78E2" w14:paraId="29A935D3" w14:textId="77777777" w:rsidTr="00157F38">
        <w:trPr>
          <w:trHeight w:val="275"/>
        </w:trPr>
        <w:tc>
          <w:tcPr>
            <w:tcW w:w="3829" w:type="dxa"/>
          </w:tcPr>
          <w:p w14:paraId="28010A7D" w14:textId="77777777" w:rsidR="000E78E2" w:rsidRPr="000E78E2" w:rsidRDefault="000E78E2" w:rsidP="000E78E2">
            <w:pPr>
              <w:spacing w:line="360" w:lineRule="auto"/>
              <w:ind w:left="107" w:right="106"/>
              <w:jc w:val="center"/>
              <w:rPr>
                <w:sz w:val="24"/>
                <w:szCs w:val="24"/>
              </w:rPr>
            </w:pPr>
            <w:r w:rsidRPr="000E78E2">
              <w:rPr>
                <w:sz w:val="24"/>
                <w:szCs w:val="24"/>
              </w:rPr>
              <w:t>Предметные</w:t>
            </w:r>
            <w:r w:rsidRPr="000E78E2">
              <w:rPr>
                <w:spacing w:val="-7"/>
                <w:sz w:val="24"/>
                <w:szCs w:val="24"/>
              </w:rPr>
              <w:t xml:space="preserve"> </w:t>
            </w:r>
            <w:r w:rsidRPr="000E78E2">
              <w:rPr>
                <w:spacing w:val="-2"/>
                <w:sz w:val="24"/>
                <w:szCs w:val="24"/>
              </w:rPr>
              <w:t>недели</w:t>
            </w:r>
          </w:p>
        </w:tc>
        <w:tc>
          <w:tcPr>
            <w:tcW w:w="992" w:type="dxa"/>
          </w:tcPr>
          <w:p w14:paraId="4AFC15FB" w14:textId="77777777" w:rsidR="000E78E2" w:rsidRPr="000E78E2" w:rsidRDefault="000E78E2" w:rsidP="000E78E2">
            <w:pPr>
              <w:spacing w:line="360" w:lineRule="auto"/>
              <w:ind w:left="99" w:right="91"/>
              <w:jc w:val="center"/>
              <w:rPr>
                <w:sz w:val="24"/>
                <w:szCs w:val="24"/>
              </w:rPr>
            </w:pPr>
            <w:r w:rsidRPr="000E78E2">
              <w:rPr>
                <w:spacing w:val="-2"/>
                <w:sz w:val="24"/>
                <w:szCs w:val="24"/>
              </w:rPr>
              <w:t>5-</w:t>
            </w:r>
            <w:r w:rsidRPr="000E78E2">
              <w:rPr>
                <w:spacing w:val="-10"/>
                <w:sz w:val="24"/>
                <w:szCs w:val="24"/>
              </w:rPr>
              <w:t>9</w:t>
            </w:r>
          </w:p>
        </w:tc>
        <w:tc>
          <w:tcPr>
            <w:tcW w:w="2413" w:type="dxa"/>
          </w:tcPr>
          <w:p w14:paraId="43E41D58" w14:textId="77777777" w:rsidR="000E78E2" w:rsidRPr="000E78E2" w:rsidRDefault="000E78E2" w:rsidP="000E78E2">
            <w:pPr>
              <w:spacing w:line="360" w:lineRule="auto"/>
              <w:ind w:left="462"/>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2550" w:type="dxa"/>
          </w:tcPr>
          <w:p w14:paraId="214686AC" w14:textId="77777777" w:rsidR="000E78E2" w:rsidRPr="000E78E2" w:rsidRDefault="000E78E2" w:rsidP="000E78E2">
            <w:pPr>
              <w:spacing w:line="360" w:lineRule="auto"/>
              <w:ind w:left="105" w:right="102"/>
              <w:jc w:val="center"/>
              <w:rPr>
                <w:sz w:val="24"/>
                <w:szCs w:val="24"/>
              </w:rPr>
            </w:pPr>
            <w:r w:rsidRPr="000E78E2">
              <w:rPr>
                <w:sz w:val="24"/>
                <w:szCs w:val="24"/>
              </w:rPr>
              <w:t xml:space="preserve">Учителя  </w:t>
            </w:r>
            <w:r w:rsidRPr="000E78E2">
              <w:rPr>
                <w:spacing w:val="-2"/>
                <w:sz w:val="24"/>
                <w:szCs w:val="24"/>
              </w:rPr>
              <w:t>предметники</w:t>
            </w:r>
          </w:p>
        </w:tc>
      </w:tr>
      <w:tr w:rsidR="000E78E2" w:rsidRPr="000E78E2" w14:paraId="6A9CABD7" w14:textId="77777777" w:rsidTr="00157F38">
        <w:trPr>
          <w:trHeight w:val="597"/>
        </w:trPr>
        <w:tc>
          <w:tcPr>
            <w:tcW w:w="3829" w:type="dxa"/>
          </w:tcPr>
          <w:p w14:paraId="5B82A21D" w14:textId="77777777" w:rsidR="000E78E2" w:rsidRPr="000E78E2" w:rsidRDefault="000E78E2" w:rsidP="000E78E2">
            <w:pPr>
              <w:spacing w:line="360" w:lineRule="auto"/>
              <w:ind w:left="170" w:right="164" w:hanging="2"/>
              <w:jc w:val="center"/>
              <w:rPr>
                <w:sz w:val="24"/>
                <w:szCs w:val="24"/>
              </w:rPr>
            </w:pPr>
            <w:r w:rsidRPr="000E78E2">
              <w:rPr>
                <w:sz w:val="24"/>
                <w:szCs w:val="24"/>
              </w:rPr>
              <w:t>Работа над проектом «Дизайн школьного двора»</w:t>
            </w:r>
          </w:p>
          <w:p w14:paraId="3D9210CC" w14:textId="77777777" w:rsidR="000E78E2" w:rsidRPr="000E78E2" w:rsidRDefault="000E78E2" w:rsidP="000E78E2">
            <w:pPr>
              <w:spacing w:line="360" w:lineRule="auto"/>
              <w:ind w:left="110" w:right="106"/>
              <w:jc w:val="center"/>
              <w:rPr>
                <w:sz w:val="24"/>
                <w:szCs w:val="24"/>
              </w:rPr>
            </w:pPr>
          </w:p>
        </w:tc>
        <w:tc>
          <w:tcPr>
            <w:tcW w:w="992" w:type="dxa"/>
          </w:tcPr>
          <w:p w14:paraId="279B28EB" w14:textId="77777777" w:rsidR="000E78E2" w:rsidRPr="000E78E2" w:rsidRDefault="000E78E2" w:rsidP="000E78E2">
            <w:pPr>
              <w:spacing w:line="360" w:lineRule="auto"/>
              <w:ind w:left="99" w:right="91"/>
              <w:jc w:val="center"/>
              <w:rPr>
                <w:sz w:val="24"/>
                <w:szCs w:val="24"/>
              </w:rPr>
            </w:pPr>
            <w:r w:rsidRPr="000E78E2">
              <w:rPr>
                <w:spacing w:val="-2"/>
                <w:sz w:val="24"/>
                <w:szCs w:val="24"/>
              </w:rPr>
              <w:t>5-</w:t>
            </w:r>
            <w:r w:rsidRPr="000E78E2">
              <w:rPr>
                <w:spacing w:val="-10"/>
                <w:sz w:val="24"/>
                <w:szCs w:val="24"/>
              </w:rPr>
              <w:t>9</w:t>
            </w:r>
          </w:p>
        </w:tc>
        <w:tc>
          <w:tcPr>
            <w:tcW w:w="2413" w:type="dxa"/>
          </w:tcPr>
          <w:p w14:paraId="067D8BCD" w14:textId="77777777" w:rsidR="000E78E2" w:rsidRPr="000E78E2" w:rsidRDefault="000E78E2" w:rsidP="000E78E2">
            <w:pPr>
              <w:spacing w:line="360" w:lineRule="auto"/>
              <w:ind w:left="454"/>
              <w:rPr>
                <w:sz w:val="24"/>
                <w:szCs w:val="24"/>
              </w:rPr>
            </w:pPr>
            <w:r w:rsidRPr="000E78E2">
              <w:rPr>
                <w:sz w:val="24"/>
                <w:szCs w:val="24"/>
              </w:rPr>
              <w:t>май</w:t>
            </w:r>
            <w:r w:rsidRPr="000E78E2">
              <w:rPr>
                <w:spacing w:val="-1"/>
                <w:sz w:val="24"/>
                <w:szCs w:val="24"/>
              </w:rPr>
              <w:t xml:space="preserve"> </w:t>
            </w:r>
            <w:r w:rsidRPr="000E78E2">
              <w:rPr>
                <w:sz w:val="24"/>
                <w:szCs w:val="24"/>
              </w:rPr>
              <w:t>-</w:t>
            </w:r>
            <w:r w:rsidRPr="000E78E2">
              <w:rPr>
                <w:spacing w:val="-1"/>
                <w:sz w:val="24"/>
                <w:szCs w:val="24"/>
              </w:rPr>
              <w:t xml:space="preserve"> </w:t>
            </w:r>
            <w:r w:rsidRPr="000E78E2">
              <w:rPr>
                <w:spacing w:val="-2"/>
                <w:sz w:val="24"/>
                <w:szCs w:val="24"/>
              </w:rPr>
              <w:t>сентябрь</w:t>
            </w:r>
          </w:p>
        </w:tc>
        <w:tc>
          <w:tcPr>
            <w:tcW w:w="2550" w:type="dxa"/>
          </w:tcPr>
          <w:p w14:paraId="1968F571" w14:textId="77777777" w:rsidR="000E78E2" w:rsidRPr="000E78E2" w:rsidRDefault="000E78E2" w:rsidP="000E78E2">
            <w:pPr>
              <w:spacing w:line="360" w:lineRule="auto"/>
              <w:ind w:left="118" w:right="117" w:firstLine="1"/>
              <w:jc w:val="center"/>
              <w:rPr>
                <w:sz w:val="24"/>
                <w:szCs w:val="24"/>
              </w:rPr>
            </w:pPr>
            <w:r w:rsidRPr="000E78E2">
              <w:rPr>
                <w:sz w:val="24"/>
                <w:szCs w:val="24"/>
              </w:rPr>
              <w:t>учитель технологии кл.</w:t>
            </w:r>
            <w:r w:rsidRPr="000E78E2">
              <w:rPr>
                <w:spacing w:val="-15"/>
                <w:sz w:val="24"/>
                <w:szCs w:val="24"/>
              </w:rPr>
              <w:t xml:space="preserve"> </w:t>
            </w:r>
            <w:r w:rsidRPr="000E78E2">
              <w:rPr>
                <w:sz w:val="24"/>
                <w:szCs w:val="24"/>
              </w:rPr>
              <w:t>руководители</w:t>
            </w:r>
          </w:p>
        </w:tc>
      </w:tr>
      <w:tr w:rsidR="000E78E2" w:rsidRPr="000E78E2" w14:paraId="411F01A6" w14:textId="77777777" w:rsidTr="00157F38">
        <w:trPr>
          <w:trHeight w:val="827"/>
        </w:trPr>
        <w:tc>
          <w:tcPr>
            <w:tcW w:w="3829" w:type="dxa"/>
          </w:tcPr>
          <w:p w14:paraId="1779555D" w14:textId="77777777" w:rsidR="000E78E2" w:rsidRPr="000E78E2" w:rsidRDefault="000E78E2" w:rsidP="000E78E2">
            <w:pPr>
              <w:spacing w:line="360" w:lineRule="auto"/>
              <w:ind w:left="1055" w:hanging="711"/>
              <w:rPr>
                <w:sz w:val="24"/>
                <w:szCs w:val="24"/>
              </w:rPr>
            </w:pPr>
            <w:r w:rsidRPr="000E78E2">
              <w:rPr>
                <w:sz w:val="24"/>
                <w:szCs w:val="24"/>
              </w:rPr>
              <w:t>Выставки</w:t>
            </w:r>
            <w:r w:rsidRPr="000E78E2">
              <w:rPr>
                <w:spacing w:val="-13"/>
                <w:sz w:val="24"/>
                <w:szCs w:val="24"/>
              </w:rPr>
              <w:t xml:space="preserve"> </w:t>
            </w:r>
            <w:r w:rsidRPr="000E78E2">
              <w:rPr>
                <w:sz w:val="24"/>
                <w:szCs w:val="24"/>
              </w:rPr>
              <w:t>рисунков,</w:t>
            </w:r>
            <w:r w:rsidRPr="000E78E2">
              <w:rPr>
                <w:spacing w:val="-14"/>
                <w:sz w:val="24"/>
                <w:szCs w:val="24"/>
              </w:rPr>
              <w:t xml:space="preserve"> </w:t>
            </w:r>
            <w:r w:rsidRPr="000E78E2">
              <w:rPr>
                <w:sz w:val="24"/>
                <w:szCs w:val="24"/>
              </w:rPr>
              <w:t>поделок</w:t>
            </w:r>
            <w:r w:rsidRPr="000E78E2">
              <w:rPr>
                <w:spacing w:val="-14"/>
                <w:sz w:val="24"/>
                <w:szCs w:val="24"/>
              </w:rPr>
              <w:t xml:space="preserve"> </w:t>
            </w:r>
            <w:r w:rsidRPr="000E78E2">
              <w:rPr>
                <w:sz w:val="24"/>
                <w:szCs w:val="24"/>
              </w:rPr>
              <w:t>в коридоре школы</w:t>
            </w:r>
          </w:p>
        </w:tc>
        <w:tc>
          <w:tcPr>
            <w:tcW w:w="992" w:type="dxa"/>
          </w:tcPr>
          <w:p w14:paraId="24CC86BC" w14:textId="77777777" w:rsidR="000E78E2" w:rsidRPr="000E78E2" w:rsidRDefault="000E78E2" w:rsidP="000E78E2">
            <w:pPr>
              <w:spacing w:line="360" w:lineRule="auto"/>
              <w:ind w:left="99" w:right="91"/>
              <w:jc w:val="center"/>
              <w:rPr>
                <w:sz w:val="24"/>
                <w:szCs w:val="24"/>
              </w:rPr>
            </w:pPr>
            <w:r w:rsidRPr="000E78E2">
              <w:rPr>
                <w:spacing w:val="-2"/>
                <w:sz w:val="24"/>
                <w:szCs w:val="24"/>
              </w:rPr>
              <w:t>5-</w:t>
            </w:r>
            <w:r w:rsidRPr="000E78E2">
              <w:rPr>
                <w:spacing w:val="-10"/>
                <w:sz w:val="24"/>
                <w:szCs w:val="24"/>
              </w:rPr>
              <w:t>9</w:t>
            </w:r>
          </w:p>
        </w:tc>
        <w:tc>
          <w:tcPr>
            <w:tcW w:w="2413" w:type="dxa"/>
          </w:tcPr>
          <w:p w14:paraId="5559ABBE" w14:textId="77777777" w:rsidR="000E78E2" w:rsidRPr="000E78E2" w:rsidRDefault="000E78E2" w:rsidP="000E78E2">
            <w:pPr>
              <w:spacing w:line="360" w:lineRule="auto"/>
              <w:ind w:left="351" w:firstLine="79"/>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p w14:paraId="6C1E82DE" w14:textId="77777777" w:rsidR="000E78E2" w:rsidRPr="000E78E2" w:rsidRDefault="000E78E2" w:rsidP="000E78E2">
            <w:pPr>
              <w:spacing w:line="360" w:lineRule="auto"/>
              <w:ind w:left="850" w:hanging="500"/>
              <w:rPr>
                <w:sz w:val="24"/>
                <w:szCs w:val="24"/>
              </w:rPr>
            </w:pPr>
            <w:r w:rsidRPr="000E78E2">
              <w:rPr>
                <w:sz w:val="24"/>
                <w:szCs w:val="24"/>
              </w:rPr>
              <w:t>по</w:t>
            </w:r>
            <w:r w:rsidRPr="000E78E2">
              <w:rPr>
                <w:spacing w:val="-15"/>
                <w:sz w:val="24"/>
                <w:szCs w:val="24"/>
              </w:rPr>
              <w:t xml:space="preserve"> </w:t>
            </w:r>
            <w:r w:rsidRPr="000E78E2">
              <w:rPr>
                <w:sz w:val="24"/>
                <w:szCs w:val="24"/>
              </w:rPr>
              <w:t>плану</w:t>
            </w:r>
            <w:r w:rsidRPr="000E78E2">
              <w:rPr>
                <w:spacing w:val="-15"/>
                <w:sz w:val="24"/>
                <w:szCs w:val="24"/>
              </w:rPr>
              <w:t xml:space="preserve"> </w:t>
            </w:r>
            <w:r w:rsidRPr="000E78E2">
              <w:rPr>
                <w:sz w:val="24"/>
                <w:szCs w:val="24"/>
              </w:rPr>
              <w:t xml:space="preserve">работы </w:t>
            </w:r>
            <w:r w:rsidRPr="000E78E2">
              <w:rPr>
                <w:spacing w:val="-2"/>
                <w:sz w:val="24"/>
                <w:szCs w:val="24"/>
              </w:rPr>
              <w:t>школы</w:t>
            </w:r>
          </w:p>
        </w:tc>
        <w:tc>
          <w:tcPr>
            <w:tcW w:w="2550" w:type="dxa"/>
          </w:tcPr>
          <w:p w14:paraId="698F7F99" w14:textId="77777777" w:rsidR="000E78E2" w:rsidRPr="000E78E2" w:rsidRDefault="000E78E2" w:rsidP="000E78E2">
            <w:pPr>
              <w:spacing w:line="360" w:lineRule="auto"/>
              <w:ind w:left="560" w:firstLine="213"/>
              <w:rPr>
                <w:sz w:val="24"/>
                <w:szCs w:val="24"/>
              </w:rPr>
            </w:pPr>
            <w:r w:rsidRPr="000E78E2">
              <w:rPr>
                <w:spacing w:val="-2"/>
                <w:sz w:val="24"/>
                <w:szCs w:val="24"/>
              </w:rPr>
              <w:t>Классные руководители</w:t>
            </w:r>
          </w:p>
        </w:tc>
      </w:tr>
    </w:tbl>
    <w:p w14:paraId="5D8F1AD0"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43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992"/>
        <w:gridCol w:w="2413"/>
        <w:gridCol w:w="2550"/>
      </w:tblGrid>
      <w:tr w:rsidR="000E78E2" w:rsidRPr="000E78E2" w14:paraId="0B8C5CAD" w14:textId="77777777" w:rsidTr="00157F38">
        <w:trPr>
          <w:trHeight w:val="518"/>
        </w:trPr>
        <w:tc>
          <w:tcPr>
            <w:tcW w:w="3829" w:type="dxa"/>
          </w:tcPr>
          <w:p w14:paraId="560491C6" w14:textId="77777777" w:rsidR="000E78E2" w:rsidRPr="000E78E2" w:rsidRDefault="000E78E2" w:rsidP="000E78E2">
            <w:pPr>
              <w:spacing w:line="360" w:lineRule="auto"/>
              <w:ind w:left="110" w:right="102"/>
              <w:jc w:val="center"/>
              <w:rPr>
                <w:sz w:val="24"/>
                <w:szCs w:val="24"/>
              </w:rPr>
            </w:pPr>
            <w:r w:rsidRPr="000E78E2">
              <w:rPr>
                <w:sz w:val="24"/>
                <w:szCs w:val="24"/>
              </w:rPr>
              <w:t>Конкурс</w:t>
            </w:r>
            <w:r w:rsidRPr="000E78E2">
              <w:rPr>
                <w:spacing w:val="-3"/>
                <w:sz w:val="24"/>
                <w:szCs w:val="24"/>
              </w:rPr>
              <w:t xml:space="preserve"> </w:t>
            </w:r>
            <w:r w:rsidRPr="000E78E2">
              <w:rPr>
                <w:sz w:val="24"/>
                <w:szCs w:val="24"/>
              </w:rPr>
              <w:t>чтецов</w:t>
            </w:r>
            <w:r w:rsidRPr="000E78E2">
              <w:rPr>
                <w:spacing w:val="-2"/>
                <w:sz w:val="24"/>
                <w:szCs w:val="24"/>
              </w:rPr>
              <w:t xml:space="preserve"> </w:t>
            </w:r>
            <w:r w:rsidRPr="000E78E2">
              <w:rPr>
                <w:sz w:val="24"/>
                <w:szCs w:val="24"/>
              </w:rPr>
              <w:t>«Живая</w:t>
            </w:r>
            <w:r w:rsidRPr="000E78E2">
              <w:rPr>
                <w:spacing w:val="-4"/>
                <w:sz w:val="24"/>
                <w:szCs w:val="24"/>
              </w:rPr>
              <w:t xml:space="preserve"> </w:t>
            </w:r>
            <w:r w:rsidRPr="000E78E2">
              <w:rPr>
                <w:spacing w:val="-2"/>
                <w:sz w:val="24"/>
                <w:szCs w:val="24"/>
              </w:rPr>
              <w:t>классика»</w:t>
            </w:r>
          </w:p>
        </w:tc>
        <w:tc>
          <w:tcPr>
            <w:tcW w:w="992" w:type="dxa"/>
          </w:tcPr>
          <w:p w14:paraId="08594E92"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6527F142" w14:textId="77777777" w:rsidR="000E78E2" w:rsidRPr="000E78E2" w:rsidRDefault="000E78E2" w:rsidP="000E78E2">
            <w:pPr>
              <w:spacing w:line="360" w:lineRule="auto"/>
              <w:ind w:left="204" w:right="199"/>
              <w:jc w:val="center"/>
              <w:rPr>
                <w:sz w:val="24"/>
                <w:szCs w:val="24"/>
              </w:rPr>
            </w:pPr>
            <w:r w:rsidRPr="000E78E2">
              <w:rPr>
                <w:spacing w:val="-2"/>
                <w:sz w:val="24"/>
                <w:szCs w:val="24"/>
              </w:rPr>
              <w:t>сентябрь</w:t>
            </w:r>
          </w:p>
        </w:tc>
        <w:tc>
          <w:tcPr>
            <w:tcW w:w="2550" w:type="dxa"/>
          </w:tcPr>
          <w:p w14:paraId="485F4FFC" w14:textId="77777777" w:rsidR="000E78E2" w:rsidRPr="000E78E2" w:rsidRDefault="000E78E2" w:rsidP="000E78E2">
            <w:pPr>
              <w:spacing w:line="360" w:lineRule="auto"/>
              <w:ind w:left="101" w:right="102"/>
              <w:jc w:val="center"/>
              <w:rPr>
                <w:sz w:val="24"/>
                <w:szCs w:val="24"/>
              </w:rPr>
            </w:pPr>
            <w:r w:rsidRPr="000E78E2">
              <w:rPr>
                <w:sz w:val="24"/>
                <w:szCs w:val="24"/>
              </w:rPr>
              <w:t xml:space="preserve">Учителя </w:t>
            </w:r>
            <w:r w:rsidRPr="000E78E2">
              <w:rPr>
                <w:spacing w:val="-2"/>
                <w:sz w:val="24"/>
                <w:szCs w:val="24"/>
              </w:rPr>
              <w:t>литературы</w:t>
            </w:r>
          </w:p>
        </w:tc>
      </w:tr>
      <w:tr w:rsidR="000E78E2" w:rsidRPr="000E78E2" w14:paraId="4E916B3E" w14:textId="77777777" w:rsidTr="00157F38">
        <w:trPr>
          <w:trHeight w:val="827"/>
        </w:trPr>
        <w:tc>
          <w:tcPr>
            <w:tcW w:w="3829" w:type="dxa"/>
          </w:tcPr>
          <w:p w14:paraId="22CC226E" w14:textId="77777777" w:rsidR="000E78E2" w:rsidRPr="000E78E2" w:rsidRDefault="000E78E2" w:rsidP="000E78E2">
            <w:pPr>
              <w:spacing w:line="360" w:lineRule="auto"/>
              <w:ind w:left="1434" w:right="406" w:hanging="960"/>
              <w:rPr>
                <w:sz w:val="24"/>
                <w:szCs w:val="24"/>
              </w:rPr>
            </w:pPr>
            <w:r w:rsidRPr="000E78E2">
              <w:rPr>
                <w:sz w:val="24"/>
                <w:szCs w:val="24"/>
              </w:rPr>
              <w:t>Оформление</w:t>
            </w:r>
            <w:r w:rsidRPr="000E78E2">
              <w:rPr>
                <w:spacing w:val="-15"/>
                <w:sz w:val="24"/>
                <w:szCs w:val="24"/>
              </w:rPr>
              <w:t xml:space="preserve"> </w:t>
            </w:r>
            <w:r w:rsidRPr="000E78E2">
              <w:rPr>
                <w:sz w:val="24"/>
                <w:szCs w:val="24"/>
              </w:rPr>
              <w:t>новых</w:t>
            </w:r>
            <w:r w:rsidRPr="000E78E2">
              <w:rPr>
                <w:spacing w:val="-15"/>
                <w:sz w:val="24"/>
                <w:szCs w:val="24"/>
              </w:rPr>
              <w:t xml:space="preserve"> </w:t>
            </w:r>
            <w:r w:rsidRPr="000E78E2">
              <w:rPr>
                <w:sz w:val="24"/>
                <w:szCs w:val="24"/>
              </w:rPr>
              <w:t>стендов в классах</w:t>
            </w:r>
          </w:p>
        </w:tc>
        <w:tc>
          <w:tcPr>
            <w:tcW w:w="992" w:type="dxa"/>
          </w:tcPr>
          <w:p w14:paraId="0C5197AD"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313486CA" w14:textId="77777777" w:rsidR="000E78E2" w:rsidRPr="000E78E2" w:rsidRDefault="000E78E2" w:rsidP="000E78E2">
            <w:pPr>
              <w:spacing w:line="360" w:lineRule="auto"/>
              <w:ind w:left="204" w:right="199"/>
              <w:jc w:val="center"/>
              <w:rPr>
                <w:sz w:val="24"/>
                <w:szCs w:val="24"/>
              </w:rPr>
            </w:pPr>
            <w:r w:rsidRPr="000E78E2">
              <w:rPr>
                <w:spacing w:val="-2"/>
                <w:sz w:val="24"/>
                <w:szCs w:val="24"/>
              </w:rPr>
              <w:t>ноябрь</w:t>
            </w:r>
          </w:p>
        </w:tc>
        <w:tc>
          <w:tcPr>
            <w:tcW w:w="2550" w:type="dxa"/>
          </w:tcPr>
          <w:p w14:paraId="4723BD0A" w14:textId="77777777" w:rsidR="000E78E2" w:rsidRPr="000E78E2" w:rsidRDefault="000E78E2" w:rsidP="000E78E2">
            <w:pPr>
              <w:spacing w:line="360" w:lineRule="auto"/>
              <w:ind w:left="103" w:right="102"/>
              <w:jc w:val="center"/>
              <w:rPr>
                <w:sz w:val="24"/>
                <w:szCs w:val="24"/>
              </w:rPr>
            </w:pPr>
            <w:r w:rsidRPr="000E78E2">
              <w:rPr>
                <w:spacing w:val="-2"/>
                <w:sz w:val="24"/>
                <w:szCs w:val="24"/>
              </w:rPr>
              <w:t>классные</w:t>
            </w:r>
          </w:p>
          <w:p w14:paraId="4117F150" w14:textId="77777777" w:rsidR="000E78E2" w:rsidRPr="000E78E2" w:rsidRDefault="000E78E2" w:rsidP="000E78E2">
            <w:pPr>
              <w:spacing w:line="360" w:lineRule="auto"/>
              <w:ind w:left="106" w:right="102"/>
              <w:jc w:val="center"/>
              <w:rPr>
                <w:sz w:val="24"/>
                <w:szCs w:val="24"/>
              </w:rPr>
            </w:pPr>
            <w:r w:rsidRPr="000E78E2">
              <w:rPr>
                <w:sz w:val="24"/>
                <w:szCs w:val="24"/>
              </w:rPr>
              <w:t>руководители,</w:t>
            </w:r>
            <w:r w:rsidRPr="000E78E2">
              <w:rPr>
                <w:spacing w:val="-15"/>
                <w:sz w:val="24"/>
                <w:szCs w:val="24"/>
              </w:rPr>
              <w:t xml:space="preserve"> </w:t>
            </w:r>
            <w:r w:rsidRPr="000E78E2">
              <w:rPr>
                <w:sz w:val="24"/>
                <w:szCs w:val="24"/>
              </w:rPr>
              <w:t xml:space="preserve">совет </w:t>
            </w:r>
            <w:r w:rsidRPr="000E78E2">
              <w:rPr>
                <w:spacing w:val="-2"/>
                <w:sz w:val="24"/>
                <w:szCs w:val="24"/>
              </w:rPr>
              <w:t>класса</w:t>
            </w:r>
          </w:p>
        </w:tc>
      </w:tr>
      <w:tr w:rsidR="000E78E2" w:rsidRPr="000E78E2" w14:paraId="122608F2" w14:textId="77777777" w:rsidTr="00157F38">
        <w:trPr>
          <w:trHeight w:val="830"/>
        </w:trPr>
        <w:tc>
          <w:tcPr>
            <w:tcW w:w="3829" w:type="dxa"/>
          </w:tcPr>
          <w:p w14:paraId="3BCC19EB" w14:textId="77777777" w:rsidR="000E78E2" w:rsidRPr="000E78E2" w:rsidRDefault="000E78E2" w:rsidP="000E78E2">
            <w:pPr>
              <w:spacing w:line="360" w:lineRule="auto"/>
              <w:ind w:left="1538" w:hanging="1251"/>
              <w:rPr>
                <w:sz w:val="24"/>
                <w:szCs w:val="24"/>
              </w:rPr>
            </w:pPr>
            <w:r w:rsidRPr="000E78E2">
              <w:rPr>
                <w:sz w:val="24"/>
                <w:szCs w:val="24"/>
              </w:rPr>
              <w:t>Конкурс</w:t>
            </w:r>
            <w:r w:rsidRPr="000E78E2">
              <w:rPr>
                <w:spacing w:val="-14"/>
                <w:sz w:val="24"/>
                <w:szCs w:val="24"/>
              </w:rPr>
              <w:t xml:space="preserve"> </w:t>
            </w:r>
            <w:r w:rsidRPr="000E78E2">
              <w:rPr>
                <w:sz w:val="24"/>
                <w:szCs w:val="24"/>
              </w:rPr>
              <w:t>на</w:t>
            </w:r>
            <w:r w:rsidRPr="000E78E2">
              <w:rPr>
                <w:spacing w:val="-14"/>
                <w:sz w:val="24"/>
                <w:szCs w:val="24"/>
              </w:rPr>
              <w:t xml:space="preserve"> </w:t>
            </w:r>
            <w:r w:rsidRPr="000E78E2">
              <w:rPr>
                <w:sz w:val="24"/>
                <w:szCs w:val="24"/>
              </w:rPr>
              <w:t>лучшую</w:t>
            </w:r>
            <w:r w:rsidRPr="000E78E2">
              <w:rPr>
                <w:spacing w:val="-14"/>
                <w:sz w:val="24"/>
                <w:szCs w:val="24"/>
              </w:rPr>
              <w:t xml:space="preserve"> </w:t>
            </w:r>
            <w:r w:rsidRPr="000E78E2">
              <w:rPr>
                <w:sz w:val="24"/>
                <w:szCs w:val="24"/>
              </w:rPr>
              <w:t xml:space="preserve">цветочную </w:t>
            </w:r>
            <w:r w:rsidRPr="000E78E2">
              <w:rPr>
                <w:spacing w:val="-2"/>
                <w:sz w:val="24"/>
                <w:szCs w:val="24"/>
              </w:rPr>
              <w:t>клумбу</w:t>
            </w:r>
          </w:p>
        </w:tc>
        <w:tc>
          <w:tcPr>
            <w:tcW w:w="992" w:type="dxa"/>
          </w:tcPr>
          <w:p w14:paraId="200B1188"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63AC5AFB" w14:textId="77777777" w:rsidR="000E78E2" w:rsidRPr="000E78E2" w:rsidRDefault="000E78E2" w:rsidP="000E78E2">
            <w:pPr>
              <w:spacing w:line="360" w:lineRule="auto"/>
              <w:ind w:left="204" w:right="199"/>
              <w:jc w:val="center"/>
              <w:rPr>
                <w:sz w:val="24"/>
                <w:szCs w:val="24"/>
              </w:rPr>
            </w:pPr>
            <w:r w:rsidRPr="000E78E2">
              <w:rPr>
                <w:spacing w:val="-2"/>
                <w:sz w:val="24"/>
                <w:szCs w:val="24"/>
              </w:rPr>
              <w:t>май-</w:t>
            </w:r>
            <w:r w:rsidRPr="000E78E2">
              <w:rPr>
                <w:spacing w:val="-4"/>
                <w:sz w:val="24"/>
                <w:szCs w:val="24"/>
              </w:rPr>
              <w:t>июнь</w:t>
            </w:r>
          </w:p>
        </w:tc>
        <w:tc>
          <w:tcPr>
            <w:tcW w:w="2550" w:type="dxa"/>
          </w:tcPr>
          <w:p w14:paraId="662B4172" w14:textId="77777777" w:rsidR="000E78E2" w:rsidRPr="000E78E2" w:rsidRDefault="000E78E2" w:rsidP="000E78E2">
            <w:pPr>
              <w:spacing w:line="360" w:lineRule="auto"/>
              <w:ind w:left="104" w:right="102"/>
              <w:jc w:val="center"/>
              <w:rPr>
                <w:sz w:val="24"/>
                <w:szCs w:val="24"/>
              </w:rPr>
            </w:pPr>
            <w:r w:rsidRPr="000E78E2">
              <w:rPr>
                <w:spacing w:val="-2"/>
                <w:sz w:val="24"/>
                <w:szCs w:val="24"/>
              </w:rPr>
              <w:t>Классные</w:t>
            </w:r>
          </w:p>
          <w:p w14:paraId="247AB2B1" w14:textId="77777777" w:rsidR="000E78E2" w:rsidRPr="000E78E2" w:rsidRDefault="000E78E2" w:rsidP="000E78E2">
            <w:pPr>
              <w:spacing w:line="360" w:lineRule="auto"/>
              <w:ind w:left="413" w:right="408" w:firstLine="56"/>
              <w:jc w:val="center"/>
              <w:rPr>
                <w:sz w:val="24"/>
                <w:szCs w:val="24"/>
              </w:rPr>
            </w:pPr>
            <w:r w:rsidRPr="000E78E2">
              <w:rPr>
                <w:spacing w:val="-2"/>
                <w:sz w:val="24"/>
                <w:szCs w:val="24"/>
              </w:rPr>
              <w:t xml:space="preserve">руководители, </w:t>
            </w:r>
            <w:r w:rsidRPr="000E78E2">
              <w:rPr>
                <w:sz w:val="24"/>
                <w:szCs w:val="24"/>
              </w:rPr>
              <w:t>командир</w:t>
            </w:r>
            <w:r w:rsidRPr="000E78E2">
              <w:rPr>
                <w:spacing w:val="-15"/>
                <w:sz w:val="24"/>
                <w:szCs w:val="24"/>
              </w:rPr>
              <w:t xml:space="preserve"> </w:t>
            </w:r>
            <w:r w:rsidRPr="000E78E2">
              <w:rPr>
                <w:sz w:val="24"/>
                <w:szCs w:val="24"/>
              </w:rPr>
              <w:t>класса</w:t>
            </w:r>
          </w:p>
        </w:tc>
      </w:tr>
      <w:tr w:rsidR="000E78E2" w:rsidRPr="000E78E2" w14:paraId="1D2F434B" w14:textId="77777777" w:rsidTr="00157F38">
        <w:trPr>
          <w:trHeight w:val="827"/>
        </w:trPr>
        <w:tc>
          <w:tcPr>
            <w:tcW w:w="3829" w:type="dxa"/>
          </w:tcPr>
          <w:p w14:paraId="5831DAD1" w14:textId="77777777" w:rsidR="000E78E2" w:rsidRPr="000E78E2" w:rsidRDefault="000E78E2" w:rsidP="000E78E2">
            <w:pPr>
              <w:spacing w:line="360" w:lineRule="auto"/>
              <w:ind w:left="1240" w:right="406" w:hanging="526"/>
              <w:rPr>
                <w:sz w:val="24"/>
                <w:szCs w:val="24"/>
              </w:rPr>
            </w:pPr>
            <w:r w:rsidRPr="000E78E2">
              <w:rPr>
                <w:sz w:val="24"/>
                <w:szCs w:val="24"/>
              </w:rPr>
              <w:t>Оформление</w:t>
            </w:r>
            <w:r w:rsidRPr="000E78E2">
              <w:rPr>
                <w:spacing w:val="21"/>
                <w:sz w:val="24"/>
                <w:szCs w:val="24"/>
              </w:rPr>
              <w:t xml:space="preserve"> </w:t>
            </w:r>
            <w:r w:rsidRPr="000E78E2">
              <w:rPr>
                <w:sz w:val="24"/>
                <w:szCs w:val="24"/>
              </w:rPr>
              <w:t xml:space="preserve">классных </w:t>
            </w:r>
            <w:r w:rsidRPr="000E78E2">
              <w:rPr>
                <w:spacing w:val="-2"/>
                <w:sz w:val="24"/>
                <w:szCs w:val="24"/>
              </w:rPr>
              <w:t>мероприятий</w:t>
            </w:r>
          </w:p>
        </w:tc>
        <w:tc>
          <w:tcPr>
            <w:tcW w:w="992" w:type="dxa"/>
          </w:tcPr>
          <w:p w14:paraId="0BA478E4"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3FBE8B0F" w14:textId="77777777" w:rsidR="000E78E2" w:rsidRPr="000E78E2" w:rsidRDefault="000E78E2" w:rsidP="000E78E2">
            <w:pPr>
              <w:spacing w:line="360" w:lineRule="auto"/>
              <w:ind w:left="1028" w:hanging="891"/>
              <w:rPr>
                <w:sz w:val="24"/>
                <w:szCs w:val="24"/>
              </w:rPr>
            </w:pPr>
            <w:r w:rsidRPr="000E78E2">
              <w:rPr>
                <w:sz w:val="24"/>
                <w:szCs w:val="24"/>
              </w:rPr>
              <w:t>в</w:t>
            </w:r>
            <w:r w:rsidRPr="000E78E2">
              <w:rPr>
                <w:spacing w:val="-14"/>
                <w:sz w:val="24"/>
                <w:szCs w:val="24"/>
              </w:rPr>
              <w:t xml:space="preserve"> </w:t>
            </w:r>
            <w:r w:rsidRPr="000E78E2">
              <w:rPr>
                <w:sz w:val="24"/>
                <w:szCs w:val="24"/>
              </w:rPr>
              <w:t>течение</w:t>
            </w:r>
            <w:r w:rsidRPr="000E78E2">
              <w:rPr>
                <w:spacing w:val="-13"/>
                <w:sz w:val="24"/>
                <w:szCs w:val="24"/>
              </w:rPr>
              <w:t xml:space="preserve"> </w:t>
            </w:r>
            <w:r w:rsidRPr="000E78E2">
              <w:rPr>
                <w:sz w:val="24"/>
                <w:szCs w:val="24"/>
              </w:rPr>
              <w:t>учебного</w:t>
            </w:r>
            <w:r w:rsidRPr="000E78E2">
              <w:rPr>
                <w:spacing w:val="-14"/>
                <w:sz w:val="24"/>
                <w:szCs w:val="24"/>
              </w:rPr>
              <w:t xml:space="preserve"> </w:t>
            </w:r>
            <w:r w:rsidRPr="000E78E2">
              <w:rPr>
                <w:sz w:val="24"/>
                <w:szCs w:val="24"/>
              </w:rPr>
              <w:t>г</w:t>
            </w:r>
            <w:r w:rsidRPr="000E78E2">
              <w:rPr>
                <w:spacing w:val="-4"/>
                <w:sz w:val="24"/>
                <w:szCs w:val="24"/>
              </w:rPr>
              <w:t>ода</w:t>
            </w:r>
          </w:p>
        </w:tc>
        <w:tc>
          <w:tcPr>
            <w:tcW w:w="2550" w:type="dxa"/>
          </w:tcPr>
          <w:p w14:paraId="0BE99C30" w14:textId="77777777" w:rsidR="000E78E2" w:rsidRPr="000E78E2" w:rsidRDefault="000E78E2" w:rsidP="000E78E2">
            <w:pPr>
              <w:spacing w:line="360" w:lineRule="auto"/>
              <w:ind w:left="531" w:right="526" w:hanging="1"/>
              <w:jc w:val="center"/>
              <w:rPr>
                <w:sz w:val="24"/>
                <w:szCs w:val="24"/>
              </w:rPr>
            </w:pPr>
            <w:r w:rsidRPr="000E78E2">
              <w:rPr>
                <w:spacing w:val="-2"/>
                <w:sz w:val="24"/>
                <w:szCs w:val="24"/>
              </w:rPr>
              <w:t>классные руководители,</w:t>
            </w:r>
          </w:p>
          <w:p w14:paraId="1C1999D5" w14:textId="77777777" w:rsidR="000E78E2" w:rsidRPr="000E78E2" w:rsidRDefault="000E78E2" w:rsidP="000E78E2">
            <w:pPr>
              <w:spacing w:line="360" w:lineRule="auto"/>
              <w:ind w:left="101" w:right="102"/>
              <w:jc w:val="center"/>
              <w:rPr>
                <w:sz w:val="24"/>
                <w:szCs w:val="24"/>
              </w:rPr>
            </w:pPr>
            <w:r w:rsidRPr="000E78E2">
              <w:rPr>
                <w:sz w:val="24"/>
                <w:szCs w:val="24"/>
              </w:rPr>
              <w:t>учащиеся,</w:t>
            </w:r>
            <w:r w:rsidRPr="000E78E2">
              <w:rPr>
                <w:spacing w:val="-5"/>
                <w:sz w:val="24"/>
                <w:szCs w:val="24"/>
              </w:rPr>
              <w:t xml:space="preserve"> </w:t>
            </w:r>
            <w:r w:rsidRPr="000E78E2">
              <w:rPr>
                <w:spacing w:val="-2"/>
                <w:sz w:val="24"/>
                <w:szCs w:val="24"/>
              </w:rPr>
              <w:t>родители</w:t>
            </w:r>
          </w:p>
        </w:tc>
      </w:tr>
      <w:tr w:rsidR="000E78E2" w:rsidRPr="000E78E2" w14:paraId="5F0D8852" w14:textId="77777777" w:rsidTr="00157F38">
        <w:trPr>
          <w:trHeight w:val="1656"/>
        </w:trPr>
        <w:tc>
          <w:tcPr>
            <w:tcW w:w="3829" w:type="dxa"/>
          </w:tcPr>
          <w:p w14:paraId="39354F97" w14:textId="77777777" w:rsidR="000E78E2" w:rsidRPr="000E78E2" w:rsidRDefault="000E78E2" w:rsidP="000E78E2">
            <w:pPr>
              <w:spacing w:line="360" w:lineRule="auto"/>
              <w:ind w:left="110" w:right="102"/>
              <w:jc w:val="center"/>
              <w:rPr>
                <w:sz w:val="24"/>
                <w:szCs w:val="24"/>
              </w:rPr>
            </w:pPr>
            <w:r w:rsidRPr="000E78E2">
              <w:rPr>
                <w:sz w:val="24"/>
                <w:szCs w:val="24"/>
              </w:rPr>
              <w:t>Озеленение</w:t>
            </w:r>
            <w:r w:rsidRPr="000E78E2">
              <w:rPr>
                <w:spacing w:val="-15"/>
                <w:sz w:val="24"/>
                <w:szCs w:val="24"/>
              </w:rPr>
              <w:t xml:space="preserve"> </w:t>
            </w:r>
            <w:r w:rsidRPr="000E78E2">
              <w:rPr>
                <w:sz w:val="24"/>
                <w:szCs w:val="24"/>
              </w:rPr>
              <w:t>школы,</w:t>
            </w:r>
            <w:r w:rsidRPr="000E78E2">
              <w:rPr>
                <w:spacing w:val="-15"/>
                <w:sz w:val="24"/>
                <w:szCs w:val="24"/>
              </w:rPr>
              <w:t xml:space="preserve"> </w:t>
            </w:r>
            <w:r w:rsidRPr="000E78E2">
              <w:rPr>
                <w:sz w:val="24"/>
                <w:szCs w:val="24"/>
              </w:rPr>
              <w:t xml:space="preserve">школьной территории и пришкольного </w:t>
            </w:r>
            <w:r w:rsidRPr="000E78E2">
              <w:rPr>
                <w:spacing w:val="-2"/>
                <w:sz w:val="24"/>
                <w:szCs w:val="24"/>
              </w:rPr>
              <w:t>участка</w:t>
            </w:r>
          </w:p>
        </w:tc>
        <w:tc>
          <w:tcPr>
            <w:tcW w:w="992" w:type="dxa"/>
          </w:tcPr>
          <w:p w14:paraId="4D3B284D"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7185E0A5" w14:textId="77777777" w:rsidR="000E78E2" w:rsidRPr="000E78E2" w:rsidRDefault="000E78E2" w:rsidP="000E78E2">
            <w:pPr>
              <w:spacing w:line="360" w:lineRule="auto"/>
              <w:ind w:left="204" w:right="203"/>
              <w:jc w:val="center"/>
              <w:rPr>
                <w:sz w:val="24"/>
                <w:szCs w:val="24"/>
              </w:rPr>
            </w:pPr>
            <w:r w:rsidRPr="000E78E2">
              <w:rPr>
                <w:sz w:val="24"/>
                <w:szCs w:val="24"/>
              </w:rPr>
              <w:t>июнь-</w:t>
            </w:r>
            <w:r w:rsidRPr="000E78E2">
              <w:rPr>
                <w:spacing w:val="-4"/>
                <w:sz w:val="24"/>
                <w:szCs w:val="24"/>
              </w:rPr>
              <w:t xml:space="preserve"> </w:t>
            </w:r>
            <w:r w:rsidRPr="000E78E2">
              <w:rPr>
                <w:spacing w:val="-2"/>
                <w:sz w:val="24"/>
                <w:szCs w:val="24"/>
              </w:rPr>
              <w:t>август</w:t>
            </w:r>
          </w:p>
        </w:tc>
        <w:tc>
          <w:tcPr>
            <w:tcW w:w="2550" w:type="dxa"/>
          </w:tcPr>
          <w:p w14:paraId="38080F81" w14:textId="77777777" w:rsidR="000E78E2" w:rsidRPr="000E78E2" w:rsidRDefault="000E78E2" w:rsidP="000E78E2">
            <w:pPr>
              <w:spacing w:line="360" w:lineRule="auto"/>
              <w:ind w:left="106" w:right="102"/>
              <w:jc w:val="center"/>
              <w:rPr>
                <w:sz w:val="24"/>
                <w:szCs w:val="24"/>
              </w:rPr>
            </w:pPr>
            <w:r w:rsidRPr="000E78E2">
              <w:rPr>
                <w:sz w:val="24"/>
                <w:szCs w:val="24"/>
              </w:rPr>
              <w:t>педагоги</w:t>
            </w:r>
            <w:r w:rsidRPr="000E78E2">
              <w:rPr>
                <w:spacing w:val="-15"/>
                <w:sz w:val="24"/>
                <w:szCs w:val="24"/>
              </w:rPr>
              <w:t xml:space="preserve"> </w:t>
            </w:r>
            <w:r w:rsidRPr="000E78E2">
              <w:rPr>
                <w:sz w:val="24"/>
                <w:szCs w:val="24"/>
              </w:rPr>
              <w:t xml:space="preserve">(работающие на пришкольном </w:t>
            </w:r>
            <w:r w:rsidRPr="000E78E2">
              <w:rPr>
                <w:spacing w:val="-2"/>
                <w:sz w:val="24"/>
                <w:szCs w:val="24"/>
              </w:rPr>
              <w:t>участке)</w:t>
            </w:r>
          </w:p>
          <w:p w14:paraId="2847A18E" w14:textId="77777777" w:rsidR="000E78E2" w:rsidRPr="000E78E2" w:rsidRDefault="000E78E2" w:rsidP="000E78E2">
            <w:pPr>
              <w:spacing w:line="360" w:lineRule="auto"/>
              <w:ind w:left="560" w:right="558" w:firstLine="8"/>
              <w:jc w:val="center"/>
              <w:rPr>
                <w:sz w:val="24"/>
                <w:szCs w:val="24"/>
              </w:rPr>
            </w:pPr>
            <w:r w:rsidRPr="000E78E2">
              <w:rPr>
                <w:sz w:val="24"/>
                <w:szCs w:val="24"/>
              </w:rPr>
              <w:t xml:space="preserve">по графику </w:t>
            </w:r>
            <w:r w:rsidRPr="000E78E2">
              <w:rPr>
                <w:spacing w:val="-2"/>
                <w:sz w:val="24"/>
                <w:szCs w:val="24"/>
              </w:rPr>
              <w:lastRenderedPageBreak/>
              <w:t>классные руководители</w:t>
            </w:r>
          </w:p>
        </w:tc>
      </w:tr>
      <w:tr w:rsidR="000E78E2" w:rsidRPr="000E78E2" w14:paraId="5A97A353" w14:textId="77777777" w:rsidTr="00157F38">
        <w:trPr>
          <w:trHeight w:val="827"/>
        </w:trPr>
        <w:tc>
          <w:tcPr>
            <w:tcW w:w="3829" w:type="dxa"/>
          </w:tcPr>
          <w:p w14:paraId="2533936C" w14:textId="77777777" w:rsidR="000E78E2" w:rsidRPr="000E78E2" w:rsidRDefault="000E78E2" w:rsidP="000E78E2">
            <w:pPr>
              <w:spacing w:line="360" w:lineRule="auto"/>
              <w:ind w:left="110" w:right="100"/>
              <w:jc w:val="center"/>
              <w:rPr>
                <w:sz w:val="24"/>
                <w:szCs w:val="24"/>
              </w:rPr>
            </w:pPr>
            <w:r w:rsidRPr="000E78E2">
              <w:rPr>
                <w:sz w:val="24"/>
                <w:szCs w:val="24"/>
              </w:rPr>
              <w:lastRenderedPageBreak/>
              <w:t>Конкурс</w:t>
            </w:r>
            <w:r w:rsidRPr="000E78E2">
              <w:rPr>
                <w:spacing w:val="-3"/>
                <w:sz w:val="24"/>
                <w:szCs w:val="24"/>
              </w:rPr>
              <w:t xml:space="preserve"> </w:t>
            </w:r>
            <w:r w:rsidRPr="000E78E2">
              <w:rPr>
                <w:sz w:val="24"/>
                <w:szCs w:val="24"/>
              </w:rPr>
              <w:t>«Самый</w:t>
            </w:r>
            <w:r w:rsidRPr="000E78E2">
              <w:rPr>
                <w:spacing w:val="-5"/>
                <w:sz w:val="24"/>
                <w:szCs w:val="24"/>
              </w:rPr>
              <w:t xml:space="preserve"> </w:t>
            </w:r>
            <w:r w:rsidRPr="000E78E2">
              <w:rPr>
                <w:spacing w:val="-2"/>
                <w:sz w:val="24"/>
                <w:szCs w:val="24"/>
              </w:rPr>
              <w:t>лучший»</w:t>
            </w:r>
          </w:p>
        </w:tc>
        <w:tc>
          <w:tcPr>
            <w:tcW w:w="992" w:type="dxa"/>
          </w:tcPr>
          <w:p w14:paraId="46AB63B6"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381D0FEA" w14:textId="77777777" w:rsidR="000E78E2" w:rsidRPr="000E78E2" w:rsidRDefault="000E78E2" w:rsidP="000E78E2">
            <w:pPr>
              <w:spacing w:line="360" w:lineRule="auto"/>
              <w:ind w:left="980"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2550" w:type="dxa"/>
          </w:tcPr>
          <w:p w14:paraId="4DF852D5" w14:textId="77777777" w:rsidR="000E78E2" w:rsidRPr="000E78E2" w:rsidRDefault="000E78E2" w:rsidP="000E78E2">
            <w:pPr>
              <w:spacing w:line="360" w:lineRule="auto"/>
              <w:ind w:left="104" w:right="102"/>
              <w:jc w:val="center"/>
              <w:rPr>
                <w:sz w:val="24"/>
                <w:szCs w:val="24"/>
              </w:rPr>
            </w:pPr>
            <w:r w:rsidRPr="000E78E2">
              <w:rPr>
                <w:sz w:val="24"/>
                <w:szCs w:val="24"/>
              </w:rPr>
              <w:t>Учитель</w:t>
            </w:r>
            <w:r w:rsidRPr="000E78E2">
              <w:rPr>
                <w:spacing w:val="-15"/>
                <w:sz w:val="24"/>
                <w:szCs w:val="24"/>
              </w:rPr>
              <w:t xml:space="preserve"> </w:t>
            </w:r>
            <w:r w:rsidRPr="000E78E2">
              <w:rPr>
                <w:sz w:val="24"/>
                <w:szCs w:val="24"/>
              </w:rPr>
              <w:t xml:space="preserve">музыки, </w:t>
            </w:r>
            <w:r w:rsidRPr="000E78E2">
              <w:rPr>
                <w:spacing w:val="-2"/>
                <w:sz w:val="24"/>
                <w:szCs w:val="24"/>
              </w:rPr>
              <w:t>классные</w:t>
            </w:r>
          </w:p>
          <w:p w14:paraId="4A8E9284" w14:textId="77777777" w:rsidR="000E78E2" w:rsidRPr="000E78E2" w:rsidRDefault="000E78E2" w:rsidP="000E78E2">
            <w:pPr>
              <w:spacing w:line="360" w:lineRule="auto"/>
              <w:ind w:left="102" w:right="102"/>
              <w:jc w:val="center"/>
              <w:rPr>
                <w:sz w:val="24"/>
                <w:szCs w:val="24"/>
              </w:rPr>
            </w:pPr>
            <w:r w:rsidRPr="000E78E2">
              <w:rPr>
                <w:spacing w:val="-2"/>
                <w:sz w:val="24"/>
                <w:szCs w:val="24"/>
              </w:rPr>
              <w:t>руководители</w:t>
            </w:r>
          </w:p>
        </w:tc>
      </w:tr>
      <w:tr w:rsidR="000E78E2" w:rsidRPr="000E78E2" w14:paraId="7085ED9D" w14:textId="77777777" w:rsidTr="00157F38">
        <w:trPr>
          <w:trHeight w:val="828"/>
        </w:trPr>
        <w:tc>
          <w:tcPr>
            <w:tcW w:w="3829" w:type="dxa"/>
          </w:tcPr>
          <w:p w14:paraId="06618B09" w14:textId="77777777" w:rsidR="000E78E2" w:rsidRPr="000E78E2" w:rsidRDefault="000E78E2" w:rsidP="000E78E2">
            <w:pPr>
              <w:spacing w:line="360" w:lineRule="auto"/>
              <w:ind w:left="134" w:firstLine="127"/>
              <w:rPr>
                <w:sz w:val="24"/>
                <w:szCs w:val="24"/>
              </w:rPr>
            </w:pPr>
            <w:r w:rsidRPr="000E78E2">
              <w:rPr>
                <w:sz w:val="24"/>
                <w:szCs w:val="24"/>
              </w:rPr>
              <w:t>Конкурс на лучшее оформление классной</w:t>
            </w:r>
            <w:r w:rsidRPr="000E78E2">
              <w:rPr>
                <w:spacing w:val="40"/>
                <w:sz w:val="24"/>
                <w:szCs w:val="24"/>
              </w:rPr>
              <w:t xml:space="preserve"> </w:t>
            </w:r>
            <w:r w:rsidRPr="000E78E2">
              <w:rPr>
                <w:sz w:val="24"/>
                <w:szCs w:val="24"/>
              </w:rPr>
              <w:t>комнаты</w:t>
            </w:r>
            <w:r w:rsidRPr="000E78E2">
              <w:rPr>
                <w:spacing w:val="-8"/>
                <w:sz w:val="24"/>
                <w:szCs w:val="24"/>
              </w:rPr>
              <w:t xml:space="preserve"> </w:t>
            </w:r>
            <w:r w:rsidRPr="000E78E2">
              <w:rPr>
                <w:sz w:val="24"/>
                <w:szCs w:val="24"/>
              </w:rPr>
              <w:t>к</w:t>
            </w:r>
            <w:r w:rsidRPr="000E78E2">
              <w:rPr>
                <w:spacing w:val="-8"/>
                <w:sz w:val="24"/>
                <w:szCs w:val="24"/>
              </w:rPr>
              <w:t xml:space="preserve"> </w:t>
            </w:r>
            <w:r w:rsidRPr="000E78E2">
              <w:rPr>
                <w:sz w:val="24"/>
                <w:szCs w:val="24"/>
              </w:rPr>
              <w:t>Новому</w:t>
            </w:r>
            <w:r w:rsidRPr="000E78E2">
              <w:rPr>
                <w:spacing w:val="-13"/>
                <w:sz w:val="24"/>
                <w:szCs w:val="24"/>
              </w:rPr>
              <w:t xml:space="preserve"> </w:t>
            </w:r>
            <w:r w:rsidRPr="000E78E2">
              <w:rPr>
                <w:sz w:val="24"/>
                <w:szCs w:val="24"/>
              </w:rPr>
              <w:t>году.</w:t>
            </w:r>
          </w:p>
        </w:tc>
        <w:tc>
          <w:tcPr>
            <w:tcW w:w="992" w:type="dxa"/>
          </w:tcPr>
          <w:p w14:paraId="671F909D"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40FBC7A7" w14:textId="77777777" w:rsidR="000E78E2" w:rsidRPr="000E78E2" w:rsidRDefault="000E78E2" w:rsidP="000E78E2">
            <w:pPr>
              <w:spacing w:line="360" w:lineRule="auto"/>
              <w:ind w:left="204" w:right="204"/>
              <w:jc w:val="center"/>
              <w:rPr>
                <w:sz w:val="24"/>
                <w:szCs w:val="24"/>
              </w:rPr>
            </w:pPr>
            <w:r w:rsidRPr="000E78E2">
              <w:rPr>
                <w:spacing w:val="-2"/>
                <w:sz w:val="24"/>
                <w:szCs w:val="24"/>
              </w:rPr>
              <w:t>декабрь</w:t>
            </w:r>
          </w:p>
        </w:tc>
        <w:tc>
          <w:tcPr>
            <w:tcW w:w="2550" w:type="dxa"/>
          </w:tcPr>
          <w:p w14:paraId="16272BBC" w14:textId="77777777" w:rsidR="000E78E2" w:rsidRPr="000E78E2" w:rsidRDefault="000E78E2" w:rsidP="000E78E2">
            <w:pPr>
              <w:spacing w:line="360" w:lineRule="auto"/>
              <w:ind w:left="104" w:right="102"/>
              <w:jc w:val="center"/>
              <w:rPr>
                <w:sz w:val="24"/>
                <w:szCs w:val="24"/>
              </w:rPr>
            </w:pPr>
            <w:r w:rsidRPr="000E78E2">
              <w:rPr>
                <w:sz w:val="24"/>
                <w:szCs w:val="24"/>
              </w:rPr>
              <w:t>командиры</w:t>
            </w:r>
            <w:r w:rsidRPr="000E78E2">
              <w:rPr>
                <w:spacing w:val="-1"/>
                <w:sz w:val="24"/>
                <w:szCs w:val="24"/>
              </w:rPr>
              <w:t xml:space="preserve"> </w:t>
            </w:r>
            <w:r w:rsidRPr="000E78E2">
              <w:rPr>
                <w:spacing w:val="-2"/>
                <w:sz w:val="24"/>
                <w:szCs w:val="24"/>
              </w:rPr>
              <w:t>класса,</w:t>
            </w:r>
          </w:p>
          <w:p w14:paraId="77C58B82" w14:textId="77777777" w:rsidR="000E78E2" w:rsidRPr="000E78E2" w:rsidRDefault="000E78E2" w:rsidP="000E78E2">
            <w:pPr>
              <w:spacing w:line="360" w:lineRule="auto"/>
              <w:ind w:left="560" w:right="558" w:firstLine="2"/>
              <w:jc w:val="center"/>
              <w:rPr>
                <w:sz w:val="24"/>
                <w:szCs w:val="24"/>
              </w:rPr>
            </w:pPr>
            <w:r w:rsidRPr="000E78E2">
              <w:rPr>
                <w:spacing w:val="-2"/>
                <w:sz w:val="24"/>
                <w:szCs w:val="24"/>
              </w:rPr>
              <w:t>классные руководители</w:t>
            </w:r>
          </w:p>
        </w:tc>
      </w:tr>
      <w:tr w:rsidR="000E78E2" w:rsidRPr="000E78E2" w14:paraId="73D92DB9" w14:textId="77777777" w:rsidTr="00157F38">
        <w:trPr>
          <w:trHeight w:val="827"/>
        </w:trPr>
        <w:tc>
          <w:tcPr>
            <w:tcW w:w="3829" w:type="dxa"/>
          </w:tcPr>
          <w:p w14:paraId="5CF995BF" w14:textId="77777777" w:rsidR="000E78E2" w:rsidRPr="000E78E2" w:rsidRDefault="000E78E2" w:rsidP="000E78E2">
            <w:pPr>
              <w:spacing w:line="360" w:lineRule="auto"/>
              <w:ind w:left="110" w:right="106"/>
              <w:jc w:val="center"/>
              <w:rPr>
                <w:sz w:val="24"/>
                <w:szCs w:val="24"/>
              </w:rPr>
            </w:pPr>
            <w:r w:rsidRPr="000E78E2">
              <w:rPr>
                <w:sz w:val="24"/>
                <w:szCs w:val="24"/>
              </w:rPr>
              <w:t>Косметический</w:t>
            </w:r>
            <w:r w:rsidRPr="000E78E2">
              <w:rPr>
                <w:spacing w:val="-4"/>
                <w:sz w:val="24"/>
                <w:szCs w:val="24"/>
              </w:rPr>
              <w:t xml:space="preserve"> </w:t>
            </w:r>
            <w:r w:rsidRPr="000E78E2">
              <w:rPr>
                <w:sz w:val="24"/>
                <w:szCs w:val="24"/>
              </w:rPr>
              <w:t>ремонт</w:t>
            </w:r>
            <w:r w:rsidRPr="000E78E2">
              <w:rPr>
                <w:spacing w:val="-3"/>
                <w:sz w:val="24"/>
                <w:szCs w:val="24"/>
              </w:rPr>
              <w:t xml:space="preserve"> </w:t>
            </w:r>
            <w:r w:rsidRPr="000E78E2">
              <w:rPr>
                <w:spacing w:val="-2"/>
                <w:sz w:val="24"/>
                <w:szCs w:val="24"/>
              </w:rPr>
              <w:t>классов</w:t>
            </w:r>
          </w:p>
        </w:tc>
        <w:tc>
          <w:tcPr>
            <w:tcW w:w="992" w:type="dxa"/>
          </w:tcPr>
          <w:p w14:paraId="6DF2A803"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11245CF3" w14:textId="77777777" w:rsidR="000E78E2" w:rsidRPr="000E78E2" w:rsidRDefault="000E78E2" w:rsidP="000E78E2">
            <w:pPr>
              <w:spacing w:line="360" w:lineRule="auto"/>
              <w:ind w:left="204" w:right="201"/>
              <w:jc w:val="center"/>
              <w:rPr>
                <w:sz w:val="24"/>
                <w:szCs w:val="24"/>
              </w:rPr>
            </w:pPr>
            <w:r w:rsidRPr="000E78E2">
              <w:rPr>
                <w:spacing w:val="-4"/>
                <w:sz w:val="24"/>
                <w:szCs w:val="24"/>
              </w:rPr>
              <w:t>июнь</w:t>
            </w:r>
          </w:p>
        </w:tc>
        <w:tc>
          <w:tcPr>
            <w:tcW w:w="2550" w:type="dxa"/>
          </w:tcPr>
          <w:p w14:paraId="3B0E9272" w14:textId="77777777" w:rsidR="000E78E2" w:rsidRPr="000E78E2" w:rsidRDefault="000E78E2" w:rsidP="000E78E2">
            <w:pPr>
              <w:spacing w:line="360" w:lineRule="auto"/>
              <w:ind w:left="103" w:right="102"/>
              <w:jc w:val="center"/>
              <w:rPr>
                <w:sz w:val="24"/>
                <w:szCs w:val="24"/>
              </w:rPr>
            </w:pPr>
            <w:r w:rsidRPr="000E78E2">
              <w:rPr>
                <w:spacing w:val="-2"/>
                <w:sz w:val="24"/>
                <w:szCs w:val="24"/>
              </w:rPr>
              <w:t>Классные</w:t>
            </w:r>
          </w:p>
          <w:p w14:paraId="3914F3C9" w14:textId="77777777" w:rsidR="000E78E2" w:rsidRPr="000E78E2" w:rsidRDefault="000E78E2" w:rsidP="000E78E2">
            <w:pPr>
              <w:spacing w:line="360" w:lineRule="auto"/>
              <w:ind w:left="106" w:right="101"/>
              <w:jc w:val="center"/>
              <w:rPr>
                <w:sz w:val="24"/>
                <w:szCs w:val="24"/>
              </w:rPr>
            </w:pPr>
            <w:r w:rsidRPr="000E78E2">
              <w:rPr>
                <w:spacing w:val="-2"/>
                <w:sz w:val="24"/>
                <w:szCs w:val="24"/>
              </w:rPr>
              <w:t>руководители, родители</w:t>
            </w:r>
          </w:p>
        </w:tc>
      </w:tr>
      <w:tr w:rsidR="000E78E2" w:rsidRPr="000E78E2" w14:paraId="2146AE6F" w14:textId="77777777" w:rsidTr="00157F38">
        <w:trPr>
          <w:trHeight w:val="551"/>
        </w:trPr>
        <w:tc>
          <w:tcPr>
            <w:tcW w:w="3829" w:type="dxa"/>
          </w:tcPr>
          <w:p w14:paraId="6DBC0BE3" w14:textId="77777777" w:rsidR="000E78E2" w:rsidRPr="000E78E2" w:rsidRDefault="000E78E2" w:rsidP="000E78E2">
            <w:pPr>
              <w:spacing w:line="360" w:lineRule="auto"/>
              <w:ind w:left="309"/>
              <w:rPr>
                <w:sz w:val="24"/>
                <w:szCs w:val="24"/>
              </w:rPr>
            </w:pPr>
            <w:r w:rsidRPr="000E78E2">
              <w:rPr>
                <w:sz w:val="24"/>
                <w:szCs w:val="24"/>
              </w:rPr>
              <w:t>Стендовая</w:t>
            </w:r>
            <w:r w:rsidRPr="000E78E2">
              <w:rPr>
                <w:spacing w:val="-3"/>
                <w:sz w:val="24"/>
                <w:szCs w:val="24"/>
              </w:rPr>
              <w:t xml:space="preserve"> </w:t>
            </w:r>
            <w:r w:rsidRPr="000E78E2">
              <w:rPr>
                <w:sz w:val="24"/>
                <w:szCs w:val="24"/>
              </w:rPr>
              <w:t>информация</w:t>
            </w:r>
            <w:r w:rsidRPr="000E78E2">
              <w:rPr>
                <w:spacing w:val="-1"/>
                <w:sz w:val="24"/>
                <w:szCs w:val="24"/>
              </w:rPr>
              <w:t xml:space="preserve"> </w:t>
            </w:r>
            <w:r w:rsidRPr="000E78E2">
              <w:rPr>
                <w:spacing w:val="-2"/>
                <w:sz w:val="24"/>
                <w:szCs w:val="24"/>
              </w:rPr>
              <w:t>«Права</w:t>
            </w:r>
          </w:p>
          <w:p w14:paraId="62210311" w14:textId="77777777" w:rsidR="000E78E2" w:rsidRPr="000E78E2" w:rsidRDefault="000E78E2" w:rsidP="000E78E2">
            <w:pPr>
              <w:spacing w:line="360" w:lineRule="auto"/>
              <w:ind w:left="388"/>
              <w:rPr>
                <w:sz w:val="24"/>
                <w:szCs w:val="24"/>
              </w:rPr>
            </w:pPr>
            <w:r w:rsidRPr="000E78E2">
              <w:rPr>
                <w:sz w:val="24"/>
                <w:szCs w:val="24"/>
              </w:rPr>
              <w:t>ребенка»,</w:t>
            </w:r>
            <w:r w:rsidRPr="000E78E2">
              <w:rPr>
                <w:spacing w:val="-4"/>
                <w:sz w:val="24"/>
                <w:szCs w:val="24"/>
              </w:rPr>
              <w:t xml:space="preserve"> </w:t>
            </w:r>
            <w:r w:rsidRPr="000E78E2">
              <w:rPr>
                <w:sz w:val="24"/>
                <w:szCs w:val="24"/>
              </w:rPr>
              <w:t>«Телефон</w:t>
            </w:r>
            <w:r w:rsidRPr="000E78E2">
              <w:rPr>
                <w:spacing w:val="-5"/>
                <w:sz w:val="24"/>
                <w:szCs w:val="24"/>
              </w:rPr>
              <w:t xml:space="preserve"> </w:t>
            </w:r>
            <w:r w:rsidRPr="000E78E2">
              <w:rPr>
                <w:spacing w:val="-2"/>
                <w:sz w:val="24"/>
                <w:szCs w:val="24"/>
              </w:rPr>
              <w:t>доверия»</w:t>
            </w:r>
          </w:p>
        </w:tc>
        <w:tc>
          <w:tcPr>
            <w:tcW w:w="992" w:type="dxa"/>
          </w:tcPr>
          <w:p w14:paraId="277F89E7"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62DA3DE1" w14:textId="77777777" w:rsidR="000E78E2" w:rsidRPr="000E78E2" w:rsidRDefault="000E78E2" w:rsidP="000E78E2">
            <w:pPr>
              <w:spacing w:line="360" w:lineRule="auto"/>
              <w:ind w:left="204" w:right="204"/>
              <w:jc w:val="center"/>
              <w:rPr>
                <w:sz w:val="24"/>
                <w:szCs w:val="24"/>
              </w:rPr>
            </w:pPr>
            <w:r w:rsidRPr="000E78E2">
              <w:rPr>
                <w:sz w:val="24"/>
                <w:szCs w:val="24"/>
              </w:rPr>
              <w:t>в</w:t>
            </w:r>
            <w:r w:rsidRPr="000E78E2">
              <w:rPr>
                <w:spacing w:val="-2"/>
                <w:sz w:val="24"/>
                <w:szCs w:val="24"/>
              </w:rPr>
              <w:t xml:space="preserve"> </w:t>
            </w:r>
            <w:r w:rsidRPr="000E78E2">
              <w:rPr>
                <w:sz w:val="24"/>
                <w:szCs w:val="24"/>
              </w:rPr>
              <w:t xml:space="preserve">течение </w:t>
            </w:r>
            <w:r w:rsidRPr="000E78E2">
              <w:rPr>
                <w:spacing w:val="-2"/>
                <w:sz w:val="24"/>
                <w:szCs w:val="24"/>
              </w:rPr>
              <w:t>учебного</w:t>
            </w:r>
          </w:p>
          <w:p w14:paraId="6984CE35" w14:textId="77777777" w:rsidR="000E78E2" w:rsidRPr="000E78E2" w:rsidRDefault="000E78E2" w:rsidP="000E78E2">
            <w:pPr>
              <w:spacing w:line="360" w:lineRule="auto"/>
              <w:ind w:left="204" w:right="200"/>
              <w:jc w:val="center"/>
              <w:rPr>
                <w:sz w:val="24"/>
                <w:szCs w:val="24"/>
              </w:rPr>
            </w:pPr>
            <w:r w:rsidRPr="000E78E2">
              <w:rPr>
                <w:spacing w:val="-4"/>
                <w:sz w:val="24"/>
                <w:szCs w:val="24"/>
              </w:rPr>
              <w:t>года</w:t>
            </w:r>
          </w:p>
        </w:tc>
        <w:tc>
          <w:tcPr>
            <w:tcW w:w="2550" w:type="dxa"/>
          </w:tcPr>
          <w:p w14:paraId="26E7AF8E" w14:textId="77777777" w:rsidR="000E78E2" w:rsidRPr="000E78E2" w:rsidRDefault="000E78E2" w:rsidP="000E78E2">
            <w:pPr>
              <w:spacing w:line="360" w:lineRule="auto"/>
              <w:ind w:left="106" w:right="102"/>
              <w:jc w:val="center"/>
              <w:rPr>
                <w:sz w:val="24"/>
                <w:szCs w:val="24"/>
              </w:rPr>
            </w:pPr>
            <w:r w:rsidRPr="000E78E2">
              <w:rPr>
                <w:spacing w:val="-2"/>
                <w:sz w:val="24"/>
                <w:szCs w:val="24"/>
              </w:rPr>
              <w:t>Администрация</w:t>
            </w:r>
          </w:p>
        </w:tc>
      </w:tr>
      <w:tr w:rsidR="000E78E2" w:rsidRPr="000E78E2" w14:paraId="00782A8A" w14:textId="77777777" w:rsidTr="00157F38">
        <w:trPr>
          <w:trHeight w:val="830"/>
        </w:trPr>
        <w:tc>
          <w:tcPr>
            <w:tcW w:w="3829" w:type="dxa"/>
          </w:tcPr>
          <w:p w14:paraId="2F9E959E" w14:textId="77777777" w:rsidR="000E78E2" w:rsidRPr="000E78E2" w:rsidRDefault="000E78E2" w:rsidP="000E78E2">
            <w:pPr>
              <w:spacing w:line="360" w:lineRule="auto"/>
              <w:ind w:left="110" w:right="101"/>
              <w:jc w:val="center"/>
              <w:rPr>
                <w:sz w:val="24"/>
                <w:szCs w:val="24"/>
              </w:rPr>
            </w:pPr>
            <w:r w:rsidRPr="000E78E2">
              <w:rPr>
                <w:sz w:val="24"/>
                <w:szCs w:val="24"/>
              </w:rPr>
              <w:t>Оформление</w:t>
            </w:r>
            <w:r w:rsidRPr="000E78E2">
              <w:rPr>
                <w:spacing w:val="-6"/>
                <w:sz w:val="24"/>
                <w:szCs w:val="24"/>
              </w:rPr>
              <w:t xml:space="preserve"> </w:t>
            </w:r>
            <w:r w:rsidRPr="000E78E2">
              <w:rPr>
                <w:sz w:val="24"/>
                <w:szCs w:val="24"/>
              </w:rPr>
              <w:t>«Окно</w:t>
            </w:r>
            <w:r w:rsidRPr="000E78E2">
              <w:rPr>
                <w:spacing w:val="-8"/>
                <w:sz w:val="24"/>
                <w:szCs w:val="24"/>
              </w:rPr>
              <w:t xml:space="preserve"> </w:t>
            </w:r>
            <w:r w:rsidRPr="000E78E2">
              <w:rPr>
                <w:spacing w:val="-2"/>
                <w:sz w:val="24"/>
                <w:szCs w:val="24"/>
              </w:rPr>
              <w:t>Победы»</w:t>
            </w:r>
          </w:p>
        </w:tc>
        <w:tc>
          <w:tcPr>
            <w:tcW w:w="992" w:type="dxa"/>
          </w:tcPr>
          <w:p w14:paraId="71DE9833" w14:textId="77777777" w:rsidR="000E78E2" w:rsidRPr="000E78E2" w:rsidRDefault="000E78E2" w:rsidP="000E78E2">
            <w:pPr>
              <w:spacing w:line="360" w:lineRule="auto"/>
              <w:ind w:right="325"/>
              <w:jc w:val="right"/>
              <w:rPr>
                <w:sz w:val="24"/>
                <w:szCs w:val="24"/>
              </w:rPr>
            </w:pPr>
            <w:r w:rsidRPr="000E78E2">
              <w:rPr>
                <w:spacing w:val="-2"/>
                <w:sz w:val="24"/>
                <w:szCs w:val="24"/>
              </w:rPr>
              <w:t>5-</w:t>
            </w:r>
            <w:r w:rsidRPr="000E78E2">
              <w:rPr>
                <w:spacing w:val="-10"/>
                <w:sz w:val="24"/>
                <w:szCs w:val="24"/>
              </w:rPr>
              <w:t>9</w:t>
            </w:r>
          </w:p>
        </w:tc>
        <w:tc>
          <w:tcPr>
            <w:tcW w:w="2413" w:type="dxa"/>
          </w:tcPr>
          <w:p w14:paraId="0381D983" w14:textId="77777777" w:rsidR="000E78E2" w:rsidRPr="000E78E2" w:rsidRDefault="000E78E2" w:rsidP="000E78E2">
            <w:pPr>
              <w:spacing w:line="360" w:lineRule="auto"/>
              <w:ind w:left="204" w:right="204"/>
              <w:jc w:val="center"/>
              <w:rPr>
                <w:sz w:val="24"/>
                <w:szCs w:val="24"/>
              </w:rPr>
            </w:pPr>
            <w:r w:rsidRPr="000E78E2">
              <w:rPr>
                <w:spacing w:val="-2"/>
                <w:sz w:val="24"/>
                <w:szCs w:val="24"/>
              </w:rPr>
              <w:t>декабрь</w:t>
            </w:r>
          </w:p>
        </w:tc>
        <w:tc>
          <w:tcPr>
            <w:tcW w:w="2550" w:type="dxa"/>
          </w:tcPr>
          <w:p w14:paraId="2782292B" w14:textId="77777777" w:rsidR="000E78E2" w:rsidRPr="000E78E2" w:rsidRDefault="000E78E2" w:rsidP="000E78E2">
            <w:pPr>
              <w:spacing w:line="360" w:lineRule="auto"/>
              <w:ind w:left="106" w:right="101"/>
              <w:jc w:val="center"/>
              <w:rPr>
                <w:sz w:val="24"/>
                <w:szCs w:val="24"/>
              </w:rPr>
            </w:pPr>
            <w:r w:rsidRPr="000E78E2">
              <w:rPr>
                <w:sz w:val="24"/>
                <w:szCs w:val="24"/>
              </w:rPr>
              <w:t>командиры</w:t>
            </w:r>
            <w:r w:rsidRPr="000E78E2">
              <w:rPr>
                <w:spacing w:val="-15"/>
                <w:sz w:val="24"/>
                <w:szCs w:val="24"/>
              </w:rPr>
              <w:t xml:space="preserve"> </w:t>
            </w:r>
            <w:r w:rsidRPr="000E78E2">
              <w:rPr>
                <w:sz w:val="24"/>
                <w:szCs w:val="24"/>
              </w:rPr>
              <w:t xml:space="preserve">класса, </w:t>
            </w:r>
            <w:r w:rsidRPr="000E78E2">
              <w:rPr>
                <w:spacing w:val="-2"/>
                <w:sz w:val="24"/>
                <w:szCs w:val="24"/>
              </w:rPr>
              <w:t>классные</w:t>
            </w:r>
          </w:p>
          <w:p w14:paraId="47722166" w14:textId="77777777" w:rsidR="000E78E2" w:rsidRPr="000E78E2" w:rsidRDefault="000E78E2" w:rsidP="000E78E2">
            <w:pPr>
              <w:spacing w:line="360" w:lineRule="auto"/>
              <w:ind w:left="102" w:right="102"/>
              <w:jc w:val="center"/>
              <w:rPr>
                <w:sz w:val="24"/>
                <w:szCs w:val="24"/>
              </w:rPr>
            </w:pPr>
            <w:r w:rsidRPr="000E78E2">
              <w:rPr>
                <w:spacing w:val="-2"/>
                <w:sz w:val="24"/>
                <w:szCs w:val="24"/>
              </w:rPr>
              <w:t>руководители</w:t>
            </w:r>
          </w:p>
        </w:tc>
      </w:tr>
    </w:tbl>
    <w:p w14:paraId="1D049380" w14:textId="77777777" w:rsidR="000E78E2" w:rsidRPr="000E78E2" w:rsidRDefault="000E78E2" w:rsidP="000E78E2">
      <w:pPr>
        <w:spacing w:before="11" w:line="360" w:lineRule="auto"/>
        <w:rPr>
          <w:b/>
          <w:sz w:val="24"/>
          <w:szCs w:val="24"/>
        </w:rPr>
      </w:pPr>
    </w:p>
    <w:p w14:paraId="539B6526" w14:textId="77777777" w:rsidR="000E78E2" w:rsidRPr="000E78E2" w:rsidRDefault="000E78E2" w:rsidP="000E78E2">
      <w:pPr>
        <w:spacing w:before="90" w:line="360" w:lineRule="auto"/>
        <w:ind w:left="1044" w:right="697"/>
        <w:jc w:val="center"/>
        <w:rPr>
          <w:b/>
          <w:sz w:val="24"/>
          <w:szCs w:val="24"/>
        </w:rPr>
      </w:pPr>
      <w:r w:rsidRPr="000E78E2">
        <w:rPr>
          <w:b/>
          <w:sz w:val="24"/>
          <w:szCs w:val="24"/>
        </w:rPr>
        <w:t>Модуль</w:t>
      </w:r>
      <w:r w:rsidRPr="000E78E2">
        <w:rPr>
          <w:b/>
          <w:spacing w:val="-4"/>
          <w:sz w:val="24"/>
          <w:szCs w:val="24"/>
        </w:rPr>
        <w:t xml:space="preserve"> </w:t>
      </w:r>
      <w:r w:rsidRPr="000E78E2">
        <w:rPr>
          <w:b/>
          <w:sz w:val="24"/>
          <w:szCs w:val="24"/>
        </w:rPr>
        <w:t>«Взаимодействие</w:t>
      </w:r>
      <w:r w:rsidRPr="000E78E2">
        <w:rPr>
          <w:b/>
          <w:spacing w:val="-2"/>
          <w:sz w:val="24"/>
          <w:szCs w:val="24"/>
        </w:rPr>
        <w:t xml:space="preserve"> </w:t>
      </w:r>
      <w:r w:rsidRPr="000E78E2">
        <w:rPr>
          <w:b/>
          <w:sz w:val="24"/>
          <w:szCs w:val="24"/>
        </w:rPr>
        <w:t>с</w:t>
      </w:r>
      <w:r w:rsidRPr="000E78E2">
        <w:rPr>
          <w:b/>
          <w:spacing w:val="-2"/>
          <w:sz w:val="24"/>
          <w:szCs w:val="24"/>
        </w:rPr>
        <w:t xml:space="preserve"> </w:t>
      </w:r>
      <w:r w:rsidRPr="000E78E2">
        <w:rPr>
          <w:b/>
          <w:sz w:val="24"/>
          <w:szCs w:val="24"/>
        </w:rPr>
        <w:t>родителями</w:t>
      </w:r>
      <w:r w:rsidRPr="000E78E2">
        <w:rPr>
          <w:b/>
          <w:spacing w:val="-2"/>
          <w:sz w:val="24"/>
          <w:szCs w:val="24"/>
        </w:rPr>
        <w:t xml:space="preserve"> </w:t>
      </w:r>
      <w:r w:rsidRPr="000E78E2">
        <w:rPr>
          <w:b/>
          <w:sz w:val="24"/>
          <w:szCs w:val="24"/>
        </w:rPr>
        <w:t>(законными</w:t>
      </w:r>
      <w:r w:rsidRPr="000E78E2">
        <w:rPr>
          <w:b/>
          <w:spacing w:val="-2"/>
          <w:sz w:val="24"/>
          <w:szCs w:val="24"/>
        </w:rPr>
        <w:t xml:space="preserve"> представителями)»</w:t>
      </w:r>
    </w:p>
    <w:p w14:paraId="0B844B5F" w14:textId="77777777" w:rsidR="000E78E2" w:rsidRPr="000E78E2" w:rsidRDefault="000E78E2" w:rsidP="000E78E2">
      <w:pPr>
        <w:spacing w:before="1" w:line="360" w:lineRule="auto"/>
        <w:rPr>
          <w:b/>
          <w:sz w:val="24"/>
          <w:szCs w:val="24"/>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E78E2" w:rsidRPr="000E78E2" w14:paraId="5DF1FA1E" w14:textId="77777777" w:rsidTr="00157F38">
        <w:trPr>
          <w:trHeight w:val="1038"/>
        </w:trPr>
        <w:tc>
          <w:tcPr>
            <w:tcW w:w="3189" w:type="dxa"/>
          </w:tcPr>
          <w:p w14:paraId="6D4C2E29" w14:textId="77777777" w:rsidR="000E78E2" w:rsidRPr="000E78E2" w:rsidRDefault="000E78E2" w:rsidP="000E78E2">
            <w:pPr>
              <w:spacing w:before="7" w:line="360" w:lineRule="auto"/>
              <w:rPr>
                <w:b/>
                <w:sz w:val="24"/>
                <w:szCs w:val="24"/>
              </w:rPr>
            </w:pPr>
          </w:p>
          <w:p w14:paraId="1E93D302" w14:textId="77777777" w:rsidR="000E78E2" w:rsidRPr="000E78E2" w:rsidRDefault="000E78E2" w:rsidP="000E78E2">
            <w:pPr>
              <w:spacing w:line="360" w:lineRule="auto"/>
              <w:ind w:left="119"/>
              <w:rPr>
                <w:sz w:val="24"/>
                <w:szCs w:val="24"/>
              </w:rPr>
            </w:pPr>
            <w:r w:rsidRPr="000E78E2">
              <w:rPr>
                <w:sz w:val="24"/>
                <w:szCs w:val="24"/>
              </w:rPr>
              <w:t>Дела,</w:t>
            </w:r>
            <w:r w:rsidRPr="000E78E2">
              <w:rPr>
                <w:spacing w:val="-2"/>
                <w:sz w:val="24"/>
                <w:szCs w:val="24"/>
              </w:rPr>
              <w:t xml:space="preserve"> </w:t>
            </w:r>
            <w:r w:rsidRPr="000E78E2">
              <w:rPr>
                <w:sz w:val="24"/>
                <w:szCs w:val="24"/>
              </w:rPr>
              <w:t>события,</w:t>
            </w:r>
            <w:r w:rsidRPr="000E78E2">
              <w:rPr>
                <w:spacing w:val="-2"/>
                <w:sz w:val="24"/>
                <w:szCs w:val="24"/>
              </w:rPr>
              <w:t xml:space="preserve"> мероприятия</w:t>
            </w:r>
          </w:p>
        </w:tc>
        <w:tc>
          <w:tcPr>
            <w:tcW w:w="1068" w:type="dxa"/>
          </w:tcPr>
          <w:p w14:paraId="2812ADCC" w14:textId="77777777" w:rsidR="000E78E2" w:rsidRPr="000E78E2" w:rsidRDefault="000E78E2" w:rsidP="000E78E2">
            <w:pPr>
              <w:spacing w:before="7" w:line="360" w:lineRule="auto"/>
              <w:rPr>
                <w:b/>
                <w:sz w:val="24"/>
                <w:szCs w:val="24"/>
              </w:rPr>
            </w:pPr>
          </w:p>
          <w:p w14:paraId="6FA23C2E" w14:textId="77777777" w:rsidR="000E78E2" w:rsidRPr="000E78E2" w:rsidRDefault="000E78E2" w:rsidP="000E78E2">
            <w:pPr>
              <w:spacing w:line="360" w:lineRule="auto"/>
              <w:ind w:left="126" w:right="122"/>
              <w:jc w:val="center"/>
              <w:rPr>
                <w:sz w:val="24"/>
                <w:szCs w:val="24"/>
              </w:rPr>
            </w:pPr>
            <w:r w:rsidRPr="000E78E2">
              <w:rPr>
                <w:spacing w:val="-2"/>
                <w:sz w:val="24"/>
                <w:szCs w:val="24"/>
              </w:rPr>
              <w:t>Классы</w:t>
            </w:r>
          </w:p>
        </w:tc>
        <w:tc>
          <w:tcPr>
            <w:tcW w:w="2242" w:type="dxa"/>
          </w:tcPr>
          <w:p w14:paraId="3DEB9F15" w14:textId="77777777" w:rsidR="000E78E2" w:rsidRPr="000E78E2" w:rsidRDefault="000E78E2" w:rsidP="000E78E2">
            <w:pPr>
              <w:spacing w:before="99" w:line="360" w:lineRule="auto"/>
              <w:ind w:left="190" w:right="178"/>
              <w:jc w:val="center"/>
              <w:rPr>
                <w:sz w:val="24"/>
                <w:szCs w:val="24"/>
              </w:rPr>
            </w:pPr>
            <w:r w:rsidRPr="000E78E2">
              <w:rPr>
                <w:spacing w:val="-2"/>
                <w:sz w:val="24"/>
                <w:szCs w:val="24"/>
              </w:rPr>
              <w:t>Ориентировочное время</w:t>
            </w:r>
          </w:p>
          <w:p w14:paraId="1342B18A" w14:textId="77777777" w:rsidR="000E78E2" w:rsidRPr="000E78E2" w:rsidRDefault="000E78E2" w:rsidP="000E78E2">
            <w:pPr>
              <w:spacing w:line="360" w:lineRule="auto"/>
              <w:ind w:left="184" w:right="178"/>
              <w:jc w:val="center"/>
              <w:rPr>
                <w:sz w:val="24"/>
                <w:szCs w:val="24"/>
              </w:rPr>
            </w:pPr>
            <w:r w:rsidRPr="000E78E2">
              <w:rPr>
                <w:spacing w:val="-2"/>
                <w:sz w:val="24"/>
                <w:szCs w:val="24"/>
              </w:rPr>
              <w:t>проведения</w:t>
            </w:r>
          </w:p>
        </w:tc>
        <w:tc>
          <w:tcPr>
            <w:tcW w:w="3275" w:type="dxa"/>
          </w:tcPr>
          <w:p w14:paraId="00A1A47F" w14:textId="77777777" w:rsidR="000E78E2" w:rsidRPr="000E78E2" w:rsidRDefault="000E78E2" w:rsidP="000E78E2">
            <w:pPr>
              <w:spacing w:before="7" w:line="360" w:lineRule="auto"/>
              <w:rPr>
                <w:b/>
                <w:sz w:val="24"/>
                <w:szCs w:val="24"/>
              </w:rPr>
            </w:pPr>
          </w:p>
          <w:p w14:paraId="543059CD" w14:textId="77777777" w:rsidR="000E78E2" w:rsidRPr="000E78E2" w:rsidRDefault="000E78E2" w:rsidP="000E78E2">
            <w:pPr>
              <w:spacing w:line="360" w:lineRule="auto"/>
              <w:ind w:left="389" w:right="379"/>
              <w:jc w:val="center"/>
              <w:rPr>
                <w:sz w:val="24"/>
                <w:szCs w:val="24"/>
              </w:rPr>
            </w:pPr>
            <w:r w:rsidRPr="000E78E2">
              <w:rPr>
                <w:spacing w:val="-2"/>
                <w:sz w:val="24"/>
                <w:szCs w:val="24"/>
              </w:rPr>
              <w:t>Ответственные</w:t>
            </w:r>
          </w:p>
        </w:tc>
      </w:tr>
      <w:tr w:rsidR="000E78E2" w:rsidRPr="000E78E2" w14:paraId="76F22B09" w14:textId="77777777" w:rsidTr="00157F38">
        <w:trPr>
          <w:trHeight w:val="1037"/>
        </w:trPr>
        <w:tc>
          <w:tcPr>
            <w:tcW w:w="3189" w:type="dxa"/>
          </w:tcPr>
          <w:p w14:paraId="271544BD" w14:textId="77777777" w:rsidR="000E78E2" w:rsidRPr="000E78E2" w:rsidRDefault="000E78E2" w:rsidP="000E78E2">
            <w:pPr>
              <w:spacing w:before="99" w:line="360" w:lineRule="auto"/>
              <w:ind w:left="383" w:firstLine="400"/>
              <w:rPr>
                <w:sz w:val="24"/>
                <w:szCs w:val="24"/>
              </w:rPr>
            </w:pPr>
            <w:r w:rsidRPr="000E78E2">
              <w:rPr>
                <w:spacing w:val="-2"/>
                <w:sz w:val="24"/>
                <w:szCs w:val="24"/>
              </w:rPr>
              <w:t xml:space="preserve">Общешкольное </w:t>
            </w:r>
            <w:r w:rsidRPr="000E78E2">
              <w:rPr>
                <w:sz w:val="24"/>
                <w:szCs w:val="24"/>
              </w:rPr>
              <w:t>родительские</w:t>
            </w:r>
            <w:r w:rsidRPr="000E78E2">
              <w:rPr>
                <w:spacing w:val="-15"/>
                <w:sz w:val="24"/>
                <w:szCs w:val="24"/>
              </w:rPr>
              <w:t xml:space="preserve"> </w:t>
            </w:r>
            <w:r w:rsidRPr="000E78E2">
              <w:rPr>
                <w:sz w:val="24"/>
                <w:szCs w:val="24"/>
              </w:rPr>
              <w:t>собрания</w:t>
            </w:r>
          </w:p>
        </w:tc>
        <w:tc>
          <w:tcPr>
            <w:tcW w:w="1068" w:type="dxa"/>
          </w:tcPr>
          <w:p w14:paraId="75FAD974" w14:textId="77777777" w:rsidR="000E78E2" w:rsidRPr="000E78E2" w:rsidRDefault="000E78E2" w:rsidP="000E78E2">
            <w:pPr>
              <w:spacing w:before="99" w:line="360" w:lineRule="auto"/>
              <w:ind w:left="126" w:right="119"/>
              <w:jc w:val="center"/>
              <w:rPr>
                <w:sz w:val="24"/>
                <w:szCs w:val="24"/>
              </w:rPr>
            </w:pPr>
            <w:r w:rsidRPr="000E78E2">
              <w:rPr>
                <w:spacing w:val="-2"/>
                <w:sz w:val="24"/>
                <w:szCs w:val="24"/>
              </w:rPr>
              <w:t>5-</w:t>
            </w:r>
            <w:r w:rsidRPr="000E78E2">
              <w:rPr>
                <w:spacing w:val="-10"/>
                <w:sz w:val="24"/>
                <w:szCs w:val="24"/>
              </w:rPr>
              <w:t>9</w:t>
            </w:r>
          </w:p>
        </w:tc>
        <w:tc>
          <w:tcPr>
            <w:tcW w:w="2242" w:type="dxa"/>
          </w:tcPr>
          <w:p w14:paraId="33752C54" w14:textId="77777777" w:rsidR="000E78E2" w:rsidRPr="000E78E2" w:rsidRDefault="000E78E2" w:rsidP="000E78E2">
            <w:pPr>
              <w:spacing w:before="99" w:line="360" w:lineRule="auto"/>
              <w:ind w:left="486" w:right="478"/>
              <w:jc w:val="center"/>
              <w:rPr>
                <w:sz w:val="24"/>
                <w:szCs w:val="24"/>
              </w:rPr>
            </w:pPr>
            <w:r w:rsidRPr="000E78E2">
              <w:rPr>
                <w:sz w:val="24"/>
                <w:szCs w:val="24"/>
              </w:rPr>
              <w:t>2</w:t>
            </w:r>
            <w:r w:rsidRPr="000E78E2">
              <w:rPr>
                <w:spacing w:val="-13"/>
                <w:sz w:val="24"/>
                <w:szCs w:val="24"/>
              </w:rPr>
              <w:t xml:space="preserve"> </w:t>
            </w:r>
            <w:r w:rsidRPr="000E78E2">
              <w:rPr>
                <w:sz w:val="24"/>
                <w:szCs w:val="24"/>
              </w:rPr>
              <w:t>раза</w:t>
            </w:r>
            <w:r w:rsidRPr="000E78E2">
              <w:rPr>
                <w:spacing w:val="-14"/>
                <w:sz w:val="24"/>
                <w:szCs w:val="24"/>
              </w:rPr>
              <w:t xml:space="preserve"> </w:t>
            </w:r>
            <w:r w:rsidRPr="000E78E2">
              <w:rPr>
                <w:sz w:val="24"/>
                <w:szCs w:val="24"/>
              </w:rPr>
              <w:t>в</w:t>
            </w:r>
            <w:r w:rsidRPr="000E78E2">
              <w:rPr>
                <w:spacing w:val="-14"/>
                <w:sz w:val="24"/>
                <w:szCs w:val="24"/>
              </w:rPr>
              <w:t xml:space="preserve"> </w:t>
            </w:r>
            <w:r w:rsidRPr="000E78E2">
              <w:rPr>
                <w:sz w:val="24"/>
                <w:szCs w:val="24"/>
              </w:rPr>
              <w:t xml:space="preserve">год: </w:t>
            </w:r>
            <w:r w:rsidRPr="000E78E2">
              <w:rPr>
                <w:spacing w:val="-2"/>
                <w:sz w:val="24"/>
                <w:szCs w:val="24"/>
              </w:rPr>
              <w:t>октябрь апрель</w:t>
            </w:r>
          </w:p>
        </w:tc>
        <w:tc>
          <w:tcPr>
            <w:tcW w:w="3275" w:type="dxa"/>
          </w:tcPr>
          <w:p w14:paraId="31326FA7" w14:textId="77777777" w:rsidR="000E78E2" w:rsidRPr="000E78E2" w:rsidRDefault="000E78E2" w:rsidP="000E78E2">
            <w:pPr>
              <w:spacing w:before="99" w:line="360" w:lineRule="auto"/>
              <w:ind w:left="389" w:right="374"/>
              <w:jc w:val="center"/>
              <w:rPr>
                <w:sz w:val="24"/>
                <w:szCs w:val="24"/>
              </w:rPr>
            </w:pPr>
            <w:r w:rsidRPr="000E78E2">
              <w:rPr>
                <w:spacing w:val="-2"/>
                <w:sz w:val="24"/>
                <w:szCs w:val="24"/>
              </w:rPr>
              <w:t>администрация</w:t>
            </w:r>
          </w:p>
        </w:tc>
      </w:tr>
      <w:tr w:rsidR="000E78E2" w:rsidRPr="000E78E2" w14:paraId="6BEDE434" w14:textId="77777777" w:rsidTr="00157F38">
        <w:trPr>
          <w:trHeight w:val="1038"/>
        </w:trPr>
        <w:tc>
          <w:tcPr>
            <w:tcW w:w="3189" w:type="dxa"/>
          </w:tcPr>
          <w:p w14:paraId="436A0283" w14:textId="77777777" w:rsidR="000E78E2" w:rsidRPr="000E78E2" w:rsidRDefault="000E78E2" w:rsidP="000E78E2">
            <w:pPr>
              <w:spacing w:before="99" w:line="360" w:lineRule="auto"/>
              <w:ind w:left="1108" w:right="353" w:hanging="752"/>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родительские </w:t>
            </w:r>
            <w:r w:rsidRPr="000E78E2">
              <w:rPr>
                <w:spacing w:val="-2"/>
                <w:sz w:val="24"/>
                <w:szCs w:val="24"/>
              </w:rPr>
              <w:t>собрания</w:t>
            </w:r>
          </w:p>
        </w:tc>
        <w:tc>
          <w:tcPr>
            <w:tcW w:w="1068" w:type="dxa"/>
          </w:tcPr>
          <w:p w14:paraId="54EF3A60" w14:textId="77777777" w:rsidR="000E78E2" w:rsidRPr="000E78E2" w:rsidRDefault="000E78E2" w:rsidP="000E78E2">
            <w:pPr>
              <w:spacing w:before="101"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789F4618" w14:textId="77777777" w:rsidR="000E78E2" w:rsidRPr="000E78E2" w:rsidRDefault="000E78E2" w:rsidP="000E78E2">
            <w:pPr>
              <w:spacing w:before="99" w:line="360" w:lineRule="auto"/>
              <w:ind w:left="665" w:right="164" w:hanging="447"/>
              <w:rPr>
                <w:sz w:val="24"/>
                <w:szCs w:val="24"/>
              </w:rPr>
            </w:pPr>
            <w:r w:rsidRPr="000E78E2">
              <w:rPr>
                <w:sz w:val="24"/>
                <w:szCs w:val="24"/>
              </w:rPr>
              <w:t>Не</w:t>
            </w:r>
            <w:r w:rsidRPr="000E78E2">
              <w:rPr>
                <w:spacing w:val="-11"/>
                <w:sz w:val="24"/>
                <w:szCs w:val="24"/>
              </w:rPr>
              <w:t xml:space="preserve"> </w:t>
            </w:r>
            <w:r w:rsidRPr="000E78E2">
              <w:rPr>
                <w:sz w:val="24"/>
                <w:szCs w:val="24"/>
              </w:rPr>
              <w:t>менее</w:t>
            </w:r>
            <w:r w:rsidRPr="000E78E2">
              <w:rPr>
                <w:spacing w:val="-10"/>
                <w:sz w:val="24"/>
                <w:szCs w:val="24"/>
              </w:rPr>
              <w:t xml:space="preserve"> </w:t>
            </w:r>
            <w:r w:rsidRPr="000E78E2">
              <w:rPr>
                <w:sz w:val="24"/>
                <w:szCs w:val="24"/>
              </w:rPr>
              <w:t>1</w:t>
            </w:r>
            <w:r w:rsidRPr="000E78E2">
              <w:rPr>
                <w:spacing w:val="-9"/>
                <w:sz w:val="24"/>
                <w:szCs w:val="24"/>
              </w:rPr>
              <w:t xml:space="preserve"> </w:t>
            </w:r>
            <w:r w:rsidRPr="000E78E2">
              <w:rPr>
                <w:sz w:val="24"/>
                <w:szCs w:val="24"/>
              </w:rPr>
              <w:t>раза</w:t>
            </w:r>
            <w:r w:rsidRPr="000E78E2">
              <w:rPr>
                <w:spacing w:val="-10"/>
                <w:sz w:val="24"/>
                <w:szCs w:val="24"/>
              </w:rPr>
              <w:t xml:space="preserve"> </w:t>
            </w:r>
            <w:r w:rsidRPr="000E78E2">
              <w:rPr>
                <w:sz w:val="24"/>
                <w:szCs w:val="24"/>
              </w:rPr>
              <w:t xml:space="preserve">в </w:t>
            </w:r>
            <w:r w:rsidRPr="000E78E2">
              <w:rPr>
                <w:spacing w:val="-2"/>
                <w:sz w:val="24"/>
                <w:szCs w:val="24"/>
              </w:rPr>
              <w:t>четверть</w:t>
            </w:r>
          </w:p>
        </w:tc>
        <w:tc>
          <w:tcPr>
            <w:tcW w:w="3275" w:type="dxa"/>
          </w:tcPr>
          <w:p w14:paraId="11510307" w14:textId="77777777" w:rsidR="000E78E2" w:rsidRPr="000E78E2" w:rsidRDefault="000E78E2" w:rsidP="000E78E2">
            <w:pPr>
              <w:spacing w:before="99" w:line="360" w:lineRule="auto"/>
              <w:ind w:left="387" w:right="379"/>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29C05C30" w14:textId="77777777" w:rsidTr="00157F38">
        <w:trPr>
          <w:trHeight w:val="761"/>
        </w:trPr>
        <w:tc>
          <w:tcPr>
            <w:tcW w:w="3189" w:type="dxa"/>
          </w:tcPr>
          <w:p w14:paraId="205895BB" w14:textId="77777777" w:rsidR="000E78E2" w:rsidRPr="000E78E2" w:rsidRDefault="000E78E2" w:rsidP="000E78E2">
            <w:pPr>
              <w:spacing w:before="99" w:line="360" w:lineRule="auto"/>
              <w:ind w:left="685" w:right="497" w:hanging="185"/>
              <w:rPr>
                <w:sz w:val="24"/>
                <w:szCs w:val="24"/>
              </w:rPr>
            </w:pPr>
            <w:r w:rsidRPr="000E78E2">
              <w:rPr>
                <w:sz w:val="24"/>
                <w:szCs w:val="24"/>
              </w:rPr>
              <w:t>Работа</w:t>
            </w:r>
            <w:r w:rsidRPr="000E78E2">
              <w:rPr>
                <w:spacing w:val="-15"/>
                <w:sz w:val="24"/>
                <w:szCs w:val="24"/>
              </w:rPr>
              <w:t xml:space="preserve"> </w:t>
            </w:r>
            <w:r w:rsidRPr="000E78E2">
              <w:rPr>
                <w:sz w:val="24"/>
                <w:szCs w:val="24"/>
              </w:rPr>
              <w:t>родительских комитетов класса</w:t>
            </w:r>
          </w:p>
        </w:tc>
        <w:tc>
          <w:tcPr>
            <w:tcW w:w="1068" w:type="dxa"/>
          </w:tcPr>
          <w:p w14:paraId="0174DDB6" w14:textId="77777777" w:rsidR="000E78E2" w:rsidRPr="000E78E2" w:rsidRDefault="000E78E2" w:rsidP="000E78E2">
            <w:pPr>
              <w:spacing w:before="101"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7B6A3A1F" w14:textId="77777777" w:rsidR="000E78E2" w:rsidRPr="000E78E2" w:rsidRDefault="000E78E2" w:rsidP="000E78E2">
            <w:pPr>
              <w:spacing w:before="99" w:line="360" w:lineRule="auto"/>
              <w:ind w:left="653" w:right="164" w:hanging="286"/>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года по плану</w:t>
            </w:r>
          </w:p>
        </w:tc>
        <w:tc>
          <w:tcPr>
            <w:tcW w:w="3275" w:type="dxa"/>
          </w:tcPr>
          <w:p w14:paraId="3544C182" w14:textId="77777777" w:rsidR="000E78E2" w:rsidRPr="000E78E2" w:rsidRDefault="000E78E2" w:rsidP="000E78E2">
            <w:pPr>
              <w:spacing w:before="99" w:line="360" w:lineRule="auto"/>
              <w:ind w:left="387" w:right="379"/>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bl>
    <w:p w14:paraId="539D6D9C" w14:textId="77777777" w:rsidR="000E78E2" w:rsidRPr="000E78E2" w:rsidRDefault="000E78E2" w:rsidP="000E78E2">
      <w:pPr>
        <w:spacing w:line="360" w:lineRule="auto"/>
        <w:jc w:val="center"/>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E78E2" w:rsidRPr="000E78E2" w14:paraId="0775CEF5" w14:textId="77777777" w:rsidTr="00157F38">
        <w:trPr>
          <w:trHeight w:val="675"/>
        </w:trPr>
        <w:tc>
          <w:tcPr>
            <w:tcW w:w="3189" w:type="dxa"/>
            <w:tcBorders>
              <w:bottom w:val="single" w:sz="12" w:space="0" w:color="9F9F9F"/>
            </w:tcBorders>
          </w:tcPr>
          <w:p w14:paraId="5982E126" w14:textId="77777777" w:rsidR="000E78E2" w:rsidRPr="000E78E2" w:rsidRDefault="000E78E2" w:rsidP="000E78E2">
            <w:pPr>
              <w:spacing w:line="360" w:lineRule="auto"/>
              <w:rPr>
                <w:sz w:val="24"/>
                <w:szCs w:val="24"/>
              </w:rPr>
            </w:pPr>
          </w:p>
        </w:tc>
        <w:tc>
          <w:tcPr>
            <w:tcW w:w="1068" w:type="dxa"/>
            <w:tcBorders>
              <w:bottom w:val="single" w:sz="12" w:space="0" w:color="9F9F9F"/>
            </w:tcBorders>
          </w:tcPr>
          <w:p w14:paraId="0D0442BA" w14:textId="77777777" w:rsidR="000E78E2" w:rsidRPr="000E78E2" w:rsidRDefault="000E78E2" w:rsidP="000E78E2">
            <w:pPr>
              <w:spacing w:line="360" w:lineRule="auto"/>
              <w:rPr>
                <w:sz w:val="24"/>
                <w:szCs w:val="24"/>
              </w:rPr>
            </w:pPr>
          </w:p>
        </w:tc>
        <w:tc>
          <w:tcPr>
            <w:tcW w:w="2242" w:type="dxa"/>
            <w:tcBorders>
              <w:bottom w:val="single" w:sz="12" w:space="0" w:color="9F9F9F"/>
            </w:tcBorders>
          </w:tcPr>
          <w:p w14:paraId="77809DD4" w14:textId="77777777" w:rsidR="000E78E2" w:rsidRPr="000E78E2" w:rsidRDefault="000E78E2" w:rsidP="000E78E2">
            <w:pPr>
              <w:spacing w:line="360" w:lineRule="auto"/>
              <w:rPr>
                <w:sz w:val="24"/>
                <w:szCs w:val="24"/>
              </w:rPr>
            </w:pPr>
          </w:p>
        </w:tc>
        <w:tc>
          <w:tcPr>
            <w:tcW w:w="3275" w:type="dxa"/>
            <w:tcBorders>
              <w:bottom w:val="single" w:sz="12" w:space="0" w:color="9F9F9F"/>
            </w:tcBorders>
          </w:tcPr>
          <w:p w14:paraId="1C33BA11" w14:textId="77777777" w:rsidR="000E78E2" w:rsidRPr="000E78E2" w:rsidRDefault="000E78E2" w:rsidP="000E78E2">
            <w:pPr>
              <w:spacing w:line="360" w:lineRule="auto"/>
              <w:rPr>
                <w:sz w:val="24"/>
                <w:szCs w:val="24"/>
              </w:rPr>
            </w:pPr>
          </w:p>
        </w:tc>
      </w:tr>
      <w:tr w:rsidR="000E78E2" w:rsidRPr="000E78E2" w14:paraId="370735BB" w14:textId="77777777" w:rsidTr="00157F38">
        <w:trPr>
          <w:trHeight w:val="1865"/>
        </w:trPr>
        <w:tc>
          <w:tcPr>
            <w:tcW w:w="3189" w:type="dxa"/>
            <w:tcBorders>
              <w:top w:val="single" w:sz="12" w:space="0" w:color="9F9F9F"/>
              <w:bottom w:val="single" w:sz="12" w:space="0" w:color="9F9F9F"/>
            </w:tcBorders>
          </w:tcPr>
          <w:p w14:paraId="4D9149FF" w14:textId="77777777" w:rsidR="000E78E2" w:rsidRPr="000E78E2" w:rsidRDefault="000E78E2" w:rsidP="000E78E2">
            <w:pPr>
              <w:spacing w:before="93" w:line="360" w:lineRule="auto"/>
              <w:ind w:left="162" w:right="159"/>
              <w:jc w:val="center"/>
              <w:rPr>
                <w:sz w:val="24"/>
                <w:szCs w:val="24"/>
              </w:rPr>
            </w:pPr>
            <w:r w:rsidRPr="000E78E2">
              <w:rPr>
                <w:sz w:val="24"/>
                <w:szCs w:val="24"/>
              </w:rPr>
              <w:lastRenderedPageBreak/>
              <w:t>Анкетирование</w:t>
            </w:r>
            <w:r w:rsidRPr="000E78E2">
              <w:rPr>
                <w:spacing w:val="-15"/>
                <w:sz w:val="24"/>
                <w:szCs w:val="24"/>
              </w:rPr>
              <w:t xml:space="preserve"> </w:t>
            </w:r>
            <w:r w:rsidRPr="000E78E2">
              <w:rPr>
                <w:sz w:val="24"/>
                <w:szCs w:val="24"/>
              </w:rPr>
              <w:t>родителей по выявлению</w:t>
            </w:r>
          </w:p>
          <w:p w14:paraId="59D08FEE" w14:textId="77777777" w:rsidR="000E78E2" w:rsidRPr="000E78E2" w:rsidRDefault="000E78E2" w:rsidP="000E78E2">
            <w:pPr>
              <w:spacing w:line="360" w:lineRule="auto"/>
              <w:ind w:left="140" w:right="136" w:hanging="4"/>
              <w:jc w:val="center"/>
              <w:rPr>
                <w:sz w:val="24"/>
                <w:szCs w:val="24"/>
              </w:rPr>
            </w:pPr>
            <w:r w:rsidRPr="000E78E2">
              <w:rPr>
                <w:sz w:val="24"/>
                <w:szCs w:val="24"/>
              </w:rPr>
              <w:t>предпочитаемых форм и методов</w:t>
            </w:r>
            <w:r w:rsidRPr="000E78E2">
              <w:rPr>
                <w:spacing w:val="-15"/>
                <w:sz w:val="24"/>
                <w:szCs w:val="24"/>
              </w:rPr>
              <w:t xml:space="preserve"> </w:t>
            </w:r>
            <w:r w:rsidRPr="000E78E2">
              <w:rPr>
                <w:sz w:val="24"/>
                <w:szCs w:val="24"/>
              </w:rPr>
              <w:t>совместной</w:t>
            </w:r>
            <w:r w:rsidRPr="000E78E2">
              <w:rPr>
                <w:spacing w:val="-15"/>
                <w:sz w:val="24"/>
                <w:szCs w:val="24"/>
              </w:rPr>
              <w:t xml:space="preserve"> </w:t>
            </w:r>
            <w:r w:rsidRPr="000E78E2">
              <w:rPr>
                <w:sz w:val="24"/>
                <w:szCs w:val="24"/>
              </w:rPr>
              <w:t>работы родителей, учащихся, классного руководителя.</w:t>
            </w:r>
          </w:p>
        </w:tc>
        <w:tc>
          <w:tcPr>
            <w:tcW w:w="1068" w:type="dxa"/>
            <w:tcBorders>
              <w:top w:val="single" w:sz="12" w:space="0" w:color="9F9F9F"/>
              <w:bottom w:val="single" w:sz="12" w:space="0" w:color="9F9F9F"/>
            </w:tcBorders>
          </w:tcPr>
          <w:p w14:paraId="312E8490"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60A05FC1" w14:textId="77777777" w:rsidR="000E78E2" w:rsidRPr="000E78E2" w:rsidRDefault="000E78E2" w:rsidP="000E78E2">
            <w:pPr>
              <w:spacing w:before="1" w:line="360" w:lineRule="auto"/>
              <w:rPr>
                <w:b/>
                <w:sz w:val="24"/>
                <w:szCs w:val="24"/>
              </w:rPr>
            </w:pPr>
          </w:p>
          <w:p w14:paraId="038647FB" w14:textId="77777777" w:rsidR="000E78E2" w:rsidRPr="000E78E2" w:rsidRDefault="000E78E2" w:rsidP="000E78E2">
            <w:pPr>
              <w:spacing w:line="360" w:lineRule="auto"/>
              <w:ind w:right="698"/>
              <w:jc w:val="right"/>
              <w:rPr>
                <w:sz w:val="24"/>
                <w:szCs w:val="24"/>
              </w:rPr>
            </w:pPr>
            <w:r w:rsidRPr="000E78E2">
              <w:rPr>
                <w:spacing w:val="-2"/>
                <w:sz w:val="24"/>
                <w:szCs w:val="24"/>
              </w:rPr>
              <w:t>октябрь</w:t>
            </w:r>
          </w:p>
        </w:tc>
        <w:tc>
          <w:tcPr>
            <w:tcW w:w="3275" w:type="dxa"/>
            <w:tcBorders>
              <w:top w:val="single" w:sz="12" w:space="0" w:color="9F9F9F"/>
              <w:bottom w:val="single" w:sz="12" w:space="0" w:color="9F9F9F"/>
            </w:tcBorders>
          </w:tcPr>
          <w:p w14:paraId="51842BFE" w14:textId="77777777" w:rsidR="000E78E2" w:rsidRPr="000E78E2" w:rsidRDefault="000E78E2" w:rsidP="000E78E2">
            <w:pPr>
              <w:spacing w:before="1" w:line="360" w:lineRule="auto"/>
              <w:rPr>
                <w:b/>
                <w:sz w:val="24"/>
                <w:szCs w:val="24"/>
              </w:rPr>
            </w:pPr>
          </w:p>
          <w:p w14:paraId="569897DF" w14:textId="77777777" w:rsidR="000E78E2" w:rsidRPr="000E78E2" w:rsidRDefault="000E78E2" w:rsidP="000E78E2">
            <w:pPr>
              <w:spacing w:line="360" w:lineRule="auto"/>
              <w:ind w:left="411"/>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4F25D97E" w14:textId="77777777" w:rsidTr="00157F38">
        <w:trPr>
          <w:trHeight w:val="1681"/>
        </w:trPr>
        <w:tc>
          <w:tcPr>
            <w:tcW w:w="3189" w:type="dxa"/>
            <w:tcBorders>
              <w:top w:val="single" w:sz="12" w:space="0" w:color="9F9F9F"/>
            </w:tcBorders>
          </w:tcPr>
          <w:p w14:paraId="2AA51A1B" w14:textId="77777777" w:rsidR="000E78E2" w:rsidRPr="000E78E2" w:rsidRDefault="000E78E2" w:rsidP="000E78E2">
            <w:pPr>
              <w:spacing w:before="1" w:line="360" w:lineRule="auto"/>
              <w:rPr>
                <w:b/>
                <w:sz w:val="24"/>
                <w:szCs w:val="24"/>
              </w:rPr>
            </w:pPr>
          </w:p>
          <w:p w14:paraId="1AE7491D" w14:textId="77777777" w:rsidR="000E78E2" w:rsidRPr="000E78E2" w:rsidRDefault="000E78E2" w:rsidP="000E78E2">
            <w:pPr>
              <w:spacing w:line="360" w:lineRule="auto"/>
              <w:ind w:left="161" w:right="161"/>
              <w:jc w:val="center"/>
              <w:rPr>
                <w:sz w:val="24"/>
                <w:szCs w:val="24"/>
              </w:rPr>
            </w:pPr>
            <w:r w:rsidRPr="000E78E2">
              <w:rPr>
                <w:sz w:val="24"/>
                <w:szCs w:val="24"/>
              </w:rPr>
              <w:t>Выставка</w:t>
            </w:r>
            <w:r w:rsidRPr="000E78E2">
              <w:rPr>
                <w:spacing w:val="-13"/>
                <w:sz w:val="24"/>
                <w:szCs w:val="24"/>
              </w:rPr>
              <w:t xml:space="preserve"> </w:t>
            </w:r>
            <w:r w:rsidRPr="000E78E2">
              <w:rPr>
                <w:sz w:val="24"/>
                <w:szCs w:val="24"/>
              </w:rPr>
              <w:t>работ</w:t>
            </w:r>
            <w:r w:rsidRPr="000E78E2">
              <w:rPr>
                <w:spacing w:val="-13"/>
                <w:sz w:val="24"/>
                <w:szCs w:val="24"/>
              </w:rPr>
              <w:t xml:space="preserve"> </w:t>
            </w:r>
            <w:r w:rsidRPr="000E78E2">
              <w:rPr>
                <w:sz w:val="24"/>
                <w:szCs w:val="24"/>
              </w:rPr>
              <w:t>ДПИ</w:t>
            </w:r>
            <w:r w:rsidRPr="000E78E2">
              <w:rPr>
                <w:spacing w:val="-13"/>
                <w:sz w:val="24"/>
                <w:szCs w:val="24"/>
              </w:rPr>
              <w:t xml:space="preserve"> </w:t>
            </w:r>
            <w:r w:rsidRPr="000E78E2">
              <w:rPr>
                <w:sz w:val="24"/>
                <w:szCs w:val="24"/>
              </w:rPr>
              <w:t>из природного материала</w:t>
            </w:r>
          </w:p>
          <w:p w14:paraId="35ECA611" w14:textId="77777777" w:rsidR="000E78E2" w:rsidRPr="000E78E2" w:rsidRDefault="000E78E2" w:rsidP="000E78E2">
            <w:pPr>
              <w:spacing w:before="1" w:line="360" w:lineRule="auto"/>
              <w:ind w:left="162" w:right="159"/>
              <w:jc w:val="center"/>
              <w:rPr>
                <w:sz w:val="24"/>
                <w:szCs w:val="24"/>
              </w:rPr>
            </w:pPr>
            <w:r w:rsidRPr="000E78E2">
              <w:rPr>
                <w:sz w:val="24"/>
                <w:szCs w:val="24"/>
              </w:rPr>
              <w:t>«Дары</w:t>
            </w:r>
            <w:r w:rsidRPr="000E78E2">
              <w:rPr>
                <w:spacing w:val="-3"/>
                <w:sz w:val="24"/>
                <w:szCs w:val="24"/>
              </w:rPr>
              <w:t xml:space="preserve"> </w:t>
            </w:r>
            <w:r w:rsidRPr="000E78E2">
              <w:rPr>
                <w:spacing w:val="-2"/>
                <w:sz w:val="24"/>
                <w:szCs w:val="24"/>
              </w:rPr>
              <w:t>осени»</w:t>
            </w:r>
          </w:p>
        </w:tc>
        <w:tc>
          <w:tcPr>
            <w:tcW w:w="1068" w:type="dxa"/>
            <w:tcBorders>
              <w:top w:val="single" w:sz="12" w:space="0" w:color="9F9F9F"/>
            </w:tcBorders>
          </w:tcPr>
          <w:p w14:paraId="52ABAD6C"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tcBorders>
          </w:tcPr>
          <w:p w14:paraId="1F28DA82" w14:textId="77777777" w:rsidR="000E78E2" w:rsidRPr="000E78E2" w:rsidRDefault="000E78E2" w:rsidP="000E78E2">
            <w:pPr>
              <w:spacing w:before="1" w:line="360" w:lineRule="auto"/>
              <w:rPr>
                <w:b/>
                <w:sz w:val="24"/>
                <w:szCs w:val="24"/>
              </w:rPr>
            </w:pPr>
          </w:p>
          <w:p w14:paraId="7D5371A2" w14:textId="77777777" w:rsidR="000E78E2" w:rsidRPr="000E78E2" w:rsidRDefault="000E78E2" w:rsidP="000E78E2">
            <w:pPr>
              <w:spacing w:line="360" w:lineRule="auto"/>
              <w:ind w:right="698"/>
              <w:jc w:val="right"/>
              <w:rPr>
                <w:sz w:val="24"/>
                <w:szCs w:val="24"/>
              </w:rPr>
            </w:pPr>
            <w:r w:rsidRPr="000E78E2">
              <w:rPr>
                <w:spacing w:val="-2"/>
                <w:sz w:val="24"/>
                <w:szCs w:val="24"/>
              </w:rPr>
              <w:t>октябрь</w:t>
            </w:r>
          </w:p>
        </w:tc>
        <w:tc>
          <w:tcPr>
            <w:tcW w:w="3275" w:type="dxa"/>
            <w:tcBorders>
              <w:top w:val="single" w:sz="12" w:space="0" w:color="9F9F9F"/>
            </w:tcBorders>
          </w:tcPr>
          <w:p w14:paraId="053B4DD7" w14:textId="77777777" w:rsidR="000E78E2" w:rsidRPr="000E78E2" w:rsidRDefault="000E78E2" w:rsidP="000E78E2">
            <w:pPr>
              <w:spacing w:before="93" w:line="360" w:lineRule="auto"/>
              <w:ind w:left="363" w:right="351" w:hanging="1"/>
              <w:jc w:val="center"/>
              <w:rPr>
                <w:sz w:val="24"/>
                <w:szCs w:val="24"/>
              </w:rPr>
            </w:pPr>
            <w:r w:rsidRPr="000E78E2">
              <w:rPr>
                <w:sz w:val="24"/>
                <w:szCs w:val="24"/>
              </w:rPr>
              <w:t>Классные руководители 5-9</w:t>
            </w:r>
            <w:r w:rsidRPr="000E78E2">
              <w:rPr>
                <w:spacing w:val="-15"/>
                <w:sz w:val="24"/>
                <w:szCs w:val="24"/>
              </w:rPr>
              <w:t xml:space="preserve"> </w:t>
            </w:r>
            <w:r w:rsidRPr="000E78E2">
              <w:rPr>
                <w:sz w:val="24"/>
                <w:szCs w:val="24"/>
              </w:rPr>
              <w:t>классов,</w:t>
            </w:r>
            <w:r w:rsidRPr="000E78E2">
              <w:rPr>
                <w:spacing w:val="-15"/>
                <w:sz w:val="24"/>
                <w:szCs w:val="24"/>
              </w:rPr>
              <w:t xml:space="preserve"> </w:t>
            </w:r>
            <w:r w:rsidRPr="000E78E2">
              <w:rPr>
                <w:sz w:val="24"/>
                <w:szCs w:val="24"/>
              </w:rPr>
              <w:t>заместитель директора по ВР</w:t>
            </w:r>
          </w:p>
        </w:tc>
      </w:tr>
      <w:tr w:rsidR="000E78E2" w:rsidRPr="000E78E2" w14:paraId="3CBBBAAF" w14:textId="77777777" w:rsidTr="00157F38">
        <w:trPr>
          <w:trHeight w:val="1037"/>
        </w:trPr>
        <w:tc>
          <w:tcPr>
            <w:tcW w:w="3189" w:type="dxa"/>
          </w:tcPr>
          <w:p w14:paraId="7A158CF0" w14:textId="77777777" w:rsidR="000E78E2" w:rsidRPr="000E78E2" w:rsidRDefault="000E78E2" w:rsidP="000E78E2">
            <w:pPr>
              <w:spacing w:before="93" w:line="360" w:lineRule="auto"/>
              <w:ind w:left="162" w:right="159"/>
              <w:jc w:val="center"/>
              <w:rPr>
                <w:sz w:val="24"/>
                <w:szCs w:val="24"/>
              </w:rPr>
            </w:pPr>
            <w:r w:rsidRPr="000E78E2">
              <w:rPr>
                <w:sz w:val="24"/>
                <w:szCs w:val="24"/>
              </w:rPr>
              <w:t>Всемирный</w:t>
            </w:r>
            <w:r w:rsidRPr="000E78E2">
              <w:rPr>
                <w:spacing w:val="-15"/>
                <w:sz w:val="24"/>
                <w:szCs w:val="24"/>
              </w:rPr>
              <w:t xml:space="preserve"> </w:t>
            </w:r>
            <w:r w:rsidRPr="000E78E2">
              <w:rPr>
                <w:sz w:val="24"/>
                <w:szCs w:val="24"/>
              </w:rPr>
              <w:t>День</w:t>
            </w:r>
            <w:r w:rsidRPr="000E78E2">
              <w:rPr>
                <w:spacing w:val="-15"/>
                <w:sz w:val="24"/>
                <w:szCs w:val="24"/>
              </w:rPr>
              <w:t xml:space="preserve"> </w:t>
            </w:r>
            <w:r w:rsidRPr="000E78E2">
              <w:rPr>
                <w:sz w:val="24"/>
                <w:szCs w:val="24"/>
              </w:rPr>
              <w:t xml:space="preserve">матери Акция «Подари улыбку </w:t>
            </w:r>
            <w:r w:rsidRPr="000E78E2">
              <w:rPr>
                <w:spacing w:val="-2"/>
                <w:sz w:val="24"/>
                <w:szCs w:val="24"/>
              </w:rPr>
              <w:t>маме»</w:t>
            </w:r>
          </w:p>
        </w:tc>
        <w:tc>
          <w:tcPr>
            <w:tcW w:w="1068" w:type="dxa"/>
          </w:tcPr>
          <w:p w14:paraId="27CCCF0C"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772FBC93" w14:textId="77777777" w:rsidR="000E78E2" w:rsidRPr="000E78E2" w:rsidRDefault="000E78E2" w:rsidP="000E78E2">
            <w:pPr>
              <w:spacing w:before="93" w:line="360" w:lineRule="auto"/>
              <w:ind w:right="744"/>
              <w:jc w:val="right"/>
              <w:rPr>
                <w:sz w:val="24"/>
                <w:szCs w:val="24"/>
              </w:rPr>
            </w:pPr>
            <w:r w:rsidRPr="000E78E2">
              <w:rPr>
                <w:spacing w:val="-2"/>
                <w:sz w:val="24"/>
                <w:szCs w:val="24"/>
              </w:rPr>
              <w:t>ноябрь</w:t>
            </w:r>
          </w:p>
        </w:tc>
        <w:tc>
          <w:tcPr>
            <w:tcW w:w="3275" w:type="dxa"/>
          </w:tcPr>
          <w:p w14:paraId="7D623C99" w14:textId="77777777" w:rsidR="000E78E2" w:rsidRPr="000E78E2" w:rsidRDefault="000E78E2" w:rsidP="000E78E2">
            <w:pPr>
              <w:spacing w:before="93" w:line="360" w:lineRule="auto"/>
              <w:ind w:left="303" w:firstLine="525"/>
              <w:rPr>
                <w:sz w:val="24"/>
                <w:szCs w:val="24"/>
              </w:rPr>
            </w:pPr>
            <w:r w:rsidRPr="000E78E2">
              <w:rPr>
                <w:sz w:val="24"/>
                <w:szCs w:val="24"/>
              </w:rPr>
              <w:t>КДД, Классные руководители</w:t>
            </w:r>
            <w:r w:rsidRPr="000E78E2">
              <w:rPr>
                <w:spacing w:val="-15"/>
                <w:sz w:val="24"/>
                <w:szCs w:val="24"/>
              </w:rPr>
              <w:t xml:space="preserve"> </w:t>
            </w:r>
            <w:r w:rsidRPr="000E78E2">
              <w:rPr>
                <w:sz w:val="24"/>
                <w:szCs w:val="24"/>
              </w:rPr>
              <w:t>5-9</w:t>
            </w:r>
            <w:r w:rsidRPr="000E78E2">
              <w:rPr>
                <w:spacing w:val="-15"/>
                <w:sz w:val="24"/>
                <w:szCs w:val="24"/>
              </w:rPr>
              <w:t xml:space="preserve"> </w:t>
            </w:r>
            <w:r w:rsidRPr="000E78E2">
              <w:rPr>
                <w:sz w:val="24"/>
                <w:szCs w:val="24"/>
              </w:rPr>
              <w:t>классов</w:t>
            </w:r>
          </w:p>
        </w:tc>
      </w:tr>
      <w:tr w:rsidR="000E78E2" w:rsidRPr="000E78E2" w14:paraId="2EA08A56" w14:textId="77777777" w:rsidTr="00157F38">
        <w:trPr>
          <w:trHeight w:val="1590"/>
        </w:trPr>
        <w:tc>
          <w:tcPr>
            <w:tcW w:w="3189" w:type="dxa"/>
          </w:tcPr>
          <w:p w14:paraId="08F5A438" w14:textId="77777777" w:rsidR="000E78E2" w:rsidRPr="000E78E2" w:rsidRDefault="000E78E2" w:rsidP="000E78E2">
            <w:pPr>
              <w:spacing w:before="93" w:line="360" w:lineRule="auto"/>
              <w:ind w:left="325" w:right="325" w:firstLine="2"/>
              <w:jc w:val="center"/>
              <w:rPr>
                <w:sz w:val="24"/>
                <w:szCs w:val="24"/>
              </w:rPr>
            </w:pPr>
            <w:r w:rsidRPr="000E78E2">
              <w:rPr>
                <w:sz w:val="24"/>
                <w:szCs w:val="24"/>
              </w:rPr>
              <w:t>Классные родительские собрания</w:t>
            </w:r>
            <w:r w:rsidRPr="000E78E2">
              <w:rPr>
                <w:spacing w:val="-15"/>
                <w:sz w:val="24"/>
                <w:szCs w:val="24"/>
              </w:rPr>
              <w:t xml:space="preserve"> </w:t>
            </w:r>
            <w:r w:rsidRPr="000E78E2">
              <w:rPr>
                <w:sz w:val="24"/>
                <w:szCs w:val="24"/>
              </w:rPr>
              <w:t>«Подготовка</w:t>
            </w:r>
            <w:r w:rsidRPr="000E78E2">
              <w:rPr>
                <w:spacing w:val="-15"/>
                <w:sz w:val="24"/>
                <w:szCs w:val="24"/>
              </w:rPr>
              <w:t xml:space="preserve"> </w:t>
            </w:r>
            <w:r w:rsidRPr="000E78E2">
              <w:rPr>
                <w:sz w:val="24"/>
                <w:szCs w:val="24"/>
              </w:rPr>
              <w:t xml:space="preserve">и проведение новогодних праздников и зимних </w:t>
            </w:r>
            <w:r w:rsidRPr="000E78E2">
              <w:rPr>
                <w:spacing w:val="-2"/>
                <w:sz w:val="24"/>
                <w:szCs w:val="24"/>
              </w:rPr>
              <w:t>каникул»</w:t>
            </w:r>
          </w:p>
        </w:tc>
        <w:tc>
          <w:tcPr>
            <w:tcW w:w="1068" w:type="dxa"/>
          </w:tcPr>
          <w:p w14:paraId="52A9A740"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518210D9" w14:textId="77777777" w:rsidR="000E78E2" w:rsidRPr="000E78E2" w:rsidRDefault="000E78E2" w:rsidP="000E78E2">
            <w:pPr>
              <w:spacing w:before="93" w:line="360" w:lineRule="auto"/>
              <w:ind w:right="700"/>
              <w:jc w:val="right"/>
              <w:rPr>
                <w:sz w:val="24"/>
                <w:szCs w:val="24"/>
              </w:rPr>
            </w:pPr>
            <w:r w:rsidRPr="000E78E2">
              <w:rPr>
                <w:spacing w:val="-2"/>
                <w:sz w:val="24"/>
                <w:szCs w:val="24"/>
              </w:rPr>
              <w:t>декабрь</w:t>
            </w:r>
          </w:p>
        </w:tc>
        <w:tc>
          <w:tcPr>
            <w:tcW w:w="3275" w:type="dxa"/>
          </w:tcPr>
          <w:p w14:paraId="05CD436E"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3F223137" w14:textId="77777777" w:rsidTr="00157F38">
        <w:trPr>
          <w:trHeight w:val="1314"/>
        </w:trPr>
        <w:tc>
          <w:tcPr>
            <w:tcW w:w="3189" w:type="dxa"/>
          </w:tcPr>
          <w:p w14:paraId="5FE7C1A2" w14:textId="77777777" w:rsidR="000E78E2" w:rsidRPr="000E78E2" w:rsidRDefault="000E78E2" w:rsidP="000E78E2">
            <w:pPr>
              <w:spacing w:before="93" w:line="360" w:lineRule="auto"/>
              <w:ind w:left="392"/>
              <w:rPr>
                <w:sz w:val="24"/>
                <w:szCs w:val="24"/>
              </w:rPr>
            </w:pPr>
            <w:r w:rsidRPr="000E78E2">
              <w:rPr>
                <w:sz w:val="24"/>
                <w:szCs w:val="24"/>
              </w:rPr>
              <w:t>Новогодние</w:t>
            </w:r>
            <w:r w:rsidRPr="000E78E2">
              <w:rPr>
                <w:spacing w:val="-1"/>
                <w:sz w:val="24"/>
                <w:szCs w:val="24"/>
              </w:rPr>
              <w:t xml:space="preserve"> </w:t>
            </w:r>
            <w:r w:rsidRPr="000E78E2">
              <w:rPr>
                <w:spacing w:val="-2"/>
                <w:sz w:val="24"/>
                <w:szCs w:val="24"/>
              </w:rPr>
              <w:t>утренники</w:t>
            </w:r>
          </w:p>
        </w:tc>
        <w:tc>
          <w:tcPr>
            <w:tcW w:w="1068" w:type="dxa"/>
          </w:tcPr>
          <w:p w14:paraId="58FC4D20"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6227A654" w14:textId="77777777" w:rsidR="000E78E2" w:rsidRPr="000E78E2" w:rsidRDefault="000E78E2" w:rsidP="000E78E2">
            <w:pPr>
              <w:spacing w:before="93" w:line="360" w:lineRule="auto"/>
              <w:ind w:right="700"/>
              <w:jc w:val="right"/>
              <w:rPr>
                <w:sz w:val="24"/>
                <w:szCs w:val="24"/>
              </w:rPr>
            </w:pPr>
            <w:r w:rsidRPr="000E78E2">
              <w:rPr>
                <w:spacing w:val="-2"/>
                <w:sz w:val="24"/>
                <w:szCs w:val="24"/>
              </w:rPr>
              <w:t>декабрь</w:t>
            </w:r>
          </w:p>
        </w:tc>
        <w:tc>
          <w:tcPr>
            <w:tcW w:w="3275" w:type="dxa"/>
          </w:tcPr>
          <w:p w14:paraId="2624DF53" w14:textId="77777777" w:rsidR="000E78E2" w:rsidRPr="000E78E2" w:rsidRDefault="000E78E2" w:rsidP="000E78E2">
            <w:pPr>
              <w:spacing w:before="93" w:line="360" w:lineRule="auto"/>
              <w:ind w:left="389" w:right="377"/>
              <w:jc w:val="center"/>
              <w:rPr>
                <w:sz w:val="24"/>
                <w:szCs w:val="24"/>
              </w:rPr>
            </w:pPr>
            <w:r w:rsidRPr="000E78E2">
              <w:rPr>
                <w:sz w:val="24"/>
                <w:szCs w:val="24"/>
              </w:rPr>
              <w:t>Зам.директора</w:t>
            </w:r>
            <w:r w:rsidRPr="000E78E2">
              <w:rPr>
                <w:spacing w:val="-15"/>
                <w:sz w:val="24"/>
                <w:szCs w:val="24"/>
              </w:rPr>
              <w:t xml:space="preserve"> </w:t>
            </w:r>
            <w:r w:rsidRPr="000E78E2">
              <w:rPr>
                <w:sz w:val="24"/>
                <w:szCs w:val="24"/>
              </w:rPr>
              <w:t>по</w:t>
            </w:r>
            <w:r w:rsidRPr="000E78E2">
              <w:rPr>
                <w:spacing w:val="-15"/>
                <w:sz w:val="24"/>
                <w:szCs w:val="24"/>
              </w:rPr>
              <w:t xml:space="preserve"> У</w:t>
            </w:r>
            <w:r w:rsidRPr="000E78E2">
              <w:rPr>
                <w:sz w:val="24"/>
                <w:szCs w:val="24"/>
              </w:rPr>
              <w:t xml:space="preserve">ВР </w:t>
            </w:r>
          </w:p>
          <w:p w14:paraId="6F9841D3" w14:textId="77777777" w:rsidR="000E78E2" w:rsidRPr="000E78E2" w:rsidRDefault="000E78E2" w:rsidP="000E78E2">
            <w:pPr>
              <w:spacing w:line="360" w:lineRule="auto"/>
              <w:ind w:left="389" w:right="379"/>
              <w:jc w:val="center"/>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7466D0A5" w14:textId="77777777" w:rsidTr="00157F38">
        <w:trPr>
          <w:trHeight w:val="1313"/>
        </w:trPr>
        <w:tc>
          <w:tcPr>
            <w:tcW w:w="3189" w:type="dxa"/>
          </w:tcPr>
          <w:p w14:paraId="1DC6E4AC" w14:textId="77777777" w:rsidR="000E78E2" w:rsidRPr="000E78E2" w:rsidRDefault="000E78E2" w:rsidP="000E78E2">
            <w:pPr>
              <w:spacing w:before="93" w:line="360" w:lineRule="auto"/>
              <w:ind w:left="481" w:hanging="120"/>
              <w:rPr>
                <w:sz w:val="24"/>
                <w:szCs w:val="24"/>
              </w:rPr>
            </w:pPr>
            <w:r w:rsidRPr="000E78E2">
              <w:rPr>
                <w:sz w:val="24"/>
                <w:szCs w:val="24"/>
              </w:rPr>
              <w:t>Конкурс</w:t>
            </w:r>
            <w:r w:rsidRPr="000E78E2">
              <w:rPr>
                <w:spacing w:val="-15"/>
                <w:sz w:val="24"/>
                <w:szCs w:val="24"/>
              </w:rPr>
              <w:t xml:space="preserve"> </w:t>
            </w:r>
            <w:r w:rsidRPr="000E78E2">
              <w:rPr>
                <w:sz w:val="24"/>
                <w:szCs w:val="24"/>
              </w:rPr>
              <w:t>военной</w:t>
            </w:r>
            <w:r w:rsidRPr="000E78E2">
              <w:rPr>
                <w:spacing w:val="-15"/>
                <w:sz w:val="24"/>
                <w:szCs w:val="24"/>
              </w:rPr>
              <w:t xml:space="preserve"> </w:t>
            </w:r>
            <w:r w:rsidRPr="000E78E2">
              <w:rPr>
                <w:sz w:val="24"/>
                <w:szCs w:val="24"/>
              </w:rPr>
              <w:t>песни (совместно с папами)</w:t>
            </w:r>
          </w:p>
        </w:tc>
        <w:tc>
          <w:tcPr>
            <w:tcW w:w="1068" w:type="dxa"/>
          </w:tcPr>
          <w:p w14:paraId="723F5E38"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040E6BFB" w14:textId="77777777" w:rsidR="000E78E2" w:rsidRPr="000E78E2" w:rsidRDefault="000E78E2" w:rsidP="000E78E2">
            <w:pPr>
              <w:spacing w:before="93" w:line="360" w:lineRule="auto"/>
              <w:ind w:right="686"/>
              <w:jc w:val="right"/>
              <w:rPr>
                <w:sz w:val="24"/>
                <w:szCs w:val="24"/>
              </w:rPr>
            </w:pPr>
            <w:r w:rsidRPr="000E78E2">
              <w:rPr>
                <w:spacing w:val="-2"/>
                <w:sz w:val="24"/>
                <w:szCs w:val="24"/>
              </w:rPr>
              <w:t>февраль</w:t>
            </w:r>
          </w:p>
        </w:tc>
        <w:tc>
          <w:tcPr>
            <w:tcW w:w="3275" w:type="dxa"/>
          </w:tcPr>
          <w:p w14:paraId="3851235F" w14:textId="77777777" w:rsidR="000E78E2" w:rsidRPr="000E78E2" w:rsidRDefault="000E78E2" w:rsidP="000E78E2">
            <w:pPr>
              <w:spacing w:before="93" w:line="360" w:lineRule="auto"/>
              <w:ind w:right="375"/>
              <w:rPr>
                <w:sz w:val="24"/>
                <w:szCs w:val="24"/>
              </w:rPr>
            </w:pPr>
          </w:p>
          <w:p w14:paraId="1BC6CD47" w14:textId="77777777" w:rsidR="000E78E2" w:rsidRPr="000E78E2" w:rsidRDefault="000E78E2" w:rsidP="000E78E2">
            <w:pPr>
              <w:spacing w:line="360" w:lineRule="auto"/>
              <w:ind w:left="389" w:right="379"/>
              <w:jc w:val="center"/>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p w14:paraId="34BDE77F" w14:textId="77777777" w:rsidR="000E78E2" w:rsidRPr="000E78E2" w:rsidRDefault="000E78E2" w:rsidP="000E78E2">
            <w:pPr>
              <w:spacing w:before="1" w:line="360" w:lineRule="auto"/>
              <w:ind w:left="389" w:right="379"/>
              <w:jc w:val="center"/>
              <w:rPr>
                <w:sz w:val="24"/>
                <w:szCs w:val="24"/>
              </w:rPr>
            </w:pPr>
            <w:r w:rsidRPr="000E78E2">
              <w:rPr>
                <w:sz w:val="24"/>
                <w:szCs w:val="24"/>
              </w:rPr>
              <w:t>учитель</w:t>
            </w:r>
            <w:r w:rsidRPr="000E78E2">
              <w:rPr>
                <w:spacing w:val="-3"/>
                <w:sz w:val="24"/>
                <w:szCs w:val="24"/>
              </w:rPr>
              <w:t xml:space="preserve"> </w:t>
            </w:r>
            <w:r w:rsidRPr="000E78E2">
              <w:rPr>
                <w:spacing w:val="-2"/>
                <w:sz w:val="24"/>
                <w:szCs w:val="24"/>
              </w:rPr>
              <w:t>физкультуры</w:t>
            </w:r>
          </w:p>
        </w:tc>
      </w:tr>
      <w:tr w:rsidR="000E78E2" w:rsidRPr="000E78E2" w14:paraId="5BE3CB98" w14:textId="77777777" w:rsidTr="00157F38">
        <w:trPr>
          <w:trHeight w:val="1314"/>
        </w:trPr>
        <w:tc>
          <w:tcPr>
            <w:tcW w:w="3189" w:type="dxa"/>
          </w:tcPr>
          <w:p w14:paraId="275F3E28" w14:textId="77777777" w:rsidR="000E78E2" w:rsidRPr="000E78E2" w:rsidRDefault="000E78E2" w:rsidP="000E78E2">
            <w:pPr>
              <w:spacing w:before="94" w:line="360" w:lineRule="auto"/>
              <w:ind w:left="613" w:hanging="348"/>
              <w:rPr>
                <w:sz w:val="24"/>
                <w:szCs w:val="24"/>
              </w:rPr>
            </w:pPr>
            <w:r w:rsidRPr="000E78E2">
              <w:rPr>
                <w:sz w:val="24"/>
                <w:szCs w:val="24"/>
              </w:rPr>
              <w:t>Конкурс</w:t>
            </w:r>
            <w:r w:rsidRPr="000E78E2">
              <w:rPr>
                <w:spacing w:val="-9"/>
                <w:sz w:val="24"/>
                <w:szCs w:val="24"/>
              </w:rPr>
              <w:t xml:space="preserve"> </w:t>
            </w:r>
            <w:r w:rsidRPr="000E78E2">
              <w:rPr>
                <w:sz w:val="24"/>
                <w:szCs w:val="24"/>
              </w:rPr>
              <w:t>«Мама,</w:t>
            </w:r>
            <w:r w:rsidRPr="000E78E2">
              <w:rPr>
                <w:spacing w:val="-11"/>
                <w:sz w:val="24"/>
                <w:szCs w:val="24"/>
              </w:rPr>
              <w:t xml:space="preserve"> </w:t>
            </w:r>
            <w:r w:rsidRPr="000E78E2">
              <w:rPr>
                <w:sz w:val="24"/>
                <w:szCs w:val="24"/>
              </w:rPr>
              <w:t>папа,</w:t>
            </w:r>
            <w:r w:rsidRPr="000E78E2">
              <w:rPr>
                <w:spacing w:val="-11"/>
                <w:sz w:val="24"/>
                <w:szCs w:val="24"/>
              </w:rPr>
              <w:t xml:space="preserve"> </w:t>
            </w:r>
            <w:r w:rsidRPr="000E78E2">
              <w:rPr>
                <w:sz w:val="24"/>
                <w:szCs w:val="24"/>
              </w:rPr>
              <w:t>я</w:t>
            </w:r>
            <w:r w:rsidRPr="000E78E2">
              <w:rPr>
                <w:spacing w:val="-8"/>
                <w:sz w:val="24"/>
                <w:szCs w:val="24"/>
              </w:rPr>
              <w:t xml:space="preserve"> </w:t>
            </w:r>
            <w:r w:rsidRPr="000E78E2">
              <w:rPr>
                <w:sz w:val="24"/>
                <w:szCs w:val="24"/>
              </w:rPr>
              <w:t>– спортивная семья»</w:t>
            </w:r>
          </w:p>
        </w:tc>
        <w:tc>
          <w:tcPr>
            <w:tcW w:w="1068" w:type="dxa"/>
          </w:tcPr>
          <w:p w14:paraId="0BE053E2" w14:textId="77777777" w:rsidR="000E78E2" w:rsidRPr="000E78E2" w:rsidRDefault="000E78E2" w:rsidP="000E78E2">
            <w:pPr>
              <w:spacing w:before="96"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37FEC64A" w14:textId="77777777" w:rsidR="000E78E2" w:rsidRPr="000E78E2" w:rsidRDefault="000E78E2" w:rsidP="000E78E2">
            <w:pPr>
              <w:spacing w:before="94" w:line="360" w:lineRule="auto"/>
              <w:ind w:right="686"/>
              <w:jc w:val="right"/>
              <w:rPr>
                <w:sz w:val="24"/>
                <w:szCs w:val="24"/>
              </w:rPr>
            </w:pPr>
            <w:r w:rsidRPr="000E78E2">
              <w:rPr>
                <w:spacing w:val="-2"/>
                <w:sz w:val="24"/>
                <w:szCs w:val="24"/>
              </w:rPr>
              <w:t>февраль</w:t>
            </w:r>
          </w:p>
        </w:tc>
        <w:tc>
          <w:tcPr>
            <w:tcW w:w="3275" w:type="dxa"/>
          </w:tcPr>
          <w:p w14:paraId="4409DFC5" w14:textId="77777777" w:rsidR="000E78E2" w:rsidRPr="000E78E2" w:rsidRDefault="000E78E2" w:rsidP="000E78E2">
            <w:pPr>
              <w:spacing w:line="360" w:lineRule="auto"/>
              <w:ind w:right="379"/>
              <w:jc w:val="center"/>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p w14:paraId="49DA6F11" w14:textId="77777777" w:rsidR="000E78E2" w:rsidRPr="000E78E2" w:rsidRDefault="000E78E2" w:rsidP="000E78E2">
            <w:pPr>
              <w:spacing w:line="360" w:lineRule="auto"/>
              <w:ind w:left="389" w:right="379"/>
              <w:jc w:val="center"/>
              <w:rPr>
                <w:sz w:val="24"/>
                <w:szCs w:val="24"/>
              </w:rPr>
            </w:pPr>
            <w:r w:rsidRPr="000E78E2">
              <w:rPr>
                <w:sz w:val="24"/>
                <w:szCs w:val="24"/>
              </w:rPr>
              <w:t>учитель</w:t>
            </w:r>
            <w:r w:rsidRPr="000E78E2">
              <w:rPr>
                <w:spacing w:val="-4"/>
                <w:sz w:val="24"/>
                <w:szCs w:val="24"/>
              </w:rPr>
              <w:t xml:space="preserve"> </w:t>
            </w:r>
            <w:r w:rsidRPr="000E78E2">
              <w:rPr>
                <w:spacing w:val="-2"/>
                <w:sz w:val="24"/>
                <w:szCs w:val="24"/>
              </w:rPr>
              <w:t>физкультуры</w:t>
            </w:r>
          </w:p>
        </w:tc>
      </w:tr>
      <w:tr w:rsidR="000E78E2" w:rsidRPr="000E78E2" w14:paraId="36917FF1" w14:textId="77777777" w:rsidTr="00157F38">
        <w:trPr>
          <w:trHeight w:val="1038"/>
        </w:trPr>
        <w:tc>
          <w:tcPr>
            <w:tcW w:w="3189" w:type="dxa"/>
          </w:tcPr>
          <w:p w14:paraId="4D06800D" w14:textId="77777777" w:rsidR="000E78E2" w:rsidRPr="000E78E2" w:rsidRDefault="000E78E2" w:rsidP="000E78E2">
            <w:pPr>
              <w:spacing w:before="93" w:line="360" w:lineRule="auto"/>
              <w:ind w:left="162" w:right="159"/>
              <w:jc w:val="center"/>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мероприятия, </w:t>
            </w:r>
            <w:r w:rsidRPr="000E78E2">
              <w:rPr>
                <w:spacing w:val="-2"/>
                <w:sz w:val="24"/>
                <w:szCs w:val="24"/>
              </w:rPr>
              <w:t>посвящённые</w:t>
            </w:r>
          </w:p>
          <w:p w14:paraId="0D6B59E7" w14:textId="77777777" w:rsidR="000E78E2" w:rsidRPr="000E78E2" w:rsidRDefault="000E78E2" w:rsidP="000E78E2">
            <w:pPr>
              <w:spacing w:line="360" w:lineRule="auto"/>
              <w:ind w:left="162" w:right="161"/>
              <w:jc w:val="center"/>
              <w:rPr>
                <w:sz w:val="24"/>
                <w:szCs w:val="24"/>
              </w:rPr>
            </w:pPr>
            <w:r w:rsidRPr="000E78E2">
              <w:rPr>
                <w:sz w:val="24"/>
                <w:szCs w:val="24"/>
              </w:rPr>
              <w:t>Дню</w:t>
            </w:r>
            <w:r w:rsidRPr="000E78E2">
              <w:rPr>
                <w:spacing w:val="-4"/>
                <w:sz w:val="24"/>
                <w:szCs w:val="24"/>
              </w:rPr>
              <w:t xml:space="preserve"> </w:t>
            </w:r>
            <w:r w:rsidRPr="000E78E2">
              <w:rPr>
                <w:sz w:val="24"/>
                <w:szCs w:val="24"/>
              </w:rPr>
              <w:t>защитника</w:t>
            </w:r>
            <w:r w:rsidRPr="000E78E2">
              <w:rPr>
                <w:spacing w:val="-3"/>
                <w:sz w:val="24"/>
                <w:szCs w:val="24"/>
              </w:rPr>
              <w:t xml:space="preserve"> </w:t>
            </w:r>
            <w:r w:rsidRPr="000E78E2">
              <w:rPr>
                <w:spacing w:val="-2"/>
                <w:sz w:val="24"/>
                <w:szCs w:val="24"/>
              </w:rPr>
              <w:t>Отечества.</w:t>
            </w:r>
          </w:p>
        </w:tc>
        <w:tc>
          <w:tcPr>
            <w:tcW w:w="1068" w:type="dxa"/>
          </w:tcPr>
          <w:p w14:paraId="6A64AAF6"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32FF9A7A" w14:textId="77777777" w:rsidR="000E78E2" w:rsidRPr="000E78E2" w:rsidRDefault="000E78E2" w:rsidP="000E78E2">
            <w:pPr>
              <w:spacing w:before="93" w:line="360" w:lineRule="auto"/>
              <w:ind w:right="686"/>
              <w:jc w:val="right"/>
              <w:rPr>
                <w:sz w:val="24"/>
                <w:szCs w:val="24"/>
              </w:rPr>
            </w:pPr>
            <w:r w:rsidRPr="000E78E2">
              <w:rPr>
                <w:spacing w:val="-2"/>
                <w:sz w:val="24"/>
                <w:szCs w:val="24"/>
              </w:rPr>
              <w:t>февраль</w:t>
            </w:r>
          </w:p>
        </w:tc>
        <w:tc>
          <w:tcPr>
            <w:tcW w:w="3275" w:type="dxa"/>
          </w:tcPr>
          <w:p w14:paraId="12D5FE82"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25FC639D" w14:textId="77777777" w:rsidTr="00157F38">
        <w:trPr>
          <w:trHeight w:val="1038"/>
        </w:trPr>
        <w:tc>
          <w:tcPr>
            <w:tcW w:w="3189" w:type="dxa"/>
          </w:tcPr>
          <w:p w14:paraId="06E61BAB" w14:textId="77777777" w:rsidR="000E78E2" w:rsidRPr="000E78E2" w:rsidRDefault="000E78E2" w:rsidP="000E78E2">
            <w:pPr>
              <w:spacing w:before="93" w:line="360" w:lineRule="auto"/>
              <w:ind w:left="882" w:right="353" w:hanging="526"/>
              <w:rPr>
                <w:sz w:val="24"/>
                <w:szCs w:val="24"/>
              </w:rPr>
            </w:pPr>
            <w:r w:rsidRPr="000E78E2">
              <w:rPr>
                <w:sz w:val="24"/>
                <w:szCs w:val="24"/>
              </w:rPr>
              <w:lastRenderedPageBreak/>
              <w:t>Классные</w:t>
            </w:r>
            <w:r w:rsidRPr="000E78E2">
              <w:rPr>
                <w:spacing w:val="-15"/>
                <w:sz w:val="24"/>
                <w:szCs w:val="24"/>
              </w:rPr>
              <w:t xml:space="preserve"> </w:t>
            </w:r>
            <w:r w:rsidRPr="000E78E2">
              <w:rPr>
                <w:sz w:val="24"/>
                <w:szCs w:val="24"/>
              </w:rPr>
              <w:t xml:space="preserve">мероприятия, </w:t>
            </w:r>
            <w:r w:rsidRPr="000E78E2">
              <w:rPr>
                <w:spacing w:val="-2"/>
                <w:sz w:val="24"/>
                <w:szCs w:val="24"/>
              </w:rPr>
              <w:t>посвящённые</w:t>
            </w:r>
            <w:r w:rsidRPr="000E78E2">
              <w:rPr>
                <w:spacing w:val="80"/>
                <w:sz w:val="24"/>
                <w:szCs w:val="24"/>
              </w:rPr>
              <w:t xml:space="preserve"> </w:t>
            </w:r>
            <w:r w:rsidRPr="000E78E2">
              <w:rPr>
                <w:sz w:val="24"/>
                <w:szCs w:val="24"/>
              </w:rPr>
              <w:t>Дню 8 марта</w:t>
            </w:r>
          </w:p>
        </w:tc>
        <w:tc>
          <w:tcPr>
            <w:tcW w:w="1068" w:type="dxa"/>
          </w:tcPr>
          <w:p w14:paraId="44C01DCD"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19442189" w14:textId="77777777" w:rsidR="000E78E2" w:rsidRPr="000E78E2" w:rsidRDefault="000E78E2" w:rsidP="000E78E2">
            <w:pPr>
              <w:spacing w:before="93" w:line="360" w:lineRule="auto"/>
              <w:ind w:left="181" w:right="178"/>
              <w:jc w:val="center"/>
              <w:rPr>
                <w:sz w:val="24"/>
                <w:szCs w:val="24"/>
              </w:rPr>
            </w:pPr>
            <w:r w:rsidRPr="000E78E2">
              <w:rPr>
                <w:spacing w:val="-5"/>
                <w:sz w:val="24"/>
                <w:szCs w:val="24"/>
              </w:rPr>
              <w:t>май</w:t>
            </w:r>
          </w:p>
        </w:tc>
        <w:tc>
          <w:tcPr>
            <w:tcW w:w="3275" w:type="dxa"/>
          </w:tcPr>
          <w:p w14:paraId="65C73300"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5DD9F2F4" w14:textId="77777777" w:rsidTr="00157F38">
        <w:trPr>
          <w:trHeight w:val="1038"/>
        </w:trPr>
        <w:tc>
          <w:tcPr>
            <w:tcW w:w="3189" w:type="dxa"/>
          </w:tcPr>
          <w:p w14:paraId="5E8644FE" w14:textId="77777777" w:rsidR="000E78E2" w:rsidRPr="000E78E2" w:rsidRDefault="000E78E2" w:rsidP="000E78E2">
            <w:pPr>
              <w:spacing w:before="94" w:line="360" w:lineRule="auto"/>
              <w:ind w:left="486" w:right="483" w:hanging="1"/>
              <w:jc w:val="center"/>
              <w:rPr>
                <w:sz w:val="24"/>
                <w:szCs w:val="24"/>
              </w:rPr>
            </w:pPr>
            <w:r w:rsidRPr="000E78E2">
              <w:rPr>
                <w:sz w:val="24"/>
                <w:szCs w:val="24"/>
              </w:rPr>
              <w:t>Уроки мужества Смотр</w:t>
            </w:r>
            <w:r w:rsidRPr="000E78E2">
              <w:rPr>
                <w:spacing w:val="-12"/>
                <w:sz w:val="24"/>
                <w:szCs w:val="24"/>
              </w:rPr>
              <w:t xml:space="preserve"> </w:t>
            </w:r>
            <w:r w:rsidRPr="000E78E2">
              <w:rPr>
                <w:sz w:val="24"/>
                <w:szCs w:val="24"/>
              </w:rPr>
              <w:t>песни</w:t>
            </w:r>
            <w:r w:rsidRPr="000E78E2">
              <w:rPr>
                <w:spacing w:val="-12"/>
                <w:sz w:val="24"/>
                <w:szCs w:val="24"/>
              </w:rPr>
              <w:t xml:space="preserve"> </w:t>
            </w:r>
            <w:r w:rsidRPr="000E78E2">
              <w:rPr>
                <w:sz w:val="24"/>
                <w:szCs w:val="24"/>
              </w:rPr>
              <w:t>и</w:t>
            </w:r>
            <w:r w:rsidRPr="000E78E2">
              <w:rPr>
                <w:spacing w:val="-12"/>
                <w:sz w:val="24"/>
                <w:szCs w:val="24"/>
              </w:rPr>
              <w:t xml:space="preserve"> </w:t>
            </w:r>
            <w:r w:rsidRPr="000E78E2">
              <w:rPr>
                <w:sz w:val="24"/>
                <w:szCs w:val="24"/>
              </w:rPr>
              <w:t>строя,</w:t>
            </w:r>
          </w:p>
          <w:p w14:paraId="60119EA3" w14:textId="77777777" w:rsidR="000E78E2" w:rsidRPr="000E78E2" w:rsidRDefault="000E78E2" w:rsidP="000E78E2">
            <w:pPr>
              <w:spacing w:line="360" w:lineRule="auto"/>
              <w:ind w:left="162" w:right="161"/>
              <w:jc w:val="center"/>
              <w:rPr>
                <w:sz w:val="24"/>
                <w:szCs w:val="24"/>
              </w:rPr>
            </w:pPr>
            <w:r w:rsidRPr="000E78E2">
              <w:rPr>
                <w:sz w:val="24"/>
                <w:szCs w:val="24"/>
              </w:rPr>
              <w:t>посвященный</w:t>
            </w:r>
            <w:r w:rsidRPr="000E78E2">
              <w:rPr>
                <w:spacing w:val="-4"/>
                <w:sz w:val="24"/>
                <w:szCs w:val="24"/>
              </w:rPr>
              <w:t xml:space="preserve"> </w:t>
            </w:r>
            <w:r w:rsidRPr="000E78E2">
              <w:rPr>
                <w:sz w:val="24"/>
                <w:szCs w:val="24"/>
              </w:rPr>
              <w:t>Дню</w:t>
            </w:r>
            <w:r w:rsidRPr="000E78E2">
              <w:rPr>
                <w:spacing w:val="-3"/>
                <w:sz w:val="24"/>
                <w:szCs w:val="24"/>
              </w:rPr>
              <w:t xml:space="preserve"> </w:t>
            </w:r>
            <w:r w:rsidRPr="000E78E2">
              <w:rPr>
                <w:spacing w:val="-2"/>
                <w:sz w:val="24"/>
                <w:szCs w:val="24"/>
              </w:rPr>
              <w:t>Победы</w:t>
            </w:r>
          </w:p>
        </w:tc>
        <w:tc>
          <w:tcPr>
            <w:tcW w:w="1068" w:type="dxa"/>
          </w:tcPr>
          <w:p w14:paraId="1EFFAF4E" w14:textId="77777777" w:rsidR="000E78E2" w:rsidRPr="000E78E2" w:rsidRDefault="000E78E2" w:rsidP="000E78E2">
            <w:pPr>
              <w:spacing w:before="94" w:line="360" w:lineRule="auto"/>
              <w:ind w:left="126" w:right="119"/>
              <w:jc w:val="center"/>
              <w:rPr>
                <w:sz w:val="24"/>
                <w:szCs w:val="24"/>
              </w:rPr>
            </w:pPr>
            <w:r w:rsidRPr="000E78E2">
              <w:rPr>
                <w:spacing w:val="-2"/>
                <w:sz w:val="24"/>
                <w:szCs w:val="24"/>
              </w:rPr>
              <w:t>5-</w:t>
            </w:r>
            <w:r w:rsidRPr="000E78E2">
              <w:rPr>
                <w:spacing w:val="-10"/>
                <w:sz w:val="24"/>
                <w:szCs w:val="24"/>
              </w:rPr>
              <w:t>9</w:t>
            </w:r>
          </w:p>
        </w:tc>
        <w:tc>
          <w:tcPr>
            <w:tcW w:w="2242" w:type="dxa"/>
          </w:tcPr>
          <w:p w14:paraId="51F4FFE1" w14:textId="77777777" w:rsidR="000E78E2" w:rsidRPr="000E78E2" w:rsidRDefault="000E78E2" w:rsidP="000E78E2">
            <w:pPr>
              <w:spacing w:before="94" w:line="360" w:lineRule="auto"/>
              <w:ind w:left="181" w:right="178"/>
              <w:jc w:val="center"/>
              <w:rPr>
                <w:sz w:val="24"/>
                <w:szCs w:val="24"/>
              </w:rPr>
            </w:pPr>
            <w:r w:rsidRPr="000E78E2">
              <w:rPr>
                <w:spacing w:val="-5"/>
                <w:sz w:val="24"/>
                <w:szCs w:val="24"/>
              </w:rPr>
              <w:t>май</w:t>
            </w:r>
          </w:p>
        </w:tc>
        <w:tc>
          <w:tcPr>
            <w:tcW w:w="3275" w:type="dxa"/>
          </w:tcPr>
          <w:p w14:paraId="3F092B96" w14:textId="77777777" w:rsidR="000E78E2" w:rsidRPr="000E78E2" w:rsidRDefault="000E78E2" w:rsidP="000E78E2">
            <w:pPr>
              <w:spacing w:before="94"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bl>
    <w:p w14:paraId="0D4A7633"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89"/>
        <w:gridCol w:w="1068"/>
        <w:gridCol w:w="2242"/>
        <w:gridCol w:w="3275"/>
      </w:tblGrid>
      <w:tr w:rsidR="000E78E2" w:rsidRPr="000E78E2" w14:paraId="10ACB7DC" w14:textId="77777777" w:rsidTr="00157F38">
        <w:trPr>
          <w:trHeight w:val="1040"/>
        </w:trPr>
        <w:tc>
          <w:tcPr>
            <w:tcW w:w="3189" w:type="dxa"/>
          </w:tcPr>
          <w:p w14:paraId="7CA54A28" w14:textId="77777777" w:rsidR="000E78E2" w:rsidRPr="000E78E2" w:rsidRDefault="000E78E2" w:rsidP="000E78E2">
            <w:pPr>
              <w:spacing w:before="96" w:line="360" w:lineRule="auto"/>
              <w:ind w:left="162" w:right="161"/>
              <w:jc w:val="center"/>
              <w:rPr>
                <w:sz w:val="24"/>
                <w:szCs w:val="24"/>
              </w:rPr>
            </w:pPr>
            <w:r w:rsidRPr="000E78E2">
              <w:rPr>
                <w:sz w:val="24"/>
                <w:szCs w:val="24"/>
              </w:rPr>
              <w:t>Общешкольная</w:t>
            </w:r>
            <w:r w:rsidRPr="000E78E2">
              <w:rPr>
                <w:spacing w:val="-15"/>
                <w:sz w:val="24"/>
                <w:szCs w:val="24"/>
              </w:rPr>
              <w:t xml:space="preserve"> </w:t>
            </w:r>
            <w:r w:rsidRPr="000E78E2">
              <w:rPr>
                <w:sz w:val="24"/>
                <w:szCs w:val="24"/>
              </w:rPr>
              <w:t xml:space="preserve">линейка, подведение итогов года, </w:t>
            </w:r>
            <w:r w:rsidRPr="000E78E2">
              <w:rPr>
                <w:spacing w:val="-2"/>
                <w:sz w:val="24"/>
                <w:szCs w:val="24"/>
              </w:rPr>
              <w:t>награждения</w:t>
            </w:r>
          </w:p>
        </w:tc>
        <w:tc>
          <w:tcPr>
            <w:tcW w:w="1068" w:type="dxa"/>
          </w:tcPr>
          <w:p w14:paraId="6C1AD33E" w14:textId="77777777" w:rsidR="000E78E2" w:rsidRPr="000E78E2" w:rsidRDefault="000E78E2" w:rsidP="000E78E2">
            <w:pPr>
              <w:spacing w:before="98"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Pr>
          <w:p w14:paraId="5C26F552" w14:textId="77777777" w:rsidR="000E78E2" w:rsidRPr="000E78E2" w:rsidRDefault="000E78E2" w:rsidP="000E78E2">
            <w:pPr>
              <w:spacing w:before="4" w:line="360" w:lineRule="auto"/>
              <w:rPr>
                <w:b/>
                <w:sz w:val="24"/>
                <w:szCs w:val="24"/>
              </w:rPr>
            </w:pPr>
          </w:p>
          <w:p w14:paraId="5D9E381C" w14:textId="77777777" w:rsidR="000E78E2" w:rsidRPr="000E78E2" w:rsidRDefault="000E78E2" w:rsidP="000E78E2">
            <w:pPr>
              <w:spacing w:line="360" w:lineRule="auto"/>
              <w:ind w:left="181" w:right="178"/>
              <w:jc w:val="center"/>
              <w:rPr>
                <w:sz w:val="24"/>
                <w:szCs w:val="24"/>
              </w:rPr>
            </w:pPr>
            <w:r w:rsidRPr="000E78E2">
              <w:rPr>
                <w:spacing w:val="-5"/>
                <w:sz w:val="24"/>
                <w:szCs w:val="24"/>
              </w:rPr>
              <w:t>май</w:t>
            </w:r>
          </w:p>
        </w:tc>
        <w:tc>
          <w:tcPr>
            <w:tcW w:w="3275" w:type="dxa"/>
          </w:tcPr>
          <w:p w14:paraId="19DB648A" w14:textId="77777777" w:rsidR="000E78E2" w:rsidRPr="000E78E2" w:rsidRDefault="000E78E2" w:rsidP="000E78E2">
            <w:pPr>
              <w:spacing w:before="96" w:line="360" w:lineRule="auto"/>
              <w:ind w:left="119" w:right="105"/>
              <w:jc w:val="center"/>
              <w:rPr>
                <w:sz w:val="24"/>
                <w:szCs w:val="24"/>
              </w:rPr>
            </w:pPr>
            <w:r w:rsidRPr="000E78E2">
              <w:rPr>
                <w:sz w:val="24"/>
                <w:szCs w:val="24"/>
              </w:rPr>
              <w:t>Заместители</w:t>
            </w:r>
            <w:r w:rsidRPr="000E78E2">
              <w:rPr>
                <w:spacing w:val="-2"/>
                <w:sz w:val="24"/>
                <w:szCs w:val="24"/>
              </w:rPr>
              <w:t xml:space="preserve"> </w:t>
            </w:r>
            <w:r w:rsidRPr="000E78E2">
              <w:rPr>
                <w:sz w:val="24"/>
                <w:szCs w:val="24"/>
              </w:rPr>
              <w:t>директора</w:t>
            </w:r>
          </w:p>
        </w:tc>
      </w:tr>
      <w:tr w:rsidR="000E78E2" w:rsidRPr="000E78E2" w14:paraId="2AA27DB2" w14:textId="77777777" w:rsidTr="00157F38">
        <w:trPr>
          <w:trHeight w:val="1037"/>
        </w:trPr>
        <w:tc>
          <w:tcPr>
            <w:tcW w:w="3189" w:type="dxa"/>
            <w:tcBorders>
              <w:bottom w:val="single" w:sz="12" w:space="0" w:color="9F9F9F"/>
            </w:tcBorders>
          </w:tcPr>
          <w:p w14:paraId="4D162F77" w14:textId="77777777" w:rsidR="000E78E2" w:rsidRPr="000E78E2" w:rsidRDefault="000E78E2" w:rsidP="000E78E2">
            <w:pPr>
              <w:spacing w:before="93" w:line="360" w:lineRule="auto"/>
              <w:ind w:left="201" w:right="199" w:hanging="1"/>
              <w:jc w:val="center"/>
              <w:rPr>
                <w:sz w:val="24"/>
                <w:szCs w:val="24"/>
              </w:rPr>
            </w:pPr>
            <w:r w:rsidRPr="000E78E2">
              <w:rPr>
                <w:sz w:val="24"/>
                <w:szCs w:val="24"/>
              </w:rPr>
              <w:t>Работа родительского комитета</w:t>
            </w:r>
            <w:r w:rsidRPr="000E78E2">
              <w:rPr>
                <w:spacing w:val="-11"/>
                <w:sz w:val="24"/>
                <w:szCs w:val="24"/>
              </w:rPr>
              <w:t xml:space="preserve"> </w:t>
            </w:r>
            <w:r w:rsidRPr="000E78E2">
              <w:rPr>
                <w:sz w:val="24"/>
                <w:szCs w:val="24"/>
              </w:rPr>
              <w:t>«Летний</w:t>
            </w:r>
            <w:r w:rsidRPr="000E78E2">
              <w:rPr>
                <w:spacing w:val="-14"/>
                <w:sz w:val="24"/>
                <w:szCs w:val="24"/>
              </w:rPr>
              <w:t xml:space="preserve"> </w:t>
            </w:r>
            <w:r w:rsidRPr="000E78E2">
              <w:rPr>
                <w:sz w:val="24"/>
                <w:szCs w:val="24"/>
              </w:rPr>
              <w:t>отдых</w:t>
            </w:r>
            <w:r w:rsidRPr="000E78E2">
              <w:rPr>
                <w:spacing w:val="-13"/>
                <w:sz w:val="24"/>
                <w:szCs w:val="24"/>
              </w:rPr>
              <w:t xml:space="preserve"> </w:t>
            </w:r>
            <w:r w:rsidRPr="000E78E2">
              <w:rPr>
                <w:sz w:val="24"/>
                <w:szCs w:val="24"/>
              </w:rPr>
              <w:t>и оздоровление детей»</w:t>
            </w:r>
          </w:p>
        </w:tc>
        <w:tc>
          <w:tcPr>
            <w:tcW w:w="1068" w:type="dxa"/>
            <w:tcBorders>
              <w:bottom w:val="single" w:sz="12" w:space="0" w:color="9F9F9F"/>
            </w:tcBorders>
          </w:tcPr>
          <w:p w14:paraId="6727B913"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bottom w:val="single" w:sz="12" w:space="0" w:color="9F9F9F"/>
            </w:tcBorders>
          </w:tcPr>
          <w:p w14:paraId="79F40DBA" w14:textId="77777777" w:rsidR="000E78E2" w:rsidRPr="000E78E2" w:rsidRDefault="000E78E2" w:rsidP="000E78E2">
            <w:pPr>
              <w:spacing w:before="93" w:line="360" w:lineRule="auto"/>
              <w:ind w:left="181" w:right="178"/>
              <w:jc w:val="center"/>
              <w:rPr>
                <w:sz w:val="24"/>
                <w:szCs w:val="24"/>
              </w:rPr>
            </w:pPr>
            <w:r w:rsidRPr="000E78E2">
              <w:rPr>
                <w:spacing w:val="-5"/>
                <w:sz w:val="24"/>
                <w:szCs w:val="24"/>
              </w:rPr>
              <w:t>май</w:t>
            </w:r>
          </w:p>
        </w:tc>
        <w:tc>
          <w:tcPr>
            <w:tcW w:w="3275" w:type="dxa"/>
            <w:tcBorders>
              <w:bottom w:val="single" w:sz="12" w:space="0" w:color="9F9F9F"/>
            </w:tcBorders>
          </w:tcPr>
          <w:p w14:paraId="22BF9421" w14:textId="77777777" w:rsidR="000E78E2" w:rsidRPr="000E78E2" w:rsidRDefault="000E78E2" w:rsidP="000E78E2">
            <w:pPr>
              <w:spacing w:before="93" w:line="360" w:lineRule="auto"/>
              <w:ind w:left="113" w:right="105"/>
              <w:jc w:val="center"/>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3A15AE92" w14:textId="77777777" w:rsidTr="00157F38">
        <w:trPr>
          <w:trHeight w:val="1590"/>
        </w:trPr>
        <w:tc>
          <w:tcPr>
            <w:tcW w:w="3189" w:type="dxa"/>
            <w:tcBorders>
              <w:top w:val="single" w:sz="12" w:space="0" w:color="9F9F9F"/>
              <w:bottom w:val="single" w:sz="12" w:space="0" w:color="9F9F9F"/>
            </w:tcBorders>
          </w:tcPr>
          <w:p w14:paraId="36BCE8FC" w14:textId="77777777" w:rsidR="000E78E2" w:rsidRPr="000E78E2" w:rsidRDefault="000E78E2" w:rsidP="000E78E2">
            <w:pPr>
              <w:spacing w:before="93" w:line="360" w:lineRule="auto"/>
              <w:ind w:left="162" w:right="157"/>
              <w:jc w:val="center"/>
              <w:rPr>
                <w:sz w:val="24"/>
                <w:szCs w:val="24"/>
              </w:rPr>
            </w:pPr>
            <w:r w:rsidRPr="000E78E2">
              <w:rPr>
                <w:spacing w:val="-2"/>
                <w:sz w:val="24"/>
                <w:szCs w:val="24"/>
              </w:rPr>
              <w:t>Индивидуальные консультации</w:t>
            </w:r>
          </w:p>
          <w:p w14:paraId="0842E4CA" w14:textId="77777777" w:rsidR="000E78E2" w:rsidRPr="000E78E2" w:rsidRDefault="000E78E2" w:rsidP="000E78E2">
            <w:pPr>
              <w:spacing w:line="360" w:lineRule="auto"/>
              <w:ind w:left="162" w:right="160"/>
              <w:jc w:val="center"/>
              <w:rPr>
                <w:sz w:val="24"/>
                <w:szCs w:val="24"/>
              </w:rPr>
            </w:pPr>
            <w:r w:rsidRPr="000E78E2">
              <w:rPr>
                <w:sz w:val="24"/>
                <w:szCs w:val="24"/>
              </w:rPr>
              <w:t>для</w:t>
            </w:r>
            <w:r w:rsidRPr="000E78E2">
              <w:rPr>
                <w:spacing w:val="-14"/>
                <w:sz w:val="24"/>
                <w:szCs w:val="24"/>
              </w:rPr>
              <w:t xml:space="preserve"> </w:t>
            </w:r>
            <w:r w:rsidRPr="000E78E2">
              <w:rPr>
                <w:sz w:val="24"/>
                <w:szCs w:val="24"/>
              </w:rPr>
              <w:t>родителей</w:t>
            </w:r>
            <w:r w:rsidRPr="000E78E2">
              <w:rPr>
                <w:spacing w:val="-14"/>
                <w:sz w:val="24"/>
                <w:szCs w:val="24"/>
              </w:rPr>
              <w:t xml:space="preserve"> </w:t>
            </w:r>
            <w:r w:rsidRPr="000E78E2">
              <w:rPr>
                <w:sz w:val="24"/>
                <w:szCs w:val="24"/>
              </w:rPr>
              <w:t>по</w:t>
            </w:r>
            <w:r w:rsidRPr="000E78E2">
              <w:rPr>
                <w:spacing w:val="-14"/>
                <w:sz w:val="24"/>
                <w:szCs w:val="24"/>
              </w:rPr>
              <w:t xml:space="preserve"> </w:t>
            </w:r>
            <w:r w:rsidRPr="000E78E2">
              <w:rPr>
                <w:sz w:val="24"/>
                <w:szCs w:val="24"/>
              </w:rPr>
              <w:t xml:space="preserve">вопросам учёбы и поведения </w:t>
            </w:r>
            <w:r w:rsidRPr="000E78E2">
              <w:rPr>
                <w:spacing w:val="-2"/>
                <w:sz w:val="24"/>
                <w:szCs w:val="24"/>
              </w:rPr>
              <w:t>учащихся</w:t>
            </w:r>
          </w:p>
        </w:tc>
        <w:tc>
          <w:tcPr>
            <w:tcW w:w="1068" w:type="dxa"/>
            <w:tcBorders>
              <w:top w:val="single" w:sz="12" w:space="0" w:color="9F9F9F"/>
              <w:bottom w:val="single" w:sz="12" w:space="0" w:color="9F9F9F"/>
            </w:tcBorders>
          </w:tcPr>
          <w:p w14:paraId="094FD9AD"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575E6F7A"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bottom w:val="single" w:sz="12" w:space="0" w:color="9F9F9F"/>
            </w:tcBorders>
          </w:tcPr>
          <w:p w14:paraId="5CE78CE9" w14:textId="77777777" w:rsidR="000E78E2" w:rsidRPr="000E78E2" w:rsidRDefault="000E78E2" w:rsidP="000E78E2">
            <w:pPr>
              <w:spacing w:before="93" w:line="360" w:lineRule="auto"/>
              <w:ind w:left="512" w:right="379" w:hanging="123"/>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 педагог-психолог</w:t>
            </w:r>
          </w:p>
        </w:tc>
      </w:tr>
      <w:tr w:rsidR="000E78E2" w:rsidRPr="000E78E2" w14:paraId="2EE4241B" w14:textId="77777777" w:rsidTr="00157F38">
        <w:trPr>
          <w:trHeight w:val="1590"/>
        </w:trPr>
        <w:tc>
          <w:tcPr>
            <w:tcW w:w="3189" w:type="dxa"/>
            <w:tcBorders>
              <w:top w:val="single" w:sz="12" w:space="0" w:color="9F9F9F"/>
              <w:bottom w:val="single" w:sz="12" w:space="0" w:color="9F9F9F"/>
            </w:tcBorders>
          </w:tcPr>
          <w:p w14:paraId="6CD6EE67" w14:textId="77777777" w:rsidR="000E78E2" w:rsidRPr="000E78E2" w:rsidRDefault="000E78E2" w:rsidP="000E78E2">
            <w:pPr>
              <w:spacing w:before="93" w:line="360" w:lineRule="auto"/>
              <w:ind w:left="311" w:right="310" w:firstLine="1"/>
              <w:jc w:val="center"/>
              <w:rPr>
                <w:sz w:val="24"/>
                <w:szCs w:val="24"/>
              </w:rPr>
            </w:pPr>
            <w:r w:rsidRPr="000E78E2">
              <w:rPr>
                <w:sz w:val="24"/>
                <w:szCs w:val="24"/>
              </w:rPr>
              <w:t>Посещение</w:t>
            </w:r>
            <w:r w:rsidRPr="000E78E2">
              <w:rPr>
                <w:spacing w:val="-8"/>
                <w:sz w:val="24"/>
                <w:szCs w:val="24"/>
              </w:rPr>
              <w:t xml:space="preserve"> </w:t>
            </w:r>
            <w:r w:rsidRPr="000E78E2">
              <w:rPr>
                <w:sz w:val="24"/>
                <w:szCs w:val="24"/>
              </w:rPr>
              <w:t>учащихся</w:t>
            </w:r>
            <w:r w:rsidRPr="000E78E2">
              <w:rPr>
                <w:spacing w:val="-10"/>
                <w:sz w:val="24"/>
                <w:szCs w:val="24"/>
              </w:rPr>
              <w:t xml:space="preserve"> </w:t>
            </w:r>
            <w:r w:rsidRPr="000E78E2">
              <w:rPr>
                <w:sz w:val="24"/>
                <w:szCs w:val="24"/>
              </w:rPr>
              <w:t>на дому</w:t>
            </w:r>
            <w:r w:rsidRPr="000E78E2">
              <w:rPr>
                <w:spacing w:val="-15"/>
                <w:sz w:val="24"/>
                <w:szCs w:val="24"/>
              </w:rPr>
              <w:t xml:space="preserve"> </w:t>
            </w:r>
            <w:r w:rsidRPr="000E78E2">
              <w:rPr>
                <w:sz w:val="24"/>
                <w:szCs w:val="24"/>
              </w:rPr>
              <w:t>с</w:t>
            </w:r>
            <w:r w:rsidRPr="000E78E2">
              <w:rPr>
                <w:spacing w:val="-13"/>
                <w:sz w:val="24"/>
                <w:szCs w:val="24"/>
              </w:rPr>
              <w:t xml:space="preserve"> </w:t>
            </w:r>
            <w:r w:rsidRPr="000E78E2">
              <w:rPr>
                <w:sz w:val="24"/>
                <w:szCs w:val="24"/>
              </w:rPr>
              <w:t>целью</w:t>
            </w:r>
            <w:r w:rsidRPr="000E78E2">
              <w:rPr>
                <w:spacing w:val="-12"/>
                <w:sz w:val="24"/>
                <w:szCs w:val="24"/>
              </w:rPr>
              <w:t xml:space="preserve"> </w:t>
            </w:r>
            <w:r w:rsidRPr="000E78E2">
              <w:rPr>
                <w:sz w:val="24"/>
                <w:szCs w:val="24"/>
              </w:rPr>
              <w:t>выявления условий жизни.</w:t>
            </w:r>
          </w:p>
        </w:tc>
        <w:tc>
          <w:tcPr>
            <w:tcW w:w="1068" w:type="dxa"/>
            <w:tcBorders>
              <w:top w:val="single" w:sz="12" w:space="0" w:color="9F9F9F"/>
              <w:bottom w:val="single" w:sz="12" w:space="0" w:color="9F9F9F"/>
            </w:tcBorders>
          </w:tcPr>
          <w:p w14:paraId="0C84DDAE"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60392437" w14:textId="77777777" w:rsidR="000E78E2" w:rsidRPr="000E78E2" w:rsidRDefault="000E78E2" w:rsidP="000E78E2">
            <w:pPr>
              <w:spacing w:before="93" w:line="360" w:lineRule="auto"/>
              <w:ind w:left="181" w:right="178"/>
              <w:jc w:val="center"/>
              <w:rPr>
                <w:sz w:val="24"/>
                <w:szCs w:val="24"/>
              </w:rPr>
            </w:pPr>
            <w:r w:rsidRPr="000E78E2">
              <w:rPr>
                <w:sz w:val="24"/>
                <w:szCs w:val="24"/>
              </w:rPr>
              <w:t>1</w:t>
            </w:r>
            <w:r w:rsidRPr="000E78E2">
              <w:rPr>
                <w:spacing w:val="-3"/>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четверть</w:t>
            </w:r>
          </w:p>
        </w:tc>
        <w:tc>
          <w:tcPr>
            <w:tcW w:w="3275" w:type="dxa"/>
            <w:tcBorders>
              <w:top w:val="single" w:sz="12" w:space="0" w:color="9F9F9F"/>
              <w:bottom w:val="single" w:sz="12" w:space="0" w:color="9F9F9F"/>
            </w:tcBorders>
          </w:tcPr>
          <w:p w14:paraId="0B2F412D" w14:textId="77777777" w:rsidR="000E78E2" w:rsidRPr="000E78E2" w:rsidRDefault="000E78E2" w:rsidP="000E78E2">
            <w:pPr>
              <w:spacing w:before="93" w:line="360" w:lineRule="auto"/>
              <w:ind w:left="382" w:right="369" w:hanging="3"/>
              <w:jc w:val="center"/>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 члены родительского</w:t>
            </w:r>
            <w:r w:rsidRPr="000E78E2">
              <w:rPr>
                <w:spacing w:val="-15"/>
                <w:sz w:val="24"/>
                <w:szCs w:val="24"/>
              </w:rPr>
              <w:t xml:space="preserve"> </w:t>
            </w:r>
            <w:r w:rsidRPr="000E78E2">
              <w:rPr>
                <w:sz w:val="24"/>
                <w:szCs w:val="24"/>
              </w:rPr>
              <w:t xml:space="preserve">комитета </w:t>
            </w:r>
            <w:r w:rsidRPr="000E78E2">
              <w:rPr>
                <w:spacing w:val="-2"/>
                <w:sz w:val="24"/>
                <w:szCs w:val="24"/>
              </w:rPr>
              <w:t>классов</w:t>
            </w:r>
          </w:p>
        </w:tc>
      </w:tr>
      <w:tr w:rsidR="000E78E2" w:rsidRPr="000E78E2" w14:paraId="3AF617EC" w14:textId="77777777" w:rsidTr="00157F38">
        <w:trPr>
          <w:trHeight w:val="1037"/>
        </w:trPr>
        <w:tc>
          <w:tcPr>
            <w:tcW w:w="3189" w:type="dxa"/>
            <w:tcBorders>
              <w:top w:val="single" w:sz="12" w:space="0" w:color="9F9F9F"/>
              <w:bottom w:val="single" w:sz="12" w:space="0" w:color="9F9F9F"/>
            </w:tcBorders>
          </w:tcPr>
          <w:p w14:paraId="0149E19A" w14:textId="77777777" w:rsidR="000E78E2" w:rsidRPr="000E78E2" w:rsidRDefault="000E78E2" w:rsidP="000E78E2">
            <w:pPr>
              <w:spacing w:before="93" w:line="360" w:lineRule="auto"/>
              <w:ind w:left="220" w:right="216" w:firstLine="105"/>
              <w:jc w:val="both"/>
              <w:rPr>
                <w:sz w:val="24"/>
                <w:szCs w:val="24"/>
              </w:rPr>
            </w:pPr>
            <w:r w:rsidRPr="000E78E2">
              <w:rPr>
                <w:sz w:val="24"/>
                <w:szCs w:val="24"/>
              </w:rPr>
              <w:t>Изучение семьи ребёнка Составление социального паспорта</w:t>
            </w:r>
            <w:r w:rsidRPr="000E78E2">
              <w:rPr>
                <w:spacing w:val="-2"/>
                <w:sz w:val="24"/>
                <w:szCs w:val="24"/>
              </w:rPr>
              <w:t xml:space="preserve"> </w:t>
            </w:r>
            <w:r w:rsidRPr="000E78E2">
              <w:rPr>
                <w:sz w:val="24"/>
                <w:szCs w:val="24"/>
              </w:rPr>
              <w:t>классов</w:t>
            </w:r>
            <w:r w:rsidRPr="000E78E2">
              <w:rPr>
                <w:spacing w:val="-2"/>
                <w:sz w:val="24"/>
                <w:szCs w:val="24"/>
              </w:rPr>
              <w:t xml:space="preserve"> </w:t>
            </w:r>
            <w:r w:rsidRPr="000E78E2">
              <w:rPr>
                <w:sz w:val="24"/>
                <w:szCs w:val="24"/>
              </w:rPr>
              <w:t>и</w:t>
            </w:r>
            <w:r w:rsidRPr="000E78E2">
              <w:rPr>
                <w:spacing w:val="-1"/>
                <w:sz w:val="24"/>
                <w:szCs w:val="24"/>
              </w:rPr>
              <w:t xml:space="preserve"> </w:t>
            </w:r>
            <w:r w:rsidRPr="000E78E2">
              <w:rPr>
                <w:spacing w:val="-2"/>
                <w:sz w:val="24"/>
                <w:szCs w:val="24"/>
              </w:rPr>
              <w:t>школы</w:t>
            </w:r>
          </w:p>
        </w:tc>
        <w:tc>
          <w:tcPr>
            <w:tcW w:w="1068" w:type="dxa"/>
            <w:tcBorders>
              <w:top w:val="single" w:sz="12" w:space="0" w:color="9F9F9F"/>
              <w:bottom w:val="single" w:sz="12" w:space="0" w:color="9F9F9F"/>
            </w:tcBorders>
          </w:tcPr>
          <w:p w14:paraId="0A60707E"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30C8574F" w14:textId="77777777" w:rsidR="000E78E2" w:rsidRPr="000E78E2" w:rsidRDefault="000E78E2" w:rsidP="000E78E2">
            <w:pPr>
              <w:spacing w:before="93" w:line="360" w:lineRule="auto"/>
              <w:ind w:left="186" w:right="178"/>
              <w:jc w:val="center"/>
              <w:rPr>
                <w:sz w:val="24"/>
                <w:szCs w:val="24"/>
              </w:rPr>
            </w:pPr>
            <w:r w:rsidRPr="000E78E2">
              <w:rPr>
                <w:spacing w:val="-2"/>
                <w:sz w:val="24"/>
                <w:szCs w:val="24"/>
              </w:rPr>
              <w:t>сентябрь</w:t>
            </w:r>
          </w:p>
        </w:tc>
        <w:tc>
          <w:tcPr>
            <w:tcW w:w="3275" w:type="dxa"/>
            <w:tcBorders>
              <w:top w:val="single" w:sz="12" w:space="0" w:color="9F9F9F"/>
              <w:bottom w:val="single" w:sz="12" w:space="0" w:color="9F9F9F"/>
            </w:tcBorders>
          </w:tcPr>
          <w:p w14:paraId="10CA4642"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1E574256" w14:textId="77777777" w:rsidTr="00157F38">
        <w:trPr>
          <w:trHeight w:val="1590"/>
        </w:trPr>
        <w:tc>
          <w:tcPr>
            <w:tcW w:w="3189" w:type="dxa"/>
            <w:tcBorders>
              <w:top w:val="single" w:sz="12" w:space="0" w:color="9F9F9F"/>
              <w:bottom w:val="single" w:sz="12" w:space="0" w:color="9F9F9F"/>
            </w:tcBorders>
          </w:tcPr>
          <w:p w14:paraId="0E0094F0" w14:textId="77777777" w:rsidR="000E78E2" w:rsidRPr="000E78E2" w:rsidRDefault="000E78E2" w:rsidP="000E78E2">
            <w:pPr>
              <w:spacing w:before="93" w:line="360" w:lineRule="auto"/>
              <w:ind w:left="140" w:right="139" w:hanging="3"/>
              <w:jc w:val="center"/>
              <w:rPr>
                <w:sz w:val="24"/>
                <w:szCs w:val="24"/>
              </w:rPr>
            </w:pPr>
            <w:r w:rsidRPr="000E78E2">
              <w:rPr>
                <w:sz w:val="24"/>
                <w:szCs w:val="24"/>
              </w:rPr>
              <w:t xml:space="preserve">Мониторинг «Изучение </w:t>
            </w:r>
            <w:r w:rsidRPr="000E78E2">
              <w:rPr>
                <w:spacing w:val="-2"/>
                <w:sz w:val="24"/>
                <w:szCs w:val="24"/>
              </w:rPr>
              <w:t xml:space="preserve">удовлетворённости </w:t>
            </w:r>
            <w:r w:rsidRPr="000E78E2">
              <w:rPr>
                <w:sz w:val="24"/>
                <w:szCs w:val="24"/>
              </w:rPr>
              <w:t>родителей</w:t>
            </w:r>
            <w:r w:rsidRPr="000E78E2">
              <w:rPr>
                <w:spacing w:val="-15"/>
                <w:sz w:val="24"/>
                <w:szCs w:val="24"/>
              </w:rPr>
              <w:t xml:space="preserve"> </w:t>
            </w:r>
            <w:r w:rsidRPr="000E78E2">
              <w:rPr>
                <w:sz w:val="24"/>
                <w:szCs w:val="24"/>
              </w:rPr>
              <w:t>работой</w:t>
            </w:r>
            <w:r w:rsidRPr="000E78E2">
              <w:rPr>
                <w:spacing w:val="-15"/>
                <w:sz w:val="24"/>
                <w:szCs w:val="24"/>
              </w:rPr>
              <w:t xml:space="preserve"> </w:t>
            </w:r>
            <w:r w:rsidRPr="000E78E2">
              <w:rPr>
                <w:sz w:val="24"/>
                <w:szCs w:val="24"/>
              </w:rPr>
              <w:t>школы»,</w:t>
            </w:r>
          </w:p>
          <w:p w14:paraId="475E6F0A" w14:textId="77777777" w:rsidR="000E78E2" w:rsidRPr="000E78E2" w:rsidRDefault="000E78E2" w:rsidP="000E78E2">
            <w:pPr>
              <w:spacing w:before="1" w:line="360" w:lineRule="auto"/>
              <w:ind w:left="162" w:right="157"/>
              <w:jc w:val="center"/>
              <w:rPr>
                <w:sz w:val="24"/>
                <w:szCs w:val="24"/>
              </w:rPr>
            </w:pPr>
            <w:r w:rsidRPr="000E78E2">
              <w:rPr>
                <w:sz w:val="24"/>
                <w:szCs w:val="24"/>
              </w:rPr>
              <w:t>«Школьное</w:t>
            </w:r>
            <w:r w:rsidRPr="000E78E2">
              <w:rPr>
                <w:spacing w:val="-5"/>
                <w:sz w:val="24"/>
                <w:szCs w:val="24"/>
              </w:rPr>
              <w:t xml:space="preserve"> </w:t>
            </w:r>
            <w:r w:rsidRPr="000E78E2">
              <w:rPr>
                <w:spacing w:val="-2"/>
                <w:sz w:val="24"/>
                <w:szCs w:val="24"/>
              </w:rPr>
              <w:t>питание»</w:t>
            </w:r>
          </w:p>
        </w:tc>
        <w:tc>
          <w:tcPr>
            <w:tcW w:w="1068" w:type="dxa"/>
            <w:tcBorders>
              <w:top w:val="single" w:sz="12" w:space="0" w:color="9F9F9F"/>
              <w:bottom w:val="single" w:sz="12" w:space="0" w:color="9F9F9F"/>
            </w:tcBorders>
          </w:tcPr>
          <w:p w14:paraId="0CD6A0C9"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20E303CE"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bottom w:val="single" w:sz="12" w:space="0" w:color="9F9F9F"/>
            </w:tcBorders>
          </w:tcPr>
          <w:p w14:paraId="4015C5EF" w14:textId="77777777" w:rsidR="000E78E2" w:rsidRPr="000E78E2" w:rsidRDefault="000E78E2" w:rsidP="000E78E2">
            <w:pPr>
              <w:spacing w:before="93" w:line="360" w:lineRule="auto"/>
              <w:ind w:left="776" w:right="439" w:hanging="322"/>
              <w:rPr>
                <w:sz w:val="24"/>
                <w:szCs w:val="24"/>
              </w:rPr>
            </w:pPr>
            <w:r w:rsidRPr="000E78E2">
              <w:rPr>
                <w:sz w:val="24"/>
                <w:szCs w:val="24"/>
              </w:rPr>
              <w:t>Психолог,</w:t>
            </w:r>
            <w:r w:rsidRPr="000E78E2">
              <w:rPr>
                <w:spacing w:val="-15"/>
                <w:sz w:val="24"/>
                <w:szCs w:val="24"/>
              </w:rPr>
              <w:t xml:space="preserve"> </w:t>
            </w:r>
            <w:r w:rsidRPr="000E78E2">
              <w:rPr>
                <w:sz w:val="24"/>
                <w:szCs w:val="24"/>
              </w:rPr>
              <w:t>заместитель директора по УВР</w:t>
            </w:r>
          </w:p>
        </w:tc>
      </w:tr>
      <w:tr w:rsidR="000E78E2" w:rsidRPr="000E78E2" w14:paraId="67084C0F" w14:textId="77777777" w:rsidTr="00157F38">
        <w:trPr>
          <w:trHeight w:val="1035"/>
        </w:trPr>
        <w:tc>
          <w:tcPr>
            <w:tcW w:w="3189" w:type="dxa"/>
            <w:tcBorders>
              <w:top w:val="single" w:sz="12" w:space="0" w:color="9F9F9F"/>
              <w:bottom w:val="single" w:sz="12" w:space="0" w:color="9F9F9F"/>
            </w:tcBorders>
          </w:tcPr>
          <w:p w14:paraId="14988EEC" w14:textId="77777777" w:rsidR="000E78E2" w:rsidRPr="000E78E2" w:rsidRDefault="000E78E2" w:rsidP="000E78E2">
            <w:pPr>
              <w:spacing w:before="93" w:line="360" w:lineRule="auto"/>
              <w:ind w:left="330" w:right="326"/>
              <w:jc w:val="center"/>
              <w:rPr>
                <w:sz w:val="24"/>
                <w:szCs w:val="24"/>
              </w:rPr>
            </w:pPr>
            <w:r w:rsidRPr="000E78E2">
              <w:rPr>
                <w:sz w:val="24"/>
                <w:szCs w:val="24"/>
              </w:rPr>
              <w:t>Вовлечение</w:t>
            </w:r>
            <w:r w:rsidRPr="000E78E2">
              <w:rPr>
                <w:spacing w:val="-15"/>
                <w:sz w:val="24"/>
                <w:szCs w:val="24"/>
              </w:rPr>
              <w:t xml:space="preserve"> </w:t>
            </w:r>
            <w:r w:rsidRPr="000E78E2">
              <w:rPr>
                <w:sz w:val="24"/>
                <w:szCs w:val="24"/>
              </w:rPr>
              <w:t>родителей</w:t>
            </w:r>
            <w:r w:rsidRPr="000E78E2">
              <w:rPr>
                <w:spacing w:val="-15"/>
                <w:sz w:val="24"/>
                <w:szCs w:val="24"/>
              </w:rPr>
              <w:t xml:space="preserve"> </w:t>
            </w:r>
            <w:r w:rsidRPr="000E78E2">
              <w:rPr>
                <w:sz w:val="24"/>
                <w:szCs w:val="24"/>
              </w:rPr>
              <w:t xml:space="preserve">в </w:t>
            </w:r>
            <w:r w:rsidRPr="000E78E2">
              <w:rPr>
                <w:spacing w:val="-2"/>
                <w:sz w:val="24"/>
                <w:szCs w:val="24"/>
              </w:rPr>
              <w:t>учебно-воспитательный процесс</w:t>
            </w:r>
          </w:p>
        </w:tc>
        <w:tc>
          <w:tcPr>
            <w:tcW w:w="1068" w:type="dxa"/>
            <w:tcBorders>
              <w:top w:val="single" w:sz="12" w:space="0" w:color="9F9F9F"/>
              <w:bottom w:val="single" w:sz="12" w:space="0" w:color="9F9F9F"/>
            </w:tcBorders>
          </w:tcPr>
          <w:p w14:paraId="3BAFB79F"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5F2417F7" w14:textId="77777777" w:rsidR="000E78E2" w:rsidRPr="000E78E2" w:rsidRDefault="000E78E2" w:rsidP="000E78E2">
            <w:pPr>
              <w:spacing w:before="96"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bottom w:val="single" w:sz="12" w:space="0" w:color="9F9F9F"/>
            </w:tcBorders>
          </w:tcPr>
          <w:p w14:paraId="06B84A55" w14:textId="77777777" w:rsidR="000E78E2" w:rsidRPr="000E78E2" w:rsidRDefault="000E78E2" w:rsidP="000E78E2">
            <w:pPr>
              <w:spacing w:before="96"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6904F64E" w14:textId="77777777" w:rsidTr="00157F38">
        <w:trPr>
          <w:trHeight w:val="1590"/>
        </w:trPr>
        <w:tc>
          <w:tcPr>
            <w:tcW w:w="3189" w:type="dxa"/>
            <w:tcBorders>
              <w:top w:val="single" w:sz="12" w:space="0" w:color="9F9F9F"/>
              <w:bottom w:val="single" w:sz="12" w:space="0" w:color="9F9F9F"/>
            </w:tcBorders>
          </w:tcPr>
          <w:p w14:paraId="445AC998" w14:textId="77777777" w:rsidR="000E78E2" w:rsidRPr="000E78E2" w:rsidRDefault="000E78E2" w:rsidP="000E78E2">
            <w:pPr>
              <w:spacing w:before="93" w:line="360" w:lineRule="auto"/>
              <w:ind w:left="224" w:right="226" w:firstLine="4"/>
              <w:jc w:val="center"/>
              <w:rPr>
                <w:sz w:val="24"/>
                <w:szCs w:val="24"/>
              </w:rPr>
            </w:pPr>
            <w:r w:rsidRPr="000E78E2">
              <w:rPr>
                <w:sz w:val="24"/>
                <w:szCs w:val="24"/>
              </w:rPr>
              <w:lastRenderedPageBreak/>
              <w:t>Забота о многодетных и социально</w:t>
            </w:r>
            <w:r w:rsidRPr="000E78E2">
              <w:rPr>
                <w:spacing w:val="-15"/>
                <w:sz w:val="24"/>
                <w:szCs w:val="24"/>
              </w:rPr>
              <w:t xml:space="preserve"> </w:t>
            </w:r>
            <w:r w:rsidRPr="000E78E2">
              <w:rPr>
                <w:sz w:val="24"/>
                <w:szCs w:val="24"/>
              </w:rPr>
              <w:t xml:space="preserve">незащищенных </w:t>
            </w:r>
            <w:r w:rsidRPr="000E78E2">
              <w:rPr>
                <w:spacing w:val="-2"/>
                <w:sz w:val="24"/>
                <w:szCs w:val="24"/>
              </w:rPr>
              <w:t>семьях;</w:t>
            </w:r>
          </w:p>
          <w:p w14:paraId="69F4A681" w14:textId="77777777" w:rsidR="000E78E2" w:rsidRPr="000E78E2" w:rsidRDefault="000E78E2" w:rsidP="000E78E2">
            <w:pPr>
              <w:spacing w:before="1" w:line="360" w:lineRule="auto"/>
              <w:ind w:left="160" w:right="161"/>
              <w:jc w:val="center"/>
              <w:rPr>
                <w:sz w:val="24"/>
                <w:szCs w:val="24"/>
              </w:rPr>
            </w:pPr>
            <w:r w:rsidRPr="000E78E2">
              <w:rPr>
                <w:sz w:val="24"/>
                <w:szCs w:val="24"/>
              </w:rPr>
              <w:t>Организация</w:t>
            </w:r>
            <w:r w:rsidRPr="000E78E2">
              <w:rPr>
                <w:spacing w:val="-15"/>
                <w:sz w:val="24"/>
                <w:szCs w:val="24"/>
              </w:rPr>
              <w:t xml:space="preserve"> </w:t>
            </w:r>
            <w:r w:rsidRPr="000E78E2">
              <w:rPr>
                <w:sz w:val="24"/>
                <w:szCs w:val="24"/>
              </w:rPr>
              <w:t>помощи многодетным</w:t>
            </w:r>
            <w:r w:rsidRPr="000E78E2">
              <w:rPr>
                <w:spacing w:val="-3"/>
                <w:sz w:val="24"/>
                <w:szCs w:val="24"/>
              </w:rPr>
              <w:t xml:space="preserve"> </w:t>
            </w:r>
            <w:r w:rsidRPr="000E78E2">
              <w:rPr>
                <w:spacing w:val="-2"/>
                <w:sz w:val="24"/>
                <w:szCs w:val="24"/>
              </w:rPr>
              <w:t>семьям</w:t>
            </w:r>
          </w:p>
        </w:tc>
        <w:tc>
          <w:tcPr>
            <w:tcW w:w="1068" w:type="dxa"/>
            <w:tcBorders>
              <w:top w:val="single" w:sz="12" w:space="0" w:color="9F9F9F"/>
              <w:bottom w:val="single" w:sz="12" w:space="0" w:color="9F9F9F"/>
            </w:tcBorders>
          </w:tcPr>
          <w:p w14:paraId="69A49E58"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6B5B7CFE"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bottom w:val="single" w:sz="12" w:space="0" w:color="9F9F9F"/>
            </w:tcBorders>
          </w:tcPr>
          <w:p w14:paraId="2FD7131C"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422D8A8A" w14:textId="77777777" w:rsidTr="00157F38">
        <w:trPr>
          <w:trHeight w:val="1426"/>
        </w:trPr>
        <w:tc>
          <w:tcPr>
            <w:tcW w:w="3189" w:type="dxa"/>
            <w:tcBorders>
              <w:top w:val="single" w:sz="12" w:space="0" w:color="9F9F9F"/>
              <w:bottom w:val="single" w:sz="12" w:space="0" w:color="9F9F9F"/>
            </w:tcBorders>
          </w:tcPr>
          <w:p w14:paraId="7E6A0611" w14:textId="77777777" w:rsidR="000E78E2" w:rsidRPr="000E78E2" w:rsidRDefault="000E78E2" w:rsidP="000E78E2">
            <w:pPr>
              <w:spacing w:before="93" w:line="360" w:lineRule="auto"/>
              <w:ind w:left="325" w:hanging="128"/>
              <w:rPr>
                <w:sz w:val="24"/>
                <w:szCs w:val="24"/>
              </w:rPr>
            </w:pPr>
            <w:r w:rsidRPr="000E78E2">
              <w:rPr>
                <w:sz w:val="24"/>
                <w:szCs w:val="24"/>
              </w:rPr>
              <w:t>Ознакомление</w:t>
            </w:r>
            <w:r w:rsidRPr="000E78E2">
              <w:rPr>
                <w:spacing w:val="-15"/>
                <w:sz w:val="24"/>
                <w:szCs w:val="24"/>
              </w:rPr>
              <w:t xml:space="preserve"> </w:t>
            </w:r>
            <w:r w:rsidRPr="000E78E2">
              <w:rPr>
                <w:sz w:val="24"/>
                <w:szCs w:val="24"/>
              </w:rPr>
              <w:t>родителей</w:t>
            </w:r>
            <w:r w:rsidRPr="000E78E2">
              <w:rPr>
                <w:spacing w:val="-15"/>
                <w:sz w:val="24"/>
                <w:szCs w:val="24"/>
              </w:rPr>
              <w:t xml:space="preserve"> </w:t>
            </w:r>
            <w:r w:rsidRPr="000E78E2">
              <w:rPr>
                <w:sz w:val="24"/>
                <w:szCs w:val="24"/>
              </w:rPr>
              <w:t>с нормативными актами и документами в области</w:t>
            </w:r>
          </w:p>
          <w:p w14:paraId="4477C46B" w14:textId="77777777" w:rsidR="000E78E2" w:rsidRPr="000E78E2" w:rsidRDefault="000E78E2" w:rsidP="000E78E2">
            <w:pPr>
              <w:spacing w:before="1" w:line="360" w:lineRule="auto"/>
              <w:ind w:left="944"/>
              <w:rPr>
                <w:sz w:val="24"/>
                <w:szCs w:val="24"/>
              </w:rPr>
            </w:pPr>
            <w:r w:rsidRPr="000E78E2">
              <w:rPr>
                <w:spacing w:val="-2"/>
                <w:sz w:val="24"/>
                <w:szCs w:val="24"/>
              </w:rPr>
              <w:t>образования</w:t>
            </w:r>
          </w:p>
        </w:tc>
        <w:tc>
          <w:tcPr>
            <w:tcW w:w="1068" w:type="dxa"/>
            <w:tcBorders>
              <w:top w:val="single" w:sz="12" w:space="0" w:color="9F9F9F"/>
              <w:bottom w:val="single" w:sz="12" w:space="0" w:color="9F9F9F"/>
            </w:tcBorders>
          </w:tcPr>
          <w:p w14:paraId="41B71BA8"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bottom w:val="single" w:sz="12" w:space="0" w:color="9F9F9F"/>
            </w:tcBorders>
          </w:tcPr>
          <w:p w14:paraId="28ACCD41"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bottom w:val="single" w:sz="12" w:space="0" w:color="9F9F9F"/>
            </w:tcBorders>
          </w:tcPr>
          <w:p w14:paraId="084B0C8F" w14:textId="77777777" w:rsidR="000E78E2" w:rsidRPr="000E78E2" w:rsidRDefault="000E78E2" w:rsidP="000E78E2">
            <w:pPr>
              <w:spacing w:before="93"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4FE3A02B" w14:textId="77777777" w:rsidTr="00157F38">
        <w:trPr>
          <w:trHeight w:val="1590"/>
        </w:trPr>
        <w:tc>
          <w:tcPr>
            <w:tcW w:w="3189" w:type="dxa"/>
            <w:tcBorders>
              <w:top w:val="single" w:sz="12" w:space="0" w:color="9F9F9F"/>
            </w:tcBorders>
          </w:tcPr>
          <w:p w14:paraId="682899A3" w14:textId="77777777" w:rsidR="000E78E2" w:rsidRPr="000E78E2" w:rsidRDefault="000E78E2" w:rsidP="000E78E2">
            <w:pPr>
              <w:spacing w:before="93" w:line="360" w:lineRule="auto"/>
              <w:ind w:left="161" w:right="161"/>
              <w:jc w:val="center"/>
              <w:rPr>
                <w:sz w:val="24"/>
                <w:szCs w:val="24"/>
              </w:rPr>
            </w:pPr>
            <w:r w:rsidRPr="000E78E2">
              <w:rPr>
                <w:spacing w:val="-2"/>
                <w:sz w:val="24"/>
                <w:szCs w:val="24"/>
              </w:rPr>
              <w:t>Совместная</w:t>
            </w:r>
          </w:p>
          <w:p w14:paraId="789AE352" w14:textId="77777777" w:rsidR="000E78E2" w:rsidRPr="000E78E2" w:rsidRDefault="000E78E2" w:rsidP="000E78E2">
            <w:pPr>
              <w:spacing w:line="360" w:lineRule="auto"/>
              <w:ind w:left="162" w:right="159"/>
              <w:jc w:val="center"/>
              <w:rPr>
                <w:sz w:val="24"/>
                <w:szCs w:val="24"/>
              </w:rPr>
            </w:pPr>
            <w:r w:rsidRPr="000E78E2">
              <w:rPr>
                <w:sz w:val="24"/>
                <w:szCs w:val="24"/>
              </w:rPr>
              <w:t>оздоровительная</w:t>
            </w:r>
            <w:r w:rsidRPr="000E78E2">
              <w:rPr>
                <w:spacing w:val="-15"/>
                <w:sz w:val="24"/>
                <w:szCs w:val="24"/>
              </w:rPr>
              <w:t xml:space="preserve"> </w:t>
            </w:r>
            <w:r w:rsidRPr="000E78E2">
              <w:rPr>
                <w:sz w:val="24"/>
                <w:szCs w:val="24"/>
              </w:rPr>
              <w:t>работа семьи и школы (дни</w:t>
            </w:r>
          </w:p>
          <w:p w14:paraId="690FAA36" w14:textId="77777777" w:rsidR="000E78E2" w:rsidRPr="000E78E2" w:rsidRDefault="000E78E2" w:rsidP="000E78E2">
            <w:pPr>
              <w:spacing w:before="1" w:line="360" w:lineRule="auto"/>
              <w:ind w:left="162" w:right="159"/>
              <w:jc w:val="center"/>
              <w:rPr>
                <w:sz w:val="24"/>
                <w:szCs w:val="24"/>
              </w:rPr>
            </w:pPr>
            <w:r w:rsidRPr="000E78E2">
              <w:rPr>
                <w:sz w:val="24"/>
                <w:szCs w:val="24"/>
              </w:rPr>
              <w:t>здоровья,</w:t>
            </w:r>
            <w:r w:rsidRPr="000E78E2">
              <w:rPr>
                <w:spacing w:val="-15"/>
                <w:sz w:val="24"/>
                <w:szCs w:val="24"/>
              </w:rPr>
              <w:t xml:space="preserve"> </w:t>
            </w:r>
            <w:r w:rsidRPr="000E78E2">
              <w:rPr>
                <w:sz w:val="24"/>
                <w:szCs w:val="24"/>
              </w:rPr>
              <w:t xml:space="preserve">спортивные </w:t>
            </w:r>
            <w:r w:rsidRPr="000E78E2">
              <w:rPr>
                <w:spacing w:val="-2"/>
                <w:sz w:val="24"/>
                <w:szCs w:val="24"/>
              </w:rPr>
              <w:t>мероприятия)</w:t>
            </w:r>
          </w:p>
        </w:tc>
        <w:tc>
          <w:tcPr>
            <w:tcW w:w="1068" w:type="dxa"/>
            <w:tcBorders>
              <w:top w:val="single" w:sz="12" w:space="0" w:color="9F9F9F"/>
            </w:tcBorders>
          </w:tcPr>
          <w:p w14:paraId="1901C957"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top w:val="single" w:sz="12" w:space="0" w:color="9F9F9F"/>
            </w:tcBorders>
          </w:tcPr>
          <w:p w14:paraId="7495BB69"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top w:val="single" w:sz="12" w:space="0" w:color="9F9F9F"/>
            </w:tcBorders>
          </w:tcPr>
          <w:p w14:paraId="2F439CD0" w14:textId="77777777" w:rsidR="000E78E2" w:rsidRPr="000E78E2" w:rsidRDefault="000E78E2" w:rsidP="000E78E2">
            <w:pPr>
              <w:spacing w:before="93" w:line="360" w:lineRule="auto"/>
              <w:ind w:left="274" w:right="260" w:firstLine="115"/>
              <w:rPr>
                <w:sz w:val="24"/>
                <w:szCs w:val="24"/>
              </w:rPr>
            </w:pPr>
            <w:r w:rsidRPr="000E78E2">
              <w:rPr>
                <w:sz w:val="24"/>
                <w:szCs w:val="24"/>
              </w:rPr>
              <w:t>Классные руководители 5-9</w:t>
            </w:r>
            <w:r w:rsidRPr="000E78E2">
              <w:rPr>
                <w:spacing w:val="-2"/>
                <w:sz w:val="24"/>
                <w:szCs w:val="24"/>
              </w:rPr>
              <w:t xml:space="preserve"> </w:t>
            </w:r>
            <w:r w:rsidRPr="000E78E2">
              <w:rPr>
                <w:sz w:val="24"/>
                <w:szCs w:val="24"/>
              </w:rPr>
              <w:t>классов,</w:t>
            </w:r>
            <w:r w:rsidRPr="000E78E2">
              <w:rPr>
                <w:spacing w:val="-2"/>
                <w:sz w:val="24"/>
                <w:szCs w:val="24"/>
              </w:rPr>
              <w:t xml:space="preserve"> волонтёры</w:t>
            </w:r>
          </w:p>
        </w:tc>
      </w:tr>
    </w:tbl>
    <w:p w14:paraId="6A846BD5" w14:textId="77777777" w:rsidR="000E78E2" w:rsidRPr="000E78E2" w:rsidRDefault="000E78E2" w:rsidP="000E78E2">
      <w:pPr>
        <w:spacing w:line="360" w:lineRule="auto"/>
        <w:jc w:val="center"/>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3189"/>
        <w:gridCol w:w="1068"/>
        <w:gridCol w:w="2242"/>
        <w:gridCol w:w="3275"/>
      </w:tblGrid>
      <w:tr w:rsidR="000E78E2" w:rsidRPr="000E78E2" w14:paraId="7F9E3B8F" w14:textId="77777777" w:rsidTr="00157F38">
        <w:trPr>
          <w:trHeight w:val="1316"/>
        </w:trPr>
        <w:tc>
          <w:tcPr>
            <w:tcW w:w="3189" w:type="dxa"/>
            <w:tcBorders>
              <w:left w:val="single" w:sz="12" w:space="0" w:color="000000"/>
              <w:right w:val="single" w:sz="12" w:space="0" w:color="000000"/>
            </w:tcBorders>
          </w:tcPr>
          <w:p w14:paraId="7529BEE4" w14:textId="77777777" w:rsidR="000E78E2" w:rsidRPr="000E78E2" w:rsidRDefault="000E78E2" w:rsidP="000E78E2">
            <w:pPr>
              <w:spacing w:before="96" w:line="360" w:lineRule="auto"/>
              <w:ind w:left="161" w:right="161"/>
              <w:jc w:val="center"/>
              <w:rPr>
                <w:sz w:val="24"/>
                <w:szCs w:val="24"/>
              </w:rPr>
            </w:pPr>
            <w:r w:rsidRPr="000E78E2">
              <w:rPr>
                <w:sz w:val="24"/>
                <w:szCs w:val="24"/>
              </w:rPr>
              <w:t>Привлечение</w:t>
            </w:r>
            <w:r w:rsidRPr="000E78E2">
              <w:rPr>
                <w:spacing w:val="-15"/>
                <w:sz w:val="24"/>
                <w:szCs w:val="24"/>
              </w:rPr>
              <w:t xml:space="preserve"> </w:t>
            </w:r>
            <w:r w:rsidRPr="000E78E2">
              <w:rPr>
                <w:sz w:val="24"/>
                <w:szCs w:val="24"/>
              </w:rPr>
              <w:t>родителей</w:t>
            </w:r>
            <w:r w:rsidRPr="000E78E2">
              <w:rPr>
                <w:spacing w:val="-15"/>
                <w:sz w:val="24"/>
                <w:szCs w:val="24"/>
              </w:rPr>
              <w:t xml:space="preserve"> </w:t>
            </w:r>
            <w:r w:rsidRPr="000E78E2">
              <w:rPr>
                <w:sz w:val="24"/>
                <w:szCs w:val="24"/>
              </w:rPr>
              <w:t>к ремонту, уборке, оформлению классов, ремонту мебели</w:t>
            </w:r>
          </w:p>
        </w:tc>
        <w:tc>
          <w:tcPr>
            <w:tcW w:w="1068" w:type="dxa"/>
            <w:tcBorders>
              <w:left w:val="single" w:sz="12" w:space="0" w:color="000000"/>
              <w:right w:val="single" w:sz="12" w:space="0" w:color="000000"/>
            </w:tcBorders>
          </w:tcPr>
          <w:p w14:paraId="5D8D1BF9" w14:textId="77777777" w:rsidR="000E78E2" w:rsidRPr="000E78E2" w:rsidRDefault="000E78E2" w:rsidP="000E78E2">
            <w:pPr>
              <w:spacing w:before="98"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left w:val="single" w:sz="12" w:space="0" w:color="000000"/>
              <w:right w:val="single" w:sz="12" w:space="0" w:color="000000"/>
            </w:tcBorders>
          </w:tcPr>
          <w:p w14:paraId="09771612" w14:textId="77777777" w:rsidR="000E78E2" w:rsidRPr="000E78E2" w:rsidRDefault="000E78E2" w:rsidP="000E78E2">
            <w:pPr>
              <w:spacing w:before="96" w:line="360" w:lineRule="auto"/>
              <w:ind w:left="471"/>
              <w:rPr>
                <w:sz w:val="24"/>
                <w:szCs w:val="24"/>
              </w:rPr>
            </w:pPr>
            <w:r w:rsidRPr="000E78E2">
              <w:rPr>
                <w:spacing w:val="-2"/>
                <w:sz w:val="24"/>
                <w:szCs w:val="24"/>
              </w:rPr>
              <w:t>июнь-август</w:t>
            </w:r>
          </w:p>
        </w:tc>
        <w:tc>
          <w:tcPr>
            <w:tcW w:w="3275" w:type="dxa"/>
            <w:tcBorders>
              <w:left w:val="single" w:sz="12" w:space="0" w:color="000000"/>
              <w:right w:val="single" w:sz="12" w:space="0" w:color="000000"/>
            </w:tcBorders>
          </w:tcPr>
          <w:p w14:paraId="3896789F" w14:textId="77777777" w:rsidR="000E78E2" w:rsidRPr="000E78E2" w:rsidRDefault="000E78E2" w:rsidP="000E78E2">
            <w:pPr>
              <w:spacing w:before="96" w:line="360" w:lineRule="auto"/>
              <w:ind w:left="1045" w:right="379" w:hanging="656"/>
              <w:rPr>
                <w:sz w:val="24"/>
                <w:szCs w:val="24"/>
              </w:rPr>
            </w:pPr>
            <w:r w:rsidRPr="000E78E2">
              <w:rPr>
                <w:sz w:val="24"/>
                <w:szCs w:val="24"/>
              </w:rPr>
              <w:t>Классные</w:t>
            </w:r>
            <w:r w:rsidRPr="000E78E2">
              <w:rPr>
                <w:spacing w:val="-15"/>
                <w:sz w:val="24"/>
                <w:szCs w:val="24"/>
              </w:rPr>
              <w:t xml:space="preserve"> </w:t>
            </w:r>
            <w:r w:rsidRPr="000E78E2">
              <w:rPr>
                <w:sz w:val="24"/>
                <w:szCs w:val="24"/>
              </w:rPr>
              <w:t>руководители 5-9 классов</w:t>
            </w:r>
          </w:p>
        </w:tc>
      </w:tr>
      <w:tr w:rsidR="000E78E2" w:rsidRPr="000E78E2" w14:paraId="2F6AE101" w14:textId="77777777" w:rsidTr="00157F38">
        <w:trPr>
          <w:trHeight w:val="762"/>
        </w:trPr>
        <w:tc>
          <w:tcPr>
            <w:tcW w:w="3189" w:type="dxa"/>
            <w:tcBorders>
              <w:left w:val="single" w:sz="12" w:space="0" w:color="000000"/>
              <w:bottom w:val="single" w:sz="12" w:space="0" w:color="000000"/>
              <w:right w:val="single" w:sz="12" w:space="0" w:color="000000"/>
            </w:tcBorders>
          </w:tcPr>
          <w:p w14:paraId="745FC7F2" w14:textId="77777777" w:rsidR="000E78E2" w:rsidRPr="000E78E2" w:rsidRDefault="000E78E2" w:rsidP="000E78E2">
            <w:pPr>
              <w:spacing w:before="93" w:line="360" w:lineRule="auto"/>
              <w:ind w:left="397" w:right="393" w:firstLine="55"/>
              <w:rPr>
                <w:sz w:val="24"/>
                <w:szCs w:val="24"/>
              </w:rPr>
            </w:pPr>
            <w:r w:rsidRPr="000E78E2">
              <w:rPr>
                <w:sz w:val="24"/>
                <w:szCs w:val="24"/>
              </w:rPr>
              <w:t xml:space="preserve">Организация и работа родительского </w:t>
            </w:r>
            <w:r w:rsidRPr="000E78E2">
              <w:rPr>
                <w:spacing w:val="-2"/>
                <w:sz w:val="24"/>
                <w:szCs w:val="24"/>
              </w:rPr>
              <w:t>патруля</w:t>
            </w:r>
          </w:p>
        </w:tc>
        <w:tc>
          <w:tcPr>
            <w:tcW w:w="1068" w:type="dxa"/>
            <w:tcBorders>
              <w:left w:val="single" w:sz="12" w:space="0" w:color="000000"/>
              <w:bottom w:val="single" w:sz="12" w:space="0" w:color="000000"/>
              <w:right w:val="single" w:sz="12" w:space="0" w:color="000000"/>
            </w:tcBorders>
          </w:tcPr>
          <w:p w14:paraId="19867771" w14:textId="77777777" w:rsidR="000E78E2" w:rsidRPr="000E78E2" w:rsidRDefault="000E78E2" w:rsidP="000E78E2">
            <w:pPr>
              <w:spacing w:before="95" w:line="360" w:lineRule="auto"/>
              <w:ind w:left="124" w:right="122"/>
              <w:jc w:val="center"/>
              <w:rPr>
                <w:sz w:val="24"/>
                <w:szCs w:val="24"/>
              </w:rPr>
            </w:pPr>
            <w:r w:rsidRPr="000E78E2">
              <w:rPr>
                <w:spacing w:val="-2"/>
                <w:sz w:val="24"/>
                <w:szCs w:val="24"/>
              </w:rPr>
              <w:t>5-</w:t>
            </w:r>
            <w:r w:rsidRPr="000E78E2">
              <w:rPr>
                <w:spacing w:val="-10"/>
                <w:sz w:val="24"/>
                <w:szCs w:val="24"/>
              </w:rPr>
              <w:t>9</w:t>
            </w:r>
          </w:p>
        </w:tc>
        <w:tc>
          <w:tcPr>
            <w:tcW w:w="2242" w:type="dxa"/>
            <w:tcBorders>
              <w:left w:val="single" w:sz="12" w:space="0" w:color="000000"/>
              <w:bottom w:val="single" w:sz="12" w:space="0" w:color="000000"/>
              <w:right w:val="single" w:sz="12" w:space="0" w:color="000000"/>
            </w:tcBorders>
          </w:tcPr>
          <w:p w14:paraId="56A0EC83" w14:textId="77777777" w:rsidR="000E78E2" w:rsidRPr="000E78E2" w:rsidRDefault="000E78E2" w:rsidP="000E78E2">
            <w:pPr>
              <w:spacing w:before="93" w:line="360" w:lineRule="auto"/>
              <w:ind w:left="886" w:hanging="764"/>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3275" w:type="dxa"/>
            <w:tcBorders>
              <w:left w:val="single" w:sz="12" w:space="0" w:color="000000"/>
              <w:bottom w:val="single" w:sz="12" w:space="0" w:color="000000"/>
              <w:right w:val="single" w:sz="12" w:space="0" w:color="000000"/>
            </w:tcBorders>
          </w:tcPr>
          <w:p w14:paraId="769E3BD9" w14:textId="77777777" w:rsidR="000E78E2" w:rsidRPr="000E78E2" w:rsidRDefault="000E78E2" w:rsidP="000E78E2">
            <w:pPr>
              <w:spacing w:before="93" w:line="360" w:lineRule="auto"/>
              <w:ind w:left="473" w:hanging="185"/>
              <w:rPr>
                <w:sz w:val="24"/>
                <w:szCs w:val="24"/>
              </w:rPr>
            </w:pPr>
            <w:r w:rsidRPr="000E78E2">
              <w:rPr>
                <w:sz w:val="24"/>
                <w:szCs w:val="24"/>
              </w:rPr>
              <w:t>Заместитель</w:t>
            </w:r>
            <w:r w:rsidRPr="000E78E2">
              <w:rPr>
                <w:spacing w:val="-15"/>
                <w:sz w:val="24"/>
                <w:szCs w:val="24"/>
              </w:rPr>
              <w:t xml:space="preserve"> </w:t>
            </w:r>
            <w:r w:rsidRPr="000E78E2">
              <w:rPr>
                <w:sz w:val="24"/>
                <w:szCs w:val="24"/>
              </w:rPr>
              <w:t>директора</w:t>
            </w:r>
            <w:r w:rsidRPr="000E78E2">
              <w:rPr>
                <w:spacing w:val="-15"/>
                <w:sz w:val="24"/>
                <w:szCs w:val="24"/>
              </w:rPr>
              <w:t xml:space="preserve"> </w:t>
            </w:r>
            <w:r w:rsidRPr="000E78E2">
              <w:rPr>
                <w:sz w:val="24"/>
                <w:szCs w:val="24"/>
              </w:rPr>
              <w:t>по УВР, инспектор ГИБДД</w:t>
            </w:r>
          </w:p>
        </w:tc>
      </w:tr>
    </w:tbl>
    <w:p w14:paraId="3246AFDE" w14:textId="77777777" w:rsidR="000E78E2" w:rsidRPr="000E78E2" w:rsidRDefault="000E78E2" w:rsidP="000E78E2">
      <w:pPr>
        <w:spacing w:before="6" w:line="360" w:lineRule="auto"/>
        <w:rPr>
          <w:b/>
          <w:sz w:val="24"/>
          <w:szCs w:val="24"/>
        </w:rPr>
      </w:pPr>
    </w:p>
    <w:p w14:paraId="5CD59C95" w14:textId="77777777" w:rsidR="000E78E2" w:rsidRPr="000E78E2" w:rsidRDefault="000E78E2" w:rsidP="000E78E2">
      <w:pPr>
        <w:spacing w:before="90" w:line="360" w:lineRule="auto"/>
        <w:ind w:left="1309" w:right="1678"/>
        <w:jc w:val="center"/>
        <w:rPr>
          <w:b/>
          <w:sz w:val="24"/>
          <w:szCs w:val="24"/>
        </w:rPr>
      </w:pPr>
      <w:r w:rsidRPr="000E78E2">
        <w:rPr>
          <w:b/>
          <w:sz w:val="24"/>
          <w:szCs w:val="24"/>
        </w:rPr>
        <w:t>Темы</w:t>
      </w:r>
      <w:r w:rsidRPr="000E78E2">
        <w:rPr>
          <w:b/>
          <w:spacing w:val="-4"/>
          <w:sz w:val="24"/>
          <w:szCs w:val="24"/>
        </w:rPr>
        <w:t xml:space="preserve"> </w:t>
      </w:r>
      <w:r w:rsidRPr="000E78E2">
        <w:rPr>
          <w:b/>
          <w:sz w:val="24"/>
          <w:szCs w:val="24"/>
        </w:rPr>
        <w:t>родительских</w:t>
      </w:r>
      <w:r w:rsidRPr="000E78E2">
        <w:rPr>
          <w:b/>
          <w:spacing w:val="-2"/>
          <w:sz w:val="24"/>
          <w:szCs w:val="24"/>
        </w:rPr>
        <w:t xml:space="preserve"> </w:t>
      </w:r>
      <w:r w:rsidRPr="000E78E2">
        <w:rPr>
          <w:b/>
          <w:sz w:val="24"/>
          <w:szCs w:val="24"/>
        </w:rPr>
        <w:t>собраний</w:t>
      </w:r>
      <w:r w:rsidRPr="000E78E2">
        <w:rPr>
          <w:b/>
          <w:spacing w:val="-2"/>
          <w:sz w:val="24"/>
          <w:szCs w:val="24"/>
        </w:rPr>
        <w:t xml:space="preserve"> </w:t>
      </w:r>
      <w:r w:rsidRPr="000E78E2">
        <w:rPr>
          <w:b/>
          <w:sz w:val="24"/>
          <w:szCs w:val="24"/>
        </w:rPr>
        <w:t>по</w:t>
      </w:r>
      <w:r w:rsidRPr="000E78E2">
        <w:rPr>
          <w:b/>
          <w:spacing w:val="-2"/>
          <w:sz w:val="24"/>
          <w:szCs w:val="24"/>
        </w:rPr>
        <w:t xml:space="preserve"> классам:</w:t>
      </w:r>
    </w:p>
    <w:p w14:paraId="09E4DE2B" w14:textId="77777777" w:rsidR="000E78E2" w:rsidRPr="000E78E2" w:rsidRDefault="000E78E2">
      <w:pPr>
        <w:numPr>
          <w:ilvl w:val="0"/>
          <w:numId w:val="85"/>
        </w:numPr>
        <w:tabs>
          <w:tab w:val="left" w:pos="501"/>
        </w:tabs>
        <w:spacing w:line="360" w:lineRule="auto"/>
        <w:ind w:right="9078" w:hanging="501"/>
        <w:jc w:val="both"/>
        <w:rPr>
          <w:b/>
          <w:sz w:val="24"/>
          <w:szCs w:val="24"/>
        </w:rPr>
      </w:pPr>
      <w:r w:rsidRPr="000E78E2">
        <w:rPr>
          <w:b/>
          <w:spacing w:val="-2"/>
          <w:sz w:val="24"/>
          <w:szCs w:val="24"/>
        </w:rPr>
        <w:t>класс</w:t>
      </w:r>
    </w:p>
    <w:p w14:paraId="2C2BC986" w14:textId="77777777" w:rsidR="000E78E2" w:rsidRPr="000E78E2" w:rsidRDefault="000E78E2" w:rsidP="000E78E2">
      <w:pPr>
        <w:spacing w:line="360" w:lineRule="auto"/>
        <w:ind w:left="320"/>
        <w:rPr>
          <w:sz w:val="24"/>
          <w:szCs w:val="24"/>
        </w:rPr>
      </w:pPr>
      <w:r w:rsidRPr="000E78E2">
        <w:rPr>
          <w:sz w:val="24"/>
          <w:szCs w:val="24"/>
        </w:rPr>
        <w:t>Трудности</w:t>
      </w:r>
      <w:r w:rsidRPr="000E78E2">
        <w:rPr>
          <w:spacing w:val="-4"/>
          <w:sz w:val="24"/>
          <w:szCs w:val="24"/>
        </w:rPr>
        <w:t xml:space="preserve"> </w:t>
      </w:r>
      <w:r w:rsidRPr="000E78E2">
        <w:rPr>
          <w:sz w:val="24"/>
          <w:szCs w:val="24"/>
        </w:rPr>
        <w:t>адаптации</w:t>
      </w:r>
      <w:r w:rsidRPr="000E78E2">
        <w:rPr>
          <w:spacing w:val="-4"/>
          <w:sz w:val="24"/>
          <w:szCs w:val="24"/>
        </w:rPr>
        <w:t xml:space="preserve"> </w:t>
      </w:r>
      <w:r w:rsidRPr="000E78E2">
        <w:rPr>
          <w:sz w:val="24"/>
          <w:szCs w:val="24"/>
        </w:rPr>
        <w:t>пятиклассников</w:t>
      </w:r>
      <w:r w:rsidRPr="000E78E2">
        <w:rPr>
          <w:spacing w:val="52"/>
          <w:sz w:val="24"/>
          <w:szCs w:val="24"/>
        </w:rPr>
        <w:t xml:space="preserve"> </w:t>
      </w:r>
      <w:r w:rsidRPr="000E78E2">
        <w:rPr>
          <w:sz w:val="24"/>
          <w:szCs w:val="24"/>
        </w:rPr>
        <w:t>на</w:t>
      </w:r>
      <w:r w:rsidRPr="000E78E2">
        <w:rPr>
          <w:spacing w:val="-4"/>
          <w:sz w:val="24"/>
          <w:szCs w:val="24"/>
        </w:rPr>
        <w:t xml:space="preserve"> </w:t>
      </w:r>
      <w:r w:rsidRPr="000E78E2">
        <w:rPr>
          <w:sz w:val="24"/>
          <w:szCs w:val="24"/>
        </w:rPr>
        <w:t>новом</w:t>
      </w:r>
      <w:r w:rsidRPr="000E78E2">
        <w:rPr>
          <w:spacing w:val="-1"/>
          <w:sz w:val="24"/>
          <w:szCs w:val="24"/>
        </w:rPr>
        <w:t xml:space="preserve"> </w:t>
      </w:r>
      <w:r w:rsidRPr="000E78E2">
        <w:rPr>
          <w:sz w:val="24"/>
          <w:szCs w:val="24"/>
        </w:rPr>
        <w:t>уровне</w:t>
      </w:r>
      <w:r w:rsidRPr="000E78E2">
        <w:rPr>
          <w:spacing w:val="-3"/>
          <w:sz w:val="24"/>
          <w:szCs w:val="24"/>
        </w:rPr>
        <w:t xml:space="preserve"> </w:t>
      </w:r>
      <w:r w:rsidRPr="000E78E2">
        <w:rPr>
          <w:spacing w:val="-2"/>
          <w:sz w:val="24"/>
          <w:szCs w:val="24"/>
        </w:rPr>
        <w:t>обучения.</w:t>
      </w:r>
    </w:p>
    <w:p w14:paraId="26DEF279" w14:textId="77777777" w:rsidR="000E78E2" w:rsidRPr="000E78E2" w:rsidRDefault="000E78E2" w:rsidP="000E78E2">
      <w:pPr>
        <w:spacing w:line="360" w:lineRule="auto"/>
        <w:ind w:left="320" w:right="2812"/>
        <w:rPr>
          <w:sz w:val="24"/>
          <w:szCs w:val="24"/>
        </w:rPr>
      </w:pPr>
      <w:r w:rsidRPr="000E78E2">
        <w:rPr>
          <w:sz w:val="24"/>
          <w:szCs w:val="24"/>
        </w:rPr>
        <w:t>О</w:t>
      </w:r>
      <w:r w:rsidRPr="000E78E2">
        <w:rPr>
          <w:spacing w:val="-6"/>
          <w:sz w:val="24"/>
          <w:szCs w:val="24"/>
        </w:rPr>
        <w:t xml:space="preserve"> </w:t>
      </w:r>
      <w:r w:rsidRPr="000E78E2">
        <w:rPr>
          <w:sz w:val="24"/>
          <w:szCs w:val="24"/>
        </w:rPr>
        <w:t>значении</w:t>
      </w:r>
      <w:r w:rsidRPr="000E78E2">
        <w:rPr>
          <w:spacing w:val="-5"/>
          <w:sz w:val="24"/>
          <w:szCs w:val="24"/>
        </w:rPr>
        <w:t xml:space="preserve"> </w:t>
      </w:r>
      <w:r w:rsidRPr="000E78E2">
        <w:rPr>
          <w:sz w:val="24"/>
          <w:szCs w:val="24"/>
        </w:rPr>
        <w:t>домашнего</w:t>
      </w:r>
      <w:r w:rsidRPr="000E78E2">
        <w:rPr>
          <w:spacing w:val="-8"/>
          <w:sz w:val="24"/>
          <w:szCs w:val="24"/>
        </w:rPr>
        <w:t xml:space="preserve"> </w:t>
      </w:r>
      <w:r w:rsidRPr="000E78E2">
        <w:rPr>
          <w:sz w:val="24"/>
          <w:szCs w:val="24"/>
        </w:rPr>
        <w:t>задания</w:t>
      </w:r>
      <w:r w:rsidRPr="000E78E2">
        <w:rPr>
          <w:spacing w:val="-5"/>
          <w:sz w:val="24"/>
          <w:szCs w:val="24"/>
        </w:rPr>
        <w:t xml:space="preserve"> </w:t>
      </w:r>
      <w:r w:rsidRPr="000E78E2">
        <w:rPr>
          <w:sz w:val="24"/>
          <w:szCs w:val="24"/>
        </w:rPr>
        <w:t>в</w:t>
      </w:r>
      <w:r w:rsidRPr="000E78E2">
        <w:rPr>
          <w:spacing w:val="-4"/>
          <w:sz w:val="24"/>
          <w:szCs w:val="24"/>
        </w:rPr>
        <w:t xml:space="preserve"> </w:t>
      </w:r>
      <w:r w:rsidRPr="000E78E2">
        <w:rPr>
          <w:sz w:val="24"/>
          <w:szCs w:val="24"/>
        </w:rPr>
        <w:t>учебной</w:t>
      </w:r>
      <w:r w:rsidRPr="000E78E2">
        <w:rPr>
          <w:spacing w:val="-5"/>
          <w:sz w:val="24"/>
          <w:szCs w:val="24"/>
        </w:rPr>
        <w:t xml:space="preserve"> </w:t>
      </w:r>
      <w:r w:rsidRPr="000E78E2">
        <w:rPr>
          <w:sz w:val="24"/>
          <w:szCs w:val="24"/>
        </w:rPr>
        <w:t>деятельности</w:t>
      </w:r>
      <w:r w:rsidRPr="000E78E2">
        <w:rPr>
          <w:spacing w:val="-4"/>
          <w:sz w:val="24"/>
          <w:szCs w:val="24"/>
        </w:rPr>
        <w:t xml:space="preserve"> </w:t>
      </w:r>
      <w:r w:rsidRPr="000E78E2">
        <w:rPr>
          <w:sz w:val="24"/>
          <w:szCs w:val="24"/>
        </w:rPr>
        <w:t>школьников. Культурные ценности семьи и их значение для ребенка.</w:t>
      </w:r>
    </w:p>
    <w:p w14:paraId="5208C8CC" w14:textId="77777777" w:rsidR="000E78E2" w:rsidRPr="000E78E2" w:rsidRDefault="000E78E2" w:rsidP="000E78E2">
      <w:pPr>
        <w:spacing w:line="360" w:lineRule="auto"/>
        <w:ind w:left="320"/>
        <w:rPr>
          <w:sz w:val="24"/>
          <w:szCs w:val="24"/>
        </w:rPr>
      </w:pPr>
      <w:r w:rsidRPr="000E78E2">
        <w:rPr>
          <w:sz w:val="24"/>
          <w:szCs w:val="24"/>
        </w:rPr>
        <w:t>ЗОЖ</w:t>
      </w:r>
      <w:r w:rsidRPr="000E78E2">
        <w:rPr>
          <w:spacing w:val="-2"/>
          <w:sz w:val="24"/>
          <w:szCs w:val="24"/>
        </w:rPr>
        <w:t xml:space="preserve"> </w:t>
      </w:r>
      <w:r w:rsidRPr="000E78E2">
        <w:rPr>
          <w:sz w:val="24"/>
          <w:szCs w:val="24"/>
        </w:rPr>
        <w:t>на</w:t>
      </w:r>
      <w:r w:rsidRPr="000E78E2">
        <w:rPr>
          <w:spacing w:val="-1"/>
          <w:sz w:val="24"/>
          <w:szCs w:val="24"/>
        </w:rPr>
        <w:t xml:space="preserve"> </w:t>
      </w:r>
      <w:r w:rsidRPr="000E78E2">
        <w:rPr>
          <w:sz w:val="24"/>
          <w:szCs w:val="24"/>
        </w:rPr>
        <w:t>примере</w:t>
      </w:r>
      <w:r w:rsidRPr="000E78E2">
        <w:rPr>
          <w:spacing w:val="-2"/>
          <w:sz w:val="24"/>
          <w:szCs w:val="24"/>
        </w:rPr>
        <w:t xml:space="preserve"> родителей.</w:t>
      </w:r>
    </w:p>
    <w:p w14:paraId="360C26D5" w14:textId="77777777" w:rsidR="000E78E2" w:rsidRPr="000E78E2" w:rsidRDefault="000E78E2">
      <w:pPr>
        <w:numPr>
          <w:ilvl w:val="0"/>
          <w:numId w:val="85"/>
        </w:numPr>
        <w:tabs>
          <w:tab w:val="left" w:pos="501"/>
        </w:tabs>
        <w:spacing w:before="5" w:line="360" w:lineRule="auto"/>
        <w:ind w:hanging="181"/>
        <w:jc w:val="both"/>
        <w:outlineLvl w:val="0"/>
        <w:rPr>
          <w:b/>
          <w:bCs/>
          <w:sz w:val="24"/>
          <w:szCs w:val="24"/>
        </w:rPr>
      </w:pPr>
      <w:bookmarkStart w:id="451" w:name="_Toc166834610"/>
      <w:bookmarkStart w:id="452" w:name="_Toc166838360"/>
      <w:bookmarkStart w:id="453" w:name="_Toc166838625"/>
      <w:r w:rsidRPr="000E78E2">
        <w:rPr>
          <w:b/>
          <w:bCs/>
          <w:spacing w:val="-2"/>
          <w:sz w:val="24"/>
          <w:szCs w:val="24"/>
        </w:rPr>
        <w:t>класс</w:t>
      </w:r>
      <w:bookmarkEnd w:id="451"/>
      <w:bookmarkEnd w:id="452"/>
      <w:bookmarkEnd w:id="453"/>
    </w:p>
    <w:p w14:paraId="0B3A825D" w14:textId="77777777" w:rsidR="000E78E2" w:rsidRPr="000E78E2" w:rsidRDefault="000E78E2" w:rsidP="000E78E2">
      <w:pPr>
        <w:spacing w:line="360" w:lineRule="auto"/>
        <w:ind w:left="320" w:right="4595"/>
        <w:rPr>
          <w:sz w:val="24"/>
          <w:szCs w:val="24"/>
        </w:rPr>
      </w:pPr>
      <w:r w:rsidRPr="000E78E2">
        <w:rPr>
          <w:sz w:val="24"/>
          <w:szCs w:val="24"/>
        </w:rPr>
        <w:t>Первые проблемы подросткового возраста. Компьютер и гаджеты в жизни школьника. Положительные</w:t>
      </w:r>
      <w:r w:rsidRPr="000E78E2">
        <w:rPr>
          <w:spacing w:val="-10"/>
          <w:sz w:val="24"/>
          <w:szCs w:val="24"/>
        </w:rPr>
        <w:t xml:space="preserve"> </w:t>
      </w:r>
      <w:r w:rsidRPr="000E78E2">
        <w:rPr>
          <w:sz w:val="24"/>
          <w:szCs w:val="24"/>
        </w:rPr>
        <w:t>эмоции</w:t>
      </w:r>
      <w:r w:rsidRPr="000E78E2">
        <w:rPr>
          <w:spacing w:val="-9"/>
          <w:sz w:val="24"/>
          <w:szCs w:val="24"/>
        </w:rPr>
        <w:t xml:space="preserve"> </w:t>
      </w:r>
      <w:r w:rsidRPr="000E78E2">
        <w:rPr>
          <w:sz w:val="24"/>
          <w:szCs w:val="24"/>
        </w:rPr>
        <w:t>в</w:t>
      </w:r>
      <w:r w:rsidRPr="000E78E2">
        <w:rPr>
          <w:spacing w:val="-9"/>
          <w:sz w:val="24"/>
          <w:szCs w:val="24"/>
        </w:rPr>
        <w:t xml:space="preserve"> </w:t>
      </w:r>
      <w:r w:rsidRPr="000E78E2">
        <w:rPr>
          <w:sz w:val="24"/>
          <w:szCs w:val="24"/>
        </w:rPr>
        <w:t>жизни</w:t>
      </w:r>
      <w:r w:rsidRPr="000E78E2">
        <w:rPr>
          <w:spacing w:val="-8"/>
          <w:sz w:val="24"/>
          <w:szCs w:val="24"/>
        </w:rPr>
        <w:t xml:space="preserve"> </w:t>
      </w:r>
      <w:r w:rsidRPr="000E78E2">
        <w:rPr>
          <w:sz w:val="24"/>
          <w:szCs w:val="24"/>
        </w:rPr>
        <w:t>школьника.</w:t>
      </w:r>
    </w:p>
    <w:p w14:paraId="5EA7DA1D" w14:textId="77777777" w:rsidR="000E78E2" w:rsidRPr="000E78E2" w:rsidRDefault="000E78E2" w:rsidP="000E78E2">
      <w:pPr>
        <w:spacing w:line="360" w:lineRule="auto"/>
        <w:ind w:left="320"/>
        <w:rPr>
          <w:sz w:val="24"/>
          <w:szCs w:val="24"/>
        </w:rPr>
      </w:pPr>
      <w:r w:rsidRPr="000E78E2">
        <w:rPr>
          <w:sz w:val="24"/>
          <w:szCs w:val="24"/>
        </w:rPr>
        <w:t>Меры</w:t>
      </w:r>
      <w:r w:rsidRPr="000E78E2">
        <w:rPr>
          <w:spacing w:val="-5"/>
          <w:sz w:val="24"/>
          <w:szCs w:val="24"/>
        </w:rPr>
        <w:t xml:space="preserve"> </w:t>
      </w:r>
      <w:r w:rsidRPr="000E78E2">
        <w:rPr>
          <w:sz w:val="24"/>
          <w:szCs w:val="24"/>
        </w:rPr>
        <w:t>наказания</w:t>
      </w:r>
      <w:r w:rsidRPr="000E78E2">
        <w:rPr>
          <w:spacing w:val="-3"/>
          <w:sz w:val="24"/>
          <w:szCs w:val="24"/>
        </w:rPr>
        <w:t xml:space="preserve"> </w:t>
      </w:r>
      <w:r w:rsidRPr="000E78E2">
        <w:rPr>
          <w:sz w:val="24"/>
          <w:szCs w:val="24"/>
        </w:rPr>
        <w:t>и</w:t>
      </w:r>
      <w:r w:rsidRPr="000E78E2">
        <w:rPr>
          <w:spacing w:val="-4"/>
          <w:sz w:val="24"/>
          <w:szCs w:val="24"/>
        </w:rPr>
        <w:t xml:space="preserve"> </w:t>
      </w:r>
      <w:r w:rsidRPr="000E78E2">
        <w:rPr>
          <w:sz w:val="24"/>
          <w:szCs w:val="24"/>
        </w:rPr>
        <w:t>поощрения</w:t>
      </w:r>
      <w:r w:rsidRPr="000E78E2">
        <w:rPr>
          <w:spacing w:val="-2"/>
          <w:sz w:val="24"/>
          <w:szCs w:val="24"/>
        </w:rPr>
        <w:t xml:space="preserve"> </w:t>
      </w:r>
      <w:r w:rsidRPr="000E78E2">
        <w:rPr>
          <w:sz w:val="24"/>
          <w:szCs w:val="24"/>
        </w:rPr>
        <w:t>в</w:t>
      </w:r>
      <w:r w:rsidRPr="000E78E2">
        <w:rPr>
          <w:spacing w:val="-4"/>
          <w:sz w:val="24"/>
          <w:szCs w:val="24"/>
        </w:rPr>
        <w:t xml:space="preserve"> </w:t>
      </w:r>
      <w:r w:rsidRPr="000E78E2">
        <w:rPr>
          <w:sz w:val="24"/>
          <w:szCs w:val="24"/>
        </w:rPr>
        <w:t>современных</w:t>
      </w:r>
      <w:r w:rsidRPr="000E78E2">
        <w:rPr>
          <w:spacing w:val="-1"/>
          <w:sz w:val="24"/>
          <w:szCs w:val="24"/>
        </w:rPr>
        <w:t xml:space="preserve"> </w:t>
      </w:r>
      <w:r w:rsidRPr="000E78E2">
        <w:rPr>
          <w:spacing w:val="-2"/>
          <w:sz w:val="24"/>
          <w:szCs w:val="24"/>
        </w:rPr>
        <w:t>семьях.</w:t>
      </w:r>
    </w:p>
    <w:p w14:paraId="68676A71" w14:textId="77777777" w:rsidR="000E78E2" w:rsidRPr="000E78E2" w:rsidRDefault="000E78E2">
      <w:pPr>
        <w:numPr>
          <w:ilvl w:val="0"/>
          <w:numId w:val="85"/>
        </w:numPr>
        <w:tabs>
          <w:tab w:val="left" w:pos="501"/>
        </w:tabs>
        <w:spacing w:before="3" w:line="360" w:lineRule="auto"/>
        <w:ind w:hanging="181"/>
        <w:jc w:val="both"/>
        <w:outlineLvl w:val="0"/>
        <w:rPr>
          <w:b/>
          <w:bCs/>
          <w:sz w:val="24"/>
          <w:szCs w:val="24"/>
        </w:rPr>
      </w:pPr>
      <w:bookmarkStart w:id="454" w:name="_Toc166834611"/>
      <w:bookmarkStart w:id="455" w:name="_Toc166838361"/>
      <w:bookmarkStart w:id="456" w:name="_Toc166838626"/>
      <w:r w:rsidRPr="000E78E2">
        <w:rPr>
          <w:b/>
          <w:bCs/>
          <w:spacing w:val="-2"/>
          <w:sz w:val="24"/>
          <w:szCs w:val="24"/>
        </w:rPr>
        <w:t>класс</w:t>
      </w:r>
      <w:bookmarkEnd w:id="454"/>
      <w:bookmarkEnd w:id="455"/>
      <w:bookmarkEnd w:id="456"/>
    </w:p>
    <w:p w14:paraId="626B5E12" w14:textId="77777777" w:rsidR="000E78E2" w:rsidRPr="000E78E2" w:rsidRDefault="000E78E2" w:rsidP="000E78E2">
      <w:pPr>
        <w:spacing w:line="360" w:lineRule="auto"/>
        <w:ind w:left="320" w:right="2812"/>
        <w:rPr>
          <w:sz w:val="24"/>
          <w:szCs w:val="24"/>
        </w:rPr>
      </w:pPr>
      <w:r w:rsidRPr="000E78E2">
        <w:rPr>
          <w:sz w:val="24"/>
          <w:szCs w:val="24"/>
        </w:rPr>
        <w:lastRenderedPageBreak/>
        <w:t>Переходный</w:t>
      </w:r>
      <w:r w:rsidRPr="000E78E2">
        <w:rPr>
          <w:spacing w:val="-5"/>
          <w:sz w:val="24"/>
          <w:szCs w:val="24"/>
        </w:rPr>
        <w:t xml:space="preserve"> </w:t>
      </w:r>
      <w:r w:rsidRPr="000E78E2">
        <w:rPr>
          <w:sz w:val="24"/>
          <w:szCs w:val="24"/>
        </w:rPr>
        <w:t>возраст:</w:t>
      </w:r>
      <w:r w:rsidRPr="000E78E2">
        <w:rPr>
          <w:spacing w:val="-5"/>
          <w:sz w:val="24"/>
          <w:szCs w:val="24"/>
        </w:rPr>
        <w:t xml:space="preserve"> </w:t>
      </w:r>
      <w:r w:rsidRPr="000E78E2">
        <w:rPr>
          <w:sz w:val="24"/>
          <w:szCs w:val="24"/>
        </w:rPr>
        <w:t>физическое</w:t>
      </w:r>
      <w:r w:rsidRPr="000E78E2">
        <w:rPr>
          <w:spacing w:val="-6"/>
          <w:sz w:val="24"/>
          <w:szCs w:val="24"/>
        </w:rPr>
        <w:t xml:space="preserve"> </w:t>
      </w:r>
      <w:r w:rsidRPr="000E78E2">
        <w:rPr>
          <w:sz w:val="24"/>
          <w:szCs w:val="24"/>
        </w:rPr>
        <w:t>и</w:t>
      </w:r>
      <w:r w:rsidRPr="000E78E2">
        <w:rPr>
          <w:spacing w:val="-5"/>
          <w:sz w:val="24"/>
          <w:szCs w:val="24"/>
        </w:rPr>
        <w:t xml:space="preserve"> </w:t>
      </w:r>
      <w:r w:rsidRPr="000E78E2">
        <w:rPr>
          <w:sz w:val="24"/>
          <w:szCs w:val="24"/>
        </w:rPr>
        <w:t>половое</w:t>
      </w:r>
      <w:r w:rsidRPr="000E78E2">
        <w:rPr>
          <w:spacing w:val="-7"/>
          <w:sz w:val="24"/>
          <w:szCs w:val="24"/>
        </w:rPr>
        <w:t xml:space="preserve"> </w:t>
      </w:r>
      <w:r w:rsidRPr="000E78E2">
        <w:rPr>
          <w:sz w:val="24"/>
          <w:szCs w:val="24"/>
        </w:rPr>
        <w:t>развитие</w:t>
      </w:r>
      <w:r w:rsidRPr="000E78E2">
        <w:rPr>
          <w:spacing w:val="-2"/>
          <w:sz w:val="24"/>
          <w:szCs w:val="24"/>
        </w:rPr>
        <w:t xml:space="preserve"> </w:t>
      </w:r>
      <w:r w:rsidRPr="000E78E2">
        <w:rPr>
          <w:sz w:val="24"/>
          <w:szCs w:val="24"/>
        </w:rPr>
        <w:t>школьников. Агрессия, ее причины и последствия.</w:t>
      </w:r>
    </w:p>
    <w:p w14:paraId="4C04BD64" w14:textId="77777777" w:rsidR="000E78E2" w:rsidRPr="000E78E2" w:rsidRDefault="000E78E2" w:rsidP="000E78E2">
      <w:pPr>
        <w:spacing w:line="360" w:lineRule="auto"/>
        <w:ind w:left="320"/>
        <w:rPr>
          <w:sz w:val="24"/>
          <w:szCs w:val="24"/>
        </w:rPr>
      </w:pPr>
      <w:r w:rsidRPr="000E78E2">
        <w:rPr>
          <w:sz w:val="24"/>
          <w:szCs w:val="24"/>
        </w:rPr>
        <w:t>Учение</w:t>
      </w:r>
      <w:r w:rsidRPr="000E78E2">
        <w:rPr>
          <w:spacing w:val="-2"/>
          <w:sz w:val="24"/>
          <w:szCs w:val="24"/>
        </w:rPr>
        <w:t xml:space="preserve"> </w:t>
      </w:r>
      <w:r w:rsidRPr="000E78E2">
        <w:rPr>
          <w:sz w:val="24"/>
          <w:szCs w:val="24"/>
        </w:rPr>
        <w:t xml:space="preserve">с </w:t>
      </w:r>
      <w:r w:rsidRPr="000E78E2">
        <w:rPr>
          <w:spacing w:val="-2"/>
          <w:sz w:val="24"/>
          <w:szCs w:val="24"/>
        </w:rPr>
        <w:t>увлечением.</w:t>
      </w:r>
    </w:p>
    <w:p w14:paraId="6CE291E6" w14:textId="77777777" w:rsidR="000E78E2" w:rsidRPr="000E78E2" w:rsidRDefault="000E78E2" w:rsidP="000E78E2">
      <w:pPr>
        <w:spacing w:line="360" w:lineRule="auto"/>
        <w:ind w:left="320"/>
        <w:rPr>
          <w:sz w:val="24"/>
          <w:szCs w:val="24"/>
        </w:rPr>
      </w:pPr>
      <w:r w:rsidRPr="000E78E2">
        <w:rPr>
          <w:sz w:val="24"/>
          <w:szCs w:val="24"/>
        </w:rPr>
        <w:t>Воспитание</w:t>
      </w:r>
      <w:r w:rsidRPr="000E78E2">
        <w:rPr>
          <w:spacing w:val="-6"/>
          <w:sz w:val="24"/>
          <w:szCs w:val="24"/>
        </w:rPr>
        <w:t xml:space="preserve"> </w:t>
      </w:r>
      <w:r w:rsidRPr="000E78E2">
        <w:rPr>
          <w:sz w:val="24"/>
          <w:szCs w:val="24"/>
        </w:rPr>
        <w:t>в</w:t>
      </w:r>
      <w:r w:rsidRPr="000E78E2">
        <w:rPr>
          <w:spacing w:val="-3"/>
          <w:sz w:val="24"/>
          <w:szCs w:val="24"/>
        </w:rPr>
        <w:t xml:space="preserve"> </w:t>
      </w:r>
      <w:r w:rsidRPr="000E78E2">
        <w:rPr>
          <w:sz w:val="24"/>
          <w:szCs w:val="24"/>
        </w:rPr>
        <w:t>труде.</w:t>
      </w:r>
      <w:r w:rsidRPr="000E78E2">
        <w:rPr>
          <w:spacing w:val="-2"/>
          <w:sz w:val="24"/>
          <w:szCs w:val="24"/>
        </w:rPr>
        <w:t xml:space="preserve"> </w:t>
      </w:r>
      <w:r w:rsidRPr="000E78E2">
        <w:rPr>
          <w:sz w:val="24"/>
          <w:szCs w:val="24"/>
        </w:rPr>
        <w:t>Роль</w:t>
      </w:r>
      <w:r w:rsidRPr="000E78E2">
        <w:rPr>
          <w:spacing w:val="-2"/>
          <w:sz w:val="24"/>
          <w:szCs w:val="24"/>
        </w:rPr>
        <w:t xml:space="preserve"> </w:t>
      </w:r>
      <w:r w:rsidRPr="000E78E2">
        <w:rPr>
          <w:sz w:val="24"/>
          <w:szCs w:val="24"/>
        </w:rPr>
        <w:t>семьи</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z w:val="24"/>
          <w:szCs w:val="24"/>
        </w:rPr>
        <w:t>развитии</w:t>
      </w:r>
      <w:r w:rsidRPr="000E78E2">
        <w:rPr>
          <w:spacing w:val="-2"/>
          <w:sz w:val="24"/>
          <w:szCs w:val="24"/>
        </w:rPr>
        <w:t xml:space="preserve"> </w:t>
      </w:r>
      <w:r w:rsidRPr="000E78E2">
        <w:rPr>
          <w:sz w:val="24"/>
          <w:szCs w:val="24"/>
        </w:rPr>
        <w:t>работоспособности</w:t>
      </w:r>
      <w:r w:rsidRPr="000E78E2">
        <w:rPr>
          <w:spacing w:val="1"/>
          <w:sz w:val="24"/>
          <w:szCs w:val="24"/>
        </w:rPr>
        <w:t xml:space="preserve"> </w:t>
      </w:r>
      <w:r w:rsidRPr="000E78E2">
        <w:rPr>
          <w:spacing w:val="-2"/>
          <w:sz w:val="24"/>
          <w:szCs w:val="24"/>
        </w:rPr>
        <w:t>ученика.</w:t>
      </w:r>
    </w:p>
    <w:p w14:paraId="4B0405F6" w14:textId="77777777" w:rsidR="000E78E2" w:rsidRPr="000E78E2" w:rsidRDefault="000E78E2">
      <w:pPr>
        <w:numPr>
          <w:ilvl w:val="0"/>
          <w:numId w:val="85"/>
        </w:numPr>
        <w:tabs>
          <w:tab w:val="left" w:pos="501"/>
        </w:tabs>
        <w:spacing w:before="3" w:line="360" w:lineRule="auto"/>
        <w:ind w:hanging="181"/>
        <w:jc w:val="both"/>
        <w:outlineLvl w:val="0"/>
        <w:rPr>
          <w:b/>
          <w:bCs/>
          <w:sz w:val="24"/>
          <w:szCs w:val="24"/>
        </w:rPr>
      </w:pPr>
      <w:bookmarkStart w:id="457" w:name="_Toc166834612"/>
      <w:bookmarkStart w:id="458" w:name="_Toc166838362"/>
      <w:bookmarkStart w:id="459" w:name="_Toc166838627"/>
      <w:r w:rsidRPr="000E78E2">
        <w:rPr>
          <w:b/>
          <w:bCs/>
          <w:spacing w:val="-2"/>
          <w:sz w:val="24"/>
          <w:szCs w:val="24"/>
        </w:rPr>
        <w:t>класс</w:t>
      </w:r>
      <w:bookmarkEnd w:id="457"/>
      <w:bookmarkEnd w:id="458"/>
      <w:bookmarkEnd w:id="459"/>
    </w:p>
    <w:p w14:paraId="74658D4C" w14:textId="77777777" w:rsidR="000E78E2" w:rsidRPr="000E78E2" w:rsidRDefault="000E78E2" w:rsidP="000E78E2">
      <w:pPr>
        <w:spacing w:line="360" w:lineRule="auto"/>
        <w:ind w:left="320" w:right="6064"/>
        <w:rPr>
          <w:sz w:val="24"/>
          <w:szCs w:val="24"/>
        </w:rPr>
      </w:pPr>
      <w:r w:rsidRPr="000E78E2">
        <w:rPr>
          <w:sz w:val="24"/>
          <w:szCs w:val="24"/>
        </w:rPr>
        <w:t>О родительском авторитете. Нравственные</w:t>
      </w:r>
      <w:r w:rsidRPr="000E78E2">
        <w:rPr>
          <w:spacing w:val="-12"/>
          <w:sz w:val="24"/>
          <w:szCs w:val="24"/>
        </w:rPr>
        <w:t xml:space="preserve"> </w:t>
      </w:r>
      <w:r w:rsidRPr="000E78E2">
        <w:rPr>
          <w:sz w:val="24"/>
          <w:szCs w:val="24"/>
        </w:rPr>
        <w:t>уроки</w:t>
      </w:r>
      <w:r w:rsidRPr="000E78E2">
        <w:rPr>
          <w:spacing w:val="-12"/>
          <w:sz w:val="24"/>
          <w:szCs w:val="24"/>
        </w:rPr>
        <w:t xml:space="preserve"> </w:t>
      </w:r>
      <w:r w:rsidRPr="000E78E2">
        <w:rPr>
          <w:sz w:val="24"/>
          <w:szCs w:val="24"/>
        </w:rPr>
        <w:t>моей</w:t>
      </w:r>
      <w:r w:rsidRPr="000E78E2">
        <w:rPr>
          <w:spacing w:val="-12"/>
          <w:sz w:val="24"/>
          <w:szCs w:val="24"/>
        </w:rPr>
        <w:t xml:space="preserve"> </w:t>
      </w:r>
      <w:r w:rsidRPr="000E78E2">
        <w:rPr>
          <w:sz w:val="24"/>
          <w:szCs w:val="24"/>
        </w:rPr>
        <w:t>семьи.</w:t>
      </w:r>
    </w:p>
    <w:p w14:paraId="76EAA221" w14:textId="77777777" w:rsidR="000E78E2" w:rsidRPr="000E78E2" w:rsidRDefault="000E78E2" w:rsidP="000E78E2">
      <w:pPr>
        <w:spacing w:line="360" w:lineRule="auto"/>
        <w:ind w:left="320"/>
        <w:rPr>
          <w:sz w:val="24"/>
          <w:szCs w:val="24"/>
        </w:rPr>
      </w:pPr>
      <w:r w:rsidRPr="000E78E2">
        <w:rPr>
          <w:sz w:val="24"/>
          <w:szCs w:val="24"/>
        </w:rPr>
        <w:t>Книги</w:t>
      </w:r>
      <w:r w:rsidRPr="000E78E2">
        <w:rPr>
          <w:spacing w:val="-5"/>
          <w:sz w:val="24"/>
          <w:szCs w:val="24"/>
        </w:rPr>
        <w:t xml:space="preserve"> </w:t>
      </w:r>
      <w:r w:rsidRPr="000E78E2">
        <w:rPr>
          <w:sz w:val="24"/>
          <w:szCs w:val="24"/>
        </w:rPr>
        <w:t>в</w:t>
      </w:r>
      <w:r w:rsidRPr="000E78E2">
        <w:rPr>
          <w:spacing w:val="-6"/>
          <w:sz w:val="24"/>
          <w:szCs w:val="24"/>
        </w:rPr>
        <w:t xml:space="preserve"> </w:t>
      </w:r>
      <w:r w:rsidRPr="000E78E2">
        <w:rPr>
          <w:sz w:val="24"/>
          <w:szCs w:val="24"/>
        </w:rPr>
        <w:t>жизни</w:t>
      </w:r>
      <w:r w:rsidRPr="000E78E2">
        <w:rPr>
          <w:spacing w:val="-4"/>
          <w:sz w:val="24"/>
          <w:szCs w:val="24"/>
        </w:rPr>
        <w:t xml:space="preserve"> </w:t>
      </w:r>
      <w:r w:rsidRPr="000E78E2">
        <w:rPr>
          <w:sz w:val="24"/>
          <w:szCs w:val="24"/>
        </w:rPr>
        <w:t>школьника.</w:t>
      </w:r>
      <w:r w:rsidRPr="000E78E2">
        <w:rPr>
          <w:spacing w:val="-5"/>
          <w:sz w:val="24"/>
          <w:szCs w:val="24"/>
        </w:rPr>
        <w:t xml:space="preserve"> </w:t>
      </w:r>
      <w:r w:rsidRPr="000E78E2">
        <w:rPr>
          <w:sz w:val="24"/>
          <w:szCs w:val="24"/>
        </w:rPr>
        <w:t>Отношение</w:t>
      </w:r>
      <w:r w:rsidRPr="000E78E2">
        <w:rPr>
          <w:spacing w:val="-4"/>
          <w:sz w:val="24"/>
          <w:szCs w:val="24"/>
        </w:rPr>
        <w:t xml:space="preserve"> </w:t>
      </w:r>
      <w:r w:rsidRPr="000E78E2">
        <w:rPr>
          <w:sz w:val="24"/>
          <w:szCs w:val="24"/>
        </w:rPr>
        <w:t>ученика</w:t>
      </w:r>
      <w:r w:rsidRPr="000E78E2">
        <w:rPr>
          <w:spacing w:val="-6"/>
          <w:sz w:val="24"/>
          <w:szCs w:val="24"/>
        </w:rPr>
        <w:t xml:space="preserve"> </w:t>
      </w:r>
      <w:r w:rsidRPr="000E78E2">
        <w:rPr>
          <w:sz w:val="24"/>
          <w:szCs w:val="24"/>
        </w:rPr>
        <w:t>к</w:t>
      </w:r>
      <w:r w:rsidRPr="000E78E2">
        <w:rPr>
          <w:spacing w:val="-3"/>
          <w:sz w:val="24"/>
          <w:szCs w:val="24"/>
        </w:rPr>
        <w:t xml:space="preserve"> </w:t>
      </w:r>
      <w:r w:rsidRPr="000E78E2">
        <w:rPr>
          <w:sz w:val="24"/>
          <w:szCs w:val="24"/>
        </w:rPr>
        <w:t>учебной и</w:t>
      </w:r>
      <w:r w:rsidRPr="000E78E2">
        <w:rPr>
          <w:spacing w:val="-7"/>
          <w:sz w:val="24"/>
          <w:szCs w:val="24"/>
        </w:rPr>
        <w:t xml:space="preserve"> </w:t>
      </w:r>
      <w:r w:rsidRPr="000E78E2">
        <w:rPr>
          <w:sz w:val="24"/>
          <w:szCs w:val="24"/>
        </w:rPr>
        <w:t>художественной</w:t>
      </w:r>
      <w:r w:rsidRPr="000E78E2">
        <w:rPr>
          <w:spacing w:val="-5"/>
          <w:sz w:val="24"/>
          <w:szCs w:val="24"/>
        </w:rPr>
        <w:t xml:space="preserve"> </w:t>
      </w:r>
      <w:r w:rsidRPr="000E78E2">
        <w:rPr>
          <w:sz w:val="24"/>
          <w:szCs w:val="24"/>
        </w:rPr>
        <w:t>литературе. Психологические и возрастные особенности подростка.</w:t>
      </w:r>
    </w:p>
    <w:p w14:paraId="225AC034" w14:textId="77777777" w:rsidR="000E78E2" w:rsidRPr="000E78E2" w:rsidRDefault="000E78E2">
      <w:pPr>
        <w:numPr>
          <w:ilvl w:val="0"/>
          <w:numId w:val="85"/>
        </w:numPr>
        <w:tabs>
          <w:tab w:val="left" w:pos="561"/>
        </w:tabs>
        <w:spacing w:before="2" w:line="360" w:lineRule="auto"/>
        <w:ind w:left="560" w:hanging="181"/>
        <w:jc w:val="both"/>
        <w:outlineLvl w:val="0"/>
        <w:rPr>
          <w:b/>
          <w:bCs/>
          <w:sz w:val="24"/>
          <w:szCs w:val="24"/>
        </w:rPr>
      </w:pPr>
      <w:bookmarkStart w:id="460" w:name="_Toc166834613"/>
      <w:bookmarkStart w:id="461" w:name="_Toc166838363"/>
      <w:bookmarkStart w:id="462" w:name="_Toc166838628"/>
      <w:r w:rsidRPr="000E78E2">
        <w:rPr>
          <w:b/>
          <w:bCs/>
          <w:spacing w:val="-2"/>
          <w:sz w:val="24"/>
          <w:szCs w:val="24"/>
        </w:rPr>
        <w:t>класс</w:t>
      </w:r>
      <w:bookmarkEnd w:id="460"/>
      <w:bookmarkEnd w:id="461"/>
      <w:bookmarkEnd w:id="462"/>
    </w:p>
    <w:p w14:paraId="0E8C5A3E" w14:textId="77777777" w:rsidR="000E78E2" w:rsidRPr="000E78E2" w:rsidRDefault="000E78E2" w:rsidP="000E78E2">
      <w:pPr>
        <w:spacing w:line="360" w:lineRule="auto"/>
        <w:ind w:left="320"/>
        <w:rPr>
          <w:sz w:val="24"/>
          <w:szCs w:val="24"/>
        </w:rPr>
      </w:pPr>
      <w:r w:rsidRPr="000E78E2">
        <w:rPr>
          <w:sz w:val="24"/>
          <w:szCs w:val="24"/>
        </w:rPr>
        <w:t>Жизненные</w:t>
      </w:r>
      <w:r w:rsidRPr="000E78E2">
        <w:rPr>
          <w:spacing w:val="-4"/>
          <w:sz w:val="24"/>
          <w:szCs w:val="24"/>
        </w:rPr>
        <w:t xml:space="preserve"> </w:t>
      </w:r>
      <w:r w:rsidRPr="000E78E2">
        <w:rPr>
          <w:sz w:val="24"/>
          <w:szCs w:val="24"/>
        </w:rPr>
        <w:t>цели</w:t>
      </w:r>
      <w:r w:rsidRPr="000E78E2">
        <w:rPr>
          <w:spacing w:val="-2"/>
          <w:sz w:val="24"/>
          <w:szCs w:val="24"/>
        </w:rPr>
        <w:t xml:space="preserve"> </w:t>
      </w:r>
      <w:r w:rsidRPr="000E78E2">
        <w:rPr>
          <w:sz w:val="24"/>
          <w:szCs w:val="24"/>
        </w:rPr>
        <w:t>подростков.</w:t>
      </w:r>
      <w:r w:rsidRPr="000E78E2">
        <w:rPr>
          <w:spacing w:val="-2"/>
          <w:sz w:val="24"/>
          <w:szCs w:val="24"/>
        </w:rPr>
        <w:t xml:space="preserve"> </w:t>
      </w:r>
      <w:r w:rsidRPr="000E78E2">
        <w:rPr>
          <w:sz w:val="24"/>
          <w:szCs w:val="24"/>
        </w:rPr>
        <w:t>Как</w:t>
      </w:r>
      <w:r w:rsidRPr="000E78E2">
        <w:rPr>
          <w:spacing w:val="-2"/>
          <w:sz w:val="24"/>
          <w:szCs w:val="24"/>
        </w:rPr>
        <w:t xml:space="preserve"> </w:t>
      </w:r>
      <w:r w:rsidRPr="000E78E2">
        <w:rPr>
          <w:sz w:val="24"/>
          <w:szCs w:val="24"/>
        </w:rPr>
        <w:t>подготовить</w:t>
      </w:r>
      <w:r w:rsidRPr="000E78E2">
        <w:rPr>
          <w:spacing w:val="-2"/>
          <w:sz w:val="24"/>
          <w:szCs w:val="24"/>
        </w:rPr>
        <w:t xml:space="preserve"> </w:t>
      </w:r>
      <w:r w:rsidRPr="000E78E2">
        <w:rPr>
          <w:sz w:val="24"/>
          <w:szCs w:val="24"/>
        </w:rPr>
        <w:t>себя</w:t>
      </w:r>
      <w:r w:rsidRPr="000E78E2">
        <w:rPr>
          <w:spacing w:val="-2"/>
          <w:sz w:val="24"/>
          <w:szCs w:val="24"/>
        </w:rPr>
        <w:t xml:space="preserve"> </w:t>
      </w:r>
      <w:r w:rsidRPr="000E78E2">
        <w:rPr>
          <w:sz w:val="24"/>
          <w:szCs w:val="24"/>
        </w:rPr>
        <w:t>и</w:t>
      </w:r>
      <w:r w:rsidRPr="000E78E2">
        <w:rPr>
          <w:spacing w:val="-1"/>
          <w:sz w:val="24"/>
          <w:szCs w:val="24"/>
        </w:rPr>
        <w:t xml:space="preserve"> </w:t>
      </w:r>
      <w:r w:rsidRPr="000E78E2">
        <w:rPr>
          <w:sz w:val="24"/>
          <w:szCs w:val="24"/>
        </w:rPr>
        <w:t>ребенка</w:t>
      </w:r>
      <w:r w:rsidRPr="000E78E2">
        <w:rPr>
          <w:spacing w:val="-3"/>
          <w:sz w:val="24"/>
          <w:szCs w:val="24"/>
        </w:rPr>
        <w:t xml:space="preserve"> </w:t>
      </w:r>
      <w:r w:rsidRPr="000E78E2">
        <w:rPr>
          <w:sz w:val="24"/>
          <w:szCs w:val="24"/>
        </w:rPr>
        <w:t>к</w:t>
      </w:r>
      <w:r w:rsidRPr="000E78E2">
        <w:rPr>
          <w:spacing w:val="-2"/>
          <w:sz w:val="24"/>
          <w:szCs w:val="24"/>
        </w:rPr>
        <w:t xml:space="preserve"> </w:t>
      </w:r>
      <w:r w:rsidRPr="000E78E2">
        <w:rPr>
          <w:sz w:val="24"/>
          <w:szCs w:val="24"/>
        </w:rPr>
        <w:t>будущим</w:t>
      </w:r>
      <w:r w:rsidRPr="000E78E2">
        <w:rPr>
          <w:spacing w:val="-2"/>
          <w:sz w:val="24"/>
          <w:szCs w:val="24"/>
        </w:rPr>
        <w:t xml:space="preserve"> экзаменам.</w:t>
      </w:r>
    </w:p>
    <w:p w14:paraId="396EBDB6" w14:textId="77777777" w:rsidR="000E78E2" w:rsidRPr="000E78E2" w:rsidRDefault="000E78E2" w:rsidP="000E78E2">
      <w:pPr>
        <w:spacing w:line="360" w:lineRule="auto"/>
        <w:ind w:left="320" w:right="732"/>
        <w:rPr>
          <w:sz w:val="24"/>
          <w:szCs w:val="24"/>
        </w:rPr>
      </w:pPr>
      <w:r w:rsidRPr="000E78E2">
        <w:rPr>
          <w:sz w:val="24"/>
          <w:szCs w:val="24"/>
        </w:rPr>
        <w:t>Как помочь подростку приобрести уверенность в себе. Склонности и интересы подростков</w:t>
      </w:r>
      <w:r w:rsidRPr="000E78E2">
        <w:rPr>
          <w:spacing w:val="40"/>
          <w:sz w:val="24"/>
          <w:szCs w:val="24"/>
        </w:rPr>
        <w:t xml:space="preserve"> </w:t>
      </w:r>
      <w:r w:rsidRPr="000E78E2">
        <w:rPr>
          <w:sz w:val="24"/>
          <w:szCs w:val="24"/>
        </w:rPr>
        <w:t>в выборе профессии.</w:t>
      </w:r>
    </w:p>
    <w:p w14:paraId="6870CA01" w14:textId="77777777" w:rsidR="000E78E2" w:rsidRPr="000E78E2" w:rsidRDefault="000E78E2" w:rsidP="000E78E2">
      <w:pPr>
        <w:spacing w:line="360" w:lineRule="auto"/>
        <w:ind w:left="320"/>
        <w:rPr>
          <w:sz w:val="24"/>
          <w:szCs w:val="24"/>
        </w:rPr>
      </w:pPr>
      <w:r w:rsidRPr="000E78E2">
        <w:rPr>
          <w:sz w:val="24"/>
          <w:szCs w:val="24"/>
        </w:rPr>
        <w:t>Как научиться быть ответственным за свои поступки. Уроки этики поведения для детей и</w:t>
      </w:r>
      <w:r w:rsidRPr="000E78E2">
        <w:rPr>
          <w:spacing w:val="40"/>
          <w:sz w:val="24"/>
          <w:szCs w:val="24"/>
        </w:rPr>
        <w:t xml:space="preserve"> </w:t>
      </w:r>
      <w:r w:rsidRPr="000E78E2">
        <w:rPr>
          <w:spacing w:val="-2"/>
          <w:sz w:val="24"/>
          <w:szCs w:val="24"/>
        </w:rPr>
        <w:t>взрослых.</w:t>
      </w:r>
    </w:p>
    <w:p w14:paraId="4A026EDD" w14:textId="77777777" w:rsidR="000E78E2" w:rsidRPr="000E78E2" w:rsidRDefault="000E78E2" w:rsidP="000E78E2">
      <w:pPr>
        <w:spacing w:before="1" w:line="360" w:lineRule="auto"/>
        <w:ind w:left="320"/>
        <w:rPr>
          <w:sz w:val="24"/>
          <w:szCs w:val="24"/>
        </w:rPr>
      </w:pPr>
      <w:r w:rsidRPr="000E78E2">
        <w:rPr>
          <w:sz w:val="24"/>
          <w:szCs w:val="24"/>
        </w:rPr>
        <w:t>Профилактика</w:t>
      </w:r>
      <w:r w:rsidRPr="000E78E2">
        <w:rPr>
          <w:spacing w:val="40"/>
          <w:sz w:val="24"/>
          <w:szCs w:val="24"/>
        </w:rPr>
        <w:t xml:space="preserve"> </w:t>
      </w:r>
      <w:r w:rsidRPr="000E78E2">
        <w:rPr>
          <w:sz w:val="24"/>
          <w:szCs w:val="24"/>
        </w:rPr>
        <w:t>зависимостей</w:t>
      </w:r>
      <w:r w:rsidRPr="000E78E2">
        <w:rPr>
          <w:spacing w:val="40"/>
          <w:sz w:val="24"/>
          <w:szCs w:val="24"/>
        </w:rPr>
        <w:t xml:space="preserve"> </w:t>
      </w:r>
      <w:r w:rsidRPr="000E78E2">
        <w:rPr>
          <w:sz w:val="24"/>
          <w:szCs w:val="24"/>
        </w:rPr>
        <w:t>(курение,</w:t>
      </w:r>
      <w:r w:rsidRPr="000E78E2">
        <w:rPr>
          <w:spacing w:val="40"/>
          <w:sz w:val="24"/>
          <w:szCs w:val="24"/>
        </w:rPr>
        <w:t xml:space="preserve"> </w:t>
      </w:r>
      <w:r w:rsidRPr="000E78E2">
        <w:rPr>
          <w:sz w:val="24"/>
          <w:szCs w:val="24"/>
        </w:rPr>
        <w:t>алкоголизм,</w:t>
      </w:r>
      <w:r w:rsidRPr="000E78E2">
        <w:rPr>
          <w:spacing w:val="39"/>
          <w:sz w:val="24"/>
          <w:szCs w:val="24"/>
        </w:rPr>
        <w:t xml:space="preserve"> </w:t>
      </w:r>
      <w:r w:rsidRPr="000E78E2">
        <w:rPr>
          <w:sz w:val="24"/>
          <w:szCs w:val="24"/>
        </w:rPr>
        <w:t>наркомания).</w:t>
      </w:r>
      <w:r w:rsidRPr="000E78E2">
        <w:rPr>
          <w:spacing w:val="40"/>
          <w:sz w:val="24"/>
          <w:szCs w:val="24"/>
        </w:rPr>
        <w:t xml:space="preserve"> </w:t>
      </w:r>
      <w:r w:rsidRPr="000E78E2">
        <w:rPr>
          <w:sz w:val="24"/>
          <w:szCs w:val="24"/>
        </w:rPr>
        <w:t>Как</w:t>
      </w:r>
      <w:r w:rsidRPr="000E78E2">
        <w:rPr>
          <w:spacing w:val="40"/>
          <w:sz w:val="24"/>
          <w:szCs w:val="24"/>
        </w:rPr>
        <w:t xml:space="preserve"> </w:t>
      </w:r>
      <w:r w:rsidRPr="000E78E2">
        <w:rPr>
          <w:sz w:val="24"/>
          <w:szCs w:val="24"/>
        </w:rPr>
        <w:t>обезопасить</w:t>
      </w:r>
      <w:r w:rsidRPr="000E78E2">
        <w:rPr>
          <w:spacing w:val="40"/>
          <w:sz w:val="24"/>
          <w:szCs w:val="24"/>
        </w:rPr>
        <w:t xml:space="preserve"> </w:t>
      </w:r>
      <w:r w:rsidRPr="000E78E2">
        <w:rPr>
          <w:sz w:val="24"/>
          <w:szCs w:val="24"/>
        </w:rPr>
        <w:t xml:space="preserve">своего </w:t>
      </w:r>
      <w:r w:rsidRPr="000E78E2">
        <w:rPr>
          <w:spacing w:val="-2"/>
          <w:sz w:val="24"/>
          <w:szCs w:val="24"/>
        </w:rPr>
        <w:t>ребенка.</w:t>
      </w:r>
    </w:p>
    <w:p w14:paraId="5A6400B5" w14:textId="77777777" w:rsidR="000E78E2" w:rsidRPr="000E78E2" w:rsidRDefault="000E78E2" w:rsidP="000E78E2">
      <w:pPr>
        <w:spacing w:line="360" w:lineRule="auto"/>
        <w:ind w:left="320" w:firstLine="64"/>
        <w:rPr>
          <w:sz w:val="24"/>
          <w:szCs w:val="24"/>
        </w:rPr>
      </w:pPr>
      <w:r w:rsidRPr="000E78E2">
        <w:rPr>
          <w:sz w:val="24"/>
          <w:szCs w:val="24"/>
        </w:rPr>
        <w:t xml:space="preserve">«Родительская академия» - </w:t>
      </w:r>
      <w:hyperlink r:id="rId13">
        <w:r w:rsidRPr="000E78E2">
          <w:rPr>
            <w:sz w:val="24"/>
            <w:szCs w:val="24"/>
          </w:rPr>
          <w:t>https</w:t>
        </w:r>
      </w:hyperlink>
      <w:hyperlink r:id="rId14">
        <w:r w:rsidRPr="000E78E2">
          <w:rPr>
            <w:sz w:val="24"/>
            <w:szCs w:val="24"/>
          </w:rPr>
          <w:t>://</w:t>
        </w:r>
      </w:hyperlink>
      <w:hyperlink r:id="rId15">
        <w:r w:rsidRPr="000E78E2">
          <w:rPr>
            <w:sz w:val="24"/>
            <w:szCs w:val="24"/>
          </w:rPr>
          <w:t>iro</w:t>
        </w:r>
      </w:hyperlink>
      <w:hyperlink r:id="rId16">
        <w:r w:rsidRPr="000E78E2">
          <w:rPr>
            <w:sz w:val="24"/>
            <w:szCs w:val="24"/>
          </w:rPr>
          <w:t>22.</w:t>
        </w:r>
      </w:hyperlink>
      <w:hyperlink r:id="rId17">
        <w:r w:rsidRPr="000E78E2">
          <w:rPr>
            <w:sz w:val="24"/>
            <w:szCs w:val="24"/>
          </w:rPr>
          <w:t>ru</w:t>
        </w:r>
      </w:hyperlink>
      <w:hyperlink r:id="rId18">
        <w:r w:rsidRPr="000E78E2">
          <w:rPr>
            <w:sz w:val="24"/>
            <w:szCs w:val="24"/>
          </w:rPr>
          <w:t>/2017-10-16-07-48-43/</w:t>
        </w:r>
      </w:hyperlink>
      <w:hyperlink r:id="rId19">
        <w:r w:rsidRPr="000E78E2">
          <w:rPr>
            <w:sz w:val="24"/>
            <w:szCs w:val="24"/>
          </w:rPr>
          <w:t>roditelskaya</w:t>
        </w:r>
      </w:hyperlink>
      <w:hyperlink r:id="rId20">
        <w:r w:rsidRPr="000E78E2">
          <w:rPr>
            <w:sz w:val="24"/>
            <w:szCs w:val="24"/>
          </w:rPr>
          <w:t>-</w:t>
        </w:r>
      </w:hyperlink>
      <w:hyperlink r:id="rId21">
        <w:r w:rsidRPr="000E78E2">
          <w:rPr>
            <w:sz w:val="24"/>
            <w:szCs w:val="24"/>
          </w:rPr>
          <w:t>akademiya</w:t>
        </w:r>
      </w:hyperlink>
      <w:hyperlink r:id="rId22">
        <w:r w:rsidRPr="000E78E2">
          <w:rPr>
            <w:sz w:val="24"/>
            <w:szCs w:val="24"/>
          </w:rPr>
          <w:t>.</w:t>
        </w:r>
      </w:hyperlink>
      <w:hyperlink r:id="rId23">
        <w:r w:rsidRPr="000E78E2">
          <w:rPr>
            <w:sz w:val="24"/>
            <w:szCs w:val="24"/>
          </w:rPr>
          <w:t>html</w:t>
        </w:r>
      </w:hyperlink>
      <w:r w:rsidRPr="000E78E2">
        <w:rPr>
          <w:sz w:val="24"/>
          <w:szCs w:val="24"/>
        </w:rPr>
        <w:t xml:space="preserve"> Педагогические</w:t>
      </w:r>
      <w:r w:rsidRPr="000E78E2">
        <w:rPr>
          <w:spacing w:val="80"/>
          <w:w w:val="150"/>
          <w:sz w:val="24"/>
          <w:szCs w:val="24"/>
        </w:rPr>
        <w:t xml:space="preserve"> </w:t>
      </w:r>
      <w:r w:rsidRPr="000E78E2">
        <w:rPr>
          <w:sz w:val="24"/>
          <w:szCs w:val="24"/>
        </w:rPr>
        <w:t>студии,</w:t>
      </w:r>
      <w:r w:rsidRPr="000E78E2">
        <w:rPr>
          <w:spacing w:val="80"/>
          <w:w w:val="150"/>
          <w:sz w:val="24"/>
          <w:szCs w:val="24"/>
        </w:rPr>
        <w:t xml:space="preserve"> </w:t>
      </w:r>
      <w:r w:rsidRPr="000E78E2">
        <w:rPr>
          <w:sz w:val="24"/>
          <w:szCs w:val="24"/>
        </w:rPr>
        <w:t>проводимые</w:t>
      </w:r>
      <w:r w:rsidRPr="000E78E2">
        <w:rPr>
          <w:spacing w:val="80"/>
          <w:sz w:val="24"/>
          <w:szCs w:val="24"/>
        </w:rPr>
        <w:t xml:space="preserve"> </w:t>
      </w:r>
      <w:r w:rsidRPr="000E78E2">
        <w:rPr>
          <w:sz w:val="24"/>
          <w:szCs w:val="24"/>
        </w:rPr>
        <w:t>классным</w:t>
      </w:r>
      <w:r w:rsidRPr="000E78E2">
        <w:rPr>
          <w:spacing w:val="80"/>
          <w:w w:val="150"/>
          <w:sz w:val="24"/>
          <w:szCs w:val="24"/>
        </w:rPr>
        <w:t xml:space="preserve"> </w:t>
      </w:r>
      <w:r w:rsidRPr="000E78E2">
        <w:rPr>
          <w:sz w:val="24"/>
          <w:szCs w:val="24"/>
        </w:rPr>
        <w:t>руководителем</w:t>
      </w:r>
      <w:r w:rsidRPr="000E78E2">
        <w:rPr>
          <w:spacing w:val="80"/>
          <w:w w:val="150"/>
          <w:sz w:val="24"/>
          <w:szCs w:val="24"/>
        </w:rPr>
        <w:t xml:space="preserve"> </w:t>
      </w:r>
      <w:r w:rsidRPr="000E78E2">
        <w:rPr>
          <w:sz w:val="24"/>
          <w:szCs w:val="24"/>
        </w:rPr>
        <w:t>или</w:t>
      </w:r>
      <w:r w:rsidRPr="000E78E2">
        <w:rPr>
          <w:spacing w:val="80"/>
          <w:w w:val="150"/>
          <w:sz w:val="24"/>
          <w:szCs w:val="24"/>
        </w:rPr>
        <w:t xml:space="preserve"> </w:t>
      </w:r>
      <w:r w:rsidRPr="000E78E2">
        <w:rPr>
          <w:sz w:val="24"/>
          <w:szCs w:val="24"/>
        </w:rPr>
        <w:t>психологом</w:t>
      </w:r>
      <w:r w:rsidRPr="000E78E2">
        <w:rPr>
          <w:spacing w:val="80"/>
          <w:w w:val="150"/>
          <w:sz w:val="24"/>
          <w:szCs w:val="24"/>
        </w:rPr>
        <w:t xml:space="preserve"> </w:t>
      </w:r>
      <w:r w:rsidRPr="000E78E2">
        <w:rPr>
          <w:sz w:val="24"/>
          <w:szCs w:val="24"/>
        </w:rPr>
        <w:t>для родителей</w:t>
      </w:r>
      <w:r w:rsidRPr="000E78E2">
        <w:rPr>
          <w:spacing w:val="80"/>
          <w:sz w:val="24"/>
          <w:szCs w:val="24"/>
        </w:rPr>
        <w:t xml:space="preserve"> </w:t>
      </w:r>
      <w:r w:rsidRPr="000E78E2">
        <w:rPr>
          <w:sz w:val="24"/>
          <w:szCs w:val="24"/>
        </w:rPr>
        <w:t>одного</w:t>
      </w:r>
      <w:r w:rsidRPr="000E78E2">
        <w:rPr>
          <w:spacing w:val="80"/>
          <w:sz w:val="24"/>
          <w:szCs w:val="24"/>
        </w:rPr>
        <w:t xml:space="preserve"> </w:t>
      </w:r>
      <w:r w:rsidRPr="000E78E2">
        <w:rPr>
          <w:sz w:val="24"/>
          <w:szCs w:val="24"/>
        </w:rPr>
        <w:t>класса</w:t>
      </w:r>
      <w:r w:rsidRPr="000E78E2">
        <w:rPr>
          <w:spacing w:val="80"/>
          <w:sz w:val="24"/>
          <w:szCs w:val="24"/>
        </w:rPr>
        <w:t xml:space="preserve"> </w:t>
      </w:r>
      <w:r w:rsidRPr="000E78E2">
        <w:rPr>
          <w:sz w:val="24"/>
          <w:szCs w:val="24"/>
        </w:rPr>
        <w:t>или</w:t>
      </w:r>
      <w:r w:rsidRPr="000E78E2">
        <w:rPr>
          <w:spacing w:val="80"/>
          <w:sz w:val="24"/>
          <w:szCs w:val="24"/>
        </w:rPr>
        <w:t xml:space="preserve"> </w:t>
      </w:r>
      <w:r w:rsidRPr="000E78E2">
        <w:rPr>
          <w:sz w:val="24"/>
          <w:szCs w:val="24"/>
        </w:rPr>
        <w:t>специально</w:t>
      </w:r>
      <w:r w:rsidRPr="000E78E2">
        <w:rPr>
          <w:spacing w:val="80"/>
          <w:sz w:val="24"/>
          <w:szCs w:val="24"/>
        </w:rPr>
        <w:t xml:space="preserve"> </w:t>
      </w:r>
      <w:r w:rsidRPr="000E78E2">
        <w:rPr>
          <w:sz w:val="24"/>
          <w:szCs w:val="24"/>
        </w:rPr>
        <w:t>выделенной</w:t>
      </w:r>
      <w:r w:rsidRPr="000E78E2">
        <w:rPr>
          <w:spacing w:val="80"/>
          <w:sz w:val="24"/>
          <w:szCs w:val="24"/>
        </w:rPr>
        <w:t xml:space="preserve"> </w:t>
      </w:r>
      <w:r w:rsidRPr="000E78E2">
        <w:rPr>
          <w:sz w:val="24"/>
          <w:szCs w:val="24"/>
        </w:rPr>
        <w:t>группы</w:t>
      </w:r>
      <w:r w:rsidRPr="000E78E2">
        <w:rPr>
          <w:spacing w:val="80"/>
          <w:sz w:val="24"/>
          <w:szCs w:val="24"/>
        </w:rPr>
        <w:t xml:space="preserve"> </w:t>
      </w:r>
      <w:r w:rsidRPr="000E78E2">
        <w:rPr>
          <w:sz w:val="24"/>
          <w:szCs w:val="24"/>
        </w:rPr>
        <w:t>родителей,</w:t>
      </w:r>
      <w:r w:rsidRPr="000E78E2">
        <w:rPr>
          <w:spacing w:val="80"/>
          <w:sz w:val="24"/>
          <w:szCs w:val="24"/>
        </w:rPr>
        <w:t xml:space="preserve"> </w:t>
      </w:r>
      <w:r w:rsidRPr="000E78E2">
        <w:rPr>
          <w:sz w:val="24"/>
          <w:szCs w:val="24"/>
        </w:rPr>
        <w:t>имеющих</w:t>
      </w:r>
      <w:r w:rsidRPr="000E78E2">
        <w:rPr>
          <w:spacing w:val="40"/>
          <w:sz w:val="24"/>
          <w:szCs w:val="24"/>
        </w:rPr>
        <w:t xml:space="preserve"> </w:t>
      </w:r>
      <w:r w:rsidRPr="000E78E2">
        <w:rPr>
          <w:sz w:val="24"/>
          <w:szCs w:val="24"/>
        </w:rPr>
        <w:t>подобные</w:t>
      </w:r>
      <w:r w:rsidRPr="000E78E2">
        <w:rPr>
          <w:spacing w:val="53"/>
          <w:sz w:val="24"/>
          <w:szCs w:val="24"/>
        </w:rPr>
        <w:t xml:space="preserve"> </w:t>
      </w:r>
      <w:r w:rsidRPr="000E78E2">
        <w:rPr>
          <w:sz w:val="24"/>
          <w:szCs w:val="24"/>
        </w:rPr>
        <w:t>проблемы,</w:t>
      </w:r>
      <w:r w:rsidRPr="000E78E2">
        <w:rPr>
          <w:spacing w:val="57"/>
          <w:sz w:val="24"/>
          <w:szCs w:val="24"/>
        </w:rPr>
        <w:t xml:space="preserve"> </w:t>
      </w:r>
      <w:r w:rsidRPr="000E78E2">
        <w:rPr>
          <w:sz w:val="24"/>
          <w:szCs w:val="24"/>
        </w:rPr>
        <w:t>по</w:t>
      </w:r>
      <w:r w:rsidRPr="000E78E2">
        <w:rPr>
          <w:spacing w:val="57"/>
          <w:sz w:val="24"/>
          <w:szCs w:val="24"/>
        </w:rPr>
        <w:t xml:space="preserve"> </w:t>
      </w:r>
      <w:r w:rsidRPr="000E78E2">
        <w:rPr>
          <w:sz w:val="24"/>
          <w:szCs w:val="24"/>
        </w:rPr>
        <w:t>методике</w:t>
      </w:r>
      <w:r w:rsidRPr="000E78E2">
        <w:rPr>
          <w:spacing w:val="56"/>
          <w:sz w:val="24"/>
          <w:szCs w:val="24"/>
        </w:rPr>
        <w:t xml:space="preserve"> </w:t>
      </w:r>
      <w:r w:rsidRPr="000E78E2">
        <w:rPr>
          <w:sz w:val="24"/>
          <w:szCs w:val="24"/>
        </w:rPr>
        <w:t>Н.Е.</w:t>
      </w:r>
      <w:r w:rsidRPr="000E78E2">
        <w:rPr>
          <w:spacing w:val="57"/>
          <w:sz w:val="24"/>
          <w:szCs w:val="24"/>
        </w:rPr>
        <w:t xml:space="preserve"> </w:t>
      </w:r>
      <w:r w:rsidRPr="000E78E2">
        <w:rPr>
          <w:sz w:val="24"/>
          <w:szCs w:val="24"/>
        </w:rPr>
        <w:t>Щурковой</w:t>
      </w:r>
      <w:r w:rsidRPr="000E78E2">
        <w:rPr>
          <w:spacing w:val="63"/>
          <w:sz w:val="24"/>
          <w:szCs w:val="24"/>
        </w:rPr>
        <w:t xml:space="preserve"> </w:t>
      </w:r>
      <w:r w:rsidRPr="000E78E2">
        <w:rPr>
          <w:sz w:val="24"/>
          <w:szCs w:val="24"/>
        </w:rPr>
        <w:t>–</w:t>
      </w:r>
      <w:r w:rsidRPr="000E78E2">
        <w:rPr>
          <w:spacing w:val="60"/>
          <w:sz w:val="24"/>
          <w:szCs w:val="24"/>
        </w:rPr>
        <w:t xml:space="preserve"> </w:t>
      </w:r>
      <w:r w:rsidRPr="000E78E2">
        <w:rPr>
          <w:sz w:val="24"/>
          <w:szCs w:val="24"/>
        </w:rPr>
        <w:t>«Ситуация</w:t>
      </w:r>
      <w:r w:rsidRPr="000E78E2">
        <w:rPr>
          <w:spacing w:val="62"/>
          <w:sz w:val="24"/>
          <w:szCs w:val="24"/>
        </w:rPr>
        <w:t xml:space="preserve"> </w:t>
      </w:r>
      <w:r w:rsidRPr="000E78E2">
        <w:rPr>
          <w:sz w:val="24"/>
          <w:szCs w:val="24"/>
        </w:rPr>
        <w:t>успеха</w:t>
      </w:r>
      <w:r w:rsidRPr="000E78E2">
        <w:rPr>
          <w:spacing w:val="56"/>
          <w:sz w:val="24"/>
          <w:szCs w:val="24"/>
        </w:rPr>
        <w:t xml:space="preserve"> </w:t>
      </w:r>
      <w:r w:rsidRPr="000E78E2">
        <w:rPr>
          <w:sz w:val="24"/>
          <w:szCs w:val="24"/>
        </w:rPr>
        <w:t>и</w:t>
      </w:r>
      <w:r w:rsidRPr="000E78E2">
        <w:rPr>
          <w:spacing w:val="58"/>
          <w:sz w:val="24"/>
          <w:szCs w:val="24"/>
        </w:rPr>
        <w:t xml:space="preserve"> </w:t>
      </w:r>
      <w:r w:rsidRPr="000E78E2">
        <w:rPr>
          <w:sz w:val="24"/>
          <w:szCs w:val="24"/>
        </w:rPr>
        <w:t>ее</w:t>
      </w:r>
      <w:r w:rsidRPr="000E78E2">
        <w:rPr>
          <w:spacing w:val="56"/>
          <w:sz w:val="24"/>
          <w:szCs w:val="24"/>
        </w:rPr>
        <w:t xml:space="preserve"> </w:t>
      </w:r>
      <w:r w:rsidRPr="000E78E2">
        <w:rPr>
          <w:spacing w:val="-2"/>
          <w:sz w:val="24"/>
          <w:szCs w:val="24"/>
        </w:rPr>
        <w:t>создание»,</w:t>
      </w:r>
    </w:p>
    <w:p w14:paraId="497BF339" w14:textId="77777777" w:rsidR="000E78E2" w:rsidRPr="000E78E2" w:rsidRDefault="000E78E2" w:rsidP="000E78E2">
      <w:pPr>
        <w:spacing w:line="360" w:lineRule="auto"/>
        <w:ind w:left="320" w:right="684"/>
        <w:jc w:val="both"/>
        <w:rPr>
          <w:sz w:val="24"/>
          <w:szCs w:val="24"/>
        </w:rPr>
      </w:pPr>
      <w:r w:rsidRPr="000E78E2">
        <w:rPr>
          <w:sz w:val="24"/>
          <w:szCs w:val="24"/>
        </w:rPr>
        <w:t>«Искусство любить ребенка». Содержанием студий могут быть педагогические эссе Ш. Амонашвили (Искусство семейного воспитания. Педагогическое эссе / Ш.А. Амонашвили: Амрита-Русь; Москва; 2017), современные публикации для родителей (Максимов А. Как не стать врагом своему ребенку; Прилепин З. Быть отцом! Знаменитые папы – о своем родительском опыте: Никея; Москва; 2017);</w:t>
      </w:r>
    </w:p>
    <w:p w14:paraId="332EB8E2" w14:textId="77777777" w:rsidR="000E78E2" w:rsidRPr="000E78E2" w:rsidRDefault="000E78E2" w:rsidP="000E78E2">
      <w:pPr>
        <w:spacing w:line="360" w:lineRule="auto"/>
        <w:ind w:left="320" w:right="686"/>
        <w:jc w:val="both"/>
        <w:rPr>
          <w:sz w:val="24"/>
          <w:szCs w:val="24"/>
        </w:rPr>
      </w:pPr>
      <w:r w:rsidRPr="000E78E2">
        <w:rPr>
          <w:sz w:val="24"/>
          <w:szCs w:val="24"/>
        </w:rPr>
        <w:t>Лекторий «О вас и для вас, родители»: роль семьи в формировании личности ребенка,</w:t>
      </w:r>
      <w:r w:rsidRPr="000E78E2">
        <w:rPr>
          <w:spacing w:val="40"/>
          <w:sz w:val="24"/>
          <w:szCs w:val="24"/>
        </w:rPr>
        <w:t xml:space="preserve"> </w:t>
      </w:r>
      <w:r w:rsidRPr="000E78E2">
        <w:rPr>
          <w:sz w:val="24"/>
          <w:szCs w:val="24"/>
        </w:rPr>
        <w:t>семья глазами ребенка; психо-сексуальное развитие детей и подростков; проблемы</w:t>
      </w:r>
      <w:r w:rsidRPr="000E78E2">
        <w:rPr>
          <w:spacing w:val="40"/>
          <w:sz w:val="24"/>
          <w:szCs w:val="24"/>
        </w:rPr>
        <w:t xml:space="preserve"> </w:t>
      </w:r>
      <w:r w:rsidRPr="000E78E2">
        <w:rPr>
          <w:sz w:val="24"/>
          <w:szCs w:val="24"/>
        </w:rPr>
        <w:t>здоровья наших детей; большие проблемы маленького ребенка; непослушный ребенок; проблемы общения родителей и детей; дети и деньги; ваш беспокойный подросток; знают ли они нас?</w:t>
      </w:r>
    </w:p>
    <w:p w14:paraId="22779483"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p w14:paraId="60893A55" w14:textId="77777777" w:rsidR="000E78E2" w:rsidRPr="000E78E2" w:rsidRDefault="000E78E2" w:rsidP="000E78E2">
      <w:pPr>
        <w:spacing w:before="68" w:line="360" w:lineRule="auto"/>
        <w:ind w:left="320" w:right="687"/>
        <w:jc w:val="both"/>
        <w:rPr>
          <w:sz w:val="24"/>
          <w:szCs w:val="24"/>
        </w:rPr>
      </w:pPr>
      <w:r w:rsidRPr="000E78E2">
        <w:rPr>
          <w:sz w:val="24"/>
          <w:szCs w:val="24"/>
        </w:rPr>
        <w:lastRenderedPageBreak/>
        <w:t>Цикл бесед по теме «Воспитание здоровых детей»: основы рационального питания; охрана зрения; алкоголь, курение и подростки; психическое здоровье; резервы нашего организма; нравственно-половое воспитание; физиологические особенности организма женщины и мужчины; гигиена</w:t>
      </w:r>
      <w:r w:rsidRPr="000E78E2">
        <w:rPr>
          <w:spacing w:val="-1"/>
          <w:sz w:val="24"/>
          <w:szCs w:val="24"/>
        </w:rPr>
        <w:t xml:space="preserve"> </w:t>
      </w:r>
      <w:r w:rsidRPr="000E78E2">
        <w:rPr>
          <w:sz w:val="24"/>
          <w:szCs w:val="24"/>
        </w:rPr>
        <w:t>юноши, девушки; СПИД – медико-биологические</w:t>
      </w:r>
      <w:r w:rsidRPr="000E78E2">
        <w:rPr>
          <w:spacing w:val="-3"/>
          <w:sz w:val="24"/>
          <w:szCs w:val="24"/>
        </w:rPr>
        <w:t xml:space="preserve"> </w:t>
      </w:r>
      <w:r w:rsidRPr="000E78E2">
        <w:rPr>
          <w:sz w:val="24"/>
          <w:szCs w:val="24"/>
        </w:rPr>
        <w:t>и социальные</w:t>
      </w:r>
      <w:r w:rsidRPr="000E78E2">
        <w:rPr>
          <w:spacing w:val="-1"/>
          <w:sz w:val="24"/>
          <w:szCs w:val="24"/>
        </w:rPr>
        <w:t xml:space="preserve"> </w:t>
      </w:r>
      <w:r w:rsidRPr="000E78E2">
        <w:rPr>
          <w:sz w:val="24"/>
          <w:szCs w:val="24"/>
        </w:rPr>
        <w:t>аспекты болезни; экология и здоровье ребенка.</w:t>
      </w:r>
    </w:p>
    <w:p w14:paraId="0B8FB96E" w14:textId="77777777" w:rsidR="000E78E2" w:rsidRPr="000E78E2" w:rsidRDefault="000E78E2" w:rsidP="000E78E2">
      <w:pPr>
        <w:spacing w:before="1" w:line="360" w:lineRule="auto"/>
        <w:ind w:left="320" w:right="691"/>
        <w:jc w:val="both"/>
        <w:rPr>
          <w:sz w:val="24"/>
          <w:szCs w:val="24"/>
        </w:rPr>
      </w:pPr>
      <w:r w:rsidRPr="000E78E2">
        <w:rPr>
          <w:sz w:val="24"/>
          <w:szCs w:val="24"/>
        </w:rPr>
        <w:t>Деловые игры «Эстафета семейного воспитания»; «Архитектура семьи»; «Заповеди семейного воспитания».</w:t>
      </w:r>
    </w:p>
    <w:p w14:paraId="23C96FAE" w14:textId="77777777" w:rsidR="000E78E2" w:rsidRPr="000E78E2" w:rsidRDefault="000E78E2" w:rsidP="000E78E2">
      <w:pPr>
        <w:spacing w:line="360" w:lineRule="auto"/>
        <w:ind w:left="320"/>
        <w:jc w:val="both"/>
        <w:rPr>
          <w:sz w:val="24"/>
          <w:szCs w:val="24"/>
        </w:rPr>
      </w:pPr>
      <w:r w:rsidRPr="000E78E2">
        <w:rPr>
          <w:sz w:val="24"/>
          <w:szCs w:val="24"/>
        </w:rPr>
        <w:t>Круглые</w:t>
      </w:r>
      <w:r w:rsidRPr="000E78E2">
        <w:rPr>
          <w:spacing w:val="14"/>
          <w:sz w:val="24"/>
          <w:szCs w:val="24"/>
        </w:rPr>
        <w:t xml:space="preserve"> </w:t>
      </w:r>
      <w:r w:rsidRPr="000E78E2">
        <w:rPr>
          <w:sz w:val="24"/>
          <w:szCs w:val="24"/>
        </w:rPr>
        <w:t>столы</w:t>
      </w:r>
      <w:r w:rsidRPr="000E78E2">
        <w:rPr>
          <w:spacing w:val="24"/>
          <w:sz w:val="24"/>
          <w:szCs w:val="24"/>
        </w:rPr>
        <w:t xml:space="preserve"> </w:t>
      </w:r>
      <w:r w:rsidRPr="000E78E2">
        <w:rPr>
          <w:sz w:val="24"/>
          <w:szCs w:val="24"/>
        </w:rPr>
        <w:t>«Трудные</w:t>
      </w:r>
      <w:r w:rsidRPr="000E78E2">
        <w:rPr>
          <w:spacing w:val="16"/>
          <w:sz w:val="24"/>
          <w:szCs w:val="24"/>
        </w:rPr>
        <w:t xml:space="preserve"> </w:t>
      </w:r>
      <w:r w:rsidRPr="000E78E2">
        <w:rPr>
          <w:sz w:val="24"/>
          <w:szCs w:val="24"/>
        </w:rPr>
        <w:t>дети</w:t>
      </w:r>
      <w:r w:rsidRPr="000E78E2">
        <w:rPr>
          <w:spacing w:val="20"/>
          <w:sz w:val="24"/>
          <w:szCs w:val="24"/>
        </w:rPr>
        <w:t xml:space="preserve"> </w:t>
      </w:r>
      <w:r w:rsidRPr="000E78E2">
        <w:rPr>
          <w:sz w:val="24"/>
          <w:szCs w:val="24"/>
        </w:rPr>
        <w:t>и</w:t>
      </w:r>
      <w:r w:rsidRPr="000E78E2">
        <w:rPr>
          <w:spacing w:val="17"/>
          <w:sz w:val="24"/>
          <w:szCs w:val="24"/>
        </w:rPr>
        <w:t xml:space="preserve"> </w:t>
      </w:r>
      <w:r w:rsidRPr="000E78E2">
        <w:rPr>
          <w:sz w:val="24"/>
          <w:szCs w:val="24"/>
        </w:rPr>
        <w:t>трудные</w:t>
      </w:r>
      <w:r w:rsidRPr="000E78E2">
        <w:rPr>
          <w:spacing w:val="16"/>
          <w:sz w:val="24"/>
          <w:szCs w:val="24"/>
        </w:rPr>
        <w:t xml:space="preserve"> </w:t>
      </w:r>
      <w:r w:rsidRPr="000E78E2">
        <w:rPr>
          <w:sz w:val="24"/>
          <w:szCs w:val="24"/>
        </w:rPr>
        <w:t>взрослые»;</w:t>
      </w:r>
      <w:r w:rsidRPr="000E78E2">
        <w:rPr>
          <w:spacing w:val="23"/>
          <w:sz w:val="24"/>
          <w:szCs w:val="24"/>
        </w:rPr>
        <w:t xml:space="preserve"> </w:t>
      </w:r>
      <w:r w:rsidRPr="000E78E2">
        <w:rPr>
          <w:sz w:val="24"/>
          <w:szCs w:val="24"/>
        </w:rPr>
        <w:t>«Отцы</w:t>
      </w:r>
      <w:r w:rsidRPr="000E78E2">
        <w:rPr>
          <w:spacing w:val="17"/>
          <w:sz w:val="24"/>
          <w:szCs w:val="24"/>
        </w:rPr>
        <w:t xml:space="preserve"> </w:t>
      </w:r>
      <w:r w:rsidRPr="000E78E2">
        <w:rPr>
          <w:sz w:val="24"/>
          <w:szCs w:val="24"/>
        </w:rPr>
        <w:t>и</w:t>
      </w:r>
      <w:r w:rsidRPr="000E78E2">
        <w:rPr>
          <w:spacing w:val="19"/>
          <w:sz w:val="24"/>
          <w:szCs w:val="24"/>
        </w:rPr>
        <w:t xml:space="preserve"> </w:t>
      </w:r>
      <w:r w:rsidRPr="000E78E2">
        <w:rPr>
          <w:sz w:val="24"/>
          <w:szCs w:val="24"/>
        </w:rPr>
        <w:t>дети</w:t>
      </w:r>
      <w:r w:rsidRPr="000E78E2">
        <w:rPr>
          <w:spacing w:val="17"/>
          <w:sz w:val="24"/>
          <w:szCs w:val="24"/>
        </w:rPr>
        <w:t xml:space="preserve"> </w:t>
      </w:r>
      <w:r w:rsidRPr="000E78E2">
        <w:rPr>
          <w:sz w:val="24"/>
          <w:szCs w:val="24"/>
        </w:rPr>
        <w:t>в</w:t>
      </w:r>
      <w:r w:rsidRPr="000E78E2">
        <w:rPr>
          <w:spacing w:val="17"/>
          <w:sz w:val="24"/>
          <w:szCs w:val="24"/>
        </w:rPr>
        <w:t xml:space="preserve"> </w:t>
      </w:r>
      <w:r w:rsidRPr="000E78E2">
        <w:rPr>
          <w:sz w:val="24"/>
          <w:szCs w:val="24"/>
        </w:rPr>
        <w:t>меняющемся</w:t>
      </w:r>
      <w:r w:rsidRPr="000E78E2">
        <w:rPr>
          <w:spacing w:val="18"/>
          <w:sz w:val="24"/>
          <w:szCs w:val="24"/>
        </w:rPr>
        <w:t xml:space="preserve"> </w:t>
      </w:r>
      <w:r w:rsidRPr="000E78E2">
        <w:rPr>
          <w:spacing w:val="-2"/>
          <w:sz w:val="24"/>
          <w:szCs w:val="24"/>
        </w:rPr>
        <w:t>мире»;</w:t>
      </w:r>
    </w:p>
    <w:p w14:paraId="01CE1AF7" w14:textId="77777777" w:rsidR="000E78E2" w:rsidRPr="000E78E2" w:rsidRDefault="000E78E2" w:rsidP="000E78E2">
      <w:pPr>
        <w:spacing w:line="360" w:lineRule="auto"/>
        <w:ind w:left="320"/>
        <w:jc w:val="both"/>
        <w:rPr>
          <w:sz w:val="24"/>
          <w:szCs w:val="24"/>
        </w:rPr>
      </w:pPr>
      <w:r w:rsidRPr="000E78E2">
        <w:rPr>
          <w:sz w:val="24"/>
          <w:szCs w:val="24"/>
        </w:rPr>
        <w:t>«Современная</w:t>
      </w:r>
      <w:r w:rsidRPr="000E78E2">
        <w:rPr>
          <w:spacing w:val="46"/>
          <w:sz w:val="24"/>
          <w:szCs w:val="24"/>
        </w:rPr>
        <w:t xml:space="preserve"> </w:t>
      </w:r>
      <w:r w:rsidRPr="000E78E2">
        <w:rPr>
          <w:sz w:val="24"/>
          <w:szCs w:val="24"/>
        </w:rPr>
        <w:t>семья</w:t>
      </w:r>
      <w:r w:rsidRPr="000E78E2">
        <w:rPr>
          <w:spacing w:val="49"/>
          <w:sz w:val="24"/>
          <w:szCs w:val="24"/>
        </w:rPr>
        <w:t xml:space="preserve"> </w:t>
      </w:r>
      <w:r w:rsidRPr="000E78E2">
        <w:rPr>
          <w:sz w:val="24"/>
          <w:szCs w:val="24"/>
        </w:rPr>
        <w:t>сегодня»;</w:t>
      </w:r>
      <w:r w:rsidRPr="000E78E2">
        <w:rPr>
          <w:spacing w:val="53"/>
          <w:sz w:val="24"/>
          <w:szCs w:val="24"/>
        </w:rPr>
        <w:t xml:space="preserve"> </w:t>
      </w:r>
      <w:r w:rsidRPr="000E78E2">
        <w:rPr>
          <w:sz w:val="24"/>
          <w:szCs w:val="24"/>
        </w:rPr>
        <w:t>«Родители</w:t>
      </w:r>
      <w:r w:rsidRPr="000E78E2">
        <w:rPr>
          <w:spacing w:val="50"/>
          <w:sz w:val="24"/>
          <w:szCs w:val="24"/>
        </w:rPr>
        <w:t xml:space="preserve"> </w:t>
      </w:r>
      <w:r w:rsidRPr="000E78E2">
        <w:rPr>
          <w:sz w:val="24"/>
          <w:szCs w:val="24"/>
        </w:rPr>
        <w:t>и</w:t>
      </w:r>
      <w:r w:rsidRPr="000E78E2">
        <w:rPr>
          <w:spacing w:val="44"/>
          <w:sz w:val="24"/>
          <w:szCs w:val="24"/>
        </w:rPr>
        <w:t xml:space="preserve"> </w:t>
      </w:r>
      <w:r w:rsidRPr="000E78E2">
        <w:rPr>
          <w:sz w:val="24"/>
          <w:szCs w:val="24"/>
        </w:rPr>
        <w:t>дети:</w:t>
      </w:r>
      <w:r w:rsidRPr="000E78E2">
        <w:rPr>
          <w:spacing w:val="47"/>
          <w:sz w:val="24"/>
          <w:szCs w:val="24"/>
        </w:rPr>
        <w:t xml:space="preserve"> </w:t>
      </w:r>
      <w:r w:rsidRPr="000E78E2">
        <w:rPr>
          <w:sz w:val="24"/>
          <w:szCs w:val="24"/>
        </w:rPr>
        <w:t>противостояние</w:t>
      </w:r>
      <w:r w:rsidRPr="000E78E2">
        <w:rPr>
          <w:spacing w:val="46"/>
          <w:sz w:val="24"/>
          <w:szCs w:val="24"/>
        </w:rPr>
        <w:t xml:space="preserve"> </w:t>
      </w:r>
      <w:r w:rsidRPr="000E78E2">
        <w:rPr>
          <w:sz w:val="24"/>
          <w:szCs w:val="24"/>
        </w:rPr>
        <w:t>или</w:t>
      </w:r>
      <w:r w:rsidRPr="000E78E2">
        <w:rPr>
          <w:spacing w:val="48"/>
          <w:sz w:val="24"/>
          <w:szCs w:val="24"/>
        </w:rPr>
        <w:t xml:space="preserve"> </w:t>
      </w:r>
      <w:r w:rsidRPr="000E78E2">
        <w:rPr>
          <w:spacing w:val="-2"/>
          <w:sz w:val="24"/>
          <w:szCs w:val="24"/>
        </w:rPr>
        <w:t>сотрудничество»;</w:t>
      </w:r>
    </w:p>
    <w:p w14:paraId="5AED2469" w14:textId="77777777" w:rsidR="000E78E2" w:rsidRPr="000E78E2" w:rsidRDefault="000E78E2" w:rsidP="000E78E2">
      <w:pPr>
        <w:spacing w:line="360" w:lineRule="auto"/>
        <w:ind w:left="320"/>
        <w:jc w:val="both"/>
        <w:rPr>
          <w:sz w:val="24"/>
          <w:szCs w:val="24"/>
        </w:rPr>
      </w:pPr>
      <w:r w:rsidRPr="000E78E2">
        <w:rPr>
          <w:sz w:val="24"/>
          <w:szCs w:val="24"/>
        </w:rPr>
        <w:t>«Взаимодействие</w:t>
      </w:r>
      <w:r w:rsidRPr="000E78E2">
        <w:rPr>
          <w:spacing w:val="-3"/>
          <w:sz w:val="24"/>
          <w:szCs w:val="24"/>
        </w:rPr>
        <w:t xml:space="preserve"> </w:t>
      </w:r>
      <w:r w:rsidRPr="000E78E2">
        <w:rPr>
          <w:sz w:val="24"/>
          <w:szCs w:val="24"/>
        </w:rPr>
        <w:t>родителей</w:t>
      </w:r>
      <w:r w:rsidRPr="000E78E2">
        <w:rPr>
          <w:spacing w:val="-2"/>
          <w:sz w:val="24"/>
          <w:szCs w:val="24"/>
        </w:rPr>
        <w:t xml:space="preserve"> </w:t>
      </w:r>
      <w:r w:rsidRPr="000E78E2">
        <w:rPr>
          <w:sz w:val="24"/>
          <w:szCs w:val="24"/>
        </w:rPr>
        <w:t>и</w:t>
      </w:r>
      <w:r w:rsidRPr="000E78E2">
        <w:rPr>
          <w:spacing w:val="-1"/>
          <w:sz w:val="24"/>
          <w:szCs w:val="24"/>
        </w:rPr>
        <w:t xml:space="preserve"> </w:t>
      </w:r>
      <w:r w:rsidRPr="000E78E2">
        <w:rPr>
          <w:spacing w:val="-2"/>
          <w:sz w:val="24"/>
          <w:szCs w:val="24"/>
        </w:rPr>
        <w:t>детей».</w:t>
      </w:r>
    </w:p>
    <w:p w14:paraId="569AB034" w14:textId="77777777" w:rsidR="000E78E2" w:rsidRPr="000E78E2" w:rsidRDefault="000E78E2" w:rsidP="000E78E2">
      <w:pPr>
        <w:spacing w:line="360" w:lineRule="auto"/>
        <w:ind w:left="320" w:right="686"/>
        <w:jc w:val="both"/>
        <w:rPr>
          <w:sz w:val="24"/>
          <w:szCs w:val="24"/>
        </w:rPr>
      </w:pPr>
      <w:r w:rsidRPr="000E78E2">
        <w:rPr>
          <w:sz w:val="24"/>
          <w:szCs w:val="24"/>
        </w:rPr>
        <w:t>Семейные вечера «Вечер дружной семьи: дети + родители»; «Вечер-портрет семьи»; выставки работ детей и родителей по декоративно-прикладному и художественному творчеству «Семейный вернисаж»; «Выставка семейных талантов».</w:t>
      </w:r>
    </w:p>
    <w:p w14:paraId="0766A67E" w14:textId="77777777" w:rsidR="000E78E2" w:rsidRPr="000E78E2" w:rsidRDefault="000E78E2" w:rsidP="000E78E2">
      <w:pPr>
        <w:spacing w:before="1" w:line="360" w:lineRule="auto"/>
        <w:ind w:left="320" w:right="686"/>
        <w:jc w:val="both"/>
        <w:rPr>
          <w:sz w:val="24"/>
          <w:szCs w:val="24"/>
        </w:rPr>
      </w:pPr>
      <w:r w:rsidRPr="000E78E2">
        <w:rPr>
          <w:sz w:val="24"/>
          <w:szCs w:val="24"/>
        </w:rPr>
        <w:t>Семейные праздники «Папа, мама, я – дружная семья»; «День Здоровья»; «Новый год - семейный праздник».</w:t>
      </w:r>
    </w:p>
    <w:p w14:paraId="080DDCF5" w14:textId="77777777" w:rsidR="000E78E2" w:rsidRPr="000E78E2" w:rsidRDefault="000E78E2" w:rsidP="000E78E2">
      <w:pPr>
        <w:spacing w:line="360" w:lineRule="auto"/>
        <w:ind w:left="320"/>
        <w:jc w:val="both"/>
        <w:rPr>
          <w:sz w:val="24"/>
          <w:szCs w:val="24"/>
        </w:rPr>
      </w:pPr>
      <w:r w:rsidRPr="000E78E2">
        <w:rPr>
          <w:sz w:val="24"/>
          <w:szCs w:val="24"/>
        </w:rPr>
        <w:t>Создание</w:t>
      </w:r>
      <w:r w:rsidRPr="000E78E2">
        <w:rPr>
          <w:spacing w:val="23"/>
          <w:sz w:val="24"/>
          <w:szCs w:val="24"/>
        </w:rPr>
        <w:t xml:space="preserve"> </w:t>
      </w:r>
      <w:r w:rsidRPr="000E78E2">
        <w:rPr>
          <w:sz w:val="24"/>
          <w:szCs w:val="24"/>
        </w:rPr>
        <w:t>банка</w:t>
      </w:r>
      <w:r w:rsidRPr="000E78E2">
        <w:rPr>
          <w:spacing w:val="25"/>
          <w:sz w:val="24"/>
          <w:szCs w:val="24"/>
        </w:rPr>
        <w:t xml:space="preserve"> </w:t>
      </w:r>
      <w:r w:rsidRPr="000E78E2">
        <w:rPr>
          <w:sz w:val="24"/>
          <w:szCs w:val="24"/>
        </w:rPr>
        <w:t>развлекательных</w:t>
      </w:r>
      <w:r w:rsidRPr="000E78E2">
        <w:rPr>
          <w:spacing w:val="28"/>
          <w:sz w:val="24"/>
          <w:szCs w:val="24"/>
        </w:rPr>
        <w:t xml:space="preserve"> </w:t>
      </w:r>
      <w:r w:rsidRPr="000E78E2">
        <w:rPr>
          <w:sz w:val="24"/>
          <w:szCs w:val="24"/>
        </w:rPr>
        <w:t>игр</w:t>
      </w:r>
      <w:r w:rsidRPr="000E78E2">
        <w:rPr>
          <w:spacing w:val="33"/>
          <w:sz w:val="24"/>
          <w:szCs w:val="24"/>
        </w:rPr>
        <w:t xml:space="preserve"> </w:t>
      </w:r>
      <w:r w:rsidRPr="000E78E2">
        <w:rPr>
          <w:sz w:val="24"/>
          <w:szCs w:val="24"/>
        </w:rPr>
        <w:t>«Семья</w:t>
      </w:r>
      <w:r w:rsidRPr="000E78E2">
        <w:rPr>
          <w:spacing w:val="28"/>
          <w:sz w:val="24"/>
          <w:szCs w:val="24"/>
        </w:rPr>
        <w:t xml:space="preserve"> </w:t>
      </w:r>
      <w:r w:rsidRPr="000E78E2">
        <w:rPr>
          <w:sz w:val="24"/>
          <w:szCs w:val="24"/>
        </w:rPr>
        <w:t>играет</w:t>
      </w:r>
      <w:r w:rsidRPr="000E78E2">
        <w:rPr>
          <w:spacing w:val="26"/>
          <w:sz w:val="24"/>
          <w:szCs w:val="24"/>
        </w:rPr>
        <w:t xml:space="preserve"> </w:t>
      </w:r>
      <w:r w:rsidRPr="000E78E2">
        <w:rPr>
          <w:sz w:val="24"/>
          <w:szCs w:val="24"/>
        </w:rPr>
        <w:t>вместе»;</w:t>
      </w:r>
      <w:r w:rsidRPr="000E78E2">
        <w:rPr>
          <w:spacing w:val="33"/>
          <w:sz w:val="24"/>
          <w:szCs w:val="24"/>
        </w:rPr>
        <w:t xml:space="preserve"> </w:t>
      </w:r>
      <w:r w:rsidRPr="000E78E2">
        <w:rPr>
          <w:sz w:val="24"/>
          <w:szCs w:val="24"/>
        </w:rPr>
        <w:t>«Турнир</w:t>
      </w:r>
      <w:r w:rsidRPr="000E78E2">
        <w:rPr>
          <w:spacing w:val="25"/>
          <w:sz w:val="24"/>
          <w:szCs w:val="24"/>
        </w:rPr>
        <w:t xml:space="preserve"> </w:t>
      </w:r>
      <w:r w:rsidRPr="000E78E2">
        <w:rPr>
          <w:sz w:val="24"/>
          <w:szCs w:val="24"/>
        </w:rPr>
        <w:t>знатоков</w:t>
      </w:r>
      <w:r w:rsidRPr="000E78E2">
        <w:rPr>
          <w:spacing w:val="26"/>
          <w:sz w:val="24"/>
          <w:szCs w:val="24"/>
        </w:rPr>
        <w:t xml:space="preserve"> </w:t>
      </w:r>
      <w:r w:rsidRPr="000E78E2">
        <w:rPr>
          <w:spacing w:val="-2"/>
          <w:sz w:val="24"/>
          <w:szCs w:val="24"/>
        </w:rPr>
        <w:t>этикета»;</w:t>
      </w:r>
    </w:p>
    <w:p w14:paraId="16E26ACA" w14:textId="77777777" w:rsidR="000E78E2" w:rsidRPr="000E78E2" w:rsidRDefault="000E78E2" w:rsidP="000E78E2">
      <w:pPr>
        <w:spacing w:line="360" w:lineRule="auto"/>
        <w:ind w:left="320"/>
        <w:jc w:val="both"/>
        <w:rPr>
          <w:sz w:val="24"/>
          <w:szCs w:val="24"/>
        </w:rPr>
      </w:pPr>
      <w:r w:rsidRPr="000E78E2">
        <w:rPr>
          <w:sz w:val="24"/>
          <w:szCs w:val="24"/>
        </w:rPr>
        <w:t>«Час</w:t>
      </w:r>
      <w:r w:rsidRPr="000E78E2">
        <w:rPr>
          <w:spacing w:val="62"/>
          <w:sz w:val="24"/>
          <w:szCs w:val="24"/>
        </w:rPr>
        <w:t xml:space="preserve"> </w:t>
      </w:r>
      <w:r w:rsidRPr="000E78E2">
        <w:rPr>
          <w:sz w:val="24"/>
          <w:szCs w:val="24"/>
        </w:rPr>
        <w:t>тихого</w:t>
      </w:r>
      <w:r w:rsidRPr="000E78E2">
        <w:rPr>
          <w:spacing w:val="64"/>
          <w:sz w:val="24"/>
          <w:szCs w:val="24"/>
        </w:rPr>
        <w:t xml:space="preserve"> </w:t>
      </w:r>
      <w:r w:rsidRPr="000E78E2">
        <w:rPr>
          <w:sz w:val="24"/>
          <w:szCs w:val="24"/>
        </w:rPr>
        <w:t>чтения»;</w:t>
      </w:r>
      <w:r w:rsidRPr="000E78E2">
        <w:rPr>
          <w:spacing w:val="68"/>
          <w:sz w:val="24"/>
          <w:szCs w:val="24"/>
        </w:rPr>
        <w:t xml:space="preserve"> </w:t>
      </w:r>
      <w:r w:rsidRPr="000E78E2">
        <w:rPr>
          <w:sz w:val="24"/>
          <w:szCs w:val="24"/>
        </w:rPr>
        <w:t>«Корзина</w:t>
      </w:r>
      <w:r w:rsidRPr="000E78E2">
        <w:rPr>
          <w:spacing w:val="64"/>
          <w:sz w:val="24"/>
          <w:szCs w:val="24"/>
        </w:rPr>
        <w:t xml:space="preserve"> </w:t>
      </w:r>
      <w:r w:rsidRPr="000E78E2">
        <w:rPr>
          <w:sz w:val="24"/>
          <w:szCs w:val="24"/>
        </w:rPr>
        <w:t>грецких</w:t>
      </w:r>
      <w:r w:rsidRPr="000E78E2">
        <w:rPr>
          <w:spacing w:val="68"/>
          <w:sz w:val="24"/>
          <w:szCs w:val="24"/>
        </w:rPr>
        <w:t xml:space="preserve"> </w:t>
      </w:r>
      <w:r w:rsidRPr="000E78E2">
        <w:rPr>
          <w:sz w:val="24"/>
          <w:szCs w:val="24"/>
        </w:rPr>
        <w:t>орехов»</w:t>
      </w:r>
      <w:r w:rsidRPr="000E78E2">
        <w:rPr>
          <w:spacing w:val="60"/>
          <w:sz w:val="24"/>
          <w:szCs w:val="24"/>
        </w:rPr>
        <w:t xml:space="preserve"> </w:t>
      </w:r>
      <w:r w:rsidRPr="000E78E2">
        <w:rPr>
          <w:sz w:val="24"/>
          <w:szCs w:val="24"/>
        </w:rPr>
        <w:t>(решение</w:t>
      </w:r>
      <w:r w:rsidRPr="000E78E2">
        <w:rPr>
          <w:spacing w:val="65"/>
          <w:sz w:val="24"/>
          <w:szCs w:val="24"/>
        </w:rPr>
        <w:t xml:space="preserve"> </w:t>
      </w:r>
      <w:r w:rsidRPr="000E78E2">
        <w:rPr>
          <w:sz w:val="24"/>
          <w:szCs w:val="24"/>
        </w:rPr>
        <w:t>трудных</w:t>
      </w:r>
      <w:r w:rsidRPr="000E78E2">
        <w:rPr>
          <w:spacing w:val="67"/>
          <w:sz w:val="24"/>
          <w:szCs w:val="24"/>
        </w:rPr>
        <w:t xml:space="preserve"> </w:t>
      </w:r>
      <w:r w:rsidRPr="000E78E2">
        <w:rPr>
          <w:sz w:val="24"/>
          <w:szCs w:val="24"/>
        </w:rPr>
        <w:t>проблем</w:t>
      </w:r>
      <w:r w:rsidRPr="000E78E2">
        <w:rPr>
          <w:spacing w:val="64"/>
          <w:sz w:val="24"/>
          <w:szCs w:val="24"/>
        </w:rPr>
        <w:t xml:space="preserve"> </w:t>
      </w:r>
      <w:r w:rsidRPr="000E78E2">
        <w:rPr>
          <w:spacing w:val="-2"/>
          <w:sz w:val="24"/>
          <w:szCs w:val="24"/>
        </w:rPr>
        <w:t>ребенка);</w:t>
      </w:r>
    </w:p>
    <w:p w14:paraId="07277B50" w14:textId="77777777" w:rsidR="000E78E2" w:rsidRPr="000E78E2" w:rsidRDefault="000E78E2" w:rsidP="000E78E2">
      <w:pPr>
        <w:spacing w:line="360" w:lineRule="auto"/>
        <w:ind w:left="320"/>
        <w:jc w:val="both"/>
        <w:rPr>
          <w:sz w:val="24"/>
          <w:szCs w:val="24"/>
        </w:rPr>
      </w:pPr>
      <w:r w:rsidRPr="000E78E2">
        <w:rPr>
          <w:sz w:val="24"/>
          <w:szCs w:val="24"/>
        </w:rPr>
        <w:t>«Дерево,</w:t>
      </w:r>
      <w:r w:rsidRPr="000E78E2">
        <w:rPr>
          <w:spacing w:val="-5"/>
          <w:sz w:val="24"/>
          <w:szCs w:val="24"/>
        </w:rPr>
        <w:t xml:space="preserve"> </w:t>
      </w:r>
      <w:r w:rsidRPr="000E78E2">
        <w:rPr>
          <w:sz w:val="24"/>
          <w:szCs w:val="24"/>
        </w:rPr>
        <w:t>посаженное</w:t>
      </w:r>
      <w:r w:rsidRPr="000E78E2">
        <w:rPr>
          <w:spacing w:val="-2"/>
          <w:sz w:val="24"/>
          <w:szCs w:val="24"/>
        </w:rPr>
        <w:t xml:space="preserve"> </w:t>
      </w:r>
      <w:r w:rsidRPr="000E78E2">
        <w:rPr>
          <w:sz w:val="24"/>
          <w:szCs w:val="24"/>
        </w:rPr>
        <w:t>тобою»;</w:t>
      </w:r>
      <w:r w:rsidRPr="000E78E2">
        <w:rPr>
          <w:spacing w:val="1"/>
          <w:sz w:val="24"/>
          <w:szCs w:val="24"/>
        </w:rPr>
        <w:t xml:space="preserve"> </w:t>
      </w:r>
      <w:r w:rsidRPr="000E78E2">
        <w:rPr>
          <w:sz w:val="24"/>
          <w:szCs w:val="24"/>
        </w:rPr>
        <w:t>«Пять</w:t>
      </w:r>
      <w:r w:rsidRPr="000E78E2">
        <w:rPr>
          <w:spacing w:val="-3"/>
          <w:sz w:val="24"/>
          <w:szCs w:val="24"/>
        </w:rPr>
        <w:t xml:space="preserve"> </w:t>
      </w:r>
      <w:r w:rsidRPr="000E78E2">
        <w:rPr>
          <w:sz w:val="24"/>
          <w:szCs w:val="24"/>
        </w:rPr>
        <w:t>минут</w:t>
      </w:r>
      <w:r w:rsidRPr="000E78E2">
        <w:rPr>
          <w:spacing w:val="-3"/>
          <w:sz w:val="24"/>
          <w:szCs w:val="24"/>
        </w:rPr>
        <w:t xml:space="preserve"> </w:t>
      </w:r>
      <w:r w:rsidRPr="000E78E2">
        <w:rPr>
          <w:sz w:val="24"/>
          <w:szCs w:val="24"/>
        </w:rPr>
        <w:t>поэзии»;</w:t>
      </w:r>
      <w:r w:rsidRPr="000E78E2">
        <w:rPr>
          <w:spacing w:val="1"/>
          <w:sz w:val="24"/>
          <w:szCs w:val="24"/>
        </w:rPr>
        <w:t xml:space="preserve"> </w:t>
      </w:r>
      <w:r w:rsidRPr="000E78E2">
        <w:rPr>
          <w:sz w:val="24"/>
          <w:szCs w:val="24"/>
        </w:rPr>
        <w:t>«День</w:t>
      </w:r>
      <w:r w:rsidRPr="000E78E2">
        <w:rPr>
          <w:spacing w:val="-3"/>
          <w:sz w:val="24"/>
          <w:szCs w:val="24"/>
        </w:rPr>
        <w:t xml:space="preserve"> </w:t>
      </w:r>
      <w:r w:rsidRPr="000E78E2">
        <w:rPr>
          <w:sz w:val="24"/>
          <w:szCs w:val="24"/>
        </w:rPr>
        <w:t>добрых</w:t>
      </w:r>
      <w:r w:rsidRPr="000E78E2">
        <w:rPr>
          <w:spacing w:val="-2"/>
          <w:sz w:val="24"/>
          <w:szCs w:val="24"/>
        </w:rPr>
        <w:t xml:space="preserve"> </w:t>
      </w:r>
      <w:r w:rsidRPr="000E78E2">
        <w:rPr>
          <w:sz w:val="24"/>
          <w:szCs w:val="24"/>
        </w:rPr>
        <w:t>сюрпризов»</w:t>
      </w:r>
      <w:r w:rsidRPr="000E78E2">
        <w:rPr>
          <w:spacing w:val="-11"/>
          <w:sz w:val="24"/>
          <w:szCs w:val="24"/>
        </w:rPr>
        <w:t xml:space="preserve"> </w:t>
      </w:r>
      <w:r w:rsidRPr="000E78E2">
        <w:rPr>
          <w:sz w:val="24"/>
          <w:szCs w:val="24"/>
        </w:rPr>
        <w:t>и</w:t>
      </w:r>
      <w:r w:rsidRPr="000E78E2">
        <w:rPr>
          <w:spacing w:val="-3"/>
          <w:sz w:val="24"/>
          <w:szCs w:val="24"/>
        </w:rPr>
        <w:t xml:space="preserve"> </w:t>
      </w:r>
      <w:r w:rsidRPr="000E78E2">
        <w:rPr>
          <w:spacing w:val="-5"/>
          <w:sz w:val="24"/>
          <w:szCs w:val="24"/>
        </w:rPr>
        <w:t>др.</w:t>
      </w:r>
    </w:p>
    <w:p w14:paraId="10B25AD2" w14:textId="77777777" w:rsidR="000E78E2" w:rsidRPr="000E78E2" w:rsidRDefault="000E78E2" w:rsidP="000E78E2">
      <w:pPr>
        <w:spacing w:before="4" w:line="360" w:lineRule="auto"/>
        <w:rPr>
          <w:sz w:val="24"/>
          <w:szCs w:val="24"/>
        </w:rPr>
      </w:pPr>
    </w:p>
    <w:p w14:paraId="2552EAF4" w14:textId="77777777" w:rsidR="000E78E2" w:rsidRPr="000E78E2" w:rsidRDefault="000E78E2" w:rsidP="000E78E2">
      <w:pPr>
        <w:spacing w:before="1" w:line="360" w:lineRule="auto"/>
        <w:ind w:left="1458" w:right="1107"/>
        <w:jc w:val="center"/>
        <w:outlineLvl w:val="0"/>
        <w:rPr>
          <w:b/>
          <w:bCs/>
          <w:sz w:val="24"/>
          <w:szCs w:val="24"/>
        </w:rPr>
      </w:pPr>
      <w:bookmarkStart w:id="463" w:name="_Toc166834614"/>
      <w:bookmarkStart w:id="464" w:name="_Toc166838364"/>
      <w:bookmarkStart w:id="465" w:name="_Toc166838629"/>
      <w:r w:rsidRPr="000E78E2">
        <w:rPr>
          <w:b/>
          <w:bCs/>
          <w:sz w:val="24"/>
          <w:szCs w:val="24"/>
        </w:rPr>
        <w:t>Модуль</w:t>
      </w:r>
      <w:r w:rsidRPr="000E78E2">
        <w:rPr>
          <w:b/>
          <w:bCs/>
          <w:spacing w:val="-1"/>
          <w:sz w:val="24"/>
          <w:szCs w:val="24"/>
        </w:rPr>
        <w:t xml:space="preserve"> </w:t>
      </w:r>
      <w:r w:rsidRPr="000E78E2">
        <w:rPr>
          <w:b/>
          <w:bCs/>
          <w:spacing w:val="-2"/>
          <w:sz w:val="24"/>
          <w:szCs w:val="24"/>
        </w:rPr>
        <w:t>«Самоуправление»</w:t>
      </w:r>
      <w:bookmarkEnd w:id="463"/>
      <w:bookmarkEnd w:id="464"/>
      <w:bookmarkEnd w:id="465"/>
    </w:p>
    <w:p w14:paraId="790C631C" w14:textId="77777777" w:rsidR="000E78E2" w:rsidRPr="000E78E2" w:rsidRDefault="000E78E2" w:rsidP="000E78E2">
      <w:pPr>
        <w:spacing w:after="1" w:line="360" w:lineRule="auto"/>
        <w:rPr>
          <w:b/>
          <w:sz w:val="24"/>
          <w:szCs w:val="24"/>
        </w:r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E78E2" w:rsidRPr="000E78E2" w14:paraId="66DFE498" w14:textId="77777777" w:rsidTr="00157F38">
        <w:trPr>
          <w:trHeight w:val="1038"/>
        </w:trPr>
        <w:tc>
          <w:tcPr>
            <w:tcW w:w="425" w:type="dxa"/>
          </w:tcPr>
          <w:p w14:paraId="6B432C85" w14:textId="77777777" w:rsidR="000E78E2" w:rsidRPr="000E78E2" w:rsidRDefault="000E78E2" w:rsidP="000E78E2">
            <w:pPr>
              <w:spacing w:line="360" w:lineRule="auto"/>
              <w:rPr>
                <w:sz w:val="24"/>
                <w:szCs w:val="24"/>
              </w:rPr>
            </w:pPr>
          </w:p>
        </w:tc>
        <w:tc>
          <w:tcPr>
            <w:tcW w:w="3971" w:type="dxa"/>
          </w:tcPr>
          <w:p w14:paraId="0B0FD432" w14:textId="77777777" w:rsidR="000E78E2" w:rsidRPr="000E78E2" w:rsidRDefault="000E78E2" w:rsidP="000E78E2">
            <w:pPr>
              <w:spacing w:before="104" w:line="360" w:lineRule="auto"/>
              <w:ind w:left="474"/>
              <w:rPr>
                <w:b/>
                <w:sz w:val="24"/>
                <w:szCs w:val="24"/>
              </w:rPr>
            </w:pPr>
            <w:r w:rsidRPr="000E78E2">
              <w:rPr>
                <w:b/>
                <w:sz w:val="24"/>
                <w:szCs w:val="24"/>
              </w:rPr>
              <w:t>Дела,</w:t>
            </w:r>
            <w:r w:rsidRPr="000E78E2">
              <w:rPr>
                <w:b/>
                <w:spacing w:val="-1"/>
                <w:sz w:val="24"/>
                <w:szCs w:val="24"/>
              </w:rPr>
              <w:t xml:space="preserve"> </w:t>
            </w:r>
            <w:r w:rsidRPr="000E78E2">
              <w:rPr>
                <w:b/>
                <w:sz w:val="24"/>
                <w:szCs w:val="24"/>
              </w:rPr>
              <w:t xml:space="preserve">события, </w:t>
            </w:r>
            <w:r w:rsidRPr="000E78E2">
              <w:rPr>
                <w:b/>
                <w:spacing w:val="-2"/>
                <w:sz w:val="24"/>
                <w:szCs w:val="24"/>
              </w:rPr>
              <w:t>мероприятия</w:t>
            </w:r>
          </w:p>
        </w:tc>
        <w:tc>
          <w:tcPr>
            <w:tcW w:w="1136" w:type="dxa"/>
          </w:tcPr>
          <w:p w14:paraId="794C2899" w14:textId="77777777" w:rsidR="000E78E2" w:rsidRPr="000E78E2" w:rsidRDefault="000E78E2" w:rsidP="000E78E2">
            <w:pPr>
              <w:spacing w:before="104" w:line="360" w:lineRule="auto"/>
              <w:ind w:left="137" w:right="125"/>
              <w:jc w:val="center"/>
              <w:rPr>
                <w:b/>
                <w:sz w:val="24"/>
                <w:szCs w:val="24"/>
              </w:rPr>
            </w:pPr>
            <w:r w:rsidRPr="000E78E2">
              <w:rPr>
                <w:b/>
                <w:spacing w:val="-2"/>
                <w:sz w:val="24"/>
                <w:szCs w:val="24"/>
              </w:rPr>
              <w:t>Классы</w:t>
            </w:r>
          </w:p>
        </w:tc>
        <w:tc>
          <w:tcPr>
            <w:tcW w:w="1984" w:type="dxa"/>
          </w:tcPr>
          <w:p w14:paraId="79BE7CC0" w14:textId="77777777" w:rsidR="000E78E2" w:rsidRPr="000E78E2" w:rsidRDefault="000E78E2" w:rsidP="000E78E2">
            <w:pPr>
              <w:spacing w:before="104" w:line="360" w:lineRule="auto"/>
              <w:ind w:left="120" w:right="-15"/>
              <w:jc w:val="center"/>
              <w:rPr>
                <w:b/>
                <w:sz w:val="24"/>
                <w:szCs w:val="24"/>
              </w:rPr>
            </w:pPr>
            <w:r w:rsidRPr="000E78E2">
              <w:rPr>
                <w:b/>
                <w:spacing w:val="-2"/>
                <w:sz w:val="24"/>
                <w:szCs w:val="24"/>
              </w:rPr>
              <w:t xml:space="preserve">Ориентировочно </w:t>
            </w:r>
            <w:r w:rsidRPr="000E78E2">
              <w:rPr>
                <w:b/>
                <w:sz w:val="24"/>
                <w:szCs w:val="24"/>
              </w:rPr>
              <w:t xml:space="preserve">е время </w:t>
            </w:r>
            <w:r w:rsidRPr="000E78E2">
              <w:rPr>
                <w:b/>
                <w:spacing w:val="-2"/>
                <w:sz w:val="24"/>
                <w:szCs w:val="24"/>
              </w:rPr>
              <w:t>проведения</w:t>
            </w:r>
          </w:p>
        </w:tc>
        <w:tc>
          <w:tcPr>
            <w:tcW w:w="2697" w:type="dxa"/>
          </w:tcPr>
          <w:p w14:paraId="1BC4C5AB" w14:textId="77777777" w:rsidR="000E78E2" w:rsidRPr="000E78E2" w:rsidRDefault="000E78E2" w:rsidP="000E78E2">
            <w:pPr>
              <w:spacing w:before="104" w:line="360" w:lineRule="auto"/>
              <w:ind w:left="498"/>
              <w:rPr>
                <w:b/>
                <w:sz w:val="24"/>
                <w:szCs w:val="24"/>
              </w:rPr>
            </w:pPr>
            <w:r w:rsidRPr="000E78E2">
              <w:rPr>
                <w:b/>
                <w:spacing w:val="-2"/>
                <w:sz w:val="24"/>
                <w:szCs w:val="24"/>
              </w:rPr>
              <w:t>Ответственные</w:t>
            </w:r>
          </w:p>
        </w:tc>
      </w:tr>
      <w:tr w:rsidR="000E78E2" w:rsidRPr="000E78E2" w14:paraId="2F5924F5" w14:textId="77777777" w:rsidTr="00157F38">
        <w:trPr>
          <w:trHeight w:val="1590"/>
        </w:trPr>
        <w:tc>
          <w:tcPr>
            <w:tcW w:w="425" w:type="dxa"/>
          </w:tcPr>
          <w:p w14:paraId="36519341" w14:textId="77777777" w:rsidR="000E78E2" w:rsidRPr="000E78E2" w:rsidRDefault="000E78E2" w:rsidP="000E78E2">
            <w:pPr>
              <w:spacing w:before="99" w:line="360" w:lineRule="auto"/>
              <w:ind w:left="114"/>
              <w:rPr>
                <w:sz w:val="24"/>
                <w:szCs w:val="24"/>
              </w:rPr>
            </w:pPr>
            <w:r w:rsidRPr="000E78E2">
              <w:rPr>
                <w:spacing w:val="-5"/>
                <w:sz w:val="24"/>
                <w:szCs w:val="24"/>
              </w:rPr>
              <w:t>1.</w:t>
            </w:r>
          </w:p>
        </w:tc>
        <w:tc>
          <w:tcPr>
            <w:tcW w:w="3971" w:type="dxa"/>
          </w:tcPr>
          <w:p w14:paraId="728AFE00" w14:textId="77777777" w:rsidR="000E78E2" w:rsidRPr="000E78E2" w:rsidRDefault="000E78E2" w:rsidP="000E78E2">
            <w:pPr>
              <w:spacing w:before="99" w:line="360" w:lineRule="auto"/>
              <w:ind w:left="114"/>
              <w:rPr>
                <w:sz w:val="24"/>
                <w:szCs w:val="24"/>
              </w:rPr>
            </w:pPr>
            <w:r w:rsidRPr="000E78E2">
              <w:rPr>
                <w:sz w:val="24"/>
                <w:szCs w:val="24"/>
              </w:rPr>
              <w:t>Разработка</w:t>
            </w:r>
            <w:r w:rsidRPr="000E78E2">
              <w:rPr>
                <w:spacing w:val="-9"/>
                <w:sz w:val="24"/>
                <w:szCs w:val="24"/>
              </w:rPr>
              <w:t xml:space="preserve"> </w:t>
            </w:r>
            <w:r w:rsidRPr="000E78E2">
              <w:rPr>
                <w:sz w:val="24"/>
                <w:szCs w:val="24"/>
              </w:rPr>
              <w:t>и</w:t>
            </w:r>
            <w:r w:rsidRPr="000E78E2">
              <w:rPr>
                <w:spacing w:val="-6"/>
                <w:sz w:val="24"/>
                <w:szCs w:val="24"/>
              </w:rPr>
              <w:t xml:space="preserve"> </w:t>
            </w:r>
            <w:r w:rsidRPr="000E78E2">
              <w:rPr>
                <w:sz w:val="24"/>
                <w:szCs w:val="24"/>
              </w:rPr>
              <w:t>утверждение</w:t>
            </w:r>
            <w:r w:rsidRPr="000E78E2">
              <w:rPr>
                <w:spacing w:val="-9"/>
                <w:sz w:val="24"/>
                <w:szCs w:val="24"/>
              </w:rPr>
              <w:t xml:space="preserve"> </w:t>
            </w:r>
            <w:r w:rsidRPr="000E78E2">
              <w:rPr>
                <w:sz w:val="24"/>
                <w:szCs w:val="24"/>
              </w:rPr>
              <w:t>плана Работы ученического самоуправления.</w:t>
            </w:r>
            <w:r w:rsidRPr="000E78E2">
              <w:rPr>
                <w:spacing w:val="-15"/>
                <w:sz w:val="24"/>
                <w:szCs w:val="24"/>
              </w:rPr>
              <w:t xml:space="preserve"> </w:t>
            </w:r>
            <w:r w:rsidRPr="000E78E2">
              <w:rPr>
                <w:sz w:val="24"/>
                <w:szCs w:val="24"/>
              </w:rPr>
              <w:t>Выборы</w:t>
            </w:r>
            <w:r w:rsidRPr="000E78E2">
              <w:rPr>
                <w:spacing w:val="-15"/>
                <w:sz w:val="24"/>
                <w:szCs w:val="24"/>
              </w:rPr>
              <w:t xml:space="preserve"> </w:t>
            </w:r>
            <w:r w:rsidRPr="000E78E2">
              <w:rPr>
                <w:sz w:val="24"/>
                <w:szCs w:val="24"/>
              </w:rPr>
              <w:t xml:space="preserve">актива </w:t>
            </w:r>
            <w:r w:rsidRPr="000E78E2">
              <w:rPr>
                <w:spacing w:val="-2"/>
                <w:sz w:val="24"/>
                <w:szCs w:val="24"/>
              </w:rPr>
              <w:t>ученического</w:t>
            </w:r>
          </w:p>
          <w:p w14:paraId="593F3A96" w14:textId="77777777" w:rsidR="000E78E2" w:rsidRPr="000E78E2" w:rsidRDefault="000E78E2" w:rsidP="000E78E2">
            <w:pPr>
              <w:spacing w:line="360" w:lineRule="auto"/>
              <w:ind w:left="114"/>
              <w:rPr>
                <w:sz w:val="24"/>
                <w:szCs w:val="24"/>
              </w:rPr>
            </w:pPr>
            <w:r w:rsidRPr="000E78E2">
              <w:rPr>
                <w:spacing w:val="-2"/>
                <w:sz w:val="24"/>
                <w:szCs w:val="24"/>
              </w:rPr>
              <w:t>Самоуправления</w:t>
            </w:r>
          </w:p>
        </w:tc>
        <w:tc>
          <w:tcPr>
            <w:tcW w:w="1136" w:type="dxa"/>
          </w:tcPr>
          <w:p w14:paraId="69B77E9B" w14:textId="77777777" w:rsidR="000E78E2" w:rsidRPr="000E78E2" w:rsidRDefault="000E78E2" w:rsidP="000E78E2">
            <w:pPr>
              <w:spacing w:before="99"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3F80F2A6" w14:textId="77777777" w:rsidR="000E78E2" w:rsidRPr="000E78E2" w:rsidRDefault="000E78E2" w:rsidP="000E78E2">
            <w:pPr>
              <w:spacing w:before="99" w:line="360" w:lineRule="auto"/>
              <w:ind w:left="248" w:right="123"/>
              <w:jc w:val="center"/>
              <w:rPr>
                <w:sz w:val="24"/>
                <w:szCs w:val="24"/>
              </w:rPr>
            </w:pPr>
            <w:r w:rsidRPr="000E78E2">
              <w:rPr>
                <w:spacing w:val="-2"/>
                <w:sz w:val="24"/>
                <w:szCs w:val="24"/>
              </w:rPr>
              <w:t>Сентябрь</w:t>
            </w:r>
          </w:p>
        </w:tc>
        <w:tc>
          <w:tcPr>
            <w:tcW w:w="2697" w:type="dxa"/>
          </w:tcPr>
          <w:p w14:paraId="50E9AB30" w14:textId="77777777" w:rsidR="000E78E2" w:rsidRPr="000E78E2" w:rsidRDefault="000E78E2" w:rsidP="000E78E2">
            <w:pPr>
              <w:spacing w:before="99"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w:t>
            </w:r>
          </w:p>
        </w:tc>
      </w:tr>
      <w:tr w:rsidR="000E78E2" w:rsidRPr="000E78E2" w14:paraId="717398B0" w14:textId="77777777" w:rsidTr="00157F38">
        <w:trPr>
          <w:trHeight w:val="1036"/>
        </w:trPr>
        <w:tc>
          <w:tcPr>
            <w:tcW w:w="425" w:type="dxa"/>
          </w:tcPr>
          <w:p w14:paraId="09EBA0A7" w14:textId="77777777" w:rsidR="000E78E2" w:rsidRPr="000E78E2" w:rsidRDefault="000E78E2" w:rsidP="000E78E2">
            <w:pPr>
              <w:spacing w:before="99" w:line="360" w:lineRule="auto"/>
              <w:ind w:left="114"/>
              <w:rPr>
                <w:sz w:val="24"/>
                <w:szCs w:val="24"/>
              </w:rPr>
            </w:pPr>
            <w:r w:rsidRPr="000E78E2">
              <w:rPr>
                <w:spacing w:val="-5"/>
                <w:sz w:val="24"/>
                <w:szCs w:val="24"/>
              </w:rPr>
              <w:t>2.</w:t>
            </w:r>
          </w:p>
        </w:tc>
        <w:tc>
          <w:tcPr>
            <w:tcW w:w="3971" w:type="dxa"/>
          </w:tcPr>
          <w:p w14:paraId="2F7ECB62" w14:textId="77777777" w:rsidR="000E78E2" w:rsidRPr="000E78E2" w:rsidRDefault="000E78E2" w:rsidP="000E78E2">
            <w:pPr>
              <w:spacing w:before="99" w:line="360" w:lineRule="auto"/>
              <w:ind w:left="114"/>
              <w:rPr>
                <w:sz w:val="24"/>
                <w:szCs w:val="24"/>
              </w:rPr>
            </w:pPr>
            <w:r w:rsidRPr="000E78E2">
              <w:rPr>
                <w:spacing w:val="-2"/>
                <w:sz w:val="24"/>
                <w:szCs w:val="24"/>
              </w:rPr>
              <w:t>Утверждение</w:t>
            </w:r>
          </w:p>
          <w:p w14:paraId="2E4D4898" w14:textId="77777777" w:rsidR="000E78E2" w:rsidRPr="000E78E2" w:rsidRDefault="000E78E2" w:rsidP="000E78E2">
            <w:pPr>
              <w:spacing w:line="360" w:lineRule="auto"/>
              <w:ind w:left="114"/>
              <w:rPr>
                <w:sz w:val="24"/>
                <w:szCs w:val="24"/>
              </w:rPr>
            </w:pPr>
            <w:r w:rsidRPr="000E78E2">
              <w:rPr>
                <w:sz w:val="24"/>
                <w:szCs w:val="24"/>
              </w:rPr>
              <w:t>Плана</w:t>
            </w:r>
            <w:r w:rsidRPr="000E78E2">
              <w:rPr>
                <w:spacing w:val="-14"/>
                <w:sz w:val="24"/>
                <w:szCs w:val="24"/>
              </w:rPr>
              <w:t xml:space="preserve"> </w:t>
            </w:r>
            <w:r w:rsidRPr="000E78E2">
              <w:rPr>
                <w:sz w:val="24"/>
                <w:szCs w:val="24"/>
              </w:rPr>
              <w:t>работы</w:t>
            </w:r>
            <w:r w:rsidRPr="000E78E2">
              <w:rPr>
                <w:spacing w:val="-13"/>
                <w:sz w:val="24"/>
                <w:szCs w:val="24"/>
              </w:rPr>
              <w:t xml:space="preserve"> </w:t>
            </w:r>
            <w:r w:rsidRPr="000E78E2">
              <w:rPr>
                <w:sz w:val="24"/>
                <w:szCs w:val="24"/>
              </w:rPr>
              <w:t>школьного</w:t>
            </w:r>
            <w:r w:rsidRPr="000E78E2">
              <w:rPr>
                <w:spacing w:val="-14"/>
                <w:sz w:val="24"/>
                <w:szCs w:val="24"/>
              </w:rPr>
              <w:t xml:space="preserve"> </w:t>
            </w:r>
            <w:r w:rsidRPr="000E78E2">
              <w:rPr>
                <w:sz w:val="24"/>
                <w:szCs w:val="24"/>
              </w:rPr>
              <w:t>СМИ, медиацентра, Советов дела</w:t>
            </w:r>
          </w:p>
        </w:tc>
        <w:tc>
          <w:tcPr>
            <w:tcW w:w="1136" w:type="dxa"/>
          </w:tcPr>
          <w:p w14:paraId="65E6A876" w14:textId="77777777" w:rsidR="000E78E2" w:rsidRPr="000E78E2" w:rsidRDefault="000E78E2" w:rsidP="000E78E2">
            <w:pPr>
              <w:spacing w:before="99"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5CD9AE60" w14:textId="77777777" w:rsidR="000E78E2" w:rsidRPr="000E78E2" w:rsidRDefault="000E78E2" w:rsidP="000E78E2">
            <w:pPr>
              <w:spacing w:before="99" w:line="360" w:lineRule="auto"/>
              <w:ind w:left="248" w:right="123"/>
              <w:jc w:val="center"/>
              <w:rPr>
                <w:sz w:val="24"/>
                <w:szCs w:val="24"/>
              </w:rPr>
            </w:pPr>
            <w:r w:rsidRPr="000E78E2">
              <w:rPr>
                <w:spacing w:val="-2"/>
                <w:sz w:val="24"/>
                <w:szCs w:val="24"/>
              </w:rPr>
              <w:t>Сентябрь</w:t>
            </w:r>
          </w:p>
        </w:tc>
        <w:tc>
          <w:tcPr>
            <w:tcW w:w="2697" w:type="dxa"/>
          </w:tcPr>
          <w:p w14:paraId="26038E37" w14:textId="77777777" w:rsidR="000E78E2" w:rsidRPr="000E78E2" w:rsidRDefault="000E78E2" w:rsidP="000E78E2">
            <w:pPr>
              <w:spacing w:before="99" w:line="360" w:lineRule="auto"/>
              <w:ind w:left="112"/>
              <w:rPr>
                <w:sz w:val="24"/>
                <w:szCs w:val="24"/>
              </w:rPr>
            </w:pPr>
            <w:r w:rsidRPr="000E78E2">
              <w:rPr>
                <w:spacing w:val="-2"/>
                <w:sz w:val="24"/>
                <w:szCs w:val="24"/>
              </w:rPr>
              <w:t>Медиацентр Руководитель медиацентра</w:t>
            </w:r>
          </w:p>
        </w:tc>
      </w:tr>
      <w:tr w:rsidR="000E78E2" w:rsidRPr="000E78E2" w14:paraId="51E44666" w14:textId="77777777" w:rsidTr="00157F38">
        <w:trPr>
          <w:trHeight w:val="1039"/>
        </w:trPr>
        <w:tc>
          <w:tcPr>
            <w:tcW w:w="425" w:type="dxa"/>
          </w:tcPr>
          <w:p w14:paraId="7AB5876D" w14:textId="77777777" w:rsidR="000E78E2" w:rsidRPr="000E78E2" w:rsidRDefault="000E78E2" w:rsidP="000E78E2">
            <w:pPr>
              <w:spacing w:before="99" w:line="360" w:lineRule="auto"/>
              <w:ind w:left="114"/>
              <w:rPr>
                <w:sz w:val="24"/>
                <w:szCs w:val="24"/>
              </w:rPr>
            </w:pPr>
            <w:r w:rsidRPr="000E78E2">
              <w:rPr>
                <w:spacing w:val="-5"/>
                <w:sz w:val="24"/>
                <w:szCs w:val="24"/>
              </w:rPr>
              <w:lastRenderedPageBreak/>
              <w:t>3.</w:t>
            </w:r>
          </w:p>
        </w:tc>
        <w:tc>
          <w:tcPr>
            <w:tcW w:w="3971" w:type="dxa"/>
          </w:tcPr>
          <w:p w14:paraId="21196B98" w14:textId="77777777" w:rsidR="000E78E2" w:rsidRPr="000E78E2" w:rsidRDefault="000E78E2" w:rsidP="000E78E2">
            <w:pPr>
              <w:spacing w:before="99" w:line="360" w:lineRule="auto"/>
              <w:ind w:left="114"/>
              <w:rPr>
                <w:sz w:val="24"/>
                <w:szCs w:val="24"/>
              </w:rPr>
            </w:pPr>
            <w:r w:rsidRPr="000E78E2">
              <w:rPr>
                <w:sz w:val="24"/>
                <w:szCs w:val="24"/>
              </w:rPr>
              <w:t>Подготовка и проведение торжественной линейки, посвященной</w:t>
            </w:r>
            <w:r w:rsidRPr="000E78E2">
              <w:rPr>
                <w:spacing w:val="-15"/>
                <w:sz w:val="24"/>
                <w:szCs w:val="24"/>
              </w:rPr>
              <w:t xml:space="preserve"> </w:t>
            </w:r>
            <w:r w:rsidRPr="000E78E2">
              <w:rPr>
                <w:sz w:val="24"/>
                <w:szCs w:val="24"/>
              </w:rPr>
              <w:t>Дню</w:t>
            </w:r>
            <w:r w:rsidRPr="000E78E2">
              <w:rPr>
                <w:spacing w:val="-15"/>
                <w:sz w:val="24"/>
                <w:szCs w:val="24"/>
              </w:rPr>
              <w:t xml:space="preserve"> </w:t>
            </w:r>
            <w:r w:rsidRPr="000E78E2">
              <w:rPr>
                <w:sz w:val="24"/>
                <w:szCs w:val="24"/>
              </w:rPr>
              <w:t>Знаний.</w:t>
            </w:r>
          </w:p>
        </w:tc>
        <w:tc>
          <w:tcPr>
            <w:tcW w:w="1136" w:type="dxa"/>
          </w:tcPr>
          <w:p w14:paraId="67415798" w14:textId="77777777" w:rsidR="000E78E2" w:rsidRPr="000E78E2" w:rsidRDefault="000E78E2" w:rsidP="000E78E2">
            <w:pPr>
              <w:spacing w:before="99"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50CA56F5" w14:textId="77777777" w:rsidR="000E78E2" w:rsidRPr="000E78E2" w:rsidRDefault="000E78E2" w:rsidP="000E78E2">
            <w:pPr>
              <w:spacing w:before="99" w:line="360" w:lineRule="auto"/>
              <w:ind w:left="248" w:right="123"/>
              <w:jc w:val="center"/>
              <w:rPr>
                <w:sz w:val="24"/>
                <w:szCs w:val="24"/>
              </w:rPr>
            </w:pPr>
            <w:r w:rsidRPr="000E78E2">
              <w:rPr>
                <w:spacing w:val="-2"/>
                <w:sz w:val="24"/>
                <w:szCs w:val="24"/>
              </w:rPr>
              <w:t>Сентябрь</w:t>
            </w:r>
          </w:p>
        </w:tc>
        <w:tc>
          <w:tcPr>
            <w:tcW w:w="2697" w:type="dxa"/>
          </w:tcPr>
          <w:p w14:paraId="7D76CEB1" w14:textId="77777777" w:rsidR="000E78E2" w:rsidRPr="000E78E2" w:rsidRDefault="000E78E2" w:rsidP="000E78E2">
            <w:pPr>
              <w:spacing w:before="99" w:line="360" w:lineRule="auto"/>
              <w:ind w:left="112" w:right="765"/>
              <w:rPr>
                <w:sz w:val="24"/>
                <w:szCs w:val="24"/>
              </w:rPr>
            </w:pPr>
            <w:r w:rsidRPr="000E78E2">
              <w:rPr>
                <w:sz w:val="24"/>
                <w:szCs w:val="24"/>
              </w:rPr>
              <w:t>ЗДВР, классные руководители</w:t>
            </w:r>
            <w:r w:rsidRPr="000E78E2">
              <w:rPr>
                <w:spacing w:val="-15"/>
                <w:sz w:val="24"/>
                <w:szCs w:val="24"/>
              </w:rPr>
              <w:t xml:space="preserve"> </w:t>
            </w:r>
            <w:r w:rsidRPr="000E78E2">
              <w:rPr>
                <w:sz w:val="24"/>
                <w:szCs w:val="24"/>
              </w:rPr>
              <w:t xml:space="preserve">9-х </w:t>
            </w:r>
            <w:r w:rsidRPr="000E78E2">
              <w:rPr>
                <w:spacing w:val="-2"/>
                <w:sz w:val="24"/>
                <w:szCs w:val="24"/>
              </w:rPr>
              <w:t>классов</w:t>
            </w:r>
          </w:p>
        </w:tc>
      </w:tr>
      <w:tr w:rsidR="000E78E2" w:rsidRPr="000E78E2" w14:paraId="3C647347" w14:textId="77777777" w:rsidTr="00157F38">
        <w:trPr>
          <w:trHeight w:val="1038"/>
        </w:trPr>
        <w:tc>
          <w:tcPr>
            <w:tcW w:w="425" w:type="dxa"/>
          </w:tcPr>
          <w:p w14:paraId="3D6D98B0" w14:textId="77777777" w:rsidR="000E78E2" w:rsidRPr="000E78E2" w:rsidRDefault="000E78E2" w:rsidP="000E78E2">
            <w:pPr>
              <w:spacing w:before="99" w:line="360" w:lineRule="auto"/>
              <w:ind w:left="114"/>
              <w:rPr>
                <w:sz w:val="24"/>
                <w:szCs w:val="24"/>
              </w:rPr>
            </w:pPr>
            <w:r w:rsidRPr="000E78E2">
              <w:rPr>
                <w:spacing w:val="-5"/>
                <w:sz w:val="24"/>
                <w:szCs w:val="24"/>
              </w:rPr>
              <w:t>4.</w:t>
            </w:r>
          </w:p>
        </w:tc>
        <w:tc>
          <w:tcPr>
            <w:tcW w:w="3971" w:type="dxa"/>
          </w:tcPr>
          <w:p w14:paraId="3087656A" w14:textId="77777777" w:rsidR="000E78E2" w:rsidRPr="000E78E2" w:rsidRDefault="000E78E2" w:rsidP="000E78E2">
            <w:pPr>
              <w:spacing w:before="99" w:line="360" w:lineRule="auto"/>
              <w:ind w:left="114"/>
              <w:rPr>
                <w:sz w:val="24"/>
                <w:szCs w:val="24"/>
              </w:rPr>
            </w:pPr>
            <w:r w:rsidRPr="000E78E2">
              <w:rPr>
                <w:sz w:val="24"/>
                <w:szCs w:val="24"/>
              </w:rPr>
              <w:t>Проведение</w:t>
            </w:r>
            <w:r w:rsidRPr="000E78E2">
              <w:rPr>
                <w:spacing w:val="-15"/>
                <w:sz w:val="24"/>
                <w:szCs w:val="24"/>
              </w:rPr>
              <w:t xml:space="preserve"> </w:t>
            </w:r>
            <w:r w:rsidRPr="000E78E2">
              <w:rPr>
                <w:sz w:val="24"/>
                <w:szCs w:val="24"/>
              </w:rPr>
              <w:t>Дня</w:t>
            </w:r>
            <w:r w:rsidRPr="000E78E2">
              <w:rPr>
                <w:spacing w:val="-15"/>
                <w:sz w:val="24"/>
                <w:szCs w:val="24"/>
              </w:rPr>
              <w:t xml:space="preserve"> </w:t>
            </w:r>
            <w:r w:rsidRPr="000E78E2">
              <w:rPr>
                <w:sz w:val="24"/>
                <w:szCs w:val="24"/>
              </w:rPr>
              <w:t>самоуправления. Организация праздника, посвященного Дню учителя.</w:t>
            </w:r>
          </w:p>
        </w:tc>
        <w:tc>
          <w:tcPr>
            <w:tcW w:w="1136" w:type="dxa"/>
          </w:tcPr>
          <w:p w14:paraId="554A664D" w14:textId="77777777" w:rsidR="000E78E2" w:rsidRPr="000E78E2" w:rsidRDefault="000E78E2" w:rsidP="000E78E2">
            <w:pPr>
              <w:spacing w:before="99"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22438D2A" w14:textId="77777777" w:rsidR="000E78E2" w:rsidRPr="000E78E2" w:rsidRDefault="000E78E2" w:rsidP="000E78E2">
            <w:pPr>
              <w:spacing w:before="99" w:line="360" w:lineRule="auto"/>
              <w:ind w:left="248" w:right="119"/>
              <w:jc w:val="center"/>
              <w:rPr>
                <w:sz w:val="24"/>
                <w:szCs w:val="24"/>
              </w:rPr>
            </w:pPr>
            <w:r w:rsidRPr="000E78E2">
              <w:rPr>
                <w:spacing w:val="-2"/>
                <w:sz w:val="24"/>
                <w:szCs w:val="24"/>
              </w:rPr>
              <w:t>Октябрь</w:t>
            </w:r>
          </w:p>
        </w:tc>
        <w:tc>
          <w:tcPr>
            <w:tcW w:w="2697" w:type="dxa"/>
          </w:tcPr>
          <w:p w14:paraId="148B3B09" w14:textId="77777777" w:rsidR="000E78E2" w:rsidRPr="000E78E2" w:rsidRDefault="000E78E2" w:rsidP="000E78E2">
            <w:pPr>
              <w:spacing w:before="99" w:line="360" w:lineRule="auto"/>
              <w:ind w:left="112" w:right="447"/>
              <w:rPr>
                <w:sz w:val="24"/>
                <w:szCs w:val="24"/>
              </w:rPr>
            </w:pPr>
            <w:r w:rsidRPr="000E78E2">
              <w:rPr>
                <w:sz w:val="24"/>
                <w:szCs w:val="24"/>
              </w:rPr>
              <w:t>ЗДВР,</w:t>
            </w:r>
            <w:r w:rsidRPr="000E78E2">
              <w:rPr>
                <w:spacing w:val="-15"/>
                <w:sz w:val="24"/>
                <w:szCs w:val="24"/>
              </w:rPr>
              <w:t xml:space="preserve"> </w:t>
            </w:r>
            <w:r w:rsidRPr="000E78E2">
              <w:rPr>
                <w:sz w:val="24"/>
                <w:szCs w:val="24"/>
              </w:rPr>
              <w:t xml:space="preserve">руководители </w:t>
            </w:r>
            <w:r w:rsidRPr="000E78E2">
              <w:rPr>
                <w:spacing w:val="-6"/>
                <w:sz w:val="24"/>
                <w:szCs w:val="24"/>
              </w:rPr>
              <w:t>ВД</w:t>
            </w:r>
          </w:p>
        </w:tc>
      </w:tr>
      <w:tr w:rsidR="000E78E2" w:rsidRPr="000E78E2" w14:paraId="60409372" w14:textId="77777777" w:rsidTr="00157F38">
        <w:trPr>
          <w:trHeight w:val="1314"/>
        </w:trPr>
        <w:tc>
          <w:tcPr>
            <w:tcW w:w="425" w:type="dxa"/>
          </w:tcPr>
          <w:p w14:paraId="74A74EAB" w14:textId="77777777" w:rsidR="000E78E2" w:rsidRPr="000E78E2" w:rsidRDefault="000E78E2" w:rsidP="000E78E2">
            <w:pPr>
              <w:spacing w:before="99" w:line="360" w:lineRule="auto"/>
              <w:ind w:left="114"/>
              <w:rPr>
                <w:sz w:val="24"/>
                <w:szCs w:val="24"/>
              </w:rPr>
            </w:pPr>
            <w:r w:rsidRPr="000E78E2">
              <w:rPr>
                <w:spacing w:val="-5"/>
                <w:sz w:val="24"/>
                <w:szCs w:val="24"/>
              </w:rPr>
              <w:t>6.</w:t>
            </w:r>
          </w:p>
        </w:tc>
        <w:tc>
          <w:tcPr>
            <w:tcW w:w="3971" w:type="dxa"/>
          </w:tcPr>
          <w:p w14:paraId="5181FB31" w14:textId="77777777" w:rsidR="000E78E2" w:rsidRPr="000E78E2" w:rsidRDefault="000E78E2" w:rsidP="000E78E2">
            <w:pPr>
              <w:spacing w:before="99" w:line="360" w:lineRule="auto"/>
              <w:ind w:left="114" w:right="987"/>
              <w:rPr>
                <w:sz w:val="24"/>
                <w:szCs w:val="24"/>
              </w:rPr>
            </w:pPr>
            <w:r w:rsidRPr="000E78E2">
              <w:rPr>
                <w:sz w:val="24"/>
                <w:szCs w:val="24"/>
              </w:rPr>
              <w:t>Участие</w:t>
            </w:r>
            <w:r w:rsidRPr="000E78E2">
              <w:rPr>
                <w:spacing w:val="-15"/>
                <w:sz w:val="24"/>
                <w:szCs w:val="24"/>
              </w:rPr>
              <w:t xml:space="preserve"> </w:t>
            </w:r>
            <w:r w:rsidRPr="000E78E2">
              <w:rPr>
                <w:sz w:val="24"/>
                <w:szCs w:val="24"/>
              </w:rPr>
              <w:t>в</w:t>
            </w:r>
            <w:r w:rsidRPr="000E78E2">
              <w:rPr>
                <w:spacing w:val="-15"/>
                <w:sz w:val="24"/>
                <w:szCs w:val="24"/>
              </w:rPr>
              <w:t xml:space="preserve"> </w:t>
            </w:r>
            <w:r w:rsidRPr="000E78E2">
              <w:rPr>
                <w:sz w:val="24"/>
                <w:szCs w:val="24"/>
              </w:rPr>
              <w:t>праздновании Дня пожилого человека</w:t>
            </w:r>
          </w:p>
        </w:tc>
        <w:tc>
          <w:tcPr>
            <w:tcW w:w="1136" w:type="dxa"/>
          </w:tcPr>
          <w:p w14:paraId="028E776C" w14:textId="77777777" w:rsidR="000E78E2" w:rsidRPr="000E78E2" w:rsidRDefault="000E78E2" w:rsidP="000E78E2">
            <w:pPr>
              <w:spacing w:before="99"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2E881DF0" w14:textId="77777777" w:rsidR="000E78E2" w:rsidRPr="000E78E2" w:rsidRDefault="000E78E2" w:rsidP="000E78E2">
            <w:pPr>
              <w:spacing w:before="99" w:line="360" w:lineRule="auto"/>
              <w:ind w:left="248" w:right="119"/>
              <w:jc w:val="center"/>
              <w:rPr>
                <w:sz w:val="24"/>
                <w:szCs w:val="24"/>
              </w:rPr>
            </w:pPr>
            <w:r w:rsidRPr="000E78E2">
              <w:rPr>
                <w:spacing w:val="-2"/>
                <w:sz w:val="24"/>
                <w:szCs w:val="24"/>
              </w:rPr>
              <w:t>Октябрь</w:t>
            </w:r>
          </w:p>
        </w:tc>
        <w:tc>
          <w:tcPr>
            <w:tcW w:w="2697" w:type="dxa"/>
          </w:tcPr>
          <w:p w14:paraId="36F14067" w14:textId="77777777" w:rsidR="000E78E2" w:rsidRPr="000E78E2" w:rsidRDefault="000E78E2" w:rsidP="000E78E2">
            <w:pPr>
              <w:spacing w:before="99" w:line="360" w:lineRule="auto"/>
              <w:ind w:left="112" w:right="475"/>
              <w:rPr>
                <w:sz w:val="24"/>
                <w:szCs w:val="24"/>
              </w:rPr>
            </w:pPr>
            <w:r w:rsidRPr="000E78E2">
              <w:rPr>
                <w:spacing w:val="-2"/>
                <w:sz w:val="24"/>
                <w:szCs w:val="24"/>
              </w:rPr>
              <w:t xml:space="preserve">Координатор </w:t>
            </w:r>
            <w:r w:rsidRPr="000E78E2">
              <w:rPr>
                <w:sz w:val="24"/>
                <w:szCs w:val="24"/>
              </w:rPr>
              <w:t>Детского движения 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w:t>
            </w:r>
          </w:p>
        </w:tc>
      </w:tr>
      <w:tr w:rsidR="000E78E2" w:rsidRPr="000E78E2" w14:paraId="11BCDB71" w14:textId="77777777" w:rsidTr="00157F38">
        <w:trPr>
          <w:trHeight w:val="1315"/>
        </w:trPr>
        <w:tc>
          <w:tcPr>
            <w:tcW w:w="425" w:type="dxa"/>
          </w:tcPr>
          <w:p w14:paraId="28656910" w14:textId="77777777" w:rsidR="000E78E2" w:rsidRPr="000E78E2" w:rsidRDefault="000E78E2" w:rsidP="000E78E2">
            <w:pPr>
              <w:spacing w:before="100" w:line="360" w:lineRule="auto"/>
              <w:ind w:left="114"/>
              <w:rPr>
                <w:sz w:val="24"/>
                <w:szCs w:val="24"/>
              </w:rPr>
            </w:pPr>
            <w:r w:rsidRPr="000E78E2">
              <w:rPr>
                <w:spacing w:val="-5"/>
                <w:sz w:val="24"/>
                <w:szCs w:val="24"/>
              </w:rPr>
              <w:t>7.</w:t>
            </w:r>
          </w:p>
        </w:tc>
        <w:tc>
          <w:tcPr>
            <w:tcW w:w="3971" w:type="dxa"/>
          </w:tcPr>
          <w:p w14:paraId="557C4CD3" w14:textId="77777777" w:rsidR="000E78E2" w:rsidRPr="000E78E2" w:rsidRDefault="000E78E2" w:rsidP="000E78E2">
            <w:pPr>
              <w:spacing w:before="100" w:line="360" w:lineRule="auto"/>
              <w:ind w:left="114" w:right="899"/>
              <w:rPr>
                <w:sz w:val="24"/>
                <w:szCs w:val="24"/>
              </w:rPr>
            </w:pPr>
            <w:r w:rsidRPr="000E78E2">
              <w:rPr>
                <w:sz w:val="24"/>
                <w:szCs w:val="24"/>
              </w:rPr>
              <w:t>Организация</w:t>
            </w:r>
            <w:r w:rsidRPr="000E78E2">
              <w:rPr>
                <w:spacing w:val="-15"/>
                <w:sz w:val="24"/>
                <w:szCs w:val="24"/>
              </w:rPr>
              <w:t xml:space="preserve"> </w:t>
            </w:r>
            <w:r w:rsidRPr="000E78E2">
              <w:rPr>
                <w:sz w:val="24"/>
                <w:szCs w:val="24"/>
              </w:rPr>
              <w:t>традиционного Предновогоднего концерта</w:t>
            </w:r>
          </w:p>
          <w:p w14:paraId="1C9C1578" w14:textId="77777777" w:rsidR="000E78E2" w:rsidRPr="000E78E2" w:rsidRDefault="000E78E2" w:rsidP="000E78E2">
            <w:pPr>
              <w:spacing w:line="360" w:lineRule="auto"/>
              <w:ind w:left="114"/>
              <w:rPr>
                <w:sz w:val="24"/>
                <w:szCs w:val="24"/>
              </w:rPr>
            </w:pPr>
            <w:r w:rsidRPr="000E78E2">
              <w:rPr>
                <w:sz w:val="24"/>
                <w:szCs w:val="24"/>
              </w:rPr>
              <w:t>Организация</w:t>
            </w:r>
            <w:r w:rsidRPr="000E78E2">
              <w:rPr>
                <w:spacing w:val="-15"/>
                <w:sz w:val="24"/>
                <w:szCs w:val="24"/>
              </w:rPr>
              <w:t xml:space="preserve"> </w:t>
            </w:r>
            <w:r w:rsidRPr="000E78E2">
              <w:rPr>
                <w:sz w:val="24"/>
                <w:szCs w:val="24"/>
              </w:rPr>
              <w:t>празднования</w:t>
            </w:r>
            <w:r w:rsidRPr="000E78E2">
              <w:rPr>
                <w:spacing w:val="-15"/>
                <w:sz w:val="24"/>
                <w:szCs w:val="24"/>
              </w:rPr>
              <w:t xml:space="preserve"> </w:t>
            </w:r>
            <w:r w:rsidRPr="000E78E2">
              <w:rPr>
                <w:sz w:val="24"/>
                <w:szCs w:val="24"/>
              </w:rPr>
              <w:t xml:space="preserve">Нового </w:t>
            </w:r>
            <w:r w:rsidRPr="000E78E2">
              <w:rPr>
                <w:spacing w:val="-2"/>
                <w:sz w:val="24"/>
                <w:szCs w:val="24"/>
              </w:rPr>
              <w:t>года.</w:t>
            </w:r>
          </w:p>
        </w:tc>
        <w:tc>
          <w:tcPr>
            <w:tcW w:w="1136" w:type="dxa"/>
          </w:tcPr>
          <w:p w14:paraId="2AF055C4" w14:textId="77777777" w:rsidR="000E78E2" w:rsidRPr="000E78E2" w:rsidRDefault="000E78E2" w:rsidP="000E78E2">
            <w:pPr>
              <w:spacing w:before="100"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61170A61" w14:textId="77777777" w:rsidR="000E78E2" w:rsidRPr="000E78E2" w:rsidRDefault="000E78E2" w:rsidP="000E78E2">
            <w:pPr>
              <w:spacing w:before="100" w:line="360" w:lineRule="auto"/>
              <w:ind w:left="248" w:right="121"/>
              <w:jc w:val="center"/>
              <w:rPr>
                <w:sz w:val="24"/>
                <w:szCs w:val="24"/>
              </w:rPr>
            </w:pPr>
            <w:r w:rsidRPr="000E78E2">
              <w:rPr>
                <w:spacing w:val="-2"/>
                <w:sz w:val="24"/>
                <w:szCs w:val="24"/>
              </w:rPr>
              <w:t>Декабрь</w:t>
            </w:r>
          </w:p>
        </w:tc>
        <w:tc>
          <w:tcPr>
            <w:tcW w:w="2697" w:type="dxa"/>
          </w:tcPr>
          <w:p w14:paraId="4BF624B2" w14:textId="77777777" w:rsidR="000E78E2" w:rsidRPr="000E78E2" w:rsidRDefault="000E78E2" w:rsidP="000E78E2">
            <w:pPr>
              <w:spacing w:before="100" w:line="360" w:lineRule="auto"/>
              <w:ind w:left="112"/>
              <w:rPr>
                <w:sz w:val="24"/>
                <w:szCs w:val="24"/>
              </w:rPr>
            </w:pPr>
            <w:r w:rsidRPr="000E78E2">
              <w:rPr>
                <w:spacing w:val="-4"/>
                <w:sz w:val="24"/>
                <w:szCs w:val="24"/>
              </w:rPr>
              <w:t>ЗДВР</w:t>
            </w:r>
          </w:p>
          <w:p w14:paraId="3CEAAB5D" w14:textId="77777777" w:rsidR="000E78E2" w:rsidRPr="000E78E2" w:rsidRDefault="000E78E2" w:rsidP="000E78E2">
            <w:pPr>
              <w:spacing w:line="360" w:lineRule="auto"/>
              <w:ind w:left="112" w:right="132"/>
              <w:rPr>
                <w:sz w:val="24"/>
                <w:szCs w:val="24"/>
              </w:rPr>
            </w:pPr>
            <w:r w:rsidRPr="000E78E2">
              <w:rPr>
                <w:sz w:val="24"/>
                <w:szCs w:val="24"/>
              </w:rPr>
              <w:t xml:space="preserve">Актив ученического </w:t>
            </w:r>
            <w:r w:rsidRPr="000E78E2">
              <w:rPr>
                <w:spacing w:val="-2"/>
                <w:sz w:val="24"/>
                <w:szCs w:val="24"/>
              </w:rPr>
              <w:t xml:space="preserve">самоуправления, </w:t>
            </w:r>
            <w:r w:rsidRPr="000E78E2">
              <w:rPr>
                <w:sz w:val="24"/>
                <w:szCs w:val="24"/>
              </w:rPr>
              <w:t>классные</w:t>
            </w:r>
            <w:r w:rsidRPr="000E78E2">
              <w:rPr>
                <w:spacing w:val="-15"/>
                <w:sz w:val="24"/>
                <w:szCs w:val="24"/>
              </w:rPr>
              <w:t xml:space="preserve"> </w:t>
            </w:r>
            <w:r w:rsidRPr="000E78E2">
              <w:rPr>
                <w:sz w:val="24"/>
                <w:szCs w:val="24"/>
              </w:rPr>
              <w:t>руководители</w:t>
            </w:r>
          </w:p>
        </w:tc>
      </w:tr>
    </w:tbl>
    <w:p w14:paraId="153B2A90" w14:textId="77777777" w:rsidR="000E78E2" w:rsidRPr="000E78E2" w:rsidRDefault="000E78E2" w:rsidP="000E78E2">
      <w:pPr>
        <w:spacing w:line="360" w:lineRule="auto"/>
        <w:rPr>
          <w:sz w:val="24"/>
          <w:szCs w:val="24"/>
        </w:rPr>
        <w:sectPr w:rsidR="000E78E2" w:rsidRPr="000E78E2" w:rsidSect="000E78E2">
          <w:pgSz w:w="11910" w:h="16840"/>
          <w:pgMar w:top="1040" w:right="160" w:bottom="1200" w:left="1240" w:header="0" w:footer="939" w:gutter="0"/>
          <w:cols w:space="720"/>
        </w:sect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E78E2" w:rsidRPr="000E78E2" w14:paraId="5671C848" w14:textId="77777777" w:rsidTr="00157F38">
        <w:trPr>
          <w:trHeight w:val="1315"/>
        </w:trPr>
        <w:tc>
          <w:tcPr>
            <w:tcW w:w="425" w:type="dxa"/>
          </w:tcPr>
          <w:p w14:paraId="19DC85BF" w14:textId="77777777" w:rsidR="000E78E2" w:rsidRPr="000E78E2" w:rsidRDefault="000E78E2" w:rsidP="000E78E2">
            <w:pPr>
              <w:spacing w:before="94" w:line="360" w:lineRule="auto"/>
              <w:ind w:left="114"/>
              <w:rPr>
                <w:sz w:val="24"/>
                <w:szCs w:val="24"/>
              </w:rPr>
            </w:pPr>
            <w:r w:rsidRPr="000E78E2">
              <w:rPr>
                <w:spacing w:val="-5"/>
                <w:sz w:val="24"/>
                <w:szCs w:val="24"/>
              </w:rPr>
              <w:t>8.</w:t>
            </w:r>
          </w:p>
        </w:tc>
        <w:tc>
          <w:tcPr>
            <w:tcW w:w="3971" w:type="dxa"/>
          </w:tcPr>
          <w:p w14:paraId="3C03A30A" w14:textId="77777777" w:rsidR="000E78E2" w:rsidRPr="000E78E2" w:rsidRDefault="000E78E2" w:rsidP="000E78E2">
            <w:pPr>
              <w:spacing w:before="94" w:line="360" w:lineRule="auto"/>
              <w:ind w:left="114"/>
              <w:rPr>
                <w:sz w:val="24"/>
                <w:szCs w:val="24"/>
              </w:rPr>
            </w:pPr>
            <w:r w:rsidRPr="000E78E2">
              <w:rPr>
                <w:sz w:val="24"/>
                <w:szCs w:val="24"/>
              </w:rPr>
              <w:t>Участие</w:t>
            </w:r>
            <w:r w:rsidRPr="000E78E2">
              <w:rPr>
                <w:spacing w:val="-12"/>
                <w:sz w:val="24"/>
                <w:szCs w:val="24"/>
              </w:rPr>
              <w:t xml:space="preserve"> </w:t>
            </w:r>
            <w:r w:rsidRPr="000E78E2">
              <w:rPr>
                <w:sz w:val="24"/>
                <w:szCs w:val="24"/>
              </w:rPr>
              <w:t>в</w:t>
            </w:r>
            <w:r w:rsidRPr="000E78E2">
              <w:rPr>
                <w:spacing w:val="-12"/>
                <w:sz w:val="24"/>
                <w:szCs w:val="24"/>
              </w:rPr>
              <w:t xml:space="preserve"> </w:t>
            </w:r>
            <w:r w:rsidRPr="000E78E2">
              <w:rPr>
                <w:sz w:val="24"/>
                <w:szCs w:val="24"/>
              </w:rPr>
              <w:t>месячнике</w:t>
            </w:r>
            <w:r w:rsidRPr="000E78E2">
              <w:rPr>
                <w:spacing w:val="-11"/>
                <w:sz w:val="24"/>
                <w:szCs w:val="24"/>
              </w:rPr>
              <w:t xml:space="preserve"> </w:t>
            </w:r>
            <w:r w:rsidRPr="000E78E2">
              <w:rPr>
                <w:sz w:val="24"/>
                <w:szCs w:val="24"/>
              </w:rPr>
              <w:t>оборонно- массовой работы</w:t>
            </w:r>
          </w:p>
        </w:tc>
        <w:tc>
          <w:tcPr>
            <w:tcW w:w="1136" w:type="dxa"/>
          </w:tcPr>
          <w:p w14:paraId="72928860"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7A86D198" w14:textId="77777777" w:rsidR="000E78E2" w:rsidRPr="000E78E2" w:rsidRDefault="000E78E2" w:rsidP="000E78E2">
            <w:pPr>
              <w:spacing w:before="94" w:line="360" w:lineRule="auto"/>
              <w:ind w:left="248" w:right="123"/>
              <w:jc w:val="center"/>
              <w:rPr>
                <w:sz w:val="24"/>
                <w:szCs w:val="24"/>
              </w:rPr>
            </w:pPr>
            <w:r w:rsidRPr="000E78E2">
              <w:rPr>
                <w:spacing w:val="-2"/>
                <w:sz w:val="24"/>
                <w:szCs w:val="24"/>
              </w:rPr>
              <w:t>январь/февраль</w:t>
            </w:r>
          </w:p>
        </w:tc>
        <w:tc>
          <w:tcPr>
            <w:tcW w:w="2697" w:type="dxa"/>
          </w:tcPr>
          <w:p w14:paraId="2123A4D7" w14:textId="77777777" w:rsidR="000E78E2" w:rsidRPr="000E78E2" w:rsidRDefault="000E78E2" w:rsidP="000E78E2">
            <w:pPr>
              <w:spacing w:before="94" w:line="360" w:lineRule="auto"/>
              <w:ind w:left="112"/>
              <w:rPr>
                <w:sz w:val="24"/>
                <w:szCs w:val="24"/>
              </w:rPr>
            </w:pPr>
            <w:r w:rsidRPr="000E78E2">
              <w:rPr>
                <w:spacing w:val="-4"/>
                <w:sz w:val="24"/>
                <w:szCs w:val="24"/>
              </w:rPr>
              <w:t>Заместитель директора по УВР</w:t>
            </w:r>
          </w:p>
          <w:p w14:paraId="6F777FE1" w14:textId="77777777" w:rsidR="000E78E2" w:rsidRPr="000E78E2" w:rsidRDefault="000E78E2" w:rsidP="000E78E2">
            <w:pPr>
              <w:spacing w:line="360" w:lineRule="auto"/>
              <w:ind w:left="112" w:right="132"/>
              <w:rPr>
                <w:sz w:val="24"/>
                <w:szCs w:val="24"/>
              </w:rPr>
            </w:pPr>
            <w:r w:rsidRPr="000E78E2">
              <w:rPr>
                <w:sz w:val="24"/>
                <w:szCs w:val="24"/>
              </w:rPr>
              <w:t xml:space="preserve">Актив ученического </w:t>
            </w:r>
            <w:r w:rsidRPr="000E78E2">
              <w:rPr>
                <w:spacing w:val="-2"/>
                <w:sz w:val="24"/>
                <w:szCs w:val="24"/>
              </w:rPr>
              <w:t xml:space="preserve">самоуправления, </w:t>
            </w:r>
            <w:r w:rsidRPr="000E78E2">
              <w:rPr>
                <w:sz w:val="24"/>
                <w:szCs w:val="24"/>
              </w:rPr>
              <w:t>классные</w:t>
            </w:r>
            <w:r w:rsidRPr="000E78E2">
              <w:rPr>
                <w:spacing w:val="-15"/>
                <w:sz w:val="24"/>
                <w:szCs w:val="24"/>
              </w:rPr>
              <w:t xml:space="preserve"> </w:t>
            </w:r>
            <w:r w:rsidRPr="000E78E2">
              <w:rPr>
                <w:sz w:val="24"/>
                <w:szCs w:val="24"/>
              </w:rPr>
              <w:t>руководители</w:t>
            </w:r>
          </w:p>
        </w:tc>
      </w:tr>
      <w:tr w:rsidR="000E78E2" w:rsidRPr="000E78E2" w14:paraId="43A7D922" w14:textId="77777777" w:rsidTr="00157F38">
        <w:trPr>
          <w:trHeight w:val="1314"/>
        </w:trPr>
        <w:tc>
          <w:tcPr>
            <w:tcW w:w="425" w:type="dxa"/>
          </w:tcPr>
          <w:p w14:paraId="661D6193" w14:textId="77777777" w:rsidR="000E78E2" w:rsidRPr="000E78E2" w:rsidRDefault="000E78E2" w:rsidP="000E78E2">
            <w:pPr>
              <w:spacing w:before="94" w:line="360" w:lineRule="auto"/>
              <w:ind w:left="114"/>
              <w:rPr>
                <w:sz w:val="24"/>
                <w:szCs w:val="24"/>
              </w:rPr>
            </w:pPr>
            <w:r w:rsidRPr="000E78E2">
              <w:rPr>
                <w:spacing w:val="-5"/>
                <w:sz w:val="24"/>
                <w:szCs w:val="24"/>
              </w:rPr>
              <w:t>9.</w:t>
            </w:r>
          </w:p>
        </w:tc>
        <w:tc>
          <w:tcPr>
            <w:tcW w:w="3971" w:type="dxa"/>
          </w:tcPr>
          <w:p w14:paraId="10352211" w14:textId="77777777" w:rsidR="000E78E2" w:rsidRPr="000E78E2" w:rsidRDefault="000E78E2" w:rsidP="000E78E2">
            <w:pPr>
              <w:spacing w:before="94" w:line="360" w:lineRule="auto"/>
              <w:ind w:left="114"/>
              <w:rPr>
                <w:sz w:val="24"/>
                <w:szCs w:val="24"/>
              </w:rPr>
            </w:pPr>
            <w:r w:rsidRPr="000E78E2">
              <w:rPr>
                <w:sz w:val="24"/>
                <w:szCs w:val="24"/>
              </w:rPr>
              <w:t>Организация празднования мероприятия</w:t>
            </w:r>
            <w:r w:rsidRPr="000E78E2">
              <w:rPr>
                <w:spacing w:val="-13"/>
                <w:sz w:val="24"/>
                <w:szCs w:val="24"/>
              </w:rPr>
              <w:t xml:space="preserve"> </w:t>
            </w:r>
            <w:r w:rsidRPr="000E78E2">
              <w:rPr>
                <w:sz w:val="24"/>
                <w:szCs w:val="24"/>
              </w:rPr>
              <w:t>ко</w:t>
            </w:r>
            <w:r w:rsidRPr="000E78E2">
              <w:rPr>
                <w:spacing w:val="-13"/>
                <w:sz w:val="24"/>
                <w:szCs w:val="24"/>
              </w:rPr>
              <w:t xml:space="preserve"> </w:t>
            </w:r>
            <w:r w:rsidRPr="000E78E2">
              <w:rPr>
                <w:sz w:val="24"/>
                <w:szCs w:val="24"/>
              </w:rPr>
              <w:t>Дню</w:t>
            </w:r>
            <w:r w:rsidRPr="000E78E2">
              <w:rPr>
                <w:spacing w:val="-13"/>
                <w:sz w:val="24"/>
                <w:szCs w:val="24"/>
              </w:rPr>
              <w:t xml:space="preserve"> </w:t>
            </w:r>
            <w:r w:rsidRPr="000E78E2">
              <w:rPr>
                <w:sz w:val="24"/>
                <w:szCs w:val="24"/>
              </w:rPr>
              <w:t>космонавтики</w:t>
            </w:r>
          </w:p>
        </w:tc>
        <w:tc>
          <w:tcPr>
            <w:tcW w:w="1136" w:type="dxa"/>
          </w:tcPr>
          <w:p w14:paraId="61689B99"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052629FB" w14:textId="77777777" w:rsidR="000E78E2" w:rsidRPr="000E78E2" w:rsidRDefault="000E78E2" w:rsidP="000E78E2">
            <w:pPr>
              <w:spacing w:before="94" w:line="360" w:lineRule="auto"/>
              <w:ind w:left="247" w:right="123"/>
              <w:jc w:val="center"/>
              <w:rPr>
                <w:sz w:val="24"/>
                <w:szCs w:val="24"/>
              </w:rPr>
            </w:pPr>
            <w:r w:rsidRPr="000E78E2">
              <w:rPr>
                <w:spacing w:val="-2"/>
                <w:sz w:val="24"/>
                <w:szCs w:val="24"/>
              </w:rPr>
              <w:t>Апрель</w:t>
            </w:r>
          </w:p>
        </w:tc>
        <w:tc>
          <w:tcPr>
            <w:tcW w:w="2697" w:type="dxa"/>
          </w:tcPr>
          <w:p w14:paraId="24253D27" w14:textId="77777777" w:rsidR="000E78E2" w:rsidRPr="000E78E2" w:rsidRDefault="000E78E2" w:rsidP="000E78E2">
            <w:pPr>
              <w:spacing w:before="94" w:line="360" w:lineRule="auto"/>
              <w:ind w:left="112" w:right="351"/>
              <w:rPr>
                <w:sz w:val="24"/>
                <w:szCs w:val="24"/>
              </w:rPr>
            </w:pPr>
            <w:r w:rsidRPr="000E78E2">
              <w:rPr>
                <w:spacing w:val="-2"/>
                <w:sz w:val="24"/>
                <w:szCs w:val="24"/>
              </w:rPr>
              <w:t xml:space="preserve">классные руководители, </w:t>
            </w:r>
            <w:r w:rsidRPr="000E78E2">
              <w:rPr>
                <w:sz w:val="24"/>
                <w:szCs w:val="24"/>
              </w:rPr>
              <w:t>руководитель</w:t>
            </w:r>
            <w:r w:rsidRPr="000E78E2">
              <w:rPr>
                <w:spacing w:val="-15"/>
                <w:sz w:val="24"/>
                <w:szCs w:val="24"/>
              </w:rPr>
              <w:t xml:space="preserve"> </w:t>
            </w:r>
            <w:r w:rsidRPr="000E78E2">
              <w:rPr>
                <w:sz w:val="24"/>
                <w:szCs w:val="24"/>
              </w:rPr>
              <w:t xml:space="preserve">«Точки </w:t>
            </w:r>
            <w:r w:rsidRPr="000E78E2">
              <w:rPr>
                <w:spacing w:val="-2"/>
                <w:sz w:val="24"/>
                <w:szCs w:val="24"/>
              </w:rPr>
              <w:t>роста»</w:t>
            </w:r>
          </w:p>
        </w:tc>
      </w:tr>
      <w:tr w:rsidR="000E78E2" w:rsidRPr="000E78E2" w14:paraId="31C2DF7E" w14:textId="77777777" w:rsidTr="00157F38">
        <w:trPr>
          <w:trHeight w:val="1315"/>
        </w:trPr>
        <w:tc>
          <w:tcPr>
            <w:tcW w:w="425" w:type="dxa"/>
          </w:tcPr>
          <w:p w14:paraId="1941D0A2" w14:textId="77777777" w:rsidR="000E78E2" w:rsidRPr="000E78E2" w:rsidRDefault="000E78E2" w:rsidP="000E78E2">
            <w:pPr>
              <w:spacing w:before="94" w:line="360" w:lineRule="auto"/>
              <w:ind w:left="114" w:right="-15"/>
              <w:rPr>
                <w:sz w:val="24"/>
                <w:szCs w:val="24"/>
              </w:rPr>
            </w:pPr>
            <w:r w:rsidRPr="000E78E2">
              <w:rPr>
                <w:spacing w:val="-5"/>
                <w:sz w:val="24"/>
                <w:szCs w:val="24"/>
              </w:rPr>
              <w:t>10.</w:t>
            </w:r>
          </w:p>
        </w:tc>
        <w:tc>
          <w:tcPr>
            <w:tcW w:w="3971" w:type="dxa"/>
          </w:tcPr>
          <w:p w14:paraId="0CEDA42E" w14:textId="77777777" w:rsidR="000E78E2" w:rsidRPr="000E78E2" w:rsidRDefault="000E78E2" w:rsidP="000E78E2">
            <w:pPr>
              <w:spacing w:before="94" w:line="360" w:lineRule="auto"/>
              <w:ind w:left="114"/>
              <w:rPr>
                <w:sz w:val="24"/>
                <w:szCs w:val="24"/>
              </w:rPr>
            </w:pPr>
            <w:r w:rsidRPr="000E78E2">
              <w:rPr>
                <w:sz w:val="24"/>
                <w:szCs w:val="24"/>
              </w:rPr>
              <w:t>Организация</w:t>
            </w:r>
            <w:r w:rsidRPr="000E78E2">
              <w:rPr>
                <w:spacing w:val="-7"/>
                <w:sz w:val="24"/>
                <w:szCs w:val="24"/>
              </w:rPr>
              <w:t xml:space="preserve"> </w:t>
            </w:r>
            <w:r w:rsidRPr="000E78E2">
              <w:rPr>
                <w:spacing w:val="-2"/>
                <w:sz w:val="24"/>
                <w:szCs w:val="24"/>
              </w:rPr>
              <w:t>поздравления</w:t>
            </w:r>
          </w:p>
          <w:p w14:paraId="13C03D93" w14:textId="77777777" w:rsidR="000E78E2" w:rsidRPr="000E78E2" w:rsidRDefault="000E78E2" w:rsidP="000E78E2">
            <w:pPr>
              <w:spacing w:line="360" w:lineRule="auto"/>
              <w:ind w:left="114"/>
              <w:rPr>
                <w:sz w:val="24"/>
                <w:szCs w:val="24"/>
              </w:rPr>
            </w:pPr>
            <w:r w:rsidRPr="000E78E2">
              <w:rPr>
                <w:sz w:val="24"/>
                <w:szCs w:val="24"/>
              </w:rPr>
              <w:t>тружеников</w:t>
            </w:r>
            <w:r w:rsidRPr="000E78E2">
              <w:rPr>
                <w:spacing w:val="-8"/>
                <w:sz w:val="24"/>
                <w:szCs w:val="24"/>
              </w:rPr>
              <w:t xml:space="preserve"> </w:t>
            </w:r>
            <w:r w:rsidRPr="000E78E2">
              <w:rPr>
                <w:sz w:val="24"/>
                <w:szCs w:val="24"/>
              </w:rPr>
              <w:t>тыла</w:t>
            </w:r>
            <w:r w:rsidRPr="000E78E2">
              <w:rPr>
                <w:spacing w:val="-9"/>
                <w:sz w:val="24"/>
                <w:szCs w:val="24"/>
              </w:rPr>
              <w:t xml:space="preserve"> </w:t>
            </w:r>
            <w:r w:rsidRPr="000E78E2">
              <w:rPr>
                <w:sz w:val="24"/>
                <w:szCs w:val="24"/>
              </w:rPr>
              <w:t>с</w:t>
            </w:r>
            <w:r w:rsidRPr="000E78E2">
              <w:rPr>
                <w:spacing w:val="-9"/>
                <w:sz w:val="24"/>
                <w:szCs w:val="24"/>
              </w:rPr>
              <w:t xml:space="preserve"> </w:t>
            </w:r>
            <w:r w:rsidRPr="000E78E2">
              <w:rPr>
                <w:sz w:val="24"/>
                <w:szCs w:val="24"/>
              </w:rPr>
              <w:t>Днем</w:t>
            </w:r>
            <w:r w:rsidRPr="000E78E2">
              <w:rPr>
                <w:spacing w:val="-9"/>
                <w:sz w:val="24"/>
                <w:szCs w:val="24"/>
              </w:rPr>
              <w:t xml:space="preserve"> </w:t>
            </w:r>
            <w:r w:rsidRPr="000E78E2">
              <w:rPr>
                <w:sz w:val="24"/>
                <w:szCs w:val="24"/>
              </w:rPr>
              <w:t>Победы</w:t>
            </w:r>
            <w:r w:rsidRPr="000E78E2">
              <w:rPr>
                <w:spacing w:val="-8"/>
                <w:sz w:val="24"/>
                <w:szCs w:val="24"/>
              </w:rPr>
              <w:t xml:space="preserve"> </w:t>
            </w:r>
            <w:r w:rsidRPr="000E78E2">
              <w:rPr>
                <w:sz w:val="24"/>
                <w:szCs w:val="24"/>
              </w:rPr>
              <w:t xml:space="preserve">(на </w:t>
            </w:r>
            <w:r w:rsidRPr="000E78E2">
              <w:rPr>
                <w:spacing w:val="-2"/>
                <w:sz w:val="24"/>
                <w:szCs w:val="24"/>
              </w:rPr>
              <w:t>дому)</w:t>
            </w:r>
          </w:p>
        </w:tc>
        <w:tc>
          <w:tcPr>
            <w:tcW w:w="1136" w:type="dxa"/>
          </w:tcPr>
          <w:p w14:paraId="5106E11B"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0FF6A533" w14:textId="77777777" w:rsidR="000E78E2" w:rsidRPr="000E78E2" w:rsidRDefault="000E78E2" w:rsidP="000E78E2">
            <w:pPr>
              <w:spacing w:before="94" w:line="360" w:lineRule="auto"/>
              <w:ind w:left="248" w:right="121"/>
              <w:jc w:val="center"/>
              <w:rPr>
                <w:sz w:val="24"/>
                <w:szCs w:val="24"/>
              </w:rPr>
            </w:pPr>
            <w:r w:rsidRPr="000E78E2">
              <w:rPr>
                <w:spacing w:val="-5"/>
                <w:sz w:val="24"/>
                <w:szCs w:val="24"/>
              </w:rPr>
              <w:t>Май</w:t>
            </w:r>
          </w:p>
        </w:tc>
        <w:tc>
          <w:tcPr>
            <w:tcW w:w="2697" w:type="dxa"/>
          </w:tcPr>
          <w:p w14:paraId="042C4795" w14:textId="77777777" w:rsidR="000E78E2" w:rsidRPr="000E78E2" w:rsidRDefault="000E78E2" w:rsidP="000E78E2">
            <w:pPr>
              <w:spacing w:before="94"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 Классные руководители</w:t>
            </w:r>
          </w:p>
        </w:tc>
      </w:tr>
      <w:tr w:rsidR="000E78E2" w:rsidRPr="000E78E2" w14:paraId="736FA3F2" w14:textId="77777777" w:rsidTr="00157F38">
        <w:trPr>
          <w:trHeight w:val="1312"/>
        </w:trPr>
        <w:tc>
          <w:tcPr>
            <w:tcW w:w="425" w:type="dxa"/>
          </w:tcPr>
          <w:p w14:paraId="1C04BFBD" w14:textId="77777777" w:rsidR="000E78E2" w:rsidRPr="000E78E2" w:rsidRDefault="000E78E2" w:rsidP="000E78E2">
            <w:pPr>
              <w:spacing w:before="94" w:line="360" w:lineRule="auto"/>
              <w:ind w:left="114" w:right="-15"/>
              <w:rPr>
                <w:sz w:val="24"/>
                <w:szCs w:val="24"/>
              </w:rPr>
            </w:pPr>
            <w:r w:rsidRPr="000E78E2">
              <w:rPr>
                <w:spacing w:val="-5"/>
                <w:sz w:val="24"/>
                <w:szCs w:val="24"/>
              </w:rPr>
              <w:t>11.</w:t>
            </w:r>
          </w:p>
        </w:tc>
        <w:tc>
          <w:tcPr>
            <w:tcW w:w="3971" w:type="dxa"/>
          </w:tcPr>
          <w:p w14:paraId="7D3C7CC4" w14:textId="77777777" w:rsidR="000E78E2" w:rsidRPr="000E78E2" w:rsidRDefault="000E78E2" w:rsidP="000E78E2">
            <w:pPr>
              <w:spacing w:before="94" w:line="360" w:lineRule="auto"/>
              <w:ind w:left="114"/>
              <w:rPr>
                <w:sz w:val="24"/>
                <w:szCs w:val="24"/>
              </w:rPr>
            </w:pPr>
            <w:r w:rsidRPr="000E78E2">
              <w:rPr>
                <w:sz w:val="24"/>
                <w:szCs w:val="24"/>
              </w:rPr>
              <w:t>Подготовка</w:t>
            </w:r>
            <w:r w:rsidRPr="000E78E2">
              <w:rPr>
                <w:spacing w:val="-13"/>
                <w:sz w:val="24"/>
                <w:szCs w:val="24"/>
              </w:rPr>
              <w:t xml:space="preserve"> </w:t>
            </w:r>
            <w:r w:rsidRPr="000E78E2">
              <w:rPr>
                <w:sz w:val="24"/>
                <w:szCs w:val="24"/>
              </w:rPr>
              <w:t>к</w:t>
            </w:r>
            <w:r w:rsidRPr="000E78E2">
              <w:rPr>
                <w:spacing w:val="-13"/>
                <w:sz w:val="24"/>
                <w:szCs w:val="24"/>
              </w:rPr>
              <w:t xml:space="preserve"> </w:t>
            </w:r>
            <w:r w:rsidRPr="000E78E2">
              <w:rPr>
                <w:sz w:val="24"/>
                <w:szCs w:val="24"/>
              </w:rPr>
              <w:t>проведению</w:t>
            </w:r>
            <w:r w:rsidRPr="000E78E2">
              <w:rPr>
                <w:spacing w:val="-13"/>
                <w:sz w:val="24"/>
                <w:szCs w:val="24"/>
              </w:rPr>
              <w:t xml:space="preserve"> </w:t>
            </w:r>
            <w:r w:rsidRPr="000E78E2">
              <w:rPr>
                <w:sz w:val="24"/>
                <w:szCs w:val="24"/>
              </w:rPr>
              <w:t>фестиваля творчества «Салют, Победа!»</w:t>
            </w:r>
          </w:p>
        </w:tc>
        <w:tc>
          <w:tcPr>
            <w:tcW w:w="1136" w:type="dxa"/>
          </w:tcPr>
          <w:p w14:paraId="148B5382"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400F4FB5" w14:textId="77777777" w:rsidR="000E78E2" w:rsidRPr="000E78E2" w:rsidRDefault="000E78E2" w:rsidP="000E78E2">
            <w:pPr>
              <w:spacing w:before="94" w:line="360" w:lineRule="auto"/>
              <w:ind w:left="248" w:right="121"/>
              <w:jc w:val="center"/>
              <w:rPr>
                <w:sz w:val="24"/>
                <w:szCs w:val="24"/>
              </w:rPr>
            </w:pPr>
            <w:r w:rsidRPr="000E78E2">
              <w:rPr>
                <w:spacing w:val="-5"/>
                <w:sz w:val="24"/>
                <w:szCs w:val="24"/>
              </w:rPr>
              <w:t>Май</w:t>
            </w:r>
          </w:p>
        </w:tc>
        <w:tc>
          <w:tcPr>
            <w:tcW w:w="2697" w:type="dxa"/>
          </w:tcPr>
          <w:p w14:paraId="2671B669" w14:textId="77777777" w:rsidR="000E78E2" w:rsidRPr="000E78E2" w:rsidRDefault="000E78E2" w:rsidP="000E78E2">
            <w:pPr>
              <w:spacing w:before="94"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 Классные руководители</w:t>
            </w:r>
          </w:p>
        </w:tc>
      </w:tr>
      <w:tr w:rsidR="000E78E2" w:rsidRPr="000E78E2" w14:paraId="4A6A6EDF" w14:textId="77777777" w:rsidTr="00157F38">
        <w:trPr>
          <w:trHeight w:val="1593"/>
        </w:trPr>
        <w:tc>
          <w:tcPr>
            <w:tcW w:w="425" w:type="dxa"/>
          </w:tcPr>
          <w:p w14:paraId="1CF177E6" w14:textId="77777777" w:rsidR="000E78E2" w:rsidRPr="000E78E2" w:rsidRDefault="000E78E2" w:rsidP="000E78E2">
            <w:pPr>
              <w:spacing w:before="94" w:line="360" w:lineRule="auto"/>
              <w:ind w:left="114" w:right="-15"/>
              <w:rPr>
                <w:sz w:val="24"/>
                <w:szCs w:val="24"/>
              </w:rPr>
            </w:pPr>
            <w:r w:rsidRPr="000E78E2">
              <w:rPr>
                <w:spacing w:val="-5"/>
                <w:sz w:val="24"/>
                <w:szCs w:val="24"/>
              </w:rPr>
              <w:lastRenderedPageBreak/>
              <w:t>12.</w:t>
            </w:r>
          </w:p>
        </w:tc>
        <w:tc>
          <w:tcPr>
            <w:tcW w:w="3971" w:type="dxa"/>
          </w:tcPr>
          <w:p w14:paraId="76916521" w14:textId="77777777" w:rsidR="000E78E2" w:rsidRPr="000E78E2" w:rsidRDefault="000E78E2" w:rsidP="000E78E2">
            <w:pPr>
              <w:spacing w:before="94" w:line="360" w:lineRule="auto"/>
              <w:ind w:left="114"/>
              <w:rPr>
                <w:sz w:val="24"/>
                <w:szCs w:val="24"/>
              </w:rPr>
            </w:pPr>
            <w:r w:rsidRPr="000E78E2">
              <w:rPr>
                <w:sz w:val="24"/>
                <w:szCs w:val="24"/>
              </w:rPr>
              <w:t>Участие</w:t>
            </w:r>
            <w:r w:rsidRPr="000E78E2">
              <w:rPr>
                <w:spacing w:val="-3"/>
                <w:sz w:val="24"/>
                <w:szCs w:val="24"/>
              </w:rPr>
              <w:t xml:space="preserve"> </w:t>
            </w:r>
            <w:r w:rsidRPr="000E78E2">
              <w:rPr>
                <w:sz w:val="24"/>
                <w:szCs w:val="24"/>
              </w:rPr>
              <w:t>в</w:t>
            </w:r>
            <w:r w:rsidRPr="000E78E2">
              <w:rPr>
                <w:spacing w:val="-3"/>
                <w:sz w:val="24"/>
                <w:szCs w:val="24"/>
              </w:rPr>
              <w:t xml:space="preserve"> </w:t>
            </w:r>
            <w:r w:rsidRPr="000E78E2">
              <w:rPr>
                <w:sz w:val="24"/>
                <w:szCs w:val="24"/>
              </w:rPr>
              <w:t xml:space="preserve">молодежных </w:t>
            </w:r>
            <w:r w:rsidRPr="000E78E2">
              <w:rPr>
                <w:spacing w:val="-2"/>
                <w:sz w:val="24"/>
                <w:szCs w:val="24"/>
              </w:rPr>
              <w:t>акциях:</w:t>
            </w:r>
          </w:p>
          <w:p w14:paraId="42E19421" w14:textId="77777777" w:rsidR="000E78E2" w:rsidRPr="000E78E2" w:rsidRDefault="000E78E2">
            <w:pPr>
              <w:numPr>
                <w:ilvl w:val="0"/>
                <w:numId w:val="84"/>
              </w:numPr>
              <w:tabs>
                <w:tab w:val="left" w:pos="834"/>
                <w:tab w:val="left" w:pos="835"/>
              </w:tabs>
              <w:spacing w:line="360" w:lineRule="auto"/>
              <w:ind w:hanging="361"/>
              <w:rPr>
                <w:sz w:val="24"/>
                <w:szCs w:val="24"/>
              </w:rPr>
            </w:pPr>
            <w:r w:rsidRPr="000E78E2">
              <w:rPr>
                <w:sz w:val="24"/>
                <w:szCs w:val="24"/>
              </w:rPr>
              <w:t>«Земля–наш</w:t>
            </w:r>
            <w:r w:rsidRPr="000E78E2">
              <w:rPr>
                <w:spacing w:val="-2"/>
                <w:sz w:val="24"/>
                <w:szCs w:val="24"/>
              </w:rPr>
              <w:t xml:space="preserve"> </w:t>
            </w:r>
            <w:r w:rsidRPr="000E78E2">
              <w:rPr>
                <w:sz w:val="24"/>
                <w:szCs w:val="24"/>
              </w:rPr>
              <w:t>общий</w:t>
            </w:r>
            <w:r w:rsidRPr="000E78E2">
              <w:rPr>
                <w:spacing w:val="-1"/>
                <w:sz w:val="24"/>
                <w:szCs w:val="24"/>
              </w:rPr>
              <w:t xml:space="preserve"> </w:t>
            </w:r>
            <w:r w:rsidRPr="000E78E2">
              <w:rPr>
                <w:spacing w:val="-2"/>
                <w:sz w:val="24"/>
                <w:szCs w:val="24"/>
              </w:rPr>
              <w:t>дом»;</w:t>
            </w:r>
          </w:p>
          <w:p w14:paraId="62FC9A9D" w14:textId="77777777" w:rsidR="000E78E2" w:rsidRPr="000E78E2" w:rsidRDefault="000E78E2">
            <w:pPr>
              <w:numPr>
                <w:ilvl w:val="0"/>
                <w:numId w:val="84"/>
              </w:numPr>
              <w:tabs>
                <w:tab w:val="left" w:pos="834"/>
                <w:tab w:val="left" w:pos="835"/>
              </w:tabs>
              <w:spacing w:line="360" w:lineRule="auto"/>
              <w:ind w:hanging="361"/>
              <w:rPr>
                <w:sz w:val="24"/>
                <w:szCs w:val="24"/>
              </w:rPr>
            </w:pPr>
            <w:r w:rsidRPr="000E78E2">
              <w:rPr>
                <w:sz w:val="24"/>
                <w:szCs w:val="24"/>
              </w:rPr>
              <w:t>«Мы</w:t>
            </w:r>
            <w:r w:rsidRPr="000E78E2">
              <w:rPr>
                <w:spacing w:val="-1"/>
                <w:sz w:val="24"/>
                <w:szCs w:val="24"/>
              </w:rPr>
              <w:t xml:space="preserve"> </w:t>
            </w:r>
            <w:r w:rsidRPr="000E78E2">
              <w:rPr>
                <w:sz w:val="24"/>
                <w:szCs w:val="24"/>
              </w:rPr>
              <w:t>против</w:t>
            </w:r>
            <w:r w:rsidRPr="000E78E2">
              <w:rPr>
                <w:spacing w:val="-2"/>
                <w:sz w:val="24"/>
                <w:szCs w:val="24"/>
              </w:rPr>
              <w:t xml:space="preserve"> наркотиков»;</w:t>
            </w:r>
          </w:p>
          <w:p w14:paraId="0FC47711" w14:textId="77777777" w:rsidR="000E78E2" w:rsidRPr="000E78E2" w:rsidRDefault="000E78E2">
            <w:pPr>
              <w:numPr>
                <w:ilvl w:val="0"/>
                <w:numId w:val="84"/>
              </w:numPr>
              <w:tabs>
                <w:tab w:val="left" w:pos="834"/>
                <w:tab w:val="left" w:pos="835"/>
              </w:tabs>
              <w:spacing w:line="360" w:lineRule="auto"/>
              <w:ind w:right="111"/>
              <w:rPr>
                <w:sz w:val="24"/>
                <w:szCs w:val="24"/>
              </w:rPr>
            </w:pPr>
            <w:r w:rsidRPr="000E78E2">
              <w:rPr>
                <w:sz w:val="24"/>
                <w:szCs w:val="24"/>
              </w:rPr>
              <w:t>«Молодые</w:t>
            </w:r>
            <w:r w:rsidRPr="000E78E2">
              <w:rPr>
                <w:spacing w:val="-14"/>
                <w:sz w:val="24"/>
                <w:szCs w:val="24"/>
              </w:rPr>
              <w:t xml:space="preserve"> </w:t>
            </w:r>
            <w:r w:rsidRPr="000E78E2">
              <w:rPr>
                <w:sz w:val="24"/>
                <w:szCs w:val="24"/>
              </w:rPr>
              <w:t>за</w:t>
            </w:r>
            <w:r w:rsidRPr="000E78E2">
              <w:rPr>
                <w:spacing w:val="-14"/>
                <w:sz w:val="24"/>
                <w:szCs w:val="24"/>
              </w:rPr>
              <w:t xml:space="preserve"> </w:t>
            </w:r>
            <w:r w:rsidRPr="000E78E2">
              <w:rPr>
                <w:sz w:val="24"/>
                <w:szCs w:val="24"/>
              </w:rPr>
              <w:t>здоровый</w:t>
            </w:r>
            <w:r w:rsidRPr="000E78E2">
              <w:rPr>
                <w:spacing w:val="-11"/>
                <w:sz w:val="24"/>
                <w:szCs w:val="24"/>
              </w:rPr>
              <w:t xml:space="preserve"> </w:t>
            </w:r>
            <w:r w:rsidRPr="000E78E2">
              <w:rPr>
                <w:sz w:val="24"/>
                <w:szCs w:val="24"/>
              </w:rPr>
              <w:t xml:space="preserve">образ </w:t>
            </w:r>
            <w:r w:rsidRPr="000E78E2">
              <w:rPr>
                <w:spacing w:val="-2"/>
                <w:sz w:val="24"/>
                <w:szCs w:val="24"/>
              </w:rPr>
              <w:t>жизни».</w:t>
            </w:r>
          </w:p>
        </w:tc>
        <w:tc>
          <w:tcPr>
            <w:tcW w:w="1136" w:type="dxa"/>
          </w:tcPr>
          <w:p w14:paraId="7F188E94"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6C22C7F0" w14:textId="77777777" w:rsidR="000E78E2" w:rsidRPr="000E78E2" w:rsidRDefault="000E78E2" w:rsidP="000E78E2">
            <w:pPr>
              <w:spacing w:before="94" w:line="360" w:lineRule="auto"/>
              <w:ind w:left="247" w:right="123"/>
              <w:jc w:val="center"/>
              <w:rPr>
                <w:sz w:val="24"/>
                <w:szCs w:val="24"/>
              </w:rPr>
            </w:pPr>
            <w:r w:rsidRPr="000E78E2">
              <w:rPr>
                <w:spacing w:val="-2"/>
                <w:sz w:val="24"/>
                <w:szCs w:val="24"/>
              </w:rPr>
              <w:t>апрель</w:t>
            </w:r>
          </w:p>
        </w:tc>
        <w:tc>
          <w:tcPr>
            <w:tcW w:w="2697" w:type="dxa"/>
          </w:tcPr>
          <w:p w14:paraId="0D5D2BEA" w14:textId="77777777" w:rsidR="000E78E2" w:rsidRPr="000E78E2" w:rsidRDefault="000E78E2" w:rsidP="000E78E2">
            <w:pPr>
              <w:spacing w:before="94"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w:t>
            </w:r>
          </w:p>
        </w:tc>
      </w:tr>
      <w:tr w:rsidR="000E78E2" w:rsidRPr="000E78E2" w14:paraId="665C50ED" w14:textId="77777777" w:rsidTr="00157F38">
        <w:trPr>
          <w:trHeight w:val="762"/>
        </w:trPr>
        <w:tc>
          <w:tcPr>
            <w:tcW w:w="425" w:type="dxa"/>
          </w:tcPr>
          <w:p w14:paraId="702C4A0F" w14:textId="77777777" w:rsidR="000E78E2" w:rsidRPr="000E78E2" w:rsidRDefault="000E78E2" w:rsidP="000E78E2">
            <w:pPr>
              <w:spacing w:before="94" w:line="360" w:lineRule="auto"/>
              <w:ind w:left="114" w:right="-15"/>
              <w:rPr>
                <w:sz w:val="24"/>
                <w:szCs w:val="24"/>
              </w:rPr>
            </w:pPr>
            <w:r w:rsidRPr="000E78E2">
              <w:rPr>
                <w:spacing w:val="-5"/>
                <w:sz w:val="24"/>
                <w:szCs w:val="24"/>
              </w:rPr>
              <w:t>13.</w:t>
            </w:r>
          </w:p>
        </w:tc>
        <w:tc>
          <w:tcPr>
            <w:tcW w:w="3971" w:type="dxa"/>
          </w:tcPr>
          <w:p w14:paraId="6E22149D" w14:textId="77777777" w:rsidR="000E78E2" w:rsidRPr="000E78E2" w:rsidRDefault="000E78E2" w:rsidP="000E78E2">
            <w:pPr>
              <w:spacing w:before="94" w:line="360" w:lineRule="auto"/>
              <w:ind w:left="114"/>
              <w:rPr>
                <w:sz w:val="24"/>
                <w:szCs w:val="24"/>
              </w:rPr>
            </w:pPr>
            <w:r w:rsidRPr="000E78E2">
              <w:rPr>
                <w:sz w:val="24"/>
                <w:szCs w:val="24"/>
              </w:rPr>
              <w:t>Проведение торжественных праздников</w:t>
            </w:r>
            <w:r w:rsidRPr="000E78E2">
              <w:rPr>
                <w:spacing w:val="-12"/>
                <w:sz w:val="24"/>
                <w:szCs w:val="24"/>
              </w:rPr>
              <w:t xml:space="preserve"> </w:t>
            </w:r>
            <w:r w:rsidRPr="000E78E2">
              <w:rPr>
                <w:sz w:val="24"/>
                <w:szCs w:val="24"/>
              </w:rPr>
              <w:t>«До</w:t>
            </w:r>
            <w:r w:rsidRPr="000E78E2">
              <w:rPr>
                <w:spacing w:val="-12"/>
                <w:sz w:val="24"/>
                <w:szCs w:val="24"/>
              </w:rPr>
              <w:t xml:space="preserve"> </w:t>
            </w:r>
            <w:r w:rsidRPr="000E78E2">
              <w:rPr>
                <w:sz w:val="24"/>
                <w:szCs w:val="24"/>
              </w:rPr>
              <w:t>свидания</w:t>
            </w:r>
            <w:r w:rsidRPr="000E78E2">
              <w:rPr>
                <w:spacing w:val="-13"/>
                <w:sz w:val="24"/>
                <w:szCs w:val="24"/>
              </w:rPr>
              <w:t xml:space="preserve"> </w:t>
            </w:r>
            <w:r w:rsidRPr="000E78E2">
              <w:rPr>
                <w:sz w:val="24"/>
                <w:szCs w:val="24"/>
              </w:rPr>
              <w:t>школа»</w:t>
            </w:r>
          </w:p>
        </w:tc>
        <w:tc>
          <w:tcPr>
            <w:tcW w:w="1136" w:type="dxa"/>
          </w:tcPr>
          <w:p w14:paraId="2C7DABEB"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6C392AF6" w14:textId="77777777" w:rsidR="000E78E2" w:rsidRPr="000E78E2" w:rsidRDefault="000E78E2" w:rsidP="000E78E2">
            <w:pPr>
              <w:spacing w:before="94" w:line="360" w:lineRule="auto"/>
              <w:ind w:left="248" w:right="121"/>
              <w:jc w:val="center"/>
              <w:rPr>
                <w:sz w:val="24"/>
                <w:szCs w:val="24"/>
              </w:rPr>
            </w:pPr>
            <w:r w:rsidRPr="000E78E2">
              <w:rPr>
                <w:spacing w:val="-5"/>
                <w:sz w:val="24"/>
                <w:szCs w:val="24"/>
              </w:rPr>
              <w:t>май</w:t>
            </w:r>
          </w:p>
        </w:tc>
        <w:tc>
          <w:tcPr>
            <w:tcW w:w="2697" w:type="dxa"/>
          </w:tcPr>
          <w:p w14:paraId="68322257" w14:textId="77777777" w:rsidR="000E78E2" w:rsidRPr="000E78E2" w:rsidRDefault="000E78E2" w:rsidP="000E78E2">
            <w:pPr>
              <w:spacing w:before="94"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w:t>
            </w:r>
          </w:p>
        </w:tc>
      </w:tr>
      <w:tr w:rsidR="000E78E2" w:rsidRPr="000E78E2" w14:paraId="7403DD21" w14:textId="77777777" w:rsidTr="00157F38">
        <w:trPr>
          <w:trHeight w:val="1038"/>
        </w:trPr>
        <w:tc>
          <w:tcPr>
            <w:tcW w:w="425" w:type="dxa"/>
          </w:tcPr>
          <w:p w14:paraId="7E996E75" w14:textId="77777777" w:rsidR="000E78E2" w:rsidRPr="000E78E2" w:rsidRDefault="000E78E2" w:rsidP="000E78E2">
            <w:pPr>
              <w:spacing w:before="94" w:line="360" w:lineRule="auto"/>
              <w:ind w:left="114" w:right="-15"/>
              <w:rPr>
                <w:sz w:val="24"/>
                <w:szCs w:val="24"/>
              </w:rPr>
            </w:pPr>
            <w:r w:rsidRPr="000E78E2">
              <w:rPr>
                <w:spacing w:val="-5"/>
                <w:sz w:val="24"/>
                <w:szCs w:val="24"/>
              </w:rPr>
              <w:t>14.</w:t>
            </w:r>
          </w:p>
        </w:tc>
        <w:tc>
          <w:tcPr>
            <w:tcW w:w="3971" w:type="dxa"/>
          </w:tcPr>
          <w:p w14:paraId="5F2F80F4" w14:textId="77777777" w:rsidR="000E78E2" w:rsidRPr="000E78E2" w:rsidRDefault="000E78E2" w:rsidP="000E78E2">
            <w:pPr>
              <w:spacing w:before="94" w:line="360" w:lineRule="auto"/>
              <w:ind w:left="114" w:right="614"/>
              <w:rPr>
                <w:sz w:val="24"/>
                <w:szCs w:val="24"/>
              </w:rPr>
            </w:pPr>
            <w:r w:rsidRPr="000E78E2">
              <w:rPr>
                <w:sz w:val="24"/>
                <w:szCs w:val="24"/>
              </w:rPr>
              <w:t>Встреча активистов ученического</w:t>
            </w:r>
            <w:r w:rsidRPr="000E78E2">
              <w:rPr>
                <w:spacing w:val="21"/>
                <w:sz w:val="24"/>
                <w:szCs w:val="24"/>
              </w:rPr>
              <w:t xml:space="preserve"> </w:t>
            </w:r>
            <w:r w:rsidRPr="000E78E2">
              <w:rPr>
                <w:sz w:val="24"/>
                <w:szCs w:val="24"/>
              </w:rPr>
              <w:t>самоуправления с администрацией школы</w:t>
            </w:r>
          </w:p>
        </w:tc>
        <w:tc>
          <w:tcPr>
            <w:tcW w:w="1136" w:type="dxa"/>
          </w:tcPr>
          <w:p w14:paraId="3C72F39F"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20F8F294" w14:textId="77777777" w:rsidR="000E78E2" w:rsidRPr="000E78E2" w:rsidRDefault="000E78E2" w:rsidP="000E78E2">
            <w:pPr>
              <w:spacing w:before="94" w:line="360" w:lineRule="auto"/>
              <w:ind w:left="248" w:right="121"/>
              <w:jc w:val="center"/>
              <w:rPr>
                <w:sz w:val="24"/>
                <w:szCs w:val="24"/>
              </w:rPr>
            </w:pPr>
            <w:r w:rsidRPr="000E78E2">
              <w:rPr>
                <w:sz w:val="24"/>
                <w:szCs w:val="24"/>
              </w:rPr>
              <w:t xml:space="preserve">1 </w:t>
            </w:r>
            <w:r w:rsidRPr="000E78E2">
              <w:rPr>
                <w:spacing w:val="-5"/>
                <w:sz w:val="24"/>
                <w:szCs w:val="24"/>
              </w:rPr>
              <w:t>раз</w:t>
            </w:r>
          </w:p>
          <w:p w14:paraId="097EED1D" w14:textId="77777777" w:rsidR="000E78E2" w:rsidRPr="000E78E2" w:rsidRDefault="000E78E2" w:rsidP="000E78E2">
            <w:pPr>
              <w:spacing w:line="360" w:lineRule="auto"/>
              <w:ind w:left="120"/>
              <w:jc w:val="center"/>
              <w:rPr>
                <w:sz w:val="24"/>
                <w:szCs w:val="24"/>
              </w:rPr>
            </w:pPr>
            <w:r w:rsidRPr="000E78E2">
              <w:rPr>
                <w:sz w:val="24"/>
                <w:szCs w:val="24"/>
              </w:rPr>
              <w:t>в</w:t>
            </w:r>
            <w:r w:rsidRPr="000E78E2">
              <w:rPr>
                <w:spacing w:val="-1"/>
                <w:sz w:val="24"/>
                <w:szCs w:val="24"/>
              </w:rPr>
              <w:t xml:space="preserve"> </w:t>
            </w:r>
            <w:r w:rsidRPr="000E78E2">
              <w:rPr>
                <w:spacing w:val="-2"/>
                <w:sz w:val="24"/>
                <w:szCs w:val="24"/>
              </w:rPr>
              <w:t>четверть</w:t>
            </w:r>
          </w:p>
        </w:tc>
        <w:tc>
          <w:tcPr>
            <w:tcW w:w="2697" w:type="dxa"/>
          </w:tcPr>
          <w:p w14:paraId="655B20BD" w14:textId="77777777" w:rsidR="000E78E2" w:rsidRPr="000E78E2" w:rsidRDefault="000E78E2" w:rsidP="000E78E2">
            <w:pPr>
              <w:spacing w:before="94" w:line="360" w:lineRule="auto"/>
              <w:ind w:left="112"/>
              <w:rPr>
                <w:sz w:val="24"/>
                <w:szCs w:val="24"/>
              </w:rPr>
            </w:pPr>
            <w:r w:rsidRPr="000E78E2">
              <w:rPr>
                <w:spacing w:val="-2"/>
                <w:sz w:val="24"/>
                <w:szCs w:val="24"/>
              </w:rPr>
              <w:t>Председатель ученического самоуправления</w:t>
            </w:r>
          </w:p>
        </w:tc>
      </w:tr>
      <w:tr w:rsidR="000E78E2" w:rsidRPr="000E78E2" w14:paraId="6D6856C2" w14:textId="77777777" w:rsidTr="00157F38">
        <w:trPr>
          <w:trHeight w:val="1314"/>
        </w:trPr>
        <w:tc>
          <w:tcPr>
            <w:tcW w:w="425" w:type="dxa"/>
          </w:tcPr>
          <w:p w14:paraId="53473F76" w14:textId="77777777" w:rsidR="000E78E2" w:rsidRPr="000E78E2" w:rsidRDefault="000E78E2" w:rsidP="000E78E2">
            <w:pPr>
              <w:spacing w:before="94" w:line="360" w:lineRule="auto"/>
              <w:ind w:left="114" w:right="-15"/>
              <w:rPr>
                <w:sz w:val="24"/>
                <w:szCs w:val="24"/>
              </w:rPr>
            </w:pPr>
            <w:r w:rsidRPr="000E78E2">
              <w:rPr>
                <w:spacing w:val="-5"/>
                <w:sz w:val="24"/>
                <w:szCs w:val="24"/>
              </w:rPr>
              <w:t>15.</w:t>
            </w:r>
          </w:p>
        </w:tc>
        <w:tc>
          <w:tcPr>
            <w:tcW w:w="3971" w:type="dxa"/>
          </w:tcPr>
          <w:p w14:paraId="6F5A7119" w14:textId="77777777" w:rsidR="000E78E2" w:rsidRPr="000E78E2" w:rsidRDefault="000E78E2" w:rsidP="000E78E2">
            <w:pPr>
              <w:spacing w:before="94" w:line="360" w:lineRule="auto"/>
              <w:ind w:left="114"/>
              <w:rPr>
                <w:sz w:val="24"/>
                <w:szCs w:val="24"/>
              </w:rPr>
            </w:pPr>
            <w:r w:rsidRPr="000E78E2">
              <w:rPr>
                <w:sz w:val="24"/>
                <w:szCs w:val="24"/>
              </w:rPr>
              <w:t>Участие в ежегодных семинарах, конференциях, слетах, форумах, обмен</w:t>
            </w:r>
            <w:r w:rsidRPr="000E78E2">
              <w:rPr>
                <w:spacing w:val="-11"/>
                <w:sz w:val="24"/>
                <w:szCs w:val="24"/>
              </w:rPr>
              <w:t xml:space="preserve"> </w:t>
            </w:r>
            <w:r w:rsidRPr="000E78E2">
              <w:rPr>
                <w:sz w:val="24"/>
                <w:szCs w:val="24"/>
              </w:rPr>
              <w:t>опытом</w:t>
            </w:r>
            <w:r w:rsidRPr="000E78E2">
              <w:rPr>
                <w:spacing w:val="-11"/>
                <w:sz w:val="24"/>
                <w:szCs w:val="24"/>
              </w:rPr>
              <w:t xml:space="preserve"> </w:t>
            </w:r>
            <w:r w:rsidRPr="000E78E2">
              <w:rPr>
                <w:sz w:val="24"/>
                <w:szCs w:val="24"/>
              </w:rPr>
              <w:t>с</w:t>
            </w:r>
            <w:r w:rsidRPr="000E78E2">
              <w:rPr>
                <w:spacing w:val="-11"/>
                <w:sz w:val="24"/>
                <w:szCs w:val="24"/>
              </w:rPr>
              <w:t xml:space="preserve"> </w:t>
            </w:r>
            <w:r w:rsidRPr="000E78E2">
              <w:rPr>
                <w:sz w:val="24"/>
                <w:szCs w:val="24"/>
              </w:rPr>
              <w:t>учащимися</w:t>
            </w:r>
            <w:r w:rsidRPr="000E78E2">
              <w:rPr>
                <w:spacing w:val="-11"/>
                <w:sz w:val="24"/>
                <w:szCs w:val="24"/>
              </w:rPr>
              <w:t xml:space="preserve"> </w:t>
            </w:r>
            <w:r w:rsidRPr="000E78E2">
              <w:rPr>
                <w:sz w:val="24"/>
                <w:szCs w:val="24"/>
              </w:rPr>
              <w:t xml:space="preserve">других </w:t>
            </w:r>
            <w:r w:rsidRPr="000E78E2">
              <w:rPr>
                <w:spacing w:val="-4"/>
                <w:sz w:val="24"/>
                <w:szCs w:val="24"/>
              </w:rPr>
              <w:t>школ</w:t>
            </w:r>
          </w:p>
        </w:tc>
        <w:tc>
          <w:tcPr>
            <w:tcW w:w="1136" w:type="dxa"/>
          </w:tcPr>
          <w:p w14:paraId="7BB1C71C"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6E308743" w14:textId="77777777" w:rsidR="000E78E2" w:rsidRPr="000E78E2" w:rsidRDefault="000E78E2" w:rsidP="000E78E2">
            <w:pPr>
              <w:spacing w:before="94" w:line="360" w:lineRule="auto"/>
              <w:ind w:left="244" w:right="123"/>
              <w:jc w:val="center"/>
              <w:rPr>
                <w:sz w:val="24"/>
                <w:szCs w:val="24"/>
              </w:rPr>
            </w:pPr>
            <w:r w:rsidRPr="000E78E2">
              <w:rPr>
                <w:sz w:val="24"/>
                <w:szCs w:val="24"/>
              </w:rPr>
              <w:t>1</w:t>
            </w:r>
            <w:r w:rsidRPr="000E78E2">
              <w:rPr>
                <w:spacing w:val="-1"/>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месяц</w:t>
            </w:r>
          </w:p>
        </w:tc>
        <w:tc>
          <w:tcPr>
            <w:tcW w:w="2697" w:type="dxa"/>
          </w:tcPr>
          <w:p w14:paraId="56C20C8D" w14:textId="77777777" w:rsidR="000E78E2" w:rsidRPr="000E78E2" w:rsidRDefault="000E78E2" w:rsidP="000E78E2">
            <w:pPr>
              <w:spacing w:before="94" w:line="360" w:lineRule="auto"/>
              <w:ind w:left="112" w:right="475"/>
              <w:rPr>
                <w:sz w:val="24"/>
                <w:szCs w:val="24"/>
              </w:rPr>
            </w:pPr>
            <w:r w:rsidRPr="000E78E2">
              <w:rPr>
                <w:sz w:val="24"/>
                <w:szCs w:val="24"/>
              </w:rPr>
              <w:t>Актив</w:t>
            </w:r>
            <w:r w:rsidRPr="000E78E2">
              <w:rPr>
                <w:spacing w:val="-15"/>
                <w:sz w:val="24"/>
                <w:szCs w:val="24"/>
              </w:rPr>
              <w:t xml:space="preserve"> </w:t>
            </w:r>
            <w:r w:rsidRPr="000E78E2">
              <w:rPr>
                <w:sz w:val="24"/>
                <w:szCs w:val="24"/>
              </w:rPr>
              <w:t xml:space="preserve">ученического </w:t>
            </w:r>
            <w:r w:rsidRPr="000E78E2">
              <w:rPr>
                <w:spacing w:val="-2"/>
                <w:sz w:val="24"/>
                <w:szCs w:val="24"/>
              </w:rPr>
              <w:t>самоуправления</w:t>
            </w:r>
          </w:p>
        </w:tc>
      </w:tr>
      <w:tr w:rsidR="000E78E2" w:rsidRPr="000E78E2" w14:paraId="71317DBA" w14:textId="77777777" w:rsidTr="00157F38">
        <w:trPr>
          <w:trHeight w:val="1591"/>
        </w:trPr>
        <w:tc>
          <w:tcPr>
            <w:tcW w:w="425" w:type="dxa"/>
          </w:tcPr>
          <w:p w14:paraId="56D55300" w14:textId="77777777" w:rsidR="000E78E2" w:rsidRPr="000E78E2" w:rsidRDefault="000E78E2" w:rsidP="000E78E2">
            <w:pPr>
              <w:spacing w:before="94" w:line="360" w:lineRule="auto"/>
              <w:ind w:left="114" w:right="-15"/>
              <w:rPr>
                <w:sz w:val="24"/>
                <w:szCs w:val="24"/>
              </w:rPr>
            </w:pPr>
            <w:r w:rsidRPr="000E78E2">
              <w:rPr>
                <w:spacing w:val="-5"/>
                <w:sz w:val="24"/>
                <w:szCs w:val="24"/>
              </w:rPr>
              <w:t>16.</w:t>
            </w:r>
          </w:p>
        </w:tc>
        <w:tc>
          <w:tcPr>
            <w:tcW w:w="3971" w:type="dxa"/>
          </w:tcPr>
          <w:p w14:paraId="50DE1106" w14:textId="77777777" w:rsidR="000E78E2" w:rsidRPr="000E78E2" w:rsidRDefault="000E78E2" w:rsidP="000E78E2">
            <w:pPr>
              <w:spacing w:before="94" w:line="360" w:lineRule="auto"/>
              <w:ind w:left="114"/>
              <w:rPr>
                <w:sz w:val="24"/>
                <w:szCs w:val="24"/>
              </w:rPr>
            </w:pPr>
            <w:r w:rsidRPr="000E78E2">
              <w:rPr>
                <w:sz w:val="24"/>
                <w:szCs w:val="24"/>
              </w:rPr>
              <w:t>Подведение</w:t>
            </w:r>
            <w:r w:rsidRPr="000E78E2">
              <w:rPr>
                <w:spacing w:val="-11"/>
                <w:sz w:val="24"/>
                <w:szCs w:val="24"/>
              </w:rPr>
              <w:t xml:space="preserve"> </w:t>
            </w:r>
            <w:r w:rsidRPr="000E78E2">
              <w:rPr>
                <w:sz w:val="24"/>
                <w:szCs w:val="24"/>
              </w:rPr>
              <w:t>итогов</w:t>
            </w:r>
            <w:r w:rsidRPr="000E78E2">
              <w:rPr>
                <w:spacing w:val="-10"/>
                <w:sz w:val="24"/>
                <w:szCs w:val="24"/>
              </w:rPr>
              <w:t xml:space="preserve"> </w:t>
            </w:r>
            <w:r w:rsidRPr="000E78E2">
              <w:rPr>
                <w:sz w:val="24"/>
                <w:szCs w:val="24"/>
              </w:rPr>
              <w:t>за</w:t>
            </w:r>
            <w:r w:rsidRPr="000E78E2">
              <w:rPr>
                <w:spacing w:val="-11"/>
                <w:sz w:val="24"/>
                <w:szCs w:val="24"/>
              </w:rPr>
              <w:t xml:space="preserve"> </w:t>
            </w:r>
            <w:r w:rsidRPr="000E78E2">
              <w:rPr>
                <w:sz w:val="24"/>
                <w:szCs w:val="24"/>
              </w:rPr>
              <w:t>год.</w:t>
            </w:r>
            <w:r w:rsidRPr="000E78E2">
              <w:rPr>
                <w:spacing w:val="-11"/>
                <w:sz w:val="24"/>
                <w:szCs w:val="24"/>
              </w:rPr>
              <w:t xml:space="preserve"> </w:t>
            </w:r>
            <w:r w:rsidRPr="000E78E2">
              <w:rPr>
                <w:sz w:val="24"/>
                <w:szCs w:val="24"/>
              </w:rPr>
              <w:t>Заседание всех секторов ученического самоуправления с отчетом о</w:t>
            </w:r>
          </w:p>
          <w:p w14:paraId="723FEDD7" w14:textId="77777777" w:rsidR="000E78E2" w:rsidRPr="000E78E2" w:rsidRDefault="000E78E2" w:rsidP="000E78E2">
            <w:pPr>
              <w:spacing w:line="360" w:lineRule="auto"/>
              <w:ind w:left="114"/>
              <w:rPr>
                <w:sz w:val="24"/>
                <w:szCs w:val="24"/>
              </w:rPr>
            </w:pPr>
            <w:r w:rsidRPr="000E78E2">
              <w:rPr>
                <w:sz w:val="24"/>
                <w:szCs w:val="24"/>
              </w:rPr>
              <w:t>проведенных</w:t>
            </w:r>
            <w:r w:rsidRPr="000E78E2">
              <w:rPr>
                <w:spacing w:val="-2"/>
                <w:sz w:val="24"/>
                <w:szCs w:val="24"/>
              </w:rPr>
              <w:t xml:space="preserve"> мероприятиях</w:t>
            </w:r>
          </w:p>
        </w:tc>
        <w:tc>
          <w:tcPr>
            <w:tcW w:w="1136" w:type="dxa"/>
          </w:tcPr>
          <w:p w14:paraId="19944911"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9</w:t>
            </w:r>
          </w:p>
        </w:tc>
        <w:tc>
          <w:tcPr>
            <w:tcW w:w="1984" w:type="dxa"/>
          </w:tcPr>
          <w:p w14:paraId="68C3E3AB" w14:textId="77777777" w:rsidR="000E78E2" w:rsidRPr="000E78E2" w:rsidRDefault="000E78E2" w:rsidP="000E78E2">
            <w:pPr>
              <w:spacing w:before="94" w:line="360" w:lineRule="auto"/>
              <w:ind w:left="246" w:right="123"/>
              <w:jc w:val="center"/>
              <w:rPr>
                <w:sz w:val="24"/>
                <w:szCs w:val="24"/>
              </w:rPr>
            </w:pPr>
            <w:r w:rsidRPr="000E78E2">
              <w:rPr>
                <w:sz w:val="24"/>
                <w:szCs w:val="24"/>
              </w:rPr>
              <w:t>декабрь,</w:t>
            </w:r>
            <w:r w:rsidRPr="000E78E2">
              <w:rPr>
                <w:spacing w:val="-3"/>
                <w:sz w:val="24"/>
                <w:szCs w:val="24"/>
              </w:rPr>
              <w:t xml:space="preserve"> </w:t>
            </w:r>
            <w:r w:rsidRPr="000E78E2">
              <w:rPr>
                <w:spacing w:val="-5"/>
                <w:sz w:val="24"/>
                <w:szCs w:val="24"/>
              </w:rPr>
              <w:t>май</w:t>
            </w:r>
          </w:p>
        </w:tc>
        <w:tc>
          <w:tcPr>
            <w:tcW w:w="2697" w:type="dxa"/>
          </w:tcPr>
          <w:p w14:paraId="3E0216CD" w14:textId="77777777" w:rsidR="000E78E2" w:rsidRPr="000E78E2" w:rsidRDefault="000E78E2" w:rsidP="000E78E2">
            <w:pPr>
              <w:spacing w:before="94" w:line="360" w:lineRule="auto"/>
              <w:ind w:left="112" w:right="351"/>
              <w:rPr>
                <w:sz w:val="24"/>
                <w:szCs w:val="24"/>
              </w:rPr>
            </w:pPr>
            <w:r w:rsidRPr="000E78E2">
              <w:rPr>
                <w:spacing w:val="-2"/>
                <w:sz w:val="24"/>
                <w:szCs w:val="24"/>
              </w:rPr>
              <w:t xml:space="preserve">Председатель ученического самоуправления </w:t>
            </w:r>
            <w:r w:rsidRPr="000E78E2">
              <w:rPr>
                <w:sz w:val="24"/>
                <w:szCs w:val="24"/>
              </w:rPr>
              <w:t>Актив</w:t>
            </w:r>
            <w:r w:rsidRPr="000E78E2">
              <w:rPr>
                <w:spacing w:val="21"/>
                <w:sz w:val="24"/>
                <w:szCs w:val="24"/>
              </w:rPr>
              <w:t xml:space="preserve"> </w:t>
            </w:r>
            <w:r w:rsidRPr="000E78E2">
              <w:rPr>
                <w:sz w:val="24"/>
                <w:szCs w:val="24"/>
              </w:rPr>
              <w:t xml:space="preserve">ученического </w:t>
            </w:r>
            <w:r w:rsidRPr="000E78E2">
              <w:rPr>
                <w:spacing w:val="-2"/>
                <w:sz w:val="24"/>
                <w:szCs w:val="24"/>
              </w:rPr>
              <w:t>самоуправления,</w:t>
            </w:r>
            <w:r w:rsidRPr="000E78E2">
              <w:rPr>
                <w:spacing w:val="-4"/>
                <w:sz w:val="24"/>
                <w:szCs w:val="24"/>
              </w:rPr>
              <w:t xml:space="preserve"> зам. директора по УВР</w:t>
            </w:r>
          </w:p>
        </w:tc>
      </w:tr>
    </w:tbl>
    <w:p w14:paraId="12B13ECF"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971"/>
        <w:gridCol w:w="1136"/>
        <w:gridCol w:w="1984"/>
        <w:gridCol w:w="2697"/>
      </w:tblGrid>
      <w:tr w:rsidR="000E78E2" w:rsidRPr="000E78E2" w14:paraId="4026B4DA" w14:textId="77777777" w:rsidTr="00157F38">
        <w:trPr>
          <w:trHeight w:val="762"/>
        </w:trPr>
        <w:tc>
          <w:tcPr>
            <w:tcW w:w="425" w:type="dxa"/>
          </w:tcPr>
          <w:p w14:paraId="34C356F4" w14:textId="77777777" w:rsidR="000E78E2" w:rsidRPr="000E78E2" w:rsidRDefault="000E78E2" w:rsidP="000E78E2">
            <w:pPr>
              <w:spacing w:before="94" w:line="360" w:lineRule="auto"/>
              <w:ind w:left="114" w:right="-15"/>
              <w:jc w:val="center"/>
              <w:rPr>
                <w:sz w:val="24"/>
                <w:szCs w:val="24"/>
              </w:rPr>
            </w:pPr>
            <w:r w:rsidRPr="000E78E2">
              <w:rPr>
                <w:spacing w:val="-5"/>
                <w:sz w:val="24"/>
                <w:szCs w:val="24"/>
              </w:rPr>
              <w:t>17.</w:t>
            </w:r>
          </w:p>
        </w:tc>
        <w:tc>
          <w:tcPr>
            <w:tcW w:w="3971" w:type="dxa"/>
          </w:tcPr>
          <w:p w14:paraId="44EB9A9E" w14:textId="77777777" w:rsidR="000E78E2" w:rsidRPr="000E78E2" w:rsidRDefault="000E78E2" w:rsidP="000E78E2">
            <w:pPr>
              <w:spacing w:before="94" w:line="360" w:lineRule="auto"/>
              <w:ind w:left="114"/>
              <w:rPr>
                <w:sz w:val="24"/>
                <w:szCs w:val="24"/>
              </w:rPr>
            </w:pPr>
            <w:r w:rsidRPr="000E78E2">
              <w:rPr>
                <w:sz w:val="24"/>
                <w:szCs w:val="24"/>
              </w:rPr>
              <w:t>Торжественный</w:t>
            </w:r>
            <w:r w:rsidRPr="000E78E2">
              <w:rPr>
                <w:spacing w:val="-13"/>
                <w:sz w:val="24"/>
                <w:szCs w:val="24"/>
              </w:rPr>
              <w:t xml:space="preserve"> </w:t>
            </w:r>
            <w:r w:rsidRPr="000E78E2">
              <w:rPr>
                <w:sz w:val="24"/>
                <w:szCs w:val="24"/>
              </w:rPr>
              <w:t>прием</w:t>
            </w:r>
            <w:r w:rsidRPr="000E78E2">
              <w:rPr>
                <w:spacing w:val="-13"/>
                <w:sz w:val="24"/>
                <w:szCs w:val="24"/>
              </w:rPr>
              <w:t xml:space="preserve"> </w:t>
            </w:r>
            <w:r w:rsidRPr="000E78E2">
              <w:rPr>
                <w:sz w:val="24"/>
                <w:szCs w:val="24"/>
              </w:rPr>
              <w:t>учеников</w:t>
            </w:r>
            <w:r w:rsidRPr="000E78E2">
              <w:rPr>
                <w:spacing w:val="-13"/>
                <w:sz w:val="24"/>
                <w:szCs w:val="24"/>
              </w:rPr>
              <w:t xml:space="preserve"> </w:t>
            </w:r>
            <w:r w:rsidRPr="000E78E2">
              <w:rPr>
                <w:sz w:val="24"/>
                <w:szCs w:val="24"/>
              </w:rPr>
              <w:t>5-х классов в ДОО «Движение первых»</w:t>
            </w:r>
          </w:p>
        </w:tc>
        <w:tc>
          <w:tcPr>
            <w:tcW w:w="1136" w:type="dxa"/>
          </w:tcPr>
          <w:p w14:paraId="1D978048"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6-</w:t>
            </w:r>
            <w:r w:rsidRPr="000E78E2">
              <w:rPr>
                <w:spacing w:val="-10"/>
                <w:sz w:val="24"/>
                <w:szCs w:val="24"/>
              </w:rPr>
              <w:t>8</w:t>
            </w:r>
          </w:p>
        </w:tc>
        <w:tc>
          <w:tcPr>
            <w:tcW w:w="1984" w:type="dxa"/>
          </w:tcPr>
          <w:p w14:paraId="58211EAD" w14:textId="77777777" w:rsidR="000E78E2" w:rsidRPr="000E78E2" w:rsidRDefault="000E78E2" w:rsidP="000E78E2">
            <w:pPr>
              <w:spacing w:before="94" w:line="360" w:lineRule="auto"/>
              <w:ind w:left="248" w:right="121"/>
              <w:jc w:val="center"/>
              <w:rPr>
                <w:sz w:val="24"/>
                <w:szCs w:val="24"/>
              </w:rPr>
            </w:pPr>
            <w:r w:rsidRPr="000E78E2">
              <w:rPr>
                <w:spacing w:val="-2"/>
                <w:sz w:val="24"/>
                <w:szCs w:val="24"/>
              </w:rPr>
              <w:t>ноябрь</w:t>
            </w:r>
          </w:p>
        </w:tc>
        <w:tc>
          <w:tcPr>
            <w:tcW w:w="2697" w:type="dxa"/>
          </w:tcPr>
          <w:p w14:paraId="09A2A87F" w14:textId="77777777" w:rsidR="000E78E2" w:rsidRPr="000E78E2" w:rsidRDefault="000E78E2" w:rsidP="000E78E2">
            <w:pPr>
              <w:spacing w:before="94" w:line="360" w:lineRule="auto"/>
              <w:ind w:left="112"/>
              <w:rPr>
                <w:sz w:val="24"/>
                <w:szCs w:val="24"/>
              </w:rPr>
            </w:pPr>
            <w:r w:rsidRPr="000E78E2">
              <w:rPr>
                <w:sz w:val="24"/>
                <w:szCs w:val="24"/>
              </w:rPr>
              <w:t>Заместитель директора по УВР. Волонтёры</w:t>
            </w:r>
          </w:p>
        </w:tc>
      </w:tr>
      <w:tr w:rsidR="000E78E2" w:rsidRPr="000E78E2" w14:paraId="38C3FD74" w14:textId="77777777" w:rsidTr="00157F38">
        <w:trPr>
          <w:trHeight w:val="1866"/>
        </w:trPr>
        <w:tc>
          <w:tcPr>
            <w:tcW w:w="425" w:type="dxa"/>
          </w:tcPr>
          <w:p w14:paraId="27F4E930" w14:textId="77777777" w:rsidR="000E78E2" w:rsidRPr="000E78E2" w:rsidRDefault="000E78E2" w:rsidP="000E78E2">
            <w:pPr>
              <w:spacing w:before="94" w:line="360" w:lineRule="auto"/>
              <w:ind w:left="99" w:right="40"/>
              <w:jc w:val="center"/>
              <w:rPr>
                <w:sz w:val="24"/>
                <w:szCs w:val="24"/>
              </w:rPr>
            </w:pPr>
            <w:r w:rsidRPr="000E78E2">
              <w:rPr>
                <w:spacing w:val="-5"/>
                <w:sz w:val="24"/>
                <w:szCs w:val="24"/>
              </w:rPr>
              <w:t>18</w:t>
            </w:r>
          </w:p>
        </w:tc>
        <w:tc>
          <w:tcPr>
            <w:tcW w:w="3971" w:type="dxa"/>
          </w:tcPr>
          <w:p w14:paraId="79A28FAE" w14:textId="77777777" w:rsidR="000E78E2" w:rsidRPr="000E78E2" w:rsidRDefault="000E78E2" w:rsidP="000E78E2">
            <w:pPr>
              <w:spacing w:before="94" w:line="360" w:lineRule="auto"/>
              <w:ind w:left="114" w:right="179"/>
              <w:rPr>
                <w:sz w:val="24"/>
                <w:szCs w:val="24"/>
              </w:rPr>
            </w:pPr>
            <w:r w:rsidRPr="000E78E2">
              <w:rPr>
                <w:sz w:val="24"/>
                <w:szCs w:val="24"/>
              </w:rPr>
              <w:t>Рейды</w:t>
            </w:r>
            <w:r w:rsidRPr="000E78E2">
              <w:rPr>
                <w:spacing w:val="-15"/>
                <w:sz w:val="24"/>
                <w:szCs w:val="24"/>
              </w:rPr>
              <w:t xml:space="preserve"> </w:t>
            </w:r>
            <w:r w:rsidRPr="000E78E2">
              <w:rPr>
                <w:sz w:val="24"/>
                <w:szCs w:val="24"/>
              </w:rPr>
              <w:t>бережливых.</w:t>
            </w:r>
            <w:r w:rsidRPr="000E78E2">
              <w:rPr>
                <w:spacing w:val="-15"/>
                <w:sz w:val="24"/>
                <w:szCs w:val="24"/>
              </w:rPr>
              <w:t xml:space="preserve"> </w:t>
            </w:r>
            <w:r w:rsidRPr="000E78E2">
              <w:rPr>
                <w:sz w:val="24"/>
                <w:szCs w:val="24"/>
              </w:rPr>
              <w:t>«Сменная обувь», «Школьная форма»,</w:t>
            </w:r>
          </w:p>
          <w:p w14:paraId="6C6EFDB8" w14:textId="77777777" w:rsidR="000E78E2" w:rsidRPr="000E78E2" w:rsidRDefault="000E78E2" w:rsidP="000E78E2">
            <w:pPr>
              <w:spacing w:line="360" w:lineRule="auto"/>
              <w:ind w:left="114"/>
              <w:rPr>
                <w:sz w:val="24"/>
                <w:szCs w:val="24"/>
              </w:rPr>
            </w:pPr>
            <w:r w:rsidRPr="000E78E2">
              <w:rPr>
                <w:spacing w:val="-15"/>
                <w:sz w:val="24"/>
                <w:szCs w:val="24"/>
              </w:rPr>
              <w:t xml:space="preserve"> </w:t>
            </w:r>
            <w:r w:rsidRPr="000E78E2">
              <w:rPr>
                <w:sz w:val="24"/>
                <w:szCs w:val="24"/>
              </w:rPr>
              <w:t>«Подари вторую жизнь книге», «Берегите воду»</w:t>
            </w:r>
          </w:p>
        </w:tc>
        <w:tc>
          <w:tcPr>
            <w:tcW w:w="1136" w:type="dxa"/>
          </w:tcPr>
          <w:p w14:paraId="79087141" w14:textId="77777777" w:rsidR="000E78E2" w:rsidRPr="000E78E2" w:rsidRDefault="000E78E2" w:rsidP="000E78E2">
            <w:pPr>
              <w:spacing w:before="94" w:line="360" w:lineRule="auto"/>
              <w:ind w:left="137" w:right="125"/>
              <w:jc w:val="center"/>
              <w:rPr>
                <w:sz w:val="24"/>
                <w:szCs w:val="24"/>
              </w:rPr>
            </w:pPr>
            <w:r w:rsidRPr="000E78E2">
              <w:rPr>
                <w:spacing w:val="-2"/>
                <w:sz w:val="24"/>
                <w:szCs w:val="24"/>
              </w:rPr>
              <w:t>5-</w:t>
            </w:r>
            <w:r w:rsidRPr="000E78E2">
              <w:rPr>
                <w:spacing w:val="-10"/>
                <w:sz w:val="24"/>
                <w:szCs w:val="24"/>
              </w:rPr>
              <w:t>8</w:t>
            </w:r>
          </w:p>
        </w:tc>
        <w:tc>
          <w:tcPr>
            <w:tcW w:w="1984" w:type="dxa"/>
          </w:tcPr>
          <w:p w14:paraId="53EDBCBA" w14:textId="77777777" w:rsidR="000E78E2" w:rsidRPr="000E78E2" w:rsidRDefault="000E78E2" w:rsidP="000E78E2">
            <w:pPr>
              <w:spacing w:before="94" w:line="360" w:lineRule="auto"/>
              <w:ind w:left="248" w:right="123"/>
              <w:jc w:val="center"/>
              <w:rPr>
                <w:sz w:val="24"/>
                <w:szCs w:val="24"/>
              </w:rPr>
            </w:pPr>
            <w:r w:rsidRPr="000E78E2">
              <w:rPr>
                <w:sz w:val="24"/>
                <w:szCs w:val="24"/>
              </w:rPr>
              <w:t>Декабрь,</w:t>
            </w:r>
            <w:r w:rsidRPr="000E78E2">
              <w:rPr>
                <w:spacing w:val="-3"/>
                <w:sz w:val="24"/>
                <w:szCs w:val="24"/>
              </w:rPr>
              <w:t xml:space="preserve"> </w:t>
            </w:r>
            <w:r w:rsidRPr="000E78E2">
              <w:rPr>
                <w:spacing w:val="-5"/>
                <w:sz w:val="24"/>
                <w:szCs w:val="24"/>
              </w:rPr>
              <w:t>май</w:t>
            </w:r>
          </w:p>
        </w:tc>
        <w:tc>
          <w:tcPr>
            <w:tcW w:w="2697" w:type="dxa"/>
          </w:tcPr>
          <w:p w14:paraId="626E1DFC" w14:textId="77777777" w:rsidR="000E78E2" w:rsidRPr="000E78E2" w:rsidRDefault="000E78E2" w:rsidP="000E78E2">
            <w:pPr>
              <w:spacing w:before="94" w:line="360" w:lineRule="auto"/>
              <w:ind w:left="112" w:right="351"/>
              <w:rPr>
                <w:sz w:val="24"/>
                <w:szCs w:val="24"/>
              </w:rPr>
            </w:pPr>
            <w:r w:rsidRPr="000E78E2">
              <w:rPr>
                <w:spacing w:val="-2"/>
                <w:sz w:val="24"/>
                <w:szCs w:val="24"/>
              </w:rPr>
              <w:t xml:space="preserve">Председатель ученического самоуправления </w:t>
            </w:r>
            <w:r w:rsidRPr="000E78E2">
              <w:rPr>
                <w:sz w:val="24"/>
                <w:szCs w:val="24"/>
              </w:rPr>
              <w:t>Актив</w:t>
            </w:r>
            <w:r w:rsidRPr="000E78E2">
              <w:rPr>
                <w:spacing w:val="21"/>
                <w:sz w:val="24"/>
                <w:szCs w:val="24"/>
              </w:rPr>
              <w:t xml:space="preserve"> </w:t>
            </w:r>
            <w:r w:rsidRPr="000E78E2">
              <w:rPr>
                <w:sz w:val="24"/>
                <w:szCs w:val="24"/>
              </w:rPr>
              <w:t xml:space="preserve">ученического </w:t>
            </w:r>
            <w:r w:rsidRPr="000E78E2">
              <w:rPr>
                <w:spacing w:val="-2"/>
                <w:sz w:val="24"/>
                <w:szCs w:val="24"/>
              </w:rPr>
              <w:t>самоуправления,</w:t>
            </w:r>
          </w:p>
          <w:p w14:paraId="35813466" w14:textId="77777777" w:rsidR="000E78E2" w:rsidRPr="000E78E2" w:rsidRDefault="000E78E2" w:rsidP="000E78E2">
            <w:pPr>
              <w:spacing w:line="360" w:lineRule="auto"/>
              <w:ind w:left="112"/>
              <w:rPr>
                <w:sz w:val="24"/>
                <w:szCs w:val="24"/>
              </w:rPr>
            </w:pPr>
            <w:r w:rsidRPr="000E78E2">
              <w:rPr>
                <w:spacing w:val="-4"/>
                <w:sz w:val="24"/>
                <w:szCs w:val="24"/>
              </w:rPr>
              <w:t>ЗДВР</w:t>
            </w:r>
          </w:p>
        </w:tc>
      </w:tr>
    </w:tbl>
    <w:p w14:paraId="51DF2128" w14:textId="77777777" w:rsidR="000E78E2" w:rsidRPr="000E78E2" w:rsidRDefault="000E78E2" w:rsidP="000E78E2">
      <w:pPr>
        <w:spacing w:line="360" w:lineRule="auto"/>
        <w:ind w:left="320"/>
        <w:jc w:val="both"/>
        <w:rPr>
          <w:sz w:val="24"/>
          <w:szCs w:val="24"/>
        </w:rPr>
      </w:pPr>
      <w:r w:rsidRPr="000E78E2">
        <w:rPr>
          <w:sz w:val="24"/>
          <w:szCs w:val="24"/>
        </w:rPr>
        <w:t>В</w:t>
      </w:r>
      <w:r w:rsidRPr="000E78E2">
        <w:rPr>
          <w:spacing w:val="-2"/>
          <w:sz w:val="24"/>
          <w:szCs w:val="24"/>
        </w:rPr>
        <w:t xml:space="preserve"> </w:t>
      </w:r>
      <w:r w:rsidRPr="000E78E2">
        <w:rPr>
          <w:sz w:val="24"/>
          <w:szCs w:val="24"/>
        </w:rPr>
        <w:t>школе</w:t>
      </w:r>
      <w:r w:rsidRPr="000E78E2">
        <w:rPr>
          <w:spacing w:val="-1"/>
          <w:sz w:val="24"/>
          <w:szCs w:val="24"/>
        </w:rPr>
        <w:t xml:space="preserve"> </w:t>
      </w:r>
      <w:r w:rsidRPr="000E78E2">
        <w:rPr>
          <w:spacing w:val="-2"/>
          <w:sz w:val="24"/>
          <w:szCs w:val="24"/>
        </w:rPr>
        <w:t>сформированы:</w:t>
      </w:r>
    </w:p>
    <w:p w14:paraId="7807E973" w14:textId="77777777" w:rsidR="000E78E2" w:rsidRPr="000E78E2" w:rsidRDefault="000E78E2" w:rsidP="000E78E2">
      <w:pPr>
        <w:spacing w:line="360" w:lineRule="auto"/>
        <w:ind w:left="320" w:right="686"/>
        <w:jc w:val="both"/>
        <w:rPr>
          <w:sz w:val="24"/>
          <w:szCs w:val="24"/>
        </w:rPr>
      </w:pPr>
      <w:r w:rsidRPr="000E78E2">
        <w:rPr>
          <w:sz w:val="24"/>
          <w:szCs w:val="24"/>
        </w:rPr>
        <w:t>Временные творческие советы дела, отвечающие за проведение мероприятий, праздников, вечеров, акций, в том числе традиционных: акции «Здравствуй, школа» и «Новогодняя карусель»,</w:t>
      </w:r>
      <w:r w:rsidRPr="000E78E2">
        <w:rPr>
          <w:spacing w:val="80"/>
          <w:sz w:val="24"/>
          <w:szCs w:val="24"/>
        </w:rPr>
        <w:t xml:space="preserve"> </w:t>
      </w:r>
      <w:r w:rsidRPr="000E78E2">
        <w:rPr>
          <w:sz w:val="24"/>
          <w:szCs w:val="24"/>
        </w:rPr>
        <w:t>ко</w:t>
      </w:r>
      <w:r w:rsidRPr="000E78E2">
        <w:rPr>
          <w:spacing w:val="80"/>
          <w:sz w:val="24"/>
          <w:szCs w:val="24"/>
        </w:rPr>
        <w:t xml:space="preserve"> </w:t>
      </w:r>
      <w:r w:rsidRPr="000E78E2">
        <w:rPr>
          <w:sz w:val="24"/>
          <w:szCs w:val="24"/>
        </w:rPr>
        <w:t>Дню</w:t>
      </w:r>
      <w:r w:rsidRPr="000E78E2">
        <w:rPr>
          <w:spacing w:val="80"/>
          <w:sz w:val="24"/>
          <w:szCs w:val="24"/>
        </w:rPr>
        <w:t xml:space="preserve"> </w:t>
      </w:r>
      <w:r w:rsidRPr="000E78E2">
        <w:rPr>
          <w:sz w:val="24"/>
          <w:szCs w:val="24"/>
        </w:rPr>
        <w:t>Учителя,</w:t>
      </w:r>
      <w:r w:rsidRPr="000E78E2">
        <w:rPr>
          <w:spacing w:val="80"/>
          <w:sz w:val="24"/>
          <w:szCs w:val="24"/>
        </w:rPr>
        <w:t xml:space="preserve"> </w:t>
      </w:r>
      <w:r w:rsidRPr="000E78E2">
        <w:rPr>
          <w:sz w:val="24"/>
          <w:szCs w:val="24"/>
        </w:rPr>
        <w:t>ко</w:t>
      </w:r>
      <w:r w:rsidRPr="000E78E2">
        <w:rPr>
          <w:spacing w:val="80"/>
          <w:sz w:val="24"/>
          <w:szCs w:val="24"/>
        </w:rPr>
        <w:t xml:space="preserve"> </w:t>
      </w:r>
      <w:r w:rsidRPr="000E78E2">
        <w:rPr>
          <w:sz w:val="24"/>
          <w:szCs w:val="24"/>
        </w:rPr>
        <w:t>Дню</w:t>
      </w:r>
      <w:r w:rsidRPr="000E78E2">
        <w:rPr>
          <w:spacing w:val="80"/>
          <w:sz w:val="24"/>
          <w:szCs w:val="24"/>
        </w:rPr>
        <w:t xml:space="preserve"> </w:t>
      </w:r>
      <w:r w:rsidRPr="000E78E2">
        <w:rPr>
          <w:sz w:val="24"/>
          <w:szCs w:val="24"/>
        </w:rPr>
        <w:t>матери,</w:t>
      </w:r>
      <w:r w:rsidRPr="000E78E2">
        <w:rPr>
          <w:spacing w:val="80"/>
          <w:sz w:val="24"/>
          <w:szCs w:val="24"/>
        </w:rPr>
        <w:t xml:space="preserve"> </w:t>
      </w:r>
      <w:r w:rsidRPr="000E78E2">
        <w:rPr>
          <w:sz w:val="24"/>
          <w:szCs w:val="24"/>
        </w:rPr>
        <w:t>посвящение</w:t>
      </w:r>
      <w:r w:rsidRPr="000E78E2">
        <w:rPr>
          <w:spacing w:val="80"/>
          <w:sz w:val="24"/>
          <w:szCs w:val="24"/>
        </w:rPr>
        <w:t xml:space="preserve"> </w:t>
      </w:r>
      <w:r w:rsidRPr="000E78E2">
        <w:rPr>
          <w:sz w:val="24"/>
          <w:szCs w:val="24"/>
        </w:rPr>
        <w:t>в</w:t>
      </w:r>
      <w:r w:rsidRPr="000E78E2">
        <w:rPr>
          <w:spacing w:val="80"/>
          <w:sz w:val="24"/>
          <w:szCs w:val="24"/>
        </w:rPr>
        <w:t xml:space="preserve"> </w:t>
      </w:r>
      <w:r w:rsidRPr="000E78E2">
        <w:rPr>
          <w:sz w:val="24"/>
          <w:szCs w:val="24"/>
        </w:rPr>
        <w:t>ДОО</w:t>
      </w:r>
      <w:r w:rsidRPr="000E78E2">
        <w:rPr>
          <w:spacing w:val="80"/>
          <w:sz w:val="24"/>
          <w:szCs w:val="24"/>
        </w:rPr>
        <w:t xml:space="preserve"> </w:t>
      </w:r>
      <w:r w:rsidRPr="000E78E2">
        <w:rPr>
          <w:sz w:val="24"/>
          <w:szCs w:val="24"/>
        </w:rPr>
        <w:t>«Орлята</w:t>
      </w:r>
      <w:r w:rsidRPr="000E78E2">
        <w:rPr>
          <w:spacing w:val="80"/>
          <w:sz w:val="24"/>
          <w:szCs w:val="24"/>
        </w:rPr>
        <w:t xml:space="preserve"> </w:t>
      </w:r>
      <w:r w:rsidRPr="000E78E2">
        <w:rPr>
          <w:sz w:val="24"/>
          <w:szCs w:val="24"/>
        </w:rPr>
        <w:t>России»,</w:t>
      </w:r>
    </w:p>
    <w:p w14:paraId="6293CC86" w14:textId="77777777" w:rsidR="000E78E2" w:rsidRPr="000E78E2" w:rsidRDefault="000E78E2" w:rsidP="000E78E2">
      <w:pPr>
        <w:spacing w:line="360" w:lineRule="auto"/>
        <w:ind w:left="320" w:right="687"/>
        <w:jc w:val="both"/>
        <w:rPr>
          <w:sz w:val="24"/>
          <w:szCs w:val="24"/>
        </w:rPr>
      </w:pPr>
      <w:r w:rsidRPr="000E78E2">
        <w:rPr>
          <w:sz w:val="24"/>
          <w:szCs w:val="24"/>
        </w:rPr>
        <w:t xml:space="preserve">«Движение первых», «Высшая лига»», «Спорт любить – здоровым быть», «Безопасный </w:t>
      </w:r>
      <w:r w:rsidRPr="000E78E2">
        <w:rPr>
          <w:sz w:val="24"/>
          <w:szCs w:val="24"/>
        </w:rPr>
        <w:lastRenderedPageBreak/>
        <w:t>маршрут в школу», вечера «Прощай, школа!», Дня самоуправления в рамках профориентационной работы, праздника «До свидания, школа!».</w:t>
      </w:r>
    </w:p>
    <w:p w14:paraId="5B1A124F" w14:textId="77777777" w:rsidR="000E78E2" w:rsidRPr="000E78E2" w:rsidRDefault="000E78E2" w:rsidP="000E78E2">
      <w:pPr>
        <w:spacing w:line="360" w:lineRule="auto"/>
        <w:ind w:left="320" w:right="693"/>
        <w:jc w:val="both"/>
        <w:rPr>
          <w:sz w:val="24"/>
          <w:szCs w:val="24"/>
        </w:rPr>
      </w:pPr>
      <w:r w:rsidRPr="000E78E2">
        <w:rPr>
          <w:sz w:val="24"/>
          <w:szCs w:val="24"/>
        </w:rPr>
        <w:t>Деятельность Совета</w:t>
      </w:r>
      <w:r w:rsidRPr="000E78E2">
        <w:rPr>
          <w:spacing w:val="-2"/>
          <w:sz w:val="24"/>
          <w:szCs w:val="24"/>
        </w:rPr>
        <w:t xml:space="preserve"> </w:t>
      </w:r>
      <w:r w:rsidRPr="000E78E2">
        <w:rPr>
          <w:sz w:val="24"/>
          <w:szCs w:val="24"/>
        </w:rPr>
        <w:t>командиров, объединяющего командиров</w:t>
      </w:r>
      <w:r w:rsidRPr="000E78E2">
        <w:rPr>
          <w:spacing w:val="-2"/>
          <w:sz w:val="24"/>
          <w:szCs w:val="24"/>
        </w:rPr>
        <w:t xml:space="preserve"> </w:t>
      </w:r>
      <w:r w:rsidRPr="000E78E2">
        <w:rPr>
          <w:sz w:val="24"/>
          <w:szCs w:val="24"/>
        </w:rPr>
        <w:t>классов и обеспечивающего организационные, информационные и представительские функции на уровне школы и внешкольном уровне.</w:t>
      </w:r>
    </w:p>
    <w:p w14:paraId="123D548B" w14:textId="77777777" w:rsidR="000E78E2" w:rsidRPr="000E78E2" w:rsidRDefault="000E78E2" w:rsidP="000E78E2">
      <w:pPr>
        <w:spacing w:before="1" w:line="360" w:lineRule="auto"/>
        <w:ind w:left="320" w:right="685" w:firstLine="60"/>
        <w:jc w:val="both"/>
        <w:rPr>
          <w:sz w:val="24"/>
          <w:szCs w:val="24"/>
        </w:rPr>
      </w:pPr>
      <w:r w:rsidRPr="000E78E2">
        <w:rPr>
          <w:sz w:val="24"/>
          <w:szCs w:val="24"/>
        </w:rPr>
        <w:t>Работа постоянно действующего Школьного актива «Совет старшеклассников», Спортклуб «Чемпион», инициирующих и организующих проведение личностно значимых для школьников событий (соревнований, конкурсов, фестивалей, праздников, флешмобов и т.д.).</w:t>
      </w:r>
    </w:p>
    <w:p w14:paraId="55E104ED" w14:textId="77777777" w:rsidR="000E78E2" w:rsidRPr="000E78E2" w:rsidRDefault="000E78E2" w:rsidP="000E78E2">
      <w:pPr>
        <w:spacing w:line="360" w:lineRule="auto"/>
        <w:ind w:left="320" w:right="694" w:firstLine="779"/>
        <w:jc w:val="both"/>
        <w:rPr>
          <w:sz w:val="24"/>
          <w:szCs w:val="24"/>
        </w:rPr>
      </w:pPr>
      <w:r w:rsidRPr="000E78E2">
        <w:rPr>
          <w:sz w:val="24"/>
          <w:szCs w:val="24"/>
        </w:rPr>
        <w:t>Деятельность созданной Школьной служба примирения «Контакт» из наиболее авторитетных старшеклассников</w:t>
      </w:r>
      <w:r w:rsidRPr="000E78E2">
        <w:rPr>
          <w:spacing w:val="-2"/>
          <w:sz w:val="24"/>
          <w:szCs w:val="24"/>
        </w:rPr>
        <w:t xml:space="preserve"> </w:t>
      </w:r>
      <w:r w:rsidRPr="000E78E2">
        <w:rPr>
          <w:sz w:val="24"/>
          <w:szCs w:val="24"/>
        </w:rPr>
        <w:t>и</w:t>
      </w:r>
      <w:r w:rsidRPr="000E78E2">
        <w:rPr>
          <w:spacing w:val="-1"/>
          <w:sz w:val="24"/>
          <w:szCs w:val="24"/>
        </w:rPr>
        <w:t xml:space="preserve"> </w:t>
      </w:r>
      <w:r w:rsidRPr="000E78E2">
        <w:rPr>
          <w:sz w:val="24"/>
          <w:szCs w:val="24"/>
        </w:rPr>
        <w:t>социальных</w:t>
      </w:r>
      <w:r w:rsidRPr="000E78E2">
        <w:rPr>
          <w:spacing w:val="-2"/>
          <w:sz w:val="24"/>
          <w:szCs w:val="24"/>
        </w:rPr>
        <w:t xml:space="preserve"> </w:t>
      </w:r>
      <w:r w:rsidRPr="000E78E2">
        <w:rPr>
          <w:sz w:val="24"/>
          <w:szCs w:val="24"/>
        </w:rPr>
        <w:t>педагогов</w:t>
      </w:r>
      <w:r w:rsidRPr="000E78E2">
        <w:rPr>
          <w:spacing w:val="-2"/>
          <w:sz w:val="24"/>
          <w:szCs w:val="24"/>
        </w:rPr>
        <w:t xml:space="preserve"> </w:t>
      </w:r>
      <w:r w:rsidRPr="000E78E2">
        <w:rPr>
          <w:sz w:val="24"/>
          <w:szCs w:val="24"/>
        </w:rPr>
        <w:t>по урегулированию</w:t>
      </w:r>
      <w:r w:rsidRPr="000E78E2">
        <w:rPr>
          <w:spacing w:val="-1"/>
          <w:sz w:val="24"/>
          <w:szCs w:val="24"/>
        </w:rPr>
        <w:t xml:space="preserve"> </w:t>
      </w:r>
      <w:r w:rsidRPr="000E78E2">
        <w:rPr>
          <w:sz w:val="24"/>
          <w:szCs w:val="24"/>
        </w:rPr>
        <w:t>конфликтных ситуаций в школе.</w:t>
      </w:r>
    </w:p>
    <w:p w14:paraId="3486ED49" w14:textId="77777777" w:rsidR="000E78E2" w:rsidRPr="000E78E2" w:rsidRDefault="000E78E2" w:rsidP="000E78E2">
      <w:pPr>
        <w:spacing w:before="5" w:line="360" w:lineRule="auto"/>
        <w:rPr>
          <w:sz w:val="24"/>
          <w:szCs w:val="24"/>
        </w:rPr>
      </w:pPr>
    </w:p>
    <w:p w14:paraId="3749E6A8" w14:textId="77777777" w:rsidR="000E78E2" w:rsidRPr="000E78E2" w:rsidRDefault="000E78E2" w:rsidP="000E78E2">
      <w:pPr>
        <w:spacing w:line="360" w:lineRule="auto"/>
        <w:ind w:left="1458" w:right="1108"/>
        <w:jc w:val="center"/>
        <w:rPr>
          <w:b/>
          <w:sz w:val="24"/>
          <w:szCs w:val="24"/>
        </w:rPr>
      </w:pPr>
      <w:r w:rsidRPr="000E78E2">
        <w:rPr>
          <w:b/>
          <w:sz w:val="24"/>
          <w:szCs w:val="24"/>
        </w:rPr>
        <w:t>Модуль</w:t>
      </w:r>
      <w:r w:rsidRPr="000E78E2">
        <w:rPr>
          <w:b/>
          <w:spacing w:val="-1"/>
          <w:sz w:val="24"/>
          <w:szCs w:val="24"/>
        </w:rPr>
        <w:t xml:space="preserve"> </w:t>
      </w:r>
      <w:r w:rsidRPr="000E78E2">
        <w:rPr>
          <w:b/>
          <w:sz w:val="24"/>
          <w:szCs w:val="24"/>
        </w:rPr>
        <w:t>«Профилактика</w:t>
      </w:r>
      <w:r w:rsidRPr="000E78E2">
        <w:rPr>
          <w:b/>
          <w:spacing w:val="-1"/>
          <w:sz w:val="24"/>
          <w:szCs w:val="24"/>
        </w:rPr>
        <w:t xml:space="preserve"> </w:t>
      </w:r>
      <w:r w:rsidRPr="000E78E2">
        <w:rPr>
          <w:b/>
          <w:sz w:val="24"/>
          <w:szCs w:val="24"/>
        </w:rPr>
        <w:t>и</w:t>
      </w:r>
      <w:r w:rsidRPr="000E78E2">
        <w:rPr>
          <w:b/>
          <w:spacing w:val="-1"/>
          <w:sz w:val="24"/>
          <w:szCs w:val="24"/>
        </w:rPr>
        <w:t xml:space="preserve"> </w:t>
      </w:r>
      <w:r w:rsidRPr="000E78E2">
        <w:rPr>
          <w:b/>
          <w:spacing w:val="-2"/>
          <w:sz w:val="24"/>
          <w:szCs w:val="24"/>
        </w:rPr>
        <w:t>безопасность»</w:t>
      </w:r>
    </w:p>
    <w:p w14:paraId="29228C68" w14:textId="77777777" w:rsidR="000E78E2" w:rsidRPr="000E78E2" w:rsidRDefault="000E78E2" w:rsidP="000E78E2">
      <w:pPr>
        <w:spacing w:before="1" w:line="360" w:lineRule="auto"/>
        <w:rPr>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E78E2" w:rsidRPr="000E78E2" w14:paraId="6A4BE063" w14:textId="77777777" w:rsidTr="00157F38">
        <w:trPr>
          <w:trHeight w:val="758"/>
        </w:trPr>
        <w:tc>
          <w:tcPr>
            <w:tcW w:w="1856" w:type="dxa"/>
          </w:tcPr>
          <w:p w14:paraId="2D712F4D" w14:textId="77777777" w:rsidR="000E78E2" w:rsidRPr="000E78E2" w:rsidRDefault="000E78E2" w:rsidP="000E78E2">
            <w:pPr>
              <w:spacing w:line="360" w:lineRule="auto"/>
              <w:ind w:left="662" w:right="654"/>
              <w:jc w:val="center"/>
              <w:rPr>
                <w:b/>
                <w:sz w:val="24"/>
                <w:szCs w:val="24"/>
              </w:rPr>
            </w:pPr>
            <w:r w:rsidRPr="000E78E2">
              <w:rPr>
                <w:b/>
                <w:spacing w:val="-4"/>
                <w:sz w:val="24"/>
                <w:szCs w:val="24"/>
              </w:rPr>
              <w:t>Тема</w:t>
            </w:r>
          </w:p>
        </w:tc>
        <w:tc>
          <w:tcPr>
            <w:tcW w:w="1133" w:type="dxa"/>
          </w:tcPr>
          <w:p w14:paraId="6A305551" w14:textId="77777777" w:rsidR="000E78E2" w:rsidRPr="000E78E2" w:rsidRDefault="000E78E2" w:rsidP="000E78E2">
            <w:pPr>
              <w:spacing w:line="360" w:lineRule="auto"/>
              <w:ind w:left="98" w:right="92"/>
              <w:jc w:val="center"/>
              <w:rPr>
                <w:b/>
                <w:sz w:val="24"/>
                <w:szCs w:val="24"/>
              </w:rPr>
            </w:pPr>
            <w:r w:rsidRPr="000E78E2">
              <w:rPr>
                <w:b/>
                <w:spacing w:val="-2"/>
                <w:sz w:val="24"/>
                <w:szCs w:val="24"/>
              </w:rPr>
              <w:t>Сроки</w:t>
            </w:r>
          </w:p>
        </w:tc>
        <w:tc>
          <w:tcPr>
            <w:tcW w:w="1441" w:type="dxa"/>
          </w:tcPr>
          <w:p w14:paraId="5B45F50B" w14:textId="77777777" w:rsidR="000E78E2" w:rsidRPr="000E78E2" w:rsidRDefault="000E78E2" w:rsidP="000E78E2">
            <w:pPr>
              <w:spacing w:line="360" w:lineRule="auto"/>
              <w:ind w:left="107" w:right="100"/>
              <w:jc w:val="center"/>
              <w:rPr>
                <w:b/>
                <w:sz w:val="24"/>
                <w:szCs w:val="24"/>
              </w:rPr>
            </w:pPr>
            <w:r w:rsidRPr="000E78E2">
              <w:rPr>
                <w:b/>
                <w:spacing w:val="-2"/>
                <w:sz w:val="24"/>
                <w:szCs w:val="24"/>
              </w:rPr>
              <w:t>Форма</w:t>
            </w:r>
          </w:p>
          <w:p w14:paraId="25D68110" w14:textId="77777777" w:rsidR="000E78E2" w:rsidRPr="000E78E2" w:rsidRDefault="000E78E2" w:rsidP="000E78E2">
            <w:pPr>
              <w:spacing w:line="360" w:lineRule="auto"/>
              <w:ind w:left="109" w:right="100"/>
              <w:jc w:val="center"/>
              <w:rPr>
                <w:b/>
                <w:sz w:val="24"/>
                <w:szCs w:val="24"/>
              </w:rPr>
            </w:pPr>
            <w:r w:rsidRPr="000E78E2">
              <w:rPr>
                <w:b/>
                <w:spacing w:val="-2"/>
                <w:sz w:val="24"/>
                <w:szCs w:val="24"/>
              </w:rPr>
              <w:t xml:space="preserve">деятельност </w:t>
            </w:r>
            <w:r w:rsidRPr="000E78E2">
              <w:rPr>
                <w:b/>
                <w:spacing w:val="-10"/>
                <w:sz w:val="24"/>
                <w:szCs w:val="24"/>
              </w:rPr>
              <w:t>и</w:t>
            </w:r>
          </w:p>
        </w:tc>
        <w:tc>
          <w:tcPr>
            <w:tcW w:w="3421" w:type="dxa"/>
          </w:tcPr>
          <w:p w14:paraId="31220307" w14:textId="77777777" w:rsidR="000E78E2" w:rsidRPr="000E78E2" w:rsidRDefault="000E78E2" w:rsidP="000E78E2">
            <w:pPr>
              <w:spacing w:line="360" w:lineRule="auto"/>
              <w:ind w:left="1097"/>
              <w:rPr>
                <w:b/>
                <w:sz w:val="24"/>
                <w:szCs w:val="24"/>
              </w:rPr>
            </w:pPr>
            <w:r w:rsidRPr="000E78E2">
              <w:rPr>
                <w:b/>
                <w:spacing w:val="-2"/>
                <w:sz w:val="24"/>
                <w:szCs w:val="24"/>
              </w:rPr>
              <w:t>Содержание</w:t>
            </w:r>
          </w:p>
        </w:tc>
        <w:tc>
          <w:tcPr>
            <w:tcW w:w="1899" w:type="dxa"/>
          </w:tcPr>
          <w:p w14:paraId="00DAF093" w14:textId="77777777" w:rsidR="000E78E2" w:rsidRPr="000E78E2" w:rsidRDefault="000E78E2" w:rsidP="000E78E2">
            <w:pPr>
              <w:spacing w:line="360" w:lineRule="auto"/>
              <w:ind w:left="473" w:firstLine="28"/>
              <w:rPr>
                <w:b/>
                <w:sz w:val="24"/>
                <w:szCs w:val="24"/>
              </w:rPr>
            </w:pPr>
            <w:r w:rsidRPr="000E78E2">
              <w:rPr>
                <w:b/>
                <w:spacing w:val="-2"/>
                <w:sz w:val="24"/>
                <w:szCs w:val="24"/>
              </w:rPr>
              <w:t>Способы контроля</w:t>
            </w:r>
          </w:p>
        </w:tc>
      </w:tr>
      <w:tr w:rsidR="000E78E2" w:rsidRPr="000E78E2" w14:paraId="2C35374F" w14:textId="77777777" w:rsidTr="00157F38">
        <w:trPr>
          <w:trHeight w:val="252"/>
        </w:trPr>
        <w:tc>
          <w:tcPr>
            <w:tcW w:w="9750" w:type="dxa"/>
            <w:gridSpan w:val="5"/>
          </w:tcPr>
          <w:p w14:paraId="7BEC1D83" w14:textId="77777777" w:rsidR="000E78E2" w:rsidRPr="000E78E2" w:rsidRDefault="000E78E2" w:rsidP="000E78E2">
            <w:pPr>
              <w:spacing w:line="360" w:lineRule="auto"/>
              <w:ind w:left="4297" w:right="4290"/>
              <w:jc w:val="center"/>
              <w:rPr>
                <w:b/>
                <w:sz w:val="24"/>
                <w:szCs w:val="24"/>
              </w:rPr>
            </w:pPr>
            <w:r w:rsidRPr="000E78E2">
              <w:rPr>
                <w:b/>
                <w:sz w:val="24"/>
                <w:szCs w:val="24"/>
              </w:rPr>
              <w:t xml:space="preserve">5 </w:t>
            </w:r>
            <w:r w:rsidRPr="000E78E2">
              <w:rPr>
                <w:b/>
                <w:spacing w:val="-2"/>
                <w:sz w:val="24"/>
                <w:szCs w:val="24"/>
              </w:rPr>
              <w:t>класс</w:t>
            </w:r>
          </w:p>
        </w:tc>
      </w:tr>
      <w:tr w:rsidR="000E78E2" w:rsidRPr="000E78E2" w14:paraId="07E2382E" w14:textId="77777777" w:rsidTr="00157F38">
        <w:trPr>
          <w:trHeight w:val="1010"/>
        </w:trPr>
        <w:tc>
          <w:tcPr>
            <w:tcW w:w="1856" w:type="dxa"/>
          </w:tcPr>
          <w:p w14:paraId="109789F9" w14:textId="77777777" w:rsidR="000E78E2" w:rsidRPr="000E78E2" w:rsidRDefault="000E78E2" w:rsidP="000E78E2">
            <w:pPr>
              <w:spacing w:line="360" w:lineRule="auto"/>
              <w:ind w:left="107"/>
              <w:rPr>
                <w:sz w:val="24"/>
                <w:szCs w:val="24"/>
              </w:rPr>
            </w:pPr>
            <w:r w:rsidRPr="000E78E2">
              <w:rPr>
                <w:sz w:val="24"/>
                <w:szCs w:val="24"/>
              </w:rPr>
              <w:t>Защита прав ребенка</w:t>
            </w:r>
            <w:r w:rsidRPr="000E78E2">
              <w:rPr>
                <w:spacing w:val="-14"/>
                <w:sz w:val="24"/>
                <w:szCs w:val="24"/>
              </w:rPr>
              <w:t xml:space="preserve"> </w:t>
            </w:r>
            <w:r w:rsidRPr="000E78E2">
              <w:rPr>
                <w:sz w:val="24"/>
                <w:szCs w:val="24"/>
              </w:rPr>
              <w:t>в</w:t>
            </w:r>
            <w:r w:rsidRPr="000E78E2">
              <w:rPr>
                <w:spacing w:val="-14"/>
                <w:sz w:val="24"/>
                <w:szCs w:val="24"/>
              </w:rPr>
              <w:t xml:space="preserve"> </w:t>
            </w:r>
            <w:r w:rsidRPr="000E78E2">
              <w:rPr>
                <w:sz w:val="24"/>
                <w:szCs w:val="24"/>
              </w:rPr>
              <w:t>школе</w:t>
            </w:r>
          </w:p>
        </w:tc>
        <w:tc>
          <w:tcPr>
            <w:tcW w:w="1133" w:type="dxa"/>
          </w:tcPr>
          <w:p w14:paraId="2094D8BF" w14:textId="77777777" w:rsidR="000E78E2" w:rsidRPr="000E78E2" w:rsidRDefault="000E78E2" w:rsidP="000E78E2">
            <w:pPr>
              <w:spacing w:line="360" w:lineRule="auto"/>
              <w:ind w:left="59" w:right="129"/>
              <w:jc w:val="center"/>
              <w:rPr>
                <w:sz w:val="24"/>
                <w:szCs w:val="24"/>
              </w:rPr>
            </w:pPr>
            <w:r w:rsidRPr="000E78E2">
              <w:rPr>
                <w:spacing w:val="-2"/>
                <w:sz w:val="24"/>
                <w:szCs w:val="24"/>
              </w:rPr>
              <w:t>сентябрь</w:t>
            </w:r>
          </w:p>
        </w:tc>
        <w:tc>
          <w:tcPr>
            <w:tcW w:w="1441" w:type="dxa"/>
          </w:tcPr>
          <w:p w14:paraId="094BCF36" w14:textId="77777777" w:rsidR="000E78E2" w:rsidRPr="000E78E2" w:rsidRDefault="000E78E2" w:rsidP="000E78E2">
            <w:pPr>
              <w:spacing w:line="360" w:lineRule="auto"/>
              <w:ind w:left="107" w:right="451"/>
              <w:rPr>
                <w:sz w:val="24"/>
                <w:szCs w:val="24"/>
              </w:rPr>
            </w:pPr>
            <w:r w:rsidRPr="000E78E2">
              <w:rPr>
                <w:spacing w:val="-2"/>
                <w:sz w:val="24"/>
                <w:szCs w:val="24"/>
              </w:rPr>
              <w:t xml:space="preserve">Беседа, </w:t>
            </w:r>
            <w:r w:rsidRPr="000E78E2">
              <w:rPr>
                <w:sz w:val="24"/>
                <w:szCs w:val="24"/>
              </w:rPr>
              <w:t>встреча</w:t>
            </w:r>
            <w:r w:rsidRPr="000E78E2">
              <w:rPr>
                <w:spacing w:val="-14"/>
                <w:sz w:val="24"/>
                <w:szCs w:val="24"/>
              </w:rPr>
              <w:t xml:space="preserve"> </w:t>
            </w:r>
            <w:r w:rsidRPr="000E78E2">
              <w:rPr>
                <w:sz w:val="24"/>
                <w:szCs w:val="24"/>
              </w:rPr>
              <w:t>с</w:t>
            </w:r>
          </w:p>
          <w:p w14:paraId="3C590A75" w14:textId="77777777" w:rsidR="000E78E2" w:rsidRPr="000E78E2" w:rsidRDefault="000E78E2" w:rsidP="000E78E2">
            <w:pPr>
              <w:spacing w:line="360" w:lineRule="auto"/>
              <w:ind w:left="107"/>
              <w:rPr>
                <w:sz w:val="24"/>
                <w:szCs w:val="24"/>
              </w:rPr>
            </w:pPr>
            <w:r w:rsidRPr="000E78E2">
              <w:rPr>
                <w:spacing w:val="-2"/>
                <w:sz w:val="24"/>
                <w:szCs w:val="24"/>
              </w:rPr>
              <w:t xml:space="preserve">инспектором </w:t>
            </w:r>
            <w:r w:rsidRPr="000E78E2">
              <w:rPr>
                <w:spacing w:val="-4"/>
                <w:sz w:val="24"/>
                <w:szCs w:val="24"/>
              </w:rPr>
              <w:t>ПДН</w:t>
            </w:r>
          </w:p>
        </w:tc>
        <w:tc>
          <w:tcPr>
            <w:tcW w:w="3421" w:type="dxa"/>
          </w:tcPr>
          <w:p w14:paraId="3EF2FB0D" w14:textId="77777777" w:rsidR="000E78E2" w:rsidRPr="000E78E2" w:rsidRDefault="000E78E2" w:rsidP="000E78E2">
            <w:pPr>
              <w:spacing w:line="360" w:lineRule="auto"/>
              <w:ind w:left="106"/>
              <w:rPr>
                <w:sz w:val="24"/>
                <w:szCs w:val="24"/>
              </w:rPr>
            </w:pPr>
            <w:r w:rsidRPr="000E78E2">
              <w:rPr>
                <w:sz w:val="24"/>
                <w:szCs w:val="24"/>
              </w:rPr>
              <w:t>Документы,</w:t>
            </w:r>
            <w:r w:rsidRPr="000E78E2">
              <w:rPr>
                <w:spacing w:val="-14"/>
                <w:sz w:val="24"/>
                <w:szCs w:val="24"/>
              </w:rPr>
              <w:t xml:space="preserve"> </w:t>
            </w:r>
            <w:r w:rsidRPr="000E78E2">
              <w:rPr>
                <w:sz w:val="24"/>
                <w:szCs w:val="24"/>
              </w:rPr>
              <w:t>защищающие</w:t>
            </w:r>
            <w:r w:rsidRPr="000E78E2">
              <w:rPr>
                <w:spacing w:val="-14"/>
                <w:sz w:val="24"/>
                <w:szCs w:val="24"/>
              </w:rPr>
              <w:t xml:space="preserve"> </w:t>
            </w:r>
            <w:r w:rsidRPr="000E78E2">
              <w:rPr>
                <w:sz w:val="24"/>
                <w:szCs w:val="24"/>
              </w:rPr>
              <w:t>права ребенка. Защита прав ребенка в школе. Составление памятки</w:t>
            </w:r>
          </w:p>
          <w:p w14:paraId="0A9605AE" w14:textId="77777777" w:rsidR="000E78E2" w:rsidRPr="000E78E2" w:rsidRDefault="000E78E2" w:rsidP="000E78E2">
            <w:pPr>
              <w:spacing w:line="360" w:lineRule="auto"/>
              <w:ind w:left="106"/>
              <w:rPr>
                <w:sz w:val="24"/>
                <w:szCs w:val="24"/>
              </w:rPr>
            </w:pPr>
            <w:r w:rsidRPr="000E78E2">
              <w:rPr>
                <w:sz w:val="24"/>
                <w:szCs w:val="24"/>
              </w:rPr>
              <w:t>«Кто</w:t>
            </w:r>
            <w:r w:rsidRPr="000E78E2">
              <w:rPr>
                <w:spacing w:val="-3"/>
                <w:sz w:val="24"/>
                <w:szCs w:val="24"/>
              </w:rPr>
              <w:t xml:space="preserve"> </w:t>
            </w:r>
            <w:r w:rsidRPr="000E78E2">
              <w:rPr>
                <w:sz w:val="24"/>
                <w:szCs w:val="24"/>
              </w:rPr>
              <w:t>может</w:t>
            </w:r>
            <w:r w:rsidRPr="000E78E2">
              <w:rPr>
                <w:spacing w:val="-2"/>
                <w:sz w:val="24"/>
                <w:szCs w:val="24"/>
              </w:rPr>
              <w:t xml:space="preserve"> </w:t>
            </w:r>
            <w:r w:rsidRPr="000E78E2">
              <w:rPr>
                <w:sz w:val="24"/>
                <w:szCs w:val="24"/>
              </w:rPr>
              <w:t>меня</w:t>
            </w:r>
            <w:r w:rsidRPr="000E78E2">
              <w:rPr>
                <w:spacing w:val="-3"/>
                <w:sz w:val="24"/>
                <w:szCs w:val="24"/>
              </w:rPr>
              <w:t xml:space="preserve"> </w:t>
            </w:r>
            <w:r w:rsidRPr="000E78E2">
              <w:rPr>
                <w:spacing w:val="-2"/>
                <w:sz w:val="24"/>
                <w:szCs w:val="24"/>
              </w:rPr>
              <w:t>защитить?»</w:t>
            </w:r>
          </w:p>
        </w:tc>
        <w:tc>
          <w:tcPr>
            <w:tcW w:w="1899" w:type="dxa"/>
          </w:tcPr>
          <w:p w14:paraId="3864A387" w14:textId="77777777" w:rsidR="000E78E2" w:rsidRPr="000E78E2" w:rsidRDefault="000E78E2" w:rsidP="000E78E2">
            <w:pPr>
              <w:spacing w:line="360" w:lineRule="auto"/>
              <w:ind w:left="106"/>
              <w:rPr>
                <w:sz w:val="24"/>
                <w:szCs w:val="24"/>
              </w:rPr>
            </w:pPr>
            <w:r w:rsidRPr="000E78E2">
              <w:rPr>
                <w:spacing w:val="-2"/>
                <w:sz w:val="24"/>
                <w:szCs w:val="24"/>
              </w:rPr>
              <w:t>Мини-сочинение</w:t>
            </w:r>
          </w:p>
        </w:tc>
      </w:tr>
      <w:tr w:rsidR="000E78E2" w:rsidRPr="000E78E2" w14:paraId="60ACA8B1" w14:textId="77777777" w:rsidTr="00157F38">
        <w:trPr>
          <w:trHeight w:val="247"/>
        </w:trPr>
        <w:tc>
          <w:tcPr>
            <w:tcW w:w="1856" w:type="dxa"/>
            <w:tcBorders>
              <w:bottom w:val="nil"/>
            </w:tcBorders>
          </w:tcPr>
          <w:p w14:paraId="0C91F0CA" w14:textId="77777777" w:rsidR="000E78E2" w:rsidRPr="000E78E2" w:rsidRDefault="000E78E2" w:rsidP="000E78E2">
            <w:pPr>
              <w:spacing w:line="360" w:lineRule="auto"/>
              <w:ind w:left="107"/>
              <w:rPr>
                <w:sz w:val="24"/>
                <w:szCs w:val="24"/>
              </w:rPr>
            </w:pPr>
            <w:r w:rsidRPr="000E78E2">
              <w:rPr>
                <w:sz w:val="24"/>
                <w:szCs w:val="24"/>
              </w:rPr>
              <w:t xml:space="preserve">1. </w:t>
            </w:r>
            <w:r w:rsidRPr="000E78E2">
              <w:rPr>
                <w:spacing w:val="-2"/>
                <w:sz w:val="24"/>
                <w:szCs w:val="24"/>
              </w:rPr>
              <w:t>Основные</w:t>
            </w:r>
          </w:p>
        </w:tc>
        <w:tc>
          <w:tcPr>
            <w:tcW w:w="1133" w:type="dxa"/>
            <w:tcBorders>
              <w:bottom w:val="nil"/>
            </w:tcBorders>
          </w:tcPr>
          <w:p w14:paraId="55CF3213" w14:textId="77777777" w:rsidR="000E78E2" w:rsidRPr="000E78E2" w:rsidRDefault="000E78E2" w:rsidP="000E78E2">
            <w:pPr>
              <w:spacing w:line="360" w:lineRule="auto"/>
              <w:ind w:left="98" w:right="90"/>
              <w:jc w:val="center"/>
              <w:rPr>
                <w:sz w:val="24"/>
                <w:szCs w:val="24"/>
              </w:rPr>
            </w:pPr>
            <w:r w:rsidRPr="000E78E2">
              <w:rPr>
                <w:spacing w:val="-2"/>
                <w:sz w:val="24"/>
                <w:szCs w:val="24"/>
              </w:rPr>
              <w:t>сентябрь</w:t>
            </w:r>
          </w:p>
        </w:tc>
        <w:tc>
          <w:tcPr>
            <w:tcW w:w="1441" w:type="dxa"/>
            <w:tcBorders>
              <w:bottom w:val="nil"/>
            </w:tcBorders>
          </w:tcPr>
          <w:p w14:paraId="08C0E1B1" w14:textId="77777777" w:rsidR="000E78E2" w:rsidRPr="000E78E2" w:rsidRDefault="000E78E2" w:rsidP="000E78E2">
            <w:pPr>
              <w:spacing w:line="360" w:lineRule="auto"/>
              <w:ind w:left="107"/>
              <w:rPr>
                <w:sz w:val="24"/>
                <w:szCs w:val="24"/>
              </w:rPr>
            </w:pPr>
            <w:r w:rsidRPr="000E78E2">
              <w:rPr>
                <w:sz w:val="24"/>
                <w:szCs w:val="24"/>
              </w:rPr>
              <w:t>Беседа,</w:t>
            </w:r>
            <w:r w:rsidRPr="000E78E2">
              <w:rPr>
                <w:spacing w:val="-3"/>
                <w:sz w:val="24"/>
                <w:szCs w:val="24"/>
              </w:rPr>
              <w:t xml:space="preserve"> </w:t>
            </w:r>
            <w:r w:rsidRPr="000E78E2">
              <w:rPr>
                <w:spacing w:val="-4"/>
                <w:sz w:val="24"/>
                <w:szCs w:val="24"/>
              </w:rPr>
              <w:t>игра</w:t>
            </w:r>
          </w:p>
        </w:tc>
        <w:tc>
          <w:tcPr>
            <w:tcW w:w="3421" w:type="dxa"/>
            <w:tcBorders>
              <w:bottom w:val="nil"/>
            </w:tcBorders>
          </w:tcPr>
          <w:p w14:paraId="6A9EEE28" w14:textId="77777777" w:rsidR="000E78E2" w:rsidRPr="000E78E2" w:rsidRDefault="000E78E2" w:rsidP="000E78E2">
            <w:pPr>
              <w:spacing w:line="360" w:lineRule="auto"/>
              <w:ind w:left="106"/>
              <w:rPr>
                <w:sz w:val="24"/>
                <w:szCs w:val="24"/>
              </w:rPr>
            </w:pPr>
            <w:r w:rsidRPr="000E78E2">
              <w:rPr>
                <w:sz w:val="24"/>
                <w:szCs w:val="24"/>
              </w:rPr>
              <w:t>Интенсивность</w:t>
            </w:r>
            <w:r w:rsidRPr="000E78E2">
              <w:rPr>
                <w:spacing w:val="-6"/>
                <w:sz w:val="24"/>
                <w:szCs w:val="24"/>
              </w:rPr>
              <w:t xml:space="preserve"> </w:t>
            </w:r>
            <w:r w:rsidRPr="000E78E2">
              <w:rPr>
                <w:sz w:val="24"/>
                <w:szCs w:val="24"/>
              </w:rPr>
              <w:t>и</w:t>
            </w:r>
            <w:r w:rsidRPr="000E78E2">
              <w:rPr>
                <w:spacing w:val="-6"/>
                <w:sz w:val="24"/>
                <w:szCs w:val="24"/>
              </w:rPr>
              <w:t xml:space="preserve"> </w:t>
            </w:r>
            <w:r w:rsidRPr="000E78E2">
              <w:rPr>
                <w:spacing w:val="-2"/>
                <w:sz w:val="24"/>
                <w:szCs w:val="24"/>
              </w:rPr>
              <w:t>скорость</w:t>
            </w:r>
          </w:p>
        </w:tc>
        <w:tc>
          <w:tcPr>
            <w:tcW w:w="1899" w:type="dxa"/>
            <w:vMerge w:val="restart"/>
          </w:tcPr>
          <w:p w14:paraId="6E2370D6" w14:textId="77777777" w:rsidR="000E78E2" w:rsidRPr="000E78E2" w:rsidRDefault="000E78E2" w:rsidP="000E78E2">
            <w:pPr>
              <w:spacing w:line="360" w:lineRule="auto"/>
              <w:rPr>
                <w:sz w:val="24"/>
                <w:szCs w:val="24"/>
              </w:rPr>
            </w:pPr>
          </w:p>
        </w:tc>
      </w:tr>
      <w:tr w:rsidR="000E78E2" w:rsidRPr="000E78E2" w14:paraId="1F7C2AA4" w14:textId="77777777" w:rsidTr="00157F38">
        <w:trPr>
          <w:trHeight w:val="241"/>
        </w:trPr>
        <w:tc>
          <w:tcPr>
            <w:tcW w:w="1856" w:type="dxa"/>
            <w:tcBorders>
              <w:top w:val="nil"/>
              <w:bottom w:val="nil"/>
            </w:tcBorders>
          </w:tcPr>
          <w:p w14:paraId="5AD07E51" w14:textId="77777777" w:rsidR="000E78E2" w:rsidRPr="000E78E2" w:rsidRDefault="000E78E2" w:rsidP="000E78E2">
            <w:pPr>
              <w:spacing w:line="360" w:lineRule="auto"/>
              <w:ind w:left="107"/>
              <w:rPr>
                <w:sz w:val="24"/>
                <w:szCs w:val="24"/>
              </w:rPr>
            </w:pPr>
            <w:r w:rsidRPr="000E78E2">
              <w:rPr>
                <w:spacing w:val="-2"/>
                <w:sz w:val="24"/>
                <w:szCs w:val="24"/>
              </w:rPr>
              <w:t>Правила</w:t>
            </w:r>
          </w:p>
        </w:tc>
        <w:tc>
          <w:tcPr>
            <w:tcW w:w="1133" w:type="dxa"/>
            <w:tcBorders>
              <w:top w:val="nil"/>
              <w:bottom w:val="nil"/>
            </w:tcBorders>
          </w:tcPr>
          <w:p w14:paraId="0B8AD879" w14:textId="77777777" w:rsidR="000E78E2" w:rsidRPr="000E78E2" w:rsidRDefault="000E78E2" w:rsidP="000E78E2">
            <w:pPr>
              <w:spacing w:line="360" w:lineRule="auto"/>
              <w:ind w:left="98" w:right="89"/>
              <w:jc w:val="center"/>
              <w:rPr>
                <w:sz w:val="24"/>
                <w:szCs w:val="24"/>
              </w:rPr>
            </w:pPr>
            <w:r w:rsidRPr="000E78E2">
              <w:rPr>
                <w:spacing w:val="-5"/>
                <w:sz w:val="24"/>
                <w:szCs w:val="24"/>
              </w:rPr>
              <w:t>май</w:t>
            </w:r>
          </w:p>
        </w:tc>
        <w:tc>
          <w:tcPr>
            <w:tcW w:w="1441" w:type="dxa"/>
            <w:tcBorders>
              <w:top w:val="nil"/>
              <w:bottom w:val="nil"/>
            </w:tcBorders>
          </w:tcPr>
          <w:p w14:paraId="689F54C6" w14:textId="77777777" w:rsidR="000E78E2" w:rsidRPr="000E78E2" w:rsidRDefault="000E78E2" w:rsidP="000E78E2">
            <w:pPr>
              <w:spacing w:line="360" w:lineRule="auto"/>
              <w:rPr>
                <w:sz w:val="24"/>
                <w:szCs w:val="24"/>
              </w:rPr>
            </w:pPr>
          </w:p>
        </w:tc>
        <w:tc>
          <w:tcPr>
            <w:tcW w:w="3421" w:type="dxa"/>
            <w:tcBorders>
              <w:top w:val="nil"/>
              <w:bottom w:val="nil"/>
            </w:tcBorders>
          </w:tcPr>
          <w:p w14:paraId="43842052" w14:textId="77777777" w:rsidR="000E78E2" w:rsidRPr="000E78E2" w:rsidRDefault="000E78E2" w:rsidP="000E78E2">
            <w:pPr>
              <w:spacing w:line="360" w:lineRule="auto"/>
              <w:ind w:left="106"/>
              <w:rPr>
                <w:sz w:val="24"/>
                <w:szCs w:val="24"/>
              </w:rPr>
            </w:pPr>
            <w:r w:rsidRPr="000E78E2">
              <w:rPr>
                <w:sz w:val="24"/>
                <w:szCs w:val="24"/>
              </w:rPr>
              <w:t>движения</w:t>
            </w:r>
            <w:r w:rsidRPr="000E78E2">
              <w:rPr>
                <w:spacing w:val="-7"/>
                <w:sz w:val="24"/>
                <w:szCs w:val="24"/>
              </w:rPr>
              <w:t xml:space="preserve"> </w:t>
            </w:r>
            <w:r w:rsidRPr="000E78E2">
              <w:rPr>
                <w:sz w:val="24"/>
                <w:szCs w:val="24"/>
              </w:rPr>
              <w:t>городского</w:t>
            </w:r>
            <w:r w:rsidRPr="000E78E2">
              <w:rPr>
                <w:spacing w:val="-5"/>
                <w:sz w:val="24"/>
                <w:szCs w:val="24"/>
              </w:rPr>
              <w:t xml:space="preserve"> </w:t>
            </w:r>
            <w:r w:rsidRPr="000E78E2">
              <w:rPr>
                <w:spacing w:val="-2"/>
                <w:sz w:val="24"/>
                <w:szCs w:val="24"/>
              </w:rPr>
              <w:t>транспорта.</w:t>
            </w:r>
          </w:p>
        </w:tc>
        <w:tc>
          <w:tcPr>
            <w:tcW w:w="1899" w:type="dxa"/>
            <w:vMerge/>
            <w:tcBorders>
              <w:top w:val="nil"/>
            </w:tcBorders>
          </w:tcPr>
          <w:p w14:paraId="3ED8D550" w14:textId="77777777" w:rsidR="000E78E2" w:rsidRPr="000E78E2" w:rsidRDefault="000E78E2" w:rsidP="000E78E2">
            <w:pPr>
              <w:spacing w:line="360" w:lineRule="auto"/>
              <w:rPr>
                <w:sz w:val="24"/>
                <w:szCs w:val="24"/>
              </w:rPr>
            </w:pPr>
          </w:p>
        </w:tc>
      </w:tr>
      <w:tr w:rsidR="000E78E2" w:rsidRPr="000E78E2" w14:paraId="320A5277" w14:textId="77777777" w:rsidTr="00157F38">
        <w:trPr>
          <w:trHeight w:val="243"/>
        </w:trPr>
        <w:tc>
          <w:tcPr>
            <w:tcW w:w="1856" w:type="dxa"/>
            <w:tcBorders>
              <w:top w:val="nil"/>
              <w:bottom w:val="nil"/>
            </w:tcBorders>
          </w:tcPr>
          <w:p w14:paraId="797CA17A" w14:textId="77777777" w:rsidR="000E78E2" w:rsidRPr="000E78E2" w:rsidRDefault="000E78E2" w:rsidP="000E78E2">
            <w:pPr>
              <w:spacing w:line="360" w:lineRule="auto"/>
              <w:ind w:left="107"/>
              <w:rPr>
                <w:sz w:val="24"/>
                <w:szCs w:val="24"/>
              </w:rPr>
            </w:pPr>
            <w:r w:rsidRPr="000E78E2">
              <w:rPr>
                <w:spacing w:val="-2"/>
                <w:sz w:val="24"/>
                <w:szCs w:val="24"/>
              </w:rPr>
              <w:t>Безопасности</w:t>
            </w:r>
          </w:p>
        </w:tc>
        <w:tc>
          <w:tcPr>
            <w:tcW w:w="1133" w:type="dxa"/>
            <w:tcBorders>
              <w:top w:val="nil"/>
              <w:bottom w:val="nil"/>
            </w:tcBorders>
          </w:tcPr>
          <w:p w14:paraId="3D4BC599" w14:textId="77777777" w:rsidR="000E78E2" w:rsidRPr="000E78E2" w:rsidRDefault="000E78E2" w:rsidP="000E78E2">
            <w:pPr>
              <w:spacing w:line="360" w:lineRule="auto"/>
              <w:rPr>
                <w:sz w:val="24"/>
                <w:szCs w:val="24"/>
              </w:rPr>
            </w:pPr>
          </w:p>
        </w:tc>
        <w:tc>
          <w:tcPr>
            <w:tcW w:w="1441" w:type="dxa"/>
            <w:tcBorders>
              <w:top w:val="nil"/>
              <w:bottom w:val="nil"/>
            </w:tcBorders>
          </w:tcPr>
          <w:p w14:paraId="1EE85739" w14:textId="77777777" w:rsidR="000E78E2" w:rsidRPr="000E78E2" w:rsidRDefault="000E78E2" w:rsidP="000E78E2">
            <w:pPr>
              <w:spacing w:line="360" w:lineRule="auto"/>
              <w:rPr>
                <w:sz w:val="24"/>
                <w:szCs w:val="24"/>
              </w:rPr>
            </w:pPr>
          </w:p>
        </w:tc>
        <w:tc>
          <w:tcPr>
            <w:tcW w:w="3421" w:type="dxa"/>
            <w:tcBorders>
              <w:top w:val="nil"/>
              <w:bottom w:val="nil"/>
            </w:tcBorders>
          </w:tcPr>
          <w:p w14:paraId="5266FAFA" w14:textId="77777777" w:rsidR="000E78E2" w:rsidRPr="000E78E2" w:rsidRDefault="000E78E2" w:rsidP="000E78E2">
            <w:pPr>
              <w:spacing w:line="360" w:lineRule="auto"/>
              <w:ind w:left="106"/>
              <w:rPr>
                <w:sz w:val="24"/>
                <w:szCs w:val="24"/>
              </w:rPr>
            </w:pPr>
            <w:r w:rsidRPr="000E78E2">
              <w:rPr>
                <w:sz w:val="24"/>
                <w:szCs w:val="24"/>
              </w:rPr>
              <w:t>Как</w:t>
            </w:r>
            <w:r w:rsidRPr="000E78E2">
              <w:rPr>
                <w:spacing w:val="-4"/>
                <w:sz w:val="24"/>
                <w:szCs w:val="24"/>
              </w:rPr>
              <w:t xml:space="preserve"> </w:t>
            </w:r>
            <w:r w:rsidRPr="000E78E2">
              <w:rPr>
                <w:sz w:val="24"/>
                <w:szCs w:val="24"/>
              </w:rPr>
              <w:t>определить</w:t>
            </w:r>
            <w:r w:rsidRPr="000E78E2">
              <w:rPr>
                <w:spacing w:val="-6"/>
                <w:sz w:val="24"/>
                <w:szCs w:val="24"/>
              </w:rPr>
              <w:t xml:space="preserve"> </w:t>
            </w:r>
            <w:r w:rsidRPr="000E78E2">
              <w:rPr>
                <w:sz w:val="24"/>
                <w:szCs w:val="24"/>
              </w:rPr>
              <w:t>расстояние</w:t>
            </w:r>
            <w:r w:rsidRPr="000E78E2">
              <w:rPr>
                <w:spacing w:val="-4"/>
                <w:sz w:val="24"/>
                <w:szCs w:val="24"/>
              </w:rPr>
              <w:t xml:space="preserve"> </w:t>
            </w:r>
            <w:r w:rsidRPr="000E78E2">
              <w:rPr>
                <w:spacing w:val="-5"/>
                <w:sz w:val="24"/>
                <w:szCs w:val="24"/>
              </w:rPr>
              <w:t>до</w:t>
            </w:r>
          </w:p>
        </w:tc>
        <w:tc>
          <w:tcPr>
            <w:tcW w:w="1899" w:type="dxa"/>
            <w:vMerge/>
            <w:tcBorders>
              <w:top w:val="nil"/>
            </w:tcBorders>
          </w:tcPr>
          <w:p w14:paraId="53B7176B" w14:textId="77777777" w:rsidR="000E78E2" w:rsidRPr="000E78E2" w:rsidRDefault="000E78E2" w:rsidP="000E78E2">
            <w:pPr>
              <w:spacing w:line="360" w:lineRule="auto"/>
              <w:rPr>
                <w:sz w:val="24"/>
                <w:szCs w:val="24"/>
              </w:rPr>
            </w:pPr>
          </w:p>
        </w:tc>
      </w:tr>
      <w:tr w:rsidR="000E78E2" w:rsidRPr="000E78E2" w14:paraId="25F8D9CE" w14:textId="77777777" w:rsidTr="00157F38">
        <w:trPr>
          <w:trHeight w:val="243"/>
        </w:trPr>
        <w:tc>
          <w:tcPr>
            <w:tcW w:w="1856" w:type="dxa"/>
            <w:tcBorders>
              <w:top w:val="nil"/>
              <w:bottom w:val="nil"/>
            </w:tcBorders>
          </w:tcPr>
          <w:p w14:paraId="510A7CF7" w14:textId="77777777" w:rsidR="000E78E2" w:rsidRPr="000E78E2" w:rsidRDefault="000E78E2" w:rsidP="000E78E2">
            <w:pPr>
              <w:spacing w:line="360" w:lineRule="auto"/>
              <w:ind w:left="107"/>
              <w:rPr>
                <w:sz w:val="24"/>
                <w:szCs w:val="24"/>
              </w:rPr>
            </w:pPr>
            <w:r w:rsidRPr="000E78E2">
              <w:rPr>
                <w:sz w:val="24"/>
                <w:szCs w:val="24"/>
              </w:rPr>
              <w:t>поведения</w:t>
            </w:r>
            <w:r w:rsidRPr="000E78E2">
              <w:rPr>
                <w:spacing w:val="-6"/>
                <w:sz w:val="24"/>
                <w:szCs w:val="24"/>
              </w:rPr>
              <w:t xml:space="preserve"> </w:t>
            </w:r>
            <w:r w:rsidRPr="000E78E2">
              <w:rPr>
                <w:spacing w:val="-5"/>
                <w:sz w:val="24"/>
                <w:szCs w:val="24"/>
              </w:rPr>
              <w:t>при</w:t>
            </w:r>
          </w:p>
        </w:tc>
        <w:tc>
          <w:tcPr>
            <w:tcW w:w="1133" w:type="dxa"/>
            <w:tcBorders>
              <w:top w:val="nil"/>
              <w:bottom w:val="nil"/>
            </w:tcBorders>
          </w:tcPr>
          <w:p w14:paraId="1A68F27D" w14:textId="77777777" w:rsidR="000E78E2" w:rsidRPr="000E78E2" w:rsidRDefault="000E78E2" w:rsidP="000E78E2">
            <w:pPr>
              <w:spacing w:line="360" w:lineRule="auto"/>
              <w:rPr>
                <w:sz w:val="24"/>
                <w:szCs w:val="24"/>
              </w:rPr>
            </w:pPr>
          </w:p>
        </w:tc>
        <w:tc>
          <w:tcPr>
            <w:tcW w:w="1441" w:type="dxa"/>
            <w:tcBorders>
              <w:top w:val="nil"/>
              <w:bottom w:val="nil"/>
            </w:tcBorders>
          </w:tcPr>
          <w:p w14:paraId="472B6852" w14:textId="77777777" w:rsidR="000E78E2" w:rsidRPr="000E78E2" w:rsidRDefault="000E78E2" w:rsidP="000E78E2">
            <w:pPr>
              <w:spacing w:line="360" w:lineRule="auto"/>
              <w:rPr>
                <w:sz w:val="24"/>
                <w:szCs w:val="24"/>
              </w:rPr>
            </w:pPr>
          </w:p>
        </w:tc>
        <w:tc>
          <w:tcPr>
            <w:tcW w:w="3421" w:type="dxa"/>
            <w:tcBorders>
              <w:top w:val="nil"/>
              <w:bottom w:val="nil"/>
            </w:tcBorders>
          </w:tcPr>
          <w:p w14:paraId="674DF37E" w14:textId="77777777" w:rsidR="000E78E2" w:rsidRPr="000E78E2" w:rsidRDefault="000E78E2" w:rsidP="000E78E2">
            <w:pPr>
              <w:spacing w:line="360" w:lineRule="auto"/>
              <w:ind w:left="106"/>
              <w:rPr>
                <w:sz w:val="24"/>
                <w:szCs w:val="24"/>
              </w:rPr>
            </w:pPr>
            <w:r w:rsidRPr="000E78E2">
              <w:rPr>
                <w:sz w:val="24"/>
                <w:szCs w:val="24"/>
              </w:rPr>
              <w:t>приближающегося</w:t>
            </w:r>
            <w:r w:rsidRPr="000E78E2">
              <w:rPr>
                <w:spacing w:val="-11"/>
                <w:sz w:val="24"/>
                <w:szCs w:val="24"/>
              </w:rPr>
              <w:t xml:space="preserve"> </w:t>
            </w:r>
            <w:r w:rsidRPr="000E78E2">
              <w:rPr>
                <w:spacing w:val="-2"/>
                <w:sz w:val="24"/>
                <w:szCs w:val="24"/>
              </w:rPr>
              <w:t>транспортного</w:t>
            </w:r>
          </w:p>
        </w:tc>
        <w:tc>
          <w:tcPr>
            <w:tcW w:w="1899" w:type="dxa"/>
            <w:vMerge/>
            <w:tcBorders>
              <w:top w:val="nil"/>
            </w:tcBorders>
          </w:tcPr>
          <w:p w14:paraId="34832395" w14:textId="77777777" w:rsidR="000E78E2" w:rsidRPr="000E78E2" w:rsidRDefault="000E78E2" w:rsidP="000E78E2">
            <w:pPr>
              <w:spacing w:line="360" w:lineRule="auto"/>
              <w:rPr>
                <w:sz w:val="24"/>
                <w:szCs w:val="24"/>
              </w:rPr>
            </w:pPr>
          </w:p>
        </w:tc>
      </w:tr>
      <w:tr w:rsidR="000E78E2" w:rsidRPr="000E78E2" w14:paraId="0CF4CD32" w14:textId="77777777" w:rsidTr="00157F38">
        <w:trPr>
          <w:trHeight w:val="243"/>
        </w:trPr>
        <w:tc>
          <w:tcPr>
            <w:tcW w:w="1856" w:type="dxa"/>
            <w:tcBorders>
              <w:top w:val="nil"/>
              <w:bottom w:val="nil"/>
            </w:tcBorders>
          </w:tcPr>
          <w:p w14:paraId="56C88309" w14:textId="77777777" w:rsidR="000E78E2" w:rsidRPr="000E78E2" w:rsidRDefault="000E78E2" w:rsidP="000E78E2">
            <w:pPr>
              <w:spacing w:line="360" w:lineRule="auto"/>
              <w:ind w:left="107"/>
              <w:rPr>
                <w:sz w:val="24"/>
                <w:szCs w:val="24"/>
              </w:rPr>
            </w:pPr>
            <w:r w:rsidRPr="000E78E2">
              <w:rPr>
                <w:spacing w:val="-2"/>
                <w:sz w:val="24"/>
                <w:szCs w:val="24"/>
              </w:rPr>
              <w:t>Пользовании</w:t>
            </w:r>
          </w:p>
        </w:tc>
        <w:tc>
          <w:tcPr>
            <w:tcW w:w="1133" w:type="dxa"/>
            <w:tcBorders>
              <w:top w:val="nil"/>
              <w:bottom w:val="nil"/>
            </w:tcBorders>
          </w:tcPr>
          <w:p w14:paraId="6557C9E2" w14:textId="77777777" w:rsidR="000E78E2" w:rsidRPr="000E78E2" w:rsidRDefault="000E78E2" w:rsidP="000E78E2">
            <w:pPr>
              <w:spacing w:line="360" w:lineRule="auto"/>
              <w:rPr>
                <w:sz w:val="24"/>
                <w:szCs w:val="24"/>
              </w:rPr>
            </w:pPr>
          </w:p>
        </w:tc>
        <w:tc>
          <w:tcPr>
            <w:tcW w:w="1441" w:type="dxa"/>
            <w:tcBorders>
              <w:top w:val="nil"/>
              <w:bottom w:val="nil"/>
            </w:tcBorders>
          </w:tcPr>
          <w:p w14:paraId="73E8C63B" w14:textId="77777777" w:rsidR="000E78E2" w:rsidRPr="000E78E2" w:rsidRDefault="000E78E2" w:rsidP="000E78E2">
            <w:pPr>
              <w:spacing w:line="360" w:lineRule="auto"/>
              <w:rPr>
                <w:sz w:val="24"/>
                <w:szCs w:val="24"/>
              </w:rPr>
            </w:pPr>
          </w:p>
        </w:tc>
        <w:tc>
          <w:tcPr>
            <w:tcW w:w="3421" w:type="dxa"/>
            <w:tcBorders>
              <w:top w:val="nil"/>
              <w:bottom w:val="nil"/>
            </w:tcBorders>
          </w:tcPr>
          <w:p w14:paraId="4409AB30" w14:textId="77777777" w:rsidR="000E78E2" w:rsidRPr="000E78E2" w:rsidRDefault="000E78E2" w:rsidP="000E78E2">
            <w:pPr>
              <w:spacing w:line="360" w:lineRule="auto"/>
              <w:ind w:left="106"/>
              <w:rPr>
                <w:sz w:val="24"/>
                <w:szCs w:val="24"/>
              </w:rPr>
            </w:pPr>
            <w:r w:rsidRPr="000E78E2">
              <w:rPr>
                <w:sz w:val="24"/>
                <w:szCs w:val="24"/>
              </w:rPr>
              <w:t>средства.</w:t>
            </w:r>
            <w:r w:rsidRPr="000E78E2">
              <w:rPr>
                <w:spacing w:val="-5"/>
                <w:sz w:val="24"/>
                <w:szCs w:val="24"/>
              </w:rPr>
              <w:t xml:space="preserve"> </w:t>
            </w:r>
            <w:r w:rsidRPr="000E78E2">
              <w:rPr>
                <w:sz w:val="24"/>
                <w:szCs w:val="24"/>
              </w:rPr>
              <w:t>Как</w:t>
            </w:r>
            <w:r w:rsidRPr="000E78E2">
              <w:rPr>
                <w:spacing w:val="-4"/>
                <w:sz w:val="24"/>
                <w:szCs w:val="24"/>
              </w:rPr>
              <w:t xml:space="preserve"> </w:t>
            </w:r>
            <w:r w:rsidRPr="000E78E2">
              <w:rPr>
                <w:sz w:val="24"/>
                <w:szCs w:val="24"/>
              </w:rPr>
              <w:t>безопасно</w:t>
            </w:r>
            <w:r w:rsidRPr="000E78E2">
              <w:rPr>
                <w:spacing w:val="-2"/>
                <w:sz w:val="24"/>
                <w:szCs w:val="24"/>
              </w:rPr>
              <w:t xml:space="preserve"> перейти</w:t>
            </w:r>
          </w:p>
        </w:tc>
        <w:tc>
          <w:tcPr>
            <w:tcW w:w="1899" w:type="dxa"/>
            <w:vMerge/>
            <w:tcBorders>
              <w:top w:val="nil"/>
            </w:tcBorders>
          </w:tcPr>
          <w:p w14:paraId="41F91DB0" w14:textId="77777777" w:rsidR="000E78E2" w:rsidRPr="000E78E2" w:rsidRDefault="000E78E2" w:rsidP="000E78E2">
            <w:pPr>
              <w:spacing w:line="360" w:lineRule="auto"/>
              <w:rPr>
                <w:sz w:val="24"/>
                <w:szCs w:val="24"/>
              </w:rPr>
            </w:pPr>
          </w:p>
        </w:tc>
      </w:tr>
      <w:tr w:rsidR="000E78E2" w:rsidRPr="000E78E2" w14:paraId="67A8D2E3" w14:textId="77777777" w:rsidTr="00157F38">
        <w:trPr>
          <w:trHeight w:val="243"/>
        </w:trPr>
        <w:tc>
          <w:tcPr>
            <w:tcW w:w="1856" w:type="dxa"/>
            <w:tcBorders>
              <w:top w:val="nil"/>
              <w:bottom w:val="nil"/>
            </w:tcBorders>
          </w:tcPr>
          <w:p w14:paraId="2670ABFE" w14:textId="77777777" w:rsidR="000E78E2" w:rsidRPr="000E78E2" w:rsidRDefault="000E78E2" w:rsidP="000E78E2">
            <w:pPr>
              <w:spacing w:line="360" w:lineRule="auto"/>
              <w:ind w:left="107"/>
              <w:rPr>
                <w:sz w:val="24"/>
                <w:szCs w:val="24"/>
              </w:rPr>
            </w:pPr>
            <w:r w:rsidRPr="000E78E2">
              <w:rPr>
                <w:spacing w:val="-2"/>
                <w:sz w:val="24"/>
                <w:szCs w:val="24"/>
              </w:rPr>
              <w:t>Общественным</w:t>
            </w:r>
          </w:p>
        </w:tc>
        <w:tc>
          <w:tcPr>
            <w:tcW w:w="1133" w:type="dxa"/>
            <w:tcBorders>
              <w:top w:val="nil"/>
              <w:bottom w:val="nil"/>
            </w:tcBorders>
          </w:tcPr>
          <w:p w14:paraId="4B82E4EC" w14:textId="77777777" w:rsidR="000E78E2" w:rsidRPr="000E78E2" w:rsidRDefault="000E78E2" w:rsidP="000E78E2">
            <w:pPr>
              <w:spacing w:line="360" w:lineRule="auto"/>
              <w:rPr>
                <w:sz w:val="24"/>
                <w:szCs w:val="24"/>
              </w:rPr>
            </w:pPr>
          </w:p>
        </w:tc>
        <w:tc>
          <w:tcPr>
            <w:tcW w:w="1441" w:type="dxa"/>
            <w:tcBorders>
              <w:top w:val="nil"/>
              <w:bottom w:val="nil"/>
            </w:tcBorders>
          </w:tcPr>
          <w:p w14:paraId="77950DAB" w14:textId="77777777" w:rsidR="000E78E2" w:rsidRPr="000E78E2" w:rsidRDefault="000E78E2" w:rsidP="000E78E2">
            <w:pPr>
              <w:spacing w:line="360" w:lineRule="auto"/>
              <w:rPr>
                <w:sz w:val="24"/>
                <w:szCs w:val="24"/>
              </w:rPr>
            </w:pPr>
          </w:p>
        </w:tc>
        <w:tc>
          <w:tcPr>
            <w:tcW w:w="3421" w:type="dxa"/>
            <w:tcBorders>
              <w:top w:val="nil"/>
              <w:bottom w:val="nil"/>
            </w:tcBorders>
          </w:tcPr>
          <w:p w14:paraId="2C3A5474" w14:textId="77777777" w:rsidR="000E78E2" w:rsidRPr="000E78E2" w:rsidRDefault="000E78E2" w:rsidP="000E78E2">
            <w:pPr>
              <w:spacing w:line="360" w:lineRule="auto"/>
              <w:ind w:left="106"/>
              <w:rPr>
                <w:sz w:val="24"/>
                <w:szCs w:val="24"/>
              </w:rPr>
            </w:pPr>
            <w:r w:rsidRPr="000E78E2">
              <w:rPr>
                <w:sz w:val="24"/>
                <w:szCs w:val="24"/>
              </w:rPr>
              <w:t>дорогу.</w:t>
            </w:r>
            <w:r w:rsidRPr="000E78E2">
              <w:rPr>
                <w:spacing w:val="-3"/>
                <w:sz w:val="24"/>
                <w:szCs w:val="24"/>
              </w:rPr>
              <w:t xml:space="preserve"> </w:t>
            </w:r>
            <w:r w:rsidRPr="000E78E2">
              <w:rPr>
                <w:sz w:val="24"/>
                <w:szCs w:val="24"/>
              </w:rPr>
              <w:t>Стоящий</w:t>
            </w:r>
            <w:r w:rsidRPr="000E78E2">
              <w:rPr>
                <w:spacing w:val="-4"/>
                <w:sz w:val="24"/>
                <w:szCs w:val="24"/>
              </w:rPr>
              <w:t xml:space="preserve"> </w:t>
            </w:r>
            <w:r w:rsidRPr="000E78E2">
              <w:rPr>
                <w:sz w:val="24"/>
                <w:szCs w:val="24"/>
              </w:rPr>
              <w:t>транспорт</w:t>
            </w:r>
            <w:r w:rsidRPr="000E78E2">
              <w:rPr>
                <w:spacing w:val="-2"/>
                <w:sz w:val="24"/>
                <w:szCs w:val="24"/>
              </w:rPr>
              <w:t xml:space="preserve"> </w:t>
            </w:r>
            <w:r w:rsidRPr="000E78E2">
              <w:rPr>
                <w:sz w:val="24"/>
                <w:szCs w:val="24"/>
              </w:rPr>
              <w:t>–</w:t>
            </w:r>
            <w:r w:rsidRPr="000E78E2">
              <w:rPr>
                <w:spacing w:val="-6"/>
                <w:sz w:val="24"/>
                <w:szCs w:val="24"/>
              </w:rPr>
              <w:t xml:space="preserve"> </w:t>
            </w:r>
            <w:r w:rsidRPr="000E78E2">
              <w:rPr>
                <w:spacing w:val="-5"/>
                <w:sz w:val="24"/>
                <w:szCs w:val="24"/>
              </w:rPr>
              <w:t>как</w:t>
            </w:r>
          </w:p>
        </w:tc>
        <w:tc>
          <w:tcPr>
            <w:tcW w:w="1899" w:type="dxa"/>
            <w:vMerge/>
            <w:tcBorders>
              <w:top w:val="nil"/>
            </w:tcBorders>
          </w:tcPr>
          <w:p w14:paraId="54C6BF61" w14:textId="77777777" w:rsidR="000E78E2" w:rsidRPr="000E78E2" w:rsidRDefault="000E78E2" w:rsidP="000E78E2">
            <w:pPr>
              <w:spacing w:line="360" w:lineRule="auto"/>
              <w:rPr>
                <w:sz w:val="24"/>
                <w:szCs w:val="24"/>
              </w:rPr>
            </w:pPr>
          </w:p>
        </w:tc>
      </w:tr>
      <w:tr w:rsidR="000E78E2" w:rsidRPr="000E78E2" w14:paraId="7B7EFA9C" w14:textId="77777777" w:rsidTr="00157F38">
        <w:trPr>
          <w:trHeight w:val="241"/>
        </w:trPr>
        <w:tc>
          <w:tcPr>
            <w:tcW w:w="1856" w:type="dxa"/>
            <w:tcBorders>
              <w:top w:val="nil"/>
              <w:bottom w:val="nil"/>
            </w:tcBorders>
          </w:tcPr>
          <w:p w14:paraId="52AF48D2" w14:textId="77777777" w:rsidR="000E78E2" w:rsidRPr="000E78E2" w:rsidRDefault="000E78E2" w:rsidP="000E78E2">
            <w:pPr>
              <w:spacing w:line="360" w:lineRule="auto"/>
              <w:ind w:left="107"/>
              <w:rPr>
                <w:sz w:val="24"/>
                <w:szCs w:val="24"/>
              </w:rPr>
            </w:pPr>
            <w:r w:rsidRPr="000E78E2">
              <w:rPr>
                <w:spacing w:val="-2"/>
                <w:sz w:val="24"/>
                <w:szCs w:val="24"/>
              </w:rPr>
              <w:lastRenderedPageBreak/>
              <w:t>Транспортом</w:t>
            </w:r>
          </w:p>
        </w:tc>
        <w:tc>
          <w:tcPr>
            <w:tcW w:w="1133" w:type="dxa"/>
            <w:tcBorders>
              <w:top w:val="nil"/>
              <w:bottom w:val="nil"/>
            </w:tcBorders>
          </w:tcPr>
          <w:p w14:paraId="298991E2" w14:textId="77777777" w:rsidR="000E78E2" w:rsidRPr="000E78E2" w:rsidRDefault="000E78E2" w:rsidP="000E78E2">
            <w:pPr>
              <w:spacing w:line="360" w:lineRule="auto"/>
              <w:rPr>
                <w:sz w:val="24"/>
                <w:szCs w:val="24"/>
              </w:rPr>
            </w:pPr>
          </w:p>
        </w:tc>
        <w:tc>
          <w:tcPr>
            <w:tcW w:w="1441" w:type="dxa"/>
            <w:tcBorders>
              <w:top w:val="nil"/>
              <w:bottom w:val="nil"/>
            </w:tcBorders>
          </w:tcPr>
          <w:p w14:paraId="1DAE4CAB" w14:textId="77777777" w:rsidR="000E78E2" w:rsidRPr="000E78E2" w:rsidRDefault="000E78E2" w:rsidP="000E78E2">
            <w:pPr>
              <w:spacing w:line="360" w:lineRule="auto"/>
              <w:rPr>
                <w:sz w:val="24"/>
                <w:szCs w:val="24"/>
              </w:rPr>
            </w:pPr>
          </w:p>
        </w:tc>
        <w:tc>
          <w:tcPr>
            <w:tcW w:w="3421" w:type="dxa"/>
            <w:tcBorders>
              <w:top w:val="nil"/>
              <w:bottom w:val="nil"/>
            </w:tcBorders>
          </w:tcPr>
          <w:p w14:paraId="42BFED20" w14:textId="77777777" w:rsidR="000E78E2" w:rsidRPr="000E78E2" w:rsidRDefault="000E78E2" w:rsidP="000E78E2">
            <w:pPr>
              <w:spacing w:line="360" w:lineRule="auto"/>
              <w:ind w:left="106"/>
              <w:rPr>
                <w:sz w:val="24"/>
                <w:szCs w:val="24"/>
              </w:rPr>
            </w:pPr>
            <w:r w:rsidRPr="000E78E2">
              <w:rPr>
                <w:sz w:val="24"/>
                <w:szCs w:val="24"/>
              </w:rPr>
              <w:t xml:space="preserve">его </w:t>
            </w:r>
            <w:r w:rsidRPr="000E78E2">
              <w:rPr>
                <w:spacing w:val="-2"/>
                <w:sz w:val="24"/>
                <w:szCs w:val="24"/>
              </w:rPr>
              <w:t>обходить.</w:t>
            </w:r>
          </w:p>
        </w:tc>
        <w:tc>
          <w:tcPr>
            <w:tcW w:w="1899" w:type="dxa"/>
            <w:vMerge/>
            <w:tcBorders>
              <w:top w:val="nil"/>
            </w:tcBorders>
          </w:tcPr>
          <w:p w14:paraId="57F8B685" w14:textId="77777777" w:rsidR="000E78E2" w:rsidRPr="000E78E2" w:rsidRDefault="000E78E2" w:rsidP="000E78E2">
            <w:pPr>
              <w:spacing w:line="360" w:lineRule="auto"/>
              <w:rPr>
                <w:sz w:val="24"/>
                <w:szCs w:val="24"/>
              </w:rPr>
            </w:pPr>
          </w:p>
        </w:tc>
      </w:tr>
      <w:tr w:rsidR="000E78E2" w:rsidRPr="000E78E2" w14:paraId="10C4A390" w14:textId="77777777" w:rsidTr="00157F38">
        <w:trPr>
          <w:trHeight w:val="243"/>
        </w:trPr>
        <w:tc>
          <w:tcPr>
            <w:tcW w:w="1856" w:type="dxa"/>
            <w:tcBorders>
              <w:top w:val="nil"/>
              <w:bottom w:val="nil"/>
            </w:tcBorders>
          </w:tcPr>
          <w:p w14:paraId="51611AE5" w14:textId="77777777" w:rsidR="000E78E2" w:rsidRPr="000E78E2" w:rsidRDefault="000E78E2" w:rsidP="000E78E2">
            <w:pPr>
              <w:spacing w:line="360" w:lineRule="auto"/>
              <w:ind w:left="107"/>
              <w:rPr>
                <w:sz w:val="24"/>
                <w:szCs w:val="24"/>
              </w:rPr>
            </w:pPr>
            <w:r w:rsidRPr="000E78E2">
              <w:rPr>
                <w:sz w:val="24"/>
                <w:szCs w:val="24"/>
              </w:rPr>
              <w:t>2.</w:t>
            </w:r>
            <w:r w:rsidRPr="000E78E2">
              <w:rPr>
                <w:spacing w:val="-1"/>
                <w:sz w:val="24"/>
                <w:szCs w:val="24"/>
              </w:rPr>
              <w:t xml:space="preserve"> </w:t>
            </w:r>
            <w:r w:rsidRPr="000E78E2">
              <w:rPr>
                <w:sz w:val="24"/>
                <w:szCs w:val="24"/>
              </w:rPr>
              <w:t>Знаем ли</w:t>
            </w:r>
            <w:r w:rsidRPr="000E78E2">
              <w:rPr>
                <w:spacing w:val="-1"/>
                <w:sz w:val="24"/>
                <w:szCs w:val="24"/>
              </w:rPr>
              <w:t xml:space="preserve"> </w:t>
            </w:r>
            <w:r w:rsidRPr="000E78E2">
              <w:rPr>
                <w:spacing w:val="-5"/>
                <w:sz w:val="24"/>
                <w:szCs w:val="24"/>
              </w:rPr>
              <w:t>мы</w:t>
            </w:r>
          </w:p>
        </w:tc>
        <w:tc>
          <w:tcPr>
            <w:tcW w:w="1133" w:type="dxa"/>
            <w:tcBorders>
              <w:top w:val="nil"/>
              <w:bottom w:val="nil"/>
            </w:tcBorders>
          </w:tcPr>
          <w:p w14:paraId="1551B682" w14:textId="77777777" w:rsidR="000E78E2" w:rsidRPr="000E78E2" w:rsidRDefault="000E78E2" w:rsidP="000E78E2">
            <w:pPr>
              <w:spacing w:line="360" w:lineRule="auto"/>
              <w:rPr>
                <w:sz w:val="24"/>
                <w:szCs w:val="24"/>
              </w:rPr>
            </w:pPr>
          </w:p>
        </w:tc>
        <w:tc>
          <w:tcPr>
            <w:tcW w:w="1441" w:type="dxa"/>
            <w:tcBorders>
              <w:top w:val="nil"/>
              <w:bottom w:val="nil"/>
            </w:tcBorders>
          </w:tcPr>
          <w:p w14:paraId="7AD3619B" w14:textId="77777777" w:rsidR="000E78E2" w:rsidRPr="000E78E2" w:rsidRDefault="000E78E2" w:rsidP="000E78E2">
            <w:pPr>
              <w:spacing w:line="360" w:lineRule="auto"/>
              <w:rPr>
                <w:sz w:val="24"/>
                <w:szCs w:val="24"/>
              </w:rPr>
            </w:pPr>
          </w:p>
        </w:tc>
        <w:tc>
          <w:tcPr>
            <w:tcW w:w="3421" w:type="dxa"/>
            <w:tcBorders>
              <w:top w:val="nil"/>
              <w:bottom w:val="nil"/>
            </w:tcBorders>
          </w:tcPr>
          <w:p w14:paraId="1A5462FC" w14:textId="77777777" w:rsidR="000E78E2" w:rsidRPr="000E78E2" w:rsidRDefault="000E78E2" w:rsidP="000E78E2">
            <w:pPr>
              <w:spacing w:line="360" w:lineRule="auto"/>
              <w:ind w:left="106"/>
              <w:rPr>
                <w:sz w:val="24"/>
                <w:szCs w:val="24"/>
              </w:rPr>
            </w:pPr>
            <w:r w:rsidRPr="000E78E2">
              <w:rPr>
                <w:sz w:val="24"/>
                <w:szCs w:val="24"/>
              </w:rPr>
              <w:t>Причины</w:t>
            </w:r>
            <w:r w:rsidRPr="000E78E2">
              <w:rPr>
                <w:spacing w:val="-7"/>
                <w:sz w:val="24"/>
                <w:szCs w:val="24"/>
              </w:rPr>
              <w:t xml:space="preserve"> </w:t>
            </w:r>
            <w:r w:rsidRPr="000E78E2">
              <w:rPr>
                <w:spacing w:val="-2"/>
                <w:sz w:val="24"/>
                <w:szCs w:val="24"/>
              </w:rPr>
              <w:t>дорожно-</w:t>
            </w:r>
          </w:p>
        </w:tc>
        <w:tc>
          <w:tcPr>
            <w:tcW w:w="1899" w:type="dxa"/>
            <w:vMerge/>
            <w:tcBorders>
              <w:top w:val="nil"/>
            </w:tcBorders>
          </w:tcPr>
          <w:p w14:paraId="326611C6" w14:textId="77777777" w:rsidR="000E78E2" w:rsidRPr="000E78E2" w:rsidRDefault="000E78E2" w:rsidP="000E78E2">
            <w:pPr>
              <w:spacing w:line="360" w:lineRule="auto"/>
              <w:rPr>
                <w:sz w:val="24"/>
                <w:szCs w:val="24"/>
              </w:rPr>
            </w:pPr>
          </w:p>
        </w:tc>
      </w:tr>
      <w:tr w:rsidR="000E78E2" w:rsidRPr="000E78E2" w14:paraId="6555154C" w14:textId="77777777" w:rsidTr="00157F38">
        <w:trPr>
          <w:trHeight w:val="243"/>
        </w:trPr>
        <w:tc>
          <w:tcPr>
            <w:tcW w:w="1856" w:type="dxa"/>
            <w:tcBorders>
              <w:top w:val="nil"/>
              <w:bottom w:val="nil"/>
            </w:tcBorders>
          </w:tcPr>
          <w:p w14:paraId="62C37B7D" w14:textId="77777777" w:rsidR="000E78E2" w:rsidRPr="000E78E2" w:rsidRDefault="000E78E2" w:rsidP="000E78E2">
            <w:pPr>
              <w:spacing w:line="360" w:lineRule="auto"/>
              <w:ind w:left="107"/>
              <w:rPr>
                <w:sz w:val="24"/>
                <w:szCs w:val="24"/>
              </w:rPr>
            </w:pPr>
            <w:r w:rsidRPr="000E78E2">
              <w:rPr>
                <w:spacing w:val="-2"/>
                <w:sz w:val="24"/>
                <w:szCs w:val="24"/>
              </w:rPr>
              <w:t>Правила</w:t>
            </w:r>
          </w:p>
        </w:tc>
        <w:tc>
          <w:tcPr>
            <w:tcW w:w="1133" w:type="dxa"/>
            <w:tcBorders>
              <w:top w:val="nil"/>
              <w:bottom w:val="nil"/>
            </w:tcBorders>
          </w:tcPr>
          <w:p w14:paraId="006562C0" w14:textId="77777777" w:rsidR="000E78E2" w:rsidRPr="000E78E2" w:rsidRDefault="000E78E2" w:rsidP="000E78E2">
            <w:pPr>
              <w:spacing w:line="360" w:lineRule="auto"/>
              <w:rPr>
                <w:sz w:val="24"/>
                <w:szCs w:val="24"/>
              </w:rPr>
            </w:pPr>
          </w:p>
        </w:tc>
        <w:tc>
          <w:tcPr>
            <w:tcW w:w="1441" w:type="dxa"/>
            <w:tcBorders>
              <w:top w:val="nil"/>
              <w:bottom w:val="nil"/>
            </w:tcBorders>
          </w:tcPr>
          <w:p w14:paraId="4C8A0849" w14:textId="77777777" w:rsidR="000E78E2" w:rsidRPr="000E78E2" w:rsidRDefault="000E78E2" w:rsidP="000E78E2">
            <w:pPr>
              <w:spacing w:line="360" w:lineRule="auto"/>
              <w:rPr>
                <w:sz w:val="24"/>
                <w:szCs w:val="24"/>
              </w:rPr>
            </w:pPr>
          </w:p>
        </w:tc>
        <w:tc>
          <w:tcPr>
            <w:tcW w:w="3421" w:type="dxa"/>
            <w:tcBorders>
              <w:top w:val="nil"/>
              <w:bottom w:val="nil"/>
            </w:tcBorders>
          </w:tcPr>
          <w:p w14:paraId="666CBCA0" w14:textId="77777777" w:rsidR="000E78E2" w:rsidRPr="000E78E2" w:rsidRDefault="000E78E2" w:rsidP="000E78E2">
            <w:pPr>
              <w:spacing w:line="360" w:lineRule="auto"/>
              <w:ind w:left="106"/>
              <w:rPr>
                <w:sz w:val="24"/>
                <w:szCs w:val="24"/>
              </w:rPr>
            </w:pPr>
            <w:r w:rsidRPr="000E78E2">
              <w:rPr>
                <w:sz w:val="24"/>
                <w:szCs w:val="24"/>
              </w:rPr>
              <w:t>транспортного</w:t>
            </w:r>
            <w:r w:rsidRPr="000E78E2">
              <w:rPr>
                <w:spacing w:val="-5"/>
                <w:sz w:val="24"/>
                <w:szCs w:val="24"/>
              </w:rPr>
              <w:t xml:space="preserve"> </w:t>
            </w:r>
            <w:r w:rsidRPr="000E78E2">
              <w:rPr>
                <w:spacing w:val="-2"/>
                <w:sz w:val="24"/>
                <w:szCs w:val="24"/>
              </w:rPr>
              <w:t>травматизма.</w:t>
            </w:r>
          </w:p>
        </w:tc>
        <w:tc>
          <w:tcPr>
            <w:tcW w:w="1899" w:type="dxa"/>
            <w:vMerge/>
            <w:tcBorders>
              <w:top w:val="nil"/>
            </w:tcBorders>
          </w:tcPr>
          <w:p w14:paraId="748D21C2" w14:textId="77777777" w:rsidR="000E78E2" w:rsidRPr="000E78E2" w:rsidRDefault="000E78E2" w:rsidP="000E78E2">
            <w:pPr>
              <w:spacing w:line="360" w:lineRule="auto"/>
              <w:rPr>
                <w:sz w:val="24"/>
                <w:szCs w:val="24"/>
              </w:rPr>
            </w:pPr>
          </w:p>
        </w:tc>
      </w:tr>
      <w:tr w:rsidR="000E78E2" w:rsidRPr="000E78E2" w14:paraId="1B25C1A3" w14:textId="77777777" w:rsidTr="00157F38">
        <w:trPr>
          <w:trHeight w:val="243"/>
        </w:trPr>
        <w:tc>
          <w:tcPr>
            <w:tcW w:w="1856" w:type="dxa"/>
            <w:tcBorders>
              <w:top w:val="nil"/>
              <w:bottom w:val="nil"/>
            </w:tcBorders>
          </w:tcPr>
          <w:p w14:paraId="0C1EEE56" w14:textId="77777777" w:rsidR="000E78E2" w:rsidRPr="000E78E2" w:rsidRDefault="000E78E2" w:rsidP="000E78E2">
            <w:pPr>
              <w:spacing w:line="360" w:lineRule="auto"/>
              <w:ind w:left="107"/>
              <w:rPr>
                <w:sz w:val="24"/>
                <w:szCs w:val="24"/>
              </w:rPr>
            </w:pPr>
            <w:r w:rsidRPr="000E78E2">
              <w:rPr>
                <w:spacing w:val="-2"/>
                <w:sz w:val="24"/>
                <w:szCs w:val="24"/>
              </w:rPr>
              <w:t>Дорожного</w:t>
            </w:r>
          </w:p>
        </w:tc>
        <w:tc>
          <w:tcPr>
            <w:tcW w:w="1133" w:type="dxa"/>
            <w:tcBorders>
              <w:top w:val="nil"/>
              <w:bottom w:val="nil"/>
            </w:tcBorders>
          </w:tcPr>
          <w:p w14:paraId="19AA1809" w14:textId="77777777" w:rsidR="000E78E2" w:rsidRPr="000E78E2" w:rsidRDefault="000E78E2" w:rsidP="000E78E2">
            <w:pPr>
              <w:spacing w:line="360" w:lineRule="auto"/>
              <w:rPr>
                <w:sz w:val="24"/>
                <w:szCs w:val="24"/>
              </w:rPr>
            </w:pPr>
          </w:p>
        </w:tc>
        <w:tc>
          <w:tcPr>
            <w:tcW w:w="1441" w:type="dxa"/>
            <w:tcBorders>
              <w:top w:val="nil"/>
              <w:bottom w:val="nil"/>
            </w:tcBorders>
          </w:tcPr>
          <w:p w14:paraId="2D68CCFD" w14:textId="77777777" w:rsidR="000E78E2" w:rsidRPr="000E78E2" w:rsidRDefault="000E78E2" w:rsidP="000E78E2">
            <w:pPr>
              <w:spacing w:line="360" w:lineRule="auto"/>
              <w:rPr>
                <w:sz w:val="24"/>
                <w:szCs w:val="24"/>
              </w:rPr>
            </w:pPr>
          </w:p>
        </w:tc>
        <w:tc>
          <w:tcPr>
            <w:tcW w:w="3421" w:type="dxa"/>
            <w:tcBorders>
              <w:top w:val="nil"/>
              <w:bottom w:val="nil"/>
            </w:tcBorders>
          </w:tcPr>
          <w:p w14:paraId="288CD6D6" w14:textId="77777777" w:rsidR="000E78E2" w:rsidRPr="000E78E2" w:rsidRDefault="000E78E2" w:rsidP="000E78E2">
            <w:pPr>
              <w:spacing w:line="360" w:lineRule="auto"/>
              <w:ind w:left="106"/>
              <w:rPr>
                <w:sz w:val="24"/>
                <w:szCs w:val="24"/>
              </w:rPr>
            </w:pPr>
            <w:r w:rsidRPr="000E78E2">
              <w:rPr>
                <w:sz w:val="24"/>
                <w:szCs w:val="24"/>
              </w:rPr>
              <w:t>Невыполнение</w:t>
            </w:r>
            <w:r w:rsidRPr="000E78E2">
              <w:rPr>
                <w:spacing w:val="-5"/>
                <w:sz w:val="24"/>
                <w:szCs w:val="24"/>
              </w:rPr>
              <w:t xml:space="preserve"> </w:t>
            </w:r>
            <w:r w:rsidRPr="000E78E2">
              <w:rPr>
                <w:spacing w:val="-2"/>
                <w:sz w:val="24"/>
                <w:szCs w:val="24"/>
              </w:rPr>
              <w:t>пешеходами</w:t>
            </w:r>
          </w:p>
        </w:tc>
        <w:tc>
          <w:tcPr>
            <w:tcW w:w="1899" w:type="dxa"/>
            <w:vMerge/>
            <w:tcBorders>
              <w:top w:val="nil"/>
            </w:tcBorders>
          </w:tcPr>
          <w:p w14:paraId="3E1A89D0" w14:textId="77777777" w:rsidR="000E78E2" w:rsidRPr="000E78E2" w:rsidRDefault="000E78E2" w:rsidP="000E78E2">
            <w:pPr>
              <w:spacing w:line="360" w:lineRule="auto"/>
              <w:rPr>
                <w:sz w:val="24"/>
                <w:szCs w:val="24"/>
              </w:rPr>
            </w:pPr>
          </w:p>
        </w:tc>
      </w:tr>
      <w:tr w:rsidR="000E78E2" w:rsidRPr="000E78E2" w14:paraId="01FEAA3D" w14:textId="77777777" w:rsidTr="00157F38">
        <w:trPr>
          <w:trHeight w:val="243"/>
        </w:trPr>
        <w:tc>
          <w:tcPr>
            <w:tcW w:w="1856" w:type="dxa"/>
            <w:tcBorders>
              <w:top w:val="nil"/>
              <w:bottom w:val="nil"/>
            </w:tcBorders>
          </w:tcPr>
          <w:p w14:paraId="12825239" w14:textId="77777777" w:rsidR="000E78E2" w:rsidRPr="000E78E2" w:rsidRDefault="000E78E2" w:rsidP="000E78E2">
            <w:pPr>
              <w:spacing w:line="360" w:lineRule="auto"/>
              <w:ind w:left="107"/>
              <w:rPr>
                <w:sz w:val="24"/>
                <w:szCs w:val="24"/>
              </w:rPr>
            </w:pPr>
            <w:r w:rsidRPr="000E78E2">
              <w:rPr>
                <w:spacing w:val="-2"/>
                <w:sz w:val="24"/>
                <w:szCs w:val="24"/>
              </w:rPr>
              <w:t>движения.</w:t>
            </w:r>
          </w:p>
        </w:tc>
        <w:tc>
          <w:tcPr>
            <w:tcW w:w="1133" w:type="dxa"/>
            <w:tcBorders>
              <w:top w:val="nil"/>
              <w:bottom w:val="nil"/>
            </w:tcBorders>
          </w:tcPr>
          <w:p w14:paraId="2C991D8A" w14:textId="77777777" w:rsidR="000E78E2" w:rsidRPr="000E78E2" w:rsidRDefault="000E78E2" w:rsidP="000E78E2">
            <w:pPr>
              <w:spacing w:line="360" w:lineRule="auto"/>
              <w:rPr>
                <w:sz w:val="24"/>
                <w:szCs w:val="24"/>
              </w:rPr>
            </w:pPr>
          </w:p>
        </w:tc>
        <w:tc>
          <w:tcPr>
            <w:tcW w:w="1441" w:type="dxa"/>
            <w:tcBorders>
              <w:top w:val="nil"/>
              <w:bottom w:val="nil"/>
            </w:tcBorders>
          </w:tcPr>
          <w:p w14:paraId="090EFFE4" w14:textId="77777777" w:rsidR="000E78E2" w:rsidRPr="000E78E2" w:rsidRDefault="000E78E2" w:rsidP="000E78E2">
            <w:pPr>
              <w:spacing w:line="360" w:lineRule="auto"/>
              <w:rPr>
                <w:sz w:val="24"/>
                <w:szCs w:val="24"/>
              </w:rPr>
            </w:pPr>
          </w:p>
        </w:tc>
        <w:tc>
          <w:tcPr>
            <w:tcW w:w="3421" w:type="dxa"/>
            <w:tcBorders>
              <w:top w:val="nil"/>
              <w:bottom w:val="nil"/>
            </w:tcBorders>
          </w:tcPr>
          <w:p w14:paraId="1F7B8F9E" w14:textId="77777777" w:rsidR="000E78E2" w:rsidRPr="000E78E2" w:rsidRDefault="000E78E2" w:rsidP="000E78E2">
            <w:pPr>
              <w:spacing w:line="360" w:lineRule="auto"/>
              <w:ind w:left="106"/>
              <w:rPr>
                <w:sz w:val="24"/>
                <w:szCs w:val="24"/>
              </w:rPr>
            </w:pPr>
            <w:r w:rsidRPr="000E78E2">
              <w:rPr>
                <w:sz w:val="24"/>
                <w:szCs w:val="24"/>
              </w:rPr>
              <w:t>правил</w:t>
            </w:r>
            <w:r w:rsidRPr="000E78E2">
              <w:rPr>
                <w:spacing w:val="-8"/>
                <w:sz w:val="24"/>
                <w:szCs w:val="24"/>
              </w:rPr>
              <w:t xml:space="preserve"> </w:t>
            </w:r>
            <w:r w:rsidRPr="000E78E2">
              <w:rPr>
                <w:sz w:val="24"/>
                <w:szCs w:val="24"/>
              </w:rPr>
              <w:t>дорожного</w:t>
            </w:r>
            <w:r w:rsidRPr="000E78E2">
              <w:rPr>
                <w:spacing w:val="-8"/>
                <w:sz w:val="24"/>
                <w:szCs w:val="24"/>
              </w:rPr>
              <w:t xml:space="preserve"> </w:t>
            </w:r>
            <w:r w:rsidRPr="000E78E2">
              <w:rPr>
                <w:sz w:val="24"/>
                <w:szCs w:val="24"/>
              </w:rPr>
              <w:t>движения,</w:t>
            </w:r>
            <w:r w:rsidRPr="000E78E2">
              <w:rPr>
                <w:spacing w:val="-8"/>
                <w:sz w:val="24"/>
                <w:szCs w:val="24"/>
              </w:rPr>
              <w:t xml:space="preserve"> </w:t>
            </w:r>
            <w:r w:rsidRPr="000E78E2">
              <w:rPr>
                <w:spacing w:val="-5"/>
                <w:sz w:val="24"/>
                <w:szCs w:val="24"/>
              </w:rPr>
              <w:t>не</w:t>
            </w:r>
          </w:p>
        </w:tc>
        <w:tc>
          <w:tcPr>
            <w:tcW w:w="1899" w:type="dxa"/>
            <w:vMerge/>
            <w:tcBorders>
              <w:top w:val="nil"/>
            </w:tcBorders>
          </w:tcPr>
          <w:p w14:paraId="6241664E" w14:textId="77777777" w:rsidR="000E78E2" w:rsidRPr="000E78E2" w:rsidRDefault="000E78E2" w:rsidP="000E78E2">
            <w:pPr>
              <w:spacing w:line="360" w:lineRule="auto"/>
              <w:rPr>
                <w:sz w:val="24"/>
                <w:szCs w:val="24"/>
              </w:rPr>
            </w:pPr>
          </w:p>
        </w:tc>
      </w:tr>
      <w:tr w:rsidR="000E78E2" w:rsidRPr="000E78E2" w14:paraId="77C567FB" w14:textId="77777777" w:rsidTr="00157F38">
        <w:trPr>
          <w:trHeight w:val="243"/>
        </w:trPr>
        <w:tc>
          <w:tcPr>
            <w:tcW w:w="1856" w:type="dxa"/>
            <w:tcBorders>
              <w:top w:val="nil"/>
              <w:bottom w:val="nil"/>
            </w:tcBorders>
          </w:tcPr>
          <w:p w14:paraId="21D588DB" w14:textId="77777777" w:rsidR="000E78E2" w:rsidRPr="000E78E2" w:rsidRDefault="000E78E2" w:rsidP="000E78E2">
            <w:pPr>
              <w:spacing w:line="360" w:lineRule="auto"/>
              <w:rPr>
                <w:sz w:val="24"/>
                <w:szCs w:val="24"/>
              </w:rPr>
            </w:pPr>
          </w:p>
        </w:tc>
        <w:tc>
          <w:tcPr>
            <w:tcW w:w="1133" w:type="dxa"/>
            <w:tcBorders>
              <w:top w:val="nil"/>
              <w:bottom w:val="nil"/>
            </w:tcBorders>
          </w:tcPr>
          <w:p w14:paraId="17EFF0DC" w14:textId="77777777" w:rsidR="000E78E2" w:rsidRPr="000E78E2" w:rsidRDefault="000E78E2" w:rsidP="000E78E2">
            <w:pPr>
              <w:spacing w:line="360" w:lineRule="auto"/>
              <w:rPr>
                <w:sz w:val="24"/>
                <w:szCs w:val="24"/>
              </w:rPr>
            </w:pPr>
          </w:p>
        </w:tc>
        <w:tc>
          <w:tcPr>
            <w:tcW w:w="1441" w:type="dxa"/>
            <w:tcBorders>
              <w:top w:val="nil"/>
              <w:bottom w:val="nil"/>
            </w:tcBorders>
          </w:tcPr>
          <w:p w14:paraId="6AF7F459" w14:textId="77777777" w:rsidR="000E78E2" w:rsidRPr="000E78E2" w:rsidRDefault="000E78E2" w:rsidP="000E78E2">
            <w:pPr>
              <w:spacing w:line="360" w:lineRule="auto"/>
              <w:rPr>
                <w:sz w:val="24"/>
                <w:szCs w:val="24"/>
              </w:rPr>
            </w:pPr>
          </w:p>
        </w:tc>
        <w:tc>
          <w:tcPr>
            <w:tcW w:w="3421" w:type="dxa"/>
            <w:tcBorders>
              <w:top w:val="nil"/>
              <w:bottom w:val="nil"/>
            </w:tcBorders>
          </w:tcPr>
          <w:p w14:paraId="4565DEA9" w14:textId="77777777" w:rsidR="000E78E2" w:rsidRPr="000E78E2" w:rsidRDefault="000E78E2" w:rsidP="000E78E2">
            <w:pPr>
              <w:spacing w:line="360" w:lineRule="auto"/>
              <w:ind w:left="106"/>
              <w:rPr>
                <w:sz w:val="24"/>
                <w:szCs w:val="24"/>
              </w:rPr>
            </w:pPr>
            <w:r w:rsidRPr="000E78E2">
              <w:rPr>
                <w:sz w:val="24"/>
                <w:szCs w:val="24"/>
              </w:rPr>
              <w:t>соблюдение</w:t>
            </w:r>
            <w:r w:rsidRPr="000E78E2">
              <w:rPr>
                <w:spacing w:val="-10"/>
                <w:sz w:val="24"/>
                <w:szCs w:val="24"/>
              </w:rPr>
              <w:t xml:space="preserve"> </w:t>
            </w:r>
            <w:r w:rsidRPr="000E78E2">
              <w:rPr>
                <w:sz w:val="24"/>
                <w:szCs w:val="24"/>
              </w:rPr>
              <w:t>пассажирами</w:t>
            </w:r>
            <w:r w:rsidRPr="000E78E2">
              <w:rPr>
                <w:spacing w:val="-9"/>
                <w:sz w:val="24"/>
                <w:szCs w:val="24"/>
              </w:rPr>
              <w:t xml:space="preserve"> </w:t>
            </w:r>
            <w:r w:rsidRPr="000E78E2">
              <w:rPr>
                <w:spacing w:val="-2"/>
                <w:sz w:val="24"/>
                <w:szCs w:val="24"/>
              </w:rPr>
              <w:t>правил</w:t>
            </w:r>
          </w:p>
        </w:tc>
        <w:tc>
          <w:tcPr>
            <w:tcW w:w="1899" w:type="dxa"/>
            <w:vMerge/>
            <w:tcBorders>
              <w:top w:val="nil"/>
            </w:tcBorders>
          </w:tcPr>
          <w:p w14:paraId="701BDB9F" w14:textId="77777777" w:rsidR="000E78E2" w:rsidRPr="000E78E2" w:rsidRDefault="000E78E2" w:rsidP="000E78E2">
            <w:pPr>
              <w:spacing w:line="360" w:lineRule="auto"/>
              <w:rPr>
                <w:sz w:val="24"/>
                <w:szCs w:val="24"/>
              </w:rPr>
            </w:pPr>
          </w:p>
        </w:tc>
      </w:tr>
      <w:tr w:rsidR="000E78E2" w:rsidRPr="000E78E2" w14:paraId="4DFD5A19" w14:textId="77777777" w:rsidTr="00157F38">
        <w:trPr>
          <w:trHeight w:val="243"/>
        </w:trPr>
        <w:tc>
          <w:tcPr>
            <w:tcW w:w="1856" w:type="dxa"/>
            <w:tcBorders>
              <w:top w:val="nil"/>
              <w:bottom w:val="nil"/>
            </w:tcBorders>
          </w:tcPr>
          <w:p w14:paraId="6B3306E3" w14:textId="77777777" w:rsidR="000E78E2" w:rsidRPr="000E78E2" w:rsidRDefault="000E78E2" w:rsidP="000E78E2">
            <w:pPr>
              <w:spacing w:line="360" w:lineRule="auto"/>
              <w:rPr>
                <w:sz w:val="24"/>
                <w:szCs w:val="24"/>
              </w:rPr>
            </w:pPr>
          </w:p>
        </w:tc>
        <w:tc>
          <w:tcPr>
            <w:tcW w:w="1133" w:type="dxa"/>
            <w:tcBorders>
              <w:top w:val="nil"/>
              <w:bottom w:val="nil"/>
            </w:tcBorders>
          </w:tcPr>
          <w:p w14:paraId="1F9C124D" w14:textId="77777777" w:rsidR="000E78E2" w:rsidRPr="000E78E2" w:rsidRDefault="000E78E2" w:rsidP="000E78E2">
            <w:pPr>
              <w:spacing w:line="360" w:lineRule="auto"/>
              <w:rPr>
                <w:sz w:val="24"/>
                <w:szCs w:val="24"/>
              </w:rPr>
            </w:pPr>
          </w:p>
        </w:tc>
        <w:tc>
          <w:tcPr>
            <w:tcW w:w="1441" w:type="dxa"/>
            <w:tcBorders>
              <w:top w:val="nil"/>
              <w:bottom w:val="nil"/>
            </w:tcBorders>
          </w:tcPr>
          <w:p w14:paraId="4176D3BD" w14:textId="77777777" w:rsidR="000E78E2" w:rsidRPr="000E78E2" w:rsidRDefault="000E78E2" w:rsidP="000E78E2">
            <w:pPr>
              <w:spacing w:line="360" w:lineRule="auto"/>
              <w:rPr>
                <w:sz w:val="24"/>
                <w:szCs w:val="24"/>
              </w:rPr>
            </w:pPr>
          </w:p>
        </w:tc>
        <w:tc>
          <w:tcPr>
            <w:tcW w:w="3421" w:type="dxa"/>
            <w:tcBorders>
              <w:top w:val="nil"/>
              <w:bottom w:val="nil"/>
            </w:tcBorders>
          </w:tcPr>
          <w:p w14:paraId="06A5C33E" w14:textId="77777777" w:rsidR="000E78E2" w:rsidRPr="000E78E2" w:rsidRDefault="000E78E2" w:rsidP="000E78E2">
            <w:pPr>
              <w:spacing w:line="360" w:lineRule="auto"/>
              <w:ind w:left="106"/>
              <w:rPr>
                <w:sz w:val="24"/>
                <w:szCs w:val="24"/>
              </w:rPr>
            </w:pPr>
            <w:r w:rsidRPr="000E78E2">
              <w:rPr>
                <w:sz w:val="24"/>
                <w:szCs w:val="24"/>
              </w:rPr>
              <w:t>поведения</w:t>
            </w:r>
            <w:r w:rsidRPr="000E78E2">
              <w:rPr>
                <w:spacing w:val="-4"/>
                <w:sz w:val="24"/>
                <w:szCs w:val="24"/>
              </w:rPr>
              <w:t xml:space="preserve"> </w:t>
            </w:r>
            <w:r w:rsidRPr="000E78E2">
              <w:rPr>
                <w:sz w:val="24"/>
                <w:szCs w:val="24"/>
              </w:rPr>
              <w:t>в</w:t>
            </w:r>
            <w:r w:rsidRPr="000E78E2">
              <w:rPr>
                <w:spacing w:val="-3"/>
                <w:sz w:val="24"/>
                <w:szCs w:val="24"/>
              </w:rPr>
              <w:t xml:space="preserve"> </w:t>
            </w:r>
            <w:r w:rsidRPr="000E78E2">
              <w:rPr>
                <w:spacing w:val="-2"/>
                <w:sz w:val="24"/>
                <w:szCs w:val="24"/>
              </w:rPr>
              <w:t>транспорте,</w:t>
            </w:r>
          </w:p>
        </w:tc>
        <w:tc>
          <w:tcPr>
            <w:tcW w:w="1899" w:type="dxa"/>
            <w:vMerge/>
            <w:tcBorders>
              <w:top w:val="nil"/>
            </w:tcBorders>
          </w:tcPr>
          <w:p w14:paraId="203FE33D" w14:textId="77777777" w:rsidR="000E78E2" w:rsidRPr="000E78E2" w:rsidRDefault="000E78E2" w:rsidP="000E78E2">
            <w:pPr>
              <w:spacing w:line="360" w:lineRule="auto"/>
              <w:rPr>
                <w:sz w:val="24"/>
                <w:szCs w:val="24"/>
              </w:rPr>
            </w:pPr>
          </w:p>
        </w:tc>
      </w:tr>
      <w:tr w:rsidR="000E78E2" w:rsidRPr="000E78E2" w14:paraId="6789FDCB" w14:textId="77777777" w:rsidTr="00157F38">
        <w:trPr>
          <w:trHeight w:val="250"/>
        </w:trPr>
        <w:tc>
          <w:tcPr>
            <w:tcW w:w="1856" w:type="dxa"/>
            <w:tcBorders>
              <w:top w:val="nil"/>
            </w:tcBorders>
          </w:tcPr>
          <w:p w14:paraId="0B76611A" w14:textId="77777777" w:rsidR="000E78E2" w:rsidRPr="000E78E2" w:rsidRDefault="000E78E2" w:rsidP="000E78E2">
            <w:pPr>
              <w:spacing w:line="360" w:lineRule="auto"/>
              <w:rPr>
                <w:sz w:val="24"/>
                <w:szCs w:val="24"/>
              </w:rPr>
            </w:pPr>
          </w:p>
        </w:tc>
        <w:tc>
          <w:tcPr>
            <w:tcW w:w="1133" w:type="dxa"/>
            <w:tcBorders>
              <w:top w:val="nil"/>
            </w:tcBorders>
          </w:tcPr>
          <w:p w14:paraId="5777EB20" w14:textId="77777777" w:rsidR="000E78E2" w:rsidRPr="000E78E2" w:rsidRDefault="000E78E2" w:rsidP="000E78E2">
            <w:pPr>
              <w:spacing w:line="360" w:lineRule="auto"/>
              <w:rPr>
                <w:sz w:val="24"/>
                <w:szCs w:val="24"/>
              </w:rPr>
            </w:pPr>
          </w:p>
        </w:tc>
        <w:tc>
          <w:tcPr>
            <w:tcW w:w="1441" w:type="dxa"/>
            <w:tcBorders>
              <w:top w:val="nil"/>
            </w:tcBorders>
          </w:tcPr>
          <w:p w14:paraId="2E840BCF" w14:textId="77777777" w:rsidR="000E78E2" w:rsidRPr="000E78E2" w:rsidRDefault="000E78E2" w:rsidP="000E78E2">
            <w:pPr>
              <w:spacing w:line="360" w:lineRule="auto"/>
              <w:rPr>
                <w:sz w:val="24"/>
                <w:szCs w:val="24"/>
              </w:rPr>
            </w:pPr>
          </w:p>
        </w:tc>
        <w:tc>
          <w:tcPr>
            <w:tcW w:w="3421" w:type="dxa"/>
            <w:tcBorders>
              <w:top w:val="nil"/>
            </w:tcBorders>
          </w:tcPr>
          <w:p w14:paraId="1AC5CE3B" w14:textId="77777777" w:rsidR="000E78E2" w:rsidRPr="000E78E2" w:rsidRDefault="000E78E2" w:rsidP="000E78E2">
            <w:pPr>
              <w:spacing w:line="360" w:lineRule="auto"/>
              <w:ind w:left="106"/>
              <w:rPr>
                <w:sz w:val="24"/>
                <w:szCs w:val="24"/>
              </w:rPr>
            </w:pPr>
            <w:r w:rsidRPr="000E78E2">
              <w:rPr>
                <w:spacing w:val="-2"/>
                <w:sz w:val="24"/>
                <w:szCs w:val="24"/>
              </w:rPr>
              <w:t>недисциплинированность</w:t>
            </w:r>
            <w:r w:rsidRPr="000E78E2">
              <w:rPr>
                <w:spacing w:val="22"/>
                <w:sz w:val="24"/>
                <w:szCs w:val="24"/>
              </w:rPr>
              <w:t xml:space="preserve"> </w:t>
            </w:r>
            <w:r w:rsidRPr="000E78E2">
              <w:rPr>
                <w:spacing w:val="-7"/>
                <w:sz w:val="24"/>
                <w:szCs w:val="24"/>
              </w:rPr>
              <w:t>на</w:t>
            </w:r>
          </w:p>
        </w:tc>
        <w:tc>
          <w:tcPr>
            <w:tcW w:w="1899" w:type="dxa"/>
            <w:vMerge/>
            <w:tcBorders>
              <w:top w:val="nil"/>
            </w:tcBorders>
          </w:tcPr>
          <w:p w14:paraId="31857298" w14:textId="77777777" w:rsidR="000E78E2" w:rsidRPr="000E78E2" w:rsidRDefault="000E78E2" w:rsidP="000E78E2">
            <w:pPr>
              <w:spacing w:line="360" w:lineRule="auto"/>
              <w:rPr>
                <w:sz w:val="24"/>
                <w:szCs w:val="24"/>
              </w:rPr>
            </w:pPr>
          </w:p>
        </w:tc>
      </w:tr>
    </w:tbl>
    <w:p w14:paraId="33DA4703"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92"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E78E2" w:rsidRPr="000E78E2" w14:paraId="7A59071D" w14:textId="77777777" w:rsidTr="00157F38">
        <w:trPr>
          <w:trHeight w:val="253"/>
        </w:trPr>
        <w:tc>
          <w:tcPr>
            <w:tcW w:w="1856" w:type="dxa"/>
          </w:tcPr>
          <w:p w14:paraId="57E31801" w14:textId="77777777" w:rsidR="000E78E2" w:rsidRPr="000E78E2" w:rsidRDefault="000E78E2" w:rsidP="000E78E2">
            <w:pPr>
              <w:spacing w:line="360" w:lineRule="auto"/>
              <w:rPr>
                <w:sz w:val="24"/>
                <w:szCs w:val="24"/>
              </w:rPr>
            </w:pPr>
          </w:p>
        </w:tc>
        <w:tc>
          <w:tcPr>
            <w:tcW w:w="1133" w:type="dxa"/>
          </w:tcPr>
          <w:p w14:paraId="3E1CB701" w14:textId="77777777" w:rsidR="000E78E2" w:rsidRPr="000E78E2" w:rsidRDefault="000E78E2" w:rsidP="000E78E2">
            <w:pPr>
              <w:spacing w:line="360" w:lineRule="auto"/>
              <w:rPr>
                <w:sz w:val="24"/>
                <w:szCs w:val="24"/>
              </w:rPr>
            </w:pPr>
          </w:p>
        </w:tc>
        <w:tc>
          <w:tcPr>
            <w:tcW w:w="1441" w:type="dxa"/>
          </w:tcPr>
          <w:p w14:paraId="6EA576A1" w14:textId="77777777" w:rsidR="000E78E2" w:rsidRPr="000E78E2" w:rsidRDefault="000E78E2" w:rsidP="000E78E2">
            <w:pPr>
              <w:spacing w:line="360" w:lineRule="auto"/>
              <w:rPr>
                <w:sz w:val="24"/>
                <w:szCs w:val="24"/>
              </w:rPr>
            </w:pPr>
          </w:p>
        </w:tc>
        <w:tc>
          <w:tcPr>
            <w:tcW w:w="3421" w:type="dxa"/>
          </w:tcPr>
          <w:p w14:paraId="5CC4F373" w14:textId="77777777" w:rsidR="000E78E2" w:rsidRPr="000E78E2" w:rsidRDefault="000E78E2" w:rsidP="000E78E2">
            <w:pPr>
              <w:spacing w:line="360" w:lineRule="auto"/>
              <w:ind w:left="106"/>
              <w:rPr>
                <w:sz w:val="24"/>
                <w:szCs w:val="24"/>
              </w:rPr>
            </w:pPr>
            <w:r w:rsidRPr="000E78E2">
              <w:rPr>
                <w:sz w:val="24"/>
                <w:szCs w:val="24"/>
              </w:rPr>
              <w:t>улице</w:t>
            </w:r>
            <w:r w:rsidRPr="000E78E2">
              <w:rPr>
                <w:spacing w:val="53"/>
                <w:sz w:val="24"/>
                <w:szCs w:val="24"/>
              </w:rPr>
              <w:t xml:space="preserve"> </w:t>
            </w:r>
            <w:r w:rsidRPr="000E78E2">
              <w:rPr>
                <w:sz w:val="24"/>
                <w:szCs w:val="24"/>
              </w:rPr>
              <w:t>и</w:t>
            </w:r>
            <w:r w:rsidRPr="000E78E2">
              <w:rPr>
                <w:spacing w:val="-2"/>
                <w:sz w:val="24"/>
                <w:szCs w:val="24"/>
              </w:rPr>
              <w:t xml:space="preserve"> </w:t>
            </w:r>
            <w:r w:rsidRPr="000E78E2">
              <w:rPr>
                <w:sz w:val="24"/>
                <w:szCs w:val="24"/>
              </w:rPr>
              <w:t>в</w:t>
            </w:r>
            <w:r w:rsidRPr="000E78E2">
              <w:rPr>
                <w:spacing w:val="-1"/>
                <w:sz w:val="24"/>
                <w:szCs w:val="24"/>
              </w:rPr>
              <w:t xml:space="preserve"> </w:t>
            </w:r>
            <w:r w:rsidRPr="000E78E2">
              <w:rPr>
                <w:spacing w:val="-2"/>
                <w:sz w:val="24"/>
                <w:szCs w:val="24"/>
              </w:rPr>
              <w:t>транспорте</w:t>
            </w:r>
          </w:p>
        </w:tc>
        <w:tc>
          <w:tcPr>
            <w:tcW w:w="1899" w:type="dxa"/>
          </w:tcPr>
          <w:p w14:paraId="0ABC7173" w14:textId="77777777" w:rsidR="000E78E2" w:rsidRPr="000E78E2" w:rsidRDefault="000E78E2" w:rsidP="000E78E2">
            <w:pPr>
              <w:spacing w:line="360" w:lineRule="auto"/>
              <w:rPr>
                <w:sz w:val="24"/>
                <w:szCs w:val="24"/>
              </w:rPr>
            </w:pPr>
          </w:p>
        </w:tc>
      </w:tr>
      <w:tr w:rsidR="000E78E2" w:rsidRPr="000E78E2" w14:paraId="4E270A04" w14:textId="77777777" w:rsidTr="00157F38">
        <w:trPr>
          <w:trHeight w:val="506"/>
        </w:trPr>
        <w:tc>
          <w:tcPr>
            <w:tcW w:w="1856" w:type="dxa"/>
          </w:tcPr>
          <w:p w14:paraId="4472E888"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074F9322" w14:textId="77777777" w:rsidR="000E78E2" w:rsidRPr="000E78E2" w:rsidRDefault="000E78E2" w:rsidP="000E78E2">
            <w:pPr>
              <w:spacing w:before="1" w:line="360" w:lineRule="auto"/>
              <w:ind w:left="107"/>
              <w:rPr>
                <w:sz w:val="24"/>
                <w:szCs w:val="24"/>
              </w:rPr>
            </w:pPr>
            <w:r w:rsidRPr="000E78E2">
              <w:rPr>
                <w:spacing w:val="-2"/>
                <w:sz w:val="24"/>
                <w:szCs w:val="24"/>
              </w:rPr>
              <w:t>терроризм.</w:t>
            </w:r>
          </w:p>
        </w:tc>
        <w:tc>
          <w:tcPr>
            <w:tcW w:w="1133" w:type="dxa"/>
          </w:tcPr>
          <w:p w14:paraId="12CC3E25"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4078CD29"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75636ED0"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3"/>
                <w:sz w:val="24"/>
                <w:szCs w:val="24"/>
              </w:rPr>
              <w:t xml:space="preserve"> </w:t>
            </w:r>
            <w:r w:rsidRPr="000E78E2">
              <w:rPr>
                <w:sz w:val="24"/>
                <w:szCs w:val="24"/>
              </w:rPr>
              <w:t>такое</w:t>
            </w:r>
            <w:r w:rsidRPr="000E78E2">
              <w:rPr>
                <w:spacing w:val="-2"/>
                <w:sz w:val="24"/>
                <w:szCs w:val="24"/>
              </w:rPr>
              <w:t xml:space="preserve"> экстремизм,</w:t>
            </w:r>
          </w:p>
          <w:p w14:paraId="029F285D" w14:textId="77777777" w:rsidR="000E78E2" w:rsidRPr="000E78E2" w:rsidRDefault="000E78E2" w:rsidP="000E78E2">
            <w:pPr>
              <w:spacing w:before="1" w:line="360" w:lineRule="auto"/>
              <w:ind w:left="106"/>
              <w:rPr>
                <w:sz w:val="24"/>
                <w:szCs w:val="24"/>
              </w:rPr>
            </w:pPr>
            <w:r w:rsidRPr="000E78E2">
              <w:rPr>
                <w:spacing w:val="-2"/>
                <w:sz w:val="24"/>
                <w:szCs w:val="24"/>
              </w:rPr>
              <w:t>терроризм?»</w:t>
            </w:r>
          </w:p>
        </w:tc>
        <w:tc>
          <w:tcPr>
            <w:tcW w:w="1899" w:type="dxa"/>
          </w:tcPr>
          <w:p w14:paraId="2EDC2292" w14:textId="77777777" w:rsidR="000E78E2" w:rsidRPr="000E78E2" w:rsidRDefault="000E78E2" w:rsidP="000E78E2">
            <w:pPr>
              <w:spacing w:line="360" w:lineRule="auto"/>
              <w:rPr>
                <w:sz w:val="24"/>
                <w:szCs w:val="24"/>
              </w:rPr>
            </w:pPr>
          </w:p>
        </w:tc>
      </w:tr>
      <w:tr w:rsidR="000E78E2" w:rsidRPr="000E78E2" w14:paraId="46A3F4A3" w14:textId="77777777" w:rsidTr="00157F38">
        <w:trPr>
          <w:trHeight w:val="505"/>
        </w:trPr>
        <w:tc>
          <w:tcPr>
            <w:tcW w:w="1856" w:type="dxa"/>
          </w:tcPr>
          <w:p w14:paraId="4AB8172A" w14:textId="77777777" w:rsidR="000E78E2" w:rsidRPr="000E78E2" w:rsidRDefault="000E78E2" w:rsidP="000E78E2">
            <w:pPr>
              <w:spacing w:line="360" w:lineRule="auto"/>
              <w:ind w:left="107"/>
              <w:rPr>
                <w:sz w:val="24"/>
                <w:szCs w:val="24"/>
              </w:rPr>
            </w:pPr>
            <w:r w:rsidRPr="000E78E2">
              <w:rPr>
                <w:spacing w:val="-2"/>
                <w:sz w:val="24"/>
                <w:szCs w:val="24"/>
              </w:rPr>
              <w:t>Пожарная</w:t>
            </w:r>
          </w:p>
          <w:p w14:paraId="135D8CB0" w14:textId="77777777" w:rsidR="000E78E2" w:rsidRPr="000E78E2" w:rsidRDefault="000E78E2" w:rsidP="000E78E2">
            <w:pPr>
              <w:spacing w:before="1" w:line="360" w:lineRule="auto"/>
              <w:ind w:left="107"/>
              <w:rPr>
                <w:sz w:val="24"/>
                <w:szCs w:val="24"/>
              </w:rPr>
            </w:pPr>
            <w:r w:rsidRPr="000E78E2">
              <w:rPr>
                <w:spacing w:val="-2"/>
                <w:sz w:val="24"/>
                <w:szCs w:val="24"/>
              </w:rPr>
              <w:t>безопасность</w:t>
            </w:r>
          </w:p>
        </w:tc>
        <w:tc>
          <w:tcPr>
            <w:tcW w:w="1133" w:type="dxa"/>
          </w:tcPr>
          <w:p w14:paraId="06EAFB08"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7FAD1321" w14:textId="77777777" w:rsidR="000E78E2" w:rsidRPr="000E78E2" w:rsidRDefault="000E78E2" w:rsidP="000E78E2">
            <w:pPr>
              <w:spacing w:line="360" w:lineRule="auto"/>
              <w:rPr>
                <w:sz w:val="24"/>
                <w:szCs w:val="24"/>
              </w:rPr>
            </w:pPr>
          </w:p>
        </w:tc>
        <w:tc>
          <w:tcPr>
            <w:tcW w:w="3421" w:type="dxa"/>
          </w:tcPr>
          <w:p w14:paraId="2DC3E628"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4"/>
                <w:sz w:val="24"/>
                <w:szCs w:val="24"/>
              </w:rPr>
              <w:t xml:space="preserve"> </w:t>
            </w:r>
            <w:r w:rsidRPr="000E78E2">
              <w:rPr>
                <w:sz w:val="24"/>
                <w:szCs w:val="24"/>
              </w:rPr>
              <w:t>поведения</w:t>
            </w:r>
            <w:r w:rsidRPr="000E78E2">
              <w:rPr>
                <w:spacing w:val="-5"/>
                <w:sz w:val="24"/>
                <w:szCs w:val="24"/>
              </w:rPr>
              <w:t xml:space="preserve"> </w:t>
            </w:r>
            <w:r w:rsidRPr="000E78E2">
              <w:rPr>
                <w:sz w:val="24"/>
                <w:szCs w:val="24"/>
              </w:rPr>
              <w:t>при</w:t>
            </w:r>
            <w:r w:rsidRPr="000E78E2">
              <w:rPr>
                <w:spacing w:val="-4"/>
                <w:sz w:val="24"/>
                <w:szCs w:val="24"/>
              </w:rPr>
              <w:t xml:space="preserve"> </w:t>
            </w:r>
            <w:r w:rsidRPr="000E78E2">
              <w:rPr>
                <w:spacing w:val="-2"/>
                <w:sz w:val="24"/>
                <w:szCs w:val="24"/>
              </w:rPr>
              <w:t>пожаре.</w:t>
            </w:r>
          </w:p>
        </w:tc>
        <w:tc>
          <w:tcPr>
            <w:tcW w:w="1899" w:type="dxa"/>
          </w:tcPr>
          <w:p w14:paraId="4F614819" w14:textId="77777777" w:rsidR="000E78E2" w:rsidRPr="000E78E2" w:rsidRDefault="000E78E2" w:rsidP="000E78E2">
            <w:pPr>
              <w:spacing w:line="360" w:lineRule="auto"/>
              <w:ind w:left="106"/>
              <w:rPr>
                <w:sz w:val="24"/>
                <w:szCs w:val="24"/>
              </w:rPr>
            </w:pPr>
            <w:r w:rsidRPr="000E78E2">
              <w:rPr>
                <w:spacing w:val="-2"/>
                <w:sz w:val="24"/>
                <w:szCs w:val="24"/>
              </w:rPr>
              <w:t>Конкурс</w:t>
            </w:r>
          </w:p>
          <w:p w14:paraId="6217D06E" w14:textId="77777777" w:rsidR="000E78E2" w:rsidRPr="000E78E2" w:rsidRDefault="000E78E2" w:rsidP="000E78E2">
            <w:pPr>
              <w:spacing w:before="1" w:line="360" w:lineRule="auto"/>
              <w:ind w:left="106"/>
              <w:rPr>
                <w:sz w:val="24"/>
                <w:szCs w:val="24"/>
              </w:rPr>
            </w:pPr>
            <w:r w:rsidRPr="000E78E2">
              <w:rPr>
                <w:spacing w:val="-2"/>
                <w:sz w:val="24"/>
                <w:szCs w:val="24"/>
              </w:rPr>
              <w:t>рисунков</w:t>
            </w:r>
          </w:p>
        </w:tc>
      </w:tr>
      <w:tr w:rsidR="000E78E2" w:rsidRPr="000E78E2" w14:paraId="02EC0900" w14:textId="77777777" w:rsidTr="00157F38">
        <w:trPr>
          <w:trHeight w:val="1012"/>
        </w:trPr>
        <w:tc>
          <w:tcPr>
            <w:tcW w:w="1856" w:type="dxa"/>
          </w:tcPr>
          <w:p w14:paraId="1AECE18A" w14:textId="77777777" w:rsidR="000E78E2" w:rsidRPr="000E78E2" w:rsidRDefault="000E78E2" w:rsidP="000E78E2">
            <w:pPr>
              <w:spacing w:line="360" w:lineRule="auto"/>
              <w:ind w:left="107"/>
              <w:rPr>
                <w:sz w:val="24"/>
                <w:szCs w:val="24"/>
              </w:rPr>
            </w:pPr>
            <w:r w:rsidRPr="000E78E2">
              <w:rPr>
                <w:spacing w:val="-4"/>
                <w:sz w:val="24"/>
                <w:szCs w:val="24"/>
              </w:rPr>
              <w:t xml:space="preserve">Виды </w:t>
            </w:r>
            <w:r w:rsidRPr="000E78E2">
              <w:rPr>
                <w:spacing w:val="-2"/>
                <w:sz w:val="24"/>
                <w:szCs w:val="24"/>
              </w:rPr>
              <w:t>преступления сексуального</w:t>
            </w:r>
          </w:p>
          <w:p w14:paraId="0C953A30" w14:textId="77777777" w:rsidR="000E78E2" w:rsidRPr="000E78E2" w:rsidRDefault="000E78E2" w:rsidP="000E78E2">
            <w:pPr>
              <w:spacing w:line="360" w:lineRule="auto"/>
              <w:ind w:left="107"/>
              <w:rPr>
                <w:sz w:val="24"/>
                <w:szCs w:val="24"/>
              </w:rPr>
            </w:pPr>
            <w:r w:rsidRPr="000E78E2">
              <w:rPr>
                <w:spacing w:val="-2"/>
                <w:sz w:val="24"/>
                <w:szCs w:val="24"/>
              </w:rPr>
              <w:t>характера</w:t>
            </w:r>
          </w:p>
        </w:tc>
        <w:tc>
          <w:tcPr>
            <w:tcW w:w="1133" w:type="dxa"/>
          </w:tcPr>
          <w:p w14:paraId="53E5E8C0"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361EF920" w14:textId="77777777" w:rsidR="000E78E2" w:rsidRPr="000E78E2" w:rsidRDefault="000E78E2" w:rsidP="000E78E2">
            <w:pPr>
              <w:spacing w:line="360" w:lineRule="auto"/>
              <w:ind w:left="107"/>
              <w:rPr>
                <w:sz w:val="24"/>
                <w:szCs w:val="24"/>
              </w:rPr>
            </w:pPr>
            <w:r w:rsidRPr="000E78E2">
              <w:rPr>
                <w:sz w:val="24"/>
                <w:szCs w:val="24"/>
              </w:rPr>
              <w:t xml:space="preserve">Встреча с </w:t>
            </w:r>
            <w:r w:rsidRPr="000E78E2">
              <w:rPr>
                <w:spacing w:val="-2"/>
                <w:sz w:val="24"/>
                <w:szCs w:val="24"/>
              </w:rPr>
              <w:t xml:space="preserve">инспектором </w:t>
            </w:r>
            <w:r w:rsidRPr="000E78E2">
              <w:rPr>
                <w:spacing w:val="-4"/>
                <w:sz w:val="24"/>
                <w:szCs w:val="24"/>
              </w:rPr>
              <w:t>ОДН</w:t>
            </w:r>
          </w:p>
        </w:tc>
        <w:tc>
          <w:tcPr>
            <w:tcW w:w="3421" w:type="dxa"/>
          </w:tcPr>
          <w:p w14:paraId="5D47FF43" w14:textId="77777777" w:rsidR="000E78E2" w:rsidRPr="000E78E2" w:rsidRDefault="000E78E2" w:rsidP="000E78E2">
            <w:pPr>
              <w:spacing w:line="360" w:lineRule="auto"/>
              <w:ind w:left="106"/>
              <w:rPr>
                <w:sz w:val="24"/>
                <w:szCs w:val="24"/>
              </w:rPr>
            </w:pPr>
            <w:r w:rsidRPr="000E78E2">
              <w:rPr>
                <w:sz w:val="24"/>
                <w:szCs w:val="24"/>
              </w:rPr>
              <w:t>Умей</w:t>
            </w:r>
            <w:r w:rsidRPr="000E78E2">
              <w:rPr>
                <w:spacing w:val="-2"/>
                <w:sz w:val="24"/>
                <w:szCs w:val="24"/>
              </w:rPr>
              <w:t xml:space="preserve"> </w:t>
            </w:r>
            <w:r w:rsidRPr="000E78E2">
              <w:rPr>
                <w:sz w:val="24"/>
                <w:szCs w:val="24"/>
              </w:rPr>
              <w:t>сказать</w:t>
            </w:r>
            <w:r w:rsidRPr="000E78E2">
              <w:rPr>
                <w:spacing w:val="-2"/>
                <w:sz w:val="24"/>
                <w:szCs w:val="24"/>
              </w:rPr>
              <w:t xml:space="preserve"> «Нет!»</w:t>
            </w:r>
          </w:p>
        </w:tc>
        <w:tc>
          <w:tcPr>
            <w:tcW w:w="1899" w:type="dxa"/>
          </w:tcPr>
          <w:p w14:paraId="2E18A7D9" w14:textId="77777777" w:rsidR="000E78E2" w:rsidRPr="000E78E2" w:rsidRDefault="000E78E2" w:rsidP="000E78E2">
            <w:pPr>
              <w:spacing w:line="360" w:lineRule="auto"/>
              <w:rPr>
                <w:sz w:val="24"/>
                <w:szCs w:val="24"/>
              </w:rPr>
            </w:pPr>
          </w:p>
        </w:tc>
      </w:tr>
      <w:tr w:rsidR="000E78E2" w:rsidRPr="000E78E2" w14:paraId="14D021D9" w14:textId="77777777" w:rsidTr="00157F38">
        <w:trPr>
          <w:trHeight w:val="757"/>
        </w:trPr>
        <w:tc>
          <w:tcPr>
            <w:tcW w:w="1856" w:type="dxa"/>
          </w:tcPr>
          <w:p w14:paraId="3421FE52" w14:textId="77777777" w:rsidR="000E78E2" w:rsidRPr="000E78E2" w:rsidRDefault="000E78E2" w:rsidP="000E78E2">
            <w:pPr>
              <w:spacing w:line="360" w:lineRule="auto"/>
              <w:ind w:left="107"/>
              <w:rPr>
                <w:sz w:val="24"/>
                <w:szCs w:val="24"/>
              </w:rPr>
            </w:pPr>
            <w:r w:rsidRPr="000E78E2">
              <w:rPr>
                <w:spacing w:val="-2"/>
                <w:sz w:val="24"/>
                <w:szCs w:val="24"/>
              </w:rPr>
              <w:t>Профилактика вредных</w:t>
            </w:r>
          </w:p>
          <w:p w14:paraId="172667E9" w14:textId="77777777" w:rsidR="000E78E2" w:rsidRPr="000E78E2" w:rsidRDefault="000E78E2" w:rsidP="000E78E2">
            <w:pPr>
              <w:spacing w:line="360" w:lineRule="auto"/>
              <w:ind w:left="107"/>
              <w:rPr>
                <w:sz w:val="24"/>
                <w:szCs w:val="24"/>
              </w:rPr>
            </w:pPr>
            <w:r w:rsidRPr="000E78E2">
              <w:rPr>
                <w:spacing w:val="-2"/>
                <w:sz w:val="24"/>
                <w:szCs w:val="24"/>
              </w:rPr>
              <w:t>привычек.</w:t>
            </w:r>
          </w:p>
        </w:tc>
        <w:tc>
          <w:tcPr>
            <w:tcW w:w="1133" w:type="dxa"/>
          </w:tcPr>
          <w:p w14:paraId="376D1123"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6E374E18" w14:textId="77777777" w:rsidR="000E78E2" w:rsidRPr="000E78E2" w:rsidRDefault="000E78E2" w:rsidP="000E78E2">
            <w:pPr>
              <w:spacing w:line="360" w:lineRule="auto"/>
              <w:rPr>
                <w:sz w:val="24"/>
                <w:szCs w:val="24"/>
              </w:rPr>
            </w:pPr>
          </w:p>
        </w:tc>
        <w:tc>
          <w:tcPr>
            <w:tcW w:w="3421" w:type="dxa"/>
          </w:tcPr>
          <w:p w14:paraId="5ABBDB83"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5"/>
                <w:sz w:val="24"/>
                <w:szCs w:val="24"/>
              </w:rPr>
              <w:t xml:space="preserve"> </w:t>
            </w:r>
            <w:r w:rsidRPr="000E78E2">
              <w:rPr>
                <w:sz w:val="24"/>
                <w:szCs w:val="24"/>
              </w:rPr>
              <w:t>здорового</w:t>
            </w:r>
            <w:r w:rsidRPr="000E78E2">
              <w:rPr>
                <w:spacing w:val="-4"/>
                <w:sz w:val="24"/>
                <w:szCs w:val="24"/>
              </w:rPr>
              <w:t xml:space="preserve"> </w:t>
            </w:r>
            <w:r w:rsidRPr="000E78E2">
              <w:rPr>
                <w:sz w:val="24"/>
                <w:szCs w:val="24"/>
              </w:rPr>
              <w:t>образа</w:t>
            </w:r>
            <w:r w:rsidRPr="000E78E2">
              <w:rPr>
                <w:spacing w:val="-4"/>
                <w:sz w:val="24"/>
                <w:szCs w:val="24"/>
              </w:rPr>
              <w:t xml:space="preserve"> </w:t>
            </w:r>
            <w:r w:rsidRPr="000E78E2">
              <w:rPr>
                <w:spacing w:val="-2"/>
                <w:sz w:val="24"/>
                <w:szCs w:val="24"/>
              </w:rPr>
              <w:t>жизни.</w:t>
            </w:r>
          </w:p>
        </w:tc>
        <w:tc>
          <w:tcPr>
            <w:tcW w:w="1899" w:type="dxa"/>
          </w:tcPr>
          <w:p w14:paraId="73E126E6" w14:textId="77777777" w:rsidR="000E78E2" w:rsidRPr="000E78E2" w:rsidRDefault="000E78E2" w:rsidP="000E78E2">
            <w:pPr>
              <w:spacing w:line="360" w:lineRule="auto"/>
              <w:ind w:left="106"/>
              <w:rPr>
                <w:sz w:val="24"/>
                <w:szCs w:val="24"/>
              </w:rPr>
            </w:pPr>
            <w:r w:rsidRPr="000E78E2">
              <w:rPr>
                <w:spacing w:val="-2"/>
                <w:sz w:val="24"/>
                <w:szCs w:val="24"/>
              </w:rPr>
              <w:t>Конкурс</w:t>
            </w:r>
          </w:p>
          <w:p w14:paraId="1F9E3E7E" w14:textId="77777777" w:rsidR="000E78E2" w:rsidRPr="000E78E2" w:rsidRDefault="000E78E2" w:rsidP="000E78E2">
            <w:pPr>
              <w:spacing w:line="360" w:lineRule="auto"/>
              <w:ind w:left="106"/>
              <w:rPr>
                <w:sz w:val="24"/>
                <w:szCs w:val="24"/>
              </w:rPr>
            </w:pPr>
            <w:r w:rsidRPr="000E78E2">
              <w:rPr>
                <w:spacing w:val="-2"/>
                <w:sz w:val="24"/>
                <w:szCs w:val="24"/>
              </w:rPr>
              <w:t>высказываний, рисунка</w:t>
            </w:r>
          </w:p>
        </w:tc>
      </w:tr>
      <w:tr w:rsidR="000E78E2" w:rsidRPr="000E78E2" w14:paraId="631504C7" w14:textId="77777777" w:rsidTr="00157F38">
        <w:trPr>
          <w:trHeight w:val="761"/>
        </w:trPr>
        <w:tc>
          <w:tcPr>
            <w:tcW w:w="1856" w:type="dxa"/>
          </w:tcPr>
          <w:p w14:paraId="0FAF2C8B" w14:textId="77777777" w:rsidR="000E78E2" w:rsidRPr="000E78E2" w:rsidRDefault="000E78E2" w:rsidP="000E78E2">
            <w:pPr>
              <w:spacing w:line="360" w:lineRule="auto"/>
              <w:ind w:left="107" w:right="231"/>
              <w:rPr>
                <w:sz w:val="24"/>
                <w:szCs w:val="24"/>
              </w:rPr>
            </w:pPr>
            <w:r w:rsidRPr="000E78E2">
              <w:rPr>
                <w:spacing w:val="-2"/>
                <w:sz w:val="24"/>
                <w:szCs w:val="24"/>
              </w:rPr>
              <w:t>Наркотики. Закон.</w:t>
            </w:r>
          </w:p>
          <w:p w14:paraId="4E4C9880" w14:textId="77777777" w:rsidR="000E78E2" w:rsidRPr="000E78E2" w:rsidRDefault="000E78E2" w:rsidP="000E78E2">
            <w:pPr>
              <w:spacing w:line="360" w:lineRule="auto"/>
              <w:ind w:left="107"/>
              <w:rPr>
                <w:sz w:val="24"/>
                <w:szCs w:val="24"/>
              </w:rPr>
            </w:pPr>
            <w:r w:rsidRPr="000E78E2">
              <w:rPr>
                <w:spacing w:val="-2"/>
                <w:sz w:val="24"/>
                <w:szCs w:val="24"/>
              </w:rPr>
              <w:t>Ответственность</w:t>
            </w:r>
          </w:p>
        </w:tc>
        <w:tc>
          <w:tcPr>
            <w:tcW w:w="1133" w:type="dxa"/>
          </w:tcPr>
          <w:p w14:paraId="6B8355B1"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287B566C" w14:textId="77777777" w:rsidR="000E78E2" w:rsidRPr="000E78E2" w:rsidRDefault="000E78E2" w:rsidP="000E78E2">
            <w:pPr>
              <w:spacing w:line="360" w:lineRule="auto"/>
              <w:ind w:left="107"/>
              <w:rPr>
                <w:sz w:val="24"/>
                <w:szCs w:val="24"/>
              </w:rPr>
            </w:pPr>
            <w:r w:rsidRPr="000E78E2">
              <w:rPr>
                <w:spacing w:val="-2"/>
                <w:sz w:val="24"/>
                <w:szCs w:val="24"/>
              </w:rPr>
              <w:t>лекция</w:t>
            </w:r>
          </w:p>
        </w:tc>
        <w:tc>
          <w:tcPr>
            <w:tcW w:w="3421" w:type="dxa"/>
          </w:tcPr>
          <w:p w14:paraId="1EAF2F19"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5"/>
                <w:sz w:val="24"/>
                <w:szCs w:val="24"/>
              </w:rPr>
              <w:t xml:space="preserve"> </w:t>
            </w:r>
            <w:r w:rsidRPr="000E78E2">
              <w:rPr>
                <w:sz w:val="24"/>
                <w:szCs w:val="24"/>
              </w:rPr>
              <w:t>здорового</w:t>
            </w:r>
            <w:r w:rsidRPr="000E78E2">
              <w:rPr>
                <w:spacing w:val="-5"/>
                <w:sz w:val="24"/>
                <w:szCs w:val="24"/>
              </w:rPr>
              <w:t xml:space="preserve"> </w:t>
            </w:r>
            <w:r w:rsidRPr="000E78E2">
              <w:rPr>
                <w:sz w:val="24"/>
                <w:szCs w:val="24"/>
              </w:rPr>
              <w:t>образа</w:t>
            </w:r>
            <w:r w:rsidRPr="000E78E2">
              <w:rPr>
                <w:spacing w:val="-4"/>
                <w:sz w:val="24"/>
                <w:szCs w:val="24"/>
              </w:rPr>
              <w:t xml:space="preserve"> </w:t>
            </w:r>
            <w:r w:rsidRPr="000E78E2">
              <w:rPr>
                <w:spacing w:val="-2"/>
                <w:sz w:val="24"/>
                <w:szCs w:val="24"/>
              </w:rPr>
              <w:t>жизни.</w:t>
            </w:r>
          </w:p>
        </w:tc>
        <w:tc>
          <w:tcPr>
            <w:tcW w:w="1899" w:type="dxa"/>
          </w:tcPr>
          <w:p w14:paraId="41AE9EF5" w14:textId="77777777" w:rsidR="000E78E2" w:rsidRPr="000E78E2" w:rsidRDefault="000E78E2" w:rsidP="000E78E2">
            <w:pPr>
              <w:spacing w:line="360" w:lineRule="auto"/>
              <w:ind w:left="106"/>
              <w:rPr>
                <w:sz w:val="24"/>
                <w:szCs w:val="24"/>
              </w:rPr>
            </w:pPr>
            <w:r w:rsidRPr="000E78E2">
              <w:rPr>
                <w:spacing w:val="-2"/>
                <w:sz w:val="24"/>
                <w:szCs w:val="24"/>
              </w:rPr>
              <w:t>диагностика</w:t>
            </w:r>
          </w:p>
        </w:tc>
      </w:tr>
      <w:tr w:rsidR="000E78E2" w:rsidRPr="000E78E2" w14:paraId="1B1738AB" w14:textId="77777777" w:rsidTr="00157F38">
        <w:trPr>
          <w:trHeight w:val="1770"/>
        </w:trPr>
        <w:tc>
          <w:tcPr>
            <w:tcW w:w="1856" w:type="dxa"/>
          </w:tcPr>
          <w:p w14:paraId="38653616" w14:textId="77777777" w:rsidR="000E78E2" w:rsidRPr="000E78E2" w:rsidRDefault="000E78E2" w:rsidP="000E78E2">
            <w:pPr>
              <w:spacing w:line="360" w:lineRule="auto"/>
              <w:ind w:left="107"/>
              <w:rPr>
                <w:sz w:val="24"/>
                <w:szCs w:val="24"/>
              </w:rPr>
            </w:pPr>
            <w:r w:rsidRPr="000E78E2">
              <w:rPr>
                <w:sz w:val="24"/>
                <w:szCs w:val="24"/>
              </w:rPr>
              <w:t>Органы</w:t>
            </w:r>
            <w:r w:rsidRPr="000E78E2">
              <w:rPr>
                <w:spacing w:val="-14"/>
                <w:sz w:val="24"/>
                <w:szCs w:val="24"/>
              </w:rPr>
              <w:t xml:space="preserve"> </w:t>
            </w:r>
            <w:r w:rsidRPr="000E78E2">
              <w:rPr>
                <w:sz w:val="24"/>
                <w:szCs w:val="24"/>
              </w:rPr>
              <w:t>власти,</w:t>
            </w:r>
            <w:r w:rsidRPr="000E78E2">
              <w:rPr>
                <w:spacing w:val="-14"/>
                <w:sz w:val="24"/>
                <w:szCs w:val="24"/>
              </w:rPr>
              <w:t xml:space="preserve"> </w:t>
            </w:r>
            <w:r w:rsidRPr="000E78E2">
              <w:rPr>
                <w:sz w:val="24"/>
                <w:szCs w:val="24"/>
              </w:rPr>
              <w:t>в чьи обязанности входит защита прав ребенка</w:t>
            </w:r>
          </w:p>
        </w:tc>
        <w:tc>
          <w:tcPr>
            <w:tcW w:w="1133" w:type="dxa"/>
          </w:tcPr>
          <w:p w14:paraId="1DD8C422"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1FE91389"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4B9F37AD" w14:textId="77777777" w:rsidR="000E78E2" w:rsidRPr="000E78E2" w:rsidRDefault="000E78E2" w:rsidP="000E78E2">
            <w:pPr>
              <w:spacing w:line="360" w:lineRule="auto"/>
              <w:ind w:left="106"/>
              <w:rPr>
                <w:sz w:val="24"/>
                <w:szCs w:val="24"/>
              </w:rPr>
            </w:pPr>
            <w:r w:rsidRPr="000E78E2">
              <w:rPr>
                <w:sz w:val="24"/>
                <w:szCs w:val="24"/>
              </w:rPr>
              <w:t>Государство. Гражданство. Символы</w:t>
            </w:r>
            <w:r w:rsidRPr="000E78E2">
              <w:rPr>
                <w:spacing w:val="-8"/>
                <w:sz w:val="24"/>
                <w:szCs w:val="24"/>
              </w:rPr>
              <w:t xml:space="preserve"> </w:t>
            </w:r>
            <w:r w:rsidRPr="000E78E2">
              <w:rPr>
                <w:sz w:val="24"/>
                <w:szCs w:val="24"/>
              </w:rPr>
              <w:t>России.</w:t>
            </w:r>
            <w:r w:rsidRPr="000E78E2">
              <w:rPr>
                <w:spacing w:val="-11"/>
                <w:sz w:val="24"/>
                <w:szCs w:val="24"/>
              </w:rPr>
              <w:t xml:space="preserve"> </w:t>
            </w:r>
            <w:r w:rsidRPr="000E78E2">
              <w:rPr>
                <w:sz w:val="24"/>
                <w:szCs w:val="24"/>
              </w:rPr>
              <w:t>Федеральные органы</w:t>
            </w:r>
            <w:r w:rsidRPr="000E78E2">
              <w:rPr>
                <w:spacing w:val="-8"/>
                <w:sz w:val="24"/>
                <w:szCs w:val="24"/>
              </w:rPr>
              <w:t xml:space="preserve"> </w:t>
            </w:r>
            <w:r w:rsidRPr="000E78E2">
              <w:rPr>
                <w:sz w:val="24"/>
                <w:szCs w:val="24"/>
              </w:rPr>
              <w:t>власти.</w:t>
            </w:r>
            <w:r w:rsidRPr="000E78E2">
              <w:rPr>
                <w:spacing w:val="-11"/>
                <w:sz w:val="24"/>
                <w:szCs w:val="24"/>
              </w:rPr>
              <w:t xml:space="preserve"> </w:t>
            </w:r>
            <w:r w:rsidRPr="000E78E2">
              <w:rPr>
                <w:sz w:val="24"/>
                <w:szCs w:val="24"/>
              </w:rPr>
              <w:t>Для</w:t>
            </w:r>
            <w:r w:rsidRPr="000E78E2">
              <w:rPr>
                <w:spacing w:val="-9"/>
                <w:sz w:val="24"/>
                <w:szCs w:val="24"/>
              </w:rPr>
              <w:t xml:space="preserve"> </w:t>
            </w:r>
            <w:r w:rsidRPr="000E78E2">
              <w:rPr>
                <w:sz w:val="24"/>
                <w:szCs w:val="24"/>
              </w:rPr>
              <w:t>чего</w:t>
            </w:r>
            <w:r w:rsidRPr="000E78E2">
              <w:rPr>
                <w:spacing w:val="-12"/>
                <w:sz w:val="24"/>
                <w:szCs w:val="24"/>
              </w:rPr>
              <w:t xml:space="preserve"> </w:t>
            </w:r>
            <w:r w:rsidRPr="000E78E2">
              <w:rPr>
                <w:sz w:val="24"/>
                <w:szCs w:val="24"/>
              </w:rPr>
              <w:t>нужны органы местного</w:t>
            </w:r>
          </w:p>
          <w:p w14:paraId="3627B793" w14:textId="77777777" w:rsidR="000E78E2" w:rsidRPr="000E78E2" w:rsidRDefault="000E78E2" w:rsidP="000E78E2">
            <w:pPr>
              <w:spacing w:line="360" w:lineRule="auto"/>
              <w:ind w:left="106"/>
              <w:rPr>
                <w:sz w:val="24"/>
                <w:szCs w:val="24"/>
              </w:rPr>
            </w:pPr>
            <w:r w:rsidRPr="000E78E2">
              <w:rPr>
                <w:sz w:val="24"/>
                <w:szCs w:val="24"/>
              </w:rPr>
              <w:t>самоуправления?</w:t>
            </w:r>
            <w:r w:rsidRPr="000E78E2">
              <w:rPr>
                <w:spacing w:val="-9"/>
                <w:sz w:val="24"/>
                <w:szCs w:val="24"/>
              </w:rPr>
              <w:t xml:space="preserve"> </w:t>
            </w:r>
            <w:r w:rsidRPr="000E78E2">
              <w:rPr>
                <w:sz w:val="24"/>
                <w:szCs w:val="24"/>
              </w:rPr>
              <w:t>Органы</w:t>
            </w:r>
            <w:r w:rsidRPr="000E78E2">
              <w:rPr>
                <w:spacing w:val="-10"/>
                <w:sz w:val="24"/>
                <w:szCs w:val="24"/>
              </w:rPr>
              <w:t xml:space="preserve"> </w:t>
            </w:r>
            <w:r w:rsidRPr="000E78E2">
              <w:rPr>
                <w:spacing w:val="-2"/>
                <w:sz w:val="24"/>
                <w:szCs w:val="24"/>
              </w:rPr>
              <w:t>власти,</w:t>
            </w:r>
          </w:p>
          <w:p w14:paraId="2CBA4012" w14:textId="77777777" w:rsidR="000E78E2" w:rsidRPr="000E78E2" w:rsidRDefault="000E78E2" w:rsidP="000E78E2">
            <w:pPr>
              <w:spacing w:line="360" w:lineRule="auto"/>
              <w:ind w:left="106"/>
              <w:rPr>
                <w:sz w:val="24"/>
                <w:szCs w:val="24"/>
              </w:rPr>
            </w:pPr>
            <w:r w:rsidRPr="000E78E2">
              <w:rPr>
                <w:sz w:val="24"/>
                <w:szCs w:val="24"/>
              </w:rPr>
              <w:t>в</w:t>
            </w:r>
            <w:r w:rsidRPr="000E78E2">
              <w:rPr>
                <w:spacing w:val="-9"/>
                <w:sz w:val="24"/>
                <w:szCs w:val="24"/>
              </w:rPr>
              <w:t xml:space="preserve"> </w:t>
            </w:r>
            <w:r w:rsidRPr="000E78E2">
              <w:rPr>
                <w:sz w:val="24"/>
                <w:szCs w:val="24"/>
              </w:rPr>
              <w:t>чьи</w:t>
            </w:r>
            <w:r w:rsidRPr="000E78E2">
              <w:rPr>
                <w:spacing w:val="-8"/>
                <w:sz w:val="24"/>
                <w:szCs w:val="24"/>
              </w:rPr>
              <w:t xml:space="preserve"> </w:t>
            </w:r>
            <w:r w:rsidRPr="000E78E2">
              <w:rPr>
                <w:sz w:val="24"/>
                <w:szCs w:val="24"/>
              </w:rPr>
              <w:t>обязанности</w:t>
            </w:r>
            <w:r w:rsidRPr="000E78E2">
              <w:rPr>
                <w:spacing w:val="-9"/>
                <w:sz w:val="24"/>
                <w:szCs w:val="24"/>
              </w:rPr>
              <w:t xml:space="preserve"> </w:t>
            </w:r>
            <w:r w:rsidRPr="000E78E2">
              <w:rPr>
                <w:sz w:val="24"/>
                <w:szCs w:val="24"/>
              </w:rPr>
              <w:t>входит</w:t>
            </w:r>
            <w:r w:rsidRPr="000E78E2">
              <w:rPr>
                <w:spacing w:val="-11"/>
                <w:sz w:val="24"/>
                <w:szCs w:val="24"/>
              </w:rPr>
              <w:t xml:space="preserve"> </w:t>
            </w:r>
            <w:r w:rsidRPr="000E78E2">
              <w:rPr>
                <w:sz w:val="24"/>
                <w:szCs w:val="24"/>
              </w:rPr>
              <w:t>защита прав ребенка.</w:t>
            </w:r>
          </w:p>
        </w:tc>
        <w:tc>
          <w:tcPr>
            <w:tcW w:w="1899" w:type="dxa"/>
          </w:tcPr>
          <w:p w14:paraId="0038B8D3" w14:textId="77777777" w:rsidR="000E78E2" w:rsidRPr="000E78E2" w:rsidRDefault="000E78E2" w:rsidP="000E78E2">
            <w:pPr>
              <w:spacing w:line="360" w:lineRule="auto"/>
              <w:ind w:left="106"/>
              <w:rPr>
                <w:sz w:val="24"/>
                <w:szCs w:val="24"/>
              </w:rPr>
            </w:pPr>
            <w:r w:rsidRPr="000E78E2">
              <w:rPr>
                <w:spacing w:val="-4"/>
                <w:sz w:val="24"/>
                <w:szCs w:val="24"/>
              </w:rPr>
              <w:t>Тест</w:t>
            </w:r>
          </w:p>
        </w:tc>
      </w:tr>
      <w:tr w:rsidR="000E78E2" w:rsidRPr="000E78E2" w14:paraId="6D975D9C" w14:textId="77777777" w:rsidTr="00157F38">
        <w:trPr>
          <w:trHeight w:val="506"/>
        </w:trPr>
        <w:tc>
          <w:tcPr>
            <w:tcW w:w="1856" w:type="dxa"/>
          </w:tcPr>
          <w:p w14:paraId="64E5AC92"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5A1A4AF5" w14:textId="77777777" w:rsidR="000E78E2" w:rsidRPr="000E78E2" w:rsidRDefault="000E78E2" w:rsidP="000E78E2">
            <w:pPr>
              <w:spacing w:line="360" w:lineRule="auto"/>
              <w:ind w:left="107"/>
              <w:rPr>
                <w:sz w:val="24"/>
                <w:szCs w:val="24"/>
              </w:rPr>
            </w:pPr>
            <w:r w:rsidRPr="000E78E2">
              <w:rPr>
                <w:spacing w:val="-2"/>
                <w:sz w:val="24"/>
                <w:szCs w:val="24"/>
              </w:rPr>
              <w:t>терроризм.</w:t>
            </w:r>
          </w:p>
        </w:tc>
        <w:tc>
          <w:tcPr>
            <w:tcW w:w="1133" w:type="dxa"/>
          </w:tcPr>
          <w:p w14:paraId="3DBA84C0" w14:textId="77777777" w:rsidR="000E78E2" w:rsidRPr="000E78E2" w:rsidRDefault="000E78E2" w:rsidP="000E78E2">
            <w:pPr>
              <w:spacing w:line="360" w:lineRule="auto"/>
              <w:ind w:left="107"/>
              <w:rPr>
                <w:sz w:val="24"/>
                <w:szCs w:val="24"/>
              </w:rPr>
            </w:pPr>
            <w:r w:rsidRPr="000E78E2">
              <w:rPr>
                <w:spacing w:val="-2"/>
                <w:sz w:val="24"/>
                <w:szCs w:val="24"/>
              </w:rPr>
              <w:t>январь</w:t>
            </w:r>
          </w:p>
        </w:tc>
        <w:tc>
          <w:tcPr>
            <w:tcW w:w="1441" w:type="dxa"/>
          </w:tcPr>
          <w:p w14:paraId="37839B3C"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4EE70C56"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11"/>
                <w:sz w:val="24"/>
                <w:szCs w:val="24"/>
              </w:rPr>
              <w:t xml:space="preserve"> </w:t>
            </w:r>
            <w:r w:rsidRPr="000E78E2">
              <w:rPr>
                <w:sz w:val="24"/>
                <w:szCs w:val="24"/>
              </w:rPr>
              <w:t>экстремизма</w:t>
            </w:r>
            <w:r w:rsidRPr="000E78E2">
              <w:rPr>
                <w:spacing w:val="-8"/>
                <w:sz w:val="24"/>
                <w:szCs w:val="24"/>
              </w:rPr>
              <w:t xml:space="preserve"> </w:t>
            </w:r>
            <w:r w:rsidRPr="000E78E2">
              <w:rPr>
                <w:spacing w:val="-10"/>
                <w:sz w:val="24"/>
                <w:szCs w:val="24"/>
              </w:rPr>
              <w:t>и</w:t>
            </w:r>
          </w:p>
          <w:p w14:paraId="10D11A49" w14:textId="77777777" w:rsidR="000E78E2" w:rsidRPr="000E78E2" w:rsidRDefault="000E78E2" w:rsidP="000E78E2">
            <w:pPr>
              <w:spacing w:line="360" w:lineRule="auto"/>
              <w:ind w:left="106"/>
              <w:rPr>
                <w:sz w:val="24"/>
                <w:szCs w:val="24"/>
              </w:rPr>
            </w:pPr>
            <w:r w:rsidRPr="000E78E2">
              <w:rPr>
                <w:spacing w:val="-2"/>
                <w:sz w:val="24"/>
                <w:szCs w:val="24"/>
              </w:rPr>
              <w:t>терроризма»</w:t>
            </w:r>
          </w:p>
        </w:tc>
        <w:tc>
          <w:tcPr>
            <w:tcW w:w="1899" w:type="dxa"/>
          </w:tcPr>
          <w:p w14:paraId="40EA0A3B" w14:textId="77777777" w:rsidR="000E78E2" w:rsidRPr="000E78E2" w:rsidRDefault="000E78E2" w:rsidP="000E78E2">
            <w:pPr>
              <w:spacing w:line="360" w:lineRule="auto"/>
              <w:rPr>
                <w:sz w:val="24"/>
                <w:szCs w:val="24"/>
              </w:rPr>
            </w:pPr>
          </w:p>
        </w:tc>
      </w:tr>
      <w:tr w:rsidR="000E78E2" w:rsidRPr="000E78E2" w14:paraId="17E3138D" w14:textId="77777777" w:rsidTr="00157F38">
        <w:trPr>
          <w:trHeight w:val="505"/>
        </w:trPr>
        <w:tc>
          <w:tcPr>
            <w:tcW w:w="1856" w:type="dxa"/>
          </w:tcPr>
          <w:p w14:paraId="62EF2441" w14:textId="77777777" w:rsidR="000E78E2" w:rsidRPr="000E78E2" w:rsidRDefault="000E78E2" w:rsidP="000E78E2">
            <w:pPr>
              <w:spacing w:line="360" w:lineRule="auto"/>
              <w:ind w:left="107"/>
              <w:rPr>
                <w:sz w:val="24"/>
                <w:szCs w:val="24"/>
              </w:rPr>
            </w:pPr>
            <w:r w:rsidRPr="000E78E2">
              <w:rPr>
                <w:spacing w:val="-2"/>
                <w:sz w:val="24"/>
                <w:szCs w:val="24"/>
              </w:rPr>
              <w:lastRenderedPageBreak/>
              <w:t>Безопасный</w:t>
            </w:r>
          </w:p>
          <w:p w14:paraId="0B4EB1C0" w14:textId="77777777" w:rsidR="000E78E2" w:rsidRPr="000E78E2" w:rsidRDefault="000E78E2" w:rsidP="000E78E2">
            <w:pPr>
              <w:spacing w:line="360" w:lineRule="auto"/>
              <w:ind w:left="107"/>
              <w:rPr>
                <w:sz w:val="24"/>
                <w:szCs w:val="24"/>
              </w:rPr>
            </w:pPr>
            <w:r w:rsidRPr="000E78E2">
              <w:rPr>
                <w:spacing w:val="-2"/>
                <w:sz w:val="24"/>
                <w:szCs w:val="24"/>
              </w:rPr>
              <w:t>интернет</w:t>
            </w:r>
          </w:p>
        </w:tc>
        <w:tc>
          <w:tcPr>
            <w:tcW w:w="1133" w:type="dxa"/>
          </w:tcPr>
          <w:p w14:paraId="6505C7F2"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29D48DC5" w14:textId="77777777" w:rsidR="000E78E2" w:rsidRPr="000E78E2" w:rsidRDefault="000E78E2" w:rsidP="000E78E2">
            <w:pPr>
              <w:spacing w:line="360" w:lineRule="auto"/>
              <w:ind w:left="107"/>
              <w:rPr>
                <w:sz w:val="24"/>
                <w:szCs w:val="24"/>
              </w:rPr>
            </w:pPr>
            <w:r w:rsidRPr="000E78E2">
              <w:rPr>
                <w:sz w:val="24"/>
                <w:szCs w:val="24"/>
              </w:rPr>
              <w:t>Видео</w:t>
            </w:r>
            <w:r w:rsidRPr="000E78E2">
              <w:rPr>
                <w:spacing w:val="-4"/>
                <w:sz w:val="24"/>
                <w:szCs w:val="24"/>
              </w:rPr>
              <w:t xml:space="preserve"> </w:t>
            </w:r>
            <w:r w:rsidRPr="000E78E2">
              <w:rPr>
                <w:spacing w:val="-2"/>
                <w:sz w:val="24"/>
                <w:szCs w:val="24"/>
              </w:rPr>
              <w:t>уроки</w:t>
            </w:r>
          </w:p>
        </w:tc>
        <w:tc>
          <w:tcPr>
            <w:tcW w:w="3421" w:type="dxa"/>
          </w:tcPr>
          <w:p w14:paraId="5A4F85E6"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4"/>
                <w:sz w:val="24"/>
                <w:szCs w:val="24"/>
              </w:rPr>
              <w:t>сети</w:t>
            </w:r>
          </w:p>
          <w:p w14:paraId="37D09F66" w14:textId="77777777" w:rsidR="000E78E2" w:rsidRPr="000E78E2" w:rsidRDefault="000E78E2" w:rsidP="000E78E2">
            <w:pPr>
              <w:spacing w:line="360" w:lineRule="auto"/>
              <w:ind w:left="106"/>
              <w:rPr>
                <w:sz w:val="24"/>
                <w:szCs w:val="24"/>
              </w:rPr>
            </w:pPr>
            <w:r w:rsidRPr="000E78E2">
              <w:rPr>
                <w:sz w:val="24"/>
                <w:szCs w:val="24"/>
              </w:rPr>
              <w:t>Мой</w:t>
            </w:r>
            <w:r w:rsidRPr="000E78E2">
              <w:rPr>
                <w:spacing w:val="-2"/>
                <w:sz w:val="24"/>
                <w:szCs w:val="24"/>
              </w:rPr>
              <w:t xml:space="preserve"> </w:t>
            </w:r>
            <w:r w:rsidRPr="000E78E2">
              <w:rPr>
                <w:sz w:val="24"/>
                <w:szCs w:val="24"/>
              </w:rPr>
              <w:t>друг</w:t>
            </w:r>
            <w:r w:rsidRPr="000E78E2">
              <w:rPr>
                <w:spacing w:val="-2"/>
                <w:sz w:val="24"/>
                <w:szCs w:val="24"/>
              </w:rPr>
              <w:t xml:space="preserve"> «Сетевичок»</w:t>
            </w:r>
          </w:p>
        </w:tc>
        <w:tc>
          <w:tcPr>
            <w:tcW w:w="1899" w:type="dxa"/>
          </w:tcPr>
          <w:p w14:paraId="597FD389" w14:textId="77777777" w:rsidR="000E78E2" w:rsidRPr="000E78E2" w:rsidRDefault="000E78E2" w:rsidP="000E78E2">
            <w:pPr>
              <w:spacing w:line="360" w:lineRule="auto"/>
              <w:rPr>
                <w:sz w:val="24"/>
                <w:szCs w:val="24"/>
              </w:rPr>
            </w:pPr>
          </w:p>
        </w:tc>
      </w:tr>
      <w:tr w:rsidR="000E78E2" w:rsidRPr="000E78E2" w14:paraId="194CC068" w14:textId="77777777" w:rsidTr="00157F38">
        <w:trPr>
          <w:trHeight w:val="758"/>
        </w:trPr>
        <w:tc>
          <w:tcPr>
            <w:tcW w:w="1856" w:type="dxa"/>
          </w:tcPr>
          <w:p w14:paraId="7D71C775" w14:textId="77777777" w:rsidR="000E78E2" w:rsidRPr="000E78E2" w:rsidRDefault="000E78E2" w:rsidP="000E78E2">
            <w:pPr>
              <w:spacing w:line="360" w:lineRule="auto"/>
              <w:ind w:left="107"/>
              <w:rPr>
                <w:sz w:val="24"/>
                <w:szCs w:val="24"/>
              </w:rPr>
            </w:pPr>
            <w:r w:rsidRPr="000E78E2">
              <w:rPr>
                <w:spacing w:val="-2"/>
                <w:sz w:val="24"/>
                <w:szCs w:val="24"/>
              </w:rPr>
              <w:t>Спортивные</w:t>
            </w:r>
          </w:p>
          <w:p w14:paraId="10FDDF66" w14:textId="77777777" w:rsidR="000E78E2" w:rsidRPr="000E78E2" w:rsidRDefault="000E78E2" w:rsidP="000E78E2">
            <w:pPr>
              <w:spacing w:line="360" w:lineRule="auto"/>
              <w:ind w:left="107" w:right="231"/>
              <w:rPr>
                <w:sz w:val="24"/>
                <w:szCs w:val="24"/>
              </w:rPr>
            </w:pPr>
            <w:r w:rsidRPr="000E78E2">
              <w:rPr>
                <w:sz w:val="24"/>
                <w:szCs w:val="24"/>
              </w:rPr>
              <w:t>мероприятия</w:t>
            </w:r>
            <w:r w:rsidRPr="000E78E2">
              <w:rPr>
                <w:spacing w:val="-14"/>
                <w:sz w:val="24"/>
                <w:szCs w:val="24"/>
              </w:rPr>
              <w:t xml:space="preserve"> </w:t>
            </w:r>
            <w:r w:rsidRPr="000E78E2">
              <w:rPr>
                <w:sz w:val="24"/>
                <w:szCs w:val="24"/>
              </w:rPr>
              <w:t xml:space="preserve">по </w:t>
            </w:r>
            <w:r w:rsidRPr="000E78E2">
              <w:rPr>
                <w:spacing w:val="-4"/>
                <w:sz w:val="24"/>
                <w:szCs w:val="24"/>
              </w:rPr>
              <w:t>ЗОЖ</w:t>
            </w:r>
          </w:p>
        </w:tc>
        <w:tc>
          <w:tcPr>
            <w:tcW w:w="1133" w:type="dxa"/>
          </w:tcPr>
          <w:p w14:paraId="76700453"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4262CDCD" w14:textId="77777777" w:rsidR="000E78E2" w:rsidRPr="000E78E2" w:rsidRDefault="000E78E2" w:rsidP="000E78E2">
            <w:pPr>
              <w:spacing w:line="360" w:lineRule="auto"/>
              <w:ind w:left="107"/>
              <w:rPr>
                <w:sz w:val="24"/>
                <w:szCs w:val="24"/>
              </w:rPr>
            </w:pPr>
            <w:r w:rsidRPr="000E78E2">
              <w:rPr>
                <w:spacing w:val="-2"/>
                <w:sz w:val="24"/>
                <w:szCs w:val="24"/>
              </w:rPr>
              <w:t>-</w:t>
            </w:r>
            <w:r w:rsidRPr="000E78E2">
              <w:rPr>
                <w:spacing w:val="-5"/>
                <w:sz w:val="24"/>
                <w:szCs w:val="24"/>
              </w:rPr>
              <w:t>май</w:t>
            </w:r>
          </w:p>
        </w:tc>
        <w:tc>
          <w:tcPr>
            <w:tcW w:w="1441" w:type="dxa"/>
          </w:tcPr>
          <w:p w14:paraId="637E0FCE" w14:textId="77777777" w:rsidR="000E78E2" w:rsidRPr="000E78E2" w:rsidRDefault="000E78E2" w:rsidP="000E78E2">
            <w:pPr>
              <w:spacing w:line="360" w:lineRule="auto"/>
              <w:rPr>
                <w:sz w:val="24"/>
                <w:szCs w:val="24"/>
              </w:rPr>
            </w:pPr>
          </w:p>
        </w:tc>
        <w:tc>
          <w:tcPr>
            <w:tcW w:w="3421" w:type="dxa"/>
          </w:tcPr>
          <w:p w14:paraId="763145F9" w14:textId="77777777" w:rsidR="000E78E2" w:rsidRPr="000E78E2" w:rsidRDefault="000E78E2" w:rsidP="000E78E2">
            <w:pPr>
              <w:spacing w:line="360" w:lineRule="auto"/>
              <w:ind w:left="106"/>
              <w:rPr>
                <w:sz w:val="24"/>
                <w:szCs w:val="24"/>
              </w:rPr>
            </w:pPr>
            <w:r w:rsidRPr="000E78E2">
              <w:rPr>
                <w:sz w:val="24"/>
                <w:szCs w:val="24"/>
              </w:rPr>
              <w:t>Участие</w:t>
            </w:r>
            <w:r w:rsidRPr="000E78E2">
              <w:rPr>
                <w:spacing w:val="-12"/>
                <w:sz w:val="24"/>
                <w:szCs w:val="24"/>
              </w:rPr>
              <w:t xml:space="preserve"> </w:t>
            </w:r>
            <w:r w:rsidRPr="000E78E2">
              <w:rPr>
                <w:sz w:val="24"/>
                <w:szCs w:val="24"/>
              </w:rPr>
              <w:t>активное</w:t>
            </w:r>
            <w:r w:rsidRPr="000E78E2">
              <w:rPr>
                <w:spacing w:val="-12"/>
                <w:sz w:val="24"/>
                <w:szCs w:val="24"/>
              </w:rPr>
              <w:t xml:space="preserve"> </w:t>
            </w:r>
            <w:r w:rsidRPr="000E78E2">
              <w:rPr>
                <w:sz w:val="24"/>
                <w:szCs w:val="24"/>
              </w:rPr>
              <w:t>в</w:t>
            </w:r>
            <w:r w:rsidRPr="000E78E2">
              <w:rPr>
                <w:spacing w:val="-13"/>
                <w:sz w:val="24"/>
                <w:szCs w:val="24"/>
              </w:rPr>
              <w:t xml:space="preserve"> </w:t>
            </w:r>
            <w:r w:rsidRPr="000E78E2">
              <w:rPr>
                <w:sz w:val="24"/>
                <w:szCs w:val="24"/>
              </w:rPr>
              <w:t>спортивных мероприятиях школы</w:t>
            </w:r>
          </w:p>
        </w:tc>
        <w:tc>
          <w:tcPr>
            <w:tcW w:w="1899" w:type="dxa"/>
          </w:tcPr>
          <w:p w14:paraId="5B565020" w14:textId="77777777" w:rsidR="000E78E2" w:rsidRPr="000E78E2" w:rsidRDefault="000E78E2" w:rsidP="000E78E2">
            <w:pPr>
              <w:spacing w:line="360" w:lineRule="auto"/>
              <w:ind w:left="106" w:right="192"/>
              <w:rPr>
                <w:sz w:val="24"/>
                <w:szCs w:val="24"/>
              </w:rPr>
            </w:pPr>
            <w:r w:rsidRPr="000E78E2">
              <w:rPr>
                <w:sz w:val="24"/>
                <w:szCs w:val="24"/>
              </w:rPr>
              <w:t>Кросс,</w:t>
            </w:r>
            <w:r w:rsidRPr="000E78E2">
              <w:rPr>
                <w:spacing w:val="-14"/>
                <w:sz w:val="24"/>
                <w:szCs w:val="24"/>
              </w:rPr>
              <w:t xml:space="preserve"> </w:t>
            </w:r>
            <w:r w:rsidRPr="000E78E2">
              <w:rPr>
                <w:sz w:val="24"/>
                <w:szCs w:val="24"/>
              </w:rPr>
              <w:t xml:space="preserve">школьная </w:t>
            </w:r>
            <w:r w:rsidRPr="000E78E2">
              <w:rPr>
                <w:spacing w:val="-2"/>
                <w:sz w:val="24"/>
                <w:szCs w:val="24"/>
              </w:rPr>
              <w:t>спартакиада</w:t>
            </w:r>
          </w:p>
        </w:tc>
      </w:tr>
      <w:tr w:rsidR="000E78E2" w:rsidRPr="000E78E2" w14:paraId="3949C82A" w14:textId="77777777" w:rsidTr="00157F38">
        <w:trPr>
          <w:trHeight w:val="2022"/>
        </w:trPr>
        <w:tc>
          <w:tcPr>
            <w:tcW w:w="1856" w:type="dxa"/>
          </w:tcPr>
          <w:p w14:paraId="307E1506" w14:textId="77777777" w:rsidR="000E78E2" w:rsidRPr="000E78E2" w:rsidRDefault="000E78E2" w:rsidP="000E78E2">
            <w:pPr>
              <w:spacing w:line="360" w:lineRule="auto"/>
              <w:ind w:left="107" w:right="652"/>
              <w:rPr>
                <w:sz w:val="24"/>
                <w:szCs w:val="24"/>
              </w:rPr>
            </w:pPr>
            <w:r w:rsidRPr="000E78E2">
              <w:rPr>
                <w:sz w:val="24"/>
                <w:szCs w:val="24"/>
              </w:rPr>
              <w:t>Что такое конфликт</w:t>
            </w:r>
            <w:r w:rsidRPr="000E78E2">
              <w:rPr>
                <w:spacing w:val="-14"/>
                <w:sz w:val="24"/>
                <w:szCs w:val="24"/>
              </w:rPr>
              <w:t xml:space="preserve"> </w:t>
            </w:r>
            <w:r w:rsidRPr="000E78E2">
              <w:rPr>
                <w:sz w:val="24"/>
                <w:szCs w:val="24"/>
              </w:rPr>
              <w:t xml:space="preserve">и почему он </w:t>
            </w:r>
            <w:r w:rsidRPr="000E78E2">
              <w:rPr>
                <w:spacing w:val="-2"/>
                <w:sz w:val="24"/>
                <w:szCs w:val="24"/>
              </w:rPr>
              <w:t>возникает?</w:t>
            </w:r>
          </w:p>
        </w:tc>
        <w:tc>
          <w:tcPr>
            <w:tcW w:w="1133" w:type="dxa"/>
          </w:tcPr>
          <w:p w14:paraId="6FF94657"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490C7C87" w14:textId="77777777" w:rsidR="000E78E2" w:rsidRPr="000E78E2" w:rsidRDefault="000E78E2" w:rsidP="000E78E2">
            <w:pPr>
              <w:spacing w:line="360" w:lineRule="auto"/>
              <w:ind w:left="107" w:right="570"/>
              <w:rPr>
                <w:sz w:val="24"/>
                <w:szCs w:val="24"/>
              </w:rPr>
            </w:pPr>
            <w:r w:rsidRPr="000E78E2">
              <w:rPr>
                <w:spacing w:val="-2"/>
                <w:sz w:val="24"/>
                <w:szCs w:val="24"/>
              </w:rPr>
              <w:t>Беседа, тренинг</w:t>
            </w:r>
          </w:p>
        </w:tc>
        <w:tc>
          <w:tcPr>
            <w:tcW w:w="3421" w:type="dxa"/>
          </w:tcPr>
          <w:p w14:paraId="7F1229DF" w14:textId="77777777" w:rsidR="000E78E2" w:rsidRPr="000E78E2" w:rsidRDefault="000E78E2" w:rsidP="000E78E2">
            <w:pPr>
              <w:spacing w:line="360" w:lineRule="auto"/>
              <w:ind w:left="106" w:right="79"/>
              <w:rPr>
                <w:sz w:val="24"/>
                <w:szCs w:val="24"/>
              </w:rPr>
            </w:pPr>
            <w:r w:rsidRPr="000E78E2">
              <w:rPr>
                <w:sz w:val="24"/>
                <w:szCs w:val="24"/>
              </w:rPr>
              <w:t>Что такое конфликт и почему он возникает? Способы выхода из конфликта. Неписанные правила взаимоотношений</w:t>
            </w:r>
            <w:r w:rsidRPr="000E78E2">
              <w:rPr>
                <w:spacing w:val="-14"/>
                <w:sz w:val="24"/>
                <w:szCs w:val="24"/>
              </w:rPr>
              <w:t xml:space="preserve"> </w:t>
            </w:r>
            <w:r w:rsidRPr="000E78E2">
              <w:rPr>
                <w:sz w:val="24"/>
                <w:szCs w:val="24"/>
              </w:rPr>
              <w:t>людей.</w:t>
            </w:r>
            <w:r w:rsidRPr="000E78E2">
              <w:rPr>
                <w:spacing w:val="-14"/>
                <w:sz w:val="24"/>
                <w:szCs w:val="24"/>
              </w:rPr>
              <w:t xml:space="preserve"> </w:t>
            </w:r>
            <w:r w:rsidRPr="000E78E2">
              <w:rPr>
                <w:sz w:val="24"/>
                <w:szCs w:val="24"/>
              </w:rPr>
              <w:t>Учимся договариваться: разработка правил неконфликтного</w:t>
            </w:r>
          </w:p>
          <w:p w14:paraId="76DD4040" w14:textId="77777777" w:rsidR="000E78E2" w:rsidRPr="000E78E2" w:rsidRDefault="000E78E2" w:rsidP="000E78E2">
            <w:pPr>
              <w:spacing w:line="360" w:lineRule="auto"/>
              <w:ind w:left="106"/>
              <w:rPr>
                <w:sz w:val="24"/>
                <w:szCs w:val="24"/>
              </w:rPr>
            </w:pPr>
            <w:r w:rsidRPr="000E78E2">
              <w:rPr>
                <w:sz w:val="24"/>
                <w:szCs w:val="24"/>
              </w:rPr>
              <w:t>поведения.</w:t>
            </w:r>
            <w:r w:rsidRPr="000E78E2">
              <w:rPr>
                <w:spacing w:val="-12"/>
                <w:sz w:val="24"/>
                <w:szCs w:val="24"/>
              </w:rPr>
              <w:t xml:space="preserve"> </w:t>
            </w:r>
            <w:r w:rsidRPr="000E78E2">
              <w:rPr>
                <w:sz w:val="24"/>
                <w:szCs w:val="24"/>
              </w:rPr>
              <w:t>(на</w:t>
            </w:r>
            <w:r w:rsidRPr="000E78E2">
              <w:rPr>
                <w:spacing w:val="-12"/>
                <w:sz w:val="24"/>
                <w:szCs w:val="24"/>
              </w:rPr>
              <w:t xml:space="preserve"> </w:t>
            </w:r>
            <w:r w:rsidRPr="000E78E2">
              <w:rPr>
                <w:sz w:val="24"/>
                <w:szCs w:val="24"/>
              </w:rPr>
              <w:t>примере</w:t>
            </w:r>
            <w:r w:rsidRPr="000E78E2">
              <w:rPr>
                <w:spacing w:val="-14"/>
                <w:sz w:val="24"/>
                <w:szCs w:val="24"/>
              </w:rPr>
              <w:t xml:space="preserve"> </w:t>
            </w:r>
            <w:r w:rsidRPr="000E78E2">
              <w:rPr>
                <w:sz w:val="24"/>
                <w:szCs w:val="24"/>
              </w:rPr>
              <w:t xml:space="preserve">своего </w:t>
            </w:r>
            <w:r w:rsidRPr="000E78E2">
              <w:rPr>
                <w:spacing w:val="-2"/>
                <w:sz w:val="24"/>
                <w:szCs w:val="24"/>
              </w:rPr>
              <w:t>класса)</w:t>
            </w:r>
          </w:p>
        </w:tc>
        <w:tc>
          <w:tcPr>
            <w:tcW w:w="1899" w:type="dxa"/>
          </w:tcPr>
          <w:p w14:paraId="20F6DB5A" w14:textId="77777777" w:rsidR="000E78E2" w:rsidRPr="000E78E2" w:rsidRDefault="000E78E2" w:rsidP="000E78E2">
            <w:pPr>
              <w:spacing w:line="360" w:lineRule="auto"/>
              <w:ind w:left="106"/>
              <w:rPr>
                <w:sz w:val="24"/>
                <w:szCs w:val="24"/>
              </w:rPr>
            </w:pPr>
            <w:r w:rsidRPr="000E78E2">
              <w:rPr>
                <w:spacing w:val="-2"/>
                <w:sz w:val="24"/>
                <w:szCs w:val="24"/>
              </w:rPr>
              <w:t>Анкетирование</w:t>
            </w:r>
          </w:p>
        </w:tc>
      </w:tr>
      <w:tr w:rsidR="000E78E2" w:rsidRPr="000E78E2" w14:paraId="71B4C54C" w14:textId="77777777" w:rsidTr="00157F38">
        <w:trPr>
          <w:trHeight w:val="253"/>
        </w:trPr>
        <w:tc>
          <w:tcPr>
            <w:tcW w:w="9750" w:type="dxa"/>
            <w:gridSpan w:val="5"/>
          </w:tcPr>
          <w:p w14:paraId="5E90BD23" w14:textId="77777777" w:rsidR="000E78E2" w:rsidRPr="000E78E2" w:rsidRDefault="000E78E2" w:rsidP="000E78E2">
            <w:pPr>
              <w:spacing w:line="360" w:lineRule="auto"/>
              <w:ind w:left="4297" w:right="4290"/>
              <w:jc w:val="center"/>
              <w:rPr>
                <w:b/>
                <w:sz w:val="24"/>
                <w:szCs w:val="24"/>
              </w:rPr>
            </w:pPr>
            <w:r w:rsidRPr="000E78E2">
              <w:rPr>
                <w:b/>
                <w:sz w:val="24"/>
                <w:szCs w:val="24"/>
              </w:rPr>
              <w:t xml:space="preserve">6 </w:t>
            </w:r>
            <w:r w:rsidRPr="000E78E2">
              <w:rPr>
                <w:b/>
                <w:spacing w:val="-2"/>
                <w:sz w:val="24"/>
                <w:szCs w:val="24"/>
              </w:rPr>
              <w:t>класс</w:t>
            </w:r>
          </w:p>
        </w:tc>
      </w:tr>
      <w:tr w:rsidR="000E78E2" w:rsidRPr="000E78E2" w14:paraId="328B309F" w14:textId="77777777" w:rsidTr="00157F38">
        <w:trPr>
          <w:trHeight w:val="1265"/>
        </w:trPr>
        <w:tc>
          <w:tcPr>
            <w:tcW w:w="1856" w:type="dxa"/>
          </w:tcPr>
          <w:p w14:paraId="3F01EFCB" w14:textId="77777777" w:rsidR="000E78E2" w:rsidRPr="000E78E2" w:rsidRDefault="000E78E2" w:rsidP="000E78E2">
            <w:pPr>
              <w:spacing w:line="360" w:lineRule="auto"/>
              <w:ind w:left="107"/>
              <w:rPr>
                <w:sz w:val="24"/>
                <w:szCs w:val="24"/>
              </w:rPr>
            </w:pPr>
            <w:r w:rsidRPr="000E78E2">
              <w:rPr>
                <w:sz w:val="24"/>
                <w:szCs w:val="24"/>
              </w:rPr>
              <w:t>Права</w:t>
            </w:r>
            <w:r w:rsidRPr="000E78E2">
              <w:rPr>
                <w:spacing w:val="-14"/>
                <w:sz w:val="24"/>
                <w:szCs w:val="24"/>
              </w:rPr>
              <w:t xml:space="preserve"> </w:t>
            </w:r>
            <w:r w:rsidRPr="000E78E2">
              <w:rPr>
                <w:sz w:val="24"/>
                <w:szCs w:val="24"/>
              </w:rPr>
              <w:t>детей</w:t>
            </w:r>
            <w:r w:rsidRPr="000E78E2">
              <w:rPr>
                <w:spacing w:val="-14"/>
                <w:sz w:val="24"/>
                <w:szCs w:val="24"/>
              </w:rPr>
              <w:t xml:space="preserve"> </w:t>
            </w:r>
            <w:r w:rsidRPr="000E78E2">
              <w:rPr>
                <w:sz w:val="24"/>
                <w:szCs w:val="24"/>
              </w:rPr>
              <w:t xml:space="preserve">– </w:t>
            </w:r>
            <w:r w:rsidRPr="000E78E2">
              <w:rPr>
                <w:spacing w:val="-2"/>
                <w:sz w:val="24"/>
                <w:szCs w:val="24"/>
              </w:rPr>
              <w:t>забота</w:t>
            </w:r>
          </w:p>
          <w:p w14:paraId="485909E6" w14:textId="77777777" w:rsidR="000E78E2" w:rsidRPr="000E78E2" w:rsidRDefault="000E78E2" w:rsidP="000E78E2">
            <w:pPr>
              <w:spacing w:line="360" w:lineRule="auto"/>
              <w:ind w:left="107"/>
              <w:rPr>
                <w:sz w:val="24"/>
                <w:szCs w:val="24"/>
              </w:rPr>
            </w:pPr>
            <w:r w:rsidRPr="000E78E2">
              <w:rPr>
                <w:spacing w:val="-2"/>
                <w:sz w:val="24"/>
                <w:szCs w:val="24"/>
              </w:rPr>
              <w:t>государства</w:t>
            </w:r>
          </w:p>
        </w:tc>
        <w:tc>
          <w:tcPr>
            <w:tcW w:w="1133" w:type="dxa"/>
          </w:tcPr>
          <w:p w14:paraId="1ADD9D84"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42F08614"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20547ECA" w14:textId="77777777" w:rsidR="000E78E2" w:rsidRPr="000E78E2" w:rsidRDefault="000E78E2" w:rsidP="000E78E2">
            <w:pPr>
              <w:spacing w:line="360" w:lineRule="auto"/>
              <w:ind w:left="106" w:right="560"/>
              <w:jc w:val="both"/>
              <w:rPr>
                <w:sz w:val="24"/>
                <w:szCs w:val="24"/>
              </w:rPr>
            </w:pPr>
            <w:r w:rsidRPr="000E78E2">
              <w:rPr>
                <w:sz w:val="24"/>
                <w:szCs w:val="24"/>
              </w:rPr>
              <w:t>Конвенция</w:t>
            </w:r>
            <w:r w:rsidRPr="000E78E2">
              <w:rPr>
                <w:spacing w:val="-12"/>
                <w:sz w:val="24"/>
                <w:szCs w:val="24"/>
              </w:rPr>
              <w:t xml:space="preserve"> </w:t>
            </w:r>
            <w:r w:rsidRPr="000E78E2">
              <w:rPr>
                <w:sz w:val="24"/>
                <w:szCs w:val="24"/>
              </w:rPr>
              <w:t>о</w:t>
            </w:r>
            <w:r w:rsidRPr="000E78E2">
              <w:rPr>
                <w:spacing w:val="-11"/>
                <w:sz w:val="24"/>
                <w:szCs w:val="24"/>
              </w:rPr>
              <w:t xml:space="preserve"> </w:t>
            </w:r>
            <w:r w:rsidRPr="000E78E2">
              <w:rPr>
                <w:sz w:val="24"/>
                <w:szCs w:val="24"/>
              </w:rPr>
              <w:t>правах</w:t>
            </w:r>
            <w:r w:rsidRPr="000E78E2">
              <w:rPr>
                <w:spacing w:val="-11"/>
                <w:sz w:val="24"/>
                <w:szCs w:val="24"/>
              </w:rPr>
              <w:t xml:space="preserve"> </w:t>
            </w:r>
            <w:r w:rsidRPr="000E78E2">
              <w:rPr>
                <w:sz w:val="24"/>
                <w:szCs w:val="24"/>
              </w:rPr>
              <w:t>ребенка. Составление</w:t>
            </w:r>
            <w:r w:rsidRPr="000E78E2">
              <w:rPr>
                <w:spacing w:val="-14"/>
                <w:sz w:val="24"/>
                <w:szCs w:val="24"/>
              </w:rPr>
              <w:t xml:space="preserve"> </w:t>
            </w:r>
            <w:r w:rsidRPr="000E78E2">
              <w:rPr>
                <w:sz w:val="24"/>
                <w:szCs w:val="24"/>
              </w:rPr>
              <w:t>памяток</w:t>
            </w:r>
            <w:r w:rsidRPr="000E78E2">
              <w:rPr>
                <w:spacing w:val="-14"/>
                <w:sz w:val="24"/>
                <w:szCs w:val="24"/>
              </w:rPr>
              <w:t xml:space="preserve"> </w:t>
            </w:r>
            <w:r w:rsidRPr="000E78E2">
              <w:rPr>
                <w:sz w:val="24"/>
                <w:szCs w:val="24"/>
              </w:rPr>
              <w:t>«Имею право и могу им</w:t>
            </w:r>
          </w:p>
          <w:p w14:paraId="6490D6D5" w14:textId="77777777" w:rsidR="000E78E2" w:rsidRPr="000E78E2" w:rsidRDefault="000E78E2" w:rsidP="000E78E2">
            <w:pPr>
              <w:spacing w:line="360" w:lineRule="auto"/>
              <w:ind w:left="106" w:right="465"/>
              <w:jc w:val="both"/>
              <w:rPr>
                <w:sz w:val="24"/>
                <w:szCs w:val="24"/>
              </w:rPr>
            </w:pPr>
            <w:r w:rsidRPr="000E78E2">
              <w:rPr>
                <w:sz w:val="24"/>
                <w:szCs w:val="24"/>
              </w:rPr>
              <w:t>воспользоваться…», «Несу ответственность</w:t>
            </w:r>
            <w:r w:rsidRPr="000E78E2">
              <w:rPr>
                <w:spacing w:val="-3"/>
                <w:sz w:val="24"/>
                <w:szCs w:val="24"/>
              </w:rPr>
              <w:t xml:space="preserve"> </w:t>
            </w:r>
            <w:r w:rsidRPr="000E78E2">
              <w:rPr>
                <w:sz w:val="24"/>
                <w:szCs w:val="24"/>
              </w:rPr>
              <w:t>по</w:t>
            </w:r>
            <w:r w:rsidRPr="000E78E2">
              <w:rPr>
                <w:spacing w:val="-3"/>
                <w:sz w:val="24"/>
                <w:szCs w:val="24"/>
              </w:rPr>
              <w:t xml:space="preserve"> </w:t>
            </w:r>
            <w:r w:rsidRPr="000E78E2">
              <w:rPr>
                <w:spacing w:val="-2"/>
                <w:sz w:val="24"/>
                <w:szCs w:val="24"/>
              </w:rPr>
              <w:t>закону…»</w:t>
            </w:r>
          </w:p>
        </w:tc>
        <w:tc>
          <w:tcPr>
            <w:tcW w:w="1899" w:type="dxa"/>
          </w:tcPr>
          <w:p w14:paraId="238EA636" w14:textId="77777777" w:rsidR="000E78E2" w:rsidRPr="000E78E2" w:rsidRDefault="000E78E2" w:rsidP="000E78E2">
            <w:pPr>
              <w:spacing w:line="360" w:lineRule="auto"/>
              <w:ind w:left="106"/>
              <w:rPr>
                <w:sz w:val="24"/>
                <w:szCs w:val="24"/>
              </w:rPr>
            </w:pPr>
            <w:r w:rsidRPr="000E78E2">
              <w:rPr>
                <w:spacing w:val="-2"/>
                <w:sz w:val="24"/>
                <w:szCs w:val="24"/>
              </w:rPr>
              <w:t>Памятки</w:t>
            </w:r>
          </w:p>
        </w:tc>
      </w:tr>
      <w:tr w:rsidR="000E78E2" w:rsidRPr="000E78E2" w14:paraId="2BF240BD" w14:textId="77777777" w:rsidTr="00157F38">
        <w:trPr>
          <w:trHeight w:val="1768"/>
        </w:trPr>
        <w:tc>
          <w:tcPr>
            <w:tcW w:w="1856" w:type="dxa"/>
          </w:tcPr>
          <w:p w14:paraId="20D516C9" w14:textId="77777777" w:rsidR="000E78E2" w:rsidRPr="000E78E2" w:rsidRDefault="000E78E2">
            <w:pPr>
              <w:numPr>
                <w:ilvl w:val="0"/>
                <w:numId w:val="83"/>
              </w:numPr>
              <w:tabs>
                <w:tab w:val="left" w:pos="329"/>
              </w:tabs>
              <w:spacing w:line="360" w:lineRule="auto"/>
              <w:ind w:hanging="222"/>
              <w:rPr>
                <w:sz w:val="24"/>
                <w:szCs w:val="24"/>
              </w:rPr>
            </w:pPr>
            <w:r w:rsidRPr="000E78E2">
              <w:rPr>
                <w:sz w:val="24"/>
                <w:szCs w:val="24"/>
              </w:rPr>
              <w:t>Шалости</w:t>
            </w:r>
            <w:r w:rsidRPr="000E78E2">
              <w:rPr>
                <w:spacing w:val="-3"/>
                <w:sz w:val="24"/>
                <w:szCs w:val="24"/>
              </w:rPr>
              <w:t xml:space="preserve"> </w:t>
            </w:r>
            <w:r w:rsidRPr="000E78E2">
              <w:rPr>
                <w:spacing w:val="-5"/>
                <w:sz w:val="24"/>
                <w:szCs w:val="24"/>
              </w:rPr>
              <w:t>на</w:t>
            </w:r>
          </w:p>
          <w:p w14:paraId="29D7DA63" w14:textId="77777777" w:rsidR="000E78E2" w:rsidRPr="000E78E2" w:rsidRDefault="000E78E2" w:rsidP="000E78E2">
            <w:pPr>
              <w:spacing w:before="1" w:line="360" w:lineRule="auto"/>
              <w:ind w:left="107"/>
              <w:rPr>
                <w:sz w:val="24"/>
                <w:szCs w:val="24"/>
              </w:rPr>
            </w:pPr>
            <w:r w:rsidRPr="000E78E2">
              <w:rPr>
                <w:sz w:val="24"/>
                <w:szCs w:val="24"/>
              </w:rPr>
              <w:t>железной</w:t>
            </w:r>
            <w:r w:rsidRPr="000E78E2">
              <w:rPr>
                <w:spacing w:val="-3"/>
                <w:sz w:val="24"/>
                <w:szCs w:val="24"/>
              </w:rPr>
              <w:t xml:space="preserve"> </w:t>
            </w:r>
            <w:r w:rsidRPr="000E78E2">
              <w:rPr>
                <w:spacing w:val="-2"/>
                <w:sz w:val="24"/>
                <w:szCs w:val="24"/>
              </w:rPr>
              <w:t>дороге</w:t>
            </w:r>
          </w:p>
          <w:p w14:paraId="58E1D8BD" w14:textId="77777777" w:rsidR="000E78E2" w:rsidRPr="000E78E2" w:rsidRDefault="000E78E2">
            <w:pPr>
              <w:numPr>
                <w:ilvl w:val="0"/>
                <w:numId w:val="83"/>
              </w:numPr>
              <w:tabs>
                <w:tab w:val="left" w:pos="329"/>
              </w:tabs>
              <w:spacing w:line="360" w:lineRule="auto"/>
              <w:ind w:left="107" w:right="220" w:firstLine="0"/>
              <w:rPr>
                <w:sz w:val="24"/>
                <w:szCs w:val="24"/>
              </w:rPr>
            </w:pPr>
            <w:r w:rsidRPr="000E78E2">
              <w:rPr>
                <w:sz w:val="24"/>
                <w:szCs w:val="24"/>
              </w:rPr>
              <w:t>Правила</w:t>
            </w:r>
            <w:r w:rsidRPr="000E78E2">
              <w:rPr>
                <w:spacing w:val="-14"/>
                <w:sz w:val="24"/>
                <w:szCs w:val="24"/>
              </w:rPr>
              <w:t xml:space="preserve"> </w:t>
            </w:r>
            <w:r w:rsidRPr="000E78E2">
              <w:rPr>
                <w:sz w:val="24"/>
                <w:szCs w:val="24"/>
              </w:rPr>
              <w:t xml:space="preserve">езды на велосипеде, </w:t>
            </w:r>
            <w:r w:rsidRPr="000E78E2">
              <w:rPr>
                <w:spacing w:val="-2"/>
                <w:sz w:val="24"/>
                <w:szCs w:val="24"/>
              </w:rPr>
              <w:t>мопеде.</w:t>
            </w:r>
          </w:p>
        </w:tc>
        <w:tc>
          <w:tcPr>
            <w:tcW w:w="1133" w:type="dxa"/>
          </w:tcPr>
          <w:p w14:paraId="6B449D27"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424DE0D9" w14:textId="77777777" w:rsidR="000E78E2" w:rsidRPr="000E78E2" w:rsidRDefault="000E78E2" w:rsidP="000E78E2">
            <w:pPr>
              <w:spacing w:before="1" w:line="360" w:lineRule="auto"/>
              <w:ind w:left="107"/>
              <w:rPr>
                <w:sz w:val="24"/>
                <w:szCs w:val="24"/>
              </w:rPr>
            </w:pPr>
            <w:r w:rsidRPr="000E78E2">
              <w:rPr>
                <w:sz w:val="24"/>
                <w:szCs w:val="24"/>
              </w:rPr>
              <w:t xml:space="preserve">, </w:t>
            </w:r>
            <w:r w:rsidRPr="000E78E2">
              <w:rPr>
                <w:spacing w:val="-5"/>
                <w:sz w:val="24"/>
                <w:szCs w:val="24"/>
              </w:rPr>
              <w:t>май</w:t>
            </w:r>
          </w:p>
        </w:tc>
        <w:tc>
          <w:tcPr>
            <w:tcW w:w="1441" w:type="dxa"/>
          </w:tcPr>
          <w:p w14:paraId="40B7AC17"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6151BE3A" w14:textId="77777777" w:rsidR="000E78E2" w:rsidRPr="000E78E2" w:rsidRDefault="000E78E2" w:rsidP="000E78E2">
            <w:pPr>
              <w:spacing w:line="360" w:lineRule="auto"/>
              <w:ind w:left="106"/>
              <w:rPr>
                <w:sz w:val="24"/>
                <w:szCs w:val="24"/>
              </w:rPr>
            </w:pPr>
            <w:r w:rsidRPr="000E78E2">
              <w:rPr>
                <w:sz w:val="24"/>
                <w:szCs w:val="24"/>
              </w:rPr>
              <w:t>Правонарушения</w:t>
            </w:r>
            <w:r w:rsidRPr="000E78E2">
              <w:rPr>
                <w:spacing w:val="-10"/>
                <w:sz w:val="24"/>
                <w:szCs w:val="24"/>
              </w:rPr>
              <w:t xml:space="preserve"> </w:t>
            </w:r>
            <w:r w:rsidRPr="000E78E2">
              <w:rPr>
                <w:sz w:val="24"/>
                <w:szCs w:val="24"/>
              </w:rPr>
              <w:t>подростков</w:t>
            </w:r>
            <w:r w:rsidRPr="000E78E2">
              <w:rPr>
                <w:spacing w:val="-10"/>
                <w:sz w:val="24"/>
                <w:szCs w:val="24"/>
              </w:rPr>
              <w:t xml:space="preserve"> </w:t>
            </w:r>
            <w:r w:rsidRPr="000E78E2">
              <w:rPr>
                <w:spacing w:val="-5"/>
                <w:sz w:val="24"/>
                <w:szCs w:val="24"/>
              </w:rPr>
              <w:t>на</w:t>
            </w:r>
          </w:p>
          <w:p w14:paraId="17FBA90A" w14:textId="77777777" w:rsidR="000E78E2" w:rsidRPr="000E78E2" w:rsidRDefault="000E78E2" w:rsidP="000E78E2">
            <w:pPr>
              <w:spacing w:before="1" w:line="360" w:lineRule="auto"/>
              <w:ind w:left="106"/>
              <w:rPr>
                <w:sz w:val="24"/>
                <w:szCs w:val="24"/>
              </w:rPr>
            </w:pPr>
            <w:r w:rsidRPr="000E78E2">
              <w:rPr>
                <w:sz w:val="24"/>
                <w:szCs w:val="24"/>
              </w:rPr>
              <w:t>железной</w:t>
            </w:r>
            <w:r w:rsidRPr="000E78E2">
              <w:rPr>
                <w:spacing w:val="-9"/>
                <w:sz w:val="24"/>
                <w:szCs w:val="24"/>
              </w:rPr>
              <w:t xml:space="preserve"> </w:t>
            </w:r>
            <w:r w:rsidRPr="000E78E2">
              <w:rPr>
                <w:sz w:val="24"/>
                <w:szCs w:val="24"/>
              </w:rPr>
              <w:t>дороге</w:t>
            </w:r>
            <w:r w:rsidRPr="000E78E2">
              <w:rPr>
                <w:spacing w:val="-9"/>
                <w:sz w:val="24"/>
                <w:szCs w:val="24"/>
              </w:rPr>
              <w:t xml:space="preserve"> </w:t>
            </w:r>
            <w:r w:rsidRPr="000E78E2">
              <w:rPr>
                <w:sz w:val="24"/>
                <w:szCs w:val="24"/>
              </w:rPr>
              <w:t>и</w:t>
            </w:r>
            <w:r w:rsidRPr="000E78E2">
              <w:rPr>
                <w:spacing w:val="-9"/>
                <w:sz w:val="24"/>
                <w:szCs w:val="24"/>
              </w:rPr>
              <w:t xml:space="preserve"> </w:t>
            </w:r>
            <w:r w:rsidRPr="000E78E2">
              <w:rPr>
                <w:sz w:val="24"/>
                <w:szCs w:val="24"/>
              </w:rPr>
              <w:t>их</w:t>
            </w:r>
            <w:r w:rsidRPr="000E78E2">
              <w:rPr>
                <w:spacing w:val="-9"/>
                <w:sz w:val="24"/>
                <w:szCs w:val="24"/>
              </w:rPr>
              <w:t xml:space="preserve"> </w:t>
            </w:r>
            <w:r w:rsidRPr="000E78E2">
              <w:rPr>
                <w:sz w:val="24"/>
                <w:szCs w:val="24"/>
              </w:rPr>
              <w:t xml:space="preserve">возможные </w:t>
            </w:r>
            <w:r w:rsidRPr="000E78E2">
              <w:rPr>
                <w:spacing w:val="-2"/>
                <w:sz w:val="24"/>
                <w:szCs w:val="24"/>
              </w:rPr>
              <w:t>последствия.</w:t>
            </w:r>
          </w:p>
          <w:p w14:paraId="2C90A2AD" w14:textId="77777777" w:rsidR="000E78E2" w:rsidRPr="000E78E2" w:rsidRDefault="000E78E2" w:rsidP="000E78E2">
            <w:pPr>
              <w:spacing w:before="1" w:line="360" w:lineRule="auto"/>
              <w:ind w:left="106" w:right="354"/>
              <w:rPr>
                <w:sz w:val="24"/>
                <w:szCs w:val="24"/>
              </w:rPr>
            </w:pPr>
            <w:r w:rsidRPr="000E78E2">
              <w:rPr>
                <w:sz w:val="24"/>
                <w:szCs w:val="24"/>
              </w:rPr>
              <w:t>ПДД о правах и обязанностях водителей</w:t>
            </w:r>
            <w:r w:rsidRPr="000E78E2">
              <w:rPr>
                <w:spacing w:val="-14"/>
                <w:sz w:val="24"/>
                <w:szCs w:val="24"/>
              </w:rPr>
              <w:t xml:space="preserve"> </w:t>
            </w:r>
            <w:r w:rsidRPr="000E78E2">
              <w:rPr>
                <w:sz w:val="24"/>
                <w:szCs w:val="24"/>
              </w:rPr>
              <w:t>веломототранспорта основные</w:t>
            </w:r>
            <w:r w:rsidRPr="000E78E2">
              <w:rPr>
                <w:spacing w:val="-4"/>
                <w:sz w:val="24"/>
                <w:szCs w:val="24"/>
              </w:rPr>
              <w:t xml:space="preserve"> </w:t>
            </w:r>
            <w:r w:rsidRPr="000E78E2">
              <w:rPr>
                <w:sz w:val="24"/>
                <w:szCs w:val="24"/>
              </w:rPr>
              <w:t>правила</w:t>
            </w:r>
            <w:r w:rsidRPr="000E78E2">
              <w:rPr>
                <w:spacing w:val="-4"/>
                <w:sz w:val="24"/>
                <w:szCs w:val="24"/>
              </w:rPr>
              <w:t xml:space="preserve"> </w:t>
            </w:r>
            <w:r w:rsidRPr="000E78E2">
              <w:rPr>
                <w:sz w:val="24"/>
                <w:szCs w:val="24"/>
              </w:rPr>
              <w:t>езды</w:t>
            </w:r>
            <w:r w:rsidRPr="000E78E2">
              <w:rPr>
                <w:spacing w:val="-4"/>
                <w:sz w:val="24"/>
                <w:szCs w:val="24"/>
              </w:rPr>
              <w:t xml:space="preserve"> </w:t>
            </w:r>
            <w:r w:rsidRPr="000E78E2">
              <w:rPr>
                <w:sz w:val="24"/>
                <w:szCs w:val="24"/>
              </w:rPr>
              <w:t>и</w:t>
            </w:r>
            <w:r w:rsidRPr="000E78E2">
              <w:rPr>
                <w:spacing w:val="-6"/>
                <w:sz w:val="24"/>
                <w:szCs w:val="24"/>
              </w:rPr>
              <w:t xml:space="preserve"> </w:t>
            </w:r>
            <w:r w:rsidRPr="000E78E2">
              <w:rPr>
                <w:spacing w:val="-4"/>
                <w:sz w:val="24"/>
                <w:szCs w:val="24"/>
              </w:rPr>
              <w:t>меры</w:t>
            </w:r>
          </w:p>
          <w:p w14:paraId="43BD899C" w14:textId="77777777" w:rsidR="000E78E2" w:rsidRPr="000E78E2" w:rsidRDefault="000E78E2" w:rsidP="000E78E2">
            <w:pPr>
              <w:spacing w:line="360" w:lineRule="auto"/>
              <w:ind w:left="106"/>
              <w:rPr>
                <w:sz w:val="24"/>
                <w:szCs w:val="24"/>
              </w:rPr>
            </w:pPr>
            <w:r w:rsidRPr="000E78E2">
              <w:rPr>
                <w:spacing w:val="-2"/>
                <w:sz w:val="24"/>
                <w:szCs w:val="24"/>
              </w:rPr>
              <w:t>безопасности</w:t>
            </w:r>
          </w:p>
        </w:tc>
        <w:tc>
          <w:tcPr>
            <w:tcW w:w="1899" w:type="dxa"/>
          </w:tcPr>
          <w:p w14:paraId="5954F971" w14:textId="77777777" w:rsidR="000E78E2" w:rsidRPr="000E78E2" w:rsidRDefault="000E78E2" w:rsidP="000E78E2">
            <w:pPr>
              <w:spacing w:line="360" w:lineRule="auto"/>
              <w:ind w:left="106"/>
              <w:rPr>
                <w:sz w:val="24"/>
                <w:szCs w:val="24"/>
              </w:rPr>
            </w:pPr>
            <w:r w:rsidRPr="000E78E2">
              <w:rPr>
                <w:spacing w:val="-2"/>
                <w:sz w:val="24"/>
                <w:szCs w:val="24"/>
              </w:rPr>
              <w:t>Анкетирование</w:t>
            </w:r>
          </w:p>
        </w:tc>
      </w:tr>
      <w:tr w:rsidR="000E78E2" w:rsidRPr="000E78E2" w14:paraId="371CA56E" w14:textId="77777777" w:rsidTr="00157F38">
        <w:trPr>
          <w:trHeight w:val="506"/>
        </w:trPr>
        <w:tc>
          <w:tcPr>
            <w:tcW w:w="1856" w:type="dxa"/>
          </w:tcPr>
          <w:p w14:paraId="07AA6097"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2E4830BC" w14:textId="77777777" w:rsidR="000E78E2" w:rsidRPr="000E78E2" w:rsidRDefault="000E78E2" w:rsidP="000E78E2">
            <w:pPr>
              <w:spacing w:before="2" w:line="360" w:lineRule="auto"/>
              <w:ind w:left="107"/>
              <w:rPr>
                <w:sz w:val="24"/>
                <w:szCs w:val="24"/>
              </w:rPr>
            </w:pPr>
            <w:r w:rsidRPr="000E78E2">
              <w:rPr>
                <w:spacing w:val="-2"/>
                <w:sz w:val="24"/>
                <w:szCs w:val="24"/>
              </w:rPr>
              <w:t>терроризм.</w:t>
            </w:r>
          </w:p>
        </w:tc>
        <w:tc>
          <w:tcPr>
            <w:tcW w:w="1133" w:type="dxa"/>
          </w:tcPr>
          <w:p w14:paraId="228278C3"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025F89DD"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26389F88"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3"/>
                <w:sz w:val="24"/>
                <w:szCs w:val="24"/>
              </w:rPr>
              <w:t xml:space="preserve"> </w:t>
            </w:r>
            <w:r w:rsidRPr="000E78E2">
              <w:rPr>
                <w:sz w:val="24"/>
                <w:szCs w:val="24"/>
              </w:rPr>
              <w:t>такое</w:t>
            </w:r>
            <w:r w:rsidRPr="000E78E2">
              <w:rPr>
                <w:spacing w:val="-2"/>
                <w:sz w:val="24"/>
                <w:szCs w:val="24"/>
              </w:rPr>
              <w:t xml:space="preserve"> экстремизм,</w:t>
            </w:r>
          </w:p>
          <w:p w14:paraId="654CD962" w14:textId="77777777" w:rsidR="000E78E2" w:rsidRPr="000E78E2" w:rsidRDefault="000E78E2" w:rsidP="000E78E2">
            <w:pPr>
              <w:spacing w:before="2" w:line="360" w:lineRule="auto"/>
              <w:ind w:left="106"/>
              <w:rPr>
                <w:sz w:val="24"/>
                <w:szCs w:val="24"/>
              </w:rPr>
            </w:pPr>
            <w:r w:rsidRPr="000E78E2">
              <w:rPr>
                <w:spacing w:val="-2"/>
                <w:sz w:val="24"/>
                <w:szCs w:val="24"/>
              </w:rPr>
              <w:t>терроризм?»</w:t>
            </w:r>
          </w:p>
        </w:tc>
        <w:tc>
          <w:tcPr>
            <w:tcW w:w="1899" w:type="dxa"/>
          </w:tcPr>
          <w:p w14:paraId="503C5F30" w14:textId="77777777" w:rsidR="000E78E2" w:rsidRPr="000E78E2" w:rsidRDefault="000E78E2" w:rsidP="000E78E2">
            <w:pPr>
              <w:spacing w:line="360" w:lineRule="auto"/>
              <w:rPr>
                <w:sz w:val="24"/>
                <w:szCs w:val="24"/>
              </w:rPr>
            </w:pPr>
          </w:p>
        </w:tc>
      </w:tr>
      <w:tr w:rsidR="000E78E2" w:rsidRPr="000E78E2" w14:paraId="26E24659" w14:textId="77777777" w:rsidTr="00157F38">
        <w:trPr>
          <w:trHeight w:val="506"/>
        </w:trPr>
        <w:tc>
          <w:tcPr>
            <w:tcW w:w="1856" w:type="dxa"/>
          </w:tcPr>
          <w:p w14:paraId="61034380" w14:textId="77777777" w:rsidR="000E78E2" w:rsidRPr="000E78E2" w:rsidRDefault="000E78E2" w:rsidP="000E78E2">
            <w:pPr>
              <w:spacing w:line="360" w:lineRule="auto"/>
              <w:ind w:left="107"/>
              <w:rPr>
                <w:sz w:val="24"/>
                <w:szCs w:val="24"/>
              </w:rPr>
            </w:pPr>
            <w:r w:rsidRPr="000E78E2">
              <w:rPr>
                <w:spacing w:val="-2"/>
                <w:sz w:val="24"/>
                <w:szCs w:val="24"/>
              </w:rPr>
              <w:t>Пожарная</w:t>
            </w:r>
          </w:p>
          <w:p w14:paraId="55417DD5" w14:textId="7D493981" w:rsidR="000E78E2" w:rsidRPr="000E78E2" w:rsidRDefault="005156B3" w:rsidP="000E78E2">
            <w:pPr>
              <w:spacing w:before="1" w:line="360" w:lineRule="auto"/>
              <w:ind w:left="107"/>
              <w:rPr>
                <w:sz w:val="24"/>
                <w:szCs w:val="24"/>
              </w:rPr>
            </w:pPr>
            <w:r w:rsidRPr="000E78E2">
              <w:rPr>
                <w:spacing w:val="-2"/>
                <w:sz w:val="24"/>
                <w:szCs w:val="24"/>
              </w:rPr>
              <w:lastRenderedPageBreak/>
              <w:t>Б</w:t>
            </w:r>
            <w:r w:rsidR="000E78E2" w:rsidRPr="000E78E2">
              <w:rPr>
                <w:spacing w:val="-2"/>
                <w:sz w:val="24"/>
                <w:szCs w:val="24"/>
              </w:rPr>
              <w:t>езопасность</w:t>
            </w:r>
          </w:p>
        </w:tc>
        <w:tc>
          <w:tcPr>
            <w:tcW w:w="1133" w:type="dxa"/>
          </w:tcPr>
          <w:p w14:paraId="4C8549A4" w14:textId="77777777" w:rsidR="000E78E2" w:rsidRPr="000E78E2" w:rsidRDefault="000E78E2" w:rsidP="000E78E2">
            <w:pPr>
              <w:spacing w:line="360" w:lineRule="auto"/>
              <w:ind w:left="107"/>
              <w:rPr>
                <w:sz w:val="24"/>
                <w:szCs w:val="24"/>
              </w:rPr>
            </w:pPr>
            <w:r w:rsidRPr="000E78E2">
              <w:rPr>
                <w:spacing w:val="-2"/>
                <w:sz w:val="24"/>
                <w:szCs w:val="24"/>
              </w:rPr>
              <w:lastRenderedPageBreak/>
              <w:t>октябрь</w:t>
            </w:r>
          </w:p>
        </w:tc>
        <w:tc>
          <w:tcPr>
            <w:tcW w:w="1441" w:type="dxa"/>
          </w:tcPr>
          <w:p w14:paraId="3066FCAF" w14:textId="77777777" w:rsidR="000E78E2" w:rsidRPr="000E78E2" w:rsidRDefault="000E78E2" w:rsidP="000E78E2">
            <w:pPr>
              <w:spacing w:line="360" w:lineRule="auto"/>
              <w:rPr>
                <w:sz w:val="24"/>
                <w:szCs w:val="24"/>
              </w:rPr>
            </w:pPr>
          </w:p>
        </w:tc>
        <w:tc>
          <w:tcPr>
            <w:tcW w:w="3421" w:type="dxa"/>
          </w:tcPr>
          <w:p w14:paraId="79F892D2"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4"/>
                <w:sz w:val="24"/>
                <w:szCs w:val="24"/>
              </w:rPr>
              <w:t xml:space="preserve"> </w:t>
            </w:r>
            <w:r w:rsidRPr="000E78E2">
              <w:rPr>
                <w:sz w:val="24"/>
                <w:szCs w:val="24"/>
              </w:rPr>
              <w:t>поведения</w:t>
            </w:r>
            <w:r w:rsidRPr="000E78E2">
              <w:rPr>
                <w:spacing w:val="-5"/>
                <w:sz w:val="24"/>
                <w:szCs w:val="24"/>
              </w:rPr>
              <w:t xml:space="preserve"> </w:t>
            </w:r>
            <w:r w:rsidRPr="000E78E2">
              <w:rPr>
                <w:sz w:val="24"/>
                <w:szCs w:val="24"/>
              </w:rPr>
              <w:t>при</w:t>
            </w:r>
            <w:r w:rsidRPr="000E78E2">
              <w:rPr>
                <w:spacing w:val="-4"/>
                <w:sz w:val="24"/>
                <w:szCs w:val="24"/>
              </w:rPr>
              <w:t xml:space="preserve"> </w:t>
            </w:r>
            <w:r w:rsidRPr="000E78E2">
              <w:rPr>
                <w:spacing w:val="-2"/>
                <w:sz w:val="24"/>
                <w:szCs w:val="24"/>
              </w:rPr>
              <w:t>пожаре.</w:t>
            </w:r>
          </w:p>
        </w:tc>
        <w:tc>
          <w:tcPr>
            <w:tcW w:w="1899" w:type="dxa"/>
          </w:tcPr>
          <w:p w14:paraId="50258CE8" w14:textId="77777777" w:rsidR="000E78E2" w:rsidRPr="000E78E2" w:rsidRDefault="000E78E2" w:rsidP="000E78E2">
            <w:pPr>
              <w:spacing w:line="360" w:lineRule="auto"/>
              <w:ind w:left="106"/>
              <w:rPr>
                <w:sz w:val="24"/>
                <w:szCs w:val="24"/>
              </w:rPr>
            </w:pPr>
            <w:r w:rsidRPr="000E78E2">
              <w:rPr>
                <w:spacing w:val="-2"/>
                <w:sz w:val="24"/>
                <w:szCs w:val="24"/>
              </w:rPr>
              <w:t>Конкурс</w:t>
            </w:r>
          </w:p>
          <w:p w14:paraId="4B9B7B9E" w14:textId="77777777" w:rsidR="000E78E2" w:rsidRPr="000E78E2" w:rsidRDefault="000E78E2" w:rsidP="000E78E2">
            <w:pPr>
              <w:spacing w:before="1" w:line="360" w:lineRule="auto"/>
              <w:ind w:left="106"/>
              <w:rPr>
                <w:sz w:val="24"/>
                <w:szCs w:val="24"/>
              </w:rPr>
            </w:pPr>
            <w:r w:rsidRPr="000E78E2">
              <w:rPr>
                <w:spacing w:val="-2"/>
                <w:sz w:val="24"/>
                <w:szCs w:val="24"/>
              </w:rPr>
              <w:lastRenderedPageBreak/>
              <w:t>рисунков</w:t>
            </w:r>
          </w:p>
        </w:tc>
      </w:tr>
      <w:tr w:rsidR="000E78E2" w:rsidRPr="000E78E2" w14:paraId="744C5765" w14:textId="77777777" w:rsidTr="00157F38">
        <w:trPr>
          <w:trHeight w:val="506"/>
        </w:trPr>
        <w:tc>
          <w:tcPr>
            <w:tcW w:w="1856" w:type="dxa"/>
          </w:tcPr>
          <w:p w14:paraId="51B19807" w14:textId="77777777" w:rsidR="000E78E2" w:rsidRPr="000E78E2" w:rsidRDefault="000E78E2" w:rsidP="000E78E2">
            <w:pPr>
              <w:spacing w:line="360" w:lineRule="auto"/>
              <w:ind w:left="107"/>
              <w:rPr>
                <w:sz w:val="24"/>
                <w:szCs w:val="24"/>
              </w:rPr>
            </w:pPr>
            <w:r w:rsidRPr="000E78E2">
              <w:rPr>
                <w:spacing w:val="-4"/>
                <w:sz w:val="24"/>
                <w:szCs w:val="24"/>
              </w:rPr>
              <w:lastRenderedPageBreak/>
              <w:t>Виды</w:t>
            </w:r>
          </w:p>
          <w:p w14:paraId="25221A43" w14:textId="77777777" w:rsidR="000E78E2" w:rsidRPr="000E78E2" w:rsidRDefault="000E78E2" w:rsidP="000E78E2">
            <w:pPr>
              <w:spacing w:before="1" w:line="360" w:lineRule="auto"/>
              <w:ind w:left="107"/>
              <w:rPr>
                <w:sz w:val="24"/>
                <w:szCs w:val="24"/>
              </w:rPr>
            </w:pPr>
            <w:r w:rsidRPr="000E78E2">
              <w:rPr>
                <w:spacing w:val="-2"/>
                <w:sz w:val="24"/>
                <w:szCs w:val="24"/>
              </w:rPr>
              <w:t>преступления</w:t>
            </w:r>
          </w:p>
        </w:tc>
        <w:tc>
          <w:tcPr>
            <w:tcW w:w="1133" w:type="dxa"/>
          </w:tcPr>
          <w:p w14:paraId="28564E63"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120A01D6" w14:textId="77777777" w:rsidR="000E78E2" w:rsidRPr="000E78E2" w:rsidRDefault="000E78E2" w:rsidP="000E78E2">
            <w:pPr>
              <w:spacing w:line="360" w:lineRule="auto"/>
              <w:ind w:left="107"/>
              <w:rPr>
                <w:sz w:val="24"/>
                <w:szCs w:val="24"/>
              </w:rPr>
            </w:pPr>
            <w:r w:rsidRPr="000E78E2">
              <w:rPr>
                <w:sz w:val="24"/>
                <w:szCs w:val="24"/>
              </w:rPr>
              <w:t>Встреча</w:t>
            </w:r>
            <w:r w:rsidRPr="000E78E2">
              <w:rPr>
                <w:spacing w:val="-1"/>
                <w:sz w:val="24"/>
                <w:szCs w:val="24"/>
              </w:rPr>
              <w:t xml:space="preserve"> </w:t>
            </w:r>
            <w:r w:rsidRPr="000E78E2">
              <w:rPr>
                <w:spacing w:val="-10"/>
                <w:sz w:val="24"/>
                <w:szCs w:val="24"/>
              </w:rPr>
              <w:t>с</w:t>
            </w:r>
          </w:p>
          <w:p w14:paraId="24F5285D" w14:textId="77777777" w:rsidR="000E78E2" w:rsidRPr="000E78E2" w:rsidRDefault="000E78E2" w:rsidP="000E78E2">
            <w:pPr>
              <w:spacing w:before="1" w:line="360" w:lineRule="auto"/>
              <w:ind w:left="107"/>
              <w:rPr>
                <w:sz w:val="24"/>
                <w:szCs w:val="24"/>
              </w:rPr>
            </w:pPr>
            <w:r w:rsidRPr="000E78E2">
              <w:rPr>
                <w:spacing w:val="-2"/>
                <w:sz w:val="24"/>
                <w:szCs w:val="24"/>
              </w:rPr>
              <w:t>инспектором</w:t>
            </w:r>
          </w:p>
        </w:tc>
        <w:tc>
          <w:tcPr>
            <w:tcW w:w="3421" w:type="dxa"/>
          </w:tcPr>
          <w:p w14:paraId="6C1A4569" w14:textId="77777777" w:rsidR="000E78E2" w:rsidRPr="000E78E2" w:rsidRDefault="000E78E2" w:rsidP="000E78E2">
            <w:pPr>
              <w:spacing w:line="360" w:lineRule="auto"/>
              <w:ind w:left="106"/>
              <w:rPr>
                <w:sz w:val="24"/>
                <w:szCs w:val="24"/>
              </w:rPr>
            </w:pPr>
            <w:r w:rsidRPr="000E78E2">
              <w:rPr>
                <w:sz w:val="24"/>
                <w:szCs w:val="24"/>
              </w:rPr>
              <w:t>Умей</w:t>
            </w:r>
            <w:r w:rsidRPr="000E78E2">
              <w:rPr>
                <w:spacing w:val="-2"/>
                <w:sz w:val="24"/>
                <w:szCs w:val="24"/>
              </w:rPr>
              <w:t xml:space="preserve"> </w:t>
            </w:r>
            <w:r w:rsidRPr="000E78E2">
              <w:rPr>
                <w:sz w:val="24"/>
                <w:szCs w:val="24"/>
              </w:rPr>
              <w:t>сказать</w:t>
            </w:r>
            <w:r w:rsidRPr="000E78E2">
              <w:rPr>
                <w:spacing w:val="-2"/>
                <w:sz w:val="24"/>
                <w:szCs w:val="24"/>
              </w:rPr>
              <w:t xml:space="preserve"> «Нет!»</w:t>
            </w:r>
          </w:p>
        </w:tc>
        <w:tc>
          <w:tcPr>
            <w:tcW w:w="1899" w:type="dxa"/>
          </w:tcPr>
          <w:p w14:paraId="46E5ADE0" w14:textId="77777777" w:rsidR="000E78E2" w:rsidRPr="000E78E2" w:rsidRDefault="000E78E2" w:rsidP="000E78E2">
            <w:pPr>
              <w:spacing w:line="360" w:lineRule="auto"/>
              <w:rPr>
                <w:sz w:val="24"/>
                <w:szCs w:val="24"/>
              </w:rPr>
            </w:pPr>
          </w:p>
        </w:tc>
      </w:tr>
    </w:tbl>
    <w:p w14:paraId="2FC1A28C"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E78E2" w:rsidRPr="000E78E2" w14:paraId="1EBE5F92" w14:textId="77777777" w:rsidTr="00157F38">
        <w:trPr>
          <w:trHeight w:val="506"/>
        </w:trPr>
        <w:tc>
          <w:tcPr>
            <w:tcW w:w="1856" w:type="dxa"/>
          </w:tcPr>
          <w:p w14:paraId="32859B38" w14:textId="77777777" w:rsidR="000E78E2" w:rsidRPr="000E78E2" w:rsidRDefault="000E78E2" w:rsidP="000E78E2">
            <w:pPr>
              <w:spacing w:line="360" w:lineRule="auto"/>
              <w:ind w:left="107"/>
              <w:rPr>
                <w:sz w:val="24"/>
                <w:szCs w:val="24"/>
              </w:rPr>
            </w:pPr>
            <w:r w:rsidRPr="000E78E2">
              <w:rPr>
                <w:spacing w:val="-2"/>
                <w:sz w:val="24"/>
                <w:szCs w:val="24"/>
              </w:rPr>
              <w:t>Сексуального</w:t>
            </w:r>
          </w:p>
          <w:p w14:paraId="4AA07C53" w14:textId="77777777" w:rsidR="000E78E2" w:rsidRPr="000E78E2" w:rsidRDefault="000E78E2" w:rsidP="000E78E2">
            <w:pPr>
              <w:spacing w:line="360" w:lineRule="auto"/>
              <w:ind w:left="107"/>
              <w:rPr>
                <w:sz w:val="24"/>
                <w:szCs w:val="24"/>
              </w:rPr>
            </w:pPr>
            <w:r w:rsidRPr="000E78E2">
              <w:rPr>
                <w:spacing w:val="-2"/>
                <w:sz w:val="24"/>
                <w:szCs w:val="24"/>
              </w:rPr>
              <w:t>характера</w:t>
            </w:r>
          </w:p>
        </w:tc>
        <w:tc>
          <w:tcPr>
            <w:tcW w:w="1133" w:type="dxa"/>
          </w:tcPr>
          <w:p w14:paraId="09CE52D9" w14:textId="77777777" w:rsidR="000E78E2" w:rsidRPr="000E78E2" w:rsidRDefault="000E78E2" w:rsidP="000E78E2">
            <w:pPr>
              <w:spacing w:line="360" w:lineRule="auto"/>
              <w:rPr>
                <w:sz w:val="24"/>
                <w:szCs w:val="24"/>
              </w:rPr>
            </w:pPr>
          </w:p>
        </w:tc>
        <w:tc>
          <w:tcPr>
            <w:tcW w:w="1441" w:type="dxa"/>
          </w:tcPr>
          <w:p w14:paraId="4B4D0860" w14:textId="77777777" w:rsidR="000E78E2" w:rsidRPr="000E78E2" w:rsidRDefault="000E78E2" w:rsidP="000E78E2">
            <w:pPr>
              <w:spacing w:line="360" w:lineRule="auto"/>
              <w:ind w:left="107"/>
              <w:rPr>
                <w:sz w:val="24"/>
                <w:szCs w:val="24"/>
              </w:rPr>
            </w:pPr>
            <w:r w:rsidRPr="000E78E2">
              <w:rPr>
                <w:spacing w:val="-5"/>
                <w:sz w:val="24"/>
                <w:szCs w:val="24"/>
              </w:rPr>
              <w:t>ОДН</w:t>
            </w:r>
          </w:p>
        </w:tc>
        <w:tc>
          <w:tcPr>
            <w:tcW w:w="3421" w:type="dxa"/>
          </w:tcPr>
          <w:p w14:paraId="654737E5" w14:textId="77777777" w:rsidR="000E78E2" w:rsidRPr="000E78E2" w:rsidRDefault="000E78E2" w:rsidP="000E78E2">
            <w:pPr>
              <w:spacing w:line="360" w:lineRule="auto"/>
              <w:rPr>
                <w:sz w:val="24"/>
                <w:szCs w:val="24"/>
              </w:rPr>
            </w:pPr>
          </w:p>
        </w:tc>
        <w:tc>
          <w:tcPr>
            <w:tcW w:w="1899" w:type="dxa"/>
          </w:tcPr>
          <w:p w14:paraId="7838310B" w14:textId="77777777" w:rsidR="000E78E2" w:rsidRPr="000E78E2" w:rsidRDefault="000E78E2" w:rsidP="000E78E2">
            <w:pPr>
              <w:spacing w:line="360" w:lineRule="auto"/>
              <w:rPr>
                <w:sz w:val="24"/>
                <w:szCs w:val="24"/>
              </w:rPr>
            </w:pPr>
          </w:p>
        </w:tc>
      </w:tr>
      <w:tr w:rsidR="000E78E2" w:rsidRPr="000E78E2" w14:paraId="12A623E5" w14:textId="77777777" w:rsidTr="00157F38">
        <w:trPr>
          <w:trHeight w:val="760"/>
        </w:trPr>
        <w:tc>
          <w:tcPr>
            <w:tcW w:w="1856" w:type="dxa"/>
          </w:tcPr>
          <w:p w14:paraId="08651F29" w14:textId="77777777" w:rsidR="000E78E2" w:rsidRPr="000E78E2" w:rsidRDefault="000E78E2" w:rsidP="000E78E2">
            <w:pPr>
              <w:spacing w:line="360" w:lineRule="auto"/>
              <w:ind w:left="107"/>
              <w:rPr>
                <w:sz w:val="24"/>
                <w:szCs w:val="24"/>
              </w:rPr>
            </w:pPr>
            <w:r w:rsidRPr="000E78E2">
              <w:rPr>
                <w:spacing w:val="-2"/>
                <w:sz w:val="24"/>
                <w:szCs w:val="24"/>
              </w:rPr>
              <w:t>Профилактика</w:t>
            </w:r>
          </w:p>
          <w:p w14:paraId="2A69276F" w14:textId="77777777" w:rsidR="000E78E2" w:rsidRPr="000E78E2" w:rsidRDefault="000E78E2" w:rsidP="000E78E2">
            <w:pPr>
              <w:spacing w:line="360" w:lineRule="auto"/>
              <w:ind w:left="107" w:right="231"/>
              <w:rPr>
                <w:sz w:val="24"/>
                <w:szCs w:val="24"/>
              </w:rPr>
            </w:pPr>
            <w:r w:rsidRPr="000E78E2">
              <w:rPr>
                <w:spacing w:val="-2"/>
                <w:sz w:val="24"/>
                <w:szCs w:val="24"/>
              </w:rPr>
              <w:t>вредных привычек.</w:t>
            </w:r>
          </w:p>
        </w:tc>
        <w:tc>
          <w:tcPr>
            <w:tcW w:w="1133" w:type="dxa"/>
          </w:tcPr>
          <w:p w14:paraId="1F1AA85D"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5CB9C5DC"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5DE86D19"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z w:val="24"/>
                <w:szCs w:val="24"/>
              </w:rPr>
              <w:t>вредных</w:t>
            </w:r>
            <w:r w:rsidRPr="000E78E2">
              <w:rPr>
                <w:spacing w:val="-10"/>
                <w:sz w:val="24"/>
                <w:szCs w:val="24"/>
              </w:rPr>
              <w:t xml:space="preserve"> </w:t>
            </w:r>
            <w:r w:rsidRPr="000E78E2">
              <w:rPr>
                <w:spacing w:val="-2"/>
                <w:sz w:val="24"/>
                <w:szCs w:val="24"/>
              </w:rPr>
              <w:t>привычек</w:t>
            </w:r>
          </w:p>
        </w:tc>
        <w:tc>
          <w:tcPr>
            <w:tcW w:w="1899" w:type="dxa"/>
          </w:tcPr>
          <w:p w14:paraId="38AE52AA" w14:textId="77777777" w:rsidR="000E78E2" w:rsidRPr="000E78E2" w:rsidRDefault="000E78E2" w:rsidP="000E78E2">
            <w:pPr>
              <w:spacing w:line="360" w:lineRule="auto"/>
              <w:rPr>
                <w:sz w:val="24"/>
                <w:szCs w:val="24"/>
              </w:rPr>
            </w:pPr>
          </w:p>
        </w:tc>
      </w:tr>
      <w:tr w:rsidR="000E78E2" w:rsidRPr="000E78E2" w14:paraId="13578F80" w14:textId="77777777" w:rsidTr="00157F38">
        <w:trPr>
          <w:trHeight w:val="758"/>
        </w:trPr>
        <w:tc>
          <w:tcPr>
            <w:tcW w:w="1856" w:type="dxa"/>
          </w:tcPr>
          <w:p w14:paraId="0ABBBD65" w14:textId="77777777" w:rsidR="000E78E2" w:rsidRPr="000E78E2" w:rsidRDefault="000E78E2" w:rsidP="000E78E2">
            <w:pPr>
              <w:spacing w:line="360" w:lineRule="auto"/>
              <w:ind w:left="107" w:right="231"/>
              <w:rPr>
                <w:sz w:val="24"/>
                <w:szCs w:val="24"/>
              </w:rPr>
            </w:pPr>
            <w:r w:rsidRPr="000E78E2">
              <w:rPr>
                <w:spacing w:val="-2"/>
                <w:sz w:val="24"/>
                <w:szCs w:val="24"/>
              </w:rPr>
              <w:t>Наркотики. Закон.</w:t>
            </w:r>
          </w:p>
          <w:p w14:paraId="5F5D7DD1" w14:textId="77777777" w:rsidR="000E78E2" w:rsidRPr="000E78E2" w:rsidRDefault="000E78E2" w:rsidP="000E78E2">
            <w:pPr>
              <w:spacing w:line="360" w:lineRule="auto"/>
              <w:ind w:left="107"/>
              <w:rPr>
                <w:sz w:val="24"/>
                <w:szCs w:val="24"/>
              </w:rPr>
            </w:pPr>
            <w:r w:rsidRPr="000E78E2">
              <w:rPr>
                <w:spacing w:val="-2"/>
                <w:sz w:val="24"/>
                <w:szCs w:val="24"/>
              </w:rPr>
              <w:t>Ответственность</w:t>
            </w:r>
          </w:p>
        </w:tc>
        <w:tc>
          <w:tcPr>
            <w:tcW w:w="1133" w:type="dxa"/>
          </w:tcPr>
          <w:p w14:paraId="20B0A89F"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3441B29B" w14:textId="77777777" w:rsidR="000E78E2" w:rsidRPr="000E78E2" w:rsidRDefault="000E78E2" w:rsidP="000E78E2">
            <w:pPr>
              <w:spacing w:line="360" w:lineRule="auto"/>
              <w:ind w:left="107"/>
              <w:rPr>
                <w:sz w:val="24"/>
                <w:szCs w:val="24"/>
              </w:rPr>
            </w:pPr>
            <w:r w:rsidRPr="000E78E2">
              <w:rPr>
                <w:spacing w:val="-2"/>
                <w:sz w:val="24"/>
                <w:szCs w:val="24"/>
              </w:rPr>
              <w:t>лекция</w:t>
            </w:r>
          </w:p>
        </w:tc>
        <w:tc>
          <w:tcPr>
            <w:tcW w:w="3421" w:type="dxa"/>
          </w:tcPr>
          <w:p w14:paraId="576DABCA"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5"/>
                <w:sz w:val="24"/>
                <w:szCs w:val="24"/>
              </w:rPr>
              <w:t xml:space="preserve"> </w:t>
            </w:r>
            <w:r w:rsidRPr="000E78E2">
              <w:rPr>
                <w:sz w:val="24"/>
                <w:szCs w:val="24"/>
              </w:rPr>
              <w:t>здорового</w:t>
            </w:r>
            <w:r w:rsidRPr="000E78E2">
              <w:rPr>
                <w:spacing w:val="-4"/>
                <w:sz w:val="24"/>
                <w:szCs w:val="24"/>
              </w:rPr>
              <w:t xml:space="preserve"> </w:t>
            </w:r>
            <w:r w:rsidRPr="000E78E2">
              <w:rPr>
                <w:sz w:val="24"/>
                <w:szCs w:val="24"/>
              </w:rPr>
              <w:t>образа</w:t>
            </w:r>
            <w:r w:rsidRPr="000E78E2">
              <w:rPr>
                <w:spacing w:val="-4"/>
                <w:sz w:val="24"/>
                <w:szCs w:val="24"/>
              </w:rPr>
              <w:t xml:space="preserve"> </w:t>
            </w:r>
            <w:r w:rsidRPr="000E78E2">
              <w:rPr>
                <w:spacing w:val="-2"/>
                <w:sz w:val="24"/>
                <w:szCs w:val="24"/>
              </w:rPr>
              <w:t>жизни.</w:t>
            </w:r>
          </w:p>
        </w:tc>
        <w:tc>
          <w:tcPr>
            <w:tcW w:w="1899" w:type="dxa"/>
          </w:tcPr>
          <w:p w14:paraId="2564492A" w14:textId="77777777" w:rsidR="000E78E2" w:rsidRPr="000E78E2" w:rsidRDefault="000E78E2" w:rsidP="000E78E2">
            <w:pPr>
              <w:spacing w:line="360" w:lineRule="auto"/>
              <w:ind w:left="106"/>
              <w:rPr>
                <w:sz w:val="24"/>
                <w:szCs w:val="24"/>
              </w:rPr>
            </w:pPr>
            <w:r w:rsidRPr="000E78E2">
              <w:rPr>
                <w:spacing w:val="-2"/>
                <w:sz w:val="24"/>
                <w:szCs w:val="24"/>
              </w:rPr>
              <w:t>диагностика</w:t>
            </w:r>
          </w:p>
        </w:tc>
      </w:tr>
      <w:tr w:rsidR="000E78E2" w:rsidRPr="000E78E2" w14:paraId="70902BEA" w14:textId="77777777" w:rsidTr="00157F38">
        <w:trPr>
          <w:trHeight w:val="505"/>
        </w:trPr>
        <w:tc>
          <w:tcPr>
            <w:tcW w:w="1856" w:type="dxa"/>
          </w:tcPr>
          <w:p w14:paraId="2128E0AB" w14:textId="77777777" w:rsidR="000E78E2" w:rsidRPr="000E78E2" w:rsidRDefault="000E78E2" w:rsidP="000E78E2">
            <w:pPr>
              <w:spacing w:line="360" w:lineRule="auto"/>
              <w:ind w:left="107"/>
              <w:rPr>
                <w:sz w:val="24"/>
                <w:szCs w:val="24"/>
              </w:rPr>
            </w:pPr>
            <w:r w:rsidRPr="000E78E2">
              <w:rPr>
                <w:spacing w:val="-2"/>
                <w:sz w:val="24"/>
                <w:szCs w:val="24"/>
              </w:rPr>
              <w:t>Безопасный</w:t>
            </w:r>
          </w:p>
          <w:p w14:paraId="383FB851" w14:textId="77777777" w:rsidR="000E78E2" w:rsidRPr="000E78E2" w:rsidRDefault="000E78E2" w:rsidP="000E78E2">
            <w:pPr>
              <w:spacing w:before="1" w:line="360" w:lineRule="auto"/>
              <w:ind w:left="107"/>
              <w:rPr>
                <w:sz w:val="24"/>
                <w:szCs w:val="24"/>
              </w:rPr>
            </w:pPr>
            <w:r w:rsidRPr="000E78E2">
              <w:rPr>
                <w:spacing w:val="-2"/>
                <w:sz w:val="24"/>
                <w:szCs w:val="24"/>
              </w:rPr>
              <w:t>интернет</w:t>
            </w:r>
          </w:p>
        </w:tc>
        <w:tc>
          <w:tcPr>
            <w:tcW w:w="1133" w:type="dxa"/>
          </w:tcPr>
          <w:p w14:paraId="7F8EDE1A"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26EB941E" w14:textId="77777777" w:rsidR="000E78E2" w:rsidRPr="000E78E2" w:rsidRDefault="000E78E2" w:rsidP="000E78E2">
            <w:pPr>
              <w:spacing w:line="360" w:lineRule="auto"/>
              <w:ind w:left="107"/>
              <w:rPr>
                <w:sz w:val="24"/>
                <w:szCs w:val="24"/>
              </w:rPr>
            </w:pPr>
            <w:r w:rsidRPr="000E78E2">
              <w:rPr>
                <w:sz w:val="24"/>
                <w:szCs w:val="24"/>
              </w:rPr>
              <w:t>Видео</w:t>
            </w:r>
            <w:r w:rsidRPr="000E78E2">
              <w:rPr>
                <w:spacing w:val="-4"/>
                <w:sz w:val="24"/>
                <w:szCs w:val="24"/>
              </w:rPr>
              <w:t xml:space="preserve"> </w:t>
            </w:r>
            <w:r w:rsidRPr="000E78E2">
              <w:rPr>
                <w:spacing w:val="-2"/>
                <w:sz w:val="24"/>
                <w:szCs w:val="24"/>
              </w:rPr>
              <w:t>уроки</w:t>
            </w:r>
          </w:p>
        </w:tc>
        <w:tc>
          <w:tcPr>
            <w:tcW w:w="3421" w:type="dxa"/>
          </w:tcPr>
          <w:p w14:paraId="369E025D"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4"/>
                <w:sz w:val="24"/>
                <w:szCs w:val="24"/>
              </w:rPr>
              <w:t>сети</w:t>
            </w:r>
          </w:p>
          <w:p w14:paraId="66CD7DDA" w14:textId="77777777" w:rsidR="000E78E2" w:rsidRPr="000E78E2" w:rsidRDefault="000E78E2" w:rsidP="000E78E2">
            <w:pPr>
              <w:spacing w:before="1" w:line="360" w:lineRule="auto"/>
              <w:ind w:left="106"/>
              <w:rPr>
                <w:sz w:val="24"/>
                <w:szCs w:val="24"/>
              </w:rPr>
            </w:pPr>
            <w:r w:rsidRPr="000E78E2">
              <w:rPr>
                <w:sz w:val="24"/>
                <w:szCs w:val="24"/>
              </w:rPr>
              <w:t>Мой</w:t>
            </w:r>
            <w:r w:rsidRPr="000E78E2">
              <w:rPr>
                <w:spacing w:val="-2"/>
                <w:sz w:val="24"/>
                <w:szCs w:val="24"/>
              </w:rPr>
              <w:t xml:space="preserve"> </w:t>
            </w:r>
            <w:r w:rsidRPr="000E78E2">
              <w:rPr>
                <w:sz w:val="24"/>
                <w:szCs w:val="24"/>
              </w:rPr>
              <w:t>друг</w:t>
            </w:r>
            <w:r w:rsidRPr="000E78E2">
              <w:rPr>
                <w:spacing w:val="-2"/>
                <w:sz w:val="24"/>
                <w:szCs w:val="24"/>
              </w:rPr>
              <w:t xml:space="preserve"> «Сетевичок»</w:t>
            </w:r>
          </w:p>
        </w:tc>
        <w:tc>
          <w:tcPr>
            <w:tcW w:w="1899" w:type="dxa"/>
          </w:tcPr>
          <w:p w14:paraId="74620CC1" w14:textId="77777777" w:rsidR="000E78E2" w:rsidRPr="000E78E2" w:rsidRDefault="000E78E2" w:rsidP="000E78E2">
            <w:pPr>
              <w:spacing w:line="360" w:lineRule="auto"/>
              <w:rPr>
                <w:sz w:val="24"/>
                <w:szCs w:val="24"/>
              </w:rPr>
            </w:pPr>
          </w:p>
        </w:tc>
      </w:tr>
      <w:tr w:rsidR="000E78E2" w:rsidRPr="000E78E2" w14:paraId="65C85C19" w14:textId="77777777" w:rsidTr="00157F38">
        <w:trPr>
          <w:trHeight w:val="760"/>
        </w:trPr>
        <w:tc>
          <w:tcPr>
            <w:tcW w:w="1856" w:type="dxa"/>
          </w:tcPr>
          <w:p w14:paraId="65F1AE1C" w14:textId="77777777" w:rsidR="000E78E2" w:rsidRPr="000E78E2" w:rsidRDefault="000E78E2" w:rsidP="000E78E2">
            <w:pPr>
              <w:spacing w:line="360" w:lineRule="auto"/>
              <w:ind w:left="107"/>
              <w:rPr>
                <w:sz w:val="24"/>
                <w:szCs w:val="24"/>
              </w:rPr>
            </w:pPr>
            <w:r w:rsidRPr="000E78E2">
              <w:rPr>
                <w:sz w:val="24"/>
                <w:szCs w:val="24"/>
              </w:rPr>
              <w:t>«За</w:t>
            </w:r>
            <w:r w:rsidRPr="000E78E2">
              <w:rPr>
                <w:spacing w:val="-13"/>
                <w:sz w:val="24"/>
                <w:szCs w:val="24"/>
              </w:rPr>
              <w:t xml:space="preserve"> </w:t>
            </w:r>
            <w:r w:rsidRPr="000E78E2">
              <w:rPr>
                <w:sz w:val="24"/>
                <w:szCs w:val="24"/>
              </w:rPr>
              <w:t>что</w:t>
            </w:r>
            <w:r w:rsidRPr="000E78E2">
              <w:rPr>
                <w:spacing w:val="-13"/>
                <w:sz w:val="24"/>
                <w:szCs w:val="24"/>
              </w:rPr>
              <w:t xml:space="preserve"> </w:t>
            </w:r>
            <w:r w:rsidRPr="000E78E2">
              <w:rPr>
                <w:sz w:val="24"/>
                <w:szCs w:val="24"/>
              </w:rPr>
              <w:t>ставят</w:t>
            </w:r>
            <w:r w:rsidRPr="000E78E2">
              <w:rPr>
                <w:spacing w:val="-13"/>
                <w:sz w:val="24"/>
                <w:szCs w:val="24"/>
              </w:rPr>
              <w:t xml:space="preserve"> </w:t>
            </w:r>
            <w:r w:rsidRPr="000E78E2">
              <w:rPr>
                <w:sz w:val="24"/>
                <w:szCs w:val="24"/>
              </w:rPr>
              <w:t>на учет в</w:t>
            </w:r>
          </w:p>
          <w:p w14:paraId="03B15CFD" w14:textId="77777777" w:rsidR="000E78E2" w:rsidRPr="000E78E2" w:rsidRDefault="000E78E2" w:rsidP="000E78E2">
            <w:pPr>
              <w:spacing w:line="360" w:lineRule="auto"/>
              <w:ind w:left="107"/>
              <w:rPr>
                <w:sz w:val="24"/>
                <w:szCs w:val="24"/>
              </w:rPr>
            </w:pPr>
            <w:r w:rsidRPr="000E78E2">
              <w:rPr>
                <w:spacing w:val="-2"/>
                <w:sz w:val="24"/>
                <w:szCs w:val="24"/>
              </w:rPr>
              <w:t>полицию?»</w:t>
            </w:r>
          </w:p>
        </w:tc>
        <w:tc>
          <w:tcPr>
            <w:tcW w:w="1133" w:type="dxa"/>
          </w:tcPr>
          <w:p w14:paraId="46491034" w14:textId="77777777" w:rsidR="000E78E2" w:rsidRPr="000E78E2" w:rsidRDefault="000E78E2" w:rsidP="000E78E2">
            <w:pPr>
              <w:spacing w:line="360" w:lineRule="auto"/>
              <w:ind w:left="107"/>
              <w:rPr>
                <w:sz w:val="24"/>
                <w:szCs w:val="24"/>
              </w:rPr>
            </w:pPr>
            <w:r w:rsidRPr="000E78E2">
              <w:rPr>
                <w:spacing w:val="-2"/>
                <w:sz w:val="24"/>
                <w:szCs w:val="24"/>
              </w:rPr>
              <w:t>февраль</w:t>
            </w:r>
          </w:p>
        </w:tc>
        <w:tc>
          <w:tcPr>
            <w:tcW w:w="1441" w:type="dxa"/>
          </w:tcPr>
          <w:p w14:paraId="7BFF80DD" w14:textId="77777777" w:rsidR="000E78E2" w:rsidRPr="000E78E2" w:rsidRDefault="000E78E2" w:rsidP="000E78E2">
            <w:pPr>
              <w:spacing w:line="360" w:lineRule="auto"/>
              <w:ind w:left="107"/>
              <w:rPr>
                <w:sz w:val="24"/>
                <w:szCs w:val="24"/>
              </w:rPr>
            </w:pPr>
            <w:r w:rsidRPr="000E78E2">
              <w:rPr>
                <w:spacing w:val="-2"/>
                <w:sz w:val="24"/>
                <w:szCs w:val="24"/>
              </w:rPr>
              <w:t>диспут</w:t>
            </w:r>
          </w:p>
        </w:tc>
        <w:tc>
          <w:tcPr>
            <w:tcW w:w="3421" w:type="dxa"/>
          </w:tcPr>
          <w:p w14:paraId="13FFA6A8" w14:textId="77777777" w:rsidR="000E78E2" w:rsidRPr="000E78E2" w:rsidRDefault="000E78E2" w:rsidP="000E78E2">
            <w:pPr>
              <w:spacing w:line="360" w:lineRule="auto"/>
              <w:ind w:left="106" w:right="354"/>
              <w:rPr>
                <w:sz w:val="24"/>
                <w:szCs w:val="24"/>
              </w:rPr>
            </w:pPr>
            <w:r w:rsidRPr="000E78E2">
              <w:rPr>
                <w:sz w:val="24"/>
                <w:szCs w:val="24"/>
              </w:rPr>
              <w:t>Профилактика</w:t>
            </w:r>
            <w:r w:rsidRPr="000E78E2">
              <w:rPr>
                <w:spacing w:val="-14"/>
                <w:sz w:val="24"/>
                <w:szCs w:val="24"/>
              </w:rPr>
              <w:t xml:space="preserve"> </w:t>
            </w:r>
            <w:r w:rsidRPr="000E78E2">
              <w:rPr>
                <w:sz w:val="24"/>
                <w:szCs w:val="24"/>
              </w:rPr>
              <w:t xml:space="preserve">вредных </w:t>
            </w:r>
            <w:r w:rsidRPr="000E78E2">
              <w:rPr>
                <w:spacing w:val="-2"/>
                <w:sz w:val="24"/>
                <w:szCs w:val="24"/>
              </w:rPr>
              <w:t>привычек.</w:t>
            </w:r>
          </w:p>
        </w:tc>
        <w:tc>
          <w:tcPr>
            <w:tcW w:w="1899" w:type="dxa"/>
          </w:tcPr>
          <w:p w14:paraId="51A944FC" w14:textId="77777777" w:rsidR="000E78E2" w:rsidRPr="000E78E2" w:rsidRDefault="000E78E2" w:rsidP="000E78E2">
            <w:pPr>
              <w:spacing w:line="360" w:lineRule="auto"/>
              <w:rPr>
                <w:sz w:val="24"/>
                <w:szCs w:val="24"/>
              </w:rPr>
            </w:pPr>
          </w:p>
        </w:tc>
      </w:tr>
      <w:tr w:rsidR="000E78E2" w:rsidRPr="000E78E2" w14:paraId="7EBDFF87" w14:textId="77777777" w:rsidTr="00157F38">
        <w:trPr>
          <w:trHeight w:val="506"/>
        </w:trPr>
        <w:tc>
          <w:tcPr>
            <w:tcW w:w="1856" w:type="dxa"/>
          </w:tcPr>
          <w:p w14:paraId="52822224" w14:textId="77777777" w:rsidR="000E78E2" w:rsidRPr="000E78E2" w:rsidRDefault="000E78E2" w:rsidP="000E78E2">
            <w:pPr>
              <w:spacing w:line="360" w:lineRule="auto"/>
              <w:ind w:left="107"/>
              <w:rPr>
                <w:sz w:val="24"/>
                <w:szCs w:val="24"/>
              </w:rPr>
            </w:pPr>
            <w:r w:rsidRPr="000E78E2">
              <w:rPr>
                <w:sz w:val="24"/>
                <w:szCs w:val="24"/>
              </w:rPr>
              <w:t>Государство</w:t>
            </w:r>
            <w:r w:rsidRPr="000E78E2">
              <w:rPr>
                <w:spacing w:val="-8"/>
                <w:sz w:val="24"/>
                <w:szCs w:val="24"/>
              </w:rPr>
              <w:t xml:space="preserve"> </w:t>
            </w:r>
            <w:r w:rsidRPr="000E78E2">
              <w:rPr>
                <w:spacing w:val="-5"/>
                <w:sz w:val="24"/>
                <w:szCs w:val="24"/>
              </w:rPr>
              <w:t>на</w:t>
            </w:r>
          </w:p>
          <w:p w14:paraId="6564B0F8" w14:textId="77777777" w:rsidR="000E78E2" w:rsidRPr="000E78E2" w:rsidRDefault="000E78E2" w:rsidP="000E78E2">
            <w:pPr>
              <w:spacing w:line="360" w:lineRule="auto"/>
              <w:ind w:left="107"/>
              <w:rPr>
                <w:sz w:val="24"/>
                <w:szCs w:val="24"/>
              </w:rPr>
            </w:pPr>
            <w:r w:rsidRPr="000E78E2">
              <w:rPr>
                <w:sz w:val="24"/>
                <w:szCs w:val="24"/>
              </w:rPr>
              <w:t>страже</w:t>
            </w:r>
            <w:r w:rsidRPr="000E78E2">
              <w:rPr>
                <w:spacing w:val="-2"/>
                <w:sz w:val="24"/>
                <w:szCs w:val="24"/>
              </w:rPr>
              <w:t xml:space="preserve"> закона</w:t>
            </w:r>
          </w:p>
        </w:tc>
        <w:tc>
          <w:tcPr>
            <w:tcW w:w="1133" w:type="dxa"/>
          </w:tcPr>
          <w:p w14:paraId="62E5F787"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2B55E34A"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18FD6148" w14:textId="77777777" w:rsidR="000E78E2" w:rsidRPr="000E78E2" w:rsidRDefault="000E78E2" w:rsidP="000E78E2">
            <w:pPr>
              <w:spacing w:line="360" w:lineRule="auto"/>
              <w:ind w:left="106"/>
              <w:rPr>
                <w:sz w:val="24"/>
                <w:szCs w:val="24"/>
              </w:rPr>
            </w:pPr>
            <w:r w:rsidRPr="000E78E2">
              <w:rPr>
                <w:sz w:val="24"/>
                <w:szCs w:val="24"/>
              </w:rPr>
              <w:t>Права</w:t>
            </w:r>
            <w:r w:rsidRPr="000E78E2">
              <w:rPr>
                <w:spacing w:val="-2"/>
                <w:sz w:val="24"/>
                <w:szCs w:val="24"/>
              </w:rPr>
              <w:t xml:space="preserve"> </w:t>
            </w:r>
            <w:r w:rsidRPr="000E78E2">
              <w:rPr>
                <w:sz w:val="24"/>
                <w:szCs w:val="24"/>
              </w:rPr>
              <w:t>и</w:t>
            </w:r>
            <w:r w:rsidRPr="000E78E2">
              <w:rPr>
                <w:spacing w:val="-3"/>
                <w:sz w:val="24"/>
                <w:szCs w:val="24"/>
              </w:rPr>
              <w:t xml:space="preserve"> </w:t>
            </w:r>
            <w:r w:rsidRPr="000E78E2">
              <w:rPr>
                <w:sz w:val="24"/>
                <w:szCs w:val="24"/>
              </w:rPr>
              <w:t>обязанности</w:t>
            </w:r>
            <w:r w:rsidRPr="000E78E2">
              <w:rPr>
                <w:spacing w:val="-4"/>
                <w:sz w:val="24"/>
                <w:szCs w:val="24"/>
              </w:rPr>
              <w:t xml:space="preserve"> </w:t>
            </w:r>
            <w:r w:rsidRPr="000E78E2">
              <w:rPr>
                <w:spacing w:val="-2"/>
                <w:sz w:val="24"/>
                <w:szCs w:val="24"/>
              </w:rPr>
              <w:t>граждан</w:t>
            </w:r>
          </w:p>
        </w:tc>
        <w:tc>
          <w:tcPr>
            <w:tcW w:w="1899" w:type="dxa"/>
          </w:tcPr>
          <w:p w14:paraId="4B89C100" w14:textId="77777777" w:rsidR="000E78E2" w:rsidRPr="000E78E2" w:rsidRDefault="000E78E2" w:rsidP="000E78E2">
            <w:pPr>
              <w:spacing w:line="360" w:lineRule="auto"/>
              <w:rPr>
                <w:sz w:val="24"/>
                <w:szCs w:val="24"/>
              </w:rPr>
            </w:pPr>
          </w:p>
        </w:tc>
      </w:tr>
      <w:tr w:rsidR="000E78E2" w:rsidRPr="000E78E2" w14:paraId="530AB93C" w14:textId="77777777" w:rsidTr="00157F38">
        <w:trPr>
          <w:trHeight w:val="505"/>
        </w:trPr>
        <w:tc>
          <w:tcPr>
            <w:tcW w:w="1856" w:type="dxa"/>
          </w:tcPr>
          <w:p w14:paraId="5A00D8C6"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6D891226" w14:textId="77777777" w:rsidR="000E78E2" w:rsidRPr="000E78E2" w:rsidRDefault="000E78E2" w:rsidP="000E78E2">
            <w:pPr>
              <w:spacing w:line="360" w:lineRule="auto"/>
              <w:ind w:left="107"/>
              <w:rPr>
                <w:sz w:val="24"/>
                <w:szCs w:val="24"/>
              </w:rPr>
            </w:pPr>
            <w:r w:rsidRPr="000E78E2">
              <w:rPr>
                <w:spacing w:val="-2"/>
                <w:sz w:val="24"/>
                <w:szCs w:val="24"/>
              </w:rPr>
              <w:t>терроризм.</w:t>
            </w:r>
          </w:p>
        </w:tc>
        <w:tc>
          <w:tcPr>
            <w:tcW w:w="1133" w:type="dxa"/>
          </w:tcPr>
          <w:p w14:paraId="3E8A1D10" w14:textId="77777777" w:rsidR="000E78E2" w:rsidRPr="000E78E2" w:rsidRDefault="000E78E2" w:rsidP="000E78E2">
            <w:pPr>
              <w:spacing w:line="360" w:lineRule="auto"/>
              <w:ind w:left="107"/>
              <w:rPr>
                <w:sz w:val="24"/>
                <w:szCs w:val="24"/>
              </w:rPr>
            </w:pPr>
            <w:r w:rsidRPr="000E78E2">
              <w:rPr>
                <w:spacing w:val="-2"/>
                <w:sz w:val="24"/>
                <w:szCs w:val="24"/>
              </w:rPr>
              <w:t>январь</w:t>
            </w:r>
          </w:p>
        </w:tc>
        <w:tc>
          <w:tcPr>
            <w:tcW w:w="1441" w:type="dxa"/>
          </w:tcPr>
          <w:p w14:paraId="5389BFF5"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66960F57"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pacing w:val="-2"/>
                <w:sz w:val="24"/>
                <w:szCs w:val="24"/>
              </w:rPr>
              <w:t>экстремизма,</w:t>
            </w:r>
          </w:p>
          <w:p w14:paraId="25D767AE" w14:textId="77777777" w:rsidR="000E78E2" w:rsidRPr="000E78E2" w:rsidRDefault="000E78E2" w:rsidP="000E78E2">
            <w:pPr>
              <w:spacing w:line="360" w:lineRule="auto"/>
              <w:ind w:left="106"/>
              <w:rPr>
                <w:sz w:val="24"/>
                <w:szCs w:val="24"/>
              </w:rPr>
            </w:pPr>
            <w:r w:rsidRPr="000E78E2">
              <w:rPr>
                <w:spacing w:val="-2"/>
                <w:sz w:val="24"/>
                <w:szCs w:val="24"/>
              </w:rPr>
              <w:t>терроризма.</w:t>
            </w:r>
          </w:p>
        </w:tc>
        <w:tc>
          <w:tcPr>
            <w:tcW w:w="1899" w:type="dxa"/>
          </w:tcPr>
          <w:p w14:paraId="53B14757" w14:textId="77777777" w:rsidR="000E78E2" w:rsidRPr="000E78E2" w:rsidRDefault="000E78E2" w:rsidP="000E78E2">
            <w:pPr>
              <w:spacing w:line="360" w:lineRule="auto"/>
              <w:rPr>
                <w:sz w:val="24"/>
                <w:szCs w:val="24"/>
              </w:rPr>
            </w:pPr>
          </w:p>
        </w:tc>
      </w:tr>
      <w:tr w:rsidR="000E78E2" w:rsidRPr="000E78E2" w14:paraId="52D5ED02" w14:textId="77777777" w:rsidTr="00157F38">
        <w:trPr>
          <w:trHeight w:val="757"/>
        </w:trPr>
        <w:tc>
          <w:tcPr>
            <w:tcW w:w="1856" w:type="dxa"/>
          </w:tcPr>
          <w:p w14:paraId="5D710A76" w14:textId="77777777" w:rsidR="000E78E2" w:rsidRPr="000E78E2" w:rsidRDefault="000E78E2" w:rsidP="000E78E2">
            <w:pPr>
              <w:spacing w:line="360" w:lineRule="auto"/>
              <w:ind w:left="107"/>
              <w:rPr>
                <w:sz w:val="24"/>
                <w:szCs w:val="24"/>
              </w:rPr>
            </w:pPr>
            <w:r w:rsidRPr="000E78E2">
              <w:rPr>
                <w:spacing w:val="-2"/>
                <w:sz w:val="24"/>
                <w:szCs w:val="24"/>
              </w:rPr>
              <w:t>Спортивные</w:t>
            </w:r>
          </w:p>
          <w:p w14:paraId="54AB3EA3" w14:textId="77777777" w:rsidR="000E78E2" w:rsidRPr="000E78E2" w:rsidRDefault="000E78E2" w:rsidP="000E78E2">
            <w:pPr>
              <w:spacing w:line="360" w:lineRule="auto"/>
              <w:ind w:left="107" w:right="231"/>
              <w:rPr>
                <w:sz w:val="24"/>
                <w:szCs w:val="24"/>
              </w:rPr>
            </w:pPr>
            <w:r w:rsidRPr="000E78E2">
              <w:rPr>
                <w:sz w:val="24"/>
                <w:szCs w:val="24"/>
              </w:rPr>
              <w:t>мероприятия</w:t>
            </w:r>
            <w:r w:rsidRPr="000E78E2">
              <w:rPr>
                <w:spacing w:val="-14"/>
                <w:sz w:val="24"/>
                <w:szCs w:val="24"/>
              </w:rPr>
              <w:t xml:space="preserve"> </w:t>
            </w:r>
            <w:r w:rsidRPr="000E78E2">
              <w:rPr>
                <w:sz w:val="24"/>
                <w:szCs w:val="24"/>
              </w:rPr>
              <w:t xml:space="preserve">по </w:t>
            </w:r>
            <w:r w:rsidRPr="000E78E2">
              <w:rPr>
                <w:spacing w:val="-4"/>
                <w:sz w:val="24"/>
                <w:szCs w:val="24"/>
              </w:rPr>
              <w:t>ЗОЖ</w:t>
            </w:r>
          </w:p>
        </w:tc>
        <w:tc>
          <w:tcPr>
            <w:tcW w:w="1133" w:type="dxa"/>
          </w:tcPr>
          <w:p w14:paraId="488ED106"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29F5BCE8" w14:textId="77777777" w:rsidR="000E78E2" w:rsidRPr="000E78E2" w:rsidRDefault="000E78E2" w:rsidP="000E78E2">
            <w:pPr>
              <w:spacing w:line="360" w:lineRule="auto"/>
              <w:ind w:left="107"/>
              <w:rPr>
                <w:sz w:val="24"/>
                <w:szCs w:val="24"/>
              </w:rPr>
            </w:pPr>
            <w:r w:rsidRPr="000E78E2">
              <w:rPr>
                <w:spacing w:val="-2"/>
                <w:sz w:val="24"/>
                <w:szCs w:val="24"/>
              </w:rPr>
              <w:t>-</w:t>
            </w:r>
            <w:r w:rsidRPr="000E78E2">
              <w:rPr>
                <w:spacing w:val="-5"/>
                <w:sz w:val="24"/>
                <w:szCs w:val="24"/>
              </w:rPr>
              <w:t>май</w:t>
            </w:r>
          </w:p>
        </w:tc>
        <w:tc>
          <w:tcPr>
            <w:tcW w:w="1441" w:type="dxa"/>
          </w:tcPr>
          <w:p w14:paraId="535CCF12" w14:textId="77777777" w:rsidR="000E78E2" w:rsidRPr="000E78E2" w:rsidRDefault="000E78E2" w:rsidP="000E78E2">
            <w:pPr>
              <w:spacing w:line="360" w:lineRule="auto"/>
              <w:rPr>
                <w:sz w:val="24"/>
                <w:szCs w:val="24"/>
              </w:rPr>
            </w:pPr>
          </w:p>
        </w:tc>
        <w:tc>
          <w:tcPr>
            <w:tcW w:w="3421" w:type="dxa"/>
          </w:tcPr>
          <w:p w14:paraId="2A80C79F" w14:textId="77777777" w:rsidR="000E78E2" w:rsidRPr="000E78E2" w:rsidRDefault="000E78E2" w:rsidP="000E78E2">
            <w:pPr>
              <w:spacing w:line="360" w:lineRule="auto"/>
              <w:ind w:left="106"/>
              <w:rPr>
                <w:sz w:val="24"/>
                <w:szCs w:val="24"/>
              </w:rPr>
            </w:pPr>
            <w:r w:rsidRPr="000E78E2">
              <w:rPr>
                <w:sz w:val="24"/>
                <w:szCs w:val="24"/>
              </w:rPr>
              <w:t>Участие</w:t>
            </w:r>
            <w:r w:rsidRPr="000E78E2">
              <w:rPr>
                <w:spacing w:val="-12"/>
                <w:sz w:val="24"/>
                <w:szCs w:val="24"/>
              </w:rPr>
              <w:t xml:space="preserve"> </w:t>
            </w:r>
            <w:r w:rsidRPr="000E78E2">
              <w:rPr>
                <w:sz w:val="24"/>
                <w:szCs w:val="24"/>
              </w:rPr>
              <w:t>активное</w:t>
            </w:r>
            <w:r w:rsidRPr="000E78E2">
              <w:rPr>
                <w:spacing w:val="-12"/>
                <w:sz w:val="24"/>
                <w:szCs w:val="24"/>
              </w:rPr>
              <w:t xml:space="preserve"> </w:t>
            </w:r>
            <w:r w:rsidRPr="000E78E2">
              <w:rPr>
                <w:sz w:val="24"/>
                <w:szCs w:val="24"/>
              </w:rPr>
              <w:t>в</w:t>
            </w:r>
            <w:r w:rsidRPr="000E78E2">
              <w:rPr>
                <w:spacing w:val="-13"/>
                <w:sz w:val="24"/>
                <w:szCs w:val="24"/>
              </w:rPr>
              <w:t xml:space="preserve"> </w:t>
            </w:r>
            <w:r w:rsidRPr="000E78E2">
              <w:rPr>
                <w:sz w:val="24"/>
                <w:szCs w:val="24"/>
              </w:rPr>
              <w:t>спортивных мероприятиях школы</w:t>
            </w:r>
          </w:p>
        </w:tc>
        <w:tc>
          <w:tcPr>
            <w:tcW w:w="1899" w:type="dxa"/>
          </w:tcPr>
          <w:p w14:paraId="2976EFB0" w14:textId="77777777" w:rsidR="000E78E2" w:rsidRPr="000E78E2" w:rsidRDefault="000E78E2" w:rsidP="000E78E2">
            <w:pPr>
              <w:spacing w:line="360" w:lineRule="auto"/>
              <w:ind w:left="106" w:right="192"/>
              <w:rPr>
                <w:sz w:val="24"/>
                <w:szCs w:val="24"/>
              </w:rPr>
            </w:pPr>
            <w:r w:rsidRPr="000E78E2">
              <w:rPr>
                <w:sz w:val="24"/>
                <w:szCs w:val="24"/>
              </w:rPr>
              <w:t>Кросс,</w:t>
            </w:r>
            <w:r w:rsidRPr="000E78E2">
              <w:rPr>
                <w:spacing w:val="-14"/>
                <w:sz w:val="24"/>
                <w:szCs w:val="24"/>
              </w:rPr>
              <w:t xml:space="preserve"> </w:t>
            </w:r>
            <w:r w:rsidRPr="000E78E2">
              <w:rPr>
                <w:sz w:val="24"/>
                <w:szCs w:val="24"/>
              </w:rPr>
              <w:t xml:space="preserve">школьная </w:t>
            </w:r>
            <w:r w:rsidRPr="000E78E2">
              <w:rPr>
                <w:spacing w:val="-2"/>
                <w:sz w:val="24"/>
                <w:szCs w:val="24"/>
              </w:rPr>
              <w:t>спартакиада</w:t>
            </w:r>
          </w:p>
        </w:tc>
      </w:tr>
      <w:tr w:rsidR="000E78E2" w:rsidRPr="000E78E2" w14:paraId="1A2F1DF3" w14:textId="77777777" w:rsidTr="00157F38">
        <w:trPr>
          <w:trHeight w:val="506"/>
        </w:trPr>
        <w:tc>
          <w:tcPr>
            <w:tcW w:w="1856" w:type="dxa"/>
          </w:tcPr>
          <w:p w14:paraId="73F236CC" w14:textId="77777777" w:rsidR="000E78E2" w:rsidRPr="000E78E2" w:rsidRDefault="000E78E2" w:rsidP="000E78E2">
            <w:pPr>
              <w:spacing w:line="360" w:lineRule="auto"/>
              <w:ind w:left="107"/>
              <w:rPr>
                <w:sz w:val="24"/>
                <w:szCs w:val="24"/>
              </w:rPr>
            </w:pPr>
            <w:r w:rsidRPr="000E78E2">
              <w:rPr>
                <w:sz w:val="24"/>
                <w:szCs w:val="24"/>
              </w:rPr>
              <w:t xml:space="preserve">Что </w:t>
            </w:r>
            <w:r w:rsidRPr="000E78E2">
              <w:rPr>
                <w:spacing w:val="-2"/>
                <w:sz w:val="24"/>
                <w:szCs w:val="24"/>
              </w:rPr>
              <w:t>такое</w:t>
            </w:r>
          </w:p>
          <w:p w14:paraId="2E2D1E7B" w14:textId="77777777" w:rsidR="000E78E2" w:rsidRPr="000E78E2" w:rsidRDefault="000E78E2" w:rsidP="000E78E2">
            <w:pPr>
              <w:spacing w:before="1" w:line="360" w:lineRule="auto"/>
              <w:ind w:left="107"/>
              <w:rPr>
                <w:sz w:val="24"/>
                <w:szCs w:val="24"/>
              </w:rPr>
            </w:pPr>
            <w:r w:rsidRPr="000E78E2">
              <w:rPr>
                <w:spacing w:val="-2"/>
                <w:sz w:val="24"/>
                <w:szCs w:val="24"/>
              </w:rPr>
              <w:t>толерантность</w:t>
            </w:r>
          </w:p>
        </w:tc>
        <w:tc>
          <w:tcPr>
            <w:tcW w:w="1133" w:type="dxa"/>
          </w:tcPr>
          <w:p w14:paraId="13F71D98"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0A36F995" w14:textId="77777777" w:rsidR="000E78E2" w:rsidRPr="000E78E2" w:rsidRDefault="000E78E2" w:rsidP="000E78E2">
            <w:pPr>
              <w:spacing w:line="360" w:lineRule="auto"/>
              <w:ind w:left="107"/>
              <w:rPr>
                <w:sz w:val="24"/>
                <w:szCs w:val="24"/>
              </w:rPr>
            </w:pPr>
            <w:r w:rsidRPr="000E78E2">
              <w:rPr>
                <w:spacing w:val="-2"/>
                <w:sz w:val="24"/>
                <w:szCs w:val="24"/>
              </w:rPr>
              <w:t>Игра-</w:t>
            </w:r>
          </w:p>
          <w:p w14:paraId="7A1186CB" w14:textId="77777777" w:rsidR="000E78E2" w:rsidRPr="000E78E2" w:rsidRDefault="000E78E2" w:rsidP="000E78E2">
            <w:pPr>
              <w:spacing w:before="1" w:line="360" w:lineRule="auto"/>
              <w:ind w:left="107"/>
              <w:rPr>
                <w:sz w:val="24"/>
                <w:szCs w:val="24"/>
              </w:rPr>
            </w:pPr>
            <w:r w:rsidRPr="000E78E2">
              <w:rPr>
                <w:spacing w:val="-2"/>
                <w:sz w:val="24"/>
                <w:szCs w:val="24"/>
              </w:rPr>
              <w:t>занятие</w:t>
            </w:r>
          </w:p>
        </w:tc>
        <w:tc>
          <w:tcPr>
            <w:tcW w:w="3421" w:type="dxa"/>
          </w:tcPr>
          <w:p w14:paraId="0D6D0665"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3"/>
                <w:sz w:val="24"/>
                <w:szCs w:val="24"/>
              </w:rPr>
              <w:t xml:space="preserve"> </w:t>
            </w:r>
            <w:r w:rsidRPr="000E78E2">
              <w:rPr>
                <w:sz w:val="24"/>
                <w:szCs w:val="24"/>
              </w:rPr>
              <w:t>такое</w:t>
            </w:r>
            <w:r w:rsidRPr="000E78E2">
              <w:rPr>
                <w:spacing w:val="-1"/>
                <w:sz w:val="24"/>
                <w:szCs w:val="24"/>
              </w:rPr>
              <w:t xml:space="preserve"> </w:t>
            </w:r>
            <w:r w:rsidRPr="000E78E2">
              <w:rPr>
                <w:sz w:val="24"/>
                <w:szCs w:val="24"/>
              </w:rPr>
              <w:t>добро</w:t>
            </w:r>
            <w:r w:rsidRPr="000E78E2">
              <w:rPr>
                <w:spacing w:val="-1"/>
                <w:sz w:val="24"/>
                <w:szCs w:val="24"/>
              </w:rPr>
              <w:t xml:space="preserve"> </w:t>
            </w:r>
            <w:r w:rsidRPr="000E78E2">
              <w:rPr>
                <w:sz w:val="24"/>
                <w:szCs w:val="24"/>
              </w:rPr>
              <w:t>и</w:t>
            </w:r>
            <w:r w:rsidRPr="000E78E2">
              <w:rPr>
                <w:spacing w:val="-1"/>
                <w:sz w:val="24"/>
                <w:szCs w:val="24"/>
              </w:rPr>
              <w:t xml:space="preserve"> </w:t>
            </w:r>
            <w:r w:rsidRPr="000E78E2">
              <w:rPr>
                <w:spacing w:val="-4"/>
                <w:sz w:val="24"/>
                <w:szCs w:val="24"/>
              </w:rPr>
              <w:t>зло.</w:t>
            </w:r>
          </w:p>
        </w:tc>
        <w:tc>
          <w:tcPr>
            <w:tcW w:w="1899" w:type="dxa"/>
          </w:tcPr>
          <w:p w14:paraId="2A9B12DB" w14:textId="77777777" w:rsidR="000E78E2" w:rsidRPr="000E78E2" w:rsidRDefault="000E78E2" w:rsidP="000E78E2">
            <w:pPr>
              <w:spacing w:line="360" w:lineRule="auto"/>
              <w:ind w:left="106"/>
              <w:rPr>
                <w:sz w:val="24"/>
                <w:szCs w:val="24"/>
              </w:rPr>
            </w:pPr>
            <w:r w:rsidRPr="000E78E2">
              <w:rPr>
                <w:spacing w:val="-2"/>
                <w:sz w:val="24"/>
                <w:szCs w:val="24"/>
              </w:rPr>
              <w:t>рисунки</w:t>
            </w:r>
          </w:p>
        </w:tc>
      </w:tr>
      <w:tr w:rsidR="000E78E2" w:rsidRPr="000E78E2" w14:paraId="6248D2FF" w14:textId="77777777" w:rsidTr="00157F38">
        <w:trPr>
          <w:trHeight w:val="505"/>
        </w:trPr>
        <w:tc>
          <w:tcPr>
            <w:tcW w:w="1856" w:type="dxa"/>
          </w:tcPr>
          <w:p w14:paraId="1C9CA435" w14:textId="77777777" w:rsidR="000E78E2" w:rsidRPr="000E78E2" w:rsidRDefault="000E78E2" w:rsidP="000E78E2">
            <w:pPr>
              <w:spacing w:line="360" w:lineRule="auto"/>
              <w:ind w:left="107"/>
              <w:rPr>
                <w:sz w:val="24"/>
                <w:szCs w:val="24"/>
              </w:rPr>
            </w:pPr>
            <w:r w:rsidRPr="000E78E2">
              <w:rPr>
                <w:spacing w:val="-2"/>
                <w:sz w:val="24"/>
                <w:szCs w:val="24"/>
              </w:rPr>
              <w:t>Стоп.</w:t>
            </w:r>
          </w:p>
          <w:p w14:paraId="4054502F" w14:textId="77777777" w:rsidR="000E78E2" w:rsidRPr="000E78E2" w:rsidRDefault="000E78E2" w:rsidP="000E78E2">
            <w:pPr>
              <w:spacing w:before="1" w:line="360" w:lineRule="auto"/>
              <w:ind w:left="107"/>
              <w:rPr>
                <w:sz w:val="24"/>
                <w:szCs w:val="24"/>
              </w:rPr>
            </w:pPr>
            <w:r w:rsidRPr="000E78E2">
              <w:rPr>
                <w:spacing w:val="-2"/>
                <w:sz w:val="24"/>
                <w:szCs w:val="24"/>
              </w:rPr>
              <w:t>Мошенники</w:t>
            </w:r>
          </w:p>
        </w:tc>
        <w:tc>
          <w:tcPr>
            <w:tcW w:w="1133" w:type="dxa"/>
          </w:tcPr>
          <w:p w14:paraId="7D94E71F" w14:textId="77777777" w:rsidR="000E78E2" w:rsidRPr="000E78E2" w:rsidRDefault="000E78E2" w:rsidP="000E78E2">
            <w:pPr>
              <w:spacing w:line="360" w:lineRule="auto"/>
              <w:ind w:left="107"/>
              <w:rPr>
                <w:sz w:val="24"/>
                <w:szCs w:val="24"/>
              </w:rPr>
            </w:pPr>
            <w:r w:rsidRPr="000E78E2">
              <w:rPr>
                <w:spacing w:val="-5"/>
                <w:sz w:val="24"/>
                <w:szCs w:val="24"/>
              </w:rPr>
              <w:t>май</w:t>
            </w:r>
          </w:p>
        </w:tc>
        <w:tc>
          <w:tcPr>
            <w:tcW w:w="1441" w:type="dxa"/>
          </w:tcPr>
          <w:p w14:paraId="54739E7A" w14:textId="77777777" w:rsidR="000E78E2" w:rsidRPr="000E78E2" w:rsidRDefault="000E78E2" w:rsidP="000E78E2">
            <w:pPr>
              <w:spacing w:line="360" w:lineRule="auto"/>
              <w:ind w:left="107"/>
              <w:rPr>
                <w:sz w:val="24"/>
                <w:szCs w:val="24"/>
              </w:rPr>
            </w:pPr>
            <w:r w:rsidRPr="000E78E2">
              <w:rPr>
                <w:spacing w:val="-2"/>
                <w:sz w:val="24"/>
                <w:szCs w:val="24"/>
              </w:rPr>
              <w:t>Деловая</w:t>
            </w:r>
          </w:p>
          <w:p w14:paraId="72937EDE" w14:textId="77777777" w:rsidR="000E78E2" w:rsidRPr="000E78E2" w:rsidRDefault="000E78E2" w:rsidP="000E78E2">
            <w:pPr>
              <w:spacing w:before="1" w:line="360" w:lineRule="auto"/>
              <w:ind w:left="107"/>
              <w:rPr>
                <w:sz w:val="24"/>
                <w:szCs w:val="24"/>
              </w:rPr>
            </w:pPr>
            <w:r w:rsidRPr="000E78E2">
              <w:rPr>
                <w:spacing w:val="-4"/>
                <w:sz w:val="24"/>
                <w:szCs w:val="24"/>
              </w:rPr>
              <w:t>игра</w:t>
            </w:r>
          </w:p>
        </w:tc>
        <w:tc>
          <w:tcPr>
            <w:tcW w:w="3421" w:type="dxa"/>
          </w:tcPr>
          <w:p w14:paraId="1F76EE9B" w14:textId="77777777" w:rsidR="000E78E2" w:rsidRPr="000E78E2" w:rsidRDefault="000E78E2" w:rsidP="000E78E2">
            <w:pPr>
              <w:spacing w:line="360" w:lineRule="auto"/>
              <w:ind w:left="106"/>
              <w:rPr>
                <w:sz w:val="24"/>
                <w:szCs w:val="24"/>
              </w:rPr>
            </w:pPr>
            <w:r w:rsidRPr="000E78E2">
              <w:rPr>
                <w:sz w:val="24"/>
                <w:szCs w:val="24"/>
              </w:rPr>
              <w:t>«Звонит</w:t>
            </w:r>
            <w:r w:rsidRPr="000E78E2">
              <w:rPr>
                <w:spacing w:val="-7"/>
                <w:sz w:val="24"/>
                <w:szCs w:val="24"/>
              </w:rPr>
              <w:t xml:space="preserve"> </w:t>
            </w:r>
            <w:r w:rsidRPr="000E78E2">
              <w:rPr>
                <w:spacing w:val="-2"/>
                <w:sz w:val="24"/>
                <w:szCs w:val="24"/>
              </w:rPr>
              <w:t>друг?»</w:t>
            </w:r>
          </w:p>
        </w:tc>
        <w:tc>
          <w:tcPr>
            <w:tcW w:w="1899" w:type="dxa"/>
          </w:tcPr>
          <w:p w14:paraId="30AC6FC6" w14:textId="77777777" w:rsidR="000E78E2" w:rsidRPr="000E78E2" w:rsidRDefault="000E78E2" w:rsidP="000E78E2">
            <w:pPr>
              <w:spacing w:line="360" w:lineRule="auto"/>
              <w:rPr>
                <w:sz w:val="24"/>
                <w:szCs w:val="24"/>
              </w:rPr>
            </w:pPr>
          </w:p>
        </w:tc>
      </w:tr>
      <w:tr w:rsidR="000E78E2" w:rsidRPr="000E78E2" w14:paraId="31DD56F8" w14:textId="77777777" w:rsidTr="00157F38">
        <w:trPr>
          <w:trHeight w:val="254"/>
        </w:trPr>
        <w:tc>
          <w:tcPr>
            <w:tcW w:w="9750" w:type="dxa"/>
            <w:gridSpan w:val="5"/>
          </w:tcPr>
          <w:p w14:paraId="1ED37933" w14:textId="77777777" w:rsidR="000E78E2" w:rsidRPr="000E78E2" w:rsidRDefault="000E78E2" w:rsidP="000E78E2">
            <w:pPr>
              <w:spacing w:line="360" w:lineRule="auto"/>
              <w:ind w:left="4297" w:right="4290"/>
              <w:jc w:val="center"/>
              <w:rPr>
                <w:b/>
                <w:sz w:val="24"/>
                <w:szCs w:val="24"/>
              </w:rPr>
            </w:pPr>
            <w:r w:rsidRPr="000E78E2">
              <w:rPr>
                <w:b/>
                <w:sz w:val="24"/>
                <w:szCs w:val="24"/>
              </w:rPr>
              <w:t xml:space="preserve">7 </w:t>
            </w:r>
            <w:r w:rsidRPr="000E78E2">
              <w:rPr>
                <w:b/>
                <w:spacing w:val="-2"/>
                <w:sz w:val="24"/>
                <w:szCs w:val="24"/>
              </w:rPr>
              <w:t>класс</w:t>
            </w:r>
          </w:p>
        </w:tc>
      </w:tr>
      <w:tr w:rsidR="000E78E2" w:rsidRPr="000E78E2" w14:paraId="647FA442" w14:textId="77777777" w:rsidTr="00157F38">
        <w:trPr>
          <w:trHeight w:val="758"/>
        </w:trPr>
        <w:tc>
          <w:tcPr>
            <w:tcW w:w="1856" w:type="dxa"/>
          </w:tcPr>
          <w:p w14:paraId="135E3FD6" w14:textId="77777777" w:rsidR="000E78E2" w:rsidRPr="000E78E2" w:rsidRDefault="000E78E2" w:rsidP="000E78E2">
            <w:pPr>
              <w:spacing w:line="360" w:lineRule="auto"/>
              <w:ind w:left="107" w:right="301"/>
              <w:rPr>
                <w:sz w:val="24"/>
                <w:szCs w:val="24"/>
              </w:rPr>
            </w:pPr>
            <w:r w:rsidRPr="000E78E2">
              <w:rPr>
                <w:sz w:val="24"/>
                <w:szCs w:val="24"/>
              </w:rPr>
              <w:t>Равенство</w:t>
            </w:r>
            <w:r w:rsidRPr="000E78E2">
              <w:rPr>
                <w:spacing w:val="-14"/>
                <w:sz w:val="24"/>
                <w:szCs w:val="24"/>
              </w:rPr>
              <w:t xml:space="preserve"> </w:t>
            </w:r>
            <w:r w:rsidRPr="000E78E2">
              <w:rPr>
                <w:sz w:val="24"/>
                <w:szCs w:val="24"/>
              </w:rPr>
              <w:t>прав людей от</w:t>
            </w:r>
          </w:p>
          <w:p w14:paraId="21C3C31F" w14:textId="77777777" w:rsidR="000E78E2" w:rsidRPr="000E78E2" w:rsidRDefault="000E78E2" w:rsidP="000E78E2">
            <w:pPr>
              <w:spacing w:line="360" w:lineRule="auto"/>
              <w:ind w:left="107"/>
              <w:rPr>
                <w:sz w:val="24"/>
                <w:szCs w:val="24"/>
              </w:rPr>
            </w:pPr>
            <w:r w:rsidRPr="000E78E2">
              <w:rPr>
                <w:spacing w:val="-2"/>
                <w:sz w:val="24"/>
                <w:szCs w:val="24"/>
              </w:rPr>
              <w:t>рождения</w:t>
            </w:r>
          </w:p>
        </w:tc>
        <w:tc>
          <w:tcPr>
            <w:tcW w:w="1133" w:type="dxa"/>
          </w:tcPr>
          <w:p w14:paraId="6E212F96"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0A2B7798"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4097BD7D" w14:textId="77777777" w:rsidR="000E78E2" w:rsidRPr="000E78E2" w:rsidRDefault="000E78E2" w:rsidP="000E78E2">
            <w:pPr>
              <w:spacing w:line="360" w:lineRule="auto"/>
              <w:ind w:left="106"/>
              <w:rPr>
                <w:sz w:val="24"/>
                <w:szCs w:val="24"/>
              </w:rPr>
            </w:pPr>
            <w:r w:rsidRPr="000E78E2">
              <w:rPr>
                <w:sz w:val="24"/>
                <w:szCs w:val="24"/>
              </w:rPr>
              <w:t>Толерантность</w:t>
            </w:r>
            <w:r w:rsidRPr="000E78E2">
              <w:rPr>
                <w:spacing w:val="-5"/>
                <w:sz w:val="24"/>
                <w:szCs w:val="24"/>
              </w:rPr>
              <w:t xml:space="preserve"> </w:t>
            </w:r>
            <w:r w:rsidRPr="000E78E2">
              <w:rPr>
                <w:sz w:val="24"/>
                <w:szCs w:val="24"/>
              </w:rPr>
              <w:t>–</w:t>
            </w:r>
            <w:r w:rsidRPr="000E78E2">
              <w:rPr>
                <w:spacing w:val="-6"/>
                <w:sz w:val="24"/>
                <w:szCs w:val="24"/>
              </w:rPr>
              <w:t xml:space="preserve"> </w:t>
            </w:r>
            <w:r w:rsidRPr="000E78E2">
              <w:rPr>
                <w:sz w:val="24"/>
                <w:szCs w:val="24"/>
              </w:rPr>
              <w:t>модное</w:t>
            </w:r>
            <w:r w:rsidRPr="000E78E2">
              <w:rPr>
                <w:spacing w:val="-6"/>
                <w:sz w:val="24"/>
                <w:szCs w:val="24"/>
              </w:rPr>
              <w:t xml:space="preserve"> </w:t>
            </w:r>
            <w:r w:rsidRPr="000E78E2">
              <w:rPr>
                <w:sz w:val="24"/>
                <w:szCs w:val="24"/>
              </w:rPr>
              <w:t>слово. Отношения</w:t>
            </w:r>
            <w:r w:rsidRPr="000E78E2">
              <w:rPr>
                <w:spacing w:val="-5"/>
                <w:sz w:val="24"/>
                <w:szCs w:val="24"/>
              </w:rPr>
              <w:t xml:space="preserve"> </w:t>
            </w:r>
            <w:r w:rsidRPr="000E78E2">
              <w:rPr>
                <w:sz w:val="24"/>
                <w:szCs w:val="24"/>
              </w:rPr>
              <w:t>с</w:t>
            </w:r>
            <w:r w:rsidRPr="000E78E2">
              <w:rPr>
                <w:spacing w:val="-4"/>
                <w:sz w:val="24"/>
                <w:szCs w:val="24"/>
              </w:rPr>
              <w:t xml:space="preserve"> </w:t>
            </w:r>
            <w:r w:rsidRPr="000E78E2">
              <w:rPr>
                <w:sz w:val="24"/>
                <w:szCs w:val="24"/>
              </w:rPr>
              <w:t>разными</w:t>
            </w:r>
            <w:r w:rsidRPr="000E78E2">
              <w:rPr>
                <w:spacing w:val="-6"/>
                <w:sz w:val="24"/>
                <w:szCs w:val="24"/>
              </w:rPr>
              <w:t xml:space="preserve"> </w:t>
            </w:r>
            <w:r w:rsidRPr="000E78E2">
              <w:rPr>
                <w:spacing w:val="-2"/>
                <w:sz w:val="24"/>
                <w:szCs w:val="24"/>
              </w:rPr>
              <w:t>людьми.</w:t>
            </w:r>
          </w:p>
        </w:tc>
        <w:tc>
          <w:tcPr>
            <w:tcW w:w="1899" w:type="dxa"/>
          </w:tcPr>
          <w:p w14:paraId="184D31E4" w14:textId="77777777" w:rsidR="000E78E2" w:rsidRPr="000E78E2" w:rsidRDefault="000E78E2" w:rsidP="000E78E2">
            <w:pPr>
              <w:spacing w:line="360" w:lineRule="auto"/>
              <w:ind w:left="106"/>
              <w:rPr>
                <w:sz w:val="24"/>
                <w:szCs w:val="24"/>
              </w:rPr>
            </w:pPr>
            <w:r w:rsidRPr="000E78E2">
              <w:rPr>
                <w:spacing w:val="-2"/>
                <w:sz w:val="24"/>
                <w:szCs w:val="24"/>
              </w:rPr>
              <w:t>Стенгазета</w:t>
            </w:r>
          </w:p>
        </w:tc>
      </w:tr>
      <w:tr w:rsidR="000E78E2" w:rsidRPr="000E78E2" w14:paraId="41574A5C" w14:textId="77777777" w:rsidTr="00157F38">
        <w:trPr>
          <w:trHeight w:val="1770"/>
        </w:trPr>
        <w:tc>
          <w:tcPr>
            <w:tcW w:w="1856" w:type="dxa"/>
          </w:tcPr>
          <w:p w14:paraId="0FCD6D2B" w14:textId="77777777" w:rsidR="000E78E2" w:rsidRPr="000E78E2" w:rsidRDefault="000E78E2" w:rsidP="000E78E2">
            <w:pPr>
              <w:spacing w:line="360" w:lineRule="auto"/>
              <w:ind w:left="107" w:right="578"/>
              <w:rPr>
                <w:sz w:val="24"/>
                <w:szCs w:val="24"/>
              </w:rPr>
            </w:pPr>
            <w:r w:rsidRPr="000E78E2">
              <w:rPr>
                <w:sz w:val="24"/>
                <w:szCs w:val="24"/>
              </w:rPr>
              <w:lastRenderedPageBreak/>
              <w:t>1.</w:t>
            </w:r>
            <w:r w:rsidRPr="000E78E2">
              <w:rPr>
                <w:spacing w:val="-14"/>
                <w:sz w:val="24"/>
                <w:szCs w:val="24"/>
              </w:rPr>
              <w:t xml:space="preserve"> </w:t>
            </w:r>
            <w:r w:rsidRPr="000E78E2">
              <w:rPr>
                <w:sz w:val="24"/>
                <w:szCs w:val="24"/>
              </w:rPr>
              <w:t>Город</w:t>
            </w:r>
            <w:r w:rsidRPr="000E78E2">
              <w:rPr>
                <w:spacing w:val="-14"/>
                <w:sz w:val="24"/>
                <w:szCs w:val="24"/>
              </w:rPr>
              <w:t xml:space="preserve"> </w:t>
            </w:r>
            <w:r w:rsidRPr="000E78E2">
              <w:rPr>
                <w:sz w:val="24"/>
                <w:szCs w:val="24"/>
              </w:rPr>
              <w:t xml:space="preserve">как </w:t>
            </w:r>
            <w:r w:rsidRPr="000E78E2">
              <w:rPr>
                <w:spacing w:val="-2"/>
                <w:sz w:val="24"/>
                <w:szCs w:val="24"/>
              </w:rPr>
              <w:t xml:space="preserve">источник опасности. </w:t>
            </w:r>
            <w:r w:rsidRPr="000E78E2">
              <w:rPr>
                <w:spacing w:val="-6"/>
                <w:sz w:val="24"/>
                <w:szCs w:val="24"/>
              </w:rPr>
              <w:t>2.</w:t>
            </w:r>
          </w:p>
          <w:p w14:paraId="56E1C165" w14:textId="77777777" w:rsidR="000E78E2" w:rsidRPr="000E78E2" w:rsidRDefault="000E78E2" w:rsidP="000E78E2">
            <w:pPr>
              <w:spacing w:line="360" w:lineRule="auto"/>
              <w:ind w:left="107" w:right="83"/>
              <w:rPr>
                <w:sz w:val="24"/>
                <w:szCs w:val="24"/>
              </w:rPr>
            </w:pPr>
            <w:r w:rsidRPr="000E78E2">
              <w:rPr>
                <w:spacing w:val="-2"/>
                <w:sz w:val="24"/>
                <w:szCs w:val="24"/>
              </w:rPr>
              <w:t xml:space="preserve">Ответственность </w:t>
            </w:r>
            <w:r w:rsidRPr="000E78E2">
              <w:rPr>
                <w:sz w:val="24"/>
                <w:szCs w:val="24"/>
              </w:rPr>
              <w:t>за нарушение</w:t>
            </w:r>
          </w:p>
          <w:p w14:paraId="2DC51111" w14:textId="77777777" w:rsidR="000E78E2" w:rsidRPr="000E78E2" w:rsidRDefault="000E78E2" w:rsidP="000E78E2">
            <w:pPr>
              <w:spacing w:line="360" w:lineRule="auto"/>
              <w:ind w:left="107"/>
              <w:rPr>
                <w:sz w:val="24"/>
                <w:szCs w:val="24"/>
              </w:rPr>
            </w:pPr>
            <w:r w:rsidRPr="000E78E2">
              <w:rPr>
                <w:sz w:val="24"/>
                <w:szCs w:val="24"/>
              </w:rPr>
              <w:t>ПДД</w:t>
            </w:r>
            <w:r w:rsidRPr="000E78E2">
              <w:rPr>
                <w:spacing w:val="-2"/>
                <w:sz w:val="24"/>
                <w:szCs w:val="24"/>
              </w:rPr>
              <w:t xml:space="preserve"> пешеходом</w:t>
            </w:r>
          </w:p>
        </w:tc>
        <w:tc>
          <w:tcPr>
            <w:tcW w:w="1133" w:type="dxa"/>
          </w:tcPr>
          <w:p w14:paraId="7C2C76B0"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50D24302" w14:textId="77777777" w:rsidR="000E78E2" w:rsidRPr="000E78E2" w:rsidRDefault="000E78E2" w:rsidP="000E78E2">
            <w:pPr>
              <w:spacing w:line="360" w:lineRule="auto"/>
              <w:ind w:left="107"/>
              <w:rPr>
                <w:sz w:val="24"/>
                <w:szCs w:val="24"/>
              </w:rPr>
            </w:pPr>
            <w:r w:rsidRPr="000E78E2">
              <w:rPr>
                <w:sz w:val="24"/>
                <w:szCs w:val="24"/>
              </w:rPr>
              <w:t xml:space="preserve">, </w:t>
            </w:r>
            <w:r w:rsidRPr="000E78E2">
              <w:rPr>
                <w:spacing w:val="-5"/>
                <w:sz w:val="24"/>
                <w:szCs w:val="24"/>
              </w:rPr>
              <w:t>май</w:t>
            </w:r>
          </w:p>
        </w:tc>
        <w:tc>
          <w:tcPr>
            <w:tcW w:w="1441" w:type="dxa"/>
          </w:tcPr>
          <w:p w14:paraId="2D619458" w14:textId="77777777" w:rsidR="000E78E2" w:rsidRPr="000E78E2" w:rsidRDefault="000E78E2" w:rsidP="000E78E2">
            <w:pPr>
              <w:spacing w:line="360" w:lineRule="auto"/>
              <w:ind w:left="107"/>
              <w:rPr>
                <w:sz w:val="24"/>
                <w:szCs w:val="24"/>
              </w:rPr>
            </w:pPr>
            <w:r w:rsidRPr="000E78E2">
              <w:rPr>
                <w:spacing w:val="-2"/>
                <w:sz w:val="24"/>
                <w:szCs w:val="24"/>
              </w:rPr>
              <w:t>Игра- викторина</w:t>
            </w:r>
          </w:p>
        </w:tc>
        <w:tc>
          <w:tcPr>
            <w:tcW w:w="3421" w:type="dxa"/>
          </w:tcPr>
          <w:p w14:paraId="1384CE09" w14:textId="77777777" w:rsidR="000E78E2" w:rsidRPr="000E78E2" w:rsidRDefault="000E78E2" w:rsidP="000E78E2">
            <w:pPr>
              <w:spacing w:line="360" w:lineRule="auto"/>
              <w:ind w:left="106"/>
              <w:rPr>
                <w:sz w:val="24"/>
                <w:szCs w:val="24"/>
              </w:rPr>
            </w:pPr>
            <w:r w:rsidRPr="000E78E2">
              <w:rPr>
                <w:sz w:val="24"/>
                <w:szCs w:val="24"/>
              </w:rPr>
              <w:t>Современный</w:t>
            </w:r>
            <w:r w:rsidRPr="000E78E2">
              <w:rPr>
                <w:spacing w:val="-3"/>
                <w:sz w:val="24"/>
                <w:szCs w:val="24"/>
              </w:rPr>
              <w:t xml:space="preserve"> </w:t>
            </w:r>
            <w:r w:rsidRPr="000E78E2">
              <w:rPr>
                <w:sz w:val="24"/>
                <w:szCs w:val="24"/>
              </w:rPr>
              <w:t>город</w:t>
            </w:r>
            <w:r w:rsidRPr="000E78E2">
              <w:rPr>
                <w:spacing w:val="49"/>
                <w:sz w:val="24"/>
                <w:szCs w:val="24"/>
              </w:rPr>
              <w:t xml:space="preserve"> </w:t>
            </w:r>
            <w:r w:rsidRPr="000E78E2">
              <w:rPr>
                <w:spacing w:val="-5"/>
                <w:sz w:val="24"/>
                <w:szCs w:val="24"/>
              </w:rPr>
              <w:t>без</w:t>
            </w:r>
          </w:p>
          <w:p w14:paraId="68E0EF7B" w14:textId="77777777" w:rsidR="000E78E2" w:rsidRPr="000E78E2" w:rsidRDefault="000E78E2" w:rsidP="000E78E2">
            <w:pPr>
              <w:spacing w:line="360" w:lineRule="auto"/>
              <w:ind w:left="106"/>
              <w:rPr>
                <w:sz w:val="24"/>
                <w:szCs w:val="24"/>
              </w:rPr>
            </w:pPr>
            <w:r w:rsidRPr="000E78E2">
              <w:rPr>
                <w:sz w:val="24"/>
                <w:szCs w:val="24"/>
              </w:rPr>
              <w:t>светофоров,</w:t>
            </w:r>
            <w:r w:rsidRPr="000E78E2">
              <w:rPr>
                <w:spacing w:val="-14"/>
                <w:sz w:val="24"/>
                <w:szCs w:val="24"/>
              </w:rPr>
              <w:t xml:space="preserve"> </w:t>
            </w:r>
            <w:r w:rsidRPr="000E78E2">
              <w:rPr>
                <w:sz w:val="24"/>
                <w:szCs w:val="24"/>
              </w:rPr>
              <w:t>дорожных</w:t>
            </w:r>
            <w:r w:rsidRPr="000E78E2">
              <w:rPr>
                <w:spacing w:val="-14"/>
                <w:sz w:val="24"/>
                <w:szCs w:val="24"/>
              </w:rPr>
              <w:t xml:space="preserve"> </w:t>
            </w:r>
            <w:r w:rsidRPr="000E78E2">
              <w:rPr>
                <w:sz w:val="24"/>
                <w:szCs w:val="24"/>
              </w:rPr>
              <w:t>знаков, переходов возможно ли это?</w:t>
            </w:r>
          </w:p>
          <w:p w14:paraId="18503513" w14:textId="77777777" w:rsidR="000E78E2" w:rsidRPr="000E78E2" w:rsidRDefault="000E78E2" w:rsidP="000E78E2">
            <w:pPr>
              <w:spacing w:line="360" w:lineRule="auto"/>
              <w:ind w:left="106"/>
              <w:rPr>
                <w:sz w:val="24"/>
                <w:szCs w:val="24"/>
              </w:rPr>
            </w:pPr>
            <w:r w:rsidRPr="000E78E2">
              <w:rPr>
                <w:sz w:val="24"/>
                <w:szCs w:val="24"/>
              </w:rPr>
              <w:t>Особенности города. Автомобильное</w:t>
            </w:r>
            <w:r w:rsidRPr="000E78E2">
              <w:rPr>
                <w:spacing w:val="-14"/>
                <w:sz w:val="24"/>
                <w:szCs w:val="24"/>
              </w:rPr>
              <w:t xml:space="preserve"> </w:t>
            </w:r>
            <w:r w:rsidRPr="000E78E2">
              <w:rPr>
                <w:sz w:val="24"/>
                <w:szCs w:val="24"/>
              </w:rPr>
              <w:t>движение</w:t>
            </w:r>
            <w:r w:rsidRPr="000E78E2">
              <w:rPr>
                <w:spacing w:val="-14"/>
                <w:sz w:val="24"/>
                <w:szCs w:val="24"/>
              </w:rPr>
              <w:t xml:space="preserve"> </w:t>
            </w:r>
            <w:r w:rsidRPr="000E78E2">
              <w:rPr>
                <w:sz w:val="24"/>
                <w:szCs w:val="24"/>
              </w:rPr>
              <w:t>в современном городе.</w:t>
            </w:r>
          </w:p>
          <w:p w14:paraId="5810E940" w14:textId="77777777" w:rsidR="000E78E2" w:rsidRPr="000E78E2" w:rsidRDefault="000E78E2" w:rsidP="000E78E2">
            <w:pPr>
              <w:spacing w:before="2" w:line="360" w:lineRule="auto"/>
              <w:ind w:left="106"/>
              <w:rPr>
                <w:sz w:val="24"/>
                <w:szCs w:val="24"/>
              </w:rPr>
            </w:pPr>
            <w:r w:rsidRPr="000E78E2">
              <w:rPr>
                <w:sz w:val="24"/>
                <w:szCs w:val="24"/>
              </w:rPr>
              <w:t>Пешеход</w:t>
            </w:r>
            <w:r w:rsidRPr="000E78E2">
              <w:rPr>
                <w:spacing w:val="-3"/>
                <w:sz w:val="24"/>
                <w:szCs w:val="24"/>
              </w:rPr>
              <w:t xml:space="preserve"> </w:t>
            </w:r>
            <w:r w:rsidRPr="000E78E2">
              <w:rPr>
                <w:sz w:val="24"/>
                <w:szCs w:val="24"/>
              </w:rPr>
              <w:t>на</w:t>
            </w:r>
            <w:r w:rsidRPr="000E78E2">
              <w:rPr>
                <w:spacing w:val="-3"/>
                <w:sz w:val="24"/>
                <w:szCs w:val="24"/>
              </w:rPr>
              <w:t xml:space="preserve"> </w:t>
            </w:r>
            <w:r w:rsidRPr="000E78E2">
              <w:rPr>
                <w:sz w:val="24"/>
                <w:szCs w:val="24"/>
              </w:rPr>
              <w:t>улицах</w:t>
            </w:r>
            <w:r w:rsidRPr="000E78E2">
              <w:rPr>
                <w:spacing w:val="-3"/>
                <w:sz w:val="24"/>
                <w:szCs w:val="24"/>
              </w:rPr>
              <w:t xml:space="preserve"> </w:t>
            </w:r>
            <w:r w:rsidRPr="000E78E2">
              <w:rPr>
                <w:spacing w:val="-2"/>
                <w:sz w:val="24"/>
                <w:szCs w:val="24"/>
              </w:rPr>
              <w:t>города</w:t>
            </w:r>
          </w:p>
        </w:tc>
        <w:tc>
          <w:tcPr>
            <w:tcW w:w="1899" w:type="dxa"/>
          </w:tcPr>
          <w:p w14:paraId="1BD123CE" w14:textId="77777777" w:rsidR="000E78E2" w:rsidRPr="000E78E2" w:rsidRDefault="000E78E2" w:rsidP="000E78E2">
            <w:pPr>
              <w:spacing w:line="360" w:lineRule="auto"/>
              <w:rPr>
                <w:sz w:val="24"/>
                <w:szCs w:val="24"/>
              </w:rPr>
            </w:pPr>
          </w:p>
        </w:tc>
      </w:tr>
      <w:tr w:rsidR="000E78E2" w:rsidRPr="000E78E2" w14:paraId="2DAFF0E8" w14:textId="77777777" w:rsidTr="00157F38">
        <w:trPr>
          <w:trHeight w:val="505"/>
        </w:trPr>
        <w:tc>
          <w:tcPr>
            <w:tcW w:w="1856" w:type="dxa"/>
          </w:tcPr>
          <w:p w14:paraId="4CCC91EC"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5F06F727" w14:textId="77777777" w:rsidR="000E78E2" w:rsidRPr="000E78E2" w:rsidRDefault="000E78E2" w:rsidP="000E78E2">
            <w:pPr>
              <w:spacing w:before="1" w:line="360" w:lineRule="auto"/>
              <w:ind w:left="107"/>
              <w:rPr>
                <w:sz w:val="24"/>
                <w:szCs w:val="24"/>
              </w:rPr>
            </w:pPr>
            <w:r w:rsidRPr="000E78E2">
              <w:rPr>
                <w:spacing w:val="-2"/>
                <w:sz w:val="24"/>
                <w:szCs w:val="24"/>
              </w:rPr>
              <w:t>терроризм.</w:t>
            </w:r>
          </w:p>
        </w:tc>
        <w:tc>
          <w:tcPr>
            <w:tcW w:w="1133" w:type="dxa"/>
          </w:tcPr>
          <w:p w14:paraId="29448D01"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45E2202D"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0EF93CC3"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3"/>
                <w:sz w:val="24"/>
                <w:szCs w:val="24"/>
              </w:rPr>
              <w:t xml:space="preserve"> </w:t>
            </w:r>
            <w:r w:rsidRPr="000E78E2">
              <w:rPr>
                <w:sz w:val="24"/>
                <w:szCs w:val="24"/>
              </w:rPr>
              <w:t>такое</w:t>
            </w:r>
            <w:r w:rsidRPr="000E78E2">
              <w:rPr>
                <w:spacing w:val="-2"/>
                <w:sz w:val="24"/>
                <w:szCs w:val="24"/>
              </w:rPr>
              <w:t xml:space="preserve"> экстремизм,</w:t>
            </w:r>
          </w:p>
          <w:p w14:paraId="0A9CB339" w14:textId="77777777" w:rsidR="000E78E2" w:rsidRPr="000E78E2" w:rsidRDefault="000E78E2" w:rsidP="000E78E2">
            <w:pPr>
              <w:spacing w:before="1" w:line="360" w:lineRule="auto"/>
              <w:ind w:left="106"/>
              <w:rPr>
                <w:sz w:val="24"/>
                <w:szCs w:val="24"/>
              </w:rPr>
            </w:pPr>
            <w:r w:rsidRPr="000E78E2">
              <w:rPr>
                <w:spacing w:val="-2"/>
                <w:sz w:val="24"/>
                <w:szCs w:val="24"/>
              </w:rPr>
              <w:t>терроризм?»</w:t>
            </w:r>
          </w:p>
        </w:tc>
        <w:tc>
          <w:tcPr>
            <w:tcW w:w="1899" w:type="dxa"/>
          </w:tcPr>
          <w:p w14:paraId="389455E4" w14:textId="77777777" w:rsidR="000E78E2" w:rsidRPr="000E78E2" w:rsidRDefault="000E78E2" w:rsidP="000E78E2">
            <w:pPr>
              <w:spacing w:line="360" w:lineRule="auto"/>
              <w:rPr>
                <w:sz w:val="24"/>
                <w:szCs w:val="24"/>
              </w:rPr>
            </w:pPr>
          </w:p>
        </w:tc>
      </w:tr>
      <w:tr w:rsidR="000E78E2" w:rsidRPr="000E78E2" w14:paraId="675422A4" w14:textId="77777777" w:rsidTr="00157F38">
        <w:trPr>
          <w:trHeight w:val="506"/>
        </w:trPr>
        <w:tc>
          <w:tcPr>
            <w:tcW w:w="1856" w:type="dxa"/>
          </w:tcPr>
          <w:p w14:paraId="51B9CF65" w14:textId="77777777" w:rsidR="000E78E2" w:rsidRPr="000E78E2" w:rsidRDefault="000E78E2" w:rsidP="000E78E2">
            <w:pPr>
              <w:spacing w:line="360" w:lineRule="auto"/>
              <w:ind w:left="107"/>
              <w:rPr>
                <w:sz w:val="24"/>
                <w:szCs w:val="24"/>
              </w:rPr>
            </w:pPr>
            <w:r w:rsidRPr="000E78E2">
              <w:rPr>
                <w:spacing w:val="-2"/>
                <w:sz w:val="24"/>
                <w:szCs w:val="24"/>
              </w:rPr>
              <w:t>Пожарная</w:t>
            </w:r>
          </w:p>
          <w:p w14:paraId="60562ABC" w14:textId="77777777" w:rsidR="000E78E2" w:rsidRPr="000E78E2" w:rsidRDefault="000E78E2" w:rsidP="000E78E2">
            <w:pPr>
              <w:spacing w:line="360" w:lineRule="auto"/>
              <w:ind w:left="107"/>
              <w:rPr>
                <w:sz w:val="24"/>
                <w:szCs w:val="24"/>
              </w:rPr>
            </w:pPr>
            <w:r w:rsidRPr="000E78E2">
              <w:rPr>
                <w:spacing w:val="-2"/>
                <w:sz w:val="24"/>
                <w:szCs w:val="24"/>
              </w:rPr>
              <w:t>безопасность</w:t>
            </w:r>
          </w:p>
        </w:tc>
        <w:tc>
          <w:tcPr>
            <w:tcW w:w="1133" w:type="dxa"/>
          </w:tcPr>
          <w:p w14:paraId="64B24E5A"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2774CDA8" w14:textId="77777777" w:rsidR="000E78E2" w:rsidRPr="000E78E2" w:rsidRDefault="000E78E2" w:rsidP="000E78E2">
            <w:pPr>
              <w:spacing w:line="360" w:lineRule="auto"/>
              <w:rPr>
                <w:sz w:val="24"/>
                <w:szCs w:val="24"/>
              </w:rPr>
            </w:pPr>
          </w:p>
        </w:tc>
        <w:tc>
          <w:tcPr>
            <w:tcW w:w="3421" w:type="dxa"/>
          </w:tcPr>
          <w:p w14:paraId="47025C47"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4"/>
                <w:sz w:val="24"/>
                <w:szCs w:val="24"/>
              </w:rPr>
              <w:t xml:space="preserve"> </w:t>
            </w:r>
            <w:r w:rsidRPr="000E78E2">
              <w:rPr>
                <w:sz w:val="24"/>
                <w:szCs w:val="24"/>
              </w:rPr>
              <w:t>поведения</w:t>
            </w:r>
            <w:r w:rsidRPr="000E78E2">
              <w:rPr>
                <w:spacing w:val="-5"/>
                <w:sz w:val="24"/>
                <w:szCs w:val="24"/>
              </w:rPr>
              <w:t xml:space="preserve"> </w:t>
            </w:r>
            <w:r w:rsidRPr="000E78E2">
              <w:rPr>
                <w:sz w:val="24"/>
                <w:szCs w:val="24"/>
              </w:rPr>
              <w:t>при</w:t>
            </w:r>
            <w:r w:rsidRPr="000E78E2">
              <w:rPr>
                <w:spacing w:val="-4"/>
                <w:sz w:val="24"/>
                <w:szCs w:val="24"/>
              </w:rPr>
              <w:t xml:space="preserve"> </w:t>
            </w:r>
            <w:r w:rsidRPr="000E78E2">
              <w:rPr>
                <w:spacing w:val="-2"/>
                <w:sz w:val="24"/>
                <w:szCs w:val="24"/>
              </w:rPr>
              <w:t>пожаре.</w:t>
            </w:r>
          </w:p>
        </w:tc>
        <w:tc>
          <w:tcPr>
            <w:tcW w:w="1899" w:type="dxa"/>
          </w:tcPr>
          <w:p w14:paraId="409AFD1D" w14:textId="77777777" w:rsidR="000E78E2" w:rsidRPr="000E78E2" w:rsidRDefault="000E78E2" w:rsidP="000E78E2">
            <w:pPr>
              <w:spacing w:line="360" w:lineRule="auto"/>
              <w:ind w:left="106"/>
              <w:rPr>
                <w:sz w:val="24"/>
                <w:szCs w:val="24"/>
              </w:rPr>
            </w:pPr>
            <w:r w:rsidRPr="000E78E2">
              <w:rPr>
                <w:spacing w:val="-2"/>
                <w:sz w:val="24"/>
                <w:szCs w:val="24"/>
              </w:rPr>
              <w:t>Конкурс</w:t>
            </w:r>
          </w:p>
          <w:p w14:paraId="14ED1BE7" w14:textId="77777777" w:rsidR="000E78E2" w:rsidRPr="000E78E2" w:rsidRDefault="000E78E2" w:rsidP="000E78E2">
            <w:pPr>
              <w:spacing w:line="360" w:lineRule="auto"/>
              <w:ind w:left="106"/>
              <w:rPr>
                <w:sz w:val="24"/>
                <w:szCs w:val="24"/>
              </w:rPr>
            </w:pPr>
            <w:r w:rsidRPr="000E78E2">
              <w:rPr>
                <w:spacing w:val="-2"/>
                <w:sz w:val="24"/>
                <w:szCs w:val="24"/>
              </w:rPr>
              <w:t>рисунков</w:t>
            </w:r>
          </w:p>
        </w:tc>
      </w:tr>
      <w:tr w:rsidR="000E78E2" w:rsidRPr="000E78E2" w14:paraId="752C4475" w14:textId="77777777" w:rsidTr="00157F38">
        <w:trPr>
          <w:trHeight w:val="1012"/>
        </w:trPr>
        <w:tc>
          <w:tcPr>
            <w:tcW w:w="1856" w:type="dxa"/>
          </w:tcPr>
          <w:p w14:paraId="21C1D07C" w14:textId="77777777" w:rsidR="000E78E2" w:rsidRPr="000E78E2" w:rsidRDefault="000E78E2" w:rsidP="000E78E2">
            <w:pPr>
              <w:spacing w:line="360" w:lineRule="auto"/>
              <w:ind w:left="107"/>
              <w:rPr>
                <w:sz w:val="24"/>
                <w:szCs w:val="24"/>
              </w:rPr>
            </w:pPr>
            <w:r w:rsidRPr="000E78E2">
              <w:rPr>
                <w:spacing w:val="-4"/>
                <w:sz w:val="24"/>
                <w:szCs w:val="24"/>
              </w:rPr>
              <w:t xml:space="preserve">Виды </w:t>
            </w:r>
            <w:r w:rsidRPr="000E78E2">
              <w:rPr>
                <w:spacing w:val="-2"/>
                <w:sz w:val="24"/>
                <w:szCs w:val="24"/>
              </w:rPr>
              <w:t>преступления сексуального</w:t>
            </w:r>
          </w:p>
          <w:p w14:paraId="2367F5E6" w14:textId="77777777" w:rsidR="000E78E2" w:rsidRPr="000E78E2" w:rsidRDefault="000E78E2" w:rsidP="000E78E2">
            <w:pPr>
              <w:spacing w:line="360" w:lineRule="auto"/>
              <w:ind w:left="107"/>
              <w:rPr>
                <w:sz w:val="24"/>
                <w:szCs w:val="24"/>
              </w:rPr>
            </w:pPr>
            <w:r w:rsidRPr="000E78E2">
              <w:rPr>
                <w:spacing w:val="-2"/>
                <w:sz w:val="24"/>
                <w:szCs w:val="24"/>
              </w:rPr>
              <w:t>характера</w:t>
            </w:r>
          </w:p>
        </w:tc>
        <w:tc>
          <w:tcPr>
            <w:tcW w:w="1133" w:type="dxa"/>
          </w:tcPr>
          <w:p w14:paraId="66512BA7"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5304A139" w14:textId="77777777" w:rsidR="000E78E2" w:rsidRPr="000E78E2" w:rsidRDefault="000E78E2" w:rsidP="000E78E2">
            <w:pPr>
              <w:spacing w:line="360" w:lineRule="auto"/>
              <w:ind w:left="107"/>
              <w:rPr>
                <w:sz w:val="24"/>
                <w:szCs w:val="24"/>
              </w:rPr>
            </w:pPr>
            <w:r w:rsidRPr="000E78E2">
              <w:rPr>
                <w:sz w:val="24"/>
                <w:szCs w:val="24"/>
              </w:rPr>
              <w:t xml:space="preserve">Встреча с </w:t>
            </w:r>
            <w:r w:rsidRPr="000E78E2">
              <w:rPr>
                <w:spacing w:val="-2"/>
                <w:sz w:val="24"/>
                <w:szCs w:val="24"/>
              </w:rPr>
              <w:t xml:space="preserve">инспектором </w:t>
            </w:r>
            <w:r w:rsidRPr="000E78E2">
              <w:rPr>
                <w:spacing w:val="-4"/>
                <w:sz w:val="24"/>
                <w:szCs w:val="24"/>
              </w:rPr>
              <w:t>ОДН</w:t>
            </w:r>
          </w:p>
        </w:tc>
        <w:tc>
          <w:tcPr>
            <w:tcW w:w="3421" w:type="dxa"/>
          </w:tcPr>
          <w:p w14:paraId="73A9F5B3" w14:textId="77777777" w:rsidR="000E78E2" w:rsidRPr="000E78E2" w:rsidRDefault="000E78E2" w:rsidP="000E78E2">
            <w:pPr>
              <w:spacing w:line="360" w:lineRule="auto"/>
              <w:ind w:left="106"/>
              <w:rPr>
                <w:sz w:val="24"/>
                <w:szCs w:val="24"/>
              </w:rPr>
            </w:pPr>
            <w:r w:rsidRPr="000E78E2">
              <w:rPr>
                <w:sz w:val="24"/>
                <w:szCs w:val="24"/>
              </w:rPr>
              <w:t>Умей</w:t>
            </w:r>
            <w:r w:rsidRPr="000E78E2">
              <w:rPr>
                <w:spacing w:val="-2"/>
                <w:sz w:val="24"/>
                <w:szCs w:val="24"/>
              </w:rPr>
              <w:t xml:space="preserve"> </w:t>
            </w:r>
            <w:r w:rsidRPr="000E78E2">
              <w:rPr>
                <w:sz w:val="24"/>
                <w:szCs w:val="24"/>
              </w:rPr>
              <w:t>сказать</w:t>
            </w:r>
            <w:r w:rsidRPr="000E78E2">
              <w:rPr>
                <w:spacing w:val="-2"/>
                <w:sz w:val="24"/>
                <w:szCs w:val="24"/>
              </w:rPr>
              <w:t xml:space="preserve"> «Нет!»</w:t>
            </w:r>
          </w:p>
        </w:tc>
        <w:tc>
          <w:tcPr>
            <w:tcW w:w="1899" w:type="dxa"/>
          </w:tcPr>
          <w:p w14:paraId="5A43C6BE" w14:textId="77777777" w:rsidR="000E78E2" w:rsidRPr="000E78E2" w:rsidRDefault="000E78E2" w:rsidP="000E78E2">
            <w:pPr>
              <w:spacing w:line="360" w:lineRule="auto"/>
              <w:rPr>
                <w:sz w:val="24"/>
                <w:szCs w:val="24"/>
              </w:rPr>
            </w:pPr>
          </w:p>
        </w:tc>
      </w:tr>
      <w:tr w:rsidR="000E78E2" w:rsidRPr="000E78E2" w14:paraId="15D2A4A9" w14:textId="77777777" w:rsidTr="00157F38">
        <w:trPr>
          <w:trHeight w:val="757"/>
        </w:trPr>
        <w:tc>
          <w:tcPr>
            <w:tcW w:w="1856" w:type="dxa"/>
          </w:tcPr>
          <w:p w14:paraId="3E4B29C0" w14:textId="77777777" w:rsidR="000E78E2" w:rsidRPr="000E78E2" w:rsidRDefault="000E78E2" w:rsidP="000E78E2">
            <w:pPr>
              <w:spacing w:line="360" w:lineRule="auto"/>
              <w:ind w:left="107"/>
              <w:rPr>
                <w:sz w:val="24"/>
                <w:szCs w:val="24"/>
              </w:rPr>
            </w:pPr>
            <w:r w:rsidRPr="000E78E2">
              <w:rPr>
                <w:spacing w:val="-2"/>
                <w:sz w:val="24"/>
                <w:szCs w:val="24"/>
              </w:rPr>
              <w:t>Профилактика вредных</w:t>
            </w:r>
          </w:p>
          <w:p w14:paraId="648D7E4B" w14:textId="77777777" w:rsidR="000E78E2" w:rsidRPr="000E78E2" w:rsidRDefault="000E78E2" w:rsidP="000E78E2">
            <w:pPr>
              <w:spacing w:line="360" w:lineRule="auto"/>
              <w:ind w:left="107"/>
              <w:rPr>
                <w:sz w:val="24"/>
                <w:szCs w:val="24"/>
              </w:rPr>
            </w:pPr>
            <w:r w:rsidRPr="000E78E2">
              <w:rPr>
                <w:spacing w:val="-2"/>
                <w:sz w:val="24"/>
                <w:szCs w:val="24"/>
              </w:rPr>
              <w:t>привычек.</w:t>
            </w:r>
          </w:p>
        </w:tc>
        <w:tc>
          <w:tcPr>
            <w:tcW w:w="1133" w:type="dxa"/>
          </w:tcPr>
          <w:p w14:paraId="2332F165"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7463639D"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23F17985"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z w:val="24"/>
                <w:szCs w:val="24"/>
              </w:rPr>
              <w:t>вредных</w:t>
            </w:r>
            <w:r w:rsidRPr="000E78E2">
              <w:rPr>
                <w:spacing w:val="-10"/>
                <w:sz w:val="24"/>
                <w:szCs w:val="24"/>
              </w:rPr>
              <w:t xml:space="preserve"> </w:t>
            </w:r>
            <w:r w:rsidRPr="000E78E2">
              <w:rPr>
                <w:spacing w:val="-2"/>
                <w:sz w:val="24"/>
                <w:szCs w:val="24"/>
              </w:rPr>
              <w:t>привычек</w:t>
            </w:r>
          </w:p>
        </w:tc>
        <w:tc>
          <w:tcPr>
            <w:tcW w:w="1899" w:type="dxa"/>
          </w:tcPr>
          <w:p w14:paraId="01CFA3FC" w14:textId="77777777" w:rsidR="000E78E2" w:rsidRPr="000E78E2" w:rsidRDefault="000E78E2" w:rsidP="000E78E2">
            <w:pPr>
              <w:spacing w:line="360" w:lineRule="auto"/>
              <w:rPr>
                <w:sz w:val="24"/>
                <w:szCs w:val="24"/>
              </w:rPr>
            </w:pPr>
          </w:p>
        </w:tc>
      </w:tr>
      <w:tr w:rsidR="000E78E2" w:rsidRPr="000E78E2" w14:paraId="3B2D84AE" w14:textId="77777777" w:rsidTr="00157F38">
        <w:trPr>
          <w:trHeight w:val="758"/>
        </w:trPr>
        <w:tc>
          <w:tcPr>
            <w:tcW w:w="1856" w:type="dxa"/>
          </w:tcPr>
          <w:p w14:paraId="4D039E05" w14:textId="77777777" w:rsidR="000E78E2" w:rsidRPr="000E78E2" w:rsidRDefault="000E78E2" w:rsidP="000E78E2">
            <w:pPr>
              <w:spacing w:line="360" w:lineRule="auto"/>
              <w:ind w:left="107" w:right="231"/>
              <w:rPr>
                <w:sz w:val="24"/>
                <w:szCs w:val="24"/>
              </w:rPr>
            </w:pPr>
            <w:r w:rsidRPr="000E78E2">
              <w:rPr>
                <w:spacing w:val="-2"/>
                <w:sz w:val="24"/>
                <w:szCs w:val="24"/>
              </w:rPr>
              <w:t>Наркотики. Закон.</w:t>
            </w:r>
          </w:p>
          <w:p w14:paraId="1ED20042" w14:textId="77777777" w:rsidR="000E78E2" w:rsidRPr="000E78E2" w:rsidRDefault="000E78E2" w:rsidP="000E78E2">
            <w:pPr>
              <w:spacing w:line="360" w:lineRule="auto"/>
              <w:ind w:left="107"/>
              <w:rPr>
                <w:sz w:val="24"/>
                <w:szCs w:val="24"/>
              </w:rPr>
            </w:pPr>
            <w:r w:rsidRPr="000E78E2">
              <w:rPr>
                <w:spacing w:val="-2"/>
                <w:sz w:val="24"/>
                <w:szCs w:val="24"/>
              </w:rPr>
              <w:t>Ответственность</w:t>
            </w:r>
          </w:p>
        </w:tc>
        <w:tc>
          <w:tcPr>
            <w:tcW w:w="1133" w:type="dxa"/>
          </w:tcPr>
          <w:p w14:paraId="7960A0AA"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0B009EE9" w14:textId="77777777" w:rsidR="000E78E2" w:rsidRPr="000E78E2" w:rsidRDefault="000E78E2" w:rsidP="000E78E2">
            <w:pPr>
              <w:spacing w:line="360" w:lineRule="auto"/>
              <w:ind w:left="107"/>
              <w:rPr>
                <w:sz w:val="24"/>
                <w:szCs w:val="24"/>
              </w:rPr>
            </w:pPr>
            <w:r w:rsidRPr="000E78E2">
              <w:rPr>
                <w:spacing w:val="-2"/>
                <w:sz w:val="24"/>
                <w:szCs w:val="24"/>
              </w:rPr>
              <w:t>лекция</w:t>
            </w:r>
          </w:p>
        </w:tc>
        <w:tc>
          <w:tcPr>
            <w:tcW w:w="3421" w:type="dxa"/>
          </w:tcPr>
          <w:p w14:paraId="31DCFB94"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5"/>
                <w:sz w:val="24"/>
                <w:szCs w:val="24"/>
              </w:rPr>
              <w:t xml:space="preserve"> </w:t>
            </w:r>
            <w:r w:rsidRPr="000E78E2">
              <w:rPr>
                <w:sz w:val="24"/>
                <w:szCs w:val="24"/>
              </w:rPr>
              <w:t>здорового</w:t>
            </w:r>
            <w:r w:rsidRPr="000E78E2">
              <w:rPr>
                <w:spacing w:val="-4"/>
                <w:sz w:val="24"/>
                <w:szCs w:val="24"/>
              </w:rPr>
              <w:t xml:space="preserve"> </w:t>
            </w:r>
            <w:r w:rsidRPr="000E78E2">
              <w:rPr>
                <w:sz w:val="24"/>
                <w:szCs w:val="24"/>
              </w:rPr>
              <w:t>образа</w:t>
            </w:r>
            <w:r w:rsidRPr="000E78E2">
              <w:rPr>
                <w:spacing w:val="-4"/>
                <w:sz w:val="24"/>
                <w:szCs w:val="24"/>
              </w:rPr>
              <w:t xml:space="preserve"> </w:t>
            </w:r>
            <w:r w:rsidRPr="000E78E2">
              <w:rPr>
                <w:spacing w:val="-2"/>
                <w:sz w:val="24"/>
                <w:szCs w:val="24"/>
              </w:rPr>
              <w:t>жизни.</w:t>
            </w:r>
          </w:p>
        </w:tc>
        <w:tc>
          <w:tcPr>
            <w:tcW w:w="1899" w:type="dxa"/>
          </w:tcPr>
          <w:p w14:paraId="05AC39AE" w14:textId="77777777" w:rsidR="000E78E2" w:rsidRPr="000E78E2" w:rsidRDefault="000E78E2" w:rsidP="000E78E2">
            <w:pPr>
              <w:spacing w:line="360" w:lineRule="auto"/>
              <w:ind w:left="106"/>
              <w:rPr>
                <w:sz w:val="24"/>
                <w:szCs w:val="24"/>
              </w:rPr>
            </w:pPr>
            <w:r w:rsidRPr="000E78E2">
              <w:rPr>
                <w:spacing w:val="-2"/>
                <w:sz w:val="24"/>
                <w:szCs w:val="24"/>
              </w:rPr>
              <w:t>Диагностика</w:t>
            </w:r>
          </w:p>
        </w:tc>
      </w:tr>
      <w:tr w:rsidR="000E78E2" w:rsidRPr="000E78E2" w14:paraId="41BDC5DA" w14:textId="77777777" w:rsidTr="00157F38">
        <w:trPr>
          <w:trHeight w:val="506"/>
        </w:trPr>
        <w:tc>
          <w:tcPr>
            <w:tcW w:w="1856" w:type="dxa"/>
          </w:tcPr>
          <w:p w14:paraId="5C47D117" w14:textId="77777777" w:rsidR="000E78E2" w:rsidRPr="000E78E2" w:rsidRDefault="000E78E2" w:rsidP="000E78E2">
            <w:pPr>
              <w:spacing w:line="360" w:lineRule="auto"/>
              <w:ind w:left="107"/>
              <w:rPr>
                <w:sz w:val="24"/>
                <w:szCs w:val="24"/>
              </w:rPr>
            </w:pPr>
            <w:r w:rsidRPr="000E78E2">
              <w:rPr>
                <w:spacing w:val="-2"/>
                <w:sz w:val="24"/>
                <w:szCs w:val="24"/>
              </w:rPr>
              <w:t>Безопасный</w:t>
            </w:r>
          </w:p>
          <w:p w14:paraId="4A2D3CF1" w14:textId="77777777" w:rsidR="000E78E2" w:rsidRPr="000E78E2" w:rsidRDefault="000E78E2" w:rsidP="000E78E2">
            <w:pPr>
              <w:spacing w:line="360" w:lineRule="auto"/>
              <w:ind w:left="107"/>
              <w:rPr>
                <w:sz w:val="24"/>
                <w:szCs w:val="24"/>
              </w:rPr>
            </w:pPr>
            <w:r w:rsidRPr="000E78E2">
              <w:rPr>
                <w:spacing w:val="-2"/>
                <w:sz w:val="24"/>
                <w:szCs w:val="24"/>
              </w:rPr>
              <w:t>интернет</w:t>
            </w:r>
          </w:p>
        </w:tc>
        <w:tc>
          <w:tcPr>
            <w:tcW w:w="1133" w:type="dxa"/>
          </w:tcPr>
          <w:p w14:paraId="4487BE5F"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269F0DAB" w14:textId="77777777" w:rsidR="000E78E2" w:rsidRPr="000E78E2" w:rsidRDefault="000E78E2" w:rsidP="000E78E2">
            <w:pPr>
              <w:spacing w:line="360" w:lineRule="auto"/>
              <w:ind w:left="107"/>
              <w:rPr>
                <w:sz w:val="24"/>
                <w:szCs w:val="24"/>
              </w:rPr>
            </w:pPr>
            <w:r w:rsidRPr="000E78E2">
              <w:rPr>
                <w:sz w:val="24"/>
                <w:szCs w:val="24"/>
              </w:rPr>
              <w:t>Видео</w:t>
            </w:r>
            <w:r w:rsidRPr="000E78E2">
              <w:rPr>
                <w:spacing w:val="-4"/>
                <w:sz w:val="24"/>
                <w:szCs w:val="24"/>
              </w:rPr>
              <w:t xml:space="preserve"> </w:t>
            </w:r>
            <w:r w:rsidRPr="000E78E2">
              <w:rPr>
                <w:spacing w:val="-2"/>
                <w:sz w:val="24"/>
                <w:szCs w:val="24"/>
              </w:rPr>
              <w:t>уроки</w:t>
            </w:r>
          </w:p>
        </w:tc>
        <w:tc>
          <w:tcPr>
            <w:tcW w:w="3421" w:type="dxa"/>
          </w:tcPr>
          <w:p w14:paraId="3EDC13B7"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4"/>
                <w:sz w:val="24"/>
                <w:szCs w:val="24"/>
              </w:rPr>
              <w:t>сети</w:t>
            </w:r>
          </w:p>
          <w:p w14:paraId="1BED2EF8" w14:textId="77777777" w:rsidR="000E78E2" w:rsidRPr="000E78E2" w:rsidRDefault="000E78E2" w:rsidP="000E78E2">
            <w:pPr>
              <w:spacing w:line="360" w:lineRule="auto"/>
              <w:ind w:left="106"/>
              <w:rPr>
                <w:sz w:val="24"/>
                <w:szCs w:val="24"/>
              </w:rPr>
            </w:pPr>
            <w:r w:rsidRPr="000E78E2">
              <w:rPr>
                <w:sz w:val="24"/>
                <w:szCs w:val="24"/>
              </w:rPr>
              <w:t>Мой</w:t>
            </w:r>
            <w:r w:rsidRPr="000E78E2">
              <w:rPr>
                <w:spacing w:val="-2"/>
                <w:sz w:val="24"/>
                <w:szCs w:val="24"/>
              </w:rPr>
              <w:t xml:space="preserve"> </w:t>
            </w:r>
            <w:r w:rsidRPr="000E78E2">
              <w:rPr>
                <w:sz w:val="24"/>
                <w:szCs w:val="24"/>
              </w:rPr>
              <w:t>друг</w:t>
            </w:r>
            <w:r w:rsidRPr="000E78E2">
              <w:rPr>
                <w:spacing w:val="-2"/>
                <w:sz w:val="24"/>
                <w:szCs w:val="24"/>
              </w:rPr>
              <w:t xml:space="preserve"> «Сетевичок»</w:t>
            </w:r>
          </w:p>
        </w:tc>
        <w:tc>
          <w:tcPr>
            <w:tcW w:w="1899" w:type="dxa"/>
          </w:tcPr>
          <w:p w14:paraId="752FB19D" w14:textId="77777777" w:rsidR="000E78E2" w:rsidRPr="000E78E2" w:rsidRDefault="000E78E2" w:rsidP="000E78E2">
            <w:pPr>
              <w:spacing w:line="360" w:lineRule="auto"/>
              <w:rPr>
                <w:sz w:val="24"/>
                <w:szCs w:val="24"/>
              </w:rPr>
            </w:pPr>
          </w:p>
        </w:tc>
      </w:tr>
      <w:tr w:rsidR="000E78E2" w:rsidRPr="000E78E2" w14:paraId="29B9E1E6" w14:textId="77777777" w:rsidTr="00157F38">
        <w:trPr>
          <w:trHeight w:val="506"/>
        </w:trPr>
        <w:tc>
          <w:tcPr>
            <w:tcW w:w="1856" w:type="dxa"/>
          </w:tcPr>
          <w:p w14:paraId="285C12BD" w14:textId="77777777" w:rsidR="000E78E2" w:rsidRPr="000E78E2" w:rsidRDefault="000E78E2" w:rsidP="000E78E2">
            <w:pPr>
              <w:spacing w:line="360" w:lineRule="auto"/>
              <w:ind w:left="107"/>
              <w:rPr>
                <w:sz w:val="24"/>
                <w:szCs w:val="24"/>
              </w:rPr>
            </w:pPr>
            <w:r w:rsidRPr="000E78E2">
              <w:rPr>
                <w:spacing w:val="-2"/>
                <w:sz w:val="24"/>
                <w:szCs w:val="24"/>
              </w:rPr>
              <w:t>Безопасный</w:t>
            </w:r>
          </w:p>
          <w:p w14:paraId="6F47AEA1" w14:textId="77777777" w:rsidR="000E78E2" w:rsidRPr="000E78E2" w:rsidRDefault="000E78E2" w:rsidP="000E78E2">
            <w:pPr>
              <w:spacing w:line="360" w:lineRule="auto"/>
              <w:ind w:left="107"/>
              <w:rPr>
                <w:sz w:val="24"/>
                <w:szCs w:val="24"/>
              </w:rPr>
            </w:pPr>
            <w:r w:rsidRPr="000E78E2">
              <w:rPr>
                <w:spacing w:val="-2"/>
                <w:sz w:val="24"/>
                <w:szCs w:val="24"/>
              </w:rPr>
              <w:t>интернет</w:t>
            </w:r>
          </w:p>
        </w:tc>
        <w:tc>
          <w:tcPr>
            <w:tcW w:w="1133" w:type="dxa"/>
          </w:tcPr>
          <w:p w14:paraId="2C034BC1"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157DE8EF" w14:textId="77777777" w:rsidR="000E78E2" w:rsidRPr="000E78E2" w:rsidRDefault="000E78E2" w:rsidP="000E78E2">
            <w:pPr>
              <w:spacing w:line="360" w:lineRule="auto"/>
              <w:ind w:left="107"/>
              <w:rPr>
                <w:sz w:val="24"/>
                <w:szCs w:val="24"/>
              </w:rPr>
            </w:pPr>
            <w:r w:rsidRPr="000E78E2">
              <w:rPr>
                <w:sz w:val="24"/>
                <w:szCs w:val="24"/>
              </w:rPr>
              <w:t>Видео</w:t>
            </w:r>
            <w:r w:rsidRPr="000E78E2">
              <w:rPr>
                <w:spacing w:val="-4"/>
                <w:sz w:val="24"/>
                <w:szCs w:val="24"/>
              </w:rPr>
              <w:t xml:space="preserve"> </w:t>
            </w:r>
            <w:r w:rsidRPr="000E78E2">
              <w:rPr>
                <w:spacing w:val="-2"/>
                <w:sz w:val="24"/>
                <w:szCs w:val="24"/>
              </w:rPr>
              <w:t>уроки</w:t>
            </w:r>
          </w:p>
        </w:tc>
        <w:tc>
          <w:tcPr>
            <w:tcW w:w="3421" w:type="dxa"/>
          </w:tcPr>
          <w:p w14:paraId="1A5DC6AF"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4"/>
                <w:sz w:val="24"/>
                <w:szCs w:val="24"/>
              </w:rPr>
              <w:t>сети</w:t>
            </w:r>
          </w:p>
          <w:p w14:paraId="1A9BE159" w14:textId="77777777" w:rsidR="000E78E2" w:rsidRPr="000E78E2" w:rsidRDefault="000E78E2" w:rsidP="000E78E2">
            <w:pPr>
              <w:spacing w:line="360" w:lineRule="auto"/>
              <w:ind w:left="106"/>
              <w:rPr>
                <w:sz w:val="24"/>
                <w:szCs w:val="24"/>
              </w:rPr>
            </w:pPr>
            <w:r w:rsidRPr="000E78E2">
              <w:rPr>
                <w:sz w:val="24"/>
                <w:szCs w:val="24"/>
              </w:rPr>
              <w:t>Мой</w:t>
            </w:r>
            <w:r w:rsidRPr="000E78E2">
              <w:rPr>
                <w:spacing w:val="-2"/>
                <w:sz w:val="24"/>
                <w:szCs w:val="24"/>
              </w:rPr>
              <w:t xml:space="preserve"> </w:t>
            </w:r>
            <w:r w:rsidRPr="000E78E2">
              <w:rPr>
                <w:sz w:val="24"/>
                <w:szCs w:val="24"/>
              </w:rPr>
              <w:t>друг</w:t>
            </w:r>
            <w:r w:rsidRPr="000E78E2">
              <w:rPr>
                <w:spacing w:val="-2"/>
                <w:sz w:val="24"/>
                <w:szCs w:val="24"/>
              </w:rPr>
              <w:t xml:space="preserve"> «Сетевичок»</w:t>
            </w:r>
          </w:p>
        </w:tc>
        <w:tc>
          <w:tcPr>
            <w:tcW w:w="1899" w:type="dxa"/>
          </w:tcPr>
          <w:p w14:paraId="6920C887" w14:textId="77777777" w:rsidR="000E78E2" w:rsidRPr="000E78E2" w:rsidRDefault="000E78E2" w:rsidP="000E78E2">
            <w:pPr>
              <w:spacing w:line="360" w:lineRule="auto"/>
              <w:rPr>
                <w:sz w:val="24"/>
                <w:szCs w:val="24"/>
              </w:rPr>
            </w:pPr>
          </w:p>
        </w:tc>
      </w:tr>
      <w:tr w:rsidR="000E78E2" w:rsidRPr="000E78E2" w14:paraId="12B619F6" w14:textId="77777777" w:rsidTr="00157F38">
        <w:trPr>
          <w:trHeight w:val="760"/>
        </w:trPr>
        <w:tc>
          <w:tcPr>
            <w:tcW w:w="1856" w:type="dxa"/>
          </w:tcPr>
          <w:p w14:paraId="5B1BFBE3" w14:textId="77777777" w:rsidR="000E78E2" w:rsidRPr="000E78E2" w:rsidRDefault="000E78E2" w:rsidP="000E78E2">
            <w:pPr>
              <w:spacing w:line="360" w:lineRule="auto"/>
              <w:ind w:left="107" w:right="579"/>
              <w:rPr>
                <w:sz w:val="24"/>
                <w:szCs w:val="24"/>
              </w:rPr>
            </w:pPr>
            <w:r w:rsidRPr="000E78E2">
              <w:rPr>
                <w:sz w:val="24"/>
                <w:szCs w:val="24"/>
              </w:rPr>
              <w:t>Мои</w:t>
            </w:r>
            <w:r w:rsidRPr="000E78E2">
              <w:rPr>
                <w:spacing w:val="-14"/>
                <w:sz w:val="24"/>
                <w:szCs w:val="24"/>
              </w:rPr>
              <w:t xml:space="preserve"> </w:t>
            </w:r>
            <w:r w:rsidRPr="000E78E2">
              <w:rPr>
                <w:sz w:val="24"/>
                <w:szCs w:val="24"/>
              </w:rPr>
              <w:t xml:space="preserve">первые </w:t>
            </w:r>
            <w:r w:rsidRPr="000E78E2">
              <w:rPr>
                <w:spacing w:val="-2"/>
                <w:sz w:val="24"/>
                <w:szCs w:val="24"/>
              </w:rPr>
              <w:t>документы</w:t>
            </w:r>
          </w:p>
        </w:tc>
        <w:tc>
          <w:tcPr>
            <w:tcW w:w="1133" w:type="dxa"/>
          </w:tcPr>
          <w:p w14:paraId="5B9B0A4E" w14:textId="77777777" w:rsidR="000E78E2" w:rsidRPr="000E78E2" w:rsidRDefault="000E78E2" w:rsidP="000E78E2">
            <w:pPr>
              <w:spacing w:line="360" w:lineRule="auto"/>
              <w:ind w:left="107"/>
              <w:rPr>
                <w:sz w:val="24"/>
                <w:szCs w:val="24"/>
              </w:rPr>
            </w:pPr>
            <w:r w:rsidRPr="000E78E2">
              <w:rPr>
                <w:spacing w:val="-2"/>
                <w:sz w:val="24"/>
                <w:szCs w:val="24"/>
              </w:rPr>
              <w:t>Январь</w:t>
            </w:r>
          </w:p>
        </w:tc>
        <w:tc>
          <w:tcPr>
            <w:tcW w:w="1441" w:type="dxa"/>
          </w:tcPr>
          <w:p w14:paraId="65E7402E"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7396097D" w14:textId="77777777" w:rsidR="000E78E2" w:rsidRPr="000E78E2" w:rsidRDefault="000E78E2" w:rsidP="000E78E2">
            <w:pPr>
              <w:spacing w:line="360" w:lineRule="auto"/>
              <w:ind w:left="106"/>
              <w:rPr>
                <w:sz w:val="24"/>
                <w:szCs w:val="24"/>
              </w:rPr>
            </w:pPr>
            <w:r w:rsidRPr="000E78E2">
              <w:rPr>
                <w:sz w:val="24"/>
                <w:szCs w:val="24"/>
              </w:rPr>
              <w:t>Свидетельство</w:t>
            </w:r>
            <w:r w:rsidRPr="000E78E2">
              <w:rPr>
                <w:spacing w:val="-6"/>
                <w:sz w:val="24"/>
                <w:szCs w:val="24"/>
              </w:rPr>
              <w:t xml:space="preserve"> </w:t>
            </w:r>
            <w:r w:rsidRPr="000E78E2">
              <w:rPr>
                <w:sz w:val="24"/>
                <w:szCs w:val="24"/>
              </w:rPr>
              <w:t>о</w:t>
            </w:r>
            <w:r w:rsidRPr="000E78E2">
              <w:rPr>
                <w:spacing w:val="-6"/>
                <w:sz w:val="24"/>
                <w:szCs w:val="24"/>
              </w:rPr>
              <w:t xml:space="preserve"> </w:t>
            </w:r>
            <w:r w:rsidRPr="000E78E2">
              <w:rPr>
                <w:spacing w:val="-2"/>
                <w:sz w:val="24"/>
                <w:szCs w:val="24"/>
              </w:rPr>
              <w:t>рождении.</w:t>
            </w:r>
          </w:p>
          <w:p w14:paraId="5DF6E603" w14:textId="77777777" w:rsidR="000E78E2" w:rsidRPr="000E78E2" w:rsidRDefault="000E78E2" w:rsidP="000E78E2">
            <w:pPr>
              <w:spacing w:line="360" w:lineRule="auto"/>
              <w:ind w:left="106"/>
              <w:rPr>
                <w:sz w:val="24"/>
                <w:szCs w:val="24"/>
              </w:rPr>
            </w:pPr>
            <w:r w:rsidRPr="000E78E2">
              <w:rPr>
                <w:sz w:val="24"/>
                <w:szCs w:val="24"/>
              </w:rPr>
              <w:t>Паспорт</w:t>
            </w:r>
            <w:r w:rsidRPr="000E78E2">
              <w:rPr>
                <w:spacing w:val="-13"/>
                <w:sz w:val="24"/>
                <w:szCs w:val="24"/>
              </w:rPr>
              <w:t xml:space="preserve"> </w:t>
            </w:r>
            <w:r w:rsidRPr="000E78E2">
              <w:rPr>
                <w:sz w:val="24"/>
                <w:szCs w:val="24"/>
              </w:rPr>
              <w:t>гражданина</w:t>
            </w:r>
            <w:r w:rsidRPr="000E78E2">
              <w:rPr>
                <w:spacing w:val="-12"/>
                <w:sz w:val="24"/>
                <w:szCs w:val="24"/>
              </w:rPr>
              <w:t xml:space="preserve"> </w:t>
            </w:r>
            <w:r w:rsidRPr="000E78E2">
              <w:rPr>
                <w:sz w:val="24"/>
                <w:szCs w:val="24"/>
              </w:rPr>
              <w:t>РФ.</w:t>
            </w:r>
            <w:r w:rsidRPr="000E78E2">
              <w:rPr>
                <w:spacing w:val="-14"/>
                <w:sz w:val="24"/>
                <w:szCs w:val="24"/>
              </w:rPr>
              <w:t xml:space="preserve"> </w:t>
            </w:r>
            <w:r w:rsidRPr="000E78E2">
              <w:rPr>
                <w:sz w:val="24"/>
                <w:szCs w:val="24"/>
              </w:rPr>
              <w:t>Другие важные документы в жизни</w:t>
            </w:r>
          </w:p>
        </w:tc>
        <w:tc>
          <w:tcPr>
            <w:tcW w:w="1899" w:type="dxa"/>
          </w:tcPr>
          <w:p w14:paraId="63E2E69E" w14:textId="77777777" w:rsidR="000E78E2" w:rsidRPr="000E78E2" w:rsidRDefault="000E78E2" w:rsidP="000E78E2">
            <w:pPr>
              <w:spacing w:line="360" w:lineRule="auto"/>
              <w:ind w:left="106"/>
              <w:rPr>
                <w:sz w:val="24"/>
                <w:szCs w:val="24"/>
              </w:rPr>
            </w:pPr>
            <w:r w:rsidRPr="000E78E2">
              <w:rPr>
                <w:spacing w:val="-2"/>
                <w:sz w:val="24"/>
                <w:szCs w:val="24"/>
              </w:rPr>
              <w:t>Анкетирование</w:t>
            </w:r>
          </w:p>
        </w:tc>
      </w:tr>
    </w:tbl>
    <w:p w14:paraId="6F0EAEAF"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E78E2" w:rsidRPr="000E78E2" w14:paraId="188B250E" w14:textId="77777777" w:rsidTr="00157F38">
        <w:trPr>
          <w:trHeight w:val="506"/>
        </w:trPr>
        <w:tc>
          <w:tcPr>
            <w:tcW w:w="1856" w:type="dxa"/>
          </w:tcPr>
          <w:p w14:paraId="215051E2" w14:textId="77777777" w:rsidR="000E78E2" w:rsidRPr="000E78E2" w:rsidRDefault="000E78E2" w:rsidP="000E78E2">
            <w:pPr>
              <w:spacing w:line="360" w:lineRule="auto"/>
              <w:rPr>
                <w:sz w:val="24"/>
                <w:szCs w:val="24"/>
              </w:rPr>
            </w:pPr>
          </w:p>
        </w:tc>
        <w:tc>
          <w:tcPr>
            <w:tcW w:w="1133" w:type="dxa"/>
          </w:tcPr>
          <w:p w14:paraId="21620A91" w14:textId="77777777" w:rsidR="000E78E2" w:rsidRPr="000E78E2" w:rsidRDefault="000E78E2" w:rsidP="000E78E2">
            <w:pPr>
              <w:spacing w:line="360" w:lineRule="auto"/>
              <w:rPr>
                <w:sz w:val="24"/>
                <w:szCs w:val="24"/>
              </w:rPr>
            </w:pPr>
          </w:p>
        </w:tc>
        <w:tc>
          <w:tcPr>
            <w:tcW w:w="1441" w:type="dxa"/>
          </w:tcPr>
          <w:p w14:paraId="493C30BF" w14:textId="77777777" w:rsidR="000E78E2" w:rsidRPr="000E78E2" w:rsidRDefault="000E78E2" w:rsidP="000E78E2">
            <w:pPr>
              <w:spacing w:line="360" w:lineRule="auto"/>
              <w:rPr>
                <w:sz w:val="24"/>
                <w:szCs w:val="24"/>
              </w:rPr>
            </w:pPr>
          </w:p>
        </w:tc>
        <w:tc>
          <w:tcPr>
            <w:tcW w:w="3421" w:type="dxa"/>
          </w:tcPr>
          <w:p w14:paraId="2526E196" w14:textId="77777777" w:rsidR="000E78E2" w:rsidRPr="000E78E2" w:rsidRDefault="000E78E2" w:rsidP="000E78E2">
            <w:pPr>
              <w:spacing w:line="360" w:lineRule="auto"/>
              <w:ind w:left="106"/>
              <w:rPr>
                <w:sz w:val="24"/>
                <w:szCs w:val="24"/>
              </w:rPr>
            </w:pPr>
            <w:r w:rsidRPr="000E78E2">
              <w:rPr>
                <w:sz w:val="24"/>
                <w:szCs w:val="24"/>
              </w:rPr>
              <w:t>человека.</w:t>
            </w:r>
            <w:r w:rsidRPr="000E78E2">
              <w:rPr>
                <w:spacing w:val="-6"/>
                <w:sz w:val="24"/>
                <w:szCs w:val="24"/>
              </w:rPr>
              <w:t xml:space="preserve"> </w:t>
            </w:r>
            <w:r w:rsidRPr="000E78E2">
              <w:rPr>
                <w:sz w:val="24"/>
                <w:szCs w:val="24"/>
              </w:rPr>
              <w:t>Как</w:t>
            </w:r>
            <w:r w:rsidRPr="000E78E2">
              <w:rPr>
                <w:spacing w:val="-2"/>
                <w:sz w:val="24"/>
                <w:szCs w:val="24"/>
              </w:rPr>
              <w:t xml:space="preserve"> </w:t>
            </w:r>
            <w:r w:rsidRPr="000E78E2">
              <w:rPr>
                <w:sz w:val="24"/>
                <w:szCs w:val="24"/>
              </w:rPr>
              <w:t>поступить</w:t>
            </w:r>
            <w:r w:rsidRPr="000E78E2">
              <w:rPr>
                <w:spacing w:val="-4"/>
                <w:sz w:val="24"/>
                <w:szCs w:val="24"/>
              </w:rPr>
              <w:t xml:space="preserve"> </w:t>
            </w:r>
            <w:r w:rsidRPr="000E78E2">
              <w:rPr>
                <w:sz w:val="24"/>
                <w:szCs w:val="24"/>
              </w:rPr>
              <w:t>в</w:t>
            </w:r>
            <w:r w:rsidRPr="000E78E2">
              <w:rPr>
                <w:spacing w:val="-4"/>
                <w:sz w:val="24"/>
                <w:szCs w:val="24"/>
              </w:rPr>
              <w:t xml:space="preserve"> </w:t>
            </w:r>
            <w:r w:rsidRPr="000E78E2">
              <w:rPr>
                <w:spacing w:val="-2"/>
                <w:sz w:val="24"/>
                <w:szCs w:val="24"/>
              </w:rPr>
              <w:t>случае</w:t>
            </w:r>
          </w:p>
          <w:p w14:paraId="5FA8F4EF" w14:textId="77777777" w:rsidR="000E78E2" w:rsidRPr="000E78E2" w:rsidRDefault="000E78E2" w:rsidP="000E78E2">
            <w:pPr>
              <w:spacing w:line="360" w:lineRule="auto"/>
              <w:ind w:left="106"/>
              <w:rPr>
                <w:sz w:val="24"/>
                <w:szCs w:val="24"/>
              </w:rPr>
            </w:pPr>
            <w:r w:rsidRPr="000E78E2">
              <w:rPr>
                <w:sz w:val="24"/>
                <w:szCs w:val="24"/>
              </w:rPr>
              <w:t>утери</w:t>
            </w:r>
            <w:r w:rsidRPr="000E78E2">
              <w:rPr>
                <w:spacing w:val="-3"/>
                <w:sz w:val="24"/>
                <w:szCs w:val="24"/>
              </w:rPr>
              <w:t xml:space="preserve"> </w:t>
            </w:r>
            <w:r w:rsidRPr="000E78E2">
              <w:rPr>
                <w:sz w:val="24"/>
                <w:szCs w:val="24"/>
              </w:rPr>
              <w:t>(утраты)</w:t>
            </w:r>
            <w:r w:rsidRPr="000E78E2">
              <w:rPr>
                <w:spacing w:val="-3"/>
                <w:sz w:val="24"/>
                <w:szCs w:val="24"/>
              </w:rPr>
              <w:t xml:space="preserve"> </w:t>
            </w:r>
            <w:r w:rsidRPr="000E78E2">
              <w:rPr>
                <w:spacing w:val="-2"/>
                <w:sz w:val="24"/>
                <w:szCs w:val="24"/>
              </w:rPr>
              <w:t>документов</w:t>
            </w:r>
          </w:p>
        </w:tc>
        <w:tc>
          <w:tcPr>
            <w:tcW w:w="1899" w:type="dxa"/>
          </w:tcPr>
          <w:p w14:paraId="6FC94C90" w14:textId="77777777" w:rsidR="000E78E2" w:rsidRPr="000E78E2" w:rsidRDefault="000E78E2" w:rsidP="000E78E2">
            <w:pPr>
              <w:spacing w:line="360" w:lineRule="auto"/>
              <w:rPr>
                <w:sz w:val="24"/>
                <w:szCs w:val="24"/>
              </w:rPr>
            </w:pPr>
          </w:p>
        </w:tc>
      </w:tr>
      <w:tr w:rsidR="000E78E2" w:rsidRPr="000E78E2" w14:paraId="1D48141D" w14:textId="77777777" w:rsidTr="00157F38">
        <w:trPr>
          <w:trHeight w:val="506"/>
        </w:trPr>
        <w:tc>
          <w:tcPr>
            <w:tcW w:w="1856" w:type="dxa"/>
          </w:tcPr>
          <w:p w14:paraId="2D193D90"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3C5B8EFC" w14:textId="77777777" w:rsidR="000E78E2" w:rsidRPr="000E78E2" w:rsidRDefault="000E78E2" w:rsidP="000E78E2">
            <w:pPr>
              <w:spacing w:line="360" w:lineRule="auto"/>
              <w:ind w:left="107"/>
              <w:rPr>
                <w:sz w:val="24"/>
                <w:szCs w:val="24"/>
              </w:rPr>
            </w:pPr>
            <w:r w:rsidRPr="000E78E2">
              <w:rPr>
                <w:spacing w:val="-2"/>
                <w:sz w:val="24"/>
                <w:szCs w:val="24"/>
              </w:rPr>
              <w:lastRenderedPageBreak/>
              <w:t>терроризм.</w:t>
            </w:r>
          </w:p>
        </w:tc>
        <w:tc>
          <w:tcPr>
            <w:tcW w:w="1133" w:type="dxa"/>
          </w:tcPr>
          <w:p w14:paraId="1F8932F0" w14:textId="77777777" w:rsidR="000E78E2" w:rsidRPr="000E78E2" w:rsidRDefault="000E78E2" w:rsidP="000E78E2">
            <w:pPr>
              <w:spacing w:line="360" w:lineRule="auto"/>
              <w:ind w:left="107"/>
              <w:rPr>
                <w:sz w:val="24"/>
                <w:szCs w:val="24"/>
              </w:rPr>
            </w:pPr>
            <w:r w:rsidRPr="000E78E2">
              <w:rPr>
                <w:spacing w:val="-2"/>
                <w:sz w:val="24"/>
                <w:szCs w:val="24"/>
              </w:rPr>
              <w:lastRenderedPageBreak/>
              <w:t>январь</w:t>
            </w:r>
          </w:p>
        </w:tc>
        <w:tc>
          <w:tcPr>
            <w:tcW w:w="1441" w:type="dxa"/>
          </w:tcPr>
          <w:p w14:paraId="6D73EF69"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13B48143"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pacing w:val="-2"/>
                <w:sz w:val="24"/>
                <w:szCs w:val="24"/>
              </w:rPr>
              <w:t>экстремизма,</w:t>
            </w:r>
          </w:p>
          <w:p w14:paraId="0ECFB365" w14:textId="77777777" w:rsidR="000E78E2" w:rsidRPr="000E78E2" w:rsidRDefault="000E78E2" w:rsidP="000E78E2">
            <w:pPr>
              <w:spacing w:line="360" w:lineRule="auto"/>
              <w:ind w:left="106"/>
              <w:rPr>
                <w:sz w:val="24"/>
                <w:szCs w:val="24"/>
              </w:rPr>
            </w:pPr>
            <w:r w:rsidRPr="000E78E2">
              <w:rPr>
                <w:spacing w:val="-2"/>
                <w:sz w:val="24"/>
                <w:szCs w:val="24"/>
              </w:rPr>
              <w:lastRenderedPageBreak/>
              <w:t>терроризма.</w:t>
            </w:r>
          </w:p>
        </w:tc>
        <w:tc>
          <w:tcPr>
            <w:tcW w:w="1899" w:type="dxa"/>
          </w:tcPr>
          <w:p w14:paraId="5121EB2E" w14:textId="77777777" w:rsidR="000E78E2" w:rsidRPr="000E78E2" w:rsidRDefault="000E78E2" w:rsidP="000E78E2">
            <w:pPr>
              <w:spacing w:line="360" w:lineRule="auto"/>
              <w:rPr>
                <w:sz w:val="24"/>
                <w:szCs w:val="24"/>
              </w:rPr>
            </w:pPr>
          </w:p>
        </w:tc>
      </w:tr>
      <w:tr w:rsidR="000E78E2" w:rsidRPr="000E78E2" w14:paraId="434CE45F" w14:textId="77777777" w:rsidTr="00157F38">
        <w:trPr>
          <w:trHeight w:val="505"/>
        </w:trPr>
        <w:tc>
          <w:tcPr>
            <w:tcW w:w="1856" w:type="dxa"/>
          </w:tcPr>
          <w:p w14:paraId="71384C30" w14:textId="77777777" w:rsidR="000E78E2" w:rsidRPr="000E78E2" w:rsidRDefault="000E78E2" w:rsidP="000E78E2">
            <w:pPr>
              <w:spacing w:line="360" w:lineRule="auto"/>
              <w:ind w:left="107"/>
              <w:rPr>
                <w:sz w:val="24"/>
                <w:szCs w:val="24"/>
              </w:rPr>
            </w:pPr>
            <w:r w:rsidRPr="000E78E2">
              <w:rPr>
                <w:spacing w:val="-2"/>
                <w:sz w:val="24"/>
                <w:szCs w:val="24"/>
              </w:rPr>
              <w:t>Избирательное</w:t>
            </w:r>
          </w:p>
          <w:p w14:paraId="17CFBB5C" w14:textId="77777777" w:rsidR="000E78E2" w:rsidRPr="000E78E2" w:rsidRDefault="000E78E2" w:rsidP="000E78E2">
            <w:pPr>
              <w:spacing w:line="360" w:lineRule="auto"/>
              <w:ind w:left="107"/>
              <w:rPr>
                <w:sz w:val="24"/>
                <w:szCs w:val="24"/>
              </w:rPr>
            </w:pPr>
            <w:r w:rsidRPr="000E78E2">
              <w:rPr>
                <w:spacing w:val="-2"/>
                <w:sz w:val="24"/>
                <w:szCs w:val="24"/>
              </w:rPr>
              <w:t>право</w:t>
            </w:r>
          </w:p>
        </w:tc>
        <w:tc>
          <w:tcPr>
            <w:tcW w:w="1133" w:type="dxa"/>
          </w:tcPr>
          <w:p w14:paraId="17537DE2" w14:textId="77777777" w:rsidR="000E78E2" w:rsidRPr="000E78E2" w:rsidRDefault="000E78E2" w:rsidP="000E78E2">
            <w:pPr>
              <w:spacing w:line="360" w:lineRule="auto"/>
              <w:ind w:left="107"/>
              <w:rPr>
                <w:sz w:val="24"/>
                <w:szCs w:val="24"/>
              </w:rPr>
            </w:pPr>
            <w:r w:rsidRPr="000E78E2">
              <w:rPr>
                <w:spacing w:val="-2"/>
                <w:sz w:val="24"/>
                <w:szCs w:val="24"/>
              </w:rPr>
              <w:t>Февраль</w:t>
            </w:r>
          </w:p>
        </w:tc>
        <w:tc>
          <w:tcPr>
            <w:tcW w:w="1441" w:type="dxa"/>
          </w:tcPr>
          <w:p w14:paraId="7911092F"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1D9A5839" w14:textId="77777777" w:rsidR="000E78E2" w:rsidRPr="000E78E2" w:rsidRDefault="000E78E2" w:rsidP="000E78E2">
            <w:pPr>
              <w:spacing w:line="360" w:lineRule="auto"/>
              <w:ind w:left="106"/>
              <w:rPr>
                <w:sz w:val="24"/>
                <w:szCs w:val="24"/>
              </w:rPr>
            </w:pPr>
            <w:r w:rsidRPr="000E78E2">
              <w:rPr>
                <w:sz w:val="24"/>
                <w:szCs w:val="24"/>
              </w:rPr>
              <w:t>Мы</w:t>
            </w:r>
            <w:r w:rsidRPr="000E78E2">
              <w:rPr>
                <w:spacing w:val="-2"/>
                <w:sz w:val="24"/>
                <w:szCs w:val="24"/>
              </w:rPr>
              <w:t xml:space="preserve"> </w:t>
            </w:r>
            <w:r w:rsidRPr="000E78E2">
              <w:rPr>
                <w:sz w:val="24"/>
                <w:szCs w:val="24"/>
              </w:rPr>
              <w:t>–</w:t>
            </w:r>
            <w:r w:rsidRPr="000E78E2">
              <w:rPr>
                <w:spacing w:val="-4"/>
                <w:sz w:val="24"/>
                <w:szCs w:val="24"/>
              </w:rPr>
              <w:t xml:space="preserve"> </w:t>
            </w:r>
            <w:r w:rsidRPr="000E78E2">
              <w:rPr>
                <w:sz w:val="24"/>
                <w:szCs w:val="24"/>
              </w:rPr>
              <w:t>будущие</w:t>
            </w:r>
            <w:r w:rsidRPr="000E78E2">
              <w:rPr>
                <w:spacing w:val="-1"/>
                <w:sz w:val="24"/>
                <w:szCs w:val="24"/>
              </w:rPr>
              <w:t xml:space="preserve"> </w:t>
            </w:r>
            <w:r w:rsidRPr="000E78E2">
              <w:rPr>
                <w:spacing w:val="-2"/>
                <w:sz w:val="24"/>
                <w:szCs w:val="24"/>
              </w:rPr>
              <w:t>избиратели.</w:t>
            </w:r>
          </w:p>
          <w:p w14:paraId="453737D5" w14:textId="77777777" w:rsidR="000E78E2" w:rsidRPr="000E78E2" w:rsidRDefault="000E78E2" w:rsidP="000E78E2">
            <w:pPr>
              <w:spacing w:line="360" w:lineRule="auto"/>
              <w:ind w:left="106"/>
              <w:rPr>
                <w:sz w:val="24"/>
                <w:szCs w:val="24"/>
              </w:rPr>
            </w:pPr>
            <w:r w:rsidRPr="000E78E2">
              <w:rPr>
                <w:sz w:val="24"/>
                <w:szCs w:val="24"/>
              </w:rPr>
              <w:t>Основные</w:t>
            </w:r>
            <w:r w:rsidRPr="000E78E2">
              <w:rPr>
                <w:spacing w:val="-8"/>
                <w:sz w:val="24"/>
                <w:szCs w:val="24"/>
              </w:rPr>
              <w:t xml:space="preserve"> </w:t>
            </w:r>
            <w:r w:rsidRPr="000E78E2">
              <w:rPr>
                <w:sz w:val="24"/>
                <w:szCs w:val="24"/>
              </w:rPr>
              <w:t>принципы</w:t>
            </w:r>
            <w:r w:rsidRPr="000E78E2">
              <w:rPr>
                <w:spacing w:val="-7"/>
                <w:sz w:val="24"/>
                <w:szCs w:val="24"/>
              </w:rPr>
              <w:t xml:space="preserve"> </w:t>
            </w:r>
            <w:r w:rsidRPr="000E78E2">
              <w:rPr>
                <w:spacing w:val="-2"/>
                <w:sz w:val="24"/>
                <w:szCs w:val="24"/>
              </w:rPr>
              <w:t>выборов.</w:t>
            </w:r>
          </w:p>
        </w:tc>
        <w:tc>
          <w:tcPr>
            <w:tcW w:w="1899" w:type="dxa"/>
          </w:tcPr>
          <w:p w14:paraId="7265B7E6" w14:textId="77777777" w:rsidR="000E78E2" w:rsidRPr="000E78E2" w:rsidRDefault="000E78E2" w:rsidP="000E78E2">
            <w:pPr>
              <w:spacing w:line="360" w:lineRule="auto"/>
              <w:ind w:left="106"/>
              <w:rPr>
                <w:sz w:val="24"/>
                <w:szCs w:val="24"/>
              </w:rPr>
            </w:pPr>
            <w:r w:rsidRPr="000E78E2">
              <w:rPr>
                <w:spacing w:val="-2"/>
                <w:sz w:val="24"/>
                <w:szCs w:val="24"/>
              </w:rPr>
              <w:t>Анкетирование</w:t>
            </w:r>
          </w:p>
        </w:tc>
      </w:tr>
      <w:tr w:rsidR="000E78E2" w:rsidRPr="000E78E2" w14:paraId="2CEA3EEB" w14:textId="77777777" w:rsidTr="00157F38">
        <w:trPr>
          <w:trHeight w:val="1770"/>
        </w:trPr>
        <w:tc>
          <w:tcPr>
            <w:tcW w:w="1856" w:type="dxa"/>
          </w:tcPr>
          <w:p w14:paraId="77E1E70D" w14:textId="77777777" w:rsidR="000E78E2" w:rsidRPr="000E78E2" w:rsidRDefault="000E78E2" w:rsidP="000E78E2">
            <w:pPr>
              <w:spacing w:line="360" w:lineRule="auto"/>
              <w:ind w:left="107" w:right="83"/>
              <w:rPr>
                <w:sz w:val="24"/>
                <w:szCs w:val="24"/>
              </w:rPr>
            </w:pPr>
            <w:r w:rsidRPr="000E78E2">
              <w:rPr>
                <w:spacing w:val="-2"/>
                <w:sz w:val="24"/>
                <w:szCs w:val="24"/>
              </w:rPr>
              <w:t xml:space="preserve">Ответственность </w:t>
            </w:r>
            <w:r w:rsidRPr="000E78E2">
              <w:rPr>
                <w:sz w:val="24"/>
                <w:szCs w:val="24"/>
              </w:rPr>
              <w:t>и ее виды.</w:t>
            </w:r>
          </w:p>
          <w:p w14:paraId="3069D60F" w14:textId="77777777" w:rsidR="000E78E2" w:rsidRPr="000E78E2" w:rsidRDefault="000E78E2" w:rsidP="000E78E2">
            <w:pPr>
              <w:spacing w:line="360" w:lineRule="auto"/>
              <w:ind w:left="107"/>
              <w:rPr>
                <w:sz w:val="24"/>
                <w:szCs w:val="24"/>
              </w:rPr>
            </w:pPr>
            <w:r w:rsidRPr="000E78E2">
              <w:rPr>
                <w:spacing w:val="-2"/>
                <w:sz w:val="24"/>
                <w:szCs w:val="24"/>
              </w:rPr>
              <w:t xml:space="preserve">Административн </w:t>
            </w:r>
            <w:r w:rsidRPr="000E78E2">
              <w:rPr>
                <w:sz w:val="24"/>
                <w:szCs w:val="24"/>
              </w:rPr>
              <w:t>ое право.</w:t>
            </w:r>
          </w:p>
        </w:tc>
        <w:tc>
          <w:tcPr>
            <w:tcW w:w="1133" w:type="dxa"/>
          </w:tcPr>
          <w:p w14:paraId="6745CC7F"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7BC3162D" w14:textId="77777777" w:rsidR="000E78E2" w:rsidRPr="000E78E2" w:rsidRDefault="000E78E2" w:rsidP="000E78E2">
            <w:pPr>
              <w:spacing w:line="360" w:lineRule="auto"/>
              <w:ind w:left="107" w:right="408"/>
              <w:rPr>
                <w:sz w:val="24"/>
                <w:szCs w:val="24"/>
              </w:rPr>
            </w:pPr>
            <w:r w:rsidRPr="000E78E2">
              <w:rPr>
                <w:spacing w:val="-2"/>
                <w:sz w:val="24"/>
                <w:szCs w:val="24"/>
              </w:rPr>
              <w:t xml:space="preserve">Беседа </w:t>
            </w:r>
            <w:r w:rsidRPr="000E78E2">
              <w:rPr>
                <w:sz w:val="24"/>
                <w:szCs w:val="24"/>
              </w:rPr>
              <w:t>Встреча</w:t>
            </w:r>
            <w:r w:rsidRPr="000E78E2">
              <w:rPr>
                <w:spacing w:val="-14"/>
                <w:sz w:val="24"/>
                <w:szCs w:val="24"/>
              </w:rPr>
              <w:t xml:space="preserve"> </w:t>
            </w:r>
            <w:r w:rsidRPr="000E78E2">
              <w:rPr>
                <w:sz w:val="24"/>
                <w:szCs w:val="24"/>
              </w:rPr>
              <w:t>с</w:t>
            </w:r>
          </w:p>
          <w:p w14:paraId="0636A7B9" w14:textId="77777777" w:rsidR="000E78E2" w:rsidRPr="000E78E2" w:rsidRDefault="000E78E2" w:rsidP="000E78E2">
            <w:pPr>
              <w:spacing w:line="360" w:lineRule="auto"/>
              <w:ind w:left="107"/>
              <w:rPr>
                <w:sz w:val="24"/>
                <w:szCs w:val="24"/>
              </w:rPr>
            </w:pPr>
            <w:r w:rsidRPr="000E78E2">
              <w:rPr>
                <w:spacing w:val="-2"/>
                <w:sz w:val="24"/>
                <w:szCs w:val="24"/>
              </w:rPr>
              <w:t xml:space="preserve">представите </w:t>
            </w:r>
            <w:r w:rsidRPr="000E78E2">
              <w:rPr>
                <w:spacing w:val="-4"/>
                <w:sz w:val="24"/>
                <w:szCs w:val="24"/>
              </w:rPr>
              <w:t xml:space="preserve">лями </w:t>
            </w:r>
            <w:r w:rsidRPr="000E78E2">
              <w:rPr>
                <w:spacing w:val="-2"/>
                <w:sz w:val="24"/>
                <w:szCs w:val="24"/>
              </w:rPr>
              <w:t>правоохрани</w:t>
            </w:r>
          </w:p>
          <w:p w14:paraId="79CD22EB" w14:textId="77777777" w:rsidR="000E78E2" w:rsidRPr="000E78E2" w:rsidRDefault="000E78E2" w:rsidP="000E78E2">
            <w:pPr>
              <w:spacing w:line="360" w:lineRule="auto"/>
              <w:ind w:left="107" w:right="538"/>
              <w:rPr>
                <w:sz w:val="24"/>
                <w:szCs w:val="24"/>
              </w:rPr>
            </w:pPr>
            <w:r w:rsidRPr="000E78E2">
              <w:rPr>
                <w:spacing w:val="-2"/>
                <w:sz w:val="24"/>
                <w:szCs w:val="24"/>
              </w:rPr>
              <w:t>тельных органов</w:t>
            </w:r>
          </w:p>
        </w:tc>
        <w:tc>
          <w:tcPr>
            <w:tcW w:w="3421" w:type="dxa"/>
          </w:tcPr>
          <w:p w14:paraId="4DC192D9" w14:textId="77777777" w:rsidR="000E78E2" w:rsidRPr="000E78E2" w:rsidRDefault="000E78E2" w:rsidP="000E78E2">
            <w:pPr>
              <w:spacing w:line="360" w:lineRule="auto"/>
              <w:ind w:left="106" w:right="305"/>
              <w:rPr>
                <w:sz w:val="24"/>
                <w:szCs w:val="24"/>
              </w:rPr>
            </w:pPr>
            <w:r w:rsidRPr="000E78E2">
              <w:rPr>
                <w:sz w:val="24"/>
                <w:szCs w:val="24"/>
              </w:rPr>
              <w:t>Конституционные обязанности гражданина.</w:t>
            </w:r>
            <w:r w:rsidRPr="000E78E2">
              <w:rPr>
                <w:spacing w:val="-14"/>
                <w:sz w:val="24"/>
                <w:szCs w:val="24"/>
              </w:rPr>
              <w:t xml:space="preserve"> </w:t>
            </w:r>
            <w:r w:rsidRPr="000E78E2">
              <w:rPr>
                <w:sz w:val="24"/>
                <w:szCs w:val="24"/>
              </w:rPr>
              <w:t>Ответственность</w:t>
            </w:r>
            <w:r w:rsidRPr="000E78E2">
              <w:rPr>
                <w:spacing w:val="-14"/>
                <w:sz w:val="24"/>
                <w:szCs w:val="24"/>
              </w:rPr>
              <w:t xml:space="preserve"> </w:t>
            </w:r>
            <w:r w:rsidRPr="000E78E2">
              <w:rPr>
                <w:sz w:val="24"/>
                <w:szCs w:val="24"/>
              </w:rPr>
              <w:t xml:space="preserve">и ее виды. Административная </w:t>
            </w:r>
            <w:r w:rsidRPr="000E78E2">
              <w:rPr>
                <w:spacing w:val="-2"/>
                <w:sz w:val="24"/>
                <w:szCs w:val="24"/>
              </w:rPr>
              <w:t>ответственность</w:t>
            </w:r>
          </w:p>
          <w:p w14:paraId="162B63E1" w14:textId="77777777" w:rsidR="000E78E2" w:rsidRPr="000E78E2" w:rsidRDefault="000E78E2" w:rsidP="000E78E2">
            <w:pPr>
              <w:spacing w:line="360" w:lineRule="auto"/>
              <w:ind w:left="106"/>
              <w:rPr>
                <w:sz w:val="24"/>
                <w:szCs w:val="24"/>
              </w:rPr>
            </w:pPr>
            <w:r w:rsidRPr="000E78E2">
              <w:rPr>
                <w:spacing w:val="-2"/>
                <w:sz w:val="24"/>
                <w:szCs w:val="24"/>
              </w:rPr>
              <w:t>несовершеннолетних</w:t>
            </w:r>
          </w:p>
        </w:tc>
        <w:tc>
          <w:tcPr>
            <w:tcW w:w="1899" w:type="dxa"/>
          </w:tcPr>
          <w:p w14:paraId="19A36870" w14:textId="77777777" w:rsidR="000E78E2" w:rsidRPr="000E78E2" w:rsidRDefault="000E78E2" w:rsidP="000E78E2">
            <w:pPr>
              <w:spacing w:line="360" w:lineRule="auto"/>
              <w:ind w:left="106"/>
              <w:rPr>
                <w:sz w:val="24"/>
                <w:szCs w:val="24"/>
              </w:rPr>
            </w:pPr>
            <w:r w:rsidRPr="000E78E2">
              <w:rPr>
                <w:sz w:val="24"/>
                <w:szCs w:val="24"/>
              </w:rPr>
              <w:t xml:space="preserve">Памятка «Имею право и могу им </w:t>
            </w:r>
            <w:r w:rsidRPr="000E78E2">
              <w:rPr>
                <w:spacing w:val="-2"/>
                <w:sz w:val="24"/>
                <w:szCs w:val="24"/>
              </w:rPr>
              <w:t>воспользоваться»</w:t>
            </w:r>
          </w:p>
        </w:tc>
      </w:tr>
      <w:tr w:rsidR="000E78E2" w:rsidRPr="000E78E2" w14:paraId="79628D31" w14:textId="77777777" w:rsidTr="00157F38">
        <w:trPr>
          <w:trHeight w:val="506"/>
        </w:trPr>
        <w:tc>
          <w:tcPr>
            <w:tcW w:w="1856" w:type="dxa"/>
          </w:tcPr>
          <w:p w14:paraId="317C99FC" w14:textId="77777777" w:rsidR="000E78E2" w:rsidRPr="000E78E2" w:rsidRDefault="000E78E2" w:rsidP="000E78E2">
            <w:pPr>
              <w:spacing w:line="360" w:lineRule="auto"/>
              <w:ind w:left="107"/>
              <w:rPr>
                <w:sz w:val="24"/>
                <w:szCs w:val="24"/>
              </w:rPr>
            </w:pPr>
            <w:r w:rsidRPr="000E78E2">
              <w:rPr>
                <w:sz w:val="24"/>
                <w:szCs w:val="24"/>
              </w:rPr>
              <w:t xml:space="preserve">Что </w:t>
            </w:r>
            <w:r w:rsidRPr="000E78E2">
              <w:rPr>
                <w:spacing w:val="-2"/>
                <w:sz w:val="24"/>
                <w:szCs w:val="24"/>
              </w:rPr>
              <w:t>такое</w:t>
            </w:r>
          </w:p>
          <w:p w14:paraId="142C1F82" w14:textId="77777777" w:rsidR="000E78E2" w:rsidRPr="000E78E2" w:rsidRDefault="000E78E2" w:rsidP="000E78E2">
            <w:pPr>
              <w:spacing w:line="360" w:lineRule="auto"/>
              <w:ind w:left="107"/>
              <w:rPr>
                <w:sz w:val="24"/>
                <w:szCs w:val="24"/>
              </w:rPr>
            </w:pPr>
            <w:r w:rsidRPr="000E78E2">
              <w:rPr>
                <w:spacing w:val="-2"/>
                <w:sz w:val="24"/>
                <w:szCs w:val="24"/>
              </w:rPr>
              <w:t>толерантность</w:t>
            </w:r>
          </w:p>
        </w:tc>
        <w:tc>
          <w:tcPr>
            <w:tcW w:w="1133" w:type="dxa"/>
          </w:tcPr>
          <w:p w14:paraId="7BC17239"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4747F728" w14:textId="77777777" w:rsidR="000E78E2" w:rsidRPr="000E78E2" w:rsidRDefault="000E78E2" w:rsidP="000E78E2">
            <w:pPr>
              <w:spacing w:line="360" w:lineRule="auto"/>
              <w:ind w:left="107"/>
              <w:rPr>
                <w:sz w:val="24"/>
                <w:szCs w:val="24"/>
              </w:rPr>
            </w:pPr>
            <w:r w:rsidRPr="000E78E2">
              <w:rPr>
                <w:spacing w:val="-2"/>
                <w:sz w:val="24"/>
                <w:szCs w:val="24"/>
              </w:rPr>
              <w:t>Игра-</w:t>
            </w:r>
          </w:p>
          <w:p w14:paraId="2EE19C83" w14:textId="77777777" w:rsidR="000E78E2" w:rsidRPr="000E78E2" w:rsidRDefault="000E78E2" w:rsidP="000E78E2">
            <w:pPr>
              <w:spacing w:line="360" w:lineRule="auto"/>
              <w:ind w:left="107"/>
              <w:rPr>
                <w:sz w:val="24"/>
                <w:szCs w:val="24"/>
              </w:rPr>
            </w:pPr>
            <w:r w:rsidRPr="000E78E2">
              <w:rPr>
                <w:spacing w:val="-2"/>
                <w:sz w:val="24"/>
                <w:szCs w:val="24"/>
              </w:rPr>
              <w:t>занятие</w:t>
            </w:r>
          </w:p>
        </w:tc>
        <w:tc>
          <w:tcPr>
            <w:tcW w:w="3421" w:type="dxa"/>
          </w:tcPr>
          <w:p w14:paraId="203E2568"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4"/>
                <w:sz w:val="24"/>
                <w:szCs w:val="24"/>
              </w:rPr>
              <w:t xml:space="preserve"> </w:t>
            </w:r>
            <w:r w:rsidRPr="000E78E2">
              <w:rPr>
                <w:sz w:val="24"/>
                <w:szCs w:val="24"/>
              </w:rPr>
              <w:t>такое</w:t>
            </w:r>
            <w:r w:rsidRPr="000E78E2">
              <w:rPr>
                <w:spacing w:val="-1"/>
                <w:sz w:val="24"/>
                <w:szCs w:val="24"/>
              </w:rPr>
              <w:t xml:space="preserve"> </w:t>
            </w:r>
            <w:r w:rsidRPr="000E78E2">
              <w:rPr>
                <w:sz w:val="24"/>
                <w:szCs w:val="24"/>
              </w:rPr>
              <w:t>добро</w:t>
            </w:r>
            <w:r w:rsidRPr="000E78E2">
              <w:rPr>
                <w:spacing w:val="-1"/>
                <w:sz w:val="24"/>
                <w:szCs w:val="24"/>
              </w:rPr>
              <w:t xml:space="preserve"> </w:t>
            </w:r>
            <w:r w:rsidRPr="000E78E2">
              <w:rPr>
                <w:sz w:val="24"/>
                <w:szCs w:val="24"/>
              </w:rPr>
              <w:t>и</w:t>
            </w:r>
            <w:r w:rsidRPr="000E78E2">
              <w:rPr>
                <w:spacing w:val="-1"/>
                <w:sz w:val="24"/>
                <w:szCs w:val="24"/>
              </w:rPr>
              <w:t xml:space="preserve"> </w:t>
            </w:r>
            <w:r w:rsidRPr="000E78E2">
              <w:rPr>
                <w:spacing w:val="-4"/>
                <w:sz w:val="24"/>
                <w:szCs w:val="24"/>
              </w:rPr>
              <w:t>зло.</w:t>
            </w:r>
          </w:p>
        </w:tc>
        <w:tc>
          <w:tcPr>
            <w:tcW w:w="1899" w:type="dxa"/>
          </w:tcPr>
          <w:p w14:paraId="0B2DDC21" w14:textId="77777777" w:rsidR="000E78E2" w:rsidRPr="000E78E2" w:rsidRDefault="000E78E2" w:rsidP="000E78E2">
            <w:pPr>
              <w:spacing w:line="360" w:lineRule="auto"/>
              <w:ind w:left="106"/>
              <w:rPr>
                <w:sz w:val="24"/>
                <w:szCs w:val="24"/>
              </w:rPr>
            </w:pPr>
            <w:r w:rsidRPr="000E78E2">
              <w:rPr>
                <w:spacing w:val="-2"/>
                <w:sz w:val="24"/>
                <w:szCs w:val="24"/>
              </w:rPr>
              <w:t>рисунки</w:t>
            </w:r>
          </w:p>
        </w:tc>
      </w:tr>
      <w:tr w:rsidR="000E78E2" w:rsidRPr="000E78E2" w14:paraId="7CD58E24" w14:textId="77777777" w:rsidTr="00157F38">
        <w:trPr>
          <w:trHeight w:val="505"/>
        </w:trPr>
        <w:tc>
          <w:tcPr>
            <w:tcW w:w="1856" w:type="dxa"/>
          </w:tcPr>
          <w:p w14:paraId="54CF7B46" w14:textId="77777777" w:rsidR="000E78E2" w:rsidRPr="000E78E2" w:rsidRDefault="000E78E2" w:rsidP="000E78E2">
            <w:pPr>
              <w:spacing w:line="360" w:lineRule="auto"/>
              <w:ind w:left="107"/>
              <w:rPr>
                <w:sz w:val="24"/>
                <w:szCs w:val="24"/>
              </w:rPr>
            </w:pPr>
            <w:r w:rsidRPr="000E78E2">
              <w:rPr>
                <w:spacing w:val="-2"/>
                <w:sz w:val="24"/>
                <w:szCs w:val="24"/>
              </w:rPr>
              <w:t>Стоп.</w:t>
            </w:r>
          </w:p>
          <w:p w14:paraId="36B90A9E" w14:textId="77777777" w:rsidR="000E78E2" w:rsidRPr="000E78E2" w:rsidRDefault="000E78E2" w:rsidP="000E78E2">
            <w:pPr>
              <w:spacing w:line="360" w:lineRule="auto"/>
              <w:ind w:left="107"/>
              <w:rPr>
                <w:sz w:val="24"/>
                <w:szCs w:val="24"/>
              </w:rPr>
            </w:pPr>
            <w:r w:rsidRPr="000E78E2">
              <w:rPr>
                <w:spacing w:val="-2"/>
                <w:sz w:val="24"/>
                <w:szCs w:val="24"/>
              </w:rPr>
              <w:t>Мошенники</w:t>
            </w:r>
          </w:p>
        </w:tc>
        <w:tc>
          <w:tcPr>
            <w:tcW w:w="1133" w:type="dxa"/>
          </w:tcPr>
          <w:p w14:paraId="73D90F3C" w14:textId="77777777" w:rsidR="000E78E2" w:rsidRPr="000E78E2" w:rsidRDefault="000E78E2" w:rsidP="000E78E2">
            <w:pPr>
              <w:spacing w:line="360" w:lineRule="auto"/>
              <w:ind w:left="107"/>
              <w:rPr>
                <w:sz w:val="24"/>
                <w:szCs w:val="24"/>
              </w:rPr>
            </w:pPr>
            <w:r w:rsidRPr="000E78E2">
              <w:rPr>
                <w:spacing w:val="-5"/>
                <w:sz w:val="24"/>
                <w:szCs w:val="24"/>
              </w:rPr>
              <w:t>май</w:t>
            </w:r>
          </w:p>
        </w:tc>
        <w:tc>
          <w:tcPr>
            <w:tcW w:w="1441" w:type="dxa"/>
          </w:tcPr>
          <w:p w14:paraId="692A67B5" w14:textId="77777777" w:rsidR="000E78E2" w:rsidRPr="000E78E2" w:rsidRDefault="000E78E2" w:rsidP="000E78E2">
            <w:pPr>
              <w:spacing w:line="360" w:lineRule="auto"/>
              <w:ind w:left="107"/>
              <w:rPr>
                <w:sz w:val="24"/>
                <w:szCs w:val="24"/>
              </w:rPr>
            </w:pPr>
            <w:r w:rsidRPr="000E78E2">
              <w:rPr>
                <w:spacing w:val="-2"/>
                <w:sz w:val="24"/>
                <w:szCs w:val="24"/>
              </w:rPr>
              <w:t>Деловая</w:t>
            </w:r>
          </w:p>
          <w:p w14:paraId="1AD96EC9" w14:textId="77777777" w:rsidR="000E78E2" w:rsidRPr="000E78E2" w:rsidRDefault="000E78E2" w:rsidP="000E78E2">
            <w:pPr>
              <w:spacing w:line="360" w:lineRule="auto"/>
              <w:ind w:left="107"/>
              <w:rPr>
                <w:sz w:val="24"/>
                <w:szCs w:val="24"/>
              </w:rPr>
            </w:pPr>
            <w:r w:rsidRPr="000E78E2">
              <w:rPr>
                <w:spacing w:val="-4"/>
                <w:sz w:val="24"/>
                <w:szCs w:val="24"/>
              </w:rPr>
              <w:t>игра</w:t>
            </w:r>
          </w:p>
        </w:tc>
        <w:tc>
          <w:tcPr>
            <w:tcW w:w="3421" w:type="dxa"/>
          </w:tcPr>
          <w:p w14:paraId="227BDB4E" w14:textId="77777777" w:rsidR="000E78E2" w:rsidRPr="000E78E2" w:rsidRDefault="000E78E2" w:rsidP="000E78E2">
            <w:pPr>
              <w:spacing w:line="360" w:lineRule="auto"/>
              <w:ind w:left="106"/>
              <w:rPr>
                <w:sz w:val="24"/>
                <w:szCs w:val="24"/>
              </w:rPr>
            </w:pPr>
            <w:r w:rsidRPr="000E78E2">
              <w:rPr>
                <w:sz w:val="24"/>
                <w:szCs w:val="24"/>
              </w:rPr>
              <w:t>«Социальная</w:t>
            </w:r>
            <w:r w:rsidRPr="000E78E2">
              <w:rPr>
                <w:spacing w:val="-9"/>
                <w:sz w:val="24"/>
                <w:szCs w:val="24"/>
              </w:rPr>
              <w:t xml:space="preserve"> </w:t>
            </w:r>
            <w:r w:rsidRPr="000E78E2">
              <w:rPr>
                <w:spacing w:val="-2"/>
                <w:sz w:val="24"/>
                <w:szCs w:val="24"/>
              </w:rPr>
              <w:t>паутина»</w:t>
            </w:r>
          </w:p>
        </w:tc>
        <w:tc>
          <w:tcPr>
            <w:tcW w:w="1899" w:type="dxa"/>
          </w:tcPr>
          <w:p w14:paraId="0499015A" w14:textId="77777777" w:rsidR="000E78E2" w:rsidRPr="000E78E2" w:rsidRDefault="000E78E2" w:rsidP="000E78E2">
            <w:pPr>
              <w:spacing w:line="360" w:lineRule="auto"/>
              <w:rPr>
                <w:sz w:val="24"/>
                <w:szCs w:val="24"/>
              </w:rPr>
            </w:pPr>
          </w:p>
        </w:tc>
      </w:tr>
      <w:tr w:rsidR="000E78E2" w:rsidRPr="000E78E2" w14:paraId="4C214113" w14:textId="77777777" w:rsidTr="00157F38">
        <w:trPr>
          <w:trHeight w:val="254"/>
        </w:trPr>
        <w:tc>
          <w:tcPr>
            <w:tcW w:w="9750" w:type="dxa"/>
            <w:gridSpan w:val="5"/>
          </w:tcPr>
          <w:p w14:paraId="27BB00FA" w14:textId="77777777" w:rsidR="000E78E2" w:rsidRPr="000E78E2" w:rsidRDefault="000E78E2" w:rsidP="000E78E2">
            <w:pPr>
              <w:spacing w:line="360" w:lineRule="auto"/>
              <w:ind w:left="4297" w:right="4288"/>
              <w:jc w:val="center"/>
              <w:rPr>
                <w:b/>
                <w:sz w:val="24"/>
                <w:szCs w:val="24"/>
              </w:rPr>
            </w:pPr>
            <w:r w:rsidRPr="000E78E2">
              <w:rPr>
                <w:b/>
                <w:sz w:val="24"/>
                <w:szCs w:val="24"/>
              </w:rPr>
              <w:t xml:space="preserve">8-9 </w:t>
            </w:r>
            <w:r w:rsidRPr="000E78E2">
              <w:rPr>
                <w:b/>
                <w:spacing w:val="-2"/>
                <w:sz w:val="24"/>
                <w:szCs w:val="24"/>
              </w:rPr>
              <w:t>класс</w:t>
            </w:r>
          </w:p>
        </w:tc>
      </w:tr>
      <w:tr w:rsidR="000E78E2" w:rsidRPr="000E78E2" w14:paraId="49537243" w14:textId="77777777" w:rsidTr="00157F38">
        <w:trPr>
          <w:trHeight w:val="1264"/>
        </w:trPr>
        <w:tc>
          <w:tcPr>
            <w:tcW w:w="1856" w:type="dxa"/>
          </w:tcPr>
          <w:p w14:paraId="32CA4FF8" w14:textId="77777777" w:rsidR="000E78E2" w:rsidRPr="000E78E2" w:rsidRDefault="000E78E2" w:rsidP="000E78E2">
            <w:pPr>
              <w:spacing w:line="360" w:lineRule="auto"/>
              <w:ind w:left="107" w:right="353"/>
              <w:rPr>
                <w:sz w:val="24"/>
                <w:szCs w:val="24"/>
              </w:rPr>
            </w:pPr>
            <w:r w:rsidRPr="000E78E2">
              <w:rPr>
                <w:sz w:val="24"/>
                <w:szCs w:val="24"/>
              </w:rPr>
              <w:t>«Твоя</w:t>
            </w:r>
            <w:r w:rsidRPr="000E78E2">
              <w:rPr>
                <w:spacing w:val="-14"/>
                <w:sz w:val="24"/>
                <w:szCs w:val="24"/>
              </w:rPr>
              <w:t xml:space="preserve"> </w:t>
            </w:r>
            <w:r w:rsidRPr="000E78E2">
              <w:rPr>
                <w:sz w:val="24"/>
                <w:szCs w:val="24"/>
              </w:rPr>
              <w:t>уличная компания.</w:t>
            </w:r>
            <w:r w:rsidRPr="000E78E2">
              <w:rPr>
                <w:spacing w:val="-14"/>
                <w:sz w:val="24"/>
                <w:szCs w:val="24"/>
              </w:rPr>
              <w:t xml:space="preserve"> </w:t>
            </w:r>
            <w:r w:rsidRPr="000E78E2">
              <w:rPr>
                <w:sz w:val="24"/>
                <w:szCs w:val="24"/>
              </w:rPr>
              <w:t xml:space="preserve">Как попадают в </w:t>
            </w:r>
            <w:r w:rsidRPr="000E78E2">
              <w:rPr>
                <w:spacing w:val="-2"/>
                <w:sz w:val="24"/>
                <w:szCs w:val="24"/>
              </w:rPr>
              <w:t>преступную</w:t>
            </w:r>
          </w:p>
          <w:p w14:paraId="166A9D4F" w14:textId="77777777" w:rsidR="000E78E2" w:rsidRPr="000E78E2" w:rsidRDefault="000E78E2" w:rsidP="000E78E2">
            <w:pPr>
              <w:spacing w:line="360" w:lineRule="auto"/>
              <w:ind w:left="107"/>
              <w:rPr>
                <w:sz w:val="24"/>
                <w:szCs w:val="24"/>
              </w:rPr>
            </w:pPr>
            <w:r w:rsidRPr="000E78E2">
              <w:rPr>
                <w:spacing w:val="-2"/>
                <w:sz w:val="24"/>
                <w:szCs w:val="24"/>
              </w:rPr>
              <w:t>группу?»</w:t>
            </w:r>
          </w:p>
        </w:tc>
        <w:tc>
          <w:tcPr>
            <w:tcW w:w="1133" w:type="dxa"/>
          </w:tcPr>
          <w:p w14:paraId="1321ACBB"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0DEC2AEC" w14:textId="77777777" w:rsidR="000E78E2" w:rsidRPr="000E78E2" w:rsidRDefault="000E78E2" w:rsidP="000E78E2">
            <w:pPr>
              <w:spacing w:line="360" w:lineRule="auto"/>
              <w:ind w:left="107" w:right="485"/>
              <w:rPr>
                <w:sz w:val="24"/>
                <w:szCs w:val="24"/>
              </w:rPr>
            </w:pPr>
            <w:r w:rsidRPr="000E78E2">
              <w:rPr>
                <w:spacing w:val="-2"/>
                <w:sz w:val="24"/>
                <w:szCs w:val="24"/>
              </w:rPr>
              <w:t xml:space="preserve">Круглый </w:t>
            </w:r>
            <w:r w:rsidRPr="000E78E2">
              <w:rPr>
                <w:spacing w:val="-4"/>
                <w:sz w:val="24"/>
                <w:szCs w:val="24"/>
              </w:rPr>
              <w:t>стол</w:t>
            </w:r>
          </w:p>
        </w:tc>
        <w:tc>
          <w:tcPr>
            <w:tcW w:w="3421" w:type="dxa"/>
          </w:tcPr>
          <w:p w14:paraId="383760EC" w14:textId="77777777" w:rsidR="000E78E2" w:rsidRPr="000E78E2" w:rsidRDefault="000E78E2" w:rsidP="000E78E2">
            <w:pPr>
              <w:spacing w:line="360" w:lineRule="auto"/>
              <w:ind w:left="106" w:right="79"/>
              <w:rPr>
                <w:sz w:val="24"/>
                <w:szCs w:val="24"/>
              </w:rPr>
            </w:pPr>
            <w:r w:rsidRPr="000E78E2">
              <w:rPr>
                <w:sz w:val="24"/>
                <w:szCs w:val="24"/>
              </w:rPr>
              <w:t>Уличные</w:t>
            </w:r>
            <w:r w:rsidRPr="000E78E2">
              <w:rPr>
                <w:spacing w:val="-9"/>
                <w:sz w:val="24"/>
                <w:szCs w:val="24"/>
              </w:rPr>
              <w:t xml:space="preserve"> </w:t>
            </w:r>
            <w:r w:rsidRPr="000E78E2">
              <w:rPr>
                <w:sz w:val="24"/>
                <w:szCs w:val="24"/>
              </w:rPr>
              <w:t>компании,</w:t>
            </w:r>
            <w:r w:rsidRPr="000E78E2">
              <w:rPr>
                <w:spacing w:val="37"/>
                <w:sz w:val="24"/>
                <w:szCs w:val="24"/>
              </w:rPr>
              <w:t xml:space="preserve"> </w:t>
            </w:r>
            <w:r w:rsidRPr="000E78E2">
              <w:rPr>
                <w:sz w:val="24"/>
                <w:szCs w:val="24"/>
              </w:rPr>
              <w:t>их</w:t>
            </w:r>
            <w:r w:rsidRPr="000E78E2">
              <w:rPr>
                <w:spacing w:val="-9"/>
                <w:sz w:val="24"/>
                <w:szCs w:val="24"/>
              </w:rPr>
              <w:t xml:space="preserve"> </w:t>
            </w:r>
            <w:r w:rsidRPr="000E78E2">
              <w:rPr>
                <w:sz w:val="24"/>
                <w:szCs w:val="24"/>
              </w:rPr>
              <w:t xml:space="preserve">законы. Как не попасть в «плохую» компанию. Алкоголь и </w:t>
            </w:r>
            <w:r w:rsidRPr="000E78E2">
              <w:rPr>
                <w:spacing w:val="-2"/>
                <w:sz w:val="24"/>
                <w:szCs w:val="24"/>
              </w:rPr>
              <w:t>правопорядок.</w:t>
            </w:r>
          </w:p>
        </w:tc>
        <w:tc>
          <w:tcPr>
            <w:tcW w:w="1899" w:type="dxa"/>
          </w:tcPr>
          <w:p w14:paraId="3F8E189F" w14:textId="77777777" w:rsidR="000E78E2" w:rsidRPr="000E78E2" w:rsidRDefault="000E78E2" w:rsidP="000E78E2">
            <w:pPr>
              <w:spacing w:line="360" w:lineRule="auto"/>
              <w:ind w:left="106"/>
              <w:rPr>
                <w:sz w:val="24"/>
                <w:szCs w:val="24"/>
              </w:rPr>
            </w:pPr>
            <w:r w:rsidRPr="000E78E2">
              <w:rPr>
                <w:spacing w:val="-2"/>
                <w:sz w:val="24"/>
                <w:szCs w:val="24"/>
              </w:rPr>
              <w:t>Стенгазета</w:t>
            </w:r>
          </w:p>
        </w:tc>
      </w:tr>
      <w:tr w:rsidR="000E78E2" w:rsidRPr="000E78E2" w14:paraId="57A73CEE" w14:textId="77777777" w:rsidTr="00157F38">
        <w:trPr>
          <w:trHeight w:val="2783"/>
        </w:trPr>
        <w:tc>
          <w:tcPr>
            <w:tcW w:w="1856" w:type="dxa"/>
          </w:tcPr>
          <w:p w14:paraId="215360C3" w14:textId="77777777" w:rsidR="000E78E2" w:rsidRPr="000E78E2" w:rsidRDefault="000E78E2" w:rsidP="000E78E2">
            <w:pPr>
              <w:spacing w:line="360" w:lineRule="auto"/>
              <w:ind w:left="107"/>
              <w:rPr>
                <w:sz w:val="24"/>
                <w:szCs w:val="24"/>
              </w:rPr>
            </w:pPr>
            <w:r w:rsidRPr="000E78E2">
              <w:rPr>
                <w:spacing w:val="-5"/>
                <w:sz w:val="24"/>
                <w:szCs w:val="24"/>
              </w:rPr>
              <w:t>1.</w:t>
            </w:r>
          </w:p>
          <w:p w14:paraId="16B3EC50" w14:textId="77777777" w:rsidR="000E78E2" w:rsidRPr="000E78E2" w:rsidRDefault="000E78E2" w:rsidP="000E78E2">
            <w:pPr>
              <w:spacing w:before="1" w:line="360" w:lineRule="auto"/>
              <w:ind w:left="107" w:right="83"/>
              <w:rPr>
                <w:sz w:val="24"/>
                <w:szCs w:val="24"/>
              </w:rPr>
            </w:pPr>
            <w:r w:rsidRPr="000E78E2">
              <w:rPr>
                <w:spacing w:val="-2"/>
                <w:sz w:val="24"/>
                <w:szCs w:val="24"/>
              </w:rPr>
              <w:t xml:space="preserve">Ответственность </w:t>
            </w:r>
            <w:r w:rsidRPr="000E78E2">
              <w:rPr>
                <w:sz w:val="24"/>
                <w:szCs w:val="24"/>
              </w:rPr>
              <w:t xml:space="preserve">за нарушения </w:t>
            </w:r>
            <w:r w:rsidRPr="000E78E2">
              <w:rPr>
                <w:spacing w:val="-4"/>
                <w:sz w:val="24"/>
                <w:szCs w:val="24"/>
              </w:rPr>
              <w:t>ПДД.</w:t>
            </w:r>
          </w:p>
          <w:p w14:paraId="0F7D79E1" w14:textId="77777777" w:rsidR="000E78E2" w:rsidRPr="000E78E2" w:rsidRDefault="000E78E2" w:rsidP="000E78E2">
            <w:pPr>
              <w:spacing w:line="360" w:lineRule="auto"/>
              <w:ind w:left="107"/>
              <w:rPr>
                <w:sz w:val="24"/>
                <w:szCs w:val="24"/>
              </w:rPr>
            </w:pPr>
            <w:r w:rsidRPr="000E78E2">
              <w:rPr>
                <w:sz w:val="24"/>
                <w:szCs w:val="24"/>
              </w:rPr>
              <w:t>2.</w:t>
            </w:r>
            <w:r w:rsidRPr="000E78E2">
              <w:rPr>
                <w:spacing w:val="-2"/>
                <w:sz w:val="24"/>
                <w:szCs w:val="24"/>
              </w:rPr>
              <w:t xml:space="preserve"> Типичные</w:t>
            </w:r>
          </w:p>
          <w:p w14:paraId="5BB964C9" w14:textId="77777777" w:rsidR="000E78E2" w:rsidRPr="000E78E2" w:rsidRDefault="000E78E2" w:rsidP="000E78E2">
            <w:pPr>
              <w:spacing w:line="360" w:lineRule="auto"/>
              <w:ind w:left="107"/>
              <w:rPr>
                <w:sz w:val="24"/>
                <w:szCs w:val="24"/>
              </w:rPr>
            </w:pPr>
            <w:r w:rsidRPr="000E78E2">
              <w:rPr>
                <w:spacing w:val="-2"/>
                <w:sz w:val="24"/>
                <w:szCs w:val="24"/>
              </w:rPr>
              <w:t>«ловушки».</w:t>
            </w:r>
          </w:p>
        </w:tc>
        <w:tc>
          <w:tcPr>
            <w:tcW w:w="1133" w:type="dxa"/>
          </w:tcPr>
          <w:p w14:paraId="725C47C3"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5939EE63" w14:textId="77777777" w:rsidR="000E78E2" w:rsidRPr="000E78E2" w:rsidRDefault="000E78E2" w:rsidP="000E78E2">
            <w:pPr>
              <w:spacing w:before="1" w:line="360" w:lineRule="auto"/>
              <w:rPr>
                <w:sz w:val="24"/>
                <w:szCs w:val="24"/>
              </w:rPr>
            </w:pPr>
            <w:r w:rsidRPr="000E78E2">
              <w:rPr>
                <w:spacing w:val="-5"/>
                <w:sz w:val="24"/>
                <w:szCs w:val="24"/>
              </w:rPr>
              <w:t>май</w:t>
            </w:r>
          </w:p>
        </w:tc>
        <w:tc>
          <w:tcPr>
            <w:tcW w:w="1441" w:type="dxa"/>
          </w:tcPr>
          <w:p w14:paraId="1E7B3132" w14:textId="77777777" w:rsidR="000E78E2" w:rsidRPr="000E78E2" w:rsidRDefault="000E78E2" w:rsidP="000E78E2">
            <w:pPr>
              <w:spacing w:line="360" w:lineRule="auto"/>
              <w:ind w:left="107"/>
              <w:rPr>
                <w:sz w:val="24"/>
                <w:szCs w:val="24"/>
              </w:rPr>
            </w:pPr>
            <w:r w:rsidRPr="000E78E2">
              <w:rPr>
                <w:spacing w:val="-2"/>
                <w:sz w:val="24"/>
                <w:szCs w:val="24"/>
              </w:rPr>
              <w:t>Игра- викторина, беседа</w:t>
            </w:r>
          </w:p>
        </w:tc>
        <w:tc>
          <w:tcPr>
            <w:tcW w:w="3421" w:type="dxa"/>
          </w:tcPr>
          <w:p w14:paraId="771B0DD9" w14:textId="77777777" w:rsidR="000E78E2" w:rsidRPr="000E78E2" w:rsidRDefault="000E78E2" w:rsidP="000E78E2">
            <w:pPr>
              <w:spacing w:line="360" w:lineRule="auto"/>
              <w:ind w:left="106" w:right="696"/>
              <w:jc w:val="both"/>
              <w:rPr>
                <w:sz w:val="24"/>
                <w:szCs w:val="24"/>
              </w:rPr>
            </w:pPr>
            <w:r w:rsidRPr="000E78E2">
              <w:rPr>
                <w:sz w:val="24"/>
                <w:szCs w:val="24"/>
              </w:rPr>
              <w:t>Правовая</w:t>
            </w:r>
            <w:r w:rsidRPr="000E78E2">
              <w:rPr>
                <w:spacing w:val="-14"/>
                <w:sz w:val="24"/>
                <w:szCs w:val="24"/>
              </w:rPr>
              <w:t xml:space="preserve"> </w:t>
            </w:r>
            <w:r w:rsidRPr="000E78E2">
              <w:rPr>
                <w:sz w:val="24"/>
                <w:szCs w:val="24"/>
              </w:rPr>
              <w:t>ответственность</w:t>
            </w:r>
            <w:r w:rsidRPr="000E78E2">
              <w:rPr>
                <w:spacing w:val="-14"/>
                <w:sz w:val="24"/>
                <w:szCs w:val="24"/>
              </w:rPr>
              <w:t xml:space="preserve"> </w:t>
            </w:r>
            <w:r w:rsidRPr="000E78E2">
              <w:rPr>
                <w:sz w:val="24"/>
                <w:szCs w:val="24"/>
              </w:rPr>
              <w:t xml:space="preserve">- </w:t>
            </w:r>
            <w:r w:rsidRPr="000E78E2">
              <w:rPr>
                <w:spacing w:val="-2"/>
                <w:sz w:val="24"/>
                <w:szCs w:val="24"/>
              </w:rPr>
              <w:t>административное</w:t>
            </w:r>
          </w:p>
          <w:p w14:paraId="63EF30FF" w14:textId="77777777" w:rsidR="000E78E2" w:rsidRPr="000E78E2" w:rsidRDefault="000E78E2" w:rsidP="000E78E2">
            <w:pPr>
              <w:spacing w:line="360" w:lineRule="auto"/>
              <w:ind w:left="106" w:right="742"/>
              <w:jc w:val="both"/>
              <w:rPr>
                <w:sz w:val="24"/>
                <w:szCs w:val="24"/>
              </w:rPr>
            </w:pPr>
            <w:r w:rsidRPr="000E78E2">
              <w:rPr>
                <w:sz w:val="24"/>
                <w:szCs w:val="24"/>
              </w:rPr>
              <w:t>законодательство.</w:t>
            </w:r>
            <w:r w:rsidRPr="000E78E2">
              <w:rPr>
                <w:spacing w:val="-14"/>
                <w:sz w:val="24"/>
                <w:szCs w:val="24"/>
              </w:rPr>
              <w:t xml:space="preserve"> </w:t>
            </w:r>
            <w:r w:rsidRPr="000E78E2">
              <w:rPr>
                <w:sz w:val="24"/>
                <w:szCs w:val="24"/>
              </w:rPr>
              <w:t>Плата</w:t>
            </w:r>
            <w:r w:rsidRPr="000E78E2">
              <w:rPr>
                <w:spacing w:val="-14"/>
                <w:sz w:val="24"/>
                <w:szCs w:val="24"/>
              </w:rPr>
              <w:t xml:space="preserve"> </w:t>
            </w:r>
            <w:r w:rsidRPr="000E78E2">
              <w:rPr>
                <w:sz w:val="24"/>
                <w:szCs w:val="24"/>
              </w:rPr>
              <w:t>за совершение нарушений -</w:t>
            </w:r>
          </w:p>
          <w:p w14:paraId="6A378784" w14:textId="77777777" w:rsidR="000E78E2" w:rsidRPr="000E78E2" w:rsidRDefault="000E78E2" w:rsidP="000E78E2">
            <w:pPr>
              <w:spacing w:line="360" w:lineRule="auto"/>
              <w:ind w:left="106" w:right="295"/>
              <w:jc w:val="both"/>
              <w:rPr>
                <w:sz w:val="24"/>
                <w:szCs w:val="24"/>
              </w:rPr>
            </w:pPr>
            <w:r w:rsidRPr="000E78E2">
              <w:rPr>
                <w:sz w:val="24"/>
                <w:szCs w:val="24"/>
              </w:rPr>
              <w:t>здоровье</w:t>
            </w:r>
            <w:r w:rsidRPr="000E78E2">
              <w:rPr>
                <w:spacing w:val="-4"/>
                <w:sz w:val="24"/>
                <w:szCs w:val="24"/>
              </w:rPr>
              <w:t xml:space="preserve"> </w:t>
            </w:r>
            <w:r w:rsidRPr="000E78E2">
              <w:rPr>
                <w:sz w:val="24"/>
                <w:szCs w:val="24"/>
              </w:rPr>
              <w:t>и</w:t>
            </w:r>
            <w:r w:rsidRPr="000E78E2">
              <w:rPr>
                <w:spacing w:val="-4"/>
                <w:sz w:val="24"/>
                <w:szCs w:val="24"/>
              </w:rPr>
              <w:t xml:space="preserve"> </w:t>
            </w:r>
            <w:r w:rsidRPr="000E78E2">
              <w:rPr>
                <w:sz w:val="24"/>
                <w:szCs w:val="24"/>
              </w:rPr>
              <w:t>человеческая</w:t>
            </w:r>
            <w:r w:rsidRPr="000E78E2">
              <w:rPr>
                <w:spacing w:val="-7"/>
                <w:sz w:val="24"/>
                <w:szCs w:val="24"/>
              </w:rPr>
              <w:t xml:space="preserve"> </w:t>
            </w:r>
            <w:r w:rsidRPr="000E78E2">
              <w:rPr>
                <w:sz w:val="24"/>
                <w:szCs w:val="24"/>
              </w:rPr>
              <w:t>жизнь. Наказание</w:t>
            </w:r>
            <w:r w:rsidRPr="000E78E2">
              <w:rPr>
                <w:spacing w:val="-11"/>
                <w:sz w:val="24"/>
                <w:szCs w:val="24"/>
              </w:rPr>
              <w:t xml:space="preserve"> </w:t>
            </w:r>
            <w:r w:rsidRPr="000E78E2">
              <w:rPr>
                <w:sz w:val="24"/>
                <w:szCs w:val="24"/>
              </w:rPr>
              <w:t>за</w:t>
            </w:r>
            <w:r w:rsidRPr="000E78E2">
              <w:rPr>
                <w:spacing w:val="-12"/>
                <w:sz w:val="24"/>
                <w:szCs w:val="24"/>
              </w:rPr>
              <w:t xml:space="preserve"> </w:t>
            </w:r>
            <w:r w:rsidRPr="000E78E2">
              <w:rPr>
                <w:sz w:val="24"/>
                <w:szCs w:val="24"/>
              </w:rPr>
              <w:t>помехи</w:t>
            </w:r>
            <w:r w:rsidRPr="000E78E2">
              <w:rPr>
                <w:spacing w:val="-12"/>
                <w:sz w:val="24"/>
                <w:szCs w:val="24"/>
              </w:rPr>
              <w:t xml:space="preserve"> </w:t>
            </w:r>
            <w:r w:rsidRPr="000E78E2">
              <w:rPr>
                <w:sz w:val="24"/>
                <w:szCs w:val="24"/>
              </w:rPr>
              <w:t xml:space="preserve">движению Ситуации на </w:t>
            </w:r>
            <w:r w:rsidRPr="000E78E2">
              <w:rPr>
                <w:sz w:val="24"/>
                <w:szCs w:val="24"/>
              </w:rPr>
              <w:lastRenderedPageBreak/>
              <w:t>дорогах</w:t>
            </w:r>
          </w:p>
          <w:p w14:paraId="6F56CDD5" w14:textId="77777777" w:rsidR="000E78E2" w:rsidRPr="000E78E2" w:rsidRDefault="000E78E2" w:rsidP="000E78E2">
            <w:pPr>
              <w:spacing w:line="360" w:lineRule="auto"/>
              <w:ind w:left="106" w:right="173"/>
              <w:jc w:val="both"/>
              <w:rPr>
                <w:sz w:val="24"/>
                <w:szCs w:val="24"/>
              </w:rPr>
            </w:pPr>
            <w:r w:rsidRPr="000E78E2">
              <w:rPr>
                <w:sz w:val="24"/>
                <w:szCs w:val="24"/>
              </w:rPr>
              <w:t>способствующие</w:t>
            </w:r>
            <w:r w:rsidRPr="000E78E2">
              <w:rPr>
                <w:spacing w:val="-14"/>
                <w:sz w:val="24"/>
                <w:szCs w:val="24"/>
              </w:rPr>
              <w:t xml:space="preserve"> </w:t>
            </w:r>
            <w:r w:rsidRPr="000E78E2">
              <w:rPr>
                <w:sz w:val="24"/>
                <w:szCs w:val="24"/>
              </w:rPr>
              <w:t>возникновению происшествий. Закрытый обзор.</w:t>
            </w:r>
          </w:p>
          <w:p w14:paraId="70236062" w14:textId="77777777" w:rsidR="000E78E2" w:rsidRPr="000E78E2" w:rsidRDefault="000E78E2" w:rsidP="000E78E2">
            <w:pPr>
              <w:spacing w:line="360" w:lineRule="auto"/>
              <w:ind w:left="106" w:right="185"/>
              <w:jc w:val="both"/>
              <w:rPr>
                <w:sz w:val="24"/>
                <w:szCs w:val="24"/>
              </w:rPr>
            </w:pPr>
            <w:r w:rsidRPr="000E78E2">
              <w:rPr>
                <w:sz w:val="24"/>
                <w:szCs w:val="24"/>
              </w:rPr>
              <w:t>Ошибочный</w:t>
            </w:r>
            <w:r w:rsidRPr="000E78E2">
              <w:rPr>
                <w:spacing w:val="-14"/>
                <w:sz w:val="24"/>
                <w:szCs w:val="24"/>
              </w:rPr>
              <w:t xml:space="preserve"> </w:t>
            </w:r>
            <w:r w:rsidRPr="000E78E2">
              <w:rPr>
                <w:sz w:val="24"/>
                <w:szCs w:val="24"/>
              </w:rPr>
              <w:t>прогноз.</w:t>
            </w:r>
            <w:r w:rsidRPr="000E78E2">
              <w:rPr>
                <w:spacing w:val="-14"/>
                <w:sz w:val="24"/>
                <w:szCs w:val="24"/>
              </w:rPr>
              <w:t xml:space="preserve"> </w:t>
            </w:r>
            <w:r w:rsidRPr="000E78E2">
              <w:rPr>
                <w:sz w:val="24"/>
                <w:szCs w:val="24"/>
              </w:rPr>
              <w:t>Пустынная улица. Отвлечение внимания.</w:t>
            </w:r>
          </w:p>
        </w:tc>
        <w:tc>
          <w:tcPr>
            <w:tcW w:w="1899" w:type="dxa"/>
          </w:tcPr>
          <w:p w14:paraId="1835811F" w14:textId="77777777" w:rsidR="000E78E2" w:rsidRPr="000E78E2" w:rsidRDefault="000E78E2" w:rsidP="000E78E2">
            <w:pPr>
              <w:spacing w:line="360" w:lineRule="auto"/>
              <w:rPr>
                <w:sz w:val="24"/>
                <w:szCs w:val="24"/>
              </w:rPr>
            </w:pPr>
          </w:p>
        </w:tc>
      </w:tr>
      <w:tr w:rsidR="000E78E2" w:rsidRPr="000E78E2" w14:paraId="581914C0" w14:textId="77777777" w:rsidTr="00157F38">
        <w:trPr>
          <w:trHeight w:val="498"/>
        </w:trPr>
        <w:tc>
          <w:tcPr>
            <w:tcW w:w="1856" w:type="dxa"/>
          </w:tcPr>
          <w:p w14:paraId="45D958EB"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3E34FCC6" w14:textId="77777777" w:rsidR="000E78E2" w:rsidRPr="000E78E2" w:rsidRDefault="000E78E2" w:rsidP="000E78E2">
            <w:pPr>
              <w:spacing w:line="360" w:lineRule="auto"/>
              <w:ind w:left="107"/>
              <w:rPr>
                <w:sz w:val="24"/>
                <w:szCs w:val="24"/>
              </w:rPr>
            </w:pPr>
            <w:r w:rsidRPr="000E78E2">
              <w:rPr>
                <w:spacing w:val="-2"/>
                <w:sz w:val="24"/>
                <w:szCs w:val="24"/>
              </w:rPr>
              <w:t>терроризм.</w:t>
            </w:r>
          </w:p>
        </w:tc>
        <w:tc>
          <w:tcPr>
            <w:tcW w:w="1133" w:type="dxa"/>
          </w:tcPr>
          <w:p w14:paraId="11D203C3" w14:textId="77777777" w:rsidR="000E78E2" w:rsidRPr="000E78E2" w:rsidRDefault="000E78E2" w:rsidP="000E78E2">
            <w:pPr>
              <w:spacing w:line="360" w:lineRule="auto"/>
              <w:ind w:left="107"/>
              <w:rPr>
                <w:sz w:val="24"/>
                <w:szCs w:val="24"/>
              </w:rPr>
            </w:pPr>
            <w:r w:rsidRPr="000E78E2">
              <w:rPr>
                <w:spacing w:val="-2"/>
                <w:sz w:val="24"/>
                <w:szCs w:val="24"/>
              </w:rPr>
              <w:t>сентябрь</w:t>
            </w:r>
          </w:p>
        </w:tc>
        <w:tc>
          <w:tcPr>
            <w:tcW w:w="1441" w:type="dxa"/>
          </w:tcPr>
          <w:p w14:paraId="40E6FC6C"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786E97FE"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3"/>
                <w:sz w:val="24"/>
                <w:szCs w:val="24"/>
              </w:rPr>
              <w:t xml:space="preserve"> </w:t>
            </w:r>
            <w:r w:rsidRPr="000E78E2">
              <w:rPr>
                <w:sz w:val="24"/>
                <w:szCs w:val="24"/>
              </w:rPr>
              <w:t>такое</w:t>
            </w:r>
            <w:r w:rsidRPr="000E78E2">
              <w:rPr>
                <w:spacing w:val="-2"/>
                <w:sz w:val="24"/>
                <w:szCs w:val="24"/>
              </w:rPr>
              <w:t xml:space="preserve"> экстремизм,</w:t>
            </w:r>
          </w:p>
          <w:p w14:paraId="45C9E688" w14:textId="77777777" w:rsidR="000E78E2" w:rsidRPr="000E78E2" w:rsidRDefault="000E78E2" w:rsidP="000E78E2">
            <w:pPr>
              <w:spacing w:line="360" w:lineRule="auto"/>
              <w:ind w:left="106"/>
              <w:rPr>
                <w:sz w:val="24"/>
                <w:szCs w:val="24"/>
              </w:rPr>
            </w:pPr>
            <w:r w:rsidRPr="000E78E2">
              <w:rPr>
                <w:spacing w:val="-2"/>
                <w:sz w:val="24"/>
                <w:szCs w:val="24"/>
              </w:rPr>
              <w:t>терроризм?»</w:t>
            </w:r>
          </w:p>
        </w:tc>
        <w:tc>
          <w:tcPr>
            <w:tcW w:w="1899" w:type="dxa"/>
          </w:tcPr>
          <w:p w14:paraId="6D9DC19A" w14:textId="77777777" w:rsidR="000E78E2" w:rsidRPr="000E78E2" w:rsidRDefault="000E78E2" w:rsidP="000E78E2">
            <w:pPr>
              <w:spacing w:line="360" w:lineRule="auto"/>
              <w:rPr>
                <w:sz w:val="24"/>
                <w:szCs w:val="24"/>
              </w:rPr>
            </w:pPr>
          </w:p>
        </w:tc>
      </w:tr>
      <w:tr w:rsidR="000E78E2" w:rsidRPr="000E78E2" w14:paraId="360887F2" w14:textId="77777777" w:rsidTr="00157F38">
        <w:trPr>
          <w:trHeight w:val="506"/>
        </w:trPr>
        <w:tc>
          <w:tcPr>
            <w:tcW w:w="1856" w:type="dxa"/>
          </w:tcPr>
          <w:p w14:paraId="553DE17D" w14:textId="77777777" w:rsidR="000E78E2" w:rsidRPr="000E78E2" w:rsidRDefault="000E78E2" w:rsidP="000E78E2">
            <w:pPr>
              <w:spacing w:line="360" w:lineRule="auto"/>
              <w:ind w:left="107"/>
              <w:rPr>
                <w:sz w:val="24"/>
                <w:szCs w:val="24"/>
              </w:rPr>
            </w:pPr>
            <w:r w:rsidRPr="000E78E2">
              <w:rPr>
                <w:spacing w:val="-2"/>
                <w:sz w:val="24"/>
                <w:szCs w:val="24"/>
              </w:rPr>
              <w:t>Пожарная</w:t>
            </w:r>
          </w:p>
          <w:p w14:paraId="42006D26" w14:textId="77777777" w:rsidR="000E78E2" w:rsidRPr="000E78E2" w:rsidRDefault="000E78E2" w:rsidP="000E78E2">
            <w:pPr>
              <w:spacing w:line="360" w:lineRule="auto"/>
              <w:ind w:left="107"/>
              <w:rPr>
                <w:sz w:val="24"/>
                <w:szCs w:val="24"/>
              </w:rPr>
            </w:pPr>
            <w:r w:rsidRPr="000E78E2">
              <w:rPr>
                <w:spacing w:val="-2"/>
                <w:sz w:val="24"/>
                <w:szCs w:val="24"/>
              </w:rPr>
              <w:t>безопасность</w:t>
            </w:r>
          </w:p>
        </w:tc>
        <w:tc>
          <w:tcPr>
            <w:tcW w:w="1133" w:type="dxa"/>
          </w:tcPr>
          <w:p w14:paraId="2568247F"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274CDFE0" w14:textId="77777777" w:rsidR="000E78E2" w:rsidRPr="000E78E2" w:rsidRDefault="000E78E2" w:rsidP="000E78E2">
            <w:pPr>
              <w:spacing w:line="360" w:lineRule="auto"/>
              <w:rPr>
                <w:sz w:val="24"/>
                <w:szCs w:val="24"/>
              </w:rPr>
            </w:pPr>
          </w:p>
        </w:tc>
        <w:tc>
          <w:tcPr>
            <w:tcW w:w="3421" w:type="dxa"/>
          </w:tcPr>
          <w:p w14:paraId="4B354FA5"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4"/>
                <w:sz w:val="24"/>
                <w:szCs w:val="24"/>
              </w:rPr>
              <w:t xml:space="preserve"> </w:t>
            </w:r>
            <w:r w:rsidRPr="000E78E2">
              <w:rPr>
                <w:sz w:val="24"/>
                <w:szCs w:val="24"/>
              </w:rPr>
              <w:t>поведения</w:t>
            </w:r>
            <w:r w:rsidRPr="000E78E2">
              <w:rPr>
                <w:spacing w:val="-5"/>
                <w:sz w:val="24"/>
                <w:szCs w:val="24"/>
              </w:rPr>
              <w:t xml:space="preserve"> </w:t>
            </w:r>
            <w:r w:rsidRPr="000E78E2">
              <w:rPr>
                <w:sz w:val="24"/>
                <w:szCs w:val="24"/>
              </w:rPr>
              <w:t>при</w:t>
            </w:r>
            <w:r w:rsidRPr="000E78E2">
              <w:rPr>
                <w:spacing w:val="-4"/>
                <w:sz w:val="24"/>
                <w:szCs w:val="24"/>
              </w:rPr>
              <w:t xml:space="preserve"> </w:t>
            </w:r>
            <w:r w:rsidRPr="000E78E2">
              <w:rPr>
                <w:spacing w:val="-2"/>
                <w:sz w:val="24"/>
                <w:szCs w:val="24"/>
              </w:rPr>
              <w:t>пожаре.</w:t>
            </w:r>
          </w:p>
        </w:tc>
        <w:tc>
          <w:tcPr>
            <w:tcW w:w="1899" w:type="dxa"/>
          </w:tcPr>
          <w:p w14:paraId="573D3A6B" w14:textId="77777777" w:rsidR="000E78E2" w:rsidRPr="000E78E2" w:rsidRDefault="000E78E2" w:rsidP="000E78E2">
            <w:pPr>
              <w:spacing w:line="360" w:lineRule="auto"/>
              <w:ind w:left="106"/>
              <w:rPr>
                <w:sz w:val="24"/>
                <w:szCs w:val="24"/>
              </w:rPr>
            </w:pPr>
            <w:r w:rsidRPr="000E78E2">
              <w:rPr>
                <w:spacing w:val="-2"/>
                <w:sz w:val="24"/>
                <w:szCs w:val="24"/>
              </w:rPr>
              <w:t>Конкурс</w:t>
            </w:r>
          </w:p>
          <w:p w14:paraId="62F6EDAA" w14:textId="77777777" w:rsidR="000E78E2" w:rsidRPr="000E78E2" w:rsidRDefault="000E78E2" w:rsidP="000E78E2">
            <w:pPr>
              <w:spacing w:line="360" w:lineRule="auto"/>
              <w:ind w:left="106"/>
              <w:rPr>
                <w:sz w:val="24"/>
                <w:szCs w:val="24"/>
              </w:rPr>
            </w:pPr>
            <w:r w:rsidRPr="000E78E2">
              <w:rPr>
                <w:spacing w:val="-2"/>
                <w:sz w:val="24"/>
                <w:szCs w:val="24"/>
              </w:rPr>
              <w:t>рисунков</w:t>
            </w:r>
          </w:p>
        </w:tc>
      </w:tr>
      <w:tr w:rsidR="000E78E2" w:rsidRPr="000E78E2" w14:paraId="2E3A00F9" w14:textId="77777777" w:rsidTr="00157F38">
        <w:trPr>
          <w:trHeight w:val="1013"/>
        </w:trPr>
        <w:tc>
          <w:tcPr>
            <w:tcW w:w="1856" w:type="dxa"/>
          </w:tcPr>
          <w:p w14:paraId="00542C0E" w14:textId="77777777" w:rsidR="000E78E2" w:rsidRPr="000E78E2" w:rsidRDefault="000E78E2" w:rsidP="000E78E2">
            <w:pPr>
              <w:spacing w:line="360" w:lineRule="auto"/>
              <w:ind w:left="107"/>
              <w:rPr>
                <w:sz w:val="24"/>
                <w:szCs w:val="24"/>
              </w:rPr>
            </w:pPr>
            <w:r w:rsidRPr="000E78E2">
              <w:rPr>
                <w:spacing w:val="-4"/>
                <w:sz w:val="24"/>
                <w:szCs w:val="24"/>
              </w:rPr>
              <w:t xml:space="preserve">Виды </w:t>
            </w:r>
            <w:r w:rsidRPr="000E78E2">
              <w:rPr>
                <w:spacing w:val="-2"/>
                <w:sz w:val="24"/>
                <w:szCs w:val="24"/>
              </w:rPr>
              <w:t>преступления</w:t>
            </w:r>
          </w:p>
          <w:p w14:paraId="382AC018" w14:textId="77777777" w:rsidR="000E78E2" w:rsidRPr="000E78E2" w:rsidRDefault="000E78E2" w:rsidP="000E78E2">
            <w:pPr>
              <w:spacing w:line="360" w:lineRule="auto"/>
              <w:ind w:left="107"/>
              <w:rPr>
                <w:sz w:val="24"/>
                <w:szCs w:val="24"/>
              </w:rPr>
            </w:pPr>
            <w:r w:rsidRPr="000E78E2">
              <w:rPr>
                <w:spacing w:val="-2"/>
                <w:sz w:val="24"/>
                <w:szCs w:val="24"/>
              </w:rPr>
              <w:t>сексуального характера</w:t>
            </w:r>
          </w:p>
        </w:tc>
        <w:tc>
          <w:tcPr>
            <w:tcW w:w="1133" w:type="dxa"/>
          </w:tcPr>
          <w:p w14:paraId="5B183C99" w14:textId="77777777" w:rsidR="000E78E2" w:rsidRPr="000E78E2" w:rsidRDefault="000E78E2" w:rsidP="000E78E2">
            <w:pPr>
              <w:spacing w:line="360" w:lineRule="auto"/>
              <w:ind w:left="107"/>
              <w:rPr>
                <w:sz w:val="24"/>
                <w:szCs w:val="24"/>
              </w:rPr>
            </w:pPr>
            <w:r w:rsidRPr="000E78E2">
              <w:rPr>
                <w:spacing w:val="-2"/>
                <w:sz w:val="24"/>
                <w:szCs w:val="24"/>
              </w:rPr>
              <w:t>октябрь</w:t>
            </w:r>
          </w:p>
        </w:tc>
        <w:tc>
          <w:tcPr>
            <w:tcW w:w="1441" w:type="dxa"/>
          </w:tcPr>
          <w:p w14:paraId="4BD9A6AD" w14:textId="77777777" w:rsidR="000E78E2" w:rsidRPr="000E78E2" w:rsidRDefault="000E78E2" w:rsidP="000E78E2">
            <w:pPr>
              <w:spacing w:line="360" w:lineRule="auto"/>
              <w:ind w:left="107"/>
              <w:rPr>
                <w:sz w:val="24"/>
                <w:szCs w:val="24"/>
              </w:rPr>
            </w:pPr>
            <w:r w:rsidRPr="000E78E2">
              <w:rPr>
                <w:sz w:val="24"/>
                <w:szCs w:val="24"/>
              </w:rPr>
              <w:t xml:space="preserve">Встреча с </w:t>
            </w:r>
            <w:r w:rsidRPr="000E78E2">
              <w:rPr>
                <w:spacing w:val="-2"/>
                <w:sz w:val="24"/>
                <w:szCs w:val="24"/>
              </w:rPr>
              <w:t xml:space="preserve">инспектором </w:t>
            </w:r>
            <w:r w:rsidRPr="000E78E2">
              <w:rPr>
                <w:spacing w:val="-4"/>
                <w:sz w:val="24"/>
                <w:szCs w:val="24"/>
              </w:rPr>
              <w:t>ОДН</w:t>
            </w:r>
          </w:p>
        </w:tc>
        <w:tc>
          <w:tcPr>
            <w:tcW w:w="3421" w:type="dxa"/>
          </w:tcPr>
          <w:p w14:paraId="77DC26AB" w14:textId="77777777" w:rsidR="000E78E2" w:rsidRPr="000E78E2" w:rsidRDefault="000E78E2" w:rsidP="000E78E2">
            <w:pPr>
              <w:spacing w:line="360" w:lineRule="auto"/>
              <w:ind w:left="106"/>
              <w:rPr>
                <w:sz w:val="24"/>
                <w:szCs w:val="24"/>
              </w:rPr>
            </w:pPr>
            <w:r w:rsidRPr="000E78E2">
              <w:rPr>
                <w:sz w:val="24"/>
                <w:szCs w:val="24"/>
              </w:rPr>
              <w:t>Умей</w:t>
            </w:r>
            <w:r w:rsidRPr="000E78E2">
              <w:rPr>
                <w:spacing w:val="-2"/>
                <w:sz w:val="24"/>
                <w:szCs w:val="24"/>
              </w:rPr>
              <w:t xml:space="preserve"> </w:t>
            </w:r>
            <w:r w:rsidRPr="000E78E2">
              <w:rPr>
                <w:sz w:val="24"/>
                <w:szCs w:val="24"/>
              </w:rPr>
              <w:t>сказать</w:t>
            </w:r>
            <w:r w:rsidRPr="000E78E2">
              <w:rPr>
                <w:spacing w:val="-2"/>
                <w:sz w:val="24"/>
                <w:szCs w:val="24"/>
              </w:rPr>
              <w:t xml:space="preserve"> «Нет!»</w:t>
            </w:r>
          </w:p>
        </w:tc>
        <w:tc>
          <w:tcPr>
            <w:tcW w:w="1899" w:type="dxa"/>
          </w:tcPr>
          <w:p w14:paraId="53C45692" w14:textId="77777777" w:rsidR="000E78E2" w:rsidRPr="000E78E2" w:rsidRDefault="000E78E2" w:rsidP="000E78E2">
            <w:pPr>
              <w:spacing w:line="360" w:lineRule="auto"/>
              <w:rPr>
                <w:sz w:val="24"/>
                <w:szCs w:val="24"/>
              </w:rPr>
            </w:pPr>
          </w:p>
        </w:tc>
      </w:tr>
      <w:tr w:rsidR="000E78E2" w:rsidRPr="000E78E2" w14:paraId="5E7F6C04" w14:textId="77777777" w:rsidTr="00157F38">
        <w:trPr>
          <w:trHeight w:val="758"/>
        </w:trPr>
        <w:tc>
          <w:tcPr>
            <w:tcW w:w="1856" w:type="dxa"/>
          </w:tcPr>
          <w:p w14:paraId="02441372" w14:textId="77777777" w:rsidR="000E78E2" w:rsidRPr="000E78E2" w:rsidRDefault="000E78E2" w:rsidP="000E78E2">
            <w:pPr>
              <w:spacing w:line="360" w:lineRule="auto"/>
              <w:ind w:left="107"/>
              <w:rPr>
                <w:sz w:val="24"/>
                <w:szCs w:val="24"/>
              </w:rPr>
            </w:pPr>
            <w:r w:rsidRPr="000E78E2">
              <w:rPr>
                <w:spacing w:val="-2"/>
                <w:sz w:val="24"/>
                <w:szCs w:val="24"/>
              </w:rPr>
              <w:t>Профилактика вредных</w:t>
            </w:r>
          </w:p>
          <w:p w14:paraId="08AABEBB" w14:textId="77777777" w:rsidR="000E78E2" w:rsidRPr="000E78E2" w:rsidRDefault="000E78E2" w:rsidP="000E78E2">
            <w:pPr>
              <w:spacing w:line="360" w:lineRule="auto"/>
              <w:ind w:left="107"/>
              <w:rPr>
                <w:sz w:val="24"/>
                <w:szCs w:val="24"/>
              </w:rPr>
            </w:pPr>
            <w:r w:rsidRPr="000E78E2">
              <w:rPr>
                <w:spacing w:val="-2"/>
                <w:sz w:val="24"/>
                <w:szCs w:val="24"/>
              </w:rPr>
              <w:t>привычек.</w:t>
            </w:r>
          </w:p>
        </w:tc>
        <w:tc>
          <w:tcPr>
            <w:tcW w:w="1133" w:type="dxa"/>
          </w:tcPr>
          <w:p w14:paraId="1963B5E6"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2145F83D"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1450EF87"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z w:val="24"/>
                <w:szCs w:val="24"/>
              </w:rPr>
              <w:t>вредных</w:t>
            </w:r>
            <w:r w:rsidRPr="000E78E2">
              <w:rPr>
                <w:spacing w:val="-10"/>
                <w:sz w:val="24"/>
                <w:szCs w:val="24"/>
              </w:rPr>
              <w:t xml:space="preserve"> </w:t>
            </w:r>
            <w:r w:rsidRPr="000E78E2">
              <w:rPr>
                <w:spacing w:val="-2"/>
                <w:sz w:val="24"/>
                <w:szCs w:val="24"/>
              </w:rPr>
              <w:t>привычек</w:t>
            </w:r>
          </w:p>
        </w:tc>
        <w:tc>
          <w:tcPr>
            <w:tcW w:w="1899" w:type="dxa"/>
          </w:tcPr>
          <w:p w14:paraId="0001C216" w14:textId="77777777" w:rsidR="000E78E2" w:rsidRPr="000E78E2" w:rsidRDefault="000E78E2" w:rsidP="000E78E2">
            <w:pPr>
              <w:spacing w:line="360" w:lineRule="auto"/>
              <w:rPr>
                <w:sz w:val="24"/>
                <w:szCs w:val="24"/>
              </w:rPr>
            </w:pPr>
          </w:p>
        </w:tc>
      </w:tr>
      <w:tr w:rsidR="000E78E2" w:rsidRPr="000E78E2" w14:paraId="3116A4CB" w14:textId="77777777" w:rsidTr="00157F38">
        <w:trPr>
          <w:trHeight w:val="758"/>
        </w:trPr>
        <w:tc>
          <w:tcPr>
            <w:tcW w:w="1856" w:type="dxa"/>
          </w:tcPr>
          <w:p w14:paraId="595FC97B" w14:textId="77777777" w:rsidR="000E78E2" w:rsidRPr="000E78E2" w:rsidRDefault="000E78E2" w:rsidP="000E78E2">
            <w:pPr>
              <w:spacing w:line="360" w:lineRule="auto"/>
              <w:ind w:left="107" w:right="231"/>
              <w:rPr>
                <w:sz w:val="24"/>
                <w:szCs w:val="24"/>
              </w:rPr>
            </w:pPr>
            <w:r w:rsidRPr="000E78E2">
              <w:rPr>
                <w:spacing w:val="-2"/>
                <w:sz w:val="24"/>
                <w:szCs w:val="24"/>
              </w:rPr>
              <w:t>Наркотики. Закон.</w:t>
            </w:r>
          </w:p>
          <w:p w14:paraId="4AC1528B" w14:textId="77777777" w:rsidR="000E78E2" w:rsidRPr="000E78E2" w:rsidRDefault="000E78E2" w:rsidP="000E78E2">
            <w:pPr>
              <w:spacing w:line="360" w:lineRule="auto"/>
              <w:ind w:left="107"/>
              <w:rPr>
                <w:sz w:val="24"/>
                <w:szCs w:val="24"/>
              </w:rPr>
            </w:pPr>
            <w:r w:rsidRPr="000E78E2">
              <w:rPr>
                <w:spacing w:val="-2"/>
                <w:sz w:val="24"/>
                <w:szCs w:val="24"/>
              </w:rPr>
              <w:t>Ответственность</w:t>
            </w:r>
          </w:p>
        </w:tc>
        <w:tc>
          <w:tcPr>
            <w:tcW w:w="1133" w:type="dxa"/>
          </w:tcPr>
          <w:p w14:paraId="758876AF" w14:textId="77777777" w:rsidR="000E78E2" w:rsidRPr="000E78E2" w:rsidRDefault="000E78E2" w:rsidP="000E78E2">
            <w:pPr>
              <w:spacing w:line="360" w:lineRule="auto"/>
              <w:ind w:left="107"/>
              <w:rPr>
                <w:sz w:val="24"/>
                <w:szCs w:val="24"/>
              </w:rPr>
            </w:pPr>
            <w:r w:rsidRPr="000E78E2">
              <w:rPr>
                <w:spacing w:val="-2"/>
                <w:sz w:val="24"/>
                <w:szCs w:val="24"/>
              </w:rPr>
              <w:t>ноябрь</w:t>
            </w:r>
          </w:p>
        </w:tc>
        <w:tc>
          <w:tcPr>
            <w:tcW w:w="1441" w:type="dxa"/>
          </w:tcPr>
          <w:p w14:paraId="0F3E0FC3" w14:textId="77777777" w:rsidR="000E78E2" w:rsidRPr="000E78E2" w:rsidRDefault="000E78E2" w:rsidP="000E78E2">
            <w:pPr>
              <w:spacing w:line="360" w:lineRule="auto"/>
              <w:ind w:left="107"/>
              <w:rPr>
                <w:sz w:val="24"/>
                <w:szCs w:val="24"/>
              </w:rPr>
            </w:pPr>
            <w:r w:rsidRPr="000E78E2">
              <w:rPr>
                <w:spacing w:val="-2"/>
                <w:sz w:val="24"/>
                <w:szCs w:val="24"/>
              </w:rPr>
              <w:t>лекция</w:t>
            </w:r>
          </w:p>
        </w:tc>
        <w:tc>
          <w:tcPr>
            <w:tcW w:w="3421" w:type="dxa"/>
          </w:tcPr>
          <w:p w14:paraId="5AEF6CCD"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5"/>
                <w:sz w:val="24"/>
                <w:szCs w:val="24"/>
              </w:rPr>
              <w:t xml:space="preserve"> </w:t>
            </w:r>
            <w:r w:rsidRPr="000E78E2">
              <w:rPr>
                <w:sz w:val="24"/>
                <w:szCs w:val="24"/>
              </w:rPr>
              <w:t>здорового</w:t>
            </w:r>
            <w:r w:rsidRPr="000E78E2">
              <w:rPr>
                <w:spacing w:val="-4"/>
                <w:sz w:val="24"/>
                <w:szCs w:val="24"/>
              </w:rPr>
              <w:t xml:space="preserve"> </w:t>
            </w:r>
            <w:r w:rsidRPr="000E78E2">
              <w:rPr>
                <w:sz w:val="24"/>
                <w:szCs w:val="24"/>
              </w:rPr>
              <w:t>образа</w:t>
            </w:r>
            <w:r w:rsidRPr="000E78E2">
              <w:rPr>
                <w:spacing w:val="-4"/>
                <w:sz w:val="24"/>
                <w:szCs w:val="24"/>
              </w:rPr>
              <w:t xml:space="preserve"> </w:t>
            </w:r>
            <w:r w:rsidRPr="000E78E2">
              <w:rPr>
                <w:spacing w:val="-2"/>
                <w:sz w:val="24"/>
                <w:szCs w:val="24"/>
              </w:rPr>
              <w:t>жизни.</w:t>
            </w:r>
          </w:p>
        </w:tc>
        <w:tc>
          <w:tcPr>
            <w:tcW w:w="1899" w:type="dxa"/>
          </w:tcPr>
          <w:p w14:paraId="2E2DE0D2" w14:textId="77777777" w:rsidR="000E78E2" w:rsidRPr="000E78E2" w:rsidRDefault="000E78E2" w:rsidP="000E78E2">
            <w:pPr>
              <w:spacing w:line="360" w:lineRule="auto"/>
              <w:ind w:left="106"/>
              <w:rPr>
                <w:sz w:val="24"/>
                <w:szCs w:val="24"/>
              </w:rPr>
            </w:pPr>
            <w:r w:rsidRPr="000E78E2">
              <w:rPr>
                <w:spacing w:val="-2"/>
                <w:sz w:val="24"/>
                <w:szCs w:val="24"/>
              </w:rPr>
              <w:t>диагностика</w:t>
            </w:r>
          </w:p>
        </w:tc>
      </w:tr>
      <w:tr w:rsidR="000E78E2" w:rsidRPr="000E78E2" w14:paraId="29BFF24B" w14:textId="77777777" w:rsidTr="00157F38">
        <w:trPr>
          <w:trHeight w:val="1519"/>
        </w:trPr>
        <w:tc>
          <w:tcPr>
            <w:tcW w:w="1856" w:type="dxa"/>
          </w:tcPr>
          <w:p w14:paraId="4CBCC4AE" w14:textId="77777777" w:rsidR="000E78E2" w:rsidRPr="000E78E2" w:rsidRDefault="000E78E2" w:rsidP="000E78E2">
            <w:pPr>
              <w:spacing w:line="360" w:lineRule="auto"/>
              <w:ind w:left="107" w:right="290"/>
              <w:rPr>
                <w:sz w:val="24"/>
                <w:szCs w:val="24"/>
              </w:rPr>
            </w:pPr>
            <w:r w:rsidRPr="000E78E2">
              <w:rPr>
                <w:sz w:val="24"/>
                <w:szCs w:val="24"/>
              </w:rPr>
              <w:t>Государство</w:t>
            </w:r>
            <w:r w:rsidRPr="000E78E2">
              <w:rPr>
                <w:spacing w:val="-14"/>
                <w:sz w:val="24"/>
                <w:szCs w:val="24"/>
              </w:rPr>
              <w:t xml:space="preserve"> </w:t>
            </w:r>
            <w:r w:rsidRPr="000E78E2">
              <w:rPr>
                <w:sz w:val="24"/>
                <w:szCs w:val="24"/>
              </w:rPr>
              <w:t>на страже закона</w:t>
            </w:r>
          </w:p>
        </w:tc>
        <w:tc>
          <w:tcPr>
            <w:tcW w:w="1133" w:type="dxa"/>
          </w:tcPr>
          <w:p w14:paraId="00D22540"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18EBBA28"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265142F6" w14:textId="77777777" w:rsidR="000E78E2" w:rsidRPr="000E78E2" w:rsidRDefault="000E78E2" w:rsidP="000E78E2">
            <w:pPr>
              <w:spacing w:line="360" w:lineRule="auto"/>
              <w:ind w:left="106" w:right="402"/>
              <w:rPr>
                <w:sz w:val="24"/>
                <w:szCs w:val="24"/>
              </w:rPr>
            </w:pPr>
            <w:r w:rsidRPr="000E78E2">
              <w:rPr>
                <w:sz w:val="24"/>
                <w:szCs w:val="24"/>
              </w:rPr>
              <w:t>Конвенция о правах ребенка о праве на качественное образование. Право на выбор образовательного</w:t>
            </w:r>
            <w:r w:rsidRPr="000E78E2">
              <w:rPr>
                <w:spacing w:val="-14"/>
                <w:sz w:val="24"/>
                <w:szCs w:val="24"/>
              </w:rPr>
              <w:t xml:space="preserve"> </w:t>
            </w:r>
            <w:r w:rsidRPr="000E78E2">
              <w:rPr>
                <w:sz w:val="24"/>
                <w:szCs w:val="24"/>
              </w:rPr>
              <w:t>учреждения.</w:t>
            </w:r>
          </w:p>
          <w:p w14:paraId="16829FB7" w14:textId="77777777" w:rsidR="000E78E2" w:rsidRPr="000E78E2" w:rsidRDefault="000E78E2" w:rsidP="000E78E2">
            <w:pPr>
              <w:spacing w:line="360" w:lineRule="auto"/>
              <w:ind w:left="106"/>
              <w:rPr>
                <w:sz w:val="24"/>
                <w:szCs w:val="24"/>
              </w:rPr>
            </w:pPr>
            <w:r w:rsidRPr="000E78E2">
              <w:rPr>
                <w:sz w:val="24"/>
                <w:szCs w:val="24"/>
              </w:rPr>
              <w:t>Возможность</w:t>
            </w:r>
            <w:r w:rsidRPr="000E78E2">
              <w:rPr>
                <w:spacing w:val="-2"/>
                <w:sz w:val="24"/>
                <w:szCs w:val="24"/>
              </w:rPr>
              <w:t xml:space="preserve"> получения</w:t>
            </w:r>
          </w:p>
          <w:p w14:paraId="2C35DE20" w14:textId="77777777" w:rsidR="000E78E2" w:rsidRPr="000E78E2" w:rsidRDefault="000E78E2" w:rsidP="000E78E2">
            <w:pPr>
              <w:spacing w:line="360" w:lineRule="auto"/>
              <w:ind w:left="106"/>
              <w:rPr>
                <w:sz w:val="24"/>
                <w:szCs w:val="24"/>
              </w:rPr>
            </w:pPr>
            <w:r w:rsidRPr="000E78E2">
              <w:rPr>
                <w:sz w:val="24"/>
                <w:szCs w:val="24"/>
              </w:rPr>
              <w:t>дополнительного</w:t>
            </w:r>
            <w:r w:rsidRPr="000E78E2">
              <w:rPr>
                <w:spacing w:val="-4"/>
                <w:sz w:val="24"/>
                <w:szCs w:val="24"/>
              </w:rPr>
              <w:t xml:space="preserve"> </w:t>
            </w:r>
            <w:r w:rsidRPr="000E78E2">
              <w:rPr>
                <w:spacing w:val="-2"/>
                <w:sz w:val="24"/>
                <w:szCs w:val="24"/>
              </w:rPr>
              <w:t>образования</w:t>
            </w:r>
          </w:p>
        </w:tc>
        <w:tc>
          <w:tcPr>
            <w:tcW w:w="1899" w:type="dxa"/>
          </w:tcPr>
          <w:p w14:paraId="29973B05" w14:textId="77777777" w:rsidR="000E78E2" w:rsidRPr="000E78E2" w:rsidRDefault="000E78E2" w:rsidP="000E78E2">
            <w:pPr>
              <w:spacing w:line="360" w:lineRule="auto"/>
              <w:ind w:left="106"/>
              <w:rPr>
                <w:sz w:val="24"/>
                <w:szCs w:val="24"/>
              </w:rPr>
            </w:pPr>
            <w:r w:rsidRPr="000E78E2">
              <w:rPr>
                <w:spacing w:val="-2"/>
                <w:sz w:val="24"/>
                <w:szCs w:val="24"/>
              </w:rPr>
              <w:t>Анкетирование</w:t>
            </w:r>
          </w:p>
        </w:tc>
      </w:tr>
      <w:tr w:rsidR="000E78E2" w:rsidRPr="000E78E2" w14:paraId="4D6724E2" w14:textId="77777777" w:rsidTr="00157F38">
        <w:trPr>
          <w:trHeight w:val="506"/>
        </w:trPr>
        <w:tc>
          <w:tcPr>
            <w:tcW w:w="1856" w:type="dxa"/>
          </w:tcPr>
          <w:p w14:paraId="43BEDD4F" w14:textId="77777777" w:rsidR="000E78E2" w:rsidRPr="000E78E2" w:rsidRDefault="000E78E2" w:rsidP="000E78E2">
            <w:pPr>
              <w:spacing w:line="360" w:lineRule="auto"/>
              <w:ind w:left="107"/>
              <w:rPr>
                <w:sz w:val="24"/>
                <w:szCs w:val="24"/>
              </w:rPr>
            </w:pPr>
            <w:r w:rsidRPr="000E78E2">
              <w:rPr>
                <w:spacing w:val="-2"/>
                <w:sz w:val="24"/>
                <w:szCs w:val="24"/>
              </w:rPr>
              <w:t>Безопасный</w:t>
            </w:r>
          </w:p>
          <w:p w14:paraId="0C3CE86C" w14:textId="77777777" w:rsidR="000E78E2" w:rsidRPr="000E78E2" w:rsidRDefault="000E78E2" w:rsidP="000E78E2">
            <w:pPr>
              <w:spacing w:before="1" w:line="360" w:lineRule="auto"/>
              <w:ind w:left="107"/>
              <w:rPr>
                <w:sz w:val="24"/>
                <w:szCs w:val="24"/>
              </w:rPr>
            </w:pPr>
            <w:r w:rsidRPr="000E78E2">
              <w:rPr>
                <w:spacing w:val="-2"/>
                <w:sz w:val="24"/>
                <w:szCs w:val="24"/>
              </w:rPr>
              <w:t>интернет</w:t>
            </w:r>
          </w:p>
        </w:tc>
        <w:tc>
          <w:tcPr>
            <w:tcW w:w="1133" w:type="dxa"/>
          </w:tcPr>
          <w:p w14:paraId="17AD2265" w14:textId="77777777" w:rsidR="000E78E2" w:rsidRPr="000E78E2" w:rsidRDefault="000E78E2" w:rsidP="000E78E2">
            <w:pPr>
              <w:spacing w:line="360" w:lineRule="auto"/>
              <w:ind w:left="107"/>
              <w:rPr>
                <w:sz w:val="24"/>
                <w:szCs w:val="24"/>
              </w:rPr>
            </w:pPr>
            <w:r w:rsidRPr="000E78E2">
              <w:rPr>
                <w:spacing w:val="-2"/>
                <w:sz w:val="24"/>
                <w:szCs w:val="24"/>
              </w:rPr>
              <w:t>декабрь</w:t>
            </w:r>
          </w:p>
        </w:tc>
        <w:tc>
          <w:tcPr>
            <w:tcW w:w="1441" w:type="dxa"/>
          </w:tcPr>
          <w:p w14:paraId="680D4824" w14:textId="77777777" w:rsidR="000E78E2" w:rsidRPr="000E78E2" w:rsidRDefault="000E78E2" w:rsidP="000E78E2">
            <w:pPr>
              <w:spacing w:line="360" w:lineRule="auto"/>
              <w:ind w:left="107"/>
              <w:rPr>
                <w:sz w:val="24"/>
                <w:szCs w:val="24"/>
              </w:rPr>
            </w:pPr>
            <w:r w:rsidRPr="000E78E2">
              <w:rPr>
                <w:sz w:val="24"/>
                <w:szCs w:val="24"/>
              </w:rPr>
              <w:t>Видео</w:t>
            </w:r>
            <w:r w:rsidRPr="000E78E2">
              <w:rPr>
                <w:spacing w:val="-4"/>
                <w:sz w:val="24"/>
                <w:szCs w:val="24"/>
              </w:rPr>
              <w:t xml:space="preserve"> </w:t>
            </w:r>
            <w:r w:rsidRPr="000E78E2">
              <w:rPr>
                <w:spacing w:val="-2"/>
                <w:sz w:val="24"/>
                <w:szCs w:val="24"/>
              </w:rPr>
              <w:t>уроки</w:t>
            </w:r>
          </w:p>
        </w:tc>
        <w:tc>
          <w:tcPr>
            <w:tcW w:w="3421" w:type="dxa"/>
          </w:tcPr>
          <w:p w14:paraId="609589E8" w14:textId="77777777" w:rsidR="000E78E2" w:rsidRPr="000E78E2" w:rsidRDefault="000E78E2" w:rsidP="000E78E2">
            <w:pPr>
              <w:spacing w:line="360" w:lineRule="auto"/>
              <w:ind w:left="106"/>
              <w:rPr>
                <w:sz w:val="24"/>
                <w:szCs w:val="24"/>
              </w:rPr>
            </w:pPr>
            <w:r w:rsidRPr="000E78E2">
              <w:rPr>
                <w:sz w:val="24"/>
                <w:szCs w:val="24"/>
              </w:rPr>
              <w:t>Правила</w:t>
            </w:r>
            <w:r w:rsidRPr="000E78E2">
              <w:rPr>
                <w:spacing w:val="-3"/>
                <w:sz w:val="24"/>
                <w:szCs w:val="24"/>
              </w:rPr>
              <w:t xml:space="preserve"> </w:t>
            </w:r>
            <w:r w:rsidRPr="000E78E2">
              <w:rPr>
                <w:sz w:val="24"/>
                <w:szCs w:val="24"/>
              </w:rPr>
              <w:t>работы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4"/>
                <w:sz w:val="24"/>
                <w:szCs w:val="24"/>
              </w:rPr>
              <w:t>сети</w:t>
            </w:r>
          </w:p>
          <w:p w14:paraId="63D87AA5" w14:textId="77777777" w:rsidR="000E78E2" w:rsidRPr="000E78E2" w:rsidRDefault="000E78E2" w:rsidP="000E78E2">
            <w:pPr>
              <w:spacing w:before="1" w:line="360" w:lineRule="auto"/>
              <w:ind w:left="106"/>
              <w:rPr>
                <w:sz w:val="24"/>
                <w:szCs w:val="24"/>
              </w:rPr>
            </w:pPr>
            <w:r w:rsidRPr="000E78E2">
              <w:rPr>
                <w:sz w:val="24"/>
                <w:szCs w:val="24"/>
              </w:rPr>
              <w:t>Мой</w:t>
            </w:r>
            <w:r w:rsidRPr="000E78E2">
              <w:rPr>
                <w:spacing w:val="-2"/>
                <w:sz w:val="24"/>
                <w:szCs w:val="24"/>
              </w:rPr>
              <w:t xml:space="preserve"> </w:t>
            </w:r>
            <w:r w:rsidRPr="000E78E2">
              <w:rPr>
                <w:sz w:val="24"/>
                <w:szCs w:val="24"/>
              </w:rPr>
              <w:t>друг</w:t>
            </w:r>
            <w:r w:rsidRPr="000E78E2">
              <w:rPr>
                <w:spacing w:val="-2"/>
                <w:sz w:val="24"/>
                <w:szCs w:val="24"/>
              </w:rPr>
              <w:t xml:space="preserve"> «Сетевичок»</w:t>
            </w:r>
          </w:p>
        </w:tc>
        <w:tc>
          <w:tcPr>
            <w:tcW w:w="1899" w:type="dxa"/>
          </w:tcPr>
          <w:p w14:paraId="02E60554" w14:textId="77777777" w:rsidR="000E78E2" w:rsidRPr="000E78E2" w:rsidRDefault="000E78E2" w:rsidP="000E78E2">
            <w:pPr>
              <w:spacing w:line="360" w:lineRule="auto"/>
              <w:rPr>
                <w:sz w:val="24"/>
                <w:szCs w:val="24"/>
              </w:rPr>
            </w:pPr>
          </w:p>
        </w:tc>
      </w:tr>
    </w:tbl>
    <w:p w14:paraId="08FEC2E1" w14:textId="77777777" w:rsidR="000E78E2" w:rsidRPr="000E78E2" w:rsidRDefault="000E78E2" w:rsidP="000E78E2">
      <w:pPr>
        <w:spacing w:line="360"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1133"/>
        <w:gridCol w:w="1441"/>
        <w:gridCol w:w="3421"/>
        <w:gridCol w:w="1899"/>
      </w:tblGrid>
      <w:tr w:rsidR="000E78E2" w:rsidRPr="000E78E2" w14:paraId="280920D9" w14:textId="77777777" w:rsidTr="00157F38">
        <w:trPr>
          <w:trHeight w:val="506"/>
        </w:trPr>
        <w:tc>
          <w:tcPr>
            <w:tcW w:w="1856" w:type="dxa"/>
          </w:tcPr>
          <w:p w14:paraId="3086F4E0" w14:textId="77777777" w:rsidR="000E78E2" w:rsidRPr="000E78E2" w:rsidRDefault="000E78E2" w:rsidP="000E78E2">
            <w:pPr>
              <w:spacing w:line="360" w:lineRule="auto"/>
              <w:ind w:left="107"/>
              <w:rPr>
                <w:sz w:val="24"/>
                <w:szCs w:val="24"/>
              </w:rPr>
            </w:pPr>
            <w:r w:rsidRPr="000E78E2">
              <w:rPr>
                <w:spacing w:val="-2"/>
                <w:sz w:val="24"/>
                <w:szCs w:val="24"/>
              </w:rPr>
              <w:t>Экстремизм,</w:t>
            </w:r>
          </w:p>
          <w:p w14:paraId="446D05A0" w14:textId="77777777" w:rsidR="000E78E2" w:rsidRPr="000E78E2" w:rsidRDefault="000E78E2" w:rsidP="000E78E2">
            <w:pPr>
              <w:spacing w:line="360" w:lineRule="auto"/>
              <w:ind w:left="107"/>
              <w:rPr>
                <w:sz w:val="24"/>
                <w:szCs w:val="24"/>
              </w:rPr>
            </w:pPr>
            <w:r w:rsidRPr="000E78E2">
              <w:rPr>
                <w:spacing w:val="-2"/>
                <w:sz w:val="24"/>
                <w:szCs w:val="24"/>
              </w:rPr>
              <w:t>терроризм.</w:t>
            </w:r>
          </w:p>
        </w:tc>
        <w:tc>
          <w:tcPr>
            <w:tcW w:w="1133" w:type="dxa"/>
          </w:tcPr>
          <w:p w14:paraId="257D9335" w14:textId="77777777" w:rsidR="000E78E2" w:rsidRPr="000E78E2" w:rsidRDefault="000E78E2" w:rsidP="000E78E2">
            <w:pPr>
              <w:spacing w:line="360" w:lineRule="auto"/>
              <w:ind w:left="107"/>
              <w:rPr>
                <w:sz w:val="24"/>
                <w:szCs w:val="24"/>
              </w:rPr>
            </w:pPr>
            <w:r w:rsidRPr="000E78E2">
              <w:rPr>
                <w:spacing w:val="-2"/>
                <w:sz w:val="24"/>
                <w:szCs w:val="24"/>
              </w:rPr>
              <w:t>январь</w:t>
            </w:r>
          </w:p>
        </w:tc>
        <w:tc>
          <w:tcPr>
            <w:tcW w:w="1441" w:type="dxa"/>
          </w:tcPr>
          <w:p w14:paraId="5D85280D"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585E65B8" w14:textId="77777777" w:rsidR="000E78E2" w:rsidRPr="000E78E2" w:rsidRDefault="000E78E2" w:rsidP="000E78E2">
            <w:pPr>
              <w:spacing w:line="360" w:lineRule="auto"/>
              <w:ind w:left="106"/>
              <w:rPr>
                <w:sz w:val="24"/>
                <w:szCs w:val="24"/>
              </w:rPr>
            </w:pPr>
            <w:r w:rsidRPr="000E78E2">
              <w:rPr>
                <w:sz w:val="24"/>
                <w:szCs w:val="24"/>
              </w:rPr>
              <w:t>Профилактика</w:t>
            </w:r>
            <w:r w:rsidRPr="000E78E2">
              <w:rPr>
                <w:spacing w:val="-9"/>
                <w:sz w:val="24"/>
                <w:szCs w:val="24"/>
              </w:rPr>
              <w:t xml:space="preserve"> </w:t>
            </w:r>
            <w:r w:rsidRPr="000E78E2">
              <w:rPr>
                <w:spacing w:val="-2"/>
                <w:sz w:val="24"/>
                <w:szCs w:val="24"/>
              </w:rPr>
              <w:t>экстремизма,</w:t>
            </w:r>
          </w:p>
          <w:p w14:paraId="38712C5F" w14:textId="77777777" w:rsidR="000E78E2" w:rsidRPr="000E78E2" w:rsidRDefault="000E78E2" w:rsidP="000E78E2">
            <w:pPr>
              <w:spacing w:line="360" w:lineRule="auto"/>
              <w:ind w:left="106"/>
              <w:rPr>
                <w:sz w:val="24"/>
                <w:szCs w:val="24"/>
              </w:rPr>
            </w:pPr>
            <w:r w:rsidRPr="000E78E2">
              <w:rPr>
                <w:spacing w:val="-2"/>
                <w:sz w:val="24"/>
                <w:szCs w:val="24"/>
              </w:rPr>
              <w:t>терроризма.</w:t>
            </w:r>
          </w:p>
        </w:tc>
        <w:tc>
          <w:tcPr>
            <w:tcW w:w="1899" w:type="dxa"/>
          </w:tcPr>
          <w:p w14:paraId="68BFFAE5" w14:textId="77777777" w:rsidR="000E78E2" w:rsidRPr="000E78E2" w:rsidRDefault="000E78E2" w:rsidP="000E78E2">
            <w:pPr>
              <w:spacing w:line="360" w:lineRule="auto"/>
              <w:rPr>
                <w:sz w:val="24"/>
                <w:szCs w:val="24"/>
              </w:rPr>
            </w:pPr>
          </w:p>
        </w:tc>
      </w:tr>
      <w:tr w:rsidR="000E78E2" w:rsidRPr="000E78E2" w14:paraId="54A33754" w14:textId="77777777" w:rsidTr="00157F38">
        <w:trPr>
          <w:trHeight w:val="1012"/>
        </w:trPr>
        <w:tc>
          <w:tcPr>
            <w:tcW w:w="1856" w:type="dxa"/>
          </w:tcPr>
          <w:p w14:paraId="013DEFC4" w14:textId="77777777" w:rsidR="000E78E2" w:rsidRPr="000E78E2" w:rsidRDefault="000E78E2" w:rsidP="000E78E2">
            <w:pPr>
              <w:spacing w:line="360" w:lineRule="auto"/>
              <w:ind w:left="107"/>
              <w:rPr>
                <w:sz w:val="24"/>
                <w:szCs w:val="24"/>
              </w:rPr>
            </w:pPr>
            <w:r w:rsidRPr="000E78E2">
              <w:rPr>
                <w:spacing w:val="-2"/>
                <w:sz w:val="24"/>
                <w:szCs w:val="24"/>
              </w:rPr>
              <w:lastRenderedPageBreak/>
              <w:t xml:space="preserve">Правонарушения </w:t>
            </w:r>
            <w:r w:rsidRPr="000E78E2">
              <w:rPr>
                <w:sz w:val="24"/>
                <w:szCs w:val="24"/>
              </w:rPr>
              <w:t xml:space="preserve">подростков и их </w:t>
            </w:r>
            <w:r w:rsidRPr="000E78E2">
              <w:rPr>
                <w:spacing w:val="-2"/>
                <w:sz w:val="24"/>
                <w:szCs w:val="24"/>
              </w:rPr>
              <w:t>возможные</w:t>
            </w:r>
          </w:p>
          <w:p w14:paraId="4023D7E4" w14:textId="77777777" w:rsidR="000E78E2" w:rsidRPr="000E78E2" w:rsidRDefault="000E78E2" w:rsidP="000E78E2">
            <w:pPr>
              <w:spacing w:line="360" w:lineRule="auto"/>
              <w:ind w:left="107"/>
              <w:rPr>
                <w:sz w:val="24"/>
                <w:szCs w:val="24"/>
              </w:rPr>
            </w:pPr>
            <w:r w:rsidRPr="000E78E2">
              <w:rPr>
                <w:spacing w:val="-2"/>
                <w:sz w:val="24"/>
                <w:szCs w:val="24"/>
              </w:rPr>
              <w:t>последствия</w:t>
            </w:r>
          </w:p>
        </w:tc>
        <w:tc>
          <w:tcPr>
            <w:tcW w:w="1133" w:type="dxa"/>
          </w:tcPr>
          <w:p w14:paraId="3A1E2DAE" w14:textId="77777777" w:rsidR="000E78E2" w:rsidRPr="000E78E2" w:rsidRDefault="000E78E2" w:rsidP="000E78E2">
            <w:pPr>
              <w:spacing w:line="360" w:lineRule="auto"/>
              <w:ind w:left="107"/>
              <w:rPr>
                <w:sz w:val="24"/>
                <w:szCs w:val="24"/>
              </w:rPr>
            </w:pPr>
            <w:r w:rsidRPr="000E78E2">
              <w:rPr>
                <w:spacing w:val="-2"/>
                <w:sz w:val="24"/>
                <w:szCs w:val="24"/>
              </w:rPr>
              <w:t>Февраль</w:t>
            </w:r>
          </w:p>
        </w:tc>
        <w:tc>
          <w:tcPr>
            <w:tcW w:w="1441" w:type="dxa"/>
          </w:tcPr>
          <w:p w14:paraId="32CB4813"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3B98CEE7" w14:textId="77777777" w:rsidR="000E78E2" w:rsidRPr="000E78E2" w:rsidRDefault="000E78E2" w:rsidP="000E78E2">
            <w:pPr>
              <w:spacing w:line="360" w:lineRule="auto"/>
              <w:ind w:left="106"/>
              <w:rPr>
                <w:sz w:val="24"/>
                <w:szCs w:val="24"/>
              </w:rPr>
            </w:pPr>
            <w:r w:rsidRPr="000E78E2">
              <w:rPr>
                <w:sz w:val="24"/>
                <w:szCs w:val="24"/>
              </w:rPr>
              <w:t>Виды</w:t>
            </w:r>
            <w:r w:rsidRPr="000E78E2">
              <w:rPr>
                <w:spacing w:val="-14"/>
                <w:sz w:val="24"/>
                <w:szCs w:val="24"/>
              </w:rPr>
              <w:t xml:space="preserve"> </w:t>
            </w:r>
            <w:r w:rsidRPr="000E78E2">
              <w:rPr>
                <w:sz w:val="24"/>
                <w:szCs w:val="24"/>
              </w:rPr>
              <w:t>наказаний,</w:t>
            </w:r>
            <w:r w:rsidRPr="000E78E2">
              <w:rPr>
                <w:spacing w:val="-14"/>
                <w:sz w:val="24"/>
                <w:szCs w:val="24"/>
              </w:rPr>
              <w:t xml:space="preserve"> </w:t>
            </w:r>
            <w:r w:rsidRPr="000E78E2">
              <w:rPr>
                <w:sz w:val="24"/>
                <w:szCs w:val="24"/>
              </w:rPr>
              <w:t xml:space="preserve">назначаемые </w:t>
            </w:r>
            <w:r w:rsidRPr="000E78E2">
              <w:rPr>
                <w:spacing w:val="-2"/>
                <w:sz w:val="24"/>
                <w:szCs w:val="24"/>
              </w:rPr>
              <w:t>несовершеннолетним</w:t>
            </w:r>
          </w:p>
        </w:tc>
        <w:tc>
          <w:tcPr>
            <w:tcW w:w="1899" w:type="dxa"/>
          </w:tcPr>
          <w:p w14:paraId="70465120" w14:textId="77777777" w:rsidR="000E78E2" w:rsidRPr="000E78E2" w:rsidRDefault="000E78E2" w:rsidP="000E78E2">
            <w:pPr>
              <w:spacing w:line="360" w:lineRule="auto"/>
              <w:ind w:left="106"/>
              <w:rPr>
                <w:sz w:val="24"/>
                <w:szCs w:val="24"/>
              </w:rPr>
            </w:pPr>
            <w:r w:rsidRPr="000E78E2">
              <w:rPr>
                <w:spacing w:val="-2"/>
                <w:sz w:val="24"/>
                <w:szCs w:val="24"/>
              </w:rPr>
              <w:t>Мини-сочинение</w:t>
            </w:r>
          </w:p>
        </w:tc>
      </w:tr>
      <w:tr w:rsidR="000E78E2" w:rsidRPr="000E78E2" w14:paraId="32261AB8" w14:textId="77777777" w:rsidTr="00157F38">
        <w:trPr>
          <w:trHeight w:val="760"/>
        </w:trPr>
        <w:tc>
          <w:tcPr>
            <w:tcW w:w="1856" w:type="dxa"/>
          </w:tcPr>
          <w:p w14:paraId="148E715A" w14:textId="77777777" w:rsidR="000E78E2" w:rsidRPr="000E78E2" w:rsidRDefault="000E78E2" w:rsidP="000E78E2">
            <w:pPr>
              <w:spacing w:line="360" w:lineRule="auto"/>
              <w:ind w:left="107"/>
              <w:rPr>
                <w:sz w:val="24"/>
                <w:szCs w:val="24"/>
              </w:rPr>
            </w:pPr>
            <w:r w:rsidRPr="000E78E2">
              <w:rPr>
                <w:spacing w:val="-2"/>
                <w:sz w:val="24"/>
                <w:szCs w:val="24"/>
              </w:rPr>
              <w:t>Спортивные</w:t>
            </w:r>
          </w:p>
          <w:p w14:paraId="379F4963" w14:textId="77777777" w:rsidR="000E78E2" w:rsidRPr="000E78E2" w:rsidRDefault="000E78E2" w:rsidP="000E78E2">
            <w:pPr>
              <w:spacing w:line="360" w:lineRule="auto"/>
              <w:ind w:left="107" w:right="231"/>
              <w:rPr>
                <w:sz w:val="24"/>
                <w:szCs w:val="24"/>
              </w:rPr>
            </w:pPr>
            <w:r w:rsidRPr="000E78E2">
              <w:rPr>
                <w:sz w:val="24"/>
                <w:szCs w:val="24"/>
              </w:rPr>
              <w:t>мероприятия</w:t>
            </w:r>
            <w:r w:rsidRPr="000E78E2">
              <w:rPr>
                <w:spacing w:val="-14"/>
                <w:sz w:val="24"/>
                <w:szCs w:val="24"/>
              </w:rPr>
              <w:t xml:space="preserve"> </w:t>
            </w:r>
            <w:r w:rsidRPr="000E78E2">
              <w:rPr>
                <w:sz w:val="24"/>
                <w:szCs w:val="24"/>
              </w:rPr>
              <w:t xml:space="preserve">по </w:t>
            </w:r>
            <w:r w:rsidRPr="000E78E2">
              <w:rPr>
                <w:spacing w:val="-4"/>
                <w:sz w:val="24"/>
                <w:szCs w:val="24"/>
              </w:rPr>
              <w:t>ЗОЖ</w:t>
            </w:r>
          </w:p>
        </w:tc>
        <w:tc>
          <w:tcPr>
            <w:tcW w:w="1133" w:type="dxa"/>
          </w:tcPr>
          <w:p w14:paraId="74CF1D93" w14:textId="77777777" w:rsidR="000E78E2" w:rsidRPr="000E78E2" w:rsidRDefault="000E78E2" w:rsidP="000E78E2">
            <w:pPr>
              <w:spacing w:line="360" w:lineRule="auto"/>
              <w:ind w:left="107"/>
              <w:rPr>
                <w:sz w:val="24"/>
                <w:szCs w:val="24"/>
              </w:rPr>
            </w:pPr>
            <w:r w:rsidRPr="000E78E2">
              <w:rPr>
                <w:spacing w:val="-2"/>
                <w:sz w:val="24"/>
                <w:szCs w:val="24"/>
              </w:rPr>
              <w:t>Сентябрь</w:t>
            </w:r>
          </w:p>
          <w:p w14:paraId="48AE7C99" w14:textId="77777777" w:rsidR="000E78E2" w:rsidRPr="000E78E2" w:rsidRDefault="000E78E2" w:rsidP="000E78E2">
            <w:pPr>
              <w:spacing w:before="1" w:line="360" w:lineRule="auto"/>
              <w:ind w:left="107"/>
              <w:rPr>
                <w:sz w:val="24"/>
                <w:szCs w:val="24"/>
              </w:rPr>
            </w:pPr>
            <w:r w:rsidRPr="000E78E2">
              <w:rPr>
                <w:spacing w:val="-2"/>
                <w:sz w:val="24"/>
                <w:szCs w:val="24"/>
              </w:rPr>
              <w:t>-</w:t>
            </w:r>
            <w:r w:rsidRPr="000E78E2">
              <w:rPr>
                <w:spacing w:val="-5"/>
                <w:sz w:val="24"/>
                <w:szCs w:val="24"/>
              </w:rPr>
              <w:t>май</w:t>
            </w:r>
          </w:p>
        </w:tc>
        <w:tc>
          <w:tcPr>
            <w:tcW w:w="1441" w:type="dxa"/>
          </w:tcPr>
          <w:p w14:paraId="68EEDE82" w14:textId="77777777" w:rsidR="000E78E2" w:rsidRPr="000E78E2" w:rsidRDefault="000E78E2" w:rsidP="000E78E2">
            <w:pPr>
              <w:spacing w:line="360" w:lineRule="auto"/>
              <w:rPr>
                <w:sz w:val="24"/>
                <w:szCs w:val="24"/>
              </w:rPr>
            </w:pPr>
          </w:p>
        </w:tc>
        <w:tc>
          <w:tcPr>
            <w:tcW w:w="3421" w:type="dxa"/>
          </w:tcPr>
          <w:p w14:paraId="2EDB14C4" w14:textId="77777777" w:rsidR="000E78E2" w:rsidRPr="000E78E2" w:rsidRDefault="000E78E2" w:rsidP="000E78E2">
            <w:pPr>
              <w:spacing w:line="360" w:lineRule="auto"/>
              <w:ind w:left="106"/>
              <w:rPr>
                <w:sz w:val="24"/>
                <w:szCs w:val="24"/>
              </w:rPr>
            </w:pPr>
            <w:r w:rsidRPr="000E78E2">
              <w:rPr>
                <w:sz w:val="24"/>
                <w:szCs w:val="24"/>
              </w:rPr>
              <w:t>Участие</w:t>
            </w:r>
            <w:r w:rsidRPr="000E78E2">
              <w:rPr>
                <w:spacing w:val="-12"/>
                <w:sz w:val="24"/>
                <w:szCs w:val="24"/>
              </w:rPr>
              <w:t xml:space="preserve"> </w:t>
            </w:r>
            <w:r w:rsidRPr="000E78E2">
              <w:rPr>
                <w:sz w:val="24"/>
                <w:szCs w:val="24"/>
              </w:rPr>
              <w:t>активное</w:t>
            </w:r>
            <w:r w:rsidRPr="000E78E2">
              <w:rPr>
                <w:spacing w:val="-12"/>
                <w:sz w:val="24"/>
                <w:szCs w:val="24"/>
              </w:rPr>
              <w:t xml:space="preserve"> </w:t>
            </w:r>
            <w:r w:rsidRPr="000E78E2">
              <w:rPr>
                <w:sz w:val="24"/>
                <w:szCs w:val="24"/>
              </w:rPr>
              <w:t>в</w:t>
            </w:r>
            <w:r w:rsidRPr="000E78E2">
              <w:rPr>
                <w:spacing w:val="-13"/>
                <w:sz w:val="24"/>
                <w:szCs w:val="24"/>
              </w:rPr>
              <w:t xml:space="preserve"> </w:t>
            </w:r>
            <w:r w:rsidRPr="000E78E2">
              <w:rPr>
                <w:sz w:val="24"/>
                <w:szCs w:val="24"/>
              </w:rPr>
              <w:t>спортивных мероприятиях школы</w:t>
            </w:r>
          </w:p>
        </w:tc>
        <w:tc>
          <w:tcPr>
            <w:tcW w:w="1899" w:type="dxa"/>
          </w:tcPr>
          <w:p w14:paraId="25B8807E" w14:textId="77777777" w:rsidR="000E78E2" w:rsidRPr="000E78E2" w:rsidRDefault="000E78E2" w:rsidP="000E78E2">
            <w:pPr>
              <w:spacing w:line="360" w:lineRule="auto"/>
              <w:ind w:left="106" w:right="192"/>
              <w:rPr>
                <w:sz w:val="24"/>
                <w:szCs w:val="24"/>
              </w:rPr>
            </w:pPr>
            <w:r w:rsidRPr="000E78E2">
              <w:rPr>
                <w:sz w:val="24"/>
                <w:szCs w:val="24"/>
              </w:rPr>
              <w:t>Кросс,</w:t>
            </w:r>
            <w:r w:rsidRPr="000E78E2">
              <w:rPr>
                <w:spacing w:val="-14"/>
                <w:sz w:val="24"/>
                <w:szCs w:val="24"/>
              </w:rPr>
              <w:t xml:space="preserve"> </w:t>
            </w:r>
            <w:r w:rsidRPr="000E78E2">
              <w:rPr>
                <w:sz w:val="24"/>
                <w:szCs w:val="24"/>
              </w:rPr>
              <w:t xml:space="preserve">школьная </w:t>
            </w:r>
            <w:r w:rsidRPr="000E78E2">
              <w:rPr>
                <w:spacing w:val="-2"/>
                <w:sz w:val="24"/>
                <w:szCs w:val="24"/>
              </w:rPr>
              <w:t>спартакиада</w:t>
            </w:r>
          </w:p>
        </w:tc>
      </w:tr>
      <w:tr w:rsidR="000E78E2" w:rsidRPr="000E78E2" w14:paraId="10EB83F1" w14:textId="77777777" w:rsidTr="00157F38">
        <w:trPr>
          <w:trHeight w:val="1264"/>
        </w:trPr>
        <w:tc>
          <w:tcPr>
            <w:tcW w:w="1856" w:type="dxa"/>
          </w:tcPr>
          <w:p w14:paraId="7ADBE07A" w14:textId="77777777" w:rsidR="000E78E2" w:rsidRPr="000E78E2" w:rsidRDefault="000E78E2" w:rsidP="000E78E2">
            <w:pPr>
              <w:spacing w:line="360" w:lineRule="auto"/>
              <w:ind w:left="107" w:right="83"/>
              <w:rPr>
                <w:sz w:val="24"/>
                <w:szCs w:val="24"/>
              </w:rPr>
            </w:pPr>
            <w:r w:rsidRPr="000E78E2">
              <w:rPr>
                <w:spacing w:val="-2"/>
                <w:sz w:val="24"/>
                <w:szCs w:val="24"/>
              </w:rPr>
              <w:t xml:space="preserve">Ответственность </w:t>
            </w:r>
            <w:r w:rsidRPr="000E78E2">
              <w:rPr>
                <w:sz w:val="24"/>
                <w:szCs w:val="24"/>
              </w:rPr>
              <w:t>и ее виды.</w:t>
            </w:r>
          </w:p>
          <w:p w14:paraId="603FAE24" w14:textId="77777777" w:rsidR="000E78E2" w:rsidRPr="000E78E2" w:rsidRDefault="000E78E2" w:rsidP="000E78E2">
            <w:pPr>
              <w:spacing w:line="360" w:lineRule="auto"/>
              <w:ind w:left="107"/>
              <w:rPr>
                <w:sz w:val="24"/>
                <w:szCs w:val="24"/>
              </w:rPr>
            </w:pPr>
            <w:r w:rsidRPr="000E78E2">
              <w:rPr>
                <w:spacing w:val="-2"/>
                <w:sz w:val="24"/>
                <w:szCs w:val="24"/>
              </w:rPr>
              <w:t>Уголовное</w:t>
            </w:r>
          </w:p>
          <w:p w14:paraId="060884CE" w14:textId="77777777" w:rsidR="000E78E2" w:rsidRPr="000E78E2" w:rsidRDefault="000E78E2" w:rsidP="000E78E2">
            <w:pPr>
              <w:spacing w:line="360" w:lineRule="auto"/>
              <w:ind w:left="107" w:right="148"/>
              <w:rPr>
                <w:sz w:val="24"/>
                <w:szCs w:val="24"/>
              </w:rPr>
            </w:pPr>
            <w:r w:rsidRPr="000E78E2">
              <w:rPr>
                <w:spacing w:val="-2"/>
                <w:sz w:val="24"/>
                <w:szCs w:val="24"/>
              </w:rPr>
              <w:t xml:space="preserve">законодательств </w:t>
            </w:r>
            <w:r w:rsidRPr="000E78E2">
              <w:rPr>
                <w:spacing w:val="-10"/>
                <w:sz w:val="24"/>
                <w:szCs w:val="24"/>
              </w:rPr>
              <w:t>о</w:t>
            </w:r>
          </w:p>
        </w:tc>
        <w:tc>
          <w:tcPr>
            <w:tcW w:w="1133" w:type="dxa"/>
          </w:tcPr>
          <w:p w14:paraId="0FDB91A1"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756E8934" w14:textId="77777777" w:rsidR="000E78E2" w:rsidRPr="000E78E2" w:rsidRDefault="000E78E2" w:rsidP="000E78E2">
            <w:pPr>
              <w:spacing w:line="360" w:lineRule="auto"/>
              <w:ind w:left="107"/>
              <w:rPr>
                <w:sz w:val="24"/>
                <w:szCs w:val="24"/>
              </w:rPr>
            </w:pPr>
            <w:r w:rsidRPr="000E78E2">
              <w:rPr>
                <w:spacing w:val="-2"/>
                <w:sz w:val="24"/>
                <w:szCs w:val="24"/>
              </w:rPr>
              <w:t>Беседа</w:t>
            </w:r>
          </w:p>
        </w:tc>
        <w:tc>
          <w:tcPr>
            <w:tcW w:w="3421" w:type="dxa"/>
          </w:tcPr>
          <w:p w14:paraId="2C92872E" w14:textId="77777777" w:rsidR="000E78E2" w:rsidRPr="000E78E2" w:rsidRDefault="000E78E2" w:rsidP="000E78E2">
            <w:pPr>
              <w:spacing w:line="360" w:lineRule="auto"/>
              <w:ind w:left="106" w:right="305"/>
              <w:rPr>
                <w:sz w:val="24"/>
                <w:szCs w:val="24"/>
              </w:rPr>
            </w:pPr>
            <w:r w:rsidRPr="000E78E2">
              <w:rPr>
                <w:sz w:val="24"/>
                <w:szCs w:val="24"/>
              </w:rPr>
              <w:t>Конституционные</w:t>
            </w:r>
            <w:r w:rsidRPr="000E78E2">
              <w:rPr>
                <w:spacing w:val="-14"/>
                <w:sz w:val="24"/>
                <w:szCs w:val="24"/>
              </w:rPr>
              <w:t xml:space="preserve"> </w:t>
            </w:r>
            <w:r w:rsidRPr="000E78E2">
              <w:rPr>
                <w:sz w:val="24"/>
                <w:szCs w:val="24"/>
              </w:rPr>
              <w:t>обязанности. Ответственность и ее виды.</w:t>
            </w:r>
          </w:p>
          <w:p w14:paraId="0C58A9C9" w14:textId="77777777" w:rsidR="000E78E2" w:rsidRPr="000E78E2" w:rsidRDefault="000E78E2" w:rsidP="000E78E2">
            <w:pPr>
              <w:spacing w:line="360" w:lineRule="auto"/>
              <w:ind w:left="106" w:right="709"/>
              <w:rPr>
                <w:sz w:val="24"/>
                <w:szCs w:val="24"/>
              </w:rPr>
            </w:pPr>
            <w:r w:rsidRPr="000E78E2">
              <w:rPr>
                <w:sz w:val="24"/>
                <w:szCs w:val="24"/>
              </w:rPr>
              <w:t>Уголовная</w:t>
            </w:r>
            <w:r w:rsidRPr="000E78E2">
              <w:rPr>
                <w:spacing w:val="-14"/>
                <w:sz w:val="24"/>
                <w:szCs w:val="24"/>
              </w:rPr>
              <w:t xml:space="preserve"> </w:t>
            </w:r>
            <w:r w:rsidRPr="000E78E2">
              <w:rPr>
                <w:sz w:val="24"/>
                <w:szCs w:val="24"/>
              </w:rPr>
              <w:t xml:space="preserve">ответственность </w:t>
            </w:r>
            <w:r w:rsidRPr="000E78E2">
              <w:rPr>
                <w:spacing w:val="-2"/>
                <w:sz w:val="24"/>
                <w:szCs w:val="24"/>
              </w:rPr>
              <w:t>несовершеннолетних</w:t>
            </w:r>
          </w:p>
        </w:tc>
        <w:tc>
          <w:tcPr>
            <w:tcW w:w="1899" w:type="dxa"/>
          </w:tcPr>
          <w:p w14:paraId="40762EBB" w14:textId="77777777" w:rsidR="000E78E2" w:rsidRPr="000E78E2" w:rsidRDefault="000E78E2" w:rsidP="000E78E2">
            <w:pPr>
              <w:spacing w:line="360" w:lineRule="auto"/>
              <w:ind w:left="106"/>
              <w:rPr>
                <w:sz w:val="24"/>
                <w:szCs w:val="24"/>
              </w:rPr>
            </w:pPr>
            <w:r w:rsidRPr="000E78E2">
              <w:rPr>
                <w:sz w:val="24"/>
                <w:szCs w:val="24"/>
              </w:rPr>
              <w:t xml:space="preserve">Памятка «Имею право и могу им </w:t>
            </w:r>
            <w:r w:rsidRPr="000E78E2">
              <w:rPr>
                <w:spacing w:val="-2"/>
                <w:sz w:val="24"/>
                <w:szCs w:val="24"/>
              </w:rPr>
              <w:t>воспользоваться»</w:t>
            </w:r>
          </w:p>
        </w:tc>
      </w:tr>
      <w:tr w:rsidR="000E78E2" w:rsidRPr="000E78E2" w14:paraId="3E0B6211" w14:textId="77777777" w:rsidTr="00157F38">
        <w:trPr>
          <w:trHeight w:val="506"/>
        </w:trPr>
        <w:tc>
          <w:tcPr>
            <w:tcW w:w="1856" w:type="dxa"/>
          </w:tcPr>
          <w:p w14:paraId="36317D62" w14:textId="77777777" w:rsidR="000E78E2" w:rsidRPr="000E78E2" w:rsidRDefault="000E78E2" w:rsidP="000E78E2">
            <w:pPr>
              <w:spacing w:line="360" w:lineRule="auto"/>
              <w:ind w:left="107"/>
              <w:rPr>
                <w:sz w:val="24"/>
                <w:szCs w:val="24"/>
              </w:rPr>
            </w:pPr>
            <w:r w:rsidRPr="000E78E2">
              <w:rPr>
                <w:sz w:val="24"/>
                <w:szCs w:val="24"/>
              </w:rPr>
              <w:t xml:space="preserve">Что </w:t>
            </w:r>
            <w:r w:rsidRPr="000E78E2">
              <w:rPr>
                <w:spacing w:val="-2"/>
                <w:sz w:val="24"/>
                <w:szCs w:val="24"/>
              </w:rPr>
              <w:t>такое</w:t>
            </w:r>
          </w:p>
          <w:p w14:paraId="23A3E15C" w14:textId="77777777" w:rsidR="000E78E2" w:rsidRPr="000E78E2" w:rsidRDefault="000E78E2" w:rsidP="000E78E2">
            <w:pPr>
              <w:spacing w:line="360" w:lineRule="auto"/>
              <w:ind w:left="107"/>
              <w:rPr>
                <w:sz w:val="24"/>
                <w:szCs w:val="24"/>
              </w:rPr>
            </w:pPr>
            <w:r w:rsidRPr="000E78E2">
              <w:rPr>
                <w:spacing w:val="-2"/>
                <w:sz w:val="24"/>
                <w:szCs w:val="24"/>
              </w:rPr>
              <w:t>толерантность</w:t>
            </w:r>
          </w:p>
        </w:tc>
        <w:tc>
          <w:tcPr>
            <w:tcW w:w="1133" w:type="dxa"/>
          </w:tcPr>
          <w:p w14:paraId="61094835" w14:textId="77777777" w:rsidR="000E78E2" w:rsidRPr="000E78E2" w:rsidRDefault="000E78E2" w:rsidP="000E78E2">
            <w:pPr>
              <w:spacing w:line="360" w:lineRule="auto"/>
              <w:ind w:left="107"/>
              <w:rPr>
                <w:sz w:val="24"/>
                <w:szCs w:val="24"/>
              </w:rPr>
            </w:pPr>
            <w:r w:rsidRPr="000E78E2">
              <w:rPr>
                <w:spacing w:val="-2"/>
                <w:sz w:val="24"/>
                <w:szCs w:val="24"/>
              </w:rPr>
              <w:t>апрель</w:t>
            </w:r>
          </w:p>
        </w:tc>
        <w:tc>
          <w:tcPr>
            <w:tcW w:w="1441" w:type="dxa"/>
          </w:tcPr>
          <w:p w14:paraId="3C240587" w14:textId="77777777" w:rsidR="000E78E2" w:rsidRPr="000E78E2" w:rsidRDefault="000E78E2" w:rsidP="000E78E2">
            <w:pPr>
              <w:spacing w:line="360" w:lineRule="auto"/>
              <w:ind w:left="107"/>
              <w:rPr>
                <w:sz w:val="24"/>
                <w:szCs w:val="24"/>
              </w:rPr>
            </w:pPr>
            <w:r w:rsidRPr="000E78E2">
              <w:rPr>
                <w:spacing w:val="-2"/>
                <w:sz w:val="24"/>
                <w:szCs w:val="24"/>
              </w:rPr>
              <w:t>Игра-</w:t>
            </w:r>
          </w:p>
          <w:p w14:paraId="4CF4D193" w14:textId="77777777" w:rsidR="000E78E2" w:rsidRPr="000E78E2" w:rsidRDefault="000E78E2" w:rsidP="000E78E2">
            <w:pPr>
              <w:spacing w:line="360" w:lineRule="auto"/>
              <w:ind w:left="107"/>
              <w:rPr>
                <w:sz w:val="24"/>
                <w:szCs w:val="24"/>
              </w:rPr>
            </w:pPr>
            <w:r w:rsidRPr="000E78E2">
              <w:rPr>
                <w:spacing w:val="-2"/>
                <w:sz w:val="24"/>
                <w:szCs w:val="24"/>
              </w:rPr>
              <w:t>занятие</w:t>
            </w:r>
          </w:p>
        </w:tc>
        <w:tc>
          <w:tcPr>
            <w:tcW w:w="3421" w:type="dxa"/>
          </w:tcPr>
          <w:p w14:paraId="6718E3D2" w14:textId="77777777" w:rsidR="000E78E2" w:rsidRPr="000E78E2" w:rsidRDefault="000E78E2" w:rsidP="000E78E2">
            <w:pPr>
              <w:spacing w:line="360" w:lineRule="auto"/>
              <w:ind w:left="106"/>
              <w:rPr>
                <w:sz w:val="24"/>
                <w:szCs w:val="24"/>
              </w:rPr>
            </w:pPr>
            <w:r w:rsidRPr="000E78E2">
              <w:rPr>
                <w:sz w:val="24"/>
                <w:szCs w:val="24"/>
              </w:rPr>
              <w:t>Что</w:t>
            </w:r>
            <w:r w:rsidRPr="000E78E2">
              <w:rPr>
                <w:spacing w:val="-4"/>
                <w:sz w:val="24"/>
                <w:szCs w:val="24"/>
              </w:rPr>
              <w:t xml:space="preserve"> </w:t>
            </w:r>
            <w:r w:rsidRPr="000E78E2">
              <w:rPr>
                <w:sz w:val="24"/>
                <w:szCs w:val="24"/>
              </w:rPr>
              <w:t>такое</w:t>
            </w:r>
            <w:r w:rsidRPr="000E78E2">
              <w:rPr>
                <w:spacing w:val="-1"/>
                <w:sz w:val="24"/>
                <w:szCs w:val="24"/>
              </w:rPr>
              <w:t xml:space="preserve"> </w:t>
            </w:r>
            <w:r w:rsidRPr="000E78E2">
              <w:rPr>
                <w:sz w:val="24"/>
                <w:szCs w:val="24"/>
              </w:rPr>
              <w:t>добро</w:t>
            </w:r>
            <w:r w:rsidRPr="000E78E2">
              <w:rPr>
                <w:spacing w:val="-1"/>
                <w:sz w:val="24"/>
                <w:szCs w:val="24"/>
              </w:rPr>
              <w:t xml:space="preserve"> </w:t>
            </w:r>
            <w:r w:rsidRPr="000E78E2">
              <w:rPr>
                <w:sz w:val="24"/>
                <w:szCs w:val="24"/>
              </w:rPr>
              <w:t>и</w:t>
            </w:r>
            <w:r w:rsidRPr="000E78E2">
              <w:rPr>
                <w:spacing w:val="-1"/>
                <w:sz w:val="24"/>
                <w:szCs w:val="24"/>
              </w:rPr>
              <w:t xml:space="preserve"> </w:t>
            </w:r>
            <w:r w:rsidRPr="000E78E2">
              <w:rPr>
                <w:spacing w:val="-4"/>
                <w:sz w:val="24"/>
                <w:szCs w:val="24"/>
              </w:rPr>
              <w:t>зло.</w:t>
            </w:r>
          </w:p>
        </w:tc>
        <w:tc>
          <w:tcPr>
            <w:tcW w:w="1899" w:type="dxa"/>
          </w:tcPr>
          <w:p w14:paraId="40E8CCF3" w14:textId="77777777" w:rsidR="000E78E2" w:rsidRPr="000E78E2" w:rsidRDefault="000E78E2" w:rsidP="000E78E2">
            <w:pPr>
              <w:spacing w:line="360" w:lineRule="auto"/>
              <w:ind w:left="106"/>
              <w:rPr>
                <w:sz w:val="24"/>
                <w:szCs w:val="24"/>
              </w:rPr>
            </w:pPr>
            <w:r w:rsidRPr="000E78E2">
              <w:rPr>
                <w:spacing w:val="-2"/>
                <w:sz w:val="24"/>
                <w:szCs w:val="24"/>
              </w:rPr>
              <w:t>рисунки</w:t>
            </w:r>
          </w:p>
        </w:tc>
      </w:tr>
      <w:tr w:rsidR="000E78E2" w:rsidRPr="000E78E2" w14:paraId="43EDC763" w14:textId="77777777" w:rsidTr="00157F38">
        <w:trPr>
          <w:trHeight w:val="505"/>
        </w:trPr>
        <w:tc>
          <w:tcPr>
            <w:tcW w:w="1856" w:type="dxa"/>
          </w:tcPr>
          <w:p w14:paraId="55BDED35" w14:textId="77777777" w:rsidR="000E78E2" w:rsidRPr="000E78E2" w:rsidRDefault="000E78E2" w:rsidP="000E78E2">
            <w:pPr>
              <w:spacing w:line="360" w:lineRule="auto"/>
              <w:ind w:left="107"/>
              <w:rPr>
                <w:sz w:val="24"/>
                <w:szCs w:val="24"/>
              </w:rPr>
            </w:pPr>
            <w:r w:rsidRPr="000E78E2">
              <w:rPr>
                <w:spacing w:val="-2"/>
                <w:sz w:val="24"/>
                <w:szCs w:val="24"/>
              </w:rPr>
              <w:t>Стоп.</w:t>
            </w:r>
          </w:p>
          <w:p w14:paraId="7241EB95" w14:textId="77777777" w:rsidR="000E78E2" w:rsidRPr="000E78E2" w:rsidRDefault="000E78E2" w:rsidP="000E78E2">
            <w:pPr>
              <w:spacing w:line="360" w:lineRule="auto"/>
              <w:ind w:left="107"/>
              <w:rPr>
                <w:sz w:val="24"/>
                <w:szCs w:val="24"/>
              </w:rPr>
            </w:pPr>
            <w:r w:rsidRPr="000E78E2">
              <w:rPr>
                <w:spacing w:val="-2"/>
                <w:sz w:val="24"/>
                <w:szCs w:val="24"/>
              </w:rPr>
              <w:t>Мошенники</w:t>
            </w:r>
          </w:p>
        </w:tc>
        <w:tc>
          <w:tcPr>
            <w:tcW w:w="1133" w:type="dxa"/>
          </w:tcPr>
          <w:p w14:paraId="65F7B175" w14:textId="77777777" w:rsidR="000E78E2" w:rsidRPr="000E78E2" w:rsidRDefault="000E78E2" w:rsidP="000E78E2">
            <w:pPr>
              <w:spacing w:line="360" w:lineRule="auto"/>
              <w:ind w:left="107"/>
              <w:rPr>
                <w:sz w:val="24"/>
                <w:szCs w:val="24"/>
              </w:rPr>
            </w:pPr>
            <w:r w:rsidRPr="000E78E2">
              <w:rPr>
                <w:spacing w:val="-5"/>
                <w:sz w:val="24"/>
                <w:szCs w:val="24"/>
              </w:rPr>
              <w:t>май</w:t>
            </w:r>
          </w:p>
        </w:tc>
        <w:tc>
          <w:tcPr>
            <w:tcW w:w="1441" w:type="dxa"/>
          </w:tcPr>
          <w:p w14:paraId="6A5FB8EE" w14:textId="77777777" w:rsidR="000E78E2" w:rsidRPr="000E78E2" w:rsidRDefault="000E78E2" w:rsidP="000E78E2">
            <w:pPr>
              <w:spacing w:line="360" w:lineRule="auto"/>
              <w:ind w:left="107"/>
              <w:rPr>
                <w:sz w:val="24"/>
                <w:szCs w:val="24"/>
              </w:rPr>
            </w:pPr>
            <w:r w:rsidRPr="000E78E2">
              <w:rPr>
                <w:spacing w:val="-2"/>
                <w:sz w:val="24"/>
                <w:szCs w:val="24"/>
              </w:rPr>
              <w:t>Деловая</w:t>
            </w:r>
          </w:p>
          <w:p w14:paraId="75468415" w14:textId="77777777" w:rsidR="000E78E2" w:rsidRPr="000E78E2" w:rsidRDefault="000E78E2" w:rsidP="000E78E2">
            <w:pPr>
              <w:spacing w:line="360" w:lineRule="auto"/>
              <w:ind w:left="107"/>
              <w:rPr>
                <w:sz w:val="24"/>
                <w:szCs w:val="24"/>
              </w:rPr>
            </w:pPr>
            <w:r w:rsidRPr="000E78E2">
              <w:rPr>
                <w:spacing w:val="-4"/>
                <w:sz w:val="24"/>
                <w:szCs w:val="24"/>
              </w:rPr>
              <w:t>игра</w:t>
            </w:r>
          </w:p>
        </w:tc>
        <w:tc>
          <w:tcPr>
            <w:tcW w:w="3421" w:type="dxa"/>
          </w:tcPr>
          <w:p w14:paraId="2D4622F9" w14:textId="77777777" w:rsidR="000E78E2" w:rsidRPr="000E78E2" w:rsidRDefault="000E78E2" w:rsidP="000E78E2">
            <w:pPr>
              <w:spacing w:line="360" w:lineRule="auto"/>
              <w:ind w:left="106"/>
              <w:rPr>
                <w:sz w:val="24"/>
                <w:szCs w:val="24"/>
              </w:rPr>
            </w:pPr>
            <w:r w:rsidRPr="000E78E2">
              <w:rPr>
                <w:sz w:val="24"/>
                <w:szCs w:val="24"/>
              </w:rPr>
              <w:t>«Социальные</w:t>
            </w:r>
            <w:r w:rsidRPr="000E78E2">
              <w:rPr>
                <w:spacing w:val="-7"/>
                <w:sz w:val="24"/>
                <w:szCs w:val="24"/>
              </w:rPr>
              <w:t xml:space="preserve"> </w:t>
            </w:r>
            <w:r w:rsidRPr="000E78E2">
              <w:rPr>
                <w:sz w:val="24"/>
                <w:szCs w:val="24"/>
              </w:rPr>
              <w:t>сети.</w:t>
            </w:r>
            <w:r w:rsidRPr="000E78E2">
              <w:rPr>
                <w:spacing w:val="-5"/>
                <w:sz w:val="24"/>
                <w:szCs w:val="24"/>
              </w:rPr>
              <w:t xml:space="preserve"> </w:t>
            </w:r>
            <w:r w:rsidRPr="000E78E2">
              <w:rPr>
                <w:sz w:val="24"/>
                <w:szCs w:val="24"/>
              </w:rPr>
              <w:t>Кого</w:t>
            </w:r>
            <w:r w:rsidRPr="000E78E2">
              <w:rPr>
                <w:spacing w:val="-7"/>
                <w:sz w:val="24"/>
                <w:szCs w:val="24"/>
              </w:rPr>
              <w:t xml:space="preserve"> </w:t>
            </w:r>
            <w:r w:rsidRPr="000E78E2">
              <w:rPr>
                <w:spacing w:val="-5"/>
                <w:sz w:val="24"/>
                <w:szCs w:val="24"/>
              </w:rPr>
              <w:t>мы</w:t>
            </w:r>
          </w:p>
          <w:p w14:paraId="76B88258" w14:textId="77777777" w:rsidR="000E78E2" w:rsidRPr="000E78E2" w:rsidRDefault="000E78E2" w:rsidP="000E78E2">
            <w:pPr>
              <w:spacing w:line="360" w:lineRule="auto"/>
              <w:ind w:left="106"/>
              <w:rPr>
                <w:sz w:val="24"/>
                <w:szCs w:val="24"/>
              </w:rPr>
            </w:pPr>
            <w:r w:rsidRPr="000E78E2">
              <w:rPr>
                <w:spacing w:val="-2"/>
                <w:sz w:val="24"/>
                <w:szCs w:val="24"/>
              </w:rPr>
              <w:t>выбираем»</w:t>
            </w:r>
          </w:p>
        </w:tc>
        <w:tc>
          <w:tcPr>
            <w:tcW w:w="1899" w:type="dxa"/>
          </w:tcPr>
          <w:p w14:paraId="1F6D6CA5" w14:textId="77777777" w:rsidR="000E78E2" w:rsidRPr="000E78E2" w:rsidRDefault="000E78E2" w:rsidP="000E78E2">
            <w:pPr>
              <w:spacing w:line="360" w:lineRule="auto"/>
              <w:rPr>
                <w:sz w:val="24"/>
                <w:szCs w:val="24"/>
              </w:rPr>
            </w:pPr>
          </w:p>
        </w:tc>
      </w:tr>
      <w:tr w:rsidR="000E78E2" w:rsidRPr="000E78E2" w14:paraId="6D5D0526" w14:textId="77777777" w:rsidTr="00157F38">
        <w:trPr>
          <w:trHeight w:val="251"/>
        </w:trPr>
        <w:tc>
          <w:tcPr>
            <w:tcW w:w="9750" w:type="dxa"/>
            <w:gridSpan w:val="5"/>
          </w:tcPr>
          <w:p w14:paraId="14070BD1" w14:textId="77777777" w:rsidR="000E78E2" w:rsidRPr="000E78E2" w:rsidRDefault="000E78E2" w:rsidP="000E78E2">
            <w:pPr>
              <w:spacing w:line="360" w:lineRule="auto"/>
              <w:ind w:left="4297" w:right="4291"/>
              <w:jc w:val="center"/>
              <w:rPr>
                <w:b/>
                <w:sz w:val="24"/>
                <w:szCs w:val="24"/>
              </w:rPr>
            </w:pPr>
            <w:r w:rsidRPr="000E78E2">
              <w:rPr>
                <w:b/>
                <w:sz w:val="24"/>
                <w:szCs w:val="24"/>
              </w:rPr>
              <w:t>Все</w:t>
            </w:r>
            <w:r w:rsidRPr="000E78E2">
              <w:rPr>
                <w:b/>
                <w:spacing w:val="-1"/>
                <w:sz w:val="24"/>
                <w:szCs w:val="24"/>
              </w:rPr>
              <w:t xml:space="preserve"> </w:t>
            </w:r>
            <w:r w:rsidRPr="000E78E2">
              <w:rPr>
                <w:b/>
                <w:spacing w:val="-2"/>
                <w:sz w:val="24"/>
                <w:szCs w:val="24"/>
              </w:rPr>
              <w:t>классы</w:t>
            </w:r>
          </w:p>
        </w:tc>
      </w:tr>
      <w:tr w:rsidR="000E78E2" w:rsidRPr="000E78E2" w14:paraId="2EA2BFF5" w14:textId="77777777" w:rsidTr="00157F38">
        <w:trPr>
          <w:trHeight w:val="505"/>
        </w:trPr>
        <w:tc>
          <w:tcPr>
            <w:tcW w:w="1856" w:type="dxa"/>
          </w:tcPr>
          <w:p w14:paraId="249B73CC" w14:textId="77777777" w:rsidR="000E78E2" w:rsidRPr="000E78E2" w:rsidRDefault="000E78E2" w:rsidP="000E78E2">
            <w:pPr>
              <w:spacing w:line="360" w:lineRule="auto"/>
              <w:ind w:left="165"/>
              <w:rPr>
                <w:sz w:val="24"/>
                <w:szCs w:val="24"/>
              </w:rPr>
            </w:pPr>
            <w:r w:rsidRPr="000E78E2">
              <w:rPr>
                <w:sz w:val="24"/>
                <w:szCs w:val="24"/>
              </w:rPr>
              <w:t>«Не</w:t>
            </w:r>
            <w:r w:rsidRPr="000E78E2">
              <w:rPr>
                <w:spacing w:val="-7"/>
                <w:sz w:val="24"/>
                <w:szCs w:val="24"/>
              </w:rPr>
              <w:t xml:space="preserve"> </w:t>
            </w:r>
            <w:r w:rsidRPr="000E78E2">
              <w:rPr>
                <w:spacing w:val="-2"/>
                <w:sz w:val="24"/>
                <w:szCs w:val="24"/>
              </w:rPr>
              <w:t>делай</w:t>
            </w:r>
          </w:p>
          <w:p w14:paraId="7AB62FA6" w14:textId="77777777" w:rsidR="000E78E2" w:rsidRPr="000E78E2" w:rsidRDefault="000E78E2" w:rsidP="000E78E2">
            <w:pPr>
              <w:spacing w:line="360" w:lineRule="auto"/>
              <w:ind w:left="107"/>
              <w:rPr>
                <w:sz w:val="24"/>
                <w:szCs w:val="24"/>
              </w:rPr>
            </w:pPr>
            <w:r w:rsidRPr="000E78E2">
              <w:rPr>
                <w:spacing w:val="-2"/>
                <w:sz w:val="24"/>
                <w:szCs w:val="24"/>
              </w:rPr>
              <w:t>этого!»</w:t>
            </w:r>
          </w:p>
        </w:tc>
        <w:tc>
          <w:tcPr>
            <w:tcW w:w="1133" w:type="dxa"/>
          </w:tcPr>
          <w:p w14:paraId="3A4EEBA4" w14:textId="77777777" w:rsidR="000E78E2" w:rsidRPr="000E78E2" w:rsidRDefault="000E78E2" w:rsidP="000E78E2">
            <w:pPr>
              <w:spacing w:line="360" w:lineRule="auto"/>
              <w:ind w:left="107"/>
              <w:rPr>
                <w:sz w:val="24"/>
                <w:szCs w:val="24"/>
              </w:rPr>
            </w:pPr>
            <w:r w:rsidRPr="000E78E2">
              <w:rPr>
                <w:spacing w:val="-5"/>
                <w:sz w:val="24"/>
                <w:szCs w:val="24"/>
              </w:rPr>
              <w:t>Май</w:t>
            </w:r>
          </w:p>
        </w:tc>
        <w:tc>
          <w:tcPr>
            <w:tcW w:w="1441" w:type="dxa"/>
          </w:tcPr>
          <w:p w14:paraId="00B2C1A2" w14:textId="77777777" w:rsidR="000E78E2" w:rsidRPr="000E78E2" w:rsidRDefault="000E78E2" w:rsidP="000E78E2">
            <w:pPr>
              <w:spacing w:line="360" w:lineRule="auto"/>
              <w:rPr>
                <w:sz w:val="24"/>
                <w:szCs w:val="24"/>
              </w:rPr>
            </w:pPr>
          </w:p>
        </w:tc>
        <w:tc>
          <w:tcPr>
            <w:tcW w:w="3421" w:type="dxa"/>
          </w:tcPr>
          <w:p w14:paraId="64BB092A" w14:textId="77777777" w:rsidR="000E78E2" w:rsidRPr="000E78E2" w:rsidRDefault="000E78E2" w:rsidP="000E78E2">
            <w:pPr>
              <w:spacing w:line="360" w:lineRule="auto"/>
              <w:ind w:left="106"/>
              <w:rPr>
                <w:sz w:val="24"/>
                <w:szCs w:val="24"/>
              </w:rPr>
            </w:pPr>
            <w:r w:rsidRPr="000E78E2">
              <w:rPr>
                <w:sz w:val="24"/>
                <w:szCs w:val="24"/>
              </w:rPr>
              <w:t>Конкурс</w:t>
            </w:r>
            <w:r w:rsidRPr="000E78E2">
              <w:rPr>
                <w:spacing w:val="-4"/>
                <w:sz w:val="24"/>
                <w:szCs w:val="24"/>
              </w:rPr>
              <w:t xml:space="preserve"> </w:t>
            </w:r>
            <w:r w:rsidRPr="000E78E2">
              <w:rPr>
                <w:sz w:val="24"/>
                <w:szCs w:val="24"/>
              </w:rPr>
              <w:t>стенных</w:t>
            </w:r>
            <w:r w:rsidRPr="000E78E2">
              <w:rPr>
                <w:spacing w:val="-4"/>
                <w:sz w:val="24"/>
                <w:szCs w:val="24"/>
              </w:rPr>
              <w:t xml:space="preserve"> </w:t>
            </w:r>
            <w:r w:rsidRPr="000E78E2">
              <w:rPr>
                <w:spacing w:val="-2"/>
                <w:sz w:val="24"/>
                <w:szCs w:val="24"/>
              </w:rPr>
              <w:t>газет</w:t>
            </w:r>
          </w:p>
        </w:tc>
        <w:tc>
          <w:tcPr>
            <w:tcW w:w="1899" w:type="dxa"/>
          </w:tcPr>
          <w:p w14:paraId="765B7BA1" w14:textId="77777777" w:rsidR="000E78E2" w:rsidRPr="000E78E2" w:rsidRDefault="000E78E2" w:rsidP="000E78E2">
            <w:pPr>
              <w:spacing w:line="360" w:lineRule="auto"/>
              <w:rPr>
                <w:sz w:val="24"/>
                <w:szCs w:val="24"/>
              </w:rPr>
            </w:pPr>
          </w:p>
        </w:tc>
      </w:tr>
      <w:tr w:rsidR="000E78E2" w:rsidRPr="000E78E2" w14:paraId="1410E61F" w14:textId="77777777" w:rsidTr="00157F38">
        <w:trPr>
          <w:trHeight w:val="760"/>
        </w:trPr>
        <w:tc>
          <w:tcPr>
            <w:tcW w:w="1856" w:type="dxa"/>
          </w:tcPr>
          <w:p w14:paraId="34AAE635" w14:textId="77777777" w:rsidR="000E78E2" w:rsidRPr="000E78E2" w:rsidRDefault="000E78E2" w:rsidP="000E78E2">
            <w:pPr>
              <w:spacing w:line="360" w:lineRule="auto"/>
              <w:ind w:left="107"/>
              <w:rPr>
                <w:sz w:val="24"/>
                <w:szCs w:val="24"/>
              </w:rPr>
            </w:pPr>
            <w:r w:rsidRPr="000E78E2">
              <w:rPr>
                <w:spacing w:val="-2"/>
                <w:sz w:val="24"/>
                <w:szCs w:val="24"/>
              </w:rPr>
              <w:t>Выявлению потенциального</w:t>
            </w:r>
          </w:p>
          <w:p w14:paraId="1B4E4EAE" w14:textId="77777777" w:rsidR="000E78E2" w:rsidRPr="000E78E2" w:rsidRDefault="000E78E2" w:rsidP="000E78E2">
            <w:pPr>
              <w:spacing w:line="360" w:lineRule="auto"/>
              <w:ind w:left="107"/>
              <w:rPr>
                <w:sz w:val="24"/>
                <w:szCs w:val="24"/>
              </w:rPr>
            </w:pPr>
            <w:r w:rsidRPr="000E78E2">
              <w:rPr>
                <w:spacing w:val="-2"/>
                <w:sz w:val="24"/>
                <w:szCs w:val="24"/>
              </w:rPr>
              <w:t>«скулшутера»</w:t>
            </w:r>
          </w:p>
        </w:tc>
        <w:tc>
          <w:tcPr>
            <w:tcW w:w="1133" w:type="dxa"/>
          </w:tcPr>
          <w:p w14:paraId="262D315E" w14:textId="77777777" w:rsidR="000E78E2" w:rsidRPr="000E78E2" w:rsidRDefault="000E78E2" w:rsidP="000E78E2">
            <w:pPr>
              <w:spacing w:line="360" w:lineRule="auto"/>
              <w:ind w:left="107"/>
              <w:rPr>
                <w:sz w:val="24"/>
                <w:szCs w:val="24"/>
              </w:rPr>
            </w:pPr>
            <w:r w:rsidRPr="000E78E2">
              <w:rPr>
                <w:sz w:val="24"/>
                <w:szCs w:val="24"/>
              </w:rPr>
              <w:t>В</w:t>
            </w:r>
          </w:p>
          <w:p w14:paraId="2ECBB9EB" w14:textId="77777777" w:rsidR="000E78E2" w:rsidRPr="000E78E2" w:rsidRDefault="000E78E2" w:rsidP="000E78E2">
            <w:pPr>
              <w:spacing w:line="360" w:lineRule="auto"/>
              <w:ind w:left="107" w:right="274"/>
              <w:rPr>
                <w:sz w:val="24"/>
                <w:szCs w:val="24"/>
              </w:rPr>
            </w:pPr>
            <w:r w:rsidRPr="000E78E2">
              <w:rPr>
                <w:spacing w:val="-2"/>
                <w:sz w:val="24"/>
                <w:szCs w:val="24"/>
              </w:rPr>
              <w:t xml:space="preserve">течение </w:t>
            </w:r>
            <w:r w:rsidRPr="000E78E2">
              <w:rPr>
                <w:spacing w:val="-4"/>
                <w:sz w:val="24"/>
                <w:szCs w:val="24"/>
              </w:rPr>
              <w:t>года</w:t>
            </w:r>
          </w:p>
        </w:tc>
        <w:tc>
          <w:tcPr>
            <w:tcW w:w="1441" w:type="dxa"/>
          </w:tcPr>
          <w:p w14:paraId="58A82CE2" w14:textId="77777777" w:rsidR="000E78E2" w:rsidRPr="000E78E2" w:rsidRDefault="000E78E2" w:rsidP="000E78E2">
            <w:pPr>
              <w:spacing w:line="360" w:lineRule="auto"/>
              <w:ind w:left="107"/>
              <w:rPr>
                <w:sz w:val="24"/>
                <w:szCs w:val="24"/>
              </w:rPr>
            </w:pPr>
            <w:r w:rsidRPr="000E78E2">
              <w:rPr>
                <w:spacing w:val="-2"/>
                <w:sz w:val="24"/>
                <w:szCs w:val="24"/>
              </w:rPr>
              <w:t>Наблюдения</w:t>
            </w:r>
          </w:p>
        </w:tc>
        <w:tc>
          <w:tcPr>
            <w:tcW w:w="3421" w:type="dxa"/>
          </w:tcPr>
          <w:p w14:paraId="46CEC300" w14:textId="77777777" w:rsidR="000E78E2" w:rsidRPr="000E78E2" w:rsidRDefault="000E78E2" w:rsidP="000E78E2">
            <w:pPr>
              <w:spacing w:line="360" w:lineRule="auto"/>
              <w:ind w:left="106"/>
              <w:rPr>
                <w:sz w:val="24"/>
                <w:szCs w:val="24"/>
              </w:rPr>
            </w:pPr>
            <w:r w:rsidRPr="000E78E2">
              <w:rPr>
                <w:sz w:val="24"/>
                <w:szCs w:val="24"/>
              </w:rPr>
              <w:t>Работа</w:t>
            </w:r>
            <w:r w:rsidRPr="000E78E2">
              <w:rPr>
                <w:spacing w:val="-14"/>
                <w:sz w:val="24"/>
                <w:szCs w:val="24"/>
              </w:rPr>
              <w:t xml:space="preserve"> </w:t>
            </w:r>
            <w:r w:rsidRPr="000E78E2">
              <w:rPr>
                <w:sz w:val="24"/>
                <w:szCs w:val="24"/>
              </w:rPr>
              <w:t>совета</w:t>
            </w:r>
            <w:r w:rsidRPr="000E78E2">
              <w:rPr>
                <w:spacing w:val="-14"/>
                <w:sz w:val="24"/>
                <w:szCs w:val="24"/>
              </w:rPr>
              <w:t xml:space="preserve"> </w:t>
            </w:r>
            <w:r w:rsidRPr="000E78E2">
              <w:rPr>
                <w:sz w:val="24"/>
                <w:szCs w:val="24"/>
              </w:rPr>
              <w:t xml:space="preserve">профилактики, </w:t>
            </w:r>
            <w:r w:rsidRPr="000E78E2">
              <w:rPr>
                <w:spacing w:val="-2"/>
                <w:sz w:val="24"/>
                <w:szCs w:val="24"/>
              </w:rPr>
              <w:t>Наркопоста</w:t>
            </w:r>
          </w:p>
        </w:tc>
        <w:tc>
          <w:tcPr>
            <w:tcW w:w="1899" w:type="dxa"/>
          </w:tcPr>
          <w:p w14:paraId="051BBC3B" w14:textId="77777777" w:rsidR="000E78E2" w:rsidRPr="000E78E2" w:rsidRDefault="000E78E2" w:rsidP="000E78E2">
            <w:pPr>
              <w:spacing w:line="360" w:lineRule="auto"/>
              <w:rPr>
                <w:sz w:val="24"/>
                <w:szCs w:val="24"/>
              </w:rPr>
            </w:pPr>
          </w:p>
        </w:tc>
      </w:tr>
      <w:tr w:rsidR="000E78E2" w:rsidRPr="000E78E2" w14:paraId="7C91D4E8" w14:textId="77777777" w:rsidTr="00157F38">
        <w:trPr>
          <w:trHeight w:val="758"/>
        </w:trPr>
        <w:tc>
          <w:tcPr>
            <w:tcW w:w="1856" w:type="dxa"/>
          </w:tcPr>
          <w:p w14:paraId="67590010" w14:textId="77777777" w:rsidR="000E78E2" w:rsidRPr="000E78E2" w:rsidRDefault="000E78E2" w:rsidP="000E78E2">
            <w:pPr>
              <w:spacing w:line="360" w:lineRule="auto"/>
              <w:ind w:left="107"/>
              <w:rPr>
                <w:sz w:val="24"/>
                <w:szCs w:val="24"/>
              </w:rPr>
            </w:pPr>
            <w:r w:rsidRPr="000E78E2">
              <w:rPr>
                <w:sz w:val="24"/>
                <w:szCs w:val="24"/>
              </w:rPr>
              <w:t xml:space="preserve">«Жизнь без </w:t>
            </w:r>
            <w:r w:rsidRPr="000E78E2">
              <w:rPr>
                <w:spacing w:val="-2"/>
                <w:sz w:val="24"/>
                <w:szCs w:val="24"/>
              </w:rPr>
              <w:t>конфликтов»</w:t>
            </w:r>
          </w:p>
        </w:tc>
        <w:tc>
          <w:tcPr>
            <w:tcW w:w="1133" w:type="dxa"/>
          </w:tcPr>
          <w:p w14:paraId="5C64469E" w14:textId="77777777" w:rsidR="000E78E2" w:rsidRPr="000E78E2" w:rsidRDefault="000E78E2" w:rsidP="000E78E2">
            <w:pPr>
              <w:spacing w:line="360" w:lineRule="auto"/>
              <w:ind w:left="107"/>
              <w:rPr>
                <w:sz w:val="24"/>
                <w:szCs w:val="24"/>
              </w:rPr>
            </w:pPr>
            <w:r w:rsidRPr="000E78E2">
              <w:rPr>
                <w:sz w:val="24"/>
                <w:szCs w:val="24"/>
              </w:rPr>
              <w:t>В</w:t>
            </w:r>
          </w:p>
          <w:p w14:paraId="0DF60F51" w14:textId="77777777" w:rsidR="000E78E2" w:rsidRPr="000E78E2" w:rsidRDefault="000E78E2" w:rsidP="000E78E2">
            <w:pPr>
              <w:spacing w:line="360" w:lineRule="auto"/>
              <w:ind w:left="107" w:right="254"/>
              <w:rPr>
                <w:sz w:val="24"/>
                <w:szCs w:val="24"/>
              </w:rPr>
            </w:pPr>
            <w:r w:rsidRPr="000E78E2">
              <w:rPr>
                <w:spacing w:val="-2"/>
                <w:sz w:val="24"/>
                <w:szCs w:val="24"/>
              </w:rPr>
              <w:t xml:space="preserve">течении </w:t>
            </w:r>
            <w:r w:rsidRPr="000E78E2">
              <w:rPr>
                <w:spacing w:val="-4"/>
                <w:sz w:val="24"/>
                <w:szCs w:val="24"/>
              </w:rPr>
              <w:t>года</w:t>
            </w:r>
          </w:p>
        </w:tc>
        <w:tc>
          <w:tcPr>
            <w:tcW w:w="1441" w:type="dxa"/>
          </w:tcPr>
          <w:p w14:paraId="33B649D4" w14:textId="77777777" w:rsidR="000E78E2" w:rsidRPr="000E78E2" w:rsidRDefault="000E78E2" w:rsidP="000E78E2">
            <w:pPr>
              <w:spacing w:line="360" w:lineRule="auto"/>
              <w:ind w:left="107" w:right="485"/>
              <w:rPr>
                <w:sz w:val="24"/>
                <w:szCs w:val="24"/>
              </w:rPr>
            </w:pPr>
            <w:r w:rsidRPr="000E78E2">
              <w:rPr>
                <w:spacing w:val="-2"/>
                <w:sz w:val="24"/>
                <w:szCs w:val="24"/>
              </w:rPr>
              <w:t xml:space="preserve">Круглый </w:t>
            </w:r>
            <w:r w:rsidRPr="000E78E2">
              <w:rPr>
                <w:spacing w:val="-4"/>
                <w:sz w:val="24"/>
                <w:szCs w:val="24"/>
              </w:rPr>
              <w:t>стол</w:t>
            </w:r>
          </w:p>
        </w:tc>
        <w:tc>
          <w:tcPr>
            <w:tcW w:w="3421" w:type="dxa"/>
          </w:tcPr>
          <w:p w14:paraId="733B14B7" w14:textId="77777777" w:rsidR="000E78E2" w:rsidRPr="000E78E2" w:rsidRDefault="000E78E2" w:rsidP="000E78E2">
            <w:pPr>
              <w:spacing w:line="360" w:lineRule="auto"/>
              <w:ind w:left="106"/>
              <w:rPr>
                <w:sz w:val="24"/>
                <w:szCs w:val="24"/>
              </w:rPr>
            </w:pPr>
            <w:r w:rsidRPr="000E78E2">
              <w:rPr>
                <w:sz w:val="24"/>
                <w:szCs w:val="24"/>
              </w:rPr>
              <w:t>Школьная</w:t>
            </w:r>
            <w:r w:rsidRPr="000E78E2">
              <w:rPr>
                <w:spacing w:val="-6"/>
                <w:sz w:val="24"/>
                <w:szCs w:val="24"/>
              </w:rPr>
              <w:t xml:space="preserve"> </w:t>
            </w:r>
            <w:r w:rsidRPr="000E78E2">
              <w:rPr>
                <w:sz w:val="24"/>
                <w:szCs w:val="24"/>
              </w:rPr>
              <w:t>служба</w:t>
            </w:r>
            <w:r w:rsidRPr="000E78E2">
              <w:rPr>
                <w:spacing w:val="-5"/>
                <w:sz w:val="24"/>
                <w:szCs w:val="24"/>
              </w:rPr>
              <w:t xml:space="preserve"> </w:t>
            </w:r>
            <w:r w:rsidRPr="000E78E2">
              <w:rPr>
                <w:spacing w:val="-2"/>
                <w:sz w:val="24"/>
                <w:szCs w:val="24"/>
              </w:rPr>
              <w:t>примирения</w:t>
            </w:r>
          </w:p>
        </w:tc>
        <w:tc>
          <w:tcPr>
            <w:tcW w:w="1899" w:type="dxa"/>
          </w:tcPr>
          <w:p w14:paraId="3C96B45B" w14:textId="77777777" w:rsidR="000E78E2" w:rsidRPr="000E78E2" w:rsidRDefault="000E78E2" w:rsidP="000E78E2">
            <w:pPr>
              <w:spacing w:line="360" w:lineRule="auto"/>
              <w:rPr>
                <w:sz w:val="24"/>
                <w:szCs w:val="24"/>
              </w:rPr>
            </w:pPr>
          </w:p>
        </w:tc>
      </w:tr>
    </w:tbl>
    <w:p w14:paraId="01A1BDEC" w14:textId="77777777" w:rsidR="000E78E2" w:rsidRPr="000E78E2" w:rsidRDefault="000E78E2" w:rsidP="000E78E2">
      <w:pPr>
        <w:spacing w:line="360" w:lineRule="auto"/>
        <w:ind w:left="409"/>
        <w:rPr>
          <w:b/>
          <w:sz w:val="24"/>
          <w:szCs w:val="24"/>
        </w:rPr>
      </w:pPr>
      <w:r w:rsidRPr="000E78E2">
        <w:rPr>
          <w:b/>
          <w:sz w:val="24"/>
          <w:szCs w:val="24"/>
        </w:rPr>
        <w:t>Содержание</w:t>
      </w:r>
      <w:r w:rsidRPr="000E78E2">
        <w:rPr>
          <w:b/>
          <w:spacing w:val="-7"/>
          <w:sz w:val="24"/>
          <w:szCs w:val="24"/>
        </w:rPr>
        <w:t xml:space="preserve"> </w:t>
      </w:r>
      <w:r w:rsidRPr="000E78E2">
        <w:rPr>
          <w:b/>
          <w:sz w:val="24"/>
          <w:szCs w:val="24"/>
        </w:rPr>
        <w:t>Программы</w:t>
      </w:r>
      <w:r w:rsidRPr="000E78E2">
        <w:rPr>
          <w:b/>
          <w:spacing w:val="-5"/>
          <w:sz w:val="24"/>
          <w:szCs w:val="24"/>
        </w:rPr>
        <w:t xml:space="preserve"> </w:t>
      </w:r>
      <w:r w:rsidRPr="000E78E2">
        <w:rPr>
          <w:b/>
          <w:sz w:val="24"/>
          <w:szCs w:val="24"/>
        </w:rPr>
        <w:t>профилактики</w:t>
      </w:r>
      <w:r w:rsidRPr="000E78E2">
        <w:rPr>
          <w:b/>
          <w:spacing w:val="-3"/>
          <w:sz w:val="24"/>
          <w:szCs w:val="24"/>
        </w:rPr>
        <w:t xml:space="preserve"> </w:t>
      </w:r>
      <w:r w:rsidRPr="000E78E2">
        <w:rPr>
          <w:b/>
          <w:sz w:val="24"/>
          <w:szCs w:val="24"/>
        </w:rPr>
        <w:t>с</w:t>
      </w:r>
      <w:r w:rsidRPr="000E78E2">
        <w:rPr>
          <w:b/>
          <w:spacing w:val="-5"/>
          <w:sz w:val="24"/>
          <w:szCs w:val="24"/>
        </w:rPr>
        <w:t xml:space="preserve"> </w:t>
      </w:r>
      <w:r w:rsidRPr="000E78E2">
        <w:rPr>
          <w:b/>
          <w:sz w:val="24"/>
          <w:szCs w:val="24"/>
        </w:rPr>
        <w:t>родителями</w:t>
      </w:r>
      <w:r w:rsidRPr="000E78E2">
        <w:rPr>
          <w:b/>
          <w:spacing w:val="-4"/>
          <w:sz w:val="24"/>
          <w:szCs w:val="24"/>
        </w:rPr>
        <w:t xml:space="preserve"> </w:t>
      </w:r>
      <w:r w:rsidRPr="000E78E2">
        <w:rPr>
          <w:b/>
          <w:sz w:val="24"/>
          <w:szCs w:val="24"/>
        </w:rPr>
        <w:t>и</w:t>
      </w:r>
      <w:r w:rsidRPr="000E78E2">
        <w:rPr>
          <w:b/>
          <w:spacing w:val="-3"/>
          <w:sz w:val="24"/>
          <w:szCs w:val="24"/>
        </w:rPr>
        <w:t xml:space="preserve"> </w:t>
      </w:r>
      <w:r w:rsidRPr="000E78E2">
        <w:rPr>
          <w:b/>
          <w:sz w:val="24"/>
          <w:szCs w:val="24"/>
        </w:rPr>
        <w:t>педагогического</w:t>
      </w:r>
      <w:r w:rsidRPr="000E78E2">
        <w:rPr>
          <w:b/>
          <w:spacing w:val="1"/>
          <w:sz w:val="24"/>
          <w:szCs w:val="24"/>
        </w:rPr>
        <w:t xml:space="preserve"> </w:t>
      </w:r>
      <w:r w:rsidRPr="000E78E2">
        <w:rPr>
          <w:b/>
          <w:spacing w:val="-2"/>
          <w:sz w:val="24"/>
          <w:szCs w:val="24"/>
        </w:rPr>
        <w:t>коллектива</w:t>
      </w:r>
    </w:p>
    <w:p w14:paraId="34FFC11B" w14:textId="77777777" w:rsidR="000E78E2" w:rsidRPr="000E78E2" w:rsidRDefault="000E78E2">
      <w:pPr>
        <w:numPr>
          <w:ilvl w:val="0"/>
          <w:numId w:val="82"/>
        </w:numPr>
        <w:tabs>
          <w:tab w:val="left" w:pos="561"/>
        </w:tabs>
        <w:spacing w:line="360" w:lineRule="auto"/>
        <w:ind w:hanging="241"/>
        <w:jc w:val="both"/>
        <w:rPr>
          <w:b/>
          <w:sz w:val="24"/>
          <w:szCs w:val="24"/>
        </w:rPr>
      </w:pPr>
      <w:r w:rsidRPr="000E78E2">
        <w:rPr>
          <w:b/>
          <w:sz w:val="24"/>
          <w:szCs w:val="24"/>
        </w:rPr>
        <w:t>Исследовательская</w:t>
      </w:r>
      <w:r w:rsidRPr="000E78E2">
        <w:rPr>
          <w:b/>
          <w:spacing w:val="-5"/>
          <w:sz w:val="24"/>
          <w:szCs w:val="24"/>
        </w:rPr>
        <w:t xml:space="preserve"> </w:t>
      </w:r>
      <w:r w:rsidRPr="000E78E2">
        <w:rPr>
          <w:b/>
          <w:spacing w:val="-2"/>
          <w:sz w:val="24"/>
          <w:szCs w:val="24"/>
        </w:rPr>
        <w:t>работа:</w:t>
      </w:r>
    </w:p>
    <w:p w14:paraId="529FEF64" w14:textId="77777777" w:rsidR="000E78E2" w:rsidRPr="000E78E2" w:rsidRDefault="000E78E2" w:rsidP="000E78E2">
      <w:pPr>
        <w:spacing w:line="360" w:lineRule="auto"/>
        <w:ind w:left="320" w:right="718"/>
        <w:rPr>
          <w:sz w:val="24"/>
          <w:szCs w:val="24"/>
        </w:rPr>
      </w:pPr>
      <w:r w:rsidRPr="000E78E2">
        <w:rPr>
          <w:sz w:val="24"/>
          <w:szCs w:val="24"/>
        </w:rPr>
        <w:t>комплекс</w:t>
      </w:r>
      <w:r w:rsidRPr="000E78E2">
        <w:rPr>
          <w:spacing w:val="80"/>
          <w:sz w:val="24"/>
          <w:szCs w:val="24"/>
        </w:rPr>
        <w:t xml:space="preserve"> </w:t>
      </w:r>
      <w:r w:rsidRPr="000E78E2">
        <w:rPr>
          <w:sz w:val="24"/>
          <w:szCs w:val="24"/>
        </w:rPr>
        <w:t>мероприятий,</w:t>
      </w:r>
      <w:r w:rsidRPr="000E78E2">
        <w:rPr>
          <w:spacing w:val="80"/>
          <w:sz w:val="24"/>
          <w:szCs w:val="24"/>
        </w:rPr>
        <w:t xml:space="preserve"> </w:t>
      </w:r>
      <w:r w:rsidRPr="000E78E2">
        <w:rPr>
          <w:sz w:val="24"/>
          <w:szCs w:val="24"/>
        </w:rPr>
        <w:t>направленных</w:t>
      </w:r>
      <w:r w:rsidRPr="000E78E2">
        <w:rPr>
          <w:spacing w:val="80"/>
          <w:sz w:val="24"/>
          <w:szCs w:val="24"/>
        </w:rPr>
        <w:t xml:space="preserve"> </w:t>
      </w:r>
      <w:r w:rsidRPr="000E78E2">
        <w:rPr>
          <w:sz w:val="24"/>
          <w:szCs w:val="24"/>
        </w:rPr>
        <w:t>на</w:t>
      </w:r>
      <w:r w:rsidRPr="000E78E2">
        <w:rPr>
          <w:spacing w:val="80"/>
          <w:sz w:val="24"/>
          <w:szCs w:val="24"/>
        </w:rPr>
        <w:t xml:space="preserve"> </w:t>
      </w:r>
      <w:r w:rsidRPr="000E78E2">
        <w:rPr>
          <w:sz w:val="24"/>
          <w:szCs w:val="24"/>
        </w:rPr>
        <w:t>изучение</w:t>
      </w:r>
      <w:r w:rsidRPr="000E78E2">
        <w:rPr>
          <w:spacing w:val="80"/>
          <w:sz w:val="24"/>
          <w:szCs w:val="24"/>
        </w:rPr>
        <w:t xml:space="preserve"> </w:t>
      </w:r>
      <w:r w:rsidRPr="000E78E2">
        <w:rPr>
          <w:sz w:val="24"/>
          <w:szCs w:val="24"/>
        </w:rPr>
        <w:t>личности</w:t>
      </w:r>
      <w:r w:rsidRPr="000E78E2">
        <w:rPr>
          <w:spacing w:val="80"/>
          <w:sz w:val="24"/>
          <w:szCs w:val="24"/>
        </w:rPr>
        <w:t xml:space="preserve"> </w:t>
      </w:r>
      <w:r w:rsidRPr="000E78E2">
        <w:rPr>
          <w:sz w:val="24"/>
          <w:szCs w:val="24"/>
        </w:rPr>
        <w:t>ребенка,</w:t>
      </w:r>
      <w:r w:rsidRPr="000E78E2">
        <w:rPr>
          <w:spacing w:val="80"/>
          <w:sz w:val="24"/>
          <w:szCs w:val="24"/>
        </w:rPr>
        <w:t xml:space="preserve"> </w:t>
      </w:r>
      <w:r w:rsidRPr="000E78E2">
        <w:rPr>
          <w:sz w:val="24"/>
          <w:szCs w:val="24"/>
        </w:rPr>
        <w:t>отслеживание влияний социума:</w:t>
      </w:r>
    </w:p>
    <w:p w14:paraId="5CAFB8B7"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наблюдение,</w:t>
      </w:r>
      <w:r w:rsidRPr="000E78E2">
        <w:rPr>
          <w:spacing w:val="-6"/>
          <w:sz w:val="24"/>
          <w:szCs w:val="24"/>
        </w:rPr>
        <w:t xml:space="preserve"> </w:t>
      </w:r>
      <w:r w:rsidRPr="000E78E2">
        <w:rPr>
          <w:sz w:val="24"/>
          <w:szCs w:val="24"/>
        </w:rPr>
        <w:t>анкетирование,</w:t>
      </w:r>
      <w:r w:rsidRPr="000E78E2">
        <w:rPr>
          <w:spacing w:val="-5"/>
          <w:sz w:val="24"/>
          <w:szCs w:val="24"/>
        </w:rPr>
        <w:t xml:space="preserve"> </w:t>
      </w:r>
      <w:r w:rsidRPr="000E78E2">
        <w:rPr>
          <w:spacing w:val="-2"/>
          <w:sz w:val="24"/>
          <w:szCs w:val="24"/>
        </w:rPr>
        <w:t>собеседование;</w:t>
      </w:r>
    </w:p>
    <w:p w14:paraId="5C4E1D7E"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мониторинговое</w:t>
      </w:r>
      <w:r w:rsidRPr="000E78E2">
        <w:rPr>
          <w:spacing w:val="-1"/>
          <w:sz w:val="24"/>
          <w:szCs w:val="24"/>
        </w:rPr>
        <w:t xml:space="preserve"> </w:t>
      </w:r>
      <w:r w:rsidRPr="000E78E2">
        <w:rPr>
          <w:spacing w:val="-2"/>
          <w:sz w:val="24"/>
          <w:szCs w:val="24"/>
        </w:rPr>
        <w:t>исследование;</w:t>
      </w:r>
    </w:p>
    <w:p w14:paraId="3BCE62E2"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анализ</w:t>
      </w:r>
      <w:r w:rsidRPr="000E78E2">
        <w:rPr>
          <w:spacing w:val="-2"/>
          <w:sz w:val="24"/>
          <w:szCs w:val="24"/>
        </w:rPr>
        <w:t xml:space="preserve"> </w:t>
      </w:r>
      <w:r w:rsidRPr="000E78E2">
        <w:rPr>
          <w:sz w:val="24"/>
          <w:szCs w:val="24"/>
        </w:rPr>
        <w:t>и</w:t>
      </w:r>
      <w:r w:rsidRPr="000E78E2">
        <w:rPr>
          <w:spacing w:val="-4"/>
          <w:sz w:val="24"/>
          <w:szCs w:val="24"/>
        </w:rPr>
        <w:t xml:space="preserve"> </w:t>
      </w:r>
      <w:r w:rsidRPr="000E78E2">
        <w:rPr>
          <w:sz w:val="24"/>
          <w:szCs w:val="24"/>
        </w:rPr>
        <w:t>принятие</w:t>
      </w:r>
      <w:r w:rsidRPr="000E78E2">
        <w:rPr>
          <w:spacing w:val="-3"/>
          <w:sz w:val="24"/>
          <w:szCs w:val="24"/>
        </w:rPr>
        <w:t xml:space="preserve"> </w:t>
      </w:r>
      <w:r w:rsidRPr="000E78E2">
        <w:rPr>
          <w:sz w:val="24"/>
          <w:szCs w:val="24"/>
        </w:rPr>
        <w:t>решений</w:t>
      </w:r>
      <w:r w:rsidRPr="000E78E2">
        <w:rPr>
          <w:spacing w:val="-1"/>
          <w:sz w:val="24"/>
          <w:szCs w:val="24"/>
        </w:rPr>
        <w:t xml:space="preserve"> </w:t>
      </w:r>
      <w:r w:rsidRPr="000E78E2">
        <w:rPr>
          <w:spacing w:val="-2"/>
          <w:sz w:val="24"/>
          <w:szCs w:val="24"/>
        </w:rPr>
        <w:t>(планирование).</w:t>
      </w:r>
    </w:p>
    <w:p w14:paraId="77B45875" w14:textId="77777777" w:rsidR="000E78E2" w:rsidRPr="000E78E2" w:rsidRDefault="000E78E2">
      <w:pPr>
        <w:numPr>
          <w:ilvl w:val="0"/>
          <w:numId w:val="82"/>
        </w:numPr>
        <w:tabs>
          <w:tab w:val="left" w:pos="561"/>
        </w:tabs>
        <w:spacing w:before="2" w:line="360" w:lineRule="auto"/>
        <w:ind w:hanging="241"/>
        <w:jc w:val="both"/>
        <w:outlineLvl w:val="0"/>
        <w:rPr>
          <w:b/>
          <w:bCs/>
          <w:sz w:val="24"/>
          <w:szCs w:val="24"/>
        </w:rPr>
      </w:pPr>
      <w:bookmarkStart w:id="466" w:name="_Toc166834615"/>
      <w:bookmarkStart w:id="467" w:name="_Toc166838365"/>
      <w:bookmarkStart w:id="468" w:name="_Toc166838630"/>
      <w:r w:rsidRPr="000E78E2">
        <w:rPr>
          <w:b/>
          <w:bCs/>
          <w:sz w:val="24"/>
          <w:szCs w:val="24"/>
        </w:rPr>
        <w:t>Профилактическая</w:t>
      </w:r>
      <w:r w:rsidRPr="000E78E2">
        <w:rPr>
          <w:b/>
          <w:bCs/>
          <w:spacing w:val="-6"/>
          <w:sz w:val="24"/>
          <w:szCs w:val="24"/>
        </w:rPr>
        <w:t xml:space="preserve"> </w:t>
      </w:r>
      <w:r w:rsidRPr="000E78E2">
        <w:rPr>
          <w:b/>
          <w:bCs/>
          <w:sz w:val="24"/>
          <w:szCs w:val="24"/>
        </w:rPr>
        <w:t>коррекционно-развивающая</w:t>
      </w:r>
      <w:r w:rsidRPr="000E78E2">
        <w:rPr>
          <w:b/>
          <w:bCs/>
          <w:spacing w:val="-6"/>
          <w:sz w:val="24"/>
          <w:szCs w:val="24"/>
        </w:rPr>
        <w:t xml:space="preserve"> </w:t>
      </w:r>
      <w:r w:rsidRPr="000E78E2">
        <w:rPr>
          <w:b/>
          <w:bCs/>
          <w:spacing w:val="-2"/>
          <w:sz w:val="24"/>
          <w:szCs w:val="24"/>
        </w:rPr>
        <w:t>работа.</w:t>
      </w:r>
      <w:bookmarkEnd w:id="466"/>
      <w:bookmarkEnd w:id="467"/>
      <w:bookmarkEnd w:id="468"/>
    </w:p>
    <w:p w14:paraId="5CB270F8"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lastRenderedPageBreak/>
        <w:t>Занятия</w:t>
      </w:r>
      <w:r w:rsidRPr="000E78E2">
        <w:rPr>
          <w:spacing w:val="-4"/>
          <w:sz w:val="24"/>
          <w:szCs w:val="24"/>
        </w:rPr>
        <w:t xml:space="preserve"> </w:t>
      </w:r>
      <w:r w:rsidRPr="000E78E2">
        <w:rPr>
          <w:sz w:val="24"/>
          <w:szCs w:val="24"/>
        </w:rPr>
        <w:t>внеурочной</w:t>
      </w:r>
      <w:r w:rsidRPr="000E78E2">
        <w:rPr>
          <w:spacing w:val="-4"/>
          <w:sz w:val="24"/>
          <w:szCs w:val="24"/>
        </w:rPr>
        <w:t xml:space="preserve"> </w:t>
      </w:r>
      <w:r w:rsidRPr="000E78E2">
        <w:rPr>
          <w:spacing w:val="-2"/>
          <w:sz w:val="24"/>
          <w:szCs w:val="24"/>
        </w:rPr>
        <w:t>деятельности,</w:t>
      </w:r>
    </w:p>
    <w:p w14:paraId="44A4CCA9"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Коррекционные</w:t>
      </w:r>
      <w:r w:rsidRPr="000E78E2">
        <w:rPr>
          <w:spacing w:val="-8"/>
          <w:sz w:val="24"/>
          <w:szCs w:val="24"/>
        </w:rPr>
        <w:t xml:space="preserve"> </w:t>
      </w:r>
      <w:r w:rsidRPr="000E78E2">
        <w:rPr>
          <w:sz w:val="24"/>
          <w:szCs w:val="24"/>
        </w:rPr>
        <w:t>занятия</w:t>
      </w:r>
      <w:r w:rsidRPr="000E78E2">
        <w:rPr>
          <w:spacing w:val="-3"/>
          <w:sz w:val="24"/>
          <w:szCs w:val="24"/>
        </w:rPr>
        <w:t xml:space="preserve"> </w:t>
      </w:r>
      <w:r w:rsidRPr="000E78E2">
        <w:rPr>
          <w:sz w:val="24"/>
          <w:szCs w:val="24"/>
        </w:rPr>
        <w:t>педагога</w:t>
      </w:r>
      <w:r w:rsidRPr="000E78E2">
        <w:rPr>
          <w:spacing w:val="-4"/>
          <w:sz w:val="24"/>
          <w:szCs w:val="24"/>
        </w:rPr>
        <w:t xml:space="preserve"> </w:t>
      </w:r>
      <w:r w:rsidRPr="000E78E2">
        <w:rPr>
          <w:sz w:val="24"/>
          <w:szCs w:val="24"/>
        </w:rPr>
        <w:t>психолога,</w:t>
      </w:r>
      <w:r w:rsidRPr="000E78E2">
        <w:rPr>
          <w:spacing w:val="-3"/>
          <w:sz w:val="24"/>
          <w:szCs w:val="24"/>
        </w:rPr>
        <w:t xml:space="preserve"> </w:t>
      </w:r>
      <w:r w:rsidRPr="000E78E2">
        <w:rPr>
          <w:spacing w:val="-2"/>
          <w:sz w:val="24"/>
          <w:szCs w:val="24"/>
        </w:rPr>
        <w:t>логопеда</w:t>
      </w:r>
    </w:p>
    <w:p w14:paraId="014C3ED3" w14:textId="77777777" w:rsidR="000E78E2" w:rsidRPr="000E78E2" w:rsidRDefault="000E78E2">
      <w:pPr>
        <w:numPr>
          <w:ilvl w:val="1"/>
          <w:numId w:val="82"/>
        </w:numPr>
        <w:tabs>
          <w:tab w:val="left" w:pos="1040"/>
          <w:tab w:val="left" w:pos="1041"/>
        </w:tabs>
        <w:spacing w:before="1" w:line="360" w:lineRule="auto"/>
        <w:ind w:hanging="361"/>
        <w:rPr>
          <w:rFonts w:ascii="Symbol" w:hAnsi="Symbol"/>
          <w:sz w:val="24"/>
          <w:szCs w:val="24"/>
        </w:rPr>
      </w:pPr>
      <w:r w:rsidRPr="000E78E2">
        <w:rPr>
          <w:sz w:val="24"/>
          <w:szCs w:val="24"/>
        </w:rPr>
        <w:t>Индивидуальная</w:t>
      </w:r>
      <w:r w:rsidRPr="000E78E2">
        <w:rPr>
          <w:spacing w:val="-5"/>
          <w:sz w:val="24"/>
          <w:szCs w:val="24"/>
        </w:rPr>
        <w:t xml:space="preserve"> </w:t>
      </w:r>
      <w:r w:rsidRPr="000E78E2">
        <w:rPr>
          <w:sz w:val="24"/>
          <w:szCs w:val="24"/>
        </w:rPr>
        <w:t>и</w:t>
      </w:r>
      <w:r w:rsidRPr="000E78E2">
        <w:rPr>
          <w:spacing w:val="-3"/>
          <w:sz w:val="24"/>
          <w:szCs w:val="24"/>
        </w:rPr>
        <w:t xml:space="preserve"> </w:t>
      </w:r>
      <w:r w:rsidRPr="000E78E2">
        <w:rPr>
          <w:sz w:val="24"/>
          <w:szCs w:val="24"/>
        </w:rPr>
        <w:t>групповая</w:t>
      </w:r>
      <w:r w:rsidRPr="000E78E2">
        <w:rPr>
          <w:spacing w:val="-3"/>
          <w:sz w:val="24"/>
          <w:szCs w:val="24"/>
        </w:rPr>
        <w:t xml:space="preserve"> </w:t>
      </w:r>
      <w:r w:rsidRPr="000E78E2">
        <w:rPr>
          <w:sz w:val="24"/>
          <w:szCs w:val="24"/>
        </w:rPr>
        <w:t>работа</w:t>
      </w:r>
      <w:r w:rsidRPr="000E78E2">
        <w:rPr>
          <w:spacing w:val="-4"/>
          <w:sz w:val="24"/>
          <w:szCs w:val="24"/>
        </w:rPr>
        <w:t xml:space="preserve"> </w:t>
      </w:r>
      <w:r w:rsidRPr="000E78E2">
        <w:rPr>
          <w:sz w:val="24"/>
          <w:szCs w:val="24"/>
        </w:rPr>
        <w:t>с учащимися</w:t>
      </w:r>
      <w:r w:rsidRPr="000E78E2">
        <w:rPr>
          <w:spacing w:val="-3"/>
          <w:sz w:val="24"/>
          <w:szCs w:val="24"/>
        </w:rPr>
        <w:t xml:space="preserve"> </w:t>
      </w:r>
      <w:r w:rsidRPr="000E78E2">
        <w:rPr>
          <w:sz w:val="24"/>
          <w:szCs w:val="24"/>
        </w:rPr>
        <w:t>и</w:t>
      </w:r>
      <w:r w:rsidRPr="000E78E2">
        <w:rPr>
          <w:spacing w:val="-2"/>
          <w:sz w:val="24"/>
          <w:szCs w:val="24"/>
        </w:rPr>
        <w:t xml:space="preserve"> родителями</w:t>
      </w:r>
    </w:p>
    <w:p w14:paraId="6512C671" w14:textId="77777777" w:rsidR="000E78E2" w:rsidRPr="000E78E2" w:rsidRDefault="000E78E2">
      <w:pPr>
        <w:numPr>
          <w:ilvl w:val="0"/>
          <w:numId w:val="82"/>
        </w:numPr>
        <w:tabs>
          <w:tab w:val="left" w:pos="561"/>
        </w:tabs>
        <w:spacing w:before="5" w:line="360" w:lineRule="auto"/>
        <w:ind w:hanging="241"/>
        <w:jc w:val="both"/>
        <w:outlineLvl w:val="0"/>
        <w:rPr>
          <w:b/>
          <w:bCs/>
          <w:sz w:val="24"/>
          <w:szCs w:val="24"/>
        </w:rPr>
      </w:pPr>
      <w:bookmarkStart w:id="469" w:name="_Toc166834616"/>
      <w:bookmarkStart w:id="470" w:name="_Toc166838366"/>
      <w:bookmarkStart w:id="471" w:name="_Toc166838631"/>
      <w:r w:rsidRPr="000E78E2">
        <w:rPr>
          <w:b/>
          <w:bCs/>
          <w:sz w:val="24"/>
          <w:szCs w:val="24"/>
        </w:rPr>
        <w:t>Просветительская</w:t>
      </w:r>
      <w:r w:rsidRPr="000E78E2">
        <w:rPr>
          <w:b/>
          <w:bCs/>
          <w:spacing w:val="-3"/>
          <w:sz w:val="24"/>
          <w:szCs w:val="24"/>
        </w:rPr>
        <w:t xml:space="preserve"> </w:t>
      </w:r>
      <w:r w:rsidRPr="000E78E2">
        <w:rPr>
          <w:b/>
          <w:bCs/>
          <w:spacing w:val="-2"/>
          <w:sz w:val="24"/>
          <w:szCs w:val="24"/>
        </w:rPr>
        <w:t>работа:</w:t>
      </w:r>
      <w:bookmarkEnd w:id="469"/>
      <w:bookmarkEnd w:id="470"/>
      <w:bookmarkEnd w:id="471"/>
    </w:p>
    <w:p w14:paraId="1C53DA2F"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pacing w:val="-2"/>
          <w:sz w:val="24"/>
          <w:szCs w:val="24"/>
        </w:rPr>
        <w:t>консультации,</w:t>
      </w:r>
    </w:p>
    <w:p w14:paraId="57E6090D"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беседы,</w:t>
      </w:r>
      <w:r w:rsidRPr="000E78E2">
        <w:rPr>
          <w:spacing w:val="-4"/>
          <w:sz w:val="24"/>
          <w:szCs w:val="24"/>
        </w:rPr>
        <w:t xml:space="preserve"> </w:t>
      </w:r>
      <w:r w:rsidRPr="000E78E2">
        <w:rPr>
          <w:sz w:val="24"/>
          <w:szCs w:val="24"/>
        </w:rPr>
        <w:t>круглые</w:t>
      </w:r>
      <w:r w:rsidRPr="000E78E2">
        <w:rPr>
          <w:spacing w:val="-3"/>
          <w:sz w:val="24"/>
          <w:szCs w:val="24"/>
        </w:rPr>
        <w:t xml:space="preserve"> </w:t>
      </w:r>
      <w:r w:rsidRPr="000E78E2">
        <w:rPr>
          <w:spacing w:val="-2"/>
          <w:sz w:val="24"/>
          <w:szCs w:val="24"/>
        </w:rPr>
        <w:t>столы</w:t>
      </w:r>
    </w:p>
    <w:p w14:paraId="2EF6189B"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pacing w:val="-2"/>
          <w:sz w:val="24"/>
          <w:szCs w:val="24"/>
        </w:rPr>
        <w:t>лекции,</w:t>
      </w:r>
    </w:p>
    <w:p w14:paraId="321AC6D4"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привлечение</w:t>
      </w:r>
      <w:r w:rsidRPr="000E78E2">
        <w:rPr>
          <w:spacing w:val="-7"/>
          <w:sz w:val="24"/>
          <w:szCs w:val="24"/>
        </w:rPr>
        <w:t xml:space="preserve"> </w:t>
      </w:r>
      <w:r w:rsidRPr="000E78E2">
        <w:rPr>
          <w:spacing w:val="-2"/>
          <w:sz w:val="24"/>
          <w:szCs w:val="24"/>
        </w:rPr>
        <w:t>специалистов,</w:t>
      </w:r>
    </w:p>
    <w:p w14:paraId="484A88A9"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наглядная</w:t>
      </w:r>
      <w:r w:rsidRPr="000E78E2">
        <w:rPr>
          <w:spacing w:val="-5"/>
          <w:sz w:val="24"/>
          <w:szCs w:val="24"/>
        </w:rPr>
        <w:t xml:space="preserve"> </w:t>
      </w:r>
      <w:r w:rsidRPr="000E78E2">
        <w:rPr>
          <w:spacing w:val="-2"/>
          <w:sz w:val="24"/>
          <w:szCs w:val="24"/>
        </w:rPr>
        <w:t>агитация.</w:t>
      </w:r>
    </w:p>
    <w:p w14:paraId="6E698678" w14:textId="77777777" w:rsidR="000E78E2" w:rsidRPr="000E78E2" w:rsidRDefault="000E78E2">
      <w:pPr>
        <w:numPr>
          <w:ilvl w:val="0"/>
          <w:numId w:val="82"/>
        </w:numPr>
        <w:tabs>
          <w:tab w:val="left" w:pos="561"/>
        </w:tabs>
        <w:spacing w:before="5" w:line="360" w:lineRule="auto"/>
        <w:ind w:hanging="241"/>
        <w:jc w:val="both"/>
        <w:outlineLvl w:val="0"/>
        <w:rPr>
          <w:b/>
          <w:bCs/>
          <w:sz w:val="24"/>
          <w:szCs w:val="24"/>
        </w:rPr>
      </w:pPr>
      <w:bookmarkStart w:id="472" w:name="_Toc166834617"/>
      <w:bookmarkStart w:id="473" w:name="_Toc166838367"/>
      <w:bookmarkStart w:id="474" w:name="_Toc166838632"/>
      <w:r w:rsidRPr="000E78E2">
        <w:rPr>
          <w:b/>
          <w:bCs/>
          <w:sz w:val="24"/>
          <w:szCs w:val="24"/>
        </w:rPr>
        <w:t>Административные</w:t>
      </w:r>
      <w:r w:rsidRPr="000E78E2">
        <w:rPr>
          <w:b/>
          <w:bCs/>
          <w:spacing w:val="-10"/>
          <w:sz w:val="24"/>
          <w:szCs w:val="24"/>
        </w:rPr>
        <w:t xml:space="preserve"> </w:t>
      </w:r>
      <w:r w:rsidRPr="000E78E2">
        <w:rPr>
          <w:b/>
          <w:bCs/>
          <w:sz w:val="24"/>
          <w:szCs w:val="24"/>
        </w:rPr>
        <w:t>ресурсы</w:t>
      </w:r>
      <w:r w:rsidRPr="000E78E2">
        <w:rPr>
          <w:b/>
          <w:bCs/>
          <w:spacing w:val="-6"/>
          <w:sz w:val="24"/>
          <w:szCs w:val="24"/>
        </w:rPr>
        <w:t xml:space="preserve"> </w:t>
      </w:r>
      <w:r w:rsidRPr="000E78E2">
        <w:rPr>
          <w:b/>
          <w:bCs/>
          <w:sz w:val="24"/>
          <w:szCs w:val="24"/>
        </w:rPr>
        <w:t>направлены</w:t>
      </w:r>
      <w:r w:rsidRPr="000E78E2">
        <w:rPr>
          <w:b/>
          <w:bCs/>
          <w:spacing w:val="-5"/>
          <w:sz w:val="24"/>
          <w:szCs w:val="24"/>
        </w:rPr>
        <w:t xml:space="preserve"> на:</w:t>
      </w:r>
      <w:bookmarkEnd w:id="472"/>
      <w:bookmarkEnd w:id="473"/>
      <w:bookmarkEnd w:id="474"/>
    </w:p>
    <w:p w14:paraId="6158A9F2" w14:textId="77777777" w:rsidR="000E78E2" w:rsidRPr="000E78E2" w:rsidRDefault="000E78E2">
      <w:pPr>
        <w:numPr>
          <w:ilvl w:val="1"/>
          <w:numId w:val="82"/>
        </w:numPr>
        <w:tabs>
          <w:tab w:val="left" w:pos="1040"/>
          <w:tab w:val="left" w:pos="1041"/>
        </w:tabs>
        <w:spacing w:line="360" w:lineRule="auto"/>
        <w:ind w:right="691"/>
        <w:rPr>
          <w:rFonts w:ascii="Symbol" w:hAnsi="Symbol"/>
          <w:sz w:val="24"/>
          <w:szCs w:val="24"/>
        </w:rPr>
      </w:pPr>
      <w:r w:rsidRPr="000E78E2">
        <w:rPr>
          <w:sz w:val="24"/>
          <w:szCs w:val="24"/>
        </w:rPr>
        <w:t>создание</w:t>
      </w:r>
      <w:r w:rsidRPr="000E78E2">
        <w:rPr>
          <w:spacing w:val="40"/>
          <w:sz w:val="24"/>
          <w:szCs w:val="24"/>
        </w:rPr>
        <w:t xml:space="preserve"> </w:t>
      </w:r>
      <w:r w:rsidRPr="000E78E2">
        <w:rPr>
          <w:sz w:val="24"/>
          <w:szCs w:val="24"/>
        </w:rPr>
        <w:t>в</w:t>
      </w:r>
      <w:r w:rsidRPr="000E78E2">
        <w:rPr>
          <w:spacing w:val="40"/>
          <w:sz w:val="24"/>
          <w:szCs w:val="24"/>
        </w:rPr>
        <w:t xml:space="preserve"> </w:t>
      </w:r>
      <w:r w:rsidRPr="000E78E2">
        <w:rPr>
          <w:sz w:val="24"/>
          <w:szCs w:val="24"/>
        </w:rPr>
        <w:t>школе</w:t>
      </w:r>
      <w:r w:rsidRPr="000E78E2">
        <w:rPr>
          <w:spacing w:val="40"/>
          <w:sz w:val="24"/>
          <w:szCs w:val="24"/>
        </w:rPr>
        <w:t xml:space="preserve"> </w:t>
      </w:r>
      <w:r w:rsidRPr="000E78E2">
        <w:rPr>
          <w:sz w:val="24"/>
          <w:szCs w:val="24"/>
        </w:rPr>
        <w:t>необходимых</w:t>
      </w:r>
      <w:r w:rsidRPr="000E78E2">
        <w:rPr>
          <w:spacing w:val="40"/>
          <w:sz w:val="24"/>
          <w:szCs w:val="24"/>
        </w:rPr>
        <w:t xml:space="preserve"> </w:t>
      </w:r>
      <w:r w:rsidRPr="000E78E2">
        <w:rPr>
          <w:sz w:val="24"/>
          <w:szCs w:val="24"/>
        </w:rPr>
        <w:t>условий</w:t>
      </w:r>
      <w:r w:rsidRPr="000E78E2">
        <w:rPr>
          <w:spacing w:val="40"/>
          <w:sz w:val="24"/>
          <w:szCs w:val="24"/>
        </w:rPr>
        <w:t xml:space="preserve"> </w:t>
      </w:r>
      <w:r w:rsidRPr="000E78E2">
        <w:rPr>
          <w:sz w:val="24"/>
          <w:szCs w:val="24"/>
        </w:rPr>
        <w:t>для</w:t>
      </w:r>
      <w:r w:rsidRPr="000E78E2">
        <w:rPr>
          <w:spacing w:val="40"/>
          <w:sz w:val="24"/>
          <w:szCs w:val="24"/>
        </w:rPr>
        <w:t xml:space="preserve"> </w:t>
      </w:r>
      <w:r w:rsidRPr="000E78E2">
        <w:rPr>
          <w:sz w:val="24"/>
          <w:szCs w:val="24"/>
        </w:rPr>
        <w:t>успешного</w:t>
      </w:r>
      <w:r w:rsidRPr="000E78E2">
        <w:rPr>
          <w:spacing w:val="40"/>
          <w:sz w:val="24"/>
          <w:szCs w:val="24"/>
        </w:rPr>
        <w:t xml:space="preserve"> </w:t>
      </w:r>
      <w:r w:rsidRPr="000E78E2">
        <w:rPr>
          <w:sz w:val="24"/>
          <w:szCs w:val="24"/>
        </w:rPr>
        <w:t>обучения</w:t>
      </w:r>
      <w:r w:rsidRPr="000E78E2">
        <w:rPr>
          <w:spacing w:val="40"/>
          <w:sz w:val="24"/>
          <w:szCs w:val="24"/>
        </w:rPr>
        <w:t xml:space="preserve"> </w:t>
      </w:r>
      <w:r w:rsidRPr="000E78E2">
        <w:rPr>
          <w:sz w:val="24"/>
          <w:szCs w:val="24"/>
        </w:rPr>
        <w:t>и</w:t>
      </w:r>
      <w:r w:rsidRPr="000E78E2">
        <w:rPr>
          <w:spacing w:val="40"/>
          <w:sz w:val="24"/>
          <w:szCs w:val="24"/>
        </w:rPr>
        <w:t xml:space="preserve"> </w:t>
      </w:r>
      <w:r w:rsidRPr="000E78E2">
        <w:rPr>
          <w:sz w:val="24"/>
          <w:szCs w:val="24"/>
        </w:rPr>
        <w:t xml:space="preserve">воспитания </w:t>
      </w:r>
      <w:r w:rsidRPr="000E78E2">
        <w:rPr>
          <w:spacing w:val="-2"/>
          <w:sz w:val="24"/>
          <w:szCs w:val="24"/>
        </w:rPr>
        <w:t>обучающихся;</w:t>
      </w:r>
    </w:p>
    <w:p w14:paraId="217C889A"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охранно-защитная</w:t>
      </w:r>
      <w:r w:rsidRPr="000E78E2">
        <w:rPr>
          <w:spacing w:val="-6"/>
          <w:sz w:val="24"/>
          <w:szCs w:val="24"/>
        </w:rPr>
        <w:t xml:space="preserve"> </w:t>
      </w:r>
      <w:r w:rsidRPr="000E78E2">
        <w:rPr>
          <w:spacing w:val="-2"/>
          <w:sz w:val="24"/>
          <w:szCs w:val="24"/>
        </w:rPr>
        <w:t>деятельность;</w:t>
      </w:r>
    </w:p>
    <w:p w14:paraId="41912DB3" w14:textId="77777777" w:rsidR="000E78E2" w:rsidRPr="000E78E2" w:rsidRDefault="000E78E2">
      <w:pPr>
        <w:numPr>
          <w:ilvl w:val="1"/>
          <w:numId w:val="82"/>
        </w:numPr>
        <w:tabs>
          <w:tab w:val="left" w:pos="1040"/>
          <w:tab w:val="left" w:pos="1041"/>
        </w:tabs>
        <w:spacing w:line="360" w:lineRule="auto"/>
        <w:ind w:right="688"/>
        <w:rPr>
          <w:rFonts w:ascii="Symbol" w:hAnsi="Symbol"/>
          <w:sz w:val="24"/>
          <w:szCs w:val="24"/>
        </w:rPr>
      </w:pPr>
      <w:r w:rsidRPr="000E78E2">
        <w:rPr>
          <w:sz w:val="24"/>
          <w:szCs w:val="24"/>
        </w:rPr>
        <w:t>предупреждение</w:t>
      </w:r>
      <w:r w:rsidRPr="000E78E2">
        <w:rPr>
          <w:spacing w:val="80"/>
          <w:sz w:val="24"/>
          <w:szCs w:val="24"/>
        </w:rPr>
        <w:t xml:space="preserve"> </w:t>
      </w:r>
      <w:r w:rsidRPr="000E78E2">
        <w:rPr>
          <w:sz w:val="24"/>
          <w:szCs w:val="24"/>
        </w:rPr>
        <w:t>правонарушений</w:t>
      </w:r>
      <w:r w:rsidRPr="000E78E2">
        <w:rPr>
          <w:spacing w:val="80"/>
          <w:sz w:val="24"/>
          <w:szCs w:val="24"/>
        </w:rPr>
        <w:t xml:space="preserve"> </w:t>
      </w:r>
      <w:r w:rsidRPr="000E78E2">
        <w:rPr>
          <w:sz w:val="24"/>
          <w:szCs w:val="24"/>
        </w:rPr>
        <w:t>и</w:t>
      </w:r>
      <w:r w:rsidRPr="000E78E2">
        <w:rPr>
          <w:spacing w:val="80"/>
          <w:sz w:val="24"/>
          <w:szCs w:val="24"/>
        </w:rPr>
        <w:t xml:space="preserve"> </w:t>
      </w:r>
      <w:r w:rsidRPr="000E78E2">
        <w:rPr>
          <w:sz w:val="24"/>
          <w:szCs w:val="24"/>
        </w:rPr>
        <w:t>отклоняющегося</w:t>
      </w:r>
      <w:r w:rsidRPr="000E78E2">
        <w:rPr>
          <w:spacing w:val="80"/>
          <w:sz w:val="24"/>
          <w:szCs w:val="24"/>
        </w:rPr>
        <w:t xml:space="preserve"> </w:t>
      </w:r>
      <w:r w:rsidRPr="000E78E2">
        <w:rPr>
          <w:sz w:val="24"/>
          <w:szCs w:val="24"/>
        </w:rPr>
        <w:t>поведения</w:t>
      </w:r>
      <w:r w:rsidRPr="000E78E2">
        <w:rPr>
          <w:spacing w:val="80"/>
          <w:sz w:val="24"/>
          <w:szCs w:val="24"/>
        </w:rPr>
        <w:t xml:space="preserve"> </w:t>
      </w:r>
      <w:r w:rsidRPr="000E78E2">
        <w:rPr>
          <w:sz w:val="24"/>
          <w:szCs w:val="24"/>
        </w:rPr>
        <w:t>обучающихся, негативного семейного воспитания;</w:t>
      </w:r>
    </w:p>
    <w:p w14:paraId="7992F6E1"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пропаганда</w:t>
      </w:r>
      <w:r w:rsidRPr="000E78E2">
        <w:rPr>
          <w:spacing w:val="-4"/>
          <w:sz w:val="24"/>
          <w:szCs w:val="24"/>
        </w:rPr>
        <w:t xml:space="preserve"> </w:t>
      </w:r>
      <w:r w:rsidRPr="000E78E2">
        <w:rPr>
          <w:sz w:val="24"/>
          <w:szCs w:val="24"/>
        </w:rPr>
        <w:t>здорового</w:t>
      </w:r>
      <w:r w:rsidRPr="000E78E2">
        <w:rPr>
          <w:spacing w:val="-2"/>
          <w:sz w:val="24"/>
          <w:szCs w:val="24"/>
        </w:rPr>
        <w:t xml:space="preserve"> </w:t>
      </w:r>
      <w:r w:rsidRPr="000E78E2">
        <w:rPr>
          <w:sz w:val="24"/>
          <w:szCs w:val="24"/>
        </w:rPr>
        <w:t>образа</w:t>
      </w:r>
      <w:r w:rsidRPr="000E78E2">
        <w:rPr>
          <w:spacing w:val="-3"/>
          <w:sz w:val="24"/>
          <w:szCs w:val="24"/>
        </w:rPr>
        <w:t xml:space="preserve"> </w:t>
      </w:r>
      <w:r w:rsidRPr="000E78E2">
        <w:rPr>
          <w:spacing w:val="-2"/>
          <w:sz w:val="24"/>
          <w:szCs w:val="24"/>
        </w:rPr>
        <w:t>жизни.</w:t>
      </w:r>
    </w:p>
    <w:p w14:paraId="16160130" w14:textId="77777777" w:rsidR="000E78E2" w:rsidRPr="000E78E2" w:rsidRDefault="000E78E2">
      <w:pPr>
        <w:numPr>
          <w:ilvl w:val="0"/>
          <w:numId w:val="82"/>
        </w:numPr>
        <w:tabs>
          <w:tab w:val="left" w:pos="561"/>
        </w:tabs>
        <w:spacing w:before="3" w:line="360" w:lineRule="auto"/>
        <w:ind w:hanging="241"/>
        <w:jc w:val="both"/>
        <w:outlineLvl w:val="0"/>
        <w:rPr>
          <w:b/>
          <w:bCs/>
          <w:sz w:val="24"/>
          <w:szCs w:val="24"/>
        </w:rPr>
      </w:pPr>
      <w:bookmarkStart w:id="475" w:name="_Toc166834618"/>
      <w:bookmarkStart w:id="476" w:name="_Toc166838368"/>
      <w:bookmarkStart w:id="477" w:name="_Toc166838633"/>
      <w:r w:rsidRPr="000E78E2">
        <w:rPr>
          <w:b/>
          <w:bCs/>
          <w:sz w:val="24"/>
          <w:szCs w:val="24"/>
        </w:rPr>
        <w:t>Работа</w:t>
      </w:r>
      <w:r w:rsidRPr="000E78E2">
        <w:rPr>
          <w:b/>
          <w:bCs/>
          <w:spacing w:val="-3"/>
          <w:sz w:val="24"/>
          <w:szCs w:val="24"/>
        </w:rPr>
        <w:t xml:space="preserve"> </w:t>
      </w:r>
      <w:r w:rsidRPr="000E78E2">
        <w:rPr>
          <w:b/>
          <w:bCs/>
          <w:sz w:val="24"/>
          <w:szCs w:val="24"/>
        </w:rPr>
        <w:t>в школьном</w:t>
      </w:r>
      <w:r w:rsidRPr="000E78E2">
        <w:rPr>
          <w:b/>
          <w:bCs/>
          <w:spacing w:val="-1"/>
          <w:sz w:val="24"/>
          <w:szCs w:val="24"/>
        </w:rPr>
        <w:t xml:space="preserve"> </w:t>
      </w:r>
      <w:r w:rsidRPr="000E78E2">
        <w:rPr>
          <w:b/>
          <w:bCs/>
          <w:sz w:val="24"/>
          <w:szCs w:val="24"/>
        </w:rPr>
        <w:t>коллективе</w:t>
      </w:r>
      <w:r w:rsidRPr="000E78E2">
        <w:rPr>
          <w:b/>
          <w:bCs/>
          <w:spacing w:val="-3"/>
          <w:sz w:val="24"/>
          <w:szCs w:val="24"/>
        </w:rPr>
        <w:t xml:space="preserve"> </w:t>
      </w:r>
      <w:r w:rsidRPr="000E78E2">
        <w:rPr>
          <w:b/>
          <w:bCs/>
          <w:spacing w:val="-2"/>
          <w:sz w:val="24"/>
          <w:szCs w:val="24"/>
        </w:rPr>
        <w:t>обучающихся:</w:t>
      </w:r>
      <w:bookmarkEnd w:id="475"/>
      <w:bookmarkEnd w:id="476"/>
      <w:bookmarkEnd w:id="477"/>
    </w:p>
    <w:p w14:paraId="65385432" w14:textId="77777777" w:rsidR="000E78E2" w:rsidRPr="000E78E2" w:rsidRDefault="000E78E2">
      <w:pPr>
        <w:numPr>
          <w:ilvl w:val="1"/>
          <w:numId w:val="82"/>
        </w:numPr>
        <w:tabs>
          <w:tab w:val="left" w:pos="1040"/>
          <w:tab w:val="left" w:pos="1041"/>
        </w:tabs>
        <w:spacing w:line="360" w:lineRule="auto"/>
        <w:ind w:hanging="361"/>
        <w:rPr>
          <w:rFonts w:ascii="Symbol" w:hAnsi="Symbol"/>
          <w:sz w:val="24"/>
          <w:szCs w:val="24"/>
        </w:rPr>
      </w:pPr>
      <w:r w:rsidRPr="000E78E2">
        <w:rPr>
          <w:sz w:val="24"/>
          <w:szCs w:val="24"/>
        </w:rPr>
        <w:t>проведение</w:t>
      </w:r>
      <w:r w:rsidRPr="000E78E2">
        <w:rPr>
          <w:spacing w:val="-7"/>
          <w:sz w:val="24"/>
          <w:szCs w:val="24"/>
        </w:rPr>
        <w:t xml:space="preserve"> </w:t>
      </w:r>
      <w:r w:rsidRPr="000E78E2">
        <w:rPr>
          <w:sz w:val="24"/>
          <w:szCs w:val="24"/>
        </w:rPr>
        <w:t>мероприятий</w:t>
      </w:r>
      <w:r w:rsidRPr="000E78E2">
        <w:rPr>
          <w:spacing w:val="-4"/>
          <w:sz w:val="24"/>
          <w:szCs w:val="24"/>
        </w:rPr>
        <w:t xml:space="preserve"> </w:t>
      </w:r>
      <w:r w:rsidRPr="000E78E2">
        <w:rPr>
          <w:sz w:val="24"/>
          <w:szCs w:val="24"/>
        </w:rPr>
        <w:t>по</w:t>
      </w:r>
      <w:r w:rsidRPr="000E78E2">
        <w:rPr>
          <w:spacing w:val="-6"/>
          <w:sz w:val="24"/>
          <w:szCs w:val="24"/>
        </w:rPr>
        <w:t xml:space="preserve"> </w:t>
      </w:r>
      <w:r w:rsidRPr="000E78E2">
        <w:rPr>
          <w:sz w:val="24"/>
          <w:szCs w:val="24"/>
        </w:rPr>
        <w:t>предупреждению</w:t>
      </w:r>
      <w:r w:rsidRPr="000E78E2">
        <w:rPr>
          <w:spacing w:val="-5"/>
          <w:sz w:val="24"/>
          <w:szCs w:val="24"/>
        </w:rPr>
        <w:t xml:space="preserve"> </w:t>
      </w:r>
      <w:r w:rsidRPr="000E78E2">
        <w:rPr>
          <w:spacing w:val="-2"/>
          <w:sz w:val="24"/>
          <w:szCs w:val="24"/>
        </w:rPr>
        <w:t>правонарушений;</w:t>
      </w:r>
    </w:p>
    <w:p w14:paraId="3D02E020" w14:textId="77777777" w:rsidR="000E78E2" w:rsidRPr="000E78E2" w:rsidRDefault="000E78E2" w:rsidP="000E78E2">
      <w:pPr>
        <w:spacing w:line="276" w:lineRule="auto"/>
        <w:rPr>
          <w:rFonts w:ascii="Symbol" w:hAnsi="Symbol"/>
          <w:sz w:val="24"/>
          <w:szCs w:val="24"/>
        </w:rPr>
        <w:sectPr w:rsidR="000E78E2" w:rsidRPr="000E78E2" w:rsidSect="000E78E2">
          <w:type w:val="continuous"/>
          <w:pgSz w:w="11910" w:h="16840"/>
          <w:pgMar w:top="1120" w:right="160" w:bottom="1200" w:left="1240" w:header="0" w:footer="939" w:gutter="0"/>
          <w:cols w:space="720"/>
        </w:sectPr>
      </w:pPr>
    </w:p>
    <w:p w14:paraId="325CFCEC" w14:textId="77777777" w:rsidR="000E78E2" w:rsidRPr="000E78E2" w:rsidRDefault="000E78E2">
      <w:pPr>
        <w:numPr>
          <w:ilvl w:val="1"/>
          <w:numId w:val="82"/>
        </w:numPr>
        <w:tabs>
          <w:tab w:val="left" w:pos="1040"/>
          <w:tab w:val="left" w:pos="1041"/>
          <w:tab w:val="left" w:pos="1407"/>
          <w:tab w:val="left" w:pos="3650"/>
          <w:tab w:val="left" w:pos="5487"/>
          <w:tab w:val="left" w:pos="5998"/>
          <w:tab w:val="left" w:pos="8093"/>
        </w:tabs>
        <w:spacing w:before="68" w:line="276" w:lineRule="auto"/>
        <w:ind w:right="686"/>
        <w:rPr>
          <w:rFonts w:ascii="Symbol" w:hAnsi="Symbol"/>
          <w:sz w:val="24"/>
          <w:szCs w:val="24"/>
        </w:rPr>
      </w:pPr>
      <w:r w:rsidRPr="000E78E2">
        <w:rPr>
          <w:spacing w:val="-10"/>
          <w:sz w:val="24"/>
          <w:szCs w:val="24"/>
        </w:rPr>
        <w:lastRenderedPageBreak/>
        <w:t>с</w:t>
      </w:r>
      <w:r w:rsidRPr="000E78E2">
        <w:rPr>
          <w:sz w:val="24"/>
          <w:szCs w:val="24"/>
        </w:rPr>
        <w:tab/>
      </w:r>
      <w:r w:rsidRPr="000E78E2">
        <w:rPr>
          <w:spacing w:val="-2"/>
          <w:sz w:val="24"/>
          <w:szCs w:val="24"/>
        </w:rPr>
        <w:t>неблагополучными</w:t>
      </w:r>
      <w:r w:rsidRPr="000E78E2">
        <w:rPr>
          <w:sz w:val="24"/>
          <w:szCs w:val="24"/>
        </w:rPr>
        <w:tab/>
      </w:r>
      <w:r w:rsidRPr="000E78E2">
        <w:rPr>
          <w:spacing w:val="-2"/>
          <w:sz w:val="24"/>
          <w:szCs w:val="24"/>
        </w:rPr>
        <w:t>обучающимися</w:t>
      </w:r>
      <w:r w:rsidRPr="000E78E2">
        <w:rPr>
          <w:sz w:val="24"/>
          <w:szCs w:val="24"/>
        </w:rPr>
        <w:tab/>
      </w:r>
      <w:r w:rsidRPr="000E78E2">
        <w:rPr>
          <w:spacing w:val="-6"/>
          <w:sz w:val="24"/>
          <w:szCs w:val="24"/>
        </w:rPr>
        <w:t>по</w:t>
      </w:r>
      <w:r w:rsidRPr="000E78E2">
        <w:rPr>
          <w:sz w:val="24"/>
          <w:szCs w:val="24"/>
        </w:rPr>
        <w:tab/>
      </w:r>
      <w:r w:rsidRPr="000E78E2">
        <w:rPr>
          <w:spacing w:val="-2"/>
          <w:sz w:val="24"/>
          <w:szCs w:val="24"/>
        </w:rPr>
        <w:t>корректированию</w:t>
      </w:r>
      <w:r w:rsidRPr="000E78E2">
        <w:rPr>
          <w:sz w:val="24"/>
          <w:szCs w:val="24"/>
        </w:rPr>
        <w:tab/>
      </w:r>
      <w:r w:rsidRPr="000E78E2">
        <w:rPr>
          <w:spacing w:val="-2"/>
          <w:sz w:val="24"/>
          <w:szCs w:val="24"/>
        </w:rPr>
        <w:t xml:space="preserve">отклоняющегося </w:t>
      </w:r>
      <w:r w:rsidRPr="000E78E2">
        <w:rPr>
          <w:sz w:val="24"/>
          <w:szCs w:val="24"/>
        </w:rPr>
        <w:t>поведения и изменению воспитательной среды;</w:t>
      </w:r>
    </w:p>
    <w:p w14:paraId="345FC6A6" w14:textId="77777777" w:rsidR="000E78E2" w:rsidRPr="000E78E2" w:rsidRDefault="000E78E2">
      <w:pPr>
        <w:numPr>
          <w:ilvl w:val="1"/>
          <w:numId w:val="82"/>
        </w:numPr>
        <w:tabs>
          <w:tab w:val="left" w:pos="1040"/>
          <w:tab w:val="left" w:pos="1041"/>
        </w:tabs>
        <w:spacing w:before="1" w:line="276" w:lineRule="auto"/>
        <w:ind w:right="695"/>
        <w:rPr>
          <w:rFonts w:ascii="Symbol" w:hAnsi="Symbol"/>
          <w:sz w:val="24"/>
          <w:szCs w:val="24"/>
        </w:rPr>
      </w:pPr>
      <w:r w:rsidRPr="000E78E2">
        <w:rPr>
          <w:sz w:val="24"/>
          <w:szCs w:val="24"/>
        </w:rPr>
        <w:t>индивидуальная</w:t>
      </w:r>
      <w:r w:rsidRPr="000E78E2">
        <w:rPr>
          <w:spacing w:val="36"/>
          <w:sz w:val="24"/>
          <w:szCs w:val="24"/>
        </w:rPr>
        <w:t xml:space="preserve"> </w:t>
      </w:r>
      <w:r w:rsidRPr="000E78E2">
        <w:rPr>
          <w:sz w:val="24"/>
          <w:szCs w:val="24"/>
        </w:rPr>
        <w:t>работа,</w:t>
      </w:r>
      <w:r w:rsidRPr="000E78E2">
        <w:rPr>
          <w:spacing w:val="36"/>
          <w:sz w:val="24"/>
          <w:szCs w:val="24"/>
        </w:rPr>
        <w:t xml:space="preserve"> </w:t>
      </w:r>
      <w:r w:rsidRPr="000E78E2">
        <w:rPr>
          <w:sz w:val="24"/>
          <w:szCs w:val="24"/>
        </w:rPr>
        <w:t>помощь</w:t>
      </w:r>
      <w:r w:rsidRPr="000E78E2">
        <w:rPr>
          <w:spacing w:val="37"/>
          <w:sz w:val="24"/>
          <w:szCs w:val="24"/>
        </w:rPr>
        <w:t xml:space="preserve"> </w:t>
      </w:r>
      <w:r w:rsidRPr="000E78E2">
        <w:rPr>
          <w:sz w:val="24"/>
          <w:szCs w:val="24"/>
        </w:rPr>
        <w:t>обучающимся</w:t>
      </w:r>
      <w:r w:rsidRPr="000E78E2">
        <w:rPr>
          <w:spacing w:val="36"/>
          <w:sz w:val="24"/>
          <w:szCs w:val="24"/>
        </w:rPr>
        <w:t xml:space="preserve"> </w:t>
      </w:r>
      <w:r w:rsidRPr="000E78E2">
        <w:rPr>
          <w:sz w:val="24"/>
          <w:szCs w:val="24"/>
        </w:rPr>
        <w:t>по</w:t>
      </w:r>
      <w:r w:rsidRPr="000E78E2">
        <w:rPr>
          <w:spacing w:val="39"/>
          <w:sz w:val="24"/>
          <w:szCs w:val="24"/>
        </w:rPr>
        <w:t xml:space="preserve"> </w:t>
      </w:r>
      <w:r w:rsidRPr="000E78E2">
        <w:rPr>
          <w:sz w:val="24"/>
          <w:szCs w:val="24"/>
        </w:rPr>
        <w:t>устранению</w:t>
      </w:r>
      <w:r w:rsidRPr="000E78E2">
        <w:rPr>
          <w:spacing w:val="37"/>
          <w:sz w:val="24"/>
          <w:szCs w:val="24"/>
        </w:rPr>
        <w:t xml:space="preserve"> </w:t>
      </w:r>
      <w:r w:rsidRPr="000E78E2">
        <w:rPr>
          <w:sz w:val="24"/>
          <w:szCs w:val="24"/>
        </w:rPr>
        <w:t>проблем</w:t>
      </w:r>
      <w:r w:rsidRPr="000E78E2">
        <w:rPr>
          <w:spacing w:val="36"/>
          <w:sz w:val="24"/>
          <w:szCs w:val="24"/>
        </w:rPr>
        <w:t xml:space="preserve"> </w:t>
      </w:r>
      <w:r w:rsidRPr="000E78E2">
        <w:rPr>
          <w:sz w:val="24"/>
          <w:szCs w:val="24"/>
        </w:rPr>
        <w:t xml:space="preserve">школьной </w:t>
      </w:r>
      <w:r w:rsidRPr="000E78E2">
        <w:rPr>
          <w:spacing w:val="-2"/>
          <w:sz w:val="24"/>
          <w:szCs w:val="24"/>
        </w:rPr>
        <w:t>жизни.</w:t>
      </w:r>
    </w:p>
    <w:p w14:paraId="59548AC5" w14:textId="77777777" w:rsidR="000E78E2" w:rsidRPr="000E78E2" w:rsidRDefault="000E78E2">
      <w:pPr>
        <w:numPr>
          <w:ilvl w:val="0"/>
          <w:numId w:val="82"/>
        </w:numPr>
        <w:tabs>
          <w:tab w:val="left" w:pos="561"/>
        </w:tabs>
        <w:spacing w:before="5" w:line="276" w:lineRule="auto"/>
        <w:ind w:hanging="241"/>
        <w:jc w:val="both"/>
        <w:outlineLvl w:val="0"/>
        <w:rPr>
          <w:b/>
          <w:bCs/>
          <w:sz w:val="24"/>
          <w:szCs w:val="24"/>
        </w:rPr>
      </w:pPr>
      <w:bookmarkStart w:id="478" w:name="_Toc166834619"/>
      <w:bookmarkStart w:id="479" w:name="_Toc166838369"/>
      <w:bookmarkStart w:id="480" w:name="_Toc166838634"/>
      <w:r w:rsidRPr="000E78E2">
        <w:rPr>
          <w:b/>
          <w:bCs/>
          <w:sz w:val="24"/>
          <w:szCs w:val="24"/>
        </w:rPr>
        <w:t>Работа</w:t>
      </w:r>
      <w:r w:rsidRPr="000E78E2">
        <w:rPr>
          <w:b/>
          <w:bCs/>
          <w:spacing w:val="-1"/>
          <w:sz w:val="24"/>
          <w:szCs w:val="24"/>
        </w:rPr>
        <w:t xml:space="preserve"> </w:t>
      </w:r>
      <w:r w:rsidRPr="000E78E2">
        <w:rPr>
          <w:b/>
          <w:bCs/>
          <w:sz w:val="24"/>
          <w:szCs w:val="24"/>
        </w:rPr>
        <w:t>с</w:t>
      </w:r>
      <w:r w:rsidRPr="000E78E2">
        <w:rPr>
          <w:b/>
          <w:bCs/>
          <w:spacing w:val="-2"/>
          <w:sz w:val="24"/>
          <w:szCs w:val="24"/>
        </w:rPr>
        <w:t xml:space="preserve"> родителями:</w:t>
      </w:r>
      <w:bookmarkEnd w:id="478"/>
      <w:bookmarkEnd w:id="479"/>
      <w:bookmarkEnd w:id="480"/>
    </w:p>
    <w:p w14:paraId="1B5C97D0" w14:textId="77777777" w:rsidR="000E78E2" w:rsidRPr="000E78E2" w:rsidRDefault="000E78E2">
      <w:pPr>
        <w:numPr>
          <w:ilvl w:val="1"/>
          <w:numId w:val="82"/>
        </w:numPr>
        <w:tabs>
          <w:tab w:val="left" w:pos="1040"/>
          <w:tab w:val="left" w:pos="1041"/>
        </w:tabs>
        <w:spacing w:line="276" w:lineRule="auto"/>
        <w:ind w:hanging="361"/>
        <w:rPr>
          <w:rFonts w:ascii="Symbol" w:hAnsi="Symbol"/>
          <w:sz w:val="24"/>
          <w:szCs w:val="24"/>
        </w:rPr>
      </w:pPr>
      <w:r w:rsidRPr="000E78E2">
        <w:rPr>
          <w:sz w:val="24"/>
          <w:szCs w:val="24"/>
        </w:rPr>
        <w:t>изучение</w:t>
      </w:r>
      <w:r w:rsidRPr="000E78E2">
        <w:rPr>
          <w:spacing w:val="-6"/>
          <w:sz w:val="24"/>
          <w:szCs w:val="24"/>
        </w:rPr>
        <w:t xml:space="preserve"> </w:t>
      </w:r>
      <w:r w:rsidRPr="000E78E2">
        <w:rPr>
          <w:sz w:val="24"/>
          <w:szCs w:val="24"/>
        </w:rPr>
        <w:t>особенностей,</w:t>
      </w:r>
      <w:r w:rsidRPr="000E78E2">
        <w:rPr>
          <w:spacing w:val="-3"/>
          <w:sz w:val="24"/>
          <w:szCs w:val="24"/>
        </w:rPr>
        <w:t xml:space="preserve"> </w:t>
      </w:r>
      <w:r w:rsidRPr="000E78E2">
        <w:rPr>
          <w:sz w:val="24"/>
          <w:szCs w:val="24"/>
        </w:rPr>
        <w:t>интересов</w:t>
      </w:r>
      <w:r w:rsidRPr="000E78E2">
        <w:rPr>
          <w:spacing w:val="-3"/>
          <w:sz w:val="24"/>
          <w:szCs w:val="24"/>
        </w:rPr>
        <w:t xml:space="preserve"> </w:t>
      </w:r>
      <w:r w:rsidRPr="000E78E2">
        <w:rPr>
          <w:sz w:val="24"/>
          <w:szCs w:val="24"/>
        </w:rPr>
        <w:t>и</w:t>
      </w:r>
      <w:r w:rsidRPr="000E78E2">
        <w:rPr>
          <w:spacing w:val="-3"/>
          <w:sz w:val="24"/>
          <w:szCs w:val="24"/>
        </w:rPr>
        <w:t xml:space="preserve"> </w:t>
      </w:r>
      <w:r w:rsidRPr="000E78E2">
        <w:rPr>
          <w:sz w:val="24"/>
          <w:szCs w:val="24"/>
        </w:rPr>
        <w:t>потребностей</w:t>
      </w:r>
      <w:r w:rsidRPr="000E78E2">
        <w:rPr>
          <w:spacing w:val="-3"/>
          <w:sz w:val="24"/>
          <w:szCs w:val="24"/>
        </w:rPr>
        <w:t xml:space="preserve"> </w:t>
      </w:r>
      <w:r w:rsidRPr="000E78E2">
        <w:rPr>
          <w:spacing w:val="-2"/>
          <w:sz w:val="24"/>
          <w:szCs w:val="24"/>
        </w:rPr>
        <w:t>семей;</w:t>
      </w:r>
    </w:p>
    <w:p w14:paraId="4A38BDC9" w14:textId="77777777" w:rsidR="000E78E2" w:rsidRPr="000E78E2" w:rsidRDefault="000E78E2">
      <w:pPr>
        <w:numPr>
          <w:ilvl w:val="1"/>
          <w:numId w:val="82"/>
        </w:numPr>
        <w:tabs>
          <w:tab w:val="left" w:pos="1040"/>
          <w:tab w:val="left" w:pos="1041"/>
        </w:tabs>
        <w:spacing w:line="276" w:lineRule="auto"/>
        <w:ind w:hanging="361"/>
        <w:rPr>
          <w:rFonts w:ascii="Symbol" w:hAnsi="Symbol"/>
          <w:sz w:val="24"/>
          <w:szCs w:val="24"/>
        </w:rPr>
      </w:pPr>
      <w:r w:rsidRPr="000E78E2">
        <w:rPr>
          <w:sz w:val="24"/>
          <w:szCs w:val="24"/>
        </w:rPr>
        <w:t>профилактика</w:t>
      </w:r>
      <w:r w:rsidRPr="000E78E2">
        <w:rPr>
          <w:spacing w:val="-9"/>
          <w:sz w:val="24"/>
          <w:szCs w:val="24"/>
        </w:rPr>
        <w:t xml:space="preserve"> </w:t>
      </w:r>
      <w:r w:rsidRPr="000E78E2">
        <w:rPr>
          <w:sz w:val="24"/>
          <w:szCs w:val="24"/>
        </w:rPr>
        <w:t>и</w:t>
      </w:r>
      <w:r w:rsidRPr="000E78E2">
        <w:rPr>
          <w:spacing w:val="-2"/>
          <w:sz w:val="24"/>
          <w:szCs w:val="24"/>
        </w:rPr>
        <w:t xml:space="preserve"> </w:t>
      </w:r>
      <w:r w:rsidRPr="000E78E2">
        <w:rPr>
          <w:sz w:val="24"/>
          <w:szCs w:val="24"/>
        </w:rPr>
        <w:t>коррекция</w:t>
      </w:r>
      <w:r w:rsidRPr="000E78E2">
        <w:rPr>
          <w:spacing w:val="-2"/>
          <w:sz w:val="24"/>
          <w:szCs w:val="24"/>
        </w:rPr>
        <w:t xml:space="preserve"> </w:t>
      </w:r>
      <w:r w:rsidRPr="000E78E2">
        <w:rPr>
          <w:sz w:val="24"/>
          <w:szCs w:val="24"/>
        </w:rPr>
        <w:t>негативной</w:t>
      </w:r>
      <w:r w:rsidRPr="000E78E2">
        <w:rPr>
          <w:spacing w:val="-2"/>
          <w:sz w:val="24"/>
          <w:szCs w:val="24"/>
        </w:rPr>
        <w:t xml:space="preserve"> </w:t>
      </w:r>
      <w:r w:rsidRPr="000E78E2">
        <w:rPr>
          <w:sz w:val="24"/>
          <w:szCs w:val="24"/>
        </w:rPr>
        <w:t>воспитательной</w:t>
      </w:r>
      <w:r w:rsidRPr="000E78E2">
        <w:rPr>
          <w:spacing w:val="-2"/>
          <w:sz w:val="24"/>
          <w:szCs w:val="24"/>
        </w:rPr>
        <w:t xml:space="preserve"> </w:t>
      </w:r>
      <w:r w:rsidRPr="000E78E2">
        <w:rPr>
          <w:sz w:val="24"/>
          <w:szCs w:val="24"/>
        </w:rPr>
        <w:t>среды</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2"/>
          <w:sz w:val="24"/>
          <w:szCs w:val="24"/>
        </w:rPr>
        <w:t>семье;</w:t>
      </w:r>
    </w:p>
    <w:p w14:paraId="7DD59CD6" w14:textId="77777777" w:rsidR="000E78E2" w:rsidRPr="000E78E2" w:rsidRDefault="000E78E2">
      <w:pPr>
        <w:numPr>
          <w:ilvl w:val="1"/>
          <w:numId w:val="82"/>
        </w:numPr>
        <w:tabs>
          <w:tab w:val="left" w:pos="1040"/>
          <w:tab w:val="left" w:pos="1041"/>
        </w:tabs>
        <w:spacing w:line="276" w:lineRule="auto"/>
        <w:ind w:hanging="361"/>
        <w:rPr>
          <w:rFonts w:ascii="Symbol" w:hAnsi="Symbol"/>
          <w:sz w:val="24"/>
          <w:szCs w:val="24"/>
        </w:rPr>
      </w:pPr>
      <w:r w:rsidRPr="000E78E2">
        <w:rPr>
          <w:sz w:val="24"/>
          <w:szCs w:val="24"/>
        </w:rPr>
        <w:t>помощь</w:t>
      </w:r>
      <w:r w:rsidRPr="000E78E2">
        <w:rPr>
          <w:spacing w:val="-4"/>
          <w:sz w:val="24"/>
          <w:szCs w:val="24"/>
        </w:rPr>
        <w:t xml:space="preserve"> </w:t>
      </w:r>
      <w:r w:rsidRPr="000E78E2">
        <w:rPr>
          <w:sz w:val="24"/>
          <w:szCs w:val="24"/>
        </w:rPr>
        <w:t>в</w:t>
      </w:r>
      <w:r w:rsidRPr="000E78E2">
        <w:rPr>
          <w:spacing w:val="-3"/>
          <w:sz w:val="24"/>
          <w:szCs w:val="24"/>
        </w:rPr>
        <w:t xml:space="preserve"> </w:t>
      </w:r>
      <w:r w:rsidRPr="000E78E2">
        <w:rPr>
          <w:sz w:val="24"/>
          <w:szCs w:val="24"/>
        </w:rPr>
        <w:t>преодолении</w:t>
      </w:r>
      <w:r w:rsidRPr="000E78E2">
        <w:rPr>
          <w:spacing w:val="-3"/>
          <w:sz w:val="24"/>
          <w:szCs w:val="24"/>
        </w:rPr>
        <w:t xml:space="preserve"> </w:t>
      </w:r>
      <w:r w:rsidRPr="000E78E2">
        <w:rPr>
          <w:sz w:val="24"/>
          <w:szCs w:val="24"/>
        </w:rPr>
        <w:t>негативных явлений</w:t>
      </w:r>
      <w:r w:rsidRPr="000E78E2">
        <w:rPr>
          <w:spacing w:val="-2"/>
          <w:sz w:val="24"/>
          <w:szCs w:val="24"/>
        </w:rPr>
        <w:t xml:space="preserve"> </w:t>
      </w:r>
      <w:r w:rsidRPr="000E78E2">
        <w:rPr>
          <w:sz w:val="24"/>
          <w:szCs w:val="24"/>
        </w:rPr>
        <w:t>в</w:t>
      </w:r>
      <w:r w:rsidRPr="000E78E2">
        <w:rPr>
          <w:spacing w:val="-2"/>
          <w:sz w:val="24"/>
          <w:szCs w:val="24"/>
        </w:rPr>
        <w:t xml:space="preserve"> семье;</w:t>
      </w:r>
    </w:p>
    <w:p w14:paraId="06EEAF43" w14:textId="77777777" w:rsidR="000E78E2" w:rsidRPr="000E78E2" w:rsidRDefault="000E78E2">
      <w:pPr>
        <w:numPr>
          <w:ilvl w:val="1"/>
          <w:numId w:val="82"/>
        </w:numPr>
        <w:tabs>
          <w:tab w:val="left" w:pos="1040"/>
          <w:tab w:val="left" w:pos="1041"/>
        </w:tabs>
        <w:spacing w:line="276" w:lineRule="auto"/>
        <w:ind w:hanging="361"/>
        <w:rPr>
          <w:rFonts w:ascii="Symbol" w:hAnsi="Symbol"/>
          <w:sz w:val="24"/>
          <w:szCs w:val="24"/>
        </w:rPr>
      </w:pPr>
      <w:r w:rsidRPr="000E78E2">
        <w:rPr>
          <w:sz w:val="24"/>
          <w:szCs w:val="24"/>
        </w:rPr>
        <w:t>распространение</w:t>
      </w:r>
      <w:r w:rsidRPr="000E78E2">
        <w:rPr>
          <w:spacing w:val="-3"/>
          <w:sz w:val="24"/>
          <w:szCs w:val="24"/>
        </w:rPr>
        <w:t xml:space="preserve"> </w:t>
      </w:r>
      <w:r w:rsidRPr="000E78E2">
        <w:rPr>
          <w:sz w:val="24"/>
          <w:szCs w:val="24"/>
        </w:rPr>
        <w:t>положительного</w:t>
      </w:r>
      <w:r w:rsidRPr="000E78E2">
        <w:rPr>
          <w:spacing w:val="-2"/>
          <w:sz w:val="24"/>
          <w:szCs w:val="24"/>
        </w:rPr>
        <w:t xml:space="preserve"> опыта.</w:t>
      </w:r>
    </w:p>
    <w:p w14:paraId="0DC65803" w14:textId="77777777" w:rsidR="000E78E2" w:rsidRPr="000E78E2" w:rsidRDefault="000E78E2">
      <w:pPr>
        <w:numPr>
          <w:ilvl w:val="0"/>
          <w:numId w:val="82"/>
        </w:numPr>
        <w:tabs>
          <w:tab w:val="left" w:pos="561"/>
        </w:tabs>
        <w:spacing w:before="5" w:line="276" w:lineRule="auto"/>
        <w:ind w:hanging="241"/>
        <w:jc w:val="both"/>
        <w:outlineLvl w:val="0"/>
        <w:rPr>
          <w:b/>
          <w:bCs/>
          <w:sz w:val="24"/>
          <w:szCs w:val="24"/>
        </w:rPr>
      </w:pPr>
      <w:bookmarkStart w:id="481" w:name="_Toc166834620"/>
      <w:bookmarkStart w:id="482" w:name="_Toc166838370"/>
      <w:bookmarkStart w:id="483" w:name="_Toc166838635"/>
      <w:r w:rsidRPr="000E78E2">
        <w:rPr>
          <w:b/>
          <w:bCs/>
          <w:sz w:val="24"/>
          <w:szCs w:val="24"/>
        </w:rPr>
        <w:t>Взаимодействие</w:t>
      </w:r>
      <w:r w:rsidRPr="000E78E2">
        <w:rPr>
          <w:b/>
          <w:bCs/>
          <w:spacing w:val="-3"/>
          <w:sz w:val="24"/>
          <w:szCs w:val="24"/>
        </w:rPr>
        <w:t xml:space="preserve"> </w:t>
      </w:r>
      <w:r w:rsidRPr="000E78E2">
        <w:rPr>
          <w:b/>
          <w:bCs/>
          <w:sz w:val="24"/>
          <w:szCs w:val="24"/>
        </w:rPr>
        <w:t>с</w:t>
      </w:r>
      <w:r w:rsidRPr="000E78E2">
        <w:rPr>
          <w:b/>
          <w:bCs/>
          <w:spacing w:val="-3"/>
          <w:sz w:val="24"/>
          <w:szCs w:val="24"/>
        </w:rPr>
        <w:t xml:space="preserve"> </w:t>
      </w:r>
      <w:r w:rsidRPr="000E78E2">
        <w:rPr>
          <w:b/>
          <w:bCs/>
          <w:sz w:val="24"/>
          <w:szCs w:val="24"/>
        </w:rPr>
        <w:t>учреждениями</w:t>
      </w:r>
      <w:r w:rsidRPr="000E78E2">
        <w:rPr>
          <w:b/>
          <w:bCs/>
          <w:spacing w:val="-2"/>
          <w:sz w:val="24"/>
          <w:szCs w:val="24"/>
        </w:rPr>
        <w:t xml:space="preserve"> </w:t>
      </w:r>
      <w:r w:rsidRPr="000E78E2">
        <w:rPr>
          <w:b/>
          <w:bCs/>
          <w:sz w:val="24"/>
          <w:szCs w:val="24"/>
        </w:rPr>
        <w:t>и службами.</w:t>
      </w:r>
      <w:r w:rsidRPr="000E78E2">
        <w:rPr>
          <w:b/>
          <w:bCs/>
          <w:spacing w:val="-2"/>
          <w:sz w:val="24"/>
          <w:szCs w:val="24"/>
        </w:rPr>
        <w:t xml:space="preserve"> </w:t>
      </w:r>
      <w:r w:rsidRPr="000E78E2">
        <w:rPr>
          <w:b/>
          <w:bCs/>
          <w:sz w:val="24"/>
          <w:szCs w:val="24"/>
        </w:rPr>
        <w:t>Работа</w:t>
      </w:r>
      <w:r w:rsidRPr="000E78E2">
        <w:rPr>
          <w:b/>
          <w:bCs/>
          <w:spacing w:val="-2"/>
          <w:sz w:val="24"/>
          <w:szCs w:val="24"/>
        </w:rPr>
        <w:t xml:space="preserve"> </w:t>
      </w:r>
      <w:r w:rsidRPr="000E78E2">
        <w:rPr>
          <w:b/>
          <w:bCs/>
          <w:sz w:val="24"/>
          <w:szCs w:val="24"/>
        </w:rPr>
        <w:t>в</w:t>
      </w:r>
      <w:r w:rsidRPr="000E78E2">
        <w:rPr>
          <w:b/>
          <w:bCs/>
          <w:spacing w:val="-2"/>
          <w:sz w:val="24"/>
          <w:szCs w:val="24"/>
        </w:rPr>
        <w:t xml:space="preserve"> социуме:</w:t>
      </w:r>
      <w:bookmarkEnd w:id="481"/>
      <w:bookmarkEnd w:id="482"/>
      <w:bookmarkEnd w:id="483"/>
    </w:p>
    <w:p w14:paraId="0D2B2730" w14:textId="77777777" w:rsidR="000E78E2" w:rsidRPr="000E78E2" w:rsidRDefault="000E78E2">
      <w:pPr>
        <w:numPr>
          <w:ilvl w:val="1"/>
          <w:numId w:val="82"/>
        </w:numPr>
        <w:tabs>
          <w:tab w:val="left" w:pos="1040"/>
          <w:tab w:val="left" w:pos="1041"/>
          <w:tab w:val="left" w:pos="2898"/>
          <w:tab w:val="left" w:pos="3958"/>
          <w:tab w:val="left" w:pos="5548"/>
          <w:tab w:val="left" w:pos="6249"/>
          <w:tab w:val="left" w:pos="7887"/>
        </w:tabs>
        <w:spacing w:line="276" w:lineRule="auto"/>
        <w:ind w:right="692"/>
        <w:rPr>
          <w:rFonts w:ascii="Symbol" w:hAnsi="Symbol"/>
          <w:sz w:val="24"/>
          <w:szCs w:val="24"/>
        </w:rPr>
      </w:pPr>
      <w:r w:rsidRPr="000E78E2">
        <w:rPr>
          <w:spacing w:val="-2"/>
          <w:sz w:val="24"/>
          <w:szCs w:val="24"/>
        </w:rPr>
        <w:t>использование</w:t>
      </w:r>
      <w:r w:rsidRPr="000E78E2">
        <w:rPr>
          <w:sz w:val="24"/>
          <w:szCs w:val="24"/>
        </w:rPr>
        <w:tab/>
      </w:r>
      <w:r w:rsidRPr="000E78E2">
        <w:rPr>
          <w:spacing w:val="-2"/>
          <w:sz w:val="24"/>
          <w:szCs w:val="24"/>
        </w:rPr>
        <w:t>других</w:t>
      </w:r>
      <w:r w:rsidRPr="000E78E2">
        <w:rPr>
          <w:sz w:val="24"/>
          <w:szCs w:val="24"/>
        </w:rPr>
        <w:tab/>
      </w:r>
      <w:r w:rsidRPr="000E78E2">
        <w:rPr>
          <w:spacing w:val="-2"/>
          <w:sz w:val="24"/>
          <w:szCs w:val="24"/>
        </w:rPr>
        <w:t>учреждений</w:t>
      </w:r>
      <w:r w:rsidRPr="000E78E2">
        <w:rPr>
          <w:sz w:val="24"/>
          <w:szCs w:val="24"/>
        </w:rPr>
        <w:tab/>
      </w:r>
      <w:r w:rsidRPr="000E78E2">
        <w:rPr>
          <w:spacing w:val="-4"/>
          <w:sz w:val="24"/>
          <w:szCs w:val="24"/>
        </w:rPr>
        <w:t>для</w:t>
      </w:r>
      <w:r w:rsidRPr="000E78E2">
        <w:rPr>
          <w:sz w:val="24"/>
          <w:szCs w:val="24"/>
        </w:rPr>
        <w:tab/>
      </w:r>
      <w:r w:rsidRPr="000E78E2">
        <w:rPr>
          <w:spacing w:val="-2"/>
          <w:sz w:val="24"/>
          <w:szCs w:val="24"/>
        </w:rPr>
        <w:t>организации</w:t>
      </w:r>
      <w:r w:rsidRPr="000E78E2">
        <w:rPr>
          <w:sz w:val="24"/>
          <w:szCs w:val="24"/>
        </w:rPr>
        <w:tab/>
      </w:r>
      <w:r w:rsidRPr="000E78E2">
        <w:rPr>
          <w:spacing w:val="-2"/>
          <w:sz w:val="24"/>
          <w:szCs w:val="24"/>
        </w:rPr>
        <w:t>профилактической деятельности;</w:t>
      </w:r>
    </w:p>
    <w:p w14:paraId="4B8B037A" w14:textId="77777777" w:rsidR="000E78E2" w:rsidRPr="000E78E2" w:rsidRDefault="000E78E2">
      <w:pPr>
        <w:numPr>
          <w:ilvl w:val="1"/>
          <w:numId w:val="82"/>
        </w:numPr>
        <w:tabs>
          <w:tab w:val="left" w:pos="1040"/>
          <w:tab w:val="left" w:pos="1041"/>
        </w:tabs>
        <w:spacing w:line="276" w:lineRule="auto"/>
        <w:ind w:right="692"/>
        <w:rPr>
          <w:rFonts w:ascii="Symbol" w:hAnsi="Symbol"/>
          <w:sz w:val="24"/>
          <w:szCs w:val="24"/>
        </w:rPr>
      </w:pPr>
      <w:r w:rsidRPr="000E78E2">
        <w:rPr>
          <w:sz w:val="24"/>
          <w:szCs w:val="24"/>
        </w:rPr>
        <w:t>сотрудничество</w:t>
      </w:r>
      <w:r w:rsidRPr="000E78E2">
        <w:rPr>
          <w:spacing w:val="40"/>
          <w:sz w:val="24"/>
          <w:szCs w:val="24"/>
        </w:rPr>
        <w:t xml:space="preserve"> </w:t>
      </w:r>
      <w:r w:rsidRPr="000E78E2">
        <w:rPr>
          <w:sz w:val="24"/>
          <w:szCs w:val="24"/>
        </w:rPr>
        <w:t>с</w:t>
      </w:r>
      <w:r w:rsidRPr="000E78E2">
        <w:rPr>
          <w:spacing w:val="40"/>
          <w:sz w:val="24"/>
          <w:szCs w:val="24"/>
        </w:rPr>
        <w:t xml:space="preserve"> </w:t>
      </w:r>
      <w:r w:rsidRPr="000E78E2">
        <w:rPr>
          <w:sz w:val="24"/>
          <w:szCs w:val="24"/>
        </w:rPr>
        <w:t>субъектами</w:t>
      </w:r>
      <w:r w:rsidRPr="000E78E2">
        <w:rPr>
          <w:spacing w:val="40"/>
          <w:sz w:val="24"/>
          <w:szCs w:val="24"/>
        </w:rPr>
        <w:t xml:space="preserve"> </w:t>
      </w:r>
      <w:r w:rsidRPr="000E78E2">
        <w:rPr>
          <w:sz w:val="24"/>
          <w:szCs w:val="24"/>
        </w:rPr>
        <w:t>профилактики</w:t>
      </w:r>
      <w:r w:rsidRPr="000E78E2">
        <w:rPr>
          <w:spacing w:val="40"/>
          <w:sz w:val="24"/>
          <w:szCs w:val="24"/>
        </w:rPr>
        <w:t xml:space="preserve"> </w:t>
      </w:r>
      <w:r w:rsidRPr="000E78E2">
        <w:rPr>
          <w:sz w:val="24"/>
          <w:szCs w:val="24"/>
        </w:rPr>
        <w:t>для</w:t>
      </w:r>
      <w:r w:rsidRPr="000E78E2">
        <w:rPr>
          <w:spacing w:val="40"/>
          <w:sz w:val="24"/>
          <w:szCs w:val="24"/>
        </w:rPr>
        <w:t xml:space="preserve"> </w:t>
      </w:r>
      <w:r w:rsidRPr="000E78E2">
        <w:rPr>
          <w:sz w:val="24"/>
          <w:szCs w:val="24"/>
        </w:rPr>
        <w:t>оказания</w:t>
      </w:r>
      <w:r w:rsidRPr="000E78E2">
        <w:rPr>
          <w:spacing w:val="40"/>
          <w:sz w:val="24"/>
          <w:szCs w:val="24"/>
        </w:rPr>
        <w:t xml:space="preserve"> </w:t>
      </w:r>
      <w:r w:rsidRPr="000E78E2">
        <w:rPr>
          <w:sz w:val="24"/>
          <w:szCs w:val="24"/>
        </w:rPr>
        <w:t>компетентной</w:t>
      </w:r>
      <w:r w:rsidRPr="000E78E2">
        <w:rPr>
          <w:spacing w:val="40"/>
          <w:sz w:val="24"/>
          <w:szCs w:val="24"/>
        </w:rPr>
        <w:t xml:space="preserve"> </w:t>
      </w:r>
      <w:r w:rsidRPr="000E78E2">
        <w:rPr>
          <w:sz w:val="24"/>
          <w:szCs w:val="24"/>
        </w:rPr>
        <w:t>помощи детям и семьям;</w:t>
      </w:r>
    </w:p>
    <w:p w14:paraId="2F112B26" w14:textId="77777777" w:rsidR="000E78E2" w:rsidRPr="000E78E2" w:rsidRDefault="000E78E2">
      <w:pPr>
        <w:numPr>
          <w:ilvl w:val="1"/>
          <w:numId w:val="82"/>
        </w:numPr>
        <w:tabs>
          <w:tab w:val="left" w:pos="1040"/>
          <w:tab w:val="left" w:pos="1041"/>
          <w:tab w:val="left" w:pos="2534"/>
          <w:tab w:val="left" w:pos="4292"/>
          <w:tab w:val="left" w:pos="5308"/>
          <w:tab w:val="left" w:pos="6980"/>
          <w:tab w:val="left" w:pos="7875"/>
          <w:tab w:val="left" w:pos="8731"/>
        </w:tabs>
        <w:spacing w:line="276" w:lineRule="auto"/>
        <w:ind w:right="692"/>
        <w:rPr>
          <w:rFonts w:ascii="Symbol" w:hAnsi="Symbol"/>
          <w:sz w:val="24"/>
          <w:szCs w:val="24"/>
        </w:rPr>
      </w:pPr>
      <w:r w:rsidRPr="000E78E2">
        <w:rPr>
          <w:spacing w:val="-2"/>
          <w:sz w:val="24"/>
          <w:szCs w:val="24"/>
        </w:rPr>
        <w:t>организация</w:t>
      </w:r>
      <w:r w:rsidRPr="000E78E2">
        <w:rPr>
          <w:sz w:val="24"/>
          <w:szCs w:val="24"/>
        </w:rPr>
        <w:tab/>
      </w:r>
      <w:r w:rsidRPr="000E78E2">
        <w:rPr>
          <w:spacing w:val="-2"/>
          <w:sz w:val="24"/>
          <w:szCs w:val="24"/>
        </w:rPr>
        <w:t>каникулярного</w:t>
      </w:r>
      <w:r w:rsidRPr="000E78E2">
        <w:rPr>
          <w:sz w:val="24"/>
          <w:szCs w:val="24"/>
        </w:rPr>
        <w:tab/>
      </w:r>
      <w:r w:rsidRPr="000E78E2">
        <w:rPr>
          <w:spacing w:val="-2"/>
          <w:sz w:val="24"/>
          <w:szCs w:val="24"/>
        </w:rPr>
        <w:t>отдыха,</w:t>
      </w:r>
      <w:r w:rsidRPr="000E78E2">
        <w:rPr>
          <w:sz w:val="24"/>
          <w:szCs w:val="24"/>
        </w:rPr>
        <w:tab/>
      </w:r>
      <w:r w:rsidRPr="000E78E2">
        <w:rPr>
          <w:spacing w:val="-2"/>
          <w:sz w:val="24"/>
          <w:szCs w:val="24"/>
        </w:rPr>
        <w:t>полноценного</w:t>
      </w:r>
      <w:r w:rsidRPr="000E78E2">
        <w:rPr>
          <w:sz w:val="24"/>
          <w:szCs w:val="24"/>
        </w:rPr>
        <w:tab/>
      </w:r>
      <w:r w:rsidRPr="000E78E2">
        <w:rPr>
          <w:spacing w:val="-2"/>
          <w:sz w:val="24"/>
          <w:szCs w:val="24"/>
        </w:rPr>
        <w:t>досуга</w:t>
      </w:r>
      <w:r w:rsidRPr="000E78E2">
        <w:rPr>
          <w:sz w:val="24"/>
          <w:szCs w:val="24"/>
        </w:rPr>
        <w:tab/>
      </w:r>
      <w:r w:rsidRPr="000E78E2">
        <w:rPr>
          <w:spacing w:val="-2"/>
          <w:sz w:val="24"/>
          <w:szCs w:val="24"/>
        </w:rPr>
        <w:t>детей,</w:t>
      </w:r>
      <w:r w:rsidRPr="000E78E2">
        <w:rPr>
          <w:sz w:val="24"/>
          <w:szCs w:val="24"/>
        </w:rPr>
        <w:tab/>
      </w:r>
      <w:r w:rsidRPr="000E78E2">
        <w:rPr>
          <w:spacing w:val="-2"/>
          <w:sz w:val="24"/>
          <w:szCs w:val="24"/>
        </w:rPr>
        <w:t xml:space="preserve">временное </w:t>
      </w:r>
      <w:r w:rsidRPr="000E78E2">
        <w:rPr>
          <w:sz w:val="24"/>
          <w:szCs w:val="24"/>
        </w:rPr>
        <w:t>трудоустройство подростков.</w:t>
      </w:r>
    </w:p>
    <w:p w14:paraId="40B123C0" w14:textId="77777777" w:rsidR="000E78E2" w:rsidRPr="000E78E2" w:rsidRDefault="000E78E2">
      <w:pPr>
        <w:numPr>
          <w:ilvl w:val="0"/>
          <w:numId w:val="82"/>
        </w:numPr>
        <w:tabs>
          <w:tab w:val="left" w:pos="561"/>
        </w:tabs>
        <w:spacing w:line="276" w:lineRule="auto"/>
        <w:ind w:hanging="241"/>
        <w:jc w:val="both"/>
        <w:outlineLvl w:val="0"/>
        <w:rPr>
          <w:b/>
          <w:bCs/>
          <w:sz w:val="24"/>
          <w:szCs w:val="24"/>
        </w:rPr>
      </w:pPr>
      <w:bookmarkStart w:id="484" w:name="_Toc166834621"/>
      <w:bookmarkStart w:id="485" w:name="_Toc166838371"/>
      <w:bookmarkStart w:id="486" w:name="_Toc166838636"/>
      <w:r w:rsidRPr="000E78E2">
        <w:rPr>
          <w:b/>
          <w:bCs/>
          <w:sz w:val="24"/>
          <w:szCs w:val="24"/>
        </w:rPr>
        <w:t>Методическая</w:t>
      </w:r>
      <w:r w:rsidRPr="000E78E2">
        <w:rPr>
          <w:b/>
          <w:bCs/>
          <w:spacing w:val="-4"/>
          <w:sz w:val="24"/>
          <w:szCs w:val="24"/>
        </w:rPr>
        <w:t xml:space="preserve"> </w:t>
      </w:r>
      <w:r w:rsidRPr="000E78E2">
        <w:rPr>
          <w:b/>
          <w:bCs/>
          <w:spacing w:val="-2"/>
          <w:sz w:val="24"/>
          <w:szCs w:val="24"/>
        </w:rPr>
        <w:t>работа:</w:t>
      </w:r>
      <w:bookmarkEnd w:id="484"/>
      <w:bookmarkEnd w:id="485"/>
      <w:bookmarkEnd w:id="486"/>
    </w:p>
    <w:p w14:paraId="66B55982" w14:textId="77777777" w:rsidR="000E78E2" w:rsidRPr="000E78E2" w:rsidRDefault="000E78E2" w:rsidP="000E78E2">
      <w:pPr>
        <w:spacing w:line="276" w:lineRule="auto"/>
        <w:ind w:left="320"/>
        <w:rPr>
          <w:sz w:val="24"/>
          <w:szCs w:val="24"/>
        </w:rPr>
      </w:pPr>
      <w:r w:rsidRPr="000E78E2">
        <w:rPr>
          <w:sz w:val="24"/>
          <w:szCs w:val="24"/>
        </w:rPr>
        <w:t>Выступления</w:t>
      </w:r>
      <w:r w:rsidRPr="000E78E2">
        <w:rPr>
          <w:spacing w:val="80"/>
          <w:sz w:val="24"/>
          <w:szCs w:val="24"/>
        </w:rPr>
        <w:t xml:space="preserve"> </w:t>
      </w:r>
      <w:r w:rsidRPr="000E78E2">
        <w:rPr>
          <w:sz w:val="24"/>
          <w:szCs w:val="24"/>
        </w:rPr>
        <w:t>на</w:t>
      </w:r>
      <w:r w:rsidRPr="000E78E2">
        <w:rPr>
          <w:spacing w:val="80"/>
          <w:sz w:val="24"/>
          <w:szCs w:val="24"/>
        </w:rPr>
        <w:t xml:space="preserve"> </w:t>
      </w:r>
      <w:r w:rsidRPr="000E78E2">
        <w:rPr>
          <w:sz w:val="24"/>
          <w:szCs w:val="24"/>
        </w:rPr>
        <w:t>ШМО,</w:t>
      </w:r>
      <w:r w:rsidRPr="000E78E2">
        <w:rPr>
          <w:spacing w:val="80"/>
          <w:sz w:val="24"/>
          <w:szCs w:val="24"/>
        </w:rPr>
        <w:t xml:space="preserve"> </w:t>
      </w:r>
      <w:r w:rsidRPr="000E78E2">
        <w:rPr>
          <w:sz w:val="24"/>
          <w:szCs w:val="24"/>
        </w:rPr>
        <w:t>педагогических</w:t>
      </w:r>
      <w:r w:rsidRPr="000E78E2">
        <w:rPr>
          <w:spacing w:val="80"/>
          <w:sz w:val="24"/>
          <w:szCs w:val="24"/>
        </w:rPr>
        <w:t xml:space="preserve"> </w:t>
      </w:r>
      <w:r w:rsidRPr="000E78E2">
        <w:rPr>
          <w:sz w:val="24"/>
          <w:szCs w:val="24"/>
        </w:rPr>
        <w:t>советах,</w:t>
      </w:r>
      <w:r w:rsidRPr="000E78E2">
        <w:rPr>
          <w:spacing w:val="80"/>
          <w:sz w:val="24"/>
          <w:szCs w:val="24"/>
        </w:rPr>
        <w:t xml:space="preserve"> </w:t>
      </w:r>
      <w:r w:rsidRPr="000E78E2">
        <w:rPr>
          <w:sz w:val="24"/>
          <w:szCs w:val="24"/>
        </w:rPr>
        <w:t>родительских</w:t>
      </w:r>
      <w:r w:rsidRPr="000E78E2">
        <w:rPr>
          <w:spacing w:val="80"/>
          <w:sz w:val="24"/>
          <w:szCs w:val="24"/>
        </w:rPr>
        <w:t xml:space="preserve"> </w:t>
      </w:r>
      <w:r w:rsidRPr="000E78E2">
        <w:rPr>
          <w:sz w:val="24"/>
          <w:szCs w:val="24"/>
        </w:rPr>
        <w:t>лекториях,</w:t>
      </w:r>
      <w:r w:rsidRPr="000E78E2">
        <w:rPr>
          <w:spacing w:val="80"/>
          <w:sz w:val="24"/>
          <w:szCs w:val="24"/>
        </w:rPr>
        <w:t xml:space="preserve"> </w:t>
      </w:r>
      <w:r w:rsidRPr="000E78E2">
        <w:rPr>
          <w:sz w:val="24"/>
          <w:szCs w:val="24"/>
        </w:rPr>
        <w:t>участие</w:t>
      </w:r>
      <w:r w:rsidRPr="000E78E2">
        <w:rPr>
          <w:spacing w:val="80"/>
          <w:sz w:val="24"/>
          <w:szCs w:val="24"/>
        </w:rPr>
        <w:t xml:space="preserve"> </w:t>
      </w:r>
      <w:r w:rsidRPr="000E78E2">
        <w:rPr>
          <w:sz w:val="24"/>
          <w:szCs w:val="24"/>
        </w:rPr>
        <w:t>в районных, семинарах данного направления.</w:t>
      </w:r>
    </w:p>
    <w:p w14:paraId="5637CB7C" w14:textId="77777777" w:rsidR="000E78E2" w:rsidRPr="000E78E2" w:rsidRDefault="000E78E2" w:rsidP="000E78E2">
      <w:pPr>
        <w:spacing w:before="3" w:line="276" w:lineRule="auto"/>
        <w:ind w:left="320"/>
        <w:outlineLvl w:val="0"/>
        <w:rPr>
          <w:b/>
          <w:bCs/>
          <w:sz w:val="24"/>
          <w:szCs w:val="24"/>
        </w:rPr>
      </w:pPr>
      <w:bookmarkStart w:id="487" w:name="_Toc166834622"/>
      <w:bookmarkStart w:id="488" w:name="_Toc166838372"/>
      <w:bookmarkStart w:id="489" w:name="_Toc166838637"/>
      <w:r w:rsidRPr="000E78E2">
        <w:rPr>
          <w:b/>
          <w:bCs/>
          <w:sz w:val="24"/>
          <w:szCs w:val="24"/>
        </w:rPr>
        <w:t>Критерии</w:t>
      </w:r>
      <w:r w:rsidRPr="000E78E2">
        <w:rPr>
          <w:b/>
          <w:bCs/>
          <w:spacing w:val="-6"/>
          <w:sz w:val="24"/>
          <w:szCs w:val="24"/>
        </w:rPr>
        <w:t xml:space="preserve"> </w:t>
      </w:r>
      <w:r w:rsidRPr="000E78E2">
        <w:rPr>
          <w:b/>
          <w:bCs/>
          <w:sz w:val="24"/>
          <w:szCs w:val="24"/>
        </w:rPr>
        <w:t>отслеживания</w:t>
      </w:r>
      <w:r w:rsidRPr="000E78E2">
        <w:rPr>
          <w:b/>
          <w:bCs/>
          <w:spacing w:val="-5"/>
          <w:sz w:val="24"/>
          <w:szCs w:val="24"/>
        </w:rPr>
        <w:t xml:space="preserve"> </w:t>
      </w:r>
      <w:r w:rsidRPr="000E78E2">
        <w:rPr>
          <w:b/>
          <w:bCs/>
          <w:sz w:val="24"/>
          <w:szCs w:val="24"/>
        </w:rPr>
        <w:t>эффективности</w:t>
      </w:r>
      <w:r w:rsidRPr="000E78E2">
        <w:rPr>
          <w:b/>
          <w:bCs/>
          <w:spacing w:val="-7"/>
          <w:sz w:val="24"/>
          <w:szCs w:val="24"/>
        </w:rPr>
        <w:t xml:space="preserve"> </w:t>
      </w:r>
      <w:r w:rsidRPr="000E78E2">
        <w:rPr>
          <w:b/>
          <w:bCs/>
          <w:spacing w:val="-2"/>
          <w:sz w:val="24"/>
          <w:szCs w:val="24"/>
        </w:rPr>
        <w:t>программы</w:t>
      </w:r>
      <w:bookmarkEnd w:id="487"/>
      <w:bookmarkEnd w:id="488"/>
      <w:bookmarkEnd w:id="489"/>
    </w:p>
    <w:p w14:paraId="3586262B" w14:textId="77777777" w:rsidR="000E78E2" w:rsidRPr="000E78E2" w:rsidRDefault="000E78E2" w:rsidP="000E78E2">
      <w:pPr>
        <w:spacing w:line="276" w:lineRule="auto"/>
        <w:ind w:left="320"/>
        <w:rPr>
          <w:sz w:val="24"/>
          <w:szCs w:val="24"/>
        </w:rPr>
      </w:pPr>
      <w:r w:rsidRPr="000E78E2">
        <w:rPr>
          <w:sz w:val="24"/>
          <w:szCs w:val="24"/>
        </w:rPr>
        <w:t>Критерии</w:t>
      </w:r>
      <w:r w:rsidRPr="000E78E2">
        <w:rPr>
          <w:spacing w:val="52"/>
          <w:sz w:val="24"/>
          <w:szCs w:val="24"/>
        </w:rPr>
        <w:t xml:space="preserve"> </w:t>
      </w:r>
      <w:r w:rsidRPr="000E78E2">
        <w:rPr>
          <w:sz w:val="24"/>
          <w:szCs w:val="24"/>
        </w:rPr>
        <w:t>эффективности</w:t>
      </w:r>
      <w:r w:rsidRPr="000E78E2">
        <w:rPr>
          <w:spacing w:val="-3"/>
          <w:sz w:val="24"/>
          <w:szCs w:val="24"/>
        </w:rPr>
        <w:t xml:space="preserve"> </w:t>
      </w:r>
      <w:r w:rsidRPr="000E78E2">
        <w:rPr>
          <w:sz w:val="24"/>
          <w:szCs w:val="24"/>
        </w:rPr>
        <w:t>всей</w:t>
      </w:r>
      <w:r w:rsidRPr="000E78E2">
        <w:rPr>
          <w:spacing w:val="-1"/>
          <w:sz w:val="24"/>
          <w:szCs w:val="24"/>
        </w:rPr>
        <w:t xml:space="preserve"> </w:t>
      </w:r>
      <w:r w:rsidRPr="000E78E2">
        <w:rPr>
          <w:spacing w:val="-2"/>
          <w:sz w:val="24"/>
          <w:szCs w:val="24"/>
        </w:rPr>
        <w:t>программы</w:t>
      </w:r>
    </w:p>
    <w:p w14:paraId="76731C74" w14:textId="77777777" w:rsidR="000E78E2" w:rsidRPr="000E78E2" w:rsidRDefault="000E78E2">
      <w:pPr>
        <w:numPr>
          <w:ilvl w:val="1"/>
          <w:numId w:val="82"/>
        </w:numPr>
        <w:tabs>
          <w:tab w:val="left" w:pos="1040"/>
          <w:tab w:val="left" w:pos="1041"/>
        </w:tabs>
        <w:spacing w:line="276" w:lineRule="auto"/>
        <w:ind w:hanging="361"/>
        <w:rPr>
          <w:rFonts w:ascii="Symbol" w:hAnsi="Symbol"/>
          <w:sz w:val="24"/>
          <w:szCs w:val="24"/>
        </w:rPr>
      </w:pPr>
      <w:r w:rsidRPr="000E78E2">
        <w:rPr>
          <w:sz w:val="24"/>
          <w:szCs w:val="24"/>
        </w:rPr>
        <w:t>появление</w:t>
      </w:r>
      <w:r w:rsidRPr="000E78E2">
        <w:rPr>
          <w:spacing w:val="-4"/>
          <w:sz w:val="24"/>
          <w:szCs w:val="24"/>
        </w:rPr>
        <w:t xml:space="preserve"> </w:t>
      </w:r>
      <w:r w:rsidRPr="000E78E2">
        <w:rPr>
          <w:sz w:val="24"/>
          <w:szCs w:val="24"/>
        </w:rPr>
        <w:t>у</w:t>
      </w:r>
      <w:r w:rsidRPr="000E78E2">
        <w:rPr>
          <w:spacing w:val="-10"/>
          <w:sz w:val="24"/>
          <w:szCs w:val="24"/>
        </w:rPr>
        <w:t xml:space="preserve"> </w:t>
      </w:r>
      <w:r w:rsidRPr="000E78E2">
        <w:rPr>
          <w:sz w:val="24"/>
          <w:szCs w:val="24"/>
        </w:rPr>
        <w:t>подростков</w:t>
      </w:r>
      <w:r w:rsidRPr="000E78E2">
        <w:rPr>
          <w:spacing w:val="-1"/>
          <w:sz w:val="24"/>
          <w:szCs w:val="24"/>
        </w:rPr>
        <w:t xml:space="preserve"> </w:t>
      </w:r>
      <w:r w:rsidRPr="000E78E2">
        <w:rPr>
          <w:sz w:val="24"/>
          <w:szCs w:val="24"/>
        </w:rPr>
        <w:t>устойчивых</w:t>
      </w:r>
      <w:r w:rsidRPr="000E78E2">
        <w:rPr>
          <w:spacing w:val="2"/>
          <w:sz w:val="24"/>
          <w:szCs w:val="24"/>
        </w:rPr>
        <w:t xml:space="preserve"> </w:t>
      </w:r>
      <w:r w:rsidRPr="000E78E2">
        <w:rPr>
          <w:sz w:val="24"/>
          <w:szCs w:val="24"/>
        </w:rPr>
        <w:t>учебных</w:t>
      </w:r>
      <w:r w:rsidRPr="000E78E2">
        <w:rPr>
          <w:spacing w:val="-3"/>
          <w:sz w:val="24"/>
          <w:szCs w:val="24"/>
        </w:rPr>
        <w:t xml:space="preserve"> </w:t>
      </w:r>
      <w:r w:rsidRPr="000E78E2">
        <w:rPr>
          <w:sz w:val="24"/>
          <w:szCs w:val="24"/>
        </w:rPr>
        <w:t>и</w:t>
      </w:r>
      <w:r w:rsidRPr="000E78E2">
        <w:rPr>
          <w:spacing w:val="-2"/>
          <w:sz w:val="24"/>
          <w:szCs w:val="24"/>
        </w:rPr>
        <w:t xml:space="preserve"> </w:t>
      </w:r>
      <w:r w:rsidRPr="000E78E2">
        <w:rPr>
          <w:sz w:val="24"/>
          <w:szCs w:val="24"/>
        </w:rPr>
        <w:t>творческих</w:t>
      </w:r>
      <w:r w:rsidRPr="000E78E2">
        <w:rPr>
          <w:spacing w:val="-3"/>
          <w:sz w:val="24"/>
          <w:szCs w:val="24"/>
        </w:rPr>
        <w:t xml:space="preserve"> </w:t>
      </w:r>
      <w:r w:rsidRPr="000E78E2">
        <w:rPr>
          <w:spacing w:val="-2"/>
          <w:sz w:val="24"/>
          <w:szCs w:val="24"/>
        </w:rPr>
        <w:t>интересов;</w:t>
      </w:r>
    </w:p>
    <w:p w14:paraId="3917905E" w14:textId="77777777" w:rsidR="000E78E2" w:rsidRPr="000E78E2" w:rsidRDefault="000E78E2">
      <w:pPr>
        <w:numPr>
          <w:ilvl w:val="1"/>
          <w:numId w:val="82"/>
        </w:numPr>
        <w:tabs>
          <w:tab w:val="left" w:pos="1040"/>
          <w:tab w:val="left" w:pos="1041"/>
        </w:tabs>
        <w:spacing w:line="276" w:lineRule="auto"/>
        <w:ind w:right="691"/>
        <w:rPr>
          <w:rFonts w:ascii="Symbol" w:hAnsi="Symbol"/>
          <w:sz w:val="24"/>
          <w:szCs w:val="24"/>
        </w:rPr>
      </w:pPr>
      <w:r w:rsidRPr="000E78E2">
        <w:rPr>
          <w:sz w:val="24"/>
          <w:szCs w:val="24"/>
        </w:rPr>
        <w:t>положительная динамика изменения количества подростков и</w:t>
      </w:r>
      <w:r w:rsidRPr="000E78E2">
        <w:rPr>
          <w:spacing w:val="40"/>
          <w:sz w:val="24"/>
          <w:szCs w:val="24"/>
        </w:rPr>
        <w:t xml:space="preserve"> </w:t>
      </w:r>
      <w:r w:rsidRPr="000E78E2">
        <w:rPr>
          <w:sz w:val="24"/>
          <w:szCs w:val="24"/>
        </w:rPr>
        <w:t>семей,</w:t>
      </w:r>
      <w:r w:rsidRPr="000E78E2">
        <w:rPr>
          <w:spacing w:val="40"/>
          <w:sz w:val="24"/>
          <w:szCs w:val="24"/>
        </w:rPr>
        <w:t xml:space="preserve"> </w:t>
      </w:r>
      <w:r w:rsidRPr="000E78E2">
        <w:rPr>
          <w:sz w:val="24"/>
          <w:szCs w:val="24"/>
        </w:rPr>
        <w:t>состоящих на учете в ОДН, КДН и ЗП;</w:t>
      </w:r>
    </w:p>
    <w:p w14:paraId="580A344C" w14:textId="77777777" w:rsidR="000E78E2" w:rsidRPr="000E78E2" w:rsidRDefault="000E78E2">
      <w:pPr>
        <w:numPr>
          <w:ilvl w:val="1"/>
          <w:numId w:val="82"/>
        </w:numPr>
        <w:tabs>
          <w:tab w:val="left" w:pos="1041"/>
        </w:tabs>
        <w:spacing w:line="276" w:lineRule="auto"/>
        <w:ind w:hanging="361"/>
        <w:jc w:val="both"/>
        <w:rPr>
          <w:rFonts w:ascii="Symbol" w:hAnsi="Symbol"/>
          <w:sz w:val="24"/>
          <w:szCs w:val="24"/>
        </w:rPr>
      </w:pPr>
      <w:r w:rsidRPr="000E78E2">
        <w:rPr>
          <w:sz w:val="24"/>
          <w:szCs w:val="24"/>
        </w:rPr>
        <w:t>уменьшение</w:t>
      </w:r>
      <w:r w:rsidRPr="000E78E2">
        <w:rPr>
          <w:spacing w:val="-6"/>
          <w:sz w:val="24"/>
          <w:szCs w:val="24"/>
        </w:rPr>
        <w:t xml:space="preserve"> </w:t>
      </w:r>
      <w:r w:rsidRPr="000E78E2">
        <w:rPr>
          <w:sz w:val="24"/>
          <w:szCs w:val="24"/>
        </w:rPr>
        <w:t>количества</w:t>
      </w:r>
      <w:r w:rsidRPr="000E78E2">
        <w:rPr>
          <w:spacing w:val="-5"/>
          <w:sz w:val="24"/>
          <w:szCs w:val="24"/>
        </w:rPr>
        <w:t xml:space="preserve"> </w:t>
      </w:r>
      <w:r w:rsidRPr="000E78E2">
        <w:rPr>
          <w:sz w:val="24"/>
          <w:szCs w:val="24"/>
        </w:rPr>
        <w:t>детей</w:t>
      </w:r>
      <w:r w:rsidRPr="000E78E2">
        <w:rPr>
          <w:spacing w:val="1"/>
          <w:sz w:val="24"/>
          <w:szCs w:val="24"/>
        </w:rPr>
        <w:t xml:space="preserve"> </w:t>
      </w:r>
      <w:r w:rsidRPr="000E78E2">
        <w:rPr>
          <w:sz w:val="24"/>
          <w:szCs w:val="24"/>
        </w:rPr>
        <w:t>«группы</w:t>
      </w:r>
      <w:r w:rsidRPr="000E78E2">
        <w:rPr>
          <w:spacing w:val="-4"/>
          <w:sz w:val="24"/>
          <w:szCs w:val="24"/>
        </w:rPr>
        <w:t xml:space="preserve"> </w:t>
      </w:r>
      <w:r w:rsidRPr="000E78E2">
        <w:rPr>
          <w:spacing w:val="-2"/>
          <w:sz w:val="24"/>
          <w:szCs w:val="24"/>
        </w:rPr>
        <w:t>риска»;</w:t>
      </w:r>
    </w:p>
    <w:p w14:paraId="1A8532C2" w14:textId="77777777" w:rsidR="000E78E2" w:rsidRPr="000E78E2" w:rsidRDefault="000E78E2">
      <w:pPr>
        <w:numPr>
          <w:ilvl w:val="1"/>
          <w:numId w:val="82"/>
        </w:numPr>
        <w:tabs>
          <w:tab w:val="left" w:pos="1041"/>
        </w:tabs>
        <w:spacing w:line="276" w:lineRule="auto"/>
        <w:ind w:left="320" w:right="1396" w:firstLine="360"/>
        <w:jc w:val="both"/>
        <w:rPr>
          <w:rFonts w:ascii="Symbol" w:hAnsi="Symbol"/>
          <w:sz w:val="24"/>
          <w:szCs w:val="24"/>
        </w:rPr>
      </w:pPr>
      <w:r w:rsidRPr="000E78E2">
        <w:rPr>
          <w:sz w:val="24"/>
          <w:szCs w:val="24"/>
        </w:rPr>
        <w:t>уменьшение</w:t>
      </w:r>
      <w:r w:rsidRPr="000E78E2">
        <w:rPr>
          <w:spacing w:val="-6"/>
          <w:sz w:val="24"/>
          <w:szCs w:val="24"/>
        </w:rPr>
        <w:t xml:space="preserve"> </w:t>
      </w:r>
      <w:r w:rsidRPr="000E78E2">
        <w:rPr>
          <w:sz w:val="24"/>
          <w:szCs w:val="24"/>
        </w:rPr>
        <w:t>количества</w:t>
      </w:r>
      <w:r w:rsidRPr="000E78E2">
        <w:rPr>
          <w:spacing w:val="-6"/>
          <w:sz w:val="24"/>
          <w:szCs w:val="24"/>
        </w:rPr>
        <w:t xml:space="preserve"> </w:t>
      </w:r>
      <w:r w:rsidRPr="000E78E2">
        <w:rPr>
          <w:sz w:val="24"/>
          <w:szCs w:val="24"/>
        </w:rPr>
        <w:t>причин,</w:t>
      </w:r>
      <w:r w:rsidRPr="000E78E2">
        <w:rPr>
          <w:spacing w:val="-8"/>
          <w:sz w:val="24"/>
          <w:szCs w:val="24"/>
        </w:rPr>
        <w:t xml:space="preserve"> </w:t>
      </w:r>
      <w:r w:rsidRPr="000E78E2">
        <w:rPr>
          <w:sz w:val="24"/>
          <w:szCs w:val="24"/>
        </w:rPr>
        <w:t>по</w:t>
      </w:r>
      <w:r w:rsidRPr="000E78E2">
        <w:rPr>
          <w:spacing w:val="-5"/>
          <w:sz w:val="24"/>
          <w:szCs w:val="24"/>
        </w:rPr>
        <w:t xml:space="preserve"> </w:t>
      </w:r>
      <w:r w:rsidRPr="000E78E2">
        <w:rPr>
          <w:sz w:val="24"/>
          <w:szCs w:val="24"/>
        </w:rPr>
        <w:t>которым</w:t>
      </w:r>
      <w:r w:rsidRPr="000E78E2">
        <w:rPr>
          <w:spacing w:val="-5"/>
          <w:sz w:val="24"/>
          <w:szCs w:val="24"/>
        </w:rPr>
        <w:t xml:space="preserve"> </w:t>
      </w:r>
      <w:r w:rsidRPr="000E78E2">
        <w:rPr>
          <w:sz w:val="24"/>
          <w:szCs w:val="24"/>
        </w:rPr>
        <w:t>дети</w:t>
      </w:r>
      <w:r w:rsidRPr="000E78E2">
        <w:rPr>
          <w:spacing w:val="-4"/>
          <w:sz w:val="24"/>
          <w:szCs w:val="24"/>
        </w:rPr>
        <w:t xml:space="preserve"> </w:t>
      </w:r>
      <w:r w:rsidRPr="000E78E2">
        <w:rPr>
          <w:sz w:val="24"/>
          <w:szCs w:val="24"/>
        </w:rPr>
        <w:t>попадают</w:t>
      </w:r>
      <w:r w:rsidRPr="000E78E2">
        <w:rPr>
          <w:spacing w:val="-5"/>
          <w:sz w:val="24"/>
          <w:szCs w:val="24"/>
        </w:rPr>
        <w:t xml:space="preserve"> </w:t>
      </w:r>
      <w:r w:rsidRPr="000E78E2">
        <w:rPr>
          <w:sz w:val="24"/>
          <w:szCs w:val="24"/>
        </w:rPr>
        <w:t>в</w:t>
      </w:r>
      <w:r w:rsidRPr="000E78E2">
        <w:rPr>
          <w:spacing w:val="-3"/>
          <w:sz w:val="24"/>
          <w:szCs w:val="24"/>
        </w:rPr>
        <w:t xml:space="preserve"> </w:t>
      </w:r>
      <w:r w:rsidRPr="000E78E2">
        <w:rPr>
          <w:sz w:val="24"/>
          <w:szCs w:val="24"/>
        </w:rPr>
        <w:t>«группу</w:t>
      </w:r>
      <w:r w:rsidRPr="000E78E2">
        <w:rPr>
          <w:spacing w:val="-8"/>
          <w:sz w:val="24"/>
          <w:szCs w:val="24"/>
        </w:rPr>
        <w:t xml:space="preserve"> </w:t>
      </w:r>
      <w:r w:rsidRPr="000E78E2">
        <w:rPr>
          <w:sz w:val="24"/>
          <w:szCs w:val="24"/>
        </w:rPr>
        <w:t>риска». Методы эффективности каждого проводимого мероприятия программы:</w:t>
      </w:r>
    </w:p>
    <w:p w14:paraId="02F90C94" w14:textId="77777777" w:rsidR="000E78E2" w:rsidRPr="000E78E2" w:rsidRDefault="000E78E2" w:rsidP="000E78E2">
      <w:pPr>
        <w:spacing w:line="276" w:lineRule="auto"/>
        <w:ind w:left="320" w:right="686"/>
        <w:jc w:val="both"/>
        <w:rPr>
          <w:sz w:val="24"/>
          <w:szCs w:val="24"/>
        </w:rPr>
      </w:pPr>
      <w:r w:rsidRPr="000E78E2">
        <w:rPr>
          <w:sz w:val="24"/>
          <w:szCs w:val="24"/>
        </w:rPr>
        <w:t xml:space="preserve">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вовлеченности родителей и учащихся в </w:t>
      </w:r>
      <w:r w:rsidRPr="000E78E2">
        <w:rPr>
          <w:spacing w:val="-2"/>
          <w:sz w:val="24"/>
          <w:szCs w:val="24"/>
        </w:rPr>
        <w:t>мероприятия.</w:t>
      </w:r>
    </w:p>
    <w:p w14:paraId="276443E9" w14:textId="77777777" w:rsidR="000E78E2" w:rsidRPr="000E78E2" w:rsidRDefault="000E78E2" w:rsidP="000E78E2">
      <w:pPr>
        <w:spacing w:before="5" w:line="276" w:lineRule="auto"/>
        <w:ind w:left="320"/>
        <w:jc w:val="both"/>
        <w:outlineLvl w:val="0"/>
        <w:rPr>
          <w:b/>
          <w:bCs/>
          <w:sz w:val="24"/>
          <w:szCs w:val="24"/>
        </w:rPr>
      </w:pPr>
      <w:bookmarkStart w:id="490" w:name="_Toc166834623"/>
      <w:bookmarkStart w:id="491" w:name="_Toc166838373"/>
      <w:bookmarkStart w:id="492" w:name="_Toc166838638"/>
      <w:r w:rsidRPr="000E78E2">
        <w:rPr>
          <w:b/>
          <w:bCs/>
          <w:sz w:val="24"/>
          <w:szCs w:val="24"/>
        </w:rPr>
        <w:t>Конечный</w:t>
      </w:r>
      <w:r w:rsidRPr="000E78E2">
        <w:rPr>
          <w:b/>
          <w:bCs/>
          <w:spacing w:val="-2"/>
          <w:sz w:val="24"/>
          <w:szCs w:val="24"/>
        </w:rPr>
        <w:t xml:space="preserve"> </w:t>
      </w:r>
      <w:r w:rsidRPr="000E78E2">
        <w:rPr>
          <w:b/>
          <w:bCs/>
          <w:sz w:val="24"/>
          <w:szCs w:val="24"/>
        </w:rPr>
        <w:t>результат</w:t>
      </w:r>
      <w:r w:rsidRPr="000E78E2">
        <w:rPr>
          <w:b/>
          <w:bCs/>
          <w:spacing w:val="-2"/>
          <w:sz w:val="24"/>
          <w:szCs w:val="24"/>
        </w:rPr>
        <w:t xml:space="preserve"> </w:t>
      </w:r>
      <w:r w:rsidRPr="000E78E2">
        <w:rPr>
          <w:b/>
          <w:bCs/>
          <w:sz w:val="24"/>
          <w:szCs w:val="24"/>
        </w:rPr>
        <w:t>реализации</w:t>
      </w:r>
      <w:r w:rsidRPr="000E78E2">
        <w:rPr>
          <w:b/>
          <w:bCs/>
          <w:spacing w:val="-2"/>
          <w:sz w:val="24"/>
          <w:szCs w:val="24"/>
        </w:rPr>
        <w:t xml:space="preserve"> программы:</w:t>
      </w:r>
      <w:bookmarkEnd w:id="490"/>
      <w:bookmarkEnd w:id="491"/>
      <w:bookmarkEnd w:id="492"/>
    </w:p>
    <w:p w14:paraId="4C8E19B0" w14:textId="77777777" w:rsidR="000E78E2" w:rsidRPr="000E78E2" w:rsidRDefault="000E78E2" w:rsidP="000E78E2">
      <w:pPr>
        <w:spacing w:line="276" w:lineRule="auto"/>
        <w:ind w:left="320" w:right="689" w:firstLine="420"/>
        <w:jc w:val="both"/>
        <w:rPr>
          <w:sz w:val="24"/>
          <w:szCs w:val="24"/>
        </w:rPr>
      </w:pPr>
      <w:r w:rsidRPr="000E78E2">
        <w:rPr>
          <w:sz w:val="24"/>
          <w:szCs w:val="24"/>
        </w:rPr>
        <w:t>Положительная</w:t>
      </w:r>
      <w:r w:rsidRPr="000E78E2">
        <w:rPr>
          <w:spacing w:val="-1"/>
          <w:sz w:val="24"/>
          <w:szCs w:val="24"/>
        </w:rPr>
        <w:t xml:space="preserve"> </w:t>
      </w:r>
      <w:r w:rsidRPr="000E78E2">
        <w:rPr>
          <w:sz w:val="24"/>
          <w:szCs w:val="24"/>
        </w:rPr>
        <w:t>динамика</w:t>
      </w:r>
      <w:r w:rsidRPr="000E78E2">
        <w:rPr>
          <w:spacing w:val="-2"/>
          <w:sz w:val="24"/>
          <w:szCs w:val="24"/>
        </w:rPr>
        <w:t xml:space="preserve"> </w:t>
      </w:r>
      <w:r w:rsidRPr="000E78E2">
        <w:rPr>
          <w:sz w:val="24"/>
          <w:szCs w:val="24"/>
        </w:rPr>
        <w:t>состояния</w:t>
      </w:r>
      <w:r w:rsidRPr="000E78E2">
        <w:rPr>
          <w:spacing w:val="-3"/>
          <w:sz w:val="24"/>
          <w:szCs w:val="24"/>
        </w:rPr>
        <w:t xml:space="preserve"> </w:t>
      </w:r>
      <w:r w:rsidRPr="000E78E2">
        <w:rPr>
          <w:sz w:val="24"/>
          <w:szCs w:val="24"/>
        </w:rPr>
        <w:t>преступности,</w:t>
      </w:r>
      <w:r w:rsidRPr="000E78E2">
        <w:rPr>
          <w:spacing w:val="-1"/>
          <w:sz w:val="24"/>
          <w:szCs w:val="24"/>
        </w:rPr>
        <w:t xml:space="preserve"> </w:t>
      </w:r>
      <w:r w:rsidRPr="000E78E2">
        <w:rPr>
          <w:sz w:val="24"/>
          <w:szCs w:val="24"/>
        </w:rPr>
        <w:t>преодоление</w:t>
      </w:r>
      <w:r w:rsidRPr="000E78E2">
        <w:rPr>
          <w:spacing w:val="-4"/>
          <w:sz w:val="24"/>
          <w:szCs w:val="24"/>
        </w:rPr>
        <w:t xml:space="preserve"> </w:t>
      </w:r>
      <w:r w:rsidRPr="000E78E2">
        <w:rPr>
          <w:sz w:val="24"/>
          <w:szCs w:val="24"/>
        </w:rPr>
        <w:t>тенденции роста</w:t>
      </w:r>
      <w:r w:rsidRPr="000E78E2">
        <w:rPr>
          <w:spacing w:val="-1"/>
          <w:sz w:val="24"/>
          <w:szCs w:val="24"/>
        </w:rPr>
        <w:t xml:space="preserve"> </w:t>
      </w:r>
      <w:r w:rsidRPr="000E78E2">
        <w:rPr>
          <w:sz w:val="24"/>
          <w:szCs w:val="24"/>
        </w:rPr>
        <w:t>числа правонарушений несовершеннолетних, создание условий для обеспечения защиты их прав, социальной</w:t>
      </w:r>
      <w:r w:rsidRPr="000E78E2">
        <w:rPr>
          <w:spacing w:val="-2"/>
          <w:sz w:val="24"/>
          <w:szCs w:val="24"/>
        </w:rPr>
        <w:t xml:space="preserve"> </w:t>
      </w:r>
      <w:r w:rsidRPr="000E78E2">
        <w:rPr>
          <w:sz w:val="24"/>
          <w:szCs w:val="24"/>
        </w:rPr>
        <w:t>реабилитации</w:t>
      </w:r>
      <w:r w:rsidRPr="000E78E2">
        <w:rPr>
          <w:spacing w:val="-4"/>
          <w:sz w:val="24"/>
          <w:szCs w:val="24"/>
        </w:rPr>
        <w:t xml:space="preserve"> </w:t>
      </w:r>
      <w:r w:rsidRPr="000E78E2">
        <w:rPr>
          <w:sz w:val="24"/>
          <w:szCs w:val="24"/>
        </w:rPr>
        <w:t>и</w:t>
      </w:r>
      <w:r w:rsidRPr="000E78E2">
        <w:rPr>
          <w:spacing w:val="-2"/>
          <w:sz w:val="24"/>
          <w:szCs w:val="24"/>
        </w:rPr>
        <w:t xml:space="preserve"> </w:t>
      </w:r>
      <w:r w:rsidRPr="000E78E2">
        <w:rPr>
          <w:sz w:val="24"/>
          <w:szCs w:val="24"/>
        </w:rPr>
        <w:t>адаптации</w:t>
      </w:r>
      <w:r w:rsidRPr="000E78E2">
        <w:rPr>
          <w:spacing w:val="-4"/>
          <w:sz w:val="24"/>
          <w:szCs w:val="24"/>
        </w:rPr>
        <w:t xml:space="preserve"> </w:t>
      </w:r>
      <w:r w:rsidRPr="000E78E2">
        <w:rPr>
          <w:sz w:val="24"/>
          <w:szCs w:val="24"/>
        </w:rPr>
        <w:t>в</w:t>
      </w:r>
      <w:r w:rsidRPr="000E78E2">
        <w:rPr>
          <w:spacing w:val="-4"/>
          <w:sz w:val="24"/>
          <w:szCs w:val="24"/>
        </w:rPr>
        <w:t xml:space="preserve"> </w:t>
      </w:r>
      <w:r w:rsidRPr="000E78E2">
        <w:rPr>
          <w:sz w:val="24"/>
          <w:szCs w:val="24"/>
        </w:rPr>
        <w:t>обществе,</w:t>
      </w:r>
      <w:r w:rsidRPr="000E78E2">
        <w:rPr>
          <w:spacing w:val="-3"/>
          <w:sz w:val="24"/>
          <w:szCs w:val="24"/>
        </w:rPr>
        <w:t xml:space="preserve"> </w:t>
      </w:r>
      <w:r w:rsidRPr="000E78E2">
        <w:rPr>
          <w:sz w:val="24"/>
          <w:szCs w:val="24"/>
        </w:rPr>
        <w:t>стабилизация</w:t>
      </w:r>
      <w:r w:rsidRPr="000E78E2">
        <w:rPr>
          <w:spacing w:val="-3"/>
          <w:sz w:val="24"/>
          <w:szCs w:val="24"/>
        </w:rPr>
        <w:t xml:space="preserve"> </w:t>
      </w:r>
      <w:r w:rsidRPr="000E78E2">
        <w:rPr>
          <w:sz w:val="24"/>
          <w:szCs w:val="24"/>
        </w:rPr>
        <w:t>числа</w:t>
      </w:r>
      <w:r w:rsidRPr="000E78E2">
        <w:rPr>
          <w:spacing w:val="-4"/>
          <w:sz w:val="24"/>
          <w:szCs w:val="24"/>
        </w:rPr>
        <w:t xml:space="preserve"> </w:t>
      </w:r>
      <w:r w:rsidRPr="000E78E2">
        <w:rPr>
          <w:sz w:val="24"/>
          <w:szCs w:val="24"/>
        </w:rPr>
        <w:t>беспризорных</w:t>
      </w:r>
      <w:r w:rsidRPr="000E78E2">
        <w:rPr>
          <w:spacing w:val="-3"/>
          <w:sz w:val="24"/>
          <w:szCs w:val="24"/>
        </w:rPr>
        <w:t xml:space="preserve"> </w:t>
      </w:r>
      <w:r w:rsidRPr="000E78E2">
        <w:rPr>
          <w:sz w:val="24"/>
          <w:szCs w:val="24"/>
        </w:rPr>
        <w:t>детей и подростков.</w:t>
      </w:r>
    </w:p>
    <w:p w14:paraId="027C4FD4" w14:textId="77777777" w:rsidR="000E78E2" w:rsidRPr="000E78E2" w:rsidRDefault="000E78E2" w:rsidP="000E78E2">
      <w:pPr>
        <w:spacing w:before="3" w:line="276" w:lineRule="auto"/>
        <w:rPr>
          <w:sz w:val="24"/>
          <w:szCs w:val="24"/>
        </w:rPr>
      </w:pPr>
    </w:p>
    <w:p w14:paraId="760F3827" w14:textId="77777777" w:rsidR="000E78E2" w:rsidRPr="000E78E2" w:rsidRDefault="00000000" w:rsidP="000E78E2">
      <w:pPr>
        <w:spacing w:line="276" w:lineRule="auto"/>
        <w:ind w:left="963"/>
        <w:rPr>
          <w:b/>
          <w:sz w:val="24"/>
          <w:szCs w:val="24"/>
        </w:rPr>
      </w:pPr>
      <w:hyperlink r:id="rId24">
        <w:r w:rsidR="000E78E2" w:rsidRPr="000E78E2">
          <w:rPr>
            <w:b/>
            <w:sz w:val="24"/>
            <w:szCs w:val="24"/>
          </w:rPr>
          <w:t>План</w:t>
        </w:r>
        <w:r w:rsidR="000E78E2" w:rsidRPr="000E78E2">
          <w:rPr>
            <w:b/>
            <w:spacing w:val="-2"/>
            <w:sz w:val="24"/>
            <w:szCs w:val="24"/>
          </w:rPr>
          <w:t xml:space="preserve"> </w:t>
        </w:r>
        <w:r w:rsidR="000E78E2" w:rsidRPr="000E78E2">
          <w:rPr>
            <w:b/>
            <w:sz w:val="24"/>
            <w:szCs w:val="24"/>
          </w:rPr>
          <w:t>мероприятий</w:t>
        </w:r>
        <w:r w:rsidR="000E78E2" w:rsidRPr="000E78E2">
          <w:rPr>
            <w:b/>
            <w:spacing w:val="-2"/>
            <w:sz w:val="24"/>
            <w:szCs w:val="24"/>
          </w:rPr>
          <w:t xml:space="preserve"> </w:t>
        </w:r>
        <w:r w:rsidR="000E78E2" w:rsidRPr="000E78E2">
          <w:rPr>
            <w:b/>
            <w:sz w:val="24"/>
            <w:szCs w:val="24"/>
          </w:rPr>
          <w:t>по</w:t>
        </w:r>
        <w:r w:rsidR="000E78E2" w:rsidRPr="000E78E2">
          <w:rPr>
            <w:b/>
            <w:spacing w:val="-5"/>
            <w:sz w:val="24"/>
            <w:szCs w:val="24"/>
          </w:rPr>
          <w:t xml:space="preserve"> </w:t>
        </w:r>
        <w:r w:rsidR="000E78E2" w:rsidRPr="000E78E2">
          <w:rPr>
            <w:b/>
            <w:sz w:val="24"/>
            <w:szCs w:val="24"/>
          </w:rPr>
          <w:t>реализации</w:t>
        </w:r>
        <w:r w:rsidR="000E78E2" w:rsidRPr="000E78E2">
          <w:rPr>
            <w:b/>
            <w:spacing w:val="-5"/>
            <w:sz w:val="24"/>
            <w:szCs w:val="24"/>
          </w:rPr>
          <w:t xml:space="preserve"> </w:t>
        </w:r>
        <w:r w:rsidR="000E78E2" w:rsidRPr="000E78E2">
          <w:rPr>
            <w:b/>
            <w:sz w:val="24"/>
            <w:szCs w:val="24"/>
          </w:rPr>
          <w:t>программы</w:t>
        </w:r>
        <w:r w:rsidR="000E78E2" w:rsidRPr="000E78E2">
          <w:rPr>
            <w:b/>
            <w:spacing w:val="1"/>
            <w:sz w:val="24"/>
            <w:szCs w:val="24"/>
          </w:rPr>
          <w:t xml:space="preserve"> </w:t>
        </w:r>
      </w:hyperlink>
      <w:r w:rsidR="000E78E2" w:rsidRPr="000E78E2">
        <w:rPr>
          <w:b/>
          <w:sz w:val="24"/>
          <w:szCs w:val="24"/>
        </w:rPr>
        <w:t>МБОУ</w:t>
      </w:r>
      <w:r w:rsidR="000E78E2" w:rsidRPr="000E78E2">
        <w:rPr>
          <w:b/>
          <w:spacing w:val="-2"/>
          <w:sz w:val="24"/>
          <w:szCs w:val="24"/>
        </w:rPr>
        <w:t xml:space="preserve"> </w:t>
      </w:r>
      <w:r w:rsidR="000E78E2" w:rsidRPr="000E78E2">
        <w:rPr>
          <w:b/>
          <w:sz w:val="24"/>
          <w:szCs w:val="24"/>
        </w:rPr>
        <w:t>«Боровихинская ООШ</w:t>
      </w:r>
      <w:r w:rsidR="000E78E2" w:rsidRPr="000E78E2">
        <w:rPr>
          <w:b/>
          <w:spacing w:val="-4"/>
          <w:sz w:val="24"/>
          <w:szCs w:val="24"/>
        </w:rPr>
        <w:t>»</w:t>
      </w: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E78E2" w:rsidRPr="000E78E2" w14:paraId="3AB2A7CE" w14:textId="77777777" w:rsidTr="00157F38">
        <w:trPr>
          <w:trHeight w:val="275"/>
        </w:trPr>
        <w:tc>
          <w:tcPr>
            <w:tcW w:w="1418" w:type="dxa"/>
          </w:tcPr>
          <w:p w14:paraId="40EA1C98" w14:textId="77777777" w:rsidR="000E78E2" w:rsidRPr="000E78E2" w:rsidRDefault="000E78E2" w:rsidP="000E78E2">
            <w:pPr>
              <w:spacing w:line="276" w:lineRule="auto"/>
              <w:ind w:left="8"/>
              <w:jc w:val="center"/>
              <w:rPr>
                <w:b/>
                <w:sz w:val="24"/>
                <w:szCs w:val="24"/>
              </w:rPr>
            </w:pPr>
            <w:r w:rsidRPr="000E78E2">
              <w:rPr>
                <w:b/>
                <w:sz w:val="24"/>
                <w:szCs w:val="24"/>
              </w:rPr>
              <w:t>№</w:t>
            </w:r>
          </w:p>
        </w:tc>
        <w:tc>
          <w:tcPr>
            <w:tcW w:w="1558" w:type="dxa"/>
          </w:tcPr>
          <w:p w14:paraId="7057B753" w14:textId="77777777" w:rsidR="000E78E2" w:rsidRPr="000E78E2" w:rsidRDefault="000E78E2" w:rsidP="000E78E2">
            <w:pPr>
              <w:spacing w:line="276" w:lineRule="auto"/>
              <w:ind w:left="519"/>
              <w:rPr>
                <w:b/>
                <w:sz w:val="24"/>
                <w:szCs w:val="24"/>
              </w:rPr>
            </w:pPr>
            <w:r w:rsidRPr="000E78E2">
              <w:rPr>
                <w:b/>
                <w:spacing w:val="-4"/>
                <w:sz w:val="24"/>
                <w:szCs w:val="24"/>
              </w:rPr>
              <w:t>Дата</w:t>
            </w:r>
          </w:p>
        </w:tc>
        <w:tc>
          <w:tcPr>
            <w:tcW w:w="2902" w:type="dxa"/>
          </w:tcPr>
          <w:p w14:paraId="7020EF9F" w14:textId="77777777" w:rsidR="000E78E2" w:rsidRPr="000E78E2" w:rsidRDefault="000E78E2" w:rsidP="000E78E2">
            <w:pPr>
              <w:spacing w:line="276" w:lineRule="auto"/>
              <w:ind w:left="705"/>
              <w:rPr>
                <w:b/>
                <w:sz w:val="24"/>
                <w:szCs w:val="24"/>
              </w:rPr>
            </w:pPr>
            <w:r w:rsidRPr="000E78E2">
              <w:rPr>
                <w:b/>
                <w:spacing w:val="-2"/>
                <w:sz w:val="24"/>
                <w:szCs w:val="24"/>
              </w:rPr>
              <w:t>Мероприятие</w:t>
            </w:r>
          </w:p>
        </w:tc>
        <w:tc>
          <w:tcPr>
            <w:tcW w:w="1261" w:type="dxa"/>
          </w:tcPr>
          <w:p w14:paraId="3A95AC5C" w14:textId="77777777" w:rsidR="000E78E2" w:rsidRPr="000E78E2" w:rsidRDefault="000E78E2" w:rsidP="000E78E2">
            <w:pPr>
              <w:spacing w:line="276" w:lineRule="auto"/>
              <w:ind w:left="216"/>
              <w:rPr>
                <w:b/>
                <w:sz w:val="24"/>
                <w:szCs w:val="24"/>
              </w:rPr>
            </w:pPr>
            <w:r w:rsidRPr="000E78E2">
              <w:rPr>
                <w:b/>
                <w:spacing w:val="-2"/>
                <w:sz w:val="24"/>
                <w:szCs w:val="24"/>
              </w:rPr>
              <w:t>Классы</w:t>
            </w:r>
          </w:p>
        </w:tc>
        <w:tc>
          <w:tcPr>
            <w:tcW w:w="2504" w:type="dxa"/>
          </w:tcPr>
          <w:p w14:paraId="1B021A2B" w14:textId="77777777" w:rsidR="000E78E2" w:rsidRPr="000E78E2" w:rsidRDefault="000E78E2" w:rsidP="000E78E2">
            <w:pPr>
              <w:spacing w:line="276" w:lineRule="auto"/>
              <w:ind w:left="405"/>
              <w:rPr>
                <w:b/>
                <w:sz w:val="24"/>
                <w:szCs w:val="24"/>
              </w:rPr>
            </w:pPr>
            <w:r w:rsidRPr="000E78E2">
              <w:rPr>
                <w:b/>
                <w:spacing w:val="-2"/>
                <w:sz w:val="24"/>
                <w:szCs w:val="24"/>
              </w:rPr>
              <w:t>Ответственные</w:t>
            </w:r>
          </w:p>
        </w:tc>
      </w:tr>
      <w:tr w:rsidR="000E78E2" w:rsidRPr="000E78E2" w14:paraId="181E2AC0" w14:textId="77777777" w:rsidTr="00157F38">
        <w:trPr>
          <w:trHeight w:val="3588"/>
        </w:trPr>
        <w:tc>
          <w:tcPr>
            <w:tcW w:w="1418" w:type="dxa"/>
          </w:tcPr>
          <w:p w14:paraId="72DC6EE9" w14:textId="77777777" w:rsidR="000E78E2" w:rsidRPr="000E78E2" w:rsidRDefault="000E78E2" w:rsidP="000E78E2">
            <w:pPr>
              <w:spacing w:line="276" w:lineRule="auto"/>
              <w:ind w:left="107"/>
              <w:rPr>
                <w:sz w:val="24"/>
                <w:szCs w:val="24"/>
              </w:rPr>
            </w:pPr>
            <w:r w:rsidRPr="000E78E2">
              <w:rPr>
                <w:spacing w:val="-5"/>
                <w:sz w:val="24"/>
                <w:szCs w:val="24"/>
              </w:rPr>
              <w:lastRenderedPageBreak/>
              <w:t>1.</w:t>
            </w:r>
          </w:p>
        </w:tc>
        <w:tc>
          <w:tcPr>
            <w:tcW w:w="1558" w:type="dxa"/>
          </w:tcPr>
          <w:p w14:paraId="0D97E220" w14:textId="77777777" w:rsidR="000E78E2" w:rsidRPr="000E78E2" w:rsidRDefault="000E78E2" w:rsidP="000E78E2">
            <w:pPr>
              <w:spacing w:line="276" w:lineRule="auto"/>
              <w:ind w:left="108"/>
              <w:rPr>
                <w:sz w:val="24"/>
                <w:szCs w:val="24"/>
              </w:rPr>
            </w:pPr>
            <w:r w:rsidRPr="000E78E2">
              <w:rPr>
                <w:spacing w:val="-2"/>
                <w:sz w:val="24"/>
                <w:szCs w:val="24"/>
              </w:rPr>
              <w:t>Август- Сентябрь</w:t>
            </w:r>
          </w:p>
        </w:tc>
        <w:tc>
          <w:tcPr>
            <w:tcW w:w="2902" w:type="dxa"/>
          </w:tcPr>
          <w:p w14:paraId="16CA944F" w14:textId="77777777" w:rsidR="000E78E2" w:rsidRPr="000E78E2" w:rsidRDefault="000E78E2">
            <w:pPr>
              <w:numPr>
                <w:ilvl w:val="0"/>
                <w:numId w:val="81"/>
              </w:numPr>
              <w:tabs>
                <w:tab w:val="left" w:pos="290"/>
              </w:tabs>
              <w:spacing w:line="276" w:lineRule="auto"/>
              <w:ind w:right="98" w:firstLine="0"/>
              <w:rPr>
                <w:sz w:val="24"/>
                <w:szCs w:val="24"/>
              </w:rPr>
            </w:pPr>
            <w:r w:rsidRPr="000E78E2">
              <w:rPr>
                <w:sz w:val="24"/>
                <w:szCs w:val="24"/>
              </w:rPr>
              <w:t>Проведение</w:t>
            </w:r>
            <w:r w:rsidRPr="000E78E2">
              <w:rPr>
                <w:spacing w:val="-6"/>
                <w:sz w:val="24"/>
                <w:szCs w:val="24"/>
              </w:rPr>
              <w:t xml:space="preserve"> </w:t>
            </w:r>
            <w:r w:rsidRPr="000E78E2">
              <w:rPr>
                <w:sz w:val="24"/>
                <w:szCs w:val="24"/>
              </w:rPr>
              <w:t>плановых</w:t>
            </w:r>
            <w:r w:rsidRPr="000E78E2">
              <w:rPr>
                <w:spacing w:val="-3"/>
                <w:sz w:val="24"/>
                <w:szCs w:val="24"/>
              </w:rPr>
              <w:t xml:space="preserve"> </w:t>
            </w:r>
            <w:r w:rsidRPr="000E78E2">
              <w:rPr>
                <w:sz w:val="24"/>
                <w:szCs w:val="24"/>
              </w:rPr>
              <w:t xml:space="preserve">и </w:t>
            </w:r>
            <w:r w:rsidRPr="000E78E2">
              <w:rPr>
                <w:spacing w:val="-2"/>
                <w:sz w:val="24"/>
                <w:szCs w:val="24"/>
              </w:rPr>
              <w:t xml:space="preserve">внеплановых </w:t>
            </w:r>
            <w:r w:rsidRPr="000E78E2">
              <w:rPr>
                <w:sz w:val="24"/>
                <w:szCs w:val="24"/>
              </w:rPr>
              <w:t>инструктажей по профилактике</w:t>
            </w:r>
            <w:r w:rsidRPr="000E78E2">
              <w:rPr>
                <w:spacing w:val="-15"/>
                <w:sz w:val="24"/>
                <w:szCs w:val="24"/>
              </w:rPr>
              <w:t xml:space="preserve"> </w:t>
            </w:r>
            <w:r w:rsidRPr="000E78E2">
              <w:rPr>
                <w:sz w:val="24"/>
                <w:szCs w:val="24"/>
              </w:rPr>
              <w:t>терроризма и экстремизма, правилам поведения при угрозе террористического акта.</w:t>
            </w:r>
          </w:p>
          <w:p w14:paraId="74A85464" w14:textId="77777777" w:rsidR="000E78E2" w:rsidRPr="000E78E2" w:rsidRDefault="000E78E2">
            <w:pPr>
              <w:numPr>
                <w:ilvl w:val="0"/>
                <w:numId w:val="81"/>
              </w:numPr>
              <w:tabs>
                <w:tab w:val="left" w:pos="353"/>
              </w:tabs>
              <w:spacing w:line="276" w:lineRule="auto"/>
              <w:ind w:right="212" w:firstLine="0"/>
              <w:rPr>
                <w:sz w:val="24"/>
                <w:szCs w:val="24"/>
              </w:rPr>
            </w:pPr>
            <w:r w:rsidRPr="000E78E2">
              <w:rPr>
                <w:spacing w:val="-2"/>
                <w:sz w:val="24"/>
                <w:szCs w:val="24"/>
              </w:rPr>
              <w:t xml:space="preserve">«Ответственность, </w:t>
            </w:r>
            <w:r w:rsidRPr="000E78E2">
              <w:rPr>
                <w:sz w:val="24"/>
                <w:szCs w:val="24"/>
              </w:rPr>
              <w:t>наступающая</w:t>
            </w:r>
            <w:r w:rsidRPr="000E78E2">
              <w:rPr>
                <w:spacing w:val="-15"/>
                <w:sz w:val="24"/>
                <w:szCs w:val="24"/>
              </w:rPr>
              <w:t xml:space="preserve"> </w:t>
            </w:r>
            <w:r w:rsidRPr="000E78E2">
              <w:rPr>
                <w:sz w:val="24"/>
                <w:szCs w:val="24"/>
              </w:rPr>
              <w:t xml:space="preserve">вследствие </w:t>
            </w:r>
            <w:r w:rsidRPr="000E78E2">
              <w:rPr>
                <w:spacing w:val="-2"/>
                <w:sz w:val="24"/>
                <w:szCs w:val="24"/>
              </w:rPr>
              <w:t xml:space="preserve">участия </w:t>
            </w:r>
            <w:r w:rsidRPr="000E78E2">
              <w:rPr>
                <w:sz w:val="24"/>
                <w:szCs w:val="24"/>
              </w:rPr>
              <w:t xml:space="preserve">несовершеннолетних в </w:t>
            </w:r>
            <w:r w:rsidRPr="000E78E2">
              <w:rPr>
                <w:spacing w:val="-2"/>
                <w:sz w:val="24"/>
                <w:szCs w:val="24"/>
              </w:rPr>
              <w:t>противоправных</w:t>
            </w:r>
          </w:p>
          <w:p w14:paraId="78BA7B48" w14:textId="77777777" w:rsidR="000E78E2" w:rsidRPr="000E78E2" w:rsidRDefault="000E78E2" w:rsidP="000E78E2">
            <w:pPr>
              <w:spacing w:line="276" w:lineRule="auto"/>
              <w:ind w:left="108"/>
              <w:rPr>
                <w:sz w:val="24"/>
                <w:szCs w:val="24"/>
              </w:rPr>
            </w:pPr>
            <w:r w:rsidRPr="000E78E2">
              <w:rPr>
                <w:sz w:val="24"/>
                <w:szCs w:val="24"/>
              </w:rPr>
              <w:t>действиях»</w:t>
            </w:r>
            <w:r w:rsidRPr="000E78E2">
              <w:rPr>
                <w:spacing w:val="-8"/>
                <w:sz w:val="24"/>
                <w:szCs w:val="24"/>
              </w:rPr>
              <w:t xml:space="preserve"> </w:t>
            </w:r>
            <w:r w:rsidRPr="000E78E2">
              <w:rPr>
                <w:sz w:val="24"/>
                <w:szCs w:val="24"/>
              </w:rPr>
              <w:t xml:space="preserve">(в </w:t>
            </w:r>
            <w:r w:rsidRPr="000E78E2">
              <w:rPr>
                <w:spacing w:val="-2"/>
                <w:sz w:val="24"/>
                <w:szCs w:val="24"/>
              </w:rPr>
              <w:t>рамках</w:t>
            </w:r>
          </w:p>
        </w:tc>
        <w:tc>
          <w:tcPr>
            <w:tcW w:w="1261" w:type="dxa"/>
          </w:tcPr>
          <w:p w14:paraId="25187C35"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3761CB41"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3DBF59D3" w14:textId="77777777" w:rsidR="000E78E2" w:rsidRPr="000E78E2" w:rsidRDefault="000E78E2" w:rsidP="000E78E2">
            <w:pPr>
              <w:spacing w:line="276" w:lineRule="auto"/>
              <w:ind w:left="107" w:right="190"/>
              <w:rPr>
                <w:sz w:val="24"/>
                <w:szCs w:val="24"/>
              </w:rPr>
            </w:pPr>
            <w:r w:rsidRPr="000E78E2">
              <w:rPr>
                <w:sz w:val="24"/>
                <w:szCs w:val="24"/>
              </w:rPr>
              <w:t>Социальный</w:t>
            </w:r>
            <w:r w:rsidRPr="000E78E2">
              <w:rPr>
                <w:spacing w:val="-15"/>
                <w:sz w:val="24"/>
                <w:szCs w:val="24"/>
              </w:rPr>
              <w:t xml:space="preserve"> </w:t>
            </w:r>
            <w:r w:rsidRPr="000E78E2">
              <w:rPr>
                <w:sz w:val="24"/>
                <w:szCs w:val="24"/>
              </w:rPr>
              <w:t xml:space="preserve">педагог, </w:t>
            </w:r>
            <w:r w:rsidRPr="000E78E2">
              <w:rPr>
                <w:spacing w:val="-2"/>
                <w:sz w:val="24"/>
                <w:szCs w:val="24"/>
              </w:rPr>
              <w:t>классные руководители.</w:t>
            </w:r>
          </w:p>
          <w:p w14:paraId="70E5CBFD" w14:textId="77777777" w:rsidR="000E78E2" w:rsidRPr="000E78E2" w:rsidRDefault="000E78E2" w:rsidP="000E78E2">
            <w:pPr>
              <w:spacing w:line="276" w:lineRule="auto"/>
              <w:ind w:left="107" w:right="720"/>
              <w:rPr>
                <w:sz w:val="24"/>
                <w:szCs w:val="24"/>
              </w:rPr>
            </w:pPr>
            <w:r w:rsidRPr="000E78E2">
              <w:rPr>
                <w:spacing w:val="-2"/>
                <w:sz w:val="24"/>
                <w:szCs w:val="24"/>
              </w:rPr>
              <w:t>Администрация школы, классные руководители, участковый.</w:t>
            </w:r>
          </w:p>
          <w:p w14:paraId="3ACFAF08" w14:textId="77777777" w:rsidR="000E78E2" w:rsidRPr="000E78E2" w:rsidRDefault="000E78E2" w:rsidP="000E78E2">
            <w:pPr>
              <w:spacing w:line="276" w:lineRule="auto"/>
              <w:ind w:left="107"/>
              <w:rPr>
                <w:sz w:val="24"/>
                <w:szCs w:val="24"/>
              </w:rPr>
            </w:pPr>
            <w:r w:rsidRPr="000E78E2">
              <w:rPr>
                <w:spacing w:val="-2"/>
                <w:sz w:val="24"/>
                <w:szCs w:val="24"/>
              </w:rPr>
              <w:t>Заместитель</w:t>
            </w:r>
          </w:p>
          <w:p w14:paraId="4C7AA524" w14:textId="77777777" w:rsidR="000E78E2" w:rsidRPr="000E78E2" w:rsidRDefault="000E78E2" w:rsidP="000E78E2">
            <w:pPr>
              <w:spacing w:line="276" w:lineRule="auto"/>
              <w:ind w:left="107" w:right="234"/>
              <w:rPr>
                <w:sz w:val="24"/>
                <w:szCs w:val="24"/>
              </w:rPr>
            </w:pPr>
            <w:r w:rsidRPr="000E78E2">
              <w:rPr>
                <w:sz w:val="24"/>
                <w:szCs w:val="24"/>
              </w:rPr>
              <w:t>директора</w:t>
            </w:r>
            <w:r w:rsidRPr="000E78E2">
              <w:rPr>
                <w:spacing w:val="-15"/>
                <w:sz w:val="24"/>
                <w:szCs w:val="24"/>
              </w:rPr>
              <w:t xml:space="preserve"> </w:t>
            </w:r>
            <w:r w:rsidRPr="000E78E2">
              <w:rPr>
                <w:sz w:val="24"/>
                <w:szCs w:val="24"/>
              </w:rPr>
              <w:t>по</w:t>
            </w:r>
            <w:r w:rsidRPr="000E78E2">
              <w:rPr>
                <w:spacing w:val="-15"/>
                <w:sz w:val="24"/>
                <w:szCs w:val="24"/>
              </w:rPr>
              <w:t xml:space="preserve"> У</w:t>
            </w:r>
            <w:r w:rsidRPr="000E78E2">
              <w:rPr>
                <w:sz w:val="24"/>
                <w:szCs w:val="24"/>
              </w:rPr>
              <w:t xml:space="preserve">ВР, </w:t>
            </w:r>
            <w:r w:rsidRPr="000E78E2">
              <w:rPr>
                <w:spacing w:val="-2"/>
                <w:sz w:val="24"/>
                <w:szCs w:val="24"/>
              </w:rPr>
              <w:t>участковый, классные руководители.</w:t>
            </w:r>
          </w:p>
        </w:tc>
      </w:tr>
    </w:tbl>
    <w:p w14:paraId="585AC4F7" w14:textId="77777777" w:rsidR="000E78E2" w:rsidRPr="000E78E2" w:rsidRDefault="000E78E2" w:rsidP="000E78E2">
      <w:pPr>
        <w:spacing w:line="276" w:lineRule="auto"/>
        <w:rPr>
          <w:sz w:val="24"/>
          <w:szCs w:val="24"/>
        </w:rPr>
        <w:sectPr w:rsidR="000E78E2" w:rsidRPr="000E78E2" w:rsidSect="000E78E2">
          <w:pgSz w:w="11910" w:h="16840"/>
          <w:pgMar w:top="104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E78E2" w:rsidRPr="000E78E2" w14:paraId="14B792C7" w14:textId="77777777" w:rsidTr="00157F38">
        <w:trPr>
          <w:trHeight w:val="3038"/>
        </w:trPr>
        <w:tc>
          <w:tcPr>
            <w:tcW w:w="1418" w:type="dxa"/>
          </w:tcPr>
          <w:p w14:paraId="2D4320EE" w14:textId="77777777" w:rsidR="000E78E2" w:rsidRPr="000E78E2" w:rsidRDefault="000E78E2" w:rsidP="000E78E2">
            <w:pPr>
              <w:spacing w:line="276" w:lineRule="auto"/>
              <w:rPr>
                <w:sz w:val="24"/>
                <w:szCs w:val="24"/>
              </w:rPr>
            </w:pPr>
          </w:p>
        </w:tc>
        <w:tc>
          <w:tcPr>
            <w:tcW w:w="1558" w:type="dxa"/>
          </w:tcPr>
          <w:p w14:paraId="03532534" w14:textId="77777777" w:rsidR="000E78E2" w:rsidRPr="000E78E2" w:rsidRDefault="000E78E2" w:rsidP="000E78E2">
            <w:pPr>
              <w:spacing w:line="276" w:lineRule="auto"/>
              <w:rPr>
                <w:sz w:val="24"/>
                <w:szCs w:val="24"/>
              </w:rPr>
            </w:pPr>
          </w:p>
        </w:tc>
        <w:tc>
          <w:tcPr>
            <w:tcW w:w="2902" w:type="dxa"/>
          </w:tcPr>
          <w:p w14:paraId="27C6EE18" w14:textId="77777777" w:rsidR="000E78E2" w:rsidRPr="000E78E2" w:rsidRDefault="000E78E2" w:rsidP="000E78E2">
            <w:pPr>
              <w:spacing w:line="276" w:lineRule="auto"/>
              <w:ind w:left="108" w:right="295"/>
              <w:rPr>
                <w:sz w:val="24"/>
                <w:szCs w:val="24"/>
              </w:rPr>
            </w:pPr>
            <w:r w:rsidRPr="000E78E2">
              <w:rPr>
                <w:sz w:val="24"/>
                <w:szCs w:val="24"/>
              </w:rPr>
              <w:t>мероприятий</w:t>
            </w:r>
            <w:r w:rsidRPr="000E78E2">
              <w:rPr>
                <w:spacing w:val="-15"/>
                <w:sz w:val="24"/>
                <w:szCs w:val="24"/>
              </w:rPr>
              <w:t xml:space="preserve"> </w:t>
            </w:r>
            <w:r w:rsidRPr="000E78E2">
              <w:rPr>
                <w:sz w:val="24"/>
                <w:szCs w:val="24"/>
              </w:rPr>
              <w:t xml:space="preserve">месячника </w:t>
            </w:r>
            <w:r w:rsidRPr="000E78E2">
              <w:rPr>
                <w:spacing w:val="-2"/>
                <w:sz w:val="24"/>
                <w:szCs w:val="24"/>
              </w:rPr>
              <w:t>безопасности)</w:t>
            </w:r>
          </w:p>
          <w:p w14:paraId="15A8DD06" w14:textId="77777777" w:rsidR="000E78E2" w:rsidRPr="000E78E2" w:rsidRDefault="000E78E2" w:rsidP="000E78E2">
            <w:pPr>
              <w:spacing w:line="276" w:lineRule="auto"/>
              <w:ind w:left="108" w:right="941"/>
              <w:rPr>
                <w:sz w:val="24"/>
                <w:szCs w:val="24"/>
              </w:rPr>
            </w:pPr>
            <w:r w:rsidRPr="000E78E2">
              <w:rPr>
                <w:sz w:val="24"/>
                <w:szCs w:val="24"/>
              </w:rPr>
              <w:t>3.«Горе</w:t>
            </w:r>
            <w:r w:rsidRPr="000E78E2">
              <w:rPr>
                <w:spacing w:val="-15"/>
                <w:sz w:val="24"/>
                <w:szCs w:val="24"/>
              </w:rPr>
              <w:t xml:space="preserve"> </w:t>
            </w:r>
            <w:r w:rsidRPr="000E78E2">
              <w:rPr>
                <w:sz w:val="24"/>
                <w:szCs w:val="24"/>
              </w:rPr>
              <w:t xml:space="preserve">Беслана». </w:t>
            </w:r>
            <w:r w:rsidRPr="000E78E2">
              <w:rPr>
                <w:spacing w:val="-2"/>
                <w:sz w:val="24"/>
                <w:szCs w:val="24"/>
              </w:rPr>
              <w:t xml:space="preserve">(профилактика </w:t>
            </w:r>
            <w:r w:rsidRPr="000E78E2">
              <w:rPr>
                <w:sz w:val="24"/>
                <w:szCs w:val="24"/>
              </w:rPr>
              <w:t xml:space="preserve">терроризма и </w:t>
            </w:r>
            <w:r w:rsidRPr="000E78E2">
              <w:rPr>
                <w:spacing w:val="-2"/>
                <w:sz w:val="24"/>
                <w:szCs w:val="24"/>
              </w:rPr>
              <w:t>экстремизма»</w:t>
            </w:r>
          </w:p>
          <w:p w14:paraId="0A33F28B" w14:textId="77777777" w:rsidR="000E78E2" w:rsidRPr="000E78E2" w:rsidRDefault="000E78E2" w:rsidP="000E78E2">
            <w:pPr>
              <w:spacing w:line="276" w:lineRule="auto"/>
              <w:ind w:left="108" w:right="500"/>
              <w:rPr>
                <w:sz w:val="24"/>
                <w:szCs w:val="24"/>
              </w:rPr>
            </w:pPr>
            <w:r w:rsidRPr="000E78E2">
              <w:rPr>
                <w:sz w:val="24"/>
                <w:szCs w:val="24"/>
              </w:rPr>
              <w:t>4 « Экстремизм, терроризм»</w:t>
            </w:r>
            <w:r w:rsidRPr="000E78E2">
              <w:rPr>
                <w:spacing w:val="-15"/>
                <w:sz w:val="24"/>
                <w:szCs w:val="24"/>
              </w:rPr>
              <w:t xml:space="preserve"> </w:t>
            </w:r>
            <w:r w:rsidRPr="000E78E2">
              <w:rPr>
                <w:sz w:val="24"/>
                <w:szCs w:val="24"/>
              </w:rPr>
              <w:t xml:space="preserve">(классные </w:t>
            </w:r>
            <w:r w:rsidRPr="000E78E2">
              <w:rPr>
                <w:spacing w:val="-2"/>
                <w:sz w:val="24"/>
                <w:szCs w:val="24"/>
              </w:rPr>
              <w:t>часы)</w:t>
            </w:r>
          </w:p>
          <w:p w14:paraId="05EC7D4A" w14:textId="77777777" w:rsidR="000E78E2" w:rsidRPr="000E78E2" w:rsidRDefault="000E78E2" w:rsidP="000E78E2">
            <w:pPr>
              <w:spacing w:line="276" w:lineRule="auto"/>
              <w:ind w:left="108" w:right="295"/>
              <w:rPr>
                <w:sz w:val="24"/>
                <w:szCs w:val="24"/>
              </w:rPr>
            </w:pPr>
            <w:r w:rsidRPr="000E78E2">
              <w:rPr>
                <w:spacing w:val="-2"/>
                <w:sz w:val="24"/>
                <w:szCs w:val="24"/>
              </w:rPr>
              <w:t xml:space="preserve">5.Спортивные </w:t>
            </w:r>
            <w:r w:rsidRPr="000E78E2">
              <w:rPr>
                <w:sz w:val="24"/>
                <w:szCs w:val="24"/>
              </w:rPr>
              <w:t>мероприятия</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ЗОЖ.</w:t>
            </w:r>
          </w:p>
        </w:tc>
        <w:tc>
          <w:tcPr>
            <w:tcW w:w="1261" w:type="dxa"/>
          </w:tcPr>
          <w:p w14:paraId="5C8F3B99" w14:textId="77777777" w:rsidR="000E78E2" w:rsidRPr="000E78E2" w:rsidRDefault="000E78E2" w:rsidP="000E78E2">
            <w:pPr>
              <w:spacing w:line="276" w:lineRule="auto"/>
              <w:rPr>
                <w:sz w:val="24"/>
                <w:szCs w:val="24"/>
              </w:rPr>
            </w:pPr>
          </w:p>
        </w:tc>
        <w:tc>
          <w:tcPr>
            <w:tcW w:w="2504" w:type="dxa"/>
          </w:tcPr>
          <w:p w14:paraId="7DEE53DD" w14:textId="77777777" w:rsidR="000E78E2" w:rsidRPr="000E78E2" w:rsidRDefault="000E78E2" w:rsidP="000E78E2">
            <w:pPr>
              <w:spacing w:line="276" w:lineRule="auto"/>
              <w:ind w:left="107"/>
              <w:rPr>
                <w:sz w:val="24"/>
                <w:szCs w:val="24"/>
              </w:rPr>
            </w:pPr>
            <w:r w:rsidRPr="000E78E2">
              <w:rPr>
                <w:spacing w:val="-2"/>
                <w:sz w:val="24"/>
                <w:szCs w:val="24"/>
              </w:rPr>
              <w:t>Учитель</w:t>
            </w:r>
          </w:p>
          <w:p w14:paraId="3B144C15" w14:textId="77777777" w:rsidR="000E78E2" w:rsidRPr="000E78E2" w:rsidRDefault="000E78E2" w:rsidP="000E78E2">
            <w:pPr>
              <w:spacing w:line="276" w:lineRule="auto"/>
              <w:ind w:left="107"/>
              <w:rPr>
                <w:sz w:val="24"/>
                <w:szCs w:val="24"/>
              </w:rPr>
            </w:pPr>
            <w:r w:rsidRPr="000E78E2">
              <w:rPr>
                <w:sz w:val="24"/>
                <w:szCs w:val="24"/>
              </w:rPr>
              <w:t>физкультуры,</w:t>
            </w:r>
            <w:r w:rsidRPr="000E78E2">
              <w:rPr>
                <w:spacing w:val="-7"/>
                <w:sz w:val="24"/>
                <w:szCs w:val="24"/>
              </w:rPr>
              <w:t xml:space="preserve"> </w:t>
            </w:r>
            <w:r w:rsidRPr="000E78E2">
              <w:rPr>
                <w:spacing w:val="-4"/>
                <w:sz w:val="24"/>
                <w:szCs w:val="24"/>
              </w:rPr>
              <w:t>ОБЖ.</w:t>
            </w:r>
          </w:p>
        </w:tc>
      </w:tr>
      <w:tr w:rsidR="000E78E2" w:rsidRPr="000E78E2" w14:paraId="704F3F3F" w14:textId="77777777" w:rsidTr="00157F38">
        <w:trPr>
          <w:trHeight w:val="4416"/>
        </w:trPr>
        <w:tc>
          <w:tcPr>
            <w:tcW w:w="1418" w:type="dxa"/>
          </w:tcPr>
          <w:p w14:paraId="6186AB44" w14:textId="77777777" w:rsidR="000E78E2" w:rsidRPr="000E78E2" w:rsidRDefault="000E78E2" w:rsidP="000E78E2">
            <w:pPr>
              <w:spacing w:line="276" w:lineRule="auto"/>
              <w:ind w:left="107"/>
              <w:rPr>
                <w:sz w:val="24"/>
                <w:szCs w:val="24"/>
              </w:rPr>
            </w:pPr>
            <w:r w:rsidRPr="000E78E2">
              <w:rPr>
                <w:spacing w:val="-5"/>
                <w:sz w:val="24"/>
                <w:szCs w:val="24"/>
              </w:rPr>
              <w:t>2.</w:t>
            </w:r>
          </w:p>
        </w:tc>
        <w:tc>
          <w:tcPr>
            <w:tcW w:w="1558" w:type="dxa"/>
          </w:tcPr>
          <w:p w14:paraId="06653AC8" w14:textId="77777777" w:rsidR="000E78E2" w:rsidRPr="000E78E2" w:rsidRDefault="000E78E2" w:rsidP="000E78E2">
            <w:pPr>
              <w:spacing w:line="276" w:lineRule="auto"/>
              <w:ind w:left="108"/>
              <w:rPr>
                <w:sz w:val="24"/>
                <w:szCs w:val="24"/>
              </w:rPr>
            </w:pPr>
            <w:r w:rsidRPr="000E78E2">
              <w:rPr>
                <w:spacing w:val="-2"/>
                <w:sz w:val="24"/>
                <w:szCs w:val="24"/>
              </w:rPr>
              <w:t>Октябрь</w:t>
            </w:r>
          </w:p>
        </w:tc>
        <w:tc>
          <w:tcPr>
            <w:tcW w:w="2902" w:type="dxa"/>
          </w:tcPr>
          <w:p w14:paraId="748CAD6C" w14:textId="77777777" w:rsidR="000E78E2" w:rsidRPr="000E78E2" w:rsidRDefault="000E78E2" w:rsidP="000E78E2">
            <w:pPr>
              <w:spacing w:line="276" w:lineRule="auto"/>
              <w:ind w:left="108" w:right="505"/>
              <w:rPr>
                <w:sz w:val="24"/>
                <w:szCs w:val="24"/>
              </w:rPr>
            </w:pPr>
            <w:r w:rsidRPr="000E78E2">
              <w:rPr>
                <w:sz w:val="24"/>
                <w:szCs w:val="24"/>
                <w:u w:val="single"/>
              </w:rPr>
              <w:t>Месячник</w:t>
            </w:r>
            <w:r w:rsidRPr="000E78E2">
              <w:rPr>
                <w:spacing w:val="-15"/>
                <w:sz w:val="24"/>
                <w:szCs w:val="24"/>
                <w:u w:val="single"/>
              </w:rPr>
              <w:t xml:space="preserve"> </w:t>
            </w:r>
            <w:r w:rsidRPr="000E78E2">
              <w:rPr>
                <w:sz w:val="24"/>
                <w:szCs w:val="24"/>
                <w:u w:val="single"/>
              </w:rPr>
              <w:t>«Пожарной</w:t>
            </w:r>
            <w:r w:rsidRPr="000E78E2">
              <w:rPr>
                <w:sz w:val="24"/>
                <w:szCs w:val="24"/>
              </w:rPr>
              <w:t xml:space="preserve"> </w:t>
            </w:r>
            <w:r w:rsidRPr="000E78E2">
              <w:rPr>
                <w:spacing w:val="-2"/>
                <w:sz w:val="24"/>
                <w:szCs w:val="24"/>
                <w:u w:val="single"/>
              </w:rPr>
              <w:t>безопасности».</w:t>
            </w:r>
          </w:p>
          <w:p w14:paraId="53E5ECDD" w14:textId="77777777" w:rsidR="000E78E2" w:rsidRPr="000E78E2" w:rsidRDefault="000E78E2">
            <w:pPr>
              <w:numPr>
                <w:ilvl w:val="0"/>
                <w:numId w:val="80"/>
              </w:numPr>
              <w:tabs>
                <w:tab w:val="left" w:pos="290"/>
              </w:tabs>
              <w:spacing w:line="276" w:lineRule="auto"/>
              <w:ind w:hanging="182"/>
              <w:rPr>
                <w:sz w:val="24"/>
                <w:szCs w:val="24"/>
              </w:rPr>
            </w:pPr>
            <w:r w:rsidRPr="000E78E2">
              <w:rPr>
                <w:sz w:val="24"/>
                <w:szCs w:val="24"/>
              </w:rPr>
              <w:t>Беседы</w:t>
            </w:r>
            <w:r w:rsidRPr="000E78E2">
              <w:rPr>
                <w:spacing w:val="-1"/>
                <w:sz w:val="24"/>
                <w:szCs w:val="24"/>
              </w:rPr>
              <w:t xml:space="preserve"> </w:t>
            </w:r>
            <w:r w:rsidRPr="000E78E2">
              <w:rPr>
                <w:sz w:val="24"/>
                <w:szCs w:val="24"/>
              </w:rPr>
              <w:t>на</w:t>
            </w:r>
            <w:r w:rsidRPr="000E78E2">
              <w:rPr>
                <w:spacing w:val="-2"/>
                <w:sz w:val="24"/>
                <w:szCs w:val="24"/>
              </w:rPr>
              <w:t xml:space="preserve"> </w:t>
            </w:r>
            <w:r w:rsidRPr="000E78E2">
              <w:rPr>
                <w:spacing w:val="-4"/>
                <w:sz w:val="24"/>
                <w:szCs w:val="24"/>
              </w:rPr>
              <w:t>тему:</w:t>
            </w:r>
          </w:p>
          <w:p w14:paraId="36BCB207" w14:textId="77777777" w:rsidR="000E78E2" w:rsidRPr="000E78E2" w:rsidRDefault="000E78E2" w:rsidP="000E78E2">
            <w:pPr>
              <w:spacing w:line="276" w:lineRule="auto"/>
              <w:ind w:left="108"/>
              <w:rPr>
                <w:sz w:val="24"/>
                <w:szCs w:val="24"/>
              </w:rPr>
            </w:pPr>
            <w:r w:rsidRPr="000E78E2">
              <w:rPr>
                <w:spacing w:val="-2"/>
                <w:sz w:val="24"/>
                <w:szCs w:val="24"/>
              </w:rPr>
              <w:t xml:space="preserve">«Ответственность </w:t>
            </w:r>
            <w:r w:rsidRPr="000E78E2">
              <w:rPr>
                <w:sz w:val="24"/>
                <w:szCs w:val="24"/>
              </w:rPr>
              <w:t>несовершеннолетних за умышленные</w:t>
            </w:r>
            <w:r w:rsidRPr="000E78E2">
              <w:rPr>
                <w:spacing w:val="-6"/>
                <w:sz w:val="24"/>
                <w:szCs w:val="24"/>
              </w:rPr>
              <w:t xml:space="preserve"> </w:t>
            </w:r>
            <w:r w:rsidRPr="000E78E2">
              <w:rPr>
                <w:spacing w:val="-2"/>
                <w:sz w:val="24"/>
                <w:szCs w:val="24"/>
              </w:rPr>
              <w:t>поджоги».</w:t>
            </w:r>
          </w:p>
          <w:p w14:paraId="000684EC" w14:textId="77777777" w:rsidR="000E78E2" w:rsidRPr="000E78E2" w:rsidRDefault="000E78E2">
            <w:pPr>
              <w:numPr>
                <w:ilvl w:val="0"/>
                <w:numId w:val="80"/>
              </w:numPr>
              <w:tabs>
                <w:tab w:val="left" w:pos="354"/>
              </w:tabs>
              <w:spacing w:line="276" w:lineRule="auto"/>
              <w:ind w:left="108" w:right="100" w:firstLine="0"/>
              <w:rPr>
                <w:sz w:val="24"/>
                <w:szCs w:val="24"/>
              </w:rPr>
            </w:pPr>
            <w:r w:rsidRPr="000E78E2">
              <w:rPr>
                <w:sz w:val="24"/>
                <w:szCs w:val="24"/>
              </w:rPr>
              <w:t>«Что мы знаем о пожарной</w:t>
            </w:r>
            <w:r w:rsidRPr="000E78E2">
              <w:rPr>
                <w:spacing w:val="-15"/>
                <w:sz w:val="24"/>
                <w:szCs w:val="24"/>
              </w:rPr>
              <w:t xml:space="preserve"> </w:t>
            </w:r>
            <w:r w:rsidRPr="000E78E2">
              <w:rPr>
                <w:sz w:val="24"/>
                <w:szCs w:val="24"/>
              </w:rPr>
              <w:t>безопасности?»</w:t>
            </w:r>
          </w:p>
          <w:p w14:paraId="15260510" w14:textId="77777777" w:rsidR="000E78E2" w:rsidRPr="000E78E2" w:rsidRDefault="000E78E2">
            <w:pPr>
              <w:numPr>
                <w:ilvl w:val="0"/>
                <w:numId w:val="80"/>
              </w:numPr>
              <w:tabs>
                <w:tab w:val="left" w:pos="349"/>
              </w:tabs>
              <w:spacing w:line="276" w:lineRule="auto"/>
              <w:ind w:left="348" w:hanging="241"/>
              <w:rPr>
                <w:sz w:val="24"/>
                <w:szCs w:val="24"/>
              </w:rPr>
            </w:pPr>
            <w:r w:rsidRPr="000E78E2">
              <w:rPr>
                <w:sz w:val="24"/>
                <w:szCs w:val="24"/>
              </w:rPr>
              <w:t>Родительское</w:t>
            </w:r>
            <w:r w:rsidRPr="000E78E2">
              <w:rPr>
                <w:spacing w:val="-1"/>
                <w:sz w:val="24"/>
                <w:szCs w:val="24"/>
              </w:rPr>
              <w:t xml:space="preserve"> </w:t>
            </w:r>
            <w:r w:rsidRPr="000E78E2">
              <w:rPr>
                <w:spacing w:val="-2"/>
                <w:sz w:val="24"/>
                <w:szCs w:val="24"/>
              </w:rPr>
              <w:t>собрание</w:t>
            </w:r>
          </w:p>
          <w:p w14:paraId="6E9CFA8C" w14:textId="77777777" w:rsidR="000E78E2" w:rsidRPr="000E78E2" w:rsidRDefault="000E78E2" w:rsidP="000E78E2">
            <w:pPr>
              <w:spacing w:line="276" w:lineRule="auto"/>
              <w:ind w:left="108" w:right="106"/>
              <w:rPr>
                <w:sz w:val="24"/>
                <w:szCs w:val="24"/>
              </w:rPr>
            </w:pPr>
            <w:r w:rsidRPr="000E78E2">
              <w:rPr>
                <w:sz w:val="24"/>
                <w:szCs w:val="24"/>
              </w:rPr>
              <w:t>«Права и обязанности родителей».</w:t>
            </w:r>
            <w:r w:rsidRPr="000E78E2">
              <w:rPr>
                <w:spacing w:val="-15"/>
                <w:sz w:val="24"/>
                <w:szCs w:val="24"/>
              </w:rPr>
              <w:t xml:space="preserve"> </w:t>
            </w:r>
            <w:r w:rsidRPr="000E78E2">
              <w:rPr>
                <w:sz w:val="24"/>
                <w:szCs w:val="24"/>
              </w:rPr>
              <w:t>Инструктажи родителям по технике</w:t>
            </w:r>
          </w:p>
          <w:p w14:paraId="1744BC26" w14:textId="77777777" w:rsidR="000E78E2" w:rsidRPr="000E78E2" w:rsidRDefault="000E78E2" w:rsidP="000E78E2">
            <w:pPr>
              <w:spacing w:line="276" w:lineRule="auto"/>
              <w:ind w:left="108"/>
              <w:rPr>
                <w:sz w:val="24"/>
                <w:szCs w:val="24"/>
              </w:rPr>
            </w:pPr>
            <w:r w:rsidRPr="000E78E2">
              <w:rPr>
                <w:sz w:val="24"/>
                <w:szCs w:val="24"/>
              </w:rPr>
              <w:t>безопасности детей. Вопрос</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профилактике ранних половых связей.</w:t>
            </w:r>
          </w:p>
        </w:tc>
        <w:tc>
          <w:tcPr>
            <w:tcW w:w="1261" w:type="dxa"/>
          </w:tcPr>
          <w:p w14:paraId="42F2C5D0"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769B8564"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47593C72" w14:textId="77777777" w:rsidR="000E78E2" w:rsidRPr="000E78E2" w:rsidRDefault="000E78E2" w:rsidP="000E78E2">
            <w:pPr>
              <w:spacing w:line="276" w:lineRule="auto"/>
              <w:ind w:left="107"/>
              <w:rPr>
                <w:sz w:val="24"/>
                <w:szCs w:val="24"/>
              </w:rPr>
            </w:pPr>
            <w:r w:rsidRPr="000E78E2">
              <w:rPr>
                <w:sz w:val="24"/>
                <w:szCs w:val="24"/>
              </w:rPr>
              <w:t xml:space="preserve">Учитель </w:t>
            </w:r>
            <w:r w:rsidRPr="000E78E2">
              <w:rPr>
                <w:spacing w:val="-5"/>
                <w:sz w:val="24"/>
                <w:szCs w:val="24"/>
              </w:rPr>
              <w:t>ОБЖ</w:t>
            </w:r>
          </w:p>
          <w:p w14:paraId="4570C9A4" w14:textId="77777777" w:rsidR="000E78E2" w:rsidRPr="000E78E2" w:rsidRDefault="000E78E2" w:rsidP="000E78E2">
            <w:pPr>
              <w:spacing w:line="276" w:lineRule="auto"/>
              <w:rPr>
                <w:b/>
                <w:sz w:val="24"/>
                <w:szCs w:val="24"/>
              </w:rPr>
            </w:pPr>
          </w:p>
          <w:p w14:paraId="12F46575" w14:textId="77777777" w:rsidR="000E78E2" w:rsidRPr="000E78E2" w:rsidRDefault="000E78E2" w:rsidP="000E78E2">
            <w:pPr>
              <w:spacing w:line="276" w:lineRule="auto"/>
              <w:rPr>
                <w:b/>
                <w:sz w:val="24"/>
                <w:szCs w:val="24"/>
              </w:rPr>
            </w:pPr>
          </w:p>
          <w:p w14:paraId="44E4FAEB" w14:textId="77777777" w:rsidR="000E78E2" w:rsidRPr="000E78E2" w:rsidRDefault="000E78E2" w:rsidP="000E78E2">
            <w:pPr>
              <w:spacing w:before="230" w:line="276" w:lineRule="auto"/>
              <w:ind w:left="107" w:right="190"/>
              <w:rPr>
                <w:sz w:val="24"/>
                <w:szCs w:val="24"/>
              </w:rPr>
            </w:pPr>
            <w:r w:rsidRPr="000E78E2">
              <w:rPr>
                <w:spacing w:val="-2"/>
                <w:sz w:val="24"/>
                <w:szCs w:val="24"/>
              </w:rPr>
              <w:t>Классные руководители</w:t>
            </w:r>
          </w:p>
          <w:p w14:paraId="1F7AD2CE" w14:textId="77777777" w:rsidR="000E78E2" w:rsidRPr="000E78E2" w:rsidRDefault="000E78E2" w:rsidP="000E78E2">
            <w:pPr>
              <w:spacing w:line="276" w:lineRule="auto"/>
              <w:rPr>
                <w:b/>
                <w:sz w:val="24"/>
                <w:szCs w:val="24"/>
              </w:rPr>
            </w:pPr>
          </w:p>
          <w:p w14:paraId="45F5DC9D" w14:textId="77777777" w:rsidR="000E78E2" w:rsidRPr="000E78E2" w:rsidRDefault="000E78E2" w:rsidP="000E78E2">
            <w:pPr>
              <w:spacing w:line="276" w:lineRule="auto"/>
              <w:ind w:left="107" w:right="190"/>
              <w:rPr>
                <w:sz w:val="24"/>
                <w:szCs w:val="24"/>
              </w:rPr>
            </w:pPr>
            <w:r w:rsidRPr="000E78E2">
              <w:rPr>
                <w:sz w:val="24"/>
                <w:szCs w:val="24"/>
              </w:rPr>
              <w:t>Социальный</w:t>
            </w:r>
            <w:r w:rsidRPr="000E78E2">
              <w:rPr>
                <w:spacing w:val="-15"/>
                <w:sz w:val="24"/>
                <w:szCs w:val="24"/>
              </w:rPr>
              <w:t xml:space="preserve"> </w:t>
            </w:r>
            <w:r w:rsidRPr="000E78E2">
              <w:rPr>
                <w:sz w:val="24"/>
                <w:szCs w:val="24"/>
              </w:rPr>
              <w:t xml:space="preserve">педагог, </w:t>
            </w:r>
            <w:r w:rsidRPr="000E78E2">
              <w:rPr>
                <w:spacing w:val="-2"/>
                <w:sz w:val="24"/>
                <w:szCs w:val="24"/>
              </w:rPr>
              <w:t>заместитель</w:t>
            </w:r>
          </w:p>
          <w:p w14:paraId="041D3A39" w14:textId="77777777" w:rsidR="000E78E2" w:rsidRPr="000E78E2" w:rsidRDefault="000E78E2" w:rsidP="000E78E2">
            <w:pPr>
              <w:spacing w:line="276" w:lineRule="auto"/>
              <w:ind w:left="107"/>
              <w:rPr>
                <w:sz w:val="24"/>
                <w:szCs w:val="24"/>
              </w:rPr>
            </w:pPr>
            <w:r w:rsidRPr="000E78E2">
              <w:rPr>
                <w:sz w:val="24"/>
                <w:szCs w:val="24"/>
              </w:rPr>
              <w:t>директора</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ВР., фельдшер села</w:t>
            </w:r>
          </w:p>
        </w:tc>
      </w:tr>
      <w:tr w:rsidR="000E78E2" w:rsidRPr="000E78E2" w14:paraId="1829AA6A" w14:textId="77777777" w:rsidTr="00157F38">
        <w:trPr>
          <w:trHeight w:val="551"/>
        </w:trPr>
        <w:tc>
          <w:tcPr>
            <w:tcW w:w="1418" w:type="dxa"/>
          </w:tcPr>
          <w:p w14:paraId="2B3A49FA" w14:textId="77777777" w:rsidR="000E78E2" w:rsidRPr="000E78E2" w:rsidRDefault="000E78E2" w:rsidP="000E78E2">
            <w:pPr>
              <w:spacing w:line="276" w:lineRule="auto"/>
              <w:rPr>
                <w:sz w:val="24"/>
                <w:szCs w:val="24"/>
              </w:rPr>
            </w:pPr>
          </w:p>
        </w:tc>
        <w:tc>
          <w:tcPr>
            <w:tcW w:w="1558" w:type="dxa"/>
          </w:tcPr>
          <w:p w14:paraId="7634B97C" w14:textId="77777777" w:rsidR="000E78E2" w:rsidRPr="000E78E2" w:rsidRDefault="000E78E2" w:rsidP="000E78E2">
            <w:pPr>
              <w:spacing w:line="276" w:lineRule="auto"/>
              <w:rPr>
                <w:sz w:val="24"/>
                <w:szCs w:val="24"/>
              </w:rPr>
            </w:pPr>
          </w:p>
        </w:tc>
        <w:tc>
          <w:tcPr>
            <w:tcW w:w="2902" w:type="dxa"/>
          </w:tcPr>
          <w:p w14:paraId="5FBCB6B1" w14:textId="77777777" w:rsidR="000E78E2" w:rsidRPr="000E78E2" w:rsidRDefault="000E78E2" w:rsidP="000E78E2">
            <w:pPr>
              <w:spacing w:line="276" w:lineRule="auto"/>
              <w:ind w:left="108"/>
              <w:rPr>
                <w:sz w:val="24"/>
                <w:szCs w:val="24"/>
              </w:rPr>
            </w:pPr>
            <w:r w:rsidRPr="000E78E2">
              <w:rPr>
                <w:sz w:val="24"/>
                <w:szCs w:val="24"/>
                <w:u w:val="single"/>
              </w:rPr>
              <w:t>Работа</w:t>
            </w:r>
            <w:r w:rsidRPr="000E78E2">
              <w:rPr>
                <w:spacing w:val="-2"/>
                <w:sz w:val="24"/>
                <w:szCs w:val="24"/>
                <w:u w:val="single"/>
              </w:rPr>
              <w:t xml:space="preserve"> Совета</w:t>
            </w:r>
          </w:p>
          <w:p w14:paraId="65B98CD3" w14:textId="77777777" w:rsidR="000E78E2" w:rsidRPr="000E78E2" w:rsidRDefault="000E78E2" w:rsidP="000E78E2">
            <w:pPr>
              <w:spacing w:line="276" w:lineRule="auto"/>
              <w:ind w:left="108"/>
              <w:rPr>
                <w:sz w:val="24"/>
                <w:szCs w:val="24"/>
              </w:rPr>
            </w:pPr>
            <w:r w:rsidRPr="000E78E2">
              <w:rPr>
                <w:spacing w:val="-2"/>
                <w:sz w:val="24"/>
                <w:szCs w:val="24"/>
                <w:u w:val="single"/>
              </w:rPr>
              <w:t>профилактики</w:t>
            </w:r>
          </w:p>
        </w:tc>
        <w:tc>
          <w:tcPr>
            <w:tcW w:w="1261" w:type="dxa"/>
          </w:tcPr>
          <w:p w14:paraId="1A5C6368"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655E3DB5"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6B723A0B" w14:textId="77777777" w:rsidR="000E78E2" w:rsidRPr="000E78E2" w:rsidRDefault="000E78E2" w:rsidP="000E78E2">
            <w:pPr>
              <w:spacing w:line="276" w:lineRule="auto"/>
              <w:ind w:left="107"/>
              <w:rPr>
                <w:sz w:val="24"/>
                <w:szCs w:val="24"/>
              </w:rPr>
            </w:pPr>
            <w:r w:rsidRPr="000E78E2">
              <w:rPr>
                <w:sz w:val="24"/>
                <w:szCs w:val="24"/>
              </w:rPr>
              <w:t>Зам</w:t>
            </w:r>
            <w:r w:rsidRPr="000E78E2">
              <w:rPr>
                <w:spacing w:val="-4"/>
                <w:sz w:val="24"/>
                <w:szCs w:val="24"/>
              </w:rPr>
              <w:t xml:space="preserve"> </w:t>
            </w:r>
            <w:r w:rsidRPr="000E78E2">
              <w:rPr>
                <w:sz w:val="24"/>
                <w:szCs w:val="24"/>
              </w:rPr>
              <w:t>директора</w:t>
            </w:r>
            <w:r w:rsidRPr="000E78E2">
              <w:rPr>
                <w:spacing w:val="-1"/>
                <w:sz w:val="24"/>
                <w:szCs w:val="24"/>
              </w:rPr>
              <w:t xml:space="preserve"> </w:t>
            </w:r>
            <w:r w:rsidRPr="000E78E2">
              <w:rPr>
                <w:sz w:val="24"/>
                <w:szCs w:val="24"/>
              </w:rPr>
              <w:t xml:space="preserve">по </w:t>
            </w:r>
            <w:r w:rsidRPr="000E78E2">
              <w:rPr>
                <w:spacing w:val="-5"/>
                <w:sz w:val="24"/>
                <w:szCs w:val="24"/>
              </w:rPr>
              <w:t>ВР</w:t>
            </w:r>
          </w:p>
        </w:tc>
      </w:tr>
      <w:tr w:rsidR="000E78E2" w:rsidRPr="000E78E2" w14:paraId="53209356" w14:textId="77777777" w:rsidTr="00157F38">
        <w:trPr>
          <w:trHeight w:val="4968"/>
        </w:trPr>
        <w:tc>
          <w:tcPr>
            <w:tcW w:w="1418" w:type="dxa"/>
          </w:tcPr>
          <w:p w14:paraId="117B6613" w14:textId="77777777" w:rsidR="000E78E2" w:rsidRPr="000E78E2" w:rsidRDefault="000E78E2" w:rsidP="000E78E2">
            <w:pPr>
              <w:spacing w:line="276" w:lineRule="auto"/>
              <w:ind w:left="107"/>
              <w:rPr>
                <w:sz w:val="24"/>
                <w:szCs w:val="24"/>
              </w:rPr>
            </w:pPr>
            <w:r w:rsidRPr="000E78E2">
              <w:rPr>
                <w:spacing w:val="-5"/>
                <w:sz w:val="24"/>
                <w:szCs w:val="24"/>
              </w:rPr>
              <w:lastRenderedPageBreak/>
              <w:t>3.</w:t>
            </w:r>
          </w:p>
        </w:tc>
        <w:tc>
          <w:tcPr>
            <w:tcW w:w="1558" w:type="dxa"/>
          </w:tcPr>
          <w:p w14:paraId="460797E8" w14:textId="77777777" w:rsidR="000E78E2" w:rsidRPr="000E78E2" w:rsidRDefault="000E78E2" w:rsidP="000E78E2">
            <w:pPr>
              <w:spacing w:line="276" w:lineRule="auto"/>
              <w:ind w:left="108"/>
              <w:rPr>
                <w:sz w:val="24"/>
                <w:szCs w:val="24"/>
              </w:rPr>
            </w:pPr>
            <w:r w:rsidRPr="000E78E2">
              <w:rPr>
                <w:spacing w:val="-2"/>
                <w:sz w:val="24"/>
                <w:szCs w:val="24"/>
              </w:rPr>
              <w:t>Ноябрь</w:t>
            </w:r>
          </w:p>
        </w:tc>
        <w:tc>
          <w:tcPr>
            <w:tcW w:w="2902" w:type="dxa"/>
          </w:tcPr>
          <w:p w14:paraId="2C5B712E" w14:textId="77777777" w:rsidR="000E78E2" w:rsidRPr="000E78E2" w:rsidRDefault="000E78E2" w:rsidP="000E78E2">
            <w:pPr>
              <w:spacing w:line="276" w:lineRule="auto"/>
              <w:ind w:left="108" w:right="235"/>
              <w:rPr>
                <w:sz w:val="24"/>
                <w:szCs w:val="24"/>
              </w:rPr>
            </w:pPr>
            <w:r w:rsidRPr="000E78E2">
              <w:rPr>
                <w:sz w:val="24"/>
                <w:szCs w:val="24"/>
                <w:u w:val="single"/>
              </w:rPr>
              <w:t>Неделя</w:t>
            </w:r>
            <w:r w:rsidRPr="000E78E2">
              <w:rPr>
                <w:spacing w:val="-15"/>
                <w:sz w:val="24"/>
                <w:szCs w:val="24"/>
                <w:u w:val="single"/>
              </w:rPr>
              <w:t xml:space="preserve"> </w:t>
            </w:r>
            <w:r w:rsidRPr="000E78E2">
              <w:rPr>
                <w:sz w:val="24"/>
                <w:szCs w:val="24"/>
                <w:u w:val="single"/>
              </w:rPr>
              <w:t>«Профилактиика</w:t>
            </w:r>
            <w:r w:rsidRPr="000E78E2">
              <w:rPr>
                <w:sz w:val="24"/>
                <w:szCs w:val="24"/>
              </w:rPr>
              <w:t xml:space="preserve"> </w:t>
            </w:r>
            <w:r w:rsidRPr="000E78E2">
              <w:rPr>
                <w:sz w:val="24"/>
                <w:szCs w:val="24"/>
                <w:u w:val="single"/>
              </w:rPr>
              <w:t>вредных привычек.</w:t>
            </w:r>
          </w:p>
          <w:p w14:paraId="4B11B9A4" w14:textId="77777777" w:rsidR="000E78E2" w:rsidRPr="000E78E2" w:rsidRDefault="000E78E2" w:rsidP="000E78E2">
            <w:pPr>
              <w:spacing w:line="276" w:lineRule="auto"/>
              <w:ind w:left="108"/>
              <w:rPr>
                <w:sz w:val="24"/>
                <w:szCs w:val="24"/>
              </w:rPr>
            </w:pPr>
            <w:r w:rsidRPr="000E78E2">
              <w:rPr>
                <w:sz w:val="24"/>
                <w:szCs w:val="24"/>
              </w:rPr>
              <w:t>1.</w:t>
            </w:r>
            <w:r w:rsidRPr="000E78E2">
              <w:rPr>
                <w:spacing w:val="-10"/>
                <w:sz w:val="24"/>
                <w:szCs w:val="24"/>
              </w:rPr>
              <w:t xml:space="preserve"> </w:t>
            </w:r>
            <w:r w:rsidRPr="000E78E2">
              <w:rPr>
                <w:sz w:val="24"/>
                <w:szCs w:val="24"/>
              </w:rPr>
              <w:t>Беседы</w:t>
            </w:r>
            <w:r w:rsidRPr="000E78E2">
              <w:rPr>
                <w:spacing w:val="-10"/>
                <w:sz w:val="24"/>
                <w:szCs w:val="24"/>
              </w:rPr>
              <w:t xml:space="preserve"> </w:t>
            </w:r>
            <w:r w:rsidRPr="000E78E2">
              <w:rPr>
                <w:sz w:val="24"/>
                <w:szCs w:val="24"/>
              </w:rPr>
              <w:t>по</w:t>
            </w:r>
            <w:r w:rsidRPr="000E78E2">
              <w:rPr>
                <w:spacing w:val="-10"/>
                <w:sz w:val="24"/>
                <w:szCs w:val="24"/>
              </w:rPr>
              <w:t xml:space="preserve"> </w:t>
            </w:r>
            <w:r w:rsidRPr="000E78E2">
              <w:rPr>
                <w:sz w:val="24"/>
                <w:szCs w:val="24"/>
              </w:rPr>
              <w:t>классам</w:t>
            </w:r>
            <w:r w:rsidRPr="000E78E2">
              <w:rPr>
                <w:spacing w:val="-11"/>
                <w:sz w:val="24"/>
                <w:szCs w:val="24"/>
              </w:rPr>
              <w:t xml:space="preserve"> </w:t>
            </w:r>
            <w:r w:rsidRPr="000E78E2">
              <w:rPr>
                <w:sz w:val="24"/>
                <w:szCs w:val="24"/>
              </w:rPr>
              <w:t>на тему: «О борьбе с</w:t>
            </w:r>
          </w:p>
          <w:p w14:paraId="020BB0CF" w14:textId="77777777" w:rsidR="000E78E2" w:rsidRPr="000E78E2" w:rsidRDefault="000E78E2" w:rsidP="000E78E2">
            <w:pPr>
              <w:spacing w:line="276" w:lineRule="auto"/>
              <w:ind w:left="108" w:right="141"/>
              <w:rPr>
                <w:sz w:val="24"/>
                <w:szCs w:val="24"/>
              </w:rPr>
            </w:pPr>
            <w:r w:rsidRPr="000E78E2">
              <w:rPr>
                <w:sz w:val="24"/>
                <w:szCs w:val="24"/>
              </w:rPr>
              <w:t>вредными привычками». 2.Конкурс</w:t>
            </w:r>
            <w:r w:rsidRPr="000E78E2">
              <w:rPr>
                <w:spacing w:val="-15"/>
                <w:sz w:val="24"/>
                <w:szCs w:val="24"/>
              </w:rPr>
              <w:t xml:space="preserve"> </w:t>
            </w:r>
            <w:r w:rsidRPr="000E78E2">
              <w:rPr>
                <w:sz w:val="24"/>
                <w:szCs w:val="24"/>
              </w:rPr>
              <w:t>высказываний, рисунка на тему «Нет, вредным привычкам!» 3.Часы общения «Правда о наркотиках».</w:t>
            </w:r>
          </w:p>
          <w:p w14:paraId="158A9BB7" w14:textId="77777777" w:rsidR="000E78E2" w:rsidRPr="000E78E2" w:rsidRDefault="000E78E2">
            <w:pPr>
              <w:numPr>
                <w:ilvl w:val="0"/>
                <w:numId w:val="79"/>
              </w:numPr>
              <w:tabs>
                <w:tab w:val="left" w:pos="290"/>
              </w:tabs>
              <w:spacing w:line="276" w:lineRule="auto"/>
              <w:ind w:hanging="182"/>
              <w:rPr>
                <w:sz w:val="24"/>
                <w:szCs w:val="24"/>
              </w:rPr>
            </w:pPr>
            <w:r w:rsidRPr="000E78E2">
              <w:rPr>
                <w:sz w:val="24"/>
                <w:szCs w:val="24"/>
              </w:rPr>
              <w:t>Родительское</w:t>
            </w:r>
            <w:r w:rsidRPr="000E78E2">
              <w:rPr>
                <w:spacing w:val="-1"/>
                <w:sz w:val="24"/>
                <w:szCs w:val="24"/>
              </w:rPr>
              <w:t xml:space="preserve"> </w:t>
            </w:r>
            <w:r w:rsidRPr="000E78E2">
              <w:rPr>
                <w:spacing w:val="-2"/>
                <w:sz w:val="24"/>
                <w:szCs w:val="24"/>
              </w:rPr>
              <w:t>собрание</w:t>
            </w:r>
          </w:p>
          <w:p w14:paraId="01847CE6" w14:textId="77777777" w:rsidR="000E78E2" w:rsidRPr="000E78E2" w:rsidRDefault="000E78E2" w:rsidP="000E78E2">
            <w:pPr>
              <w:spacing w:line="276" w:lineRule="auto"/>
              <w:ind w:left="108" w:right="295"/>
              <w:rPr>
                <w:sz w:val="24"/>
                <w:szCs w:val="24"/>
              </w:rPr>
            </w:pPr>
            <w:r w:rsidRPr="000E78E2">
              <w:rPr>
                <w:sz w:val="24"/>
                <w:szCs w:val="24"/>
              </w:rPr>
              <w:t>«</w:t>
            </w:r>
            <w:r w:rsidRPr="000E78E2">
              <w:rPr>
                <w:spacing w:val="-15"/>
                <w:sz w:val="24"/>
                <w:szCs w:val="24"/>
              </w:rPr>
              <w:t xml:space="preserve"> </w:t>
            </w:r>
            <w:r w:rsidRPr="000E78E2">
              <w:rPr>
                <w:sz w:val="24"/>
                <w:szCs w:val="24"/>
              </w:rPr>
              <w:t>Беседа</w:t>
            </w:r>
            <w:r w:rsidRPr="000E78E2">
              <w:rPr>
                <w:spacing w:val="-13"/>
                <w:sz w:val="24"/>
                <w:szCs w:val="24"/>
              </w:rPr>
              <w:t xml:space="preserve"> </w:t>
            </w:r>
            <w:r w:rsidRPr="000E78E2">
              <w:rPr>
                <w:sz w:val="24"/>
                <w:szCs w:val="24"/>
              </w:rPr>
              <w:t>о</w:t>
            </w:r>
            <w:r w:rsidRPr="000E78E2">
              <w:rPr>
                <w:spacing w:val="-12"/>
                <w:sz w:val="24"/>
                <w:szCs w:val="24"/>
              </w:rPr>
              <w:t xml:space="preserve"> </w:t>
            </w:r>
            <w:r w:rsidRPr="000E78E2">
              <w:rPr>
                <w:sz w:val="24"/>
                <w:szCs w:val="24"/>
              </w:rPr>
              <w:t xml:space="preserve">здоровье </w:t>
            </w:r>
            <w:r w:rsidRPr="000E78E2">
              <w:rPr>
                <w:spacing w:val="-2"/>
                <w:sz w:val="24"/>
                <w:szCs w:val="24"/>
              </w:rPr>
              <w:t>детей».</w:t>
            </w:r>
          </w:p>
          <w:p w14:paraId="52B83DA0" w14:textId="77777777" w:rsidR="000E78E2" w:rsidRPr="000E78E2" w:rsidRDefault="000E78E2">
            <w:pPr>
              <w:numPr>
                <w:ilvl w:val="0"/>
                <w:numId w:val="79"/>
              </w:numPr>
              <w:tabs>
                <w:tab w:val="left" w:pos="290"/>
              </w:tabs>
              <w:spacing w:line="276" w:lineRule="auto"/>
              <w:ind w:left="108" w:right="514" w:firstLine="0"/>
              <w:rPr>
                <w:sz w:val="24"/>
                <w:szCs w:val="24"/>
              </w:rPr>
            </w:pPr>
            <w:r w:rsidRPr="000E78E2">
              <w:rPr>
                <w:spacing w:val="-2"/>
                <w:sz w:val="24"/>
                <w:szCs w:val="24"/>
              </w:rPr>
              <w:t xml:space="preserve">Спортивные </w:t>
            </w:r>
            <w:r w:rsidRPr="000E78E2">
              <w:rPr>
                <w:sz w:val="24"/>
                <w:szCs w:val="24"/>
              </w:rPr>
              <w:t>мероприятия</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ЗОЖ.</w:t>
            </w:r>
          </w:p>
          <w:p w14:paraId="0120F434" w14:textId="77777777" w:rsidR="000E78E2" w:rsidRPr="000E78E2" w:rsidRDefault="000E78E2">
            <w:pPr>
              <w:numPr>
                <w:ilvl w:val="0"/>
                <w:numId w:val="79"/>
              </w:numPr>
              <w:tabs>
                <w:tab w:val="left" w:pos="290"/>
              </w:tabs>
              <w:spacing w:line="276" w:lineRule="auto"/>
              <w:ind w:left="108" w:right="256" w:firstLine="0"/>
              <w:rPr>
                <w:sz w:val="24"/>
                <w:szCs w:val="24"/>
              </w:rPr>
            </w:pPr>
            <w:r w:rsidRPr="000E78E2">
              <w:rPr>
                <w:sz w:val="24"/>
                <w:szCs w:val="24"/>
              </w:rPr>
              <w:t>Круглый</w:t>
            </w:r>
            <w:r w:rsidRPr="000E78E2">
              <w:rPr>
                <w:spacing w:val="-15"/>
                <w:sz w:val="24"/>
                <w:szCs w:val="24"/>
              </w:rPr>
              <w:t xml:space="preserve"> </w:t>
            </w:r>
            <w:r w:rsidRPr="000E78E2">
              <w:rPr>
                <w:sz w:val="24"/>
                <w:szCs w:val="24"/>
              </w:rPr>
              <w:t>стол</w:t>
            </w:r>
            <w:r w:rsidRPr="000E78E2">
              <w:rPr>
                <w:spacing w:val="-12"/>
                <w:sz w:val="24"/>
                <w:szCs w:val="24"/>
              </w:rPr>
              <w:t xml:space="preserve"> </w:t>
            </w:r>
            <w:r w:rsidRPr="000E78E2">
              <w:rPr>
                <w:sz w:val="24"/>
                <w:szCs w:val="24"/>
              </w:rPr>
              <w:t>«Я</w:t>
            </w:r>
            <w:r w:rsidRPr="000E78E2">
              <w:rPr>
                <w:spacing w:val="-15"/>
                <w:sz w:val="24"/>
                <w:szCs w:val="24"/>
              </w:rPr>
              <w:t xml:space="preserve"> </w:t>
            </w:r>
            <w:r w:rsidRPr="000E78E2">
              <w:rPr>
                <w:sz w:val="24"/>
                <w:szCs w:val="24"/>
              </w:rPr>
              <w:t xml:space="preserve">живу в многонациональной </w:t>
            </w:r>
            <w:r w:rsidRPr="000E78E2">
              <w:rPr>
                <w:spacing w:val="-2"/>
                <w:sz w:val="24"/>
                <w:szCs w:val="24"/>
              </w:rPr>
              <w:t>стране».</w:t>
            </w:r>
          </w:p>
        </w:tc>
        <w:tc>
          <w:tcPr>
            <w:tcW w:w="1261" w:type="dxa"/>
          </w:tcPr>
          <w:p w14:paraId="68451BFF"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3E4FECD1"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1B3CD170" w14:textId="77777777" w:rsidR="000E78E2" w:rsidRPr="000E78E2" w:rsidRDefault="000E78E2" w:rsidP="000E78E2">
            <w:pPr>
              <w:spacing w:line="276" w:lineRule="auto"/>
              <w:ind w:left="107" w:right="178"/>
              <w:rPr>
                <w:sz w:val="24"/>
                <w:szCs w:val="24"/>
              </w:rPr>
            </w:pPr>
            <w:r w:rsidRPr="000E78E2">
              <w:rPr>
                <w:sz w:val="24"/>
                <w:szCs w:val="24"/>
              </w:rPr>
              <w:t>Зам</w:t>
            </w:r>
            <w:r w:rsidRPr="000E78E2">
              <w:rPr>
                <w:spacing w:val="-13"/>
                <w:sz w:val="24"/>
                <w:szCs w:val="24"/>
              </w:rPr>
              <w:t xml:space="preserve"> </w:t>
            </w:r>
            <w:r w:rsidRPr="000E78E2">
              <w:rPr>
                <w:sz w:val="24"/>
                <w:szCs w:val="24"/>
              </w:rPr>
              <w:t>директора</w:t>
            </w:r>
            <w:r w:rsidRPr="000E78E2">
              <w:rPr>
                <w:spacing w:val="-13"/>
                <w:sz w:val="24"/>
                <w:szCs w:val="24"/>
              </w:rPr>
              <w:t xml:space="preserve"> </w:t>
            </w:r>
            <w:r w:rsidRPr="000E78E2">
              <w:rPr>
                <w:sz w:val="24"/>
                <w:szCs w:val="24"/>
              </w:rPr>
              <w:t>по</w:t>
            </w:r>
            <w:r w:rsidRPr="000E78E2">
              <w:rPr>
                <w:spacing w:val="-13"/>
                <w:sz w:val="24"/>
                <w:szCs w:val="24"/>
              </w:rPr>
              <w:t xml:space="preserve"> </w:t>
            </w:r>
            <w:r w:rsidRPr="000E78E2">
              <w:rPr>
                <w:sz w:val="24"/>
                <w:szCs w:val="24"/>
              </w:rPr>
              <w:t xml:space="preserve">ВР, </w:t>
            </w:r>
            <w:r w:rsidRPr="000E78E2">
              <w:rPr>
                <w:spacing w:val="-2"/>
                <w:sz w:val="24"/>
                <w:szCs w:val="24"/>
              </w:rPr>
              <w:t xml:space="preserve">педагог-организатор, классные </w:t>
            </w:r>
            <w:r w:rsidRPr="000E78E2">
              <w:rPr>
                <w:sz w:val="24"/>
                <w:szCs w:val="24"/>
              </w:rPr>
              <w:t>руководители, мед.</w:t>
            </w:r>
          </w:p>
          <w:p w14:paraId="073B826B" w14:textId="77777777" w:rsidR="000E78E2" w:rsidRPr="000E78E2" w:rsidRDefault="000E78E2" w:rsidP="000E78E2">
            <w:pPr>
              <w:spacing w:line="276" w:lineRule="auto"/>
              <w:ind w:left="107" w:right="799"/>
              <w:rPr>
                <w:sz w:val="24"/>
                <w:szCs w:val="24"/>
              </w:rPr>
            </w:pPr>
            <w:r w:rsidRPr="000E78E2">
              <w:rPr>
                <w:spacing w:val="-2"/>
                <w:sz w:val="24"/>
                <w:szCs w:val="24"/>
              </w:rPr>
              <w:t xml:space="preserve">Работник, культурные работники. </w:t>
            </w:r>
            <w:r w:rsidRPr="000E78E2">
              <w:rPr>
                <w:sz w:val="24"/>
                <w:szCs w:val="24"/>
              </w:rPr>
              <w:t>Мед.</w:t>
            </w:r>
            <w:r w:rsidRPr="000E78E2">
              <w:rPr>
                <w:spacing w:val="-15"/>
                <w:sz w:val="24"/>
                <w:szCs w:val="24"/>
              </w:rPr>
              <w:t xml:space="preserve"> </w:t>
            </w:r>
            <w:r w:rsidRPr="000E78E2">
              <w:rPr>
                <w:sz w:val="24"/>
                <w:szCs w:val="24"/>
              </w:rPr>
              <w:t>Работник,</w:t>
            </w:r>
          </w:p>
          <w:p w14:paraId="1106F65A" w14:textId="77777777" w:rsidR="000E78E2" w:rsidRPr="000E78E2" w:rsidRDefault="000E78E2" w:rsidP="000E78E2">
            <w:pPr>
              <w:spacing w:line="276" w:lineRule="auto"/>
              <w:ind w:left="107"/>
              <w:rPr>
                <w:sz w:val="24"/>
                <w:szCs w:val="24"/>
              </w:rPr>
            </w:pPr>
            <w:r w:rsidRPr="000E78E2">
              <w:rPr>
                <w:sz w:val="24"/>
                <w:szCs w:val="24"/>
              </w:rPr>
              <w:t>работники</w:t>
            </w:r>
            <w:r w:rsidRPr="000E78E2">
              <w:rPr>
                <w:spacing w:val="-3"/>
                <w:sz w:val="24"/>
                <w:szCs w:val="24"/>
              </w:rPr>
              <w:t xml:space="preserve"> </w:t>
            </w:r>
            <w:r w:rsidRPr="000E78E2">
              <w:rPr>
                <w:spacing w:val="-2"/>
                <w:sz w:val="24"/>
                <w:szCs w:val="24"/>
              </w:rPr>
              <w:t>культуры.</w:t>
            </w:r>
          </w:p>
          <w:p w14:paraId="53258601" w14:textId="77777777" w:rsidR="000E78E2" w:rsidRPr="000E78E2" w:rsidRDefault="000E78E2" w:rsidP="000E78E2">
            <w:pPr>
              <w:spacing w:line="276" w:lineRule="auto"/>
              <w:rPr>
                <w:b/>
                <w:sz w:val="24"/>
                <w:szCs w:val="24"/>
              </w:rPr>
            </w:pPr>
          </w:p>
          <w:p w14:paraId="6192ADC0" w14:textId="77777777" w:rsidR="000E78E2" w:rsidRPr="000E78E2" w:rsidRDefault="000E78E2" w:rsidP="000E78E2">
            <w:pPr>
              <w:spacing w:before="1" w:line="276" w:lineRule="auto"/>
              <w:ind w:left="107" w:right="293"/>
              <w:rPr>
                <w:sz w:val="24"/>
                <w:szCs w:val="24"/>
              </w:rPr>
            </w:pPr>
            <w:r w:rsidRPr="000E78E2">
              <w:rPr>
                <w:sz w:val="24"/>
                <w:szCs w:val="24"/>
              </w:rPr>
              <w:t>Учитель</w:t>
            </w:r>
            <w:r w:rsidRPr="000E78E2">
              <w:rPr>
                <w:spacing w:val="-15"/>
                <w:sz w:val="24"/>
                <w:szCs w:val="24"/>
              </w:rPr>
              <w:t xml:space="preserve"> </w:t>
            </w:r>
            <w:r w:rsidRPr="000E78E2">
              <w:rPr>
                <w:sz w:val="24"/>
                <w:szCs w:val="24"/>
              </w:rPr>
              <w:t>физ-ры, Соц педагог</w:t>
            </w:r>
          </w:p>
        </w:tc>
      </w:tr>
      <w:tr w:rsidR="000E78E2" w:rsidRPr="000E78E2" w14:paraId="2960D7E9" w14:textId="77777777" w:rsidTr="00157F38">
        <w:trPr>
          <w:trHeight w:val="1380"/>
        </w:trPr>
        <w:tc>
          <w:tcPr>
            <w:tcW w:w="1418" w:type="dxa"/>
          </w:tcPr>
          <w:p w14:paraId="23C13C5C" w14:textId="77777777" w:rsidR="000E78E2" w:rsidRPr="000E78E2" w:rsidRDefault="000E78E2" w:rsidP="000E78E2">
            <w:pPr>
              <w:spacing w:line="276" w:lineRule="auto"/>
              <w:ind w:left="107"/>
              <w:rPr>
                <w:sz w:val="24"/>
                <w:szCs w:val="24"/>
              </w:rPr>
            </w:pPr>
            <w:r w:rsidRPr="000E78E2">
              <w:rPr>
                <w:spacing w:val="-5"/>
                <w:sz w:val="24"/>
                <w:szCs w:val="24"/>
              </w:rPr>
              <w:t>4.</w:t>
            </w:r>
          </w:p>
        </w:tc>
        <w:tc>
          <w:tcPr>
            <w:tcW w:w="1558" w:type="dxa"/>
          </w:tcPr>
          <w:p w14:paraId="47356166" w14:textId="77777777" w:rsidR="000E78E2" w:rsidRPr="000E78E2" w:rsidRDefault="000E78E2" w:rsidP="000E78E2">
            <w:pPr>
              <w:spacing w:line="276" w:lineRule="auto"/>
              <w:ind w:left="108"/>
              <w:rPr>
                <w:sz w:val="24"/>
                <w:szCs w:val="24"/>
              </w:rPr>
            </w:pPr>
            <w:r w:rsidRPr="000E78E2">
              <w:rPr>
                <w:spacing w:val="-2"/>
                <w:sz w:val="24"/>
                <w:szCs w:val="24"/>
              </w:rPr>
              <w:t>Декабрь</w:t>
            </w:r>
          </w:p>
        </w:tc>
        <w:tc>
          <w:tcPr>
            <w:tcW w:w="2902" w:type="dxa"/>
          </w:tcPr>
          <w:p w14:paraId="65E666EF" w14:textId="77777777" w:rsidR="000E78E2" w:rsidRPr="000E78E2" w:rsidRDefault="000E78E2" w:rsidP="000E78E2">
            <w:pPr>
              <w:spacing w:line="276" w:lineRule="auto"/>
              <w:ind w:left="108"/>
              <w:rPr>
                <w:sz w:val="24"/>
                <w:szCs w:val="24"/>
              </w:rPr>
            </w:pPr>
            <w:r w:rsidRPr="000E78E2">
              <w:rPr>
                <w:sz w:val="24"/>
                <w:szCs w:val="24"/>
                <w:u w:val="single"/>
              </w:rPr>
              <w:t>Акция</w:t>
            </w:r>
            <w:r w:rsidRPr="000E78E2">
              <w:rPr>
                <w:spacing w:val="-3"/>
                <w:sz w:val="24"/>
                <w:szCs w:val="24"/>
                <w:u w:val="single"/>
              </w:rPr>
              <w:t xml:space="preserve"> </w:t>
            </w:r>
            <w:r w:rsidRPr="000E78E2">
              <w:rPr>
                <w:sz w:val="24"/>
                <w:szCs w:val="24"/>
                <w:u w:val="single"/>
              </w:rPr>
              <w:t>«Полиция</w:t>
            </w:r>
            <w:r w:rsidRPr="000E78E2">
              <w:rPr>
                <w:spacing w:val="-4"/>
                <w:sz w:val="24"/>
                <w:szCs w:val="24"/>
                <w:u w:val="single"/>
              </w:rPr>
              <w:t xml:space="preserve"> </w:t>
            </w:r>
            <w:r w:rsidRPr="000E78E2">
              <w:rPr>
                <w:sz w:val="24"/>
                <w:szCs w:val="24"/>
                <w:u w:val="single"/>
              </w:rPr>
              <w:t>и</w:t>
            </w:r>
            <w:r w:rsidRPr="000E78E2">
              <w:rPr>
                <w:spacing w:val="-3"/>
                <w:sz w:val="24"/>
                <w:szCs w:val="24"/>
                <w:u w:val="single"/>
              </w:rPr>
              <w:t xml:space="preserve"> </w:t>
            </w:r>
            <w:r w:rsidRPr="000E78E2">
              <w:rPr>
                <w:spacing w:val="-2"/>
                <w:sz w:val="24"/>
                <w:szCs w:val="24"/>
                <w:u w:val="single"/>
              </w:rPr>
              <w:t>дети».</w:t>
            </w:r>
          </w:p>
          <w:p w14:paraId="5307D9B5" w14:textId="77777777" w:rsidR="000E78E2" w:rsidRPr="000E78E2" w:rsidRDefault="000E78E2" w:rsidP="000E78E2">
            <w:pPr>
              <w:spacing w:line="276" w:lineRule="auto"/>
              <w:ind w:left="108"/>
              <w:rPr>
                <w:sz w:val="24"/>
                <w:szCs w:val="24"/>
              </w:rPr>
            </w:pPr>
            <w:r w:rsidRPr="000E78E2">
              <w:rPr>
                <w:sz w:val="24"/>
                <w:szCs w:val="24"/>
              </w:rPr>
              <w:t>1.</w:t>
            </w:r>
            <w:r w:rsidRPr="000E78E2">
              <w:rPr>
                <w:spacing w:val="-4"/>
                <w:sz w:val="24"/>
                <w:szCs w:val="24"/>
              </w:rPr>
              <w:t xml:space="preserve"> </w:t>
            </w:r>
            <w:r w:rsidRPr="000E78E2">
              <w:rPr>
                <w:sz w:val="24"/>
                <w:szCs w:val="24"/>
              </w:rPr>
              <w:t>Беседа</w:t>
            </w:r>
            <w:r w:rsidRPr="000E78E2">
              <w:rPr>
                <w:spacing w:val="-1"/>
                <w:sz w:val="24"/>
                <w:szCs w:val="24"/>
              </w:rPr>
              <w:t xml:space="preserve"> </w:t>
            </w:r>
            <w:r w:rsidRPr="000E78E2">
              <w:rPr>
                <w:sz w:val="24"/>
                <w:szCs w:val="24"/>
              </w:rPr>
              <w:t>на</w:t>
            </w:r>
            <w:r w:rsidRPr="000E78E2">
              <w:rPr>
                <w:spacing w:val="-2"/>
                <w:sz w:val="24"/>
                <w:szCs w:val="24"/>
              </w:rPr>
              <w:t xml:space="preserve"> </w:t>
            </w:r>
            <w:r w:rsidRPr="000E78E2">
              <w:rPr>
                <w:spacing w:val="-4"/>
                <w:sz w:val="24"/>
                <w:szCs w:val="24"/>
              </w:rPr>
              <w:t>тему</w:t>
            </w:r>
          </w:p>
          <w:p w14:paraId="6F37CA65" w14:textId="77777777" w:rsidR="000E78E2" w:rsidRPr="000E78E2" w:rsidRDefault="000E78E2" w:rsidP="000E78E2">
            <w:pPr>
              <w:spacing w:line="276" w:lineRule="auto"/>
              <w:ind w:left="108" w:right="244"/>
              <w:rPr>
                <w:sz w:val="24"/>
                <w:szCs w:val="24"/>
              </w:rPr>
            </w:pPr>
            <w:r w:rsidRPr="000E78E2">
              <w:rPr>
                <w:spacing w:val="-2"/>
                <w:sz w:val="24"/>
                <w:szCs w:val="24"/>
              </w:rPr>
              <w:t xml:space="preserve">«Административное </w:t>
            </w:r>
            <w:r w:rsidRPr="000E78E2">
              <w:rPr>
                <w:sz w:val="24"/>
                <w:szCs w:val="24"/>
              </w:rPr>
              <w:t>право.</w:t>
            </w:r>
            <w:r w:rsidRPr="000E78E2">
              <w:rPr>
                <w:spacing w:val="-15"/>
                <w:sz w:val="24"/>
                <w:szCs w:val="24"/>
              </w:rPr>
              <w:t xml:space="preserve"> </w:t>
            </w:r>
            <w:r w:rsidRPr="000E78E2">
              <w:rPr>
                <w:sz w:val="24"/>
                <w:szCs w:val="24"/>
              </w:rPr>
              <w:t xml:space="preserve">Правонарушения. </w:t>
            </w:r>
            <w:r w:rsidRPr="000E78E2">
              <w:rPr>
                <w:spacing w:val="-2"/>
                <w:sz w:val="24"/>
                <w:szCs w:val="24"/>
              </w:rPr>
              <w:t>Взыскания».</w:t>
            </w:r>
          </w:p>
        </w:tc>
        <w:tc>
          <w:tcPr>
            <w:tcW w:w="1261" w:type="dxa"/>
          </w:tcPr>
          <w:p w14:paraId="4A5C7622"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582CD07D"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4A4738F4" w14:textId="77777777" w:rsidR="000E78E2" w:rsidRPr="000E78E2" w:rsidRDefault="000E78E2" w:rsidP="000E78E2">
            <w:pPr>
              <w:spacing w:before="47" w:line="276" w:lineRule="auto"/>
              <w:ind w:left="107" w:right="293"/>
              <w:rPr>
                <w:sz w:val="24"/>
                <w:szCs w:val="24"/>
              </w:rPr>
            </w:pPr>
            <w:r w:rsidRPr="000E78E2">
              <w:rPr>
                <w:spacing w:val="-2"/>
                <w:sz w:val="24"/>
                <w:szCs w:val="24"/>
              </w:rPr>
              <w:t>Участковый Участковый</w:t>
            </w:r>
          </w:p>
        </w:tc>
      </w:tr>
    </w:tbl>
    <w:p w14:paraId="0347D55F" w14:textId="77777777" w:rsidR="000E78E2" w:rsidRPr="000E78E2" w:rsidRDefault="000E78E2" w:rsidP="000E78E2">
      <w:pPr>
        <w:spacing w:line="276"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E78E2" w:rsidRPr="000E78E2" w14:paraId="2B1C9A4B" w14:textId="77777777" w:rsidTr="00157F38">
        <w:trPr>
          <w:trHeight w:val="3590"/>
        </w:trPr>
        <w:tc>
          <w:tcPr>
            <w:tcW w:w="1418" w:type="dxa"/>
          </w:tcPr>
          <w:p w14:paraId="75D15B2D" w14:textId="77777777" w:rsidR="000E78E2" w:rsidRPr="000E78E2" w:rsidRDefault="000E78E2" w:rsidP="000E78E2">
            <w:pPr>
              <w:spacing w:line="276" w:lineRule="auto"/>
              <w:rPr>
                <w:sz w:val="24"/>
                <w:szCs w:val="24"/>
              </w:rPr>
            </w:pPr>
          </w:p>
        </w:tc>
        <w:tc>
          <w:tcPr>
            <w:tcW w:w="1558" w:type="dxa"/>
          </w:tcPr>
          <w:p w14:paraId="7BA3B9FE" w14:textId="77777777" w:rsidR="000E78E2" w:rsidRPr="000E78E2" w:rsidRDefault="000E78E2" w:rsidP="000E78E2">
            <w:pPr>
              <w:spacing w:line="276" w:lineRule="auto"/>
              <w:rPr>
                <w:sz w:val="24"/>
                <w:szCs w:val="24"/>
              </w:rPr>
            </w:pPr>
          </w:p>
        </w:tc>
        <w:tc>
          <w:tcPr>
            <w:tcW w:w="2902" w:type="dxa"/>
          </w:tcPr>
          <w:p w14:paraId="532344BA" w14:textId="77777777" w:rsidR="000E78E2" w:rsidRPr="000E78E2" w:rsidRDefault="000E78E2">
            <w:pPr>
              <w:numPr>
                <w:ilvl w:val="0"/>
                <w:numId w:val="78"/>
              </w:numPr>
              <w:tabs>
                <w:tab w:val="left" w:pos="349"/>
              </w:tabs>
              <w:spacing w:line="276" w:lineRule="auto"/>
              <w:ind w:hanging="241"/>
              <w:rPr>
                <w:sz w:val="24"/>
                <w:szCs w:val="24"/>
              </w:rPr>
            </w:pPr>
            <w:r w:rsidRPr="000E78E2">
              <w:rPr>
                <w:sz w:val="24"/>
                <w:szCs w:val="24"/>
              </w:rPr>
              <w:t>Беседа</w:t>
            </w:r>
            <w:r w:rsidRPr="000E78E2">
              <w:rPr>
                <w:spacing w:val="-3"/>
                <w:sz w:val="24"/>
                <w:szCs w:val="24"/>
              </w:rPr>
              <w:t xml:space="preserve"> </w:t>
            </w:r>
            <w:r w:rsidRPr="000E78E2">
              <w:rPr>
                <w:sz w:val="24"/>
                <w:szCs w:val="24"/>
              </w:rPr>
              <w:t>на</w:t>
            </w:r>
            <w:r w:rsidRPr="000E78E2">
              <w:rPr>
                <w:spacing w:val="-2"/>
                <w:sz w:val="24"/>
                <w:szCs w:val="24"/>
              </w:rPr>
              <w:t xml:space="preserve"> </w:t>
            </w:r>
            <w:r w:rsidRPr="000E78E2">
              <w:rPr>
                <w:spacing w:val="-4"/>
                <w:sz w:val="24"/>
                <w:szCs w:val="24"/>
              </w:rPr>
              <w:t>тему</w:t>
            </w:r>
          </w:p>
          <w:p w14:paraId="0B106C5D" w14:textId="77777777" w:rsidR="000E78E2" w:rsidRPr="000E78E2" w:rsidRDefault="000E78E2" w:rsidP="000E78E2">
            <w:pPr>
              <w:spacing w:line="276" w:lineRule="auto"/>
              <w:ind w:left="108" w:right="854"/>
              <w:rPr>
                <w:sz w:val="24"/>
                <w:szCs w:val="24"/>
              </w:rPr>
            </w:pPr>
            <w:r w:rsidRPr="000E78E2">
              <w:rPr>
                <w:sz w:val="24"/>
                <w:szCs w:val="24"/>
              </w:rPr>
              <w:t>«Уголовное</w:t>
            </w:r>
            <w:r w:rsidRPr="000E78E2">
              <w:rPr>
                <w:spacing w:val="-15"/>
                <w:sz w:val="24"/>
                <w:szCs w:val="24"/>
              </w:rPr>
              <w:t xml:space="preserve"> </w:t>
            </w:r>
            <w:r w:rsidRPr="000E78E2">
              <w:rPr>
                <w:sz w:val="24"/>
                <w:szCs w:val="24"/>
              </w:rPr>
              <w:t xml:space="preserve">право. </w:t>
            </w:r>
            <w:r w:rsidRPr="000E78E2">
              <w:rPr>
                <w:spacing w:val="-2"/>
                <w:sz w:val="24"/>
                <w:szCs w:val="24"/>
              </w:rPr>
              <w:t>Преступление.</w:t>
            </w:r>
          </w:p>
          <w:p w14:paraId="1019E8A1" w14:textId="77777777" w:rsidR="000E78E2" w:rsidRPr="000E78E2" w:rsidRDefault="000E78E2" w:rsidP="000E78E2">
            <w:pPr>
              <w:spacing w:line="276" w:lineRule="auto"/>
              <w:ind w:left="108"/>
              <w:rPr>
                <w:sz w:val="24"/>
                <w:szCs w:val="24"/>
              </w:rPr>
            </w:pPr>
            <w:r w:rsidRPr="000E78E2">
              <w:rPr>
                <w:spacing w:val="-2"/>
                <w:sz w:val="24"/>
                <w:szCs w:val="24"/>
              </w:rPr>
              <w:t>Ответственность».</w:t>
            </w:r>
          </w:p>
          <w:p w14:paraId="4CFE2ED8" w14:textId="77777777" w:rsidR="000E78E2" w:rsidRPr="000E78E2" w:rsidRDefault="000E78E2">
            <w:pPr>
              <w:numPr>
                <w:ilvl w:val="0"/>
                <w:numId w:val="78"/>
              </w:numPr>
              <w:tabs>
                <w:tab w:val="left" w:pos="349"/>
              </w:tabs>
              <w:spacing w:line="276" w:lineRule="auto"/>
              <w:ind w:hanging="241"/>
              <w:rPr>
                <w:sz w:val="24"/>
                <w:szCs w:val="24"/>
              </w:rPr>
            </w:pPr>
            <w:r w:rsidRPr="000E78E2">
              <w:rPr>
                <w:sz w:val="24"/>
                <w:szCs w:val="24"/>
              </w:rPr>
              <w:t>Часы</w:t>
            </w:r>
            <w:r w:rsidRPr="000E78E2">
              <w:rPr>
                <w:spacing w:val="-2"/>
                <w:sz w:val="24"/>
                <w:szCs w:val="24"/>
              </w:rPr>
              <w:t xml:space="preserve"> общения</w:t>
            </w:r>
          </w:p>
          <w:p w14:paraId="4E5803D0" w14:textId="77777777" w:rsidR="000E78E2" w:rsidRPr="000E78E2" w:rsidRDefault="000E78E2" w:rsidP="000E78E2">
            <w:pPr>
              <w:spacing w:line="276" w:lineRule="auto"/>
              <w:ind w:left="108" w:right="145"/>
              <w:rPr>
                <w:sz w:val="24"/>
                <w:szCs w:val="24"/>
              </w:rPr>
            </w:pPr>
            <w:r w:rsidRPr="000E78E2">
              <w:rPr>
                <w:spacing w:val="-2"/>
                <w:sz w:val="24"/>
                <w:szCs w:val="24"/>
              </w:rPr>
              <w:t xml:space="preserve">«Россия-правовое </w:t>
            </w:r>
            <w:r w:rsidRPr="000E78E2">
              <w:rPr>
                <w:sz w:val="24"/>
                <w:szCs w:val="24"/>
              </w:rPr>
              <w:t>государство»(12</w:t>
            </w:r>
            <w:r w:rsidRPr="000E78E2">
              <w:rPr>
                <w:spacing w:val="-15"/>
                <w:sz w:val="24"/>
                <w:szCs w:val="24"/>
              </w:rPr>
              <w:t xml:space="preserve"> </w:t>
            </w:r>
            <w:r w:rsidRPr="000E78E2">
              <w:rPr>
                <w:sz w:val="24"/>
                <w:szCs w:val="24"/>
              </w:rPr>
              <w:t>декабря) 4.Оказание</w:t>
            </w:r>
            <w:r w:rsidRPr="000E78E2">
              <w:rPr>
                <w:spacing w:val="-15"/>
                <w:sz w:val="24"/>
                <w:szCs w:val="24"/>
              </w:rPr>
              <w:t xml:space="preserve"> </w:t>
            </w:r>
            <w:r w:rsidRPr="000E78E2">
              <w:rPr>
                <w:sz w:val="24"/>
                <w:szCs w:val="24"/>
              </w:rPr>
              <w:t xml:space="preserve">методической и консультативной помощи в вопросах </w:t>
            </w:r>
            <w:r w:rsidRPr="000E78E2">
              <w:rPr>
                <w:spacing w:val="-2"/>
                <w:sz w:val="24"/>
                <w:szCs w:val="24"/>
              </w:rPr>
              <w:t>профилактики правонарушений.</w:t>
            </w:r>
          </w:p>
        </w:tc>
        <w:tc>
          <w:tcPr>
            <w:tcW w:w="1261" w:type="dxa"/>
          </w:tcPr>
          <w:p w14:paraId="21971942" w14:textId="77777777" w:rsidR="000E78E2" w:rsidRPr="000E78E2" w:rsidRDefault="000E78E2" w:rsidP="000E78E2">
            <w:pPr>
              <w:spacing w:line="276" w:lineRule="auto"/>
              <w:rPr>
                <w:sz w:val="24"/>
                <w:szCs w:val="24"/>
              </w:rPr>
            </w:pPr>
          </w:p>
        </w:tc>
        <w:tc>
          <w:tcPr>
            <w:tcW w:w="2504" w:type="dxa"/>
          </w:tcPr>
          <w:p w14:paraId="3CB0B286" w14:textId="77777777" w:rsidR="000E78E2" w:rsidRPr="000E78E2" w:rsidRDefault="000E78E2" w:rsidP="000E78E2">
            <w:pPr>
              <w:spacing w:line="276" w:lineRule="auto"/>
              <w:ind w:left="107" w:right="190"/>
              <w:rPr>
                <w:sz w:val="24"/>
                <w:szCs w:val="24"/>
              </w:rPr>
            </w:pPr>
            <w:r w:rsidRPr="000E78E2">
              <w:rPr>
                <w:spacing w:val="-2"/>
                <w:sz w:val="24"/>
                <w:szCs w:val="24"/>
              </w:rPr>
              <w:t>Классные руководители</w:t>
            </w:r>
          </w:p>
          <w:p w14:paraId="61BD8556" w14:textId="77777777" w:rsidR="000E78E2" w:rsidRPr="000E78E2" w:rsidRDefault="000E78E2" w:rsidP="000E78E2">
            <w:pPr>
              <w:spacing w:before="2" w:line="276" w:lineRule="auto"/>
              <w:rPr>
                <w:b/>
                <w:sz w:val="24"/>
                <w:szCs w:val="24"/>
              </w:rPr>
            </w:pPr>
          </w:p>
          <w:p w14:paraId="3EB11919" w14:textId="77777777" w:rsidR="000E78E2" w:rsidRPr="000E78E2" w:rsidRDefault="000E78E2" w:rsidP="000E78E2">
            <w:pPr>
              <w:spacing w:before="1" w:line="276" w:lineRule="auto"/>
              <w:ind w:left="107"/>
              <w:rPr>
                <w:sz w:val="24"/>
                <w:szCs w:val="24"/>
              </w:rPr>
            </w:pPr>
            <w:r w:rsidRPr="000E78E2">
              <w:rPr>
                <w:sz w:val="24"/>
                <w:szCs w:val="24"/>
              </w:rPr>
              <w:t>Сотрудники</w:t>
            </w:r>
            <w:r w:rsidRPr="000E78E2">
              <w:rPr>
                <w:spacing w:val="-7"/>
                <w:sz w:val="24"/>
                <w:szCs w:val="24"/>
              </w:rPr>
              <w:t xml:space="preserve"> </w:t>
            </w:r>
            <w:r w:rsidRPr="000E78E2">
              <w:rPr>
                <w:spacing w:val="-4"/>
                <w:sz w:val="24"/>
                <w:szCs w:val="24"/>
              </w:rPr>
              <w:t>ОМВД</w:t>
            </w:r>
          </w:p>
        </w:tc>
      </w:tr>
      <w:tr w:rsidR="000E78E2" w:rsidRPr="000E78E2" w14:paraId="59CC16D0" w14:textId="77777777" w:rsidTr="00157F38">
        <w:trPr>
          <w:trHeight w:val="552"/>
        </w:trPr>
        <w:tc>
          <w:tcPr>
            <w:tcW w:w="1418" w:type="dxa"/>
          </w:tcPr>
          <w:p w14:paraId="0357EA4B" w14:textId="77777777" w:rsidR="000E78E2" w:rsidRPr="000E78E2" w:rsidRDefault="000E78E2" w:rsidP="000E78E2">
            <w:pPr>
              <w:spacing w:line="276" w:lineRule="auto"/>
              <w:rPr>
                <w:sz w:val="24"/>
                <w:szCs w:val="24"/>
              </w:rPr>
            </w:pPr>
          </w:p>
        </w:tc>
        <w:tc>
          <w:tcPr>
            <w:tcW w:w="1558" w:type="dxa"/>
          </w:tcPr>
          <w:p w14:paraId="5EC3F7D1" w14:textId="77777777" w:rsidR="000E78E2" w:rsidRPr="000E78E2" w:rsidRDefault="000E78E2" w:rsidP="000E78E2">
            <w:pPr>
              <w:spacing w:line="276" w:lineRule="auto"/>
              <w:rPr>
                <w:sz w:val="24"/>
                <w:szCs w:val="24"/>
              </w:rPr>
            </w:pPr>
          </w:p>
        </w:tc>
        <w:tc>
          <w:tcPr>
            <w:tcW w:w="2902" w:type="dxa"/>
          </w:tcPr>
          <w:p w14:paraId="1F06EC16" w14:textId="77777777" w:rsidR="000E78E2" w:rsidRPr="000E78E2" w:rsidRDefault="000E78E2" w:rsidP="000E78E2">
            <w:pPr>
              <w:spacing w:line="276" w:lineRule="auto"/>
              <w:ind w:left="108"/>
              <w:rPr>
                <w:sz w:val="24"/>
                <w:szCs w:val="24"/>
              </w:rPr>
            </w:pPr>
            <w:r w:rsidRPr="000E78E2">
              <w:rPr>
                <w:sz w:val="24"/>
                <w:szCs w:val="24"/>
                <w:u w:val="single"/>
              </w:rPr>
              <w:t>Работа</w:t>
            </w:r>
            <w:r w:rsidRPr="000E78E2">
              <w:rPr>
                <w:spacing w:val="-2"/>
                <w:sz w:val="24"/>
                <w:szCs w:val="24"/>
                <w:u w:val="single"/>
              </w:rPr>
              <w:t xml:space="preserve"> Совета</w:t>
            </w:r>
          </w:p>
          <w:p w14:paraId="679BD5B1" w14:textId="77777777" w:rsidR="000E78E2" w:rsidRPr="000E78E2" w:rsidRDefault="000E78E2" w:rsidP="000E78E2">
            <w:pPr>
              <w:spacing w:line="276" w:lineRule="auto"/>
              <w:ind w:left="108"/>
              <w:rPr>
                <w:sz w:val="24"/>
                <w:szCs w:val="24"/>
              </w:rPr>
            </w:pPr>
            <w:r w:rsidRPr="000E78E2">
              <w:rPr>
                <w:spacing w:val="-2"/>
                <w:sz w:val="24"/>
                <w:szCs w:val="24"/>
                <w:u w:val="single"/>
              </w:rPr>
              <w:t>профилактики</w:t>
            </w:r>
          </w:p>
        </w:tc>
        <w:tc>
          <w:tcPr>
            <w:tcW w:w="1261" w:type="dxa"/>
          </w:tcPr>
          <w:p w14:paraId="6061CF00"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234F1BD4"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2CEB4BEA" w14:textId="77777777" w:rsidR="000E78E2" w:rsidRPr="000E78E2" w:rsidRDefault="000E78E2" w:rsidP="000E78E2">
            <w:pPr>
              <w:spacing w:line="276" w:lineRule="auto"/>
              <w:ind w:left="107"/>
              <w:rPr>
                <w:sz w:val="24"/>
                <w:szCs w:val="24"/>
              </w:rPr>
            </w:pPr>
            <w:r w:rsidRPr="000E78E2">
              <w:rPr>
                <w:sz w:val="24"/>
                <w:szCs w:val="24"/>
              </w:rPr>
              <w:t>Зам</w:t>
            </w:r>
            <w:r w:rsidRPr="000E78E2">
              <w:rPr>
                <w:spacing w:val="-4"/>
                <w:sz w:val="24"/>
                <w:szCs w:val="24"/>
              </w:rPr>
              <w:t xml:space="preserve"> </w:t>
            </w:r>
            <w:r w:rsidRPr="000E78E2">
              <w:rPr>
                <w:sz w:val="24"/>
                <w:szCs w:val="24"/>
              </w:rPr>
              <w:t>директора</w:t>
            </w:r>
            <w:r w:rsidRPr="000E78E2">
              <w:rPr>
                <w:spacing w:val="-1"/>
                <w:sz w:val="24"/>
                <w:szCs w:val="24"/>
              </w:rPr>
              <w:t xml:space="preserve"> </w:t>
            </w:r>
            <w:r w:rsidRPr="000E78E2">
              <w:rPr>
                <w:sz w:val="24"/>
                <w:szCs w:val="24"/>
              </w:rPr>
              <w:t>по У</w:t>
            </w:r>
            <w:r w:rsidRPr="000E78E2">
              <w:rPr>
                <w:spacing w:val="-5"/>
                <w:sz w:val="24"/>
                <w:szCs w:val="24"/>
              </w:rPr>
              <w:t>ВР</w:t>
            </w:r>
          </w:p>
        </w:tc>
      </w:tr>
      <w:tr w:rsidR="000E78E2" w:rsidRPr="000E78E2" w14:paraId="51808066" w14:textId="77777777" w:rsidTr="00157F38">
        <w:trPr>
          <w:trHeight w:val="2207"/>
        </w:trPr>
        <w:tc>
          <w:tcPr>
            <w:tcW w:w="1418" w:type="dxa"/>
          </w:tcPr>
          <w:p w14:paraId="05941C5B" w14:textId="77777777" w:rsidR="000E78E2" w:rsidRPr="000E78E2" w:rsidRDefault="000E78E2" w:rsidP="000E78E2">
            <w:pPr>
              <w:spacing w:line="276" w:lineRule="auto"/>
              <w:ind w:left="107"/>
              <w:rPr>
                <w:sz w:val="24"/>
                <w:szCs w:val="24"/>
              </w:rPr>
            </w:pPr>
            <w:r w:rsidRPr="000E78E2">
              <w:rPr>
                <w:spacing w:val="-5"/>
                <w:sz w:val="24"/>
                <w:szCs w:val="24"/>
              </w:rPr>
              <w:t>5.</w:t>
            </w:r>
          </w:p>
        </w:tc>
        <w:tc>
          <w:tcPr>
            <w:tcW w:w="1558" w:type="dxa"/>
          </w:tcPr>
          <w:p w14:paraId="1E108D07" w14:textId="77777777" w:rsidR="000E78E2" w:rsidRPr="000E78E2" w:rsidRDefault="000E78E2" w:rsidP="000E78E2">
            <w:pPr>
              <w:spacing w:line="276" w:lineRule="auto"/>
              <w:ind w:left="108"/>
              <w:rPr>
                <w:sz w:val="24"/>
                <w:szCs w:val="24"/>
              </w:rPr>
            </w:pPr>
            <w:r w:rsidRPr="000E78E2">
              <w:rPr>
                <w:spacing w:val="-2"/>
                <w:sz w:val="24"/>
                <w:szCs w:val="24"/>
              </w:rPr>
              <w:t>Январь</w:t>
            </w:r>
          </w:p>
        </w:tc>
        <w:tc>
          <w:tcPr>
            <w:tcW w:w="2902" w:type="dxa"/>
          </w:tcPr>
          <w:p w14:paraId="7BFF0155" w14:textId="77777777" w:rsidR="000E78E2" w:rsidRPr="000E78E2" w:rsidRDefault="000E78E2" w:rsidP="000E78E2">
            <w:pPr>
              <w:spacing w:line="276" w:lineRule="auto"/>
              <w:ind w:left="108" w:right="988"/>
              <w:rPr>
                <w:sz w:val="24"/>
                <w:szCs w:val="24"/>
              </w:rPr>
            </w:pPr>
            <w:r w:rsidRPr="000E78E2">
              <w:rPr>
                <w:spacing w:val="-2"/>
                <w:sz w:val="24"/>
                <w:szCs w:val="24"/>
              </w:rPr>
              <w:t xml:space="preserve">«Профилактика </w:t>
            </w:r>
            <w:r w:rsidRPr="000E78E2">
              <w:rPr>
                <w:sz w:val="24"/>
                <w:szCs w:val="24"/>
              </w:rPr>
              <w:t xml:space="preserve">терроризма и </w:t>
            </w:r>
            <w:r w:rsidRPr="000E78E2">
              <w:rPr>
                <w:spacing w:val="-2"/>
                <w:sz w:val="24"/>
                <w:szCs w:val="24"/>
              </w:rPr>
              <w:t xml:space="preserve">экстремизма». </w:t>
            </w:r>
            <w:r w:rsidRPr="000E78E2">
              <w:rPr>
                <w:sz w:val="24"/>
                <w:szCs w:val="24"/>
              </w:rPr>
              <w:t>1.Классные</w:t>
            </w:r>
            <w:r w:rsidRPr="000E78E2">
              <w:rPr>
                <w:spacing w:val="-15"/>
                <w:sz w:val="24"/>
                <w:szCs w:val="24"/>
              </w:rPr>
              <w:t xml:space="preserve"> </w:t>
            </w:r>
            <w:r w:rsidRPr="000E78E2">
              <w:rPr>
                <w:sz w:val="24"/>
                <w:szCs w:val="24"/>
              </w:rPr>
              <w:t>часы.</w:t>
            </w:r>
          </w:p>
          <w:p w14:paraId="00E31823" w14:textId="77777777" w:rsidR="000E78E2" w:rsidRPr="000E78E2" w:rsidRDefault="000E78E2" w:rsidP="000E78E2">
            <w:pPr>
              <w:spacing w:line="276" w:lineRule="auto"/>
              <w:ind w:left="108" w:right="141"/>
              <w:rPr>
                <w:sz w:val="24"/>
                <w:szCs w:val="24"/>
              </w:rPr>
            </w:pPr>
            <w:r w:rsidRPr="000E78E2">
              <w:rPr>
                <w:sz w:val="24"/>
                <w:szCs w:val="24"/>
              </w:rPr>
              <w:t>2.</w:t>
            </w:r>
            <w:r w:rsidRPr="000E78E2">
              <w:rPr>
                <w:spacing w:val="-15"/>
                <w:sz w:val="24"/>
                <w:szCs w:val="24"/>
              </w:rPr>
              <w:t xml:space="preserve"> </w:t>
            </w:r>
            <w:r w:rsidRPr="000E78E2">
              <w:rPr>
                <w:sz w:val="24"/>
                <w:szCs w:val="24"/>
              </w:rPr>
              <w:t>Родительское</w:t>
            </w:r>
            <w:r w:rsidRPr="000E78E2">
              <w:rPr>
                <w:spacing w:val="-15"/>
                <w:sz w:val="24"/>
                <w:szCs w:val="24"/>
              </w:rPr>
              <w:t xml:space="preserve"> </w:t>
            </w:r>
            <w:r w:rsidRPr="000E78E2">
              <w:rPr>
                <w:sz w:val="24"/>
                <w:szCs w:val="24"/>
              </w:rPr>
              <w:t xml:space="preserve">собрание по профилактике терроризма и </w:t>
            </w:r>
            <w:r w:rsidRPr="000E78E2">
              <w:rPr>
                <w:spacing w:val="-2"/>
                <w:sz w:val="24"/>
                <w:szCs w:val="24"/>
              </w:rPr>
              <w:t>экстремизма.</w:t>
            </w:r>
          </w:p>
        </w:tc>
        <w:tc>
          <w:tcPr>
            <w:tcW w:w="1261" w:type="dxa"/>
          </w:tcPr>
          <w:p w14:paraId="2321ACBD"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5DECA713"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5AD27621" w14:textId="77777777" w:rsidR="000E78E2" w:rsidRPr="000E78E2" w:rsidRDefault="000E78E2" w:rsidP="000E78E2">
            <w:pPr>
              <w:spacing w:line="276" w:lineRule="auto"/>
              <w:ind w:left="107"/>
              <w:rPr>
                <w:sz w:val="24"/>
                <w:szCs w:val="24"/>
              </w:rPr>
            </w:pPr>
            <w:r w:rsidRPr="000E78E2">
              <w:rPr>
                <w:spacing w:val="-2"/>
                <w:sz w:val="24"/>
                <w:szCs w:val="24"/>
              </w:rPr>
              <w:t>Классные руководители,</w:t>
            </w:r>
          </w:p>
          <w:p w14:paraId="570AB9A3" w14:textId="77777777" w:rsidR="000E78E2" w:rsidRPr="000E78E2" w:rsidRDefault="000E78E2" w:rsidP="000E78E2">
            <w:pPr>
              <w:spacing w:line="276" w:lineRule="auto"/>
              <w:ind w:left="107" w:right="214"/>
              <w:rPr>
                <w:sz w:val="24"/>
                <w:szCs w:val="24"/>
              </w:rPr>
            </w:pPr>
            <w:r w:rsidRPr="000E78E2">
              <w:rPr>
                <w:sz w:val="24"/>
                <w:szCs w:val="24"/>
              </w:rPr>
              <w:t>работники</w:t>
            </w:r>
            <w:r w:rsidRPr="000E78E2">
              <w:rPr>
                <w:spacing w:val="-15"/>
                <w:sz w:val="24"/>
                <w:szCs w:val="24"/>
              </w:rPr>
              <w:t xml:space="preserve"> </w:t>
            </w:r>
            <w:r w:rsidRPr="000E78E2">
              <w:rPr>
                <w:sz w:val="24"/>
                <w:szCs w:val="24"/>
              </w:rPr>
              <w:t xml:space="preserve">культуры. </w:t>
            </w:r>
            <w:r w:rsidRPr="000E78E2">
              <w:rPr>
                <w:spacing w:val="-2"/>
                <w:sz w:val="24"/>
                <w:szCs w:val="24"/>
              </w:rPr>
              <w:t>Соц.педагог, участковый, Админ.школы.</w:t>
            </w:r>
          </w:p>
        </w:tc>
      </w:tr>
      <w:tr w:rsidR="000E78E2" w:rsidRPr="000E78E2" w14:paraId="01026830" w14:textId="77777777" w:rsidTr="00157F38">
        <w:trPr>
          <w:trHeight w:val="552"/>
        </w:trPr>
        <w:tc>
          <w:tcPr>
            <w:tcW w:w="1418" w:type="dxa"/>
          </w:tcPr>
          <w:p w14:paraId="49CAAF42" w14:textId="77777777" w:rsidR="000E78E2" w:rsidRPr="000E78E2" w:rsidRDefault="000E78E2" w:rsidP="000E78E2">
            <w:pPr>
              <w:spacing w:line="276" w:lineRule="auto"/>
              <w:rPr>
                <w:sz w:val="24"/>
                <w:szCs w:val="24"/>
              </w:rPr>
            </w:pPr>
          </w:p>
        </w:tc>
        <w:tc>
          <w:tcPr>
            <w:tcW w:w="1558" w:type="dxa"/>
          </w:tcPr>
          <w:p w14:paraId="7FB24785" w14:textId="77777777" w:rsidR="000E78E2" w:rsidRPr="000E78E2" w:rsidRDefault="000E78E2" w:rsidP="000E78E2">
            <w:pPr>
              <w:spacing w:line="276" w:lineRule="auto"/>
              <w:rPr>
                <w:sz w:val="24"/>
                <w:szCs w:val="24"/>
              </w:rPr>
            </w:pPr>
          </w:p>
        </w:tc>
        <w:tc>
          <w:tcPr>
            <w:tcW w:w="2902" w:type="dxa"/>
          </w:tcPr>
          <w:p w14:paraId="756EC3A2" w14:textId="77777777" w:rsidR="000E78E2" w:rsidRPr="000E78E2" w:rsidRDefault="000E78E2" w:rsidP="000E78E2">
            <w:pPr>
              <w:spacing w:line="276" w:lineRule="auto"/>
              <w:ind w:left="108"/>
              <w:rPr>
                <w:sz w:val="24"/>
                <w:szCs w:val="24"/>
              </w:rPr>
            </w:pPr>
            <w:r w:rsidRPr="000E78E2">
              <w:rPr>
                <w:sz w:val="24"/>
                <w:szCs w:val="24"/>
                <w:u w:val="single"/>
              </w:rPr>
              <w:t>Работа</w:t>
            </w:r>
            <w:r w:rsidRPr="000E78E2">
              <w:rPr>
                <w:spacing w:val="-2"/>
                <w:sz w:val="24"/>
                <w:szCs w:val="24"/>
                <w:u w:val="single"/>
              </w:rPr>
              <w:t xml:space="preserve"> Совета</w:t>
            </w:r>
          </w:p>
          <w:p w14:paraId="355403AE" w14:textId="77777777" w:rsidR="000E78E2" w:rsidRPr="000E78E2" w:rsidRDefault="000E78E2" w:rsidP="000E78E2">
            <w:pPr>
              <w:spacing w:line="276" w:lineRule="auto"/>
              <w:ind w:left="108"/>
              <w:rPr>
                <w:sz w:val="24"/>
                <w:szCs w:val="24"/>
              </w:rPr>
            </w:pPr>
            <w:r w:rsidRPr="000E78E2">
              <w:rPr>
                <w:spacing w:val="-2"/>
                <w:sz w:val="24"/>
                <w:szCs w:val="24"/>
                <w:u w:val="single"/>
              </w:rPr>
              <w:t>профилактики</w:t>
            </w:r>
          </w:p>
        </w:tc>
        <w:tc>
          <w:tcPr>
            <w:tcW w:w="1261" w:type="dxa"/>
          </w:tcPr>
          <w:p w14:paraId="731DFE5A"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60B3C239"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6B2EE48A" w14:textId="77777777" w:rsidR="000E78E2" w:rsidRPr="000E78E2" w:rsidRDefault="000E78E2" w:rsidP="000E78E2">
            <w:pPr>
              <w:spacing w:line="276" w:lineRule="auto"/>
              <w:ind w:left="107"/>
              <w:rPr>
                <w:sz w:val="24"/>
                <w:szCs w:val="24"/>
              </w:rPr>
            </w:pPr>
            <w:r w:rsidRPr="000E78E2">
              <w:rPr>
                <w:sz w:val="24"/>
                <w:szCs w:val="24"/>
              </w:rPr>
              <w:t>Зам</w:t>
            </w:r>
            <w:r w:rsidRPr="000E78E2">
              <w:rPr>
                <w:spacing w:val="-4"/>
                <w:sz w:val="24"/>
                <w:szCs w:val="24"/>
              </w:rPr>
              <w:t xml:space="preserve"> </w:t>
            </w:r>
            <w:r w:rsidRPr="000E78E2">
              <w:rPr>
                <w:sz w:val="24"/>
                <w:szCs w:val="24"/>
              </w:rPr>
              <w:t>директора</w:t>
            </w:r>
            <w:r w:rsidRPr="000E78E2">
              <w:rPr>
                <w:spacing w:val="-1"/>
                <w:sz w:val="24"/>
                <w:szCs w:val="24"/>
              </w:rPr>
              <w:t xml:space="preserve"> </w:t>
            </w:r>
            <w:r w:rsidRPr="000E78E2">
              <w:rPr>
                <w:sz w:val="24"/>
                <w:szCs w:val="24"/>
              </w:rPr>
              <w:t xml:space="preserve">по </w:t>
            </w:r>
            <w:r w:rsidRPr="000E78E2">
              <w:rPr>
                <w:spacing w:val="-5"/>
                <w:sz w:val="24"/>
                <w:szCs w:val="24"/>
              </w:rPr>
              <w:t>ВР</w:t>
            </w:r>
          </w:p>
        </w:tc>
      </w:tr>
      <w:tr w:rsidR="000E78E2" w:rsidRPr="000E78E2" w14:paraId="54079922" w14:textId="77777777" w:rsidTr="00157F38">
        <w:trPr>
          <w:trHeight w:val="2490"/>
        </w:trPr>
        <w:tc>
          <w:tcPr>
            <w:tcW w:w="1418" w:type="dxa"/>
          </w:tcPr>
          <w:p w14:paraId="5463BC33" w14:textId="77777777" w:rsidR="000E78E2" w:rsidRPr="000E78E2" w:rsidRDefault="000E78E2" w:rsidP="000E78E2">
            <w:pPr>
              <w:spacing w:line="276" w:lineRule="auto"/>
              <w:ind w:left="107"/>
              <w:rPr>
                <w:sz w:val="24"/>
                <w:szCs w:val="24"/>
              </w:rPr>
            </w:pPr>
            <w:r w:rsidRPr="000E78E2">
              <w:rPr>
                <w:spacing w:val="-5"/>
                <w:sz w:val="24"/>
                <w:szCs w:val="24"/>
              </w:rPr>
              <w:t>6.</w:t>
            </w:r>
          </w:p>
        </w:tc>
        <w:tc>
          <w:tcPr>
            <w:tcW w:w="1558" w:type="dxa"/>
          </w:tcPr>
          <w:p w14:paraId="1137C44D" w14:textId="77777777" w:rsidR="000E78E2" w:rsidRPr="000E78E2" w:rsidRDefault="000E78E2" w:rsidP="000E78E2">
            <w:pPr>
              <w:spacing w:line="276" w:lineRule="auto"/>
              <w:ind w:left="108"/>
              <w:rPr>
                <w:sz w:val="24"/>
                <w:szCs w:val="24"/>
              </w:rPr>
            </w:pPr>
            <w:r w:rsidRPr="000E78E2">
              <w:rPr>
                <w:spacing w:val="-2"/>
                <w:sz w:val="24"/>
                <w:szCs w:val="24"/>
              </w:rPr>
              <w:t>Февраль</w:t>
            </w:r>
          </w:p>
        </w:tc>
        <w:tc>
          <w:tcPr>
            <w:tcW w:w="2902" w:type="dxa"/>
          </w:tcPr>
          <w:p w14:paraId="23727FC3" w14:textId="77777777" w:rsidR="000E78E2" w:rsidRPr="000E78E2" w:rsidRDefault="000E78E2">
            <w:pPr>
              <w:numPr>
                <w:ilvl w:val="0"/>
                <w:numId w:val="77"/>
              </w:numPr>
              <w:tabs>
                <w:tab w:val="left" w:pos="349"/>
              </w:tabs>
              <w:spacing w:line="276" w:lineRule="auto"/>
              <w:ind w:right="151" w:firstLine="0"/>
              <w:rPr>
                <w:sz w:val="24"/>
                <w:szCs w:val="24"/>
              </w:rPr>
            </w:pPr>
            <w:r w:rsidRPr="000E78E2">
              <w:rPr>
                <w:sz w:val="24"/>
                <w:szCs w:val="24"/>
              </w:rPr>
              <w:t>Беседа</w:t>
            </w:r>
            <w:r w:rsidRPr="000E78E2">
              <w:rPr>
                <w:spacing w:val="-15"/>
                <w:sz w:val="24"/>
                <w:szCs w:val="24"/>
              </w:rPr>
              <w:t xml:space="preserve"> </w:t>
            </w:r>
            <w:r w:rsidRPr="000E78E2">
              <w:rPr>
                <w:sz w:val="24"/>
                <w:szCs w:val="24"/>
              </w:rPr>
              <w:t>на</w:t>
            </w:r>
            <w:r w:rsidRPr="000E78E2">
              <w:rPr>
                <w:spacing w:val="-15"/>
                <w:sz w:val="24"/>
                <w:szCs w:val="24"/>
              </w:rPr>
              <w:t xml:space="preserve"> </w:t>
            </w:r>
            <w:r w:rsidRPr="000E78E2">
              <w:rPr>
                <w:sz w:val="24"/>
                <w:szCs w:val="24"/>
              </w:rPr>
              <w:t>тему:</w:t>
            </w:r>
            <w:r w:rsidRPr="000E78E2">
              <w:rPr>
                <w:spacing w:val="-10"/>
                <w:sz w:val="24"/>
                <w:szCs w:val="24"/>
              </w:rPr>
              <w:t xml:space="preserve"> </w:t>
            </w:r>
            <w:r w:rsidRPr="000E78E2">
              <w:rPr>
                <w:sz w:val="24"/>
                <w:szCs w:val="24"/>
              </w:rPr>
              <w:t>«Права и</w:t>
            </w:r>
            <w:r w:rsidRPr="000E78E2">
              <w:rPr>
                <w:spacing w:val="-2"/>
                <w:sz w:val="24"/>
                <w:szCs w:val="24"/>
              </w:rPr>
              <w:t xml:space="preserve"> </w:t>
            </w:r>
            <w:r w:rsidRPr="000E78E2">
              <w:rPr>
                <w:sz w:val="24"/>
                <w:szCs w:val="24"/>
              </w:rPr>
              <w:t xml:space="preserve">обязанности </w:t>
            </w:r>
            <w:r w:rsidRPr="000E78E2">
              <w:rPr>
                <w:spacing w:val="-2"/>
                <w:sz w:val="24"/>
                <w:szCs w:val="24"/>
              </w:rPr>
              <w:t>человека».</w:t>
            </w:r>
          </w:p>
          <w:p w14:paraId="7A9C21BF" w14:textId="77777777" w:rsidR="000E78E2" w:rsidRPr="000E78E2" w:rsidRDefault="000E78E2">
            <w:pPr>
              <w:numPr>
                <w:ilvl w:val="0"/>
                <w:numId w:val="77"/>
              </w:numPr>
              <w:tabs>
                <w:tab w:val="left" w:pos="349"/>
              </w:tabs>
              <w:spacing w:line="276" w:lineRule="auto"/>
              <w:ind w:right="752" w:firstLine="0"/>
              <w:rPr>
                <w:sz w:val="24"/>
                <w:szCs w:val="24"/>
              </w:rPr>
            </w:pPr>
            <w:r w:rsidRPr="000E78E2">
              <w:rPr>
                <w:spacing w:val="-2"/>
                <w:sz w:val="24"/>
                <w:szCs w:val="24"/>
              </w:rPr>
              <w:t xml:space="preserve">Индивидуальные </w:t>
            </w:r>
            <w:r w:rsidRPr="000E78E2">
              <w:rPr>
                <w:sz w:val="24"/>
                <w:szCs w:val="24"/>
              </w:rPr>
              <w:t>беседы</w:t>
            </w:r>
            <w:r w:rsidRPr="000E78E2">
              <w:rPr>
                <w:spacing w:val="-15"/>
                <w:sz w:val="24"/>
                <w:szCs w:val="24"/>
              </w:rPr>
              <w:t xml:space="preserve"> </w:t>
            </w:r>
            <w:r w:rsidRPr="000E78E2">
              <w:rPr>
                <w:sz w:val="24"/>
                <w:szCs w:val="24"/>
              </w:rPr>
              <w:t>родителей</w:t>
            </w:r>
            <w:r w:rsidRPr="000E78E2">
              <w:rPr>
                <w:spacing w:val="-15"/>
                <w:sz w:val="24"/>
                <w:szCs w:val="24"/>
              </w:rPr>
              <w:t xml:space="preserve"> </w:t>
            </w:r>
            <w:r w:rsidRPr="000E78E2">
              <w:rPr>
                <w:sz w:val="24"/>
                <w:szCs w:val="24"/>
              </w:rPr>
              <w:t xml:space="preserve">и учащихся с мед. </w:t>
            </w:r>
            <w:r w:rsidRPr="000E78E2">
              <w:rPr>
                <w:spacing w:val="-2"/>
                <w:sz w:val="24"/>
                <w:szCs w:val="24"/>
              </w:rPr>
              <w:t>работником.</w:t>
            </w:r>
          </w:p>
          <w:p w14:paraId="52C78848" w14:textId="77777777" w:rsidR="000E78E2" w:rsidRPr="000E78E2" w:rsidRDefault="000E78E2">
            <w:pPr>
              <w:numPr>
                <w:ilvl w:val="0"/>
                <w:numId w:val="77"/>
              </w:numPr>
              <w:tabs>
                <w:tab w:val="left" w:pos="349"/>
              </w:tabs>
              <w:spacing w:line="276" w:lineRule="auto"/>
              <w:ind w:right="387" w:firstLine="0"/>
              <w:rPr>
                <w:sz w:val="24"/>
                <w:szCs w:val="24"/>
              </w:rPr>
            </w:pPr>
            <w:r w:rsidRPr="000E78E2">
              <w:rPr>
                <w:sz w:val="24"/>
                <w:szCs w:val="24"/>
              </w:rPr>
              <w:t>Месячник</w:t>
            </w:r>
            <w:r w:rsidRPr="000E78E2">
              <w:rPr>
                <w:spacing w:val="-15"/>
                <w:sz w:val="24"/>
                <w:szCs w:val="24"/>
              </w:rPr>
              <w:t xml:space="preserve"> </w:t>
            </w:r>
            <w:r w:rsidRPr="000E78E2">
              <w:rPr>
                <w:sz w:val="24"/>
                <w:szCs w:val="24"/>
              </w:rPr>
              <w:t>оборонно- массовой работы.</w:t>
            </w:r>
          </w:p>
        </w:tc>
        <w:tc>
          <w:tcPr>
            <w:tcW w:w="1261" w:type="dxa"/>
          </w:tcPr>
          <w:p w14:paraId="4BC42193"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3E48E210"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0D155B9A" w14:textId="77777777" w:rsidR="000E78E2" w:rsidRPr="000E78E2" w:rsidRDefault="000E78E2" w:rsidP="000E78E2">
            <w:pPr>
              <w:spacing w:line="276" w:lineRule="auto"/>
              <w:ind w:left="107" w:right="190"/>
              <w:rPr>
                <w:sz w:val="24"/>
                <w:szCs w:val="24"/>
              </w:rPr>
            </w:pPr>
            <w:r w:rsidRPr="000E78E2">
              <w:rPr>
                <w:spacing w:val="-2"/>
                <w:sz w:val="24"/>
                <w:szCs w:val="24"/>
              </w:rPr>
              <w:t>Классные руководители</w:t>
            </w:r>
          </w:p>
          <w:p w14:paraId="0767E9FB" w14:textId="77777777" w:rsidR="000E78E2" w:rsidRPr="000E78E2" w:rsidRDefault="000E78E2" w:rsidP="000E78E2">
            <w:pPr>
              <w:spacing w:line="276" w:lineRule="auto"/>
              <w:rPr>
                <w:b/>
                <w:sz w:val="24"/>
                <w:szCs w:val="24"/>
              </w:rPr>
            </w:pPr>
          </w:p>
          <w:p w14:paraId="3887FD27" w14:textId="77777777" w:rsidR="000E78E2" w:rsidRPr="000E78E2" w:rsidRDefault="000E78E2" w:rsidP="000E78E2">
            <w:pPr>
              <w:spacing w:line="276" w:lineRule="auto"/>
              <w:ind w:left="107" w:right="293"/>
              <w:rPr>
                <w:sz w:val="24"/>
                <w:szCs w:val="24"/>
              </w:rPr>
            </w:pPr>
            <w:r w:rsidRPr="000E78E2">
              <w:rPr>
                <w:sz w:val="24"/>
                <w:szCs w:val="24"/>
              </w:rPr>
              <w:t xml:space="preserve">Мед. работник. </w:t>
            </w:r>
            <w:r w:rsidRPr="000E78E2">
              <w:rPr>
                <w:spacing w:val="-2"/>
                <w:sz w:val="24"/>
                <w:szCs w:val="24"/>
              </w:rPr>
              <w:t xml:space="preserve">Админ.школы, </w:t>
            </w:r>
            <w:r w:rsidRPr="000E78E2">
              <w:rPr>
                <w:sz w:val="24"/>
                <w:szCs w:val="24"/>
              </w:rPr>
              <w:t>учитель</w:t>
            </w:r>
            <w:r w:rsidRPr="000E78E2">
              <w:rPr>
                <w:spacing w:val="-15"/>
                <w:sz w:val="24"/>
                <w:szCs w:val="24"/>
              </w:rPr>
              <w:t xml:space="preserve"> </w:t>
            </w:r>
            <w:r w:rsidRPr="000E78E2">
              <w:rPr>
                <w:sz w:val="24"/>
                <w:szCs w:val="24"/>
              </w:rPr>
              <w:t>физ-ры, учитель ОБЖ</w:t>
            </w:r>
          </w:p>
        </w:tc>
      </w:tr>
      <w:tr w:rsidR="000E78E2" w:rsidRPr="000E78E2" w14:paraId="6A127FBF" w14:textId="77777777" w:rsidTr="00157F38">
        <w:trPr>
          <w:trHeight w:val="2210"/>
        </w:trPr>
        <w:tc>
          <w:tcPr>
            <w:tcW w:w="1418" w:type="dxa"/>
          </w:tcPr>
          <w:p w14:paraId="428A90A2" w14:textId="77777777" w:rsidR="000E78E2" w:rsidRPr="000E78E2" w:rsidRDefault="000E78E2" w:rsidP="000E78E2">
            <w:pPr>
              <w:spacing w:line="276" w:lineRule="auto"/>
              <w:ind w:left="107"/>
              <w:rPr>
                <w:sz w:val="24"/>
                <w:szCs w:val="24"/>
              </w:rPr>
            </w:pPr>
            <w:r w:rsidRPr="000E78E2">
              <w:rPr>
                <w:spacing w:val="-5"/>
                <w:sz w:val="24"/>
                <w:szCs w:val="24"/>
              </w:rPr>
              <w:t>7.</w:t>
            </w:r>
          </w:p>
        </w:tc>
        <w:tc>
          <w:tcPr>
            <w:tcW w:w="1558" w:type="dxa"/>
          </w:tcPr>
          <w:p w14:paraId="58DB642D" w14:textId="77777777" w:rsidR="000E78E2" w:rsidRPr="000E78E2" w:rsidRDefault="000E78E2" w:rsidP="000E78E2">
            <w:pPr>
              <w:spacing w:line="276" w:lineRule="auto"/>
              <w:ind w:left="108"/>
              <w:rPr>
                <w:sz w:val="24"/>
                <w:szCs w:val="24"/>
              </w:rPr>
            </w:pPr>
            <w:r w:rsidRPr="000E78E2">
              <w:rPr>
                <w:spacing w:val="-4"/>
                <w:sz w:val="24"/>
                <w:szCs w:val="24"/>
              </w:rPr>
              <w:t>Март</w:t>
            </w:r>
          </w:p>
        </w:tc>
        <w:tc>
          <w:tcPr>
            <w:tcW w:w="2902" w:type="dxa"/>
          </w:tcPr>
          <w:p w14:paraId="739EFD91" w14:textId="77777777" w:rsidR="000E78E2" w:rsidRPr="000E78E2" w:rsidRDefault="000E78E2">
            <w:pPr>
              <w:numPr>
                <w:ilvl w:val="0"/>
                <w:numId w:val="76"/>
              </w:numPr>
              <w:tabs>
                <w:tab w:val="left" w:pos="349"/>
              </w:tabs>
              <w:spacing w:line="276" w:lineRule="auto"/>
              <w:ind w:right="1144" w:firstLine="0"/>
              <w:rPr>
                <w:sz w:val="24"/>
                <w:szCs w:val="24"/>
              </w:rPr>
            </w:pPr>
            <w:r w:rsidRPr="000E78E2">
              <w:rPr>
                <w:spacing w:val="-2"/>
                <w:sz w:val="24"/>
                <w:szCs w:val="24"/>
              </w:rPr>
              <w:t xml:space="preserve">Родительское </w:t>
            </w:r>
            <w:r w:rsidRPr="000E78E2">
              <w:rPr>
                <w:sz w:val="24"/>
                <w:szCs w:val="24"/>
              </w:rPr>
              <w:t>собрание.</w:t>
            </w:r>
            <w:r w:rsidRPr="000E78E2">
              <w:rPr>
                <w:spacing w:val="-15"/>
                <w:sz w:val="24"/>
                <w:szCs w:val="24"/>
              </w:rPr>
              <w:t xml:space="preserve"> </w:t>
            </w:r>
            <w:r w:rsidRPr="000E78E2">
              <w:rPr>
                <w:sz w:val="24"/>
                <w:szCs w:val="24"/>
              </w:rPr>
              <w:t>Тема:</w:t>
            </w:r>
          </w:p>
          <w:p w14:paraId="3572A11B" w14:textId="77777777" w:rsidR="000E78E2" w:rsidRPr="000E78E2" w:rsidRDefault="000E78E2" w:rsidP="000E78E2">
            <w:pPr>
              <w:spacing w:line="276" w:lineRule="auto"/>
              <w:ind w:left="108" w:right="803"/>
              <w:rPr>
                <w:sz w:val="24"/>
                <w:szCs w:val="24"/>
              </w:rPr>
            </w:pPr>
            <w:r w:rsidRPr="000E78E2">
              <w:rPr>
                <w:spacing w:val="-2"/>
                <w:sz w:val="24"/>
                <w:szCs w:val="24"/>
              </w:rPr>
              <w:t xml:space="preserve">«Нравственное </w:t>
            </w:r>
            <w:r w:rsidRPr="000E78E2">
              <w:rPr>
                <w:sz w:val="24"/>
                <w:szCs w:val="24"/>
              </w:rPr>
              <w:t>воспитание</w:t>
            </w:r>
            <w:r w:rsidRPr="000E78E2">
              <w:rPr>
                <w:spacing w:val="-5"/>
                <w:sz w:val="24"/>
                <w:szCs w:val="24"/>
              </w:rPr>
              <w:t xml:space="preserve"> </w:t>
            </w:r>
            <w:r w:rsidRPr="000E78E2">
              <w:rPr>
                <w:spacing w:val="-2"/>
                <w:sz w:val="24"/>
                <w:szCs w:val="24"/>
              </w:rPr>
              <w:t>детей».</w:t>
            </w:r>
          </w:p>
          <w:p w14:paraId="099B6559" w14:textId="77777777" w:rsidR="000E78E2" w:rsidRPr="000E78E2" w:rsidRDefault="000E78E2" w:rsidP="000E78E2">
            <w:pPr>
              <w:spacing w:before="3" w:line="276" w:lineRule="auto"/>
              <w:rPr>
                <w:b/>
                <w:sz w:val="24"/>
                <w:szCs w:val="24"/>
              </w:rPr>
            </w:pPr>
          </w:p>
          <w:p w14:paraId="298BC753" w14:textId="77777777" w:rsidR="000E78E2" w:rsidRPr="000E78E2" w:rsidRDefault="000E78E2">
            <w:pPr>
              <w:numPr>
                <w:ilvl w:val="0"/>
                <w:numId w:val="76"/>
              </w:numPr>
              <w:tabs>
                <w:tab w:val="left" w:pos="349"/>
              </w:tabs>
              <w:spacing w:line="276" w:lineRule="auto"/>
              <w:ind w:left="348" w:hanging="241"/>
              <w:rPr>
                <w:sz w:val="24"/>
                <w:szCs w:val="24"/>
              </w:rPr>
            </w:pPr>
            <w:r w:rsidRPr="000E78E2">
              <w:rPr>
                <w:sz w:val="24"/>
                <w:szCs w:val="24"/>
              </w:rPr>
              <w:t>Беседа</w:t>
            </w:r>
            <w:r w:rsidRPr="000E78E2">
              <w:rPr>
                <w:spacing w:val="-3"/>
                <w:sz w:val="24"/>
                <w:szCs w:val="24"/>
              </w:rPr>
              <w:t xml:space="preserve"> </w:t>
            </w:r>
            <w:r w:rsidRPr="000E78E2">
              <w:rPr>
                <w:sz w:val="24"/>
                <w:szCs w:val="24"/>
              </w:rPr>
              <w:t>на</w:t>
            </w:r>
            <w:r w:rsidRPr="000E78E2">
              <w:rPr>
                <w:spacing w:val="-2"/>
                <w:sz w:val="24"/>
                <w:szCs w:val="24"/>
              </w:rPr>
              <w:t xml:space="preserve"> </w:t>
            </w:r>
            <w:r w:rsidRPr="000E78E2">
              <w:rPr>
                <w:spacing w:val="-4"/>
                <w:sz w:val="24"/>
                <w:szCs w:val="24"/>
              </w:rPr>
              <w:t>тему:</w:t>
            </w:r>
          </w:p>
          <w:p w14:paraId="726A7345" w14:textId="77777777" w:rsidR="000E78E2" w:rsidRPr="000E78E2" w:rsidRDefault="000E78E2" w:rsidP="000E78E2">
            <w:pPr>
              <w:spacing w:line="276" w:lineRule="auto"/>
              <w:ind w:left="108"/>
              <w:rPr>
                <w:sz w:val="24"/>
                <w:szCs w:val="24"/>
              </w:rPr>
            </w:pPr>
            <w:r w:rsidRPr="000E78E2">
              <w:rPr>
                <w:sz w:val="24"/>
                <w:szCs w:val="24"/>
              </w:rPr>
              <w:t xml:space="preserve">«Трудовое право и </w:t>
            </w:r>
            <w:r w:rsidRPr="000E78E2">
              <w:rPr>
                <w:spacing w:val="-2"/>
                <w:sz w:val="24"/>
                <w:szCs w:val="24"/>
              </w:rPr>
              <w:t>несовершеннолетние».</w:t>
            </w:r>
          </w:p>
        </w:tc>
        <w:tc>
          <w:tcPr>
            <w:tcW w:w="1261" w:type="dxa"/>
          </w:tcPr>
          <w:p w14:paraId="78D52024"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233EEB82"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3FDD9964" w14:textId="77777777" w:rsidR="000E78E2" w:rsidRPr="000E78E2" w:rsidRDefault="000E78E2" w:rsidP="000E78E2">
            <w:pPr>
              <w:spacing w:line="276" w:lineRule="auto"/>
              <w:ind w:left="107"/>
              <w:rPr>
                <w:sz w:val="24"/>
                <w:szCs w:val="24"/>
              </w:rPr>
            </w:pPr>
            <w:r w:rsidRPr="000E78E2">
              <w:rPr>
                <w:spacing w:val="-2"/>
                <w:sz w:val="24"/>
                <w:szCs w:val="24"/>
              </w:rPr>
              <w:t>Админ.школы.</w:t>
            </w:r>
          </w:p>
          <w:p w14:paraId="33526FE4" w14:textId="77777777" w:rsidR="000E78E2" w:rsidRPr="000E78E2" w:rsidRDefault="000E78E2" w:rsidP="000E78E2">
            <w:pPr>
              <w:spacing w:line="276" w:lineRule="auto"/>
              <w:rPr>
                <w:b/>
                <w:sz w:val="24"/>
                <w:szCs w:val="24"/>
              </w:rPr>
            </w:pPr>
          </w:p>
          <w:p w14:paraId="7C9B3A24" w14:textId="77777777" w:rsidR="000E78E2" w:rsidRPr="000E78E2" w:rsidRDefault="000E78E2" w:rsidP="000E78E2">
            <w:pPr>
              <w:spacing w:line="276" w:lineRule="auto"/>
              <w:ind w:left="107" w:right="215"/>
              <w:rPr>
                <w:sz w:val="24"/>
                <w:szCs w:val="24"/>
              </w:rPr>
            </w:pPr>
            <w:r w:rsidRPr="000E78E2">
              <w:rPr>
                <w:sz w:val="24"/>
                <w:szCs w:val="24"/>
              </w:rPr>
              <w:t xml:space="preserve">Инспектор ОДН по работе с </w:t>
            </w:r>
            <w:r w:rsidRPr="000E78E2">
              <w:rPr>
                <w:spacing w:val="-2"/>
                <w:sz w:val="24"/>
                <w:szCs w:val="24"/>
              </w:rPr>
              <w:t>обучающимися</w:t>
            </w:r>
          </w:p>
        </w:tc>
      </w:tr>
      <w:tr w:rsidR="000E78E2" w:rsidRPr="000E78E2" w14:paraId="04727979" w14:textId="77777777" w:rsidTr="00157F38">
        <w:trPr>
          <w:trHeight w:val="2760"/>
        </w:trPr>
        <w:tc>
          <w:tcPr>
            <w:tcW w:w="1418" w:type="dxa"/>
          </w:tcPr>
          <w:p w14:paraId="62BBA836" w14:textId="77777777" w:rsidR="000E78E2" w:rsidRPr="000E78E2" w:rsidRDefault="000E78E2" w:rsidP="000E78E2">
            <w:pPr>
              <w:spacing w:line="276" w:lineRule="auto"/>
              <w:ind w:left="107"/>
              <w:rPr>
                <w:sz w:val="24"/>
                <w:szCs w:val="24"/>
              </w:rPr>
            </w:pPr>
            <w:r w:rsidRPr="000E78E2">
              <w:rPr>
                <w:spacing w:val="-5"/>
                <w:sz w:val="24"/>
                <w:szCs w:val="24"/>
              </w:rPr>
              <w:t>8.</w:t>
            </w:r>
          </w:p>
        </w:tc>
        <w:tc>
          <w:tcPr>
            <w:tcW w:w="1558" w:type="dxa"/>
          </w:tcPr>
          <w:p w14:paraId="54311A0D" w14:textId="77777777" w:rsidR="000E78E2" w:rsidRPr="000E78E2" w:rsidRDefault="000E78E2" w:rsidP="000E78E2">
            <w:pPr>
              <w:spacing w:line="276" w:lineRule="auto"/>
              <w:ind w:left="108"/>
              <w:rPr>
                <w:sz w:val="24"/>
                <w:szCs w:val="24"/>
              </w:rPr>
            </w:pPr>
            <w:r w:rsidRPr="000E78E2">
              <w:rPr>
                <w:spacing w:val="-2"/>
                <w:sz w:val="24"/>
                <w:szCs w:val="24"/>
              </w:rPr>
              <w:t>Апрель</w:t>
            </w:r>
          </w:p>
        </w:tc>
        <w:tc>
          <w:tcPr>
            <w:tcW w:w="2902" w:type="dxa"/>
          </w:tcPr>
          <w:p w14:paraId="7AC136EA" w14:textId="77777777" w:rsidR="000E78E2" w:rsidRPr="000E78E2" w:rsidRDefault="000E78E2" w:rsidP="000E78E2">
            <w:pPr>
              <w:spacing w:line="276" w:lineRule="auto"/>
              <w:ind w:left="108"/>
              <w:rPr>
                <w:sz w:val="24"/>
                <w:szCs w:val="24"/>
              </w:rPr>
            </w:pPr>
            <w:r w:rsidRPr="000E78E2">
              <w:rPr>
                <w:sz w:val="24"/>
                <w:szCs w:val="24"/>
              </w:rPr>
              <w:t>Весенняя неделя Добра. 1.Классные</w:t>
            </w:r>
            <w:r w:rsidRPr="000E78E2">
              <w:rPr>
                <w:spacing w:val="-14"/>
                <w:sz w:val="24"/>
                <w:szCs w:val="24"/>
              </w:rPr>
              <w:t xml:space="preserve"> </w:t>
            </w:r>
            <w:r w:rsidRPr="000E78E2">
              <w:rPr>
                <w:sz w:val="24"/>
                <w:szCs w:val="24"/>
              </w:rPr>
              <w:t>часы</w:t>
            </w:r>
            <w:r w:rsidRPr="000E78E2">
              <w:rPr>
                <w:spacing w:val="-13"/>
                <w:sz w:val="24"/>
                <w:szCs w:val="24"/>
              </w:rPr>
              <w:t xml:space="preserve"> </w:t>
            </w:r>
            <w:r w:rsidRPr="000E78E2">
              <w:rPr>
                <w:sz w:val="24"/>
                <w:szCs w:val="24"/>
              </w:rPr>
              <w:t>на</w:t>
            </w:r>
            <w:r w:rsidRPr="000E78E2">
              <w:rPr>
                <w:spacing w:val="-14"/>
                <w:sz w:val="24"/>
                <w:szCs w:val="24"/>
              </w:rPr>
              <w:t xml:space="preserve"> </w:t>
            </w:r>
            <w:r w:rsidRPr="000E78E2">
              <w:rPr>
                <w:sz w:val="24"/>
                <w:szCs w:val="24"/>
              </w:rPr>
              <w:t>тему</w:t>
            </w:r>
          </w:p>
          <w:p w14:paraId="6164B92D" w14:textId="77777777" w:rsidR="000E78E2" w:rsidRPr="000E78E2" w:rsidRDefault="000E78E2" w:rsidP="000E78E2">
            <w:pPr>
              <w:spacing w:line="276" w:lineRule="auto"/>
              <w:ind w:left="108" w:right="206"/>
              <w:rPr>
                <w:sz w:val="24"/>
                <w:szCs w:val="24"/>
              </w:rPr>
            </w:pPr>
            <w:r w:rsidRPr="000E78E2">
              <w:rPr>
                <w:spacing w:val="-2"/>
                <w:sz w:val="24"/>
                <w:szCs w:val="24"/>
              </w:rPr>
              <w:t xml:space="preserve">«Толерантность». </w:t>
            </w:r>
            <w:r w:rsidRPr="000E78E2">
              <w:rPr>
                <w:sz w:val="24"/>
                <w:szCs w:val="24"/>
              </w:rPr>
              <w:t>2.«Акция милосердия». 3.Родительское</w:t>
            </w:r>
            <w:r w:rsidRPr="000E78E2">
              <w:rPr>
                <w:spacing w:val="-15"/>
                <w:sz w:val="24"/>
                <w:szCs w:val="24"/>
              </w:rPr>
              <w:t xml:space="preserve"> </w:t>
            </w:r>
            <w:r w:rsidRPr="000E78E2">
              <w:rPr>
                <w:sz w:val="24"/>
                <w:szCs w:val="24"/>
              </w:rPr>
              <w:t>собрание по вопросам</w:t>
            </w:r>
          </w:p>
          <w:p w14:paraId="7020CB16" w14:textId="77777777" w:rsidR="000E78E2" w:rsidRPr="000E78E2" w:rsidRDefault="000E78E2" w:rsidP="000E78E2">
            <w:pPr>
              <w:spacing w:line="276" w:lineRule="auto"/>
              <w:ind w:left="108" w:right="170"/>
              <w:rPr>
                <w:sz w:val="24"/>
                <w:szCs w:val="24"/>
              </w:rPr>
            </w:pPr>
            <w:r w:rsidRPr="000E78E2">
              <w:rPr>
                <w:sz w:val="24"/>
                <w:szCs w:val="24"/>
              </w:rPr>
              <w:t>безопасности детей. 4.Профилактика</w:t>
            </w:r>
            <w:r w:rsidRPr="000E78E2">
              <w:rPr>
                <w:spacing w:val="-15"/>
                <w:sz w:val="24"/>
                <w:szCs w:val="24"/>
              </w:rPr>
              <w:t xml:space="preserve"> </w:t>
            </w:r>
            <w:r w:rsidRPr="000E78E2">
              <w:rPr>
                <w:sz w:val="24"/>
                <w:szCs w:val="24"/>
              </w:rPr>
              <w:t>вредных привычек (участие в Акции «Нет, вредным</w:t>
            </w:r>
          </w:p>
        </w:tc>
        <w:tc>
          <w:tcPr>
            <w:tcW w:w="1261" w:type="dxa"/>
          </w:tcPr>
          <w:p w14:paraId="351BFFBB"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0E2E82C7"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295BB79A" w14:textId="77777777" w:rsidR="000E78E2" w:rsidRPr="000E78E2" w:rsidRDefault="000E78E2" w:rsidP="000E78E2">
            <w:pPr>
              <w:spacing w:line="276" w:lineRule="auto"/>
              <w:ind w:right="108"/>
              <w:rPr>
                <w:sz w:val="24"/>
                <w:szCs w:val="24"/>
              </w:rPr>
            </w:pPr>
            <w:r w:rsidRPr="000E78E2">
              <w:rPr>
                <w:sz w:val="24"/>
                <w:szCs w:val="24"/>
              </w:rPr>
              <w:t xml:space="preserve"> </w:t>
            </w:r>
            <w:r w:rsidRPr="000E78E2">
              <w:rPr>
                <w:spacing w:val="-2"/>
                <w:sz w:val="24"/>
                <w:szCs w:val="24"/>
              </w:rPr>
              <w:t>Классные руководители,</w:t>
            </w:r>
          </w:p>
          <w:p w14:paraId="3E9F6856" w14:textId="77777777" w:rsidR="000E78E2" w:rsidRPr="000E78E2" w:rsidRDefault="000E78E2" w:rsidP="000E78E2">
            <w:pPr>
              <w:spacing w:line="276" w:lineRule="auto"/>
              <w:ind w:left="107" w:right="214"/>
              <w:rPr>
                <w:sz w:val="24"/>
                <w:szCs w:val="24"/>
              </w:rPr>
            </w:pPr>
            <w:r w:rsidRPr="000E78E2">
              <w:rPr>
                <w:sz w:val="24"/>
                <w:szCs w:val="24"/>
              </w:rPr>
              <w:t>работники</w:t>
            </w:r>
            <w:r w:rsidRPr="000E78E2">
              <w:rPr>
                <w:spacing w:val="-15"/>
                <w:sz w:val="24"/>
                <w:szCs w:val="24"/>
              </w:rPr>
              <w:t xml:space="preserve"> </w:t>
            </w:r>
            <w:r w:rsidRPr="000E78E2">
              <w:rPr>
                <w:sz w:val="24"/>
                <w:szCs w:val="24"/>
              </w:rPr>
              <w:t>культуры. соц. Педагог, зам.директора</w:t>
            </w:r>
            <w:r w:rsidRPr="000E78E2">
              <w:rPr>
                <w:spacing w:val="-15"/>
                <w:sz w:val="24"/>
                <w:szCs w:val="24"/>
              </w:rPr>
              <w:t xml:space="preserve"> </w:t>
            </w:r>
            <w:r w:rsidRPr="000E78E2">
              <w:rPr>
                <w:sz w:val="24"/>
                <w:szCs w:val="24"/>
              </w:rPr>
              <w:t>по</w:t>
            </w:r>
            <w:r w:rsidRPr="000E78E2">
              <w:rPr>
                <w:spacing w:val="-15"/>
                <w:sz w:val="24"/>
                <w:szCs w:val="24"/>
              </w:rPr>
              <w:t xml:space="preserve"> У</w:t>
            </w:r>
            <w:r w:rsidRPr="000E78E2">
              <w:rPr>
                <w:sz w:val="24"/>
                <w:szCs w:val="24"/>
              </w:rPr>
              <w:t>ВР</w:t>
            </w:r>
          </w:p>
        </w:tc>
      </w:tr>
    </w:tbl>
    <w:p w14:paraId="36AABC59" w14:textId="77777777" w:rsidR="000E78E2" w:rsidRPr="000E78E2" w:rsidRDefault="000E78E2" w:rsidP="000E78E2">
      <w:pPr>
        <w:spacing w:line="276" w:lineRule="auto"/>
        <w:rPr>
          <w:sz w:val="24"/>
          <w:szCs w:val="24"/>
        </w:rPr>
        <w:sectPr w:rsidR="000E78E2" w:rsidRPr="000E78E2" w:rsidSect="000E78E2">
          <w:type w:val="continuous"/>
          <w:pgSz w:w="11910" w:h="16840"/>
          <w:pgMar w:top="1120" w:right="160" w:bottom="118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8"/>
        <w:gridCol w:w="2902"/>
        <w:gridCol w:w="1261"/>
        <w:gridCol w:w="2504"/>
      </w:tblGrid>
      <w:tr w:rsidR="000E78E2" w:rsidRPr="000E78E2" w14:paraId="57AE75DC" w14:textId="77777777" w:rsidTr="00157F38">
        <w:trPr>
          <w:trHeight w:val="830"/>
        </w:trPr>
        <w:tc>
          <w:tcPr>
            <w:tcW w:w="1418" w:type="dxa"/>
          </w:tcPr>
          <w:p w14:paraId="4F086E4F" w14:textId="77777777" w:rsidR="000E78E2" w:rsidRPr="000E78E2" w:rsidRDefault="000E78E2" w:rsidP="000E78E2">
            <w:pPr>
              <w:spacing w:line="276" w:lineRule="auto"/>
              <w:rPr>
                <w:sz w:val="24"/>
                <w:szCs w:val="24"/>
              </w:rPr>
            </w:pPr>
          </w:p>
        </w:tc>
        <w:tc>
          <w:tcPr>
            <w:tcW w:w="1558" w:type="dxa"/>
          </w:tcPr>
          <w:p w14:paraId="117CAD96" w14:textId="77777777" w:rsidR="000E78E2" w:rsidRPr="000E78E2" w:rsidRDefault="000E78E2" w:rsidP="000E78E2">
            <w:pPr>
              <w:spacing w:line="276" w:lineRule="auto"/>
              <w:rPr>
                <w:sz w:val="24"/>
                <w:szCs w:val="24"/>
              </w:rPr>
            </w:pPr>
          </w:p>
        </w:tc>
        <w:tc>
          <w:tcPr>
            <w:tcW w:w="2902" w:type="dxa"/>
          </w:tcPr>
          <w:p w14:paraId="771C01A5" w14:textId="77777777" w:rsidR="000E78E2" w:rsidRPr="000E78E2" w:rsidRDefault="000E78E2" w:rsidP="000E78E2">
            <w:pPr>
              <w:spacing w:line="276" w:lineRule="auto"/>
              <w:ind w:left="108"/>
              <w:rPr>
                <w:sz w:val="24"/>
                <w:szCs w:val="24"/>
              </w:rPr>
            </w:pPr>
            <w:r w:rsidRPr="000E78E2">
              <w:rPr>
                <w:spacing w:val="-2"/>
                <w:sz w:val="24"/>
                <w:szCs w:val="24"/>
              </w:rPr>
              <w:t>привычкам».</w:t>
            </w:r>
          </w:p>
          <w:p w14:paraId="087812F4" w14:textId="77777777" w:rsidR="000E78E2" w:rsidRPr="000E78E2" w:rsidRDefault="000E78E2" w:rsidP="000E78E2">
            <w:pPr>
              <w:spacing w:line="276" w:lineRule="auto"/>
              <w:ind w:left="108" w:right="295"/>
              <w:rPr>
                <w:sz w:val="24"/>
                <w:szCs w:val="24"/>
              </w:rPr>
            </w:pPr>
            <w:r w:rsidRPr="000E78E2">
              <w:rPr>
                <w:spacing w:val="-2"/>
                <w:sz w:val="24"/>
                <w:szCs w:val="24"/>
              </w:rPr>
              <w:t xml:space="preserve">5.Спортивные </w:t>
            </w:r>
            <w:r w:rsidRPr="000E78E2">
              <w:rPr>
                <w:sz w:val="24"/>
                <w:szCs w:val="24"/>
              </w:rPr>
              <w:t>мероприятия</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ЗОЖ.</w:t>
            </w:r>
          </w:p>
        </w:tc>
        <w:tc>
          <w:tcPr>
            <w:tcW w:w="1261" w:type="dxa"/>
          </w:tcPr>
          <w:p w14:paraId="017BBF6F" w14:textId="77777777" w:rsidR="000E78E2" w:rsidRPr="000E78E2" w:rsidRDefault="000E78E2" w:rsidP="000E78E2">
            <w:pPr>
              <w:spacing w:line="276" w:lineRule="auto"/>
              <w:rPr>
                <w:sz w:val="24"/>
                <w:szCs w:val="24"/>
              </w:rPr>
            </w:pPr>
          </w:p>
        </w:tc>
        <w:tc>
          <w:tcPr>
            <w:tcW w:w="2504" w:type="dxa"/>
          </w:tcPr>
          <w:p w14:paraId="036BBFEC" w14:textId="77777777" w:rsidR="000E78E2" w:rsidRPr="000E78E2" w:rsidRDefault="000E78E2" w:rsidP="000E78E2">
            <w:pPr>
              <w:spacing w:line="276" w:lineRule="auto"/>
              <w:ind w:left="107"/>
              <w:rPr>
                <w:sz w:val="24"/>
                <w:szCs w:val="24"/>
              </w:rPr>
            </w:pPr>
            <w:r w:rsidRPr="000E78E2">
              <w:rPr>
                <w:sz w:val="24"/>
                <w:szCs w:val="24"/>
              </w:rPr>
              <w:t>учитель</w:t>
            </w:r>
            <w:r w:rsidRPr="000E78E2">
              <w:rPr>
                <w:spacing w:val="-4"/>
                <w:sz w:val="24"/>
                <w:szCs w:val="24"/>
              </w:rPr>
              <w:t xml:space="preserve"> </w:t>
            </w:r>
            <w:r w:rsidRPr="000E78E2">
              <w:rPr>
                <w:sz w:val="24"/>
                <w:szCs w:val="24"/>
              </w:rPr>
              <w:t>физ-</w:t>
            </w:r>
            <w:r w:rsidRPr="000E78E2">
              <w:rPr>
                <w:spacing w:val="-5"/>
                <w:sz w:val="24"/>
                <w:szCs w:val="24"/>
              </w:rPr>
              <w:t>ры.</w:t>
            </w:r>
          </w:p>
        </w:tc>
      </w:tr>
      <w:tr w:rsidR="000E78E2" w:rsidRPr="000E78E2" w14:paraId="193CDAE1" w14:textId="77777777" w:rsidTr="00157F38">
        <w:trPr>
          <w:trHeight w:val="551"/>
        </w:trPr>
        <w:tc>
          <w:tcPr>
            <w:tcW w:w="1418" w:type="dxa"/>
          </w:tcPr>
          <w:p w14:paraId="5AEC55F0" w14:textId="77777777" w:rsidR="000E78E2" w:rsidRPr="000E78E2" w:rsidRDefault="000E78E2" w:rsidP="000E78E2">
            <w:pPr>
              <w:spacing w:line="276" w:lineRule="auto"/>
              <w:rPr>
                <w:sz w:val="24"/>
                <w:szCs w:val="24"/>
              </w:rPr>
            </w:pPr>
          </w:p>
        </w:tc>
        <w:tc>
          <w:tcPr>
            <w:tcW w:w="1558" w:type="dxa"/>
          </w:tcPr>
          <w:p w14:paraId="37A9D10C" w14:textId="77777777" w:rsidR="000E78E2" w:rsidRPr="000E78E2" w:rsidRDefault="000E78E2" w:rsidP="000E78E2">
            <w:pPr>
              <w:spacing w:line="276" w:lineRule="auto"/>
              <w:rPr>
                <w:sz w:val="24"/>
                <w:szCs w:val="24"/>
              </w:rPr>
            </w:pPr>
          </w:p>
        </w:tc>
        <w:tc>
          <w:tcPr>
            <w:tcW w:w="2902" w:type="dxa"/>
          </w:tcPr>
          <w:p w14:paraId="08C592AD" w14:textId="77777777" w:rsidR="000E78E2" w:rsidRPr="000E78E2" w:rsidRDefault="000E78E2" w:rsidP="000E78E2">
            <w:pPr>
              <w:spacing w:line="276" w:lineRule="auto"/>
              <w:ind w:left="108"/>
              <w:rPr>
                <w:sz w:val="24"/>
                <w:szCs w:val="24"/>
              </w:rPr>
            </w:pPr>
            <w:r w:rsidRPr="000E78E2">
              <w:rPr>
                <w:sz w:val="24"/>
                <w:szCs w:val="24"/>
                <w:u w:val="single"/>
              </w:rPr>
              <w:t>Работа</w:t>
            </w:r>
            <w:r w:rsidRPr="000E78E2">
              <w:rPr>
                <w:spacing w:val="-2"/>
                <w:sz w:val="24"/>
                <w:szCs w:val="24"/>
                <w:u w:val="single"/>
              </w:rPr>
              <w:t xml:space="preserve"> Совета</w:t>
            </w:r>
          </w:p>
          <w:p w14:paraId="1E98BE1B" w14:textId="77777777" w:rsidR="000E78E2" w:rsidRPr="000E78E2" w:rsidRDefault="000E78E2" w:rsidP="000E78E2">
            <w:pPr>
              <w:spacing w:line="276" w:lineRule="auto"/>
              <w:ind w:left="108"/>
              <w:rPr>
                <w:sz w:val="24"/>
                <w:szCs w:val="24"/>
              </w:rPr>
            </w:pPr>
            <w:r w:rsidRPr="000E78E2">
              <w:rPr>
                <w:spacing w:val="-2"/>
                <w:sz w:val="24"/>
                <w:szCs w:val="24"/>
                <w:u w:val="single"/>
              </w:rPr>
              <w:t>профилактики</w:t>
            </w:r>
          </w:p>
        </w:tc>
        <w:tc>
          <w:tcPr>
            <w:tcW w:w="1261" w:type="dxa"/>
          </w:tcPr>
          <w:p w14:paraId="64C1E1AE" w14:textId="77777777" w:rsidR="000E78E2" w:rsidRPr="000E78E2" w:rsidRDefault="000E78E2" w:rsidP="000E78E2">
            <w:pPr>
              <w:spacing w:line="276" w:lineRule="auto"/>
              <w:ind w:left="256" w:right="246"/>
              <w:jc w:val="center"/>
              <w:rPr>
                <w:sz w:val="24"/>
                <w:szCs w:val="24"/>
              </w:rPr>
            </w:pPr>
            <w:r w:rsidRPr="000E78E2">
              <w:rPr>
                <w:spacing w:val="-2"/>
                <w:sz w:val="24"/>
                <w:szCs w:val="24"/>
              </w:rPr>
              <w:t>5-</w:t>
            </w:r>
            <w:r w:rsidRPr="000E78E2">
              <w:rPr>
                <w:spacing w:val="-10"/>
                <w:sz w:val="24"/>
                <w:szCs w:val="24"/>
              </w:rPr>
              <w:t>9</w:t>
            </w:r>
          </w:p>
          <w:p w14:paraId="7CFBC22C"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61551CC0" w14:textId="77777777" w:rsidR="000E78E2" w:rsidRPr="000E78E2" w:rsidRDefault="000E78E2" w:rsidP="000E78E2">
            <w:pPr>
              <w:spacing w:line="276" w:lineRule="auto"/>
              <w:ind w:left="107"/>
              <w:rPr>
                <w:sz w:val="24"/>
                <w:szCs w:val="24"/>
              </w:rPr>
            </w:pPr>
            <w:r w:rsidRPr="000E78E2">
              <w:rPr>
                <w:sz w:val="24"/>
                <w:szCs w:val="24"/>
              </w:rPr>
              <w:t>Зам</w:t>
            </w:r>
            <w:r w:rsidRPr="000E78E2">
              <w:rPr>
                <w:spacing w:val="-4"/>
                <w:sz w:val="24"/>
                <w:szCs w:val="24"/>
              </w:rPr>
              <w:t xml:space="preserve"> </w:t>
            </w:r>
            <w:r w:rsidRPr="000E78E2">
              <w:rPr>
                <w:sz w:val="24"/>
                <w:szCs w:val="24"/>
              </w:rPr>
              <w:t>директора</w:t>
            </w:r>
            <w:r w:rsidRPr="000E78E2">
              <w:rPr>
                <w:spacing w:val="-1"/>
                <w:sz w:val="24"/>
                <w:szCs w:val="24"/>
              </w:rPr>
              <w:t xml:space="preserve"> </w:t>
            </w:r>
            <w:r w:rsidRPr="000E78E2">
              <w:rPr>
                <w:sz w:val="24"/>
                <w:szCs w:val="24"/>
              </w:rPr>
              <w:t xml:space="preserve">по </w:t>
            </w:r>
            <w:r w:rsidRPr="000E78E2">
              <w:rPr>
                <w:spacing w:val="-5"/>
                <w:sz w:val="24"/>
                <w:szCs w:val="24"/>
              </w:rPr>
              <w:t>ВР</w:t>
            </w:r>
          </w:p>
        </w:tc>
      </w:tr>
      <w:tr w:rsidR="000E78E2" w:rsidRPr="000E78E2" w14:paraId="2ACFC358" w14:textId="77777777" w:rsidTr="00157F38">
        <w:trPr>
          <w:trHeight w:val="3864"/>
        </w:trPr>
        <w:tc>
          <w:tcPr>
            <w:tcW w:w="1418" w:type="dxa"/>
          </w:tcPr>
          <w:p w14:paraId="4EA59725" w14:textId="77777777" w:rsidR="000E78E2" w:rsidRPr="000E78E2" w:rsidRDefault="000E78E2" w:rsidP="000E78E2">
            <w:pPr>
              <w:spacing w:line="276" w:lineRule="auto"/>
              <w:ind w:left="107"/>
              <w:rPr>
                <w:sz w:val="24"/>
                <w:szCs w:val="24"/>
              </w:rPr>
            </w:pPr>
            <w:r w:rsidRPr="000E78E2">
              <w:rPr>
                <w:spacing w:val="-5"/>
                <w:sz w:val="24"/>
                <w:szCs w:val="24"/>
              </w:rPr>
              <w:t>9.</w:t>
            </w:r>
          </w:p>
        </w:tc>
        <w:tc>
          <w:tcPr>
            <w:tcW w:w="1558" w:type="dxa"/>
          </w:tcPr>
          <w:p w14:paraId="41A44321" w14:textId="77777777" w:rsidR="000E78E2" w:rsidRPr="000E78E2" w:rsidRDefault="000E78E2" w:rsidP="000E78E2">
            <w:pPr>
              <w:spacing w:line="276" w:lineRule="auto"/>
              <w:ind w:left="108"/>
              <w:rPr>
                <w:sz w:val="24"/>
                <w:szCs w:val="24"/>
              </w:rPr>
            </w:pPr>
            <w:r w:rsidRPr="000E78E2">
              <w:rPr>
                <w:spacing w:val="-5"/>
                <w:sz w:val="24"/>
                <w:szCs w:val="24"/>
              </w:rPr>
              <w:t>Май</w:t>
            </w:r>
          </w:p>
        </w:tc>
        <w:tc>
          <w:tcPr>
            <w:tcW w:w="2902" w:type="dxa"/>
          </w:tcPr>
          <w:p w14:paraId="55B016EA" w14:textId="77777777" w:rsidR="000E78E2" w:rsidRPr="000E78E2" w:rsidRDefault="000E78E2">
            <w:pPr>
              <w:numPr>
                <w:ilvl w:val="0"/>
                <w:numId w:val="75"/>
              </w:numPr>
              <w:tabs>
                <w:tab w:val="left" w:pos="349"/>
              </w:tabs>
              <w:spacing w:line="276" w:lineRule="auto"/>
              <w:ind w:hanging="241"/>
              <w:rPr>
                <w:sz w:val="24"/>
                <w:szCs w:val="24"/>
              </w:rPr>
            </w:pPr>
            <w:r w:rsidRPr="000E78E2">
              <w:rPr>
                <w:sz w:val="24"/>
                <w:szCs w:val="24"/>
              </w:rPr>
              <w:t>Беседы</w:t>
            </w:r>
            <w:r w:rsidRPr="000E78E2">
              <w:rPr>
                <w:spacing w:val="-2"/>
                <w:sz w:val="24"/>
                <w:szCs w:val="24"/>
              </w:rPr>
              <w:t xml:space="preserve"> </w:t>
            </w:r>
            <w:r w:rsidRPr="000E78E2">
              <w:rPr>
                <w:sz w:val="24"/>
                <w:szCs w:val="24"/>
              </w:rPr>
              <w:t>по</w:t>
            </w:r>
            <w:r w:rsidRPr="000E78E2">
              <w:rPr>
                <w:spacing w:val="-1"/>
                <w:sz w:val="24"/>
                <w:szCs w:val="24"/>
              </w:rPr>
              <w:t xml:space="preserve"> </w:t>
            </w:r>
            <w:r w:rsidRPr="000E78E2">
              <w:rPr>
                <w:spacing w:val="-4"/>
                <w:sz w:val="24"/>
                <w:szCs w:val="24"/>
              </w:rPr>
              <w:t>ПДД.</w:t>
            </w:r>
          </w:p>
          <w:p w14:paraId="5F6BE540" w14:textId="77777777" w:rsidR="000E78E2" w:rsidRPr="000E78E2" w:rsidRDefault="000E78E2">
            <w:pPr>
              <w:numPr>
                <w:ilvl w:val="0"/>
                <w:numId w:val="75"/>
              </w:numPr>
              <w:tabs>
                <w:tab w:val="left" w:pos="349"/>
              </w:tabs>
              <w:spacing w:line="276" w:lineRule="auto"/>
              <w:ind w:left="108" w:right="170" w:firstLine="0"/>
              <w:rPr>
                <w:sz w:val="24"/>
                <w:szCs w:val="24"/>
              </w:rPr>
            </w:pPr>
            <w:r w:rsidRPr="000E78E2">
              <w:rPr>
                <w:spacing w:val="-2"/>
                <w:sz w:val="24"/>
                <w:szCs w:val="24"/>
              </w:rPr>
              <w:t xml:space="preserve">Анкетирование, </w:t>
            </w:r>
            <w:r w:rsidRPr="000E78E2">
              <w:rPr>
                <w:sz w:val="24"/>
                <w:szCs w:val="24"/>
              </w:rPr>
              <w:t>мониторинг</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 xml:space="preserve">правовым </w:t>
            </w:r>
            <w:r w:rsidRPr="000E78E2">
              <w:rPr>
                <w:spacing w:val="-2"/>
                <w:sz w:val="24"/>
                <w:szCs w:val="24"/>
              </w:rPr>
              <w:t>знаниям.</w:t>
            </w:r>
          </w:p>
          <w:p w14:paraId="4946A4B6" w14:textId="77777777" w:rsidR="000E78E2" w:rsidRPr="000E78E2" w:rsidRDefault="000E78E2">
            <w:pPr>
              <w:numPr>
                <w:ilvl w:val="0"/>
                <w:numId w:val="75"/>
              </w:numPr>
              <w:tabs>
                <w:tab w:val="left" w:pos="290"/>
              </w:tabs>
              <w:spacing w:line="276" w:lineRule="auto"/>
              <w:ind w:left="108" w:right="324" w:firstLine="0"/>
              <w:rPr>
                <w:sz w:val="24"/>
                <w:szCs w:val="24"/>
              </w:rPr>
            </w:pPr>
            <w:r w:rsidRPr="000E78E2">
              <w:rPr>
                <w:sz w:val="24"/>
                <w:szCs w:val="24"/>
              </w:rPr>
              <w:t>Участие</w:t>
            </w:r>
            <w:r w:rsidRPr="000E78E2">
              <w:rPr>
                <w:spacing w:val="-14"/>
                <w:sz w:val="24"/>
                <w:szCs w:val="24"/>
              </w:rPr>
              <w:t xml:space="preserve"> </w:t>
            </w:r>
            <w:r w:rsidRPr="000E78E2">
              <w:rPr>
                <w:sz w:val="24"/>
                <w:szCs w:val="24"/>
              </w:rPr>
              <w:t>в</w:t>
            </w:r>
            <w:r w:rsidRPr="000E78E2">
              <w:rPr>
                <w:spacing w:val="-14"/>
                <w:sz w:val="24"/>
                <w:szCs w:val="24"/>
              </w:rPr>
              <w:t xml:space="preserve"> </w:t>
            </w:r>
            <w:r w:rsidRPr="000E78E2">
              <w:rPr>
                <w:sz w:val="24"/>
                <w:szCs w:val="24"/>
              </w:rPr>
              <w:t>районных</w:t>
            </w:r>
            <w:r w:rsidRPr="000E78E2">
              <w:rPr>
                <w:spacing w:val="-14"/>
                <w:sz w:val="24"/>
                <w:szCs w:val="24"/>
              </w:rPr>
              <w:t xml:space="preserve"> </w:t>
            </w:r>
            <w:r w:rsidRPr="000E78E2">
              <w:rPr>
                <w:sz w:val="24"/>
                <w:szCs w:val="24"/>
              </w:rPr>
              <w:t xml:space="preserve">и школьных спортивных </w:t>
            </w:r>
            <w:r w:rsidRPr="000E78E2">
              <w:rPr>
                <w:spacing w:val="-2"/>
                <w:sz w:val="24"/>
                <w:szCs w:val="24"/>
              </w:rPr>
              <w:t>соревнованиях.</w:t>
            </w:r>
          </w:p>
          <w:p w14:paraId="3629B980" w14:textId="77777777" w:rsidR="000E78E2" w:rsidRPr="000E78E2" w:rsidRDefault="000E78E2">
            <w:pPr>
              <w:numPr>
                <w:ilvl w:val="0"/>
                <w:numId w:val="75"/>
              </w:numPr>
              <w:tabs>
                <w:tab w:val="left" w:pos="290"/>
              </w:tabs>
              <w:spacing w:line="276" w:lineRule="auto"/>
              <w:ind w:left="108" w:right="97" w:firstLine="0"/>
              <w:rPr>
                <w:sz w:val="24"/>
                <w:szCs w:val="24"/>
              </w:rPr>
            </w:pPr>
            <w:r w:rsidRPr="000E78E2">
              <w:rPr>
                <w:sz w:val="24"/>
                <w:szCs w:val="24"/>
              </w:rPr>
              <w:t>Участие</w:t>
            </w:r>
            <w:r w:rsidRPr="000E78E2">
              <w:rPr>
                <w:spacing w:val="-15"/>
                <w:sz w:val="24"/>
                <w:szCs w:val="24"/>
              </w:rPr>
              <w:t xml:space="preserve"> </w:t>
            </w:r>
            <w:r w:rsidRPr="000E78E2">
              <w:rPr>
                <w:sz w:val="24"/>
                <w:szCs w:val="24"/>
              </w:rPr>
              <w:t>в</w:t>
            </w:r>
            <w:r w:rsidRPr="000E78E2">
              <w:rPr>
                <w:spacing w:val="-15"/>
                <w:sz w:val="24"/>
                <w:szCs w:val="24"/>
              </w:rPr>
              <w:t xml:space="preserve"> </w:t>
            </w:r>
            <w:r w:rsidRPr="000E78E2">
              <w:rPr>
                <w:sz w:val="24"/>
                <w:szCs w:val="24"/>
              </w:rPr>
              <w:t>праздновании Дня Победы.</w:t>
            </w:r>
          </w:p>
          <w:p w14:paraId="79BE461A" w14:textId="77777777" w:rsidR="000E78E2" w:rsidRPr="000E78E2" w:rsidRDefault="000E78E2">
            <w:pPr>
              <w:numPr>
                <w:ilvl w:val="0"/>
                <w:numId w:val="75"/>
              </w:numPr>
              <w:tabs>
                <w:tab w:val="left" w:pos="290"/>
              </w:tabs>
              <w:spacing w:before="1" w:line="276" w:lineRule="auto"/>
              <w:ind w:left="108" w:right="324" w:firstLine="0"/>
              <w:rPr>
                <w:sz w:val="24"/>
                <w:szCs w:val="24"/>
              </w:rPr>
            </w:pPr>
            <w:r w:rsidRPr="000E78E2">
              <w:rPr>
                <w:sz w:val="24"/>
                <w:szCs w:val="24"/>
              </w:rPr>
              <w:t>Участие</w:t>
            </w:r>
            <w:r w:rsidRPr="000E78E2">
              <w:rPr>
                <w:spacing w:val="-14"/>
                <w:sz w:val="24"/>
                <w:szCs w:val="24"/>
              </w:rPr>
              <w:t xml:space="preserve"> </w:t>
            </w:r>
            <w:r w:rsidRPr="000E78E2">
              <w:rPr>
                <w:sz w:val="24"/>
                <w:szCs w:val="24"/>
              </w:rPr>
              <w:t>в</w:t>
            </w:r>
            <w:r w:rsidRPr="000E78E2">
              <w:rPr>
                <w:spacing w:val="-14"/>
                <w:sz w:val="24"/>
                <w:szCs w:val="24"/>
              </w:rPr>
              <w:t xml:space="preserve"> </w:t>
            </w:r>
            <w:r w:rsidRPr="000E78E2">
              <w:rPr>
                <w:sz w:val="24"/>
                <w:szCs w:val="24"/>
              </w:rPr>
              <w:t>районных</w:t>
            </w:r>
            <w:r w:rsidRPr="000E78E2">
              <w:rPr>
                <w:spacing w:val="-14"/>
                <w:sz w:val="24"/>
                <w:szCs w:val="24"/>
              </w:rPr>
              <w:t xml:space="preserve"> </w:t>
            </w:r>
            <w:r w:rsidRPr="000E78E2">
              <w:rPr>
                <w:sz w:val="24"/>
                <w:szCs w:val="24"/>
              </w:rPr>
              <w:t xml:space="preserve">и школьных спортивных </w:t>
            </w:r>
            <w:r w:rsidRPr="000E78E2">
              <w:rPr>
                <w:spacing w:val="-2"/>
                <w:sz w:val="24"/>
                <w:szCs w:val="24"/>
              </w:rPr>
              <w:t>мероприятиях.</w:t>
            </w:r>
          </w:p>
          <w:p w14:paraId="13945526" w14:textId="77777777" w:rsidR="000E78E2" w:rsidRPr="000E78E2" w:rsidRDefault="000E78E2">
            <w:pPr>
              <w:numPr>
                <w:ilvl w:val="0"/>
                <w:numId w:val="75"/>
              </w:numPr>
              <w:tabs>
                <w:tab w:val="left" w:pos="290"/>
              </w:tabs>
              <w:spacing w:line="276" w:lineRule="auto"/>
              <w:ind w:left="108" w:right="227" w:firstLine="0"/>
              <w:rPr>
                <w:sz w:val="24"/>
                <w:szCs w:val="24"/>
              </w:rPr>
            </w:pPr>
            <w:r w:rsidRPr="000E78E2">
              <w:rPr>
                <w:sz w:val="24"/>
                <w:szCs w:val="24"/>
              </w:rPr>
              <w:lastRenderedPageBreak/>
              <w:t>Конкурс</w:t>
            </w:r>
            <w:r w:rsidRPr="000E78E2">
              <w:rPr>
                <w:spacing w:val="-15"/>
                <w:sz w:val="24"/>
                <w:szCs w:val="24"/>
              </w:rPr>
              <w:t xml:space="preserve"> </w:t>
            </w:r>
            <w:r w:rsidRPr="000E78E2">
              <w:rPr>
                <w:sz w:val="24"/>
                <w:szCs w:val="24"/>
              </w:rPr>
              <w:t>агитбригад</w:t>
            </w:r>
            <w:r w:rsidRPr="000E78E2">
              <w:rPr>
                <w:spacing w:val="-15"/>
                <w:sz w:val="24"/>
                <w:szCs w:val="24"/>
              </w:rPr>
              <w:t xml:space="preserve"> </w:t>
            </w:r>
            <w:r w:rsidRPr="000E78E2">
              <w:rPr>
                <w:sz w:val="24"/>
                <w:szCs w:val="24"/>
              </w:rPr>
              <w:t xml:space="preserve">по </w:t>
            </w:r>
            <w:r w:rsidRPr="000E78E2">
              <w:rPr>
                <w:spacing w:val="-4"/>
                <w:sz w:val="24"/>
                <w:szCs w:val="24"/>
              </w:rPr>
              <w:t>ПДД</w:t>
            </w:r>
          </w:p>
        </w:tc>
        <w:tc>
          <w:tcPr>
            <w:tcW w:w="1261" w:type="dxa"/>
          </w:tcPr>
          <w:p w14:paraId="3C935677" w14:textId="77777777" w:rsidR="000E78E2" w:rsidRPr="000E78E2" w:rsidRDefault="000E78E2" w:rsidP="000E78E2">
            <w:pPr>
              <w:spacing w:line="276" w:lineRule="auto"/>
              <w:ind w:left="256" w:right="246"/>
              <w:jc w:val="center"/>
              <w:rPr>
                <w:sz w:val="24"/>
                <w:szCs w:val="24"/>
              </w:rPr>
            </w:pPr>
            <w:r w:rsidRPr="000E78E2">
              <w:rPr>
                <w:spacing w:val="-2"/>
                <w:sz w:val="24"/>
                <w:szCs w:val="24"/>
              </w:rPr>
              <w:lastRenderedPageBreak/>
              <w:t>5-</w:t>
            </w:r>
            <w:r w:rsidRPr="000E78E2">
              <w:rPr>
                <w:spacing w:val="-10"/>
                <w:sz w:val="24"/>
                <w:szCs w:val="24"/>
              </w:rPr>
              <w:t>9</w:t>
            </w:r>
          </w:p>
          <w:p w14:paraId="7B68EDE4" w14:textId="77777777" w:rsidR="000E78E2" w:rsidRPr="000E78E2" w:rsidRDefault="000E78E2" w:rsidP="000E78E2">
            <w:pPr>
              <w:spacing w:line="276" w:lineRule="auto"/>
              <w:ind w:left="256" w:right="249"/>
              <w:jc w:val="center"/>
              <w:rPr>
                <w:sz w:val="24"/>
                <w:szCs w:val="24"/>
              </w:rPr>
            </w:pPr>
            <w:r w:rsidRPr="000E78E2">
              <w:rPr>
                <w:spacing w:val="-2"/>
                <w:sz w:val="24"/>
                <w:szCs w:val="24"/>
              </w:rPr>
              <w:t>классы</w:t>
            </w:r>
          </w:p>
        </w:tc>
        <w:tc>
          <w:tcPr>
            <w:tcW w:w="2504" w:type="dxa"/>
          </w:tcPr>
          <w:p w14:paraId="037B3BCB" w14:textId="77777777" w:rsidR="000E78E2" w:rsidRPr="000E78E2" w:rsidRDefault="000E78E2" w:rsidP="000E78E2">
            <w:pPr>
              <w:spacing w:line="276" w:lineRule="auto"/>
              <w:ind w:left="107"/>
              <w:rPr>
                <w:sz w:val="24"/>
                <w:szCs w:val="24"/>
              </w:rPr>
            </w:pPr>
            <w:r w:rsidRPr="000E78E2">
              <w:rPr>
                <w:spacing w:val="-2"/>
                <w:sz w:val="24"/>
                <w:szCs w:val="24"/>
              </w:rPr>
              <w:t xml:space="preserve">Инспектор ГИБДД,соц.педагог, </w:t>
            </w:r>
            <w:r w:rsidRPr="000E78E2">
              <w:rPr>
                <w:sz w:val="24"/>
                <w:szCs w:val="24"/>
              </w:rPr>
              <w:t>учитель ОБЖ.</w:t>
            </w:r>
          </w:p>
          <w:p w14:paraId="29B186E1" w14:textId="77777777" w:rsidR="000E78E2" w:rsidRPr="000E78E2" w:rsidRDefault="000E78E2" w:rsidP="000E78E2">
            <w:pPr>
              <w:spacing w:line="276" w:lineRule="auto"/>
              <w:ind w:left="107"/>
              <w:rPr>
                <w:sz w:val="24"/>
                <w:szCs w:val="24"/>
              </w:rPr>
            </w:pPr>
            <w:r w:rsidRPr="000E78E2">
              <w:rPr>
                <w:sz w:val="24"/>
                <w:szCs w:val="24"/>
              </w:rPr>
              <w:t>Зам. директора по УВР, читель</w:t>
            </w:r>
            <w:r w:rsidRPr="000E78E2">
              <w:rPr>
                <w:spacing w:val="-14"/>
                <w:sz w:val="24"/>
                <w:szCs w:val="24"/>
              </w:rPr>
              <w:t xml:space="preserve"> </w:t>
            </w:r>
            <w:r w:rsidRPr="000E78E2">
              <w:rPr>
                <w:sz w:val="24"/>
                <w:szCs w:val="24"/>
              </w:rPr>
              <w:t>физ-</w:t>
            </w:r>
            <w:r w:rsidRPr="000E78E2">
              <w:rPr>
                <w:spacing w:val="-5"/>
                <w:sz w:val="24"/>
                <w:szCs w:val="24"/>
              </w:rPr>
              <w:t>ры</w:t>
            </w:r>
          </w:p>
          <w:p w14:paraId="1A903F0E" w14:textId="77777777" w:rsidR="000E78E2" w:rsidRPr="000E78E2" w:rsidRDefault="000E78E2" w:rsidP="000E78E2">
            <w:pPr>
              <w:spacing w:line="276" w:lineRule="auto"/>
              <w:ind w:left="107" w:right="178"/>
              <w:rPr>
                <w:sz w:val="24"/>
                <w:szCs w:val="24"/>
              </w:rPr>
            </w:pPr>
            <w:r w:rsidRPr="000E78E2">
              <w:rPr>
                <w:sz w:val="24"/>
                <w:szCs w:val="24"/>
              </w:rPr>
              <w:t>Зам.</w:t>
            </w:r>
            <w:r w:rsidRPr="000E78E2">
              <w:rPr>
                <w:spacing w:val="-13"/>
                <w:sz w:val="24"/>
                <w:szCs w:val="24"/>
              </w:rPr>
              <w:t xml:space="preserve"> </w:t>
            </w:r>
            <w:r w:rsidRPr="000E78E2">
              <w:rPr>
                <w:sz w:val="24"/>
                <w:szCs w:val="24"/>
              </w:rPr>
              <w:t>директора</w:t>
            </w:r>
            <w:r w:rsidRPr="000E78E2">
              <w:rPr>
                <w:spacing w:val="-13"/>
                <w:sz w:val="24"/>
                <w:szCs w:val="24"/>
              </w:rPr>
              <w:t xml:space="preserve"> </w:t>
            </w:r>
            <w:r w:rsidRPr="000E78E2">
              <w:rPr>
                <w:sz w:val="24"/>
                <w:szCs w:val="24"/>
              </w:rPr>
              <w:t>по</w:t>
            </w:r>
            <w:r w:rsidRPr="000E78E2">
              <w:rPr>
                <w:spacing w:val="-13"/>
                <w:sz w:val="24"/>
                <w:szCs w:val="24"/>
              </w:rPr>
              <w:t xml:space="preserve"> </w:t>
            </w:r>
            <w:r w:rsidRPr="000E78E2">
              <w:rPr>
                <w:sz w:val="24"/>
                <w:szCs w:val="24"/>
              </w:rPr>
              <w:t xml:space="preserve">ВР </w:t>
            </w:r>
            <w:r w:rsidRPr="000E78E2">
              <w:rPr>
                <w:spacing w:val="-2"/>
                <w:sz w:val="24"/>
                <w:szCs w:val="24"/>
              </w:rPr>
              <w:t xml:space="preserve">Админ.школы, </w:t>
            </w:r>
            <w:r w:rsidRPr="000E78E2">
              <w:rPr>
                <w:sz w:val="24"/>
                <w:szCs w:val="24"/>
              </w:rPr>
              <w:t>учитель физ-ры, Учитель ОБЖ</w:t>
            </w:r>
          </w:p>
        </w:tc>
      </w:tr>
    </w:tbl>
    <w:p w14:paraId="7F85D6D7" w14:textId="77777777" w:rsidR="000E78E2" w:rsidRPr="000E78E2" w:rsidRDefault="000E78E2" w:rsidP="000E78E2">
      <w:pPr>
        <w:spacing w:line="276" w:lineRule="auto"/>
        <w:ind w:left="1458" w:right="1108"/>
        <w:jc w:val="center"/>
        <w:rPr>
          <w:b/>
          <w:sz w:val="24"/>
          <w:szCs w:val="24"/>
        </w:rPr>
      </w:pPr>
      <w:r w:rsidRPr="000E78E2">
        <w:rPr>
          <w:b/>
          <w:sz w:val="24"/>
          <w:szCs w:val="24"/>
        </w:rPr>
        <w:t>Модуль «Социальное</w:t>
      </w:r>
      <w:r w:rsidRPr="000E78E2">
        <w:rPr>
          <w:b/>
          <w:spacing w:val="-4"/>
          <w:sz w:val="24"/>
          <w:szCs w:val="24"/>
        </w:rPr>
        <w:t xml:space="preserve"> </w:t>
      </w:r>
      <w:r w:rsidRPr="000E78E2">
        <w:rPr>
          <w:b/>
          <w:spacing w:val="-2"/>
          <w:sz w:val="24"/>
          <w:szCs w:val="24"/>
        </w:rPr>
        <w:t>партнерство»</w:t>
      </w:r>
    </w:p>
    <w:p w14:paraId="4C8FE812" w14:textId="77777777" w:rsidR="000E78E2" w:rsidRPr="000E78E2" w:rsidRDefault="000E78E2" w:rsidP="000E78E2">
      <w:pPr>
        <w:spacing w:after="1" w:line="276" w:lineRule="auto"/>
        <w:rPr>
          <w:b/>
          <w:sz w:val="24"/>
          <w:szCs w:val="24"/>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6"/>
        <w:gridCol w:w="1047"/>
        <w:gridCol w:w="2406"/>
        <w:gridCol w:w="1986"/>
      </w:tblGrid>
      <w:tr w:rsidR="000E78E2" w:rsidRPr="000E78E2" w14:paraId="3AF22F4A" w14:textId="77777777" w:rsidTr="00157F38">
        <w:trPr>
          <w:trHeight w:val="827"/>
        </w:trPr>
        <w:tc>
          <w:tcPr>
            <w:tcW w:w="4206" w:type="dxa"/>
          </w:tcPr>
          <w:p w14:paraId="47C6DF05" w14:textId="77777777" w:rsidR="000E78E2" w:rsidRPr="000E78E2" w:rsidRDefault="000E78E2" w:rsidP="000E78E2">
            <w:pPr>
              <w:spacing w:line="276" w:lineRule="auto"/>
              <w:ind w:left="535"/>
              <w:rPr>
                <w:b/>
                <w:sz w:val="24"/>
                <w:szCs w:val="24"/>
              </w:rPr>
            </w:pPr>
            <w:r w:rsidRPr="000E78E2">
              <w:rPr>
                <w:b/>
                <w:sz w:val="24"/>
                <w:szCs w:val="24"/>
              </w:rPr>
              <w:t>Дела,</w:t>
            </w:r>
            <w:r w:rsidRPr="000E78E2">
              <w:rPr>
                <w:b/>
                <w:spacing w:val="-1"/>
                <w:sz w:val="24"/>
                <w:szCs w:val="24"/>
              </w:rPr>
              <w:t xml:space="preserve"> </w:t>
            </w:r>
            <w:r w:rsidRPr="000E78E2">
              <w:rPr>
                <w:b/>
                <w:sz w:val="24"/>
                <w:szCs w:val="24"/>
              </w:rPr>
              <w:t xml:space="preserve">события, </w:t>
            </w:r>
            <w:r w:rsidRPr="000E78E2">
              <w:rPr>
                <w:b/>
                <w:spacing w:val="-2"/>
                <w:sz w:val="24"/>
                <w:szCs w:val="24"/>
              </w:rPr>
              <w:t>мероприятия</w:t>
            </w:r>
          </w:p>
        </w:tc>
        <w:tc>
          <w:tcPr>
            <w:tcW w:w="1047" w:type="dxa"/>
          </w:tcPr>
          <w:p w14:paraId="33668C8C" w14:textId="77777777" w:rsidR="000E78E2" w:rsidRPr="000E78E2" w:rsidRDefault="000E78E2" w:rsidP="000E78E2">
            <w:pPr>
              <w:spacing w:line="276" w:lineRule="auto"/>
              <w:ind w:left="92" w:right="87"/>
              <w:jc w:val="center"/>
              <w:rPr>
                <w:b/>
                <w:sz w:val="24"/>
                <w:szCs w:val="24"/>
              </w:rPr>
            </w:pPr>
            <w:r w:rsidRPr="000E78E2">
              <w:rPr>
                <w:b/>
                <w:spacing w:val="-2"/>
                <w:sz w:val="24"/>
                <w:szCs w:val="24"/>
              </w:rPr>
              <w:t>Классы</w:t>
            </w:r>
          </w:p>
        </w:tc>
        <w:tc>
          <w:tcPr>
            <w:tcW w:w="2406" w:type="dxa"/>
          </w:tcPr>
          <w:p w14:paraId="002AA683" w14:textId="77777777" w:rsidR="000E78E2" w:rsidRPr="000E78E2" w:rsidRDefault="000E78E2" w:rsidP="000E78E2">
            <w:pPr>
              <w:spacing w:line="276" w:lineRule="auto"/>
              <w:ind w:left="255" w:right="244"/>
              <w:jc w:val="center"/>
              <w:rPr>
                <w:b/>
                <w:sz w:val="24"/>
                <w:szCs w:val="24"/>
              </w:rPr>
            </w:pPr>
            <w:r w:rsidRPr="000E78E2">
              <w:rPr>
                <w:b/>
                <w:spacing w:val="-2"/>
                <w:sz w:val="24"/>
                <w:szCs w:val="24"/>
              </w:rPr>
              <w:t>ориентировочное время проведения</w:t>
            </w:r>
          </w:p>
        </w:tc>
        <w:tc>
          <w:tcPr>
            <w:tcW w:w="1986" w:type="dxa"/>
          </w:tcPr>
          <w:p w14:paraId="7F42A649" w14:textId="77777777" w:rsidR="000E78E2" w:rsidRPr="000E78E2" w:rsidRDefault="000E78E2" w:rsidP="000E78E2">
            <w:pPr>
              <w:spacing w:line="276" w:lineRule="auto"/>
              <w:ind w:left="104" w:right="99"/>
              <w:jc w:val="center"/>
              <w:rPr>
                <w:b/>
                <w:sz w:val="24"/>
                <w:szCs w:val="24"/>
              </w:rPr>
            </w:pPr>
            <w:r w:rsidRPr="000E78E2">
              <w:rPr>
                <w:b/>
                <w:spacing w:val="-2"/>
                <w:sz w:val="24"/>
                <w:szCs w:val="24"/>
              </w:rPr>
              <w:t>Ответственные</w:t>
            </w:r>
          </w:p>
        </w:tc>
      </w:tr>
      <w:tr w:rsidR="000E78E2" w:rsidRPr="000E78E2" w14:paraId="52B2213B" w14:textId="77777777" w:rsidTr="00157F38">
        <w:trPr>
          <w:trHeight w:val="551"/>
        </w:trPr>
        <w:tc>
          <w:tcPr>
            <w:tcW w:w="4206" w:type="dxa"/>
          </w:tcPr>
          <w:p w14:paraId="780CF9FA" w14:textId="77777777" w:rsidR="000E78E2" w:rsidRPr="000E78E2" w:rsidRDefault="000E78E2" w:rsidP="000E78E2">
            <w:pPr>
              <w:tabs>
                <w:tab w:val="left" w:pos="1354"/>
                <w:tab w:val="left" w:pos="3518"/>
              </w:tabs>
              <w:spacing w:line="276" w:lineRule="auto"/>
              <w:ind w:left="107"/>
              <w:rPr>
                <w:sz w:val="24"/>
                <w:szCs w:val="24"/>
              </w:rPr>
            </w:pPr>
            <w:r w:rsidRPr="000E78E2">
              <w:rPr>
                <w:spacing w:val="-2"/>
                <w:sz w:val="24"/>
                <w:szCs w:val="24"/>
              </w:rPr>
              <w:t>Создание</w:t>
            </w:r>
            <w:r w:rsidRPr="000E78E2">
              <w:rPr>
                <w:sz w:val="24"/>
                <w:szCs w:val="24"/>
              </w:rPr>
              <w:tab/>
            </w:r>
            <w:r w:rsidRPr="000E78E2">
              <w:rPr>
                <w:spacing w:val="-2"/>
                <w:sz w:val="24"/>
                <w:szCs w:val="24"/>
              </w:rPr>
              <w:t>информационного</w:t>
            </w:r>
            <w:r w:rsidRPr="000E78E2">
              <w:rPr>
                <w:sz w:val="24"/>
                <w:szCs w:val="24"/>
              </w:rPr>
              <w:tab/>
            </w:r>
            <w:r w:rsidRPr="000E78E2">
              <w:rPr>
                <w:spacing w:val="-4"/>
                <w:sz w:val="24"/>
                <w:szCs w:val="24"/>
              </w:rPr>
              <w:t>банка</w:t>
            </w:r>
          </w:p>
          <w:p w14:paraId="24DEF2B1" w14:textId="77777777" w:rsidR="000E78E2" w:rsidRPr="000E78E2" w:rsidRDefault="000E78E2" w:rsidP="000E78E2">
            <w:pPr>
              <w:spacing w:line="276" w:lineRule="auto"/>
              <w:ind w:left="107"/>
              <w:rPr>
                <w:sz w:val="24"/>
                <w:szCs w:val="24"/>
              </w:rPr>
            </w:pPr>
            <w:r w:rsidRPr="000E78E2">
              <w:rPr>
                <w:sz w:val="24"/>
                <w:szCs w:val="24"/>
              </w:rPr>
              <w:t>данных</w:t>
            </w:r>
            <w:r w:rsidRPr="000E78E2">
              <w:rPr>
                <w:spacing w:val="-4"/>
                <w:sz w:val="24"/>
                <w:szCs w:val="24"/>
              </w:rPr>
              <w:t xml:space="preserve"> </w:t>
            </w:r>
            <w:r w:rsidRPr="000E78E2">
              <w:rPr>
                <w:sz w:val="24"/>
                <w:szCs w:val="24"/>
              </w:rPr>
              <w:t>социальных</w:t>
            </w:r>
            <w:r w:rsidRPr="000E78E2">
              <w:rPr>
                <w:spacing w:val="-4"/>
                <w:sz w:val="24"/>
                <w:szCs w:val="24"/>
              </w:rPr>
              <w:t xml:space="preserve"> </w:t>
            </w:r>
            <w:r w:rsidRPr="000E78E2">
              <w:rPr>
                <w:spacing w:val="-2"/>
                <w:sz w:val="24"/>
                <w:szCs w:val="24"/>
              </w:rPr>
              <w:t>партнеров</w:t>
            </w:r>
          </w:p>
        </w:tc>
        <w:tc>
          <w:tcPr>
            <w:tcW w:w="1047" w:type="dxa"/>
          </w:tcPr>
          <w:p w14:paraId="18114858"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6A111BDA" w14:textId="77777777" w:rsidR="000E78E2" w:rsidRPr="000E78E2" w:rsidRDefault="000E78E2" w:rsidP="000E78E2">
            <w:pPr>
              <w:spacing w:line="276" w:lineRule="auto"/>
              <w:ind w:left="205" w:right="136"/>
              <w:jc w:val="center"/>
              <w:rPr>
                <w:sz w:val="24"/>
                <w:szCs w:val="24"/>
              </w:rPr>
            </w:pPr>
            <w:r w:rsidRPr="000E78E2">
              <w:rPr>
                <w:sz w:val="24"/>
                <w:szCs w:val="24"/>
              </w:rPr>
              <w:t>в</w:t>
            </w:r>
            <w:r w:rsidRPr="000E78E2">
              <w:rPr>
                <w:spacing w:val="-1"/>
                <w:sz w:val="24"/>
                <w:szCs w:val="24"/>
              </w:rPr>
              <w:t xml:space="preserve"> </w:t>
            </w:r>
            <w:r w:rsidRPr="000E78E2">
              <w:rPr>
                <w:spacing w:val="-2"/>
                <w:sz w:val="24"/>
                <w:szCs w:val="24"/>
              </w:rPr>
              <w:t>течение</w:t>
            </w:r>
          </w:p>
          <w:p w14:paraId="2D6669C4" w14:textId="77777777" w:rsidR="000E78E2" w:rsidRPr="000E78E2" w:rsidRDefault="000E78E2" w:rsidP="000E78E2">
            <w:pPr>
              <w:spacing w:line="276" w:lineRule="auto"/>
              <w:ind w:left="205" w:right="197"/>
              <w:jc w:val="center"/>
              <w:rPr>
                <w:sz w:val="24"/>
                <w:szCs w:val="24"/>
              </w:rPr>
            </w:pPr>
            <w:r w:rsidRPr="000E78E2">
              <w:rPr>
                <w:sz w:val="24"/>
                <w:szCs w:val="24"/>
              </w:rPr>
              <w:t>учебного</w:t>
            </w:r>
            <w:r w:rsidRPr="000E78E2">
              <w:rPr>
                <w:spacing w:val="-2"/>
                <w:sz w:val="24"/>
                <w:szCs w:val="24"/>
              </w:rPr>
              <w:t xml:space="preserve"> </w:t>
            </w:r>
            <w:r w:rsidRPr="000E78E2">
              <w:rPr>
                <w:spacing w:val="-4"/>
                <w:sz w:val="24"/>
                <w:szCs w:val="24"/>
              </w:rPr>
              <w:t>года</w:t>
            </w:r>
          </w:p>
        </w:tc>
        <w:tc>
          <w:tcPr>
            <w:tcW w:w="1986" w:type="dxa"/>
          </w:tcPr>
          <w:p w14:paraId="4CF44970" w14:textId="77777777" w:rsidR="000E78E2" w:rsidRPr="000E78E2" w:rsidRDefault="000E78E2" w:rsidP="000E78E2">
            <w:pPr>
              <w:spacing w:line="276" w:lineRule="auto"/>
              <w:ind w:left="101" w:right="99"/>
              <w:jc w:val="center"/>
              <w:rPr>
                <w:sz w:val="24"/>
                <w:szCs w:val="24"/>
              </w:rPr>
            </w:pPr>
            <w:r w:rsidRPr="000E78E2">
              <w:rPr>
                <w:spacing w:val="-4"/>
                <w:sz w:val="24"/>
                <w:szCs w:val="24"/>
              </w:rPr>
              <w:t>Зам директора по УВР</w:t>
            </w:r>
          </w:p>
        </w:tc>
      </w:tr>
      <w:tr w:rsidR="000E78E2" w:rsidRPr="000E78E2" w14:paraId="39AD6754" w14:textId="77777777" w:rsidTr="00157F38">
        <w:trPr>
          <w:trHeight w:val="1103"/>
        </w:trPr>
        <w:tc>
          <w:tcPr>
            <w:tcW w:w="4206" w:type="dxa"/>
          </w:tcPr>
          <w:p w14:paraId="16B1C295" w14:textId="77777777" w:rsidR="000E78E2" w:rsidRPr="000E78E2" w:rsidRDefault="000E78E2" w:rsidP="000E78E2">
            <w:pPr>
              <w:spacing w:line="276" w:lineRule="auto"/>
              <w:ind w:left="107" w:right="213"/>
              <w:rPr>
                <w:sz w:val="24"/>
                <w:szCs w:val="24"/>
              </w:rPr>
            </w:pPr>
            <w:r w:rsidRPr="000E78E2">
              <w:rPr>
                <w:sz w:val="24"/>
                <w:szCs w:val="24"/>
              </w:rPr>
              <w:t>Приглашение</w:t>
            </w:r>
            <w:r w:rsidRPr="000E78E2">
              <w:rPr>
                <w:spacing w:val="-14"/>
                <w:sz w:val="24"/>
                <w:szCs w:val="24"/>
              </w:rPr>
              <w:t xml:space="preserve"> </w:t>
            </w:r>
            <w:r w:rsidRPr="000E78E2">
              <w:rPr>
                <w:sz w:val="24"/>
                <w:szCs w:val="24"/>
              </w:rPr>
              <w:t>социальных</w:t>
            </w:r>
            <w:r w:rsidRPr="000E78E2">
              <w:rPr>
                <w:spacing w:val="35"/>
                <w:sz w:val="24"/>
                <w:szCs w:val="24"/>
              </w:rPr>
              <w:t xml:space="preserve"> </w:t>
            </w:r>
            <w:r w:rsidRPr="000E78E2">
              <w:rPr>
                <w:sz w:val="24"/>
                <w:szCs w:val="24"/>
              </w:rPr>
              <w:t>партнёров на классные мероприятия</w:t>
            </w:r>
          </w:p>
        </w:tc>
        <w:tc>
          <w:tcPr>
            <w:tcW w:w="1047" w:type="dxa"/>
          </w:tcPr>
          <w:p w14:paraId="3C82820E"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75C42834" w14:textId="77777777" w:rsidR="000E78E2" w:rsidRPr="000E78E2" w:rsidRDefault="000E78E2" w:rsidP="000E78E2">
            <w:pPr>
              <w:spacing w:line="276" w:lineRule="auto"/>
              <w:ind w:left="481" w:right="466" w:firstLine="232"/>
              <w:rPr>
                <w:sz w:val="24"/>
                <w:szCs w:val="24"/>
              </w:rPr>
            </w:pPr>
            <w:r w:rsidRPr="000E78E2">
              <w:rPr>
                <w:sz w:val="24"/>
                <w:szCs w:val="24"/>
              </w:rPr>
              <w:t>в течение учебного</w:t>
            </w:r>
            <w:r w:rsidRPr="000E78E2">
              <w:rPr>
                <w:spacing w:val="-15"/>
                <w:sz w:val="24"/>
                <w:szCs w:val="24"/>
              </w:rPr>
              <w:t xml:space="preserve"> </w:t>
            </w:r>
            <w:r w:rsidRPr="000E78E2">
              <w:rPr>
                <w:sz w:val="24"/>
                <w:szCs w:val="24"/>
              </w:rPr>
              <w:t>года</w:t>
            </w:r>
          </w:p>
        </w:tc>
        <w:tc>
          <w:tcPr>
            <w:tcW w:w="1986" w:type="dxa"/>
          </w:tcPr>
          <w:p w14:paraId="014739EC" w14:textId="77777777" w:rsidR="000E78E2" w:rsidRPr="000E78E2" w:rsidRDefault="000E78E2" w:rsidP="000E78E2">
            <w:pPr>
              <w:spacing w:line="276" w:lineRule="auto"/>
              <w:ind w:left="202" w:right="198"/>
              <w:jc w:val="center"/>
              <w:rPr>
                <w:sz w:val="24"/>
                <w:szCs w:val="24"/>
              </w:rPr>
            </w:pPr>
            <w:r w:rsidRPr="000E78E2">
              <w:rPr>
                <w:spacing w:val="-2"/>
                <w:sz w:val="24"/>
                <w:szCs w:val="24"/>
              </w:rPr>
              <w:t>администрация школы, классные</w:t>
            </w:r>
          </w:p>
          <w:p w14:paraId="2485BCEC" w14:textId="77777777" w:rsidR="000E78E2" w:rsidRPr="000E78E2" w:rsidRDefault="000E78E2" w:rsidP="000E78E2">
            <w:pPr>
              <w:spacing w:line="276" w:lineRule="auto"/>
              <w:ind w:left="100" w:right="99"/>
              <w:jc w:val="center"/>
              <w:rPr>
                <w:sz w:val="24"/>
                <w:szCs w:val="24"/>
              </w:rPr>
            </w:pPr>
            <w:r w:rsidRPr="000E78E2">
              <w:rPr>
                <w:spacing w:val="-2"/>
                <w:sz w:val="24"/>
                <w:szCs w:val="24"/>
              </w:rPr>
              <w:t>руководители</w:t>
            </w:r>
          </w:p>
        </w:tc>
      </w:tr>
      <w:tr w:rsidR="000E78E2" w:rsidRPr="000E78E2" w14:paraId="731DE131" w14:textId="77777777" w:rsidTr="00157F38">
        <w:trPr>
          <w:trHeight w:val="1379"/>
        </w:trPr>
        <w:tc>
          <w:tcPr>
            <w:tcW w:w="4206" w:type="dxa"/>
          </w:tcPr>
          <w:p w14:paraId="4C61CC55" w14:textId="77777777" w:rsidR="000E78E2" w:rsidRPr="000E78E2" w:rsidRDefault="000E78E2" w:rsidP="000E78E2">
            <w:pPr>
              <w:spacing w:line="276" w:lineRule="auto"/>
              <w:ind w:left="107"/>
              <w:rPr>
                <w:sz w:val="24"/>
                <w:szCs w:val="24"/>
              </w:rPr>
            </w:pPr>
            <w:r w:rsidRPr="000E78E2">
              <w:rPr>
                <w:sz w:val="24"/>
                <w:szCs w:val="24"/>
              </w:rPr>
              <w:t>Использование</w:t>
            </w:r>
            <w:r w:rsidRPr="000E78E2">
              <w:rPr>
                <w:spacing w:val="-15"/>
                <w:sz w:val="24"/>
                <w:szCs w:val="24"/>
              </w:rPr>
              <w:t xml:space="preserve"> </w:t>
            </w:r>
            <w:r w:rsidRPr="000E78E2">
              <w:rPr>
                <w:sz w:val="24"/>
                <w:szCs w:val="24"/>
              </w:rPr>
              <w:t>возможностей социального партнерства для стимулирования</w:t>
            </w:r>
            <w:r w:rsidRPr="000E78E2">
              <w:rPr>
                <w:spacing w:val="-15"/>
                <w:sz w:val="24"/>
                <w:szCs w:val="24"/>
              </w:rPr>
              <w:t xml:space="preserve"> </w:t>
            </w:r>
            <w:r w:rsidRPr="000E78E2">
              <w:rPr>
                <w:sz w:val="24"/>
                <w:szCs w:val="24"/>
              </w:rPr>
              <w:t>и</w:t>
            </w:r>
            <w:r w:rsidRPr="000E78E2">
              <w:rPr>
                <w:spacing w:val="-15"/>
                <w:sz w:val="24"/>
                <w:szCs w:val="24"/>
              </w:rPr>
              <w:t xml:space="preserve"> </w:t>
            </w:r>
            <w:r w:rsidRPr="000E78E2">
              <w:rPr>
                <w:sz w:val="24"/>
                <w:szCs w:val="24"/>
              </w:rPr>
              <w:t>поощрения</w:t>
            </w:r>
          </w:p>
          <w:p w14:paraId="5EE8ADB2" w14:textId="77777777" w:rsidR="000E78E2" w:rsidRPr="000E78E2" w:rsidRDefault="000E78E2" w:rsidP="000E78E2">
            <w:pPr>
              <w:spacing w:line="276" w:lineRule="auto"/>
              <w:ind w:left="107" w:right="213"/>
              <w:rPr>
                <w:sz w:val="24"/>
                <w:szCs w:val="24"/>
              </w:rPr>
            </w:pPr>
            <w:r w:rsidRPr="000E78E2">
              <w:rPr>
                <w:sz w:val="24"/>
                <w:szCs w:val="24"/>
              </w:rPr>
              <w:t>учащихся</w:t>
            </w:r>
            <w:r w:rsidRPr="000E78E2">
              <w:rPr>
                <w:spacing w:val="-12"/>
                <w:sz w:val="24"/>
                <w:szCs w:val="24"/>
              </w:rPr>
              <w:t xml:space="preserve"> </w:t>
            </w:r>
            <w:r w:rsidRPr="000E78E2">
              <w:rPr>
                <w:sz w:val="24"/>
                <w:szCs w:val="24"/>
              </w:rPr>
              <w:t>и</w:t>
            </w:r>
            <w:r w:rsidRPr="000E78E2">
              <w:rPr>
                <w:spacing w:val="-12"/>
                <w:sz w:val="24"/>
                <w:szCs w:val="24"/>
              </w:rPr>
              <w:t xml:space="preserve"> </w:t>
            </w:r>
            <w:r w:rsidRPr="000E78E2">
              <w:rPr>
                <w:sz w:val="24"/>
                <w:szCs w:val="24"/>
              </w:rPr>
              <w:t>педагогов</w:t>
            </w:r>
            <w:r w:rsidRPr="000E78E2">
              <w:rPr>
                <w:spacing w:val="-13"/>
                <w:sz w:val="24"/>
                <w:szCs w:val="24"/>
              </w:rPr>
              <w:t xml:space="preserve"> </w:t>
            </w:r>
            <w:r w:rsidRPr="000E78E2">
              <w:rPr>
                <w:sz w:val="24"/>
                <w:szCs w:val="24"/>
              </w:rPr>
              <w:t>школы (грамоты, подарки )</w:t>
            </w:r>
          </w:p>
        </w:tc>
        <w:tc>
          <w:tcPr>
            <w:tcW w:w="1047" w:type="dxa"/>
          </w:tcPr>
          <w:p w14:paraId="1F5C772F"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395500AB" w14:textId="77777777" w:rsidR="000E78E2" w:rsidRPr="000E78E2" w:rsidRDefault="000E78E2" w:rsidP="000E78E2">
            <w:pPr>
              <w:spacing w:line="276" w:lineRule="auto"/>
              <w:ind w:left="481" w:right="466" w:firstLine="232"/>
              <w:rPr>
                <w:sz w:val="24"/>
                <w:szCs w:val="24"/>
              </w:rPr>
            </w:pPr>
            <w:r w:rsidRPr="000E78E2">
              <w:rPr>
                <w:sz w:val="24"/>
                <w:szCs w:val="24"/>
              </w:rPr>
              <w:t>в течение учебного</w:t>
            </w:r>
            <w:r w:rsidRPr="000E78E2">
              <w:rPr>
                <w:spacing w:val="-15"/>
                <w:sz w:val="24"/>
                <w:szCs w:val="24"/>
              </w:rPr>
              <w:t xml:space="preserve"> </w:t>
            </w:r>
            <w:r w:rsidRPr="000E78E2">
              <w:rPr>
                <w:sz w:val="24"/>
                <w:szCs w:val="24"/>
              </w:rPr>
              <w:t>года</w:t>
            </w:r>
          </w:p>
        </w:tc>
        <w:tc>
          <w:tcPr>
            <w:tcW w:w="1986" w:type="dxa"/>
          </w:tcPr>
          <w:p w14:paraId="0D077B9D" w14:textId="77777777" w:rsidR="000E78E2" w:rsidRPr="000E78E2" w:rsidRDefault="000E78E2" w:rsidP="000E78E2">
            <w:pPr>
              <w:spacing w:line="276" w:lineRule="auto"/>
              <w:ind w:left="639" w:right="100" w:hanging="437"/>
              <w:rPr>
                <w:sz w:val="24"/>
                <w:szCs w:val="24"/>
              </w:rPr>
            </w:pPr>
            <w:r w:rsidRPr="000E78E2">
              <w:rPr>
                <w:spacing w:val="-2"/>
                <w:sz w:val="24"/>
                <w:szCs w:val="24"/>
              </w:rPr>
              <w:t>администрация школы</w:t>
            </w:r>
          </w:p>
        </w:tc>
      </w:tr>
      <w:tr w:rsidR="000E78E2" w:rsidRPr="000E78E2" w14:paraId="1529CC44" w14:textId="77777777" w:rsidTr="00157F38">
        <w:trPr>
          <w:trHeight w:val="1106"/>
        </w:trPr>
        <w:tc>
          <w:tcPr>
            <w:tcW w:w="4206" w:type="dxa"/>
          </w:tcPr>
          <w:p w14:paraId="5C55069E" w14:textId="77777777" w:rsidR="000E78E2" w:rsidRPr="000E78E2" w:rsidRDefault="000E78E2" w:rsidP="000E78E2">
            <w:pPr>
              <w:tabs>
                <w:tab w:val="left" w:pos="2184"/>
                <w:tab w:val="left" w:pos="3969"/>
              </w:tabs>
              <w:spacing w:line="276" w:lineRule="auto"/>
              <w:ind w:left="107" w:right="96"/>
              <w:rPr>
                <w:sz w:val="24"/>
                <w:szCs w:val="24"/>
              </w:rPr>
            </w:pPr>
            <w:r w:rsidRPr="000E78E2">
              <w:rPr>
                <w:spacing w:val="-2"/>
                <w:sz w:val="24"/>
                <w:szCs w:val="24"/>
              </w:rPr>
              <w:t>Организовывать</w:t>
            </w:r>
            <w:r w:rsidRPr="000E78E2">
              <w:rPr>
                <w:sz w:val="24"/>
                <w:szCs w:val="24"/>
              </w:rPr>
              <w:tab/>
            </w:r>
            <w:r w:rsidRPr="000E78E2">
              <w:rPr>
                <w:spacing w:val="-2"/>
                <w:sz w:val="24"/>
                <w:szCs w:val="24"/>
              </w:rPr>
              <w:t>тематические</w:t>
            </w:r>
            <w:r w:rsidRPr="000E78E2">
              <w:rPr>
                <w:sz w:val="24"/>
                <w:szCs w:val="24"/>
              </w:rPr>
              <w:tab/>
            </w:r>
            <w:r w:rsidRPr="000E78E2">
              <w:rPr>
                <w:spacing w:val="-10"/>
                <w:sz w:val="24"/>
                <w:szCs w:val="24"/>
              </w:rPr>
              <w:t xml:space="preserve">и </w:t>
            </w:r>
            <w:r w:rsidRPr="000E78E2">
              <w:rPr>
                <w:sz w:val="24"/>
                <w:szCs w:val="24"/>
              </w:rPr>
              <w:t>комплексные экскурсии учащихся</w:t>
            </w:r>
          </w:p>
          <w:p w14:paraId="44EBB1F1" w14:textId="77777777" w:rsidR="000E78E2" w:rsidRPr="000E78E2" w:rsidRDefault="000E78E2" w:rsidP="000E78E2">
            <w:pPr>
              <w:spacing w:line="276" w:lineRule="auto"/>
              <w:ind w:left="107"/>
              <w:rPr>
                <w:sz w:val="24"/>
                <w:szCs w:val="24"/>
              </w:rPr>
            </w:pPr>
            <w:r w:rsidRPr="000E78E2">
              <w:rPr>
                <w:sz w:val="24"/>
                <w:szCs w:val="24"/>
              </w:rPr>
              <w:t>к</w:t>
            </w:r>
            <w:r w:rsidRPr="000E78E2">
              <w:rPr>
                <w:spacing w:val="40"/>
                <w:sz w:val="24"/>
                <w:szCs w:val="24"/>
              </w:rPr>
              <w:t xml:space="preserve"> </w:t>
            </w:r>
            <w:r w:rsidRPr="000E78E2">
              <w:rPr>
                <w:sz w:val="24"/>
                <w:szCs w:val="24"/>
              </w:rPr>
              <w:t>социальным</w:t>
            </w:r>
            <w:r w:rsidRPr="000E78E2">
              <w:rPr>
                <w:spacing w:val="40"/>
                <w:sz w:val="24"/>
                <w:szCs w:val="24"/>
              </w:rPr>
              <w:t xml:space="preserve"> </w:t>
            </w:r>
            <w:r w:rsidRPr="000E78E2">
              <w:rPr>
                <w:sz w:val="24"/>
                <w:szCs w:val="24"/>
              </w:rPr>
              <w:t>партнёрам</w:t>
            </w:r>
            <w:r w:rsidRPr="000E78E2">
              <w:rPr>
                <w:spacing w:val="40"/>
                <w:sz w:val="24"/>
                <w:szCs w:val="24"/>
              </w:rPr>
              <w:t xml:space="preserve"> </w:t>
            </w:r>
            <w:r w:rsidRPr="000E78E2">
              <w:rPr>
                <w:sz w:val="24"/>
                <w:szCs w:val="24"/>
              </w:rPr>
              <w:t>(больница, клуб и т.д.)</w:t>
            </w:r>
          </w:p>
        </w:tc>
        <w:tc>
          <w:tcPr>
            <w:tcW w:w="1047" w:type="dxa"/>
          </w:tcPr>
          <w:p w14:paraId="21163C86"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6D1CAF94" w14:textId="77777777" w:rsidR="000E78E2" w:rsidRPr="000E78E2" w:rsidRDefault="000E78E2" w:rsidP="000E78E2">
            <w:pPr>
              <w:spacing w:line="276" w:lineRule="auto"/>
              <w:ind w:left="481" w:right="466" w:firstLine="232"/>
              <w:rPr>
                <w:sz w:val="24"/>
                <w:szCs w:val="24"/>
              </w:rPr>
            </w:pPr>
            <w:r w:rsidRPr="000E78E2">
              <w:rPr>
                <w:sz w:val="24"/>
                <w:szCs w:val="24"/>
              </w:rPr>
              <w:t>в течение учебного</w:t>
            </w:r>
            <w:r w:rsidRPr="000E78E2">
              <w:rPr>
                <w:spacing w:val="-15"/>
                <w:sz w:val="24"/>
                <w:szCs w:val="24"/>
              </w:rPr>
              <w:t xml:space="preserve"> </w:t>
            </w:r>
            <w:r w:rsidRPr="000E78E2">
              <w:rPr>
                <w:sz w:val="24"/>
                <w:szCs w:val="24"/>
              </w:rPr>
              <w:t>года</w:t>
            </w:r>
          </w:p>
        </w:tc>
        <w:tc>
          <w:tcPr>
            <w:tcW w:w="1986" w:type="dxa"/>
          </w:tcPr>
          <w:p w14:paraId="0088A4E0" w14:textId="77777777" w:rsidR="000E78E2" w:rsidRPr="000E78E2" w:rsidRDefault="000E78E2" w:rsidP="000E78E2">
            <w:pPr>
              <w:spacing w:line="276" w:lineRule="auto"/>
              <w:ind w:left="279" w:right="100" w:firstLine="235"/>
              <w:rPr>
                <w:sz w:val="24"/>
                <w:szCs w:val="24"/>
              </w:rPr>
            </w:pPr>
            <w:r w:rsidRPr="000E78E2">
              <w:rPr>
                <w:spacing w:val="-2"/>
                <w:sz w:val="24"/>
                <w:szCs w:val="24"/>
              </w:rPr>
              <w:t>классные руководители</w:t>
            </w:r>
          </w:p>
        </w:tc>
      </w:tr>
      <w:tr w:rsidR="000E78E2" w:rsidRPr="000E78E2" w14:paraId="1721D71C" w14:textId="77777777" w:rsidTr="00157F38">
        <w:trPr>
          <w:trHeight w:val="1103"/>
        </w:trPr>
        <w:tc>
          <w:tcPr>
            <w:tcW w:w="4206" w:type="dxa"/>
          </w:tcPr>
          <w:p w14:paraId="7F8E0A97" w14:textId="77777777" w:rsidR="000E78E2" w:rsidRPr="000E78E2" w:rsidRDefault="000E78E2" w:rsidP="000E78E2">
            <w:pPr>
              <w:tabs>
                <w:tab w:val="left" w:pos="3221"/>
              </w:tabs>
              <w:spacing w:line="276" w:lineRule="auto"/>
              <w:ind w:left="107" w:right="97"/>
              <w:jc w:val="both"/>
              <w:rPr>
                <w:sz w:val="24"/>
                <w:szCs w:val="24"/>
              </w:rPr>
            </w:pPr>
            <w:r w:rsidRPr="000E78E2">
              <w:rPr>
                <w:sz w:val="24"/>
                <w:szCs w:val="24"/>
              </w:rPr>
              <w:t xml:space="preserve">Встречи учащихся с выпускниками школы — студентами вузов, средних </w:t>
            </w:r>
            <w:r w:rsidRPr="000E78E2">
              <w:rPr>
                <w:spacing w:val="-2"/>
                <w:sz w:val="24"/>
                <w:szCs w:val="24"/>
              </w:rPr>
              <w:t>профессиональных</w:t>
            </w:r>
            <w:r w:rsidRPr="000E78E2">
              <w:rPr>
                <w:sz w:val="24"/>
                <w:szCs w:val="24"/>
              </w:rPr>
              <w:tab/>
            </w:r>
            <w:r w:rsidRPr="000E78E2">
              <w:rPr>
                <w:spacing w:val="-2"/>
                <w:sz w:val="24"/>
                <w:szCs w:val="24"/>
              </w:rPr>
              <w:t>учебных</w:t>
            </w:r>
          </w:p>
          <w:p w14:paraId="07394FE9" w14:textId="77777777" w:rsidR="000E78E2" w:rsidRPr="000E78E2" w:rsidRDefault="000E78E2" w:rsidP="000E78E2">
            <w:pPr>
              <w:spacing w:line="276" w:lineRule="auto"/>
              <w:ind w:left="107"/>
              <w:rPr>
                <w:sz w:val="24"/>
                <w:szCs w:val="24"/>
              </w:rPr>
            </w:pPr>
            <w:r w:rsidRPr="000E78E2">
              <w:rPr>
                <w:spacing w:val="-2"/>
                <w:sz w:val="24"/>
                <w:szCs w:val="24"/>
              </w:rPr>
              <w:t>заведений.</w:t>
            </w:r>
          </w:p>
        </w:tc>
        <w:tc>
          <w:tcPr>
            <w:tcW w:w="1047" w:type="dxa"/>
          </w:tcPr>
          <w:p w14:paraId="3CBB620E"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7BAD86B4" w14:textId="77777777" w:rsidR="000E78E2" w:rsidRPr="000E78E2" w:rsidRDefault="000E78E2" w:rsidP="000E78E2">
            <w:pPr>
              <w:spacing w:line="276" w:lineRule="auto"/>
              <w:ind w:left="481" w:right="466" w:firstLine="232"/>
              <w:rPr>
                <w:sz w:val="24"/>
                <w:szCs w:val="24"/>
              </w:rPr>
            </w:pPr>
            <w:r w:rsidRPr="000E78E2">
              <w:rPr>
                <w:sz w:val="24"/>
                <w:szCs w:val="24"/>
              </w:rPr>
              <w:t>в течение учебного</w:t>
            </w:r>
            <w:r w:rsidRPr="000E78E2">
              <w:rPr>
                <w:spacing w:val="-15"/>
                <w:sz w:val="24"/>
                <w:szCs w:val="24"/>
              </w:rPr>
              <w:t xml:space="preserve"> </w:t>
            </w:r>
            <w:r w:rsidRPr="000E78E2">
              <w:rPr>
                <w:sz w:val="24"/>
                <w:szCs w:val="24"/>
              </w:rPr>
              <w:t>года</w:t>
            </w:r>
          </w:p>
        </w:tc>
        <w:tc>
          <w:tcPr>
            <w:tcW w:w="1986" w:type="dxa"/>
          </w:tcPr>
          <w:p w14:paraId="4B159C81" w14:textId="77777777" w:rsidR="000E78E2" w:rsidRPr="000E78E2" w:rsidRDefault="000E78E2" w:rsidP="000E78E2">
            <w:pPr>
              <w:spacing w:line="276" w:lineRule="auto"/>
              <w:ind w:left="101" w:right="99"/>
              <w:jc w:val="center"/>
              <w:rPr>
                <w:sz w:val="24"/>
                <w:szCs w:val="24"/>
              </w:rPr>
            </w:pPr>
            <w:r w:rsidRPr="000E78E2">
              <w:rPr>
                <w:spacing w:val="-4"/>
                <w:sz w:val="24"/>
                <w:szCs w:val="24"/>
              </w:rPr>
              <w:t>Заместитель директора по УВР</w:t>
            </w:r>
          </w:p>
        </w:tc>
      </w:tr>
      <w:tr w:rsidR="000E78E2" w:rsidRPr="000E78E2" w14:paraId="6B7B1D99" w14:textId="77777777" w:rsidTr="00157F38">
        <w:trPr>
          <w:trHeight w:val="1655"/>
        </w:trPr>
        <w:tc>
          <w:tcPr>
            <w:tcW w:w="4206" w:type="dxa"/>
          </w:tcPr>
          <w:p w14:paraId="08460346" w14:textId="77777777" w:rsidR="000E78E2" w:rsidRPr="000E78E2" w:rsidRDefault="000E78E2" w:rsidP="000E78E2">
            <w:pPr>
              <w:tabs>
                <w:tab w:val="left" w:pos="2211"/>
                <w:tab w:val="left" w:pos="3964"/>
              </w:tabs>
              <w:spacing w:line="276" w:lineRule="auto"/>
              <w:ind w:left="107" w:right="91"/>
              <w:jc w:val="both"/>
              <w:rPr>
                <w:sz w:val="24"/>
                <w:szCs w:val="24"/>
              </w:rPr>
            </w:pPr>
            <w:r w:rsidRPr="000E78E2">
              <w:rPr>
                <w:sz w:val="24"/>
                <w:szCs w:val="24"/>
              </w:rPr>
              <w:t xml:space="preserve">Организация совместных открытых </w:t>
            </w:r>
            <w:r w:rsidRPr="000E78E2">
              <w:rPr>
                <w:spacing w:val="-2"/>
                <w:sz w:val="24"/>
                <w:szCs w:val="24"/>
              </w:rPr>
              <w:t>мероприятий,</w:t>
            </w:r>
            <w:r w:rsidRPr="000E78E2">
              <w:rPr>
                <w:sz w:val="24"/>
                <w:szCs w:val="24"/>
              </w:rPr>
              <w:tab/>
            </w:r>
            <w:r w:rsidRPr="000E78E2">
              <w:rPr>
                <w:spacing w:val="-2"/>
                <w:sz w:val="24"/>
                <w:szCs w:val="24"/>
              </w:rPr>
              <w:t>конкурсов</w:t>
            </w:r>
            <w:r w:rsidRPr="000E78E2">
              <w:rPr>
                <w:sz w:val="24"/>
                <w:szCs w:val="24"/>
              </w:rPr>
              <w:tab/>
            </w:r>
            <w:r w:rsidRPr="000E78E2">
              <w:rPr>
                <w:spacing w:val="-10"/>
                <w:sz w:val="24"/>
                <w:szCs w:val="24"/>
              </w:rPr>
              <w:t xml:space="preserve">и </w:t>
            </w:r>
            <w:r w:rsidRPr="000E78E2">
              <w:rPr>
                <w:sz w:val="24"/>
                <w:szCs w:val="24"/>
              </w:rPr>
              <w:t>фестивалей, олимпиад, конкурсов с сельской библиотекой, музыкальной школой</w:t>
            </w:r>
          </w:p>
        </w:tc>
        <w:tc>
          <w:tcPr>
            <w:tcW w:w="1047" w:type="dxa"/>
          </w:tcPr>
          <w:p w14:paraId="00F84D74"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50C01762" w14:textId="77777777" w:rsidR="000E78E2" w:rsidRPr="000E78E2" w:rsidRDefault="000E78E2" w:rsidP="000E78E2">
            <w:pPr>
              <w:spacing w:line="276" w:lineRule="auto"/>
              <w:ind w:left="481" w:right="466" w:firstLine="232"/>
              <w:rPr>
                <w:sz w:val="24"/>
                <w:szCs w:val="24"/>
              </w:rPr>
            </w:pPr>
            <w:r w:rsidRPr="000E78E2">
              <w:rPr>
                <w:sz w:val="24"/>
                <w:szCs w:val="24"/>
              </w:rPr>
              <w:t>в течение учебного</w:t>
            </w:r>
            <w:r w:rsidRPr="000E78E2">
              <w:rPr>
                <w:spacing w:val="-15"/>
                <w:sz w:val="24"/>
                <w:szCs w:val="24"/>
              </w:rPr>
              <w:t xml:space="preserve"> </w:t>
            </w:r>
            <w:r w:rsidRPr="000E78E2">
              <w:rPr>
                <w:sz w:val="24"/>
                <w:szCs w:val="24"/>
              </w:rPr>
              <w:t>года</w:t>
            </w:r>
          </w:p>
        </w:tc>
        <w:tc>
          <w:tcPr>
            <w:tcW w:w="1986" w:type="dxa"/>
          </w:tcPr>
          <w:p w14:paraId="744DE5F0" w14:textId="77777777" w:rsidR="000E78E2" w:rsidRPr="000E78E2" w:rsidRDefault="000E78E2" w:rsidP="000E78E2">
            <w:pPr>
              <w:spacing w:line="276" w:lineRule="auto"/>
              <w:ind w:left="101" w:right="99"/>
              <w:jc w:val="center"/>
              <w:rPr>
                <w:sz w:val="24"/>
                <w:szCs w:val="24"/>
              </w:rPr>
            </w:pPr>
            <w:r w:rsidRPr="000E78E2">
              <w:rPr>
                <w:spacing w:val="-4"/>
                <w:sz w:val="24"/>
                <w:szCs w:val="24"/>
              </w:rPr>
              <w:t>Заместитель директора по УВР</w:t>
            </w:r>
          </w:p>
        </w:tc>
      </w:tr>
      <w:tr w:rsidR="000E78E2" w:rsidRPr="000E78E2" w14:paraId="71A0F87C" w14:textId="77777777" w:rsidTr="00157F38">
        <w:trPr>
          <w:trHeight w:val="551"/>
        </w:trPr>
        <w:tc>
          <w:tcPr>
            <w:tcW w:w="4206" w:type="dxa"/>
          </w:tcPr>
          <w:p w14:paraId="6D2B68B2" w14:textId="77777777" w:rsidR="000E78E2" w:rsidRPr="000E78E2" w:rsidRDefault="000E78E2" w:rsidP="000E78E2">
            <w:pPr>
              <w:spacing w:line="276" w:lineRule="auto"/>
              <w:ind w:left="107"/>
              <w:rPr>
                <w:sz w:val="24"/>
                <w:szCs w:val="24"/>
              </w:rPr>
            </w:pPr>
            <w:r w:rsidRPr="000E78E2">
              <w:rPr>
                <w:sz w:val="24"/>
                <w:szCs w:val="24"/>
              </w:rPr>
              <w:t>Совет</w:t>
            </w:r>
            <w:r w:rsidRPr="000E78E2">
              <w:rPr>
                <w:spacing w:val="12"/>
                <w:sz w:val="24"/>
                <w:szCs w:val="24"/>
              </w:rPr>
              <w:t xml:space="preserve"> </w:t>
            </w:r>
            <w:r w:rsidRPr="000E78E2">
              <w:rPr>
                <w:sz w:val="24"/>
                <w:szCs w:val="24"/>
              </w:rPr>
              <w:t>руководителей</w:t>
            </w:r>
            <w:r w:rsidRPr="000E78E2">
              <w:rPr>
                <w:spacing w:val="14"/>
                <w:sz w:val="24"/>
                <w:szCs w:val="24"/>
              </w:rPr>
              <w:t xml:space="preserve"> </w:t>
            </w:r>
            <w:r w:rsidRPr="000E78E2">
              <w:rPr>
                <w:sz w:val="24"/>
                <w:szCs w:val="24"/>
              </w:rPr>
              <w:t>села</w:t>
            </w:r>
            <w:r w:rsidRPr="000E78E2">
              <w:rPr>
                <w:spacing w:val="11"/>
                <w:sz w:val="24"/>
                <w:szCs w:val="24"/>
              </w:rPr>
              <w:t xml:space="preserve"> </w:t>
            </w:r>
            <w:r w:rsidRPr="000E78E2">
              <w:rPr>
                <w:sz w:val="24"/>
                <w:szCs w:val="24"/>
              </w:rPr>
              <w:t>вопросы</w:t>
            </w:r>
            <w:r w:rsidRPr="000E78E2">
              <w:rPr>
                <w:spacing w:val="12"/>
                <w:sz w:val="24"/>
                <w:szCs w:val="24"/>
              </w:rPr>
              <w:t xml:space="preserve"> </w:t>
            </w:r>
            <w:r w:rsidRPr="000E78E2">
              <w:rPr>
                <w:spacing w:val="-5"/>
                <w:sz w:val="24"/>
                <w:szCs w:val="24"/>
              </w:rPr>
              <w:t>по</w:t>
            </w:r>
          </w:p>
          <w:p w14:paraId="355C6715" w14:textId="77777777" w:rsidR="000E78E2" w:rsidRPr="000E78E2" w:rsidRDefault="000E78E2" w:rsidP="000E78E2">
            <w:pPr>
              <w:spacing w:line="276" w:lineRule="auto"/>
              <w:ind w:left="107"/>
              <w:rPr>
                <w:sz w:val="24"/>
                <w:szCs w:val="24"/>
              </w:rPr>
            </w:pPr>
            <w:r w:rsidRPr="000E78E2">
              <w:rPr>
                <w:sz w:val="24"/>
                <w:szCs w:val="24"/>
              </w:rPr>
              <w:t>развитию</w:t>
            </w:r>
            <w:r w:rsidRPr="000E78E2">
              <w:rPr>
                <w:spacing w:val="-3"/>
                <w:sz w:val="24"/>
                <w:szCs w:val="24"/>
              </w:rPr>
              <w:t xml:space="preserve"> </w:t>
            </w:r>
            <w:r w:rsidRPr="000E78E2">
              <w:rPr>
                <w:spacing w:val="-2"/>
                <w:sz w:val="24"/>
                <w:szCs w:val="24"/>
              </w:rPr>
              <w:t>школы</w:t>
            </w:r>
          </w:p>
        </w:tc>
        <w:tc>
          <w:tcPr>
            <w:tcW w:w="1047" w:type="dxa"/>
          </w:tcPr>
          <w:p w14:paraId="34EB5231"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42BCF92B" w14:textId="77777777" w:rsidR="000E78E2" w:rsidRPr="000E78E2" w:rsidRDefault="000E78E2" w:rsidP="000E78E2">
            <w:pPr>
              <w:spacing w:line="276" w:lineRule="auto"/>
              <w:ind w:left="205" w:right="198"/>
              <w:jc w:val="center"/>
              <w:rPr>
                <w:sz w:val="24"/>
                <w:szCs w:val="24"/>
              </w:rPr>
            </w:pPr>
            <w:r w:rsidRPr="000E78E2">
              <w:rPr>
                <w:sz w:val="24"/>
                <w:szCs w:val="24"/>
              </w:rPr>
              <w:t>в</w:t>
            </w:r>
            <w:r w:rsidRPr="000E78E2">
              <w:rPr>
                <w:spacing w:val="-1"/>
                <w:sz w:val="24"/>
                <w:szCs w:val="24"/>
              </w:rPr>
              <w:t xml:space="preserve"> </w:t>
            </w:r>
            <w:r w:rsidRPr="000E78E2">
              <w:rPr>
                <w:spacing w:val="-2"/>
                <w:sz w:val="24"/>
                <w:szCs w:val="24"/>
              </w:rPr>
              <w:t>течение</w:t>
            </w:r>
          </w:p>
          <w:p w14:paraId="66AFB884" w14:textId="77777777" w:rsidR="000E78E2" w:rsidRPr="000E78E2" w:rsidRDefault="000E78E2" w:rsidP="000E78E2">
            <w:pPr>
              <w:spacing w:line="276" w:lineRule="auto"/>
              <w:ind w:left="205" w:right="197"/>
              <w:jc w:val="center"/>
              <w:rPr>
                <w:sz w:val="24"/>
                <w:szCs w:val="24"/>
              </w:rPr>
            </w:pPr>
            <w:r w:rsidRPr="000E78E2">
              <w:rPr>
                <w:sz w:val="24"/>
                <w:szCs w:val="24"/>
              </w:rPr>
              <w:t>учебного</w:t>
            </w:r>
            <w:r w:rsidRPr="000E78E2">
              <w:rPr>
                <w:spacing w:val="-2"/>
                <w:sz w:val="24"/>
                <w:szCs w:val="24"/>
              </w:rPr>
              <w:t xml:space="preserve"> </w:t>
            </w:r>
            <w:r w:rsidRPr="000E78E2">
              <w:rPr>
                <w:spacing w:val="-4"/>
                <w:sz w:val="24"/>
                <w:szCs w:val="24"/>
              </w:rPr>
              <w:t>года</w:t>
            </w:r>
          </w:p>
        </w:tc>
        <w:tc>
          <w:tcPr>
            <w:tcW w:w="1986" w:type="dxa"/>
          </w:tcPr>
          <w:p w14:paraId="7E468E3E" w14:textId="77777777" w:rsidR="000E78E2" w:rsidRPr="000E78E2" w:rsidRDefault="000E78E2" w:rsidP="000E78E2">
            <w:pPr>
              <w:spacing w:line="276" w:lineRule="auto"/>
              <w:ind w:left="100" w:right="99"/>
              <w:jc w:val="center"/>
              <w:rPr>
                <w:sz w:val="24"/>
                <w:szCs w:val="24"/>
              </w:rPr>
            </w:pPr>
            <w:r w:rsidRPr="000E78E2">
              <w:rPr>
                <w:spacing w:val="-2"/>
                <w:sz w:val="24"/>
                <w:szCs w:val="24"/>
              </w:rPr>
              <w:t>администрация</w:t>
            </w:r>
          </w:p>
          <w:p w14:paraId="73CBEF1C" w14:textId="77777777" w:rsidR="000E78E2" w:rsidRPr="000E78E2" w:rsidRDefault="000E78E2" w:rsidP="000E78E2">
            <w:pPr>
              <w:spacing w:line="276" w:lineRule="auto"/>
              <w:ind w:left="104" w:right="99"/>
              <w:jc w:val="center"/>
              <w:rPr>
                <w:sz w:val="24"/>
                <w:szCs w:val="24"/>
              </w:rPr>
            </w:pPr>
            <w:r w:rsidRPr="000E78E2">
              <w:rPr>
                <w:spacing w:val="-2"/>
                <w:sz w:val="24"/>
                <w:szCs w:val="24"/>
              </w:rPr>
              <w:t>школы</w:t>
            </w:r>
          </w:p>
        </w:tc>
      </w:tr>
    </w:tbl>
    <w:p w14:paraId="47699BDE" w14:textId="77777777" w:rsidR="000E78E2" w:rsidRPr="000E78E2" w:rsidRDefault="000E78E2" w:rsidP="000E78E2">
      <w:pPr>
        <w:spacing w:line="276" w:lineRule="auto"/>
        <w:jc w:val="center"/>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6"/>
        <w:gridCol w:w="1047"/>
        <w:gridCol w:w="2406"/>
        <w:gridCol w:w="1986"/>
      </w:tblGrid>
      <w:tr w:rsidR="000E78E2" w:rsidRPr="000E78E2" w14:paraId="30077C76" w14:textId="77777777" w:rsidTr="00157F38">
        <w:trPr>
          <w:trHeight w:val="830"/>
        </w:trPr>
        <w:tc>
          <w:tcPr>
            <w:tcW w:w="4206" w:type="dxa"/>
          </w:tcPr>
          <w:p w14:paraId="398D6000" w14:textId="77777777" w:rsidR="000E78E2" w:rsidRPr="000E78E2" w:rsidRDefault="000E78E2" w:rsidP="000E78E2">
            <w:pPr>
              <w:tabs>
                <w:tab w:val="left" w:pos="1911"/>
                <w:tab w:val="left" w:pos="3362"/>
              </w:tabs>
              <w:spacing w:line="276" w:lineRule="auto"/>
              <w:ind w:left="107"/>
              <w:rPr>
                <w:sz w:val="24"/>
                <w:szCs w:val="24"/>
              </w:rPr>
            </w:pPr>
            <w:r w:rsidRPr="000E78E2">
              <w:rPr>
                <w:spacing w:val="-2"/>
                <w:sz w:val="24"/>
                <w:szCs w:val="24"/>
              </w:rPr>
              <w:lastRenderedPageBreak/>
              <w:t>Изучение</w:t>
            </w:r>
            <w:r w:rsidRPr="000E78E2">
              <w:rPr>
                <w:sz w:val="24"/>
                <w:szCs w:val="24"/>
              </w:rPr>
              <w:tab/>
            </w:r>
            <w:r w:rsidRPr="000E78E2">
              <w:rPr>
                <w:spacing w:val="-2"/>
                <w:sz w:val="24"/>
                <w:szCs w:val="24"/>
              </w:rPr>
              <w:t>опыта</w:t>
            </w:r>
            <w:r w:rsidRPr="000E78E2">
              <w:rPr>
                <w:sz w:val="24"/>
                <w:szCs w:val="24"/>
              </w:rPr>
              <w:tab/>
            </w:r>
            <w:r w:rsidRPr="000E78E2">
              <w:rPr>
                <w:spacing w:val="-2"/>
                <w:sz w:val="24"/>
                <w:szCs w:val="24"/>
              </w:rPr>
              <w:t>работы</w:t>
            </w:r>
          </w:p>
          <w:p w14:paraId="7FA8BD5B" w14:textId="77777777" w:rsidR="000E78E2" w:rsidRPr="000E78E2" w:rsidRDefault="000E78E2" w:rsidP="000E78E2">
            <w:pPr>
              <w:spacing w:line="276" w:lineRule="auto"/>
              <w:ind w:left="107"/>
              <w:rPr>
                <w:sz w:val="24"/>
                <w:szCs w:val="24"/>
              </w:rPr>
            </w:pPr>
            <w:r w:rsidRPr="000E78E2">
              <w:rPr>
                <w:sz w:val="24"/>
                <w:szCs w:val="24"/>
              </w:rPr>
              <w:t xml:space="preserve">инновационных школ по социальному </w:t>
            </w:r>
            <w:r w:rsidRPr="000E78E2">
              <w:rPr>
                <w:spacing w:val="-2"/>
                <w:sz w:val="24"/>
                <w:szCs w:val="24"/>
              </w:rPr>
              <w:t>партнёрству</w:t>
            </w:r>
          </w:p>
        </w:tc>
        <w:tc>
          <w:tcPr>
            <w:tcW w:w="1047" w:type="dxa"/>
          </w:tcPr>
          <w:p w14:paraId="077558B4"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3BD8A29E" w14:textId="77777777" w:rsidR="000E78E2" w:rsidRPr="000E78E2" w:rsidRDefault="000E78E2" w:rsidP="000E78E2">
            <w:pPr>
              <w:spacing w:line="276" w:lineRule="auto"/>
              <w:ind w:left="978" w:hanging="762"/>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1986" w:type="dxa"/>
          </w:tcPr>
          <w:p w14:paraId="00E36E34" w14:textId="77777777" w:rsidR="000E78E2" w:rsidRPr="000E78E2" w:rsidRDefault="000E78E2" w:rsidP="000E78E2">
            <w:pPr>
              <w:spacing w:line="276" w:lineRule="auto"/>
              <w:ind w:left="279" w:right="100" w:firstLine="235"/>
              <w:rPr>
                <w:sz w:val="24"/>
                <w:szCs w:val="24"/>
              </w:rPr>
            </w:pPr>
            <w:r w:rsidRPr="000E78E2">
              <w:rPr>
                <w:spacing w:val="-2"/>
                <w:sz w:val="24"/>
                <w:szCs w:val="24"/>
              </w:rPr>
              <w:t>классные руководители</w:t>
            </w:r>
          </w:p>
        </w:tc>
      </w:tr>
      <w:tr w:rsidR="000E78E2" w:rsidRPr="000E78E2" w14:paraId="546A01CE" w14:textId="77777777" w:rsidTr="00157F38">
        <w:trPr>
          <w:trHeight w:val="551"/>
        </w:trPr>
        <w:tc>
          <w:tcPr>
            <w:tcW w:w="4206" w:type="dxa"/>
          </w:tcPr>
          <w:p w14:paraId="2A3E7DDB" w14:textId="77777777" w:rsidR="000E78E2" w:rsidRPr="000E78E2" w:rsidRDefault="000E78E2" w:rsidP="000E78E2">
            <w:pPr>
              <w:spacing w:line="276" w:lineRule="auto"/>
              <w:ind w:left="107"/>
              <w:rPr>
                <w:sz w:val="24"/>
                <w:szCs w:val="24"/>
              </w:rPr>
            </w:pPr>
            <w:r w:rsidRPr="000E78E2">
              <w:rPr>
                <w:sz w:val="24"/>
                <w:szCs w:val="24"/>
              </w:rPr>
              <w:t>Поздравления</w:t>
            </w:r>
            <w:r w:rsidRPr="000E78E2">
              <w:rPr>
                <w:spacing w:val="68"/>
                <w:sz w:val="24"/>
                <w:szCs w:val="24"/>
              </w:rPr>
              <w:t xml:space="preserve"> </w:t>
            </w:r>
            <w:r w:rsidRPr="000E78E2">
              <w:rPr>
                <w:sz w:val="24"/>
                <w:szCs w:val="24"/>
              </w:rPr>
              <w:t>социальных</w:t>
            </w:r>
            <w:r w:rsidRPr="000E78E2">
              <w:rPr>
                <w:spacing w:val="73"/>
                <w:sz w:val="24"/>
                <w:szCs w:val="24"/>
              </w:rPr>
              <w:t xml:space="preserve"> </w:t>
            </w:r>
            <w:r w:rsidRPr="000E78E2">
              <w:rPr>
                <w:spacing w:val="-2"/>
                <w:sz w:val="24"/>
                <w:szCs w:val="24"/>
              </w:rPr>
              <w:t>партнёров</w:t>
            </w:r>
          </w:p>
          <w:p w14:paraId="3A6F085F" w14:textId="77777777" w:rsidR="000E78E2" w:rsidRPr="000E78E2" w:rsidRDefault="000E78E2" w:rsidP="000E78E2">
            <w:pPr>
              <w:spacing w:line="276" w:lineRule="auto"/>
              <w:ind w:left="107"/>
              <w:rPr>
                <w:sz w:val="24"/>
                <w:szCs w:val="24"/>
              </w:rPr>
            </w:pPr>
            <w:r w:rsidRPr="000E78E2">
              <w:rPr>
                <w:sz w:val="24"/>
                <w:szCs w:val="24"/>
              </w:rPr>
              <w:t>с</w:t>
            </w:r>
            <w:r w:rsidRPr="000E78E2">
              <w:rPr>
                <w:spacing w:val="-5"/>
                <w:sz w:val="24"/>
                <w:szCs w:val="24"/>
              </w:rPr>
              <w:t xml:space="preserve"> </w:t>
            </w:r>
            <w:r w:rsidRPr="000E78E2">
              <w:rPr>
                <w:sz w:val="24"/>
                <w:szCs w:val="24"/>
              </w:rPr>
              <w:t>профессиональными</w:t>
            </w:r>
            <w:r w:rsidRPr="000E78E2">
              <w:rPr>
                <w:spacing w:val="-4"/>
                <w:sz w:val="24"/>
                <w:szCs w:val="24"/>
              </w:rPr>
              <w:t xml:space="preserve"> </w:t>
            </w:r>
            <w:r w:rsidRPr="000E78E2">
              <w:rPr>
                <w:spacing w:val="-2"/>
                <w:sz w:val="24"/>
                <w:szCs w:val="24"/>
              </w:rPr>
              <w:t>праздниками</w:t>
            </w:r>
          </w:p>
        </w:tc>
        <w:tc>
          <w:tcPr>
            <w:tcW w:w="1047" w:type="dxa"/>
          </w:tcPr>
          <w:p w14:paraId="50A1037C"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4C0F7B78" w14:textId="77777777" w:rsidR="000E78E2" w:rsidRPr="000E78E2" w:rsidRDefault="000E78E2" w:rsidP="000E78E2">
            <w:pPr>
              <w:spacing w:line="276" w:lineRule="auto"/>
              <w:ind w:left="205" w:right="198"/>
              <w:jc w:val="center"/>
              <w:rPr>
                <w:sz w:val="24"/>
                <w:szCs w:val="24"/>
              </w:rPr>
            </w:pPr>
            <w:r w:rsidRPr="000E78E2">
              <w:rPr>
                <w:sz w:val="24"/>
                <w:szCs w:val="24"/>
              </w:rPr>
              <w:t>в</w:t>
            </w:r>
            <w:r w:rsidRPr="000E78E2">
              <w:rPr>
                <w:spacing w:val="-3"/>
                <w:sz w:val="24"/>
                <w:szCs w:val="24"/>
              </w:rPr>
              <w:t xml:space="preserve"> </w:t>
            </w:r>
            <w:r w:rsidRPr="000E78E2">
              <w:rPr>
                <w:sz w:val="24"/>
                <w:szCs w:val="24"/>
              </w:rPr>
              <w:t xml:space="preserve">течение </w:t>
            </w:r>
            <w:r w:rsidRPr="000E78E2">
              <w:rPr>
                <w:spacing w:val="-2"/>
                <w:sz w:val="24"/>
                <w:szCs w:val="24"/>
              </w:rPr>
              <w:t>учебного</w:t>
            </w:r>
          </w:p>
          <w:p w14:paraId="0900991E" w14:textId="77777777" w:rsidR="000E78E2" w:rsidRPr="000E78E2" w:rsidRDefault="000E78E2" w:rsidP="000E78E2">
            <w:pPr>
              <w:spacing w:line="276" w:lineRule="auto"/>
              <w:ind w:left="205" w:right="197"/>
              <w:jc w:val="center"/>
              <w:rPr>
                <w:sz w:val="24"/>
                <w:szCs w:val="24"/>
              </w:rPr>
            </w:pPr>
            <w:r w:rsidRPr="000E78E2">
              <w:rPr>
                <w:spacing w:val="-4"/>
                <w:sz w:val="24"/>
                <w:szCs w:val="24"/>
              </w:rPr>
              <w:t>года</w:t>
            </w:r>
          </w:p>
        </w:tc>
        <w:tc>
          <w:tcPr>
            <w:tcW w:w="1986" w:type="dxa"/>
          </w:tcPr>
          <w:p w14:paraId="76FEC44D" w14:textId="77777777" w:rsidR="000E78E2" w:rsidRPr="000E78E2" w:rsidRDefault="000E78E2" w:rsidP="000E78E2">
            <w:pPr>
              <w:spacing w:line="276" w:lineRule="auto"/>
              <w:ind w:left="102" w:right="99"/>
              <w:jc w:val="center"/>
              <w:rPr>
                <w:sz w:val="24"/>
                <w:szCs w:val="24"/>
              </w:rPr>
            </w:pPr>
            <w:r w:rsidRPr="000E78E2">
              <w:rPr>
                <w:spacing w:val="-2"/>
                <w:sz w:val="24"/>
                <w:szCs w:val="24"/>
              </w:rPr>
              <w:t>классные</w:t>
            </w:r>
          </w:p>
          <w:p w14:paraId="26BDA4DA" w14:textId="77777777" w:rsidR="000E78E2" w:rsidRPr="000E78E2" w:rsidRDefault="000E78E2" w:rsidP="000E78E2">
            <w:pPr>
              <w:spacing w:line="276" w:lineRule="auto"/>
              <w:ind w:left="100" w:right="99"/>
              <w:jc w:val="center"/>
              <w:rPr>
                <w:sz w:val="24"/>
                <w:szCs w:val="24"/>
              </w:rPr>
            </w:pPr>
            <w:r w:rsidRPr="000E78E2">
              <w:rPr>
                <w:spacing w:val="-2"/>
                <w:sz w:val="24"/>
                <w:szCs w:val="24"/>
              </w:rPr>
              <w:t>руководители</w:t>
            </w:r>
          </w:p>
        </w:tc>
      </w:tr>
      <w:tr w:rsidR="000E78E2" w:rsidRPr="000E78E2" w14:paraId="7F8416AC" w14:textId="77777777" w:rsidTr="00157F38">
        <w:trPr>
          <w:trHeight w:val="827"/>
        </w:trPr>
        <w:tc>
          <w:tcPr>
            <w:tcW w:w="4206" w:type="dxa"/>
          </w:tcPr>
          <w:p w14:paraId="01D42809" w14:textId="77777777" w:rsidR="000E78E2" w:rsidRPr="000E78E2" w:rsidRDefault="000E78E2" w:rsidP="000E78E2">
            <w:pPr>
              <w:spacing w:line="276" w:lineRule="auto"/>
              <w:ind w:left="107"/>
              <w:rPr>
                <w:sz w:val="24"/>
                <w:szCs w:val="24"/>
              </w:rPr>
            </w:pPr>
            <w:r w:rsidRPr="000E78E2">
              <w:rPr>
                <w:sz w:val="24"/>
                <w:szCs w:val="24"/>
              </w:rPr>
              <w:t>Выпуск</w:t>
            </w:r>
            <w:r w:rsidRPr="000E78E2">
              <w:rPr>
                <w:spacing w:val="57"/>
                <w:sz w:val="24"/>
                <w:szCs w:val="24"/>
              </w:rPr>
              <w:t xml:space="preserve"> </w:t>
            </w:r>
            <w:r w:rsidRPr="000E78E2">
              <w:rPr>
                <w:sz w:val="24"/>
                <w:szCs w:val="24"/>
              </w:rPr>
              <w:t>заметок</w:t>
            </w:r>
            <w:r w:rsidRPr="000E78E2">
              <w:rPr>
                <w:spacing w:val="57"/>
                <w:sz w:val="24"/>
                <w:szCs w:val="24"/>
              </w:rPr>
              <w:t xml:space="preserve"> </w:t>
            </w:r>
            <w:r w:rsidRPr="000E78E2">
              <w:rPr>
                <w:sz w:val="24"/>
                <w:szCs w:val="24"/>
              </w:rPr>
              <w:t>в</w:t>
            </w:r>
            <w:r w:rsidRPr="000E78E2">
              <w:rPr>
                <w:spacing w:val="57"/>
                <w:sz w:val="24"/>
                <w:szCs w:val="24"/>
              </w:rPr>
              <w:t xml:space="preserve"> </w:t>
            </w:r>
            <w:r w:rsidRPr="000E78E2">
              <w:rPr>
                <w:sz w:val="24"/>
                <w:szCs w:val="24"/>
              </w:rPr>
              <w:t>школьной</w:t>
            </w:r>
            <w:r w:rsidRPr="000E78E2">
              <w:rPr>
                <w:spacing w:val="-2"/>
                <w:sz w:val="24"/>
                <w:szCs w:val="24"/>
              </w:rPr>
              <w:t xml:space="preserve"> </w:t>
            </w:r>
            <w:r w:rsidRPr="000E78E2">
              <w:rPr>
                <w:sz w:val="24"/>
                <w:szCs w:val="24"/>
              </w:rPr>
              <w:t>газете</w:t>
            </w:r>
            <w:r w:rsidRPr="000E78E2">
              <w:rPr>
                <w:spacing w:val="-1"/>
                <w:sz w:val="24"/>
                <w:szCs w:val="24"/>
              </w:rPr>
              <w:t xml:space="preserve"> </w:t>
            </w:r>
            <w:r w:rsidRPr="000E78E2">
              <w:rPr>
                <w:spacing w:val="-10"/>
                <w:sz w:val="24"/>
                <w:szCs w:val="24"/>
              </w:rPr>
              <w:t>и</w:t>
            </w:r>
          </w:p>
          <w:p w14:paraId="43109FD6" w14:textId="77777777" w:rsidR="000E78E2" w:rsidRPr="000E78E2" w:rsidRDefault="000E78E2" w:rsidP="000E78E2">
            <w:pPr>
              <w:spacing w:line="276" w:lineRule="auto"/>
              <w:ind w:left="107" w:right="213"/>
              <w:rPr>
                <w:sz w:val="24"/>
                <w:szCs w:val="24"/>
              </w:rPr>
            </w:pPr>
            <w:r w:rsidRPr="000E78E2">
              <w:rPr>
                <w:sz w:val="24"/>
                <w:szCs w:val="24"/>
              </w:rPr>
              <w:t>на</w:t>
            </w:r>
            <w:r w:rsidRPr="000E78E2">
              <w:rPr>
                <w:spacing w:val="-7"/>
                <w:sz w:val="24"/>
                <w:szCs w:val="24"/>
              </w:rPr>
              <w:t xml:space="preserve"> </w:t>
            </w:r>
            <w:r w:rsidRPr="000E78E2">
              <w:rPr>
                <w:sz w:val="24"/>
                <w:szCs w:val="24"/>
              </w:rPr>
              <w:t>сайте</w:t>
            </w:r>
            <w:r w:rsidRPr="000E78E2">
              <w:rPr>
                <w:spacing w:val="-7"/>
                <w:sz w:val="24"/>
                <w:szCs w:val="24"/>
              </w:rPr>
              <w:t xml:space="preserve"> </w:t>
            </w:r>
            <w:r w:rsidRPr="000E78E2">
              <w:rPr>
                <w:sz w:val="24"/>
                <w:szCs w:val="24"/>
              </w:rPr>
              <w:t>школы</w:t>
            </w:r>
            <w:r w:rsidRPr="000E78E2">
              <w:rPr>
                <w:spacing w:val="-7"/>
                <w:sz w:val="24"/>
                <w:szCs w:val="24"/>
              </w:rPr>
              <w:t xml:space="preserve"> </w:t>
            </w:r>
            <w:r w:rsidRPr="000E78E2">
              <w:rPr>
                <w:sz w:val="24"/>
                <w:szCs w:val="24"/>
              </w:rPr>
              <w:t>о</w:t>
            </w:r>
            <w:r w:rsidRPr="000E78E2">
              <w:rPr>
                <w:spacing w:val="40"/>
                <w:sz w:val="24"/>
                <w:szCs w:val="24"/>
              </w:rPr>
              <w:t xml:space="preserve"> </w:t>
            </w:r>
            <w:r w:rsidRPr="000E78E2">
              <w:rPr>
                <w:sz w:val="24"/>
                <w:szCs w:val="24"/>
              </w:rPr>
              <w:t>совместной</w:t>
            </w:r>
            <w:r w:rsidRPr="000E78E2">
              <w:rPr>
                <w:spacing w:val="-7"/>
                <w:sz w:val="24"/>
                <w:szCs w:val="24"/>
              </w:rPr>
              <w:t xml:space="preserve"> </w:t>
            </w:r>
            <w:r w:rsidRPr="000E78E2">
              <w:rPr>
                <w:sz w:val="24"/>
                <w:szCs w:val="24"/>
              </w:rPr>
              <w:t>работе с социальными партнёрами</w:t>
            </w:r>
          </w:p>
        </w:tc>
        <w:tc>
          <w:tcPr>
            <w:tcW w:w="1047" w:type="dxa"/>
          </w:tcPr>
          <w:p w14:paraId="6FD0A1EB"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31E0A8A9" w14:textId="77777777" w:rsidR="000E78E2" w:rsidRPr="000E78E2" w:rsidRDefault="000E78E2" w:rsidP="000E78E2">
            <w:pPr>
              <w:spacing w:line="276" w:lineRule="auto"/>
              <w:ind w:left="205" w:right="139"/>
              <w:jc w:val="center"/>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1986" w:type="dxa"/>
          </w:tcPr>
          <w:p w14:paraId="12B331A4" w14:textId="77777777" w:rsidR="000E78E2" w:rsidRPr="000E78E2" w:rsidRDefault="000E78E2" w:rsidP="000E78E2">
            <w:pPr>
              <w:spacing w:line="276" w:lineRule="auto"/>
              <w:ind w:left="111" w:right="100" w:firstLine="451"/>
              <w:rPr>
                <w:sz w:val="24"/>
                <w:szCs w:val="24"/>
              </w:rPr>
            </w:pPr>
            <w:r w:rsidRPr="000E78E2">
              <w:rPr>
                <w:spacing w:val="-2"/>
                <w:sz w:val="24"/>
                <w:szCs w:val="24"/>
              </w:rPr>
              <w:t xml:space="preserve">редактор </w:t>
            </w:r>
            <w:r w:rsidRPr="000E78E2">
              <w:rPr>
                <w:sz w:val="24"/>
                <w:szCs w:val="24"/>
              </w:rPr>
              <w:t>школьной</w:t>
            </w:r>
            <w:r w:rsidRPr="000E78E2">
              <w:rPr>
                <w:spacing w:val="-15"/>
                <w:sz w:val="24"/>
                <w:szCs w:val="24"/>
              </w:rPr>
              <w:t xml:space="preserve"> </w:t>
            </w:r>
            <w:r w:rsidRPr="000E78E2">
              <w:rPr>
                <w:sz w:val="24"/>
                <w:szCs w:val="24"/>
              </w:rPr>
              <w:t>газеты</w:t>
            </w:r>
          </w:p>
        </w:tc>
      </w:tr>
      <w:tr w:rsidR="000E78E2" w:rsidRPr="000E78E2" w14:paraId="5DC17A63" w14:textId="77777777" w:rsidTr="00157F38">
        <w:trPr>
          <w:trHeight w:val="827"/>
        </w:trPr>
        <w:tc>
          <w:tcPr>
            <w:tcW w:w="4206" w:type="dxa"/>
          </w:tcPr>
          <w:p w14:paraId="0966CA3C" w14:textId="77777777" w:rsidR="000E78E2" w:rsidRPr="000E78E2" w:rsidRDefault="000E78E2" w:rsidP="000E78E2">
            <w:pPr>
              <w:tabs>
                <w:tab w:val="left" w:pos="1491"/>
                <w:tab w:val="left" w:pos="2798"/>
                <w:tab w:val="left" w:pos="3966"/>
              </w:tabs>
              <w:spacing w:line="276" w:lineRule="auto"/>
              <w:ind w:left="107" w:right="98" w:firstLine="60"/>
              <w:rPr>
                <w:sz w:val="24"/>
                <w:szCs w:val="24"/>
              </w:rPr>
            </w:pPr>
            <w:r w:rsidRPr="000E78E2">
              <w:rPr>
                <w:spacing w:val="-2"/>
                <w:sz w:val="24"/>
                <w:szCs w:val="24"/>
              </w:rPr>
              <w:t>Выставка</w:t>
            </w:r>
            <w:r w:rsidRPr="000E78E2">
              <w:rPr>
                <w:sz w:val="24"/>
                <w:szCs w:val="24"/>
              </w:rPr>
              <w:tab/>
            </w:r>
            <w:r w:rsidRPr="000E78E2">
              <w:rPr>
                <w:spacing w:val="-2"/>
                <w:sz w:val="24"/>
                <w:szCs w:val="24"/>
              </w:rPr>
              <w:t>рисунков</w:t>
            </w:r>
            <w:r w:rsidRPr="000E78E2">
              <w:rPr>
                <w:sz w:val="24"/>
                <w:szCs w:val="24"/>
              </w:rPr>
              <w:tab/>
            </w:r>
            <w:r w:rsidRPr="000E78E2">
              <w:rPr>
                <w:spacing w:val="-2"/>
                <w:sz w:val="24"/>
                <w:szCs w:val="24"/>
              </w:rPr>
              <w:t>«Школа</w:t>
            </w:r>
            <w:r w:rsidRPr="000E78E2">
              <w:rPr>
                <w:sz w:val="24"/>
                <w:szCs w:val="24"/>
              </w:rPr>
              <w:tab/>
            </w:r>
            <w:r w:rsidRPr="000E78E2">
              <w:rPr>
                <w:spacing w:val="-10"/>
                <w:sz w:val="24"/>
                <w:szCs w:val="24"/>
              </w:rPr>
              <w:t xml:space="preserve">и </w:t>
            </w:r>
            <w:r w:rsidRPr="000E78E2">
              <w:rPr>
                <w:sz w:val="24"/>
                <w:szCs w:val="24"/>
              </w:rPr>
              <w:t>социальные партнёры»</w:t>
            </w:r>
          </w:p>
        </w:tc>
        <w:tc>
          <w:tcPr>
            <w:tcW w:w="1047" w:type="dxa"/>
          </w:tcPr>
          <w:p w14:paraId="47691C1D"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266866D8" w14:textId="77777777" w:rsidR="000E78E2" w:rsidRPr="000E78E2" w:rsidRDefault="000E78E2" w:rsidP="000E78E2">
            <w:pPr>
              <w:spacing w:line="276" w:lineRule="auto"/>
              <w:ind w:left="202" w:right="198"/>
              <w:jc w:val="center"/>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1986" w:type="dxa"/>
          </w:tcPr>
          <w:p w14:paraId="0E3E2BF0" w14:textId="77777777" w:rsidR="000E78E2" w:rsidRPr="000E78E2" w:rsidRDefault="000E78E2" w:rsidP="000E78E2">
            <w:pPr>
              <w:spacing w:line="276" w:lineRule="auto"/>
              <w:ind w:left="103" w:right="99"/>
              <w:jc w:val="center"/>
              <w:rPr>
                <w:sz w:val="24"/>
                <w:szCs w:val="24"/>
              </w:rPr>
            </w:pPr>
            <w:r w:rsidRPr="000E78E2">
              <w:rPr>
                <w:spacing w:val="-2"/>
                <w:sz w:val="24"/>
                <w:szCs w:val="24"/>
              </w:rPr>
              <w:t>заместитель</w:t>
            </w:r>
          </w:p>
          <w:p w14:paraId="022843E6" w14:textId="77777777" w:rsidR="000E78E2" w:rsidRPr="000E78E2" w:rsidRDefault="000E78E2" w:rsidP="000E78E2">
            <w:pPr>
              <w:spacing w:line="276" w:lineRule="auto"/>
              <w:ind w:left="106" w:right="99"/>
              <w:jc w:val="center"/>
              <w:rPr>
                <w:sz w:val="24"/>
                <w:szCs w:val="24"/>
              </w:rPr>
            </w:pPr>
            <w:r w:rsidRPr="000E78E2">
              <w:rPr>
                <w:sz w:val="24"/>
                <w:szCs w:val="24"/>
              </w:rPr>
              <w:t>директора</w:t>
            </w:r>
            <w:r w:rsidRPr="000E78E2">
              <w:rPr>
                <w:spacing w:val="-15"/>
                <w:sz w:val="24"/>
                <w:szCs w:val="24"/>
              </w:rPr>
              <w:t xml:space="preserve"> </w:t>
            </w:r>
            <w:r w:rsidRPr="000E78E2">
              <w:rPr>
                <w:sz w:val="24"/>
                <w:szCs w:val="24"/>
              </w:rPr>
              <w:t>по</w:t>
            </w:r>
            <w:r w:rsidRPr="000E78E2">
              <w:rPr>
                <w:spacing w:val="-15"/>
                <w:sz w:val="24"/>
                <w:szCs w:val="24"/>
              </w:rPr>
              <w:t xml:space="preserve"> У</w:t>
            </w:r>
            <w:r w:rsidRPr="000E78E2">
              <w:rPr>
                <w:sz w:val="24"/>
                <w:szCs w:val="24"/>
              </w:rPr>
              <w:t>ВР, учитель ИЗО</w:t>
            </w:r>
          </w:p>
        </w:tc>
      </w:tr>
      <w:tr w:rsidR="000E78E2" w:rsidRPr="000E78E2" w14:paraId="4A34BC34" w14:textId="77777777" w:rsidTr="00157F38">
        <w:trPr>
          <w:trHeight w:val="458"/>
        </w:trPr>
        <w:tc>
          <w:tcPr>
            <w:tcW w:w="4206" w:type="dxa"/>
          </w:tcPr>
          <w:p w14:paraId="62810BC5" w14:textId="77777777" w:rsidR="000E78E2" w:rsidRPr="000E78E2" w:rsidRDefault="000E78E2" w:rsidP="000E78E2">
            <w:pPr>
              <w:spacing w:line="276" w:lineRule="auto"/>
              <w:ind w:left="107"/>
              <w:rPr>
                <w:sz w:val="24"/>
                <w:szCs w:val="24"/>
              </w:rPr>
            </w:pPr>
            <w:r w:rsidRPr="000E78E2">
              <w:rPr>
                <w:sz w:val="24"/>
                <w:szCs w:val="24"/>
              </w:rPr>
              <w:t>Участие</w:t>
            </w:r>
            <w:r w:rsidRPr="000E78E2">
              <w:rPr>
                <w:spacing w:val="-4"/>
                <w:sz w:val="24"/>
                <w:szCs w:val="24"/>
              </w:rPr>
              <w:t xml:space="preserve"> </w:t>
            </w:r>
            <w:r w:rsidRPr="000E78E2">
              <w:rPr>
                <w:sz w:val="24"/>
                <w:szCs w:val="24"/>
              </w:rPr>
              <w:t>в</w:t>
            </w:r>
            <w:r w:rsidRPr="000E78E2">
              <w:rPr>
                <w:spacing w:val="-3"/>
                <w:sz w:val="24"/>
                <w:szCs w:val="24"/>
              </w:rPr>
              <w:t xml:space="preserve"> </w:t>
            </w:r>
            <w:r w:rsidRPr="000E78E2">
              <w:rPr>
                <w:sz w:val="24"/>
                <w:szCs w:val="24"/>
              </w:rPr>
              <w:t>празднике</w:t>
            </w:r>
            <w:r w:rsidRPr="000E78E2">
              <w:rPr>
                <w:spacing w:val="-2"/>
                <w:sz w:val="24"/>
                <w:szCs w:val="24"/>
              </w:rPr>
              <w:t xml:space="preserve"> </w:t>
            </w:r>
            <w:r w:rsidRPr="000E78E2">
              <w:rPr>
                <w:sz w:val="24"/>
                <w:szCs w:val="24"/>
              </w:rPr>
              <w:t>«День</w:t>
            </w:r>
            <w:r w:rsidRPr="000E78E2">
              <w:rPr>
                <w:spacing w:val="-2"/>
                <w:sz w:val="24"/>
                <w:szCs w:val="24"/>
              </w:rPr>
              <w:t xml:space="preserve"> </w:t>
            </w:r>
            <w:r w:rsidRPr="000E78E2">
              <w:rPr>
                <w:spacing w:val="-4"/>
                <w:sz w:val="24"/>
                <w:szCs w:val="24"/>
              </w:rPr>
              <w:t>села»</w:t>
            </w:r>
          </w:p>
        </w:tc>
        <w:tc>
          <w:tcPr>
            <w:tcW w:w="1047" w:type="dxa"/>
          </w:tcPr>
          <w:p w14:paraId="0BAD7350"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182D8960" w14:textId="77777777" w:rsidR="000E78E2" w:rsidRPr="000E78E2" w:rsidRDefault="000E78E2" w:rsidP="000E78E2">
            <w:pPr>
              <w:spacing w:line="276" w:lineRule="auto"/>
              <w:ind w:left="203" w:right="198"/>
              <w:jc w:val="center"/>
              <w:rPr>
                <w:sz w:val="24"/>
                <w:szCs w:val="24"/>
              </w:rPr>
            </w:pPr>
            <w:r w:rsidRPr="000E78E2">
              <w:rPr>
                <w:spacing w:val="-2"/>
                <w:sz w:val="24"/>
                <w:szCs w:val="24"/>
              </w:rPr>
              <w:t>Август</w:t>
            </w:r>
          </w:p>
        </w:tc>
        <w:tc>
          <w:tcPr>
            <w:tcW w:w="1986" w:type="dxa"/>
          </w:tcPr>
          <w:p w14:paraId="25FBDC07" w14:textId="77777777" w:rsidR="000E78E2" w:rsidRPr="000E78E2" w:rsidRDefault="000E78E2" w:rsidP="000E78E2">
            <w:pPr>
              <w:spacing w:line="276" w:lineRule="auto"/>
              <w:ind w:left="106" w:right="99"/>
              <w:jc w:val="center"/>
              <w:rPr>
                <w:sz w:val="24"/>
                <w:szCs w:val="24"/>
              </w:rPr>
            </w:pPr>
            <w:r w:rsidRPr="000E78E2">
              <w:rPr>
                <w:sz w:val="24"/>
                <w:szCs w:val="24"/>
              </w:rPr>
              <w:t>Актив</w:t>
            </w:r>
            <w:r w:rsidRPr="000E78E2">
              <w:rPr>
                <w:spacing w:val="-3"/>
                <w:sz w:val="24"/>
                <w:szCs w:val="24"/>
              </w:rPr>
              <w:t xml:space="preserve"> </w:t>
            </w:r>
            <w:r w:rsidRPr="000E78E2">
              <w:rPr>
                <w:spacing w:val="-2"/>
                <w:sz w:val="24"/>
                <w:szCs w:val="24"/>
              </w:rPr>
              <w:t>школы</w:t>
            </w:r>
          </w:p>
        </w:tc>
      </w:tr>
      <w:tr w:rsidR="000E78E2" w:rsidRPr="000E78E2" w14:paraId="56177BF2" w14:textId="77777777" w:rsidTr="00157F38">
        <w:trPr>
          <w:trHeight w:val="1106"/>
        </w:trPr>
        <w:tc>
          <w:tcPr>
            <w:tcW w:w="4206" w:type="dxa"/>
          </w:tcPr>
          <w:p w14:paraId="6424F18D" w14:textId="77777777" w:rsidR="000E78E2" w:rsidRPr="000E78E2" w:rsidRDefault="000E78E2" w:rsidP="000E78E2">
            <w:pPr>
              <w:spacing w:line="276" w:lineRule="auto"/>
              <w:ind w:left="107" w:right="99"/>
              <w:jc w:val="both"/>
              <w:rPr>
                <w:sz w:val="24"/>
                <w:szCs w:val="24"/>
              </w:rPr>
            </w:pPr>
            <w:r w:rsidRPr="000E78E2">
              <w:rPr>
                <w:sz w:val="24"/>
                <w:szCs w:val="24"/>
              </w:rPr>
              <w:t>Конкурс сочинений</w:t>
            </w:r>
            <w:r w:rsidRPr="000E78E2">
              <w:rPr>
                <w:spacing w:val="40"/>
                <w:sz w:val="24"/>
                <w:szCs w:val="24"/>
              </w:rPr>
              <w:t xml:space="preserve"> </w:t>
            </w:r>
            <w:r w:rsidRPr="000E78E2">
              <w:rPr>
                <w:sz w:val="24"/>
                <w:szCs w:val="24"/>
              </w:rPr>
              <w:t>«Учимся вместе, трудимся вместе, вместе отвечаем за будущее села»</w:t>
            </w:r>
          </w:p>
        </w:tc>
        <w:tc>
          <w:tcPr>
            <w:tcW w:w="1047" w:type="dxa"/>
          </w:tcPr>
          <w:p w14:paraId="7853A62E"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3C1B2B7F" w14:textId="77777777" w:rsidR="000E78E2" w:rsidRPr="000E78E2" w:rsidRDefault="000E78E2" w:rsidP="000E78E2">
            <w:pPr>
              <w:spacing w:line="276" w:lineRule="auto"/>
              <w:ind w:left="202" w:right="198"/>
              <w:jc w:val="center"/>
              <w:rPr>
                <w:sz w:val="24"/>
                <w:szCs w:val="24"/>
              </w:rPr>
            </w:pPr>
            <w:r w:rsidRPr="000E78E2">
              <w:rPr>
                <w:sz w:val="24"/>
                <w:szCs w:val="24"/>
              </w:rPr>
              <w:t>в</w:t>
            </w:r>
            <w:r w:rsidRPr="000E78E2">
              <w:rPr>
                <w:spacing w:val="-2"/>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1986" w:type="dxa"/>
          </w:tcPr>
          <w:p w14:paraId="7960797B" w14:textId="77777777" w:rsidR="000E78E2" w:rsidRPr="000E78E2" w:rsidRDefault="000E78E2" w:rsidP="000E78E2">
            <w:pPr>
              <w:spacing w:line="276" w:lineRule="auto"/>
              <w:ind w:left="106"/>
              <w:rPr>
                <w:sz w:val="24"/>
                <w:szCs w:val="24"/>
              </w:rPr>
            </w:pPr>
            <w:r w:rsidRPr="000E78E2">
              <w:rPr>
                <w:spacing w:val="-2"/>
                <w:sz w:val="24"/>
                <w:szCs w:val="24"/>
              </w:rPr>
              <w:t>заместитель</w:t>
            </w:r>
          </w:p>
          <w:p w14:paraId="0521556E" w14:textId="77777777" w:rsidR="000E78E2" w:rsidRPr="000E78E2" w:rsidRDefault="000E78E2" w:rsidP="000E78E2">
            <w:pPr>
              <w:spacing w:line="276" w:lineRule="auto"/>
              <w:ind w:left="106"/>
              <w:rPr>
                <w:sz w:val="24"/>
                <w:szCs w:val="24"/>
              </w:rPr>
            </w:pPr>
            <w:r w:rsidRPr="000E78E2">
              <w:rPr>
                <w:sz w:val="24"/>
                <w:szCs w:val="24"/>
              </w:rPr>
              <w:t>директора</w:t>
            </w:r>
            <w:r w:rsidRPr="000E78E2">
              <w:rPr>
                <w:spacing w:val="-15"/>
                <w:sz w:val="24"/>
                <w:szCs w:val="24"/>
              </w:rPr>
              <w:t xml:space="preserve"> </w:t>
            </w:r>
            <w:r w:rsidRPr="000E78E2">
              <w:rPr>
                <w:sz w:val="24"/>
                <w:szCs w:val="24"/>
              </w:rPr>
              <w:t>по</w:t>
            </w:r>
            <w:r w:rsidRPr="000E78E2">
              <w:rPr>
                <w:spacing w:val="-15"/>
                <w:sz w:val="24"/>
                <w:szCs w:val="24"/>
              </w:rPr>
              <w:t xml:space="preserve"> </w:t>
            </w:r>
            <w:r w:rsidRPr="000E78E2">
              <w:rPr>
                <w:sz w:val="24"/>
                <w:szCs w:val="24"/>
              </w:rPr>
              <w:t xml:space="preserve">ВР, </w:t>
            </w:r>
            <w:r w:rsidRPr="000E78E2">
              <w:rPr>
                <w:spacing w:val="-2"/>
                <w:sz w:val="24"/>
                <w:szCs w:val="24"/>
              </w:rPr>
              <w:t>учителя</w:t>
            </w:r>
          </w:p>
          <w:p w14:paraId="6AD7063F" w14:textId="77777777" w:rsidR="000E78E2" w:rsidRPr="000E78E2" w:rsidRDefault="000E78E2" w:rsidP="000E78E2">
            <w:pPr>
              <w:spacing w:line="276" w:lineRule="auto"/>
              <w:ind w:left="106"/>
              <w:rPr>
                <w:sz w:val="24"/>
                <w:szCs w:val="24"/>
              </w:rPr>
            </w:pPr>
            <w:r w:rsidRPr="000E78E2">
              <w:rPr>
                <w:spacing w:val="-2"/>
                <w:sz w:val="24"/>
                <w:szCs w:val="24"/>
              </w:rPr>
              <w:t>предметники</w:t>
            </w:r>
          </w:p>
        </w:tc>
      </w:tr>
      <w:tr w:rsidR="000E78E2" w:rsidRPr="000E78E2" w14:paraId="426908A0" w14:textId="77777777" w:rsidTr="00157F38">
        <w:trPr>
          <w:trHeight w:val="1104"/>
        </w:trPr>
        <w:tc>
          <w:tcPr>
            <w:tcW w:w="4206" w:type="dxa"/>
          </w:tcPr>
          <w:p w14:paraId="5DFAE3D4" w14:textId="77777777" w:rsidR="000E78E2" w:rsidRPr="000E78E2" w:rsidRDefault="000E78E2" w:rsidP="000E78E2">
            <w:pPr>
              <w:tabs>
                <w:tab w:val="left" w:pos="1206"/>
                <w:tab w:val="left" w:pos="2729"/>
                <w:tab w:val="left" w:pos="3847"/>
              </w:tabs>
              <w:spacing w:line="276" w:lineRule="auto"/>
              <w:ind w:left="107" w:right="97"/>
              <w:rPr>
                <w:sz w:val="24"/>
                <w:szCs w:val="24"/>
              </w:rPr>
            </w:pPr>
            <w:r w:rsidRPr="000E78E2">
              <w:rPr>
                <w:spacing w:val="-2"/>
                <w:sz w:val="24"/>
                <w:szCs w:val="24"/>
              </w:rPr>
              <w:t>Работа</w:t>
            </w:r>
            <w:r w:rsidRPr="000E78E2">
              <w:rPr>
                <w:sz w:val="24"/>
                <w:szCs w:val="24"/>
              </w:rPr>
              <w:tab/>
            </w:r>
            <w:r w:rsidRPr="000E78E2">
              <w:rPr>
                <w:spacing w:val="-2"/>
                <w:sz w:val="24"/>
                <w:szCs w:val="24"/>
              </w:rPr>
              <w:t>школьного</w:t>
            </w:r>
            <w:r w:rsidRPr="000E78E2">
              <w:rPr>
                <w:sz w:val="24"/>
                <w:szCs w:val="24"/>
              </w:rPr>
              <w:tab/>
            </w:r>
            <w:r w:rsidRPr="000E78E2">
              <w:rPr>
                <w:spacing w:val="-2"/>
                <w:sz w:val="24"/>
                <w:szCs w:val="24"/>
              </w:rPr>
              <w:t>Совета</w:t>
            </w:r>
            <w:r w:rsidRPr="000E78E2">
              <w:rPr>
                <w:sz w:val="24"/>
                <w:szCs w:val="24"/>
              </w:rPr>
              <w:tab/>
            </w:r>
            <w:r w:rsidRPr="000E78E2">
              <w:rPr>
                <w:spacing w:val="-6"/>
                <w:sz w:val="24"/>
                <w:szCs w:val="24"/>
              </w:rPr>
              <w:t xml:space="preserve">по </w:t>
            </w:r>
            <w:r w:rsidRPr="000E78E2">
              <w:rPr>
                <w:spacing w:val="-2"/>
                <w:sz w:val="24"/>
                <w:szCs w:val="24"/>
              </w:rPr>
              <w:t>профилактике</w:t>
            </w:r>
          </w:p>
        </w:tc>
        <w:tc>
          <w:tcPr>
            <w:tcW w:w="1047" w:type="dxa"/>
          </w:tcPr>
          <w:p w14:paraId="7D0331F3"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7EA033BB" w14:textId="77777777" w:rsidR="000E78E2" w:rsidRPr="000E78E2" w:rsidRDefault="000E78E2" w:rsidP="000E78E2">
            <w:pPr>
              <w:spacing w:line="276" w:lineRule="auto"/>
              <w:ind w:left="978" w:hanging="762"/>
              <w:rPr>
                <w:sz w:val="24"/>
                <w:szCs w:val="24"/>
              </w:rPr>
            </w:pPr>
            <w:r w:rsidRPr="000E78E2">
              <w:rPr>
                <w:sz w:val="24"/>
                <w:szCs w:val="24"/>
              </w:rPr>
              <w:t>в</w:t>
            </w:r>
            <w:r w:rsidRPr="000E78E2">
              <w:rPr>
                <w:spacing w:val="-15"/>
                <w:sz w:val="24"/>
                <w:szCs w:val="24"/>
              </w:rPr>
              <w:t xml:space="preserve"> </w:t>
            </w:r>
            <w:r w:rsidRPr="000E78E2">
              <w:rPr>
                <w:sz w:val="24"/>
                <w:szCs w:val="24"/>
              </w:rPr>
              <w:t>течение</w:t>
            </w:r>
            <w:r w:rsidRPr="000E78E2">
              <w:rPr>
                <w:spacing w:val="-15"/>
                <w:sz w:val="24"/>
                <w:szCs w:val="24"/>
              </w:rPr>
              <w:t xml:space="preserve"> </w:t>
            </w:r>
            <w:r w:rsidRPr="000E78E2">
              <w:rPr>
                <w:sz w:val="24"/>
                <w:szCs w:val="24"/>
              </w:rPr>
              <w:t xml:space="preserve">учебного </w:t>
            </w:r>
            <w:r w:rsidRPr="000E78E2">
              <w:rPr>
                <w:spacing w:val="-4"/>
                <w:sz w:val="24"/>
                <w:szCs w:val="24"/>
              </w:rPr>
              <w:t>года</w:t>
            </w:r>
          </w:p>
        </w:tc>
        <w:tc>
          <w:tcPr>
            <w:tcW w:w="1986" w:type="dxa"/>
          </w:tcPr>
          <w:p w14:paraId="62ED81E5" w14:textId="77777777" w:rsidR="000E78E2" w:rsidRPr="000E78E2" w:rsidRDefault="000E78E2" w:rsidP="000E78E2">
            <w:pPr>
              <w:spacing w:line="276" w:lineRule="auto"/>
              <w:ind w:left="605" w:right="100" w:hanging="168"/>
              <w:rPr>
                <w:sz w:val="24"/>
                <w:szCs w:val="24"/>
              </w:rPr>
            </w:pPr>
            <w:r w:rsidRPr="000E78E2">
              <w:rPr>
                <w:spacing w:val="-2"/>
                <w:sz w:val="24"/>
                <w:szCs w:val="24"/>
              </w:rPr>
              <w:t xml:space="preserve">Инспектор </w:t>
            </w:r>
            <w:r w:rsidRPr="000E78E2">
              <w:rPr>
                <w:spacing w:val="-4"/>
                <w:sz w:val="24"/>
                <w:szCs w:val="24"/>
              </w:rPr>
              <w:t>ОМВД,</w:t>
            </w:r>
          </w:p>
          <w:p w14:paraId="4C9D1CDC" w14:textId="77777777" w:rsidR="000E78E2" w:rsidRPr="000E78E2" w:rsidRDefault="000E78E2" w:rsidP="000E78E2">
            <w:pPr>
              <w:spacing w:line="276" w:lineRule="auto"/>
              <w:ind w:left="504" w:right="100" w:hanging="99"/>
              <w:rPr>
                <w:sz w:val="24"/>
                <w:szCs w:val="24"/>
              </w:rPr>
            </w:pPr>
            <w:r w:rsidRPr="000E78E2">
              <w:rPr>
                <w:spacing w:val="-2"/>
                <w:sz w:val="24"/>
                <w:szCs w:val="24"/>
              </w:rPr>
              <w:t>социальная комиссия</w:t>
            </w:r>
          </w:p>
        </w:tc>
      </w:tr>
      <w:tr w:rsidR="000E78E2" w:rsidRPr="000E78E2" w14:paraId="533D1D67" w14:textId="77777777" w:rsidTr="00157F38">
        <w:trPr>
          <w:trHeight w:val="551"/>
        </w:trPr>
        <w:tc>
          <w:tcPr>
            <w:tcW w:w="4206" w:type="dxa"/>
          </w:tcPr>
          <w:p w14:paraId="527CC0C2" w14:textId="77777777" w:rsidR="000E78E2" w:rsidRPr="000E78E2" w:rsidRDefault="000E78E2" w:rsidP="000E78E2">
            <w:pPr>
              <w:spacing w:line="276" w:lineRule="auto"/>
              <w:ind w:left="107"/>
              <w:rPr>
                <w:sz w:val="24"/>
                <w:szCs w:val="24"/>
              </w:rPr>
            </w:pPr>
            <w:r w:rsidRPr="000E78E2">
              <w:rPr>
                <w:sz w:val="24"/>
                <w:szCs w:val="24"/>
              </w:rPr>
              <w:t>Профилактические</w:t>
            </w:r>
            <w:r w:rsidRPr="000E78E2">
              <w:rPr>
                <w:spacing w:val="-5"/>
                <w:sz w:val="24"/>
                <w:szCs w:val="24"/>
              </w:rPr>
              <w:t xml:space="preserve"> </w:t>
            </w:r>
            <w:r w:rsidRPr="000E78E2">
              <w:rPr>
                <w:sz w:val="24"/>
                <w:szCs w:val="24"/>
              </w:rPr>
              <w:t>беседы</w:t>
            </w:r>
            <w:r w:rsidRPr="000E78E2">
              <w:rPr>
                <w:spacing w:val="-3"/>
                <w:sz w:val="24"/>
                <w:szCs w:val="24"/>
              </w:rPr>
              <w:t xml:space="preserve"> </w:t>
            </w:r>
            <w:r w:rsidRPr="000E78E2">
              <w:rPr>
                <w:sz w:val="24"/>
                <w:szCs w:val="24"/>
              </w:rPr>
              <w:t>по</w:t>
            </w:r>
            <w:r w:rsidRPr="000E78E2">
              <w:rPr>
                <w:spacing w:val="-3"/>
                <w:sz w:val="24"/>
                <w:szCs w:val="24"/>
              </w:rPr>
              <w:t xml:space="preserve"> </w:t>
            </w:r>
            <w:r w:rsidRPr="000E78E2">
              <w:rPr>
                <w:spacing w:val="-5"/>
                <w:sz w:val="24"/>
                <w:szCs w:val="24"/>
              </w:rPr>
              <w:t>ПДД</w:t>
            </w:r>
          </w:p>
        </w:tc>
        <w:tc>
          <w:tcPr>
            <w:tcW w:w="1047" w:type="dxa"/>
          </w:tcPr>
          <w:p w14:paraId="16FBBC21"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526CF5CF" w14:textId="77777777" w:rsidR="000E78E2" w:rsidRPr="000E78E2" w:rsidRDefault="000E78E2" w:rsidP="000E78E2">
            <w:pPr>
              <w:spacing w:line="276" w:lineRule="auto"/>
              <w:ind w:left="205" w:right="198"/>
              <w:jc w:val="center"/>
              <w:rPr>
                <w:sz w:val="24"/>
                <w:szCs w:val="24"/>
              </w:rPr>
            </w:pPr>
            <w:r w:rsidRPr="000E78E2">
              <w:rPr>
                <w:sz w:val="24"/>
                <w:szCs w:val="24"/>
              </w:rPr>
              <w:t>в</w:t>
            </w:r>
            <w:r w:rsidRPr="000E78E2">
              <w:rPr>
                <w:spacing w:val="-3"/>
                <w:sz w:val="24"/>
                <w:szCs w:val="24"/>
              </w:rPr>
              <w:t xml:space="preserve"> </w:t>
            </w:r>
            <w:r w:rsidRPr="000E78E2">
              <w:rPr>
                <w:sz w:val="24"/>
                <w:szCs w:val="24"/>
              </w:rPr>
              <w:t xml:space="preserve">течение </w:t>
            </w:r>
            <w:r w:rsidRPr="000E78E2">
              <w:rPr>
                <w:spacing w:val="-2"/>
                <w:sz w:val="24"/>
                <w:szCs w:val="24"/>
              </w:rPr>
              <w:t>учебного</w:t>
            </w:r>
          </w:p>
          <w:p w14:paraId="391EEC67" w14:textId="77777777" w:rsidR="000E78E2" w:rsidRPr="000E78E2" w:rsidRDefault="000E78E2" w:rsidP="000E78E2">
            <w:pPr>
              <w:spacing w:line="276" w:lineRule="auto"/>
              <w:ind w:left="205" w:right="197"/>
              <w:jc w:val="center"/>
              <w:rPr>
                <w:sz w:val="24"/>
                <w:szCs w:val="24"/>
              </w:rPr>
            </w:pPr>
            <w:r w:rsidRPr="000E78E2">
              <w:rPr>
                <w:spacing w:val="-4"/>
                <w:sz w:val="24"/>
                <w:szCs w:val="24"/>
              </w:rPr>
              <w:t>года</w:t>
            </w:r>
          </w:p>
        </w:tc>
        <w:tc>
          <w:tcPr>
            <w:tcW w:w="1986" w:type="dxa"/>
          </w:tcPr>
          <w:p w14:paraId="725FFBF7" w14:textId="77777777" w:rsidR="000E78E2" w:rsidRPr="000E78E2" w:rsidRDefault="000E78E2" w:rsidP="000E78E2">
            <w:pPr>
              <w:spacing w:line="276" w:lineRule="auto"/>
              <w:ind w:left="102" w:right="99"/>
              <w:jc w:val="center"/>
              <w:rPr>
                <w:sz w:val="24"/>
                <w:szCs w:val="24"/>
              </w:rPr>
            </w:pPr>
            <w:r w:rsidRPr="000E78E2">
              <w:rPr>
                <w:spacing w:val="-2"/>
                <w:sz w:val="24"/>
                <w:szCs w:val="24"/>
              </w:rPr>
              <w:t>Инспектор</w:t>
            </w:r>
          </w:p>
          <w:p w14:paraId="675216AF" w14:textId="77777777" w:rsidR="000E78E2" w:rsidRPr="000E78E2" w:rsidRDefault="000E78E2" w:rsidP="000E78E2">
            <w:pPr>
              <w:spacing w:line="276" w:lineRule="auto"/>
              <w:ind w:left="100" w:right="99"/>
              <w:jc w:val="center"/>
              <w:rPr>
                <w:sz w:val="24"/>
                <w:szCs w:val="24"/>
              </w:rPr>
            </w:pPr>
            <w:r w:rsidRPr="000E78E2">
              <w:rPr>
                <w:spacing w:val="-2"/>
                <w:sz w:val="24"/>
                <w:szCs w:val="24"/>
              </w:rPr>
              <w:t>ГИБДД</w:t>
            </w:r>
          </w:p>
        </w:tc>
      </w:tr>
      <w:tr w:rsidR="000E78E2" w:rsidRPr="000E78E2" w14:paraId="5BF9F44F" w14:textId="77777777" w:rsidTr="00157F38">
        <w:trPr>
          <w:trHeight w:val="551"/>
        </w:trPr>
        <w:tc>
          <w:tcPr>
            <w:tcW w:w="4206" w:type="dxa"/>
          </w:tcPr>
          <w:p w14:paraId="6A9DCC7C" w14:textId="77777777" w:rsidR="000E78E2" w:rsidRPr="000E78E2" w:rsidRDefault="000E78E2" w:rsidP="000E78E2">
            <w:pPr>
              <w:spacing w:line="276" w:lineRule="auto"/>
              <w:ind w:left="107"/>
              <w:rPr>
                <w:sz w:val="24"/>
                <w:szCs w:val="24"/>
              </w:rPr>
            </w:pPr>
            <w:r w:rsidRPr="000E78E2">
              <w:rPr>
                <w:sz w:val="24"/>
                <w:szCs w:val="24"/>
              </w:rPr>
              <w:t>Трудоустройство</w:t>
            </w:r>
            <w:r w:rsidRPr="000E78E2">
              <w:rPr>
                <w:spacing w:val="-1"/>
                <w:sz w:val="24"/>
                <w:szCs w:val="24"/>
              </w:rPr>
              <w:t xml:space="preserve"> </w:t>
            </w:r>
            <w:r w:rsidRPr="000E78E2">
              <w:rPr>
                <w:sz w:val="24"/>
                <w:szCs w:val="24"/>
              </w:rPr>
              <w:t>учащихся</w:t>
            </w:r>
            <w:r w:rsidRPr="000E78E2">
              <w:rPr>
                <w:spacing w:val="-3"/>
                <w:sz w:val="24"/>
                <w:szCs w:val="24"/>
              </w:rPr>
              <w:t xml:space="preserve"> </w:t>
            </w:r>
            <w:r w:rsidRPr="000E78E2">
              <w:rPr>
                <w:spacing w:val="-4"/>
                <w:sz w:val="24"/>
                <w:szCs w:val="24"/>
              </w:rPr>
              <w:t>через</w:t>
            </w:r>
          </w:p>
          <w:p w14:paraId="42BAA99B" w14:textId="77777777" w:rsidR="000E78E2" w:rsidRPr="000E78E2" w:rsidRDefault="000E78E2" w:rsidP="000E78E2">
            <w:pPr>
              <w:spacing w:line="276" w:lineRule="auto"/>
              <w:ind w:left="167"/>
              <w:rPr>
                <w:sz w:val="24"/>
                <w:szCs w:val="24"/>
              </w:rPr>
            </w:pPr>
            <w:r w:rsidRPr="000E78E2">
              <w:rPr>
                <w:sz w:val="24"/>
                <w:szCs w:val="24"/>
              </w:rPr>
              <w:t>Центр</w:t>
            </w:r>
            <w:r w:rsidRPr="000E78E2">
              <w:rPr>
                <w:spacing w:val="-3"/>
                <w:sz w:val="24"/>
                <w:szCs w:val="24"/>
              </w:rPr>
              <w:t xml:space="preserve"> </w:t>
            </w:r>
            <w:r w:rsidRPr="000E78E2">
              <w:rPr>
                <w:spacing w:val="-2"/>
                <w:sz w:val="24"/>
                <w:szCs w:val="24"/>
              </w:rPr>
              <w:t>занятости</w:t>
            </w:r>
          </w:p>
        </w:tc>
        <w:tc>
          <w:tcPr>
            <w:tcW w:w="1047" w:type="dxa"/>
          </w:tcPr>
          <w:p w14:paraId="0E09831E" w14:textId="77777777" w:rsidR="000E78E2" w:rsidRPr="000E78E2" w:rsidRDefault="000E78E2" w:rsidP="000E78E2">
            <w:pPr>
              <w:spacing w:line="276" w:lineRule="auto"/>
              <w:ind w:left="92" w:right="86"/>
              <w:jc w:val="center"/>
              <w:rPr>
                <w:sz w:val="24"/>
                <w:szCs w:val="24"/>
              </w:rPr>
            </w:pPr>
            <w:r w:rsidRPr="000E78E2">
              <w:rPr>
                <w:spacing w:val="-2"/>
                <w:sz w:val="24"/>
                <w:szCs w:val="24"/>
              </w:rPr>
              <w:t>8-</w:t>
            </w:r>
            <w:r w:rsidRPr="000E78E2">
              <w:rPr>
                <w:spacing w:val="-10"/>
                <w:sz w:val="24"/>
                <w:szCs w:val="24"/>
              </w:rPr>
              <w:t>9</w:t>
            </w:r>
          </w:p>
        </w:tc>
        <w:tc>
          <w:tcPr>
            <w:tcW w:w="2406" w:type="dxa"/>
          </w:tcPr>
          <w:p w14:paraId="1DF7C747" w14:textId="77777777" w:rsidR="000E78E2" w:rsidRPr="000E78E2" w:rsidRDefault="000E78E2" w:rsidP="000E78E2">
            <w:pPr>
              <w:spacing w:line="276" w:lineRule="auto"/>
              <w:ind w:left="205" w:right="194"/>
              <w:jc w:val="center"/>
              <w:rPr>
                <w:sz w:val="24"/>
                <w:szCs w:val="24"/>
              </w:rPr>
            </w:pPr>
            <w:r w:rsidRPr="000E78E2">
              <w:rPr>
                <w:spacing w:val="-4"/>
                <w:sz w:val="24"/>
                <w:szCs w:val="24"/>
              </w:rPr>
              <w:t>Июнь</w:t>
            </w:r>
          </w:p>
        </w:tc>
        <w:tc>
          <w:tcPr>
            <w:tcW w:w="1986" w:type="dxa"/>
          </w:tcPr>
          <w:p w14:paraId="45A4BD2B" w14:textId="77777777" w:rsidR="000E78E2" w:rsidRPr="000E78E2" w:rsidRDefault="000E78E2" w:rsidP="000E78E2">
            <w:pPr>
              <w:spacing w:line="276" w:lineRule="auto"/>
              <w:ind w:left="101" w:right="99"/>
              <w:jc w:val="center"/>
              <w:rPr>
                <w:sz w:val="24"/>
                <w:szCs w:val="24"/>
              </w:rPr>
            </w:pPr>
            <w:r w:rsidRPr="000E78E2">
              <w:rPr>
                <w:spacing w:val="-4"/>
                <w:sz w:val="24"/>
                <w:szCs w:val="24"/>
              </w:rPr>
              <w:t>Заместитель директора по УВР</w:t>
            </w:r>
          </w:p>
        </w:tc>
      </w:tr>
      <w:tr w:rsidR="000E78E2" w:rsidRPr="000E78E2" w14:paraId="2D8D1B3E" w14:textId="77777777" w:rsidTr="00157F38">
        <w:trPr>
          <w:trHeight w:val="1382"/>
        </w:trPr>
        <w:tc>
          <w:tcPr>
            <w:tcW w:w="4206" w:type="dxa"/>
          </w:tcPr>
          <w:p w14:paraId="1F1E64CD" w14:textId="77777777" w:rsidR="000E78E2" w:rsidRPr="000E78E2" w:rsidRDefault="000E78E2" w:rsidP="000E78E2">
            <w:pPr>
              <w:spacing w:line="276" w:lineRule="auto"/>
              <w:ind w:left="107"/>
              <w:rPr>
                <w:sz w:val="24"/>
                <w:szCs w:val="24"/>
              </w:rPr>
            </w:pPr>
            <w:r w:rsidRPr="000E78E2">
              <w:rPr>
                <w:sz w:val="24"/>
                <w:szCs w:val="24"/>
              </w:rPr>
              <w:t>Акция</w:t>
            </w:r>
            <w:r w:rsidRPr="000E78E2">
              <w:rPr>
                <w:spacing w:val="-1"/>
                <w:sz w:val="24"/>
                <w:szCs w:val="24"/>
              </w:rPr>
              <w:t xml:space="preserve"> </w:t>
            </w:r>
            <w:r w:rsidRPr="000E78E2">
              <w:rPr>
                <w:sz w:val="24"/>
                <w:szCs w:val="24"/>
              </w:rPr>
              <w:t>«Соберем</w:t>
            </w:r>
            <w:r w:rsidRPr="000E78E2">
              <w:rPr>
                <w:spacing w:val="-4"/>
                <w:sz w:val="24"/>
                <w:szCs w:val="24"/>
              </w:rPr>
              <w:t xml:space="preserve"> </w:t>
            </w:r>
            <w:r w:rsidRPr="000E78E2">
              <w:rPr>
                <w:sz w:val="24"/>
                <w:szCs w:val="24"/>
              </w:rPr>
              <w:t>детей</w:t>
            </w:r>
            <w:r w:rsidRPr="000E78E2">
              <w:rPr>
                <w:spacing w:val="-2"/>
                <w:sz w:val="24"/>
                <w:szCs w:val="24"/>
              </w:rPr>
              <w:t xml:space="preserve"> </w:t>
            </w:r>
            <w:r w:rsidRPr="000E78E2">
              <w:rPr>
                <w:sz w:val="24"/>
                <w:szCs w:val="24"/>
              </w:rPr>
              <w:t>в</w:t>
            </w:r>
            <w:r w:rsidRPr="000E78E2">
              <w:rPr>
                <w:spacing w:val="-3"/>
                <w:sz w:val="24"/>
                <w:szCs w:val="24"/>
              </w:rPr>
              <w:t xml:space="preserve"> </w:t>
            </w:r>
            <w:r w:rsidRPr="000E78E2">
              <w:rPr>
                <w:spacing w:val="-2"/>
                <w:sz w:val="24"/>
                <w:szCs w:val="24"/>
              </w:rPr>
              <w:t>школу»</w:t>
            </w:r>
          </w:p>
        </w:tc>
        <w:tc>
          <w:tcPr>
            <w:tcW w:w="1047" w:type="dxa"/>
          </w:tcPr>
          <w:p w14:paraId="6C0DC7BD" w14:textId="77777777" w:rsidR="000E78E2" w:rsidRPr="000E78E2" w:rsidRDefault="000E78E2" w:rsidP="000E78E2">
            <w:pPr>
              <w:spacing w:line="276" w:lineRule="auto"/>
              <w:ind w:left="92" w:right="86"/>
              <w:jc w:val="center"/>
              <w:rPr>
                <w:sz w:val="24"/>
                <w:szCs w:val="24"/>
              </w:rPr>
            </w:pPr>
            <w:r w:rsidRPr="000E78E2">
              <w:rPr>
                <w:spacing w:val="-2"/>
                <w:sz w:val="24"/>
                <w:szCs w:val="24"/>
              </w:rPr>
              <w:t>5-</w:t>
            </w:r>
            <w:r w:rsidRPr="000E78E2">
              <w:rPr>
                <w:spacing w:val="-10"/>
                <w:sz w:val="24"/>
                <w:szCs w:val="24"/>
              </w:rPr>
              <w:t>9</w:t>
            </w:r>
          </w:p>
        </w:tc>
        <w:tc>
          <w:tcPr>
            <w:tcW w:w="2406" w:type="dxa"/>
          </w:tcPr>
          <w:p w14:paraId="67B4917F" w14:textId="77777777" w:rsidR="000E78E2" w:rsidRPr="000E78E2" w:rsidRDefault="000E78E2" w:rsidP="000E78E2">
            <w:pPr>
              <w:spacing w:line="276" w:lineRule="auto"/>
              <w:ind w:left="203" w:right="198"/>
              <w:jc w:val="center"/>
              <w:rPr>
                <w:sz w:val="24"/>
                <w:szCs w:val="24"/>
              </w:rPr>
            </w:pPr>
            <w:r w:rsidRPr="000E78E2">
              <w:rPr>
                <w:spacing w:val="-2"/>
                <w:sz w:val="24"/>
                <w:szCs w:val="24"/>
              </w:rPr>
              <w:t>Август</w:t>
            </w:r>
          </w:p>
        </w:tc>
        <w:tc>
          <w:tcPr>
            <w:tcW w:w="1986" w:type="dxa"/>
          </w:tcPr>
          <w:p w14:paraId="153EAE73" w14:textId="77777777" w:rsidR="000E78E2" w:rsidRPr="000E78E2" w:rsidRDefault="000E78E2" w:rsidP="000E78E2">
            <w:pPr>
              <w:spacing w:line="276" w:lineRule="auto"/>
              <w:ind w:left="250" w:right="243" w:hanging="1"/>
              <w:jc w:val="center"/>
              <w:rPr>
                <w:sz w:val="24"/>
                <w:szCs w:val="24"/>
              </w:rPr>
            </w:pPr>
            <w:r w:rsidRPr="000E78E2">
              <w:rPr>
                <w:spacing w:val="-2"/>
                <w:sz w:val="24"/>
                <w:szCs w:val="24"/>
              </w:rPr>
              <w:t>классные руководители, родители,</w:t>
            </w:r>
          </w:p>
          <w:p w14:paraId="20B7282D" w14:textId="77777777" w:rsidR="000E78E2" w:rsidRPr="000E78E2" w:rsidRDefault="000E78E2" w:rsidP="000E78E2">
            <w:pPr>
              <w:spacing w:line="276" w:lineRule="auto"/>
              <w:ind w:left="105" w:right="99"/>
              <w:jc w:val="center"/>
              <w:rPr>
                <w:sz w:val="24"/>
                <w:szCs w:val="24"/>
              </w:rPr>
            </w:pPr>
            <w:r w:rsidRPr="000E78E2">
              <w:rPr>
                <w:spacing w:val="-2"/>
                <w:sz w:val="24"/>
                <w:szCs w:val="24"/>
              </w:rPr>
              <w:t>социальный педагог</w:t>
            </w:r>
          </w:p>
        </w:tc>
      </w:tr>
    </w:tbl>
    <w:p w14:paraId="195AEBA6" w14:textId="77777777" w:rsidR="000E78E2" w:rsidRPr="000E78E2" w:rsidRDefault="000E78E2" w:rsidP="000E78E2">
      <w:pPr>
        <w:spacing w:before="1" w:line="276" w:lineRule="auto"/>
        <w:rPr>
          <w:b/>
          <w:sz w:val="24"/>
          <w:szCs w:val="24"/>
        </w:rPr>
      </w:pPr>
    </w:p>
    <w:p w14:paraId="500EF5C7" w14:textId="77777777" w:rsidR="000E78E2" w:rsidRPr="000E78E2" w:rsidRDefault="000E78E2" w:rsidP="000E78E2">
      <w:pPr>
        <w:spacing w:before="90" w:line="276" w:lineRule="auto"/>
        <w:ind w:left="1458" w:right="1105"/>
        <w:jc w:val="center"/>
        <w:rPr>
          <w:b/>
          <w:sz w:val="24"/>
          <w:szCs w:val="24"/>
        </w:rPr>
      </w:pPr>
      <w:r w:rsidRPr="000E78E2">
        <w:rPr>
          <w:b/>
          <w:sz w:val="24"/>
          <w:szCs w:val="24"/>
        </w:rPr>
        <w:t>Модуль</w:t>
      </w:r>
      <w:r w:rsidRPr="000E78E2">
        <w:rPr>
          <w:b/>
          <w:spacing w:val="-1"/>
          <w:sz w:val="24"/>
          <w:szCs w:val="24"/>
        </w:rPr>
        <w:t xml:space="preserve"> </w:t>
      </w:r>
      <w:r w:rsidRPr="000E78E2">
        <w:rPr>
          <w:b/>
          <w:spacing w:val="-2"/>
          <w:sz w:val="24"/>
          <w:szCs w:val="24"/>
        </w:rPr>
        <w:t>«Профориентация»</w:t>
      </w:r>
    </w:p>
    <w:p w14:paraId="68F7AF27" w14:textId="77777777" w:rsidR="000E78E2" w:rsidRPr="000E78E2" w:rsidRDefault="000E78E2" w:rsidP="000E78E2">
      <w:pPr>
        <w:spacing w:after="1" w:line="276" w:lineRule="auto"/>
        <w:rPr>
          <w:b/>
          <w:sz w:val="24"/>
          <w:szCs w:val="24"/>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1071"/>
        <w:gridCol w:w="2204"/>
        <w:gridCol w:w="2255"/>
      </w:tblGrid>
      <w:tr w:rsidR="000E78E2" w:rsidRPr="000E78E2" w14:paraId="45F1468E" w14:textId="77777777" w:rsidTr="00157F38">
        <w:trPr>
          <w:trHeight w:val="1037"/>
        </w:trPr>
        <w:tc>
          <w:tcPr>
            <w:tcW w:w="3965" w:type="dxa"/>
          </w:tcPr>
          <w:p w14:paraId="01075F89" w14:textId="77777777" w:rsidR="000E78E2" w:rsidRPr="000E78E2" w:rsidRDefault="000E78E2" w:rsidP="000E78E2">
            <w:pPr>
              <w:spacing w:line="276" w:lineRule="auto"/>
              <w:rPr>
                <w:b/>
                <w:sz w:val="24"/>
                <w:szCs w:val="24"/>
              </w:rPr>
            </w:pPr>
          </w:p>
          <w:p w14:paraId="12E8C19F" w14:textId="77777777" w:rsidR="000E78E2" w:rsidRPr="000E78E2" w:rsidRDefault="000E78E2" w:rsidP="000E78E2">
            <w:pPr>
              <w:spacing w:line="276" w:lineRule="auto"/>
              <w:ind w:left="400"/>
              <w:rPr>
                <w:b/>
                <w:sz w:val="24"/>
                <w:szCs w:val="24"/>
              </w:rPr>
            </w:pPr>
            <w:r w:rsidRPr="000E78E2">
              <w:rPr>
                <w:b/>
                <w:sz w:val="24"/>
                <w:szCs w:val="24"/>
              </w:rPr>
              <w:t>Дела,</w:t>
            </w:r>
            <w:r w:rsidRPr="000E78E2">
              <w:rPr>
                <w:b/>
                <w:spacing w:val="-1"/>
                <w:sz w:val="24"/>
                <w:szCs w:val="24"/>
              </w:rPr>
              <w:t xml:space="preserve"> </w:t>
            </w:r>
            <w:r w:rsidRPr="000E78E2">
              <w:rPr>
                <w:b/>
                <w:sz w:val="24"/>
                <w:szCs w:val="24"/>
              </w:rPr>
              <w:t xml:space="preserve">события, </w:t>
            </w:r>
            <w:r w:rsidRPr="000E78E2">
              <w:rPr>
                <w:b/>
                <w:spacing w:val="-2"/>
                <w:sz w:val="24"/>
                <w:szCs w:val="24"/>
              </w:rPr>
              <w:t>мероприятия</w:t>
            </w:r>
          </w:p>
        </w:tc>
        <w:tc>
          <w:tcPr>
            <w:tcW w:w="1071" w:type="dxa"/>
          </w:tcPr>
          <w:p w14:paraId="0658A2BE" w14:textId="77777777" w:rsidR="000E78E2" w:rsidRPr="000E78E2" w:rsidRDefault="000E78E2" w:rsidP="000E78E2">
            <w:pPr>
              <w:spacing w:line="276" w:lineRule="auto"/>
              <w:rPr>
                <w:b/>
                <w:sz w:val="24"/>
                <w:szCs w:val="24"/>
              </w:rPr>
            </w:pPr>
          </w:p>
          <w:p w14:paraId="116817EC" w14:textId="77777777" w:rsidR="000E78E2" w:rsidRPr="000E78E2" w:rsidRDefault="000E78E2" w:rsidP="000E78E2">
            <w:pPr>
              <w:spacing w:line="276" w:lineRule="auto"/>
              <w:ind w:left="93" w:right="90"/>
              <w:jc w:val="center"/>
              <w:rPr>
                <w:b/>
                <w:sz w:val="24"/>
                <w:szCs w:val="24"/>
              </w:rPr>
            </w:pPr>
            <w:r w:rsidRPr="000E78E2">
              <w:rPr>
                <w:b/>
                <w:spacing w:val="-2"/>
                <w:sz w:val="24"/>
                <w:szCs w:val="24"/>
              </w:rPr>
              <w:t>Классы</w:t>
            </w:r>
          </w:p>
        </w:tc>
        <w:tc>
          <w:tcPr>
            <w:tcW w:w="2204" w:type="dxa"/>
          </w:tcPr>
          <w:p w14:paraId="616A801A" w14:textId="77777777" w:rsidR="000E78E2" w:rsidRPr="000E78E2" w:rsidRDefault="000E78E2" w:rsidP="000E78E2">
            <w:pPr>
              <w:spacing w:before="104" w:line="276" w:lineRule="auto"/>
              <w:ind w:left="123" w:right="117"/>
              <w:jc w:val="center"/>
              <w:rPr>
                <w:b/>
                <w:sz w:val="24"/>
                <w:szCs w:val="24"/>
              </w:rPr>
            </w:pPr>
            <w:r w:rsidRPr="000E78E2">
              <w:rPr>
                <w:b/>
                <w:spacing w:val="-2"/>
                <w:sz w:val="24"/>
                <w:szCs w:val="24"/>
              </w:rPr>
              <w:t>Ориентировочное время</w:t>
            </w:r>
            <w:r w:rsidRPr="000E78E2">
              <w:rPr>
                <w:b/>
                <w:spacing w:val="80"/>
                <w:sz w:val="24"/>
                <w:szCs w:val="24"/>
              </w:rPr>
              <w:t xml:space="preserve"> </w:t>
            </w:r>
            <w:r w:rsidRPr="000E78E2">
              <w:rPr>
                <w:b/>
                <w:spacing w:val="-2"/>
                <w:sz w:val="24"/>
                <w:szCs w:val="24"/>
              </w:rPr>
              <w:t>проведения</w:t>
            </w:r>
          </w:p>
        </w:tc>
        <w:tc>
          <w:tcPr>
            <w:tcW w:w="2255" w:type="dxa"/>
          </w:tcPr>
          <w:p w14:paraId="4DC152F4" w14:textId="77777777" w:rsidR="000E78E2" w:rsidRPr="000E78E2" w:rsidRDefault="000E78E2" w:rsidP="000E78E2">
            <w:pPr>
              <w:spacing w:line="276" w:lineRule="auto"/>
              <w:rPr>
                <w:b/>
                <w:sz w:val="24"/>
                <w:szCs w:val="24"/>
              </w:rPr>
            </w:pPr>
          </w:p>
          <w:p w14:paraId="0C983336" w14:textId="77777777" w:rsidR="000E78E2" w:rsidRPr="000E78E2" w:rsidRDefault="000E78E2" w:rsidP="000E78E2">
            <w:pPr>
              <w:spacing w:line="276" w:lineRule="auto"/>
              <w:ind w:left="270"/>
              <w:rPr>
                <w:b/>
                <w:sz w:val="24"/>
                <w:szCs w:val="24"/>
              </w:rPr>
            </w:pPr>
            <w:r w:rsidRPr="000E78E2">
              <w:rPr>
                <w:b/>
                <w:spacing w:val="-2"/>
                <w:sz w:val="24"/>
                <w:szCs w:val="24"/>
              </w:rPr>
              <w:t>Ответственные</w:t>
            </w:r>
          </w:p>
        </w:tc>
      </w:tr>
      <w:tr w:rsidR="000E78E2" w:rsidRPr="000E78E2" w14:paraId="4BA34B37" w14:textId="77777777" w:rsidTr="00157F38">
        <w:trPr>
          <w:trHeight w:val="1314"/>
        </w:trPr>
        <w:tc>
          <w:tcPr>
            <w:tcW w:w="3965" w:type="dxa"/>
          </w:tcPr>
          <w:p w14:paraId="542C884E" w14:textId="77777777" w:rsidR="000E78E2" w:rsidRPr="000E78E2" w:rsidRDefault="000E78E2" w:rsidP="000E78E2">
            <w:pPr>
              <w:spacing w:before="99" w:line="276" w:lineRule="auto"/>
              <w:ind w:left="244" w:right="247" w:firstLine="3"/>
              <w:jc w:val="center"/>
              <w:rPr>
                <w:sz w:val="24"/>
                <w:szCs w:val="24"/>
              </w:rPr>
            </w:pPr>
            <w:r w:rsidRPr="000E78E2">
              <w:rPr>
                <w:sz w:val="24"/>
                <w:szCs w:val="24"/>
              </w:rPr>
              <w:t>Оформление стендов, наглядных пособий,</w:t>
            </w:r>
            <w:r w:rsidRPr="000E78E2">
              <w:rPr>
                <w:spacing w:val="-15"/>
                <w:sz w:val="24"/>
                <w:szCs w:val="24"/>
              </w:rPr>
              <w:t xml:space="preserve"> </w:t>
            </w:r>
            <w:r w:rsidRPr="000E78E2">
              <w:rPr>
                <w:sz w:val="24"/>
                <w:szCs w:val="24"/>
              </w:rPr>
              <w:t>плакатов,</w:t>
            </w:r>
            <w:r w:rsidRPr="000E78E2">
              <w:rPr>
                <w:spacing w:val="-15"/>
                <w:sz w:val="24"/>
                <w:szCs w:val="24"/>
              </w:rPr>
              <w:t xml:space="preserve"> </w:t>
            </w:r>
            <w:r w:rsidRPr="000E78E2">
              <w:rPr>
                <w:sz w:val="24"/>
                <w:szCs w:val="24"/>
              </w:rPr>
              <w:t>методических материалов «Твой выбор.</w:t>
            </w:r>
          </w:p>
          <w:p w14:paraId="4B76068E" w14:textId="77777777" w:rsidR="000E78E2" w:rsidRPr="000E78E2" w:rsidRDefault="000E78E2" w:rsidP="000E78E2">
            <w:pPr>
              <w:spacing w:line="276" w:lineRule="auto"/>
              <w:ind w:left="180" w:right="180"/>
              <w:jc w:val="center"/>
              <w:rPr>
                <w:sz w:val="24"/>
                <w:szCs w:val="24"/>
              </w:rPr>
            </w:pPr>
            <w:r w:rsidRPr="000E78E2">
              <w:rPr>
                <w:sz w:val="24"/>
                <w:szCs w:val="24"/>
              </w:rPr>
              <w:t>Профессии</w:t>
            </w:r>
            <w:r w:rsidRPr="000E78E2">
              <w:rPr>
                <w:spacing w:val="-7"/>
                <w:sz w:val="24"/>
                <w:szCs w:val="24"/>
              </w:rPr>
              <w:t xml:space="preserve"> </w:t>
            </w:r>
            <w:r w:rsidRPr="000E78E2">
              <w:rPr>
                <w:spacing w:val="-2"/>
                <w:sz w:val="24"/>
                <w:szCs w:val="24"/>
              </w:rPr>
              <w:t>будущего»</w:t>
            </w:r>
          </w:p>
        </w:tc>
        <w:tc>
          <w:tcPr>
            <w:tcW w:w="1071" w:type="dxa"/>
          </w:tcPr>
          <w:p w14:paraId="09E656D9" w14:textId="77777777" w:rsidR="000E78E2" w:rsidRPr="000E78E2" w:rsidRDefault="000E78E2" w:rsidP="000E78E2">
            <w:pPr>
              <w:spacing w:before="99" w:line="276" w:lineRule="auto"/>
              <w:ind w:left="93" w:right="90"/>
              <w:jc w:val="center"/>
              <w:rPr>
                <w:sz w:val="24"/>
                <w:szCs w:val="24"/>
              </w:rPr>
            </w:pPr>
            <w:r w:rsidRPr="000E78E2">
              <w:rPr>
                <w:spacing w:val="-2"/>
                <w:sz w:val="24"/>
                <w:szCs w:val="24"/>
              </w:rPr>
              <w:t>5-</w:t>
            </w:r>
            <w:r w:rsidRPr="000E78E2">
              <w:rPr>
                <w:spacing w:val="-10"/>
                <w:sz w:val="24"/>
                <w:szCs w:val="24"/>
              </w:rPr>
              <w:t>9</w:t>
            </w:r>
          </w:p>
        </w:tc>
        <w:tc>
          <w:tcPr>
            <w:tcW w:w="2204" w:type="dxa"/>
          </w:tcPr>
          <w:p w14:paraId="649E6D77" w14:textId="77777777" w:rsidR="000E78E2" w:rsidRPr="000E78E2" w:rsidRDefault="000E78E2" w:rsidP="000E78E2">
            <w:pPr>
              <w:spacing w:before="99" w:line="276" w:lineRule="auto"/>
              <w:ind w:left="357" w:right="352"/>
              <w:jc w:val="center"/>
              <w:rPr>
                <w:sz w:val="24"/>
                <w:szCs w:val="24"/>
              </w:rPr>
            </w:pPr>
            <w:r w:rsidRPr="000E78E2">
              <w:rPr>
                <w:spacing w:val="-2"/>
                <w:sz w:val="24"/>
                <w:szCs w:val="24"/>
              </w:rPr>
              <w:t>Сентябрь</w:t>
            </w:r>
          </w:p>
        </w:tc>
        <w:tc>
          <w:tcPr>
            <w:tcW w:w="2255" w:type="dxa"/>
          </w:tcPr>
          <w:p w14:paraId="2CDA55A2" w14:textId="77777777" w:rsidR="000E78E2" w:rsidRPr="000E78E2" w:rsidRDefault="000E78E2" w:rsidP="000E78E2">
            <w:pPr>
              <w:spacing w:before="99" w:line="276" w:lineRule="auto"/>
              <w:ind w:left="376" w:right="367" w:hanging="1"/>
              <w:jc w:val="center"/>
              <w:rPr>
                <w:sz w:val="24"/>
                <w:szCs w:val="24"/>
              </w:rPr>
            </w:pPr>
            <w:r w:rsidRPr="000E78E2">
              <w:rPr>
                <w:spacing w:val="-2"/>
                <w:sz w:val="24"/>
                <w:szCs w:val="24"/>
              </w:rPr>
              <w:t>Классные руководители, учителя-</w:t>
            </w:r>
          </w:p>
          <w:p w14:paraId="4F13F4CD" w14:textId="77777777" w:rsidR="000E78E2" w:rsidRPr="000E78E2" w:rsidRDefault="000E78E2" w:rsidP="000E78E2">
            <w:pPr>
              <w:spacing w:line="276" w:lineRule="auto"/>
              <w:ind w:left="123" w:right="115"/>
              <w:jc w:val="center"/>
              <w:rPr>
                <w:sz w:val="24"/>
                <w:szCs w:val="24"/>
              </w:rPr>
            </w:pPr>
            <w:r w:rsidRPr="000E78E2">
              <w:rPr>
                <w:spacing w:val="-2"/>
                <w:sz w:val="24"/>
                <w:szCs w:val="24"/>
              </w:rPr>
              <w:t>предметники</w:t>
            </w:r>
          </w:p>
        </w:tc>
      </w:tr>
      <w:tr w:rsidR="000E78E2" w:rsidRPr="000E78E2" w14:paraId="345B0AEA" w14:textId="77777777" w:rsidTr="00157F38">
        <w:trPr>
          <w:trHeight w:val="1038"/>
        </w:trPr>
        <w:tc>
          <w:tcPr>
            <w:tcW w:w="3965" w:type="dxa"/>
          </w:tcPr>
          <w:p w14:paraId="528968A7" w14:textId="77777777" w:rsidR="000E78E2" w:rsidRPr="000E78E2" w:rsidRDefault="000E78E2" w:rsidP="000E78E2">
            <w:pPr>
              <w:spacing w:before="99" w:line="276" w:lineRule="auto"/>
              <w:ind w:left="179" w:right="180"/>
              <w:jc w:val="center"/>
              <w:rPr>
                <w:sz w:val="24"/>
                <w:szCs w:val="24"/>
              </w:rPr>
            </w:pPr>
            <w:r w:rsidRPr="000E78E2">
              <w:rPr>
                <w:sz w:val="24"/>
                <w:szCs w:val="24"/>
              </w:rPr>
              <w:lastRenderedPageBreak/>
              <w:t>День</w:t>
            </w:r>
            <w:r w:rsidRPr="000E78E2">
              <w:rPr>
                <w:spacing w:val="-5"/>
                <w:sz w:val="24"/>
                <w:szCs w:val="24"/>
              </w:rPr>
              <w:t xml:space="preserve"> </w:t>
            </w:r>
            <w:r w:rsidRPr="000E78E2">
              <w:rPr>
                <w:sz w:val="24"/>
                <w:szCs w:val="24"/>
              </w:rPr>
              <w:t>самоуправления</w:t>
            </w:r>
            <w:r w:rsidRPr="000E78E2">
              <w:rPr>
                <w:spacing w:val="-4"/>
                <w:sz w:val="24"/>
                <w:szCs w:val="24"/>
              </w:rPr>
              <w:t xml:space="preserve"> </w:t>
            </w:r>
            <w:r w:rsidRPr="000E78E2">
              <w:rPr>
                <w:sz w:val="24"/>
                <w:szCs w:val="24"/>
              </w:rPr>
              <w:t>в</w:t>
            </w:r>
            <w:r w:rsidRPr="000E78E2">
              <w:rPr>
                <w:spacing w:val="-5"/>
                <w:sz w:val="24"/>
                <w:szCs w:val="24"/>
              </w:rPr>
              <w:t xml:space="preserve"> </w:t>
            </w:r>
            <w:r w:rsidRPr="000E78E2">
              <w:rPr>
                <w:spacing w:val="-2"/>
                <w:sz w:val="24"/>
                <w:szCs w:val="24"/>
              </w:rPr>
              <w:t>праздник</w:t>
            </w:r>
          </w:p>
          <w:p w14:paraId="7C80A92E" w14:textId="77777777" w:rsidR="000E78E2" w:rsidRPr="000E78E2" w:rsidRDefault="000E78E2" w:rsidP="000E78E2">
            <w:pPr>
              <w:spacing w:line="276" w:lineRule="auto"/>
              <w:ind w:left="180" w:right="178"/>
              <w:jc w:val="center"/>
              <w:rPr>
                <w:sz w:val="24"/>
                <w:szCs w:val="24"/>
              </w:rPr>
            </w:pPr>
            <w:r w:rsidRPr="000E78E2">
              <w:rPr>
                <w:sz w:val="24"/>
                <w:szCs w:val="24"/>
              </w:rPr>
              <w:t xml:space="preserve">«День </w:t>
            </w:r>
            <w:r w:rsidRPr="000E78E2">
              <w:rPr>
                <w:spacing w:val="-2"/>
                <w:sz w:val="24"/>
                <w:szCs w:val="24"/>
              </w:rPr>
              <w:t>учителя»</w:t>
            </w:r>
          </w:p>
        </w:tc>
        <w:tc>
          <w:tcPr>
            <w:tcW w:w="1071" w:type="dxa"/>
          </w:tcPr>
          <w:p w14:paraId="6EE733BB" w14:textId="77777777" w:rsidR="000E78E2" w:rsidRPr="000E78E2" w:rsidRDefault="000E78E2" w:rsidP="000E78E2">
            <w:pPr>
              <w:spacing w:before="104" w:line="276" w:lineRule="auto"/>
              <w:ind w:left="93" w:right="89"/>
              <w:jc w:val="center"/>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36B88E09" w14:textId="77777777" w:rsidR="000E78E2" w:rsidRPr="000E78E2" w:rsidRDefault="000E78E2" w:rsidP="000E78E2">
            <w:pPr>
              <w:spacing w:before="99" w:line="276" w:lineRule="auto"/>
              <w:ind w:left="357" w:right="351"/>
              <w:jc w:val="center"/>
              <w:rPr>
                <w:sz w:val="24"/>
                <w:szCs w:val="24"/>
              </w:rPr>
            </w:pPr>
            <w:r w:rsidRPr="000E78E2">
              <w:rPr>
                <w:sz w:val="24"/>
                <w:szCs w:val="24"/>
              </w:rPr>
              <w:t xml:space="preserve">5 </w:t>
            </w:r>
            <w:r w:rsidRPr="000E78E2">
              <w:rPr>
                <w:spacing w:val="-2"/>
                <w:sz w:val="24"/>
                <w:szCs w:val="24"/>
              </w:rPr>
              <w:t>октября</w:t>
            </w:r>
          </w:p>
        </w:tc>
        <w:tc>
          <w:tcPr>
            <w:tcW w:w="2255" w:type="dxa"/>
          </w:tcPr>
          <w:p w14:paraId="612DC7E8" w14:textId="77777777" w:rsidR="000E78E2" w:rsidRPr="000E78E2" w:rsidRDefault="000E78E2" w:rsidP="000E78E2">
            <w:pPr>
              <w:spacing w:before="99" w:line="276" w:lineRule="auto"/>
              <w:ind w:left="376" w:right="367" w:hanging="1"/>
              <w:jc w:val="center"/>
              <w:rPr>
                <w:sz w:val="24"/>
                <w:szCs w:val="24"/>
              </w:rPr>
            </w:pPr>
            <w:r w:rsidRPr="000E78E2">
              <w:rPr>
                <w:spacing w:val="-2"/>
                <w:sz w:val="24"/>
                <w:szCs w:val="24"/>
              </w:rPr>
              <w:t xml:space="preserve">Классные руководители, </w:t>
            </w:r>
            <w:r w:rsidRPr="000E78E2">
              <w:rPr>
                <w:sz w:val="24"/>
                <w:szCs w:val="24"/>
              </w:rPr>
              <w:t>учителя -</w:t>
            </w:r>
          </w:p>
        </w:tc>
      </w:tr>
    </w:tbl>
    <w:p w14:paraId="23BE819C" w14:textId="77777777" w:rsidR="000E78E2" w:rsidRPr="000E78E2" w:rsidRDefault="000E78E2" w:rsidP="000E78E2">
      <w:pPr>
        <w:spacing w:line="276" w:lineRule="auto"/>
        <w:jc w:val="center"/>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5"/>
        <w:gridCol w:w="1071"/>
        <w:gridCol w:w="2204"/>
        <w:gridCol w:w="2255"/>
      </w:tblGrid>
      <w:tr w:rsidR="000E78E2" w:rsidRPr="000E78E2" w14:paraId="4CC681EF" w14:textId="77777777" w:rsidTr="00157F38">
        <w:trPr>
          <w:trHeight w:val="488"/>
        </w:trPr>
        <w:tc>
          <w:tcPr>
            <w:tcW w:w="3965" w:type="dxa"/>
          </w:tcPr>
          <w:p w14:paraId="5E7F05E7" w14:textId="77777777" w:rsidR="000E78E2" w:rsidRPr="000E78E2" w:rsidRDefault="000E78E2" w:rsidP="000E78E2">
            <w:pPr>
              <w:spacing w:line="276" w:lineRule="auto"/>
              <w:rPr>
                <w:sz w:val="24"/>
                <w:szCs w:val="24"/>
              </w:rPr>
            </w:pPr>
          </w:p>
        </w:tc>
        <w:tc>
          <w:tcPr>
            <w:tcW w:w="1071" w:type="dxa"/>
          </w:tcPr>
          <w:p w14:paraId="4A124CA7" w14:textId="77777777" w:rsidR="000E78E2" w:rsidRPr="000E78E2" w:rsidRDefault="000E78E2" w:rsidP="000E78E2">
            <w:pPr>
              <w:spacing w:line="276" w:lineRule="auto"/>
              <w:rPr>
                <w:sz w:val="24"/>
                <w:szCs w:val="24"/>
              </w:rPr>
            </w:pPr>
          </w:p>
        </w:tc>
        <w:tc>
          <w:tcPr>
            <w:tcW w:w="2204" w:type="dxa"/>
          </w:tcPr>
          <w:p w14:paraId="3B13856D" w14:textId="77777777" w:rsidR="000E78E2" w:rsidRPr="000E78E2" w:rsidRDefault="000E78E2" w:rsidP="000E78E2">
            <w:pPr>
              <w:spacing w:line="276" w:lineRule="auto"/>
              <w:rPr>
                <w:sz w:val="24"/>
                <w:szCs w:val="24"/>
              </w:rPr>
            </w:pPr>
          </w:p>
        </w:tc>
        <w:tc>
          <w:tcPr>
            <w:tcW w:w="2255" w:type="dxa"/>
          </w:tcPr>
          <w:p w14:paraId="76F26981" w14:textId="77777777" w:rsidR="000E78E2" w:rsidRPr="000E78E2" w:rsidRDefault="000E78E2" w:rsidP="000E78E2">
            <w:pPr>
              <w:spacing w:before="96" w:line="276" w:lineRule="auto"/>
              <w:ind w:left="123" w:right="115"/>
              <w:jc w:val="center"/>
              <w:rPr>
                <w:sz w:val="24"/>
                <w:szCs w:val="24"/>
              </w:rPr>
            </w:pPr>
            <w:r w:rsidRPr="000E78E2">
              <w:rPr>
                <w:spacing w:val="-2"/>
                <w:sz w:val="24"/>
                <w:szCs w:val="24"/>
              </w:rPr>
              <w:t>предметники</w:t>
            </w:r>
          </w:p>
        </w:tc>
      </w:tr>
      <w:tr w:rsidR="000E78E2" w:rsidRPr="000E78E2" w14:paraId="67533487" w14:textId="77777777" w:rsidTr="00157F38">
        <w:trPr>
          <w:trHeight w:val="1038"/>
        </w:trPr>
        <w:tc>
          <w:tcPr>
            <w:tcW w:w="3965" w:type="dxa"/>
          </w:tcPr>
          <w:p w14:paraId="76738244" w14:textId="77777777" w:rsidR="000E78E2" w:rsidRPr="000E78E2" w:rsidRDefault="000E78E2" w:rsidP="000E78E2">
            <w:pPr>
              <w:spacing w:before="93" w:line="276" w:lineRule="auto"/>
              <w:ind w:left="180" w:right="180"/>
              <w:jc w:val="center"/>
              <w:rPr>
                <w:sz w:val="24"/>
                <w:szCs w:val="24"/>
              </w:rPr>
            </w:pPr>
            <w:r w:rsidRPr="000E78E2">
              <w:rPr>
                <w:sz w:val="24"/>
                <w:szCs w:val="24"/>
              </w:rPr>
              <w:t>Организация</w:t>
            </w:r>
            <w:r w:rsidRPr="000E78E2">
              <w:rPr>
                <w:spacing w:val="-8"/>
                <w:sz w:val="24"/>
                <w:szCs w:val="24"/>
              </w:rPr>
              <w:t xml:space="preserve"> </w:t>
            </w:r>
            <w:r w:rsidRPr="000E78E2">
              <w:rPr>
                <w:sz w:val="24"/>
                <w:szCs w:val="24"/>
              </w:rPr>
              <w:t>тематических</w:t>
            </w:r>
            <w:r w:rsidRPr="000E78E2">
              <w:rPr>
                <w:spacing w:val="-1"/>
                <w:sz w:val="24"/>
                <w:szCs w:val="24"/>
              </w:rPr>
              <w:t xml:space="preserve"> </w:t>
            </w:r>
            <w:r w:rsidRPr="000E78E2">
              <w:rPr>
                <w:spacing w:val="-2"/>
                <w:sz w:val="24"/>
                <w:szCs w:val="24"/>
              </w:rPr>
              <w:t>уроков</w:t>
            </w:r>
          </w:p>
          <w:p w14:paraId="48595FBE" w14:textId="77777777" w:rsidR="000E78E2" w:rsidRPr="000E78E2" w:rsidRDefault="000E78E2" w:rsidP="000E78E2">
            <w:pPr>
              <w:spacing w:line="276" w:lineRule="auto"/>
              <w:ind w:left="180" w:right="178"/>
              <w:jc w:val="center"/>
              <w:rPr>
                <w:sz w:val="24"/>
                <w:szCs w:val="24"/>
              </w:rPr>
            </w:pPr>
            <w:r w:rsidRPr="000E78E2">
              <w:rPr>
                <w:sz w:val="24"/>
                <w:szCs w:val="24"/>
              </w:rPr>
              <w:t>«Профессии</w:t>
            </w:r>
            <w:r w:rsidRPr="000E78E2">
              <w:rPr>
                <w:spacing w:val="-3"/>
                <w:sz w:val="24"/>
                <w:szCs w:val="24"/>
              </w:rPr>
              <w:t xml:space="preserve"> </w:t>
            </w:r>
            <w:r w:rsidRPr="000E78E2">
              <w:rPr>
                <w:sz w:val="24"/>
                <w:szCs w:val="24"/>
              </w:rPr>
              <w:t>моих</w:t>
            </w:r>
            <w:r w:rsidRPr="000E78E2">
              <w:rPr>
                <w:spacing w:val="-1"/>
                <w:sz w:val="24"/>
                <w:szCs w:val="24"/>
              </w:rPr>
              <w:t xml:space="preserve"> </w:t>
            </w:r>
            <w:r w:rsidRPr="000E78E2">
              <w:rPr>
                <w:spacing w:val="-2"/>
                <w:sz w:val="24"/>
                <w:szCs w:val="24"/>
              </w:rPr>
              <w:t>родителей»</w:t>
            </w:r>
          </w:p>
        </w:tc>
        <w:tc>
          <w:tcPr>
            <w:tcW w:w="1071" w:type="dxa"/>
          </w:tcPr>
          <w:p w14:paraId="27BACB60"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4418E310" w14:textId="77777777" w:rsidR="000E78E2" w:rsidRPr="000E78E2" w:rsidRDefault="000E78E2" w:rsidP="000E78E2">
            <w:pPr>
              <w:spacing w:before="93" w:line="276" w:lineRule="auto"/>
              <w:ind w:left="354" w:right="354"/>
              <w:jc w:val="center"/>
              <w:rPr>
                <w:sz w:val="24"/>
                <w:szCs w:val="24"/>
              </w:rPr>
            </w:pPr>
            <w:r w:rsidRPr="000E78E2">
              <w:rPr>
                <w:spacing w:val="-2"/>
                <w:sz w:val="24"/>
                <w:szCs w:val="24"/>
              </w:rPr>
              <w:t>Январь</w:t>
            </w:r>
          </w:p>
        </w:tc>
        <w:tc>
          <w:tcPr>
            <w:tcW w:w="2255" w:type="dxa"/>
          </w:tcPr>
          <w:p w14:paraId="09CBB7B4" w14:textId="77777777" w:rsidR="000E78E2" w:rsidRPr="000E78E2" w:rsidRDefault="000E78E2" w:rsidP="000E78E2">
            <w:pPr>
              <w:spacing w:before="93" w:line="276" w:lineRule="auto"/>
              <w:ind w:left="215" w:right="203" w:hanging="4"/>
              <w:jc w:val="center"/>
              <w:rPr>
                <w:sz w:val="24"/>
                <w:szCs w:val="24"/>
              </w:rPr>
            </w:pPr>
            <w:r w:rsidRPr="000E78E2">
              <w:rPr>
                <w:spacing w:val="-2"/>
                <w:sz w:val="24"/>
                <w:szCs w:val="24"/>
              </w:rPr>
              <w:t>Классные руководители, педагог-психолог</w:t>
            </w:r>
          </w:p>
        </w:tc>
      </w:tr>
      <w:tr w:rsidR="000E78E2" w:rsidRPr="000E78E2" w14:paraId="3591E480" w14:textId="77777777" w:rsidTr="00157F38">
        <w:trPr>
          <w:trHeight w:val="1313"/>
        </w:trPr>
        <w:tc>
          <w:tcPr>
            <w:tcW w:w="3965" w:type="dxa"/>
          </w:tcPr>
          <w:p w14:paraId="7E130B76" w14:textId="77777777" w:rsidR="000E78E2" w:rsidRPr="000E78E2" w:rsidRDefault="000E78E2" w:rsidP="000E78E2">
            <w:pPr>
              <w:spacing w:before="93" w:line="276" w:lineRule="auto"/>
              <w:ind w:left="180" w:right="178"/>
              <w:jc w:val="center"/>
              <w:rPr>
                <w:sz w:val="24"/>
                <w:szCs w:val="24"/>
              </w:rPr>
            </w:pPr>
            <w:r w:rsidRPr="000E78E2">
              <w:rPr>
                <w:sz w:val="24"/>
                <w:szCs w:val="24"/>
              </w:rPr>
              <w:t>Выставка</w:t>
            </w:r>
            <w:r w:rsidRPr="000E78E2">
              <w:rPr>
                <w:spacing w:val="-15"/>
                <w:sz w:val="24"/>
                <w:szCs w:val="24"/>
              </w:rPr>
              <w:t xml:space="preserve"> </w:t>
            </w:r>
            <w:r w:rsidRPr="000E78E2">
              <w:rPr>
                <w:sz w:val="24"/>
                <w:szCs w:val="24"/>
              </w:rPr>
              <w:t>рисунков</w:t>
            </w:r>
            <w:r w:rsidRPr="000E78E2">
              <w:rPr>
                <w:spacing w:val="-11"/>
                <w:sz w:val="24"/>
                <w:szCs w:val="24"/>
              </w:rPr>
              <w:t xml:space="preserve"> </w:t>
            </w:r>
            <w:r w:rsidRPr="000E78E2">
              <w:rPr>
                <w:sz w:val="24"/>
                <w:szCs w:val="24"/>
              </w:rPr>
              <w:t>«Есть</w:t>
            </w:r>
            <w:r w:rsidRPr="000E78E2">
              <w:rPr>
                <w:spacing w:val="-14"/>
                <w:sz w:val="24"/>
                <w:szCs w:val="24"/>
              </w:rPr>
              <w:t xml:space="preserve"> </w:t>
            </w:r>
            <w:r w:rsidRPr="000E78E2">
              <w:rPr>
                <w:sz w:val="24"/>
                <w:szCs w:val="24"/>
              </w:rPr>
              <w:t xml:space="preserve">такая профессия–родину защищать», посвященный Дню защитника </w:t>
            </w:r>
            <w:r w:rsidRPr="000E78E2">
              <w:rPr>
                <w:spacing w:val="-2"/>
                <w:sz w:val="24"/>
                <w:szCs w:val="24"/>
              </w:rPr>
              <w:t>Отечества</w:t>
            </w:r>
          </w:p>
        </w:tc>
        <w:tc>
          <w:tcPr>
            <w:tcW w:w="1071" w:type="dxa"/>
          </w:tcPr>
          <w:p w14:paraId="3BABA7B4"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434D655B" w14:textId="77777777" w:rsidR="000E78E2" w:rsidRPr="000E78E2" w:rsidRDefault="000E78E2" w:rsidP="000E78E2">
            <w:pPr>
              <w:spacing w:before="93" w:line="276" w:lineRule="auto"/>
              <w:ind w:left="357" w:right="354"/>
              <w:jc w:val="center"/>
              <w:rPr>
                <w:sz w:val="24"/>
                <w:szCs w:val="24"/>
              </w:rPr>
            </w:pPr>
            <w:r w:rsidRPr="000E78E2">
              <w:rPr>
                <w:spacing w:val="-2"/>
                <w:sz w:val="24"/>
                <w:szCs w:val="24"/>
              </w:rPr>
              <w:t>Февраль</w:t>
            </w:r>
          </w:p>
        </w:tc>
        <w:tc>
          <w:tcPr>
            <w:tcW w:w="2255" w:type="dxa"/>
          </w:tcPr>
          <w:p w14:paraId="0B361A0C" w14:textId="77777777" w:rsidR="000E78E2" w:rsidRPr="000E78E2" w:rsidRDefault="000E78E2" w:rsidP="000E78E2">
            <w:pPr>
              <w:spacing w:before="93" w:line="276" w:lineRule="auto"/>
              <w:ind w:left="123" w:right="118"/>
              <w:jc w:val="center"/>
              <w:rPr>
                <w:sz w:val="24"/>
                <w:szCs w:val="24"/>
              </w:rPr>
            </w:pPr>
            <w:r w:rsidRPr="000E78E2">
              <w:rPr>
                <w:sz w:val="24"/>
                <w:szCs w:val="24"/>
              </w:rPr>
              <w:t xml:space="preserve">Учитель </w:t>
            </w:r>
            <w:r w:rsidRPr="000E78E2">
              <w:rPr>
                <w:spacing w:val="-5"/>
                <w:sz w:val="24"/>
                <w:szCs w:val="24"/>
              </w:rPr>
              <w:t>ИЗО</w:t>
            </w:r>
          </w:p>
        </w:tc>
      </w:tr>
      <w:tr w:rsidR="000E78E2" w:rsidRPr="000E78E2" w14:paraId="1354CA86" w14:textId="77777777" w:rsidTr="00157F38">
        <w:trPr>
          <w:trHeight w:val="1314"/>
        </w:trPr>
        <w:tc>
          <w:tcPr>
            <w:tcW w:w="3965" w:type="dxa"/>
          </w:tcPr>
          <w:p w14:paraId="38F7C76F" w14:textId="77777777" w:rsidR="000E78E2" w:rsidRPr="000E78E2" w:rsidRDefault="000E78E2" w:rsidP="000E78E2">
            <w:pPr>
              <w:spacing w:before="93" w:line="276" w:lineRule="auto"/>
              <w:ind w:left="179" w:right="180"/>
              <w:jc w:val="center"/>
              <w:rPr>
                <w:sz w:val="24"/>
                <w:szCs w:val="24"/>
              </w:rPr>
            </w:pPr>
            <w:r w:rsidRPr="000E78E2">
              <w:rPr>
                <w:sz w:val="24"/>
                <w:szCs w:val="24"/>
              </w:rPr>
              <w:t>Проведение</w:t>
            </w:r>
            <w:r w:rsidRPr="000E78E2">
              <w:rPr>
                <w:spacing w:val="-5"/>
                <w:sz w:val="24"/>
                <w:szCs w:val="24"/>
              </w:rPr>
              <w:t xml:space="preserve"> </w:t>
            </w:r>
            <w:r w:rsidRPr="000E78E2">
              <w:rPr>
                <w:sz w:val="24"/>
                <w:szCs w:val="24"/>
              </w:rPr>
              <w:t>тематического</w:t>
            </w:r>
            <w:r w:rsidRPr="000E78E2">
              <w:rPr>
                <w:spacing w:val="-2"/>
                <w:sz w:val="24"/>
                <w:szCs w:val="24"/>
              </w:rPr>
              <w:t xml:space="preserve"> урока</w:t>
            </w:r>
          </w:p>
          <w:p w14:paraId="14AACB5D" w14:textId="77777777" w:rsidR="000E78E2" w:rsidRPr="000E78E2" w:rsidRDefault="000E78E2" w:rsidP="000E78E2">
            <w:pPr>
              <w:spacing w:line="276" w:lineRule="auto"/>
              <w:ind w:left="222" w:right="221" w:hanging="1"/>
              <w:jc w:val="center"/>
              <w:rPr>
                <w:sz w:val="24"/>
                <w:szCs w:val="24"/>
              </w:rPr>
            </w:pPr>
            <w:r w:rsidRPr="000E78E2">
              <w:rPr>
                <w:sz w:val="24"/>
                <w:szCs w:val="24"/>
              </w:rPr>
              <w:t>«Персональные помощники» в рамках</w:t>
            </w:r>
            <w:r w:rsidRPr="000E78E2">
              <w:rPr>
                <w:spacing w:val="-15"/>
                <w:sz w:val="24"/>
                <w:szCs w:val="24"/>
              </w:rPr>
              <w:t xml:space="preserve"> </w:t>
            </w:r>
            <w:r w:rsidRPr="000E78E2">
              <w:rPr>
                <w:sz w:val="24"/>
                <w:szCs w:val="24"/>
              </w:rPr>
              <w:t>всероссийской</w:t>
            </w:r>
            <w:r w:rsidRPr="000E78E2">
              <w:rPr>
                <w:spacing w:val="-15"/>
                <w:sz w:val="24"/>
                <w:szCs w:val="24"/>
              </w:rPr>
              <w:t xml:space="preserve"> </w:t>
            </w:r>
            <w:r w:rsidRPr="000E78E2">
              <w:rPr>
                <w:sz w:val="24"/>
                <w:szCs w:val="24"/>
              </w:rPr>
              <w:t>акции</w:t>
            </w:r>
            <w:r w:rsidRPr="000E78E2">
              <w:rPr>
                <w:spacing w:val="-13"/>
                <w:sz w:val="24"/>
                <w:szCs w:val="24"/>
              </w:rPr>
              <w:t xml:space="preserve"> </w:t>
            </w:r>
            <w:r w:rsidRPr="000E78E2">
              <w:rPr>
                <w:sz w:val="24"/>
                <w:szCs w:val="24"/>
              </w:rPr>
              <w:t xml:space="preserve">урок </w:t>
            </w:r>
            <w:r w:rsidRPr="000E78E2">
              <w:rPr>
                <w:spacing w:val="-2"/>
                <w:sz w:val="24"/>
                <w:szCs w:val="24"/>
              </w:rPr>
              <w:t>цифры</w:t>
            </w:r>
          </w:p>
        </w:tc>
        <w:tc>
          <w:tcPr>
            <w:tcW w:w="1071" w:type="dxa"/>
          </w:tcPr>
          <w:p w14:paraId="774860AF"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2EB218BB" w14:textId="77777777" w:rsidR="000E78E2" w:rsidRPr="000E78E2" w:rsidRDefault="000E78E2" w:rsidP="000E78E2">
            <w:pPr>
              <w:spacing w:before="93" w:line="276" w:lineRule="auto"/>
              <w:ind w:left="357" w:right="354"/>
              <w:jc w:val="center"/>
              <w:rPr>
                <w:sz w:val="24"/>
                <w:szCs w:val="24"/>
              </w:rPr>
            </w:pPr>
            <w:r w:rsidRPr="000E78E2">
              <w:rPr>
                <w:spacing w:val="-2"/>
                <w:sz w:val="24"/>
                <w:szCs w:val="24"/>
              </w:rPr>
              <w:t>Февраль</w:t>
            </w:r>
          </w:p>
        </w:tc>
        <w:tc>
          <w:tcPr>
            <w:tcW w:w="2255" w:type="dxa"/>
          </w:tcPr>
          <w:p w14:paraId="016B7ADB" w14:textId="77777777" w:rsidR="000E78E2" w:rsidRPr="000E78E2" w:rsidRDefault="000E78E2" w:rsidP="000E78E2">
            <w:pPr>
              <w:spacing w:before="93" w:line="276" w:lineRule="auto"/>
              <w:ind w:left="421" w:firstLine="264"/>
              <w:rPr>
                <w:sz w:val="24"/>
                <w:szCs w:val="24"/>
              </w:rPr>
            </w:pPr>
            <w:r w:rsidRPr="000E78E2">
              <w:rPr>
                <w:spacing w:val="-2"/>
                <w:sz w:val="24"/>
                <w:szCs w:val="24"/>
              </w:rPr>
              <w:t>Учитель информатики</w:t>
            </w:r>
          </w:p>
        </w:tc>
      </w:tr>
      <w:tr w:rsidR="000E78E2" w:rsidRPr="000E78E2" w14:paraId="4A58E124" w14:textId="77777777" w:rsidTr="00157F38">
        <w:trPr>
          <w:trHeight w:val="1335"/>
        </w:trPr>
        <w:tc>
          <w:tcPr>
            <w:tcW w:w="3965" w:type="dxa"/>
          </w:tcPr>
          <w:p w14:paraId="36EA3B8A" w14:textId="77777777" w:rsidR="000E78E2" w:rsidRPr="000E78E2" w:rsidRDefault="000E78E2" w:rsidP="000E78E2">
            <w:pPr>
              <w:spacing w:before="93" w:line="276" w:lineRule="auto"/>
              <w:ind w:left="448" w:right="445" w:hanging="4"/>
              <w:jc w:val="center"/>
              <w:rPr>
                <w:sz w:val="24"/>
                <w:szCs w:val="24"/>
              </w:rPr>
            </w:pPr>
            <w:r w:rsidRPr="000E78E2">
              <w:rPr>
                <w:sz w:val="24"/>
                <w:szCs w:val="24"/>
              </w:rPr>
              <w:t>Организация экскурсий на предприятия</w:t>
            </w:r>
            <w:r w:rsidRPr="000E78E2">
              <w:rPr>
                <w:spacing w:val="-6"/>
                <w:sz w:val="24"/>
                <w:szCs w:val="24"/>
              </w:rPr>
              <w:t xml:space="preserve"> </w:t>
            </w:r>
            <w:r w:rsidRPr="000E78E2">
              <w:rPr>
                <w:sz w:val="24"/>
                <w:szCs w:val="24"/>
              </w:rPr>
              <w:t>и</w:t>
            </w:r>
            <w:r w:rsidRPr="000E78E2">
              <w:rPr>
                <w:spacing w:val="-6"/>
                <w:sz w:val="24"/>
                <w:szCs w:val="24"/>
              </w:rPr>
              <w:t xml:space="preserve"> </w:t>
            </w:r>
            <w:r w:rsidRPr="000E78E2">
              <w:rPr>
                <w:sz w:val="24"/>
                <w:szCs w:val="24"/>
              </w:rPr>
              <w:t>в</w:t>
            </w:r>
            <w:r w:rsidRPr="000E78E2">
              <w:rPr>
                <w:spacing w:val="-7"/>
                <w:sz w:val="24"/>
                <w:szCs w:val="24"/>
              </w:rPr>
              <w:t xml:space="preserve"> </w:t>
            </w:r>
            <w:r w:rsidRPr="000E78E2">
              <w:rPr>
                <w:sz w:val="24"/>
                <w:szCs w:val="24"/>
              </w:rPr>
              <w:t>организации приуроченная</w:t>
            </w:r>
            <w:r w:rsidRPr="000E78E2">
              <w:rPr>
                <w:spacing w:val="-13"/>
                <w:sz w:val="24"/>
                <w:szCs w:val="24"/>
              </w:rPr>
              <w:t xml:space="preserve"> </w:t>
            </w:r>
            <w:r w:rsidRPr="000E78E2">
              <w:rPr>
                <w:sz w:val="24"/>
                <w:szCs w:val="24"/>
              </w:rPr>
              <w:t>к</w:t>
            </w:r>
            <w:r w:rsidRPr="000E78E2">
              <w:rPr>
                <w:spacing w:val="-13"/>
                <w:sz w:val="24"/>
                <w:szCs w:val="24"/>
              </w:rPr>
              <w:t xml:space="preserve"> </w:t>
            </w:r>
            <w:r w:rsidRPr="000E78E2">
              <w:rPr>
                <w:sz w:val="24"/>
                <w:szCs w:val="24"/>
              </w:rPr>
              <w:t>единому</w:t>
            </w:r>
            <w:r w:rsidRPr="000E78E2">
              <w:rPr>
                <w:spacing w:val="-15"/>
                <w:sz w:val="24"/>
                <w:szCs w:val="24"/>
              </w:rPr>
              <w:t xml:space="preserve"> </w:t>
            </w:r>
            <w:r w:rsidRPr="000E78E2">
              <w:rPr>
                <w:sz w:val="24"/>
                <w:szCs w:val="24"/>
              </w:rPr>
              <w:t xml:space="preserve">дню </w:t>
            </w:r>
            <w:r w:rsidRPr="000E78E2">
              <w:rPr>
                <w:spacing w:val="-2"/>
                <w:sz w:val="24"/>
                <w:szCs w:val="24"/>
              </w:rPr>
              <w:t>профориентации</w:t>
            </w:r>
          </w:p>
        </w:tc>
        <w:tc>
          <w:tcPr>
            <w:tcW w:w="1071" w:type="dxa"/>
          </w:tcPr>
          <w:p w14:paraId="52FAFFB3"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02306107" w14:textId="77777777" w:rsidR="000E78E2" w:rsidRPr="000E78E2" w:rsidRDefault="000E78E2" w:rsidP="000E78E2">
            <w:pPr>
              <w:spacing w:before="93" w:line="276" w:lineRule="auto"/>
              <w:ind w:left="355" w:right="354"/>
              <w:jc w:val="center"/>
              <w:rPr>
                <w:sz w:val="24"/>
                <w:szCs w:val="24"/>
              </w:rPr>
            </w:pPr>
            <w:r w:rsidRPr="000E78E2">
              <w:rPr>
                <w:spacing w:val="-4"/>
                <w:sz w:val="24"/>
                <w:szCs w:val="24"/>
              </w:rPr>
              <w:t>Март</w:t>
            </w:r>
          </w:p>
        </w:tc>
        <w:tc>
          <w:tcPr>
            <w:tcW w:w="2255" w:type="dxa"/>
          </w:tcPr>
          <w:p w14:paraId="15070BB5" w14:textId="77777777" w:rsidR="000E78E2" w:rsidRPr="000E78E2" w:rsidRDefault="000E78E2" w:rsidP="000E78E2">
            <w:pPr>
              <w:spacing w:before="93" w:line="276" w:lineRule="auto"/>
              <w:ind w:left="404" w:firstLine="213"/>
              <w:rPr>
                <w:sz w:val="24"/>
                <w:szCs w:val="24"/>
              </w:rPr>
            </w:pPr>
            <w:r w:rsidRPr="000E78E2">
              <w:rPr>
                <w:spacing w:val="-2"/>
                <w:sz w:val="24"/>
                <w:szCs w:val="24"/>
              </w:rPr>
              <w:t>Классные руководители</w:t>
            </w:r>
          </w:p>
        </w:tc>
      </w:tr>
      <w:tr w:rsidR="000E78E2" w:rsidRPr="000E78E2" w14:paraId="0574324B" w14:textId="77777777" w:rsidTr="00157F38">
        <w:trPr>
          <w:trHeight w:val="773"/>
        </w:trPr>
        <w:tc>
          <w:tcPr>
            <w:tcW w:w="3965" w:type="dxa"/>
          </w:tcPr>
          <w:p w14:paraId="4EC2105F" w14:textId="77777777" w:rsidR="000E78E2" w:rsidRPr="000E78E2" w:rsidRDefault="000E78E2" w:rsidP="000E78E2">
            <w:pPr>
              <w:spacing w:before="93" w:line="276" w:lineRule="auto"/>
              <w:ind w:left="1002" w:hanging="742"/>
              <w:rPr>
                <w:sz w:val="24"/>
                <w:szCs w:val="24"/>
              </w:rPr>
            </w:pPr>
            <w:r w:rsidRPr="000E78E2">
              <w:rPr>
                <w:sz w:val="24"/>
                <w:szCs w:val="24"/>
              </w:rPr>
              <w:t>Конкурс</w:t>
            </w:r>
            <w:r w:rsidRPr="000E78E2">
              <w:rPr>
                <w:spacing w:val="-15"/>
                <w:sz w:val="24"/>
                <w:szCs w:val="24"/>
              </w:rPr>
              <w:t xml:space="preserve"> </w:t>
            </w:r>
            <w:r w:rsidRPr="000E78E2">
              <w:rPr>
                <w:sz w:val="24"/>
                <w:szCs w:val="24"/>
              </w:rPr>
              <w:t>рисунков,</w:t>
            </w:r>
            <w:r w:rsidRPr="000E78E2">
              <w:rPr>
                <w:spacing w:val="-15"/>
                <w:sz w:val="24"/>
                <w:szCs w:val="24"/>
              </w:rPr>
              <w:t xml:space="preserve"> </w:t>
            </w:r>
            <w:r w:rsidRPr="000E78E2">
              <w:rPr>
                <w:sz w:val="24"/>
                <w:szCs w:val="24"/>
              </w:rPr>
              <w:t>посвящённых дню космонавтики</w:t>
            </w:r>
          </w:p>
        </w:tc>
        <w:tc>
          <w:tcPr>
            <w:tcW w:w="1071" w:type="dxa"/>
          </w:tcPr>
          <w:p w14:paraId="05FAF4BE"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078BC38A" w14:textId="77777777" w:rsidR="000E78E2" w:rsidRPr="000E78E2" w:rsidRDefault="000E78E2" w:rsidP="000E78E2">
            <w:pPr>
              <w:spacing w:before="93" w:line="276" w:lineRule="auto"/>
              <w:ind w:left="356" w:right="354"/>
              <w:jc w:val="center"/>
              <w:rPr>
                <w:sz w:val="24"/>
                <w:szCs w:val="24"/>
              </w:rPr>
            </w:pPr>
            <w:r w:rsidRPr="000E78E2">
              <w:rPr>
                <w:spacing w:val="-2"/>
                <w:sz w:val="24"/>
                <w:szCs w:val="24"/>
              </w:rPr>
              <w:t>Апрель</w:t>
            </w:r>
          </w:p>
        </w:tc>
        <w:tc>
          <w:tcPr>
            <w:tcW w:w="2255" w:type="dxa"/>
          </w:tcPr>
          <w:p w14:paraId="17D9468C" w14:textId="77777777" w:rsidR="000E78E2" w:rsidRPr="000E78E2" w:rsidRDefault="000E78E2" w:rsidP="000E78E2">
            <w:pPr>
              <w:spacing w:before="93" w:line="276" w:lineRule="auto"/>
              <w:ind w:left="123" w:right="118"/>
              <w:jc w:val="center"/>
              <w:rPr>
                <w:sz w:val="24"/>
                <w:szCs w:val="24"/>
              </w:rPr>
            </w:pPr>
            <w:r w:rsidRPr="000E78E2">
              <w:rPr>
                <w:sz w:val="24"/>
                <w:szCs w:val="24"/>
              </w:rPr>
              <w:t xml:space="preserve">Учитель </w:t>
            </w:r>
            <w:r w:rsidRPr="000E78E2">
              <w:rPr>
                <w:spacing w:val="-5"/>
                <w:sz w:val="24"/>
                <w:szCs w:val="24"/>
              </w:rPr>
              <w:t>ИЗО</w:t>
            </w:r>
          </w:p>
        </w:tc>
      </w:tr>
      <w:tr w:rsidR="000E78E2" w:rsidRPr="000E78E2" w14:paraId="2A9D99E7" w14:textId="77777777" w:rsidTr="00157F38">
        <w:trPr>
          <w:trHeight w:val="1038"/>
        </w:trPr>
        <w:tc>
          <w:tcPr>
            <w:tcW w:w="3965" w:type="dxa"/>
          </w:tcPr>
          <w:p w14:paraId="55BA1B05" w14:textId="77777777" w:rsidR="000E78E2" w:rsidRPr="000E78E2" w:rsidRDefault="000E78E2" w:rsidP="000E78E2">
            <w:pPr>
              <w:spacing w:before="93" w:line="276" w:lineRule="auto"/>
              <w:ind w:left="464"/>
              <w:rPr>
                <w:sz w:val="24"/>
                <w:szCs w:val="24"/>
              </w:rPr>
            </w:pPr>
            <w:r w:rsidRPr="000E78E2">
              <w:rPr>
                <w:sz w:val="24"/>
                <w:szCs w:val="24"/>
              </w:rPr>
              <w:t>Классные</w:t>
            </w:r>
            <w:r w:rsidRPr="000E78E2">
              <w:rPr>
                <w:spacing w:val="-4"/>
                <w:sz w:val="24"/>
                <w:szCs w:val="24"/>
              </w:rPr>
              <w:t xml:space="preserve"> </w:t>
            </w:r>
            <w:r w:rsidRPr="000E78E2">
              <w:rPr>
                <w:sz w:val="24"/>
                <w:szCs w:val="24"/>
              </w:rPr>
              <w:t>часы</w:t>
            </w:r>
            <w:r w:rsidRPr="000E78E2">
              <w:rPr>
                <w:spacing w:val="-2"/>
                <w:sz w:val="24"/>
                <w:szCs w:val="24"/>
              </w:rPr>
              <w:t xml:space="preserve"> посвященные</w:t>
            </w:r>
          </w:p>
          <w:p w14:paraId="5FAB7C5C" w14:textId="77777777" w:rsidR="000E78E2" w:rsidRPr="000E78E2" w:rsidRDefault="000E78E2" w:rsidP="000E78E2">
            <w:pPr>
              <w:spacing w:before="1" w:line="276" w:lineRule="auto"/>
              <w:ind w:left="544"/>
              <w:rPr>
                <w:sz w:val="24"/>
                <w:szCs w:val="24"/>
              </w:rPr>
            </w:pPr>
            <w:r w:rsidRPr="000E78E2">
              <w:rPr>
                <w:sz w:val="24"/>
                <w:szCs w:val="24"/>
              </w:rPr>
              <w:t>«Празднику</w:t>
            </w:r>
            <w:r w:rsidRPr="000E78E2">
              <w:rPr>
                <w:spacing w:val="-9"/>
                <w:sz w:val="24"/>
                <w:szCs w:val="24"/>
              </w:rPr>
              <w:t xml:space="preserve"> </w:t>
            </w:r>
            <w:r w:rsidRPr="000E78E2">
              <w:rPr>
                <w:sz w:val="24"/>
                <w:szCs w:val="24"/>
              </w:rPr>
              <w:t xml:space="preserve">весны и </w:t>
            </w:r>
            <w:r w:rsidRPr="000E78E2">
              <w:rPr>
                <w:spacing w:val="-2"/>
                <w:sz w:val="24"/>
                <w:szCs w:val="24"/>
              </w:rPr>
              <w:t>труда»</w:t>
            </w:r>
          </w:p>
        </w:tc>
        <w:tc>
          <w:tcPr>
            <w:tcW w:w="1071" w:type="dxa"/>
          </w:tcPr>
          <w:p w14:paraId="50CEC4B1"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275C8A07" w14:textId="77777777" w:rsidR="000E78E2" w:rsidRPr="000E78E2" w:rsidRDefault="000E78E2" w:rsidP="000E78E2">
            <w:pPr>
              <w:spacing w:before="93" w:line="276" w:lineRule="auto"/>
              <w:ind w:left="354" w:right="354"/>
              <w:jc w:val="center"/>
              <w:rPr>
                <w:sz w:val="24"/>
                <w:szCs w:val="24"/>
              </w:rPr>
            </w:pPr>
            <w:r w:rsidRPr="000E78E2">
              <w:rPr>
                <w:spacing w:val="-5"/>
                <w:sz w:val="24"/>
                <w:szCs w:val="24"/>
              </w:rPr>
              <w:t>Май</w:t>
            </w:r>
          </w:p>
        </w:tc>
        <w:tc>
          <w:tcPr>
            <w:tcW w:w="2255" w:type="dxa"/>
          </w:tcPr>
          <w:p w14:paraId="2427EC36" w14:textId="77777777" w:rsidR="000E78E2" w:rsidRPr="000E78E2" w:rsidRDefault="000E78E2" w:rsidP="000E78E2">
            <w:pPr>
              <w:spacing w:before="93" w:line="276" w:lineRule="auto"/>
              <w:ind w:left="404" w:firstLine="213"/>
              <w:rPr>
                <w:sz w:val="24"/>
                <w:szCs w:val="24"/>
              </w:rPr>
            </w:pPr>
            <w:r w:rsidRPr="000E78E2">
              <w:rPr>
                <w:spacing w:val="-2"/>
                <w:sz w:val="24"/>
                <w:szCs w:val="24"/>
              </w:rPr>
              <w:t>Классные руководители</w:t>
            </w:r>
          </w:p>
        </w:tc>
      </w:tr>
      <w:tr w:rsidR="000E78E2" w:rsidRPr="000E78E2" w14:paraId="3E126A32" w14:textId="77777777" w:rsidTr="00157F38">
        <w:trPr>
          <w:trHeight w:val="1047"/>
        </w:trPr>
        <w:tc>
          <w:tcPr>
            <w:tcW w:w="3965" w:type="dxa"/>
          </w:tcPr>
          <w:p w14:paraId="7B25F4ED" w14:textId="77777777" w:rsidR="000E78E2" w:rsidRPr="000E78E2" w:rsidRDefault="000E78E2" w:rsidP="000E78E2">
            <w:pPr>
              <w:spacing w:before="93" w:line="276" w:lineRule="auto"/>
              <w:ind w:left="328" w:right="329" w:firstLine="2"/>
              <w:jc w:val="center"/>
              <w:rPr>
                <w:sz w:val="24"/>
                <w:szCs w:val="24"/>
              </w:rPr>
            </w:pPr>
            <w:r w:rsidRPr="000E78E2">
              <w:rPr>
                <w:sz w:val="24"/>
                <w:szCs w:val="24"/>
              </w:rPr>
              <w:t>Проведение мероприятия посвященного</w:t>
            </w:r>
            <w:r w:rsidRPr="000E78E2">
              <w:rPr>
                <w:spacing w:val="-15"/>
                <w:sz w:val="24"/>
                <w:szCs w:val="24"/>
              </w:rPr>
              <w:t xml:space="preserve"> </w:t>
            </w:r>
            <w:r w:rsidRPr="000E78E2">
              <w:rPr>
                <w:sz w:val="24"/>
                <w:szCs w:val="24"/>
              </w:rPr>
              <w:t>празднику</w:t>
            </w:r>
            <w:r w:rsidRPr="000E78E2">
              <w:rPr>
                <w:spacing w:val="-15"/>
                <w:sz w:val="24"/>
                <w:szCs w:val="24"/>
              </w:rPr>
              <w:t xml:space="preserve"> </w:t>
            </w:r>
            <w:r w:rsidRPr="000E78E2">
              <w:rPr>
                <w:sz w:val="24"/>
                <w:szCs w:val="24"/>
              </w:rPr>
              <w:t xml:space="preserve">«День </w:t>
            </w:r>
            <w:r w:rsidRPr="000E78E2">
              <w:rPr>
                <w:spacing w:val="-2"/>
                <w:sz w:val="24"/>
                <w:szCs w:val="24"/>
              </w:rPr>
              <w:t>физкультурника»</w:t>
            </w:r>
          </w:p>
        </w:tc>
        <w:tc>
          <w:tcPr>
            <w:tcW w:w="1071" w:type="dxa"/>
          </w:tcPr>
          <w:p w14:paraId="7A322945"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716641F6" w14:textId="77777777" w:rsidR="000E78E2" w:rsidRPr="000E78E2" w:rsidRDefault="000E78E2" w:rsidP="000E78E2">
            <w:pPr>
              <w:spacing w:before="93" w:line="276" w:lineRule="auto"/>
              <w:ind w:left="353" w:right="354"/>
              <w:jc w:val="center"/>
              <w:rPr>
                <w:sz w:val="24"/>
                <w:szCs w:val="24"/>
              </w:rPr>
            </w:pPr>
            <w:r w:rsidRPr="000E78E2">
              <w:rPr>
                <w:spacing w:val="-2"/>
                <w:sz w:val="24"/>
                <w:szCs w:val="24"/>
              </w:rPr>
              <w:t>Август</w:t>
            </w:r>
          </w:p>
        </w:tc>
        <w:tc>
          <w:tcPr>
            <w:tcW w:w="2255" w:type="dxa"/>
          </w:tcPr>
          <w:p w14:paraId="7AFD6AFB" w14:textId="77777777" w:rsidR="000E78E2" w:rsidRPr="000E78E2" w:rsidRDefault="000E78E2" w:rsidP="000E78E2">
            <w:pPr>
              <w:spacing w:before="93" w:line="276" w:lineRule="auto"/>
              <w:ind w:left="123" w:right="116"/>
              <w:jc w:val="center"/>
              <w:rPr>
                <w:sz w:val="24"/>
                <w:szCs w:val="24"/>
              </w:rPr>
            </w:pPr>
            <w:r w:rsidRPr="000E78E2">
              <w:rPr>
                <w:spacing w:val="-2"/>
                <w:sz w:val="24"/>
                <w:szCs w:val="24"/>
              </w:rPr>
              <w:t>Учителя</w:t>
            </w:r>
          </w:p>
          <w:p w14:paraId="66FE1FAF" w14:textId="77777777" w:rsidR="000E78E2" w:rsidRPr="000E78E2" w:rsidRDefault="000E78E2" w:rsidP="000E78E2">
            <w:pPr>
              <w:spacing w:line="276" w:lineRule="auto"/>
              <w:ind w:left="123" w:right="113"/>
              <w:jc w:val="center"/>
              <w:rPr>
                <w:sz w:val="24"/>
                <w:szCs w:val="24"/>
              </w:rPr>
            </w:pPr>
            <w:r w:rsidRPr="000E78E2">
              <w:rPr>
                <w:spacing w:val="-2"/>
                <w:sz w:val="24"/>
                <w:szCs w:val="24"/>
              </w:rPr>
              <w:t>физкультуры, родители</w:t>
            </w:r>
          </w:p>
        </w:tc>
      </w:tr>
      <w:tr w:rsidR="000E78E2" w:rsidRPr="000E78E2" w14:paraId="6C4EA151" w14:textId="77777777" w:rsidTr="00157F38">
        <w:trPr>
          <w:trHeight w:val="761"/>
        </w:trPr>
        <w:tc>
          <w:tcPr>
            <w:tcW w:w="3965" w:type="dxa"/>
          </w:tcPr>
          <w:p w14:paraId="6380D009" w14:textId="77777777" w:rsidR="000E78E2" w:rsidRPr="000E78E2" w:rsidRDefault="000E78E2" w:rsidP="000E78E2">
            <w:pPr>
              <w:spacing w:before="93" w:line="276" w:lineRule="auto"/>
              <w:ind w:left="180" w:right="178"/>
              <w:jc w:val="center"/>
              <w:rPr>
                <w:sz w:val="24"/>
                <w:szCs w:val="24"/>
              </w:rPr>
            </w:pPr>
            <w:r w:rsidRPr="000E78E2">
              <w:rPr>
                <w:sz w:val="24"/>
                <w:szCs w:val="24"/>
              </w:rPr>
              <w:t>Проведение</w:t>
            </w:r>
            <w:r w:rsidRPr="000E78E2">
              <w:rPr>
                <w:spacing w:val="53"/>
                <w:sz w:val="24"/>
                <w:szCs w:val="24"/>
              </w:rPr>
              <w:t xml:space="preserve"> </w:t>
            </w:r>
            <w:r w:rsidRPr="000E78E2">
              <w:rPr>
                <w:sz w:val="24"/>
                <w:szCs w:val="24"/>
              </w:rPr>
              <w:t>школьного</w:t>
            </w:r>
            <w:r w:rsidRPr="000E78E2">
              <w:rPr>
                <w:spacing w:val="-2"/>
                <w:sz w:val="24"/>
                <w:szCs w:val="24"/>
              </w:rPr>
              <w:t xml:space="preserve"> конкурса</w:t>
            </w:r>
          </w:p>
          <w:p w14:paraId="5FB9DB3C" w14:textId="77777777" w:rsidR="000E78E2" w:rsidRPr="000E78E2" w:rsidRDefault="000E78E2" w:rsidP="000E78E2">
            <w:pPr>
              <w:spacing w:line="276" w:lineRule="auto"/>
              <w:ind w:left="180" w:right="176"/>
              <w:jc w:val="center"/>
              <w:rPr>
                <w:sz w:val="24"/>
                <w:szCs w:val="24"/>
              </w:rPr>
            </w:pPr>
            <w:r w:rsidRPr="000E78E2">
              <w:rPr>
                <w:sz w:val="24"/>
                <w:szCs w:val="24"/>
              </w:rPr>
              <w:t>«Профориентационная</w:t>
            </w:r>
            <w:r w:rsidRPr="000E78E2">
              <w:rPr>
                <w:spacing w:val="-8"/>
                <w:sz w:val="24"/>
                <w:szCs w:val="24"/>
              </w:rPr>
              <w:t xml:space="preserve"> </w:t>
            </w:r>
            <w:r w:rsidRPr="000E78E2">
              <w:rPr>
                <w:spacing w:val="-2"/>
                <w:sz w:val="24"/>
                <w:szCs w:val="24"/>
              </w:rPr>
              <w:t>волна»</w:t>
            </w:r>
          </w:p>
        </w:tc>
        <w:tc>
          <w:tcPr>
            <w:tcW w:w="1071" w:type="dxa"/>
          </w:tcPr>
          <w:p w14:paraId="781C7133"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762F9AA6" w14:textId="77777777" w:rsidR="000E78E2" w:rsidRPr="000E78E2" w:rsidRDefault="000E78E2" w:rsidP="000E78E2">
            <w:pPr>
              <w:spacing w:before="93" w:line="276" w:lineRule="auto"/>
              <w:ind w:left="357" w:right="354"/>
              <w:jc w:val="center"/>
              <w:rPr>
                <w:sz w:val="24"/>
                <w:szCs w:val="24"/>
              </w:rPr>
            </w:pPr>
            <w:r w:rsidRPr="000E78E2">
              <w:rPr>
                <w:sz w:val="24"/>
                <w:szCs w:val="24"/>
              </w:rPr>
              <w:t>Март</w:t>
            </w:r>
            <w:r w:rsidRPr="000E78E2">
              <w:rPr>
                <w:spacing w:val="-1"/>
                <w:sz w:val="24"/>
                <w:szCs w:val="24"/>
              </w:rPr>
              <w:t xml:space="preserve"> </w:t>
            </w:r>
            <w:r w:rsidRPr="000E78E2">
              <w:rPr>
                <w:sz w:val="24"/>
                <w:szCs w:val="24"/>
              </w:rPr>
              <w:t>-</w:t>
            </w:r>
            <w:r w:rsidRPr="000E78E2">
              <w:rPr>
                <w:spacing w:val="-1"/>
                <w:sz w:val="24"/>
                <w:szCs w:val="24"/>
              </w:rPr>
              <w:t xml:space="preserve"> </w:t>
            </w:r>
            <w:r w:rsidRPr="000E78E2">
              <w:rPr>
                <w:spacing w:val="-2"/>
                <w:sz w:val="24"/>
                <w:szCs w:val="24"/>
              </w:rPr>
              <w:t>апрель</w:t>
            </w:r>
          </w:p>
        </w:tc>
        <w:tc>
          <w:tcPr>
            <w:tcW w:w="2255" w:type="dxa"/>
          </w:tcPr>
          <w:p w14:paraId="1B4CCC84" w14:textId="77777777" w:rsidR="000E78E2" w:rsidRPr="000E78E2" w:rsidRDefault="000E78E2" w:rsidP="000E78E2">
            <w:pPr>
              <w:spacing w:before="93" w:line="276" w:lineRule="auto"/>
              <w:ind w:left="123" w:right="118"/>
              <w:jc w:val="center"/>
              <w:rPr>
                <w:sz w:val="24"/>
                <w:szCs w:val="24"/>
              </w:rPr>
            </w:pPr>
            <w:r w:rsidRPr="000E78E2">
              <w:rPr>
                <w:sz w:val="24"/>
                <w:szCs w:val="24"/>
              </w:rPr>
              <w:t>Педагог</w:t>
            </w:r>
            <w:r w:rsidRPr="000E78E2">
              <w:rPr>
                <w:spacing w:val="-4"/>
                <w:sz w:val="24"/>
                <w:szCs w:val="24"/>
              </w:rPr>
              <w:t xml:space="preserve"> </w:t>
            </w:r>
            <w:r w:rsidRPr="000E78E2">
              <w:rPr>
                <w:sz w:val="24"/>
                <w:szCs w:val="24"/>
              </w:rPr>
              <w:t>-</w:t>
            </w:r>
            <w:r w:rsidRPr="000E78E2">
              <w:rPr>
                <w:spacing w:val="-3"/>
                <w:sz w:val="24"/>
                <w:szCs w:val="24"/>
              </w:rPr>
              <w:t xml:space="preserve"> </w:t>
            </w:r>
            <w:r w:rsidRPr="000E78E2">
              <w:rPr>
                <w:spacing w:val="-2"/>
                <w:sz w:val="24"/>
                <w:szCs w:val="24"/>
              </w:rPr>
              <w:t>психолог</w:t>
            </w:r>
          </w:p>
        </w:tc>
      </w:tr>
      <w:tr w:rsidR="000E78E2" w:rsidRPr="000E78E2" w14:paraId="0F6A0DE6" w14:textId="77777777" w:rsidTr="00157F38">
        <w:trPr>
          <w:trHeight w:val="1317"/>
        </w:trPr>
        <w:tc>
          <w:tcPr>
            <w:tcW w:w="3965" w:type="dxa"/>
          </w:tcPr>
          <w:p w14:paraId="1F8F9790" w14:textId="77777777" w:rsidR="000E78E2" w:rsidRPr="000E78E2" w:rsidRDefault="000E78E2" w:rsidP="000E78E2">
            <w:pPr>
              <w:spacing w:before="93" w:line="276" w:lineRule="auto"/>
              <w:ind w:left="400" w:right="398" w:hanging="5"/>
              <w:jc w:val="center"/>
              <w:rPr>
                <w:sz w:val="24"/>
                <w:szCs w:val="24"/>
              </w:rPr>
            </w:pPr>
            <w:r w:rsidRPr="000E78E2">
              <w:rPr>
                <w:sz w:val="24"/>
                <w:szCs w:val="24"/>
              </w:rPr>
              <w:t>Цикл</w:t>
            </w:r>
            <w:r w:rsidRPr="000E78E2">
              <w:rPr>
                <w:spacing w:val="40"/>
                <w:sz w:val="24"/>
                <w:szCs w:val="24"/>
              </w:rPr>
              <w:t xml:space="preserve"> </w:t>
            </w:r>
            <w:r w:rsidRPr="000E78E2">
              <w:rPr>
                <w:sz w:val="24"/>
                <w:szCs w:val="24"/>
              </w:rPr>
              <w:t>профориентационных занятий</w:t>
            </w:r>
            <w:r w:rsidRPr="000E78E2">
              <w:rPr>
                <w:spacing w:val="-13"/>
                <w:sz w:val="24"/>
                <w:szCs w:val="24"/>
              </w:rPr>
              <w:t xml:space="preserve"> </w:t>
            </w:r>
            <w:r w:rsidRPr="000E78E2">
              <w:rPr>
                <w:sz w:val="24"/>
                <w:szCs w:val="24"/>
              </w:rPr>
              <w:t>«Мир</w:t>
            </w:r>
            <w:r w:rsidRPr="000E78E2">
              <w:rPr>
                <w:spacing w:val="-13"/>
                <w:sz w:val="24"/>
                <w:szCs w:val="24"/>
              </w:rPr>
              <w:t xml:space="preserve"> </w:t>
            </w:r>
            <w:r w:rsidRPr="000E78E2">
              <w:rPr>
                <w:sz w:val="24"/>
                <w:szCs w:val="24"/>
              </w:rPr>
              <w:t>профессий»</w:t>
            </w:r>
            <w:r w:rsidRPr="000E78E2">
              <w:rPr>
                <w:spacing w:val="-15"/>
                <w:sz w:val="24"/>
                <w:szCs w:val="24"/>
              </w:rPr>
              <w:t xml:space="preserve"> </w:t>
            </w:r>
            <w:r w:rsidRPr="000E78E2">
              <w:rPr>
                <w:sz w:val="24"/>
                <w:szCs w:val="24"/>
              </w:rPr>
              <w:t xml:space="preserve">для обучающихся с ОВЗ и детей- </w:t>
            </w:r>
            <w:r w:rsidRPr="000E78E2">
              <w:rPr>
                <w:spacing w:val="-2"/>
                <w:sz w:val="24"/>
                <w:szCs w:val="24"/>
              </w:rPr>
              <w:t>инвалидов</w:t>
            </w:r>
          </w:p>
        </w:tc>
        <w:tc>
          <w:tcPr>
            <w:tcW w:w="1071" w:type="dxa"/>
          </w:tcPr>
          <w:p w14:paraId="62B641F5" w14:textId="77777777" w:rsidR="000E78E2" w:rsidRPr="000E78E2" w:rsidRDefault="000E78E2" w:rsidP="000E78E2">
            <w:pPr>
              <w:spacing w:before="98" w:line="276" w:lineRule="auto"/>
              <w:ind w:right="370"/>
              <w:jc w:val="right"/>
              <w:rPr>
                <w:rFonts w:ascii="Calibri"/>
                <w:sz w:val="24"/>
                <w:szCs w:val="24"/>
              </w:rPr>
            </w:pPr>
            <w:r w:rsidRPr="000E78E2">
              <w:rPr>
                <w:rFonts w:ascii="Calibri"/>
                <w:spacing w:val="-2"/>
                <w:sz w:val="24"/>
                <w:szCs w:val="24"/>
              </w:rPr>
              <w:t>5-</w:t>
            </w:r>
            <w:r w:rsidRPr="000E78E2">
              <w:rPr>
                <w:rFonts w:ascii="Calibri"/>
                <w:spacing w:val="-10"/>
                <w:sz w:val="24"/>
                <w:szCs w:val="24"/>
              </w:rPr>
              <w:t>9</w:t>
            </w:r>
          </w:p>
        </w:tc>
        <w:tc>
          <w:tcPr>
            <w:tcW w:w="2204" w:type="dxa"/>
          </w:tcPr>
          <w:p w14:paraId="050D3B42" w14:textId="77777777" w:rsidR="000E78E2" w:rsidRPr="000E78E2" w:rsidRDefault="000E78E2" w:rsidP="000E78E2">
            <w:pPr>
              <w:spacing w:before="93" w:line="276" w:lineRule="auto"/>
              <w:ind w:left="354" w:right="354"/>
              <w:jc w:val="center"/>
              <w:rPr>
                <w:sz w:val="24"/>
                <w:szCs w:val="24"/>
              </w:rPr>
            </w:pPr>
            <w:r w:rsidRPr="000E78E2">
              <w:rPr>
                <w:sz w:val="24"/>
                <w:szCs w:val="24"/>
              </w:rPr>
              <w:t>1</w:t>
            </w:r>
            <w:r w:rsidRPr="000E78E2">
              <w:rPr>
                <w:spacing w:val="-1"/>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месяц</w:t>
            </w:r>
          </w:p>
        </w:tc>
        <w:tc>
          <w:tcPr>
            <w:tcW w:w="2255" w:type="dxa"/>
          </w:tcPr>
          <w:p w14:paraId="67A711FD" w14:textId="77777777" w:rsidR="000E78E2" w:rsidRPr="000E78E2" w:rsidRDefault="000E78E2" w:rsidP="000E78E2">
            <w:pPr>
              <w:spacing w:before="93" w:line="276" w:lineRule="auto"/>
              <w:ind w:left="123" w:right="118"/>
              <w:jc w:val="center"/>
              <w:rPr>
                <w:sz w:val="24"/>
                <w:szCs w:val="24"/>
              </w:rPr>
            </w:pPr>
            <w:r w:rsidRPr="000E78E2">
              <w:rPr>
                <w:sz w:val="24"/>
                <w:szCs w:val="24"/>
              </w:rPr>
              <w:t>Педагог</w:t>
            </w:r>
            <w:r w:rsidRPr="000E78E2">
              <w:rPr>
                <w:spacing w:val="-4"/>
                <w:sz w:val="24"/>
                <w:szCs w:val="24"/>
              </w:rPr>
              <w:t xml:space="preserve"> </w:t>
            </w:r>
            <w:r w:rsidRPr="000E78E2">
              <w:rPr>
                <w:sz w:val="24"/>
                <w:szCs w:val="24"/>
              </w:rPr>
              <w:t>-</w:t>
            </w:r>
            <w:r w:rsidRPr="000E78E2">
              <w:rPr>
                <w:spacing w:val="-3"/>
                <w:sz w:val="24"/>
                <w:szCs w:val="24"/>
              </w:rPr>
              <w:t xml:space="preserve"> </w:t>
            </w:r>
            <w:r w:rsidRPr="000E78E2">
              <w:rPr>
                <w:spacing w:val="-2"/>
                <w:sz w:val="24"/>
                <w:szCs w:val="24"/>
              </w:rPr>
              <w:t>психолог</w:t>
            </w:r>
          </w:p>
        </w:tc>
      </w:tr>
    </w:tbl>
    <w:p w14:paraId="72A3F51C" w14:textId="77777777" w:rsidR="000E78E2" w:rsidRPr="000E78E2" w:rsidRDefault="000E78E2" w:rsidP="000E78E2">
      <w:pPr>
        <w:spacing w:line="276" w:lineRule="auto"/>
        <w:rPr>
          <w:b/>
          <w:sz w:val="24"/>
          <w:szCs w:val="24"/>
        </w:rPr>
      </w:pPr>
    </w:p>
    <w:p w14:paraId="16FF3B18" w14:textId="77777777" w:rsidR="000E78E2" w:rsidRPr="000E78E2" w:rsidRDefault="000E78E2" w:rsidP="000E78E2">
      <w:pPr>
        <w:spacing w:before="90" w:line="276" w:lineRule="auto"/>
        <w:ind w:left="1458" w:right="1109"/>
        <w:jc w:val="center"/>
        <w:rPr>
          <w:b/>
          <w:sz w:val="24"/>
          <w:szCs w:val="24"/>
        </w:rPr>
      </w:pPr>
      <w:r w:rsidRPr="000E78E2">
        <w:rPr>
          <w:b/>
          <w:sz w:val="24"/>
          <w:szCs w:val="24"/>
        </w:rPr>
        <w:t>Модуль</w:t>
      </w:r>
      <w:r w:rsidRPr="000E78E2">
        <w:rPr>
          <w:b/>
          <w:spacing w:val="-2"/>
          <w:sz w:val="24"/>
          <w:szCs w:val="24"/>
        </w:rPr>
        <w:t xml:space="preserve"> </w:t>
      </w:r>
      <w:r w:rsidRPr="000E78E2">
        <w:rPr>
          <w:b/>
          <w:sz w:val="24"/>
          <w:szCs w:val="24"/>
        </w:rPr>
        <w:t>«Детские</w:t>
      </w:r>
      <w:r w:rsidRPr="000E78E2">
        <w:rPr>
          <w:b/>
          <w:spacing w:val="-3"/>
          <w:sz w:val="24"/>
          <w:szCs w:val="24"/>
        </w:rPr>
        <w:t xml:space="preserve"> </w:t>
      </w:r>
      <w:r w:rsidRPr="000E78E2">
        <w:rPr>
          <w:b/>
          <w:sz w:val="24"/>
          <w:szCs w:val="24"/>
        </w:rPr>
        <w:t>общественные</w:t>
      </w:r>
      <w:r w:rsidRPr="000E78E2">
        <w:rPr>
          <w:b/>
          <w:spacing w:val="-3"/>
          <w:sz w:val="24"/>
          <w:szCs w:val="24"/>
        </w:rPr>
        <w:t xml:space="preserve"> </w:t>
      </w:r>
      <w:r w:rsidRPr="000E78E2">
        <w:rPr>
          <w:b/>
          <w:spacing w:val="-2"/>
          <w:sz w:val="24"/>
          <w:szCs w:val="24"/>
        </w:rPr>
        <w:t>объединения»</w:t>
      </w:r>
    </w:p>
    <w:p w14:paraId="588ACE60" w14:textId="77777777" w:rsidR="000E78E2" w:rsidRPr="000E78E2" w:rsidRDefault="000E78E2" w:rsidP="000E78E2">
      <w:pPr>
        <w:spacing w:before="1" w:line="276" w:lineRule="auto"/>
        <w:rPr>
          <w:b/>
          <w:sz w:val="24"/>
          <w:szCs w:val="24"/>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054"/>
        <w:gridCol w:w="2177"/>
        <w:gridCol w:w="3007"/>
      </w:tblGrid>
      <w:tr w:rsidR="000E78E2" w:rsidRPr="000E78E2" w14:paraId="2A847B1E" w14:textId="77777777" w:rsidTr="00157F38">
        <w:trPr>
          <w:trHeight w:val="827"/>
        </w:trPr>
        <w:tc>
          <w:tcPr>
            <w:tcW w:w="3262" w:type="dxa"/>
          </w:tcPr>
          <w:p w14:paraId="601C1DBA" w14:textId="77777777" w:rsidR="000E78E2" w:rsidRPr="000E78E2" w:rsidRDefault="000E78E2" w:rsidP="000E78E2">
            <w:pPr>
              <w:spacing w:before="2" w:line="276" w:lineRule="auto"/>
              <w:rPr>
                <w:b/>
                <w:sz w:val="24"/>
                <w:szCs w:val="24"/>
              </w:rPr>
            </w:pPr>
          </w:p>
          <w:p w14:paraId="31AD5525" w14:textId="77777777" w:rsidR="000E78E2" w:rsidRPr="000E78E2" w:rsidRDefault="000E78E2" w:rsidP="000E78E2">
            <w:pPr>
              <w:spacing w:line="276" w:lineRule="auto"/>
              <w:ind w:left="904" w:right="805" w:hanging="89"/>
              <w:rPr>
                <w:b/>
                <w:sz w:val="24"/>
                <w:szCs w:val="24"/>
              </w:rPr>
            </w:pPr>
            <w:r w:rsidRPr="000E78E2">
              <w:rPr>
                <w:b/>
                <w:sz w:val="24"/>
                <w:szCs w:val="24"/>
              </w:rPr>
              <w:t>Дела,</w:t>
            </w:r>
            <w:r w:rsidRPr="000E78E2">
              <w:rPr>
                <w:b/>
                <w:spacing w:val="-15"/>
                <w:sz w:val="24"/>
                <w:szCs w:val="24"/>
              </w:rPr>
              <w:t xml:space="preserve"> </w:t>
            </w:r>
            <w:r w:rsidRPr="000E78E2">
              <w:rPr>
                <w:b/>
                <w:sz w:val="24"/>
                <w:szCs w:val="24"/>
              </w:rPr>
              <w:t xml:space="preserve">события, </w:t>
            </w:r>
            <w:r w:rsidRPr="000E78E2">
              <w:rPr>
                <w:b/>
                <w:spacing w:val="-2"/>
                <w:sz w:val="24"/>
                <w:szCs w:val="24"/>
              </w:rPr>
              <w:t>мероприятия</w:t>
            </w:r>
          </w:p>
        </w:tc>
        <w:tc>
          <w:tcPr>
            <w:tcW w:w="1054" w:type="dxa"/>
          </w:tcPr>
          <w:p w14:paraId="61A8277C" w14:textId="77777777" w:rsidR="000E78E2" w:rsidRPr="000E78E2" w:rsidRDefault="000E78E2" w:rsidP="000E78E2">
            <w:pPr>
              <w:spacing w:before="10" w:line="276" w:lineRule="auto"/>
              <w:rPr>
                <w:b/>
                <w:sz w:val="24"/>
                <w:szCs w:val="24"/>
              </w:rPr>
            </w:pPr>
          </w:p>
          <w:p w14:paraId="0AFF9EFC" w14:textId="77777777" w:rsidR="000E78E2" w:rsidRPr="000E78E2" w:rsidRDefault="000E78E2" w:rsidP="000E78E2">
            <w:pPr>
              <w:spacing w:line="276" w:lineRule="auto"/>
              <w:ind w:left="97" w:right="88"/>
              <w:jc w:val="center"/>
              <w:rPr>
                <w:b/>
                <w:sz w:val="24"/>
                <w:szCs w:val="24"/>
              </w:rPr>
            </w:pPr>
            <w:r w:rsidRPr="000E78E2">
              <w:rPr>
                <w:b/>
                <w:spacing w:val="-2"/>
                <w:sz w:val="24"/>
                <w:szCs w:val="24"/>
              </w:rPr>
              <w:t>Классы</w:t>
            </w:r>
          </w:p>
        </w:tc>
        <w:tc>
          <w:tcPr>
            <w:tcW w:w="2177" w:type="dxa"/>
          </w:tcPr>
          <w:p w14:paraId="0B82E259" w14:textId="77777777" w:rsidR="000E78E2" w:rsidRPr="000E78E2" w:rsidRDefault="000E78E2" w:rsidP="000E78E2">
            <w:pPr>
              <w:spacing w:line="276" w:lineRule="auto"/>
              <w:ind w:left="121" w:right="112"/>
              <w:jc w:val="center"/>
              <w:rPr>
                <w:b/>
                <w:sz w:val="24"/>
                <w:szCs w:val="24"/>
              </w:rPr>
            </w:pPr>
            <w:r w:rsidRPr="000E78E2">
              <w:rPr>
                <w:b/>
                <w:spacing w:val="-2"/>
                <w:sz w:val="24"/>
                <w:szCs w:val="24"/>
              </w:rPr>
              <w:t>Ориентировочное время</w:t>
            </w:r>
            <w:r w:rsidRPr="000E78E2">
              <w:rPr>
                <w:b/>
                <w:spacing w:val="80"/>
                <w:sz w:val="24"/>
                <w:szCs w:val="24"/>
              </w:rPr>
              <w:t xml:space="preserve"> </w:t>
            </w:r>
            <w:r w:rsidRPr="000E78E2">
              <w:rPr>
                <w:b/>
                <w:spacing w:val="-2"/>
                <w:sz w:val="24"/>
                <w:szCs w:val="24"/>
              </w:rPr>
              <w:t>проведения</w:t>
            </w:r>
          </w:p>
        </w:tc>
        <w:tc>
          <w:tcPr>
            <w:tcW w:w="3007" w:type="dxa"/>
          </w:tcPr>
          <w:p w14:paraId="373217AC" w14:textId="77777777" w:rsidR="000E78E2" w:rsidRPr="000E78E2" w:rsidRDefault="000E78E2" w:rsidP="000E78E2">
            <w:pPr>
              <w:spacing w:before="10" w:line="276" w:lineRule="auto"/>
              <w:rPr>
                <w:b/>
                <w:sz w:val="24"/>
                <w:szCs w:val="24"/>
              </w:rPr>
            </w:pPr>
          </w:p>
          <w:p w14:paraId="17C2E2D3" w14:textId="77777777" w:rsidR="000E78E2" w:rsidRPr="000E78E2" w:rsidRDefault="000E78E2" w:rsidP="000E78E2">
            <w:pPr>
              <w:spacing w:line="276" w:lineRule="auto"/>
              <w:ind w:left="657"/>
              <w:rPr>
                <w:b/>
                <w:sz w:val="24"/>
                <w:szCs w:val="24"/>
              </w:rPr>
            </w:pPr>
            <w:r w:rsidRPr="000E78E2">
              <w:rPr>
                <w:b/>
                <w:spacing w:val="-2"/>
                <w:sz w:val="24"/>
                <w:szCs w:val="24"/>
              </w:rPr>
              <w:t>Ответственные</w:t>
            </w:r>
          </w:p>
        </w:tc>
      </w:tr>
      <w:tr w:rsidR="000E78E2" w:rsidRPr="000E78E2" w14:paraId="31F0137A" w14:textId="77777777" w:rsidTr="00157F38">
        <w:trPr>
          <w:trHeight w:val="551"/>
        </w:trPr>
        <w:tc>
          <w:tcPr>
            <w:tcW w:w="3262" w:type="dxa"/>
          </w:tcPr>
          <w:p w14:paraId="3773E5CC" w14:textId="77777777" w:rsidR="000E78E2" w:rsidRPr="000E78E2" w:rsidRDefault="000E78E2" w:rsidP="000E78E2">
            <w:pPr>
              <w:spacing w:line="276" w:lineRule="auto"/>
              <w:ind w:left="107"/>
              <w:rPr>
                <w:sz w:val="24"/>
                <w:szCs w:val="24"/>
              </w:rPr>
            </w:pPr>
            <w:r w:rsidRPr="000E78E2">
              <w:rPr>
                <w:sz w:val="24"/>
                <w:szCs w:val="24"/>
              </w:rPr>
              <w:lastRenderedPageBreak/>
              <w:t>Совет</w:t>
            </w:r>
            <w:r w:rsidRPr="000E78E2">
              <w:rPr>
                <w:spacing w:val="-2"/>
                <w:sz w:val="24"/>
                <w:szCs w:val="24"/>
              </w:rPr>
              <w:t xml:space="preserve"> </w:t>
            </w:r>
            <w:r w:rsidRPr="000E78E2">
              <w:rPr>
                <w:sz w:val="24"/>
                <w:szCs w:val="24"/>
              </w:rPr>
              <w:t>ДОО</w:t>
            </w:r>
            <w:r w:rsidRPr="000E78E2">
              <w:rPr>
                <w:spacing w:val="1"/>
                <w:sz w:val="24"/>
                <w:szCs w:val="24"/>
              </w:rPr>
              <w:t xml:space="preserve"> </w:t>
            </w:r>
            <w:r w:rsidRPr="000E78E2">
              <w:rPr>
                <w:spacing w:val="-2"/>
                <w:sz w:val="24"/>
                <w:szCs w:val="24"/>
              </w:rPr>
              <w:t>«Движение</w:t>
            </w:r>
          </w:p>
          <w:p w14:paraId="744389EA" w14:textId="77777777" w:rsidR="000E78E2" w:rsidRPr="000E78E2" w:rsidRDefault="000E78E2" w:rsidP="000E78E2">
            <w:pPr>
              <w:spacing w:line="276" w:lineRule="auto"/>
              <w:ind w:left="107"/>
              <w:rPr>
                <w:sz w:val="24"/>
                <w:szCs w:val="24"/>
              </w:rPr>
            </w:pPr>
            <w:r w:rsidRPr="000E78E2">
              <w:rPr>
                <w:spacing w:val="-2"/>
                <w:sz w:val="24"/>
                <w:szCs w:val="24"/>
              </w:rPr>
              <w:t>первых»</w:t>
            </w:r>
          </w:p>
        </w:tc>
        <w:tc>
          <w:tcPr>
            <w:tcW w:w="1054" w:type="dxa"/>
          </w:tcPr>
          <w:p w14:paraId="5E0EC8CC"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8</w:t>
            </w:r>
          </w:p>
        </w:tc>
        <w:tc>
          <w:tcPr>
            <w:tcW w:w="2177" w:type="dxa"/>
          </w:tcPr>
          <w:p w14:paraId="783A1E6F" w14:textId="77777777" w:rsidR="000E78E2" w:rsidRPr="000E78E2" w:rsidRDefault="000E78E2" w:rsidP="000E78E2">
            <w:pPr>
              <w:spacing w:line="276" w:lineRule="auto"/>
              <w:ind w:left="105"/>
              <w:rPr>
                <w:sz w:val="24"/>
                <w:szCs w:val="24"/>
              </w:rPr>
            </w:pPr>
            <w:r w:rsidRPr="000E78E2">
              <w:rPr>
                <w:sz w:val="24"/>
                <w:szCs w:val="24"/>
              </w:rPr>
              <w:t>в</w:t>
            </w:r>
            <w:r w:rsidRPr="000E78E2">
              <w:rPr>
                <w:spacing w:val="-1"/>
                <w:sz w:val="24"/>
                <w:szCs w:val="24"/>
              </w:rPr>
              <w:t xml:space="preserve"> </w:t>
            </w:r>
            <w:r w:rsidRPr="000E78E2">
              <w:rPr>
                <w:spacing w:val="-2"/>
                <w:sz w:val="24"/>
                <w:szCs w:val="24"/>
              </w:rPr>
              <w:t>течение</w:t>
            </w:r>
          </w:p>
          <w:p w14:paraId="68AE90D7" w14:textId="77777777" w:rsidR="000E78E2" w:rsidRPr="000E78E2" w:rsidRDefault="000E78E2" w:rsidP="000E78E2">
            <w:pPr>
              <w:spacing w:line="276" w:lineRule="auto"/>
              <w:ind w:left="105"/>
              <w:rPr>
                <w:sz w:val="24"/>
                <w:szCs w:val="24"/>
              </w:rPr>
            </w:pPr>
            <w:r w:rsidRPr="000E78E2">
              <w:rPr>
                <w:sz w:val="24"/>
                <w:szCs w:val="24"/>
              </w:rPr>
              <w:t>учебного</w:t>
            </w:r>
            <w:r w:rsidRPr="000E78E2">
              <w:rPr>
                <w:spacing w:val="-2"/>
                <w:sz w:val="24"/>
                <w:szCs w:val="24"/>
              </w:rPr>
              <w:t xml:space="preserve"> </w:t>
            </w:r>
            <w:r w:rsidRPr="000E78E2">
              <w:rPr>
                <w:spacing w:val="-4"/>
                <w:sz w:val="24"/>
                <w:szCs w:val="24"/>
              </w:rPr>
              <w:t>года</w:t>
            </w:r>
          </w:p>
        </w:tc>
        <w:tc>
          <w:tcPr>
            <w:tcW w:w="3007" w:type="dxa"/>
          </w:tcPr>
          <w:p w14:paraId="0BF78683" w14:textId="1599037B" w:rsidR="000E78E2" w:rsidRPr="000E78E2" w:rsidRDefault="005156B3" w:rsidP="000E78E2">
            <w:pPr>
              <w:spacing w:line="276" w:lineRule="auto"/>
              <w:ind w:left="108"/>
              <w:rPr>
                <w:sz w:val="24"/>
                <w:szCs w:val="24"/>
              </w:rPr>
            </w:pPr>
            <w:r>
              <w:rPr>
                <w:sz w:val="24"/>
                <w:szCs w:val="24"/>
              </w:rPr>
              <w:t>Советник директора по воспитанию</w:t>
            </w:r>
          </w:p>
        </w:tc>
      </w:tr>
      <w:tr w:rsidR="000E78E2" w:rsidRPr="000E78E2" w14:paraId="32761847" w14:textId="77777777" w:rsidTr="00157F38">
        <w:trPr>
          <w:trHeight w:val="275"/>
        </w:trPr>
        <w:tc>
          <w:tcPr>
            <w:tcW w:w="9500" w:type="dxa"/>
            <w:gridSpan w:val="4"/>
          </w:tcPr>
          <w:p w14:paraId="6227F886" w14:textId="77777777" w:rsidR="000E78E2" w:rsidRPr="000E78E2" w:rsidRDefault="000E78E2" w:rsidP="000E78E2">
            <w:pPr>
              <w:spacing w:line="276" w:lineRule="auto"/>
              <w:ind w:left="2451" w:right="2443"/>
              <w:jc w:val="center"/>
              <w:rPr>
                <w:sz w:val="24"/>
                <w:szCs w:val="24"/>
              </w:rPr>
            </w:pPr>
            <w:r w:rsidRPr="000E78E2">
              <w:rPr>
                <w:sz w:val="24"/>
                <w:szCs w:val="24"/>
              </w:rPr>
              <w:t>Социальное</w:t>
            </w:r>
            <w:r w:rsidRPr="000E78E2">
              <w:rPr>
                <w:spacing w:val="-6"/>
                <w:sz w:val="24"/>
                <w:szCs w:val="24"/>
              </w:rPr>
              <w:t xml:space="preserve"> </w:t>
            </w:r>
            <w:r w:rsidRPr="000E78E2">
              <w:rPr>
                <w:spacing w:val="-2"/>
                <w:sz w:val="24"/>
                <w:szCs w:val="24"/>
              </w:rPr>
              <w:t>волонтерство</w:t>
            </w:r>
          </w:p>
        </w:tc>
      </w:tr>
      <w:tr w:rsidR="000E78E2" w:rsidRPr="000E78E2" w14:paraId="568D4052" w14:textId="77777777" w:rsidTr="00157F38">
        <w:trPr>
          <w:trHeight w:val="830"/>
        </w:trPr>
        <w:tc>
          <w:tcPr>
            <w:tcW w:w="3262" w:type="dxa"/>
          </w:tcPr>
          <w:p w14:paraId="778E2F56" w14:textId="77777777" w:rsidR="000E78E2" w:rsidRPr="000E78E2" w:rsidRDefault="000E78E2" w:rsidP="000E78E2">
            <w:pPr>
              <w:spacing w:line="276" w:lineRule="auto"/>
              <w:ind w:left="107"/>
              <w:rPr>
                <w:sz w:val="24"/>
                <w:szCs w:val="24"/>
              </w:rPr>
            </w:pPr>
            <w:r w:rsidRPr="000E78E2">
              <w:rPr>
                <w:sz w:val="24"/>
                <w:szCs w:val="24"/>
              </w:rPr>
              <w:t>Акция</w:t>
            </w:r>
            <w:r w:rsidRPr="000E78E2">
              <w:rPr>
                <w:spacing w:val="-15"/>
                <w:sz w:val="24"/>
                <w:szCs w:val="24"/>
              </w:rPr>
              <w:t xml:space="preserve"> </w:t>
            </w:r>
            <w:r w:rsidRPr="000E78E2">
              <w:rPr>
                <w:sz w:val="24"/>
                <w:szCs w:val="24"/>
              </w:rPr>
              <w:t>«Весенняя</w:t>
            </w:r>
            <w:r w:rsidRPr="000E78E2">
              <w:rPr>
                <w:spacing w:val="-15"/>
                <w:sz w:val="24"/>
                <w:szCs w:val="24"/>
              </w:rPr>
              <w:t xml:space="preserve"> </w:t>
            </w:r>
            <w:r w:rsidRPr="000E78E2">
              <w:rPr>
                <w:sz w:val="24"/>
                <w:szCs w:val="24"/>
              </w:rPr>
              <w:t xml:space="preserve">неделя </w:t>
            </w:r>
            <w:r w:rsidRPr="000E78E2">
              <w:rPr>
                <w:spacing w:val="-2"/>
                <w:sz w:val="24"/>
                <w:szCs w:val="24"/>
              </w:rPr>
              <w:t>добра»</w:t>
            </w:r>
          </w:p>
        </w:tc>
        <w:tc>
          <w:tcPr>
            <w:tcW w:w="1054" w:type="dxa"/>
          </w:tcPr>
          <w:p w14:paraId="24BAE464"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30D88468" w14:textId="77777777" w:rsidR="000E78E2" w:rsidRPr="000E78E2" w:rsidRDefault="000E78E2" w:rsidP="000E78E2">
            <w:pPr>
              <w:spacing w:line="276" w:lineRule="auto"/>
              <w:ind w:left="105"/>
              <w:rPr>
                <w:sz w:val="24"/>
                <w:szCs w:val="24"/>
              </w:rPr>
            </w:pPr>
            <w:r w:rsidRPr="000E78E2">
              <w:rPr>
                <w:spacing w:val="-2"/>
                <w:sz w:val="24"/>
                <w:szCs w:val="24"/>
              </w:rPr>
              <w:t>апрель</w:t>
            </w:r>
          </w:p>
        </w:tc>
        <w:tc>
          <w:tcPr>
            <w:tcW w:w="3007" w:type="dxa"/>
          </w:tcPr>
          <w:p w14:paraId="58086EBD" w14:textId="7E6D0BB4" w:rsidR="000E78E2" w:rsidRPr="000E78E2" w:rsidRDefault="005156B3" w:rsidP="005156B3">
            <w:pPr>
              <w:spacing w:line="276" w:lineRule="auto"/>
              <w:ind w:left="108"/>
              <w:rPr>
                <w:sz w:val="24"/>
                <w:szCs w:val="24"/>
              </w:rPr>
            </w:pPr>
            <w:r>
              <w:rPr>
                <w:sz w:val="24"/>
                <w:szCs w:val="24"/>
              </w:rPr>
              <w:t>Советник директора по воспитанию</w:t>
            </w:r>
          </w:p>
        </w:tc>
      </w:tr>
      <w:tr w:rsidR="000E78E2" w:rsidRPr="000E78E2" w14:paraId="7388594C" w14:textId="77777777" w:rsidTr="00157F38">
        <w:trPr>
          <w:trHeight w:val="3035"/>
        </w:trPr>
        <w:tc>
          <w:tcPr>
            <w:tcW w:w="3262" w:type="dxa"/>
          </w:tcPr>
          <w:p w14:paraId="03E966B4" w14:textId="77777777" w:rsidR="000E78E2" w:rsidRPr="000E78E2" w:rsidRDefault="000E78E2" w:rsidP="000E78E2">
            <w:pPr>
              <w:spacing w:line="276" w:lineRule="auto"/>
              <w:ind w:left="107"/>
              <w:rPr>
                <w:sz w:val="24"/>
                <w:szCs w:val="24"/>
              </w:rPr>
            </w:pPr>
            <w:r w:rsidRPr="000E78E2">
              <w:rPr>
                <w:sz w:val="24"/>
                <w:szCs w:val="24"/>
              </w:rPr>
              <w:t>Помощь</w:t>
            </w:r>
            <w:r w:rsidRPr="000E78E2">
              <w:rPr>
                <w:spacing w:val="-12"/>
                <w:sz w:val="24"/>
                <w:szCs w:val="24"/>
              </w:rPr>
              <w:t xml:space="preserve"> </w:t>
            </w:r>
            <w:r w:rsidRPr="000E78E2">
              <w:rPr>
                <w:sz w:val="24"/>
                <w:szCs w:val="24"/>
              </w:rPr>
              <w:t>в</w:t>
            </w:r>
            <w:r w:rsidRPr="000E78E2">
              <w:rPr>
                <w:spacing w:val="-12"/>
                <w:sz w:val="24"/>
                <w:szCs w:val="24"/>
              </w:rPr>
              <w:t xml:space="preserve"> </w:t>
            </w:r>
            <w:r w:rsidRPr="000E78E2">
              <w:rPr>
                <w:sz w:val="24"/>
                <w:szCs w:val="24"/>
              </w:rPr>
              <w:t>организации</w:t>
            </w:r>
            <w:r w:rsidRPr="000E78E2">
              <w:rPr>
                <w:spacing w:val="-13"/>
                <w:sz w:val="24"/>
                <w:szCs w:val="24"/>
              </w:rPr>
              <w:t xml:space="preserve"> </w:t>
            </w:r>
            <w:r w:rsidRPr="000E78E2">
              <w:rPr>
                <w:sz w:val="24"/>
                <w:szCs w:val="24"/>
              </w:rPr>
              <w:t>Дней единых действий (День знаний, День учителя, День солидарности в борьбе с терроризмом,</w:t>
            </w:r>
            <w:r w:rsidRPr="000E78E2">
              <w:rPr>
                <w:spacing w:val="-15"/>
                <w:sz w:val="24"/>
                <w:szCs w:val="24"/>
              </w:rPr>
              <w:t xml:space="preserve"> </w:t>
            </w:r>
            <w:r w:rsidRPr="000E78E2">
              <w:rPr>
                <w:sz w:val="24"/>
                <w:szCs w:val="24"/>
              </w:rPr>
              <w:t>День</w:t>
            </w:r>
            <w:r w:rsidRPr="000E78E2">
              <w:rPr>
                <w:spacing w:val="-15"/>
                <w:sz w:val="24"/>
                <w:szCs w:val="24"/>
              </w:rPr>
              <w:t xml:space="preserve"> </w:t>
            </w:r>
            <w:r w:rsidRPr="000E78E2">
              <w:rPr>
                <w:sz w:val="24"/>
                <w:szCs w:val="24"/>
              </w:rPr>
              <w:t>пожилых людей, День Народного</w:t>
            </w:r>
          </w:p>
          <w:p w14:paraId="2C15C3DC" w14:textId="77777777" w:rsidR="000E78E2" w:rsidRPr="000E78E2" w:rsidRDefault="000E78E2" w:rsidP="000E78E2">
            <w:pPr>
              <w:spacing w:line="276" w:lineRule="auto"/>
              <w:ind w:left="107"/>
              <w:rPr>
                <w:sz w:val="24"/>
                <w:szCs w:val="24"/>
              </w:rPr>
            </w:pPr>
            <w:r w:rsidRPr="000E78E2">
              <w:rPr>
                <w:sz w:val="24"/>
                <w:szCs w:val="24"/>
              </w:rPr>
              <w:t>единства,</w:t>
            </w:r>
            <w:r w:rsidRPr="000E78E2">
              <w:rPr>
                <w:spacing w:val="-13"/>
                <w:sz w:val="24"/>
                <w:szCs w:val="24"/>
              </w:rPr>
              <w:t xml:space="preserve"> </w:t>
            </w:r>
            <w:r w:rsidRPr="000E78E2">
              <w:rPr>
                <w:sz w:val="24"/>
                <w:szCs w:val="24"/>
              </w:rPr>
              <w:t>День</w:t>
            </w:r>
            <w:r w:rsidRPr="000E78E2">
              <w:rPr>
                <w:spacing w:val="-13"/>
                <w:sz w:val="24"/>
                <w:szCs w:val="24"/>
              </w:rPr>
              <w:t xml:space="preserve"> </w:t>
            </w:r>
            <w:r w:rsidRPr="000E78E2">
              <w:rPr>
                <w:sz w:val="24"/>
                <w:szCs w:val="24"/>
              </w:rPr>
              <w:t>Матери,</w:t>
            </w:r>
            <w:r w:rsidRPr="000E78E2">
              <w:rPr>
                <w:spacing w:val="-13"/>
                <w:sz w:val="24"/>
                <w:szCs w:val="24"/>
              </w:rPr>
              <w:t xml:space="preserve"> </w:t>
            </w:r>
            <w:r w:rsidRPr="000E78E2">
              <w:rPr>
                <w:sz w:val="24"/>
                <w:szCs w:val="24"/>
              </w:rPr>
              <w:t>День Победы и т.д.)</w:t>
            </w:r>
          </w:p>
          <w:p w14:paraId="5A0798CD" w14:textId="77777777" w:rsidR="000E78E2" w:rsidRPr="000E78E2" w:rsidRDefault="000E78E2" w:rsidP="000E78E2">
            <w:pPr>
              <w:spacing w:line="276" w:lineRule="auto"/>
              <w:ind w:left="107" w:right="719"/>
              <w:rPr>
                <w:sz w:val="24"/>
                <w:szCs w:val="24"/>
              </w:rPr>
            </w:pPr>
            <w:r w:rsidRPr="000E78E2">
              <w:rPr>
                <w:sz w:val="24"/>
                <w:szCs w:val="24"/>
              </w:rPr>
              <w:t>Согласно плану воспитательной</w:t>
            </w:r>
            <w:r w:rsidRPr="000E78E2">
              <w:rPr>
                <w:spacing w:val="-15"/>
                <w:sz w:val="24"/>
                <w:szCs w:val="24"/>
              </w:rPr>
              <w:t xml:space="preserve"> </w:t>
            </w:r>
            <w:r w:rsidRPr="000E78E2">
              <w:rPr>
                <w:sz w:val="24"/>
                <w:szCs w:val="24"/>
              </w:rPr>
              <w:t xml:space="preserve">работы </w:t>
            </w:r>
            <w:r w:rsidRPr="000E78E2">
              <w:rPr>
                <w:spacing w:val="-2"/>
                <w:sz w:val="24"/>
                <w:szCs w:val="24"/>
              </w:rPr>
              <w:t>школы</w:t>
            </w:r>
          </w:p>
        </w:tc>
        <w:tc>
          <w:tcPr>
            <w:tcW w:w="1054" w:type="dxa"/>
          </w:tcPr>
          <w:p w14:paraId="707DCE0E"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2556EA45" w14:textId="77777777" w:rsidR="000E78E2" w:rsidRPr="000E78E2" w:rsidRDefault="000E78E2" w:rsidP="000E78E2">
            <w:pPr>
              <w:spacing w:line="276" w:lineRule="auto"/>
              <w:ind w:left="105"/>
              <w:rPr>
                <w:sz w:val="24"/>
                <w:szCs w:val="24"/>
              </w:rPr>
            </w:pPr>
            <w:r w:rsidRPr="000E78E2">
              <w:rPr>
                <w:sz w:val="24"/>
                <w:szCs w:val="24"/>
              </w:rPr>
              <w:t>в</w:t>
            </w:r>
            <w:r w:rsidRPr="000E78E2">
              <w:rPr>
                <w:spacing w:val="-2"/>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3007" w:type="dxa"/>
          </w:tcPr>
          <w:p w14:paraId="12662439" w14:textId="77777777" w:rsidR="000E78E2" w:rsidRPr="000E78E2" w:rsidRDefault="000E78E2" w:rsidP="000E78E2">
            <w:pPr>
              <w:spacing w:line="276" w:lineRule="auto"/>
              <w:ind w:left="108"/>
              <w:rPr>
                <w:sz w:val="24"/>
                <w:szCs w:val="24"/>
              </w:rPr>
            </w:pPr>
            <w:r w:rsidRPr="000E78E2">
              <w:rPr>
                <w:spacing w:val="-2"/>
                <w:sz w:val="24"/>
                <w:szCs w:val="24"/>
              </w:rPr>
              <w:t>Волонтёры</w:t>
            </w:r>
          </w:p>
        </w:tc>
      </w:tr>
      <w:tr w:rsidR="000E78E2" w:rsidRPr="000E78E2" w14:paraId="10A86508" w14:textId="77777777" w:rsidTr="00157F38">
        <w:trPr>
          <w:trHeight w:val="2760"/>
        </w:trPr>
        <w:tc>
          <w:tcPr>
            <w:tcW w:w="3262" w:type="dxa"/>
          </w:tcPr>
          <w:p w14:paraId="50D6BA76" w14:textId="77777777" w:rsidR="000E78E2" w:rsidRPr="000E78E2" w:rsidRDefault="000E78E2" w:rsidP="000E78E2">
            <w:pPr>
              <w:spacing w:line="276" w:lineRule="auto"/>
              <w:ind w:left="107" w:right="428"/>
              <w:rPr>
                <w:sz w:val="24"/>
                <w:szCs w:val="24"/>
              </w:rPr>
            </w:pPr>
            <w:r w:rsidRPr="000E78E2">
              <w:rPr>
                <w:sz w:val="24"/>
                <w:szCs w:val="24"/>
              </w:rPr>
              <w:t xml:space="preserve">Помощь социальным партнёрам села – детская музыкальная школа, </w:t>
            </w:r>
            <w:r w:rsidRPr="000E78E2">
              <w:rPr>
                <w:spacing w:val="-2"/>
                <w:sz w:val="24"/>
                <w:szCs w:val="24"/>
              </w:rPr>
              <w:t xml:space="preserve">культурно-спортивный </w:t>
            </w:r>
            <w:r w:rsidRPr="000E78E2">
              <w:rPr>
                <w:sz w:val="24"/>
                <w:szCs w:val="24"/>
              </w:rPr>
              <w:t xml:space="preserve">центр, СДК, библиотека, сельская администрация, </w:t>
            </w:r>
            <w:r w:rsidRPr="000E78E2">
              <w:rPr>
                <w:spacing w:val="-2"/>
                <w:sz w:val="24"/>
                <w:szCs w:val="24"/>
              </w:rPr>
              <w:t xml:space="preserve">крестьянско-фермерские </w:t>
            </w:r>
            <w:r w:rsidRPr="000E78E2">
              <w:rPr>
                <w:sz w:val="24"/>
                <w:szCs w:val="24"/>
              </w:rPr>
              <w:t>хозяйства</w:t>
            </w:r>
            <w:r w:rsidRPr="000E78E2">
              <w:rPr>
                <w:spacing w:val="-14"/>
                <w:sz w:val="24"/>
                <w:szCs w:val="24"/>
              </w:rPr>
              <w:t xml:space="preserve"> </w:t>
            </w:r>
            <w:r w:rsidRPr="000E78E2">
              <w:rPr>
                <w:sz w:val="24"/>
                <w:szCs w:val="24"/>
              </w:rPr>
              <w:t>в</w:t>
            </w:r>
            <w:r w:rsidRPr="000E78E2">
              <w:rPr>
                <w:spacing w:val="-14"/>
                <w:sz w:val="24"/>
                <w:szCs w:val="24"/>
              </w:rPr>
              <w:t xml:space="preserve"> </w:t>
            </w:r>
            <w:r w:rsidRPr="000E78E2">
              <w:rPr>
                <w:sz w:val="24"/>
                <w:szCs w:val="24"/>
              </w:rPr>
              <w:t>организации</w:t>
            </w:r>
            <w:r w:rsidRPr="000E78E2">
              <w:rPr>
                <w:spacing w:val="-13"/>
                <w:sz w:val="24"/>
                <w:szCs w:val="24"/>
              </w:rPr>
              <w:t xml:space="preserve"> </w:t>
            </w:r>
            <w:r w:rsidRPr="000E78E2">
              <w:rPr>
                <w:sz w:val="24"/>
                <w:szCs w:val="24"/>
              </w:rPr>
              <w:t>и проведении общих</w:t>
            </w:r>
          </w:p>
          <w:p w14:paraId="58BC1277" w14:textId="35F3AC07" w:rsidR="000E78E2" w:rsidRPr="000E78E2" w:rsidRDefault="005156B3" w:rsidP="000E78E2">
            <w:pPr>
              <w:spacing w:line="276" w:lineRule="auto"/>
              <w:ind w:left="107"/>
              <w:rPr>
                <w:sz w:val="24"/>
                <w:szCs w:val="24"/>
              </w:rPr>
            </w:pPr>
            <w:r w:rsidRPr="000E78E2">
              <w:rPr>
                <w:spacing w:val="-2"/>
                <w:sz w:val="24"/>
                <w:szCs w:val="24"/>
              </w:rPr>
              <w:t>М</w:t>
            </w:r>
            <w:r w:rsidR="000E78E2" w:rsidRPr="000E78E2">
              <w:rPr>
                <w:spacing w:val="-2"/>
                <w:sz w:val="24"/>
                <w:szCs w:val="24"/>
              </w:rPr>
              <w:t>ероприятий</w:t>
            </w:r>
          </w:p>
        </w:tc>
        <w:tc>
          <w:tcPr>
            <w:tcW w:w="1054" w:type="dxa"/>
          </w:tcPr>
          <w:p w14:paraId="421D31A7"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7506A603" w14:textId="77777777" w:rsidR="000E78E2" w:rsidRPr="000E78E2" w:rsidRDefault="000E78E2" w:rsidP="000E78E2">
            <w:pPr>
              <w:spacing w:line="276" w:lineRule="auto"/>
              <w:ind w:left="105"/>
              <w:rPr>
                <w:sz w:val="24"/>
                <w:szCs w:val="24"/>
              </w:rPr>
            </w:pPr>
            <w:r w:rsidRPr="000E78E2">
              <w:rPr>
                <w:sz w:val="24"/>
                <w:szCs w:val="24"/>
              </w:rPr>
              <w:t>в</w:t>
            </w:r>
            <w:r w:rsidRPr="000E78E2">
              <w:rPr>
                <w:spacing w:val="-3"/>
                <w:sz w:val="24"/>
                <w:szCs w:val="24"/>
              </w:rPr>
              <w:t xml:space="preserve"> </w:t>
            </w:r>
            <w:r w:rsidRPr="000E78E2">
              <w:rPr>
                <w:sz w:val="24"/>
                <w:szCs w:val="24"/>
              </w:rPr>
              <w:t>течение</w:t>
            </w:r>
            <w:r w:rsidRPr="000E78E2">
              <w:rPr>
                <w:spacing w:val="-2"/>
                <w:sz w:val="24"/>
                <w:szCs w:val="24"/>
              </w:rPr>
              <w:t xml:space="preserve"> </w:t>
            </w:r>
            <w:r w:rsidRPr="000E78E2">
              <w:rPr>
                <w:spacing w:val="-4"/>
                <w:sz w:val="24"/>
                <w:szCs w:val="24"/>
              </w:rPr>
              <w:t>года</w:t>
            </w:r>
          </w:p>
        </w:tc>
        <w:tc>
          <w:tcPr>
            <w:tcW w:w="3007" w:type="dxa"/>
          </w:tcPr>
          <w:p w14:paraId="1B1BB2D5" w14:textId="77777777" w:rsidR="000E78E2" w:rsidRPr="000E78E2" w:rsidRDefault="000E78E2" w:rsidP="000E78E2">
            <w:pPr>
              <w:spacing w:line="276" w:lineRule="auto"/>
              <w:ind w:left="108"/>
              <w:rPr>
                <w:sz w:val="24"/>
                <w:szCs w:val="24"/>
              </w:rPr>
            </w:pPr>
            <w:r w:rsidRPr="000E78E2">
              <w:rPr>
                <w:sz w:val="24"/>
                <w:szCs w:val="24"/>
              </w:rPr>
              <w:t>Совет</w:t>
            </w:r>
            <w:r w:rsidRPr="000E78E2">
              <w:rPr>
                <w:spacing w:val="-2"/>
                <w:sz w:val="24"/>
                <w:szCs w:val="24"/>
              </w:rPr>
              <w:t xml:space="preserve"> </w:t>
            </w:r>
            <w:r w:rsidRPr="000E78E2">
              <w:rPr>
                <w:spacing w:val="-5"/>
                <w:sz w:val="24"/>
                <w:szCs w:val="24"/>
              </w:rPr>
              <w:t>ДОО</w:t>
            </w:r>
          </w:p>
        </w:tc>
      </w:tr>
      <w:tr w:rsidR="000E78E2" w:rsidRPr="000E78E2" w14:paraId="418FF6B6" w14:textId="77777777" w:rsidTr="00157F38">
        <w:trPr>
          <w:trHeight w:val="275"/>
        </w:trPr>
        <w:tc>
          <w:tcPr>
            <w:tcW w:w="9500" w:type="dxa"/>
            <w:gridSpan w:val="4"/>
          </w:tcPr>
          <w:p w14:paraId="27389A9B" w14:textId="77777777" w:rsidR="000E78E2" w:rsidRPr="000E78E2" w:rsidRDefault="000E78E2" w:rsidP="000E78E2">
            <w:pPr>
              <w:spacing w:line="276" w:lineRule="auto"/>
              <w:ind w:left="2451" w:right="2445"/>
              <w:jc w:val="center"/>
              <w:rPr>
                <w:sz w:val="24"/>
                <w:szCs w:val="24"/>
              </w:rPr>
            </w:pPr>
            <w:r w:rsidRPr="000E78E2">
              <w:rPr>
                <w:sz w:val="24"/>
                <w:szCs w:val="24"/>
              </w:rPr>
              <w:t>Спортивное</w:t>
            </w:r>
            <w:r w:rsidRPr="000E78E2">
              <w:rPr>
                <w:spacing w:val="53"/>
                <w:sz w:val="24"/>
                <w:szCs w:val="24"/>
              </w:rPr>
              <w:t xml:space="preserve"> </w:t>
            </w:r>
            <w:r w:rsidRPr="000E78E2">
              <w:rPr>
                <w:sz w:val="24"/>
                <w:szCs w:val="24"/>
              </w:rPr>
              <w:t>волонтерство,</w:t>
            </w:r>
            <w:r w:rsidRPr="000E78E2">
              <w:rPr>
                <w:spacing w:val="-3"/>
                <w:sz w:val="24"/>
                <w:szCs w:val="24"/>
              </w:rPr>
              <w:t xml:space="preserve"> </w:t>
            </w:r>
            <w:r w:rsidRPr="000E78E2">
              <w:rPr>
                <w:sz w:val="24"/>
                <w:szCs w:val="24"/>
              </w:rPr>
              <w:t>пропаганда</w:t>
            </w:r>
            <w:r w:rsidRPr="000E78E2">
              <w:rPr>
                <w:spacing w:val="-3"/>
                <w:sz w:val="24"/>
                <w:szCs w:val="24"/>
              </w:rPr>
              <w:t xml:space="preserve"> </w:t>
            </w:r>
            <w:r w:rsidRPr="000E78E2">
              <w:rPr>
                <w:spacing w:val="-5"/>
                <w:sz w:val="24"/>
                <w:szCs w:val="24"/>
              </w:rPr>
              <w:t>ЗОЖ</w:t>
            </w:r>
          </w:p>
        </w:tc>
      </w:tr>
      <w:tr w:rsidR="000E78E2" w:rsidRPr="000E78E2" w14:paraId="06EDE224" w14:textId="77777777" w:rsidTr="00157F38">
        <w:trPr>
          <w:trHeight w:val="1379"/>
        </w:trPr>
        <w:tc>
          <w:tcPr>
            <w:tcW w:w="3262" w:type="dxa"/>
          </w:tcPr>
          <w:p w14:paraId="4AF88C1E" w14:textId="77777777" w:rsidR="000E78E2" w:rsidRPr="000E78E2" w:rsidRDefault="000E78E2" w:rsidP="000E78E2">
            <w:pPr>
              <w:spacing w:line="276" w:lineRule="auto"/>
              <w:ind w:left="107" w:right="569"/>
              <w:rPr>
                <w:sz w:val="24"/>
                <w:szCs w:val="24"/>
              </w:rPr>
            </w:pPr>
            <w:r w:rsidRPr="000E78E2">
              <w:rPr>
                <w:sz w:val="24"/>
                <w:szCs w:val="24"/>
              </w:rPr>
              <w:t>Летняя районная спартакиада</w:t>
            </w:r>
            <w:r w:rsidRPr="000E78E2">
              <w:rPr>
                <w:spacing w:val="-15"/>
                <w:sz w:val="24"/>
                <w:szCs w:val="24"/>
              </w:rPr>
              <w:t xml:space="preserve"> </w:t>
            </w:r>
            <w:r w:rsidRPr="000E78E2">
              <w:rPr>
                <w:sz w:val="24"/>
                <w:szCs w:val="24"/>
              </w:rPr>
              <w:t>школьников Помощь в организации, проведении и судействе</w:t>
            </w:r>
          </w:p>
          <w:p w14:paraId="3C24393C" w14:textId="11D446BB" w:rsidR="000E78E2" w:rsidRPr="000E78E2" w:rsidRDefault="005156B3" w:rsidP="000E78E2">
            <w:pPr>
              <w:spacing w:line="276" w:lineRule="auto"/>
              <w:ind w:left="107"/>
              <w:rPr>
                <w:sz w:val="24"/>
                <w:szCs w:val="24"/>
              </w:rPr>
            </w:pPr>
            <w:r w:rsidRPr="000E78E2">
              <w:rPr>
                <w:spacing w:val="-2"/>
                <w:sz w:val="24"/>
                <w:szCs w:val="24"/>
              </w:rPr>
              <w:t>С</w:t>
            </w:r>
            <w:r w:rsidR="000E78E2" w:rsidRPr="000E78E2">
              <w:rPr>
                <w:spacing w:val="-2"/>
                <w:sz w:val="24"/>
                <w:szCs w:val="24"/>
              </w:rPr>
              <w:t>оревнований</w:t>
            </w:r>
          </w:p>
        </w:tc>
        <w:tc>
          <w:tcPr>
            <w:tcW w:w="1054" w:type="dxa"/>
          </w:tcPr>
          <w:p w14:paraId="54B48092"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2BB54FB6" w14:textId="77777777" w:rsidR="000E78E2" w:rsidRPr="000E78E2" w:rsidRDefault="000E78E2" w:rsidP="000E78E2">
            <w:pPr>
              <w:spacing w:line="276" w:lineRule="auto"/>
              <w:ind w:left="105"/>
              <w:rPr>
                <w:sz w:val="24"/>
                <w:szCs w:val="24"/>
              </w:rPr>
            </w:pPr>
            <w:r w:rsidRPr="000E78E2">
              <w:rPr>
                <w:spacing w:val="-2"/>
                <w:sz w:val="24"/>
                <w:szCs w:val="24"/>
              </w:rPr>
              <w:t>Август</w:t>
            </w:r>
          </w:p>
        </w:tc>
        <w:tc>
          <w:tcPr>
            <w:tcW w:w="3007" w:type="dxa"/>
          </w:tcPr>
          <w:p w14:paraId="65BFB775" w14:textId="77777777" w:rsidR="000E78E2" w:rsidRPr="000E78E2" w:rsidRDefault="000E78E2" w:rsidP="000E78E2">
            <w:pPr>
              <w:spacing w:line="276" w:lineRule="auto"/>
              <w:ind w:left="108" w:right="714" w:firstLine="43"/>
              <w:rPr>
                <w:sz w:val="24"/>
                <w:szCs w:val="24"/>
              </w:rPr>
            </w:pPr>
            <w:r w:rsidRPr="000E78E2">
              <w:rPr>
                <w:sz w:val="24"/>
                <w:szCs w:val="24"/>
              </w:rPr>
              <w:t>Учитель физической культуры</w:t>
            </w:r>
          </w:p>
        </w:tc>
      </w:tr>
      <w:tr w:rsidR="000E78E2" w:rsidRPr="000E78E2" w14:paraId="47C5A360" w14:textId="77777777" w:rsidTr="00157F38">
        <w:trPr>
          <w:trHeight w:val="828"/>
        </w:trPr>
        <w:tc>
          <w:tcPr>
            <w:tcW w:w="3262" w:type="dxa"/>
          </w:tcPr>
          <w:p w14:paraId="6F09425C" w14:textId="77777777" w:rsidR="000E78E2" w:rsidRPr="000E78E2" w:rsidRDefault="000E78E2" w:rsidP="000E78E2">
            <w:pPr>
              <w:spacing w:line="276" w:lineRule="auto"/>
              <w:ind w:left="107"/>
              <w:rPr>
                <w:sz w:val="24"/>
                <w:szCs w:val="24"/>
              </w:rPr>
            </w:pPr>
            <w:r w:rsidRPr="000E78E2">
              <w:rPr>
                <w:sz w:val="24"/>
                <w:szCs w:val="24"/>
              </w:rPr>
              <w:t>Тренинг</w:t>
            </w:r>
            <w:r w:rsidRPr="000E78E2">
              <w:rPr>
                <w:spacing w:val="-12"/>
                <w:sz w:val="24"/>
                <w:szCs w:val="24"/>
              </w:rPr>
              <w:t xml:space="preserve"> </w:t>
            </w:r>
            <w:r w:rsidRPr="000E78E2">
              <w:rPr>
                <w:sz w:val="24"/>
                <w:szCs w:val="24"/>
              </w:rPr>
              <w:t>«Умей</w:t>
            </w:r>
            <w:r w:rsidRPr="000E78E2">
              <w:rPr>
                <w:spacing w:val="-14"/>
                <w:sz w:val="24"/>
                <w:szCs w:val="24"/>
              </w:rPr>
              <w:t xml:space="preserve"> </w:t>
            </w:r>
            <w:r w:rsidRPr="000E78E2">
              <w:rPr>
                <w:sz w:val="24"/>
                <w:szCs w:val="24"/>
              </w:rPr>
              <w:t>сказать</w:t>
            </w:r>
            <w:r w:rsidRPr="000E78E2">
              <w:rPr>
                <w:spacing w:val="-11"/>
                <w:sz w:val="24"/>
                <w:szCs w:val="24"/>
              </w:rPr>
              <w:t xml:space="preserve"> </w:t>
            </w:r>
            <w:r w:rsidRPr="000E78E2">
              <w:rPr>
                <w:sz w:val="24"/>
                <w:szCs w:val="24"/>
              </w:rPr>
              <w:t xml:space="preserve">– </w:t>
            </w:r>
            <w:r w:rsidRPr="000E78E2">
              <w:rPr>
                <w:spacing w:val="-2"/>
                <w:sz w:val="24"/>
                <w:szCs w:val="24"/>
              </w:rPr>
              <w:t>НЕТ!»</w:t>
            </w:r>
          </w:p>
        </w:tc>
        <w:tc>
          <w:tcPr>
            <w:tcW w:w="1054" w:type="dxa"/>
          </w:tcPr>
          <w:p w14:paraId="5143C7F8"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305B5B5F" w14:textId="77777777" w:rsidR="000E78E2" w:rsidRPr="000E78E2" w:rsidRDefault="000E78E2" w:rsidP="000E78E2">
            <w:pPr>
              <w:spacing w:line="276" w:lineRule="auto"/>
              <w:ind w:left="105"/>
              <w:rPr>
                <w:sz w:val="24"/>
                <w:szCs w:val="24"/>
              </w:rPr>
            </w:pPr>
            <w:r w:rsidRPr="000E78E2">
              <w:rPr>
                <w:spacing w:val="-2"/>
                <w:sz w:val="24"/>
                <w:szCs w:val="24"/>
              </w:rPr>
              <w:t>февраль</w:t>
            </w:r>
          </w:p>
        </w:tc>
        <w:tc>
          <w:tcPr>
            <w:tcW w:w="3007" w:type="dxa"/>
          </w:tcPr>
          <w:p w14:paraId="3BCD2307" w14:textId="77777777" w:rsidR="000E78E2" w:rsidRPr="000E78E2" w:rsidRDefault="000E78E2" w:rsidP="000E78E2">
            <w:pPr>
              <w:spacing w:line="276" w:lineRule="auto"/>
              <w:ind w:left="151"/>
              <w:rPr>
                <w:sz w:val="24"/>
                <w:szCs w:val="24"/>
              </w:rPr>
            </w:pPr>
            <w:r w:rsidRPr="000E78E2">
              <w:rPr>
                <w:sz w:val="24"/>
                <w:szCs w:val="24"/>
              </w:rPr>
              <w:t>Педагог</w:t>
            </w:r>
            <w:r w:rsidRPr="000E78E2">
              <w:rPr>
                <w:spacing w:val="-7"/>
                <w:sz w:val="24"/>
                <w:szCs w:val="24"/>
              </w:rPr>
              <w:t xml:space="preserve"> – </w:t>
            </w:r>
            <w:r w:rsidRPr="000E78E2">
              <w:rPr>
                <w:spacing w:val="-2"/>
                <w:sz w:val="24"/>
                <w:szCs w:val="24"/>
              </w:rPr>
              <w:t>психолог</w:t>
            </w:r>
          </w:p>
        </w:tc>
      </w:tr>
    </w:tbl>
    <w:p w14:paraId="04197FEE" w14:textId="77777777" w:rsidR="000E78E2" w:rsidRPr="000E78E2" w:rsidRDefault="000E78E2" w:rsidP="000E78E2">
      <w:pPr>
        <w:spacing w:line="276" w:lineRule="auto"/>
        <w:rPr>
          <w:sz w:val="24"/>
          <w:szCs w:val="24"/>
        </w:rPr>
        <w:sectPr w:rsidR="000E78E2" w:rsidRPr="000E78E2" w:rsidSect="000E78E2">
          <w:type w:val="continuous"/>
          <w:pgSz w:w="11910" w:h="16840"/>
          <w:pgMar w:top="1120" w:right="160" w:bottom="1200" w:left="1240" w:header="0" w:footer="939" w:gutter="0"/>
          <w:cols w:space="720"/>
        </w:sect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054"/>
        <w:gridCol w:w="2177"/>
        <w:gridCol w:w="3007"/>
      </w:tblGrid>
      <w:tr w:rsidR="000E78E2" w:rsidRPr="000E78E2" w14:paraId="7EE3C82E" w14:textId="77777777" w:rsidTr="00157F38">
        <w:trPr>
          <w:trHeight w:val="554"/>
        </w:trPr>
        <w:tc>
          <w:tcPr>
            <w:tcW w:w="3262" w:type="dxa"/>
          </w:tcPr>
          <w:p w14:paraId="614D9012" w14:textId="77777777" w:rsidR="000E78E2" w:rsidRPr="000E78E2" w:rsidRDefault="000E78E2" w:rsidP="000E78E2">
            <w:pPr>
              <w:spacing w:line="276" w:lineRule="auto"/>
              <w:ind w:left="107"/>
              <w:rPr>
                <w:sz w:val="24"/>
                <w:szCs w:val="24"/>
              </w:rPr>
            </w:pPr>
            <w:r w:rsidRPr="000E78E2">
              <w:rPr>
                <w:sz w:val="24"/>
                <w:szCs w:val="24"/>
              </w:rPr>
              <w:t>«Здоровье</w:t>
            </w:r>
            <w:r w:rsidRPr="000E78E2">
              <w:rPr>
                <w:spacing w:val="-3"/>
                <w:sz w:val="24"/>
                <w:szCs w:val="24"/>
              </w:rPr>
              <w:t xml:space="preserve"> </w:t>
            </w:r>
            <w:r w:rsidRPr="000E78E2">
              <w:rPr>
                <w:sz w:val="24"/>
                <w:szCs w:val="24"/>
              </w:rPr>
              <w:t>–</w:t>
            </w:r>
            <w:r w:rsidRPr="000E78E2">
              <w:rPr>
                <w:spacing w:val="-2"/>
                <w:sz w:val="24"/>
                <w:szCs w:val="24"/>
              </w:rPr>
              <w:t xml:space="preserve"> </w:t>
            </w:r>
            <w:r w:rsidRPr="000E78E2">
              <w:rPr>
                <w:sz w:val="24"/>
                <w:szCs w:val="24"/>
              </w:rPr>
              <w:t>это</w:t>
            </w:r>
            <w:r w:rsidRPr="000E78E2">
              <w:rPr>
                <w:spacing w:val="-1"/>
                <w:sz w:val="24"/>
                <w:szCs w:val="24"/>
              </w:rPr>
              <w:t xml:space="preserve"> </w:t>
            </w:r>
            <w:r w:rsidRPr="000E78E2">
              <w:rPr>
                <w:spacing w:val="-4"/>
                <w:sz w:val="24"/>
                <w:szCs w:val="24"/>
              </w:rPr>
              <w:t>образ</w:t>
            </w:r>
          </w:p>
          <w:p w14:paraId="779CEEBC" w14:textId="77777777" w:rsidR="000E78E2" w:rsidRPr="000E78E2" w:rsidRDefault="000E78E2" w:rsidP="000E78E2">
            <w:pPr>
              <w:spacing w:line="276" w:lineRule="auto"/>
              <w:ind w:left="107"/>
              <w:rPr>
                <w:sz w:val="24"/>
                <w:szCs w:val="24"/>
              </w:rPr>
            </w:pPr>
            <w:r w:rsidRPr="000E78E2">
              <w:rPr>
                <w:spacing w:val="-2"/>
                <w:sz w:val="24"/>
                <w:szCs w:val="24"/>
              </w:rPr>
              <w:t>жизни!»</w:t>
            </w:r>
          </w:p>
        </w:tc>
        <w:tc>
          <w:tcPr>
            <w:tcW w:w="1054" w:type="dxa"/>
          </w:tcPr>
          <w:p w14:paraId="5A7F8739" w14:textId="77777777" w:rsidR="000E78E2" w:rsidRPr="000E78E2" w:rsidRDefault="000E78E2" w:rsidP="000E78E2">
            <w:pPr>
              <w:spacing w:line="276" w:lineRule="auto"/>
              <w:jc w:val="center"/>
              <w:rPr>
                <w:sz w:val="24"/>
                <w:szCs w:val="24"/>
              </w:rPr>
            </w:pPr>
            <w:r w:rsidRPr="000E78E2">
              <w:rPr>
                <w:sz w:val="24"/>
                <w:szCs w:val="24"/>
              </w:rPr>
              <w:t>5-9</w:t>
            </w:r>
          </w:p>
        </w:tc>
        <w:tc>
          <w:tcPr>
            <w:tcW w:w="2177" w:type="dxa"/>
          </w:tcPr>
          <w:p w14:paraId="69738952" w14:textId="77777777" w:rsidR="000E78E2" w:rsidRPr="000E78E2" w:rsidRDefault="000E78E2" w:rsidP="000E78E2">
            <w:pPr>
              <w:spacing w:line="276" w:lineRule="auto"/>
              <w:rPr>
                <w:sz w:val="24"/>
                <w:szCs w:val="24"/>
              </w:rPr>
            </w:pPr>
            <w:r w:rsidRPr="000E78E2">
              <w:rPr>
                <w:sz w:val="24"/>
                <w:szCs w:val="24"/>
              </w:rPr>
              <w:t>апрель</w:t>
            </w:r>
          </w:p>
        </w:tc>
        <w:tc>
          <w:tcPr>
            <w:tcW w:w="3007" w:type="dxa"/>
          </w:tcPr>
          <w:p w14:paraId="1067F30C" w14:textId="77777777" w:rsidR="000E78E2" w:rsidRPr="000E78E2" w:rsidRDefault="000E78E2" w:rsidP="000E78E2">
            <w:pPr>
              <w:spacing w:line="276" w:lineRule="auto"/>
              <w:rPr>
                <w:sz w:val="24"/>
                <w:szCs w:val="24"/>
              </w:rPr>
            </w:pPr>
            <w:r w:rsidRPr="000E78E2">
              <w:rPr>
                <w:sz w:val="24"/>
                <w:szCs w:val="24"/>
              </w:rPr>
              <w:t>Учитель физической культуры</w:t>
            </w:r>
          </w:p>
        </w:tc>
      </w:tr>
      <w:tr w:rsidR="000E78E2" w:rsidRPr="000E78E2" w14:paraId="69151AED" w14:textId="77777777" w:rsidTr="00157F38">
        <w:trPr>
          <w:trHeight w:val="275"/>
        </w:trPr>
        <w:tc>
          <w:tcPr>
            <w:tcW w:w="9500" w:type="dxa"/>
            <w:gridSpan w:val="4"/>
          </w:tcPr>
          <w:p w14:paraId="03838F17" w14:textId="77777777" w:rsidR="000E78E2" w:rsidRPr="000E78E2" w:rsidRDefault="000E78E2" w:rsidP="000E78E2">
            <w:pPr>
              <w:spacing w:line="276" w:lineRule="auto"/>
              <w:ind w:left="2451" w:right="2400"/>
              <w:jc w:val="center"/>
              <w:rPr>
                <w:sz w:val="24"/>
                <w:szCs w:val="24"/>
              </w:rPr>
            </w:pPr>
            <w:r w:rsidRPr="000E78E2">
              <w:rPr>
                <w:sz w:val="24"/>
                <w:szCs w:val="24"/>
              </w:rPr>
              <w:t>Экологическое</w:t>
            </w:r>
            <w:r w:rsidRPr="000E78E2">
              <w:rPr>
                <w:spacing w:val="-4"/>
                <w:sz w:val="24"/>
                <w:szCs w:val="24"/>
              </w:rPr>
              <w:t xml:space="preserve"> </w:t>
            </w:r>
            <w:r w:rsidRPr="000E78E2">
              <w:rPr>
                <w:spacing w:val="-2"/>
                <w:sz w:val="24"/>
                <w:szCs w:val="24"/>
              </w:rPr>
              <w:t>волонтерство</w:t>
            </w:r>
          </w:p>
        </w:tc>
      </w:tr>
      <w:tr w:rsidR="000E78E2" w:rsidRPr="000E78E2" w14:paraId="2BFD895F" w14:textId="77777777" w:rsidTr="00157F38">
        <w:trPr>
          <w:trHeight w:val="827"/>
        </w:trPr>
        <w:tc>
          <w:tcPr>
            <w:tcW w:w="3262" w:type="dxa"/>
          </w:tcPr>
          <w:p w14:paraId="69B6F16D" w14:textId="77777777" w:rsidR="000E78E2" w:rsidRPr="000E78E2" w:rsidRDefault="000E78E2" w:rsidP="000E78E2">
            <w:pPr>
              <w:spacing w:line="276" w:lineRule="auto"/>
              <w:ind w:left="107" w:right="805"/>
              <w:rPr>
                <w:sz w:val="24"/>
                <w:szCs w:val="24"/>
              </w:rPr>
            </w:pPr>
            <w:r w:rsidRPr="000E78E2">
              <w:rPr>
                <w:sz w:val="24"/>
                <w:szCs w:val="24"/>
              </w:rPr>
              <w:t>Акция</w:t>
            </w:r>
            <w:r w:rsidRPr="000E78E2">
              <w:rPr>
                <w:spacing w:val="-15"/>
                <w:sz w:val="24"/>
                <w:szCs w:val="24"/>
              </w:rPr>
              <w:t xml:space="preserve"> </w:t>
            </w:r>
            <w:r w:rsidRPr="000E78E2">
              <w:rPr>
                <w:sz w:val="24"/>
                <w:szCs w:val="24"/>
              </w:rPr>
              <w:t>«Чистый</w:t>
            </w:r>
            <w:r w:rsidRPr="000E78E2">
              <w:rPr>
                <w:spacing w:val="-15"/>
                <w:sz w:val="24"/>
                <w:szCs w:val="24"/>
              </w:rPr>
              <w:t xml:space="preserve"> </w:t>
            </w:r>
            <w:r w:rsidRPr="000E78E2">
              <w:rPr>
                <w:sz w:val="24"/>
                <w:szCs w:val="24"/>
              </w:rPr>
              <w:t>двор» Уборка школьной и</w:t>
            </w:r>
          </w:p>
          <w:p w14:paraId="2A58E20D" w14:textId="77777777" w:rsidR="000E78E2" w:rsidRPr="000E78E2" w:rsidRDefault="000E78E2" w:rsidP="000E78E2">
            <w:pPr>
              <w:spacing w:line="276" w:lineRule="auto"/>
              <w:ind w:left="107"/>
              <w:rPr>
                <w:sz w:val="24"/>
                <w:szCs w:val="24"/>
              </w:rPr>
            </w:pPr>
            <w:r w:rsidRPr="000E78E2">
              <w:rPr>
                <w:sz w:val="24"/>
                <w:szCs w:val="24"/>
              </w:rPr>
              <w:t>пришкольной</w:t>
            </w:r>
            <w:r w:rsidRPr="000E78E2">
              <w:rPr>
                <w:spacing w:val="-6"/>
                <w:sz w:val="24"/>
                <w:szCs w:val="24"/>
              </w:rPr>
              <w:t xml:space="preserve"> </w:t>
            </w:r>
            <w:r w:rsidRPr="000E78E2">
              <w:rPr>
                <w:spacing w:val="-2"/>
                <w:sz w:val="24"/>
                <w:szCs w:val="24"/>
              </w:rPr>
              <w:t>территории</w:t>
            </w:r>
          </w:p>
        </w:tc>
        <w:tc>
          <w:tcPr>
            <w:tcW w:w="1054" w:type="dxa"/>
          </w:tcPr>
          <w:p w14:paraId="2EE4E570"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1E42D5ED" w14:textId="77777777" w:rsidR="000E78E2" w:rsidRPr="000E78E2" w:rsidRDefault="000E78E2" w:rsidP="000E78E2">
            <w:pPr>
              <w:spacing w:line="276" w:lineRule="auto"/>
              <w:ind w:left="105" w:right="165"/>
              <w:rPr>
                <w:sz w:val="24"/>
                <w:szCs w:val="24"/>
              </w:rPr>
            </w:pPr>
            <w:r w:rsidRPr="000E78E2">
              <w:rPr>
                <w:sz w:val="24"/>
                <w:szCs w:val="24"/>
              </w:rPr>
              <w:t>сентябрь,</w:t>
            </w:r>
            <w:r w:rsidRPr="000E78E2">
              <w:rPr>
                <w:spacing w:val="-15"/>
                <w:sz w:val="24"/>
                <w:szCs w:val="24"/>
              </w:rPr>
              <w:t xml:space="preserve"> </w:t>
            </w:r>
            <w:r w:rsidRPr="000E78E2">
              <w:rPr>
                <w:sz w:val="24"/>
                <w:szCs w:val="24"/>
              </w:rPr>
              <w:t xml:space="preserve">октябрь, </w:t>
            </w:r>
            <w:r w:rsidRPr="000E78E2">
              <w:rPr>
                <w:spacing w:val="-4"/>
                <w:sz w:val="24"/>
                <w:szCs w:val="24"/>
              </w:rPr>
              <w:t>май</w:t>
            </w:r>
          </w:p>
        </w:tc>
        <w:tc>
          <w:tcPr>
            <w:tcW w:w="3007" w:type="dxa"/>
          </w:tcPr>
          <w:p w14:paraId="0515AF95" w14:textId="77777777" w:rsidR="000E78E2" w:rsidRPr="000E78E2" w:rsidRDefault="000E78E2" w:rsidP="000E78E2">
            <w:pPr>
              <w:spacing w:line="276" w:lineRule="auto"/>
              <w:ind w:left="151"/>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47176DDB" w14:textId="77777777" w:rsidTr="00157F38">
        <w:trPr>
          <w:trHeight w:val="1103"/>
        </w:trPr>
        <w:tc>
          <w:tcPr>
            <w:tcW w:w="3262" w:type="dxa"/>
          </w:tcPr>
          <w:p w14:paraId="388BDBBA" w14:textId="77777777" w:rsidR="000E78E2" w:rsidRPr="000E78E2" w:rsidRDefault="000E78E2" w:rsidP="000E78E2">
            <w:pPr>
              <w:spacing w:line="276" w:lineRule="auto"/>
              <w:ind w:left="107" w:right="168"/>
              <w:rPr>
                <w:sz w:val="24"/>
                <w:szCs w:val="24"/>
              </w:rPr>
            </w:pPr>
            <w:r w:rsidRPr="000E78E2">
              <w:rPr>
                <w:sz w:val="24"/>
                <w:szCs w:val="24"/>
              </w:rPr>
              <w:t>Акция «Кормушка» Изготовление и развешивание</w:t>
            </w:r>
            <w:r w:rsidRPr="000E78E2">
              <w:rPr>
                <w:spacing w:val="-15"/>
                <w:sz w:val="24"/>
                <w:szCs w:val="24"/>
              </w:rPr>
              <w:t xml:space="preserve"> </w:t>
            </w:r>
            <w:r w:rsidRPr="000E78E2">
              <w:rPr>
                <w:sz w:val="24"/>
                <w:szCs w:val="24"/>
              </w:rPr>
              <w:t>кормушек</w:t>
            </w:r>
            <w:r w:rsidRPr="000E78E2">
              <w:rPr>
                <w:spacing w:val="-15"/>
                <w:sz w:val="24"/>
                <w:szCs w:val="24"/>
              </w:rPr>
              <w:t xml:space="preserve"> </w:t>
            </w:r>
            <w:r w:rsidRPr="000E78E2">
              <w:rPr>
                <w:sz w:val="24"/>
                <w:szCs w:val="24"/>
              </w:rPr>
              <w:t>для</w:t>
            </w:r>
          </w:p>
          <w:p w14:paraId="68793CB8" w14:textId="762F7362" w:rsidR="000E78E2" w:rsidRPr="000E78E2" w:rsidRDefault="005156B3" w:rsidP="000E78E2">
            <w:pPr>
              <w:spacing w:line="276" w:lineRule="auto"/>
              <w:ind w:left="107"/>
              <w:rPr>
                <w:sz w:val="24"/>
                <w:szCs w:val="24"/>
              </w:rPr>
            </w:pPr>
            <w:r w:rsidRPr="000E78E2">
              <w:rPr>
                <w:spacing w:val="-4"/>
                <w:sz w:val="24"/>
                <w:szCs w:val="24"/>
              </w:rPr>
              <w:t>П</w:t>
            </w:r>
            <w:r w:rsidR="000E78E2" w:rsidRPr="000E78E2">
              <w:rPr>
                <w:spacing w:val="-4"/>
                <w:sz w:val="24"/>
                <w:szCs w:val="24"/>
              </w:rPr>
              <w:t>тиц</w:t>
            </w:r>
          </w:p>
        </w:tc>
        <w:tc>
          <w:tcPr>
            <w:tcW w:w="1054" w:type="dxa"/>
          </w:tcPr>
          <w:p w14:paraId="0E1B49FF"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47F2655F" w14:textId="77777777" w:rsidR="000E78E2" w:rsidRPr="000E78E2" w:rsidRDefault="000E78E2" w:rsidP="000E78E2">
            <w:pPr>
              <w:spacing w:line="276" w:lineRule="auto"/>
              <w:ind w:left="105"/>
              <w:rPr>
                <w:sz w:val="24"/>
                <w:szCs w:val="24"/>
              </w:rPr>
            </w:pPr>
            <w:r w:rsidRPr="000E78E2">
              <w:rPr>
                <w:sz w:val="24"/>
                <w:szCs w:val="24"/>
              </w:rPr>
              <w:t>февраль,</w:t>
            </w:r>
            <w:r w:rsidRPr="000E78E2">
              <w:rPr>
                <w:spacing w:val="-2"/>
                <w:sz w:val="24"/>
                <w:szCs w:val="24"/>
              </w:rPr>
              <w:t xml:space="preserve"> </w:t>
            </w:r>
            <w:r w:rsidRPr="000E78E2">
              <w:rPr>
                <w:spacing w:val="-4"/>
                <w:sz w:val="24"/>
                <w:szCs w:val="24"/>
              </w:rPr>
              <w:t>март</w:t>
            </w:r>
          </w:p>
        </w:tc>
        <w:tc>
          <w:tcPr>
            <w:tcW w:w="3007" w:type="dxa"/>
          </w:tcPr>
          <w:p w14:paraId="3927CE05" w14:textId="77777777" w:rsidR="000E78E2" w:rsidRPr="000E78E2" w:rsidRDefault="000E78E2" w:rsidP="000E78E2">
            <w:pPr>
              <w:spacing w:line="276" w:lineRule="auto"/>
              <w:ind w:left="151"/>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002B6BF4" w14:textId="77777777" w:rsidTr="00157F38">
        <w:trPr>
          <w:trHeight w:val="551"/>
        </w:trPr>
        <w:tc>
          <w:tcPr>
            <w:tcW w:w="3262" w:type="dxa"/>
          </w:tcPr>
          <w:p w14:paraId="68DE54CE" w14:textId="77777777" w:rsidR="000E78E2" w:rsidRPr="000E78E2" w:rsidRDefault="000E78E2" w:rsidP="000E78E2">
            <w:pPr>
              <w:spacing w:line="276" w:lineRule="auto"/>
              <w:ind w:left="107"/>
              <w:rPr>
                <w:sz w:val="24"/>
                <w:szCs w:val="24"/>
              </w:rPr>
            </w:pPr>
            <w:r w:rsidRPr="000E78E2">
              <w:rPr>
                <w:sz w:val="24"/>
                <w:szCs w:val="24"/>
              </w:rPr>
              <w:lastRenderedPageBreak/>
              <w:t>Акция</w:t>
            </w:r>
            <w:r w:rsidRPr="000E78E2">
              <w:rPr>
                <w:spacing w:val="-3"/>
                <w:sz w:val="24"/>
                <w:szCs w:val="24"/>
              </w:rPr>
              <w:t xml:space="preserve"> </w:t>
            </w:r>
            <w:r w:rsidRPr="000E78E2">
              <w:rPr>
                <w:sz w:val="24"/>
                <w:szCs w:val="24"/>
              </w:rPr>
              <w:t>«Чистое</w:t>
            </w:r>
            <w:r w:rsidRPr="000E78E2">
              <w:rPr>
                <w:spacing w:val="-4"/>
                <w:sz w:val="24"/>
                <w:szCs w:val="24"/>
              </w:rPr>
              <w:t xml:space="preserve"> </w:t>
            </w:r>
            <w:r w:rsidRPr="000E78E2">
              <w:rPr>
                <w:sz w:val="24"/>
                <w:szCs w:val="24"/>
              </w:rPr>
              <w:t>село.</w:t>
            </w:r>
            <w:r w:rsidRPr="000E78E2">
              <w:rPr>
                <w:spacing w:val="-4"/>
                <w:sz w:val="24"/>
                <w:szCs w:val="24"/>
              </w:rPr>
              <w:t xml:space="preserve"> </w:t>
            </w:r>
            <w:r w:rsidRPr="000E78E2">
              <w:rPr>
                <w:spacing w:val="-2"/>
                <w:sz w:val="24"/>
                <w:szCs w:val="24"/>
              </w:rPr>
              <w:t>Чистый</w:t>
            </w:r>
          </w:p>
          <w:p w14:paraId="34685268" w14:textId="77777777" w:rsidR="000E78E2" w:rsidRPr="000E78E2" w:rsidRDefault="000E78E2" w:rsidP="000E78E2">
            <w:pPr>
              <w:spacing w:line="276" w:lineRule="auto"/>
              <w:ind w:left="107"/>
              <w:rPr>
                <w:sz w:val="24"/>
                <w:szCs w:val="24"/>
              </w:rPr>
            </w:pPr>
            <w:r w:rsidRPr="000E78E2">
              <w:rPr>
                <w:spacing w:val="-2"/>
                <w:sz w:val="24"/>
                <w:szCs w:val="24"/>
              </w:rPr>
              <w:t>двор»</w:t>
            </w:r>
          </w:p>
        </w:tc>
        <w:tc>
          <w:tcPr>
            <w:tcW w:w="1054" w:type="dxa"/>
          </w:tcPr>
          <w:p w14:paraId="212E2504"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024EDE01" w14:textId="77777777" w:rsidR="000E78E2" w:rsidRPr="000E78E2" w:rsidRDefault="000E78E2" w:rsidP="000E78E2">
            <w:pPr>
              <w:spacing w:line="276" w:lineRule="auto"/>
              <w:ind w:left="105"/>
              <w:rPr>
                <w:sz w:val="24"/>
                <w:szCs w:val="24"/>
              </w:rPr>
            </w:pPr>
            <w:r w:rsidRPr="000E78E2">
              <w:rPr>
                <w:sz w:val="24"/>
                <w:szCs w:val="24"/>
              </w:rPr>
              <w:t>апрель,</w:t>
            </w:r>
            <w:r w:rsidRPr="000E78E2">
              <w:rPr>
                <w:spacing w:val="-2"/>
                <w:sz w:val="24"/>
                <w:szCs w:val="24"/>
              </w:rPr>
              <w:t xml:space="preserve"> </w:t>
            </w:r>
            <w:r w:rsidRPr="000E78E2">
              <w:rPr>
                <w:spacing w:val="-5"/>
                <w:sz w:val="24"/>
                <w:szCs w:val="24"/>
              </w:rPr>
              <w:t>май</w:t>
            </w:r>
          </w:p>
        </w:tc>
        <w:tc>
          <w:tcPr>
            <w:tcW w:w="3007" w:type="dxa"/>
          </w:tcPr>
          <w:p w14:paraId="26A76DC8" w14:textId="77777777" w:rsidR="000E78E2" w:rsidRPr="000E78E2" w:rsidRDefault="000E78E2" w:rsidP="000E78E2">
            <w:pPr>
              <w:spacing w:line="276" w:lineRule="auto"/>
              <w:ind w:left="108"/>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32BD9BDC" w14:textId="77777777" w:rsidTr="00157F38">
        <w:trPr>
          <w:trHeight w:val="1104"/>
        </w:trPr>
        <w:tc>
          <w:tcPr>
            <w:tcW w:w="3262" w:type="dxa"/>
          </w:tcPr>
          <w:p w14:paraId="1CD90F0A" w14:textId="77777777" w:rsidR="000E78E2" w:rsidRPr="000E78E2" w:rsidRDefault="000E78E2" w:rsidP="000E78E2">
            <w:pPr>
              <w:spacing w:line="276" w:lineRule="auto"/>
              <w:ind w:left="107"/>
              <w:rPr>
                <w:sz w:val="24"/>
                <w:szCs w:val="24"/>
              </w:rPr>
            </w:pPr>
            <w:r w:rsidRPr="000E78E2">
              <w:rPr>
                <w:sz w:val="24"/>
                <w:szCs w:val="24"/>
              </w:rPr>
              <w:t>«День</w:t>
            </w:r>
            <w:r w:rsidRPr="000E78E2">
              <w:rPr>
                <w:spacing w:val="-12"/>
                <w:sz w:val="24"/>
                <w:szCs w:val="24"/>
              </w:rPr>
              <w:t xml:space="preserve"> </w:t>
            </w:r>
            <w:r w:rsidRPr="000E78E2">
              <w:rPr>
                <w:sz w:val="24"/>
                <w:szCs w:val="24"/>
              </w:rPr>
              <w:t>экологии</w:t>
            </w:r>
            <w:r w:rsidRPr="000E78E2">
              <w:rPr>
                <w:spacing w:val="-12"/>
                <w:sz w:val="24"/>
                <w:szCs w:val="24"/>
              </w:rPr>
              <w:t xml:space="preserve"> </w:t>
            </w:r>
            <w:r w:rsidRPr="000E78E2">
              <w:rPr>
                <w:sz w:val="24"/>
                <w:szCs w:val="24"/>
              </w:rPr>
              <w:t>в</w:t>
            </w:r>
            <w:r w:rsidRPr="000E78E2">
              <w:rPr>
                <w:spacing w:val="-12"/>
                <w:sz w:val="24"/>
                <w:szCs w:val="24"/>
              </w:rPr>
              <w:t xml:space="preserve"> </w:t>
            </w:r>
            <w:r w:rsidRPr="000E78E2">
              <w:rPr>
                <w:sz w:val="24"/>
                <w:szCs w:val="24"/>
              </w:rPr>
              <w:t>школе» Акции «Берегите лес от пожара», «Правила</w:t>
            </w:r>
          </w:p>
          <w:p w14:paraId="4E22AA3B" w14:textId="77777777" w:rsidR="000E78E2" w:rsidRPr="000E78E2" w:rsidRDefault="000E78E2" w:rsidP="000E78E2">
            <w:pPr>
              <w:spacing w:line="276" w:lineRule="auto"/>
              <w:ind w:left="107"/>
              <w:rPr>
                <w:sz w:val="24"/>
                <w:szCs w:val="24"/>
              </w:rPr>
            </w:pPr>
            <w:r w:rsidRPr="000E78E2">
              <w:rPr>
                <w:sz w:val="24"/>
                <w:szCs w:val="24"/>
              </w:rPr>
              <w:t>поведения</w:t>
            </w:r>
            <w:r w:rsidRPr="000E78E2">
              <w:rPr>
                <w:spacing w:val="-4"/>
                <w:sz w:val="24"/>
                <w:szCs w:val="24"/>
              </w:rPr>
              <w:t xml:space="preserve"> </w:t>
            </w:r>
            <w:r w:rsidRPr="000E78E2">
              <w:rPr>
                <w:sz w:val="24"/>
                <w:szCs w:val="24"/>
              </w:rPr>
              <w:t>в</w:t>
            </w:r>
            <w:r w:rsidRPr="000E78E2">
              <w:rPr>
                <w:spacing w:val="-2"/>
                <w:sz w:val="24"/>
                <w:szCs w:val="24"/>
              </w:rPr>
              <w:t xml:space="preserve"> </w:t>
            </w:r>
            <w:r w:rsidRPr="000E78E2">
              <w:rPr>
                <w:spacing w:val="-4"/>
                <w:sz w:val="24"/>
                <w:szCs w:val="24"/>
              </w:rPr>
              <w:t>лесу»</w:t>
            </w:r>
          </w:p>
        </w:tc>
        <w:tc>
          <w:tcPr>
            <w:tcW w:w="1054" w:type="dxa"/>
          </w:tcPr>
          <w:p w14:paraId="22E9791E"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71D84C03" w14:textId="77777777" w:rsidR="000E78E2" w:rsidRPr="000E78E2" w:rsidRDefault="000E78E2" w:rsidP="000E78E2">
            <w:pPr>
              <w:spacing w:line="276" w:lineRule="auto"/>
              <w:ind w:left="105"/>
              <w:rPr>
                <w:sz w:val="24"/>
                <w:szCs w:val="24"/>
              </w:rPr>
            </w:pPr>
            <w:r w:rsidRPr="000E78E2">
              <w:rPr>
                <w:spacing w:val="-2"/>
                <w:sz w:val="24"/>
                <w:szCs w:val="24"/>
              </w:rPr>
              <w:t>апрель</w:t>
            </w:r>
          </w:p>
        </w:tc>
        <w:tc>
          <w:tcPr>
            <w:tcW w:w="3007" w:type="dxa"/>
          </w:tcPr>
          <w:p w14:paraId="11E9004F" w14:textId="77777777" w:rsidR="000E78E2" w:rsidRPr="000E78E2" w:rsidRDefault="000E78E2" w:rsidP="000E78E2">
            <w:pPr>
              <w:spacing w:line="276" w:lineRule="auto"/>
              <w:ind w:left="108"/>
              <w:rPr>
                <w:sz w:val="24"/>
                <w:szCs w:val="24"/>
              </w:rPr>
            </w:pPr>
            <w:r w:rsidRPr="000E78E2">
              <w:rPr>
                <w:sz w:val="24"/>
                <w:szCs w:val="24"/>
              </w:rPr>
              <w:t>классные</w:t>
            </w:r>
            <w:r w:rsidRPr="000E78E2">
              <w:rPr>
                <w:spacing w:val="-5"/>
                <w:sz w:val="24"/>
                <w:szCs w:val="24"/>
              </w:rPr>
              <w:t xml:space="preserve"> </w:t>
            </w:r>
            <w:r w:rsidRPr="000E78E2">
              <w:rPr>
                <w:spacing w:val="-2"/>
                <w:sz w:val="24"/>
                <w:szCs w:val="24"/>
              </w:rPr>
              <w:t>руководители</w:t>
            </w:r>
          </w:p>
        </w:tc>
      </w:tr>
      <w:tr w:rsidR="000E78E2" w:rsidRPr="000E78E2" w14:paraId="3D25E167" w14:textId="77777777" w:rsidTr="00157F38">
        <w:trPr>
          <w:trHeight w:val="278"/>
        </w:trPr>
        <w:tc>
          <w:tcPr>
            <w:tcW w:w="9500" w:type="dxa"/>
            <w:gridSpan w:val="4"/>
          </w:tcPr>
          <w:p w14:paraId="2F111380" w14:textId="77777777" w:rsidR="000E78E2" w:rsidRPr="000E78E2" w:rsidRDefault="000E78E2" w:rsidP="000E78E2">
            <w:pPr>
              <w:spacing w:line="276" w:lineRule="auto"/>
              <w:ind w:left="2451" w:right="1594"/>
              <w:jc w:val="center"/>
              <w:rPr>
                <w:sz w:val="24"/>
                <w:szCs w:val="24"/>
              </w:rPr>
            </w:pPr>
            <w:r w:rsidRPr="000E78E2">
              <w:rPr>
                <w:sz w:val="24"/>
                <w:szCs w:val="24"/>
              </w:rPr>
              <w:t>Волонтеры</w:t>
            </w:r>
            <w:r w:rsidRPr="000E78E2">
              <w:rPr>
                <w:spacing w:val="-2"/>
                <w:sz w:val="24"/>
                <w:szCs w:val="24"/>
              </w:rPr>
              <w:t xml:space="preserve"> Победы</w:t>
            </w:r>
          </w:p>
        </w:tc>
      </w:tr>
      <w:tr w:rsidR="000E78E2" w:rsidRPr="000E78E2" w14:paraId="6D5A477A" w14:textId="77777777" w:rsidTr="00157F38">
        <w:trPr>
          <w:trHeight w:val="551"/>
        </w:trPr>
        <w:tc>
          <w:tcPr>
            <w:tcW w:w="3262" w:type="dxa"/>
          </w:tcPr>
          <w:p w14:paraId="71450654" w14:textId="77777777" w:rsidR="000E78E2" w:rsidRPr="000E78E2" w:rsidRDefault="000E78E2" w:rsidP="000E78E2">
            <w:pPr>
              <w:spacing w:line="276" w:lineRule="auto"/>
              <w:ind w:left="107"/>
              <w:rPr>
                <w:sz w:val="24"/>
                <w:szCs w:val="24"/>
              </w:rPr>
            </w:pPr>
            <w:r w:rsidRPr="000E78E2">
              <w:rPr>
                <w:sz w:val="24"/>
                <w:szCs w:val="24"/>
              </w:rPr>
              <w:t>Акция</w:t>
            </w:r>
            <w:r w:rsidRPr="000E78E2">
              <w:rPr>
                <w:spacing w:val="-7"/>
                <w:sz w:val="24"/>
                <w:szCs w:val="24"/>
              </w:rPr>
              <w:t xml:space="preserve"> </w:t>
            </w:r>
            <w:r w:rsidRPr="000E78E2">
              <w:rPr>
                <w:sz w:val="24"/>
                <w:szCs w:val="24"/>
              </w:rPr>
              <w:t>«Георгиевская</w:t>
            </w:r>
            <w:r w:rsidRPr="000E78E2">
              <w:rPr>
                <w:spacing w:val="-7"/>
                <w:sz w:val="24"/>
                <w:szCs w:val="24"/>
              </w:rPr>
              <w:t xml:space="preserve"> </w:t>
            </w:r>
            <w:r w:rsidRPr="000E78E2">
              <w:rPr>
                <w:spacing w:val="-2"/>
                <w:sz w:val="24"/>
                <w:szCs w:val="24"/>
              </w:rPr>
              <w:t>лента»</w:t>
            </w:r>
          </w:p>
        </w:tc>
        <w:tc>
          <w:tcPr>
            <w:tcW w:w="1054" w:type="dxa"/>
          </w:tcPr>
          <w:p w14:paraId="0010C386"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1E299AAA" w14:textId="77777777" w:rsidR="000E78E2" w:rsidRPr="000E78E2" w:rsidRDefault="000E78E2" w:rsidP="000E78E2">
            <w:pPr>
              <w:spacing w:line="276" w:lineRule="auto"/>
              <w:ind w:left="105"/>
              <w:rPr>
                <w:sz w:val="24"/>
                <w:szCs w:val="24"/>
              </w:rPr>
            </w:pPr>
            <w:r w:rsidRPr="000E78E2">
              <w:rPr>
                <w:sz w:val="24"/>
                <w:szCs w:val="24"/>
              </w:rPr>
              <w:t>24</w:t>
            </w:r>
            <w:r w:rsidRPr="000E78E2">
              <w:rPr>
                <w:spacing w:val="-3"/>
                <w:sz w:val="24"/>
                <w:szCs w:val="24"/>
              </w:rPr>
              <w:t xml:space="preserve"> </w:t>
            </w:r>
            <w:r w:rsidRPr="000E78E2">
              <w:rPr>
                <w:sz w:val="24"/>
                <w:szCs w:val="24"/>
              </w:rPr>
              <w:t>апреля</w:t>
            </w:r>
            <w:r w:rsidRPr="000E78E2">
              <w:rPr>
                <w:spacing w:val="-1"/>
                <w:sz w:val="24"/>
                <w:szCs w:val="24"/>
              </w:rPr>
              <w:t xml:space="preserve"> </w:t>
            </w:r>
            <w:r w:rsidRPr="000E78E2">
              <w:rPr>
                <w:sz w:val="24"/>
                <w:szCs w:val="24"/>
              </w:rPr>
              <w:t>–</w:t>
            </w:r>
            <w:r w:rsidRPr="000E78E2">
              <w:rPr>
                <w:spacing w:val="-1"/>
                <w:sz w:val="24"/>
                <w:szCs w:val="24"/>
              </w:rPr>
              <w:t xml:space="preserve"> </w:t>
            </w:r>
            <w:r w:rsidRPr="000E78E2">
              <w:rPr>
                <w:sz w:val="24"/>
                <w:szCs w:val="24"/>
              </w:rPr>
              <w:t xml:space="preserve">9 </w:t>
            </w:r>
            <w:r w:rsidRPr="000E78E2">
              <w:rPr>
                <w:spacing w:val="-5"/>
                <w:sz w:val="24"/>
                <w:szCs w:val="24"/>
              </w:rPr>
              <w:t>мая</w:t>
            </w:r>
          </w:p>
        </w:tc>
        <w:tc>
          <w:tcPr>
            <w:tcW w:w="3007" w:type="dxa"/>
          </w:tcPr>
          <w:p w14:paraId="3D1F1AF7" w14:textId="77777777" w:rsidR="000E78E2" w:rsidRPr="000E78E2" w:rsidRDefault="000E78E2" w:rsidP="000E78E2">
            <w:pPr>
              <w:spacing w:line="276" w:lineRule="auto"/>
              <w:ind w:left="107"/>
              <w:rPr>
                <w:sz w:val="24"/>
                <w:szCs w:val="24"/>
              </w:rPr>
            </w:pPr>
            <w:r w:rsidRPr="000E78E2">
              <w:rPr>
                <w:sz w:val="24"/>
                <w:szCs w:val="24"/>
              </w:rPr>
              <w:t>Совет ДОО</w:t>
            </w:r>
          </w:p>
        </w:tc>
      </w:tr>
      <w:tr w:rsidR="000E78E2" w:rsidRPr="000E78E2" w14:paraId="42165480" w14:textId="77777777" w:rsidTr="00157F38">
        <w:trPr>
          <w:trHeight w:val="1655"/>
        </w:trPr>
        <w:tc>
          <w:tcPr>
            <w:tcW w:w="3262" w:type="dxa"/>
          </w:tcPr>
          <w:p w14:paraId="3B74F3AE" w14:textId="77777777" w:rsidR="000E78E2" w:rsidRPr="000E78E2" w:rsidRDefault="000E78E2" w:rsidP="000E78E2">
            <w:pPr>
              <w:spacing w:line="276" w:lineRule="auto"/>
              <w:ind w:left="107"/>
              <w:rPr>
                <w:sz w:val="24"/>
                <w:szCs w:val="24"/>
              </w:rPr>
            </w:pPr>
            <w:r w:rsidRPr="000E78E2">
              <w:rPr>
                <w:sz w:val="24"/>
                <w:szCs w:val="24"/>
              </w:rPr>
              <w:t>Субботник</w:t>
            </w:r>
            <w:r w:rsidRPr="000E78E2">
              <w:rPr>
                <w:spacing w:val="-12"/>
                <w:sz w:val="24"/>
                <w:szCs w:val="24"/>
              </w:rPr>
              <w:t xml:space="preserve"> </w:t>
            </w:r>
            <w:r w:rsidRPr="000E78E2">
              <w:rPr>
                <w:sz w:val="24"/>
                <w:szCs w:val="24"/>
              </w:rPr>
              <w:t>«Я</w:t>
            </w:r>
            <w:r w:rsidRPr="000E78E2">
              <w:rPr>
                <w:spacing w:val="-14"/>
                <w:sz w:val="24"/>
                <w:szCs w:val="24"/>
              </w:rPr>
              <w:t xml:space="preserve"> </w:t>
            </w:r>
            <w:r w:rsidRPr="000E78E2">
              <w:rPr>
                <w:sz w:val="24"/>
                <w:szCs w:val="24"/>
              </w:rPr>
              <w:t>помню,</w:t>
            </w:r>
            <w:r w:rsidRPr="000E78E2">
              <w:rPr>
                <w:spacing w:val="-14"/>
                <w:sz w:val="24"/>
                <w:szCs w:val="24"/>
              </w:rPr>
              <w:t xml:space="preserve"> </w:t>
            </w:r>
            <w:r w:rsidRPr="000E78E2">
              <w:rPr>
                <w:sz w:val="24"/>
                <w:szCs w:val="24"/>
              </w:rPr>
              <w:t xml:space="preserve">я </w:t>
            </w:r>
            <w:r w:rsidRPr="000E78E2">
              <w:rPr>
                <w:spacing w:val="-2"/>
                <w:sz w:val="24"/>
                <w:szCs w:val="24"/>
              </w:rPr>
              <w:t>горжусь!»</w:t>
            </w:r>
          </w:p>
          <w:p w14:paraId="10B52478" w14:textId="77777777" w:rsidR="000E78E2" w:rsidRPr="000E78E2" w:rsidRDefault="000E78E2" w:rsidP="000E78E2">
            <w:pPr>
              <w:spacing w:line="276" w:lineRule="auto"/>
              <w:ind w:left="107"/>
              <w:rPr>
                <w:sz w:val="24"/>
                <w:szCs w:val="24"/>
              </w:rPr>
            </w:pPr>
            <w:r w:rsidRPr="000E78E2">
              <w:rPr>
                <w:sz w:val="24"/>
                <w:szCs w:val="24"/>
              </w:rPr>
              <w:t>Организация</w:t>
            </w:r>
            <w:r w:rsidRPr="000E78E2">
              <w:rPr>
                <w:spacing w:val="-15"/>
                <w:sz w:val="24"/>
                <w:szCs w:val="24"/>
              </w:rPr>
              <w:t xml:space="preserve"> </w:t>
            </w:r>
            <w:r w:rsidRPr="000E78E2">
              <w:rPr>
                <w:sz w:val="24"/>
                <w:szCs w:val="24"/>
              </w:rPr>
              <w:t>работы</w:t>
            </w:r>
            <w:r w:rsidRPr="000E78E2">
              <w:rPr>
                <w:spacing w:val="-15"/>
                <w:sz w:val="24"/>
                <w:szCs w:val="24"/>
              </w:rPr>
              <w:t xml:space="preserve"> </w:t>
            </w:r>
            <w:r w:rsidRPr="000E78E2">
              <w:rPr>
                <w:sz w:val="24"/>
                <w:szCs w:val="24"/>
              </w:rPr>
              <w:t xml:space="preserve">по </w:t>
            </w:r>
            <w:r w:rsidRPr="000E78E2">
              <w:rPr>
                <w:spacing w:val="-2"/>
                <w:sz w:val="24"/>
                <w:szCs w:val="24"/>
              </w:rPr>
              <w:t>направлению</w:t>
            </w:r>
          </w:p>
          <w:p w14:paraId="1044C34C" w14:textId="77777777" w:rsidR="000E78E2" w:rsidRPr="000E78E2" w:rsidRDefault="000E78E2" w:rsidP="000E78E2">
            <w:pPr>
              <w:spacing w:line="276" w:lineRule="auto"/>
              <w:ind w:left="107" w:right="221"/>
              <w:rPr>
                <w:sz w:val="24"/>
                <w:szCs w:val="24"/>
              </w:rPr>
            </w:pPr>
            <w:r w:rsidRPr="000E78E2">
              <w:rPr>
                <w:sz w:val="24"/>
                <w:szCs w:val="24"/>
              </w:rPr>
              <w:t>«Благоустройство</w:t>
            </w:r>
            <w:r w:rsidRPr="000E78E2">
              <w:rPr>
                <w:spacing w:val="-15"/>
                <w:sz w:val="24"/>
                <w:szCs w:val="24"/>
              </w:rPr>
              <w:t xml:space="preserve"> </w:t>
            </w:r>
            <w:r w:rsidRPr="000E78E2">
              <w:rPr>
                <w:sz w:val="24"/>
                <w:szCs w:val="24"/>
              </w:rPr>
              <w:t xml:space="preserve">памятных </w:t>
            </w:r>
            <w:r w:rsidRPr="000E78E2">
              <w:rPr>
                <w:spacing w:val="-2"/>
                <w:sz w:val="24"/>
                <w:szCs w:val="24"/>
              </w:rPr>
              <w:t>мест»</w:t>
            </w:r>
          </w:p>
        </w:tc>
        <w:tc>
          <w:tcPr>
            <w:tcW w:w="1054" w:type="dxa"/>
          </w:tcPr>
          <w:p w14:paraId="3904FAD3"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0F173DAF" w14:textId="77777777" w:rsidR="000E78E2" w:rsidRPr="000E78E2" w:rsidRDefault="000E78E2" w:rsidP="000E78E2">
            <w:pPr>
              <w:spacing w:line="276" w:lineRule="auto"/>
              <w:ind w:left="105"/>
              <w:rPr>
                <w:sz w:val="24"/>
                <w:szCs w:val="24"/>
              </w:rPr>
            </w:pPr>
            <w:r w:rsidRPr="000E78E2">
              <w:rPr>
                <w:sz w:val="24"/>
                <w:szCs w:val="24"/>
              </w:rPr>
              <w:t>Апрель,</w:t>
            </w:r>
            <w:r w:rsidRPr="000E78E2">
              <w:rPr>
                <w:spacing w:val="-2"/>
                <w:sz w:val="24"/>
                <w:szCs w:val="24"/>
              </w:rPr>
              <w:t xml:space="preserve"> </w:t>
            </w:r>
            <w:r w:rsidRPr="000E78E2">
              <w:rPr>
                <w:spacing w:val="-5"/>
                <w:sz w:val="24"/>
                <w:szCs w:val="24"/>
              </w:rPr>
              <w:t>май</w:t>
            </w:r>
          </w:p>
        </w:tc>
        <w:tc>
          <w:tcPr>
            <w:tcW w:w="3007" w:type="dxa"/>
          </w:tcPr>
          <w:p w14:paraId="09A60B90" w14:textId="77777777" w:rsidR="000E78E2" w:rsidRPr="000E78E2" w:rsidRDefault="000E78E2" w:rsidP="000E78E2">
            <w:pPr>
              <w:spacing w:line="276" w:lineRule="auto"/>
              <w:ind w:left="151"/>
              <w:rPr>
                <w:sz w:val="24"/>
                <w:szCs w:val="24"/>
              </w:rPr>
            </w:pPr>
            <w:r w:rsidRPr="000E78E2">
              <w:rPr>
                <w:sz w:val="24"/>
                <w:szCs w:val="24"/>
              </w:rPr>
              <w:t>Совет ДОО</w:t>
            </w:r>
          </w:p>
        </w:tc>
      </w:tr>
      <w:tr w:rsidR="000E78E2" w:rsidRPr="000E78E2" w14:paraId="744B6E4F" w14:textId="77777777" w:rsidTr="00157F38">
        <w:trPr>
          <w:trHeight w:val="1931"/>
        </w:trPr>
        <w:tc>
          <w:tcPr>
            <w:tcW w:w="3262" w:type="dxa"/>
          </w:tcPr>
          <w:p w14:paraId="6DB48D63" w14:textId="77777777" w:rsidR="000E78E2" w:rsidRPr="000E78E2" w:rsidRDefault="000E78E2" w:rsidP="000E78E2">
            <w:pPr>
              <w:spacing w:line="276" w:lineRule="auto"/>
              <w:ind w:left="107"/>
              <w:rPr>
                <w:sz w:val="24"/>
                <w:szCs w:val="24"/>
              </w:rPr>
            </w:pPr>
            <w:r w:rsidRPr="000E78E2">
              <w:rPr>
                <w:sz w:val="24"/>
                <w:szCs w:val="24"/>
              </w:rPr>
              <w:t>Всероссийская</w:t>
            </w:r>
            <w:r w:rsidRPr="000E78E2">
              <w:rPr>
                <w:spacing w:val="-6"/>
                <w:sz w:val="24"/>
                <w:szCs w:val="24"/>
              </w:rPr>
              <w:t xml:space="preserve"> </w:t>
            </w:r>
            <w:r w:rsidRPr="000E78E2">
              <w:rPr>
                <w:spacing w:val="-2"/>
                <w:sz w:val="24"/>
                <w:szCs w:val="24"/>
              </w:rPr>
              <w:t>акция</w:t>
            </w:r>
          </w:p>
          <w:p w14:paraId="42A0F578" w14:textId="77777777" w:rsidR="000E78E2" w:rsidRPr="000E78E2" w:rsidRDefault="000E78E2" w:rsidP="000E78E2">
            <w:pPr>
              <w:spacing w:line="276" w:lineRule="auto"/>
              <w:ind w:left="107" w:right="429"/>
              <w:rPr>
                <w:sz w:val="24"/>
                <w:szCs w:val="24"/>
              </w:rPr>
            </w:pPr>
            <w:r w:rsidRPr="000E78E2">
              <w:rPr>
                <w:sz w:val="24"/>
                <w:szCs w:val="24"/>
              </w:rPr>
              <w:t xml:space="preserve">«Бессмертный полк» (изготовление портретов, </w:t>
            </w:r>
            <w:r w:rsidRPr="000E78E2">
              <w:rPr>
                <w:spacing w:val="-2"/>
                <w:sz w:val="24"/>
                <w:szCs w:val="24"/>
              </w:rPr>
              <w:t xml:space="preserve">демонстрационных </w:t>
            </w:r>
            <w:r w:rsidRPr="000E78E2">
              <w:rPr>
                <w:sz w:val="24"/>
                <w:szCs w:val="24"/>
              </w:rPr>
              <w:t>материалов,</w:t>
            </w:r>
            <w:r w:rsidRPr="000E78E2">
              <w:rPr>
                <w:spacing w:val="-9"/>
                <w:sz w:val="24"/>
                <w:szCs w:val="24"/>
              </w:rPr>
              <w:t xml:space="preserve"> </w:t>
            </w:r>
            <w:r w:rsidRPr="000E78E2">
              <w:rPr>
                <w:sz w:val="24"/>
                <w:szCs w:val="24"/>
              </w:rPr>
              <w:t>волонтерское сопровождение</w:t>
            </w:r>
            <w:r w:rsidRPr="000E78E2">
              <w:rPr>
                <w:spacing w:val="-15"/>
                <w:sz w:val="24"/>
                <w:szCs w:val="24"/>
              </w:rPr>
              <w:t xml:space="preserve"> </w:t>
            </w:r>
            <w:r w:rsidRPr="000E78E2">
              <w:rPr>
                <w:sz w:val="24"/>
                <w:szCs w:val="24"/>
              </w:rPr>
              <w:t xml:space="preserve">народного </w:t>
            </w:r>
            <w:r w:rsidRPr="000E78E2">
              <w:rPr>
                <w:spacing w:val="-2"/>
                <w:sz w:val="24"/>
                <w:szCs w:val="24"/>
              </w:rPr>
              <w:t>шествия)</w:t>
            </w:r>
          </w:p>
        </w:tc>
        <w:tc>
          <w:tcPr>
            <w:tcW w:w="1054" w:type="dxa"/>
          </w:tcPr>
          <w:p w14:paraId="33F5C2A7"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76395423" w14:textId="77777777" w:rsidR="000E78E2" w:rsidRPr="000E78E2" w:rsidRDefault="000E78E2" w:rsidP="000E78E2">
            <w:pPr>
              <w:spacing w:line="276" w:lineRule="auto"/>
              <w:ind w:left="105"/>
              <w:rPr>
                <w:sz w:val="24"/>
                <w:szCs w:val="24"/>
              </w:rPr>
            </w:pPr>
            <w:r w:rsidRPr="000E78E2">
              <w:rPr>
                <w:sz w:val="24"/>
                <w:szCs w:val="24"/>
              </w:rPr>
              <w:t xml:space="preserve">9 </w:t>
            </w:r>
            <w:r w:rsidRPr="000E78E2">
              <w:rPr>
                <w:spacing w:val="-5"/>
                <w:sz w:val="24"/>
                <w:szCs w:val="24"/>
              </w:rPr>
              <w:t>мая</w:t>
            </w:r>
          </w:p>
        </w:tc>
        <w:tc>
          <w:tcPr>
            <w:tcW w:w="3007" w:type="dxa"/>
          </w:tcPr>
          <w:p w14:paraId="105DA9E5" w14:textId="77777777" w:rsidR="000E78E2" w:rsidRPr="000E78E2" w:rsidRDefault="000E78E2" w:rsidP="000E78E2">
            <w:pPr>
              <w:spacing w:line="276" w:lineRule="auto"/>
              <w:ind w:left="108" w:right="305" w:firstLine="43"/>
              <w:rPr>
                <w:sz w:val="24"/>
                <w:szCs w:val="24"/>
              </w:rPr>
            </w:pPr>
            <w:r w:rsidRPr="000E78E2">
              <w:rPr>
                <w:sz w:val="24"/>
                <w:szCs w:val="24"/>
              </w:rPr>
              <w:t>Классные</w:t>
            </w:r>
            <w:r w:rsidRPr="000E78E2">
              <w:rPr>
                <w:spacing w:val="-15"/>
                <w:sz w:val="24"/>
                <w:szCs w:val="24"/>
              </w:rPr>
              <w:t xml:space="preserve"> </w:t>
            </w:r>
            <w:r w:rsidRPr="000E78E2">
              <w:rPr>
                <w:sz w:val="24"/>
                <w:szCs w:val="24"/>
              </w:rPr>
              <w:t xml:space="preserve">руководители, </w:t>
            </w:r>
            <w:r w:rsidRPr="000E78E2">
              <w:rPr>
                <w:spacing w:val="-2"/>
                <w:sz w:val="24"/>
                <w:szCs w:val="24"/>
              </w:rPr>
              <w:t>родители</w:t>
            </w:r>
          </w:p>
        </w:tc>
      </w:tr>
      <w:tr w:rsidR="000E78E2" w:rsidRPr="000E78E2" w14:paraId="45EBB364" w14:textId="77777777" w:rsidTr="00157F38">
        <w:trPr>
          <w:trHeight w:val="551"/>
        </w:trPr>
        <w:tc>
          <w:tcPr>
            <w:tcW w:w="3262" w:type="dxa"/>
          </w:tcPr>
          <w:p w14:paraId="0CD3CEC7" w14:textId="77777777" w:rsidR="000E78E2" w:rsidRPr="000E78E2" w:rsidRDefault="000E78E2" w:rsidP="000E78E2">
            <w:pPr>
              <w:spacing w:line="276" w:lineRule="auto"/>
              <w:ind w:left="107"/>
              <w:rPr>
                <w:sz w:val="24"/>
                <w:szCs w:val="24"/>
              </w:rPr>
            </w:pPr>
            <w:r w:rsidRPr="000E78E2">
              <w:rPr>
                <w:sz w:val="24"/>
                <w:szCs w:val="24"/>
              </w:rPr>
              <w:t>Вахта</w:t>
            </w:r>
            <w:r w:rsidRPr="000E78E2">
              <w:rPr>
                <w:spacing w:val="-2"/>
                <w:sz w:val="24"/>
                <w:szCs w:val="24"/>
              </w:rPr>
              <w:t xml:space="preserve"> </w:t>
            </w:r>
            <w:r w:rsidRPr="000E78E2">
              <w:rPr>
                <w:sz w:val="24"/>
                <w:szCs w:val="24"/>
              </w:rPr>
              <w:t>памяти</w:t>
            </w:r>
            <w:r w:rsidRPr="000E78E2">
              <w:rPr>
                <w:spacing w:val="5"/>
                <w:sz w:val="24"/>
                <w:szCs w:val="24"/>
              </w:rPr>
              <w:t xml:space="preserve"> </w:t>
            </w:r>
            <w:r w:rsidRPr="000E78E2">
              <w:rPr>
                <w:spacing w:val="-2"/>
                <w:sz w:val="24"/>
                <w:szCs w:val="24"/>
              </w:rPr>
              <w:t>«Поклонимся</w:t>
            </w:r>
          </w:p>
          <w:p w14:paraId="34B0685C" w14:textId="77777777" w:rsidR="000E78E2" w:rsidRPr="000E78E2" w:rsidRDefault="000E78E2" w:rsidP="000E78E2">
            <w:pPr>
              <w:spacing w:line="276" w:lineRule="auto"/>
              <w:ind w:left="107"/>
              <w:rPr>
                <w:sz w:val="24"/>
                <w:szCs w:val="24"/>
              </w:rPr>
            </w:pPr>
            <w:r w:rsidRPr="000E78E2">
              <w:rPr>
                <w:sz w:val="24"/>
                <w:szCs w:val="24"/>
              </w:rPr>
              <w:t>великим</w:t>
            </w:r>
            <w:r w:rsidRPr="000E78E2">
              <w:rPr>
                <w:spacing w:val="-2"/>
                <w:sz w:val="24"/>
                <w:szCs w:val="24"/>
              </w:rPr>
              <w:t xml:space="preserve"> </w:t>
            </w:r>
            <w:r w:rsidRPr="000E78E2">
              <w:rPr>
                <w:sz w:val="24"/>
                <w:szCs w:val="24"/>
              </w:rPr>
              <w:t>тем</w:t>
            </w:r>
            <w:r w:rsidRPr="000E78E2">
              <w:rPr>
                <w:spacing w:val="-2"/>
                <w:sz w:val="24"/>
                <w:szCs w:val="24"/>
              </w:rPr>
              <w:t xml:space="preserve"> годам»</w:t>
            </w:r>
          </w:p>
        </w:tc>
        <w:tc>
          <w:tcPr>
            <w:tcW w:w="1054" w:type="dxa"/>
          </w:tcPr>
          <w:p w14:paraId="6EA05082" w14:textId="77777777" w:rsidR="000E78E2" w:rsidRPr="000E78E2" w:rsidRDefault="000E78E2" w:rsidP="000E78E2">
            <w:pPr>
              <w:spacing w:line="276" w:lineRule="auto"/>
              <w:ind w:left="97" w:right="88"/>
              <w:jc w:val="center"/>
              <w:rPr>
                <w:sz w:val="24"/>
                <w:szCs w:val="24"/>
              </w:rPr>
            </w:pPr>
            <w:r w:rsidRPr="000E78E2">
              <w:rPr>
                <w:spacing w:val="-2"/>
                <w:sz w:val="24"/>
                <w:szCs w:val="24"/>
              </w:rPr>
              <w:t>8-</w:t>
            </w:r>
            <w:r w:rsidRPr="000E78E2">
              <w:rPr>
                <w:spacing w:val="-10"/>
                <w:sz w:val="24"/>
                <w:szCs w:val="24"/>
              </w:rPr>
              <w:t>9</w:t>
            </w:r>
          </w:p>
        </w:tc>
        <w:tc>
          <w:tcPr>
            <w:tcW w:w="2177" w:type="dxa"/>
          </w:tcPr>
          <w:p w14:paraId="173D892F" w14:textId="77777777" w:rsidR="000E78E2" w:rsidRPr="000E78E2" w:rsidRDefault="000E78E2" w:rsidP="000E78E2">
            <w:pPr>
              <w:spacing w:line="276" w:lineRule="auto"/>
              <w:ind w:left="105"/>
              <w:rPr>
                <w:sz w:val="24"/>
                <w:szCs w:val="24"/>
              </w:rPr>
            </w:pPr>
            <w:r w:rsidRPr="000E78E2">
              <w:rPr>
                <w:spacing w:val="-5"/>
                <w:sz w:val="24"/>
                <w:szCs w:val="24"/>
              </w:rPr>
              <w:t>май</w:t>
            </w:r>
          </w:p>
        </w:tc>
        <w:tc>
          <w:tcPr>
            <w:tcW w:w="3007" w:type="dxa"/>
          </w:tcPr>
          <w:p w14:paraId="2EC49097" w14:textId="77777777" w:rsidR="000E78E2" w:rsidRPr="000E78E2" w:rsidRDefault="000E78E2" w:rsidP="000E78E2">
            <w:pPr>
              <w:spacing w:line="276" w:lineRule="auto"/>
              <w:ind w:left="151"/>
              <w:rPr>
                <w:sz w:val="24"/>
                <w:szCs w:val="24"/>
              </w:rPr>
            </w:pPr>
            <w:r w:rsidRPr="000E78E2">
              <w:rPr>
                <w:sz w:val="24"/>
                <w:szCs w:val="24"/>
              </w:rPr>
              <w:t>Совет ДОО</w:t>
            </w:r>
          </w:p>
        </w:tc>
      </w:tr>
      <w:tr w:rsidR="000E78E2" w:rsidRPr="000E78E2" w14:paraId="3B67A400" w14:textId="77777777" w:rsidTr="00157F38">
        <w:trPr>
          <w:trHeight w:val="551"/>
        </w:trPr>
        <w:tc>
          <w:tcPr>
            <w:tcW w:w="3262" w:type="dxa"/>
          </w:tcPr>
          <w:p w14:paraId="7E4DE88E" w14:textId="77777777" w:rsidR="000E78E2" w:rsidRPr="000E78E2" w:rsidRDefault="000E78E2" w:rsidP="000E78E2">
            <w:pPr>
              <w:spacing w:line="276" w:lineRule="auto"/>
              <w:ind w:left="107"/>
              <w:rPr>
                <w:sz w:val="24"/>
                <w:szCs w:val="24"/>
              </w:rPr>
            </w:pPr>
            <w:r w:rsidRPr="000E78E2">
              <w:rPr>
                <w:sz w:val="24"/>
                <w:szCs w:val="24"/>
              </w:rPr>
              <w:t>Всероссийская</w:t>
            </w:r>
            <w:r w:rsidRPr="000E78E2">
              <w:rPr>
                <w:spacing w:val="-4"/>
                <w:sz w:val="24"/>
                <w:szCs w:val="24"/>
              </w:rPr>
              <w:t xml:space="preserve"> </w:t>
            </w:r>
            <w:r w:rsidRPr="000E78E2">
              <w:rPr>
                <w:sz w:val="24"/>
                <w:szCs w:val="24"/>
              </w:rPr>
              <w:t>акция</w:t>
            </w:r>
            <w:r w:rsidRPr="000E78E2">
              <w:rPr>
                <w:spacing w:val="1"/>
                <w:sz w:val="24"/>
                <w:szCs w:val="24"/>
              </w:rPr>
              <w:t xml:space="preserve"> </w:t>
            </w:r>
            <w:r w:rsidRPr="000E78E2">
              <w:rPr>
                <w:spacing w:val="-2"/>
                <w:sz w:val="24"/>
                <w:szCs w:val="24"/>
              </w:rPr>
              <w:t>«Свеча</w:t>
            </w:r>
          </w:p>
          <w:p w14:paraId="0DDF78A4" w14:textId="77777777" w:rsidR="000E78E2" w:rsidRPr="000E78E2" w:rsidRDefault="000E78E2" w:rsidP="000E78E2">
            <w:pPr>
              <w:spacing w:line="276" w:lineRule="auto"/>
              <w:ind w:left="107"/>
              <w:rPr>
                <w:sz w:val="24"/>
                <w:szCs w:val="24"/>
              </w:rPr>
            </w:pPr>
            <w:r w:rsidRPr="000E78E2">
              <w:rPr>
                <w:spacing w:val="-2"/>
                <w:sz w:val="24"/>
                <w:szCs w:val="24"/>
              </w:rPr>
              <w:t>памяти»</w:t>
            </w:r>
          </w:p>
        </w:tc>
        <w:tc>
          <w:tcPr>
            <w:tcW w:w="1054" w:type="dxa"/>
          </w:tcPr>
          <w:p w14:paraId="5123D22A" w14:textId="77777777" w:rsidR="000E78E2" w:rsidRPr="000E78E2" w:rsidRDefault="000E78E2" w:rsidP="000E78E2">
            <w:pPr>
              <w:spacing w:line="276" w:lineRule="auto"/>
              <w:ind w:left="97" w:right="88"/>
              <w:jc w:val="center"/>
              <w:rPr>
                <w:sz w:val="24"/>
                <w:szCs w:val="24"/>
              </w:rPr>
            </w:pPr>
            <w:r w:rsidRPr="000E78E2">
              <w:rPr>
                <w:spacing w:val="-2"/>
                <w:sz w:val="24"/>
                <w:szCs w:val="24"/>
              </w:rPr>
              <w:t>5-</w:t>
            </w:r>
            <w:r w:rsidRPr="000E78E2">
              <w:rPr>
                <w:spacing w:val="-10"/>
                <w:sz w:val="24"/>
                <w:szCs w:val="24"/>
              </w:rPr>
              <w:t>9</w:t>
            </w:r>
          </w:p>
        </w:tc>
        <w:tc>
          <w:tcPr>
            <w:tcW w:w="2177" w:type="dxa"/>
          </w:tcPr>
          <w:p w14:paraId="66428400" w14:textId="77777777" w:rsidR="000E78E2" w:rsidRPr="000E78E2" w:rsidRDefault="000E78E2" w:rsidP="000E78E2">
            <w:pPr>
              <w:spacing w:line="276" w:lineRule="auto"/>
              <w:ind w:left="105"/>
              <w:rPr>
                <w:sz w:val="24"/>
                <w:szCs w:val="24"/>
              </w:rPr>
            </w:pPr>
            <w:r w:rsidRPr="000E78E2">
              <w:rPr>
                <w:sz w:val="24"/>
                <w:szCs w:val="24"/>
              </w:rPr>
              <w:t xml:space="preserve">22 </w:t>
            </w:r>
            <w:r w:rsidRPr="000E78E2">
              <w:rPr>
                <w:spacing w:val="-4"/>
                <w:sz w:val="24"/>
                <w:szCs w:val="24"/>
              </w:rPr>
              <w:t>июня</w:t>
            </w:r>
          </w:p>
        </w:tc>
        <w:tc>
          <w:tcPr>
            <w:tcW w:w="3007" w:type="dxa"/>
          </w:tcPr>
          <w:p w14:paraId="20CEDFAD" w14:textId="77777777" w:rsidR="000E78E2" w:rsidRPr="000E78E2" w:rsidRDefault="000E78E2" w:rsidP="000E78E2">
            <w:pPr>
              <w:spacing w:line="276" w:lineRule="auto"/>
              <w:ind w:left="151"/>
              <w:rPr>
                <w:sz w:val="24"/>
                <w:szCs w:val="24"/>
              </w:rPr>
            </w:pPr>
            <w:r w:rsidRPr="000E78E2">
              <w:rPr>
                <w:sz w:val="24"/>
                <w:szCs w:val="24"/>
              </w:rPr>
              <w:t>Совет</w:t>
            </w:r>
            <w:r w:rsidRPr="000E78E2">
              <w:rPr>
                <w:spacing w:val="-2"/>
                <w:sz w:val="24"/>
                <w:szCs w:val="24"/>
              </w:rPr>
              <w:t xml:space="preserve"> </w:t>
            </w:r>
            <w:r w:rsidRPr="000E78E2">
              <w:rPr>
                <w:spacing w:val="-5"/>
                <w:sz w:val="24"/>
                <w:szCs w:val="24"/>
              </w:rPr>
              <w:t>ДОО</w:t>
            </w:r>
          </w:p>
        </w:tc>
      </w:tr>
      <w:tr w:rsidR="000E78E2" w:rsidRPr="000E78E2" w14:paraId="7F7F2CBD" w14:textId="77777777" w:rsidTr="00157F38">
        <w:trPr>
          <w:trHeight w:val="1105"/>
        </w:trPr>
        <w:tc>
          <w:tcPr>
            <w:tcW w:w="3262" w:type="dxa"/>
          </w:tcPr>
          <w:p w14:paraId="120B57AA" w14:textId="77777777" w:rsidR="000E78E2" w:rsidRPr="000E78E2" w:rsidRDefault="000E78E2" w:rsidP="000E78E2">
            <w:pPr>
              <w:spacing w:line="276" w:lineRule="auto"/>
              <w:ind w:left="107" w:right="813"/>
              <w:rPr>
                <w:sz w:val="24"/>
                <w:szCs w:val="24"/>
              </w:rPr>
            </w:pPr>
            <w:r w:rsidRPr="000E78E2">
              <w:rPr>
                <w:sz w:val="24"/>
                <w:szCs w:val="24"/>
              </w:rPr>
              <w:t>Организация</w:t>
            </w:r>
            <w:r w:rsidRPr="000E78E2">
              <w:rPr>
                <w:spacing w:val="-15"/>
                <w:sz w:val="24"/>
                <w:szCs w:val="24"/>
              </w:rPr>
              <w:t xml:space="preserve"> </w:t>
            </w:r>
            <w:r w:rsidRPr="000E78E2">
              <w:rPr>
                <w:sz w:val="24"/>
                <w:szCs w:val="24"/>
              </w:rPr>
              <w:t>работы по направлению</w:t>
            </w:r>
          </w:p>
          <w:p w14:paraId="582EC90E" w14:textId="77777777" w:rsidR="000E78E2" w:rsidRPr="000E78E2" w:rsidRDefault="000E78E2" w:rsidP="000E78E2">
            <w:pPr>
              <w:spacing w:line="276" w:lineRule="auto"/>
              <w:ind w:left="107" w:right="805" w:firstLine="64"/>
              <w:rPr>
                <w:sz w:val="24"/>
                <w:szCs w:val="24"/>
              </w:rPr>
            </w:pPr>
            <w:r w:rsidRPr="000E78E2">
              <w:rPr>
                <w:sz w:val="24"/>
                <w:szCs w:val="24"/>
              </w:rPr>
              <w:t>«Помощь</w:t>
            </w:r>
            <w:r w:rsidRPr="000E78E2">
              <w:rPr>
                <w:spacing w:val="-15"/>
                <w:sz w:val="24"/>
                <w:szCs w:val="24"/>
              </w:rPr>
              <w:t xml:space="preserve"> </w:t>
            </w:r>
            <w:r w:rsidRPr="000E78E2">
              <w:rPr>
                <w:sz w:val="24"/>
                <w:szCs w:val="24"/>
              </w:rPr>
              <w:t>ветеранам</w:t>
            </w:r>
            <w:r w:rsidRPr="000E78E2">
              <w:rPr>
                <w:spacing w:val="-15"/>
                <w:sz w:val="24"/>
                <w:szCs w:val="24"/>
              </w:rPr>
              <w:t xml:space="preserve"> </w:t>
            </w:r>
            <w:r w:rsidRPr="000E78E2">
              <w:rPr>
                <w:sz w:val="24"/>
                <w:szCs w:val="24"/>
              </w:rPr>
              <w:t>и труженикам тыла»</w:t>
            </w:r>
          </w:p>
        </w:tc>
        <w:tc>
          <w:tcPr>
            <w:tcW w:w="1054" w:type="dxa"/>
          </w:tcPr>
          <w:p w14:paraId="15E4160D" w14:textId="77777777" w:rsidR="000E78E2" w:rsidRPr="000E78E2" w:rsidRDefault="000E78E2" w:rsidP="000E78E2">
            <w:pPr>
              <w:spacing w:line="276" w:lineRule="auto"/>
              <w:ind w:left="95" w:right="88"/>
              <w:jc w:val="center"/>
              <w:rPr>
                <w:sz w:val="24"/>
                <w:szCs w:val="24"/>
              </w:rPr>
            </w:pPr>
            <w:r w:rsidRPr="000E78E2">
              <w:rPr>
                <w:sz w:val="24"/>
                <w:szCs w:val="24"/>
              </w:rPr>
              <w:t>5-</w:t>
            </w:r>
            <w:r w:rsidRPr="000E78E2">
              <w:rPr>
                <w:spacing w:val="-3"/>
                <w:sz w:val="24"/>
                <w:szCs w:val="24"/>
              </w:rPr>
              <w:t xml:space="preserve"> </w:t>
            </w:r>
            <w:r w:rsidRPr="000E78E2">
              <w:rPr>
                <w:spacing w:val="-12"/>
                <w:sz w:val="24"/>
                <w:szCs w:val="24"/>
              </w:rPr>
              <w:t>9</w:t>
            </w:r>
          </w:p>
        </w:tc>
        <w:tc>
          <w:tcPr>
            <w:tcW w:w="2177" w:type="dxa"/>
          </w:tcPr>
          <w:p w14:paraId="6A2E9CC7" w14:textId="77777777" w:rsidR="000E78E2" w:rsidRPr="000E78E2" w:rsidRDefault="000E78E2" w:rsidP="000E78E2">
            <w:pPr>
              <w:spacing w:line="276" w:lineRule="auto"/>
              <w:ind w:left="105"/>
              <w:rPr>
                <w:sz w:val="24"/>
                <w:szCs w:val="24"/>
              </w:rPr>
            </w:pPr>
            <w:r w:rsidRPr="000E78E2">
              <w:rPr>
                <w:spacing w:val="-2"/>
                <w:sz w:val="24"/>
                <w:szCs w:val="24"/>
              </w:rPr>
              <w:t>март-</w:t>
            </w:r>
            <w:r w:rsidRPr="000E78E2">
              <w:rPr>
                <w:spacing w:val="-5"/>
                <w:sz w:val="24"/>
                <w:szCs w:val="24"/>
              </w:rPr>
              <w:t>май</w:t>
            </w:r>
          </w:p>
        </w:tc>
        <w:tc>
          <w:tcPr>
            <w:tcW w:w="3007" w:type="dxa"/>
          </w:tcPr>
          <w:p w14:paraId="19417701" w14:textId="77777777" w:rsidR="000E78E2" w:rsidRPr="000E78E2" w:rsidRDefault="000E78E2" w:rsidP="000E78E2">
            <w:pPr>
              <w:spacing w:line="276" w:lineRule="auto"/>
              <w:ind w:left="151"/>
              <w:rPr>
                <w:sz w:val="24"/>
                <w:szCs w:val="24"/>
              </w:rPr>
            </w:pPr>
            <w:r w:rsidRPr="000E78E2">
              <w:rPr>
                <w:sz w:val="24"/>
                <w:szCs w:val="24"/>
              </w:rPr>
              <w:t>Совет ДОО</w:t>
            </w:r>
          </w:p>
        </w:tc>
      </w:tr>
    </w:tbl>
    <w:p w14:paraId="4CE44486" w14:textId="77777777" w:rsidR="000E78E2" w:rsidRPr="000E78E2" w:rsidRDefault="000E78E2" w:rsidP="000E78E2">
      <w:pPr>
        <w:spacing w:before="2" w:line="276" w:lineRule="auto"/>
        <w:rPr>
          <w:b/>
          <w:sz w:val="24"/>
          <w:szCs w:val="24"/>
        </w:rPr>
      </w:pPr>
    </w:p>
    <w:p w14:paraId="6C2597E0" w14:textId="316F505E" w:rsidR="000E78E2" w:rsidRPr="000E78E2" w:rsidRDefault="000E78E2" w:rsidP="000E78E2">
      <w:pPr>
        <w:spacing w:before="90" w:line="276" w:lineRule="auto"/>
        <w:ind w:left="322" w:right="697"/>
        <w:jc w:val="center"/>
        <w:rPr>
          <w:b/>
          <w:sz w:val="24"/>
          <w:szCs w:val="24"/>
        </w:rPr>
      </w:pPr>
      <w:r w:rsidRPr="000E78E2">
        <w:rPr>
          <w:b/>
          <w:sz w:val="24"/>
          <w:szCs w:val="24"/>
        </w:rPr>
        <w:t>Модуль</w:t>
      </w:r>
      <w:r w:rsidRPr="000E78E2">
        <w:rPr>
          <w:b/>
          <w:spacing w:val="-7"/>
          <w:sz w:val="24"/>
          <w:szCs w:val="24"/>
        </w:rPr>
        <w:t xml:space="preserve"> </w:t>
      </w:r>
      <w:r w:rsidR="000A252D">
        <w:rPr>
          <w:b/>
          <w:spacing w:val="-7"/>
          <w:sz w:val="24"/>
          <w:szCs w:val="24"/>
        </w:rPr>
        <w:t>«</w:t>
      </w:r>
      <w:r w:rsidRPr="000E78E2">
        <w:rPr>
          <w:b/>
          <w:sz w:val="24"/>
          <w:szCs w:val="24"/>
        </w:rPr>
        <w:t>Организация</w:t>
      </w:r>
      <w:r w:rsidRPr="000E78E2">
        <w:rPr>
          <w:b/>
          <w:spacing w:val="-7"/>
          <w:sz w:val="24"/>
          <w:szCs w:val="24"/>
        </w:rPr>
        <w:t xml:space="preserve"> </w:t>
      </w:r>
      <w:r w:rsidRPr="000E78E2">
        <w:rPr>
          <w:b/>
          <w:sz w:val="24"/>
          <w:szCs w:val="24"/>
        </w:rPr>
        <w:t>профилактической</w:t>
      </w:r>
      <w:r w:rsidRPr="000E78E2">
        <w:rPr>
          <w:b/>
          <w:spacing w:val="-7"/>
          <w:sz w:val="24"/>
          <w:szCs w:val="24"/>
        </w:rPr>
        <w:t xml:space="preserve"> </w:t>
      </w:r>
      <w:r w:rsidRPr="000E78E2">
        <w:rPr>
          <w:b/>
          <w:sz w:val="24"/>
          <w:szCs w:val="24"/>
        </w:rPr>
        <w:t>работы</w:t>
      </w:r>
      <w:r w:rsidRPr="000E78E2">
        <w:rPr>
          <w:b/>
          <w:spacing w:val="-7"/>
          <w:sz w:val="24"/>
          <w:szCs w:val="24"/>
        </w:rPr>
        <w:t xml:space="preserve"> </w:t>
      </w:r>
      <w:r w:rsidRPr="000E78E2">
        <w:rPr>
          <w:b/>
          <w:sz w:val="24"/>
          <w:szCs w:val="24"/>
        </w:rPr>
        <w:t>по</w:t>
      </w:r>
      <w:r w:rsidRPr="000E78E2">
        <w:rPr>
          <w:b/>
          <w:spacing w:val="-7"/>
          <w:sz w:val="24"/>
          <w:szCs w:val="24"/>
        </w:rPr>
        <w:t xml:space="preserve"> </w:t>
      </w:r>
      <w:r w:rsidRPr="000E78E2">
        <w:rPr>
          <w:b/>
          <w:sz w:val="24"/>
          <w:szCs w:val="24"/>
        </w:rPr>
        <w:t>вопросам</w:t>
      </w:r>
      <w:r w:rsidRPr="000E78E2">
        <w:rPr>
          <w:b/>
          <w:spacing w:val="-7"/>
          <w:sz w:val="24"/>
          <w:szCs w:val="24"/>
        </w:rPr>
        <w:t xml:space="preserve"> </w:t>
      </w:r>
      <w:r w:rsidRPr="000E78E2">
        <w:rPr>
          <w:b/>
          <w:sz w:val="24"/>
          <w:szCs w:val="24"/>
        </w:rPr>
        <w:t xml:space="preserve">предотвращения распространения идеологического воздействия террористических течений на </w:t>
      </w:r>
      <w:r w:rsidRPr="000E78E2">
        <w:rPr>
          <w:b/>
          <w:spacing w:val="-2"/>
          <w:sz w:val="24"/>
          <w:szCs w:val="24"/>
        </w:rPr>
        <w:t>обучающихся</w:t>
      </w:r>
      <w:r w:rsidR="000A252D">
        <w:rPr>
          <w:b/>
          <w:spacing w:val="-2"/>
          <w:sz w:val="24"/>
          <w:szCs w:val="24"/>
        </w:rPr>
        <w:t>»</w:t>
      </w:r>
    </w:p>
    <w:p w14:paraId="79406C59" w14:textId="77777777" w:rsidR="000E78E2" w:rsidRPr="000E78E2" w:rsidRDefault="000E78E2" w:rsidP="000E78E2">
      <w:pPr>
        <w:spacing w:line="276" w:lineRule="auto"/>
        <w:ind w:left="320" w:firstLine="420"/>
        <w:rPr>
          <w:sz w:val="24"/>
          <w:szCs w:val="24"/>
        </w:rPr>
      </w:pPr>
      <w:r w:rsidRPr="000E78E2">
        <w:rPr>
          <w:sz w:val="24"/>
          <w:szCs w:val="24"/>
        </w:rPr>
        <w:t>Содержание деятельности, направленной на профилактику распространения идеологии терроризма.</w:t>
      </w:r>
      <w:r w:rsidRPr="000E78E2">
        <w:rPr>
          <w:spacing w:val="65"/>
          <w:w w:val="150"/>
          <w:sz w:val="24"/>
          <w:szCs w:val="24"/>
        </w:rPr>
        <w:t xml:space="preserve"> </w:t>
      </w:r>
      <w:r w:rsidRPr="000E78E2">
        <w:rPr>
          <w:sz w:val="24"/>
          <w:szCs w:val="24"/>
        </w:rPr>
        <w:t>На</w:t>
      </w:r>
      <w:r w:rsidRPr="000E78E2">
        <w:rPr>
          <w:spacing w:val="69"/>
          <w:w w:val="150"/>
          <w:sz w:val="24"/>
          <w:szCs w:val="24"/>
        </w:rPr>
        <w:t xml:space="preserve"> </w:t>
      </w:r>
      <w:r w:rsidRPr="000E78E2">
        <w:rPr>
          <w:sz w:val="24"/>
          <w:szCs w:val="24"/>
        </w:rPr>
        <w:t>уровне</w:t>
      </w:r>
      <w:r w:rsidRPr="000E78E2">
        <w:rPr>
          <w:spacing w:val="67"/>
          <w:w w:val="150"/>
          <w:sz w:val="24"/>
          <w:szCs w:val="24"/>
        </w:rPr>
        <w:t xml:space="preserve"> </w:t>
      </w:r>
      <w:r w:rsidRPr="000E78E2">
        <w:rPr>
          <w:sz w:val="24"/>
          <w:szCs w:val="24"/>
        </w:rPr>
        <w:t>основного</w:t>
      </w:r>
      <w:r w:rsidRPr="000E78E2">
        <w:rPr>
          <w:spacing w:val="68"/>
          <w:w w:val="150"/>
          <w:sz w:val="24"/>
          <w:szCs w:val="24"/>
        </w:rPr>
        <w:t xml:space="preserve"> </w:t>
      </w:r>
      <w:r w:rsidRPr="000E78E2">
        <w:rPr>
          <w:sz w:val="24"/>
          <w:szCs w:val="24"/>
        </w:rPr>
        <w:t>общего</w:t>
      </w:r>
      <w:r w:rsidRPr="000E78E2">
        <w:rPr>
          <w:spacing w:val="68"/>
          <w:w w:val="150"/>
          <w:sz w:val="24"/>
          <w:szCs w:val="24"/>
        </w:rPr>
        <w:t xml:space="preserve"> </w:t>
      </w:r>
      <w:r w:rsidRPr="000E78E2">
        <w:rPr>
          <w:sz w:val="24"/>
          <w:szCs w:val="24"/>
        </w:rPr>
        <w:t>образования</w:t>
      </w:r>
      <w:r w:rsidRPr="000E78E2">
        <w:rPr>
          <w:spacing w:val="73"/>
          <w:w w:val="150"/>
          <w:sz w:val="24"/>
          <w:szCs w:val="24"/>
        </w:rPr>
        <w:t xml:space="preserve"> </w:t>
      </w:r>
      <w:r w:rsidRPr="000E78E2">
        <w:rPr>
          <w:sz w:val="24"/>
          <w:szCs w:val="24"/>
        </w:rPr>
        <w:t>-</w:t>
      </w:r>
      <w:r w:rsidRPr="000E78E2">
        <w:rPr>
          <w:spacing w:val="68"/>
          <w:w w:val="150"/>
          <w:sz w:val="24"/>
          <w:szCs w:val="24"/>
        </w:rPr>
        <w:t xml:space="preserve"> </w:t>
      </w:r>
      <w:r w:rsidRPr="000E78E2">
        <w:rPr>
          <w:sz w:val="24"/>
          <w:szCs w:val="24"/>
        </w:rPr>
        <w:t>формирование</w:t>
      </w:r>
      <w:r w:rsidRPr="000E78E2">
        <w:rPr>
          <w:spacing w:val="67"/>
          <w:w w:val="150"/>
          <w:sz w:val="24"/>
          <w:szCs w:val="24"/>
        </w:rPr>
        <w:t xml:space="preserve"> </w:t>
      </w:r>
      <w:r w:rsidRPr="000E78E2">
        <w:rPr>
          <w:spacing w:val="-2"/>
          <w:sz w:val="24"/>
          <w:szCs w:val="24"/>
        </w:rPr>
        <w:t>осознанного,</w:t>
      </w:r>
    </w:p>
    <w:p w14:paraId="37899BD4" w14:textId="77777777" w:rsidR="000E78E2" w:rsidRPr="000E78E2" w:rsidRDefault="000E78E2" w:rsidP="000E78E2">
      <w:pPr>
        <w:spacing w:line="276" w:lineRule="auto"/>
        <w:rPr>
          <w:sz w:val="24"/>
          <w:szCs w:val="24"/>
        </w:rPr>
        <w:sectPr w:rsidR="000E78E2" w:rsidRPr="000E78E2" w:rsidSect="000E78E2">
          <w:type w:val="continuous"/>
          <w:pgSz w:w="11910" w:h="16840"/>
          <w:pgMar w:top="1120" w:right="160" w:bottom="1200" w:left="1240" w:header="0" w:footer="939" w:gutter="0"/>
          <w:cols w:space="720"/>
        </w:sectPr>
      </w:pPr>
    </w:p>
    <w:p w14:paraId="352BD37B" w14:textId="77777777" w:rsidR="000E78E2" w:rsidRPr="000E78E2" w:rsidRDefault="000E78E2" w:rsidP="000E78E2">
      <w:pPr>
        <w:spacing w:before="68" w:line="276" w:lineRule="auto"/>
        <w:ind w:left="320" w:right="688"/>
        <w:jc w:val="both"/>
        <w:rPr>
          <w:sz w:val="24"/>
          <w:szCs w:val="24"/>
        </w:rPr>
      </w:pPr>
      <w:r w:rsidRPr="000E78E2">
        <w:rPr>
          <w:sz w:val="24"/>
          <w:szCs w:val="24"/>
        </w:rPr>
        <w:lastRenderedPageBreak/>
        <w:t>уважительного и доброжелательного отношения к другому человеку, его мнению, мировоззрению,</w:t>
      </w:r>
      <w:r w:rsidRPr="000E78E2">
        <w:rPr>
          <w:spacing w:val="-2"/>
          <w:sz w:val="24"/>
          <w:szCs w:val="24"/>
        </w:rPr>
        <w:t xml:space="preserve"> </w:t>
      </w:r>
      <w:r w:rsidRPr="000E78E2">
        <w:rPr>
          <w:sz w:val="24"/>
          <w:szCs w:val="24"/>
        </w:rPr>
        <w:t>культуре,</w:t>
      </w:r>
      <w:r w:rsidRPr="000E78E2">
        <w:rPr>
          <w:spacing w:val="-2"/>
          <w:sz w:val="24"/>
          <w:szCs w:val="24"/>
        </w:rPr>
        <w:t xml:space="preserve"> </w:t>
      </w:r>
      <w:r w:rsidRPr="000E78E2">
        <w:rPr>
          <w:sz w:val="24"/>
          <w:szCs w:val="24"/>
        </w:rPr>
        <w:t>языку,</w:t>
      </w:r>
      <w:r w:rsidRPr="000E78E2">
        <w:rPr>
          <w:spacing w:val="-2"/>
          <w:sz w:val="24"/>
          <w:szCs w:val="24"/>
        </w:rPr>
        <w:t xml:space="preserve"> </w:t>
      </w:r>
      <w:r w:rsidRPr="000E78E2">
        <w:rPr>
          <w:sz w:val="24"/>
          <w:szCs w:val="24"/>
        </w:rPr>
        <w:t>вере,</w:t>
      </w:r>
      <w:r w:rsidRPr="000E78E2">
        <w:rPr>
          <w:spacing w:val="-2"/>
          <w:sz w:val="24"/>
          <w:szCs w:val="24"/>
        </w:rPr>
        <w:t xml:space="preserve"> </w:t>
      </w:r>
      <w:r w:rsidRPr="000E78E2">
        <w:rPr>
          <w:sz w:val="24"/>
          <w:szCs w:val="24"/>
        </w:rPr>
        <w:t>гражданской</w:t>
      </w:r>
      <w:r w:rsidRPr="000E78E2">
        <w:rPr>
          <w:spacing w:val="-1"/>
          <w:sz w:val="24"/>
          <w:szCs w:val="24"/>
        </w:rPr>
        <w:t xml:space="preserve"> </w:t>
      </w:r>
      <w:r w:rsidRPr="000E78E2">
        <w:rPr>
          <w:sz w:val="24"/>
          <w:szCs w:val="24"/>
        </w:rPr>
        <w:t>позиции,</w:t>
      </w:r>
      <w:r w:rsidRPr="000E78E2">
        <w:rPr>
          <w:spacing w:val="-2"/>
          <w:sz w:val="24"/>
          <w:szCs w:val="24"/>
        </w:rPr>
        <w:t xml:space="preserve"> </w:t>
      </w:r>
      <w:r w:rsidRPr="000E78E2">
        <w:rPr>
          <w:sz w:val="24"/>
          <w:szCs w:val="24"/>
        </w:rPr>
        <w:t>к</w:t>
      </w:r>
      <w:r w:rsidRPr="000E78E2">
        <w:rPr>
          <w:spacing w:val="-2"/>
          <w:sz w:val="24"/>
          <w:szCs w:val="24"/>
        </w:rPr>
        <w:t xml:space="preserve"> </w:t>
      </w:r>
      <w:r w:rsidRPr="000E78E2">
        <w:rPr>
          <w:sz w:val="24"/>
          <w:szCs w:val="24"/>
        </w:rPr>
        <w:t>истории,</w:t>
      </w:r>
      <w:r w:rsidRPr="000E78E2">
        <w:rPr>
          <w:spacing w:val="-2"/>
          <w:sz w:val="24"/>
          <w:szCs w:val="24"/>
        </w:rPr>
        <w:t xml:space="preserve"> </w:t>
      </w:r>
      <w:r w:rsidRPr="000E78E2">
        <w:rPr>
          <w:sz w:val="24"/>
          <w:szCs w:val="24"/>
        </w:rPr>
        <w:t>культуре, религии, традициям, языкам, ценностям народов России и народов мира; формировании готовности</w:t>
      </w:r>
      <w:r w:rsidRPr="000E78E2">
        <w:rPr>
          <w:spacing w:val="40"/>
          <w:sz w:val="24"/>
          <w:szCs w:val="24"/>
        </w:rPr>
        <w:t xml:space="preserve"> </w:t>
      </w:r>
      <w:r w:rsidRPr="000E78E2">
        <w:rPr>
          <w:sz w:val="24"/>
          <w:szCs w:val="24"/>
        </w:rPr>
        <w:t>и способности вести диалог с другими людьми и достигать в нем взаимопонимания.</w:t>
      </w:r>
      <w:r w:rsidRPr="000E78E2">
        <w:rPr>
          <w:spacing w:val="40"/>
          <w:sz w:val="24"/>
          <w:szCs w:val="24"/>
        </w:rPr>
        <w:t xml:space="preserve"> </w:t>
      </w:r>
      <w:r w:rsidRPr="000E78E2">
        <w:rPr>
          <w:sz w:val="24"/>
          <w:szCs w:val="24"/>
        </w:rPr>
        <w:t>Задачей</w:t>
      </w:r>
      <w:r w:rsidRPr="000E78E2">
        <w:rPr>
          <w:spacing w:val="40"/>
          <w:sz w:val="24"/>
          <w:szCs w:val="24"/>
        </w:rPr>
        <w:t xml:space="preserve"> </w:t>
      </w:r>
      <w:r w:rsidRPr="000E78E2">
        <w:rPr>
          <w:sz w:val="24"/>
          <w:szCs w:val="24"/>
        </w:rPr>
        <w:t>программы воспитания определена необходимость обеспечения активного неприятия у обучающихся идеологии экстремизма и терроризма, а также условий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w:t>
      </w:r>
      <w:r w:rsidRPr="000E78E2">
        <w:rPr>
          <w:spacing w:val="80"/>
          <w:sz w:val="24"/>
          <w:szCs w:val="24"/>
        </w:rPr>
        <w:t xml:space="preserve"> </w:t>
      </w:r>
      <w:r w:rsidRPr="000E78E2">
        <w:rPr>
          <w:sz w:val="24"/>
          <w:szCs w:val="24"/>
        </w:rPr>
        <w:t xml:space="preserve">в том числе экстремистского, террористического, криминального и иного деструктивного </w:t>
      </w:r>
      <w:r w:rsidRPr="000E78E2">
        <w:rPr>
          <w:spacing w:val="-2"/>
          <w:sz w:val="24"/>
          <w:szCs w:val="24"/>
        </w:rPr>
        <w:t>характера.</w:t>
      </w:r>
    </w:p>
    <w:p w14:paraId="6D5CE9C0" w14:textId="77777777" w:rsidR="000E78E2" w:rsidRPr="000E78E2" w:rsidRDefault="000E78E2" w:rsidP="000E78E2">
      <w:pPr>
        <w:spacing w:before="1" w:line="276" w:lineRule="auto"/>
        <w:ind w:left="320" w:right="682" w:firstLine="420"/>
        <w:jc w:val="both"/>
        <w:rPr>
          <w:sz w:val="24"/>
          <w:szCs w:val="24"/>
        </w:rPr>
      </w:pPr>
      <w:r w:rsidRPr="000E78E2">
        <w:rPr>
          <w:sz w:val="24"/>
          <w:szCs w:val="24"/>
        </w:rPr>
        <w:t xml:space="preserve">Профилактическая работа, как следует из Федерального </w:t>
      </w:r>
      <w:hyperlink r:id="rId25">
        <w:r w:rsidRPr="000E78E2">
          <w:rPr>
            <w:sz w:val="24"/>
            <w:szCs w:val="24"/>
          </w:rPr>
          <w:t xml:space="preserve">закона </w:t>
        </w:r>
      </w:hyperlink>
      <w:r w:rsidRPr="000E78E2">
        <w:rPr>
          <w:sz w:val="24"/>
          <w:szCs w:val="24"/>
        </w:rPr>
        <w:t>от 6 марта 2006 г. N 35- ФЗ «О противодействии терроризму», носит системный характер. Мероприятия по профилактике терроризма рекомендуется организовывать и проводить в соответствии со следующими требованиями:</w:t>
      </w:r>
    </w:p>
    <w:p w14:paraId="20806350" w14:textId="77777777" w:rsidR="000E78E2" w:rsidRPr="000E78E2" w:rsidRDefault="000E78E2">
      <w:pPr>
        <w:numPr>
          <w:ilvl w:val="0"/>
          <w:numId w:val="74"/>
        </w:numPr>
        <w:tabs>
          <w:tab w:val="left" w:pos="1029"/>
        </w:tabs>
        <w:spacing w:line="276" w:lineRule="auto"/>
        <w:ind w:left="1028" w:hanging="426"/>
        <w:jc w:val="both"/>
        <w:rPr>
          <w:sz w:val="24"/>
          <w:szCs w:val="24"/>
        </w:rPr>
      </w:pPr>
      <w:r w:rsidRPr="000E78E2">
        <w:rPr>
          <w:sz w:val="24"/>
          <w:szCs w:val="24"/>
        </w:rPr>
        <w:t>постановка</w:t>
      </w:r>
      <w:r w:rsidRPr="000E78E2">
        <w:rPr>
          <w:spacing w:val="-5"/>
          <w:sz w:val="24"/>
          <w:szCs w:val="24"/>
        </w:rPr>
        <w:t xml:space="preserve"> </w:t>
      </w:r>
      <w:r w:rsidRPr="000E78E2">
        <w:rPr>
          <w:sz w:val="24"/>
          <w:szCs w:val="24"/>
        </w:rPr>
        <w:t>и</w:t>
      </w:r>
      <w:r w:rsidRPr="000E78E2">
        <w:rPr>
          <w:spacing w:val="-1"/>
          <w:sz w:val="24"/>
          <w:szCs w:val="24"/>
        </w:rPr>
        <w:t xml:space="preserve"> </w:t>
      </w:r>
      <w:r w:rsidRPr="000E78E2">
        <w:rPr>
          <w:sz w:val="24"/>
          <w:szCs w:val="24"/>
        </w:rPr>
        <w:t>достижение</w:t>
      </w:r>
      <w:r w:rsidRPr="000E78E2">
        <w:rPr>
          <w:spacing w:val="-3"/>
          <w:sz w:val="24"/>
          <w:szCs w:val="24"/>
        </w:rPr>
        <w:t xml:space="preserve"> </w:t>
      </w:r>
      <w:r w:rsidRPr="000E78E2">
        <w:rPr>
          <w:sz w:val="24"/>
          <w:szCs w:val="24"/>
        </w:rPr>
        <w:t>конкретной</w:t>
      </w:r>
      <w:r w:rsidRPr="000E78E2">
        <w:rPr>
          <w:spacing w:val="-4"/>
          <w:sz w:val="24"/>
          <w:szCs w:val="24"/>
        </w:rPr>
        <w:t xml:space="preserve"> </w:t>
      </w:r>
      <w:r w:rsidRPr="000E78E2">
        <w:rPr>
          <w:sz w:val="24"/>
          <w:szCs w:val="24"/>
        </w:rPr>
        <w:t>цели</w:t>
      </w:r>
      <w:r w:rsidRPr="000E78E2">
        <w:rPr>
          <w:spacing w:val="-1"/>
          <w:sz w:val="24"/>
          <w:szCs w:val="24"/>
        </w:rPr>
        <w:t xml:space="preserve"> </w:t>
      </w:r>
      <w:r w:rsidRPr="000E78E2">
        <w:rPr>
          <w:sz w:val="24"/>
          <w:szCs w:val="24"/>
        </w:rPr>
        <w:t>мероприятия,</w:t>
      </w:r>
      <w:r w:rsidRPr="000E78E2">
        <w:rPr>
          <w:spacing w:val="-2"/>
          <w:sz w:val="24"/>
          <w:szCs w:val="24"/>
        </w:rPr>
        <w:t xml:space="preserve"> </w:t>
      </w:r>
      <w:r w:rsidRPr="000E78E2">
        <w:rPr>
          <w:sz w:val="24"/>
          <w:szCs w:val="24"/>
        </w:rPr>
        <w:t>его</w:t>
      </w:r>
      <w:r w:rsidRPr="000E78E2">
        <w:rPr>
          <w:spacing w:val="-3"/>
          <w:sz w:val="24"/>
          <w:szCs w:val="24"/>
        </w:rPr>
        <w:t xml:space="preserve"> </w:t>
      </w:r>
      <w:r w:rsidRPr="000E78E2">
        <w:rPr>
          <w:spacing w:val="-2"/>
          <w:sz w:val="24"/>
          <w:szCs w:val="24"/>
        </w:rPr>
        <w:t>задач;</w:t>
      </w:r>
    </w:p>
    <w:p w14:paraId="786EB193" w14:textId="77777777" w:rsidR="000E78E2" w:rsidRPr="000E78E2" w:rsidRDefault="000E78E2">
      <w:pPr>
        <w:numPr>
          <w:ilvl w:val="0"/>
          <w:numId w:val="74"/>
        </w:numPr>
        <w:tabs>
          <w:tab w:val="left" w:pos="1029"/>
        </w:tabs>
        <w:spacing w:before="2" w:line="276" w:lineRule="auto"/>
        <w:ind w:right="693" w:firstLine="283"/>
        <w:jc w:val="both"/>
        <w:rPr>
          <w:sz w:val="24"/>
          <w:szCs w:val="24"/>
        </w:rPr>
      </w:pPr>
      <w:r w:rsidRPr="000E78E2">
        <w:rPr>
          <w:sz w:val="24"/>
          <w:szCs w:val="24"/>
        </w:rPr>
        <w:t>наличие четко определенной целевой аудитории, возрастные и психоэмоциональные особенности представителей которой учтены в концепции мероприятия;</w:t>
      </w:r>
    </w:p>
    <w:p w14:paraId="499F597A" w14:textId="77777777" w:rsidR="000E78E2" w:rsidRPr="000E78E2" w:rsidRDefault="000E78E2">
      <w:pPr>
        <w:numPr>
          <w:ilvl w:val="0"/>
          <w:numId w:val="74"/>
        </w:numPr>
        <w:tabs>
          <w:tab w:val="left" w:pos="1029"/>
        </w:tabs>
        <w:spacing w:line="276" w:lineRule="auto"/>
        <w:ind w:right="686" w:firstLine="283"/>
        <w:jc w:val="both"/>
        <w:rPr>
          <w:sz w:val="24"/>
          <w:szCs w:val="24"/>
        </w:rPr>
      </w:pPr>
      <w:r w:rsidRPr="000E78E2">
        <w:rPr>
          <w:sz w:val="24"/>
          <w:szCs w:val="24"/>
        </w:rPr>
        <w:t>проработка структуры и сценария проведения мероприятия (форма проведения, форматы подачи информации, легкость восприятия информации целевой аудиторией и</w:t>
      </w:r>
      <w:r w:rsidRPr="000E78E2">
        <w:rPr>
          <w:spacing w:val="40"/>
          <w:sz w:val="24"/>
          <w:szCs w:val="24"/>
        </w:rPr>
        <w:t xml:space="preserve"> </w:t>
      </w:r>
      <w:r w:rsidRPr="000E78E2">
        <w:rPr>
          <w:spacing w:val="-2"/>
          <w:sz w:val="24"/>
          <w:szCs w:val="24"/>
        </w:rPr>
        <w:t>т.д.);</w:t>
      </w:r>
    </w:p>
    <w:p w14:paraId="01386794" w14:textId="77777777" w:rsidR="000E78E2" w:rsidRPr="000E78E2" w:rsidRDefault="000E78E2">
      <w:pPr>
        <w:numPr>
          <w:ilvl w:val="0"/>
          <w:numId w:val="74"/>
        </w:numPr>
        <w:tabs>
          <w:tab w:val="left" w:pos="1029"/>
        </w:tabs>
        <w:spacing w:line="276" w:lineRule="auto"/>
        <w:ind w:right="693" w:firstLine="283"/>
        <w:jc w:val="both"/>
        <w:rPr>
          <w:sz w:val="24"/>
          <w:szCs w:val="24"/>
        </w:rPr>
      </w:pPr>
      <w:r w:rsidRPr="000E78E2">
        <w:rPr>
          <w:sz w:val="24"/>
          <w:szCs w:val="24"/>
        </w:rPr>
        <w:t>акцент на приоритетных или актуальных для региона или самой образовательной организации направлениях профилактики распространения идеологии терроризма;</w:t>
      </w:r>
    </w:p>
    <w:p w14:paraId="6BEA4C77" w14:textId="77777777" w:rsidR="000E78E2" w:rsidRPr="000E78E2" w:rsidRDefault="000E78E2">
      <w:pPr>
        <w:numPr>
          <w:ilvl w:val="0"/>
          <w:numId w:val="74"/>
        </w:numPr>
        <w:tabs>
          <w:tab w:val="left" w:pos="1029"/>
        </w:tabs>
        <w:spacing w:line="276" w:lineRule="auto"/>
        <w:ind w:right="691" w:firstLine="283"/>
        <w:jc w:val="both"/>
        <w:rPr>
          <w:sz w:val="24"/>
          <w:szCs w:val="24"/>
        </w:rPr>
      </w:pPr>
      <w:r w:rsidRPr="000E78E2">
        <w:rPr>
          <w:sz w:val="24"/>
          <w:szCs w:val="24"/>
        </w:rPr>
        <w:t>тематическая направленность мероприятия (обязательный антитеррористический компонент. Например, празднование этнических праздников может рассматриваться как профилактика межэтнических конфликтов, но не идеологии терроризма);</w:t>
      </w:r>
    </w:p>
    <w:p w14:paraId="168457D0" w14:textId="77777777" w:rsidR="000E78E2" w:rsidRPr="000E78E2" w:rsidRDefault="000E78E2">
      <w:pPr>
        <w:numPr>
          <w:ilvl w:val="0"/>
          <w:numId w:val="74"/>
        </w:numPr>
        <w:tabs>
          <w:tab w:val="left" w:pos="1029"/>
        </w:tabs>
        <w:spacing w:line="276" w:lineRule="auto"/>
        <w:ind w:right="689" w:firstLine="283"/>
        <w:jc w:val="both"/>
        <w:rPr>
          <w:sz w:val="24"/>
          <w:szCs w:val="24"/>
        </w:rPr>
      </w:pPr>
      <w:r w:rsidRPr="000E78E2">
        <w:rPr>
          <w:sz w:val="24"/>
          <w:szCs w:val="24"/>
        </w:rPr>
        <w:t>активность участников в процессе мероприятия, их вовлеченность (причем как в офлайн-, так и онлайн-форматах);</w:t>
      </w:r>
    </w:p>
    <w:p w14:paraId="6E2978D6" w14:textId="77777777" w:rsidR="000E78E2" w:rsidRPr="000E78E2" w:rsidRDefault="000E78E2">
      <w:pPr>
        <w:numPr>
          <w:ilvl w:val="0"/>
          <w:numId w:val="74"/>
        </w:numPr>
        <w:tabs>
          <w:tab w:val="left" w:pos="1029"/>
        </w:tabs>
        <w:spacing w:line="276" w:lineRule="auto"/>
        <w:ind w:left="1028" w:hanging="426"/>
        <w:jc w:val="both"/>
        <w:rPr>
          <w:sz w:val="24"/>
          <w:szCs w:val="24"/>
        </w:rPr>
      </w:pPr>
      <w:r w:rsidRPr="000E78E2">
        <w:rPr>
          <w:sz w:val="24"/>
          <w:szCs w:val="24"/>
        </w:rPr>
        <w:t>усвоение</w:t>
      </w:r>
      <w:r w:rsidRPr="000E78E2">
        <w:rPr>
          <w:spacing w:val="-6"/>
          <w:sz w:val="24"/>
          <w:szCs w:val="24"/>
        </w:rPr>
        <w:t xml:space="preserve"> </w:t>
      </w:r>
      <w:r w:rsidRPr="000E78E2">
        <w:rPr>
          <w:sz w:val="24"/>
          <w:szCs w:val="24"/>
        </w:rPr>
        <w:t>информации</w:t>
      </w:r>
      <w:r w:rsidRPr="000E78E2">
        <w:rPr>
          <w:spacing w:val="-3"/>
          <w:sz w:val="24"/>
          <w:szCs w:val="24"/>
        </w:rPr>
        <w:t xml:space="preserve"> </w:t>
      </w:r>
      <w:r w:rsidRPr="000E78E2">
        <w:rPr>
          <w:sz w:val="24"/>
          <w:szCs w:val="24"/>
        </w:rPr>
        <w:t>(практическое</w:t>
      </w:r>
      <w:r w:rsidRPr="000E78E2">
        <w:rPr>
          <w:spacing w:val="-4"/>
          <w:sz w:val="24"/>
          <w:szCs w:val="24"/>
        </w:rPr>
        <w:t xml:space="preserve"> </w:t>
      </w:r>
      <w:r w:rsidRPr="000E78E2">
        <w:rPr>
          <w:sz w:val="24"/>
          <w:szCs w:val="24"/>
        </w:rPr>
        <w:t>задание,</w:t>
      </w:r>
      <w:r w:rsidRPr="000E78E2">
        <w:rPr>
          <w:spacing w:val="-5"/>
          <w:sz w:val="24"/>
          <w:szCs w:val="24"/>
        </w:rPr>
        <w:t xml:space="preserve"> </w:t>
      </w:r>
      <w:r w:rsidRPr="000E78E2">
        <w:rPr>
          <w:sz w:val="24"/>
          <w:szCs w:val="24"/>
        </w:rPr>
        <w:t>тест,</w:t>
      </w:r>
      <w:r w:rsidRPr="000E78E2">
        <w:rPr>
          <w:spacing w:val="-3"/>
          <w:sz w:val="24"/>
          <w:szCs w:val="24"/>
        </w:rPr>
        <w:t xml:space="preserve"> </w:t>
      </w:r>
      <w:r w:rsidRPr="000E78E2">
        <w:rPr>
          <w:sz w:val="24"/>
          <w:szCs w:val="24"/>
        </w:rPr>
        <w:t>анкета</w:t>
      </w:r>
      <w:r w:rsidRPr="000E78E2">
        <w:rPr>
          <w:spacing w:val="-3"/>
          <w:sz w:val="24"/>
          <w:szCs w:val="24"/>
        </w:rPr>
        <w:t xml:space="preserve"> </w:t>
      </w:r>
      <w:r w:rsidRPr="000E78E2">
        <w:rPr>
          <w:sz w:val="24"/>
          <w:szCs w:val="24"/>
        </w:rPr>
        <w:t>и</w:t>
      </w:r>
      <w:r w:rsidRPr="000E78E2">
        <w:rPr>
          <w:spacing w:val="-2"/>
          <w:sz w:val="24"/>
          <w:szCs w:val="24"/>
        </w:rPr>
        <w:t xml:space="preserve"> т.д.);</w:t>
      </w:r>
    </w:p>
    <w:p w14:paraId="480DA560" w14:textId="77777777" w:rsidR="000E78E2" w:rsidRPr="000E78E2" w:rsidRDefault="000E78E2">
      <w:pPr>
        <w:numPr>
          <w:ilvl w:val="0"/>
          <w:numId w:val="74"/>
        </w:numPr>
        <w:tabs>
          <w:tab w:val="left" w:pos="1029"/>
        </w:tabs>
        <w:spacing w:line="276" w:lineRule="auto"/>
        <w:ind w:right="691" w:firstLine="283"/>
        <w:jc w:val="both"/>
        <w:rPr>
          <w:sz w:val="24"/>
          <w:szCs w:val="24"/>
        </w:rPr>
      </w:pPr>
      <w:r w:rsidRPr="000E78E2">
        <w:rPr>
          <w:sz w:val="24"/>
          <w:szCs w:val="24"/>
        </w:rPr>
        <w:t xml:space="preserve">удовлетворенность целевой аудитории, экспертов, организаторов (сбор обратной </w:t>
      </w:r>
      <w:r w:rsidRPr="000E78E2">
        <w:rPr>
          <w:spacing w:val="-2"/>
          <w:sz w:val="24"/>
          <w:szCs w:val="24"/>
        </w:rPr>
        <w:t>связи);</w:t>
      </w:r>
    </w:p>
    <w:p w14:paraId="4E8E22A0" w14:textId="77777777" w:rsidR="000E78E2" w:rsidRPr="000E78E2" w:rsidRDefault="000E78E2">
      <w:pPr>
        <w:numPr>
          <w:ilvl w:val="0"/>
          <w:numId w:val="74"/>
        </w:numPr>
        <w:tabs>
          <w:tab w:val="left" w:pos="1029"/>
        </w:tabs>
        <w:spacing w:line="276" w:lineRule="auto"/>
        <w:ind w:left="1028" w:hanging="426"/>
        <w:jc w:val="both"/>
        <w:rPr>
          <w:sz w:val="24"/>
          <w:szCs w:val="24"/>
        </w:rPr>
      </w:pPr>
      <w:r w:rsidRPr="000E78E2">
        <w:rPr>
          <w:sz w:val="24"/>
          <w:szCs w:val="24"/>
        </w:rPr>
        <w:t>соответствие</w:t>
      </w:r>
      <w:r w:rsidRPr="000E78E2">
        <w:rPr>
          <w:spacing w:val="-5"/>
          <w:sz w:val="24"/>
          <w:szCs w:val="24"/>
        </w:rPr>
        <w:t xml:space="preserve"> </w:t>
      </w:r>
      <w:r w:rsidRPr="000E78E2">
        <w:rPr>
          <w:sz w:val="24"/>
          <w:szCs w:val="24"/>
        </w:rPr>
        <w:t>плану</w:t>
      </w:r>
      <w:r w:rsidRPr="000E78E2">
        <w:rPr>
          <w:spacing w:val="-6"/>
          <w:sz w:val="24"/>
          <w:szCs w:val="24"/>
        </w:rPr>
        <w:t xml:space="preserve"> </w:t>
      </w:r>
      <w:r w:rsidRPr="000E78E2">
        <w:rPr>
          <w:sz w:val="24"/>
          <w:szCs w:val="24"/>
        </w:rPr>
        <w:t>мероприятий</w:t>
      </w:r>
      <w:r w:rsidRPr="000E78E2">
        <w:rPr>
          <w:spacing w:val="3"/>
          <w:sz w:val="24"/>
          <w:szCs w:val="24"/>
        </w:rPr>
        <w:t xml:space="preserve"> </w:t>
      </w:r>
      <w:r w:rsidRPr="000E78E2">
        <w:rPr>
          <w:sz w:val="24"/>
          <w:szCs w:val="24"/>
        </w:rPr>
        <w:t>образовательной</w:t>
      </w:r>
      <w:r w:rsidRPr="000E78E2">
        <w:rPr>
          <w:spacing w:val="-1"/>
          <w:sz w:val="24"/>
          <w:szCs w:val="24"/>
        </w:rPr>
        <w:t xml:space="preserve"> </w:t>
      </w:r>
      <w:r w:rsidRPr="000E78E2">
        <w:rPr>
          <w:spacing w:val="-2"/>
          <w:sz w:val="24"/>
          <w:szCs w:val="24"/>
        </w:rPr>
        <w:t>организации;</w:t>
      </w:r>
    </w:p>
    <w:p w14:paraId="3DD32A4B" w14:textId="77777777" w:rsidR="000E78E2" w:rsidRPr="000E78E2" w:rsidRDefault="000E78E2">
      <w:pPr>
        <w:numPr>
          <w:ilvl w:val="0"/>
          <w:numId w:val="74"/>
        </w:numPr>
        <w:tabs>
          <w:tab w:val="left" w:pos="1029"/>
        </w:tabs>
        <w:spacing w:line="276" w:lineRule="auto"/>
        <w:ind w:left="1028" w:hanging="426"/>
        <w:jc w:val="both"/>
        <w:rPr>
          <w:sz w:val="24"/>
          <w:szCs w:val="24"/>
        </w:rPr>
      </w:pPr>
      <w:r w:rsidRPr="000E78E2">
        <w:rPr>
          <w:sz w:val="24"/>
          <w:szCs w:val="24"/>
        </w:rPr>
        <w:t>информационное</w:t>
      </w:r>
      <w:r w:rsidRPr="000E78E2">
        <w:rPr>
          <w:spacing w:val="-6"/>
          <w:sz w:val="24"/>
          <w:szCs w:val="24"/>
        </w:rPr>
        <w:t xml:space="preserve"> </w:t>
      </w:r>
      <w:r w:rsidRPr="000E78E2">
        <w:rPr>
          <w:sz w:val="24"/>
          <w:szCs w:val="24"/>
        </w:rPr>
        <w:t>освещение</w:t>
      </w:r>
      <w:r w:rsidRPr="000E78E2">
        <w:rPr>
          <w:spacing w:val="-4"/>
          <w:sz w:val="24"/>
          <w:szCs w:val="24"/>
        </w:rPr>
        <w:t xml:space="preserve"> </w:t>
      </w:r>
      <w:r w:rsidRPr="000E78E2">
        <w:rPr>
          <w:sz w:val="24"/>
          <w:szCs w:val="24"/>
        </w:rPr>
        <w:t>мероприятий</w:t>
      </w:r>
      <w:r w:rsidRPr="000E78E2">
        <w:rPr>
          <w:spacing w:val="-3"/>
          <w:sz w:val="24"/>
          <w:szCs w:val="24"/>
        </w:rPr>
        <w:t xml:space="preserve"> </w:t>
      </w:r>
      <w:r w:rsidRPr="000E78E2">
        <w:rPr>
          <w:sz w:val="24"/>
          <w:szCs w:val="24"/>
        </w:rPr>
        <w:t>в</w:t>
      </w:r>
      <w:r w:rsidRPr="000E78E2">
        <w:rPr>
          <w:spacing w:val="-4"/>
          <w:sz w:val="24"/>
          <w:szCs w:val="24"/>
        </w:rPr>
        <w:t xml:space="preserve"> </w:t>
      </w:r>
      <w:r w:rsidRPr="000E78E2">
        <w:rPr>
          <w:sz w:val="24"/>
          <w:szCs w:val="24"/>
        </w:rPr>
        <w:t>социальных</w:t>
      </w:r>
      <w:r w:rsidRPr="000E78E2">
        <w:rPr>
          <w:spacing w:val="-2"/>
          <w:sz w:val="24"/>
          <w:szCs w:val="24"/>
        </w:rPr>
        <w:t xml:space="preserve"> </w:t>
      </w:r>
      <w:r w:rsidRPr="000E78E2">
        <w:rPr>
          <w:sz w:val="24"/>
          <w:szCs w:val="24"/>
        </w:rPr>
        <w:t>сетях</w:t>
      </w:r>
      <w:r w:rsidRPr="000E78E2">
        <w:rPr>
          <w:spacing w:val="-1"/>
          <w:sz w:val="24"/>
          <w:szCs w:val="24"/>
        </w:rPr>
        <w:t xml:space="preserve"> </w:t>
      </w:r>
      <w:r w:rsidRPr="000E78E2">
        <w:rPr>
          <w:sz w:val="24"/>
          <w:szCs w:val="24"/>
        </w:rPr>
        <w:t>и</w:t>
      </w:r>
      <w:r w:rsidRPr="000E78E2">
        <w:rPr>
          <w:spacing w:val="-3"/>
          <w:sz w:val="24"/>
          <w:szCs w:val="24"/>
        </w:rPr>
        <w:t xml:space="preserve"> </w:t>
      </w:r>
      <w:r w:rsidRPr="000E78E2">
        <w:rPr>
          <w:sz w:val="24"/>
          <w:szCs w:val="24"/>
        </w:rPr>
        <w:t>сети</w:t>
      </w:r>
      <w:r w:rsidRPr="000E78E2">
        <w:rPr>
          <w:spacing w:val="-2"/>
          <w:sz w:val="24"/>
          <w:szCs w:val="24"/>
        </w:rPr>
        <w:t xml:space="preserve"> Интернет;</w:t>
      </w:r>
    </w:p>
    <w:p w14:paraId="690A54BD" w14:textId="77777777" w:rsidR="000E78E2" w:rsidRPr="000E78E2" w:rsidRDefault="000E78E2">
      <w:pPr>
        <w:numPr>
          <w:ilvl w:val="0"/>
          <w:numId w:val="74"/>
        </w:numPr>
        <w:tabs>
          <w:tab w:val="left" w:pos="1029"/>
        </w:tabs>
        <w:spacing w:line="276" w:lineRule="auto"/>
        <w:ind w:right="693" w:firstLine="283"/>
        <w:jc w:val="both"/>
        <w:rPr>
          <w:sz w:val="24"/>
          <w:szCs w:val="24"/>
        </w:rPr>
      </w:pPr>
      <w:r w:rsidRPr="000E78E2">
        <w:rPr>
          <w:sz w:val="24"/>
          <w:szCs w:val="24"/>
        </w:rPr>
        <w:t>самоанализ и самооценка проведенного мероприятия (выявление проблем, положительных сторон, сбор предложений по усовершенствованию).</w:t>
      </w:r>
    </w:p>
    <w:p w14:paraId="4C61BA2A" w14:textId="77777777" w:rsidR="000E78E2" w:rsidRPr="000E78E2" w:rsidRDefault="000E78E2" w:rsidP="000E78E2">
      <w:pPr>
        <w:spacing w:line="276" w:lineRule="auto"/>
        <w:ind w:left="320" w:right="688" w:firstLine="539"/>
        <w:jc w:val="both"/>
        <w:rPr>
          <w:sz w:val="24"/>
          <w:szCs w:val="24"/>
        </w:rPr>
      </w:pPr>
      <w:r w:rsidRPr="000E78E2">
        <w:rPr>
          <w:sz w:val="24"/>
          <w:szCs w:val="24"/>
        </w:rPr>
        <w:t>Специфический профилактический компонент (тематические мероприятия, содержательно раскрывающие вопросы профилактики распространения идеологии терроризма) следует проводить, начиная с уровня основного общего образования.</w:t>
      </w:r>
    </w:p>
    <w:p w14:paraId="5C2FBF7D" w14:textId="77777777" w:rsidR="000E78E2" w:rsidRPr="000E78E2" w:rsidRDefault="000E78E2" w:rsidP="000E78E2">
      <w:pPr>
        <w:spacing w:line="276" w:lineRule="auto"/>
        <w:ind w:left="320" w:right="684" w:firstLine="539"/>
        <w:jc w:val="both"/>
        <w:rPr>
          <w:sz w:val="24"/>
          <w:szCs w:val="24"/>
        </w:rPr>
      </w:pPr>
      <w:r w:rsidRPr="000E78E2">
        <w:rPr>
          <w:sz w:val="24"/>
          <w:szCs w:val="24"/>
        </w:rPr>
        <w:t>В части специфической профилактической деятельности, направленной на профилактику распространения идеологии терроризма, рекомендуется использовать в работе следующие форматы:</w:t>
      </w:r>
    </w:p>
    <w:p w14:paraId="2ED1FD45" w14:textId="77777777" w:rsidR="000E78E2" w:rsidRPr="000E78E2" w:rsidRDefault="000E78E2" w:rsidP="000E78E2">
      <w:pPr>
        <w:spacing w:line="276" w:lineRule="auto"/>
        <w:ind w:left="603"/>
        <w:rPr>
          <w:sz w:val="24"/>
          <w:szCs w:val="24"/>
        </w:rPr>
      </w:pPr>
      <w:r w:rsidRPr="000E78E2">
        <w:rPr>
          <w:sz w:val="24"/>
          <w:szCs w:val="24"/>
        </w:rPr>
        <w:t>Формат</w:t>
      </w:r>
      <w:r w:rsidRPr="000E78E2">
        <w:rPr>
          <w:spacing w:val="1"/>
          <w:sz w:val="24"/>
          <w:szCs w:val="24"/>
        </w:rPr>
        <w:t xml:space="preserve"> </w:t>
      </w:r>
      <w:r w:rsidRPr="000E78E2">
        <w:rPr>
          <w:sz w:val="24"/>
          <w:szCs w:val="24"/>
        </w:rPr>
        <w:t>«Акция</w:t>
      </w:r>
      <w:r w:rsidRPr="000E78E2">
        <w:rPr>
          <w:spacing w:val="-2"/>
          <w:sz w:val="24"/>
          <w:szCs w:val="24"/>
        </w:rPr>
        <w:t xml:space="preserve"> </w:t>
      </w:r>
      <w:r w:rsidRPr="000E78E2">
        <w:rPr>
          <w:sz w:val="24"/>
          <w:szCs w:val="24"/>
        </w:rPr>
        <w:t>памяти»</w:t>
      </w:r>
      <w:r w:rsidRPr="000E78E2">
        <w:rPr>
          <w:spacing w:val="-2"/>
          <w:sz w:val="24"/>
          <w:szCs w:val="24"/>
        </w:rPr>
        <w:t xml:space="preserve"> </w:t>
      </w:r>
      <w:r w:rsidRPr="000E78E2">
        <w:rPr>
          <w:sz w:val="24"/>
          <w:szCs w:val="24"/>
        </w:rPr>
        <w:t>(для</w:t>
      </w:r>
      <w:r w:rsidRPr="000E78E2">
        <w:rPr>
          <w:spacing w:val="-2"/>
          <w:sz w:val="24"/>
          <w:szCs w:val="24"/>
        </w:rPr>
        <w:t xml:space="preserve"> </w:t>
      </w:r>
      <w:r w:rsidRPr="000E78E2">
        <w:rPr>
          <w:sz w:val="24"/>
          <w:szCs w:val="24"/>
        </w:rPr>
        <w:t>обучающихся</w:t>
      </w:r>
      <w:r w:rsidRPr="000E78E2">
        <w:rPr>
          <w:spacing w:val="-1"/>
          <w:sz w:val="24"/>
          <w:szCs w:val="24"/>
        </w:rPr>
        <w:t xml:space="preserve"> </w:t>
      </w:r>
      <w:r w:rsidRPr="000E78E2">
        <w:rPr>
          <w:sz w:val="24"/>
          <w:szCs w:val="24"/>
        </w:rPr>
        <w:t>5</w:t>
      </w:r>
      <w:r w:rsidRPr="000E78E2">
        <w:rPr>
          <w:spacing w:val="-1"/>
          <w:sz w:val="24"/>
          <w:szCs w:val="24"/>
        </w:rPr>
        <w:t xml:space="preserve"> </w:t>
      </w:r>
      <w:r w:rsidRPr="000E78E2">
        <w:rPr>
          <w:sz w:val="24"/>
          <w:szCs w:val="24"/>
        </w:rPr>
        <w:t>-</w:t>
      </w:r>
      <w:r w:rsidRPr="000E78E2">
        <w:rPr>
          <w:spacing w:val="-2"/>
          <w:sz w:val="24"/>
          <w:szCs w:val="24"/>
        </w:rPr>
        <w:t xml:space="preserve"> </w:t>
      </w:r>
      <w:r w:rsidRPr="000E78E2">
        <w:rPr>
          <w:sz w:val="24"/>
          <w:szCs w:val="24"/>
        </w:rPr>
        <w:t>9</w:t>
      </w:r>
      <w:r w:rsidRPr="000E78E2">
        <w:rPr>
          <w:spacing w:val="-1"/>
          <w:sz w:val="24"/>
          <w:szCs w:val="24"/>
        </w:rPr>
        <w:t xml:space="preserve"> </w:t>
      </w:r>
      <w:r w:rsidRPr="000E78E2">
        <w:rPr>
          <w:spacing w:val="-2"/>
          <w:sz w:val="24"/>
          <w:szCs w:val="24"/>
        </w:rPr>
        <w:t>классов)</w:t>
      </w:r>
    </w:p>
    <w:p w14:paraId="48EE1842" w14:textId="77777777" w:rsidR="000E78E2" w:rsidRPr="000E78E2" w:rsidRDefault="000E78E2" w:rsidP="000E78E2">
      <w:pPr>
        <w:spacing w:line="276" w:lineRule="auto"/>
        <w:ind w:left="603" w:right="718" w:firstLine="16"/>
        <w:rPr>
          <w:sz w:val="24"/>
          <w:szCs w:val="24"/>
        </w:rPr>
      </w:pPr>
      <w:r w:rsidRPr="000E78E2">
        <w:rPr>
          <w:sz w:val="24"/>
          <w:szCs w:val="24"/>
        </w:rPr>
        <w:t>Формат «Встреча</w:t>
      </w:r>
      <w:r w:rsidRPr="000E78E2">
        <w:rPr>
          <w:spacing w:val="-2"/>
          <w:sz w:val="24"/>
          <w:szCs w:val="24"/>
        </w:rPr>
        <w:t xml:space="preserve"> </w:t>
      </w:r>
      <w:r w:rsidRPr="000E78E2">
        <w:rPr>
          <w:sz w:val="24"/>
          <w:szCs w:val="24"/>
        </w:rPr>
        <w:t>с</w:t>
      </w:r>
      <w:r w:rsidRPr="000E78E2">
        <w:rPr>
          <w:spacing w:val="-3"/>
          <w:sz w:val="24"/>
          <w:szCs w:val="24"/>
        </w:rPr>
        <w:t xml:space="preserve"> </w:t>
      </w:r>
      <w:r w:rsidRPr="000E78E2">
        <w:rPr>
          <w:sz w:val="24"/>
          <w:szCs w:val="24"/>
        </w:rPr>
        <w:t>ветеранами</w:t>
      </w:r>
      <w:r w:rsidRPr="000E78E2">
        <w:rPr>
          <w:spacing w:val="-3"/>
          <w:sz w:val="24"/>
          <w:szCs w:val="24"/>
        </w:rPr>
        <w:t xml:space="preserve"> </w:t>
      </w:r>
      <w:r w:rsidRPr="000E78E2">
        <w:rPr>
          <w:sz w:val="24"/>
          <w:szCs w:val="24"/>
        </w:rPr>
        <w:t>борьбы</w:t>
      </w:r>
      <w:r w:rsidRPr="000E78E2">
        <w:rPr>
          <w:spacing w:val="-3"/>
          <w:sz w:val="24"/>
          <w:szCs w:val="24"/>
        </w:rPr>
        <w:t xml:space="preserve"> </w:t>
      </w:r>
      <w:r w:rsidRPr="000E78E2">
        <w:rPr>
          <w:sz w:val="24"/>
          <w:szCs w:val="24"/>
        </w:rPr>
        <w:t>с</w:t>
      </w:r>
      <w:r w:rsidRPr="000E78E2">
        <w:rPr>
          <w:spacing w:val="-5"/>
          <w:sz w:val="24"/>
          <w:szCs w:val="24"/>
        </w:rPr>
        <w:t xml:space="preserve"> </w:t>
      </w:r>
      <w:r w:rsidRPr="000E78E2">
        <w:rPr>
          <w:sz w:val="24"/>
          <w:szCs w:val="24"/>
        </w:rPr>
        <w:t>терроризмом»</w:t>
      </w:r>
      <w:r w:rsidRPr="000E78E2">
        <w:rPr>
          <w:spacing w:val="-8"/>
          <w:sz w:val="24"/>
          <w:szCs w:val="24"/>
        </w:rPr>
        <w:t xml:space="preserve"> </w:t>
      </w:r>
      <w:r w:rsidRPr="000E78E2">
        <w:rPr>
          <w:sz w:val="24"/>
          <w:szCs w:val="24"/>
        </w:rPr>
        <w:t>(для</w:t>
      </w:r>
      <w:r w:rsidRPr="000E78E2">
        <w:rPr>
          <w:spacing w:val="-3"/>
          <w:sz w:val="24"/>
          <w:szCs w:val="24"/>
        </w:rPr>
        <w:t xml:space="preserve"> </w:t>
      </w:r>
      <w:r w:rsidRPr="000E78E2">
        <w:rPr>
          <w:sz w:val="24"/>
          <w:szCs w:val="24"/>
        </w:rPr>
        <w:t>обучающихся</w:t>
      </w:r>
      <w:r w:rsidRPr="000E78E2">
        <w:rPr>
          <w:spacing w:val="-3"/>
          <w:sz w:val="24"/>
          <w:szCs w:val="24"/>
        </w:rPr>
        <w:t xml:space="preserve"> </w:t>
      </w:r>
      <w:r w:rsidRPr="000E78E2">
        <w:rPr>
          <w:sz w:val="24"/>
          <w:szCs w:val="24"/>
        </w:rPr>
        <w:t>5</w:t>
      </w:r>
      <w:r w:rsidRPr="000E78E2">
        <w:rPr>
          <w:spacing w:val="-2"/>
          <w:sz w:val="24"/>
          <w:szCs w:val="24"/>
        </w:rPr>
        <w:t xml:space="preserve"> </w:t>
      </w:r>
      <w:r w:rsidRPr="000E78E2">
        <w:rPr>
          <w:sz w:val="24"/>
          <w:szCs w:val="24"/>
        </w:rPr>
        <w:t>-</w:t>
      </w:r>
      <w:r w:rsidRPr="000E78E2">
        <w:rPr>
          <w:spacing w:val="-4"/>
          <w:sz w:val="24"/>
          <w:szCs w:val="24"/>
        </w:rPr>
        <w:t xml:space="preserve"> </w:t>
      </w:r>
      <w:r w:rsidRPr="000E78E2">
        <w:rPr>
          <w:sz w:val="24"/>
          <w:szCs w:val="24"/>
        </w:rPr>
        <w:t>9</w:t>
      </w:r>
      <w:r w:rsidRPr="000E78E2">
        <w:rPr>
          <w:spacing w:val="-3"/>
          <w:sz w:val="24"/>
          <w:szCs w:val="24"/>
        </w:rPr>
        <w:t xml:space="preserve"> </w:t>
      </w:r>
      <w:r w:rsidRPr="000E78E2">
        <w:rPr>
          <w:sz w:val="24"/>
          <w:szCs w:val="24"/>
        </w:rPr>
        <w:t>классов Формат «Профилактическая беседа» (для обучающихся 5 - 11 классов)</w:t>
      </w:r>
    </w:p>
    <w:p w14:paraId="71256DCC" w14:textId="77777777" w:rsidR="000E78E2" w:rsidRPr="000E78E2" w:rsidRDefault="000E78E2" w:rsidP="000E78E2">
      <w:pPr>
        <w:spacing w:line="276" w:lineRule="auto"/>
        <w:ind w:left="603" w:right="718" w:firstLine="16"/>
        <w:rPr>
          <w:sz w:val="24"/>
          <w:szCs w:val="24"/>
        </w:rPr>
      </w:pPr>
      <w:r w:rsidRPr="000E78E2">
        <w:rPr>
          <w:sz w:val="24"/>
          <w:szCs w:val="24"/>
        </w:rPr>
        <w:t>Формат «Кинопоказ</w:t>
      </w:r>
      <w:r w:rsidRPr="000E78E2">
        <w:rPr>
          <w:spacing w:val="-6"/>
          <w:sz w:val="24"/>
          <w:szCs w:val="24"/>
        </w:rPr>
        <w:t xml:space="preserve"> </w:t>
      </w:r>
      <w:r w:rsidRPr="000E78E2">
        <w:rPr>
          <w:sz w:val="24"/>
          <w:szCs w:val="24"/>
        </w:rPr>
        <w:t>с</w:t>
      </w:r>
      <w:r w:rsidRPr="000E78E2">
        <w:rPr>
          <w:spacing w:val="-5"/>
          <w:sz w:val="24"/>
          <w:szCs w:val="24"/>
        </w:rPr>
        <w:t xml:space="preserve"> </w:t>
      </w:r>
      <w:r w:rsidRPr="000E78E2">
        <w:rPr>
          <w:sz w:val="24"/>
          <w:szCs w:val="24"/>
        </w:rPr>
        <w:t>последующим</w:t>
      </w:r>
      <w:r w:rsidRPr="000E78E2">
        <w:rPr>
          <w:spacing w:val="-5"/>
          <w:sz w:val="24"/>
          <w:szCs w:val="24"/>
        </w:rPr>
        <w:t xml:space="preserve"> </w:t>
      </w:r>
      <w:r w:rsidRPr="000E78E2">
        <w:rPr>
          <w:sz w:val="24"/>
          <w:szCs w:val="24"/>
        </w:rPr>
        <w:t>обсуждением»</w:t>
      </w:r>
      <w:r w:rsidRPr="000E78E2">
        <w:rPr>
          <w:spacing w:val="-8"/>
          <w:sz w:val="24"/>
          <w:szCs w:val="24"/>
        </w:rPr>
        <w:t xml:space="preserve"> </w:t>
      </w:r>
      <w:r w:rsidRPr="000E78E2">
        <w:rPr>
          <w:sz w:val="24"/>
          <w:szCs w:val="24"/>
        </w:rPr>
        <w:t>(для</w:t>
      </w:r>
      <w:r w:rsidRPr="000E78E2">
        <w:rPr>
          <w:spacing w:val="-4"/>
          <w:sz w:val="24"/>
          <w:szCs w:val="24"/>
        </w:rPr>
        <w:t xml:space="preserve"> </w:t>
      </w:r>
      <w:r w:rsidRPr="000E78E2">
        <w:rPr>
          <w:sz w:val="24"/>
          <w:szCs w:val="24"/>
        </w:rPr>
        <w:t>обучающихся</w:t>
      </w:r>
      <w:r w:rsidRPr="000E78E2">
        <w:rPr>
          <w:spacing w:val="-4"/>
          <w:sz w:val="24"/>
          <w:szCs w:val="24"/>
        </w:rPr>
        <w:t xml:space="preserve"> </w:t>
      </w:r>
      <w:r w:rsidRPr="000E78E2">
        <w:rPr>
          <w:sz w:val="24"/>
          <w:szCs w:val="24"/>
        </w:rPr>
        <w:t>8</w:t>
      </w:r>
      <w:r w:rsidRPr="000E78E2">
        <w:rPr>
          <w:spacing w:val="-3"/>
          <w:sz w:val="24"/>
          <w:szCs w:val="24"/>
        </w:rPr>
        <w:t xml:space="preserve"> </w:t>
      </w:r>
      <w:r w:rsidRPr="000E78E2">
        <w:rPr>
          <w:sz w:val="24"/>
          <w:szCs w:val="24"/>
        </w:rPr>
        <w:t>-9</w:t>
      </w:r>
      <w:r w:rsidRPr="000E78E2">
        <w:rPr>
          <w:spacing w:val="-4"/>
          <w:sz w:val="24"/>
          <w:szCs w:val="24"/>
        </w:rPr>
        <w:t xml:space="preserve"> </w:t>
      </w:r>
      <w:r w:rsidRPr="000E78E2">
        <w:rPr>
          <w:sz w:val="24"/>
          <w:szCs w:val="24"/>
        </w:rPr>
        <w:t>классов) Формат «Тематическая викторина» (для обучающихся 7 - 9 классов)</w:t>
      </w:r>
    </w:p>
    <w:p w14:paraId="43F21270" w14:textId="77777777" w:rsidR="000E78E2" w:rsidRPr="000E78E2" w:rsidRDefault="000E78E2" w:rsidP="000E78E2">
      <w:pPr>
        <w:spacing w:line="276" w:lineRule="auto"/>
        <w:ind w:left="603"/>
        <w:rPr>
          <w:sz w:val="24"/>
          <w:szCs w:val="24"/>
        </w:rPr>
      </w:pPr>
      <w:r w:rsidRPr="000E78E2">
        <w:rPr>
          <w:sz w:val="24"/>
          <w:szCs w:val="24"/>
        </w:rPr>
        <w:lastRenderedPageBreak/>
        <w:t>Формат</w:t>
      </w:r>
      <w:r w:rsidRPr="000E78E2">
        <w:rPr>
          <w:spacing w:val="1"/>
          <w:sz w:val="24"/>
          <w:szCs w:val="24"/>
        </w:rPr>
        <w:t xml:space="preserve"> </w:t>
      </w:r>
      <w:r w:rsidRPr="000E78E2">
        <w:rPr>
          <w:sz w:val="24"/>
          <w:szCs w:val="24"/>
        </w:rPr>
        <w:t>«Спортивный</w:t>
      </w:r>
      <w:r w:rsidRPr="000E78E2">
        <w:rPr>
          <w:spacing w:val="-1"/>
          <w:sz w:val="24"/>
          <w:szCs w:val="24"/>
        </w:rPr>
        <w:t xml:space="preserve"> </w:t>
      </w:r>
      <w:r w:rsidRPr="000E78E2">
        <w:rPr>
          <w:sz w:val="24"/>
          <w:szCs w:val="24"/>
        </w:rPr>
        <w:t>турнир»</w:t>
      </w:r>
      <w:r w:rsidRPr="000E78E2">
        <w:rPr>
          <w:spacing w:val="-7"/>
          <w:sz w:val="24"/>
          <w:szCs w:val="24"/>
        </w:rPr>
        <w:t xml:space="preserve"> </w:t>
      </w:r>
      <w:r w:rsidRPr="000E78E2">
        <w:rPr>
          <w:sz w:val="24"/>
          <w:szCs w:val="24"/>
        </w:rPr>
        <w:t>(для</w:t>
      </w:r>
      <w:r w:rsidRPr="000E78E2">
        <w:rPr>
          <w:spacing w:val="-1"/>
          <w:sz w:val="24"/>
          <w:szCs w:val="24"/>
        </w:rPr>
        <w:t xml:space="preserve"> </w:t>
      </w:r>
      <w:r w:rsidRPr="000E78E2">
        <w:rPr>
          <w:sz w:val="24"/>
          <w:szCs w:val="24"/>
        </w:rPr>
        <w:t>обучающихся</w:t>
      </w:r>
      <w:r w:rsidRPr="000E78E2">
        <w:rPr>
          <w:spacing w:val="-1"/>
          <w:sz w:val="24"/>
          <w:szCs w:val="24"/>
        </w:rPr>
        <w:t xml:space="preserve"> </w:t>
      </w:r>
      <w:r w:rsidRPr="000E78E2">
        <w:rPr>
          <w:sz w:val="24"/>
          <w:szCs w:val="24"/>
        </w:rPr>
        <w:t>5</w:t>
      </w:r>
      <w:r w:rsidRPr="000E78E2">
        <w:rPr>
          <w:spacing w:val="-1"/>
          <w:sz w:val="24"/>
          <w:szCs w:val="24"/>
        </w:rPr>
        <w:t xml:space="preserve"> </w:t>
      </w:r>
      <w:r w:rsidRPr="000E78E2">
        <w:rPr>
          <w:sz w:val="24"/>
          <w:szCs w:val="24"/>
        </w:rPr>
        <w:t>-</w:t>
      </w:r>
      <w:r w:rsidRPr="000E78E2">
        <w:rPr>
          <w:spacing w:val="-2"/>
          <w:sz w:val="24"/>
          <w:szCs w:val="24"/>
        </w:rPr>
        <w:t xml:space="preserve"> </w:t>
      </w:r>
      <w:r w:rsidRPr="000E78E2">
        <w:rPr>
          <w:sz w:val="24"/>
          <w:szCs w:val="24"/>
        </w:rPr>
        <w:t>9</w:t>
      </w:r>
      <w:r w:rsidRPr="000E78E2">
        <w:rPr>
          <w:spacing w:val="-1"/>
          <w:sz w:val="24"/>
          <w:szCs w:val="24"/>
        </w:rPr>
        <w:t xml:space="preserve"> </w:t>
      </w:r>
      <w:r w:rsidRPr="000E78E2">
        <w:rPr>
          <w:spacing w:val="-2"/>
          <w:sz w:val="24"/>
          <w:szCs w:val="24"/>
        </w:rPr>
        <w:t>классов)</w:t>
      </w:r>
    </w:p>
    <w:p w14:paraId="38BA18BF" w14:textId="77777777" w:rsidR="000E78E2" w:rsidRPr="000E78E2" w:rsidRDefault="000E78E2" w:rsidP="000E78E2">
      <w:pPr>
        <w:spacing w:line="276" w:lineRule="auto"/>
        <w:ind w:left="320" w:right="682" w:firstLine="539"/>
        <w:jc w:val="both"/>
        <w:rPr>
          <w:sz w:val="24"/>
          <w:szCs w:val="24"/>
        </w:rPr>
      </w:pPr>
      <w:r w:rsidRPr="000E78E2">
        <w:rPr>
          <w:sz w:val="24"/>
          <w:szCs w:val="24"/>
        </w:rPr>
        <w:t>Эффективность деятельности по профилактике распространения идеологии терроризма в образовательных организациях зависит от ряда факторов, но в первую</w:t>
      </w:r>
      <w:r w:rsidRPr="000E78E2">
        <w:rPr>
          <w:spacing w:val="40"/>
          <w:sz w:val="24"/>
          <w:szCs w:val="24"/>
        </w:rPr>
        <w:t xml:space="preserve"> </w:t>
      </w:r>
      <w:r w:rsidRPr="000E78E2">
        <w:rPr>
          <w:sz w:val="24"/>
          <w:szCs w:val="24"/>
        </w:rPr>
        <w:t>очередь от правильно выстроенной структуры профилактической работы в рамках реализации</w:t>
      </w:r>
      <w:r w:rsidRPr="000E78E2">
        <w:rPr>
          <w:spacing w:val="-1"/>
          <w:sz w:val="24"/>
          <w:szCs w:val="24"/>
        </w:rPr>
        <w:t xml:space="preserve"> </w:t>
      </w:r>
      <w:r w:rsidRPr="000E78E2">
        <w:rPr>
          <w:sz w:val="24"/>
          <w:szCs w:val="24"/>
        </w:rPr>
        <w:t>воспитательной</w:t>
      </w:r>
      <w:r w:rsidRPr="000E78E2">
        <w:rPr>
          <w:spacing w:val="-1"/>
          <w:sz w:val="24"/>
          <w:szCs w:val="24"/>
        </w:rPr>
        <w:t xml:space="preserve"> </w:t>
      </w:r>
      <w:r w:rsidRPr="000E78E2">
        <w:rPr>
          <w:sz w:val="24"/>
          <w:szCs w:val="24"/>
        </w:rPr>
        <w:t>деятельности образовательной</w:t>
      </w:r>
      <w:r w:rsidRPr="000E78E2">
        <w:rPr>
          <w:spacing w:val="-1"/>
          <w:sz w:val="24"/>
          <w:szCs w:val="24"/>
        </w:rPr>
        <w:t xml:space="preserve"> </w:t>
      </w:r>
      <w:r w:rsidRPr="000E78E2">
        <w:rPr>
          <w:sz w:val="24"/>
          <w:szCs w:val="24"/>
        </w:rPr>
        <w:t>организации.</w:t>
      </w:r>
      <w:r w:rsidRPr="000E78E2">
        <w:rPr>
          <w:spacing w:val="-2"/>
          <w:sz w:val="24"/>
          <w:szCs w:val="24"/>
        </w:rPr>
        <w:t xml:space="preserve"> </w:t>
      </w:r>
      <w:r w:rsidRPr="000E78E2">
        <w:rPr>
          <w:sz w:val="24"/>
          <w:szCs w:val="24"/>
        </w:rPr>
        <w:t>Профилактическая работа</w:t>
      </w:r>
      <w:r w:rsidRPr="000E78E2">
        <w:rPr>
          <w:spacing w:val="55"/>
          <w:sz w:val="24"/>
          <w:szCs w:val="24"/>
        </w:rPr>
        <w:t xml:space="preserve"> </w:t>
      </w:r>
      <w:r w:rsidRPr="000E78E2">
        <w:rPr>
          <w:sz w:val="24"/>
          <w:szCs w:val="24"/>
        </w:rPr>
        <w:t>носит</w:t>
      </w:r>
      <w:r w:rsidRPr="000E78E2">
        <w:rPr>
          <w:spacing w:val="60"/>
          <w:sz w:val="24"/>
          <w:szCs w:val="24"/>
        </w:rPr>
        <w:t xml:space="preserve"> </w:t>
      </w:r>
      <w:r w:rsidRPr="000E78E2">
        <w:rPr>
          <w:sz w:val="24"/>
          <w:szCs w:val="24"/>
        </w:rPr>
        <w:t>плановый</w:t>
      </w:r>
      <w:r w:rsidRPr="000E78E2">
        <w:rPr>
          <w:spacing w:val="59"/>
          <w:sz w:val="24"/>
          <w:szCs w:val="24"/>
        </w:rPr>
        <w:t xml:space="preserve"> </w:t>
      </w:r>
      <w:r w:rsidRPr="000E78E2">
        <w:rPr>
          <w:sz w:val="24"/>
          <w:szCs w:val="24"/>
        </w:rPr>
        <w:t>характер,</w:t>
      </w:r>
      <w:r w:rsidRPr="000E78E2">
        <w:rPr>
          <w:spacing w:val="59"/>
          <w:sz w:val="24"/>
          <w:szCs w:val="24"/>
        </w:rPr>
        <w:t xml:space="preserve"> </w:t>
      </w:r>
      <w:r w:rsidRPr="000E78E2">
        <w:rPr>
          <w:sz w:val="24"/>
          <w:szCs w:val="24"/>
        </w:rPr>
        <w:t>проводить</w:t>
      </w:r>
      <w:r w:rsidRPr="000E78E2">
        <w:rPr>
          <w:spacing w:val="59"/>
          <w:sz w:val="24"/>
          <w:szCs w:val="24"/>
        </w:rPr>
        <w:t xml:space="preserve"> </w:t>
      </w:r>
      <w:r w:rsidRPr="000E78E2">
        <w:rPr>
          <w:sz w:val="24"/>
          <w:szCs w:val="24"/>
        </w:rPr>
        <w:t>ее</w:t>
      </w:r>
      <w:r w:rsidRPr="000E78E2">
        <w:rPr>
          <w:spacing w:val="57"/>
          <w:sz w:val="24"/>
          <w:szCs w:val="24"/>
        </w:rPr>
        <w:t xml:space="preserve"> </w:t>
      </w:r>
      <w:r w:rsidRPr="000E78E2">
        <w:rPr>
          <w:sz w:val="24"/>
          <w:szCs w:val="24"/>
        </w:rPr>
        <w:t>можно</w:t>
      </w:r>
      <w:r w:rsidRPr="000E78E2">
        <w:rPr>
          <w:spacing w:val="59"/>
          <w:sz w:val="24"/>
          <w:szCs w:val="24"/>
        </w:rPr>
        <w:t xml:space="preserve"> </w:t>
      </w:r>
      <w:r w:rsidRPr="000E78E2">
        <w:rPr>
          <w:sz w:val="24"/>
          <w:szCs w:val="24"/>
        </w:rPr>
        <w:t>как</w:t>
      </w:r>
      <w:r w:rsidRPr="000E78E2">
        <w:rPr>
          <w:spacing w:val="59"/>
          <w:sz w:val="24"/>
          <w:szCs w:val="24"/>
        </w:rPr>
        <w:t xml:space="preserve"> </w:t>
      </w:r>
      <w:r w:rsidRPr="000E78E2">
        <w:rPr>
          <w:sz w:val="24"/>
          <w:szCs w:val="24"/>
        </w:rPr>
        <w:t>в</w:t>
      </w:r>
      <w:r w:rsidRPr="000E78E2">
        <w:rPr>
          <w:spacing w:val="59"/>
          <w:sz w:val="24"/>
          <w:szCs w:val="24"/>
        </w:rPr>
        <w:t xml:space="preserve"> </w:t>
      </w:r>
      <w:r w:rsidRPr="000E78E2">
        <w:rPr>
          <w:sz w:val="24"/>
          <w:szCs w:val="24"/>
        </w:rPr>
        <w:t>офлайн-,</w:t>
      </w:r>
      <w:r w:rsidRPr="000E78E2">
        <w:rPr>
          <w:spacing w:val="59"/>
          <w:sz w:val="24"/>
          <w:szCs w:val="24"/>
        </w:rPr>
        <w:t xml:space="preserve"> </w:t>
      </w:r>
      <w:r w:rsidRPr="000E78E2">
        <w:rPr>
          <w:sz w:val="24"/>
          <w:szCs w:val="24"/>
        </w:rPr>
        <w:t>так</w:t>
      </w:r>
      <w:r w:rsidRPr="000E78E2">
        <w:rPr>
          <w:spacing w:val="59"/>
          <w:sz w:val="24"/>
          <w:szCs w:val="24"/>
        </w:rPr>
        <w:t xml:space="preserve"> </w:t>
      </w:r>
      <w:r w:rsidRPr="000E78E2">
        <w:rPr>
          <w:sz w:val="24"/>
          <w:szCs w:val="24"/>
        </w:rPr>
        <w:t>и</w:t>
      </w:r>
      <w:r w:rsidRPr="000E78E2">
        <w:rPr>
          <w:spacing w:val="60"/>
          <w:sz w:val="24"/>
          <w:szCs w:val="24"/>
        </w:rPr>
        <w:t xml:space="preserve"> </w:t>
      </w:r>
      <w:r w:rsidRPr="000E78E2">
        <w:rPr>
          <w:sz w:val="24"/>
          <w:szCs w:val="24"/>
        </w:rPr>
        <w:t>в</w:t>
      </w:r>
      <w:r w:rsidRPr="000E78E2">
        <w:rPr>
          <w:spacing w:val="59"/>
          <w:sz w:val="24"/>
          <w:szCs w:val="24"/>
        </w:rPr>
        <w:t xml:space="preserve"> </w:t>
      </w:r>
      <w:r w:rsidRPr="000E78E2">
        <w:rPr>
          <w:spacing w:val="-2"/>
          <w:sz w:val="24"/>
          <w:szCs w:val="24"/>
        </w:rPr>
        <w:t>онлайн-</w:t>
      </w:r>
    </w:p>
    <w:p w14:paraId="56542ADB" w14:textId="77777777" w:rsidR="000E78E2" w:rsidRPr="000E78E2" w:rsidRDefault="000E78E2" w:rsidP="000E78E2">
      <w:pPr>
        <w:spacing w:line="276" w:lineRule="auto"/>
        <w:rPr>
          <w:sz w:val="24"/>
          <w:szCs w:val="24"/>
        </w:rPr>
        <w:sectPr w:rsidR="000E78E2" w:rsidRPr="000E78E2" w:rsidSect="000E78E2">
          <w:pgSz w:w="11910" w:h="16840"/>
          <w:pgMar w:top="1040" w:right="160" w:bottom="1200" w:left="1240" w:header="0" w:footer="939" w:gutter="0"/>
          <w:cols w:space="720"/>
        </w:sectPr>
      </w:pPr>
    </w:p>
    <w:p w14:paraId="75FCFABB" w14:textId="77777777" w:rsidR="000E78E2" w:rsidRPr="000E78E2" w:rsidRDefault="000E78E2" w:rsidP="000E78E2">
      <w:pPr>
        <w:spacing w:before="68" w:line="276" w:lineRule="auto"/>
        <w:ind w:left="320"/>
        <w:rPr>
          <w:sz w:val="24"/>
          <w:szCs w:val="24"/>
        </w:rPr>
      </w:pPr>
      <w:r w:rsidRPr="000E78E2">
        <w:rPr>
          <w:spacing w:val="-2"/>
          <w:sz w:val="24"/>
          <w:szCs w:val="24"/>
        </w:rPr>
        <w:lastRenderedPageBreak/>
        <w:t>режиме.</w:t>
      </w:r>
    </w:p>
    <w:p w14:paraId="052BDCB6" w14:textId="77777777" w:rsidR="000E78E2" w:rsidRPr="000E78E2" w:rsidRDefault="000E78E2" w:rsidP="000E78E2">
      <w:pPr>
        <w:spacing w:before="6" w:after="1" w:line="276" w:lineRule="auto"/>
        <w:rPr>
          <w:sz w:val="24"/>
          <w:szCs w:val="24"/>
        </w:rPr>
      </w:pPr>
    </w:p>
    <w:tbl>
      <w:tblPr>
        <w:tblStyle w:val="TableNormal"/>
        <w:tblW w:w="0" w:type="auto"/>
        <w:tblInd w:w="3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84"/>
        <w:gridCol w:w="1150"/>
        <w:gridCol w:w="2413"/>
        <w:gridCol w:w="2587"/>
      </w:tblGrid>
      <w:tr w:rsidR="000E78E2" w:rsidRPr="000E78E2" w14:paraId="50432D11" w14:textId="77777777" w:rsidTr="00157F38">
        <w:trPr>
          <w:trHeight w:val="1040"/>
        </w:trPr>
        <w:tc>
          <w:tcPr>
            <w:tcW w:w="3484" w:type="dxa"/>
          </w:tcPr>
          <w:p w14:paraId="7EBEE07F" w14:textId="77777777" w:rsidR="000E78E2" w:rsidRPr="000E78E2" w:rsidRDefault="000E78E2" w:rsidP="000E78E2">
            <w:pPr>
              <w:spacing w:before="3" w:line="276" w:lineRule="auto"/>
              <w:rPr>
                <w:sz w:val="24"/>
                <w:szCs w:val="24"/>
              </w:rPr>
            </w:pPr>
          </w:p>
          <w:p w14:paraId="7BB752AE" w14:textId="77777777" w:rsidR="000E78E2" w:rsidRPr="000E78E2" w:rsidRDefault="000E78E2" w:rsidP="000E78E2">
            <w:pPr>
              <w:spacing w:line="276" w:lineRule="auto"/>
              <w:ind w:left="151" w:right="150"/>
              <w:jc w:val="center"/>
              <w:rPr>
                <w:b/>
                <w:sz w:val="24"/>
                <w:szCs w:val="24"/>
              </w:rPr>
            </w:pPr>
            <w:r w:rsidRPr="000E78E2">
              <w:rPr>
                <w:b/>
                <w:sz w:val="24"/>
                <w:szCs w:val="24"/>
              </w:rPr>
              <w:t>Дела,</w:t>
            </w:r>
            <w:r w:rsidRPr="000E78E2">
              <w:rPr>
                <w:b/>
                <w:spacing w:val="-1"/>
                <w:sz w:val="24"/>
                <w:szCs w:val="24"/>
              </w:rPr>
              <w:t xml:space="preserve"> </w:t>
            </w:r>
            <w:r w:rsidRPr="000E78E2">
              <w:rPr>
                <w:b/>
                <w:sz w:val="24"/>
                <w:szCs w:val="24"/>
              </w:rPr>
              <w:t xml:space="preserve">события, </w:t>
            </w:r>
            <w:r w:rsidRPr="000E78E2">
              <w:rPr>
                <w:b/>
                <w:spacing w:val="-2"/>
                <w:sz w:val="24"/>
                <w:szCs w:val="24"/>
              </w:rPr>
              <w:t>мероприятия</w:t>
            </w:r>
          </w:p>
        </w:tc>
        <w:tc>
          <w:tcPr>
            <w:tcW w:w="1150" w:type="dxa"/>
          </w:tcPr>
          <w:p w14:paraId="42EBE8CD" w14:textId="77777777" w:rsidR="000E78E2" w:rsidRPr="000E78E2" w:rsidRDefault="000E78E2" w:rsidP="000E78E2">
            <w:pPr>
              <w:spacing w:before="3" w:line="276" w:lineRule="auto"/>
              <w:rPr>
                <w:sz w:val="24"/>
                <w:szCs w:val="24"/>
              </w:rPr>
            </w:pPr>
          </w:p>
          <w:p w14:paraId="6F4EE998" w14:textId="77777777" w:rsidR="000E78E2" w:rsidRPr="000E78E2" w:rsidRDefault="000E78E2" w:rsidP="000E78E2">
            <w:pPr>
              <w:spacing w:line="276" w:lineRule="auto"/>
              <w:ind w:left="134" w:right="128"/>
              <w:jc w:val="center"/>
              <w:rPr>
                <w:b/>
                <w:sz w:val="24"/>
                <w:szCs w:val="24"/>
              </w:rPr>
            </w:pPr>
            <w:r w:rsidRPr="000E78E2">
              <w:rPr>
                <w:b/>
                <w:spacing w:val="-2"/>
                <w:sz w:val="24"/>
                <w:szCs w:val="24"/>
              </w:rPr>
              <w:t>Классы</w:t>
            </w:r>
          </w:p>
        </w:tc>
        <w:tc>
          <w:tcPr>
            <w:tcW w:w="2413" w:type="dxa"/>
          </w:tcPr>
          <w:p w14:paraId="4164665A" w14:textId="77777777" w:rsidR="000E78E2" w:rsidRPr="000E78E2" w:rsidRDefault="000E78E2" w:rsidP="000E78E2">
            <w:pPr>
              <w:spacing w:before="106" w:line="276" w:lineRule="auto"/>
              <w:ind w:left="227" w:right="222"/>
              <w:jc w:val="center"/>
              <w:rPr>
                <w:b/>
                <w:sz w:val="24"/>
                <w:szCs w:val="24"/>
              </w:rPr>
            </w:pPr>
            <w:r w:rsidRPr="000E78E2">
              <w:rPr>
                <w:b/>
                <w:spacing w:val="-2"/>
                <w:sz w:val="24"/>
                <w:szCs w:val="24"/>
              </w:rPr>
              <w:t>Ориентировочное время</w:t>
            </w:r>
            <w:r w:rsidRPr="000E78E2">
              <w:rPr>
                <w:b/>
                <w:spacing w:val="80"/>
                <w:sz w:val="24"/>
                <w:szCs w:val="24"/>
              </w:rPr>
              <w:t xml:space="preserve"> </w:t>
            </w:r>
            <w:r w:rsidRPr="000E78E2">
              <w:rPr>
                <w:b/>
                <w:spacing w:val="-2"/>
                <w:sz w:val="24"/>
                <w:szCs w:val="24"/>
              </w:rPr>
              <w:t>проведения</w:t>
            </w:r>
          </w:p>
        </w:tc>
        <w:tc>
          <w:tcPr>
            <w:tcW w:w="2587" w:type="dxa"/>
          </w:tcPr>
          <w:p w14:paraId="43B76788" w14:textId="77777777" w:rsidR="000E78E2" w:rsidRPr="000E78E2" w:rsidRDefault="000E78E2" w:rsidP="000E78E2">
            <w:pPr>
              <w:spacing w:before="3" w:line="276" w:lineRule="auto"/>
              <w:rPr>
                <w:sz w:val="24"/>
                <w:szCs w:val="24"/>
              </w:rPr>
            </w:pPr>
          </w:p>
          <w:p w14:paraId="6E0BA844" w14:textId="77777777" w:rsidR="000E78E2" w:rsidRPr="000E78E2" w:rsidRDefault="000E78E2" w:rsidP="000E78E2">
            <w:pPr>
              <w:spacing w:line="276" w:lineRule="auto"/>
              <w:ind w:left="165" w:right="155"/>
              <w:jc w:val="center"/>
              <w:rPr>
                <w:b/>
                <w:sz w:val="24"/>
                <w:szCs w:val="24"/>
              </w:rPr>
            </w:pPr>
            <w:r w:rsidRPr="000E78E2">
              <w:rPr>
                <w:b/>
                <w:spacing w:val="-2"/>
                <w:sz w:val="24"/>
                <w:szCs w:val="24"/>
              </w:rPr>
              <w:t>Ответственные</w:t>
            </w:r>
          </w:p>
        </w:tc>
      </w:tr>
      <w:tr w:rsidR="000E78E2" w:rsidRPr="000E78E2" w14:paraId="76958FEF" w14:textId="77777777" w:rsidTr="00157F38">
        <w:trPr>
          <w:trHeight w:val="1038"/>
        </w:trPr>
        <w:tc>
          <w:tcPr>
            <w:tcW w:w="3484" w:type="dxa"/>
          </w:tcPr>
          <w:p w14:paraId="3C24C276" w14:textId="77777777" w:rsidR="000E78E2" w:rsidRPr="000E78E2" w:rsidRDefault="000E78E2" w:rsidP="000E78E2">
            <w:pPr>
              <w:spacing w:before="99" w:line="276" w:lineRule="auto"/>
              <w:ind w:left="151" w:right="149"/>
              <w:jc w:val="center"/>
              <w:rPr>
                <w:sz w:val="24"/>
                <w:szCs w:val="24"/>
              </w:rPr>
            </w:pPr>
            <w:r w:rsidRPr="000E78E2">
              <w:rPr>
                <w:sz w:val="24"/>
                <w:szCs w:val="24"/>
              </w:rPr>
              <w:t>Формат</w:t>
            </w:r>
            <w:r w:rsidRPr="000E78E2">
              <w:rPr>
                <w:spacing w:val="-6"/>
                <w:sz w:val="24"/>
                <w:szCs w:val="24"/>
              </w:rPr>
              <w:t xml:space="preserve"> </w:t>
            </w:r>
            <w:r w:rsidRPr="000E78E2">
              <w:rPr>
                <w:sz w:val="24"/>
                <w:szCs w:val="24"/>
              </w:rPr>
              <w:t>«Акция</w:t>
            </w:r>
            <w:r w:rsidRPr="000E78E2">
              <w:rPr>
                <w:spacing w:val="-6"/>
                <w:sz w:val="24"/>
                <w:szCs w:val="24"/>
              </w:rPr>
              <w:t xml:space="preserve"> </w:t>
            </w:r>
            <w:r w:rsidRPr="000E78E2">
              <w:rPr>
                <w:spacing w:val="-2"/>
                <w:sz w:val="24"/>
                <w:szCs w:val="24"/>
              </w:rPr>
              <w:t>памяти»</w:t>
            </w:r>
          </w:p>
        </w:tc>
        <w:tc>
          <w:tcPr>
            <w:tcW w:w="1150" w:type="dxa"/>
          </w:tcPr>
          <w:p w14:paraId="6945082C" w14:textId="77777777" w:rsidR="000E78E2" w:rsidRPr="000E78E2" w:rsidRDefault="000E78E2" w:rsidP="000E78E2">
            <w:pPr>
              <w:spacing w:before="99" w:line="276" w:lineRule="auto"/>
              <w:ind w:left="134" w:right="127"/>
              <w:jc w:val="center"/>
              <w:rPr>
                <w:sz w:val="24"/>
                <w:szCs w:val="24"/>
              </w:rPr>
            </w:pPr>
            <w:r w:rsidRPr="000E78E2">
              <w:rPr>
                <w:spacing w:val="-2"/>
                <w:sz w:val="24"/>
                <w:szCs w:val="24"/>
              </w:rPr>
              <w:t>5-</w:t>
            </w:r>
            <w:r w:rsidRPr="000E78E2">
              <w:rPr>
                <w:spacing w:val="-10"/>
                <w:sz w:val="24"/>
                <w:szCs w:val="24"/>
              </w:rPr>
              <w:t>9</w:t>
            </w:r>
          </w:p>
        </w:tc>
        <w:tc>
          <w:tcPr>
            <w:tcW w:w="2413" w:type="dxa"/>
          </w:tcPr>
          <w:p w14:paraId="185781FD" w14:textId="77777777" w:rsidR="000E78E2" w:rsidRPr="000E78E2" w:rsidRDefault="000E78E2" w:rsidP="000E78E2">
            <w:pPr>
              <w:spacing w:before="99" w:line="276" w:lineRule="auto"/>
              <w:ind w:right="378"/>
              <w:jc w:val="right"/>
              <w:rPr>
                <w:sz w:val="24"/>
                <w:szCs w:val="24"/>
              </w:rPr>
            </w:pPr>
            <w:r w:rsidRPr="000E78E2">
              <w:rPr>
                <w:sz w:val="24"/>
                <w:szCs w:val="24"/>
              </w:rPr>
              <w:t>1</w:t>
            </w:r>
            <w:r w:rsidRPr="000E78E2">
              <w:rPr>
                <w:spacing w:val="-3"/>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четверть</w:t>
            </w:r>
          </w:p>
        </w:tc>
        <w:tc>
          <w:tcPr>
            <w:tcW w:w="2587" w:type="dxa"/>
          </w:tcPr>
          <w:p w14:paraId="70228001" w14:textId="77777777" w:rsidR="000E78E2" w:rsidRPr="000E78E2" w:rsidRDefault="000E78E2" w:rsidP="000E78E2">
            <w:pPr>
              <w:spacing w:before="99" w:line="276" w:lineRule="auto"/>
              <w:ind w:left="165" w:right="156"/>
              <w:jc w:val="center"/>
              <w:rPr>
                <w:sz w:val="24"/>
                <w:szCs w:val="24"/>
              </w:rPr>
            </w:pPr>
            <w:r w:rsidRPr="000E78E2">
              <w:rPr>
                <w:spacing w:val="-2"/>
                <w:sz w:val="24"/>
                <w:szCs w:val="24"/>
              </w:rPr>
              <w:t>Классные руководители, учителя-предметники</w:t>
            </w:r>
          </w:p>
        </w:tc>
      </w:tr>
      <w:tr w:rsidR="000E78E2" w:rsidRPr="000E78E2" w14:paraId="3511DF12" w14:textId="77777777" w:rsidTr="00157F38">
        <w:trPr>
          <w:trHeight w:val="1314"/>
        </w:trPr>
        <w:tc>
          <w:tcPr>
            <w:tcW w:w="3484" w:type="dxa"/>
          </w:tcPr>
          <w:p w14:paraId="62BFC17A" w14:textId="77777777" w:rsidR="000E78E2" w:rsidRPr="000E78E2" w:rsidRDefault="000E78E2" w:rsidP="000E78E2">
            <w:pPr>
              <w:spacing w:before="99" w:line="276" w:lineRule="auto"/>
              <w:ind w:left="1364" w:right="396" w:hanging="963"/>
              <w:rPr>
                <w:sz w:val="24"/>
                <w:szCs w:val="24"/>
              </w:rPr>
            </w:pPr>
            <w:r w:rsidRPr="000E78E2">
              <w:rPr>
                <w:sz w:val="24"/>
                <w:szCs w:val="24"/>
              </w:rPr>
              <w:t>Формат</w:t>
            </w:r>
            <w:r w:rsidRPr="000E78E2">
              <w:rPr>
                <w:spacing w:val="-14"/>
                <w:sz w:val="24"/>
                <w:szCs w:val="24"/>
              </w:rPr>
              <w:t xml:space="preserve"> </w:t>
            </w:r>
            <w:r w:rsidRPr="000E78E2">
              <w:rPr>
                <w:sz w:val="24"/>
                <w:szCs w:val="24"/>
              </w:rPr>
              <w:t xml:space="preserve">"Профилактическая </w:t>
            </w:r>
            <w:r w:rsidRPr="000E78E2">
              <w:rPr>
                <w:spacing w:val="-2"/>
                <w:sz w:val="24"/>
                <w:szCs w:val="24"/>
              </w:rPr>
              <w:t>беседа»</w:t>
            </w:r>
          </w:p>
        </w:tc>
        <w:tc>
          <w:tcPr>
            <w:tcW w:w="1150" w:type="dxa"/>
          </w:tcPr>
          <w:p w14:paraId="716E56AF" w14:textId="77777777" w:rsidR="000E78E2" w:rsidRPr="000E78E2" w:rsidRDefault="000E78E2" w:rsidP="000E78E2">
            <w:pPr>
              <w:spacing w:before="99" w:line="276" w:lineRule="auto"/>
              <w:ind w:left="131" w:right="128"/>
              <w:jc w:val="center"/>
              <w:rPr>
                <w:sz w:val="24"/>
                <w:szCs w:val="24"/>
              </w:rPr>
            </w:pPr>
            <w:r w:rsidRPr="000E78E2">
              <w:rPr>
                <w:spacing w:val="-2"/>
                <w:sz w:val="24"/>
                <w:szCs w:val="24"/>
              </w:rPr>
              <w:t>5-</w:t>
            </w:r>
            <w:r w:rsidRPr="000E78E2">
              <w:rPr>
                <w:spacing w:val="-10"/>
                <w:sz w:val="24"/>
                <w:szCs w:val="24"/>
              </w:rPr>
              <w:t>9</w:t>
            </w:r>
          </w:p>
        </w:tc>
        <w:tc>
          <w:tcPr>
            <w:tcW w:w="2413" w:type="dxa"/>
          </w:tcPr>
          <w:p w14:paraId="310070F6" w14:textId="77777777" w:rsidR="000E78E2" w:rsidRPr="000E78E2" w:rsidRDefault="000E78E2" w:rsidP="000E78E2">
            <w:pPr>
              <w:spacing w:before="99" w:line="276" w:lineRule="auto"/>
              <w:ind w:left="523"/>
              <w:rPr>
                <w:sz w:val="24"/>
                <w:szCs w:val="24"/>
              </w:rPr>
            </w:pPr>
            <w:r w:rsidRPr="000E78E2">
              <w:rPr>
                <w:sz w:val="24"/>
                <w:szCs w:val="24"/>
              </w:rPr>
              <w:t>1</w:t>
            </w:r>
            <w:r w:rsidRPr="000E78E2">
              <w:rPr>
                <w:spacing w:val="-1"/>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месяц</w:t>
            </w:r>
          </w:p>
        </w:tc>
        <w:tc>
          <w:tcPr>
            <w:tcW w:w="2587" w:type="dxa"/>
          </w:tcPr>
          <w:p w14:paraId="78FA4ABB" w14:textId="77777777" w:rsidR="000E78E2" w:rsidRPr="000E78E2" w:rsidRDefault="000E78E2" w:rsidP="000E78E2">
            <w:pPr>
              <w:spacing w:before="99" w:line="276" w:lineRule="auto"/>
              <w:ind w:left="542" w:right="532" w:hanging="1"/>
              <w:jc w:val="center"/>
              <w:rPr>
                <w:sz w:val="24"/>
                <w:szCs w:val="24"/>
              </w:rPr>
            </w:pPr>
            <w:r w:rsidRPr="000E78E2">
              <w:rPr>
                <w:spacing w:val="-2"/>
                <w:sz w:val="24"/>
                <w:szCs w:val="24"/>
              </w:rPr>
              <w:t xml:space="preserve">Классные руководители, </w:t>
            </w:r>
            <w:r w:rsidRPr="000E78E2">
              <w:rPr>
                <w:sz w:val="24"/>
                <w:szCs w:val="24"/>
              </w:rPr>
              <w:t xml:space="preserve">учителя - </w:t>
            </w:r>
            <w:r w:rsidRPr="000E78E2">
              <w:rPr>
                <w:spacing w:val="-2"/>
                <w:sz w:val="24"/>
                <w:szCs w:val="24"/>
              </w:rPr>
              <w:t>предметники</w:t>
            </w:r>
          </w:p>
        </w:tc>
      </w:tr>
      <w:tr w:rsidR="000E78E2" w:rsidRPr="000E78E2" w14:paraId="25228057" w14:textId="77777777" w:rsidTr="00157F38">
        <w:trPr>
          <w:trHeight w:val="1037"/>
        </w:trPr>
        <w:tc>
          <w:tcPr>
            <w:tcW w:w="3484" w:type="dxa"/>
          </w:tcPr>
          <w:p w14:paraId="09A78830" w14:textId="77777777" w:rsidR="000E78E2" w:rsidRPr="000E78E2" w:rsidRDefault="000E78E2" w:rsidP="000E78E2">
            <w:pPr>
              <w:spacing w:before="99" w:line="276" w:lineRule="auto"/>
              <w:ind w:left="340" w:right="334" w:firstLine="359"/>
              <w:rPr>
                <w:sz w:val="24"/>
                <w:szCs w:val="24"/>
              </w:rPr>
            </w:pPr>
            <w:r w:rsidRPr="000E78E2">
              <w:rPr>
                <w:sz w:val="24"/>
                <w:szCs w:val="24"/>
              </w:rPr>
              <w:t>Формат «Кинопоказ с последующим</w:t>
            </w:r>
            <w:r w:rsidRPr="000E78E2">
              <w:rPr>
                <w:spacing w:val="-14"/>
                <w:sz w:val="24"/>
                <w:szCs w:val="24"/>
              </w:rPr>
              <w:t xml:space="preserve"> </w:t>
            </w:r>
            <w:r w:rsidRPr="000E78E2">
              <w:rPr>
                <w:sz w:val="24"/>
                <w:szCs w:val="24"/>
              </w:rPr>
              <w:t>обсуждением»</w:t>
            </w:r>
          </w:p>
        </w:tc>
        <w:tc>
          <w:tcPr>
            <w:tcW w:w="1150" w:type="dxa"/>
          </w:tcPr>
          <w:p w14:paraId="7B205A52" w14:textId="77777777" w:rsidR="000E78E2" w:rsidRPr="000E78E2" w:rsidRDefault="000E78E2" w:rsidP="000E78E2">
            <w:pPr>
              <w:spacing w:before="99" w:line="276" w:lineRule="auto"/>
              <w:ind w:left="131" w:right="128"/>
              <w:jc w:val="center"/>
              <w:rPr>
                <w:sz w:val="24"/>
                <w:szCs w:val="24"/>
              </w:rPr>
            </w:pPr>
            <w:r w:rsidRPr="000E78E2">
              <w:rPr>
                <w:spacing w:val="-2"/>
                <w:sz w:val="24"/>
                <w:szCs w:val="24"/>
              </w:rPr>
              <w:t>8-</w:t>
            </w:r>
            <w:r w:rsidRPr="000E78E2">
              <w:rPr>
                <w:spacing w:val="-10"/>
                <w:sz w:val="24"/>
                <w:szCs w:val="24"/>
              </w:rPr>
              <w:t>9</w:t>
            </w:r>
          </w:p>
        </w:tc>
        <w:tc>
          <w:tcPr>
            <w:tcW w:w="2413" w:type="dxa"/>
          </w:tcPr>
          <w:p w14:paraId="23360788" w14:textId="77777777" w:rsidR="000E78E2" w:rsidRPr="000E78E2" w:rsidRDefault="000E78E2" w:rsidP="000E78E2">
            <w:pPr>
              <w:spacing w:before="99" w:line="276" w:lineRule="auto"/>
              <w:ind w:right="299"/>
              <w:jc w:val="right"/>
              <w:rPr>
                <w:sz w:val="24"/>
                <w:szCs w:val="24"/>
              </w:rPr>
            </w:pPr>
            <w:r w:rsidRPr="000E78E2">
              <w:rPr>
                <w:sz w:val="24"/>
                <w:szCs w:val="24"/>
              </w:rPr>
              <w:t>Сентябрь,</w:t>
            </w:r>
            <w:r w:rsidRPr="000E78E2">
              <w:rPr>
                <w:spacing w:val="-1"/>
                <w:sz w:val="24"/>
                <w:szCs w:val="24"/>
              </w:rPr>
              <w:t xml:space="preserve"> </w:t>
            </w:r>
            <w:r w:rsidRPr="000E78E2">
              <w:rPr>
                <w:spacing w:val="-2"/>
                <w:sz w:val="24"/>
                <w:szCs w:val="24"/>
              </w:rPr>
              <w:t>апрель</w:t>
            </w:r>
          </w:p>
        </w:tc>
        <w:tc>
          <w:tcPr>
            <w:tcW w:w="2587" w:type="dxa"/>
          </w:tcPr>
          <w:p w14:paraId="6ACBBD1A" w14:textId="77777777" w:rsidR="000E78E2" w:rsidRPr="000E78E2" w:rsidRDefault="000E78E2" w:rsidP="000E78E2">
            <w:pPr>
              <w:spacing w:before="99" w:line="276" w:lineRule="auto"/>
              <w:ind w:left="381" w:right="368" w:hanging="4"/>
              <w:jc w:val="center"/>
              <w:rPr>
                <w:sz w:val="24"/>
                <w:szCs w:val="24"/>
              </w:rPr>
            </w:pPr>
            <w:r w:rsidRPr="000E78E2">
              <w:rPr>
                <w:spacing w:val="-2"/>
                <w:sz w:val="24"/>
                <w:szCs w:val="24"/>
              </w:rPr>
              <w:t>Классные руководители, педагог-психолог</w:t>
            </w:r>
          </w:p>
        </w:tc>
      </w:tr>
      <w:tr w:rsidR="000E78E2" w:rsidRPr="000E78E2" w14:paraId="35A4018E" w14:textId="77777777" w:rsidTr="00157F38">
        <w:trPr>
          <w:trHeight w:val="1037"/>
        </w:trPr>
        <w:tc>
          <w:tcPr>
            <w:tcW w:w="3484" w:type="dxa"/>
          </w:tcPr>
          <w:p w14:paraId="37A240AE" w14:textId="77777777" w:rsidR="000E78E2" w:rsidRPr="000E78E2" w:rsidRDefault="000E78E2" w:rsidP="000E78E2">
            <w:pPr>
              <w:spacing w:before="99" w:line="276" w:lineRule="auto"/>
              <w:ind w:left="1184" w:right="629" w:hanging="552"/>
              <w:rPr>
                <w:sz w:val="24"/>
                <w:szCs w:val="24"/>
              </w:rPr>
            </w:pPr>
            <w:r w:rsidRPr="000E78E2">
              <w:rPr>
                <w:sz w:val="24"/>
                <w:szCs w:val="24"/>
              </w:rPr>
              <w:t>Формат</w:t>
            </w:r>
            <w:r w:rsidRPr="000E78E2">
              <w:rPr>
                <w:spacing w:val="-14"/>
                <w:sz w:val="24"/>
                <w:szCs w:val="24"/>
              </w:rPr>
              <w:t xml:space="preserve"> </w:t>
            </w:r>
            <w:r w:rsidRPr="000E78E2">
              <w:rPr>
                <w:sz w:val="24"/>
                <w:szCs w:val="24"/>
              </w:rPr>
              <w:t xml:space="preserve">«Тематическая </w:t>
            </w:r>
            <w:r w:rsidRPr="000E78E2">
              <w:rPr>
                <w:spacing w:val="-2"/>
                <w:sz w:val="24"/>
                <w:szCs w:val="24"/>
              </w:rPr>
              <w:t>викторина»</w:t>
            </w:r>
          </w:p>
        </w:tc>
        <w:tc>
          <w:tcPr>
            <w:tcW w:w="1150" w:type="dxa"/>
          </w:tcPr>
          <w:p w14:paraId="66981A17" w14:textId="77777777" w:rsidR="000E78E2" w:rsidRPr="000E78E2" w:rsidRDefault="000E78E2" w:rsidP="000E78E2">
            <w:pPr>
              <w:spacing w:before="99" w:line="276" w:lineRule="auto"/>
              <w:ind w:left="131" w:right="128"/>
              <w:jc w:val="center"/>
              <w:rPr>
                <w:sz w:val="24"/>
                <w:szCs w:val="24"/>
              </w:rPr>
            </w:pPr>
            <w:r w:rsidRPr="000E78E2">
              <w:rPr>
                <w:spacing w:val="-2"/>
                <w:sz w:val="24"/>
                <w:szCs w:val="24"/>
              </w:rPr>
              <w:t>7-</w:t>
            </w:r>
            <w:r w:rsidRPr="000E78E2">
              <w:rPr>
                <w:spacing w:val="-10"/>
                <w:sz w:val="24"/>
                <w:szCs w:val="24"/>
              </w:rPr>
              <w:t>9</w:t>
            </w:r>
          </w:p>
        </w:tc>
        <w:tc>
          <w:tcPr>
            <w:tcW w:w="2413" w:type="dxa"/>
          </w:tcPr>
          <w:p w14:paraId="742DDE1C" w14:textId="77777777" w:rsidR="000E78E2" w:rsidRPr="000E78E2" w:rsidRDefault="000E78E2" w:rsidP="000E78E2">
            <w:pPr>
              <w:spacing w:before="99" w:line="276" w:lineRule="auto"/>
              <w:ind w:right="334"/>
              <w:jc w:val="right"/>
              <w:rPr>
                <w:sz w:val="24"/>
                <w:szCs w:val="24"/>
              </w:rPr>
            </w:pPr>
            <w:r w:rsidRPr="000E78E2">
              <w:rPr>
                <w:sz w:val="24"/>
                <w:szCs w:val="24"/>
              </w:rPr>
              <w:t>Ноябрь,</w:t>
            </w:r>
            <w:r w:rsidRPr="000E78E2">
              <w:rPr>
                <w:spacing w:val="-5"/>
                <w:sz w:val="24"/>
                <w:szCs w:val="24"/>
              </w:rPr>
              <w:t xml:space="preserve"> </w:t>
            </w:r>
            <w:r w:rsidRPr="000E78E2">
              <w:rPr>
                <w:spacing w:val="-2"/>
                <w:sz w:val="24"/>
                <w:szCs w:val="24"/>
              </w:rPr>
              <w:t>февраль</w:t>
            </w:r>
          </w:p>
        </w:tc>
        <w:tc>
          <w:tcPr>
            <w:tcW w:w="2587" w:type="dxa"/>
          </w:tcPr>
          <w:p w14:paraId="1EAEDEBF" w14:textId="77777777" w:rsidR="000E78E2" w:rsidRPr="000E78E2" w:rsidRDefault="000E78E2" w:rsidP="000E78E2">
            <w:pPr>
              <w:spacing w:before="99" w:line="276" w:lineRule="auto"/>
              <w:ind w:left="372" w:right="364"/>
              <w:jc w:val="center"/>
              <w:rPr>
                <w:sz w:val="24"/>
                <w:szCs w:val="24"/>
              </w:rPr>
            </w:pPr>
            <w:r w:rsidRPr="000E78E2">
              <w:rPr>
                <w:sz w:val="24"/>
                <w:szCs w:val="24"/>
              </w:rPr>
              <w:t>Учителя</w:t>
            </w:r>
            <w:r w:rsidRPr="000E78E2">
              <w:rPr>
                <w:spacing w:val="-15"/>
                <w:sz w:val="24"/>
                <w:szCs w:val="24"/>
              </w:rPr>
              <w:t xml:space="preserve"> </w:t>
            </w:r>
            <w:r w:rsidRPr="000E78E2">
              <w:rPr>
                <w:sz w:val="24"/>
                <w:szCs w:val="24"/>
              </w:rPr>
              <w:t xml:space="preserve">истории, </w:t>
            </w:r>
            <w:r w:rsidRPr="000E78E2">
              <w:rPr>
                <w:spacing w:val="-2"/>
                <w:sz w:val="24"/>
                <w:szCs w:val="24"/>
              </w:rPr>
              <w:t>классные руководители</w:t>
            </w:r>
          </w:p>
        </w:tc>
      </w:tr>
      <w:tr w:rsidR="000E78E2" w:rsidRPr="000E78E2" w14:paraId="70C14095" w14:textId="77777777" w:rsidTr="00157F38">
        <w:trPr>
          <w:trHeight w:val="485"/>
        </w:trPr>
        <w:tc>
          <w:tcPr>
            <w:tcW w:w="3484" w:type="dxa"/>
          </w:tcPr>
          <w:p w14:paraId="6FDC78F4" w14:textId="77777777" w:rsidR="000E78E2" w:rsidRPr="000E78E2" w:rsidRDefault="000E78E2" w:rsidP="000E78E2">
            <w:pPr>
              <w:spacing w:before="99" w:line="276" w:lineRule="auto"/>
              <w:ind w:left="151" w:right="150"/>
              <w:jc w:val="center"/>
              <w:rPr>
                <w:sz w:val="24"/>
                <w:szCs w:val="24"/>
              </w:rPr>
            </w:pPr>
            <w:r w:rsidRPr="000E78E2">
              <w:rPr>
                <w:sz w:val="24"/>
                <w:szCs w:val="24"/>
              </w:rPr>
              <w:t>Формат</w:t>
            </w:r>
            <w:r w:rsidRPr="000E78E2">
              <w:rPr>
                <w:spacing w:val="-9"/>
                <w:sz w:val="24"/>
                <w:szCs w:val="24"/>
              </w:rPr>
              <w:t xml:space="preserve"> </w:t>
            </w:r>
            <w:r w:rsidRPr="000E78E2">
              <w:rPr>
                <w:sz w:val="24"/>
                <w:szCs w:val="24"/>
              </w:rPr>
              <w:t>«Спортивный</w:t>
            </w:r>
            <w:r w:rsidRPr="000E78E2">
              <w:rPr>
                <w:spacing w:val="-8"/>
                <w:sz w:val="24"/>
                <w:szCs w:val="24"/>
              </w:rPr>
              <w:t xml:space="preserve"> </w:t>
            </w:r>
            <w:r w:rsidRPr="000E78E2">
              <w:rPr>
                <w:spacing w:val="-2"/>
                <w:sz w:val="24"/>
                <w:szCs w:val="24"/>
              </w:rPr>
              <w:t>турнир»</w:t>
            </w:r>
          </w:p>
        </w:tc>
        <w:tc>
          <w:tcPr>
            <w:tcW w:w="1150" w:type="dxa"/>
          </w:tcPr>
          <w:p w14:paraId="781916B5" w14:textId="77777777" w:rsidR="000E78E2" w:rsidRPr="000E78E2" w:rsidRDefault="000E78E2" w:rsidP="000E78E2">
            <w:pPr>
              <w:spacing w:before="99" w:line="276" w:lineRule="auto"/>
              <w:ind w:left="131" w:right="128"/>
              <w:jc w:val="center"/>
              <w:rPr>
                <w:sz w:val="24"/>
                <w:szCs w:val="24"/>
              </w:rPr>
            </w:pPr>
            <w:r w:rsidRPr="000E78E2">
              <w:rPr>
                <w:spacing w:val="-2"/>
                <w:sz w:val="24"/>
                <w:szCs w:val="24"/>
              </w:rPr>
              <w:t>5-</w:t>
            </w:r>
            <w:r w:rsidRPr="000E78E2">
              <w:rPr>
                <w:spacing w:val="-10"/>
                <w:sz w:val="24"/>
                <w:szCs w:val="24"/>
              </w:rPr>
              <w:t>9</w:t>
            </w:r>
          </w:p>
        </w:tc>
        <w:tc>
          <w:tcPr>
            <w:tcW w:w="2413" w:type="dxa"/>
          </w:tcPr>
          <w:p w14:paraId="75891782" w14:textId="77777777" w:rsidR="000E78E2" w:rsidRPr="000E78E2" w:rsidRDefault="000E78E2" w:rsidP="000E78E2">
            <w:pPr>
              <w:spacing w:before="99" w:line="276" w:lineRule="auto"/>
              <w:ind w:left="523"/>
              <w:rPr>
                <w:sz w:val="24"/>
                <w:szCs w:val="24"/>
              </w:rPr>
            </w:pPr>
            <w:r w:rsidRPr="000E78E2">
              <w:rPr>
                <w:sz w:val="24"/>
                <w:szCs w:val="24"/>
              </w:rPr>
              <w:t>1</w:t>
            </w:r>
            <w:r w:rsidRPr="000E78E2">
              <w:rPr>
                <w:spacing w:val="-1"/>
                <w:sz w:val="24"/>
                <w:szCs w:val="24"/>
              </w:rPr>
              <w:t xml:space="preserve"> </w:t>
            </w:r>
            <w:r w:rsidRPr="000E78E2">
              <w:rPr>
                <w:sz w:val="24"/>
                <w:szCs w:val="24"/>
              </w:rPr>
              <w:t>раз в</w:t>
            </w:r>
            <w:r w:rsidRPr="000E78E2">
              <w:rPr>
                <w:spacing w:val="-1"/>
                <w:sz w:val="24"/>
                <w:szCs w:val="24"/>
              </w:rPr>
              <w:t xml:space="preserve"> </w:t>
            </w:r>
            <w:r w:rsidRPr="000E78E2">
              <w:rPr>
                <w:spacing w:val="-2"/>
                <w:sz w:val="24"/>
                <w:szCs w:val="24"/>
              </w:rPr>
              <w:t>месяц</w:t>
            </w:r>
          </w:p>
        </w:tc>
        <w:tc>
          <w:tcPr>
            <w:tcW w:w="2587" w:type="dxa"/>
          </w:tcPr>
          <w:p w14:paraId="2757DCE0" w14:textId="77777777" w:rsidR="000E78E2" w:rsidRPr="000E78E2" w:rsidRDefault="000E78E2" w:rsidP="000E78E2">
            <w:pPr>
              <w:spacing w:before="99" w:line="276" w:lineRule="auto"/>
              <w:ind w:left="135" w:right="132"/>
              <w:jc w:val="center"/>
              <w:rPr>
                <w:sz w:val="24"/>
                <w:szCs w:val="24"/>
              </w:rPr>
            </w:pPr>
            <w:r w:rsidRPr="000E78E2">
              <w:rPr>
                <w:sz w:val="24"/>
                <w:szCs w:val="24"/>
              </w:rPr>
              <w:t xml:space="preserve">Учитель </w:t>
            </w:r>
            <w:r w:rsidRPr="000E78E2">
              <w:rPr>
                <w:spacing w:val="-2"/>
                <w:sz w:val="24"/>
                <w:szCs w:val="24"/>
              </w:rPr>
              <w:t>физкультуры</w:t>
            </w:r>
          </w:p>
        </w:tc>
      </w:tr>
    </w:tbl>
    <w:p w14:paraId="40D791B6" w14:textId="77777777" w:rsidR="000E78E2" w:rsidRPr="000E78E2" w:rsidRDefault="000E78E2" w:rsidP="000E78E2">
      <w:pPr>
        <w:spacing w:line="276" w:lineRule="auto"/>
        <w:ind w:left="320" w:right="685" w:firstLine="539"/>
        <w:jc w:val="both"/>
        <w:rPr>
          <w:sz w:val="24"/>
          <w:szCs w:val="24"/>
        </w:rPr>
      </w:pPr>
      <w:r w:rsidRPr="000E78E2">
        <w:rPr>
          <w:sz w:val="24"/>
          <w:szCs w:val="24"/>
        </w:rPr>
        <w:t>В рамках реализации профилактических мероприятий организаторам следует делать упор на использование именно интерактивных форматов, поскольку только в таких условиях обучающиеся перестают быть исключительно объектом профилактической работы, сами включаются в процесс, способствуя тем самым повышению эффективности профилактических мер и более широкому распространению.</w:t>
      </w:r>
    </w:p>
    <w:p w14:paraId="28FDB714" w14:textId="77777777" w:rsidR="000E78E2" w:rsidRPr="000E78E2" w:rsidRDefault="000E78E2" w:rsidP="000E78E2">
      <w:pPr>
        <w:spacing w:line="276" w:lineRule="auto"/>
        <w:ind w:left="320" w:right="690" w:firstLine="539"/>
        <w:jc w:val="both"/>
        <w:rPr>
          <w:sz w:val="24"/>
          <w:szCs w:val="24"/>
        </w:rPr>
      </w:pPr>
      <w:r w:rsidRPr="000E78E2">
        <w:rPr>
          <w:sz w:val="24"/>
          <w:szCs w:val="24"/>
        </w:rPr>
        <w:t>Реализуемую профилактическую работу рекомендуется подвергать всесторонней оценке, в том числе самими же исполнителями. Качество проведенного мероприятия напрямую зависит от правильного соотношения количества участников и формата, проработки сценария и его смыслового наполнения, авторитетности приглашенных экспертов и спикеров, информационного освещения и самого формата мероприятия.</w:t>
      </w:r>
    </w:p>
    <w:p w14:paraId="28654A71" w14:textId="77777777" w:rsidR="000E78E2" w:rsidRPr="000E78E2" w:rsidRDefault="000E78E2" w:rsidP="000E78E2">
      <w:pPr>
        <w:spacing w:before="2" w:line="276" w:lineRule="auto"/>
        <w:rPr>
          <w:sz w:val="24"/>
          <w:szCs w:val="24"/>
        </w:rPr>
      </w:pPr>
    </w:p>
    <w:p w14:paraId="50E5922A" w14:textId="77777777" w:rsidR="000E78E2" w:rsidRPr="000E78E2" w:rsidRDefault="000E78E2" w:rsidP="005156B3">
      <w:pPr>
        <w:tabs>
          <w:tab w:val="left" w:pos="1636"/>
        </w:tabs>
        <w:spacing w:line="276" w:lineRule="auto"/>
        <w:ind w:left="2363" w:right="863"/>
        <w:outlineLvl w:val="0"/>
        <w:rPr>
          <w:b/>
          <w:bCs/>
          <w:sz w:val="24"/>
          <w:szCs w:val="24"/>
        </w:rPr>
      </w:pPr>
      <w:bookmarkStart w:id="493" w:name="_Toc166834624"/>
      <w:bookmarkStart w:id="494" w:name="_Toc166838374"/>
      <w:bookmarkStart w:id="495" w:name="_Toc166838639"/>
      <w:r w:rsidRPr="000E78E2">
        <w:rPr>
          <w:b/>
          <w:bCs/>
          <w:sz w:val="24"/>
          <w:szCs w:val="24"/>
        </w:rPr>
        <w:t>Перечень</w:t>
      </w:r>
      <w:r w:rsidRPr="000E78E2">
        <w:rPr>
          <w:b/>
          <w:bCs/>
          <w:spacing w:val="-6"/>
          <w:sz w:val="24"/>
          <w:szCs w:val="24"/>
        </w:rPr>
        <w:t xml:space="preserve"> </w:t>
      </w:r>
      <w:r w:rsidRPr="000E78E2">
        <w:rPr>
          <w:b/>
          <w:bCs/>
          <w:sz w:val="24"/>
          <w:szCs w:val="24"/>
        </w:rPr>
        <w:t>основных</w:t>
      </w:r>
      <w:r w:rsidRPr="000E78E2">
        <w:rPr>
          <w:b/>
          <w:bCs/>
          <w:spacing w:val="-6"/>
          <w:sz w:val="24"/>
          <w:szCs w:val="24"/>
        </w:rPr>
        <w:t xml:space="preserve"> </w:t>
      </w:r>
      <w:r w:rsidRPr="000E78E2">
        <w:rPr>
          <w:b/>
          <w:bCs/>
          <w:sz w:val="24"/>
          <w:szCs w:val="24"/>
        </w:rPr>
        <w:t>государственных</w:t>
      </w:r>
      <w:r w:rsidRPr="000E78E2">
        <w:rPr>
          <w:b/>
          <w:bCs/>
          <w:spacing w:val="-6"/>
          <w:sz w:val="24"/>
          <w:szCs w:val="24"/>
        </w:rPr>
        <w:t xml:space="preserve"> </w:t>
      </w:r>
      <w:r w:rsidRPr="000E78E2">
        <w:rPr>
          <w:b/>
          <w:bCs/>
          <w:sz w:val="24"/>
          <w:szCs w:val="24"/>
        </w:rPr>
        <w:t>и</w:t>
      </w:r>
      <w:r w:rsidRPr="000E78E2">
        <w:rPr>
          <w:b/>
          <w:bCs/>
          <w:spacing w:val="-8"/>
          <w:sz w:val="24"/>
          <w:szCs w:val="24"/>
        </w:rPr>
        <w:t xml:space="preserve"> </w:t>
      </w:r>
      <w:r w:rsidRPr="000E78E2">
        <w:rPr>
          <w:b/>
          <w:bCs/>
          <w:sz w:val="24"/>
          <w:szCs w:val="24"/>
        </w:rPr>
        <w:t>народных</w:t>
      </w:r>
      <w:r w:rsidRPr="000E78E2">
        <w:rPr>
          <w:b/>
          <w:bCs/>
          <w:spacing w:val="-6"/>
          <w:sz w:val="24"/>
          <w:szCs w:val="24"/>
        </w:rPr>
        <w:t xml:space="preserve"> </w:t>
      </w:r>
      <w:r w:rsidRPr="000E78E2">
        <w:rPr>
          <w:b/>
          <w:bCs/>
          <w:sz w:val="24"/>
          <w:szCs w:val="24"/>
        </w:rPr>
        <w:t>праздников,</w:t>
      </w:r>
      <w:r w:rsidRPr="000E78E2">
        <w:rPr>
          <w:b/>
          <w:bCs/>
          <w:spacing w:val="-2"/>
          <w:sz w:val="24"/>
          <w:szCs w:val="24"/>
        </w:rPr>
        <w:t xml:space="preserve"> </w:t>
      </w:r>
      <w:r w:rsidRPr="000E78E2">
        <w:rPr>
          <w:b/>
          <w:bCs/>
          <w:sz w:val="24"/>
          <w:szCs w:val="24"/>
        </w:rPr>
        <w:t>памятных дат в календарном плане воспитательной работы</w:t>
      </w:r>
      <w:bookmarkEnd w:id="493"/>
      <w:bookmarkEnd w:id="494"/>
      <w:bookmarkEnd w:id="495"/>
    </w:p>
    <w:p w14:paraId="1225292E" w14:textId="77777777" w:rsidR="000E78E2" w:rsidRPr="000E78E2" w:rsidRDefault="000E78E2" w:rsidP="000E78E2">
      <w:pPr>
        <w:spacing w:before="1" w:line="276" w:lineRule="auto"/>
        <w:ind w:left="320"/>
        <w:rPr>
          <w:b/>
          <w:sz w:val="24"/>
          <w:szCs w:val="24"/>
        </w:rPr>
      </w:pPr>
      <w:r w:rsidRPr="000E78E2">
        <w:rPr>
          <w:b/>
          <w:spacing w:val="-2"/>
          <w:sz w:val="24"/>
          <w:szCs w:val="24"/>
        </w:rPr>
        <w:t>Сентябрь:</w:t>
      </w:r>
    </w:p>
    <w:p w14:paraId="36A98DF9" w14:textId="77777777" w:rsidR="000E78E2" w:rsidRPr="000E78E2" w:rsidRDefault="000E78E2" w:rsidP="000E78E2">
      <w:pPr>
        <w:spacing w:line="276" w:lineRule="auto"/>
        <w:ind w:left="886"/>
        <w:rPr>
          <w:sz w:val="24"/>
          <w:szCs w:val="24"/>
        </w:rPr>
      </w:pPr>
      <w:r w:rsidRPr="000E78E2">
        <w:rPr>
          <w:sz w:val="24"/>
          <w:szCs w:val="24"/>
        </w:rPr>
        <w:t>1</w:t>
      </w:r>
      <w:r w:rsidRPr="000E78E2">
        <w:rPr>
          <w:spacing w:val="-2"/>
          <w:sz w:val="24"/>
          <w:szCs w:val="24"/>
        </w:rPr>
        <w:t xml:space="preserve"> </w:t>
      </w:r>
      <w:r w:rsidRPr="000E78E2">
        <w:rPr>
          <w:sz w:val="24"/>
          <w:szCs w:val="24"/>
        </w:rPr>
        <w:t>сентября -</w:t>
      </w:r>
      <w:r w:rsidRPr="000E78E2">
        <w:rPr>
          <w:spacing w:val="-2"/>
          <w:sz w:val="24"/>
          <w:szCs w:val="24"/>
        </w:rPr>
        <w:t xml:space="preserve"> </w:t>
      </w:r>
      <w:r w:rsidRPr="000E78E2">
        <w:rPr>
          <w:sz w:val="24"/>
          <w:szCs w:val="24"/>
        </w:rPr>
        <w:t>День</w:t>
      </w:r>
      <w:r w:rsidRPr="000E78E2">
        <w:rPr>
          <w:spacing w:val="-1"/>
          <w:sz w:val="24"/>
          <w:szCs w:val="24"/>
        </w:rPr>
        <w:t xml:space="preserve"> </w:t>
      </w:r>
      <w:r w:rsidRPr="000E78E2">
        <w:rPr>
          <w:spacing w:val="-2"/>
          <w:sz w:val="24"/>
          <w:szCs w:val="24"/>
        </w:rPr>
        <w:t>знаний;</w:t>
      </w:r>
    </w:p>
    <w:p w14:paraId="21B84F24" w14:textId="77777777" w:rsidR="000E78E2" w:rsidRPr="000E78E2" w:rsidRDefault="000E78E2" w:rsidP="000E78E2">
      <w:pPr>
        <w:spacing w:line="276" w:lineRule="auto"/>
        <w:ind w:left="886"/>
        <w:rPr>
          <w:sz w:val="24"/>
          <w:szCs w:val="24"/>
        </w:rPr>
      </w:pPr>
      <w:r w:rsidRPr="000E78E2">
        <w:rPr>
          <w:sz w:val="24"/>
          <w:szCs w:val="24"/>
        </w:rPr>
        <w:t>3 сентября - День окончания Второй мировой войны, День солидарности в борьбе с</w:t>
      </w:r>
      <w:r w:rsidRPr="000E78E2">
        <w:rPr>
          <w:spacing w:val="80"/>
          <w:sz w:val="24"/>
          <w:szCs w:val="24"/>
        </w:rPr>
        <w:t xml:space="preserve"> </w:t>
      </w:r>
      <w:r w:rsidRPr="000E78E2">
        <w:rPr>
          <w:spacing w:val="-2"/>
          <w:sz w:val="24"/>
          <w:szCs w:val="24"/>
        </w:rPr>
        <w:t>терроризмом;</w:t>
      </w:r>
    </w:p>
    <w:p w14:paraId="36C0EF12" w14:textId="77777777" w:rsidR="000E78E2" w:rsidRPr="000E78E2" w:rsidRDefault="000E78E2" w:rsidP="000E78E2">
      <w:pPr>
        <w:spacing w:line="276" w:lineRule="auto"/>
        <w:ind w:left="886"/>
        <w:rPr>
          <w:sz w:val="24"/>
          <w:szCs w:val="24"/>
        </w:rPr>
      </w:pPr>
      <w:r w:rsidRPr="000E78E2">
        <w:rPr>
          <w:sz w:val="24"/>
          <w:szCs w:val="24"/>
        </w:rPr>
        <w:t>8</w:t>
      </w:r>
      <w:r w:rsidRPr="000E78E2">
        <w:rPr>
          <w:spacing w:val="-5"/>
          <w:sz w:val="24"/>
          <w:szCs w:val="24"/>
        </w:rPr>
        <w:t xml:space="preserve"> </w:t>
      </w:r>
      <w:r w:rsidRPr="000E78E2">
        <w:rPr>
          <w:sz w:val="24"/>
          <w:szCs w:val="24"/>
        </w:rPr>
        <w:t>сентября</w:t>
      </w:r>
      <w:r w:rsidRPr="000E78E2">
        <w:rPr>
          <w:spacing w:val="-1"/>
          <w:sz w:val="24"/>
          <w:szCs w:val="24"/>
        </w:rPr>
        <w:t xml:space="preserve"> </w:t>
      </w:r>
      <w:r w:rsidRPr="000E78E2">
        <w:rPr>
          <w:sz w:val="24"/>
          <w:szCs w:val="24"/>
        </w:rPr>
        <w:t>-</w:t>
      </w:r>
      <w:r w:rsidRPr="000E78E2">
        <w:rPr>
          <w:spacing w:val="-3"/>
          <w:sz w:val="24"/>
          <w:szCs w:val="24"/>
        </w:rPr>
        <w:t xml:space="preserve"> </w:t>
      </w:r>
      <w:r w:rsidRPr="000E78E2">
        <w:rPr>
          <w:sz w:val="24"/>
          <w:szCs w:val="24"/>
        </w:rPr>
        <w:t>Международный</w:t>
      </w:r>
      <w:r w:rsidRPr="000E78E2">
        <w:rPr>
          <w:spacing w:val="-2"/>
          <w:sz w:val="24"/>
          <w:szCs w:val="24"/>
        </w:rPr>
        <w:t xml:space="preserve"> </w:t>
      </w:r>
      <w:r w:rsidRPr="000E78E2">
        <w:rPr>
          <w:sz w:val="24"/>
          <w:szCs w:val="24"/>
        </w:rPr>
        <w:t>день</w:t>
      </w:r>
      <w:r w:rsidRPr="000E78E2">
        <w:rPr>
          <w:spacing w:val="-2"/>
          <w:sz w:val="24"/>
          <w:szCs w:val="24"/>
        </w:rPr>
        <w:t xml:space="preserve"> </w:t>
      </w:r>
      <w:r w:rsidRPr="000E78E2">
        <w:rPr>
          <w:sz w:val="24"/>
          <w:szCs w:val="24"/>
        </w:rPr>
        <w:t>распространения</w:t>
      </w:r>
      <w:r w:rsidRPr="000E78E2">
        <w:rPr>
          <w:spacing w:val="-2"/>
          <w:sz w:val="24"/>
          <w:szCs w:val="24"/>
        </w:rPr>
        <w:t xml:space="preserve"> грамотности.</w:t>
      </w:r>
    </w:p>
    <w:p w14:paraId="22A05AF6" w14:textId="77777777" w:rsidR="000E78E2" w:rsidRPr="000E78E2" w:rsidRDefault="000E78E2" w:rsidP="000E78E2">
      <w:pPr>
        <w:spacing w:before="5" w:line="276" w:lineRule="auto"/>
        <w:ind w:left="320"/>
        <w:outlineLvl w:val="0"/>
        <w:rPr>
          <w:b/>
          <w:bCs/>
          <w:sz w:val="24"/>
          <w:szCs w:val="24"/>
        </w:rPr>
      </w:pPr>
      <w:bookmarkStart w:id="496" w:name="_Toc166834625"/>
      <w:bookmarkStart w:id="497" w:name="_Toc166838375"/>
      <w:bookmarkStart w:id="498" w:name="_Toc166838640"/>
      <w:r w:rsidRPr="000E78E2">
        <w:rPr>
          <w:b/>
          <w:bCs/>
          <w:spacing w:val="-2"/>
          <w:sz w:val="24"/>
          <w:szCs w:val="24"/>
        </w:rPr>
        <w:t>Октябрь:</w:t>
      </w:r>
      <w:bookmarkEnd w:id="496"/>
      <w:bookmarkEnd w:id="497"/>
      <w:bookmarkEnd w:id="498"/>
    </w:p>
    <w:p w14:paraId="7CCE4589" w14:textId="77777777" w:rsidR="000E78E2" w:rsidRPr="000E78E2" w:rsidRDefault="000E78E2" w:rsidP="000E78E2">
      <w:pPr>
        <w:spacing w:line="276" w:lineRule="auto"/>
        <w:ind w:left="886" w:right="1091"/>
        <w:rPr>
          <w:sz w:val="24"/>
          <w:szCs w:val="24"/>
        </w:rPr>
      </w:pPr>
      <w:r w:rsidRPr="000E78E2">
        <w:rPr>
          <w:sz w:val="24"/>
          <w:szCs w:val="24"/>
        </w:rPr>
        <w:t>1</w:t>
      </w:r>
      <w:r w:rsidRPr="000E78E2">
        <w:rPr>
          <w:spacing w:val="-4"/>
          <w:sz w:val="24"/>
          <w:szCs w:val="24"/>
        </w:rPr>
        <w:t xml:space="preserve"> </w:t>
      </w:r>
      <w:r w:rsidRPr="000E78E2">
        <w:rPr>
          <w:sz w:val="24"/>
          <w:szCs w:val="24"/>
        </w:rPr>
        <w:t>октября</w:t>
      </w:r>
      <w:r w:rsidRPr="000E78E2">
        <w:rPr>
          <w:spacing w:val="-4"/>
          <w:sz w:val="24"/>
          <w:szCs w:val="24"/>
        </w:rPr>
        <w:t xml:space="preserve"> </w:t>
      </w:r>
      <w:r w:rsidRPr="000E78E2">
        <w:rPr>
          <w:sz w:val="24"/>
          <w:szCs w:val="24"/>
        </w:rPr>
        <w:t>-</w:t>
      </w:r>
      <w:r w:rsidRPr="000E78E2">
        <w:rPr>
          <w:spacing w:val="-5"/>
          <w:sz w:val="24"/>
          <w:szCs w:val="24"/>
        </w:rPr>
        <w:t xml:space="preserve"> </w:t>
      </w:r>
      <w:r w:rsidRPr="000E78E2">
        <w:rPr>
          <w:sz w:val="24"/>
          <w:szCs w:val="24"/>
        </w:rPr>
        <w:t>Международный</w:t>
      </w:r>
      <w:r w:rsidRPr="000E78E2">
        <w:rPr>
          <w:spacing w:val="-4"/>
          <w:sz w:val="24"/>
          <w:szCs w:val="24"/>
        </w:rPr>
        <w:t xml:space="preserve"> </w:t>
      </w:r>
      <w:r w:rsidRPr="000E78E2">
        <w:rPr>
          <w:sz w:val="24"/>
          <w:szCs w:val="24"/>
        </w:rPr>
        <w:t>день</w:t>
      </w:r>
      <w:r w:rsidRPr="000E78E2">
        <w:rPr>
          <w:spacing w:val="-6"/>
          <w:sz w:val="24"/>
          <w:szCs w:val="24"/>
        </w:rPr>
        <w:t xml:space="preserve"> </w:t>
      </w:r>
      <w:r w:rsidRPr="000E78E2">
        <w:rPr>
          <w:sz w:val="24"/>
          <w:szCs w:val="24"/>
        </w:rPr>
        <w:t>пожилых</w:t>
      </w:r>
      <w:r w:rsidRPr="000E78E2">
        <w:rPr>
          <w:spacing w:val="-2"/>
          <w:sz w:val="24"/>
          <w:szCs w:val="24"/>
        </w:rPr>
        <w:t xml:space="preserve"> </w:t>
      </w:r>
      <w:r w:rsidRPr="000E78E2">
        <w:rPr>
          <w:sz w:val="24"/>
          <w:szCs w:val="24"/>
        </w:rPr>
        <w:t>людей;</w:t>
      </w:r>
      <w:r w:rsidRPr="000E78E2">
        <w:rPr>
          <w:spacing w:val="-4"/>
          <w:sz w:val="24"/>
          <w:szCs w:val="24"/>
        </w:rPr>
        <w:t xml:space="preserve"> </w:t>
      </w:r>
      <w:r w:rsidRPr="000E78E2">
        <w:rPr>
          <w:sz w:val="24"/>
          <w:szCs w:val="24"/>
        </w:rPr>
        <w:t>Международный</w:t>
      </w:r>
      <w:r w:rsidRPr="000E78E2">
        <w:rPr>
          <w:spacing w:val="-4"/>
          <w:sz w:val="24"/>
          <w:szCs w:val="24"/>
        </w:rPr>
        <w:t xml:space="preserve"> </w:t>
      </w:r>
      <w:r w:rsidRPr="000E78E2">
        <w:rPr>
          <w:sz w:val="24"/>
          <w:szCs w:val="24"/>
        </w:rPr>
        <w:t>день</w:t>
      </w:r>
      <w:r w:rsidRPr="000E78E2">
        <w:rPr>
          <w:spacing w:val="-4"/>
          <w:sz w:val="24"/>
          <w:szCs w:val="24"/>
        </w:rPr>
        <w:t xml:space="preserve"> </w:t>
      </w:r>
      <w:r w:rsidRPr="000E78E2">
        <w:rPr>
          <w:sz w:val="24"/>
          <w:szCs w:val="24"/>
        </w:rPr>
        <w:t>музыки; 4 октября - День защиты животных;</w:t>
      </w:r>
    </w:p>
    <w:p w14:paraId="104EA57D" w14:textId="77777777" w:rsidR="000E78E2" w:rsidRPr="000E78E2" w:rsidRDefault="000E78E2" w:rsidP="000E78E2">
      <w:pPr>
        <w:spacing w:line="276" w:lineRule="auto"/>
        <w:ind w:left="886"/>
        <w:rPr>
          <w:sz w:val="24"/>
          <w:szCs w:val="24"/>
        </w:rPr>
      </w:pPr>
      <w:r w:rsidRPr="000E78E2">
        <w:rPr>
          <w:sz w:val="24"/>
          <w:szCs w:val="24"/>
        </w:rPr>
        <w:t>5</w:t>
      </w:r>
      <w:r w:rsidRPr="000E78E2">
        <w:rPr>
          <w:spacing w:val="-1"/>
          <w:sz w:val="24"/>
          <w:szCs w:val="24"/>
        </w:rPr>
        <w:t xml:space="preserve"> </w:t>
      </w:r>
      <w:r w:rsidRPr="000E78E2">
        <w:rPr>
          <w:sz w:val="24"/>
          <w:szCs w:val="24"/>
        </w:rPr>
        <w:t>октября</w:t>
      </w:r>
      <w:r w:rsidRPr="000E78E2">
        <w:rPr>
          <w:spacing w:val="-1"/>
          <w:sz w:val="24"/>
          <w:szCs w:val="24"/>
        </w:rPr>
        <w:t xml:space="preserve"> </w:t>
      </w:r>
      <w:r w:rsidRPr="000E78E2">
        <w:rPr>
          <w:sz w:val="24"/>
          <w:szCs w:val="24"/>
        </w:rPr>
        <w:t>-</w:t>
      </w:r>
      <w:r w:rsidRPr="000E78E2">
        <w:rPr>
          <w:spacing w:val="-2"/>
          <w:sz w:val="24"/>
          <w:szCs w:val="24"/>
        </w:rPr>
        <w:t xml:space="preserve"> </w:t>
      </w:r>
      <w:r w:rsidRPr="000E78E2">
        <w:rPr>
          <w:sz w:val="24"/>
          <w:szCs w:val="24"/>
        </w:rPr>
        <w:t>День</w:t>
      </w:r>
      <w:r w:rsidRPr="000E78E2">
        <w:rPr>
          <w:spacing w:val="2"/>
          <w:sz w:val="24"/>
          <w:szCs w:val="24"/>
        </w:rPr>
        <w:t xml:space="preserve"> </w:t>
      </w:r>
      <w:r w:rsidRPr="000E78E2">
        <w:rPr>
          <w:spacing w:val="-2"/>
          <w:sz w:val="24"/>
          <w:szCs w:val="24"/>
        </w:rPr>
        <w:t>учителя;</w:t>
      </w:r>
    </w:p>
    <w:p w14:paraId="342F64AF" w14:textId="77777777" w:rsidR="000E78E2" w:rsidRPr="000E78E2" w:rsidRDefault="000E78E2" w:rsidP="000E78E2">
      <w:pPr>
        <w:spacing w:line="276" w:lineRule="auto"/>
        <w:ind w:left="886" w:right="3343"/>
        <w:rPr>
          <w:sz w:val="24"/>
          <w:szCs w:val="24"/>
        </w:rPr>
      </w:pPr>
      <w:r w:rsidRPr="000E78E2">
        <w:rPr>
          <w:sz w:val="24"/>
          <w:szCs w:val="24"/>
        </w:rPr>
        <w:t>25</w:t>
      </w:r>
      <w:r w:rsidRPr="000E78E2">
        <w:rPr>
          <w:spacing w:val="-6"/>
          <w:sz w:val="24"/>
          <w:szCs w:val="24"/>
        </w:rPr>
        <w:t xml:space="preserve"> </w:t>
      </w:r>
      <w:r w:rsidRPr="000E78E2">
        <w:rPr>
          <w:sz w:val="24"/>
          <w:szCs w:val="24"/>
        </w:rPr>
        <w:t>октября</w:t>
      </w:r>
      <w:r w:rsidRPr="000E78E2">
        <w:rPr>
          <w:spacing w:val="-5"/>
          <w:sz w:val="24"/>
          <w:szCs w:val="24"/>
        </w:rPr>
        <w:t xml:space="preserve"> </w:t>
      </w:r>
      <w:r w:rsidRPr="000E78E2">
        <w:rPr>
          <w:sz w:val="24"/>
          <w:szCs w:val="24"/>
        </w:rPr>
        <w:t>-</w:t>
      </w:r>
      <w:r w:rsidRPr="000E78E2">
        <w:rPr>
          <w:spacing w:val="-7"/>
          <w:sz w:val="24"/>
          <w:szCs w:val="24"/>
        </w:rPr>
        <w:t xml:space="preserve"> </w:t>
      </w:r>
      <w:r w:rsidRPr="000E78E2">
        <w:rPr>
          <w:sz w:val="24"/>
          <w:szCs w:val="24"/>
        </w:rPr>
        <w:t>Международный</w:t>
      </w:r>
      <w:r w:rsidRPr="000E78E2">
        <w:rPr>
          <w:spacing w:val="-6"/>
          <w:sz w:val="24"/>
          <w:szCs w:val="24"/>
        </w:rPr>
        <w:t xml:space="preserve"> </w:t>
      </w:r>
      <w:r w:rsidRPr="000E78E2">
        <w:rPr>
          <w:sz w:val="24"/>
          <w:szCs w:val="24"/>
        </w:rPr>
        <w:t>день</w:t>
      </w:r>
      <w:r w:rsidRPr="000E78E2">
        <w:rPr>
          <w:spacing w:val="-6"/>
          <w:sz w:val="24"/>
          <w:szCs w:val="24"/>
        </w:rPr>
        <w:t xml:space="preserve"> </w:t>
      </w:r>
      <w:r w:rsidRPr="000E78E2">
        <w:rPr>
          <w:sz w:val="24"/>
          <w:szCs w:val="24"/>
        </w:rPr>
        <w:t>школьных</w:t>
      </w:r>
      <w:r w:rsidRPr="000E78E2">
        <w:rPr>
          <w:spacing w:val="-7"/>
          <w:sz w:val="24"/>
          <w:szCs w:val="24"/>
        </w:rPr>
        <w:t xml:space="preserve"> </w:t>
      </w:r>
      <w:r w:rsidRPr="000E78E2">
        <w:rPr>
          <w:sz w:val="24"/>
          <w:szCs w:val="24"/>
        </w:rPr>
        <w:t>библиотек; Третье воскресенье октября - День отца.</w:t>
      </w:r>
    </w:p>
    <w:p w14:paraId="193650DD" w14:textId="77777777" w:rsidR="000E78E2" w:rsidRPr="000E78E2" w:rsidRDefault="000E78E2" w:rsidP="000E78E2">
      <w:pPr>
        <w:spacing w:before="3" w:line="276" w:lineRule="auto"/>
        <w:ind w:left="320"/>
        <w:outlineLvl w:val="0"/>
        <w:rPr>
          <w:b/>
          <w:bCs/>
          <w:sz w:val="24"/>
          <w:szCs w:val="24"/>
        </w:rPr>
      </w:pPr>
      <w:bookmarkStart w:id="499" w:name="_Toc166834626"/>
      <w:bookmarkStart w:id="500" w:name="_Toc166838376"/>
      <w:bookmarkStart w:id="501" w:name="_Toc166838641"/>
      <w:r w:rsidRPr="000E78E2">
        <w:rPr>
          <w:b/>
          <w:bCs/>
          <w:spacing w:val="-2"/>
          <w:sz w:val="24"/>
          <w:szCs w:val="24"/>
        </w:rPr>
        <w:lastRenderedPageBreak/>
        <w:t>Ноябрь:</w:t>
      </w:r>
      <w:bookmarkEnd w:id="499"/>
      <w:bookmarkEnd w:id="500"/>
      <w:bookmarkEnd w:id="501"/>
    </w:p>
    <w:p w14:paraId="53C8E61B" w14:textId="77777777" w:rsidR="000E78E2" w:rsidRPr="000E78E2" w:rsidRDefault="000E78E2" w:rsidP="000E78E2">
      <w:pPr>
        <w:spacing w:line="276" w:lineRule="auto"/>
        <w:ind w:left="886"/>
        <w:rPr>
          <w:sz w:val="24"/>
          <w:szCs w:val="24"/>
        </w:rPr>
      </w:pPr>
      <w:r w:rsidRPr="000E78E2">
        <w:rPr>
          <w:sz w:val="24"/>
          <w:szCs w:val="24"/>
        </w:rPr>
        <w:t>4</w:t>
      </w:r>
      <w:r w:rsidRPr="000E78E2">
        <w:rPr>
          <w:spacing w:val="-1"/>
          <w:sz w:val="24"/>
          <w:szCs w:val="24"/>
        </w:rPr>
        <w:t xml:space="preserve"> </w:t>
      </w:r>
      <w:r w:rsidRPr="000E78E2">
        <w:rPr>
          <w:sz w:val="24"/>
          <w:szCs w:val="24"/>
        </w:rPr>
        <w:t>ноября</w:t>
      </w:r>
      <w:r w:rsidRPr="000E78E2">
        <w:rPr>
          <w:spacing w:val="-1"/>
          <w:sz w:val="24"/>
          <w:szCs w:val="24"/>
        </w:rPr>
        <w:t xml:space="preserve"> </w:t>
      </w:r>
      <w:r w:rsidRPr="000E78E2">
        <w:rPr>
          <w:sz w:val="24"/>
          <w:szCs w:val="24"/>
        </w:rPr>
        <w:t>-</w:t>
      </w:r>
      <w:r w:rsidRPr="000E78E2">
        <w:rPr>
          <w:spacing w:val="-2"/>
          <w:sz w:val="24"/>
          <w:szCs w:val="24"/>
        </w:rPr>
        <w:t xml:space="preserve"> </w:t>
      </w:r>
      <w:r w:rsidRPr="000E78E2">
        <w:rPr>
          <w:sz w:val="24"/>
          <w:szCs w:val="24"/>
        </w:rPr>
        <w:t>День</w:t>
      </w:r>
      <w:r w:rsidRPr="000E78E2">
        <w:rPr>
          <w:spacing w:val="-1"/>
          <w:sz w:val="24"/>
          <w:szCs w:val="24"/>
        </w:rPr>
        <w:t xml:space="preserve"> </w:t>
      </w:r>
      <w:r w:rsidRPr="000E78E2">
        <w:rPr>
          <w:sz w:val="24"/>
          <w:szCs w:val="24"/>
        </w:rPr>
        <w:t xml:space="preserve">народного </w:t>
      </w:r>
      <w:r w:rsidRPr="000E78E2">
        <w:rPr>
          <w:spacing w:val="-2"/>
          <w:sz w:val="24"/>
          <w:szCs w:val="24"/>
        </w:rPr>
        <w:t>единства;</w:t>
      </w:r>
    </w:p>
    <w:p w14:paraId="5D308002" w14:textId="77777777" w:rsidR="000E78E2" w:rsidRPr="000E78E2" w:rsidRDefault="000E78E2" w:rsidP="000E78E2">
      <w:pPr>
        <w:spacing w:line="276" w:lineRule="auto"/>
        <w:ind w:left="320" w:firstLine="566"/>
        <w:rPr>
          <w:sz w:val="24"/>
          <w:szCs w:val="24"/>
        </w:rPr>
      </w:pPr>
      <w:r w:rsidRPr="000E78E2">
        <w:rPr>
          <w:sz w:val="24"/>
          <w:szCs w:val="24"/>
        </w:rPr>
        <w:t>8</w:t>
      </w:r>
      <w:r w:rsidRPr="000E78E2">
        <w:rPr>
          <w:spacing w:val="80"/>
          <w:w w:val="150"/>
          <w:sz w:val="24"/>
          <w:szCs w:val="24"/>
        </w:rPr>
        <w:t xml:space="preserve"> </w:t>
      </w:r>
      <w:r w:rsidRPr="000E78E2">
        <w:rPr>
          <w:sz w:val="24"/>
          <w:szCs w:val="24"/>
        </w:rPr>
        <w:t>ноября</w:t>
      </w:r>
      <w:r w:rsidRPr="000E78E2">
        <w:rPr>
          <w:spacing w:val="80"/>
          <w:w w:val="150"/>
          <w:sz w:val="24"/>
          <w:szCs w:val="24"/>
        </w:rPr>
        <w:t xml:space="preserve"> </w:t>
      </w:r>
      <w:r w:rsidRPr="000E78E2">
        <w:rPr>
          <w:sz w:val="24"/>
          <w:szCs w:val="24"/>
        </w:rPr>
        <w:t>-</w:t>
      </w:r>
      <w:r w:rsidRPr="000E78E2">
        <w:rPr>
          <w:spacing w:val="80"/>
          <w:w w:val="150"/>
          <w:sz w:val="24"/>
          <w:szCs w:val="24"/>
        </w:rPr>
        <w:t xml:space="preserve"> </w:t>
      </w:r>
      <w:r w:rsidRPr="000E78E2">
        <w:rPr>
          <w:sz w:val="24"/>
          <w:szCs w:val="24"/>
        </w:rPr>
        <w:t>День</w:t>
      </w:r>
      <w:r w:rsidRPr="000E78E2">
        <w:rPr>
          <w:spacing w:val="80"/>
          <w:w w:val="150"/>
          <w:sz w:val="24"/>
          <w:szCs w:val="24"/>
        </w:rPr>
        <w:t xml:space="preserve"> </w:t>
      </w:r>
      <w:r w:rsidRPr="000E78E2">
        <w:rPr>
          <w:sz w:val="24"/>
          <w:szCs w:val="24"/>
        </w:rPr>
        <w:t>памяти</w:t>
      </w:r>
      <w:r w:rsidRPr="000E78E2">
        <w:rPr>
          <w:spacing w:val="80"/>
          <w:w w:val="150"/>
          <w:sz w:val="24"/>
          <w:szCs w:val="24"/>
        </w:rPr>
        <w:t xml:space="preserve"> </w:t>
      </w:r>
      <w:r w:rsidRPr="000E78E2">
        <w:rPr>
          <w:sz w:val="24"/>
          <w:szCs w:val="24"/>
        </w:rPr>
        <w:t>погибших</w:t>
      </w:r>
      <w:r w:rsidRPr="000E78E2">
        <w:rPr>
          <w:spacing w:val="80"/>
          <w:w w:val="150"/>
          <w:sz w:val="24"/>
          <w:szCs w:val="24"/>
        </w:rPr>
        <w:t xml:space="preserve"> </w:t>
      </w:r>
      <w:r w:rsidRPr="000E78E2">
        <w:rPr>
          <w:sz w:val="24"/>
          <w:szCs w:val="24"/>
        </w:rPr>
        <w:t>при</w:t>
      </w:r>
      <w:r w:rsidRPr="000E78E2">
        <w:rPr>
          <w:spacing w:val="80"/>
          <w:sz w:val="24"/>
          <w:szCs w:val="24"/>
        </w:rPr>
        <w:t xml:space="preserve"> </w:t>
      </w:r>
      <w:r w:rsidRPr="000E78E2">
        <w:rPr>
          <w:sz w:val="24"/>
          <w:szCs w:val="24"/>
        </w:rPr>
        <w:t>исполнении</w:t>
      </w:r>
      <w:r w:rsidRPr="000E78E2">
        <w:rPr>
          <w:spacing w:val="80"/>
          <w:w w:val="150"/>
          <w:sz w:val="24"/>
          <w:szCs w:val="24"/>
        </w:rPr>
        <w:t xml:space="preserve"> </w:t>
      </w:r>
      <w:r w:rsidRPr="000E78E2">
        <w:rPr>
          <w:sz w:val="24"/>
          <w:szCs w:val="24"/>
        </w:rPr>
        <w:t>служебных</w:t>
      </w:r>
      <w:r w:rsidRPr="000E78E2">
        <w:rPr>
          <w:spacing w:val="80"/>
          <w:w w:val="150"/>
          <w:sz w:val="24"/>
          <w:szCs w:val="24"/>
        </w:rPr>
        <w:t xml:space="preserve"> </w:t>
      </w:r>
      <w:r w:rsidRPr="000E78E2">
        <w:rPr>
          <w:sz w:val="24"/>
          <w:szCs w:val="24"/>
        </w:rPr>
        <w:t>обязанностей сотрудников органов внутренних дел России;</w:t>
      </w:r>
    </w:p>
    <w:p w14:paraId="28ABC3A4" w14:textId="77777777" w:rsidR="000E78E2" w:rsidRPr="000E78E2" w:rsidRDefault="000E78E2" w:rsidP="000E78E2">
      <w:pPr>
        <w:rPr>
          <w:sz w:val="24"/>
          <w:szCs w:val="24"/>
        </w:rPr>
        <w:sectPr w:rsidR="000E78E2" w:rsidRPr="000E78E2" w:rsidSect="000E78E2">
          <w:pgSz w:w="11910" w:h="16840"/>
          <w:pgMar w:top="1040" w:right="160" w:bottom="1180" w:left="1240" w:header="0" w:footer="939" w:gutter="0"/>
          <w:cols w:space="720"/>
        </w:sectPr>
      </w:pPr>
    </w:p>
    <w:p w14:paraId="607D282B" w14:textId="77777777" w:rsidR="000E78E2" w:rsidRPr="000E78E2" w:rsidRDefault="000E78E2" w:rsidP="005156B3">
      <w:pPr>
        <w:spacing w:before="68" w:line="360" w:lineRule="auto"/>
        <w:ind w:left="886"/>
        <w:rPr>
          <w:sz w:val="24"/>
          <w:szCs w:val="24"/>
        </w:rPr>
      </w:pPr>
      <w:r w:rsidRPr="000E78E2">
        <w:rPr>
          <w:sz w:val="24"/>
          <w:szCs w:val="24"/>
        </w:rPr>
        <w:lastRenderedPageBreak/>
        <w:t>Последнее</w:t>
      </w:r>
      <w:r w:rsidRPr="000E78E2">
        <w:rPr>
          <w:spacing w:val="-4"/>
          <w:sz w:val="24"/>
          <w:szCs w:val="24"/>
        </w:rPr>
        <w:t xml:space="preserve"> </w:t>
      </w:r>
      <w:r w:rsidRPr="000E78E2">
        <w:rPr>
          <w:sz w:val="24"/>
          <w:szCs w:val="24"/>
        </w:rPr>
        <w:t>воскресенье</w:t>
      </w:r>
      <w:r w:rsidRPr="000E78E2">
        <w:rPr>
          <w:spacing w:val="-1"/>
          <w:sz w:val="24"/>
          <w:szCs w:val="24"/>
        </w:rPr>
        <w:t xml:space="preserve"> </w:t>
      </w:r>
      <w:r w:rsidRPr="000E78E2">
        <w:rPr>
          <w:sz w:val="24"/>
          <w:szCs w:val="24"/>
        </w:rPr>
        <w:t>ноября</w:t>
      </w:r>
      <w:r w:rsidRPr="000E78E2">
        <w:rPr>
          <w:spacing w:val="-1"/>
          <w:sz w:val="24"/>
          <w:szCs w:val="24"/>
        </w:rPr>
        <w:t xml:space="preserve"> </w:t>
      </w:r>
      <w:r w:rsidRPr="000E78E2">
        <w:rPr>
          <w:sz w:val="24"/>
          <w:szCs w:val="24"/>
        </w:rPr>
        <w:t>-</w:t>
      </w:r>
      <w:r w:rsidRPr="000E78E2">
        <w:rPr>
          <w:spacing w:val="-3"/>
          <w:sz w:val="24"/>
          <w:szCs w:val="24"/>
        </w:rPr>
        <w:t xml:space="preserve"> </w:t>
      </w:r>
      <w:r w:rsidRPr="000E78E2">
        <w:rPr>
          <w:sz w:val="24"/>
          <w:szCs w:val="24"/>
        </w:rPr>
        <w:t>День</w:t>
      </w:r>
      <w:r w:rsidRPr="000E78E2">
        <w:rPr>
          <w:spacing w:val="-2"/>
          <w:sz w:val="24"/>
          <w:szCs w:val="24"/>
        </w:rPr>
        <w:t xml:space="preserve"> Матери;</w:t>
      </w:r>
    </w:p>
    <w:p w14:paraId="3C7ADF4D" w14:textId="77777777" w:rsidR="000E78E2" w:rsidRPr="000E78E2" w:rsidRDefault="000E78E2" w:rsidP="005156B3">
      <w:pPr>
        <w:spacing w:before="1" w:line="360" w:lineRule="auto"/>
        <w:ind w:left="886"/>
        <w:rPr>
          <w:sz w:val="24"/>
          <w:szCs w:val="24"/>
        </w:rPr>
      </w:pPr>
      <w:r w:rsidRPr="000E78E2">
        <w:rPr>
          <w:sz w:val="24"/>
          <w:szCs w:val="24"/>
        </w:rPr>
        <w:t>30</w:t>
      </w:r>
      <w:r w:rsidRPr="000E78E2">
        <w:rPr>
          <w:spacing w:val="-4"/>
          <w:sz w:val="24"/>
          <w:szCs w:val="24"/>
        </w:rPr>
        <w:t xml:space="preserve"> </w:t>
      </w:r>
      <w:r w:rsidRPr="000E78E2">
        <w:rPr>
          <w:sz w:val="24"/>
          <w:szCs w:val="24"/>
        </w:rPr>
        <w:t>ноября</w:t>
      </w:r>
      <w:r w:rsidRPr="000E78E2">
        <w:rPr>
          <w:spacing w:val="-2"/>
          <w:sz w:val="24"/>
          <w:szCs w:val="24"/>
        </w:rPr>
        <w:t xml:space="preserve"> </w:t>
      </w:r>
      <w:r w:rsidRPr="000E78E2">
        <w:rPr>
          <w:sz w:val="24"/>
          <w:szCs w:val="24"/>
        </w:rPr>
        <w:t>-</w:t>
      </w:r>
      <w:r w:rsidRPr="000E78E2">
        <w:rPr>
          <w:spacing w:val="-3"/>
          <w:sz w:val="24"/>
          <w:szCs w:val="24"/>
        </w:rPr>
        <w:t xml:space="preserve"> </w:t>
      </w:r>
      <w:r w:rsidRPr="000E78E2">
        <w:rPr>
          <w:sz w:val="24"/>
          <w:szCs w:val="24"/>
        </w:rPr>
        <w:t>День</w:t>
      </w:r>
      <w:r w:rsidRPr="000E78E2">
        <w:rPr>
          <w:spacing w:val="-2"/>
          <w:sz w:val="24"/>
          <w:szCs w:val="24"/>
        </w:rPr>
        <w:t xml:space="preserve"> </w:t>
      </w:r>
      <w:r w:rsidRPr="000E78E2">
        <w:rPr>
          <w:sz w:val="24"/>
          <w:szCs w:val="24"/>
        </w:rPr>
        <w:t>Государственного</w:t>
      </w:r>
      <w:r w:rsidRPr="000E78E2">
        <w:rPr>
          <w:spacing w:val="-2"/>
          <w:sz w:val="24"/>
          <w:szCs w:val="24"/>
        </w:rPr>
        <w:t xml:space="preserve"> </w:t>
      </w:r>
      <w:r w:rsidRPr="000E78E2">
        <w:rPr>
          <w:sz w:val="24"/>
          <w:szCs w:val="24"/>
        </w:rPr>
        <w:t>герба</w:t>
      </w:r>
      <w:r w:rsidRPr="000E78E2">
        <w:rPr>
          <w:spacing w:val="-3"/>
          <w:sz w:val="24"/>
          <w:szCs w:val="24"/>
        </w:rPr>
        <w:t xml:space="preserve"> </w:t>
      </w:r>
      <w:r w:rsidRPr="000E78E2">
        <w:rPr>
          <w:sz w:val="24"/>
          <w:szCs w:val="24"/>
        </w:rPr>
        <w:t>Российской</w:t>
      </w:r>
      <w:r w:rsidRPr="000E78E2">
        <w:rPr>
          <w:spacing w:val="-1"/>
          <w:sz w:val="24"/>
          <w:szCs w:val="24"/>
        </w:rPr>
        <w:t xml:space="preserve"> </w:t>
      </w:r>
      <w:r w:rsidRPr="000E78E2">
        <w:rPr>
          <w:spacing w:val="-2"/>
          <w:sz w:val="24"/>
          <w:szCs w:val="24"/>
        </w:rPr>
        <w:t>Федерации.</w:t>
      </w:r>
    </w:p>
    <w:p w14:paraId="50D5531B" w14:textId="77777777" w:rsidR="000E78E2" w:rsidRPr="000E78E2" w:rsidRDefault="000E78E2" w:rsidP="005156B3">
      <w:pPr>
        <w:spacing w:before="5" w:line="360" w:lineRule="auto"/>
        <w:ind w:left="320"/>
        <w:outlineLvl w:val="0"/>
        <w:rPr>
          <w:b/>
          <w:bCs/>
          <w:sz w:val="24"/>
          <w:szCs w:val="24"/>
        </w:rPr>
      </w:pPr>
      <w:bookmarkStart w:id="502" w:name="_Toc166834627"/>
      <w:bookmarkStart w:id="503" w:name="_Toc166838377"/>
      <w:bookmarkStart w:id="504" w:name="_Toc166838642"/>
      <w:r w:rsidRPr="000E78E2">
        <w:rPr>
          <w:b/>
          <w:bCs/>
          <w:spacing w:val="-2"/>
          <w:sz w:val="24"/>
          <w:szCs w:val="24"/>
        </w:rPr>
        <w:t>Декабрь:</w:t>
      </w:r>
      <w:bookmarkEnd w:id="502"/>
      <w:bookmarkEnd w:id="503"/>
      <w:bookmarkEnd w:id="504"/>
    </w:p>
    <w:p w14:paraId="22E20D40" w14:textId="77777777" w:rsidR="000E78E2" w:rsidRPr="000E78E2" w:rsidRDefault="000E78E2" w:rsidP="005156B3">
      <w:pPr>
        <w:spacing w:line="360" w:lineRule="auto"/>
        <w:ind w:left="886" w:right="2005"/>
        <w:rPr>
          <w:sz w:val="24"/>
          <w:szCs w:val="24"/>
        </w:rPr>
      </w:pPr>
      <w:r w:rsidRPr="000E78E2">
        <w:rPr>
          <w:sz w:val="24"/>
          <w:szCs w:val="24"/>
        </w:rPr>
        <w:t>3</w:t>
      </w:r>
      <w:r w:rsidRPr="000E78E2">
        <w:rPr>
          <w:spacing w:val="-5"/>
          <w:sz w:val="24"/>
          <w:szCs w:val="24"/>
        </w:rPr>
        <w:t xml:space="preserve"> </w:t>
      </w:r>
      <w:r w:rsidRPr="000E78E2">
        <w:rPr>
          <w:sz w:val="24"/>
          <w:szCs w:val="24"/>
        </w:rPr>
        <w:t>декабря</w:t>
      </w:r>
      <w:r w:rsidRPr="000E78E2">
        <w:rPr>
          <w:spacing w:val="-5"/>
          <w:sz w:val="24"/>
          <w:szCs w:val="24"/>
        </w:rPr>
        <w:t xml:space="preserve"> </w:t>
      </w:r>
      <w:r w:rsidRPr="000E78E2">
        <w:rPr>
          <w:sz w:val="24"/>
          <w:szCs w:val="24"/>
        </w:rPr>
        <w:t>-</w:t>
      </w:r>
      <w:r w:rsidRPr="000E78E2">
        <w:rPr>
          <w:spacing w:val="-6"/>
          <w:sz w:val="24"/>
          <w:szCs w:val="24"/>
        </w:rPr>
        <w:t xml:space="preserve"> </w:t>
      </w:r>
      <w:r w:rsidRPr="000E78E2">
        <w:rPr>
          <w:sz w:val="24"/>
          <w:szCs w:val="24"/>
        </w:rPr>
        <w:t>День</w:t>
      </w:r>
      <w:r w:rsidRPr="000E78E2">
        <w:rPr>
          <w:spacing w:val="-4"/>
          <w:sz w:val="24"/>
          <w:szCs w:val="24"/>
        </w:rPr>
        <w:t xml:space="preserve"> </w:t>
      </w:r>
      <w:r w:rsidRPr="000E78E2">
        <w:rPr>
          <w:sz w:val="24"/>
          <w:szCs w:val="24"/>
        </w:rPr>
        <w:t>неизвестного</w:t>
      </w:r>
      <w:r w:rsidRPr="000E78E2">
        <w:rPr>
          <w:spacing w:val="-5"/>
          <w:sz w:val="24"/>
          <w:szCs w:val="24"/>
        </w:rPr>
        <w:t xml:space="preserve"> </w:t>
      </w:r>
      <w:r w:rsidRPr="000E78E2">
        <w:rPr>
          <w:sz w:val="24"/>
          <w:szCs w:val="24"/>
        </w:rPr>
        <w:t>солдата;</w:t>
      </w:r>
      <w:r w:rsidRPr="000E78E2">
        <w:rPr>
          <w:spacing w:val="-5"/>
          <w:sz w:val="24"/>
          <w:szCs w:val="24"/>
        </w:rPr>
        <w:t xml:space="preserve"> </w:t>
      </w:r>
      <w:r w:rsidRPr="000E78E2">
        <w:rPr>
          <w:sz w:val="24"/>
          <w:szCs w:val="24"/>
        </w:rPr>
        <w:t>Международный</w:t>
      </w:r>
      <w:r w:rsidRPr="000E78E2">
        <w:rPr>
          <w:spacing w:val="-5"/>
          <w:sz w:val="24"/>
          <w:szCs w:val="24"/>
        </w:rPr>
        <w:t xml:space="preserve"> </w:t>
      </w:r>
      <w:r w:rsidRPr="000E78E2">
        <w:rPr>
          <w:sz w:val="24"/>
          <w:szCs w:val="24"/>
        </w:rPr>
        <w:t>день</w:t>
      </w:r>
      <w:r w:rsidRPr="000E78E2">
        <w:rPr>
          <w:spacing w:val="-5"/>
          <w:sz w:val="24"/>
          <w:szCs w:val="24"/>
        </w:rPr>
        <w:t xml:space="preserve"> </w:t>
      </w:r>
      <w:r w:rsidRPr="000E78E2">
        <w:rPr>
          <w:sz w:val="24"/>
          <w:szCs w:val="24"/>
        </w:rPr>
        <w:t>инвалидов; 5 декабря - День добровольца (волонтера) в России;</w:t>
      </w:r>
    </w:p>
    <w:p w14:paraId="55230CF1" w14:textId="77777777" w:rsidR="000E78E2" w:rsidRPr="000E78E2" w:rsidRDefault="000E78E2" w:rsidP="005156B3">
      <w:pPr>
        <w:spacing w:line="360" w:lineRule="auto"/>
        <w:ind w:left="886"/>
        <w:rPr>
          <w:sz w:val="24"/>
          <w:szCs w:val="24"/>
        </w:rPr>
      </w:pPr>
      <w:r w:rsidRPr="000E78E2">
        <w:rPr>
          <w:sz w:val="24"/>
          <w:szCs w:val="24"/>
        </w:rPr>
        <w:t>9</w:t>
      </w:r>
      <w:r w:rsidRPr="000E78E2">
        <w:rPr>
          <w:spacing w:val="-2"/>
          <w:sz w:val="24"/>
          <w:szCs w:val="24"/>
        </w:rPr>
        <w:t xml:space="preserve"> </w:t>
      </w:r>
      <w:r w:rsidRPr="000E78E2">
        <w:rPr>
          <w:sz w:val="24"/>
          <w:szCs w:val="24"/>
        </w:rPr>
        <w:t>декабря</w:t>
      </w:r>
      <w:r w:rsidRPr="000E78E2">
        <w:rPr>
          <w:spacing w:val="-2"/>
          <w:sz w:val="24"/>
          <w:szCs w:val="24"/>
        </w:rPr>
        <w:t xml:space="preserve"> </w:t>
      </w:r>
      <w:r w:rsidRPr="000E78E2">
        <w:rPr>
          <w:sz w:val="24"/>
          <w:szCs w:val="24"/>
        </w:rPr>
        <w:t>-</w:t>
      </w:r>
      <w:r w:rsidRPr="000E78E2">
        <w:rPr>
          <w:spacing w:val="-3"/>
          <w:sz w:val="24"/>
          <w:szCs w:val="24"/>
        </w:rPr>
        <w:t xml:space="preserve"> </w:t>
      </w:r>
      <w:r w:rsidRPr="000E78E2">
        <w:rPr>
          <w:sz w:val="24"/>
          <w:szCs w:val="24"/>
        </w:rPr>
        <w:t>День</w:t>
      </w:r>
      <w:r w:rsidRPr="000E78E2">
        <w:rPr>
          <w:spacing w:val="-2"/>
          <w:sz w:val="24"/>
          <w:szCs w:val="24"/>
        </w:rPr>
        <w:t xml:space="preserve"> </w:t>
      </w:r>
      <w:r w:rsidRPr="000E78E2">
        <w:rPr>
          <w:sz w:val="24"/>
          <w:szCs w:val="24"/>
        </w:rPr>
        <w:t>Героев</w:t>
      </w:r>
      <w:r w:rsidRPr="000E78E2">
        <w:rPr>
          <w:spacing w:val="-2"/>
          <w:sz w:val="24"/>
          <w:szCs w:val="24"/>
        </w:rPr>
        <w:t xml:space="preserve"> Отечества;</w:t>
      </w:r>
    </w:p>
    <w:p w14:paraId="3CB45856" w14:textId="77777777" w:rsidR="000E78E2" w:rsidRPr="000E78E2" w:rsidRDefault="000E78E2" w:rsidP="005156B3">
      <w:pPr>
        <w:spacing w:line="360" w:lineRule="auto"/>
        <w:ind w:left="886"/>
        <w:rPr>
          <w:sz w:val="24"/>
          <w:szCs w:val="24"/>
        </w:rPr>
      </w:pPr>
      <w:r w:rsidRPr="000E78E2">
        <w:rPr>
          <w:sz w:val="24"/>
          <w:szCs w:val="24"/>
        </w:rPr>
        <w:t>12</w:t>
      </w:r>
      <w:r w:rsidRPr="000E78E2">
        <w:rPr>
          <w:spacing w:val="-3"/>
          <w:sz w:val="24"/>
          <w:szCs w:val="24"/>
        </w:rPr>
        <w:t xml:space="preserve"> </w:t>
      </w:r>
      <w:r w:rsidRPr="000E78E2">
        <w:rPr>
          <w:sz w:val="24"/>
          <w:szCs w:val="24"/>
        </w:rPr>
        <w:t>декабря</w:t>
      </w:r>
      <w:r w:rsidRPr="000E78E2">
        <w:rPr>
          <w:spacing w:val="-3"/>
          <w:sz w:val="24"/>
          <w:szCs w:val="24"/>
        </w:rPr>
        <w:t xml:space="preserve"> </w:t>
      </w:r>
      <w:r w:rsidRPr="000E78E2">
        <w:rPr>
          <w:sz w:val="24"/>
          <w:szCs w:val="24"/>
        </w:rPr>
        <w:t>-</w:t>
      </w:r>
      <w:r w:rsidRPr="000E78E2">
        <w:rPr>
          <w:spacing w:val="-4"/>
          <w:sz w:val="24"/>
          <w:szCs w:val="24"/>
        </w:rPr>
        <w:t xml:space="preserve"> </w:t>
      </w:r>
      <w:r w:rsidRPr="000E78E2">
        <w:rPr>
          <w:sz w:val="24"/>
          <w:szCs w:val="24"/>
        </w:rPr>
        <w:t>День</w:t>
      </w:r>
      <w:r w:rsidRPr="000E78E2">
        <w:rPr>
          <w:spacing w:val="-3"/>
          <w:sz w:val="24"/>
          <w:szCs w:val="24"/>
        </w:rPr>
        <w:t xml:space="preserve"> </w:t>
      </w:r>
      <w:r w:rsidRPr="000E78E2">
        <w:rPr>
          <w:sz w:val="24"/>
          <w:szCs w:val="24"/>
        </w:rPr>
        <w:t>Конституции</w:t>
      </w:r>
      <w:r w:rsidRPr="000E78E2">
        <w:rPr>
          <w:spacing w:val="-3"/>
          <w:sz w:val="24"/>
          <w:szCs w:val="24"/>
        </w:rPr>
        <w:t xml:space="preserve"> </w:t>
      </w:r>
      <w:r w:rsidRPr="000E78E2">
        <w:rPr>
          <w:sz w:val="24"/>
          <w:szCs w:val="24"/>
        </w:rPr>
        <w:t>Российской</w:t>
      </w:r>
      <w:r w:rsidRPr="000E78E2">
        <w:rPr>
          <w:spacing w:val="-2"/>
          <w:sz w:val="24"/>
          <w:szCs w:val="24"/>
        </w:rPr>
        <w:t xml:space="preserve"> Федерации.</w:t>
      </w:r>
    </w:p>
    <w:p w14:paraId="6DADAC76" w14:textId="77777777" w:rsidR="000E78E2" w:rsidRPr="000E78E2" w:rsidRDefault="000E78E2" w:rsidP="005156B3">
      <w:pPr>
        <w:spacing w:before="2" w:line="360" w:lineRule="auto"/>
        <w:ind w:left="320"/>
        <w:outlineLvl w:val="0"/>
        <w:rPr>
          <w:b/>
          <w:bCs/>
          <w:sz w:val="24"/>
          <w:szCs w:val="24"/>
        </w:rPr>
      </w:pPr>
      <w:bookmarkStart w:id="505" w:name="_Toc166834628"/>
      <w:bookmarkStart w:id="506" w:name="_Toc166838378"/>
      <w:bookmarkStart w:id="507" w:name="_Toc166838643"/>
      <w:r w:rsidRPr="000E78E2">
        <w:rPr>
          <w:b/>
          <w:bCs/>
          <w:spacing w:val="-2"/>
          <w:sz w:val="24"/>
          <w:szCs w:val="24"/>
        </w:rPr>
        <w:t>Январь:</w:t>
      </w:r>
      <w:bookmarkEnd w:id="505"/>
      <w:bookmarkEnd w:id="506"/>
      <w:bookmarkEnd w:id="507"/>
    </w:p>
    <w:p w14:paraId="3ABE272D" w14:textId="77777777" w:rsidR="000E78E2" w:rsidRPr="000E78E2" w:rsidRDefault="000E78E2" w:rsidP="005156B3">
      <w:pPr>
        <w:spacing w:line="360" w:lineRule="auto"/>
        <w:ind w:left="886"/>
        <w:jc w:val="both"/>
        <w:rPr>
          <w:sz w:val="24"/>
          <w:szCs w:val="24"/>
        </w:rPr>
      </w:pPr>
      <w:r w:rsidRPr="000E78E2">
        <w:rPr>
          <w:sz w:val="24"/>
          <w:szCs w:val="24"/>
        </w:rPr>
        <w:t>25</w:t>
      </w:r>
      <w:r w:rsidRPr="000E78E2">
        <w:rPr>
          <w:spacing w:val="-2"/>
          <w:sz w:val="24"/>
          <w:szCs w:val="24"/>
        </w:rPr>
        <w:t xml:space="preserve"> </w:t>
      </w:r>
      <w:r w:rsidRPr="000E78E2">
        <w:rPr>
          <w:sz w:val="24"/>
          <w:szCs w:val="24"/>
        </w:rPr>
        <w:t>января</w:t>
      </w:r>
      <w:r w:rsidRPr="000E78E2">
        <w:rPr>
          <w:spacing w:val="-2"/>
          <w:sz w:val="24"/>
          <w:szCs w:val="24"/>
        </w:rPr>
        <w:t xml:space="preserve"> </w:t>
      </w:r>
      <w:r w:rsidRPr="000E78E2">
        <w:rPr>
          <w:sz w:val="24"/>
          <w:szCs w:val="24"/>
        </w:rPr>
        <w:t>–</w:t>
      </w:r>
      <w:r w:rsidRPr="000E78E2">
        <w:rPr>
          <w:spacing w:val="-2"/>
          <w:sz w:val="24"/>
          <w:szCs w:val="24"/>
        </w:rPr>
        <w:t xml:space="preserve"> </w:t>
      </w:r>
      <w:r w:rsidRPr="000E78E2">
        <w:rPr>
          <w:sz w:val="24"/>
          <w:szCs w:val="24"/>
        </w:rPr>
        <w:t>День</w:t>
      </w:r>
      <w:r w:rsidRPr="000E78E2">
        <w:rPr>
          <w:spacing w:val="-2"/>
          <w:sz w:val="24"/>
          <w:szCs w:val="24"/>
        </w:rPr>
        <w:t xml:space="preserve"> </w:t>
      </w:r>
      <w:r w:rsidRPr="000E78E2">
        <w:rPr>
          <w:sz w:val="24"/>
          <w:szCs w:val="24"/>
        </w:rPr>
        <w:t>российского</w:t>
      </w:r>
      <w:r w:rsidRPr="000E78E2">
        <w:rPr>
          <w:spacing w:val="-1"/>
          <w:sz w:val="24"/>
          <w:szCs w:val="24"/>
        </w:rPr>
        <w:t xml:space="preserve"> </w:t>
      </w:r>
      <w:r w:rsidRPr="000E78E2">
        <w:rPr>
          <w:spacing w:val="-2"/>
          <w:sz w:val="24"/>
          <w:szCs w:val="24"/>
        </w:rPr>
        <w:t>студенчества;</w:t>
      </w:r>
    </w:p>
    <w:p w14:paraId="2BF1AA03" w14:textId="77777777" w:rsidR="000E78E2" w:rsidRPr="000E78E2" w:rsidRDefault="000E78E2" w:rsidP="005156B3">
      <w:pPr>
        <w:spacing w:line="360" w:lineRule="auto"/>
        <w:ind w:left="886" w:right="687"/>
        <w:jc w:val="both"/>
        <w:rPr>
          <w:sz w:val="24"/>
          <w:szCs w:val="24"/>
        </w:rPr>
      </w:pPr>
      <w:r w:rsidRPr="000E78E2">
        <w:rPr>
          <w:sz w:val="24"/>
          <w:szCs w:val="24"/>
        </w:rPr>
        <w:t xml:space="preserve">27 января - День снятия блокады Ленинграда, День освобождения Красной армией крупнейшего «лагеря смерти» Аушвиц-Биркенау (Освенцима) - День памяти жертв </w:t>
      </w:r>
      <w:r w:rsidRPr="000E78E2">
        <w:rPr>
          <w:spacing w:val="-2"/>
          <w:sz w:val="24"/>
          <w:szCs w:val="24"/>
        </w:rPr>
        <w:t>Холокоста.</w:t>
      </w:r>
    </w:p>
    <w:p w14:paraId="7114058F" w14:textId="77777777" w:rsidR="000E78E2" w:rsidRPr="000E78E2" w:rsidRDefault="000E78E2" w:rsidP="005156B3">
      <w:pPr>
        <w:spacing w:before="5" w:line="360" w:lineRule="auto"/>
        <w:ind w:left="320"/>
        <w:outlineLvl w:val="0"/>
        <w:rPr>
          <w:b/>
          <w:bCs/>
          <w:sz w:val="24"/>
          <w:szCs w:val="24"/>
        </w:rPr>
      </w:pPr>
      <w:bookmarkStart w:id="508" w:name="_Toc166834629"/>
      <w:bookmarkStart w:id="509" w:name="_Toc166838379"/>
      <w:bookmarkStart w:id="510" w:name="_Toc166838644"/>
      <w:r w:rsidRPr="000E78E2">
        <w:rPr>
          <w:b/>
          <w:bCs/>
          <w:spacing w:val="-2"/>
          <w:sz w:val="24"/>
          <w:szCs w:val="24"/>
        </w:rPr>
        <w:t>Февраль:</w:t>
      </w:r>
      <w:bookmarkEnd w:id="508"/>
      <w:bookmarkEnd w:id="509"/>
      <w:bookmarkEnd w:id="510"/>
    </w:p>
    <w:p w14:paraId="2826424D" w14:textId="77777777" w:rsidR="000E78E2" w:rsidRPr="000E78E2" w:rsidRDefault="000E78E2" w:rsidP="005156B3">
      <w:pPr>
        <w:spacing w:line="360" w:lineRule="auto"/>
        <w:ind w:left="886"/>
        <w:rPr>
          <w:sz w:val="24"/>
          <w:szCs w:val="24"/>
        </w:rPr>
      </w:pPr>
      <w:r w:rsidRPr="000E78E2">
        <w:rPr>
          <w:sz w:val="24"/>
          <w:szCs w:val="24"/>
        </w:rPr>
        <w:t>2</w:t>
      </w:r>
      <w:r w:rsidRPr="000E78E2">
        <w:rPr>
          <w:spacing w:val="80"/>
          <w:sz w:val="24"/>
          <w:szCs w:val="24"/>
        </w:rPr>
        <w:t xml:space="preserve"> </w:t>
      </w:r>
      <w:r w:rsidRPr="000E78E2">
        <w:rPr>
          <w:sz w:val="24"/>
          <w:szCs w:val="24"/>
        </w:rPr>
        <w:t>февраля</w:t>
      </w:r>
      <w:r w:rsidRPr="000E78E2">
        <w:rPr>
          <w:spacing w:val="80"/>
          <w:sz w:val="24"/>
          <w:szCs w:val="24"/>
        </w:rPr>
        <w:t xml:space="preserve"> </w:t>
      </w:r>
      <w:r w:rsidRPr="000E78E2">
        <w:rPr>
          <w:sz w:val="24"/>
          <w:szCs w:val="24"/>
        </w:rPr>
        <w:t>-</w:t>
      </w:r>
      <w:r w:rsidRPr="000E78E2">
        <w:rPr>
          <w:spacing w:val="80"/>
          <w:sz w:val="24"/>
          <w:szCs w:val="24"/>
        </w:rPr>
        <w:t xml:space="preserve"> </w:t>
      </w:r>
      <w:r w:rsidRPr="000E78E2">
        <w:rPr>
          <w:sz w:val="24"/>
          <w:szCs w:val="24"/>
        </w:rPr>
        <w:t>День</w:t>
      </w:r>
      <w:r w:rsidRPr="000E78E2">
        <w:rPr>
          <w:spacing w:val="80"/>
          <w:sz w:val="24"/>
          <w:szCs w:val="24"/>
        </w:rPr>
        <w:t xml:space="preserve"> </w:t>
      </w:r>
      <w:r w:rsidRPr="000E78E2">
        <w:rPr>
          <w:sz w:val="24"/>
          <w:szCs w:val="24"/>
        </w:rPr>
        <w:t>разгрома</w:t>
      </w:r>
      <w:r w:rsidRPr="000E78E2">
        <w:rPr>
          <w:spacing w:val="80"/>
          <w:sz w:val="24"/>
          <w:szCs w:val="24"/>
        </w:rPr>
        <w:t xml:space="preserve"> </w:t>
      </w:r>
      <w:r w:rsidRPr="000E78E2">
        <w:rPr>
          <w:sz w:val="24"/>
          <w:szCs w:val="24"/>
        </w:rPr>
        <w:t>советскими</w:t>
      </w:r>
      <w:r w:rsidRPr="000E78E2">
        <w:rPr>
          <w:spacing w:val="80"/>
          <w:sz w:val="24"/>
          <w:szCs w:val="24"/>
        </w:rPr>
        <w:t xml:space="preserve"> </w:t>
      </w:r>
      <w:r w:rsidRPr="000E78E2">
        <w:rPr>
          <w:sz w:val="24"/>
          <w:szCs w:val="24"/>
        </w:rPr>
        <w:t>войсками</w:t>
      </w:r>
      <w:r w:rsidRPr="000E78E2">
        <w:rPr>
          <w:spacing w:val="80"/>
          <w:sz w:val="24"/>
          <w:szCs w:val="24"/>
        </w:rPr>
        <w:t xml:space="preserve"> </w:t>
      </w:r>
      <w:r w:rsidRPr="000E78E2">
        <w:rPr>
          <w:sz w:val="24"/>
          <w:szCs w:val="24"/>
        </w:rPr>
        <w:t>немецко-фашистских</w:t>
      </w:r>
      <w:r w:rsidRPr="000E78E2">
        <w:rPr>
          <w:spacing w:val="80"/>
          <w:sz w:val="24"/>
          <w:szCs w:val="24"/>
        </w:rPr>
        <w:t xml:space="preserve"> </w:t>
      </w:r>
      <w:r w:rsidRPr="000E78E2">
        <w:rPr>
          <w:sz w:val="24"/>
          <w:szCs w:val="24"/>
        </w:rPr>
        <w:t>войск</w:t>
      </w:r>
      <w:r w:rsidRPr="000E78E2">
        <w:rPr>
          <w:spacing w:val="80"/>
          <w:sz w:val="24"/>
          <w:szCs w:val="24"/>
        </w:rPr>
        <w:t xml:space="preserve"> </w:t>
      </w:r>
      <w:r w:rsidRPr="000E78E2">
        <w:rPr>
          <w:sz w:val="24"/>
          <w:szCs w:val="24"/>
        </w:rPr>
        <w:t>в Сталинградской битве;</w:t>
      </w:r>
    </w:p>
    <w:p w14:paraId="5ECA477B" w14:textId="77777777" w:rsidR="000E78E2" w:rsidRPr="000E78E2" w:rsidRDefault="000E78E2" w:rsidP="005156B3">
      <w:pPr>
        <w:spacing w:line="360" w:lineRule="auto"/>
        <w:ind w:left="886"/>
        <w:rPr>
          <w:sz w:val="24"/>
          <w:szCs w:val="24"/>
        </w:rPr>
      </w:pPr>
      <w:r w:rsidRPr="000E78E2">
        <w:rPr>
          <w:sz w:val="24"/>
          <w:szCs w:val="24"/>
        </w:rPr>
        <w:t>8</w:t>
      </w:r>
      <w:r w:rsidRPr="000E78E2">
        <w:rPr>
          <w:spacing w:val="-2"/>
          <w:sz w:val="24"/>
          <w:szCs w:val="24"/>
        </w:rPr>
        <w:t xml:space="preserve"> </w:t>
      </w:r>
      <w:r w:rsidRPr="000E78E2">
        <w:rPr>
          <w:sz w:val="24"/>
          <w:szCs w:val="24"/>
        </w:rPr>
        <w:t>февраля</w:t>
      </w:r>
      <w:r w:rsidRPr="000E78E2">
        <w:rPr>
          <w:spacing w:val="-2"/>
          <w:sz w:val="24"/>
          <w:szCs w:val="24"/>
        </w:rPr>
        <w:t xml:space="preserve"> </w:t>
      </w:r>
      <w:r w:rsidRPr="000E78E2">
        <w:rPr>
          <w:sz w:val="24"/>
          <w:szCs w:val="24"/>
        </w:rPr>
        <w:t>-</w:t>
      </w:r>
      <w:r w:rsidRPr="000E78E2">
        <w:rPr>
          <w:spacing w:val="-3"/>
          <w:sz w:val="24"/>
          <w:szCs w:val="24"/>
        </w:rPr>
        <w:t xml:space="preserve"> </w:t>
      </w:r>
      <w:r w:rsidRPr="000E78E2">
        <w:rPr>
          <w:sz w:val="24"/>
          <w:szCs w:val="24"/>
        </w:rPr>
        <w:t>День</w:t>
      </w:r>
      <w:r w:rsidRPr="000E78E2">
        <w:rPr>
          <w:spacing w:val="-2"/>
          <w:sz w:val="24"/>
          <w:szCs w:val="24"/>
        </w:rPr>
        <w:t xml:space="preserve"> </w:t>
      </w:r>
      <w:r w:rsidRPr="000E78E2">
        <w:rPr>
          <w:sz w:val="24"/>
          <w:szCs w:val="24"/>
        </w:rPr>
        <w:t>российской</w:t>
      </w:r>
      <w:r w:rsidRPr="000E78E2">
        <w:rPr>
          <w:spacing w:val="-1"/>
          <w:sz w:val="24"/>
          <w:szCs w:val="24"/>
        </w:rPr>
        <w:t xml:space="preserve"> </w:t>
      </w:r>
      <w:r w:rsidRPr="000E78E2">
        <w:rPr>
          <w:spacing w:val="-2"/>
          <w:sz w:val="24"/>
          <w:szCs w:val="24"/>
        </w:rPr>
        <w:t>науки;</w:t>
      </w:r>
    </w:p>
    <w:p w14:paraId="11252CC7" w14:textId="77777777" w:rsidR="000E78E2" w:rsidRPr="000E78E2" w:rsidRDefault="000E78E2" w:rsidP="005156B3">
      <w:pPr>
        <w:spacing w:line="360" w:lineRule="auto"/>
        <w:ind w:left="886"/>
        <w:rPr>
          <w:sz w:val="24"/>
          <w:szCs w:val="24"/>
        </w:rPr>
      </w:pPr>
      <w:r w:rsidRPr="000E78E2">
        <w:rPr>
          <w:sz w:val="24"/>
          <w:szCs w:val="24"/>
        </w:rPr>
        <w:t>15 февраля</w:t>
      </w:r>
      <w:r w:rsidRPr="000E78E2">
        <w:rPr>
          <w:spacing w:val="31"/>
          <w:sz w:val="24"/>
          <w:szCs w:val="24"/>
        </w:rPr>
        <w:t xml:space="preserve"> </w:t>
      </w:r>
      <w:r w:rsidRPr="000E78E2">
        <w:rPr>
          <w:sz w:val="24"/>
          <w:szCs w:val="24"/>
        </w:rPr>
        <w:t>- День</w:t>
      </w:r>
      <w:r w:rsidRPr="000E78E2">
        <w:rPr>
          <w:spacing w:val="28"/>
          <w:sz w:val="24"/>
          <w:szCs w:val="24"/>
        </w:rPr>
        <w:t xml:space="preserve"> </w:t>
      </w:r>
      <w:r w:rsidRPr="000E78E2">
        <w:rPr>
          <w:sz w:val="24"/>
          <w:szCs w:val="24"/>
        </w:rPr>
        <w:t>памяти</w:t>
      </w:r>
      <w:r w:rsidRPr="000E78E2">
        <w:rPr>
          <w:spacing w:val="29"/>
          <w:sz w:val="24"/>
          <w:szCs w:val="24"/>
        </w:rPr>
        <w:t xml:space="preserve"> </w:t>
      </w:r>
      <w:r w:rsidRPr="000E78E2">
        <w:rPr>
          <w:sz w:val="24"/>
          <w:szCs w:val="24"/>
        </w:rPr>
        <w:t>о россиянах, исполнявших</w:t>
      </w:r>
      <w:r w:rsidRPr="000E78E2">
        <w:rPr>
          <w:spacing w:val="30"/>
          <w:sz w:val="24"/>
          <w:szCs w:val="24"/>
        </w:rPr>
        <w:t xml:space="preserve"> </w:t>
      </w:r>
      <w:r w:rsidRPr="000E78E2">
        <w:rPr>
          <w:sz w:val="24"/>
          <w:szCs w:val="24"/>
        </w:rPr>
        <w:t>служебный</w:t>
      </w:r>
      <w:r w:rsidRPr="000E78E2">
        <w:rPr>
          <w:spacing w:val="28"/>
          <w:sz w:val="24"/>
          <w:szCs w:val="24"/>
        </w:rPr>
        <w:t xml:space="preserve"> </w:t>
      </w:r>
      <w:r w:rsidRPr="000E78E2">
        <w:rPr>
          <w:sz w:val="24"/>
          <w:szCs w:val="24"/>
        </w:rPr>
        <w:t>долг</w:t>
      </w:r>
      <w:r w:rsidRPr="000E78E2">
        <w:rPr>
          <w:spacing w:val="28"/>
          <w:sz w:val="24"/>
          <w:szCs w:val="24"/>
        </w:rPr>
        <w:t xml:space="preserve"> </w:t>
      </w:r>
      <w:r w:rsidRPr="000E78E2">
        <w:rPr>
          <w:sz w:val="24"/>
          <w:szCs w:val="24"/>
        </w:rPr>
        <w:t xml:space="preserve">за пределами </w:t>
      </w:r>
      <w:r w:rsidRPr="000E78E2">
        <w:rPr>
          <w:spacing w:val="-2"/>
          <w:sz w:val="24"/>
          <w:szCs w:val="24"/>
        </w:rPr>
        <w:t>Отечества;</w:t>
      </w:r>
    </w:p>
    <w:p w14:paraId="5A3381C4" w14:textId="77777777" w:rsidR="000E78E2" w:rsidRPr="000E78E2" w:rsidRDefault="000E78E2" w:rsidP="005156B3">
      <w:pPr>
        <w:spacing w:line="360" w:lineRule="auto"/>
        <w:ind w:left="886" w:right="4234"/>
        <w:rPr>
          <w:sz w:val="24"/>
          <w:szCs w:val="24"/>
        </w:rPr>
      </w:pPr>
      <w:r w:rsidRPr="000E78E2">
        <w:rPr>
          <w:sz w:val="24"/>
          <w:szCs w:val="24"/>
        </w:rPr>
        <w:t>21</w:t>
      </w:r>
      <w:r w:rsidRPr="000E78E2">
        <w:rPr>
          <w:spacing w:val="-6"/>
          <w:sz w:val="24"/>
          <w:szCs w:val="24"/>
        </w:rPr>
        <w:t xml:space="preserve"> </w:t>
      </w:r>
      <w:r w:rsidRPr="000E78E2">
        <w:rPr>
          <w:sz w:val="24"/>
          <w:szCs w:val="24"/>
        </w:rPr>
        <w:t>февраля</w:t>
      </w:r>
      <w:r w:rsidRPr="000E78E2">
        <w:rPr>
          <w:spacing w:val="-6"/>
          <w:sz w:val="24"/>
          <w:szCs w:val="24"/>
        </w:rPr>
        <w:t xml:space="preserve"> </w:t>
      </w:r>
      <w:r w:rsidRPr="000E78E2">
        <w:rPr>
          <w:sz w:val="24"/>
          <w:szCs w:val="24"/>
        </w:rPr>
        <w:t>-</w:t>
      </w:r>
      <w:r w:rsidRPr="000E78E2">
        <w:rPr>
          <w:spacing w:val="-7"/>
          <w:sz w:val="24"/>
          <w:szCs w:val="24"/>
        </w:rPr>
        <w:t xml:space="preserve"> </w:t>
      </w:r>
      <w:r w:rsidRPr="000E78E2">
        <w:rPr>
          <w:sz w:val="24"/>
          <w:szCs w:val="24"/>
        </w:rPr>
        <w:t>Международный</w:t>
      </w:r>
      <w:r w:rsidRPr="000E78E2">
        <w:rPr>
          <w:spacing w:val="-6"/>
          <w:sz w:val="24"/>
          <w:szCs w:val="24"/>
        </w:rPr>
        <w:t xml:space="preserve"> </w:t>
      </w:r>
      <w:r w:rsidRPr="000E78E2">
        <w:rPr>
          <w:sz w:val="24"/>
          <w:szCs w:val="24"/>
        </w:rPr>
        <w:t>день</w:t>
      </w:r>
      <w:r w:rsidRPr="000E78E2">
        <w:rPr>
          <w:spacing w:val="-6"/>
          <w:sz w:val="24"/>
          <w:szCs w:val="24"/>
        </w:rPr>
        <w:t xml:space="preserve"> </w:t>
      </w:r>
      <w:r w:rsidRPr="000E78E2">
        <w:rPr>
          <w:sz w:val="24"/>
          <w:szCs w:val="24"/>
        </w:rPr>
        <w:t>родного</w:t>
      </w:r>
      <w:r w:rsidRPr="000E78E2">
        <w:rPr>
          <w:spacing w:val="-6"/>
          <w:sz w:val="24"/>
          <w:szCs w:val="24"/>
        </w:rPr>
        <w:t xml:space="preserve"> </w:t>
      </w:r>
      <w:r w:rsidRPr="000E78E2">
        <w:rPr>
          <w:sz w:val="24"/>
          <w:szCs w:val="24"/>
        </w:rPr>
        <w:t>языка; 23 февраля - День защитника Отечества.</w:t>
      </w:r>
    </w:p>
    <w:p w14:paraId="0506343E" w14:textId="77777777" w:rsidR="000E78E2" w:rsidRPr="000E78E2" w:rsidRDefault="000E78E2" w:rsidP="005156B3">
      <w:pPr>
        <w:spacing w:before="3" w:line="360" w:lineRule="auto"/>
        <w:ind w:left="320"/>
        <w:outlineLvl w:val="0"/>
        <w:rPr>
          <w:b/>
          <w:bCs/>
          <w:sz w:val="24"/>
          <w:szCs w:val="24"/>
        </w:rPr>
      </w:pPr>
      <w:bookmarkStart w:id="511" w:name="_Toc166834630"/>
      <w:bookmarkStart w:id="512" w:name="_Toc166838380"/>
      <w:bookmarkStart w:id="513" w:name="_Toc166838645"/>
      <w:r w:rsidRPr="000E78E2">
        <w:rPr>
          <w:b/>
          <w:bCs/>
          <w:spacing w:val="-2"/>
          <w:sz w:val="24"/>
          <w:szCs w:val="24"/>
        </w:rPr>
        <w:t>Март:</w:t>
      </w:r>
      <w:bookmarkEnd w:id="511"/>
      <w:bookmarkEnd w:id="512"/>
      <w:bookmarkEnd w:id="513"/>
    </w:p>
    <w:p w14:paraId="5A0EE18C" w14:textId="77777777" w:rsidR="000E78E2" w:rsidRPr="000E78E2" w:rsidRDefault="000E78E2" w:rsidP="005156B3">
      <w:pPr>
        <w:spacing w:line="360" w:lineRule="auto"/>
        <w:ind w:left="886"/>
        <w:rPr>
          <w:sz w:val="24"/>
          <w:szCs w:val="24"/>
        </w:rPr>
      </w:pPr>
      <w:r w:rsidRPr="000E78E2">
        <w:rPr>
          <w:sz w:val="24"/>
          <w:szCs w:val="24"/>
        </w:rPr>
        <w:t>8</w:t>
      </w:r>
      <w:r w:rsidRPr="000E78E2">
        <w:rPr>
          <w:spacing w:val="-2"/>
          <w:sz w:val="24"/>
          <w:szCs w:val="24"/>
        </w:rPr>
        <w:t xml:space="preserve"> </w:t>
      </w:r>
      <w:r w:rsidRPr="000E78E2">
        <w:rPr>
          <w:sz w:val="24"/>
          <w:szCs w:val="24"/>
        </w:rPr>
        <w:t>марта</w:t>
      </w:r>
      <w:r w:rsidRPr="000E78E2">
        <w:rPr>
          <w:spacing w:val="-2"/>
          <w:sz w:val="24"/>
          <w:szCs w:val="24"/>
        </w:rPr>
        <w:t xml:space="preserve"> </w:t>
      </w:r>
      <w:r w:rsidRPr="000E78E2">
        <w:rPr>
          <w:sz w:val="24"/>
          <w:szCs w:val="24"/>
        </w:rPr>
        <w:t>-</w:t>
      </w:r>
      <w:r w:rsidRPr="000E78E2">
        <w:rPr>
          <w:spacing w:val="-2"/>
          <w:sz w:val="24"/>
          <w:szCs w:val="24"/>
        </w:rPr>
        <w:t xml:space="preserve"> </w:t>
      </w:r>
      <w:r w:rsidRPr="000E78E2">
        <w:rPr>
          <w:sz w:val="24"/>
          <w:szCs w:val="24"/>
        </w:rPr>
        <w:t>Международный</w:t>
      </w:r>
      <w:r w:rsidRPr="000E78E2">
        <w:rPr>
          <w:spacing w:val="-1"/>
          <w:sz w:val="24"/>
          <w:szCs w:val="24"/>
        </w:rPr>
        <w:t xml:space="preserve"> </w:t>
      </w:r>
      <w:r w:rsidRPr="000E78E2">
        <w:rPr>
          <w:sz w:val="24"/>
          <w:szCs w:val="24"/>
        </w:rPr>
        <w:t>женский</w:t>
      </w:r>
      <w:r w:rsidRPr="000E78E2">
        <w:rPr>
          <w:spacing w:val="-1"/>
          <w:sz w:val="24"/>
          <w:szCs w:val="24"/>
        </w:rPr>
        <w:t xml:space="preserve"> </w:t>
      </w:r>
      <w:r w:rsidRPr="000E78E2">
        <w:rPr>
          <w:spacing w:val="-4"/>
          <w:sz w:val="24"/>
          <w:szCs w:val="24"/>
        </w:rPr>
        <w:t>день;</w:t>
      </w:r>
    </w:p>
    <w:p w14:paraId="07EFAC74" w14:textId="77777777" w:rsidR="000E78E2" w:rsidRPr="000E78E2" w:rsidRDefault="000E78E2" w:rsidP="005156B3">
      <w:pPr>
        <w:spacing w:line="360" w:lineRule="auto"/>
        <w:ind w:left="886" w:right="4376"/>
        <w:rPr>
          <w:sz w:val="24"/>
          <w:szCs w:val="24"/>
        </w:rPr>
      </w:pPr>
      <w:r w:rsidRPr="000E78E2">
        <w:rPr>
          <w:sz w:val="24"/>
          <w:szCs w:val="24"/>
        </w:rPr>
        <w:t>18</w:t>
      </w:r>
      <w:r w:rsidRPr="000E78E2">
        <w:rPr>
          <w:spacing w:val="-5"/>
          <w:sz w:val="24"/>
          <w:szCs w:val="24"/>
        </w:rPr>
        <w:t xml:space="preserve"> </w:t>
      </w:r>
      <w:r w:rsidRPr="000E78E2">
        <w:rPr>
          <w:sz w:val="24"/>
          <w:szCs w:val="24"/>
        </w:rPr>
        <w:t>марта</w:t>
      </w:r>
      <w:r w:rsidRPr="000E78E2">
        <w:rPr>
          <w:spacing w:val="-6"/>
          <w:sz w:val="24"/>
          <w:szCs w:val="24"/>
        </w:rPr>
        <w:t xml:space="preserve"> </w:t>
      </w:r>
      <w:r w:rsidRPr="000E78E2">
        <w:rPr>
          <w:sz w:val="24"/>
          <w:szCs w:val="24"/>
        </w:rPr>
        <w:t>-</w:t>
      </w:r>
      <w:r w:rsidRPr="000E78E2">
        <w:rPr>
          <w:spacing w:val="-6"/>
          <w:sz w:val="24"/>
          <w:szCs w:val="24"/>
        </w:rPr>
        <w:t xml:space="preserve"> </w:t>
      </w:r>
      <w:r w:rsidRPr="000E78E2">
        <w:rPr>
          <w:sz w:val="24"/>
          <w:szCs w:val="24"/>
        </w:rPr>
        <w:t>День</w:t>
      </w:r>
      <w:r w:rsidRPr="000E78E2">
        <w:rPr>
          <w:spacing w:val="-5"/>
          <w:sz w:val="24"/>
          <w:szCs w:val="24"/>
        </w:rPr>
        <w:t xml:space="preserve"> </w:t>
      </w:r>
      <w:r w:rsidRPr="000E78E2">
        <w:rPr>
          <w:sz w:val="24"/>
          <w:szCs w:val="24"/>
        </w:rPr>
        <w:t>воссоединения</w:t>
      </w:r>
      <w:r w:rsidRPr="000E78E2">
        <w:rPr>
          <w:spacing w:val="-5"/>
          <w:sz w:val="24"/>
          <w:szCs w:val="24"/>
        </w:rPr>
        <w:t xml:space="preserve"> </w:t>
      </w:r>
      <w:r w:rsidRPr="000E78E2">
        <w:rPr>
          <w:sz w:val="24"/>
          <w:szCs w:val="24"/>
        </w:rPr>
        <w:t>Крыма</w:t>
      </w:r>
      <w:r w:rsidRPr="000E78E2">
        <w:rPr>
          <w:spacing w:val="-6"/>
          <w:sz w:val="24"/>
          <w:szCs w:val="24"/>
        </w:rPr>
        <w:t xml:space="preserve"> </w:t>
      </w:r>
      <w:r w:rsidRPr="000E78E2">
        <w:rPr>
          <w:sz w:val="24"/>
          <w:szCs w:val="24"/>
        </w:rPr>
        <w:t>с</w:t>
      </w:r>
      <w:r w:rsidRPr="000E78E2">
        <w:rPr>
          <w:spacing w:val="-6"/>
          <w:sz w:val="24"/>
          <w:szCs w:val="24"/>
        </w:rPr>
        <w:t xml:space="preserve"> </w:t>
      </w:r>
      <w:r w:rsidRPr="000E78E2">
        <w:rPr>
          <w:sz w:val="24"/>
          <w:szCs w:val="24"/>
        </w:rPr>
        <w:t>Россией; 27 марта - Всемирный день театра.</w:t>
      </w:r>
    </w:p>
    <w:p w14:paraId="10B78388" w14:textId="77777777" w:rsidR="000E78E2" w:rsidRPr="000E78E2" w:rsidRDefault="000E78E2" w:rsidP="005156B3">
      <w:pPr>
        <w:spacing w:before="5" w:line="360" w:lineRule="auto"/>
        <w:ind w:left="320"/>
        <w:outlineLvl w:val="0"/>
        <w:rPr>
          <w:b/>
          <w:bCs/>
          <w:sz w:val="24"/>
          <w:szCs w:val="24"/>
        </w:rPr>
      </w:pPr>
      <w:bookmarkStart w:id="514" w:name="_Toc166834631"/>
      <w:bookmarkStart w:id="515" w:name="_Toc166838381"/>
      <w:bookmarkStart w:id="516" w:name="_Toc166838646"/>
      <w:r w:rsidRPr="000E78E2">
        <w:rPr>
          <w:b/>
          <w:bCs/>
          <w:spacing w:val="-2"/>
          <w:sz w:val="24"/>
          <w:szCs w:val="24"/>
        </w:rPr>
        <w:t>Апрель:</w:t>
      </w:r>
      <w:bookmarkEnd w:id="514"/>
      <w:bookmarkEnd w:id="515"/>
      <w:bookmarkEnd w:id="516"/>
    </w:p>
    <w:p w14:paraId="6B3DC462" w14:textId="77777777" w:rsidR="000E78E2" w:rsidRPr="000E78E2" w:rsidRDefault="000E78E2" w:rsidP="005156B3">
      <w:pPr>
        <w:spacing w:line="360" w:lineRule="auto"/>
        <w:ind w:left="886"/>
        <w:rPr>
          <w:sz w:val="24"/>
          <w:szCs w:val="24"/>
        </w:rPr>
      </w:pPr>
      <w:r w:rsidRPr="000E78E2">
        <w:rPr>
          <w:sz w:val="24"/>
          <w:szCs w:val="24"/>
        </w:rPr>
        <w:t>12</w:t>
      </w:r>
      <w:r w:rsidRPr="000E78E2">
        <w:rPr>
          <w:spacing w:val="-2"/>
          <w:sz w:val="24"/>
          <w:szCs w:val="24"/>
        </w:rPr>
        <w:t xml:space="preserve"> </w:t>
      </w:r>
      <w:r w:rsidRPr="000E78E2">
        <w:rPr>
          <w:sz w:val="24"/>
          <w:szCs w:val="24"/>
        </w:rPr>
        <w:t>апреля</w:t>
      </w:r>
      <w:r w:rsidRPr="000E78E2">
        <w:rPr>
          <w:spacing w:val="-2"/>
          <w:sz w:val="24"/>
          <w:szCs w:val="24"/>
        </w:rPr>
        <w:t xml:space="preserve"> </w:t>
      </w:r>
      <w:r w:rsidRPr="000E78E2">
        <w:rPr>
          <w:sz w:val="24"/>
          <w:szCs w:val="24"/>
        </w:rPr>
        <w:t>-</w:t>
      </w:r>
      <w:r w:rsidRPr="000E78E2">
        <w:rPr>
          <w:spacing w:val="-2"/>
          <w:sz w:val="24"/>
          <w:szCs w:val="24"/>
        </w:rPr>
        <w:t xml:space="preserve"> </w:t>
      </w:r>
      <w:r w:rsidRPr="000E78E2">
        <w:rPr>
          <w:sz w:val="24"/>
          <w:szCs w:val="24"/>
        </w:rPr>
        <w:t>День</w:t>
      </w:r>
      <w:r w:rsidRPr="000E78E2">
        <w:rPr>
          <w:spacing w:val="-1"/>
          <w:sz w:val="24"/>
          <w:szCs w:val="24"/>
        </w:rPr>
        <w:t xml:space="preserve"> </w:t>
      </w:r>
      <w:r w:rsidRPr="000E78E2">
        <w:rPr>
          <w:spacing w:val="-2"/>
          <w:sz w:val="24"/>
          <w:szCs w:val="24"/>
        </w:rPr>
        <w:t>космонавтики.</w:t>
      </w:r>
    </w:p>
    <w:p w14:paraId="3BA3C47C" w14:textId="77777777" w:rsidR="000E78E2" w:rsidRPr="000E78E2" w:rsidRDefault="000E78E2" w:rsidP="005156B3">
      <w:pPr>
        <w:spacing w:line="360" w:lineRule="auto"/>
        <w:rPr>
          <w:sz w:val="24"/>
          <w:szCs w:val="24"/>
        </w:rPr>
        <w:sectPr w:rsidR="000E78E2" w:rsidRPr="000E78E2" w:rsidSect="000E78E2">
          <w:pgSz w:w="11910" w:h="16840"/>
          <w:pgMar w:top="1040" w:right="160" w:bottom="1200" w:left="1240" w:header="0" w:footer="939" w:gutter="0"/>
          <w:cols w:space="720"/>
        </w:sectPr>
      </w:pPr>
    </w:p>
    <w:p w14:paraId="14B59DA5" w14:textId="77777777" w:rsidR="000E78E2" w:rsidRPr="000E78E2" w:rsidRDefault="000E78E2" w:rsidP="005156B3">
      <w:pPr>
        <w:spacing w:before="5" w:line="360" w:lineRule="auto"/>
        <w:ind w:left="320"/>
        <w:outlineLvl w:val="0"/>
        <w:rPr>
          <w:b/>
          <w:bCs/>
          <w:sz w:val="24"/>
          <w:szCs w:val="24"/>
        </w:rPr>
      </w:pPr>
      <w:bookmarkStart w:id="517" w:name="_Toc166834632"/>
      <w:bookmarkStart w:id="518" w:name="_Toc166838382"/>
      <w:bookmarkStart w:id="519" w:name="_Toc166838647"/>
      <w:r w:rsidRPr="000E78E2">
        <w:rPr>
          <w:b/>
          <w:bCs/>
          <w:spacing w:val="-4"/>
          <w:sz w:val="24"/>
          <w:szCs w:val="24"/>
        </w:rPr>
        <w:t>Май:</w:t>
      </w:r>
      <w:bookmarkEnd w:id="517"/>
      <w:bookmarkEnd w:id="518"/>
      <w:bookmarkEnd w:id="519"/>
    </w:p>
    <w:p w14:paraId="166D7931" w14:textId="77777777" w:rsidR="000E78E2" w:rsidRPr="000E78E2" w:rsidRDefault="000E78E2" w:rsidP="005156B3">
      <w:pPr>
        <w:spacing w:line="360" w:lineRule="auto"/>
        <w:rPr>
          <w:b/>
          <w:sz w:val="24"/>
          <w:szCs w:val="24"/>
        </w:rPr>
      </w:pPr>
      <w:r w:rsidRPr="000E78E2">
        <w:rPr>
          <w:sz w:val="24"/>
          <w:szCs w:val="24"/>
        </w:rPr>
        <w:br w:type="column"/>
      </w:r>
    </w:p>
    <w:p w14:paraId="00CF13C3" w14:textId="77777777" w:rsidR="000E78E2" w:rsidRPr="000E78E2" w:rsidRDefault="000E78E2" w:rsidP="005156B3">
      <w:pPr>
        <w:spacing w:line="360" w:lineRule="auto"/>
        <w:ind w:left="-39" w:right="6172"/>
        <w:rPr>
          <w:sz w:val="24"/>
          <w:szCs w:val="24"/>
        </w:rPr>
      </w:pPr>
      <w:r w:rsidRPr="000E78E2">
        <w:rPr>
          <w:sz w:val="24"/>
          <w:szCs w:val="24"/>
        </w:rPr>
        <w:t>1</w:t>
      </w:r>
      <w:r w:rsidRPr="000E78E2">
        <w:rPr>
          <w:spacing w:val="-7"/>
          <w:sz w:val="24"/>
          <w:szCs w:val="24"/>
        </w:rPr>
        <w:t xml:space="preserve"> </w:t>
      </w:r>
      <w:r w:rsidRPr="000E78E2">
        <w:rPr>
          <w:sz w:val="24"/>
          <w:szCs w:val="24"/>
        </w:rPr>
        <w:t>мая</w:t>
      </w:r>
      <w:r w:rsidRPr="000E78E2">
        <w:rPr>
          <w:spacing w:val="-7"/>
          <w:sz w:val="24"/>
          <w:szCs w:val="24"/>
        </w:rPr>
        <w:t xml:space="preserve"> </w:t>
      </w:r>
      <w:r w:rsidRPr="000E78E2">
        <w:rPr>
          <w:sz w:val="24"/>
          <w:szCs w:val="24"/>
        </w:rPr>
        <w:t>-</w:t>
      </w:r>
      <w:r w:rsidRPr="000E78E2">
        <w:rPr>
          <w:spacing w:val="-7"/>
          <w:sz w:val="24"/>
          <w:szCs w:val="24"/>
        </w:rPr>
        <w:t xml:space="preserve"> </w:t>
      </w:r>
      <w:r w:rsidRPr="000E78E2">
        <w:rPr>
          <w:sz w:val="24"/>
          <w:szCs w:val="24"/>
        </w:rPr>
        <w:t>Праздник</w:t>
      </w:r>
      <w:r w:rsidRPr="000E78E2">
        <w:rPr>
          <w:spacing w:val="-7"/>
          <w:sz w:val="24"/>
          <w:szCs w:val="24"/>
        </w:rPr>
        <w:t xml:space="preserve"> </w:t>
      </w:r>
      <w:r w:rsidRPr="000E78E2">
        <w:rPr>
          <w:sz w:val="24"/>
          <w:szCs w:val="24"/>
        </w:rPr>
        <w:t>Весны</w:t>
      </w:r>
      <w:r w:rsidRPr="000E78E2">
        <w:rPr>
          <w:spacing w:val="-7"/>
          <w:sz w:val="24"/>
          <w:szCs w:val="24"/>
        </w:rPr>
        <w:t xml:space="preserve"> </w:t>
      </w:r>
      <w:r w:rsidRPr="000E78E2">
        <w:rPr>
          <w:sz w:val="24"/>
          <w:szCs w:val="24"/>
        </w:rPr>
        <w:t>и</w:t>
      </w:r>
      <w:r w:rsidRPr="000E78E2">
        <w:rPr>
          <w:spacing w:val="-7"/>
          <w:sz w:val="24"/>
          <w:szCs w:val="24"/>
        </w:rPr>
        <w:t xml:space="preserve"> </w:t>
      </w:r>
      <w:r w:rsidRPr="000E78E2">
        <w:rPr>
          <w:sz w:val="24"/>
          <w:szCs w:val="24"/>
        </w:rPr>
        <w:t>Труда; 9 мая - День Победы;</w:t>
      </w:r>
    </w:p>
    <w:p w14:paraId="2335D3D8" w14:textId="77777777" w:rsidR="000E78E2" w:rsidRPr="000E78E2" w:rsidRDefault="000E78E2" w:rsidP="005156B3">
      <w:pPr>
        <w:spacing w:line="360" w:lineRule="auto"/>
        <w:ind w:left="-39" w:right="3435"/>
        <w:rPr>
          <w:sz w:val="24"/>
          <w:szCs w:val="24"/>
        </w:rPr>
      </w:pPr>
      <w:r w:rsidRPr="000E78E2">
        <w:rPr>
          <w:sz w:val="24"/>
          <w:szCs w:val="24"/>
        </w:rPr>
        <w:t>19</w:t>
      </w:r>
      <w:r w:rsidRPr="000E78E2">
        <w:rPr>
          <w:spacing w:val="-5"/>
          <w:sz w:val="24"/>
          <w:szCs w:val="24"/>
        </w:rPr>
        <w:t xml:space="preserve"> </w:t>
      </w:r>
      <w:r w:rsidRPr="000E78E2">
        <w:rPr>
          <w:sz w:val="24"/>
          <w:szCs w:val="24"/>
        </w:rPr>
        <w:t>мая</w:t>
      </w:r>
      <w:r w:rsidRPr="000E78E2">
        <w:rPr>
          <w:spacing w:val="-5"/>
          <w:sz w:val="24"/>
          <w:szCs w:val="24"/>
        </w:rPr>
        <w:t xml:space="preserve"> </w:t>
      </w:r>
      <w:r w:rsidRPr="000E78E2">
        <w:rPr>
          <w:sz w:val="24"/>
          <w:szCs w:val="24"/>
        </w:rPr>
        <w:t>-</w:t>
      </w:r>
      <w:r w:rsidRPr="000E78E2">
        <w:rPr>
          <w:spacing w:val="-6"/>
          <w:sz w:val="24"/>
          <w:szCs w:val="24"/>
        </w:rPr>
        <w:t xml:space="preserve"> </w:t>
      </w:r>
      <w:r w:rsidRPr="000E78E2">
        <w:rPr>
          <w:sz w:val="24"/>
          <w:szCs w:val="24"/>
        </w:rPr>
        <w:t>День</w:t>
      </w:r>
      <w:r w:rsidRPr="000E78E2">
        <w:rPr>
          <w:spacing w:val="-5"/>
          <w:sz w:val="24"/>
          <w:szCs w:val="24"/>
        </w:rPr>
        <w:t xml:space="preserve"> </w:t>
      </w:r>
      <w:r w:rsidRPr="000E78E2">
        <w:rPr>
          <w:sz w:val="24"/>
          <w:szCs w:val="24"/>
        </w:rPr>
        <w:t>детских</w:t>
      </w:r>
      <w:r w:rsidRPr="000E78E2">
        <w:rPr>
          <w:spacing w:val="-4"/>
          <w:sz w:val="24"/>
          <w:szCs w:val="24"/>
        </w:rPr>
        <w:t xml:space="preserve"> </w:t>
      </w:r>
      <w:r w:rsidRPr="000E78E2">
        <w:rPr>
          <w:sz w:val="24"/>
          <w:szCs w:val="24"/>
        </w:rPr>
        <w:t>общественных</w:t>
      </w:r>
      <w:r w:rsidRPr="000E78E2">
        <w:rPr>
          <w:spacing w:val="-4"/>
          <w:sz w:val="24"/>
          <w:szCs w:val="24"/>
        </w:rPr>
        <w:t xml:space="preserve"> </w:t>
      </w:r>
      <w:r w:rsidRPr="000E78E2">
        <w:rPr>
          <w:sz w:val="24"/>
          <w:szCs w:val="24"/>
        </w:rPr>
        <w:t>организаций</w:t>
      </w:r>
      <w:r w:rsidRPr="000E78E2">
        <w:rPr>
          <w:spacing w:val="-7"/>
          <w:sz w:val="24"/>
          <w:szCs w:val="24"/>
        </w:rPr>
        <w:t xml:space="preserve"> </w:t>
      </w:r>
      <w:r w:rsidRPr="000E78E2">
        <w:rPr>
          <w:sz w:val="24"/>
          <w:szCs w:val="24"/>
        </w:rPr>
        <w:t>России; 24 мая - День славянской письменности и культуры.</w:t>
      </w:r>
    </w:p>
    <w:p w14:paraId="630CBB31" w14:textId="77777777" w:rsidR="000E78E2" w:rsidRPr="000E78E2" w:rsidRDefault="000E78E2" w:rsidP="005156B3">
      <w:pPr>
        <w:spacing w:line="360" w:lineRule="auto"/>
        <w:rPr>
          <w:sz w:val="24"/>
          <w:szCs w:val="24"/>
        </w:rPr>
        <w:sectPr w:rsidR="000E78E2" w:rsidRPr="000E78E2" w:rsidSect="000E78E2">
          <w:type w:val="continuous"/>
          <w:pgSz w:w="11910" w:h="16840"/>
          <w:pgMar w:top="1040" w:right="160" w:bottom="280" w:left="1240" w:header="0" w:footer="939" w:gutter="0"/>
          <w:cols w:num="2" w:space="720" w:equalWidth="0">
            <w:col w:w="886" w:space="40"/>
            <w:col w:w="9584"/>
          </w:cols>
        </w:sectPr>
      </w:pPr>
    </w:p>
    <w:p w14:paraId="7A763534" w14:textId="77777777" w:rsidR="000E78E2" w:rsidRPr="000E78E2" w:rsidRDefault="000E78E2" w:rsidP="005156B3">
      <w:pPr>
        <w:spacing w:before="5" w:line="360" w:lineRule="auto"/>
        <w:ind w:left="320"/>
        <w:outlineLvl w:val="0"/>
        <w:rPr>
          <w:b/>
          <w:bCs/>
          <w:sz w:val="24"/>
          <w:szCs w:val="24"/>
        </w:rPr>
      </w:pPr>
      <w:bookmarkStart w:id="520" w:name="_Toc166834633"/>
      <w:bookmarkStart w:id="521" w:name="_Toc166838383"/>
      <w:bookmarkStart w:id="522" w:name="_Toc166838648"/>
      <w:r w:rsidRPr="000E78E2">
        <w:rPr>
          <w:b/>
          <w:bCs/>
          <w:spacing w:val="-2"/>
          <w:sz w:val="24"/>
          <w:szCs w:val="24"/>
        </w:rPr>
        <w:lastRenderedPageBreak/>
        <w:t>Июнь:</w:t>
      </w:r>
      <w:bookmarkEnd w:id="520"/>
      <w:bookmarkEnd w:id="521"/>
      <w:bookmarkEnd w:id="522"/>
    </w:p>
    <w:p w14:paraId="23E411B7" w14:textId="77777777" w:rsidR="000E78E2" w:rsidRPr="000E78E2" w:rsidRDefault="000E78E2" w:rsidP="005156B3">
      <w:pPr>
        <w:spacing w:line="360" w:lineRule="auto"/>
        <w:ind w:left="886" w:right="6513"/>
        <w:rPr>
          <w:sz w:val="24"/>
          <w:szCs w:val="24"/>
        </w:rPr>
      </w:pPr>
      <w:r w:rsidRPr="000E78E2">
        <w:rPr>
          <w:sz w:val="24"/>
          <w:szCs w:val="24"/>
        </w:rPr>
        <w:t>1 июня - День защиты детей;</w:t>
      </w:r>
      <w:r w:rsidRPr="000E78E2">
        <w:rPr>
          <w:spacing w:val="40"/>
          <w:sz w:val="24"/>
          <w:szCs w:val="24"/>
        </w:rPr>
        <w:t xml:space="preserve"> </w:t>
      </w:r>
      <w:r w:rsidRPr="000E78E2">
        <w:rPr>
          <w:sz w:val="24"/>
          <w:szCs w:val="24"/>
        </w:rPr>
        <w:t>6</w:t>
      </w:r>
      <w:r w:rsidRPr="000E78E2">
        <w:rPr>
          <w:spacing w:val="-7"/>
          <w:sz w:val="24"/>
          <w:szCs w:val="24"/>
        </w:rPr>
        <w:t xml:space="preserve"> </w:t>
      </w:r>
      <w:r w:rsidRPr="000E78E2">
        <w:rPr>
          <w:sz w:val="24"/>
          <w:szCs w:val="24"/>
        </w:rPr>
        <w:t>июня</w:t>
      </w:r>
      <w:r w:rsidRPr="000E78E2">
        <w:rPr>
          <w:spacing w:val="-7"/>
          <w:sz w:val="24"/>
          <w:szCs w:val="24"/>
        </w:rPr>
        <w:t xml:space="preserve"> </w:t>
      </w:r>
      <w:r w:rsidRPr="000E78E2">
        <w:rPr>
          <w:sz w:val="24"/>
          <w:szCs w:val="24"/>
        </w:rPr>
        <w:t>-</w:t>
      </w:r>
      <w:r w:rsidRPr="000E78E2">
        <w:rPr>
          <w:spacing w:val="-8"/>
          <w:sz w:val="24"/>
          <w:szCs w:val="24"/>
        </w:rPr>
        <w:t xml:space="preserve"> </w:t>
      </w:r>
      <w:r w:rsidRPr="000E78E2">
        <w:rPr>
          <w:sz w:val="24"/>
          <w:szCs w:val="24"/>
        </w:rPr>
        <w:t>День</w:t>
      </w:r>
      <w:r w:rsidRPr="000E78E2">
        <w:rPr>
          <w:spacing w:val="-7"/>
          <w:sz w:val="24"/>
          <w:szCs w:val="24"/>
        </w:rPr>
        <w:t xml:space="preserve"> </w:t>
      </w:r>
      <w:r w:rsidRPr="000E78E2">
        <w:rPr>
          <w:sz w:val="24"/>
          <w:szCs w:val="24"/>
        </w:rPr>
        <w:t>русского</w:t>
      </w:r>
      <w:r w:rsidRPr="000E78E2">
        <w:rPr>
          <w:spacing w:val="-7"/>
          <w:sz w:val="24"/>
          <w:szCs w:val="24"/>
        </w:rPr>
        <w:t xml:space="preserve"> </w:t>
      </w:r>
      <w:r w:rsidRPr="000E78E2">
        <w:rPr>
          <w:sz w:val="24"/>
          <w:szCs w:val="24"/>
        </w:rPr>
        <w:t>языка; 12 июня - День России;</w:t>
      </w:r>
    </w:p>
    <w:p w14:paraId="7F885CD6" w14:textId="77777777" w:rsidR="000E78E2" w:rsidRPr="000E78E2" w:rsidRDefault="000E78E2" w:rsidP="005156B3">
      <w:pPr>
        <w:spacing w:line="360" w:lineRule="auto"/>
        <w:ind w:left="886" w:right="6064"/>
        <w:rPr>
          <w:sz w:val="24"/>
          <w:szCs w:val="24"/>
        </w:rPr>
      </w:pPr>
      <w:r w:rsidRPr="000E78E2">
        <w:rPr>
          <w:sz w:val="24"/>
          <w:szCs w:val="24"/>
        </w:rPr>
        <w:t>22</w:t>
      </w:r>
      <w:r w:rsidRPr="000E78E2">
        <w:rPr>
          <w:spacing w:val="-5"/>
          <w:sz w:val="24"/>
          <w:szCs w:val="24"/>
        </w:rPr>
        <w:t xml:space="preserve"> </w:t>
      </w:r>
      <w:r w:rsidRPr="000E78E2">
        <w:rPr>
          <w:sz w:val="24"/>
          <w:szCs w:val="24"/>
        </w:rPr>
        <w:t>июня</w:t>
      </w:r>
      <w:r w:rsidRPr="000E78E2">
        <w:rPr>
          <w:spacing w:val="-5"/>
          <w:sz w:val="24"/>
          <w:szCs w:val="24"/>
        </w:rPr>
        <w:t xml:space="preserve"> </w:t>
      </w:r>
      <w:r w:rsidRPr="000E78E2">
        <w:rPr>
          <w:sz w:val="24"/>
          <w:szCs w:val="24"/>
        </w:rPr>
        <w:t>-</w:t>
      </w:r>
      <w:r w:rsidRPr="000E78E2">
        <w:rPr>
          <w:spacing w:val="-6"/>
          <w:sz w:val="24"/>
          <w:szCs w:val="24"/>
        </w:rPr>
        <w:t xml:space="preserve"> </w:t>
      </w:r>
      <w:r w:rsidRPr="000E78E2">
        <w:rPr>
          <w:sz w:val="24"/>
          <w:szCs w:val="24"/>
        </w:rPr>
        <w:t>День</w:t>
      </w:r>
      <w:r w:rsidRPr="000E78E2">
        <w:rPr>
          <w:spacing w:val="-7"/>
          <w:sz w:val="24"/>
          <w:szCs w:val="24"/>
        </w:rPr>
        <w:t xml:space="preserve"> </w:t>
      </w:r>
      <w:r w:rsidRPr="000E78E2">
        <w:rPr>
          <w:sz w:val="24"/>
          <w:szCs w:val="24"/>
        </w:rPr>
        <w:t>памяти</w:t>
      </w:r>
      <w:r w:rsidRPr="000E78E2">
        <w:rPr>
          <w:spacing w:val="-6"/>
          <w:sz w:val="24"/>
          <w:szCs w:val="24"/>
        </w:rPr>
        <w:t xml:space="preserve"> </w:t>
      </w:r>
      <w:r w:rsidRPr="000E78E2">
        <w:rPr>
          <w:sz w:val="24"/>
          <w:szCs w:val="24"/>
        </w:rPr>
        <w:t>и</w:t>
      </w:r>
      <w:r w:rsidRPr="000E78E2">
        <w:rPr>
          <w:spacing w:val="-5"/>
          <w:sz w:val="24"/>
          <w:szCs w:val="24"/>
        </w:rPr>
        <w:t xml:space="preserve"> </w:t>
      </w:r>
      <w:r w:rsidRPr="000E78E2">
        <w:rPr>
          <w:sz w:val="24"/>
          <w:szCs w:val="24"/>
        </w:rPr>
        <w:t>скорби; 27 июня - День молодежи.</w:t>
      </w:r>
    </w:p>
    <w:p w14:paraId="2D5E8943" w14:textId="77777777" w:rsidR="000E78E2" w:rsidRPr="000E78E2" w:rsidRDefault="000E78E2" w:rsidP="005156B3">
      <w:pPr>
        <w:spacing w:before="3" w:line="360" w:lineRule="auto"/>
        <w:ind w:left="320"/>
        <w:outlineLvl w:val="0"/>
        <w:rPr>
          <w:b/>
          <w:bCs/>
          <w:sz w:val="24"/>
          <w:szCs w:val="24"/>
        </w:rPr>
      </w:pPr>
      <w:bookmarkStart w:id="523" w:name="_Toc166834634"/>
      <w:bookmarkStart w:id="524" w:name="_Toc166838384"/>
      <w:bookmarkStart w:id="525" w:name="_Toc166838649"/>
      <w:r w:rsidRPr="000E78E2">
        <w:rPr>
          <w:b/>
          <w:bCs/>
          <w:spacing w:val="-2"/>
          <w:sz w:val="24"/>
          <w:szCs w:val="24"/>
        </w:rPr>
        <w:t>Июль:</w:t>
      </w:r>
      <w:bookmarkEnd w:id="523"/>
      <w:bookmarkEnd w:id="524"/>
      <w:bookmarkEnd w:id="525"/>
    </w:p>
    <w:p w14:paraId="1EC48B36" w14:textId="77777777" w:rsidR="000E78E2" w:rsidRPr="000E78E2" w:rsidRDefault="000E78E2" w:rsidP="005156B3">
      <w:pPr>
        <w:spacing w:line="360" w:lineRule="auto"/>
        <w:ind w:left="886"/>
        <w:rPr>
          <w:sz w:val="24"/>
          <w:szCs w:val="24"/>
        </w:rPr>
      </w:pPr>
      <w:r w:rsidRPr="000E78E2">
        <w:rPr>
          <w:sz w:val="24"/>
          <w:szCs w:val="24"/>
        </w:rPr>
        <w:t>8</w:t>
      </w:r>
      <w:r w:rsidRPr="000E78E2">
        <w:rPr>
          <w:spacing w:val="-2"/>
          <w:sz w:val="24"/>
          <w:szCs w:val="24"/>
        </w:rPr>
        <w:t xml:space="preserve"> </w:t>
      </w:r>
      <w:r w:rsidRPr="000E78E2">
        <w:rPr>
          <w:sz w:val="24"/>
          <w:szCs w:val="24"/>
        </w:rPr>
        <w:t>июля</w:t>
      </w:r>
      <w:r w:rsidRPr="000E78E2">
        <w:rPr>
          <w:spacing w:val="-1"/>
          <w:sz w:val="24"/>
          <w:szCs w:val="24"/>
        </w:rPr>
        <w:t xml:space="preserve"> </w:t>
      </w:r>
      <w:r w:rsidRPr="000E78E2">
        <w:rPr>
          <w:sz w:val="24"/>
          <w:szCs w:val="24"/>
        </w:rPr>
        <w:t>-</w:t>
      </w:r>
      <w:r w:rsidRPr="000E78E2">
        <w:rPr>
          <w:spacing w:val="-3"/>
          <w:sz w:val="24"/>
          <w:szCs w:val="24"/>
        </w:rPr>
        <w:t xml:space="preserve"> </w:t>
      </w:r>
      <w:r w:rsidRPr="000E78E2">
        <w:rPr>
          <w:sz w:val="24"/>
          <w:szCs w:val="24"/>
        </w:rPr>
        <w:t>День</w:t>
      </w:r>
      <w:r w:rsidRPr="000E78E2">
        <w:rPr>
          <w:spacing w:val="-1"/>
          <w:sz w:val="24"/>
          <w:szCs w:val="24"/>
        </w:rPr>
        <w:t xml:space="preserve"> </w:t>
      </w:r>
      <w:r w:rsidRPr="000E78E2">
        <w:rPr>
          <w:sz w:val="24"/>
          <w:szCs w:val="24"/>
        </w:rPr>
        <w:t>семьи,</w:t>
      </w:r>
      <w:r w:rsidRPr="000E78E2">
        <w:rPr>
          <w:spacing w:val="-2"/>
          <w:sz w:val="24"/>
          <w:szCs w:val="24"/>
        </w:rPr>
        <w:t xml:space="preserve"> </w:t>
      </w:r>
      <w:r w:rsidRPr="000E78E2">
        <w:rPr>
          <w:sz w:val="24"/>
          <w:szCs w:val="24"/>
        </w:rPr>
        <w:t>любви</w:t>
      </w:r>
      <w:r w:rsidRPr="000E78E2">
        <w:rPr>
          <w:spacing w:val="-1"/>
          <w:sz w:val="24"/>
          <w:szCs w:val="24"/>
        </w:rPr>
        <w:t xml:space="preserve"> </w:t>
      </w:r>
      <w:r w:rsidRPr="000E78E2">
        <w:rPr>
          <w:sz w:val="24"/>
          <w:szCs w:val="24"/>
        </w:rPr>
        <w:t>и</w:t>
      </w:r>
      <w:r w:rsidRPr="000E78E2">
        <w:rPr>
          <w:spacing w:val="-1"/>
          <w:sz w:val="24"/>
          <w:szCs w:val="24"/>
        </w:rPr>
        <w:t xml:space="preserve"> </w:t>
      </w:r>
      <w:r w:rsidRPr="000E78E2">
        <w:rPr>
          <w:spacing w:val="-2"/>
          <w:sz w:val="24"/>
          <w:szCs w:val="24"/>
        </w:rPr>
        <w:t>верности.</w:t>
      </w:r>
    </w:p>
    <w:p w14:paraId="751D4F1C" w14:textId="77777777" w:rsidR="000E78E2" w:rsidRPr="000E78E2" w:rsidRDefault="000E78E2" w:rsidP="005156B3">
      <w:pPr>
        <w:spacing w:before="5" w:line="360" w:lineRule="auto"/>
        <w:ind w:left="320"/>
        <w:outlineLvl w:val="0"/>
        <w:rPr>
          <w:b/>
          <w:bCs/>
          <w:sz w:val="24"/>
          <w:szCs w:val="24"/>
        </w:rPr>
      </w:pPr>
      <w:bookmarkStart w:id="526" w:name="_Toc166834635"/>
      <w:bookmarkStart w:id="527" w:name="_Toc166838385"/>
      <w:bookmarkStart w:id="528" w:name="_Toc166838650"/>
      <w:r w:rsidRPr="000E78E2">
        <w:rPr>
          <w:b/>
          <w:bCs/>
          <w:spacing w:val="-2"/>
          <w:sz w:val="24"/>
          <w:szCs w:val="24"/>
        </w:rPr>
        <w:t>Август:</w:t>
      </w:r>
      <w:bookmarkEnd w:id="526"/>
      <w:bookmarkEnd w:id="527"/>
      <w:bookmarkEnd w:id="528"/>
    </w:p>
    <w:p w14:paraId="0070E3BB" w14:textId="77777777" w:rsidR="000E78E2" w:rsidRPr="000E78E2" w:rsidRDefault="000E78E2" w:rsidP="005156B3">
      <w:pPr>
        <w:spacing w:line="360" w:lineRule="auto"/>
        <w:ind w:left="886"/>
        <w:rPr>
          <w:sz w:val="24"/>
          <w:szCs w:val="24"/>
        </w:rPr>
      </w:pPr>
      <w:r w:rsidRPr="000E78E2">
        <w:rPr>
          <w:sz w:val="24"/>
          <w:szCs w:val="24"/>
        </w:rPr>
        <w:t>12</w:t>
      </w:r>
      <w:r w:rsidRPr="000E78E2">
        <w:rPr>
          <w:spacing w:val="-2"/>
          <w:sz w:val="24"/>
          <w:szCs w:val="24"/>
        </w:rPr>
        <w:t xml:space="preserve"> </w:t>
      </w:r>
      <w:r w:rsidRPr="000E78E2">
        <w:rPr>
          <w:sz w:val="24"/>
          <w:szCs w:val="24"/>
        </w:rPr>
        <w:t>августа</w:t>
      </w:r>
      <w:r w:rsidRPr="000E78E2">
        <w:rPr>
          <w:spacing w:val="-2"/>
          <w:sz w:val="24"/>
          <w:szCs w:val="24"/>
        </w:rPr>
        <w:t xml:space="preserve"> </w:t>
      </w:r>
      <w:r w:rsidRPr="000E78E2">
        <w:rPr>
          <w:sz w:val="24"/>
          <w:szCs w:val="24"/>
        </w:rPr>
        <w:t>- День</w:t>
      </w:r>
      <w:r w:rsidRPr="000E78E2">
        <w:rPr>
          <w:spacing w:val="-1"/>
          <w:sz w:val="24"/>
          <w:szCs w:val="24"/>
        </w:rPr>
        <w:t xml:space="preserve"> </w:t>
      </w:r>
      <w:r w:rsidRPr="000E78E2">
        <w:rPr>
          <w:spacing w:val="-2"/>
          <w:sz w:val="24"/>
          <w:szCs w:val="24"/>
        </w:rPr>
        <w:t>физкультурника;</w:t>
      </w:r>
    </w:p>
    <w:p w14:paraId="451E96EF" w14:textId="2EAE1D26" w:rsidR="001B78F0" w:rsidRPr="005156B3" w:rsidRDefault="000E78E2" w:rsidP="005156B3">
      <w:pPr>
        <w:spacing w:line="360" w:lineRule="auto"/>
        <w:ind w:left="886" w:right="2590"/>
        <w:rPr>
          <w:sz w:val="24"/>
          <w:szCs w:val="24"/>
        </w:rPr>
      </w:pPr>
      <w:r w:rsidRPr="000E78E2">
        <w:rPr>
          <w:sz w:val="24"/>
          <w:szCs w:val="24"/>
        </w:rPr>
        <w:t>22</w:t>
      </w:r>
      <w:r w:rsidRPr="000E78E2">
        <w:rPr>
          <w:spacing w:val="-5"/>
          <w:sz w:val="24"/>
          <w:szCs w:val="24"/>
        </w:rPr>
        <w:t xml:space="preserve"> </w:t>
      </w:r>
      <w:r w:rsidRPr="000E78E2">
        <w:rPr>
          <w:sz w:val="24"/>
          <w:szCs w:val="24"/>
        </w:rPr>
        <w:t>августа</w:t>
      </w:r>
      <w:r w:rsidRPr="000E78E2">
        <w:rPr>
          <w:spacing w:val="-5"/>
          <w:sz w:val="24"/>
          <w:szCs w:val="24"/>
        </w:rPr>
        <w:t xml:space="preserve"> </w:t>
      </w:r>
      <w:r w:rsidRPr="000E78E2">
        <w:rPr>
          <w:sz w:val="24"/>
          <w:szCs w:val="24"/>
        </w:rPr>
        <w:t>-</w:t>
      </w:r>
      <w:r w:rsidRPr="000E78E2">
        <w:rPr>
          <w:spacing w:val="-4"/>
          <w:sz w:val="24"/>
          <w:szCs w:val="24"/>
        </w:rPr>
        <w:t xml:space="preserve"> </w:t>
      </w:r>
      <w:r w:rsidRPr="000E78E2">
        <w:rPr>
          <w:sz w:val="24"/>
          <w:szCs w:val="24"/>
        </w:rPr>
        <w:t>День</w:t>
      </w:r>
      <w:r w:rsidRPr="000E78E2">
        <w:rPr>
          <w:spacing w:val="-5"/>
          <w:sz w:val="24"/>
          <w:szCs w:val="24"/>
        </w:rPr>
        <w:t xml:space="preserve"> </w:t>
      </w:r>
      <w:r w:rsidRPr="000E78E2">
        <w:rPr>
          <w:sz w:val="24"/>
          <w:szCs w:val="24"/>
        </w:rPr>
        <w:t>Государственного</w:t>
      </w:r>
      <w:r w:rsidRPr="000E78E2">
        <w:rPr>
          <w:spacing w:val="-5"/>
          <w:sz w:val="24"/>
          <w:szCs w:val="24"/>
        </w:rPr>
        <w:t xml:space="preserve"> </w:t>
      </w:r>
      <w:r w:rsidRPr="000E78E2">
        <w:rPr>
          <w:sz w:val="24"/>
          <w:szCs w:val="24"/>
        </w:rPr>
        <w:t>флага</w:t>
      </w:r>
      <w:r w:rsidRPr="000E78E2">
        <w:rPr>
          <w:spacing w:val="-7"/>
          <w:sz w:val="24"/>
          <w:szCs w:val="24"/>
        </w:rPr>
        <w:t xml:space="preserve"> </w:t>
      </w:r>
      <w:r w:rsidRPr="000E78E2">
        <w:rPr>
          <w:sz w:val="24"/>
          <w:szCs w:val="24"/>
        </w:rPr>
        <w:t>Российской</w:t>
      </w:r>
      <w:r w:rsidRPr="000E78E2">
        <w:rPr>
          <w:spacing w:val="-5"/>
          <w:sz w:val="24"/>
          <w:szCs w:val="24"/>
        </w:rPr>
        <w:t xml:space="preserve"> </w:t>
      </w:r>
      <w:r w:rsidRPr="000E78E2">
        <w:rPr>
          <w:sz w:val="24"/>
          <w:szCs w:val="24"/>
        </w:rPr>
        <w:t>Федерации; 27 августа - День российского кин</w:t>
      </w:r>
      <w:r w:rsidRPr="005156B3">
        <w:rPr>
          <w:sz w:val="24"/>
          <w:szCs w:val="24"/>
        </w:rPr>
        <w:t>о</w:t>
      </w:r>
    </w:p>
    <w:p w14:paraId="7A951F1F" w14:textId="77777777" w:rsidR="001B78F0" w:rsidRPr="005156B3" w:rsidRDefault="001B78F0" w:rsidP="005156B3">
      <w:pPr>
        <w:pStyle w:val="2"/>
        <w:spacing w:before="165" w:line="360" w:lineRule="auto"/>
        <w:ind w:left="3512"/>
        <w:jc w:val="left"/>
        <w:rPr>
          <w:spacing w:val="-2"/>
        </w:rPr>
      </w:pPr>
    </w:p>
    <w:p w14:paraId="2CC88042" w14:textId="0442DF89" w:rsidR="00F50CD0" w:rsidRDefault="00000000">
      <w:pPr>
        <w:pStyle w:val="2"/>
        <w:numPr>
          <w:ilvl w:val="2"/>
          <w:numId w:val="46"/>
        </w:numPr>
        <w:spacing w:before="165"/>
        <w:jc w:val="left"/>
      </w:pPr>
      <w:bookmarkStart w:id="529" w:name="_Toc166838386"/>
      <w:bookmarkStart w:id="530" w:name="_Toc166838651"/>
      <w:r>
        <w:t>Программа</w:t>
      </w:r>
      <w:r>
        <w:rPr>
          <w:spacing w:val="-4"/>
        </w:rPr>
        <w:t xml:space="preserve"> </w:t>
      </w:r>
      <w:r>
        <w:t>коррекционной</w:t>
      </w:r>
      <w:r>
        <w:rPr>
          <w:spacing w:val="-3"/>
        </w:rPr>
        <w:t xml:space="preserve"> </w:t>
      </w:r>
      <w:r>
        <w:rPr>
          <w:spacing w:val="-2"/>
        </w:rPr>
        <w:t>работы.</w:t>
      </w:r>
      <w:bookmarkEnd w:id="529"/>
      <w:bookmarkEnd w:id="530"/>
    </w:p>
    <w:p w14:paraId="22ED2D42" w14:textId="77777777" w:rsidR="00F50CD0" w:rsidRDefault="00000000">
      <w:pPr>
        <w:pStyle w:val="a3"/>
        <w:spacing w:before="132"/>
        <w:ind w:left="708" w:firstLine="0"/>
      </w:pPr>
      <w:r>
        <w:t>Цель</w:t>
      </w:r>
      <w:r>
        <w:rPr>
          <w:spacing w:val="-5"/>
        </w:rPr>
        <w:t xml:space="preserve"> </w:t>
      </w:r>
      <w:r>
        <w:t>коррекционной</w:t>
      </w:r>
      <w:r>
        <w:rPr>
          <w:spacing w:val="-5"/>
        </w:rPr>
        <w:t xml:space="preserve"> </w:t>
      </w:r>
      <w:r>
        <w:rPr>
          <w:spacing w:val="-2"/>
        </w:rPr>
        <w:t>работы:</w:t>
      </w:r>
    </w:p>
    <w:p w14:paraId="7FEE092D" w14:textId="04C01EF6" w:rsidR="00F50CD0" w:rsidRDefault="00000000">
      <w:pPr>
        <w:pStyle w:val="a3"/>
        <w:spacing w:before="139" w:line="360" w:lineRule="auto"/>
        <w:ind w:right="672"/>
      </w:pPr>
      <w:r>
        <w:t>Целью программы коррекционной работы является обеспечение успешности освое ния АООП обучающимися с легкой умственной отсталостью.</w:t>
      </w:r>
    </w:p>
    <w:p w14:paraId="69E2F922" w14:textId="67A203D4" w:rsidR="00F50CD0" w:rsidRDefault="00000000">
      <w:pPr>
        <w:pStyle w:val="a3"/>
        <w:spacing w:before="1" w:line="360" w:lineRule="auto"/>
        <w:ind w:right="662"/>
      </w:pPr>
      <w:r>
        <w:t>Коррекционная</w:t>
      </w:r>
      <w:r>
        <w:rPr>
          <w:spacing w:val="-7"/>
        </w:rPr>
        <w:t xml:space="preserve"> </w:t>
      </w:r>
      <w:r>
        <w:t>работа</w:t>
      </w:r>
      <w:r>
        <w:rPr>
          <w:spacing w:val="-10"/>
        </w:rPr>
        <w:t xml:space="preserve"> </w:t>
      </w:r>
      <w:r>
        <w:t>представляет</w:t>
      </w:r>
      <w:r>
        <w:rPr>
          <w:spacing w:val="-6"/>
        </w:rPr>
        <w:t xml:space="preserve"> </w:t>
      </w:r>
      <w:r>
        <w:t>собой</w:t>
      </w:r>
      <w:r>
        <w:rPr>
          <w:spacing w:val="-6"/>
        </w:rPr>
        <w:t xml:space="preserve"> </w:t>
      </w:r>
      <w:r>
        <w:t>систему</w:t>
      </w:r>
      <w:r>
        <w:rPr>
          <w:spacing w:val="-12"/>
        </w:rPr>
        <w:t xml:space="preserve"> </w:t>
      </w:r>
      <w:r>
        <w:t>комплексного</w:t>
      </w:r>
      <w:r>
        <w:rPr>
          <w:spacing w:val="-7"/>
        </w:rPr>
        <w:t xml:space="preserve"> </w:t>
      </w:r>
      <w:r>
        <w:t>психолого</w:t>
      </w:r>
      <w:r w:rsidR="005156B3">
        <w:t>-</w:t>
      </w:r>
      <w:r>
        <w:t>медико педагогического</w:t>
      </w:r>
      <w:r>
        <w:rPr>
          <w:spacing w:val="-9"/>
        </w:rPr>
        <w:t xml:space="preserve"> </w:t>
      </w:r>
      <w:r>
        <w:t>сопровождения</w:t>
      </w:r>
      <w:r>
        <w:rPr>
          <w:spacing w:val="-9"/>
        </w:rPr>
        <w:t xml:space="preserve"> </w:t>
      </w:r>
      <w:r>
        <w:t>обучающихся</w:t>
      </w:r>
      <w:r>
        <w:rPr>
          <w:spacing w:val="-9"/>
        </w:rPr>
        <w:t xml:space="preserve"> </w:t>
      </w:r>
      <w:r>
        <w:t>с</w:t>
      </w:r>
      <w:r>
        <w:rPr>
          <w:spacing w:val="-5"/>
        </w:rPr>
        <w:t xml:space="preserve"> </w:t>
      </w:r>
      <w:r>
        <w:t>умственной</w:t>
      </w:r>
      <w:r>
        <w:rPr>
          <w:spacing w:val="-8"/>
        </w:rPr>
        <w:t xml:space="preserve"> </w:t>
      </w:r>
      <w:r>
        <w:t>отсталостью</w:t>
      </w:r>
      <w:r>
        <w:rPr>
          <w:spacing w:val="-9"/>
        </w:rPr>
        <w:t xml:space="preserve"> </w:t>
      </w:r>
      <w:r>
        <w:t>в</w:t>
      </w:r>
      <w:r>
        <w:rPr>
          <w:spacing w:val="-5"/>
        </w:rPr>
        <w:t xml:space="preserve"> </w:t>
      </w:r>
      <w:r>
        <w:t>условиях</w:t>
      </w:r>
      <w:r>
        <w:rPr>
          <w:spacing w:val="-7"/>
        </w:rPr>
        <w:t xml:space="preserve"> </w:t>
      </w:r>
      <w:r>
        <w:t>обра зовательного</w:t>
      </w:r>
      <w:r>
        <w:rPr>
          <w:spacing w:val="-8"/>
        </w:rPr>
        <w:t xml:space="preserve"> </w:t>
      </w:r>
      <w:r>
        <w:t>процесса,</w:t>
      </w:r>
      <w:r>
        <w:rPr>
          <w:spacing w:val="-6"/>
        </w:rPr>
        <w:t xml:space="preserve"> </w:t>
      </w:r>
      <w:r>
        <w:t>направленного</w:t>
      </w:r>
      <w:r>
        <w:rPr>
          <w:spacing w:val="-8"/>
        </w:rPr>
        <w:t xml:space="preserve"> </w:t>
      </w:r>
      <w:r>
        <w:t>на</w:t>
      </w:r>
      <w:r>
        <w:rPr>
          <w:spacing w:val="-9"/>
        </w:rPr>
        <w:t xml:space="preserve"> </w:t>
      </w:r>
      <w:r>
        <w:t>освоение</w:t>
      </w:r>
      <w:r>
        <w:rPr>
          <w:spacing w:val="-9"/>
        </w:rPr>
        <w:t xml:space="preserve"> </w:t>
      </w:r>
      <w:r>
        <w:t>ими</w:t>
      </w:r>
      <w:r>
        <w:rPr>
          <w:spacing w:val="-7"/>
        </w:rPr>
        <w:t xml:space="preserve"> </w:t>
      </w:r>
      <w:r>
        <w:t>АООП,</w:t>
      </w:r>
      <w:r>
        <w:rPr>
          <w:spacing w:val="-8"/>
        </w:rPr>
        <w:t xml:space="preserve"> </w:t>
      </w:r>
      <w:r>
        <w:t>преодоление</w:t>
      </w:r>
      <w:r>
        <w:rPr>
          <w:spacing w:val="-9"/>
        </w:rPr>
        <w:t xml:space="preserve"> </w:t>
      </w:r>
      <w:r>
        <w:t>и</w:t>
      </w:r>
      <w:r>
        <w:rPr>
          <w:spacing w:val="-7"/>
        </w:rPr>
        <w:t xml:space="preserve"> </w:t>
      </w:r>
      <w:r>
        <w:t>(или)</w:t>
      </w:r>
      <w:r>
        <w:rPr>
          <w:spacing w:val="-9"/>
        </w:rPr>
        <w:t xml:space="preserve"> </w:t>
      </w:r>
      <w:r>
        <w:t>ослаб ление имеющихся у них недостатков в психическом и физическом развитии.</w:t>
      </w:r>
    </w:p>
    <w:p w14:paraId="437C7BDF" w14:textId="77777777" w:rsidR="00F50CD0" w:rsidRDefault="00000000">
      <w:pPr>
        <w:pStyle w:val="a3"/>
        <w:ind w:left="708" w:firstLine="0"/>
      </w:pPr>
      <w:r>
        <w:t>Задачи</w:t>
      </w:r>
      <w:r>
        <w:rPr>
          <w:spacing w:val="-4"/>
        </w:rPr>
        <w:t xml:space="preserve"> </w:t>
      </w:r>
      <w:r>
        <w:t>коррекционной</w:t>
      </w:r>
      <w:r>
        <w:rPr>
          <w:spacing w:val="-5"/>
        </w:rPr>
        <w:t xml:space="preserve"> </w:t>
      </w:r>
      <w:r>
        <w:rPr>
          <w:spacing w:val="-2"/>
        </w:rPr>
        <w:t>работы:</w:t>
      </w:r>
    </w:p>
    <w:p w14:paraId="19A8F0C8" w14:textId="36EF3DBC" w:rsidR="00F50CD0" w:rsidRDefault="00000000">
      <w:pPr>
        <w:pStyle w:val="a5"/>
        <w:numPr>
          <w:ilvl w:val="0"/>
          <w:numId w:val="34"/>
        </w:numPr>
        <w:tabs>
          <w:tab w:val="left" w:pos="850"/>
        </w:tabs>
        <w:spacing w:before="139" w:line="355" w:lineRule="auto"/>
        <w:ind w:right="666" w:firstLine="427"/>
        <w:rPr>
          <w:sz w:val="24"/>
        </w:rPr>
      </w:pPr>
      <w:r>
        <w:rPr>
          <w:sz w:val="24"/>
        </w:rPr>
        <w:t>выявление особых образовательных потребностей обучающихся с умственной от сталостью,</w:t>
      </w:r>
      <w:r>
        <w:rPr>
          <w:spacing w:val="-9"/>
          <w:sz w:val="24"/>
        </w:rPr>
        <w:t xml:space="preserve"> </w:t>
      </w:r>
      <w:r>
        <w:rPr>
          <w:sz w:val="24"/>
        </w:rPr>
        <w:t>обусловленных</w:t>
      </w:r>
      <w:r>
        <w:rPr>
          <w:spacing w:val="-10"/>
          <w:sz w:val="24"/>
        </w:rPr>
        <w:t xml:space="preserve"> </w:t>
      </w:r>
      <w:r>
        <w:rPr>
          <w:sz w:val="24"/>
        </w:rPr>
        <w:t>структурой</w:t>
      </w:r>
      <w:r>
        <w:rPr>
          <w:spacing w:val="-8"/>
          <w:sz w:val="24"/>
        </w:rPr>
        <w:t xml:space="preserve"> </w:t>
      </w:r>
      <w:r>
        <w:rPr>
          <w:sz w:val="24"/>
        </w:rPr>
        <w:t>и</w:t>
      </w:r>
      <w:r>
        <w:rPr>
          <w:spacing w:val="-8"/>
          <w:sz w:val="24"/>
        </w:rPr>
        <w:t xml:space="preserve"> </w:t>
      </w:r>
      <w:r>
        <w:rPr>
          <w:sz w:val="24"/>
        </w:rPr>
        <w:t>глубиной</w:t>
      </w:r>
      <w:r>
        <w:rPr>
          <w:spacing w:val="-11"/>
          <w:sz w:val="24"/>
        </w:rPr>
        <w:t xml:space="preserve"> </w:t>
      </w:r>
      <w:r>
        <w:rPr>
          <w:sz w:val="24"/>
        </w:rPr>
        <w:t>имеющихся</w:t>
      </w:r>
      <w:r>
        <w:rPr>
          <w:spacing w:val="-7"/>
          <w:sz w:val="24"/>
        </w:rPr>
        <w:t xml:space="preserve"> </w:t>
      </w:r>
      <w:r>
        <w:rPr>
          <w:sz w:val="24"/>
        </w:rPr>
        <w:t>у</w:t>
      </w:r>
      <w:r>
        <w:rPr>
          <w:spacing w:val="-15"/>
          <w:sz w:val="24"/>
        </w:rPr>
        <w:t xml:space="preserve"> </w:t>
      </w:r>
      <w:r>
        <w:rPr>
          <w:sz w:val="24"/>
        </w:rPr>
        <w:t>них</w:t>
      </w:r>
      <w:r>
        <w:rPr>
          <w:spacing w:val="-10"/>
          <w:sz w:val="24"/>
        </w:rPr>
        <w:t xml:space="preserve"> </w:t>
      </w:r>
      <w:r>
        <w:rPr>
          <w:sz w:val="24"/>
        </w:rPr>
        <w:t>нарушений,</w:t>
      </w:r>
      <w:r>
        <w:rPr>
          <w:spacing w:val="-9"/>
          <w:sz w:val="24"/>
        </w:rPr>
        <w:t xml:space="preserve"> </w:t>
      </w:r>
      <w:r>
        <w:rPr>
          <w:sz w:val="24"/>
        </w:rPr>
        <w:t>недостат ками в физическом и психическом развитии;</w:t>
      </w:r>
    </w:p>
    <w:p w14:paraId="0129E92C" w14:textId="50E79AED" w:rsidR="00F50CD0" w:rsidRDefault="00000000">
      <w:pPr>
        <w:pStyle w:val="a5"/>
        <w:numPr>
          <w:ilvl w:val="0"/>
          <w:numId w:val="34"/>
        </w:numPr>
        <w:tabs>
          <w:tab w:val="left" w:pos="850"/>
        </w:tabs>
        <w:spacing w:before="8" w:line="357" w:lineRule="auto"/>
        <w:ind w:right="667" w:firstLine="427"/>
        <w:rPr>
          <w:sz w:val="24"/>
        </w:rPr>
      </w:pPr>
      <w:r>
        <w:rPr>
          <w:sz w:val="24"/>
        </w:rPr>
        <w:t>осуществление</w:t>
      </w:r>
      <w:r>
        <w:rPr>
          <w:spacing w:val="-15"/>
          <w:sz w:val="24"/>
        </w:rPr>
        <w:t xml:space="preserve"> </w:t>
      </w:r>
      <w:r>
        <w:rPr>
          <w:sz w:val="24"/>
        </w:rPr>
        <w:t>индивидуально</w:t>
      </w:r>
      <w:r>
        <w:rPr>
          <w:spacing w:val="-15"/>
          <w:sz w:val="24"/>
        </w:rPr>
        <w:t xml:space="preserve"> </w:t>
      </w:r>
      <w:r>
        <w:rPr>
          <w:sz w:val="24"/>
        </w:rPr>
        <w:t>ориентированной</w:t>
      </w:r>
      <w:r>
        <w:rPr>
          <w:spacing w:val="-15"/>
          <w:sz w:val="24"/>
        </w:rPr>
        <w:t xml:space="preserve"> </w:t>
      </w:r>
      <w:r>
        <w:rPr>
          <w:sz w:val="24"/>
        </w:rPr>
        <w:t>психолого</w:t>
      </w:r>
      <w:r w:rsidR="005156B3">
        <w:rPr>
          <w:sz w:val="24"/>
        </w:rPr>
        <w:t>-</w:t>
      </w:r>
      <w:r>
        <w:rPr>
          <w:sz w:val="24"/>
        </w:rPr>
        <w:t>медико</w:t>
      </w:r>
      <w:r w:rsidR="00B508AD">
        <w:rPr>
          <w:sz w:val="24"/>
        </w:rPr>
        <w:t>-</w:t>
      </w:r>
      <w:r>
        <w:rPr>
          <w:sz w:val="24"/>
        </w:rPr>
        <w:t>педагогической помощи обучающимся с умственной отсталостью (интеллектуальными нарушениями) с учетом</w:t>
      </w:r>
      <w:r>
        <w:rPr>
          <w:spacing w:val="-4"/>
          <w:sz w:val="24"/>
        </w:rPr>
        <w:t xml:space="preserve"> </w:t>
      </w:r>
      <w:r>
        <w:rPr>
          <w:sz w:val="24"/>
        </w:rPr>
        <w:t>особенностей</w:t>
      </w:r>
      <w:r>
        <w:rPr>
          <w:spacing w:val="-3"/>
          <w:sz w:val="24"/>
        </w:rPr>
        <w:t xml:space="preserve"> </w:t>
      </w:r>
      <w:r>
        <w:rPr>
          <w:sz w:val="24"/>
        </w:rPr>
        <w:t>психофизического</w:t>
      </w:r>
      <w:r>
        <w:rPr>
          <w:spacing w:val="-3"/>
          <w:sz w:val="24"/>
        </w:rPr>
        <w:t xml:space="preserve"> </w:t>
      </w:r>
      <w:r>
        <w:rPr>
          <w:sz w:val="24"/>
        </w:rPr>
        <w:t>развития</w:t>
      </w:r>
      <w:r>
        <w:rPr>
          <w:spacing w:val="-5"/>
          <w:sz w:val="24"/>
        </w:rPr>
        <w:t xml:space="preserve"> </w:t>
      </w:r>
      <w:r>
        <w:rPr>
          <w:sz w:val="24"/>
        </w:rPr>
        <w:t>и</w:t>
      </w:r>
      <w:r>
        <w:rPr>
          <w:spacing w:val="-2"/>
          <w:sz w:val="24"/>
        </w:rPr>
        <w:t xml:space="preserve"> </w:t>
      </w:r>
      <w:r>
        <w:rPr>
          <w:sz w:val="24"/>
        </w:rPr>
        <w:t>индивидуальных</w:t>
      </w:r>
      <w:r>
        <w:rPr>
          <w:spacing w:val="-5"/>
          <w:sz w:val="24"/>
        </w:rPr>
        <w:t xml:space="preserve"> </w:t>
      </w:r>
      <w:r>
        <w:rPr>
          <w:sz w:val="24"/>
        </w:rPr>
        <w:t>возможностей</w:t>
      </w:r>
      <w:r>
        <w:rPr>
          <w:spacing w:val="-3"/>
          <w:sz w:val="24"/>
        </w:rPr>
        <w:t xml:space="preserve"> </w:t>
      </w:r>
      <w:r>
        <w:rPr>
          <w:sz w:val="24"/>
        </w:rPr>
        <w:t>обуча ющихся (в соответствии с рекомендациями психолого</w:t>
      </w:r>
      <w:r w:rsidR="00B508AD">
        <w:rPr>
          <w:sz w:val="24"/>
        </w:rPr>
        <w:t>-</w:t>
      </w:r>
      <w:r>
        <w:rPr>
          <w:sz w:val="24"/>
        </w:rPr>
        <w:t>медико</w:t>
      </w:r>
      <w:r w:rsidR="00B508AD">
        <w:rPr>
          <w:sz w:val="24"/>
        </w:rPr>
        <w:t>-</w:t>
      </w:r>
      <w:r>
        <w:rPr>
          <w:sz w:val="24"/>
        </w:rPr>
        <w:t>педагогической комиссии);</w:t>
      </w:r>
    </w:p>
    <w:p w14:paraId="3FE2FF85" w14:textId="360D7982" w:rsidR="00F50CD0" w:rsidRDefault="00000000">
      <w:pPr>
        <w:pStyle w:val="a5"/>
        <w:numPr>
          <w:ilvl w:val="0"/>
          <w:numId w:val="34"/>
        </w:numPr>
        <w:tabs>
          <w:tab w:val="left" w:pos="850"/>
        </w:tabs>
        <w:spacing w:before="2" w:line="357" w:lineRule="auto"/>
        <w:ind w:right="668" w:firstLine="427"/>
        <w:rPr>
          <w:sz w:val="24"/>
        </w:rPr>
      </w:pPr>
      <w:r>
        <w:rPr>
          <w:sz w:val="24"/>
        </w:rPr>
        <w:t>организация индивидуальных и групповых занятий для обучающихся с учетом ин дивидуальных</w:t>
      </w:r>
      <w:r>
        <w:rPr>
          <w:spacing w:val="-14"/>
          <w:sz w:val="24"/>
        </w:rPr>
        <w:t xml:space="preserve"> </w:t>
      </w:r>
      <w:r>
        <w:rPr>
          <w:sz w:val="24"/>
        </w:rPr>
        <w:t>и</w:t>
      </w:r>
      <w:r>
        <w:rPr>
          <w:spacing w:val="-13"/>
          <w:sz w:val="24"/>
        </w:rPr>
        <w:t xml:space="preserve"> </w:t>
      </w:r>
      <w:r>
        <w:rPr>
          <w:sz w:val="24"/>
        </w:rPr>
        <w:t>типологических</w:t>
      </w:r>
      <w:r>
        <w:rPr>
          <w:spacing w:val="-13"/>
          <w:sz w:val="24"/>
        </w:rPr>
        <w:t xml:space="preserve"> </w:t>
      </w:r>
      <w:r>
        <w:rPr>
          <w:sz w:val="24"/>
        </w:rPr>
        <w:t>особенностей</w:t>
      </w:r>
      <w:r>
        <w:rPr>
          <w:spacing w:val="-15"/>
          <w:sz w:val="24"/>
        </w:rPr>
        <w:t xml:space="preserve"> </w:t>
      </w:r>
      <w:r>
        <w:rPr>
          <w:sz w:val="24"/>
        </w:rPr>
        <w:t>психофизического</w:t>
      </w:r>
      <w:r>
        <w:rPr>
          <w:spacing w:val="-15"/>
          <w:sz w:val="24"/>
        </w:rPr>
        <w:t xml:space="preserve"> </w:t>
      </w:r>
      <w:r>
        <w:rPr>
          <w:sz w:val="24"/>
        </w:rPr>
        <w:t>развития</w:t>
      </w:r>
      <w:r>
        <w:rPr>
          <w:spacing w:val="-15"/>
          <w:sz w:val="24"/>
        </w:rPr>
        <w:t xml:space="preserve"> </w:t>
      </w:r>
      <w:r>
        <w:rPr>
          <w:sz w:val="24"/>
        </w:rPr>
        <w:t>и</w:t>
      </w:r>
      <w:r>
        <w:rPr>
          <w:spacing w:val="-14"/>
          <w:sz w:val="24"/>
        </w:rPr>
        <w:t xml:space="preserve"> </w:t>
      </w:r>
      <w:r>
        <w:rPr>
          <w:sz w:val="24"/>
        </w:rPr>
        <w:t xml:space="preserve">индивидуаль ных возможностей обучающихся, разработка и реализация индивидуальных учебных пла </w:t>
      </w:r>
      <w:r>
        <w:rPr>
          <w:sz w:val="24"/>
        </w:rPr>
        <w:lastRenderedPageBreak/>
        <w:t>нов (при необходимости);</w:t>
      </w:r>
    </w:p>
    <w:p w14:paraId="0271768D" w14:textId="3DFB3DED" w:rsidR="00F50CD0" w:rsidRDefault="00000000">
      <w:pPr>
        <w:pStyle w:val="a5"/>
        <w:numPr>
          <w:ilvl w:val="0"/>
          <w:numId w:val="34"/>
        </w:numPr>
        <w:tabs>
          <w:tab w:val="left" w:pos="850"/>
        </w:tabs>
        <w:spacing w:before="1" w:line="350" w:lineRule="auto"/>
        <w:ind w:right="675" w:firstLine="427"/>
        <w:rPr>
          <w:sz w:val="24"/>
        </w:rPr>
      </w:pPr>
      <w:r>
        <w:rPr>
          <w:sz w:val="24"/>
        </w:rPr>
        <w:t>реализация системы мероприятий по социальной адаптации обучающихся с ум ственной отсталостью;</w:t>
      </w:r>
    </w:p>
    <w:p w14:paraId="55DDA702" w14:textId="062053CE" w:rsidR="00F50CD0" w:rsidRDefault="00000000">
      <w:pPr>
        <w:pStyle w:val="a5"/>
        <w:numPr>
          <w:ilvl w:val="0"/>
          <w:numId w:val="34"/>
        </w:numPr>
        <w:tabs>
          <w:tab w:val="left" w:pos="850"/>
        </w:tabs>
        <w:spacing w:before="6" w:line="357" w:lineRule="auto"/>
        <w:ind w:right="664" w:firstLine="427"/>
        <w:rPr>
          <w:sz w:val="24"/>
        </w:rPr>
      </w:pPr>
      <w:r>
        <w:pict w14:anchorId="539D1088">
          <v:rect id="docshape14" o:spid="_x0000_s2057" style="position:absolute;left:0;text-align:left;margin-left:83.65pt;margin-top:63.8pt;width:470.75pt;height:20.65pt;z-index:-22650368;mso-position-horizontal-relative:page" stroked="f">
            <w10:wrap anchorx="page"/>
          </v:rect>
        </w:pict>
      </w:r>
      <w:r>
        <w:rPr>
          <w:sz w:val="24"/>
        </w:rPr>
        <w:t xml:space="preserve">оказание родителям (законным представителям) обучающихся с умственной отста лостью консультативной и методической помощи по психологопедагогическим, социаль ным, правовым, медицинским и другим вопросам, связанным с их воспитанием и обуче </w:t>
      </w:r>
      <w:r>
        <w:rPr>
          <w:spacing w:val="-2"/>
          <w:sz w:val="24"/>
        </w:rPr>
        <w:t>нием.</w:t>
      </w:r>
    </w:p>
    <w:p w14:paraId="335CE2E1" w14:textId="77777777" w:rsidR="00F50CD0" w:rsidRDefault="00F50CD0">
      <w:pPr>
        <w:spacing w:line="357" w:lineRule="auto"/>
        <w:jc w:val="both"/>
        <w:rPr>
          <w:sz w:val="24"/>
        </w:rPr>
        <w:sectPr w:rsidR="00F50CD0" w:rsidSect="00AD1093">
          <w:footerReference w:type="default" r:id="rId26"/>
          <w:pgSz w:w="11910" w:h="16840"/>
          <w:pgMar w:top="1040" w:right="180" w:bottom="1180" w:left="1560" w:header="0" w:footer="969" w:gutter="0"/>
          <w:cols w:space="720"/>
        </w:sectPr>
      </w:pPr>
    </w:p>
    <w:p w14:paraId="0D78927B" w14:textId="77777777" w:rsidR="00F50CD0" w:rsidRDefault="00000000">
      <w:pPr>
        <w:pStyle w:val="a3"/>
        <w:spacing w:before="68"/>
        <w:ind w:left="3303" w:firstLine="0"/>
      </w:pPr>
      <w:r>
        <w:lastRenderedPageBreak/>
        <w:t>Принципы</w:t>
      </w:r>
      <w:r>
        <w:rPr>
          <w:spacing w:val="-6"/>
        </w:rPr>
        <w:t xml:space="preserve"> </w:t>
      </w:r>
      <w:r>
        <w:t>коррекционной</w:t>
      </w:r>
      <w:r>
        <w:rPr>
          <w:spacing w:val="-5"/>
        </w:rPr>
        <w:t xml:space="preserve"> </w:t>
      </w:r>
      <w:r>
        <w:rPr>
          <w:spacing w:val="-2"/>
        </w:rPr>
        <w:t>работы:</w:t>
      </w:r>
    </w:p>
    <w:p w14:paraId="659829C2" w14:textId="213BABE7" w:rsidR="00F50CD0" w:rsidRDefault="00000000">
      <w:pPr>
        <w:pStyle w:val="a5"/>
        <w:numPr>
          <w:ilvl w:val="0"/>
          <w:numId w:val="33"/>
        </w:numPr>
        <w:tabs>
          <w:tab w:val="left" w:pos="862"/>
        </w:tabs>
        <w:spacing w:before="142" w:line="355" w:lineRule="auto"/>
        <w:ind w:left="861" w:right="670"/>
        <w:rPr>
          <w:sz w:val="24"/>
        </w:rPr>
      </w:pPr>
      <w:r>
        <w:rPr>
          <w:sz w:val="24"/>
        </w:rPr>
        <w:t>принцип</w:t>
      </w:r>
      <w:r>
        <w:rPr>
          <w:spacing w:val="-3"/>
          <w:sz w:val="24"/>
        </w:rPr>
        <w:t xml:space="preserve"> </w:t>
      </w:r>
      <w:r>
        <w:rPr>
          <w:sz w:val="24"/>
        </w:rPr>
        <w:t>приоритетности</w:t>
      </w:r>
      <w:r>
        <w:rPr>
          <w:spacing w:val="-3"/>
          <w:sz w:val="24"/>
        </w:rPr>
        <w:t xml:space="preserve"> </w:t>
      </w:r>
      <w:r>
        <w:rPr>
          <w:sz w:val="24"/>
        </w:rPr>
        <w:t>интересов</w:t>
      </w:r>
      <w:r>
        <w:rPr>
          <w:spacing w:val="-4"/>
          <w:sz w:val="24"/>
        </w:rPr>
        <w:t xml:space="preserve"> </w:t>
      </w:r>
      <w:r>
        <w:rPr>
          <w:sz w:val="24"/>
        </w:rPr>
        <w:t>обучающегося</w:t>
      </w:r>
      <w:r>
        <w:rPr>
          <w:spacing w:val="-3"/>
          <w:sz w:val="24"/>
        </w:rPr>
        <w:t xml:space="preserve"> </w:t>
      </w:r>
      <w:r>
        <w:rPr>
          <w:sz w:val="24"/>
        </w:rPr>
        <w:t>определяет</w:t>
      </w:r>
      <w:r>
        <w:rPr>
          <w:spacing w:val="-1"/>
          <w:sz w:val="24"/>
        </w:rPr>
        <w:t xml:space="preserve"> </w:t>
      </w:r>
      <w:r>
        <w:rPr>
          <w:sz w:val="24"/>
        </w:rPr>
        <w:t>отношение</w:t>
      </w:r>
      <w:r>
        <w:rPr>
          <w:spacing w:val="-4"/>
          <w:sz w:val="24"/>
        </w:rPr>
        <w:t xml:space="preserve"> </w:t>
      </w:r>
      <w:r>
        <w:rPr>
          <w:sz w:val="24"/>
        </w:rPr>
        <w:t>работни 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986F6B5" w14:textId="3CFD1242" w:rsidR="00F50CD0" w:rsidRDefault="00000000">
      <w:pPr>
        <w:pStyle w:val="a5"/>
        <w:numPr>
          <w:ilvl w:val="0"/>
          <w:numId w:val="33"/>
        </w:numPr>
        <w:tabs>
          <w:tab w:val="left" w:pos="862"/>
        </w:tabs>
        <w:spacing w:before="8" w:line="355" w:lineRule="auto"/>
        <w:ind w:left="861" w:right="668"/>
        <w:rPr>
          <w:sz w:val="24"/>
        </w:rPr>
      </w:pPr>
      <w:r>
        <w:rPr>
          <w:sz w:val="24"/>
        </w:rPr>
        <w:t>принцип системности обеспечивает единство всех элементов коррекционной ра боты:</w:t>
      </w:r>
      <w:r>
        <w:rPr>
          <w:spacing w:val="-15"/>
          <w:sz w:val="24"/>
        </w:rPr>
        <w:t xml:space="preserve"> </w:t>
      </w:r>
      <w:r>
        <w:rPr>
          <w:sz w:val="24"/>
        </w:rPr>
        <w:t>цели</w:t>
      </w:r>
      <w:r>
        <w:rPr>
          <w:spacing w:val="-15"/>
          <w:sz w:val="24"/>
        </w:rPr>
        <w:t xml:space="preserve"> </w:t>
      </w:r>
      <w:r>
        <w:rPr>
          <w:sz w:val="24"/>
        </w:rPr>
        <w:t>и</w:t>
      </w:r>
      <w:r>
        <w:rPr>
          <w:spacing w:val="-15"/>
          <w:sz w:val="24"/>
        </w:rPr>
        <w:t xml:space="preserve"> </w:t>
      </w:r>
      <w:r>
        <w:rPr>
          <w:sz w:val="24"/>
        </w:rPr>
        <w:t>задач,</w:t>
      </w:r>
      <w:r>
        <w:rPr>
          <w:spacing w:val="-15"/>
          <w:sz w:val="24"/>
        </w:rPr>
        <w:t xml:space="preserve"> </w:t>
      </w:r>
      <w:r>
        <w:rPr>
          <w:sz w:val="24"/>
        </w:rPr>
        <w:t>направлений</w:t>
      </w:r>
      <w:r>
        <w:rPr>
          <w:spacing w:val="-15"/>
          <w:sz w:val="24"/>
        </w:rPr>
        <w:t xml:space="preserve"> </w:t>
      </w:r>
      <w:r>
        <w:rPr>
          <w:sz w:val="24"/>
        </w:rPr>
        <w:t>осуществления</w:t>
      </w:r>
      <w:r>
        <w:rPr>
          <w:spacing w:val="-14"/>
          <w:sz w:val="24"/>
        </w:rPr>
        <w:t xml:space="preserve"> </w:t>
      </w:r>
      <w:r>
        <w:rPr>
          <w:sz w:val="24"/>
        </w:rPr>
        <w:t>и</w:t>
      </w:r>
      <w:r>
        <w:rPr>
          <w:spacing w:val="-15"/>
          <w:sz w:val="24"/>
        </w:rPr>
        <w:t xml:space="preserve"> </w:t>
      </w:r>
      <w:r>
        <w:rPr>
          <w:sz w:val="24"/>
        </w:rPr>
        <w:t>содержания,</w:t>
      </w:r>
      <w:r>
        <w:rPr>
          <w:spacing w:val="-15"/>
          <w:sz w:val="24"/>
        </w:rPr>
        <w:t xml:space="preserve"> </w:t>
      </w:r>
      <w:r>
        <w:rPr>
          <w:sz w:val="24"/>
        </w:rPr>
        <w:t>форм,</w:t>
      </w:r>
      <w:r>
        <w:rPr>
          <w:spacing w:val="-15"/>
          <w:sz w:val="24"/>
        </w:rPr>
        <w:t xml:space="preserve"> </w:t>
      </w:r>
      <w:r>
        <w:rPr>
          <w:sz w:val="24"/>
        </w:rPr>
        <w:t>методов</w:t>
      </w:r>
      <w:r>
        <w:rPr>
          <w:spacing w:val="-15"/>
          <w:sz w:val="24"/>
        </w:rPr>
        <w:t xml:space="preserve"> </w:t>
      </w:r>
      <w:r>
        <w:rPr>
          <w:sz w:val="24"/>
        </w:rPr>
        <w:t>и</w:t>
      </w:r>
      <w:r>
        <w:rPr>
          <w:spacing w:val="-14"/>
          <w:sz w:val="24"/>
        </w:rPr>
        <w:t xml:space="preserve"> </w:t>
      </w:r>
      <w:r>
        <w:rPr>
          <w:sz w:val="24"/>
        </w:rPr>
        <w:t>при емов организации, взаимодействия участников;</w:t>
      </w:r>
    </w:p>
    <w:p w14:paraId="69B34190" w14:textId="77777777" w:rsidR="00F50CD0" w:rsidRDefault="00000000">
      <w:pPr>
        <w:pStyle w:val="a5"/>
        <w:numPr>
          <w:ilvl w:val="0"/>
          <w:numId w:val="33"/>
        </w:numPr>
        <w:tabs>
          <w:tab w:val="left" w:pos="862"/>
        </w:tabs>
        <w:spacing w:before="6" w:line="350" w:lineRule="auto"/>
        <w:ind w:left="861" w:right="676"/>
        <w:rPr>
          <w:sz w:val="24"/>
        </w:rPr>
      </w:pPr>
      <w:r>
        <w:rPr>
          <w:sz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1CE719EA" w14:textId="53B245DE" w:rsidR="00F50CD0" w:rsidRDefault="00000000">
      <w:pPr>
        <w:pStyle w:val="a5"/>
        <w:numPr>
          <w:ilvl w:val="0"/>
          <w:numId w:val="33"/>
        </w:numPr>
        <w:tabs>
          <w:tab w:val="left" w:pos="862"/>
        </w:tabs>
        <w:spacing w:before="13" w:line="355" w:lineRule="auto"/>
        <w:ind w:left="861" w:right="669"/>
        <w:rPr>
          <w:sz w:val="24"/>
        </w:rPr>
      </w:pPr>
      <w:r>
        <w:rPr>
          <w:sz w:val="24"/>
        </w:rPr>
        <w:t>принцип</w:t>
      </w:r>
      <w:r>
        <w:rPr>
          <w:spacing w:val="-9"/>
          <w:sz w:val="24"/>
        </w:rPr>
        <w:t xml:space="preserve"> </w:t>
      </w:r>
      <w:r>
        <w:rPr>
          <w:sz w:val="24"/>
        </w:rPr>
        <w:t>вариативности</w:t>
      </w:r>
      <w:r>
        <w:rPr>
          <w:spacing w:val="-9"/>
          <w:sz w:val="24"/>
        </w:rPr>
        <w:t xml:space="preserve"> </w:t>
      </w:r>
      <w:r>
        <w:rPr>
          <w:sz w:val="24"/>
        </w:rPr>
        <w:t>предполагает</w:t>
      </w:r>
      <w:r>
        <w:rPr>
          <w:spacing w:val="-9"/>
          <w:sz w:val="24"/>
        </w:rPr>
        <w:t xml:space="preserve"> </w:t>
      </w:r>
      <w:r>
        <w:rPr>
          <w:sz w:val="24"/>
        </w:rPr>
        <w:t>создание</w:t>
      </w:r>
      <w:r>
        <w:rPr>
          <w:spacing w:val="-11"/>
          <w:sz w:val="24"/>
        </w:rPr>
        <w:t xml:space="preserve"> </w:t>
      </w:r>
      <w:r>
        <w:rPr>
          <w:sz w:val="24"/>
        </w:rPr>
        <w:t>вариативных</w:t>
      </w:r>
      <w:r>
        <w:rPr>
          <w:spacing w:val="-10"/>
          <w:sz w:val="24"/>
        </w:rPr>
        <w:t xml:space="preserve"> </w:t>
      </w:r>
      <w:r>
        <w:rPr>
          <w:sz w:val="24"/>
        </w:rPr>
        <w:t>программ</w:t>
      </w:r>
      <w:r>
        <w:rPr>
          <w:spacing w:val="-11"/>
          <w:sz w:val="24"/>
        </w:rPr>
        <w:t xml:space="preserve"> </w:t>
      </w:r>
      <w:r>
        <w:rPr>
          <w:sz w:val="24"/>
        </w:rPr>
        <w:t>коррекцион ной работы с обучающимися с учетом их особых образовательных потребностей и возможностей психофизического развития;</w:t>
      </w:r>
    </w:p>
    <w:p w14:paraId="68D9EF5C" w14:textId="141D04B7" w:rsidR="00F50CD0" w:rsidRDefault="00000000">
      <w:pPr>
        <w:pStyle w:val="a5"/>
        <w:numPr>
          <w:ilvl w:val="0"/>
          <w:numId w:val="33"/>
        </w:numPr>
        <w:tabs>
          <w:tab w:val="left" w:pos="862"/>
        </w:tabs>
        <w:spacing w:before="8" w:line="355" w:lineRule="auto"/>
        <w:ind w:left="861" w:right="666"/>
        <w:rPr>
          <w:sz w:val="24"/>
        </w:rPr>
      </w:pPr>
      <w:r>
        <w:rPr>
          <w:sz w:val="24"/>
        </w:rPr>
        <w:t>принцип</w:t>
      </w:r>
      <w:r>
        <w:rPr>
          <w:spacing w:val="-10"/>
          <w:sz w:val="24"/>
        </w:rPr>
        <w:t xml:space="preserve"> </w:t>
      </w:r>
      <w:r>
        <w:rPr>
          <w:sz w:val="24"/>
        </w:rPr>
        <w:t>единства</w:t>
      </w:r>
      <w:r>
        <w:rPr>
          <w:spacing w:val="-12"/>
          <w:sz w:val="24"/>
        </w:rPr>
        <w:t xml:space="preserve"> </w:t>
      </w:r>
      <w:r>
        <w:rPr>
          <w:sz w:val="24"/>
        </w:rPr>
        <w:t>психолого</w:t>
      </w:r>
      <w:r w:rsidR="00B508AD">
        <w:rPr>
          <w:sz w:val="24"/>
        </w:rPr>
        <w:t>-</w:t>
      </w:r>
      <w:r>
        <w:rPr>
          <w:sz w:val="24"/>
        </w:rPr>
        <w:t>педагогических</w:t>
      </w:r>
      <w:r>
        <w:rPr>
          <w:spacing w:val="-12"/>
          <w:sz w:val="24"/>
        </w:rPr>
        <w:t xml:space="preserve"> </w:t>
      </w:r>
      <w:r>
        <w:rPr>
          <w:sz w:val="24"/>
        </w:rPr>
        <w:t>и</w:t>
      </w:r>
      <w:r>
        <w:rPr>
          <w:spacing w:val="-13"/>
          <w:sz w:val="24"/>
        </w:rPr>
        <w:t xml:space="preserve"> </w:t>
      </w:r>
      <w:r>
        <w:rPr>
          <w:sz w:val="24"/>
        </w:rPr>
        <w:t>медицинских</w:t>
      </w:r>
      <w:r>
        <w:rPr>
          <w:spacing w:val="-11"/>
          <w:sz w:val="24"/>
        </w:rPr>
        <w:t xml:space="preserve"> </w:t>
      </w:r>
      <w:r>
        <w:rPr>
          <w:sz w:val="24"/>
        </w:rPr>
        <w:t>средств,</w:t>
      </w:r>
      <w:r>
        <w:rPr>
          <w:spacing w:val="-11"/>
          <w:sz w:val="24"/>
        </w:rPr>
        <w:t xml:space="preserve"> </w:t>
      </w:r>
      <w:r>
        <w:rPr>
          <w:sz w:val="24"/>
        </w:rPr>
        <w:t>обеспечиваю щий взаимодействие специалистов психолого</w:t>
      </w:r>
      <w:r w:rsidR="00B508AD">
        <w:rPr>
          <w:sz w:val="24"/>
        </w:rPr>
        <w:t>-</w:t>
      </w:r>
      <w:r>
        <w:rPr>
          <w:sz w:val="24"/>
        </w:rPr>
        <w:t>педагогического и медицинского блока в деятельности по комплексному решению задач коррекционной работы;</w:t>
      </w:r>
    </w:p>
    <w:p w14:paraId="0BC095F6" w14:textId="3B178BD1" w:rsidR="00F50CD0" w:rsidRDefault="00000000">
      <w:pPr>
        <w:pStyle w:val="a5"/>
        <w:numPr>
          <w:ilvl w:val="0"/>
          <w:numId w:val="33"/>
        </w:numPr>
        <w:tabs>
          <w:tab w:val="left" w:pos="862"/>
        </w:tabs>
        <w:spacing w:before="8" w:line="355" w:lineRule="auto"/>
        <w:ind w:left="861" w:right="666"/>
        <w:rPr>
          <w:sz w:val="24"/>
        </w:rPr>
      </w:pPr>
      <w:r>
        <w:rPr>
          <w:sz w:val="24"/>
        </w:rPr>
        <w:t>принцип сотрудничества с семьей основан на признании семьи как важного участ ника коррекционной работы, оказывающего существенное влияние на процесс раз вития обучающегося и успешность его интеграции в общество.</w:t>
      </w:r>
    </w:p>
    <w:p w14:paraId="7645A34E" w14:textId="77777777" w:rsidR="00F50CD0" w:rsidRDefault="00000000">
      <w:pPr>
        <w:pStyle w:val="a3"/>
        <w:spacing w:before="4"/>
        <w:ind w:left="708" w:firstLine="0"/>
      </w:pPr>
      <w:r>
        <w:t>Специфика</w:t>
      </w:r>
      <w:r>
        <w:rPr>
          <w:spacing w:val="-6"/>
        </w:rPr>
        <w:t xml:space="preserve"> </w:t>
      </w:r>
      <w:r>
        <w:t>организации</w:t>
      </w:r>
      <w:r>
        <w:rPr>
          <w:spacing w:val="-5"/>
        </w:rPr>
        <w:t xml:space="preserve"> </w:t>
      </w:r>
      <w:r>
        <w:t>коррекционной</w:t>
      </w:r>
      <w:r>
        <w:rPr>
          <w:spacing w:val="-5"/>
        </w:rPr>
        <w:t xml:space="preserve"> </w:t>
      </w:r>
      <w:r>
        <w:rPr>
          <w:spacing w:val="-2"/>
        </w:rPr>
        <w:t>работы.</w:t>
      </w:r>
    </w:p>
    <w:p w14:paraId="6896D63A" w14:textId="77777777" w:rsidR="00F50CD0" w:rsidRDefault="00000000">
      <w:pPr>
        <w:pStyle w:val="a3"/>
        <w:spacing w:before="139"/>
        <w:ind w:left="708" w:firstLine="0"/>
      </w:pPr>
      <w:r>
        <w:t>Коррекционная</w:t>
      </w:r>
      <w:r>
        <w:rPr>
          <w:spacing w:val="-3"/>
        </w:rPr>
        <w:t xml:space="preserve"> </w:t>
      </w:r>
      <w:r>
        <w:t>работа</w:t>
      </w:r>
      <w:r>
        <w:rPr>
          <w:spacing w:val="-4"/>
        </w:rPr>
        <w:t xml:space="preserve"> </w:t>
      </w:r>
      <w:r>
        <w:t>с</w:t>
      </w:r>
      <w:r>
        <w:rPr>
          <w:spacing w:val="-4"/>
        </w:rPr>
        <w:t xml:space="preserve"> </w:t>
      </w:r>
      <w:r>
        <w:t>обучающимися</w:t>
      </w:r>
      <w:r>
        <w:rPr>
          <w:spacing w:val="-3"/>
        </w:rPr>
        <w:t xml:space="preserve"> </w:t>
      </w:r>
      <w:r>
        <w:t>с умственной</w:t>
      </w:r>
      <w:r>
        <w:rPr>
          <w:spacing w:val="-2"/>
        </w:rPr>
        <w:t xml:space="preserve"> </w:t>
      </w:r>
      <w:r>
        <w:t>отсталостью</w:t>
      </w:r>
      <w:r>
        <w:rPr>
          <w:spacing w:val="1"/>
        </w:rPr>
        <w:t xml:space="preserve"> </w:t>
      </w:r>
      <w:r>
        <w:rPr>
          <w:spacing w:val="-2"/>
        </w:rPr>
        <w:t>проводится:</w:t>
      </w:r>
    </w:p>
    <w:p w14:paraId="7DA568AD" w14:textId="01A89CEC" w:rsidR="00F50CD0" w:rsidRDefault="00000000">
      <w:pPr>
        <w:pStyle w:val="a5"/>
        <w:numPr>
          <w:ilvl w:val="0"/>
          <w:numId w:val="33"/>
        </w:numPr>
        <w:tabs>
          <w:tab w:val="left" w:pos="850"/>
        </w:tabs>
        <w:spacing w:before="139" w:line="357" w:lineRule="auto"/>
        <w:ind w:left="142" w:right="671" w:firstLine="427"/>
        <w:rPr>
          <w:sz w:val="24"/>
        </w:rPr>
      </w:pPr>
      <w:r>
        <w:rPr>
          <w:sz w:val="24"/>
        </w:rPr>
        <w:t>в</w:t>
      </w:r>
      <w:r>
        <w:rPr>
          <w:spacing w:val="-12"/>
          <w:sz w:val="24"/>
        </w:rPr>
        <w:t xml:space="preserve"> </w:t>
      </w:r>
      <w:r>
        <w:rPr>
          <w:sz w:val="24"/>
        </w:rPr>
        <w:t>рамках</w:t>
      </w:r>
      <w:r>
        <w:rPr>
          <w:spacing w:val="-10"/>
          <w:sz w:val="24"/>
        </w:rPr>
        <w:t xml:space="preserve"> </w:t>
      </w:r>
      <w:r>
        <w:rPr>
          <w:sz w:val="24"/>
        </w:rPr>
        <w:t>образовательного</w:t>
      </w:r>
      <w:r>
        <w:rPr>
          <w:spacing w:val="-12"/>
          <w:sz w:val="24"/>
        </w:rPr>
        <w:t xml:space="preserve"> </w:t>
      </w:r>
      <w:r>
        <w:rPr>
          <w:sz w:val="24"/>
        </w:rPr>
        <w:t>процесса</w:t>
      </w:r>
      <w:r>
        <w:rPr>
          <w:spacing w:val="-13"/>
          <w:sz w:val="24"/>
        </w:rPr>
        <w:t xml:space="preserve"> </w:t>
      </w:r>
      <w:r>
        <w:rPr>
          <w:sz w:val="24"/>
        </w:rPr>
        <w:t>через</w:t>
      </w:r>
      <w:r>
        <w:rPr>
          <w:spacing w:val="-11"/>
          <w:sz w:val="24"/>
        </w:rPr>
        <w:t xml:space="preserve"> </w:t>
      </w:r>
      <w:r>
        <w:rPr>
          <w:sz w:val="24"/>
        </w:rPr>
        <w:t>содержание</w:t>
      </w:r>
      <w:r>
        <w:rPr>
          <w:spacing w:val="-13"/>
          <w:sz w:val="24"/>
        </w:rPr>
        <w:t xml:space="preserve"> </w:t>
      </w:r>
      <w:r>
        <w:rPr>
          <w:sz w:val="24"/>
        </w:rPr>
        <w:t>и</w:t>
      </w:r>
      <w:r>
        <w:rPr>
          <w:spacing w:val="-11"/>
          <w:sz w:val="24"/>
        </w:rPr>
        <w:t xml:space="preserve"> </w:t>
      </w:r>
      <w:r>
        <w:rPr>
          <w:sz w:val="24"/>
        </w:rPr>
        <w:t>организацию</w:t>
      </w:r>
      <w:r>
        <w:rPr>
          <w:spacing w:val="-14"/>
          <w:sz w:val="24"/>
        </w:rPr>
        <w:t xml:space="preserve"> </w:t>
      </w:r>
      <w:r>
        <w:rPr>
          <w:sz w:val="24"/>
        </w:rPr>
        <w:t>образователь ного процесса (индивидуальный и дифференцированный подход, сниженный темп обуче ния, структурная простота содержания, повторность в обучении, активность и сознатель ность в обучении);</w:t>
      </w:r>
    </w:p>
    <w:p w14:paraId="4DADAD7B" w14:textId="384A8ABE" w:rsidR="00F50CD0" w:rsidRDefault="00000000">
      <w:pPr>
        <w:pStyle w:val="a5"/>
        <w:numPr>
          <w:ilvl w:val="0"/>
          <w:numId w:val="33"/>
        </w:numPr>
        <w:tabs>
          <w:tab w:val="left" w:pos="850"/>
        </w:tabs>
        <w:spacing w:before="1" w:line="355" w:lineRule="auto"/>
        <w:ind w:left="142" w:right="666" w:firstLine="427"/>
        <w:rPr>
          <w:sz w:val="24"/>
        </w:rPr>
      </w:pPr>
      <w:r>
        <w:rPr>
          <w:sz w:val="24"/>
        </w:rPr>
        <w:t>в рамках внеурочной деятельности в форме специально организованных индивиду альных</w:t>
      </w:r>
      <w:r>
        <w:rPr>
          <w:spacing w:val="-8"/>
          <w:sz w:val="24"/>
        </w:rPr>
        <w:t xml:space="preserve"> </w:t>
      </w:r>
      <w:r>
        <w:rPr>
          <w:sz w:val="24"/>
        </w:rPr>
        <w:t>и</w:t>
      </w:r>
      <w:r>
        <w:rPr>
          <w:spacing w:val="-9"/>
          <w:sz w:val="24"/>
        </w:rPr>
        <w:t xml:space="preserve"> </w:t>
      </w:r>
      <w:r>
        <w:rPr>
          <w:sz w:val="24"/>
        </w:rPr>
        <w:t>групповых</w:t>
      </w:r>
      <w:r>
        <w:rPr>
          <w:spacing w:val="-6"/>
          <w:sz w:val="24"/>
        </w:rPr>
        <w:t xml:space="preserve"> </w:t>
      </w:r>
      <w:r>
        <w:rPr>
          <w:sz w:val="24"/>
        </w:rPr>
        <w:t>занятий</w:t>
      </w:r>
      <w:r>
        <w:rPr>
          <w:spacing w:val="-7"/>
          <w:sz w:val="24"/>
        </w:rPr>
        <w:t xml:space="preserve"> </w:t>
      </w:r>
      <w:r>
        <w:rPr>
          <w:sz w:val="24"/>
        </w:rPr>
        <w:t>(коррекционно</w:t>
      </w:r>
      <w:r w:rsidR="00B508AD">
        <w:rPr>
          <w:sz w:val="24"/>
        </w:rPr>
        <w:t>-</w:t>
      </w:r>
      <w:r>
        <w:rPr>
          <w:sz w:val="24"/>
        </w:rPr>
        <w:t>развивающие</w:t>
      </w:r>
      <w:r>
        <w:rPr>
          <w:spacing w:val="-9"/>
          <w:sz w:val="24"/>
        </w:rPr>
        <w:t xml:space="preserve"> </w:t>
      </w:r>
      <w:r>
        <w:rPr>
          <w:sz w:val="24"/>
        </w:rPr>
        <w:t>и</w:t>
      </w:r>
      <w:r>
        <w:rPr>
          <w:spacing w:val="-9"/>
          <w:sz w:val="24"/>
        </w:rPr>
        <w:t xml:space="preserve"> </w:t>
      </w:r>
      <w:r>
        <w:rPr>
          <w:sz w:val="24"/>
        </w:rPr>
        <w:t>логопедические</w:t>
      </w:r>
      <w:r>
        <w:rPr>
          <w:spacing w:val="-9"/>
          <w:sz w:val="24"/>
        </w:rPr>
        <w:t xml:space="preserve"> </w:t>
      </w:r>
      <w:r>
        <w:rPr>
          <w:sz w:val="24"/>
        </w:rPr>
        <w:t>занятия,</w:t>
      </w:r>
      <w:r>
        <w:rPr>
          <w:spacing w:val="-10"/>
          <w:sz w:val="24"/>
        </w:rPr>
        <w:t xml:space="preserve"> </w:t>
      </w:r>
      <w:r>
        <w:rPr>
          <w:sz w:val="24"/>
        </w:rPr>
        <w:t>заня тия ритмикой);</w:t>
      </w:r>
    </w:p>
    <w:p w14:paraId="1AE5329C" w14:textId="1EB95F96" w:rsidR="00F50CD0" w:rsidRDefault="00000000">
      <w:pPr>
        <w:pStyle w:val="a5"/>
        <w:numPr>
          <w:ilvl w:val="0"/>
          <w:numId w:val="33"/>
        </w:numPr>
        <w:tabs>
          <w:tab w:val="left" w:pos="850"/>
        </w:tabs>
        <w:spacing w:before="8" w:line="350" w:lineRule="auto"/>
        <w:ind w:left="142" w:right="665" w:firstLine="427"/>
        <w:rPr>
          <w:sz w:val="24"/>
        </w:rPr>
      </w:pPr>
      <w:r>
        <w:rPr>
          <w:sz w:val="24"/>
        </w:rPr>
        <w:t>в рамках психологического и социально</w:t>
      </w:r>
      <w:r w:rsidR="00B508AD">
        <w:rPr>
          <w:sz w:val="24"/>
        </w:rPr>
        <w:t>-</w:t>
      </w:r>
      <w:r>
        <w:rPr>
          <w:sz w:val="24"/>
        </w:rPr>
        <w:t xml:space="preserve">педагогического сопровождения обучаю </w:t>
      </w:r>
      <w:r>
        <w:rPr>
          <w:spacing w:val="-2"/>
          <w:sz w:val="24"/>
        </w:rPr>
        <w:t>щихся.</w:t>
      </w:r>
    </w:p>
    <w:p w14:paraId="65D345DD" w14:textId="77777777" w:rsidR="00F50CD0" w:rsidRDefault="00000000">
      <w:pPr>
        <w:pStyle w:val="a3"/>
        <w:spacing w:before="11" w:line="360" w:lineRule="auto"/>
        <w:jc w:val="left"/>
      </w:pPr>
      <w:r>
        <w:t>Перечень</w:t>
      </w:r>
      <w:r>
        <w:rPr>
          <w:spacing w:val="-7"/>
        </w:rPr>
        <w:t xml:space="preserve"> </w:t>
      </w:r>
      <w:r>
        <w:t>и</w:t>
      </w:r>
      <w:r>
        <w:rPr>
          <w:spacing w:val="-7"/>
        </w:rPr>
        <w:t xml:space="preserve"> </w:t>
      </w:r>
      <w:r>
        <w:t>содержание</w:t>
      </w:r>
      <w:r>
        <w:rPr>
          <w:spacing w:val="-7"/>
        </w:rPr>
        <w:t xml:space="preserve"> </w:t>
      </w:r>
      <w:r>
        <w:t>направлений</w:t>
      </w:r>
      <w:r>
        <w:rPr>
          <w:spacing w:val="-7"/>
        </w:rPr>
        <w:t xml:space="preserve"> </w:t>
      </w:r>
      <w:r>
        <w:t>работы.</w:t>
      </w:r>
      <w:r>
        <w:rPr>
          <w:spacing w:val="-8"/>
        </w:rPr>
        <w:t xml:space="preserve"> </w:t>
      </w:r>
      <w:r>
        <w:t>Характеристика</w:t>
      </w:r>
      <w:r>
        <w:rPr>
          <w:spacing w:val="-9"/>
        </w:rPr>
        <w:t xml:space="preserve"> </w:t>
      </w:r>
      <w:r>
        <w:t>основных</w:t>
      </w:r>
      <w:r>
        <w:rPr>
          <w:spacing w:val="-6"/>
        </w:rPr>
        <w:t xml:space="preserve"> </w:t>
      </w:r>
      <w:r>
        <w:t>направлений коррекционной работы.</w:t>
      </w:r>
    </w:p>
    <w:p w14:paraId="752C1C27" w14:textId="77777777" w:rsidR="00F50CD0" w:rsidRDefault="00000000">
      <w:pPr>
        <w:pStyle w:val="a3"/>
        <w:ind w:left="708" w:firstLine="0"/>
        <w:jc w:val="left"/>
      </w:pPr>
      <w:r>
        <w:t>Основными</w:t>
      </w:r>
      <w:r>
        <w:rPr>
          <w:spacing w:val="-8"/>
        </w:rPr>
        <w:t xml:space="preserve"> </w:t>
      </w:r>
      <w:r>
        <w:t>направлениями</w:t>
      </w:r>
      <w:r>
        <w:rPr>
          <w:spacing w:val="-5"/>
        </w:rPr>
        <w:t xml:space="preserve"> </w:t>
      </w:r>
      <w:r>
        <w:t>коррекционной</w:t>
      </w:r>
      <w:r>
        <w:rPr>
          <w:spacing w:val="-6"/>
        </w:rPr>
        <w:t xml:space="preserve"> </w:t>
      </w:r>
      <w:r>
        <w:t>работы</w:t>
      </w:r>
      <w:r>
        <w:rPr>
          <w:spacing w:val="-5"/>
        </w:rPr>
        <w:t xml:space="preserve"> </w:t>
      </w:r>
      <w:r>
        <w:rPr>
          <w:spacing w:val="-2"/>
        </w:rPr>
        <w:t>являются:</w:t>
      </w:r>
    </w:p>
    <w:p w14:paraId="38410173" w14:textId="25BC5C79" w:rsidR="00F50CD0" w:rsidRDefault="00000000">
      <w:pPr>
        <w:pStyle w:val="a5"/>
        <w:numPr>
          <w:ilvl w:val="0"/>
          <w:numId w:val="32"/>
        </w:numPr>
        <w:tabs>
          <w:tab w:val="left" w:pos="961"/>
        </w:tabs>
        <w:spacing w:before="140" w:line="360" w:lineRule="auto"/>
        <w:ind w:right="669" w:firstLine="566"/>
        <w:rPr>
          <w:sz w:val="24"/>
        </w:rPr>
      </w:pPr>
      <w:r>
        <w:rPr>
          <w:sz w:val="24"/>
        </w:rPr>
        <w:t>Диагностическая</w:t>
      </w:r>
      <w:r>
        <w:rPr>
          <w:spacing w:val="-13"/>
          <w:sz w:val="24"/>
        </w:rPr>
        <w:t xml:space="preserve"> </w:t>
      </w:r>
      <w:r>
        <w:rPr>
          <w:sz w:val="24"/>
        </w:rPr>
        <w:t>работа,</w:t>
      </w:r>
      <w:r>
        <w:rPr>
          <w:spacing w:val="-13"/>
          <w:sz w:val="24"/>
        </w:rPr>
        <w:t xml:space="preserve"> </w:t>
      </w:r>
      <w:r>
        <w:rPr>
          <w:sz w:val="24"/>
        </w:rPr>
        <w:t>обеспечивающая</w:t>
      </w:r>
      <w:r>
        <w:rPr>
          <w:spacing w:val="-13"/>
          <w:sz w:val="24"/>
        </w:rPr>
        <w:t xml:space="preserve"> </w:t>
      </w:r>
      <w:r>
        <w:rPr>
          <w:sz w:val="24"/>
        </w:rPr>
        <w:t>выявление</w:t>
      </w:r>
      <w:r>
        <w:rPr>
          <w:spacing w:val="-14"/>
          <w:sz w:val="24"/>
        </w:rPr>
        <w:t xml:space="preserve"> </w:t>
      </w:r>
      <w:r>
        <w:rPr>
          <w:sz w:val="24"/>
        </w:rPr>
        <w:t>особенностей</w:t>
      </w:r>
      <w:r>
        <w:rPr>
          <w:spacing w:val="-12"/>
          <w:sz w:val="24"/>
        </w:rPr>
        <w:t xml:space="preserve"> </w:t>
      </w:r>
      <w:r>
        <w:rPr>
          <w:sz w:val="24"/>
        </w:rPr>
        <w:t>развития</w:t>
      </w:r>
      <w:r>
        <w:rPr>
          <w:spacing w:val="-15"/>
          <w:sz w:val="24"/>
        </w:rPr>
        <w:t xml:space="preserve"> </w:t>
      </w:r>
      <w:r>
        <w:rPr>
          <w:sz w:val="24"/>
        </w:rPr>
        <w:t>и</w:t>
      </w:r>
      <w:r>
        <w:rPr>
          <w:spacing w:val="-14"/>
          <w:sz w:val="24"/>
        </w:rPr>
        <w:t xml:space="preserve"> </w:t>
      </w:r>
      <w:r>
        <w:rPr>
          <w:sz w:val="24"/>
        </w:rPr>
        <w:t>здо ровья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умственной</w:t>
      </w:r>
      <w:r>
        <w:rPr>
          <w:spacing w:val="-15"/>
          <w:sz w:val="24"/>
        </w:rPr>
        <w:t xml:space="preserve"> </w:t>
      </w:r>
      <w:r>
        <w:rPr>
          <w:sz w:val="24"/>
        </w:rPr>
        <w:t>отсталостью</w:t>
      </w:r>
      <w:r>
        <w:rPr>
          <w:spacing w:val="-15"/>
          <w:sz w:val="24"/>
        </w:rPr>
        <w:t xml:space="preserve"> </w:t>
      </w:r>
      <w:r>
        <w:rPr>
          <w:sz w:val="24"/>
        </w:rPr>
        <w:t>(интеллектуальными</w:t>
      </w:r>
      <w:r>
        <w:rPr>
          <w:spacing w:val="-15"/>
          <w:sz w:val="24"/>
        </w:rPr>
        <w:t xml:space="preserve"> </w:t>
      </w:r>
      <w:r>
        <w:rPr>
          <w:sz w:val="24"/>
        </w:rPr>
        <w:t>нарушениями)</w:t>
      </w:r>
      <w:r>
        <w:rPr>
          <w:spacing w:val="-15"/>
          <w:sz w:val="24"/>
        </w:rPr>
        <w:t xml:space="preserve"> </w:t>
      </w:r>
      <w:r>
        <w:rPr>
          <w:sz w:val="24"/>
        </w:rPr>
        <w:t>с</w:t>
      </w:r>
      <w:r>
        <w:rPr>
          <w:spacing w:val="-15"/>
          <w:sz w:val="24"/>
        </w:rPr>
        <w:t xml:space="preserve"> </w:t>
      </w:r>
      <w:r>
        <w:rPr>
          <w:sz w:val="24"/>
        </w:rPr>
        <w:t>целью</w:t>
      </w:r>
    </w:p>
    <w:p w14:paraId="30E1673A" w14:textId="77777777" w:rsidR="00F50CD0" w:rsidRDefault="00F50CD0">
      <w:pPr>
        <w:spacing w:line="360" w:lineRule="auto"/>
        <w:rPr>
          <w:sz w:val="24"/>
        </w:rPr>
        <w:sectPr w:rsidR="00F50CD0" w:rsidSect="00AD1093">
          <w:pgSz w:w="11910" w:h="16840"/>
          <w:pgMar w:top="1040" w:right="180" w:bottom="1200" w:left="1560" w:header="0" w:footer="969" w:gutter="0"/>
          <w:cols w:space="720"/>
        </w:sectPr>
      </w:pPr>
    </w:p>
    <w:p w14:paraId="5241FCBA" w14:textId="463453A4" w:rsidR="00F50CD0" w:rsidRDefault="00000000">
      <w:pPr>
        <w:pStyle w:val="a3"/>
        <w:spacing w:before="68" w:line="362" w:lineRule="auto"/>
        <w:ind w:right="662" w:firstLine="0"/>
        <w:jc w:val="left"/>
      </w:pPr>
      <w:r>
        <w:lastRenderedPageBreak/>
        <w:t>создания благоприятных условий для овладения ими содержанием основной общеобразо вательной программы, предполагающей осуществление:</w:t>
      </w:r>
    </w:p>
    <w:p w14:paraId="4889518C" w14:textId="60799191" w:rsidR="00F50CD0" w:rsidRDefault="00000000">
      <w:pPr>
        <w:pStyle w:val="a3"/>
        <w:spacing w:line="360" w:lineRule="auto"/>
        <w:ind w:right="669"/>
        <w:jc w:val="left"/>
      </w:pPr>
      <w:r>
        <w:t>а) психологопедагогического и медицинского обследования с целью выявления их особых образовательных потребностей:</w:t>
      </w:r>
    </w:p>
    <w:p w14:paraId="570A49DD" w14:textId="32D26375" w:rsidR="00F50CD0" w:rsidRDefault="00000000">
      <w:pPr>
        <w:pStyle w:val="a5"/>
        <w:numPr>
          <w:ilvl w:val="0"/>
          <w:numId w:val="33"/>
        </w:numPr>
        <w:tabs>
          <w:tab w:val="left" w:pos="850"/>
        </w:tabs>
        <w:spacing w:line="350" w:lineRule="auto"/>
        <w:ind w:left="142" w:right="673" w:firstLine="427"/>
        <w:jc w:val="left"/>
        <w:rPr>
          <w:sz w:val="24"/>
        </w:rPr>
      </w:pPr>
      <w:r>
        <w:rPr>
          <w:sz w:val="24"/>
        </w:rPr>
        <w:t>развития познавательной сферы, специфических трудностей в овладении содержа нием образования и потенциальных возможностей;</w:t>
      </w:r>
    </w:p>
    <w:p w14:paraId="40C0939A" w14:textId="4C3E5C0A" w:rsidR="00F50CD0" w:rsidRDefault="00000000">
      <w:pPr>
        <w:pStyle w:val="a5"/>
        <w:numPr>
          <w:ilvl w:val="0"/>
          <w:numId w:val="33"/>
        </w:numPr>
        <w:tabs>
          <w:tab w:val="left" w:pos="850"/>
        </w:tabs>
        <w:spacing w:before="12"/>
        <w:ind w:left="850" w:hanging="281"/>
        <w:jc w:val="left"/>
        <w:rPr>
          <w:sz w:val="24"/>
        </w:rPr>
      </w:pPr>
      <w:r>
        <w:rPr>
          <w:sz w:val="24"/>
        </w:rPr>
        <w:t>развития</w:t>
      </w:r>
      <w:r>
        <w:rPr>
          <w:spacing w:val="-6"/>
          <w:sz w:val="24"/>
        </w:rPr>
        <w:t xml:space="preserve"> </w:t>
      </w:r>
      <w:r>
        <w:rPr>
          <w:sz w:val="24"/>
        </w:rPr>
        <w:t>эмоциональноволевой</w:t>
      </w:r>
      <w:r>
        <w:rPr>
          <w:spacing w:val="-4"/>
          <w:sz w:val="24"/>
        </w:rPr>
        <w:t xml:space="preserve"> </w:t>
      </w:r>
      <w:r>
        <w:rPr>
          <w:sz w:val="24"/>
        </w:rPr>
        <w:t>сферы</w:t>
      </w:r>
      <w:r>
        <w:rPr>
          <w:spacing w:val="-4"/>
          <w:sz w:val="24"/>
        </w:rPr>
        <w:t xml:space="preserve"> </w:t>
      </w:r>
      <w:r>
        <w:rPr>
          <w:sz w:val="24"/>
        </w:rPr>
        <w:t>и</w:t>
      </w:r>
      <w:r>
        <w:rPr>
          <w:spacing w:val="-4"/>
          <w:sz w:val="24"/>
        </w:rPr>
        <w:t xml:space="preserve"> </w:t>
      </w:r>
      <w:r>
        <w:rPr>
          <w:sz w:val="24"/>
        </w:rPr>
        <w:t>личностных</w:t>
      </w:r>
      <w:r>
        <w:rPr>
          <w:spacing w:val="-3"/>
          <w:sz w:val="24"/>
        </w:rPr>
        <w:t xml:space="preserve"> </w:t>
      </w:r>
      <w:r>
        <w:rPr>
          <w:sz w:val="24"/>
        </w:rPr>
        <w:t>особенностей</w:t>
      </w:r>
      <w:r>
        <w:rPr>
          <w:spacing w:val="-3"/>
          <w:sz w:val="24"/>
        </w:rPr>
        <w:t xml:space="preserve"> </w:t>
      </w:r>
      <w:r>
        <w:rPr>
          <w:spacing w:val="-2"/>
          <w:sz w:val="24"/>
        </w:rPr>
        <w:t>обучающихся;</w:t>
      </w:r>
    </w:p>
    <w:p w14:paraId="36EB5F80" w14:textId="0F5DD1FD" w:rsidR="00F50CD0" w:rsidRDefault="00000000">
      <w:pPr>
        <w:pStyle w:val="a5"/>
        <w:numPr>
          <w:ilvl w:val="0"/>
          <w:numId w:val="33"/>
        </w:numPr>
        <w:tabs>
          <w:tab w:val="left" w:pos="850"/>
        </w:tabs>
        <w:spacing w:before="136" w:line="350" w:lineRule="auto"/>
        <w:ind w:left="142" w:right="672" w:firstLine="427"/>
        <w:jc w:val="left"/>
        <w:rPr>
          <w:sz w:val="24"/>
        </w:rPr>
      </w:pPr>
      <w:r>
        <w:rPr>
          <w:sz w:val="24"/>
        </w:rPr>
        <w:t>определение</w:t>
      </w:r>
      <w:r>
        <w:rPr>
          <w:spacing w:val="-14"/>
          <w:sz w:val="24"/>
        </w:rPr>
        <w:t xml:space="preserve"> </w:t>
      </w:r>
      <w:r>
        <w:rPr>
          <w:sz w:val="24"/>
        </w:rPr>
        <w:t>социальной</w:t>
      </w:r>
      <w:r>
        <w:rPr>
          <w:spacing w:val="-12"/>
          <w:sz w:val="24"/>
        </w:rPr>
        <w:t xml:space="preserve"> </w:t>
      </w:r>
      <w:r>
        <w:rPr>
          <w:sz w:val="24"/>
        </w:rPr>
        <w:t>ситуации</w:t>
      </w:r>
      <w:r>
        <w:rPr>
          <w:spacing w:val="-12"/>
          <w:sz w:val="24"/>
        </w:rPr>
        <w:t xml:space="preserve"> </w:t>
      </w:r>
      <w:r>
        <w:rPr>
          <w:sz w:val="24"/>
        </w:rPr>
        <w:t>развития</w:t>
      </w:r>
      <w:r>
        <w:rPr>
          <w:spacing w:val="-13"/>
          <w:sz w:val="24"/>
        </w:rPr>
        <w:t xml:space="preserve"> </w:t>
      </w:r>
      <w:r>
        <w:rPr>
          <w:sz w:val="24"/>
        </w:rPr>
        <w:t>и</w:t>
      </w:r>
      <w:r>
        <w:rPr>
          <w:spacing w:val="-10"/>
          <w:sz w:val="24"/>
        </w:rPr>
        <w:t xml:space="preserve"> </w:t>
      </w:r>
      <w:r>
        <w:rPr>
          <w:sz w:val="24"/>
        </w:rPr>
        <w:t>условий</w:t>
      </w:r>
      <w:r>
        <w:rPr>
          <w:spacing w:val="-12"/>
          <w:sz w:val="24"/>
        </w:rPr>
        <w:t xml:space="preserve"> </w:t>
      </w:r>
      <w:r>
        <w:rPr>
          <w:sz w:val="24"/>
        </w:rPr>
        <w:t>семейного</w:t>
      </w:r>
      <w:r>
        <w:rPr>
          <w:spacing w:val="-13"/>
          <w:sz w:val="24"/>
        </w:rPr>
        <w:t xml:space="preserve"> </w:t>
      </w:r>
      <w:r>
        <w:rPr>
          <w:sz w:val="24"/>
        </w:rPr>
        <w:t>воспитания</w:t>
      </w:r>
      <w:r>
        <w:rPr>
          <w:spacing w:val="-13"/>
          <w:sz w:val="24"/>
        </w:rPr>
        <w:t xml:space="preserve"> </w:t>
      </w:r>
      <w:r>
        <w:rPr>
          <w:sz w:val="24"/>
        </w:rPr>
        <w:t xml:space="preserve">обуча </w:t>
      </w:r>
      <w:r>
        <w:rPr>
          <w:spacing w:val="-2"/>
          <w:sz w:val="24"/>
        </w:rPr>
        <w:t>ющегося;</w:t>
      </w:r>
    </w:p>
    <w:p w14:paraId="7EBB8232" w14:textId="1D4D8F09" w:rsidR="00F50CD0" w:rsidRDefault="00000000">
      <w:pPr>
        <w:pStyle w:val="a3"/>
        <w:spacing w:before="11" w:line="360" w:lineRule="auto"/>
        <w:ind w:left="708" w:right="669" w:firstLine="0"/>
        <w:jc w:val="left"/>
      </w:pPr>
      <w:r>
        <w:t>б)</w:t>
      </w:r>
      <w:r>
        <w:rPr>
          <w:spacing w:val="-4"/>
        </w:rPr>
        <w:t xml:space="preserve"> </w:t>
      </w:r>
      <w:r>
        <w:t>мониторинга</w:t>
      </w:r>
      <w:r>
        <w:rPr>
          <w:spacing w:val="-4"/>
        </w:rPr>
        <w:t xml:space="preserve"> </w:t>
      </w:r>
      <w:r>
        <w:t>динамики</w:t>
      </w:r>
      <w:r>
        <w:rPr>
          <w:spacing w:val="-4"/>
        </w:rPr>
        <w:t xml:space="preserve"> </w:t>
      </w:r>
      <w:r>
        <w:t>развития</w:t>
      </w:r>
      <w:r>
        <w:rPr>
          <w:spacing w:val="-4"/>
        </w:rPr>
        <w:t xml:space="preserve"> </w:t>
      </w:r>
      <w:r>
        <w:t>обучающихся,</w:t>
      </w:r>
      <w:r>
        <w:rPr>
          <w:spacing w:val="-4"/>
        </w:rPr>
        <w:t xml:space="preserve"> </w:t>
      </w:r>
      <w:r>
        <w:t>их</w:t>
      </w:r>
      <w:r>
        <w:rPr>
          <w:spacing w:val="-1"/>
        </w:rPr>
        <w:t xml:space="preserve"> </w:t>
      </w:r>
      <w:r>
        <w:t>успешности</w:t>
      </w:r>
      <w:r>
        <w:rPr>
          <w:spacing w:val="-3"/>
        </w:rPr>
        <w:t xml:space="preserve"> </w:t>
      </w:r>
      <w:r>
        <w:t>в</w:t>
      </w:r>
      <w:r>
        <w:rPr>
          <w:spacing w:val="-5"/>
        </w:rPr>
        <w:t xml:space="preserve"> </w:t>
      </w:r>
      <w:r>
        <w:t>освоении</w:t>
      </w:r>
      <w:r>
        <w:rPr>
          <w:spacing w:val="-4"/>
        </w:rPr>
        <w:t xml:space="preserve"> </w:t>
      </w:r>
      <w:r>
        <w:t>АООП; в)</w:t>
      </w:r>
      <w:r>
        <w:rPr>
          <w:spacing w:val="12"/>
        </w:rPr>
        <w:t xml:space="preserve"> </w:t>
      </w:r>
      <w:r>
        <w:t>анализа</w:t>
      </w:r>
      <w:r>
        <w:rPr>
          <w:spacing w:val="13"/>
        </w:rPr>
        <w:t xml:space="preserve"> </w:t>
      </w:r>
      <w:r>
        <w:t>результатов</w:t>
      </w:r>
      <w:r>
        <w:rPr>
          <w:spacing w:val="14"/>
        </w:rPr>
        <w:t xml:space="preserve"> </w:t>
      </w:r>
      <w:r>
        <w:t>обследования</w:t>
      </w:r>
      <w:r>
        <w:rPr>
          <w:spacing w:val="14"/>
        </w:rPr>
        <w:t xml:space="preserve"> </w:t>
      </w:r>
      <w:r>
        <w:t>с</w:t>
      </w:r>
      <w:r>
        <w:rPr>
          <w:spacing w:val="12"/>
        </w:rPr>
        <w:t xml:space="preserve"> </w:t>
      </w:r>
      <w:r>
        <w:t>целью</w:t>
      </w:r>
      <w:r>
        <w:rPr>
          <w:spacing w:val="10"/>
        </w:rPr>
        <w:t xml:space="preserve"> </w:t>
      </w:r>
      <w:r>
        <w:t>проектирования</w:t>
      </w:r>
      <w:r>
        <w:rPr>
          <w:spacing w:val="12"/>
        </w:rPr>
        <w:t xml:space="preserve"> </w:t>
      </w:r>
      <w:r>
        <w:t>и</w:t>
      </w:r>
      <w:r>
        <w:rPr>
          <w:spacing w:val="15"/>
        </w:rPr>
        <w:t xml:space="preserve"> </w:t>
      </w:r>
      <w:r>
        <w:t>корректировки</w:t>
      </w:r>
      <w:r>
        <w:rPr>
          <w:spacing w:val="13"/>
        </w:rPr>
        <w:t xml:space="preserve"> </w:t>
      </w:r>
      <w:r>
        <w:rPr>
          <w:spacing w:val="-4"/>
        </w:rPr>
        <w:t>кор</w:t>
      </w:r>
    </w:p>
    <w:p w14:paraId="7A7EAA0D" w14:textId="77777777" w:rsidR="00F50CD0" w:rsidRDefault="00000000">
      <w:pPr>
        <w:pStyle w:val="a3"/>
        <w:ind w:firstLine="0"/>
        <w:jc w:val="left"/>
      </w:pPr>
      <w:r>
        <w:t>рекционных</w:t>
      </w:r>
      <w:r>
        <w:rPr>
          <w:spacing w:val="-6"/>
        </w:rPr>
        <w:t xml:space="preserve"> </w:t>
      </w:r>
      <w:r>
        <w:rPr>
          <w:spacing w:val="-2"/>
        </w:rPr>
        <w:t>мероприятий.</w:t>
      </w:r>
    </w:p>
    <w:p w14:paraId="684EB885" w14:textId="77777777" w:rsidR="00F50CD0" w:rsidRDefault="00000000">
      <w:pPr>
        <w:pStyle w:val="a3"/>
        <w:spacing w:before="140"/>
        <w:ind w:left="708" w:firstLine="0"/>
      </w:pPr>
      <w:r>
        <w:t>В</w:t>
      </w:r>
      <w:r>
        <w:rPr>
          <w:spacing w:val="-4"/>
        </w:rPr>
        <w:t xml:space="preserve"> </w:t>
      </w:r>
      <w:r>
        <w:t>процессе</w:t>
      </w:r>
      <w:r>
        <w:rPr>
          <w:spacing w:val="-3"/>
        </w:rPr>
        <w:t xml:space="preserve"> </w:t>
      </w:r>
      <w:r>
        <w:t>диагностической</w:t>
      </w:r>
      <w:r>
        <w:rPr>
          <w:spacing w:val="-2"/>
        </w:rPr>
        <w:t xml:space="preserve"> </w:t>
      </w:r>
      <w:r>
        <w:t>работы</w:t>
      </w:r>
      <w:r>
        <w:rPr>
          <w:spacing w:val="-1"/>
        </w:rPr>
        <w:t xml:space="preserve"> </w:t>
      </w:r>
      <w:r>
        <w:t>используются</w:t>
      </w:r>
      <w:r>
        <w:rPr>
          <w:spacing w:val="-2"/>
        </w:rPr>
        <w:t xml:space="preserve"> </w:t>
      </w:r>
      <w:r>
        <w:t>следующие</w:t>
      </w:r>
      <w:r>
        <w:rPr>
          <w:spacing w:val="-3"/>
        </w:rPr>
        <w:t xml:space="preserve"> </w:t>
      </w:r>
      <w:r>
        <w:t>формы</w:t>
      </w:r>
      <w:r>
        <w:rPr>
          <w:spacing w:val="-2"/>
        </w:rPr>
        <w:t xml:space="preserve"> </w:t>
      </w:r>
      <w:r>
        <w:t>и</w:t>
      </w:r>
      <w:r>
        <w:rPr>
          <w:spacing w:val="-1"/>
        </w:rPr>
        <w:t xml:space="preserve"> </w:t>
      </w:r>
      <w:r>
        <w:rPr>
          <w:spacing w:val="-2"/>
        </w:rPr>
        <w:t>методы:</w:t>
      </w:r>
    </w:p>
    <w:p w14:paraId="2F09B3A3" w14:textId="2024478D" w:rsidR="00F50CD0" w:rsidRDefault="00000000">
      <w:pPr>
        <w:pStyle w:val="a3"/>
        <w:spacing w:before="136" w:line="360" w:lineRule="auto"/>
        <w:ind w:right="663"/>
      </w:pPr>
      <w:r>
        <w:t>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r>
        <w:rPr>
          <w:spacing w:val="-5"/>
        </w:rPr>
        <w:t xml:space="preserve"> </w:t>
      </w:r>
      <w:r>
        <w:t>наблюдение</w:t>
      </w:r>
      <w:r>
        <w:rPr>
          <w:spacing w:val="-8"/>
        </w:rPr>
        <w:t xml:space="preserve"> </w:t>
      </w:r>
      <w:r>
        <w:t>за</w:t>
      </w:r>
      <w:r>
        <w:rPr>
          <w:spacing w:val="-8"/>
        </w:rPr>
        <w:t xml:space="preserve"> </w:t>
      </w:r>
      <w:r>
        <w:t>обучающимися</w:t>
      </w:r>
      <w:r>
        <w:rPr>
          <w:spacing w:val="-7"/>
        </w:rPr>
        <w:t xml:space="preserve"> </w:t>
      </w:r>
      <w:r>
        <w:t>во</w:t>
      </w:r>
      <w:r>
        <w:rPr>
          <w:spacing w:val="-7"/>
        </w:rPr>
        <w:t xml:space="preserve"> </w:t>
      </w:r>
      <w:r>
        <w:t>время</w:t>
      </w:r>
      <w:r>
        <w:rPr>
          <w:spacing w:val="-2"/>
        </w:rPr>
        <w:t xml:space="preserve"> </w:t>
      </w:r>
      <w:r>
        <w:t>учебной</w:t>
      </w:r>
      <w:r>
        <w:rPr>
          <w:spacing w:val="-6"/>
        </w:rPr>
        <w:t xml:space="preserve"> </w:t>
      </w:r>
      <w:r>
        <w:t>и</w:t>
      </w:r>
      <w:r>
        <w:rPr>
          <w:spacing w:val="-6"/>
        </w:rPr>
        <w:t xml:space="preserve"> </w:t>
      </w:r>
      <w:r>
        <w:t>внеурочной</w:t>
      </w:r>
      <w:r>
        <w:rPr>
          <w:spacing w:val="-6"/>
        </w:rPr>
        <w:t xml:space="preserve"> </w:t>
      </w:r>
      <w:r>
        <w:t>деятельности, беседы с обучающимися, педагогическими работниками и родителями (законными пред ставителями),</w:t>
      </w:r>
      <w:r>
        <w:rPr>
          <w:spacing w:val="-5"/>
        </w:rPr>
        <w:t xml:space="preserve"> </w:t>
      </w:r>
      <w:r>
        <w:t>изучение</w:t>
      </w:r>
      <w:r>
        <w:rPr>
          <w:spacing w:val="-5"/>
        </w:rPr>
        <w:t xml:space="preserve"> </w:t>
      </w:r>
      <w:r>
        <w:t>работ</w:t>
      </w:r>
      <w:r>
        <w:rPr>
          <w:spacing w:val="-5"/>
        </w:rPr>
        <w:t xml:space="preserve"> </w:t>
      </w:r>
      <w:r>
        <w:t>обучающегося</w:t>
      </w:r>
      <w:r>
        <w:rPr>
          <w:spacing w:val="-5"/>
        </w:rPr>
        <w:t xml:space="preserve"> </w:t>
      </w:r>
      <w:r>
        <w:t>(тетради,</w:t>
      </w:r>
      <w:r>
        <w:rPr>
          <w:spacing w:val="-5"/>
        </w:rPr>
        <w:t xml:space="preserve"> </w:t>
      </w:r>
      <w:r>
        <w:t>рисунки,</w:t>
      </w:r>
      <w:r>
        <w:rPr>
          <w:spacing w:val="-5"/>
        </w:rPr>
        <w:t xml:space="preserve"> </w:t>
      </w:r>
      <w:r>
        <w:t>поделки).</w:t>
      </w:r>
      <w:r>
        <w:rPr>
          <w:spacing w:val="-5"/>
        </w:rPr>
        <w:t xml:space="preserve"> </w:t>
      </w:r>
      <w:r>
        <w:t>Оформление</w:t>
      </w:r>
      <w:r>
        <w:rPr>
          <w:spacing w:val="-5"/>
        </w:rPr>
        <w:t xml:space="preserve"> </w:t>
      </w:r>
      <w:r>
        <w:t>до кументации (психологопедагогические дневники наблюдения за обучающимися).</w:t>
      </w:r>
    </w:p>
    <w:p w14:paraId="223D4E95" w14:textId="7DDB3923" w:rsidR="00F50CD0" w:rsidRDefault="00000000">
      <w:pPr>
        <w:pStyle w:val="a5"/>
        <w:numPr>
          <w:ilvl w:val="0"/>
          <w:numId w:val="32"/>
        </w:numPr>
        <w:tabs>
          <w:tab w:val="left" w:pos="992"/>
        </w:tabs>
        <w:spacing w:before="1" w:line="360" w:lineRule="auto"/>
        <w:ind w:right="669" w:firstLine="566"/>
        <w:rPr>
          <w:sz w:val="24"/>
        </w:rPr>
      </w:pPr>
      <w:r>
        <w:rPr>
          <w:sz w:val="24"/>
        </w:rPr>
        <w:t>Коррекционноразвивающая работа, обеспечивающая организацию мероприятий, способствующих</w:t>
      </w:r>
      <w:r>
        <w:rPr>
          <w:spacing w:val="-3"/>
          <w:sz w:val="24"/>
        </w:rPr>
        <w:t xml:space="preserve"> </w:t>
      </w:r>
      <w:r>
        <w:rPr>
          <w:sz w:val="24"/>
        </w:rPr>
        <w:t>личностному</w:t>
      </w:r>
      <w:r>
        <w:rPr>
          <w:spacing w:val="-9"/>
          <w:sz w:val="24"/>
        </w:rPr>
        <w:t xml:space="preserve"> </w:t>
      </w:r>
      <w:r>
        <w:rPr>
          <w:sz w:val="24"/>
        </w:rPr>
        <w:t>развитию</w:t>
      </w:r>
      <w:r>
        <w:rPr>
          <w:spacing w:val="-5"/>
          <w:sz w:val="24"/>
        </w:rPr>
        <w:t xml:space="preserve"> </w:t>
      </w:r>
      <w:r>
        <w:rPr>
          <w:sz w:val="24"/>
        </w:rPr>
        <w:t>обучающихся,</w:t>
      </w:r>
      <w:r>
        <w:rPr>
          <w:spacing w:val="-5"/>
          <w:sz w:val="24"/>
        </w:rPr>
        <w:t xml:space="preserve"> </w:t>
      </w:r>
      <w:r>
        <w:rPr>
          <w:sz w:val="24"/>
        </w:rPr>
        <w:t>коррекции</w:t>
      </w:r>
      <w:r>
        <w:rPr>
          <w:spacing w:val="-5"/>
          <w:sz w:val="24"/>
        </w:rPr>
        <w:t xml:space="preserve"> </w:t>
      </w:r>
      <w:r>
        <w:rPr>
          <w:sz w:val="24"/>
        </w:rPr>
        <w:t>недостатков</w:t>
      </w:r>
      <w:r>
        <w:rPr>
          <w:spacing w:val="-5"/>
          <w:sz w:val="24"/>
        </w:rPr>
        <w:t xml:space="preserve"> </w:t>
      </w:r>
      <w:r>
        <w:rPr>
          <w:sz w:val="24"/>
        </w:rPr>
        <w:t>в</w:t>
      </w:r>
      <w:r>
        <w:rPr>
          <w:spacing w:val="-6"/>
          <w:sz w:val="24"/>
        </w:rPr>
        <w:t xml:space="preserve"> </w:t>
      </w:r>
      <w:r>
        <w:rPr>
          <w:sz w:val="24"/>
        </w:rPr>
        <w:t>психиче ском развитии и освоению ими содержания образования, включает:</w:t>
      </w:r>
    </w:p>
    <w:p w14:paraId="24FC5FDB" w14:textId="5E2C000E" w:rsidR="00F50CD0" w:rsidRDefault="00000000">
      <w:pPr>
        <w:pStyle w:val="a5"/>
        <w:numPr>
          <w:ilvl w:val="0"/>
          <w:numId w:val="33"/>
        </w:numPr>
        <w:tabs>
          <w:tab w:val="left" w:pos="850"/>
        </w:tabs>
        <w:spacing w:before="3" w:line="348" w:lineRule="auto"/>
        <w:ind w:left="142" w:right="674" w:firstLine="427"/>
        <w:rPr>
          <w:sz w:val="24"/>
        </w:rPr>
      </w:pPr>
      <w:r>
        <w:rPr>
          <w:sz w:val="24"/>
        </w:rPr>
        <w:t>составление индивидуальной программы психологического сопровождения обуча ющегося (совместно с педагогическими работниками);</w:t>
      </w:r>
    </w:p>
    <w:p w14:paraId="00F6111B" w14:textId="590AFB2A" w:rsidR="00F50CD0" w:rsidRDefault="00000000">
      <w:pPr>
        <w:pStyle w:val="a5"/>
        <w:numPr>
          <w:ilvl w:val="0"/>
          <w:numId w:val="33"/>
        </w:numPr>
        <w:tabs>
          <w:tab w:val="left" w:pos="850"/>
        </w:tabs>
        <w:spacing w:before="19" w:line="350" w:lineRule="auto"/>
        <w:ind w:left="142" w:right="674" w:firstLine="427"/>
        <w:rPr>
          <w:sz w:val="24"/>
        </w:rPr>
      </w:pPr>
      <w:r>
        <w:rPr>
          <w:sz w:val="24"/>
        </w:rPr>
        <w:t xml:space="preserve">формирование в классе психологического климата комфортного для всех обучаю </w:t>
      </w:r>
      <w:r>
        <w:rPr>
          <w:spacing w:val="-2"/>
          <w:sz w:val="24"/>
        </w:rPr>
        <w:t>щихся;</w:t>
      </w:r>
    </w:p>
    <w:p w14:paraId="7AFAE34A" w14:textId="4894B8AF" w:rsidR="00F50CD0" w:rsidRDefault="00000000">
      <w:pPr>
        <w:pStyle w:val="a5"/>
        <w:numPr>
          <w:ilvl w:val="0"/>
          <w:numId w:val="33"/>
        </w:numPr>
        <w:tabs>
          <w:tab w:val="left" w:pos="850"/>
        </w:tabs>
        <w:spacing w:before="13" w:line="350" w:lineRule="auto"/>
        <w:ind w:left="142" w:right="671" w:firstLine="427"/>
        <w:rPr>
          <w:sz w:val="24"/>
        </w:rPr>
      </w:pPr>
      <w:r>
        <w:rPr>
          <w:sz w:val="24"/>
        </w:rPr>
        <w:t>организация внеурочной деятельности, направленной на развитие познавательных интересов обучающихся, их общее социально</w:t>
      </w:r>
      <w:r w:rsidR="00B508AD">
        <w:rPr>
          <w:sz w:val="24"/>
        </w:rPr>
        <w:t>-</w:t>
      </w:r>
      <w:r>
        <w:rPr>
          <w:sz w:val="24"/>
        </w:rPr>
        <w:t>личностное развитие;</w:t>
      </w:r>
    </w:p>
    <w:p w14:paraId="05EE8DB7" w14:textId="1F3E87C7" w:rsidR="00F50CD0" w:rsidRDefault="00000000">
      <w:pPr>
        <w:pStyle w:val="a5"/>
        <w:numPr>
          <w:ilvl w:val="0"/>
          <w:numId w:val="33"/>
        </w:numPr>
        <w:tabs>
          <w:tab w:val="left" w:pos="850"/>
        </w:tabs>
        <w:spacing w:before="12" w:line="357" w:lineRule="auto"/>
        <w:ind w:left="142" w:right="664" w:firstLine="427"/>
        <w:rPr>
          <w:sz w:val="24"/>
        </w:rPr>
      </w:pPr>
      <w:r>
        <w:rPr>
          <w:sz w:val="24"/>
        </w:rPr>
        <w:t>разработку</w:t>
      </w:r>
      <w:r>
        <w:rPr>
          <w:spacing w:val="-13"/>
          <w:sz w:val="24"/>
        </w:rPr>
        <w:t xml:space="preserve"> </w:t>
      </w:r>
      <w:r>
        <w:rPr>
          <w:sz w:val="24"/>
        </w:rPr>
        <w:t>оптимальных</w:t>
      </w:r>
      <w:r>
        <w:rPr>
          <w:spacing w:val="-7"/>
          <w:sz w:val="24"/>
        </w:rPr>
        <w:t xml:space="preserve"> </w:t>
      </w:r>
      <w:r>
        <w:rPr>
          <w:sz w:val="24"/>
        </w:rPr>
        <w:t>для</w:t>
      </w:r>
      <w:r>
        <w:rPr>
          <w:spacing w:val="-9"/>
          <w:sz w:val="24"/>
        </w:rPr>
        <w:t xml:space="preserve"> </w:t>
      </w:r>
      <w:r>
        <w:rPr>
          <w:sz w:val="24"/>
        </w:rPr>
        <w:t>развития</w:t>
      </w:r>
      <w:r>
        <w:rPr>
          <w:spacing w:val="-9"/>
          <w:sz w:val="24"/>
        </w:rPr>
        <w:t xml:space="preserve"> </w:t>
      </w:r>
      <w:r>
        <w:rPr>
          <w:sz w:val="24"/>
        </w:rPr>
        <w:t>обучающихся</w:t>
      </w:r>
      <w:r>
        <w:rPr>
          <w:spacing w:val="-9"/>
          <w:sz w:val="24"/>
        </w:rPr>
        <w:t xml:space="preserve"> </w:t>
      </w:r>
      <w:r>
        <w:rPr>
          <w:sz w:val="24"/>
        </w:rPr>
        <w:t>с</w:t>
      </w:r>
      <w:r>
        <w:rPr>
          <w:spacing w:val="-8"/>
          <w:sz w:val="24"/>
        </w:rPr>
        <w:t xml:space="preserve"> </w:t>
      </w:r>
      <w:r>
        <w:rPr>
          <w:sz w:val="24"/>
        </w:rPr>
        <w:t>умственной</w:t>
      </w:r>
      <w:r>
        <w:rPr>
          <w:spacing w:val="-8"/>
          <w:sz w:val="24"/>
        </w:rPr>
        <w:t xml:space="preserve"> </w:t>
      </w:r>
      <w:r>
        <w:rPr>
          <w:sz w:val="24"/>
        </w:rPr>
        <w:t>отсталостью</w:t>
      </w:r>
      <w:r>
        <w:rPr>
          <w:spacing w:val="-9"/>
          <w:sz w:val="24"/>
        </w:rPr>
        <w:t xml:space="preserve"> </w:t>
      </w:r>
      <w:r>
        <w:rPr>
          <w:sz w:val="24"/>
        </w:rPr>
        <w:t>(ин теллектуальными нарушениями) групповых и индивидуальных психокоррекционных про грамм (методик, методов и приёмов обучения) в соответствии с их особыми образователь ными потребностями;</w:t>
      </w:r>
    </w:p>
    <w:p w14:paraId="2BBF5FDA" w14:textId="77777777" w:rsidR="00F50CD0" w:rsidRDefault="00000000">
      <w:pPr>
        <w:pStyle w:val="a5"/>
        <w:numPr>
          <w:ilvl w:val="0"/>
          <w:numId w:val="33"/>
        </w:numPr>
        <w:tabs>
          <w:tab w:val="left" w:pos="850"/>
        </w:tabs>
        <w:spacing w:before="2" w:line="350" w:lineRule="auto"/>
        <w:ind w:left="142" w:right="672" w:firstLine="427"/>
        <w:rPr>
          <w:sz w:val="24"/>
        </w:rPr>
      </w:pPr>
      <w:r>
        <w:rPr>
          <w:sz w:val="24"/>
        </w:rPr>
        <w:t>организацию</w:t>
      </w:r>
      <w:r>
        <w:rPr>
          <w:spacing w:val="-12"/>
          <w:sz w:val="24"/>
        </w:rPr>
        <w:t xml:space="preserve"> </w:t>
      </w:r>
      <w:r>
        <w:rPr>
          <w:sz w:val="24"/>
        </w:rPr>
        <w:t>и</w:t>
      </w:r>
      <w:r>
        <w:rPr>
          <w:spacing w:val="-14"/>
          <w:sz w:val="24"/>
        </w:rPr>
        <w:t xml:space="preserve"> </w:t>
      </w:r>
      <w:r>
        <w:rPr>
          <w:sz w:val="24"/>
        </w:rPr>
        <w:t>проведение</w:t>
      </w:r>
      <w:r>
        <w:rPr>
          <w:spacing w:val="-14"/>
          <w:sz w:val="24"/>
        </w:rPr>
        <w:t xml:space="preserve"> </w:t>
      </w:r>
      <w:r>
        <w:rPr>
          <w:sz w:val="24"/>
        </w:rPr>
        <w:t>специалистами</w:t>
      </w:r>
      <w:r>
        <w:rPr>
          <w:spacing w:val="-14"/>
          <w:sz w:val="24"/>
        </w:rPr>
        <w:t xml:space="preserve"> </w:t>
      </w:r>
      <w:r>
        <w:rPr>
          <w:sz w:val="24"/>
        </w:rPr>
        <w:t>индивидуальных</w:t>
      </w:r>
      <w:r>
        <w:rPr>
          <w:spacing w:val="-13"/>
          <w:sz w:val="24"/>
        </w:rPr>
        <w:t xml:space="preserve"> </w:t>
      </w:r>
      <w:r>
        <w:rPr>
          <w:sz w:val="24"/>
        </w:rPr>
        <w:t>и</w:t>
      </w:r>
      <w:r>
        <w:rPr>
          <w:spacing w:val="-12"/>
          <w:sz w:val="24"/>
        </w:rPr>
        <w:t xml:space="preserve"> </w:t>
      </w:r>
      <w:r>
        <w:rPr>
          <w:sz w:val="24"/>
        </w:rPr>
        <w:t>групповых</w:t>
      </w:r>
      <w:r>
        <w:rPr>
          <w:spacing w:val="-11"/>
          <w:sz w:val="24"/>
        </w:rPr>
        <w:t xml:space="preserve"> </w:t>
      </w:r>
      <w:r>
        <w:rPr>
          <w:sz w:val="24"/>
        </w:rPr>
        <w:t>занятий</w:t>
      </w:r>
      <w:r>
        <w:rPr>
          <w:spacing w:val="-12"/>
          <w:sz w:val="24"/>
        </w:rPr>
        <w:t xml:space="preserve"> </w:t>
      </w:r>
      <w:r>
        <w:rPr>
          <w:sz w:val="24"/>
        </w:rPr>
        <w:t>по психокоррекции, необходимых для преодоления нарушений развития обучающихся;</w:t>
      </w:r>
    </w:p>
    <w:p w14:paraId="67CCF4C7" w14:textId="77777777" w:rsidR="00F50CD0" w:rsidRDefault="00F50CD0">
      <w:pPr>
        <w:spacing w:line="350" w:lineRule="auto"/>
        <w:jc w:val="both"/>
        <w:rPr>
          <w:sz w:val="24"/>
        </w:rPr>
        <w:sectPr w:rsidR="00F50CD0" w:rsidSect="00AD1093">
          <w:pgSz w:w="11910" w:h="16840"/>
          <w:pgMar w:top="1040" w:right="180" w:bottom="1200" w:left="1560" w:header="0" w:footer="969" w:gutter="0"/>
          <w:cols w:space="720"/>
        </w:sectPr>
      </w:pPr>
    </w:p>
    <w:p w14:paraId="3CD7542E" w14:textId="3CEBA620" w:rsidR="00F50CD0" w:rsidRDefault="00000000">
      <w:pPr>
        <w:pStyle w:val="a5"/>
        <w:numPr>
          <w:ilvl w:val="0"/>
          <w:numId w:val="33"/>
        </w:numPr>
        <w:tabs>
          <w:tab w:val="left" w:pos="850"/>
        </w:tabs>
        <w:spacing w:before="70" w:line="350" w:lineRule="auto"/>
        <w:ind w:left="142" w:right="669" w:firstLine="427"/>
        <w:rPr>
          <w:sz w:val="24"/>
        </w:rPr>
      </w:pPr>
      <w:r>
        <w:rPr>
          <w:sz w:val="24"/>
        </w:rPr>
        <w:lastRenderedPageBreak/>
        <w:t>развитие эмоциональноволевой и личностной сферы обучающегося и коррекцию его поведения;</w:t>
      </w:r>
    </w:p>
    <w:p w14:paraId="2BC5330B" w14:textId="77777777" w:rsidR="00F50CD0" w:rsidRDefault="00000000">
      <w:pPr>
        <w:pStyle w:val="a5"/>
        <w:numPr>
          <w:ilvl w:val="0"/>
          <w:numId w:val="33"/>
        </w:numPr>
        <w:tabs>
          <w:tab w:val="left" w:pos="850"/>
        </w:tabs>
        <w:spacing w:before="16" w:line="348" w:lineRule="auto"/>
        <w:ind w:left="142" w:right="673" w:firstLine="427"/>
        <w:rPr>
          <w:sz w:val="24"/>
        </w:rPr>
      </w:pPr>
      <w:r>
        <w:rPr>
          <w:sz w:val="24"/>
        </w:rPr>
        <w:t>социальное сопровождение обучающегося в случае неблагоприятных условий жизни при психотравмирующих обстоятельствах.</w:t>
      </w:r>
    </w:p>
    <w:p w14:paraId="4743E7AA" w14:textId="0C7DFE73" w:rsidR="00F50CD0" w:rsidRDefault="00000000">
      <w:pPr>
        <w:pStyle w:val="a3"/>
        <w:spacing w:before="16" w:line="360" w:lineRule="auto"/>
        <w:ind w:right="662"/>
      </w:pPr>
      <w:r>
        <w:t>В процессе коррекционно</w:t>
      </w:r>
      <w:r w:rsidR="00B508AD">
        <w:t>-</w:t>
      </w:r>
      <w:r>
        <w:t>развивающей работы используются следующие формы и методы работы: занятия индивидуальные и групповые, игры, упражнения, этюды, пси хокоррекционные методики и технологии, беседы с обучающимися, организация деятель ности (игра, труд, изобразительная, конструирование).</w:t>
      </w:r>
    </w:p>
    <w:p w14:paraId="131B4737" w14:textId="58973254" w:rsidR="00F50CD0" w:rsidRDefault="00000000">
      <w:pPr>
        <w:pStyle w:val="a5"/>
        <w:numPr>
          <w:ilvl w:val="0"/>
          <w:numId w:val="32"/>
        </w:numPr>
        <w:tabs>
          <w:tab w:val="left" w:pos="961"/>
        </w:tabs>
        <w:spacing w:line="360" w:lineRule="auto"/>
        <w:ind w:right="668" w:firstLine="566"/>
        <w:rPr>
          <w:sz w:val="24"/>
        </w:rPr>
      </w:pPr>
      <w:r>
        <w:rPr>
          <w:sz w:val="24"/>
        </w:rPr>
        <w:t>Консультативная</w:t>
      </w:r>
      <w:r>
        <w:rPr>
          <w:spacing w:val="-15"/>
          <w:sz w:val="24"/>
        </w:rPr>
        <w:t xml:space="preserve"> </w:t>
      </w:r>
      <w:r>
        <w:rPr>
          <w:sz w:val="24"/>
        </w:rPr>
        <w:t>работа,</w:t>
      </w:r>
      <w:r>
        <w:rPr>
          <w:spacing w:val="-15"/>
          <w:sz w:val="24"/>
        </w:rPr>
        <w:t xml:space="preserve"> </w:t>
      </w:r>
      <w:r>
        <w:rPr>
          <w:sz w:val="24"/>
        </w:rPr>
        <w:t>обеспечивающая</w:t>
      </w:r>
      <w:r>
        <w:rPr>
          <w:spacing w:val="-15"/>
          <w:sz w:val="24"/>
        </w:rPr>
        <w:t xml:space="preserve"> </w:t>
      </w:r>
      <w:r>
        <w:rPr>
          <w:sz w:val="24"/>
        </w:rPr>
        <w:t>непрерывность</w:t>
      </w:r>
      <w:r>
        <w:rPr>
          <w:spacing w:val="-15"/>
          <w:sz w:val="24"/>
        </w:rPr>
        <w:t xml:space="preserve"> </w:t>
      </w:r>
      <w:r>
        <w:rPr>
          <w:sz w:val="24"/>
        </w:rPr>
        <w:t>специального</w:t>
      </w:r>
      <w:r>
        <w:rPr>
          <w:spacing w:val="-15"/>
          <w:sz w:val="24"/>
        </w:rPr>
        <w:t xml:space="preserve"> </w:t>
      </w:r>
      <w:r>
        <w:rPr>
          <w:sz w:val="24"/>
        </w:rPr>
        <w:t>сопровож дения</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умственной</w:t>
      </w:r>
      <w:r>
        <w:rPr>
          <w:spacing w:val="-15"/>
          <w:sz w:val="24"/>
        </w:rPr>
        <w:t xml:space="preserve"> </w:t>
      </w:r>
      <w:r>
        <w:rPr>
          <w:sz w:val="24"/>
        </w:rPr>
        <w:t>отсталостью</w:t>
      </w:r>
      <w:r>
        <w:rPr>
          <w:spacing w:val="-15"/>
          <w:sz w:val="24"/>
        </w:rPr>
        <w:t xml:space="preserve"> </w:t>
      </w:r>
      <w:r>
        <w:rPr>
          <w:sz w:val="24"/>
        </w:rPr>
        <w:t>(интеллектуальными</w:t>
      </w:r>
      <w:r>
        <w:rPr>
          <w:spacing w:val="-15"/>
          <w:sz w:val="24"/>
        </w:rPr>
        <w:t xml:space="preserve"> </w:t>
      </w:r>
      <w:r>
        <w:rPr>
          <w:sz w:val="24"/>
        </w:rPr>
        <w:t>нарушениями)</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се мей по вопросам реализации дифференцированных психолого</w:t>
      </w:r>
      <w:r w:rsidR="00B508AD">
        <w:rPr>
          <w:sz w:val="24"/>
        </w:rPr>
        <w:t>-</w:t>
      </w:r>
      <w:r>
        <w:rPr>
          <w:sz w:val="24"/>
        </w:rPr>
        <w:t>педагогических условий обучения, воспитания, коррекции, развития и социализации обучающихся, включает:</w:t>
      </w:r>
    </w:p>
    <w:p w14:paraId="1887D662" w14:textId="6477C591" w:rsidR="00F50CD0" w:rsidRDefault="00B508AD">
      <w:pPr>
        <w:pStyle w:val="a5"/>
        <w:numPr>
          <w:ilvl w:val="0"/>
          <w:numId w:val="33"/>
        </w:numPr>
        <w:tabs>
          <w:tab w:val="left" w:pos="850"/>
        </w:tabs>
        <w:spacing w:before="3" w:line="355" w:lineRule="auto"/>
        <w:ind w:left="142" w:right="673" w:firstLine="427"/>
        <w:rPr>
          <w:sz w:val="24"/>
        </w:rPr>
      </w:pPr>
      <w:r>
        <w:rPr>
          <w:sz w:val="24"/>
        </w:rPr>
        <w:t>Психолого-педагогическое консультирование педагогических работников по реше нию проблем в развитии и обучении, поведении и межличностном взаимодействии кон кретных обучающихся,</w:t>
      </w:r>
    </w:p>
    <w:p w14:paraId="2E38396E" w14:textId="666F98C1" w:rsidR="00F50CD0" w:rsidRDefault="00000000">
      <w:pPr>
        <w:pStyle w:val="a5"/>
        <w:numPr>
          <w:ilvl w:val="0"/>
          <w:numId w:val="33"/>
        </w:numPr>
        <w:tabs>
          <w:tab w:val="left" w:pos="850"/>
        </w:tabs>
        <w:spacing w:before="6" w:line="350" w:lineRule="auto"/>
        <w:ind w:left="142" w:right="669" w:firstLine="427"/>
        <w:rPr>
          <w:sz w:val="24"/>
        </w:rPr>
      </w:pPr>
      <w:r>
        <w:rPr>
          <w:sz w:val="24"/>
        </w:rPr>
        <w:t>консультативную</w:t>
      </w:r>
      <w:r>
        <w:rPr>
          <w:spacing w:val="-7"/>
          <w:sz w:val="24"/>
        </w:rPr>
        <w:t xml:space="preserve"> </w:t>
      </w:r>
      <w:r>
        <w:rPr>
          <w:sz w:val="24"/>
        </w:rPr>
        <w:t>помощь</w:t>
      </w:r>
      <w:r>
        <w:rPr>
          <w:spacing w:val="-7"/>
          <w:sz w:val="24"/>
        </w:rPr>
        <w:t xml:space="preserve"> </w:t>
      </w:r>
      <w:r>
        <w:rPr>
          <w:sz w:val="24"/>
        </w:rPr>
        <w:t>семье</w:t>
      </w:r>
      <w:r>
        <w:rPr>
          <w:spacing w:val="-9"/>
          <w:sz w:val="24"/>
        </w:rPr>
        <w:t xml:space="preserve"> </w:t>
      </w:r>
      <w:r>
        <w:rPr>
          <w:sz w:val="24"/>
        </w:rPr>
        <w:t>в</w:t>
      </w:r>
      <w:r>
        <w:rPr>
          <w:spacing w:val="-8"/>
          <w:sz w:val="24"/>
        </w:rPr>
        <w:t xml:space="preserve"> </w:t>
      </w:r>
      <w:r>
        <w:rPr>
          <w:sz w:val="24"/>
        </w:rPr>
        <w:t>вопросах</w:t>
      </w:r>
      <w:r>
        <w:rPr>
          <w:spacing w:val="-6"/>
          <w:sz w:val="24"/>
        </w:rPr>
        <w:t xml:space="preserve"> </w:t>
      </w:r>
      <w:r>
        <w:rPr>
          <w:sz w:val="24"/>
        </w:rPr>
        <w:t>решения</w:t>
      </w:r>
      <w:r>
        <w:rPr>
          <w:spacing w:val="-8"/>
          <w:sz w:val="24"/>
        </w:rPr>
        <w:t xml:space="preserve"> </w:t>
      </w:r>
      <w:r>
        <w:rPr>
          <w:sz w:val="24"/>
        </w:rPr>
        <w:t>конкретных</w:t>
      </w:r>
      <w:r>
        <w:rPr>
          <w:spacing w:val="-6"/>
          <w:sz w:val="24"/>
        </w:rPr>
        <w:t xml:space="preserve"> </w:t>
      </w:r>
      <w:r>
        <w:rPr>
          <w:sz w:val="24"/>
        </w:rPr>
        <w:t>вопросов</w:t>
      </w:r>
      <w:r>
        <w:rPr>
          <w:spacing w:val="-8"/>
          <w:sz w:val="24"/>
        </w:rPr>
        <w:t xml:space="preserve"> </w:t>
      </w:r>
      <w:r>
        <w:rPr>
          <w:sz w:val="24"/>
        </w:rPr>
        <w:t>воспита ния и оказания возможной помощи ребёнку</w:t>
      </w:r>
      <w:r>
        <w:rPr>
          <w:spacing w:val="-4"/>
          <w:sz w:val="24"/>
        </w:rPr>
        <w:t xml:space="preserve"> </w:t>
      </w:r>
      <w:r>
        <w:rPr>
          <w:sz w:val="24"/>
        </w:rPr>
        <w:t>в освоении общеобразовательной программы.</w:t>
      </w:r>
    </w:p>
    <w:p w14:paraId="3E0003E8" w14:textId="62441926" w:rsidR="00F50CD0" w:rsidRDefault="00000000">
      <w:pPr>
        <w:pStyle w:val="a3"/>
        <w:spacing w:before="11" w:line="360" w:lineRule="auto"/>
        <w:ind w:right="678"/>
      </w:pPr>
      <w:r>
        <w:t xml:space="preserve">В процессе консультативной работы используются следующие формы и методы ра </w:t>
      </w:r>
      <w:r>
        <w:rPr>
          <w:spacing w:val="-2"/>
        </w:rPr>
        <w:t>боты:</w:t>
      </w:r>
    </w:p>
    <w:p w14:paraId="21A2B80B" w14:textId="6985BC5D" w:rsidR="00F50CD0" w:rsidRDefault="00000000">
      <w:pPr>
        <w:pStyle w:val="a3"/>
        <w:spacing w:line="360" w:lineRule="auto"/>
        <w:ind w:right="668"/>
      </w:pPr>
      <w:r>
        <w:t>беседа, семинар, лекция, консультация, тренинг, анкетирование педагогических ра ботников, родителей (законных представителей), разработка методических материалов и рекомендаций учителю, родителям (законным представителям).</w:t>
      </w:r>
    </w:p>
    <w:p w14:paraId="7A7B52E3" w14:textId="4A983BC3" w:rsidR="00F50CD0" w:rsidRDefault="00000000">
      <w:pPr>
        <w:pStyle w:val="a3"/>
        <w:spacing w:before="1" w:line="360" w:lineRule="auto"/>
        <w:ind w:right="661"/>
      </w:pPr>
      <w:r>
        <w:t>Психологическое консультирование основывается на принципах анонимности, доб 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6827C6F3" w14:textId="61E342BC" w:rsidR="00F50CD0" w:rsidRDefault="00000000">
      <w:pPr>
        <w:pStyle w:val="a5"/>
        <w:numPr>
          <w:ilvl w:val="0"/>
          <w:numId w:val="32"/>
        </w:numPr>
        <w:tabs>
          <w:tab w:val="left" w:pos="987"/>
        </w:tabs>
        <w:spacing w:line="360" w:lineRule="auto"/>
        <w:ind w:right="670" w:firstLine="566"/>
        <w:rPr>
          <w:sz w:val="24"/>
        </w:rPr>
      </w:pPr>
      <w:r>
        <w:rPr>
          <w:sz w:val="24"/>
        </w:rPr>
        <w:t>Информационно</w:t>
      </w:r>
      <w:r w:rsidR="00B508AD">
        <w:rPr>
          <w:sz w:val="24"/>
        </w:rPr>
        <w:t>-</w:t>
      </w:r>
      <w:r>
        <w:rPr>
          <w:sz w:val="24"/>
        </w:rPr>
        <w:t>просветительская работа предполагает осуществление разъясни тельной деятельности в отношении педагогических работников и родителей (законных представителей)</w:t>
      </w:r>
      <w:r>
        <w:rPr>
          <w:spacing w:val="-4"/>
          <w:sz w:val="24"/>
        </w:rPr>
        <w:t xml:space="preserve"> </w:t>
      </w:r>
      <w:r>
        <w:rPr>
          <w:sz w:val="24"/>
        </w:rPr>
        <w:t>по</w:t>
      </w:r>
      <w:r>
        <w:rPr>
          <w:spacing w:val="-5"/>
          <w:sz w:val="24"/>
        </w:rPr>
        <w:t xml:space="preserve"> </w:t>
      </w:r>
      <w:r>
        <w:rPr>
          <w:sz w:val="24"/>
        </w:rPr>
        <w:t>вопросам,</w:t>
      </w:r>
      <w:r>
        <w:rPr>
          <w:spacing w:val="-2"/>
          <w:sz w:val="24"/>
        </w:rPr>
        <w:t xml:space="preserve"> </w:t>
      </w:r>
      <w:r>
        <w:rPr>
          <w:sz w:val="24"/>
        </w:rPr>
        <w:t>связанным</w:t>
      </w:r>
      <w:r>
        <w:rPr>
          <w:spacing w:val="-6"/>
          <w:sz w:val="24"/>
        </w:rPr>
        <w:t xml:space="preserve"> </w:t>
      </w:r>
      <w:r>
        <w:rPr>
          <w:sz w:val="24"/>
        </w:rPr>
        <w:t>с</w:t>
      </w:r>
      <w:r>
        <w:rPr>
          <w:spacing w:val="-3"/>
          <w:sz w:val="24"/>
        </w:rPr>
        <w:t xml:space="preserve"> </w:t>
      </w:r>
      <w:r>
        <w:rPr>
          <w:sz w:val="24"/>
        </w:rPr>
        <w:t>особенностями</w:t>
      </w:r>
      <w:r>
        <w:rPr>
          <w:spacing w:val="-4"/>
          <w:sz w:val="24"/>
        </w:rPr>
        <w:t xml:space="preserve"> </w:t>
      </w:r>
      <w:r>
        <w:rPr>
          <w:sz w:val="24"/>
        </w:rPr>
        <w:t>осуществления</w:t>
      </w:r>
      <w:r>
        <w:rPr>
          <w:spacing w:val="-4"/>
          <w:sz w:val="24"/>
        </w:rPr>
        <w:t xml:space="preserve"> </w:t>
      </w:r>
      <w:r>
        <w:rPr>
          <w:sz w:val="24"/>
        </w:rPr>
        <w:t>процесса</w:t>
      </w:r>
      <w:r>
        <w:rPr>
          <w:spacing w:val="-5"/>
          <w:sz w:val="24"/>
        </w:rPr>
        <w:t xml:space="preserve"> </w:t>
      </w:r>
      <w:r>
        <w:rPr>
          <w:sz w:val="24"/>
        </w:rPr>
        <w:t xml:space="preserve">обуче </w:t>
      </w:r>
      <w:r>
        <w:rPr>
          <w:spacing w:val="-2"/>
          <w:sz w:val="24"/>
        </w:rPr>
        <w:t xml:space="preserve">ния и воспитания обучающихся с умственной отсталостью, взаимодействия педагогических </w:t>
      </w:r>
      <w:r>
        <w:rPr>
          <w:sz w:val="24"/>
        </w:rPr>
        <w:t>работников и обучающихся с их родителями (законными представителями), включает:</w:t>
      </w:r>
    </w:p>
    <w:p w14:paraId="5908351D" w14:textId="66841830" w:rsidR="00F50CD0" w:rsidRDefault="00000000">
      <w:pPr>
        <w:pStyle w:val="a3"/>
        <w:spacing w:line="360" w:lineRule="auto"/>
        <w:ind w:right="666"/>
      </w:pPr>
      <w:r>
        <w:t>проведение тематических выступлений для педагогических работников и родителей (законных представителей) по разъяснению</w:t>
      </w:r>
      <w:r>
        <w:rPr>
          <w:spacing w:val="-1"/>
        </w:rPr>
        <w:t xml:space="preserve"> </w:t>
      </w:r>
      <w:r>
        <w:t>индивидуально</w:t>
      </w:r>
      <w:r w:rsidR="00B508AD">
        <w:t>-</w:t>
      </w:r>
      <w:r>
        <w:t>типологических особенностей различных категорий обучающихся, оформление информационных стендов, печатных и других</w:t>
      </w:r>
      <w:r>
        <w:rPr>
          <w:spacing w:val="-7"/>
        </w:rPr>
        <w:t xml:space="preserve"> </w:t>
      </w:r>
      <w:r>
        <w:t>материалов,</w:t>
      </w:r>
      <w:r>
        <w:rPr>
          <w:spacing w:val="-8"/>
        </w:rPr>
        <w:t xml:space="preserve"> </w:t>
      </w:r>
      <w:r>
        <w:t>психологическое</w:t>
      </w:r>
      <w:r>
        <w:rPr>
          <w:spacing w:val="-10"/>
        </w:rPr>
        <w:t xml:space="preserve"> </w:t>
      </w:r>
      <w:r>
        <w:t>просвещение</w:t>
      </w:r>
      <w:r>
        <w:rPr>
          <w:spacing w:val="-10"/>
        </w:rPr>
        <w:t xml:space="preserve"> </w:t>
      </w:r>
      <w:r>
        <w:t>педагогических</w:t>
      </w:r>
      <w:r>
        <w:rPr>
          <w:spacing w:val="-7"/>
        </w:rPr>
        <w:t xml:space="preserve"> </w:t>
      </w:r>
      <w:r>
        <w:t>работников</w:t>
      </w:r>
      <w:r>
        <w:rPr>
          <w:spacing w:val="-10"/>
        </w:rPr>
        <w:t xml:space="preserve"> </w:t>
      </w:r>
      <w:r>
        <w:t>с</w:t>
      </w:r>
      <w:r>
        <w:rPr>
          <w:spacing w:val="-10"/>
        </w:rPr>
        <w:t xml:space="preserve"> </w:t>
      </w:r>
      <w:r>
        <w:t>целью</w:t>
      </w:r>
      <w:r>
        <w:rPr>
          <w:spacing w:val="-9"/>
        </w:rPr>
        <w:t xml:space="preserve"> </w:t>
      </w:r>
      <w:r>
        <w:t>по вышения</w:t>
      </w:r>
      <w:r>
        <w:rPr>
          <w:spacing w:val="22"/>
        </w:rPr>
        <w:t xml:space="preserve"> </w:t>
      </w:r>
      <w:r>
        <w:t>их</w:t>
      </w:r>
      <w:r>
        <w:rPr>
          <w:spacing w:val="26"/>
        </w:rPr>
        <w:t xml:space="preserve"> </w:t>
      </w:r>
      <w:r>
        <w:t>психологической</w:t>
      </w:r>
      <w:r>
        <w:rPr>
          <w:spacing w:val="26"/>
        </w:rPr>
        <w:t xml:space="preserve"> </w:t>
      </w:r>
      <w:r>
        <w:t>компетентности,</w:t>
      </w:r>
      <w:r>
        <w:rPr>
          <w:spacing w:val="28"/>
        </w:rPr>
        <w:t xml:space="preserve"> </w:t>
      </w:r>
      <w:r>
        <w:t>психологическое</w:t>
      </w:r>
      <w:r>
        <w:rPr>
          <w:spacing w:val="24"/>
        </w:rPr>
        <w:t xml:space="preserve"> </w:t>
      </w:r>
      <w:r>
        <w:t>просвещение</w:t>
      </w:r>
      <w:r>
        <w:rPr>
          <w:spacing w:val="24"/>
        </w:rPr>
        <w:t xml:space="preserve"> </w:t>
      </w:r>
      <w:r>
        <w:rPr>
          <w:spacing w:val="-2"/>
        </w:rPr>
        <w:t>родителей</w:t>
      </w:r>
    </w:p>
    <w:p w14:paraId="2AEA7566" w14:textId="77777777" w:rsidR="00F50CD0" w:rsidRDefault="00F50CD0">
      <w:pPr>
        <w:spacing w:line="360" w:lineRule="auto"/>
        <w:sectPr w:rsidR="00F50CD0" w:rsidSect="00AD1093">
          <w:footerReference w:type="default" r:id="rId27"/>
          <w:pgSz w:w="11910" w:h="16840"/>
          <w:pgMar w:top="1040" w:right="180" w:bottom="1200" w:left="1560" w:header="0" w:footer="1007" w:gutter="0"/>
          <w:cols w:space="720"/>
        </w:sectPr>
      </w:pPr>
    </w:p>
    <w:p w14:paraId="7FA6980D" w14:textId="56FA4642" w:rsidR="00F50CD0" w:rsidRDefault="00000000">
      <w:pPr>
        <w:pStyle w:val="a3"/>
        <w:spacing w:before="68" w:line="362" w:lineRule="auto"/>
        <w:ind w:firstLine="0"/>
        <w:jc w:val="left"/>
      </w:pPr>
      <w:r>
        <w:lastRenderedPageBreak/>
        <w:t>(законных представителей) с целью формирования у них элементарной психолого</w:t>
      </w:r>
      <w:r w:rsidR="00B508AD">
        <w:t>-</w:t>
      </w:r>
      <w:r>
        <w:t>психо логической компетентности.</w:t>
      </w:r>
    </w:p>
    <w:p w14:paraId="35242E4C" w14:textId="74A0C6DF" w:rsidR="00F50CD0" w:rsidRDefault="00000000">
      <w:pPr>
        <w:pStyle w:val="a5"/>
        <w:numPr>
          <w:ilvl w:val="0"/>
          <w:numId w:val="32"/>
        </w:numPr>
        <w:tabs>
          <w:tab w:val="left" w:pos="985"/>
        </w:tabs>
        <w:spacing w:line="360" w:lineRule="auto"/>
        <w:ind w:right="665" w:firstLine="566"/>
        <w:jc w:val="right"/>
        <w:rPr>
          <w:sz w:val="24"/>
        </w:rPr>
      </w:pPr>
      <w:r>
        <w:rPr>
          <w:sz w:val="24"/>
        </w:rPr>
        <w:t>Социально</w:t>
      </w:r>
      <w:r w:rsidR="00B508AD">
        <w:rPr>
          <w:sz w:val="24"/>
        </w:rPr>
        <w:t>-</w:t>
      </w:r>
      <w:r>
        <w:rPr>
          <w:sz w:val="24"/>
        </w:rPr>
        <w:t>педагогическое сопровождение в рамках взаимодействия социального педагога</w:t>
      </w:r>
      <w:r>
        <w:rPr>
          <w:spacing w:val="-4"/>
          <w:sz w:val="24"/>
        </w:rPr>
        <w:t xml:space="preserve"> </w:t>
      </w:r>
      <w:r>
        <w:rPr>
          <w:sz w:val="24"/>
        </w:rPr>
        <w:t>и</w:t>
      </w:r>
      <w:r>
        <w:rPr>
          <w:spacing w:val="-4"/>
          <w:sz w:val="24"/>
        </w:rPr>
        <w:t xml:space="preserve"> </w:t>
      </w:r>
      <w:r>
        <w:rPr>
          <w:sz w:val="24"/>
        </w:rPr>
        <w:t>воспитанника</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его</w:t>
      </w:r>
      <w:r>
        <w:rPr>
          <w:spacing w:val="-4"/>
          <w:sz w:val="24"/>
        </w:rPr>
        <w:t xml:space="preserve"> </w:t>
      </w:r>
      <w:r>
        <w:rPr>
          <w:sz w:val="24"/>
        </w:rPr>
        <w:t>родителей</w:t>
      </w:r>
      <w:r>
        <w:rPr>
          <w:spacing w:val="-5"/>
          <w:sz w:val="24"/>
        </w:rPr>
        <w:t xml:space="preserve"> </w:t>
      </w:r>
      <w:r>
        <w:rPr>
          <w:sz w:val="24"/>
        </w:rPr>
        <w:t>(законных</w:t>
      </w:r>
      <w:r>
        <w:rPr>
          <w:spacing w:val="-4"/>
          <w:sz w:val="24"/>
        </w:rPr>
        <w:t xml:space="preserve"> </w:t>
      </w:r>
      <w:r>
        <w:rPr>
          <w:sz w:val="24"/>
        </w:rPr>
        <w:t>представителей)</w:t>
      </w:r>
      <w:r>
        <w:rPr>
          <w:spacing w:val="-4"/>
          <w:sz w:val="24"/>
        </w:rPr>
        <w:t xml:space="preserve"> </w:t>
      </w:r>
      <w:r>
        <w:rPr>
          <w:sz w:val="24"/>
        </w:rPr>
        <w:t>направленно</w:t>
      </w:r>
      <w:r>
        <w:rPr>
          <w:spacing w:val="-4"/>
          <w:sz w:val="24"/>
        </w:rPr>
        <w:t xml:space="preserve"> </w:t>
      </w:r>
      <w:r>
        <w:rPr>
          <w:sz w:val="24"/>
        </w:rPr>
        <w:t>на создание</w:t>
      </w:r>
      <w:r>
        <w:rPr>
          <w:spacing w:val="-15"/>
          <w:sz w:val="24"/>
        </w:rPr>
        <w:t xml:space="preserve"> </w:t>
      </w:r>
      <w:r>
        <w:rPr>
          <w:sz w:val="24"/>
        </w:rPr>
        <w:t>условий</w:t>
      </w:r>
      <w:r>
        <w:rPr>
          <w:spacing w:val="-12"/>
          <w:sz w:val="24"/>
        </w:rPr>
        <w:t xml:space="preserve"> </w:t>
      </w:r>
      <w:r>
        <w:rPr>
          <w:sz w:val="24"/>
        </w:rPr>
        <w:t>и</w:t>
      </w:r>
      <w:r>
        <w:rPr>
          <w:spacing w:val="-15"/>
          <w:sz w:val="24"/>
        </w:rPr>
        <w:t xml:space="preserve"> </w:t>
      </w:r>
      <w:r>
        <w:rPr>
          <w:sz w:val="24"/>
        </w:rPr>
        <w:t>обеспечение</w:t>
      </w:r>
      <w:r>
        <w:rPr>
          <w:spacing w:val="-15"/>
          <w:sz w:val="24"/>
        </w:rPr>
        <w:t xml:space="preserve"> </w:t>
      </w:r>
      <w:r>
        <w:rPr>
          <w:sz w:val="24"/>
        </w:rPr>
        <w:t>наиболее</w:t>
      </w:r>
      <w:r>
        <w:rPr>
          <w:spacing w:val="-15"/>
          <w:sz w:val="24"/>
        </w:rPr>
        <w:t xml:space="preserve"> </w:t>
      </w:r>
      <w:r>
        <w:rPr>
          <w:sz w:val="24"/>
        </w:rPr>
        <w:t>целесообразной</w:t>
      </w:r>
      <w:r>
        <w:rPr>
          <w:spacing w:val="-15"/>
          <w:sz w:val="24"/>
        </w:rPr>
        <w:t xml:space="preserve"> </w:t>
      </w:r>
      <w:r>
        <w:rPr>
          <w:sz w:val="24"/>
        </w:rPr>
        <w:t>помощи</w:t>
      </w:r>
      <w:r>
        <w:rPr>
          <w:spacing w:val="-15"/>
          <w:sz w:val="24"/>
        </w:rPr>
        <w:t xml:space="preserve"> </w:t>
      </w:r>
      <w:r>
        <w:rPr>
          <w:sz w:val="24"/>
        </w:rPr>
        <w:t>и</w:t>
      </w:r>
      <w:r>
        <w:rPr>
          <w:spacing w:val="-15"/>
          <w:sz w:val="24"/>
        </w:rPr>
        <w:t xml:space="preserve"> </w:t>
      </w:r>
      <w:r>
        <w:rPr>
          <w:sz w:val="24"/>
        </w:rPr>
        <w:t>поддержки,</w:t>
      </w:r>
      <w:r>
        <w:rPr>
          <w:spacing w:val="-14"/>
          <w:sz w:val="24"/>
        </w:rPr>
        <w:t xml:space="preserve"> </w:t>
      </w:r>
      <w:r>
        <w:rPr>
          <w:sz w:val="24"/>
        </w:rPr>
        <w:t>включает: разработку</w:t>
      </w:r>
      <w:r>
        <w:rPr>
          <w:spacing w:val="-2"/>
          <w:sz w:val="24"/>
        </w:rPr>
        <w:t xml:space="preserve"> </w:t>
      </w:r>
      <w:r>
        <w:rPr>
          <w:sz w:val="24"/>
        </w:rPr>
        <w:t>и реализацию программы социальнопедагогического сопровождения обу чающихся,</w:t>
      </w:r>
      <w:r>
        <w:rPr>
          <w:spacing w:val="-4"/>
          <w:sz w:val="24"/>
        </w:rPr>
        <w:t xml:space="preserve"> </w:t>
      </w:r>
      <w:r>
        <w:rPr>
          <w:sz w:val="24"/>
        </w:rPr>
        <w:t>направленную</w:t>
      </w:r>
      <w:r>
        <w:rPr>
          <w:spacing w:val="-2"/>
          <w:sz w:val="24"/>
        </w:rPr>
        <w:t xml:space="preserve"> </w:t>
      </w:r>
      <w:r>
        <w:rPr>
          <w:sz w:val="24"/>
        </w:rPr>
        <w:t>на</w:t>
      </w:r>
      <w:r>
        <w:rPr>
          <w:spacing w:val="-5"/>
          <w:sz w:val="24"/>
        </w:rPr>
        <w:t xml:space="preserve"> </w:t>
      </w:r>
      <w:r>
        <w:rPr>
          <w:sz w:val="24"/>
        </w:rPr>
        <w:t>их</w:t>
      </w:r>
      <w:r>
        <w:rPr>
          <w:spacing w:val="-2"/>
          <w:sz w:val="24"/>
        </w:rPr>
        <w:t xml:space="preserve"> </w:t>
      </w:r>
      <w:r>
        <w:rPr>
          <w:sz w:val="24"/>
        </w:rPr>
        <w:t>социальную</w:t>
      </w:r>
      <w:r>
        <w:rPr>
          <w:spacing w:val="-4"/>
          <w:sz w:val="24"/>
        </w:rPr>
        <w:t xml:space="preserve"> </w:t>
      </w:r>
      <w:r>
        <w:rPr>
          <w:sz w:val="24"/>
        </w:rPr>
        <w:t>интеграцию</w:t>
      </w:r>
      <w:r>
        <w:rPr>
          <w:spacing w:val="-4"/>
          <w:sz w:val="24"/>
        </w:rPr>
        <w:t xml:space="preserve"> </w:t>
      </w:r>
      <w:r>
        <w:rPr>
          <w:sz w:val="24"/>
        </w:rPr>
        <w:t>в</w:t>
      </w:r>
      <w:r>
        <w:rPr>
          <w:spacing w:val="-5"/>
          <w:sz w:val="24"/>
        </w:rPr>
        <w:t xml:space="preserve"> </w:t>
      </w:r>
      <w:r>
        <w:rPr>
          <w:sz w:val="24"/>
        </w:rPr>
        <w:t>общество,</w:t>
      </w:r>
      <w:r>
        <w:rPr>
          <w:spacing w:val="-3"/>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со циальными</w:t>
      </w:r>
      <w:r>
        <w:rPr>
          <w:spacing w:val="-3"/>
          <w:sz w:val="24"/>
        </w:rPr>
        <w:t xml:space="preserve"> </w:t>
      </w:r>
      <w:r>
        <w:rPr>
          <w:sz w:val="24"/>
        </w:rPr>
        <w:t>партнерами и</w:t>
      </w:r>
      <w:r>
        <w:rPr>
          <w:spacing w:val="-1"/>
          <w:sz w:val="24"/>
        </w:rPr>
        <w:t xml:space="preserve"> </w:t>
      </w:r>
      <w:r>
        <w:rPr>
          <w:sz w:val="24"/>
        </w:rPr>
        <w:t>общественными организациями в</w:t>
      </w:r>
      <w:r>
        <w:rPr>
          <w:spacing w:val="-4"/>
          <w:sz w:val="24"/>
        </w:rPr>
        <w:t xml:space="preserve"> </w:t>
      </w:r>
      <w:r>
        <w:rPr>
          <w:sz w:val="24"/>
        </w:rPr>
        <w:t>интересах обучающегося</w:t>
      </w:r>
      <w:r>
        <w:rPr>
          <w:spacing w:val="-1"/>
          <w:sz w:val="24"/>
        </w:rPr>
        <w:t xml:space="preserve"> </w:t>
      </w:r>
      <w:r>
        <w:rPr>
          <w:sz w:val="24"/>
        </w:rPr>
        <w:t xml:space="preserve">и </w:t>
      </w:r>
      <w:r>
        <w:rPr>
          <w:spacing w:val="-5"/>
          <w:sz w:val="24"/>
        </w:rPr>
        <w:t>его</w:t>
      </w:r>
    </w:p>
    <w:p w14:paraId="4810F1F3" w14:textId="77777777" w:rsidR="00F50CD0" w:rsidRDefault="00000000">
      <w:pPr>
        <w:pStyle w:val="a3"/>
        <w:ind w:firstLine="0"/>
        <w:jc w:val="left"/>
      </w:pPr>
      <w:r>
        <w:rPr>
          <w:spacing w:val="-2"/>
        </w:rPr>
        <w:t>семьи.</w:t>
      </w:r>
    </w:p>
    <w:p w14:paraId="4D1ED709" w14:textId="1BBA4D77" w:rsidR="00F50CD0" w:rsidRDefault="00000000">
      <w:pPr>
        <w:pStyle w:val="a3"/>
        <w:spacing w:before="135" w:line="360" w:lineRule="auto"/>
        <w:ind w:right="664"/>
      </w:pPr>
      <w:r>
        <w:t>В процессе информационно</w:t>
      </w:r>
      <w:r w:rsidR="00B508AD">
        <w:t>-</w:t>
      </w:r>
      <w:r>
        <w:t>просветительской и социально</w:t>
      </w:r>
      <w:r w:rsidR="00B508AD">
        <w:t>-</w:t>
      </w:r>
      <w:r>
        <w:t>педагогической работы используются следующие формы и методы работы: индивидуальные и групповые беседы, семинары, тренинги, лекции для родителей (законных представителей), анкетирование</w:t>
      </w:r>
      <w:r>
        <w:rPr>
          <w:spacing w:val="-1"/>
        </w:rPr>
        <w:t xml:space="preserve"> </w:t>
      </w:r>
      <w:r>
        <w:t>пе дагогических</w:t>
      </w:r>
      <w:r>
        <w:rPr>
          <w:spacing w:val="-9"/>
        </w:rPr>
        <w:t xml:space="preserve"> </w:t>
      </w:r>
      <w:r>
        <w:t>работников,</w:t>
      </w:r>
      <w:r>
        <w:rPr>
          <w:spacing w:val="-11"/>
        </w:rPr>
        <w:t xml:space="preserve"> </w:t>
      </w:r>
      <w:r>
        <w:t>родителей</w:t>
      </w:r>
      <w:r>
        <w:rPr>
          <w:spacing w:val="-10"/>
        </w:rPr>
        <w:t xml:space="preserve"> </w:t>
      </w:r>
      <w:r>
        <w:t>(законных</w:t>
      </w:r>
      <w:r>
        <w:rPr>
          <w:spacing w:val="-9"/>
        </w:rPr>
        <w:t xml:space="preserve"> </w:t>
      </w:r>
      <w:r>
        <w:t>представителей),</w:t>
      </w:r>
      <w:r>
        <w:rPr>
          <w:spacing w:val="-9"/>
        </w:rPr>
        <w:t xml:space="preserve"> </w:t>
      </w:r>
      <w:r>
        <w:t>разработка</w:t>
      </w:r>
      <w:r>
        <w:rPr>
          <w:spacing w:val="-11"/>
        </w:rPr>
        <w:t xml:space="preserve"> </w:t>
      </w:r>
      <w:r>
        <w:t>методических материалов и рекомендаций учителю, родителям.</w:t>
      </w:r>
    </w:p>
    <w:p w14:paraId="332C535B" w14:textId="77777777" w:rsidR="00F50CD0" w:rsidRDefault="00000000">
      <w:pPr>
        <w:pStyle w:val="a3"/>
        <w:spacing w:line="275" w:lineRule="exact"/>
        <w:ind w:left="708" w:firstLine="0"/>
      </w:pPr>
      <w:r>
        <w:t>В</w:t>
      </w:r>
      <w:r>
        <w:rPr>
          <w:spacing w:val="-7"/>
        </w:rPr>
        <w:t xml:space="preserve"> </w:t>
      </w:r>
      <w:r>
        <w:t>рамках</w:t>
      </w:r>
      <w:r>
        <w:rPr>
          <w:spacing w:val="-1"/>
        </w:rPr>
        <w:t xml:space="preserve"> </w:t>
      </w:r>
      <w:r>
        <w:t>реализации</w:t>
      </w:r>
      <w:r>
        <w:rPr>
          <w:spacing w:val="-3"/>
        </w:rPr>
        <w:t xml:space="preserve"> </w:t>
      </w:r>
      <w:r>
        <w:t>программы</w:t>
      </w:r>
      <w:r>
        <w:rPr>
          <w:spacing w:val="-3"/>
        </w:rPr>
        <w:t xml:space="preserve"> </w:t>
      </w:r>
      <w:r>
        <w:t>взаимодействие</w:t>
      </w:r>
      <w:r>
        <w:rPr>
          <w:spacing w:val="-4"/>
        </w:rPr>
        <w:t xml:space="preserve"> </w:t>
      </w:r>
      <w:r>
        <w:t>специалистов</w:t>
      </w:r>
      <w:r>
        <w:rPr>
          <w:spacing w:val="-2"/>
        </w:rPr>
        <w:t xml:space="preserve"> требует:</w:t>
      </w:r>
    </w:p>
    <w:p w14:paraId="468690CA" w14:textId="3E0703E7" w:rsidR="00F50CD0" w:rsidRDefault="00000000">
      <w:pPr>
        <w:pStyle w:val="a5"/>
        <w:numPr>
          <w:ilvl w:val="0"/>
          <w:numId w:val="33"/>
        </w:numPr>
        <w:tabs>
          <w:tab w:val="left" w:pos="850"/>
        </w:tabs>
        <w:spacing w:before="142" w:line="350" w:lineRule="auto"/>
        <w:ind w:left="142" w:right="668" w:firstLine="427"/>
        <w:rPr>
          <w:sz w:val="24"/>
        </w:rPr>
      </w:pPr>
      <w:r>
        <w:rPr>
          <w:sz w:val="24"/>
        </w:rPr>
        <w:t>создания программы взаимодействия всех специалистов в рамках реализации кор рекционной работы;</w:t>
      </w:r>
    </w:p>
    <w:p w14:paraId="336D8135" w14:textId="553A8228" w:rsidR="00F50CD0" w:rsidRDefault="00000000">
      <w:pPr>
        <w:pStyle w:val="a5"/>
        <w:numPr>
          <w:ilvl w:val="0"/>
          <w:numId w:val="33"/>
        </w:numPr>
        <w:tabs>
          <w:tab w:val="left" w:pos="850"/>
        </w:tabs>
        <w:spacing w:before="13" w:line="355" w:lineRule="auto"/>
        <w:ind w:left="142" w:right="663" w:firstLine="427"/>
        <w:rPr>
          <w:sz w:val="24"/>
        </w:rPr>
      </w:pPr>
      <w:r>
        <w:rPr>
          <w:sz w:val="24"/>
        </w:rPr>
        <w:t>осуществления совместного многоаспектного анализа эмоционально</w:t>
      </w:r>
      <w:r w:rsidR="00B508AD">
        <w:rPr>
          <w:sz w:val="24"/>
        </w:rPr>
        <w:t>-</w:t>
      </w:r>
      <w:r>
        <w:rPr>
          <w:sz w:val="24"/>
        </w:rPr>
        <w:t>волевой, лич ностной, коммуникативной, двигательной и познавательной сфер обучающихся с целью определения имеющихся проблем;</w:t>
      </w:r>
    </w:p>
    <w:p w14:paraId="0B029058" w14:textId="0E444E4B" w:rsidR="00F50CD0" w:rsidRDefault="00000000">
      <w:pPr>
        <w:pStyle w:val="a5"/>
        <w:numPr>
          <w:ilvl w:val="0"/>
          <w:numId w:val="33"/>
        </w:numPr>
        <w:tabs>
          <w:tab w:val="left" w:pos="850"/>
        </w:tabs>
        <w:spacing w:before="8" w:line="355" w:lineRule="auto"/>
        <w:ind w:left="142" w:right="671" w:firstLine="427"/>
        <w:rPr>
          <w:sz w:val="24"/>
        </w:rPr>
      </w:pPr>
      <w:r>
        <w:rPr>
          <w:sz w:val="24"/>
        </w:rPr>
        <w:t>разработки</w:t>
      </w:r>
      <w:r>
        <w:rPr>
          <w:spacing w:val="-12"/>
          <w:sz w:val="24"/>
        </w:rPr>
        <w:t xml:space="preserve"> </w:t>
      </w:r>
      <w:r>
        <w:rPr>
          <w:sz w:val="24"/>
        </w:rPr>
        <w:t>и</w:t>
      </w:r>
      <w:r>
        <w:rPr>
          <w:spacing w:val="-12"/>
          <w:sz w:val="24"/>
        </w:rPr>
        <w:t xml:space="preserve"> </w:t>
      </w:r>
      <w:r>
        <w:rPr>
          <w:sz w:val="24"/>
        </w:rPr>
        <w:t>реализации</w:t>
      </w:r>
      <w:r>
        <w:rPr>
          <w:spacing w:val="-12"/>
          <w:sz w:val="24"/>
        </w:rPr>
        <w:t xml:space="preserve"> </w:t>
      </w:r>
      <w:r>
        <w:rPr>
          <w:sz w:val="24"/>
        </w:rPr>
        <w:t>комплексных</w:t>
      </w:r>
      <w:r>
        <w:rPr>
          <w:spacing w:val="-11"/>
          <w:sz w:val="24"/>
        </w:rPr>
        <w:t xml:space="preserve"> </w:t>
      </w:r>
      <w:r>
        <w:rPr>
          <w:sz w:val="24"/>
        </w:rPr>
        <w:t>индивидуальных</w:t>
      </w:r>
      <w:r>
        <w:rPr>
          <w:spacing w:val="-11"/>
          <w:sz w:val="24"/>
        </w:rPr>
        <w:t xml:space="preserve"> </w:t>
      </w:r>
      <w:r>
        <w:rPr>
          <w:sz w:val="24"/>
        </w:rPr>
        <w:t>и</w:t>
      </w:r>
      <w:r>
        <w:rPr>
          <w:spacing w:val="-12"/>
          <w:sz w:val="24"/>
        </w:rPr>
        <w:t xml:space="preserve"> </w:t>
      </w:r>
      <w:r>
        <w:rPr>
          <w:sz w:val="24"/>
        </w:rPr>
        <w:t>групповых</w:t>
      </w:r>
      <w:r>
        <w:rPr>
          <w:spacing w:val="-11"/>
          <w:sz w:val="24"/>
        </w:rPr>
        <w:t xml:space="preserve"> </w:t>
      </w:r>
      <w:r>
        <w:rPr>
          <w:sz w:val="24"/>
        </w:rPr>
        <w:t>программ</w:t>
      </w:r>
      <w:r>
        <w:rPr>
          <w:spacing w:val="-13"/>
          <w:sz w:val="24"/>
        </w:rPr>
        <w:t xml:space="preserve"> </w:t>
      </w:r>
      <w:r>
        <w:rPr>
          <w:sz w:val="24"/>
        </w:rPr>
        <w:t>кор рекции эмоциональноволевой, личностной, коммуникативной, двигательной и познава тельной сфер обучающихся.</w:t>
      </w:r>
    </w:p>
    <w:p w14:paraId="7C683B62" w14:textId="34CA3BC8" w:rsidR="00F50CD0" w:rsidRDefault="00000000">
      <w:pPr>
        <w:pStyle w:val="a3"/>
        <w:spacing w:before="3" w:line="360" w:lineRule="auto"/>
        <w:ind w:right="667"/>
      </w:pPr>
      <w:r>
        <w:t>Социальное партнерство осуществляется через взаимодействие специалистов обще образовательной</w:t>
      </w:r>
      <w:r>
        <w:rPr>
          <w:spacing w:val="-15"/>
        </w:rPr>
        <w:t xml:space="preserve"> </w:t>
      </w:r>
      <w:r>
        <w:t>организации</w:t>
      </w:r>
      <w:r>
        <w:rPr>
          <w:spacing w:val="-15"/>
        </w:rPr>
        <w:t xml:space="preserve"> </w:t>
      </w:r>
      <w:r>
        <w:t>с</w:t>
      </w:r>
      <w:r>
        <w:rPr>
          <w:spacing w:val="-15"/>
        </w:rPr>
        <w:t xml:space="preserve"> </w:t>
      </w:r>
      <w:r>
        <w:t>организациями</w:t>
      </w:r>
      <w:r>
        <w:rPr>
          <w:spacing w:val="-15"/>
        </w:rPr>
        <w:t xml:space="preserve"> </w:t>
      </w:r>
      <w:r>
        <w:t>и</w:t>
      </w:r>
      <w:r>
        <w:rPr>
          <w:spacing w:val="-15"/>
        </w:rPr>
        <w:t xml:space="preserve"> </w:t>
      </w:r>
      <w:r>
        <w:t>органами</w:t>
      </w:r>
      <w:r>
        <w:rPr>
          <w:spacing w:val="-15"/>
        </w:rPr>
        <w:t xml:space="preserve"> </w:t>
      </w:r>
      <w:r>
        <w:t>государственной</w:t>
      </w:r>
      <w:r>
        <w:rPr>
          <w:spacing w:val="-15"/>
        </w:rPr>
        <w:t xml:space="preserve"> </w:t>
      </w:r>
      <w:r>
        <w:t>власти,</w:t>
      </w:r>
      <w:r>
        <w:rPr>
          <w:spacing w:val="-15"/>
        </w:rPr>
        <w:t xml:space="preserve"> </w:t>
      </w:r>
      <w:r>
        <w:t>связан ными с решением вопросов образования, охраны здоровья социальной защиты и под держки, трудоустройства обучающихся с умственной отсталостью.</w:t>
      </w:r>
    </w:p>
    <w:p w14:paraId="45BB2061" w14:textId="4D642A0B" w:rsidR="00F50CD0" w:rsidRDefault="00000000">
      <w:pPr>
        <w:pStyle w:val="a3"/>
        <w:spacing w:before="1"/>
        <w:ind w:left="708" w:firstLine="0"/>
      </w:pPr>
      <w:r>
        <w:t>Социальное</w:t>
      </w:r>
      <w:r>
        <w:rPr>
          <w:spacing w:val="12"/>
        </w:rPr>
        <w:t xml:space="preserve"> </w:t>
      </w:r>
      <w:r>
        <w:t>партнерство</w:t>
      </w:r>
      <w:r>
        <w:rPr>
          <w:spacing w:val="15"/>
        </w:rPr>
        <w:t xml:space="preserve"> </w:t>
      </w:r>
      <w:r>
        <w:t>включает</w:t>
      </w:r>
      <w:r>
        <w:rPr>
          <w:spacing w:val="16"/>
        </w:rPr>
        <w:t xml:space="preserve"> </w:t>
      </w:r>
      <w:r>
        <w:t>сотрудничество</w:t>
      </w:r>
      <w:r>
        <w:rPr>
          <w:spacing w:val="15"/>
        </w:rPr>
        <w:t xml:space="preserve"> </w:t>
      </w:r>
      <w:r>
        <w:t>(на</w:t>
      </w:r>
      <w:r>
        <w:rPr>
          <w:spacing w:val="15"/>
        </w:rPr>
        <w:t xml:space="preserve"> </w:t>
      </w:r>
      <w:r>
        <w:t>основе</w:t>
      </w:r>
      <w:r>
        <w:rPr>
          <w:spacing w:val="14"/>
        </w:rPr>
        <w:t xml:space="preserve"> </w:t>
      </w:r>
      <w:r>
        <w:t>заключенных</w:t>
      </w:r>
      <w:r>
        <w:rPr>
          <w:spacing w:val="17"/>
        </w:rPr>
        <w:t xml:space="preserve"> </w:t>
      </w:r>
      <w:r>
        <w:rPr>
          <w:spacing w:val="-2"/>
        </w:rPr>
        <w:t>догово</w:t>
      </w:r>
    </w:p>
    <w:p w14:paraId="36D5F3CB" w14:textId="77777777" w:rsidR="00F50CD0" w:rsidRDefault="00000000">
      <w:pPr>
        <w:pStyle w:val="a3"/>
        <w:spacing w:before="139"/>
        <w:ind w:firstLine="0"/>
        <w:jc w:val="left"/>
      </w:pPr>
      <w:r>
        <w:rPr>
          <w:spacing w:val="-2"/>
        </w:rPr>
        <w:t>ров):</w:t>
      </w:r>
    </w:p>
    <w:p w14:paraId="48F68252" w14:textId="77777777" w:rsidR="00F50CD0" w:rsidRDefault="00000000">
      <w:pPr>
        <w:pStyle w:val="a3"/>
        <w:spacing w:before="137"/>
        <w:ind w:left="708" w:firstLine="0"/>
        <w:jc w:val="left"/>
      </w:pPr>
      <w:r>
        <w:t>с</w:t>
      </w:r>
      <w:r>
        <w:rPr>
          <w:spacing w:val="40"/>
        </w:rPr>
        <w:t xml:space="preserve"> </w:t>
      </w:r>
      <w:r>
        <w:t>организациями</w:t>
      </w:r>
      <w:r>
        <w:rPr>
          <w:spacing w:val="43"/>
        </w:rPr>
        <w:t xml:space="preserve"> </w:t>
      </w:r>
      <w:r>
        <w:t>дополнительного</w:t>
      </w:r>
      <w:r>
        <w:rPr>
          <w:spacing w:val="42"/>
        </w:rPr>
        <w:t xml:space="preserve"> </w:t>
      </w:r>
      <w:r>
        <w:t>образования</w:t>
      </w:r>
      <w:r>
        <w:rPr>
          <w:spacing w:val="41"/>
        </w:rPr>
        <w:t xml:space="preserve"> </w:t>
      </w:r>
      <w:r>
        <w:t>культуры,</w:t>
      </w:r>
      <w:r>
        <w:rPr>
          <w:spacing w:val="41"/>
        </w:rPr>
        <w:t xml:space="preserve"> </w:t>
      </w:r>
      <w:r>
        <w:t>физической</w:t>
      </w:r>
      <w:r>
        <w:rPr>
          <w:spacing w:val="43"/>
        </w:rPr>
        <w:t xml:space="preserve"> </w:t>
      </w:r>
      <w:r>
        <w:t>культуры</w:t>
      </w:r>
      <w:r>
        <w:rPr>
          <w:spacing w:val="44"/>
        </w:rPr>
        <w:t xml:space="preserve"> </w:t>
      </w:r>
      <w:r>
        <w:rPr>
          <w:spacing w:val="-10"/>
        </w:rPr>
        <w:t>и</w:t>
      </w:r>
    </w:p>
    <w:p w14:paraId="33F259E2" w14:textId="229044D0" w:rsidR="00F50CD0" w:rsidRDefault="00000000">
      <w:pPr>
        <w:pStyle w:val="a3"/>
        <w:spacing w:before="133" w:line="360" w:lineRule="auto"/>
        <w:ind w:right="666" w:firstLine="0"/>
      </w:pPr>
      <w:r>
        <w:t>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со сред ствами массовой информации в решении вопросов формирования отношения общества к лицам с умственной отсталостью, с общественными объединениями инвалидов, организа циями</w:t>
      </w:r>
      <w:r>
        <w:rPr>
          <w:spacing w:val="33"/>
        </w:rPr>
        <w:t xml:space="preserve"> </w:t>
      </w:r>
      <w:r>
        <w:t>родителей</w:t>
      </w:r>
      <w:r>
        <w:rPr>
          <w:spacing w:val="34"/>
        </w:rPr>
        <w:t xml:space="preserve"> </w:t>
      </w:r>
      <w:r>
        <w:t>(законных</w:t>
      </w:r>
      <w:r>
        <w:rPr>
          <w:spacing w:val="34"/>
        </w:rPr>
        <w:t xml:space="preserve"> </w:t>
      </w:r>
      <w:r>
        <w:t>представителей)</w:t>
      </w:r>
      <w:r>
        <w:rPr>
          <w:spacing w:val="30"/>
        </w:rPr>
        <w:t xml:space="preserve"> </w:t>
      </w:r>
      <w:r>
        <w:t>обучающихся</w:t>
      </w:r>
      <w:r>
        <w:rPr>
          <w:spacing w:val="33"/>
        </w:rPr>
        <w:t xml:space="preserve"> </w:t>
      </w:r>
      <w:r>
        <w:t>с</w:t>
      </w:r>
      <w:r>
        <w:rPr>
          <w:spacing w:val="34"/>
        </w:rPr>
        <w:t xml:space="preserve"> </w:t>
      </w:r>
      <w:r>
        <w:t>умственной</w:t>
      </w:r>
      <w:r>
        <w:rPr>
          <w:spacing w:val="34"/>
        </w:rPr>
        <w:t xml:space="preserve"> </w:t>
      </w:r>
      <w:r>
        <w:t>отсталостью</w:t>
      </w:r>
      <w:r>
        <w:rPr>
          <w:spacing w:val="34"/>
        </w:rPr>
        <w:t xml:space="preserve"> </w:t>
      </w:r>
      <w:r>
        <w:rPr>
          <w:spacing w:val="-10"/>
        </w:rPr>
        <w:t>и</w:t>
      </w:r>
    </w:p>
    <w:p w14:paraId="736F01A0" w14:textId="77777777" w:rsidR="00F50CD0" w:rsidRDefault="00F50CD0">
      <w:pPr>
        <w:spacing w:line="360" w:lineRule="auto"/>
        <w:sectPr w:rsidR="00F50CD0" w:rsidSect="00AD1093">
          <w:pgSz w:w="11910" w:h="16840"/>
          <w:pgMar w:top="1040" w:right="180" w:bottom="1220" w:left="1560" w:header="0" w:footer="1007" w:gutter="0"/>
          <w:cols w:space="720"/>
        </w:sectPr>
      </w:pPr>
    </w:p>
    <w:p w14:paraId="049E3EC1" w14:textId="13ACAB9E" w:rsidR="00F50CD0" w:rsidRDefault="00000000">
      <w:pPr>
        <w:pStyle w:val="a3"/>
        <w:spacing w:before="68" w:line="360" w:lineRule="auto"/>
        <w:ind w:right="665" w:firstLine="0"/>
      </w:pPr>
      <w:r>
        <w:lastRenderedPageBreak/>
        <w:t>другими</w:t>
      </w:r>
      <w:r>
        <w:rPr>
          <w:spacing w:val="-9"/>
        </w:rPr>
        <w:t xml:space="preserve"> </w:t>
      </w:r>
      <w:r>
        <w:t>негосударственными</w:t>
      </w:r>
      <w:r>
        <w:rPr>
          <w:spacing w:val="-9"/>
        </w:rPr>
        <w:t xml:space="preserve"> </w:t>
      </w:r>
      <w:r>
        <w:t>организациями</w:t>
      </w:r>
      <w:r>
        <w:rPr>
          <w:spacing w:val="-14"/>
        </w:rPr>
        <w:t xml:space="preserve"> </w:t>
      </w:r>
      <w:r>
        <w:t>в</w:t>
      </w:r>
      <w:r>
        <w:rPr>
          <w:spacing w:val="-11"/>
        </w:rPr>
        <w:t xml:space="preserve"> </w:t>
      </w:r>
      <w:r>
        <w:t>решении</w:t>
      </w:r>
      <w:r>
        <w:rPr>
          <w:spacing w:val="-9"/>
        </w:rPr>
        <w:t xml:space="preserve"> </w:t>
      </w:r>
      <w:r>
        <w:t>вопросов</w:t>
      </w:r>
      <w:r>
        <w:rPr>
          <w:spacing w:val="-11"/>
        </w:rPr>
        <w:t xml:space="preserve"> </w:t>
      </w:r>
      <w:r>
        <w:t>социальной</w:t>
      </w:r>
      <w:r>
        <w:rPr>
          <w:spacing w:val="-9"/>
        </w:rPr>
        <w:t xml:space="preserve"> </w:t>
      </w:r>
      <w:r>
        <w:t>адаптации</w:t>
      </w:r>
      <w:r>
        <w:rPr>
          <w:spacing w:val="-9"/>
        </w:rPr>
        <w:t xml:space="preserve"> </w:t>
      </w:r>
      <w:r>
        <w:t>и интеграции</w:t>
      </w:r>
      <w:r>
        <w:rPr>
          <w:spacing w:val="-11"/>
        </w:rPr>
        <w:t xml:space="preserve"> </w:t>
      </w:r>
      <w:r>
        <w:t>в</w:t>
      </w:r>
      <w:r>
        <w:rPr>
          <w:spacing w:val="-12"/>
        </w:rPr>
        <w:t xml:space="preserve"> </w:t>
      </w:r>
      <w:r>
        <w:t>общество</w:t>
      </w:r>
      <w:r>
        <w:rPr>
          <w:spacing w:val="-11"/>
        </w:rPr>
        <w:t xml:space="preserve"> </w:t>
      </w:r>
      <w:r>
        <w:t>обучающихся</w:t>
      </w:r>
      <w:r>
        <w:rPr>
          <w:spacing w:val="-12"/>
        </w:rPr>
        <w:t xml:space="preserve"> </w:t>
      </w:r>
      <w:r>
        <w:t>с</w:t>
      </w:r>
      <w:r>
        <w:rPr>
          <w:spacing w:val="-10"/>
        </w:rPr>
        <w:t xml:space="preserve"> </w:t>
      </w:r>
      <w:r>
        <w:t>умственной</w:t>
      </w:r>
      <w:r>
        <w:rPr>
          <w:spacing w:val="-13"/>
        </w:rPr>
        <w:t xml:space="preserve"> </w:t>
      </w:r>
      <w:r>
        <w:t>отсталостью,</w:t>
      </w:r>
      <w:r>
        <w:rPr>
          <w:spacing w:val="-9"/>
        </w:rPr>
        <w:t xml:space="preserve"> </w:t>
      </w:r>
      <w:r>
        <w:t>с</w:t>
      </w:r>
      <w:r>
        <w:rPr>
          <w:spacing w:val="-13"/>
        </w:rPr>
        <w:t xml:space="preserve"> </w:t>
      </w:r>
      <w:r>
        <w:t>родителями</w:t>
      </w:r>
      <w:r>
        <w:rPr>
          <w:spacing w:val="-11"/>
        </w:rPr>
        <w:t xml:space="preserve"> </w:t>
      </w:r>
      <w:r>
        <w:t>(законными представителями) обучающихся с умственной отсталостью в решении вопросов их разви тия, социализации, здоровьесбережения, социальной адаптации и интеграции в общество.</w:t>
      </w:r>
    </w:p>
    <w:p w14:paraId="45DA2DAE" w14:textId="77777777" w:rsidR="00F50CD0" w:rsidRDefault="00000000">
      <w:pPr>
        <w:pStyle w:val="a3"/>
        <w:spacing w:before="1"/>
        <w:ind w:left="708" w:firstLine="0"/>
      </w:pPr>
      <w:r>
        <w:t>Требования</w:t>
      </w:r>
      <w:r>
        <w:rPr>
          <w:spacing w:val="-5"/>
        </w:rPr>
        <w:t xml:space="preserve"> </w:t>
      </w:r>
      <w:r>
        <w:t>к</w:t>
      </w:r>
      <w:r>
        <w:rPr>
          <w:spacing w:val="-2"/>
        </w:rPr>
        <w:t xml:space="preserve"> </w:t>
      </w:r>
      <w:r>
        <w:t>условиям</w:t>
      </w:r>
      <w:r>
        <w:rPr>
          <w:spacing w:val="-2"/>
        </w:rPr>
        <w:t xml:space="preserve"> </w:t>
      </w:r>
      <w:r>
        <w:t>реализации</w:t>
      </w:r>
      <w:r>
        <w:rPr>
          <w:spacing w:val="-4"/>
        </w:rPr>
        <w:t xml:space="preserve"> </w:t>
      </w:r>
      <w:r>
        <w:rPr>
          <w:spacing w:val="-2"/>
        </w:rPr>
        <w:t>программы.</w:t>
      </w:r>
    </w:p>
    <w:p w14:paraId="5E17558F" w14:textId="61900DDC" w:rsidR="00F50CD0" w:rsidRDefault="00000000">
      <w:pPr>
        <w:pStyle w:val="a3"/>
        <w:spacing w:before="139" w:line="360" w:lineRule="auto"/>
        <w:ind w:right="671"/>
      </w:pPr>
      <w:r>
        <w:t>В процессе реализации программы коррекционной работы для обучающихся с ум ственной отсталостью в образовательных организациях должны быть созданы следующие психологопедагогические условия:</w:t>
      </w:r>
    </w:p>
    <w:p w14:paraId="403A37A0" w14:textId="6E70AD4D" w:rsidR="00F50CD0" w:rsidRDefault="00000000">
      <w:pPr>
        <w:pStyle w:val="a5"/>
        <w:numPr>
          <w:ilvl w:val="0"/>
          <w:numId w:val="33"/>
        </w:numPr>
        <w:tabs>
          <w:tab w:val="left" w:pos="850"/>
        </w:tabs>
        <w:spacing w:before="1" w:line="350" w:lineRule="auto"/>
        <w:ind w:left="142" w:right="662" w:firstLine="427"/>
        <w:rPr>
          <w:sz w:val="24"/>
        </w:rPr>
      </w:pPr>
      <w:r>
        <w:rPr>
          <w:sz w:val="24"/>
        </w:rPr>
        <w:t>индивидуально ориентированная коррекционная работа специалистов психолого педагогического сопровождения;</w:t>
      </w:r>
    </w:p>
    <w:p w14:paraId="1474C573" w14:textId="73B550E4" w:rsidR="00F50CD0" w:rsidRDefault="00000000">
      <w:pPr>
        <w:pStyle w:val="a5"/>
        <w:numPr>
          <w:ilvl w:val="0"/>
          <w:numId w:val="33"/>
        </w:numPr>
        <w:tabs>
          <w:tab w:val="left" w:pos="850"/>
        </w:tabs>
        <w:spacing w:before="16" w:line="348" w:lineRule="auto"/>
        <w:ind w:left="142" w:right="667" w:firstLine="427"/>
        <w:rPr>
          <w:sz w:val="24"/>
        </w:rPr>
      </w:pPr>
      <w:r>
        <w:rPr>
          <w:sz w:val="24"/>
        </w:rPr>
        <w:t>учет</w:t>
      </w:r>
      <w:r>
        <w:rPr>
          <w:spacing w:val="-13"/>
          <w:sz w:val="24"/>
        </w:rPr>
        <w:t xml:space="preserve"> </w:t>
      </w:r>
      <w:r>
        <w:rPr>
          <w:sz w:val="24"/>
        </w:rPr>
        <w:t>индивидуальных</w:t>
      </w:r>
      <w:r>
        <w:rPr>
          <w:spacing w:val="-12"/>
          <w:sz w:val="24"/>
        </w:rPr>
        <w:t xml:space="preserve"> </w:t>
      </w:r>
      <w:r>
        <w:rPr>
          <w:sz w:val="24"/>
        </w:rPr>
        <w:t>особенностей</w:t>
      </w:r>
      <w:r>
        <w:rPr>
          <w:spacing w:val="-13"/>
          <w:sz w:val="24"/>
        </w:rPr>
        <w:t xml:space="preserve"> </w:t>
      </w:r>
      <w:r>
        <w:rPr>
          <w:sz w:val="24"/>
        </w:rPr>
        <w:t>и</w:t>
      </w:r>
      <w:r>
        <w:rPr>
          <w:spacing w:val="-15"/>
          <w:sz w:val="24"/>
        </w:rPr>
        <w:t xml:space="preserve"> </w:t>
      </w:r>
      <w:r>
        <w:rPr>
          <w:sz w:val="24"/>
        </w:rPr>
        <w:t>особых</w:t>
      </w:r>
      <w:r>
        <w:rPr>
          <w:spacing w:val="-14"/>
          <w:sz w:val="24"/>
        </w:rPr>
        <w:t xml:space="preserve"> </w:t>
      </w:r>
      <w:r>
        <w:rPr>
          <w:sz w:val="24"/>
        </w:rPr>
        <w:t>образовательных</w:t>
      </w:r>
      <w:r>
        <w:rPr>
          <w:spacing w:val="-14"/>
          <w:sz w:val="24"/>
        </w:rPr>
        <w:t xml:space="preserve"> </w:t>
      </w:r>
      <w:r>
        <w:rPr>
          <w:sz w:val="24"/>
        </w:rPr>
        <w:t>потребностей</w:t>
      </w:r>
      <w:r>
        <w:rPr>
          <w:spacing w:val="-13"/>
          <w:sz w:val="24"/>
        </w:rPr>
        <w:t xml:space="preserve"> </w:t>
      </w:r>
      <w:r>
        <w:rPr>
          <w:sz w:val="24"/>
        </w:rPr>
        <w:t xml:space="preserve">обуча </w:t>
      </w:r>
      <w:r>
        <w:rPr>
          <w:spacing w:val="-2"/>
          <w:sz w:val="24"/>
        </w:rPr>
        <w:t>ющихся;</w:t>
      </w:r>
    </w:p>
    <w:p w14:paraId="5EC79BD3" w14:textId="77777777" w:rsidR="00F50CD0" w:rsidRDefault="00000000">
      <w:pPr>
        <w:pStyle w:val="a5"/>
        <w:numPr>
          <w:ilvl w:val="0"/>
          <w:numId w:val="33"/>
        </w:numPr>
        <w:tabs>
          <w:tab w:val="left" w:pos="850"/>
        </w:tabs>
        <w:spacing w:before="18"/>
        <w:ind w:left="850" w:hanging="281"/>
        <w:rPr>
          <w:sz w:val="24"/>
        </w:rPr>
      </w:pPr>
      <w:r>
        <w:rPr>
          <w:sz w:val="24"/>
        </w:rPr>
        <w:t>соблюдение</w:t>
      </w:r>
      <w:r>
        <w:rPr>
          <w:spacing w:val="-8"/>
          <w:sz w:val="24"/>
        </w:rPr>
        <w:t xml:space="preserve"> </w:t>
      </w:r>
      <w:r>
        <w:rPr>
          <w:sz w:val="24"/>
        </w:rPr>
        <w:t>комфортного</w:t>
      </w:r>
      <w:r>
        <w:rPr>
          <w:spacing w:val="-6"/>
          <w:sz w:val="24"/>
        </w:rPr>
        <w:t xml:space="preserve"> </w:t>
      </w:r>
      <w:r>
        <w:rPr>
          <w:sz w:val="24"/>
        </w:rPr>
        <w:t>психоэмоционального</w:t>
      </w:r>
      <w:r>
        <w:rPr>
          <w:spacing w:val="-4"/>
          <w:sz w:val="24"/>
        </w:rPr>
        <w:t xml:space="preserve"> </w:t>
      </w:r>
      <w:r>
        <w:rPr>
          <w:spacing w:val="-2"/>
          <w:sz w:val="24"/>
        </w:rPr>
        <w:t>режима;</w:t>
      </w:r>
    </w:p>
    <w:p w14:paraId="2AB1DFB2" w14:textId="77777777" w:rsidR="00F50CD0" w:rsidRDefault="00000000">
      <w:pPr>
        <w:pStyle w:val="a5"/>
        <w:numPr>
          <w:ilvl w:val="0"/>
          <w:numId w:val="33"/>
        </w:numPr>
        <w:tabs>
          <w:tab w:val="left" w:pos="850"/>
        </w:tabs>
        <w:spacing w:before="136"/>
        <w:ind w:left="850" w:hanging="281"/>
        <w:rPr>
          <w:sz w:val="24"/>
        </w:rPr>
      </w:pPr>
      <w:r>
        <w:rPr>
          <w:sz w:val="24"/>
        </w:rPr>
        <w:t>использование</w:t>
      </w:r>
      <w:r>
        <w:rPr>
          <w:spacing w:val="-8"/>
          <w:sz w:val="24"/>
        </w:rPr>
        <w:t xml:space="preserve"> </w:t>
      </w:r>
      <w:r>
        <w:rPr>
          <w:sz w:val="24"/>
        </w:rPr>
        <w:t>специальных</w:t>
      </w:r>
      <w:r>
        <w:rPr>
          <w:spacing w:val="-2"/>
          <w:sz w:val="24"/>
        </w:rPr>
        <w:t xml:space="preserve"> </w:t>
      </w:r>
      <w:r>
        <w:rPr>
          <w:sz w:val="24"/>
        </w:rPr>
        <w:t>методов,</w:t>
      </w:r>
      <w:r>
        <w:rPr>
          <w:spacing w:val="-5"/>
          <w:sz w:val="24"/>
        </w:rPr>
        <w:t xml:space="preserve"> </w:t>
      </w:r>
      <w:r>
        <w:rPr>
          <w:sz w:val="24"/>
        </w:rPr>
        <w:t>приемов,</w:t>
      </w:r>
      <w:r>
        <w:rPr>
          <w:spacing w:val="-4"/>
          <w:sz w:val="24"/>
        </w:rPr>
        <w:t xml:space="preserve"> </w:t>
      </w:r>
      <w:r>
        <w:rPr>
          <w:sz w:val="24"/>
        </w:rPr>
        <w:t>средств</w:t>
      </w:r>
      <w:r>
        <w:rPr>
          <w:spacing w:val="-4"/>
          <w:sz w:val="24"/>
        </w:rPr>
        <w:t xml:space="preserve"> </w:t>
      </w:r>
      <w:r>
        <w:rPr>
          <w:spacing w:val="-2"/>
          <w:sz w:val="24"/>
        </w:rPr>
        <w:t>обучения;</w:t>
      </w:r>
    </w:p>
    <w:p w14:paraId="04DF74AD" w14:textId="40A00DA6" w:rsidR="00F50CD0" w:rsidRDefault="00000000">
      <w:pPr>
        <w:pStyle w:val="a5"/>
        <w:numPr>
          <w:ilvl w:val="0"/>
          <w:numId w:val="33"/>
        </w:numPr>
        <w:tabs>
          <w:tab w:val="left" w:pos="850"/>
        </w:tabs>
        <w:spacing w:before="138" w:line="350" w:lineRule="auto"/>
        <w:ind w:left="142" w:right="664" w:firstLine="427"/>
        <w:rPr>
          <w:sz w:val="24"/>
        </w:rPr>
      </w:pPr>
      <w:r>
        <w:rPr>
          <w:sz w:val="24"/>
        </w:rPr>
        <w:t>использование современных психолого</w:t>
      </w:r>
      <w:r w:rsidR="00B508AD">
        <w:rPr>
          <w:sz w:val="24"/>
        </w:rPr>
        <w:t>-</w:t>
      </w:r>
      <w:r>
        <w:rPr>
          <w:sz w:val="24"/>
        </w:rPr>
        <w:t>педагогических,</w:t>
      </w:r>
      <w:r>
        <w:rPr>
          <w:spacing w:val="-1"/>
          <w:sz w:val="24"/>
        </w:rPr>
        <w:t xml:space="preserve"> </w:t>
      </w:r>
      <w:r>
        <w:rPr>
          <w:sz w:val="24"/>
        </w:rPr>
        <w:t>в том</w:t>
      </w:r>
      <w:r>
        <w:rPr>
          <w:spacing w:val="-1"/>
          <w:sz w:val="24"/>
        </w:rPr>
        <w:t xml:space="preserve"> </w:t>
      </w:r>
      <w:r>
        <w:rPr>
          <w:sz w:val="24"/>
        </w:rPr>
        <w:t>числе информацион ных, компьютерных технологий;</w:t>
      </w:r>
    </w:p>
    <w:p w14:paraId="0B8BCF7E" w14:textId="77777777" w:rsidR="00F50CD0" w:rsidRDefault="00000000">
      <w:pPr>
        <w:pStyle w:val="a5"/>
        <w:numPr>
          <w:ilvl w:val="0"/>
          <w:numId w:val="33"/>
        </w:numPr>
        <w:tabs>
          <w:tab w:val="left" w:pos="850"/>
        </w:tabs>
        <w:spacing w:before="13" w:line="350" w:lineRule="auto"/>
        <w:ind w:left="142" w:right="670" w:firstLine="427"/>
        <w:rPr>
          <w:sz w:val="24"/>
        </w:rPr>
      </w:pPr>
      <w:r>
        <w:rPr>
          <w:sz w:val="24"/>
        </w:rPr>
        <w:t>учет специфики нарушения развития разных нозологических групп обучающихся с умственной отсталостью;</w:t>
      </w:r>
    </w:p>
    <w:p w14:paraId="0DA3C28F" w14:textId="57388054" w:rsidR="00F50CD0" w:rsidRDefault="00000000">
      <w:pPr>
        <w:pStyle w:val="a5"/>
        <w:numPr>
          <w:ilvl w:val="0"/>
          <w:numId w:val="33"/>
        </w:numPr>
        <w:tabs>
          <w:tab w:val="left" w:pos="850"/>
        </w:tabs>
        <w:spacing w:before="12" w:line="357" w:lineRule="auto"/>
        <w:ind w:left="142" w:right="665" w:firstLine="427"/>
        <w:rPr>
          <w:sz w:val="24"/>
        </w:rPr>
      </w:pPr>
      <w:r>
        <w:rPr>
          <w:sz w:val="24"/>
        </w:rPr>
        <w:t>обеспечение</w:t>
      </w:r>
      <w:r>
        <w:rPr>
          <w:spacing w:val="-5"/>
          <w:sz w:val="24"/>
        </w:rPr>
        <w:t xml:space="preserve"> </w:t>
      </w:r>
      <w:r>
        <w:rPr>
          <w:sz w:val="24"/>
        </w:rPr>
        <w:t>здоровьесберегающих</w:t>
      </w:r>
      <w:r>
        <w:rPr>
          <w:spacing w:val="-2"/>
          <w:sz w:val="24"/>
        </w:rPr>
        <w:t xml:space="preserve"> </w:t>
      </w:r>
      <w:r>
        <w:rPr>
          <w:sz w:val="24"/>
        </w:rPr>
        <w:t>технологий</w:t>
      </w:r>
      <w:r>
        <w:rPr>
          <w:spacing w:val="-3"/>
          <w:sz w:val="24"/>
        </w:rPr>
        <w:t xml:space="preserve"> </w:t>
      </w:r>
      <w:r>
        <w:rPr>
          <w:sz w:val="24"/>
        </w:rPr>
        <w:t>(оздоровительный</w:t>
      </w:r>
      <w:r>
        <w:rPr>
          <w:spacing w:val="-5"/>
          <w:sz w:val="24"/>
        </w:rPr>
        <w:t xml:space="preserve"> </w:t>
      </w:r>
      <w:r>
        <w:rPr>
          <w:sz w:val="24"/>
        </w:rPr>
        <w:t>и</w:t>
      </w:r>
      <w:r>
        <w:rPr>
          <w:spacing w:val="-3"/>
          <w:sz w:val="24"/>
        </w:rPr>
        <w:t xml:space="preserve"> </w:t>
      </w:r>
      <w:r>
        <w:rPr>
          <w:sz w:val="24"/>
        </w:rPr>
        <w:t>охранительный режим, укрепление физического и психического здоровья, профилактика физических, ум ственных</w:t>
      </w:r>
      <w:r>
        <w:rPr>
          <w:spacing w:val="-3"/>
          <w:sz w:val="24"/>
        </w:rPr>
        <w:t xml:space="preserve"> </w:t>
      </w:r>
      <w:r>
        <w:rPr>
          <w:sz w:val="24"/>
        </w:rPr>
        <w:t>и</w:t>
      </w:r>
      <w:r>
        <w:rPr>
          <w:spacing w:val="-3"/>
          <w:sz w:val="24"/>
        </w:rPr>
        <w:t xml:space="preserve"> </w:t>
      </w:r>
      <w:r>
        <w:rPr>
          <w:sz w:val="24"/>
        </w:rPr>
        <w:t>психологических перегрузок</w:t>
      </w:r>
      <w:r>
        <w:rPr>
          <w:spacing w:val="-1"/>
          <w:sz w:val="24"/>
        </w:rPr>
        <w:t xml:space="preserve"> </w:t>
      </w:r>
      <w:r>
        <w:rPr>
          <w:sz w:val="24"/>
        </w:rPr>
        <w:t>обучающихся,</w:t>
      </w:r>
      <w:r>
        <w:rPr>
          <w:spacing w:val="-2"/>
          <w:sz w:val="24"/>
        </w:rPr>
        <w:t xml:space="preserve"> </w:t>
      </w:r>
      <w:r>
        <w:rPr>
          <w:sz w:val="24"/>
        </w:rPr>
        <w:t>соблюдение</w:t>
      </w:r>
      <w:r>
        <w:rPr>
          <w:spacing w:val="-3"/>
          <w:sz w:val="24"/>
        </w:rPr>
        <w:t xml:space="preserve"> </w:t>
      </w:r>
      <w:r>
        <w:rPr>
          <w:sz w:val="24"/>
        </w:rPr>
        <w:t>санитарно</w:t>
      </w:r>
      <w:r w:rsidR="00B508AD">
        <w:rPr>
          <w:sz w:val="24"/>
        </w:rPr>
        <w:t>-</w:t>
      </w:r>
      <w:r>
        <w:rPr>
          <w:sz w:val="24"/>
        </w:rPr>
        <w:t>гигиениче ских правил и норм);</w:t>
      </w:r>
    </w:p>
    <w:p w14:paraId="5E6B9AC0" w14:textId="3AC21C19" w:rsidR="00F50CD0" w:rsidRDefault="00000000">
      <w:pPr>
        <w:pStyle w:val="a5"/>
        <w:numPr>
          <w:ilvl w:val="0"/>
          <w:numId w:val="33"/>
        </w:numPr>
        <w:tabs>
          <w:tab w:val="left" w:pos="850"/>
        </w:tabs>
        <w:spacing w:before="1" w:line="350" w:lineRule="auto"/>
        <w:ind w:left="142" w:right="676" w:firstLine="427"/>
        <w:rPr>
          <w:sz w:val="24"/>
        </w:rPr>
      </w:pPr>
      <w:r>
        <w:rPr>
          <w:sz w:val="24"/>
        </w:rPr>
        <w:t>включение</w:t>
      </w:r>
      <w:r>
        <w:rPr>
          <w:spacing w:val="-2"/>
          <w:sz w:val="24"/>
        </w:rPr>
        <w:t xml:space="preserve"> </w:t>
      </w:r>
      <w:r>
        <w:rPr>
          <w:sz w:val="24"/>
        </w:rPr>
        <w:t>родителей (законных представителей)</w:t>
      </w:r>
      <w:r>
        <w:rPr>
          <w:spacing w:val="-2"/>
          <w:sz w:val="24"/>
        </w:rPr>
        <w:t xml:space="preserve"> </w:t>
      </w:r>
      <w:r>
        <w:rPr>
          <w:sz w:val="24"/>
        </w:rPr>
        <w:t>в</w:t>
      </w:r>
      <w:r>
        <w:rPr>
          <w:spacing w:val="-1"/>
          <w:sz w:val="24"/>
        </w:rPr>
        <w:t xml:space="preserve"> </w:t>
      </w:r>
      <w:r>
        <w:rPr>
          <w:sz w:val="24"/>
        </w:rPr>
        <w:t>реализацию программы коррек ционной работы.</w:t>
      </w:r>
    </w:p>
    <w:p w14:paraId="611C976F" w14:textId="2DA00D5A" w:rsidR="00F50CD0" w:rsidRDefault="00000000">
      <w:pPr>
        <w:pStyle w:val="a3"/>
        <w:spacing w:before="14" w:line="360" w:lineRule="auto"/>
        <w:ind w:right="667"/>
      </w:pPr>
      <w: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 разовательной</w:t>
      </w:r>
      <w:r>
        <w:rPr>
          <w:spacing w:val="-1"/>
        </w:rPr>
        <w:t xml:space="preserve"> </w:t>
      </w:r>
      <w:r>
        <w:t>организации,</w:t>
      </w:r>
      <w:r>
        <w:rPr>
          <w:spacing w:val="-2"/>
        </w:rPr>
        <w:t xml:space="preserve"> </w:t>
      </w:r>
      <w:r>
        <w:t>диагностический</w:t>
      </w:r>
      <w:r>
        <w:rPr>
          <w:spacing w:val="-1"/>
        </w:rPr>
        <w:t xml:space="preserve"> </w:t>
      </w:r>
      <w:r>
        <w:t>и</w:t>
      </w:r>
      <w:r>
        <w:rPr>
          <w:spacing w:val="-3"/>
        </w:rPr>
        <w:t xml:space="preserve"> </w:t>
      </w:r>
      <w:r>
        <w:t>коррекционно</w:t>
      </w:r>
      <w:r w:rsidR="00B508AD">
        <w:t>-</w:t>
      </w:r>
      <w:r>
        <w:t>развивающий</w:t>
      </w:r>
      <w:r>
        <w:rPr>
          <w:spacing w:val="-3"/>
        </w:rPr>
        <w:t xml:space="preserve"> </w:t>
      </w:r>
      <w:r>
        <w:t>инструмента рий, подобранный с учетом специфики развития обучающихся.</w:t>
      </w:r>
    </w:p>
    <w:p w14:paraId="20EA5571" w14:textId="4CDE1324" w:rsidR="00F50CD0" w:rsidRDefault="00000000">
      <w:pPr>
        <w:pStyle w:val="a3"/>
        <w:spacing w:line="360" w:lineRule="auto"/>
        <w:ind w:right="668"/>
      </w:pPr>
      <w:r>
        <w:t>Коррекционная</w:t>
      </w:r>
      <w:r>
        <w:rPr>
          <w:spacing w:val="-9"/>
        </w:rPr>
        <w:t xml:space="preserve"> </w:t>
      </w:r>
      <w:r>
        <w:t>работа</w:t>
      </w:r>
      <w:r>
        <w:rPr>
          <w:spacing w:val="-12"/>
        </w:rPr>
        <w:t xml:space="preserve"> </w:t>
      </w:r>
      <w:r>
        <w:t>должна</w:t>
      </w:r>
      <w:r>
        <w:rPr>
          <w:spacing w:val="-10"/>
        </w:rPr>
        <w:t xml:space="preserve"> </w:t>
      </w:r>
      <w:r>
        <w:t>осуществляться</w:t>
      </w:r>
      <w:r>
        <w:rPr>
          <w:spacing w:val="-9"/>
        </w:rPr>
        <w:t xml:space="preserve"> </w:t>
      </w:r>
      <w:r>
        <w:t>специалистами</w:t>
      </w:r>
      <w:r>
        <w:rPr>
          <w:spacing w:val="-8"/>
        </w:rPr>
        <w:t xml:space="preserve"> </w:t>
      </w:r>
      <w:r>
        <w:t>соответствующей</w:t>
      </w:r>
      <w:r>
        <w:rPr>
          <w:spacing w:val="-8"/>
        </w:rPr>
        <w:t xml:space="preserve"> </w:t>
      </w:r>
      <w:r>
        <w:t xml:space="preserve">ква лификации, имеющими специализированное образование, и педагогическими работни ками, прошедшими обязательную курсовую или другие виды профессиональной подго </w:t>
      </w:r>
      <w:r>
        <w:rPr>
          <w:spacing w:val="-2"/>
        </w:rPr>
        <w:t>товки.</w:t>
      </w:r>
    </w:p>
    <w:p w14:paraId="58DC9AE7" w14:textId="77777777" w:rsidR="00F50CD0" w:rsidRDefault="00F50CD0">
      <w:pPr>
        <w:spacing w:line="360" w:lineRule="auto"/>
        <w:sectPr w:rsidR="00F50CD0" w:rsidSect="00AD1093">
          <w:footerReference w:type="default" r:id="rId28"/>
          <w:pgSz w:w="11910" w:h="16840"/>
          <w:pgMar w:top="1040" w:right="180" w:bottom="1200" w:left="1560" w:header="0" w:footer="1000" w:gutter="0"/>
          <w:cols w:space="720"/>
        </w:sectPr>
      </w:pPr>
    </w:p>
    <w:p w14:paraId="222F7B5E" w14:textId="1F4C125C" w:rsidR="00F50CD0" w:rsidRDefault="00000000">
      <w:pPr>
        <w:pStyle w:val="a3"/>
        <w:spacing w:before="68" w:line="360" w:lineRule="auto"/>
        <w:ind w:right="666"/>
      </w:pPr>
      <w:r>
        <w:lastRenderedPageBreak/>
        <w:t>Уровень</w:t>
      </w:r>
      <w:r>
        <w:rPr>
          <w:spacing w:val="-15"/>
        </w:rPr>
        <w:t xml:space="preserve"> </w:t>
      </w:r>
      <w:r>
        <w:t>квалификации</w:t>
      </w:r>
      <w:r>
        <w:rPr>
          <w:spacing w:val="-15"/>
        </w:rPr>
        <w:t xml:space="preserve"> </w:t>
      </w:r>
      <w:r>
        <w:t>работников</w:t>
      </w:r>
      <w:r>
        <w:rPr>
          <w:spacing w:val="-15"/>
        </w:rPr>
        <w:t xml:space="preserve"> </w:t>
      </w:r>
      <w:r>
        <w:t>образовательной</w:t>
      </w:r>
      <w:r>
        <w:rPr>
          <w:spacing w:val="-15"/>
        </w:rPr>
        <w:t xml:space="preserve"> </w:t>
      </w:r>
      <w:r>
        <w:t>организации</w:t>
      </w:r>
      <w:r>
        <w:rPr>
          <w:spacing w:val="-15"/>
        </w:rPr>
        <w:t xml:space="preserve"> </w:t>
      </w:r>
      <w:r>
        <w:t>для</w:t>
      </w:r>
      <w:r>
        <w:rPr>
          <w:spacing w:val="-15"/>
        </w:rPr>
        <w:t xml:space="preserve"> </w:t>
      </w:r>
      <w:r>
        <w:t>каждой</w:t>
      </w:r>
      <w:r>
        <w:rPr>
          <w:spacing w:val="-15"/>
        </w:rPr>
        <w:t xml:space="preserve"> </w:t>
      </w:r>
      <w:r>
        <w:t>занима емой</w:t>
      </w:r>
      <w:r>
        <w:rPr>
          <w:spacing w:val="-4"/>
        </w:rPr>
        <w:t xml:space="preserve"> </w:t>
      </w:r>
      <w:r>
        <w:t>должности</w:t>
      </w:r>
      <w:r>
        <w:rPr>
          <w:spacing w:val="-3"/>
        </w:rPr>
        <w:t xml:space="preserve"> </w:t>
      </w:r>
      <w:r>
        <w:t>должен</w:t>
      </w:r>
      <w:r>
        <w:rPr>
          <w:spacing w:val="-4"/>
        </w:rPr>
        <w:t xml:space="preserve"> </w:t>
      </w:r>
      <w:r>
        <w:t>соответствовать</w:t>
      </w:r>
      <w:r>
        <w:rPr>
          <w:spacing w:val="-3"/>
        </w:rPr>
        <w:t xml:space="preserve"> </w:t>
      </w:r>
      <w:r>
        <w:t>квалификационным</w:t>
      </w:r>
      <w:r>
        <w:rPr>
          <w:spacing w:val="-6"/>
        </w:rPr>
        <w:t xml:space="preserve"> </w:t>
      </w:r>
      <w:r>
        <w:t>характеристикам</w:t>
      </w:r>
      <w:r>
        <w:rPr>
          <w:spacing w:val="-5"/>
        </w:rPr>
        <w:t xml:space="preserve"> </w:t>
      </w:r>
      <w:r>
        <w:t>по</w:t>
      </w:r>
      <w:r>
        <w:rPr>
          <w:spacing w:val="-4"/>
        </w:rPr>
        <w:t xml:space="preserve"> </w:t>
      </w:r>
      <w:r>
        <w:t>соответ ствующей должности.</w:t>
      </w:r>
    </w:p>
    <w:p w14:paraId="129C8AC3" w14:textId="14647AF7" w:rsidR="00F50CD0" w:rsidRDefault="00000000">
      <w:pPr>
        <w:pStyle w:val="a3"/>
        <w:spacing w:before="2" w:line="360" w:lineRule="auto"/>
        <w:ind w:right="668"/>
      </w:pPr>
      <w:r>
        <w:t>Педагогические</w:t>
      </w:r>
      <w:r>
        <w:rPr>
          <w:spacing w:val="-6"/>
        </w:rPr>
        <w:t xml:space="preserve"> </w:t>
      </w:r>
      <w:r>
        <w:t>работники</w:t>
      </w:r>
      <w:r>
        <w:rPr>
          <w:spacing w:val="-7"/>
        </w:rPr>
        <w:t xml:space="preserve"> </w:t>
      </w:r>
      <w:r>
        <w:t>образовательной</w:t>
      </w:r>
      <w:r>
        <w:rPr>
          <w:spacing w:val="-5"/>
        </w:rPr>
        <w:t xml:space="preserve"> </w:t>
      </w:r>
      <w:r>
        <w:t>организации</w:t>
      </w:r>
      <w:r>
        <w:rPr>
          <w:spacing w:val="-7"/>
        </w:rPr>
        <w:t xml:space="preserve"> </w:t>
      </w:r>
      <w:r>
        <w:t>должны</w:t>
      </w:r>
      <w:r>
        <w:rPr>
          <w:spacing w:val="-8"/>
        </w:rPr>
        <w:t xml:space="preserve"> </w:t>
      </w:r>
      <w:r>
        <w:t>иметь</w:t>
      </w:r>
      <w:r>
        <w:rPr>
          <w:spacing w:val="-4"/>
        </w:rPr>
        <w:t xml:space="preserve"> </w:t>
      </w:r>
      <w:r>
        <w:t>четкое</w:t>
      </w:r>
      <w:r>
        <w:rPr>
          <w:spacing w:val="-9"/>
        </w:rPr>
        <w:t xml:space="preserve"> </w:t>
      </w:r>
      <w:r>
        <w:t>пред ставление</w:t>
      </w:r>
      <w:r>
        <w:rPr>
          <w:spacing w:val="-10"/>
        </w:rPr>
        <w:t xml:space="preserve"> </w:t>
      </w:r>
      <w:r>
        <w:t>об</w:t>
      </w:r>
      <w:r>
        <w:rPr>
          <w:spacing w:val="-9"/>
        </w:rPr>
        <w:t xml:space="preserve"> </w:t>
      </w:r>
      <w:r>
        <w:t>особенностях</w:t>
      </w:r>
      <w:r>
        <w:rPr>
          <w:spacing w:val="-9"/>
        </w:rPr>
        <w:t xml:space="preserve"> </w:t>
      </w:r>
      <w:r>
        <w:t>психического</w:t>
      </w:r>
      <w:r>
        <w:rPr>
          <w:spacing w:val="-9"/>
        </w:rPr>
        <w:t xml:space="preserve"> </w:t>
      </w:r>
      <w:r>
        <w:t>и</w:t>
      </w:r>
      <w:r>
        <w:rPr>
          <w:spacing w:val="-8"/>
        </w:rPr>
        <w:t xml:space="preserve"> </w:t>
      </w:r>
      <w:r>
        <w:t>(или)</w:t>
      </w:r>
      <w:r>
        <w:rPr>
          <w:spacing w:val="-10"/>
        </w:rPr>
        <w:t xml:space="preserve"> </w:t>
      </w:r>
      <w:r>
        <w:t>физического</w:t>
      </w:r>
      <w:r>
        <w:rPr>
          <w:spacing w:val="-9"/>
        </w:rPr>
        <w:t xml:space="preserve"> </w:t>
      </w:r>
      <w:r>
        <w:t>развития</w:t>
      </w:r>
      <w:r>
        <w:rPr>
          <w:spacing w:val="-9"/>
        </w:rPr>
        <w:t xml:space="preserve"> </w:t>
      </w:r>
      <w:r>
        <w:t>обучающихся</w:t>
      </w:r>
      <w:r>
        <w:rPr>
          <w:spacing w:val="-9"/>
        </w:rPr>
        <w:t xml:space="preserve"> </w:t>
      </w:r>
      <w:r>
        <w:t>с</w:t>
      </w:r>
      <w:r>
        <w:rPr>
          <w:spacing w:val="-8"/>
        </w:rPr>
        <w:t xml:space="preserve"> </w:t>
      </w:r>
      <w:r>
        <w:t>ум ственной отсталостью разных нозологических групп, об их особых образовательных по требностях, о методиках и технологиях организации образовательного и воспитательного процесса с учетом специфики нарушения.</w:t>
      </w:r>
    </w:p>
    <w:p w14:paraId="1A840481" w14:textId="702D12AE" w:rsidR="00F50CD0" w:rsidRDefault="00000000">
      <w:pPr>
        <w:pStyle w:val="a3"/>
        <w:spacing w:line="360" w:lineRule="auto"/>
        <w:ind w:right="664"/>
      </w:pPr>
      <w:r>
        <w:t>Материально</w:t>
      </w:r>
      <w:r w:rsidR="00B508AD">
        <w:t>-</w:t>
      </w:r>
      <w:r>
        <w:t>техническое обеспечение заключается в создании надлежащей матери альнотехнической базы,</w:t>
      </w:r>
      <w:r>
        <w:rPr>
          <w:spacing w:val="-1"/>
        </w:rPr>
        <w:t xml:space="preserve"> </w:t>
      </w:r>
      <w:r>
        <w:t>позволяющей обеспечить безбарьерную адаптивную и коррекци онноразвивающую среду образовательной организации, в том числе материальнотехни ческие условия, обеспечивающие возможность для беспрепятственного доступа обучаю щихся в здания и помещения образовательной организации, ко всем объектам ее инфра структуры и организацию их пребывания и обучения.</w:t>
      </w:r>
    </w:p>
    <w:p w14:paraId="55AD7C0A" w14:textId="33339593" w:rsidR="00F50CD0" w:rsidRDefault="00000000">
      <w:pPr>
        <w:pStyle w:val="a3"/>
        <w:spacing w:line="360" w:lineRule="auto"/>
        <w:ind w:right="668"/>
      </w:pPr>
      <w:r>
        <w:t>Материальнотехническое обеспечение включает технические средства обучения, в том</w:t>
      </w:r>
      <w:r>
        <w:rPr>
          <w:spacing w:val="-15"/>
        </w:rPr>
        <w:t xml:space="preserve"> </w:t>
      </w:r>
      <w:r>
        <w:t>числе</w:t>
      </w:r>
      <w:r>
        <w:rPr>
          <w:spacing w:val="-15"/>
        </w:rPr>
        <w:t xml:space="preserve"> </w:t>
      </w:r>
      <w:r>
        <w:t>специализированные</w:t>
      </w:r>
      <w:r>
        <w:rPr>
          <w:spacing w:val="-15"/>
        </w:rPr>
        <w:t xml:space="preserve"> </w:t>
      </w:r>
      <w:r>
        <w:t>компьютерные</w:t>
      </w:r>
      <w:r>
        <w:rPr>
          <w:spacing w:val="-15"/>
        </w:rPr>
        <w:t xml:space="preserve"> </w:t>
      </w:r>
      <w:r>
        <w:t>инструменты</w:t>
      </w:r>
      <w:r>
        <w:rPr>
          <w:spacing w:val="-15"/>
        </w:rPr>
        <w:t xml:space="preserve"> </w:t>
      </w:r>
      <w:r>
        <w:t>обучения,</w:t>
      </w:r>
      <w:r>
        <w:rPr>
          <w:spacing w:val="-15"/>
        </w:rPr>
        <w:t xml:space="preserve"> </w:t>
      </w:r>
      <w:r>
        <w:t>с</w:t>
      </w:r>
      <w:r>
        <w:rPr>
          <w:spacing w:val="-15"/>
        </w:rPr>
        <w:t xml:space="preserve"> </w:t>
      </w:r>
      <w:r>
        <w:t>учетом</w:t>
      </w:r>
      <w:r>
        <w:rPr>
          <w:spacing w:val="-15"/>
        </w:rPr>
        <w:t xml:space="preserve"> </w:t>
      </w:r>
      <w:r>
        <w:t>особых</w:t>
      </w:r>
      <w:r>
        <w:rPr>
          <w:spacing w:val="-15"/>
        </w:rPr>
        <w:t xml:space="preserve"> </w:t>
      </w:r>
      <w:r>
        <w:t>об разовательных потребностей обучающихся, использование средств для альтернативной и дополнительной коммуникации (при необходимоcти).</w:t>
      </w:r>
    </w:p>
    <w:p w14:paraId="7B7C67CB" w14:textId="097243DA" w:rsidR="00F50CD0" w:rsidRDefault="00000000">
      <w:pPr>
        <w:pStyle w:val="a3"/>
        <w:spacing w:line="360" w:lineRule="auto"/>
        <w:ind w:right="665"/>
      </w:pPr>
      <w:r>
        <w:t>В</w:t>
      </w:r>
      <w:r>
        <w:rPr>
          <w:spacing w:val="-15"/>
        </w:rPr>
        <w:t xml:space="preserve"> </w:t>
      </w:r>
      <w:r>
        <w:t>процессе</w:t>
      </w:r>
      <w:r>
        <w:rPr>
          <w:spacing w:val="-15"/>
        </w:rPr>
        <w:t xml:space="preserve"> </w:t>
      </w:r>
      <w:r>
        <w:t>реализации</w:t>
      </w:r>
      <w:r>
        <w:rPr>
          <w:spacing w:val="-15"/>
        </w:rPr>
        <w:t xml:space="preserve"> </w:t>
      </w:r>
      <w:r>
        <w:t>программы</w:t>
      </w:r>
      <w:r>
        <w:rPr>
          <w:spacing w:val="-15"/>
        </w:rPr>
        <w:t xml:space="preserve"> </w:t>
      </w:r>
      <w:r>
        <w:t>коррекционной</w:t>
      </w:r>
      <w:r>
        <w:rPr>
          <w:spacing w:val="-15"/>
        </w:rPr>
        <w:t xml:space="preserve"> </w:t>
      </w:r>
      <w:r>
        <w:t>работы</w:t>
      </w:r>
      <w:r>
        <w:rPr>
          <w:spacing w:val="-15"/>
        </w:rPr>
        <w:t xml:space="preserve"> </w:t>
      </w:r>
      <w:r>
        <w:t>необходимо</w:t>
      </w:r>
      <w:r>
        <w:rPr>
          <w:spacing w:val="-15"/>
        </w:rPr>
        <w:t xml:space="preserve"> </w:t>
      </w:r>
      <w:r>
        <w:t>создание</w:t>
      </w:r>
      <w:r>
        <w:rPr>
          <w:spacing w:val="-15"/>
        </w:rPr>
        <w:t xml:space="preserve"> </w:t>
      </w:r>
      <w:r>
        <w:t>усло 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w:t>
      </w:r>
      <w:r w:rsidR="00B508AD">
        <w:t>-</w:t>
      </w:r>
      <w:r>
        <w:t>образовательного процесса и условиями его осуществления. Должны быть созданы условия для функциони рования современной информационно</w:t>
      </w:r>
      <w:r w:rsidR="00B508AD">
        <w:t>-</w:t>
      </w:r>
      <w:r>
        <w:t>образовательной среды образовательной организа ции,</w:t>
      </w:r>
      <w:r>
        <w:rPr>
          <w:spacing w:val="-14"/>
        </w:rPr>
        <w:t xml:space="preserve"> </w:t>
      </w:r>
      <w:r>
        <w:t>включающей</w:t>
      </w:r>
      <w:r>
        <w:rPr>
          <w:spacing w:val="-13"/>
        </w:rPr>
        <w:t xml:space="preserve"> </w:t>
      </w:r>
      <w:r>
        <w:t>электронные</w:t>
      </w:r>
      <w:r>
        <w:rPr>
          <w:spacing w:val="-15"/>
        </w:rPr>
        <w:t xml:space="preserve"> </w:t>
      </w:r>
      <w:r>
        <w:t>информационные</w:t>
      </w:r>
      <w:r>
        <w:rPr>
          <w:spacing w:val="-15"/>
        </w:rPr>
        <w:t xml:space="preserve"> </w:t>
      </w:r>
      <w:r>
        <w:t>ресурсы,</w:t>
      </w:r>
      <w:r>
        <w:rPr>
          <w:spacing w:val="-12"/>
        </w:rPr>
        <w:t xml:space="preserve"> </w:t>
      </w:r>
      <w:r>
        <w:t>ЭОР,</w:t>
      </w:r>
      <w:r>
        <w:rPr>
          <w:spacing w:val="-14"/>
        </w:rPr>
        <w:t xml:space="preserve"> </w:t>
      </w:r>
      <w:r>
        <w:t>совокупность</w:t>
      </w:r>
      <w:r>
        <w:rPr>
          <w:spacing w:val="-13"/>
        </w:rPr>
        <w:t xml:space="preserve"> </w:t>
      </w:r>
      <w:r>
        <w:t>информаци онных технологий, телекоммуникационных технологий, соответствующих технических средств</w:t>
      </w:r>
      <w:r>
        <w:rPr>
          <w:spacing w:val="-12"/>
        </w:rPr>
        <w:t xml:space="preserve"> </w:t>
      </w:r>
      <w:r>
        <w:t>и</w:t>
      </w:r>
      <w:r>
        <w:rPr>
          <w:spacing w:val="-11"/>
        </w:rPr>
        <w:t xml:space="preserve"> </w:t>
      </w:r>
      <w:r>
        <w:t>технологий,</w:t>
      </w:r>
      <w:r>
        <w:rPr>
          <w:spacing w:val="-12"/>
        </w:rPr>
        <w:t xml:space="preserve"> </w:t>
      </w:r>
      <w:r>
        <w:t>в</w:t>
      </w:r>
      <w:r>
        <w:rPr>
          <w:spacing w:val="-15"/>
        </w:rPr>
        <w:t xml:space="preserve"> </w:t>
      </w:r>
      <w:r>
        <w:t>том</w:t>
      </w:r>
      <w:r>
        <w:rPr>
          <w:spacing w:val="-12"/>
        </w:rPr>
        <w:t xml:space="preserve"> </w:t>
      </w:r>
      <w:r>
        <w:t>числе</w:t>
      </w:r>
      <w:r>
        <w:rPr>
          <w:spacing w:val="-11"/>
        </w:rPr>
        <w:t xml:space="preserve"> </w:t>
      </w:r>
      <w:r>
        <w:t>ассистивных,</w:t>
      </w:r>
      <w:r>
        <w:rPr>
          <w:spacing w:val="-13"/>
        </w:rPr>
        <w:t xml:space="preserve"> </w:t>
      </w:r>
      <w:r>
        <w:t>обеспечивающих</w:t>
      </w:r>
      <w:r>
        <w:rPr>
          <w:spacing w:val="-10"/>
        </w:rPr>
        <w:t xml:space="preserve"> </w:t>
      </w:r>
      <w:r>
        <w:t>достижение</w:t>
      </w:r>
      <w:r>
        <w:rPr>
          <w:spacing w:val="-13"/>
        </w:rPr>
        <w:t xml:space="preserve"> </w:t>
      </w:r>
      <w:r>
        <w:t>каждым</w:t>
      </w:r>
      <w:r>
        <w:rPr>
          <w:spacing w:val="-13"/>
        </w:rPr>
        <w:t xml:space="preserve"> </w:t>
      </w:r>
      <w:r>
        <w:t>обу чающимся максимально возможных для него результатов коррекционной работы.</w:t>
      </w:r>
    </w:p>
    <w:p w14:paraId="6EA6C09E" w14:textId="6125BF01" w:rsidR="00F50CD0" w:rsidRDefault="00000000">
      <w:pPr>
        <w:pStyle w:val="a3"/>
        <w:spacing w:before="1" w:line="360" w:lineRule="auto"/>
        <w:ind w:right="667"/>
      </w:pPr>
      <w:r>
        <w:t>Планируемые</w:t>
      </w:r>
      <w:r>
        <w:rPr>
          <w:spacing w:val="-6"/>
        </w:rPr>
        <w:t xml:space="preserve"> </w:t>
      </w:r>
      <w:r>
        <w:t>результаты</w:t>
      </w:r>
      <w:r>
        <w:rPr>
          <w:spacing w:val="-5"/>
        </w:rPr>
        <w:t xml:space="preserve"> </w:t>
      </w:r>
      <w:r>
        <w:t>реализации</w:t>
      </w:r>
      <w:r>
        <w:rPr>
          <w:spacing w:val="-5"/>
        </w:rPr>
        <w:t xml:space="preserve"> </w:t>
      </w:r>
      <w:r>
        <w:t>программы</w:t>
      </w:r>
      <w:r>
        <w:rPr>
          <w:spacing w:val="-5"/>
        </w:rPr>
        <w:t xml:space="preserve"> </w:t>
      </w:r>
      <w:r>
        <w:t>коррекционной</w:t>
      </w:r>
      <w:r>
        <w:rPr>
          <w:spacing w:val="-7"/>
        </w:rPr>
        <w:t xml:space="preserve"> </w:t>
      </w:r>
      <w:r>
        <w:t>работы</w:t>
      </w:r>
      <w:r>
        <w:rPr>
          <w:spacing w:val="-5"/>
        </w:rPr>
        <w:t xml:space="preserve"> </w:t>
      </w:r>
      <w:r>
        <w:t>имеют</w:t>
      </w:r>
      <w:r>
        <w:rPr>
          <w:spacing w:val="-5"/>
        </w:rPr>
        <w:t xml:space="preserve"> </w:t>
      </w:r>
      <w:r>
        <w:t>диф ференцированный</w:t>
      </w:r>
      <w:r>
        <w:rPr>
          <w:spacing w:val="-10"/>
        </w:rPr>
        <w:t xml:space="preserve"> </w:t>
      </w:r>
      <w:r>
        <w:t>характер,</w:t>
      </w:r>
      <w:r>
        <w:rPr>
          <w:spacing w:val="-5"/>
        </w:rPr>
        <w:t xml:space="preserve"> </w:t>
      </w:r>
      <w:r>
        <w:t>должны</w:t>
      </w:r>
      <w:r>
        <w:rPr>
          <w:spacing w:val="-4"/>
        </w:rPr>
        <w:t xml:space="preserve"> </w:t>
      </w:r>
      <w:r>
        <w:t>уточняться</w:t>
      </w:r>
      <w:r>
        <w:rPr>
          <w:spacing w:val="-5"/>
        </w:rPr>
        <w:t xml:space="preserve"> </w:t>
      </w:r>
      <w:r>
        <w:t>и</w:t>
      </w:r>
      <w:r>
        <w:rPr>
          <w:spacing w:val="-5"/>
        </w:rPr>
        <w:t xml:space="preserve"> </w:t>
      </w:r>
      <w:r>
        <w:t>конкретизироваться</w:t>
      </w:r>
      <w:r>
        <w:rPr>
          <w:spacing w:val="-5"/>
        </w:rPr>
        <w:t xml:space="preserve"> </w:t>
      </w:r>
      <w:r>
        <w:t>с</w:t>
      </w:r>
      <w:r>
        <w:rPr>
          <w:spacing w:val="-4"/>
        </w:rPr>
        <w:t xml:space="preserve"> </w:t>
      </w:r>
      <w:r>
        <w:t>учетом</w:t>
      </w:r>
      <w:r>
        <w:rPr>
          <w:spacing w:val="-5"/>
        </w:rPr>
        <w:t xml:space="preserve"> </w:t>
      </w:r>
      <w:r>
        <w:t>индивиду альных особенностей и возможностей обучающихся с умственной отсталостью.</w:t>
      </w:r>
    </w:p>
    <w:p w14:paraId="0E386091" w14:textId="06C08209" w:rsidR="00F50CD0" w:rsidRDefault="00000000">
      <w:pPr>
        <w:pStyle w:val="a3"/>
        <w:spacing w:before="2" w:line="360" w:lineRule="auto"/>
        <w:ind w:right="666"/>
      </w:pPr>
      <w:r>
        <w:t>Достижения</w:t>
      </w:r>
      <w:r>
        <w:rPr>
          <w:spacing w:val="-10"/>
        </w:rPr>
        <w:t xml:space="preserve"> </w:t>
      </w:r>
      <w:r>
        <w:t>обучающихся</w:t>
      </w:r>
      <w:r>
        <w:rPr>
          <w:spacing w:val="-10"/>
        </w:rPr>
        <w:t xml:space="preserve"> </w:t>
      </w:r>
      <w:r>
        <w:t>рассматриваются</w:t>
      </w:r>
      <w:r>
        <w:rPr>
          <w:spacing w:val="-8"/>
        </w:rPr>
        <w:t xml:space="preserve"> </w:t>
      </w:r>
      <w:r>
        <w:t>в</w:t>
      </w:r>
      <w:r>
        <w:rPr>
          <w:spacing w:val="-8"/>
        </w:rPr>
        <w:t xml:space="preserve"> </w:t>
      </w:r>
      <w:r>
        <w:t>динамике</w:t>
      </w:r>
      <w:r>
        <w:rPr>
          <w:spacing w:val="-11"/>
        </w:rPr>
        <w:t xml:space="preserve"> </w:t>
      </w:r>
      <w:r>
        <w:t>с</w:t>
      </w:r>
      <w:r>
        <w:rPr>
          <w:spacing w:val="-9"/>
        </w:rPr>
        <w:t xml:space="preserve"> </w:t>
      </w:r>
      <w:r>
        <w:t>учетом</w:t>
      </w:r>
      <w:r>
        <w:rPr>
          <w:spacing w:val="-5"/>
        </w:rPr>
        <w:t xml:space="preserve"> </w:t>
      </w:r>
      <w:r>
        <w:t>их</w:t>
      </w:r>
      <w:r>
        <w:rPr>
          <w:spacing w:val="-8"/>
        </w:rPr>
        <w:t xml:space="preserve"> </w:t>
      </w:r>
      <w:r>
        <w:t>предыдущих</w:t>
      </w:r>
      <w:r>
        <w:rPr>
          <w:spacing w:val="-8"/>
        </w:rPr>
        <w:t xml:space="preserve"> </w:t>
      </w:r>
      <w:r>
        <w:t>ин дивидуальных реализации программы коррекционной работы лежат в большей степени в сфере жизненной компетенции и оцениваются</w:t>
      </w:r>
      <w:r>
        <w:rPr>
          <w:spacing w:val="-2"/>
        </w:rPr>
        <w:t xml:space="preserve"> </w:t>
      </w:r>
      <w:r>
        <w:t xml:space="preserve">с учетом предыдущих достижений обучаю </w:t>
      </w:r>
      <w:r>
        <w:rPr>
          <w:spacing w:val="-2"/>
        </w:rPr>
        <w:t>щихся.</w:t>
      </w:r>
    </w:p>
    <w:p w14:paraId="23DD5532" w14:textId="77777777" w:rsidR="00F50CD0" w:rsidRDefault="00F50CD0">
      <w:pPr>
        <w:spacing w:line="360" w:lineRule="auto"/>
        <w:sectPr w:rsidR="00F50CD0" w:rsidSect="00AD1093">
          <w:pgSz w:w="11910" w:h="16840"/>
          <w:pgMar w:top="1040" w:right="180" w:bottom="1200" w:left="1560" w:header="0" w:footer="1000" w:gutter="0"/>
          <w:cols w:space="720"/>
        </w:sectPr>
      </w:pPr>
    </w:p>
    <w:p w14:paraId="7D1A33AE" w14:textId="469D2034" w:rsidR="00F50CD0" w:rsidRDefault="00000000">
      <w:pPr>
        <w:pStyle w:val="a3"/>
        <w:spacing w:before="68" w:line="360" w:lineRule="auto"/>
        <w:ind w:right="662"/>
      </w:pPr>
      <w:r>
        <w:lastRenderedPageBreak/>
        <w:t>Мониторинг освоения программы коррекционной работы проводится на психолого педагогическом консилиуме (ППк) образовательной организации в ходе анализа результа тов</w:t>
      </w:r>
      <w:r>
        <w:rPr>
          <w:spacing w:val="-8"/>
        </w:rPr>
        <w:t xml:space="preserve"> </w:t>
      </w:r>
      <w:r>
        <w:t>диагностической</w:t>
      </w:r>
      <w:r>
        <w:rPr>
          <w:spacing w:val="-7"/>
        </w:rPr>
        <w:t xml:space="preserve"> </w:t>
      </w:r>
      <w:r>
        <w:t>работы</w:t>
      </w:r>
      <w:r>
        <w:rPr>
          <w:spacing w:val="-8"/>
        </w:rPr>
        <w:t xml:space="preserve"> </w:t>
      </w:r>
      <w:r>
        <w:t>специалистов.</w:t>
      </w:r>
      <w:r>
        <w:rPr>
          <w:spacing w:val="-8"/>
        </w:rPr>
        <w:t xml:space="preserve"> </w:t>
      </w:r>
      <w:r>
        <w:t>Оценка</w:t>
      </w:r>
      <w:r>
        <w:rPr>
          <w:spacing w:val="-9"/>
        </w:rPr>
        <w:t xml:space="preserve"> </w:t>
      </w:r>
      <w:r>
        <w:t>образовательных</w:t>
      </w:r>
      <w:r>
        <w:rPr>
          <w:spacing w:val="-7"/>
        </w:rPr>
        <w:t xml:space="preserve"> </w:t>
      </w:r>
      <w:r>
        <w:t>достижений</w:t>
      </w:r>
      <w:r>
        <w:rPr>
          <w:spacing w:val="-9"/>
        </w:rPr>
        <w:t xml:space="preserve"> </w:t>
      </w:r>
      <w:r>
        <w:t>освоения программы коррекционной работы осуществляется экспертной группой и может выра жаться</w:t>
      </w:r>
      <w:r>
        <w:rPr>
          <w:spacing w:val="-8"/>
        </w:rPr>
        <w:t xml:space="preserve"> </w:t>
      </w:r>
      <w:r>
        <w:t>в</w:t>
      </w:r>
      <w:r>
        <w:rPr>
          <w:spacing w:val="-6"/>
        </w:rPr>
        <w:t xml:space="preserve"> </w:t>
      </w:r>
      <w:r>
        <w:t>уровневой</w:t>
      </w:r>
      <w:r>
        <w:rPr>
          <w:spacing w:val="-8"/>
        </w:rPr>
        <w:t xml:space="preserve"> </w:t>
      </w:r>
      <w:r>
        <w:t>шкале</w:t>
      </w:r>
      <w:r>
        <w:rPr>
          <w:spacing w:val="-7"/>
        </w:rPr>
        <w:t xml:space="preserve"> </w:t>
      </w:r>
      <w:r>
        <w:rPr>
          <w:spacing w:val="-9"/>
        </w:rPr>
        <w:t xml:space="preserve"> </w:t>
      </w:r>
      <w:r>
        <w:t>3</w:t>
      </w:r>
      <w:r>
        <w:rPr>
          <w:spacing w:val="-8"/>
        </w:rPr>
        <w:t xml:space="preserve"> </w:t>
      </w:r>
      <w:r>
        <w:t>балла</w:t>
      </w:r>
      <w:r>
        <w:rPr>
          <w:spacing w:val="-6"/>
        </w:rPr>
        <w:t xml:space="preserve"> </w:t>
      </w:r>
      <w:r>
        <w:rPr>
          <w:spacing w:val="-9"/>
        </w:rPr>
        <w:t xml:space="preserve"> </w:t>
      </w:r>
      <w:r>
        <w:t>значительная</w:t>
      </w:r>
      <w:r>
        <w:rPr>
          <w:spacing w:val="-8"/>
        </w:rPr>
        <w:t xml:space="preserve"> </w:t>
      </w:r>
      <w:r>
        <w:t>динамика,</w:t>
      </w:r>
      <w:r>
        <w:rPr>
          <w:spacing w:val="-8"/>
        </w:rPr>
        <w:t xml:space="preserve"> </w:t>
      </w:r>
      <w:r>
        <w:t>2</w:t>
      </w:r>
      <w:r>
        <w:rPr>
          <w:spacing w:val="-8"/>
        </w:rPr>
        <w:t xml:space="preserve"> </w:t>
      </w:r>
      <w:r>
        <w:t>балла</w:t>
      </w:r>
      <w:r>
        <w:rPr>
          <w:spacing w:val="-6"/>
        </w:rPr>
        <w:t xml:space="preserve"> </w:t>
      </w:r>
      <w:r>
        <w:rPr>
          <w:spacing w:val="-7"/>
        </w:rPr>
        <w:t xml:space="preserve"> </w:t>
      </w:r>
      <w:r>
        <w:t>удовлетворительная динамика, 1 балл  незначительная динамика, 0 баллов  отсутствие динамики.</w:t>
      </w:r>
    </w:p>
    <w:p w14:paraId="713D9637" w14:textId="14E93885" w:rsidR="00F50CD0" w:rsidRDefault="00000000">
      <w:pPr>
        <w:pStyle w:val="2"/>
        <w:spacing w:before="6" w:line="360" w:lineRule="auto"/>
        <w:ind w:left="142" w:right="673" w:firstLine="566"/>
      </w:pPr>
      <w:bookmarkStart w:id="531" w:name="_Toc166838387"/>
      <w:bookmarkStart w:id="532" w:name="_Toc166838652"/>
      <w:r>
        <w:t>Коррекционные</w:t>
      </w:r>
      <w:r>
        <w:rPr>
          <w:spacing w:val="-3"/>
        </w:rPr>
        <w:t xml:space="preserve"> </w:t>
      </w:r>
      <w:r>
        <w:t>курсы</w:t>
      </w:r>
      <w:r>
        <w:rPr>
          <w:spacing w:val="-2"/>
        </w:rPr>
        <w:t xml:space="preserve"> </w:t>
      </w:r>
      <w:r>
        <w:t>для</w:t>
      </w:r>
      <w:r>
        <w:rPr>
          <w:spacing w:val="-3"/>
        </w:rPr>
        <w:t xml:space="preserve"> </w:t>
      </w:r>
      <w:r>
        <w:t>обучающихся с</w:t>
      </w:r>
      <w:r>
        <w:rPr>
          <w:spacing w:val="-1"/>
        </w:rPr>
        <w:t xml:space="preserve"> </w:t>
      </w:r>
      <w:r>
        <w:t>легкой</w:t>
      </w:r>
      <w:r>
        <w:rPr>
          <w:spacing w:val="-2"/>
        </w:rPr>
        <w:t xml:space="preserve"> </w:t>
      </w:r>
      <w:r>
        <w:t>умственной</w:t>
      </w:r>
      <w:r>
        <w:rPr>
          <w:spacing w:val="-2"/>
        </w:rPr>
        <w:t xml:space="preserve"> </w:t>
      </w:r>
      <w:r>
        <w:t>отсталостью</w:t>
      </w:r>
      <w:r>
        <w:rPr>
          <w:spacing w:val="-3"/>
        </w:rPr>
        <w:t xml:space="preserve"> </w:t>
      </w:r>
      <w:r>
        <w:t>(ин теллектуальными нарушениями).</w:t>
      </w:r>
      <w:bookmarkEnd w:id="531"/>
      <w:bookmarkEnd w:id="532"/>
    </w:p>
    <w:p w14:paraId="62B8AD7F" w14:textId="77777777" w:rsidR="00F50CD0" w:rsidRDefault="00000000">
      <w:pPr>
        <w:spacing w:line="271" w:lineRule="exact"/>
        <w:ind w:left="710" w:right="673"/>
        <w:jc w:val="center"/>
        <w:rPr>
          <w:i/>
          <w:sz w:val="24"/>
        </w:rPr>
      </w:pPr>
      <w:r>
        <w:rPr>
          <w:i/>
          <w:sz w:val="24"/>
          <w:u w:val="single"/>
        </w:rPr>
        <w:t>Логопедические</w:t>
      </w:r>
      <w:r>
        <w:rPr>
          <w:i/>
          <w:spacing w:val="-3"/>
          <w:sz w:val="24"/>
          <w:u w:val="single"/>
        </w:rPr>
        <w:t xml:space="preserve"> </w:t>
      </w:r>
      <w:r>
        <w:rPr>
          <w:i/>
          <w:spacing w:val="-2"/>
          <w:sz w:val="24"/>
          <w:u w:val="single"/>
        </w:rPr>
        <w:t>занятия.</w:t>
      </w:r>
    </w:p>
    <w:p w14:paraId="61E4C22B" w14:textId="4CF79A33" w:rsidR="00F50CD0" w:rsidRDefault="00000000">
      <w:pPr>
        <w:pStyle w:val="a3"/>
        <w:spacing w:before="140" w:line="360" w:lineRule="auto"/>
        <w:ind w:right="670"/>
      </w:pPr>
      <w:r>
        <w:t>Цель</w:t>
      </w:r>
      <w:r>
        <w:rPr>
          <w:spacing w:val="-4"/>
        </w:rPr>
        <w:t xml:space="preserve"> </w:t>
      </w:r>
      <w:r>
        <w:t>логопедических</w:t>
      </w:r>
      <w:r>
        <w:rPr>
          <w:spacing w:val="-2"/>
        </w:rPr>
        <w:t xml:space="preserve"> </w:t>
      </w:r>
      <w:r>
        <w:t>занятий</w:t>
      </w:r>
      <w:r>
        <w:rPr>
          <w:spacing w:val="-4"/>
        </w:rPr>
        <w:t xml:space="preserve"> </w:t>
      </w:r>
      <w:r>
        <w:t>состоит</w:t>
      </w:r>
      <w:r>
        <w:rPr>
          <w:spacing w:val="-4"/>
        </w:rPr>
        <w:t xml:space="preserve"> </w:t>
      </w:r>
      <w:r>
        <w:t>в</w:t>
      </w:r>
      <w:r>
        <w:rPr>
          <w:spacing w:val="-5"/>
        </w:rPr>
        <w:t xml:space="preserve"> </w:t>
      </w:r>
      <w:r>
        <w:t>диагностике,</w:t>
      </w:r>
      <w:r>
        <w:rPr>
          <w:spacing w:val="-4"/>
        </w:rPr>
        <w:t xml:space="preserve"> </w:t>
      </w:r>
      <w:r>
        <w:t>коррекции</w:t>
      </w:r>
      <w:r>
        <w:rPr>
          <w:spacing w:val="-4"/>
        </w:rPr>
        <w:t xml:space="preserve"> </w:t>
      </w:r>
      <w:r>
        <w:t>и</w:t>
      </w:r>
      <w:r>
        <w:rPr>
          <w:spacing w:val="-4"/>
        </w:rPr>
        <w:t xml:space="preserve"> </w:t>
      </w:r>
      <w:r>
        <w:t>развитии</w:t>
      </w:r>
      <w:r>
        <w:rPr>
          <w:spacing w:val="-4"/>
        </w:rPr>
        <w:t xml:space="preserve"> </w:t>
      </w:r>
      <w:r>
        <w:t>всех</w:t>
      </w:r>
      <w:r>
        <w:rPr>
          <w:spacing w:val="-2"/>
        </w:rPr>
        <w:t xml:space="preserve"> </w:t>
      </w:r>
      <w:r>
        <w:t>сто рон речи (фонетикофонематической, лексикограмматической, синтаксической), связной речи; формировании навыков вербальной коммуникации.</w:t>
      </w:r>
    </w:p>
    <w:p w14:paraId="1FF9CE14" w14:textId="77777777" w:rsidR="00F50CD0" w:rsidRDefault="00000000">
      <w:pPr>
        <w:pStyle w:val="a3"/>
        <w:spacing w:line="275" w:lineRule="exact"/>
        <w:ind w:left="708" w:firstLine="0"/>
      </w:pPr>
      <w:r>
        <w:t>Основными</w:t>
      </w:r>
      <w:r>
        <w:rPr>
          <w:spacing w:val="-6"/>
        </w:rPr>
        <w:t xml:space="preserve"> </w:t>
      </w:r>
      <w:r>
        <w:t>направлениями</w:t>
      </w:r>
      <w:r>
        <w:rPr>
          <w:spacing w:val="-3"/>
        </w:rPr>
        <w:t xml:space="preserve"> </w:t>
      </w:r>
      <w:r>
        <w:t>логопедической</w:t>
      </w:r>
      <w:r>
        <w:rPr>
          <w:spacing w:val="-4"/>
        </w:rPr>
        <w:t xml:space="preserve"> </w:t>
      </w:r>
      <w:r>
        <w:t>работы</w:t>
      </w:r>
      <w:r>
        <w:rPr>
          <w:spacing w:val="-3"/>
        </w:rPr>
        <w:t xml:space="preserve"> </w:t>
      </w:r>
      <w:r>
        <w:rPr>
          <w:spacing w:val="-2"/>
        </w:rPr>
        <w:t>является:</w:t>
      </w:r>
    </w:p>
    <w:p w14:paraId="4D63A2AB" w14:textId="51E38738" w:rsidR="00F50CD0" w:rsidRDefault="00000000">
      <w:pPr>
        <w:pStyle w:val="a5"/>
        <w:numPr>
          <w:ilvl w:val="0"/>
          <w:numId w:val="33"/>
        </w:numPr>
        <w:tabs>
          <w:tab w:val="left" w:pos="850"/>
        </w:tabs>
        <w:spacing w:before="141" w:line="348" w:lineRule="auto"/>
        <w:ind w:left="142" w:right="672" w:firstLine="427"/>
        <w:jc w:val="left"/>
        <w:rPr>
          <w:sz w:val="24"/>
        </w:rPr>
      </w:pPr>
      <w:r>
        <w:rPr>
          <w:sz w:val="24"/>
        </w:rPr>
        <w:t>диагностика</w:t>
      </w:r>
      <w:r>
        <w:rPr>
          <w:spacing w:val="-4"/>
          <w:sz w:val="24"/>
        </w:rPr>
        <w:t xml:space="preserve"> </w:t>
      </w:r>
      <w:r>
        <w:rPr>
          <w:sz w:val="24"/>
        </w:rPr>
        <w:t>и</w:t>
      </w:r>
      <w:r>
        <w:rPr>
          <w:spacing w:val="-2"/>
          <w:sz w:val="24"/>
        </w:rPr>
        <w:t xml:space="preserve"> </w:t>
      </w:r>
      <w:r>
        <w:rPr>
          <w:sz w:val="24"/>
        </w:rPr>
        <w:t>коррекция</w:t>
      </w:r>
      <w:r>
        <w:rPr>
          <w:spacing w:val="-1"/>
          <w:sz w:val="24"/>
        </w:rPr>
        <w:t xml:space="preserve"> </w:t>
      </w:r>
      <w:r>
        <w:rPr>
          <w:sz w:val="24"/>
        </w:rPr>
        <w:t>звукопроизношения</w:t>
      </w:r>
      <w:r>
        <w:rPr>
          <w:spacing w:val="-3"/>
          <w:sz w:val="24"/>
        </w:rPr>
        <w:t xml:space="preserve"> </w:t>
      </w:r>
      <w:r>
        <w:rPr>
          <w:sz w:val="24"/>
        </w:rPr>
        <w:t>(постановка,</w:t>
      </w:r>
      <w:r>
        <w:rPr>
          <w:spacing w:val="-1"/>
          <w:sz w:val="24"/>
        </w:rPr>
        <w:t xml:space="preserve"> </w:t>
      </w:r>
      <w:r>
        <w:rPr>
          <w:sz w:val="24"/>
        </w:rPr>
        <w:t>автоматизация</w:t>
      </w:r>
      <w:r>
        <w:rPr>
          <w:spacing w:val="-1"/>
          <w:sz w:val="24"/>
        </w:rPr>
        <w:t xml:space="preserve"> </w:t>
      </w:r>
      <w:r>
        <w:rPr>
          <w:sz w:val="24"/>
        </w:rPr>
        <w:t>и</w:t>
      </w:r>
      <w:r>
        <w:rPr>
          <w:spacing w:val="-2"/>
          <w:sz w:val="24"/>
        </w:rPr>
        <w:t xml:space="preserve"> </w:t>
      </w:r>
      <w:r>
        <w:rPr>
          <w:sz w:val="24"/>
        </w:rPr>
        <w:t>диффе ренциация звуков речи);</w:t>
      </w:r>
    </w:p>
    <w:p w14:paraId="026445F4" w14:textId="77777777" w:rsidR="00F50CD0" w:rsidRDefault="00000000">
      <w:pPr>
        <w:pStyle w:val="a5"/>
        <w:numPr>
          <w:ilvl w:val="0"/>
          <w:numId w:val="33"/>
        </w:numPr>
        <w:tabs>
          <w:tab w:val="left" w:pos="850"/>
        </w:tabs>
        <w:spacing w:before="18"/>
        <w:ind w:left="850" w:hanging="281"/>
        <w:jc w:val="left"/>
        <w:rPr>
          <w:sz w:val="24"/>
        </w:rPr>
      </w:pPr>
      <w:r>
        <w:rPr>
          <w:sz w:val="24"/>
        </w:rPr>
        <w:t>диагностика</w:t>
      </w:r>
      <w:r>
        <w:rPr>
          <w:spacing w:val="-8"/>
          <w:sz w:val="24"/>
        </w:rPr>
        <w:t xml:space="preserve"> </w:t>
      </w:r>
      <w:r>
        <w:rPr>
          <w:sz w:val="24"/>
        </w:rPr>
        <w:t>и</w:t>
      </w:r>
      <w:r>
        <w:rPr>
          <w:spacing w:val="-2"/>
          <w:sz w:val="24"/>
        </w:rPr>
        <w:t xml:space="preserve"> </w:t>
      </w:r>
      <w:r>
        <w:rPr>
          <w:sz w:val="24"/>
        </w:rPr>
        <w:t>коррекция</w:t>
      </w:r>
      <w:r>
        <w:rPr>
          <w:spacing w:val="-2"/>
          <w:sz w:val="24"/>
        </w:rPr>
        <w:t xml:space="preserve"> </w:t>
      </w:r>
      <w:r>
        <w:rPr>
          <w:sz w:val="24"/>
        </w:rPr>
        <w:t>лексической</w:t>
      </w:r>
      <w:r>
        <w:rPr>
          <w:spacing w:val="-2"/>
          <w:sz w:val="24"/>
        </w:rPr>
        <w:t xml:space="preserve"> </w:t>
      </w:r>
      <w:r>
        <w:rPr>
          <w:sz w:val="24"/>
        </w:rPr>
        <w:t>стороны</w:t>
      </w:r>
      <w:r>
        <w:rPr>
          <w:spacing w:val="-3"/>
          <w:sz w:val="24"/>
        </w:rPr>
        <w:t xml:space="preserve"> </w:t>
      </w:r>
      <w:r>
        <w:rPr>
          <w:spacing w:val="-2"/>
          <w:sz w:val="24"/>
        </w:rPr>
        <w:t>речи;</w:t>
      </w:r>
    </w:p>
    <w:p w14:paraId="5BDC4E39" w14:textId="77777777" w:rsidR="00F50CD0" w:rsidRDefault="00000000">
      <w:pPr>
        <w:pStyle w:val="a5"/>
        <w:numPr>
          <w:ilvl w:val="0"/>
          <w:numId w:val="33"/>
        </w:numPr>
        <w:tabs>
          <w:tab w:val="left" w:pos="850"/>
        </w:tabs>
        <w:spacing w:before="139" w:line="348" w:lineRule="auto"/>
        <w:ind w:left="142" w:right="667" w:firstLine="427"/>
        <w:jc w:val="left"/>
        <w:rPr>
          <w:sz w:val="24"/>
        </w:rPr>
      </w:pPr>
      <w:r>
        <w:rPr>
          <w:sz w:val="24"/>
        </w:rPr>
        <w:t>диагностика и коррекция грамматического строя речи (синтаксической</w:t>
      </w:r>
      <w:r>
        <w:rPr>
          <w:spacing w:val="29"/>
          <w:sz w:val="24"/>
        </w:rPr>
        <w:t xml:space="preserve"> </w:t>
      </w:r>
      <w:r>
        <w:rPr>
          <w:sz w:val="24"/>
        </w:rPr>
        <w:t>структуры речевых высказываний, словоизменения и словообразования);</w:t>
      </w:r>
    </w:p>
    <w:p w14:paraId="2DB1BD79" w14:textId="77777777" w:rsidR="00F50CD0" w:rsidRDefault="00000000">
      <w:pPr>
        <w:pStyle w:val="a5"/>
        <w:numPr>
          <w:ilvl w:val="0"/>
          <w:numId w:val="33"/>
        </w:numPr>
        <w:tabs>
          <w:tab w:val="left" w:pos="850"/>
        </w:tabs>
        <w:spacing w:before="18" w:line="348" w:lineRule="auto"/>
        <w:ind w:left="142" w:right="669" w:firstLine="427"/>
        <w:jc w:val="left"/>
        <w:rPr>
          <w:sz w:val="24"/>
        </w:rPr>
      </w:pPr>
      <w:r>
        <w:rPr>
          <w:sz w:val="24"/>
        </w:rPr>
        <w:t>коррекция</w:t>
      </w:r>
      <w:r>
        <w:rPr>
          <w:spacing w:val="40"/>
          <w:sz w:val="24"/>
        </w:rPr>
        <w:t xml:space="preserve"> </w:t>
      </w:r>
      <w:r>
        <w:rPr>
          <w:sz w:val="24"/>
        </w:rPr>
        <w:t>диалогической</w:t>
      </w:r>
      <w:r>
        <w:rPr>
          <w:spacing w:val="40"/>
          <w:sz w:val="24"/>
        </w:rPr>
        <w:t xml:space="preserve"> </w:t>
      </w:r>
      <w:r>
        <w:rPr>
          <w:sz w:val="24"/>
        </w:rPr>
        <w:t>и</w:t>
      </w:r>
      <w:r>
        <w:rPr>
          <w:spacing w:val="40"/>
          <w:sz w:val="24"/>
        </w:rPr>
        <w:t xml:space="preserve"> </w:t>
      </w:r>
      <w:r>
        <w:rPr>
          <w:sz w:val="24"/>
        </w:rPr>
        <w:t>формирование</w:t>
      </w:r>
      <w:r>
        <w:rPr>
          <w:spacing w:val="40"/>
          <w:sz w:val="24"/>
        </w:rPr>
        <w:t xml:space="preserve"> </w:t>
      </w:r>
      <w:r>
        <w:rPr>
          <w:sz w:val="24"/>
        </w:rPr>
        <w:t>монологической</w:t>
      </w:r>
      <w:r>
        <w:rPr>
          <w:spacing w:val="40"/>
          <w:sz w:val="24"/>
        </w:rPr>
        <w:t xml:space="preserve"> </w:t>
      </w:r>
      <w:r>
        <w:rPr>
          <w:sz w:val="24"/>
        </w:rPr>
        <w:t>форм</w:t>
      </w:r>
      <w:r>
        <w:rPr>
          <w:spacing w:val="40"/>
          <w:sz w:val="24"/>
        </w:rPr>
        <w:t xml:space="preserve"> </w:t>
      </w:r>
      <w:r>
        <w:rPr>
          <w:sz w:val="24"/>
        </w:rPr>
        <w:t>речи;</w:t>
      </w:r>
      <w:r>
        <w:rPr>
          <w:spacing w:val="40"/>
          <w:sz w:val="24"/>
        </w:rPr>
        <w:t xml:space="preserve"> </w:t>
      </w:r>
      <w:r>
        <w:rPr>
          <w:sz w:val="24"/>
        </w:rPr>
        <w:t>развитие коммуникативной функции речи;</w:t>
      </w:r>
    </w:p>
    <w:p w14:paraId="16BE907E" w14:textId="77777777" w:rsidR="00F50CD0" w:rsidRDefault="00000000">
      <w:pPr>
        <w:pStyle w:val="a5"/>
        <w:numPr>
          <w:ilvl w:val="0"/>
          <w:numId w:val="33"/>
        </w:numPr>
        <w:tabs>
          <w:tab w:val="left" w:pos="850"/>
        </w:tabs>
        <w:spacing w:before="18"/>
        <w:ind w:left="850" w:hanging="281"/>
        <w:jc w:val="left"/>
        <w:rPr>
          <w:sz w:val="24"/>
        </w:rPr>
      </w:pPr>
      <w:r>
        <w:rPr>
          <w:sz w:val="24"/>
        </w:rPr>
        <w:t>коррекция</w:t>
      </w:r>
      <w:r>
        <w:rPr>
          <w:spacing w:val="-5"/>
          <w:sz w:val="24"/>
        </w:rPr>
        <w:t xml:space="preserve"> </w:t>
      </w:r>
      <w:r>
        <w:rPr>
          <w:sz w:val="24"/>
        </w:rPr>
        <w:t>нарушений</w:t>
      </w:r>
      <w:r>
        <w:rPr>
          <w:spacing w:val="-4"/>
          <w:sz w:val="24"/>
        </w:rPr>
        <w:t xml:space="preserve"> </w:t>
      </w:r>
      <w:r>
        <w:rPr>
          <w:sz w:val="24"/>
        </w:rPr>
        <w:t>чтения</w:t>
      </w:r>
      <w:r>
        <w:rPr>
          <w:spacing w:val="-2"/>
          <w:sz w:val="24"/>
        </w:rPr>
        <w:t xml:space="preserve"> </w:t>
      </w:r>
      <w:r>
        <w:rPr>
          <w:sz w:val="24"/>
        </w:rPr>
        <w:t>и</w:t>
      </w:r>
      <w:r>
        <w:rPr>
          <w:spacing w:val="-3"/>
          <w:sz w:val="24"/>
        </w:rPr>
        <w:t xml:space="preserve"> </w:t>
      </w:r>
      <w:r>
        <w:rPr>
          <w:spacing w:val="-2"/>
          <w:sz w:val="24"/>
        </w:rPr>
        <w:t>письма;</w:t>
      </w:r>
    </w:p>
    <w:p w14:paraId="27B9FAD5" w14:textId="77777777" w:rsidR="00F50CD0" w:rsidRDefault="00000000">
      <w:pPr>
        <w:pStyle w:val="a5"/>
        <w:numPr>
          <w:ilvl w:val="0"/>
          <w:numId w:val="33"/>
        </w:numPr>
        <w:tabs>
          <w:tab w:val="left" w:pos="850"/>
        </w:tabs>
        <w:spacing w:before="138"/>
        <w:ind w:left="850" w:hanging="281"/>
        <w:jc w:val="left"/>
        <w:rPr>
          <w:sz w:val="24"/>
        </w:rPr>
      </w:pPr>
      <w:r>
        <w:rPr>
          <w:sz w:val="24"/>
        </w:rPr>
        <w:t>расширение</w:t>
      </w:r>
      <w:r>
        <w:rPr>
          <w:spacing w:val="-7"/>
          <w:sz w:val="24"/>
        </w:rPr>
        <w:t xml:space="preserve"> </w:t>
      </w:r>
      <w:r>
        <w:rPr>
          <w:sz w:val="24"/>
        </w:rPr>
        <w:t>представлений</w:t>
      </w:r>
      <w:r>
        <w:rPr>
          <w:spacing w:val="-4"/>
          <w:sz w:val="24"/>
        </w:rPr>
        <w:t xml:space="preserve"> </w:t>
      </w:r>
      <w:r>
        <w:rPr>
          <w:sz w:val="24"/>
        </w:rPr>
        <w:t>об</w:t>
      </w:r>
      <w:r>
        <w:rPr>
          <w:spacing w:val="-4"/>
          <w:sz w:val="24"/>
        </w:rPr>
        <w:t xml:space="preserve"> </w:t>
      </w:r>
      <w:r>
        <w:rPr>
          <w:sz w:val="24"/>
        </w:rPr>
        <w:t>окружающей</w:t>
      </w:r>
      <w:r>
        <w:rPr>
          <w:spacing w:val="-3"/>
          <w:sz w:val="24"/>
        </w:rPr>
        <w:t xml:space="preserve"> </w:t>
      </w:r>
      <w:r>
        <w:rPr>
          <w:spacing w:val="-2"/>
          <w:sz w:val="24"/>
        </w:rPr>
        <w:t>действительности;</w:t>
      </w:r>
    </w:p>
    <w:p w14:paraId="24D874AE" w14:textId="77777777" w:rsidR="00F50CD0" w:rsidRDefault="00000000">
      <w:pPr>
        <w:pStyle w:val="a5"/>
        <w:numPr>
          <w:ilvl w:val="0"/>
          <w:numId w:val="33"/>
        </w:numPr>
        <w:tabs>
          <w:tab w:val="left" w:pos="850"/>
        </w:tabs>
        <w:spacing w:before="136"/>
        <w:ind w:left="850" w:hanging="281"/>
        <w:jc w:val="left"/>
        <w:rPr>
          <w:sz w:val="24"/>
        </w:rPr>
      </w:pPr>
      <w:r>
        <w:rPr>
          <w:sz w:val="24"/>
        </w:rPr>
        <w:t>развитие</w:t>
      </w:r>
      <w:r>
        <w:rPr>
          <w:spacing w:val="-7"/>
          <w:sz w:val="24"/>
        </w:rPr>
        <w:t xml:space="preserve"> </w:t>
      </w:r>
      <w:r>
        <w:rPr>
          <w:sz w:val="24"/>
        </w:rPr>
        <w:t>познавательной</w:t>
      </w:r>
      <w:r>
        <w:rPr>
          <w:spacing w:val="-3"/>
          <w:sz w:val="24"/>
        </w:rPr>
        <w:t xml:space="preserve"> </w:t>
      </w:r>
      <w:r>
        <w:rPr>
          <w:sz w:val="24"/>
        </w:rPr>
        <w:t>сферы</w:t>
      </w:r>
      <w:r>
        <w:rPr>
          <w:spacing w:val="-5"/>
          <w:sz w:val="24"/>
        </w:rPr>
        <w:t xml:space="preserve"> </w:t>
      </w:r>
      <w:r>
        <w:rPr>
          <w:sz w:val="24"/>
        </w:rPr>
        <w:t>(мышления,</w:t>
      </w:r>
      <w:r>
        <w:rPr>
          <w:spacing w:val="-3"/>
          <w:sz w:val="24"/>
        </w:rPr>
        <w:t xml:space="preserve"> </w:t>
      </w:r>
      <w:r>
        <w:rPr>
          <w:sz w:val="24"/>
        </w:rPr>
        <w:t>памяти,</w:t>
      </w:r>
      <w:r>
        <w:rPr>
          <w:spacing w:val="-3"/>
          <w:sz w:val="24"/>
        </w:rPr>
        <w:t xml:space="preserve"> </w:t>
      </w:r>
      <w:r>
        <w:rPr>
          <w:spacing w:val="-2"/>
          <w:sz w:val="24"/>
        </w:rPr>
        <w:t>внимания).</w:t>
      </w:r>
    </w:p>
    <w:p w14:paraId="1F00ECA3" w14:textId="77777777" w:rsidR="00F50CD0" w:rsidRDefault="00000000">
      <w:pPr>
        <w:spacing w:before="136"/>
        <w:ind w:left="3526"/>
        <w:rPr>
          <w:i/>
          <w:sz w:val="24"/>
        </w:rPr>
      </w:pPr>
      <w:r>
        <w:rPr>
          <w:i/>
          <w:sz w:val="24"/>
          <w:u w:val="single"/>
        </w:rPr>
        <w:t>Психокоррекционные</w:t>
      </w:r>
      <w:r>
        <w:rPr>
          <w:i/>
          <w:spacing w:val="-5"/>
          <w:sz w:val="24"/>
          <w:u w:val="single"/>
        </w:rPr>
        <w:t xml:space="preserve"> </w:t>
      </w:r>
      <w:r>
        <w:rPr>
          <w:i/>
          <w:spacing w:val="-2"/>
          <w:sz w:val="24"/>
          <w:u w:val="single"/>
        </w:rPr>
        <w:t>занятия.</w:t>
      </w:r>
    </w:p>
    <w:p w14:paraId="0182F040" w14:textId="19635555" w:rsidR="00F50CD0" w:rsidRDefault="00000000">
      <w:pPr>
        <w:pStyle w:val="a3"/>
        <w:spacing w:before="137" w:line="360" w:lineRule="auto"/>
        <w:ind w:right="664"/>
      </w:pPr>
      <w:r>
        <w:t>Цель психокорреционных занятий заключается в применении разных форм взаимо действия</w:t>
      </w:r>
      <w:r>
        <w:rPr>
          <w:spacing w:val="-8"/>
        </w:rPr>
        <w:t xml:space="preserve"> </w:t>
      </w:r>
      <w:r>
        <w:t>с</w:t>
      </w:r>
      <w:r>
        <w:rPr>
          <w:spacing w:val="-9"/>
        </w:rPr>
        <w:t xml:space="preserve"> </w:t>
      </w:r>
      <w:r>
        <w:t>обучающимися,</w:t>
      </w:r>
      <w:r>
        <w:rPr>
          <w:spacing w:val="-8"/>
        </w:rPr>
        <w:t xml:space="preserve"> </w:t>
      </w:r>
      <w:r>
        <w:t>направленными</w:t>
      </w:r>
      <w:r>
        <w:rPr>
          <w:spacing w:val="-7"/>
        </w:rPr>
        <w:t xml:space="preserve"> </w:t>
      </w:r>
      <w:r>
        <w:t>на</w:t>
      </w:r>
      <w:r>
        <w:rPr>
          <w:spacing w:val="-12"/>
        </w:rPr>
        <w:t xml:space="preserve"> </w:t>
      </w:r>
      <w:r>
        <w:t>преодоление</w:t>
      </w:r>
      <w:r>
        <w:rPr>
          <w:spacing w:val="-9"/>
        </w:rPr>
        <w:t xml:space="preserve"> </w:t>
      </w:r>
      <w:r>
        <w:t>или</w:t>
      </w:r>
      <w:r>
        <w:rPr>
          <w:spacing w:val="-7"/>
        </w:rPr>
        <w:t xml:space="preserve"> </w:t>
      </w:r>
      <w:r>
        <w:t>ослабление</w:t>
      </w:r>
      <w:r>
        <w:rPr>
          <w:spacing w:val="-9"/>
        </w:rPr>
        <w:t xml:space="preserve"> </w:t>
      </w:r>
      <w:r>
        <w:t>проблем</w:t>
      </w:r>
      <w:r>
        <w:rPr>
          <w:spacing w:val="-9"/>
        </w:rPr>
        <w:t xml:space="preserve"> </w:t>
      </w:r>
      <w:r>
        <w:t>в</w:t>
      </w:r>
      <w:r>
        <w:rPr>
          <w:spacing w:val="-3"/>
        </w:rPr>
        <w:t xml:space="preserve"> </w:t>
      </w:r>
      <w:r>
        <w:t>пси хическом и личностном развитии, гармонизацию личности и межличностных отношений обучающихся; формирование навыков адекватного поведения.</w:t>
      </w:r>
    </w:p>
    <w:p w14:paraId="17478239" w14:textId="77777777" w:rsidR="00F50CD0" w:rsidRDefault="00000000">
      <w:pPr>
        <w:pStyle w:val="a3"/>
        <w:ind w:left="708" w:firstLine="0"/>
      </w:pPr>
      <w:r>
        <w:t>Основные</w:t>
      </w:r>
      <w:r>
        <w:rPr>
          <w:spacing w:val="-7"/>
        </w:rPr>
        <w:t xml:space="preserve"> </w:t>
      </w:r>
      <w:r>
        <w:t>направления</w:t>
      </w:r>
      <w:r>
        <w:rPr>
          <w:spacing w:val="-4"/>
        </w:rPr>
        <w:t xml:space="preserve"> </w:t>
      </w:r>
      <w:r>
        <w:rPr>
          <w:spacing w:val="-2"/>
        </w:rPr>
        <w:t>работы:</w:t>
      </w:r>
    </w:p>
    <w:p w14:paraId="2D5B7650" w14:textId="12CD6B48" w:rsidR="00F50CD0" w:rsidRDefault="00000000">
      <w:pPr>
        <w:pStyle w:val="a5"/>
        <w:numPr>
          <w:ilvl w:val="0"/>
          <w:numId w:val="33"/>
        </w:numPr>
        <w:tabs>
          <w:tab w:val="left" w:pos="850"/>
        </w:tabs>
        <w:spacing w:before="141" w:line="348" w:lineRule="auto"/>
        <w:ind w:left="142" w:right="672" w:firstLine="427"/>
        <w:rPr>
          <w:sz w:val="24"/>
        </w:rPr>
      </w:pPr>
      <w:r>
        <w:rPr>
          <w:sz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28D6A37C" w14:textId="3329BA7E" w:rsidR="00F50CD0" w:rsidRDefault="00000000">
      <w:pPr>
        <w:pStyle w:val="a5"/>
        <w:numPr>
          <w:ilvl w:val="0"/>
          <w:numId w:val="33"/>
        </w:numPr>
        <w:tabs>
          <w:tab w:val="left" w:pos="850"/>
        </w:tabs>
        <w:spacing w:before="19" w:line="355" w:lineRule="auto"/>
        <w:ind w:left="142" w:right="665" w:firstLine="427"/>
        <w:rPr>
          <w:sz w:val="24"/>
        </w:rPr>
      </w:pPr>
      <w:r>
        <w:rPr>
          <w:sz w:val="24"/>
        </w:rPr>
        <w:t>диагностика и развитие эмоциональноличностной сферы (гармонизация пихоэмо 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D4A81A8" w14:textId="77777777" w:rsidR="00F50CD0" w:rsidRDefault="00F50CD0">
      <w:pPr>
        <w:spacing w:line="355" w:lineRule="auto"/>
        <w:jc w:val="both"/>
        <w:rPr>
          <w:sz w:val="24"/>
        </w:rPr>
        <w:sectPr w:rsidR="00F50CD0" w:rsidSect="00AD1093">
          <w:pgSz w:w="11910" w:h="16840"/>
          <w:pgMar w:top="1040" w:right="180" w:bottom="1200" w:left="1560" w:header="0" w:footer="1000" w:gutter="0"/>
          <w:cols w:space="720"/>
        </w:sectPr>
      </w:pPr>
    </w:p>
    <w:p w14:paraId="3E5CF5AB" w14:textId="77777777" w:rsidR="00F50CD0" w:rsidRDefault="00000000">
      <w:pPr>
        <w:pStyle w:val="a5"/>
        <w:numPr>
          <w:ilvl w:val="0"/>
          <w:numId w:val="33"/>
        </w:numPr>
        <w:tabs>
          <w:tab w:val="left" w:pos="850"/>
        </w:tabs>
        <w:spacing w:before="70" w:line="350" w:lineRule="auto"/>
        <w:ind w:left="142" w:right="669" w:firstLine="427"/>
        <w:rPr>
          <w:sz w:val="24"/>
        </w:rPr>
      </w:pPr>
      <w:r>
        <w:rPr>
          <w:sz w:val="24"/>
        </w:rPr>
        <w:lastRenderedPageBreak/>
        <w:t>диагностика</w:t>
      </w:r>
      <w:r>
        <w:rPr>
          <w:spacing w:val="-15"/>
          <w:sz w:val="24"/>
        </w:rPr>
        <w:t xml:space="preserve"> </w:t>
      </w:r>
      <w:r>
        <w:rPr>
          <w:sz w:val="24"/>
        </w:rPr>
        <w:t>и</w:t>
      </w:r>
      <w:r>
        <w:rPr>
          <w:spacing w:val="-15"/>
          <w:sz w:val="24"/>
        </w:rPr>
        <w:t xml:space="preserve"> </w:t>
      </w:r>
      <w:r>
        <w:rPr>
          <w:sz w:val="24"/>
        </w:rPr>
        <w:t>развитие</w:t>
      </w:r>
      <w:r>
        <w:rPr>
          <w:spacing w:val="-15"/>
          <w:sz w:val="24"/>
        </w:rPr>
        <w:t xml:space="preserve"> </w:t>
      </w:r>
      <w:r>
        <w:rPr>
          <w:sz w:val="24"/>
        </w:rPr>
        <w:t>коммуникативной</w:t>
      </w:r>
      <w:r>
        <w:rPr>
          <w:spacing w:val="-15"/>
          <w:sz w:val="24"/>
        </w:rPr>
        <w:t xml:space="preserve"> </w:t>
      </w:r>
      <w:r>
        <w:rPr>
          <w:sz w:val="24"/>
        </w:rPr>
        <w:t>сферы</w:t>
      </w:r>
      <w:r>
        <w:rPr>
          <w:spacing w:val="-15"/>
          <w:sz w:val="24"/>
        </w:rPr>
        <w:t xml:space="preserve"> </w:t>
      </w:r>
      <w:r>
        <w:rPr>
          <w:sz w:val="24"/>
        </w:rPr>
        <w:t>и</w:t>
      </w:r>
      <w:r>
        <w:rPr>
          <w:spacing w:val="-15"/>
          <w:sz w:val="24"/>
        </w:rPr>
        <w:t xml:space="preserve"> </w:t>
      </w:r>
      <w:r>
        <w:rPr>
          <w:sz w:val="24"/>
        </w:rPr>
        <w:t>социальная</w:t>
      </w:r>
      <w:r>
        <w:rPr>
          <w:spacing w:val="-15"/>
          <w:sz w:val="24"/>
        </w:rPr>
        <w:t xml:space="preserve"> </w:t>
      </w:r>
      <w:r>
        <w:rPr>
          <w:sz w:val="24"/>
        </w:rPr>
        <w:t>интеграции</w:t>
      </w:r>
      <w:r>
        <w:rPr>
          <w:spacing w:val="-15"/>
          <w:sz w:val="24"/>
        </w:rPr>
        <w:t xml:space="preserve"> </w:t>
      </w:r>
      <w:r>
        <w:rPr>
          <w:sz w:val="24"/>
        </w:rPr>
        <w:t>(развитие способности к эмпатии, сопереживанию);</w:t>
      </w:r>
    </w:p>
    <w:p w14:paraId="0F496502" w14:textId="62E4509C" w:rsidR="00F50CD0" w:rsidRDefault="00000000">
      <w:pPr>
        <w:pStyle w:val="a5"/>
        <w:numPr>
          <w:ilvl w:val="0"/>
          <w:numId w:val="33"/>
        </w:numPr>
        <w:tabs>
          <w:tab w:val="left" w:pos="850"/>
        </w:tabs>
        <w:spacing w:before="16" w:line="355" w:lineRule="auto"/>
        <w:ind w:left="142" w:right="670" w:firstLine="427"/>
        <w:rPr>
          <w:sz w:val="24"/>
        </w:rPr>
      </w:pPr>
      <w:r>
        <w:rPr>
          <w:sz w:val="24"/>
        </w:rPr>
        <w:t>формирование продуктивных видов взаимодействия с окружающими (в семье, классе),</w:t>
      </w:r>
      <w:r>
        <w:rPr>
          <w:spacing w:val="-10"/>
          <w:sz w:val="24"/>
        </w:rPr>
        <w:t xml:space="preserve"> </w:t>
      </w:r>
      <w:r>
        <w:rPr>
          <w:sz w:val="24"/>
        </w:rPr>
        <w:t>повышение</w:t>
      </w:r>
      <w:r>
        <w:rPr>
          <w:spacing w:val="-13"/>
          <w:sz w:val="24"/>
        </w:rPr>
        <w:t xml:space="preserve"> </w:t>
      </w:r>
      <w:r>
        <w:rPr>
          <w:sz w:val="24"/>
        </w:rPr>
        <w:t>социального</w:t>
      </w:r>
      <w:r>
        <w:rPr>
          <w:spacing w:val="-12"/>
          <w:sz w:val="24"/>
        </w:rPr>
        <w:t xml:space="preserve"> </w:t>
      </w:r>
      <w:r>
        <w:rPr>
          <w:sz w:val="24"/>
        </w:rPr>
        <w:t>статуса</w:t>
      </w:r>
      <w:r>
        <w:rPr>
          <w:spacing w:val="-10"/>
          <w:sz w:val="24"/>
        </w:rPr>
        <w:t xml:space="preserve"> </w:t>
      </w:r>
      <w:r>
        <w:rPr>
          <w:sz w:val="24"/>
        </w:rPr>
        <w:t>обучающегося</w:t>
      </w:r>
      <w:r>
        <w:rPr>
          <w:spacing w:val="-12"/>
          <w:sz w:val="24"/>
        </w:rPr>
        <w:t xml:space="preserve"> </w:t>
      </w:r>
      <w:r>
        <w:rPr>
          <w:sz w:val="24"/>
        </w:rPr>
        <w:t>в</w:t>
      </w:r>
      <w:r>
        <w:rPr>
          <w:spacing w:val="-12"/>
          <w:sz w:val="24"/>
        </w:rPr>
        <w:t xml:space="preserve"> </w:t>
      </w:r>
      <w:r>
        <w:rPr>
          <w:sz w:val="24"/>
        </w:rPr>
        <w:t>коллективе,</w:t>
      </w:r>
      <w:r>
        <w:rPr>
          <w:spacing w:val="-9"/>
          <w:sz w:val="24"/>
        </w:rPr>
        <w:t xml:space="preserve"> </w:t>
      </w:r>
      <w:r>
        <w:rPr>
          <w:sz w:val="24"/>
        </w:rPr>
        <w:t>формирование</w:t>
      </w:r>
      <w:r>
        <w:rPr>
          <w:spacing w:val="-13"/>
          <w:sz w:val="24"/>
        </w:rPr>
        <w:t xml:space="preserve"> </w:t>
      </w:r>
      <w:r>
        <w:rPr>
          <w:sz w:val="24"/>
        </w:rPr>
        <w:t>и</w:t>
      </w:r>
      <w:r>
        <w:rPr>
          <w:spacing w:val="-11"/>
          <w:sz w:val="24"/>
        </w:rPr>
        <w:t xml:space="preserve"> </w:t>
      </w:r>
      <w:r>
        <w:rPr>
          <w:sz w:val="24"/>
        </w:rPr>
        <w:t>раз витие навыков социального поведения).</w:t>
      </w:r>
    </w:p>
    <w:p w14:paraId="0DB4C6EF" w14:textId="77777777" w:rsidR="00F50CD0" w:rsidRDefault="00000000">
      <w:pPr>
        <w:spacing w:before="3"/>
        <w:ind w:left="710" w:right="672"/>
        <w:jc w:val="center"/>
        <w:rPr>
          <w:i/>
          <w:sz w:val="24"/>
        </w:rPr>
      </w:pPr>
      <w:r>
        <w:rPr>
          <w:i/>
          <w:spacing w:val="-2"/>
          <w:sz w:val="24"/>
          <w:u w:val="single"/>
        </w:rPr>
        <w:t>Ритмика.</w:t>
      </w:r>
    </w:p>
    <w:p w14:paraId="6B40840E" w14:textId="77777777" w:rsidR="00F50CD0" w:rsidRDefault="00000000">
      <w:pPr>
        <w:pStyle w:val="a3"/>
        <w:spacing w:before="140" w:line="360" w:lineRule="auto"/>
        <w:ind w:right="674"/>
      </w:pPr>
      <w:r>
        <w:rPr>
          <w:spacing w:val="-2"/>
        </w:rPr>
        <w:t>Целью занятий по ритмике</w:t>
      </w:r>
      <w:r>
        <w:rPr>
          <w:spacing w:val="-3"/>
        </w:rPr>
        <w:t xml:space="preserve"> </w:t>
      </w:r>
      <w:r>
        <w:rPr>
          <w:spacing w:val="-2"/>
        </w:rPr>
        <w:t>является развитие</w:t>
      </w:r>
      <w:r>
        <w:rPr>
          <w:spacing w:val="-3"/>
        </w:rPr>
        <w:t xml:space="preserve"> </w:t>
      </w:r>
      <w:r>
        <w:rPr>
          <w:spacing w:val="-2"/>
        </w:rPr>
        <w:t xml:space="preserve">двигательной активности обучающегося </w:t>
      </w:r>
      <w:r>
        <w:t>в процессе восприятия музыки.</w:t>
      </w:r>
    </w:p>
    <w:p w14:paraId="251706FF" w14:textId="6FADF97F" w:rsidR="00F50CD0" w:rsidRDefault="00000000">
      <w:pPr>
        <w:pStyle w:val="a3"/>
        <w:spacing w:line="360" w:lineRule="auto"/>
        <w:ind w:right="662"/>
      </w:pPr>
      <w:r>
        <w:t>На</w:t>
      </w:r>
      <w:r>
        <w:rPr>
          <w:spacing w:val="-11"/>
        </w:rPr>
        <w:t xml:space="preserve"> </w:t>
      </w:r>
      <w:r>
        <w:t>занятиях</w:t>
      </w:r>
      <w:r>
        <w:rPr>
          <w:spacing w:val="-7"/>
        </w:rPr>
        <w:t xml:space="preserve"> </w:t>
      </w:r>
      <w:r>
        <w:t>ритмикой</w:t>
      </w:r>
      <w:r>
        <w:rPr>
          <w:spacing w:val="-8"/>
        </w:rPr>
        <w:t xml:space="preserve"> </w:t>
      </w:r>
      <w:r>
        <w:t>осуществляется</w:t>
      </w:r>
      <w:r>
        <w:rPr>
          <w:spacing w:val="-7"/>
        </w:rPr>
        <w:t xml:space="preserve"> </w:t>
      </w:r>
      <w:r>
        <w:t>коррекция</w:t>
      </w:r>
      <w:r>
        <w:rPr>
          <w:spacing w:val="-9"/>
        </w:rPr>
        <w:t xml:space="preserve"> </w:t>
      </w:r>
      <w:r>
        <w:t>недостатков</w:t>
      </w:r>
      <w:r>
        <w:rPr>
          <w:spacing w:val="-10"/>
        </w:rPr>
        <w:t xml:space="preserve"> </w:t>
      </w:r>
      <w:r>
        <w:t>двигательной,</w:t>
      </w:r>
      <w:r>
        <w:rPr>
          <w:spacing w:val="-9"/>
        </w:rPr>
        <w:t xml:space="preserve"> </w:t>
      </w:r>
      <w:r>
        <w:t>эмоцио нальноволевой,</w:t>
      </w:r>
      <w:r>
        <w:rPr>
          <w:spacing w:val="-13"/>
        </w:rPr>
        <w:t xml:space="preserve"> </w:t>
      </w:r>
      <w:r>
        <w:t>познавательной</w:t>
      </w:r>
      <w:r>
        <w:rPr>
          <w:spacing w:val="-12"/>
        </w:rPr>
        <w:t xml:space="preserve"> </w:t>
      </w:r>
      <w:r>
        <w:t>сфер,</w:t>
      </w:r>
      <w:r>
        <w:rPr>
          <w:spacing w:val="-13"/>
        </w:rPr>
        <w:t xml:space="preserve"> </w:t>
      </w:r>
      <w:r>
        <w:t>которая</w:t>
      </w:r>
      <w:r>
        <w:rPr>
          <w:spacing w:val="-15"/>
        </w:rPr>
        <w:t xml:space="preserve"> </w:t>
      </w:r>
      <w:r>
        <w:t>достигается</w:t>
      </w:r>
      <w:r>
        <w:rPr>
          <w:spacing w:val="-13"/>
        </w:rPr>
        <w:t xml:space="preserve"> </w:t>
      </w:r>
      <w:r>
        <w:t>средствами</w:t>
      </w:r>
      <w:r>
        <w:rPr>
          <w:spacing w:val="-12"/>
        </w:rPr>
        <w:t xml:space="preserve"> </w:t>
      </w:r>
      <w:r>
        <w:t>музыкальноритми ческой деятельности. Занятия способствуют развитию общей и речевой моторики, ориен 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7F742C7D" w14:textId="77777777" w:rsidR="00F50CD0" w:rsidRDefault="00000000">
      <w:pPr>
        <w:pStyle w:val="a3"/>
        <w:spacing w:line="276" w:lineRule="exact"/>
        <w:ind w:left="708" w:firstLine="0"/>
      </w:pPr>
      <w:r>
        <w:t>Основные</w:t>
      </w:r>
      <w:r>
        <w:rPr>
          <w:spacing w:val="-5"/>
        </w:rPr>
        <w:t xml:space="preserve"> </w:t>
      </w:r>
      <w:r>
        <w:t>направления</w:t>
      </w:r>
      <w:r>
        <w:rPr>
          <w:spacing w:val="-2"/>
        </w:rPr>
        <w:t xml:space="preserve"> </w:t>
      </w:r>
      <w:r>
        <w:t>работы</w:t>
      </w:r>
      <w:r>
        <w:rPr>
          <w:spacing w:val="-3"/>
        </w:rPr>
        <w:t xml:space="preserve"> </w:t>
      </w:r>
      <w:r>
        <w:t>по</w:t>
      </w:r>
      <w:r>
        <w:rPr>
          <w:spacing w:val="-2"/>
        </w:rPr>
        <w:t xml:space="preserve"> ритмике:</w:t>
      </w:r>
    </w:p>
    <w:p w14:paraId="26DBBF08" w14:textId="77777777" w:rsidR="00F50CD0" w:rsidRDefault="00000000">
      <w:pPr>
        <w:pStyle w:val="a5"/>
        <w:numPr>
          <w:ilvl w:val="0"/>
          <w:numId w:val="33"/>
        </w:numPr>
        <w:tabs>
          <w:tab w:val="left" w:pos="850"/>
        </w:tabs>
        <w:spacing w:before="141"/>
        <w:ind w:left="850" w:hanging="281"/>
        <w:jc w:val="left"/>
        <w:rPr>
          <w:sz w:val="24"/>
        </w:rPr>
      </w:pPr>
      <w:r>
        <w:rPr>
          <w:sz w:val="24"/>
        </w:rPr>
        <w:t>упражнения</w:t>
      </w:r>
      <w:r>
        <w:rPr>
          <w:spacing w:val="-3"/>
          <w:sz w:val="24"/>
        </w:rPr>
        <w:t xml:space="preserve"> </w:t>
      </w:r>
      <w:r>
        <w:rPr>
          <w:sz w:val="24"/>
        </w:rPr>
        <w:t>на</w:t>
      </w:r>
      <w:r>
        <w:rPr>
          <w:spacing w:val="-2"/>
          <w:sz w:val="24"/>
        </w:rPr>
        <w:t xml:space="preserve"> </w:t>
      </w:r>
      <w:r>
        <w:rPr>
          <w:sz w:val="24"/>
        </w:rPr>
        <w:t>ориентировку</w:t>
      </w:r>
      <w:r>
        <w:rPr>
          <w:spacing w:val="-6"/>
          <w:sz w:val="24"/>
        </w:rPr>
        <w:t xml:space="preserve"> </w:t>
      </w:r>
      <w:r>
        <w:rPr>
          <w:sz w:val="24"/>
        </w:rPr>
        <w:t>в</w:t>
      </w:r>
      <w:r>
        <w:rPr>
          <w:spacing w:val="-1"/>
          <w:sz w:val="24"/>
        </w:rPr>
        <w:t xml:space="preserve"> </w:t>
      </w:r>
      <w:r>
        <w:rPr>
          <w:spacing w:val="-2"/>
          <w:sz w:val="24"/>
        </w:rPr>
        <w:t>пространстве;</w:t>
      </w:r>
    </w:p>
    <w:p w14:paraId="573C670D" w14:textId="0049830A" w:rsidR="00F50CD0" w:rsidRDefault="00000000">
      <w:pPr>
        <w:pStyle w:val="a5"/>
        <w:numPr>
          <w:ilvl w:val="0"/>
          <w:numId w:val="33"/>
        </w:numPr>
        <w:tabs>
          <w:tab w:val="left" w:pos="850"/>
        </w:tabs>
        <w:spacing w:before="135" w:line="350" w:lineRule="auto"/>
        <w:ind w:left="142" w:right="666" w:firstLine="427"/>
        <w:jc w:val="left"/>
        <w:rPr>
          <w:sz w:val="24"/>
        </w:rPr>
      </w:pPr>
      <w:r>
        <w:rPr>
          <w:sz w:val="24"/>
        </w:rPr>
        <w:t>ритмикогимнастические</w:t>
      </w:r>
      <w:r>
        <w:rPr>
          <w:spacing w:val="-1"/>
          <w:sz w:val="24"/>
        </w:rPr>
        <w:t xml:space="preserve"> </w:t>
      </w:r>
      <w:r>
        <w:rPr>
          <w:sz w:val="24"/>
        </w:rPr>
        <w:t>упражнения (общеразвивающие</w:t>
      </w:r>
      <w:r>
        <w:rPr>
          <w:spacing w:val="-1"/>
          <w:sz w:val="24"/>
        </w:rPr>
        <w:t xml:space="preserve"> </w:t>
      </w:r>
      <w:r>
        <w:rPr>
          <w:sz w:val="24"/>
        </w:rPr>
        <w:t>упражнения, упражнения с детскими музыкальными инструментами;</w:t>
      </w:r>
    </w:p>
    <w:p w14:paraId="434A530F" w14:textId="77777777" w:rsidR="00F50CD0" w:rsidRDefault="00000000">
      <w:pPr>
        <w:pStyle w:val="a5"/>
        <w:numPr>
          <w:ilvl w:val="0"/>
          <w:numId w:val="33"/>
        </w:numPr>
        <w:tabs>
          <w:tab w:val="left" w:pos="850"/>
        </w:tabs>
        <w:spacing w:before="13"/>
        <w:ind w:left="850" w:hanging="281"/>
        <w:jc w:val="left"/>
        <w:rPr>
          <w:sz w:val="24"/>
        </w:rPr>
      </w:pPr>
      <w:r>
        <w:rPr>
          <w:sz w:val="24"/>
        </w:rPr>
        <w:t>игры</w:t>
      </w:r>
      <w:r>
        <w:rPr>
          <w:spacing w:val="-3"/>
          <w:sz w:val="24"/>
        </w:rPr>
        <w:t xml:space="preserve"> </w:t>
      </w:r>
      <w:r>
        <w:rPr>
          <w:sz w:val="24"/>
        </w:rPr>
        <w:t>под</w:t>
      </w:r>
      <w:r>
        <w:rPr>
          <w:spacing w:val="-2"/>
          <w:sz w:val="24"/>
        </w:rPr>
        <w:t xml:space="preserve"> музыку;</w:t>
      </w:r>
    </w:p>
    <w:p w14:paraId="15615186" w14:textId="77777777" w:rsidR="00F50CD0" w:rsidRDefault="00000000">
      <w:pPr>
        <w:pStyle w:val="a5"/>
        <w:numPr>
          <w:ilvl w:val="0"/>
          <w:numId w:val="33"/>
        </w:numPr>
        <w:tabs>
          <w:tab w:val="left" w:pos="850"/>
        </w:tabs>
        <w:spacing w:before="138"/>
        <w:ind w:left="850" w:hanging="281"/>
        <w:jc w:val="left"/>
        <w:rPr>
          <w:sz w:val="24"/>
        </w:rPr>
      </w:pPr>
      <w:r>
        <w:rPr>
          <w:sz w:val="24"/>
        </w:rPr>
        <w:t>танцевальные</w:t>
      </w:r>
      <w:r>
        <w:rPr>
          <w:spacing w:val="-4"/>
          <w:sz w:val="24"/>
        </w:rPr>
        <w:t xml:space="preserve"> </w:t>
      </w:r>
      <w:r>
        <w:rPr>
          <w:spacing w:val="-2"/>
          <w:sz w:val="24"/>
        </w:rPr>
        <w:t>упражнения.</w:t>
      </w:r>
    </w:p>
    <w:p w14:paraId="51814ACF" w14:textId="0D2BEDFD" w:rsidR="00F50CD0" w:rsidRDefault="00000000">
      <w:pPr>
        <w:pStyle w:val="a3"/>
        <w:spacing w:before="136" w:line="360" w:lineRule="auto"/>
        <w:ind w:right="667"/>
      </w:pPr>
      <w:r>
        <w:t>Содержание коррекционноразвивающей области для обучающихся с НОДА, РАС и с</w:t>
      </w:r>
      <w:r>
        <w:rPr>
          <w:spacing w:val="-15"/>
        </w:rPr>
        <w:t xml:space="preserve"> </w:t>
      </w:r>
      <w:r>
        <w:t>легкой</w:t>
      </w:r>
      <w:r>
        <w:rPr>
          <w:spacing w:val="-15"/>
        </w:rPr>
        <w:t xml:space="preserve"> </w:t>
      </w:r>
      <w:r>
        <w:t>умственной</w:t>
      </w:r>
      <w:r>
        <w:rPr>
          <w:spacing w:val="-15"/>
        </w:rPr>
        <w:t xml:space="preserve"> </w:t>
      </w:r>
      <w:r>
        <w:t>отсталостью</w:t>
      </w:r>
      <w:r>
        <w:rPr>
          <w:spacing w:val="-15"/>
        </w:rPr>
        <w:t xml:space="preserve"> </w:t>
      </w:r>
      <w:r>
        <w:t>(интеллектуальными</w:t>
      </w:r>
      <w:r>
        <w:rPr>
          <w:spacing w:val="-15"/>
        </w:rPr>
        <w:t xml:space="preserve"> </w:t>
      </w:r>
      <w:r>
        <w:t>нарушениями)</w:t>
      </w:r>
      <w:r>
        <w:rPr>
          <w:spacing w:val="-15"/>
        </w:rPr>
        <w:t xml:space="preserve"> </w:t>
      </w:r>
      <w:r>
        <w:t>поступивших</w:t>
      </w:r>
      <w:r>
        <w:rPr>
          <w:spacing w:val="-15"/>
        </w:rPr>
        <w:t xml:space="preserve"> </w:t>
      </w:r>
      <w:r>
        <w:t>на</w:t>
      </w:r>
      <w:r>
        <w:rPr>
          <w:spacing w:val="-15"/>
        </w:rPr>
        <w:t xml:space="preserve"> </w:t>
      </w:r>
      <w:r>
        <w:t>обу чение</w:t>
      </w:r>
      <w:r>
        <w:rPr>
          <w:spacing w:val="-2"/>
        </w:rPr>
        <w:t xml:space="preserve"> </w:t>
      </w:r>
      <w:r>
        <w:t>со</w:t>
      </w:r>
      <w:r>
        <w:rPr>
          <w:spacing w:val="-1"/>
        </w:rPr>
        <w:t xml:space="preserve"> </w:t>
      </w:r>
      <w:r>
        <w:t>второго</w:t>
      </w:r>
      <w:r>
        <w:rPr>
          <w:spacing w:val="-1"/>
        </w:rPr>
        <w:t xml:space="preserve"> </w:t>
      </w:r>
      <w:r>
        <w:t>этапа реализации АООП,</w:t>
      </w:r>
      <w:r>
        <w:rPr>
          <w:spacing w:val="-1"/>
        </w:rPr>
        <w:t xml:space="preserve"> </w:t>
      </w:r>
      <w:r>
        <w:t>формируется на</w:t>
      </w:r>
      <w:r>
        <w:rPr>
          <w:spacing w:val="-2"/>
        </w:rPr>
        <w:t xml:space="preserve"> </w:t>
      </w:r>
      <w:r>
        <w:t>основе</w:t>
      </w:r>
      <w:r>
        <w:rPr>
          <w:spacing w:val="-3"/>
        </w:rPr>
        <w:t xml:space="preserve"> </w:t>
      </w:r>
      <w:r>
        <w:t>преемственности с</w:t>
      </w:r>
      <w:r>
        <w:rPr>
          <w:spacing w:val="-2"/>
        </w:rPr>
        <w:t xml:space="preserve"> </w:t>
      </w:r>
      <w:r>
        <w:t>кор рекционными курсами на уровне начального общего образования.</w:t>
      </w:r>
    </w:p>
    <w:p w14:paraId="681FCBD3" w14:textId="6482EBB3" w:rsidR="00F50CD0" w:rsidRDefault="00000000">
      <w:pPr>
        <w:pStyle w:val="a3"/>
        <w:spacing w:before="1" w:line="360" w:lineRule="auto"/>
        <w:ind w:right="671"/>
      </w:pPr>
      <w: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 чевая практика", "Основы коммуникации", "Развитие деятельности по самообслужива нию", "Двигательная коррекция".</w:t>
      </w:r>
    </w:p>
    <w:p w14:paraId="26DB5BAF" w14:textId="4496E7BE" w:rsidR="00F50CD0" w:rsidRDefault="00000000">
      <w:pPr>
        <w:pStyle w:val="a3"/>
        <w:spacing w:line="360" w:lineRule="auto"/>
        <w:ind w:right="667"/>
      </w:pPr>
      <w:r>
        <w:t>Содержание коррекционных курсов и задачи их реализации определяются образова тельной</w:t>
      </w:r>
      <w:r>
        <w:rPr>
          <w:spacing w:val="-11"/>
        </w:rPr>
        <w:t xml:space="preserve"> </w:t>
      </w:r>
      <w:r>
        <w:t>организацией</w:t>
      </w:r>
      <w:r>
        <w:rPr>
          <w:spacing w:val="-11"/>
        </w:rPr>
        <w:t xml:space="preserve"> </w:t>
      </w:r>
      <w:r>
        <w:t>с</w:t>
      </w:r>
      <w:r>
        <w:rPr>
          <w:spacing w:val="-13"/>
        </w:rPr>
        <w:t xml:space="preserve"> </w:t>
      </w:r>
      <w:r>
        <w:t>учетом</w:t>
      </w:r>
      <w:r>
        <w:rPr>
          <w:spacing w:val="-12"/>
        </w:rPr>
        <w:t xml:space="preserve"> </w:t>
      </w:r>
      <w:r>
        <w:t>преемственности</w:t>
      </w:r>
      <w:r>
        <w:rPr>
          <w:spacing w:val="-10"/>
        </w:rPr>
        <w:t xml:space="preserve"> </w:t>
      </w:r>
      <w:r>
        <w:t>задач</w:t>
      </w:r>
      <w:r>
        <w:rPr>
          <w:spacing w:val="-12"/>
        </w:rPr>
        <w:t xml:space="preserve"> </w:t>
      </w:r>
      <w:r>
        <w:t>и</w:t>
      </w:r>
      <w:r>
        <w:rPr>
          <w:spacing w:val="-11"/>
        </w:rPr>
        <w:t xml:space="preserve"> </w:t>
      </w:r>
      <w:r>
        <w:t>достигнутых</w:t>
      </w:r>
      <w:r>
        <w:rPr>
          <w:spacing w:val="-10"/>
        </w:rPr>
        <w:t xml:space="preserve"> </w:t>
      </w:r>
      <w:r>
        <w:t>результатов</w:t>
      </w:r>
      <w:r>
        <w:rPr>
          <w:spacing w:val="-12"/>
        </w:rPr>
        <w:t xml:space="preserve"> </w:t>
      </w:r>
      <w:r>
        <w:t>реализа ции коррекционных курсов АОП НОО обучающихся с НОДА.</w:t>
      </w:r>
    </w:p>
    <w:p w14:paraId="48590FFB" w14:textId="7FA1B9CA" w:rsidR="00F50CD0" w:rsidRDefault="00000000">
      <w:pPr>
        <w:pStyle w:val="a3"/>
        <w:spacing w:line="360" w:lineRule="auto"/>
        <w:ind w:right="670"/>
      </w:pPr>
      <w:r>
        <w:t>Содержание</w:t>
      </w:r>
      <w:r>
        <w:rPr>
          <w:spacing w:val="-15"/>
        </w:rPr>
        <w:t xml:space="preserve"> </w:t>
      </w:r>
      <w:r>
        <w:t>коррекционно</w:t>
      </w:r>
      <w:r w:rsidR="00B508AD">
        <w:t>-</w:t>
      </w:r>
      <w:r>
        <w:t>развивающей</w:t>
      </w:r>
      <w:r>
        <w:rPr>
          <w:spacing w:val="-15"/>
        </w:rPr>
        <w:t xml:space="preserve"> </w:t>
      </w:r>
      <w:r>
        <w:t>области</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расстройствами аутистического спектра и с легкой умственной отсталостью (интеллектуальными наруше ниями)</w:t>
      </w:r>
      <w:r>
        <w:rPr>
          <w:spacing w:val="-15"/>
        </w:rPr>
        <w:t xml:space="preserve"> </w:t>
      </w:r>
      <w:r>
        <w:t>представлено</w:t>
      </w:r>
      <w:r>
        <w:rPr>
          <w:spacing w:val="-15"/>
        </w:rPr>
        <w:t xml:space="preserve"> </w:t>
      </w:r>
      <w:r>
        <w:t>следующими</w:t>
      </w:r>
      <w:r>
        <w:rPr>
          <w:spacing w:val="-15"/>
        </w:rPr>
        <w:t xml:space="preserve"> </w:t>
      </w:r>
      <w:r>
        <w:t>обязательными</w:t>
      </w:r>
      <w:r>
        <w:rPr>
          <w:spacing w:val="-15"/>
        </w:rPr>
        <w:t xml:space="preserve"> </w:t>
      </w:r>
      <w:r>
        <w:t>коррекционными</w:t>
      </w:r>
      <w:r>
        <w:rPr>
          <w:spacing w:val="-15"/>
        </w:rPr>
        <w:t xml:space="preserve"> </w:t>
      </w:r>
      <w:r>
        <w:t>курсами:</w:t>
      </w:r>
      <w:r>
        <w:rPr>
          <w:spacing w:val="-15"/>
        </w:rPr>
        <w:t xml:space="preserve"> </w:t>
      </w:r>
      <w:r>
        <w:t>"Формирова ние коммуникативного поведения" и "Социальнобытовая ориентировка".</w:t>
      </w:r>
    </w:p>
    <w:p w14:paraId="1BC6EDFF" w14:textId="77777777" w:rsidR="00F50CD0" w:rsidRDefault="00F50CD0">
      <w:pPr>
        <w:spacing w:line="360" w:lineRule="auto"/>
        <w:sectPr w:rsidR="00F50CD0" w:rsidSect="00AD1093">
          <w:footerReference w:type="default" r:id="rId29"/>
          <w:pgSz w:w="11910" w:h="16840"/>
          <w:pgMar w:top="1040" w:right="180" w:bottom="1160" w:left="1560" w:header="0" w:footer="974" w:gutter="0"/>
          <w:cols w:space="720"/>
        </w:sectPr>
      </w:pPr>
    </w:p>
    <w:p w14:paraId="39A512FF" w14:textId="7BE1E5D1" w:rsidR="00F50CD0" w:rsidRDefault="00000000">
      <w:pPr>
        <w:pStyle w:val="a3"/>
        <w:spacing w:before="68" w:line="360" w:lineRule="auto"/>
        <w:ind w:right="667"/>
      </w:pPr>
      <w:r>
        <w:lastRenderedPageBreak/>
        <w:t>Содержание коррекционных курсов и задачи их реализации определяются образова тельной</w:t>
      </w:r>
      <w:r>
        <w:rPr>
          <w:spacing w:val="-11"/>
        </w:rPr>
        <w:t xml:space="preserve"> </w:t>
      </w:r>
      <w:r>
        <w:t>организацией</w:t>
      </w:r>
      <w:r>
        <w:rPr>
          <w:spacing w:val="-11"/>
        </w:rPr>
        <w:t xml:space="preserve"> </w:t>
      </w:r>
      <w:r>
        <w:t>с</w:t>
      </w:r>
      <w:r>
        <w:rPr>
          <w:spacing w:val="-13"/>
        </w:rPr>
        <w:t xml:space="preserve"> </w:t>
      </w:r>
      <w:r>
        <w:t>учетом</w:t>
      </w:r>
      <w:r>
        <w:rPr>
          <w:spacing w:val="-12"/>
        </w:rPr>
        <w:t xml:space="preserve"> </w:t>
      </w:r>
      <w:r>
        <w:t>преемственности</w:t>
      </w:r>
      <w:r>
        <w:rPr>
          <w:spacing w:val="-10"/>
        </w:rPr>
        <w:t xml:space="preserve"> </w:t>
      </w:r>
      <w:r>
        <w:t>задач</w:t>
      </w:r>
      <w:r>
        <w:rPr>
          <w:spacing w:val="-12"/>
        </w:rPr>
        <w:t xml:space="preserve"> </w:t>
      </w:r>
      <w:r>
        <w:t>и</w:t>
      </w:r>
      <w:r>
        <w:rPr>
          <w:spacing w:val="-11"/>
        </w:rPr>
        <w:t xml:space="preserve"> </w:t>
      </w:r>
      <w:r>
        <w:t>достигнутых</w:t>
      </w:r>
      <w:r>
        <w:rPr>
          <w:spacing w:val="-10"/>
        </w:rPr>
        <w:t xml:space="preserve"> </w:t>
      </w:r>
      <w:r>
        <w:t>результатов</w:t>
      </w:r>
      <w:r>
        <w:rPr>
          <w:spacing w:val="-12"/>
        </w:rPr>
        <w:t xml:space="preserve"> </w:t>
      </w:r>
      <w:r>
        <w:t>реализа ции коррекционных курсов АОП НОО обучающихся с РАС.</w:t>
      </w:r>
    </w:p>
    <w:p w14:paraId="0CD6A5CB" w14:textId="77777777" w:rsidR="00F50CD0" w:rsidRDefault="00000000">
      <w:pPr>
        <w:pStyle w:val="1"/>
        <w:numPr>
          <w:ilvl w:val="4"/>
          <w:numId w:val="52"/>
        </w:numPr>
        <w:tabs>
          <w:tab w:val="left" w:pos="2243"/>
        </w:tabs>
        <w:spacing w:before="6"/>
        <w:ind w:left="2242" w:hanging="493"/>
        <w:jc w:val="both"/>
      </w:pPr>
      <w:bookmarkStart w:id="533" w:name="_Toc166834636"/>
      <w:bookmarkStart w:id="534" w:name="_Toc166838388"/>
      <w:bookmarkStart w:id="535" w:name="_Toc166838653"/>
      <w:r>
        <w:t>Организационный</w:t>
      </w:r>
      <w:r>
        <w:rPr>
          <w:spacing w:val="-6"/>
        </w:rPr>
        <w:t xml:space="preserve"> </w:t>
      </w:r>
      <w:r>
        <w:t>раздел</w:t>
      </w:r>
      <w:r>
        <w:rPr>
          <w:spacing w:val="-5"/>
        </w:rPr>
        <w:t xml:space="preserve"> </w:t>
      </w:r>
      <w:r>
        <w:t>АООП</w:t>
      </w:r>
      <w:r>
        <w:rPr>
          <w:spacing w:val="-7"/>
        </w:rPr>
        <w:t xml:space="preserve"> </w:t>
      </w:r>
      <w:r>
        <w:t>УО</w:t>
      </w:r>
      <w:r>
        <w:rPr>
          <w:spacing w:val="-6"/>
        </w:rPr>
        <w:t xml:space="preserve"> </w:t>
      </w:r>
      <w:r>
        <w:t>(вариант</w:t>
      </w:r>
      <w:r>
        <w:rPr>
          <w:spacing w:val="-6"/>
        </w:rPr>
        <w:t xml:space="preserve"> </w:t>
      </w:r>
      <w:r>
        <w:rPr>
          <w:spacing w:val="-5"/>
        </w:rPr>
        <w:t>1)</w:t>
      </w:r>
      <w:bookmarkEnd w:id="533"/>
      <w:bookmarkEnd w:id="534"/>
      <w:bookmarkEnd w:id="535"/>
    </w:p>
    <w:p w14:paraId="21A31877" w14:textId="77777777" w:rsidR="00F50CD0" w:rsidRDefault="00000000">
      <w:pPr>
        <w:pStyle w:val="2"/>
        <w:numPr>
          <w:ilvl w:val="2"/>
          <w:numId w:val="31"/>
        </w:numPr>
        <w:tabs>
          <w:tab w:val="left" w:pos="4576"/>
        </w:tabs>
        <w:spacing w:before="157"/>
        <w:ind w:hanging="601"/>
        <w:jc w:val="both"/>
        <w:rPr>
          <w:b w:val="0"/>
        </w:rPr>
      </w:pPr>
      <w:bookmarkStart w:id="536" w:name="_Toc166838389"/>
      <w:bookmarkStart w:id="537" w:name="_Toc166838654"/>
      <w:r>
        <w:t>Учебный</w:t>
      </w:r>
      <w:r>
        <w:rPr>
          <w:spacing w:val="-5"/>
        </w:rPr>
        <w:t xml:space="preserve"> </w:t>
      </w:r>
      <w:r>
        <w:rPr>
          <w:spacing w:val="-4"/>
        </w:rPr>
        <w:t>план</w:t>
      </w:r>
      <w:r>
        <w:rPr>
          <w:b w:val="0"/>
          <w:spacing w:val="-4"/>
        </w:rPr>
        <w:t>.</w:t>
      </w:r>
      <w:bookmarkEnd w:id="536"/>
      <w:bookmarkEnd w:id="537"/>
    </w:p>
    <w:p w14:paraId="08EE5E28" w14:textId="243A830E" w:rsidR="00F50CD0" w:rsidRDefault="00000000">
      <w:pPr>
        <w:pStyle w:val="a3"/>
        <w:spacing w:before="139" w:line="360" w:lineRule="auto"/>
        <w:ind w:right="673"/>
      </w:pPr>
      <w:r>
        <w:t>Учебный</w:t>
      </w:r>
      <w:r>
        <w:rPr>
          <w:spacing w:val="-15"/>
        </w:rPr>
        <w:t xml:space="preserve"> </w:t>
      </w:r>
      <w:r>
        <w:t>план</w:t>
      </w:r>
      <w:r>
        <w:rPr>
          <w:spacing w:val="-14"/>
        </w:rPr>
        <w:t xml:space="preserve"> </w:t>
      </w:r>
      <w:r>
        <w:t>определяет</w:t>
      </w:r>
      <w:r>
        <w:rPr>
          <w:spacing w:val="-14"/>
        </w:rPr>
        <w:t xml:space="preserve"> </w:t>
      </w:r>
      <w:r>
        <w:t>общие</w:t>
      </w:r>
      <w:r>
        <w:rPr>
          <w:spacing w:val="-15"/>
        </w:rPr>
        <w:t xml:space="preserve"> </w:t>
      </w:r>
      <w:r>
        <w:t>рамки</w:t>
      </w:r>
      <w:r>
        <w:rPr>
          <w:spacing w:val="-14"/>
        </w:rPr>
        <w:t xml:space="preserve"> </w:t>
      </w:r>
      <w:r>
        <w:t>принимаемых</w:t>
      </w:r>
      <w:r>
        <w:rPr>
          <w:spacing w:val="-13"/>
        </w:rPr>
        <w:t xml:space="preserve"> </w:t>
      </w:r>
      <w:r>
        <w:t>решений</w:t>
      </w:r>
      <w:r>
        <w:rPr>
          <w:spacing w:val="-14"/>
        </w:rPr>
        <w:t xml:space="preserve"> </w:t>
      </w:r>
      <w:r>
        <w:t>при</w:t>
      </w:r>
      <w:r>
        <w:rPr>
          <w:spacing w:val="-15"/>
        </w:rPr>
        <w:t xml:space="preserve"> </w:t>
      </w:r>
      <w:r>
        <w:t>разработке</w:t>
      </w:r>
      <w:r>
        <w:rPr>
          <w:spacing w:val="-15"/>
        </w:rPr>
        <w:t xml:space="preserve"> </w:t>
      </w:r>
      <w:r>
        <w:t>содер жания</w:t>
      </w:r>
      <w:r>
        <w:rPr>
          <w:spacing w:val="-4"/>
        </w:rPr>
        <w:t xml:space="preserve"> </w:t>
      </w:r>
      <w:r>
        <w:t>образования,</w:t>
      </w:r>
      <w:r>
        <w:rPr>
          <w:spacing w:val="-4"/>
        </w:rPr>
        <w:t xml:space="preserve"> </w:t>
      </w:r>
      <w:r>
        <w:t>требований</w:t>
      </w:r>
      <w:r>
        <w:rPr>
          <w:spacing w:val="-5"/>
        </w:rPr>
        <w:t xml:space="preserve"> </w:t>
      </w:r>
      <w:r>
        <w:t>к</w:t>
      </w:r>
      <w:r>
        <w:rPr>
          <w:spacing w:val="-4"/>
        </w:rPr>
        <w:t xml:space="preserve"> </w:t>
      </w:r>
      <w:r>
        <w:t>его</w:t>
      </w:r>
      <w:r>
        <w:rPr>
          <w:spacing w:val="-2"/>
        </w:rPr>
        <w:t xml:space="preserve"> </w:t>
      </w:r>
      <w:r>
        <w:t>усвоению</w:t>
      </w:r>
      <w:r>
        <w:rPr>
          <w:spacing w:val="-4"/>
        </w:rPr>
        <w:t xml:space="preserve"> </w:t>
      </w:r>
      <w:r>
        <w:t>и</w:t>
      </w:r>
      <w:r>
        <w:rPr>
          <w:spacing w:val="-5"/>
        </w:rPr>
        <w:t xml:space="preserve"> </w:t>
      </w:r>
      <w:r>
        <w:t>организации</w:t>
      </w:r>
      <w:r>
        <w:rPr>
          <w:spacing w:val="-3"/>
        </w:rPr>
        <w:t xml:space="preserve"> </w:t>
      </w:r>
      <w:r>
        <w:t>образовательного</w:t>
      </w:r>
      <w:r>
        <w:rPr>
          <w:spacing w:val="-4"/>
        </w:rPr>
        <w:t xml:space="preserve"> </w:t>
      </w:r>
      <w:r>
        <w:t>процесса, а также выступает в качестве одного из основных механизмов его реализации.</w:t>
      </w:r>
    </w:p>
    <w:p w14:paraId="3B9EDE9A" w14:textId="77777777" w:rsidR="00F50CD0" w:rsidRDefault="00000000">
      <w:pPr>
        <w:pStyle w:val="2"/>
        <w:spacing w:before="3"/>
        <w:ind w:left="708"/>
        <w:jc w:val="left"/>
      </w:pPr>
      <w:bookmarkStart w:id="538" w:name="_Toc166838390"/>
      <w:bookmarkStart w:id="539" w:name="_Toc166838655"/>
      <w:r>
        <w:t>Недельный</w:t>
      </w:r>
      <w:r>
        <w:rPr>
          <w:spacing w:val="-4"/>
        </w:rPr>
        <w:t xml:space="preserve"> </w:t>
      </w:r>
      <w:r>
        <w:t>учебный</w:t>
      </w:r>
      <w:r>
        <w:rPr>
          <w:spacing w:val="-3"/>
        </w:rPr>
        <w:t xml:space="preserve"> </w:t>
      </w:r>
      <w:r>
        <w:t>план</w:t>
      </w:r>
      <w:r>
        <w:rPr>
          <w:spacing w:val="-2"/>
        </w:rPr>
        <w:t xml:space="preserve"> </w:t>
      </w:r>
      <w:r>
        <w:t>представлен</w:t>
      </w:r>
      <w:r>
        <w:rPr>
          <w:spacing w:val="-2"/>
        </w:rPr>
        <w:t xml:space="preserve"> </w:t>
      </w:r>
      <w:r>
        <w:t>по</w:t>
      </w:r>
      <w:r>
        <w:rPr>
          <w:spacing w:val="-2"/>
        </w:rPr>
        <w:t xml:space="preserve"> </w:t>
      </w:r>
      <w:r>
        <w:t>этапам</w:t>
      </w:r>
      <w:r>
        <w:rPr>
          <w:spacing w:val="-2"/>
        </w:rPr>
        <w:t xml:space="preserve"> обучения:</w:t>
      </w:r>
      <w:bookmarkEnd w:id="538"/>
      <w:bookmarkEnd w:id="539"/>
    </w:p>
    <w:p w14:paraId="58CE8B04" w14:textId="0760ECFC" w:rsidR="00F50CD0" w:rsidRDefault="00000000">
      <w:pPr>
        <w:pStyle w:val="a5"/>
        <w:numPr>
          <w:ilvl w:val="0"/>
          <w:numId w:val="30"/>
        </w:numPr>
        <w:tabs>
          <w:tab w:val="left" w:pos="889"/>
        </w:tabs>
        <w:spacing w:before="136"/>
        <w:ind w:hanging="181"/>
        <w:rPr>
          <w:sz w:val="24"/>
        </w:rPr>
      </w:pPr>
      <w:r>
        <w:rPr>
          <w:sz w:val="24"/>
        </w:rPr>
        <w:t>этап</w:t>
      </w:r>
      <w:r>
        <w:rPr>
          <w:spacing w:val="-1"/>
          <w:sz w:val="24"/>
        </w:rPr>
        <w:t xml:space="preserve"> </w:t>
      </w:r>
      <w:r>
        <w:rPr>
          <w:sz w:val="24"/>
        </w:rPr>
        <w:t>–</w:t>
      </w:r>
      <w:r>
        <w:rPr>
          <w:spacing w:val="-2"/>
          <w:sz w:val="24"/>
        </w:rPr>
        <w:t xml:space="preserve"> </w:t>
      </w:r>
      <w:r>
        <w:rPr>
          <w:sz w:val="24"/>
        </w:rPr>
        <w:t>1</w:t>
      </w:r>
      <w:r w:rsidR="00B508AD">
        <w:rPr>
          <w:sz w:val="24"/>
        </w:rPr>
        <w:t>-</w:t>
      </w:r>
      <w:r>
        <w:rPr>
          <w:sz w:val="24"/>
        </w:rPr>
        <w:t>4</w:t>
      </w:r>
      <w:r>
        <w:rPr>
          <w:spacing w:val="-1"/>
          <w:sz w:val="24"/>
        </w:rPr>
        <w:t xml:space="preserve"> </w:t>
      </w:r>
      <w:r>
        <w:rPr>
          <w:sz w:val="24"/>
        </w:rPr>
        <w:t>или</w:t>
      </w:r>
      <w:r>
        <w:rPr>
          <w:spacing w:val="-1"/>
          <w:sz w:val="24"/>
        </w:rPr>
        <w:t xml:space="preserve"> </w:t>
      </w:r>
      <w:r>
        <w:rPr>
          <w:sz w:val="24"/>
        </w:rPr>
        <w:t>1</w:t>
      </w:r>
      <w:r>
        <w:rPr>
          <w:spacing w:val="-1"/>
          <w:sz w:val="24"/>
        </w:rPr>
        <w:t xml:space="preserve"> </w:t>
      </w:r>
      <w:r>
        <w:rPr>
          <w:sz w:val="24"/>
        </w:rPr>
        <w:t>дополнительный,</w:t>
      </w:r>
      <w:r>
        <w:rPr>
          <w:spacing w:val="-1"/>
          <w:sz w:val="24"/>
        </w:rPr>
        <w:t xml:space="preserve"> </w:t>
      </w:r>
      <w:r>
        <w:rPr>
          <w:sz w:val="24"/>
        </w:rPr>
        <w:t>1</w:t>
      </w:r>
      <w:r w:rsidR="00B508AD">
        <w:rPr>
          <w:sz w:val="24"/>
        </w:rPr>
        <w:t>-</w:t>
      </w:r>
      <w:r>
        <w:rPr>
          <w:sz w:val="24"/>
        </w:rPr>
        <w:t>4</w:t>
      </w:r>
      <w:r>
        <w:rPr>
          <w:spacing w:val="-1"/>
          <w:sz w:val="24"/>
        </w:rPr>
        <w:t xml:space="preserve"> </w:t>
      </w:r>
      <w:r>
        <w:rPr>
          <w:spacing w:val="-2"/>
          <w:sz w:val="24"/>
        </w:rPr>
        <w:t>классы;</w:t>
      </w:r>
    </w:p>
    <w:p w14:paraId="06B806D4" w14:textId="2C70430F" w:rsidR="00F50CD0" w:rsidRDefault="00000000">
      <w:pPr>
        <w:pStyle w:val="a5"/>
        <w:numPr>
          <w:ilvl w:val="0"/>
          <w:numId w:val="30"/>
        </w:numPr>
        <w:tabs>
          <w:tab w:val="left" w:pos="889"/>
        </w:tabs>
        <w:spacing w:before="136"/>
        <w:ind w:hanging="181"/>
        <w:rPr>
          <w:sz w:val="24"/>
        </w:rPr>
      </w:pPr>
      <w:r>
        <w:rPr>
          <w:sz w:val="24"/>
        </w:rPr>
        <w:t>этап</w:t>
      </w:r>
      <w:r>
        <w:rPr>
          <w:spacing w:val="-1"/>
          <w:sz w:val="24"/>
        </w:rPr>
        <w:t xml:space="preserve"> </w:t>
      </w:r>
      <w:r>
        <w:rPr>
          <w:sz w:val="24"/>
        </w:rPr>
        <w:t>– 5</w:t>
      </w:r>
      <w:r w:rsidR="00B508AD">
        <w:rPr>
          <w:sz w:val="24"/>
        </w:rPr>
        <w:t>-</w:t>
      </w:r>
      <w:r>
        <w:rPr>
          <w:sz w:val="24"/>
        </w:rPr>
        <w:t>9</w:t>
      </w:r>
      <w:r>
        <w:rPr>
          <w:spacing w:val="-1"/>
          <w:sz w:val="24"/>
        </w:rPr>
        <w:t xml:space="preserve"> </w:t>
      </w:r>
      <w:r>
        <w:rPr>
          <w:spacing w:val="-2"/>
          <w:sz w:val="24"/>
        </w:rPr>
        <w:t>классы;</w:t>
      </w:r>
    </w:p>
    <w:p w14:paraId="5CEA957B" w14:textId="69C9632C" w:rsidR="00F50CD0" w:rsidRDefault="00000000">
      <w:pPr>
        <w:pStyle w:val="a3"/>
        <w:spacing w:before="140"/>
        <w:ind w:left="708" w:firstLine="0"/>
      </w:pPr>
      <w:r>
        <w:t>Срок</w:t>
      </w:r>
      <w:r>
        <w:rPr>
          <w:spacing w:val="-4"/>
        </w:rPr>
        <w:t xml:space="preserve"> </w:t>
      </w:r>
      <w:r>
        <w:t>обучения</w:t>
      </w:r>
      <w:r>
        <w:rPr>
          <w:spacing w:val="-1"/>
        </w:rPr>
        <w:t xml:space="preserve"> </w:t>
      </w:r>
      <w:r>
        <w:t>по</w:t>
      </w:r>
      <w:r>
        <w:rPr>
          <w:spacing w:val="-2"/>
        </w:rPr>
        <w:t xml:space="preserve"> </w:t>
      </w:r>
      <w:r>
        <w:t>АООП</w:t>
      </w:r>
      <w:r>
        <w:rPr>
          <w:spacing w:val="-2"/>
        </w:rPr>
        <w:t xml:space="preserve"> </w:t>
      </w:r>
      <w:r>
        <w:t>составляет</w:t>
      </w:r>
      <w:r>
        <w:rPr>
          <w:spacing w:val="-2"/>
        </w:rPr>
        <w:t xml:space="preserve"> </w:t>
      </w:r>
      <w:r>
        <w:t>9</w:t>
      </w:r>
      <w:r w:rsidR="00B508AD">
        <w:t>-</w:t>
      </w:r>
      <w:r>
        <w:t>13</w:t>
      </w:r>
      <w:r>
        <w:rPr>
          <w:spacing w:val="-1"/>
        </w:rPr>
        <w:t xml:space="preserve"> </w:t>
      </w:r>
      <w:r>
        <w:rPr>
          <w:spacing w:val="-4"/>
        </w:rPr>
        <w:t>лет.</w:t>
      </w:r>
    </w:p>
    <w:p w14:paraId="2E757ECE" w14:textId="02A9D62C" w:rsidR="00F50CD0" w:rsidRDefault="00000000">
      <w:pPr>
        <w:pStyle w:val="a3"/>
        <w:spacing w:before="136" w:line="360" w:lineRule="auto"/>
        <w:ind w:right="662"/>
      </w:pPr>
      <w:r>
        <w:t>Учебная нагрузка рассчитывается исходя из 33 учебных недель в году в 1 дополни тельном и в 1 классе и 34 учебных недель в году со 2 по 9 класс.</w:t>
      </w:r>
    </w:p>
    <w:p w14:paraId="6C8E669F" w14:textId="6DEE8F2F" w:rsidR="00F50CD0" w:rsidRDefault="00000000">
      <w:pPr>
        <w:pStyle w:val="a3"/>
        <w:spacing w:line="360" w:lineRule="auto"/>
        <w:ind w:right="666"/>
      </w:pPr>
      <w:r>
        <w:t>Общий объем учебной нагрузки составляет не более от 3039 до 3732 академических часов</w:t>
      </w:r>
      <w:r>
        <w:rPr>
          <w:spacing w:val="-15"/>
        </w:rPr>
        <w:t xml:space="preserve"> </w:t>
      </w:r>
      <w:r>
        <w:t>на</w:t>
      </w:r>
      <w:r>
        <w:rPr>
          <w:spacing w:val="-13"/>
        </w:rPr>
        <w:t xml:space="preserve"> </w:t>
      </w:r>
      <w:r>
        <w:t>1</w:t>
      </w:r>
      <w:r>
        <w:rPr>
          <w:spacing w:val="-12"/>
        </w:rPr>
        <w:t xml:space="preserve"> </w:t>
      </w:r>
      <w:r>
        <w:t>этапе</w:t>
      </w:r>
      <w:r>
        <w:rPr>
          <w:spacing w:val="-13"/>
        </w:rPr>
        <w:t xml:space="preserve"> </w:t>
      </w:r>
      <w:r>
        <w:t>обучения</w:t>
      </w:r>
      <w:r>
        <w:rPr>
          <w:spacing w:val="-12"/>
        </w:rPr>
        <w:t xml:space="preserve"> </w:t>
      </w:r>
      <w:r>
        <w:t>(1</w:t>
      </w:r>
      <w:r w:rsidR="00B508AD">
        <w:t>-</w:t>
      </w:r>
      <w:r>
        <w:t>4</w:t>
      </w:r>
      <w:r>
        <w:rPr>
          <w:spacing w:val="-12"/>
        </w:rPr>
        <w:t xml:space="preserve"> </w:t>
      </w:r>
      <w:r>
        <w:t>или</w:t>
      </w:r>
      <w:r>
        <w:rPr>
          <w:spacing w:val="-11"/>
        </w:rPr>
        <w:t xml:space="preserve"> </w:t>
      </w:r>
      <w:r>
        <w:t>1</w:t>
      </w:r>
      <w:r>
        <w:rPr>
          <w:spacing w:val="-12"/>
        </w:rPr>
        <w:t xml:space="preserve"> </w:t>
      </w:r>
      <w:r>
        <w:t>дополнительный,</w:t>
      </w:r>
      <w:r>
        <w:rPr>
          <w:spacing w:val="-13"/>
        </w:rPr>
        <w:t xml:space="preserve"> </w:t>
      </w:r>
      <w:r>
        <w:t>14</w:t>
      </w:r>
      <w:r>
        <w:rPr>
          <w:spacing w:val="-12"/>
        </w:rPr>
        <w:t xml:space="preserve"> </w:t>
      </w:r>
      <w:r>
        <w:t>класс),</w:t>
      </w:r>
      <w:r>
        <w:rPr>
          <w:spacing w:val="-12"/>
        </w:rPr>
        <w:t xml:space="preserve"> </w:t>
      </w:r>
      <w:r>
        <w:t>5066</w:t>
      </w:r>
      <w:r>
        <w:rPr>
          <w:spacing w:val="-12"/>
        </w:rPr>
        <w:t xml:space="preserve"> </w:t>
      </w:r>
      <w:r>
        <w:t>академических</w:t>
      </w:r>
      <w:r>
        <w:rPr>
          <w:spacing w:val="-12"/>
        </w:rPr>
        <w:t xml:space="preserve"> </w:t>
      </w:r>
      <w:r>
        <w:rPr>
          <w:spacing w:val="-2"/>
        </w:rPr>
        <w:t>часов</w:t>
      </w:r>
    </w:p>
    <w:p w14:paraId="2E03CE09" w14:textId="73F7F61B" w:rsidR="00F50CD0" w:rsidRDefault="00000000">
      <w:pPr>
        <w:pStyle w:val="a3"/>
        <w:spacing w:before="1"/>
        <w:ind w:firstLine="0"/>
      </w:pPr>
      <w:r>
        <w:t>на</w:t>
      </w:r>
      <w:r>
        <w:rPr>
          <w:spacing w:val="-2"/>
        </w:rPr>
        <w:t xml:space="preserve"> </w:t>
      </w:r>
      <w:r>
        <w:t>2</w:t>
      </w:r>
      <w:r>
        <w:rPr>
          <w:spacing w:val="-1"/>
        </w:rPr>
        <w:t xml:space="preserve"> </w:t>
      </w:r>
      <w:r>
        <w:t>этапе</w:t>
      </w:r>
      <w:r>
        <w:rPr>
          <w:spacing w:val="-2"/>
        </w:rPr>
        <w:t xml:space="preserve"> </w:t>
      </w:r>
      <w:r>
        <w:t>обучения</w:t>
      </w:r>
      <w:r>
        <w:rPr>
          <w:spacing w:val="-1"/>
        </w:rPr>
        <w:t xml:space="preserve"> </w:t>
      </w:r>
      <w:r>
        <w:t>(5</w:t>
      </w:r>
      <w:r w:rsidR="00B508AD">
        <w:t>-</w:t>
      </w:r>
      <w:r>
        <w:t>9</w:t>
      </w:r>
      <w:r>
        <w:rPr>
          <w:spacing w:val="-1"/>
        </w:rPr>
        <w:t xml:space="preserve"> </w:t>
      </w:r>
      <w:r>
        <w:rPr>
          <w:spacing w:val="-2"/>
        </w:rPr>
        <w:t>класс).</w:t>
      </w:r>
    </w:p>
    <w:p w14:paraId="6303F4E0" w14:textId="3643388A" w:rsidR="00F50CD0" w:rsidRDefault="00000000">
      <w:pPr>
        <w:pStyle w:val="a3"/>
        <w:spacing w:before="137" w:line="360" w:lineRule="auto"/>
        <w:ind w:right="666"/>
      </w:pPr>
      <w:r>
        <w:t>На</w:t>
      </w:r>
      <w:r>
        <w:rPr>
          <w:spacing w:val="-7"/>
        </w:rPr>
        <w:t xml:space="preserve"> </w:t>
      </w:r>
      <w:r>
        <w:t>каждом</w:t>
      </w:r>
      <w:r>
        <w:rPr>
          <w:spacing w:val="-7"/>
        </w:rPr>
        <w:t xml:space="preserve"> </w:t>
      </w:r>
      <w:r>
        <w:t>этапе</w:t>
      </w:r>
      <w:r>
        <w:rPr>
          <w:spacing w:val="-5"/>
        </w:rPr>
        <w:t xml:space="preserve"> </w:t>
      </w:r>
      <w:r>
        <w:t>обучения</w:t>
      </w:r>
      <w:r>
        <w:rPr>
          <w:spacing w:val="-6"/>
        </w:rPr>
        <w:t xml:space="preserve"> </w:t>
      </w:r>
      <w:r>
        <w:t>в</w:t>
      </w:r>
      <w:r>
        <w:rPr>
          <w:spacing w:val="-4"/>
        </w:rPr>
        <w:t xml:space="preserve"> </w:t>
      </w:r>
      <w:r>
        <w:t>учебном</w:t>
      </w:r>
      <w:r>
        <w:rPr>
          <w:spacing w:val="-7"/>
        </w:rPr>
        <w:t xml:space="preserve"> </w:t>
      </w:r>
      <w:r>
        <w:t>плане</w:t>
      </w:r>
      <w:r>
        <w:rPr>
          <w:spacing w:val="-7"/>
        </w:rPr>
        <w:t xml:space="preserve"> </w:t>
      </w:r>
      <w:r>
        <w:t>представлены</w:t>
      </w:r>
      <w:r>
        <w:rPr>
          <w:spacing w:val="-3"/>
        </w:rPr>
        <w:t xml:space="preserve"> </w:t>
      </w:r>
      <w:r>
        <w:t>семь</w:t>
      </w:r>
      <w:r>
        <w:rPr>
          <w:spacing w:val="-5"/>
        </w:rPr>
        <w:t xml:space="preserve"> </w:t>
      </w:r>
      <w:r>
        <w:t>предметных</w:t>
      </w:r>
      <w:r>
        <w:rPr>
          <w:spacing w:val="-4"/>
        </w:rPr>
        <w:t xml:space="preserve"> </w:t>
      </w:r>
      <w:r>
        <w:t>областей и коррекционно</w:t>
      </w:r>
      <w:r w:rsidR="00B508AD">
        <w:t>-</w:t>
      </w:r>
      <w:r>
        <w:t>развивающая область. Содержание всех учебных предметов, входящих в состав каждой предметной области, имеет ярко выраженную коррекционно</w:t>
      </w:r>
      <w:r w:rsidR="00B508AD">
        <w:t>-</w:t>
      </w:r>
      <w:r>
        <w:t>развивающую направленность, заключающуюся в учете особых образовательных потребностей обучаю щихся.</w:t>
      </w:r>
      <w:r>
        <w:rPr>
          <w:spacing w:val="-7"/>
        </w:rPr>
        <w:t xml:space="preserve"> </w:t>
      </w:r>
      <w:r>
        <w:t>Кроме</w:t>
      </w:r>
      <w:r>
        <w:rPr>
          <w:spacing w:val="-8"/>
        </w:rPr>
        <w:t xml:space="preserve"> </w:t>
      </w:r>
      <w:r>
        <w:t>этого,</w:t>
      </w:r>
      <w:r>
        <w:rPr>
          <w:spacing w:val="-7"/>
        </w:rPr>
        <w:t xml:space="preserve"> </w:t>
      </w:r>
      <w:r>
        <w:t>с</w:t>
      </w:r>
      <w:r>
        <w:rPr>
          <w:spacing w:val="-8"/>
        </w:rPr>
        <w:t xml:space="preserve"> </w:t>
      </w:r>
      <w:r>
        <w:t>целью</w:t>
      </w:r>
      <w:r>
        <w:rPr>
          <w:spacing w:val="-7"/>
        </w:rPr>
        <w:t xml:space="preserve"> </w:t>
      </w:r>
      <w:r>
        <w:t>коррекции</w:t>
      </w:r>
      <w:r>
        <w:rPr>
          <w:spacing w:val="-6"/>
        </w:rPr>
        <w:t xml:space="preserve"> </w:t>
      </w:r>
      <w:r>
        <w:t>недостатков</w:t>
      </w:r>
      <w:r>
        <w:rPr>
          <w:spacing w:val="-8"/>
        </w:rPr>
        <w:t xml:space="preserve"> </w:t>
      </w:r>
      <w:r>
        <w:t>психического</w:t>
      </w:r>
      <w:r>
        <w:rPr>
          <w:spacing w:val="-7"/>
        </w:rPr>
        <w:t xml:space="preserve"> </w:t>
      </w:r>
      <w:r>
        <w:t>и</w:t>
      </w:r>
      <w:r>
        <w:rPr>
          <w:spacing w:val="-6"/>
        </w:rPr>
        <w:t xml:space="preserve"> </w:t>
      </w:r>
      <w:r>
        <w:t>физического</w:t>
      </w:r>
      <w:r>
        <w:rPr>
          <w:spacing w:val="-7"/>
        </w:rPr>
        <w:t xml:space="preserve"> </w:t>
      </w:r>
      <w:r>
        <w:t>развития обучающихся в структуру учебного плана входит и коррекционно</w:t>
      </w:r>
      <w:r w:rsidR="00B508AD">
        <w:t>-</w:t>
      </w:r>
      <w:r>
        <w:t>развивающая область.</w:t>
      </w:r>
    </w:p>
    <w:p w14:paraId="29D62BC3" w14:textId="65F42394" w:rsidR="00F50CD0" w:rsidRDefault="00000000">
      <w:pPr>
        <w:pStyle w:val="a3"/>
        <w:spacing w:line="362" w:lineRule="auto"/>
        <w:ind w:right="671"/>
      </w:pPr>
      <w:r>
        <w:t>Учебный</w:t>
      </w:r>
      <w:r>
        <w:rPr>
          <w:spacing w:val="-1"/>
        </w:rPr>
        <w:t xml:space="preserve"> </w:t>
      </w:r>
      <w:r>
        <w:t>план</w:t>
      </w:r>
      <w:r>
        <w:rPr>
          <w:spacing w:val="-1"/>
        </w:rPr>
        <w:t xml:space="preserve"> </w:t>
      </w:r>
      <w:r>
        <w:t>включает</w:t>
      </w:r>
      <w:r>
        <w:rPr>
          <w:spacing w:val="-1"/>
        </w:rPr>
        <w:t xml:space="preserve"> </w:t>
      </w:r>
      <w:r>
        <w:t>обязательную</w:t>
      </w:r>
      <w:r>
        <w:rPr>
          <w:spacing w:val="-1"/>
        </w:rPr>
        <w:t xml:space="preserve"> </w:t>
      </w:r>
      <w:r>
        <w:t>часть и</w:t>
      </w:r>
      <w:r>
        <w:rPr>
          <w:spacing w:val="-1"/>
        </w:rPr>
        <w:t xml:space="preserve"> </w:t>
      </w:r>
      <w:r>
        <w:t>часть,</w:t>
      </w:r>
      <w:r>
        <w:rPr>
          <w:spacing w:val="-2"/>
        </w:rPr>
        <w:t xml:space="preserve"> </w:t>
      </w:r>
      <w:r>
        <w:t>формируемую участниками</w:t>
      </w:r>
      <w:r>
        <w:rPr>
          <w:spacing w:val="-1"/>
        </w:rPr>
        <w:t xml:space="preserve"> </w:t>
      </w:r>
      <w:r>
        <w:t>об разовательных отношений.</w:t>
      </w:r>
    </w:p>
    <w:p w14:paraId="1859B162" w14:textId="12C9E256" w:rsidR="00F50CD0" w:rsidRDefault="00000000">
      <w:pPr>
        <w:pStyle w:val="a3"/>
        <w:spacing w:line="360" w:lineRule="auto"/>
        <w:ind w:right="664"/>
      </w:pPr>
      <w:r>
        <w:t>Обязательная</w:t>
      </w:r>
      <w:r>
        <w:rPr>
          <w:spacing w:val="-3"/>
        </w:rPr>
        <w:t xml:space="preserve"> </w:t>
      </w:r>
      <w:r>
        <w:t>часть учебного</w:t>
      </w:r>
      <w:r>
        <w:rPr>
          <w:spacing w:val="-3"/>
        </w:rPr>
        <w:t xml:space="preserve"> </w:t>
      </w:r>
      <w:r>
        <w:t>плана</w:t>
      </w:r>
      <w:r>
        <w:rPr>
          <w:spacing w:val="-4"/>
        </w:rPr>
        <w:t xml:space="preserve"> </w:t>
      </w:r>
      <w:r>
        <w:t>определяет</w:t>
      </w:r>
      <w:r>
        <w:rPr>
          <w:spacing w:val="-5"/>
        </w:rPr>
        <w:t xml:space="preserve"> </w:t>
      </w:r>
      <w:r>
        <w:t>состав</w:t>
      </w:r>
      <w:r>
        <w:rPr>
          <w:spacing w:val="-2"/>
        </w:rPr>
        <w:t xml:space="preserve"> </w:t>
      </w:r>
      <w:r>
        <w:t>учебных</w:t>
      </w:r>
      <w:r>
        <w:rPr>
          <w:spacing w:val="-2"/>
        </w:rPr>
        <w:t xml:space="preserve"> </w:t>
      </w:r>
      <w:r>
        <w:t>предметов</w:t>
      </w:r>
      <w:r>
        <w:rPr>
          <w:spacing w:val="-3"/>
        </w:rPr>
        <w:t xml:space="preserve"> </w:t>
      </w:r>
      <w:r>
        <w:t>обязатель ных предметных областей, которые должны быть реализованы во всех имеющих государ ственную аккредитацию образовательных организациях, реализующих АООП, и учебное время, отводимое на их изучение по классам (годам) обучения.</w:t>
      </w:r>
    </w:p>
    <w:p w14:paraId="43F6B266" w14:textId="77777777" w:rsidR="00F50CD0" w:rsidRDefault="00000000">
      <w:pPr>
        <w:pStyle w:val="a3"/>
        <w:spacing w:line="360" w:lineRule="auto"/>
        <w:ind w:right="670"/>
      </w:pPr>
      <w:r>
        <w:t>Состав учебных предметов в обязательной части учебного плана может различаться для</w:t>
      </w:r>
      <w:r>
        <w:rPr>
          <w:spacing w:val="-4"/>
        </w:rPr>
        <w:t xml:space="preserve"> </w:t>
      </w:r>
      <w:r>
        <w:t>обучающихся</w:t>
      </w:r>
      <w:r>
        <w:rPr>
          <w:spacing w:val="-4"/>
        </w:rPr>
        <w:t xml:space="preserve"> </w:t>
      </w:r>
      <w:r>
        <w:t>с</w:t>
      </w:r>
      <w:r>
        <w:rPr>
          <w:spacing w:val="-4"/>
        </w:rPr>
        <w:t xml:space="preserve"> </w:t>
      </w:r>
      <w:r>
        <w:t>умственной</w:t>
      </w:r>
      <w:r>
        <w:rPr>
          <w:spacing w:val="-4"/>
        </w:rPr>
        <w:t xml:space="preserve"> </w:t>
      </w:r>
      <w:r>
        <w:t>отсталостью</w:t>
      </w:r>
      <w:r>
        <w:rPr>
          <w:spacing w:val="-4"/>
        </w:rPr>
        <w:t xml:space="preserve"> </w:t>
      </w:r>
      <w:r>
        <w:t>разных</w:t>
      </w:r>
      <w:r>
        <w:rPr>
          <w:spacing w:val="-5"/>
        </w:rPr>
        <w:t xml:space="preserve"> </w:t>
      </w:r>
      <w:r>
        <w:t>нозологических</w:t>
      </w:r>
      <w:r>
        <w:rPr>
          <w:spacing w:val="-5"/>
        </w:rPr>
        <w:t xml:space="preserve"> </w:t>
      </w:r>
      <w:r>
        <w:t>групп</w:t>
      </w:r>
      <w:r>
        <w:rPr>
          <w:spacing w:val="-4"/>
        </w:rPr>
        <w:t xml:space="preserve"> </w:t>
      </w:r>
      <w:r>
        <w:t>и</w:t>
      </w:r>
      <w:r>
        <w:rPr>
          <w:spacing w:val="-4"/>
        </w:rPr>
        <w:t xml:space="preserve"> </w:t>
      </w:r>
      <w:r>
        <w:t>определяется в соответствии с представленными ниже учебными планами.</w:t>
      </w:r>
    </w:p>
    <w:p w14:paraId="6A26DCED" w14:textId="2A05F52A" w:rsidR="00F50CD0" w:rsidRDefault="00000000">
      <w:pPr>
        <w:pStyle w:val="a3"/>
        <w:spacing w:line="360" w:lineRule="auto"/>
        <w:ind w:right="667"/>
      </w:pPr>
      <w:r>
        <w:t>Обязательная</w:t>
      </w:r>
      <w:r>
        <w:rPr>
          <w:spacing w:val="-2"/>
        </w:rPr>
        <w:t xml:space="preserve"> </w:t>
      </w:r>
      <w:r>
        <w:t>часть учебного</w:t>
      </w:r>
      <w:r>
        <w:rPr>
          <w:spacing w:val="-2"/>
        </w:rPr>
        <w:t xml:space="preserve"> </w:t>
      </w:r>
      <w:r>
        <w:t>плана</w:t>
      </w:r>
      <w:r>
        <w:rPr>
          <w:spacing w:val="-3"/>
        </w:rPr>
        <w:t xml:space="preserve"> </w:t>
      </w:r>
      <w:r>
        <w:t>отражает</w:t>
      </w:r>
      <w:r>
        <w:rPr>
          <w:spacing w:val="-2"/>
        </w:rPr>
        <w:t xml:space="preserve"> </w:t>
      </w:r>
      <w:r>
        <w:t>содержание</w:t>
      </w:r>
      <w:r>
        <w:rPr>
          <w:spacing w:val="-3"/>
        </w:rPr>
        <w:t xml:space="preserve"> </w:t>
      </w:r>
      <w:r>
        <w:t>образования,</w:t>
      </w:r>
      <w:r>
        <w:rPr>
          <w:spacing w:val="-2"/>
        </w:rPr>
        <w:t xml:space="preserve"> </w:t>
      </w:r>
      <w:r>
        <w:t>которое</w:t>
      </w:r>
      <w:r>
        <w:rPr>
          <w:spacing w:val="-3"/>
        </w:rPr>
        <w:t xml:space="preserve"> </w:t>
      </w:r>
      <w:r>
        <w:t>обес печивает достижение важнейших целей современного образования обучающихся с ум ственной отсталостью:</w:t>
      </w:r>
    </w:p>
    <w:p w14:paraId="6FF6632F" w14:textId="77777777" w:rsidR="00F50CD0" w:rsidRDefault="00F50CD0">
      <w:pPr>
        <w:spacing w:line="360" w:lineRule="auto"/>
        <w:sectPr w:rsidR="00F50CD0" w:rsidSect="00AD1093">
          <w:pgSz w:w="11910" w:h="16840"/>
          <w:pgMar w:top="1040" w:right="180" w:bottom="1200" w:left="1560" w:header="0" w:footer="974" w:gutter="0"/>
          <w:cols w:space="720"/>
        </w:sectPr>
      </w:pPr>
    </w:p>
    <w:p w14:paraId="5A480246" w14:textId="7556DE2D" w:rsidR="00F50CD0" w:rsidRDefault="00000000">
      <w:pPr>
        <w:pStyle w:val="a5"/>
        <w:numPr>
          <w:ilvl w:val="0"/>
          <w:numId w:val="33"/>
        </w:numPr>
        <w:tabs>
          <w:tab w:val="left" w:pos="850"/>
        </w:tabs>
        <w:spacing w:before="70" w:line="355" w:lineRule="auto"/>
        <w:ind w:left="142" w:right="673" w:firstLine="427"/>
        <w:rPr>
          <w:sz w:val="24"/>
        </w:rPr>
      </w:pPr>
      <w:r>
        <w:rPr>
          <w:sz w:val="24"/>
        </w:rPr>
        <w:lastRenderedPageBreak/>
        <w:t>формирование жизненных компетенций, обеспечивающих овладение системой со циальных отношений и социальное развитие обучающегося, а также его интеграцию в со циальное окружение;</w:t>
      </w:r>
    </w:p>
    <w:p w14:paraId="178C2F8B" w14:textId="4BDCCEBD" w:rsidR="00F50CD0" w:rsidRDefault="00000000">
      <w:pPr>
        <w:pStyle w:val="a5"/>
        <w:numPr>
          <w:ilvl w:val="0"/>
          <w:numId w:val="33"/>
        </w:numPr>
        <w:tabs>
          <w:tab w:val="left" w:pos="850"/>
        </w:tabs>
        <w:spacing w:before="9" w:line="350" w:lineRule="auto"/>
        <w:ind w:left="142" w:right="664" w:firstLine="427"/>
        <w:rPr>
          <w:sz w:val="24"/>
        </w:rPr>
      </w:pPr>
      <w:r>
        <w:rPr>
          <w:sz w:val="24"/>
        </w:rPr>
        <w:t>формирование основ духовно</w:t>
      </w:r>
      <w:r w:rsidR="00B508AD">
        <w:rPr>
          <w:sz w:val="24"/>
        </w:rPr>
        <w:t>-</w:t>
      </w:r>
      <w:r>
        <w:rPr>
          <w:sz w:val="24"/>
        </w:rPr>
        <w:t>нравственного развития обучающихся, приобщение их к общекультурным, национальным и этнокультурным ценностям;</w:t>
      </w:r>
    </w:p>
    <w:p w14:paraId="7808A17D" w14:textId="452360F7" w:rsidR="00F50CD0" w:rsidRDefault="00000000">
      <w:pPr>
        <w:pStyle w:val="a5"/>
        <w:numPr>
          <w:ilvl w:val="0"/>
          <w:numId w:val="33"/>
        </w:numPr>
        <w:tabs>
          <w:tab w:val="left" w:pos="850"/>
        </w:tabs>
        <w:spacing w:before="12" w:line="350" w:lineRule="auto"/>
        <w:ind w:left="142" w:right="672" w:firstLine="427"/>
        <w:rPr>
          <w:sz w:val="24"/>
        </w:rPr>
      </w:pPr>
      <w:r>
        <w:rPr>
          <w:sz w:val="24"/>
        </w:rPr>
        <w:t>формирование здорового образа жизни, элементарных правил поведения в экстре мальных ситуациях.</w:t>
      </w:r>
    </w:p>
    <w:p w14:paraId="7E2828E0" w14:textId="6B71E7AA" w:rsidR="00F50CD0" w:rsidRDefault="00000000">
      <w:pPr>
        <w:pStyle w:val="a3"/>
        <w:spacing w:before="11" w:line="360" w:lineRule="auto"/>
        <w:ind w:right="666" w:firstLine="487"/>
      </w:pPr>
      <w:r>
        <w:t>Организация</w:t>
      </w:r>
      <w:r>
        <w:rPr>
          <w:spacing w:val="-4"/>
        </w:rPr>
        <w:t xml:space="preserve"> </w:t>
      </w:r>
      <w:r>
        <w:t>занятий</w:t>
      </w:r>
      <w:r>
        <w:rPr>
          <w:spacing w:val="-2"/>
        </w:rPr>
        <w:t xml:space="preserve"> </w:t>
      </w:r>
      <w:r>
        <w:t>по</w:t>
      </w:r>
      <w:r>
        <w:rPr>
          <w:spacing w:val="-2"/>
        </w:rPr>
        <w:t xml:space="preserve"> </w:t>
      </w:r>
      <w:r>
        <w:t>направлениям</w:t>
      </w:r>
      <w:r>
        <w:rPr>
          <w:spacing w:val="-3"/>
        </w:rPr>
        <w:t xml:space="preserve"> </w:t>
      </w:r>
      <w:r>
        <w:t>внеурочной</w:t>
      </w:r>
      <w:r>
        <w:rPr>
          <w:spacing w:val="-1"/>
        </w:rPr>
        <w:t xml:space="preserve"> </w:t>
      </w:r>
      <w:r>
        <w:t>деятельности</w:t>
      </w:r>
      <w:r>
        <w:rPr>
          <w:spacing w:val="-1"/>
        </w:rPr>
        <w:t xml:space="preserve"> </w:t>
      </w:r>
      <w:r>
        <w:t>является</w:t>
      </w:r>
      <w:r>
        <w:rPr>
          <w:spacing w:val="-3"/>
        </w:rPr>
        <w:t xml:space="preserve"> </w:t>
      </w:r>
      <w:r>
        <w:t>неотъемле мой частью образовательного процесса в МБОУ «</w:t>
      </w:r>
      <w:r w:rsidR="00732984">
        <w:t>Боровихинская ООШ</w:t>
      </w:r>
      <w:r>
        <w:t>». Обучающимся предоставляется возможность выбора</w:t>
      </w:r>
      <w:r>
        <w:rPr>
          <w:spacing w:val="-1"/>
        </w:rPr>
        <w:t xml:space="preserve"> </w:t>
      </w:r>
      <w:r>
        <w:t>широкого спектра занятий,</w:t>
      </w:r>
      <w:r>
        <w:rPr>
          <w:spacing w:val="-2"/>
        </w:rPr>
        <w:t xml:space="preserve"> </w:t>
      </w:r>
      <w:r>
        <w:t>направленных</w:t>
      </w:r>
      <w:r>
        <w:rPr>
          <w:spacing w:val="-1"/>
        </w:rPr>
        <w:t xml:space="preserve"> </w:t>
      </w:r>
      <w:r>
        <w:t>на</w:t>
      </w:r>
      <w:r>
        <w:rPr>
          <w:spacing w:val="-1"/>
        </w:rPr>
        <w:t xml:space="preserve"> </w:t>
      </w:r>
      <w:r>
        <w:t xml:space="preserve">их раз </w:t>
      </w:r>
      <w:r>
        <w:rPr>
          <w:spacing w:val="-2"/>
        </w:rPr>
        <w:t>витие.</w:t>
      </w:r>
    </w:p>
    <w:p w14:paraId="65B50BF0" w14:textId="382212C9" w:rsidR="00F50CD0" w:rsidRDefault="00000000">
      <w:pPr>
        <w:pStyle w:val="a3"/>
        <w:spacing w:before="1" w:line="360" w:lineRule="auto"/>
        <w:ind w:right="665"/>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 делю</w:t>
      </w:r>
      <w:r>
        <w:rPr>
          <w:spacing w:val="-3"/>
        </w:rPr>
        <w:t xml:space="preserve"> </w:t>
      </w:r>
      <w:r>
        <w:t>на</w:t>
      </w:r>
      <w:r>
        <w:rPr>
          <w:spacing w:val="-4"/>
        </w:rPr>
        <w:t xml:space="preserve"> </w:t>
      </w:r>
      <w:r>
        <w:t>обучающегося,</w:t>
      </w:r>
      <w:r>
        <w:rPr>
          <w:spacing w:val="-1"/>
        </w:rPr>
        <w:t xml:space="preserve"> </w:t>
      </w:r>
      <w:r>
        <w:t>из</w:t>
      </w:r>
      <w:r>
        <w:rPr>
          <w:spacing w:val="-3"/>
        </w:rPr>
        <w:t xml:space="preserve"> </w:t>
      </w:r>
      <w:r>
        <w:t>которых</w:t>
      </w:r>
      <w:r>
        <w:rPr>
          <w:spacing w:val="-1"/>
        </w:rPr>
        <w:t xml:space="preserve"> </w:t>
      </w:r>
      <w:r>
        <w:t>не</w:t>
      </w:r>
      <w:r>
        <w:rPr>
          <w:spacing w:val="-4"/>
        </w:rPr>
        <w:t xml:space="preserve"> </w:t>
      </w:r>
      <w:r>
        <w:t>менее</w:t>
      </w:r>
      <w:r>
        <w:rPr>
          <w:spacing w:val="-4"/>
        </w:rPr>
        <w:t xml:space="preserve"> </w:t>
      </w:r>
      <w:r>
        <w:t>5 часов</w:t>
      </w:r>
      <w:r>
        <w:rPr>
          <w:spacing w:val="-2"/>
        </w:rPr>
        <w:t xml:space="preserve"> </w:t>
      </w:r>
      <w:r>
        <w:t>должны</w:t>
      </w:r>
      <w:r>
        <w:rPr>
          <w:spacing w:val="-3"/>
        </w:rPr>
        <w:t xml:space="preserve"> </w:t>
      </w:r>
      <w:r>
        <w:t>включать</w:t>
      </w:r>
      <w:r>
        <w:rPr>
          <w:spacing w:val="-2"/>
        </w:rPr>
        <w:t xml:space="preserve"> </w:t>
      </w:r>
      <w:r>
        <w:t>обязательные</w:t>
      </w:r>
      <w:r>
        <w:rPr>
          <w:spacing w:val="-5"/>
        </w:rPr>
        <w:t xml:space="preserve"> </w:t>
      </w:r>
      <w:r>
        <w:t>заня тия коррекционной направленности с учетом возрастных особенностей обучающихся и их физиологических потребностей (пункт</w:t>
      </w:r>
      <w:r>
        <w:rPr>
          <w:spacing w:val="-1"/>
        </w:rPr>
        <w:t xml:space="preserve"> </w:t>
      </w:r>
      <w:r>
        <w:t>3.4.16 санитарных правил СП 2.4.364820 "Сани 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 дарственного</w:t>
      </w:r>
      <w:r>
        <w:rPr>
          <w:spacing w:val="-6"/>
        </w:rPr>
        <w:t xml:space="preserve"> </w:t>
      </w:r>
      <w:r>
        <w:t>санитарного</w:t>
      </w:r>
      <w:r>
        <w:rPr>
          <w:spacing w:val="-6"/>
        </w:rPr>
        <w:t xml:space="preserve"> </w:t>
      </w:r>
      <w:r>
        <w:t>врача</w:t>
      </w:r>
      <w:r>
        <w:rPr>
          <w:spacing w:val="-7"/>
        </w:rPr>
        <w:t xml:space="preserve"> </w:t>
      </w:r>
      <w:r>
        <w:t>Российской</w:t>
      </w:r>
      <w:r>
        <w:rPr>
          <w:spacing w:val="-5"/>
        </w:rPr>
        <w:t xml:space="preserve"> </w:t>
      </w:r>
      <w:r>
        <w:t>Федерации</w:t>
      </w:r>
      <w:r>
        <w:rPr>
          <w:spacing w:val="-5"/>
        </w:rPr>
        <w:t xml:space="preserve"> </w:t>
      </w:r>
      <w:r>
        <w:t>от</w:t>
      </w:r>
      <w:r>
        <w:rPr>
          <w:spacing w:val="-5"/>
        </w:rPr>
        <w:t xml:space="preserve"> </w:t>
      </w:r>
      <w:r>
        <w:t>28.09.2020</w:t>
      </w:r>
      <w:r>
        <w:rPr>
          <w:spacing w:val="-6"/>
        </w:rPr>
        <w:t xml:space="preserve"> </w:t>
      </w:r>
      <w:r>
        <w:t>№</w:t>
      </w:r>
      <w:r>
        <w:rPr>
          <w:spacing w:val="-3"/>
        </w:rPr>
        <w:t xml:space="preserve"> </w:t>
      </w:r>
      <w:r>
        <w:t>28</w:t>
      </w:r>
      <w:r>
        <w:rPr>
          <w:spacing w:val="-6"/>
        </w:rPr>
        <w:t xml:space="preserve"> </w:t>
      </w:r>
      <w:r>
        <w:t>(зарегистриро вано</w:t>
      </w:r>
      <w:r>
        <w:rPr>
          <w:spacing w:val="-8"/>
        </w:rPr>
        <w:t xml:space="preserve"> </w:t>
      </w:r>
      <w:r>
        <w:t>в</w:t>
      </w:r>
      <w:r>
        <w:rPr>
          <w:spacing w:val="-5"/>
        </w:rPr>
        <w:t xml:space="preserve"> </w:t>
      </w:r>
      <w:r>
        <w:t>Министерстве</w:t>
      </w:r>
      <w:r>
        <w:rPr>
          <w:spacing w:val="-7"/>
        </w:rPr>
        <w:t xml:space="preserve"> </w:t>
      </w:r>
      <w:r>
        <w:t>юстиции</w:t>
      </w:r>
      <w:r>
        <w:rPr>
          <w:spacing w:val="-4"/>
        </w:rPr>
        <w:t xml:space="preserve"> </w:t>
      </w:r>
      <w:r>
        <w:t>Российской</w:t>
      </w:r>
      <w:r>
        <w:rPr>
          <w:spacing w:val="-5"/>
        </w:rPr>
        <w:t xml:space="preserve"> </w:t>
      </w:r>
      <w:r>
        <w:t>Федерации</w:t>
      </w:r>
      <w:r>
        <w:rPr>
          <w:spacing w:val="-4"/>
        </w:rPr>
        <w:t xml:space="preserve"> </w:t>
      </w:r>
      <w:r>
        <w:t>18</w:t>
      </w:r>
      <w:r>
        <w:rPr>
          <w:spacing w:val="-5"/>
        </w:rPr>
        <w:t xml:space="preserve"> </w:t>
      </w:r>
      <w:r>
        <w:t>декабря</w:t>
      </w:r>
      <w:r>
        <w:rPr>
          <w:spacing w:val="-6"/>
        </w:rPr>
        <w:t xml:space="preserve"> </w:t>
      </w:r>
      <w:r>
        <w:t>2020</w:t>
      </w:r>
      <w:r>
        <w:rPr>
          <w:spacing w:val="-7"/>
        </w:rPr>
        <w:t xml:space="preserve"> </w:t>
      </w:r>
      <w:r>
        <w:t>г,</w:t>
      </w:r>
      <w:r>
        <w:rPr>
          <w:spacing w:val="-5"/>
        </w:rPr>
        <w:t xml:space="preserve"> </w:t>
      </w:r>
      <w:r>
        <w:rPr>
          <w:spacing w:val="-2"/>
        </w:rPr>
        <w:t>регистрационный</w:t>
      </w:r>
    </w:p>
    <w:p w14:paraId="6D97EC0C" w14:textId="77777777" w:rsidR="00F50CD0" w:rsidRDefault="00000000">
      <w:pPr>
        <w:pStyle w:val="a3"/>
        <w:spacing w:before="2"/>
        <w:ind w:firstLine="0"/>
      </w:pPr>
      <w:r>
        <w:t>№</w:t>
      </w:r>
      <w:r>
        <w:rPr>
          <w:spacing w:val="-2"/>
        </w:rPr>
        <w:t xml:space="preserve"> </w:t>
      </w:r>
      <w:r>
        <w:t>61573),</w:t>
      </w:r>
      <w:r>
        <w:rPr>
          <w:spacing w:val="-1"/>
        </w:rPr>
        <w:t xml:space="preserve"> </w:t>
      </w:r>
      <w:r>
        <w:t>действующим</w:t>
      </w:r>
      <w:r>
        <w:rPr>
          <w:spacing w:val="-2"/>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rPr>
          <w:spacing w:val="-5"/>
        </w:rPr>
        <w:t>г.</w:t>
      </w:r>
    </w:p>
    <w:p w14:paraId="78477DD8" w14:textId="3DE8DB52" w:rsidR="00F50CD0" w:rsidRDefault="00000000">
      <w:pPr>
        <w:pStyle w:val="a3"/>
        <w:spacing w:before="136" w:line="360" w:lineRule="auto"/>
        <w:ind w:right="662"/>
      </w:pPr>
      <w:r>
        <w:t>Для</w:t>
      </w:r>
      <w:r>
        <w:rPr>
          <w:spacing w:val="-15"/>
        </w:rPr>
        <w:t xml:space="preserve"> </w:t>
      </w:r>
      <w:r>
        <w:t>развития</w:t>
      </w:r>
      <w:r>
        <w:rPr>
          <w:spacing w:val="-15"/>
        </w:rPr>
        <w:t xml:space="preserve"> </w:t>
      </w:r>
      <w:r>
        <w:t>потенциала</w:t>
      </w:r>
      <w:r>
        <w:rPr>
          <w:spacing w:val="-15"/>
        </w:rPr>
        <w:t xml:space="preserve"> </w:t>
      </w:r>
      <w:r>
        <w:t>тех</w:t>
      </w:r>
      <w:r>
        <w:rPr>
          <w:spacing w:val="-15"/>
        </w:rPr>
        <w:t xml:space="preserve"> </w:t>
      </w:r>
      <w:r>
        <w:t>обучающихся</w:t>
      </w:r>
      <w:r>
        <w:rPr>
          <w:spacing w:val="-15"/>
        </w:rPr>
        <w:t xml:space="preserve"> </w:t>
      </w:r>
      <w:r>
        <w:t>с</w:t>
      </w:r>
      <w:r>
        <w:rPr>
          <w:spacing w:val="-15"/>
        </w:rPr>
        <w:t xml:space="preserve"> </w:t>
      </w:r>
      <w:r>
        <w:t>умственной</w:t>
      </w:r>
      <w:r>
        <w:rPr>
          <w:spacing w:val="-15"/>
        </w:rPr>
        <w:t xml:space="preserve"> </w:t>
      </w:r>
      <w:r>
        <w:t>отсталостью,</w:t>
      </w:r>
      <w:r>
        <w:rPr>
          <w:spacing w:val="-15"/>
        </w:rPr>
        <w:t xml:space="preserve"> </w:t>
      </w:r>
      <w:r>
        <w:t>которые</w:t>
      </w:r>
      <w:r>
        <w:rPr>
          <w:spacing w:val="-15"/>
        </w:rPr>
        <w:t xml:space="preserve"> </w:t>
      </w:r>
      <w:r>
        <w:t>в</w:t>
      </w:r>
      <w:r>
        <w:rPr>
          <w:spacing w:val="-15"/>
        </w:rPr>
        <w:t xml:space="preserve"> </w:t>
      </w:r>
      <w:r>
        <w:t>силу особенностей своего психофизического развития испытывают трудности в усвоении от дельных учебных предметов, могут разрабатываться с участием их родителей (законных представителей)</w:t>
      </w:r>
      <w:r>
        <w:rPr>
          <w:spacing w:val="-10"/>
        </w:rPr>
        <w:t xml:space="preserve"> </w:t>
      </w:r>
      <w:r>
        <w:t>индивидуальные</w:t>
      </w:r>
      <w:r>
        <w:rPr>
          <w:spacing w:val="-8"/>
        </w:rPr>
        <w:t xml:space="preserve"> </w:t>
      </w:r>
      <w:r>
        <w:t>учебные</w:t>
      </w:r>
      <w:r>
        <w:rPr>
          <w:spacing w:val="-11"/>
        </w:rPr>
        <w:t xml:space="preserve"> </w:t>
      </w:r>
      <w:r>
        <w:t>планы,</w:t>
      </w:r>
      <w:r>
        <w:rPr>
          <w:spacing w:val="-10"/>
        </w:rPr>
        <w:t xml:space="preserve"> </w:t>
      </w:r>
      <w:r>
        <w:t>в</w:t>
      </w:r>
      <w:r>
        <w:rPr>
          <w:spacing w:val="-10"/>
        </w:rPr>
        <w:t xml:space="preserve"> </w:t>
      </w:r>
      <w:r>
        <w:t>рамках</w:t>
      </w:r>
      <w:r>
        <w:rPr>
          <w:spacing w:val="-10"/>
        </w:rPr>
        <w:t xml:space="preserve"> </w:t>
      </w:r>
      <w:r>
        <w:t>которых</w:t>
      </w:r>
      <w:r>
        <w:rPr>
          <w:spacing w:val="-7"/>
        </w:rPr>
        <w:t xml:space="preserve"> </w:t>
      </w:r>
      <w:r>
        <w:t>формируются</w:t>
      </w:r>
      <w:r>
        <w:rPr>
          <w:spacing w:val="-10"/>
        </w:rPr>
        <w:t xml:space="preserve"> </w:t>
      </w:r>
      <w:r>
        <w:t>индиви дуальные</w:t>
      </w:r>
      <w:r>
        <w:rPr>
          <w:spacing w:val="-5"/>
        </w:rPr>
        <w:t xml:space="preserve"> </w:t>
      </w:r>
      <w:r>
        <w:t>учебные</w:t>
      </w:r>
      <w:r>
        <w:rPr>
          <w:spacing w:val="-10"/>
        </w:rPr>
        <w:t xml:space="preserve"> </w:t>
      </w:r>
      <w:r>
        <w:t>программы</w:t>
      </w:r>
      <w:r>
        <w:rPr>
          <w:spacing w:val="-9"/>
        </w:rPr>
        <w:t xml:space="preserve"> </w:t>
      </w:r>
      <w:r>
        <w:t>(содержание</w:t>
      </w:r>
      <w:r>
        <w:rPr>
          <w:spacing w:val="-9"/>
        </w:rPr>
        <w:t xml:space="preserve"> </w:t>
      </w:r>
      <w:r>
        <w:t>дисциплин,</w:t>
      </w:r>
      <w:r>
        <w:rPr>
          <w:spacing w:val="-11"/>
        </w:rPr>
        <w:t xml:space="preserve"> </w:t>
      </w:r>
      <w:r>
        <w:t>курсов,</w:t>
      </w:r>
      <w:r>
        <w:rPr>
          <w:spacing w:val="-9"/>
        </w:rPr>
        <w:t xml:space="preserve"> </w:t>
      </w:r>
      <w:r>
        <w:t>модулей,</w:t>
      </w:r>
      <w:r>
        <w:rPr>
          <w:spacing w:val="-8"/>
        </w:rPr>
        <w:t xml:space="preserve"> </w:t>
      </w:r>
      <w:r>
        <w:t>темп</w:t>
      </w:r>
      <w:r>
        <w:rPr>
          <w:spacing w:val="-7"/>
        </w:rPr>
        <w:t xml:space="preserve"> </w:t>
      </w:r>
      <w:r>
        <w:t>и</w:t>
      </w:r>
      <w:r>
        <w:rPr>
          <w:spacing w:val="-7"/>
        </w:rPr>
        <w:t xml:space="preserve"> </w:t>
      </w:r>
      <w:r>
        <w:t>формы</w:t>
      </w:r>
      <w:r>
        <w:rPr>
          <w:spacing w:val="-9"/>
        </w:rPr>
        <w:t xml:space="preserve"> </w:t>
      </w:r>
      <w:r>
        <w:t>об разования). Реализация индивидуальных учебных планов, программ сопровождается тью торской поддержкой.</w:t>
      </w:r>
    </w:p>
    <w:p w14:paraId="69B3C07A" w14:textId="70F402DF" w:rsidR="00F50CD0" w:rsidRDefault="00000000">
      <w:pPr>
        <w:pStyle w:val="a3"/>
        <w:spacing w:before="3"/>
        <w:ind w:left="708" w:firstLine="0"/>
      </w:pPr>
      <w:r>
        <w:t>Недельный</w:t>
      </w:r>
      <w:r>
        <w:rPr>
          <w:spacing w:val="-2"/>
        </w:rPr>
        <w:t xml:space="preserve"> </w:t>
      </w:r>
      <w:r>
        <w:t>учебный</w:t>
      </w:r>
      <w:r>
        <w:rPr>
          <w:spacing w:val="-2"/>
        </w:rPr>
        <w:t xml:space="preserve"> </w:t>
      </w:r>
      <w:r>
        <w:t>план</w:t>
      </w:r>
      <w:r>
        <w:rPr>
          <w:spacing w:val="-2"/>
        </w:rPr>
        <w:t xml:space="preserve"> </w:t>
      </w:r>
      <w:r>
        <w:t>АООП</w:t>
      </w:r>
      <w:r>
        <w:rPr>
          <w:spacing w:val="-3"/>
        </w:rPr>
        <w:t xml:space="preserve"> </w:t>
      </w:r>
      <w:r>
        <w:t>УО</w:t>
      </w:r>
      <w:r>
        <w:rPr>
          <w:spacing w:val="-2"/>
        </w:rPr>
        <w:t xml:space="preserve"> </w:t>
      </w:r>
      <w:r>
        <w:t>(вариант</w:t>
      </w:r>
      <w:r>
        <w:rPr>
          <w:spacing w:val="-2"/>
        </w:rPr>
        <w:t xml:space="preserve"> </w:t>
      </w:r>
      <w:r>
        <w:t>1)</w:t>
      </w:r>
      <w:r>
        <w:rPr>
          <w:spacing w:val="-2"/>
        </w:rPr>
        <w:t xml:space="preserve"> </w:t>
      </w:r>
      <w:r>
        <w:t>обучающихся 1</w:t>
      </w:r>
      <w:r w:rsidR="00B508AD">
        <w:t>-</w:t>
      </w:r>
      <w:r>
        <w:t>4</w:t>
      </w:r>
      <w:r>
        <w:rPr>
          <w:spacing w:val="-1"/>
        </w:rPr>
        <w:t xml:space="preserve"> </w:t>
      </w:r>
      <w:r>
        <w:rPr>
          <w:spacing w:val="-2"/>
        </w:rPr>
        <w:t>классов.</w:t>
      </w:r>
    </w:p>
    <w:p w14:paraId="2FEBEFA6" w14:textId="77777777" w:rsidR="00F50CD0" w:rsidRDefault="00F50CD0">
      <w:pPr>
        <w:pStyle w:val="a3"/>
        <w:spacing w:before="4"/>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758"/>
        <w:gridCol w:w="838"/>
        <w:gridCol w:w="837"/>
        <w:gridCol w:w="839"/>
        <w:gridCol w:w="837"/>
        <w:gridCol w:w="837"/>
      </w:tblGrid>
      <w:tr w:rsidR="00F50CD0" w14:paraId="7D977C1E" w14:textId="77777777">
        <w:trPr>
          <w:trHeight w:val="443"/>
        </w:trPr>
        <w:tc>
          <w:tcPr>
            <w:tcW w:w="2398" w:type="dxa"/>
            <w:vMerge w:val="restart"/>
          </w:tcPr>
          <w:p w14:paraId="0955794B" w14:textId="169FF752" w:rsidR="00F50CD0" w:rsidRDefault="00000000">
            <w:pPr>
              <w:pStyle w:val="TableParagraph"/>
              <w:spacing w:before="15" w:line="360" w:lineRule="auto"/>
              <w:ind w:left="14" w:right="366"/>
              <w:rPr>
                <w:b/>
                <w:sz w:val="24"/>
              </w:rPr>
            </w:pPr>
            <w:r>
              <w:rPr>
                <w:b/>
                <w:sz w:val="24"/>
              </w:rPr>
              <w:t>Предметные</w:t>
            </w:r>
            <w:r>
              <w:rPr>
                <w:b/>
                <w:spacing w:val="-15"/>
                <w:sz w:val="24"/>
              </w:rPr>
              <w:t xml:space="preserve"> </w:t>
            </w:r>
            <w:r>
              <w:rPr>
                <w:b/>
                <w:sz w:val="24"/>
              </w:rPr>
              <w:t xml:space="preserve">обла </w:t>
            </w:r>
            <w:r>
              <w:rPr>
                <w:b/>
                <w:spacing w:val="-4"/>
                <w:sz w:val="24"/>
              </w:rPr>
              <w:t>сти</w:t>
            </w:r>
          </w:p>
        </w:tc>
        <w:tc>
          <w:tcPr>
            <w:tcW w:w="2758" w:type="dxa"/>
          </w:tcPr>
          <w:p w14:paraId="2F1AD863" w14:textId="77777777" w:rsidR="00F50CD0" w:rsidRDefault="00000000">
            <w:pPr>
              <w:pStyle w:val="TableParagraph"/>
              <w:spacing w:before="15"/>
              <w:ind w:left="14"/>
              <w:rPr>
                <w:b/>
                <w:sz w:val="24"/>
              </w:rPr>
            </w:pPr>
            <w:r>
              <w:rPr>
                <w:b/>
                <w:spacing w:val="-2"/>
                <w:sz w:val="24"/>
              </w:rPr>
              <w:t>Класс</w:t>
            </w:r>
          </w:p>
        </w:tc>
        <w:tc>
          <w:tcPr>
            <w:tcW w:w="3351" w:type="dxa"/>
            <w:gridSpan w:val="4"/>
          </w:tcPr>
          <w:p w14:paraId="33EC12E6" w14:textId="77777777" w:rsidR="00F50CD0" w:rsidRDefault="00000000">
            <w:pPr>
              <w:pStyle w:val="TableParagraph"/>
              <w:spacing w:before="15"/>
              <w:ind w:left="580"/>
              <w:rPr>
                <w:b/>
                <w:sz w:val="24"/>
              </w:rPr>
            </w:pPr>
            <w:r>
              <w:rPr>
                <w:b/>
                <w:sz w:val="24"/>
              </w:rPr>
              <w:t>Количество</w:t>
            </w:r>
            <w:r>
              <w:rPr>
                <w:b/>
                <w:spacing w:val="-6"/>
                <w:sz w:val="24"/>
              </w:rPr>
              <w:t xml:space="preserve"> </w:t>
            </w:r>
            <w:r>
              <w:rPr>
                <w:b/>
                <w:spacing w:val="-4"/>
                <w:sz w:val="24"/>
              </w:rPr>
              <w:t>часов</w:t>
            </w:r>
          </w:p>
        </w:tc>
        <w:tc>
          <w:tcPr>
            <w:tcW w:w="837" w:type="dxa"/>
          </w:tcPr>
          <w:p w14:paraId="029DDF98" w14:textId="77777777" w:rsidR="00F50CD0" w:rsidRDefault="00000000">
            <w:pPr>
              <w:pStyle w:val="TableParagraph"/>
              <w:spacing w:before="15"/>
              <w:ind w:left="17"/>
              <w:rPr>
                <w:b/>
                <w:sz w:val="24"/>
              </w:rPr>
            </w:pPr>
            <w:r>
              <w:rPr>
                <w:b/>
                <w:spacing w:val="-2"/>
                <w:sz w:val="24"/>
              </w:rPr>
              <w:t>Всего</w:t>
            </w:r>
          </w:p>
        </w:tc>
      </w:tr>
      <w:tr w:rsidR="00F50CD0" w14:paraId="24C645C6" w14:textId="77777777">
        <w:trPr>
          <w:trHeight w:val="443"/>
        </w:trPr>
        <w:tc>
          <w:tcPr>
            <w:tcW w:w="2398" w:type="dxa"/>
            <w:vMerge/>
            <w:tcBorders>
              <w:top w:val="nil"/>
            </w:tcBorders>
          </w:tcPr>
          <w:p w14:paraId="37818A0E" w14:textId="77777777" w:rsidR="00F50CD0" w:rsidRDefault="00F50CD0">
            <w:pPr>
              <w:rPr>
                <w:sz w:val="2"/>
                <w:szCs w:val="2"/>
              </w:rPr>
            </w:pPr>
          </w:p>
        </w:tc>
        <w:tc>
          <w:tcPr>
            <w:tcW w:w="2758" w:type="dxa"/>
          </w:tcPr>
          <w:p w14:paraId="7F9A0EED" w14:textId="77777777" w:rsidR="00F50CD0" w:rsidRDefault="00000000">
            <w:pPr>
              <w:pStyle w:val="TableParagraph"/>
              <w:spacing w:before="11"/>
              <w:ind w:left="74"/>
              <w:rPr>
                <w:sz w:val="24"/>
              </w:rPr>
            </w:pPr>
            <w:r>
              <w:rPr>
                <w:sz w:val="24"/>
              </w:rPr>
              <w:t>Учебные</w:t>
            </w:r>
            <w:r>
              <w:rPr>
                <w:spacing w:val="-5"/>
                <w:sz w:val="24"/>
              </w:rPr>
              <w:t xml:space="preserve"> </w:t>
            </w:r>
            <w:r>
              <w:rPr>
                <w:spacing w:val="-2"/>
                <w:sz w:val="24"/>
              </w:rPr>
              <w:t>предметы</w:t>
            </w:r>
          </w:p>
        </w:tc>
        <w:tc>
          <w:tcPr>
            <w:tcW w:w="838" w:type="dxa"/>
          </w:tcPr>
          <w:p w14:paraId="543BA41D" w14:textId="77777777" w:rsidR="00F50CD0" w:rsidRDefault="00000000">
            <w:pPr>
              <w:pStyle w:val="TableParagraph"/>
              <w:spacing w:before="11"/>
              <w:ind w:right="125"/>
              <w:jc w:val="right"/>
              <w:rPr>
                <w:sz w:val="24"/>
              </w:rPr>
            </w:pPr>
            <w:r>
              <w:rPr>
                <w:sz w:val="24"/>
              </w:rPr>
              <w:t>1</w:t>
            </w:r>
          </w:p>
        </w:tc>
        <w:tc>
          <w:tcPr>
            <w:tcW w:w="837" w:type="dxa"/>
          </w:tcPr>
          <w:p w14:paraId="0F13DCDB" w14:textId="77777777" w:rsidR="00F50CD0" w:rsidRDefault="00000000">
            <w:pPr>
              <w:pStyle w:val="TableParagraph"/>
              <w:spacing w:before="11"/>
              <w:ind w:right="124"/>
              <w:jc w:val="right"/>
              <w:rPr>
                <w:sz w:val="24"/>
              </w:rPr>
            </w:pPr>
            <w:r>
              <w:rPr>
                <w:sz w:val="24"/>
              </w:rPr>
              <w:t>2</w:t>
            </w:r>
          </w:p>
        </w:tc>
        <w:tc>
          <w:tcPr>
            <w:tcW w:w="839" w:type="dxa"/>
          </w:tcPr>
          <w:p w14:paraId="080C7BC1" w14:textId="77777777" w:rsidR="00F50CD0" w:rsidRDefault="00000000">
            <w:pPr>
              <w:pStyle w:val="TableParagraph"/>
              <w:spacing w:before="11"/>
              <w:ind w:right="125"/>
              <w:jc w:val="right"/>
              <w:rPr>
                <w:sz w:val="24"/>
              </w:rPr>
            </w:pPr>
            <w:r>
              <w:rPr>
                <w:sz w:val="24"/>
              </w:rPr>
              <w:t>3</w:t>
            </w:r>
          </w:p>
        </w:tc>
        <w:tc>
          <w:tcPr>
            <w:tcW w:w="837" w:type="dxa"/>
          </w:tcPr>
          <w:p w14:paraId="61F44572" w14:textId="77777777" w:rsidR="00F50CD0" w:rsidRDefault="00000000">
            <w:pPr>
              <w:pStyle w:val="TableParagraph"/>
              <w:spacing w:before="11"/>
              <w:ind w:right="122"/>
              <w:jc w:val="right"/>
              <w:rPr>
                <w:sz w:val="24"/>
              </w:rPr>
            </w:pPr>
            <w:r>
              <w:rPr>
                <w:sz w:val="24"/>
              </w:rPr>
              <w:t>4</w:t>
            </w:r>
          </w:p>
        </w:tc>
        <w:tc>
          <w:tcPr>
            <w:tcW w:w="837" w:type="dxa"/>
          </w:tcPr>
          <w:p w14:paraId="7319184D" w14:textId="77777777" w:rsidR="00F50CD0" w:rsidRDefault="00F50CD0">
            <w:pPr>
              <w:pStyle w:val="TableParagraph"/>
              <w:rPr>
                <w:sz w:val="24"/>
              </w:rPr>
            </w:pPr>
          </w:p>
        </w:tc>
      </w:tr>
      <w:tr w:rsidR="00F50CD0" w14:paraId="022375D5" w14:textId="77777777">
        <w:trPr>
          <w:trHeight w:val="446"/>
        </w:trPr>
        <w:tc>
          <w:tcPr>
            <w:tcW w:w="9344" w:type="dxa"/>
            <w:gridSpan w:val="7"/>
          </w:tcPr>
          <w:p w14:paraId="656F83E3" w14:textId="77777777" w:rsidR="00F50CD0" w:rsidRDefault="00000000">
            <w:pPr>
              <w:pStyle w:val="TableParagraph"/>
              <w:spacing w:before="11"/>
              <w:ind w:left="14"/>
              <w:rPr>
                <w:sz w:val="24"/>
              </w:rPr>
            </w:pPr>
            <w:r>
              <w:rPr>
                <w:sz w:val="24"/>
              </w:rPr>
              <w:t>Обязательная</w:t>
            </w:r>
            <w:r>
              <w:rPr>
                <w:spacing w:val="-5"/>
                <w:sz w:val="24"/>
              </w:rPr>
              <w:t xml:space="preserve"> </w:t>
            </w:r>
            <w:r>
              <w:rPr>
                <w:spacing w:val="-2"/>
                <w:sz w:val="24"/>
              </w:rPr>
              <w:t>часть</w:t>
            </w:r>
          </w:p>
        </w:tc>
      </w:tr>
      <w:tr w:rsidR="00F50CD0" w14:paraId="155345AB" w14:textId="77777777">
        <w:trPr>
          <w:trHeight w:val="443"/>
        </w:trPr>
        <w:tc>
          <w:tcPr>
            <w:tcW w:w="2398" w:type="dxa"/>
            <w:vMerge w:val="restart"/>
          </w:tcPr>
          <w:p w14:paraId="256C221B" w14:textId="77777777" w:rsidR="00F50CD0" w:rsidRDefault="00000000">
            <w:pPr>
              <w:pStyle w:val="TableParagraph"/>
              <w:spacing w:before="27" w:line="360" w:lineRule="auto"/>
              <w:ind w:left="14" w:right="366"/>
              <w:rPr>
                <w:sz w:val="24"/>
              </w:rPr>
            </w:pPr>
            <w:r>
              <w:rPr>
                <w:sz w:val="24"/>
              </w:rPr>
              <w:t>1.</w:t>
            </w:r>
            <w:r>
              <w:rPr>
                <w:spacing w:val="-14"/>
                <w:sz w:val="24"/>
              </w:rPr>
              <w:t xml:space="preserve"> </w:t>
            </w:r>
            <w:r>
              <w:rPr>
                <w:sz w:val="24"/>
              </w:rPr>
              <w:t>Язык</w:t>
            </w:r>
            <w:r>
              <w:rPr>
                <w:spacing w:val="-14"/>
                <w:sz w:val="24"/>
              </w:rPr>
              <w:t xml:space="preserve"> </w:t>
            </w:r>
            <w:r>
              <w:rPr>
                <w:sz w:val="24"/>
              </w:rPr>
              <w:t>и</w:t>
            </w:r>
            <w:r>
              <w:rPr>
                <w:spacing w:val="-13"/>
                <w:sz w:val="24"/>
              </w:rPr>
              <w:t xml:space="preserve"> </w:t>
            </w:r>
            <w:r>
              <w:rPr>
                <w:sz w:val="24"/>
              </w:rPr>
              <w:t xml:space="preserve">речевая </w:t>
            </w:r>
            <w:r>
              <w:rPr>
                <w:spacing w:val="-2"/>
                <w:sz w:val="24"/>
              </w:rPr>
              <w:t>практика</w:t>
            </w:r>
          </w:p>
        </w:tc>
        <w:tc>
          <w:tcPr>
            <w:tcW w:w="2758" w:type="dxa"/>
          </w:tcPr>
          <w:p w14:paraId="4065225A" w14:textId="77777777" w:rsidR="00F50CD0" w:rsidRDefault="00000000">
            <w:pPr>
              <w:pStyle w:val="TableParagraph"/>
              <w:spacing w:before="8"/>
              <w:ind w:left="14"/>
              <w:rPr>
                <w:sz w:val="24"/>
              </w:rPr>
            </w:pPr>
            <w:r>
              <w:rPr>
                <w:sz w:val="24"/>
              </w:rPr>
              <w:t>Русский</w:t>
            </w:r>
            <w:r>
              <w:rPr>
                <w:spacing w:val="-4"/>
                <w:sz w:val="24"/>
              </w:rPr>
              <w:t xml:space="preserve"> язык</w:t>
            </w:r>
          </w:p>
        </w:tc>
        <w:tc>
          <w:tcPr>
            <w:tcW w:w="838" w:type="dxa"/>
          </w:tcPr>
          <w:p w14:paraId="02E3BE8D" w14:textId="77777777" w:rsidR="00F50CD0" w:rsidRDefault="00000000">
            <w:pPr>
              <w:pStyle w:val="TableParagraph"/>
              <w:spacing w:before="8"/>
              <w:ind w:right="125"/>
              <w:jc w:val="right"/>
              <w:rPr>
                <w:sz w:val="24"/>
              </w:rPr>
            </w:pPr>
            <w:r>
              <w:rPr>
                <w:sz w:val="24"/>
              </w:rPr>
              <w:t>3</w:t>
            </w:r>
          </w:p>
        </w:tc>
        <w:tc>
          <w:tcPr>
            <w:tcW w:w="837" w:type="dxa"/>
          </w:tcPr>
          <w:p w14:paraId="7611D141" w14:textId="77777777" w:rsidR="00F50CD0" w:rsidRDefault="00000000">
            <w:pPr>
              <w:pStyle w:val="TableParagraph"/>
              <w:spacing w:before="8"/>
              <w:ind w:right="124"/>
              <w:jc w:val="right"/>
              <w:rPr>
                <w:sz w:val="24"/>
              </w:rPr>
            </w:pPr>
            <w:r>
              <w:rPr>
                <w:sz w:val="24"/>
              </w:rPr>
              <w:t>3</w:t>
            </w:r>
          </w:p>
        </w:tc>
        <w:tc>
          <w:tcPr>
            <w:tcW w:w="839" w:type="dxa"/>
          </w:tcPr>
          <w:p w14:paraId="2495A700" w14:textId="77777777" w:rsidR="00F50CD0" w:rsidRDefault="00000000">
            <w:pPr>
              <w:pStyle w:val="TableParagraph"/>
              <w:spacing w:before="8"/>
              <w:ind w:right="125"/>
              <w:jc w:val="right"/>
              <w:rPr>
                <w:sz w:val="24"/>
              </w:rPr>
            </w:pPr>
            <w:r>
              <w:rPr>
                <w:sz w:val="24"/>
              </w:rPr>
              <w:t>3</w:t>
            </w:r>
          </w:p>
        </w:tc>
        <w:tc>
          <w:tcPr>
            <w:tcW w:w="837" w:type="dxa"/>
          </w:tcPr>
          <w:p w14:paraId="1C346346" w14:textId="77777777" w:rsidR="00F50CD0" w:rsidRDefault="00000000">
            <w:pPr>
              <w:pStyle w:val="TableParagraph"/>
              <w:spacing w:before="8"/>
              <w:ind w:right="122"/>
              <w:jc w:val="right"/>
              <w:rPr>
                <w:sz w:val="24"/>
              </w:rPr>
            </w:pPr>
            <w:r>
              <w:rPr>
                <w:sz w:val="24"/>
              </w:rPr>
              <w:t>3</w:t>
            </w:r>
          </w:p>
        </w:tc>
        <w:tc>
          <w:tcPr>
            <w:tcW w:w="837" w:type="dxa"/>
          </w:tcPr>
          <w:p w14:paraId="20D137B8" w14:textId="77777777" w:rsidR="00F50CD0" w:rsidRDefault="00000000">
            <w:pPr>
              <w:pStyle w:val="TableParagraph"/>
              <w:spacing w:before="8"/>
              <w:ind w:right="1"/>
              <w:jc w:val="right"/>
              <w:rPr>
                <w:sz w:val="24"/>
              </w:rPr>
            </w:pPr>
            <w:r>
              <w:rPr>
                <w:spacing w:val="-5"/>
                <w:sz w:val="24"/>
              </w:rPr>
              <w:t>12</w:t>
            </w:r>
          </w:p>
        </w:tc>
      </w:tr>
      <w:tr w:rsidR="00F50CD0" w14:paraId="3F121945" w14:textId="77777777">
        <w:trPr>
          <w:trHeight w:val="443"/>
        </w:trPr>
        <w:tc>
          <w:tcPr>
            <w:tcW w:w="2398" w:type="dxa"/>
            <w:vMerge/>
            <w:tcBorders>
              <w:top w:val="nil"/>
            </w:tcBorders>
          </w:tcPr>
          <w:p w14:paraId="36A470F6" w14:textId="77777777" w:rsidR="00F50CD0" w:rsidRDefault="00F50CD0">
            <w:pPr>
              <w:rPr>
                <w:sz w:val="2"/>
                <w:szCs w:val="2"/>
              </w:rPr>
            </w:pPr>
          </w:p>
        </w:tc>
        <w:tc>
          <w:tcPr>
            <w:tcW w:w="2758" w:type="dxa"/>
          </w:tcPr>
          <w:p w14:paraId="5D8E5DEA" w14:textId="77777777" w:rsidR="00F50CD0" w:rsidRDefault="00000000">
            <w:pPr>
              <w:pStyle w:val="TableParagraph"/>
              <w:spacing w:before="8"/>
              <w:ind w:left="14"/>
              <w:rPr>
                <w:sz w:val="24"/>
              </w:rPr>
            </w:pPr>
            <w:r>
              <w:rPr>
                <w:spacing w:val="-2"/>
                <w:sz w:val="24"/>
              </w:rPr>
              <w:t>Чтение</w:t>
            </w:r>
          </w:p>
        </w:tc>
        <w:tc>
          <w:tcPr>
            <w:tcW w:w="838" w:type="dxa"/>
          </w:tcPr>
          <w:p w14:paraId="39B5BDF6" w14:textId="77777777" w:rsidR="00F50CD0" w:rsidRDefault="00000000">
            <w:pPr>
              <w:pStyle w:val="TableParagraph"/>
              <w:spacing w:before="8"/>
              <w:ind w:right="125"/>
              <w:jc w:val="right"/>
              <w:rPr>
                <w:sz w:val="24"/>
              </w:rPr>
            </w:pPr>
            <w:r>
              <w:rPr>
                <w:sz w:val="24"/>
              </w:rPr>
              <w:t>3</w:t>
            </w:r>
          </w:p>
        </w:tc>
        <w:tc>
          <w:tcPr>
            <w:tcW w:w="837" w:type="dxa"/>
          </w:tcPr>
          <w:p w14:paraId="0C456C0C" w14:textId="77777777" w:rsidR="00F50CD0" w:rsidRDefault="00000000">
            <w:pPr>
              <w:pStyle w:val="TableParagraph"/>
              <w:spacing w:before="8"/>
              <w:ind w:right="124"/>
              <w:jc w:val="right"/>
              <w:rPr>
                <w:sz w:val="24"/>
              </w:rPr>
            </w:pPr>
            <w:r>
              <w:rPr>
                <w:sz w:val="24"/>
              </w:rPr>
              <w:t>4</w:t>
            </w:r>
          </w:p>
        </w:tc>
        <w:tc>
          <w:tcPr>
            <w:tcW w:w="839" w:type="dxa"/>
          </w:tcPr>
          <w:p w14:paraId="5E4ECE7E" w14:textId="77777777" w:rsidR="00F50CD0" w:rsidRDefault="00000000">
            <w:pPr>
              <w:pStyle w:val="TableParagraph"/>
              <w:spacing w:before="8"/>
              <w:ind w:right="125"/>
              <w:jc w:val="right"/>
              <w:rPr>
                <w:sz w:val="24"/>
              </w:rPr>
            </w:pPr>
            <w:r>
              <w:rPr>
                <w:sz w:val="24"/>
              </w:rPr>
              <w:t>4</w:t>
            </w:r>
          </w:p>
        </w:tc>
        <w:tc>
          <w:tcPr>
            <w:tcW w:w="837" w:type="dxa"/>
          </w:tcPr>
          <w:p w14:paraId="10549237" w14:textId="77777777" w:rsidR="00F50CD0" w:rsidRDefault="00000000">
            <w:pPr>
              <w:pStyle w:val="TableParagraph"/>
              <w:spacing w:before="8"/>
              <w:ind w:right="122"/>
              <w:jc w:val="right"/>
              <w:rPr>
                <w:sz w:val="24"/>
              </w:rPr>
            </w:pPr>
            <w:r>
              <w:rPr>
                <w:sz w:val="24"/>
              </w:rPr>
              <w:t>4</w:t>
            </w:r>
          </w:p>
        </w:tc>
        <w:tc>
          <w:tcPr>
            <w:tcW w:w="837" w:type="dxa"/>
          </w:tcPr>
          <w:p w14:paraId="177A04AD" w14:textId="77777777" w:rsidR="00F50CD0" w:rsidRDefault="00000000">
            <w:pPr>
              <w:pStyle w:val="TableParagraph"/>
              <w:spacing w:before="8"/>
              <w:ind w:right="1"/>
              <w:jc w:val="right"/>
              <w:rPr>
                <w:sz w:val="24"/>
              </w:rPr>
            </w:pPr>
            <w:r>
              <w:rPr>
                <w:spacing w:val="-5"/>
                <w:sz w:val="24"/>
              </w:rPr>
              <w:t>15</w:t>
            </w:r>
          </w:p>
        </w:tc>
      </w:tr>
    </w:tbl>
    <w:p w14:paraId="34603D4A" w14:textId="77777777" w:rsidR="00F50CD0" w:rsidRDefault="00F50CD0">
      <w:pPr>
        <w:jc w:val="right"/>
        <w:rPr>
          <w:sz w:val="24"/>
        </w:rPr>
        <w:sectPr w:rsidR="00F50CD0" w:rsidSect="00AD1093">
          <w:footerReference w:type="default" r:id="rId30"/>
          <w:pgSz w:w="11910" w:h="16840"/>
          <w:pgMar w:top="1040" w:right="180" w:bottom="1200"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8"/>
        <w:gridCol w:w="2758"/>
        <w:gridCol w:w="838"/>
        <w:gridCol w:w="837"/>
        <w:gridCol w:w="839"/>
        <w:gridCol w:w="837"/>
        <w:gridCol w:w="837"/>
      </w:tblGrid>
      <w:tr w:rsidR="00F50CD0" w14:paraId="1E4BC678" w14:textId="77777777">
        <w:trPr>
          <w:trHeight w:val="443"/>
        </w:trPr>
        <w:tc>
          <w:tcPr>
            <w:tcW w:w="2398" w:type="dxa"/>
            <w:tcBorders>
              <w:bottom w:val="single" w:sz="6" w:space="0" w:color="000000"/>
            </w:tcBorders>
          </w:tcPr>
          <w:p w14:paraId="6B1C15D3" w14:textId="77777777" w:rsidR="00F50CD0" w:rsidRDefault="00F50CD0">
            <w:pPr>
              <w:pStyle w:val="TableParagraph"/>
              <w:rPr>
                <w:sz w:val="24"/>
              </w:rPr>
            </w:pPr>
          </w:p>
        </w:tc>
        <w:tc>
          <w:tcPr>
            <w:tcW w:w="2758" w:type="dxa"/>
            <w:tcBorders>
              <w:bottom w:val="single" w:sz="6" w:space="0" w:color="000000"/>
            </w:tcBorders>
          </w:tcPr>
          <w:p w14:paraId="2F7E269B" w14:textId="77777777" w:rsidR="00F50CD0" w:rsidRDefault="00000000">
            <w:pPr>
              <w:pStyle w:val="TableParagraph"/>
              <w:spacing w:before="5"/>
              <w:ind w:left="14"/>
              <w:rPr>
                <w:sz w:val="24"/>
              </w:rPr>
            </w:pPr>
            <w:r>
              <w:rPr>
                <w:sz w:val="24"/>
              </w:rPr>
              <w:t>Речевая</w:t>
            </w:r>
            <w:r>
              <w:rPr>
                <w:spacing w:val="-6"/>
                <w:sz w:val="24"/>
              </w:rPr>
              <w:t xml:space="preserve"> </w:t>
            </w:r>
            <w:r>
              <w:rPr>
                <w:spacing w:val="-2"/>
                <w:sz w:val="24"/>
              </w:rPr>
              <w:t>практика</w:t>
            </w:r>
          </w:p>
        </w:tc>
        <w:tc>
          <w:tcPr>
            <w:tcW w:w="838" w:type="dxa"/>
            <w:tcBorders>
              <w:bottom w:val="single" w:sz="6" w:space="0" w:color="000000"/>
            </w:tcBorders>
          </w:tcPr>
          <w:p w14:paraId="159BD1F7" w14:textId="77777777" w:rsidR="00F50CD0" w:rsidRDefault="00000000">
            <w:pPr>
              <w:pStyle w:val="TableParagraph"/>
              <w:spacing w:before="5"/>
              <w:ind w:left="580"/>
              <w:rPr>
                <w:sz w:val="24"/>
              </w:rPr>
            </w:pPr>
            <w:r>
              <w:rPr>
                <w:sz w:val="24"/>
              </w:rPr>
              <w:t>2</w:t>
            </w:r>
          </w:p>
        </w:tc>
        <w:tc>
          <w:tcPr>
            <w:tcW w:w="837" w:type="dxa"/>
            <w:tcBorders>
              <w:bottom w:val="single" w:sz="6" w:space="0" w:color="000000"/>
            </w:tcBorders>
          </w:tcPr>
          <w:p w14:paraId="15D2B96A" w14:textId="77777777" w:rsidR="00F50CD0" w:rsidRDefault="00000000">
            <w:pPr>
              <w:pStyle w:val="TableParagraph"/>
              <w:spacing w:before="5"/>
              <w:ind w:left="580"/>
              <w:rPr>
                <w:sz w:val="24"/>
              </w:rPr>
            </w:pPr>
            <w:r>
              <w:rPr>
                <w:sz w:val="24"/>
              </w:rPr>
              <w:t>2</w:t>
            </w:r>
          </w:p>
        </w:tc>
        <w:tc>
          <w:tcPr>
            <w:tcW w:w="839" w:type="dxa"/>
            <w:tcBorders>
              <w:bottom w:val="single" w:sz="6" w:space="0" w:color="000000"/>
            </w:tcBorders>
          </w:tcPr>
          <w:p w14:paraId="501FD253" w14:textId="77777777" w:rsidR="00F50CD0" w:rsidRDefault="00000000">
            <w:pPr>
              <w:pStyle w:val="TableParagraph"/>
              <w:spacing w:before="5"/>
              <w:ind w:left="581"/>
              <w:rPr>
                <w:sz w:val="24"/>
              </w:rPr>
            </w:pPr>
            <w:r>
              <w:rPr>
                <w:sz w:val="24"/>
              </w:rPr>
              <w:t>2</w:t>
            </w:r>
          </w:p>
        </w:tc>
        <w:tc>
          <w:tcPr>
            <w:tcW w:w="837" w:type="dxa"/>
            <w:tcBorders>
              <w:bottom w:val="single" w:sz="6" w:space="0" w:color="000000"/>
            </w:tcBorders>
          </w:tcPr>
          <w:p w14:paraId="6FD4AA8B" w14:textId="77777777" w:rsidR="00F50CD0" w:rsidRDefault="00000000">
            <w:pPr>
              <w:pStyle w:val="TableParagraph"/>
              <w:spacing w:before="5"/>
              <w:ind w:left="582"/>
              <w:rPr>
                <w:sz w:val="24"/>
              </w:rPr>
            </w:pPr>
            <w:r>
              <w:rPr>
                <w:sz w:val="24"/>
              </w:rPr>
              <w:t>2</w:t>
            </w:r>
          </w:p>
        </w:tc>
        <w:tc>
          <w:tcPr>
            <w:tcW w:w="837" w:type="dxa"/>
            <w:tcBorders>
              <w:bottom w:val="single" w:sz="6" w:space="0" w:color="000000"/>
            </w:tcBorders>
          </w:tcPr>
          <w:p w14:paraId="4C9F8205" w14:textId="77777777" w:rsidR="00F50CD0" w:rsidRDefault="00000000">
            <w:pPr>
              <w:pStyle w:val="TableParagraph"/>
              <w:spacing w:before="5"/>
              <w:ind w:left="583"/>
              <w:rPr>
                <w:sz w:val="24"/>
              </w:rPr>
            </w:pPr>
            <w:r>
              <w:rPr>
                <w:sz w:val="24"/>
              </w:rPr>
              <w:t>8</w:t>
            </w:r>
          </w:p>
        </w:tc>
      </w:tr>
      <w:tr w:rsidR="00F50CD0" w14:paraId="23DAA4AA" w14:textId="77777777">
        <w:trPr>
          <w:trHeight w:val="441"/>
        </w:trPr>
        <w:tc>
          <w:tcPr>
            <w:tcW w:w="2398" w:type="dxa"/>
            <w:tcBorders>
              <w:top w:val="single" w:sz="6" w:space="0" w:color="000000"/>
            </w:tcBorders>
          </w:tcPr>
          <w:p w14:paraId="5C09BC77" w14:textId="77777777" w:rsidR="00F50CD0" w:rsidRDefault="00000000">
            <w:pPr>
              <w:pStyle w:val="TableParagraph"/>
              <w:ind w:left="14"/>
              <w:rPr>
                <w:sz w:val="24"/>
              </w:rPr>
            </w:pPr>
            <w:r>
              <w:rPr>
                <w:sz w:val="24"/>
              </w:rPr>
              <w:t xml:space="preserve">2. </w:t>
            </w:r>
            <w:r>
              <w:rPr>
                <w:spacing w:val="-2"/>
                <w:sz w:val="24"/>
              </w:rPr>
              <w:t>Математика</w:t>
            </w:r>
          </w:p>
        </w:tc>
        <w:tc>
          <w:tcPr>
            <w:tcW w:w="2758" w:type="dxa"/>
            <w:tcBorders>
              <w:top w:val="single" w:sz="6" w:space="0" w:color="000000"/>
            </w:tcBorders>
          </w:tcPr>
          <w:p w14:paraId="7C8FF705" w14:textId="77777777" w:rsidR="00F50CD0" w:rsidRDefault="00000000">
            <w:pPr>
              <w:pStyle w:val="TableParagraph"/>
              <w:ind w:left="14"/>
              <w:rPr>
                <w:sz w:val="24"/>
              </w:rPr>
            </w:pPr>
            <w:r>
              <w:rPr>
                <w:spacing w:val="-2"/>
                <w:sz w:val="24"/>
              </w:rPr>
              <w:t>Математика</w:t>
            </w:r>
          </w:p>
        </w:tc>
        <w:tc>
          <w:tcPr>
            <w:tcW w:w="838" w:type="dxa"/>
            <w:tcBorders>
              <w:top w:val="single" w:sz="6" w:space="0" w:color="000000"/>
            </w:tcBorders>
          </w:tcPr>
          <w:p w14:paraId="3A047A32" w14:textId="77777777" w:rsidR="00F50CD0" w:rsidRDefault="00000000">
            <w:pPr>
              <w:pStyle w:val="TableParagraph"/>
              <w:ind w:left="580"/>
              <w:rPr>
                <w:sz w:val="24"/>
              </w:rPr>
            </w:pPr>
            <w:r>
              <w:rPr>
                <w:sz w:val="24"/>
              </w:rPr>
              <w:t>3</w:t>
            </w:r>
          </w:p>
        </w:tc>
        <w:tc>
          <w:tcPr>
            <w:tcW w:w="837" w:type="dxa"/>
            <w:tcBorders>
              <w:top w:val="single" w:sz="6" w:space="0" w:color="000000"/>
            </w:tcBorders>
          </w:tcPr>
          <w:p w14:paraId="58D0A1E9" w14:textId="77777777" w:rsidR="00F50CD0" w:rsidRDefault="00000000">
            <w:pPr>
              <w:pStyle w:val="TableParagraph"/>
              <w:ind w:left="580"/>
              <w:rPr>
                <w:sz w:val="24"/>
              </w:rPr>
            </w:pPr>
            <w:r>
              <w:rPr>
                <w:sz w:val="24"/>
              </w:rPr>
              <w:t>4</w:t>
            </w:r>
          </w:p>
        </w:tc>
        <w:tc>
          <w:tcPr>
            <w:tcW w:w="839" w:type="dxa"/>
            <w:tcBorders>
              <w:top w:val="single" w:sz="6" w:space="0" w:color="000000"/>
            </w:tcBorders>
          </w:tcPr>
          <w:p w14:paraId="56E04800" w14:textId="77777777" w:rsidR="00F50CD0" w:rsidRDefault="00000000">
            <w:pPr>
              <w:pStyle w:val="TableParagraph"/>
              <w:ind w:left="581"/>
              <w:rPr>
                <w:sz w:val="24"/>
              </w:rPr>
            </w:pPr>
            <w:r>
              <w:rPr>
                <w:sz w:val="24"/>
              </w:rPr>
              <w:t>4</w:t>
            </w:r>
          </w:p>
        </w:tc>
        <w:tc>
          <w:tcPr>
            <w:tcW w:w="837" w:type="dxa"/>
            <w:tcBorders>
              <w:top w:val="single" w:sz="6" w:space="0" w:color="000000"/>
            </w:tcBorders>
          </w:tcPr>
          <w:p w14:paraId="75371877" w14:textId="77777777" w:rsidR="00F50CD0" w:rsidRDefault="00000000">
            <w:pPr>
              <w:pStyle w:val="TableParagraph"/>
              <w:ind w:left="582"/>
              <w:rPr>
                <w:sz w:val="24"/>
              </w:rPr>
            </w:pPr>
            <w:r>
              <w:rPr>
                <w:sz w:val="24"/>
              </w:rPr>
              <w:t>4</w:t>
            </w:r>
          </w:p>
        </w:tc>
        <w:tc>
          <w:tcPr>
            <w:tcW w:w="837" w:type="dxa"/>
            <w:tcBorders>
              <w:top w:val="single" w:sz="6" w:space="0" w:color="000000"/>
            </w:tcBorders>
          </w:tcPr>
          <w:p w14:paraId="5DB27FB8" w14:textId="77777777" w:rsidR="00F50CD0" w:rsidRDefault="00000000">
            <w:pPr>
              <w:pStyle w:val="TableParagraph"/>
              <w:ind w:left="583"/>
              <w:rPr>
                <w:sz w:val="24"/>
              </w:rPr>
            </w:pPr>
            <w:r>
              <w:rPr>
                <w:spacing w:val="-5"/>
                <w:sz w:val="24"/>
              </w:rPr>
              <w:t>15</w:t>
            </w:r>
          </w:p>
        </w:tc>
      </w:tr>
      <w:tr w:rsidR="00F50CD0" w14:paraId="2E2D20E0" w14:textId="77777777">
        <w:trPr>
          <w:trHeight w:val="443"/>
        </w:trPr>
        <w:tc>
          <w:tcPr>
            <w:tcW w:w="2398" w:type="dxa"/>
          </w:tcPr>
          <w:p w14:paraId="15EBDA0A" w14:textId="77777777" w:rsidR="00F50CD0" w:rsidRDefault="00000000">
            <w:pPr>
              <w:pStyle w:val="TableParagraph"/>
              <w:spacing w:before="3"/>
              <w:ind w:left="14"/>
              <w:rPr>
                <w:sz w:val="24"/>
              </w:rPr>
            </w:pPr>
            <w:r>
              <w:rPr>
                <w:sz w:val="24"/>
              </w:rPr>
              <w:t xml:space="preserve">3. </w:t>
            </w:r>
            <w:r>
              <w:rPr>
                <w:spacing w:val="-2"/>
                <w:sz w:val="24"/>
              </w:rPr>
              <w:t>Естествознание</w:t>
            </w:r>
          </w:p>
        </w:tc>
        <w:tc>
          <w:tcPr>
            <w:tcW w:w="2758" w:type="dxa"/>
          </w:tcPr>
          <w:p w14:paraId="141861AA" w14:textId="77777777" w:rsidR="00F50CD0" w:rsidRDefault="00000000">
            <w:pPr>
              <w:pStyle w:val="TableParagraph"/>
              <w:spacing w:before="3"/>
              <w:ind w:left="14"/>
              <w:rPr>
                <w:sz w:val="24"/>
              </w:rPr>
            </w:pPr>
            <w:r>
              <w:rPr>
                <w:sz w:val="24"/>
              </w:rPr>
              <w:t>Мир</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pacing w:val="-2"/>
                <w:sz w:val="24"/>
              </w:rPr>
              <w:t>человека</w:t>
            </w:r>
          </w:p>
        </w:tc>
        <w:tc>
          <w:tcPr>
            <w:tcW w:w="838" w:type="dxa"/>
          </w:tcPr>
          <w:p w14:paraId="06677ACC" w14:textId="77777777" w:rsidR="00F50CD0" w:rsidRDefault="00000000">
            <w:pPr>
              <w:pStyle w:val="TableParagraph"/>
              <w:spacing w:before="3"/>
              <w:ind w:left="580"/>
              <w:rPr>
                <w:sz w:val="24"/>
              </w:rPr>
            </w:pPr>
            <w:r>
              <w:rPr>
                <w:sz w:val="24"/>
              </w:rPr>
              <w:t>2</w:t>
            </w:r>
          </w:p>
        </w:tc>
        <w:tc>
          <w:tcPr>
            <w:tcW w:w="837" w:type="dxa"/>
          </w:tcPr>
          <w:p w14:paraId="4ADE94E3" w14:textId="77777777" w:rsidR="00F50CD0" w:rsidRDefault="00000000">
            <w:pPr>
              <w:pStyle w:val="TableParagraph"/>
              <w:spacing w:before="3"/>
              <w:ind w:left="580"/>
              <w:rPr>
                <w:sz w:val="24"/>
              </w:rPr>
            </w:pPr>
            <w:r>
              <w:rPr>
                <w:sz w:val="24"/>
              </w:rPr>
              <w:t>1</w:t>
            </w:r>
          </w:p>
        </w:tc>
        <w:tc>
          <w:tcPr>
            <w:tcW w:w="839" w:type="dxa"/>
          </w:tcPr>
          <w:p w14:paraId="5802ABD2" w14:textId="77777777" w:rsidR="00F50CD0" w:rsidRDefault="00000000">
            <w:pPr>
              <w:pStyle w:val="TableParagraph"/>
              <w:spacing w:before="3"/>
              <w:ind w:left="581"/>
              <w:rPr>
                <w:sz w:val="24"/>
              </w:rPr>
            </w:pPr>
            <w:r>
              <w:rPr>
                <w:sz w:val="24"/>
              </w:rPr>
              <w:t>1</w:t>
            </w:r>
          </w:p>
        </w:tc>
        <w:tc>
          <w:tcPr>
            <w:tcW w:w="837" w:type="dxa"/>
          </w:tcPr>
          <w:p w14:paraId="79866B95" w14:textId="77777777" w:rsidR="00F50CD0" w:rsidRDefault="00000000">
            <w:pPr>
              <w:pStyle w:val="TableParagraph"/>
              <w:spacing w:before="3"/>
              <w:ind w:left="582"/>
              <w:rPr>
                <w:sz w:val="24"/>
              </w:rPr>
            </w:pPr>
            <w:r>
              <w:rPr>
                <w:sz w:val="24"/>
              </w:rPr>
              <w:t>1</w:t>
            </w:r>
          </w:p>
        </w:tc>
        <w:tc>
          <w:tcPr>
            <w:tcW w:w="837" w:type="dxa"/>
          </w:tcPr>
          <w:p w14:paraId="34DA1A3B" w14:textId="77777777" w:rsidR="00F50CD0" w:rsidRDefault="00000000">
            <w:pPr>
              <w:pStyle w:val="TableParagraph"/>
              <w:spacing w:before="3"/>
              <w:ind w:left="583"/>
              <w:rPr>
                <w:sz w:val="24"/>
              </w:rPr>
            </w:pPr>
            <w:r>
              <w:rPr>
                <w:sz w:val="24"/>
              </w:rPr>
              <w:t>5</w:t>
            </w:r>
          </w:p>
        </w:tc>
      </w:tr>
      <w:tr w:rsidR="00F50CD0" w14:paraId="7D5039F0" w14:textId="77777777">
        <w:trPr>
          <w:trHeight w:val="443"/>
        </w:trPr>
        <w:tc>
          <w:tcPr>
            <w:tcW w:w="2398" w:type="dxa"/>
            <w:vMerge w:val="restart"/>
          </w:tcPr>
          <w:p w14:paraId="14530A3E" w14:textId="77777777" w:rsidR="00F50CD0" w:rsidRDefault="00F50CD0">
            <w:pPr>
              <w:pStyle w:val="TableParagraph"/>
              <w:rPr>
                <w:sz w:val="38"/>
              </w:rPr>
            </w:pPr>
          </w:p>
          <w:p w14:paraId="50BCB055" w14:textId="77777777" w:rsidR="00F50CD0" w:rsidRDefault="00000000">
            <w:pPr>
              <w:pStyle w:val="TableParagraph"/>
              <w:ind w:left="14"/>
              <w:rPr>
                <w:sz w:val="24"/>
              </w:rPr>
            </w:pPr>
            <w:r>
              <w:rPr>
                <w:sz w:val="24"/>
              </w:rPr>
              <w:t xml:space="preserve">4. </w:t>
            </w:r>
            <w:r>
              <w:rPr>
                <w:spacing w:val="-2"/>
                <w:sz w:val="24"/>
              </w:rPr>
              <w:t>Искусство</w:t>
            </w:r>
          </w:p>
        </w:tc>
        <w:tc>
          <w:tcPr>
            <w:tcW w:w="2758" w:type="dxa"/>
          </w:tcPr>
          <w:p w14:paraId="71C5957A" w14:textId="77777777" w:rsidR="00F50CD0" w:rsidRDefault="00000000">
            <w:pPr>
              <w:pStyle w:val="TableParagraph"/>
              <w:spacing w:before="3"/>
              <w:ind w:left="14"/>
              <w:rPr>
                <w:sz w:val="24"/>
              </w:rPr>
            </w:pPr>
            <w:r>
              <w:rPr>
                <w:spacing w:val="-2"/>
                <w:sz w:val="24"/>
              </w:rPr>
              <w:t>Музыка</w:t>
            </w:r>
          </w:p>
        </w:tc>
        <w:tc>
          <w:tcPr>
            <w:tcW w:w="838" w:type="dxa"/>
          </w:tcPr>
          <w:p w14:paraId="4404590A" w14:textId="77777777" w:rsidR="00F50CD0" w:rsidRDefault="00000000">
            <w:pPr>
              <w:pStyle w:val="TableParagraph"/>
              <w:spacing w:before="3"/>
              <w:ind w:left="580"/>
              <w:rPr>
                <w:sz w:val="24"/>
              </w:rPr>
            </w:pPr>
            <w:r>
              <w:rPr>
                <w:sz w:val="24"/>
              </w:rPr>
              <w:t>2</w:t>
            </w:r>
          </w:p>
        </w:tc>
        <w:tc>
          <w:tcPr>
            <w:tcW w:w="837" w:type="dxa"/>
          </w:tcPr>
          <w:p w14:paraId="75D8A7E0" w14:textId="77777777" w:rsidR="00F50CD0" w:rsidRDefault="00000000">
            <w:pPr>
              <w:pStyle w:val="TableParagraph"/>
              <w:spacing w:before="3"/>
              <w:ind w:left="580"/>
              <w:rPr>
                <w:sz w:val="24"/>
              </w:rPr>
            </w:pPr>
            <w:r>
              <w:rPr>
                <w:sz w:val="24"/>
              </w:rPr>
              <w:t>1</w:t>
            </w:r>
          </w:p>
        </w:tc>
        <w:tc>
          <w:tcPr>
            <w:tcW w:w="839" w:type="dxa"/>
          </w:tcPr>
          <w:p w14:paraId="13AD3503" w14:textId="77777777" w:rsidR="00F50CD0" w:rsidRDefault="00000000">
            <w:pPr>
              <w:pStyle w:val="TableParagraph"/>
              <w:spacing w:before="3"/>
              <w:ind w:left="581"/>
              <w:rPr>
                <w:sz w:val="24"/>
              </w:rPr>
            </w:pPr>
            <w:r>
              <w:rPr>
                <w:sz w:val="24"/>
              </w:rPr>
              <w:t>1</w:t>
            </w:r>
          </w:p>
        </w:tc>
        <w:tc>
          <w:tcPr>
            <w:tcW w:w="837" w:type="dxa"/>
          </w:tcPr>
          <w:p w14:paraId="76D778A5" w14:textId="77777777" w:rsidR="00F50CD0" w:rsidRDefault="00000000">
            <w:pPr>
              <w:pStyle w:val="TableParagraph"/>
              <w:spacing w:before="3"/>
              <w:ind w:left="582"/>
              <w:rPr>
                <w:sz w:val="24"/>
              </w:rPr>
            </w:pPr>
            <w:r>
              <w:rPr>
                <w:sz w:val="24"/>
              </w:rPr>
              <w:t>1</w:t>
            </w:r>
          </w:p>
        </w:tc>
        <w:tc>
          <w:tcPr>
            <w:tcW w:w="837" w:type="dxa"/>
          </w:tcPr>
          <w:p w14:paraId="433C59DD" w14:textId="77777777" w:rsidR="00F50CD0" w:rsidRDefault="00000000">
            <w:pPr>
              <w:pStyle w:val="TableParagraph"/>
              <w:spacing w:before="3"/>
              <w:ind w:left="583"/>
              <w:rPr>
                <w:sz w:val="24"/>
              </w:rPr>
            </w:pPr>
            <w:r>
              <w:rPr>
                <w:sz w:val="24"/>
              </w:rPr>
              <w:t>5</w:t>
            </w:r>
          </w:p>
        </w:tc>
      </w:tr>
      <w:tr w:rsidR="00F50CD0" w14:paraId="4801F99D" w14:textId="77777777">
        <w:trPr>
          <w:trHeight w:val="858"/>
        </w:trPr>
        <w:tc>
          <w:tcPr>
            <w:tcW w:w="2398" w:type="dxa"/>
            <w:vMerge/>
            <w:tcBorders>
              <w:top w:val="nil"/>
            </w:tcBorders>
          </w:tcPr>
          <w:p w14:paraId="09CBB768" w14:textId="77777777" w:rsidR="00F50CD0" w:rsidRDefault="00F50CD0">
            <w:pPr>
              <w:rPr>
                <w:sz w:val="2"/>
                <w:szCs w:val="2"/>
              </w:rPr>
            </w:pPr>
          </w:p>
        </w:tc>
        <w:tc>
          <w:tcPr>
            <w:tcW w:w="2758" w:type="dxa"/>
          </w:tcPr>
          <w:p w14:paraId="6747D723" w14:textId="11DFCD3F" w:rsidR="00F50CD0" w:rsidRDefault="00000000">
            <w:pPr>
              <w:pStyle w:val="TableParagraph"/>
              <w:spacing w:before="5" w:line="360" w:lineRule="auto"/>
              <w:ind w:left="14" w:right="81"/>
              <w:rPr>
                <w:sz w:val="24"/>
              </w:rPr>
            </w:pPr>
            <w:r>
              <w:rPr>
                <w:sz w:val="24"/>
              </w:rPr>
              <w:t>Рисование</w:t>
            </w:r>
            <w:r>
              <w:rPr>
                <w:spacing w:val="-15"/>
                <w:sz w:val="24"/>
              </w:rPr>
              <w:t xml:space="preserve"> </w:t>
            </w:r>
            <w:r>
              <w:rPr>
                <w:sz w:val="24"/>
              </w:rPr>
              <w:t>(изобразитель ное искусство)</w:t>
            </w:r>
          </w:p>
        </w:tc>
        <w:tc>
          <w:tcPr>
            <w:tcW w:w="838" w:type="dxa"/>
          </w:tcPr>
          <w:p w14:paraId="4A15490F" w14:textId="77777777" w:rsidR="00F50CD0" w:rsidRDefault="00000000">
            <w:pPr>
              <w:pStyle w:val="TableParagraph"/>
              <w:spacing w:before="5"/>
              <w:ind w:left="580"/>
              <w:rPr>
                <w:sz w:val="24"/>
              </w:rPr>
            </w:pPr>
            <w:r>
              <w:rPr>
                <w:sz w:val="24"/>
              </w:rPr>
              <w:t>1</w:t>
            </w:r>
          </w:p>
        </w:tc>
        <w:tc>
          <w:tcPr>
            <w:tcW w:w="837" w:type="dxa"/>
          </w:tcPr>
          <w:p w14:paraId="2DA09B25" w14:textId="77777777" w:rsidR="00F50CD0" w:rsidRDefault="00000000">
            <w:pPr>
              <w:pStyle w:val="TableParagraph"/>
              <w:spacing w:before="5"/>
              <w:ind w:left="580"/>
              <w:rPr>
                <w:sz w:val="24"/>
              </w:rPr>
            </w:pPr>
            <w:r>
              <w:rPr>
                <w:sz w:val="24"/>
              </w:rPr>
              <w:t>1</w:t>
            </w:r>
          </w:p>
        </w:tc>
        <w:tc>
          <w:tcPr>
            <w:tcW w:w="839" w:type="dxa"/>
          </w:tcPr>
          <w:p w14:paraId="056C93FE" w14:textId="77777777" w:rsidR="00F50CD0" w:rsidRDefault="00000000">
            <w:pPr>
              <w:pStyle w:val="TableParagraph"/>
              <w:spacing w:before="5"/>
              <w:ind w:left="581"/>
              <w:rPr>
                <w:sz w:val="24"/>
              </w:rPr>
            </w:pPr>
            <w:r>
              <w:rPr>
                <w:sz w:val="24"/>
              </w:rPr>
              <w:t>1</w:t>
            </w:r>
          </w:p>
        </w:tc>
        <w:tc>
          <w:tcPr>
            <w:tcW w:w="837" w:type="dxa"/>
          </w:tcPr>
          <w:p w14:paraId="31761792" w14:textId="77777777" w:rsidR="00F50CD0" w:rsidRDefault="00000000">
            <w:pPr>
              <w:pStyle w:val="TableParagraph"/>
              <w:spacing w:before="5"/>
              <w:ind w:left="582"/>
              <w:rPr>
                <w:sz w:val="24"/>
              </w:rPr>
            </w:pPr>
            <w:r>
              <w:rPr>
                <w:sz w:val="24"/>
              </w:rPr>
              <w:t>1</w:t>
            </w:r>
          </w:p>
        </w:tc>
        <w:tc>
          <w:tcPr>
            <w:tcW w:w="837" w:type="dxa"/>
          </w:tcPr>
          <w:p w14:paraId="1A72FA88" w14:textId="77777777" w:rsidR="00F50CD0" w:rsidRDefault="00000000">
            <w:pPr>
              <w:pStyle w:val="TableParagraph"/>
              <w:spacing w:before="5"/>
              <w:ind w:left="583"/>
              <w:rPr>
                <w:sz w:val="24"/>
              </w:rPr>
            </w:pPr>
            <w:r>
              <w:rPr>
                <w:sz w:val="24"/>
              </w:rPr>
              <w:t>4</w:t>
            </w:r>
          </w:p>
        </w:tc>
      </w:tr>
      <w:tr w:rsidR="00F50CD0" w14:paraId="3F58F1F6" w14:textId="77777777">
        <w:trPr>
          <w:trHeight w:val="856"/>
        </w:trPr>
        <w:tc>
          <w:tcPr>
            <w:tcW w:w="2398" w:type="dxa"/>
          </w:tcPr>
          <w:p w14:paraId="0ED1DD72" w14:textId="51D1B62A" w:rsidR="00F50CD0" w:rsidRDefault="00000000">
            <w:pPr>
              <w:pStyle w:val="TableParagraph"/>
              <w:spacing w:before="3" w:line="360" w:lineRule="auto"/>
              <w:ind w:left="14"/>
              <w:rPr>
                <w:sz w:val="24"/>
              </w:rPr>
            </w:pPr>
            <w:r>
              <w:rPr>
                <w:sz w:val="24"/>
              </w:rPr>
              <w:t>5.</w:t>
            </w:r>
            <w:r>
              <w:rPr>
                <w:spacing w:val="-15"/>
                <w:sz w:val="24"/>
              </w:rPr>
              <w:t xml:space="preserve"> </w:t>
            </w:r>
            <w:r>
              <w:rPr>
                <w:sz w:val="24"/>
              </w:rPr>
              <w:t>Физическая</w:t>
            </w:r>
            <w:r>
              <w:rPr>
                <w:spacing w:val="-15"/>
                <w:sz w:val="24"/>
              </w:rPr>
              <w:t xml:space="preserve"> </w:t>
            </w:r>
            <w:r>
              <w:rPr>
                <w:sz w:val="24"/>
              </w:rPr>
              <w:t xml:space="preserve">куль </w:t>
            </w:r>
            <w:r>
              <w:rPr>
                <w:spacing w:val="-4"/>
                <w:sz w:val="24"/>
              </w:rPr>
              <w:t>тура</w:t>
            </w:r>
          </w:p>
        </w:tc>
        <w:tc>
          <w:tcPr>
            <w:tcW w:w="2758" w:type="dxa"/>
          </w:tcPr>
          <w:p w14:paraId="242916FD" w14:textId="77777777" w:rsidR="00F50CD0" w:rsidRDefault="00000000">
            <w:pPr>
              <w:pStyle w:val="TableParagraph"/>
              <w:spacing w:before="3" w:line="360" w:lineRule="auto"/>
              <w:ind w:left="14" w:right="272"/>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c>
          <w:tcPr>
            <w:tcW w:w="838" w:type="dxa"/>
          </w:tcPr>
          <w:p w14:paraId="5763A0B4" w14:textId="77777777" w:rsidR="00F50CD0" w:rsidRDefault="00000000">
            <w:pPr>
              <w:pStyle w:val="TableParagraph"/>
              <w:spacing w:before="3"/>
              <w:ind w:left="580"/>
              <w:rPr>
                <w:sz w:val="24"/>
              </w:rPr>
            </w:pPr>
            <w:r>
              <w:rPr>
                <w:sz w:val="24"/>
              </w:rPr>
              <w:t>3</w:t>
            </w:r>
          </w:p>
        </w:tc>
        <w:tc>
          <w:tcPr>
            <w:tcW w:w="837" w:type="dxa"/>
          </w:tcPr>
          <w:p w14:paraId="24190D75" w14:textId="77777777" w:rsidR="00F50CD0" w:rsidRDefault="00000000">
            <w:pPr>
              <w:pStyle w:val="TableParagraph"/>
              <w:spacing w:before="3"/>
              <w:ind w:left="580"/>
              <w:rPr>
                <w:sz w:val="24"/>
              </w:rPr>
            </w:pPr>
            <w:r>
              <w:rPr>
                <w:sz w:val="24"/>
              </w:rPr>
              <w:t>3</w:t>
            </w:r>
          </w:p>
        </w:tc>
        <w:tc>
          <w:tcPr>
            <w:tcW w:w="839" w:type="dxa"/>
          </w:tcPr>
          <w:p w14:paraId="702602D7" w14:textId="77777777" w:rsidR="00F50CD0" w:rsidRDefault="00000000">
            <w:pPr>
              <w:pStyle w:val="TableParagraph"/>
              <w:spacing w:before="3"/>
              <w:ind w:left="581"/>
              <w:rPr>
                <w:sz w:val="24"/>
              </w:rPr>
            </w:pPr>
            <w:r>
              <w:rPr>
                <w:sz w:val="24"/>
              </w:rPr>
              <w:t>3</w:t>
            </w:r>
          </w:p>
        </w:tc>
        <w:tc>
          <w:tcPr>
            <w:tcW w:w="837" w:type="dxa"/>
          </w:tcPr>
          <w:p w14:paraId="7D47DAED" w14:textId="77777777" w:rsidR="00F50CD0" w:rsidRDefault="00000000">
            <w:pPr>
              <w:pStyle w:val="TableParagraph"/>
              <w:spacing w:before="3"/>
              <w:ind w:left="582"/>
              <w:rPr>
                <w:sz w:val="24"/>
              </w:rPr>
            </w:pPr>
            <w:r>
              <w:rPr>
                <w:sz w:val="24"/>
              </w:rPr>
              <w:t>3</w:t>
            </w:r>
          </w:p>
        </w:tc>
        <w:tc>
          <w:tcPr>
            <w:tcW w:w="837" w:type="dxa"/>
          </w:tcPr>
          <w:p w14:paraId="48A6BACC" w14:textId="77777777" w:rsidR="00F50CD0" w:rsidRDefault="00000000">
            <w:pPr>
              <w:pStyle w:val="TableParagraph"/>
              <w:spacing w:before="3"/>
              <w:ind w:left="583"/>
              <w:rPr>
                <w:sz w:val="24"/>
              </w:rPr>
            </w:pPr>
            <w:r>
              <w:rPr>
                <w:spacing w:val="-5"/>
                <w:sz w:val="24"/>
              </w:rPr>
              <w:t>12</w:t>
            </w:r>
          </w:p>
        </w:tc>
      </w:tr>
      <w:tr w:rsidR="00F50CD0" w14:paraId="59706E8D" w14:textId="77777777">
        <w:trPr>
          <w:trHeight w:val="446"/>
        </w:trPr>
        <w:tc>
          <w:tcPr>
            <w:tcW w:w="2398" w:type="dxa"/>
          </w:tcPr>
          <w:p w14:paraId="524739A4" w14:textId="77777777" w:rsidR="00F50CD0" w:rsidRDefault="00000000">
            <w:pPr>
              <w:pStyle w:val="TableParagraph"/>
              <w:spacing w:before="6"/>
              <w:ind w:left="14"/>
              <w:rPr>
                <w:sz w:val="24"/>
              </w:rPr>
            </w:pPr>
            <w:r>
              <w:rPr>
                <w:sz w:val="24"/>
              </w:rPr>
              <w:t xml:space="preserve">6. </w:t>
            </w:r>
            <w:r>
              <w:rPr>
                <w:spacing w:val="-2"/>
                <w:sz w:val="24"/>
              </w:rPr>
              <w:t>Технология</w:t>
            </w:r>
          </w:p>
        </w:tc>
        <w:tc>
          <w:tcPr>
            <w:tcW w:w="2758" w:type="dxa"/>
          </w:tcPr>
          <w:p w14:paraId="117B292A" w14:textId="77777777" w:rsidR="00F50CD0" w:rsidRDefault="00000000">
            <w:pPr>
              <w:pStyle w:val="TableParagraph"/>
              <w:spacing w:before="6"/>
              <w:ind w:left="14"/>
              <w:rPr>
                <w:sz w:val="24"/>
              </w:rPr>
            </w:pPr>
            <w:r>
              <w:rPr>
                <w:sz w:val="24"/>
              </w:rPr>
              <w:t>Ручной</w:t>
            </w:r>
            <w:r>
              <w:rPr>
                <w:spacing w:val="-5"/>
                <w:sz w:val="24"/>
              </w:rPr>
              <w:t xml:space="preserve"> </w:t>
            </w:r>
            <w:r>
              <w:rPr>
                <w:spacing w:val="-4"/>
                <w:sz w:val="24"/>
              </w:rPr>
              <w:t>труд</w:t>
            </w:r>
          </w:p>
        </w:tc>
        <w:tc>
          <w:tcPr>
            <w:tcW w:w="838" w:type="dxa"/>
          </w:tcPr>
          <w:p w14:paraId="3CE6E8E7" w14:textId="77777777" w:rsidR="00F50CD0" w:rsidRDefault="00000000">
            <w:pPr>
              <w:pStyle w:val="TableParagraph"/>
              <w:spacing w:before="6"/>
              <w:ind w:left="580"/>
              <w:rPr>
                <w:sz w:val="24"/>
              </w:rPr>
            </w:pPr>
            <w:r>
              <w:rPr>
                <w:sz w:val="24"/>
              </w:rPr>
              <w:t>2</w:t>
            </w:r>
          </w:p>
        </w:tc>
        <w:tc>
          <w:tcPr>
            <w:tcW w:w="837" w:type="dxa"/>
          </w:tcPr>
          <w:p w14:paraId="0181CC0D" w14:textId="77777777" w:rsidR="00F50CD0" w:rsidRDefault="00000000">
            <w:pPr>
              <w:pStyle w:val="TableParagraph"/>
              <w:spacing w:before="6"/>
              <w:ind w:left="580"/>
              <w:rPr>
                <w:sz w:val="24"/>
              </w:rPr>
            </w:pPr>
            <w:r>
              <w:rPr>
                <w:sz w:val="24"/>
              </w:rPr>
              <w:t>1</w:t>
            </w:r>
          </w:p>
        </w:tc>
        <w:tc>
          <w:tcPr>
            <w:tcW w:w="839" w:type="dxa"/>
          </w:tcPr>
          <w:p w14:paraId="6B7DB1F0" w14:textId="77777777" w:rsidR="00F50CD0" w:rsidRDefault="00000000">
            <w:pPr>
              <w:pStyle w:val="TableParagraph"/>
              <w:spacing w:before="6"/>
              <w:ind w:left="581"/>
              <w:rPr>
                <w:sz w:val="24"/>
              </w:rPr>
            </w:pPr>
            <w:r>
              <w:rPr>
                <w:sz w:val="24"/>
              </w:rPr>
              <w:t>1</w:t>
            </w:r>
          </w:p>
        </w:tc>
        <w:tc>
          <w:tcPr>
            <w:tcW w:w="837" w:type="dxa"/>
          </w:tcPr>
          <w:p w14:paraId="50202C43" w14:textId="77777777" w:rsidR="00F50CD0" w:rsidRDefault="00000000">
            <w:pPr>
              <w:pStyle w:val="TableParagraph"/>
              <w:spacing w:before="6"/>
              <w:ind w:left="582"/>
              <w:rPr>
                <w:sz w:val="24"/>
              </w:rPr>
            </w:pPr>
            <w:r>
              <w:rPr>
                <w:sz w:val="24"/>
              </w:rPr>
              <w:t>1</w:t>
            </w:r>
          </w:p>
        </w:tc>
        <w:tc>
          <w:tcPr>
            <w:tcW w:w="837" w:type="dxa"/>
          </w:tcPr>
          <w:p w14:paraId="7D4EF741" w14:textId="77777777" w:rsidR="00F50CD0" w:rsidRDefault="00000000">
            <w:pPr>
              <w:pStyle w:val="TableParagraph"/>
              <w:spacing w:before="6"/>
              <w:ind w:left="583"/>
              <w:rPr>
                <w:sz w:val="24"/>
              </w:rPr>
            </w:pPr>
            <w:r>
              <w:rPr>
                <w:sz w:val="24"/>
              </w:rPr>
              <w:t>5</w:t>
            </w:r>
          </w:p>
        </w:tc>
      </w:tr>
      <w:tr w:rsidR="00F50CD0" w14:paraId="11BB6B45" w14:textId="77777777">
        <w:trPr>
          <w:trHeight w:val="443"/>
        </w:trPr>
        <w:tc>
          <w:tcPr>
            <w:tcW w:w="5156" w:type="dxa"/>
            <w:gridSpan w:val="2"/>
          </w:tcPr>
          <w:p w14:paraId="494DED77" w14:textId="77777777" w:rsidR="00F50CD0" w:rsidRDefault="00000000">
            <w:pPr>
              <w:pStyle w:val="TableParagraph"/>
              <w:spacing w:before="3"/>
              <w:ind w:left="14"/>
              <w:rPr>
                <w:sz w:val="24"/>
              </w:rPr>
            </w:pPr>
            <w:r>
              <w:rPr>
                <w:spacing w:val="-2"/>
                <w:sz w:val="24"/>
              </w:rPr>
              <w:t>Итого</w:t>
            </w:r>
          </w:p>
        </w:tc>
        <w:tc>
          <w:tcPr>
            <w:tcW w:w="838" w:type="dxa"/>
          </w:tcPr>
          <w:p w14:paraId="4D9BCAB1" w14:textId="77777777" w:rsidR="00F50CD0" w:rsidRDefault="00000000">
            <w:pPr>
              <w:pStyle w:val="TableParagraph"/>
              <w:spacing w:before="3"/>
              <w:ind w:left="580"/>
              <w:rPr>
                <w:sz w:val="24"/>
              </w:rPr>
            </w:pPr>
            <w:r>
              <w:rPr>
                <w:spacing w:val="-5"/>
                <w:sz w:val="24"/>
              </w:rPr>
              <w:t>21</w:t>
            </w:r>
          </w:p>
        </w:tc>
        <w:tc>
          <w:tcPr>
            <w:tcW w:w="837" w:type="dxa"/>
          </w:tcPr>
          <w:p w14:paraId="6CBBC7AF" w14:textId="77777777" w:rsidR="00F50CD0" w:rsidRDefault="00000000">
            <w:pPr>
              <w:pStyle w:val="TableParagraph"/>
              <w:spacing w:before="3"/>
              <w:ind w:left="580"/>
              <w:rPr>
                <w:sz w:val="24"/>
              </w:rPr>
            </w:pPr>
            <w:r>
              <w:rPr>
                <w:spacing w:val="-5"/>
                <w:sz w:val="24"/>
              </w:rPr>
              <w:t>20</w:t>
            </w:r>
          </w:p>
        </w:tc>
        <w:tc>
          <w:tcPr>
            <w:tcW w:w="839" w:type="dxa"/>
          </w:tcPr>
          <w:p w14:paraId="7AE8672D" w14:textId="77777777" w:rsidR="00F50CD0" w:rsidRDefault="00000000">
            <w:pPr>
              <w:pStyle w:val="TableParagraph"/>
              <w:spacing w:before="3"/>
              <w:ind w:left="581"/>
              <w:rPr>
                <w:sz w:val="24"/>
              </w:rPr>
            </w:pPr>
            <w:r>
              <w:rPr>
                <w:spacing w:val="-5"/>
                <w:sz w:val="24"/>
              </w:rPr>
              <w:t>20</w:t>
            </w:r>
          </w:p>
        </w:tc>
        <w:tc>
          <w:tcPr>
            <w:tcW w:w="837" w:type="dxa"/>
          </w:tcPr>
          <w:p w14:paraId="40CB2B0C" w14:textId="77777777" w:rsidR="00F50CD0" w:rsidRDefault="00000000">
            <w:pPr>
              <w:pStyle w:val="TableParagraph"/>
              <w:spacing w:before="3"/>
              <w:ind w:left="582"/>
              <w:rPr>
                <w:sz w:val="24"/>
              </w:rPr>
            </w:pPr>
            <w:r>
              <w:rPr>
                <w:spacing w:val="-5"/>
                <w:sz w:val="24"/>
              </w:rPr>
              <w:t>20</w:t>
            </w:r>
          </w:p>
        </w:tc>
        <w:tc>
          <w:tcPr>
            <w:tcW w:w="837" w:type="dxa"/>
          </w:tcPr>
          <w:p w14:paraId="4D3F5562" w14:textId="77777777" w:rsidR="00F50CD0" w:rsidRDefault="00000000">
            <w:pPr>
              <w:pStyle w:val="TableParagraph"/>
              <w:spacing w:before="3"/>
              <w:ind w:left="583"/>
              <w:rPr>
                <w:sz w:val="24"/>
              </w:rPr>
            </w:pPr>
            <w:r>
              <w:rPr>
                <w:spacing w:val="-5"/>
                <w:sz w:val="24"/>
              </w:rPr>
              <w:t>81</w:t>
            </w:r>
          </w:p>
        </w:tc>
      </w:tr>
      <w:tr w:rsidR="00F50CD0" w14:paraId="32A18609" w14:textId="77777777">
        <w:trPr>
          <w:trHeight w:val="856"/>
        </w:trPr>
        <w:tc>
          <w:tcPr>
            <w:tcW w:w="5156" w:type="dxa"/>
            <w:gridSpan w:val="2"/>
          </w:tcPr>
          <w:p w14:paraId="5E0EE14C" w14:textId="75463FA6" w:rsidR="00F50CD0" w:rsidRDefault="00000000">
            <w:pPr>
              <w:pStyle w:val="TableParagraph"/>
              <w:spacing w:before="3" w:line="360" w:lineRule="auto"/>
              <w:ind w:left="14"/>
              <w:rPr>
                <w:sz w:val="24"/>
              </w:rPr>
            </w:pPr>
            <w:r>
              <w:rPr>
                <w:sz w:val="24"/>
              </w:rPr>
              <w:t>Часть,</w:t>
            </w:r>
            <w:r>
              <w:rPr>
                <w:spacing w:val="-14"/>
                <w:sz w:val="24"/>
              </w:rPr>
              <w:t xml:space="preserve"> </w:t>
            </w:r>
            <w:r>
              <w:rPr>
                <w:sz w:val="24"/>
              </w:rPr>
              <w:t>формируемая</w:t>
            </w:r>
            <w:r>
              <w:rPr>
                <w:spacing w:val="-11"/>
                <w:sz w:val="24"/>
              </w:rPr>
              <w:t xml:space="preserve"> </w:t>
            </w:r>
            <w:r>
              <w:rPr>
                <w:sz w:val="24"/>
              </w:rPr>
              <w:t>участниками</w:t>
            </w:r>
            <w:r>
              <w:rPr>
                <w:spacing w:val="-14"/>
                <w:sz w:val="24"/>
              </w:rPr>
              <w:t xml:space="preserve"> </w:t>
            </w:r>
            <w:r>
              <w:rPr>
                <w:sz w:val="24"/>
              </w:rPr>
              <w:t>образователь ных отношений:</w:t>
            </w:r>
          </w:p>
        </w:tc>
        <w:tc>
          <w:tcPr>
            <w:tcW w:w="838" w:type="dxa"/>
          </w:tcPr>
          <w:p w14:paraId="7BE61964" w14:textId="2304ADB4" w:rsidR="00F50CD0" w:rsidRDefault="00F50CD0">
            <w:pPr>
              <w:pStyle w:val="TableParagraph"/>
              <w:spacing w:before="3"/>
              <w:ind w:left="580"/>
              <w:rPr>
                <w:sz w:val="24"/>
              </w:rPr>
            </w:pPr>
          </w:p>
        </w:tc>
        <w:tc>
          <w:tcPr>
            <w:tcW w:w="837" w:type="dxa"/>
          </w:tcPr>
          <w:p w14:paraId="45690A0A" w14:textId="77777777" w:rsidR="00F50CD0" w:rsidRDefault="00000000">
            <w:pPr>
              <w:pStyle w:val="TableParagraph"/>
              <w:spacing w:before="3"/>
              <w:ind w:left="580"/>
              <w:rPr>
                <w:sz w:val="24"/>
              </w:rPr>
            </w:pPr>
            <w:r>
              <w:rPr>
                <w:sz w:val="24"/>
              </w:rPr>
              <w:t>3</w:t>
            </w:r>
          </w:p>
        </w:tc>
        <w:tc>
          <w:tcPr>
            <w:tcW w:w="839" w:type="dxa"/>
          </w:tcPr>
          <w:p w14:paraId="69B2ED15" w14:textId="77777777" w:rsidR="00F50CD0" w:rsidRDefault="00000000">
            <w:pPr>
              <w:pStyle w:val="TableParagraph"/>
              <w:spacing w:before="3"/>
              <w:ind w:left="581"/>
              <w:rPr>
                <w:sz w:val="24"/>
              </w:rPr>
            </w:pPr>
            <w:r>
              <w:rPr>
                <w:sz w:val="24"/>
              </w:rPr>
              <w:t>3</w:t>
            </w:r>
          </w:p>
        </w:tc>
        <w:tc>
          <w:tcPr>
            <w:tcW w:w="837" w:type="dxa"/>
          </w:tcPr>
          <w:p w14:paraId="103E3B76" w14:textId="77777777" w:rsidR="00F50CD0" w:rsidRDefault="00000000">
            <w:pPr>
              <w:pStyle w:val="TableParagraph"/>
              <w:spacing w:before="3"/>
              <w:ind w:left="582"/>
              <w:rPr>
                <w:sz w:val="24"/>
              </w:rPr>
            </w:pPr>
            <w:r>
              <w:rPr>
                <w:sz w:val="24"/>
              </w:rPr>
              <w:t>3</w:t>
            </w:r>
          </w:p>
        </w:tc>
        <w:tc>
          <w:tcPr>
            <w:tcW w:w="837" w:type="dxa"/>
          </w:tcPr>
          <w:p w14:paraId="3E7BE8DF" w14:textId="77777777" w:rsidR="00F50CD0" w:rsidRDefault="00000000">
            <w:pPr>
              <w:pStyle w:val="TableParagraph"/>
              <w:spacing w:before="3"/>
              <w:ind w:left="583"/>
              <w:rPr>
                <w:sz w:val="24"/>
              </w:rPr>
            </w:pPr>
            <w:r>
              <w:rPr>
                <w:sz w:val="24"/>
              </w:rPr>
              <w:t>9</w:t>
            </w:r>
          </w:p>
        </w:tc>
      </w:tr>
      <w:tr w:rsidR="00F50CD0" w14:paraId="308FB63E" w14:textId="77777777">
        <w:trPr>
          <w:trHeight w:val="858"/>
        </w:trPr>
        <w:tc>
          <w:tcPr>
            <w:tcW w:w="5156" w:type="dxa"/>
            <w:gridSpan w:val="2"/>
          </w:tcPr>
          <w:p w14:paraId="799FC4A2" w14:textId="0588A989" w:rsidR="00F50CD0" w:rsidRDefault="00000000">
            <w:pPr>
              <w:pStyle w:val="TableParagraph"/>
              <w:spacing w:before="5" w:line="360" w:lineRule="auto"/>
              <w:ind w:left="14" w:right="147"/>
              <w:rPr>
                <w:sz w:val="24"/>
              </w:rPr>
            </w:pPr>
            <w:r>
              <w:rPr>
                <w:sz w:val="24"/>
              </w:rPr>
              <w:t>Максимально</w:t>
            </w:r>
            <w:r>
              <w:rPr>
                <w:spacing w:val="-11"/>
                <w:sz w:val="24"/>
              </w:rPr>
              <w:t xml:space="preserve"> </w:t>
            </w:r>
            <w:r>
              <w:rPr>
                <w:sz w:val="24"/>
              </w:rPr>
              <w:t>допустимая</w:t>
            </w:r>
            <w:r>
              <w:rPr>
                <w:spacing w:val="-11"/>
                <w:sz w:val="24"/>
              </w:rPr>
              <w:t xml:space="preserve"> </w:t>
            </w:r>
            <w:r>
              <w:rPr>
                <w:sz w:val="24"/>
              </w:rPr>
              <w:t>годовая</w:t>
            </w:r>
            <w:r>
              <w:rPr>
                <w:spacing w:val="-11"/>
                <w:sz w:val="24"/>
              </w:rPr>
              <w:t xml:space="preserve"> </w:t>
            </w:r>
            <w:r>
              <w:rPr>
                <w:sz w:val="24"/>
              </w:rPr>
              <w:t>нагрузка</w:t>
            </w:r>
            <w:r>
              <w:rPr>
                <w:spacing w:val="-10"/>
                <w:sz w:val="24"/>
              </w:rPr>
              <w:t xml:space="preserve"> </w:t>
            </w:r>
            <w:r>
              <w:rPr>
                <w:sz w:val="24"/>
              </w:rPr>
              <w:t>(при 5дневной учебной неделе)</w:t>
            </w:r>
          </w:p>
        </w:tc>
        <w:tc>
          <w:tcPr>
            <w:tcW w:w="838" w:type="dxa"/>
          </w:tcPr>
          <w:p w14:paraId="014771FE" w14:textId="77777777" w:rsidR="00F50CD0" w:rsidRDefault="00000000">
            <w:pPr>
              <w:pStyle w:val="TableParagraph"/>
              <w:spacing w:before="5"/>
              <w:ind w:left="580"/>
              <w:rPr>
                <w:sz w:val="24"/>
              </w:rPr>
            </w:pPr>
            <w:r>
              <w:rPr>
                <w:spacing w:val="-5"/>
                <w:sz w:val="24"/>
              </w:rPr>
              <w:t>21</w:t>
            </w:r>
          </w:p>
        </w:tc>
        <w:tc>
          <w:tcPr>
            <w:tcW w:w="837" w:type="dxa"/>
          </w:tcPr>
          <w:p w14:paraId="2CECC98F" w14:textId="77777777" w:rsidR="00F50CD0" w:rsidRDefault="00000000">
            <w:pPr>
              <w:pStyle w:val="TableParagraph"/>
              <w:spacing w:before="5"/>
              <w:ind w:left="580"/>
              <w:rPr>
                <w:sz w:val="24"/>
              </w:rPr>
            </w:pPr>
            <w:r>
              <w:rPr>
                <w:spacing w:val="-5"/>
                <w:sz w:val="24"/>
              </w:rPr>
              <w:t>23</w:t>
            </w:r>
          </w:p>
        </w:tc>
        <w:tc>
          <w:tcPr>
            <w:tcW w:w="839" w:type="dxa"/>
          </w:tcPr>
          <w:p w14:paraId="12FD33D7" w14:textId="77777777" w:rsidR="00F50CD0" w:rsidRDefault="00000000">
            <w:pPr>
              <w:pStyle w:val="TableParagraph"/>
              <w:spacing w:before="5"/>
              <w:ind w:left="581"/>
              <w:rPr>
                <w:sz w:val="24"/>
              </w:rPr>
            </w:pPr>
            <w:r>
              <w:rPr>
                <w:spacing w:val="-5"/>
                <w:sz w:val="24"/>
              </w:rPr>
              <w:t>23</w:t>
            </w:r>
          </w:p>
        </w:tc>
        <w:tc>
          <w:tcPr>
            <w:tcW w:w="837" w:type="dxa"/>
          </w:tcPr>
          <w:p w14:paraId="16BA89A0" w14:textId="77777777" w:rsidR="00F50CD0" w:rsidRDefault="00000000">
            <w:pPr>
              <w:pStyle w:val="TableParagraph"/>
              <w:spacing w:before="5"/>
              <w:ind w:left="582"/>
              <w:rPr>
                <w:sz w:val="24"/>
              </w:rPr>
            </w:pPr>
            <w:r>
              <w:rPr>
                <w:spacing w:val="-5"/>
                <w:sz w:val="24"/>
              </w:rPr>
              <w:t>23</w:t>
            </w:r>
          </w:p>
        </w:tc>
        <w:tc>
          <w:tcPr>
            <w:tcW w:w="837" w:type="dxa"/>
          </w:tcPr>
          <w:p w14:paraId="0D3E7809" w14:textId="77777777" w:rsidR="00F50CD0" w:rsidRDefault="00000000">
            <w:pPr>
              <w:pStyle w:val="TableParagraph"/>
              <w:spacing w:before="5"/>
              <w:ind w:left="583"/>
              <w:rPr>
                <w:sz w:val="24"/>
              </w:rPr>
            </w:pPr>
            <w:r>
              <w:rPr>
                <w:spacing w:val="-5"/>
                <w:sz w:val="24"/>
              </w:rPr>
              <w:t>90</w:t>
            </w:r>
          </w:p>
        </w:tc>
      </w:tr>
      <w:tr w:rsidR="00F50CD0" w14:paraId="16F33F79" w14:textId="77777777">
        <w:trPr>
          <w:trHeight w:val="859"/>
        </w:trPr>
        <w:tc>
          <w:tcPr>
            <w:tcW w:w="5156" w:type="dxa"/>
            <w:gridSpan w:val="2"/>
          </w:tcPr>
          <w:p w14:paraId="144F36DD" w14:textId="3A697223" w:rsidR="00F50CD0" w:rsidRDefault="00000000">
            <w:pPr>
              <w:pStyle w:val="TableParagraph"/>
              <w:spacing w:before="3" w:line="362" w:lineRule="auto"/>
              <w:ind w:left="14"/>
              <w:rPr>
                <w:sz w:val="24"/>
              </w:rPr>
            </w:pPr>
            <w:r>
              <w:rPr>
                <w:sz w:val="24"/>
              </w:rPr>
              <w:t>Коррекционноразвивающая</w:t>
            </w:r>
            <w:r>
              <w:rPr>
                <w:spacing w:val="-15"/>
                <w:sz w:val="24"/>
              </w:rPr>
              <w:t xml:space="preserve"> </w:t>
            </w:r>
            <w:r>
              <w:rPr>
                <w:sz w:val="24"/>
              </w:rPr>
              <w:t>область</w:t>
            </w:r>
            <w:r>
              <w:rPr>
                <w:spacing w:val="-15"/>
                <w:sz w:val="24"/>
              </w:rPr>
              <w:t xml:space="preserve"> </w:t>
            </w:r>
            <w:r>
              <w:rPr>
                <w:sz w:val="24"/>
              </w:rPr>
              <w:t>(коррекци онные занятия и ритмика):</w:t>
            </w:r>
          </w:p>
        </w:tc>
        <w:tc>
          <w:tcPr>
            <w:tcW w:w="838" w:type="dxa"/>
          </w:tcPr>
          <w:p w14:paraId="3DF87F4F" w14:textId="77777777" w:rsidR="00F50CD0" w:rsidRDefault="00000000">
            <w:pPr>
              <w:pStyle w:val="TableParagraph"/>
              <w:spacing w:before="3"/>
              <w:ind w:left="580"/>
              <w:rPr>
                <w:sz w:val="24"/>
              </w:rPr>
            </w:pPr>
            <w:r>
              <w:rPr>
                <w:sz w:val="24"/>
              </w:rPr>
              <w:t>6</w:t>
            </w:r>
          </w:p>
        </w:tc>
        <w:tc>
          <w:tcPr>
            <w:tcW w:w="837" w:type="dxa"/>
          </w:tcPr>
          <w:p w14:paraId="0138D2AE" w14:textId="77777777" w:rsidR="00F50CD0" w:rsidRDefault="00000000">
            <w:pPr>
              <w:pStyle w:val="TableParagraph"/>
              <w:spacing w:before="3"/>
              <w:ind w:left="580"/>
              <w:rPr>
                <w:sz w:val="24"/>
              </w:rPr>
            </w:pPr>
            <w:r>
              <w:rPr>
                <w:sz w:val="24"/>
              </w:rPr>
              <w:t>6</w:t>
            </w:r>
          </w:p>
        </w:tc>
        <w:tc>
          <w:tcPr>
            <w:tcW w:w="839" w:type="dxa"/>
          </w:tcPr>
          <w:p w14:paraId="7BF71840" w14:textId="77777777" w:rsidR="00F50CD0" w:rsidRDefault="00000000">
            <w:pPr>
              <w:pStyle w:val="TableParagraph"/>
              <w:spacing w:before="3"/>
              <w:ind w:left="581"/>
              <w:rPr>
                <w:sz w:val="24"/>
              </w:rPr>
            </w:pPr>
            <w:r>
              <w:rPr>
                <w:sz w:val="24"/>
              </w:rPr>
              <w:t>6</w:t>
            </w:r>
          </w:p>
        </w:tc>
        <w:tc>
          <w:tcPr>
            <w:tcW w:w="837" w:type="dxa"/>
          </w:tcPr>
          <w:p w14:paraId="516A548C" w14:textId="77777777" w:rsidR="00F50CD0" w:rsidRDefault="00000000">
            <w:pPr>
              <w:pStyle w:val="TableParagraph"/>
              <w:spacing w:before="3"/>
              <w:ind w:left="582"/>
              <w:rPr>
                <w:sz w:val="24"/>
              </w:rPr>
            </w:pPr>
            <w:r>
              <w:rPr>
                <w:sz w:val="24"/>
              </w:rPr>
              <w:t>6</w:t>
            </w:r>
          </w:p>
        </w:tc>
        <w:tc>
          <w:tcPr>
            <w:tcW w:w="837" w:type="dxa"/>
          </w:tcPr>
          <w:p w14:paraId="773A69A1" w14:textId="77777777" w:rsidR="00F50CD0" w:rsidRDefault="00000000">
            <w:pPr>
              <w:pStyle w:val="TableParagraph"/>
              <w:spacing w:before="3"/>
              <w:ind w:left="583"/>
              <w:rPr>
                <w:sz w:val="24"/>
              </w:rPr>
            </w:pPr>
            <w:r>
              <w:rPr>
                <w:spacing w:val="-5"/>
                <w:sz w:val="24"/>
              </w:rPr>
              <w:t>24</w:t>
            </w:r>
          </w:p>
        </w:tc>
      </w:tr>
      <w:tr w:rsidR="00F50CD0" w14:paraId="2D43EB9B" w14:textId="77777777">
        <w:trPr>
          <w:trHeight w:val="443"/>
        </w:trPr>
        <w:tc>
          <w:tcPr>
            <w:tcW w:w="5156" w:type="dxa"/>
            <w:gridSpan w:val="2"/>
          </w:tcPr>
          <w:p w14:paraId="0CD6D3B6" w14:textId="77777777" w:rsidR="00F50CD0" w:rsidRDefault="00000000">
            <w:pPr>
              <w:pStyle w:val="TableParagraph"/>
              <w:spacing w:before="3"/>
              <w:ind w:left="14"/>
              <w:rPr>
                <w:sz w:val="24"/>
              </w:rPr>
            </w:pPr>
            <w:r>
              <w:rPr>
                <w:sz w:val="24"/>
              </w:rPr>
              <w:t>логопедические</w:t>
            </w:r>
            <w:r>
              <w:rPr>
                <w:spacing w:val="-3"/>
                <w:sz w:val="24"/>
              </w:rPr>
              <w:t xml:space="preserve"> </w:t>
            </w:r>
            <w:r>
              <w:rPr>
                <w:spacing w:val="-2"/>
                <w:sz w:val="24"/>
              </w:rPr>
              <w:t>занятия</w:t>
            </w:r>
          </w:p>
        </w:tc>
        <w:tc>
          <w:tcPr>
            <w:tcW w:w="838" w:type="dxa"/>
          </w:tcPr>
          <w:p w14:paraId="28849CEC" w14:textId="77777777" w:rsidR="00F50CD0" w:rsidRDefault="00000000">
            <w:pPr>
              <w:pStyle w:val="TableParagraph"/>
              <w:spacing w:before="3"/>
              <w:ind w:left="580"/>
              <w:rPr>
                <w:sz w:val="24"/>
              </w:rPr>
            </w:pPr>
            <w:r>
              <w:rPr>
                <w:sz w:val="24"/>
              </w:rPr>
              <w:t>3</w:t>
            </w:r>
          </w:p>
        </w:tc>
        <w:tc>
          <w:tcPr>
            <w:tcW w:w="837" w:type="dxa"/>
          </w:tcPr>
          <w:p w14:paraId="0284DF3B" w14:textId="77777777" w:rsidR="00F50CD0" w:rsidRDefault="00000000">
            <w:pPr>
              <w:pStyle w:val="TableParagraph"/>
              <w:spacing w:before="3"/>
              <w:ind w:left="580"/>
              <w:rPr>
                <w:sz w:val="24"/>
              </w:rPr>
            </w:pPr>
            <w:r>
              <w:rPr>
                <w:sz w:val="24"/>
              </w:rPr>
              <w:t>3</w:t>
            </w:r>
          </w:p>
        </w:tc>
        <w:tc>
          <w:tcPr>
            <w:tcW w:w="839" w:type="dxa"/>
          </w:tcPr>
          <w:p w14:paraId="3E749793" w14:textId="77777777" w:rsidR="00F50CD0" w:rsidRDefault="00000000">
            <w:pPr>
              <w:pStyle w:val="TableParagraph"/>
              <w:spacing w:before="3"/>
              <w:ind w:left="581"/>
              <w:rPr>
                <w:sz w:val="24"/>
              </w:rPr>
            </w:pPr>
            <w:r>
              <w:rPr>
                <w:sz w:val="24"/>
              </w:rPr>
              <w:t>3</w:t>
            </w:r>
          </w:p>
        </w:tc>
        <w:tc>
          <w:tcPr>
            <w:tcW w:w="837" w:type="dxa"/>
          </w:tcPr>
          <w:p w14:paraId="19E7C4A3" w14:textId="77777777" w:rsidR="00F50CD0" w:rsidRDefault="00000000">
            <w:pPr>
              <w:pStyle w:val="TableParagraph"/>
              <w:spacing w:before="3"/>
              <w:ind w:left="582"/>
              <w:rPr>
                <w:sz w:val="24"/>
              </w:rPr>
            </w:pPr>
            <w:r>
              <w:rPr>
                <w:sz w:val="24"/>
              </w:rPr>
              <w:t>3</w:t>
            </w:r>
          </w:p>
        </w:tc>
        <w:tc>
          <w:tcPr>
            <w:tcW w:w="837" w:type="dxa"/>
          </w:tcPr>
          <w:p w14:paraId="6B6F70B6" w14:textId="77777777" w:rsidR="00F50CD0" w:rsidRDefault="00000000">
            <w:pPr>
              <w:pStyle w:val="TableParagraph"/>
              <w:spacing w:before="3"/>
              <w:ind w:left="583"/>
              <w:rPr>
                <w:sz w:val="24"/>
              </w:rPr>
            </w:pPr>
            <w:r>
              <w:rPr>
                <w:spacing w:val="-5"/>
                <w:sz w:val="24"/>
              </w:rPr>
              <w:t>12</w:t>
            </w:r>
          </w:p>
        </w:tc>
      </w:tr>
      <w:tr w:rsidR="00F50CD0" w14:paraId="66C51847" w14:textId="77777777">
        <w:trPr>
          <w:trHeight w:val="443"/>
        </w:trPr>
        <w:tc>
          <w:tcPr>
            <w:tcW w:w="5156" w:type="dxa"/>
            <w:gridSpan w:val="2"/>
          </w:tcPr>
          <w:p w14:paraId="21B26BF5" w14:textId="77777777" w:rsidR="00F50CD0" w:rsidRDefault="00000000">
            <w:pPr>
              <w:pStyle w:val="TableParagraph"/>
              <w:spacing w:before="3"/>
              <w:ind w:left="14"/>
              <w:rPr>
                <w:sz w:val="24"/>
              </w:rPr>
            </w:pPr>
            <w:r>
              <w:rPr>
                <w:spacing w:val="-2"/>
                <w:sz w:val="24"/>
              </w:rPr>
              <w:t>ритмика</w:t>
            </w:r>
          </w:p>
        </w:tc>
        <w:tc>
          <w:tcPr>
            <w:tcW w:w="838" w:type="dxa"/>
          </w:tcPr>
          <w:p w14:paraId="54E456E4" w14:textId="77777777" w:rsidR="00F50CD0" w:rsidRDefault="00000000">
            <w:pPr>
              <w:pStyle w:val="TableParagraph"/>
              <w:spacing w:before="3"/>
              <w:ind w:left="580"/>
              <w:rPr>
                <w:sz w:val="24"/>
              </w:rPr>
            </w:pPr>
            <w:r>
              <w:rPr>
                <w:sz w:val="24"/>
              </w:rPr>
              <w:t>1</w:t>
            </w:r>
          </w:p>
        </w:tc>
        <w:tc>
          <w:tcPr>
            <w:tcW w:w="837" w:type="dxa"/>
          </w:tcPr>
          <w:p w14:paraId="56E64E34" w14:textId="77777777" w:rsidR="00F50CD0" w:rsidRDefault="00000000">
            <w:pPr>
              <w:pStyle w:val="TableParagraph"/>
              <w:spacing w:before="3"/>
              <w:ind w:left="580"/>
              <w:rPr>
                <w:sz w:val="24"/>
              </w:rPr>
            </w:pPr>
            <w:r>
              <w:rPr>
                <w:sz w:val="24"/>
              </w:rPr>
              <w:t>1</w:t>
            </w:r>
          </w:p>
        </w:tc>
        <w:tc>
          <w:tcPr>
            <w:tcW w:w="839" w:type="dxa"/>
          </w:tcPr>
          <w:p w14:paraId="5C5317E0" w14:textId="77777777" w:rsidR="00F50CD0" w:rsidRDefault="00000000">
            <w:pPr>
              <w:pStyle w:val="TableParagraph"/>
              <w:spacing w:before="3"/>
              <w:ind w:left="581"/>
              <w:rPr>
                <w:sz w:val="24"/>
              </w:rPr>
            </w:pPr>
            <w:r>
              <w:rPr>
                <w:sz w:val="24"/>
              </w:rPr>
              <w:t>1</w:t>
            </w:r>
          </w:p>
        </w:tc>
        <w:tc>
          <w:tcPr>
            <w:tcW w:w="837" w:type="dxa"/>
          </w:tcPr>
          <w:p w14:paraId="7AC7D74B" w14:textId="77777777" w:rsidR="00F50CD0" w:rsidRDefault="00000000">
            <w:pPr>
              <w:pStyle w:val="TableParagraph"/>
              <w:spacing w:before="3"/>
              <w:ind w:left="582"/>
              <w:rPr>
                <w:sz w:val="24"/>
              </w:rPr>
            </w:pPr>
            <w:r>
              <w:rPr>
                <w:sz w:val="24"/>
              </w:rPr>
              <w:t>1</w:t>
            </w:r>
          </w:p>
        </w:tc>
        <w:tc>
          <w:tcPr>
            <w:tcW w:w="837" w:type="dxa"/>
          </w:tcPr>
          <w:p w14:paraId="5F9B602A" w14:textId="77777777" w:rsidR="00F50CD0" w:rsidRDefault="00000000">
            <w:pPr>
              <w:pStyle w:val="TableParagraph"/>
              <w:spacing w:before="3"/>
              <w:ind w:left="583"/>
              <w:rPr>
                <w:sz w:val="24"/>
              </w:rPr>
            </w:pPr>
            <w:r>
              <w:rPr>
                <w:sz w:val="24"/>
              </w:rPr>
              <w:t>4</w:t>
            </w:r>
          </w:p>
        </w:tc>
      </w:tr>
      <w:tr w:rsidR="00F50CD0" w14:paraId="20228589" w14:textId="77777777">
        <w:trPr>
          <w:trHeight w:val="443"/>
        </w:trPr>
        <w:tc>
          <w:tcPr>
            <w:tcW w:w="5156" w:type="dxa"/>
            <w:gridSpan w:val="2"/>
          </w:tcPr>
          <w:p w14:paraId="324140A6" w14:textId="77777777" w:rsidR="00F50CD0" w:rsidRDefault="00000000">
            <w:pPr>
              <w:pStyle w:val="TableParagraph"/>
              <w:spacing w:before="3"/>
              <w:ind w:left="14"/>
              <w:rPr>
                <w:sz w:val="24"/>
              </w:rPr>
            </w:pPr>
            <w:r>
              <w:rPr>
                <w:sz w:val="24"/>
              </w:rPr>
              <w:t>развитие</w:t>
            </w:r>
            <w:r>
              <w:rPr>
                <w:spacing w:val="-5"/>
                <w:sz w:val="24"/>
              </w:rPr>
              <w:t xml:space="preserve"> </w:t>
            </w:r>
            <w:r>
              <w:rPr>
                <w:sz w:val="24"/>
              </w:rPr>
              <w:t>психомоторики</w:t>
            </w:r>
            <w:r>
              <w:rPr>
                <w:spacing w:val="-3"/>
                <w:sz w:val="24"/>
              </w:rPr>
              <w:t xml:space="preserve"> </w:t>
            </w:r>
            <w:r>
              <w:rPr>
                <w:sz w:val="24"/>
              </w:rPr>
              <w:t>и</w:t>
            </w:r>
            <w:r>
              <w:rPr>
                <w:spacing w:val="-3"/>
                <w:sz w:val="24"/>
              </w:rPr>
              <w:t xml:space="preserve"> </w:t>
            </w:r>
            <w:r>
              <w:rPr>
                <w:sz w:val="24"/>
              </w:rPr>
              <w:t>сенсорных</w:t>
            </w:r>
            <w:r>
              <w:rPr>
                <w:spacing w:val="-1"/>
                <w:sz w:val="24"/>
              </w:rPr>
              <w:t xml:space="preserve"> </w:t>
            </w:r>
            <w:r>
              <w:rPr>
                <w:spacing w:val="-2"/>
                <w:sz w:val="24"/>
              </w:rPr>
              <w:t>процессов</w:t>
            </w:r>
          </w:p>
        </w:tc>
        <w:tc>
          <w:tcPr>
            <w:tcW w:w="838" w:type="dxa"/>
          </w:tcPr>
          <w:p w14:paraId="0C59E684" w14:textId="77777777" w:rsidR="00F50CD0" w:rsidRDefault="00000000">
            <w:pPr>
              <w:pStyle w:val="TableParagraph"/>
              <w:spacing w:before="3"/>
              <w:ind w:left="580"/>
              <w:rPr>
                <w:sz w:val="24"/>
              </w:rPr>
            </w:pPr>
            <w:r>
              <w:rPr>
                <w:sz w:val="24"/>
              </w:rPr>
              <w:t>2</w:t>
            </w:r>
          </w:p>
        </w:tc>
        <w:tc>
          <w:tcPr>
            <w:tcW w:w="837" w:type="dxa"/>
          </w:tcPr>
          <w:p w14:paraId="6FED10FE" w14:textId="77777777" w:rsidR="00F50CD0" w:rsidRDefault="00000000">
            <w:pPr>
              <w:pStyle w:val="TableParagraph"/>
              <w:spacing w:before="3"/>
              <w:ind w:left="580"/>
              <w:rPr>
                <w:sz w:val="24"/>
              </w:rPr>
            </w:pPr>
            <w:r>
              <w:rPr>
                <w:sz w:val="24"/>
              </w:rPr>
              <w:t>2</w:t>
            </w:r>
          </w:p>
        </w:tc>
        <w:tc>
          <w:tcPr>
            <w:tcW w:w="839" w:type="dxa"/>
          </w:tcPr>
          <w:p w14:paraId="74B1E591" w14:textId="77777777" w:rsidR="00F50CD0" w:rsidRDefault="00000000">
            <w:pPr>
              <w:pStyle w:val="TableParagraph"/>
              <w:spacing w:before="3"/>
              <w:ind w:left="581"/>
              <w:rPr>
                <w:sz w:val="24"/>
              </w:rPr>
            </w:pPr>
            <w:r>
              <w:rPr>
                <w:sz w:val="24"/>
              </w:rPr>
              <w:t>2</w:t>
            </w:r>
          </w:p>
        </w:tc>
        <w:tc>
          <w:tcPr>
            <w:tcW w:w="837" w:type="dxa"/>
          </w:tcPr>
          <w:p w14:paraId="67C0F145" w14:textId="77777777" w:rsidR="00F50CD0" w:rsidRDefault="00000000">
            <w:pPr>
              <w:pStyle w:val="TableParagraph"/>
              <w:spacing w:before="3"/>
              <w:ind w:left="582"/>
              <w:rPr>
                <w:sz w:val="24"/>
              </w:rPr>
            </w:pPr>
            <w:r>
              <w:rPr>
                <w:sz w:val="24"/>
              </w:rPr>
              <w:t>2</w:t>
            </w:r>
          </w:p>
        </w:tc>
        <w:tc>
          <w:tcPr>
            <w:tcW w:w="837" w:type="dxa"/>
          </w:tcPr>
          <w:p w14:paraId="6FF4DF2C" w14:textId="77777777" w:rsidR="00F50CD0" w:rsidRDefault="00000000">
            <w:pPr>
              <w:pStyle w:val="TableParagraph"/>
              <w:spacing w:before="3"/>
              <w:ind w:left="583"/>
              <w:rPr>
                <w:sz w:val="24"/>
              </w:rPr>
            </w:pPr>
            <w:r>
              <w:rPr>
                <w:sz w:val="24"/>
              </w:rPr>
              <w:t>8</w:t>
            </w:r>
          </w:p>
        </w:tc>
      </w:tr>
      <w:tr w:rsidR="00F50CD0" w14:paraId="2C2201E0" w14:textId="77777777">
        <w:trPr>
          <w:trHeight w:val="443"/>
        </w:trPr>
        <w:tc>
          <w:tcPr>
            <w:tcW w:w="5156" w:type="dxa"/>
            <w:gridSpan w:val="2"/>
          </w:tcPr>
          <w:p w14:paraId="676997A2" w14:textId="77777777" w:rsidR="00F50CD0" w:rsidRDefault="00000000">
            <w:pPr>
              <w:pStyle w:val="TableParagraph"/>
              <w:spacing w:before="3"/>
              <w:ind w:left="14"/>
              <w:rPr>
                <w:sz w:val="24"/>
              </w:rPr>
            </w:pPr>
            <w:r>
              <w:rPr>
                <w:sz w:val="24"/>
              </w:rPr>
              <w:t>Внеурочная</w:t>
            </w:r>
            <w:r>
              <w:rPr>
                <w:spacing w:val="-6"/>
                <w:sz w:val="24"/>
              </w:rPr>
              <w:t xml:space="preserve"> </w:t>
            </w:r>
            <w:r>
              <w:rPr>
                <w:spacing w:val="-2"/>
                <w:sz w:val="24"/>
              </w:rPr>
              <w:t>деятельность:</w:t>
            </w:r>
          </w:p>
        </w:tc>
        <w:tc>
          <w:tcPr>
            <w:tcW w:w="838" w:type="dxa"/>
          </w:tcPr>
          <w:p w14:paraId="58EB0AE6" w14:textId="77777777" w:rsidR="00F50CD0" w:rsidRDefault="00000000">
            <w:pPr>
              <w:pStyle w:val="TableParagraph"/>
              <w:spacing w:before="3"/>
              <w:ind w:left="580"/>
              <w:rPr>
                <w:sz w:val="24"/>
              </w:rPr>
            </w:pPr>
            <w:r>
              <w:rPr>
                <w:sz w:val="24"/>
              </w:rPr>
              <w:t>4</w:t>
            </w:r>
          </w:p>
        </w:tc>
        <w:tc>
          <w:tcPr>
            <w:tcW w:w="837" w:type="dxa"/>
          </w:tcPr>
          <w:p w14:paraId="4C0E0CB8" w14:textId="77777777" w:rsidR="00F50CD0" w:rsidRDefault="00000000">
            <w:pPr>
              <w:pStyle w:val="TableParagraph"/>
              <w:spacing w:before="3"/>
              <w:ind w:left="580"/>
              <w:rPr>
                <w:sz w:val="24"/>
              </w:rPr>
            </w:pPr>
            <w:r>
              <w:rPr>
                <w:sz w:val="24"/>
              </w:rPr>
              <w:t>4</w:t>
            </w:r>
          </w:p>
        </w:tc>
        <w:tc>
          <w:tcPr>
            <w:tcW w:w="839" w:type="dxa"/>
          </w:tcPr>
          <w:p w14:paraId="520ACFA6" w14:textId="77777777" w:rsidR="00F50CD0" w:rsidRDefault="00000000">
            <w:pPr>
              <w:pStyle w:val="TableParagraph"/>
              <w:spacing w:before="3"/>
              <w:ind w:left="581"/>
              <w:rPr>
                <w:sz w:val="24"/>
              </w:rPr>
            </w:pPr>
            <w:r>
              <w:rPr>
                <w:sz w:val="24"/>
              </w:rPr>
              <w:t>4</w:t>
            </w:r>
          </w:p>
        </w:tc>
        <w:tc>
          <w:tcPr>
            <w:tcW w:w="837" w:type="dxa"/>
          </w:tcPr>
          <w:p w14:paraId="03CD0739" w14:textId="77777777" w:rsidR="00F50CD0" w:rsidRDefault="00000000">
            <w:pPr>
              <w:pStyle w:val="TableParagraph"/>
              <w:spacing w:before="3"/>
              <w:ind w:left="582"/>
              <w:rPr>
                <w:sz w:val="24"/>
              </w:rPr>
            </w:pPr>
            <w:r>
              <w:rPr>
                <w:sz w:val="24"/>
              </w:rPr>
              <w:t>4</w:t>
            </w:r>
          </w:p>
        </w:tc>
        <w:tc>
          <w:tcPr>
            <w:tcW w:w="837" w:type="dxa"/>
          </w:tcPr>
          <w:p w14:paraId="6B9AC91B" w14:textId="77777777" w:rsidR="00F50CD0" w:rsidRDefault="00000000">
            <w:pPr>
              <w:pStyle w:val="TableParagraph"/>
              <w:spacing w:before="3"/>
              <w:ind w:left="583"/>
              <w:rPr>
                <w:sz w:val="24"/>
              </w:rPr>
            </w:pPr>
            <w:r>
              <w:rPr>
                <w:spacing w:val="-5"/>
                <w:sz w:val="24"/>
              </w:rPr>
              <w:t>16</w:t>
            </w:r>
          </w:p>
        </w:tc>
      </w:tr>
    </w:tbl>
    <w:p w14:paraId="2FAECBF6" w14:textId="5C1F1986" w:rsidR="00F50CD0" w:rsidRDefault="00000000">
      <w:pPr>
        <w:pStyle w:val="a3"/>
        <w:spacing w:line="360" w:lineRule="auto"/>
        <w:ind w:right="662"/>
        <w:jc w:val="left"/>
      </w:pPr>
      <w:r>
        <w:t>Общий</w:t>
      </w:r>
      <w:r>
        <w:rPr>
          <w:spacing w:val="-1"/>
        </w:rPr>
        <w:t xml:space="preserve"> </w:t>
      </w:r>
      <w:r>
        <w:t>объем</w:t>
      </w:r>
      <w:r>
        <w:rPr>
          <w:spacing w:val="-1"/>
        </w:rPr>
        <w:t xml:space="preserve"> </w:t>
      </w:r>
      <w:r>
        <w:t>учебной</w:t>
      </w:r>
      <w:r>
        <w:rPr>
          <w:spacing w:val="-1"/>
        </w:rPr>
        <w:t xml:space="preserve"> </w:t>
      </w:r>
      <w:r>
        <w:t>нагрузки</w:t>
      </w:r>
      <w:r>
        <w:rPr>
          <w:spacing w:val="-1"/>
        </w:rPr>
        <w:t xml:space="preserve"> </w:t>
      </w:r>
      <w:r>
        <w:t>составляет</w:t>
      </w:r>
      <w:r>
        <w:rPr>
          <w:spacing w:val="-2"/>
        </w:rPr>
        <w:t xml:space="preserve"> </w:t>
      </w:r>
      <w:r>
        <w:t>3039</w:t>
      </w:r>
      <w:r>
        <w:rPr>
          <w:spacing w:val="-2"/>
        </w:rPr>
        <w:t xml:space="preserve"> </w:t>
      </w:r>
      <w:r>
        <w:t>часов</w:t>
      </w:r>
      <w:r>
        <w:rPr>
          <w:spacing w:val="-3"/>
        </w:rPr>
        <w:t xml:space="preserve"> </w:t>
      </w:r>
      <w:r>
        <w:t>за</w:t>
      </w:r>
      <w:r>
        <w:rPr>
          <w:spacing w:val="-3"/>
        </w:rPr>
        <w:t xml:space="preserve"> </w:t>
      </w:r>
      <w:r>
        <w:t>4 учебных года</w:t>
      </w:r>
      <w:r>
        <w:rPr>
          <w:spacing w:val="-3"/>
        </w:rPr>
        <w:t xml:space="preserve"> </w:t>
      </w:r>
      <w:r>
        <w:t>при</w:t>
      </w:r>
      <w:r>
        <w:rPr>
          <w:spacing w:val="-1"/>
        </w:rPr>
        <w:t xml:space="preserve"> </w:t>
      </w:r>
      <w:r>
        <w:t>5днев ной учебной неделе (33 учебных недели в 1 классе, 34 учебных недели во 2</w:t>
      </w:r>
      <w:r w:rsidR="00B508AD">
        <w:t>-</w:t>
      </w:r>
      <w:r>
        <w:t>4 классах).</w:t>
      </w:r>
    </w:p>
    <w:p w14:paraId="5FD3712F" w14:textId="302314E7" w:rsidR="00F50CD0" w:rsidRDefault="00000000">
      <w:pPr>
        <w:pStyle w:val="a3"/>
        <w:ind w:left="708" w:firstLine="0"/>
        <w:jc w:val="left"/>
      </w:pPr>
      <w:r>
        <w:t>Недельный учебный</w:t>
      </w:r>
      <w:r>
        <w:rPr>
          <w:spacing w:val="-2"/>
        </w:rPr>
        <w:t xml:space="preserve"> </w:t>
      </w:r>
      <w:r>
        <w:t>план</w:t>
      </w:r>
      <w:r>
        <w:rPr>
          <w:spacing w:val="-1"/>
        </w:rPr>
        <w:t xml:space="preserve"> </w:t>
      </w:r>
      <w:r>
        <w:t>АООП</w:t>
      </w:r>
      <w:r>
        <w:rPr>
          <w:spacing w:val="-3"/>
        </w:rPr>
        <w:t xml:space="preserve"> </w:t>
      </w:r>
      <w:r>
        <w:t>УО</w:t>
      </w:r>
      <w:r>
        <w:rPr>
          <w:spacing w:val="-2"/>
        </w:rPr>
        <w:t xml:space="preserve"> </w:t>
      </w:r>
      <w:r>
        <w:t>(вариант</w:t>
      </w:r>
      <w:r>
        <w:rPr>
          <w:spacing w:val="-1"/>
        </w:rPr>
        <w:t xml:space="preserve"> </w:t>
      </w:r>
      <w:r>
        <w:t>1)</w:t>
      </w:r>
      <w:r>
        <w:rPr>
          <w:spacing w:val="-2"/>
        </w:rPr>
        <w:t xml:space="preserve"> </w:t>
      </w:r>
      <w:r>
        <w:t>обучающихся</w:t>
      </w:r>
      <w:r>
        <w:rPr>
          <w:spacing w:val="3"/>
        </w:rPr>
        <w:t xml:space="preserve"> </w:t>
      </w:r>
      <w:r>
        <w:t>1</w:t>
      </w:r>
      <w:r>
        <w:rPr>
          <w:spacing w:val="-1"/>
        </w:rPr>
        <w:t xml:space="preserve"> </w:t>
      </w:r>
      <w:r>
        <w:t>доп.,</w:t>
      </w:r>
      <w:r>
        <w:rPr>
          <w:spacing w:val="-5"/>
        </w:rPr>
        <w:t xml:space="preserve"> </w:t>
      </w:r>
      <w:r>
        <w:t>1</w:t>
      </w:r>
      <w:r w:rsidR="00B508AD">
        <w:t>-</w:t>
      </w:r>
      <w:r>
        <w:t>4</w:t>
      </w:r>
      <w:r>
        <w:rPr>
          <w:spacing w:val="-1"/>
        </w:rPr>
        <w:t xml:space="preserve"> </w:t>
      </w:r>
      <w:r>
        <w:rPr>
          <w:spacing w:val="-2"/>
        </w:rPr>
        <w:t>классов.</w:t>
      </w:r>
    </w:p>
    <w:p w14:paraId="4DAA0997" w14:textId="77777777" w:rsidR="00F50CD0" w:rsidRDefault="00F50CD0">
      <w:pPr>
        <w:pStyle w:val="a3"/>
        <w:spacing w:before="4"/>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2129"/>
        <w:gridCol w:w="837"/>
        <w:gridCol w:w="837"/>
        <w:gridCol w:w="840"/>
        <w:gridCol w:w="837"/>
        <w:gridCol w:w="837"/>
        <w:gridCol w:w="1440"/>
      </w:tblGrid>
      <w:tr w:rsidR="00F50CD0" w14:paraId="469F5913" w14:textId="77777777">
        <w:trPr>
          <w:trHeight w:val="443"/>
        </w:trPr>
        <w:tc>
          <w:tcPr>
            <w:tcW w:w="1587" w:type="dxa"/>
            <w:vMerge w:val="restart"/>
          </w:tcPr>
          <w:p w14:paraId="0F3EC6D1" w14:textId="77777777" w:rsidR="00F50CD0" w:rsidRDefault="00000000">
            <w:pPr>
              <w:pStyle w:val="TableParagraph"/>
              <w:spacing w:before="13" w:line="360" w:lineRule="auto"/>
              <w:ind w:left="14"/>
              <w:rPr>
                <w:b/>
                <w:sz w:val="24"/>
              </w:rPr>
            </w:pPr>
            <w:r>
              <w:rPr>
                <w:b/>
                <w:spacing w:val="-2"/>
                <w:sz w:val="24"/>
              </w:rPr>
              <w:t>Предметные области</w:t>
            </w:r>
          </w:p>
        </w:tc>
        <w:tc>
          <w:tcPr>
            <w:tcW w:w="2129" w:type="dxa"/>
          </w:tcPr>
          <w:p w14:paraId="765DF50C" w14:textId="77777777" w:rsidR="00F50CD0" w:rsidRDefault="00000000">
            <w:pPr>
              <w:pStyle w:val="TableParagraph"/>
              <w:spacing w:before="13"/>
              <w:ind w:left="14"/>
              <w:rPr>
                <w:b/>
                <w:sz w:val="24"/>
              </w:rPr>
            </w:pPr>
            <w:r>
              <w:rPr>
                <w:b/>
                <w:spacing w:val="-2"/>
                <w:sz w:val="24"/>
              </w:rPr>
              <w:t>Класс</w:t>
            </w:r>
          </w:p>
        </w:tc>
        <w:tc>
          <w:tcPr>
            <w:tcW w:w="4188" w:type="dxa"/>
            <w:gridSpan w:val="5"/>
          </w:tcPr>
          <w:p w14:paraId="0D8EC53F" w14:textId="77777777" w:rsidR="00F50CD0" w:rsidRDefault="00000000">
            <w:pPr>
              <w:pStyle w:val="TableParagraph"/>
              <w:spacing w:before="13"/>
              <w:ind w:left="580"/>
              <w:rPr>
                <w:b/>
                <w:sz w:val="24"/>
              </w:rPr>
            </w:pPr>
            <w:r>
              <w:rPr>
                <w:b/>
                <w:sz w:val="24"/>
              </w:rPr>
              <w:t>Количество</w:t>
            </w:r>
            <w:r>
              <w:rPr>
                <w:b/>
                <w:spacing w:val="-6"/>
                <w:sz w:val="24"/>
              </w:rPr>
              <w:t xml:space="preserve"> </w:t>
            </w:r>
            <w:r>
              <w:rPr>
                <w:b/>
                <w:spacing w:val="-4"/>
                <w:sz w:val="24"/>
              </w:rPr>
              <w:t>часов</w:t>
            </w:r>
          </w:p>
        </w:tc>
        <w:tc>
          <w:tcPr>
            <w:tcW w:w="1440" w:type="dxa"/>
            <w:vMerge w:val="restart"/>
          </w:tcPr>
          <w:p w14:paraId="3931CD57" w14:textId="77777777" w:rsidR="00F50CD0" w:rsidRDefault="00000000">
            <w:pPr>
              <w:pStyle w:val="TableParagraph"/>
              <w:spacing w:before="13"/>
              <w:ind w:left="584"/>
              <w:rPr>
                <w:b/>
                <w:sz w:val="24"/>
              </w:rPr>
            </w:pPr>
            <w:r>
              <w:rPr>
                <w:b/>
                <w:spacing w:val="-2"/>
                <w:sz w:val="24"/>
              </w:rPr>
              <w:t>Всего</w:t>
            </w:r>
          </w:p>
        </w:tc>
      </w:tr>
      <w:tr w:rsidR="00F50CD0" w14:paraId="2B9536F3" w14:textId="77777777">
        <w:trPr>
          <w:trHeight w:val="443"/>
        </w:trPr>
        <w:tc>
          <w:tcPr>
            <w:tcW w:w="1587" w:type="dxa"/>
            <w:vMerge/>
            <w:tcBorders>
              <w:top w:val="nil"/>
            </w:tcBorders>
          </w:tcPr>
          <w:p w14:paraId="6A28F8E7" w14:textId="77777777" w:rsidR="00F50CD0" w:rsidRDefault="00F50CD0">
            <w:pPr>
              <w:rPr>
                <w:sz w:val="2"/>
                <w:szCs w:val="2"/>
              </w:rPr>
            </w:pPr>
          </w:p>
        </w:tc>
        <w:tc>
          <w:tcPr>
            <w:tcW w:w="2129" w:type="dxa"/>
          </w:tcPr>
          <w:p w14:paraId="40E1AF4D" w14:textId="77777777" w:rsidR="00F50CD0" w:rsidRDefault="00000000">
            <w:pPr>
              <w:pStyle w:val="TableParagraph"/>
              <w:spacing w:before="8"/>
              <w:ind w:left="14"/>
              <w:rPr>
                <w:sz w:val="24"/>
              </w:rPr>
            </w:pPr>
            <w:r>
              <w:rPr>
                <w:sz w:val="24"/>
              </w:rPr>
              <w:t>Учебные</w:t>
            </w:r>
            <w:r>
              <w:rPr>
                <w:spacing w:val="-5"/>
                <w:sz w:val="24"/>
              </w:rPr>
              <w:t xml:space="preserve"> </w:t>
            </w:r>
            <w:r>
              <w:rPr>
                <w:spacing w:val="-2"/>
                <w:sz w:val="24"/>
              </w:rPr>
              <w:t>предметы</w:t>
            </w:r>
          </w:p>
        </w:tc>
        <w:tc>
          <w:tcPr>
            <w:tcW w:w="837" w:type="dxa"/>
          </w:tcPr>
          <w:p w14:paraId="2D0F00B4" w14:textId="77777777" w:rsidR="00F50CD0" w:rsidRDefault="00000000">
            <w:pPr>
              <w:pStyle w:val="TableParagraph"/>
              <w:spacing w:before="8"/>
              <w:ind w:left="14"/>
              <w:rPr>
                <w:sz w:val="24"/>
              </w:rPr>
            </w:pPr>
            <w:r>
              <w:rPr>
                <w:sz w:val="24"/>
              </w:rPr>
              <w:t xml:space="preserve">1 </w:t>
            </w:r>
            <w:r>
              <w:rPr>
                <w:spacing w:val="-4"/>
                <w:sz w:val="24"/>
              </w:rPr>
              <w:t>доп.</w:t>
            </w:r>
          </w:p>
        </w:tc>
        <w:tc>
          <w:tcPr>
            <w:tcW w:w="837" w:type="dxa"/>
          </w:tcPr>
          <w:p w14:paraId="339ACA2A" w14:textId="77777777" w:rsidR="00F50CD0" w:rsidRDefault="00000000">
            <w:pPr>
              <w:pStyle w:val="TableParagraph"/>
              <w:spacing w:before="8"/>
              <w:ind w:right="123"/>
              <w:jc w:val="right"/>
              <w:rPr>
                <w:sz w:val="24"/>
              </w:rPr>
            </w:pPr>
            <w:r>
              <w:rPr>
                <w:sz w:val="24"/>
              </w:rPr>
              <w:t>1</w:t>
            </w:r>
          </w:p>
        </w:tc>
        <w:tc>
          <w:tcPr>
            <w:tcW w:w="840" w:type="dxa"/>
          </w:tcPr>
          <w:p w14:paraId="544A7FC1" w14:textId="77777777" w:rsidR="00F50CD0" w:rsidRDefault="00000000">
            <w:pPr>
              <w:pStyle w:val="TableParagraph"/>
              <w:spacing w:before="8"/>
              <w:ind w:right="125"/>
              <w:jc w:val="right"/>
              <w:rPr>
                <w:sz w:val="24"/>
              </w:rPr>
            </w:pPr>
            <w:r>
              <w:rPr>
                <w:sz w:val="24"/>
              </w:rPr>
              <w:t>2</w:t>
            </w:r>
          </w:p>
        </w:tc>
        <w:tc>
          <w:tcPr>
            <w:tcW w:w="837" w:type="dxa"/>
          </w:tcPr>
          <w:p w14:paraId="4913E86D" w14:textId="77777777" w:rsidR="00F50CD0" w:rsidRDefault="00000000">
            <w:pPr>
              <w:pStyle w:val="TableParagraph"/>
              <w:spacing w:before="8"/>
              <w:ind w:right="122"/>
              <w:jc w:val="right"/>
              <w:rPr>
                <w:sz w:val="24"/>
              </w:rPr>
            </w:pPr>
            <w:r>
              <w:rPr>
                <w:sz w:val="24"/>
              </w:rPr>
              <w:t>3</w:t>
            </w:r>
          </w:p>
        </w:tc>
        <w:tc>
          <w:tcPr>
            <w:tcW w:w="837" w:type="dxa"/>
          </w:tcPr>
          <w:p w14:paraId="1BC88B38" w14:textId="77777777" w:rsidR="00F50CD0" w:rsidRDefault="00000000">
            <w:pPr>
              <w:pStyle w:val="TableParagraph"/>
              <w:spacing w:before="8"/>
              <w:ind w:right="121"/>
              <w:jc w:val="right"/>
              <w:rPr>
                <w:sz w:val="24"/>
              </w:rPr>
            </w:pPr>
            <w:r>
              <w:rPr>
                <w:sz w:val="24"/>
              </w:rPr>
              <w:t>4</w:t>
            </w:r>
          </w:p>
        </w:tc>
        <w:tc>
          <w:tcPr>
            <w:tcW w:w="1440" w:type="dxa"/>
            <w:vMerge/>
            <w:tcBorders>
              <w:top w:val="nil"/>
            </w:tcBorders>
          </w:tcPr>
          <w:p w14:paraId="7791B337" w14:textId="77777777" w:rsidR="00F50CD0" w:rsidRDefault="00F50CD0">
            <w:pPr>
              <w:rPr>
                <w:sz w:val="2"/>
                <w:szCs w:val="2"/>
              </w:rPr>
            </w:pPr>
          </w:p>
        </w:tc>
      </w:tr>
      <w:tr w:rsidR="00F50CD0" w14:paraId="72ECDA6B" w14:textId="77777777">
        <w:trPr>
          <w:trHeight w:val="443"/>
        </w:trPr>
        <w:tc>
          <w:tcPr>
            <w:tcW w:w="9344" w:type="dxa"/>
            <w:gridSpan w:val="8"/>
          </w:tcPr>
          <w:p w14:paraId="1669C665" w14:textId="77777777" w:rsidR="00F50CD0" w:rsidRDefault="00000000">
            <w:pPr>
              <w:pStyle w:val="TableParagraph"/>
              <w:spacing w:before="11"/>
              <w:ind w:left="14"/>
              <w:rPr>
                <w:sz w:val="24"/>
              </w:rPr>
            </w:pPr>
            <w:r>
              <w:rPr>
                <w:sz w:val="24"/>
              </w:rPr>
              <w:t>Обязательная</w:t>
            </w:r>
            <w:r>
              <w:rPr>
                <w:spacing w:val="-5"/>
                <w:sz w:val="24"/>
              </w:rPr>
              <w:t xml:space="preserve"> </w:t>
            </w:r>
            <w:r>
              <w:rPr>
                <w:spacing w:val="-2"/>
                <w:sz w:val="24"/>
              </w:rPr>
              <w:t>часть</w:t>
            </w:r>
          </w:p>
        </w:tc>
      </w:tr>
      <w:tr w:rsidR="00F50CD0" w14:paraId="740D43EA" w14:textId="77777777">
        <w:trPr>
          <w:trHeight w:val="443"/>
        </w:trPr>
        <w:tc>
          <w:tcPr>
            <w:tcW w:w="1587" w:type="dxa"/>
            <w:vMerge w:val="restart"/>
          </w:tcPr>
          <w:p w14:paraId="038430E3" w14:textId="77777777" w:rsidR="00F50CD0" w:rsidRDefault="00F50CD0">
            <w:pPr>
              <w:pStyle w:val="TableParagraph"/>
              <w:spacing w:before="5"/>
            </w:pPr>
          </w:p>
          <w:p w14:paraId="01542B3E" w14:textId="6BDE9BE7" w:rsidR="00F50CD0" w:rsidRDefault="00000000">
            <w:pPr>
              <w:pStyle w:val="TableParagraph"/>
              <w:spacing w:line="360" w:lineRule="auto"/>
              <w:ind w:left="14"/>
              <w:rPr>
                <w:sz w:val="24"/>
              </w:rPr>
            </w:pPr>
            <w:r>
              <w:rPr>
                <w:sz w:val="24"/>
              </w:rPr>
              <w:t>1.</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рече вая практика</w:t>
            </w:r>
          </w:p>
        </w:tc>
        <w:tc>
          <w:tcPr>
            <w:tcW w:w="2129" w:type="dxa"/>
          </w:tcPr>
          <w:p w14:paraId="150B9489" w14:textId="77777777" w:rsidR="00F50CD0" w:rsidRDefault="00000000">
            <w:pPr>
              <w:pStyle w:val="TableParagraph"/>
              <w:spacing w:before="11"/>
              <w:ind w:left="14"/>
              <w:rPr>
                <w:sz w:val="24"/>
              </w:rPr>
            </w:pPr>
            <w:r>
              <w:rPr>
                <w:sz w:val="24"/>
              </w:rPr>
              <w:t>Русский</w:t>
            </w:r>
            <w:r>
              <w:rPr>
                <w:spacing w:val="-4"/>
                <w:sz w:val="24"/>
              </w:rPr>
              <w:t xml:space="preserve"> язык</w:t>
            </w:r>
          </w:p>
        </w:tc>
        <w:tc>
          <w:tcPr>
            <w:tcW w:w="837" w:type="dxa"/>
          </w:tcPr>
          <w:p w14:paraId="784E0949" w14:textId="77777777" w:rsidR="00F50CD0" w:rsidRDefault="00000000">
            <w:pPr>
              <w:pStyle w:val="TableParagraph"/>
              <w:spacing w:before="11"/>
              <w:ind w:right="124"/>
              <w:jc w:val="right"/>
              <w:rPr>
                <w:sz w:val="24"/>
              </w:rPr>
            </w:pPr>
            <w:r>
              <w:rPr>
                <w:sz w:val="24"/>
              </w:rPr>
              <w:t>2</w:t>
            </w:r>
          </w:p>
        </w:tc>
        <w:tc>
          <w:tcPr>
            <w:tcW w:w="837" w:type="dxa"/>
          </w:tcPr>
          <w:p w14:paraId="64C71FBA" w14:textId="77777777" w:rsidR="00F50CD0" w:rsidRDefault="00000000">
            <w:pPr>
              <w:pStyle w:val="TableParagraph"/>
              <w:spacing w:before="11"/>
              <w:ind w:right="123"/>
              <w:jc w:val="right"/>
              <w:rPr>
                <w:sz w:val="24"/>
              </w:rPr>
            </w:pPr>
            <w:r>
              <w:rPr>
                <w:sz w:val="24"/>
              </w:rPr>
              <w:t>3</w:t>
            </w:r>
          </w:p>
        </w:tc>
        <w:tc>
          <w:tcPr>
            <w:tcW w:w="840" w:type="dxa"/>
          </w:tcPr>
          <w:p w14:paraId="461921E0" w14:textId="77777777" w:rsidR="00F50CD0" w:rsidRDefault="00000000">
            <w:pPr>
              <w:pStyle w:val="TableParagraph"/>
              <w:spacing w:before="11"/>
              <w:ind w:right="125"/>
              <w:jc w:val="right"/>
              <w:rPr>
                <w:sz w:val="24"/>
              </w:rPr>
            </w:pPr>
            <w:r>
              <w:rPr>
                <w:sz w:val="24"/>
              </w:rPr>
              <w:t>3</w:t>
            </w:r>
          </w:p>
        </w:tc>
        <w:tc>
          <w:tcPr>
            <w:tcW w:w="837" w:type="dxa"/>
          </w:tcPr>
          <w:p w14:paraId="4D355927" w14:textId="77777777" w:rsidR="00F50CD0" w:rsidRDefault="00000000">
            <w:pPr>
              <w:pStyle w:val="TableParagraph"/>
              <w:spacing w:before="11"/>
              <w:ind w:right="122"/>
              <w:jc w:val="right"/>
              <w:rPr>
                <w:sz w:val="24"/>
              </w:rPr>
            </w:pPr>
            <w:r>
              <w:rPr>
                <w:sz w:val="24"/>
              </w:rPr>
              <w:t>3</w:t>
            </w:r>
          </w:p>
        </w:tc>
        <w:tc>
          <w:tcPr>
            <w:tcW w:w="837" w:type="dxa"/>
          </w:tcPr>
          <w:p w14:paraId="12AA11A6" w14:textId="77777777" w:rsidR="00F50CD0" w:rsidRDefault="00000000">
            <w:pPr>
              <w:pStyle w:val="TableParagraph"/>
              <w:spacing w:before="11"/>
              <w:ind w:right="121"/>
              <w:jc w:val="right"/>
              <w:rPr>
                <w:sz w:val="24"/>
              </w:rPr>
            </w:pPr>
            <w:r>
              <w:rPr>
                <w:sz w:val="24"/>
              </w:rPr>
              <w:t>3</w:t>
            </w:r>
          </w:p>
        </w:tc>
        <w:tc>
          <w:tcPr>
            <w:tcW w:w="1440" w:type="dxa"/>
          </w:tcPr>
          <w:p w14:paraId="2173D709" w14:textId="77777777" w:rsidR="00F50CD0" w:rsidRDefault="00000000">
            <w:pPr>
              <w:pStyle w:val="TableParagraph"/>
              <w:spacing w:before="11"/>
              <w:ind w:left="584"/>
              <w:rPr>
                <w:sz w:val="24"/>
              </w:rPr>
            </w:pPr>
            <w:r>
              <w:rPr>
                <w:spacing w:val="-5"/>
                <w:sz w:val="24"/>
              </w:rPr>
              <w:t>14</w:t>
            </w:r>
          </w:p>
        </w:tc>
      </w:tr>
      <w:tr w:rsidR="00F50CD0" w14:paraId="399EA557" w14:textId="77777777">
        <w:trPr>
          <w:trHeight w:val="446"/>
        </w:trPr>
        <w:tc>
          <w:tcPr>
            <w:tcW w:w="1587" w:type="dxa"/>
            <w:vMerge/>
            <w:tcBorders>
              <w:top w:val="nil"/>
            </w:tcBorders>
          </w:tcPr>
          <w:p w14:paraId="3BF36B6F" w14:textId="77777777" w:rsidR="00F50CD0" w:rsidRDefault="00F50CD0">
            <w:pPr>
              <w:rPr>
                <w:sz w:val="2"/>
                <w:szCs w:val="2"/>
              </w:rPr>
            </w:pPr>
          </w:p>
        </w:tc>
        <w:tc>
          <w:tcPr>
            <w:tcW w:w="2129" w:type="dxa"/>
          </w:tcPr>
          <w:p w14:paraId="046D4BE2" w14:textId="77777777" w:rsidR="00F50CD0" w:rsidRDefault="00000000">
            <w:pPr>
              <w:pStyle w:val="TableParagraph"/>
              <w:spacing w:before="11"/>
              <w:ind w:left="14"/>
              <w:rPr>
                <w:sz w:val="24"/>
              </w:rPr>
            </w:pPr>
            <w:r>
              <w:rPr>
                <w:spacing w:val="-2"/>
                <w:sz w:val="24"/>
              </w:rPr>
              <w:t>Чтение</w:t>
            </w:r>
          </w:p>
        </w:tc>
        <w:tc>
          <w:tcPr>
            <w:tcW w:w="837" w:type="dxa"/>
          </w:tcPr>
          <w:p w14:paraId="7004C64F" w14:textId="77777777" w:rsidR="00F50CD0" w:rsidRDefault="00000000">
            <w:pPr>
              <w:pStyle w:val="TableParagraph"/>
              <w:spacing w:before="11"/>
              <w:ind w:right="124"/>
              <w:jc w:val="right"/>
              <w:rPr>
                <w:sz w:val="24"/>
              </w:rPr>
            </w:pPr>
            <w:r>
              <w:rPr>
                <w:sz w:val="24"/>
              </w:rPr>
              <w:t>2</w:t>
            </w:r>
          </w:p>
        </w:tc>
        <w:tc>
          <w:tcPr>
            <w:tcW w:w="837" w:type="dxa"/>
          </w:tcPr>
          <w:p w14:paraId="0238C129" w14:textId="77777777" w:rsidR="00F50CD0" w:rsidRDefault="00000000">
            <w:pPr>
              <w:pStyle w:val="TableParagraph"/>
              <w:spacing w:before="11"/>
              <w:ind w:right="123"/>
              <w:jc w:val="right"/>
              <w:rPr>
                <w:sz w:val="24"/>
              </w:rPr>
            </w:pPr>
            <w:r>
              <w:rPr>
                <w:sz w:val="24"/>
              </w:rPr>
              <w:t>3</w:t>
            </w:r>
          </w:p>
        </w:tc>
        <w:tc>
          <w:tcPr>
            <w:tcW w:w="840" w:type="dxa"/>
          </w:tcPr>
          <w:p w14:paraId="5656EA21" w14:textId="77777777" w:rsidR="00F50CD0" w:rsidRDefault="00000000">
            <w:pPr>
              <w:pStyle w:val="TableParagraph"/>
              <w:spacing w:before="11"/>
              <w:ind w:right="125"/>
              <w:jc w:val="right"/>
              <w:rPr>
                <w:sz w:val="24"/>
              </w:rPr>
            </w:pPr>
            <w:r>
              <w:rPr>
                <w:sz w:val="24"/>
              </w:rPr>
              <w:t>4</w:t>
            </w:r>
          </w:p>
        </w:tc>
        <w:tc>
          <w:tcPr>
            <w:tcW w:w="837" w:type="dxa"/>
          </w:tcPr>
          <w:p w14:paraId="5F60E295" w14:textId="77777777" w:rsidR="00F50CD0" w:rsidRDefault="00000000">
            <w:pPr>
              <w:pStyle w:val="TableParagraph"/>
              <w:spacing w:before="11"/>
              <w:ind w:right="122"/>
              <w:jc w:val="right"/>
              <w:rPr>
                <w:sz w:val="24"/>
              </w:rPr>
            </w:pPr>
            <w:r>
              <w:rPr>
                <w:sz w:val="24"/>
              </w:rPr>
              <w:t>4</w:t>
            </w:r>
          </w:p>
        </w:tc>
        <w:tc>
          <w:tcPr>
            <w:tcW w:w="837" w:type="dxa"/>
          </w:tcPr>
          <w:p w14:paraId="22E162DF" w14:textId="77777777" w:rsidR="00F50CD0" w:rsidRDefault="00000000">
            <w:pPr>
              <w:pStyle w:val="TableParagraph"/>
              <w:spacing w:before="11"/>
              <w:ind w:right="121"/>
              <w:jc w:val="right"/>
              <w:rPr>
                <w:sz w:val="24"/>
              </w:rPr>
            </w:pPr>
            <w:r>
              <w:rPr>
                <w:sz w:val="24"/>
              </w:rPr>
              <w:t>4</w:t>
            </w:r>
          </w:p>
        </w:tc>
        <w:tc>
          <w:tcPr>
            <w:tcW w:w="1440" w:type="dxa"/>
          </w:tcPr>
          <w:p w14:paraId="3B9AB857" w14:textId="77777777" w:rsidR="00F50CD0" w:rsidRDefault="00000000">
            <w:pPr>
              <w:pStyle w:val="TableParagraph"/>
              <w:spacing w:before="11"/>
              <w:ind w:left="584"/>
              <w:rPr>
                <w:sz w:val="24"/>
              </w:rPr>
            </w:pPr>
            <w:r>
              <w:rPr>
                <w:spacing w:val="-5"/>
                <w:sz w:val="24"/>
              </w:rPr>
              <w:t>17</w:t>
            </w:r>
          </w:p>
        </w:tc>
      </w:tr>
      <w:tr w:rsidR="00F50CD0" w14:paraId="378D1958" w14:textId="77777777">
        <w:trPr>
          <w:trHeight w:val="443"/>
        </w:trPr>
        <w:tc>
          <w:tcPr>
            <w:tcW w:w="1587" w:type="dxa"/>
            <w:vMerge/>
            <w:tcBorders>
              <w:top w:val="nil"/>
            </w:tcBorders>
          </w:tcPr>
          <w:p w14:paraId="1639DC3D" w14:textId="77777777" w:rsidR="00F50CD0" w:rsidRDefault="00F50CD0">
            <w:pPr>
              <w:rPr>
                <w:sz w:val="2"/>
                <w:szCs w:val="2"/>
              </w:rPr>
            </w:pPr>
          </w:p>
        </w:tc>
        <w:tc>
          <w:tcPr>
            <w:tcW w:w="2129" w:type="dxa"/>
          </w:tcPr>
          <w:p w14:paraId="44C2DDA3" w14:textId="77777777" w:rsidR="00F50CD0" w:rsidRDefault="00000000">
            <w:pPr>
              <w:pStyle w:val="TableParagraph"/>
              <w:spacing w:before="8"/>
              <w:ind w:left="14"/>
              <w:rPr>
                <w:sz w:val="24"/>
              </w:rPr>
            </w:pPr>
            <w:r>
              <w:rPr>
                <w:sz w:val="24"/>
              </w:rPr>
              <w:t>Речевая</w:t>
            </w:r>
            <w:r>
              <w:rPr>
                <w:spacing w:val="-6"/>
                <w:sz w:val="24"/>
              </w:rPr>
              <w:t xml:space="preserve"> </w:t>
            </w:r>
            <w:r>
              <w:rPr>
                <w:spacing w:val="-2"/>
                <w:sz w:val="24"/>
              </w:rPr>
              <w:t>практика</w:t>
            </w:r>
          </w:p>
        </w:tc>
        <w:tc>
          <w:tcPr>
            <w:tcW w:w="837" w:type="dxa"/>
          </w:tcPr>
          <w:p w14:paraId="02BD8904" w14:textId="77777777" w:rsidR="00F50CD0" w:rsidRDefault="00000000">
            <w:pPr>
              <w:pStyle w:val="TableParagraph"/>
              <w:spacing w:before="8"/>
              <w:ind w:right="124"/>
              <w:jc w:val="right"/>
              <w:rPr>
                <w:sz w:val="24"/>
              </w:rPr>
            </w:pPr>
            <w:r>
              <w:rPr>
                <w:sz w:val="24"/>
              </w:rPr>
              <w:t>3</w:t>
            </w:r>
          </w:p>
        </w:tc>
        <w:tc>
          <w:tcPr>
            <w:tcW w:w="837" w:type="dxa"/>
          </w:tcPr>
          <w:p w14:paraId="3C3E06EA" w14:textId="77777777" w:rsidR="00F50CD0" w:rsidRDefault="00000000">
            <w:pPr>
              <w:pStyle w:val="TableParagraph"/>
              <w:spacing w:before="8"/>
              <w:ind w:right="123"/>
              <w:jc w:val="right"/>
              <w:rPr>
                <w:sz w:val="24"/>
              </w:rPr>
            </w:pPr>
            <w:r>
              <w:rPr>
                <w:sz w:val="24"/>
              </w:rPr>
              <w:t>2</w:t>
            </w:r>
          </w:p>
        </w:tc>
        <w:tc>
          <w:tcPr>
            <w:tcW w:w="840" w:type="dxa"/>
          </w:tcPr>
          <w:p w14:paraId="329C1C26" w14:textId="77777777" w:rsidR="00F50CD0" w:rsidRDefault="00000000">
            <w:pPr>
              <w:pStyle w:val="TableParagraph"/>
              <w:spacing w:before="8"/>
              <w:ind w:right="125"/>
              <w:jc w:val="right"/>
              <w:rPr>
                <w:sz w:val="24"/>
              </w:rPr>
            </w:pPr>
            <w:r>
              <w:rPr>
                <w:sz w:val="24"/>
              </w:rPr>
              <w:t>2</w:t>
            </w:r>
          </w:p>
        </w:tc>
        <w:tc>
          <w:tcPr>
            <w:tcW w:w="837" w:type="dxa"/>
          </w:tcPr>
          <w:p w14:paraId="29F09FD1" w14:textId="77777777" w:rsidR="00F50CD0" w:rsidRDefault="00000000">
            <w:pPr>
              <w:pStyle w:val="TableParagraph"/>
              <w:spacing w:before="8"/>
              <w:ind w:right="122"/>
              <w:jc w:val="right"/>
              <w:rPr>
                <w:sz w:val="24"/>
              </w:rPr>
            </w:pPr>
            <w:r>
              <w:rPr>
                <w:sz w:val="24"/>
              </w:rPr>
              <w:t>2</w:t>
            </w:r>
          </w:p>
        </w:tc>
        <w:tc>
          <w:tcPr>
            <w:tcW w:w="837" w:type="dxa"/>
          </w:tcPr>
          <w:p w14:paraId="0F2FEFBE" w14:textId="77777777" w:rsidR="00F50CD0" w:rsidRDefault="00000000">
            <w:pPr>
              <w:pStyle w:val="TableParagraph"/>
              <w:spacing w:before="8"/>
              <w:ind w:right="121"/>
              <w:jc w:val="right"/>
              <w:rPr>
                <w:sz w:val="24"/>
              </w:rPr>
            </w:pPr>
            <w:r>
              <w:rPr>
                <w:sz w:val="24"/>
              </w:rPr>
              <w:t>2</w:t>
            </w:r>
          </w:p>
        </w:tc>
        <w:tc>
          <w:tcPr>
            <w:tcW w:w="1440" w:type="dxa"/>
          </w:tcPr>
          <w:p w14:paraId="3D0D0532" w14:textId="77777777" w:rsidR="00F50CD0" w:rsidRDefault="00000000">
            <w:pPr>
              <w:pStyle w:val="TableParagraph"/>
              <w:spacing w:before="8"/>
              <w:ind w:left="584"/>
              <w:rPr>
                <w:sz w:val="24"/>
              </w:rPr>
            </w:pPr>
            <w:r>
              <w:rPr>
                <w:spacing w:val="-5"/>
                <w:sz w:val="24"/>
              </w:rPr>
              <w:t>11</w:t>
            </w:r>
          </w:p>
        </w:tc>
      </w:tr>
      <w:tr w:rsidR="00F50CD0" w14:paraId="14BD02CE" w14:textId="77777777">
        <w:trPr>
          <w:trHeight w:val="444"/>
        </w:trPr>
        <w:tc>
          <w:tcPr>
            <w:tcW w:w="1587" w:type="dxa"/>
          </w:tcPr>
          <w:p w14:paraId="3B121811" w14:textId="77777777" w:rsidR="00F50CD0" w:rsidRDefault="00000000">
            <w:pPr>
              <w:pStyle w:val="TableParagraph"/>
              <w:spacing w:before="8"/>
              <w:ind w:left="14"/>
              <w:rPr>
                <w:sz w:val="24"/>
              </w:rPr>
            </w:pPr>
            <w:r>
              <w:rPr>
                <w:sz w:val="24"/>
              </w:rPr>
              <w:t xml:space="preserve">2. </w:t>
            </w:r>
            <w:r>
              <w:rPr>
                <w:spacing w:val="-2"/>
                <w:sz w:val="24"/>
              </w:rPr>
              <w:t>Математика</w:t>
            </w:r>
          </w:p>
        </w:tc>
        <w:tc>
          <w:tcPr>
            <w:tcW w:w="2129" w:type="dxa"/>
          </w:tcPr>
          <w:p w14:paraId="40320883" w14:textId="77777777" w:rsidR="00F50CD0" w:rsidRDefault="00000000">
            <w:pPr>
              <w:pStyle w:val="TableParagraph"/>
              <w:spacing w:before="8"/>
              <w:ind w:left="14"/>
              <w:rPr>
                <w:sz w:val="24"/>
              </w:rPr>
            </w:pPr>
            <w:r>
              <w:rPr>
                <w:spacing w:val="-2"/>
                <w:sz w:val="24"/>
              </w:rPr>
              <w:t>Математика</w:t>
            </w:r>
          </w:p>
        </w:tc>
        <w:tc>
          <w:tcPr>
            <w:tcW w:w="837" w:type="dxa"/>
          </w:tcPr>
          <w:p w14:paraId="5A7D563D" w14:textId="77777777" w:rsidR="00F50CD0" w:rsidRDefault="00000000">
            <w:pPr>
              <w:pStyle w:val="TableParagraph"/>
              <w:spacing w:before="8"/>
              <w:ind w:right="124"/>
              <w:jc w:val="right"/>
              <w:rPr>
                <w:sz w:val="24"/>
              </w:rPr>
            </w:pPr>
            <w:r>
              <w:rPr>
                <w:sz w:val="24"/>
              </w:rPr>
              <w:t>3</w:t>
            </w:r>
          </w:p>
        </w:tc>
        <w:tc>
          <w:tcPr>
            <w:tcW w:w="837" w:type="dxa"/>
          </w:tcPr>
          <w:p w14:paraId="15625B66" w14:textId="77777777" w:rsidR="00F50CD0" w:rsidRDefault="00000000">
            <w:pPr>
              <w:pStyle w:val="TableParagraph"/>
              <w:spacing w:before="8"/>
              <w:ind w:right="123"/>
              <w:jc w:val="right"/>
              <w:rPr>
                <w:sz w:val="24"/>
              </w:rPr>
            </w:pPr>
            <w:r>
              <w:rPr>
                <w:sz w:val="24"/>
              </w:rPr>
              <w:t>3</w:t>
            </w:r>
          </w:p>
        </w:tc>
        <w:tc>
          <w:tcPr>
            <w:tcW w:w="840" w:type="dxa"/>
          </w:tcPr>
          <w:p w14:paraId="7959077B" w14:textId="77777777" w:rsidR="00F50CD0" w:rsidRDefault="00000000">
            <w:pPr>
              <w:pStyle w:val="TableParagraph"/>
              <w:spacing w:before="8"/>
              <w:ind w:right="125"/>
              <w:jc w:val="right"/>
              <w:rPr>
                <w:sz w:val="24"/>
              </w:rPr>
            </w:pPr>
            <w:r>
              <w:rPr>
                <w:sz w:val="24"/>
              </w:rPr>
              <w:t>4</w:t>
            </w:r>
          </w:p>
        </w:tc>
        <w:tc>
          <w:tcPr>
            <w:tcW w:w="837" w:type="dxa"/>
          </w:tcPr>
          <w:p w14:paraId="6780F90F" w14:textId="77777777" w:rsidR="00F50CD0" w:rsidRDefault="00000000">
            <w:pPr>
              <w:pStyle w:val="TableParagraph"/>
              <w:spacing w:before="8"/>
              <w:ind w:right="122"/>
              <w:jc w:val="right"/>
              <w:rPr>
                <w:sz w:val="24"/>
              </w:rPr>
            </w:pPr>
            <w:r>
              <w:rPr>
                <w:sz w:val="24"/>
              </w:rPr>
              <w:t>4</w:t>
            </w:r>
          </w:p>
        </w:tc>
        <w:tc>
          <w:tcPr>
            <w:tcW w:w="837" w:type="dxa"/>
          </w:tcPr>
          <w:p w14:paraId="59DFAC8F" w14:textId="77777777" w:rsidR="00F50CD0" w:rsidRDefault="00000000">
            <w:pPr>
              <w:pStyle w:val="TableParagraph"/>
              <w:spacing w:before="8"/>
              <w:ind w:right="121"/>
              <w:jc w:val="right"/>
              <w:rPr>
                <w:sz w:val="24"/>
              </w:rPr>
            </w:pPr>
            <w:r>
              <w:rPr>
                <w:sz w:val="24"/>
              </w:rPr>
              <w:t>4</w:t>
            </w:r>
          </w:p>
        </w:tc>
        <w:tc>
          <w:tcPr>
            <w:tcW w:w="1440" w:type="dxa"/>
          </w:tcPr>
          <w:p w14:paraId="74EBCA4E" w14:textId="77777777" w:rsidR="00F50CD0" w:rsidRDefault="00000000">
            <w:pPr>
              <w:pStyle w:val="TableParagraph"/>
              <w:spacing w:before="8"/>
              <w:ind w:left="584"/>
              <w:rPr>
                <w:sz w:val="24"/>
              </w:rPr>
            </w:pPr>
            <w:r>
              <w:rPr>
                <w:spacing w:val="-5"/>
                <w:sz w:val="24"/>
              </w:rPr>
              <w:t>18</w:t>
            </w:r>
          </w:p>
        </w:tc>
      </w:tr>
      <w:tr w:rsidR="00F50CD0" w14:paraId="3A312AC2" w14:textId="77777777">
        <w:trPr>
          <w:trHeight w:val="858"/>
        </w:trPr>
        <w:tc>
          <w:tcPr>
            <w:tcW w:w="1587" w:type="dxa"/>
          </w:tcPr>
          <w:p w14:paraId="3221650A" w14:textId="560FDD16" w:rsidR="00F50CD0" w:rsidRDefault="00000000">
            <w:pPr>
              <w:pStyle w:val="TableParagraph"/>
              <w:spacing w:before="8" w:line="360" w:lineRule="auto"/>
              <w:ind w:left="14" w:right="328"/>
              <w:rPr>
                <w:sz w:val="24"/>
              </w:rPr>
            </w:pPr>
            <w:r>
              <w:rPr>
                <w:sz w:val="24"/>
              </w:rPr>
              <w:t>3.</w:t>
            </w:r>
            <w:r>
              <w:rPr>
                <w:spacing w:val="-15"/>
                <w:sz w:val="24"/>
              </w:rPr>
              <w:t xml:space="preserve"> </w:t>
            </w:r>
            <w:r>
              <w:rPr>
                <w:sz w:val="24"/>
              </w:rPr>
              <w:t xml:space="preserve">Естество </w:t>
            </w:r>
            <w:r>
              <w:rPr>
                <w:spacing w:val="-2"/>
                <w:sz w:val="24"/>
              </w:rPr>
              <w:t>знание</w:t>
            </w:r>
          </w:p>
        </w:tc>
        <w:tc>
          <w:tcPr>
            <w:tcW w:w="2129" w:type="dxa"/>
          </w:tcPr>
          <w:p w14:paraId="462E000F" w14:textId="39A16BAF" w:rsidR="00F50CD0" w:rsidRDefault="00000000">
            <w:pPr>
              <w:pStyle w:val="TableParagraph"/>
              <w:spacing w:before="8" w:line="360" w:lineRule="auto"/>
              <w:ind w:left="14"/>
              <w:rPr>
                <w:sz w:val="24"/>
              </w:rPr>
            </w:pPr>
            <w:r>
              <w:rPr>
                <w:sz w:val="24"/>
              </w:rPr>
              <w:t>Мир</w:t>
            </w:r>
            <w:r>
              <w:rPr>
                <w:spacing w:val="-13"/>
                <w:sz w:val="24"/>
              </w:rPr>
              <w:t xml:space="preserve"> </w:t>
            </w:r>
            <w:r>
              <w:rPr>
                <w:sz w:val="24"/>
              </w:rPr>
              <w:t>природы</w:t>
            </w:r>
            <w:r>
              <w:rPr>
                <w:spacing w:val="-13"/>
                <w:sz w:val="24"/>
              </w:rPr>
              <w:t xml:space="preserve"> </w:t>
            </w:r>
            <w:r>
              <w:rPr>
                <w:sz w:val="24"/>
              </w:rPr>
              <w:t>и</w:t>
            </w:r>
            <w:r>
              <w:rPr>
                <w:spacing w:val="-13"/>
                <w:sz w:val="24"/>
              </w:rPr>
              <w:t xml:space="preserve"> </w:t>
            </w:r>
            <w:r>
              <w:rPr>
                <w:sz w:val="24"/>
              </w:rPr>
              <w:t xml:space="preserve">че </w:t>
            </w:r>
            <w:r>
              <w:rPr>
                <w:spacing w:val="-2"/>
                <w:sz w:val="24"/>
              </w:rPr>
              <w:t>ловека</w:t>
            </w:r>
          </w:p>
        </w:tc>
        <w:tc>
          <w:tcPr>
            <w:tcW w:w="837" w:type="dxa"/>
          </w:tcPr>
          <w:p w14:paraId="6DC5079A" w14:textId="77777777" w:rsidR="00F50CD0" w:rsidRDefault="00000000">
            <w:pPr>
              <w:pStyle w:val="TableParagraph"/>
              <w:spacing w:before="8"/>
              <w:ind w:right="124"/>
              <w:jc w:val="right"/>
              <w:rPr>
                <w:sz w:val="24"/>
              </w:rPr>
            </w:pPr>
            <w:r>
              <w:rPr>
                <w:sz w:val="24"/>
              </w:rPr>
              <w:t>2</w:t>
            </w:r>
          </w:p>
        </w:tc>
        <w:tc>
          <w:tcPr>
            <w:tcW w:w="837" w:type="dxa"/>
          </w:tcPr>
          <w:p w14:paraId="3AC19C14" w14:textId="77777777" w:rsidR="00F50CD0" w:rsidRDefault="00000000">
            <w:pPr>
              <w:pStyle w:val="TableParagraph"/>
              <w:spacing w:before="8"/>
              <w:ind w:right="123"/>
              <w:jc w:val="right"/>
              <w:rPr>
                <w:sz w:val="24"/>
              </w:rPr>
            </w:pPr>
            <w:r>
              <w:rPr>
                <w:sz w:val="24"/>
              </w:rPr>
              <w:t>2</w:t>
            </w:r>
          </w:p>
        </w:tc>
        <w:tc>
          <w:tcPr>
            <w:tcW w:w="840" w:type="dxa"/>
          </w:tcPr>
          <w:p w14:paraId="308D6BEE" w14:textId="77777777" w:rsidR="00F50CD0" w:rsidRDefault="00000000">
            <w:pPr>
              <w:pStyle w:val="TableParagraph"/>
              <w:spacing w:before="8"/>
              <w:ind w:right="125"/>
              <w:jc w:val="right"/>
              <w:rPr>
                <w:sz w:val="24"/>
              </w:rPr>
            </w:pPr>
            <w:r>
              <w:rPr>
                <w:sz w:val="24"/>
              </w:rPr>
              <w:t>1</w:t>
            </w:r>
          </w:p>
        </w:tc>
        <w:tc>
          <w:tcPr>
            <w:tcW w:w="837" w:type="dxa"/>
          </w:tcPr>
          <w:p w14:paraId="3C7259EF" w14:textId="77777777" w:rsidR="00F50CD0" w:rsidRDefault="00000000">
            <w:pPr>
              <w:pStyle w:val="TableParagraph"/>
              <w:spacing w:before="8"/>
              <w:ind w:right="122"/>
              <w:jc w:val="right"/>
              <w:rPr>
                <w:sz w:val="24"/>
              </w:rPr>
            </w:pPr>
            <w:r>
              <w:rPr>
                <w:sz w:val="24"/>
              </w:rPr>
              <w:t>1</w:t>
            </w:r>
          </w:p>
        </w:tc>
        <w:tc>
          <w:tcPr>
            <w:tcW w:w="837" w:type="dxa"/>
          </w:tcPr>
          <w:p w14:paraId="09F102D0" w14:textId="77777777" w:rsidR="00F50CD0" w:rsidRDefault="00000000">
            <w:pPr>
              <w:pStyle w:val="TableParagraph"/>
              <w:spacing w:before="8"/>
              <w:ind w:right="121"/>
              <w:jc w:val="right"/>
              <w:rPr>
                <w:sz w:val="24"/>
              </w:rPr>
            </w:pPr>
            <w:r>
              <w:rPr>
                <w:sz w:val="24"/>
              </w:rPr>
              <w:t>1</w:t>
            </w:r>
          </w:p>
        </w:tc>
        <w:tc>
          <w:tcPr>
            <w:tcW w:w="1440" w:type="dxa"/>
          </w:tcPr>
          <w:p w14:paraId="7E05A8FF" w14:textId="77777777" w:rsidR="00F50CD0" w:rsidRDefault="00000000">
            <w:pPr>
              <w:pStyle w:val="TableParagraph"/>
              <w:spacing w:before="8"/>
              <w:ind w:left="584"/>
              <w:rPr>
                <w:sz w:val="24"/>
              </w:rPr>
            </w:pPr>
            <w:r>
              <w:rPr>
                <w:sz w:val="24"/>
              </w:rPr>
              <w:t>7</w:t>
            </w:r>
          </w:p>
        </w:tc>
      </w:tr>
    </w:tbl>
    <w:p w14:paraId="0B423284" w14:textId="77777777" w:rsidR="00F50CD0" w:rsidRDefault="00F50CD0">
      <w:pPr>
        <w:rPr>
          <w:sz w:val="24"/>
        </w:rPr>
        <w:sectPr w:rsidR="00F50CD0" w:rsidSect="00AD1093">
          <w:type w:val="continuous"/>
          <w:pgSz w:w="11910" w:h="16840"/>
          <w:pgMar w:top="1120" w:right="180" w:bottom="1200"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2129"/>
        <w:gridCol w:w="837"/>
        <w:gridCol w:w="837"/>
        <w:gridCol w:w="840"/>
        <w:gridCol w:w="837"/>
        <w:gridCol w:w="837"/>
        <w:gridCol w:w="1440"/>
      </w:tblGrid>
      <w:tr w:rsidR="00F50CD0" w14:paraId="74DB44E2" w14:textId="77777777">
        <w:trPr>
          <w:trHeight w:val="443"/>
        </w:trPr>
        <w:tc>
          <w:tcPr>
            <w:tcW w:w="1587" w:type="dxa"/>
            <w:vMerge w:val="restart"/>
          </w:tcPr>
          <w:p w14:paraId="0598A3DC" w14:textId="77777777" w:rsidR="00F50CD0" w:rsidRDefault="00F50CD0">
            <w:pPr>
              <w:pStyle w:val="TableParagraph"/>
              <w:rPr>
                <w:sz w:val="26"/>
              </w:rPr>
            </w:pPr>
          </w:p>
          <w:p w14:paraId="4BD2E159" w14:textId="77777777" w:rsidR="00F50CD0" w:rsidRDefault="00F50CD0">
            <w:pPr>
              <w:pStyle w:val="TableParagraph"/>
              <w:spacing w:before="2"/>
              <w:rPr>
                <w:sz w:val="30"/>
              </w:rPr>
            </w:pPr>
          </w:p>
          <w:p w14:paraId="741BF689" w14:textId="77777777" w:rsidR="00F50CD0" w:rsidRDefault="00000000">
            <w:pPr>
              <w:pStyle w:val="TableParagraph"/>
              <w:ind w:left="14"/>
              <w:rPr>
                <w:sz w:val="24"/>
              </w:rPr>
            </w:pPr>
            <w:r>
              <w:rPr>
                <w:sz w:val="24"/>
              </w:rPr>
              <w:t xml:space="preserve">4. </w:t>
            </w:r>
            <w:r>
              <w:rPr>
                <w:spacing w:val="-2"/>
                <w:sz w:val="24"/>
              </w:rPr>
              <w:t>Искусство</w:t>
            </w:r>
          </w:p>
        </w:tc>
        <w:tc>
          <w:tcPr>
            <w:tcW w:w="2129" w:type="dxa"/>
            <w:tcBorders>
              <w:bottom w:val="single" w:sz="6" w:space="0" w:color="000000"/>
            </w:tcBorders>
          </w:tcPr>
          <w:p w14:paraId="6FCDD27D" w14:textId="77777777" w:rsidR="00F50CD0" w:rsidRDefault="00000000">
            <w:pPr>
              <w:pStyle w:val="TableParagraph"/>
              <w:spacing w:before="5"/>
              <w:ind w:left="14"/>
              <w:rPr>
                <w:sz w:val="24"/>
              </w:rPr>
            </w:pPr>
            <w:r>
              <w:rPr>
                <w:spacing w:val="-2"/>
                <w:sz w:val="24"/>
              </w:rPr>
              <w:t>Музыка</w:t>
            </w:r>
          </w:p>
        </w:tc>
        <w:tc>
          <w:tcPr>
            <w:tcW w:w="837" w:type="dxa"/>
            <w:tcBorders>
              <w:bottom w:val="single" w:sz="6" w:space="0" w:color="000000"/>
            </w:tcBorders>
          </w:tcPr>
          <w:p w14:paraId="4610F4D4" w14:textId="77777777" w:rsidR="00F50CD0" w:rsidRDefault="00000000">
            <w:pPr>
              <w:pStyle w:val="TableParagraph"/>
              <w:spacing w:before="5"/>
              <w:ind w:left="580"/>
              <w:rPr>
                <w:sz w:val="24"/>
              </w:rPr>
            </w:pPr>
            <w:r>
              <w:rPr>
                <w:sz w:val="24"/>
              </w:rPr>
              <w:t>2</w:t>
            </w:r>
          </w:p>
        </w:tc>
        <w:tc>
          <w:tcPr>
            <w:tcW w:w="837" w:type="dxa"/>
            <w:tcBorders>
              <w:bottom w:val="single" w:sz="6" w:space="0" w:color="000000"/>
            </w:tcBorders>
          </w:tcPr>
          <w:p w14:paraId="138D46C1" w14:textId="77777777" w:rsidR="00F50CD0" w:rsidRDefault="00000000">
            <w:pPr>
              <w:pStyle w:val="TableParagraph"/>
              <w:spacing w:before="5"/>
              <w:ind w:left="581"/>
              <w:rPr>
                <w:sz w:val="24"/>
              </w:rPr>
            </w:pPr>
            <w:r>
              <w:rPr>
                <w:sz w:val="24"/>
              </w:rPr>
              <w:t>2</w:t>
            </w:r>
          </w:p>
        </w:tc>
        <w:tc>
          <w:tcPr>
            <w:tcW w:w="840" w:type="dxa"/>
            <w:tcBorders>
              <w:bottom w:val="single" w:sz="6" w:space="0" w:color="000000"/>
            </w:tcBorders>
          </w:tcPr>
          <w:p w14:paraId="2DE01682" w14:textId="77777777" w:rsidR="00F50CD0" w:rsidRDefault="00000000">
            <w:pPr>
              <w:pStyle w:val="TableParagraph"/>
              <w:spacing w:before="5"/>
              <w:ind w:left="582"/>
              <w:rPr>
                <w:sz w:val="24"/>
              </w:rPr>
            </w:pPr>
            <w:r>
              <w:rPr>
                <w:sz w:val="24"/>
              </w:rPr>
              <w:t>1</w:t>
            </w:r>
          </w:p>
        </w:tc>
        <w:tc>
          <w:tcPr>
            <w:tcW w:w="837" w:type="dxa"/>
            <w:tcBorders>
              <w:bottom w:val="single" w:sz="6" w:space="0" w:color="000000"/>
            </w:tcBorders>
          </w:tcPr>
          <w:p w14:paraId="08CC3C24" w14:textId="77777777" w:rsidR="00F50CD0" w:rsidRDefault="00000000">
            <w:pPr>
              <w:pStyle w:val="TableParagraph"/>
              <w:spacing w:before="5"/>
              <w:ind w:right="122"/>
              <w:jc w:val="right"/>
              <w:rPr>
                <w:sz w:val="24"/>
              </w:rPr>
            </w:pPr>
            <w:r>
              <w:rPr>
                <w:sz w:val="24"/>
              </w:rPr>
              <w:t>1</w:t>
            </w:r>
          </w:p>
        </w:tc>
        <w:tc>
          <w:tcPr>
            <w:tcW w:w="837" w:type="dxa"/>
            <w:tcBorders>
              <w:bottom w:val="single" w:sz="6" w:space="0" w:color="000000"/>
            </w:tcBorders>
          </w:tcPr>
          <w:p w14:paraId="1E2BEC6C" w14:textId="77777777" w:rsidR="00F50CD0" w:rsidRDefault="00000000">
            <w:pPr>
              <w:pStyle w:val="TableParagraph"/>
              <w:spacing w:before="5"/>
              <w:ind w:left="583"/>
              <w:rPr>
                <w:sz w:val="24"/>
              </w:rPr>
            </w:pPr>
            <w:r>
              <w:rPr>
                <w:sz w:val="24"/>
              </w:rPr>
              <w:t>1</w:t>
            </w:r>
          </w:p>
        </w:tc>
        <w:tc>
          <w:tcPr>
            <w:tcW w:w="1440" w:type="dxa"/>
            <w:tcBorders>
              <w:bottom w:val="single" w:sz="6" w:space="0" w:color="000000"/>
            </w:tcBorders>
          </w:tcPr>
          <w:p w14:paraId="1619BFAE" w14:textId="77777777" w:rsidR="00F50CD0" w:rsidRDefault="00000000">
            <w:pPr>
              <w:pStyle w:val="TableParagraph"/>
              <w:spacing w:before="5"/>
              <w:ind w:left="584"/>
              <w:rPr>
                <w:sz w:val="24"/>
              </w:rPr>
            </w:pPr>
            <w:r>
              <w:rPr>
                <w:sz w:val="24"/>
              </w:rPr>
              <w:t>7</w:t>
            </w:r>
          </w:p>
        </w:tc>
      </w:tr>
      <w:tr w:rsidR="00F50CD0" w14:paraId="402CCD1C" w14:textId="77777777">
        <w:trPr>
          <w:trHeight w:val="1269"/>
        </w:trPr>
        <w:tc>
          <w:tcPr>
            <w:tcW w:w="1587" w:type="dxa"/>
            <w:vMerge/>
            <w:tcBorders>
              <w:top w:val="nil"/>
            </w:tcBorders>
          </w:tcPr>
          <w:p w14:paraId="1AEE87AB" w14:textId="77777777" w:rsidR="00F50CD0" w:rsidRDefault="00F50CD0">
            <w:pPr>
              <w:rPr>
                <w:sz w:val="2"/>
                <w:szCs w:val="2"/>
              </w:rPr>
            </w:pPr>
          </w:p>
        </w:tc>
        <w:tc>
          <w:tcPr>
            <w:tcW w:w="2129" w:type="dxa"/>
            <w:tcBorders>
              <w:top w:val="single" w:sz="6" w:space="0" w:color="000000"/>
            </w:tcBorders>
          </w:tcPr>
          <w:p w14:paraId="4BD75E72" w14:textId="06C573B5" w:rsidR="00F50CD0" w:rsidRDefault="00000000">
            <w:pPr>
              <w:pStyle w:val="TableParagraph"/>
              <w:spacing w:line="360" w:lineRule="auto"/>
              <w:ind w:left="14" w:right="116"/>
              <w:rPr>
                <w:sz w:val="24"/>
              </w:rPr>
            </w:pPr>
            <w:r>
              <w:rPr>
                <w:sz w:val="24"/>
              </w:rPr>
              <w:t>Рисование</w:t>
            </w:r>
            <w:r>
              <w:rPr>
                <w:spacing w:val="-15"/>
                <w:sz w:val="24"/>
              </w:rPr>
              <w:t xml:space="preserve"> </w:t>
            </w:r>
            <w:r>
              <w:rPr>
                <w:sz w:val="24"/>
              </w:rPr>
              <w:t xml:space="preserve">(изобра зительное искус </w:t>
            </w:r>
            <w:r>
              <w:rPr>
                <w:spacing w:val="-2"/>
                <w:sz w:val="24"/>
              </w:rPr>
              <w:t>ство)</w:t>
            </w:r>
          </w:p>
        </w:tc>
        <w:tc>
          <w:tcPr>
            <w:tcW w:w="837" w:type="dxa"/>
            <w:tcBorders>
              <w:top w:val="single" w:sz="6" w:space="0" w:color="000000"/>
            </w:tcBorders>
          </w:tcPr>
          <w:p w14:paraId="204F2584" w14:textId="77777777" w:rsidR="00F50CD0" w:rsidRDefault="00000000">
            <w:pPr>
              <w:pStyle w:val="TableParagraph"/>
              <w:ind w:left="580"/>
              <w:rPr>
                <w:sz w:val="24"/>
              </w:rPr>
            </w:pPr>
            <w:r>
              <w:rPr>
                <w:sz w:val="24"/>
              </w:rPr>
              <w:t>2</w:t>
            </w:r>
          </w:p>
        </w:tc>
        <w:tc>
          <w:tcPr>
            <w:tcW w:w="837" w:type="dxa"/>
            <w:tcBorders>
              <w:top w:val="single" w:sz="6" w:space="0" w:color="000000"/>
            </w:tcBorders>
          </w:tcPr>
          <w:p w14:paraId="175EF439" w14:textId="77777777" w:rsidR="00F50CD0" w:rsidRDefault="00000000">
            <w:pPr>
              <w:pStyle w:val="TableParagraph"/>
              <w:ind w:left="581"/>
              <w:rPr>
                <w:sz w:val="24"/>
              </w:rPr>
            </w:pPr>
            <w:r>
              <w:rPr>
                <w:sz w:val="24"/>
              </w:rPr>
              <w:t>1</w:t>
            </w:r>
          </w:p>
        </w:tc>
        <w:tc>
          <w:tcPr>
            <w:tcW w:w="840" w:type="dxa"/>
            <w:tcBorders>
              <w:top w:val="single" w:sz="6" w:space="0" w:color="000000"/>
            </w:tcBorders>
          </w:tcPr>
          <w:p w14:paraId="30CBFC2F" w14:textId="77777777" w:rsidR="00F50CD0" w:rsidRDefault="00000000">
            <w:pPr>
              <w:pStyle w:val="TableParagraph"/>
              <w:ind w:left="582"/>
              <w:rPr>
                <w:sz w:val="24"/>
              </w:rPr>
            </w:pPr>
            <w:r>
              <w:rPr>
                <w:sz w:val="24"/>
              </w:rPr>
              <w:t>1</w:t>
            </w:r>
          </w:p>
        </w:tc>
        <w:tc>
          <w:tcPr>
            <w:tcW w:w="837" w:type="dxa"/>
            <w:tcBorders>
              <w:top w:val="single" w:sz="6" w:space="0" w:color="000000"/>
            </w:tcBorders>
          </w:tcPr>
          <w:p w14:paraId="1C9669DF" w14:textId="77777777" w:rsidR="00F50CD0" w:rsidRDefault="00000000">
            <w:pPr>
              <w:pStyle w:val="TableParagraph"/>
              <w:ind w:right="122"/>
              <w:jc w:val="right"/>
              <w:rPr>
                <w:sz w:val="24"/>
              </w:rPr>
            </w:pPr>
            <w:r>
              <w:rPr>
                <w:sz w:val="24"/>
              </w:rPr>
              <w:t>1</w:t>
            </w:r>
          </w:p>
        </w:tc>
        <w:tc>
          <w:tcPr>
            <w:tcW w:w="837" w:type="dxa"/>
            <w:tcBorders>
              <w:top w:val="single" w:sz="6" w:space="0" w:color="000000"/>
            </w:tcBorders>
          </w:tcPr>
          <w:p w14:paraId="51685ED6" w14:textId="77777777" w:rsidR="00F50CD0" w:rsidRDefault="00000000">
            <w:pPr>
              <w:pStyle w:val="TableParagraph"/>
              <w:ind w:left="583"/>
              <w:rPr>
                <w:sz w:val="24"/>
              </w:rPr>
            </w:pPr>
            <w:r>
              <w:rPr>
                <w:sz w:val="24"/>
              </w:rPr>
              <w:t>1</w:t>
            </w:r>
          </w:p>
        </w:tc>
        <w:tc>
          <w:tcPr>
            <w:tcW w:w="1440" w:type="dxa"/>
            <w:tcBorders>
              <w:top w:val="single" w:sz="6" w:space="0" w:color="000000"/>
            </w:tcBorders>
          </w:tcPr>
          <w:p w14:paraId="2C0B14E1" w14:textId="77777777" w:rsidR="00F50CD0" w:rsidRDefault="00000000">
            <w:pPr>
              <w:pStyle w:val="TableParagraph"/>
              <w:ind w:left="584"/>
              <w:rPr>
                <w:sz w:val="24"/>
              </w:rPr>
            </w:pPr>
            <w:r>
              <w:rPr>
                <w:sz w:val="24"/>
              </w:rPr>
              <w:t>6</w:t>
            </w:r>
          </w:p>
        </w:tc>
      </w:tr>
      <w:tr w:rsidR="00F50CD0" w14:paraId="10BED630" w14:textId="77777777">
        <w:trPr>
          <w:trHeight w:val="856"/>
        </w:trPr>
        <w:tc>
          <w:tcPr>
            <w:tcW w:w="1587" w:type="dxa"/>
          </w:tcPr>
          <w:p w14:paraId="11C58F0E" w14:textId="77777777" w:rsidR="00F50CD0" w:rsidRDefault="00000000">
            <w:pPr>
              <w:pStyle w:val="TableParagraph"/>
              <w:spacing w:before="3" w:line="360" w:lineRule="auto"/>
              <w:ind w:left="14" w:right="109"/>
              <w:rPr>
                <w:sz w:val="24"/>
              </w:rPr>
            </w:pPr>
            <w:r>
              <w:rPr>
                <w:sz w:val="24"/>
              </w:rPr>
              <w:t>5.</w:t>
            </w:r>
            <w:r>
              <w:rPr>
                <w:spacing w:val="-15"/>
                <w:sz w:val="24"/>
              </w:rPr>
              <w:t xml:space="preserve"> </w:t>
            </w:r>
            <w:r>
              <w:rPr>
                <w:sz w:val="24"/>
              </w:rPr>
              <w:t xml:space="preserve">Физическая </w:t>
            </w:r>
            <w:r>
              <w:rPr>
                <w:spacing w:val="-2"/>
                <w:sz w:val="24"/>
              </w:rPr>
              <w:t>культура</w:t>
            </w:r>
          </w:p>
        </w:tc>
        <w:tc>
          <w:tcPr>
            <w:tcW w:w="2129" w:type="dxa"/>
          </w:tcPr>
          <w:p w14:paraId="630DC46E" w14:textId="5FF4A53E" w:rsidR="00F50CD0" w:rsidRDefault="00000000">
            <w:pPr>
              <w:pStyle w:val="TableParagraph"/>
              <w:spacing w:before="3" w:line="360" w:lineRule="auto"/>
              <w:ind w:left="14" w:right="3"/>
              <w:rPr>
                <w:sz w:val="24"/>
              </w:rPr>
            </w:pPr>
            <w:r>
              <w:rPr>
                <w:sz w:val="24"/>
              </w:rPr>
              <w:t>Адаптивная</w:t>
            </w:r>
            <w:r>
              <w:rPr>
                <w:spacing w:val="-15"/>
                <w:sz w:val="24"/>
              </w:rPr>
              <w:t xml:space="preserve"> </w:t>
            </w:r>
            <w:r>
              <w:rPr>
                <w:sz w:val="24"/>
              </w:rPr>
              <w:t>физиче ская культура</w:t>
            </w:r>
          </w:p>
        </w:tc>
        <w:tc>
          <w:tcPr>
            <w:tcW w:w="837" w:type="dxa"/>
          </w:tcPr>
          <w:p w14:paraId="2235A095" w14:textId="77777777" w:rsidR="00F50CD0" w:rsidRDefault="00000000">
            <w:pPr>
              <w:pStyle w:val="TableParagraph"/>
              <w:spacing w:before="3"/>
              <w:ind w:left="580"/>
              <w:rPr>
                <w:sz w:val="24"/>
              </w:rPr>
            </w:pPr>
            <w:r>
              <w:rPr>
                <w:sz w:val="24"/>
              </w:rPr>
              <w:t>3</w:t>
            </w:r>
          </w:p>
        </w:tc>
        <w:tc>
          <w:tcPr>
            <w:tcW w:w="837" w:type="dxa"/>
          </w:tcPr>
          <w:p w14:paraId="7E5E27D3" w14:textId="77777777" w:rsidR="00F50CD0" w:rsidRDefault="00000000">
            <w:pPr>
              <w:pStyle w:val="TableParagraph"/>
              <w:spacing w:before="3"/>
              <w:ind w:left="581"/>
              <w:rPr>
                <w:sz w:val="24"/>
              </w:rPr>
            </w:pPr>
            <w:r>
              <w:rPr>
                <w:sz w:val="24"/>
              </w:rPr>
              <w:t>3</w:t>
            </w:r>
          </w:p>
        </w:tc>
        <w:tc>
          <w:tcPr>
            <w:tcW w:w="840" w:type="dxa"/>
          </w:tcPr>
          <w:p w14:paraId="7D2AD697" w14:textId="77777777" w:rsidR="00F50CD0" w:rsidRDefault="00000000">
            <w:pPr>
              <w:pStyle w:val="TableParagraph"/>
              <w:spacing w:before="3"/>
              <w:ind w:left="582"/>
              <w:rPr>
                <w:sz w:val="24"/>
              </w:rPr>
            </w:pPr>
            <w:r>
              <w:rPr>
                <w:sz w:val="24"/>
              </w:rPr>
              <w:t>3</w:t>
            </w:r>
          </w:p>
        </w:tc>
        <w:tc>
          <w:tcPr>
            <w:tcW w:w="837" w:type="dxa"/>
          </w:tcPr>
          <w:p w14:paraId="6F775251" w14:textId="77777777" w:rsidR="00F50CD0" w:rsidRDefault="00000000">
            <w:pPr>
              <w:pStyle w:val="TableParagraph"/>
              <w:spacing w:before="3"/>
              <w:ind w:right="122"/>
              <w:jc w:val="right"/>
              <w:rPr>
                <w:sz w:val="24"/>
              </w:rPr>
            </w:pPr>
            <w:r>
              <w:rPr>
                <w:sz w:val="24"/>
              </w:rPr>
              <w:t>3</w:t>
            </w:r>
          </w:p>
        </w:tc>
        <w:tc>
          <w:tcPr>
            <w:tcW w:w="837" w:type="dxa"/>
          </w:tcPr>
          <w:p w14:paraId="4F9DEA2E" w14:textId="77777777" w:rsidR="00F50CD0" w:rsidRDefault="00000000">
            <w:pPr>
              <w:pStyle w:val="TableParagraph"/>
              <w:spacing w:before="3"/>
              <w:ind w:left="583"/>
              <w:rPr>
                <w:sz w:val="24"/>
              </w:rPr>
            </w:pPr>
            <w:r>
              <w:rPr>
                <w:sz w:val="24"/>
              </w:rPr>
              <w:t>3</w:t>
            </w:r>
          </w:p>
        </w:tc>
        <w:tc>
          <w:tcPr>
            <w:tcW w:w="1440" w:type="dxa"/>
          </w:tcPr>
          <w:p w14:paraId="782DD12E" w14:textId="77777777" w:rsidR="00F50CD0" w:rsidRDefault="00000000">
            <w:pPr>
              <w:pStyle w:val="TableParagraph"/>
              <w:spacing w:before="3"/>
              <w:ind w:left="584"/>
              <w:rPr>
                <w:sz w:val="24"/>
              </w:rPr>
            </w:pPr>
            <w:r>
              <w:rPr>
                <w:spacing w:val="-5"/>
                <w:sz w:val="24"/>
              </w:rPr>
              <w:t>15</w:t>
            </w:r>
          </w:p>
        </w:tc>
      </w:tr>
      <w:tr w:rsidR="00F50CD0" w14:paraId="326C4B08" w14:textId="77777777">
        <w:trPr>
          <w:trHeight w:val="446"/>
        </w:trPr>
        <w:tc>
          <w:tcPr>
            <w:tcW w:w="1587" w:type="dxa"/>
          </w:tcPr>
          <w:p w14:paraId="042BA850" w14:textId="77777777" w:rsidR="00F50CD0" w:rsidRDefault="00000000">
            <w:pPr>
              <w:pStyle w:val="TableParagraph"/>
              <w:spacing w:before="5"/>
              <w:ind w:left="14"/>
              <w:rPr>
                <w:sz w:val="24"/>
              </w:rPr>
            </w:pPr>
            <w:r>
              <w:rPr>
                <w:sz w:val="24"/>
              </w:rPr>
              <w:t xml:space="preserve">6. </w:t>
            </w:r>
            <w:r>
              <w:rPr>
                <w:spacing w:val="-2"/>
                <w:sz w:val="24"/>
              </w:rPr>
              <w:t>Технология</w:t>
            </w:r>
          </w:p>
        </w:tc>
        <w:tc>
          <w:tcPr>
            <w:tcW w:w="2129" w:type="dxa"/>
          </w:tcPr>
          <w:p w14:paraId="19E4B35F" w14:textId="77777777" w:rsidR="00F50CD0" w:rsidRDefault="00000000">
            <w:pPr>
              <w:pStyle w:val="TableParagraph"/>
              <w:spacing w:before="5"/>
              <w:ind w:left="14"/>
              <w:rPr>
                <w:sz w:val="24"/>
              </w:rPr>
            </w:pPr>
            <w:r>
              <w:rPr>
                <w:sz w:val="24"/>
              </w:rPr>
              <w:t>Ручной</w:t>
            </w:r>
            <w:r>
              <w:rPr>
                <w:spacing w:val="-5"/>
                <w:sz w:val="24"/>
              </w:rPr>
              <w:t xml:space="preserve"> </w:t>
            </w:r>
            <w:r>
              <w:rPr>
                <w:spacing w:val="-4"/>
                <w:sz w:val="24"/>
              </w:rPr>
              <w:t>труд</w:t>
            </w:r>
          </w:p>
        </w:tc>
        <w:tc>
          <w:tcPr>
            <w:tcW w:w="837" w:type="dxa"/>
          </w:tcPr>
          <w:p w14:paraId="75C200BA" w14:textId="77777777" w:rsidR="00F50CD0" w:rsidRDefault="00000000">
            <w:pPr>
              <w:pStyle w:val="TableParagraph"/>
              <w:spacing w:before="5"/>
              <w:ind w:left="580"/>
              <w:rPr>
                <w:sz w:val="24"/>
              </w:rPr>
            </w:pPr>
            <w:r>
              <w:rPr>
                <w:sz w:val="24"/>
              </w:rPr>
              <w:t>2</w:t>
            </w:r>
          </w:p>
        </w:tc>
        <w:tc>
          <w:tcPr>
            <w:tcW w:w="837" w:type="dxa"/>
          </w:tcPr>
          <w:p w14:paraId="2EA2C8C5" w14:textId="77777777" w:rsidR="00F50CD0" w:rsidRDefault="00000000">
            <w:pPr>
              <w:pStyle w:val="TableParagraph"/>
              <w:spacing w:before="5"/>
              <w:ind w:left="581"/>
              <w:rPr>
                <w:sz w:val="24"/>
              </w:rPr>
            </w:pPr>
            <w:r>
              <w:rPr>
                <w:sz w:val="24"/>
              </w:rPr>
              <w:t>2</w:t>
            </w:r>
          </w:p>
        </w:tc>
        <w:tc>
          <w:tcPr>
            <w:tcW w:w="840" w:type="dxa"/>
          </w:tcPr>
          <w:p w14:paraId="35FD084E" w14:textId="77777777" w:rsidR="00F50CD0" w:rsidRDefault="00000000">
            <w:pPr>
              <w:pStyle w:val="TableParagraph"/>
              <w:spacing w:before="5"/>
              <w:ind w:left="582"/>
              <w:rPr>
                <w:sz w:val="24"/>
              </w:rPr>
            </w:pPr>
            <w:r>
              <w:rPr>
                <w:sz w:val="24"/>
              </w:rPr>
              <w:t>1</w:t>
            </w:r>
          </w:p>
        </w:tc>
        <w:tc>
          <w:tcPr>
            <w:tcW w:w="837" w:type="dxa"/>
          </w:tcPr>
          <w:p w14:paraId="473470E7" w14:textId="77777777" w:rsidR="00F50CD0" w:rsidRDefault="00000000">
            <w:pPr>
              <w:pStyle w:val="TableParagraph"/>
              <w:spacing w:before="5"/>
              <w:ind w:right="122"/>
              <w:jc w:val="right"/>
              <w:rPr>
                <w:sz w:val="24"/>
              </w:rPr>
            </w:pPr>
            <w:r>
              <w:rPr>
                <w:sz w:val="24"/>
              </w:rPr>
              <w:t>1</w:t>
            </w:r>
          </w:p>
        </w:tc>
        <w:tc>
          <w:tcPr>
            <w:tcW w:w="837" w:type="dxa"/>
          </w:tcPr>
          <w:p w14:paraId="41DC1C38" w14:textId="77777777" w:rsidR="00F50CD0" w:rsidRDefault="00000000">
            <w:pPr>
              <w:pStyle w:val="TableParagraph"/>
              <w:spacing w:before="5"/>
              <w:ind w:left="583"/>
              <w:rPr>
                <w:sz w:val="24"/>
              </w:rPr>
            </w:pPr>
            <w:r>
              <w:rPr>
                <w:sz w:val="24"/>
              </w:rPr>
              <w:t>1</w:t>
            </w:r>
          </w:p>
        </w:tc>
        <w:tc>
          <w:tcPr>
            <w:tcW w:w="1440" w:type="dxa"/>
          </w:tcPr>
          <w:p w14:paraId="34336311" w14:textId="77777777" w:rsidR="00F50CD0" w:rsidRDefault="00000000">
            <w:pPr>
              <w:pStyle w:val="TableParagraph"/>
              <w:spacing w:before="5"/>
              <w:ind w:left="584"/>
              <w:rPr>
                <w:sz w:val="24"/>
              </w:rPr>
            </w:pPr>
            <w:r>
              <w:rPr>
                <w:sz w:val="24"/>
              </w:rPr>
              <w:t>7</w:t>
            </w:r>
          </w:p>
        </w:tc>
      </w:tr>
      <w:tr w:rsidR="00F50CD0" w14:paraId="5665371C" w14:textId="77777777">
        <w:trPr>
          <w:trHeight w:val="443"/>
        </w:trPr>
        <w:tc>
          <w:tcPr>
            <w:tcW w:w="3716" w:type="dxa"/>
            <w:gridSpan w:val="2"/>
          </w:tcPr>
          <w:p w14:paraId="7F875329" w14:textId="77777777" w:rsidR="00F50CD0" w:rsidRDefault="00000000">
            <w:pPr>
              <w:pStyle w:val="TableParagraph"/>
              <w:spacing w:before="3"/>
              <w:ind w:left="14"/>
              <w:rPr>
                <w:sz w:val="24"/>
              </w:rPr>
            </w:pPr>
            <w:r>
              <w:rPr>
                <w:spacing w:val="-2"/>
                <w:sz w:val="24"/>
              </w:rPr>
              <w:t>Итого</w:t>
            </w:r>
          </w:p>
        </w:tc>
        <w:tc>
          <w:tcPr>
            <w:tcW w:w="837" w:type="dxa"/>
          </w:tcPr>
          <w:p w14:paraId="058E4342" w14:textId="77777777" w:rsidR="00F50CD0" w:rsidRDefault="00000000">
            <w:pPr>
              <w:pStyle w:val="TableParagraph"/>
              <w:spacing w:before="3"/>
              <w:ind w:left="580"/>
              <w:rPr>
                <w:sz w:val="24"/>
              </w:rPr>
            </w:pPr>
            <w:r>
              <w:rPr>
                <w:spacing w:val="-5"/>
                <w:sz w:val="24"/>
              </w:rPr>
              <w:t>21</w:t>
            </w:r>
          </w:p>
        </w:tc>
        <w:tc>
          <w:tcPr>
            <w:tcW w:w="837" w:type="dxa"/>
          </w:tcPr>
          <w:p w14:paraId="3DB6FC17" w14:textId="77777777" w:rsidR="00F50CD0" w:rsidRDefault="00000000">
            <w:pPr>
              <w:pStyle w:val="TableParagraph"/>
              <w:spacing w:before="3"/>
              <w:ind w:left="581"/>
              <w:rPr>
                <w:sz w:val="24"/>
              </w:rPr>
            </w:pPr>
            <w:r>
              <w:rPr>
                <w:spacing w:val="-5"/>
                <w:sz w:val="24"/>
              </w:rPr>
              <w:t>21</w:t>
            </w:r>
          </w:p>
        </w:tc>
        <w:tc>
          <w:tcPr>
            <w:tcW w:w="840" w:type="dxa"/>
          </w:tcPr>
          <w:p w14:paraId="2FF1D247" w14:textId="77777777" w:rsidR="00F50CD0" w:rsidRDefault="00000000">
            <w:pPr>
              <w:pStyle w:val="TableParagraph"/>
              <w:spacing w:before="3"/>
              <w:ind w:left="582"/>
              <w:rPr>
                <w:sz w:val="24"/>
              </w:rPr>
            </w:pPr>
            <w:r>
              <w:rPr>
                <w:spacing w:val="-5"/>
                <w:sz w:val="24"/>
              </w:rPr>
              <w:t>20</w:t>
            </w:r>
          </w:p>
        </w:tc>
        <w:tc>
          <w:tcPr>
            <w:tcW w:w="837" w:type="dxa"/>
          </w:tcPr>
          <w:p w14:paraId="6B1CB20D" w14:textId="77777777" w:rsidR="00F50CD0" w:rsidRDefault="00000000">
            <w:pPr>
              <w:pStyle w:val="TableParagraph"/>
              <w:spacing w:before="3"/>
              <w:ind w:right="2"/>
              <w:jc w:val="right"/>
              <w:rPr>
                <w:sz w:val="24"/>
              </w:rPr>
            </w:pPr>
            <w:r>
              <w:rPr>
                <w:spacing w:val="-5"/>
                <w:sz w:val="24"/>
              </w:rPr>
              <w:t>20</w:t>
            </w:r>
          </w:p>
        </w:tc>
        <w:tc>
          <w:tcPr>
            <w:tcW w:w="837" w:type="dxa"/>
          </w:tcPr>
          <w:p w14:paraId="46E788C5" w14:textId="77777777" w:rsidR="00F50CD0" w:rsidRDefault="00000000">
            <w:pPr>
              <w:pStyle w:val="TableParagraph"/>
              <w:spacing w:before="3"/>
              <w:ind w:left="583"/>
              <w:rPr>
                <w:sz w:val="24"/>
              </w:rPr>
            </w:pPr>
            <w:r>
              <w:rPr>
                <w:spacing w:val="-5"/>
                <w:sz w:val="24"/>
              </w:rPr>
              <w:t>20</w:t>
            </w:r>
          </w:p>
        </w:tc>
        <w:tc>
          <w:tcPr>
            <w:tcW w:w="1440" w:type="dxa"/>
          </w:tcPr>
          <w:p w14:paraId="3B76C4B5" w14:textId="77777777" w:rsidR="00F50CD0" w:rsidRDefault="00000000">
            <w:pPr>
              <w:pStyle w:val="TableParagraph"/>
              <w:spacing w:before="3"/>
              <w:ind w:left="584"/>
              <w:rPr>
                <w:sz w:val="24"/>
              </w:rPr>
            </w:pPr>
            <w:r>
              <w:rPr>
                <w:spacing w:val="-5"/>
                <w:sz w:val="24"/>
              </w:rPr>
              <w:t>102</w:t>
            </w:r>
          </w:p>
        </w:tc>
      </w:tr>
      <w:tr w:rsidR="00F50CD0" w14:paraId="7A12B157" w14:textId="77777777">
        <w:trPr>
          <w:trHeight w:val="856"/>
        </w:trPr>
        <w:tc>
          <w:tcPr>
            <w:tcW w:w="3716" w:type="dxa"/>
            <w:gridSpan w:val="2"/>
          </w:tcPr>
          <w:p w14:paraId="04000178" w14:textId="77777777" w:rsidR="00F50CD0" w:rsidRDefault="00000000">
            <w:pPr>
              <w:pStyle w:val="TableParagraph"/>
              <w:spacing w:before="3" w:line="360" w:lineRule="auto"/>
              <w:ind w:left="14"/>
              <w:rPr>
                <w:sz w:val="24"/>
              </w:rPr>
            </w:pPr>
            <w:r>
              <w:rPr>
                <w:sz w:val="24"/>
              </w:rPr>
              <w:t>Часть,</w:t>
            </w:r>
            <w:r>
              <w:rPr>
                <w:spacing w:val="-15"/>
                <w:sz w:val="24"/>
              </w:rPr>
              <w:t xml:space="preserve"> </w:t>
            </w:r>
            <w:r>
              <w:rPr>
                <w:sz w:val="24"/>
              </w:rPr>
              <w:t>формируемая</w:t>
            </w:r>
            <w:r>
              <w:rPr>
                <w:spacing w:val="-15"/>
                <w:sz w:val="24"/>
              </w:rPr>
              <w:t xml:space="preserve"> </w:t>
            </w:r>
            <w:r>
              <w:rPr>
                <w:sz w:val="24"/>
              </w:rPr>
              <w:t>участниками образовательных отношений:</w:t>
            </w:r>
          </w:p>
        </w:tc>
        <w:tc>
          <w:tcPr>
            <w:tcW w:w="837" w:type="dxa"/>
          </w:tcPr>
          <w:p w14:paraId="0F451956" w14:textId="47743399" w:rsidR="00F50CD0" w:rsidRDefault="00F50CD0">
            <w:pPr>
              <w:pStyle w:val="TableParagraph"/>
              <w:spacing w:before="3"/>
              <w:ind w:left="580"/>
              <w:rPr>
                <w:sz w:val="24"/>
              </w:rPr>
            </w:pPr>
          </w:p>
        </w:tc>
        <w:tc>
          <w:tcPr>
            <w:tcW w:w="837" w:type="dxa"/>
          </w:tcPr>
          <w:p w14:paraId="68E9A951" w14:textId="4FEC3E50" w:rsidR="00F50CD0" w:rsidRDefault="00F50CD0">
            <w:pPr>
              <w:pStyle w:val="TableParagraph"/>
              <w:spacing w:before="3"/>
              <w:ind w:left="581"/>
              <w:rPr>
                <w:sz w:val="24"/>
              </w:rPr>
            </w:pPr>
          </w:p>
        </w:tc>
        <w:tc>
          <w:tcPr>
            <w:tcW w:w="840" w:type="dxa"/>
          </w:tcPr>
          <w:p w14:paraId="671187A7" w14:textId="77777777" w:rsidR="00F50CD0" w:rsidRDefault="00000000">
            <w:pPr>
              <w:pStyle w:val="TableParagraph"/>
              <w:spacing w:before="3"/>
              <w:ind w:left="582"/>
              <w:rPr>
                <w:sz w:val="24"/>
              </w:rPr>
            </w:pPr>
            <w:r>
              <w:rPr>
                <w:sz w:val="24"/>
              </w:rPr>
              <w:t>3</w:t>
            </w:r>
          </w:p>
        </w:tc>
        <w:tc>
          <w:tcPr>
            <w:tcW w:w="837" w:type="dxa"/>
          </w:tcPr>
          <w:p w14:paraId="268DFBD8" w14:textId="77777777" w:rsidR="00F50CD0" w:rsidRDefault="00000000">
            <w:pPr>
              <w:pStyle w:val="TableParagraph"/>
              <w:spacing w:before="3"/>
              <w:ind w:right="122"/>
              <w:jc w:val="right"/>
              <w:rPr>
                <w:sz w:val="24"/>
              </w:rPr>
            </w:pPr>
            <w:r>
              <w:rPr>
                <w:sz w:val="24"/>
              </w:rPr>
              <w:t>3</w:t>
            </w:r>
          </w:p>
        </w:tc>
        <w:tc>
          <w:tcPr>
            <w:tcW w:w="837" w:type="dxa"/>
          </w:tcPr>
          <w:p w14:paraId="30034FB5" w14:textId="77777777" w:rsidR="00F50CD0" w:rsidRDefault="00000000">
            <w:pPr>
              <w:pStyle w:val="TableParagraph"/>
              <w:spacing w:before="3"/>
              <w:ind w:left="583"/>
              <w:rPr>
                <w:sz w:val="24"/>
              </w:rPr>
            </w:pPr>
            <w:r>
              <w:rPr>
                <w:sz w:val="24"/>
              </w:rPr>
              <w:t>3</w:t>
            </w:r>
          </w:p>
        </w:tc>
        <w:tc>
          <w:tcPr>
            <w:tcW w:w="1440" w:type="dxa"/>
          </w:tcPr>
          <w:p w14:paraId="0A159C1D" w14:textId="77777777" w:rsidR="00F50CD0" w:rsidRDefault="00000000">
            <w:pPr>
              <w:pStyle w:val="TableParagraph"/>
              <w:spacing w:before="3"/>
              <w:ind w:left="584"/>
              <w:rPr>
                <w:sz w:val="24"/>
              </w:rPr>
            </w:pPr>
            <w:r>
              <w:rPr>
                <w:sz w:val="24"/>
              </w:rPr>
              <w:t>9</w:t>
            </w:r>
          </w:p>
        </w:tc>
      </w:tr>
      <w:tr w:rsidR="00F50CD0" w14:paraId="6773CE91" w14:textId="77777777">
        <w:trPr>
          <w:trHeight w:val="1271"/>
        </w:trPr>
        <w:tc>
          <w:tcPr>
            <w:tcW w:w="3716" w:type="dxa"/>
            <w:gridSpan w:val="2"/>
          </w:tcPr>
          <w:p w14:paraId="3A2A4846" w14:textId="351F52B6" w:rsidR="00F50CD0" w:rsidRDefault="00000000">
            <w:pPr>
              <w:pStyle w:val="TableParagraph"/>
              <w:spacing w:before="5" w:line="360" w:lineRule="auto"/>
              <w:ind w:left="14"/>
              <w:rPr>
                <w:sz w:val="24"/>
              </w:rPr>
            </w:pPr>
            <w:r>
              <w:rPr>
                <w:sz w:val="24"/>
              </w:rPr>
              <w:t>Максимально</w:t>
            </w:r>
            <w:r>
              <w:rPr>
                <w:spacing w:val="-15"/>
                <w:sz w:val="24"/>
              </w:rPr>
              <w:t xml:space="preserve"> </w:t>
            </w:r>
            <w:r>
              <w:rPr>
                <w:sz w:val="24"/>
              </w:rPr>
              <w:t>допустимая</w:t>
            </w:r>
            <w:r>
              <w:rPr>
                <w:spacing w:val="-15"/>
                <w:sz w:val="24"/>
              </w:rPr>
              <w:t xml:space="preserve"> </w:t>
            </w:r>
            <w:r>
              <w:rPr>
                <w:sz w:val="24"/>
              </w:rPr>
              <w:t xml:space="preserve">годовая нагрузка (при 5дневной учебной </w:t>
            </w:r>
            <w:r>
              <w:rPr>
                <w:spacing w:val="-2"/>
                <w:sz w:val="24"/>
              </w:rPr>
              <w:t>неделе)</w:t>
            </w:r>
          </w:p>
        </w:tc>
        <w:tc>
          <w:tcPr>
            <w:tcW w:w="837" w:type="dxa"/>
          </w:tcPr>
          <w:p w14:paraId="03236E0A" w14:textId="77777777" w:rsidR="00F50CD0" w:rsidRDefault="00000000">
            <w:pPr>
              <w:pStyle w:val="TableParagraph"/>
              <w:spacing w:before="5"/>
              <w:ind w:left="580"/>
              <w:rPr>
                <w:sz w:val="24"/>
              </w:rPr>
            </w:pPr>
            <w:r>
              <w:rPr>
                <w:spacing w:val="-5"/>
                <w:sz w:val="24"/>
              </w:rPr>
              <w:t>21</w:t>
            </w:r>
          </w:p>
        </w:tc>
        <w:tc>
          <w:tcPr>
            <w:tcW w:w="837" w:type="dxa"/>
          </w:tcPr>
          <w:p w14:paraId="0141297D" w14:textId="77777777" w:rsidR="00F50CD0" w:rsidRDefault="00000000">
            <w:pPr>
              <w:pStyle w:val="TableParagraph"/>
              <w:spacing w:before="5"/>
              <w:ind w:left="581"/>
              <w:rPr>
                <w:sz w:val="24"/>
              </w:rPr>
            </w:pPr>
            <w:r>
              <w:rPr>
                <w:spacing w:val="-5"/>
                <w:sz w:val="24"/>
              </w:rPr>
              <w:t>21</w:t>
            </w:r>
          </w:p>
        </w:tc>
        <w:tc>
          <w:tcPr>
            <w:tcW w:w="840" w:type="dxa"/>
          </w:tcPr>
          <w:p w14:paraId="3BE14833" w14:textId="77777777" w:rsidR="00F50CD0" w:rsidRDefault="00000000">
            <w:pPr>
              <w:pStyle w:val="TableParagraph"/>
              <w:spacing w:before="5"/>
              <w:ind w:left="582"/>
              <w:rPr>
                <w:sz w:val="24"/>
              </w:rPr>
            </w:pPr>
            <w:r>
              <w:rPr>
                <w:spacing w:val="-5"/>
                <w:sz w:val="24"/>
              </w:rPr>
              <w:t>23</w:t>
            </w:r>
          </w:p>
        </w:tc>
        <w:tc>
          <w:tcPr>
            <w:tcW w:w="837" w:type="dxa"/>
          </w:tcPr>
          <w:p w14:paraId="4C9BA84F" w14:textId="77777777" w:rsidR="00F50CD0" w:rsidRDefault="00000000">
            <w:pPr>
              <w:pStyle w:val="TableParagraph"/>
              <w:spacing w:before="5"/>
              <w:ind w:right="2"/>
              <w:jc w:val="right"/>
              <w:rPr>
                <w:sz w:val="24"/>
              </w:rPr>
            </w:pPr>
            <w:r>
              <w:rPr>
                <w:spacing w:val="-5"/>
                <w:sz w:val="24"/>
              </w:rPr>
              <w:t>23</w:t>
            </w:r>
          </w:p>
        </w:tc>
        <w:tc>
          <w:tcPr>
            <w:tcW w:w="837" w:type="dxa"/>
          </w:tcPr>
          <w:p w14:paraId="0A94B8FE" w14:textId="77777777" w:rsidR="00F50CD0" w:rsidRDefault="00000000">
            <w:pPr>
              <w:pStyle w:val="TableParagraph"/>
              <w:spacing w:before="5"/>
              <w:ind w:left="583"/>
              <w:rPr>
                <w:sz w:val="24"/>
              </w:rPr>
            </w:pPr>
            <w:r>
              <w:rPr>
                <w:spacing w:val="-5"/>
                <w:sz w:val="24"/>
              </w:rPr>
              <w:t>23</w:t>
            </w:r>
          </w:p>
        </w:tc>
        <w:tc>
          <w:tcPr>
            <w:tcW w:w="1440" w:type="dxa"/>
          </w:tcPr>
          <w:p w14:paraId="06899708" w14:textId="77777777" w:rsidR="00F50CD0" w:rsidRDefault="00000000">
            <w:pPr>
              <w:pStyle w:val="TableParagraph"/>
              <w:spacing w:before="5"/>
              <w:ind w:left="584"/>
              <w:rPr>
                <w:sz w:val="24"/>
              </w:rPr>
            </w:pPr>
            <w:r>
              <w:rPr>
                <w:spacing w:val="-5"/>
                <w:sz w:val="24"/>
              </w:rPr>
              <w:t>111</w:t>
            </w:r>
          </w:p>
        </w:tc>
      </w:tr>
      <w:tr w:rsidR="00F50CD0" w14:paraId="01F20F7B" w14:textId="77777777">
        <w:trPr>
          <w:trHeight w:val="1274"/>
        </w:trPr>
        <w:tc>
          <w:tcPr>
            <w:tcW w:w="3716" w:type="dxa"/>
            <w:gridSpan w:val="2"/>
          </w:tcPr>
          <w:p w14:paraId="60C88783" w14:textId="70FBC81D" w:rsidR="00F50CD0" w:rsidRDefault="00000000">
            <w:pPr>
              <w:pStyle w:val="TableParagraph"/>
              <w:spacing w:before="5" w:line="360" w:lineRule="auto"/>
              <w:ind w:left="14" w:right="368"/>
              <w:jc w:val="both"/>
              <w:rPr>
                <w:sz w:val="24"/>
              </w:rPr>
            </w:pPr>
            <w:r>
              <w:rPr>
                <w:sz w:val="24"/>
              </w:rPr>
              <w:t>Коррекционноразвивающая</w:t>
            </w:r>
            <w:r>
              <w:rPr>
                <w:spacing w:val="-15"/>
                <w:sz w:val="24"/>
              </w:rPr>
              <w:t xml:space="preserve"> </w:t>
            </w:r>
            <w:r>
              <w:rPr>
                <w:sz w:val="24"/>
              </w:rPr>
              <w:t>об ласть</w:t>
            </w:r>
            <w:r>
              <w:rPr>
                <w:spacing w:val="-12"/>
                <w:sz w:val="24"/>
              </w:rPr>
              <w:t xml:space="preserve"> </w:t>
            </w:r>
            <w:r>
              <w:rPr>
                <w:sz w:val="24"/>
              </w:rPr>
              <w:t>(коррекционные</w:t>
            </w:r>
            <w:r>
              <w:rPr>
                <w:spacing w:val="-14"/>
                <w:sz w:val="24"/>
              </w:rPr>
              <w:t xml:space="preserve"> </w:t>
            </w:r>
            <w:r>
              <w:rPr>
                <w:sz w:val="24"/>
              </w:rPr>
              <w:t>занятия</w:t>
            </w:r>
            <w:r>
              <w:rPr>
                <w:spacing w:val="-12"/>
                <w:sz w:val="24"/>
              </w:rPr>
              <w:t xml:space="preserve"> </w:t>
            </w:r>
            <w:r>
              <w:rPr>
                <w:sz w:val="24"/>
              </w:rPr>
              <w:t xml:space="preserve">и </w:t>
            </w:r>
            <w:r>
              <w:rPr>
                <w:spacing w:val="-2"/>
                <w:sz w:val="24"/>
              </w:rPr>
              <w:t>ритмика):</w:t>
            </w:r>
          </w:p>
        </w:tc>
        <w:tc>
          <w:tcPr>
            <w:tcW w:w="837" w:type="dxa"/>
          </w:tcPr>
          <w:p w14:paraId="08038994" w14:textId="77777777" w:rsidR="00F50CD0" w:rsidRDefault="00000000">
            <w:pPr>
              <w:pStyle w:val="TableParagraph"/>
              <w:spacing w:before="5"/>
              <w:ind w:left="580"/>
              <w:rPr>
                <w:sz w:val="24"/>
              </w:rPr>
            </w:pPr>
            <w:r>
              <w:rPr>
                <w:sz w:val="24"/>
              </w:rPr>
              <w:t>6</w:t>
            </w:r>
          </w:p>
        </w:tc>
        <w:tc>
          <w:tcPr>
            <w:tcW w:w="837" w:type="dxa"/>
          </w:tcPr>
          <w:p w14:paraId="0AC1B634" w14:textId="77777777" w:rsidR="00F50CD0" w:rsidRDefault="00000000">
            <w:pPr>
              <w:pStyle w:val="TableParagraph"/>
              <w:spacing w:before="5"/>
              <w:ind w:left="581"/>
              <w:rPr>
                <w:sz w:val="24"/>
              </w:rPr>
            </w:pPr>
            <w:r>
              <w:rPr>
                <w:sz w:val="24"/>
              </w:rPr>
              <w:t>6</w:t>
            </w:r>
          </w:p>
        </w:tc>
        <w:tc>
          <w:tcPr>
            <w:tcW w:w="840" w:type="dxa"/>
          </w:tcPr>
          <w:p w14:paraId="4477AEA6" w14:textId="77777777" w:rsidR="00F50CD0" w:rsidRDefault="00000000">
            <w:pPr>
              <w:pStyle w:val="TableParagraph"/>
              <w:spacing w:before="5"/>
              <w:ind w:left="582"/>
              <w:rPr>
                <w:sz w:val="24"/>
              </w:rPr>
            </w:pPr>
            <w:r>
              <w:rPr>
                <w:sz w:val="24"/>
              </w:rPr>
              <w:t>6</w:t>
            </w:r>
          </w:p>
        </w:tc>
        <w:tc>
          <w:tcPr>
            <w:tcW w:w="837" w:type="dxa"/>
          </w:tcPr>
          <w:p w14:paraId="3E73F444" w14:textId="77777777" w:rsidR="00F50CD0" w:rsidRDefault="00000000">
            <w:pPr>
              <w:pStyle w:val="TableParagraph"/>
              <w:spacing w:before="5"/>
              <w:ind w:right="122"/>
              <w:jc w:val="right"/>
              <w:rPr>
                <w:sz w:val="24"/>
              </w:rPr>
            </w:pPr>
            <w:r>
              <w:rPr>
                <w:sz w:val="24"/>
              </w:rPr>
              <w:t>6</w:t>
            </w:r>
          </w:p>
        </w:tc>
        <w:tc>
          <w:tcPr>
            <w:tcW w:w="837" w:type="dxa"/>
          </w:tcPr>
          <w:p w14:paraId="016EA601" w14:textId="77777777" w:rsidR="00F50CD0" w:rsidRDefault="00000000">
            <w:pPr>
              <w:pStyle w:val="TableParagraph"/>
              <w:spacing w:before="5"/>
              <w:ind w:left="583"/>
              <w:rPr>
                <w:sz w:val="24"/>
              </w:rPr>
            </w:pPr>
            <w:r>
              <w:rPr>
                <w:sz w:val="24"/>
              </w:rPr>
              <w:t>6</w:t>
            </w:r>
          </w:p>
        </w:tc>
        <w:tc>
          <w:tcPr>
            <w:tcW w:w="1440" w:type="dxa"/>
          </w:tcPr>
          <w:p w14:paraId="0CE32AEA" w14:textId="77777777" w:rsidR="00F50CD0" w:rsidRDefault="00000000">
            <w:pPr>
              <w:pStyle w:val="TableParagraph"/>
              <w:spacing w:before="5"/>
              <w:ind w:left="584"/>
              <w:rPr>
                <w:sz w:val="24"/>
              </w:rPr>
            </w:pPr>
            <w:r>
              <w:rPr>
                <w:spacing w:val="-5"/>
                <w:sz w:val="24"/>
              </w:rPr>
              <w:t>30</w:t>
            </w:r>
          </w:p>
        </w:tc>
      </w:tr>
      <w:tr w:rsidR="00F50CD0" w14:paraId="765269C4" w14:textId="77777777">
        <w:trPr>
          <w:trHeight w:val="443"/>
        </w:trPr>
        <w:tc>
          <w:tcPr>
            <w:tcW w:w="3716" w:type="dxa"/>
            <w:gridSpan w:val="2"/>
          </w:tcPr>
          <w:p w14:paraId="3E4890B4" w14:textId="77777777" w:rsidR="00F50CD0" w:rsidRDefault="00000000">
            <w:pPr>
              <w:pStyle w:val="TableParagraph"/>
              <w:spacing w:before="3"/>
              <w:ind w:left="14"/>
              <w:rPr>
                <w:sz w:val="24"/>
              </w:rPr>
            </w:pPr>
            <w:r>
              <w:rPr>
                <w:sz w:val="24"/>
              </w:rPr>
              <w:t>логопедические</w:t>
            </w:r>
            <w:r>
              <w:rPr>
                <w:spacing w:val="-3"/>
                <w:sz w:val="24"/>
              </w:rPr>
              <w:t xml:space="preserve"> </w:t>
            </w:r>
            <w:r>
              <w:rPr>
                <w:spacing w:val="-2"/>
                <w:sz w:val="24"/>
              </w:rPr>
              <w:t>занятия</w:t>
            </w:r>
          </w:p>
        </w:tc>
        <w:tc>
          <w:tcPr>
            <w:tcW w:w="837" w:type="dxa"/>
          </w:tcPr>
          <w:p w14:paraId="00E40F45" w14:textId="77777777" w:rsidR="00F50CD0" w:rsidRDefault="00000000">
            <w:pPr>
              <w:pStyle w:val="TableParagraph"/>
              <w:spacing w:before="3"/>
              <w:ind w:left="580"/>
              <w:rPr>
                <w:sz w:val="24"/>
              </w:rPr>
            </w:pPr>
            <w:r>
              <w:rPr>
                <w:sz w:val="24"/>
              </w:rPr>
              <w:t>3</w:t>
            </w:r>
          </w:p>
        </w:tc>
        <w:tc>
          <w:tcPr>
            <w:tcW w:w="837" w:type="dxa"/>
          </w:tcPr>
          <w:p w14:paraId="482A6989" w14:textId="77777777" w:rsidR="00F50CD0" w:rsidRDefault="00000000">
            <w:pPr>
              <w:pStyle w:val="TableParagraph"/>
              <w:spacing w:before="3"/>
              <w:ind w:left="581"/>
              <w:rPr>
                <w:sz w:val="24"/>
              </w:rPr>
            </w:pPr>
            <w:r>
              <w:rPr>
                <w:sz w:val="24"/>
              </w:rPr>
              <w:t>3</w:t>
            </w:r>
          </w:p>
        </w:tc>
        <w:tc>
          <w:tcPr>
            <w:tcW w:w="840" w:type="dxa"/>
          </w:tcPr>
          <w:p w14:paraId="1E1F91B4" w14:textId="77777777" w:rsidR="00F50CD0" w:rsidRDefault="00000000">
            <w:pPr>
              <w:pStyle w:val="TableParagraph"/>
              <w:spacing w:before="3"/>
              <w:ind w:left="582"/>
              <w:rPr>
                <w:sz w:val="24"/>
              </w:rPr>
            </w:pPr>
            <w:r>
              <w:rPr>
                <w:sz w:val="24"/>
              </w:rPr>
              <w:t>3</w:t>
            </w:r>
          </w:p>
        </w:tc>
        <w:tc>
          <w:tcPr>
            <w:tcW w:w="837" w:type="dxa"/>
          </w:tcPr>
          <w:p w14:paraId="3C2558AB" w14:textId="77777777" w:rsidR="00F50CD0" w:rsidRDefault="00000000">
            <w:pPr>
              <w:pStyle w:val="TableParagraph"/>
              <w:spacing w:before="3"/>
              <w:ind w:right="122"/>
              <w:jc w:val="right"/>
              <w:rPr>
                <w:sz w:val="24"/>
              </w:rPr>
            </w:pPr>
            <w:r>
              <w:rPr>
                <w:sz w:val="24"/>
              </w:rPr>
              <w:t>3</w:t>
            </w:r>
          </w:p>
        </w:tc>
        <w:tc>
          <w:tcPr>
            <w:tcW w:w="837" w:type="dxa"/>
          </w:tcPr>
          <w:p w14:paraId="7FC76D63" w14:textId="77777777" w:rsidR="00F50CD0" w:rsidRDefault="00000000">
            <w:pPr>
              <w:pStyle w:val="TableParagraph"/>
              <w:spacing w:before="3"/>
              <w:ind w:left="583"/>
              <w:rPr>
                <w:sz w:val="24"/>
              </w:rPr>
            </w:pPr>
            <w:r>
              <w:rPr>
                <w:sz w:val="24"/>
              </w:rPr>
              <w:t>3</w:t>
            </w:r>
          </w:p>
        </w:tc>
        <w:tc>
          <w:tcPr>
            <w:tcW w:w="1440" w:type="dxa"/>
          </w:tcPr>
          <w:p w14:paraId="20BC63EE" w14:textId="77777777" w:rsidR="00F50CD0" w:rsidRDefault="00000000">
            <w:pPr>
              <w:pStyle w:val="TableParagraph"/>
              <w:spacing w:before="3"/>
              <w:ind w:left="584"/>
              <w:rPr>
                <w:sz w:val="24"/>
              </w:rPr>
            </w:pPr>
            <w:r>
              <w:rPr>
                <w:spacing w:val="-5"/>
                <w:sz w:val="24"/>
              </w:rPr>
              <w:t>15</w:t>
            </w:r>
          </w:p>
        </w:tc>
      </w:tr>
      <w:tr w:rsidR="00F50CD0" w14:paraId="5BCE3B28" w14:textId="77777777">
        <w:trPr>
          <w:trHeight w:val="443"/>
        </w:trPr>
        <w:tc>
          <w:tcPr>
            <w:tcW w:w="3716" w:type="dxa"/>
            <w:gridSpan w:val="2"/>
          </w:tcPr>
          <w:p w14:paraId="52B068E8" w14:textId="77777777" w:rsidR="00F50CD0" w:rsidRDefault="00000000">
            <w:pPr>
              <w:pStyle w:val="TableParagraph"/>
              <w:spacing w:before="3"/>
              <w:ind w:left="14"/>
              <w:rPr>
                <w:sz w:val="24"/>
              </w:rPr>
            </w:pPr>
            <w:r>
              <w:rPr>
                <w:spacing w:val="-2"/>
                <w:sz w:val="24"/>
              </w:rPr>
              <w:t>ритмика</w:t>
            </w:r>
          </w:p>
        </w:tc>
        <w:tc>
          <w:tcPr>
            <w:tcW w:w="837" w:type="dxa"/>
          </w:tcPr>
          <w:p w14:paraId="54B56AEA" w14:textId="77777777" w:rsidR="00F50CD0" w:rsidRDefault="00000000">
            <w:pPr>
              <w:pStyle w:val="TableParagraph"/>
              <w:spacing w:before="3"/>
              <w:ind w:left="580"/>
              <w:rPr>
                <w:sz w:val="24"/>
              </w:rPr>
            </w:pPr>
            <w:r>
              <w:rPr>
                <w:sz w:val="24"/>
              </w:rPr>
              <w:t>1</w:t>
            </w:r>
          </w:p>
        </w:tc>
        <w:tc>
          <w:tcPr>
            <w:tcW w:w="837" w:type="dxa"/>
          </w:tcPr>
          <w:p w14:paraId="4ED37CA8" w14:textId="77777777" w:rsidR="00F50CD0" w:rsidRDefault="00000000">
            <w:pPr>
              <w:pStyle w:val="TableParagraph"/>
              <w:spacing w:before="3"/>
              <w:ind w:left="581"/>
              <w:rPr>
                <w:sz w:val="24"/>
              </w:rPr>
            </w:pPr>
            <w:r>
              <w:rPr>
                <w:sz w:val="24"/>
              </w:rPr>
              <w:t>1</w:t>
            </w:r>
          </w:p>
        </w:tc>
        <w:tc>
          <w:tcPr>
            <w:tcW w:w="840" w:type="dxa"/>
          </w:tcPr>
          <w:p w14:paraId="22621738" w14:textId="77777777" w:rsidR="00F50CD0" w:rsidRDefault="00000000">
            <w:pPr>
              <w:pStyle w:val="TableParagraph"/>
              <w:spacing w:before="3"/>
              <w:ind w:left="582"/>
              <w:rPr>
                <w:sz w:val="24"/>
              </w:rPr>
            </w:pPr>
            <w:r>
              <w:rPr>
                <w:sz w:val="24"/>
              </w:rPr>
              <w:t>1</w:t>
            </w:r>
          </w:p>
        </w:tc>
        <w:tc>
          <w:tcPr>
            <w:tcW w:w="837" w:type="dxa"/>
          </w:tcPr>
          <w:p w14:paraId="28217F2F" w14:textId="77777777" w:rsidR="00F50CD0" w:rsidRDefault="00000000">
            <w:pPr>
              <w:pStyle w:val="TableParagraph"/>
              <w:spacing w:before="3"/>
              <w:ind w:right="122"/>
              <w:jc w:val="right"/>
              <w:rPr>
                <w:sz w:val="24"/>
              </w:rPr>
            </w:pPr>
            <w:r>
              <w:rPr>
                <w:sz w:val="24"/>
              </w:rPr>
              <w:t>1</w:t>
            </w:r>
          </w:p>
        </w:tc>
        <w:tc>
          <w:tcPr>
            <w:tcW w:w="837" w:type="dxa"/>
          </w:tcPr>
          <w:p w14:paraId="2818FEA0" w14:textId="77777777" w:rsidR="00F50CD0" w:rsidRDefault="00000000">
            <w:pPr>
              <w:pStyle w:val="TableParagraph"/>
              <w:spacing w:before="3"/>
              <w:ind w:left="583"/>
              <w:rPr>
                <w:sz w:val="24"/>
              </w:rPr>
            </w:pPr>
            <w:r>
              <w:rPr>
                <w:sz w:val="24"/>
              </w:rPr>
              <w:t>1</w:t>
            </w:r>
          </w:p>
        </w:tc>
        <w:tc>
          <w:tcPr>
            <w:tcW w:w="1440" w:type="dxa"/>
          </w:tcPr>
          <w:p w14:paraId="61ECFDB7" w14:textId="77777777" w:rsidR="00F50CD0" w:rsidRDefault="00000000">
            <w:pPr>
              <w:pStyle w:val="TableParagraph"/>
              <w:spacing w:before="3"/>
              <w:ind w:left="584"/>
              <w:rPr>
                <w:sz w:val="24"/>
              </w:rPr>
            </w:pPr>
            <w:r>
              <w:rPr>
                <w:sz w:val="24"/>
              </w:rPr>
              <w:t>5</w:t>
            </w:r>
          </w:p>
        </w:tc>
      </w:tr>
      <w:tr w:rsidR="00F50CD0" w14:paraId="0D7E6AED" w14:textId="77777777">
        <w:trPr>
          <w:trHeight w:val="858"/>
        </w:trPr>
        <w:tc>
          <w:tcPr>
            <w:tcW w:w="3716" w:type="dxa"/>
            <w:gridSpan w:val="2"/>
          </w:tcPr>
          <w:p w14:paraId="11C05A08" w14:textId="0638E88A" w:rsidR="00F50CD0" w:rsidRDefault="00000000">
            <w:pPr>
              <w:pStyle w:val="TableParagraph"/>
              <w:spacing w:before="3" w:line="360" w:lineRule="auto"/>
              <w:ind w:left="14"/>
              <w:rPr>
                <w:sz w:val="24"/>
              </w:rPr>
            </w:pPr>
            <w:r>
              <w:rPr>
                <w:sz w:val="24"/>
              </w:rPr>
              <w:t>развитие</w:t>
            </w:r>
            <w:r>
              <w:rPr>
                <w:spacing w:val="-14"/>
                <w:sz w:val="24"/>
              </w:rPr>
              <w:t xml:space="preserve"> </w:t>
            </w:r>
            <w:r>
              <w:rPr>
                <w:sz w:val="24"/>
              </w:rPr>
              <w:t>психомоторики</w:t>
            </w:r>
            <w:r>
              <w:rPr>
                <w:spacing w:val="-13"/>
                <w:sz w:val="24"/>
              </w:rPr>
              <w:t xml:space="preserve"> </w:t>
            </w:r>
            <w:r>
              <w:rPr>
                <w:sz w:val="24"/>
              </w:rPr>
              <w:t>и</w:t>
            </w:r>
            <w:r>
              <w:rPr>
                <w:spacing w:val="-13"/>
                <w:sz w:val="24"/>
              </w:rPr>
              <w:t xml:space="preserve"> </w:t>
            </w:r>
            <w:r>
              <w:rPr>
                <w:sz w:val="24"/>
              </w:rPr>
              <w:t>сенсор ных процессов</w:t>
            </w:r>
          </w:p>
        </w:tc>
        <w:tc>
          <w:tcPr>
            <w:tcW w:w="837" w:type="dxa"/>
          </w:tcPr>
          <w:p w14:paraId="1B4A98FC" w14:textId="77777777" w:rsidR="00F50CD0" w:rsidRDefault="00000000">
            <w:pPr>
              <w:pStyle w:val="TableParagraph"/>
              <w:spacing w:before="3"/>
              <w:ind w:left="580"/>
              <w:rPr>
                <w:sz w:val="24"/>
              </w:rPr>
            </w:pPr>
            <w:r>
              <w:rPr>
                <w:sz w:val="24"/>
              </w:rPr>
              <w:t>2</w:t>
            </w:r>
          </w:p>
        </w:tc>
        <w:tc>
          <w:tcPr>
            <w:tcW w:w="837" w:type="dxa"/>
          </w:tcPr>
          <w:p w14:paraId="17DBB83E" w14:textId="77777777" w:rsidR="00F50CD0" w:rsidRDefault="00000000">
            <w:pPr>
              <w:pStyle w:val="TableParagraph"/>
              <w:spacing w:before="3"/>
              <w:ind w:left="581"/>
              <w:rPr>
                <w:sz w:val="24"/>
              </w:rPr>
            </w:pPr>
            <w:r>
              <w:rPr>
                <w:sz w:val="24"/>
              </w:rPr>
              <w:t>2</w:t>
            </w:r>
          </w:p>
        </w:tc>
        <w:tc>
          <w:tcPr>
            <w:tcW w:w="840" w:type="dxa"/>
          </w:tcPr>
          <w:p w14:paraId="6337DAF1" w14:textId="77777777" w:rsidR="00F50CD0" w:rsidRDefault="00000000">
            <w:pPr>
              <w:pStyle w:val="TableParagraph"/>
              <w:spacing w:before="3"/>
              <w:ind w:left="582"/>
              <w:rPr>
                <w:sz w:val="24"/>
              </w:rPr>
            </w:pPr>
            <w:r>
              <w:rPr>
                <w:sz w:val="24"/>
              </w:rPr>
              <w:t>2</w:t>
            </w:r>
          </w:p>
        </w:tc>
        <w:tc>
          <w:tcPr>
            <w:tcW w:w="837" w:type="dxa"/>
          </w:tcPr>
          <w:p w14:paraId="70D74722" w14:textId="77777777" w:rsidR="00F50CD0" w:rsidRDefault="00000000">
            <w:pPr>
              <w:pStyle w:val="TableParagraph"/>
              <w:spacing w:before="3"/>
              <w:ind w:right="122"/>
              <w:jc w:val="right"/>
              <w:rPr>
                <w:sz w:val="24"/>
              </w:rPr>
            </w:pPr>
            <w:r>
              <w:rPr>
                <w:sz w:val="24"/>
              </w:rPr>
              <w:t>2</w:t>
            </w:r>
          </w:p>
        </w:tc>
        <w:tc>
          <w:tcPr>
            <w:tcW w:w="837" w:type="dxa"/>
          </w:tcPr>
          <w:p w14:paraId="0DD0DFA9" w14:textId="77777777" w:rsidR="00F50CD0" w:rsidRDefault="00000000">
            <w:pPr>
              <w:pStyle w:val="TableParagraph"/>
              <w:spacing w:before="3"/>
              <w:ind w:left="583"/>
              <w:rPr>
                <w:sz w:val="24"/>
              </w:rPr>
            </w:pPr>
            <w:r>
              <w:rPr>
                <w:sz w:val="24"/>
              </w:rPr>
              <w:t>2</w:t>
            </w:r>
          </w:p>
        </w:tc>
        <w:tc>
          <w:tcPr>
            <w:tcW w:w="1440" w:type="dxa"/>
          </w:tcPr>
          <w:p w14:paraId="2121170F" w14:textId="77777777" w:rsidR="00F50CD0" w:rsidRDefault="00000000">
            <w:pPr>
              <w:pStyle w:val="TableParagraph"/>
              <w:spacing w:before="3"/>
              <w:ind w:left="584"/>
              <w:rPr>
                <w:sz w:val="24"/>
              </w:rPr>
            </w:pPr>
            <w:r>
              <w:rPr>
                <w:spacing w:val="-5"/>
                <w:sz w:val="24"/>
              </w:rPr>
              <w:t>10</w:t>
            </w:r>
          </w:p>
        </w:tc>
      </w:tr>
      <w:tr w:rsidR="00F50CD0" w14:paraId="1B0E223D" w14:textId="77777777">
        <w:trPr>
          <w:trHeight w:val="443"/>
        </w:trPr>
        <w:tc>
          <w:tcPr>
            <w:tcW w:w="3716" w:type="dxa"/>
            <w:gridSpan w:val="2"/>
          </w:tcPr>
          <w:p w14:paraId="45D8BCB8" w14:textId="77777777" w:rsidR="00F50CD0" w:rsidRDefault="00000000">
            <w:pPr>
              <w:pStyle w:val="TableParagraph"/>
              <w:spacing w:before="3"/>
              <w:ind w:left="14"/>
              <w:rPr>
                <w:sz w:val="24"/>
              </w:rPr>
            </w:pPr>
            <w:r>
              <w:rPr>
                <w:sz w:val="24"/>
              </w:rPr>
              <w:t>Внеурочная</w:t>
            </w:r>
            <w:r>
              <w:rPr>
                <w:spacing w:val="-6"/>
                <w:sz w:val="24"/>
              </w:rPr>
              <w:t xml:space="preserve"> </w:t>
            </w:r>
            <w:r>
              <w:rPr>
                <w:spacing w:val="-2"/>
                <w:sz w:val="24"/>
              </w:rPr>
              <w:t>деятельность:</w:t>
            </w:r>
          </w:p>
        </w:tc>
        <w:tc>
          <w:tcPr>
            <w:tcW w:w="837" w:type="dxa"/>
          </w:tcPr>
          <w:p w14:paraId="26CCC8A5" w14:textId="77777777" w:rsidR="00F50CD0" w:rsidRDefault="00000000">
            <w:pPr>
              <w:pStyle w:val="TableParagraph"/>
              <w:spacing w:before="3"/>
              <w:ind w:left="580"/>
              <w:rPr>
                <w:sz w:val="24"/>
              </w:rPr>
            </w:pPr>
            <w:r>
              <w:rPr>
                <w:sz w:val="24"/>
              </w:rPr>
              <w:t>4</w:t>
            </w:r>
          </w:p>
        </w:tc>
        <w:tc>
          <w:tcPr>
            <w:tcW w:w="837" w:type="dxa"/>
          </w:tcPr>
          <w:p w14:paraId="193A27B4" w14:textId="77777777" w:rsidR="00F50CD0" w:rsidRDefault="00000000">
            <w:pPr>
              <w:pStyle w:val="TableParagraph"/>
              <w:spacing w:before="3"/>
              <w:ind w:left="581"/>
              <w:rPr>
                <w:sz w:val="24"/>
              </w:rPr>
            </w:pPr>
            <w:r>
              <w:rPr>
                <w:sz w:val="24"/>
              </w:rPr>
              <w:t>4</w:t>
            </w:r>
          </w:p>
        </w:tc>
        <w:tc>
          <w:tcPr>
            <w:tcW w:w="840" w:type="dxa"/>
          </w:tcPr>
          <w:p w14:paraId="6711DBFC" w14:textId="77777777" w:rsidR="00F50CD0" w:rsidRDefault="00000000">
            <w:pPr>
              <w:pStyle w:val="TableParagraph"/>
              <w:spacing w:before="3"/>
              <w:ind w:left="582"/>
              <w:rPr>
                <w:sz w:val="24"/>
              </w:rPr>
            </w:pPr>
            <w:r>
              <w:rPr>
                <w:sz w:val="24"/>
              </w:rPr>
              <w:t>4</w:t>
            </w:r>
          </w:p>
        </w:tc>
        <w:tc>
          <w:tcPr>
            <w:tcW w:w="837" w:type="dxa"/>
          </w:tcPr>
          <w:p w14:paraId="33314A35" w14:textId="77777777" w:rsidR="00F50CD0" w:rsidRDefault="00000000">
            <w:pPr>
              <w:pStyle w:val="TableParagraph"/>
              <w:spacing w:before="3"/>
              <w:ind w:right="122"/>
              <w:jc w:val="right"/>
              <w:rPr>
                <w:sz w:val="24"/>
              </w:rPr>
            </w:pPr>
            <w:r>
              <w:rPr>
                <w:sz w:val="24"/>
              </w:rPr>
              <w:t>4</w:t>
            </w:r>
          </w:p>
        </w:tc>
        <w:tc>
          <w:tcPr>
            <w:tcW w:w="837" w:type="dxa"/>
          </w:tcPr>
          <w:p w14:paraId="04F8B02B" w14:textId="77777777" w:rsidR="00F50CD0" w:rsidRDefault="00000000">
            <w:pPr>
              <w:pStyle w:val="TableParagraph"/>
              <w:spacing w:before="3"/>
              <w:ind w:left="583"/>
              <w:rPr>
                <w:sz w:val="24"/>
              </w:rPr>
            </w:pPr>
            <w:r>
              <w:rPr>
                <w:sz w:val="24"/>
              </w:rPr>
              <w:t>4</w:t>
            </w:r>
          </w:p>
        </w:tc>
        <w:tc>
          <w:tcPr>
            <w:tcW w:w="1440" w:type="dxa"/>
          </w:tcPr>
          <w:p w14:paraId="538B1E16" w14:textId="77777777" w:rsidR="00F50CD0" w:rsidRDefault="00000000">
            <w:pPr>
              <w:pStyle w:val="TableParagraph"/>
              <w:spacing w:before="3"/>
              <w:ind w:left="584"/>
              <w:rPr>
                <w:sz w:val="24"/>
              </w:rPr>
            </w:pPr>
            <w:r>
              <w:rPr>
                <w:spacing w:val="-5"/>
                <w:sz w:val="24"/>
              </w:rPr>
              <w:t>20</w:t>
            </w:r>
          </w:p>
        </w:tc>
      </w:tr>
    </w:tbl>
    <w:p w14:paraId="08443563" w14:textId="4CE5B8FC" w:rsidR="00F50CD0" w:rsidRDefault="00000000">
      <w:pPr>
        <w:pStyle w:val="a3"/>
        <w:spacing w:line="360" w:lineRule="auto"/>
        <w:ind w:right="662"/>
        <w:jc w:val="left"/>
      </w:pPr>
      <w:r>
        <w:t>Общий</w:t>
      </w:r>
      <w:r>
        <w:rPr>
          <w:spacing w:val="-5"/>
        </w:rPr>
        <w:t xml:space="preserve"> </w:t>
      </w:r>
      <w:r>
        <w:t>объем</w:t>
      </w:r>
      <w:r>
        <w:rPr>
          <w:spacing w:val="-5"/>
        </w:rPr>
        <w:t xml:space="preserve"> </w:t>
      </w:r>
      <w:r>
        <w:t>учебной</w:t>
      </w:r>
      <w:r>
        <w:rPr>
          <w:spacing w:val="-5"/>
        </w:rPr>
        <w:t xml:space="preserve"> </w:t>
      </w:r>
      <w:r>
        <w:t>нагрузки</w:t>
      </w:r>
      <w:r>
        <w:rPr>
          <w:spacing w:val="-5"/>
        </w:rPr>
        <w:t xml:space="preserve"> </w:t>
      </w:r>
      <w:r>
        <w:t>составляет</w:t>
      </w:r>
      <w:r>
        <w:rPr>
          <w:spacing w:val="-5"/>
        </w:rPr>
        <w:t xml:space="preserve"> </w:t>
      </w:r>
      <w:r>
        <w:t>3732</w:t>
      </w:r>
      <w:r>
        <w:rPr>
          <w:spacing w:val="-6"/>
        </w:rPr>
        <w:t xml:space="preserve"> </w:t>
      </w:r>
      <w:r>
        <w:t>часа</w:t>
      </w:r>
      <w:r>
        <w:rPr>
          <w:spacing w:val="-5"/>
        </w:rPr>
        <w:t xml:space="preserve"> </w:t>
      </w:r>
      <w:r>
        <w:t>за</w:t>
      </w:r>
      <w:r>
        <w:rPr>
          <w:spacing w:val="-7"/>
        </w:rPr>
        <w:t xml:space="preserve"> </w:t>
      </w:r>
      <w:r>
        <w:t>5</w:t>
      </w:r>
      <w:r>
        <w:rPr>
          <w:spacing w:val="-4"/>
        </w:rPr>
        <w:t xml:space="preserve"> </w:t>
      </w:r>
      <w:r>
        <w:t>учебных</w:t>
      </w:r>
      <w:r>
        <w:rPr>
          <w:spacing w:val="-5"/>
        </w:rPr>
        <w:t xml:space="preserve"> </w:t>
      </w:r>
      <w:r>
        <w:t>лет</w:t>
      </w:r>
      <w:r>
        <w:rPr>
          <w:spacing w:val="-5"/>
        </w:rPr>
        <w:t xml:space="preserve"> </w:t>
      </w:r>
      <w:r>
        <w:t>при</w:t>
      </w:r>
      <w:r>
        <w:rPr>
          <w:spacing w:val="-5"/>
        </w:rPr>
        <w:t xml:space="preserve"> </w:t>
      </w:r>
      <w:r>
        <w:t>5дневной учебной</w:t>
      </w:r>
      <w:r>
        <w:rPr>
          <w:spacing w:val="-11"/>
        </w:rPr>
        <w:t xml:space="preserve"> </w:t>
      </w:r>
      <w:r>
        <w:t>неделе</w:t>
      </w:r>
      <w:r>
        <w:rPr>
          <w:spacing w:val="-12"/>
        </w:rPr>
        <w:t xml:space="preserve"> </w:t>
      </w:r>
      <w:r>
        <w:t>(33</w:t>
      </w:r>
      <w:r>
        <w:rPr>
          <w:spacing w:val="-9"/>
        </w:rPr>
        <w:t xml:space="preserve"> </w:t>
      </w:r>
      <w:r>
        <w:t>учебных</w:t>
      </w:r>
      <w:r>
        <w:rPr>
          <w:spacing w:val="-12"/>
        </w:rPr>
        <w:t xml:space="preserve"> </w:t>
      </w:r>
      <w:r>
        <w:t>недели</w:t>
      </w:r>
      <w:r>
        <w:rPr>
          <w:spacing w:val="-11"/>
        </w:rPr>
        <w:t xml:space="preserve"> </w:t>
      </w:r>
      <w:r>
        <w:t>в</w:t>
      </w:r>
      <w:r>
        <w:rPr>
          <w:spacing w:val="-8"/>
        </w:rPr>
        <w:t xml:space="preserve"> </w:t>
      </w:r>
      <w:r>
        <w:t>1</w:t>
      </w:r>
      <w:r>
        <w:rPr>
          <w:spacing w:val="-11"/>
        </w:rPr>
        <w:t xml:space="preserve"> </w:t>
      </w:r>
      <w:r>
        <w:t>доп.</w:t>
      </w:r>
      <w:r>
        <w:rPr>
          <w:spacing w:val="-13"/>
        </w:rPr>
        <w:t xml:space="preserve"> </w:t>
      </w:r>
      <w:r>
        <w:t>и</w:t>
      </w:r>
      <w:r>
        <w:rPr>
          <w:spacing w:val="-11"/>
        </w:rPr>
        <w:t xml:space="preserve"> </w:t>
      </w:r>
      <w:r>
        <w:t>в</w:t>
      </w:r>
      <w:r>
        <w:rPr>
          <w:spacing w:val="-14"/>
        </w:rPr>
        <w:t xml:space="preserve"> </w:t>
      </w:r>
      <w:r>
        <w:t>1</w:t>
      </w:r>
      <w:r>
        <w:rPr>
          <w:spacing w:val="-11"/>
        </w:rPr>
        <w:t xml:space="preserve"> </w:t>
      </w:r>
      <w:r>
        <w:t>классе,</w:t>
      </w:r>
      <w:r>
        <w:rPr>
          <w:spacing w:val="-11"/>
        </w:rPr>
        <w:t xml:space="preserve"> </w:t>
      </w:r>
      <w:r>
        <w:t>34</w:t>
      </w:r>
      <w:r>
        <w:rPr>
          <w:spacing w:val="-6"/>
        </w:rPr>
        <w:t xml:space="preserve"> </w:t>
      </w:r>
      <w:r>
        <w:t>учебных</w:t>
      </w:r>
      <w:r>
        <w:rPr>
          <w:spacing w:val="-10"/>
        </w:rPr>
        <w:t xml:space="preserve"> </w:t>
      </w:r>
      <w:r>
        <w:t>недели</w:t>
      </w:r>
      <w:r>
        <w:rPr>
          <w:spacing w:val="-10"/>
        </w:rPr>
        <w:t xml:space="preserve"> </w:t>
      </w:r>
      <w:r>
        <w:t>во</w:t>
      </w:r>
      <w:r>
        <w:rPr>
          <w:spacing w:val="-9"/>
        </w:rPr>
        <w:t xml:space="preserve"> </w:t>
      </w:r>
      <w:r>
        <w:t>2</w:t>
      </w:r>
      <w:r w:rsidR="00B508AD">
        <w:t>-</w:t>
      </w:r>
      <w:r>
        <w:t>4</w:t>
      </w:r>
      <w:r>
        <w:rPr>
          <w:spacing w:val="-11"/>
        </w:rPr>
        <w:t xml:space="preserve"> </w:t>
      </w:r>
      <w:r>
        <w:rPr>
          <w:spacing w:val="-2"/>
        </w:rPr>
        <w:t>классах).</w:t>
      </w:r>
    </w:p>
    <w:p w14:paraId="3BC0C56C" w14:textId="23F677EF" w:rsidR="00F50CD0" w:rsidRDefault="00000000">
      <w:pPr>
        <w:pStyle w:val="a3"/>
        <w:ind w:left="708" w:firstLine="0"/>
        <w:jc w:val="left"/>
      </w:pPr>
      <w:r>
        <w:t>Недельный</w:t>
      </w:r>
      <w:r>
        <w:rPr>
          <w:spacing w:val="-3"/>
        </w:rPr>
        <w:t xml:space="preserve"> </w:t>
      </w:r>
      <w:r>
        <w:t>учебный</w:t>
      </w:r>
      <w:r>
        <w:rPr>
          <w:spacing w:val="-2"/>
        </w:rPr>
        <w:t xml:space="preserve"> </w:t>
      </w:r>
      <w:r>
        <w:t>план</w:t>
      </w:r>
      <w:r>
        <w:rPr>
          <w:spacing w:val="1"/>
        </w:rPr>
        <w:t xml:space="preserve"> </w:t>
      </w:r>
      <w:r>
        <w:t>АООП</w:t>
      </w:r>
      <w:r>
        <w:rPr>
          <w:spacing w:val="-3"/>
        </w:rPr>
        <w:t xml:space="preserve"> </w:t>
      </w:r>
      <w:r>
        <w:t>УО</w:t>
      </w:r>
      <w:r>
        <w:rPr>
          <w:spacing w:val="-3"/>
        </w:rPr>
        <w:t xml:space="preserve"> </w:t>
      </w:r>
      <w:r>
        <w:t>(вариант</w:t>
      </w:r>
      <w:r>
        <w:rPr>
          <w:spacing w:val="-2"/>
        </w:rPr>
        <w:t xml:space="preserve"> </w:t>
      </w:r>
      <w:r>
        <w:t>1)</w:t>
      </w:r>
      <w:r>
        <w:rPr>
          <w:spacing w:val="-1"/>
        </w:rPr>
        <w:t xml:space="preserve"> </w:t>
      </w:r>
      <w:r>
        <w:t>обучающихся</w:t>
      </w:r>
      <w:r>
        <w:rPr>
          <w:spacing w:val="-2"/>
        </w:rPr>
        <w:t xml:space="preserve"> </w:t>
      </w:r>
      <w:r>
        <w:t>V</w:t>
      </w:r>
      <w:r w:rsidR="00B508AD">
        <w:t>-</w:t>
      </w:r>
      <w:r>
        <w:t>IX</w:t>
      </w:r>
      <w:r>
        <w:rPr>
          <w:spacing w:val="-3"/>
        </w:rPr>
        <w:t xml:space="preserve"> </w:t>
      </w:r>
      <w:r>
        <w:rPr>
          <w:spacing w:val="-2"/>
        </w:rPr>
        <w:t>классов.</w:t>
      </w:r>
    </w:p>
    <w:p w14:paraId="6D628B63" w14:textId="77777777" w:rsidR="00F50CD0" w:rsidRDefault="00F50CD0">
      <w:pPr>
        <w:pStyle w:val="a3"/>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2276"/>
        <w:gridCol w:w="838"/>
        <w:gridCol w:w="838"/>
        <w:gridCol w:w="841"/>
        <w:gridCol w:w="838"/>
        <w:gridCol w:w="838"/>
        <w:gridCol w:w="1200"/>
      </w:tblGrid>
      <w:tr w:rsidR="00F50CD0" w14:paraId="1D485D3B" w14:textId="77777777">
        <w:trPr>
          <w:trHeight w:val="443"/>
        </w:trPr>
        <w:tc>
          <w:tcPr>
            <w:tcW w:w="1681" w:type="dxa"/>
            <w:vMerge w:val="restart"/>
          </w:tcPr>
          <w:p w14:paraId="788A35EB" w14:textId="77777777" w:rsidR="00F50CD0" w:rsidRDefault="00000000">
            <w:pPr>
              <w:pStyle w:val="TableParagraph"/>
              <w:spacing w:before="15" w:line="360" w:lineRule="auto"/>
              <w:ind w:left="14"/>
              <w:rPr>
                <w:b/>
                <w:sz w:val="24"/>
              </w:rPr>
            </w:pPr>
            <w:r>
              <w:rPr>
                <w:b/>
                <w:spacing w:val="-2"/>
                <w:sz w:val="24"/>
              </w:rPr>
              <w:t>Предметные области</w:t>
            </w:r>
          </w:p>
        </w:tc>
        <w:tc>
          <w:tcPr>
            <w:tcW w:w="2276" w:type="dxa"/>
          </w:tcPr>
          <w:p w14:paraId="69437A5F" w14:textId="77777777" w:rsidR="00F50CD0" w:rsidRDefault="00000000">
            <w:pPr>
              <w:pStyle w:val="TableParagraph"/>
              <w:spacing w:before="15"/>
              <w:ind w:left="13"/>
              <w:rPr>
                <w:b/>
                <w:sz w:val="24"/>
              </w:rPr>
            </w:pPr>
            <w:r>
              <w:rPr>
                <w:b/>
                <w:spacing w:val="-2"/>
                <w:sz w:val="24"/>
              </w:rPr>
              <w:t>Класс</w:t>
            </w:r>
          </w:p>
        </w:tc>
        <w:tc>
          <w:tcPr>
            <w:tcW w:w="4193" w:type="dxa"/>
            <w:gridSpan w:val="5"/>
          </w:tcPr>
          <w:p w14:paraId="5CBA6E0B" w14:textId="77777777" w:rsidR="00F50CD0" w:rsidRDefault="00000000">
            <w:pPr>
              <w:pStyle w:val="TableParagraph"/>
              <w:spacing w:before="15"/>
              <w:ind w:left="579"/>
              <w:rPr>
                <w:b/>
                <w:sz w:val="24"/>
              </w:rPr>
            </w:pPr>
            <w:r>
              <w:rPr>
                <w:b/>
                <w:sz w:val="24"/>
              </w:rPr>
              <w:t>Количество</w:t>
            </w:r>
            <w:r>
              <w:rPr>
                <w:b/>
                <w:spacing w:val="-6"/>
                <w:sz w:val="24"/>
              </w:rPr>
              <w:t xml:space="preserve"> </w:t>
            </w:r>
            <w:r>
              <w:rPr>
                <w:b/>
                <w:spacing w:val="-4"/>
                <w:sz w:val="24"/>
              </w:rPr>
              <w:t>часов</w:t>
            </w:r>
          </w:p>
        </w:tc>
        <w:tc>
          <w:tcPr>
            <w:tcW w:w="1200" w:type="dxa"/>
          </w:tcPr>
          <w:p w14:paraId="771C8C89" w14:textId="77777777" w:rsidR="00F50CD0" w:rsidRDefault="00000000">
            <w:pPr>
              <w:pStyle w:val="TableParagraph"/>
              <w:spacing w:before="15"/>
              <w:ind w:left="578"/>
              <w:rPr>
                <w:b/>
                <w:sz w:val="24"/>
              </w:rPr>
            </w:pPr>
            <w:r>
              <w:rPr>
                <w:b/>
                <w:spacing w:val="-2"/>
                <w:sz w:val="24"/>
              </w:rPr>
              <w:t>Всего</w:t>
            </w:r>
          </w:p>
        </w:tc>
      </w:tr>
      <w:tr w:rsidR="00F50CD0" w14:paraId="72C3432C" w14:textId="77777777">
        <w:trPr>
          <w:trHeight w:val="446"/>
        </w:trPr>
        <w:tc>
          <w:tcPr>
            <w:tcW w:w="1681" w:type="dxa"/>
            <w:vMerge/>
            <w:tcBorders>
              <w:top w:val="nil"/>
            </w:tcBorders>
          </w:tcPr>
          <w:p w14:paraId="7C2D64D7" w14:textId="77777777" w:rsidR="00F50CD0" w:rsidRDefault="00F50CD0">
            <w:pPr>
              <w:rPr>
                <w:sz w:val="2"/>
                <w:szCs w:val="2"/>
              </w:rPr>
            </w:pPr>
          </w:p>
        </w:tc>
        <w:tc>
          <w:tcPr>
            <w:tcW w:w="2276" w:type="dxa"/>
          </w:tcPr>
          <w:p w14:paraId="74828616" w14:textId="77777777" w:rsidR="00F50CD0" w:rsidRDefault="00000000">
            <w:pPr>
              <w:pStyle w:val="TableParagraph"/>
              <w:spacing w:before="11"/>
              <w:ind w:left="13"/>
              <w:rPr>
                <w:sz w:val="24"/>
              </w:rPr>
            </w:pPr>
            <w:r>
              <w:rPr>
                <w:sz w:val="24"/>
              </w:rPr>
              <w:t>Учебные</w:t>
            </w:r>
            <w:r>
              <w:rPr>
                <w:spacing w:val="-5"/>
                <w:sz w:val="24"/>
              </w:rPr>
              <w:t xml:space="preserve"> </w:t>
            </w:r>
            <w:r>
              <w:rPr>
                <w:spacing w:val="-2"/>
                <w:sz w:val="24"/>
              </w:rPr>
              <w:t>предметы</w:t>
            </w:r>
          </w:p>
        </w:tc>
        <w:tc>
          <w:tcPr>
            <w:tcW w:w="838" w:type="dxa"/>
          </w:tcPr>
          <w:p w14:paraId="4E5EEF1B" w14:textId="77777777" w:rsidR="00F50CD0" w:rsidRDefault="00000000">
            <w:pPr>
              <w:pStyle w:val="TableParagraph"/>
              <w:spacing w:before="11"/>
              <w:ind w:right="126"/>
              <w:jc w:val="right"/>
              <w:rPr>
                <w:sz w:val="24"/>
              </w:rPr>
            </w:pPr>
            <w:r>
              <w:rPr>
                <w:sz w:val="24"/>
              </w:rPr>
              <w:t>5</w:t>
            </w:r>
          </w:p>
        </w:tc>
        <w:tc>
          <w:tcPr>
            <w:tcW w:w="838" w:type="dxa"/>
          </w:tcPr>
          <w:p w14:paraId="2B07B50D" w14:textId="77777777" w:rsidR="00F50CD0" w:rsidRDefault="00000000">
            <w:pPr>
              <w:pStyle w:val="TableParagraph"/>
              <w:spacing w:before="11"/>
              <w:ind w:right="126"/>
              <w:jc w:val="right"/>
              <w:rPr>
                <w:sz w:val="24"/>
              </w:rPr>
            </w:pPr>
            <w:r>
              <w:rPr>
                <w:sz w:val="24"/>
              </w:rPr>
              <w:t>6</w:t>
            </w:r>
          </w:p>
        </w:tc>
        <w:tc>
          <w:tcPr>
            <w:tcW w:w="841" w:type="dxa"/>
          </w:tcPr>
          <w:p w14:paraId="61B9902F" w14:textId="77777777" w:rsidR="00F50CD0" w:rsidRDefault="00000000">
            <w:pPr>
              <w:pStyle w:val="TableParagraph"/>
              <w:spacing w:before="11"/>
              <w:ind w:right="129"/>
              <w:jc w:val="right"/>
              <w:rPr>
                <w:sz w:val="24"/>
              </w:rPr>
            </w:pPr>
            <w:r>
              <w:rPr>
                <w:sz w:val="24"/>
              </w:rPr>
              <w:t>7</w:t>
            </w:r>
          </w:p>
        </w:tc>
        <w:tc>
          <w:tcPr>
            <w:tcW w:w="838" w:type="dxa"/>
          </w:tcPr>
          <w:p w14:paraId="26DD3A76" w14:textId="77777777" w:rsidR="00F50CD0" w:rsidRDefault="00000000">
            <w:pPr>
              <w:pStyle w:val="TableParagraph"/>
              <w:spacing w:before="11"/>
              <w:ind w:right="127"/>
              <w:jc w:val="right"/>
              <w:rPr>
                <w:sz w:val="24"/>
              </w:rPr>
            </w:pPr>
            <w:r>
              <w:rPr>
                <w:sz w:val="24"/>
              </w:rPr>
              <w:t>8</w:t>
            </w:r>
          </w:p>
        </w:tc>
        <w:tc>
          <w:tcPr>
            <w:tcW w:w="838" w:type="dxa"/>
          </w:tcPr>
          <w:p w14:paraId="10187D1D" w14:textId="77777777" w:rsidR="00F50CD0" w:rsidRDefault="00000000">
            <w:pPr>
              <w:pStyle w:val="TableParagraph"/>
              <w:spacing w:before="11"/>
              <w:ind w:right="127"/>
              <w:jc w:val="right"/>
              <w:rPr>
                <w:sz w:val="24"/>
              </w:rPr>
            </w:pPr>
            <w:r>
              <w:rPr>
                <w:sz w:val="24"/>
              </w:rPr>
              <w:t>9</w:t>
            </w:r>
          </w:p>
        </w:tc>
        <w:tc>
          <w:tcPr>
            <w:tcW w:w="1200" w:type="dxa"/>
          </w:tcPr>
          <w:p w14:paraId="16847683" w14:textId="77777777" w:rsidR="00F50CD0" w:rsidRDefault="00F50CD0">
            <w:pPr>
              <w:pStyle w:val="TableParagraph"/>
              <w:rPr>
                <w:sz w:val="24"/>
              </w:rPr>
            </w:pPr>
          </w:p>
        </w:tc>
      </w:tr>
      <w:tr w:rsidR="00F50CD0" w14:paraId="199D20CB" w14:textId="77777777">
        <w:trPr>
          <w:trHeight w:val="443"/>
        </w:trPr>
        <w:tc>
          <w:tcPr>
            <w:tcW w:w="9350" w:type="dxa"/>
            <w:gridSpan w:val="8"/>
          </w:tcPr>
          <w:p w14:paraId="47F4E90B" w14:textId="77777777" w:rsidR="00F50CD0" w:rsidRDefault="00000000">
            <w:pPr>
              <w:pStyle w:val="TableParagraph"/>
              <w:spacing w:before="8"/>
              <w:ind w:left="14"/>
              <w:rPr>
                <w:sz w:val="24"/>
              </w:rPr>
            </w:pPr>
            <w:r>
              <w:rPr>
                <w:sz w:val="24"/>
              </w:rPr>
              <w:t>Обязательная</w:t>
            </w:r>
            <w:r>
              <w:rPr>
                <w:spacing w:val="-5"/>
                <w:sz w:val="24"/>
              </w:rPr>
              <w:t xml:space="preserve"> </w:t>
            </w:r>
            <w:r>
              <w:rPr>
                <w:spacing w:val="-2"/>
                <w:sz w:val="24"/>
              </w:rPr>
              <w:t>часть</w:t>
            </w:r>
          </w:p>
        </w:tc>
      </w:tr>
      <w:tr w:rsidR="00F50CD0" w14:paraId="1C49C248" w14:textId="77777777">
        <w:trPr>
          <w:trHeight w:val="443"/>
        </w:trPr>
        <w:tc>
          <w:tcPr>
            <w:tcW w:w="1681" w:type="dxa"/>
            <w:vMerge w:val="restart"/>
          </w:tcPr>
          <w:p w14:paraId="3BFFBE66" w14:textId="77777777" w:rsidR="00F50CD0" w:rsidRDefault="00F50CD0">
            <w:pPr>
              <w:pStyle w:val="TableParagraph"/>
              <w:spacing w:before="6"/>
              <w:rPr>
                <w:sz w:val="20"/>
              </w:rPr>
            </w:pPr>
          </w:p>
          <w:p w14:paraId="5D3820CD" w14:textId="755A37CF" w:rsidR="00F50CD0" w:rsidRDefault="00000000">
            <w:pPr>
              <w:pStyle w:val="TableParagraph"/>
              <w:spacing w:line="360" w:lineRule="auto"/>
              <w:ind w:left="14"/>
              <w:rPr>
                <w:sz w:val="24"/>
              </w:rPr>
            </w:pPr>
            <w:r>
              <w:rPr>
                <w:sz w:val="24"/>
              </w:rPr>
              <w:t>1.</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рече вая практика</w:t>
            </w:r>
          </w:p>
        </w:tc>
        <w:tc>
          <w:tcPr>
            <w:tcW w:w="2276" w:type="dxa"/>
          </w:tcPr>
          <w:p w14:paraId="4D4F38D4" w14:textId="77777777" w:rsidR="00F50CD0" w:rsidRDefault="00000000">
            <w:pPr>
              <w:pStyle w:val="TableParagraph"/>
              <w:spacing w:before="8"/>
              <w:ind w:left="13"/>
              <w:rPr>
                <w:sz w:val="24"/>
              </w:rPr>
            </w:pPr>
            <w:r>
              <w:rPr>
                <w:sz w:val="24"/>
              </w:rPr>
              <w:t>Русский</w:t>
            </w:r>
            <w:r>
              <w:rPr>
                <w:spacing w:val="-4"/>
                <w:sz w:val="24"/>
              </w:rPr>
              <w:t xml:space="preserve"> язык</w:t>
            </w:r>
          </w:p>
        </w:tc>
        <w:tc>
          <w:tcPr>
            <w:tcW w:w="838" w:type="dxa"/>
          </w:tcPr>
          <w:p w14:paraId="73440D7B" w14:textId="77777777" w:rsidR="00F50CD0" w:rsidRDefault="00000000">
            <w:pPr>
              <w:pStyle w:val="TableParagraph"/>
              <w:spacing w:before="8"/>
              <w:ind w:right="126"/>
              <w:jc w:val="right"/>
              <w:rPr>
                <w:sz w:val="24"/>
              </w:rPr>
            </w:pPr>
            <w:r>
              <w:rPr>
                <w:sz w:val="24"/>
              </w:rPr>
              <w:t>4</w:t>
            </w:r>
          </w:p>
        </w:tc>
        <w:tc>
          <w:tcPr>
            <w:tcW w:w="838" w:type="dxa"/>
          </w:tcPr>
          <w:p w14:paraId="14C61A2D" w14:textId="77777777" w:rsidR="00F50CD0" w:rsidRDefault="00000000">
            <w:pPr>
              <w:pStyle w:val="TableParagraph"/>
              <w:spacing w:before="8"/>
              <w:ind w:right="126"/>
              <w:jc w:val="right"/>
              <w:rPr>
                <w:sz w:val="24"/>
              </w:rPr>
            </w:pPr>
            <w:r>
              <w:rPr>
                <w:sz w:val="24"/>
              </w:rPr>
              <w:t>4</w:t>
            </w:r>
          </w:p>
        </w:tc>
        <w:tc>
          <w:tcPr>
            <w:tcW w:w="841" w:type="dxa"/>
          </w:tcPr>
          <w:p w14:paraId="0EE6F8CE" w14:textId="77777777" w:rsidR="00F50CD0" w:rsidRDefault="00000000">
            <w:pPr>
              <w:pStyle w:val="TableParagraph"/>
              <w:spacing w:before="8"/>
              <w:ind w:right="129"/>
              <w:jc w:val="right"/>
              <w:rPr>
                <w:sz w:val="24"/>
              </w:rPr>
            </w:pPr>
            <w:r>
              <w:rPr>
                <w:sz w:val="24"/>
              </w:rPr>
              <w:t>4</w:t>
            </w:r>
          </w:p>
        </w:tc>
        <w:tc>
          <w:tcPr>
            <w:tcW w:w="838" w:type="dxa"/>
          </w:tcPr>
          <w:p w14:paraId="4DE3C31D" w14:textId="77777777" w:rsidR="00F50CD0" w:rsidRDefault="00000000">
            <w:pPr>
              <w:pStyle w:val="TableParagraph"/>
              <w:spacing w:before="8"/>
              <w:ind w:right="127"/>
              <w:jc w:val="right"/>
              <w:rPr>
                <w:sz w:val="24"/>
              </w:rPr>
            </w:pPr>
            <w:r>
              <w:rPr>
                <w:sz w:val="24"/>
              </w:rPr>
              <w:t>4</w:t>
            </w:r>
          </w:p>
        </w:tc>
        <w:tc>
          <w:tcPr>
            <w:tcW w:w="838" w:type="dxa"/>
          </w:tcPr>
          <w:p w14:paraId="35C105EE" w14:textId="77777777" w:rsidR="00F50CD0" w:rsidRDefault="00000000">
            <w:pPr>
              <w:pStyle w:val="TableParagraph"/>
              <w:spacing w:before="8"/>
              <w:ind w:right="127"/>
              <w:jc w:val="right"/>
              <w:rPr>
                <w:sz w:val="24"/>
              </w:rPr>
            </w:pPr>
            <w:r>
              <w:rPr>
                <w:sz w:val="24"/>
              </w:rPr>
              <w:t>4</w:t>
            </w:r>
          </w:p>
        </w:tc>
        <w:tc>
          <w:tcPr>
            <w:tcW w:w="1200" w:type="dxa"/>
          </w:tcPr>
          <w:p w14:paraId="490D3F7F" w14:textId="77777777" w:rsidR="00F50CD0" w:rsidRDefault="00000000">
            <w:pPr>
              <w:pStyle w:val="TableParagraph"/>
              <w:spacing w:before="8"/>
              <w:ind w:left="578"/>
              <w:rPr>
                <w:sz w:val="24"/>
              </w:rPr>
            </w:pPr>
            <w:r>
              <w:rPr>
                <w:spacing w:val="-5"/>
                <w:sz w:val="24"/>
              </w:rPr>
              <w:t>20</w:t>
            </w:r>
          </w:p>
        </w:tc>
      </w:tr>
      <w:tr w:rsidR="00F50CD0" w14:paraId="1C6D31A2" w14:textId="77777777">
        <w:trPr>
          <w:trHeight w:val="858"/>
        </w:trPr>
        <w:tc>
          <w:tcPr>
            <w:tcW w:w="1681" w:type="dxa"/>
            <w:vMerge/>
            <w:tcBorders>
              <w:top w:val="nil"/>
            </w:tcBorders>
          </w:tcPr>
          <w:p w14:paraId="54AF0126" w14:textId="77777777" w:rsidR="00F50CD0" w:rsidRDefault="00F50CD0">
            <w:pPr>
              <w:rPr>
                <w:sz w:val="2"/>
                <w:szCs w:val="2"/>
              </w:rPr>
            </w:pPr>
          </w:p>
        </w:tc>
        <w:tc>
          <w:tcPr>
            <w:tcW w:w="2276" w:type="dxa"/>
          </w:tcPr>
          <w:p w14:paraId="58CBE319" w14:textId="211C0533" w:rsidR="00F50CD0" w:rsidRDefault="00000000">
            <w:pPr>
              <w:pStyle w:val="TableParagraph"/>
              <w:spacing w:before="8" w:line="360" w:lineRule="auto"/>
              <w:ind w:left="13" w:right="223"/>
              <w:rPr>
                <w:sz w:val="24"/>
              </w:rPr>
            </w:pPr>
            <w:r>
              <w:rPr>
                <w:sz w:val="24"/>
              </w:rPr>
              <w:t>Чтение</w:t>
            </w:r>
            <w:r>
              <w:rPr>
                <w:spacing w:val="-15"/>
                <w:sz w:val="24"/>
              </w:rPr>
              <w:t xml:space="preserve"> </w:t>
            </w:r>
            <w:r>
              <w:rPr>
                <w:sz w:val="24"/>
              </w:rPr>
              <w:t>(Литератур ное чтение)</w:t>
            </w:r>
          </w:p>
        </w:tc>
        <w:tc>
          <w:tcPr>
            <w:tcW w:w="838" w:type="dxa"/>
          </w:tcPr>
          <w:p w14:paraId="20D41D30" w14:textId="77777777" w:rsidR="00F50CD0" w:rsidRDefault="00000000">
            <w:pPr>
              <w:pStyle w:val="TableParagraph"/>
              <w:spacing w:before="8"/>
              <w:ind w:right="126"/>
              <w:jc w:val="right"/>
              <w:rPr>
                <w:sz w:val="24"/>
              </w:rPr>
            </w:pPr>
            <w:r>
              <w:rPr>
                <w:sz w:val="24"/>
              </w:rPr>
              <w:t>4</w:t>
            </w:r>
          </w:p>
        </w:tc>
        <w:tc>
          <w:tcPr>
            <w:tcW w:w="838" w:type="dxa"/>
          </w:tcPr>
          <w:p w14:paraId="04706B85" w14:textId="77777777" w:rsidR="00F50CD0" w:rsidRDefault="00000000">
            <w:pPr>
              <w:pStyle w:val="TableParagraph"/>
              <w:spacing w:before="8"/>
              <w:ind w:right="126"/>
              <w:jc w:val="right"/>
              <w:rPr>
                <w:sz w:val="24"/>
              </w:rPr>
            </w:pPr>
            <w:r>
              <w:rPr>
                <w:sz w:val="24"/>
              </w:rPr>
              <w:t>4</w:t>
            </w:r>
          </w:p>
        </w:tc>
        <w:tc>
          <w:tcPr>
            <w:tcW w:w="841" w:type="dxa"/>
          </w:tcPr>
          <w:p w14:paraId="67D97FD1" w14:textId="77777777" w:rsidR="00F50CD0" w:rsidRDefault="00000000">
            <w:pPr>
              <w:pStyle w:val="TableParagraph"/>
              <w:spacing w:before="8"/>
              <w:ind w:right="129"/>
              <w:jc w:val="right"/>
              <w:rPr>
                <w:sz w:val="24"/>
              </w:rPr>
            </w:pPr>
            <w:r>
              <w:rPr>
                <w:sz w:val="24"/>
              </w:rPr>
              <w:t>4</w:t>
            </w:r>
          </w:p>
        </w:tc>
        <w:tc>
          <w:tcPr>
            <w:tcW w:w="838" w:type="dxa"/>
          </w:tcPr>
          <w:p w14:paraId="1E095F1A" w14:textId="77777777" w:rsidR="00F50CD0" w:rsidRDefault="00000000">
            <w:pPr>
              <w:pStyle w:val="TableParagraph"/>
              <w:spacing w:before="8"/>
              <w:ind w:right="127"/>
              <w:jc w:val="right"/>
              <w:rPr>
                <w:sz w:val="24"/>
              </w:rPr>
            </w:pPr>
            <w:r>
              <w:rPr>
                <w:sz w:val="24"/>
              </w:rPr>
              <w:t>4</w:t>
            </w:r>
          </w:p>
        </w:tc>
        <w:tc>
          <w:tcPr>
            <w:tcW w:w="838" w:type="dxa"/>
          </w:tcPr>
          <w:p w14:paraId="68922AAE" w14:textId="77777777" w:rsidR="00F50CD0" w:rsidRDefault="00000000">
            <w:pPr>
              <w:pStyle w:val="TableParagraph"/>
              <w:spacing w:before="8"/>
              <w:ind w:right="127"/>
              <w:jc w:val="right"/>
              <w:rPr>
                <w:sz w:val="24"/>
              </w:rPr>
            </w:pPr>
            <w:r>
              <w:rPr>
                <w:sz w:val="24"/>
              </w:rPr>
              <w:t>4</w:t>
            </w:r>
          </w:p>
        </w:tc>
        <w:tc>
          <w:tcPr>
            <w:tcW w:w="1200" w:type="dxa"/>
          </w:tcPr>
          <w:p w14:paraId="4A7C44EE" w14:textId="77777777" w:rsidR="00F50CD0" w:rsidRDefault="00000000">
            <w:pPr>
              <w:pStyle w:val="TableParagraph"/>
              <w:spacing w:before="8"/>
              <w:ind w:left="578"/>
              <w:rPr>
                <w:sz w:val="24"/>
              </w:rPr>
            </w:pPr>
            <w:r>
              <w:rPr>
                <w:spacing w:val="-5"/>
                <w:sz w:val="24"/>
              </w:rPr>
              <w:t>20</w:t>
            </w:r>
          </w:p>
        </w:tc>
      </w:tr>
      <w:tr w:rsidR="00F50CD0" w14:paraId="04D34808" w14:textId="77777777">
        <w:trPr>
          <w:trHeight w:val="443"/>
        </w:trPr>
        <w:tc>
          <w:tcPr>
            <w:tcW w:w="1681" w:type="dxa"/>
            <w:vMerge w:val="restart"/>
          </w:tcPr>
          <w:p w14:paraId="2415DF28" w14:textId="77777777" w:rsidR="00F50CD0" w:rsidRDefault="00F50CD0">
            <w:pPr>
              <w:pStyle w:val="TableParagraph"/>
              <w:spacing w:before="6"/>
              <w:rPr>
                <w:sz w:val="20"/>
              </w:rPr>
            </w:pPr>
          </w:p>
          <w:p w14:paraId="761ECA0F" w14:textId="77777777" w:rsidR="00F50CD0" w:rsidRDefault="00000000">
            <w:pPr>
              <w:pStyle w:val="TableParagraph"/>
              <w:spacing w:before="1"/>
              <w:ind w:left="14"/>
              <w:rPr>
                <w:sz w:val="24"/>
              </w:rPr>
            </w:pPr>
            <w:r>
              <w:rPr>
                <w:sz w:val="24"/>
              </w:rPr>
              <w:t xml:space="preserve">2. </w:t>
            </w:r>
            <w:r>
              <w:rPr>
                <w:spacing w:val="-2"/>
                <w:sz w:val="24"/>
              </w:rPr>
              <w:t>Математика</w:t>
            </w:r>
          </w:p>
        </w:tc>
        <w:tc>
          <w:tcPr>
            <w:tcW w:w="2276" w:type="dxa"/>
          </w:tcPr>
          <w:p w14:paraId="163A9B10" w14:textId="77777777" w:rsidR="00F50CD0" w:rsidRDefault="00000000">
            <w:pPr>
              <w:pStyle w:val="TableParagraph"/>
              <w:spacing w:before="9"/>
              <w:ind w:left="13"/>
              <w:rPr>
                <w:sz w:val="24"/>
              </w:rPr>
            </w:pPr>
            <w:r>
              <w:rPr>
                <w:spacing w:val="-2"/>
                <w:sz w:val="24"/>
              </w:rPr>
              <w:t>Математика</w:t>
            </w:r>
          </w:p>
        </w:tc>
        <w:tc>
          <w:tcPr>
            <w:tcW w:w="838" w:type="dxa"/>
          </w:tcPr>
          <w:p w14:paraId="615B60CB" w14:textId="77777777" w:rsidR="00F50CD0" w:rsidRDefault="00000000">
            <w:pPr>
              <w:pStyle w:val="TableParagraph"/>
              <w:spacing w:before="9"/>
              <w:ind w:right="126"/>
              <w:jc w:val="right"/>
              <w:rPr>
                <w:sz w:val="24"/>
              </w:rPr>
            </w:pPr>
            <w:r>
              <w:rPr>
                <w:sz w:val="24"/>
              </w:rPr>
              <w:t>4</w:t>
            </w:r>
          </w:p>
        </w:tc>
        <w:tc>
          <w:tcPr>
            <w:tcW w:w="838" w:type="dxa"/>
          </w:tcPr>
          <w:p w14:paraId="099D3D7E" w14:textId="77777777" w:rsidR="00F50CD0" w:rsidRDefault="00000000">
            <w:pPr>
              <w:pStyle w:val="TableParagraph"/>
              <w:spacing w:before="9"/>
              <w:ind w:right="126"/>
              <w:jc w:val="right"/>
              <w:rPr>
                <w:sz w:val="24"/>
              </w:rPr>
            </w:pPr>
            <w:r>
              <w:rPr>
                <w:sz w:val="24"/>
              </w:rPr>
              <w:t>4</w:t>
            </w:r>
          </w:p>
        </w:tc>
        <w:tc>
          <w:tcPr>
            <w:tcW w:w="841" w:type="dxa"/>
          </w:tcPr>
          <w:p w14:paraId="704CB3E8" w14:textId="77777777" w:rsidR="00F50CD0" w:rsidRDefault="00000000">
            <w:pPr>
              <w:pStyle w:val="TableParagraph"/>
              <w:spacing w:before="9"/>
              <w:ind w:right="129"/>
              <w:jc w:val="right"/>
              <w:rPr>
                <w:sz w:val="24"/>
              </w:rPr>
            </w:pPr>
            <w:r>
              <w:rPr>
                <w:sz w:val="24"/>
              </w:rPr>
              <w:t>3</w:t>
            </w:r>
          </w:p>
        </w:tc>
        <w:tc>
          <w:tcPr>
            <w:tcW w:w="838" w:type="dxa"/>
          </w:tcPr>
          <w:p w14:paraId="499EC0C5" w14:textId="77777777" w:rsidR="00F50CD0" w:rsidRDefault="00000000">
            <w:pPr>
              <w:pStyle w:val="TableParagraph"/>
              <w:spacing w:before="9"/>
              <w:ind w:right="127"/>
              <w:jc w:val="right"/>
              <w:rPr>
                <w:sz w:val="24"/>
              </w:rPr>
            </w:pPr>
            <w:r>
              <w:rPr>
                <w:sz w:val="24"/>
              </w:rPr>
              <w:t>3</w:t>
            </w:r>
          </w:p>
        </w:tc>
        <w:tc>
          <w:tcPr>
            <w:tcW w:w="838" w:type="dxa"/>
          </w:tcPr>
          <w:p w14:paraId="6A561836" w14:textId="77777777" w:rsidR="00F50CD0" w:rsidRDefault="00000000">
            <w:pPr>
              <w:pStyle w:val="TableParagraph"/>
              <w:spacing w:before="9"/>
              <w:ind w:right="127"/>
              <w:jc w:val="right"/>
              <w:rPr>
                <w:sz w:val="24"/>
              </w:rPr>
            </w:pPr>
            <w:r>
              <w:rPr>
                <w:sz w:val="24"/>
              </w:rPr>
              <w:t>3</w:t>
            </w:r>
          </w:p>
        </w:tc>
        <w:tc>
          <w:tcPr>
            <w:tcW w:w="1200" w:type="dxa"/>
          </w:tcPr>
          <w:p w14:paraId="03EBB6DF" w14:textId="77777777" w:rsidR="00F50CD0" w:rsidRDefault="00000000">
            <w:pPr>
              <w:pStyle w:val="TableParagraph"/>
              <w:spacing w:before="9"/>
              <w:ind w:left="578"/>
              <w:rPr>
                <w:sz w:val="24"/>
              </w:rPr>
            </w:pPr>
            <w:r>
              <w:rPr>
                <w:spacing w:val="-5"/>
                <w:sz w:val="24"/>
              </w:rPr>
              <w:t>17</w:t>
            </w:r>
          </w:p>
        </w:tc>
      </w:tr>
      <w:tr w:rsidR="00F50CD0" w14:paraId="64519CBC" w14:textId="77777777">
        <w:trPr>
          <w:trHeight w:val="443"/>
        </w:trPr>
        <w:tc>
          <w:tcPr>
            <w:tcW w:w="1681" w:type="dxa"/>
            <w:vMerge/>
            <w:tcBorders>
              <w:top w:val="nil"/>
            </w:tcBorders>
          </w:tcPr>
          <w:p w14:paraId="387F052B" w14:textId="77777777" w:rsidR="00F50CD0" w:rsidRDefault="00F50CD0">
            <w:pPr>
              <w:rPr>
                <w:sz w:val="2"/>
                <w:szCs w:val="2"/>
              </w:rPr>
            </w:pPr>
          </w:p>
        </w:tc>
        <w:tc>
          <w:tcPr>
            <w:tcW w:w="2276" w:type="dxa"/>
          </w:tcPr>
          <w:p w14:paraId="7BF6072D" w14:textId="77777777" w:rsidR="00F50CD0" w:rsidRDefault="00000000">
            <w:pPr>
              <w:pStyle w:val="TableParagraph"/>
              <w:spacing w:before="8"/>
              <w:ind w:left="13"/>
              <w:rPr>
                <w:sz w:val="24"/>
              </w:rPr>
            </w:pPr>
            <w:r>
              <w:rPr>
                <w:spacing w:val="-2"/>
                <w:sz w:val="24"/>
              </w:rPr>
              <w:t>Информатика</w:t>
            </w:r>
          </w:p>
        </w:tc>
        <w:tc>
          <w:tcPr>
            <w:tcW w:w="838" w:type="dxa"/>
          </w:tcPr>
          <w:p w14:paraId="287E5145" w14:textId="4B0038E3" w:rsidR="00F50CD0" w:rsidRDefault="00F50CD0">
            <w:pPr>
              <w:pStyle w:val="TableParagraph"/>
              <w:spacing w:before="8"/>
              <w:ind w:right="166"/>
              <w:jc w:val="right"/>
              <w:rPr>
                <w:sz w:val="24"/>
              </w:rPr>
            </w:pPr>
          </w:p>
        </w:tc>
        <w:tc>
          <w:tcPr>
            <w:tcW w:w="838" w:type="dxa"/>
          </w:tcPr>
          <w:p w14:paraId="11008ABA" w14:textId="6293419E" w:rsidR="00F50CD0" w:rsidRDefault="00F50CD0">
            <w:pPr>
              <w:pStyle w:val="TableParagraph"/>
              <w:spacing w:before="8"/>
              <w:ind w:right="166"/>
              <w:jc w:val="right"/>
              <w:rPr>
                <w:sz w:val="24"/>
              </w:rPr>
            </w:pPr>
          </w:p>
        </w:tc>
        <w:tc>
          <w:tcPr>
            <w:tcW w:w="841" w:type="dxa"/>
          </w:tcPr>
          <w:p w14:paraId="5CD6C00F" w14:textId="77777777" w:rsidR="00F50CD0" w:rsidRDefault="00000000">
            <w:pPr>
              <w:pStyle w:val="TableParagraph"/>
              <w:spacing w:before="8"/>
              <w:ind w:right="129"/>
              <w:jc w:val="right"/>
              <w:rPr>
                <w:sz w:val="24"/>
              </w:rPr>
            </w:pPr>
            <w:r>
              <w:rPr>
                <w:sz w:val="24"/>
              </w:rPr>
              <w:t>1</w:t>
            </w:r>
          </w:p>
        </w:tc>
        <w:tc>
          <w:tcPr>
            <w:tcW w:w="838" w:type="dxa"/>
          </w:tcPr>
          <w:p w14:paraId="3592EC05" w14:textId="77777777" w:rsidR="00F50CD0" w:rsidRDefault="00000000">
            <w:pPr>
              <w:pStyle w:val="TableParagraph"/>
              <w:spacing w:before="8"/>
              <w:ind w:right="127"/>
              <w:jc w:val="right"/>
              <w:rPr>
                <w:sz w:val="24"/>
              </w:rPr>
            </w:pPr>
            <w:r>
              <w:rPr>
                <w:sz w:val="24"/>
              </w:rPr>
              <w:t>1</w:t>
            </w:r>
          </w:p>
        </w:tc>
        <w:tc>
          <w:tcPr>
            <w:tcW w:w="838" w:type="dxa"/>
          </w:tcPr>
          <w:p w14:paraId="60755D39" w14:textId="77777777" w:rsidR="00F50CD0" w:rsidRDefault="00000000">
            <w:pPr>
              <w:pStyle w:val="TableParagraph"/>
              <w:spacing w:before="8"/>
              <w:ind w:right="127"/>
              <w:jc w:val="right"/>
              <w:rPr>
                <w:sz w:val="24"/>
              </w:rPr>
            </w:pPr>
            <w:r>
              <w:rPr>
                <w:sz w:val="24"/>
              </w:rPr>
              <w:t>1</w:t>
            </w:r>
          </w:p>
        </w:tc>
        <w:tc>
          <w:tcPr>
            <w:tcW w:w="1200" w:type="dxa"/>
          </w:tcPr>
          <w:p w14:paraId="118632A5" w14:textId="77777777" w:rsidR="00F50CD0" w:rsidRDefault="00000000">
            <w:pPr>
              <w:pStyle w:val="TableParagraph"/>
              <w:spacing w:before="8"/>
              <w:ind w:left="578"/>
              <w:rPr>
                <w:sz w:val="24"/>
              </w:rPr>
            </w:pPr>
            <w:r>
              <w:rPr>
                <w:sz w:val="24"/>
              </w:rPr>
              <w:t>3</w:t>
            </w:r>
          </w:p>
        </w:tc>
      </w:tr>
    </w:tbl>
    <w:p w14:paraId="29F6CC5D" w14:textId="77777777" w:rsidR="00F50CD0" w:rsidRDefault="00F50CD0">
      <w:pPr>
        <w:rPr>
          <w:sz w:val="24"/>
        </w:rPr>
        <w:sectPr w:rsidR="00F50CD0" w:rsidSect="00AD1093">
          <w:type w:val="continuous"/>
          <w:pgSz w:w="11910" w:h="16840"/>
          <w:pgMar w:top="1120" w:right="180" w:bottom="1477"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1"/>
        <w:gridCol w:w="2276"/>
        <w:gridCol w:w="838"/>
        <w:gridCol w:w="838"/>
        <w:gridCol w:w="841"/>
        <w:gridCol w:w="838"/>
        <w:gridCol w:w="838"/>
        <w:gridCol w:w="1200"/>
      </w:tblGrid>
      <w:tr w:rsidR="00F50CD0" w14:paraId="33B2462F" w14:textId="77777777">
        <w:trPr>
          <w:trHeight w:val="443"/>
        </w:trPr>
        <w:tc>
          <w:tcPr>
            <w:tcW w:w="1681" w:type="dxa"/>
            <w:vMerge w:val="restart"/>
          </w:tcPr>
          <w:p w14:paraId="7C0ACD1F" w14:textId="46492C7B" w:rsidR="00F50CD0" w:rsidRDefault="00000000">
            <w:pPr>
              <w:pStyle w:val="TableParagraph"/>
              <w:spacing w:before="24" w:line="362" w:lineRule="auto"/>
              <w:ind w:left="14" w:right="93"/>
              <w:rPr>
                <w:sz w:val="24"/>
              </w:rPr>
            </w:pPr>
            <w:r>
              <w:rPr>
                <w:sz w:val="24"/>
              </w:rPr>
              <w:lastRenderedPageBreak/>
              <w:t>3.</w:t>
            </w:r>
            <w:r>
              <w:rPr>
                <w:spacing w:val="-15"/>
                <w:sz w:val="24"/>
              </w:rPr>
              <w:t xml:space="preserve"> </w:t>
            </w:r>
            <w:r>
              <w:rPr>
                <w:sz w:val="24"/>
              </w:rPr>
              <w:t xml:space="preserve">Естествозна </w:t>
            </w:r>
            <w:r>
              <w:rPr>
                <w:spacing w:val="-4"/>
                <w:sz w:val="24"/>
              </w:rPr>
              <w:t>ние</w:t>
            </w:r>
          </w:p>
        </w:tc>
        <w:tc>
          <w:tcPr>
            <w:tcW w:w="2276" w:type="dxa"/>
            <w:tcBorders>
              <w:bottom w:val="single" w:sz="6" w:space="0" w:color="000000"/>
            </w:tcBorders>
          </w:tcPr>
          <w:p w14:paraId="456C0716" w14:textId="77777777" w:rsidR="00F50CD0" w:rsidRDefault="00000000">
            <w:pPr>
              <w:pStyle w:val="TableParagraph"/>
              <w:spacing w:before="5"/>
              <w:ind w:left="13"/>
              <w:rPr>
                <w:sz w:val="24"/>
              </w:rPr>
            </w:pPr>
            <w:r>
              <w:rPr>
                <w:spacing w:val="-2"/>
                <w:sz w:val="24"/>
              </w:rPr>
              <w:t>Природоведение</w:t>
            </w:r>
          </w:p>
        </w:tc>
        <w:tc>
          <w:tcPr>
            <w:tcW w:w="838" w:type="dxa"/>
            <w:tcBorders>
              <w:bottom w:val="single" w:sz="6" w:space="0" w:color="000000"/>
            </w:tcBorders>
          </w:tcPr>
          <w:p w14:paraId="5C58B553" w14:textId="77777777" w:rsidR="00F50CD0" w:rsidRDefault="00000000">
            <w:pPr>
              <w:pStyle w:val="TableParagraph"/>
              <w:spacing w:before="5"/>
              <w:ind w:left="579"/>
              <w:rPr>
                <w:sz w:val="24"/>
              </w:rPr>
            </w:pPr>
            <w:r>
              <w:rPr>
                <w:sz w:val="24"/>
              </w:rPr>
              <w:t>2</w:t>
            </w:r>
          </w:p>
        </w:tc>
        <w:tc>
          <w:tcPr>
            <w:tcW w:w="838" w:type="dxa"/>
            <w:tcBorders>
              <w:bottom w:val="single" w:sz="6" w:space="0" w:color="000000"/>
            </w:tcBorders>
          </w:tcPr>
          <w:p w14:paraId="5231254A" w14:textId="77777777" w:rsidR="00F50CD0" w:rsidRDefault="00000000">
            <w:pPr>
              <w:pStyle w:val="TableParagraph"/>
              <w:spacing w:before="5"/>
              <w:ind w:left="579"/>
              <w:rPr>
                <w:sz w:val="24"/>
              </w:rPr>
            </w:pPr>
            <w:r>
              <w:rPr>
                <w:sz w:val="24"/>
              </w:rPr>
              <w:t>2</w:t>
            </w:r>
          </w:p>
        </w:tc>
        <w:tc>
          <w:tcPr>
            <w:tcW w:w="841" w:type="dxa"/>
            <w:tcBorders>
              <w:bottom w:val="single" w:sz="6" w:space="0" w:color="000000"/>
            </w:tcBorders>
          </w:tcPr>
          <w:p w14:paraId="4270768D" w14:textId="003C3B9C" w:rsidR="00F50CD0" w:rsidRDefault="00F50CD0">
            <w:pPr>
              <w:pStyle w:val="TableParagraph"/>
              <w:spacing w:before="5"/>
              <w:ind w:left="579"/>
              <w:rPr>
                <w:sz w:val="24"/>
              </w:rPr>
            </w:pPr>
          </w:p>
        </w:tc>
        <w:tc>
          <w:tcPr>
            <w:tcW w:w="838" w:type="dxa"/>
            <w:tcBorders>
              <w:bottom w:val="single" w:sz="6" w:space="0" w:color="000000"/>
            </w:tcBorders>
          </w:tcPr>
          <w:p w14:paraId="6F80E3EC" w14:textId="21C789BE" w:rsidR="00F50CD0" w:rsidRDefault="00F50CD0">
            <w:pPr>
              <w:pStyle w:val="TableParagraph"/>
              <w:spacing w:before="5"/>
              <w:ind w:left="578"/>
              <w:rPr>
                <w:sz w:val="24"/>
              </w:rPr>
            </w:pPr>
          </w:p>
        </w:tc>
        <w:tc>
          <w:tcPr>
            <w:tcW w:w="838" w:type="dxa"/>
            <w:tcBorders>
              <w:bottom w:val="single" w:sz="6" w:space="0" w:color="000000"/>
            </w:tcBorders>
          </w:tcPr>
          <w:p w14:paraId="3EB4D9BC" w14:textId="7EFC0F18" w:rsidR="00F50CD0" w:rsidRDefault="00F50CD0">
            <w:pPr>
              <w:pStyle w:val="TableParagraph"/>
              <w:spacing w:before="5"/>
              <w:ind w:left="578"/>
              <w:rPr>
                <w:sz w:val="24"/>
              </w:rPr>
            </w:pPr>
          </w:p>
        </w:tc>
        <w:tc>
          <w:tcPr>
            <w:tcW w:w="1200" w:type="dxa"/>
            <w:tcBorders>
              <w:bottom w:val="single" w:sz="6" w:space="0" w:color="000000"/>
            </w:tcBorders>
          </w:tcPr>
          <w:p w14:paraId="3B11C4A8" w14:textId="77777777" w:rsidR="00F50CD0" w:rsidRDefault="00000000">
            <w:pPr>
              <w:pStyle w:val="TableParagraph"/>
              <w:spacing w:before="5"/>
              <w:ind w:left="578"/>
              <w:rPr>
                <w:sz w:val="24"/>
              </w:rPr>
            </w:pPr>
            <w:r>
              <w:rPr>
                <w:sz w:val="24"/>
              </w:rPr>
              <w:t>4</w:t>
            </w:r>
          </w:p>
        </w:tc>
      </w:tr>
      <w:tr w:rsidR="00F50CD0" w14:paraId="1E618F5D" w14:textId="77777777">
        <w:trPr>
          <w:trHeight w:val="441"/>
        </w:trPr>
        <w:tc>
          <w:tcPr>
            <w:tcW w:w="1681" w:type="dxa"/>
            <w:vMerge/>
            <w:tcBorders>
              <w:top w:val="nil"/>
            </w:tcBorders>
          </w:tcPr>
          <w:p w14:paraId="593B5B27" w14:textId="77777777" w:rsidR="00F50CD0" w:rsidRDefault="00F50CD0">
            <w:pPr>
              <w:rPr>
                <w:sz w:val="2"/>
                <w:szCs w:val="2"/>
              </w:rPr>
            </w:pPr>
          </w:p>
        </w:tc>
        <w:tc>
          <w:tcPr>
            <w:tcW w:w="2276" w:type="dxa"/>
            <w:tcBorders>
              <w:top w:val="single" w:sz="6" w:space="0" w:color="000000"/>
            </w:tcBorders>
          </w:tcPr>
          <w:p w14:paraId="5524DE74" w14:textId="77777777" w:rsidR="00F50CD0" w:rsidRDefault="00000000">
            <w:pPr>
              <w:pStyle w:val="TableParagraph"/>
              <w:ind w:left="13"/>
              <w:rPr>
                <w:sz w:val="24"/>
              </w:rPr>
            </w:pPr>
            <w:r>
              <w:rPr>
                <w:spacing w:val="-2"/>
                <w:sz w:val="24"/>
              </w:rPr>
              <w:t>Биология</w:t>
            </w:r>
          </w:p>
        </w:tc>
        <w:tc>
          <w:tcPr>
            <w:tcW w:w="838" w:type="dxa"/>
            <w:tcBorders>
              <w:top w:val="single" w:sz="6" w:space="0" w:color="000000"/>
            </w:tcBorders>
          </w:tcPr>
          <w:p w14:paraId="0276E894" w14:textId="26DC087A" w:rsidR="00F50CD0" w:rsidRDefault="00F50CD0">
            <w:pPr>
              <w:pStyle w:val="TableParagraph"/>
              <w:ind w:left="579"/>
              <w:rPr>
                <w:sz w:val="24"/>
              </w:rPr>
            </w:pPr>
          </w:p>
        </w:tc>
        <w:tc>
          <w:tcPr>
            <w:tcW w:w="838" w:type="dxa"/>
            <w:tcBorders>
              <w:top w:val="single" w:sz="6" w:space="0" w:color="000000"/>
            </w:tcBorders>
          </w:tcPr>
          <w:p w14:paraId="26C5207A" w14:textId="623DF46E" w:rsidR="00F50CD0" w:rsidRDefault="00F50CD0">
            <w:pPr>
              <w:pStyle w:val="TableParagraph"/>
              <w:ind w:left="579"/>
              <w:rPr>
                <w:sz w:val="24"/>
              </w:rPr>
            </w:pPr>
          </w:p>
        </w:tc>
        <w:tc>
          <w:tcPr>
            <w:tcW w:w="841" w:type="dxa"/>
            <w:tcBorders>
              <w:top w:val="single" w:sz="6" w:space="0" w:color="000000"/>
            </w:tcBorders>
          </w:tcPr>
          <w:p w14:paraId="737BB053" w14:textId="77777777" w:rsidR="00F50CD0" w:rsidRDefault="00000000">
            <w:pPr>
              <w:pStyle w:val="TableParagraph"/>
              <w:ind w:left="579"/>
              <w:rPr>
                <w:sz w:val="24"/>
              </w:rPr>
            </w:pPr>
            <w:r>
              <w:rPr>
                <w:sz w:val="24"/>
              </w:rPr>
              <w:t>2</w:t>
            </w:r>
          </w:p>
        </w:tc>
        <w:tc>
          <w:tcPr>
            <w:tcW w:w="838" w:type="dxa"/>
            <w:tcBorders>
              <w:top w:val="single" w:sz="6" w:space="0" w:color="000000"/>
            </w:tcBorders>
          </w:tcPr>
          <w:p w14:paraId="6B286659" w14:textId="77777777" w:rsidR="00F50CD0" w:rsidRDefault="00000000">
            <w:pPr>
              <w:pStyle w:val="TableParagraph"/>
              <w:ind w:left="578"/>
              <w:rPr>
                <w:sz w:val="24"/>
              </w:rPr>
            </w:pPr>
            <w:r>
              <w:rPr>
                <w:sz w:val="24"/>
              </w:rPr>
              <w:t>2</w:t>
            </w:r>
          </w:p>
        </w:tc>
        <w:tc>
          <w:tcPr>
            <w:tcW w:w="838" w:type="dxa"/>
            <w:tcBorders>
              <w:top w:val="single" w:sz="6" w:space="0" w:color="000000"/>
            </w:tcBorders>
          </w:tcPr>
          <w:p w14:paraId="07EB4A77" w14:textId="77777777" w:rsidR="00F50CD0" w:rsidRDefault="00000000">
            <w:pPr>
              <w:pStyle w:val="TableParagraph"/>
              <w:ind w:left="578"/>
              <w:rPr>
                <w:sz w:val="24"/>
              </w:rPr>
            </w:pPr>
            <w:r>
              <w:rPr>
                <w:sz w:val="24"/>
              </w:rPr>
              <w:t>2</w:t>
            </w:r>
          </w:p>
        </w:tc>
        <w:tc>
          <w:tcPr>
            <w:tcW w:w="1200" w:type="dxa"/>
            <w:tcBorders>
              <w:top w:val="single" w:sz="6" w:space="0" w:color="000000"/>
            </w:tcBorders>
          </w:tcPr>
          <w:p w14:paraId="68945A85" w14:textId="77777777" w:rsidR="00F50CD0" w:rsidRDefault="00000000">
            <w:pPr>
              <w:pStyle w:val="TableParagraph"/>
              <w:ind w:left="578"/>
              <w:rPr>
                <w:sz w:val="24"/>
              </w:rPr>
            </w:pPr>
            <w:r>
              <w:rPr>
                <w:sz w:val="24"/>
              </w:rPr>
              <w:t>6</w:t>
            </w:r>
          </w:p>
        </w:tc>
      </w:tr>
      <w:tr w:rsidR="00F50CD0" w14:paraId="5BCF44D7" w14:textId="77777777">
        <w:trPr>
          <w:trHeight w:val="443"/>
        </w:trPr>
        <w:tc>
          <w:tcPr>
            <w:tcW w:w="1681" w:type="dxa"/>
            <w:vMerge w:val="restart"/>
          </w:tcPr>
          <w:p w14:paraId="1FC59D9B" w14:textId="77777777" w:rsidR="00F50CD0" w:rsidRDefault="00F50CD0">
            <w:pPr>
              <w:pStyle w:val="TableParagraph"/>
              <w:rPr>
                <w:sz w:val="26"/>
              </w:rPr>
            </w:pPr>
          </w:p>
          <w:p w14:paraId="7B3C0D56" w14:textId="77777777" w:rsidR="00F50CD0" w:rsidRDefault="00F50CD0">
            <w:pPr>
              <w:pStyle w:val="TableParagraph"/>
              <w:spacing w:before="6"/>
              <w:rPr>
                <w:sz w:val="33"/>
              </w:rPr>
            </w:pPr>
          </w:p>
          <w:p w14:paraId="49D887C4" w14:textId="7DD6FE11" w:rsidR="00F50CD0" w:rsidRDefault="00000000">
            <w:pPr>
              <w:pStyle w:val="TableParagraph"/>
              <w:spacing w:line="360" w:lineRule="auto"/>
              <w:ind w:left="14"/>
              <w:rPr>
                <w:sz w:val="24"/>
              </w:rPr>
            </w:pPr>
            <w:r>
              <w:rPr>
                <w:sz w:val="24"/>
              </w:rPr>
              <w:t>4.</w:t>
            </w:r>
            <w:r>
              <w:rPr>
                <w:spacing w:val="-13"/>
                <w:sz w:val="24"/>
              </w:rPr>
              <w:t xml:space="preserve"> </w:t>
            </w:r>
            <w:r>
              <w:rPr>
                <w:sz w:val="24"/>
              </w:rPr>
              <w:t>Человек</w:t>
            </w:r>
            <w:r>
              <w:rPr>
                <w:spacing w:val="-13"/>
                <w:sz w:val="24"/>
              </w:rPr>
              <w:t xml:space="preserve"> </w:t>
            </w:r>
            <w:r>
              <w:rPr>
                <w:sz w:val="24"/>
              </w:rPr>
              <w:t>и</w:t>
            </w:r>
            <w:r>
              <w:rPr>
                <w:spacing w:val="-13"/>
                <w:sz w:val="24"/>
              </w:rPr>
              <w:t xml:space="preserve"> </w:t>
            </w:r>
            <w:r>
              <w:rPr>
                <w:sz w:val="24"/>
              </w:rPr>
              <w:t xml:space="preserve">об </w:t>
            </w:r>
            <w:r>
              <w:rPr>
                <w:spacing w:val="-2"/>
                <w:sz w:val="24"/>
              </w:rPr>
              <w:t>щество</w:t>
            </w:r>
          </w:p>
        </w:tc>
        <w:tc>
          <w:tcPr>
            <w:tcW w:w="2276" w:type="dxa"/>
          </w:tcPr>
          <w:p w14:paraId="12DD36DC" w14:textId="77777777" w:rsidR="00F50CD0" w:rsidRDefault="00000000">
            <w:pPr>
              <w:pStyle w:val="TableParagraph"/>
              <w:spacing w:before="3"/>
              <w:ind w:left="13"/>
              <w:rPr>
                <w:sz w:val="24"/>
              </w:rPr>
            </w:pPr>
            <w:r>
              <w:rPr>
                <w:spacing w:val="-2"/>
                <w:sz w:val="24"/>
              </w:rPr>
              <w:t>География</w:t>
            </w:r>
          </w:p>
        </w:tc>
        <w:tc>
          <w:tcPr>
            <w:tcW w:w="838" w:type="dxa"/>
          </w:tcPr>
          <w:p w14:paraId="4B8E426E" w14:textId="3BDDD7C6" w:rsidR="00F50CD0" w:rsidRDefault="00F50CD0">
            <w:pPr>
              <w:pStyle w:val="TableParagraph"/>
              <w:spacing w:before="3"/>
              <w:ind w:left="579"/>
              <w:rPr>
                <w:sz w:val="24"/>
              </w:rPr>
            </w:pPr>
          </w:p>
        </w:tc>
        <w:tc>
          <w:tcPr>
            <w:tcW w:w="838" w:type="dxa"/>
          </w:tcPr>
          <w:p w14:paraId="2B974BC1" w14:textId="77777777" w:rsidR="00F50CD0" w:rsidRDefault="00000000">
            <w:pPr>
              <w:pStyle w:val="TableParagraph"/>
              <w:spacing w:before="3"/>
              <w:ind w:left="579"/>
              <w:rPr>
                <w:sz w:val="24"/>
              </w:rPr>
            </w:pPr>
            <w:r>
              <w:rPr>
                <w:sz w:val="24"/>
              </w:rPr>
              <w:t>2</w:t>
            </w:r>
          </w:p>
        </w:tc>
        <w:tc>
          <w:tcPr>
            <w:tcW w:w="841" w:type="dxa"/>
          </w:tcPr>
          <w:p w14:paraId="66420420" w14:textId="77777777" w:rsidR="00F50CD0" w:rsidRDefault="00000000">
            <w:pPr>
              <w:pStyle w:val="TableParagraph"/>
              <w:spacing w:before="3"/>
              <w:ind w:left="579"/>
              <w:rPr>
                <w:sz w:val="24"/>
              </w:rPr>
            </w:pPr>
            <w:r>
              <w:rPr>
                <w:sz w:val="24"/>
              </w:rPr>
              <w:t>2</w:t>
            </w:r>
          </w:p>
        </w:tc>
        <w:tc>
          <w:tcPr>
            <w:tcW w:w="838" w:type="dxa"/>
          </w:tcPr>
          <w:p w14:paraId="0DA537BD" w14:textId="77777777" w:rsidR="00F50CD0" w:rsidRDefault="00000000">
            <w:pPr>
              <w:pStyle w:val="TableParagraph"/>
              <w:spacing w:before="3"/>
              <w:ind w:left="578"/>
              <w:rPr>
                <w:sz w:val="24"/>
              </w:rPr>
            </w:pPr>
            <w:r>
              <w:rPr>
                <w:sz w:val="24"/>
              </w:rPr>
              <w:t>2</w:t>
            </w:r>
          </w:p>
        </w:tc>
        <w:tc>
          <w:tcPr>
            <w:tcW w:w="838" w:type="dxa"/>
          </w:tcPr>
          <w:p w14:paraId="165807A8" w14:textId="77777777" w:rsidR="00F50CD0" w:rsidRDefault="00000000">
            <w:pPr>
              <w:pStyle w:val="TableParagraph"/>
              <w:spacing w:before="3"/>
              <w:ind w:left="578"/>
              <w:rPr>
                <w:sz w:val="24"/>
              </w:rPr>
            </w:pPr>
            <w:r>
              <w:rPr>
                <w:sz w:val="24"/>
              </w:rPr>
              <w:t>2</w:t>
            </w:r>
          </w:p>
        </w:tc>
        <w:tc>
          <w:tcPr>
            <w:tcW w:w="1200" w:type="dxa"/>
          </w:tcPr>
          <w:p w14:paraId="4A2A8223" w14:textId="77777777" w:rsidR="00F50CD0" w:rsidRDefault="00000000">
            <w:pPr>
              <w:pStyle w:val="TableParagraph"/>
              <w:spacing w:before="3"/>
              <w:ind w:left="578"/>
              <w:rPr>
                <w:sz w:val="24"/>
              </w:rPr>
            </w:pPr>
            <w:r>
              <w:rPr>
                <w:sz w:val="24"/>
              </w:rPr>
              <w:t>8</w:t>
            </w:r>
          </w:p>
        </w:tc>
      </w:tr>
      <w:tr w:rsidR="00F50CD0" w14:paraId="0DD8C904" w14:textId="77777777">
        <w:trPr>
          <w:trHeight w:val="858"/>
        </w:trPr>
        <w:tc>
          <w:tcPr>
            <w:tcW w:w="1681" w:type="dxa"/>
            <w:vMerge/>
            <w:tcBorders>
              <w:top w:val="nil"/>
            </w:tcBorders>
          </w:tcPr>
          <w:p w14:paraId="3990DAED" w14:textId="77777777" w:rsidR="00F50CD0" w:rsidRDefault="00F50CD0">
            <w:pPr>
              <w:rPr>
                <w:sz w:val="2"/>
                <w:szCs w:val="2"/>
              </w:rPr>
            </w:pPr>
          </w:p>
        </w:tc>
        <w:tc>
          <w:tcPr>
            <w:tcW w:w="2276" w:type="dxa"/>
          </w:tcPr>
          <w:p w14:paraId="052B8261" w14:textId="77777777" w:rsidR="00F50CD0" w:rsidRDefault="00000000">
            <w:pPr>
              <w:pStyle w:val="TableParagraph"/>
              <w:spacing w:before="3" w:line="360" w:lineRule="auto"/>
              <w:ind w:left="13" w:right="189"/>
              <w:rPr>
                <w:sz w:val="24"/>
              </w:rPr>
            </w:pPr>
            <w:r>
              <w:rPr>
                <w:sz w:val="24"/>
              </w:rPr>
              <w:t>Основы</w:t>
            </w:r>
            <w:r>
              <w:rPr>
                <w:spacing w:val="-15"/>
                <w:sz w:val="24"/>
              </w:rPr>
              <w:t xml:space="preserve"> </w:t>
            </w:r>
            <w:r>
              <w:rPr>
                <w:sz w:val="24"/>
              </w:rPr>
              <w:t xml:space="preserve">социальной </w:t>
            </w:r>
            <w:r>
              <w:rPr>
                <w:spacing w:val="-2"/>
                <w:sz w:val="24"/>
              </w:rPr>
              <w:t>жизни</w:t>
            </w:r>
          </w:p>
        </w:tc>
        <w:tc>
          <w:tcPr>
            <w:tcW w:w="838" w:type="dxa"/>
          </w:tcPr>
          <w:p w14:paraId="71357344" w14:textId="77777777" w:rsidR="00F50CD0" w:rsidRDefault="00000000">
            <w:pPr>
              <w:pStyle w:val="TableParagraph"/>
              <w:spacing w:before="3"/>
              <w:ind w:left="579"/>
              <w:rPr>
                <w:sz w:val="24"/>
              </w:rPr>
            </w:pPr>
            <w:r>
              <w:rPr>
                <w:sz w:val="24"/>
              </w:rPr>
              <w:t>2</w:t>
            </w:r>
          </w:p>
        </w:tc>
        <w:tc>
          <w:tcPr>
            <w:tcW w:w="838" w:type="dxa"/>
          </w:tcPr>
          <w:p w14:paraId="2A93E21A" w14:textId="77777777" w:rsidR="00F50CD0" w:rsidRDefault="00000000">
            <w:pPr>
              <w:pStyle w:val="TableParagraph"/>
              <w:spacing w:before="3"/>
              <w:ind w:left="579"/>
              <w:rPr>
                <w:sz w:val="24"/>
              </w:rPr>
            </w:pPr>
            <w:r>
              <w:rPr>
                <w:sz w:val="24"/>
              </w:rPr>
              <w:t>2</w:t>
            </w:r>
          </w:p>
        </w:tc>
        <w:tc>
          <w:tcPr>
            <w:tcW w:w="841" w:type="dxa"/>
          </w:tcPr>
          <w:p w14:paraId="0655D697" w14:textId="77777777" w:rsidR="00F50CD0" w:rsidRDefault="00000000">
            <w:pPr>
              <w:pStyle w:val="TableParagraph"/>
              <w:spacing w:before="3"/>
              <w:ind w:left="579"/>
              <w:rPr>
                <w:sz w:val="24"/>
              </w:rPr>
            </w:pPr>
            <w:r>
              <w:rPr>
                <w:sz w:val="24"/>
              </w:rPr>
              <w:t>2</w:t>
            </w:r>
          </w:p>
        </w:tc>
        <w:tc>
          <w:tcPr>
            <w:tcW w:w="838" w:type="dxa"/>
          </w:tcPr>
          <w:p w14:paraId="26161BD9" w14:textId="77777777" w:rsidR="00F50CD0" w:rsidRDefault="00000000">
            <w:pPr>
              <w:pStyle w:val="TableParagraph"/>
              <w:spacing w:before="3"/>
              <w:ind w:left="578"/>
              <w:rPr>
                <w:sz w:val="24"/>
              </w:rPr>
            </w:pPr>
            <w:r>
              <w:rPr>
                <w:sz w:val="24"/>
              </w:rPr>
              <w:t>2</w:t>
            </w:r>
          </w:p>
        </w:tc>
        <w:tc>
          <w:tcPr>
            <w:tcW w:w="838" w:type="dxa"/>
          </w:tcPr>
          <w:p w14:paraId="39372821" w14:textId="77777777" w:rsidR="00F50CD0" w:rsidRDefault="00000000">
            <w:pPr>
              <w:pStyle w:val="TableParagraph"/>
              <w:spacing w:before="3"/>
              <w:ind w:left="578"/>
              <w:rPr>
                <w:sz w:val="24"/>
              </w:rPr>
            </w:pPr>
            <w:r>
              <w:rPr>
                <w:sz w:val="24"/>
              </w:rPr>
              <w:t>2</w:t>
            </w:r>
          </w:p>
        </w:tc>
        <w:tc>
          <w:tcPr>
            <w:tcW w:w="1200" w:type="dxa"/>
          </w:tcPr>
          <w:p w14:paraId="140B3ABB" w14:textId="77777777" w:rsidR="00F50CD0" w:rsidRDefault="00000000">
            <w:pPr>
              <w:pStyle w:val="TableParagraph"/>
              <w:spacing w:before="3"/>
              <w:ind w:left="578"/>
              <w:rPr>
                <w:sz w:val="24"/>
              </w:rPr>
            </w:pPr>
            <w:r>
              <w:rPr>
                <w:spacing w:val="-5"/>
                <w:sz w:val="24"/>
              </w:rPr>
              <w:t>10</w:t>
            </w:r>
          </w:p>
        </w:tc>
      </w:tr>
      <w:tr w:rsidR="00F50CD0" w14:paraId="5B896FBB" w14:textId="77777777">
        <w:trPr>
          <w:trHeight w:val="443"/>
        </w:trPr>
        <w:tc>
          <w:tcPr>
            <w:tcW w:w="1681" w:type="dxa"/>
            <w:vMerge/>
            <w:tcBorders>
              <w:top w:val="nil"/>
            </w:tcBorders>
          </w:tcPr>
          <w:p w14:paraId="50A450F4" w14:textId="77777777" w:rsidR="00F50CD0" w:rsidRDefault="00F50CD0">
            <w:pPr>
              <w:rPr>
                <w:sz w:val="2"/>
                <w:szCs w:val="2"/>
              </w:rPr>
            </w:pPr>
          </w:p>
        </w:tc>
        <w:tc>
          <w:tcPr>
            <w:tcW w:w="2276" w:type="dxa"/>
          </w:tcPr>
          <w:p w14:paraId="4AC28AD0" w14:textId="77777777" w:rsidR="00F50CD0" w:rsidRDefault="00000000">
            <w:pPr>
              <w:pStyle w:val="TableParagraph"/>
              <w:spacing w:before="3"/>
              <w:ind w:left="13"/>
              <w:rPr>
                <w:sz w:val="24"/>
              </w:rPr>
            </w:pPr>
            <w:r>
              <w:rPr>
                <w:sz w:val="24"/>
              </w:rPr>
              <w:t xml:space="preserve">Мир </w:t>
            </w:r>
            <w:r>
              <w:rPr>
                <w:spacing w:val="-2"/>
                <w:sz w:val="24"/>
              </w:rPr>
              <w:t>истории</w:t>
            </w:r>
          </w:p>
        </w:tc>
        <w:tc>
          <w:tcPr>
            <w:tcW w:w="838" w:type="dxa"/>
          </w:tcPr>
          <w:p w14:paraId="2454362A" w14:textId="48AB9BAC" w:rsidR="00F50CD0" w:rsidRDefault="00F50CD0">
            <w:pPr>
              <w:pStyle w:val="TableParagraph"/>
              <w:spacing w:before="3"/>
              <w:ind w:left="579"/>
              <w:rPr>
                <w:sz w:val="24"/>
              </w:rPr>
            </w:pPr>
          </w:p>
        </w:tc>
        <w:tc>
          <w:tcPr>
            <w:tcW w:w="838" w:type="dxa"/>
          </w:tcPr>
          <w:p w14:paraId="4DAEB29D" w14:textId="77777777" w:rsidR="00F50CD0" w:rsidRDefault="00000000">
            <w:pPr>
              <w:pStyle w:val="TableParagraph"/>
              <w:spacing w:before="3"/>
              <w:ind w:left="579"/>
              <w:rPr>
                <w:sz w:val="24"/>
              </w:rPr>
            </w:pPr>
            <w:r>
              <w:rPr>
                <w:sz w:val="24"/>
              </w:rPr>
              <w:t>2</w:t>
            </w:r>
          </w:p>
        </w:tc>
        <w:tc>
          <w:tcPr>
            <w:tcW w:w="841" w:type="dxa"/>
          </w:tcPr>
          <w:p w14:paraId="42070435" w14:textId="7A800007" w:rsidR="00F50CD0" w:rsidRDefault="00F50CD0">
            <w:pPr>
              <w:pStyle w:val="TableParagraph"/>
              <w:spacing w:before="3"/>
              <w:ind w:left="579"/>
              <w:rPr>
                <w:sz w:val="24"/>
              </w:rPr>
            </w:pPr>
          </w:p>
        </w:tc>
        <w:tc>
          <w:tcPr>
            <w:tcW w:w="838" w:type="dxa"/>
          </w:tcPr>
          <w:p w14:paraId="2239308F" w14:textId="1B8E17FD" w:rsidR="00F50CD0" w:rsidRDefault="00F50CD0">
            <w:pPr>
              <w:pStyle w:val="TableParagraph"/>
              <w:spacing w:before="3"/>
              <w:ind w:left="578"/>
              <w:rPr>
                <w:sz w:val="24"/>
              </w:rPr>
            </w:pPr>
          </w:p>
        </w:tc>
        <w:tc>
          <w:tcPr>
            <w:tcW w:w="838" w:type="dxa"/>
          </w:tcPr>
          <w:p w14:paraId="0708A67C" w14:textId="353AF9BC" w:rsidR="00F50CD0" w:rsidRDefault="00F50CD0">
            <w:pPr>
              <w:pStyle w:val="TableParagraph"/>
              <w:spacing w:before="3"/>
              <w:ind w:left="578"/>
              <w:rPr>
                <w:sz w:val="24"/>
              </w:rPr>
            </w:pPr>
          </w:p>
        </w:tc>
        <w:tc>
          <w:tcPr>
            <w:tcW w:w="1200" w:type="dxa"/>
          </w:tcPr>
          <w:p w14:paraId="71E78FED" w14:textId="77777777" w:rsidR="00F50CD0" w:rsidRDefault="00000000">
            <w:pPr>
              <w:pStyle w:val="TableParagraph"/>
              <w:spacing w:before="3"/>
              <w:ind w:left="578"/>
              <w:rPr>
                <w:sz w:val="24"/>
              </w:rPr>
            </w:pPr>
            <w:r>
              <w:rPr>
                <w:sz w:val="24"/>
              </w:rPr>
              <w:t>2</w:t>
            </w:r>
          </w:p>
        </w:tc>
      </w:tr>
      <w:tr w:rsidR="00F50CD0" w14:paraId="49246CDA" w14:textId="77777777">
        <w:trPr>
          <w:trHeight w:val="443"/>
        </w:trPr>
        <w:tc>
          <w:tcPr>
            <w:tcW w:w="1681" w:type="dxa"/>
            <w:vMerge/>
            <w:tcBorders>
              <w:top w:val="nil"/>
            </w:tcBorders>
          </w:tcPr>
          <w:p w14:paraId="429043DB" w14:textId="77777777" w:rsidR="00F50CD0" w:rsidRDefault="00F50CD0">
            <w:pPr>
              <w:rPr>
                <w:sz w:val="2"/>
                <w:szCs w:val="2"/>
              </w:rPr>
            </w:pPr>
          </w:p>
        </w:tc>
        <w:tc>
          <w:tcPr>
            <w:tcW w:w="2276" w:type="dxa"/>
          </w:tcPr>
          <w:p w14:paraId="33880A1E" w14:textId="77777777" w:rsidR="00F50CD0" w:rsidRDefault="00000000">
            <w:pPr>
              <w:pStyle w:val="TableParagraph"/>
              <w:spacing w:before="3"/>
              <w:ind w:left="13"/>
              <w:rPr>
                <w:sz w:val="24"/>
              </w:rPr>
            </w:pPr>
            <w:r>
              <w:rPr>
                <w:sz w:val="24"/>
              </w:rPr>
              <w:t>История</w:t>
            </w:r>
            <w:r>
              <w:rPr>
                <w:spacing w:val="-2"/>
                <w:sz w:val="24"/>
              </w:rPr>
              <w:t xml:space="preserve"> Отечества</w:t>
            </w:r>
          </w:p>
        </w:tc>
        <w:tc>
          <w:tcPr>
            <w:tcW w:w="838" w:type="dxa"/>
          </w:tcPr>
          <w:p w14:paraId="04F8E769" w14:textId="328B7D4F" w:rsidR="00F50CD0" w:rsidRDefault="00F50CD0">
            <w:pPr>
              <w:pStyle w:val="TableParagraph"/>
              <w:spacing w:before="3"/>
              <w:ind w:left="579"/>
              <w:rPr>
                <w:sz w:val="24"/>
              </w:rPr>
            </w:pPr>
          </w:p>
        </w:tc>
        <w:tc>
          <w:tcPr>
            <w:tcW w:w="838" w:type="dxa"/>
          </w:tcPr>
          <w:p w14:paraId="5BD257B2" w14:textId="2C531BA3" w:rsidR="00F50CD0" w:rsidRDefault="00F50CD0">
            <w:pPr>
              <w:pStyle w:val="TableParagraph"/>
              <w:spacing w:before="3"/>
              <w:ind w:left="579"/>
              <w:rPr>
                <w:sz w:val="24"/>
              </w:rPr>
            </w:pPr>
          </w:p>
        </w:tc>
        <w:tc>
          <w:tcPr>
            <w:tcW w:w="841" w:type="dxa"/>
          </w:tcPr>
          <w:p w14:paraId="2F7B3C7B" w14:textId="77777777" w:rsidR="00F50CD0" w:rsidRDefault="00000000">
            <w:pPr>
              <w:pStyle w:val="TableParagraph"/>
              <w:spacing w:before="3"/>
              <w:ind w:left="579"/>
              <w:rPr>
                <w:sz w:val="24"/>
              </w:rPr>
            </w:pPr>
            <w:r>
              <w:rPr>
                <w:sz w:val="24"/>
              </w:rPr>
              <w:t>2</w:t>
            </w:r>
          </w:p>
        </w:tc>
        <w:tc>
          <w:tcPr>
            <w:tcW w:w="838" w:type="dxa"/>
          </w:tcPr>
          <w:p w14:paraId="25CBF4FB" w14:textId="77777777" w:rsidR="00F50CD0" w:rsidRDefault="00000000">
            <w:pPr>
              <w:pStyle w:val="TableParagraph"/>
              <w:spacing w:before="3"/>
              <w:ind w:left="578"/>
              <w:rPr>
                <w:sz w:val="24"/>
              </w:rPr>
            </w:pPr>
            <w:r>
              <w:rPr>
                <w:sz w:val="24"/>
              </w:rPr>
              <w:t>2</w:t>
            </w:r>
          </w:p>
        </w:tc>
        <w:tc>
          <w:tcPr>
            <w:tcW w:w="838" w:type="dxa"/>
          </w:tcPr>
          <w:p w14:paraId="1C8200CD" w14:textId="77777777" w:rsidR="00F50CD0" w:rsidRDefault="00000000">
            <w:pPr>
              <w:pStyle w:val="TableParagraph"/>
              <w:spacing w:before="3"/>
              <w:ind w:left="578"/>
              <w:rPr>
                <w:sz w:val="24"/>
              </w:rPr>
            </w:pPr>
            <w:r>
              <w:rPr>
                <w:sz w:val="24"/>
              </w:rPr>
              <w:t>2</w:t>
            </w:r>
          </w:p>
        </w:tc>
        <w:tc>
          <w:tcPr>
            <w:tcW w:w="1200" w:type="dxa"/>
          </w:tcPr>
          <w:p w14:paraId="4265741E" w14:textId="77777777" w:rsidR="00F50CD0" w:rsidRDefault="00000000">
            <w:pPr>
              <w:pStyle w:val="TableParagraph"/>
              <w:spacing w:before="3"/>
              <w:ind w:left="578"/>
              <w:rPr>
                <w:sz w:val="24"/>
              </w:rPr>
            </w:pPr>
            <w:r>
              <w:rPr>
                <w:sz w:val="24"/>
              </w:rPr>
              <w:t>6</w:t>
            </w:r>
          </w:p>
        </w:tc>
      </w:tr>
      <w:tr w:rsidR="00F50CD0" w14:paraId="33B4260E" w14:textId="77777777">
        <w:trPr>
          <w:trHeight w:val="443"/>
        </w:trPr>
        <w:tc>
          <w:tcPr>
            <w:tcW w:w="1681" w:type="dxa"/>
            <w:vMerge w:val="restart"/>
          </w:tcPr>
          <w:p w14:paraId="1570CBC1" w14:textId="77777777" w:rsidR="00F50CD0" w:rsidRDefault="00F50CD0">
            <w:pPr>
              <w:pStyle w:val="TableParagraph"/>
              <w:rPr>
                <w:sz w:val="38"/>
              </w:rPr>
            </w:pPr>
          </w:p>
          <w:p w14:paraId="23455573" w14:textId="77777777" w:rsidR="00F50CD0" w:rsidRDefault="00000000">
            <w:pPr>
              <w:pStyle w:val="TableParagraph"/>
              <w:spacing w:before="1"/>
              <w:ind w:left="14"/>
              <w:rPr>
                <w:sz w:val="24"/>
              </w:rPr>
            </w:pPr>
            <w:r>
              <w:rPr>
                <w:sz w:val="24"/>
              </w:rPr>
              <w:t xml:space="preserve">5. </w:t>
            </w:r>
            <w:r>
              <w:rPr>
                <w:spacing w:val="-2"/>
                <w:sz w:val="24"/>
              </w:rPr>
              <w:t>Искусство</w:t>
            </w:r>
          </w:p>
        </w:tc>
        <w:tc>
          <w:tcPr>
            <w:tcW w:w="2276" w:type="dxa"/>
          </w:tcPr>
          <w:p w14:paraId="35EBE84E" w14:textId="77777777" w:rsidR="00F50CD0" w:rsidRDefault="00000000">
            <w:pPr>
              <w:pStyle w:val="TableParagraph"/>
              <w:spacing w:before="3"/>
              <w:ind w:left="13"/>
              <w:rPr>
                <w:sz w:val="24"/>
              </w:rPr>
            </w:pPr>
            <w:r>
              <w:rPr>
                <w:spacing w:val="-2"/>
                <w:sz w:val="24"/>
              </w:rPr>
              <w:t>Музыка</w:t>
            </w:r>
          </w:p>
        </w:tc>
        <w:tc>
          <w:tcPr>
            <w:tcW w:w="838" w:type="dxa"/>
          </w:tcPr>
          <w:p w14:paraId="363BD5C6" w14:textId="77777777" w:rsidR="00F50CD0" w:rsidRDefault="00000000">
            <w:pPr>
              <w:pStyle w:val="TableParagraph"/>
              <w:spacing w:before="3"/>
              <w:ind w:left="579"/>
              <w:rPr>
                <w:sz w:val="24"/>
              </w:rPr>
            </w:pPr>
            <w:r>
              <w:rPr>
                <w:sz w:val="24"/>
              </w:rPr>
              <w:t>1</w:t>
            </w:r>
          </w:p>
        </w:tc>
        <w:tc>
          <w:tcPr>
            <w:tcW w:w="838" w:type="dxa"/>
          </w:tcPr>
          <w:p w14:paraId="3084D3D0" w14:textId="0B581130" w:rsidR="00F50CD0" w:rsidRDefault="00F50CD0">
            <w:pPr>
              <w:pStyle w:val="TableParagraph"/>
              <w:spacing w:before="3"/>
              <w:ind w:left="579"/>
              <w:rPr>
                <w:sz w:val="24"/>
              </w:rPr>
            </w:pPr>
          </w:p>
        </w:tc>
        <w:tc>
          <w:tcPr>
            <w:tcW w:w="841" w:type="dxa"/>
          </w:tcPr>
          <w:p w14:paraId="72BEA5F4" w14:textId="4C98112A" w:rsidR="00F50CD0" w:rsidRDefault="00F50CD0">
            <w:pPr>
              <w:pStyle w:val="TableParagraph"/>
              <w:spacing w:before="3"/>
              <w:ind w:left="579"/>
              <w:rPr>
                <w:sz w:val="24"/>
              </w:rPr>
            </w:pPr>
          </w:p>
        </w:tc>
        <w:tc>
          <w:tcPr>
            <w:tcW w:w="838" w:type="dxa"/>
          </w:tcPr>
          <w:p w14:paraId="16F18837" w14:textId="00D750FA" w:rsidR="00F50CD0" w:rsidRDefault="00F50CD0">
            <w:pPr>
              <w:pStyle w:val="TableParagraph"/>
              <w:spacing w:before="3"/>
              <w:ind w:left="578"/>
              <w:rPr>
                <w:sz w:val="24"/>
              </w:rPr>
            </w:pPr>
          </w:p>
        </w:tc>
        <w:tc>
          <w:tcPr>
            <w:tcW w:w="838" w:type="dxa"/>
          </w:tcPr>
          <w:p w14:paraId="4B036226" w14:textId="5F4A3CB1" w:rsidR="00F50CD0" w:rsidRDefault="00F50CD0">
            <w:pPr>
              <w:pStyle w:val="TableParagraph"/>
              <w:spacing w:before="3"/>
              <w:ind w:left="578"/>
              <w:rPr>
                <w:sz w:val="24"/>
              </w:rPr>
            </w:pPr>
          </w:p>
        </w:tc>
        <w:tc>
          <w:tcPr>
            <w:tcW w:w="1200" w:type="dxa"/>
          </w:tcPr>
          <w:p w14:paraId="5BD9202C" w14:textId="77777777" w:rsidR="00F50CD0" w:rsidRDefault="00000000">
            <w:pPr>
              <w:pStyle w:val="TableParagraph"/>
              <w:spacing w:before="3"/>
              <w:ind w:left="578"/>
              <w:rPr>
                <w:sz w:val="24"/>
              </w:rPr>
            </w:pPr>
            <w:r>
              <w:rPr>
                <w:sz w:val="24"/>
              </w:rPr>
              <w:t>1</w:t>
            </w:r>
          </w:p>
        </w:tc>
      </w:tr>
      <w:tr w:rsidR="00F50CD0" w14:paraId="46C2F910" w14:textId="77777777">
        <w:trPr>
          <w:trHeight w:val="859"/>
        </w:trPr>
        <w:tc>
          <w:tcPr>
            <w:tcW w:w="1681" w:type="dxa"/>
            <w:vMerge/>
            <w:tcBorders>
              <w:top w:val="nil"/>
            </w:tcBorders>
          </w:tcPr>
          <w:p w14:paraId="2124BA69" w14:textId="77777777" w:rsidR="00F50CD0" w:rsidRDefault="00F50CD0">
            <w:pPr>
              <w:rPr>
                <w:sz w:val="2"/>
                <w:szCs w:val="2"/>
              </w:rPr>
            </w:pPr>
          </w:p>
        </w:tc>
        <w:tc>
          <w:tcPr>
            <w:tcW w:w="2276" w:type="dxa"/>
          </w:tcPr>
          <w:p w14:paraId="19100106" w14:textId="3E074325" w:rsidR="00F50CD0" w:rsidRDefault="00000000">
            <w:pPr>
              <w:pStyle w:val="TableParagraph"/>
              <w:spacing w:before="3" w:line="360" w:lineRule="auto"/>
              <w:ind w:left="13" w:right="41"/>
              <w:rPr>
                <w:sz w:val="24"/>
              </w:rPr>
            </w:pPr>
            <w:r>
              <w:rPr>
                <w:sz w:val="24"/>
              </w:rPr>
              <w:t>Рисование</w:t>
            </w:r>
            <w:r>
              <w:rPr>
                <w:spacing w:val="-15"/>
                <w:sz w:val="24"/>
              </w:rPr>
              <w:t xml:space="preserve"> </w:t>
            </w:r>
            <w:r>
              <w:rPr>
                <w:sz w:val="24"/>
              </w:rPr>
              <w:t>(изобрази тельное искусство)</w:t>
            </w:r>
          </w:p>
        </w:tc>
        <w:tc>
          <w:tcPr>
            <w:tcW w:w="838" w:type="dxa"/>
          </w:tcPr>
          <w:p w14:paraId="16040379" w14:textId="77777777" w:rsidR="00F50CD0" w:rsidRDefault="00000000">
            <w:pPr>
              <w:pStyle w:val="TableParagraph"/>
              <w:spacing w:before="3"/>
              <w:ind w:left="579"/>
              <w:rPr>
                <w:sz w:val="24"/>
              </w:rPr>
            </w:pPr>
            <w:r>
              <w:rPr>
                <w:sz w:val="24"/>
              </w:rPr>
              <w:t>2</w:t>
            </w:r>
          </w:p>
        </w:tc>
        <w:tc>
          <w:tcPr>
            <w:tcW w:w="838" w:type="dxa"/>
          </w:tcPr>
          <w:p w14:paraId="3305E697" w14:textId="37A7B683" w:rsidR="00F50CD0" w:rsidRDefault="00F50CD0">
            <w:pPr>
              <w:pStyle w:val="TableParagraph"/>
              <w:spacing w:before="3"/>
              <w:ind w:left="579"/>
              <w:rPr>
                <w:sz w:val="24"/>
              </w:rPr>
            </w:pPr>
          </w:p>
        </w:tc>
        <w:tc>
          <w:tcPr>
            <w:tcW w:w="841" w:type="dxa"/>
          </w:tcPr>
          <w:p w14:paraId="046BFA16" w14:textId="381191C9" w:rsidR="00F50CD0" w:rsidRDefault="00F50CD0">
            <w:pPr>
              <w:pStyle w:val="TableParagraph"/>
              <w:spacing w:before="3"/>
              <w:ind w:left="579"/>
              <w:rPr>
                <w:sz w:val="24"/>
              </w:rPr>
            </w:pPr>
          </w:p>
        </w:tc>
        <w:tc>
          <w:tcPr>
            <w:tcW w:w="838" w:type="dxa"/>
          </w:tcPr>
          <w:p w14:paraId="3D65DF8E" w14:textId="1512AFD4" w:rsidR="00F50CD0" w:rsidRDefault="00F50CD0">
            <w:pPr>
              <w:pStyle w:val="TableParagraph"/>
              <w:spacing w:before="3"/>
              <w:ind w:left="578"/>
              <w:rPr>
                <w:sz w:val="24"/>
              </w:rPr>
            </w:pPr>
          </w:p>
        </w:tc>
        <w:tc>
          <w:tcPr>
            <w:tcW w:w="838" w:type="dxa"/>
          </w:tcPr>
          <w:p w14:paraId="083E21F5" w14:textId="08F00966" w:rsidR="00F50CD0" w:rsidRDefault="00F50CD0">
            <w:pPr>
              <w:pStyle w:val="TableParagraph"/>
              <w:spacing w:before="3"/>
              <w:ind w:left="578"/>
              <w:rPr>
                <w:sz w:val="24"/>
              </w:rPr>
            </w:pPr>
          </w:p>
        </w:tc>
        <w:tc>
          <w:tcPr>
            <w:tcW w:w="1200" w:type="dxa"/>
          </w:tcPr>
          <w:p w14:paraId="52A95F89" w14:textId="77777777" w:rsidR="00F50CD0" w:rsidRDefault="00000000">
            <w:pPr>
              <w:pStyle w:val="TableParagraph"/>
              <w:spacing w:before="3"/>
              <w:ind w:left="578"/>
              <w:rPr>
                <w:sz w:val="24"/>
              </w:rPr>
            </w:pPr>
            <w:r>
              <w:rPr>
                <w:sz w:val="24"/>
              </w:rPr>
              <w:t>2</w:t>
            </w:r>
          </w:p>
        </w:tc>
      </w:tr>
      <w:tr w:rsidR="00F50CD0" w14:paraId="7C83E58A" w14:textId="77777777">
        <w:trPr>
          <w:trHeight w:val="856"/>
        </w:trPr>
        <w:tc>
          <w:tcPr>
            <w:tcW w:w="1681" w:type="dxa"/>
          </w:tcPr>
          <w:p w14:paraId="40D9C30A" w14:textId="77777777" w:rsidR="00F50CD0" w:rsidRDefault="00000000">
            <w:pPr>
              <w:pStyle w:val="TableParagraph"/>
              <w:spacing w:before="3" w:line="360" w:lineRule="auto"/>
              <w:ind w:left="14" w:right="203"/>
              <w:rPr>
                <w:sz w:val="24"/>
              </w:rPr>
            </w:pPr>
            <w:r>
              <w:rPr>
                <w:sz w:val="24"/>
              </w:rPr>
              <w:t>6.</w:t>
            </w:r>
            <w:r>
              <w:rPr>
                <w:spacing w:val="-15"/>
                <w:sz w:val="24"/>
              </w:rPr>
              <w:t xml:space="preserve"> </w:t>
            </w:r>
            <w:r>
              <w:rPr>
                <w:sz w:val="24"/>
              </w:rPr>
              <w:t xml:space="preserve">Физическая </w:t>
            </w:r>
            <w:r>
              <w:rPr>
                <w:spacing w:val="-2"/>
                <w:sz w:val="24"/>
              </w:rPr>
              <w:t>культура</w:t>
            </w:r>
          </w:p>
        </w:tc>
        <w:tc>
          <w:tcPr>
            <w:tcW w:w="2276" w:type="dxa"/>
          </w:tcPr>
          <w:p w14:paraId="7D1C2381" w14:textId="7BA53610" w:rsidR="00F50CD0" w:rsidRDefault="00000000">
            <w:pPr>
              <w:pStyle w:val="TableParagraph"/>
              <w:spacing w:before="3" w:line="360" w:lineRule="auto"/>
              <w:ind w:left="13" w:right="151"/>
              <w:rPr>
                <w:sz w:val="24"/>
              </w:rPr>
            </w:pPr>
            <w:r>
              <w:rPr>
                <w:sz w:val="24"/>
              </w:rPr>
              <w:t>Адаптивная</w:t>
            </w:r>
            <w:r>
              <w:rPr>
                <w:spacing w:val="-15"/>
                <w:sz w:val="24"/>
              </w:rPr>
              <w:t xml:space="preserve"> </w:t>
            </w:r>
            <w:r>
              <w:rPr>
                <w:sz w:val="24"/>
              </w:rPr>
              <w:t>физиче ская культура</w:t>
            </w:r>
          </w:p>
        </w:tc>
        <w:tc>
          <w:tcPr>
            <w:tcW w:w="838" w:type="dxa"/>
          </w:tcPr>
          <w:p w14:paraId="3B8B1A01" w14:textId="77777777" w:rsidR="00F50CD0" w:rsidRDefault="00000000">
            <w:pPr>
              <w:pStyle w:val="TableParagraph"/>
              <w:spacing w:before="3"/>
              <w:ind w:left="579"/>
              <w:rPr>
                <w:sz w:val="24"/>
              </w:rPr>
            </w:pPr>
            <w:r>
              <w:rPr>
                <w:sz w:val="24"/>
              </w:rPr>
              <w:t>2</w:t>
            </w:r>
          </w:p>
        </w:tc>
        <w:tc>
          <w:tcPr>
            <w:tcW w:w="838" w:type="dxa"/>
          </w:tcPr>
          <w:p w14:paraId="627161DE" w14:textId="77777777" w:rsidR="00F50CD0" w:rsidRDefault="00000000">
            <w:pPr>
              <w:pStyle w:val="TableParagraph"/>
              <w:spacing w:before="3"/>
              <w:ind w:left="579"/>
              <w:rPr>
                <w:sz w:val="24"/>
              </w:rPr>
            </w:pPr>
            <w:r>
              <w:rPr>
                <w:sz w:val="24"/>
              </w:rPr>
              <w:t>2</w:t>
            </w:r>
          </w:p>
        </w:tc>
        <w:tc>
          <w:tcPr>
            <w:tcW w:w="841" w:type="dxa"/>
          </w:tcPr>
          <w:p w14:paraId="32C462C2" w14:textId="77777777" w:rsidR="00F50CD0" w:rsidRDefault="00000000">
            <w:pPr>
              <w:pStyle w:val="TableParagraph"/>
              <w:spacing w:before="3"/>
              <w:ind w:left="579"/>
              <w:rPr>
                <w:sz w:val="24"/>
              </w:rPr>
            </w:pPr>
            <w:r>
              <w:rPr>
                <w:sz w:val="24"/>
              </w:rPr>
              <w:t>2</w:t>
            </w:r>
          </w:p>
        </w:tc>
        <w:tc>
          <w:tcPr>
            <w:tcW w:w="838" w:type="dxa"/>
          </w:tcPr>
          <w:p w14:paraId="330D6F8A" w14:textId="77777777" w:rsidR="00F50CD0" w:rsidRDefault="00000000">
            <w:pPr>
              <w:pStyle w:val="TableParagraph"/>
              <w:spacing w:before="3"/>
              <w:ind w:left="578"/>
              <w:rPr>
                <w:sz w:val="24"/>
              </w:rPr>
            </w:pPr>
            <w:r>
              <w:rPr>
                <w:sz w:val="24"/>
              </w:rPr>
              <w:t>2</w:t>
            </w:r>
          </w:p>
        </w:tc>
        <w:tc>
          <w:tcPr>
            <w:tcW w:w="838" w:type="dxa"/>
          </w:tcPr>
          <w:p w14:paraId="257CCA6A" w14:textId="77777777" w:rsidR="00F50CD0" w:rsidRDefault="00000000">
            <w:pPr>
              <w:pStyle w:val="TableParagraph"/>
              <w:spacing w:before="3"/>
              <w:ind w:left="578"/>
              <w:rPr>
                <w:sz w:val="24"/>
              </w:rPr>
            </w:pPr>
            <w:r>
              <w:rPr>
                <w:sz w:val="24"/>
              </w:rPr>
              <w:t>2</w:t>
            </w:r>
          </w:p>
        </w:tc>
        <w:tc>
          <w:tcPr>
            <w:tcW w:w="1200" w:type="dxa"/>
          </w:tcPr>
          <w:p w14:paraId="3F6E10B6" w14:textId="77777777" w:rsidR="00F50CD0" w:rsidRDefault="00000000">
            <w:pPr>
              <w:pStyle w:val="TableParagraph"/>
              <w:spacing w:before="3"/>
              <w:ind w:left="578"/>
              <w:rPr>
                <w:sz w:val="24"/>
              </w:rPr>
            </w:pPr>
            <w:r>
              <w:rPr>
                <w:spacing w:val="-5"/>
                <w:sz w:val="24"/>
              </w:rPr>
              <w:t>10</w:t>
            </w:r>
          </w:p>
        </w:tc>
      </w:tr>
      <w:tr w:rsidR="00F50CD0" w14:paraId="29C40B19" w14:textId="77777777">
        <w:trPr>
          <w:trHeight w:val="443"/>
        </w:trPr>
        <w:tc>
          <w:tcPr>
            <w:tcW w:w="1681" w:type="dxa"/>
          </w:tcPr>
          <w:p w14:paraId="6B09CDA6" w14:textId="77777777" w:rsidR="00F50CD0" w:rsidRDefault="00000000">
            <w:pPr>
              <w:pStyle w:val="TableParagraph"/>
              <w:spacing w:before="5"/>
              <w:ind w:left="14"/>
              <w:rPr>
                <w:sz w:val="24"/>
              </w:rPr>
            </w:pPr>
            <w:r>
              <w:rPr>
                <w:spacing w:val="-2"/>
                <w:sz w:val="24"/>
              </w:rPr>
              <w:t>7.Технология</w:t>
            </w:r>
          </w:p>
        </w:tc>
        <w:tc>
          <w:tcPr>
            <w:tcW w:w="2276" w:type="dxa"/>
          </w:tcPr>
          <w:p w14:paraId="72235682" w14:textId="77777777" w:rsidR="00F50CD0" w:rsidRDefault="00000000">
            <w:pPr>
              <w:pStyle w:val="TableParagraph"/>
              <w:spacing w:before="5"/>
              <w:ind w:left="13"/>
              <w:rPr>
                <w:sz w:val="24"/>
              </w:rPr>
            </w:pPr>
            <w:r>
              <w:rPr>
                <w:sz w:val="24"/>
              </w:rPr>
              <w:t>Профильный</w:t>
            </w:r>
            <w:r>
              <w:rPr>
                <w:spacing w:val="-9"/>
                <w:sz w:val="24"/>
              </w:rPr>
              <w:t xml:space="preserve"> </w:t>
            </w:r>
            <w:r>
              <w:rPr>
                <w:spacing w:val="-4"/>
                <w:sz w:val="24"/>
              </w:rPr>
              <w:t>труд</w:t>
            </w:r>
          </w:p>
        </w:tc>
        <w:tc>
          <w:tcPr>
            <w:tcW w:w="838" w:type="dxa"/>
          </w:tcPr>
          <w:p w14:paraId="50BAA725" w14:textId="77777777" w:rsidR="00F50CD0" w:rsidRDefault="00000000">
            <w:pPr>
              <w:pStyle w:val="TableParagraph"/>
              <w:spacing w:before="5"/>
              <w:ind w:left="579"/>
              <w:rPr>
                <w:sz w:val="24"/>
              </w:rPr>
            </w:pPr>
            <w:r>
              <w:rPr>
                <w:sz w:val="24"/>
              </w:rPr>
              <w:t>6</w:t>
            </w:r>
          </w:p>
        </w:tc>
        <w:tc>
          <w:tcPr>
            <w:tcW w:w="838" w:type="dxa"/>
          </w:tcPr>
          <w:p w14:paraId="23AB2244" w14:textId="77777777" w:rsidR="00F50CD0" w:rsidRDefault="00000000">
            <w:pPr>
              <w:pStyle w:val="TableParagraph"/>
              <w:spacing w:before="5"/>
              <w:ind w:left="579"/>
              <w:rPr>
                <w:sz w:val="24"/>
              </w:rPr>
            </w:pPr>
            <w:r>
              <w:rPr>
                <w:sz w:val="24"/>
              </w:rPr>
              <w:t>6</w:t>
            </w:r>
          </w:p>
        </w:tc>
        <w:tc>
          <w:tcPr>
            <w:tcW w:w="841" w:type="dxa"/>
          </w:tcPr>
          <w:p w14:paraId="774E4CC9" w14:textId="77777777" w:rsidR="00F50CD0" w:rsidRDefault="00000000">
            <w:pPr>
              <w:pStyle w:val="TableParagraph"/>
              <w:spacing w:before="5"/>
              <w:ind w:left="579"/>
              <w:rPr>
                <w:sz w:val="24"/>
              </w:rPr>
            </w:pPr>
            <w:r>
              <w:rPr>
                <w:sz w:val="24"/>
              </w:rPr>
              <w:t>7</w:t>
            </w:r>
          </w:p>
        </w:tc>
        <w:tc>
          <w:tcPr>
            <w:tcW w:w="838" w:type="dxa"/>
          </w:tcPr>
          <w:p w14:paraId="11E4C32B" w14:textId="77777777" w:rsidR="00F50CD0" w:rsidRDefault="00000000">
            <w:pPr>
              <w:pStyle w:val="TableParagraph"/>
              <w:spacing w:before="5"/>
              <w:ind w:left="578"/>
              <w:rPr>
                <w:sz w:val="24"/>
              </w:rPr>
            </w:pPr>
            <w:r>
              <w:rPr>
                <w:sz w:val="24"/>
              </w:rPr>
              <w:t>7</w:t>
            </w:r>
          </w:p>
        </w:tc>
        <w:tc>
          <w:tcPr>
            <w:tcW w:w="838" w:type="dxa"/>
          </w:tcPr>
          <w:p w14:paraId="101FFDC0" w14:textId="77777777" w:rsidR="00F50CD0" w:rsidRDefault="00000000">
            <w:pPr>
              <w:pStyle w:val="TableParagraph"/>
              <w:spacing w:before="5"/>
              <w:ind w:left="578"/>
              <w:rPr>
                <w:sz w:val="24"/>
              </w:rPr>
            </w:pPr>
            <w:r>
              <w:rPr>
                <w:sz w:val="24"/>
              </w:rPr>
              <w:t>7</w:t>
            </w:r>
          </w:p>
        </w:tc>
        <w:tc>
          <w:tcPr>
            <w:tcW w:w="1200" w:type="dxa"/>
          </w:tcPr>
          <w:p w14:paraId="365659E9" w14:textId="77777777" w:rsidR="00F50CD0" w:rsidRDefault="00000000">
            <w:pPr>
              <w:pStyle w:val="TableParagraph"/>
              <w:spacing w:before="5"/>
              <w:ind w:left="578"/>
              <w:rPr>
                <w:sz w:val="24"/>
              </w:rPr>
            </w:pPr>
            <w:r>
              <w:rPr>
                <w:spacing w:val="-5"/>
                <w:sz w:val="24"/>
              </w:rPr>
              <w:t>33</w:t>
            </w:r>
          </w:p>
        </w:tc>
      </w:tr>
      <w:tr w:rsidR="00F50CD0" w14:paraId="424F123A" w14:textId="77777777">
        <w:trPr>
          <w:trHeight w:val="446"/>
        </w:trPr>
        <w:tc>
          <w:tcPr>
            <w:tcW w:w="3957" w:type="dxa"/>
            <w:gridSpan w:val="2"/>
          </w:tcPr>
          <w:p w14:paraId="60EA948C" w14:textId="77777777" w:rsidR="00F50CD0" w:rsidRDefault="00000000">
            <w:pPr>
              <w:pStyle w:val="TableParagraph"/>
              <w:spacing w:before="5"/>
              <w:ind w:left="14"/>
              <w:rPr>
                <w:sz w:val="24"/>
              </w:rPr>
            </w:pPr>
            <w:r>
              <w:rPr>
                <w:spacing w:val="-2"/>
                <w:sz w:val="24"/>
              </w:rPr>
              <w:t>Итого</w:t>
            </w:r>
          </w:p>
        </w:tc>
        <w:tc>
          <w:tcPr>
            <w:tcW w:w="838" w:type="dxa"/>
          </w:tcPr>
          <w:p w14:paraId="2251B03A" w14:textId="77777777" w:rsidR="00F50CD0" w:rsidRDefault="00000000">
            <w:pPr>
              <w:pStyle w:val="TableParagraph"/>
              <w:spacing w:before="5"/>
              <w:ind w:left="579"/>
              <w:rPr>
                <w:sz w:val="24"/>
              </w:rPr>
            </w:pPr>
            <w:r>
              <w:rPr>
                <w:spacing w:val="-5"/>
                <w:sz w:val="24"/>
              </w:rPr>
              <w:t>27</w:t>
            </w:r>
          </w:p>
        </w:tc>
        <w:tc>
          <w:tcPr>
            <w:tcW w:w="838" w:type="dxa"/>
          </w:tcPr>
          <w:p w14:paraId="32E27418" w14:textId="77777777" w:rsidR="00F50CD0" w:rsidRDefault="00000000">
            <w:pPr>
              <w:pStyle w:val="TableParagraph"/>
              <w:spacing w:before="5"/>
              <w:ind w:left="579"/>
              <w:rPr>
                <w:sz w:val="24"/>
              </w:rPr>
            </w:pPr>
            <w:r>
              <w:rPr>
                <w:spacing w:val="-5"/>
                <w:sz w:val="24"/>
              </w:rPr>
              <w:t>28</w:t>
            </w:r>
          </w:p>
        </w:tc>
        <w:tc>
          <w:tcPr>
            <w:tcW w:w="841" w:type="dxa"/>
          </w:tcPr>
          <w:p w14:paraId="348C7A16" w14:textId="77777777" w:rsidR="00F50CD0" w:rsidRDefault="00000000">
            <w:pPr>
              <w:pStyle w:val="TableParagraph"/>
              <w:spacing w:before="5"/>
              <w:ind w:left="579"/>
              <w:rPr>
                <w:sz w:val="24"/>
              </w:rPr>
            </w:pPr>
            <w:r>
              <w:rPr>
                <w:spacing w:val="-5"/>
                <w:sz w:val="24"/>
              </w:rPr>
              <w:t>28</w:t>
            </w:r>
          </w:p>
        </w:tc>
        <w:tc>
          <w:tcPr>
            <w:tcW w:w="838" w:type="dxa"/>
          </w:tcPr>
          <w:p w14:paraId="0C346EC5" w14:textId="77777777" w:rsidR="00F50CD0" w:rsidRDefault="00000000">
            <w:pPr>
              <w:pStyle w:val="TableParagraph"/>
              <w:spacing w:before="5"/>
              <w:ind w:left="578"/>
              <w:rPr>
                <w:sz w:val="24"/>
              </w:rPr>
            </w:pPr>
            <w:r>
              <w:rPr>
                <w:spacing w:val="-5"/>
                <w:sz w:val="24"/>
              </w:rPr>
              <w:t>28</w:t>
            </w:r>
          </w:p>
        </w:tc>
        <w:tc>
          <w:tcPr>
            <w:tcW w:w="838" w:type="dxa"/>
          </w:tcPr>
          <w:p w14:paraId="528A27B3" w14:textId="77777777" w:rsidR="00F50CD0" w:rsidRDefault="00000000">
            <w:pPr>
              <w:pStyle w:val="TableParagraph"/>
              <w:spacing w:before="5"/>
              <w:ind w:left="578"/>
              <w:rPr>
                <w:sz w:val="24"/>
              </w:rPr>
            </w:pPr>
            <w:r>
              <w:rPr>
                <w:spacing w:val="-5"/>
                <w:sz w:val="24"/>
              </w:rPr>
              <w:t>28</w:t>
            </w:r>
          </w:p>
        </w:tc>
        <w:tc>
          <w:tcPr>
            <w:tcW w:w="1200" w:type="dxa"/>
          </w:tcPr>
          <w:p w14:paraId="1921D758" w14:textId="77777777" w:rsidR="00F50CD0" w:rsidRDefault="00000000">
            <w:pPr>
              <w:pStyle w:val="TableParagraph"/>
              <w:spacing w:before="5"/>
              <w:ind w:left="578"/>
              <w:rPr>
                <w:sz w:val="24"/>
              </w:rPr>
            </w:pPr>
            <w:r>
              <w:rPr>
                <w:spacing w:val="-5"/>
                <w:sz w:val="24"/>
              </w:rPr>
              <w:t>139</w:t>
            </w:r>
          </w:p>
        </w:tc>
      </w:tr>
      <w:tr w:rsidR="00F50CD0" w14:paraId="6CDA26AC" w14:textId="77777777">
        <w:trPr>
          <w:trHeight w:val="856"/>
        </w:trPr>
        <w:tc>
          <w:tcPr>
            <w:tcW w:w="3957" w:type="dxa"/>
            <w:gridSpan w:val="2"/>
          </w:tcPr>
          <w:p w14:paraId="6E7B0AF1" w14:textId="0C1803DE" w:rsidR="00F50CD0" w:rsidRDefault="00000000">
            <w:pPr>
              <w:pStyle w:val="TableParagraph"/>
              <w:spacing w:before="3" w:line="362" w:lineRule="auto"/>
              <w:ind w:left="14"/>
              <w:rPr>
                <w:sz w:val="24"/>
              </w:rPr>
            </w:pPr>
            <w:r>
              <w:rPr>
                <w:sz w:val="24"/>
              </w:rPr>
              <w:t>Часть,</w:t>
            </w:r>
            <w:r>
              <w:rPr>
                <w:spacing w:val="-14"/>
                <w:sz w:val="24"/>
              </w:rPr>
              <w:t xml:space="preserve"> </w:t>
            </w:r>
            <w:r>
              <w:rPr>
                <w:sz w:val="24"/>
              </w:rPr>
              <w:t>формируемая</w:t>
            </w:r>
            <w:r>
              <w:rPr>
                <w:spacing w:val="-11"/>
                <w:sz w:val="24"/>
              </w:rPr>
              <w:t xml:space="preserve"> </w:t>
            </w:r>
            <w:r>
              <w:rPr>
                <w:sz w:val="24"/>
              </w:rPr>
              <w:t>участниками</w:t>
            </w:r>
            <w:r>
              <w:rPr>
                <w:spacing w:val="-12"/>
                <w:sz w:val="24"/>
              </w:rPr>
              <w:t xml:space="preserve"> </w:t>
            </w:r>
            <w:r>
              <w:rPr>
                <w:sz w:val="24"/>
              </w:rPr>
              <w:t>об разовательных отношений:</w:t>
            </w:r>
          </w:p>
        </w:tc>
        <w:tc>
          <w:tcPr>
            <w:tcW w:w="838" w:type="dxa"/>
          </w:tcPr>
          <w:p w14:paraId="015FB185" w14:textId="77777777" w:rsidR="00F50CD0" w:rsidRDefault="00000000">
            <w:pPr>
              <w:pStyle w:val="TableParagraph"/>
              <w:spacing w:before="3"/>
              <w:ind w:left="579"/>
              <w:rPr>
                <w:sz w:val="24"/>
              </w:rPr>
            </w:pPr>
            <w:r>
              <w:rPr>
                <w:sz w:val="24"/>
              </w:rPr>
              <w:t>2</w:t>
            </w:r>
          </w:p>
        </w:tc>
        <w:tc>
          <w:tcPr>
            <w:tcW w:w="838" w:type="dxa"/>
          </w:tcPr>
          <w:p w14:paraId="4F29F96E" w14:textId="77777777" w:rsidR="00F50CD0" w:rsidRDefault="00000000">
            <w:pPr>
              <w:pStyle w:val="TableParagraph"/>
              <w:spacing w:before="3"/>
              <w:ind w:left="579"/>
              <w:rPr>
                <w:sz w:val="24"/>
              </w:rPr>
            </w:pPr>
            <w:r>
              <w:rPr>
                <w:sz w:val="24"/>
              </w:rPr>
              <w:t>2</w:t>
            </w:r>
          </w:p>
        </w:tc>
        <w:tc>
          <w:tcPr>
            <w:tcW w:w="841" w:type="dxa"/>
          </w:tcPr>
          <w:p w14:paraId="1852E10F" w14:textId="77777777" w:rsidR="00F50CD0" w:rsidRDefault="00000000">
            <w:pPr>
              <w:pStyle w:val="TableParagraph"/>
              <w:spacing w:before="3"/>
              <w:ind w:left="579"/>
              <w:rPr>
                <w:sz w:val="24"/>
              </w:rPr>
            </w:pPr>
            <w:r>
              <w:rPr>
                <w:sz w:val="24"/>
              </w:rPr>
              <w:t>1</w:t>
            </w:r>
          </w:p>
        </w:tc>
        <w:tc>
          <w:tcPr>
            <w:tcW w:w="838" w:type="dxa"/>
          </w:tcPr>
          <w:p w14:paraId="3E90B133" w14:textId="77777777" w:rsidR="00F50CD0" w:rsidRDefault="00000000">
            <w:pPr>
              <w:pStyle w:val="TableParagraph"/>
              <w:spacing w:before="3"/>
              <w:ind w:left="578"/>
              <w:rPr>
                <w:sz w:val="24"/>
              </w:rPr>
            </w:pPr>
            <w:r>
              <w:rPr>
                <w:sz w:val="24"/>
              </w:rPr>
              <w:t>1</w:t>
            </w:r>
          </w:p>
        </w:tc>
        <w:tc>
          <w:tcPr>
            <w:tcW w:w="838" w:type="dxa"/>
          </w:tcPr>
          <w:p w14:paraId="4FEAC692" w14:textId="77777777" w:rsidR="00F50CD0" w:rsidRDefault="00000000">
            <w:pPr>
              <w:pStyle w:val="TableParagraph"/>
              <w:spacing w:before="3"/>
              <w:ind w:left="578"/>
              <w:rPr>
                <w:sz w:val="24"/>
              </w:rPr>
            </w:pPr>
            <w:r>
              <w:rPr>
                <w:sz w:val="24"/>
              </w:rPr>
              <w:t>1</w:t>
            </w:r>
          </w:p>
        </w:tc>
        <w:tc>
          <w:tcPr>
            <w:tcW w:w="1200" w:type="dxa"/>
          </w:tcPr>
          <w:p w14:paraId="7CD0AF18" w14:textId="77777777" w:rsidR="00F50CD0" w:rsidRDefault="00000000">
            <w:pPr>
              <w:pStyle w:val="TableParagraph"/>
              <w:spacing w:before="3"/>
              <w:ind w:left="578"/>
              <w:rPr>
                <w:sz w:val="24"/>
              </w:rPr>
            </w:pPr>
            <w:r>
              <w:rPr>
                <w:sz w:val="24"/>
              </w:rPr>
              <w:t>7</w:t>
            </w:r>
          </w:p>
        </w:tc>
      </w:tr>
      <w:tr w:rsidR="00F50CD0" w14:paraId="4AA5EEDB" w14:textId="77777777">
        <w:trPr>
          <w:trHeight w:val="1271"/>
        </w:trPr>
        <w:tc>
          <w:tcPr>
            <w:tcW w:w="3957" w:type="dxa"/>
            <w:gridSpan w:val="2"/>
          </w:tcPr>
          <w:p w14:paraId="080A978A" w14:textId="4618B41B" w:rsidR="00F50CD0" w:rsidRDefault="00000000">
            <w:pPr>
              <w:pStyle w:val="TableParagraph"/>
              <w:spacing w:before="5" w:line="360" w:lineRule="auto"/>
              <w:ind w:left="14"/>
              <w:rPr>
                <w:sz w:val="24"/>
              </w:rPr>
            </w:pPr>
            <w:r>
              <w:rPr>
                <w:sz w:val="24"/>
              </w:rPr>
              <w:t>Максимально допустимая годовая нагрузка</w:t>
            </w:r>
            <w:r>
              <w:rPr>
                <w:spacing w:val="-10"/>
                <w:sz w:val="24"/>
              </w:rPr>
              <w:t xml:space="preserve"> </w:t>
            </w:r>
            <w:r>
              <w:rPr>
                <w:sz w:val="24"/>
              </w:rPr>
              <w:t>(при</w:t>
            </w:r>
            <w:r>
              <w:rPr>
                <w:spacing w:val="-10"/>
                <w:sz w:val="24"/>
              </w:rPr>
              <w:t xml:space="preserve"> </w:t>
            </w:r>
            <w:r>
              <w:rPr>
                <w:sz w:val="24"/>
              </w:rPr>
              <w:t>5дневной</w:t>
            </w:r>
            <w:r>
              <w:rPr>
                <w:spacing w:val="-8"/>
                <w:sz w:val="24"/>
              </w:rPr>
              <w:t xml:space="preserve"> </w:t>
            </w:r>
            <w:r>
              <w:rPr>
                <w:sz w:val="24"/>
              </w:rPr>
              <w:t>учебной</w:t>
            </w:r>
            <w:r>
              <w:rPr>
                <w:spacing w:val="-11"/>
                <w:sz w:val="24"/>
              </w:rPr>
              <w:t xml:space="preserve"> </w:t>
            </w:r>
            <w:r>
              <w:rPr>
                <w:sz w:val="24"/>
              </w:rPr>
              <w:t xml:space="preserve">не </w:t>
            </w:r>
            <w:r>
              <w:rPr>
                <w:spacing w:val="-2"/>
                <w:sz w:val="24"/>
              </w:rPr>
              <w:t>деле)</w:t>
            </w:r>
          </w:p>
        </w:tc>
        <w:tc>
          <w:tcPr>
            <w:tcW w:w="838" w:type="dxa"/>
          </w:tcPr>
          <w:p w14:paraId="196430C6" w14:textId="77777777" w:rsidR="00F50CD0" w:rsidRDefault="00000000">
            <w:pPr>
              <w:pStyle w:val="TableParagraph"/>
              <w:spacing w:before="5"/>
              <w:ind w:left="579"/>
              <w:rPr>
                <w:sz w:val="24"/>
              </w:rPr>
            </w:pPr>
            <w:r>
              <w:rPr>
                <w:spacing w:val="-5"/>
                <w:sz w:val="24"/>
              </w:rPr>
              <w:t>29</w:t>
            </w:r>
          </w:p>
        </w:tc>
        <w:tc>
          <w:tcPr>
            <w:tcW w:w="838" w:type="dxa"/>
          </w:tcPr>
          <w:p w14:paraId="33AFD2C7" w14:textId="77777777" w:rsidR="00F50CD0" w:rsidRDefault="00000000">
            <w:pPr>
              <w:pStyle w:val="TableParagraph"/>
              <w:spacing w:before="5"/>
              <w:ind w:left="579"/>
              <w:rPr>
                <w:sz w:val="24"/>
              </w:rPr>
            </w:pPr>
            <w:r>
              <w:rPr>
                <w:spacing w:val="-5"/>
                <w:sz w:val="24"/>
              </w:rPr>
              <w:t>30</w:t>
            </w:r>
          </w:p>
        </w:tc>
        <w:tc>
          <w:tcPr>
            <w:tcW w:w="841" w:type="dxa"/>
          </w:tcPr>
          <w:p w14:paraId="7B35F4A1" w14:textId="77777777" w:rsidR="00F50CD0" w:rsidRDefault="00000000">
            <w:pPr>
              <w:pStyle w:val="TableParagraph"/>
              <w:spacing w:before="5"/>
              <w:ind w:left="579"/>
              <w:rPr>
                <w:sz w:val="24"/>
              </w:rPr>
            </w:pPr>
            <w:r>
              <w:rPr>
                <w:spacing w:val="-5"/>
                <w:sz w:val="24"/>
              </w:rPr>
              <w:t>30</w:t>
            </w:r>
          </w:p>
        </w:tc>
        <w:tc>
          <w:tcPr>
            <w:tcW w:w="838" w:type="dxa"/>
          </w:tcPr>
          <w:p w14:paraId="5FF6CA9C" w14:textId="77777777" w:rsidR="00F50CD0" w:rsidRDefault="00000000">
            <w:pPr>
              <w:pStyle w:val="TableParagraph"/>
              <w:spacing w:before="5"/>
              <w:ind w:left="578"/>
              <w:rPr>
                <w:sz w:val="24"/>
              </w:rPr>
            </w:pPr>
            <w:r>
              <w:rPr>
                <w:spacing w:val="-5"/>
                <w:sz w:val="24"/>
              </w:rPr>
              <w:t>30</w:t>
            </w:r>
          </w:p>
        </w:tc>
        <w:tc>
          <w:tcPr>
            <w:tcW w:w="838" w:type="dxa"/>
          </w:tcPr>
          <w:p w14:paraId="19C7A1E9" w14:textId="77777777" w:rsidR="00F50CD0" w:rsidRDefault="00000000">
            <w:pPr>
              <w:pStyle w:val="TableParagraph"/>
              <w:spacing w:before="5"/>
              <w:ind w:left="578"/>
              <w:rPr>
                <w:sz w:val="24"/>
              </w:rPr>
            </w:pPr>
            <w:r>
              <w:rPr>
                <w:spacing w:val="-5"/>
                <w:sz w:val="24"/>
              </w:rPr>
              <w:t>30</w:t>
            </w:r>
          </w:p>
        </w:tc>
        <w:tc>
          <w:tcPr>
            <w:tcW w:w="1200" w:type="dxa"/>
          </w:tcPr>
          <w:p w14:paraId="1A9B15F4" w14:textId="77777777" w:rsidR="00F50CD0" w:rsidRDefault="00000000">
            <w:pPr>
              <w:pStyle w:val="TableParagraph"/>
              <w:spacing w:before="5"/>
              <w:ind w:left="578"/>
              <w:rPr>
                <w:sz w:val="24"/>
              </w:rPr>
            </w:pPr>
            <w:r>
              <w:rPr>
                <w:spacing w:val="-5"/>
                <w:sz w:val="24"/>
              </w:rPr>
              <w:t>149</w:t>
            </w:r>
          </w:p>
        </w:tc>
      </w:tr>
      <w:tr w:rsidR="00F50CD0" w14:paraId="0F8D8CC0" w14:textId="77777777">
        <w:trPr>
          <w:trHeight w:val="858"/>
        </w:trPr>
        <w:tc>
          <w:tcPr>
            <w:tcW w:w="3957" w:type="dxa"/>
            <w:gridSpan w:val="2"/>
          </w:tcPr>
          <w:p w14:paraId="5AC930C2" w14:textId="3CC2392A" w:rsidR="00F50CD0" w:rsidRDefault="00000000">
            <w:pPr>
              <w:pStyle w:val="TableParagraph"/>
              <w:spacing w:before="5" w:line="360" w:lineRule="auto"/>
              <w:ind w:left="14" w:right="137"/>
              <w:rPr>
                <w:sz w:val="24"/>
              </w:rPr>
            </w:pPr>
            <w:r>
              <w:rPr>
                <w:sz w:val="24"/>
              </w:rPr>
              <w:t>Коррекционноразвивающая</w:t>
            </w:r>
            <w:r>
              <w:rPr>
                <w:spacing w:val="-15"/>
                <w:sz w:val="24"/>
              </w:rPr>
              <w:t xml:space="preserve"> </w:t>
            </w:r>
            <w:r>
              <w:rPr>
                <w:sz w:val="24"/>
              </w:rPr>
              <w:t>область (коррекционные</w:t>
            </w:r>
            <w:r>
              <w:rPr>
                <w:spacing w:val="-5"/>
                <w:sz w:val="24"/>
              </w:rPr>
              <w:t xml:space="preserve"> </w:t>
            </w:r>
            <w:r>
              <w:rPr>
                <w:sz w:val="24"/>
              </w:rPr>
              <w:t>занятия</w:t>
            </w:r>
            <w:r>
              <w:rPr>
                <w:spacing w:val="-3"/>
                <w:sz w:val="24"/>
              </w:rPr>
              <w:t xml:space="preserve"> </w:t>
            </w:r>
            <w:r>
              <w:rPr>
                <w:sz w:val="24"/>
              </w:rPr>
              <w:t>и</w:t>
            </w:r>
            <w:r>
              <w:rPr>
                <w:spacing w:val="-3"/>
                <w:sz w:val="24"/>
              </w:rPr>
              <w:t xml:space="preserve"> </w:t>
            </w:r>
            <w:r>
              <w:rPr>
                <w:spacing w:val="-2"/>
                <w:sz w:val="24"/>
              </w:rPr>
              <w:t>ритмика):</w:t>
            </w:r>
          </w:p>
        </w:tc>
        <w:tc>
          <w:tcPr>
            <w:tcW w:w="838" w:type="dxa"/>
          </w:tcPr>
          <w:p w14:paraId="73605D36" w14:textId="77777777" w:rsidR="00F50CD0" w:rsidRDefault="00000000">
            <w:pPr>
              <w:pStyle w:val="TableParagraph"/>
              <w:spacing w:before="5"/>
              <w:ind w:left="579"/>
              <w:rPr>
                <w:sz w:val="24"/>
              </w:rPr>
            </w:pPr>
            <w:r>
              <w:rPr>
                <w:sz w:val="24"/>
              </w:rPr>
              <w:t>6</w:t>
            </w:r>
          </w:p>
        </w:tc>
        <w:tc>
          <w:tcPr>
            <w:tcW w:w="838" w:type="dxa"/>
          </w:tcPr>
          <w:p w14:paraId="52E4DF8B" w14:textId="77777777" w:rsidR="00F50CD0" w:rsidRDefault="00000000">
            <w:pPr>
              <w:pStyle w:val="TableParagraph"/>
              <w:spacing w:before="5"/>
              <w:ind w:left="579"/>
              <w:rPr>
                <w:sz w:val="24"/>
              </w:rPr>
            </w:pPr>
            <w:r>
              <w:rPr>
                <w:sz w:val="24"/>
              </w:rPr>
              <w:t>6</w:t>
            </w:r>
          </w:p>
        </w:tc>
        <w:tc>
          <w:tcPr>
            <w:tcW w:w="841" w:type="dxa"/>
          </w:tcPr>
          <w:p w14:paraId="3160CC4F" w14:textId="77777777" w:rsidR="00F50CD0" w:rsidRDefault="00000000">
            <w:pPr>
              <w:pStyle w:val="TableParagraph"/>
              <w:spacing w:before="5"/>
              <w:ind w:left="579"/>
              <w:rPr>
                <w:sz w:val="24"/>
              </w:rPr>
            </w:pPr>
            <w:r>
              <w:rPr>
                <w:sz w:val="24"/>
              </w:rPr>
              <w:t>6</w:t>
            </w:r>
          </w:p>
        </w:tc>
        <w:tc>
          <w:tcPr>
            <w:tcW w:w="838" w:type="dxa"/>
          </w:tcPr>
          <w:p w14:paraId="698AD35B" w14:textId="77777777" w:rsidR="00F50CD0" w:rsidRDefault="00000000">
            <w:pPr>
              <w:pStyle w:val="TableParagraph"/>
              <w:spacing w:before="5"/>
              <w:ind w:left="578"/>
              <w:rPr>
                <w:sz w:val="24"/>
              </w:rPr>
            </w:pPr>
            <w:r>
              <w:rPr>
                <w:sz w:val="24"/>
              </w:rPr>
              <w:t>6</w:t>
            </w:r>
          </w:p>
        </w:tc>
        <w:tc>
          <w:tcPr>
            <w:tcW w:w="838" w:type="dxa"/>
          </w:tcPr>
          <w:p w14:paraId="0DDB300A" w14:textId="77777777" w:rsidR="00F50CD0" w:rsidRDefault="00000000">
            <w:pPr>
              <w:pStyle w:val="TableParagraph"/>
              <w:spacing w:before="5"/>
              <w:ind w:left="578"/>
              <w:rPr>
                <w:sz w:val="24"/>
              </w:rPr>
            </w:pPr>
            <w:r>
              <w:rPr>
                <w:sz w:val="24"/>
              </w:rPr>
              <w:t>6</w:t>
            </w:r>
          </w:p>
        </w:tc>
        <w:tc>
          <w:tcPr>
            <w:tcW w:w="1200" w:type="dxa"/>
          </w:tcPr>
          <w:p w14:paraId="2CCEAB47" w14:textId="77777777" w:rsidR="00F50CD0" w:rsidRDefault="00000000">
            <w:pPr>
              <w:pStyle w:val="TableParagraph"/>
              <w:spacing w:before="5"/>
              <w:ind w:left="578"/>
              <w:rPr>
                <w:sz w:val="24"/>
              </w:rPr>
            </w:pPr>
            <w:r>
              <w:rPr>
                <w:spacing w:val="-5"/>
                <w:sz w:val="24"/>
              </w:rPr>
              <w:t>30</w:t>
            </w:r>
          </w:p>
        </w:tc>
      </w:tr>
      <w:tr w:rsidR="00F50CD0" w14:paraId="17A6A92C" w14:textId="77777777">
        <w:trPr>
          <w:trHeight w:val="443"/>
        </w:trPr>
        <w:tc>
          <w:tcPr>
            <w:tcW w:w="3957" w:type="dxa"/>
            <w:gridSpan w:val="2"/>
          </w:tcPr>
          <w:p w14:paraId="445D5FF1" w14:textId="77777777" w:rsidR="00F50CD0" w:rsidRDefault="00000000">
            <w:pPr>
              <w:pStyle w:val="TableParagraph"/>
              <w:spacing w:before="3"/>
              <w:ind w:left="14"/>
              <w:rPr>
                <w:sz w:val="24"/>
              </w:rPr>
            </w:pPr>
            <w:r>
              <w:rPr>
                <w:sz w:val="24"/>
              </w:rPr>
              <w:t>Внеурочная</w:t>
            </w:r>
            <w:r>
              <w:rPr>
                <w:spacing w:val="-6"/>
                <w:sz w:val="24"/>
              </w:rPr>
              <w:t xml:space="preserve"> </w:t>
            </w:r>
            <w:r>
              <w:rPr>
                <w:spacing w:val="-2"/>
                <w:sz w:val="24"/>
              </w:rPr>
              <w:t>деятельность:</w:t>
            </w:r>
          </w:p>
        </w:tc>
        <w:tc>
          <w:tcPr>
            <w:tcW w:w="838" w:type="dxa"/>
          </w:tcPr>
          <w:p w14:paraId="4D367140" w14:textId="77777777" w:rsidR="00F50CD0" w:rsidRDefault="00000000">
            <w:pPr>
              <w:pStyle w:val="TableParagraph"/>
              <w:spacing w:before="3"/>
              <w:ind w:left="579"/>
              <w:rPr>
                <w:sz w:val="24"/>
              </w:rPr>
            </w:pPr>
            <w:r>
              <w:rPr>
                <w:sz w:val="24"/>
              </w:rPr>
              <w:t>4</w:t>
            </w:r>
          </w:p>
        </w:tc>
        <w:tc>
          <w:tcPr>
            <w:tcW w:w="838" w:type="dxa"/>
          </w:tcPr>
          <w:p w14:paraId="3CA36FC7" w14:textId="77777777" w:rsidR="00F50CD0" w:rsidRDefault="00000000">
            <w:pPr>
              <w:pStyle w:val="TableParagraph"/>
              <w:spacing w:before="3"/>
              <w:ind w:left="579"/>
              <w:rPr>
                <w:sz w:val="24"/>
              </w:rPr>
            </w:pPr>
            <w:r>
              <w:rPr>
                <w:sz w:val="24"/>
              </w:rPr>
              <w:t>4</w:t>
            </w:r>
          </w:p>
        </w:tc>
        <w:tc>
          <w:tcPr>
            <w:tcW w:w="841" w:type="dxa"/>
          </w:tcPr>
          <w:p w14:paraId="650402BA" w14:textId="77777777" w:rsidR="00F50CD0" w:rsidRDefault="00000000">
            <w:pPr>
              <w:pStyle w:val="TableParagraph"/>
              <w:spacing w:before="3"/>
              <w:ind w:left="579"/>
              <w:rPr>
                <w:sz w:val="24"/>
              </w:rPr>
            </w:pPr>
            <w:r>
              <w:rPr>
                <w:sz w:val="24"/>
              </w:rPr>
              <w:t>4</w:t>
            </w:r>
          </w:p>
        </w:tc>
        <w:tc>
          <w:tcPr>
            <w:tcW w:w="838" w:type="dxa"/>
          </w:tcPr>
          <w:p w14:paraId="65E986D0" w14:textId="77777777" w:rsidR="00F50CD0" w:rsidRDefault="00000000">
            <w:pPr>
              <w:pStyle w:val="TableParagraph"/>
              <w:spacing w:before="3"/>
              <w:ind w:left="578"/>
              <w:rPr>
                <w:sz w:val="24"/>
              </w:rPr>
            </w:pPr>
            <w:r>
              <w:rPr>
                <w:sz w:val="24"/>
              </w:rPr>
              <w:t>4</w:t>
            </w:r>
          </w:p>
        </w:tc>
        <w:tc>
          <w:tcPr>
            <w:tcW w:w="838" w:type="dxa"/>
          </w:tcPr>
          <w:p w14:paraId="4AE5D352" w14:textId="77777777" w:rsidR="00F50CD0" w:rsidRDefault="00000000">
            <w:pPr>
              <w:pStyle w:val="TableParagraph"/>
              <w:spacing w:before="3"/>
              <w:ind w:left="578"/>
              <w:rPr>
                <w:sz w:val="24"/>
              </w:rPr>
            </w:pPr>
            <w:r>
              <w:rPr>
                <w:sz w:val="24"/>
              </w:rPr>
              <w:t>4</w:t>
            </w:r>
          </w:p>
        </w:tc>
        <w:tc>
          <w:tcPr>
            <w:tcW w:w="1200" w:type="dxa"/>
          </w:tcPr>
          <w:p w14:paraId="6DE8D0FF" w14:textId="77777777" w:rsidR="00F50CD0" w:rsidRDefault="00000000">
            <w:pPr>
              <w:pStyle w:val="TableParagraph"/>
              <w:spacing w:before="3"/>
              <w:ind w:left="578"/>
              <w:rPr>
                <w:sz w:val="24"/>
              </w:rPr>
            </w:pPr>
            <w:r>
              <w:rPr>
                <w:spacing w:val="-5"/>
                <w:sz w:val="24"/>
              </w:rPr>
              <w:t>20</w:t>
            </w:r>
          </w:p>
        </w:tc>
      </w:tr>
    </w:tbl>
    <w:p w14:paraId="6FB4AB10" w14:textId="0217D36F" w:rsidR="00F50CD0" w:rsidRDefault="00000000">
      <w:pPr>
        <w:pStyle w:val="a3"/>
        <w:spacing w:line="362" w:lineRule="auto"/>
        <w:ind w:right="662"/>
        <w:jc w:val="left"/>
      </w:pP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011379DB" w14:textId="4163E43D" w:rsidR="00F50CD0" w:rsidRDefault="00000000">
      <w:pPr>
        <w:pStyle w:val="a3"/>
        <w:spacing w:line="271" w:lineRule="exact"/>
        <w:ind w:left="708" w:firstLine="0"/>
        <w:jc w:val="left"/>
      </w:pPr>
      <w:r>
        <w:t>Недельный учебный</w:t>
      </w:r>
      <w:r>
        <w:rPr>
          <w:spacing w:val="-2"/>
        </w:rPr>
        <w:t xml:space="preserve"> </w:t>
      </w:r>
      <w:r>
        <w:t>план</w:t>
      </w:r>
      <w:r>
        <w:rPr>
          <w:spacing w:val="-2"/>
        </w:rPr>
        <w:t xml:space="preserve"> </w:t>
      </w:r>
      <w:r>
        <w:t>АООП</w:t>
      </w:r>
      <w:r>
        <w:rPr>
          <w:spacing w:val="-3"/>
        </w:rPr>
        <w:t xml:space="preserve"> </w:t>
      </w:r>
      <w:r>
        <w:t>УО</w:t>
      </w:r>
      <w:r>
        <w:rPr>
          <w:spacing w:val="-2"/>
        </w:rPr>
        <w:t xml:space="preserve"> </w:t>
      </w:r>
      <w:r>
        <w:t>(вариант</w:t>
      </w:r>
      <w:r>
        <w:rPr>
          <w:spacing w:val="-1"/>
        </w:rPr>
        <w:t xml:space="preserve"> </w:t>
      </w:r>
      <w:r>
        <w:t>1)</w:t>
      </w:r>
      <w:r>
        <w:rPr>
          <w:spacing w:val="-2"/>
        </w:rPr>
        <w:t xml:space="preserve"> </w:t>
      </w:r>
      <w:r>
        <w:t>обучающихся</w:t>
      </w:r>
      <w:r>
        <w:rPr>
          <w:spacing w:val="-2"/>
        </w:rPr>
        <w:t xml:space="preserve"> </w:t>
      </w:r>
      <w:r>
        <w:t>с</w:t>
      </w:r>
      <w:r>
        <w:rPr>
          <w:spacing w:val="-3"/>
        </w:rPr>
        <w:t xml:space="preserve"> </w:t>
      </w:r>
      <w:r>
        <w:t>НОДА</w:t>
      </w:r>
      <w:r>
        <w:rPr>
          <w:spacing w:val="2"/>
        </w:rPr>
        <w:t xml:space="preserve"> </w:t>
      </w:r>
      <w:r>
        <w:t>5</w:t>
      </w:r>
      <w:r w:rsidR="00B508AD">
        <w:t>-</w:t>
      </w:r>
      <w:r>
        <w:t>9</w:t>
      </w:r>
      <w:r>
        <w:rPr>
          <w:spacing w:val="-1"/>
        </w:rPr>
        <w:t xml:space="preserve"> </w:t>
      </w:r>
      <w:r>
        <w:rPr>
          <w:spacing w:val="-2"/>
        </w:rPr>
        <w:t>классов.</w:t>
      </w:r>
    </w:p>
    <w:p w14:paraId="63366F8B" w14:textId="77777777" w:rsidR="00F50CD0" w:rsidRDefault="00F50CD0">
      <w:pPr>
        <w:pStyle w:val="a3"/>
        <w:spacing w:before="3"/>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525"/>
        <w:gridCol w:w="837"/>
        <w:gridCol w:w="837"/>
        <w:gridCol w:w="838"/>
        <w:gridCol w:w="837"/>
        <w:gridCol w:w="837"/>
        <w:gridCol w:w="1189"/>
      </w:tblGrid>
      <w:tr w:rsidR="00F50CD0" w14:paraId="70A710A8" w14:textId="77777777">
        <w:trPr>
          <w:trHeight w:val="443"/>
        </w:trPr>
        <w:tc>
          <w:tcPr>
            <w:tcW w:w="1442" w:type="dxa"/>
            <w:vMerge w:val="restart"/>
          </w:tcPr>
          <w:p w14:paraId="3A620F0C" w14:textId="77777777" w:rsidR="00F50CD0" w:rsidRDefault="00000000">
            <w:pPr>
              <w:pStyle w:val="TableParagraph"/>
              <w:spacing w:before="13" w:line="360" w:lineRule="auto"/>
              <w:ind w:left="14"/>
              <w:rPr>
                <w:b/>
                <w:sz w:val="24"/>
              </w:rPr>
            </w:pPr>
            <w:r>
              <w:rPr>
                <w:b/>
                <w:spacing w:val="-2"/>
                <w:sz w:val="24"/>
              </w:rPr>
              <w:t>Предметные области</w:t>
            </w:r>
          </w:p>
        </w:tc>
        <w:tc>
          <w:tcPr>
            <w:tcW w:w="2525" w:type="dxa"/>
            <w:vMerge w:val="restart"/>
          </w:tcPr>
          <w:p w14:paraId="5EE825B6" w14:textId="75BF6F3C" w:rsidR="00F50CD0" w:rsidRDefault="00000000">
            <w:pPr>
              <w:pStyle w:val="TableParagraph"/>
              <w:tabs>
                <w:tab w:val="left" w:pos="891"/>
              </w:tabs>
              <w:spacing w:before="13" w:line="360" w:lineRule="auto"/>
              <w:ind w:left="14" w:right="795"/>
              <w:rPr>
                <w:b/>
                <w:sz w:val="24"/>
              </w:rPr>
            </w:pPr>
            <w:r>
              <w:rPr>
                <w:b/>
                <w:sz w:val="24"/>
              </w:rPr>
              <w:t xml:space="preserve">Учебные пред </w:t>
            </w:r>
            <w:r>
              <w:rPr>
                <w:b/>
                <w:spacing w:val="-4"/>
                <w:sz w:val="24"/>
              </w:rPr>
              <w:t>меты</w:t>
            </w:r>
            <w:r>
              <w:rPr>
                <w:b/>
                <w:sz w:val="24"/>
              </w:rPr>
              <w:tab/>
            </w:r>
            <w:r>
              <w:rPr>
                <w:b/>
                <w:spacing w:val="-2"/>
                <w:sz w:val="24"/>
              </w:rPr>
              <w:t>Классы</w:t>
            </w:r>
          </w:p>
        </w:tc>
        <w:tc>
          <w:tcPr>
            <w:tcW w:w="5375" w:type="dxa"/>
            <w:gridSpan w:val="6"/>
          </w:tcPr>
          <w:p w14:paraId="0AFB959B" w14:textId="77777777" w:rsidR="00F50CD0" w:rsidRDefault="00000000">
            <w:pPr>
              <w:pStyle w:val="TableParagraph"/>
              <w:spacing w:before="13"/>
              <w:ind w:left="581"/>
              <w:rPr>
                <w:b/>
                <w:sz w:val="24"/>
              </w:rPr>
            </w:pPr>
            <w:r>
              <w:rPr>
                <w:b/>
                <w:sz w:val="24"/>
              </w:rPr>
              <w:t>Количество</w:t>
            </w:r>
            <w:r>
              <w:rPr>
                <w:b/>
                <w:spacing w:val="-6"/>
                <w:sz w:val="24"/>
              </w:rPr>
              <w:t xml:space="preserve"> </w:t>
            </w:r>
            <w:r>
              <w:rPr>
                <w:b/>
                <w:spacing w:val="-4"/>
                <w:sz w:val="24"/>
              </w:rPr>
              <w:t>часов</w:t>
            </w:r>
          </w:p>
        </w:tc>
      </w:tr>
      <w:tr w:rsidR="00F50CD0" w14:paraId="33C12980" w14:textId="77777777">
        <w:trPr>
          <w:trHeight w:val="443"/>
        </w:trPr>
        <w:tc>
          <w:tcPr>
            <w:tcW w:w="1442" w:type="dxa"/>
            <w:vMerge/>
            <w:tcBorders>
              <w:top w:val="nil"/>
            </w:tcBorders>
          </w:tcPr>
          <w:p w14:paraId="5436E375" w14:textId="77777777" w:rsidR="00F50CD0" w:rsidRDefault="00F50CD0">
            <w:pPr>
              <w:rPr>
                <w:sz w:val="2"/>
                <w:szCs w:val="2"/>
              </w:rPr>
            </w:pPr>
          </w:p>
        </w:tc>
        <w:tc>
          <w:tcPr>
            <w:tcW w:w="2525" w:type="dxa"/>
            <w:vMerge/>
            <w:tcBorders>
              <w:top w:val="nil"/>
            </w:tcBorders>
          </w:tcPr>
          <w:p w14:paraId="58C0E508" w14:textId="77777777" w:rsidR="00F50CD0" w:rsidRDefault="00F50CD0">
            <w:pPr>
              <w:rPr>
                <w:sz w:val="2"/>
                <w:szCs w:val="2"/>
              </w:rPr>
            </w:pPr>
          </w:p>
        </w:tc>
        <w:tc>
          <w:tcPr>
            <w:tcW w:w="837" w:type="dxa"/>
          </w:tcPr>
          <w:p w14:paraId="7B1F4276" w14:textId="77777777" w:rsidR="00F50CD0" w:rsidRDefault="00000000">
            <w:pPr>
              <w:pStyle w:val="TableParagraph"/>
              <w:spacing w:before="8"/>
              <w:ind w:right="123"/>
              <w:jc w:val="right"/>
              <w:rPr>
                <w:sz w:val="24"/>
              </w:rPr>
            </w:pPr>
            <w:r>
              <w:rPr>
                <w:sz w:val="24"/>
              </w:rPr>
              <w:t>5</w:t>
            </w:r>
          </w:p>
        </w:tc>
        <w:tc>
          <w:tcPr>
            <w:tcW w:w="837" w:type="dxa"/>
          </w:tcPr>
          <w:p w14:paraId="7945B1E8" w14:textId="77777777" w:rsidR="00F50CD0" w:rsidRDefault="00000000">
            <w:pPr>
              <w:pStyle w:val="TableParagraph"/>
              <w:spacing w:before="8"/>
              <w:ind w:right="122"/>
              <w:jc w:val="right"/>
              <w:rPr>
                <w:sz w:val="24"/>
              </w:rPr>
            </w:pPr>
            <w:r>
              <w:rPr>
                <w:sz w:val="24"/>
              </w:rPr>
              <w:t>6</w:t>
            </w:r>
          </w:p>
        </w:tc>
        <w:tc>
          <w:tcPr>
            <w:tcW w:w="838" w:type="dxa"/>
          </w:tcPr>
          <w:p w14:paraId="01C71A08" w14:textId="77777777" w:rsidR="00F50CD0" w:rsidRDefault="00000000">
            <w:pPr>
              <w:pStyle w:val="TableParagraph"/>
              <w:spacing w:before="8"/>
              <w:ind w:right="122"/>
              <w:jc w:val="right"/>
              <w:rPr>
                <w:sz w:val="24"/>
              </w:rPr>
            </w:pPr>
            <w:r>
              <w:rPr>
                <w:sz w:val="24"/>
              </w:rPr>
              <w:t>7</w:t>
            </w:r>
          </w:p>
        </w:tc>
        <w:tc>
          <w:tcPr>
            <w:tcW w:w="837" w:type="dxa"/>
          </w:tcPr>
          <w:p w14:paraId="4E3E450D" w14:textId="77777777" w:rsidR="00F50CD0" w:rsidRDefault="00000000">
            <w:pPr>
              <w:pStyle w:val="TableParagraph"/>
              <w:spacing w:before="8"/>
              <w:ind w:right="121"/>
              <w:jc w:val="right"/>
              <w:rPr>
                <w:sz w:val="24"/>
              </w:rPr>
            </w:pPr>
            <w:r>
              <w:rPr>
                <w:sz w:val="24"/>
              </w:rPr>
              <w:t>8</w:t>
            </w:r>
          </w:p>
        </w:tc>
        <w:tc>
          <w:tcPr>
            <w:tcW w:w="837" w:type="dxa"/>
          </w:tcPr>
          <w:p w14:paraId="45EBDAA4" w14:textId="77777777" w:rsidR="00F50CD0" w:rsidRDefault="00000000">
            <w:pPr>
              <w:pStyle w:val="TableParagraph"/>
              <w:spacing w:before="8"/>
              <w:ind w:right="121"/>
              <w:jc w:val="right"/>
              <w:rPr>
                <w:sz w:val="24"/>
              </w:rPr>
            </w:pPr>
            <w:r>
              <w:rPr>
                <w:sz w:val="24"/>
              </w:rPr>
              <w:t>9</w:t>
            </w:r>
          </w:p>
        </w:tc>
        <w:tc>
          <w:tcPr>
            <w:tcW w:w="1189" w:type="dxa"/>
          </w:tcPr>
          <w:p w14:paraId="042FAB09" w14:textId="77777777" w:rsidR="00F50CD0" w:rsidRDefault="00000000">
            <w:pPr>
              <w:pStyle w:val="TableParagraph"/>
              <w:spacing w:before="8"/>
              <w:ind w:left="584"/>
              <w:rPr>
                <w:sz w:val="24"/>
              </w:rPr>
            </w:pPr>
            <w:r>
              <w:rPr>
                <w:spacing w:val="-2"/>
                <w:sz w:val="24"/>
              </w:rPr>
              <w:t>Всего</w:t>
            </w:r>
          </w:p>
        </w:tc>
      </w:tr>
      <w:tr w:rsidR="00F50CD0" w14:paraId="080C801F" w14:textId="77777777">
        <w:trPr>
          <w:trHeight w:val="443"/>
        </w:trPr>
        <w:tc>
          <w:tcPr>
            <w:tcW w:w="9342" w:type="dxa"/>
            <w:gridSpan w:val="8"/>
          </w:tcPr>
          <w:p w14:paraId="1461D3F1" w14:textId="77777777" w:rsidR="00F50CD0" w:rsidRDefault="00000000">
            <w:pPr>
              <w:pStyle w:val="TableParagraph"/>
              <w:spacing w:before="11"/>
              <w:ind w:left="14"/>
              <w:rPr>
                <w:sz w:val="24"/>
              </w:rPr>
            </w:pPr>
            <w:r>
              <w:rPr>
                <w:sz w:val="24"/>
              </w:rPr>
              <w:t>Обязательная</w:t>
            </w:r>
            <w:r>
              <w:rPr>
                <w:spacing w:val="-5"/>
                <w:sz w:val="24"/>
              </w:rPr>
              <w:t xml:space="preserve"> </w:t>
            </w:r>
            <w:r>
              <w:rPr>
                <w:spacing w:val="-2"/>
                <w:sz w:val="24"/>
              </w:rPr>
              <w:t>часть</w:t>
            </w:r>
          </w:p>
        </w:tc>
      </w:tr>
      <w:tr w:rsidR="00F50CD0" w14:paraId="60C05B70" w14:textId="77777777">
        <w:trPr>
          <w:trHeight w:val="443"/>
        </w:trPr>
        <w:tc>
          <w:tcPr>
            <w:tcW w:w="1442" w:type="dxa"/>
            <w:vMerge w:val="restart"/>
          </w:tcPr>
          <w:p w14:paraId="629BE83F" w14:textId="4BB504B7" w:rsidR="00F50CD0" w:rsidRDefault="00000000">
            <w:pPr>
              <w:pStyle w:val="TableParagraph"/>
              <w:spacing w:before="30" w:line="360" w:lineRule="auto"/>
              <w:ind w:left="14"/>
              <w:rPr>
                <w:sz w:val="24"/>
              </w:rPr>
            </w:pPr>
            <w:r>
              <w:rPr>
                <w:sz w:val="24"/>
              </w:rPr>
              <w:t>1.</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 xml:space="preserve">ре чевая прак </w:t>
            </w:r>
            <w:r>
              <w:rPr>
                <w:spacing w:val="-4"/>
                <w:sz w:val="24"/>
              </w:rPr>
              <w:t>тика</w:t>
            </w:r>
          </w:p>
        </w:tc>
        <w:tc>
          <w:tcPr>
            <w:tcW w:w="2525" w:type="dxa"/>
          </w:tcPr>
          <w:p w14:paraId="1229A191" w14:textId="77777777" w:rsidR="00F50CD0" w:rsidRDefault="00000000">
            <w:pPr>
              <w:pStyle w:val="TableParagraph"/>
              <w:spacing w:before="11"/>
              <w:ind w:left="14"/>
              <w:rPr>
                <w:sz w:val="24"/>
              </w:rPr>
            </w:pPr>
            <w:r>
              <w:rPr>
                <w:sz w:val="24"/>
              </w:rPr>
              <w:t>Русский</w:t>
            </w:r>
            <w:r>
              <w:rPr>
                <w:spacing w:val="-4"/>
                <w:sz w:val="24"/>
              </w:rPr>
              <w:t xml:space="preserve"> язык</w:t>
            </w:r>
          </w:p>
        </w:tc>
        <w:tc>
          <w:tcPr>
            <w:tcW w:w="837" w:type="dxa"/>
          </w:tcPr>
          <w:p w14:paraId="6227E1A2" w14:textId="77777777" w:rsidR="00F50CD0" w:rsidRDefault="00000000">
            <w:pPr>
              <w:pStyle w:val="TableParagraph"/>
              <w:spacing w:before="11"/>
              <w:ind w:right="123"/>
              <w:jc w:val="right"/>
              <w:rPr>
                <w:sz w:val="24"/>
              </w:rPr>
            </w:pPr>
            <w:r>
              <w:rPr>
                <w:sz w:val="24"/>
              </w:rPr>
              <w:t>4</w:t>
            </w:r>
          </w:p>
        </w:tc>
        <w:tc>
          <w:tcPr>
            <w:tcW w:w="837" w:type="dxa"/>
          </w:tcPr>
          <w:p w14:paraId="2F07F944" w14:textId="77777777" w:rsidR="00F50CD0" w:rsidRDefault="00000000">
            <w:pPr>
              <w:pStyle w:val="TableParagraph"/>
              <w:spacing w:before="11"/>
              <w:ind w:right="122"/>
              <w:jc w:val="right"/>
              <w:rPr>
                <w:sz w:val="24"/>
              </w:rPr>
            </w:pPr>
            <w:r>
              <w:rPr>
                <w:sz w:val="24"/>
              </w:rPr>
              <w:t>4</w:t>
            </w:r>
          </w:p>
        </w:tc>
        <w:tc>
          <w:tcPr>
            <w:tcW w:w="838" w:type="dxa"/>
          </w:tcPr>
          <w:p w14:paraId="5FF27161" w14:textId="77777777" w:rsidR="00F50CD0" w:rsidRDefault="00000000">
            <w:pPr>
              <w:pStyle w:val="TableParagraph"/>
              <w:spacing w:before="11"/>
              <w:ind w:right="122"/>
              <w:jc w:val="right"/>
              <w:rPr>
                <w:sz w:val="24"/>
              </w:rPr>
            </w:pPr>
            <w:r>
              <w:rPr>
                <w:sz w:val="24"/>
              </w:rPr>
              <w:t>4</w:t>
            </w:r>
          </w:p>
        </w:tc>
        <w:tc>
          <w:tcPr>
            <w:tcW w:w="837" w:type="dxa"/>
          </w:tcPr>
          <w:p w14:paraId="72F4819C" w14:textId="77777777" w:rsidR="00F50CD0" w:rsidRDefault="00000000">
            <w:pPr>
              <w:pStyle w:val="TableParagraph"/>
              <w:spacing w:before="11"/>
              <w:ind w:right="121"/>
              <w:jc w:val="right"/>
              <w:rPr>
                <w:sz w:val="24"/>
              </w:rPr>
            </w:pPr>
            <w:r>
              <w:rPr>
                <w:sz w:val="24"/>
              </w:rPr>
              <w:t>4</w:t>
            </w:r>
          </w:p>
        </w:tc>
        <w:tc>
          <w:tcPr>
            <w:tcW w:w="837" w:type="dxa"/>
          </w:tcPr>
          <w:p w14:paraId="291D22AD" w14:textId="77777777" w:rsidR="00F50CD0" w:rsidRDefault="00000000">
            <w:pPr>
              <w:pStyle w:val="TableParagraph"/>
              <w:spacing w:before="11"/>
              <w:ind w:right="121"/>
              <w:jc w:val="right"/>
              <w:rPr>
                <w:sz w:val="24"/>
              </w:rPr>
            </w:pPr>
            <w:r>
              <w:rPr>
                <w:sz w:val="24"/>
              </w:rPr>
              <w:t>4</w:t>
            </w:r>
          </w:p>
        </w:tc>
        <w:tc>
          <w:tcPr>
            <w:tcW w:w="1189" w:type="dxa"/>
          </w:tcPr>
          <w:p w14:paraId="5DC81AFE" w14:textId="77777777" w:rsidR="00F50CD0" w:rsidRDefault="00000000">
            <w:pPr>
              <w:pStyle w:val="TableParagraph"/>
              <w:spacing w:before="11"/>
              <w:ind w:left="584"/>
              <w:rPr>
                <w:sz w:val="24"/>
              </w:rPr>
            </w:pPr>
            <w:r>
              <w:rPr>
                <w:spacing w:val="-5"/>
                <w:sz w:val="24"/>
              </w:rPr>
              <w:t>20</w:t>
            </w:r>
          </w:p>
        </w:tc>
      </w:tr>
      <w:tr w:rsidR="00F50CD0" w14:paraId="6001568E" w14:textId="77777777">
        <w:trPr>
          <w:trHeight w:val="859"/>
        </w:trPr>
        <w:tc>
          <w:tcPr>
            <w:tcW w:w="1442" w:type="dxa"/>
            <w:vMerge/>
            <w:tcBorders>
              <w:top w:val="nil"/>
            </w:tcBorders>
          </w:tcPr>
          <w:p w14:paraId="4E80B75F" w14:textId="77777777" w:rsidR="00F50CD0" w:rsidRDefault="00F50CD0">
            <w:pPr>
              <w:rPr>
                <w:sz w:val="2"/>
                <w:szCs w:val="2"/>
              </w:rPr>
            </w:pPr>
          </w:p>
        </w:tc>
        <w:tc>
          <w:tcPr>
            <w:tcW w:w="2525" w:type="dxa"/>
          </w:tcPr>
          <w:p w14:paraId="3B078FA1" w14:textId="77777777" w:rsidR="00F50CD0" w:rsidRDefault="00000000">
            <w:pPr>
              <w:pStyle w:val="TableParagraph"/>
              <w:spacing w:before="11" w:line="360" w:lineRule="auto"/>
              <w:ind w:left="14" w:right="196"/>
              <w:rPr>
                <w:sz w:val="24"/>
              </w:rPr>
            </w:pPr>
            <w:r>
              <w:rPr>
                <w:sz w:val="24"/>
              </w:rPr>
              <w:t>Чтение</w:t>
            </w:r>
            <w:r>
              <w:rPr>
                <w:spacing w:val="-15"/>
                <w:sz w:val="24"/>
              </w:rPr>
              <w:t xml:space="preserve"> </w:t>
            </w:r>
            <w:r>
              <w:rPr>
                <w:sz w:val="24"/>
              </w:rPr>
              <w:t xml:space="preserve">(Литературное </w:t>
            </w:r>
            <w:r>
              <w:rPr>
                <w:spacing w:val="-2"/>
                <w:sz w:val="24"/>
              </w:rPr>
              <w:t>чтение)</w:t>
            </w:r>
          </w:p>
        </w:tc>
        <w:tc>
          <w:tcPr>
            <w:tcW w:w="837" w:type="dxa"/>
          </w:tcPr>
          <w:p w14:paraId="2C1DDE58" w14:textId="77777777" w:rsidR="00F50CD0" w:rsidRDefault="00000000">
            <w:pPr>
              <w:pStyle w:val="TableParagraph"/>
              <w:spacing w:before="11"/>
              <w:ind w:right="123"/>
              <w:jc w:val="right"/>
              <w:rPr>
                <w:sz w:val="24"/>
              </w:rPr>
            </w:pPr>
            <w:r>
              <w:rPr>
                <w:sz w:val="24"/>
              </w:rPr>
              <w:t>4</w:t>
            </w:r>
          </w:p>
        </w:tc>
        <w:tc>
          <w:tcPr>
            <w:tcW w:w="837" w:type="dxa"/>
          </w:tcPr>
          <w:p w14:paraId="10E79B0E" w14:textId="77777777" w:rsidR="00F50CD0" w:rsidRDefault="00000000">
            <w:pPr>
              <w:pStyle w:val="TableParagraph"/>
              <w:spacing w:before="11"/>
              <w:ind w:right="122"/>
              <w:jc w:val="right"/>
              <w:rPr>
                <w:sz w:val="24"/>
              </w:rPr>
            </w:pPr>
            <w:r>
              <w:rPr>
                <w:sz w:val="24"/>
              </w:rPr>
              <w:t>4</w:t>
            </w:r>
          </w:p>
        </w:tc>
        <w:tc>
          <w:tcPr>
            <w:tcW w:w="838" w:type="dxa"/>
          </w:tcPr>
          <w:p w14:paraId="20342DB2" w14:textId="77777777" w:rsidR="00F50CD0" w:rsidRDefault="00000000">
            <w:pPr>
              <w:pStyle w:val="TableParagraph"/>
              <w:spacing w:before="11"/>
              <w:ind w:right="122"/>
              <w:jc w:val="right"/>
              <w:rPr>
                <w:sz w:val="24"/>
              </w:rPr>
            </w:pPr>
            <w:r>
              <w:rPr>
                <w:sz w:val="24"/>
              </w:rPr>
              <w:t>4</w:t>
            </w:r>
          </w:p>
        </w:tc>
        <w:tc>
          <w:tcPr>
            <w:tcW w:w="837" w:type="dxa"/>
          </w:tcPr>
          <w:p w14:paraId="0CC9D5B1" w14:textId="77777777" w:rsidR="00F50CD0" w:rsidRDefault="00000000">
            <w:pPr>
              <w:pStyle w:val="TableParagraph"/>
              <w:spacing w:before="11"/>
              <w:ind w:right="121"/>
              <w:jc w:val="right"/>
              <w:rPr>
                <w:sz w:val="24"/>
              </w:rPr>
            </w:pPr>
            <w:r>
              <w:rPr>
                <w:sz w:val="24"/>
              </w:rPr>
              <w:t>4</w:t>
            </w:r>
          </w:p>
        </w:tc>
        <w:tc>
          <w:tcPr>
            <w:tcW w:w="837" w:type="dxa"/>
          </w:tcPr>
          <w:p w14:paraId="36179A7A" w14:textId="77777777" w:rsidR="00F50CD0" w:rsidRDefault="00000000">
            <w:pPr>
              <w:pStyle w:val="TableParagraph"/>
              <w:spacing w:before="11"/>
              <w:ind w:right="121"/>
              <w:jc w:val="right"/>
              <w:rPr>
                <w:sz w:val="24"/>
              </w:rPr>
            </w:pPr>
            <w:r>
              <w:rPr>
                <w:sz w:val="24"/>
              </w:rPr>
              <w:t>4</w:t>
            </w:r>
          </w:p>
        </w:tc>
        <w:tc>
          <w:tcPr>
            <w:tcW w:w="1189" w:type="dxa"/>
          </w:tcPr>
          <w:p w14:paraId="428E167B" w14:textId="77777777" w:rsidR="00F50CD0" w:rsidRDefault="00000000">
            <w:pPr>
              <w:pStyle w:val="TableParagraph"/>
              <w:spacing w:before="11"/>
              <w:ind w:left="584"/>
              <w:rPr>
                <w:sz w:val="24"/>
              </w:rPr>
            </w:pPr>
            <w:r>
              <w:rPr>
                <w:spacing w:val="-5"/>
                <w:sz w:val="24"/>
              </w:rPr>
              <w:t>20</w:t>
            </w:r>
          </w:p>
        </w:tc>
      </w:tr>
      <w:tr w:rsidR="00F50CD0" w14:paraId="0C9C41D9" w14:textId="77777777">
        <w:trPr>
          <w:trHeight w:val="443"/>
        </w:trPr>
        <w:tc>
          <w:tcPr>
            <w:tcW w:w="1442" w:type="dxa"/>
          </w:tcPr>
          <w:p w14:paraId="2E6278AD" w14:textId="77777777" w:rsidR="00F50CD0" w:rsidRDefault="00F50CD0">
            <w:pPr>
              <w:pStyle w:val="TableParagraph"/>
              <w:rPr>
                <w:sz w:val="24"/>
              </w:rPr>
            </w:pPr>
          </w:p>
        </w:tc>
        <w:tc>
          <w:tcPr>
            <w:tcW w:w="2525" w:type="dxa"/>
          </w:tcPr>
          <w:p w14:paraId="12BC5EB1" w14:textId="77777777" w:rsidR="00F50CD0" w:rsidRDefault="00000000">
            <w:pPr>
              <w:pStyle w:val="TableParagraph"/>
              <w:spacing w:before="8"/>
              <w:ind w:left="14"/>
              <w:rPr>
                <w:sz w:val="24"/>
              </w:rPr>
            </w:pPr>
            <w:r>
              <w:rPr>
                <w:spacing w:val="-2"/>
                <w:sz w:val="24"/>
              </w:rPr>
              <w:t>Математика</w:t>
            </w:r>
          </w:p>
        </w:tc>
        <w:tc>
          <w:tcPr>
            <w:tcW w:w="837" w:type="dxa"/>
          </w:tcPr>
          <w:p w14:paraId="5F89579C" w14:textId="77777777" w:rsidR="00F50CD0" w:rsidRDefault="00000000">
            <w:pPr>
              <w:pStyle w:val="TableParagraph"/>
              <w:spacing w:before="8"/>
              <w:ind w:right="123"/>
              <w:jc w:val="right"/>
              <w:rPr>
                <w:sz w:val="24"/>
              </w:rPr>
            </w:pPr>
            <w:r>
              <w:rPr>
                <w:sz w:val="24"/>
              </w:rPr>
              <w:t>4</w:t>
            </w:r>
          </w:p>
        </w:tc>
        <w:tc>
          <w:tcPr>
            <w:tcW w:w="837" w:type="dxa"/>
          </w:tcPr>
          <w:p w14:paraId="32F2D510" w14:textId="77777777" w:rsidR="00F50CD0" w:rsidRDefault="00000000">
            <w:pPr>
              <w:pStyle w:val="TableParagraph"/>
              <w:spacing w:before="8"/>
              <w:ind w:right="122"/>
              <w:jc w:val="right"/>
              <w:rPr>
                <w:sz w:val="24"/>
              </w:rPr>
            </w:pPr>
            <w:r>
              <w:rPr>
                <w:sz w:val="24"/>
              </w:rPr>
              <w:t>4</w:t>
            </w:r>
          </w:p>
        </w:tc>
        <w:tc>
          <w:tcPr>
            <w:tcW w:w="838" w:type="dxa"/>
          </w:tcPr>
          <w:p w14:paraId="28E4950A" w14:textId="77777777" w:rsidR="00F50CD0" w:rsidRDefault="00000000">
            <w:pPr>
              <w:pStyle w:val="TableParagraph"/>
              <w:spacing w:before="8"/>
              <w:ind w:right="122"/>
              <w:jc w:val="right"/>
              <w:rPr>
                <w:sz w:val="24"/>
              </w:rPr>
            </w:pPr>
            <w:r>
              <w:rPr>
                <w:sz w:val="24"/>
              </w:rPr>
              <w:t>3</w:t>
            </w:r>
          </w:p>
        </w:tc>
        <w:tc>
          <w:tcPr>
            <w:tcW w:w="837" w:type="dxa"/>
          </w:tcPr>
          <w:p w14:paraId="64366C62" w14:textId="77777777" w:rsidR="00F50CD0" w:rsidRDefault="00000000">
            <w:pPr>
              <w:pStyle w:val="TableParagraph"/>
              <w:spacing w:before="8"/>
              <w:ind w:right="121"/>
              <w:jc w:val="right"/>
              <w:rPr>
                <w:sz w:val="24"/>
              </w:rPr>
            </w:pPr>
            <w:r>
              <w:rPr>
                <w:sz w:val="24"/>
              </w:rPr>
              <w:t>3</w:t>
            </w:r>
          </w:p>
        </w:tc>
        <w:tc>
          <w:tcPr>
            <w:tcW w:w="837" w:type="dxa"/>
          </w:tcPr>
          <w:p w14:paraId="16E8DDF2" w14:textId="77777777" w:rsidR="00F50CD0" w:rsidRDefault="00000000">
            <w:pPr>
              <w:pStyle w:val="TableParagraph"/>
              <w:spacing w:before="8"/>
              <w:ind w:right="121"/>
              <w:jc w:val="right"/>
              <w:rPr>
                <w:sz w:val="24"/>
              </w:rPr>
            </w:pPr>
            <w:r>
              <w:rPr>
                <w:sz w:val="24"/>
              </w:rPr>
              <w:t>3</w:t>
            </w:r>
          </w:p>
        </w:tc>
        <w:tc>
          <w:tcPr>
            <w:tcW w:w="1189" w:type="dxa"/>
          </w:tcPr>
          <w:p w14:paraId="7E97476E" w14:textId="77777777" w:rsidR="00F50CD0" w:rsidRDefault="00000000">
            <w:pPr>
              <w:pStyle w:val="TableParagraph"/>
              <w:spacing w:before="8"/>
              <w:ind w:left="584"/>
              <w:rPr>
                <w:sz w:val="24"/>
              </w:rPr>
            </w:pPr>
            <w:r>
              <w:rPr>
                <w:spacing w:val="-5"/>
                <w:sz w:val="24"/>
              </w:rPr>
              <w:t>17</w:t>
            </w:r>
          </w:p>
        </w:tc>
      </w:tr>
    </w:tbl>
    <w:p w14:paraId="6196D11C" w14:textId="77777777" w:rsidR="00F50CD0" w:rsidRDefault="00F50CD0">
      <w:pPr>
        <w:rPr>
          <w:sz w:val="24"/>
        </w:rPr>
        <w:sectPr w:rsidR="00F50CD0" w:rsidSect="00AD1093">
          <w:type w:val="continuous"/>
          <w:pgSz w:w="11910" w:h="16840"/>
          <w:pgMar w:top="1120" w:right="180" w:bottom="1200"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525"/>
        <w:gridCol w:w="837"/>
        <w:gridCol w:w="837"/>
        <w:gridCol w:w="838"/>
        <w:gridCol w:w="837"/>
        <w:gridCol w:w="837"/>
        <w:gridCol w:w="1189"/>
      </w:tblGrid>
      <w:tr w:rsidR="00F50CD0" w14:paraId="431069C8" w14:textId="77777777">
        <w:trPr>
          <w:trHeight w:val="859"/>
        </w:trPr>
        <w:tc>
          <w:tcPr>
            <w:tcW w:w="1442" w:type="dxa"/>
          </w:tcPr>
          <w:p w14:paraId="71E1109C" w14:textId="7A82B3A6" w:rsidR="00F50CD0" w:rsidRDefault="00000000">
            <w:pPr>
              <w:pStyle w:val="TableParagraph"/>
              <w:spacing w:before="5" w:line="360" w:lineRule="auto"/>
              <w:ind w:left="14" w:right="303"/>
              <w:rPr>
                <w:sz w:val="24"/>
              </w:rPr>
            </w:pPr>
            <w:r>
              <w:rPr>
                <w:sz w:val="24"/>
              </w:rPr>
              <w:lastRenderedPageBreak/>
              <w:t>2.</w:t>
            </w:r>
            <w:r>
              <w:rPr>
                <w:spacing w:val="-15"/>
                <w:sz w:val="24"/>
              </w:rPr>
              <w:t xml:space="preserve"> </w:t>
            </w:r>
            <w:r>
              <w:rPr>
                <w:sz w:val="24"/>
              </w:rPr>
              <w:t xml:space="preserve">Матема </w:t>
            </w:r>
            <w:r>
              <w:rPr>
                <w:spacing w:val="-4"/>
                <w:sz w:val="24"/>
              </w:rPr>
              <w:t>тика</w:t>
            </w:r>
          </w:p>
        </w:tc>
        <w:tc>
          <w:tcPr>
            <w:tcW w:w="2525" w:type="dxa"/>
          </w:tcPr>
          <w:p w14:paraId="62473106" w14:textId="77777777" w:rsidR="00F50CD0" w:rsidRDefault="00000000">
            <w:pPr>
              <w:pStyle w:val="TableParagraph"/>
              <w:spacing w:before="5"/>
              <w:ind w:left="14"/>
              <w:rPr>
                <w:sz w:val="24"/>
              </w:rPr>
            </w:pPr>
            <w:r>
              <w:rPr>
                <w:spacing w:val="-2"/>
                <w:sz w:val="24"/>
              </w:rPr>
              <w:t>Информатика</w:t>
            </w:r>
          </w:p>
        </w:tc>
        <w:tc>
          <w:tcPr>
            <w:tcW w:w="837" w:type="dxa"/>
          </w:tcPr>
          <w:p w14:paraId="603092DD" w14:textId="0332D8FA" w:rsidR="00F50CD0" w:rsidRDefault="00F50CD0">
            <w:pPr>
              <w:pStyle w:val="TableParagraph"/>
              <w:spacing w:before="5"/>
              <w:ind w:left="581"/>
              <w:rPr>
                <w:sz w:val="24"/>
              </w:rPr>
            </w:pPr>
          </w:p>
        </w:tc>
        <w:tc>
          <w:tcPr>
            <w:tcW w:w="837" w:type="dxa"/>
          </w:tcPr>
          <w:p w14:paraId="427F0067" w14:textId="50BA9110" w:rsidR="00F50CD0" w:rsidRDefault="00F50CD0">
            <w:pPr>
              <w:pStyle w:val="TableParagraph"/>
              <w:spacing w:before="5"/>
              <w:ind w:left="582"/>
              <w:rPr>
                <w:sz w:val="24"/>
              </w:rPr>
            </w:pPr>
          </w:p>
        </w:tc>
        <w:tc>
          <w:tcPr>
            <w:tcW w:w="838" w:type="dxa"/>
          </w:tcPr>
          <w:p w14:paraId="1D3F3A46" w14:textId="77777777" w:rsidR="00F50CD0" w:rsidRDefault="00000000">
            <w:pPr>
              <w:pStyle w:val="TableParagraph"/>
              <w:spacing w:before="5"/>
              <w:ind w:left="583"/>
              <w:rPr>
                <w:sz w:val="24"/>
              </w:rPr>
            </w:pPr>
            <w:r>
              <w:rPr>
                <w:sz w:val="24"/>
              </w:rPr>
              <w:t>1</w:t>
            </w:r>
          </w:p>
        </w:tc>
        <w:tc>
          <w:tcPr>
            <w:tcW w:w="837" w:type="dxa"/>
          </w:tcPr>
          <w:p w14:paraId="1DAB5484" w14:textId="77777777" w:rsidR="00F50CD0" w:rsidRDefault="00000000">
            <w:pPr>
              <w:pStyle w:val="TableParagraph"/>
              <w:spacing w:before="5"/>
              <w:ind w:left="583"/>
              <w:rPr>
                <w:sz w:val="24"/>
              </w:rPr>
            </w:pPr>
            <w:r>
              <w:rPr>
                <w:sz w:val="24"/>
              </w:rPr>
              <w:t>1</w:t>
            </w:r>
          </w:p>
        </w:tc>
        <w:tc>
          <w:tcPr>
            <w:tcW w:w="837" w:type="dxa"/>
          </w:tcPr>
          <w:p w14:paraId="50D61190" w14:textId="77777777" w:rsidR="00F50CD0" w:rsidRDefault="00000000">
            <w:pPr>
              <w:pStyle w:val="TableParagraph"/>
              <w:spacing w:before="5"/>
              <w:ind w:left="583"/>
              <w:rPr>
                <w:sz w:val="24"/>
              </w:rPr>
            </w:pPr>
            <w:r>
              <w:rPr>
                <w:sz w:val="24"/>
              </w:rPr>
              <w:t>1</w:t>
            </w:r>
          </w:p>
        </w:tc>
        <w:tc>
          <w:tcPr>
            <w:tcW w:w="1189" w:type="dxa"/>
          </w:tcPr>
          <w:p w14:paraId="3F6C9156" w14:textId="77777777" w:rsidR="00F50CD0" w:rsidRDefault="00000000">
            <w:pPr>
              <w:pStyle w:val="TableParagraph"/>
              <w:spacing w:before="5"/>
              <w:ind w:left="584"/>
              <w:rPr>
                <w:sz w:val="24"/>
              </w:rPr>
            </w:pPr>
            <w:r>
              <w:rPr>
                <w:sz w:val="24"/>
              </w:rPr>
              <w:t>3</w:t>
            </w:r>
          </w:p>
        </w:tc>
      </w:tr>
      <w:tr w:rsidR="00F50CD0" w14:paraId="55BB5893" w14:textId="77777777">
        <w:trPr>
          <w:trHeight w:val="443"/>
        </w:trPr>
        <w:tc>
          <w:tcPr>
            <w:tcW w:w="1442" w:type="dxa"/>
            <w:vMerge w:val="restart"/>
          </w:tcPr>
          <w:p w14:paraId="67B6F9D1" w14:textId="77777777" w:rsidR="00F50CD0" w:rsidRDefault="00F50CD0">
            <w:pPr>
              <w:pStyle w:val="TableParagraph"/>
              <w:spacing w:before="8"/>
              <w:rPr>
                <w:sz w:val="21"/>
              </w:rPr>
            </w:pPr>
          </w:p>
          <w:p w14:paraId="719AB0CC" w14:textId="205BED08" w:rsidR="00F50CD0" w:rsidRDefault="00000000">
            <w:pPr>
              <w:pStyle w:val="TableParagraph"/>
              <w:spacing w:line="360" w:lineRule="auto"/>
              <w:ind w:left="14" w:right="183"/>
              <w:rPr>
                <w:sz w:val="24"/>
              </w:rPr>
            </w:pPr>
            <w:r>
              <w:rPr>
                <w:sz w:val="24"/>
              </w:rPr>
              <w:t>3.</w:t>
            </w:r>
            <w:r>
              <w:rPr>
                <w:spacing w:val="-15"/>
                <w:sz w:val="24"/>
              </w:rPr>
              <w:t xml:space="preserve"> </w:t>
            </w:r>
            <w:r>
              <w:rPr>
                <w:sz w:val="24"/>
              </w:rPr>
              <w:t xml:space="preserve">Естество </w:t>
            </w:r>
            <w:r>
              <w:rPr>
                <w:spacing w:val="-2"/>
                <w:sz w:val="24"/>
              </w:rPr>
              <w:t>знание</w:t>
            </w:r>
          </w:p>
        </w:tc>
        <w:tc>
          <w:tcPr>
            <w:tcW w:w="2525" w:type="dxa"/>
          </w:tcPr>
          <w:p w14:paraId="567D7533" w14:textId="77777777" w:rsidR="00F50CD0" w:rsidRDefault="00000000">
            <w:pPr>
              <w:pStyle w:val="TableParagraph"/>
              <w:spacing w:before="5"/>
              <w:ind w:left="14"/>
              <w:rPr>
                <w:sz w:val="24"/>
              </w:rPr>
            </w:pPr>
            <w:r>
              <w:rPr>
                <w:spacing w:val="-2"/>
                <w:sz w:val="24"/>
              </w:rPr>
              <w:t>Природоведение</w:t>
            </w:r>
          </w:p>
        </w:tc>
        <w:tc>
          <w:tcPr>
            <w:tcW w:w="837" w:type="dxa"/>
          </w:tcPr>
          <w:p w14:paraId="2605FF5E" w14:textId="77777777" w:rsidR="00F50CD0" w:rsidRDefault="00000000">
            <w:pPr>
              <w:pStyle w:val="TableParagraph"/>
              <w:spacing w:before="5"/>
              <w:ind w:left="581"/>
              <w:rPr>
                <w:sz w:val="24"/>
              </w:rPr>
            </w:pPr>
            <w:r>
              <w:rPr>
                <w:sz w:val="24"/>
              </w:rPr>
              <w:t>2</w:t>
            </w:r>
          </w:p>
        </w:tc>
        <w:tc>
          <w:tcPr>
            <w:tcW w:w="837" w:type="dxa"/>
          </w:tcPr>
          <w:p w14:paraId="4F228AD2" w14:textId="77777777" w:rsidR="00F50CD0" w:rsidRDefault="00000000">
            <w:pPr>
              <w:pStyle w:val="TableParagraph"/>
              <w:spacing w:before="5"/>
              <w:ind w:left="582"/>
              <w:rPr>
                <w:sz w:val="24"/>
              </w:rPr>
            </w:pPr>
            <w:r>
              <w:rPr>
                <w:sz w:val="24"/>
              </w:rPr>
              <w:t>2</w:t>
            </w:r>
          </w:p>
        </w:tc>
        <w:tc>
          <w:tcPr>
            <w:tcW w:w="838" w:type="dxa"/>
          </w:tcPr>
          <w:p w14:paraId="7B3473AD" w14:textId="01A10AB3" w:rsidR="00F50CD0" w:rsidRDefault="00F50CD0">
            <w:pPr>
              <w:pStyle w:val="TableParagraph"/>
              <w:spacing w:before="5"/>
              <w:ind w:left="583"/>
              <w:rPr>
                <w:sz w:val="24"/>
              </w:rPr>
            </w:pPr>
          </w:p>
        </w:tc>
        <w:tc>
          <w:tcPr>
            <w:tcW w:w="837" w:type="dxa"/>
          </w:tcPr>
          <w:p w14:paraId="2646A870" w14:textId="1A2430BF" w:rsidR="00F50CD0" w:rsidRDefault="00F50CD0">
            <w:pPr>
              <w:pStyle w:val="TableParagraph"/>
              <w:spacing w:before="5"/>
              <w:ind w:left="583"/>
              <w:rPr>
                <w:sz w:val="24"/>
              </w:rPr>
            </w:pPr>
          </w:p>
        </w:tc>
        <w:tc>
          <w:tcPr>
            <w:tcW w:w="837" w:type="dxa"/>
          </w:tcPr>
          <w:p w14:paraId="7FB89C70" w14:textId="796EE04F" w:rsidR="00F50CD0" w:rsidRDefault="00F50CD0">
            <w:pPr>
              <w:pStyle w:val="TableParagraph"/>
              <w:spacing w:before="5"/>
              <w:ind w:left="583"/>
              <w:rPr>
                <w:sz w:val="24"/>
              </w:rPr>
            </w:pPr>
          </w:p>
        </w:tc>
        <w:tc>
          <w:tcPr>
            <w:tcW w:w="1189" w:type="dxa"/>
          </w:tcPr>
          <w:p w14:paraId="68566707" w14:textId="77777777" w:rsidR="00F50CD0" w:rsidRDefault="00000000">
            <w:pPr>
              <w:pStyle w:val="TableParagraph"/>
              <w:spacing w:before="5"/>
              <w:ind w:left="584"/>
              <w:rPr>
                <w:sz w:val="24"/>
              </w:rPr>
            </w:pPr>
            <w:r>
              <w:rPr>
                <w:sz w:val="24"/>
              </w:rPr>
              <w:t>4</w:t>
            </w:r>
          </w:p>
        </w:tc>
      </w:tr>
      <w:tr w:rsidR="00F50CD0" w14:paraId="1009EF2C" w14:textId="77777777">
        <w:trPr>
          <w:trHeight w:val="443"/>
        </w:trPr>
        <w:tc>
          <w:tcPr>
            <w:tcW w:w="1442" w:type="dxa"/>
            <w:vMerge/>
            <w:tcBorders>
              <w:top w:val="nil"/>
            </w:tcBorders>
          </w:tcPr>
          <w:p w14:paraId="0F41E1DD" w14:textId="77777777" w:rsidR="00F50CD0" w:rsidRDefault="00F50CD0">
            <w:pPr>
              <w:rPr>
                <w:sz w:val="2"/>
                <w:szCs w:val="2"/>
              </w:rPr>
            </w:pPr>
          </w:p>
        </w:tc>
        <w:tc>
          <w:tcPr>
            <w:tcW w:w="2525" w:type="dxa"/>
          </w:tcPr>
          <w:p w14:paraId="6D828252" w14:textId="77777777" w:rsidR="00F50CD0" w:rsidRDefault="00000000">
            <w:pPr>
              <w:pStyle w:val="TableParagraph"/>
              <w:spacing w:before="5"/>
              <w:ind w:left="14"/>
              <w:rPr>
                <w:sz w:val="24"/>
              </w:rPr>
            </w:pPr>
            <w:r>
              <w:rPr>
                <w:spacing w:val="-2"/>
                <w:sz w:val="24"/>
              </w:rPr>
              <w:t>Биология</w:t>
            </w:r>
          </w:p>
        </w:tc>
        <w:tc>
          <w:tcPr>
            <w:tcW w:w="837" w:type="dxa"/>
          </w:tcPr>
          <w:p w14:paraId="42CE75FB" w14:textId="2DA022A3" w:rsidR="00F50CD0" w:rsidRDefault="00F50CD0">
            <w:pPr>
              <w:pStyle w:val="TableParagraph"/>
              <w:spacing w:before="5"/>
              <w:ind w:left="581"/>
              <w:rPr>
                <w:sz w:val="24"/>
              </w:rPr>
            </w:pPr>
          </w:p>
        </w:tc>
        <w:tc>
          <w:tcPr>
            <w:tcW w:w="837" w:type="dxa"/>
          </w:tcPr>
          <w:p w14:paraId="0590F122" w14:textId="735D80AF" w:rsidR="00F50CD0" w:rsidRDefault="00F50CD0">
            <w:pPr>
              <w:pStyle w:val="TableParagraph"/>
              <w:spacing w:before="5"/>
              <w:ind w:left="582"/>
              <w:rPr>
                <w:sz w:val="24"/>
              </w:rPr>
            </w:pPr>
          </w:p>
        </w:tc>
        <w:tc>
          <w:tcPr>
            <w:tcW w:w="838" w:type="dxa"/>
          </w:tcPr>
          <w:p w14:paraId="247F5BC0" w14:textId="77777777" w:rsidR="00F50CD0" w:rsidRDefault="00000000">
            <w:pPr>
              <w:pStyle w:val="TableParagraph"/>
              <w:spacing w:before="5"/>
              <w:ind w:left="583"/>
              <w:rPr>
                <w:sz w:val="24"/>
              </w:rPr>
            </w:pPr>
            <w:r>
              <w:rPr>
                <w:sz w:val="24"/>
              </w:rPr>
              <w:t>2</w:t>
            </w:r>
          </w:p>
        </w:tc>
        <w:tc>
          <w:tcPr>
            <w:tcW w:w="837" w:type="dxa"/>
          </w:tcPr>
          <w:p w14:paraId="44EFA9A5" w14:textId="77777777" w:rsidR="00F50CD0" w:rsidRDefault="00000000">
            <w:pPr>
              <w:pStyle w:val="TableParagraph"/>
              <w:spacing w:before="5"/>
              <w:ind w:left="583"/>
              <w:rPr>
                <w:sz w:val="24"/>
              </w:rPr>
            </w:pPr>
            <w:r>
              <w:rPr>
                <w:sz w:val="24"/>
              </w:rPr>
              <w:t>2</w:t>
            </w:r>
          </w:p>
        </w:tc>
        <w:tc>
          <w:tcPr>
            <w:tcW w:w="837" w:type="dxa"/>
          </w:tcPr>
          <w:p w14:paraId="394BF110" w14:textId="77777777" w:rsidR="00F50CD0" w:rsidRDefault="00000000">
            <w:pPr>
              <w:pStyle w:val="TableParagraph"/>
              <w:spacing w:before="5"/>
              <w:ind w:left="583"/>
              <w:rPr>
                <w:sz w:val="24"/>
              </w:rPr>
            </w:pPr>
            <w:r>
              <w:rPr>
                <w:sz w:val="24"/>
              </w:rPr>
              <w:t>2</w:t>
            </w:r>
          </w:p>
        </w:tc>
        <w:tc>
          <w:tcPr>
            <w:tcW w:w="1189" w:type="dxa"/>
          </w:tcPr>
          <w:p w14:paraId="316BCFA6" w14:textId="77777777" w:rsidR="00F50CD0" w:rsidRDefault="00000000">
            <w:pPr>
              <w:pStyle w:val="TableParagraph"/>
              <w:spacing w:before="5"/>
              <w:ind w:left="584"/>
              <w:rPr>
                <w:sz w:val="24"/>
              </w:rPr>
            </w:pPr>
            <w:r>
              <w:rPr>
                <w:sz w:val="24"/>
              </w:rPr>
              <w:t>6</w:t>
            </w:r>
          </w:p>
        </w:tc>
      </w:tr>
      <w:tr w:rsidR="00F50CD0" w14:paraId="068F3731" w14:textId="77777777">
        <w:trPr>
          <w:trHeight w:val="446"/>
        </w:trPr>
        <w:tc>
          <w:tcPr>
            <w:tcW w:w="1442" w:type="dxa"/>
            <w:vMerge/>
            <w:tcBorders>
              <w:top w:val="nil"/>
            </w:tcBorders>
          </w:tcPr>
          <w:p w14:paraId="6829129F" w14:textId="77777777" w:rsidR="00F50CD0" w:rsidRDefault="00F50CD0">
            <w:pPr>
              <w:rPr>
                <w:sz w:val="2"/>
                <w:szCs w:val="2"/>
              </w:rPr>
            </w:pPr>
          </w:p>
        </w:tc>
        <w:tc>
          <w:tcPr>
            <w:tcW w:w="2525" w:type="dxa"/>
          </w:tcPr>
          <w:p w14:paraId="0ABC3AFA" w14:textId="77777777" w:rsidR="00F50CD0" w:rsidRDefault="00000000">
            <w:pPr>
              <w:pStyle w:val="TableParagraph"/>
              <w:spacing w:before="5"/>
              <w:ind w:left="14"/>
              <w:rPr>
                <w:sz w:val="24"/>
              </w:rPr>
            </w:pPr>
            <w:r>
              <w:rPr>
                <w:spacing w:val="-2"/>
                <w:sz w:val="24"/>
              </w:rPr>
              <w:t>География</w:t>
            </w:r>
          </w:p>
        </w:tc>
        <w:tc>
          <w:tcPr>
            <w:tcW w:w="837" w:type="dxa"/>
          </w:tcPr>
          <w:p w14:paraId="722F3ACB" w14:textId="651E9FA0" w:rsidR="00F50CD0" w:rsidRDefault="00F50CD0">
            <w:pPr>
              <w:pStyle w:val="TableParagraph"/>
              <w:spacing w:before="5"/>
              <w:ind w:left="581"/>
              <w:rPr>
                <w:sz w:val="24"/>
              </w:rPr>
            </w:pPr>
          </w:p>
        </w:tc>
        <w:tc>
          <w:tcPr>
            <w:tcW w:w="837" w:type="dxa"/>
          </w:tcPr>
          <w:p w14:paraId="18EF83DF" w14:textId="77777777" w:rsidR="00F50CD0" w:rsidRDefault="00000000">
            <w:pPr>
              <w:pStyle w:val="TableParagraph"/>
              <w:spacing w:before="5"/>
              <w:ind w:left="582"/>
              <w:rPr>
                <w:sz w:val="24"/>
              </w:rPr>
            </w:pPr>
            <w:r>
              <w:rPr>
                <w:sz w:val="24"/>
              </w:rPr>
              <w:t>2</w:t>
            </w:r>
          </w:p>
        </w:tc>
        <w:tc>
          <w:tcPr>
            <w:tcW w:w="838" w:type="dxa"/>
          </w:tcPr>
          <w:p w14:paraId="37A2BAE2" w14:textId="77777777" w:rsidR="00F50CD0" w:rsidRDefault="00000000">
            <w:pPr>
              <w:pStyle w:val="TableParagraph"/>
              <w:spacing w:before="5"/>
              <w:ind w:left="583"/>
              <w:rPr>
                <w:sz w:val="24"/>
              </w:rPr>
            </w:pPr>
            <w:r>
              <w:rPr>
                <w:sz w:val="24"/>
              </w:rPr>
              <w:t>2</w:t>
            </w:r>
          </w:p>
        </w:tc>
        <w:tc>
          <w:tcPr>
            <w:tcW w:w="837" w:type="dxa"/>
          </w:tcPr>
          <w:p w14:paraId="78E844C4" w14:textId="77777777" w:rsidR="00F50CD0" w:rsidRDefault="00000000">
            <w:pPr>
              <w:pStyle w:val="TableParagraph"/>
              <w:spacing w:before="5"/>
              <w:ind w:left="583"/>
              <w:rPr>
                <w:sz w:val="24"/>
              </w:rPr>
            </w:pPr>
            <w:r>
              <w:rPr>
                <w:sz w:val="24"/>
              </w:rPr>
              <w:t>2</w:t>
            </w:r>
          </w:p>
        </w:tc>
        <w:tc>
          <w:tcPr>
            <w:tcW w:w="837" w:type="dxa"/>
          </w:tcPr>
          <w:p w14:paraId="01A31D26" w14:textId="77777777" w:rsidR="00F50CD0" w:rsidRDefault="00000000">
            <w:pPr>
              <w:pStyle w:val="TableParagraph"/>
              <w:spacing w:before="5"/>
              <w:ind w:left="583"/>
              <w:rPr>
                <w:sz w:val="24"/>
              </w:rPr>
            </w:pPr>
            <w:r>
              <w:rPr>
                <w:sz w:val="24"/>
              </w:rPr>
              <w:t>2</w:t>
            </w:r>
          </w:p>
        </w:tc>
        <w:tc>
          <w:tcPr>
            <w:tcW w:w="1189" w:type="dxa"/>
          </w:tcPr>
          <w:p w14:paraId="69A1FDB7" w14:textId="77777777" w:rsidR="00F50CD0" w:rsidRDefault="00000000">
            <w:pPr>
              <w:pStyle w:val="TableParagraph"/>
              <w:spacing w:before="5"/>
              <w:ind w:left="584"/>
              <w:rPr>
                <w:sz w:val="24"/>
              </w:rPr>
            </w:pPr>
            <w:r>
              <w:rPr>
                <w:sz w:val="24"/>
              </w:rPr>
              <w:t>8</w:t>
            </w:r>
          </w:p>
        </w:tc>
      </w:tr>
      <w:tr w:rsidR="00F50CD0" w14:paraId="78CB82C1" w14:textId="77777777">
        <w:trPr>
          <w:trHeight w:val="443"/>
        </w:trPr>
        <w:tc>
          <w:tcPr>
            <w:tcW w:w="1442" w:type="dxa"/>
            <w:vMerge w:val="restart"/>
          </w:tcPr>
          <w:p w14:paraId="3F450C59" w14:textId="77777777" w:rsidR="00F50CD0" w:rsidRDefault="00F50CD0">
            <w:pPr>
              <w:pStyle w:val="TableParagraph"/>
              <w:rPr>
                <w:sz w:val="26"/>
              </w:rPr>
            </w:pPr>
          </w:p>
          <w:p w14:paraId="56F778FD" w14:textId="77777777" w:rsidR="00F50CD0" w:rsidRDefault="00000000">
            <w:pPr>
              <w:pStyle w:val="TableParagraph"/>
              <w:spacing w:before="157" w:line="360" w:lineRule="auto"/>
              <w:ind w:left="14"/>
              <w:rPr>
                <w:sz w:val="24"/>
              </w:rPr>
            </w:pPr>
            <w:r>
              <w:rPr>
                <w:sz w:val="24"/>
              </w:rPr>
              <w:t>4.</w:t>
            </w:r>
            <w:r>
              <w:rPr>
                <w:spacing w:val="-15"/>
                <w:sz w:val="24"/>
              </w:rPr>
              <w:t xml:space="preserve"> </w:t>
            </w:r>
            <w:r>
              <w:rPr>
                <w:sz w:val="24"/>
              </w:rPr>
              <w:t>Человек</w:t>
            </w:r>
            <w:r>
              <w:rPr>
                <w:spacing w:val="-15"/>
                <w:sz w:val="24"/>
              </w:rPr>
              <w:t xml:space="preserve"> </w:t>
            </w:r>
            <w:r>
              <w:rPr>
                <w:sz w:val="24"/>
              </w:rPr>
              <w:t xml:space="preserve">и </w:t>
            </w:r>
            <w:r>
              <w:rPr>
                <w:spacing w:val="-2"/>
                <w:sz w:val="24"/>
              </w:rPr>
              <w:t>общество</w:t>
            </w:r>
          </w:p>
        </w:tc>
        <w:tc>
          <w:tcPr>
            <w:tcW w:w="2525" w:type="dxa"/>
          </w:tcPr>
          <w:p w14:paraId="6EE966C3" w14:textId="77777777" w:rsidR="00F50CD0" w:rsidRDefault="00000000">
            <w:pPr>
              <w:pStyle w:val="TableParagraph"/>
              <w:spacing w:before="3"/>
              <w:ind w:left="14"/>
              <w:rPr>
                <w:sz w:val="24"/>
              </w:rPr>
            </w:pPr>
            <w:r>
              <w:rPr>
                <w:sz w:val="24"/>
              </w:rPr>
              <w:t xml:space="preserve">Мир </w:t>
            </w:r>
            <w:r>
              <w:rPr>
                <w:spacing w:val="-2"/>
                <w:sz w:val="24"/>
              </w:rPr>
              <w:t>истории</w:t>
            </w:r>
          </w:p>
        </w:tc>
        <w:tc>
          <w:tcPr>
            <w:tcW w:w="837" w:type="dxa"/>
          </w:tcPr>
          <w:p w14:paraId="0B18336A" w14:textId="62DEA63F" w:rsidR="00F50CD0" w:rsidRDefault="00F50CD0">
            <w:pPr>
              <w:pStyle w:val="TableParagraph"/>
              <w:spacing w:before="3"/>
              <w:ind w:left="581"/>
              <w:rPr>
                <w:sz w:val="24"/>
              </w:rPr>
            </w:pPr>
          </w:p>
        </w:tc>
        <w:tc>
          <w:tcPr>
            <w:tcW w:w="837" w:type="dxa"/>
          </w:tcPr>
          <w:p w14:paraId="3A7924A0" w14:textId="77777777" w:rsidR="00F50CD0" w:rsidRDefault="00000000">
            <w:pPr>
              <w:pStyle w:val="TableParagraph"/>
              <w:spacing w:before="3"/>
              <w:ind w:left="582"/>
              <w:rPr>
                <w:sz w:val="24"/>
              </w:rPr>
            </w:pPr>
            <w:r>
              <w:rPr>
                <w:sz w:val="24"/>
              </w:rPr>
              <w:t>2</w:t>
            </w:r>
          </w:p>
        </w:tc>
        <w:tc>
          <w:tcPr>
            <w:tcW w:w="838" w:type="dxa"/>
          </w:tcPr>
          <w:p w14:paraId="547EF407" w14:textId="129CB906" w:rsidR="00F50CD0" w:rsidRDefault="00F50CD0">
            <w:pPr>
              <w:pStyle w:val="TableParagraph"/>
              <w:spacing w:before="3"/>
              <w:ind w:left="583"/>
              <w:rPr>
                <w:sz w:val="24"/>
              </w:rPr>
            </w:pPr>
          </w:p>
        </w:tc>
        <w:tc>
          <w:tcPr>
            <w:tcW w:w="837" w:type="dxa"/>
          </w:tcPr>
          <w:p w14:paraId="25648B95" w14:textId="2172D181" w:rsidR="00F50CD0" w:rsidRDefault="00F50CD0">
            <w:pPr>
              <w:pStyle w:val="TableParagraph"/>
              <w:spacing w:before="3"/>
              <w:ind w:left="583"/>
              <w:rPr>
                <w:sz w:val="24"/>
              </w:rPr>
            </w:pPr>
          </w:p>
        </w:tc>
        <w:tc>
          <w:tcPr>
            <w:tcW w:w="837" w:type="dxa"/>
          </w:tcPr>
          <w:p w14:paraId="1D4BA135" w14:textId="4CDC0FCA" w:rsidR="00F50CD0" w:rsidRDefault="00F50CD0">
            <w:pPr>
              <w:pStyle w:val="TableParagraph"/>
              <w:spacing w:before="3"/>
              <w:ind w:left="583"/>
              <w:rPr>
                <w:sz w:val="24"/>
              </w:rPr>
            </w:pPr>
          </w:p>
        </w:tc>
        <w:tc>
          <w:tcPr>
            <w:tcW w:w="1189" w:type="dxa"/>
          </w:tcPr>
          <w:p w14:paraId="79742C11" w14:textId="77777777" w:rsidR="00F50CD0" w:rsidRDefault="00000000">
            <w:pPr>
              <w:pStyle w:val="TableParagraph"/>
              <w:spacing w:before="3"/>
              <w:ind w:left="584"/>
              <w:rPr>
                <w:sz w:val="24"/>
              </w:rPr>
            </w:pPr>
            <w:r>
              <w:rPr>
                <w:sz w:val="24"/>
              </w:rPr>
              <w:t>2</w:t>
            </w:r>
          </w:p>
        </w:tc>
      </w:tr>
      <w:tr w:rsidR="00F50CD0" w14:paraId="0A15090D" w14:textId="77777777">
        <w:trPr>
          <w:trHeight w:val="443"/>
        </w:trPr>
        <w:tc>
          <w:tcPr>
            <w:tcW w:w="1442" w:type="dxa"/>
            <w:vMerge/>
            <w:tcBorders>
              <w:top w:val="nil"/>
            </w:tcBorders>
          </w:tcPr>
          <w:p w14:paraId="32642C9C" w14:textId="77777777" w:rsidR="00F50CD0" w:rsidRDefault="00F50CD0">
            <w:pPr>
              <w:rPr>
                <w:sz w:val="2"/>
                <w:szCs w:val="2"/>
              </w:rPr>
            </w:pPr>
          </w:p>
        </w:tc>
        <w:tc>
          <w:tcPr>
            <w:tcW w:w="2525" w:type="dxa"/>
          </w:tcPr>
          <w:p w14:paraId="4810384F" w14:textId="77777777" w:rsidR="00F50CD0" w:rsidRDefault="00000000">
            <w:pPr>
              <w:pStyle w:val="TableParagraph"/>
              <w:spacing w:before="3"/>
              <w:ind w:left="14"/>
              <w:rPr>
                <w:sz w:val="24"/>
              </w:rPr>
            </w:pPr>
            <w:r>
              <w:rPr>
                <w:sz w:val="24"/>
              </w:rPr>
              <w:t>История</w:t>
            </w:r>
            <w:r>
              <w:rPr>
                <w:spacing w:val="-2"/>
                <w:sz w:val="24"/>
              </w:rPr>
              <w:t xml:space="preserve"> отечества</w:t>
            </w:r>
          </w:p>
        </w:tc>
        <w:tc>
          <w:tcPr>
            <w:tcW w:w="837" w:type="dxa"/>
          </w:tcPr>
          <w:p w14:paraId="314D0E29" w14:textId="31568EA0" w:rsidR="00F50CD0" w:rsidRDefault="00F50CD0">
            <w:pPr>
              <w:pStyle w:val="TableParagraph"/>
              <w:spacing w:before="3"/>
              <w:ind w:left="581"/>
              <w:rPr>
                <w:sz w:val="24"/>
              </w:rPr>
            </w:pPr>
          </w:p>
        </w:tc>
        <w:tc>
          <w:tcPr>
            <w:tcW w:w="837" w:type="dxa"/>
          </w:tcPr>
          <w:p w14:paraId="7424FE1A" w14:textId="60AA6C96" w:rsidR="00F50CD0" w:rsidRDefault="00F50CD0">
            <w:pPr>
              <w:pStyle w:val="TableParagraph"/>
              <w:spacing w:before="3"/>
              <w:ind w:left="582"/>
              <w:rPr>
                <w:sz w:val="24"/>
              </w:rPr>
            </w:pPr>
          </w:p>
        </w:tc>
        <w:tc>
          <w:tcPr>
            <w:tcW w:w="838" w:type="dxa"/>
          </w:tcPr>
          <w:p w14:paraId="4A352906" w14:textId="77777777" w:rsidR="00F50CD0" w:rsidRDefault="00000000">
            <w:pPr>
              <w:pStyle w:val="TableParagraph"/>
              <w:spacing w:before="3"/>
              <w:ind w:left="583"/>
              <w:rPr>
                <w:sz w:val="24"/>
              </w:rPr>
            </w:pPr>
            <w:r>
              <w:rPr>
                <w:sz w:val="24"/>
              </w:rPr>
              <w:t>2</w:t>
            </w:r>
          </w:p>
        </w:tc>
        <w:tc>
          <w:tcPr>
            <w:tcW w:w="837" w:type="dxa"/>
          </w:tcPr>
          <w:p w14:paraId="7473B580" w14:textId="77777777" w:rsidR="00F50CD0" w:rsidRDefault="00000000">
            <w:pPr>
              <w:pStyle w:val="TableParagraph"/>
              <w:spacing w:before="3"/>
              <w:ind w:left="583"/>
              <w:rPr>
                <w:sz w:val="24"/>
              </w:rPr>
            </w:pPr>
            <w:r>
              <w:rPr>
                <w:sz w:val="24"/>
              </w:rPr>
              <w:t>2</w:t>
            </w:r>
          </w:p>
        </w:tc>
        <w:tc>
          <w:tcPr>
            <w:tcW w:w="837" w:type="dxa"/>
          </w:tcPr>
          <w:p w14:paraId="1606E60A" w14:textId="77777777" w:rsidR="00F50CD0" w:rsidRDefault="00000000">
            <w:pPr>
              <w:pStyle w:val="TableParagraph"/>
              <w:spacing w:before="3"/>
              <w:ind w:left="583"/>
              <w:rPr>
                <w:sz w:val="24"/>
              </w:rPr>
            </w:pPr>
            <w:r>
              <w:rPr>
                <w:sz w:val="24"/>
              </w:rPr>
              <w:t>2</w:t>
            </w:r>
          </w:p>
        </w:tc>
        <w:tc>
          <w:tcPr>
            <w:tcW w:w="1189" w:type="dxa"/>
          </w:tcPr>
          <w:p w14:paraId="21B3CEE6" w14:textId="77777777" w:rsidR="00F50CD0" w:rsidRDefault="00000000">
            <w:pPr>
              <w:pStyle w:val="TableParagraph"/>
              <w:spacing w:before="3"/>
              <w:ind w:left="584"/>
              <w:rPr>
                <w:sz w:val="24"/>
              </w:rPr>
            </w:pPr>
            <w:r>
              <w:rPr>
                <w:sz w:val="24"/>
              </w:rPr>
              <w:t>6</w:t>
            </w:r>
          </w:p>
        </w:tc>
      </w:tr>
      <w:tr w:rsidR="00F50CD0" w14:paraId="2C7F5CA8" w14:textId="77777777">
        <w:trPr>
          <w:trHeight w:val="859"/>
        </w:trPr>
        <w:tc>
          <w:tcPr>
            <w:tcW w:w="1442" w:type="dxa"/>
            <w:vMerge/>
            <w:tcBorders>
              <w:top w:val="nil"/>
            </w:tcBorders>
          </w:tcPr>
          <w:p w14:paraId="6408F3BD" w14:textId="77777777" w:rsidR="00F50CD0" w:rsidRDefault="00F50CD0">
            <w:pPr>
              <w:rPr>
                <w:sz w:val="2"/>
                <w:szCs w:val="2"/>
              </w:rPr>
            </w:pPr>
          </w:p>
        </w:tc>
        <w:tc>
          <w:tcPr>
            <w:tcW w:w="2525" w:type="dxa"/>
          </w:tcPr>
          <w:p w14:paraId="467B8675" w14:textId="77777777" w:rsidR="00F50CD0" w:rsidRDefault="00000000">
            <w:pPr>
              <w:pStyle w:val="TableParagraph"/>
              <w:spacing w:before="3" w:line="362" w:lineRule="auto"/>
              <w:ind w:left="14" w:right="437"/>
              <w:rPr>
                <w:sz w:val="24"/>
              </w:rPr>
            </w:pPr>
            <w:r>
              <w:rPr>
                <w:sz w:val="24"/>
              </w:rPr>
              <w:t>Основы</w:t>
            </w:r>
            <w:r>
              <w:rPr>
                <w:spacing w:val="-15"/>
                <w:sz w:val="24"/>
              </w:rPr>
              <w:t xml:space="preserve"> </w:t>
            </w:r>
            <w:r>
              <w:rPr>
                <w:sz w:val="24"/>
              </w:rPr>
              <w:t xml:space="preserve">социальной </w:t>
            </w:r>
            <w:r>
              <w:rPr>
                <w:spacing w:val="-2"/>
                <w:sz w:val="24"/>
              </w:rPr>
              <w:t>жизни</w:t>
            </w:r>
          </w:p>
        </w:tc>
        <w:tc>
          <w:tcPr>
            <w:tcW w:w="837" w:type="dxa"/>
          </w:tcPr>
          <w:p w14:paraId="0BE20675" w14:textId="77777777" w:rsidR="00F50CD0" w:rsidRDefault="00000000">
            <w:pPr>
              <w:pStyle w:val="TableParagraph"/>
              <w:spacing w:before="3"/>
              <w:ind w:left="581"/>
              <w:rPr>
                <w:sz w:val="24"/>
              </w:rPr>
            </w:pPr>
            <w:r>
              <w:rPr>
                <w:sz w:val="24"/>
              </w:rPr>
              <w:t>2</w:t>
            </w:r>
          </w:p>
        </w:tc>
        <w:tc>
          <w:tcPr>
            <w:tcW w:w="837" w:type="dxa"/>
          </w:tcPr>
          <w:p w14:paraId="791E62B5" w14:textId="77777777" w:rsidR="00F50CD0" w:rsidRDefault="00000000">
            <w:pPr>
              <w:pStyle w:val="TableParagraph"/>
              <w:spacing w:before="3"/>
              <w:ind w:left="582"/>
              <w:rPr>
                <w:sz w:val="24"/>
              </w:rPr>
            </w:pPr>
            <w:r>
              <w:rPr>
                <w:sz w:val="24"/>
              </w:rPr>
              <w:t>2</w:t>
            </w:r>
          </w:p>
        </w:tc>
        <w:tc>
          <w:tcPr>
            <w:tcW w:w="838" w:type="dxa"/>
          </w:tcPr>
          <w:p w14:paraId="1DBDC067" w14:textId="77777777" w:rsidR="00F50CD0" w:rsidRDefault="00000000">
            <w:pPr>
              <w:pStyle w:val="TableParagraph"/>
              <w:spacing w:before="3"/>
              <w:ind w:left="583"/>
              <w:rPr>
                <w:sz w:val="24"/>
              </w:rPr>
            </w:pPr>
            <w:r>
              <w:rPr>
                <w:sz w:val="24"/>
              </w:rPr>
              <w:t>2</w:t>
            </w:r>
          </w:p>
        </w:tc>
        <w:tc>
          <w:tcPr>
            <w:tcW w:w="837" w:type="dxa"/>
          </w:tcPr>
          <w:p w14:paraId="138AF2A2" w14:textId="77777777" w:rsidR="00F50CD0" w:rsidRDefault="00000000">
            <w:pPr>
              <w:pStyle w:val="TableParagraph"/>
              <w:spacing w:before="3"/>
              <w:ind w:left="583"/>
              <w:rPr>
                <w:sz w:val="24"/>
              </w:rPr>
            </w:pPr>
            <w:r>
              <w:rPr>
                <w:sz w:val="24"/>
              </w:rPr>
              <w:t>2</w:t>
            </w:r>
          </w:p>
        </w:tc>
        <w:tc>
          <w:tcPr>
            <w:tcW w:w="837" w:type="dxa"/>
          </w:tcPr>
          <w:p w14:paraId="548AE1B4" w14:textId="77777777" w:rsidR="00F50CD0" w:rsidRDefault="00000000">
            <w:pPr>
              <w:pStyle w:val="TableParagraph"/>
              <w:spacing w:before="3"/>
              <w:ind w:left="583"/>
              <w:rPr>
                <w:sz w:val="24"/>
              </w:rPr>
            </w:pPr>
            <w:r>
              <w:rPr>
                <w:sz w:val="24"/>
              </w:rPr>
              <w:t>2</w:t>
            </w:r>
          </w:p>
        </w:tc>
        <w:tc>
          <w:tcPr>
            <w:tcW w:w="1189" w:type="dxa"/>
          </w:tcPr>
          <w:p w14:paraId="6F01A0B6" w14:textId="77777777" w:rsidR="00F50CD0" w:rsidRDefault="00000000">
            <w:pPr>
              <w:pStyle w:val="TableParagraph"/>
              <w:spacing w:before="3"/>
              <w:ind w:left="584"/>
              <w:rPr>
                <w:sz w:val="24"/>
              </w:rPr>
            </w:pPr>
            <w:r>
              <w:rPr>
                <w:spacing w:val="-5"/>
                <w:sz w:val="24"/>
              </w:rPr>
              <w:t>10</w:t>
            </w:r>
          </w:p>
        </w:tc>
      </w:tr>
      <w:tr w:rsidR="00F50CD0" w14:paraId="1111BCFC" w14:textId="77777777">
        <w:trPr>
          <w:trHeight w:val="443"/>
        </w:trPr>
        <w:tc>
          <w:tcPr>
            <w:tcW w:w="1442" w:type="dxa"/>
            <w:vMerge w:val="restart"/>
          </w:tcPr>
          <w:p w14:paraId="2D125A4C" w14:textId="77777777" w:rsidR="00F50CD0" w:rsidRDefault="00000000">
            <w:pPr>
              <w:pStyle w:val="TableParagraph"/>
              <w:spacing w:before="231"/>
              <w:ind w:left="14"/>
              <w:rPr>
                <w:sz w:val="24"/>
              </w:rPr>
            </w:pPr>
            <w:r>
              <w:rPr>
                <w:sz w:val="24"/>
              </w:rPr>
              <w:t xml:space="preserve">5. </w:t>
            </w:r>
            <w:r>
              <w:rPr>
                <w:spacing w:val="-2"/>
                <w:sz w:val="24"/>
              </w:rPr>
              <w:t>Искусство</w:t>
            </w:r>
          </w:p>
        </w:tc>
        <w:tc>
          <w:tcPr>
            <w:tcW w:w="2525" w:type="dxa"/>
          </w:tcPr>
          <w:p w14:paraId="341ED11A" w14:textId="77777777" w:rsidR="00F50CD0" w:rsidRDefault="00000000">
            <w:pPr>
              <w:pStyle w:val="TableParagraph"/>
              <w:spacing w:before="3"/>
              <w:ind w:left="14"/>
              <w:rPr>
                <w:sz w:val="24"/>
              </w:rPr>
            </w:pPr>
            <w:r>
              <w:rPr>
                <w:spacing w:val="-2"/>
                <w:sz w:val="24"/>
              </w:rPr>
              <w:t>Музыка</w:t>
            </w:r>
          </w:p>
        </w:tc>
        <w:tc>
          <w:tcPr>
            <w:tcW w:w="837" w:type="dxa"/>
          </w:tcPr>
          <w:p w14:paraId="1D48B4D4" w14:textId="77777777" w:rsidR="00F50CD0" w:rsidRDefault="00000000">
            <w:pPr>
              <w:pStyle w:val="TableParagraph"/>
              <w:spacing w:before="3"/>
              <w:ind w:left="581"/>
              <w:rPr>
                <w:sz w:val="24"/>
              </w:rPr>
            </w:pPr>
            <w:r>
              <w:rPr>
                <w:sz w:val="24"/>
              </w:rPr>
              <w:t>1</w:t>
            </w:r>
          </w:p>
        </w:tc>
        <w:tc>
          <w:tcPr>
            <w:tcW w:w="837" w:type="dxa"/>
          </w:tcPr>
          <w:p w14:paraId="094DEF74" w14:textId="051495E1" w:rsidR="00F50CD0" w:rsidRDefault="00F50CD0">
            <w:pPr>
              <w:pStyle w:val="TableParagraph"/>
              <w:spacing w:before="3"/>
              <w:ind w:left="582"/>
              <w:rPr>
                <w:sz w:val="24"/>
              </w:rPr>
            </w:pPr>
          </w:p>
        </w:tc>
        <w:tc>
          <w:tcPr>
            <w:tcW w:w="838" w:type="dxa"/>
          </w:tcPr>
          <w:p w14:paraId="0DE7DEBB" w14:textId="01C694FC" w:rsidR="00F50CD0" w:rsidRDefault="00F50CD0">
            <w:pPr>
              <w:pStyle w:val="TableParagraph"/>
              <w:spacing w:before="3"/>
              <w:ind w:left="583"/>
              <w:rPr>
                <w:sz w:val="24"/>
              </w:rPr>
            </w:pPr>
          </w:p>
        </w:tc>
        <w:tc>
          <w:tcPr>
            <w:tcW w:w="837" w:type="dxa"/>
          </w:tcPr>
          <w:p w14:paraId="13585825" w14:textId="3A4E3C86" w:rsidR="00F50CD0" w:rsidRDefault="00F50CD0">
            <w:pPr>
              <w:pStyle w:val="TableParagraph"/>
              <w:spacing w:before="3"/>
              <w:ind w:left="583"/>
              <w:rPr>
                <w:sz w:val="24"/>
              </w:rPr>
            </w:pPr>
          </w:p>
        </w:tc>
        <w:tc>
          <w:tcPr>
            <w:tcW w:w="837" w:type="dxa"/>
          </w:tcPr>
          <w:p w14:paraId="3F3A3D5D" w14:textId="6674A444" w:rsidR="00F50CD0" w:rsidRDefault="00F50CD0">
            <w:pPr>
              <w:pStyle w:val="TableParagraph"/>
              <w:spacing w:before="3"/>
              <w:ind w:left="583"/>
              <w:rPr>
                <w:sz w:val="24"/>
              </w:rPr>
            </w:pPr>
          </w:p>
        </w:tc>
        <w:tc>
          <w:tcPr>
            <w:tcW w:w="1189" w:type="dxa"/>
          </w:tcPr>
          <w:p w14:paraId="3850DBEC" w14:textId="77777777" w:rsidR="00F50CD0" w:rsidRDefault="00000000">
            <w:pPr>
              <w:pStyle w:val="TableParagraph"/>
              <w:spacing w:before="3"/>
              <w:ind w:left="584"/>
              <w:rPr>
                <w:sz w:val="24"/>
              </w:rPr>
            </w:pPr>
            <w:r>
              <w:rPr>
                <w:sz w:val="24"/>
              </w:rPr>
              <w:t>1</w:t>
            </w:r>
          </w:p>
        </w:tc>
      </w:tr>
      <w:tr w:rsidR="00F50CD0" w14:paraId="507315C1" w14:textId="77777777">
        <w:trPr>
          <w:trHeight w:val="443"/>
        </w:trPr>
        <w:tc>
          <w:tcPr>
            <w:tcW w:w="1442" w:type="dxa"/>
            <w:vMerge/>
            <w:tcBorders>
              <w:top w:val="nil"/>
            </w:tcBorders>
          </w:tcPr>
          <w:p w14:paraId="708BD7A0" w14:textId="77777777" w:rsidR="00F50CD0" w:rsidRDefault="00F50CD0">
            <w:pPr>
              <w:rPr>
                <w:sz w:val="2"/>
                <w:szCs w:val="2"/>
              </w:rPr>
            </w:pPr>
          </w:p>
        </w:tc>
        <w:tc>
          <w:tcPr>
            <w:tcW w:w="2525" w:type="dxa"/>
          </w:tcPr>
          <w:p w14:paraId="3FDC0B4A" w14:textId="77777777" w:rsidR="00F50CD0" w:rsidRDefault="00000000">
            <w:pPr>
              <w:pStyle w:val="TableParagraph"/>
              <w:spacing w:before="3"/>
              <w:ind w:left="14"/>
              <w:rPr>
                <w:sz w:val="24"/>
              </w:rPr>
            </w:pPr>
            <w:r>
              <w:rPr>
                <w:spacing w:val="-2"/>
                <w:sz w:val="24"/>
              </w:rPr>
              <w:t>Рисование</w:t>
            </w:r>
          </w:p>
        </w:tc>
        <w:tc>
          <w:tcPr>
            <w:tcW w:w="837" w:type="dxa"/>
          </w:tcPr>
          <w:p w14:paraId="77A9DA97" w14:textId="77777777" w:rsidR="00F50CD0" w:rsidRDefault="00000000">
            <w:pPr>
              <w:pStyle w:val="TableParagraph"/>
              <w:spacing w:before="3"/>
              <w:ind w:left="581"/>
              <w:rPr>
                <w:sz w:val="24"/>
              </w:rPr>
            </w:pPr>
            <w:r>
              <w:rPr>
                <w:sz w:val="24"/>
              </w:rPr>
              <w:t>2</w:t>
            </w:r>
          </w:p>
        </w:tc>
        <w:tc>
          <w:tcPr>
            <w:tcW w:w="837" w:type="dxa"/>
          </w:tcPr>
          <w:p w14:paraId="4A33C259" w14:textId="23CEAF67" w:rsidR="00F50CD0" w:rsidRDefault="00F50CD0">
            <w:pPr>
              <w:pStyle w:val="TableParagraph"/>
              <w:spacing w:before="3"/>
              <w:ind w:left="582"/>
              <w:rPr>
                <w:sz w:val="24"/>
              </w:rPr>
            </w:pPr>
          </w:p>
        </w:tc>
        <w:tc>
          <w:tcPr>
            <w:tcW w:w="838" w:type="dxa"/>
          </w:tcPr>
          <w:p w14:paraId="3EB3B4F6" w14:textId="4B2BCF12" w:rsidR="00F50CD0" w:rsidRDefault="00F50CD0">
            <w:pPr>
              <w:pStyle w:val="TableParagraph"/>
              <w:spacing w:before="3"/>
              <w:ind w:left="583"/>
              <w:rPr>
                <w:sz w:val="24"/>
              </w:rPr>
            </w:pPr>
          </w:p>
        </w:tc>
        <w:tc>
          <w:tcPr>
            <w:tcW w:w="837" w:type="dxa"/>
          </w:tcPr>
          <w:p w14:paraId="0F321909" w14:textId="6AB3B868" w:rsidR="00F50CD0" w:rsidRDefault="00F50CD0">
            <w:pPr>
              <w:pStyle w:val="TableParagraph"/>
              <w:spacing w:before="3"/>
              <w:ind w:left="583"/>
              <w:rPr>
                <w:sz w:val="24"/>
              </w:rPr>
            </w:pPr>
          </w:p>
        </w:tc>
        <w:tc>
          <w:tcPr>
            <w:tcW w:w="837" w:type="dxa"/>
          </w:tcPr>
          <w:p w14:paraId="0FF735AE" w14:textId="0BB669F1" w:rsidR="00F50CD0" w:rsidRDefault="00F50CD0">
            <w:pPr>
              <w:pStyle w:val="TableParagraph"/>
              <w:spacing w:before="3"/>
              <w:ind w:left="583"/>
              <w:rPr>
                <w:sz w:val="24"/>
              </w:rPr>
            </w:pPr>
          </w:p>
        </w:tc>
        <w:tc>
          <w:tcPr>
            <w:tcW w:w="1189" w:type="dxa"/>
          </w:tcPr>
          <w:p w14:paraId="19D30BA9" w14:textId="77777777" w:rsidR="00F50CD0" w:rsidRDefault="00000000">
            <w:pPr>
              <w:pStyle w:val="TableParagraph"/>
              <w:spacing w:before="3"/>
              <w:ind w:left="584"/>
              <w:rPr>
                <w:sz w:val="24"/>
              </w:rPr>
            </w:pPr>
            <w:r>
              <w:rPr>
                <w:sz w:val="24"/>
              </w:rPr>
              <w:t>2</w:t>
            </w:r>
          </w:p>
        </w:tc>
      </w:tr>
      <w:tr w:rsidR="00F50CD0" w14:paraId="429EEF5A" w14:textId="77777777">
        <w:trPr>
          <w:trHeight w:val="856"/>
        </w:trPr>
        <w:tc>
          <w:tcPr>
            <w:tcW w:w="1442" w:type="dxa"/>
          </w:tcPr>
          <w:p w14:paraId="6A167244" w14:textId="700AF533" w:rsidR="00F50CD0" w:rsidRDefault="00000000">
            <w:pPr>
              <w:pStyle w:val="TableParagraph"/>
              <w:spacing w:before="3" w:line="360" w:lineRule="auto"/>
              <w:ind w:left="14" w:right="231"/>
              <w:rPr>
                <w:sz w:val="24"/>
              </w:rPr>
            </w:pPr>
            <w:r>
              <w:rPr>
                <w:sz w:val="24"/>
              </w:rPr>
              <w:t>6.</w:t>
            </w:r>
            <w:r>
              <w:rPr>
                <w:spacing w:val="-15"/>
                <w:sz w:val="24"/>
              </w:rPr>
              <w:t xml:space="preserve"> </w:t>
            </w:r>
            <w:r>
              <w:rPr>
                <w:sz w:val="24"/>
              </w:rPr>
              <w:t xml:space="preserve">Техноло </w:t>
            </w:r>
            <w:r>
              <w:rPr>
                <w:spacing w:val="-4"/>
                <w:sz w:val="24"/>
              </w:rPr>
              <w:t>гия</w:t>
            </w:r>
          </w:p>
        </w:tc>
        <w:tc>
          <w:tcPr>
            <w:tcW w:w="2525" w:type="dxa"/>
          </w:tcPr>
          <w:p w14:paraId="7A2A7CC8" w14:textId="77777777" w:rsidR="00F50CD0" w:rsidRDefault="00000000">
            <w:pPr>
              <w:pStyle w:val="TableParagraph"/>
              <w:spacing w:before="3"/>
              <w:ind w:left="14"/>
              <w:rPr>
                <w:sz w:val="24"/>
              </w:rPr>
            </w:pPr>
            <w:r>
              <w:rPr>
                <w:sz w:val="24"/>
              </w:rPr>
              <w:t>Профильный</w:t>
            </w:r>
            <w:r>
              <w:rPr>
                <w:spacing w:val="-7"/>
                <w:sz w:val="24"/>
              </w:rPr>
              <w:t xml:space="preserve"> </w:t>
            </w:r>
            <w:r>
              <w:rPr>
                <w:spacing w:val="-4"/>
                <w:sz w:val="24"/>
              </w:rPr>
              <w:t>труд</w:t>
            </w:r>
          </w:p>
        </w:tc>
        <w:tc>
          <w:tcPr>
            <w:tcW w:w="837" w:type="dxa"/>
          </w:tcPr>
          <w:p w14:paraId="4B01FBF1" w14:textId="77777777" w:rsidR="00F50CD0" w:rsidRDefault="00000000">
            <w:pPr>
              <w:pStyle w:val="TableParagraph"/>
              <w:spacing w:before="3"/>
              <w:ind w:left="581"/>
              <w:rPr>
                <w:sz w:val="24"/>
              </w:rPr>
            </w:pPr>
            <w:r>
              <w:rPr>
                <w:sz w:val="24"/>
              </w:rPr>
              <w:t>6</w:t>
            </w:r>
          </w:p>
        </w:tc>
        <w:tc>
          <w:tcPr>
            <w:tcW w:w="837" w:type="dxa"/>
          </w:tcPr>
          <w:p w14:paraId="262B2CFC" w14:textId="77777777" w:rsidR="00F50CD0" w:rsidRDefault="00000000">
            <w:pPr>
              <w:pStyle w:val="TableParagraph"/>
              <w:spacing w:before="3"/>
              <w:ind w:left="582"/>
              <w:rPr>
                <w:sz w:val="24"/>
              </w:rPr>
            </w:pPr>
            <w:r>
              <w:rPr>
                <w:sz w:val="24"/>
              </w:rPr>
              <w:t>6</w:t>
            </w:r>
          </w:p>
        </w:tc>
        <w:tc>
          <w:tcPr>
            <w:tcW w:w="838" w:type="dxa"/>
          </w:tcPr>
          <w:p w14:paraId="6169909E" w14:textId="77777777" w:rsidR="00F50CD0" w:rsidRDefault="00000000">
            <w:pPr>
              <w:pStyle w:val="TableParagraph"/>
              <w:spacing w:before="3"/>
              <w:ind w:left="583"/>
              <w:rPr>
                <w:sz w:val="24"/>
              </w:rPr>
            </w:pPr>
            <w:r>
              <w:rPr>
                <w:sz w:val="24"/>
              </w:rPr>
              <w:t>7</w:t>
            </w:r>
          </w:p>
        </w:tc>
        <w:tc>
          <w:tcPr>
            <w:tcW w:w="837" w:type="dxa"/>
          </w:tcPr>
          <w:p w14:paraId="29DDEBC5" w14:textId="77777777" w:rsidR="00F50CD0" w:rsidRDefault="00000000">
            <w:pPr>
              <w:pStyle w:val="TableParagraph"/>
              <w:spacing w:before="3"/>
              <w:ind w:left="583"/>
              <w:rPr>
                <w:sz w:val="24"/>
              </w:rPr>
            </w:pPr>
            <w:r>
              <w:rPr>
                <w:sz w:val="24"/>
              </w:rPr>
              <w:t>7</w:t>
            </w:r>
          </w:p>
        </w:tc>
        <w:tc>
          <w:tcPr>
            <w:tcW w:w="837" w:type="dxa"/>
          </w:tcPr>
          <w:p w14:paraId="41AAAD66" w14:textId="77777777" w:rsidR="00F50CD0" w:rsidRDefault="00000000">
            <w:pPr>
              <w:pStyle w:val="TableParagraph"/>
              <w:spacing w:before="3"/>
              <w:ind w:left="583"/>
              <w:rPr>
                <w:sz w:val="24"/>
              </w:rPr>
            </w:pPr>
            <w:r>
              <w:rPr>
                <w:sz w:val="24"/>
              </w:rPr>
              <w:t>7</w:t>
            </w:r>
          </w:p>
        </w:tc>
        <w:tc>
          <w:tcPr>
            <w:tcW w:w="1189" w:type="dxa"/>
          </w:tcPr>
          <w:p w14:paraId="4BCAEACF" w14:textId="77777777" w:rsidR="00F50CD0" w:rsidRDefault="00000000">
            <w:pPr>
              <w:pStyle w:val="TableParagraph"/>
              <w:spacing w:before="3"/>
              <w:ind w:left="584"/>
              <w:rPr>
                <w:sz w:val="24"/>
              </w:rPr>
            </w:pPr>
            <w:r>
              <w:rPr>
                <w:spacing w:val="-5"/>
                <w:sz w:val="24"/>
              </w:rPr>
              <w:t>33</w:t>
            </w:r>
          </w:p>
        </w:tc>
      </w:tr>
      <w:tr w:rsidR="00F50CD0" w14:paraId="7C8805A3" w14:textId="77777777">
        <w:trPr>
          <w:trHeight w:val="1274"/>
        </w:trPr>
        <w:tc>
          <w:tcPr>
            <w:tcW w:w="1442" w:type="dxa"/>
          </w:tcPr>
          <w:p w14:paraId="6651159A" w14:textId="5B4556A5" w:rsidR="00F50CD0" w:rsidRDefault="00000000">
            <w:pPr>
              <w:pStyle w:val="TableParagraph"/>
              <w:spacing w:before="5" w:line="360" w:lineRule="auto"/>
              <w:ind w:left="14" w:right="326"/>
              <w:jc w:val="both"/>
              <w:rPr>
                <w:sz w:val="24"/>
              </w:rPr>
            </w:pPr>
            <w:r>
              <w:rPr>
                <w:sz w:val="24"/>
              </w:rPr>
              <w:t>7.</w:t>
            </w:r>
            <w:r>
              <w:rPr>
                <w:spacing w:val="-15"/>
                <w:sz w:val="24"/>
              </w:rPr>
              <w:t xml:space="preserve"> </w:t>
            </w:r>
            <w:r>
              <w:rPr>
                <w:sz w:val="24"/>
              </w:rPr>
              <w:t xml:space="preserve">Физиче ская куль </w:t>
            </w:r>
            <w:r>
              <w:rPr>
                <w:spacing w:val="-4"/>
                <w:sz w:val="24"/>
              </w:rPr>
              <w:t>тура</w:t>
            </w:r>
          </w:p>
        </w:tc>
        <w:tc>
          <w:tcPr>
            <w:tcW w:w="2525" w:type="dxa"/>
          </w:tcPr>
          <w:p w14:paraId="4FB6A0D7" w14:textId="77777777" w:rsidR="00F50CD0" w:rsidRDefault="00000000">
            <w:pPr>
              <w:pStyle w:val="TableParagraph"/>
              <w:spacing w:before="5" w:line="360" w:lineRule="auto"/>
              <w:ind w:left="14" w:right="39"/>
              <w:rPr>
                <w:sz w:val="24"/>
              </w:rPr>
            </w:pPr>
            <w:r>
              <w:rPr>
                <w:sz w:val="24"/>
              </w:rPr>
              <w:t>Адаптивная</w:t>
            </w:r>
            <w:r>
              <w:rPr>
                <w:spacing w:val="-15"/>
                <w:sz w:val="24"/>
              </w:rPr>
              <w:t xml:space="preserve"> </w:t>
            </w:r>
            <w:r>
              <w:rPr>
                <w:sz w:val="24"/>
              </w:rPr>
              <w:t xml:space="preserve">физическая </w:t>
            </w:r>
            <w:r>
              <w:rPr>
                <w:spacing w:val="-2"/>
                <w:sz w:val="24"/>
              </w:rPr>
              <w:t>культура</w:t>
            </w:r>
          </w:p>
        </w:tc>
        <w:tc>
          <w:tcPr>
            <w:tcW w:w="837" w:type="dxa"/>
          </w:tcPr>
          <w:p w14:paraId="2C454786" w14:textId="77777777" w:rsidR="00F50CD0" w:rsidRDefault="00000000">
            <w:pPr>
              <w:pStyle w:val="TableParagraph"/>
              <w:spacing w:before="5"/>
              <w:ind w:left="581"/>
              <w:rPr>
                <w:sz w:val="24"/>
              </w:rPr>
            </w:pPr>
            <w:r>
              <w:rPr>
                <w:sz w:val="24"/>
              </w:rPr>
              <w:t>2</w:t>
            </w:r>
          </w:p>
        </w:tc>
        <w:tc>
          <w:tcPr>
            <w:tcW w:w="837" w:type="dxa"/>
          </w:tcPr>
          <w:p w14:paraId="78D5BD56" w14:textId="77777777" w:rsidR="00F50CD0" w:rsidRDefault="00000000">
            <w:pPr>
              <w:pStyle w:val="TableParagraph"/>
              <w:spacing w:before="5"/>
              <w:ind w:left="582"/>
              <w:rPr>
                <w:sz w:val="24"/>
              </w:rPr>
            </w:pPr>
            <w:r>
              <w:rPr>
                <w:sz w:val="24"/>
              </w:rPr>
              <w:t>2</w:t>
            </w:r>
          </w:p>
        </w:tc>
        <w:tc>
          <w:tcPr>
            <w:tcW w:w="838" w:type="dxa"/>
          </w:tcPr>
          <w:p w14:paraId="3ACD8E65" w14:textId="77777777" w:rsidR="00F50CD0" w:rsidRDefault="00000000">
            <w:pPr>
              <w:pStyle w:val="TableParagraph"/>
              <w:spacing w:before="5"/>
              <w:ind w:left="583"/>
              <w:rPr>
                <w:sz w:val="24"/>
              </w:rPr>
            </w:pPr>
            <w:r>
              <w:rPr>
                <w:sz w:val="24"/>
              </w:rPr>
              <w:t>2</w:t>
            </w:r>
          </w:p>
        </w:tc>
        <w:tc>
          <w:tcPr>
            <w:tcW w:w="837" w:type="dxa"/>
          </w:tcPr>
          <w:p w14:paraId="7ADC7FCC" w14:textId="77777777" w:rsidR="00F50CD0" w:rsidRDefault="00000000">
            <w:pPr>
              <w:pStyle w:val="TableParagraph"/>
              <w:spacing w:before="5"/>
              <w:ind w:left="583"/>
              <w:rPr>
                <w:sz w:val="24"/>
              </w:rPr>
            </w:pPr>
            <w:r>
              <w:rPr>
                <w:sz w:val="24"/>
              </w:rPr>
              <w:t>2</w:t>
            </w:r>
          </w:p>
        </w:tc>
        <w:tc>
          <w:tcPr>
            <w:tcW w:w="837" w:type="dxa"/>
          </w:tcPr>
          <w:p w14:paraId="781F9D68" w14:textId="77777777" w:rsidR="00F50CD0" w:rsidRDefault="00000000">
            <w:pPr>
              <w:pStyle w:val="TableParagraph"/>
              <w:spacing w:before="5"/>
              <w:ind w:left="583"/>
              <w:rPr>
                <w:sz w:val="24"/>
              </w:rPr>
            </w:pPr>
            <w:r>
              <w:rPr>
                <w:sz w:val="24"/>
              </w:rPr>
              <w:t>2</w:t>
            </w:r>
          </w:p>
        </w:tc>
        <w:tc>
          <w:tcPr>
            <w:tcW w:w="1189" w:type="dxa"/>
          </w:tcPr>
          <w:p w14:paraId="6FE698FD" w14:textId="77777777" w:rsidR="00F50CD0" w:rsidRDefault="00000000">
            <w:pPr>
              <w:pStyle w:val="TableParagraph"/>
              <w:spacing w:before="5"/>
              <w:ind w:left="584"/>
              <w:rPr>
                <w:sz w:val="24"/>
              </w:rPr>
            </w:pPr>
            <w:r>
              <w:rPr>
                <w:spacing w:val="-5"/>
                <w:sz w:val="24"/>
              </w:rPr>
              <w:t>10</w:t>
            </w:r>
          </w:p>
        </w:tc>
      </w:tr>
      <w:tr w:rsidR="00F50CD0" w14:paraId="2506B14E" w14:textId="77777777">
        <w:trPr>
          <w:trHeight w:val="443"/>
        </w:trPr>
        <w:tc>
          <w:tcPr>
            <w:tcW w:w="3967" w:type="dxa"/>
            <w:gridSpan w:val="2"/>
          </w:tcPr>
          <w:p w14:paraId="094D356E" w14:textId="77777777" w:rsidR="00F50CD0" w:rsidRDefault="00000000">
            <w:pPr>
              <w:pStyle w:val="TableParagraph"/>
              <w:spacing w:before="3"/>
              <w:ind w:left="14"/>
              <w:rPr>
                <w:sz w:val="24"/>
              </w:rPr>
            </w:pPr>
            <w:r>
              <w:rPr>
                <w:spacing w:val="-2"/>
                <w:sz w:val="24"/>
              </w:rPr>
              <w:t>Итого:</w:t>
            </w:r>
          </w:p>
        </w:tc>
        <w:tc>
          <w:tcPr>
            <w:tcW w:w="837" w:type="dxa"/>
          </w:tcPr>
          <w:p w14:paraId="72077022" w14:textId="77777777" w:rsidR="00F50CD0" w:rsidRDefault="00000000">
            <w:pPr>
              <w:pStyle w:val="TableParagraph"/>
              <w:spacing w:before="3"/>
              <w:ind w:left="581"/>
              <w:rPr>
                <w:sz w:val="24"/>
              </w:rPr>
            </w:pPr>
            <w:r>
              <w:rPr>
                <w:spacing w:val="-5"/>
                <w:sz w:val="24"/>
              </w:rPr>
              <w:t>27</w:t>
            </w:r>
          </w:p>
        </w:tc>
        <w:tc>
          <w:tcPr>
            <w:tcW w:w="837" w:type="dxa"/>
          </w:tcPr>
          <w:p w14:paraId="2265CAE1" w14:textId="77777777" w:rsidR="00F50CD0" w:rsidRDefault="00000000">
            <w:pPr>
              <w:pStyle w:val="TableParagraph"/>
              <w:spacing w:before="3"/>
              <w:ind w:left="582"/>
              <w:rPr>
                <w:sz w:val="24"/>
              </w:rPr>
            </w:pPr>
            <w:r>
              <w:rPr>
                <w:spacing w:val="-5"/>
                <w:sz w:val="24"/>
              </w:rPr>
              <w:t>28</w:t>
            </w:r>
          </w:p>
        </w:tc>
        <w:tc>
          <w:tcPr>
            <w:tcW w:w="838" w:type="dxa"/>
          </w:tcPr>
          <w:p w14:paraId="3624DD66" w14:textId="77777777" w:rsidR="00F50CD0" w:rsidRDefault="00000000">
            <w:pPr>
              <w:pStyle w:val="TableParagraph"/>
              <w:spacing w:before="3"/>
              <w:ind w:left="583"/>
              <w:rPr>
                <w:sz w:val="24"/>
              </w:rPr>
            </w:pPr>
            <w:r>
              <w:rPr>
                <w:spacing w:val="-5"/>
                <w:sz w:val="24"/>
              </w:rPr>
              <w:t>29</w:t>
            </w:r>
          </w:p>
        </w:tc>
        <w:tc>
          <w:tcPr>
            <w:tcW w:w="837" w:type="dxa"/>
          </w:tcPr>
          <w:p w14:paraId="3F4E6CB8" w14:textId="77777777" w:rsidR="00F50CD0" w:rsidRDefault="00000000">
            <w:pPr>
              <w:pStyle w:val="TableParagraph"/>
              <w:spacing w:before="3"/>
              <w:ind w:left="583"/>
              <w:rPr>
                <w:sz w:val="24"/>
              </w:rPr>
            </w:pPr>
            <w:r>
              <w:rPr>
                <w:spacing w:val="-5"/>
                <w:sz w:val="24"/>
              </w:rPr>
              <w:t>29</w:t>
            </w:r>
          </w:p>
        </w:tc>
        <w:tc>
          <w:tcPr>
            <w:tcW w:w="837" w:type="dxa"/>
          </w:tcPr>
          <w:p w14:paraId="3EADA071" w14:textId="77777777" w:rsidR="00F50CD0" w:rsidRDefault="00000000">
            <w:pPr>
              <w:pStyle w:val="TableParagraph"/>
              <w:spacing w:before="3"/>
              <w:ind w:left="583"/>
              <w:rPr>
                <w:sz w:val="24"/>
              </w:rPr>
            </w:pPr>
            <w:r>
              <w:rPr>
                <w:spacing w:val="-5"/>
                <w:sz w:val="24"/>
              </w:rPr>
              <w:t>29</w:t>
            </w:r>
          </w:p>
        </w:tc>
        <w:tc>
          <w:tcPr>
            <w:tcW w:w="1189" w:type="dxa"/>
          </w:tcPr>
          <w:p w14:paraId="25F0E179" w14:textId="77777777" w:rsidR="00F50CD0" w:rsidRDefault="00000000">
            <w:pPr>
              <w:pStyle w:val="TableParagraph"/>
              <w:spacing w:before="3"/>
              <w:ind w:left="584"/>
              <w:rPr>
                <w:sz w:val="24"/>
              </w:rPr>
            </w:pPr>
            <w:r>
              <w:rPr>
                <w:spacing w:val="-5"/>
                <w:sz w:val="24"/>
              </w:rPr>
              <w:t>142</w:t>
            </w:r>
          </w:p>
        </w:tc>
      </w:tr>
      <w:tr w:rsidR="00F50CD0" w14:paraId="3407D0BF" w14:textId="77777777">
        <w:trPr>
          <w:trHeight w:val="1271"/>
        </w:trPr>
        <w:tc>
          <w:tcPr>
            <w:tcW w:w="3967" w:type="dxa"/>
            <w:gridSpan w:val="2"/>
          </w:tcPr>
          <w:p w14:paraId="0CCCC8B8" w14:textId="1404041E" w:rsidR="00F50CD0" w:rsidRDefault="00000000">
            <w:pPr>
              <w:pStyle w:val="TableParagraph"/>
              <w:spacing w:before="3" w:line="360" w:lineRule="auto"/>
              <w:ind w:left="14"/>
              <w:rPr>
                <w:sz w:val="24"/>
              </w:rPr>
            </w:pPr>
            <w:r>
              <w:rPr>
                <w:sz w:val="24"/>
              </w:rPr>
              <w:t>Часть,</w:t>
            </w:r>
            <w:r>
              <w:rPr>
                <w:spacing w:val="-14"/>
                <w:sz w:val="24"/>
              </w:rPr>
              <w:t xml:space="preserve"> </w:t>
            </w:r>
            <w:r>
              <w:rPr>
                <w:sz w:val="24"/>
              </w:rPr>
              <w:t>формируемая</w:t>
            </w:r>
            <w:r>
              <w:rPr>
                <w:spacing w:val="-11"/>
                <w:sz w:val="24"/>
              </w:rPr>
              <w:t xml:space="preserve"> </w:t>
            </w:r>
            <w:r>
              <w:rPr>
                <w:sz w:val="24"/>
              </w:rPr>
              <w:t>участниками</w:t>
            </w:r>
            <w:r>
              <w:rPr>
                <w:spacing w:val="-14"/>
                <w:sz w:val="24"/>
              </w:rPr>
              <w:t xml:space="preserve"> </w:t>
            </w:r>
            <w:r>
              <w:rPr>
                <w:sz w:val="24"/>
              </w:rPr>
              <w:t>об разовательных отношений при 5</w:t>
            </w:r>
          </w:p>
          <w:p w14:paraId="273CE3FB" w14:textId="77777777" w:rsidR="00F50CD0" w:rsidRDefault="00000000">
            <w:pPr>
              <w:pStyle w:val="TableParagraph"/>
              <w:ind w:left="14"/>
              <w:rPr>
                <w:sz w:val="24"/>
              </w:rPr>
            </w:pPr>
            <w:r>
              <w:rPr>
                <w:sz w:val="24"/>
              </w:rPr>
              <w:t>дневной</w:t>
            </w:r>
            <w:r>
              <w:rPr>
                <w:spacing w:val="-3"/>
                <w:sz w:val="24"/>
              </w:rPr>
              <w:t xml:space="preserve"> </w:t>
            </w:r>
            <w:r>
              <w:rPr>
                <w:spacing w:val="-2"/>
                <w:sz w:val="24"/>
              </w:rPr>
              <w:t>неделе</w:t>
            </w:r>
          </w:p>
        </w:tc>
        <w:tc>
          <w:tcPr>
            <w:tcW w:w="837" w:type="dxa"/>
          </w:tcPr>
          <w:p w14:paraId="6602E34E" w14:textId="77777777" w:rsidR="00F50CD0" w:rsidRDefault="00000000">
            <w:pPr>
              <w:pStyle w:val="TableParagraph"/>
              <w:spacing w:before="3"/>
              <w:ind w:left="581"/>
              <w:rPr>
                <w:sz w:val="24"/>
              </w:rPr>
            </w:pPr>
            <w:r>
              <w:rPr>
                <w:sz w:val="24"/>
              </w:rPr>
              <w:t>2</w:t>
            </w:r>
          </w:p>
        </w:tc>
        <w:tc>
          <w:tcPr>
            <w:tcW w:w="837" w:type="dxa"/>
          </w:tcPr>
          <w:p w14:paraId="17D72059" w14:textId="77777777" w:rsidR="00F50CD0" w:rsidRDefault="00000000">
            <w:pPr>
              <w:pStyle w:val="TableParagraph"/>
              <w:spacing w:before="3"/>
              <w:ind w:left="582"/>
              <w:rPr>
                <w:sz w:val="24"/>
              </w:rPr>
            </w:pPr>
            <w:r>
              <w:rPr>
                <w:sz w:val="24"/>
              </w:rPr>
              <w:t>2</w:t>
            </w:r>
          </w:p>
        </w:tc>
        <w:tc>
          <w:tcPr>
            <w:tcW w:w="838" w:type="dxa"/>
          </w:tcPr>
          <w:p w14:paraId="3300B739" w14:textId="77777777" w:rsidR="00F50CD0" w:rsidRDefault="00000000">
            <w:pPr>
              <w:pStyle w:val="TableParagraph"/>
              <w:spacing w:before="3"/>
              <w:ind w:left="583"/>
              <w:rPr>
                <w:sz w:val="24"/>
              </w:rPr>
            </w:pPr>
            <w:r>
              <w:rPr>
                <w:sz w:val="24"/>
              </w:rPr>
              <w:t>1</w:t>
            </w:r>
          </w:p>
        </w:tc>
        <w:tc>
          <w:tcPr>
            <w:tcW w:w="837" w:type="dxa"/>
          </w:tcPr>
          <w:p w14:paraId="3D81C4B9" w14:textId="77777777" w:rsidR="00F50CD0" w:rsidRDefault="00000000">
            <w:pPr>
              <w:pStyle w:val="TableParagraph"/>
              <w:spacing w:before="3"/>
              <w:ind w:left="583"/>
              <w:rPr>
                <w:sz w:val="24"/>
              </w:rPr>
            </w:pPr>
            <w:r>
              <w:rPr>
                <w:sz w:val="24"/>
              </w:rPr>
              <w:t>1</w:t>
            </w:r>
          </w:p>
        </w:tc>
        <w:tc>
          <w:tcPr>
            <w:tcW w:w="837" w:type="dxa"/>
          </w:tcPr>
          <w:p w14:paraId="3664BDD5" w14:textId="77777777" w:rsidR="00F50CD0" w:rsidRDefault="00000000">
            <w:pPr>
              <w:pStyle w:val="TableParagraph"/>
              <w:spacing w:before="3"/>
              <w:ind w:left="583"/>
              <w:rPr>
                <w:sz w:val="24"/>
              </w:rPr>
            </w:pPr>
            <w:r>
              <w:rPr>
                <w:sz w:val="24"/>
              </w:rPr>
              <w:t>1</w:t>
            </w:r>
          </w:p>
        </w:tc>
        <w:tc>
          <w:tcPr>
            <w:tcW w:w="1189" w:type="dxa"/>
          </w:tcPr>
          <w:p w14:paraId="51D358F0" w14:textId="77777777" w:rsidR="00F50CD0" w:rsidRDefault="00000000">
            <w:pPr>
              <w:pStyle w:val="TableParagraph"/>
              <w:spacing w:before="3"/>
              <w:ind w:left="584"/>
              <w:rPr>
                <w:sz w:val="24"/>
              </w:rPr>
            </w:pPr>
            <w:r>
              <w:rPr>
                <w:sz w:val="24"/>
              </w:rPr>
              <w:t>7</w:t>
            </w:r>
          </w:p>
        </w:tc>
      </w:tr>
      <w:tr w:rsidR="00F50CD0" w14:paraId="48FE665F" w14:textId="77777777">
        <w:trPr>
          <w:trHeight w:val="1272"/>
        </w:trPr>
        <w:tc>
          <w:tcPr>
            <w:tcW w:w="3967" w:type="dxa"/>
            <w:gridSpan w:val="2"/>
          </w:tcPr>
          <w:p w14:paraId="2ADFF5E5" w14:textId="2A76A4CE" w:rsidR="00F50CD0" w:rsidRDefault="00000000">
            <w:pPr>
              <w:pStyle w:val="TableParagraph"/>
              <w:spacing w:before="3" w:line="360" w:lineRule="auto"/>
              <w:ind w:left="14"/>
              <w:rPr>
                <w:sz w:val="24"/>
              </w:rPr>
            </w:pPr>
            <w:r>
              <w:rPr>
                <w:sz w:val="24"/>
              </w:rPr>
              <w:t>Предельно допустимая аудиторная учебная</w:t>
            </w:r>
            <w:r>
              <w:rPr>
                <w:spacing w:val="-11"/>
                <w:sz w:val="24"/>
              </w:rPr>
              <w:t xml:space="preserve"> </w:t>
            </w:r>
            <w:r>
              <w:rPr>
                <w:sz w:val="24"/>
              </w:rPr>
              <w:t>нагрузка</w:t>
            </w:r>
            <w:r>
              <w:rPr>
                <w:spacing w:val="-10"/>
                <w:sz w:val="24"/>
              </w:rPr>
              <w:t xml:space="preserve"> </w:t>
            </w:r>
            <w:r>
              <w:rPr>
                <w:sz w:val="24"/>
              </w:rPr>
              <w:t>при</w:t>
            </w:r>
            <w:r>
              <w:rPr>
                <w:spacing w:val="-11"/>
                <w:sz w:val="24"/>
              </w:rPr>
              <w:t xml:space="preserve"> </w:t>
            </w:r>
            <w:r>
              <w:rPr>
                <w:sz w:val="24"/>
              </w:rPr>
              <w:t>5дневной</w:t>
            </w:r>
            <w:r>
              <w:rPr>
                <w:spacing w:val="-9"/>
                <w:sz w:val="24"/>
              </w:rPr>
              <w:t xml:space="preserve"> </w:t>
            </w:r>
            <w:r>
              <w:rPr>
                <w:sz w:val="24"/>
              </w:rPr>
              <w:t>учеб ной неделе</w:t>
            </w:r>
          </w:p>
        </w:tc>
        <w:tc>
          <w:tcPr>
            <w:tcW w:w="837" w:type="dxa"/>
          </w:tcPr>
          <w:p w14:paraId="6CE9291B" w14:textId="77777777" w:rsidR="00F50CD0" w:rsidRDefault="00000000">
            <w:pPr>
              <w:pStyle w:val="TableParagraph"/>
              <w:spacing w:before="3"/>
              <w:ind w:left="581"/>
              <w:rPr>
                <w:sz w:val="24"/>
              </w:rPr>
            </w:pPr>
            <w:r>
              <w:rPr>
                <w:spacing w:val="-5"/>
                <w:sz w:val="24"/>
              </w:rPr>
              <w:t>29</w:t>
            </w:r>
          </w:p>
        </w:tc>
        <w:tc>
          <w:tcPr>
            <w:tcW w:w="837" w:type="dxa"/>
          </w:tcPr>
          <w:p w14:paraId="47DAE59F" w14:textId="77777777" w:rsidR="00F50CD0" w:rsidRDefault="00000000">
            <w:pPr>
              <w:pStyle w:val="TableParagraph"/>
              <w:spacing w:before="3"/>
              <w:ind w:left="582"/>
              <w:rPr>
                <w:sz w:val="24"/>
              </w:rPr>
            </w:pPr>
            <w:r>
              <w:rPr>
                <w:spacing w:val="-5"/>
                <w:sz w:val="24"/>
              </w:rPr>
              <w:t>30</w:t>
            </w:r>
          </w:p>
        </w:tc>
        <w:tc>
          <w:tcPr>
            <w:tcW w:w="838" w:type="dxa"/>
          </w:tcPr>
          <w:p w14:paraId="33A7E57F" w14:textId="77777777" w:rsidR="00F50CD0" w:rsidRDefault="00000000">
            <w:pPr>
              <w:pStyle w:val="TableParagraph"/>
              <w:spacing w:before="3"/>
              <w:ind w:left="583"/>
              <w:rPr>
                <w:sz w:val="24"/>
              </w:rPr>
            </w:pPr>
            <w:r>
              <w:rPr>
                <w:spacing w:val="-5"/>
                <w:sz w:val="24"/>
              </w:rPr>
              <w:t>30</w:t>
            </w:r>
          </w:p>
        </w:tc>
        <w:tc>
          <w:tcPr>
            <w:tcW w:w="837" w:type="dxa"/>
          </w:tcPr>
          <w:p w14:paraId="4B1BFFB8" w14:textId="77777777" w:rsidR="00F50CD0" w:rsidRDefault="00000000">
            <w:pPr>
              <w:pStyle w:val="TableParagraph"/>
              <w:spacing w:before="3"/>
              <w:ind w:left="583"/>
              <w:rPr>
                <w:sz w:val="24"/>
              </w:rPr>
            </w:pPr>
            <w:r>
              <w:rPr>
                <w:spacing w:val="-5"/>
                <w:sz w:val="24"/>
              </w:rPr>
              <w:t>30</w:t>
            </w:r>
          </w:p>
        </w:tc>
        <w:tc>
          <w:tcPr>
            <w:tcW w:w="837" w:type="dxa"/>
          </w:tcPr>
          <w:p w14:paraId="0C2E13BB" w14:textId="77777777" w:rsidR="00F50CD0" w:rsidRDefault="00000000">
            <w:pPr>
              <w:pStyle w:val="TableParagraph"/>
              <w:spacing w:before="3"/>
              <w:ind w:left="583"/>
              <w:rPr>
                <w:sz w:val="24"/>
              </w:rPr>
            </w:pPr>
            <w:r>
              <w:rPr>
                <w:spacing w:val="-5"/>
                <w:sz w:val="24"/>
              </w:rPr>
              <w:t>30</w:t>
            </w:r>
          </w:p>
        </w:tc>
        <w:tc>
          <w:tcPr>
            <w:tcW w:w="1189" w:type="dxa"/>
          </w:tcPr>
          <w:p w14:paraId="5EB7B743" w14:textId="77777777" w:rsidR="00F50CD0" w:rsidRDefault="00000000">
            <w:pPr>
              <w:pStyle w:val="TableParagraph"/>
              <w:spacing w:before="3"/>
              <w:ind w:left="584"/>
              <w:rPr>
                <w:sz w:val="24"/>
              </w:rPr>
            </w:pPr>
            <w:r>
              <w:rPr>
                <w:spacing w:val="-5"/>
                <w:sz w:val="24"/>
              </w:rPr>
              <w:t>149</w:t>
            </w:r>
          </w:p>
        </w:tc>
      </w:tr>
      <w:tr w:rsidR="00F50CD0" w14:paraId="42279CF2" w14:textId="77777777">
        <w:trPr>
          <w:trHeight w:val="443"/>
        </w:trPr>
        <w:tc>
          <w:tcPr>
            <w:tcW w:w="3967" w:type="dxa"/>
            <w:gridSpan w:val="2"/>
          </w:tcPr>
          <w:p w14:paraId="62AA2CF7" w14:textId="77777777" w:rsidR="00F50CD0" w:rsidRDefault="00000000">
            <w:pPr>
              <w:pStyle w:val="TableParagraph"/>
              <w:spacing w:before="3"/>
              <w:ind w:left="14"/>
              <w:rPr>
                <w:sz w:val="24"/>
              </w:rPr>
            </w:pPr>
            <w:r>
              <w:rPr>
                <w:sz w:val="24"/>
              </w:rPr>
              <w:t>Внеурочная</w:t>
            </w:r>
            <w:r>
              <w:rPr>
                <w:spacing w:val="-6"/>
                <w:sz w:val="24"/>
              </w:rPr>
              <w:t xml:space="preserve"> </w:t>
            </w:r>
            <w:r>
              <w:rPr>
                <w:spacing w:val="-2"/>
                <w:sz w:val="24"/>
              </w:rPr>
              <w:t>деятельность:</w:t>
            </w:r>
          </w:p>
        </w:tc>
        <w:tc>
          <w:tcPr>
            <w:tcW w:w="837" w:type="dxa"/>
          </w:tcPr>
          <w:p w14:paraId="358BF37F" w14:textId="77777777" w:rsidR="00F50CD0" w:rsidRDefault="00000000">
            <w:pPr>
              <w:pStyle w:val="TableParagraph"/>
              <w:spacing w:before="3"/>
              <w:ind w:left="581"/>
              <w:rPr>
                <w:sz w:val="24"/>
              </w:rPr>
            </w:pPr>
            <w:r>
              <w:rPr>
                <w:spacing w:val="-5"/>
                <w:sz w:val="24"/>
              </w:rPr>
              <w:t>10</w:t>
            </w:r>
          </w:p>
        </w:tc>
        <w:tc>
          <w:tcPr>
            <w:tcW w:w="837" w:type="dxa"/>
          </w:tcPr>
          <w:p w14:paraId="55091AF7" w14:textId="77777777" w:rsidR="00F50CD0" w:rsidRDefault="00000000">
            <w:pPr>
              <w:pStyle w:val="TableParagraph"/>
              <w:spacing w:before="3"/>
              <w:ind w:left="582"/>
              <w:rPr>
                <w:sz w:val="24"/>
              </w:rPr>
            </w:pPr>
            <w:r>
              <w:rPr>
                <w:spacing w:val="-5"/>
                <w:sz w:val="24"/>
              </w:rPr>
              <w:t>10</w:t>
            </w:r>
          </w:p>
        </w:tc>
        <w:tc>
          <w:tcPr>
            <w:tcW w:w="838" w:type="dxa"/>
          </w:tcPr>
          <w:p w14:paraId="595C48AD" w14:textId="77777777" w:rsidR="00F50CD0" w:rsidRDefault="00000000">
            <w:pPr>
              <w:pStyle w:val="TableParagraph"/>
              <w:spacing w:before="3"/>
              <w:ind w:left="583"/>
              <w:rPr>
                <w:sz w:val="24"/>
              </w:rPr>
            </w:pPr>
            <w:r>
              <w:rPr>
                <w:spacing w:val="-5"/>
                <w:sz w:val="24"/>
              </w:rPr>
              <w:t>10</w:t>
            </w:r>
          </w:p>
        </w:tc>
        <w:tc>
          <w:tcPr>
            <w:tcW w:w="837" w:type="dxa"/>
          </w:tcPr>
          <w:p w14:paraId="445CF19C" w14:textId="77777777" w:rsidR="00F50CD0" w:rsidRDefault="00000000">
            <w:pPr>
              <w:pStyle w:val="TableParagraph"/>
              <w:spacing w:before="3"/>
              <w:ind w:left="583"/>
              <w:rPr>
                <w:sz w:val="24"/>
              </w:rPr>
            </w:pPr>
            <w:r>
              <w:rPr>
                <w:spacing w:val="-5"/>
                <w:sz w:val="24"/>
              </w:rPr>
              <w:t>10</w:t>
            </w:r>
          </w:p>
        </w:tc>
        <w:tc>
          <w:tcPr>
            <w:tcW w:w="837" w:type="dxa"/>
          </w:tcPr>
          <w:p w14:paraId="3CADC291" w14:textId="77777777" w:rsidR="00F50CD0" w:rsidRDefault="00000000">
            <w:pPr>
              <w:pStyle w:val="TableParagraph"/>
              <w:spacing w:before="3"/>
              <w:ind w:left="583"/>
              <w:rPr>
                <w:sz w:val="24"/>
              </w:rPr>
            </w:pPr>
            <w:r>
              <w:rPr>
                <w:spacing w:val="-5"/>
                <w:sz w:val="24"/>
              </w:rPr>
              <w:t>10</w:t>
            </w:r>
          </w:p>
        </w:tc>
        <w:tc>
          <w:tcPr>
            <w:tcW w:w="1189" w:type="dxa"/>
          </w:tcPr>
          <w:p w14:paraId="710E06CB" w14:textId="77777777" w:rsidR="00F50CD0" w:rsidRDefault="00000000">
            <w:pPr>
              <w:pStyle w:val="TableParagraph"/>
              <w:spacing w:before="3"/>
              <w:ind w:left="584"/>
              <w:rPr>
                <w:sz w:val="24"/>
              </w:rPr>
            </w:pPr>
            <w:r>
              <w:rPr>
                <w:spacing w:val="-5"/>
                <w:sz w:val="24"/>
              </w:rPr>
              <w:t>50</w:t>
            </w:r>
          </w:p>
        </w:tc>
      </w:tr>
      <w:tr w:rsidR="00F50CD0" w14:paraId="7EE63328" w14:textId="77777777">
        <w:trPr>
          <w:trHeight w:val="1271"/>
        </w:trPr>
        <w:tc>
          <w:tcPr>
            <w:tcW w:w="3967" w:type="dxa"/>
            <w:gridSpan w:val="2"/>
          </w:tcPr>
          <w:p w14:paraId="04BCCBDB" w14:textId="47CC41F1" w:rsidR="00F50CD0" w:rsidRDefault="00000000">
            <w:pPr>
              <w:pStyle w:val="TableParagraph"/>
              <w:spacing w:before="5" w:line="360" w:lineRule="auto"/>
              <w:ind w:left="14" w:right="296"/>
              <w:jc w:val="both"/>
              <w:rPr>
                <w:sz w:val="24"/>
              </w:rPr>
            </w:pPr>
            <w:r>
              <w:rPr>
                <w:sz w:val="24"/>
              </w:rPr>
              <w:t>коррекционноразвивающая</w:t>
            </w:r>
            <w:r>
              <w:rPr>
                <w:spacing w:val="-15"/>
                <w:sz w:val="24"/>
              </w:rPr>
              <w:t xml:space="preserve"> </w:t>
            </w:r>
            <w:r>
              <w:rPr>
                <w:sz w:val="24"/>
              </w:rPr>
              <w:t>работа (индивидуальные</w:t>
            </w:r>
            <w:r>
              <w:rPr>
                <w:spacing w:val="-14"/>
                <w:sz w:val="24"/>
              </w:rPr>
              <w:t xml:space="preserve"> </w:t>
            </w:r>
            <w:r>
              <w:rPr>
                <w:sz w:val="24"/>
              </w:rPr>
              <w:t>и</w:t>
            </w:r>
            <w:r>
              <w:rPr>
                <w:spacing w:val="-12"/>
                <w:sz w:val="24"/>
              </w:rPr>
              <w:t xml:space="preserve"> </w:t>
            </w:r>
            <w:r>
              <w:rPr>
                <w:sz w:val="24"/>
              </w:rPr>
              <w:t>групповые</w:t>
            </w:r>
            <w:r>
              <w:rPr>
                <w:spacing w:val="-13"/>
                <w:sz w:val="24"/>
              </w:rPr>
              <w:t xml:space="preserve"> </w:t>
            </w:r>
            <w:r>
              <w:rPr>
                <w:sz w:val="24"/>
              </w:rPr>
              <w:t>кор рекционноразвивающие занятия)</w:t>
            </w:r>
          </w:p>
        </w:tc>
        <w:tc>
          <w:tcPr>
            <w:tcW w:w="837" w:type="dxa"/>
          </w:tcPr>
          <w:p w14:paraId="59E53F2A" w14:textId="77777777" w:rsidR="00F50CD0" w:rsidRDefault="00000000">
            <w:pPr>
              <w:pStyle w:val="TableParagraph"/>
              <w:spacing w:before="5"/>
              <w:ind w:left="581"/>
              <w:rPr>
                <w:sz w:val="24"/>
              </w:rPr>
            </w:pPr>
            <w:r>
              <w:rPr>
                <w:sz w:val="24"/>
              </w:rPr>
              <w:t>5</w:t>
            </w:r>
          </w:p>
        </w:tc>
        <w:tc>
          <w:tcPr>
            <w:tcW w:w="837" w:type="dxa"/>
          </w:tcPr>
          <w:p w14:paraId="4AB50759" w14:textId="77777777" w:rsidR="00F50CD0" w:rsidRDefault="00000000">
            <w:pPr>
              <w:pStyle w:val="TableParagraph"/>
              <w:spacing w:before="5"/>
              <w:ind w:left="582"/>
              <w:rPr>
                <w:sz w:val="24"/>
              </w:rPr>
            </w:pPr>
            <w:r>
              <w:rPr>
                <w:sz w:val="24"/>
              </w:rPr>
              <w:t>5</w:t>
            </w:r>
          </w:p>
        </w:tc>
        <w:tc>
          <w:tcPr>
            <w:tcW w:w="838" w:type="dxa"/>
          </w:tcPr>
          <w:p w14:paraId="1DE7BA0D" w14:textId="77777777" w:rsidR="00F50CD0" w:rsidRDefault="00000000">
            <w:pPr>
              <w:pStyle w:val="TableParagraph"/>
              <w:spacing w:before="5"/>
              <w:ind w:left="583"/>
              <w:rPr>
                <w:sz w:val="24"/>
              </w:rPr>
            </w:pPr>
            <w:r>
              <w:rPr>
                <w:sz w:val="24"/>
              </w:rPr>
              <w:t>5</w:t>
            </w:r>
          </w:p>
        </w:tc>
        <w:tc>
          <w:tcPr>
            <w:tcW w:w="837" w:type="dxa"/>
          </w:tcPr>
          <w:p w14:paraId="5DD93A98" w14:textId="77777777" w:rsidR="00F50CD0" w:rsidRDefault="00000000">
            <w:pPr>
              <w:pStyle w:val="TableParagraph"/>
              <w:spacing w:before="5"/>
              <w:ind w:left="583"/>
              <w:rPr>
                <w:sz w:val="24"/>
              </w:rPr>
            </w:pPr>
            <w:r>
              <w:rPr>
                <w:sz w:val="24"/>
              </w:rPr>
              <w:t>5</w:t>
            </w:r>
          </w:p>
        </w:tc>
        <w:tc>
          <w:tcPr>
            <w:tcW w:w="837" w:type="dxa"/>
          </w:tcPr>
          <w:p w14:paraId="71A9CA0F" w14:textId="77777777" w:rsidR="00F50CD0" w:rsidRDefault="00000000">
            <w:pPr>
              <w:pStyle w:val="TableParagraph"/>
              <w:spacing w:before="5"/>
              <w:ind w:left="583"/>
              <w:rPr>
                <w:sz w:val="24"/>
              </w:rPr>
            </w:pPr>
            <w:r>
              <w:rPr>
                <w:sz w:val="24"/>
              </w:rPr>
              <w:t>5</w:t>
            </w:r>
          </w:p>
        </w:tc>
        <w:tc>
          <w:tcPr>
            <w:tcW w:w="1189" w:type="dxa"/>
          </w:tcPr>
          <w:p w14:paraId="19B9906C" w14:textId="77777777" w:rsidR="00F50CD0" w:rsidRDefault="00000000">
            <w:pPr>
              <w:pStyle w:val="TableParagraph"/>
              <w:spacing w:before="5"/>
              <w:ind w:left="584"/>
              <w:rPr>
                <w:sz w:val="24"/>
              </w:rPr>
            </w:pPr>
            <w:r>
              <w:rPr>
                <w:spacing w:val="-5"/>
                <w:sz w:val="24"/>
              </w:rPr>
              <w:t>25</w:t>
            </w:r>
          </w:p>
        </w:tc>
      </w:tr>
      <w:tr w:rsidR="00F50CD0" w14:paraId="350D9BAC" w14:textId="77777777">
        <w:trPr>
          <w:trHeight w:val="858"/>
        </w:trPr>
        <w:tc>
          <w:tcPr>
            <w:tcW w:w="3967" w:type="dxa"/>
            <w:gridSpan w:val="2"/>
          </w:tcPr>
          <w:p w14:paraId="60458103" w14:textId="020A985D" w:rsidR="00F50CD0" w:rsidRDefault="00000000">
            <w:pPr>
              <w:pStyle w:val="TableParagraph"/>
              <w:spacing w:before="5" w:line="360" w:lineRule="auto"/>
              <w:ind w:left="14"/>
              <w:rPr>
                <w:sz w:val="24"/>
              </w:rPr>
            </w:pPr>
            <w:r>
              <w:rPr>
                <w:sz w:val="24"/>
              </w:rPr>
              <w:t>другие</w:t>
            </w:r>
            <w:r>
              <w:rPr>
                <w:spacing w:val="-14"/>
                <w:sz w:val="24"/>
              </w:rPr>
              <w:t xml:space="preserve"> </w:t>
            </w:r>
            <w:r>
              <w:rPr>
                <w:sz w:val="24"/>
              </w:rPr>
              <w:t>направления</w:t>
            </w:r>
            <w:r>
              <w:rPr>
                <w:spacing w:val="-13"/>
                <w:sz w:val="24"/>
              </w:rPr>
              <w:t xml:space="preserve"> </w:t>
            </w:r>
            <w:r>
              <w:rPr>
                <w:sz w:val="24"/>
              </w:rPr>
              <w:t>внеурочной</w:t>
            </w:r>
            <w:r>
              <w:rPr>
                <w:spacing w:val="-13"/>
                <w:sz w:val="24"/>
              </w:rPr>
              <w:t xml:space="preserve"> </w:t>
            </w:r>
            <w:r>
              <w:rPr>
                <w:sz w:val="24"/>
              </w:rPr>
              <w:t xml:space="preserve">дея </w:t>
            </w:r>
            <w:r>
              <w:rPr>
                <w:spacing w:val="-2"/>
                <w:sz w:val="24"/>
              </w:rPr>
              <w:t>тельности</w:t>
            </w:r>
          </w:p>
        </w:tc>
        <w:tc>
          <w:tcPr>
            <w:tcW w:w="837" w:type="dxa"/>
          </w:tcPr>
          <w:p w14:paraId="6573371D" w14:textId="77777777" w:rsidR="00F50CD0" w:rsidRDefault="00000000">
            <w:pPr>
              <w:pStyle w:val="TableParagraph"/>
              <w:spacing w:before="5"/>
              <w:ind w:left="581"/>
              <w:rPr>
                <w:sz w:val="24"/>
              </w:rPr>
            </w:pPr>
            <w:r>
              <w:rPr>
                <w:sz w:val="24"/>
              </w:rPr>
              <w:t>5</w:t>
            </w:r>
          </w:p>
        </w:tc>
        <w:tc>
          <w:tcPr>
            <w:tcW w:w="837" w:type="dxa"/>
          </w:tcPr>
          <w:p w14:paraId="10164A60" w14:textId="77777777" w:rsidR="00F50CD0" w:rsidRDefault="00000000">
            <w:pPr>
              <w:pStyle w:val="TableParagraph"/>
              <w:spacing w:before="5"/>
              <w:ind w:left="582"/>
              <w:rPr>
                <w:sz w:val="24"/>
              </w:rPr>
            </w:pPr>
            <w:r>
              <w:rPr>
                <w:sz w:val="24"/>
              </w:rPr>
              <w:t>5</w:t>
            </w:r>
          </w:p>
        </w:tc>
        <w:tc>
          <w:tcPr>
            <w:tcW w:w="838" w:type="dxa"/>
          </w:tcPr>
          <w:p w14:paraId="422FFB7F" w14:textId="77777777" w:rsidR="00F50CD0" w:rsidRDefault="00000000">
            <w:pPr>
              <w:pStyle w:val="TableParagraph"/>
              <w:spacing w:before="5"/>
              <w:ind w:left="583"/>
              <w:rPr>
                <w:sz w:val="24"/>
              </w:rPr>
            </w:pPr>
            <w:r>
              <w:rPr>
                <w:sz w:val="24"/>
              </w:rPr>
              <w:t>5</w:t>
            </w:r>
          </w:p>
        </w:tc>
        <w:tc>
          <w:tcPr>
            <w:tcW w:w="837" w:type="dxa"/>
          </w:tcPr>
          <w:p w14:paraId="45D020EF" w14:textId="77777777" w:rsidR="00F50CD0" w:rsidRDefault="00000000">
            <w:pPr>
              <w:pStyle w:val="TableParagraph"/>
              <w:spacing w:before="5"/>
              <w:ind w:left="583"/>
              <w:rPr>
                <w:sz w:val="24"/>
              </w:rPr>
            </w:pPr>
            <w:r>
              <w:rPr>
                <w:sz w:val="24"/>
              </w:rPr>
              <w:t>5</w:t>
            </w:r>
          </w:p>
        </w:tc>
        <w:tc>
          <w:tcPr>
            <w:tcW w:w="837" w:type="dxa"/>
          </w:tcPr>
          <w:p w14:paraId="5C8C5CF2" w14:textId="77777777" w:rsidR="00F50CD0" w:rsidRDefault="00000000">
            <w:pPr>
              <w:pStyle w:val="TableParagraph"/>
              <w:spacing w:before="5"/>
              <w:ind w:left="583"/>
              <w:rPr>
                <w:sz w:val="24"/>
              </w:rPr>
            </w:pPr>
            <w:r>
              <w:rPr>
                <w:sz w:val="24"/>
              </w:rPr>
              <w:t>5</w:t>
            </w:r>
          </w:p>
        </w:tc>
        <w:tc>
          <w:tcPr>
            <w:tcW w:w="1189" w:type="dxa"/>
          </w:tcPr>
          <w:p w14:paraId="0FD68DE1" w14:textId="77777777" w:rsidR="00F50CD0" w:rsidRDefault="00000000">
            <w:pPr>
              <w:pStyle w:val="TableParagraph"/>
              <w:spacing w:before="5"/>
              <w:ind w:left="584"/>
              <w:rPr>
                <w:sz w:val="24"/>
              </w:rPr>
            </w:pPr>
            <w:r>
              <w:rPr>
                <w:spacing w:val="-5"/>
                <w:sz w:val="24"/>
              </w:rPr>
              <w:t>25</w:t>
            </w:r>
          </w:p>
        </w:tc>
      </w:tr>
    </w:tbl>
    <w:p w14:paraId="6619F265" w14:textId="6B83EB25" w:rsidR="00F50CD0" w:rsidRDefault="00000000">
      <w:pPr>
        <w:pStyle w:val="a3"/>
        <w:spacing w:line="362" w:lineRule="auto"/>
        <w:ind w:right="662"/>
        <w:jc w:val="left"/>
      </w:pP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0C74EF86" w14:textId="3037DEE3" w:rsidR="00F50CD0" w:rsidRDefault="00000000">
      <w:pPr>
        <w:pStyle w:val="a3"/>
        <w:spacing w:line="271" w:lineRule="exact"/>
        <w:ind w:left="708" w:firstLine="0"/>
        <w:jc w:val="left"/>
      </w:pPr>
      <w:r>
        <w:t>Недельный учебный</w:t>
      </w:r>
      <w:r>
        <w:rPr>
          <w:spacing w:val="-2"/>
        </w:rPr>
        <w:t xml:space="preserve"> </w:t>
      </w:r>
      <w:r>
        <w:t>план</w:t>
      </w:r>
      <w:r>
        <w:rPr>
          <w:spacing w:val="-2"/>
        </w:rPr>
        <w:t xml:space="preserve"> </w:t>
      </w:r>
      <w:r>
        <w:t>АООП</w:t>
      </w:r>
      <w:r>
        <w:rPr>
          <w:spacing w:val="-3"/>
        </w:rPr>
        <w:t xml:space="preserve"> </w:t>
      </w:r>
      <w:r>
        <w:t>УО</w:t>
      </w:r>
      <w:r>
        <w:rPr>
          <w:spacing w:val="-2"/>
        </w:rPr>
        <w:t xml:space="preserve"> </w:t>
      </w:r>
      <w:r>
        <w:t>(вариант</w:t>
      </w:r>
      <w:r>
        <w:rPr>
          <w:spacing w:val="-1"/>
        </w:rPr>
        <w:t xml:space="preserve"> </w:t>
      </w:r>
      <w:r>
        <w:t>1)</w:t>
      </w:r>
      <w:r>
        <w:rPr>
          <w:spacing w:val="-2"/>
        </w:rPr>
        <w:t xml:space="preserve"> </w:t>
      </w:r>
      <w:r>
        <w:t>обучающихся</w:t>
      </w:r>
      <w:r>
        <w:rPr>
          <w:spacing w:val="-2"/>
        </w:rPr>
        <w:t xml:space="preserve"> </w:t>
      </w:r>
      <w:r>
        <w:t>с</w:t>
      </w:r>
      <w:r>
        <w:rPr>
          <w:spacing w:val="-3"/>
        </w:rPr>
        <w:t xml:space="preserve"> </w:t>
      </w:r>
      <w:r>
        <w:t>РАС</w:t>
      </w:r>
      <w:r>
        <w:rPr>
          <w:spacing w:val="1"/>
        </w:rPr>
        <w:t xml:space="preserve"> </w:t>
      </w:r>
      <w:r>
        <w:t>5</w:t>
      </w:r>
      <w:r w:rsidR="00B508AD">
        <w:t>-</w:t>
      </w:r>
      <w:r>
        <w:t>9</w:t>
      </w:r>
      <w:r>
        <w:rPr>
          <w:spacing w:val="-1"/>
        </w:rPr>
        <w:t xml:space="preserve"> </w:t>
      </w:r>
      <w:r>
        <w:rPr>
          <w:spacing w:val="-2"/>
        </w:rPr>
        <w:t>классов.</w:t>
      </w:r>
    </w:p>
    <w:p w14:paraId="7D15B18E" w14:textId="77777777" w:rsidR="00F50CD0" w:rsidRDefault="00F50CD0">
      <w:pPr>
        <w:pStyle w:val="a3"/>
        <w:spacing w:before="3"/>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182"/>
        <w:gridCol w:w="5379"/>
      </w:tblGrid>
      <w:tr w:rsidR="00F50CD0" w14:paraId="55870793" w14:textId="77777777">
        <w:trPr>
          <w:trHeight w:val="443"/>
        </w:trPr>
        <w:tc>
          <w:tcPr>
            <w:tcW w:w="1786" w:type="dxa"/>
          </w:tcPr>
          <w:p w14:paraId="44499889" w14:textId="77777777" w:rsidR="00F50CD0" w:rsidRDefault="00F50CD0">
            <w:pPr>
              <w:pStyle w:val="TableParagraph"/>
              <w:rPr>
                <w:sz w:val="24"/>
              </w:rPr>
            </w:pPr>
          </w:p>
        </w:tc>
        <w:tc>
          <w:tcPr>
            <w:tcW w:w="2182" w:type="dxa"/>
          </w:tcPr>
          <w:p w14:paraId="566D94AA" w14:textId="77777777" w:rsidR="00F50CD0" w:rsidRDefault="00000000">
            <w:pPr>
              <w:pStyle w:val="TableParagraph"/>
              <w:spacing w:before="13"/>
              <w:ind w:left="14"/>
              <w:rPr>
                <w:b/>
                <w:sz w:val="24"/>
              </w:rPr>
            </w:pPr>
            <w:r>
              <w:rPr>
                <w:b/>
                <w:sz w:val="24"/>
              </w:rPr>
              <w:t>Учебные</w:t>
            </w:r>
            <w:r>
              <w:rPr>
                <w:b/>
                <w:spacing w:val="-5"/>
                <w:sz w:val="24"/>
              </w:rPr>
              <w:t xml:space="preserve"> </w:t>
            </w:r>
            <w:r>
              <w:rPr>
                <w:b/>
                <w:spacing w:val="-2"/>
                <w:sz w:val="24"/>
              </w:rPr>
              <w:t>предметы</w:t>
            </w:r>
          </w:p>
        </w:tc>
        <w:tc>
          <w:tcPr>
            <w:tcW w:w="5379" w:type="dxa"/>
          </w:tcPr>
          <w:p w14:paraId="44ED0FE1" w14:textId="77777777" w:rsidR="00F50CD0" w:rsidRDefault="00000000">
            <w:pPr>
              <w:pStyle w:val="TableParagraph"/>
              <w:spacing w:before="13"/>
              <w:ind w:left="580"/>
              <w:rPr>
                <w:b/>
                <w:sz w:val="24"/>
              </w:rPr>
            </w:pPr>
            <w:r>
              <w:rPr>
                <w:b/>
                <w:sz w:val="24"/>
              </w:rPr>
              <w:t>Количество</w:t>
            </w:r>
            <w:r>
              <w:rPr>
                <w:b/>
                <w:spacing w:val="-6"/>
                <w:sz w:val="24"/>
              </w:rPr>
              <w:t xml:space="preserve"> </w:t>
            </w:r>
            <w:r>
              <w:rPr>
                <w:b/>
                <w:spacing w:val="-4"/>
                <w:sz w:val="24"/>
              </w:rPr>
              <w:t>часов</w:t>
            </w:r>
          </w:p>
        </w:tc>
      </w:tr>
    </w:tbl>
    <w:p w14:paraId="383A6E44" w14:textId="77777777" w:rsidR="00F50CD0" w:rsidRDefault="00F50CD0">
      <w:pPr>
        <w:rPr>
          <w:sz w:val="24"/>
        </w:rPr>
        <w:sectPr w:rsidR="00F50CD0" w:rsidSect="00AD1093">
          <w:type w:val="continuous"/>
          <w:pgSz w:w="11910" w:h="16840"/>
          <w:pgMar w:top="1120" w:right="180" w:bottom="1200"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2182"/>
        <w:gridCol w:w="838"/>
        <w:gridCol w:w="838"/>
        <w:gridCol w:w="839"/>
        <w:gridCol w:w="838"/>
        <w:gridCol w:w="838"/>
        <w:gridCol w:w="1190"/>
      </w:tblGrid>
      <w:tr w:rsidR="00F50CD0" w14:paraId="3E428FF0" w14:textId="77777777">
        <w:trPr>
          <w:trHeight w:val="443"/>
        </w:trPr>
        <w:tc>
          <w:tcPr>
            <w:tcW w:w="1786" w:type="dxa"/>
            <w:vMerge w:val="restart"/>
          </w:tcPr>
          <w:p w14:paraId="34A4F4B4" w14:textId="5188F361" w:rsidR="00F50CD0" w:rsidRDefault="00000000">
            <w:pPr>
              <w:pStyle w:val="TableParagraph"/>
              <w:spacing w:before="29" w:line="362" w:lineRule="auto"/>
              <w:ind w:left="14" w:right="8"/>
              <w:rPr>
                <w:b/>
                <w:sz w:val="24"/>
              </w:rPr>
            </w:pPr>
            <w:r>
              <w:rPr>
                <w:b/>
                <w:sz w:val="24"/>
              </w:rPr>
              <w:lastRenderedPageBreak/>
              <w:t>Предметные</w:t>
            </w:r>
            <w:r>
              <w:rPr>
                <w:b/>
                <w:spacing w:val="-15"/>
                <w:sz w:val="24"/>
              </w:rPr>
              <w:t xml:space="preserve"> </w:t>
            </w:r>
            <w:r>
              <w:rPr>
                <w:b/>
                <w:sz w:val="24"/>
              </w:rPr>
              <w:t xml:space="preserve">об </w:t>
            </w:r>
            <w:r>
              <w:rPr>
                <w:b/>
                <w:spacing w:val="-2"/>
                <w:sz w:val="24"/>
              </w:rPr>
              <w:t>ласти</w:t>
            </w:r>
          </w:p>
        </w:tc>
        <w:tc>
          <w:tcPr>
            <w:tcW w:w="2182" w:type="dxa"/>
            <w:tcBorders>
              <w:bottom w:val="single" w:sz="6" w:space="0" w:color="000000"/>
            </w:tcBorders>
          </w:tcPr>
          <w:p w14:paraId="374C7A9A" w14:textId="77777777" w:rsidR="00F50CD0" w:rsidRDefault="00F50CD0">
            <w:pPr>
              <w:pStyle w:val="TableParagraph"/>
              <w:rPr>
                <w:sz w:val="24"/>
              </w:rPr>
            </w:pPr>
          </w:p>
        </w:tc>
        <w:tc>
          <w:tcPr>
            <w:tcW w:w="838" w:type="dxa"/>
            <w:tcBorders>
              <w:bottom w:val="single" w:sz="6" w:space="0" w:color="000000"/>
            </w:tcBorders>
          </w:tcPr>
          <w:p w14:paraId="0C083E4A" w14:textId="77777777" w:rsidR="00F50CD0" w:rsidRDefault="00000000">
            <w:pPr>
              <w:pStyle w:val="TableParagraph"/>
              <w:spacing w:before="5"/>
              <w:ind w:left="580"/>
              <w:rPr>
                <w:sz w:val="24"/>
              </w:rPr>
            </w:pPr>
            <w:r>
              <w:rPr>
                <w:sz w:val="24"/>
              </w:rPr>
              <w:t>5</w:t>
            </w:r>
          </w:p>
        </w:tc>
        <w:tc>
          <w:tcPr>
            <w:tcW w:w="838" w:type="dxa"/>
            <w:tcBorders>
              <w:bottom w:val="single" w:sz="6" w:space="0" w:color="000000"/>
            </w:tcBorders>
          </w:tcPr>
          <w:p w14:paraId="334A5647" w14:textId="77777777" w:rsidR="00F50CD0" w:rsidRDefault="00000000">
            <w:pPr>
              <w:pStyle w:val="TableParagraph"/>
              <w:spacing w:before="5"/>
              <w:ind w:left="580"/>
              <w:rPr>
                <w:sz w:val="24"/>
              </w:rPr>
            </w:pPr>
            <w:r>
              <w:rPr>
                <w:sz w:val="24"/>
              </w:rPr>
              <w:t>6</w:t>
            </w:r>
          </w:p>
        </w:tc>
        <w:tc>
          <w:tcPr>
            <w:tcW w:w="839" w:type="dxa"/>
            <w:tcBorders>
              <w:bottom w:val="single" w:sz="6" w:space="0" w:color="000000"/>
            </w:tcBorders>
          </w:tcPr>
          <w:p w14:paraId="45DCC0E0" w14:textId="77777777" w:rsidR="00F50CD0" w:rsidRDefault="00000000">
            <w:pPr>
              <w:pStyle w:val="TableParagraph"/>
              <w:spacing w:before="5"/>
              <w:ind w:left="580"/>
              <w:rPr>
                <w:sz w:val="24"/>
              </w:rPr>
            </w:pPr>
            <w:r>
              <w:rPr>
                <w:sz w:val="24"/>
              </w:rPr>
              <w:t>7</w:t>
            </w:r>
          </w:p>
        </w:tc>
        <w:tc>
          <w:tcPr>
            <w:tcW w:w="838" w:type="dxa"/>
            <w:tcBorders>
              <w:bottom w:val="single" w:sz="6" w:space="0" w:color="000000"/>
            </w:tcBorders>
          </w:tcPr>
          <w:p w14:paraId="40E03E79" w14:textId="77777777" w:rsidR="00F50CD0" w:rsidRDefault="00000000">
            <w:pPr>
              <w:pStyle w:val="TableParagraph"/>
              <w:spacing w:before="5"/>
              <w:ind w:left="579"/>
              <w:rPr>
                <w:sz w:val="24"/>
              </w:rPr>
            </w:pPr>
            <w:r>
              <w:rPr>
                <w:sz w:val="24"/>
              </w:rPr>
              <w:t>8</w:t>
            </w:r>
          </w:p>
        </w:tc>
        <w:tc>
          <w:tcPr>
            <w:tcW w:w="838" w:type="dxa"/>
            <w:tcBorders>
              <w:bottom w:val="single" w:sz="6" w:space="0" w:color="000000"/>
            </w:tcBorders>
          </w:tcPr>
          <w:p w14:paraId="75C96D6A" w14:textId="77777777" w:rsidR="00F50CD0" w:rsidRDefault="00000000">
            <w:pPr>
              <w:pStyle w:val="TableParagraph"/>
              <w:spacing w:before="5"/>
              <w:ind w:left="578"/>
              <w:rPr>
                <w:sz w:val="24"/>
              </w:rPr>
            </w:pPr>
            <w:r>
              <w:rPr>
                <w:sz w:val="24"/>
              </w:rPr>
              <w:t>9</w:t>
            </w:r>
          </w:p>
        </w:tc>
        <w:tc>
          <w:tcPr>
            <w:tcW w:w="1190" w:type="dxa"/>
            <w:tcBorders>
              <w:bottom w:val="single" w:sz="6" w:space="0" w:color="000000"/>
            </w:tcBorders>
          </w:tcPr>
          <w:p w14:paraId="4B7763F5" w14:textId="77777777" w:rsidR="00F50CD0" w:rsidRDefault="00000000">
            <w:pPr>
              <w:pStyle w:val="TableParagraph"/>
              <w:spacing w:before="5"/>
              <w:ind w:left="578"/>
              <w:rPr>
                <w:sz w:val="24"/>
              </w:rPr>
            </w:pPr>
            <w:r>
              <w:rPr>
                <w:spacing w:val="-2"/>
                <w:sz w:val="24"/>
              </w:rPr>
              <w:t>Всего</w:t>
            </w:r>
          </w:p>
        </w:tc>
      </w:tr>
      <w:tr w:rsidR="00F50CD0" w14:paraId="7ACC3A9B" w14:textId="77777777">
        <w:trPr>
          <w:trHeight w:val="441"/>
        </w:trPr>
        <w:tc>
          <w:tcPr>
            <w:tcW w:w="1786" w:type="dxa"/>
            <w:vMerge/>
            <w:tcBorders>
              <w:top w:val="nil"/>
            </w:tcBorders>
          </w:tcPr>
          <w:p w14:paraId="1A98AD2D" w14:textId="77777777" w:rsidR="00F50CD0" w:rsidRDefault="00F50CD0">
            <w:pPr>
              <w:rPr>
                <w:sz w:val="2"/>
                <w:szCs w:val="2"/>
              </w:rPr>
            </w:pPr>
          </w:p>
        </w:tc>
        <w:tc>
          <w:tcPr>
            <w:tcW w:w="2182" w:type="dxa"/>
            <w:tcBorders>
              <w:top w:val="single" w:sz="6" w:space="0" w:color="000000"/>
            </w:tcBorders>
          </w:tcPr>
          <w:p w14:paraId="6E3859A8" w14:textId="77777777" w:rsidR="00F50CD0" w:rsidRDefault="00000000">
            <w:pPr>
              <w:pStyle w:val="TableParagraph"/>
              <w:ind w:left="14"/>
              <w:rPr>
                <w:sz w:val="24"/>
              </w:rPr>
            </w:pPr>
            <w:r>
              <w:rPr>
                <w:spacing w:val="-2"/>
                <w:sz w:val="24"/>
              </w:rPr>
              <w:t>Классы</w:t>
            </w:r>
          </w:p>
        </w:tc>
        <w:tc>
          <w:tcPr>
            <w:tcW w:w="838" w:type="dxa"/>
            <w:tcBorders>
              <w:top w:val="single" w:sz="6" w:space="0" w:color="000000"/>
            </w:tcBorders>
          </w:tcPr>
          <w:p w14:paraId="02D478B9" w14:textId="77777777" w:rsidR="00F50CD0" w:rsidRDefault="00F50CD0">
            <w:pPr>
              <w:pStyle w:val="TableParagraph"/>
              <w:rPr>
                <w:sz w:val="24"/>
              </w:rPr>
            </w:pPr>
          </w:p>
        </w:tc>
        <w:tc>
          <w:tcPr>
            <w:tcW w:w="838" w:type="dxa"/>
            <w:tcBorders>
              <w:top w:val="single" w:sz="6" w:space="0" w:color="000000"/>
            </w:tcBorders>
          </w:tcPr>
          <w:p w14:paraId="2C27F9E5" w14:textId="77777777" w:rsidR="00F50CD0" w:rsidRDefault="00F50CD0">
            <w:pPr>
              <w:pStyle w:val="TableParagraph"/>
              <w:rPr>
                <w:sz w:val="24"/>
              </w:rPr>
            </w:pPr>
          </w:p>
        </w:tc>
        <w:tc>
          <w:tcPr>
            <w:tcW w:w="839" w:type="dxa"/>
            <w:tcBorders>
              <w:top w:val="single" w:sz="6" w:space="0" w:color="000000"/>
            </w:tcBorders>
          </w:tcPr>
          <w:p w14:paraId="14AA91E0" w14:textId="77777777" w:rsidR="00F50CD0" w:rsidRDefault="00F50CD0">
            <w:pPr>
              <w:pStyle w:val="TableParagraph"/>
              <w:rPr>
                <w:sz w:val="24"/>
              </w:rPr>
            </w:pPr>
          </w:p>
        </w:tc>
        <w:tc>
          <w:tcPr>
            <w:tcW w:w="838" w:type="dxa"/>
            <w:tcBorders>
              <w:top w:val="single" w:sz="6" w:space="0" w:color="000000"/>
            </w:tcBorders>
          </w:tcPr>
          <w:p w14:paraId="6EAAF405" w14:textId="77777777" w:rsidR="00F50CD0" w:rsidRDefault="00F50CD0">
            <w:pPr>
              <w:pStyle w:val="TableParagraph"/>
              <w:rPr>
                <w:sz w:val="24"/>
              </w:rPr>
            </w:pPr>
          </w:p>
        </w:tc>
        <w:tc>
          <w:tcPr>
            <w:tcW w:w="838" w:type="dxa"/>
            <w:tcBorders>
              <w:top w:val="single" w:sz="6" w:space="0" w:color="000000"/>
            </w:tcBorders>
          </w:tcPr>
          <w:p w14:paraId="2F60661E" w14:textId="77777777" w:rsidR="00F50CD0" w:rsidRDefault="00F50CD0">
            <w:pPr>
              <w:pStyle w:val="TableParagraph"/>
              <w:rPr>
                <w:sz w:val="24"/>
              </w:rPr>
            </w:pPr>
          </w:p>
        </w:tc>
        <w:tc>
          <w:tcPr>
            <w:tcW w:w="1190" w:type="dxa"/>
            <w:tcBorders>
              <w:top w:val="single" w:sz="6" w:space="0" w:color="000000"/>
            </w:tcBorders>
          </w:tcPr>
          <w:p w14:paraId="203A61F2" w14:textId="77777777" w:rsidR="00F50CD0" w:rsidRDefault="00F50CD0">
            <w:pPr>
              <w:pStyle w:val="TableParagraph"/>
              <w:rPr>
                <w:sz w:val="24"/>
              </w:rPr>
            </w:pPr>
          </w:p>
        </w:tc>
      </w:tr>
      <w:tr w:rsidR="00F50CD0" w14:paraId="4E47D864" w14:textId="77777777">
        <w:trPr>
          <w:trHeight w:val="443"/>
        </w:trPr>
        <w:tc>
          <w:tcPr>
            <w:tcW w:w="9349" w:type="dxa"/>
            <w:gridSpan w:val="8"/>
          </w:tcPr>
          <w:p w14:paraId="07F14745" w14:textId="77777777" w:rsidR="00F50CD0" w:rsidRDefault="00000000">
            <w:pPr>
              <w:pStyle w:val="TableParagraph"/>
              <w:spacing w:before="3"/>
              <w:ind w:left="14"/>
              <w:rPr>
                <w:sz w:val="24"/>
              </w:rPr>
            </w:pPr>
            <w:r>
              <w:rPr>
                <w:sz w:val="24"/>
              </w:rPr>
              <w:t>Обязательная</w:t>
            </w:r>
            <w:r>
              <w:rPr>
                <w:spacing w:val="-5"/>
                <w:sz w:val="24"/>
              </w:rPr>
              <w:t xml:space="preserve"> </w:t>
            </w:r>
            <w:r>
              <w:rPr>
                <w:spacing w:val="-2"/>
                <w:sz w:val="24"/>
              </w:rPr>
              <w:t>часть</w:t>
            </w:r>
          </w:p>
        </w:tc>
      </w:tr>
      <w:tr w:rsidR="00F50CD0" w14:paraId="2F7652FC" w14:textId="77777777">
        <w:trPr>
          <w:trHeight w:val="443"/>
        </w:trPr>
        <w:tc>
          <w:tcPr>
            <w:tcW w:w="1786" w:type="dxa"/>
            <w:vMerge w:val="restart"/>
          </w:tcPr>
          <w:p w14:paraId="35454241" w14:textId="0DED9F11" w:rsidR="00F50CD0" w:rsidRDefault="00000000">
            <w:pPr>
              <w:pStyle w:val="TableParagraph"/>
              <w:spacing w:before="231" w:line="360" w:lineRule="auto"/>
              <w:ind w:left="14" w:right="8"/>
              <w:rPr>
                <w:sz w:val="24"/>
              </w:rPr>
            </w:pPr>
            <w:r>
              <w:rPr>
                <w:sz w:val="24"/>
              </w:rPr>
              <w:t>1.</w:t>
            </w:r>
            <w:r>
              <w:rPr>
                <w:spacing w:val="-13"/>
                <w:sz w:val="24"/>
              </w:rPr>
              <w:t xml:space="preserve"> </w:t>
            </w:r>
            <w:r>
              <w:rPr>
                <w:sz w:val="24"/>
              </w:rPr>
              <w:t>Язык</w:t>
            </w:r>
            <w:r>
              <w:rPr>
                <w:spacing w:val="-13"/>
                <w:sz w:val="24"/>
              </w:rPr>
              <w:t xml:space="preserve"> </w:t>
            </w:r>
            <w:r>
              <w:rPr>
                <w:sz w:val="24"/>
              </w:rPr>
              <w:t>и</w:t>
            </w:r>
            <w:r>
              <w:rPr>
                <w:spacing w:val="-12"/>
                <w:sz w:val="24"/>
              </w:rPr>
              <w:t xml:space="preserve"> </w:t>
            </w:r>
            <w:r>
              <w:rPr>
                <w:sz w:val="24"/>
              </w:rPr>
              <w:t>рече вая практика</w:t>
            </w:r>
          </w:p>
        </w:tc>
        <w:tc>
          <w:tcPr>
            <w:tcW w:w="2182" w:type="dxa"/>
          </w:tcPr>
          <w:p w14:paraId="3D0B8DDB" w14:textId="77777777" w:rsidR="00F50CD0" w:rsidRDefault="00000000">
            <w:pPr>
              <w:pStyle w:val="TableParagraph"/>
              <w:spacing w:before="3"/>
              <w:ind w:left="14"/>
              <w:rPr>
                <w:sz w:val="24"/>
              </w:rPr>
            </w:pPr>
            <w:r>
              <w:rPr>
                <w:sz w:val="24"/>
              </w:rPr>
              <w:t>Русский</w:t>
            </w:r>
            <w:r>
              <w:rPr>
                <w:spacing w:val="-4"/>
                <w:sz w:val="24"/>
              </w:rPr>
              <w:t xml:space="preserve"> язык</w:t>
            </w:r>
          </w:p>
        </w:tc>
        <w:tc>
          <w:tcPr>
            <w:tcW w:w="838" w:type="dxa"/>
          </w:tcPr>
          <w:p w14:paraId="7F4DE704" w14:textId="77777777" w:rsidR="00F50CD0" w:rsidRDefault="00000000">
            <w:pPr>
              <w:pStyle w:val="TableParagraph"/>
              <w:spacing w:before="3"/>
              <w:ind w:left="580"/>
              <w:rPr>
                <w:sz w:val="24"/>
              </w:rPr>
            </w:pPr>
            <w:r>
              <w:rPr>
                <w:sz w:val="24"/>
              </w:rPr>
              <w:t>4</w:t>
            </w:r>
          </w:p>
        </w:tc>
        <w:tc>
          <w:tcPr>
            <w:tcW w:w="838" w:type="dxa"/>
          </w:tcPr>
          <w:p w14:paraId="6AA48A33" w14:textId="77777777" w:rsidR="00F50CD0" w:rsidRDefault="00000000">
            <w:pPr>
              <w:pStyle w:val="TableParagraph"/>
              <w:spacing w:before="3"/>
              <w:ind w:left="580"/>
              <w:rPr>
                <w:sz w:val="24"/>
              </w:rPr>
            </w:pPr>
            <w:r>
              <w:rPr>
                <w:sz w:val="24"/>
              </w:rPr>
              <w:t>4</w:t>
            </w:r>
          </w:p>
        </w:tc>
        <w:tc>
          <w:tcPr>
            <w:tcW w:w="839" w:type="dxa"/>
          </w:tcPr>
          <w:p w14:paraId="4556A935" w14:textId="77777777" w:rsidR="00F50CD0" w:rsidRDefault="00000000">
            <w:pPr>
              <w:pStyle w:val="TableParagraph"/>
              <w:spacing w:before="3"/>
              <w:ind w:left="580"/>
              <w:rPr>
                <w:sz w:val="24"/>
              </w:rPr>
            </w:pPr>
            <w:r>
              <w:rPr>
                <w:sz w:val="24"/>
              </w:rPr>
              <w:t>4</w:t>
            </w:r>
          </w:p>
        </w:tc>
        <w:tc>
          <w:tcPr>
            <w:tcW w:w="838" w:type="dxa"/>
          </w:tcPr>
          <w:p w14:paraId="28A63890" w14:textId="77777777" w:rsidR="00F50CD0" w:rsidRDefault="00000000">
            <w:pPr>
              <w:pStyle w:val="TableParagraph"/>
              <w:spacing w:before="3"/>
              <w:ind w:left="579"/>
              <w:rPr>
                <w:sz w:val="24"/>
              </w:rPr>
            </w:pPr>
            <w:r>
              <w:rPr>
                <w:sz w:val="24"/>
              </w:rPr>
              <w:t>3</w:t>
            </w:r>
          </w:p>
        </w:tc>
        <w:tc>
          <w:tcPr>
            <w:tcW w:w="838" w:type="dxa"/>
          </w:tcPr>
          <w:p w14:paraId="0BD4ABC8" w14:textId="77777777" w:rsidR="00F50CD0" w:rsidRDefault="00000000">
            <w:pPr>
              <w:pStyle w:val="TableParagraph"/>
              <w:spacing w:before="3"/>
              <w:ind w:left="578"/>
              <w:rPr>
                <w:sz w:val="24"/>
              </w:rPr>
            </w:pPr>
            <w:r>
              <w:rPr>
                <w:sz w:val="24"/>
              </w:rPr>
              <w:t>3</w:t>
            </w:r>
          </w:p>
        </w:tc>
        <w:tc>
          <w:tcPr>
            <w:tcW w:w="1190" w:type="dxa"/>
          </w:tcPr>
          <w:p w14:paraId="78CEC55C" w14:textId="77777777" w:rsidR="00F50CD0" w:rsidRDefault="00000000">
            <w:pPr>
              <w:pStyle w:val="TableParagraph"/>
              <w:spacing w:before="3"/>
              <w:ind w:left="578"/>
              <w:rPr>
                <w:sz w:val="24"/>
              </w:rPr>
            </w:pPr>
            <w:r>
              <w:rPr>
                <w:spacing w:val="-5"/>
                <w:sz w:val="24"/>
              </w:rPr>
              <w:t>18</w:t>
            </w:r>
          </w:p>
        </w:tc>
      </w:tr>
      <w:tr w:rsidR="00F50CD0" w14:paraId="0B9AF043" w14:textId="77777777">
        <w:trPr>
          <w:trHeight w:val="858"/>
        </w:trPr>
        <w:tc>
          <w:tcPr>
            <w:tcW w:w="1786" w:type="dxa"/>
            <w:vMerge/>
            <w:tcBorders>
              <w:top w:val="nil"/>
            </w:tcBorders>
          </w:tcPr>
          <w:p w14:paraId="695A4B10" w14:textId="77777777" w:rsidR="00F50CD0" w:rsidRDefault="00F50CD0">
            <w:pPr>
              <w:rPr>
                <w:sz w:val="2"/>
                <w:szCs w:val="2"/>
              </w:rPr>
            </w:pPr>
          </w:p>
        </w:tc>
        <w:tc>
          <w:tcPr>
            <w:tcW w:w="2182" w:type="dxa"/>
          </w:tcPr>
          <w:p w14:paraId="47FE8386" w14:textId="6FFC05F2" w:rsidR="00F50CD0" w:rsidRDefault="00000000">
            <w:pPr>
              <w:pStyle w:val="TableParagraph"/>
              <w:spacing w:before="5" w:line="360" w:lineRule="auto"/>
              <w:ind w:left="14" w:right="171"/>
              <w:rPr>
                <w:sz w:val="24"/>
              </w:rPr>
            </w:pPr>
            <w:r>
              <w:rPr>
                <w:sz w:val="24"/>
              </w:rPr>
              <w:t>Чтение</w:t>
            </w:r>
            <w:r>
              <w:rPr>
                <w:spacing w:val="-15"/>
                <w:sz w:val="24"/>
              </w:rPr>
              <w:t xml:space="preserve"> </w:t>
            </w:r>
            <w:r>
              <w:rPr>
                <w:sz w:val="24"/>
              </w:rPr>
              <w:t>(литератур ное чтение)</w:t>
            </w:r>
          </w:p>
        </w:tc>
        <w:tc>
          <w:tcPr>
            <w:tcW w:w="838" w:type="dxa"/>
          </w:tcPr>
          <w:p w14:paraId="0A0875F0" w14:textId="77777777" w:rsidR="00F50CD0" w:rsidRDefault="00000000">
            <w:pPr>
              <w:pStyle w:val="TableParagraph"/>
              <w:spacing w:before="5"/>
              <w:ind w:left="580"/>
              <w:rPr>
                <w:sz w:val="24"/>
              </w:rPr>
            </w:pPr>
            <w:r>
              <w:rPr>
                <w:sz w:val="24"/>
              </w:rPr>
              <w:t>4</w:t>
            </w:r>
          </w:p>
        </w:tc>
        <w:tc>
          <w:tcPr>
            <w:tcW w:w="838" w:type="dxa"/>
          </w:tcPr>
          <w:p w14:paraId="01A12BE4" w14:textId="77777777" w:rsidR="00F50CD0" w:rsidRDefault="00000000">
            <w:pPr>
              <w:pStyle w:val="TableParagraph"/>
              <w:spacing w:before="5"/>
              <w:ind w:left="580"/>
              <w:rPr>
                <w:sz w:val="24"/>
              </w:rPr>
            </w:pPr>
            <w:r>
              <w:rPr>
                <w:sz w:val="24"/>
              </w:rPr>
              <w:t>4</w:t>
            </w:r>
          </w:p>
        </w:tc>
        <w:tc>
          <w:tcPr>
            <w:tcW w:w="839" w:type="dxa"/>
          </w:tcPr>
          <w:p w14:paraId="1F1D8A0B" w14:textId="77777777" w:rsidR="00F50CD0" w:rsidRDefault="00000000">
            <w:pPr>
              <w:pStyle w:val="TableParagraph"/>
              <w:spacing w:before="5"/>
              <w:ind w:left="580"/>
              <w:rPr>
                <w:sz w:val="24"/>
              </w:rPr>
            </w:pPr>
            <w:r>
              <w:rPr>
                <w:sz w:val="24"/>
              </w:rPr>
              <w:t>4</w:t>
            </w:r>
          </w:p>
        </w:tc>
        <w:tc>
          <w:tcPr>
            <w:tcW w:w="838" w:type="dxa"/>
          </w:tcPr>
          <w:p w14:paraId="4B459506" w14:textId="77777777" w:rsidR="00F50CD0" w:rsidRDefault="00000000">
            <w:pPr>
              <w:pStyle w:val="TableParagraph"/>
              <w:spacing w:before="5"/>
              <w:ind w:left="579"/>
              <w:rPr>
                <w:sz w:val="24"/>
              </w:rPr>
            </w:pPr>
            <w:r>
              <w:rPr>
                <w:sz w:val="24"/>
              </w:rPr>
              <w:t>4</w:t>
            </w:r>
          </w:p>
        </w:tc>
        <w:tc>
          <w:tcPr>
            <w:tcW w:w="838" w:type="dxa"/>
          </w:tcPr>
          <w:p w14:paraId="4772E208" w14:textId="77777777" w:rsidR="00F50CD0" w:rsidRDefault="00000000">
            <w:pPr>
              <w:pStyle w:val="TableParagraph"/>
              <w:spacing w:before="5"/>
              <w:ind w:left="578"/>
              <w:rPr>
                <w:sz w:val="24"/>
              </w:rPr>
            </w:pPr>
            <w:r>
              <w:rPr>
                <w:sz w:val="24"/>
              </w:rPr>
              <w:t>4</w:t>
            </w:r>
          </w:p>
        </w:tc>
        <w:tc>
          <w:tcPr>
            <w:tcW w:w="1190" w:type="dxa"/>
          </w:tcPr>
          <w:p w14:paraId="1D561CC8" w14:textId="77777777" w:rsidR="00F50CD0" w:rsidRDefault="00000000">
            <w:pPr>
              <w:pStyle w:val="TableParagraph"/>
              <w:spacing w:before="5"/>
              <w:ind w:left="578"/>
              <w:rPr>
                <w:sz w:val="24"/>
              </w:rPr>
            </w:pPr>
            <w:r>
              <w:rPr>
                <w:spacing w:val="-5"/>
                <w:sz w:val="24"/>
              </w:rPr>
              <w:t>20</w:t>
            </w:r>
          </w:p>
        </w:tc>
      </w:tr>
      <w:tr w:rsidR="00F50CD0" w14:paraId="0BD37C35" w14:textId="77777777">
        <w:trPr>
          <w:trHeight w:val="443"/>
        </w:trPr>
        <w:tc>
          <w:tcPr>
            <w:tcW w:w="1786" w:type="dxa"/>
            <w:vMerge w:val="restart"/>
          </w:tcPr>
          <w:p w14:paraId="51FFF861" w14:textId="77777777" w:rsidR="00F50CD0" w:rsidRDefault="00000000">
            <w:pPr>
              <w:pStyle w:val="TableParagraph"/>
              <w:spacing w:before="231"/>
              <w:ind w:left="14"/>
              <w:rPr>
                <w:sz w:val="24"/>
              </w:rPr>
            </w:pPr>
            <w:r>
              <w:rPr>
                <w:sz w:val="24"/>
              </w:rPr>
              <w:t xml:space="preserve">2. </w:t>
            </w:r>
            <w:r>
              <w:rPr>
                <w:spacing w:val="-2"/>
                <w:sz w:val="24"/>
              </w:rPr>
              <w:t>Математика</w:t>
            </w:r>
          </w:p>
        </w:tc>
        <w:tc>
          <w:tcPr>
            <w:tcW w:w="2182" w:type="dxa"/>
          </w:tcPr>
          <w:p w14:paraId="63E88A5C" w14:textId="77777777" w:rsidR="00F50CD0" w:rsidRDefault="00000000">
            <w:pPr>
              <w:pStyle w:val="TableParagraph"/>
              <w:spacing w:before="3"/>
              <w:ind w:left="14"/>
              <w:rPr>
                <w:sz w:val="24"/>
              </w:rPr>
            </w:pPr>
            <w:r>
              <w:rPr>
                <w:spacing w:val="-2"/>
                <w:sz w:val="24"/>
              </w:rPr>
              <w:t>Математика</w:t>
            </w:r>
          </w:p>
        </w:tc>
        <w:tc>
          <w:tcPr>
            <w:tcW w:w="838" w:type="dxa"/>
          </w:tcPr>
          <w:p w14:paraId="6B10E58D" w14:textId="77777777" w:rsidR="00F50CD0" w:rsidRDefault="00000000">
            <w:pPr>
              <w:pStyle w:val="TableParagraph"/>
              <w:spacing w:before="3"/>
              <w:ind w:left="580"/>
              <w:rPr>
                <w:sz w:val="24"/>
              </w:rPr>
            </w:pPr>
            <w:r>
              <w:rPr>
                <w:sz w:val="24"/>
              </w:rPr>
              <w:t>4</w:t>
            </w:r>
          </w:p>
        </w:tc>
        <w:tc>
          <w:tcPr>
            <w:tcW w:w="838" w:type="dxa"/>
          </w:tcPr>
          <w:p w14:paraId="02435547" w14:textId="77777777" w:rsidR="00F50CD0" w:rsidRDefault="00000000">
            <w:pPr>
              <w:pStyle w:val="TableParagraph"/>
              <w:spacing w:before="3"/>
              <w:ind w:left="580"/>
              <w:rPr>
                <w:sz w:val="24"/>
              </w:rPr>
            </w:pPr>
            <w:r>
              <w:rPr>
                <w:sz w:val="24"/>
              </w:rPr>
              <w:t>4</w:t>
            </w:r>
          </w:p>
        </w:tc>
        <w:tc>
          <w:tcPr>
            <w:tcW w:w="839" w:type="dxa"/>
          </w:tcPr>
          <w:p w14:paraId="6C2B2C6D" w14:textId="77777777" w:rsidR="00F50CD0" w:rsidRDefault="00000000">
            <w:pPr>
              <w:pStyle w:val="TableParagraph"/>
              <w:spacing w:before="3"/>
              <w:ind w:left="580"/>
              <w:rPr>
                <w:sz w:val="24"/>
              </w:rPr>
            </w:pPr>
            <w:r>
              <w:rPr>
                <w:sz w:val="24"/>
              </w:rPr>
              <w:t>3</w:t>
            </w:r>
          </w:p>
        </w:tc>
        <w:tc>
          <w:tcPr>
            <w:tcW w:w="838" w:type="dxa"/>
          </w:tcPr>
          <w:p w14:paraId="4F54552C" w14:textId="77777777" w:rsidR="00F50CD0" w:rsidRDefault="00000000">
            <w:pPr>
              <w:pStyle w:val="TableParagraph"/>
              <w:spacing w:before="3"/>
              <w:ind w:left="579"/>
              <w:rPr>
                <w:sz w:val="24"/>
              </w:rPr>
            </w:pPr>
            <w:r>
              <w:rPr>
                <w:sz w:val="24"/>
              </w:rPr>
              <w:t>3</w:t>
            </w:r>
          </w:p>
        </w:tc>
        <w:tc>
          <w:tcPr>
            <w:tcW w:w="838" w:type="dxa"/>
          </w:tcPr>
          <w:p w14:paraId="71546866" w14:textId="77777777" w:rsidR="00F50CD0" w:rsidRDefault="00000000">
            <w:pPr>
              <w:pStyle w:val="TableParagraph"/>
              <w:spacing w:before="3"/>
              <w:ind w:left="578"/>
              <w:rPr>
                <w:sz w:val="24"/>
              </w:rPr>
            </w:pPr>
            <w:r>
              <w:rPr>
                <w:sz w:val="24"/>
              </w:rPr>
              <w:t>3</w:t>
            </w:r>
          </w:p>
        </w:tc>
        <w:tc>
          <w:tcPr>
            <w:tcW w:w="1190" w:type="dxa"/>
          </w:tcPr>
          <w:p w14:paraId="4E361514" w14:textId="77777777" w:rsidR="00F50CD0" w:rsidRDefault="00000000">
            <w:pPr>
              <w:pStyle w:val="TableParagraph"/>
              <w:spacing w:before="3"/>
              <w:ind w:left="578"/>
              <w:rPr>
                <w:sz w:val="24"/>
              </w:rPr>
            </w:pPr>
            <w:r>
              <w:rPr>
                <w:spacing w:val="-5"/>
                <w:sz w:val="24"/>
              </w:rPr>
              <w:t>17</w:t>
            </w:r>
          </w:p>
        </w:tc>
      </w:tr>
      <w:tr w:rsidR="00F50CD0" w14:paraId="4DECF993" w14:textId="77777777">
        <w:trPr>
          <w:trHeight w:val="443"/>
        </w:trPr>
        <w:tc>
          <w:tcPr>
            <w:tcW w:w="1786" w:type="dxa"/>
            <w:vMerge/>
            <w:tcBorders>
              <w:top w:val="nil"/>
            </w:tcBorders>
          </w:tcPr>
          <w:p w14:paraId="4B50ABDC" w14:textId="77777777" w:rsidR="00F50CD0" w:rsidRDefault="00F50CD0">
            <w:pPr>
              <w:rPr>
                <w:sz w:val="2"/>
                <w:szCs w:val="2"/>
              </w:rPr>
            </w:pPr>
          </w:p>
        </w:tc>
        <w:tc>
          <w:tcPr>
            <w:tcW w:w="2182" w:type="dxa"/>
          </w:tcPr>
          <w:p w14:paraId="70DDF002" w14:textId="77777777" w:rsidR="00F50CD0" w:rsidRDefault="00000000">
            <w:pPr>
              <w:pStyle w:val="TableParagraph"/>
              <w:spacing w:before="3"/>
              <w:ind w:left="14"/>
              <w:rPr>
                <w:sz w:val="24"/>
              </w:rPr>
            </w:pPr>
            <w:r>
              <w:rPr>
                <w:spacing w:val="-2"/>
                <w:sz w:val="24"/>
              </w:rPr>
              <w:t>Информатика</w:t>
            </w:r>
          </w:p>
        </w:tc>
        <w:tc>
          <w:tcPr>
            <w:tcW w:w="838" w:type="dxa"/>
          </w:tcPr>
          <w:p w14:paraId="0D4D7BCF" w14:textId="327D0CA7" w:rsidR="00F50CD0" w:rsidRDefault="00F50CD0">
            <w:pPr>
              <w:pStyle w:val="TableParagraph"/>
              <w:spacing w:before="3"/>
              <w:ind w:left="580"/>
              <w:rPr>
                <w:sz w:val="24"/>
              </w:rPr>
            </w:pPr>
          </w:p>
        </w:tc>
        <w:tc>
          <w:tcPr>
            <w:tcW w:w="838" w:type="dxa"/>
          </w:tcPr>
          <w:p w14:paraId="70936A12" w14:textId="025B2057" w:rsidR="00F50CD0" w:rsidRDefault="00F50CD0">
            <w:pPr>
              <w:pStyle w:val="TableParagraph"/>
              <w:spacing w:before="3"/>
              <w:ind w:left="580"/>
              <w:rPr>
                <w:sz w:val="24"/>
              </w:rPr>
            </w:pPr>
          </w:p>
        </w:tc>
        <w:tc>
          <w:tcPr>
            <w:tcW w:w="839" w:type="dxa"/>
          </w:tcPr>
          <w:p w14:paraId="62592561" w14:textId="77777777" w:rsidR="00F50CD0" w:rsidRDefault="00000000">
            <w:pPr>
              <w:pStyle w:val="TableParagraph"/>
              <w:spacing w:before="3"/>
              <w:ind w:left="580"/>
              <w:rPr>
                <w:sz w:val="24"/>
              </w:rPr>
            </w:pPr>
            <w:r>
              <w:rPr>
                <w:sz w:val="24"/>
              </w:rPr>
              <w:t>1</w:t>
            </w:r>
          </w:p>
        </w:tc>
        <w:tc>
          <w:tcPr>
            <w:tcW w:w="838" w:type="dxa"/>
          </w:tcPr>
          <w:p w14:paraId="10FBE95C" w14:textId="77777777" w:rsidR="00F50CD0" w:rsidRDefault="00000000">
            <w:pPr>
              <w:pStyle w:val="TableParagraph"/>
              <w:spacing w:before="3"/>
              <w:ind w:left="579"/>
              <w:rPr>
                <w:sz w:val="24"/>
              </w:rPr>
            </w:pPr>
            <w:r>
              <w:rPr>
                <w:sz w:val="24"/>
              </w:rPr>
              <w:t>1</w:t>
            </w:r>
          </w:p>
        </w:tc>
        <w:tc>
          <w:tcPr>
            <w:tcW w:w="838" w:type="dxa"/>
          </w:tcPr>
          <w:p w14:paraId="2B343036" w14:textId="77777777" w:rsidR="00F50CD0" w:rsidRDefault="00000000">
            <w:pPr>
              <w:pStyle w:val="TableParagraph"/>
              <w:spacing w:before="3"/>
              <w:ind w:left="578"/>
              <w:rPr>
                <w:sz w:val="24"/>
              </w:rPr>
            </w:pPr>
            <w:r>
              <w:rPr>
                <w:sz w:val="24"/>
              </w:rPr>
              <w:t>1</w:t>
            </w:r>
          </w:p>
        </w:tc>
        <w:tc>
          <w:tcPr>
            <w:tcW w:w="1190" w:type="dxa"/>
          </w:tcPr>
          <w:p w14:paraId="0C2A4D87" w14:textId="77777777" w:rsidR="00F50CD0" w:rsidRDefault="00000000">
            <w:pPr>
              <w:pStyle w:val="TableParagraph"/>
              <w:spacing w:before="3"/>
              <w:ind w:left="578"/>
              <w:rPr>
                <w:sz w:val="24"/>
              </w:rPr>
            </w:pPr>
            <w:r>
              <w:rPr>
                <w:sz w:val="24"/>
              </w:rPr>
              <w:t>3</w:t>
            </w:r>
          </w:p>
        </w:tc>
      </w:tr>
      <w:tr w:rsidR="00F50CD0" w14:paraId="2A81213D" w14:textId="77777777">
        <w:trPr>
          <w:trHeight w:val="444"/>
        </w:trPr>
        <w:tc>
          <w:tcPr>
            <w:tcW w:w="1786" w:type="dxa"/>
            <w:vMerge w:val="restart"/>
          </w:tcPr>
          <w:p w14:paraId="172F6BD3" w14:textId="77777777" w:rsidR="00F50CD0" w:rsidRDefault="00F50CD0">
            <w:pPr>
              <w:pStyle w:val="TableParagraph"/>
              <w:spacing w:before="9"/>
              <w:rPr>
                <w:sz w:val="21"/>
              </w:rPr>
            </w:pPr>
          </w:p>
          <w:p w14:paraId="114834F4" w14:textId="7CF44986" w:rsidR="00F50CD0" w:rsidRDefault="00000000">
            <w:pPr>
              <w:pStyle w:val="TableParagraph"/>
              <w:spacing w:line="360" w:lineRule="auto"/>
              <w:ind w:left="14" w:right="198"/>
              <w:rPr>
                <w:sz w:val="24"/>
              </w:rPr>
            </w:pPr>
            <w:r>
              <w:rPr>
                <w:sz w:val="24"/>
              </w:rPr>
              <w:t>3.</w:t>
            </w:r>
            <w:r>
              <w:rPr>
                <w:spacing w:val="-15"/>
                <w:sz w:val="24"/>
              </w:rPr>
              <w:t xml:space="preserve"> </w:t>
            </w:r>
            <w:r>
              <w:rPr>
                <w:sz w:val="24"/>
              </w:rPr>
              <w:t xml:space="preserve">Естествозна </w:t>
            </w:r>
            <w:r>
              <w:rPr>
                <w:spacing w:val="-4"/>
                <w:sz w:val="24"/>
              </w:rPr>
              <w:t>ние</w:t>
            </w:r>
          </w:p>
        </w:tc>
        <w:tc>
          <w:tcPr>
            <w:tcW w:w="2182" w:type="dxa"/>
          </w:tcPr>
          <w:p w14:paraId="1A242A11" w14:textId="77777777" w:rsidR="00F50CD0" w:rsidRDefault="00000000">
            <w:pPr>
              <w:pStyle w:val="TableParagraph"/>
              <w:spacing w:before="3"/>
              <w:ind w:left="14"/>
              <w:rPr>
                <w:sz w:val="24"/>
              </w:rPr>
            </w:pPr>
            <w:r>
              <w:rPr>
                <w:spacing w:val="-2"/>
                <w:sz w:val="24"/>
              </w:rPr>
              <w:t>Природоведение</w:t>
            </w:r>
          </w:p>
        </w:tc>
        <w:tc>
          <w:tcPr>
            <w:tcW w:w="838" w:type="dxa"/>
          </w:tcPr>
          <w:p w14:paraId="786E9534" w14:textId="77777777" w:rsidR="00F50CD0" w:rsidRDefault="00000000">
            <w:pPr>
              <w:pStyle w:val="TableParagraph"/>
              <w:spacing w:before="3"/>
              <w:ind w:left="580"/>
              <w:rPr>
                <w:sz w:val="24"/>
              </w:rPr>
            </w:pPr>
            <w:r>
              <w:rPr>
                <w:sz w:val="24"/>
              </w:rPr>
              <w:t>2</w:t>
            </w:r>
          </w:p>
        </w:tc>
        <w:tc>
          <w:tcPr>
            <w:tcW w:w="838" w:type="dxa"/>
          </w:tcPr>
          <w:p w14:paraId="455EF396" w14:textId="77777777" w:rsidR="00F50CD0" w:rsidRDefault="00000000">
            <w:pPr>
              <w:pStyle w:val="TableParagraph"/>
              <w:spacing w:before="3"/>
              <w:ind w:left="580"/>
              <w:rPr>
                <w:sz w:val="24"/>
              </w:rPr>
            </w:pPr>
            <w:r>
              <w:rPr>
                <w:sz w:val="24"/>
              </w:rPr>
              <w:t>2</w:t>
            </w:r>
          </w:p>
        </w:tc>
        <w:tc>
          <w:tcPr>
            <w:tcW w:w="839" w:type="dxa"/>
          </w:tcPr>
          <w:p w14:paraId="66B39988" w14:textId="42B5820F" w:rsidR="00F50CD0" w:rsidRDefault="00F50CD0">
            <w:pPr>
              <w:pStyle w:val="TableParagraph"/>
              <w:spacing w:before="3"/>
              <w:ind w:left="580"/>
              <w:rPr>
                <w:sz w:val="24"/>
              </w:rPr>
            </w:pPr>
          </w:p>
        </w:tc>
        <w:tc>
          <w:tcPr>
            <w:tcW w:w="838" w:type="dxa"/>
          </w:tcPr>
          <w:p w14:paraId="1315E0A8" w14:textId="484B44E7" w:rsidR="00F50CD0" w:rsidRDefault="00F50CD0">
            <w:pPr>
              <w:pStyle w:val="TableParagraph"/>
              <w:spacing w:before="3"/>
              <w:ind w:left="579"/>
              <w:rPr>
                <w:sz w:val="24"/>
              </w:rPr>
            </w:pPr>
          </w:p>
        </w:tc>
        <w:tc>
          <w:tcPr>
            <w:tcW w:w="838" w:type="dxa"/>
          </w:tcPr>
          <w:p w14:paraId="4958563C" w14:textId="0A9F2864" w:rsidR="00F50CD0" w:rsidRDefault="00F50CD0">
            <w:pPr>
              <w:pStyle w:val="TableParagraph"/>
              <w:spacing w:before="3"/>
              <w:ind w:left="578"/>
              <w:rPr>
                <w:sz w:val="24"/>
              </w:rPr>
            </w:pPr>
          </w:p>
        </w:tc>
        <w:tc>
          <w:tcPr>
            <w:tcW w:w="1190" w:type="dxa"/>
          </w:tcPr>
          <w:p w14:paraId="5CF12764" w14:textId="77777777" w:rsidR="00F50CD0" w:rsidRDefault="00000000">
            <w:pPr>
              <w:pStyle w:val="TableParagraph"/>
              <w:spacing w:before="3"/>
              <w:ind w:left="578"/>
              <w:rPr>
                <w:sz w:val="24"/>
              </w:rPr>
            </w:pPr>
            <w:r>
              <w:rPr>
                <w:sz w:val="24"/>
              </w:rPr>
              <w:t>4</w:t>
            </w:r>
          </w:p>
        </w:tc>
      </w:tr>
      <w:tr w:rsidR="00F50CD0" w14:paraId="02012185" w14:textId="77777777">
        <w:trPr>
          <w:trHeight w:val="443"/>
        </w:trPr>
        <w:tc>
          <w:tcPr>
            <w:tcW w:w="1786" w:type="dxa"/>
            <w:vMerge/>
            <w:tcBorders>
              <w:top w:val="nil"/>
            </w:tcBorders>
          </w:tcPr>
          <w:p w14:paraId="36E4E8F1" w14:textId="77777777" w:rsidR="00F50CD0" w:rsidRDefault="00F50CD0">
            <w:pPr>
              <w:rPr>
                <w:sz w:val="2"/>
                <w:szCs w:val="2"/>
              </w:rPr>
            </w:pPr>
          </w:p>
        </w:tc>
        <w:tc>
          <w:tcPr>
            <w:tcW w:w="2182" w:type="dxa"/>
          </w:tcPr>
          <w:p w14:paraId="06C93FD8" w14:textId="77777777" w:rsidR="00F50CD0" w:rsidRDefault="00000000">
            <w:pPr>
              <w:pStyle w:val="TableParagraph"/>
              <w:spacing w:before="5"/>
              <w:ind w:left="14"/>
              <w:rPr>
                <w:sz w:val="24"/>
              </w:rPr>
            </w:pPr>
            <w:r>
              <w:rPr>
                <w:spacing w:val="-2"/>
                <w:sz w:val="24"/>
              </w:rPr>
              <w:t>Биология</w:t>
            </w:r>
          </w:p>
        </w:tc>
        <w:tc>
          <w:tcPr>
            <w:tcW w:w="838" w:type="dxa"/>
          </w:tcPr>
          <w:p w14:paraId="71A2F039" w14:textId="16DD28F9" w:rsidR="00F50CD0" w:rsidRDefault="00F50CD0">
            <w:pPr>
              <w:pStyle w:val="TableParagraph"/>
              <w:spacing w:before="5"/>
              <w:ind w:left="580"/>
              <w:rPr>
                <w:sz w:val="24"/>
              </w:rPr>
            </w:pPr>
          </w:p>
        </w:tc>
        <w:tc>
          <w:tcPr>
            <w:tcW w:w="838" w:type="dxa"/>
          </w:tcPr>
          <w:p w14:paraId="12E6A1BD" w14:textId="3D79851D" w:rsidR="00F50CD0" w:rsidRDefault="00F50CD0">
            <w:pPr>
              <w:pStyle w:val="TableParagraph"/>
              <w:spacing w:before="5"/>
              <w:ind w:left="580"/>
              <w:rPr>
                <w:sz w:val="24"/>
              </w:rPr>
            </w:pPr>
          </w:p>
        </w:tc>
        <w:tc>
          <w:tcPr>
            <w:tcW w:w="839" w:type="dxa"/>
          </w:tcPr>
          <w:p w14:paraId="34D779D9" w14:textId="77777777" w:rsidR="00F50CD0" w:rsidRDefault="00000000">
            <w:pPr>
              <w:pStyle w:val="TableParagraph"/>
              <w:spacing w:before="5"/>
              <w:ind w:left="580"/>
              <w:rPr>
                <w:sz w:val="24"/>
              </w:rPr>
            </w:pPr>
            <w:r>
              <w:rPr>
                <w:sz w:val="24"/>
              </w:rPr>
              <w:t>2</w:t>
            </w:r>
          </w:p>
        </w:tc>
        <w:tc>
          <w:tcPr>
            <w:tcW w:w="838" w:type="dxa"/>
          </w:tcPr>
          <w:p w14:paraId="496A376C" w14:textId="77777777" w:rsidR="00F50CD0" w:rsidRDefault="00000000">
            <w:pPr>
              <w:pStyle w:val="TableParagraph"/>
              <w:spacing w:before="5"/>
              <w:ind w:left="579"/>
              <w:rPr>
                <w:sz w:val="24"/>
              </w:rPr>
            </w:pPr>
            <w:r>
              <w:rPr>
                <w:sz w:val="24"/>
              </w:rPr>
              <w:t>2</w:t>
            </w:r>
          </w:p>
        </w:tc>
        <w:tc>
          <w:tcPr>
            <w:tcW w:w="838" w:type="dxa"/>
          </w:tcPr>
          <w:p w14:paraId="0ADD0FEA" w14:textId="77777777" w:rsidR="00F50CD0" w:rsidRDefault="00000000">
            <w:pPr>
              <w:pStyle w:val="TableParagraph"/>
              <w:spacing w:before="5"/>
              <w:ind w:left="578"/>
              <w:rPr>
                <w:sz w:val="24"/>
              </w:rPr>
            </w:pPr>
            <w:r>
              <w:rPr>
                <w:sz w:val="24"/>
              </w:rPr>
              <w:t>2</w:t>
            </w:r>
          </w:p>
        </w:tc>
        <w:tc>
          <w:tcPr>
            <w:tcW w:w="1190" w:type="dxa"/>
          </w:tcPr>
          <w:p w14:paraId="5DB84A24" w14:textId="77777777" w:rsidR="00F50CD0" w:rsidRDefault="00000000">
            <w:pPr>
              <w:pStyle w:val="TableParagraph"/>
              <w:spacing w:before="5"/>
              <w:ind w:left="578"/>
              <w:rPr>
                <w:sz w:val="24"/>
              </w:rPr>
            </w:pPr>
            <w:r>
              <w:rPr>
                <w:sz w:val="24"/>
              </w:rPr>
              <w:t>6</w:t>
            </w:r>
          </w:p>
        </w:tc>
      </w:tr>
      <w:tr w:rsidR="00F50CD0" w14:paraId="41D1BEE7" w14:textId="77777777">
        <w:trPr>
          <w:trHeight w:val="445"/>
        </w:trPr>
        <w:tc>
          <w:tcPr>
            <w:tcW w:w="1786" w:type="dxa"/>
            <w:vMerge/>
            <w:tcBorders>
              <w:top w:val="nil"/>
            </w:tcBorders>
          </w:tcPr>
          <w:p w14:paraId="006FA803" w14:textId="77777777" w:rsidR="00F50CD0" w:rsidRDefault="00F50CD0">
            <w:pPr>
              <w:rPr>
                <w:sz w:val="2"/>
                <w:szCs w:val="2"/>
              </w:rPr>
            </w:pPr>
          </w:p>
        </w:tc>
        <w:tc>
          <w:tcPr>
            <w:tcW w:w="2182" w:type="dxa"/>
          </w:tcPr>
          <w:p w14:paraId="568D3383" w14:textId="77777777" w:rsidR="00F50CD0" w:rsidRDefault="00000000">
            <w:pPr>
              <w:pStyle w:val="TableParagraph"/>
              <w:spacing w:before="5"/>
              <w:ind w:left="14"/>
              <w:rPr>
                <w:sz w:val="24"/>
              </w:rPr>
            </w:pPr>
            <w:r>
              <w:rPr>
                <w:spacing w:val="-2"/>
                <w:sz w:val="24"/>
              </w:rPr>
              <w:t>География</w:t>
            </w:r>
          </w:p>
        </w:tc>
        <w:tc>
          <w:tcPr>
            <w:tcW w:w="838" w:type="dxa"/>
          </w:tcPr>
          <w:p w14:paraId="01FE10D0" w14:textId="79F48D43" w:rsidR="00F50CD0" w:rsidRDefault="00F50CD0">
            <w:pPr>
              <w:pStyle w:val="TableParagraph"/>
              <w:spacing w:before="5"/>
              <w:ind w:left="580"/>
              <w:rPr>
                <w:sz w:val="24"/>
              </w:rPr>
            </w:pPr>
          </w:p>
        </w:tc>
        <w:tc>
          <w:tcPr>
            <w:tcW w:w="838" w:type="dxa"/>
          </w:tcPr>
          <w:p w14:paraId="0AD7B556" w14:textId="77777777" w:rsidR="00F50CD0" w:rsidRDefault="00000000">
            <w:pPr>
              <w:pStyle w:val="TableParagraph"/>
              <w:spacing w:before="5"/>
              <w:ind w:left="580"/>
              <w:rPr>
                <w:sz w:val="24"/>
              </w:rPr>
            </w:pPr>
            <w:r>
              <w:rPr>
                <w:sz w:val="24"/>
              </w:rPr>
              <w:t>2</w:t>
            </w:r>
          </w:p>
        </w:tc>
        <w:tc>
          <w:tcPr>
            <w:tcW w:w="839" w:type="dxa"/>
          </w:tcPr>
          <w:p w14:paraId="10545972" w14:textId="77777777" w:rsidR="00F50CD0" w:rsidRDefault="00000000">
            <w:pPr>
              <w:pStyle w:val="TableParagraph"/>
              <w:spacing w:before="5"/>
              <w:ind w:left="580"/>
              <w:rPr>
                <w:sz w:val="24"/>
              </w:rPr>
            </w:pPr>
            <w:r>
              <w:rPr>
                <w:sz w:val="24"/>
              </w:rPr>
              <w:t>2</w:t>
            </w:r>
          </w:p>
        </w:tc>
        <w:tc>
          <w:tcPr>
            <w:tcW w:w="838" w:type="dxa"/>
          </w:tcPr>
          <w:p w14:paraId="0EF8338A" w14:textId="77777777" w:rsidR="00F50CD0" w:rsidRDefault="00000000">
            <w:pPr>
              <w:pStyle w:val="TableParagraph"/>
              <w:spacing w:before="5"/>
              <w:ind w:left="579"/>
              <w:rPr>
                <w:sz w:val="24"/>
              </w:rPr>
            </w:pPr>
            <w:r>
              <w:rPr>
                <w:sz w:val="24"/>
              </w:rPr>
              <w:t>2</w:t>
            </w:r>
          </w:p>
        </w:tc>
        <w:tc>
          <w:tcPr>
            <w:tcW w:w="838" w:type="dxa"/>
          </w:tcPr>
          <w:p w14:paraId="62DDE426" w14:textId="77777777" w:rsidR="00F50CD0" w:rsidRDefault="00000000">
            <w:pPr>
              <w:pStyle w:val="TableParagraph"/>
              <w:spacing w:before="5"/>
              <w:ind w:left="578"/>
              <w:rPr>
                <w:sz w:val="24"/>
              </w:rPr>
            </w:pPr>
            <w:r>
              <w:rPr>
                <w:sz w:val="24"/>
              </w:rPr>
              <w:t>2</w:t>
            </w:r>
          </w:p>
        </w:tc>
        <w:tc>
          <w:tcPr>
            <w:tcW w:w="1190" w:type="dxa"/>
          </w:tcPr>
          <w:p w14:paraId="75867209" w14:textId="77777777" w:rsidR="00F50CD0" w:rsidRDefault="00000000">
            <w:pPr>
              <w:pStyle w:val="TableParagraph"/>
              <w:spacing w:before="5"/>
              <w:ind w:left="578"/>
              <w:rPr>
                <w:sz w:val="24"/>
              </w:rPr>
            </w:pPr>
            <w:r>
              <w:rPr>
                <w:sz w:val="24"/>
              </w:rPr>
              <w:t>8</w:t>
            </w:r>
          </w:p>
        </w:tc>
      </w:tr>
      <w:tr w:rsidR="00F50CD0" w14:paraId="778BB60A" w14:textId="77777777">
        <w:trPr>
          <w:trHeight w:val="443"/>
        </w:trPr>
        <w:tc>
          <w:tcPr>
            <w:tcW w:w="1786" w:type="dxa"/>
            <w:vMerge w:val="restart"/>
          </w:tcPr>
          <w:p w14:paraId="269572AB" w14:textId="77777777" w:rsidR="00F50CD0" w:rsidRDefault="00F50CD0">
            <w:pPr>
              <w:pStyle w:val="TableParagraph"/>
              <w:rPr>
                <w:sz w:val="26"/>
              </w:rPr>
            </w:pPr>
          </w:p>
          <w:p w14:paraId="4E5CE04A" w14:textId="35DC3A7A" w:rsidR="00F50CD0" w:rsidRDefault="00000000">
            <w:pPr>
              <w:pStyle w:val="TableParagraph"/>
              <w:spacing w:before="157" w:line="360" w:lineRule="auto"/>
              <w:ind w:left="14" w:right="8"/>
              <w:rPr>
                <w:sz w:val="24"/>
              </w:rPr>
            </w:pPr>
            <w:r>
              <w:rPr>
                <w:sz w:val="24"/>
              </w:rPr>
              <w:t>4.</w:t>
            </w:r>
            <w:r>
              <w:rPr>
                <w:spacing w:val="-13"/>
                <w:sz w:val="24"/>
              </w:rPr>
              <w:t xml:space="preserve"> </w:t>
            </w:r>
            <w:r>
              <w:rPr>
                <w:sz w:val="24"/>
              </w:rPr>
              <w:t>Человек</w:t>
            </w:r>
            <w:r>
              <w:rPr>
                <w:spacing w:val="-13"/>
                <w:sz w:val="24"/>
              </w:rPr>
              <w:t xml:space="preserve"> </w:t>
            </w:r>
            <w:r>
              <w:rPr>
                <w:sz w:val="24"/>
              </w:rPr>
              <w:t>и</w:t>
            </w:r>
            <w:r>
              <w:rPr>
                <w:spacing w:val="-13"/>
                <w:sz w:val="24"/>
              </w:rPr>
              <w:t xml:space="preserve"> </w:t>
            </w:r>
            <w:r>
              <w:rPr>
                <w:sz w:val="24"/>
              </w:rPr>
              <w:t xml:space="preserve">об </w:t>
            </w:r>
            <w:r>
              <w:rPr>
                <w:spacing w:val="-2"/>
                <w:sz w:val="24"/>
              </w:rPr>
              <w:t>щество</w:t>
            </w:r>
          </w:p>
        </w:tc>
        <w:tc>
          <w:tcPr>
            <w:tcW w:w="2182" w:type="dxa"/>
          </w:tcPr>
          <w:p w14:paraId="5C154C60" w14:textId="77777777" w:rsidR="00F50CD0" w:rsidRDefault="00000000">
            <w:pPr>
              <w:pStyle w:val="TableParagraph"/>
              <w:spacing w:before="3"/>
              <w:ind w:left="14"/>
              <w:rPr>
                <w:sz w:val="24"/>
              </w:rPr>
            </w:pPr>
            <w:r>
              <w:rPr>
                <w:sz w:val="24"/>
              </w:rPr>
              <w:t xml:space="preserve">Мир </w:t>
            </w:r>
            <w:r>
              <w:rPr>
                <w:spacing w:val="-2"/>
                <w:sz w:val="24"/>
              </w:rPr>
              <w:t>истории</w:t>
            </w:r>
          </w:p>
        </w:tc>
        <w:tc>
          <w:tcPr>
            <w:tcW w:w="838" w:type="dxa"/>
          </w:tcPr>
          <w:p w14:paraId="381FE261" w14:textId="5CBC2CF7" w:rsidR="00F50CD0" w:rsidRDefault="00F50CD0">
            <w:pPr>
              <w:pStyle w:val="TableParagraph"/>
              <w:spacing w:before="3"/>
              <w:ind w:left="580"/>
              <w:rPr>
                <w:sz w:val="24"/>
              </w:rPr>
            </w:pPr>
          </w:p>
        </w:tc>
        <w:tc>
          <w:tcPr>
            <w:tcW w:w="838" w:type="dxa"/>
          </w:tcPr>
          <w:p w14:paraId="3A3C8578" w14:textId="77777777" w:rsidR="00F50CD0" w:rsidRDefault="00000000">
            <w:pPr>
              <w:pStyle w:val="TableParagraph"/>
              <w:spacing w:before="3"/>
              <w:ind w:left="580"/>
              <w:rPr>
                <w:sz w:val="24"/>
              </w:rPr>
            </w:pPr>
            <w:r>
              <w:rPr>
                <w:sz w:val="24"/>
              </w:rPr>
              <w:t>2</w:t>
            </w:r>
          </w:p>
        </w:tc>
        <w:tc>
          <w:tcPr>
            <w:tcW w:w="839" w:type="dxa"/>
          </w:tcPr>
          <w:p w14:paraId="3ED92B74" w14:textId="3A15E6FB" w:rsidR="00F50CD0" w:rsidRDefault="00F50CD0">
            <w:pPr>
              <w:pStyle w:val="TableParagraph"/>
              <w:spacing w:before="3"/>
              <w:ind w:left="580"/>
              <w:rPr>
                <w:sz w:val="24"/>
              </w:rPr>
            </w:pPr>
          </w:p>
        </w:tc>
        <w:tc>
          <w:tcPr>
            <w:tcW w:w="838" w:type="dxa"/>
          </w:tcPr>
          <w:p w14:paraId="2C64D955" w14:textId="754B108F" w:rsidR="00F50CD0" w:rsidRDefault="00F50CD0">
            <w:pPr>
              <w:pStyle w:val="TableParagraph"/>
              <w:spacing w:before="3"/>
              <w:ind w:left="579"/>
              <w:rPr>
                <w:sz w:val="24"/>
              </w:rPr>
            </w:pPr>
          </w:p>
        </w:tc>
        <w:tc>
          <w:tcPr>
            <w:tcW w:w="838" w:type="dxa"/>
          </w:tcPr>
          <w:p w14:paraId="33F263B4" w14:textId="5BC734EF" w:rsidR="00F50CD0" w:rsidRDefault="00F50CD0">
            <w:pPr>
              <w:pStyle w:val="TableParagraph"/>
              <w:spacing w:before="3"/>
              <w:ind w:left="578"/>
              <w:rPr>
                <w:sz w:val="24"/>
              </w:rPr>
            </w:pPr>
          </w:p>
        </w:tc>
        <w:tc>
          <w:tcPr>
            <w:tcW w:w="1190" w:type="dxa"/>
          </w:tcPr>
          <w:p w14:paraId="74E7B15A" w14:textId="77777777" w:rsidR="00F50CD0" w:rsidRDefault="00000000">
            <w:pPr>
              <w:pStyle w:val="TableParagraph"/>
              <w:spacing w:before="3"/>
              <w:ind w:left="578"/>
              <w:rPr>
                <w:sz w:val="24"/>
              </w:rPr>
            </w:pPr>
            <w:r>
              <w:rPr>
                <w:sz w:val="24"/>
              </w:rPr>
              <w:t>2</w:t>
            </w:r>
          </w:p>
        </w:tc>
      </w:tr>
      <w:tr w:rsidR="00F50CD0" w14:paraId="282BB268" w14:textId="77777777">
        <w:trPr>
          <w:trHeight w:val="856"/>
        </w:trPr>
        <w:tc>
          <w:tcPr>
            <w:tcW w:w="1786" w:type="dxa"/>
            <w:vMerge/>
            <w:tcBorders>
              <w:top w:val="nil"/>
            </w:tcBorders>
          </w:tcPr>
          <w:p w14:paraId="45D390A6" w14:textId="77777777" w:rsidR="00F50CD0" w:rsidRDefault="00F50CD0">
            <w:pPr>
              <w:rPr>
                <w:sz w:val="2"/>
                <w:szCs w:val="2"/>
              </w:rPr>
            </w:pPr>
          </w:p>
        </w:tc>
        <w:tc>
          <w:tcPr>
            <w:tcW w:w="2182" w:type="dxa"/>
          </w:tcPr>
          <w:p w14:paraId="60610340" w14:textId="77777777" w:rsidR="00F50CD0" w:rsidRDefault="00000000">
            <w:pPr>
              <w:pStyle w:val="TableParagraph"/>
              <w:spacing w:before="3" w:line="360" w:lineRule="auto"/>
              <w:ind w:left="14" w:right="94"/>
              <w:rPr>
                <w:sz w:val="24"/>
              </w:rPr>
            </w:pPr>
            <w:r>
              <w:rPr>
                <w:sz w:val="24"/>
              </w:rPr>
              <w:t>Основы</w:t>
            </w:r>
            <w:r>
              <w:rPr>
                <w:spacing w:val="-15"/>
                <w:sz w:val="24"/>
              </w:rPr>
              <w:t xml:space="preserve"> </w:t>
            </w:r>
            <w:r>
              <w:rPr>
                <w:sz w:val="24"/>
              </w:rPr>
              <w:t xml:space="preserve">социальной </w:t>
            </w:r>
            <w:r>
              <w:rPr>
                <w:spacing w:val="-2"/>
                <w:sz w:val="24"/>
              </w:rPr>
              <w:t>жизни</w:t>
            </w:r>
          </w:p>
        </w:tc>
        <w:tc>
          <w:tcPr>
            <w:tcW w:w="838" w:type="dxa"/>
          </w:tcPr>
          <w:p w14:paraId="04C68B04" w14:textId="77777777" w:rsidR="00F50CD0" w:rsidRDefault="00000000">
            <w:pPr>
              <w:pStyle w:val="TableParagraph"/>
              <w:spacing w:before="3"/>
              <w:ind w:left="580"/>
              <w:rPr>
                <w:sz w:val="24"/>
              </w:rPr>
            </w:pPr>
            <w:r>
              <w:rPr>
                <w:sz w:val="24"/>
              </w:rPr>
              <w:t>1</w:t>
            </w:r>
          </w:p>
        </w:tc>
        <w:tc>
          <w:tcPr>
            <w:tcW w:w="838" w:type="dxa"/>
          </w:tcPr>
          <w:p w14:paraId="4FCFC6FC" w14:textId="77777777" w:rsidR="00F50CD0" w:rsidRDefault="00000000">
            <w:pPr>
              <w:pStyle w:val="TableParagraph"/>
              <w:spacing w:before="3"/>
              <w:ind w:left="580"/>
              <w:rPr>
                <w:sz w:val="24"/>
              </w:rPr>
            </w:pPr>
            <w:r>
              <w:rPr>
                <w:sz w:val="24"/>
              </w:rPr>
              <w:t>1</w:t>
            </w:r>
          </w:p>
        </w:tc>
        <w:tc>
          <w:tcPr>
            <w:tcW w:w="839" w:type="dxa"/>
          </w:tcPr>
          <w:p w14:paraId="711183AA" w14:textId="77777777" w:rsidR="00F50CD0" w:rsidRDefault="00000000">
            <w:pPr>
              <w:pStyle w:val="TableParagraph"/>
              <w:spacing w:before="3"/>
              <w:ind w:left="580"/>
              <w:rPr>
                <w:sz w:val="24"/>
              </w:rPr>
            </w:pPr>
            <w:r>
              <w:rPr>
                <w:sz w:val="24"/>
              </w:rPr>
              <w:t>2</w:t>
            </w:r>
          </w:p>
        </w:tc>
        <w:tc>
          <w:tcPr>
            <w:tcW w:w="838" w:type="dxa"/>
          </w:tcPr>
          <w:p w14:paraId="47F513F5" w14:textId="77777777" w:rsidR="00F50CD0" w:rsidRDefault="00000000">
            <w:pPr>
              <w:pStyle w:val="TableParagraph"/>
              <w:spacing w:before="3"/>
              <w:ind w:left="579"/>
              <w:rPr>
                <w:sz w:val="24"/>
              </w:rPr>
            </w:pPr>
            <w:r>
              <w:rPr>
                <w:sz w:val="24"/>
              </w:rPr>
              <w:t>2</w:t>
            </w:r>
          </w:p>
        </w:tc>
        <w:tc>
          <w:tcPr>
            <w:tcW w:w="838" w:type="dxa"/>
          </w:tcPr>
          <w:p w14:paraId="200B79F1" w14:textId="77777777" w:rsidR="00F50CD0" w:rsidRDefault="00000000">
            <w:pPr>
              <w:pStyle w:val="TableParagraph"/>
              <w:spacing w:before="3"/>
              <w:ind w:left="578"/>
              <w:rPr>
                <w:sz w:val="24"/>
              </w:rPr>
            </w:pPr>
            <w:r>
              <w:rPr>
                <w:sz w:val="24"/>
              </w:rPr>
              <w:t>2</w:t>
            </w:r>
          </w:p>
        </w:tc>
        <w:tc>
          <w:tcPr>
            <w:tcW w:w="1190" w:type="dxa"/>
          </w:tcPr>
          <w:p w14:paraId="7351E784" w14:textId="77777777" w:rsidR="00F50CD0" w:rsidRDefault="00000000">
            <w:pPr>
              <w:pStyle w:val="TableParagraph"/>
              <w:spacing w:before="3"/>
              <w:ind w:left="578"/>
              <w:rPr>
                <w:sz w:val="24"/>
              </w:rPr>
            </w:pPr>
            <w:r>
              <w:rPr>
                <w:sz w:val="24"/>
              </w:rPr>
              <w:t>8</w:t>
            </w:r>
          </w:p>
        </w:tc>
      </w:tr>
      <w:tr w:rsidR="00F50CD0" w14:paraId="6B9FC874" w14:textId="77777777">
        <w:trPr>
          <w:trHeight w:val="443"/>
        </w:trPr>
        <w:tc>
          <w:tcPr>
            <w:tcW w:w="1786" w:type="dxa"/>
            <w:vMerge/>
            <w:tcBorders>
              <w:top w:val="nil"/>
            </w:tcBorders>
          </w:tcPr>
          <w:p w14:paraId="2F681893" w14:textId="77777777" w:rsidR="00F50CD0" w:rsidRDefault="00F50CD0">
            <w:pPr>
              <w:rPr>
                <w:sz w:val="2"/>
                <w:szCs w:val="2"/>
              </w:rPr>
            </w:pPr>
          </w:p>
        </w:tc>
        <w:tc>
          <w:tcPr>
            <w:tcW w:w="2182" w:type="dxa"/>
          </w:tcPr>
          <w:p w14:paraId="47837C3E" w14:textId="77777777" w:rsidR="00F50CD0" w:rsidRDefault="00000000">
            <w:pPr>
              <w:pStyle w:val="TableParagraph"/>
              <w:spacing w:before="5"/>
              <w:ind w:left="14"/>
              <w:rPr>
                <w:sz w:val="24"/>
              </w:rPr>
            </w:pPr>
            <w:r>
              <w:rPr>
                <w:sz w:val="24"/>
              </w:rPr>
              <w:t>История</w:t>
            </w:r>
            <w:r>
              <w:rPr>
                <w:spacing w:val="-2"/>
                <w:sz w:val="24"/>
              </w:rPr>
              <w:t xml:space="preserve"> отечества</w:t>
            </w:r>
          </w:p>
        </w:tc>
        <w:tc>
          <w:tcPr>
            <w:tcW w:w="838" w:type="dxa"/>
          </w:tcPr>
          <w:p w14:paraId="1A42433F" w14:textId="04469FC0" w:rsidR="00F50CD0" w:rsidRDefault="00F50CD0">
            <w:pPr>
              <w:pStyle w:val="TableParagraph"/>
              <w:spacing w:before="5"/>
              <w:ind w:left="580"/>
              <w:rPr>
                <w:sz w:val="24"/>
              </w:rPr>
            </w:pPr>
          </w:p>
        </w:tc>
        <w:tc>
          <w:tcPr>
            <w:tcW w:w="838" w:type="dxa"/>
          </w:tcPr>
          <w:p w14:paraId="7B1A90DD" w14:textId="246B43F2" w:rsidR="00F50CD0" w:rsidRDefault="00F50CD0">
            <w:pPr>
              <w:pStyle w:val="TableParagraph"/>
              <w:spacing w:before="5"/>
              <w:ind w:left="580"/>
              <w:rPr>
                <w:sz w:val="24"/>
              </w:rPr>
            </w:pPr>
          </w:p>
        </w:tc>
        <w:tc>
          <w:tcPr>
            <w:tcW w:w="839" w:type="dxa"/>
          </w:tcPr>
          <w:p w14:paraId="45346B57" w14:textId="77777777" w:rsidR="00F50CD0" w:rsidRDefault="00000000">
            <w:pPr>
              <w:pStyle w:val="TableParagraph"/>
              <w:spacing w:before="5"/>
              <w:ind w:left="580"/>
              <w:rPr>
                <w:sz w:val="24"/>
              </w:rPr>
            </w:pPr>
            <w:r>
              <w:rPr>
                <w:sz w:val="24"/>
              </w:rPr>
              <w:t>1</w:t>
            </w:r>
          </w:p>
        </w:tc>
        <w:tc>
          <w:tcPr>
            <w:tcW w:w="838" w:type="dxa"/>
          </w:tcPr>
          <w:p w14:paraId="0706C898" w14:textId="77777777" w:rsidR="00F50CD0" w:rsidRDefault="00000000">
            <w:pPr>
              <w:pStyle w:val="TableParagraph"/>
              <w:spacing w:before="5"/>
              <w:ind w:left="579"/>
              <w:rPr>
                <w:sz w:val="24"/>
              </w:rPr>
            </w:pPr>
            <w:r>
              <w:rPr>
                <w:sz w:val="24"/>
              </w:rPr>
              <w:t>2</w:t>
            </w:r>
          </w:p>
        </w:tc>
        <w:tc>
          <w:tcPr>
            <w:tcW w:w="838" w:type="dxa"/>
          </w:tcPr>
          <w:p w14:paraId="2A4A167C" w14:textId="77777777" w:rsidR="00F50CD0" w:rsidRDefault="00000000">
            <w:pPr>
              <w:pStyle w:val="TableParagraph"/>
              <w:spacing w:before="5"/>
              <w:ind w:left="578"/>
              <w:rPr>
                <w:sz w:val="24"/>
              </w:rPr>
            </w:pPr>
            <w:r>
              <w:rPr>
                <w:sz w:val="24"/>
              </w:rPr>
              <w:t>2</w:t>
            </w:r>
          </w:p>
        </w:tc>
        <w:tc>
          <w:tcPr>
            <w:tcW w:w="1190" w:type="dxa"/>
          </w:tcPr>
          <w:p w14:paraId="774D4D6A" w14:textId="77777777" w:rsidR="00F50CD0" w:rsidRDefault="00000000">
            <w:pPr>
              <w:pStyle w:val="TableParagraph"/>
              <w:spacing w:before="5"/>
              <w:ind w:left="578"/>
              <w:rPr>
                <w:sz w:val="24"/>
              </w:rPr>
            </w:pPr>
            <w:r>
              <w:rPr>
                <w:sz w:val="24"/>
              </w:rPr>
              <w:t>5</w:t>
            </w:r>
          </w:p>
        </w:tc>
      </w:tr>
      <w:tr w:rsidR="00F50CD0" w14:paraId="34D758C3" w14:textId="77777777">
        <w:trPr>
          <w:trHeight w:val="859"/>
        </w:trPr>
        <w:tc>
          <w:tcPr>
            <w:tcW w:w="1786" w:type="dxa"/>
            <w:vMerge w:val="restart"/>
          </w:tcPr>
          <w:p w14:paraId="6BD9E82C" w14:textId="77777777" w:rsidR="00F50CD0" w:rsidRDefault="00F50CD0">
            <w:pPr>
              <w:pStyle w:val="TableParagraph"/>
              <w:spacing w:before="3"/>
              <w:rPr>
                <w:sz w:val="38"/>
              </w:rPr>
            </w:pPr>
          </w:p>
          <w:p w14:paraId="21ACDEB1" w14:textId="77777777" w:rsidR="00F50CD0" w:rsidRDefault="00000000">
            <w:pPr>
              <w:pStyle w:val="TableParagraph"/>
              <w:ind w:left="14"/>
              <w:rPr>
                <w:sz w:val="24"/>
              </w:rPr>
            </w:pPr>
            <w:r>
              <w:rPr>
                <w:sz w:val="24"/>
              </w:rPr>
              <w:t xml:space="preserve">5. </w:t>
            </w:r>
            <w:r>
              <w:rPr>
                <w:spacing w:val="-2"/>
                <w:sz w:val="24"/>
              </w:rPr>
              <w:t>Искусство</w:t>
            </w:r>
          </w:p>
        </w:tc>
        <w:tc>
          <w:tcPr>
            <w:tcW w:w="2182" w:type="dxa"/>
          </w:tcPr>
          <w:p w14:paraId="7FE7E5C4" w14:textId="421A616C" w:rsidR="00F50CD0" w:rsidRDefault="00000000">
            <w:pPr>
              <w:pStyle w:val="TableParagraph"/>
              <w:spacing w:before="5" w:line="360" w:lineRule="auto"/>
              <w:ind w:left="14" w:right="22"/>
              <w:rPr>
                <w:sz w:val="24"/>
              </w:rPr>
            </w:pPr>
            <w:r>
              <w:rPr>
                <w:sz w:val="24"/>
              </w:rPr>
              <w:t>Изобразительное</w:t>
            </w:r>
            <w:r>
              <w:rPr>
                <w:spacing w:val="-15"/>
                <w:sz w:val="24"/>
              </w:rPr>
              <w:t xml:space="preserve"> </w:t>
            </w:r>
            <w:r>
              <w:rPr>
                <w:sz w:val="24"/>
              </w:rPr>
              <w:t xml:space="preserve">ис </w:t>
            </w:r>
            <w:r>
              <w:rPr>
                <w:spacing w:val="-2"/>
                <w:sz w:val="24"/>
              </w:rPr>
              <w:t>кусство</w:t>
            </w:r>
          </w:p>
        </w:tc>
        <w:tc>
          <w:tcPr>
            <w:tcW w:w="838" w:type="dxa"/>
          </w:tcPr>
          <w:p w14:paraId="7E669C9E" w14:textId="77777777" w:rsidR="00F50CD0" w:rsidRDefault="00000000">
            <w:pPr>
              <w:pStyle w:val="TableParagraph"/>
              <w:spacing w:before="5"/>
              <w:ind w:left="580"/>
              <w:rPr>
                <w:sz w:val="24"/>
              </w:rPr>
            </w:pPr>
            <w:r>
              <w:rPr>
                <w:sz w:val="24"/>
              </w:rPr>
              <w:t>2</w:t>
            </w:r>
          </w:p>
        </w:tc>
        <w:tc>
          <w:tcPr>
            <w:tcW w:w="838" w:type="dxa"/>
          </w:tcPr>
          <w:p w14:paraId="41934286" w14:textId="09184328" w:rsidR="00F50CD0" w:rsidRDefault="00F50CD0">
            <w:pPr>
              <w:pStyle w:val="TableParagraph"/>
              <w:spacing w:before="5"/>
              <w:ind w:left="580"/>
              <w:rPr>
                <w:sz w:val="24"/>
              </w:rPr>
            </w:pPr>
          </w:p>
        </w:tc>
        <w:tc>
          <w:tcPr>
            <w:tcW w:w="839" w:type="dxa"/>
          </w:tcPr>
          <w:p w14:paraId="496BE286" w14:textId="02D4FD9F" w:rsidR="00F50CD0" w:rsidRDefault="00F50CD0">
            <w:pPr>
              <w:pStyle w:val="TableParagraph"/>
              <w:spacing w:before="5"/>
              <w:ind w:left="580"/>
              <w:rPr>
                <w:sz w:val="24"/>
              </w:rPr>
            </w:pPr>
          </w:p>
        </w:tc>
        <w:tc>
          <w:tcPr>
            <w:tcW w:w="838" w:type="dxa"/>
          </w:tcPr>
          <w:p w14:paraId="4ADE1255" w14:textId="4012770E" w:rsidR="00F50CD0" w:rsidRDefault="00F50CD0">
            <w:pPr>
              <w:pStyle w:val="TableParagraph"/>
              <w:spacing w:before="5"/>
              <w:ind w:left="579"/>
              <w:rPr>
                <w:sz w:val="24"/>
              </w:rPr>
            </w:pPr>
          </w:p>
        </w:tc>
        <w:tc>
          <w:tcPr>
            <w:tcW w:w="838" w:type="dxa"/>
          </w:tcPr>
          <w:p w14:paraId="4472370C" w14:textId="1F6E3A11" w:rsidR="00F50CD0" w:rsidRDefault="00F50CD0">
            <w:pPr>
              <w:pStyle w:val="TableParagraph"/>
              <w:spacing w:before="5"/>
              <w:ind w:left="578"/>
              <w:rPr>
                <w:sz w:val="24"/>
              </w:rPr>
            </w:pPr>
          </w:p>
        </w:tc>
        <w:tc>
          <w:tcPr>
            <w:tcW w:w="1190" w:type="dxa"/>
          </w:tcPr>
          <w:p w14:paraId="6CB69DF9" w14:textId="77777777" w:rsidR="00F50CD0" w:rsidRDefault="00000000">
            <w:pPr>
              <w:pStyle w:val="TableParagraph"/>
              <w:spacing w:before="5"/>
              <w:ind w:left="578"/>
              <w:rPr>
                <w:sz w:val="24"/>
              </w:rPr>
            </w:pPr>
            <w:r>
              <w:rPr>
                <w:sz w:val="24"/>
              </w:rPr>
              <w:t>2</w:t>
            </w:r>
          </w:p>
        </w:tc>
      </w:tr>
      <w:tr w:rsidR="00F50CD0" w14:paraId="7FE0147D" w14:textId="77777777">
        <w:trPr>
          <w:trHeight w:val="443"/>
        </w:trPr>
        <w:tc>
          <w:tcPr>
            <w:tcW w:w="1786" w:type="dxa"/>
            <w:vMerge/>
            <w:tcBorders>
              <w:top w:val="nil"/>
            </w:tcBorders>
          </w:tcPr>
          <w:p w14:paraId="4474FBB1" w14:textId="77777777" w:rsidR="00F50CD0" w:rsidRDefault="00F50CD0">
            <w:pPr>
              <w:rPr>
                <w:sz w:val="2"/>
                <w:szCs w:val="2"/>
              </w:rPr>
            </w:pPr>
          </w:p>
        </w:tc>
        <w:tc>
          <w:tcPr>
            <w:tcW w:w="2182" w:type="dxa"/>
          </w:tcPr>
          <w:p w14:paraId="56E8A0BF" w14:textId="77777777" w:rsidR="00F50CD0" w:rsidRDefault="00000000">
            <w:pPr>
              <w:pStyle w:val="TableParagraph"/>
              <w:spacing w:before="5"/>
              <w:ind w:left="14"/>
              <w:rPr>
                <w:sz w:val="24"/>
              </w:rPr>
            </w:pPr>
            <w:r>
              <w:rPr>
                <w:spacing w:val="-2"/>
                <w:sz w:val="24"/>
              </w:rPr>
              <w:t>Музыка</w:t>
            </w:r>
          </w:p>
        </w:tc>
        <w:tc>
          <w:tcPr>
            <w:tcW w:w="838" w:type="dxa"/>
          </w:tcPr>
          <w:p w14:paraId="356BAB5C" w14:textId="77777777" w:rsidR="00F50CD0" w:rsidRDefault="00000000">
            <w:pPr>
              <w:pStyle w:val="TableParagraph"/>
              <w:spacing w:before="5"/>
              <w:ind w:left="580"/>
              <w:rPr>
                <w:sz w:val="24"/>
              </w:rPr>
            </w:pPr>
            <w:r>
              <w:rPr>
                <w:sz w:val="24"/>
              </w:rPr>
              <w:t>1</w:t>
            </w:r>
          </w:p>
        </w:tc>
        <w:tc>
          <w:tcPr>
            <w:tcW w:w="838" w:type="dxa"/>
          </w:tcPr>
          <w:p w14:paraId="7E99B871" w14:textId="62B670D2" w:rsidR="00F50CD0" w:rsidRDefault="00F50CD0">
            <w:pPr>
              <w:pStyle w:val="TableParagraph"/>
              <w:spacing w:before="5"/>
              <w:ind w:left="580"/>
              <w:rPr>
                <w:sz w:val="24"/>
              </w:rPr>
            </w:pPr>
          </w:p>
        </w:tc>
        <w:tc>
          <w:tcPr>
            <w:tcW w:w="839" w:type="dxa"/>
          </w:tcPr>
          <w:p w14:paraId="6A45C6F3" w14:textId="0C130F8B" w:rsidR="00F50CD0" w:rsidRDefault="00F50CD0">
            <w:pPr>
              <w:pStyle w:val="TableParagraph"/>
              <w:spacing w:before="5"/>
              <w:ind w:left="580"/>
              <w:rPr>
                <w:sz w:val="24"/>
              </w:rPr>
            </w:pPr>
          </w:p>
        </w:tc>
        <w:tc>
          <w:tcPr>
            <w:tcW w:w="838" w:type="dxa"/>
          </w:tcPr>
          <w:p w14:paraId="11EE5AE1" w14:textId="52480683" w:rsidR="00F50CD0" w:rsidRDefault="00F50CD0">
            <w:pPr>
              <w:pStyle w:val="TableParagraph"/>
              <w:spacing w:before="5"/>
              <w:ind w:left="579"/>
              <w:rPr>
                <w:sz w:val="24"/>
              </w:rPr>
            </w:pPr>
          </w:p>
        </w:tc>
        <w:tc>
          <w:tcPr>
            <w:tcW w:w="838" w:type="dxa"/>
          </w:tcPr>
          <w:p w14:paraId="00213439" w14:textId="302EA037" w:rsidR="00F50CD0" w:rsidRDefault="00F50CD0">
            <w:pPr>
              <w:pStyle w:val="TableParagraph"/>
              <w:spacing w:before="5"/>
              <w:ind w:left="578"/>
              <w:rPr>
                <w:sz w:val="24"/>
              </w:rPr>
            </w:pPr>
          </w:p>
        </w:tc>
        <w:tc>
          <w:tcPr>
            <w:tcW w:w="1190" w:type="dxa"/>
          </w:tcPr>
          <w:p w14:paraId="14DD10F4" w14:textId="77777777" w:rsidR="00F50CD0" w:rsidRDefault="00000000">
            <w:pPr>
              <w:pStyle w:val="TableParagraph"/>
              <w:spacing w:before="5"/>
              <w:ind w:left="578"/>
              <w:rPr>
                <w:sz w:val="24"/>
              </w:rPr>
            </w:pPr>
            <w:r>
              <w:rPr>
                <w:sz w:val="24"/>
              </w:rPr>
              <w:t>1</w:t>
            </w:r>
          </w:p>
        </w:tc>
      </w:tr>
      <w:tr w:rsidR="00F50CD0" w14:paraId="02B4867C" w14:textId="77777777">
        <w:trPr>
          <w:trHeight w:val="858"/>
        </w:trPr>
        <w:tc>
          <w:tcPr>
            <w:tcW w:w="1786" w:type="dxa"/>
          </w:tcPr>
          <w:p w14:paraId="527F024A" w14:textId="77777777" w:rsidR="00F50CD0" w:rsidRDefault="00000000">
            <w:pPr>
              <w:pStyle w:val="TableParagraph"/>
              <w:spacing w:before="5" w:line="360" w:lineRule="auto"/>
              <w:ind w:left="14" w:right="308"/>
              <w:rPr>
                <w:sz w:val="24"/>
              </w:rPr>
            </w:pPr>
            <w:r>
              <w:rPr>
                <w:sz w:val="24"/>
              </w:rPr>
              <w:t>6.</w:t>
            </w:r>
            <w:r>
              <w:rPr>
                <w:spacing w:val="-15"/>
                <w:sz w:val="24"/>
              </w:rPr>
              <w:t xml:space="preserve"> </w:t>
            </w:r>
            <w:r>
              <w:rPr>
                <w:sz w:val="24"/>
              </w:rPr>
              <w:t xml:space="preserve">Физическая </w:t>
            </w:r>
            <w:r>
              <w:rPr>
                <w:spacing w:val="-2"/>
                <w:sz w:val="24"/>
              </w:rPr>
              <w:t>культура</w:t>
            </w:r>
          </w:p>
        </w:tc>
        <w:tc>
          <w:tcPr>
            <w:tcW w:w="2182" w:type="dxa"/>
          </w:tcPr>
          <w:p w14:paraId="6D87BF1A" w14:textId="07C5228B" w:rsidR="00F50CD0" w:rsidRDefault="00000000">
            <w:pPr>
              <w:pStyle w:val="TableParagraph"/>
              <w:spacing w:before="5" w:line="360" w:lineRule="auto"/>
              <w:ind w:left="14" w:right="56"/>
              <w:rPr>
                <w:sz w:val="24"/>
              </w:rPr>
            </w:pPr>
            <w:r>
              <w:rPr>
                <w:sz w:val="24"/>
              </w:rPr>
              <w:t>Адаптивная</w:t>
            </w:r>
            <w:r>
              <w:rPr>
                <w:spacing w:val="-15"/>
                <w:sz w:val="24"/>
              </w:rPr>
              <w:t xml:space="preserve"> </w:t>
            </w:r>
            <w:r>
              <w:rPr>
                <w:sz w:val="24"/>
              </w:rPr>
              <w:t>физиче ская культура</w:t>
            </w:r>
          </w:p>
        </w:tc>
        <w:tc>
          <w:tcPr>
            <w:tcW w:w="838" w:type="dxa"/>
          </w:tcPr>
          <w:p w14:paraId="0BBB29B5" w14:textId="77777777" w:rsidR="00F50CD0" w:rsidRDefault="00000000">
            <w:pPr>
              <w:pStyle w:val="TableParagraph"/>
              <w:spacing w:before="5"/>
              <w:ind w:left="580"/>
              <w:rPr>
                <w:sz w:val="24"/>
              </w:rPr>
            </w:pPr>
            <w:r>
              <w:rPr>
                <w:sz w:val="24"/>
              </w:rPr>
              <w:t>3</w:t>
            </w:r>
          </w:p>
        </w:tc>
        <w:tc>
          <w:tcPr>
            <w:tcW w:w="838" w:type="dxa"/>
          </w:tcPr>
          <w:p w14:paraId="263BAF8A" w14:textId="77777777" w:rsidR="00F50CD0" w:rsidRDefault="00000000">
            <w:pPr>
              <w:pStyle w:val="TableParagraph"/>
              <w:spacing w:before="5"/>
              <w:ind w:left="580"/>
              <w:rPr>
                <w:sz w:val="24"/>
              </w:rPr>
            </w:pPr>
            <w:r>
              <w:rPr>
                <w:sz w:val="24"/>
              </w:rPr>
              <w:t>3</w:t>
            </w:r>
          </w:p>
        </w:tc>
        <w:tc>
          <w:tcPr>
            <w:tcW w:w="839" w:type="dxa"/>
          </w:tcPr>
          <w:p w14:paraId="5ACA101B" w14:textId="77777777" w:rsidR="00F50CD0" w:rsidRDefault="00000000">
            <w:pPr>
              <w:pStyle w:val="TableParagraph"/>
              <w:spacing w:before="5"/>
              <w:ind w:left="580"/>
              <w:rPr>
                <w:sz w:val="24"/>
              </w:rPr>
            </w:pPr>
            <w:r>
              <w:rPr>
                <w:sz w:val="24"/>
              </w:rPr>
              <w:t>3</w:t>
            </w:r>
          </w:p>
        </w:tc>
        <w:tc>
          <w:tcPr>
            <w:tcW w:w="838" w:type="dxa"/>
          </w:tcPr>
          <w:p w14:paraId="14D8C6E2" w14:textId="77777777" w:rsidR="00F50CD0" w:rsidRDefault="00000000">
            <w:pPr>
              <w:pStyle w:val="TableParagraph"/>
              <w:spacing w:before="5"/>
              <w:ind w:left="579"/>
              <w:rPr>
                <w:sz w:val="24"/>
              </w:rPr>
            </w:pPr>
            <w:r>
              <w:rPr>
                <w:sz w:val="24"/>
              </w:rPr>
              <w:t>3</w:t>
            </w:r>
          </w:p>
        </w:tc>
        <w:tc>
          <w:tcPr>
            <w:tcW w:w="838" w:type="dxa"/>
          </w:tcPr>
          <w:p w14:paraId="5B52953B" w14:textId="77777777" w:rsidR="00F50CD0" w:rsidRDefault="00000000">
            <w:pPr>
              <w:pStyle w:val="TableParagraph"/>
              <w:spacing w:before="5"/>
              <w:ind w:left="578"/>
              <w:rPr>
                <w:sz w:val="24"/>
              </w:rPr>
            </w:pPr>
            <w:r>
              <w:rPr>
                <w:sz w:val="24"/>
              </w:rPr>
              <w:t>3</w:t>
            </w:r>
          </w:p>
        </w:tc>
        <w:tc>
          <w:tcPr>
            <w:tcW w:w="1190" w:type="dxa"/>
          </w:tcPr>
          <w:p w14:paraId="0A33DD11" w14:textId="77777777" w:rsidR="00F50CD0" w:rsidRDefault="00000000">
            <w:pPr>
              <w:pStyle w:val="TableParagraph"/>
              <w:spacing w:before="5"/>
              <w:ind w:left="578"/>
              <w:rPr>
                <w:sz w:val="24"/>
              </w:rPr>
            </w:pPr>
            <w:r>
              <w:rPr>
                <w:spacing w:val="-5"/>
                <w:sz w:val="24"/>
              </w:rPr>
              <w:t>15</w:t>
            </w:r>
          </w:p>
        </w:tc>
      </w:tr>
      <w:tr w:rsidR="00F50CD0" w14:paraId="579E01A9" w14:textId="77777777">
        <w:trPr>
          <w:trHeight w:val="443"/>
        </w:trPr>
        <w:tc>
          <w:tcPr>
            <w:tcW w:w="1786" w:type="dxa"/>
          </w:tcPr>
          <w:p w14:paraId="6297E417" w14:textId="77777777" w:rsidR="00F50CD0" w:rsidRDefault="00000000">
            <w:pPr>
              <w:pStyle w:val="TableParagraph"/>
              <w:spacing w:before="3"/>
              <w:ind w:left="14"/>
              <w:rPr>
                <w:sz w:val="24"/>
              </w:rPr>
            </w:pPr>
            <w:r>
              <w:rPr>
                <w:sz w:val="24"/>
              </w:rPr>
              <w:t xml:space="preserve">7. </w:t>
            </w:r>
            <w:r>
              <w:rPr>
                <w:spacing w:val="-2"/>
                <w:sz w:val="24"/>
              </w:rPr>
              <w:t>Технология</w:t>
            </w:r>
          </w:p>
        </w:tc>
        <w:tc>
          <w:tcPr>
            <w:tcW w:w="2182" w:type="dxa"/>
          </w:tcPr>
          <w:p w14:paraId="7816242A" w14:textId="77777777" w:rsidR="00F50CD0" w:rsidRDefault="00000000">
            <w:pPr>
              <w:pStyle w:val="TableParagraph"/>
              <w:spacing w:before="3"/>
              <w:ind w:left="14"/>
              <w:rPr>
                <w:sz w:val="24"/>
              </w:rPr>
            </w:pPr>
            <w:r>
              <w:rPr>
                <w:sz w:val="24"/>
              </w:rPr>
              <w:t>Профильный</w:t>
            </w:r>
            <w:r>
              <w:rPr>
                <w:spacing w:val="-9"/>
                <w:sz w:val="24"/>
              </w:rPr>
              <w:t xml:space="preserve"> </w:t>
            </w:r>
            <w:r>
              <w:rPr>
                <w:spacing w:val="-4"/>
                <w:sz w:val="24"/>
              </w:rPr>
              <w:t>труд</w:t>
            </w:r>
          </w:p>
        </w:tc>
        <w:tc>
          <w:tcPr>
            <w:tcW w:w="838" w:type="dxa"/>
          </w:tcPr>
          <w:p w14:paraId="04765FFD" w14:textId="77777777" w:rsidR="00F50CD0" w:rsidRDefault="00000000">
            <w:pPr>
              <w:pStyle w:val="TableParagraph"/>
              <w:spacing w:before="3"/>
              <w:ind w:left="580"/>
              <w:rPr>
                <w:sz w:val="24"/>
              </w:rPr>
            </w:pPr>
            <w:r>
              <w:rPr>
                <w:sz w:val="24"/>
              </w:rPr>
              <w:t>6</w:t>
            </w:r>
          </w:p>
        </w:tc>
        <w:tc>
          <w:tcPr>
            <w:tcW w:w="838" w:type="dxa"/>
          </w:tcPr>
          <w:p w14:paraId="4C4D22C8" w14:textId="77777777" w:rsidR="00F50CD0" w:rsidRDefault="00000000">
            <w:pPr>
              <w:pStyle w:val="TableParagraph"/>
              <w:spacing w:before="3"/>
              <w:ind w:left="580"/>
              <w:rPr>
                <w:sz w:val="24"/>
              </w:rPr>
            </w:pPr>
            <w:r>
              <w:rPr>
                <w:sz w:val="24"/>
              </w:rPr>
              <w:t>6</w:t>
            </w:r>
          </w:p>
        </w:tc>
        <w:tc>
          <w:tcPr>
            <w:tcW w:w="839" w:type="dxa"/>
          </w:tcPr>
          <w:p w14:paraId="463C4380" w14:textId="77777777" w:rsidR="00F50CD0" w:rsidRDefault="00000000">
            <w:pPr>
              <w:pStyle w:val="TableParagraph"/>
              <w:spacing w:before="3"/>
              <w:ind w:left="580"/>
              <w:rPr>
                <w:sz w:val="24"/>
              </w:rPr>
            </w:pPr>
            <w:r>
              <w:rPr>
                <w:sz w:val="24"/>
              </w:rPr>
              <w:t>6</w:t>
            </w:r>
          </w:p>
        </w:tc>
        <w:tc>
          <w:tcPr>
            <w:tcW w:w="838" w:type="dxa"/>
          </w:tcPr>
          <w:p w14:paraId="10F64E1C" w14:textId="77777777" w:rsidR="00F50CD0" w:rsidRDefault="00000000">
            <w:pPr>
              <w:pStyle w:val="TableParagraph"/>
              <w:spacing w:before="3"/>
              <w:ind w:left="579"/>
              <w:rPr>
                <w:sz w:val="24"/>
              </w:rPr>
            </w:pPr>
            <w:r>
              <w:rPr>
                <w:sz w:val="24"/>
              </w:rPr>
              <w:t>6</w:t>
            </w:r>
          </w:p>
        </w:tc>
        <w:tc>
          <w:tcPr>
            <w:tcW w:w="838" w:type="dxa"/>
          </w:tcPr>
          <w:p w14:paraId="541F3C05" w14:textId="77777777" w:rsidR="00F50CD0" w:rsidRDefault="00000000">
            <w:pPr>
              <w:pStyle w:val="TableParagraph"/>
              <w:spacing w:before="3"/>
              <w:ind w:left="578"/>
              <w:rPr>
                <w:sz w:val="24"/>
              </w:rPr>
            </w:pPr>
            <w:r>
              <w:rPr>
                <w:sz w:val="24"/>
              </w:rPr>
              <w:t>6</w:t>
            </w:r>
          </w:p>
        </w:tc>
        <w:tc>
          <w:tcPr>
            <w:tcW w:w="1190" w:type="dxa"/>
          </w:tcPr>
          <w:p w14:paraId="4D4E8054" w14:textId="77777777" w:rsidR="00F50CD0" w:rsidRDefault="00000000">
            <w:pPr>
              <w:pStyle w:val="TableParagraph"/>
              <w:spacing w:before="3"/>
              <w:ind w:left="578"/>
              <w:rPr>
                <w:sz w:val="24"/>
              </w:rPr>
            </w:pPr>
            <w:r>
              <w:rPr>
                <w:spacing w:val="-5"/>
                <w:sz w:val="24"/>
              </w:rPr>
              <w:t>30</w:t>
            </w:r>
          </w:p>
        </w:tc>
      </w:tr>
      <w:tr w:rsidR="00F50CD0" w14:paraId="49E87AD8" w14:textId="77777777">
        <w:trPr>
          <w:trHeight w:val="443"/>
        </w:trPr>
        <w:tc>
          <w:tcPr>
            <w:tcW w:w="3968" w:type="dxa"/>
            <w:gridSpan w:val="2"/>
          </w:tcPr>
          <w:p w14:paraId="63B2A6DB" w14:textId="77777777" w:rsidR="00F50CD0" w:rsidRDefault="00000000">
            <w:pPr>
              <w:pStyle w:val="TableParagraph"/>
              <w:spacing w:before="3"/>
              <w:ind w:left="14"/>
              <w:rPr>
                <w:sz w:val="24"/>
              </w:rPr>
            </w:pPr>
            <w:r>
              <w:rPr>
                <w:spacing w:val="-2"/>
                <w:sz w:val="24"/>
              </w:rPr>
              <w:t>Итого</w:t>
            </w:r>
          </w:p>
        </w:tc>
        <w:tc>
          <w:tcPr>
            <w:tcW w:w="838" w:type="dxa"/>
          </w:tcPr>
          <w:p w14:paraId="57B80011" w14:textId="77777777" w:rsidR="00F50CD0" w:rsidRDefault="00000000">
            <w:pPr>
              <w:pStyle w:val="TableParagraph"/>
              <w:spacing w:before="3"/>
              <w:ind w:left="580"/>
              <w:rPr>
                <w:sz w:val="24"/>
              </w:rPr>
            </w:pPr>
            <w:r>
              <w:rPr>
                <w:spacing w:val="-5"/>
                <w:sz w:val="24"/>
              </w:rPr>
              <w:t>27</w:t>
            </w:r>
          </w:p>
        </w:tc>
        <w:tc>
          <w:tcPr>
            <w:tcW w:w="838" w:type="dxa"/>
          </w:tcPr>
          <w:p w14:paraId="48E76437" w14:textId="77777777" w:rsidR="00F50CD0" w:rsidRDefault="00000000">
            <w:pPr>
              <w:pStyle w:val="TableParagraph"/>
              <w:spacing w:before="3"/>
              <w:ind w:left="580"/>
              <w:rPr>
                <w:sz w:val="24"/>
              </w:rPr>
            </w:pPr>
            <w:r>
              <w:rPr>
                <w:spacing w:val="-5"/>
                <w:sz w:val="24"/>
              </w:rPr>
              <w:t>28</w:t>
            </w:r>
          </w:p>
        </w:tc>
        <w:tc>
          <w:tcPr>
            <w:tcW w:w="839" w:type="dxa"/>
          </w:tcPr>
          <w:p w14:paraId="6FFC7C3A" w14:textId="77777777" w:rsidR="00F50CD0" w:rsidRDefault="00000000">
            <w:pPr>
              <w:pStyle w:val="TableParagraph"/>
              <w:spacing w:before="3"/>
              <w:ind w:left="580"/>
              <w:rPr>
                <w:sz w:val="24"/>
              </w:rPr>
            </w:pPr>
            <w:r>
              <w:rPr>
                <w:spacing w:val="-5"/>
                <w:sz w:val="24"/>
              </w:rPr>
              <w:t>28</w:t>
            </w:r>
          </w:p>
        </w:tc>
        <w:tc>
          <w:tcPr>
            <w:tcW w:w="838" w:type="dxa"/>
          </w:tcPr>
          <w:p w14:paraId="4436ACA3" w14:textId="77777777" w:rsidR="00F50CD0" w:rsidRDefault="00000000">
            <w:pPr>
              <w:pStyle w:val="TableParagraph"/>
              <w:spacing w:before="3"/>
              <w:ind w:left="579"/>
              <w:rPr>
                <w:sz w:val="24"/>
              </w:rPr>
            </w:pPr>
            <w:r>
              <w:rPr>
                <w:spacing w:val="-5"/>
                <w:sz w:val="24"/>
              </w:rPr>
              <w:t>28</w:t>
            </w:r>
          </w:p>
        </w:tc>
        <w:tc>
          <w:tcPr>
            <w:tcW w:w="838" w:type="dxa"/>
          </w:tcPr>
          <w:p w14:paraId="0089D4E4" w14:textId="77777777" w:rsidR="00F50CD0" w:rsidRDefault="00000000">
            <w:pPr>
              <w:pStyle w:val="TableParagraph"/>
              <w:spacing w:before="3"/>
              <w:ind w:left="578"/>
              <w:rPr>
                <w:sz w:val="24"/>
              </w:rPr>
            </w:pPr>
            <w:r>
              <w:rPr>
                <w:spacing w:val="-5"/>
                <w:sz w:val="24"/>
              </w:rPr>
              <w:t>28</w:t>
            </w:r>
          </w:p>
        </w:tc>
        <w:tc>
          <w:tcPr>
            <w:tcW w:w="1190" w:type="dxa"/>
          </w:tcPr>
          <w:p w14:paraId="42B8E2FA" w14:textId="77777777" w:rsidR="00F50CD0" w:rsidRDefault="00000000">
            <w:pPr>
              <w:pStyle w:val="TableParagraph"/>
              <w:spacing w:before="3"/>
              <w:ind w:left="578"/>
              <w:rPr>
                <w:sz w:val="24"/>
              </w:rPr>
            </w:pPr>
            <w:r>
              <w:rPr>
                <w:spacing w:val="-5"/>
                <w:sz w:val="24"/>
              </w:rPr>
              <w:t>139</w:t>
            </w:r>
          </w:p>
        </w:tc>
      </w:tr>
      <w:tr w:rsidR="00F50CD0" w14:paraId="0A82342B" w14:textId="77777777">
        <w:trPr>
          <w:trHeight w:val="859"/>
        </w:trPr>
        <w:tc>
          <w:tcPr>
            <w:tcW w:w="3968" w:type="dxa"/>
            <w:gridSpan w:val="2"/>
          </w:tcPr>
          <w:p w14:paraId="76BD9698" w14:textId="30CAE9B1" w:rsidR="00F50CD0" w:rsidRDefault="00000000">
            <w:pPr>
              <w:pStyle w:val="TableParagraph"/>
              <w:spacing w:before="6" w:line="360" w:lineRule="auto"/>
              <w:ind w:left="14"/>
              <w:rPr>
                <w:sz w:val="24"/>
              </w:rPr>
            </w:pPr>
            <w:r>
              <w:rPr>
                <w:sz w:val="24"/>
              </w:rPr>
              <w:t>Часть,</w:t>
            </w:r>
            <w:r>
              <w:rPr>
                <w:spacing w:val="-14"/>
                <w:sz w:val="24"/>
              </w:rPr>
              <w:t xml:space="preserve"> </w:t>
            </w:r>
            <w:r>
              <w:rPr>
                <w:sz w:val="24"/>
              </w:rPr>
              <w:t>формируемая</w:t>
            </w:r>
            <w:r>
              <w:rPr>
                <w:spacing w:val="-11"/>
                <w:sz w:val="24"/>
              </w:rPr>
              <w:t xml:space="preserve"> </w:t>
            </w:r>
            <w:r>
              <w:rPr>
                <w:sz w:val="24"/>
              </w:rPr>
              <w:t>участниками</w:t>
            </w:r>
            <w:r>
              <w:rPr>
                <w:spacing w:val="-14"/>
                <w:sz w:val="24"/>
              </w:rPr>
              <w:t xml:space="preserve"> </w:t>
            </w:r>
            <w:r>
              <w:rPr>
                <w:sz w:val="24"/>
              </w:rPr>
              <w:t>об разовательных отношений</w:t>
            </w:r>
          </w:p>
        </w:tc>
        <w:tc>
          <w:tcPr>
            <w:tcW w:w="838" w:type="dxa"/>
          </w:tcPr>
          <w:p w14:paraId="62473529" w14:textId="77777777" w:rsidR="00F50CD0" w:rsidRDefault="00000000">
            <w:pPr>
              <w:pStyle w:val="TableParagraph"/>
              <w:spacing w:before="6"/>
              <w:ind w:left="580"/>
              <w:rPr>
                <w:sz w:val="24"/>
              </w:rPr>
            </w:pPr>
            <w:r>
              <w:rPr>
                <w:sz w:val="24"/>
              </w:rPr>
              <w:t>2</w:t>
            </w:r>
          </w:p>
        </w:tc>
        <w:tc>
          <w:tcPr>
            <w:tcW w:w="838" w:type="dxa"/>
          </w:tcPr>
          <w:p w14:paraId="60CF4E1E" w14:textId="77777777" w:rsidR="00F50CD0" w:rsidRDefault="00000000">
            <w:pPr>
              <w:pStyle w:val="TableParagraph"/>
              <w:spacing w:before="6"/>
              <w:ind w:left="580"/>
              <w:rPr>
                <w:sz w:val="24"/>
              </w:rPr>
            </w:pPr>
            <w:r>
              <w:rPr>
                <w:sz w:val="24"/>
              </w:rPr>
              <w:t>2</w:t>
            </w:r>
          </w:p>
        </w:tc>
        <w:tc>
          <w:tcPr>
            <w:tcW w:w="839" w:type="dxa"/>
          </w:tcPr>
          <w:p w14:paraId="0BF4C824" w14:textId="77777777" w:rsidR="00F50CD0" w:rsidRDefault="00000000">
            <w:pPr>
              <w:pStyle w:val="TableParagraph"/>
              <w:spacing w:before="6"/>
              <w:ind w:left="580"/>
              <w:rPr>
                <w:sz w:val="24"/>
              </w:rPr>
            </w:pPr>
            <w:r>
              <w:rPr>
                <w:sz w:val="24"/>
              </w:rPr>
              <w:t>2</w:t>
            </w:r>
          </w:p>
        </w:tc>
        <w:tc>
          <w:tcPr>
            <w:tcW w:w="838" w:type="dxa"/>
          </w:tcPr>
          <w:p w14:paraId="48AECE7E" w14:textId="77777777" w:rsidR="00F50CD0" w:rsidRDefault="00000000">
            <w:pPr>
              <w:pStyle w:val="TableParagraph"/>
              <w:spacing w:before="6"/>
              <w:ind w:left="579"/>
              <w:rPr>
                <w:sz w:val="24"/>
              </w:rPr>
            </w:pPr>
            <w:r>
              <w:rPr>
                <w:sz w:val="24"/>
              </w:rPr>
              <w:t>2</w:t>
            </w:r>
          </w:p>
        </w:tc>
        <w:tc>
          <w:tcPr>
            <w:tcW w:w="838" w:type="dxa"/>
          </w:tcPr>
          <w:p w14:paraId="75348133" w14:textId="77777777" w:rsidR="00F50CD0" w:rsidRDefault="00000000">
            <w:pPr>
              <w:pStyle w:val="TableParagraph"/>
              <w:spacing w:before="6"/>
              <w:ind w:left="578"/>
              <w:rPr>
                <w:sz w:val="24"/>
              </w:rPr>
            </w:pPr>
            <w:r>
              <w:rPr>
                <w:sz w:val="24"/>
              </w:rPr>
              <w:t>2</w:t>
            </w:r>
          </w:p>
        </w:tc>
        <w:tc>
          <w:tcPr>
            <w:tcW w:w="1190" w:type="dxa"/>
          </w:tcPr>
          <w:p w14:paraId="7A4D8207" w14:textId="77777777" w:rsidR="00F50CD0" w:rsidRDefault="00000000">
            <w:pPr>
              <w:pStyle w:val="TableParagraph"/>
              <w:spacing w:before="6"/>
              <w:ind w:left="578"/>
              <w:rPr>
                <w:sz w:val="24"/>
              </w:rPr>
            </w:pPr>
            <w:r>
              <w:rPr>
                <w:spacing w:val="-5"/>
                <w:sz w:val="24"/>
              </w:rPr>
              <w:t>10</w:t>
            </w:r>
          </w:p>
        </w:tc>
      </w:tr>
      <w:tr w:rsidR="00F50CD0" w14:paraId="66C35120" w14:textId="77777777">
        <w:trPr>
          <w:trHeight w:val="1271"/>
        </w:trPr>
        <w:tc>
          <w:tcPr>
            <w:tcW w:w="3968" w:type="dxa"/>
            <w:gridSpan w:val="2"/>
          </w:tcPr>
          <w:p w14:paraId="4017FF35" w14:textId="4210691E" w:rsidR="00F50CD0" w:rsidRDefault="00000000">
            <w:pPr>
              <w:pStyle w:val="TableParagraph"/>
              <w:spacing w:before="3" w:line="360" w:lineRule="auto"/>
              <w:ind w:left="14" w:right="145"/>
              <w:jc w:val="both"/>
              <w:rPr>
                <w:sz w:val="24"/>
              </w:rPr>
            </w:pPr>
            <w:r>
              <w:rPr>
                <w:sz w:val="24"/>
              </w:rPr>
              <w:t>Максимально</w:t>
            </w:r>
            <w:r>
              <w:rPr>
                <w:spacing w:val="-4"/>
                <w:sz w:val="24"/>
              </w:rPr>
              <w:t xml:space="preserve"> </w:t>
            </w:r>
            <w:r>
              <w:rPr>
                <w:sz w:val="24"/>
              </w:rPr>
              <w:t>допустимая</w:t>
            </w:r>
            <w:r>
              <w:rPr>
                <w:spacing w:val="-4"/>
                <w:sz w:val="24"/>
              </w:rPr>
              <w:t xml:space="preserve"> </w:t>
            </w:r>
            <w:r>
              <w:rPr>
                <w:sz w:val="24"/>
              </w:rPr>
              <w:t>недельная нагрузка</w:t>
            </w:r>
            <w:r>
              <w:rPr>
                <w:spacing w:val="-10"/>
                <w:sz w:val="24"/>
              </w:rPr>
              <w:t xml:space="preserve"> </w:t>
            </w:r>
            <w:r>
              <w:rPr>
                <w:sz w:val="24"/>
              </w:rPr>
              <w:t>(при</w:t>
            </w:r>
            <w:r>
              <w:rPr>
                <w:spacing w:val="-10"/>
                <w:sz w:val="24"/>
              </w:rPr>
              <w:t xml:space="preserve"> </w:t>
            </w:r>
            <w:r>
              <w:rPr>
                <w:sz w:val="24"/>
              </w:rPr>
              <w:t>5дневной</w:t>
            </w:r>
            <w:r>
              <w:rPr>
                <w:spacing w:val="-8"/>
                <w:sz w:val="24"/>
              </w:rPr>
              <w:t xml:space="preserve"> </w:t>
            </w:r>
            <w:r>
              <w:rPr>
                <w:sz w:val="24"/>
              </w:rPr>
              <w:t>учебной</w:t>
            </w:r>
            <w:r>
              <w:rPr>
                <w:spacing w:val="-11"/>
                <w:sz w:val="24"/>
              </w:rPr>
              <w:t xml:space="preserve"> </w:t>
            </w:r>
            <w:r>
              <w:rPr>
                <w:sz w:val="24"/>
              </w:rPr>
              <w:t xml:space="preserve">не </w:t>
            </w:r>
            <w:r>
              <w:rPr>
                <w:spacing w:val="-2"/>
                <w:sz w:val="24"/>
              </w:rPr>
              <w:t>деле)</w:t>
            </w:r>
          </w:p>
        </w:tc>
        <w:tc>
          <w:tcPr>
            <w:tcW w:w="838" w:type="dxa"/>
          </w:tcPr>
          <w:p w14:paraId="73A666D2" w14:textId="77777777" w:rsidR="00F50CD0" w:rsidRDefault="00000000">
            <w:pPr>
              <w:pStyle w:val="TableParagraph"/>
              <w:spacing w:before="3"/>
              <w:ind w:left="580"/>
              <w:rPr>
                <w:sz w:val="24"/>
              </w:rPr>
            </w:pPr>
            <w:r>
              <w:rPr>
                <w:spacing w:val="-5"/>
                <w:sz w:val="24"/>
              </w:rPr>
              <w:t>29</w:t>
            </w:r>
          </w:p>
        </w:tc>
        <w:tc>
          <w:tcPr>
            <w:tcW w:w="838" w:type="dxa"/>
          </w:tcPr>
          <w:p w14:paraId="51C38CEF" w14:textId="77777777" w:rsidR="00F50CD0" w:rsidRDefault="00000000">
            <w:pPr>
              <w:pStyle w:val="TableParagraph"/>
              <w:spacing w:before="3"/>
              <w:ind w:left="580"/>
              <w:rPr>
                <w:sz w:val="24"/>
              </w:rPr>
            </w:pPr>
            <w:r>
              <w:rPr>
                <w:spacing w:val="-5"/>
                <w:sz w:val="24"/>
              </w:rPr>
              <w:t>30</w:t>
            </w:r>
          </w:p>
        </w:tc>
        <w:tc>
          <w:tcPr>
            <w:tcW w:w="839" w:type="dxa"/>
          </w:tcPr>
          <w:p w14:paraId="56029666" w14:textId="77777777" w:rsidR="00F50CD0" w:rsidRDefault="00000000">
            <w:pPr>
              <w:pStyle w:val="TableParagraph"/>
              <w:spacing w:before="3"/>
              <w:ind w:left="580"/>
              <w:rPr>
                <w:sz w:val="24"/>
              </w:rPr>
            </w:pPr>
            <w:r>
              <w:rPr>
                <w:spacing w:val="-5"/>
                <w:sz w:val="24"/>
              </w:rPr>
              <w:t>30</w:t>
            </w:r>
          </w:p>
        </w:tc>
        <w:tc>
          <w:tcPr>
            <w:tcW w:w="838" w:type="dxa"/>
          </w:tcPr>
          <w:p w14:paraId="3C509E46" w14:textId="77777777" w:rsidR="00F50CD0" w:rsidRDefault="00000000">
            <w:pPr>
              <w:pStyle w:val="TableParagraph"/>
              <w:spacing w:before="3"/>
              <w:ind w:left="579"/>
              <w:rPr>
                <w:sz w:val="24"/>
              </w:rPr>
            </w:pPr>
            <w:r>
              <w:rPr>
                <w:spacing w:val="-5"/>
                <w:sz w:val="24"/>
              </w:rPr>
              <w:t>30</w:t>
            </w:r>
          </w:p>
        </w:tc>
        <w:tc>
          <w:tcPr>
            <w:tcW w:w="838" w:type="dxa"/>
          </w:tcPr>
          <w:p w14:paraId="7BD4A763" w14:textId="77777777" w:rsidR="00F50CD0" w:rsidRDefault="00000000">
            <w:pPr>
              <w:pStyle w:val="TableParagraph"/>
              <w:spacing w:before="3"/>
              <w:ind w:left="578"/>
              <w:rPr>
                <w:sz w:val="24"/>
              </w:rPr>
            </w:pPr>
            <w:r>
              <w:rPr>
                <w:spacing w:val="-5"/>
                <w:sz w:val="24"/>
              </w:rPr>
              <w:t>30</w:t>
            </w:r>
          </w:p>
        </w:tc>
        <w:tc>
          <w:tcPr>
            <w:tcW w:w="1190" w:type="dxa"/>
          </w:tcPr>
          <w:p w14:paraId="28267781" w14:textId="77777777" w:rsidR="00F50CD0" w:rsidRDefault="00000000">
            <w:pPr>
              <w:pStyle w:val="TableParagraph"/>
              <w:spacing w:before="3"/>
              <w:ind w:left="578"/>
              <w:rPr>
                <w:sz w:val="24"/>
              </w:rPr>
            </w:pPr>
            <w:r>
              <w:rPr>
                <w:spacing w:val="-5"/>
                <w:sz w:val="24"/>
              </w:rPr>
              <w:t>149</w:t>
            </w:r>
          </w:p>
        </w:tc>
      </w:tr>
      <w:tr w:rsidR="00F50CD0" w14:paraId="0D13F3D9" w14:textId="77777777">
        <w:trPr>
          <w:trHeight w:val="858"/>
        </w:trPr>
        <w:tc>
          <w:tcPr>
            <w:tcW w:w="3968" w:type="dxa"/>
            <w:gridSpan w:val="2"/>
          </w:tcPr>
          <w:p w14:paraId="6E0C1A7B" w14:textId="0A9D725A" w:rsidR="00F50CD0" w:rsidRDefault="00000000">
            <w:pPr>
              <w:pStyle w:val="TableParagraph"/>
              <w:spacing w:before="3" w:line="360" w:lineRule="auto"/>
              <w:ind w:left="14" w:right="148"/>
              <w:rPr>
                <w:sz w:val="24"/>
              </w:rPr>
            </w:pPr>
            <w:r>
              <w:rPr>
                <w:sz w:val="24"/>
              </w:rPr>
              <w:t>Коррекционноразвивающая</w:t>
            </w:r>
            <w:r>
              <w:rPr>
                <w:spacing w:val="-15"/>
                <w:sz w:val="24"/>
              </w:rPr>
              <w:t xml:space="preserve"> </w:t>
            </w:r>
            <w:r>
              <w:rPr>
                <w:sz w:val="24"/>
              </w:rPr>
              <w:t>область (коррекционные занятия)</w:t>
            </w:r>
          </w:p>
        </w:tc>
        <w:tc>
          <w:tcPr>
            <w:tcW w:w="838" w:type="dxa"/>
          </w:tcPr>
          <w:p w14:paraId="6160C310" w14:textId="77777777" w:rsidR="00F50CD0" w:rsidRDefault="00000000">
            <w:pPr>
              <w:pStyle w:val="TableParagraph"/>
              <w:spacing w:before="3"/>
              <w:ind w:left="580"/>
              <w:rPr>
                <w:sz w:val="24"/>
              </w:rPr>
            </w:pPr>
            <w:r>
              <w:rPr>
                <w:sz w:val="24"/>
              </w:rPr>
              <w:t>5</w:t>
            </w:r>
          </w:p>
        </w:tc>
        <w:tc>
          <w:tcPr>
            <w:tcW w:w="838" w:type="dxa"/>
          </w:tcPr>
          <w:p w14:paraId="582829AF" w14:textId="77777777" w:rsidR="00F50CD0" w:rsidRDefault="00000000">
            <w:pPr>
              <w:pStyle w:val="TableParagraph"/>
              <w:spacing w:before="3"/>
              <w:ind w:left="580"/>
              <w:rPr>
                <w:sz w:val="24"/>
              </w:rPr>
            </w:pPr>
            <w:r>
              <w:rPr>
                <w:sz w:val="24"/>
              </w:rPr>
              <w:t>5</w:t>
            </w:r>
          </w:p>
        </w:tc>
        <w:tc>
          <w:tcPr>
            <w:tcW w:w="839" w:type="dxa"/>
          </w:tcPr>
          <w:p w14:paraId="17D3F57E" w14:textId="77777777" w:rsidR="00F50CD0" w:rsidRDefault="00000000">
            <w:pPr>
              <w:pStyle w:val="TableParagraph"/>
              <w:spacing w:before="3"/>
              <w:ind w:left="580"/>
              <w:rPr>
                <w:sz w:val="24"/>
              </w:rPr>
            </w:pPr>
            <w:r>
              <w:rPr>
                <w:sz w:val="24"/>
              </w:rPr>
              <w:t>5</w:t>
            </w:r>
          </w:p>
        </w:tc>
        <w:tc>
          <w:tcPr>
            <w:tcW w:w="838" w:type="dxa"/>
          </w:tcPr>
          <w:p w14:paraId="397DB139" w14:textId="77777777" w:rsidR="00F50CD0" w:rsidRDefault="00000000">
            <w:pPr>
              <w:pStyle w:val="TableParagraph"/>
              <w:spacing w:before="3"/>
              <w:ind w:left="579"/>
              <w:rPr>
                <w:sz w:val="24"/>
              </w:rPr>
            </w:pPr>
            <w:r>
              <w:rPr>
                <w:sz w:val="24"/>
              </w:rPr>
              <w:t>5</w:t>
            </w:r>
          </w:p>
        </w:tc>
        <w:tc>
          <w:tcPr>
            <w:tcW w:w="838" w:type="dxa"/>
          </w:tcPr>
          <w:p w14:paraId="2604B85E" w14:textId="77777777" w:rsidR="00F50CD0" w:rsidRDefault="00000000">
            <w:pPr>
              <w:pStyle w:val="TableParagraph"/>
              <w:spacing w:before="3"/>
              <w:ind w:left="578"/>
              <w:rPr>
                <w:sz w:val="24"/>
              </w:rPr>
            </w:pPr>
            <w:r>
              <w:rPr>
                <w:sz w:val="24"/>
              </w:rPr>
              <w:t>5</w:t>
            </w:r>
          </w:p>
        </w:tc>
        <w:tc>
          <w:tcPr>
            <w:tcW w:w="1190" w:type="dxa"/>
          </w:tcPr>
          <w:p w14:paraId="1E21ADC4" w14:textId="77777777" w:rsidR="00F50CD0" w:rsidRDefault="00000000">
            <w:pPr>
              <w:pStyle w:val="TableParagraph"/>
              <w:spacing w:before="3"/>
              <w:ind w:left="578"/>
              <w:rPr>
                <w:sz w:val="24"/>
              </w:rPr>
            </w:pPr>
            <w:r>
              <w:rPr>
                <w:spacing w:val="-5"/>
                <w:sz w:val="24"/>
              </w:rPr>
              <w:t>25</w:t>
            </w:r>
          </w:p>
        </w:tc>
      </w:tr>
      <w:tr w:rsidR="00F50CD0" w14:paraId="50B4CBBF" w14:textId="77777777">
        <w:trPr>
          <w:trHeight w:val="443"/>
        </w:trPr>
        <w:tc>
          <w:tcPr>
            <w:tcW w:w="3968" w:type="dxa"/>
            <w:gridSpan w:val="2"/>
          </w:tcPr>
          <w:p w14:paraId="517E95C9" w14:textId="77777777" w:rsidR="00F50CD0" w:rsidRDefault="00000000">
            <w:pPr>
              <w:pStyle w:val="TableParagraph"/>
              <w:spacing w:before="3"/>
              <w:ind w:left="14"/>
              <w:rPr>
                <w:sz w:val="24"/>
              </w:rPr>
            </w:pPr>
            <w:r>
              <w:rPr>
                <w:sz w:val="24"/>
              </w:rPr>
              <w:t>Внеурочная</w:t>
            </w:r>
            <w:r>
              <w:rPr>
                <w:spacing w:val="-6"/>
                <w:sz w:val="24"/>
              </w:rPr>
              <w:t xml:space="preserve"> </w:t>
            </w:r>
            <w:r>
              <w:rPr>
                <w:spacing w:val="-2"/>
                <w:sz w:val="24"/>
              </w:rPr>
              <w:t>деятельность</w:t>
            </w:r>
          </w:p>
        </w:tc>
        <w:tc>
          <w:tcPr>
            <w:tcW w:w="838" w:type="dxa"/>
          </w:tcPr>
          <w:p w14:paraId="00452494" w14:textId="77777777" w:rsidR="00F50CD0" w:rsidRDefault="00000000">
            <w:pPr>
              <w:pStyle w:val="TableParagraph"/>
              <w:spacing w:before="3"/>
              <w:ind w:left="580"/>
              <w:rPr>
                <w:sz w:val="24"/>
              </w:rPr>
            </w:pPr>
            <w:r>
              <w:rPr>
                <w:sz w:val="24"/>
              </w:rPr>
              <w:t>5</w:t>
            </w:r>
          </w:p>
        </w:tc>
        <w:tc>
          <w:tcPr>
            <w:tcW w:w="838" w:type="dxa"/>
          </w:tcPr>
          <w:p w14:paraId="7798EC19" w14:textId="77777777" w:rsidR="00F50CD0" w:rsidRDefault="00000000">
            <w:pPr>
              <w:pStyle w:val="TableParagraph"/>
              <w:spacing w:before="3"/>
              <w:ind w:left="580"/>
              <w:rPr>
                <w:sz w:val="24"/>
              </w:rPr>
            </w:pPr>
            <w:r>
              <w:rPr>
                <w:sz w:val="24"/>
              </w:rPr>
              <w:t>5</w:t>
            </w:r>
          </w:p>
        </w:tc>
        <w:tc>
          <w:tcPr>
            <w:tcW w:w="839" w:type="dxa"/>
          </w:tcPr>
          <w:p w14:paraId="40A66CFA" w14:textId="77777777" w:rsidR="00F50CD0" w:rsidRDefault="00000000">
            <w:pPr>
              <w:pStyle w:val="TableParagraph"/>
              <w:spacing w:before="3"/>
              <w:ind w:left="580"/>
              <w:rPr>
                <w:sz w:val="24"/>
              </w:rPr>
            </w:pPr>
            <w:r>
              <w:rPr>
                <w:sz w:val="24"/>
              </w:rPr>
              <w:t>5</w:t>
            </w:r>
          </w:p>
        </w:tc>
        <w:tc>
          <w:tcPr>
            <w:tcW w:w="838" w:type="dxa"/>
          </w:tcPr>
          <w:p w14:paraId="4BAF7847" w14:textId="77777777" w:rsidR="00F50CD0" w:rsidRDefault="00000000">
            <w:pPr>
              <w:pStyle w:val="TableParagraph"/>
              <w:spacing w:before="3"/>
              <w:ind w:left="579"/>
              <w:rPr>
                <w:sz w:val="24"/>
              </w:rPr>
            </w:pPr>
            <w:r>
              <w:rPr>
                <w:sz w:val="24"/>
              </w:rPr>
              <w:t>5</w:t>
            </w:r>
          </w:p>
        </w:tc>
        <w:tc>
          <w:tcPr>
            <w:tcW w:w="838" w:type="dxa"/>
          </w:tcPr>
          <w:p w14:paraId="25A6243F" w14:textId="77777777" w:rsidR="00F50CD0" w:rsidRDefault="00000000">
            <w:pPr>
              <w:pStyle w:val="TableParagraph"/>
              <w:spacing w:before="3"/>
              <w:ind w:left="578"/>
              <w:rPr>
                <w:sz w:val="24"/>
              </w:rPr>
            </w:pPr>
            <w:r>
              <w:rPr>
                <w:sz w:val="24"/>
              </w:rPr>
              <w:t>5</w:t>
            </w:r>
          </w:p>
        </w:tc>
        <w:tc>
          <w:tcPr>
            <w:tcW w:w="1190" w:type="dxa"/>
          </w:tcPr>
          <w:p w14:paraId="71C9404D" w14:textId="77777777" w:rsidR="00F50CD0" w:rsidRDefault="00000000">
            <w:pPr>
              <w:pStyle w:val="TableParagraph"/>
              <w:spacing w:before="3"/>
              <w:ind w:left="578"/>
              <w:rPr>
                <w:sz w:val="24"/>
              </w:rPr>
            </w:pPr>
            <w:r>
              <w:rPr>
                <w:spacing w:val="-5"/>
                <w:sz w:val="24"/>
              </w:rPr>
              <w:t>25</w:t>
            </w:r>
          </w:p>
        </w:tc>
      </w:tr>
    </w:tbl>
    <w:p w14:paraId="42F94F4E" w14:textId="5538A0FD" w:rsidR="00F50CD0" w:rsidRDefault="00000000">
      <w:pPr>
        <w:pStyle w:val="a3"/>
        <w:spacing w:before="1" w:line="360" w:lineRule="auto"/>
        <w:ind w:right="662"/>
        <w:jc w:val="left"/>
      </w:pPr>
      <w:r>
        <w:pict w14:anchorId="4B90203A">
          <v:rect id="docshape21" o:spid="_x0000_s2056" style="position:absolute;left:0;text-align:left;margin-left:83.65pt;margin-top:41.75pt;width:470.75pt;height:20.65pt;z-index:15732736;mso-position-horizontal-relative:page;mso-position-vertical-relative:text" stroked="f">
            <w10:wrap anchorx="page"/>
          </v:rect>
        </w:pict>
      </w: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716432E8" w14:textId="77777777" w:rsidR="00F50CD0" w:rsidRDefault="00F50CD0">
      <w:pPr>
        <w:spacing w:line="360" w:lineRule="auto"/>
        <w:sectPr w:rsidR="00F50CD0" w:rsidSect="00AD1093">
          <w:type w:val="continuous"/>
          <w:pgSz w:w="11910" w:h="16840"/>
          <w:pgMar w:top="1120" w:right="180" w:bottom="1200" w:left="1560" w:header="0" w:footer="1000" w:gutter="0"/>
          <w:cols w:space="720"/>
        </w:sectPr>
      </w:pPr>
    </w:p>
    <w:p w14:paraId="2C01EABD" w14:textId="77777777" w:rsidR="00F50CD0" w:rsidRDefault="00000000">
      <w:pPr>
        <w:pStyle w:val="2"/>
        <w:numPr>
          <w:ilvl w:val="2"/>
          <w:numId w:val="31"/>
        </w:numPr>
        <w:tabs>
          <w:tab w:val="left" w:pos="3681"/>
        </w:tabs>
        <w:spacing w:before="68"/>
        <w:ind w:left="3680" w:hanging="601"/>
        <w:jc w:val="both"/>
        <w:rPr>
          <w:b w:val="0"/>
        </w:rPr>
      </w:pPr>
      <w:bookmarkStart w:id="540" w:name="_Toc166838391"/>
      <w:bookmarkStart w:id="541" w:name="_Toc166838656"/>
      <w:r>
        <w:lastRenderedPageBreak/>
        <w:t>Календарный</w:t>
      </w:r>
      <w:r>
        <w:rPr>
          <w:spacing w:val="-3"/>
        </w:rPr>
        <w:t xml:space="preserve"> </w:t>
      </w:r>
      <w:r>
        <w:t>учебный</w:t>
      </w:r>
      <w:r>
        <w:rPr>
          <w:spacing w:val="-2"/>
        </w:rPr>
        <w:t xml:space="preserve"> график</w:t>
      </w:r>
      <w:r>
        <w:rPr>
          <w:b w:val="0"/>
          <w:spacing w:val="-2"/>
        </w:rPr>
        <w:t>.</w:t>
      </w:r>
      <w:bookmarkEnd w:id="540"/>
      <w:bookmarkEnd w:id="541"/>
    </w:p>
    <w:p w14:paraId="60972342" w14:textId="063CC83B" w:rsidR="00F50CD0" w:rsidRDefault="00000000">
      <w:pPr>
        <w:pStyle w:val="a3"/>
        <w:spacing w:before="140" w:line="360" w:lineRule="auto"/>
        <w:ind w:right="664"/>
      </w:pPr>
      <w:r>
        <w:t>Календарный учебный график составляется с учётом мнений участников образова тельных отношений, региональных и этнокультурных традиций, плановых мероприятий учреждений</w:t>
      </w:r>
      <w:r>
        <w:rPr>
          <w:spacing w:val="-8"/>
        </w:rPr>
        <w:t xml:space="preserve"> </w:t>
      </w:r>
      <w:r>
        <w:t>культуры</w:t>
      </w:r>
      <w:r>
        <w:rPr>
          <w:spacing w:val="-10"/>
        </w:rPr>
        <w:t xml:space="preserve"> </w:t>
      </w:r>
      <w:r>
        <w:t>региона</w:t>
      </w:r>
      <w:r>
        <w:rPr>
          <w:spacing w:val="-10"/>
        </w:rPr>
        <w:t xml:space="preserve"> </w:t>
      </w:r>
      <w:r>
        <w:t>и</w:t>
      </w:r>
      <w:r>
        <w:rPr>
          <w:spacing w:val="-8"/>
        </w:rPr>
        <w:t xml:space="preserve"> </w:t>
      </w:r>
      <w:r>
        <w:t>определяет</w:t>
      </w:r>
      <w:r>
        <w:rPr>
          <w:spacing w:val="-9"/>
        </w:rPr>
        <w:t xml:space="preserve"> </w:t>
      </w:r>
      <w:r>
        <w:t>чередование</w:t>
      </w:r>
      <w:r>
        <w:rPr>
          <w:spacing w:val="-8"/>
        </w:rPr>
        <w:t xml:space="preserve"> </w:t>
      </w:r>
      <w:r>
        <w:t>учебной</w:t>
      </w:r>
      <w:r>
        <w:rPr>
          <w:spacing w:val="-8"/>
        </w:rPr>
        <w:t xml:space="preserve"> </w:t>
      </w:r>
      <w:r>
        <w:t>деятельности</w:t>
      </w:r>
      <w:r>
        <w:rPr>
          <w:spacing w:val="-8"/>
        </w:rPr>
        <w:t xml:space="preserve"> </w:t>
      </w:r>
      <w:r>
        <w:t>(урочной</w:t>
      </w:r>
      <w:r>
        <w:rPr>
          <w:spacing w:val="-8"/>
        </w:rPr>
        <w:t xml:space="preserve"> </w:t>
      </w:r>
      <w:r>
        <w:t>и внеурочной) и плановых перерывов при получении образования для отдыха и иных соци альных</w:t>
      </w:r>
      <w:r>
        <w:rPr>
          <w:spacing w:val="-12"/>
        </w:rPr>
        <w:t xml:space="preserve"> </w:t>
      </w:r>
      <w:r>
        <w:t>целей</w:t>
      </w:r>
      <w:r>
        <w:rPr>
          <w:spacing w:val="-11"/>
        </w:rPr>
        <w:t xml:space="preserve"> </w:t>
      </w:r>
      <w:r>
        <w:t>(каникул)</w:t>
      </w:r>
      <w:r>
        <w:rPr>
          <w:spacing w:val="-10"/>
        </w:rPr>
        <w:t xml:space="preserve"> </w:t>
      </w:r>
      <w:r>
        <w:t>по</w:t>
      </w:r>
      <w:r>
        <w:rPr>
          <w:spacing w:val="-12"/>
        </w:rPr>
        <w:t xml:space="preserve"> </w:t>
      </w:r>
      <w:r>
        <w:t>календарным</w:t>
      </w:r>
      <w:r>
        <w:rPr>
          <w:spacing w:val="-15"/>
        </w:rPr>
        <w:t xml:space="preserve"> </w:t>
      </w:r>
      <w:r>
        <w:t>периодам</w:t>
      </w:r>
      <w:r>
        <w:rPr>
          <w:spacing w:val="-10"/>
        </w:rPr>
        <w:t xml:space="preserve"> </w:t>
      </w:r>
      <w:r>
        <w:t>учебного</w:t>
      </w:r>
      <w:r>
        <w:rPr>
          <w:spacing w:val="-1"/>
        </w:rPr>
        <w:t xml:space="preserve"> </w:t>
      </w:r>
      <w:r>
        <w:t>года:</w:t>
      </w:r>
      <w:r>
        <w:rPr>
          <w:spacing w:val="-11"/>
        </w:rPr>
        <w:t xml:space="preserve"> </w:t>
      </w:r>
      <w:r>
        <w:t>даты</w:t>
      </w:r>
      <w:r>
        <w:rPr>
          <w:spacing w:val="-11"/>
        </w:rPr>
        <w:t xml:space="preserve"> </w:t>
      </w:r>
      <w:r>
        <w:t>начала</w:t>
      </w:r>
      <w:r>
        <w:rPr>
          <w:spacing w:val="-12"/>
        </w:rPr>
        <w:t xml:space="preserve"> </w:t>
      </w:r>
      <w:r>
        <w:t>и</w:t>
      </w:r>
      <w:r>
        <w:rPr>
          <w:spacing w:val="-11"/>
        </w:rPr>
        <w:t xml:space="preserve"> </w:t>
      </w:r>
      <w:r>
        <w:t>окончания учебного</w:t>
      </w:r>
      <w:r>
        <w:rPr>
          <w:spacing w:val="-5"/>
        </w:rPr>
        <w:t xml:space="preserve"> </w:t>
      </w:r>
      <w:r>
        <w:t>года;</w:t>
      </w:r>
      <w:r>
        <w:rPr>
          <w:spacing w:val="-12"/>
        </w:rPr>
        <w:t xml:space="preserve"> </w:t>
      </w:r>
      <w:r>
        <w:t>продолжительность</w:t>
      </w:r>
      <w:r>
        <w:rPr>
          <w:spacing w:val="-10"/>
        </w:rPr>
        <w:t xml:space="preserve"> </w:t>
      </w:r>
      <w:r>
        <w:t>учебного</w:t>
      </w:r>
      <w:r>
        <w:rPr>
          <w:spacing w:val="-4"/>
        </w:rPr>
        <w:t xml:space="preserve"> </w:t>
      </w:r>
      <w:r>
        <w:t>года,</w:t>
      </w:r>
      <w:r>
        <w:rPr>
          <w:spacing w:val="-13"/>
        </w:rPr>
        <w:t xml:space="preserve"> </w:t>
      </w:r>
      <w:r>
        <w:t>четвертей</w:t>
      </w:r>
      <w:r>
        <w:rPr>
          <w:spacing w:val="-12"/>
        </w:rPr>
        <w:t xml:space="preserve"> </w:t>
      </w:r>
      <w:r>
        <w:t>(триместров);</w:t>
      </w:r>
      <w:r>
        <w:rPr>
          <w:spacing w:val="-13"/>
        </w:rPr>
        <w:t xml:space="preserve"> </w:t>
      </w:r>
      <w:r>
        <w:t>сроки</w:t>
      </w:r>
      <w:r>
        <w:rPr>
          <w:spacing w:val="-14"/>
        </w:rPr>
        <w:t xml:space="preserve"> </w:t>
      </w:r>
      <w:r>
        <w:t>и</w:t>
      </w:r>
      <w:r>
        <w:rPr>
          <w:spacing w:val="-12"/>
        </w:rPr>
        <w:t xml:space="preserve"> </w:t>
      </w:r>
      <w:r>
        <w:t>продол жительность каникул; сроки проведения промежуточных аттестаций. При составлении ка лендарного учебного графика учитываются различные подходы при составлении графика учебного процесса и системы организации учебного</w:t>
      </w:r>
      <w:r>
        <w:rPr>
          <w:spacing w:val="-1"/>
        </w:rPr>
        <w:t xml:space="preserve"> </w:t>
      </w:r>
      <w:r>
        <w:t>года: четвертная, триместровая, би местровая, модульная.</w:t>
      </w:r>
    </w:p>
    <w:p w14:paraId="21308993" w14:textId="64DA2499" w:rsidR="00F50CD0" w:rsidRDefault="00000000">
      <w:pPr>
        <w:pStyle w:val="a3"/>
        <w:spacing w:before="1" w:line="360" w:lineRule="auto"/>
        <w:ind w:right="669"/>
      </w:pPr>
      <w:r>
        <w:t xml:space="preserve">Календарный учебный график реализации образовательной программы составляется </w:t>
      </w:r>
      <w:r>
        <w:rPr>
          <w:spacing w:val="-2"/>
        </w:rPr>
        <w:t xml:space="preserve">образовательной организацией самостоятельно с учётом требований действующих санитар </w:t>
      </w:r>
      <w:r>
        <w:t>ных правил и мнения участников образовательных отношений.</w:t>
      </w:r>
    </w:p>
    <w:p w14:paraId="5E1A83C6" w14:textId="77777777" w:rsidR="00F50CD0" w:rsidRDefault="00000000">
      <w:pPr>
        <w:pStyle w:val="2"/>
        <w:numPr>
          <w:ilvl w:val="2"/>
          <w:numId w:val="31"/>
        </w:numPr>
        <w:tabs>
          <w:tab w:val="left" w:pos="2985"/>
        </w:tabs>
        <w:spacing w:before="4" w:line="360" w:lineRule="auto"/>
        <w:ind w:left="3766" w:right="2340" w:hanging="1383"/>
        <w:jc w:val="both"/>
      </w:pPr>
      <w:bookmarkStart w:id="542" w:name="_Toc166838392"/>
      <w:bookmarkStart w:id="543" w:name="_Toc166838657"/>
      <w:r>
        <w:t>Календарный</w:t>
      </w:r>
      <w:r>
        <w:rPr>
          <w:spacing w:val="-11"/>
        </w:rPr>
        <w:t xml:space="preserve"> </w:t>
      </w:r>
      <w:r>
        <w:t>план</w:t>
      </w:r>
      <w:r>
        <w:rPr>
          <w:spacing w:val="-11"/>
        </w:rPr>
        <w:t xml:space="preserve"> </w:t>
      </w:r>
      <w:r>
        <w:t>воспитательной</w:t>
      </w:r>
      <w:r>
        <w:rPr>
          <w:spacing w:val="-11"/>
        </w:rPr>
        <w:t xml:space="preserve"> </w:t>
      </w:r>
      <w:r>
        <w:t>работы. Пояснительная записка.</w:t>
      </w:r>
      <w:bookmarkEnd w:id="542"/>
      <w:bookmarkEnd w:id="543"/>
    </w:p>
    <w:p w14:paraId="3A3E25B0" w14:textId="1FBADF05" w:rsidR="00F50CD0" w:rsidRDefault="00000000">
      <w:pPr>
        <w:pStyle w:val="a3"/>
        <w:spacing w:line="360" w:lineRule="auto"/>
        <w:ind w:right="667"/>
      </w:pPr>
      <w:r>
        <w:t>План</w:t>
      </w:r>
      <w:r>
        <w:rPr>
          <w:spacing w:val="-9"/>
        </w:rPr>
        <w:t xml:space="preserve"> </w:t>
      </w:r>
      <w:r>
        <w:t>внеурочной</w:t>
      </w:r>
      <w:r>
        <w:rPr>
          <w:spacing w:val="-9"/>
        </w:rPr>
        <w:t xml:space="preserve"> </w:t>
      </w:r>
      <w:r>
        <w:t>деятельности</w:t>
      </w:r>
      <w:r>
        <w:rPr>
          <w:spacing w:val="-9"/>
        </w:rPr>
        <w:t xml:space="preserve"> </w:t>
      </w:r>
      <w:r>
        <w:t>формируется</w:t>
      </w:r>
      <w:r>
        <w:rPr>
          <w:spacing w:val="-9"/>
        </w:rPr>
        <w:t xml:space="preserve"> </w:t>
      </w:r>
      <w:r>
        <w:t>образовательной</w:t>
      </w:r>
      <w:r>
        <w:rPr>
          <w:spacing w:val="-9"/>
        </w:rPr>
        <w:t xml:space="preserve"> </w:t>
      </w:r>
      <w:r>
        <w:t>организацией</w:t>
      </w:r>
      <w:r>
        <w:rPr>
          <w:spacing w:val="-9"/>
        </w:rPr>
        <w:t xml:space="preserve"> </w:t>
      </w:r>
      <w:r>
        <w:t>с</w:t>
      </w:r>
      <w:r>
        <w:rPr>
          <w:spacing w:val="-8"/>
        </w:rPr>
        <w:t xml:space="preserve"> </w:t>
      </w:r>
      <w:r>
        <w:t>учетом особенностей развития и особых образовательных потребностей обучающихся с умствен ной отсталостью. Участникам образовательных отношений предоставляется право выбора направления и содержания учебных курсов.</w:t>
      </w:r>
    </w:p>
    <w:p w14:paraId="7D3893D8" w14:textId="77777777" w:rsidR="00F50CD0" w:rsidRDefault="00000000">
      <w:pPr>
        <w:pStyle w:val="a3"/>
        <w:ind w:left="708" w:firstLine="0"/>
      </w:pPr>
      <w:r>
        <w:t>Основными</w:t>
      </w:r>
      <w:r>
        <w:rPr>
          <w:spacing w:val="-7"/>
        </w:rPr>
        <w:t xml:space="preserve"> </w:t>
      </w:r>
      <w:r>
        <w:t>задачами</w:t>
      </w:r>
      <w:r>
        <w:rPr>
          <w:spacing w:val="-4"/>
        </w:rPr>
        <w:t xml:space="preserve"> </w:t>
      </w:r>
      <w:r>
        <w:t>организации</w:t>
      </w:r>
      <w:r>
        <w:rPr>
          <w:spacing w:val="-4"/>
        </w:rPr>
        <w:t xml:space="preserve"> </w:t>
      </w:r>
      <w:r>
        <w:t>внеурочной</w:t>
      </w:r>
      <w:r>
        <w:rPr>
          <w:spacing w:val="-4"/>
        </w:rPr>
        <w:t xml:space="preserve"> </w:t>
      </w:r>
      <w:r>
        <w:t>деятельности</w:t>
      </w:r>
      <w:r>
        <w:rPr>
          <w:spacing w:val="-3"/>
        </w:rPr>
        <w:t xml:space="preserve"> </w:t>
      </w:r>
      <w:r>
        <w:t>являются</w:t>
      </w:r>
      <w:r>
        <w:rPr>
          <w:spacing w:val="-6"/>
        </w:rPr>
        <w:t xml:space="preserve"> </w:t>
      </w:r>
      <w:r>
        <w:rPr>
          <w:spacing w:val="-2"/>
        </w:rPr>
        <w:t>следующие:</w:t>
      </w:r>
    </w:p>
    <w:p w14:paraId="7E8CCD89" w14:textId="5F0A89B2" w:rsidR="00F50CD0" w:rsidRDefault="00000000">
      <w:pPr>
        <w:pStyle w:val="a5"/>
        <w:numPr>
          <w:ilvl w:val="0"/>
          <w:numId w:val="29"/>
        </w:numPr>
        <w:tabs>
          <w:tab w:val="left" w:pos="1006"/>
        </w:tabs>
        <w:spacing w:before="135" w:line="360" w:lineRule="auto"/>
        <w:ind w:right="669" w:firstLine="566"/>
        <w:rPr>
          <w:sz w:val="24"/>
        </w:rPr>
      </w:pPr>
      <w:r>
        <w:rPr>
          <w:sz w:val="24"/>
        </w:rPr>
        <w:t>поддержка учебной деятельности обучающихся в достижении планируемых ре зультатов освоения программы общего образования;</w:t>
      </w:r>
    </w:p>
    <w:p w14:paraId="7AB5FB93" w14:textId="32516B6C" w:rsidR="00F50CD0" w:rsidRDefault="00000000">
      <w:pPr>
        <w:pStyle w:val="a5"/>
        <w:numPr>
          <w:ilvl w:val="0"/>
          <w:numId w:val="29"/>
        </w:numPr>
        <w:tabs>
          <w:tab w:val="left" w:pos="980"/>
        </w:tabs>
        <w:spacing w:line="360" w:lineRule="auto"/>
        <w:ind w:right="675" w:firstLine="566"/>
        <w:rPr>
          <w:sz w:val="24"/>
        </w:rPr>
      </w:pPr>
      <w:r>
        <w:rPr>
          <w:sz w:val="24"/>
        </w:rPr>
        <w:t>развитие навыков общения со сверстниками и коммуникативных умений в разно возрастной школьной среде;</w:t>
      </w:r>
    </w:p>
    <w:p w14:paraId="32812B84" w14:textId="7892EE70" w:rsidR="00F50CD0" w:rsidRDefault="00000000">
      <w:pPr>
        <w:pStyle w:val="a5"/>
        <w:numPr>
          <w:ilvl w:val="0"/>
          <w:numId w:val="29"/>
        </w:numPr>
        <w:tabs>
          <w:tab w:val="left" w:pos="956"/>
        </w:tabs>
        <w:spacing w:line="360" w:lineRule="auto"/>
        <w:ind w:right="668" w:firstLine="566"/>
        <w:rPr>
          <w:sz w:val="24"/>
        </w:rPr>
      </w:pPr>
      <w:r>
        <w:rPr>
          <w:sz w:val="24"/>
        </w:rPr>
        <w:t>формирование</w:t>
      </w:r>
      <w:r>
        <w:rPr>
          <w:spacing w:val="-15"/>
          <w:sz w:val="24"/>
        </w:rPr>
        <w:t xml:space="preserve"> </w:t>
      </w:r>
      <w:r>
        <w:rPr>
          <w:sz w:val="24"/>
        </w:rPr>
        <w:t>навыков</w:t>
      </w:r>
      <w:r>
        <w:rPr>
          <w:spacing w:val="-15"/>
          <w:sz w:val="24"/>
        </w:rPr>
        <w:t xml:space="preserve"> </w:t>
      </w:r>
      <w:r>
        <w:rPr>
          <w:sz w:val="24"/>
        </w:rPr>
        <w:t>организации</w:t>
      </w:r>
      <w:r>
        <w:rPr>
          <w:spacing w:val="-15"/>
          <w:sz w:val="24"/>
        </w:rPr>
        <w:t xml:space="preserve"> </w:t>
      </w:r>
      <w:r>
        <w:rPr>
          <w:sz w:val="24"/>
        </w:rPr>
        <w:t>своей</w:t>
      </w:r>
      <w:r>
        <w:rPr>
          <w:spacing w:val="-15"/>
          <w:sz w:val="24"/>
        </w:rPr>
        <w:t xml:space="preserve"> </w:t>
      </w:r>
      <w:r>
        <w:rPr>
          <w:sz w:val="24"/>
        </w:rPr>
        <w:t>жизнедеятельности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правил</w:t>
      </w:r>
      <w:r>
        <w:rPr>
          <w:spacing w:val="-15"/>
          <w:sz w:val="24"/>
        </w:rPr>
        <w:t xml:space="preserve"> </w:t>
      </w:r>
      <w:r>
        <w:rPr>
          <w:sz w:val="24"/>
        </w:rPr>
        <w:t>без опасного образа жизни;</w:t>
      </w:r>
    </w:p>
    <w:p w14:paraId="206F3D33" w14:textId="37D24795" w:rsidR="00F50CD0" w:rsidRDefault="00000000">
      <w:pPr>
        <w:pStyle w:val="a5"/>
        <w:numPr>
          <w:ilvl w:val="0"/>
          <w:numId w:val="29"/>
        </w:numPr>
        <w:tabs>
          <w:tab w:val="left" w:pos="969"/>
        </w:tabs>
        <w:spacing w:before="1" w:line="360" w:lineRule="auto"/>
        <w:ind w:right="672" w:firstLine="566"/>
        <w:rPr>
          <w:sz w:val="24"/>
        </w:rPr>
      </w:pPr>
      <w:r>
        <w:rPr>
          <w:sz w:val="24"/>
        </w:rPr>
        <w:t>повышение</w:t>
      </w:r>
      <w:r>
        <w:rPr>
          <w:spacing w:val="-7"/>
          <w:sz w:val="24"/>
        </w:rPr>
        <w:t xml:space="preserve"> </w:t>
      </w:r>
      <w:r>
        <w:rPr>
          <w:sz w:val="24"/>
        </w:rPr>
        <w:t>общей</w:t>
      </w:r>
      <w:r>
        <w:rPr>
          <w:spacing w:val="-6"/>
          <w:sz w:val="24"/>
        </w:rPr>
        <w:t xml:space="preserve"> </w:t>
      </w:r>
      <w:r>
        <w:rPr>
          <w:sz w:val="24"/>
        </w:rPr>
        <w:t>культуры</w:t>
      </w:r>
      <w:r>
        <w:rPr>
          <w:spacing w:val="-6"/>
          <w:sz w:val="24"/>
        </w:rPr>
        <w:t xml:space="preserve"> </w:t>
      </w:r>
      <w:r>
        <w:rPr>
          <w:sz w:val="24"/>
        </w:rPr>
        <w:t>обучающихся,</w:t>
      </w:r>
      <w:r>
        <w:rPr>
          <w:spacing w:val="-4"/>
          <w:sz w:val="24"/>
        </w:rPr>
        <w:t xml:space="preserve"> </w:t>
      </w:r>
      <w:r>
        <w:rPr>
          <w:sz w:val="24"/>
        </w:rPr>
        <w:t>углубление</w:t>
      </w:r>
      <w:r>
        <w:rPr>
          <w:spacing w:val="-7"/>
          <w:sz w:val="24"/>
        </w:rPr>
        <w:t xml:space="preserve"> </w:t>
      </w:r>
      <w:r>
        <w:rPr>
          <w:sz w:val="24"/>
        </w:rPr>
        <w:t>их</w:t>
      </w:r>
      <w:r>
        <w:rPr>
          <w:spacing w:val="-7"/>
          <w:sz w:val="24"/>
        </w:rPr>
        <w:t xml:space="preserve"> </w:t>
      </w:r>
      <w:r>
        <w:rPr>
          <w:sz w:val="24"/>
        </w:rPr>
        <w:t>интереса</w:t>
      </w:r>
      <w:r>
        <w:rPr>
          <w:spacing w:val="-5"/>
          <w:sz w:val="24"/>
        </w:rPr>
        <w:t xml:space="preserve"> </w:t>
      </w:r>
      <w:r>
        <w:rPr>
          <w:sz w:val="24"/>
        </w:rPr>
        <w:t>к</w:t>
      </w:r>
      <w:r>
        <w:rPr>
          <w:spacing w:val="-6"/>
          <w:sz w:val="24"/>
        </w:rPr>
        <w:t xml:space="preserve"> </w:t>
      </w:r>
      <w:r>
        <w:rPr>
          <w:sz w:val="24"/>
        </w:rPr>
        <w:t>познаватель ной и деятельности с учетом возрастных и индивидуальных особенностей участников;</w:t>
      </w:r>
    </w:p>
    <w:p w14:paraId="668B83A0" w14:textId="21315778" w:rsidR="00F50CD0" w:rsidRDefault="00000000">
      <w:pPr>
        <w:pStyle w:val="a5"/>
        <w:numPr>
          <w:ilvl w:val="0"/>
          <w:numId w:val="29"/>
        </w:numPr>
        <w:tabs>
          <w:tab w:val="left" w:pos="970"/>
        </w:tabs>
        <w:spacing w:line="360" w:lineRule="auto"/>
        <w:ind w:right="664" w:firstLine="566"/>
        <w:rPr>
          <w:sz w:val="24"/>
        </w:rPr>
      </w:pPr>
      <w:r>
        <w:rPr>
          <w:sz w:val="24"/>
        </w:rPr>
        <w:t>развитие</w:t>
      </w:r>
      <w:r>
        <w:rPr>
          <w:spacing w:val="-3"/>
          <w:sz w:val="24"/>
        </w:rPr>
        <w:t xml:space="preserve"> </w:t>
      </w:r>
      <w:r>
        <w:rPr>
          <w:sz w:val="24"/>
        </w:rPr>
        <w:t>навыков</w:t>
      </w:r>
      <w:r>
        <w:rPr>
          <w:spacing w:val="-3"/>
          <w:sz w:val="24"/>
        </w:rPr>
        <w:t xml:space="preserve"> </w:t>
      </w:r>
      <w:r>
        <w:rPr>
          <w:sz w:val="24"/>
        </w:rPr>
        <w:t>совместной</w:t>
      </w:r>
      <w:r>
        <w:rPr>
          <w:spacing w:val="-1"/>
          <w:sz w:val="24"/>
        </w:rPr>
        <w:t xml:space="preserve"> </w:t>
      </w:r>
      <w:r>
        <w:rPr>
          <w:sz w:val="24"/>
        </w:rPr>
        <w:t>деятельности</w:t>
      </w:r>
      <w:r>
        <w:rPr>
          <w:spacing w:val="-3"/>
          <w:sz w:val="24"/>
        </w:rPr>
        <w:t xml:space="preserve"> </w:t>
      </w:r>
      <w:r>
        <w:rPr>
          <w:sz w:val="24"/>
        </w:rPr>
        <w:t>со</w:t>
      </w:r>
      <w:r>
        <w:rPr>
          <w:spacing w:val="-2"/>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2"/>
          <w:sz w:val="24"/>
        </w:rPr>
        <w:t xml:space="preserve"> </w:t>
      </w:r>
      <w:r>
        <w:rPr>
          <w:sz w:val="24"/>
        </w:rPr>
        <w:t>станов ление качеств, обеспечивающих успешность участия в коллективном труде: умение дого вариваться, подчиняться, руководить, проявлять инициативу, ответственность; становле ние умений командной работы;</w:t>
      </w:r>
    </w:p>
    <w:p w14:paraId="11457083" w14:textId="77777777" w:rsidR="00F50CD0" w:rsidRDefault="00000000">
      <w:pPr>
        <w:pStyle w:val="a5"/>
        <w:numPr>
          <w:ilvl w:val="0"/>
          <w:numId w:val="29"/>
        </w:numPr>
        <w:tabs>
          <w:tab w:val="left" w:pos="969"/>
        </w:tabs>
        <w:ind w:left="968" w:hanging="261"/>
        <w:rPr>
          <w:sz w:val="24"/>
        </w:rPr>
      </w:pPr>
      <w:r>
        <w:rPr>
          <w:sz w:val="24"/>
        </w:rPr>
        <w:t>формирование</w:t>
      </w:r>
      <w:r>
        <w:rPr>
          <w:spacing w:val="-7"/>
          <w:sz w:val="24"/>
        </w:rPr>
        <w:t xml:space="preserve"> </w:t>
      </w:r>
      <w:r>
        <w:rPr>
          <w:sz w:val="24"/>
        </w:rPr>
        <w:t>культуры</w:t>
      </w:r>
      <w:r>
        <w:rPr>
          <w:spacing w:val="-3"/>
          <w:sz w:val="24"/>
        </w:rPr>
        <w:t xml:space="preserve"> </w:t>
      </w:r>
      <w:r>
        <w:rPr>
          <w:sz w:val="24"/>
        </w:rPr>
        <w:t>поведения</w:t>
      </w:r>
      <w:r>
        <w:rPr>
          <w:spacing w:val="-4"/>
          <w:sz w:val="24"/>
        </w:rPr>
        <w:t xml:space="preserve"> </w:t>
      </w:r>
      <w:r>
        <w:rPr>
          <w:sz w:val="24"/>
        </w:rPr>
        <w:t>в</w:t>
      </w:r>
      <w:r>
        <w:rPr>
          <w:spacing w:val="-4"/>
          <w:sz w:val="24"/>
        </w:rPr>
        <w:t xml:space="preserve"> </w:t>
      </w:r>
      <w:r>
        <w:rPr>
          <w:sz w:val="24"/>
        </w:rPr>
        <w:t>информационной</w:t>
      </w:r>
      <w:r>
        <w:rPr>
          <w:spacing w:val="-3"/>
          <w:sz w:val="24"/>
        </w:rPr>
        <w:t xml:space="preserve"> </w:t>
      </w:r>
      <w:r>
        <w:rPr>
          <w:spacing w:val="-2"/>
          <w:sz w:val="24"/>
        </w:rPr>
        <w:t>среде.</w:t>
      </w:r>
    </w:p>
    <w:p w14:paraId="2FFA0DD5"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26F17FB8" w14:textId="691EC699" w:rsidR="00F50CD0" w:rsidRDefault="00000000">
      <w:pPr>
        <w:pStyle w:val="a3"/>
        <w:spacing w:before="68" w:line="360" w:lineRule="auto"/>
        <w:ind w:right="673"/>
      </w:pPr>
      <w:r>
        <w:lastRenderedPageBreak/>
        <w:t>Внеурочная деятельность организуется по направлениям развития</w:t>
      </w:r>
      <w:r>
        <w:rPr>
          <w:spacing w:val="-2"/>
        </w:rPr>
        <w:t xml:space="preserve"> </w:t>
      </w:r>
      <w:r>
        <w:t xml:space="preserve">личности обучаю 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w:t>
      </w:r>
      <w:r>
        <w:rPr>
          <w:spacing w:val="-2"/>
        </w:rPr>
        <w:t xml:space="preserve">практикоориентированные характеристики. При выборе направлений и отборе содержания </w:t>
      </w:r>
      <w:r>
        <w:t>обучения образовательная организация учитывает:</w:t>
      </w:r>
    </w:p>
    <w:p w14:paraId="19BD796F" w14:textId="43C9AD37" w:rsidR="00F50CD0" w:rsidRDefault="00000000">
      <w:pPr>
        <w:pStyle w:val="a5"/>
        <w:numPr>
          <w:ilvl w:val="0"/>
          <w:numId w:val="33"/>
        </w:numPr>
        <w:tabs>
          <w:tab w:val="left" w:pos="850"/>
        </w:tabs>
        <w:spacing w:before="4" w:line="355" w:lineRule="auto"/>
        <w:ind w:left="142" w:right="664" w:firstLine="427"/>
        <w:rPr>
          <w:sz w:val="24"/>
        </w:rPr>
      </w:pPr>
      <w:r>
        <w:rPr>
          <w:sz w:val="24"/>
        </w:rPr>
        <w:t>особенности образовательной организации (условия функционирования, тип обра зовательной организации, особенности, в том числе нозологические характеристики кон тингента, кадровый состав);</w:t>
      </w:r>
    </w:p>
    <w:p w14:paraId="14E844A9" w14:textId="77777777" w:rsidR="00F50CD0" w:rsidRDefault="00000000">
      <w:pPr>
        <w:pStyle w:val="a5"/>
        <w:numPr>
          <w:ilvl w:val="0"/>
          <w:numId w:val="33"/>
        </w:numPr>
        <w:tabs>
          <w:tab w:val="left" w:pos="850"/>
        </w:tabs>
        <w:spacing w:before="8" w:line="350" w:lineRule="auto"/>
        <w:ind w:left="142" w:right="673" w:firstLine="427"/>
        <w:rPr>
          <w:sz w:val="24"/>
        </w:rPr>
      </w:pPr>
      <w:r>
        <w:rPr>
          <w:sz w:val="24"/>
        </w:rPr>
        <w:t>результаты</w:t>
      </w:r>
      <w:r>
        <w:rPr>
          <w:spacing w:val="-13"/>
          <w:sz w:val="24"/>
        </w:rPr>
        <w:t xml:space="preserve"> </w:t>
      </w:r>
      <w:r>
        <w:rPr>
          <w:sz w:val="24"/>
        </w:rPr>
        <w:t>диагностики</w:t>
      </w:r>
      <w:r>
        <w:rPr>
          <w:spacing w:val="-10"/>
          <w:sz w:val="24"/>
        </w:rPr>
        <w:t xml:space="preserve"> </w:t>
      </w:r>
      <w:r>
        <w:rPr>
          <w:sz w:val="24"/>
        </w:rPr>
        <w:t>успеваемости</w:t>
      </w:r>
      <w:r>
        <w:rPr>
          <w:spacing w:val="-12"/>
          <w:sz w:val="24"/>
        </w:rPr>
        <w:t xml:space="preserve"> </w:t>
      </w:r>
      <w:r>
        <w:rPr>
          <w:sz w:val="24"/>
        </w:rPr>
        <w:t>и</w:t>
      </w:r>
      <w:r>
        <w:rPr>
          <w:spacing w:val="-10"/>
          <w:sz w:val="24"/>
        </w:rPr>
        <w:t xml:space="preserve"> </w:t>
      </w:r>
      <w:r>
        <w:rPr>
          <w:sz w:val="24"/>
        </w:rPr>
        <w:t>уровня</w:t>
      </w:r>
      <w:r>
        <w:rPr>
          <w:spacing w:val="-13"/>
          <w:sz w:val="24"/>
        </w:rPr>
        <w:t xml:space="preserve"> </w:t>
      </w:r>
      <w:r>
        <w:rPr>
          <w:sz w:val="24"/>
        </w:rPr>
        <w:t>развития</w:t>
      </w:r>
      <w:r>
        <w:rPr>
          <w:spacing w:val="-13"/>
          <w:sz w:val="24"/>
        </w:rPr>
        <w:t xml:space="preserve"> </w:t>
      </w:r>
      <w:r>
        <w:rPr>
          <w:sz w:val="24"/>
        </w:rPr>
        <w:t>обучающихся,</w:t>
      </w:r>
      <w:r>
        <w:rPr>
          <w:spacing w:val="-13"/>
          <w:sz w:val="24"/>
        </w:rPr>
        <w:t xml:space="preserve"> </w:t>
      </w:r>
      <w:r>
        <w:rPr>
          <w:sz w:val="24"/>
        </w:rPr>
        <w:t>проблемы</w:t>
      </w:r>
      <w:r>
        <w:rPr>
          <w:spacing w:val="-13"/>
          <w:sz w:val="24"/>
        </w:rPr>
        <w:t xml:space="preserve"> </w:t>
      </w:r>
      <w:r>
        <w:rPr>
          <w:sz w:val="24"/>
        </w:rPr>
        <w:t>и трудности их учебной деятельности;</w:t>
      </w:r>
    </w:p>
    <w:p w14:paraId="2D9EB6C0" w14:textId="2B06E92E" w:rsidR="00F50CD0" w:rsidRDefault="00000000">
      <w:pPr>
        <w:pStyle w:val="a5"/>
        <w:numPr>
          <w:ilvl w:val="0"/>
          <w:numId w:val="33"/>
        </w:numPr>
        <w:tabs>
          <w:tab w:val="left" w:pos="850"/>
        </w:tabs>
        <w:spacing w:before="13" w:line="348" w:lineRule="auto"/>
        <w:ind w:left="142" w:right="669" w:firstLine="427"/>
        <w:rPr>
          <w:sz w:val="24"/>
        </w:rPr>
      </w:pPr>
      <w:r>
        <w:rPr>
          <w:sz w:val="24"/>
        </w:rPr>
        <w:t>возможность</w:t>
      </w:r>
      <w:r>
        <w:rPr>
          <w:spacing w:val="-8"/>
          <w:sz w:val="24"/>
        </w:rPr>
        <w:t xml:space="preserve"> </w:t>
      </w:r>
      <w:r>
        <w:rPr>
          <w:sz w:val="24"/>
        </w:rPr>
        <w:t>обеспечить</w:t>
      </w:r>
      <w:r>
        <w:rPr>
          <w:spacing w:val="-7"/>
          <w:sz w:val="24"/>
        </w:rPr>
        <w:t xml:space="preserve"> </w:t>
      </w:r>
      <w:r>
        <w:rPr>
          <w:sz w:val="24"/>
        </w:rPr>
        <w:t>условия</w:t>
      </w:r>
      <w:r>
        <w:rPr>
          <w:spacing w:val="-10"/>
          <w:sz w:val="24"/>
        </w:rPr>
        <w:t xml:space="preserve"> </w:t>
      </w:r>
      <w:r>
        <w:rPr>
          <w:sz w:val="24"/>
        </w:rPr>
        <w:t>для</w:t>
      </w:r>
      <w:r>
        <w:rPr>
          <w:spacing w:val="-9"/>
          <w:sz w:val="24"/>
        </w:rPr>
        <w:t xml:space="preserve"> </w:t>
      </w:r>
      <w:r>
        <w:rPr>
          <w:sz w:val="24"/>
        </w:rPr>
        <w:t>организации</w:t>
      </w:r>
      <w:r>
        <w:rPr>
          <w:spacing w:val="-11"/>
          <w:sz w:val="24"/>
        </w:rPr>
        <w:t xml:space="preserve"> </w:t>
      </w:r>
      <w:r>
        <w:rPr>
          <w:sz w:val="24"/>
        </w:rPr>
        <w:t>разнообразных</w:t>
      </w:r>
      <w:r>
        <w:rPr>
          <w:spacing w:val="-8"/>
          <w:sz w:val="24"/>
        </w:rPr>
        <w:t xml:space="preserve"> </w:t>
      </w:r>
      <w:r>
        <w:rPr>
          <w:sz w:val="24"/>
        </w:rPr>
        <w:t>внеурочных</w:t>
      </w:r>
      <w:r>
        <w:rPr>
          <w:spacing w:val="-8"/>
          <w:sz w:val="24"/>
        </w:rPr>
        <w:t xml:space="preserve"> </w:t>
      </w:r>
      <w:r>
        <w:rPr>
          <w:sz w:val="24"/>
        </w:rPr>
        <w:t>заня тий и их содержательная связь с урочной деятельностью;</w:t>
      </w:r>
    </w:p>
    <w:p w14:paraId="3CD5B5CC" w14:textId="6A6E856D" w:rsidR="00F50CD0" w:rsidRDefault="00000000">
      <w:pPr>
        <w:pStyle w:val="a5"/>
        <w:numPr>
          <w:ilvl w:val="0"/>
          <w:numId w:val="33"/>
        </w:numPr>
        <w:tabs>
          <w:tab w:val="left" w:pos="850"/>
        </w:tabs>
        <w:spacing w:before="19" w:line="355" w:lineRule="auto"/>
        <w:ind w:left="142" w:right="666" w:firstLine="427"/>
        <w:rPr>
          <w:sz w:val="24"/>
        </w:rPr>
      </w:pPr>
      <w:r>
        <w:rPr>
          <w:sz w:val="24"/>
        </w:rPr>
        <w:t>особенности</w:t>
      </w:r>
      <w:r>
        <w:rPr>
          <w:spacing w:val="-15"/>
          <w:sz w:val="24"/>
        </w:rPr>
        <w:t xml:space="preserve"> </w:t>
      </w:r>
      <w:r>
        <w:rPr>
          <w:sz w:val="24"/>
        </w:rPr>
        <w:t>информационно</w:t>
      </w:r>
      <w:r w:rsidR="00B508AD">
        <w:rPr>
          <w:sz w:val="24"/>
        </w:rPr>
        <w:t>-</w:t>
      </w:r>
      <w:r>
        <w:rPr>
          <w:sz w:val="24"/>
        </w:rPr>
        <w:t>образовательной</w:t>
      </w:r>
      <w:r>
        <w:rPr>
          <w:spacing w:val="-15"/>
          <w:sz w:val="24"/>
        </w:rPr>
        <w:t xml:space="preserve"> </w:t>
      </w:r>
      <w:r>
        <w:rPr>
          <w:sz w:val="24"/>
        </w:rPr>
        <w:t>среды</w:t>
      </w:r>
      <w:r>
        <w:rPr>
          <w:spacing w:val="-15"/>
          <w:sz w:val="24"/>
        </w:rPr>
        <w:t xml:space="preserve"> </w:t>
      </w:r>
      <w:r>
        <w:rPr>
          <w:sz w:val="24"/>
        </w:rPr>
        <w:t>образовательной</w:t>
      </w:r>
      <w:r>
        <w:rPr>
          <w:spacing w:val="-15"/>
          <w:sz w:val="24"/>
        </w:rPr>
        <w:t xml:space="preserve"> </w:t>
      </w:r>
      <w:r>
        <w:rPr>
          <w:sz w:val="24"/>
        </w:rPr>
        <w:t xml:space="preserve">организации, национальные и культурные особенности региона, где находится образовательная органи </w:t>
      </w:r>
      <w:r>
        <w:rPr>
          <w:spacing w:val="-2"/>
          <w:sz w:val="24"/>
        </w:rPr>
        <w:t>зация.</w:t>
      </w:r>
    </w:p>
    <w:p w14:paraId="6DAC28FA" w14:textId="77777777" w:rsidR="00F50CD0" w:rsidRDefault="00000000">
      <w:pPr>
        <w:pStyle w:val="a3"/>
        <w:spacing w:before="3"/>
        <w:ind w:left="708" w:firstLine="0"/>
      </w:pPr>
      <w:r>
        <w:t>Направления</w:t>
      </w:r>
      <w:r>
        <w:rPr>
          <w:spacing w:val="-4"/>
        </w:rPr>
        <w:t xml:space="preserve"> </w:t>
      </w:r>
      <w:r>
        <w:t>и</w:t>
      </w:r>
      <w:r>
        <w:rPr>
          <w:spacing w:val="-4"/>
        </w:rPr>
        <w:t xml:space="preserve"> </w:t>
      </w:r>
      <w:r>
        <w:t>цели</w:t>
      </w:r>
      <w:r>
        <w:rPr>
          <w:spacing w:val="-3"/>
        </w:rPr>
        <w:t xml:space="preserve"> </w:t>
      </w:r>
      <w:r>
        <w:t>внеурочной</w:t>
      </w:r>
      <w:r>
        <w:rPr>
          <w:spacing w:val="-3"/>
        </w:rPr>
        <w:t xml:space="preserve"> </w:t>
      </w:r>
      <w:r>
        <w:rPr>
          <w:spacing w:val="-2"/>
        </w:rPr>
        <w:t>деятельности:</w:t>
      </w:r>
    </w:p>
    <w:p w14:paraId="00ACDECF" w14:textId="2D019412" w:rsidR="00F50CD0" w:rsidRDefault="00000000">
      <w:pPr>
        <w:pStyle w:val="a5"/>
        <w:numPr>
          <w:ilvl w:val="0"/>
          <w:numId w:val="28"/>
        </w:numPr>
        <w:tabs>
          <w:tab w:val="left" w:pos="1030"/>
        </w:tabs>
        <w:spacing w:before="140" w:line="360" w:lineRule="auto"/>
        <w:ind w:right="668" w:firstLine="566"/>
        <w:rPr>
          <w:sz w:val="24"/>
        </w:rPr>
      </w:pPr>
      <w:r>
        <w:rPr>
          <w:sz w:val="24"/>
        </w:rPr>
        <w:t>Спортивно</w:t>
      </w:r>
      <w:r w:rsidR="00B508AD">
        <w:rPr>
          <w:sz w:val="24"/>
        </w:rPr>
        <w:t>-</w:t>
      </w:r>
      <w:r>
        <w:rPr>
          <w:sz w:val="24"/>
        </w:rPr>
        <w:t>оздоровительная деятельность направлена на физическое развитие школьника,</w:t>
      </w:r>
      <w:r>
        <w:rPr>
          <w:spacing w:val="-9"/>
          <w:sz w:val="24"/>
        </w:rPr>
        <w:t xml:space="preserve"> </w:t>
      </w:r>
      <w:r>
        <w:rPr>
          <w:sz w:val="24"/>
        </w:rPr>
        <w:t>углубление</w:t>
      </w:r>
      <w:r>
        <w:rPr>
          <w:spacing w:val="-10"/>
          <w:sz w:val="24"/>
        </w:rPr>
        <w:t xml:space="preserve"> </w:t>
      </w:r>
      <w:r>
        <w:rPr>
          <w:sz w:val="24"/>
        </w:rPr>
        <w:t>знаний</w:t>
      </w:r>
      <w:r>
        <w:rPr>
          <w:spacing w:val="-11"/>
          <w:sz w:val="24"/>
        </w:rPr>
        <w:t xml:space="preserve"> </w:t>
      </w:r>
      <w:r>
        <w:rPr>
          <w:sz w:val="24"/>
        </w:rPr>
        <w:t>об</w:t>
      </w:r>
      <w:r>
        <w:rPr>
          <w:spacing w:val="-11"/>
          <w:sz w:val="24"/>
        </w:rPr>
        <w:t xml:space="preserve"> </w:t>
      </w:r>
      <w:r>
        <w:rPr>
          <w:sz w:val="24"/>
        </w:rPr>
        <w:t>организации</w:t>
      </w:r>
      <w:r>
        <w:rPr>
          <w:spacing w:val="-13"/>
          <w:sz w:val="24"/>
        </w:rPr>
        <w:t xml:space="preserve"> </w:t>
      </w:r>
      <w:r>
        <w:rPr>
          <w:sz w:val="24"/>
        </w:rPr>
        <w:t>жизни</w:t>
      </w:r>
      <w:r>
        <w:rPr>
          <w:spacing w:val="-11"/>
          <w:sz w:val="24"/>
        </w:rPr>
        <w:t xml:space="preserve"> </w:t>
      </w:r>
      <w:r>
        <w:rPr>
          <w:sz w:val="24"/>
        </w:rPr>
        <w:t>и</w:t>
      </w:r>
      <w:r>
        <w:rPr>
          <w:spacing w:val="-11"/>
          <w:sz w:val="24"/>
        </w:rPr>
        <w:t xml:space="preserve"> </w:t>
      </w:r>
      <w:r>
        <w:rPr>
          <w:sz w:val="24"/>
        </w:rPr>
        <w:t>деятельности</w:t>
      </w:r>
      <w:r>
        <w:rPr>
          <w:spacing w:val="-13"/>
          <w:sz w:val="24"/>
        </w:rPr>
        <w:t xml:space="preserve"> </w:t>
      </w:r>
      <w:r>
        <w:rPr>
          <w:sz w:val="24"/>
        </w:rPr>
        <w:t>с</w:t>
      </w:r>
      <w:r>
        <w:rPr>
          <w:spacing w:val="-8"/>
          <w:sz w:val="24"/>
        </w:rPr>
        <w:t xml:space="preserve"> </w:t>
      </w:r>
      <w:r>
        <w:rPr>
          <w:sz w:val="24"/>
        </w:rPr>
        <w:t>учетом</w:t>
      </w:r>
      <w:r>
        <w:rPr>
          <w:spacing w:val="-9"/>
          <w:sz w:val="24"/>
        </w:rPr>
        <w:t xml:space="preserve"> </w:t>
      </w:r>
      <w:r>
        <w:rPr>
          <w:sz w:val="24"/>
        </w:rPr>
        <w:t>соблюдения правил здорового безопасного образа жизни.</w:t>
      </w:r>
    </w:p>
    <w:p w14:paraId="02EC528A" w14:textId="1B0D9882" w:rsidR="00F50CD0" w:rsidRDefault="00000000">
      <w:pPr>
        <w:pStyle w:val="a5"/>
        <w:numPr>
          <w:ilvl w:val="0"/>
          <w:numId w:val="28"/>
        </w:numPr>
        <w:tabs>
          <w:tab w:val="left" w:pos="939"/>
        </w:tabs>
        <w:spacing w:line="360" w:lineRule="auto"/>
        <w:ind w:right="663" w:firstLine="566"/>
        <w:rPr>
          <w:sz w:val="24"/>
        </w:rPr>
      </w:pPr>
      <w:r>
        <w:rPr>
          <w:sz w:val="24"/>
        </w:rPr>
        <w:t>Проектная</w:t>
      </w:r>
      <w:r>
        <w:rPr>
          <w:spacing w:val="-15"/>
          <w:sz w:val="24"/>
        </w:rPr>
        <w:t xml:space="preserve"> </w:t>
      </w:r>
      <w:r>
        <w:rPr>
          <w:sz w:val="24"/>
        </w:rPr>
        <w:t>деятельность</w:t>
      </w:r>
      <w:r>
        <w:rPr>
          <w:spacing w:val="-14"/>
          <w:sz w:val="24"/>
        </w:rPr>
        <w:t xml:space="preserve"> </w:t>
      </w:r>
      <w:r>
        <w:rPr>
          <w:sz w:val="24"/>
        </w:rPr>
        <w:t>организуется</w:t>
      </w:r>
      <w:r>
        <w:rPr>
          <w:spacing w:val="-14"/>
          <w:sz w:val="24"/>
        </w:rPr>
        <w:t xml:space="preserve"> </w:t>
      </w:r>
      <w:r>
        <w:rPr>
          <w:sz w:val="24"/>
        </w:rPr>
        <w:t>в</w:t>
      </w:r>
      <w:r>
        <w:rPr>
          <w:spacing w:val="-15"/>
          <w:sz w:val="24"/>
        </w:rPr>
        <w:t xml:space="preserve"> </w:t>
      </w:r>
      <w:r>
        <w:rPr>
          <w:sz w:val="24"/>
        </w:rPr>
        <w:t>доступных</w:t>
      </w:r>
      <w:r>
        <w:rPr>
          <w:spacing w:val="-13"/>
          <w:sz w:val="24"/>
        </w:rPr>
        <w:t xml:space="preserve"> </w:t>
      </w:r>
      <w:r>
        <w:rPr>
          <w:sz w:val="24"/>
        </w:rPr>
        <w:t>для</w:t>
      </w:r>
      <w:r>
        <w:rPr>
          <w:spacing w:val="-14"/>
          <w:sz w:val="24"/>
        </w:rPr>
        <w:t xml:space="preserve"> </w:t>
      </w:r>
      <w:r>
        <w:rPr>
          <w:sz w:val="24"/>
        </w:rPr>
        <w:t>обучающихся</w:t>
      </w:r>
      <w:r>
        <w:rPr>
          <w:spacing w:val="-14"/>
          <w:sz w:val="24"/>
        </w:rPr>
        <w:t xml:space="preserve"> </w:t>
      </w:r>
      <w:r>
        <w:rPr>
          <w:sz w:val="24"/>
        </w:rPr>
        <w:t>формах</w:t>
      </w:r>
      <w:r>
        <w:rPr>
          <w:spacing w:val="-13"/>
          <w:sz w:val="24"/>
        </w:rPr>
        <w:t xml:space="preserve"> </w:t>
      </w:r>
      <w:r>
        <w:rPr>
          <w:sz w:val="24"/>
        </w:rPr>
        <w:t>в</w:t>
      </w:r>
      <w:r>
        <w:rPr>
          <w:spacing w:val="-15"/>
          <w:sz w:val="24"/>
        </w:rPr>
        <w:t xml:space="preserve"> </w:t>
      </w:r>
      <w:r>
        <w:rPr>
          <w:sz w:val="24"/>
        </w:rPr>
        <w:t>про цессе совместной деятельности по выполнению проектов.</w:t>
      </w:r>
    </w:p>
    <w:p w14:paraId="3F273979" w14:textId="73A076F5" w:rsidR="00F50CD0" w:rsidRDefault="00000000">
      <w:pPr>
        <w:pStyle w:val="a5"/>
        <w:numPr>
          <w:ilvl w:val="0"/>
          <w:numId w:val="28"/>
        </w:numPr>
        <w:tabs>
          <w:tab w:val="left" w:pos="977"/>
        </w:tabs>
        <w:spacing w:line="360" w:lineRule="auto"/>
        <w:ind w:right="671" w:firstLine="566"/>
        <w:rPr>
          <w:sz w:val="24"/>
        </w:rPr>
      </w:pPr>
      <w:r>
        <w:rPr>
          <w:sz w:val="24"/>
        </w:rPr>
        <w:t>Коммуникативная деятельность направлена на совершенствование функциональ ной коммуникативной грамотности, культуры общения.</w:t>
      </w:r>
    </w:p>
    <w:p w14:paraId="5ED4A4EB" w14:textId="309A387A" w:rsidR="00F50CD0" w:rsidRDefault="00000000">
      <w:pPr>
        <w:pStyle w:val="a5"/>
        <w:numPr>
          <w:ilvl w:val="0"/>
          <w:numId w:val="28"/>
        </w:numPr>
        <w:tabs>
          <w:tab w:val="left" w:pos="992"/>
        </w:tabs>
        <w:spacing w:line="360" w:lineRule="auto"/>
        <w:ind w:right="669" w:firstLine="566"/>
        <w:rPr>
          <w:sz w:val="24"/>
        </w:rPr>
      </w:pPr>
      <w:r>
        <w:rPr>
          <w:sz w:val="24"/>
        </w:rPr>
        <w:t>Художественно</w:t>
      </w:r>
      <w:r w:rsidR="00B508AD">
        <w:rPr>
          <w:sz w:val="24"/>
        </w:rPr>
        <w:t>-</w:t>
      </w:r>
      <w:r>
        <w:rPr>
          <w:sz w:val="24"/>
        </w:rPr>
        <w:t>эстетическая творческая деятельность организуется как система разнообразных творческих мастерских по развитию художественного творчества, способ ности к импровизации, драматизации, выразительному</w:t>
      </w:r>
      <w:r>
        <w:rPr>
          <w:spacing w:val="-1"/>
          <w:sz w:val="24"/>
        </w:rPr>
        <w:t xml:space="preserve"> </w:t>
      </w:r>
      <w:r>
        <w:rPr>
          <w:sz w:val="24"/>
        </w:rPr>
        <w:t>чтению, а также становлению уме ний участвовать в театрализованной деятельности.</w:t>
      </w:r>
    </w:p>
    <w:p w14:paraId="1EC7A151" w14:textId="06E0AA71" w:rsidR="00F50CD0" w:rsidRDefault="00000000">
      <w:pPr>
        <w:pStyle w:val="a5"/>
        <w:numPr>
          <w:ilvl w:val="0"/>
          <w:numId w:val="28"/>
        </w:numPr>
        <w:tabs>
          <w:tab w:val="left" w:pos="951"/>
        </w:tabs>
        <w:spacing w:line="360" w:lineRule="auto"/>
        <w:ind w:right="671" w:firstLine="566"/>
        <w:rPr>
          <w:sz w:val="24"/>
        </w:rPr>
      </w:pPr>
      <w:r>
        <w:rPr>
          <w:sz w:val="24"/>
        </w:rPr>
        <w:t>Информационная</w:t>
      </w:r>
      <w:r>
        <w:rPr>
          <w:spacing w:val="-3"/>
          <w:sz w:val="24"/>
        </w:rPr>
        <w:t xml:space="preserve"> </w:t>
      </w:r>
      <w:r>
        <w:rPr>
          <w:sz w:val="24"/>
        </w:rPr>
        <w:t>культура</w:t>
      </w:r>
      <w:r>
        <w:rPr>
          <w:spacing w:val="-3"/>
          <w:sz w:val="24"/>
        </w:rPr>
        <w:t xml:space="preserve"> </w:t>
      </w:r>
      <w:r>
        <w:rPr>
          <w:sz w:val="24"/>
        </w:rPr>
        <w:t>предполагает учебные</w:t>
      </w:r>
      <w:r>
        <w:rPr>
          <w:spacing w:val="-4"/>
          <w:sz w:val="24"/>
        </w:rPr>
        <w:t xml:space="preserve"> </w:t>
      </w:r>
      <w:r>
        <w:rPr>
          <w:sz w:val="24"/>
        </w:rPr>
        <w:t>курсы</w:t>
      </w:r>
      <w:r>
        <w:rPr>
          <w:spacing w:val="-3"/>
          <w:sz w:val="24"/>
        </w:rPr>
        <w:t xml:space="preserve"> </w:t>
      </w:r>
      <w:r>
        <w:rPr>
          <w:sz w:val="24"/>
        </w:rPr>
        <w:t>в</w:t>
      </w:r>
      <w:r>
        <w:rPr>
          <w:spacing w:val="-3"/>
          <w:sz w:val="24"/>
        </w:rPr>
        <w:t xml:space="preserve"> </w:t>
      </w:r>
      <w:r>
        <w:rPr>
          <w:sz w:val="24"/>
        </w:rPr>
        <w:t>рамках</w:t>
      </w:r>
      <w:r>
        <w:rPr>
          <w:spacing w:val="-1"/>
          <w:sz w:val="24"/>
        </w:rPr>
        <w:t xml:space="preserve"> </w:t>
      </w:r>
      <w:r>
        <w:rPr>
          <w:sz w:val="24"/>
        </w:rPr>
        <w:t>внеурочной</w:t>
      </w:r>
      <w:r>
        <w:rPr>
          <w:spacing w:val="-2"/>
          <w:sz w:val="24"/>
        </w:rPr>
        <w:t xml:space="preserve"> </w:t>
      </w:r>
      <w:r>
        <w:rPr>
          <w:sz w:val="24"/>
        </w:rPr>
        <w:t>дея тельности, которые формируют представления обучающихся о разнообразных современ ных</w:t>
      </w:r>
      <w:r>
        <w:rPr>
          <w:spacing w:val="-11"/>
          <w:sz w:val="24"/>
        </w:rPr>
        <w:t xml:space="preserve"> </w:t>
      </w:r>
      <w:r>
        <w:rPr>
          <w:sz w:val="24"/>
        </w:rPr>
        <w:t>информационных</w:t>
      </w:r>
      <w:r>
        <w:rPr>
          <w:spacing w:val="-8"/>
          <w:sz w:val="24"/>
        </w:rPr>
        <w:t xml:space="preserve"> </w:t>
      </w:r>
      <w:r>
        <w:rPr>
          <w:sz w:val="24"/>
        </w:rPr>
        <w:t>средствах</w:t>
      </w:r>
      <w:r>
        <w:rPr>
          <w:spacing w:val="-8"/>
          <w:sz w:val="24"/>
        </w:rPr>
        <w:t xml:space="preserve"> </w:t>
      </w:r>
      <w:r>
        <w:rPr>
          <w:sz w:val="24"/>
        </w:rPr>
        <w:t>и</w:t>
      </w:r>
      <w:r>
        <w:rPr>
          <w:spacing w:val="-12"/>
          <w:sz w:val="24"/>
        </w:rPr>
        <w:t xml:space="preserve"> </w:t>
      </w:r>
      <w:r>
        <w:rPr>
          <w:sz w:val="24"/>
        </w:rPr>
        <w:t>навыки</w:t>
      </w:r>
      <w:r>
        <w:rPr>
          <w:spacing w:val="-9"/>
          <w:sz w:val="24"/>
        </w:rPr>
        <w:t xml:space="preserve"> </w:t>
      </w:r>
      <w:r>
        <w:rPr>
          <w:sz w:val="24"/>
        </w:rPr>
        <w:t>выполнения</w:t>
      </w:r>
      <w:r>
        <w:rPr>
          <w:spacing w:val="-10"/>
          <w:sz w:val="24"/>
        </w:rPr>
        <w:t xml:space="preserve"> </w:t>
      </w:r>
      <w:r>
        <w:rPr>
          <w:sz w:val="24"/>
        </w:rPr>
        <w:t>разных</w:t>
      </w:r>
      <w:r>
        <w:rPr>
          <w:spacing w:val="-8"/>
          <w:sz w:val="24"/>
        </w:rPr>
        <w:t xml:space="preserve"> </w:t>
      </w:r>
      <w:r>
        <w:rPr>
          <w:sz w:val="24"/>
        </w:rPr>
        <w:t>видов</w:t>
      </w:r>
      <w:r>
        <w:rPr>
          <w:spacing w:val="-13"/>
          <w:sz w:val="24"/>
        </w:rPr>
        <w:t xml:space="preserve"> </w:t>
      </w:r>
      <w:r>
        <w:rPr>
          <w:sz w:val="24"/>
        </w:rPr>
        <w:t>работ</w:t>
      </w:r>
      <w:r>
        <w:rPr>
          <w:spacing w:val="-10"/>
          <w:sz w:val="24"/>
        </w:rPr>
        <w:t xml:space="preserve"> </w:t>
      </w:r>
      <w:r>
        <w:rPr>
          <w:sz w:val="24"/>
        </w:rPr>
        <w:t>на</w:t>
      </w:r>
      <w:r>
        <w:rPr>
          <w:spacing w:val="-11"/>
          <w:sz w:val="24"/>
        </w:rPr>
        <w:t xml:space="preserve"> </w:t>
      </w:r>
      <w:r>
        <w:rPr>
          <w:sz w:val="24"/>
        </w:rPr>
        <w:t>компьютере.</w:t>
      </w:r>
    </w:p>
    <w:p w14:paraId="6B846103" w14:textId="77777777" w:rsidR="00F50CD0" w:rsidRDefault="00000000">
      <w:pPr>
        <w:pStyle w:val="a5"/>
        <w:numPr>
          <w:ilvl w:val="0"/>
          <w:numId w:val="28"/>
        </w:numPr>
        <w:tabs>
          <w:tab w:val="left" w:pos="975"/>
        </w:tabs>
        <w:spacing w:before="1" w:line="360" w:lineRule="auto"/>
        <w:ind w:right="667" w:firstLine="566"/>
        <w:rPr>
          <w:sz w:val="24"/>
        </w:rPr>
      </w:pPr>
      <w:r>
        <w:rPr>
          <w:sz w:val="24"/>
        </w:rPr>
        <w:t>"Учение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508A9FF5" w14:textId="77777777" w:rsidR="00F50CD0" w:rsidRDefault="00F50CD0">
      <w:pPr>
        <w:spacing w:line="360" w:lineRule="auto"/>
        <w:jc w:val="both"/>
        <w:rPr>
          <w:sz w:val="24"/>
        </w:rPr>
        <w:sectPr w:rsidR="00F50CD0" w:rsidSect="00AD1093">
          <w:pgSz w:w="11910" w:h="16840"/>
          <w:pgMar w:top="1040" w:right="180" w:bottom="1200" w:left="1560" w:header="0" w:footer="1000" w:gutter="0"/>
          <w:cols w:space="720"/>
        </w:sectPr>
      </w:pPr>
    </w:p>
    <w:p w14:paraId="71275B2F" w14:textId="73F758E9" w:rsidR="00F50CD0" w:rsidRDefault="00000000">
      <w:pPr>
        <w:pStyle w:val="a5"/>
        <w:numPr>
          <w:ilvl w:val="0"/>
          <w:numId w:val="28"/>
        </w:numPr>
        <w:tabs>
          <w:tab w:val="left" w:pos="1025"/>
        </w:tabs>
        <w:spacing w:before="68" w:line="360" w:lineRule="auto"/>
        <w:ind w:right="670" w:firstLine="566"/>
        <w:rPr>
          <w:sz w:val="24"/>
        </w:rPr>
      </w:pPr>
      <w:r>
        <w:rPr>
          <w:sz w:val="24"/>
        </w:rPr>
        <w:lastRenderedPageBreak/>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 ной отсталостью, тяжелыми и множественными нарушениями развития.</w:t>
      </w:r>
    </w:p>
    <w:p w14:paraId="0DE20A78" w14:textId="731AD4C2" w:rsidR="00F50CD0" w:rsidRDefault="00000000">
      <w:pPr>
        <w:pStyle w:val="a5"/>
        <w:numPr>
          <w:ilvl w:val="0"/>
          <w:numId w:val="28"/>
        </w:numPr>
        <w:tabs>
          <w:tab w:val="left" w:pos="949"/>
        </w:tabs>
        <w:spacing w:before="2" w:line="360" w:lineRule="auto"/>
        <w:ind w:left="708" w:right="670" w:firstLine="0"/>
        <w:rPr>
          <w:sz w:val="24"/>
        </w:rPr>
      </w:pPr>
      <w:r>
        <w:rPr>
          <w:sz w:val="24"/>
        </w:rPr>
        <w:t>Деятельность по развитию навыков самообслуживания и независимости в быту. Выбор форм организации внеурочной деятельности подчиняется следующим требо</w:t>
      </w:r>
    </w:p>
    <w:p w14:paraId="33B862C1" w14:textId="77777777" w:rsidR="00F50CD0" w:rsidRDefault="00000000">
      <w:pPr>
        <w:pStyle w:val="a3"/>
        <w:ind w:firstLine="0"/>
        <w:jc w:val="left"/>
      </w:pPr>
      <w:r>
        <w:rPr>
          <w:spacing w:val="-2"/>
        </w:rPr>
        <w:t>ваниям:</w:t>
      </w:r>
    </w:p>
    <w:p w14:paraId="43B152B1" w14:textId="77777777" w:rsidR="00F50CD0" w:rsidRDefault="00000000">
      <w:pPr>
        <w:pStyle w:val="a5"/>
        <w:numPr>
          <w:ilvl w:val="0"/>
          <w:numId w:val="33"/>
        </w:numPr>
        <w:tabs>
          <w:tab w:val="left" w:pos="850"/>
        </w:tabs>
        <w:spacing w:before="139" w:line="350" w:lineRule="auto"/>
        <w:ind w:left="142" w:right="672" w:firstLine="427"/>
        <w:rPr>
          <w:sz w:val="24"/>
        </w:rPr>
      </w:pPr>
      <w:r>
        <w:rPr>
          <w:sz w:val="24"/>
        </w:rPr>
        <w:t>целесообразность использования данной формы для решения поставленных задач конкретного направления;</w:t>
      </w:r>
    </w:p>
    <w:p w14:paraId="04BE1C35" w14:textId="166AEB29" w:rsidR="00F50CD0" w:rsidRDefault="00000000">
      <w:pPr>
        <w:pStyle w:val="a5"/>
        <w:numPr>
          <w:ilvl w:val="0"/>
          <w:numId w:val="33"/>
        </w:numPr>
        <w:tabs>
          <w:tab w:val="left" w:pos="850"/>
        </w:tabs>
        <w:spacing w:before="15" w:line="355" w:lineRule="auto"/>
        <w:ind w:left="142" w:right="667" w:firstLine="427"/>
        <w:rPr>
          <w:sz w:val="24"/>
        </w:rPr>
      </w:pPr>
      <w:r>
        <w:rPr>
          <w:sz w:val="24"/>
        </w:rPr>
        <w:t>преобладание практико</w:t>
      </w:r>
      <w:r w:rsidR="000A252D">
        <w:rPr>
          <w:sz w:val="24"/>
        </w:rPr>
        <w:t>-</w:t>
      </w:r>
      <w:r>
        <w:rPr>
          <w:sz w:val="24"/>
        </w:rPr>
        <w:t>ориентированных форм, обеспечивающих непосредствен ное</w:t>
      </w:r>
      <w:r>
        <w:rPr>
          <w:spacing w:val="-7"/>
          <w:sz w:val="24"/>
        </w:rPr>
        <w:t xml:space="preserve"> </w:t>
      </w:r>
      <w:r>
        <w:rPr>
          <w:sz w:val="24"/>
        </w:rPr>
        <w:t>активное</w:t>
      </w:r>
      <w:r>
        <w:rPr>
          <w:spacing w:val="-5"/>
          <w:sz w:val="24"/>
        </w:rPr>
        <w:t xml:space="preserve"> </w:t>
      </w:r>
      <w:r>
        <w:rPr>
          <w:sz w:val="24"/>
        </w:rPr>
        <w:t>участие</w:t>
      </w:r>
      <w:r>
        <w:rPr>
          <w:spacing w:val="-7"/>
          <w:sz w:val="24"/>
        </w:rPr>
        <w:t xml:space="preserve"> </w:t>
      </w:r>
      <w:r>
        <w:rPr>
          <w:sz w:val="24"/>
        </w:rPr>
        <w:t>обучающегося</w:t>
      </w:r>
      <w:r>
        <w:rPr>
          <w:spacing w:val="-4"/>
          <w:sz w:val="24"/>
        </w:rPr>
        <w:t xml:space="preserve"> </w:t>
      </w:r>
      <w:r>
        <w:rPr>
          <w:sz w:val="24"/>
        </w:rPr>
        <w:t>в</w:t>
      </w:r>
      <w:r>
        <w:rPr>
          <w:spacing w:val="-4"/>
          <w:sz w:val="24"/>
        </w:rPr>
        <w:t xml:space="preserve"> </w:t>
      </w:r>
      <w:r>
        <w:rPr>
          <w:sz w:val="24"/>
        </w:rPr>
        <w:t>практической</w:t>
      </w:r>
      <w:r>
        <w:rPr>
          <w:spacing w:val="-6"/>
          <w:sz w:val="24"/>
        </w:rPr>
        <w:t xml:space="preserve"> </w:t>
      </w:r>
      <w:r>
        <w:rPr>
          <w:sz w:val="24"/>
        </w:rPr>
        <w:t>деятельности,</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5"/>
          <w:sz w:val="24"/>
        </w:rPr>
        <w:t xml:space="preserve"> </w:t>
      </w:r>
      <w:r>
        <w:rPr>
          <w:sz w:val="24"/>
        </w:rPr>
        <w:t>совместной (парной, групповой, коллективной);</w:t>
      </w:r>
    </w:p>
    <w:p w14:paraId="0C4CD0CF" w14:textId="77777777" w:rsidR="00F50CD0" w:rsidRDefault="00000000">
      <w:pPr>
        <w:pStyle w:val="a5"/>
        <w:numPr>
          <w:ilvl w:val="0"/>
          <w:numId w:val="33"/>
        </w:numPr>
        <w:tabs>
          <w:tab w:val="left" w:pos="850"/>
        </w:tabs>
        <w:spacing w:before="6" w:line="350" w:lineRule="auto"/>
        <w:ind w:left="142" w:right="671" w:firstLine="427"/>
        <w:rPr>
          <w:sz w:val="24"/>
        </w:rPr>
      </w:pPr>
      <w:r>
        <w:rPr>
          <w:sz w:val="24"/>
        </w:rPr>
        <w:t>учет</w:t>
      </w:r>
      <w:r>
        <w:rPr>
          <w:spacing w:val="-6"/>
          <w:sz w:val="24"/>
        </w:rPr>
        <w:t xml:space="preserve"> </w:t>
      </w:r>
      <w:r>
        <w:rPr>
          <w:sz w:val="24"/>
        </w:rPr>
        <w:t>специфики</w:t>
      </w:r>
      <w:r>
        <w:rPr>
          <w:spacing w:val="-9"/>
          <w:sz w:val="24"/>
        </w:rPr>
        <w:t xml:space="preserve"> </w:t>
      </w:r>
      <w:r>
        <w:rPr>
          <w:sz w:val="24"/>
        </w:rPr>
        <w:t>коммуникативной</w:t>
      </w:r>
      <w:r>
        <w:rPr>
          <w:spacing w:val="-9"/>
          <w:sz w:val="24"/>
        </w:rPr>
        <w:t xml:space="preserve"> </w:t>
      </w:r>
      <w:r>
        <w:rPr>
          <w:sz w:val="24"/>
        </w:rPr>
        <w:t>деятельности,</w:t>
      </w:r>
      <w:r>
        <w:rPr>
          <w:spacing w:val="-8"/>
          <w:sz w:val="24"/>
        </w:rPr>
        <w:t xml:space="preserve"> </w:t>
      </w:r>
      <w:r>
        <w:rPr>
          <w:sz w:val="24"/>
        </w:rPr>
        <w:t>которая</w:t>
      </w:r>
      <w:r>
        <w:rPr>
          <w:spacing w:val="-8"/>
          <w:sz w:val="24"/>
        </w:rPr>
        <w:t xml:space="preserve"> </w:t>
      </w:r>
      <w:r>
        <w:rPr>
          <w:sz w:val="24"/>
        </w:rPr>
        <w:t>сопровождает</w:t>
      </w:r>
      <w:r>
        <w:rPr>
          <w:spacing w:val="-8"/>
          <w:sz w:val="24"/>
        </w:rPr>
        <w:t xml:space="preserve"> </w:t>
      </w:r>
      <w:r>
        <w:rPr>
          <w:sz w:val="24"/>
        </w:rPr>
        <w:t>то</w:t>
      </w:r>
      <w:r>
        <w:rPr>
          <w:spacing w:val="-8"/>
          <w:sz w:val="24"/>
        </w:rPr>
        <w:t xml:space="preserve"> </w:t>
      </w:r>
      <w:r>
        <w:rPr>
          <w:sz w:val="24"/>
        </w:rPr>
        <w:t>или</w:t>
      </w:r>
      <w:r>
        <w:rPr>
          <w:spacing w:val="-8"/>
          <w:sz w:val="24"/>
        </w:rPr>
        <w:t xml:space="preserve"> </w:t>
      </w:r>
      <w:r>
        <w:rPr>
          <w:sz w:val="24"/>
        </w:rPr>
        <w:t>иное направление внеучебной деятельности;</w:t>
      </w:r>
    </w:p>
    <w:p w14:paraId="79F34779" w14:textId="3E06957B" w:rsidR="00F50CD0" w:rsidRDefault="00000000">
      <w:pPr>
        <w:pStyle w:val="a5"/>
        <w:numPr>
          <w:ilvl w:val="0"/>
          <w:numId w:val="33"/>
        </w:numPr>
        <w:tabs>
          <w:tab w:val="left" w:pos="850"/>
        </w:tabs>
        <w:spacing w:before="13" w:line="350" w:lineRule="auto"/>
        <w:ind w:left="708" w:right="675" w:hanging="140"/>
        <w:rPr>
          <w:sz w:val="24"/>
        </w:rPr>
      </w:pPr>
      <w:r>
        <w:rPr>
          <w:sz w:val="24"/>
        </w:rPr>
        <w:t>использование форм организации, предполагающих использование средств ИКТ. Возможными</w:t>
      </w:r>
      <w:r>
        <w:rPr>
          <w:spacing w:val="31"/>
          <w:sz w:val="24"/>
        </w:rPr>
        <w:t xml:space="preserve"> </w:t>
      </w:r>
      <w:r>
        <w:rPr>
          <w:sz w:val="24"/>
        </w:rPr>
        <w:t>формами</w:t>
      </w:r>
      <w:r>
        <w:rPr>
          <w:spacing w:val="31"/>
          <w:sz w:val="24"/>
        </w:rPr>
        <w:t xml:space="preserve"> </w:t>
      </w:r>
      <w:r>
        <w:rPr>
          <w:sz w:val="24"/>
        </w:rPr>
        <w:t>организации</w:t>
      </w:r>
      <w:r>
        <w:rPr>
          <w:spacing w:val="28"/>
          <w:sz w:val="24"/>
        </w:rPr>
        <w:t xml:space="preserve"> </w:t>
      </w:r>
      <w:r>
        <w:rPr>
          <w:sz w:val="24"/>
        </w:rPr>
        <w:t>внеурочной</w:t>
      </w:r>
      <w:r>
        <w:rPr>
          <w:spacing w:val="31"/>
          <w:sz w:val="24"/>
        </w:rPr>
        <w:t xml:space="preserve"> </w:t>
      </w:r>
      <w:r>
        <w:rPr>
          <w:sz w:val="24"/>
        </w:rPr>
        <w:t>деятельности</w:t>
      </w:r>
      <w:r>
        <w:rPr>
          <w:spacing w:val="31"/>
          <w:sz w:val="24"/>
        </w:rPr>
        <w:t xml:space="preserve"> </w:t>
      </w:r>
      <w:r>
        <w:rPr>
          <w:sz w:val="24"/>
        </w:rPr>
        <w:t>могут</w:t>
      </w:r>
      <w:r>
        <w:rPr>
          <w:spacing w:val="33"/>
          <w:sz w:val="24"/>
        </w:rPr>
        <w:t xml:space="preserve"> </w:t>
      </w:r>
      <w:r>
        <w:rPr>
          <w:sz w:val="24"/>
        </w:rPr>
        <w:t>быть</w:t>
      </w:r>
      <w:r>
        <w:rPr>
          <w:spacing w:val="31"/>
          <w:sz w:val="24"/>
        </w:rPr>
        <w:t xml:space="preserve"> </w:t>
      </w:r>
      <w:r>
        <w:rPr>
          <w:sz w:val="24"/>
        </w:rPr>
        <w:t>следую</w:t>
      </w:r>
    </w:p>
    <w:p w14:paraId="0509E898" w14:textId="1ECC4289" w:rsidR="00F50CD0" w:rsidRDefault="00000000">
      <w:pPr>
        <w:pStyle w:val="a3"/>
        <w:spacing w:before="10" w:line="360" w:lineRule="auto"/>
        <w:ind w:right="664" w:firstLine="0"/>
      </w:pPr>
      <w:r>
        <w:t>щие:</w:t>
      </w:r>
      <w:r>
        <w:rPr>
          <w:spacing w:val="-9"/>
        </w:rPr>
        <w:t xml:space="preserve"> </w:t>
      </w:r>
      <w:r>
        <w:t>учебные</w:t>
      </w:r>
      <w:r>
        <w:rPr>
          <w:spacing w:val="-13"/>
        </w:rPr>
        <w:t xml:space="preserve"> </w:t>
      </w:r>
      <w:r>
        <w:t>курсы</w:t>
      </w:r>
      <w:r>
        <w:rPr>
          <w:spacing w:val="-12"/>
        </w:rPr>
        <w:t xml:space="preserve"> </w:t>
      </w:r>
      <w:r>
        <w:t>и</w:t>
      </w:r>
      <w:r>
        <w:rPr>
          <w:spacing w:val="-13"/>
        </w:rPr>
        <w:t xml:space="preserve"> </w:t>
      </w:r>
      <w:r>
        <w:t>факультативы;</w:t>
      </w:r>
      <w:r>
        <w:rPr>
          <w:spacing w:val="-14"/>
        </w:rPr>
        <w:t xml:space="preserve"> </w:t>
      </w:r>
      <w:r>
        <w:t>художественные,</w:t>
      </w:r>
      <w:r>
        <w:rPr>
          <w:spacing w:val="-12"/>
        </w:rPr>
        <w:t xml:space="preserve"> </w:t>
      </w:r>
      <w:r>
        <w:t>музыкальные</w:t>
      </w:r>
      <w:r>
        <w:rPr>
          <w:spacing w:val="-13"/>
        </w:rPr>
        <w:t xml:space="preserve"> </w:t>
      </w:r>
      <w:r>
        <w:t>и</w:t>
      </w:r>
      <w:r>
        <w:rPr>
          <w:spacing w:val="-11"/>
        </w:rPr>
        <w:t xml:space="preserve"> </w:t>
      </w:r>
      <w:r>
        <w:t>спортивные</w:t>
      </w:r>
      <w:r>
        <w:rPr>
          <w:spacing w:val="-13"/>
        </w:rPr>
        <w:t xml:space="preserve"> </w:t>
      </w:r>
      <w:r>
        <w:t>студии; соревновательные мероприятия, дискуссионные клубы, секции, экскурсии, мини</w:t>
      </w:r>
      <w:r w:rsidR="000A252D">
        <w:t>-</w:t>
      </w:r>
      <w:r>
        <w:t>исследо вания; общественно полезные практики, реабилитационные мероприятия.</w:t>
      </w:r>
    </w:p>
    <w:p w14:paraId="682CB79A" w14:textId="07B73223" w:rsidR="00F50CD0" w:rsidRDefault="00000000">
      <w:pPr>
        <w:pStyle w:val="a3"/>
        <w:spacing w:before="2" w:line="360" w:lineRule="auto"/>
        <w:ind w:right="669"/>
      </w:pPr>
      <w:r>
        <w:t>К участию во внеурочной деятельности могут привлекаться организации и учрежде ния дополнительного образования, культуры и спорта. В этом случае внеурочная деятель ность может</w:t>
      </w:r>
      <w:r>
        <w:rPr>
          <w:spacing w:val="-1"/>
        </w:rPr>
        <w:t xml:space="preserve"> </w:t>
      </w:r>
      <w:r>
        <w:t>проходить</w:t>
      </w:r>
      <w:r>
        <w:rPr>
          <w:spacing w:val="-2"/>
        </w:rPr>
        <w:t xml:space="preserve"> </w:t>
      </w:r>
      <w:r>
        <w:t>не</w:t>
      </w:r>
      <w:r>
        <w:rPr>
          <w:spacing w:val="-2"/>
        </w:rPr>
        <w:t xml:space="preserve"> </w:t>
      </w:r>
      <w:r>
        <w:t>только</w:t>
      </w:r>
      <w:r>
        <w:rPr>
          <w:spacing w:val="-1"/>
        </w:rPr>
        <w:t xml:space="preserve"> </w:t>
      </w:r>
      <w:r>
        <w:t>в</w:t>
      </w:r>
      <w:r>
        <w:rPr>
          <w:spacing w:val="-4"/>
        </w:rPr>
        <w:t xml:space="preserve"> </w:t>
      </w:r>
      <w:r>
        <w:t>помещении образовательной организации,</w:t>
      </w:r>
      <w:r>
        <w:rPr>
          <w:spacing w:val="-1"/>
        </w:rPr>
        <w:t xml:space="preserve"> </w:t>
      </w:r>
      <w:r>
        <w:t>но</w:t>
      </w:r>
      <w:r>
        <w:rPr>
          <w:spacing w:val="-1"/>
        </w:rPr>
        <w:t xml:space="preserve"> </w:t>
      </w:r>
      <w:r>
        <w:t>и</w:t>
      </w:r>
      <w:r>
        <w:rPr>
          <w:spacing w:val="-3"/>
        </w:rPr>
        <w:t xml:space="preserve"> </w:t>
      </w:r>
      <w:r>
        <w:t>на</w:t>
      </w:r>
      <w:r>
        <w:rPr>
          <w:spacing w:val="-2"/>
        </w:rPr>
        <w:t xml:space="preserve"> </w:t>
      </w:r>
      <w:r>
        <w:t>тер ритории другого учреждения (организации), участвующего во внеурочной деятельности. Это может быть, например, спортивный комплекс, музей, театр.</w:t>
      </w:r>
    </w:p>
    <w:p w14:paraId="168C8B7B" w14:textId="058819DB" w:rsidR="00F50CD0" w:rsidRDefault="00000000">
      <w:pPr>
        <w:pStyle w:val="a3"/>
        <w:spacing w:line="360" w:lineRule="auto"/>
        <w:ind w:right="665"/>
      </w:pPr>
      <w:r>
        <w:t>При</w:t>
      </w:r>
      <w:r>
        <w:rPr>
          <w:spacing w:val="-8"/>
        </w:rPr>
        <w:t xml:space="preserve"> </w:t>
      </w:r>
      <w:r>
        <w:t>организации</w:t>
      </w:r>
      <w:r>
        <w:rPr>
          <w:spacing w:val="-8"/>
        </w:rPr>
        <w:t xml:space="preserve"> </w:t>
      </w:r>
      <w:r>
        <w:t>внеурочной</w:t>
      </w:r>
      <w:r>
        <w:rPr>
          <w:spacing w:val="-8"/>
        </w:rPr>
        <w:t xml:space="preserve"> </w:t>
      </w:r>
      <w:r>
        <w:t>деятельности</w:t>
      </w:r>
      <w:r>
        <w:rPr>
          <w:spacing w:val="-10"/>
        </w:rPr>
        <w:t xml:space="preserve"> </w:t>
      </w:r>
      <w:r>
        <w:t>непосредственно</w:t>
      </w:r>
      <w:r>
        <w:rPr>
          <w:spacing w:val="-4"/>
        </w:rPr>
        <w:t xml:space="preserve"> </w:t>
      </w:r>
      <w:r>
        <w:t>в</w:t>
      </w:r>
      <w:r>
        <w:rPr>
          <w:spacing w:val="-9"/>
        </w:rPr>
        <w:t xml:space="preserve"> </w:t>
      </w:r>
      <w:r>
        <w:t>образовательной</w:t>
      </w:r>
      <w:r>
        <w:rPr>
          <w:spacing w:val="-8"/>
        </w:rPr>
        <w:t xml:space="preserve"> </w:t>
      </w:r>
      <w:r>
        <w:t>орга низации в этой работе могут принимать участие все педагогические работники данной ор ганизации (учителя, социальные педагоги, педагог</w:t>
      </w:r>
      <w:r w:rsidR="00B508AD">
        <w:t>-</w:t>
      </w:r>
      <w:r>
        <w:t>психологи, учитель</w:t>
      </w:r>
      <w:r w:rsidR="00B508AD">
        <w:t>-</w:t>
      </w:r>
      <w:r>
        <w:t>дефектолог, учи тель</w:t>
      </w:r>
      <w:r w:rsidR="00B508AD">
        <w:t>-</w:t>
      </w:r>
      <w:r>
        <w:t>логопед, библиотекарь).</w:t>
      </w:r>
    </w:p>
    <w:p w14:paraId="28CF9CD1" w14:textId="22CDD4EA" w:rsidR="00F50CD0" w:rsidRDefault="00000000">
      <w:pPr>
        <w:pStyle w:val="a3"/>
        <w:spacing w:line="360" w:lineRule="auto"/>
        <w:ind w:right="666"/>
      </w:pPr>
      <w:r>
        <w:t>Внеурочная деятельность тесно связана с дополнительным образованием обучаю щихся в части создания условий для развития творческих интересов обучающихся, вклю чения</w:t>
      </w:r>
      <w:r>
        <w:rPr>
          <w:spacing w:val="-2"/>
        </w:rPr>
        <w:t xml:space="preserve"> </w:t>
      </w:r>
      <w:r>
        <w:t>их в</w:t>
      </w:r>
      <w:r>
        <w:rPr>
          <w:spacing w:val="-5"/>
        </w:rPr>
        <w:t xml:space="preserve"> </w:t>
      </w:r>
      <w:r>
        <w:t>художественную,</w:t>
      </w:r>
      <w:r>
        <w:rPr>
          <w:spacing w:val="-2"/>
        </w:rPr>
        <w:t xml:space="preserve"> </w:t>
      </w:r>
      <w:r>
        <w:t>техническую, спортивную</w:t>
      </w:r>
      <w:r>
        <w:rPr>
          <w:spacing w:val="-2"/>
        </w:rPr>
        <w:t xml:space="preserve"> </w:t>
      </w:r>
      <w:r>
        <w:t>и</w:t>
      </w:r>
      <w:r>
        <w:rPr>
          <w:spacing w:val="-1"/>
        </w:rPr>
        <w:t xml:space="preserve"> </w:t>
      </w:r>
      <w:r>
        <w:t>другую</w:t>
      </w:r>
      <w:r>
        <w:rPr>
          <w:spacing w:val="-2"/>
        </w:rPr>
        <w:t xml:space="preserve"> </w:t>
      </w:r>
      <w:r>
        <w:t>деятельность.</w:t>
      </w:r>
      <w:r>
        <w:rPr>
          <w:spacing w:val="-2"/>
        </w:rPr>
        <w:t xml:space="preserve"> </w:t>
      </w:r>
      <w:r>
        <w:t>Объедине ние усилий внеурочной деятельности и</w:t>
      </w:r>
      <w:r>
        <w:rPr>
          <w:spacing w:val="-1"/>
        </w:rPr>
        <w:t xml:space="preserve"> </w:t>
      </w:r>
      <w:r>
        <w:t>дополнительного образования</w:t>
      </w:r>
      <w:r>
        <w:rPr>
          <w:spacing w:val="-1"/>
        </w:rPr>
        <w:t xml:space="preserve"> </w:t>
      </w:r>
      <w:r>
        <w:t>строится на</w:t>
      </w:r>
      <w:r>
        <w:rPr>
          <w:spacing w:val="-1"/>
        </w:rPr>
        <w:t xml:space="preserve"> </w:t>
      </w:r>
      <w:r>
        <w:t>исполь зовании единых форм организации.</w:t>
      </w:r>
    </w:p>
    <w:p w14:paraId="3FBFBB11" w14:textId="51549F47" w:rsidR="00F50CD0" w:rsidRDefault="00000000">
      <w:pPr>
        <w:pStyle w:val="a3"/>
        <w:spacing w:line="360" w:lineRule="auto"/>
        <w:ind w:right="670"/>
      </w:pPr>
      <w:r>
        <w:pict w14:anchorId="73311D58">
          <v:rect id="docshape22" o:spid="_x0000_s2055" style="position:absolute;left:0;text-align:left;margin-left:83.65pt;margin-top:41.8pt;width:470.75pt;height:20.65pt;z-index:-22649344;mso-position-horizontal-relative:page" stroked="f">
            <w10:wrap anchorx="page"/>
          </v:rect>
        </w:pict>
      </w:r>
      <w:r>
        <w:t>Координирующую</w:t>
      </w:r>
      <w:r>
        <w:rPr>
          <w:spacing w:val="-4"/>
        </w:rPr>
        <w:t xml:space="preserve"> </w:t>
      </w:r>
      <w:r>
        <w:t>роль</w:t>
      </w:r>
      <w:r>
        <w:rPr>
          <w:spacing w:val="-4"/>
        </w:rPr>
        <w:t xml:space="preserve"> </w:t>
      </w:r>
      <w:r>
        <w:t>в</w:t>
      </w:r>
      <w:r>
        <w:rPr>
          <w:spacing w:val="-5"/>
        </w:rPr>
        <w:t xml:space="preserve"> </w:t>
      </w:r>
      <w:r>
        <w:t>организации</w:t>
      </w:r>
      <w:r>
        <w:rPr>
          <w:spacing w:val="-4"/>
        </w:rPr>
        <w:t xml:space="preserve"> </w:t>
      </w:r>
      <w:r>
        <w:t>внеурочной</w:t>
      </w:r>
      <w:r>
        <w:rPr>
          <w:spacing w:val="-4"/>
        </w:rPr>
        <w:t xml:space="preserve"> </w:t>
      </w:r>
      <w:r>
        <w:t>деятельности</w:t>
      </w:r>
      <w:r>
        <w:rPr>
          <w:spacing w:val="-3"/>
        </w:rPr>
        <w:t xml:space="preserve"> </w:t>
      </w:r>
      <w:r>
        <w:t>выполняет,</w:t>
      </w:r>
      <w:r>
        <w:rPr>
          <w:spacing w:val="-4"/>
        </w:rPr>
        <w:t xml:space="preserve"> </w:t>
      </w:r>
      <w:r>
        <w:t>как</w:t>
      </w:r>
      <w:r>
        <w:rPr>
          <w:spacing w:val="-4"/>
        </w:rPr>
        <w:t xml:space="preserve"> </w:t>
      </w:r>
      <w:r>
        <w:t>пра вило,</w:t>
      </w:r>
      <w:r>
        <w:rPr>
          <w:spacing w:val="-2"/>
        </w:rPr>
        <w:t xml:space="preserve"> </w:t>
      </w:r>
      <w:r>
        <w:t>основной</w:t>
      </w:r>
      <w:r>
        <w:rPr>
          <w:spacing w:val="-4"/>
        </w:rPr>
        <w:t xml:space="preserve"> </w:t>
      </w:r>
      <w:r>
        <w:t>педагогический</w:t>
      </w:r>
      <w:r>
        <w:rPr>
          <w:spacing w:val="-1"/>
        </w:rPr>
        <w:t xml:space="preserve"> </w:t>
      </w:r>
      <w:r>
        <w:t>работник,</w:t>
      </w:r>
      <w:r>
        <w:rPr>
          <w:spacing w:val="-5"/>
        </w:rPr>
        <w:t xml:space="preserve"> </w:t>
      </w:r>
      <w:r>
        <w:t>ведущий</w:t>
      </w:r>
      <w:r>
        <w:rPr>
          <w:spacing w:val="-4"/>
        </w:rPr>
        <w:t xml:space="preserve"> </w:t>
      </w:r>
      <w:r>
        <w:t>класс,</w:t>
      </w:r>
      <w:r>
        <w:rPr>
          <w:spacing w:val="-2"/>
        </w:rPr>
        <w:t xml:space="preserve"> </w:t>
      </w:r>
      <w:r>
        <w:t>завуч,</w:t>
      </w:r>
      <w:r>
        <w:rPr>
          <w:spacing w:val="-2"/>
        </w:rPr>
        <w:t xml:space="preserve"> </w:t>
      </w:r>
      <w:r>
        <w:t>заместитель</w:t>
      </w:r>
      <w:r>
        <w:rPr>
          <w:spacing w:val="-4"/>
        </w:rPr>
        <w:t xml:space="preserve"> </w:t>
      </w:r>
      <w:r>
        <w:t>директора</w:t>
      </w:r>
      <w:r>
        <w:rPr>
          <w:spacing w:val="-4"/>
        </w:rPr>
        <w:t xml:space="preserve"> </w:t>
      </w:r>
      <w:r>
        <w:t>по учебно</w:t>
      </w:r>
      <w:r w:rsidR="00B508AD">
        <w:t>-</w:t>
      </w:r>
      <w:r>
        <w:t>воспитательной работе.</w:t>
      </w:r>
    </w:p>
    <w:p w14:paraId="39785D68" w14:textId="77777777" w:rsidR="00F50CD0" w:rsidRDefault="00F50CD0">
      <w:pPr>
        <w:spacing w:line="360" w:lineRule="auto"/>
        <w:sectPr w:rsidR="00F50CD0" w:rsidSect="00AD1093">
          <w:pgSz w:w="11910" w:h="16840"/>
          <w:pgMar w:top="1040" w:right="180" w:bottom="1200" w:left="1560" w:header="0" w:footer="1000" w:gutter="0"/>
          <w:cols w:space="720"/>
        </w:sectPr>
      </w:pPr>
    </w:p>
    <w:p w14:paraId="59A43DA4" w14:textId="77777777" w:rsidR="00F50CD0" w:rsidRDefault="00000000">
      <w:pPr>
        <w:pStyle w:val="a3"/>
        <w:spacing w:before="68"/>
        <w:ind w:left="708" w:firstLine="0"/>
        <w:jc w:val="left"/>
      </w:pPr>
      <w:r>
        <w:lastRenderedPageBreak/>
        <w:t>Основные</w:t>
      </w:r>
      <w:r>
        <w:rPr>
          <w:spacing w:val="-7"/>
        </w:rPr>
        <w:t xml:space="preserve"> </w:t>
      </w:r>
      <w:r>
        <w:t>направления</w:t>
      </w:r>
      <w:r>
        <w:rPr>
          <w:spacing w:val="-5"/>
        </w:rPr>
        <w:t xml:space="preserve"> </w:t>
      </w:r>
      <w:r>
        <w:t>внеурочной</w:t>
      </w:r>
      <w:r>
        <w:rPr>
          <w:spacing w:val="-5"/>
        </w:rPr>
        <w:t xml:space="preserve"> </w:t>
      </w:r>
      <w:r>
        <w:rPr>
          <w:spacing w:val="-2"/>
        </w:rPr>
        <w:t>деятельности:</w:t>
      </w:r>
    </w:p>
    <w:p w14:paraId="0CDD94C6" w14:textId="366F53E4" w:rsidR="00F50CD0" w:rsidRDefault="00000000">
      <w:pPr>
        <w:pStyle w:val="a5"/>
        <w:numPr>
          <w:ilvl w:val="0"/>
          <w:numId w:val="27"/>
        </w:numPr>
        <w:tabs>
          <w:tab w:val="left" w:pos="949"/>
        </w:tabs>
        <w:spacing w:before="140" w:line="360" w:lineRule="auto"/>
        <w:ind w:right="4876" w:firstLine="0"/>
        <w:rPr>
          <w:sz w:val="24"/>
        </w:rPr>
      </w:pPr>
      <w:r>
        <w:rPr>
          <w:sz w:val="24"/>
        </w:rPr>
        <w:t>Спортивно</w:t>
      </w:r>
      <w:r w:rsidR="00B508AD">
        <w:rPr>
          <w:sz w:val="24"/>
        </w:rPr>
        <w:t>-</w:t>
      </w:r>
      <w:r>
        <w:rPr>
          <w:sz w:val="24"/>
        </w:rPr>
        <w:t>оздоровительная</w:t>
      </w:r>
      <w:r>
        <w:rPr>
          <w:spacing w:val="-15"/>
          <w:sz w:val="24"/>
        </w:rPr>
        <w:t xml:space="preserve"> </w:t>
      </w:r>
      <w:r>
        <w:rPr>
          <w:sz w:val="24"/>
        </w:rPr>
        <w:t>деятельность "Основы самопознания"</w:t>
      </w:r>
    </w:p>
    <w:p w14:paraId="2BA11B64" w14:textId="77777777" w:rsidR="00F50CD0" w:rsidRDefault="00000000">
      <w:pPr>
        <w:pStyle w:val="a3"/>
        <w:spacing w:line="360" w:lineRule="auto"/>
        <w:ind w:left="708" w:right="3151" w:firstLine="0"/>
        <w:jc w:val="left"/>
      </w:pPr>
      <w:r>
        <w:t>Форма</w:t>
      </w:r>
      <w:r>
        <w:rPr>
          <w:spacing w:val="-10"/>
        </w:rPr>
        <w:t xml:space="preserve"> </w:t>
      </w:r>
      <w:r>
        <w:t>организации:</w:t>
      </w:r>
      <w:r>
        <w:rPr>
          <w:spacing w:val="-8"/>
        </w:rPr>
        <w:t xml:space="preserve"> </w:t>
      </w:r>
      <w:r>
        <w:t>факультатив;</w:t>
      </w:r>
      <w:r>
        <w:rPr>
          <w:spacing w:val="-9"/>
        </w:rPr>
        <w:t xml:space="preserve"> </w:t>
      </w:r>
      <w:r>
        <w:t>лаборатория</w:t>
      </w:r>
      <w:r>
        <w:rPr>
          <w:spacing w:val="-8"/>
        </w:rPr>
        <w:t xml:space="preserve"> </w:t>
      </w:r>
      <w:r>
        <w:t>здоровья. "Движение есть жизнь!"</w:t>
      </w:r>
    </w:p>
    <w:p w14:paraId="5EA48C4A" w14:textId="77777777" w:rsidR="00F50CD0" w:rsidRDefault="00000000">
      <w:pPr>
        <w:pStyle w:val="a3"/>
        <w:spacing w:line="360" w:lineRule="auto"/>
        <w:jc w:val="left"/>
      </w:pPr>
      <w:r>
        <w:t>Цель:</w:t>
      </w:r>
      <w:r>
        <w:rPr>
          <w:spacing w:val="-11"/>
        </w:rPr>
        <w:t xml:space="preserve"> </w:t>
      </w:r>
      <w:r>
        <w:t>формирование</w:t>
      </w:r>
      <w:r>
        <w:rPr>
          <w:spacing w:val="-14"/>
        </w:rPr>
        <w:t xml:space="preserve"> </w:t>
      </w:r>
      <w:r>
        <w:t>представлений</w:t>
      </w:r>
      <w:r>
        <w:rPr>
          <w:spacing w:val="-11"/>
        </w:rPr>
        <w:t xml:space="preserve"> </w:t>
      </w:r>
      <w:r>
        <w:t>обучающихся</w:t>
      </w:r>
      <w:r>
        <w:rPr>
          <w:spacing w:val="-12"/>
        </w:rPr>
        <w:t xml:space="preserve"> </w:t>
      </w:r>
      <w:r>
        <w:t>о</w:t>
      </w:r>
      <w:r>
        <w:rPr>
          <w:spacing w:val="-14"/>
        </w:rPr>
        <w:t xml:space="preserve"> </w:t>
      </w:r>
      <w:r>
        <w:t>здоровом</w:t>
      </w:r>
      <w:r>
        <w:rPr>
          <w:spacing w:val="-13"/>
        </w:rPr>
        <w:t xml:space="preserve"> </w:t>
      </w:r>
      <w:r>
        <w:t>образе</w:t>
      </w:r>
      <w:r>
        <w:rPr>
          <w:spacing w:val="-14"/>
        </w:rPr>
        <w:t xml:space="preserve"> </w:t>
      </w:r>
      <w:r>
        <w:t>жизни,</w:t>
      </w:r>
      <w:r>
        <w:rPr>
          <w:spacing w:val="-12"/>
        </w:rPr>
        <w:t xml:space="preserve"> </w:t>
      </w:r>
      <w:r>
        <w:t>развитие физической активности и двигательных навыков</w:t>
      </w:r>
    </w:p>
    <w:p w14:paraId="69A6DF3A" w14:textId="77777777" w:rsidR="00F50CD0" w:rsidRDefault="00000000">
      <w:pPr>
        <w:pStyle w:val="a3"/>
        <w:ind w:left="708" w:firstLine="0"/>
        <w:jc w:val="left"/>
      </w:pPr>
      <w:r>
        <w:t>Форма</w:t>
      </w:r>
      <w:r>
        <w:rPr>
          <w:spacing w:val="-8"/>
        </w:rPr>
        <w:t xml:space="preserve"> </w:t>
      </w:r>
      <w:r>
        <w:t>организации:</w:t>
      </w:r>
      <w:r>
        <w:rPr>
          <w:spacing w:val="-3"/>
        </w:rPr>
        <w:t xml:space="preserve"> </w:t>
      </w:r>
      <w:r>
        <w:t>спортивная</w:t>
      </w:r>
      <w:r>
        <w:rPr>
          <w:spacing w:val="-3"/>
        </w:rPr>
        <w:t xml:space="preserve"> </w:t>
      </w:r>
      <w:r>
        <w:t>студия:</w:t>
      </w:r>
      <w:r>
        <w:rPr>
          <w:spacing w:val="2"/>
        </w:rPr>
        <w:t xml:space="preserve"> </w:t>
      </w:r>
      <w:r>
        <w:t>учебный</w:t>
      </w:r>
      <w:r>
        <w:rPr>
          <w:spacing w:val="-3"/>
        </w:rPr>
        <w:t xml:space="preserve"> </w:t>
      </w:r>
      <w:r>
        <w:t>курс</w:t>
      </w:r>
      <w:r>
        <w:rPr>
          <w:spacing w:val="-4"/>
        </w:rPr>
        <w:t xml:space="preserve"> </w:t>
      </w:r>
      <w:r>
        <w:t>физической</w:t>
      </w:r>
      <w:r>
        <w:rPr>
          <w:spacing w:val="-3"/>
        </w:rPr>
        <w:t xml:space="preserve"> </w:t>
      </w:r>
      <w:r>
        <w:rPr>
          <w:spacing w:val="-2"/>
        </w:rPr>
        <w:t>культуры.</w:t>
      </w:r>
    </w:p>
    <w:p w14:paraId="41CEA6F0" w14:textId="77777777" w:rsidR="00F50CD0" w:rsidRDefault="00000000">
      <w:pPr>
        <w:pStyle w:val="a5"/>
        <w:numPr>
          <w:ilvl w:val="0"/>
          <w:numId w:val="27"/>
        </w:numPr>
        <w:tabs>
          <w:tab w:val="left" w:pos="949"/>
        </w:tabs>
        <w:spacing w:before="137" w:line="362" w:lineRule="auto"/>
        <w:ind w:right="6606" w:firstLine="0"/>
        <w:rPr>
          <w:sz w:val="24"/>
        </w:rPr>
      </w:pPr>
      <w:r>
        <w:rPr>
          <w:sz w:val="24"/>
        </w:rPr>
        <w:t>Проектная деятельность Возможные</w:t>
      </w:r>
      <w:r>
        <w:rPr>
          <w:spacing w:val="-15"/>
          <w:sz w:val="24"/>
        </w:rPr>
        <w:t xml:space="preserve"> </w:t>
      </w:r>
      <w:r>
        <w:rPr>
          <w:sz w:val="24"/>
        </w:rPr>
        <w:t>темы</w:t>
      </w:r>
      <w:r>
        <w:rPr>
          <w:spacing w:val="-15"/>
          <w:sz w:val="24"/>
        </w:rPr>
        <w:t xml:space="preserve"> </w:t>
      </w:r>
      <w:r>
        <w:rPr>
          <w:sz w:val="24"/>
        </w:rPr>
        <w:t>проектов:</w:t>
      </w:r>
    </w:p>
    <w:p w14:paraId="2FE70A1F" w14:textId="77777777" w:rsidR="00F50CD0" w:rsidRDefault="00000000">
      <w:pPr>
        <w:pStyle w:val="a3"/>
        <w:spacing w:line="271" w:lineRule="exact"/>
        <w:ind w:left="708" w:firstLine="0"/>
      </w:pPr>
      <w:r>
        <w:t>"История</w:t>
      </w:r>
      <w:r>
        <w:rPr>
          <w:spacing w:val="-4"/>
        </w:rPr>
        <w:t xml:space="preserve"> </w:t>
      </w:r>
      <w:r>
        <w:t>родного</w:t>
      </w:r>
      <w:r>
        <w:rPr>
          <w:spacing w:val="-1"/>
        </w:rPr>
        <w:t xml:space="preserve"> </w:t>
      </w:r>
      <w:r>
        <w:rPr>
          <w:spacing w:val="-2"/>
        </w:rPr>
        <w:t>края"</w:t>
      </w:r>
    </w:p>
    <w:p w14:paraId="4D7C254C" w14:textId="32FC0A0B" w:rsidR="00F50CD0" w:rsidRDefault="00000000">
      <w:pPr>
        <w:pStyle w:val="a3"/>
        <w:spacing w:before="139" w:line="360" w:lineRule="auto"/>
        <w:ind w:right="669"/>
      </w:pPr>
      <w:r>
        <w:t>Цель:</w:t>
      </w:r>
      <w:r>
        <w:rPr>
          <w:spacing w:val="-13"/>
        </w:rPr>
        <w:t xml:space="preserve"> </w:t>
      </w:r>
      <w:r>
        <w:t>расширение</w:t>
      </w:r>
      <w:r>
        <w:rPr>
          <w:spacing w:val="-14"/>
        </w:rPr>
        <w:t xml:space="preserve"> </w:t>
      </w:r>
      <w:r>
        <w:t>знаний</w:t>
      </w:r>
      <w:r>
        <w:rPr>
          <w:spacing w:val="-12"/>
        </w:rPr>
        <w:t xml:space="preserve"> </w:t>
      </w:r>
      <w:r>
        <w:t>обучающихся</w:t>
      </w:r>
      <w:r>
        <w:rPr>
          <w:spacing w:val="-13"/>
        </w:rPr>
        <w:t xml:space="preserve"> </w:t>
      </w:r>
      <w:r>
        <w:t>об</w:t>
      </w:r>
      <w:r>
        <w:rPr>
          <w:spacing w:val="-13"/>
        </w:rPr>
        <w:t xml:space="preserve"> </w:t>
      </w:r>
      <w:r>
        <w:t>истории</w:t>
      </w:r>
      <w:r>
        <w:rPr>
          <w:spacing w:val="-12"/>
        </w:rPr>
        <w:t xml:space="preserve"> </w:t>
      </w:r>
      <w:r>
        <w:t>родного</w:t>
      </w:r>
      <w:r>
        <w:rPr>
          <w:spacing w:val="-13"/>
        </w:rPr>
        <w:t xml:space="preserve"> </w:t>
      </w:r>
      <w:r>
        <w:t>края,</w:t>
      </w:r>
      <w:r>
        <w:rPr>
          <w:spacing w:val="-13"/>
        </w:rPr>
        <w:t xml:space="preserve"> </w:t>
      </w:r>
      <w:r>
        <w:t>формирование</w:t>
      </w:r>
      <w:r>
        <w:rPr>
          <w:spacing w:val="-12"/>
        </w:rPr>
        <w:t xml:space="preserve"> </w:t>
      </w:r>
      <w:r>
        <w:t>уме ния работать с разными источниками информации; развитие познавательной активности и интереса</w:t>
      </w:r>
      <w:r>
        <w:rPr>
          <w:spacing w:val="-7"/>
        </w:rPr>
        <w:t xml:space="preserve"> </w:t>
      </w:r>
      <w:r>
        <w:t>к</w:t>
      </w:r>
      <w:r>
        <w:rPr>
          <w:spacing w:val="-5"/>
        </w:rPr>
        <w:t xml:space="preserve"> </w:t>
      </w:r>
      <w:r>
        <w:t>истории,</w:t>
      </w:r>
      <w:r>
        <w:rPr>
          <w:spacing w:val="-6"/>
        </w:rPr>
        <w:t xml:space="preserve"> </w:t>
      </w:r>
      <w:r>
        <w:t>культуре</w:t>
      </w:r>
      <w:r>
        <w:rPr>
          <w:spacing w:val="-7"/>
        </w:rPr>
        <w:t xml:space="preserve"> </w:t>
      </w:r>
      <w:r>
        <w:t>родного</w:t>
      </w:r>
      <w:r>
        <w:rPr>
          <w:spacing w:val="-6"/>
        </w:rPr>
        <w:t xml:space="preserve"> </w:t>
      </w:r>
      <w:r>
        <w:t>края;</w:t>
      </w:r>
      <w:r>
        <w:rPr>
          <w:spacing w:val="-5"/>
        </w:rPr>
        <w:t xml:space="preserve"> </w:t>
      </w:r>
      <w:r>
        <w:t>воспитание</w:t>
      </w:r>
      <w:r>
        <w:rPr>
          <w:spacing w:val="-7"/>
        </w:rPr>
        <w:t xml:space="preserve"> </w:t>
      </w:r>
      <w:r>
        <w:t>чувства</w:t>
      </w:r>
      <w:r>
        <w:rPr>
          <w:spacing w:val="-7"/>
        </w:rPr>
        <w:t xml:space="preserve"> </w:t>
      </w:r>
      <w:r>
        <w:t>патриотизма,</w:t>
      </w:r>
      <w:r>
        <w:rPr>
          <w:spacing w:val="-6"/>
        </w:rPr>
        <w:t xml:space="preserve"> </w:t>
      </w:r>
      <w:r>
        <w:t>любви</w:t>
      </w:r>
      <w:r>
        <w:rPr>
          <w:spacing w:val="-5"/>
        </w:rPr>
        <w:t xml:space="preserve"> </w:t>
      </w:r>
      <w:r>
        <w:t>к</w:t>
      </w:r>
      <w:r>
        <w:rPr>
          <w:spacing w:val="-5"/>
        </w:rPr>
        <w:t xml:space="preserve"> </w:t>
      </w:r>
      <w:r>
        <w:t>"ма лой Родине".</w:t>
      </w:r>
    </w:p>
    <w:p w14:paraId="2EAFACE0" w14:textId="0A1A2789" w:rsidR="00F50CD0" w:rsidRDefault="00000000">
      <w:pPr>
        <w:pStyle w:val="a3"/>
        <w:spacing w:line="360" w:lineRule="auto"/>
        <w:ind w:right="671"/>
      </w:pPr>
      <w:r>
        <w:t>Форма</w:t>
      </w:r>
      <w:r>
        <w:rPr>
          <w:spacing w:val="-4"/>
        </w:rPr>
        <w:t xml:space="preserve"> </w:t>
      </w:r>
      <w:r>
        <w:t>организации:</w:t>
      </w:r>
      <w:r>
        <w:rPr>
          <w:spacing w:val="-1"/>
        </w:rPr>
        <w:t xml:space="preserve"> </w:t>
      </w:r>
      <w:r>
        <w:t>факультативный</w:t>
      </w:r>
      <w:r>
        <w:rPr>
          <w:spacing w:val="-1"/>
        </w:rPr>
        <w:t xml:space="preserve"> </w:t>
      </w:r>
      <w:r>
        <w:t>курс краеведения;</w:t>
      </w:r>
      <w:r>
        <w:rPr>
          <w:spacing w:val="-1"/>
        </w:rPr>
        <w:t xml:space="preserve"> </w:t>
      </w:r>
      <w:r>
        <w:t>творческие</w:t>
      </w:r>
      <w:r>
        <w:rPr>
          <w:spacing w:val="-3"/>
        </w:rPr>
        <w:t xml:space="preserve"> </w:t>
      </w:r>
      <w:r>
        <w:t>проекты</w:t>
      </w:r>
      <w:r>
        <w:rPr>
          <w:spacing w:val="-2"/>
        </w:rPr>
        <w:t xml:space="preserve"> </w:t>
      </w:r>
      <w:r>
        <w:t>"Досто примечательности родного края".</w:t>
      </w:r>
    </w:p>
    <w:p w14:paraId="2487E62B" w14:textId="77777777" w:rsidR="00F50CD0" w:rsidRDefault="00000000">
      <w:pPr>
        <w:pStyle w:val="a3"/>
        <w:spacing w:before="1"/>
        <w:ind w:left="708" w:firstLine="0"/>
      </w:pPr>
      <w:r>
        <w:t>"История</w:t>
      </w:r>
      <w:r>
        <w:rPr>
          <w:spacing w:val="-5"/>
        </w:rPr>
        <w:t xml:space="preserve"> </w:t>
      </w:r>
      <w:r>
        <w:t>письменности</w:t>
      </w:r>
      <w:r>
        <w:rPr>
          <w:spacing w:val="-2"/>
        </w:rPr>
        <w:t xml:space="preserve"> </w:t>
      </w:r>
      <w:r>
        <w:t>в</w:t>
      </w:r>
      <w:r>
        <w:rPr>
          <w:spacing w:val="-4"/>
        </w:rPr>
        <w:t xml:space="preserve"> </w:t>
      </w:r>
      <w:r>
        <w:t>России:</w:t>
      </w:r>
      <w:r>
        <w:rPr>
          <w:spacing w:val="-3"/>
        </w:rPr>
        <w:t xml:space="preserve"> </w:t>
      </w:r>
      <w:r>
        <w:t>от</w:t>
      </w:r>
      <w:r>
        <w:rPr>
          <w:spacing w:val="-2"/>
        </w:rPr>
        <w:t xml:space="preserve"> </w:t>
      </w:r>
      <w:r>
        <w:t>Древней</w:t>
      </w:r>
      <w:r>
        <w:rPr>
          <w:spacing w:val="-5"/>
        </w:rPr>
        <w:t xml:space="preserve"> </w:t>
      </w:r>
      <w:r>
        <w:t>Руси</w:t>
      </w:r>
      <w:r>
        <w:rPr>
          <w:spacing w:val="-3"/>
        </w:rPr>
        <w:t xml:space="preserve"> </w:t>
      </w:r>
      <w:r>
        <w:t>до</w:t>
      </w:r>
      <w:r>
        <w:rPr>
          <w:spacing w:val="-2"/>
        </w:rPr>
        <w:t xml:space="preserve"> современности"</w:t>
      </w:r>
    </w:p>
    <w:p w14:paraId="0C95BC77" w14:textId="5928E430" w:rsidR="00F50CD0" w:rsidRDefault="00000000">
      <w:pPr>
        <w:pStyle w:val="a3"/>
        <w:spacing w:before="137" w:line="360" w:lineRule="auto"/>
        <w:ind w:right="668"/>
      </w:pPr>
      <w:r>
        <w:t>Цель: развитие общей культуры обучающихся; расширение знаний об истории пись менности (от кириллицы до современного языка, от пергамента, берестяных грамот и пер вых</w:t>
      </w:r>
      <w:r>
        <w:rPr>
          <w:spacing w:val="-1"/>
        </w:rPr>
        <w:t xml:space="preserve"> </w:t>
      </w:r>
      <w:r>
        <w:t>книг</w:t>
      </w:r>
      <w:r>
        <w:rPr>
          <w:spacing w:val="-4"/>
        </w:rPr>
        <w:t xml:space="preserve"> </w:t>
      </w:r>
      <w:r>
        <w:t>до</w:t>
      </w:r>
      <w:r>
        <w:rPr>
          <w:spacing w:val="-3"/>
        </w:rPr>
        <w:t xml:space="preserve"> </w:t>
      </w:r>
      <w:r>
        <w:t>современных</w:t>
      </w:r>
      <w:r>
        <w:rPr>
          <w:spacing w:val="-2"/>
        </w:rPr>
        <w:t xml:space="preserve"> </w:t>
      </w:r>
      <w:r>
        <w:t>электронных</w:t>
      </w:r>
      <w:r>
        <w:rPr>
          <w:spacing w:val="-1"/>
        </w:rPr>
        <w:t xml:space="preserve"> </w:t>
      </w:r>
      <w:r>
        <w:t>книг);</w:t>
      </w:r>
      <w:r>
        <w:rPr>
          <w:spacing w:val="-3"/>
        </w:rPr>
        <w:t xml:space="preserve"> </w:t>
      </w:r>
      <w:r>
        <w:t>углубление</w:t>
      </w:r>
      <w:r>
        <w:rPr>
          <w:spacing w:val="-4"/>
        </w:rPr>
        <w:t xml:space="preserve"> </w:t>
      </w:r>
      <w:r>
        <w:t>их</w:t>
      </w:r>
      <w:r>
        <w:rPr>
          <w:spacing w:val="-1"/>
        </w:rPr>
        <w:t xml:space="preserve"> </w:t>
      </w:r>
      <w:r>
        <w:t>интереса</w:t>
      </w:r>
      <w:r>
        <w:rPr>
          <w:spacing w:val="-4"/>
        </w:rPr>
        <w:t xml:space="preserve"> </w:t>
      </w:r>
      <w:r>
        <w:t>к</w:t>
      </w:r>
      <w:r>
        <w:rPr>
          <w:spacing w:val="-3"/>
        </w:rPr>
        <w:t xml:space="preserve"> </w:t>
      </w:r>
      <w:r>
        <w:t>истории</w:t>
      </w:r>
      <w:r>
        <w:rPr>
          <w:spacing w:val="-3"/>
        </w:rPr>
        <w:t xml:space="preserve"> </w:t>
      </w:r>
      <w:r>
        <w:t>становле ния культуры, к самостоятельной познавательной и проектной деятельности.</w:t>
      </w:r>
    </w:p>
    <w:p w14:paraId="676BE796" w14:textId="67F21749" w:rsidR="00F50CD0" w:rsidRDefault="00000000">
      <w:pPr>
        <w:pStyle w:val="a3"/>
        <w:spacing w:line="360" w:lineRule="auto"/>
        <w:ind w:right="666"/>
      </w:pPr>
      <w:r>
        <w:t>Форма</w:t>
      </w:r>
      <w:r>
        <w:rPr>
          <w:spacing w:val="-4"/>
        </w:rPr>
        <w:t xml:space="preserve"> </w:t>
      </w:r>
      <w:r>
        <w:t>организации:</w:t>
      </w:r>
      <w:r>
        <w:rPr>
          <w:spacing w:val="-2"/>
        </w:rPr>
        <w:t xml:space="preserve"> </w:t>
      </w:r>
      <w:r>
        <w:t>факультатив "История</w:t>
      </w:r>
      <w:r>
        <w:rPr>
          <w:spacing w:val="-2"/>
        </w:rPr>
        <w:t xml:space="preserve"> </w:t>
      </w:r>
      <w:r>
        <w:t>письменности</w:t>
      </w:r>
      <w:r>
        <w:rPr>
          <w:spacing w:val="-1"/>
        </w:rPr>
        <w:t xml:space="preserve"> </w:t>
      </w:r>
      <w:r>
        <w:t>в России:</w:t>
      </w:r>
      <w:r>
        <w:rPr>
          <w:spacing w:val="-2"/>
        </w:rPr>
        <w:t xml:space="preserve"> </w:t>
      </w:r>
      <w:r>
        <w:t>от</w:t>
      </w:r>
      <w:r>
        <w:rPr>
          <w:spacing w:val="-2"/>
        </w:rPr>
        <w:t xml:space="preserve"> </w:t>
      </w:r>
      <w:r>
        <w:t>Древней</w:t>
      </w:r>
      <w:r>
        <w:rPr>
          <w:spacing w:val="-1"/>
        </w:rPr>
        <w:t xml:space="preserve"> </w:t>
      </w:r>
      <w:r>
        <w:t>Руси до современности"; выполнение и защита минипроектов, связанных с темой, например: "На чём писали в Древней Руси", "Берестяные грамоты и современные смс</w:t>
      </w:r>
      <w:r w:rsidR="00B508AD">
        <w:t>-</w:t>
      </w:r>
      <w:r>
        <w:t>сообщения: в чём сходство и различия", "Первый русский букварь", "Русские летописи".</w:t>
      </w:r>
    </w:p>
    <w:p w14:paraId="31A054D6" w14:textId="77777777" w:rsidR="00F50CD0" w:rsidRDefault="00000000">
      <w:pPr>
        <w:pStyle w:val="a3"/>
        <w:spacing w:before="1"/>
        <w:ind w:left="708" w:firstLine="0"/>
      </w:pPr>
      <w:r>
        <w:t>"Экологический</w:t>
      </w:r>
      <w:r>
        <w:rPr>
          <w:spacing w:val="-6"/>
        </w:rPr>
        <w:t xml:space="preserve"> </w:t>
      </w:r>
      <w:r>
        <w:t>поиск:</w:t>
      </w:r>
      <w:r>
        <w:rPr>
          <w:spacing w:val="-5"/>
        </w:rPr>
        <w:t xml:space="preserve"> </w:t>
      </w:r>
      <w:r>
        <w:t>исследование</w:t>
      </w:r>
      <w:r>
        <w:rPr>
          <w:spacing w:val="-5"/>
        </w:rPr>
        <w:t xml:space="preserve"> </w:t>
      </w:r>
      <w:r>
        <w:t>качества</w:t>
      </w:r>
      <w:r>
        <w:rPr>
          <w:spacing w:val="-2"/>
        </w:rPr>
        <w:t xml:space="preserve"> </w:t>
      </w:r>
      <w:r>
        <w:t>воды</w:t>
      </w:r>
      <w:r>
        <w:rPr>
          <w:spacing w:val="-4"/>
        </w:rPr>
        <w:t xml:space="preserve"> </w:t>
      </w:r>
      <w:r>
        <w:t>в</w:t>
      </w:r>
      <w:r>
        <w:rPr>
          <w:spacing w:val="-6"/>
        </w:rPr>
        <w:t xml:space="preserve"> </w:t>
      </w:r>
      <w:r>
        <w:t>водоемах</w:t>
      </w:r>
      <w:r>
        <w:rPr>
          <w:spacing w:val="-1"/>
        </w:rPr>
        <w:t xml:space="preserve"> </w:t>
      </w:r>
      <w:r>
        <w:t>родного</w:t>
      </w:r>
      <w:r>
        <w:rPr>
          <w:spacing w:val="-4"/>
        </w:rPr>
        <w:t xml:space="preserve"> </w:t>
      </w:r>
      <w:r>
        <w:rPr>
          <w:spacing w:val="-2"/>
        </w:rPr>
        <w:t>края".</w:t>
      </w:r>
    </w:p>
    <w:p w14:paraId="6EE36C6F" w14:textId="382D541E" w:rsidR="00F50CD0" w:rsidRDefault="00000000">
      <w:pPr>
        <w:pStyle w:val="a3"/>
        <w:spacing w:before="139" w:line="360" w:lineRule="auto"/>
        <w:ind w:right="672"/>
      </w:pPr>
      <w:r>
        <w:t>Цель:</w:t>
      </w:r>
      <w:r>
        <w:rPr>
          <w:spacing w:val="-15"/>
        </w:rPr>
        <w:t xml:space="preserve"> </w:t>
      </w:r>
      <w:r>
        <w:t>углубление</w:t>
      </w:r>
      <w:r>
        <w:rPr>
          <w:spacing w:val="-15"/>
        </w:rPr>
        <w:t xml:space="preserve"> </w:t>
      </w:r>
      <w:r>
        <w:t>знаний</w:t>
      </w:r>
      <w:r>
        <w:rPr>
          <w:spacing w:val="-15"/>
        </w:rPr>
        <w:t xml:space="preserve"> </w:t>
      </w:r>
      <w:r>
        <w:t>и</w:t>
      </w:r>
      <w:r>
        <w:rPr>
          <w:spacing w:val="-15"/>
        </w:rPr>
        <w:t xml:space="preserve"> </w:t>
      </w:r>
      <w:r>
        <w:t>представлений</w:t>
      </w:r>
      <w:r>
        <w:rPr>
          <w:spacing w:val="-15"/>
        </w:rPr>
        <w:t xml:space="preserve"> </w:t>
      </w:r>
      <w:r>
        <w:t>о</w:t>
      </w:r>
      <w:r>
        <w:rPr>
          <w:spacing w:val="-15"/>
        </w:rPr>
        <w:t xml:space="preserve"> </w:t>
      </w:r>
      <w:r>
        <w:t>сочетании</w:t>
      </w:r>
      <w:r>
        <w:rPr>
          <w:spacing w:val="-15"/>
        </w:rPr>
        <w:t xml:space="preserve"> </w:t>
      </w:r>
      <w:r>
        <w:t>химического</w:t>
      </w:r>
      <w:r>
        <w:rPr>
          <w:spacing w:val="-15"/>
        </w:rPr>
        <w:t xml:space="preserve"> </w:t>
      </w:r>
      <w:r>
        <w:t>и</w:t>
      </w:r>
      <w:r>
        <w:rPr>
          <w:spacing w:val="-15"/>
        </w:rPr>
        <w:t xml:space="preserve"> </w:t>
      </w:r>
      <w:r>
        <w:t>биологического состава и физических свойств воды, формирование исследовательских умений в процессе экспериментальной</w:t>
      </w:r>
      <w:r>
        <w:rPr>
          <w:spacing w:val="-5"/>
        </w:rPr>
        <w:t xml:space="preserve"> </w:t>
      </w:r>
      <w:r>
        <w:t>работы</w:t>
      </w:r>
      <w:r>
        <w:rPr>
          <w:spacing w:val="-6"/>
        </w:rPr>
        <w:t xml:space="preserve"> </w:t>
      </w:r>
      <w:r>
        <w:t>по</w:t>
      </w:r>
      <w:r>
        <w:rPr>
          <w:spacing w:val="-5"/>
        </w:rPr>
        <w:t xml:space="preserve"> </w:t>
      </w:r>
      <w:r>
        <w:t>изучению</w:t>
      </w:r>
      <w:r>
        <w:rPr>
          <w:spacing w:val="-6"/>
        </w:rPr>
        <w:t xml:space="preserve"> </w:t>
      </w:r>
      <w:r>
        <w:t>качества</w:t>
      </w:r>
      <w:r>
        <w:rPr>
          <w:spacing w:val="-6"/>
        </w:rPr>
        <w:t xml:space="preserve"> </w:t>
      </w:r>
      <w:r>
        <w:t>воды,</w:t>
      </w:r>
      <w:r>
        <w:rPr>
          <w:spacing w:val="-6"/>
        </w:rPr>
        <w:t xml:space="preserve"> </w:t>
      </w:r>
      <w:r>
        <w:t>развитие</w:t>
      </w:r>
      <w:r>
        <w:rPr>
          <w:spacing w:val="-6"/>
        </w:rPr>
        <w:t xml:space="preserve"> </w:t>
      </w:r>
      <w:r>
        <w:t>познавательной</w:t>
      </w:r>
      <w:r>
        <w:rPr>
          <w:spacing w:val="-5"/>
        </w:rPr>
        <w:t xml:space="preserve"> </w:t>
      </w:r>
      <w:r>
        <w:t>активно сти</w:t>
      </w:r>
      <w:r>
        <w:rPr>
          <w:spacing w:val="-9"/>
        </w:rPr>
        <w:t xml:space="preserve"> </w:t>
      </w:r>
      <w:r>
        <w:t>и</w:t>
      </w:r>
      <w:r>
        <w:rPr>
          <w:spacing w:val="-9"/>
        </w:rPr>
        <w:t xml:space="preserve"> </w:t>
      </w:r>
      <w:r>
        <w:t>интереса</w:t>
      </w:r>
      <w:r>
        <w:rPr>
          <w:spacing w:val="-10"/>
        </w:rPr>
        <w:t xml:space="preserve"> </w:t>
      </w:r>
      <w:r>
        <w:t>в</w:t>
      </w:r>
      <w:r>
        <w:rPr>
          <w:spacing w:val="-10"/>
        </w:rPr>
        <w:t xml:space="preserve"> </w:t>
      </w:r>
      <w:r>
        <w:t>процессе</w:t>
      </w:r>
      <w:r>
        <w:rPr>
          <w:spacing w:val="-10"/>
        </w:rPr>
        <w:t xml:space="preserve"> </w:t>
      </w:r>
      <w:r>
        <w:t>исследовательской</w:t>
      </w:r>
      <w:r>
        <w:rPr>
          <w:spacing w:val="-9"/>
        </w:rPr>
        <w:t xml:space="preserve"> </w:t>
      </w:r>
      <w:r>
        <w:t>работы,</w:t>
      </w:r>
      <w:r>
        <w:rPr>
          <w:spacing w:val="-10"/>
        </w:rPr>
        <w:t xml:space="preserve"> </w:t>
      </w:r>
      <w:r>
        <w:t>воспитание</w:t>
      </w:r>
      <w:r>
        <w:rPr>
          <w:spacing w:val="-10"/>
        </w:rPr>
        <w:t xml:space="preserve"> </w:t>
      </w:r>
      <w:r>
        <w:t>экологической</w:t>
      </w:r>
      <w:r>
        <w:rPr>
          <w:spacing w:val="-9"/>
        </w:rPr>
        <w:t xml:space="preserve"> </w:t>
      </w:r>
      <w:r>
        <w:t>культуры, эстетического</w:t>
      </w:r>
      <w:r>
        <w:rPr>
          <w:spacing w:val="-12"/>
        </w:rPr>
        <w:t xml:space="preserve"> </w:t>
      </w:r>
      <w:r>
        <w:t>и</w:t>
      </w:r>
      <w:r>
        <w:rPr>
          <w:spacing w:val="-11"/>
        </w:rPr>
        <w:t xml:space="preserve"> </w:t>
      </w:r>
      <w:r>
        <w:t>нравственного</w:t>
      </w:r>
      <w:r>
        <w:rPr>
          <w:spacing w:val="-12"/>
        </w:rPr>
        <w:t xml:space="preserve"> </w:t>
      </w:r>
      <w:r>
        <w:t>отношения</w:t>
      </w:r>
      <w:r>
        <w:rPr>
          <w:spacing w:val="-14"/>
        </w:rPr>
        <w:t xml:space="preserve"> </w:t>
      </w:r>
      <w:r>
        <w:t>к</w:t>
      </w:r>
      <w:r>
        <w:rPr>
          <w:spacing w:val="-11"/>
        </w:rPr>
        <w:t xml:space="preserve"> </w:t>
      </w:r>
      <w:r>
        <w:t>природным</w:t>
      </w:r>
      <w:r>
        <w:rPr>
          <w:spacing w:val="-13"/>
        </w:rPr>
        <w:t xml:space="preserve"> </w:t>
      </w:r>
      <w:r>
        <w:t>объектам,</w:t>
      </w:r>
      <w:r>
        <w:rPr>
          <w:spacing w:val="-12"/>
        </w:rPr>
        <w:t xml:space="preserve"> </w:t>
      </w:r>
      <w:r>
        <w:t>ответственного</w:t>
      </w:r>
      <w:r>
        <w:rPr>
          <w:spacing w:val="-12"/>
        </w:rPr>
        <w:t xml:space="preserve"> </w:t>
      </w:r>
      <w:r>
        <w:t>отноше ния к природе.</w:t>
      </w:r>
    </w:p>
    <w:p w14:paraId="25C3BE3C" w14:textId="77777777" w:rsidR="00F50CD0" w:rsidRDefault="00000000">
      <w:pPr>
        <w:pStyle w:val="a3"/>
        <w:ind w:left="708" w:firstLine="0"/>
      </w:pPr>
      <w:r>
        <w:t>Форма</w:t>
      </w:r>
      <w:r>
        <w:rPr>
          <w:spacing w:val="-7"/>
        </w:rPr>
        <w:t xml:space="preserve"> </w:t>
      </w:r>
      <w:r>
        <w:t>организации:</w:t>
      </w:r>
      <w:r>
        <w:rPr>
          <w:spacing w:val="-3"/>
        </w:rPr>
        <w:t xml:space="preserve"> </w:t>
      </w:r>
      <w:r>
        <w:t>экологическая</w:t>
      </w:r>
      <w:r>
        <w:rPr>
          <w:spacing w:val="-3"/>
        </w:rPr>
        <w:t xml:space="preserve"> </w:t>
      </w:r>
      <w:r>
        <w:t>лаборатория;</w:t>
      </w:r>
      <w:r>
        <w:rPr>
          <w:spacing w:val="-3"/>
        </w:rPr>
        <w:t xml:space="preserve"> </w:t>
      </w:r>
      <w:r>
        <w:t>исследовательские</w:t>
      </w:r>
      <w:r>
        <w:rPr>
          <w:spacing w:val="-3"/>
        </w:rPr>
        <w:t xml:space="preserve"> </w:t>
      </w:r>
      <w:r>
        <w:rPr>
          <w:spacing w:val="-2"/>
        </w:rPr>
        <w:t>проекты.</w:t>
      </w:r>
    </w:p>
    <w:p w14:paraId="6165CA74" w14:textId="77777777" w:rsidR="00F50CD0" w:rsidRDefault="00000000">
      <w:pPr>
        <w:pStyle w:val="a5"/>
        <w:numPr>
          <w:ilvl w:val="0"/>
          <w:numId w:val="27"/>
        </w:numPr>
        <w:tabs>
          <w:tab w:val="left" w:pos="949"/>
        </w:tabs>
        <w:spacing w:before="137"/>
        <w:ind w:left="948" w:hanging="241"/>
        <w:rPr>
          <w:sz w:val="24"/>
        </w:rPr>
      </w:pPr>
      <w:r>
        <w:rPr>
          <w:sz w:val="24"/>
        </w:rPr>
        <w:t>Коммуникативная</w:t>
      </w:r>
      <w:r>
        <w:rPr>
          <w:spacing w:val="-7"/>
          <w:sz w:val="24"/>
        </w:rPr>
        <w:t xml:space="preserve"> </w:t>
      </w:r>
      <w:r>
        <w:rPr>
          <w:spacing w:val="-2"/>
          <w:sz w:val="24"/>
        </w:rPr>
        <w:t>деятельность.</w:t>
      </w:r>
    </w:p>
    <w:p w14:paraId="1914A8FF"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48A404D8" w14:textId="77777777" w:rsidR="00F50CD0" w:rsidRDefault="00000000">
      <w:pPr>
        <w:pStyle w:val="a3"/>
        <w:spacing w:before="68"/>
        <w:ind w:left="708" w:firstLine="0"/>
      </w:pPr>
      <w:r>
        <w:lastRenderedPageBreak/>
        <w:t>"Создаём</w:t>
      </w:r>
      <w:r>
        <w:rPr>
          <w:spacing w:val="-5"/>
        </w:rPr>
        <w:t xml:space="preserve"> </w:t>
      </w:r>
      <w:r>
        <w:t>классный</w:t>
      </w:r>
      <w:r>
        <w:rPr>
          <w:spacing w:val="-4"/>
        </w:rPr>
        <w:t xml:space="preserve"> </w:t>
      </w:r>
      <w:r>
        <w:t>литературный</w:t>
      </w:r>
      <w:r>
        <w:rPr>
          <w:spacing w:val="-3"/>
        </w:rPr>
        <w:t xml:space="preserve"> </w:t>
      </w:r>
      <w:r>
        <w:rPr>
          <w:spacing w:val="-2"/>
        </w:rPr>
        <w:t>журнал".</w:t>
      </w:r>
    </w:p>
    <w:p w14:paraId="575AB3E0" w14:textId="77777777" w:rsidR="00F50CD0" w:rsidRDefault="00000000">
      <w:pPr>
        <w:pStyle w:val="a3"/>
        <w:spacing w:before="140" w:line="360" w:lineRule="auto"/>
        <w:ind w:right="674"/>
      </w:pPr>
      <w:r>
        <w:t>Цель:</w:t>
      </w:r>
      <w:r>
        <w:rPr>
          <w:spacing w:val="-6"/>
        </w:rPr>
        <w:t xml:space="preserve"> </w:t>
      </w:r>
      <w:r>
        <w:t>развитие</w:t>
      </w:r>
      <w:r>
        <w:rPr>
          <w:spacing w:val="-7"/>
        </w:rPr>
        <w:t xml:space="preserve"> </w:t>
      </w:r>
      <w:r>
        <w:t>языковой</w:t>
      </w:r>
      <w:r>
        <w:rPr>
          <w:spacing w:val="-6"/>
        </w:rPr>
        <w:t xml:space="preserve"> </w:t>
      </w:r>
      <w:r>
        <w:t>и</w:t>
      </w:r>
      <w:r>
        <w:rPr>
          <w:spacing w:val="-8"/>
        </w:rPr>
        <w:t xml:space="preserve"> </w:t>
      </w:r>
      <w:r>
        <w:t>коммуникативной</w:t>
      </w:r>
      <w:r>
        <w:rPr>
          <w:spacing w:val="-6"/>
        </w:rPr>
        <w:t xml:space="preserve"> </w:t>
      </w:r>
      <w:r>
        <w:t>грамотности,</w:t>
      </w:r>
      <w:r>
        <w:rPr>
          <w:spacing w:val="-6"/>
        </w:rPr>
        <w:t xml:space="preserve"> </w:t>
      </w:r>
      <w:r>
        <w:t>культуры</w:t>
      </w:r>
      <w:r>
        <w:rPr>
          <w:spacing w:val="-5"/>
        </w:rPr>
        <w:t xml:space="preserve"> </w:t>
      </w:r>
      <w:r>
        <w:t>диалогического общения и словесного творчества; развитие способности работать в команде.</w:t>
      </w:r>
    </w:p>
    <w:p w14:paraId="4DB3774F" w14:textId="3E00D4A5" w:rsidR="00F50CD0" w:rsidRDefault="00000000">
      <w:pPr>
        <w:pStyle w:val="a3"/>
        <w:spacing w:line="360" w:lineRule="auto"/>
        <w:ind w:right="676"/>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 ние структуры, формы организации и оформления журнала.</w:t>
      </w:r>
    </w:p>
    <w:p w14:paraId="78F4F0DB" w14:textId="77777777" w:rsidR="00F50CD0" w:rsidRDefault="00000000">
      <w:pPr>
        <w:pStyle w:val="a3"/>
        <w:spacing w:line="275" w:lineRule="exact"/>
        <w:ind w:left="708" w:firstLine="0"/>
      </w:pPr>
      <w:r>
        <w:t>"Дети</w:t>
      </w:r>
      <w:r>
        <w:rPr>
          <w:spacing w:val="-4"/>
        </w:rPr>
        <w:t xml:space="preserve"> </w:t>
      </w:r>
      <w:r>
        <w:t>Маугли:</w:t>
      </w:r>
      <w:r>
        <w:rPr>
          <w:spacing w:val="-2"/>
        </w:rPr>
        <w:t xml:space="preserve"> </w:t>
      </w:r>
      <w:r>
        <w:t>нужно</w:t>
      </w:r>
      <w:r>
        <w:rPr>
          <w:spacing w:val="-2"/>
        </w:rPr>
        <w:t xml:space="preserve"> </w:t>
      </w:r>
      <w:r>
        <w:t>ли</w:t>
      </w:r>
      <w:r>
        <w:rPr>
          <w:spacing w:val="-1"/>
        </w:rPr>
        <w:t xml:space="preserve"> </w:t>
      </w:r>
      <w:r>
        <w:t>человеку</w:t>
      </w:r>
      <w:r>
        <w:rPr>
          <w:spacing w:val="-6"/>
        </w:rPr>
        <w:t xml:space="preserve"> </w:t>
      </w:r>
      <w:r>
        <w:t>общаться</w:t>
      </w:r>
      <w:r>
        <w:rPr>
          <w:spacing w:val="-2"/>
        </w:rPr>
        <w:t xml:space="preserve"> </w:t>
      </w:r>
      <w:r>
        <w:t>с</w:t>
      </w:r>
      <w:r>
        <w:rPr>
          <w:spacing w:val="-1"/>
        </w:rPr>
        <w:t xml:space="preserve"> </w:t>
      </w:r>
      <w:r>
        <w:t>другими</w:t>
      </w:r>
      <w:r>
        <w:rPr>
          <w:spacing w:val="-2"/>
        </w:rPr>
        <w:t xml:space="preserve"> людьми".</w:t>
      </w:r>
    </w:p>
    <w:p w14:paraId="67C8F59F" w14:textId="03C7BA15" w:rsidR="00F50CD0" w:rsidRDefault="00000000">
      <w:pPr>
        <w:pStyle w:val="a3"/>
        <w:spacing w:before="139" w:line="360" w:lineRule="auto"/>
        <w:ind w:right="674"/>
      </w:pPr>
      <w:r>
        <w:t>Цель: расширение</w:t>
      </w:r>
      <w:r>
        <w:rPr>
          <w:spacing w:val="-1"/>
        </w:rPr>
        <w:t xml:space="preserve"> </w:t>
      </w:r>
      <w:r>
        <w:t>знаний о</w:t>
      </w:r>
      <w:r>
        <w:rPr>
          <w:spacing w:val="-2"/>
        </w:rPr>
        <w:t xml:space="preserve"> </w:t>
      </w:r>
      <w:r>
        <w:t>важности для</w:t>
      </w:r>
      <w:r>
        <w:rPr>
          <w:spacing w:val="-2"/>
        </w:rPr>
        <w:t xml:space="preserve"> </w:t>
      </w:r>
      <w:r>
        <w:t>жизни</w:t>
      </w:r>
      <w:r>
        <w:rPr>
          <w:spacing w:val="-1"/>
        </w:rPr>
        <w:t xml:space="preserve"> </w:t>
      </w:r>
      <w:r>
        <w:t>и развития человека</w:t>
      </w:r>
      <w:r>
        <w:rPr>
          <w:spacing w:val="-1"/>
        </w:rPr>
        <w:t xml:space="preserve"> </w:t>
      </w:r>
      <w:r>
        <w:t>речевого обще ния с другими людьми; формирование коммуникативной культуры диалога, правил веде ния дискуссии.</w:t>
      </w:r>
    </w:p>
    <w:p w14:paraId="2383BC8A" w14:textId="77777777" w:rsidR="00F50CD0" w:rsidRDefault="00000000">
      <w:pPr>
        <w:pStyle w:val="a3"/>
        <w:spacing w:line="275" w:lineRule="exact"/>
        <w:ind w:left="708" w:firstLine="0"/>
      </w:pPr>
      <w:r>
        <w:t>Форма</w:t>
      </w:r>
      <w:r>
        <w:rPr>
          <w:spacing w:val="-5"/>
        </w:rPr>
        <w:t xml:space="preserve"> </w:t>
      </w:r>
      <w:r>
        <w:t>организации:</w:t>
      </w:r>
      <w:r>
        <w:rPr>
          <w:spacing w:val="-1"/>
        </w:rPr>
        <w:t xml:space="preserve"> </w:t>
      </w:r>
      <w:r>
        <w:t>дискуссионный</w:t>
      </w:r>
      <w:r>
        <w:rPr>
          <w:spacing w:val="-2"/>
        </w:rPr>
        <w:t xml:space="preserve"> </w:t>
      </w:r>
      <w:r>
        <w:rPr>
          <w:spacing w:val="-4"/>
        </w:rPr>
        <w:t>клуб.</w:t>
      </w:r>
    </w:p>
    <w:p w14:paraId="0FE4C391" w14:textId="77777777" w:rsidR="00F50CD0" w:rsidRDefault="00000000">
      <w:pPr>
        <w:pStyle w:val="a3"/>
        <w:spacing w:before="140"/>
        <w:ind w:left="708" w:firstLine="0"/>
      </w:pPr>
      <w:r>
        <w:t>"Становлюсь</w:t>
      </w:r>
      <w:r>
        <w:rPr>
          <w:spacing w:val="-5"/>
        </w:rPr>
        <w:t xml:space="preserve"> </w:t>
      </w:r>
      <w:r>
        <w:t>грамотным</w:t>
      </w:r>
      <w:r>
        <w:rPr>
          <w:spacing w:val="-5"/>
        </w:rPr>
        <w:t xml:space="preserve"> </w:t>
      </w:r>
      <w:r>
        <w:t>читателем:</w:t>
      </w:r>
      <w:r>
        <w:rPr>
          <w:spacing w:val="-2"/>
        </w:rPr>
        <w:t xml:space="preserve"> </w:t>
      </w:r>
      <w:r>
        <w:t>читаю,</w:t>
      </w:r>
      <w:r>
        <w:rPr>
          <w:spacing w:val="-3"/>
        </w:rPr>
        <w:t xml:space="preserve"> </w:t>
      </w:r>
      <w:r>
        <w:t>думаю,</w:t>
      </w:r>
      <w:r>
        <w:rPr>
          <w:spacing w:val="-2"/>
        </w:rPr>
        <w:t xml:space="preserve"> понимаю".</w:t>
      </w:r>
    </w:p>
    <w:p w14:paraId="562F4573" w14:textId="7A1DB425" w:rsidR="00F50CD0" w:rsidRDefault="00000000">
      <w:pPr>
        <w:pStyle w:val="a3"/>
        <w:spacing w:before="136" w:line="360" w:lineRule="auto"/>
        <w:ind w:right="669"/>
      </w:pPr>
      <w: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 ские буклеты; программы выставок; маршруты путешествий; объявления и реклама); да вать необычные тексты.</w:t>
      </w:r>
    </w:p>
    <w:p w14:paraId="6E883A52" w14:textId="6094E214" w:rsidR="00F50CD0" w:rsidRDefault="00000000">
      <w:pPr>
        <w:pStyle w:val="a3"/>
        <w:spacing w:before="1" w:line="360" w:lineRule="auto"/>
        <w:ind w:right="673"/>
      </w:pPr>
      <w:r>
        <w:t>Форма организации: учебный курс в форме факультатива; лаборатория текстов (си стема практических занятий).</w:t>
      </w:r>
    </w:p>
    <w:p w14:paraId="7B324B0E" w14:textId="4D7433F8" w:rsidR="00F50CD0" w:rsidRDefault="00000000">
      <w:pPr>
        <w:pStyle w:val="a5"/>
        <w:numPr>
          <w:ilvl w:val="0"/>
          <w:numId w:val="27"/>
        </w:numPr>
        <w:tabs>
          <w:tab w:val="left" w:pos="949"/>
        </w:tabs>
        <w:spacing w:line="360" w:lineRule="auto"/>
        <w:ind w:right="3541" w:firstLine="0"/>
        <w:rPr>
          <w:sz w:val="24"/>
        </w:rPr>
      </w:pPr>
      <w:r>
        <w:rPr>
          <w:sz w:val="24"/>
        </w:rPr>
        <w:t>Художественно</w:t>
      </w:r>
      <w:r w:rsidR="00B508AD">
        <w:rPr>
          <w:sz w:val="24"/>
        </w:rPr>
        <w:t>-</w:t>
      </w:r>
      <w:r>
        <w:rPr>
          <w:sz w:val="24"/>
        </w:rPr>
        <w:t>эстетическая</w:t>
      </w:r>
      <w:r>
        <w:rPr>
          <w:spacing w:val="-15"/>
          <w:sz w:val="24"/>
        </w:rPr>
        <w:t xml:space="preserve"> </w:t>
      </w:r>
      <w:r>
        <w:rPr>
          <w:sz w:val="24"/>
        </w:rPr>
        <w:t>творческая</w:t>
      </w:r>
      <w:r>
        <w:rPr>
          <w:spacing w:val="-15"/>
          <w:sz w:val="24"/>
        </w:rPr>
        <w:t xml:space="preserve"> </w:t>
      </w:r>
      <w:r>
        <w:rPr>
          <w:sz w:val="24"/>
        </w:rPr>
        <w:t>деятельность. "Рукотворный мир".</w:t>
      </w:r>
    </w:p>
    <w:p w14:paraId="53764E3F" w14:textId="2D0967F5" w:rsidR="00F50CD0" w:rsidRDefault="00000000">
      <w:pPr>
        <w:pStyle w:val="a3"/>
        <w:spacing w:line="360" w:lineRule="auto"/>
        <w:ind w:right="672"/>
      </w:pPr>
      <w:r>
        <w:t>Цель:</w:t>
      </w:r>
      <w:r>
        <w:rPr>
          <w:spacing w:val="-4"/>
        </w:rPr>
        <w:t xml:space="preserve"> </w:t>
      </w:r>
      <w:r>
        <w:t>расширение</w:t>
      </w:r>
      <w:r>
        <w:rPr>
          <w:spacing w:val="-5"/>
        </w:rPr>
        <w:t xml:space="preserve"> </w:t>
      </w:r>
      <w:r>
        <w:t>знаний</w:t>
      </w:r>
      <w:r>
        <w:rPr>
          <w:spacing w:val="-3"/>
        </w:rPr>
        <w:t xml:space="preserve"> </w:t>
      </w:r>
      <w:r>
        <w:t>обучающихся</w:t>
      </w:r>
      <w:r>
        <w:rPr>
          <w:spacing w:val="-4"/>
        </w:rPr>
        <w:t xml:space="preserve"> </w:t>
      </w:r>
      <w:r>
        <w:t>об</w:t>
      </w:r>
      <w:r>
        <w:rPr>
          <w:spacing w:val="-4"/>
        </w:rPr>
        <w:t xml:space="preserve"> </w:t>
      </w:r>
      <w:r>
        <w:t>объектах</w:t>
      </w:r>
      <w:r>
        <w:rPr>
          <w:spacing w:val="-2"/>
        </w:rPr>
        <w:t xml:space="preserve"> </w:t>
      </w:r>
      <w:r>
        <w:t>рукотворного</w:t>
      </w:r>
      <w:r>
        <w:rPr>
          <w:spacing w:val="-4"/>
        </w:rPr>
        <w:t xml:space="preserve"> </w:t>
      </w:r>
      <w:r>
        <w:t>мира,</w:t>
      </w:r>
      <w:r>
        <w:rPr>
          <w:spacing w:val="-4"/>
        </w:rPr>
        <w:t xml:space="preserve"> </w:t>
      </w:r>
      <w:r>
        <w:t>формирова 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7CA4B1F5" w14:textId="77777777" w:rsidR="00F50CD0" w:rsidRDefault="00000000">
      <w:pPr>
        <w:pStyle w:val="a3"/>
        <w:spacing w:before="1" w:line="360" w:lineRule="auto"/>
        <w:ind w:right="674"/>
      </w:pPr>
      <w:r>
        <w:t>Форма</w:t>
      </w:r>
      <w:r>
        <w:rPr>
          <w:spacing w:val="-12"/>
        </w:rPr>
        <w:t xml:space="preserve"> </w:t>
      </w:r>
      <w:r>
        <w:t>организации:</w:t>
      </w:r>
      <w:r>
        <w:rPr>
          <w:spacing w:val="-10"/>
        </w:rPr>
        <w:t xml:space="preserve"> </w:t>
      </w:r>
      <w:r>
        <w:t>творческие</w:t>
      </w:r>
      <w:r>
        <w:rPr>
          <w:spacing w:val="-11"/>
        </w:rPr>
        <w:t xml:space="preserve"> </w:t>
      </w:r>
      <w:r>
        <w:t>мастерские</w:t>
      </w:r>
      <w:r>
        <w:rPr>
          <w:spacing w:val="-11"/>
        </w:rPr>
        <w:t xml:space="preserve"> </w:t>
      </w:r>
      <w:r>
        <w:t>("Природа</w:t>
      </w:r>
      <w:r>
        <w:rPr>
          <w:spacing w:val="-11"/>
        </w:rPr>
        <w:t xml:space="preserve"> </w:t>
      </w:r>
      <w:r>
        <w:t>и</w:t>
      </w:r>
      <w:r>
        <w:rPr>
          <w:spacing w:val="-10"/>
        </w:rPr>
        <w:t xml:space="preserve"> </w:t>
      </w:r>
      <w:r>
        <w:t>творчество",</w:t>
      </w:r>
      <w:r>
        <w:rPr>
          <w:spacing w:val="-9"/>
        </w:rPr>
        <w:t xml:space="preserve"> </w:t>
      </w:r>
      <w:r>
        <w:t>"Куклы</w:t>
      </w:r>
      <w:r>
        <w:rPr>
          <w:spacing w:val="-11"/>
        </w:rPr>
        <w:t xml:space="preserve"> </w:t>
      </w:r>
      <w:r>
        <w:t>своими руками", "Юные художники"); выставки творческих работ.</w:t>
      </w:r>
    </w:p>
    <w:p w14:paraId="554BF37F" w14:textId="77777777" w:rsidR="00F50CD0" w:rsidRDefault="00000000">
      <w:pPr>
        <w:pStyle w:val="a3"/>
        <w:ind w:left="708" w:firstLine="0"/>
        <w:jc w:val="left"/>
      </w:pPr>
      <w:r>
        <w:rPr>
          <w:spacing w:val="-2"/>
        </w:rPr>
        <w:t>"Ритмика".</w:t>
      </w:r>
    </w:p>
    <w:p w14:paraId="5DC933C4" w14:textId="77777777" w:rsidR="00F50CD0" w:rsidRDefault="00000000">
      <w:pPr>
        <w:pStyle w:val="a3"/>
        <w:spacing w:before="139" w:line="360" w:lineRule="auto"/>
        <w:ind w:right="669"/>
        <w:jc w:val="left"/>
      </w:pPr>
      <w:r>
        <w:t>Цель:</w:t>
      </w:r>
      <w:r>
        <w:rPr>
          <w:spacing w:val="-12"/>
        </w:rPr>
        <w:t xml:space="preserve"> </w:t>
      </w:r>
      <w:r>
        <w:t>формирование</w:t>
      </w:r>
      <w:r>
        <w:rPr>
          <w:spacing w:val="-14"/>
        </w:rPr>
        <w:t xml:space="preserve"> </w:t>
      </w:r>
      <w:r>
        <w:t>движений,</w:t>
      </w:r>
      <w:r>
        <w:rPr>
          <w:spacing w:val="-13"/>
        </w:rPr>
        <w:t xml:space="preserve"> </w:t>
      </w:r>
      <w:r>
        <w:t>свойственных</w:t>
      </w:r>
      <w:r>
        <w:rPr>
          <w:spacing w:val="-13"/>
        </w:rPr>
        <w:t xml:space="preserve"> </w:t>
      </w:r>
      <w:r>
        <w:t>ритмике;</w:t>
      </w:r>
      <w:r>
        <w:rPr>
          <w:spacing w:val="-12"/>
        </w:rPr>
        <w:t xml:space="preserve"> </w:t>
      </w:r>
      <w:r>
        <w:t>развитие</w:t>
      </w:r>
      <w:r>
        <w:rPr>
          <w:spacing w:val="-14"/>
        </w:rPr>
        <w:t xml:space="preserve"> </w:t>
      </w:r>
      <w:r>
        <w:t>культуры</w:t>
      </w:r>
      <w:r>
        <w:rPr>
          <w:spacing w:val="-13"/>
        </w:rPr>
        <w:t xml:space="preserve"> </w:t>
      </w:r>
      <w:r>
        <w:t>движений под музыку; способность к импровизации и творчеству.</w:t>
      </w:r>
    </w:p>
    <w:p w14:paraId="2C1975AF" w14:textId="77777777" w:rsidR="00F50CD0" w:rsidRDefault="00000000">
      <w:pPr>
        <w:pStyle w:val="a3"/>
        <w:spacing w:before="137" w:line="360" w:lineRule="auto"/>
        <w:jc w:val="left"/>
      </w:pPr>
      <w: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67C47DEF" w14:textId="77777777" w:rsidR="00F50CD0" w:rsidRDefault="00F50CD0">
      <w:pPr>
        <w:spacing w:line="360" w:lineRule="auto"/>
        <w:sectPr w:rsidR="00F50CD0" w:rsidSect="00AD1093">
          <w:pgSz w:w="11910" w:h="16840"/>
          <w:pgMar w:top="1040" w:right="180" w:bottom="1200" w:left="1560" w:header="0" w:footer="1000" w:gutter="0"/>
          <w:cols w:space="720"/>
        </w:sectPr>
      </w:pPr>
    </w:p>
    <w:p w14:paraId="78201EF9" w14:textId="7C57B205" w:rsidR="00F50CD0" w:rsidRDefault="00000000">
      <w:pPr>
        <w:pStyle w:val="a3"/>
        <w:spacing w:before="68" w:line="362" w:lineRule="auto"/>
        <w:ind w:right="676"/>
      </w:pPr>
      <w:r>
        <w:lastRenderedPageBreak/>
        <w:t>развитие</w:t>
      </w:r>
      <w:r>
        <w:rPr>
          <w:spacing w:val="-3"/>
        </w:rPr>
        <w:t xml:space="preserve"> </w:t>
      </w:r>
      <w:r>
        <w:t>творческих способностей,</w:t>
      </w:r>
      <w:r>
        <w:rPr>
          <w:spacing w:val="-2"/>
        </w:rPr>
        <w:t xml:space="preserve"> </w:t>
      </w:r>
      <w:r>
        <w:t>интереса</w:t>
      </w:r>
      <w:r>
        <w:rPr>
          <w:spacing w:val="-3"/>
        </w:rPr>
        <w:t xml:space="preserve"> </w:t>
      </w:r>
      <w:r>
        <w:t>к</w:t>
      </w:r>
      <w:r>
        <w:rPr>
          <w:spacing w:val="-2"/>
        </w:rPr>
        <w:t xml:space="preserve"> </w:t>
      </w:r>
      <w:r>
        <w:t>театральному</w:t>
      </w:r>
      <w:r>
        <w:rPr>
          <w:spacing w:val="-7"/>
        </w:rPr>
        <w:t xml:space="preserve"> </w:t>
      </w:r>
      <w:r>
        <w:t>искусству</w:t>
      </w:r>
      <w:r>
        <w:rPr>
          <w:spacing w:val="-5"/>
        </w:rPr>
        <w:t xml:space="preserve"> </w:t>
      </w:r>
      <w:r>
        <w:t>и</w:t>
      </w:r>
      <w:r>
        <w:rPr>
          <w:spacing w:val="-1"/>
        </w:rPr>
        <w:t xml:space="preserve"> </w:t>
      </w:r>
      <w:r>
        <w:t>театрализо ванной деятельности.</w:t>
      </w:r>
    </w:p>
    <w:p w14:paraId="03513EE8" w14:textId="77777777" w:rsidR="00F50CD0" w:rsidRDefault="00000000">
      <w:pPr>
        <w:pStyle w:val="a3"/>
        <w:spacing w:line="360" w:lineRule="auto"/>
        <w:ind w:left="708" w:right="2140" w:firstLine="0"/>
      </w:pPr>
      <w:r>
        <w:t>Форма</w:t>
      </w:r>
      <w:r>
        <w:rPr>
          <w:spacing w:val="-7"/>
        </w:rPr>
        <w:t xml:space="preserve"> </w:t>
      </w:r>
      <w:r>
        <w:t>организации:</w:t>
      </w:r>
      <w:r>
        <w:rPr>
          <w:spacing w:val="-6"/>
        </w:rPr>
        <w:t xml:space="preserve"> </w:t>
      </w:r>
      <w:r>
        <w:t>театральная</w:t>
      </w:r>
      <w:r>
        <w:rPr>
          <w:spacing w:val="-6"/>
        </w:rPr>
        <w:t xml:space="preserve"> </w:t>
      </w:r>
      <w:r>
        <w:t>студия,</w:t>
      </w:r>
      <w:r>
        <w:rPr>
          <w:spacing w:val="-6"/>
        </w:rPr>
        <w:t xml:space="preserve"> </w:t>
      </w:r>
      <w:r>
        <w:t>спектакли</w:t>
      </w:r>
      <w:r>
        <w:rPr>
          <w:spacing w:val="-6"/>
        </w:rPr>
        <w:t xml:space="preserve"> </w:t>
      </w:r>
      <w:r>
        <w:t>по</w:t>
      </w:r>
      <w:r>
        <w:rPr>
          <w:spacing w:val="-6"/>
        </w:rPr>
        <w:t xml:space="preserve"> </w:t>
      </w:r>
      <w:r>
        <w:t>мотивам</w:t>
      </w:r>
      <w:r>
        <w:rPr>
          <w:spacing w:val="-6"/>
        </w:rPr>
        <w:t xml:space="preserve"> </w:t>
      </w:r>
      <w:r>
        <w:t>сказок. "Выразительное чтение".</w:t>
      </w:r>
    </w:p>
    <w:p w14:paraId="5EE6F4EA" w14:textId="7DFA92DF" w:rsidR="00F50CD0" w:rsidRDefault="00000000">
      <w:pPr>
        <w:pStyle w:val="a3"/>
        <w:spacing w:line="360" w:lineRule="auto"/>
        <w:ind w:right="665"/>
      </w:pPr>
      <w:r>
        <w:t>Цель: расширение знаний о литературно</w:t>
      </w:r>
      <w:r w:rsidR="00B508AD">
        <w:t>-</w:t>
      </w:r>
      <w:r>
        <w:t>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5D4E9C69" w14:textId="77777777" w:rsidR="00F50CD0" w:rsidRDefault="00000000">
      <w:pPr>
        <w:pStyle w:val="a3"/>
        <w:spacing w:line="360" w:lineRule="auto"/>
        <w:ind w:left="708" w:right="3249" w:firstLine="0"/>
      </w:pPr>
      <w:r>
        <w:t>Форма</w:t>
      </w:r>
      <w:r>
        <w:rPr>
          <w:spacing w:val="-9"/>
        </w:rPr>
        <w:t xml:space="preserve"> </w:t>
      </w:r>
      <w:r>
        <w:t>организации:</w:t>
      </w:r>
      <w:r>
        <w:rPr>
          <w:spacing w:val="-7"/>
        </w:rPr>
        <w:t xml:space="preserve"> </w:t>
      </w:r>
      <w:r>
        <w:t>литературный</w:t>
      </w:r>
      <w:r>
        <w:rPr>
          <w:spacing w:val="-7"/>
        </w:rPr>
        <w:t xml:space="preserve"> </w:t>
      </w:r>
      <w:r>
        <w:t>клуб,</w:t>
      </w:r>
      <w:r>
        <w:rPr>
          <w:spacing w:val="-7"/>
        </w:rPr>
        <w:t xml:space="preserve"> </w:t>
      </w:r>
      <w:r>
        <w:t>творческая</w:t>
      </w:r>
      <w:r>
        <w:rPr>
          <w:spacing w:val="-7"/>
        </w:rPr>
        <w:t xml:space="preserve"> </w:t>
      </w:r>
      <w:r>
        <w:t>студия. "Искусство иллюстрации".</w:t>
      </w:r>
    </w:p>
    <w:p w14:paraId="2BD34C1A" w14:textId="24EE294B" w:rsidR="00F50CD0" w:rsidRDefault="00000000">
      <w:pPr>
        <w:pStyle w:val="a3"/>
        <w:spacing w:line="360" w:lineRule="auto"/>
        <w:ind w:right="673"/>
      </w:pPr>
      <w:r>
        <w:t>Цель:</w:t>
      </w:r>
      <w:r>
        <w:rPr>
          <w:spacing w:val="-15"/>
        </w:rPr>
        <w:t xml:space="preserve"> </w:t>
      </w:r>
      <w:r>
        <w:t>развитие</w:t>
      </w:r>
      <w:r>
        <w:rPr>
          <w:spacing w:val="-15"/>
        </w:rPr>
        <w:t xml:space="preserve"> </w:t>
      </w:r>
      <w:r>
        <w:t>у</w:t>
      </w:r>
      <w:r>
        <w:rPr>
          <w:spacing w:val="-15"/>
        </w:rPr>
        <w:t xml:space="preserve"> </w:t>
      </w:r>
      <w:r>
        <w:t>обучающихся</w:t>
      </w:r>
      <w:r>
        <w:rPr>
          <w:spacing w:val="-15"/>
        </w:rPr>
        <w:t xml:space="preserve"> </w:t>
      </w:r>
      <w:r>
        <w:t>творческих</w:t>
      </w:r>
      <w:r>
        <w:rPr>
          <w:spacing w:val="-15"/>
        </w:rPr>
        <w:t xml:space="preserve"> </w:t>
      </w:r>
      <w:r>
        <w:t>способностей,</w:t>
      </w:r>
      <w:r>
        <w:rPr>
          <w:spacing w:val="-15"/>
        </w:rPr>
        <w:t xml:space="preserve"> </w:t>
      </w:r>
      <w:r>
        <w:t>интереса</w:t>
      </w:r>
      <w:r>
        <w:rPr>
          <w:spacing w:val="-15"/>
        </w:rPr>
        <w:t xml:space="preserve"> </w:t>
      </w:r>
      <w:r>
        <w:t>к</w:t>
      </w:r>
      <w:r>
        <w:rPr>
          <w:spacing w:val="-15"/>
        </w:rPr>
        <w:t xml:space="preserve"> </w:t>
      </w:r>
      <w:r>
        <w:t>изобразительной деятельности,</w:t>
      </w:r>
      <w:r>
        <w:rPr>
          <w:spacing w:val="-15"/>
        </w:rPr>
        <w:t xml:space="preserve"> </w:t>
      </w:r>
      <w:r>
        <w:t>желания</w:t>
      </w:r>
      <w:r>
        <w:rPr>
          <w:spacing w:val="-15"/>
        </w:rPr>
        <w:t xml:space="preserve"> </w:t>
      </w:r>
      <w:r>
        <w:t>передавать</w:t>
      </w:r>
      <w:r>
        <w:rPr>
          <w:spacing w:val="-15"/>
        </w:rPr>
        <w:t xml:space="preserve"> </w:t>
      </w:r>
      <w:r>
        <w:t>свое</w:t>
      </w:r>
      <w:r>
        <w:rPr>
          <w:spacing w:val="-15"/>
        </w:rPr>
        <w:t xml:space="preserve"> </w:t>
      </w:r>
      <w:r>
        <w:t>отношение</w:t>
      </w:r>
      <w:r>
        <w:rPr>
          <w:spacing w:val="-15"/>
        </w:rPr>
        <w:t xml:space="preserve"> </w:t>
      </w:r>
      <w:r>
        <w:t>к</w:t>
      </w:r>
      <w:r>
        <w:rPr>
          <w:spacing w:val="-15"/>
        </w:rPr>
        <w:t xml:space="preserve"> </w:t>
      </w:r>
      <w:r>
        <w:t>художественным</w:t>
      </w:r>
      <w:r>
        <w:rPr>
          <w:spacing w:val="-15"/>
        </w:rPr>
        <w:t xml:space="preserve"> </w:t>
      </w:r>
      <w:r>
        <w:t>произведениям</w:t>
      </w:r>
      <w:r>
        <w:rPr>
          <w:spacing w:val="-15"/>
        </w:rPr>
        <w:t xml:space="preserve"> </w:t>
      </w:r>
      <w:r>
        <w:t>сред ствами книжной иллюстрации.</w:t>
      </w:r>
    </w:p>
    <w:p w14:paraId="641B40C2" w14:textId="5FB2DE0A" w:rsidR="00F50CD0" w:rsidRDefault="00000000">
      <w:pPr>
        <w:pStyle w:val="a3"/>
        <w:spacing w:line="360" w:lineRule="auto"/>
        <w:ind w:right="674"/>
      </w:pPr>
      <w:r>
        <w:t>Форма организации: творческая мастерская иллюстраций к книге; конкурсы рисун ков; выставки работ участников.</w:t>
      </w:r>
    </w:p>
    <w:p w14:paraId="04903EFA" w14:textId="77777777" w:rsidR="00F50CD0" w:rsidRDefault="00000000">
      <w:pPr>
        <w:pStyle w:val="a3"/>
        <w:ind w:left="708" w:firstLine="0"/>
      </w:pPr>
      <w:r>
        <w:t>"В</w:t>
      </w:r>
      <w:r>
        <w:rPr>
          <w:spacing w:val="-3"/>
        </w:rPr>
        <w:t xml:space="preserve"> </w:t>
      </w:r>
      <w:r>
        <w:t>мире</w:t>
      </w:r>
      <w:r>
        <w:rPr>
          <w:spacing w:val="-2"/>
        </w:rPr>
        <w:t xml:space="preserve"> </w:t>
      </w:r>
      <w:r>
        <w:t>музыкальных</w:t>
      </w:r>
      <w:r>
        <w:rPr>
          <w:spacing w:val="-2"/>
        </w:rPr>
        <w:t xml:space="preserve"> звуков".</w:t>
      </w:r>
    </w:p>
    <w:p w14:paraId="2CCCB0E6" w14:textId="6BFCFD85" w:rsidR="00F50CD0" w:rsidRDefault="00000000">
      <w:pPr>
        <w:pStyle w:val="a3"/>
        <w:spacing w:before="136" w:line="360" w:lineRule="auto"/>
        <w:ind w:right="669"/>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 ности передавать свои впечатления от прослушивания музыки разных форм и жанровых особенностей, формировать эстетические вкусы и идеалы.</w:t>
      </w:r>
    </w:p>
    <w:p w14:paraId="43AB243F" w14:textId="77777777" w:rsidR="00F50CD0" w:rsidRDefault="00000000">
      <w:pPr>
        <w:pStyle w:val="a3"/>
        <w:spacing w:line="360" w:lineRule="auto"/>
        <w:ind w:right="672"/>
      </w:pPr>
      <w:r>
        <w:t>Форма организации: музыкальный салон; концертные программы, хоровая студия, студия народных инструментов.</w:t>
      </w:r>
    </w:p>
    <w:p w14:paraId="179A63AC" w14:textId="77777777" w:rsidR="00F50CD0" w:rsidRDefault="00000000">
      <w:pPr>
        <w:pStyle w:val="a5"/>
        <w:numPr>
          <w:ilvl w:val="0"/>
          <w:numId w:val="27"/>
        </w:numPr>
        <w:tabs>
          <w:tab w:val="left" w:pos="949"/>
        </w:tabs>
        <w:spacing w:line="360" w:lineRule="auto"/>
        <w:ind w:right="5961" w:firstLine="0"/>
        <w:rPr>
          <w:sz w:val="24"/>
        </w:rPr>
      </w:pPr>
      <w:r>
        <w:rPr>
          <w:sz w:val="24"/>
        </w:rPr>
        <w:t>Информационная культура. "Моя</w:t>
      </w:r>
      <w:r>
        <w:rPr>
          <w:spacing w:val="-5"/>
          <w:sz w:val="24"/>
        </w:rPr>
        <w:t xml:space="preserve"> </w:t>
      </w:r>
      <w:r>
        <w:rPr>
          <w:sz w:val="24"/>
        </w:rPr>
        <w:t>информационная</w:t>
      </w:r>
      <w:r>
        <w:rPr>
          <w:spacing w:val="-4"/>
          <w:sz w:val="24"/>
        </w:rPr>
        <w:t xml:space="preserve"> </w:t>
      </w:r>
      <w:r>
        <w:rPr>
          <w:spacing w:val="-2"/>
          <w:sz w:val="24"/>
        </w:rPr>
        <w:t>культура".</w:t>
      </w:r>
    </w:p>
    <w:p w14:paraId="18EE8EB6" w14:textId="6396D9FD" w:rsidR="00F50CD0" w:rsidRDefault="00000000">
      <w:pPr>
        <w:pStyle w:val="a3"/>
        <w:spacing w:line="360" w:lineRule="auto"/>
        <w:ind w:right="676"/>
      </w:pPr>
      <w:r>
        <w:t xml:space="preserve">Цель: знакомство с миром современных технических устройств и культурой их ис </w:t>
      </w:r>
      <w:r>
        <w:rPr>
          <w:spacing w:val="-2"/>
        </w:rPr>
        <w:t>пользования.</w:t>
      </w:r>
    </w:p>
    <w:p w14:paraId="12E58BB3" w14:textId="10E176CA" w:rsidR="00F50CD0" w:rsidRDefault="00000000">
      <w:pPr>
        <w:pStyle w:val="a3"/>
        <w:spacing w:before="1" w:line="360" w:lineRule="auto"/>
        <w:ind w:right="675"/>
      </w:pPr>
      <w:r>
        <w:t>Форма организации: система практических занятий с использованием компьютеров, смартфонов, планшетов, смарт</w:t>
      </w:r>
      <w:r w:rsidR="00B508AD">
        <w:t>-</w:t>
      </w:r>
      <w:r>
        <w:t>часов, наушников, технических устройств.</w:t>
      </w:r>
    </w:p>
    <w:p w14:paraId="0B2D129E" w14:textId="77777777" w:rsidR="00F50CD0" w:rsidRDefault="00000000">
      <w:pPr>
        <w:pStyle w:val="a5"/>
        <w:numPr>
          <w:ilvl w:val="0"/>
          <w:numId w:val="27"/>
        </w:numPr>
        <w:tabs>
          <w:tab w:val="left" w:pos="949"/>
        </w:tabs>
        <w:spacing w:line="360" w:lineRule="auto"/>
        <w:ind w:right="6414" w:firstLine="0"/>
        <w:rPr>
          <w:sz w:val="24"/>
        </w:rPr>
      </w:pPr>
      <w:r>
        <w:rPr>
          <w:sz w:val="24"/>
        </w:rPr>
        <w:t>Марафоны знаний. Возможные</w:t>
      </w:r>
      <w:r>
        <w:rPr>
          <w:spacing w:val="-4"/>
          <w:sz w:val="24"/>
        </w:rPr>
        <w:t xml:space="preserve"> </w:t>
      </w:r>
      <w:r>
        <w:rPr>
          <w:sz w:val="24"/>
        </w:rPr>
        <w:t>темы</w:t>
      </w:r>
      <w:r>
        <w:rPr>
          <w:spacing w:val="-1"/>
          <w:sz w:val="24"/>
        </w:rPr>
        <w:t xml:space="preserve"> </w:t>
      </w:r>
      <w:r>
        <w:rPr>
          <w:spacing w:val="-2"/>
          <w:sz w:val="24"/>
        </w:rPr>
        <w:t>марафонов:</w:t>
      </w:r>
    </w:p>
    <w:p w14:paraId="5B3000E7" w14:textId="77777777" w:rsidR="00F50CD0" w:rsidRDefault="00000000">
      <w:pPr>
        <w:pStyle w:val="a3"/>
        <w:ind w:left="708" w:firstLine="0"/>
      </w:pPr>
      <w:r>
        <w:t>"Заповедники</w:t>
      </w:r>
      <w:r>
        <w:rPr>
          <w:spacing w:val="-5"/>
        </w:rPr>
        <w:t xml:space="preserve"> </w:t>
      </w:r>
      <w:r>
        <w:rPr>
          <w:spacing w:val="-2"/>
        </w:rPr>
        <w:t>России".</w:t>
      </w:r>
    </w:p>
    <w:p w14:paraId="5B9F7F06" w14:textId="77777777" w:rsidR="00F50CD0" w:rsidRDefault="00000000">
      <w:pPr>
        <w:pStyle w:val="a3"/>
        <w:spacing w:before="137" w:line="360" w:lineRule="auto"/>
        <w:ind w:right="667"/>
      </w:pPr>
      <w:r>
        <w:t>Цель: расширение и уточнение знаний об особо охраняемых территориях в России, истории</w:t>
      </w:r>
      <w:r>
        <w:rPr>
          <w:spacing w:val="-9"/>
        </w:rPr>
        <w:t xml:space="preserve"> </w:t>
      </w:r>
      <w:r>
        <w:t>возникновения</w:t>
      </w:r>
      <w:r>
        <w:rPr>
          <w:spacing w:val="-12"/>
        </w:rPr>
        <w:t xml:space="preserve"> </w:t>
      </w:r>
      <w:r>
        <w:t>заповедников</w:t>
      </w:r>
      <w:r>
        <w:rPr>
          <w:spacing w:val="-10"/>
        </w:rPr>
        <w:t xml:space="preserve"> </w:t>
      </w:r>
      <w:r>
        <w:t>и</w:t>
      </w:r>
      <w:r>
        <w:rPr>
          <w:spacing w:val="-9"/>
        </w:rPr>
        <w:t xml:space="preserve"> </w:t>
      </w:r>
      <w:r>
        <w:t>заказников;</w:t>
      </w:r>
      <w:r>
        <w:rPr>
          <w:spacing w:val="-10"/>
        </w:rPr>
        <w:t xml:space="preserve"> </w:t>
      </w:r>
      <w:r>
        <w:t>воспитание</w:t>
      </w:r>
      <w:r>
        <w:rPr>
          <w:spacing w:val="-11"/>
        </w:rPr>
        <w:t xml:space="preserve"> </w:t>
      </w:r>
      <w:r>
        <w:t>отношения</w:t>
      </w:r>
      <w:r>
        <w:rPr>
          <w:spacing w:val="-10"/>
        </w:rPr>
        <w:t xml:space="preserve"> </w:t>
      </w:r>
      <w:r>
        <w:t>к</w:t>
      </w:r>
      <w:r>
        <w:rPr>
          <w:spacing w:val="-9"/>
        </w:rPr>
        <w:t xml:space="preserve"> </w:t>
      </w:r>
      <w:r>
        <w:t>природе</w:t>
      </w:r>
      <w:r>
        <w:rPr>
          <w:spacing w:val="-10"/>
        </w:rPr>
        <w:t xml:space="preserve"> </w:t>
      </w:r>
      <w:r>
        <w:t>как</w:t>
      </w:r>
      <w:r>
        <w:rPr>
          <w:spacing w:val="-9"/>
        </w:rPr>
        <w:t xml:space="preserve"> </w:t>
      </w:r>
      <w:r>
        <w:t>к ценности; развитие способности работать в условиях командных соревнований.</w:t>
      </w:r>
    </w:p>
    <w:p w14:paraId="10D8F29B" w14:textId="3496EDF0" w:rsidR="00F50CD0" w:rsidRDefault="00000000">
      <w:pPr>
        <w:pStyle w:val="a3"/>
        <w:spacing w:before="2" w:line="360" w:lineRule="auto"/>
        <w:ind w:left="708" w:right="2159" w:firstLine="0"/>
      </w:pPr>
      <w:r>
        <w:t>Форма</w:t>
      </w:r>
      <w:r>
        <w:rPr>
          <w:spacing w:val="-10"/>
        </w:rPr>
        <w:t xml:space="preserve"> </w:t>
      </w:r>
      <w:r>
        <w:t>организации:</w:t>
      </w:r>
      <w:r>
        <w:rPr>
          <w:spacing w:val="-8"/>
        </w:rPr>
        <w:t xml:space="preserve"> </w:t>
      </w:r>
      <w:r>
        <w:t>дискуссионный</w:t>
      </w:r>
      <w:r>
        <w:rPr>
          <w:spacing w:val="-8"/>
        </w:rPr>
        <w:t xml:space="preserve"> </w:t>
      </w:r>
      <w:r>
        <w:t>клуб,</w:t>
      </w:r>
      <w:r>
        <w:rPr>
          <w:spacing w:val="-8"/>
        </w:rPr>
        <w:t xml:space="preserve"> </w:t>
      </w:r>
      <w:r>
        <w:t>мероприятия</w:t>
      </w:r>
      <w:r w:rsidR="00B508AD">
        <w:t>-</w:t>
      </w:r>
      <w:r>
        <w:t>соревнования. "Я  путешественник (Путешествуем по России, миру)".</w:t>
      </w:r>
    </w:p>
    <w:p w14:paraId="6DDFED96" w14:textId="77777777" w:rsidR="00F50CD0" w:rsidRDefault="00F50CD0">
      <w:pPr>
        <w:spacing w:line="360" w:lineRule="auto"/>
        <w:sectPr w:rsidR="00F50CD0" w:rsidSect="00AD1093">
          <w:pgSz w:w="11910" w:h="16840"/>
          <w:pgMar w:top="1040" w:right="180" w:bottom="1200" w:left="1560" w:header="0" w:footer="1000" w:gutter="0"/>
          <w:cols w:space="720"/>
        </w:sectPr>
      </w:pPr>
    </w:p>
    <w:p w14:paraId="42AA860F" w14:textId="250C8876" w:rsidR="00F50CD0" w:rsidRDefault="00000000">
      <w:pPr>
        <w:pStyle w:val="a3"/>
        <w:spacing w:before="68" w:line="360" w:lineRule="auto"/>
        <w:ind w:right="667"/>
      </w:pPr>
      <w:r>
        <w:lastRenderedPageBreak/>
        <w:t>Цель:</w:t>
      </w:r>
      <w:r>
        <w:rPr>
          <w:spacing w:val="-15"/>
        </w:rPr>
        <w:t xml:space="preserve"> </w:t>
      </w:r>
      <w:r>
        <w:t>расширение</w:t>
      </w:r>
      <w:r>
        <w:rPr>
          <w:spacing w:val="-15"/>
        </w:rPr>
        <w:t xml:space="preserve"> </w:t>
      </w:r>
      <w:r>
        <w:t>знаний</w:t>
      </w:r>
      <w:r>
        <w:rPr>
          <w:spacing w:val="-15"/>
        </w:rPr>
        <w:t xml:space="preserve"> </w:t>
      </w:r>
      <w:r>
        <w:t>и</w:t>
      </w:r>
      <w:r>
        <w:rPr>
          <w:spacing w:val="-15"/>
        </w:rPr>
        <w:t xml:space="preserve"> </w:t>
      </w:r>
      <w:r>
        <w:t>представлений</w:t>
      </w:r>
      <w:r>
        <w:rPr>
          <w:spacing w:val="-15"/>
        </w:rPr>
        <w:t xml:space="preserve"> </w:t>
      </w:r>
      <w:r>
        <w:t>о</w:t>
      </w:r>
      <w:r>
        <w:rPr>
          <w:spacing w:val="-15"/>
        </w:rPr>
        <w:t xml:space="preserve"> </w:t>
      </w:r>
      <w:r>
        <w:t>географических</w:t>
      </w:r>
      <w:r>
        <w:rPr>
          <w:spacing w:val="-15"/>
        </w:rPr>
        <w:t xml:space="preserve"> </w:t>
      </w:r>
      <w:r>
        <w:t>объектах,</w:t>
      </w:r>
      <w:r>
        <w:rPr>
          <w:spacing w:val="-15"/>
        </w:rPr>
        <w:t xml:space="preserve"> </w:t>
      </w:r>
      <w:r>
        <w:t>формирование умений понимать информацию, представленную на географической карте; развитие навы ков работы в условиях командных соревнований.</w:t>
      </w:r>
    </w:p>
    <w:p w14:paraId="22E5BCF3" w14:textId="1D32DFC4" w:rsidR="00F50CD0" w:rsidRDefault="00000000">
      <w:pPr>
        <w:pStyle w:val="a3"/>
        <w:spacing w:before="2" w:line="360" w:lineRule="auto"/>
        <w:ind w:right="664"/>
      </w:pPr>
      <w:r>
        <w:t>Форма организации: игры</w:t>
      </w:r>
      <w:r w:rsidR="00B508AD">
        <w:t>-</w:t>
      </w:r>
      <w:r>
        <w:t xml:space="preserve">путешествия, видеоэкскурсии соревновательной направ </w:t>
      </w:r>
      <w:r>
        <w:rPr>
          <w:spacing w:val="-2"/>
        </w:rPr>
        <w:t>ленности.</w:t>
      </w:r>
    </w:p>
    <w:p w14:paraId="628E8566" w14:textId="77777777" w:rsidR="00F50CD0" w:rsidRDefault="00000000">
      <w:pPr>
        <w:pStyle w:val="a5"/>
        <w:numPr>
          <w:ilvl w:val="0"/>
          <w:numId w:val="27"/>
        </w:numPr>
        <w:tabs>
          <w:tab w:val="left" w:pos="949"/>
        </w:tabs>
        <w:spacing w:line="360" w:lineRule="auto"/>
        <w:ind w:right="6656" w:firstLine="0"/>
        <w:rPr>
          <w:sz w:val="24"/>
        </w:rPr>
      </w:pPr>
      <w:r>
        <w:rPr>
          <w:sz w:val="24"/>
        </w:rPr>
        <w:t>"Учение</w:t>
      </w:r>
      <w:r>
        <w:rPr>
          <w:spacing w:val="-3"/>
          <w:sz w:val="24"/>
        </w:rPr>
        <w:t xml:space="preserve"> </w:t>
      </w:r>
      <w:r>
        <w:rPr>
          <w:sz w:val="24"/>
        </w:rPr>
        <w:t>с увлечением!". "Читаю</w:t>
      </w:r>
      <w:r>
        <w:rPr>
          <w:spacing w:val="-13"/>
          <w:sz w:val="24"/>
        </w:rPr>
        <w:t xml:space="preserve"> </w:t>
      </w:r>
      <w:r>
        <w:rPr>
          <w:sz w:val="24"/>
        </w:rPr>
        <w:t>в</w:t>
      </w:r>
      <w:r>
        <w:rPr>
          <w:spacing w:val="-14"/>
          <w:sz w:val="24"/>
        </w:rPr>
        <w:t xml:space="preserve"> </w:t>
      </w:r>
      <w:r>
        <w:rPr>
          <w:sz w:val="24"/>
        </w:rPr>
        <w:t>поисках</w:t>
      </w:r>
      <w:r>
        <w:rPr>
          <w:spacing w:val="-12"/>
          <w:sz w:val="24"/>
        </w:rPr>
        <w:t xml:space="preserve"> </w:t>
      </w:r>
      <w:r>
        <w:rPr>
          <w:sz w:val="24"/>
        </w:rPr>
        <w:t>смысла".</w:t>
      </w:r>
    </w:p>
    <w:p w14:paraId="10A09311" w14:textId="7DDF659F" w:rsidR="00F50CD0" w:rsidRDefault="00000000">
      <w:pPr>
        <w:pStyle w:val="a3"/>
        <w:spacing w:line="360" w:lineRule="auto"/>
        <w:ind w:right="673"/>
      </w:pPr>
      <w:r>
        <w:t>Цель: развитие читательской грамотности обучающихся, поддержка обучающихся, испытывающих</w:t>
      </w:r>
      <w:r>
        <w:rPr>
          <w:spacing w:val="-2"/>
        </w:rPr>
        <w:t xml:space="preserve"> </w:t>
      </w:r>
      <w:r>
        <w:t>затруднения</w:t>
      </w:r>
      <w:r>
        <w:rPr>
          <w:spacing w:val="-4"/>
        </w:rPr>
        <w:t xml:space="preserve"> </w:t>
      </w:r>
      <w:r>
        <w:t>в</w:t>
      </w:r>
      <w:r>
        <w:rPr>
          <w:spacing w:val="-7"/>
        </w:rPr>
        <w:t xml:space="preserve"> </w:t>
      </w:r>
      <w:r>
        <w:t>достижении</w:t>
      </w:r>
      <w:r>
        <w:rPr>
          <w:spacing w:val="-6"/>
        </w:rPr>
        <w:t xml:space="preserve"> </w:t>
      </w:r>
      <w:r>
        <w:t>планируемых</w:t>
      </w:r>
      <w:r>
        <w:rPr>
          <w:spacing w:val="-3"/>
        </w:rPr>
        <w:t xml:space="preserve"> </w:t>
      </w:r>
      <w:r>
        <w:t>результатов,</w:t>
      </w:r>
      <w:r>
        <w:rPr>
          <w:spacing w:val="-4"/>
        </w:rPr>
        <w:t xml:space="preserve"> </w:t>
      </w:r>
      <w:r>
        <w:t>связанных</w:t>
      </w:r>
      <w:r>
        <w:rPr>
          <w:spacing w:val="-2"/>
        </w:rPr>
        <w:t xml:space="preserve"> </w:t>
      </w:r>
      <w:r>
        <w:t>с</w:t>
      </w:r>
      <w:r>
        <w:rPr>
          <w:spacing w:val="-5"/>
        </w:rPr>
        <w:t xml:space="preserve"> </w:t>
      </w:r>
      <w:r>
        <w:t>овладе нием чтением как предметным результатом.</w:t>
      </w:r>
    </w:p>
    <w:p w14:paraId="7B36B40F" w14:textId="43BF11EF" w:rsidR="00F50CD0" w:rsidRDefault="00000000">
      <w:pPr>
        <w:pStyle w:val="a3"/>
        <w:spacing w:line="360" w:lineRule="auto"/>
        <w:ind w:left="708" w:right="2177" w:firstLine="0"/>
      </w:pPr>
      <w:r>
        <w:t>Форма</w:t>
      </w:r>
      <w:r>
        <w:rPr>
          <w:spacing w:val="-10"/>
        </w:rPr>
        <w:t xml:space="preserve"> </w:t>
      </w:r>
      <w:r>
        <w:t>организации:</w:t>
      </w:r>
      <w:r>
        <w:rPr>
          <w:spacing w:val="-6"/>
        </w:rPr>
        <w:t xml:space="preserve"> </w:t>
      </w:r>
      <w:r>
        <w:t>учебный</w:t>
      </w:r>
      <w:r>
        <w:rPr>
          <w:spacing w:val="-8"/>
        </w:rPr>
        <w:t xml:space="preserve"> </w:t>
      </w:r>
      <w:r>
        <w:t>курс</w:t>
      </w:r>
      <w:r w:rsidR="00B508AD">
        <w:t>-</w:t>
      </w:r>
      <w:r>
        <w:t>факультатив;</w:t>
      </w:r>
      <w:r>
        <w:rPr>
          <w:spacing w:val="-6"/>
        </w:rPr>
        <w:t xml:space="preserve"> </w:t>
      </w:r>
      <w:r>
        <w:t>учебная</w:t>
      </w:r>
      <w:r>
        <w:rPr>
          <w:spacing w:val="-8"/>
        </w:rPr>
        <w:t xml:space="preserve"> </w:t>
      </w:r>
      <w:r>
        <w:t>лаборатория. "Легко ли писать без ошибок?".</w:t>
      </w:r>
    </w:p>
    <w:p w14:paraId="7CA6AF30" w14:textId="092FA843" w:rsidR="00F50CD0" w:rsidRDefault="00000000">
      <w:pPr>
        <w:pStyle w:val="a3"/>
        <w:spacing w:line="360" w:lineRule="auto"/>
        <w:ind w:right="677"/>
      </w:pPr>
      <w:r>
        <w:t>Цель:</w:t>
      </w:r>
      <w:r>
        <w:rPr>
          <w:spacing w:val="-4"/>
        </w:rPr>
        <w:t xml:space="preserve"> </w:t>
      </w:r>
      <w:r>
        <w:t>развитие</w:t>
      </w:r>
      <w:r>
        <w:rPr>
          <w:spacing w:val="-5"/>
        </w:rPr>
        <w:t xml:space="preserve"> </w:t>
      </w:r>
      <w:r>
        <w:t>письменной</w:t>
      </w:r>
      <w:r>
        <w:rPr>
          <w:spacing w:val="-3"/>
        </w:rPr>
        <w:t xml:space="preserve"> </w:t>
      </w:r>
      <w:r>
        <w:t>речи</w:t>
      </w:r>
      <w:r>
        <w:rPr>
          <w:spacing w:val="-3"/>
        </w:rPr>
        <w:t xml:space="preserve"> </w:t>
      </w:r>
      <w:r>
        <w:t>обучающихся,</w:t>
      </w:r>
      <w:r>
        <w:rPr>
          <w:spacing w:val="-4"/>
        </w:rPr>
        <w:t xml:space="preserve"> </w:t>
      </w:r>
      <w:r>
        <w:t>поддержка</w:t>
      </w:r>
      <w:r>
        <w:rPr>
          <w:spacing w:val="-5"/>
        </w:rPr>
        <w:t xml:space="preserve"> </w:t>
      </w:r>
      <w:r>
        <w:t>обучающихся,</w:t>
      </w:r>
      <w:r>
        <w:rPr>
          <w:spacing w:val="-4"/>
        </w:rPr>
        <w:t xml:space="preserve"> </w:t>
      </w:r>
      <w:r>
        <w:t>испытыва ющих затруднения в достижении планируемых результатов, связанных с правописанием.</w:t>
      </w:r>
    </w:p>
    <w:p w14:paraId="219BBB80" w14:textId="0456BBC7" w:rsidR="00F50CD0" w:rsidRDefault="00000000">
      <w:pPr>
        <w:pStyle w:val="a3"/>
        <w:spacing w:line="360" w:lineRule="auto"/>
        <w:ind w:right="669"/>
      </w:pPr>
      <w:r>
        <w:t xml:space="preserve">Форма организации: учебный курс  факультатив по разделу "Орфография"; учебная </w:t>
      </w:r>
      <w:r>
        <w:rPr>
          <w:spacing w:val="-2"/>
        </w:rPr>
        <w:t>лаборатория.</w:t>
      </w:r>
    </w:p>
    <w:p w14:paraId="6E74E91A" w14:textId="0E6E85EE" w:rsidR="00F50CD0" w:rsidRDefault="00000000">
      <w:pPr>
        <w:pStyle w:val="a3"/>
        <w:spacing w:line="360" w:lineRule="auto"/>
        <w:ind w:right="668"/>
      </w:pPr>
      <w:r>
        <w:t>Содержание</w:t>
      </w:r>
      <w:r>
        <w:rPr>
          <w:spacing w:val="-5"/>
        </w:rPr>
        <w:t xml:space="preserve"> </w:t>
      </w:r>
      <w:r>
        <w:t>и</w:t>
      </w:r>
      <w:r>
        <w:rPr>
          <w:spacing w:val="-4"/>
        </w:rPr>
        <w:t xml:space="preserve"> </w:t>
      </w:r>
      <w:r>
        <w:t>виды</w:t>
      </w:r>
      <w:r>
        <w:rPr>
          <w:spacing w:val="-4"/>
        </w:rPr>
        <w:t xml:space="preserve"> </w:t>
      </w:r>
      <w:r>
        <w:t>деятельности</w:t>
      </w:r>
      <w:r>
        <w:rPr>
          <w:spacing w:val="-3"/>
        </w:rPr>
        <w:t xml:space="preserve"> </w:t>
      </w:r>
      <w:r>
        <w:t>обучающихся</w:t>
      </w:r>
      <w:r>
        <w:rPr>
          <w:spacing w:val="-4"/>
        </w:rPr>
        <w:t xml:space="preserve"> </w:t>
      </w:r>
      <w:r>
        <w:t>по</w:t>
      </w:r>
      <w:r>
        <w:rPr>
          <w:spacing w:val="-4"/>
        </w:rPr>
        <w:t xml:space="preserve"> </w:t>
      </w:r>
      <w:r>
        <w:t>всем</w:t>
      </w:r>
      <w:r>
        <w:rPr>
          <w:spacing w:val="-5"/>
        </w:rPr>
        <w:t xml:space="preserve"> </w:t>
      </w:r>
      <w:r>
        <w:t>направлениям</w:t>
      </w:r>
      <w:r>
        <w:rPr>
          <w:spacing w:val="-5"/>
        </w:rPr>
        <w:t xml:space="preserve"> </w:t>
      </w:r>
      <w:r>
        <w:t>плана</w:t>
      </w:r>
      <w:r>
        <w:rPr>
          <w:spacing w:val="-5"/>
        </w:rPr>
        <w:t xml:space="preserve"> </w:t>
      </w:r>
      <w:r>
        <w:t>адапти 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161F6EDA" w14:textId="60476D86" w:rsidR="00F50CD0" w:rsidRDefault="00000000">
      <w:pPr>
        <w:pStyle w:val="a3"/>
        <w:spacing w:before="2" w:line="360" w:lineRule="auto"/>
        <w:ind w:right="664"/>
      </w:pPr>
      <w:r>
        <w:t>Реализация АООП УО (вариант 1) и АООП (вариант 2) обеспечивается педагогиче скими, руководящими и иными работниками, имеющими профессиональную подготовку, соответствующую</w:t>
      </w:r>
      <w:r>
        <w:rPr>
          <w:spacing w:val="-1"/>
        </w:rPr>
        <w:t xml:space="preserve"> </w:t>
      </w:r>
      <w:r>
        <w:t>квалификационным</w:t>
      </w:r>
      <w:r>
        <w:rPr>
          <w:spacing w:val="-1"/>
        </w:rPr>
        <w:t xml:space="preserve"> </w:t>
      </w:r>
      <w:r>
        <w:t>требованиям,</w:t>
      </w:r>
      <w:r>
        <w:rPr>
          <w:spacing w:val="-2"/>
        </w:rPr>
        <w:t xml:space="preserve"> </w:t>
      </w:r>
      <w:r>
        <w:t>установленным</w:t>
      </w:r>
      <w:r>
        <w:rPr>
          <w:spacing w:val="-3"/>
        </w:rPr>
        <w:t xml:space="preserve"> </w:t>
      </w:r>
      <w:r>
        <w:t>в</w:t>
      </w:r>
      <w:r>
        <w:rPr>
          <w:spacing w:val="-3"/>
        </w:rPr>
        <w:t xml:space="preserve"> </w:t>
      </w:r>
      <w:r>
        <w:t>Едином</w:t>
      </w:r>
      <w:r>
        <w:rPr>
          <w:spacing w:val="-4"/>
        </w:rPr>
        <w:t xml:space="preserve"> </w:t>
      </w:r>
      <w:r>
        <w:t>квалифика ционном</w:t>
      </w:r>
      <w:r>
        <w:rPr>
          <w:spacing w:val="-5"/>
        </w:rPr>
        <w:t xml:space="preserve"> </w:t>
      </w:r>
      <w:r>
        <w:t>справочнике</w:t>
      </w:r>
      <w:r>
        <w:rPr>
          <w:spacing w:val="-5"/>
        </w:rPr>
        <w:t xml:space="preserve"> </w:t>
      </w:r>
      <w:r>
        <w:t>должностей</w:t>
      </w:r>
      <w:r>
        <w:rPr>
          <w:spacing w:val="-4"/>
        </w:rPr>
        <w:t xml:space="preserve"> </w:t>
      </w:r>
      <w:r>
        <w:t>руководителей,</w:t>
      </w:r>
      <w:r>
        <w:rPr>
          <w:spacing w:val="-4"/>
        </w:rPr>
        <w:t xml:space="preserve"> </w:t>
      </w:r>
      <w:r>
        <w:t>специалистов</w:t>
      </w:r>
      <w:r>
        <w:rPr>
          <w:spacing w:val="-4"/>
        </w:rPr>
        <w:t xml:space="preserve"> </w:t>
      </w:r>
      <w:r>
        <w:t>и</w:t>
      </w:r>
      <w:r>
        <w:rPr>
          <w:spacing w:val="-3"/>
        </w:rPr>
        <w:t xml:space="preserve"> </w:t>
      </w:r>
      <w:r>
        <w:t>служащих,</w:t>
      </w:r>
      <w:r>
        <w:rPr>
          <w:spacing w:val="-4"/>
        </w:rPr>
        <w:t xml:space="preserve"> </w:t>
      </w:r>
      <w:r>
        <w:t>раздел</w:t>
      </w:r>
      <w:r>
        <w:rPr>
          <w:spacing w:val="-5"/>
        </w:rPr>
        <w:t xml:space="preserve"> </w:t>
      </w:r>
      <w:r>
        <w:t>"Ква лификационные</w:t>
      </w:r>
      <w:r>
        <w:rPr>
          <w:spacing w:val="-15"/>
        </w:rPr>
        <w:t xml:space="preserve"> </w:t>
      </w:r>
      <w:r>
        <w:t>характеристики</w:t>
      </w:r>
      <w:r>
        <w:rPr>
          <w:spacing w:val="-15"/>
        </w:rPr>
        <w:t xml:space="preserve"> </w:t>
      </w:r>
      <w:r>
        <w:t>должностей</w:t>
      </w:r>
      <w:r>
        <w:rPr>
          <w:spacing w:val="-14"/>
        </w:rPr>
        <w:t xml:space="preserve"> </w:t>
      </w:r>
      <w:r>
        <w:t>работников</w:t>
      </w:r>
      <w:r>
        <w:rPr>
          <w:spacing w:val="-15"/>
        </w:rPr>
        <w:t xml:space="preserve"> </w:t>
      </w:r>
      <w:r>
        <w:t>образования",</w:t>
      </w:r>
      <w:r>
        <w:rPr>
          <w:spacing w:val="-10"/>
        </w:rPr>
        <w:t xml:space="preserve"> </w:t>
      </w:r>
      <w:r>
        <w:t>утвержденном</w:t>
      </w:r>
      <w:r>
        <w:rPr>
          <w:spacing w:val="-15"/>
        </w:rPr>
        <w:t xml:space="preserve"> </w:t>
      </w:r>
      <w:r>
        <w:t>при казом</w:t>
      </w:r>
      <w:r>
        <w:rPr>
          <w:spacing w:val="-4"/>
        </w:rPr>
        <w:t xml:space="preserve"> </w:t>
      </w:r>
      <w:r>
        <w:t>Минздравсоцразвития</w:t>
      </w:r>
      <w:r>
        <w:rPr>
          <w:spacing w:val="-3"/>
        </w:rPr>
        <w:t xml:space="preserve"> </w:t>
      </w:r>
      <w:r>
        <w:t>России</w:t>
      </w:r>
      <w:r>
        <w:rPr>
          <w:spacing w:val="-3"/>
        </w:rPr>
        <w:t xml:space="preserve"> </w:t>
      </w:r>
      <w:r>
        <w:t>от</w:t>
      </w:r>
      <w:r>
        <w:rPr>
          <w:spacing w:val="-3"/>
        </w:rPr>
        <w:t xml:space="preserve"> </w:t>
      </w:r>
      <w:r>
        <w:t>26</w:t>
      </w:r>
      <w:r>
        <w:rPr>
          <w:spacing w:val="-3"/>
        </w:rPr>
        <w:t xml:space="preserve"> </w:t>
      </w:r>
      <w:r>
        <w:t>августа 2010</w:t>
      </w:r>
      <w:r>
        <w:rPr>
          <w:spacing w:val="-3"/>
        </w:rPr>
        <w:t xml:space="preserve"> </w:t>
      </w:r>
      <w:r>
        <w:t>г.</w:t>
      </w:r>
      <w:r>
        <w:rPr>
          <w:spacing w:val="-4"/>
        </w:rPr>
        <w:t xml:space="preserve"> </w:t>
      </w:r>
      <w:r>
        <w:t>№</w:t>
      </w:r>
      <w:r>
        <w:rPr>
          <w:spacing w:val="-4"/>
        </w:rPr>
        <w:t xml:space="preserve"> </w:t>
      </w:r>
      <w:r>
        <w:t>761н</w:t>
      </w:r>
      <w:r>
        <w:rPr>
          <w:spacing w:val="-3"/>
        </w:rPr>
        <w:t xml:space="preserve"> </w:t>
      </w:r>
      <w:r>
        <w:t>(зарегистрирован</w:t>
      </w:r>
      <w:r>
        <w:rPr>
          <w:spacing w:val="-3"/>
        </w:rPr>
        <w:t xml:space="preserve"> </w:t>
      </w:r>
      <w:r>
        <w:t>Миню стом России 6 октября 2010 г., регистрационный №</w:t>
      </w:r>
      <w:r>
        <w:rPr>
          <w:spacing w:val="-1"/>
        </w:rPr>
        <w:t xml:space="preserve"> </w:t>
      </w:r>
      <w:r>
        <w:t>18638) с изменениями, внесенными приказом</w:t>
      </w:r>
      <w:r>
        <w:rPr>
          <w:spacing w:val="-4"/>
        </w:rPr>
        <w:t xml:space="preserve"> </w:t>
      </w:r>
      <w:r>
        <w:t>Минздравсоцразвития</w:t>
      </w:r>
      <w:r>
        <w:rPr>
          <w:spacing w:val="-3"/>
        </w:rPr>
        <w:t xml:space="preserve"> </w:t>
      </w:r>
      <w:r>
        <w:t>России</w:t>
      </w:r>
      <w:r>
        <w:rPr>
          <w:spacing w:val="-1"/>
        </w:rPr>
        <w:t xml:space="preserve"> </w:t>
      </w:r>
      <w:r>
        <w:t>от</w:t>
      </w:r>
      <w:r>
        <w:rPr>
          <w:spacing w:val="-2"/>
        </w:rPr>
        <w:t xml:space="preserve"> </w:t>
      </w:r>
      <w:r>
        <w:t>31</w:t>
      </w:r>
      <w:r>
        <w:rPr>
          <w:spacing w:val="-3"/>
        </w:rPr>
        <w:t xml:space="preserve"> </w:t>
      </w:r>
      <w:r>
        <w:t>мая</w:t>
      </w:r>
      <w:r>
        <w:rPr>
          <w:spacing w:val="-2"/>
        </w:rPr>
        <w:t xml:space="preserve"> </w:t>
      </w:r>
      <w:r>
        <w:t>2011 г.</w:t>
      </w:r>
      <w:r>
        <w:rPr>
          <w:spacing w:val="-2"/>
        </w:rPr>
        <w:t xml:space="preserve"> </w:t>
      </w:r>
      <w:r>
        <w:t>№</w:t>
      </w:r>
      <w:r>
        <w:rPr>
          <w:spacing w:val="-4"/>
        </w:rPr>
        <w:t xml:space="preserve"> </w:t>
      </w:r>
      <w:r>
        <w:t>448н</w:t>
      </w:r>
      <w:r>
        <w:rPr>
          <w:spacing w:val="-1"/>
        </w:rPr>
        <w:t xml:space="preserve"> </w:t>
      </w:r>
      <w:r>
        <w:t>(зарегистрирован</w:t>
      </w:r>
      <w:r>
        <w:rPr>
          <w:spacing w:val="-1"/>
        </w:rPr>
        <w:t xml:space="preserve"> </w:t>
      </w:r>
      <w:r>
        <w:t>Миню стом</w:t>
      </w:r>
      <w:r>
        <w:rPr>
          <w:spacing w:val="-1"/>
        </w:rPr>
        <w:t xml:space="preserve"> </w:t>
      </w:r>
      <w:r>
        <w:t>России 1</w:t>
      </w:r>
      <w:r>
        <w:rPr>
          <w:spacing w:val="-1"/>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3"/>
        </w:rPr>
        <w:t xml:space="preserve"> </w:t>
      </w:r>
      <w:r>
        <w:t>№</w:t>
      </w:r>
      <w:r>
        <w:rPr>
          <w:spacing w:val="-2"/>
        </w:rPr>
        <w:t xml:space="preserve"> </w:t>
      </w:r>
      <w:r>
        <w:t>212240),</w:t>
      </w:r>
      <w:r>
        <w:rPr>
          <w:spacing w:val="-1"/>
        </w:rPr>
        <w:t xml:space="preserve"> </w:t>
      </w:r>
      <w:r>
        <w:t>в</w:t>
      </w:r>
      <w:r>
        <w:rPr>
          <w:spacing w:val="-1"/>
        </w:rPr>
        <w:t xml:space="preserve"> </w:t>
      </w:r>
      <w:r>
        <w:t>профессиональных стандартах "Педагог (педагогическая деятельность в сфере дошкольного, начального общего, основ ного</w:t>
      </w:r>
      <w:r>
        <w:rPr>
          <w:spacing w:val="-7"/>
        </w:rPr>
        <w:t xml:space="preserve"> </w:t>
      </w:r>
      <w:r>
        <w:t>общего,</w:t>
      </w:r>
      <w:r>
        <w:rPr>
          <w:spacing w:val="-7"/>
        </w:rPr>
        <w:t xml:space="preserve"> </w:t>
      </w:r>
      <w:r>
        <w:t>среднего</w:t>
      </w:r>
      <w:r>
        <w:rPr>
          <w:spacing w:val="-5"/>
        </w:rPr>
        <w:t xml:space="preserve"> </w:t>
      </w:r>
      <w:r>
        <w:t>общего</w:t>
      </w:r>
      <w:r>
        <w:rPr>
          <w:spacing w:val="-8"/>
        </w:rPr>
        <w:t xml:space="preserve"> </w:t>
      </w:r>
      <w:r>
        <w:t>образования)</w:t>
      </w:r>
      <w:r>
        <w:rPr>
          <w:spacing w:val="-8"/>
        </w:rPr>
        <w:t xml:space="preserve"> </w:t>
      </w:r>
      <w:r>
        <w:t>(воспитатель,</w:t>
      </w:r>
      <w:r>
        <w:rPr>
          <w:spacing w:val="-5"/>
        </w:rPr>
        <w:t xml:space="preserve"> </w:t>
      </w:r>
      <w:r>
        <w:t>учитель)",</w:t>
      </w:r>
      <w:r>
        <w:rPr>
          <w:spacing w:val="-5"/>
        </w:rPr>
        <w:t xml:space="preserve"> </w:t>
      </w:r>
      <w:r>
        <w:t>утвержденном</w:t>
      </w:r>
      <w:r>
        <w:rPr>
          <w:spacing w:val="-8"/>
        </w:rPr>
        <w:t xml:space="preserve"> </w:t>
      </w:r>
      <w:r>
        <w:t>прика зом Минтруда России от 18 октября 2013 г. №</w:t>
      </w:r>
      <w:r>
        <w:rPr>
          <w:spacing w:val="-3"/>
        </w:rPr>
        <w:t xml:space="preserve"> </w:t>
      </w:r>
      <w:r>
        <w:t>544н (зарегистрирован Минюстом России 6 декабря</w:t>
      </w:r>
      <w:r>
        <w:rPr>
          <w:spacing w:val="-10"/>
        </w:rPr>
        <w:t xml:space="preserve"> </w:t>
      </w:r>
      <w:r>
        <w:t>2013</w:t>
      </w:r>
      <w:r>
        <w:rPr>
          <w:spacing w:val="-5"/>
        </w:rPr>
        <w:t xml:space="preserve"> </w:t>
      </w:r>
      <w:r>
        <w:t>г.</w:t>
      </w:r>
      <w:r>
        <w:rPr>
          <w:spacing w:val="-11"/>
        </w:rPr>
        <w:t xml:space="preserve"> </w:t>
      </w:r>
      <w:r>
        <w:t>регистрационный</w:t>
      </w:r>
      <w:r>
        <w:rPr>
          <w:spacing w:val="-10"/>
        </w:rPr>
        <w:t xml:space="preserve"> </w:t>
      </w:r>
      <w:r>
        <w:t>№</w:t>
      </w:r>
      <w:r>
        <w:rPr>
          <w:spacing w:val="-3"/>
        </w:rPr>
        <w:t xml:space="preserve"> </w:t>
      </w:r>
      <w:r>
        <w:t>30550)</w:t>
      </w:r>
      <w:r>
        <w:rPr>
          <w:spacing w:val="-11"/>
        </w:rPr>
        <w:t xml:space="preserve"> </w:t>
      </w:r>
      <w:r>
        <w:t>с</w:t>
      </w:r>
      <w:r>
        <w:rPr>
          <w:spacing w:val="-12"/>
        </w:rPr>
        <w:t xml:space="preserve"> </w:t>
      </w:r>
      <w:r>
        <w:t>изменениями,</w:t>
      </w:r>
      <w:r>
        <w:rPr>
          <w:spacing w:val="-11"/>
        </w:rPr>
        <w:t xml:space="preserve"> </w:t>
      </w:r>
      <w:r>
        <w:t>внесенными</w:t>
      </w:r>
      <w:r>
        <w:rPr>
          <w:spacing w:val="-10"/>
        </w:rPr>
        <w:t xml:space="preserve"> </w:t>
      </w:r>
      <w:r>
        <w:t>приказами</w:t>
      </w:r>
      <w:r>
        <w:rPr>
          <w:spacing w:val="-10"/>
        </w:rPr>
        <w:t xml:space="preserve"> </w:t>
      </w:r>
      <w:r>
        <w:t>Минтр уда России от 5 августа 2016 г. №</w:t>
      </w:r>
      <w:r>
        <w:rPr>
          <w:spacing w:val="-3"/>
        </w:rPr>
        <w:t xml:space="preserve"> </w:t>
      </w:r>
      <w:r>
        <w:t>422н (зарегистрирован Минюстом России 23 августа 2016</w:t>
      </w:r>
      <w:r>
        <w:rPr>
          <w:spacing w:val="-2"/>
        </w:rPr>
        <w:t xml:space="preserve"> </w:t>
      </w:r>
      <w:r>
        <w:t>г.</w:t>
      </w:r>
      <w:r>
        <w:rPr>
          <w:spacing w:val="20"/>
        </w:rPr>
        <w:t xml:space="preserve"> </w:t>
      </w:r>
      <w:r>
        <w:t>регистрационный</w:t>
      </w:r>
      <w:r>
        <w:rPr>
          <w:spacing w:val="20"/>
        </w:rPr>
        <w:t xml:space="preserve"> </w:t>
      </w:r>
      <w:r>
        <w:t>№ 43326),</w:t>
      </w:r>
      <w:r>
        <w:rPr>
          <w:spacing w:val="20"/>
        </w:rPr>
        <w:t xml:space="preserve"> </w:t>
      </w:r>
      <w:r>
        <w:t>от</w:t>
      </w:r>
      <w:r>
        <w:rPr>
          <w:spacing w:val="21"/>
        </w:rPr>
        <w:t xml:space="preserve"> </w:t>
      </w:r>
      <w:r>
        <w:t>25</w:t>
      </w:r>
      <w:r>
        <w:rPr>
          <w:spacing w:val="21"/>
        </w:rPr>
        <w:t xml:space="preserve"> </w:t>
      </w:r>
      <w:r>
        <w:t>декабря</w:t>
      </w:r>
      <w:r>
        <w:rPr>
          <w:spacing w:val="20"/>
        </w:rPr>
        <w:t xml:space="preserve"> </w:t>
      </w:r>
      <w:r>
        <w:t>2014</w:t>
      </w:r>
      <w:r>
        <w:rPr>
          <w:spacing w:val="1"/>
        </w:rPr>
        <w:t xml:space="preserve"> </w:t>
      </w:r>
      <w:r>
        <w:t>г.</w:t>
      </w:r>
      <w:r>
        <w:rPr>
          <w:spacing w:val="20"/>
        </w:rPr>
        <w:t xml:space="preserve"> </w:t>
      </w:r>
      <w:r>
        <w:t>№</w:t>
      </w:r>
      <w:r>
        <w:rPr>
          <w:spacing w:val="-2"/>
        </w:rPr>
        <w:t xml:space="preserve"> </w:t>
      </w:r>
      <w:r>
        <w:t>1115н</w:t>
      </w:r>
      <w:r>
        <w:rPr>
          <w:spacing w:val="23"/>
        </w:rPr>
        <w:t xml:space="preserve"> </w:t>
      </w:r>
      <w:r>
        <w:t>(зарегистрирован</w:t>
      </w:r>
      <w:r>
        <w:rPr>
          <w:spacing w:val="21"/>
        </w:rPr>
        <w:t xml:space="preserve"> </w:t>
      </w:r>
      <w:r>
        <w:rPr>
          <w:spacing w:val="-5"/>
        </w:rPr>
        <w:t>Ми</w:t>
      </w:r>
    </w:p>
    <w:p w14:paraId="4EEC63F5" w14:textId="77777777" w:rsidR="00F50CD0" w:rsidRDefault="00F50CD0">
      <w:pPr>
        <w:spacing w:line="360" w:lineRule="auto"/>
        <w:sectPr w:rsidR="00F50CD0" w:rsidSect="00AD1093">
          <w:pgSz w:w="11910" w:h="16840"/>
          <w:pgMar w:top="1040" w:right="180" w:bottom="1200" w:left="1560" w:header="0" w:footer="1000" w:gutter="0"/>
          <w:cols w:space="720"/>
        </w:sectPr>
      </w:pPr>
    </w:p>
    <w:p w14:paraId="5DC381C6" w14:textId="141FCC5A" w:rsidR="00F50CD0" w:rsidRDefault="00000000">
      <w:pPr>
        <w:pStyle w:val="a3"/>
        <w:spacing w:before="68" w:line="362" w:lineRule="auto"/>
        <w:ind w:right="662" w:firstLine="0"/>
      </w:pPr>
      <w:r>
        <w:lastRenderedPageBreak/>
        <w:t>нюстом</w:t>
      </w:r>
      <w:r>
        <w:rPr>
          <w:spacing w:val="-6"/>
        </w:rPr>
        <w:t xml:space="preserve"> </w:t>
      </w:r>
      <w:r>
        <w:t>России</w:t>
      </w:r>
      <w:r>
        <w:rPr>
          <w:spacing w:val="-5"/>
        </w:rPr>
        <w:t xml:space="preserve"> </w:t>
      </w:r>
      <w:r>
        <w:t>19</w:t>
      </w:r>
      <w:r>
        <w:rPr>
          <w:spacing w:val="-8"/>
        </w:rPr>
        <w:t xml:space="preserve"> </w:t>
      </w:r>
      <w:r>
        <w:t>февраля</w:t>
      </w:r>
      <w:r>
        <w:rPr>
          <w:spacing w:val="-6"/>
        </w:rPr>
        <w:t xml:space="preserve"> </w:t>
      </w:r>
      <w:r>
        <w:t>2015</w:t>
      </w:r>
      <w:r>
        <w:rPr>
          <w:spacing w:val="-2"/>
        </w:rPr>
        <w:t xml:space="preserve"> </w:t>
      </w:r>
      <w:r>
        <w:t>г.,</w:t>
      </w:r>
      <w:r>
        <w:rPr>
          <w:spacing w:val="-6"/>
        </w:rPr>
        <w:t xml:space="preserve"> </w:t>
      </w:r>
      <w:r>
        <w:t>регистрационный</w:t>
      </w:r>
      <w:r>
        <w:rPr>
          <w:spacing w:val="-5"/>
        </w:rPr>
        <w:t xml:space="preserve"> </w:t>
      </w:r>
      <w:r>
        <w:t>№</w:t>
      </w:r>
      <w:r>
        <w:rPr>
          <w:spacing w:val="-3"/>
        </w:rPr>
        <w:t xml:space="preserve"> </w:t>
      </w:r>
      <w:r>
        <w:t>36091),</w:t>
      </w:r>
      <w:r>
        <w:rPr>
          <w:spacing w:val="-6"/>
        </w:rPr>
        <w:t xml:space="preserve"> </w:t>
      </w:r>
      <w:r>
        <w:t>"Педагог</w:t>
      </w:r>
      <w:r w:rsidR="00B508AD">
        <w:t>-</w:t>
      </w:r>
      <w:r>
        <w:t>психолог</w:t>
      </w:r>
      <w:r>
        <w:rPr>
          <w:spacing w:val="-6"/>
        </w:rPr>
        <w:t xml:space="preserve"> </w:t>
      </w:r>
      <w:r>
        <w:t>(психо лог</w:t>
      </w:r>
      <w:r>
        <w:rPr>
          <w:spacing w:val="15"/>
        </w:rPr>
        <w:t xml:space="preserve"> </w:t>
      </w:r>
      <w:r>
        <w:t>в</w:t>
      </w:r>
      <w:r>
        <w:rPr>
          <w:spacing w:val="16"/>
        </w:rPr>
        <w:t xml:space="preserve"> </w:t>
      </w:r>
      <w:r>
        <w:t>сфере</w:t>
      </w:r>
      <w:r>
        <w:rPr>
          <w:spacing w:val="16"/>
        </w:rPr>
        <w:t xml:space="preserve"> </w:t>
      </w:r>
      <w:r>
        <w:t>образования)",</w:t>
      </w:r>
      <w:r>
        <w:rPr>
          <w:spacing w:val="21"/>
        </w:rPr>
        <w:t xml:space="preserve"> </w:t>
      </w:r>
      <w:r>
        <w:t>утвержденном</w:t>
      </w:r>
      <w:r>
        <w:rPr>
          <w:spacing w:val="17"/>
        </w:rPr>
        <w:t xml:space="preserve"> </w:t>
      </w:r>
      <w:r>
        <w:t>приказом</w:t>
      </w:r>
      <w:r>
        <w:rPr>
          <w:spacing w:val="16"/>
        </w:rPr>
        <w:t xml:space="preserve"> </w:t>
      </w:r>
      <w:r>
        <w:t>Минтруда</w:t>
      </w:r>
      <w:r>
        <w:rPr>
          <w:spacing w:val="16"/>
        </w:rPr>
        <w:t xml:space="preserve"> </w:t>
      </w:r>
      <w:r>
        <w:t>России</w:t>
      </w:r>
      <w:r>
        <w:rPr>
          <w:spacing w:val="17"/>
        </w:rPr>
        <w:t xml:space="preserve"> </w:t>
      </w:r>
      <w:r>
        <w:t>от</w:t>
      </w:r>
      <w:r>
        <w:rPr>
          <w:spacing w:val="18"/>
        </w:rPr>
        <w:t xml:space="preserve"> </w:t>
      </w:r>
      <w:r>
        <w:t>24</w:t>
      </w:r>
      <w:r>
        <w:rPr>
          <w:spacing w:val="16"/>
        </w:rPr>
        <w:t xml:space="preserve"> </w:t>
      </w:r>
      <w:r>
        <w:t>июля</w:t>
      </w:r>
      <w:r>
        <w:rPr>
          <w:spacing w:val="17"/>
        </w:rPr>
        <w:t xml:space="preserve"> </w:t>
      </w:r>
      <w:r>
        <w:t>2015</w:t>
      </w:r>
      <w:r>
        <w:rPr>
          <w:spacing w:val="8"/>
        </w:rPr>
        <w:t xml:space="preserve"> </w:t>
      </w:r>
      <w:r>
        <w:rPr>
          <w:spacing w:val="-7"/>
        </w:rPr>
        <w:t>г.</w:t>
      </w:r>
    </w:p>
    <w:p w14:paraId="3056659E" w14:textId="77777777" w:rsidR="00F50CD0" w:rsidRDefault="00000000">
      <w:pPr>
        <w:pStyle w:val="a3"/>
        <w:spacing w:line="271" w:lineRule="exact"/>
        <w:ind w:firstLine="0"/>
      </w:pPr>
      <w:r>
        <w:t>№</w:t>
      </w:r>
      <w:r>
        <w:rPr>
          <w:spacing w:val="-2"/>
        </w:rPr>
        <w:t xml:space="preserve"> </w:t>
      </w:r>
      <w:r>
        <w:t>514н</w:t>
      </w:r>
      <w:r>
        <w:rPr>
          <w:spacing w:val="37"/>
        </w:rPr>
        <w:t xml:space="preserve">  </w:t>
      </w:r>
      <w:r>
        <w:t>(зарегистрирован</w:t>
      </w:r>
      <w:r>
        <w:rPr>
          <w:spacing w:val="37"/>
        </w:rPr>
        <w:t xml:space="preserve">  </w:t>
      </w:r>
      <w:r>
        <w:t>Минюстом</w:t>
      </w:r>
      <w:r>
        <w:rPr>
          <w:spacing w:val="36"/>
        </w:rPr>
        <w:t xml:space="preserve">  </w:t>
      </w:r>
      <w:r>
        <w:t>России</w:t>
      </w:r>
      <w:r>
        <w:rPr>
          <w:spacing w:val="37"/>
        </w:rPr>
        <w:t xml:space="preserve">  </w:t>
      </w:r>
      <w:r>
        <w:t>18</w:t>
      </w:r>
      <w:r>
        <w:rPr>
          <w:spacing w:val="36"/>
        </w:rPr>
        <w:t xml:space="preserve">  </w:t>
      </w:r>
      <w:r>
        <w:t>августа</w:t>
      </w:r>
      <w:r>
        <w:rPr>
          <w:spacing w:val="36"/>
        </w:rPr>
        <w:t xml:space="preserve">  </w:t>
      </w:r>
      <w:r>
        <w:t>2015</w:t>
      </w:r>
      <w:r>
        <w:rPr>
          <w:spacing w:val="7"/>
        </w:rPr>
        <w:t xml:space="preserve"> </w:t>
      </w:r>
      <w:r>
        <w:t>г.,</w:t>
      </w:r>
      <w:r>
        <w:rPr>
          <w:spacing w:val="36"/>
        </w:rPr>
        <w:t xml:space="preserve">  </w:t>
      </w:r>
      <w:r>
        <w:rPr>
          <w:spacing w:val="-2"/>
        </w:rPr>
        <w:t>регистрационный</w:t>
      </w:r>
    </w:p>
    <w:p w14:paraId="7D852C52" w14:textId="300F6DAE" w:rsidR="00F50CD0" w:rsidRDefault="00000000">
      <w:pPr>
        <w:pStyle w:val="a3"/>
        <w:spacing w:before="140" w:line="360" w:lineRule="auto"/>
        <w:ind w:right="667" w:firstLine="0"/>
      </w:pPr>
      <w:r>
        <w:t>№</w:t>
      </w:r>
      <w:r>
        <w:rPr>
          <w:spacing w:val="-4"/>
        </w:rPr>
        <w:t xml:space="preserve"> </w:t>
      </w:r>
      <w:r>
        <w:t>38575); "Специалист</w:t>
      </w:r>
      <w:r>
        <w:rPr>
          <w:spacing w:val="-1"/>
        </w:rPr>
        <w:t xml:space="preserve"> </w:t>
      </w:r>
      <w:r>
        <w:t>в области воспитания", утвержденном приказом Минтруда России от 10 января 2017 №</w:t>
      </w:r>
      <w:r>
        <w:rPr>
          <w:spacing w:val="-3"/>
        </w:rPr>
        <w:t xml:space="preserve"> </w:t>
      </w:r>
      <w:r>
        <w:t>10н (зарегистрирован Минюстом России 26 января 2017 г., регистра ционный №</w:t>
      </w:r>
      <w:r>
        <w:rPr>
          <w:spacing w:val="-3"/>
        </w:rPr>
        <w:t xml:space="preserve"> </w:t>
      </w:r>
      <w:r>
        <w:t>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w:t>
      </w:r>
      <w:r>
        <w:rPr>
          <w:spacing w:val="-3"/>
        </w:rPr>
        <w:t xml:space="preserve"> </w:t>
      </w:r>
      <w:r>
        <w:t>351н (зарегистрирован Минюстом России 4 мая 2017 г., ре гистрационный № 46612).</w:t>
      </w:r>
    </w:p>
    <w:p w14:paraId="79024264" w14:textId="19D6A217" w:rsidR="00F50CD0" w:rsidRDefault="00000000">
      <w:pPr>
        <w:pStyle w:val="a3"/>
        <w:spacing w:line="360" w:lineRule="auto"/>
        <w:ind w:right="667"/>
      </w:pPr>
      <w:r>
        <w:t>В</w:t>
      </w:r>
      <w:r>
        <w:rPr>
          <w:spacing w:val="-6"/>
        </w:rPr>
        <w:t xml:space="preserve"> </w:t>
      </w:r>
      <w:r>
        <w:t>объем</w:t>
      </w:r>
      <w:r>
        <w:rPr>
          <w:spacing w:val="-5"/>
        </w:rPr>
        <w:t xml:space="preserve"> </w:t>
      </w:r>
      <w:r>
        <w:t>финансового</w:t>
      </w:r>
      <w:r>
        <w:rPr>
          <w:spacing w:val="-4"/>
        </w:rPr>
        <w:t xml:space="preserve"> </w:t>
      </w:r>
      <w:r>
        <w:t>обеспечения</w:t>
      </w:r>
      <w:r>
        <w:rPr>
          <w:spacing w:val="-4"/>
        </w:rPr>
        <w:t xml:space="preserve"> </w:t>
      </w:r>
      <w:r>
        <w:t>реализации</w:t>
      </w:r>
      <w:r>
        <w:rPr>
          <w:spacing w:val="-8"/>
        </w:rPr>
        <w:t xml:space="preserve"> </w:t>
      </w:r>
      <w:r>
        <w:t>АООП</w:t>
      </w:r>
      <w:r>
        <w:rPr>
          <w:spacing w:val="-5"/>
        </w:rPr>
        <w:t xml:space="preserve"> </w:t>
      </w:r>
      <w:r>
        <w:t>УО</w:t>
      </w:r>
      <w:r>
        <w:rPr>
          <w:spacing w:val="-4"/>
        </w:rPr>
        <w:t xml:space="preserve"> </w:t>
      </w:r>
      <w:r>
        <w:t>(вариант</w:t>
      </w:r>
      <w:r>
        <w:rPr>
          <w:spacing w:val="-4"/>
        </w:rPr>
        <w:t xml:space="preserve"> </w:t>
      </w:r>
      <w:r>
        <w:t>1)</w:t>
      </w:r>
      <w:r>
        <w:rPr>
          <w:spacing w:val="-4"/>
        </w:rPr>
        <w:t xml:space="preserve"> </w:t>
      </w:r>
      <w:r>
        <w:t>и</w:t>
      </w:r>
      <w:r>
        <w:rPr>
          <w:spacing w:val="-4"/>
        </w:rPr>
        <w:t xml:space="preserve"> </w:t>
      </w:r>
      <w:r>
        <w:t>АООП (вари ант</w:t>
      </w:r>
      <w:r>
        <w:rPr>
          <w:spacing w:val="-7"/>
        </w:rPr>
        <w:t xml:space="preserve"> </w:t>
      </w:r>
      <w:r>
        <w:t>2)</w:t>
      </w:r>
      <w:r>
        <w:rPr>
          <w:spacing w:val="-8"/>
        </w:rPr>
        <w:t xml:space="preserve"> </w:t>
      </w:r>
      <w:r>
        <w:t>включаются</w:t>
      </w:r>
      <w:r>
        <w:rPr>
          <w:spacing w:val="-8"/>
        </w:rPr>
        <w:t xml:space="preserve"> </w:t>
      </w:r>
      <w:r>
        <w:t>затраты</w:t>
      </w:r>
      <w:r>
        <w:rPr>
          <w:spacing w:val="-7"/>
        </w:rPr>
        <w:t xml:space="preserve"> </w:t>
      </w:r>
      <w:r>
        <w:t>на</w:t>
      </w:r>
      <w:r>
        <w:rPr>
          <w:spacing w:val="-8"/>
        </w:rPr>
        <w:t xml:space="preserve"> </w:t>
      </w:r>
      <w:r>
        <w:t>оплату</w:t>
      </w:r>
      <w:r>
        <w:rPr>
          <w:spacing w:val="-12"/>
        </w:rPr>
        <w:t xml:space="preserve"> </w:t>
      </w:r>
      <w:r>
        <w:t>труда</w:t>
      </w:r>
      <w:r>
        <w:rPr>
          <w:spacing w:val="-8"/>
        </w:rPr>
        <w:t xml:space="preserve"> </w:t>
      </w:r>
      <w:r>
        <w:t>педагогических</w:t>
      </w:r>
      <w:r>
        <w:rPr>
          <w:spacing w:val="-5"/>
        </w:rPr>
        <w:t xml:space="preserve"> </w:t>
      </w:r>
      <w:r>
        <w:t>работников</w:t>
      </w:r>
      <w:r>
        <w:rPr>
          <w:spacing w:val="-8"/>
        </w:rPr>
        <w:t xml:space="preserve"> </w:t>
      </w:r>
      <w:r>
        <w:t>с</w:t>
      </w:r>
      <w:r>
        <w:rPr>
          <w:spacing w:val="-3"/>
        </w:rPr>
        <w:t xml:space="preserve"> </w:t>
      </w:r>
      <w:r>
        <w:t>учетом</w:t>
      </w:r>
      <w:r>
        <w:rPr>
          <w:spacing w:val="-5"/>
        </w:rPr>
        <w:t xml:space="preserve"> </w:t>
      </w:r>
      <w:r>
        <w:t>специаль ных</w:t>
      </w:r>
      <w:r>
        <w:rPr>
          <w:spacing w:val="-1"/>
        </w:rPr>
        <w:t xml:space="preserve"> </w:t>
      </w:r>
      <w:r>
        <w:t>условий</w:t>
      </w:r>
      <w:r>
        <w:rPr>
          <w:spacing w:val="-2"/>
        </w:rPr>
        <w:t xml:space="preserve"> </w:t>
      </w:r>
      <w:r>
        <w:t>получения</w:t>
      </w:r>
      <w:r>
        <w:rPr>
          <w:spacing w:val="-3"/>
        </w:rPr>
        <w:t xml:space="preserve"> </w:t>
      </w:r>
      <w:r>
        <w:t>образования</w:t>
      </w:r>
      <w:r>
        <w:rPr>
          <w:spacing w:val="-3"/>
        </w:rPr>
        <w:t xml:space="preserve"> </w:t>
      </w:r>
      <w:r>
        <w:t>обучающимися</w:t>
      </w:r>
      <w:r>
        <w:rPr>
          <w:spacing w:val="-3"/>
        </w:rPr>
        <w:t xml:space="preserve"> </w:t>
      </w:r>
      <w:r>
        <w:t>с</w:t>
      </w:r>
      <w:r>
        <w:rPr>
          <w:spacing w:val="-2"/>
        </w:rPr>
        <w:t xml:space="preserve"> </w:t>
      </w:r>
      <w:r>
        <w:t>умеренной,</w:t>
      </w:r>
      <w:r>
        <w:rPr>
          <w:spacing w:val="-3"/>
        </w:rPr>
        <w:t xml:space="preserve"> </w:t>
      </w:r>
      <w:r>
        <w:t>тяжелой</w:t>
      </w:r>
      <w:r>
        <w:rPr>
          <w:spacing w:val="-2"/>
        </w:rPr>
        <w:t xml:space="preserve"> </w:t>
      </w:r>
      <w:r>
        <w:t>и</w:t>
      </w:r>
      <w:r>
        <w:rPr>
          <w:spacing w:val="-2"/>
        </w:rPr>
        <w:t xml:space="preserve"> </w:t>
      </w:r>
      <w:r>
        <w:t>глубокой ум ственной отсталостью (интеллектуальными нарушениями), тяжелыми и множественными нарушениями</w:t>
      </w:r>
      <w:r>
        <w:rPr>
          <w:spacing w:val="30"/>
        </w:rPr>
        <w:t xml:space="preserve"> </w:t>
      </w:r>
      <w:r>
        <w:t>развития</w:t>
      </w:r>
      <w:r>
        <w:rPr>
          <w:spacing w:val="29"/>
        </w:rPr>
        <w:t xml:space="preserve"> </w:t>
      </w:r>
      <w:r>
        <w:t>(части</w:t>
      </w:r>
      <w:r>
        <w:rPr>
          <w:spacing w:val="34"/>
        </w:rPr>
        <w:t xml:space="preserve"> </w:t>
      </w:r>
      <w:r>
        <w:t>2,</w:t>
      </w:r>
      <w:r>
        <w:rPr>
          <w:spacing w:val="32"/>
        </w:rPr>
        <w:t xml:space="preserve"> </w:t>
      </w:r>
      <w:r>
        <w:t>3</w:t>
      </w:r>
      <w:r>
        <w:rPr>
          <w:spacing w:val="31"/>
        </w:rPr>
        <w:t xml:space="preserve"> </w:t>
      </w:r>
      <w:r>
        <w:t>статьи</w:t>
      </w:r>
      <w:r>
        <w:rPr>
          <w:spacing w:val="5"/>
        </w:rPr>
        <w:t xml:space="preserve"> </w:t>
      </w:r>
      <w:r>
        <w:t>99</w:t>
      </w:r>
      <w:r>
        <w:rPr>
          <w:spacing w:val="33"/>
        </w:rPr>
        <w:t xml:space="preserve"> </w:t>
      </w:r>
      <w:r>
        <w:t>Федерального</w:t>
      </w:r>
      <w:r>
        <w:rPr>
          <w:spacing w:val="32"/>
        </w:rPr>
        <w:t xml:space="preserve"> </w:t>
      </w:r>
      <w:r>
        <w:t>закона</w:t>
      </w:r>
      <w:r>
        <w:rPr>
          <w:spacing w:val="31"/>
        </w:rPr>
        <w:t xml:space="preserve"> </w:t>
      </w:r>
      <w:r>
        <w:t>от</w:t>
      </w:r>
      <w:r>
        <w:rPr>
          <w:spacing w:val="33"/>
        </w:rPr>
        <w:t xml:space="preserve"> </w:t>
      </w:r>
      <w:r>
        <w:t>29</w:t>
      </w:r>
      <w:r>
        <w:rPr>
          <w:spacing w:val="32"/>
        </w:rPr>
        <w:t xml:space="preserve"> </w:t>
      </w:r>
      <w:r>
        <w:t>декабря</w:t>
      </w:r>
      <w:r>
        <w:rPr>
          <w:spacing w:val="31"/>
        </w:rPr>
        <w:t xml:space="preserve"> </w:t>
      </w:r>
      <w:r>
        <w:t>2012</w:t>
      </w:r>
      <w:r>
        <w:rPr>
          <w:spacing w:val="3"/>
        </w:rPr>
        <w:t xml:space="preserve"> </w:t>
      </w:r>
      <w:r>
        <w:rPr>
          <w:spacing w:val="-5"/>
        </w:rPr>
        <w:t>г.</w:t>
      </w:r>
    </w:p>
    <w:p w14:paraId="66B9F93A" w14:textId="5A15169C" w:rsidR="00F50CD0" w:rsidRDefault="00000000">
      <w:pPr>
        <w:pStyle w:val="a3"/>
        <w:spacing w:line="275" w:lineRule="exact"/>
        <w:ind w:firstLine="0"/>
      </w:pPr>
      <w:r>
        <w:t>№</w:t>
      </w:r>
      <w:r>
        <w:rPr>
          <w:spacing w:val="-3"/>
        </w:rPr>
        <w:t xml:space="preserve"> </w:t>
      </w:r>
      <w:r>
        <w:t>273ФЗ</w:t>
      </w:r>
      <w:r>
        <w:rPr>
          <w:spacing w:val="-1"/>
        </w:rPr>
        <w:t xml:space="preserve"> </w:t>
      </w:r>
      <w:r>
        <w:t>"Об</w:t>
      </w:r>
      <w:r>
        <w:rPr>
          <w:spacing w:val="-3"/>
        </w:rPr>
        <w:t xml:space="preserve"> </w:t>
      </w:r>
      <w:r>
        <w:t>образовании</w:t>
      </w:r>
      <w:r>
        <w:rPr>
          <w:spacing w:val="-1"/>
        </w:rPr>
        <w:t xml:space="preserve"> </w:t>
      </w:r>
      <w:r>
        <w:t>в</w:t>
      </w:r>
      <w:r>
        <w:rPr>
          <w:spacing w:val="-5"/>
        </w:rPr>
        <w:t xml:space="preserve"> </w:t>
      </w:r>
      <w:r>
        <w:t>Российской</w:t>
      </w:r>
      <w:r>
        <w:rPr>
          <w:spacing w:val="-1"/>
        </w:rPr>
        <w:t xml:space="preserve"> </w:t>
      </w:r>
      <w:r>
        <w:rPr>
          <w:spacing w:val="-2"/>
        </w:rPr>
        <w:t>Федерации").</w:t>
      </w:r>
    </w:p>
    <w:p w14:paraId="079B0C80" w14:textId="22EF59F6" w:rsidR="00F50CD0" w:rsidRDefault="00000000">
      <w:pPr>
        <w:pStyle w:val="a3"/>
        <w:spacing w:before="140" w:line="360" w:lineRule="auto"/>
        <w:ind w:right="664"/>
      </w:pPr>
      <w:r>
        <w:t>Материально</w:t>
      </w:r>
      <w:r w:rsidR="00B508AD">
        <w:t>-</w:t>
      </w:r>
      <w:r>
        <w:t>технические</w:t>
      </w:r>
      <w:r>
        <w:rPr>
          <w:spacing w:val="-5"/>
        </w:rPr>
        <w:t xml:space="preserve"> </w:t>
      </w:r>
      <w:r>
        <w:t>условия</w:t>
      </w:r>
      <w:r>
        <w:rPr>
          <w:spacing w:val="-7"/>
        </w:rPr>
        <w:t xml:space="preserve"> </w:t>
      </w:r>
      <w:r>
        <w:t>реализации</w:t>
      </w:r>
      <w:r>
        <w:rPr>
          <w:spacing w:val="-8"/>
        </w:rPr>
        <w:t xml:space="preserve"> </w:t>
      </w:r>
      <w:r>
        <w:t>АООП</w:t>
      </w:r>
      <w:r>
        <w:rPr>
          <w:spacing w:val="-8"/>
        </w:rPr>
        <w:t xml:space="preserve"> </w:t>
      </w:r>
      <w:r>
        <w:t>УО</w:t>
      </w:r>
      <w:r>
        <w:rPr>
          <w:spacing w:val="-7"/>
        </w:rPr>
        <w:t xml:space="preserve"> </w:t>
      </w:r>
      <w:r>
        <w:t>(вариант</w:t>
      </w:r>
      <w:r>
        <w:rPr>
          <w:spacing w:val="-6"/>
        </w:rPr>
        <w:t xml:space="preserve"> </w:t>
      </w:r>
      <w:r>
        <w:t>1)</w:t>
      </w:r>
      <w:r>
        <w:rPr>
          <w:spacing w:val="-10"/>
        </w:rPr>
        <w:t xml:space="preserve"> </w:t>
      </w:r>
      <w:r>
        <w:t>и</w:t>
      </w:r>
      <w:r>
        <w:rPr>
          <w:spacing w:val="-6"/>
        </w:rPr>
        <w:t xml:space="preserve"> </w:t>
      </w:r>
      <w:r>
        <w:t>АООП</w:t>
      </w:r>
      <w:r>
        <w:rPr>
          <w:spacing w:val="-8"/>
        </w:rPr>
        <w:t xml:space="preserve"> </w:t>
      </w:r>
      <w:r>
        <w:t>(вари ант 2) обеспечивают достижения обучающимися установленных Стандартом и федераль ным государственным образовательным стандартом начального общего образования обу чающихся</w:t>
      </w:r>
      <w:r>
        <w:rPr>
          <w:spacing w:val="-14"/>
        </w:rPr>
        <w:t xml:space="preserve"> </w:t>
      </w:r>
      <w:r>
        <w:t>с</w:t>
      </w:r>
      <w:r>
        <w:rPr>
          <w:spacing w:val="-14"/>
        </w:rPr>
        <w:t xml:space="preserve"> </w:t>
      </w:r>
      <w:r>
        <w:t>ограниченными</w:t>
      </w:r>
      <w:r>
        <w:rPr>
          <w:spacing w:val="-12"/>
        </w:rPr>
        <w:t xml:space="preserve"> </w:t>
      </w:r>
      <w:r>
        <w:t>возможностями</w:t>
      </w:r>
      <w:r>
        <w:rPr>
          <w:spacing w:val="-12"/>
        </w:rPr>
        <w:t xml:space="preserve"> </w:t>
      </w:r>
      <w:r>
        <w:t>здоровья,</w:t>
      </w:r>
      <w:r>
        <w:rPr>
          <w:spacing w:val="-10"/>
        </w:rPr>
        <w:t xml:space="preserve"> </w:t>
      </w:r>
      <w:r>
        <w:t>утвержденным</w:t>
      </w:r>
      <w:r>
        <w:rPr>
          <w:spacing w:val="-11"/>
        </w:rPr>
        <w:t xml:space="preserve"> </w:t>
      </w:r>
      <w:r>
        <w:t>приказом</w:t>
      </w:r>
      <w:r>
        <w:rPr>
          <w:spacing w:val="-15"/>
        </w:rPr>
        <w:t xml:space="preserve"> </w:t>
      </w:r>
      <w:r>
        <w:t>Министер ства</w:t>
      </w:r>
      <w:r>
        <w:rPr>
          <w:spacing w:val="-10"/>
        </w:rPr>
        <w:t xml:space="preserve"> </w:t>
      </w:r>
      <w:r>
        <w:t>образования</w:t>
      </w:r>
      <w:r>
        <w:rPr>
          <w:spacing w:val="-10"/>
        </w:rPr>
        <w:t xml:space="preserve"> </w:t>
      </w:r>
      <w:r>
        <w:t>и</w:t>
      </w:r>
      <w:r>
        <w:rPr>
          <w:spacing w:val="-9"/>
        </w:rPr>
        <w:t xml:space="preserve"> </w:t>
      </w:r>
      <w:r>
        <w:t>науки</w:t>
      </w:r>
      <w:r>
        <w:rPr>
          <w:spacing w:val="-9"/>
        </w:rPr>
        <w:t xml:space="preserve"> </w:t>
      </w:r>
      <w:r>
        <w:t>Российской</w:t>
      </w:r>
      <w:r>
        <w:rPr>
          <w:spacing w:val="-9"/>
        </w:rPr>
        <w:t xml:space="preserve"> </w:t>
      </w:r>
      <w:r>
        <w:t>Федерации</w:t>
      </w:r>
      <w:r>
        <w:rPr>
          <w:spacing w:val="-9"/>
        </w:rPr>
        <w:t xml:space="preserve"> </w:t>
      </w:r>
      <w:r>
        <w:t>от</w:t>
      </w:r>
      <w:r>
        <w:rPr>
          <w:spacing w:val="-9"/>
        </w:rPr>
        <w:t xml:space="preserve"> </w:t>
      </w:r>
      <w:r>
        <w:t>19</w:t>
      </w:r>
      <w:r>
        <w:rPr>
          <w:spacing w:val="-10"/>
        </w:rPr>
        <w:t xml:space="preserve"> </w:t>
      </w:r>
      <w:r>
        <w:t>декабря</w:t>
      </w:r>
      <w:r>
        <w:rPr>
          <w:spacing w:val="-9"/>
        </w:rPr>
        <w:t xml:space="preserve"> </w:t>
      </w:r>
      <w:r>
        <w:t>2014</w:t>
      </w:r>
      <w:r>
        <w:rPr>
          <w:spacing w:val="-2"/>
        </w:rPr>
        <w:t xml:space="preserve"> </w:t>
      </w:r>
      <w:r>
        <w:t>г.</w:t>
      </w:r>
      <w:r>
        <w:rPr>
          <w:spacing w:val="-12"/>
        </w:rPr>
        <w:t xml:space="preserve"> </w:t>
      </w:r>
      <w:r>
        <w:t>№</w:t>
      </w:r>
      <w:r>
        <w:rPr>
          <w:spacing w:val="-4"/>
        </w:rPr>
        <w:t xml:space="preserve"> </w:t>
      </w:r>
      <w:r>
        <w:t>1598</w:t>
      </w:r>
      <w:r>
        <w:rPr>
          <w:spacing w:val="-10"/>
        </w:rPr>
        <w:t xml:space="preserve"> </w:t>
      </w:r>
      <w:r>
        <w:t>(зарегистри рован Минюстом России 3 февраля 2015 г., регистрационный №</w:t>
      </w:r>
      <w:r>
        <w:rPr>
          <w:spacing w:val="-2"/>
        </w:rPr>
        <w:t xml:space="preserve"> </w:t>
      </w:r>
      <w:r>
        <w:t>35847) требований к ре зультатам (возможным результатам) освоения АООП</w:t>
      </w:r>
      <w:r>
        <w:rPr>
          <w:spacing w:val="-1"/>
        </w:rPr>
        <w:t xml:space="preserve"> </w:t>
      </w:r>
      <w:r>
        <w:t>УО (вариант 1) и АООП</w:t>
      </w:r>
      <w:r>
        <w:rPr>
          <w:spacing w:val="-1"/>
        </w:rPr>
        <w:t xml:space="preserve"> </w:t>
      </w:r>
      <w:r>
        <w:t>(вариант 2).</w:t>
      </w:r>
    </w:p>
    <w:p w14:paraId="623B4996" w14:textId="77777777" w:rsidR="00F50CD0" w:rsidRDefault="00000000">
      <w:pPr>
        <w:pStyle w:val="2"/>
        <w:spacing w:before="4"/>
        <w:ind w:left="2684"/>
      </w:pPr>
      <w:bookmarkStart w:id="544" w:name="_Toc166838393"/>
      <w:bookmarkStart w:id="545" w:name="_Toc166838658"/>
      <w:r>
        <w:t>Календарный</w:t>
      </w:r>
      <w:r>
        <w:rPr>
          <w:spacing w:val="-4"/>
        </w:rPr>
        <w:t xml:space="preserve"> </w:t>
      </w:r>
      <w:r>
        <w:t>план</w:t>
      </w:r>
      <w:r>
        <w:rPr>
          <w:spacing w:val="-4"/>
        </w:rPr>
        <w:t xml:space="preserve"> </w:t>
      </w:r>
      <w:r>
        <w:t>воспитательной</w:t>
      </w:r>
      <w:r>
        <w:rPr>
          <w:spacing w:val="-4"/>
        </w:rPr>
        <w:t xml:space="preserve"> </w:t>
      </w:r>
      <w:r>
        <w:rPr>
          <w:spacing w:val="-2"/>
        </w:rPr>
        <w:t>работы.</w:t>
      </w:r>
      <w:bookmarkEnd w:id="544"/>
      <w:bookmarkEnd w:id="545"/>
    </w:p>
    <w:p w14:paraId="1782FD73" w14:textId="3FDF86D4" w:rsidR="00F50CD0" w:rsidRDefault="00000000">
      <w:pPr>
        <w:pStyle w:val="a3"/>
        <w:spacing w:before="134" w:line="360" w:lineRule="auto"/>
        <w:ind w:right="672"/>
      </w:pPr>
      <w:r>
        <w:t>Календарный план воспитательной работы реализуется в рамках урочной и внеуроч ной деятельности.</w:t>
      </w:r>
    </w:p>
    <w:p w14:paraId="1741E538" w14:textId="77777777" w:rsidR="00F50CD0" w:rsidRDefault="00000000">
      <w:pPr>
        <w:pStyle w:val="a3"/>
        <w:spacing w:before="1" w:line="360" w:lineRule="auto"/>
        <w:ind w:right="669"/>
      </w:pPr>
      <w:r>
        <w:t>Все мероприятия проводятся с учетом особенностей образовательной программы, а также</w:t>
      </w:r>
      <w:r>
        <w:rPr>
          <w:spacing w:val="-12"/>
        </w:rPr>
        <w:t xml:space="preserve"> </w:t>
      </w:r>
      <w:r>
        <w:t>возрастных,</w:t>
      </w:r>
      <w:r>
        <w:rPr>
          <w:spacing w:val="-11"/>
        </w:rPr>
        <w:t xml:space="preserve"> </w:t>
      </w:r>
      <w:r>
        <w:t>физиологических</w:t>
      </w:r>
      <w:r>
        <w:rPr>
          <w:spacing w:val="-12"/>
        </w:rPr>
        <w:t xml:space="preserve"> </w:t>
      </w:r>
      <w:r>
        <w:t>и</w:t>
      </w:r>
      <w:r>
        <w:rPr>
          <w:spacing w:val="-10"/>
        </w:rPr>
        <w:t xml:space="preserve"> </w:t>
      </w:r>
      <w:r>
        <w:t>психоэмоциональных</w:t>
      </w:r>
      <w:r>
        <w:rPr>
          <w:spacing w:val="-9"/>
        </w:rPr>
        <w:t xml:space="preserve"> </w:t>
      </w:r>
      <w:r>
        <w:t>особенностей</w:t>
      </w:r>
      <w:r>
        <w:rPr>
          <w:spacing w:val="-11"/>
        </w:rPr>
        <w:t xml:space="preserve"> </w:t>
      </w:r>
      <w:r>
        <w:t>обучающихся,</w:t>
      </w:r>
      <w:r>
        <w:rPr>
          <w:spacing w:val="-11"/>
        </w:rPr>
        <w:t xml:space="preserve"> </w:t>
      </w:r>
      <w:r>
        <w:t>с умственной отсталостью.</w:t>
      </w:r>
    </w:p>
    <w:p w14:paraId="560350E9" w14:textId="7B31C773" w:rsidR="00F50CD0" w:rsidRDefault="00000000">
      <w:pPr>
        <w:pStyle w:val="a3"/>
        <w:spacing w:line="360" w:lineRule="auto"/>
        <w:ind w:right="667"/>
      </w:pPr>
      <w:r>
        <w:t>При разработке плана учитываются: индивидуальные планы классных руководите лей;</w:t>
      </w:r>
      <w:r>
        <w:rPr>
          <w:spacing w:val="-15"/>
        </w:rPr>
        <w:t xml:space="preserve"> </w:t>
      </w:r>
      <w:r>
        <w:t>рабочие</w:t>
      </w:r>
      <w:r>
        <w:rPr>
          <w:spacing w:val="-15"/>
        </w:rPr>
        <w:t xml:space="preserve"> </w:t>
      </w:r>
      <w:r>
        <w:t>программы</w:t>
      </w:r>
      <w:r>
        <w:rPr>
          <w:spacing w:val="-15"/>
        </w:rPr>
        <w:t xml:space="preserve"> </w:t>
      </w:r>
      <w:r>
        <w:t>учителей</w:t>
      </w:r>
      <w:r>
        <w:rPr>
          <w:spacing w:val="-15"/>
        </w:rPr>
        <w:t xml:space="preserve"> </w:t>
      </w:r>
      <w:r>
        <w:t>по</w:t>
      </w:r>
      <w:r>
        <w:rPr>
          <w:spacing w:val="-15"/>
        </w:rPr>
        <w:t xml:space="preserve"> </w:t>
      </w:r>
      <w:r>
        <w:t>изучаемым</w:t>
      </w:r>
      <w:r>
        <w:rPr>
          <w:spacing w:val="-15"/>
        </w:rPr>
        <w:t xml:space="preserve"> </w:t>
      </w:r>
      <w:r>
        <w:t>в</w:t>
      </w:r>
      <w:r>
        <w:rPr>
          <w:spacing w:val="-15"/>
        </w:rPr>
        <w:t xml:space="preserve"> </w:t>
      </w:r>
      <w:r>
        <w:t>общеобразовательной</w:t>
      </w:r>
      <w:r>
        <w:rPr>
          <w:spacing w:val="-15"/>
        </w:rPr>
        <w:t xml:space="preserve"> </w:t>
      </w:r>
      <w:r>
        <w:t>организации</w:t>
      </w:r>
      <w:r>
        <w:rPr>
          <w:spacing w:val="-15"/>
        </w:rPr>
        <w:t xml:space="preserve"> </w:t>
      </w:r>
      <w:r>
        <w:t>учеб ным</w:t>
      </w:r>
      <w:r>
        <w:rPr>
          <w:spacing w:val="-3"/>
        </w:rPr>
        <w:t xml:space="preserve"> </w:t>
      </w:r>
      <w:r>
        <w:t>предметам,</w:t>
      </w:r>
      <w:r>
        <w:rPr>
          <w:spacing w:val="-2"/>
        </w:rPr>
        <w:t xml:space="preserve"> </w:t>
      </w:r>
      <w:r>
        <w:t>курсам,</w:t>
      </w:r>
      <w:r>
        <w:rPr>
          <w:spacing w:val="-2"/>
        </w:rPr>
        <w:t xml:space="preserve"> </w:t>
      </w:r>
      <w:r>
        <w:t>модулям;</w:t>
      </w:r>
      <w:r>
        <w:rPr>
          <w:spacing w:val="-2"/>
        </w:rPr>
        <w:t xml:space="preserve"> </w:t>
      </w:r>
      <w:r>
        <w:t>план,</w:t>
      </w:r>
      <w:r>
        <w:rPr>
          <w:spacing w:val="-2"/>
        </w:rPr>
        <w:t xml:space="preserve"> </w:t>
      </w:r>
      <w:r>
        <w:t>рабочие</w:t>
      </w:r>
      <w:r>
        <w:rPr>
          <w:spacing w:val="-2"/>
        </w:rPr>
        <w:t xml:space="preserve"> </w:t>
      </w:r>
      <w:r>
        <w:t>программы учебных</w:t>
      </w:r>
      <w:r>
        <w:rPr>
          <w:spacing w:val="-3"/>
        </w:rPr>
        <w:t xml:space="preserve"> </w:t>
      </w:r>
      <w:r>
        <w:t>курсов,</w:t>
      </w:r>
      <w:r>
        <w:rPr>
          <w:spacing w:val="-3"/>
        </w:rPr>
        <w:t xml:space="preserve"> </w:t>
      </w:r>
      <w:r>
        <w:t>занятий</w:t>
      </w:r>
      <w:r>
        <w:rPr>
          <w:spacing w:val="-1"/>
        </w:rPr>
        <w:t xml:space="preserve"> </w:t>
      </w:r>
      <w:r>
        <w:t>вне урочной деятельности; планы органов самоуправления в общеобразовательной организа ции, ученического самоуправления, взаимодействия с социальными партнёрами согласно договорам,</w:t>
      </w:r>
      <w:r>
        <w:rPr>
          <w:spacing w:val="14"/>
        </w:rPr>
        <w:t xml:space="preserve"> </w:t>
      </w:r>
      <w:r>
        <w:t>соглашениям</w:t>
      </w:r>
      <w:r>
        <w:rPr>
          <w:spacing w:val="16"/>
        </w:rPr>
        <w:t xml:space="preserve"> </w:t>
      </w:r>
      <w:r>
        <w:t>с</w:t>
      </w:r>
      <w:r>
        <w:rPr>
          <w:spacing w:val="16"/>
        </w:rPr>
        <w:t xml:space="preserve"> </w:t>
      </w:r>
      <w:r>
        <w:t>ними;</w:t>
      </w:r>
      <w:r>
        <w:rPr>
          <w:spacing w:val="17"/>
        </w:rPr>
        <w:t xml:space="preserve"> </w:t>
      </w:r>
      <w:r>
        <w:t>планы</w:t>
      </w:r>
      <w:r>
        <w:rPr>
          <w:spacing w:val="17"/>
        </w:rPr>
        <w:t xml:space="preserve"> </w:t>
      </w:r>
      <w:r>
        <w:t>работы</w:t>
      </w:r>
      <w:r>
        <w:rPr>
          <w:spacing w:val="16"/>
        </w:rPr>
        <w:t xml:space="preserve"> </w:t>
      </w:r>
      <w:r>
        <w:t>психологической</w:t>
      </w:r>
      <w:r>
        <w:rPr>
          <w:spacing w:val="17"/>
        </w:rPr>
        <w:t xml:space="preserve"> </w:t>
      </w:r>
      <w:r>
        <w:t>службы</w:t>
      </w:r>
      <w:r>
        <w:rPr>
          <w:spacing w:val="16"/>
        </w:rPr>
        <w:t xml:space="preserve"> </w:t>
      </w:r>
      <w:r>
        <w:t>или</w:t>
      </w:r>
      <w:r>
        <w:rPr>
          <w:spacing w:val="19"/>
        </w:rPr>
        <w:t xml:space="preserve"> </w:t>
      </w:r>
      <w:r>
        <w:rPr>
          <w:spacing w:val="-2"/>
        </w:rPr>
        <w:t>школьного</w:t>
      </w:r>
    </w:p>
    <w:p w14:paraId="5843E3FE" w14:textId="77777777" w:rsidR="00F50CD0" w:rsidRDefault="00F50CD0">
      <w:pPr>
        <w:spacing w:line="360" w:lineRule="auto"/>
        <w:sectPr w:rsidR="00F50CD0" w:rsidSect="00AD1093">
          <w:pgSz w:w="11910" w:h="16840"/>
          <w:pgMar w:top="1040" w:right="180" w:bottom="1200" w:left="1560" w:header="0" w:footer="1000" w:gutter="0"/>
          <w:cols w:space="720"/>
        </w:sectPr>
      </w:pPr>
    </w:p>
    <w:p w14:paraId="3F8E6FF3" w14:textId="77777777" w:rsidR="00F50CD0" w:rsidRDefault="00000000">
      <w:pPr>
        <w:pStyle w:val="a3"/>
        <w:spacing w:before="68" w:line="362" w:lineRule="auto"/>
        <w:ind w:right="670" w:firstLine="0"/>
      </w:pPr>
      <w:r>
        <w:lastRenderedPageBreak/>
        <w:t>психолога, социальных педагогических работников и другая документация, которая должна соответствовать содержанию плана.</w:t>
      </w:r>
    </w:p>
    <w:p w14:paraId="56698D99" w14:textId="6C3DE086" w:rsidR="00F50CD0" w:rsidRDefault="00000000">
      <w:pPr>
        <w:pStyle w:val="a3"/>
        <w:spacing w:line="360" w:lineRule="auto"/>
        <w:ind w:right="667"/>
      </w:pPr>
      <w:r>
        <w:t>Перечень</w:t>
      </w:r>
      <w:r>
        <w:rPr>
          <w:spacing w:val="-2"/>
        </w:rPr>
        <w:t xml:space="preserve"> </w:t>
      </w:r>
      <w:r>
        <w:t>основных</w:t>
      </w:r>
      <w:r>
        <w:rPr>
          <w:spacing w:val="-1"/>
        </w:rPr>
        <w:t xml:space="preserve"> </w:t>
      </w:r>
      <w:r>
        <w:t>государственных</w:t>
      </w:r>
      <w:r>
        <w:rPr>
          <w:spacing w:val="-1"/>
        </w:rPr>
        <w:t xml:space="preserve"> </w:t>
      </w:r>
      <w:r>
        <w:t>и</w:t>
      </w:r>
      <w:r>
        <w:rPr>
          <w:spacing w:val="-1"/>
        </w:rPr>
        <w:t xml:space="preserve"> </w:t>
      </w:r>
      <w:r>
        <w:t>народных</w:t>
      </w:r>
      <w:r>
        <w:rPr>
          <w:spacing w:val="-1"/>
        </w:rPr>
        <w:t xml:space="preserve"> </w:t>
      </w:r>
      <w:r>
        <w:t>праздников,</w:t>
      </w:r>
      <w:r>
        <w:rPr>
          <w:spacing w:val="-3"/>
        </w:rPr>
        <w:t xml:space="preserve"> </w:t>
      </w:r>
      <w:r>
        <w:t>памятных дат</w:t>
      </w:r>
      <w:r>
        <w:rPr>
          <w:spacing w:val="-2"/>
        </w:rPr>
        <w:t xml:space="preserve"> </w:t>
      </w:r>
      <w:r>
        <w:t>в</w:t>
      </w:r>
      <w:r>
        <w:rPr>
          <w:spacing w:val="-3"/>
        </w:rPr>
        <w:t xml:space="preserve"> </w:t>
      </w:r>
      <w:r>
        <w:t>кален дарном плане воспитательной работы МБОУ «</w:t>
      </w:r>
      <w:r w:rsidR="00732984">
        <w:t>Боровихинская ООШ</w:t>
      </w:r>
      <w:r>
        <w:t>» дополняется и актуализируется</w:t>
      </w:r>
      <w:r>
        <w:rPr>
          <w:spacing w:val="-7"/>
        </w:rPr>
        <w:t xml:space="preserve"> </w:t>
      </w:r>
      <w:r>
        <w:t>ежегодно</w:t>
      </w:r>
      <w:r>
        <w:rPr>
          <w:spacing w:val="-7"/>
        </w:rPr>
        <w:t xml:space="preserve"> </w:t>
      </w:r>
      <w:r>
        <w:t>в</w:t>
      </w:r>
      <w:r>
        <w:rPr>
          <w:spacing w:val="-7"/>
        </w:rPr>
        <w:t xml:space="preserve"> </w:t>
      </w:r>
      <w:r>
        <w:t>соответствии</w:t>
      </w:r>
      <w:r>
        <w:rPr>
          <w:spacing w:val="-6"/>
        </w:rPr>
        <w:t xml:space="preserve"> </w:t>
      </w:r>
      <w:r>
        <w:t>с</w:t>
      </w:r>
      <w:r>
        <w:rPr>
          <w:spacing w:val="-8"/>
        </w:rPr>
        <w:t xml:space="preserve"> </w:t>
      </w:r>
      <w:r>
        <w:t>памятными</w:t>
      </w:r>
      <w:r>
        <w:rPr>
          <w:spacing w:val="-6"/>
        </w:rPr>
        <w:t xml:space="preserve"> </w:t>
      </w:r>
      <w:r>
        <w:t>датами,</w:t>
      </w:r>
      <w:r>
        <w:rPr>
          <w:spacing w:val="-7"/>
        </w:rPr>
        <w:t xml:space="preserve"> </w:t>
      </w:r>
      <w:r>
        <w:t>юбилеями</w:t>
      </w:r>
      <w:r>
        <w:rPr>
          <w:spacing w:val="-6"/>
        </w:rPr>
        <w:t xml:space="preserve"> </w:t>
      </w:r>
      <w:r>
        <w:t>общероссийского,</w:t>
      </w:r>
      <w:r>
        <w:rPr>
          <w:spacing w:val="-7"/>
        </w:rPr>
        <w:t xml:space="preserve"> </w:t>
      </w:r>
      <w:r>
        <w:t>регионального, местного значения, памятными датами МБОУ «</w:t>
      </w:r>
      <w:r w:rsidR="00732984">
        <w:t>Боровихинская ООШ</w:t>
      </w:r>
      <w:r>
        <w:t>» ,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w:t>
      </w:r>
      <w:r>
        <w:rPr>
          <w:spacing w:val="-2"/>
        </w:rPr>
        <w:t>разования.</w:t>
      </w:r>
    </w:p>
    <w:p w14:paraId="2A6A1BFF" w14:textId="77777777" w:rsidR="00F50CD0" w:rsidRDefault="00000000">
      <w:pPr>
        <w:pStyle w:val="1"/>
        <w:spacing w:before="0"/>
        <w:ind w:left="142"/>
        <w:jc w:val="both"/>
      </w:pPr>
      <w:bookmarkStart w:id="546" w:name="_Toc166834637"/>
      <w:bookmarkStart w:id="547" w:name="_Toc166838394"/>
      <w:bookmarkStart w:id="548" w:name="_Toc166838659"/>
      <w:r>
        <w:t>Структура</w:t>
      </w:r>
      <w:r>
        <w:rPr>
          <w:spacing w:val="-11"/>
        </w:rPr>
        <w:t xml:space="preserve"> </w:t>
      </w:r>
      <w:r>
        <w:t>календарного</w:t>
      </w:r>
      <w:r>
        <w:rPr>
          <w:spacing w:val="-9"/>
        </w:rPr>
        <w:t xml:space="preserve"> </w:t>
      </w:r>
      <w:r>
        <w:t>плана</w:t>
      </w:r>
      <w:r>
        <w:rPr>
          <w:spacing w:val="-9"/>
        </w:rPr>
        <w:t xml:space="preserve"> </w:t>
      </w:r>
      <w:r>
        <w:t>воспитательной</w:t>
      </w:r>
      <w:r>
        <w:rPr>
          <w:spacing w:val="-10"/>
        </w:rPr>
        <w:t xml:space="preserve"> </w:t>
      </w:r>
      <w:r>
        <w:t>работы</w:t>
      </w:r>
      <w:r>
        <w:rPr>
          <w:spacing w:val="-10"/>
        </w:rPr>
        <w:t xml:space="preserve"> </w:t>
      </w:r>
      <w:r>
        <w:rPr>
          <w:spacing w:val="-2"/>
        </w:rPr>
        <w:t>организации</w:t>
      </w:r>
      <w:bookmarkEnd w:id="546"/>
      <w:bookmarkEnd w:id="547"/>
      <w:bookmarkEnd w:id="548"/>
    </w:p>
    <w:p w14:paraId="43C0D150" w14:textId="77777777" w:rsidR="00F50CD0" w:rsidRDefault="00F50CD0">
      <w:pPr>
        <w:pStyle w:val="a3"/>
        <w:spacing w:before="4"/>
        <w:ind w:left="0" w:firstLine="0"/>
        <w:jc w:val="left"/>
        <w:rPr>
          <w:b/>
          <w:sz w:val="1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295"/>
        <w:gridCol w:w="1280"/>
        <w:gridCol w:w="1200"/>
        <w:gridCol w:w="2360"/>
      </w:tblGrid>
      <w:tr w:rsidR="00F50CD0" w14:paraId="734C1DF7" w14:textId="77777777">
        <w:trPr>
          <w:trHeight w:val="443"/>
        </w:trPr>
        <w:tc>
          <w:tcPr>
            <w:tcW w:w="778" w:type="dxa"/>
          </w:tcPr>
          <w:p w14:paraId="572AD56F" w14:textId="77777777" w:rsidR="00F50CD0" w:rsidRDefault="00F50CD0">
            <w:pPr>
              <w:pStyle w:val="TableParagraph"/>
              <w:rPr>
                <w:sz w:val="24"/>
              </w:rPr>
            </w:pPr>
          </w:p>
        </w:tc>
        <w:tc>
          <w:tcPr>
            <w:tcW w:w="2295" w:type="dxa"/>
          </w:tcPr>
          <w:p w14:paraId="214AE854" w14:textId="77777777" w:rsidR="00F50CD0" w:rsidRDefault="00000000">
            <w:pPr>
              <w:pStyle w:val="TableParagraph"/>
              <w:spacing w:before="13"/>
              <w:ind w:left="580"/>
              <w:rPr>
                <w:b/>
                <w:sz w:val="24"/>
              </w:rPr>
            </w:pPr>
            <w:r>
              <w:rPr>
                <w:b/>
                <w:sz w:val="24"/>
              </w:rPr>
              <w:t xml:space="preserve">Дела, </w:t>
            </w:r>
            <w:r>
              <w:rPr>
                <w:b/>
                <w:spacing w:val="-2"/>
                <w:sz w:val="24"/>
              </w:rPr>
              <w:t>события,</w:t>
            </w:r>
          </w:p>
        </w:tc>
        <w:tc>
          <w:tcPr>
            <w:tcW w:w="1280" w:type="dxa"/>
          </w:tcPr>
          <w:p w14:paraId="51BFB2A9" w14:textId="77777777" w:rsidR="00F50CD0" w:rsidRDefault="00000000">
            <w:pPr>
              <w:pStyle w:val="TableParagraph"/>
              <w:spacing w:before="13"/>
              <w:ind w:left="580"/>
              <w:rPr>
                <w:b/>
                <w:sz w:val="24"/>
              </w:rPr>
            </w:pPr>
            <w:r>
              <w:rPr>
                <w:b/>
                <w:spacing w:val="-2"/>
                <w:sz w:val="24"/>
              </w:rPr>
              <w:t>Класс</w:t>
            </w:r>
          </w:p>
        </w:tc>
        <w:tc>
          <w:tcPr>
            <w:tcW w:w="1200" w:type="dxa"/>
          </w:tcPr>
          <w:p w14:paraId="4235D68F" w14:textId="77777777" w:rsidR="00F50CD0" w:rsidRDefault="00000000">
            <w:pPr>
              <w:pStyle w:val="TableParagraph"/>
              <w:spacing w:before="13"/>
              <w:ind w:left="579"/>
              <w:rPr>
                <w:b/>
                <w:sz w:val="24"/>
              </w:rPr>
            </w:pPr>
            <w:r>
              <w:rPr>
                <w:b/>
                <w:spacing w:val="-4"/>
                <w:sz w:val="24"/>
              </w:rPr>
              <w:t>Срок</w:t>
            </w:r>
          </w:p>
        </w:tc>
        <w:tc>
          <w:tcPr>
            <w:tcW w:w="2360" w:type="dxa"/>
          </w:tcPr>
          <w:p w14:paraId="26750BA2" w14:textId="77777777" w:rsidR="00F50CD0" w:rsidRDefault="00000000">
            <w:pPr>
              <w:pStyle w:val="TableParagraph"/>
              <w:spacing w:before="13"/>
              <w:ind w:left="580"/>
              <w:rPr>
                <w:b/>
                <w:sz w:val="24"/>
              </w:rPr>
            </w:pPr>
            <w:r>
              <w:rPr>
                <w:b/>
                <w:spacing w:val="-2"/>
                <w:sz w:val="24"/>
              </w:rPr>
              <w:t>Ответственные</w:t>
            </w:r>
          </w:p>
        </w:tc>
      </w:tr>
      <w:tr w:rsidR="00F50CD0" w14:paraId="2E76CD44" w14:textId="77777777">
        <w:trPr>
          <w:trHeight w:val="443"/>
        </w:trPr>
        <w:tc>
          <w:tcPr>
            <w:tcW w:w="778" w:type="dxa"/>
          </w:tcPr>
          <w:p w14:paraId="4A267DF2" w14:textId="77777777" w:rsidR="00F50CD0" w:rsidRDefault="00F50CD0">
            <w:pPr>
              <w:pStyle w:val="TableParagraph"/>
              <w:rPr>
                <w:sz w:val="24"/>
              </w:rPr>
            </w:pPr>
          </w:p>
        </w:tc>
        <w:tc>
          <w:tcPr>
            <w:tcW w:w="7135" w:type="dxa"/>
            <w:gridSpan w:val="4"/>
          </w:tcPr>
          <w:p w14:paraId="41BA9870" w14:textId="77777777" w:rsidR="00F50CD0" w:rsidRDefault="00000000">
            <w:pPr>
              <w:pStyle w:val="TableParagraph"/>
              <w:spacing w:before="8"/>
              <w:ind w:left="580"/>
              <w:rPr>
                <w:sz w:val="24"/>
              </w:rPr>
            </w:pPr>
            <w:r>
              <w:rPr>
                <w:sz w:val="24"/>
              </w:rPr>
              <w:t>1.</w:t>
            </w:r>
            <w:r>
              <w:rPr>
                <w:spacing w:val="-1"/>
                <w:sz w:val="24"/>
              </w:rPr>
              <w:t xml:space="preserve"> </w:t>
            </w:r>
            <w:r>
              <w:rPr>
                <w:sz w:val="24"/>
              </w:rPr>
              <w:t xml:space="preserve">Урочная </w:t>
            </w:r>
            <w:r>
              <w:rPr>
                <w:spacing w:val="-2"/>
                <w:sz w:val="24"/>
              </w:rPr>
              <w:t>деятельность</w:t>
            </w:r>
          </w:p>
        </w:tc>
      </w:tr>
      <w:tr w:rsidR="00F50CD0" w14:paraId="380C9DFB" w14:textId="77777777">
        <w:trPr>
          <w:trHeight w:val="443"/>
        </w:trPr>
        <w:tc>
          <w:tcPr>
            <w:tcW w:w="778" w:type="dxa"/>
          </w:tcPr>
          <w:p w14:paraId="1EAD759C" w14:textId="77777777" w:rsidR="00F50CD0" w:rsidRDefault="00F50CD0">
            <w:pPr>
              <w:pStyle w:val="TableParagraph"/>
              <w:rPr>
                <w:sz w:val="24"/>
              </w:rPr>
            </w:pPr>
          </w:p>
        </w:tc>
        <w:tc>
          <w:tcPr>
            <w:tcW w:w="2295" w:type="dxa"/>
          </w:tcPr>
          <w:p w14:paraId="7F859538" w14:textId="77777777" w:rsidR="00F50CD0" w:rsidRDefault="00000000">
            <w:pPr>
              <w:pStyle w:val="TableParagraph"/>
              <w:spacing w:before="8"/>
              <w:ind w:left="580"/>
              <w:rPr>
                <w:sz w:val="24"/>
              </w:rPr>
            </w:pPr>
            <w:r>
              <w:rPr>
                <w:spacing w:val="-5"/>
                <w:sz w:val="24"/>
              </w:rPr>
              <w:t>...</w:t>
            </w:r>
          </w:p>
        </w:tc>
        <w:tc>
          <w:tcPr>
            <w:tcW w:w="1280" w:type="dxa"/>
          </w:tcPr>
          <w:p w14:paraId="42BA8459" w14:textId="77777777" w:rsidR="00F50CD0" w:rsidRDefault="00F50CD0">
            <w:pPr>
              <w:pStyle w:val="TableParagraph"/>
              <w:rPr>
                <w:sz w:val="24"/>
              </w:rPr>
            </w:pPr>
          </w:p>
        </w:tc>
        <w:tc>
          <w:tcPr>
            <w:tcW w:w="1200" w:type="dxa"/>
          </w:tcPr>
          <w:p w14:paraId="08741FAE" w14:textId="77777777" w:rsidR="00F50CD0" w:rsidRDefault="00F50CD0">
            <w:pPr>
              <w:pStyle w:val="TableParagraph"/>
              <w:rPr>
                <w:sz w:val="24"/>
              </w:rPr>
            </w:pPr>
          </w:p>
        </w:tc>
        <w:tc>
          <w:tcPr>
            <w:tcW w:w="2360" w:type="dxa"/>
          </w:tcPr>
          <w:p w14:paraId="69F0056A" w14:textId="77777777" w:rsidR="00F50CD0" w:rsidRDefault="00F50CD0">
            <w:pPr>
              <w:pStyle w:val="TableParagraph"/>
              <w:rPr>
                <w:sz w:val="24"/>
              </w:rPr>
            </w:pPr>
          </w:p>
        </w:tc>
      </w:tr>
      <w:tr w:rsidR="00F50CD0" w14:paraId="4562135A" w14:textId="77777777">
        <w:trPr>
          <w:trHeight w:val="443"/>
        </w:trPr>
        <w:tc>
          <w:tcPr>
            <w:tcW w:w="778" w:type="dxa"/>
          </w:tcPr>
          <w:p w14:paraId="5715844B" w14:textId="77777777" w:rsidR="00F50CD0" w:rsidRDefault="00F50CD0">
            <w:pPr>
              <w:pStyle w:val="TableParagraph"/>
              <w:rPr>
                <w:sz w:val="24"/>
              </w:rPr>
            </w:pPr>
          </w:p>
        </w:tc>
        <w:tc>
          <w:tcPr>
            <w:tcW w:w="7135" w:type="dxa"/>
            <w:gridSpan w:val="4"/>
          </w:tcPr>
          <w:p w14:paraId="6F81107A" w14:textId="77777777" w:rsidR="00F50CD0" w:rsidRDefault="00000000">
            <w:pPr>
              <w:pStyle w:val="TableParagraph"/>
              <w:spacing w:before="8"/>
              <w:ind w:left="580"/>
              <w:rPr>
                <w:sz w:val="24"/>
              </w:rPr>
            </w:pPr>
            <w:r>
              <w:rPr>
                <w:sz w:val="24"/>
              </w:rPr>
              <w:t>2.</w:t>
            </w:r>
            <w:r>
              <w:rPr>
                <w:spacing w:val="-3"/>
                <w:sz w:val="24"/>
              </w:rPr>
              <w:t xml:space="preserve"> </w:t>
            </w:r>
            <w:r>
              <w:rPr>
                <w:sz w:val="24"/>
              </w:rPr>
              <w:t>Внеурочная</w:t>
            </w:r>
            <w:r>
              <w:rPr>
                <w:spacing w:val="-3"/>
                <w:sz w:val="24"/>
              </w:rPr>
              <w:t xml:space="preserve"> </w:t>
            </w:r>
            <w:r>
              <w:rPr>
                <w:spacing w:val="-2"/>
                <w:sz w:val="24"/>
              </w:rPr>
              <w:t>деятельность</w:t>
            </w:r>
          </w:p>
        </w:tc>
      </w:tr>
      <w:tr w:rsidR="00F50CD0" w14:paraId="7E6D7260" w14:textId="77777777">
        <w:trPr>
          <w:trHeight w:val="443"/>
        </w:trPr>
        <w:tc>
          <w:tcPr>
            <w:tcW w:w="778" w:type="dxa"/>
          </w:tcPr>
          <w:p w14:paraId="5E8D476C" w14:textId="77777777" w:rsidR="00F50CD0" w:rsidRDefault="00F50CD0">
            <w:pPr>
              <w:pStyle w:val="TableParagraph"/>
              <w:rPr>
                <w:sz w:val="24"/>
              </w:rPr>
            </w:pPr>
          </w:p>
        </w:tc>
        <w:tc>
          <w:tcPr>
            <w:tcW w:w="2295" w:type="dxa"/>
          </w:tcPr>
          <w:p w14:paraId="6CF9F15E" w14:textId="77777777" w:rsidR="00F50CD0" w:rsidRDefault="00000000">
            <w:pPr>
              <w:pStyle w:val="TableParagraph"/>
              <w:spacing w:before="11"/>
              <w:ind w:left="580"/>
              <w:rPr>
                <w:sz w:val="24"/>
              </w:rPr>
            </w:pPr>
            <w:r>
              <w:rPr>
                <w:spacing w:val="-5"/>
                <w:sz w:val="24"/>
              </w:rPr>
              <w:t>...</w:t>
            </w:r>
          </w:p>
        </w:tc>
        <w:tc>
          <w:tcPr>
            <w:tcW w:w="1280" w:type="dxa"/>
          </w:tcPr>
          <w:p w14:paraId="4BAD9C02" w14:textId="77777777" w:rsidR="00F50CD0" w:rsidRDefault="00F50CD0">
            <w:pPr>
              <w:pStyle w:val="TableParagraph"/>
              <w:rPr>
                <w:sz w:val="24"/>
              </w:rPr>
            </w:pPr>
          </w:p>
        </w:tc>
        <w:tc>
          <w:tcPr>
            <w:tcW w:w="1200" w:type="dxa"/>
          </w:tcPr>
          <w:p w14:paraId="5E46D21D" w14:textId="77777777" w:rsidR="00F50CD0" w:rsidRDefault="00F50CD0">
            <w:pPr>
              <w:pStyle w:val="TableParagraph"/>
              <w:rPr>
                <w:sz w:val="24"/>
              </w:rPr>
            </w:pPr>
          </w:p>
        </w:tc>
        <w:tc>
          <w:tcPr>
            <w:tcW w:w="2360" w:type="dxa"/>
          </w:tcPr>
          <w:p w14:paraId="5DF7971F" w14:textId="77777777" w:rsidR="00F50CD0" w:rsidRDefault="00F50CD0">
            <w:pPr>
              <w:pStyle w:val="TableParagraph"/>
              <w:rPr>
                <w:sz w:val="24"/>
              </w:rPr>
            </w:pPr>
          </w:p>
        </w:tc>
      </w:tr>
      <w:tr w:rsidR="00F50CD0" w14:paraId="64BD8F8B" w14:textId="77777777">
        <w:trPr>
          <w:trHeight w:val="443"/>
        </w:trPr>
        <w:tc>
          <w:tcPr>
            <w:tcW w:w="778" w:type="dxa"/>
          </w:tcPr>
          <w:p w14:paraId="47C9BF37" w14:textId="77777777" w:rsidR="00F50CD0" w:rsidRDefault="00F50CD0">
            <w:pPr>
              <w:pStyle w:val="TableParagraph"/>
              <w:rPr>
                <w:sz w:val="24"/>
              </w:rPr>
            </w:pPr>
          </w:p>
        </w:tc>
        <w:tc>
          <w:tcPr>
            <w:tcW w:w="7135" w:type="dxa"/>
            <w:gridSpan w:val="4"/>
          </w:tcPr>
          <w:p w14:paraId="21B98204" w14:textId="77777777" w:rsidR="00F50CD0" w:rsidRDefault="00000000">
            <w:pPr>
              <w:pStyle w:val="TableParagraph"/>
              <w:spacing w:before="11"/>
              <w:ind w:left="580"/>
              <w:rPr>
                <w:sz w:val="24"/>
              </w:rPr>
            </w:pPr>
            <w:r>
              <w:rPr>
                <w:sz w:val="24"/>
              </w:rPr>
              <w:t>3.</w:t>
            </w:r>
            <w:r>
              <w:rPr>
                <w:spacing w:val="-2"/>
                <w:sz w:val="24"/>
              </w:rPr>
              <w:t xml:space="preserve"> </w:t>
            </w:r>
            <w:r>
              <w:rPr>
                <w:sz w:val="24"/>
              </w:rPr>
              <w:t>Классное</w:t>
            </w:r>
            <w:r>
              <w:rPr>
                <w:spacing w:val="-2"/>
                <w:sz w:val="24"/>
              </w:rPr>
              <w:t xml:space="preserve"> руководство</w:t>
            </w:r>
          </w:p>
        </w:tc>
      </w:tr>
      <w:tr w:rsidR="00F50CD0" w14:paraId="0BEEE741" w14:textId="77777777">
        <w:trPr>
          <w:trHeight w:val="445"/>
        </w:trPr>
        <w:tc>
          <w:tcPr>
            <w:tcW w:w="778" w:type="dxa"/>
          </w:tcPr>
          <w:p w14:paraId="5738BB42" w14:textId="77777777" w:rsidR="00F50CD0" w:rsidRDefault="00F50CD0">
            <w:pPr>
              <w:pStyle w:val="TableParagraph"/>
              <w:rPr>
                <w:sz w:val="24"/>
              </w:rPr>
            </w:pPr>
          </w:p>
        </w:tc>
        <w:tc>
          <w:tcPr>
            <w:tcW w:w="2295" w:type="dxa"/>
          </w:tcPr>
          <w:p w14:paraId="3674C52B" w14:textId="77777777" w:rsidR="00F50CD0" w:rsidRDefault="00000000">
            <w:pPr>
              <w:pStyle w:val="TableParagraph"/>
              <w:spacing w:before="11"/>
              <w:ind w:left="580"/>
              <w:rPr>
                <w:sz w:val="24"/>
              </w:rPr>
            </w:pPr>
            <w:r>
              <w:rPr>
                <w:spacing w:val="-5"/>
                <w:sz w:val="24"/>
              </w:rPr>
              <w:t>...</w:t>
            </w:r>
          </w:p>
        </w:tc>
        <w:tc>
          <w:tcPr>
            <w:tcW w:w="1280" w:type="dxa"/>
          </w:tcPr>
          <w:p w14:paraId="38BCD591" w14:textId="77777777" w:rsidR="00F50CD0" w:rsidRDefault="00F50CD0">
            <w:pPr>
              <w:pStyle w:val="TableParagraph"/>
              <w:rPr>
                <w:sz w:val="24"/>
              </w:rPr>
            </w:pPr>
          </w:p>
        </w:tc>
        <w:tc>
          <w:tcPr>
            <w:tcW w:w="1200" w:type="dxa"/>
          </w:tcPr>
          <w:p w14:paraId="3F59F870" w14:textId="77777777" w:rsidR="00F50CD0" w:rsidRDefault="00F50CD0">
            <w:pPr>
              <w:pStyle w:val="TableParagraph"/>
              <w:rPr>
                <w:sz w:val="24"/>
              </w:rPr>
            </w:pPr>
          </w:p>
        </w:tc>
        <w:tc>
          <w:tcPr>
            <w:tcW w:w="2360" w:type="dxa"/>
          </w:tcPr>
          <w:p w14:paraId="799CB594" w14:textId="77777777" w:rsidR="00F50CD0" w:rsidRDefault="00F50CD0">
            <w:pPr>
              <w:pStyle w:val="TableParagraph"/>
              <w:rPr>
                <w:sz w:val="24"/>
              </w:rPr>
            </w:pPr>
          </w:p>
        </w:tc>
      </w:tr>
      <w:tr w:rsidR="00F50CD0" w14:paraId="7F3D618E" w14:textId="77777777">
        <w:trPr>
          <w:trHeight w:val="443"/>
        </w:trPr>
        <w:tc>
          <w:tcPr>
            <w:tcW w:w="778" w:type="dxa"/>
          </w:tcPr>
          <w:p w14:paraId="672A5F16" w14:textId="77777777" w:rsidR="00F50CD0" w:rsidRDefault="00F50CD0">
            <w:pPr>
              <w:pStyle w:val="TableParagraph"/>
              <w:rPr>
                <w:sz w:val="24"/>
              </w:rPr>
            </w:pPr>
          </w:p>
        </w:tc>
        <w:tc>
          <w:tcPr>
            <w:tcW w:w="7135" w:type="dxa"/>
            <w:gridSpan w:val="4"/>
          </w:tcPr>
          <w:p w14:paraId="5F8EAADA" w14:textId="77777777" w:rsidR="00F50CD0" w:rsidRDefault="00000000">
            <w:pPr>
              <w:pStyle w:val="TableParagraph"/>
              <w:spacing w:before="8"/>
              <w:ind w:left="580"/>
              <w:rPr>
                <w:sz w:val="24"/>
              </w:rPr>
            </w:pPr>
            <w:r>
              <w:rPr>
                <w:sz w:val="24"/>
              </w:rPr>
              <w:t>4.</w:t>
            </w:r>
            <w:r>
              <w:rPr>
                <w:spacing w:val="-2"/>
                <w:sz w:val="24"/>
              </w:rPr>
              <w:t xml:space="preserve"> </w:t>
            </w:r>
            <w:r>
              <w:rPr>
                <w:sz w:val="24"/>
              </w:rPr>
              <w:t>Основные</w:t>
            </w:r>
            <w:r>
              <w:rPr>
                <w:spacing w:val="-3"/>
                <w:sz w:val="24"/>
              </w:rPr>
              <w:t xml:space="preserve"> </w:t>
            </w:r>
            <w:r>
              <w:rPr>
                <w:sz w:val="24"/>
              </w:rPr>
              <w:t>школьные</w:t>
            </w:r>
            <w:r>
              <w:rPr>
                <w:spacing w:val="-2"/>
                <w:sz w:val="24"/>
              </w:rPr>
              <w:t xml:space="preserve"> </w:t>
            </w:r>
            <w:r>
              <w:rPr>
                <w:spacing w:val="-4"/>
                <w:sz w:val="24"/>
              </w:rPr>
              <w:t>дела</w:t>
            </w:r>
          </w:p>
        </w:tc>
      </w:tr>
      <w:tr w:rsidR="00F50CD0" w14:paraId="2C314F02" w14:textId="77777777">
        <w:trPr>
          <w:trHeight w:val="443"/>
        </w:trPr>
        <w:tc>
          <w:tcPr>
            <w:tcW w:w="778" w:type="dxa"/>
          </w:tcPr>
          <w:p w14:paraId="70D48828" w14:textId="77777777" w:rsidR="00F50CD0" w:rsidRDefault="00F50CD0">
            <w:pPr>
              <w:pStyle w:val="TableParagraph"/>
              <w:rPr>
                <w:sz w:val="24"/>
              </w:rPr>
            </w:pPr>
          </w:p>
        </w:tc>
        <w:tc>
          <w:tcPr>
            <w:tcW w:w="2295" w:type="dxa"/>
          </w:tcPr>
          <w:p w14:paraId="2478653D" w14:textId="77777777" w:rsidR="00F50CD0" w:rsidRDefault="00000000">
            <w:pPr>
              <w:pStyle w:val="TableParagraph"/>
              <w:spacing w:before="8"/>
              <w:ind w:left="580"/>
              <w:rPr>
                <w:sz w:val="24"/>
              </w:rPr>
            </w:pPr>
            <w:r>
              <w:rPr>
                <w:spacing w:val="-5"/>
                <w:sz w:val="24"/>
              </w:rPr>
              <w:t>...</w:t>
            </w:r>
          </w:p>
        </w:tc>
        <w:tc>
          <w:tcPr>
            <w:tcW w:w="1280" w:type="dxa"/>
          </w:tcPr>
          <w:p w14:paraId="39D08EA2" w14:textId="77777777" w:rsidR="00F50CD0" w:rsidRDefault="00F50CD0">
            <w:pPr>
              <w:pStyle w:val="TableParagraph"/>
              <w:rPr>
                <w:sz w:val="24"/>
              </w:rPr>
            </w:pPr>
          </w:p>
        </w:tc>
        <w:tc>
          <w:tcPr>
            <w:tcW w:w="1200" w:type="dxa"/>
          </w:tcPr>
          <w:p w14:paraId="10FC9C8B" w14:textId="77777777" w:rsidR="00F50CD0" w:rsidRDefault="00F50CD0">
            <w:pPr>
              <w:pStyle w:val="TableParagraph"/>
              <w:rPr>
                <w:sz w:val="24"/>
              </w:rPr>
            </w:pPr>
          </w:p>
        </w:tc>
        <w:tc>
          <w:tcPr>
            <w:tcW w:w="2360" w:type="dxa"/>
          </w:tcPr>
          <w:p w14:paraId="460E431B" w14:textId="77777777" w:rsidR="00F50CD0" w:rsidRDefault="00F50CD0">
            <w:pPr>
              <w:pStyle w:val="TableParagraph"/>
              <w:rPr>
                <w:sz w:val="24"/>
              </w:rPr>
            </w:pPr>
          </w:p>
        </w:tc>
      </w:tr>
      <w:tr w:rsidR="00F50CD0" w14:paraId="175FDCAC" w14:textId="77777777">
        <w:trPr>
          <w:trHeight w:val="443"/>
        </w:trPr>
        <w:tc>
          <w:tcPr>
            <w:tcW w:w="778" w:type="dxa"/>
          </w:tcPr>
          <w:p w14:paraId="7AB0BE4A" w14:textId="77777777" w:rsidR="00F50CD0" w:rsidRDefault="00F50CD0">
            <w:pPr>
              <w:pStyle w:val="TableParagraph"/>
              <w:rPr>
                <w:sz w:val="24"/>
              </w:rPr>
            </w:pPr>
          </w:p>
        </w:tc>
        <w:tc>
          <w:tcPr>
            <w:tcW w:w="7135" w:type="dxa"/>
            <w:gridSpan w:val="4"/>
          </w:tcPr>
          <w:p w14:paraId="6981106C" w14:textId="77777777" w:rsidR="00F50CD0" w:rsidRDefault="00000000">
            <w:pPr>
              <w:pStyle w:val="TableParagraph"/>
              <w:spacing w:before="8"/>
              <w:ind w:left="580"/>
              <w:rPr>
                <w:sz w:val="24"/>
              </w:rPr>
            </w:pPr>
            <w:r>
              <w:rPr>
                <w:sz w:val="24"/>
              </w:rPr>
              <w:t>5.</w:t>
            </w:r>
            <w:r>
              <w:rPr>
                <w:spacing w:val="-2"/>
                <w:sz w:val="24"/>
              </w:rPr>
              <w:t xml:space="preserve"> </w:t>
            </w:r>
            <w:r>
              <w:rPr>
                <w:sz w:val="24"/>
              </w:rPr>
              <w:t>Внешкольные</w:t>
            </w:r>
            <w:r>
              <w:rPr>
                <w:spacing w:val="-3"/>
                <w:sz w:val="24"/>
              </w:rPr>
              <w:t xml:space="preserve"> </w:t>
            </w:r>
            <w:r>
              <w:rPr>
                <w:spacing w:val="-2"/>
                <w:sz w:val="24"/>
              </w:rPr>
              <w:t>мероприятия</w:t>
            </w:r>
          </w:p>
        </w:tc>
      </w:tr>
      <w:tr w:rsidR="00F50CD0" w14:paraId="5351B2AA" w14:textId="77777777">
        <w:trPr>
          <w:trHeight w:val="443"/>
        </w:trPr>
        <w:tc>
          <w:tcPr>
            <w:tcW w:w="778" w:type="dxa"/>
          </w:tcPr>
          <w:p w14:paraId="53A1795E" w14:textId="77777777" w:rsidR="00F50CD0" w:rsidRDefault="00F50CD0">
            <w:pPr>
              <w:pStyle w:val="TableParagraph"/>
              <w:rPr>
                <w:sz w:val="24"/>
              </w:rPr>
            </w:pPr>
          </w:p>
        </w:tc>
        <w:tc>
          <w:tcPr>
            <w:tcW w:w="2295" w:type="dxa"/>
          </w:tcPr>
          <w:p w14:paraId="74B9DE8A" w14:textId="77777777" w:rsidR="00F50CD0" w:rsidRDefault="00000000">
            <w:pPr>
              <w:pStyle w:val="TableParagraph"/>
              <w:spacing w:before="11"/>
              <w:ind w:left="580"/>
              <w:rPr>
                <w:sz w:val="24"/>
              </w:rPr>
            </w:pPr>
            <w:r>
              <w:rPr>
                <w:spacing w:val="-5"/>
                <w:sz w:val="24"/>
              </w:rPr>
              <w:t>...</w:t>
            </w:r>
          </w:p>
        </w:tc>
        <w:tc>
          <w:tcPr>
            <w:tcW w:w="1280" w:type="dxa"/>
          </w:tcPr>
          <w:p w14:paraId="199B5AB5" w14:textId="77777777" w:rsidR="00F50CD0" w:rsidRDefault="00F50CD0">
            <w:pPr>
              <w:pStyle w:val="TableParagraph"/>
              <w:rPr>
                <w:sz w:val="24"/>
              </w:rPr>
            </w:pPr>
          </w:p>
        </w:tc>
        <w:tc>
          <w:tcPr>
            <w:tcW w:w="1200" w:type="dxa"/>
          </w:tcPr>
          <w:p w14:paraId="77F38DEB" w14:textId="77777777" w:rsidR="00F50CD0" w:rsidRDefault="00F50CD0">
            <w:pPr>
              <w:pStyle w:val="TableParagraph"/>
              <w:rPr>
                <w:sz w:val="24"/>
              </w:rPr>
            </w:pPr>
          </w:p>
        </w:tc>
        <w:tc>
          <w:tcPr>
            <w:tcW w:w="2360" w:type="dxa"/>
          </w:tcPr>
          <w:p w14:paraId="55986B1A" w14:textId="77777777" w:rsidR="00F50CD0" w:rsidRDefault="00F50CD0">
            <w:pPr>
              <w:pStyle w:val="TableParagraph"/>
              <w:rPr>
                <w:sz w:val="24"/>
              </w:rPr>
            </w:pPr>
          </w:p>
        </w:tc>
      </w:tr>
      <w:tr w:rsidR="00F50CD0" w14:paraId="1DAE922F" w14:textId="77777777">
        <w:trPr>
          <w:trHeight w:val="444"/>
        </w:trPr>
        <w:tc>
          <w:tcPr>
            <w:tcW w:w="778" w:type="dxa"/>
          </w:tcPr>
          <w:p w14:paraId="00400505" w14:textId="77777777" w:rsidR="00F50CD0" w:rsidRDefault="00F50CD0">
            <w:pPr>
              <w:pStyle w:val="TableParagraph"/>
              <w:rPr>
                <w:sz w:val="24"/>
              </w:rPr>
            </w:pPr>
          </w:p>
        </w:tc>
        <w:tc>
          <w:tcPr>
            <w:tcW w:w="7135" w:type="dxa"/>
            <w:gridSpan w:val="4"/>
          </w:tcPr>
          <w:p w14:paraId="330D3B74" w14:textId="0AB9E3CC" w:rsidR="00F50CD0" w:rsidRDefault="00000000">
            <w:pPr>
              <w:pStyle w:val="TableParagraph"/>
              <w:spacing w:before="11"/>
              <w:ind w:left="580"/>
              <w:rPr>
                <w:sz w:val="24"/>
              </w:rPr>
            </w:pPr>
            <w:r>
              <w:rPr>
                <w:sz w:val="24"/>
              </w:rPr>
              <w:t>6.</w:t>
            </w:r>
            <w:r>
              <w:rPr>
                <w:spacing w:val="-7"/>
                <w:sz w:val="24"/>
              </w:rPr>
              <w:t xml:space="preserve"> </w:t>
            </w:r>
            <w:r>
              <w:rPr>
                <w:sz w:val="24"/>
              </w:rPr>
              <w:t>Организация</w:t>
            </w:r>
            <w:r>
              <w:rPr>
                <w:spacing w:val="-7"/>
                <w:sz w:val="24"/>
              </w:rPr>
              <w:t xml:space="preserve"> </w:t>
            </w:r>
            <w:r>
              <w:rPr>
                <w:sz w:val="24"/>
              </w:rPr>
              <w:t>предметнопространственной</w:t>
            </w:r>
            <w:r>
              <w:rPr>
                <w:spacing w:val="-6"/>
                <w:sz w:val="24"/>
              </w:rPr>
              <w:t xml:space="preserve"> </w:t>
            </w:r>
            <w:r>
              <w:rPr>
                <w:spacing w:val="-2"/>
                <w:sz w:val="24"/>
              </w:rPr>
              <w:t>среды</w:t>
            </w:r>
          </w:p>
        </w:tc>
      </w:tr>
      <w:tr w:rsidR="00F50CD0" w14:paraId="6C58E6A3" w14:textId="77777777">
        <w:trPr>
          <w:trHeight w:val="446"/>
        </w:trPr>
        <w:tc>
          <w:tcPr>
            <w:tcW w:w="778" w:type="dxa"/>
          </w:tcPr>
          <w:p w14:paraId="4D2ACA0C" w14:textId="77777777" w:rsidR="00F50CD0" w:rsidRDefault="00F50CD0">
            <w:pPr>
              <w:pStyle w:val="TableParagraph"/>
              <w:rPr>
                <w:sz w:val="24"/>
              </w:rPr>
            </w:pPr>
          </w:p>
        </w:tc>
        <w:tc>
          <w:tcPr>
            <w:tcW w:w="2295" w:type="dxa"/>
          </w:tcPr>
          <w:p w14:paraId="7D96184E" w14:textId="77777777" w:rsidR="00F50CD0" w:rsidRDefault="00000000">
            <w:pPr>
              <w:pStyle w:val="TableParagraph"/>
              <w:spacing w:before="11"/>
              <w:ind w:left="580"/>
              <w:rPr>
                <w:sz w:val="24"/>
              </w:rPr>
            </w:pPr>
            <w:r>
              <w:rPr>
                <w:spacing w:val="-5"/>
                <w:sz w:val="24"/>
              </w:rPr>
              <w:t>...</w:t>
            </w:r>
          </w:p>
        </w:tc>
        <w:tc>
          <w:tcPr>
            <w:tcW w:w="1280" w:type="dxa"/>
          </w:tcPr>
          <w:p w14:paraId="022F6266" w14:textId="77777777" w:rsidR="00F50CD0" w:rsidRDefault="00F50CD0">
            <w:pPr>
              <w:pStyle w:val="TableParagraph"/>
              <w:rPr>
                <w:sz w:val="24"/>
              </w:rPr>
            </w:pPr>
          </w:p>
        </w:tc>
        <w:tc>
          <w:tcPr>
            <w:tcW w:w="1200" w:type="dxa"/>
          </w:tcPr>
          <w:p w14:paraId="6EDE927B" w14:textId="77777777" w:rsidR="00F50CD0" w:rsidRDefault="00F50CD0">
            <w:pPr>
              <w:pStyle w:val="TableParagraph"/>
              <w:rPr>
                <w:sz w:val="24"/>
              </w:rPr>
            </w:pPr>
          </w:p>
        </w:tc>
        <w:tc>
          <w:tcPr>
            <w:tcW w:w="2360" w:type="dxa"/>
          </w:tcPr>
          <w:p w14:paraId="6BA67810" w14:textId="77777777" w:rsidR="00F50CD0" w:rsidRDefault="00F50CD0">
            <w:pPr>
              <w:pStyle w:val="TableParagraph"/>
              <w:rPr>
                <w:sz w:val="24"/>
              </w:rPr>
            </w:pPr>
          </w:p>
        </w:tc>
      </w:tr>
      <w:tr w:rsidR="00F50CD0" w14:paraId="70F0DC2C" w14:textId="77777777">
        <w:trPr>
          <w:trHeight w:val="443"/>
        </w:trPr>
        <w:tc>
          <w:tcPr>
            <w:tcW w:w="778" w:type="dxa"/>
          </w:tcPr>
          <w:p w14:paraId="2994D98D" w14:textId="77777777" w:rsidR="00F50CD0" w:rsidRDefault="00F50CD0">
            <w:pPr>
              <w:pStyle w:val="TableParagraph"/>
              <w:rPr>
                <w:sz w:val="24"/>
              </w:rPr>
            </w:pPr>
          </w:p>
        </w:tc>
        <w:tc>
          <w:tcPr>
            <w:tcW w:w="7135" w:type="dxa"/>
            <w:gridSpan w:val="4"/>
          </w:tcPr>
          <w:p w14:paraId="4E6AC413" w14:textId="77777777" w:rsidR="00F50CD0" w:rsidRDefault="00000000">
            <w:pPr>
              <w:pStyle w:val="TableParagraph"/>
              <w:spacing w:before="8"/>
              <w:ind w:left="580"/>
              <w:rPr>
                <w:sz w:val="24"/>
              </w:rPr>
            </w:pPr>
            <w:r>
              <w:rPr>
                <w:sz w:val="24"/>
              </w:rPr>
              <w:t>7.</w:t>
            </w:r>
            <w:r>
              <w:rPr>
                <w:spacing w:val="-2"/>
                <w:sz w:val="24"/>
              </w:rPr>
              <w:t xml:space="preserve"> </w:t>
            </w:r>
            <w:r>
              <w:rPr>
                <w:sz w:val="24"/>
              </w:rPr>
              <w:t>Взаимодействие</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pacing w:val="-2"/>
                <w:sz w:val="24"/>
              </w:rPr>
              <w:t>представителями)</w:t>
            </w:r>
          </w:p>
        </w:tc>
      </w:tr>
      <w:tr w:rsidR="00F50CD0" w14:paraId="73BCF263" w14:textId="77777777">
        <w:trPr>
          <w:trHeight w:val="443"/>
        </w:trPr>
        <w:tc>
          <w:tcPr>
            <w:tcW w:w="778" w:type="dxa"/>
          </w:tcPr>
          <w:p w14:paraId="633B8AEE" w14:textId="77777777" w:rsidR="00F50CD0" w:rsidRDefault="00F50CD0">
            <w:pPr>
              <w:pStyle w:val="TableParagraph"/>
              <w:rPr>
                <w:sz w:val="24"/>
              </w:rPr>
            </w:pPr>
          </w:p>
        </w:tc>
        <w:tc>
          <w:tcPr>
            <w:tcW w:w="2295" w:type="dxa"/>
          </w:tcPr>
          <w:p w14:paraId="7E4DAB8B" w14:textId="77777777" w:rsidR="00F50CD0" w:rsidRDefault="00000000">
            <w:pPr>
              <w:pStyle w:val="TableParagraph"/>
              <w:spacing w:before="8"/>
              <w:ind w:left="580"/>
              <w:rPr>
                <w:sz w:val="24"/>
              </w:rPr>
            </w:pPr>
            <w:r>
              <w:rPr>
                <w:spacing w:val="-5"/>
                <w:sz w:val="24"/>
              </w:rPr>
              <w:t>...</w:t>
            </w:r>
          </w:p>
        </w:tc>
        <w:tc>
          <w:tcPr>
            <w:tcW w:w="1280" w:type="dxa"/>
          </w:tcPr>
          <w:p w14:paraId="04BAE098" w14:textId="77777777" w:rsidR="00F50CD0" w:rsidRDefault="00F50CD0">
            <w:pPr>
              <w:pStyle w:val="TableParagraph"/>
              <w:rPr>
                <w:sz w:val="24"/>
              </w:rPr>
            </w:pPr>
          </w:p>
        </w:tc>
        <w:tc>
          <w:tcPr>
            <w:tcW w:w="1200" w:type="dxa"/>
          </w:tcPr>
          <w:p w14:paraId="1046ECAE" w14:textId="77777777" w:rsidR="00F50CD0" w:rsidRDefault="00F50CD0">
            <w:pPr>
              <w:pStyle w:val="TableParagraph"/>
              <w:rPr>
                <w:sz w:val="24"/>
              </w:rPr>
            </w:pPr>
          </w:p>
        </w:tc>
        <w:tc>
          <w:tcPr>
            <w:tcW w:w="2360" w:type="dxa"/>
          </w:tcPr>
          <w:p w14:paraId="0BF2914D" w14:textId="77777777" w:rsidR="00F50CD0" w:rsidRDefault="00F50CD0">
            <w:pPr>
              <w:pStyle w:val="TableParagraph"/>
              <w:rPr>
                <w:sz w:val="24"/>
              </w:rPr>
            </w:pPr>
          </w:p>
        </w:tc>
      </w:tr>
      <w:tr w:rsidR="00F50CD0" w14:paraId="2E69DD57" w14:textId="77777777">
        <w:trPr>
          <w:trHeight w:val="443"/>
        </w:trPr>
        <w:tc>
          <w:tcPr>
            <w:tcW w:w="778" w:type="dxa"/>
          </w:tcPr>
          <w:p w14:paraId="32ABC1BE" w14:textId="77777777" w:rsidR="00F50CD0" w:rsidRDefault="00F50CD0">
            <w:pPr>
              <w:pStyle w:val="TableParagraph"/>
              <w:rPr>
                <w:sz w:val="24"/>
              </w:rPr>
            </w:pPr>
          </w:p>
        </w:tc>
        <w:tc>
          <w:tcPr>
            <w:tcW w:w="7135" w:type="dxa"/>
            <w:gridSpan w:val="4"/>
          </w:tcPr>
          <w:p w14:paraId="02346095" w14:textId="77777777" w:rsidR="00F50CD0" w:rsidRDefault="00000000">
            <w:pPr>
              <w:pStyle w:val="TableParagraph"/>
              <w:spacing w:before="8"/>
              <w:ind w:left="580"/>
              <w:rPr>
                <w:sz w:val="24"/>
              </w:rPr>
            </w:pPr>
            <w:r>
              <w:rPr>
                <w:sz w:val="24"/>
              </w:rPr>
              <w:t xml:space="preserve">8. </w:t>
            </w:r>
            <w:r>
              <w:rPr>
                <w:spacing w:val="-2"/>
                <w:sz w:val="24"/>
              </w:rPr>
              <w:t>Самоуправление</w:t>
            </w:r>
          </w:p>
        </w:tc>
      </w:tr>
      <w:tr w:rsidR="00F50CD0" w14:paraId="2CA70781" w14:textId="77777777">
        <w:trPr>
          <w:trHeight w:val="443"/>
        </w:trPr>
        <w:tc>
          <w:tcPr>
            <w:tcW w:w="778" w:type="dxa"/>
          </w:tcPr>
          <w:p w14:paraId="2E5D28B4" w14:textId="77777777" w:rsidR="00F50CD0" w:rsidRDefault="00F50CD0">
            <w:pPr>
              <w:pStyle w:val="TableParagraph"/>
              <w:rPr>
                <w:sz w:val="24"/>
              </w:rPr>
            </w:pPr>
          </w:p>
        </w:tc>
        <w:tc>
          <w:tcPr>
            <w:tcW w:w="2295" w:type="dxa"/>
          </w:tcPr>
          <w:p w14:paraId="46EF408E" w14:textId="77777777" w:rsidR="00F50CD0" w:rsidRDefault="00000000">
            <w:pPr>
              <w:pStyle w:val="TableParagraph"/>
              <w:spacing w:before="8"/>
              <w:ind w:left="580"/>
              <w:rPr>
                <w:sz w:val="24"/>
              </w:rPr>
            </w:pPr>
            <w:r>
              <w:rPr>
                <w:spacing w:val="-5"/>
                <w:sz w:val="24"/>
              </w:rPr>
              <w:t>...</w:t>
            </w:r>
          </w:p>
        </w:tc>
        <w:tc>
          <w:tcPr>
            <w:tcW w:w="1280" w:type="dxa"/>
          </w:tcPr>
          <w:p w14:paraId="638C6625" w14:textId="77777777" w:rsidR="00F50CD0" w:rsidRDefault="00F50CD0">
            <w:pPr>
              <w:pStyle w:val="TableParagraph"/>
              <w:rPr>
                <w:sz w:val="24"/>
              </w:rPr>
            </w:pPr>
          </w:p>
        </w:tc>
        <w:tc>
          <w:tcPr>
            <w:tcW w:w="1200" w:type="dxa"/>
          </w:tcPr>
          <w:p w14:paraId="1C377C20" w14:textId="77777777" w:rsidR="00F50CD0" w:rsidRDefault="00F50CD0">
            <w:pPr>
              <w:pStyle w:val="TableParagraph"/>
              <w:rPr>
                <w:sz w:val="24"/>
              </w:rPr>
            </w:pPr>
          </w:p>
        </w:tc>
        <w:tc>
          <w:tcPr>
            <w:tcW w:w="2360" w:type="dxa"/>
          </w:tcPr>
          <w:p w14:paraId="17A19392" w14:textId="77777777" w:rsidR="00F50CD0" w:rsidRDefault="00F50CD0">
            <w:pPr>
              <w:pStyle w:val="TableParagraph"/>
              <w:rPr>
                <w:sz w:val="24"/>
              </w:rPr>
            </w:pPr>
          </w:p>
        </w:tc>
      </w:tr>
      <w:tr w:rsidR="00F50CD0" w14:paraId="376D659F" w14:textId="77777777">
        <w:trPr>
          <w:trHeight w:val="443"/>
        </w:trPr>
        <w:tc>
          <w:tcPr>
            <w:tcW w:w="778" w:type="dxa"/>
          </w:tcPr>
          <w:p w14:paraId="1ED7B3EF" w14:textId="77777777" w:rsidR="00F50CD0" w:rsidRDefault="00F50CD0">
            <w:pPr>
              <w:pStyle w:val="TableParagraph"/>
              <w:rPr>
                <w:sz w:val="24"/>
              </w:rPr>
            </w:pPr>
          </w:p>
        </w:tc>
        <w:tc>
          <w:tcPr>
            <w:tcW w:w="7135" w:type="dxa"/>
            <w:gridSpan w:val="4"/>
          </w:tcPr>
          <w:p w14:paraId="541EAA05" w14:textId="77777777" w:rsidR="00F50CD0" w:rsidRDefault="00000000">
            <w:pPr>
              <w:pStyle w:val="TableParagraph"/>
              <w:spacing w:before="11"/>
              <w:ind w:left="580"/>
              <w:rPr>
                <w:sz w:val="24"/>
              </w:rPr>
            </w:pPr>
            <w:r>
              <w:rPr>
                <w:sz w:val="24"/>
              </w:rPr>
              <w:t>9.</w:t>
            </w:r>
            <w:r>
              <w:rPr>
                <w:spacing w:val="-2"/>
                <w:sz w:val="24"/>
              </w:rPr>
              <w:t xml:space="preserve"> </w:t>
            </w:r>
            <w:r>
              <w:rPr>
                <w:sz w:val="24"/>
              </w:rPr>
              <w:t>Профилактика</w:t>
            </w:r>
            <w:r>
              <w:rPr>
                <w:spacing w:val="-2"/>
                <w:sz w:val="24"/>
              </w:rPr>
              <w:t xml:space="preserve"> </w:t>
            </w:r>
            <w:r>
              <w:rPr>
                <w:sz w:val="24"/>
              </w:rPr>
              <w:t>и</w:t>
            </w:r>
            <w:r>
              <w:rPr>
                <w:spacing w:val="1"/>
                <w:sz w:val="24"/>
              </w:rPr>
              <w:t xml:space="preserve"> </w:t>
            </w:r>
            <w:r>
              <w:rPr>
                <w:spacing w:val="-2"/>
                <w:sz w:val="24"/>
              </w:rPr>
              <w:t>безопасность</w:t>
            </w:r>
          </w:p>
        </w:tc>
      </w:tr>
      <w:tr w:rsidR="00F50CD0" w14:paraId="66A7B057" w14:textId="77777777">
        <w:trPr>
          <w:trHeight w:val="444"/>
        </w:trPr>
        <w:tc>
          <w:tcPr>
            <w:tcW w:w="778" w:type="dxa"/>
          </w:tcPr>
          <w:p w14:paraId="7AE05C80" w14:textId="77777777" w:rsidR="00F50CD0" w:rsidRDefault="00F50CD0">
            <w:pPr>
              <w:pStyle w:val="TableParagraph"/>
              <w:rPr>
                <w:sz w:val="24"/>
              </w:rPr>
            </w:pPr>
          </w:p>
        </w:tc>
        <w:tc>
          <w:tcPr>
            <w:tcW w:w="2295" w:type="dxa"/>
          </w:tcPr>
          <w:p w14:paraId="0C498F3E" w14:textId="77777777" w:rsidR="00F50CD0" w:rsidRDefault="00000000">
            <w:pPr>
              <w:pStyle w:val="TableParagraph"/>
              <w:spacing w:before="11"/>
              <w:ind w:left="580"/>
              <w:rPr>
                <w:sz w:val="24"/>
              </w:rPr>
            </w:pPr>
            <w:r>
              <w:rPr>
                <w:spacing w:val="-5"/>
                <w:sz w:val="24"/>
              </w:rPr>
              <w:t>...</w:t>
            </w:r>
          </w:p>
        </w:tc>
        <w:tc>
          <w:tcPr>
            <w:tcW w:w="1280" w:type="dxa"/>
          </w:tcPr>
          <w:p w14:paraId="7D08F0FF" w14:textId="77777777" w:rsidR="00F50CD0" w:rsidRDefault="00F50CD0">
            <w:pPr>
              <w:pStyle w:val="TableParagraph"/>
              <w:rPr>
                <w:sz w:val="24"/>
              </w:rPr>
            </w:pPr>
          </w:p>
        </w:tc>
        <w:tc>
          <w:tcPr>
            <w:tcW w:w="1200" w:type="dxa"/>
          </w:tcPr>
          <w:p w14:paraId="5B125EAC" w14:textId="77777777" w:rsidR="00F50CD0" w:rsidRDefault="00F50CD0">
            <w:pPr>
              <w:pStyle w:val="TableParagraph"/>
              <w:rPr>
                <w:sz w:val="24"/>
              </w:rPr>
            </w:pPr>
          </w:p>
        </w:tc>
        <w:tc>
          <w:tcPr>
            <w:tcW w:w="2360" w:type="dxa"/>
          </w:tcPr>
          <w:p w14:paraId="6AC6C605" w14:textId="77777777" w:rsidR="00F50CD0" w:rsidRDefault="00F50CD0">
            <w:pPr>
              <w:pStyle w:val="TableParagraph"/>
              <w:rPr>
                <w:sz w:val="24"/>
              </w:rPr>
            </w:pPr>
          </w:p>
        </w:tc>
      </w:tr>
      <w:tr w:rsidR="00F50CD0" w14:paraId="445113C4" w14:textId="77777777">
        <w:trPr>
          <w:trHeight w:val="446"/>
        </w:trPr>
        <w:tc>
          <w:tcPr>
            <w:tcW w:w="778" w:type="dxa"/>
          </w:tcPr>
          <w:p w14:paraId="4A24E3A1" w14:textId="77777777" w:rsidR="00F50CD0" w:rsidRDefault="00F50CD0">
            <w:pPr>
              <w:pStyle w:val="TableParagraph"/>
              <w:rPr>
                <w:sz w:val="24"/>
              </w:rPr>
            </w:pPr>
          </w:p>
        </w:tc>
        <w:tc>
          <w:tcPr>
            <w:tcW w:w="7135" w:type="dxa"/>
            <w:gridSpan w:val="4"/>
          </w:tcPr>
          <w:p w14:paraId="043D7228" w14:textId="77777777" w:rsidR="00F50CD0" w:rsidRDefault="00000000">
            <w:pPr>
              <w:pStyle w:val="TableParagraph"/>
              <w:spacing w:before="11"/>
              <w:ind w:left="580"/>
              <w:rPr>
                <w:sz w:val="24"/>
              </w:rPr>
            </w:pPr>
            <w:r>
              <w:rPr>
                <w:sz w:val="24"/>
              </w:rPr>
              <w:t>10.</w:t>
            </w:r>
            <w:r>
              <w:rPr>
                <w:spacing w:val="-2"/>
                <w:sz w:val="24"/>
              </w:rPr>
              <w:t xml:space="preserve"> </w:t>
            </w:r>
            <w:r>
              <w:rPr>
                <w:sz w:val="24"/>
              </w:rPr>
              <w:t>Социальное</w:t>
            </w:r>
            <w:r>
              <w:rPr>
                <w:spacing w:val="-2"/>
                <w:sz w:val="24"/>
              </w:rPr>
              <w:t xml:space="preserve"> партнёрство</w:t>
            </w:r>
          </w:p>
        </w:tc>
      </w:tr>
      <w:tr w:rsidR="00F50CD0" w14:paraId="03EC23A8" w14:textId="77777777">
        <w:trPr>
          <w:trHeight w:val="443"/>
        </w:trPr>
        <w:tc>
          <w:tcPr>
            <w:tcW w:w="778" w:type="dxa"/>
          </w:tcPr>
          <w:p w14:paraId="7570189F" w14:textId="77777777" w:rsidR="00F50CD0" w:rsidRDefault="00F50CD0">
            <w:pPr>
              <w:pStyle w:val="TableParagraph"/>
              <w:rPr>
                <w:sz w:val="24"/>
              </w:rPr>
            </w:pPr>
          </w:p>
        </w:tc>
        <w:tc>
          <w:tcPr>
            <w:tcW w:w="2295" w:type="dxa"/>
          </w:tcPr>
          <w:p w14:paraId="686D8478" w14:textId="77777777" w:rsidR="00F50CD0" w:rsidRDefault="00000000">
            <w:pPr>
              <w:pStyle w:val="TableParagraph"/>
              <w:spacing w:before="8"/>
              <w:ind w:left="580"/>
              <w:rPr>
                <w:sz w:val="24"/>
              </w:rPr>
            </w:pPr>
            <w:r>
              <w:rPr>
                <w:spacing w:val="-5"/>
                <w:sz w:val="24"/>
              </w:rPr>
              <w:t>...</w:t>
            </w:r>
          </w:p>
        </w:tc>
        <w:tc>
          <w:tcPr>
            <w:tcW w:w="1280" w:type="dxa"/>
          </w:tcPr>
          <w:p w14:paraId="4C7FE169" w14:textId="77777777" w:rsidR="00F50CD0" w:rsidRDefault="00F50CD0">
            <w:pPr>
              <w:pStyle w:val="TableParagraph"/>
              <w:rPr>
                <w:sz w:val="24"/>
              </w:rPr>
            </w:pPr>
          </w:p>
        </w:tc>
        <w:tc>
          <w:tcPr>
            <w:tcW w:w="1200" w:type="dxa"/>
          </w:tcPr>
          <w:p w14:paraId="60F74F9C" w14:textId="77777777" w:rsidR="00F50CD0" w:rsidRDefault="00F50CD0">
            <w:pPr>
              <w:pStyle w:val="TableParagraph"/>
              <w:rPr>
                <w:sz w:val="24"/>
              </w:rPr>
            </w:pPr>
          </w:p>
        </w:tc>
        <w:tc>
          <w:tcPr>
            <w:tcW w:w="2360" w:type="dxa"/>
          </w:tcPr>
          <w:p w14:paraId="0AB6050B" w14:textId="77777777" w:rsidR="00F50CD0" w:rsidRDefault="00F50CD0">
            <w:pPr>
              <w:pStyle w:val="TableParagraph"/>
              <w:rPr>
                <w:sz w:val="24"/>
              </w:rPr>
            </w:pPr>
          </w:p>
        </w:tc>
      </w:tr>
    </w:tbl>
    <w:p w14:paraId="1520A167" w14:textId="77777777" w:rsidR="00F50CD0" w:rsidRDefault="00F50CD0">
      <w:pPr>
        <w:rPr>
          <w:sz w:val="24"/>
        </w:rPr>
        <w:sectPr w:rsidR="00F50CD0" w:rsidSect="00AD1093">
          <w:pgSz w:w="11910" w:h="16840"/>
          <w:pgMar w:top="1040" w:right="180" w:bottom="1345" w:left="1560" w:header="0" w:footer="100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295"/>
        <w:gridCol w:w="1280"/>
        <w:gridCol w:w="1200"/>
        <w:gridCol w:w="2360"/>
      </w:tblGrid>
      <w:tr w:rsidR="00F50CD0" w14:paraId="61AD1BE7" w14:textId="77777777">
        <w:trPr>
          <w:trHeight w:val="443"/>
        </w:trPr>
        <w:tc>
          <w:tcPr>
            <w:tcW w:w="778" w:type="dxa"/>
            <w:tcBorders>
              <w:bottom w:val="single" w:sz="6" w:space="0" w:color="000000"/>
            </w:tcBorders>
          </w:tcPr>
          <w:p w14:paraId="1FDC96D4" w14:textId="77777777" w:rsidR="00F50CD0" w:rsidRDefault="00F50CD0">
            <w:pPr>
              <w:pStyle w:val="TableParagraph"/>
              <w:rPr>
                <w:sz w:val="24"/>
              </w:rPr>
            </w:pPr>
          </w:p>
        </w:tc>
        <w:tc>
          <w:tcPr>
            <w:tcW w:w="7135" w:type="dxa"/>
            <w:gridSpan w:val="4"/>
            <w:tcBorders>
              <w:bottom w:val="single" w:sz="6" w:space="0" w:color="000000"/>
            </w:tcBorders>
          </w:tcPr>
          <w:p w14:paraId="6C931582" w14:textId="77777777" w:rsidR="00F50CD0" w:rsidRDefault="00000000">
            <w:pPr>
              <w:pStyle w:val="TableParagraph"/>
              <w:spacing w:before="5"/>
              <w:ind w:left="580"/>
              <w:rPr>
                <w:sz w:val="24"/>
              </w:rPr>
            </w:pPr>
            <w:r>
              <w:rPr>
                <w:sz w:val="24"/>
              </w:rPr>
              <w:t xml:space="preserve">11. </w:t>
            </w:r>
            <w:r>
              <w:rPr>
                <w:spacing w:val="-2"/>
                <w:sz w:val="24"/>
              </w:rPr>
              <w:t>Профориентация</w:t>
            </w:r>
          </w:p>
        </w:tc>
      </w:tr>
      <w:tr w:rsidR="00F50CD0" w14:paraId="6C68EDFB" w14:textId="77777777">
        <w:trPr>
          <w:trHeight w:val="441"/>
        </w:trPr>
        <w:tc>
          <w:tcPr>
            <w:tcW w:w="778" w:type="dxa"/>
            <w:tcBorders>
              <w:top w:val="single" w:sz="6" w:space="0" w:color="000000"/>
            </w:tcBorders>
          </w:tcPr>
          <w:p w14:paraId="49145A8A" w14:textId="77777777" w:rsidR="00F50CD0" w:rsidRDefault="00F50CD0">
            <w:pPr>
              <w:pStyle w:val="TableParagraph"/>
              <w:rPr>
                <w:sz w:val="24"/>
              </w:rPr>
            </w:pPr>
          </w:p>
        </w:tc>
        <w:tc>
          <w:tcPr>
            <w:tcW w:w="2295" w:type="dxa"/>
            <w:tcBorders>
              <w:top w:val="single" w:sz="6" w:space="0" w:color="000000"/>
            </w:tcBorders>
          </w:tcPr>
          <w:p w14:paraId="2CE23002" w14:textId="77777777" w:rsidR="00F50CD0" w:rsidRDefault="00000000">
            <w:pPr>
              <w:pStyle w:val="TableParagraph"/>
              <w:ind w:left="580"/>
              <w:rPr>
                <w:sz w:val="24"/>
              </w:rPr>
            </w:pPr>
            <w:r>
              <w:rPr>
                <w:spacing w:val="-5"/>
                <w:sz w:val="24"/>
              </w:rPr>
              <w:t>...</w:t>
            </w:r>
          </w:p>
        </w:tc>
        <w:tc>
          <w:tcPr>
            <w:tcW w:w="1280" w:type="dxa"/>
            <w:tcBorders>
              <w:top w:val="single" w:sz="6" w:space="0" w:color="000000"/>
            </w:tcBorders>
          </w:tcPr>
          <w:p w14:paraId="7C588853" w14:textId="77777777" w:rsidR="00F50CD0" w:rsidRDefault="00F50CD0">
            <w:pPr>
              <w:pStyle w:val="TableParagraph"/>
              <w:rPr>
                <w:sz w:val="24"/>
              </w:rPr>
            </w:pPr>
          </w:p>
        </w:tc>
        <w:tc>
          <w:tcPr>
            <w:tcW w:w="1200" w:type="dxa"/>
            <w:tcBorders>
              <w:top w:val="single" w:sz="6" w:space="0" w:color="000000"/>
            </w:tcBorders>
          </w:tcPr>
          <w:p w14:paraId="6B72E2EB" w14:textId="77777777" w:rsidR="00F50CD0" w:rsidRDefault="00F50CD0">
            <w:pPr>
              <w:pStyle w:val="TableParagraph"/>
              <w:rPr>
                <w:sz w:val="24"/>
              </w:rPr>
            </w:pPr>
          </w:p>
        </w:tc>
        <w:tc>
          <w:tcPr>
            <w:tcW w:w="2360" w:type="dxa"/>
            <w:tcBorders>
              <w:top w:val="single" w:sz="6" w:space="0" w:color="000000"/>
            </w:tcBorders>
          </w:tcPr>
          <w:p w14:paraId="31783A7F" w14:textId="77777777" w:rsidR="00F50CD0" w:rsidRDefault="00F50CD0">
            <w:pPr>
              <w:pStyle w:val="TableParagraph"/>
              <w:rPr>
                <w:sz w:val="24"/>
              </w:rPr>
            </w:pPr>
          </w:p>
        </w:tc>
      </w:tr>
    </w:tbl>
    <w:p w14:paraId="107E99D7" w14:textId="77777777" w:rsidR="00F50CD0" w:rsidRDefault="00F50CD0">
      <w:pPr>
        <w:pStyle w:val="a3"/>
        <w:spacing w:before="6"/>
        <w:ind w:left="0" w:firstLine="0"/>
        <w:jc w:val="left"/>
        <w:rPr>
          <w:b/>
          <w:sz w:val="27"/>
        </w:rPr>
      </w:pPr>
    </w:p>
    <w:p w14:paraId="63E0970F" w14:textId="77777777" w:rsidR="00F50CD0" w:rsidRDefault="00000000">
      <w:pPr>
        <w:pStyle w:val="2"/>
        <w:numPr>
          <w:ilvl w:val="1"/>
          <w:numId w:val="27"/>
        </w:numPr>
        <w:tabs>
          <w:tab w:val="left" w:pos="2973"/>
        </w:tabs>
        <w:spacing w:before="90"/>
        <w:ind w:hanging="361"/>
      </w:pPr>
      <w:bookmarkStart w:id="549" w:name="_Toc166838395"/>
      <w:bookmarkStart w:id="550" w:name="_Toc166838660"/>
      <w:r>
        <w:t>АООП</w:t>
      </w:r>
      <w:r>
        <w:rPr>
          <w:spacing w:val="-3"/>
        </w:rPr>
        <w:t xml:space="preserve"> </w:t>
      </w:r>
      <w:r>
        <w:t>для</w:t>
      </w:r>
      <w:r>
        <w:rPr>
          <w:spacing w:val="-3"/>
        </w:rPr>
        <w:t xml:space="preserve"> </w:t>
      </w:r>
      <w:r>
        <w:t>обучающихся</w:t>
      </w:r>
      <w:r>
        <w:rPr>
          <w:spacing w:val="-2"/>
        </w:rPr>
        <w:t xml:space="preserve"> </w:t>
      </w:r>
      <w:r>
        <w:t>с</w:t>
      </w:r>
      <w:r>
        <w:rPr>
          <w:spacing w:val="-4"/>
        </w:rPr>
        <w:t xml:space="preserve"> </w:t>
      </w:r>
      <w:r>
        <w:t>УО (вариант</w:t>
      </w:r>
      <w:r>
        <w:rPr>
          <w:spacing w:val="1"/>
        </w:rPr>
        <w:t xml:space="preserve"> </w:t>
      </w:r>
      <w:r>
        <w:rPr>
          <w:spacing w:val="-5"/>
        </w:rPr>
        <w:t>2)</w:t>
      </w:r>
      <w:bookmarkEnd w:id="549"/>
      <w:bookmarkEnd w:id="550"/>
    </w:p>
    <w:p w14:paraId="3A0FFF01" w14:textId="77777777" w:rsidR="00F50CD0" w:rsidRDefault="00F50CD0">
      <w:pPr>
        <w:pStyle w:val="a3"/>
        <w:ind w:left="0" w:firstLine="0"/>
        <w:jc w:val="left"/>
        <w:rPr>
          <w:b/>
        </w:rPr>
      </w:pPr>
    </w:p>
    <w:p w14:paraId="12B69A10" w14:textId="77777777" w:rsidR="00F50CD0" w:rsidRDefault="00000000">
      <w:pPr>
        <w:pStyle w:val="2"/>
        <w:numPr>
          <w:ilvl w:val="2"/>
          <w:numId w:val="27"/>
        </w:numPr>
        <w:tabs>
          <w:tab w:val="left" w:pos="3210"/>
        </w:tabs>
        <w:ind w:hanging="421"/>
        <w:jc w:val="left"/>
      </w:pPr>
      <w:bookmarkStart w:id="551" w:name="_Toc166838396"/>
      <w:bookmarkStart w:id="552" w:name="_Toc166838661"/>
      <w:r>
        <w:t>Целевой</w:t>
      </w:r>
      <w:r>
        <w:rPr>
          <w:spacing w:val="-2"/>
        </w:rPr>
        <w:t xml:space="preserve"> </w:t>
      </w:r>
      <w:r>
        <w:t>раздел</w:t>
      </w:r>
      <w:r>
        <w:rPr>
          <w:spacing w:val="-3"/>
        </w:rPr>
        <w:t xml:space="preserve"> </w:t>
      </w:r>
      <w:r>
        <w:t>АООП</w:t>
      </w:r>
      <w:r>
        <w:rPr>
          <w:spacing w:val="-1"/>
        </w:rPr>
        <w:t xml:space="preserve"> </w:t>
      </w:r>
      <w:r>
        <w:t>УО</w:t>
      </w:r>
      <w:r>
        <w:rPr>
          <w:spacing w:val="-2"/>
        </w:rPr>
        <w:t xml:space="preserve"> </w:t>
      </w:r>
      <w:r>
        <w:t xml:space="preserve">(вариант </w:t>
      </w:r>
      <w:r>
        <w:rPr>
          <w:spacing w:val="-5"/>
        </w:rPr>
        <w:t>2)</w:t>
      </w:r>
      <w:bookmarkEnd w:id="551"/>
      <w:bookmarkEnd w:id="552"/>
    </w:p>
    <w:p w14:paraId="02412358" w14:textId="77777777" w:rsidR="00F50CD0" w:rsidRDefault="00000000">
      <w:pPr>
        <w:pStyle w:val="2"/>
        <w:numPr>
          <w:ilvl w:val="3"/>
          <w:numId w:val="27"/>
        </w:numPr>
        <w:tabs>
          <w:tab w:val="left" w:pos="4067"/>
        </w:tabs>
        <w:spacing w:before="139"/>
        <w:ind w:left="4067" w:hanging="601"/>
        <w:jc w:val="both"/>
      </w:pPr>
      <w:bookmarkStart w:id="553" w:name="_Toc166838397"/>
      <w:bookmarkStart w:id="554" w:name="_Toc166838662"/>
      <w:r>
        <w:t>Пояснительная</w:t>
      </w:r>
      <w:r>
        <w:rPr>
          <w:spacing w:val="-1"/>
        </w:rPr>
        <w:t xml:space="preserve"> </w:t>
      </w:r>
      <w:r>
        <w:rPr>
          <w:spacing w:val="-2"/>
        </w:rPr>
        <w:t>записка.</w:t>
      </w:r>
      <w:bookmarkEnd w:id="553"/>
      <w:bookmarkEnd w:id="554"/>
    </w:p>
    <w:p w14:paraId="17F59E0B" w14:textId="22E9CB2D" w:rsidR="00F50CD0" w:rsidRDefault="00000000">
      <w:pPr>
        <w:pStyle w:val="a3"/>
        <w:spacing w:before="132" w:line="360" w:lineRule="auto"/>
        <w:ind w:right="665"/>
      </w:pPr>
      <w:r>
        <w:t>Обучающийся с умственной отсталостью в умеренной, тяжелой или глубокой сте пени,</w:t>
      </w:r>
      <w:r>
        <w:rPr>
          <w:spacing w:val="-2"/>
        </w:rPr>
        <w:t xml:space="preserve"> </w:t>
      </w:r>
      <w:r>
        <w:t>с</w:t>
      </w:r>
      <w:r>
        <w:rPr>
          <w:spacing w:val="-2"/>
        </w:rPr>
        <w:t xml:space="preserve"> </w:t>
      </w:r>
      <w:r>
        <w:t>тяжелыми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2"/>
        </w:rPr>
        <w:t xml:space="preserve"> </w:t>
      </w:r>
      <w:r>
        <w:t xml:space="preserve">(далее </w:t>
      </w:r>
      <w:r>
        <w:rPr>
          <w:spacing w:val="-2"/>
        </w:rPr>
        <w:t xml:space="preserve"> </w:t>
      </w:r>
      <w:r>
        <w:t>ТМНР),</w:t>
      </w:r>
      <w:r>
        <w:rPr>
          <w:spacing w:val="-2"/>
        </w:rPr>
        <w:t xml:space="preserve"> </w:t>
      </w:r>
      <w:r>
        <w:t>интеллекту альное</w:t>
      </w:r>
      <w:r>
        <w:rPr>
          <w:spacing w:val="-11"/>
        </w:rPr>
        <w:t xml:space="preserve"> </w:t>
      </w:r>
      <w:r>
        <w:t>развитие</w:t>
      </w:r>
      <w:r>
        <w:rPr>
          <w:spacing w:val="-9"/>
        </w:rPr>
        <w:t xml:space="preserve"> </w:t>
      </w:r>
      <w:r>
        <w:t>которого</w:t>
      </w:r>
      <w:r>
        <w:rPr>
          <w:spacing w:val="-10"/>
        </w:rPr>
        <w:t xml:space="preserve"> </w:t>
      </w:r>
      <w:r>
        <w:t>не</w:t>
      </w:r>
      <w:r>
        <w:rPr>
          <w:spacing w:val="-11"/>
        </w:rPr>
        <w:t xml:space="preserve"> </w:t>
      </w:r>
      <w:r>
        <w:t>позволяет</w:t>
      </w:r>
      <w:r>
        <w:rPr>
          <w:spacing w:val="-9"/>
        </w:rPr>
        <w:t xml:space="preserve"> </w:t>
      </w:r>
      <w:r>
        <w:t>освоить</w:t>
      </w:r>
      <w:r>
        <w:rPr>
          <w:spacing w:val="-8"/>
        </w:rPr>
        <w:t xml:space="preserve"> </w:t>
      </w:r>
      <w:r>
        <w:t>АООП</w:t>
      </w:r>
      <w:r>
        <w:rPr>
          <w:spacing w:val="-11"/>
        </w:rPr>
        <w:t xml:space="preserve"> </w:t>
      </w:r>
      <w:r>
        <w:t>УО</w:t>
      </w:r>
      <w:r>
        <w:rPr>
          <w:spacing w:val="-8"/>
        </w:rPr>
        <w:t xml:space="preserve"> </w:t>
      </w:r>
      <w:r>
        <w:t>(вариант</w:t>
      </w:r>
      <w:r>
        <w:rPr>
          <w:spacing w:val="-9"/>
        </w:rPr>
        <w:t xml:space="preserve"> </w:t>
      </w:r>
      <w:r>
        <w:t>1),</w:t>
      </w:r>
      <w:r>
        <w:rPr>
          <w:spacing w:val="-10"/>
        </w:rPr>
        <w:t xml:space="preserve"> </w:t>
      </w:r>
      <w:r>
        <w:t>либо</w:t>
      </w:r>
      <w:r>
        <w:rPr>
          <w:spacing w:val="-9"/>
        </w:rPr>
        <w:t xml:space="preserve"> </w:t>
      </w:r>
      <w:r>
        <w:t>он</w:t>
      </w:r>
      <w:r>
        <w:rPr>
          <w:spacing w:val="-9"/>
        </w:rPr>
        <w:t xml:space="preserve"> </w:t>
      </w:r>
      <w:r>
        <w:t>испытывает существенные</w:t>
      </w:r>
      <w:r>
        <w:rPr>
          <w:spacing w:val="-12"/>
        </w:rPr>
        <w:t xml:space="preserve"> </w:t>
      </w:r>
      <w:r>
        <w:t>трудности</w:t>
      </w:r>
      <w:r>
        <w:rPr>
          <w:spacing w:val="-11"/>
        </w:rPr>
        <w:t xml:space="preserve"> </w:t>
      </w:r>
      <w:r>
        <w:t>в</w:t>
      </w:r>
      <w:r>
        <w:rPr>
          <w:spacing w:val="-12"/>
        </w:rPr>
        <w:t xml:space="preserve"> </w:t>
      </w:r>
      <w:r>
        <w:t>ее</w:t>
      </w:r>
      <w:r>
        <w:rPr>
          <w:spacing w:val="-10"/>
        </w:rPr>
        <w:t xml:space="preserve"> </w:t>
      </w:r>
      <w:r>
        <w:t>освоении,</w:t>
      </w:r>
      <w:r>
        <w:rPr>
          <w:spacing w:val="-12"/>
        </w:rPr>
        <w:t xml:space="preserve"> </w:t>
      </w:r>
      <w:r>
        <w:t>получает</w:t>
      </w:r>
      <w:r>
        <w:rPr>
          <w:spacing w:val="-11"/>
        </w:rPr>
        <w:t xml:space="preserve"> </w:t>
      </w:r>
      <w:r>
        <w:t>образование</w:t>
      </w:r>
      <w:r>
        <w:rPr>
          <w:spacing w:val="-12"/>
        </w:rPr>
        <w:t xml:space="preserve"> </w:t>
      </w:r>
      <w:r>
        <w:t>по</w:t>
      </w:r>
      <w:r>
        <w:rPr>
          <w:spacing w:val="-8"/>
        </w:rPr>
        <w:t xml:space="preserve"> </w:t>
      </w:r>
      <w:r>
        <w:t>АООП</w:t>
      </w:r>
      <w:r>
        <w:rPr>
          <w:spacing w:val="-12"/>
        </w:rPr>
        <w:t xml:space="preserve"> </w:t>
      </w:r>
      <w:r>
        <w:t>УО</w:t>
      </w:r>
      <w:r>
        <w:rPr>
          <w:spacing w:val="-12"/>
        </w:rPr>
        <w:t xml:space="preserve"> </w:t>
      </w:r>
      <w:r>
        <w:t>(вариант</w:t>
      </w:r>
      <w:r>
        <w:rPr>
          <w:spacing w:val="-11"/>
        </w:rPr>
        <w:t xml:space="preserve"> </w:t>
      </w:r>
      <w:r>
        <w:t>2),</w:t>
      </w:r>
      <w:r>
        <w:rPr>
          <w:spacing w:val="-12"/>
        </w:rPr>
        <w:t xml:space="preserve"> </w:t>
      </w:r>
      <w:r>
        <w:t>на основе которой МБОУ «</w:t>
      </w:r>
      <w:r w:rsidR="00732984">
        <w:t>Боровихинская ООШ</w:t>
      </w:r>
      <w:r>
        <w:t>» разрабатывает специальную индивидуальную программу</w:t>
      </w:r>
      <w:r>
        <w:rPr>
          <w:spacing w:val="-5"/>
        </w:rPr>
        <w:t xml:space="preserve"> </w:t>
      </w:r>
      <w:r>
        <w:t>развития (далее  СИПР), учитывающую индивидуальные образовательные</w:t>
      </w:r>
      <w:r>
        <w:rPr>
          <w:spacing w:val="-1"/>
        </w:rPr>
        <w:t xml:space="preserve"> </w:t>
      </w:r>
      <w:r>
        <w:t>потребности обучающегося с умственной отсталостью.</w:t>
      </w:r>
    </w:p>
    <w:p w14:paraId="44BCD2E1" w14:textId="1D2155EB" w:rsidR="00F50CD0" w:rsidRDefault="00000000">
      <w:pPr>
        <w:pStyle w:val="a3"/>
        <w:spacing w:before="3" w:line="360" w:lineRule="auto"/>
        <w:ind w:right="673"/>
      </w:pPr>
      <w:r>
        <w:t>Цель образования обучающихся с умеренной, тяжелой, глубокой умственно</w:t>
      </w:r>
      <w:r w:rsidR="000A252D">
        <w:t xml:space="preserve"> </w:t>
      </w:r>
      <w:r>
        <w:t>й отста лостью</w:t>
      </w:r>
      <w:r>
        <w:rPr>
          <w:spacing w:val="-6"/>
        </w:rPr>
        <w:t xml:space="preserve"> </w:t>
      </w:r>
      <w:r>
        <w:t>(интеллектуальными</w:t>
      </w:r>
      <w:r>
        <w:rPr>
          <w:spacing w:val="-6"/>
        </w:rPr>
        <w:t xml:space="preserve"> </w:t>
      </w:r>
      <w:r>
        <w:t>нарушениями),</w:t>
      </w:r>
      <w:r>
        <w:rPr>
          <w:spacing w:val="-6"/>
        </w:rPr>
        <w:t xml:space="preserve"> </w:t>
      </w:r>
      <w:r>
        <w:t>с</w:t>
      </w:r>
      <w:r>
        <w:rPr>
          <w:spacing w:val="-8"/>
        </w:rPr>
        <w:t xml:space="preserve"> </w:t>
      </w:r>
      <w:r>
        <w:t>тяжелыми</w:t>
      </w:r>
      <w:r>
        <w:rPr>
          <w:spacing w:val="-6"/>
        </w:rPr>
        <w:t xml:space="preserve"> </w:t>
      </w:r>
      <w:r>
        <w:t>и</w:t>
      </w:r>
      <w:r>
        <w:rPr>
          <w:spacing w:val="-6"/>
        </w:rPr>
        <w:t xml:space="preserve"> </w:t>
      </w:r>
      <w:r>
        <w:t>множественными</w:t>
      </w:r>
      <w:r>
        <w:rPr>
          <w:spacing w:val="-6"/>
        </w:rPr>
        <w:t xml:space="preserve"> </w:t>
      </w:r>
      <w:r>
        <w:t>нарушениями развития по варианту ФАООП УО (вариант 2):</w:t>
      </w:r>
    </w:p>
    <w:p w14:paraId="1AF2EC24" w14:textId="0F0C5D3E" w:rsidR="00F50CD0" w:rsidRDefault="00000000">
      <w:pPr>
        <w:pStyle w:val="a3"/>
        <w:spacing w:line="360" w:lineRule="auto"/>
        <w:ind w:right="664"/>
      </w:pPr>
      <w:r>
        <w:t>развитие</w:t>
      </w:r>
      <w:r>
        <w:rPr>
          <w:spacing w:val="-15"/>
        </w:rPr>
        <w:t xml:space="preserve"> </w:t>
      </w:r>
      <w:r>
        <w:t>личности,</w:t>
      </w:r>
      <w:r>
        <w:rPr>
          <w:spacing w:val="-15"/>
        </w:rPr>
        <w:t xml:space="preserve"> </w:t>
      </w:r>
      <w:r>
        <w:t>формирование</w:t>
      </w:r>
      <w:r>
        <w:rPr>
          <w:spacing w:val="-15"/>
        </w:rPr>
        <w:t xml:space="preserve"> </w:t>
      </w:r>
      <w:r>
        <w:t>общей</w:t>
      </w:r>
      <w:r>
        <w:rPr>
          <w:spacing w:val="-15"/>
        </w:rPr>
        <w:t xml:space="preserve"> </w:t>
      </w:r>
      <w:r>
        <w:t>культуры,</w:t>
      </w:r>
      <w:r>
        <w:rPr>
          <w:spacing w:val="-15"/>
        </w:rPr>
        <w:t xml:space="preserve"> </w:t>
      </w:r>
      <w:r>
        <w:t>соответствующей</w:t>
      </w:r>
      <w:r>
        <w:rPr>
          <w:spacing w:val="-15"/>
        </w:rPr>
        <w:t xml:space="preserve"> </w:t>
      </w:r>
      <w:r>
        <w:t>общепринятым нравственным</w:t>
      </w:r>
      <w:r>
        <w:rPr>
          <w:spacing w:val="-15"/>
        </w:rPr>
        <w:t xml:space="preserve"> </w:t>
      </w:r>
      <w:r>
        <w:t>и</w:t>
      </w:r>
      <w:r>
        <w:rPr>
          <w:spacing w:val="-13"/>
        </w:rPr>
        <w:t xml:space="preserve"> </w:t>
      </w:r>
      <w:r>
        <w:t>социокультурным</w:t>
      </w:r>
      <w:r>
        <w:rPr>
          <w:spacing w:val="-13"/>
        </w:rPr>
        <w:t xml:space="preserve"> </w:t>
      </w:r>
      <w:r>
        <w:t>ценностям,</w:t>
      </w:r>
      <w:r>
        <w:rPr>
          <w:spacing w:val="-14"/>
        </w:rPr>
        <w:t xml:space="preserve"> </w:t>
      </w:r>
      <w:r>
        <w:t>формирование</w:t>
      </w:r>
      <w:r>
        <w:rPr>
          <w:spacing w:val="-15"/>
        </w:rPr>
        <w:t xml:space="preserve"> </w:t>
      </w:r>
      <w:r>
        <w:t>необходимых</w:t>
      </w:r>
      <w:r>
        <w:rPr>
          <w:spacing w:val="-12"/>
        </w:rPr>
        <w:t xml:space="preserve"> </w:t>
      </w:r>
      <w:r>
        <w:t>для</w:t>
      </w:r>
      <w:r>
        <w:rPr>
          <w:spacing w:val="-14"/>
        </w:rPr>
        <w:t xml:space="preserve"> </w:t>
      </w:r>
      <w:r>
        <w:t>самореали зации и жизни в обществе практических представлений, умений и навыков, позволяющих достичь</w:t>
      </w:r>
      <w:r>
        <w:rPr>
          <w:spacing w:val="-7"/>
        </w:rPr>
        <w:t xml:space="preserve"> </w:t>
      </w:r>
      <w:r>
        <w:t>обучающемуся</w:t>
      </w:r>
      <w:r>
        <w:rPr>
          <w:spacing w:val="-6"/>
        </w:rPr>
        <w:t xml:space="preserve"> </w:t>
      </w:r>
      <w:r>
        <w:t>максимально</w:t>
      </w:r>
      <w:r>
        <w:rPr>
          <w:spacing w:val="-8"/>
        </w:rPr>
        <w:t xml:space="preserve"> </w:t>
      </w:r>
      <w:r>
        <w:t>возможной</w:t>
      </w:r>
      <w:r>
        <w:rPr>
          <w:spacing w:val="-7"/>
        </w:rPr>
        <w:t xml:space="preserve"> </w:t>
      </w:r>
      <w:r>
        <w:t>самостоятельности</w:t>
      </w:r>
      <w:r>
        <w:rPr>
          <w:spacing w:val="-9"/>
        </w:rPr>
        <w:t xml:space="preserve"> </w:t>
      </w:r>
      <w:r>
        <w:t>и</w:t>
      </w:r>
      <w:r>
        <w:rPr>
          <w:spacing w:val="-4"/>
        </w:rPr>
        <w:t xml:space="preserve"> </w:t>
      </w:r>
      <w:r>
        <w:t>независимости</w:t>
      </w:r>
      <w:r>
        <w:rPr>
          <w:spacing w:val="-6"/>
        </w:rPr>
        <w:t xml:space="preserve"> </w:t>
      </w:r>
      <w:r>
        <w:t>в</w:t>
      </w:r>
      <w:r>
        <w:rPr>
          <w:spacing w:val="-11"/>
        </w:rPr>
        <w:t xml:space="preserve"> </w:t>
      </w:r>
      <w:r>
        <w:t>по вседневной жизни.</w:t>
      </w:r>
    </w:p>
    <w:p w14:paraId="7459D1DB" w14:textId="7AD6A792" w:rsidR="00F50CD0" w:rsidRDefault="00000000">
      <w:pPr>
        <w:pStyle w:val="a3"/>
        <w:spacing w:line="360" w:lineRule="auto"/>
        <w:ind w:right="664"/>
      </w:pPr>
      <w:r>
        <w:t>Для обучающихся, получающих образование АООП УО (вариант 2), характерно ин теллектуальное и психофизическое недоразвитие в умеренной, тяжелой или глубокой сте 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 нальноволевой</w:t>
      </w:r>
      <w:r>
        <w:rPr>
          <w:spacing w:val="-2"/>
        </w:rPr>
        <w:t xml:space="preserve"> </w:t>
      </w:r>
      <w:r>
        <w:t>сферы, выраженными</w:t>
      </w:r>
      <w:r>
        <w:rPr>
          <w:spacing w:val="-1"/>
        </w:rPr>
        <w:t xml:space="preserve"> </w:t>
      </w:r>
      <w:r>
        <w:t>в</w:t>
      </w:r>
      <w:r>
        <w:rPr>
          <w:spacing w:val="-2"/>
        </w:rPr>
        <w:t xml:space="preserve"> </w:t>
      </w:r>
      <w:r>
        <w:t>различной</w:t>
      </w:r>
      <w:r>
        <w:rPr>
          <w:spacing w:val="-1"/>
        </w:rPr>
        <w:t xml:space="preserve"> </w:t>
      </w:r>
      <w:r>
        <w:t>степени</w:t>
      </w:r>
      <w:r>
        <w:rPr>
          <w:spacing w:val="-1"/>
        </w:rPr>
        <w:t xml:space="preserve"> </w:t>
      </w:r>
      <w:r>
        <w:t>тяжести.</w:t>
      </w:r>
      <w:r>
        <w:rPr>
          <w:spacing w:val="-2"/>
        </w:rPr>
        <w:t xml:space="preserve"> </w:t>
      </w:r>
      <w:r>
        <w:t>У</w:t>
      </w:r>
      <w:r>
        <w:rPr>
          <w:spacing w:val="-3"/>
        </w:rPr>
        <w:t xml:space="preserve"> </w:t>
      </w:r>
      <w:r>
        <w:t>некоторых обучаю щихся выявляются текущие психические и соматические заболевания, которые значи тельно осложняют их индивидуальное развитие и обучение.</w:t>
      </w:r>
    </w:p>
    <w:p w14:paraId="34D4A1EA" w14:textId="06E05A59" w:rsidR="00F50CD0" w:rsidRDefault="00000000">
      <w:pPr>
        <w:pStyle w:val="a3"/>
        <w:spacing w:line="360" w:lineRule="auto"/>
        <w:ind w:right="669"/>
      </w:pPr>
      <w:r>
        <w:t>Обучающиеся</w:t>
      </w:r>
      <w:r>
        <w:rPr>
          <w:spacing w:val="-9"/>
        </w:rPr>
        <w:t xml:space="preserve"> </w:t>
      </w:r>
      <w:r>
        <w:t>с</w:t>
      </w:r>
      <w:r>
        <w:rPr>
          <w:spacing w:val="-7"/>
        </w:rPr>
        <w:t xml:space="preserve"> </w:t>
      </w:r>
      <w:r>
        <w:t>умеренной</w:t>
      </w:r>
      <w:r>
        <w:rPr>
          <w:spacing w:val="-10"/>
        </w:rPr>
        <w:t xml:space="preserve"> </w:t>
      </w:r>
      <w:r>
        <w:t>и</w:t>
      </w:r>
      <w:r>
        <w:rPr>
          <w:spacing w:val="-8"/>
        </w:rPr>
        <w:t xml:space="preserve"> </w:t>
      </w:r>
      <w:r>
        <w:t>тяжелой</w:t>
      </w:r>
      <w:r>
        <w:rPr>
          <w:spacing w:val="-6"/>
        </w:rPr>
        <w:t xml:space="preserve"> </w:t>
      </w:r>
      <w:r>
        <w:t>умственной</w:t>
      </w:r>
      <w:r>
        <w:rPr>
          <w:spacing w:val="-8"/>
        </w:rPr>
        <w:t xml:space="preserve"> </w:t>
      </w:r>
      <w:r>
        <w:t>отсталостью</w:t>
      </w:r>
      <w:r>
        <w:rPr>
          <w:spacing w:val="-8"/>
        </w:rPr>
        <w:t xml:space="preserve"> </w:t>
      </w:r>
      <w:r>
        <w:t>отличаются</w:t>
      </w:r>
      <w:r>
        <w:rPr>
          <w:spacing w:val="-9"/>
        </w:rPr>
        <w:t xml:space="preserve"> </w:t>
      </w:r>
      <w:r>
        <w:t>выражен 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 женности интеллектуального снижения и психофизического развития, уровень сформиро ванности той или иной психической функции, практического навыка может существенно</w:t>
      </w:r>
    </w:p>
    <w:p w14:paraId="5C546273" w14:textId="77777777" w:rsidR="00F50CD0" w:rsidRDefault="00F50CD0">
      <w:pPr>
        <w:spacing w:line="360" w:lineRule="auto"/>
        <w:sectPr w:rsidR="00F50CD0" w:rsidSect="00AD1093">
          <w:type w:val="continuous"/>
          <w:pgSz w:w="11910" w:h="16840"/>
          <w:pgMar w:top="1120" w:right="180" w:bottom="1200" w:left="1560" w:header="0" w:footer="1000" w:gutter="0"/>
          <w:cols w:space="720"/>
        </w:sectPr>
      </w:pPr>
    </w:p>
    <w:p w14:paraId="2C51CAD1" w14:textId="255D0AAF" w:rsidR="00F50CD0" w:rsidRDefault="00000000">
      <w:pPr>
        <w:pStyle w:val="a3"/>
        <w:spacing w:before="68" w:line="360" w:lineRule="auto"/>
        <w:ind w:right="662" w:firstLine="0"/>
      </w:pPr>
      <w:r>
        <w:lastRenderedPageBreak/>
        <w:t>различаться.</w:t>
      </w:r>
      <w:r>
        <w:rPr>
          <w:spacing w:val="-8"/>
        </w:rPr>
        <w:t xml:space="preserve"> </w:t>
      </w:r>
      <w:r>
        <w:t>Наряду</w:t>
      </w:r>
      <w:r>
        <w:rPr>
          <w:spacing w:val="-11"/>
        </w:rPr>
        <w:t xml:space="preserve"> </w:t>
      </w:r>
      <w:r>
        <w:t>с</w:t>
      </w:r>
      <w:r>
        <w:rPr>
          <w:spacing w:val="-9"/>
        </w:rPr>
        <w:t xml:space="preserve"> </w:t>
      </w:r>
      <w:r>
        <w:t>нарушением</w:t>
      </w:r>
      <w:r>
        <w:rPr>
          <w:spacing w:val="-9"/>
        </w:rPr>
        <w:t xml:space="preserve"> </w:t>
      </w:r>
      <w:r>
        <w:t>базовых</w:t>
      </w:r>
      <w:r>
        <w:rPr>
          <w:spacing w:val="-6"/>
        </w:rPr>
        <w:t xml:space="preserve"> </w:t>
      </w:r>
      <w:r>
        <w:t>психических</w:t>
      </w:r>
      <w:r>
        <w:rPr>
          <w:spacing w:val="-6"/>
        </w:rPr>
        <w:t xml:space="preserve"> </w:t>
      </w:r>
      <w:r>
        <w:t>функций,</w:t>
      </w:r>
      <w:r>
        <w:rPr>
          <w:spacing w:val="-8"/>
        </w:rPr>
        <w:t xml:space="preserve"> </w:t>
      </w:r>
      <w:r>
        <w:t>памяти</w:t>
      </w:r>
      <w:r>
        <w:rPr>
          <w:spacing w:val="-7"/>
        </w:rPr>
        <w:t xml:space="preserve"> </w:t>
      </w:r>
      <w:r>
        <w:t>и</w:t>
      </w:r>
      <w:r>
        <w:rPr>
          <w:spacing w:val="-7"/>
        </w:rPr>
        <w:t xml:space="preserve"> </w:t>
      </w:r>
      <w:r>
        <w:t>мышления</w:t>
      </w:r>
      <w:r>
        <w:rPr>
          <w:spacing w:val="-8"/>
        </w:rPr>
        <w:t xml:space="preserve"> </w:t>
      </w:r>
      <w:r>
        <w:t>от мечается</w:t>
      </w:r>
      <w:r>
        <w:rPr>
          <w:spacing w:val="-10"/>
        </w:rPr>
        <w:t xml:space="preserve"> </w:t>
      </w:r>
      <w:r>
        <w:t>своеобразное</w:t>
      </w:r>
      <w:r>
        <w:rPr>
          <w:spacing w:val="-9"/>
        </w:rPr>
        <w:t xml:space="preserve"> </w:t>
      </w:r>
      <w:r>
        <w:t>нарушение</w:t>
      </w:r>
      <w:r>
        <w:rPr>
          <w:spacing w:val="-10"/>
        </w:rPr>
        <w:t xml:space="preserve"> </w:t>
      </w:r>
      <w:r>
        <w:t>всех</w:t>
      </w:r>
      <w:r>
        <w:rPr>
          <w:spacing w:val="-8"/>
        </w:rPr>
        <w:t xml:space="preserve"> </w:t>
      </w:r>
      <w:r>
        <w:t>структурных</w:t>
      </w:r>
      <w:r>
        <w:rPr>
          <w:spacing w:val="-9"/>
        </w:rPr>
        <w:t xml:space="preserve"> </w:t>
      </w:r>
      <w:r>
        <w:t>компонентов</w:t>
      </w:r>
      <w:r>
        <w:rPr>
          <w:spacing w:val="-10"/>
        </w:rPr>
        <w:t xml:space="preserve"> </w:t>
      </w:r>
      <w:r>
        <w:t>речи:</w:t>
      </w:r>
      <w:r>
        <w:rPr>
          <w:spacing w:val="-10"/>
        </w:rPr>
        <w:t xml:space="preserve"> </w:t>
      </w:r>
      <w:r>
        <w:t>фонетикофонема тического,</w:t>
      </w:r>
      <w:r>
        <w:rPr>
          <w:spacing w:val="-10"/>
        </w:rPr>
        <w:t xml:space="preserve"> </w:t>
      </w:r>
      <w:r>
        <w:t>лексического</w:t>
      </w:r>
      <w:r>
        <w:rPr>
          <w:spacing w:val="-10"/>
        </w:rPr>
        <w:t xml:space="preserve"> </w:t>
      </w:r>
      <w:r>
        <w:t>и</w:t>
      </w:r>
      <w:r>
        <w:rPr>
          <w:spacing w:val="-10"/>
        </w:rPr>
        <w:t xml:space="preserve"> </w:t>
      </w:r>
      <w:r>
        <w:t>грамматического.</w:t>
      </w:r>
      <w:r>
        <w:rPr>
          <w:spacing w:val="-10"/>
        </w:rPr>
        <w:t xml:space="preserve"> </w:t>
      </w:r>
      <w:r>
        <w:t>У</w:t>
      </w:r>
      <w:r>
        <w:rPr>
          <w:spacing w:val="-8"/>
        </w:rPr>
        <w:t xml:space="preserve"> </w:t>
      </w:r>
      <w:r>
        <w:t>обучающихся</w:t>
      </w:r>
      <w:r>
        <w:rPr>
          <w:spacing w:val="-10"/>
        </w:rPr>
        <w:t xml:space="preserve"> </w:t>
      </w:r>
      <w:r>
        <w:t>с</w:t>
      </w:r>
      <w:r>
        <w:rPr>
          <w:spacing w:val="-9"/>
        </w:rPr>
        <w:t xml:space="preserve"> </w:t>
      </w:r>
      <w:r>
        <w:t>умеренной</w:t>
      </w:r>
      <w:r>
        <w:rPr>
          <w:spacing w:val="-10"/>
        </w:rPr>
        <w:t xml:space="preserve"> </w:t>
      </w:r>
      <w:r>
        <w:t>и</w:t>
      </w:r>
      <w:r>
        <w:rPr>
          <w:spacing w:val="-10"/>
        </w:rPr>
        <w:t xml:space="preserve"> </w:t>
      </w:r>
      <w:r>
        <w:t>тяжелой</w:t>
      </w:r>
      <w:r>
        <w:rPr>
          <w:spacing w:val="-10"/>
        </w:rPr>
        <w:t xml:space="preserve"> </w:t>
      </w:r>
      <w:r>
        <w:t>степе нью</w:t>
      </w:r>
      <w:r>
        <w:rPr>
          <w:spacing w:val="-3"/>
        </w:rPr>
        <w:t xml:space="preserve"> </w:t>
      </w:r>
      <w:r>
        <w:t>умственной</w:t>
      </w:r>
      <w:r>
        <w:rPr>
          <w:spacing w:val="-2"/>
        </w:rPr>
        <w:t xml:space="preserve"> </w:t>
      </w:r>
      <w:r>
        <w:t>отсталости</w:t>
      </w:r>
      <w:r>
        <w:rPr>
          <w:spacing w:val="-2"/>
        </w:rPr>
        <w:t xml:space="preserve"> </w:t>
      </w:r>
      <w:r>
        <w:t>затруднено</w:t>
      </w:r>
      <w:r>
        <w:rPr>
          <w:spacing w:val="-3"/>
        </w:rPr>
        <w:t xml:space="preserve"> </w:t>
      </w:r>
      <w:r>
        <w:t>или</w:t>
      </w:r>
      <w:r>
        <w:rPr>
          <w:spacing w:val="-4"/>
        </w:rPr>
        <w:t xml:space="preserve"> </w:t>
      </w:r>
      <w:r>
        <w:t>невозможно</w:t>
      </w:r>
      <w:r>
        <w:rPr>
          <w:spacing w:val="-3"/>
        </w:rPr>
        <w:t xml:space="preserve"> </w:t>
      </w:r>
      <w:r>
        <w:t>формирование устной</w:t>
      </w:r>
      <w:r>
        <w:rPr>
          <w:spacing w:val="-2"/>
        </w:rPr>
        <w:t xml:space="preserve"> </w:t>
      </w:r>
      <w:r>
        <w:t>и</w:t>
      </w:r>
      <w:r>
        <w:rPr>
          <w:spacing w:val="-5"/>
        </w:rPr>
        <w:t xml:space="preserve"> </w:t>
      </w:r>
      <w:r>
        <w:t>письмен ной</w:t>
      </w:r>
      <w:r>
        <w:rPr>
          <w:spacing w:val="-1"/>
        </w:rPr>
        <w:t xml:space="preserve"> </w:t>
      </w:r>
      <w:r>
        <w:t>речи.</w:t>
      </w:r>
      <w:r>
        <w:rPr>
          <w:spacing w:val="-1"/>
        </w:rPr>
        <w:t xml:space="preserve"> </w:t>
      </w:r>
      <w:r>
        <w:t>Для</w:t>
      </w:r>
      <w:r>
        <w:rPr>
          <w:spacing w:val="-2"/>
        </w:rPr>
        <w:t xml:space="preserve"> </w:t>
      </w:r>
      <w:r>
        <w:t>них</w:t>
      </w:r>
      <w:r>
        <w:rPr>
          <w:spacing w:val="-2"/>
        </w:rPr>
        <w:t xml:space="preserve"> </w:t>
      </w:r>
      <w:r>
        <w:t>характерно</w:t>
      </w:r>
      <w:r>
        <w:rPr>
          <w:spacing w:val="-1"/>
        </w:rPr>
        <w:t xml:space="preserve"> </w:t>
      </w:r>
      <w:r>
        <w:t>ограниченное</w:t>
      </w:r>
      <w:r>
        <w:rPr>
          <w:spacing w:val="-2"/>
        </w:rPr>
        <w:t xml:space="preserve"> </w:t>
      </w:r>
      <w:r>
        <w:t>восприятие</w:t>
      </w:r>
      <w:r>
        <w:rPr>
          <w:spacing w:val="-2"/>
        </w:rPr>
        <w:t xml:space="preserve"> </w:t>
      </w:r>
      <w:r>
        <w:t>обращенной</w:t>
      </w:r>
      <w:r>
        <w:rPr>
          <w:spacing w:val="-3"/>
        </w:rPr>
        <w:t xml:space="preserve"> </w:t>
      </w:r>
      <w:r>
        <w:t>к</w:t>
      </w:r>
      <w:r>
        <w:rPr>
          <w:spacing w:val="-1"/>
        </w:rPr>
        <w:t xml:space="preserve"> </w:t>
      </w:r>
      <w:r>
        <w:t>ним</w:t>
      </w:r>
      <w:r>
        <w:rPr>
          <w:spacing w:val="-2"/>
        </w:rPr>
        <w:t xml:space="preserve"> </w:t>
      </w:r>
      <w:r>
        <w:t>речи</w:t>
      </w:r>
      <w:r>
        <w:rPr>
          <w:spacing w:val="-1"/>
        </w:rPr>
        <w:t xml:space="preserve"> </w:t>
      </w:r>
      <w:r>
        <w:t>и</w:t>
      </w:r>
      <w:r>
        <w:rPr>
          <w:spacing w:val="-1"/>
        </w:rPr>
        <w:t xml:space="preserve"> </w:t>
      </w:r>
      <w:r>
        <w:t>ее ситу ативное понимание. Изза плохого понимания обращенной к ним речи с трудом формиру 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w:t>
      </w:r>
      <w:r>
        <w:rPr>
          <w:spacing w:val="-14"/>
        </w:rPr>
        <w:t xml:space="preserve"> </w:t>
      </w:r>
      <w:r>
        <w:t>отдельных</w:t>
      </w:r>
      <w:r>
        <w:rPr>
          <w:spacing w:val="-11"/>
        </w:rPr>
        <w:t xml:space="preserve"> </w:t>
      </w:r>
      <w:r>
        <w:t>слов,</w:t>
      </w:r>
      <w:r>
        <w:rPr>
          <w:spacing w:val="-13"/>
        </w:rPr>
        <w:t xml:space="preserve"> </w:t>
      </w:r>
      <w:r>
        <w:t>с</w:t>
      </w:r>
      <w:r>
        <w:rPr>
          <w:spacing w:val="-14"/>
        </w:rPr>
        <w:t xml:space="preserve"> </w:t>
      </w:r>
      <w:r>
        <w:t>наличием</w:t>
      </w:r>
      <w:r>
        <w:rPr>
          <w:spacing w:val="-14"/>
        </w:rPr>
        <w:t xml:space="preserve"> </w:t>
      </w:r>
      <w:r>
        <w:t>фраз.</w:t>
      </w:r>
      <w:r>
        <w:rPr>
          <w:spacing w:val="-13"/>
        </w:rPr>
        <w:t xml:space="preserve"> </w:t>
      </w:r>
      <w:r>
        <w:t>При</w:t>
      </w:r>
      <w:r>
        <w:rPr>
          <w:spacing w:val="-13"/>
        </w:rPr>
        <w:t xml:space="preserve"> </w:t>
      </w:r>
      <w:r>
        <w:t>этом</w:t>
      </w:r>
      <w:r>
        <w:rPr>
          <w:spacing w:val="-13"/>
        </w:rPr>
        <w:t xml:space="preserve"> </w:t>
      </w:r>
      <w:r>
        <w:t>речь</w:t>
      </w:r>
      <w:r>
        <w:rPr>
          <w:spacing w:val="-12"/>
        </w:rPr>
        <w:t xml:space="preserve"> </w:t>
      </w:r>
      <w:r>
        <w:t>невнятная,</w:t>
      </w:r>
      <w:r>
        <w:rPr>
          <w:spacing w:val="-13"/>
        </w:rPr>
        <w:t xml:space="preserve"> </w:t>
      </w:r>
      <w:r>
        <w:t>косноязычная,</w:t>
      </w:r>
      <w:r>
        <w:rPr>
          <w:spacing w:val="-13"/>
        </w:rPr>
        <w:t xml:space="preserve"> </w:t>
      </w:r>
      <w:r>
        <w:t>малорас пространенная, с аграмматизмами. Ввиду</w:t>
      </w:r>
      <w:r>
        <w:rPr>
          <w:spacing w:val="-3"/>
        </w:rPr>
        <w:t xml:space="preserve"> </w:t>
      </w:r>
      <w:r>
        <w:t>этого при обучении большей части данной кате 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 чивое, отличается низким уровнем продуктивности изза быстрой истощаемости, отвлека емости.</w:t>
      </w:r>
      <w:r>
        <w:rPr>
          <w:spacing w:val="-2"/>
        </w:rPr>
        <w:t xml:space="preserve"> </w:t>
      </w:r>
      <w:r>
        <w:t>Слабость</w:t>
      </w:r>
      <w:r>
        <w:rPr>
          <w:spacing w:val="-1"/>
        </w:rPr>
        <w:t xml:space="preserve"> </w:t>
      </w:r>
      <w:r>
        <w:t>активного</w:t>
      </w:r>
      <w:r>
        <w:rPr>
          <w:spacing w:val="-2"/>
        </w:rPr>
        <w:t xml:space="preserve"> </w:t>
      </w:r>
      <w:r>
        <w:t>внимания</w:t>
      </w:r>
      <w:r>
        <w:rPr>
          <w:spacing w:val="-2"/>
        </w:rPr>
        <w:t xml:space="preserve"> </w:t>
      </w:r>
      <w:r>
        <w:t>препятствует</w:t>
      </w:r>
      <w:r>
        <w:rPr>
          <w:spacing w:val="-2"/>
        </w:rPr>
        <w:t xml:space="preserve"> </w:t>
      </w:r>
      <w:r>
        <w:t>решению</w:t>
      </w:r>
      <w:r>
        <w:rPr>
          <w:spacing w:val="-2"/>
        </w:rPr>
        <w:t xml:space="preserve"> </w:t>
      </w:r>
      <w:r>
        <w:t>сложных</w:t>
      </w:r>
      <w:r>
        <w:rPr>
          <w:spacing w:val="-2"/>
        </w:rPr>
        <w:t xml:space="preserve"> </w:t>
      </w:r>
      <w:r>
        <w:t>задач</w:t>
      </w:r>
      <w:r>
        <w:rPr>
          <w:spacing w:val="-3"/>
        </w:rPr>
        <w:t xml:space="preserve"> </w:t>
      </w:r>
      <w:r>
        <w:t>познаватель ного</w:t>
      </w:r>
      <w:r>
        <w:rPr>
          <w:spacing w:val="-9"/>
        </w:rPr>
        <w:t xml:space="preserve"> </w:t>
      </w:r>
      <w:r>
        <w:t>содержания,</w:t>
      </w:r>
      <w:r>
        <w:rPr>
          <w:spacing w:val="-9"/>
        </w:rPr>
        <w:t xml:space="preserve"> </w:t>
      </w:r>
      <w:r>
        <w:t>формированию</w:t>
      </w:r>
      <w:r>
        <w:rPr>
          <w:spacing w:val="-7"/>
        </w:rPr>
        <w:t xml:space="preserve"> </w:t>
      </w:r>
      <w:r>
        <w:t>устойчивых</w:t>
      </w:r>
      <w:r>
        <w:rPr>
          <w:spacing w:val="-7"/>
        </w:rPr>
        <w:t xml:space="preserve"> </w:t>
      </w:r>
      <w:r>
        <w:t>учебных</w:t>
      </w:r>
      <w:r>
        <w:rPr>
          <w:spacing w:val="-8"/>
        </w:rPr>
        <w:t xml:space="preserve"> </w:t>
      </w:r>
      <w:r>
        <w:t>действий.</w:t>
      </w:r>
      <w:r>
        <w:rPr>
          <w:spacing w:val="-9"/>
        </w:rPr>
        <w:t xml:space="preserve"> </w:t>
      </w:r>
      <w:r>
        <w:t>Процесс</w:t>
      </w:r>
      <w:r>
        <w:rPr>
          <w:spacing w:val="-10"/>
        </w:rPr>
        <w:t xml:space="preserve"> </w:t>
      </w:r>
      <w:r>
        <w:t>запоминания</w:t>
      </w:r>
      <w:r>
        <w:rPr>
          <w:spacing w:val="-9"/>
        </w:rPr>
        <w:t xml:space="preserve"> </w:t>
      </w:r>
      <w:r>
        <w:t>яв ляется механическим, зрительно</w:t>
      </w:r>
      <w:r w:rsidR="00B508AD">
        <w:t>-</w:t>
      </w:r>
      <w:r>
        <w:t>моторная координация грубо нарушена. Обучающимся трудно понять ситуацию, вычленить в ней главное и установить причинно</w:t>
      </w:r>
      <w:r w:rsidR="00B508AD">
        <w:t>-</w:t>
      </w:r>
      <w:r>
        <w:t>следственные связи,</w:t>
      </w:r>
      <w:r>
        <w:rPr>
          <w:spacing w:val="-4"/>
        </w:rPr>
        <w:t xml:space="preserve"> </w:t>
      </w:r>
      <w:r>
        <w:t>перенести</w:t>
      </w:r>
      <w:r>
        <w:rPr>
          <w:spacing w:val="-5"/>
        </w:rPr>
        <w:t xml:space="preserve"> </w:t>
      </w:r>
      <w:r>
        <w:t>знакомое</w:t>
      </w:r>
      <w:r>
        <w:rPr>
          <w:spacing w:val="-5"/>
        </w:rPr>
        <w:t xml:space="preserve"> </w:t>
      </w:r>
      <w:r>
        <w:t>сформированное</w:t>
      </w:r>
      <w:r>
        <w:rPr>
          <w:spacing w:val="-5"/>
        </w:rPr>
        <w:t xml:space="preserve"> </w:t>
      </w:r>
      <w:r>
        <w:t>действие</w:t>
      </w:r>
      <w:r>
        <w:rPr>
          <w:spacing w:val="-5"/>
        </w:rPr>
        <w:t xml:space="preserve"> </w:t>
      </w:r>
      <w:r>
        <w:t>в</w:t>
      </w:r>
      <w:r>
        <w:rPr>
          <w:spacing w:val="-5"/>
        </w:rPr>
        <w:t xml:space="preserve"> </w:t>
      </w:r>
      <w:r>
        <w:t>новые</w:t>
      </w:r>
      <w:r>
        <w:rPr>
          <w:spacing w:val="-3"/>
        </w:rPr>
        <w:t xml:space="preserve"> </w:t>
      </w:r>
      <w:r>
        <w:t>условия.</w:t>
      </w:r>
      <w:r>
        <w:rPr>
          <w:spacing w:val="-4"/>
        </w:rPr>
        <w:t xml:space="preserve"> </w:t>
      </w:r>
      <w:r>
        <w:t>При</w:t>
      </w:r>
      <w:r>
        <w:rPr>
          <w:spacing w:val="-6"/>
        </w:rPr>
        <w:t xml:space="preserve"> </w:t>
      </w:r>
      <w:r>
        <w:t>продолжитель ном</w:t>
      </w:r>
      <w:r>
        <w:rPr>
          <w:spacing w:val="-2"/>
        </w:rPr>
        <w:t xml:space="preserve"> </w:t>
      </w:r>
      <w:r>
        <w:t>и</w:t>
      </w:r>
      <w:r>
        <w:rPr>
          <w:spacing w:val="-3"/>
        </w:rPr>
        <w:t xml:space="preserve"> </w:t>
      </w:r>
      <w:r>
        <w:t>направленном</w:t>
      </w:r>
      <w:r>
        <w:rPr>
          <w:spacing w:val="-4"/>
        </w:rPr>
        <w:t xml:space="preserve"> </w:t>
      </w:r>
      <w:r>
        <w:t>использовании</w:t>
      </w:r>
      <w:r>
        <w:rPr>
          <w:spacing w:val="-3"/>
        </w:rPr>
        <w:t xml:space="preserve"> </w:t>
      </w:r>
      <w:r>
        <w:t>методов</w:t>
      </w:r>
      <w:r>
        <w:rPr>
          <w:spacing w:val="-2"/>
        </w:rPr>
        <w:t xml:space="preserve"> </w:t>
      </w:r>
      <w:r>
        <w:t>и</w:t>
      </w:r>
      <w:r>
        <w:rPr>
          <w:spacing w:val="-3"/>
        </w:rPr>
        <w:t xml:space="preserve"> </w:t>
      </w:r>
      <w:r>
        <w:t>приемов</w:t>
      </w:r>
      <w:r>
        <w:rPr>
          <w:spacing w:val="-2"/>
        </w:rPr>
        <w:t xml:space="preserve"> </w:t>
      </w:r>
      <w:r>
        <w:t>коррекционной работы</w:t>
      </w:r>
      <w:r>
        <w:rPr>
          <w:spacing w:val="-2"/>
        </w:rPr>
        <w:t xml:space="preserve"> </w:t>
      </w:r>
      <w:r>
        <w:t>становится заметной</w:t>
      </w:r>
      <w:r>
        <w:rPr>
          <w:spacing w:val="-11"/>
        </w:rPr>
        <w:t xml:space="preserve"> </w:t>
      </w:r>
      <w:r>
        <w:t>положительная</w:t>
      </w:r>
      <w:r>
        <w:rPr>
          <w:spacing w:val="-12"/>
        </w:rPr>
        <w:t xml:space="preserve"> </w:t>
      </w:r>
      <w:r>
        <w:t>динамика</w:t>
      </w:r>
      <w:r>
        <w:rPr>
          <w:spacing w:val="-13"/>
        </w:rPr>
        <w:t xml:space="preserve"> </w:t>
      </w:r>
      <w:r>
        <w:t>общего</w:t>
      </w:r>
      <w:r>
        <w:rPr>
          <w:spacing w:val="-12"/>
        </w:rPr>
        <w:t xml:space="preserve"> </w:t>
      </w:r>
      <w:r>
        <w:t>психического</w:t>
      </w:r>
      <w:r>
        <w:rPr>
          <w:spacing w:val="-12"/>
        </w:rPr>
        <w:t xml:space="preserve"> </w:t>
      </w:r>
      <w:r>
        <w:t>развития</w:t>
      </w:r>
      <w:r>
        <w:rPr>
          <w:spacing w:val="-12"/>
        </w:rPr>
        <w:t xml:space="preserve"> </w:t>
      </w:r>
      <w:r>
        <w:t>обучающихся,</w:t>
      </w:r>
      <w:r>
        <w:rPr>
          <w:spacing w:val="-12"/>
        </w:rPr>
        <w:t xml:space="preserve"> </w:t>
      </w:r>
      <w:r>
        <w:t>особенно при умеренном недоразвитии мыслительной деятельности.</w:t>
      </w:r>
    </w:p>
    <w:p w14:paraId="58DE8320" w14:textId="67EAAA8D" w:rsidR="00F50CD0" w:rsidRDefault="00000000">
      <w:pPr>
        <w:pStyle w:val="a3"/>
        <w:spacing w:before="4" w:line="360" w:lineRule="auto"/>
        <w:ind w:right="663"/>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w:t>
      </w:r>
      <w:r>
        <w:rPr>
          <w:spacing w:val="-1"/>
        </w:rPr>
        <w:t xml:space="preserve"> </w:t>
      </w:r>
      <w:r>
        <w:t>также</w:t>
      </w:r>
      <w:r>
        <w:rPr>
          <w:spacing w:val="-1"/>
        </w:rPr>
        <w:t xml:space="preserve"> </w:t>
      </w:r>
      <w:r>
        <w:t>навыков</w:t>
      </w:r>
      <w:r>
        <w:rPr>
          <w:spacing w:val="-1"/>
        </w:rPr>
        <w:t xml:space="preserve"> </w:t>
      </w:r>
      <w:r>
        <w:t>несложных трудовых действий. У части обучающихся с умерен ной умственной отсталостью отмечается замедленный темп, вялость, пассивность, затор моженность движений.</w:t>
      </w:r>
      <w:r>
        <w:rPr>
          <w:spacing w:val="-5"/>
        </w:rPr>
        <w:t xml:space="preserve"> </w:t>
      </w:r>
      <w:r>
        <w:t xml:space="preserve">У других </w:t>
      </w:r>
      <w:r>
        <w:rPr>
          <w:spacing w:val="-1"/>
        </w:rPr>
        <w:t xml:space="preserve"> </w:t>
      </w:r>
      <w:r>
        <w:t>повышенная</w:t>
      </w:r>
      <w:r>
        <w:rPr>
          <w:spacing w:val="-3"/>
        </w:rPr>
        <w:t xml:space="preserve"> </w:t>
      </w:r>
      <w:r>
        <w:t>возбудимость,</w:t>
      </w:r>
      <w:r>
        <w:rPr>
          <w:spacing w:val="-1"/>
        </w:rPr>
        <w:t xml:space="preserve"> </w:t>
      </w:r>
      <w:r>
        <w:t>подвижность,</w:t>
      </w:r>
      <w:r>
        <w:rPr>
          <w:spacing w:val="-1"/>
        </w:rPr>
        <w:t xml:space="preserve"> </w:t>
      </w:r>
      <w:r>
        <w:t>беспокойство сочетаются</w:t>
      </w:r>
      <w:r>
        <w:rPr>
          <w:spacing w:val="-14"/>
        </w:rPr>
        <w:t xml:space="preserve"> </w:t>
      </w:r>
      <w:r>
        <w:t>с</w:t>
      </w:r>
      <w:r>
        <w:rPr>
          <w:spacing w:val="-15"/>
        </w:rPr>
        <w:t xml:space="preserve"> </w:t>
      </w:r>
      <w:r>
        <w:t>хаотичной</w:t>
      </w:r>
      <w:r>
        <w:rPr>
          <w:spacing w:val="-15"/>
        </w:rPr>
        <w:t xml:space="preserve"> </w:t>
      </w:r>
      <w:r>
        <w:t>нецеленаправленной</w:t>
      </w:r>
      <w:r>
        <w:rPr>
          <w:spacing w:val="-13"/>
        </w:rPr>
        <w:t xml:space="preserve"> </w:t>
      </w:r>
      <w:r>
        <w:t>деятельностью.</w:t>
      </w:r>
      <w:r>
        <w:rPr>
          <w:spacing w:val="-14"/>
        </w:rPr>
        <w:t xml:space="preserve"> </w:t>
      </w:r>
      <w:r>
        <w:t>У</w:t>
      </w:r>
      <w:r>
        <w:rPr>
          <w:spacing w:val="-14"/>
        </w:rPr>
        <w:t xml:space="preserve"> </w:t>
      </w:r>
      <w:r>
        <w:t>большинства</w:t>
      </w:r>
      <w:r>
        <w:rPr>
          <w:spacing w:val="-15"/>
        </w:rPr>
        <w:t xml:space="preserve"> </w:t>
      </w:r>
      <w:r>
        <w:t>обучающихся с интеллектуальными нарушениями наблюдаются трудности, связанные со статикой и ди намикой тела.</w:t>
      </w:r>
    </w:p>
    <w:p w14:paraId="6B593C3D" w14:textId="3084684D" w:rsidR="00F50CD0" w:rsidRDefault="00000000">
      <w:pPr>
        <w:pStyle w:val="a3"/>
        <w:spacing w:before="1" w:line="360" w:lineRule="auto"/>
        <w:ind w:right="670"/>
      </w:pPr>
      <w:r>
        <w:t>Наиболее</w:t>
      </w:r>
      <w:r>
        <w:rPr>
          <w:spacing w:val="-15"/>
        </w:rPr>
        <w:t xml:space="preserve"> </w:t>
      </w:r>
      <w:r>
        <w:t>типичными</w:t>
      </w:r>
      <w:r>
        <w:rPr>
          <w:spacing w:val="-15"/>
        </w:rPr>
        <w:t xml:space="preserve"> </w:t>
      </w:r>
      <w:r>
        <w:t>для</w:t>
      </w:r>
      <w:r>
        <w:rPr>
          <w:spacing w:val="-15"/>
        </w:rPr>
        <w:t xml:space="preserve"> </w:t>
      </w:r>
      <w:r>
        <w:t>данной</w:t>
      </w:r>
      <w:r>
        <w:rPr>
          <w:spacing w:val="-15"/>
        </w:rPr>
        <w:t xml:space="preserve"> </w:t>
      </w:r>
      <w:r>
        <w:t>категории</w:t>
      </w:r>
      <w:r>
        <w:rPr>
          <w:spacing w:val="-15"/>
        </w:rPr>
        <w:t xml:space="preserve"> </w:t>
      </w:r>
      <w:r>
        <w:t>обучающихся</w:t>
      </w:r>
      <w:r>
        <w:rPr>
          <w:spacing w:val="-15"/>
        </w:rPr>
        <w:t xml:space="preserve"> </w:t>
      </w:r>
      <w:r>
        <w:t>являются</w:t>
      </w:r>
      <w:r>
        <w:rPr>
          <w:spacing w:val="-15"/>
        </w:rPr>
        <w:t xml:space="preserve"> </w:t>
      </w:r>
      <w:r>
        <w:t>трудности</w:t>
      </w:r>
      <w:r>
        <w:rPr>
          <w:spacing w:val="-15"/>
        </w:rPr>
        <w:t xml:space="preserve"> </w:t>
      </w:r>
      <w:r>
        <w:t>в</w:t>
      </w:r>
      <w:r>
        <w:rPr>
          <w:spacing w:val="-15"/>
        </w:rPr>
        <w:t xml:space="preserve"> </w:t>
      </w:r>
      <w:r>
        <w:t>овла дении</w:t>
      </w:r>
      <w:r>
        <w:rPr>
          <w:spacing w:val="-12"/>
        </w:rPr>
        <w:t xml:space="preserve"> </w:t>
      </w:r>
      <w:r>
        <w:t>навыками,</w:t>
      </w:r>
      <w:r>
        <w:rPr>
          <w:spacing w:val="-13"/>
        </w:rPr>
        <w:t xml:space="preserve"> </w:t>
      </w:r>
      <w:r>
        <w:t>требующими</w:t>
      </w:r>
      <w:r>
        <w:rPr>
          <w:spacing w:val="-12"/>
        </w:rPr>
        <w:t xml:space="preserve"> </w:t>
      </w:r>
      <w:r>
        <w:t>тонких</w:t>
      </w:r>
      <w:r>
        <w:rPr>
          <w:spacing w:val="-11"/>
        </w:rPr>
        <w:t xml:space="preserve"> </w:t>
      </w:r>
      <w:r>
        <w:t>точных</w:t>
      </w:r>
      <w:r>
        <w:rPr>
          <w:spacing w:val="-11"/>
        </w:rPr>
        <w:t xml:space="preserve"> </w:t>
      </w:r>
      <w:r>
        <w:t>дифференцированных</w:t>
      </w:r>
      <w:r>
        <w:rPr>
          <w:spacing w:val="-11"/>
        </w:rPr>
        <w:t xml:space="preserve"> </w:t>
      </w:r>
      <w:r>
        <w:t>движений:</w:t>
      </w:r>
      <w:r>
        <w:rPr>
          <w:spacing w:val="-11"/>
        </w:rPr>
        <w:t xml:space="preserve"> </w:t>
      </w:r>
      <w:r>
        <w:t>удержание позы,</w:t>
      </w:r>
      <w:r>
        <w:rPr>
          <w:spacing w:val="-7"/>
        </w:rPr>
        <w:t xml:space="preserve"> </w:t>
      </w:r>
      <w:r>
        <w:t>захват</w:t>
      </w:r>
      <w:r>
        <w:rPr>
          <w:spacing w:val="-6"/>
        </w:rPr>
        <w:t xml:space="preserve"> </w:t>
      </w:r>
      <w:r>
        <w:t>карандаша,</w:t>
      </w:r>
      <w:r>
        <w:rPr>
          <w:spacing w:val="-5"/>
        </w:rPr>
        <w:t xml:space="preserve"> </w:t>
      </w:r>
      <w:r>
        <w:t>ручки,</w:t>
      </w:r>
      <w:r>
        <w:rPr>
          <w:spacing w:val="-5"/>
        </w:rPr>
        <w:t xml:space="preserve"> </w:t>
      </w:r>
      <w:r>
        <w:t>кисти,</w:t>
      </w:r>
      <w:r>
        <w:rPr>
          <w:spacing w:val="-5"/>
        </w:rPr>
        <w:t xml:space="preserve"> </w:t>
      </w:r>
      <w:r>
        <w:t>шнурование</w:t>
      </w:r>
      <w:r>
        <w:rPr>
          <w:spacing w:val="-5"/>
        </w:rPr>
        <w:t xml:space="preserve"> </w:t>
      </w:r>
      <w:r>
        <w:t>ботинок,</w:t>
      </w:r>
      <w:r>
        <w:rPr>
          <w:spacing w:val="-7"/>
        </w:rPr>
        <w:t xml:space="preserve"> </w:t>
      </w:r>
      <w:r>
        <w:t>застегивание</w:t>
      </w:r>
      <w:r>
        <w:rPr>
          <w:spacing w:val="-5"/>
        </w:rPr>
        <w:t xml:space="preserve"> </w:t>
      </w:r>
      <w:r>
        <w:t>пуговиц,</w:t>
      </w:r>
      <w:r>
        <w:rPr>
          <w:spacing w:val="-5"/>
        </w:rPr>
        <w:t xml:space="preserve"> </w:t>
      </w:r>
      <w:r>
        <w:t>завязы 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968D34A" w14:textId="77777777" w:rsidR="00F50CD0" w:rsidRDefault="00F50CD0">
      <w:pPr>
        <w:spacing w:line="360" w:lineRule="auto"/>
        <w:sectPr w:rsidR="00F50CD0" w:rsidSect="00AD1093">
          <w:pgSz w:w="11910" w:h="16840"/>
          <w:pgMar w:top="1040" w:right="180" w:bottom="1200" w:left="1560" w:header="0" w:footer="1000" w:gutter="0"/>
          <w:cols w:space="720"/>
        </w:sectPr>
      </w:pPr>
    </w:p>
    <w:p w14:paraId="257EA3B6" w14:textId="77777777" w:rsidR="00F50CD0" w:rsidRDefault="00000000">
      <w:pPr>
        <w:pStyle w:val="a3"/>
        <w:spacing w:before="68" w:line="362" w:lineRule="auto"/>
        <w:ind w:right="674"/>
      </w:pPr>
      <w:r>
        <w:lastRenderedPageBreak/>
        <w:t>Запас знаний и представлений о внешнем мире мал и часто ограничен лишь знанием предметов окружающего быта.</w:t>
      </w:r>
    </w:p>
    <w:p w14:paraId="065B5131" w14:textId="764FF2B1" w:rsidR="00F50CD0" w:rsidRDefault="00000000">
      <w:pPr>
        <w:pStyle w:val="a3"/>
        <w:spacing w:line="360" w:lineRule="auto"/>
        <w:ind w:right="670"/>
      </w:pPr>
      <w:r>
        <w:t>Обучающиеся с глубокой умственной отсталостью часто не владеют речью, они по стоянно</w:t>
      </w:r>
      <w:r>
        <w:rPr>
          <w:spacing w:val="-8"/>
        </w:rPr>
        <w:t xml:space="preserve"> </w:t>
      </w:r>
      <w:r>
        <w:t>нуждаются</w:t>
      </w:r>
      <w:r>
        <w:rPr>
          <w:spacing w:val="-6"/>
        </w:rPr>
        <w:t xml:space="preserve"> </w:t>
      </w:r>
      <w:r>
        <w:t>в</w:t>
      </w:r>
      <w:r>
        <w:rPr>
          <w:spacing w:val="-4"/>
        </w:rPr>
        <w:t xml:space="preserve"> </w:t>
      </w:r>
      <w:r>
        <w:t>уходе</w:t>
      </w:r>
      <w:r>
        <w:rPr>
          <w:spacing w:val="-9"/>
        </w:rPr>
        <w:t xml:space="preserve"> </w:t>
      </w:r>
      <w:r>
        <w:t>и</w:t>
      </w:r>
      <w:r>
        <w:rPr>
          <w:spacing w:val="-7"/>
        </w:rPr>
        <w:t xml:space="preserve"> </w:t>
      </w:r>
      <w:r>
        <w:t>присмотре.</w:t>
      </w:r>
      <w:r>
        <w:rPr>
          <w:spacing w:val="-9"/>
        </w:rPr>
        <w:t xml:space="preserve"> </w:t>
      </w:r>
      <w:r>
        <w:t>Значительная</w:t>
      </w:r>
      <w:r>
        <w:rPr>
          <w:spacing w:val="-8"/>
        </w:rPr>
        <w:t xml:space="preserve"> </w:t>
      </w:r>
      <w:r>
        <w:t>часть</w:t>
      </w:r>
      <w:r>
        <w:rPr>
          <w:spacing w:val="-7"/>
        </w:rPr>
        <w:t xml:space="preserve"> </w:t>
      </w:r>
      <w:r>
        <w:t>обучающихся</w:t>
      </w:r>
      <w:r>
        <w:rPr>
          <w:spacing w:val="-8"/>
        </w:rPr>
        <w:t xml:space="preserve"> </w:t>
      </w:r>
      <w:r>
        <w:t>с</w:t>
      </w:r>
      <w:r>
        <w:rPr>
          <w:spacing w:val="-9"/>
        </w:rPr>
        <w:t xml:space="preserve"> </w:t>
      </w:r>
      <w:r>
        <w:t>тяжелой,</w:t>
      </w:r>
      <w:r>
        <w:rPr>
          <w:spacing w:val="-8"/>
        </w:rPr>
        <w:t xml:space="preserve"> </w:t>
      </w:r>
      <w:r>
        <w:t>глу бокой умственной</w:t>
      </w:r>
      <w:r>
        <w:rPr>
          <w:spacing w:val="-1"/>
        </w:rPr>
        <w:t xml:space="preserve"> </w:t>
      </w:r>
      <w:r>
        <w:t>отсталостью</w:t>
      </w:r>
      <w:r>
        <w:rPr>
          <w:spacing w:val="-2"/>
        </w:rPr>
        <w:t xml:space="preserve"> </w:t>
      </w:r>
      <w:r>
        <w:t>имеют</w:t>
      </w:r>
      <w:r>
        <w:rPr>
          <w:spacing w:val="-2"/>
        </w:rPr>
        <w:t xml:space="preserve"> </w:t>
      </w:r>
      <w:r>
        <w:t>и</w:t>
      </w:r>
      <w:r>
        <w:rPr>
          <w:spacing w:val="-1"/>
        </w:rPr>
        <w:t xml:space="preserve"> </w:t>
      </w:r>
      <w:r>
        <w:t>другие</w:t>
      </w:r>
      <w:r>
        <w:rPr>
          <w:spacing w:val="-3"/>
        </w:rPr>
        <w:t xml:space="preserve"> </w:t>
      </w:r>
      <w:r>
        <w:t>нарушения,</w:t>
      </w:r>
      <w:r>
        <w:rPr>
          <w:spacing w:val="-2"/>
        </w:rPr>
        <w:t xml:space="preserve"> </w:t>
      </w:r>
      <w:r>
        <w:t>что</w:t>
      </w:r>
      <w:r>
        <w:rPr>
          <w:spacing w:val="-2"/>
        </w:rPr>
        <w:t xml:space="preserve"> </w:t>
      </w:r>
      <w:r>
        <w:t>дает основание</w:t>
      </w:r>
      <w:r>
        <w:rPr>
          <w:spacing w:val="-3"/>
        </w:rPr>
        <w:t xml:space="preserve"> </w:t>
      </w:r>
      <w:r>
        <w:t>говорить</w:t>
      </w:r>
      <w:r>
        <w:rPr>
          <w:spacing w:val="-3"/>
        </w:rPr>
        <w:t xml:space="preserve"> </w:t>
      </w:r>
      <w:r>
        <w:t xml:space="preserve">о ТМНР, которые представляют собой не сумму различных ограничений, а сложное каче </w:t>
      </w:r>
      <w:r>
        <w:rPr>
          <w:spacing w:val="-2"/>
        </w:rPr>
        <w:t>ственно</w:t>
      </w:r>
      <w:r>
        <w:rPr>
          <w:spacing w:val="-5"/>
        </w:rPr>
        <w:t xml:space="preserve"> </w:t>
      </w:r>
      <w:r>
        <w:rPr>
          <w:spacing w:val="-2"/>
        </w:rPr>
        <w:t>новое</w:t>
      </w:r>
      <w:r>
        <w:rPr>
          <w:spacing w:val="-6"/>
        </w:rPr>
        <w:t xml:space="preserve"> </w:t>
      </w:r>
      <w:r>
        <w:rPr>
          <w:spacing w:val="-2"/>
        </w:rPr>
        <w:t>явление</w:t>
      </w:r>
      <w:r>
        <w:rPr>
          <w:spacing w:val="-6"/>
        </w:rPr>
        <w:t xml:space="preserve"> </w:t>
      </w:r>
      <w:r>
        <w:rPr>
          <w:spacing w:val="-2"/>
        </w:rPr>
        <w:t>с</w:t>
      </w:r>
      <w:r>
        <w:rPr>
          <w:spacing w:val="-6"/>
        </w:rPr>
        <w:t xml:space="preserve"> </w:t>
      </w:r>
      <w:r>
        <w:rPr>
          <w:spacing w:val="-2"/>
        </w:rPr>
        <w:t>иной</w:t>
      </w:r>
      <w:r>
        <w:rPr>
          <w:spacing w:val="-4"/>
        </w:rPr>
        <w:t xml:space="preserve"> </w:t>
      </w:r>
      <w:r>
        <w:rPr>
          <w:spacing w:val="-2"/>
        </w:rPr>
        <w:t>структурой,</w:t>
      </w:r>
      <w:r>
        <w:rPr>
          <w:spacing w:val="-5"/>
        </w:rPr>
        <w:t xml:space="preserve"> </w:t>
      </w:r>
      <w:r>
        <w:rPr>
          <w:spacing w:val="-2"/>
        </w:rPr>
        <w:t>отличной</w:t>
      </w:r>
      <w:r>
        <w:rPr>
          <w:spacing w:val="-4"/>
        </w:rPr>
        <w:t xml:space="preserve"> </w:t>
      </w:r>
      <w:r>
        <w:rPr>
          <w:spacing w:val="-2"/>
        </w:rPr>
        <w:t>от</w:t>
      </w:r>
      <w:r>
        <w:rPr>
          <w:spacing w:val="-4"/>
        </w:rPr>
        <w:t xml:space="preserve"> </w:t>
      </w:r>
      <w:r>
        <w:rPr>
          <w:spacing w:val="-2"/>
        </w:rPr>
        <w:t>структуры</w:t>
      </w:r>
      <w:r>
        <w:rPr>
          <w:spacing w:val="-5"/>
        </w:rPr>
        <w:t xml:space="preserve"> </w:t>
      </w:r>
      <w:r>
        <w:rPr>
          <w:spacing w:val="-2"/>
        </w:rPr>
        <w:t>каждой</w:t>
      </w:r>
      <w:r>
        <w:rPr>
          <w:spacing w:val="-4"/>
        </w:rPr>
        <w:t xml:space="preserve"> </w:t>
      </w:r>
      <w:r>
        <w:rPr>
          <w:spacing w:val="-2"/>
        </w:rPr>
        <w:t>из</w:t>
      </w:r>
      <w:r>
        <w:rPr>
          <w:spacing w:val="-4"/>
        </w:rPr>
        <w:t xml:space="preserve"> </w:t>
      </w:r>
      <w:r>
        <w:rPr>
          <w:spacing w:val="-2"/>
        </w:rPr>
        <w:t xml:space="preserve">составляющих. </w:t>
      </w:r>
      <w:r>
        <w:t>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 комто одном нарушении: интеллектуальном или физическом.</w:t>
      </w:r>
    </w:p>
    <w:p w14:paraId="784670A1" w14:textId="51F8C391" w:rsidR="00F50CD0" w:rsidRDefault="00000000">
      <w:pPr>
        <w:pStyle w:val="a3"/>
        <w:spacing w:line="360" w:lineRule="auto"/>
        <w:ind w:right="663"/>
      </w:pPr>
      <w:r>
        <w:t>Уровень психофизического развития обучающихся с тяжелыми множественными нарушениями невозможно</w:t>
      </w:r>
      <w:r>
        <w:rPr>
          <w:spacing w:val="-1"/>
        </w:rPr>
        <w:t xml:space="preserve"> </w:t>
      </w:r>
      <w:r>
        <w:t>соотнести с</w:t>
      </w:r>
      <w:r>
        <w:rPr>
          <w:spacing w:val="-2"/>
        </w:rPr>
        <w:t xml:space="preserve"> </w:t>
      </w:r>
      <w:r>
        <w:t>какимилибо</w:t>
      </w:r>
      <w:r>
        <w:rPr>
          <w:spacing w:val="-1"/>
        </w:rPr>
        <w:t xml:space="preserve"> </w:t>
      </w:r>
      <w:r>
        <w:t>возрастными</w:t>
      </w:r>
      <w:r>
        <w:rPr>
          <w:spacing w:val="-2"/>
        </w:rPr>
        <w:t xml:space="preserve"> </w:t>
      </w:r>
      <w:r>
        <w:t>параметрами.</w:t>
      </w:r>
      <w:r>
        <w:rPr>
          <w:spacing w:val="-1"/>
        </w:rPr>
        <w:t xml:space="preserve"> </w:t>
      </w:r>
      <w:r>
        <w:t>Органиче 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 ния,</w:t>
      </w:r>
      <w:r>
        <w:rPr>
          <w:spacing w:val="-3"/>
        </w:rPr>
        <w:t xml:space="preserve"> </w:t>
      </w:r>
      <w:r>
        <w:t>поведения,</w:t>
      </w:r>
      <w:r>
        <w:rPr>
          <w:spacing w:val="-3"/>
        </w:rPr>
        <w:t xml:space="preserve"> </w:t>
      </w:r>
      <w:r>
        <w:t>коммуникации.</w:t>
      </w:r>
      <w:r>
        <w:rPr>
          <w:spacing w:val="-4"/>
        </w:rPr>
        <w:t xml:space="preserve"> </w:t>
      </w:r>
      <w:r>
        <w:t>Все</w:t>
      </w:r>
      <w:r>
        <w:rPr>
          <w:spacing w:val="-2"/>
        </w:rPr>
        <w:t xml:space="preserve"> </w:t>
      </w:r>
      <w:r>
        <w:t>эти проявления</w:t>
      </w:r>
      <w:r>
        <w:rPr>
          <w:spacing w:val="-1"/>
        </w:rPr>
        <w:t xml:space="preserve"> </w:t>
      </w:r>
      <w:r>
        <w:t>совокупно</w:t>
      </w:r>
      <w:r>
        <w:rPr>
          <w:spacing w:val="-1"/>
        </w:rPr>
        <w:t xml:space="preserve"> </w:t>
      </w:r>
      <w:r>
        <w:t>препятствуют</w:t>
      </w:r>
      <w:r>
        <w:rPr>
          <w:spacing w:val="-1"/>
        </w:rPr>
        <w:t xml:space="preserve"> </w:t>
      </w:r>
      <w:r>
        <w:t>развитию</w:t>
      </w:r>
      <w:r>
        <w:rPr>
          <w:spacing w:val="-3"/>
        </w:rPr>
        <w:t xml:space="preserve"> </w:t>
      </w:r>
      <w:r>
        <w:t>са мостоятельной</w:t>
      </w:r>
      <w:r>
        <w:rPr>
          <w:spacing w:val="-7"/>
        </w:rPr>
        <w:t xml:space="preserve"> </w:t>
      </w:r>
      <w:r>
        <w:t>жизнедеятельности</w:t>
      </w:r>
      <w:r>
        <w:rPr>
          <w:spacing w:val="-7"/>
        </w:rPr>
        <w:t xml:space="preserve"> </w:t>
      </w:r>
      <w:r>
        <w:t>обучающегося,</w:t>
      </w:r>
      <w:r>
        <w:rPr>
          <w:spacing w:val="-8"/>
        </w:rPr>
        <w:t xml:space="preserve"> </w:t>
      </w:r>
      <w:r>
        <w:t>как</w:t>
      </w:r>
      <w:r>
        <w:rPr>
          <w:spacing w:val="-8"/>
        </w:rPr>
        <w:t xml:space="preserve"> </w:t>
      </w:r>
      <w:r>
        <w:t>в</w:t>
      </w:r>
      <w:r>
        <w:rPr>
          <w:spacing w:val="-9"/>
        </w:rPr>
        <w:t xml:space="preserve"> </w:t>
      </w:r>
      <w:r>
        <w:t>семье,</w:t>
      </w:r>
      <w:r>
        <w:rPr>
          <w:spacing w:val="-8"/>
        </w:rPr>
        <w:t xml:space="preserve"> </w:t>
      </w:r>
      <w:r>
        <w:t>так</w:t>
      </w:r>
      <w:r>
        <w:rPr>
          <w:spacing w:val="-8"/>
        </w:rPr>
        <w:t xml:space="preserve"> </w:t>
      </w:r>
      <w:r>
        <w:t>и</w:t>
      </w:r>
      <w:r>
        <w:rPr>
          <w:spacing w:val="-7"/>
        </w:rPr>
        <w:t xml:space="preserve"> </w:t>
      </w:r>
      <w:r>
        <w:t>в</w:t>
      </w:r>
      <w:r>
        <w:rPr>
          <w:spacing w:val="-6"/>
        </w:rPr>
        <w:t xml:space="preserve"> </w:t>
      </w:r>
      <w:r>
        <w:t>обществе.</w:t>
      </w:r>
      <w:r>
        <w:rPr>
          <w:spacing w:val="-8"/>
        </w:rPr>
        <w:t xml:space="preserve"> </w:t>
      </w:r>
      <w:r>
        <w:t>Динамика развития обучающихся данной группы определяется рядом факторов: этиологией, патоге незом нарушений, временем возникновения</w:t>
      </w:r>
      <w:r>
        <w:rPr>
          <w:spacing w:val="-1"/>
        </w:rPr>
        <w:t xml:space="preserve"> </w:t>
      </w:r>
      <w:r>
        <w:t>и сроками выявления отклонений,</w:t>
      </w:r>
      <w:r>
        <w:rPr>
          <w:spacing w:val="-1"/>
        </w:rPr>
        <w:t xml:space="preserve"> </w:t>
      </w:r>
      <w:r>
        <w:t>характером и</w:t>
      </w:r>
      <w:r>
        <w:rPr>
          <w:spacing w:val="-6"/>
        </w:rPr>
        <w:t xml:space="preserve"> </w:t>
      </w:r>
      <w:r>
        <w:t>степенью</w:t>
      </w:r>
      <w:r>
        <w:rPr>
          <w:spacing w:val="-6"/>
        </w:rPr>
        <w:t xml:space="preserve"> </w:t>
      </w:r>
      <w:r>
        <w:t>выраженности</w:t>
      </w:r>
      <w:r>
        <w:rPr>
          <w:spacing w:val="-5"/>
        </w:rPr>
        <w:t xml:space="preserve"> </w:t>
      </w:r>
      <w:r>
        <w:t>каждого</w:t>
      </w:r>
      <w:r>
        <w:rPr>
          <w:spacing w:val="-7"/>
        </w:rPr>
        <w:t xml:space="preserve"> </w:t>
      </w:r>
      <w:r>
        <w:t>из</w:t>
      </w:r>
      <w:r>
        <w:rPr>
          <w:spacing w:val="-6"/>
        </w:rPr>
        <w:t xml:space="preserve"> </w:t>
      </w:r>
      <w:r>
        <w:t>первичных</w:t>
      </w:r>
      <w:r>
        <w:rPr>
          <w:spacing w:val="-5"/>
        </w:rPr>
        <w:t xml:space="preserve"> </w:t>
      </w:r>
      <w:r>
        <w:t>расстройств,</w:t>
      </w:r>
      <w:r>
        <w:rPr>
          <w:spacing w:val="-7"/>
        </w:rPr>
        <w:t xml:space="preserve"> </w:t>
      </w:r>
      <w:r>
        <w:t>спецификой</w:t>
      </w:r>
      <w:r>
        <w:rPr>
          <w:spacing w:val="-8"/>
        </w:rPr>
        <w:t xml:space="preserve"> </w:t>
      </w:r>
      <w:r>
        <w:t>их</w:t>
      </w:r>
      <w:r>
        <w:rPr>
          <w:spacing w:val="-5"/>
        </w:rPr>
        <w:t xml:space="preserve"> </w:t>
      </w:r>
      <w:r>
        <w:t>сочетания,</w:t>
      </w:r>
      <w:r>
        <w:rPr>
          <w:spacing w:val="-7"/>
        </w:rPr>
        <w:t xml:space="preserve"> </w:t>
      </w:r>
      <w:r>
        <w:t>а также сроками начала, объемом и качеством оказываемой коррекционной помощи.</w:t>
      </w:r>
    </w:p>
    <w:p w14:paraId="415BDAA8" w14:textId="552B008A" w:rsidR="00F50CD0" w:rsidRDefault="00000000">
      <w:pPr>
        <w:pStyle w:val="a3"/>
        <w:spacing w:line="360" w:lineRule="auto"/>
        <w:ind w:right="665"/>
      </w:pPr>
      <w:r>
        <w:t>В связи с выраженными нарушениями и (или) искажениями процессов познаватель ной</w:t>
      </w:r>
      <w:r>
        <w:rPr>
          <w:spacing w:val="-10"/>
        </w:rPr>
        <w:t xml:space="preserve"> </w:t>
      </w:r>
      <w:r>
        <w:t>деятельности,</w:t>
      </w:r>
      <w:r>
        <w:rPr>
          <w:spacing w:val="-11"/>
        </w:rPr>
        <w:t xml:space="preserve"> </w:t>
      </w:r>
      <w:r>
        <w:t>прежде</w:t>
      </w:r>
      <w:r>
        <w:rPr>
          <w:spacing w:val="-12"/>
        </w:rPr>
        <w:t xml:space="preserve"> </w:t>
      </w:r>
      <w:r>
        <w:t>всего:</w:t>
      </w:r>
      <w:r>
        <w:rPr>
          <w:spacing w:val="-10"/>
        </w:rPr>
        <w:t xml:space="preserve"> </w:t>
      </w:r>
      <w:r>
        <w:t>восприятия,</w:t>
      </w:r>
      <w:r>
        <w:rPr>
          <w:spacing w:val="-11"/>
        </w:rPr>
        <w:t xml:space="preserve"> </w:t>
      </w:r>
      <w:r>
        <w:t>мышления,</w:t>
      </w:r>
      <w:r>
        <w:rPr>
          <w:spacing w:val="-11"/>
        </w:rPr>
        <w:t xml:space="preserve"> </w:t>
      </w:r>
      <w:r>
        <w:t>внимания,</w:t>
      </w:r>
      <w:r>
        <w:rPr>
          <w:spacing w:val="-11"/>
        </w:rPr>
        <w:t xml:space="preserve"> </w:t>
      </w:r>
      <w:r>
        <w:t>памяти</w:t>
      </w:r>
      <w:r>
        <w:rPr>
          <w:spacing w:val="-7"/>
        </w:rPr>
        <w:t xml:space="preserve"> </w:t>
      </w:r>
      <w:r>
        <w:t>у</w:t>
      </w:r>
      <w:r>
        <w:rPr>
          <w:spacing w:val="-14"/>
        </w:rPr>
        <w:t xml:space="preserve"> </w:t>
      </w:r>
      <w:r>
        <w:t>обучающихся с</w:t>
      </w:r>
      <w:r>
        <w:rPr>
          <w:spacing w:val="-15"/>
        </w:rPr>
        <w:t xml:space="preserve"> </w:t>
      </w:r>
      <w:r>
        <w:t>глубокой</w:t>
      </w:r>
      <w:r>
        <w:rPr>
          <w:spacing w:val="-8"/>
        </w:rPr>
        <w:t xml:space="preserve"> </w:t>
      </w:r>
      <w:r>
        <w:t>умственной</w:t>
      </w:r>
      <w:r>
        <w:rPr>
          <w:spacing w:val="-15"/>
        </w:rPr>
        <w:t xml:space="preserve"> </w:t>
      </w:r>
      <w:r>
        <w:t>отсталостью,</w:t>
      </w:r>
      <w:r>
        <w:rPr>
          <w:spacing w:val="-14"/>
        </w:rPr>
        <w:t xml:space="preserve"> </w:t>
      </w:r>
      <w:r>
        <w:t>ТМНР</w:t>
      </w:r>
      <w:r>
        <w:rPr>
          <w:spacing w:val="-14"/>
        </w:rPr>
        <w:t xml:space="preserve"> </w:t>
      </w:r>
      <w:r>
        <w:t>возникают</w:t>
      </w:r>
      <w:r>
        <w:rPr>
          <w:spacing w:val="-13"/>
        </w:rPr>
        <w:t xml:space="preserve"> </w:t>
      </w:r>
      <w:r>
        <w:t>непреодолимые</w:t>
      </w:r>
      <w:r>
        <w:rPr>
          <w:spacing w:val="-15"/>
        </w:rPr>
        <w:t xml:space="preserve"> </w:t>
      </w:r>
      <w:r>
        <w:t>препятствия</w:t>
      </w:r>
      <w:r>
        <w:rPr>
          <w:spacing w:val="-14"/>
        </w:rPr>
        <w:t xml:space="preserve"> </w:t>
      </w:r>
      <w:r>
        <w:t>в</w:t>
      </w:r>
      <w:r>
        <w:rPr>
          <w:spacing w:val="-12"/>
        </w:rPr>
        <w:t xml:space="preserve"> </w:t>
      </w:r>
      <w:r>
        <w:t>усво ении</w:t>
      </w:r>
      <w:r>
        <w:rPr>
          <w:spacing w:val="-4"/>
        </w:rPr>
        <w:t xml:space="preserve"> </w:t>
      </w:r>
      <w:r>
        <w:t>"академического"</w:t>
      </w:r>
      <w:r>
        <w:rPr>
          <w:spacing w:val="-6"/>
        </w:rPr>
        <w:t xml:space="preserve"> </w:t>
      </w:r>
      <w:r>
        <w:t>компонента</w:t>
      </w:r>
      <w:r>
        <w:rPr>
          <w:spacing w:val="-4"/>
        </w:rPr>
        <w:t xml:space="preserve"> </w:t>
      </w:r>
      <w:r>
        <w:t>различных</w:t>
      </w:r>
      <w:r>
        <w:rPr>
          <w:spacing w:val="-5"/>
        </w:rPr>
        <w:t xml:space="preserve"> </w:t>
      </w:r>
      <w:r>
        <w:t>программ</w:t>
      </w:r>
      <w:r>
        <w:rPr>
          <w:spacing w:val="-5"/>
        </w:rPr>
        <w:t xml:space="preserve"> </w:t>
      </w:r>
      <w:r>
        <w:t>дошкольного,</w:t>
      </w:r>
      <w:r>
        <w:rPr>
          <w:spacing w:val="-4"/>
        </w:rPr>
        <w:t xml:space="preserve"> </w:t>
      </w:r>
      <w:r>
        <w:t>а</w:t>
      </w:r>
      <w:r>
        <w:rPr>
          <w:spacing w:val="-5"/>
        </w:rPr>
        <w:t xml:space="preserve"> </w:t>
      </w:r>
      <w:r>
        <w:t>тем</w:t>
      </w:r>
      <w:r>
        <w:rPr>
          <w:spacing w:val="-5"/>
        </w:rPr>
        <w:t xml:space="preserve"> </w:t>
      </w:r>
      <w:r>
        <w:t>более</w:t>
      </w:r>
      <w:r>
        <w:rPr>
          <w:spacing w:val="-6"/>
        </w:rPr>
        <w:t xml:space="preserve"> </w:t>
      </w:r>
      <w:r>
        <w:t>школь ного</w:t>
      </w:r>
      <w:r>
        <w:rPr>
          <w:spacing w:val="-4"/>
        </w:rPr>
        <w:t xml:space="preserve"> </w:t>
      </w:r>
      <w:r>
        <w:t>образования.</w:t>
      </w:r>
      <w:r>
        <w:rPr>
          <w:spacing w:val="-7"/>
        </w:rPr>
        <w:t xml:space="preserve"> </w:t>
      </w:r>
      <w:r>
        <w:t>Специфика</w:t>
      </w:r>
      <w:r>
        <w:rPr>
          <w:spacing w:val="-5"/>
        </w:rPr>
        <w:t xml:space="preserve"> </w:t>
      </w:r>
      <w:r>
        <w:t>эмоциональной</w:t>
      </w:r>
      <w:r>
        <w:rPr>
          <w:spacing w:val="-4"/>
        </w:rPr>
        <w:t xml:space="preserve"> </w:t>
      </w:r>
      <w:r>
        <w:t>сферы</w:t>
      </w:r>
      <w:r>
        <w:rPr>
          <w:spacing w:val="-5"/>
        </w:rPr>
        <w:t xml:space="preserve"> </w:t>
      </w:r>
      <w:r>
        <w:t>определяется</w:t>
      </w:r>
      <w:r>
        <w:rPr>
          <w:spacing w:val="-4"/>
        </w:rPr>
        <w:t xml:space="preserve"> </w:t>
      </w:r>
      <w:r>
        <w:t>не</w:t>
      </w:r>
      <w:r>
        <w:rPr>
          <w:spacing w:val="-5"/>
        </w:rPr>
        <w:t xml:space="preserve"> </w:t>
      </w:r>
      <w:r>
        <w:t>только</w:t>
      </w:r>
      <w:r>
        <w:rPr>
          <w:spacing w:val="-4"/>
        </w:rPr>
        <w:t xml:space="preserve"> </w:t>
      </w:r>
      <w:r>
        <w:t>ее</w:t>
      </w:r>
      <w:r>
        <w:rPr>
          <w:spacing w:val="-5"/>
        </w:rPr>
        <w:t xml:space="preserve"> </w:t>
      </w:r>
      <w:r>
        <w:t>недоразви тием, но и специфическими проявлениями гипо</w:t>
      </w:r>
      <w:r>
        <w:rPr>
          <w:spacing w:val="-1"/>
        </w:rPr>
        <w:t xml:space="preserve"> </w:t>
      </w:r>
      <w:r>
        <w:t>и гиперсензитивности. В</w:t>
      </w:r>
      <w:r>
        <w:rPr>
          <w:spacing w:val="-2"/>
        </w:rPr>
        <w:t xml:space="preserve"> </w:t>
      </w:r>
      <w:r>
        <w:t>связи с</w:t>
      </w:r>
      <w:r>
        <w:rPr>
          <w:spacing w:val="-1"/>
        </w:rPr>
        <w:t xml:space="preserve"> </w:t>
      </w:r>
      <w:r>
        <w:t>неразви тостью</w:t>
      </w:r>
      <w:r>
        <w:rPr>
          <w:spacing w:val="-13"/>
        </w:rPr>
        <w:t xml:space="preserve"> </w:t>
      </w:r>
      <w:r>
        <w:t>волевых</w:t>
      </w:r>
      <w:r>
        <w:rPr>
          <w:spacing w:val="-11"/>
        </w:rPr>
        <w:t xml:space="preserve"> </w:t>
      </w:r>
      <w:r>
        <w:t>процессов,</w:t>
      </w:r>
      <w:r>
        <w:rPr>
          <w:spacing w:val="-14"/>
        </w:rPr>
        <w:t xml:space="preserve"> </w:t>
      </w:r>
      <w:r>
        <w:t>обучающиеся</w:t>
      </w:r>
      <w:r>
        <w:rPr>
          <w:spacing w:val="-13"/>
        </w:rPr>
        <w:t xml:space="preserve"> </w:t>
      </w:r>
      <w:r>
        <w:t>не</w:t>
      </w:r>
      <w:r>
        <w:rPr>
          <w:spacing w:val="-12"/>
        </w:rPr>
        <w:t xml:space="preserve"> </w:t>
      </w:r>
      <w:r>
        <w:t>способны</w:t>
      </w:r>
      <w:r>
        <w:rPr>
          <w:spacing w:val="-14"/>
        </w:rPr>
        <w:t xml:space="preserve"> </w:t>
      </w:r>
      <w:r>
        <w:t>произвольно</w:t>
      </w:r>
      <w:r>
        <w:rPr>
          <w:spacing w:val="-13"/>
        </w:rPr>
        <w:t xml:space="preserve"> </w:t>
      </w:r>
      <w:r>
        <w:t>регулировать</w:t>
      </w:r>
      <w:r>
        <w:rPr>
          <w:spacing w:val="-12"/>
        </w:rPr>
        <w:t xml:space="preserve"> </w:t>
      </w:r>
      <w:r>
        <w:t>свое</w:t>
      </w:r>
      <w:r>
        <w:rPr>
          <w:spacing w:val="-14"/>
        </w:rPr>
        <w:t xml:space="preserve"> </w:t>
      </w:r>
      <w:r>
        <w:t>эмо циональное состояние в ходе любой организованной деятельности, что не редко проявля ется в негативных поведенческих реакциях. Интерес к какойлибо деятельности не имеет мотивационнопотребностных</w:t>
      </w:r>
      <w:r>
        <w:rPr>
          <w:spacing w:val="-15"/>
        </w:rPr>
        <w:t xml:space="preserve"> </w:t>
      </w:r>
      <w:r>
        <w:t>оснований</w:t>
      </w:r>
      <w:r>
        <w:rPr>
          <w:spacing w:val="-15"/>
        </w:rPr>
        <w:t xml:space="preserve"> </w:t>
      </w:r>
      <w:r>
        <w:t>и,</w:t>
      </w:r>
      <w:r>
        <w:rPr>
          <w:spacing w:val="-15"/>
        </w:rPr>
        <w:t xml:space="preserve"> </w:t>
      </w:r>
      <w:r>
        <w:t>как</w:t>
      </w:r>
      <w:r>
        <w:rPr>
          <w:spacing w:val="-15"/>
        </w:rPr>
        <w:t xml:space="preserve"> </w:t>
      </w:r>
      <w:r>
        <w:t>правило,</w:t>
      </w:r>
      <w:r>
        <w:rPr>
          <w:spacing w:val="-15"/>
        </w:rPr>
        <w:t xml:space="preserve"> </w:t>
      </w:r>
      <w:r>
        <w:t>носит</w:t>
      </w:r>
      <w:r>
        <w:rPr>
          <w:spacing w:val="-15"/>
        </w:rPr>
        <w:t xml:space="preserve"> </w:t>
      </w:r>
      <w:r>
        <w:t>кратковременный,</w:t>
      </w:r>
      <w:r>
        <w:rPr>
          <w:spacing w:val="-15"/>
        </w:rPr>
        <w:t xml:space="preserve"> </w:t>
      </w:r>
      <w:r>
        <w:t>неустой чивый характер.</w:t>
      </w:r>
    </w:p>
    <w:p w14:paraId="7BE036C5" w14:textId="6DC09BE6" w:rsidR="00F50CD0" w:rsidRDefault="00000000">
      <w:pPr>
        <w:pStyle w:val="a3"/>
        <w:spacing w:line="360" w:lineRule="auto"/>
        <w:ind w:right="672"/>
      </w:pPr>
      <w:r>
        <w:t>Особенности и своеобразие психофизического развития обучающихся с умеренной, тяжелой,</w:t>
      </w:r>
      <w:r>
        <w:rPr>
          <w:spacing w:val="1"/>
        </w:rPr>
        <w:t xml:space="preserve"> </w:t>
      </w:r>
      <w:r>
        <w:t>глубокой</w:t>
      </w:r>
      <w:r>
        <w:rPr>
          <w:spacing w:val="8"/>
        </w:rPr>
        <w:t xml:space="preserve"> </w:t>
      </w:r>
      <w:r>
        <w:t>умственной</w:t>
      </w:r>
      <w:r>
        <w:rPr>
          <w:spacing w:val="5"/>
        </w:rPr>
        <w:t xml:space="preserve"> </w:t>
      </w:r>
      <w:r>
        <w:t>отсталостью,</w:t>
      </w:r>
      <w:r>
        <w:rPr>
          <w:spacing w:val="3"/>
        </w:rPr>
        <w:t xml:space="preserve"> </w:t>
      </w:r>
      <w:r>
        <w:t>с</w:t>
      </w:r>
      <w:r>
        <w:rPr>
          <w:spacing w:val="1"/>
        </w:rPr>
        <w:t xml:space="preserve"> </w:t>
      </w:r>
      <w:r>
        <w:t>ТМНР</w:t>
      </w:r>
      <w:r>
        <w:rPr>
          <w:spacing w:val="5"/>
        </w:rPr>
        <w:t xml:space="preserve"> </w:t>
      </w:r>
      <w:r>
        <w:t>определяют</w:t>
      </w:r>
      <w:r>
        <w:rPr>
          <w:spacing w:val="5"/>
        </w:rPr>
        <w:t xml:space="preserve"> </w:t>
      </w:r>
      <w:r>
        <w:t>специфику</w:t>
      </w:r>
      <w:r>
        <w:rPr>
          <w:spacing w:val="-3"/>
        </w:rPr>
        <w:t xml:space="preserve"> </w:t>
      </w:r>
      <w:r>
        <w:t>их</w:t>
      </w:r>
      <w:r>
        <w:rPr>
          <w:spacing w:val="7"/>
        </w:rPr>
        <w:t xml:space="preserve"> </w:t>
      </w:r>
      <w:r>
        <w:rPr>
          <w:spacing w:val="-2"/>
        </w:rPr>
        <w:t>образова</w:t>
      </w:r>
    </w:p>
    <w:p w14:paraId="63A2184E" w14:textId="77777777" w:rsidR="00F50CD0" w:rsidRDefault="00F50CD0">
      <w:pPr>
        <w:spacing w:line="360" w:lineRule="auto"/>
        <w:sectPr w:rsidR="00F50CD0" w:rsidSect="00AD1093">
          <w:pgSz w:w="11910" w:h="16840"/>
          <w:pgMar w:top="1040" w:right="180" w:bottom="1200" w:left="1560" w:header="0" w:footer="1000" w:gutter="0"/>
          <w:cols w:space="720"/>
        </w:sectPr>
      </w:pPr>
    </w:p>
    <w:p w14:paraId="5C8B422C" w14:textId="1BB207B8" w:rsidR="00F50CD0" w:rsidRDefault="00000000">
      <w:pPr>
        <w:pStyle w:val="a3"/>
        <w:spacing w:before="68" w:line="360" w:lineRule="auto"/>
        <w:ind w:right="663" w:firstLine="0"/>
      </w:pPr>
      <w:r>
        <w:lastRenderedPageBreak/>
        <w:t>тельных потребностей. Умственная отсталость обучающихся данной категории, как пра вило, в той или иной форме осложнена нарушениями опорнодвигательных функций, сен сорными, соматическими нарушениями, расстройствами аутистического спектра и эмоци ональноволевой сферы или другими нарушениями, различное сочетание которых опреде ляет</w:t>
      </w:r>
      <w:r>
        <w:rPr>
          <w:spacing w:val="-13"/>
        </w:rPr>
        <w:t xml:space="preserve"> </w:t>
      </w:r>
      <w:r>
        <w:t>особые</w:t>
      </w:r>
      <w:r>
        <w:rPr>
          <w:spacing w:val="-15"/>
        </w:rPr>
        <w:t xml:space="preserve"> </w:t>
      </w:r>
      <w:r>
        <w:t>образовательные</w:t>
      </w:r>
      <w:r>
        <w:rPr>
          <w:spacing w:val="-15"/>
        </w:rPr>
        <w:t xml:space="preserve"> </w:t>
      </w:r>
      <w:r>
        <w:t>потребности</w:t>
      </w:r>
      <w:r>
        <w:rPr>
          <w:spacing w:val="-13"/>
        </w:rPr>
        <w:t xml:space="preserve"> </w:t>
      </w:r>
      <w:r>
        <w:t>обучающихся.</w:t>
      </w:r>
      <w:r>
        <w:rPr>
          <w:spacing w:val="-14"/>
        </w:rPr>
        <w:t xml:space="preserve"> </w:t>
      </w:r>
      <w:r>
        <w:t>Наиболее</w:t>
      </w:r>
      <w:r>
        <w:rPr>
          <w:spacing w:val="-15"/>
        </w:rPr>
        <w:t xml:space="preserve"> </w:t>
      </w:r>
      <w:r>
        <w:t>характерные</w:t>
      </w:r>
      <w:r>
        <w:rPr>
          <w:spacing w:val="-15"/>
        </w:rPr>
        <w:t xml:space="preserve"> </w:t>
      </w:r>
      <w:r>
        <w:t>особенно сти</w:t>
      </w:r>
      <w:r>
        <w:rPr>
          <w:spacing w:val="-11"/>
        </w:rPr>
        <w:t xml:space="preserve"> </w:t>
      </w:r>
      <w:r>
        <w:t>обучающихся</w:t>
      </w:r>
      <w:r>
        <w:rPr>
          <w:spacing w:val="-13"/>
        </w:rPr>
        <w:t xml:space="preserve"> </w:t>
      </w:r>
      <w:r>
        <w:t>позволяют</w:t>
      </w:r>
      <w:r>
        <w:rPr>
          <w:spacing w:val="-12"/>
        </w:rPr>
        <w:t xml:space="preserve"> </w:t>
      </w:r>
      <w:r>
        <w:t>выделить,</w:t>
      </w:r>
      <w:r>
        <w:rPr>
          <w:spacing w:val="-13"/>
        </w:rPr>
        <w:t xml:space="preserve"> </w:t>
      </w:r>
      <w:r>
        <w:t>с</w:t>
      </w:r>
      <w:r>
        <w:rPr>
          <w:spacing w:val="-14"/>
        </w:rPr>
        <w:t xml:space="preserve"> </w:t>
      </w:r>
      <w:r>
        <w:t>точки</w:t>
      </w:r>
      <w:r>
        <w:rPr>
          <w:spacing w:val="-15"/>
        </w:rPr>
        <w:t xml:space="preserve"> </w:t>
      </w:r>
      <w:r>
        <w:t>зрения</w:t>
      </w:r>
      <w:r>
        <w:rPr>
          <w:spacing w:val="-15"/>
        </w:rPr>
        <w:t xml:space="preserve"> </w:t>
      </w:r>
      <w:r>
        <w:t>их</w:t>
      </w:r>
      <w:r>
        <w:rPr>
          <w:spacing w:val="-11"/>
        </w:rPr>
        <w:t xml:space="preserve"> </w:t>
      </w:r>
      <w:r>
        <w:t>потребности</w:t>
      </w:r>
      <w:r>
        <w:rPr>
          <w:spacing w:val="-14"/>
        </w:rPr>
        <w:t xml:space="preserve"> </w:t>
      </w:r>
      <w:r>
        <w:t>в</w:t>
      </w:r>
      <w:r>
        <w:rPr>
          <w:spacing w:val="-14"/>
        </w:rPr>
        <w:t xml:space="preserve"> </w:t>
      </w:r>
      <w:r>
        <w:t>специальных</w:t>
      </w:r>
      <w:r>
        <w:rPr>
          <w:spacing w:val="-9"/>
        </w:rPr>
        <w:t xml:space="preserve"> </w:t>
      </w:r>
      <w:r>
        <w:t>усло виях,</w:t>
      </w:r>
      <w:r>
        <w:rPr>
          <w:spacing w:val="-8"/>
        </w:rPr>
        <w:t xml:space="preserve"> </w:t>
      </w:r>
      <w:r>
        <w:t>три</w:t>
      </w:r>
      <w:r>
        <w:rPr>
          <w:spacing w:val="-3"/>
        </w:rPr>
        <w:t xml:space="preserve"> </w:t>
      </w:r>
      <w:r>
        <w:t>условные</w:t>
      </w:r>
      <w:r>
        <w:rPr>
          <w:spacing w:val="-7"/>
        </w:rPr>
        <w:t xml:space="preserve"> </w:t>
      </w:r>
      <w:r>
        <w:t>группы,</w:t>
      </w:r>
      <w:r>
        <w:rPr>
          <w:spacing w:val="-6"/>
        </w:rPr>
        <w:t xml:space="preserve"> </w:t>
      </w:r>
      <w:r>
        <w:t>каждая</w:t>
      </w:r>
      <w:r>
        <w:rPr>
          <w:spacing w:val="-6"/>
        </w:rPr>
        <w:t xml:space="preserve"> </w:t>
      </w:r>
      <w:r>
        <w:t>из</w:t>
      </w:r>
      <w:r>
        <w:rPr>
          <w:spacing w:val="-7"/>
        </w:rPr>
        <w:t xml:space="preserve"> </w:t>
      </w:r>
      <w:r>
        <w:t>которых</w:t>
      </w:r>
      <w:r>
        <w:rPr>
          <w:spacing w:val="-4"/>
        </w:rPr>
        <w:t xml:space="preserve"> </w:t>
      </w:r>
      <w:r>
        <w:t>включает</w:t>
      </w:r>
      <w:r>
        <w:rPr>
          <w:spacing w:val="-5"/>
        </w:rPr>
        <w:t xml:space="preserve"> </w:t>
      </w:r>
      <w:r>
        <w:t>обучающихся</w:t>
      </w:r>
      <w:r>
        <w:rPr>
          <w:spacing w:val="-6"/>
        </w:rPr>
        <w:t xml:space="preserve"> </w:t>
      </w:r>
      <w:r>
        <w:t>с</w:t>
      </w:r>
      <w:r>
        <w:rPr>
          <w:spacing w:val="-3"/>
        </w:rPr>
        <w:t xml:space="preserve"> </w:t>
      </w:r>
      <w:r>
        <w:t>умеренной,</w:t>
      </w:r>
      <w:r>
        <w:rPr>
          <w:spacing w:val="-6"/>
        </w:rPr>
        <w:t xml:space="preserve"> </w:t>
      </w:r>
      <w:r>
        <w:t>тяже лой, глубокой умственной отсталостью, с ТМНР.</w:t>
      </w:r>
    </w:p>
    <w:p w14:paraId="65768A04" w14:textId="21241D71" w:rsidR="00F50CD0" w:rsidRDefault="00000000">
      <w:pPr>
        <w:pStyle w:val="a3"/>
        <w:spacing w:before="1" w:line="360" w:lineRule="auto"/>
        <w:ind w:right="665"/>
      </w:pPr>
      <w:r>
        <w:t>Часть обучающихся, отнесенных к категории обучающихся с ТМНР, имеет тяжёлые нарушения неврологического генеза  сложные формы детского церебрального паралича (далее  ДЦП), спастический тетрапарез, гиперкинез, вследствие которых они полностью или почти полностью</w:t>
      </w:r>
      <w:r>
        <w:rPr>
          <w:spacing w:val="-1"/>
        </w:rPr>
        <w:t xml:space="preserve"> </w:t>
      </w:r>
      <w:r>
        <w:t>зависят от помощи окружающих их людей в</w:t>
      </w:r>
      <w:r>
        <w:rPr>
          <w:spacing w:val="-2"/>
        </w:rPr>
        <w:t xml:space="preserve"> </w:t>
      </w:r>
      <w:r>
        <w:t>передвижении, самооб служивании, предметной деятельности, коммуникации. Большинство обучающихся этой группы</w:t>
      </w:r>
      <w:r>
        <w:rPr>
          <w:spacing w:val="-7"/>
        </w:rPr>
        <w:t xml:space="preserve"> </w:t>
      </w:r>
      <w:r>
        <w:t>не</w:t>
      </w:r>
      <w:r>
        <w:rPr>
          <w:spacing w:val="-8"/>
        </w:rPr>
        <w:t xml:space="preserve"> </w:t>
      </w:r>
      <w:r>
        <w:t>может</w:t>
      </w:r>
      <w:r>
        <w:rPr>
          <w:spacing w:val="-6"/>
        </w:rPr>
        <w:t xml:space="preserve"> </w:t>
      </w:r>
      <w:r>
        <w:t>самостоятельно</w:t>
      </w:r>
      <w:r>
        <w:rPr>
          <w:spacing w:val="-7"/>
        </w:rPr>
        <w:t xml:space="preserve"> </w:t>
      </w:r>
      <w:r>
        <w:t>удерживать</w:t>
      </w:r>
      <w:r>
        <w:rPr>
          <w:spacing w:val="-5"/>
        </w:rPr>
        <w:t xml:space="preserve"> </w:t>
      </w:r>
      <w:r>
        <w:t>тело</w:t>
      </w:r>
      <w:r>
        <w:rPr>
          <w:spacing w:val="-7"/>
        </w:rPr>
        <w:t xml:space="preserve"> </w:t>
      </w:r>
      <w:r>
        <w:t>в</w:t>
      </w:r>
      <w:r>
        <w:rPr>
          <w:spacing w:val="-7"/>
        </w:rPr>
        <w:t xml:space="preserve"> </w:t>
      </w:r>
      <w:r>
        <w:t>положении</w:t>
      </w:r>
      <w:r>
        <w:rPr>
          <w:spacing w:val="-6"/>
        </w:rPr>
        <w:t xml:space="preserve"> </w:t>
      </w:r>
      <w:r>
        <w:t>сидя.</w:t>
      </w:r>
      <w:r>
        <w:rPr>
          <w:spacing w:val="-9"/>
        </w:rPr>
        <w:t xml:space="preserve"> </w:t>
      </w:r>
      <w:r>
        <w:t>Процесс</w:t>
      </w:r>
      <w:r>
        <w:rPr>
          <w:spacing w:val="-8"/>
        </w:rPr>
        <w:t xml:space="preserve"> </w:t>
      </w:r>
      <w:r>
        <w:t>общения</w:t>
      </w:r>
      <w:r>
        <w:rPr>
          <w:spacing w:val="-7"/>
        </w:rPr>
        <w:t xml:space="preserve"> </w:t>
      </w:r>
      <w:r>
        <w:t>за труднен изза органического поражения речевого аппарата и невозможности овладения средствами речи.</w:t>
      </w:r>
    </w:p>
    <w:p w14:paraId="0F99BB36" w14:textId="77777777" w:rsidR="00F50CD0" w:rsidRDefault="00000000">
      <w:pPr>
        <w:pStyle w:val="a3"/>
        <w:spacing w:before="1" w:line="360" w:lineRule="auto"/>
        <w:ind w:right="671"/>
      </w:pPr>
      <w: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17AFAE7B" w14:textId="29C94CE2" w:rsidR="00F50CD0" w:rsidRDefault="00000000">
      <w:pPr>
        <w:pStyle w:val="a3"/>
        <w:spacing w:line="360" w:lineRule="auto"/>
        <w:ind w:right="665"/>
      </w:pPr>
      <w:r>
        <w:t>Обучающиеся с умеренной формой интеллектуального</w:t>
      </w:r>
      <w:r>
        <w:rPr>
          <w:spacing w:val="-1"/>
        </w:rPr>
        <w:t xml:space="preserve"> </w:t>
      </w:r>
      <w:r>
        <w:t>недоразвития</w:t>
      </w:r>
      <w:r>
        <w:rPr>
          <w:spacing w:val="-1"/>
        </w:rPr>
        <w:t xml:space="preserve"> </w:t>
      </w:r>
      <w:r>
        <w:t>проявляют эле 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w:t>
      </w:r>
      <w:r>
        <w:rPr>
          <w:spacing w:val="-4"/>
        </w:rPr>
        <w:t xml:space="preserve"> </w:t>
      </w:r>
      <w:r>
        <w:t>обучения</w:t>
      </w:r>
      <w:r>
        <w:rPr>
          <w:spacing w:val="-4"/>
        </w:rPr>
        <w:t xml:space="preserve"> </w:t>
      </w:r>
      <w:r>
        <w:t>обучающихся</w:t>
      </w:r>
      <w:r>
        <w:rPr>
          <w:spacing w:val="-4"/>
        </w:rPr>
        <w:t xml:space="preserve"> </w:t>
      </w:r>
      <w:r>
        <w:t>вербальным</w:t>
      </w:r>
      <w:r>
        <w:rPr>
          <w:spacing w:val="-6"/>
        </w:rPr>
        <w:t xml:space="preserve"> </w:t>
      </w:r>
      <w:r>
        <w:t>и</w:t>
      </w:r>
      <w:r>
        <w:rPr>
          <w:spacing w:val="-6"/>
        </w:rPr>
        <w:t xml:space="preserve"> </w:t>
      </w:r>
      <w:r>
        <w:t>невербальным</w:t>
      </w:r>
      <w:r>
        <w:rPr>
          <w:spacing w:val="-6"/>
        </w:rPr>
        <w:t xml:space="preserve"> </w:t>
      </w:r>
      <w:r>
        <w:t>средствам</w:t>
      </w:r>
      <w:r>
        <w:rPr>
          <w:spacing w:val="-5"/>
        </w:rPr>
        <w:t xml:space="preserve"> </w:t>
      </w:r>
      <w:r>
        <w:t>коммуникации.</w:t>
      </w:r>
      <w:r>
        <w:rPr>
          <w:spacing w:val="-4"/>
        </w:rPr>
        <w:t xml:space="preserve"> </w:t>
      </w:r>
      <w:r>
        <w:t>Их</w:t>
      </w:r>
      <w:r>
        <w:rPr>
          <w:spacing w:val="-5"/>
        </w:rPr>
        <w:t xml:space="preserve"> </w:t>
      </w:r>
      <w:r>
        <w:t>ин теллектуальное развитие позволяет овладевать основами счета, письма, чтения. Способ ность обучающегося к выполнению</w:t>
      </w:r>
      <w:r>
        <w:rPr>
          <w:spacing w:val="-2"/>
        </w:rPr>
        <w:t xml:space="preserve"> </w:t>
      </w:r>
      <w:r>
        <w:t>некоторых двигательных действий: захват, удержание предмета, контролируемые движения шеи, головы создает предпосылки для обучения не которым приемам и способам по самообслуживанию и развитию предметнопрактической и трудовой деятельности.</w:t>
      </w:r>
    </w:p>
    <w:p w14:paraId="49C57070" w14:textId="6DC4FEB2" w:rsidR="00F50CD0" w:rsidRDefault="00000000">
      <w:pPr>
        <w:pStyle w:val="a3"/>
        <w:spacing w:before="1" w:line="360" w:lineRule="auto"/>
        <w:ind w:right="667"/>
      </w:pP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 ются</w:t>
      </w:r>
      <w:r>
        <w:rPr>
          <w:spacing w:val="-15"/>
        </w:rPr>
        <w:t xml:space="preserve"> </w:t>
      </w:r>
      <w:r>
        <w:t>в</w:t>
      </w:r>
      <w:r>
        <w:rPr>
          <w:spacing w:val="-15"/>
        </w:rPr>
        <w:t xml:space="preserve"> </w:t>
      </w:r>
      <w:r>
        <w:t>расторможенности,</w:t>
      </w:r>
      <w:r>
        <w:rPr>
          <w:spacing w:val="-15"/>
        </w:rPr>
        <w:t xml:space="preserve"> </w:t>
      </w:r>
      <w:r>
        <w:t>"полевом",</w:t>
      </w:r>
      <w:r>
        <w:rPr>
          <w:spacing w:val="-15"/>
        </w:rPr>
        <w:t xml:space="preserve"> </w:t>
      </w:r>
      <w:r>
        <w:t>нередко</w:t>
      </w:r>
      <w:r>
        <w:rPr>
          <w:spacing w:val="-15"/>
        </w:rPr>
        <w:t xml:space="preserve"> </w:t>
      </w:r>
      <w:r>
        <w:t>агрессивном</w:t>
      </w:r>
      <w:r>
        <w:rPr>
          <w:spacing w:val="-15"/>
        </w:rPr>
        <w:t xml:space="preserve"> </w:t>
      </w:r>
      <w:r>
        <w:t>поведении,</w:t>
      </w:r>
      <w:r>
        <w:rPr>
          <w:spacing w:val="-15"/>
        </w:rPr>
        <w:t xml:space="preserve"> </w:t>
      </w:r>
      <w:r>
        <w:t>стереотипиях,</w:t>
      </w:r>
      <w:r>
        <w:rPr>
          <w:spacing w:val="-15"/>
        </w:rPr>
        <w:t xml:space="preserve"> </w:t>
      </w:r>
      <w:r>
        <w:t>труд ностях коммуникации и социального взаимодействия. Аутистические проявления затруд няют</w:t>
      </w:r>
      <w:r>
        <w:rPr>
          <w:spacing w:val="-4"/>
        </w:rPr>
        <w:t xml:space="preserve"> </w:t>
      </w:r>
      <w:r>
        <w:t>установление</w:t>
      </w:r>
      <w:r>
        <w:rPr>
          <w:spacing w:val="-8"/>
        </w:rPr>
        <w:t xml:space="preserve"> </w:t>
      </w:r>
      <w:r>
        <w:t>подлинной</w:t>
      </w:r>
      <w:r>
        <w:rPr>
          <w:spacing w:val="-6"/>
        </w:rPr>
        <w:t xml:space="preserve"> </w:t>
      </w:r>
      <w:r>
        <w:t>тяжести</w:t>
      </w:r>
      <w:r>
        <w:rPr>
          <w:spacing w:val="-8"/>
        </w:rPr>
        <w:t xml:space="preserve"> </w:t>
      </w:r>
      <w:r>
        <w:t>интеллектуального</w:t>
      </w:r>
      <w:r>
        <w:rPr>
          <w:spacing w:val="-7"/>
        </w:rPr>
        <w:t xml:space="preserve"> </w:t>
      </w:r>
      <w:r>
        <w:t>недоразвития,</w:t>
      </w:r>
      <w:r>
        <w:rPr>
          <w:spacing w:val="-7"/>
        </w:rPr>
        <w:t xml:space="preserve"> </w:t>
      </w:r>
      <w:r>
        <w:t>так</w:t>
      </w:r>
      <w:r>
        <w:rPr>
          <w:spacing w:val="-6"/>
        </w:rPr>
        <w:t xml:space="preserve"> </w:t>
      </w:r>
      <w:r>
        <w:t>как</w:t>
      </w:r>
      <w:r>
        <w:rPr>
          <w:spacing w:val="-9"/>
        </w:rPr>
        <w:t xml:space="preserve"> </w:t>
      </w:r>
      <w:r>
        <w:t>контакт</w:t>
      </w:r>
      <w:r>
        <w:rPr>
          <w:spacing w:val="-6"/>
        </w:rPr>
        <w:t xml:space="preserve"> </w:t>
      </w:r>
      <w:r>
        <w:t>с окружающими</w:t>
      </w:r>
      <w:r>
        <w:rPr>
          <w:spacing w:val="-5"/>
        </w:rPr>
        <w:t xml:space="preserve"> </w:t>
      </w:r>
      <w:r>
        <w:t>отсутствует</w:t>
      </w:r>
      <w:r>
        <w:rPr>
          <w:spacing w:val="-3"/>
        </w:rPr>
        <w:t xml:space="preserve"> </w:t>
      </w:r>
      <w:r>
        <w:t>или</w:t>
      </w:r>
      <w:r>
        <w:rPr>
          <w:spacing w:val="-2"/>
        </w:rPr>
        <w:t xml:space="preserve"> </w:t>
      </w:r>
      <w:r>
        <w:t>возникает</w:t>
      </w:r>
      <w:r>
        <w:rPr>
          <w:spacing w:val="-5"/>
        </w:rPr>
        <w:t xml:space="preserve"> </w:t>
      </w:r>
      <w:r>
        <w:t>как</w:t>
      </w:r>
      <w:r>
        <w:rPr>
          <w:spacing w:val="-5"/>
        </w:rPr>
        <w:t xml:space="preserve"> </w:t>
      </w:r>
      <w:r>
        <w:t>форма</w:t>
      </w:r>
      <w:r>
        <w:rPr>
          <w:spacing w:val="-5"/>
        </w:rPr>
        <w:t xml:space="preserve"> </w:t>
      </w:r>
      <w:r>
        <w:t>физического</w:t>
      </w:r>
      <w:r>
        <w:rPr>
          <w:spacing w:val="-3"/>
        </w:rPr>
        <w:t xml:space="preserve"> </w:t>
      </w:r>
      <w:r>
        <w:t>обращения</w:t>
      </w:r>
      <w:r>
        <w:rPr>
          <w:spacing w:val="-3"/>
        </w:rPr>
        <w:t xml:space="preserve"> </w:t>
      </w:r>
      <w:r>
        <w:t>к</w:t>
      </w:r>
      <w:r>
        <w:rPr>
          <w:spacing w:val="-3"/>
        </w:rPr>
        <w:t xml:space="preserve"> </w:t>
      </w:r>
      <w:r>
        <w:t>взрослым</w:t>
      </w:r>
      <w:r>
        <w:rPr>
          <w:spacing w:val="-3"/>
        </w:rPr>
        <w:t xml:space="preserve"> </w:t>
      </w:r>
      <w:r>
        <w:rPr>
          <w:spacing w:val="-10"/>
        </w:rPr>
        <w:t>в</w:t>
      </w:r>
    </w:p>
    <w:p w14:paraId="367744AA" w14:textId="77777777" w:rsidR="00F50CD0" w:rsidRDefault="00F50CD0">
      <w:pPr>
        <w:spacing w:line="360" w:lineRule="auto"/>
        <w:sectPr w:rsidR="00F50CD0" w:rsidSect="00AD1093">
          <w:pgSz w:w="11910" w:h="16840"/>
          <w:pgMar w:top="1040" w:right="180" w:bottom="1200" w:left="1560" w:header="0" w:footer="1000" w:gutter="0"/>
          <w:cols w:space="720"/>
        </w:sectPr>
      </w:pPr>
    </w:p>
    <w:p w14:paraId="18920EA5" w14:textId="6A9D4CF4" w:rsidR="00F50CD0" w:rsidRDefault="00000000">
      <w:pPr>
        <w:pStyle w:val="a3"/>
        <w:spacing w:before="68" w:line="360" w:lineRule="auto"/>
        <w:ind w:right="669" w:firstLine="0"/>
      </w:pPr>
      <w:r>
        <w:lastRenderedPageBreak/>
        <w:t>ситуациях, когда ребёнку требуется помощь в удовлетворении потребности. У обучаю щихся названной группы нет интереса к деятельности окружающих,</w:t>
      </w:r>
      <w:r>
        <w:rPr>
          <w:spacing w:val="-1"/>
        </w:rPr>
        <w:t xml:space="preserve"> </w:t>
      </w:r>
      <w:r>
        <w:t>они не проявляют от ветных реакций на попытки взрослого организовать их взаимодействие со сверстниками. Эти</w:t>
      </w:r>
      <w:r>
        <w:rPr>
          <w:spacing w:val="-1"/>
        </w:rPr>
        <w:t xml:space="preserve"> </w:t>
      </w:r>
      <w:r>
        <w:t>обучающиеся</w:t>
      </w:r>
      <w:r>
        <w:rPr>
          <w:spacing w:val="-2"/>
        </w:rPr>
        <w:t xml:space="preserve"> </w:t>
      </w:r>
      <w:r>
        <w:t>не</w:t>
      </w:r>
      <w:r>
        <w:rPr>
          <w:spacing w:val="-2"/>
        </w:rPr>
        <w:t xml:space="preserve"> </w:t>
      </w:r>
      <w:r>
        <w:t>откликаются</w:t>
      </w:r>
      <w:r>
        <w:rPr>
          <w:spacing w:val="-2"/>
        </w:rPr>
        <w:t xml:space="preserve"> </w:t>
      </w:r>
      <w:r>
        <w:t>на</w:t>
      </w:r>
      <w:r>
        <w:rPr>
          <w:spacing w:val="-2"/>
        </w:rPr>
        <w:t xml:space="preserve"> </w:t>
      </w:r>
      <w:r>
        <w:t>просьбы,</w:t>
      </w:r>
      <w:r>
        <w:rPr>
          <w:spacing w:val="-3"/>
        </w:rPr>
        <w:t xml:space="preserve"> </w:t>
      </w:r>
      <w:r>
        <w:t>обращения</w:t>
      </w:r>
      <w:r>
        <w:rPr>
          <w:spacing w:val="-2"/>
        </w:rPr>
        <w:t xml:space="preserve"> </w:t>
      </w:r>
      <w:r>
        <w:t>в</w:t>
      </w:r>
      <w:r>
        <w:rPr>
          <w:spacing w:val="-2"/>
        </w:rPr>
        <w:t xml:space="preserve"> </w:t>
      </w:r>
      <w:r>
        <w:t>случаях,</w:t>
      </w:r>
      <w:r>
        <w:rPr>
          <w:spacing w:val="-2"/>
        </w:rPr>
        <w:t xml:space="preserve"> </w:t>
      </w:r>
      <w:r>
        <w:t>запрещающих</w:t>
      </w:r>
      <w:r>
        <w:rPr>
          <w:spacing w:val="-2"/>
        </w:rPr>
        <w:t xml:space="preserve"> </w:t>
      </w:r>
      <w:r>
        <w:t>то</w:t>
      </w:r>
      <w:r>
        <w:rPr>
          <w:spacing w:val="-2"/>
        </w:rPr>
        <w:t xml:space="preserve"> </w:t>
      </w:r>
      <w:r>
        <w:t>или иное действие, проявляют агрессию или самоагрессию, бросают игрушки, предметы, де монстрируют</w:t>
      </w:r>
      <w:r>
        <w:rPr>
          <w:spacing w:val="-2"/>
        </w:rPr>
        <w:t xml:space="preserve"> </w:t>
      </w:r>
      <w:r>
        <w:t>деструктивные</w:t>
      </w:r>
      <w:r>
        <w:rPr>
          <w:spacing w:val="-3"/>
        </w:rPr>
        <w:t xml:space="preserve"> </w:t>
      </w:r>
      <w:r>
        <w:t>действия.</w:t>
      </w:r>
      <w:r>
        <w:rPr>
          <w:spacing w:val="-2"/>
        </w:rPr>
        <w:t xml:space="preserve"> </w:t>
      </w:r>
      <w:r>
        <w:t>Такие</w:t>
      </w:r>
      <w:r>
        <w:rPr>
          <w:spacing w:val="-4"/>
        </w:rPr>
        <w:t xml:space="preserve"> </w:t>
      </w:r>
      <w:r>
        <w:t>реакции</w:t>
      </w:r>
      <w:r>
        <w:rPr>
          <w:spacing w:val="-3"/>
        </w:rPr>
        <w:t xml:space="preserve"> </w:t>
      </w:r>
      <w:r>
        <w:t>наблюдаются</w:t>
      </w:r>
      <w:r>
        <w:rPr>
          <w:spacing w:val="-3"/>
        </w:rPr>
        <w:t xml:space="preserve"> </w:t>
      </w:r>
      <w:r>
        <w:t>при</w:t>
      </w:r>
      <w:r>
        <w:rPr>
          <w:spacing w:val="-1"/>
        </w:rPr>
        <w:t xml:space="preserve"> </w:t>
      </w:r>
      <w:r>
        <w:t>смене</w:t>
      </w:r>
      <w:r>
        <w:rPr>
          <w:spacing w:val="-2"/>
        </w:rPr>
        <w:t xml:space="preserve"> </w:t>
      </w:r>
      <w:r>
        <w:t>привычной для</w:t>
      </w:r>
      <w:r>
        <w:rPr>
          <w:spacing w:val="-1"/>
        </w:rPr>
        <w:t xml:space="preserve"> </w:t>
      </w:r>
      <w:r>
        <w:t>обучающегося</w:t>
      </w:r>
      <w:r>
        <w:rPr>
          <w:spacing w:val="-1"/>
        </w:rPr>
        <w:t xml:space="preserve"> </w:t>
      </w:r>
      <w:r>
        <w:t>обстановки,</w:t>
      </w:r>
      <w:r>
        <w:rPr>
          <w:spacing w:val="-1"/>
        </w:rPr>
        <w:t xml:space="preserve"> </w:t>
      </w:r>
      <w:r>
        <w:t>наличии рядом</w:t>
      </w:r>
      <w:r>
        <w:rPr>
          <w:spacing w:val="-2"/>
        </w:rPr>
        <w:t xml:space="preserve"> </w:t>
      </w:r>
      <w:r>
        <w:t>незнакомых людей,</w:t>
      </w:r>
      <w:r>
        <w:rPr>
          <w:spacing w:val="-1"/>
        </w:rPr>
        <w:t xml:space="preserve"> </w:t>
      </w:r>
      <w:r>
        <w:t>в</w:t>
      </w:r>
      <w:r>
        <w:rPr>
          <w:spacing w:val="-2"/>
        </w:rPr>
        <w:t xml:space="preserve"> </w:t>
      </w:r>
      <w:r>
        <w:t>шумных местах.</w:t>
      </w:r>
      <w:r>
        <w:rPr>
          <w:spacing w:val="-1"/>
        </w:rPr>
        <w:t xml:space="preserve"> </w:t>
      </w:r>
      <w:r>
        <w:t>Осо бенности</w:t>
      </w:r>
      <w:r>
        <w:rPr>
          <w:spacing w:val="-2"/>
        </w:rPr>
        <w:t xml:space="preserve"> </w:t>
      </w:r>
      <w:r>
        <w:t>физического</w:t>
      </w:r>
      <w:r>
        <w:rPr>
          <w:spacing w:val="-3"/>
        </w:rPr>
        <w:t xml:space="preserve"> </w:t>
      </w:r>
      <w:r>
        <w:t>и</w:t>
      </w:r>
      <w:r>
        <w:rPr>
          <w:spacing w:val="-2"/>
        </w:rPr>
        <w:t xml:space="preserve"> </w:t>
      </w:r>
      <w:r>
        <w:t>эмоционально</w:t>
      </w:r>
      <w:r w:rsidR="00974720">
        <w:t>-</w:t>
      </w:r>
      <w:r>
        <w:t>волевого</w:t>
      </w:r>
      <w:r>
        <w:rPr>
          <w:spacing w:val="-4"/>
        </w:rPr>
        <w:t xml:space="preserve"> </w:t>
      </w:r>
      <w:r>
        <w:t>развития</w:t>
      </w:r>
      <w:r>
        <w:rPr>
          <w:spacing w:val="-3"/>
        </w:rPr>
        <w:t xml:space="preserve"> </w:t>
      </w:r>
      <w:r>
        <w:t>обучающихся</w:t>
      </w:r>
      <w:r>
        <w:rPr>
          <w:spacing w:val="-3"/>
        </w:rPr>
        <w:t xml:space="preserve"> </w:t>
      </w:r>
      <w:r>
        <w:t>с</w:t>
      </w:r>
      <w:r>
        <w:rPr>
          <w:spacing w:val="-4"/>
        </w:rPr>
        <w:t xml:space="preserve"> </w:t>
      </w:r>
      <w:r>
        <w:t>аутистическими проявлениями затрудняют их обучение в условиях группы, поэтому на начальном этапе обучения</w:t>
      </w:r>
      <w:r>
        <w:rPr>
          <w:spacing w:val="-3"/>
        </w:rPr>
        <w:t xml:space="preserve"> </w:t>
      </w:r>
      <w:r>
        <w:t>они</w:t>
      </w:r>
      <w:r>
        <w:rPr>
          <w:spacing w:val="-2"/>
        </w:rPr>
        <w:t xml:space="preserve"> </w:t>
      </w:r>
      <w:r>
        <w:t>нуждаются</w:t>
      </w:r>
      <w:r>
        <w:rPr>
          <w:spacing w:val="-4"/>
        </w:rPr>
        <w:t xml:space="preserve"> </w:t>
      </w:r>
      <w:r>
        <w:t>в</w:t>
      </w:r>
      <w:r>
        <w:rPr>
          <w:spacing w:val="-4"/>
        </w:rPr>
        <w:t xml:space="preserve"> </w:t>
      </w:r>
      <w:r>
        <w:t>индивидуальной</w:t>
      </w:r>
      <w:r>
        <w:rPr>
          <w:spacing w:val="-2"/>
        </w:rPr>
        <w:t xml:space="preserve"> </w:t>
      </w:r>
      <w:r>
        <w:t>программе</w:t>
      </w:r>
      <w:r>
        <w:rPr>
          <w:spacing w:val="-4"/>
        </w:rPr>
        <w:t xml:space="preserve"> </w:t>
      </w:r>
      <w:r>
        <w:t>и</w:t>
      </w:r>
      <w:r>
        <w:rPr>
          <w:spacing w:val="-2"/>
        </w:rPr>
        <w:t xml:space="preserve"> </w:t>
      </w:r>
      <w:r>
        <w:t>индивидуальном</w:t>
      </w:r>
      <w:r>
        <w:rPr>
          <w:spacing w:val="-4"/>
        </w:rPr>
        <w:t xml:space="preserve"> </w:t>
      </w:r>
      <w:r>
        <w:t xml:space="preserve">сопровождении </w:t>
      </w:r>
      <w:r>
        <w:rPr>
          <w:spacing w:val="-2"/>
        </w:rPr>
        <w:t>специалистов.</w:t>
      </w:r>
    </w:p>
    <w:p w14:paraId="36487E19" w14:textId="2DB3E3DB" w:rsidR="00F50CD0" w:rsidRDefault="00000000">
      <w:pPr>
        <w:pStyle w:val="a3"/>
        <w:spacing w:before="3" w:line="360" w:lineRule="auto"/>
        <w:ind w:right="665"/>
      </w:pPr>
      <w:r>
        <w:t>У</w:t>
      </w:r>
      <w:r>
        <w:rPr>
          <w:spacing w:val="-15"/>
        </w:rPr>
        <w:t xml:space="preserve"> </w:t>
      </w:r>
      <w:r>
        <w:t>третьей</w:t>
      </w:r>
      <w:r>
        <w:rPr>
          <w:spacing w:val="-14"/>
        </w:rPr>
        <w:t xml:space="preserve"> </w:t>
      </w:r>
      <w:r>
        <w:t>группы</w:t>
      </w:r>
      <w:r>
        <w:rPr>
          <w:spacing w:val="-15"/>
        </w:rPr>
        <w:t xml:space="preserve"> </w:t>
      </w:r>
      <w:r>
        <w:t>обучающихся</w:t>
      </w:r>
      <w:r>
        <w:rPr>
          <w:spacing w:val="-14"/>
        </w:rPr>
        <w:t xml:space="preserve"> </w:t>
      </w:r>
      <w:r>
        <w:t>отсутствуют</w:t>
      </w:r>
      <w:r>
        <w:rPr>
          <w:spacing w:val="-13"/>
        </w:rPr>
        <w:t xml:space="preserve"> </w:t>
      </w:r>
      <w:r>
        <w:t>выраженные</w:t>
      </w:r>
      <w:r>
        <w:rPr>
          <w:spacing w:val="-15"/>
        </w:rPr>
        <w:t xml:space="preserve"> </w:t>
      </w:r>
      <w:r>
        <w:t>нарушения</w:t>
      </w:r>
      <w:r>
        <w:rPr>
          <w:spacing w:val="-15"/>
        </w:rPr>
        <w:t xml:space="preserve"> </w:t>
      </w:r>
      <w:r>
        <w:t>движений</w:t>
      </w:r>
      <w:r>
        <w:rPr>
          <w:spacing w:val="-15"/>
        </w:rPr>
        <w:t xml:space="preserve"> </w:t>
      </w:r>
      <w:r>
        <w:t>и</w:t>
      </w:r>
      <w:r>
        <w:rPr>
          <w:spacing w:val="-15"/>
        </w:rPr>
        <w:t xml:space="preserve"> </w:t>
      </w:r>
      <w:r>
        <w:t>мо торики, они могут передвигаться самостоятельно. Моторная дефицитарность проявляется в</w:t>
      </w:r>
      <w:r>
        <w:rPr>
          <w:spacing w:val="-5"/>
        </w:rPr>
        <w:t xml:space="preserve"> </w:t>
      </w:r>
      <w:r>
        <w:t>замедленности</w:t>
      </w:r>
      <w:r>
        <w:rPr>
          <w:spacing w:val="-3"/>
        </w:rPr>
        <w:t xml:space="preserve"> </w:t>
      </w:r>
      <w:r>
        <w:t>темпа,</w:t>
      </w:r>
      <w:r>
        <w:rPr>
          <w:spacing w:val="-7"/>
        </w:rPr>
        <w:t xml:space="preserve"> </w:t>
      </w:r>
      <w:r>
        <w:t>недостаточной</w:t>
      </w:r>
      <w:r>
        <w:rPr>
          <w:spacing w:val="-4"/>
        </w:rPr>
        <w:t xml:space="preserve"> </w:t>
      </w:r>
      <w:r>
        <w:t>согласованности</w:t>
      </w:r>
      <w:r>
        <w:rPr>
          <w:spacing w:val="-5"/>
        </w:rPr>
        <w:t xml:space="preserve"> </w:t>
      </w:r>
      <w:r>
        <w:t>и</w:t>
      </w:r>
      <w:r>
        <w:rPr>
          <w:spacing w:val="-4"/>
        </w:rPr>
        <w:t xml:space="preserve"> </w:t>
      </w:r>
      <w:r>
        <w:t>координации</w:t>
      </w:r>
      <w:r>
        <w:rPr>
          <w:spacing w:val="-4"/>
        </w:rPr>
        <w:t xml:space="preserve"> </w:t>
      </w:r>
      <w:r>
        <w:t>движений.</w:t>
      </w:r>
      <w:r>
        <w:rPr>
          <w:spacing w:val="-7"/>
        </w:rPr>
        <w:t xml:space="preserve"> </w:t>
      </w:r>
      <w:r>
        <w:t>У</w:t>
      </w:r>
      <w:r>
        <w:rPr>
          <w:spacing w:val="-4"/>
        </w:rPr>
        <w:t xml:space="preserve"> </w:t>
      </w:r>
      <w:r>
        <w:t>части обучающихся также наблюдаются деструктивные формы поведения, стереотипии, избега ние контактов с окружающими и другие черты, сходные с обучающимися, описанными выше.</w:t>
      </w:r>
      <w:r>
        <w:rPr>
          <w:spacing w:val="-15"/>
        </w:rPr>
        <w:t xml:space="preserve"> </w:t>
      </w:r>
      <w:r>
        <w:t>Интеллектуальное</w:t>
      </w:r>
      <w:r>
        <w:rPr>
          <w:spacing w:val="-15"/>
        </w:rPr>
        <w:t xml:space="preserve"> </w:t>
      </w:r>
      <w:r>
        <w:t>недоразвитие</w:t>
      </w:r>
      <w:r>
        <w:rPr>
          <w:spacing w:val="-15"/>
        </w:rPr>
        <w:t xml:space="preserve"> </w:t>
      </w:r>
      <w:r>
        <w:t>проявляется,</w:t>
      </w:r>
      <w:r>
        <w:rPr>
          <w:spacing w:val="-15"/>
        </w:rPr>
        <w:t xml:space="preserve"> </w:t>
      </w:r>
      <w:r>
        <w:t>преимущественно,</w:t>
      </w:r>
      <w:r>
        <w:rPr>
          <w:spacing w:val="-15"/>
        </w:rPr>
        <w:t xml:space="preserve"> </w:t>
      </w:r>
      <w:r>
        <w:t>в</w:t>
      </w:r>
      <w:r>
        <w:rPr>
          <w:spacing w:val="-15"/>
        </w:rPr>
        <w:t xml:space="preserve"> </w:t>
      </w:r>
      <w:r>
        <w:t>форме</w:t>
      </w:r>
      <w:r>
        <w:rPr>
          <w:spacing w:val="-11"/>
        </w:rPr>
        <w:t xml:space="preserve"> </w:t>
      </w:r>
      <w:r>
        <w:t>умеренной степени умственной отсталости. Большая часть обучающихся данной группы владеет эле ментарной речью:</w:t>
      </w:r>
      <w:r>
        <w:rPr>
          <w:spacing w:val="-1"/>
        </w:rPr>
        <w:t xml:space="preserve"> </w:t>
      </w:r>
      <w:r>
        <w:t>могут</w:t>
      </w:r>
      <w:r>
        <w:rPr>
          <w:spacing w:val="-1"/>
        </w:rPr>
        <w:t xml:space="preserve"> </w:t>
      </w:r>
      <w:r>
        <w:t>выразить простыми</w:t>
      </w:r>
      <w:r>
        <w:rPr>
          <w:spacing w:val="-1"/>
        </w:rPr>
        <w:t xml:space="preserve"> </w:t>
      </w:r>
      <w:r>
        <w:t>словами и предложениями свои</w:t>
      </w:r>
      <w:r>
        <w:rPr>
          <w:spacing w:val="-1"/>
        </w:rPr>
        <w:t xml:space="preserve"> </w:t>
      </w:r>
      <w:r>
        <w:t>потребности, сообщить о выполненном действии, ответить на вопрос взрослого отдельными словами, словосочетаниями</w:t>
      </w:r>
      <w:r>
        <w:rPr>
          <w:spacing w:val="-10"/>
        </w:rPr>
        <w:t xml:space="preserve"> </w:t>
      </w:r>
      <w:r>
        <w:t>или</w:t>
      </w:r>
      <w:r>
        <w:rPr>
          <w:spacing w:val="-12"/>
        </w:rPr>
        <w:t xml:space="preserve"> </w:t>
      </w:r>
      <w:r>
        <w:t>фразой.</w:t>
      </w:r>
      <w:r>
        <w:rPr>
          <w:spacing w:val="-11"/>
        </w:rPr>
        <w:t xml:space="preserve"> </w:t>
      </w:r>
      <w:r>
        <w:t>У</w:t>
      </w:r>
      <w:r>
        <w:rPr>
          <w:spacing w:val="-10"/>
        </w:rPr>
        <w:t xml:space="preserve"> </w:t>
      </w:r>
      <w:r>
        <w:t>некоторых</w:t>
      </w:r>
      <w:r>
        <w:rPr>
          <w:spacing w:val="-5"/>
        </w:rPr>
        <w:t xml:space="preserve"> </w:t>
      </w:r>
      <w:r>
        <w:rPr>
          <w:spacing w:val="-11"/>
        </w:rPr>
        <w:t xml:space="preserve"> </w:t>
      </w:r>
      <w:r>
        <w:t>речь</w:t>
      </w:r>
      <w:r>
        <w:rPr>
          <w:spacing w:val="-10"/>
        </w:rPr>
        <w:t xml:space="preserve"> </w:t>
      </w:r>
      <w:r>
        <w:t>может</w:t>
      </w:r>
      <w:r>
        <w:rPr>
          <w:spacing w:val="-10"/>
        </w:rPr>
        <w:t xml:space="preserve"> </w:t>
      </w:r>
      <w:r>
        <w:t>быть</w:t>
      </w:r>
      <w:r>
        <w:rPr>
          <w:spacing w:val="-9"/>
        </w:rPr>
        <w:t xml:space="preserve"> </w:t>
      </w:r>
      <w:r>
        <w:t>развита</w:t>
      </w:r>
      <w:r>
        <w:rPr>
          <w:spacing w:val="-11"/>
        </w:rPr>
        <w:t xml:space="preserve"> </w:t>
      </w:r>
      <w:r>
        <w:t>на</w:t>
      </w:r>
      <w:r>
        <w:rPr>
          <w:spacing w:val="-7"/>
        </w:rPr>
        <w:t xml:space="preserve"> </w:t>
      </w:r>
      <w:r>
        <w:t>уровне</w:t>
      </w:r>
      <w:r>
        <w:rPr>
          <w:spacing w:val="-12"/>
        </w:rPr>
        <w:t xml:space="preserve"> </w:t>
      </w:r>
      <w:r>
        <w:t>разверну того</w:t>
      </w:r>
      <w:r>
        <w:rPr>
          <w:spacing w:val="-11"/>
        </w:rPr>
        <w:t xml:space="preserve"> </w:t>
      </w:r>
      <w:r>
        <w:t>высказывания,</w:t>
      </w:r>
      <w:r>
        <w:rPr>
          <w:spacing w:val="-12"/>
        </w:rPr>
        <w:t xml:space="preserve"> </w:t>
      </w:r>
      <w:r>
        <w:t>но</w:t>
      </w:r>
      <w:r>
        <w:rPr>
          <w:spacing w:val="-12"/>
        </w:rPr>
        <w:t xml:space="preserve"> </w:t>
      </w:r>
      <w:r>
        <w:t>часто</w:t>
      </w:r>
      <w:r>
        <w:rPr>
          <w:spacing w:val="-11"/>
        </w:rPr>
        <w:t xml:space="preserve"> </w:t>
      </w:r>
      <w:r>
        <w:t>носит</w:t>
      </w:r>
      <w:r>
        <w:rPr>
          <w:spacing w:val="-11"/>
        </w:rPr>
        <w:t xml:space="preserve"> </w:t>
      </w:r>
      <w:r>
        <w:t>формальный</w:t>
      </w:r>
      <w:r>
        <w:rPr>
          <w:spacing w:val="-12"/>
        </w:rPr>
        <w:t xml:space="preserve"> </w:t>
      </w:r>
      <w:r>
        <w:t>характер</w:t>
      </w:r>
      <w:r>
        <w:rPr>
          <w:spacing w:val="-12"/>
        </w:rPr>
        <w:t xml:space="preserve"> </w:t>
      </w:r>
      <w:r>
        <w:t>и</w:t>
      </w:r>
      <w:r>
        <w:rPr>
          <w:spacing w:val="-11"/>
        </w:rPr>
        <w:t xml:space="preserve"> </w:t>
      </w:r>
      <w:r>
        <w:t>не</w:t>
      </w:r>
      <w:r>
        <w:rPr>
          <w:spacing w:val="-13"/>
        </w:rPr>
        <w:t xml:space="preserve"> </w:t>
      </w:r>
      <w:r>
        <w:t>направлена</w:t>
      </w:r>
      <w:r>
        <w:rPr>
          <w:spacing w:val="-13"/>
        </w:rPr>
        <w:t xml:space="preserve"> </w:t>
      </w:r>
      <w:r>
        <w:t>на</w:t>
      </w:r>
      <w:r>
        <w:rPr>
          <w:spacing w:val="-13"/>
        </w:rPr>
        <w:t xml:space="preserve"> </w:t>
      </w:r>
      <w:r>
        <w:t>решение</w:t>
      </w:r>
      <w:r>
        <w:rPr>
          <w:spacing w:val="-13"/>
        </w:rPr>
        <w:t xml:space="preserve"> </w:t>
      </w:r>
      <w:r>
        <w:t>задач социальной</w:t>
      </w:r>
      <w:r>
        <w:rPr>
          <w:spacing w:val="-6"/>
        </w:rPr>
        <w:t xml:space="preserve"> </w:t>
      </w:r>
      <w:r>
        <w:t>коммуникации.</w:t>
      </w:r>
      <w:r>
        <w:rPr>
          <w:spacing w:val="-7"/>
        </w:rPr>
        <w:t xml:space="preserve"> </w:t>
      </w:r>
      <w:r>
        <w:t>Другая</w:t>
      </w:r>
      <w:r>
        <w:rPr>
          <w:spacing w:val="-7"/>
        </w:rPr>
        <w:t xml:space="preserve"> </w:t>
      </w:r>
      <w:r>
        <w:t>часть</w:t>
      </w:r>
      <w:r>
        <w:rPr>
          <w:spacing w:val="-5"/>
        </w:rPr>
        <w:t xml:space="preserve"> </w:t>
      </w:r>
      <w:r>
        <w:t>обучающихся,</w:t>
      </w:r>
      <w:r>
        <w:rPr>
          <w:spacing w:val="-7"/>
        </w:rPr>
        <w:t xml:space="preserve"> </w:t>
      </w:r>
      <w:r>
        <w:t>не</w:t>
      </w:r>
      <w:r>
        <w:rPr>
          <w:spacing w:val="-1"/>
        </w:rPr>
        <w:t xml:space="preserve"> </w:t>
      </w:r>
      <w:r>
        <w:t>владея</w:t>
      </w:r>
      <w:r>
        <w:rPr>
          <w:spacing w:val="-7"/>
        </w:rPr>
        <w:t xml:space="preserve"> </w:t>
      </w:r>
      <w:r>
        <w:t>речью,</w:t>
      </w:r>
      <w:r>
        <w:rPr>
          <w:spacing w:val="-7"/>
        </w:rPr>
        <w:t xml:space="preserve"> </w:t>
      </w:r>
      <w:r>
        <w:t>может</w:t>
      </w:r>
      <w:r>
        <w:rPr>
          <w:spacing w:val="-6"/>
        </w:rPr>
        <w:t xml:space="preserve"> </w:t>
      </w:r>
      <w:r>
        <w:t>осуществ лять</w:t>
      </w:r>
      <w:r>
        <w:rPr>
          <w:spacing w:val="-9"/>
        </w:rPr>
        <w:t xml:space="preserve"> </w:t>
      </w:r>
      <w:r>
        <w:t>коммуникацию</w:t>
      </w:r>
      <w:r>
        <w:rPr>
          <w:spacing w:val="-9"/>
        </w:rPr>
        <w:t xml:space="preserve"> </w:t>
      </w:r>
      <w:r>
        <w:t>при</w:t>
      </w:r>
      <w:r>
        <w:rPr>
          <w:spacing w:val="-8"/>
        </w:rPr>
        <w:t xml:space="preserve"> </w:t>
      </w:r>
      <w:r>
        <w:t>помощи</w:t>
      </w:r>
      <w:r>
        <w:rPr>
          <w:spacing w:val="-8"/>
        </w:rPr>
        <w:t xml:space="preserve"> </w:t>
      </w:r>
      <w:r>
        <w:t>естественных</w:t>
      </w:r>
      <w:r>
        <w:rPr>
          <w:spacing w:val="-7"/>
        </w:rPr>
        <w:t xml:space="preserve"> </w:t>
      </w:r>
      <w:r>
        <w:t>жестов,</w:t>
      </w:r>
      <w:r>
        <w:rPr>
          <w:spacing w:val="-9"/>
        </w:rPr>
        <w:t xml:space="preserve"> </w:t>
      </w:r>
      <w:r>
        <w:t>графических</w:t>
      </w:r>
      <w:r>
        <w:rPr>
          <w:spacing w:val="-9"/>
        </w:rPr>
        <w:t xml:space="preserve"> </w:t>
      </w:r>
      <w:r>
        <w:t>изображений,</w:t>
      </w:r>
      <w:r>
        <w:rPr>
          <w:spacing w:val="-9"/>
        </w:rPr>
        <w:t xml:space="preserve"> </w:t>
      </w:r>
      <w:r>
        <w:t>вокали заций, отдельных слогов и стереотипного</w:t>
      </w:r>
      <w:r>
        <w:rPr>
          <w:spacing w:val="-2"/>
        </w:rPr>
        <w:t xml:space="preserve"> </w:t>
      </w:r>
      <w:r>
        <w:t>набора</w:t>
      </w:r>
      <w:r>
        <w:rPr>
          <w:spacing w:val="-1"/>
        </w:rPr>
        <w:t xml:space="preserve"> </w:t>
      </w:r>
      <w:r>
        <w:t>слов. Обучающиеся могут выполнять от дельные операции, входящие в состав предметных действий, но недостаточно осознанные мотивы</w:t>
      </w:r>
      <w:r>
        <w:rPr>
          <w:spacing w:val="-3"/>
        </w:rPr>
        <w:t xml:space="preserve"> </w:t>
      </w:r>
      <w:r>
        <w:t>деятельности,</w:t>
      </w:r>
      <w:r>
        <w:rPr>
          <w:spacing w:val="-2"/>
        </w:rPr>
        <w:t xml:space="preserve"> </w:t>
      </w:r>
      <w:r>
        <w:t>а</w:t>
      </w:r>
      <w:r>
        <w:rPr>
          <w:spacing w:val="-6"/>
        </w:rPr>
        <w:t xml:space="preserve"> </w:t>
      </w:r>
      <w:r>
        <w:t>также</w:t>
      </w:r>
      <w:r>
        <w:rPr>
          <w:spacing w:val="-3"/>
        </w:rPr>
        <w:t xml:space="preserve"> </w:t>
      </w:r>
      <w:r>
        <w:t>неустойчивость</w:t>
      </w:r>
      <w:r>
        <w:rPr>
          <w:spacing w:val="-1"/>
        </w:rPr>
        <w:t xml:space="preserve"> </w:t>
      </w:r>
      <w:r>
        <w:t>внимания</w:t>
      </w:r>
      <w:r>
        <w:rPr>
          <w:spacing w:val="-4"/>
        </w:rPr>
        <w:t xml:space="preserve"> </w:t>
      </w:r>
      <w:r>
        <w:t>и</w:t>
      </w:r>
      <w:r>
        <w:rPr>
          <w:spacing w:val="-1"/>
        </w:rPr>
        <w:t xml:space="preserve"> </w:t>
      </w:r>
      <w:r>
        <w:t>нарушение</w:t>
      </w:r>
      <w:r>
        <w:rPr>
          <w:spacing w:val="-1"/>
        </w:rPr>
        <w:t xml:space="preserve"> </w:t>
      </w:r>
      <w:r>
        <w:t>последовательности выполняемых операций, препятствуют выполнению действия как целого.</w:t>
      </w:r>
    </w:p>
    <w:p w14:paraId="161A5ABA" w14:textId="4E8504C3" w:rsidR="00F50CD0" w:rsidRDefault="00000000">
      <w:pPr>
        <w:pStyle w:val="a3"/>
        <w:spacing w:line="360" w:lineRule="auto"/>
        <w:ind w:right="672"/>
      </w:pPr>
      <w:r>
        <w:t>Описанные индивидуальнотипологические особенности обучающихся учитывают также</w:t>
      </w:r>
      <w:r>
        <w:rPr>
          <w:spacing w:val="-9"/>
        </w:rPr>
        <w:t xml:space="preserve"> </w:t>
      </w:r>
      <w:r>
        <w:t>клинические</w:t>
      </w:r>
      <w:r>
        <w:rPr>
          <w:spacing w:val="-9"/>
        </w:rPr>
        <w:t xml:space="preserve"> </w:t>
      </w:r>
      <w:r>
        <w:t>аспекты</w:t>
      </w:r>
      <w:r>
        <w:rPr>
          <w:spacing w:val="-8"/>
        </w:rPr>
        <w:t xml:space="preserve"> </w:t>
      </w:r>
      <w:r>
        <w:t>онтогенеза,</w:t>
      </w:r>
      <w:r>
        <w:rPr>
          <w:spacing w:val="-8"/>
        </w:rPr>
        <w:t xml:space="preserve"> </w:t>
      </w:r>
      <w:r>
        <w:t>но</w:t>
      </w:r>
      <w:r>
        <w:rPr>
          <w:spacing w:val="-11"/>
        </w:rPr>
        <w:t xml:space="preserve"> </w:t>
      </w:r>
      <w:r>
        <w:t>не</w:t>
      </w:r>
      <w:r>
        <w:rPr>
          <w:spacing w:val="-12"/>
        </w:rPr>
        <w:t xml:space="preserve"> </w:t>
      </w:r>
      <w:r>
        <w:t>отражают</w:t>
      </w:r>
      <w:r>
        <w:rPr>
          <w:spacing w:val="-8"/>
        </w:rPr>
        <w:t xml:space="preserve"> </w:t>
      </w:r>
      <w:r>
        <w:t>общепринятую</w:t>
      </w:r>
      <w:r>
        <w:rPr>
          <w:spacing w:val="-8"/>
        </w:rPr>
        <w:t xml:space="preserve"> </w:t>
      </w:r>
      <w:r>
        <w:t>диагностику</w:t>
      </w:r>
      <w:r>
        <w:rPr>
          <w:spacing w:val="-15"/>
        </w:rPr>
        <w:t xml:space="preserve"> </w:t>
      </w:r>
      <w:r>
        <w:t>ОВЗ</w:t>
      </w:r>
      <w:r>
        <w:rPr>
          <w:spacing w:val="-6"/>
        </w:rPr>
        <w:t xml:space="preserve"> </w:t>
      </w:r>
      <w:r>
        <w:t>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w:t>
      </w:r>
      <w:r>
        <w:rPr>
          <w:spacing w:val="-2"/>
        </w:rPr>
        <w:t xml:space="preserve"> </w:t>
      </w:r>
      <w:r>
        <w:t>психологии</w:t>
      </w:r>
      <w:r>
        <w:rPr>
          <w:spacing w:val="-2"/>
        </w:rPr>
        <w:t xml:space="preserve"> </w:t>
      </w:r>
      <w:r>
        <w:t>и</w:t>
      </w:r>
      <w:r>
        <w:rPr>
          <w:spacing w:val="-2"/>
        </w:rPr>
        <w:t xml:space="preserve"> </w:t>
      </w:r>
      <w:r>
        <w:t>педагогики</w:t>
      </w:r>
      <w:r>
        <w:rPr>
          <w:spacing w:val="-2"/>
        </w:rPr>
        <w:t xml:space="preserve"> </w:t>
      </w:r>
      <w:r>
        <w:t>позволяет</w:t>
      </w:r>
      <w:r>
        <w:rPr>
          <w:spacing w:val="-3"/>
        </w:rPr>
        <w:t xml:space="preserve"> </w:t>
      </w:r>
      <w:r>
        <w:t>решать</w:t>
      </w:r>
      <w:r>
        <w:rPr>
          <w:spacing w:val="-2"/>
        </w:rPr>
        <w:t xml:space="preserve"> </w:t>
      </w:r>
      <w:r>
        <w:t>задачи</w:t>
      </w:r>
      <w:r>
        <w:rPr>
          <w:spacing w:val="-2"/>
        </w:rPr>
        <w:t xml:space="preserve"> </w:t>
      </w:r>
      <w:r>
        <w:t>организации условий</w:t>
      </w:r>
      <w:r>
        <w:rPr>
          <w:spacing w:val="-2"/>
        </w:rPr>
        <w:t xml:space="preserve"> </w:t>
      </w:r>
      <w:r>
        <w:t>обу чения</w:t>
      </w:r>
      <w:r>
        <w:rPr>
          <w:spacing w:val="-17"/>
        </w:rPr>
        <w:t xml:space="preserve"> </w:t>
      </w:r>
      <w:r>
        <w:t>и</w:t>
      </w:r>
      <w:r>
        <w:rPr>
          <w:spacing w:val="-13"/>
        </w:rPr>
        <w:t xml:space="preserve"> </w:t>
      </w:r>
      <w:r>
        <w:t>воспитания</w:t>
      </w:r>
      <w:r>
        <w:rPr>
          <w:spacing w:val="-13"/>
        </w:rPr>
        <w:t xml:space="preserve"> </w:t>
      </w:r>
      <w:r>
        <w:t>обучающихся</w:t>
      </w:r>
      <w:r>
        <w:rPr>
          <w:spacing w:val="-12"/>
        </w:rPr>
        <w:t xml:space="preserve"> </w:t>
      </w:r>
      <w:r>
        <w:t>в</w:t>
      </w:r>
      <w:r>
        <w:rPr>
          <w:spacing w:val="-14"/>
        </w:rPr>
        <w:t xml:space="preserve"> </w:t>
      </w:r>
      <w:r>
        <w:t>образовательной</w:t>
      </w:r>
      <w:r>
        <w:rPr>
          <w:spacing w:val="-14"/>
        </w:rPr>
        <w:t xml:space="preserve"> </w:t>
      </w:r>
      <w:r>
        <w:t>организации,</w:t>
      </w:r>
      <w:r>
        <w:rPr>
          <w:spacing w:val="-13"/>
        </w:rPr>
        <w:t xml:space="preserve"> </w:t>
      </w:r>
      <w:r>
        <w:t>имея</w:t>
      </w:r>
      <w:r>
        <w:rPr>
          <w:spacing w:val="-13"/>
        </w:rPr>
        <w:t xml:space="preserve"> </w:t>
      </w:r>
      <w:r>
        <w:t>в</w:t>
      </w:r>
      <w:r>
        <w:rPr>
          <w:spacing w:val="-13"/>
        </w:rPr>
        <w:t xml:space="preserve"> </w:t>
      </w:r>
      <w:r>
        <w:t>виду</w:t>
      </w:r>
      <w:r>
        <w:rPr>
          <w:spacing w:val="-17"/>
        </w:rPr>
        <w:t xml:space="preserve"> </w:t>
      </w:r>
      <w:r>
        <w:rPr>
          <w:spacing w:val="-2"/>
        </w:rPr>
        <w:t>достаточное</w:t>
      </w:r>
    </w:p>
    <w:p w14:paraId="0C175CA7" w14:textId="77777777" w:rsidR="00F50CD0" w:rsidRDefault="00F50CD0">
      <w:pPr>
        <w:spacing w:line="360" w:lineRule="auto"/>
        <w:sectPr w:rsidR="00F50CD0" w:rsidSect="00AD1093">
          <w:pgSz w:w="11910" w:h="16840"/>
          <w:pgMar w:top="1040" w:right="180" w:bottom="1200" w:left="1560" w:header="0" w:footer="1000" w:gutter="0"/>
          <w:cols w:space="720"/>
        </w:sectPr>
      </w:pPr>
    </w:p>
    <w:p w14:paraId="774A264A" w14:textId="1045BE74" w:rsidR="00F50CD0" w:rsidRDefault="00000000">
      <w:pPr>
        <w:pStyle w:val="a3"/>
        <w:spacing w:before="68" w:line="360" w:lineRule="auto"/>
        <w:ind w:right="669" w:firstLine="0"/>
      </w:pPr>
      <w:r>
        <w:lastRenderedPageBreak/>
        <w:t>количество персонала и специалистов для удовлетворения потребностей в физическом со провождении</w:t>
      </w:r>
      <w:r>
        <w:rPr>
          <w:spacing w:val="-14"/>
        </w:rPr>
        <w:t xml:space="preserve"> </w:t>
      </w:r>
      <w:r>
        <w:t>обучающихся,</w:t>
      </w:r>
      <w:r>
        <w:rPr>
          <w:spacing w:val="-15"/>
        </w:rPr>
        <w:t xml:space="preserve"> </w:t>
      </w:r>
      <w:r>
        <w:t>выбор</w:t>
      </w:r>
      <w:r>
        <w:rPr>
          <w:spacing w:val="-15"/>
        </w:rPr>
        <w:t xml:space="preserve"> </w:t>
      </w:r>
      <w:r>
        <w:t>необходимых</w:t>
      </w:r>
      <w:r>
        <w:rPr>
          <w:spacing w:val="-13"/>
        </w:rPr>
        <w:t xml:space="preserve"> </w:t>
      </w:r>
      <w:r>
        <w:t>технических</w:t>
      </w:r>
      <w:r>
        <w:rPr>
          <w:spacing w:val="-13"/>
        </w:rPr>
        <w:t xml:space="preserve"> </w:t>
      </w:r>
      <w:r>
        <w:t>средств</w:t>
      </w:r>
      <w:r>
        <w:rPr>
          <w:spacing w:val="-15"/>
        </w:rPr>
        <w:t xml:space="preserve"> </w:t>
      </w:r>
      <w:r>
        <w:t>индивидуальной</w:t>
      </w:r>
      <w:r>
        <w:rPr>
          <w:spacing w:val="-14"/>
        </w:rPr>
        <w:t xml:space="preserve"> </w:t>
      </w:r>
      <w:r>
        <w:t>по мощи и обучения, планирование форм организации учебного процесса.</w:t>
      </w:r>
    </w:p>
    <w:p w14:paraId="72ABEADA" w14:textId="724F4D08" w:rsidR="00F50CD0" w:rsidRDefault="00000000">
      <w:pPr>
        <w:pStyle w:val="a3"/>
        <w:spacing w:before="2" w:line="360" w:lineRule="auto"/>
        <w:ind w:right="668"/>
      </w:pPr>
      <w:r>
        <w:t>Общие</w:t>
      </w:r>
      <w:r>
        <w:rPr>
          <w:spacing w:val="-6"/>
        </w:rPr>
        <w:t xml:space="preserve"> </w:t>
      </w:r>
      <w:r>
        <w:t>аспекты</w:t>
      </w:r>
      <w:r>
        <w:rPr>
          <w:spacing w:val="-5"/>
        </w:rPr>
        <w:t xml:space="preserve"> </w:t>
      </w:r>
      <w:r>
        <w:t>реализации</w:t>
      </w:r>
      <w:r>
        <w:rPr>
          <w:spacing w:val="-7"/>
        </w:rPr>
        <w:t xml:space="preserve"> </w:t>
      </w:r>
      <w:r>
        <w:t>особых</w:t>
      </w:r>
      <w:r>
        <w:rPr>
          <w:spacing w:val="-5"/>
        </w:rPr>
        <w:t xml:space="preserve"> </w:t>
      </w:r>
      <w:r>
        <w:t>образовательных</w:t>
      </w:r>
      <w:r>
        <w:rPr>
          <w:spacing w:val="-6"/>
        </w:rPr>
        <w:t xml:space="preserve"> </w:t>
      </w:r>
      <w:r>
        <w:t>потребностей</w:t>
      </w:r>
      <w:r>
        <w:rPr>
          <w:spacing w:val="-7"/>
        </w:rPr>
        <w:t xml:space="preserve"> </w:t>
      </w:r>
      <w:r>
        <w:t>разных</w:t>
      </w:r>
      <w:r>
        <w:rPr>
          <w:spacing w:val="-6"/>
        </w:rPr>
        <w:t xml:space="preserve"> </w:t>
      </w:r>
      <w:r>
        <w:t>категорий обучающихся с нарушениями психофизического развития: время начала образования, со держание</w:t>
      </w:r>
      <w:r>
        <w:rPr>
          <w:spacing w:val="-4"/>
        </w:rPr>
        <w:t xml:space="preserve"> </w:t>
      </w:r>
      <w:r>
        <w:t>образования,</w:t>
      </w:r>
      <w:r>
        <w:rPr>
          <w:spacing w:val="-5"/>
        </w:rPr>
        <w:t xml:space="preserve"> </w:t>
      </w:r>
      <w:r>
        <w:t>создание</w:t>
      </w:r>
      <w:r>
        <w:rPr>
          <w:spacing w:val="-4"/>
        </w:rPr>
        <w:t xml:space="preserve"> </w:t>
      </w:r>
      <w:r>
        <w:t>специальных</w:t>
      </w:r>
      <w:r>
        <w:rPr>
          <w:spacing w:val="-3"/>
        </w:rPr>
        <w:t xml:space="preserve"> </w:t>
      </w:r>
      <w:r>
        <w:t>методов</w:t>
      </w:r>
      <w:r>
        <w:rPr>
          <w:spacing w:val="-4"/>
        </w:rPr>
        <w:t xml:space="preserve"> </w:t>
      </w:r>
      <w:r>
        <w:t>и</w:t>
      </w:r>
      <w:r>
        <w:rPr>
          <w:spacing w:val="-2"/>
        </w:rPr>
        <w:t xml:space="preserve"> </w:t>
      </w:r>
      <w:r>
        <w:t>средств</w:t>
      </w:r>
      <w:r>
        <w:rPr>
          <w:spacing w:val="-3"/>
        </w:rPr>
        <w:t xml:space="preserve"> </w:t>
      </w:r>
      <w:r>
        <w:t>обучения,</w:t>
      </w:r>
      <w:r>
        <w:rPr>
          <w:spacing w:val="-3"/>
        </w:rPr>
        <w:t xml:space="preserve"> </w:t>
      </w:r>
      <w:r>
        <w:t>особая</w:t>
      </w:r>
      <w:r>
        <w:rPr>
          <w:spacing w:val="-3"/>
        </w:rPr>
        <w:t xml:space="preserve"> </w:t>
      </w:r>
      <w:r>
        <w:t>органи 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485DA4B5" w14:textId="52790783" w:rsidR="00F50CD0" w:rsidRDefault="00000000">
      <w:pPr>
        <w:pStyle w:val="a3"/>
        <w:spacing w:line="360" w:lineRule="auto"/>
        <w:ind w:right="670"/>
      </w:pPr>
      <w:r>
        <w:t>Время</w:t>
      </w:r>
      <w:r>
        <w:rPr>
          <w:spacing w:val="-5"/>
        </w:rPr>
        <w:t xml:space="preserve"> </w:t>
      </w:r>
      <w:r>
        <w:t>начала</w:t>
      </w:r>
      <w:r>
        <w:rPr>
          <w:spacing w:val="-6"/>
        </w:rPr>
        <w:t xml:space="preserve"> </w:t>
      </w:r>
      <w:r>
        <w:t>образования:</w:t>
      </w:r>
      <w:r>
        <w:rPr>
          <w:spacing w:val="-7"/>
        </w:rPr>
        <w:t xml:space="preserve"> </w:t>
      </w:r>
      <w:r>
        <w:t>предполагается</w:t>
      </w:r>
      <w:r>
        <w:rPr>
          <w:spacing w:val="-4"/>
        </w:rPr>
        <w:t xml:space="preserve"> </w:t>
      </w:r>
      <w:r>
        <w:t>учет</w:t>
      </w:r>
      <w:r>
        <w:rPr>
          <w:spacing w:val="-5"/>
        </w:rPr>
        <w:t xml:space="preserve"> </w:t>
      </w:r>
      <w:r>
        <w:t>потребности</w:t>
      </w:r>
      <w:r>
        <w:rPr>
          <w:spacing w:val="-4"/>
        </w:rPr>
        <w:t xml:space="preserve"> </w:t>
      </w:r>
      <w:r>
        <w:t>в</w:t>
      </w:r>
      <w:r>
        <w:rPr>
          <w:spacing w:val="-6"/>
        </w:rPr>
        <w:t xml:space="preserve"> </w:t>
      </w:r>
      <w:r>
        <w:t>максимально</w:t>
      </w:r>
      <w:r>
        <w:rPr>
          <w:spacing w:val="-5"/>
        </w:rPr>
        <w:t xml:space="preserve"> </w:t>
      </w:r>
      <w:r>
        <w:t>возмож ном раннем начале комплексной коррекции нарушений. Основному общему образованию обучающегося с тяжелыми нарушениями развития</w:t>
      </w:r>
      <w:r>
        <w:rPr>
          <w:spacing w:val="-1"/>
        </w:rPr>
        <w:t xml:space="preserve"> </w:t>
      </w:r>
      <w:r>
        <w:t>должен предшествовать период ранней помощи и дошкольного образования, что является необходимой предпосылкой оптималь ного образования в школьном возрасте. Выделяется пропедевтический период в образова нии, обеспечивающий преемственность между дошкольным и школьным этапами.</w:t>
      </w:r>
    </w:p>
    <w:p w14:paraId="4B8482CE" w14:textId="7A5E721E" w:rsidR="00F50CD0" w:rsidRDefault="00000000">
      <w:pPr>
        <w:pStyle w:val="a3"/>
        <w:spacing w:line="360" w:lineRule="auto"/>
        <w:ind w:right="669"/>
      </w:pPr>
      <w:r>
        <w:t>Содержание образования: учитывается потребность во введении специальных учеб ных предметов и коррекционных курсов, которых нет в содержании образования обычно развивающегося</w:t>
      </w:r>
      <w:r>
        <w:rPr>
          <w:spacing w:val="-15"/>
        </w:rPr>
        <w:t xml:space="preserve"> </w:t>
      </w:r>
      <w:r>
        <w:t>обучающегося.</w:t>
      </w:r>
      <w:r>
        <w:rPr>
          <w:spacing w:val="-15"/>
        </w:rPr>
        <w:t xml:space="preserve"> </w:t>
      </w:r>
      <w:r>
        <w:t>(Например,</w:t>
      </w:r>
      <w:r>
        <w:rPr>
          <w:spacing w:val="-15"/>
        </w:rPr>
        <w:t xml:space="preserve"> </w:t>
      </w:r>
      <w:r>
        <w:t>предметы:</w:t>
      </w:r>
      <w:r>
        <w:rPr>
          <w:spacing w:val="-13"/>
        </w:rPr>
        <w:t xml:space="preserve"> </w:t>
      </w:r>
      <w:r>
        <w:t>"Речь</w:t>
      </w:r>
      <w:r>
        <w:rPr>
          <w:spacing w:val="-14"/>
        </w:rPr>
        <w:t xml:space="preserve"> </w:t>
      </w:r>
      <w:r>
        <w:t>и</w:t>
      </w:r>
      <w:r>
        <w:rPr>
          <w:spacing w:val="-14"/>
        </w:rPr>
        <w:t xml:space="preserve"> </w:t>
      </w:r>
      <w:r>
        <w:t>альтернативная</w:t>
      </w:r>
      <w:r>
        <w:rPr>
          <w:spacing w:val="-15"/>
        </w:rPr>
        <w:t xml:space="preserve"> </w:t>
      </w:r>
      <w:r>
        <w:t>коммуника ция",</w:t>
      </w:r>
      <w:r>
        <w:rPr>
          <w:spacing w:val="-15"/>
        </w:rPr>
        <w:t xml:space="preserve"> </w:t>
      </w:r>
      <w:r>
        <w:t>"Человек";</w:t>
      </w:r>
      <w:r>
        <w:rPr>
          <w:spacing w:val="-15"/>
        </w:rPr>
        <w:t xml:space="preserve"> </w:t>
      </w:r>
      <w:r>
        <w:t>курсы</w:t>
      </w:r>
      <w:r>
        <w:rPr>
          <w:spacing w:val="-13"/>
        </w:rPr>
        <w:t xml:space="preserve"> </w:t>
      </w:r>
      <w:r>
        <w:t>по</w:t>
      </w:r>
      <w:r>
        <w:rPr>
          <w:spacing w:val="-14"/>
        </w:rPr>
        <w:t xml:space="preserve"> </w:t>
      </w:r>
      <w:r>
        <w:t>альтернативной</w:t>
      </w:r>
      <w:r>
        <w:rPr>
          <w:spacing w:val="-13"/>
        </w:rPr>
        <w:t xml:space="preserve"> </w:t>
      </w:r>
      <w:r>
        <w:t>коммуникации,</w:t>
      </w:r>
      <w:r>
        <w:rPr>
          <w:spacing w:val="-14"/>
        </w:rPr>
        <w:t xml:space="preserve"> </w:t>
      </w:r>
      <w:r>
        <w:t>сенсорному</w:t>
      </w:r>
      <w:r>
        <w:rPr>
          <w:spacing w:val="-15"/>
        </w:rPr>
        <w:t xml:space="preserve"> </w:t>
      </w:r>
      <w:r>
        <w:t>развитию,</w:t>
      </w:r>
      <w:r>
        <w:rPr>
          <w:spacing w:val="-14"/>
        </w:rPr>
        <w:t xml:space="preserve"> </w:t>
      </w:r>
      <w:r>
        <w:t>формиро ванию предметных действий).</w:t>
      </w:r>
    </w:p>
    <w:p w14:paraId="359AE484" w14:textId="144CE415" w:rsidR="00F50CD0" w:rsidRDefault="00000000">
      <w:pPr>
        <w:pStyle w:val="a3"/>
        <w:spacing w:before="2" w:line="360" w:lineRule="auto"/>
        <w:ind w:right="672"/>
      </w:pPr>
      <w:r>
        <w:t>Создание специальных методов и средств обучения: обеспечивается потребность в построении</w:t>
      </w:r>
      <w:r>
        <w:rPr>
          <w:spacing w:val="-12"/>
        </w:rPr>
        <w:t xml:space="preserve"> </w:t>
      </w:r>
      <w:r>
        <w:t>"обходных</w:t>
      </w:r>
      <w:r>
        <w:rPr>
          <w:spacing w:val="-13"/>
        </w:rPr>
        <w:t xml:space="preserve"> </w:t>
      </w:r>
      <w:r>
        <w:t>путей",</w:t>
      </w:r>
      <w:r>
        <w:rPr>
          <w:spacing w:val="-13"/>
        </w:rPr>
        <w:t xml:space="preserve"> </w:t>
      </w:r>
      <w:r>
        <w:t>использовании</w:t>
      </w:r>
      <w:r>
        <w:rPr>
          <w:spacing w:val="-14"/>
        </w:rPr>
        <w:t xml:space="preserve"> </w:t>
      </w:r>
      <w:r>
        <w:t>специфических</w:t>
      </w:r>
      <w:r>
        <w:rPr>
          <w:spacing w:val="-11"/>
        </w:rPr>
        <w:t xml:space="preserve"> </w:t>
      </w:r>
      <w:r>
        <w:t>методов</w:t>
      </w:r>
      <w:r>
        <w:rPr>
          <w:spacing w:val="-13"/>
        </w:rPr>
        <w:t xml:space="preserve"> </w:t>
      </w:r>
      <w:r>
        <w:t>и</w:t>
      </w:r>
      <w:r>
        <w:rPr>
          <w:spacing w:val="-12"/>
        </w:rPr>
        <w:t xml:space="preserve"> </w:t>
      </w:r>
      <w:r>
        <w:t>средств</w:t>
      </w:r>
      <w:r>
        <w:rPr>
          <w:spacing w:val="-10"/>
        </w:rPr>
        <w:t xml:space="preserve"> </w:t>
      </w:r>
      <w:r>
        <w:t>обучения, в</w:t>
      </w:r>
      <w:r>
        <w:rPr>
          <w:spacing w:val="-15"/>
        </w:rPr>
        <w:t xml:space="preserve"> </w:t>
      </w:r>
      <w:r>
        <w:t>дифференцированном,</w:t>
      </w:r>
      <w:r>
        <w:rPr>
          <w:spacing w:val="-12"/>
        </w:rPr>
        <w:t xml:space="preserve"> </w:t>
      </w:r>
      <w:r>
        <w:t>"пошаговом"</w:t>
      </w:r>
      <w:r>
        <w:rPr>
          <w:spacing w:val="-14"/>
        </w:rPr>
        <w:t xml:space="preserve"> </w:t>
      </w:r>
      <w:r>
        <w:t>обучении,</w:t>
      </w:r>
      <w:r>
        <w:rPr>
          <w:spacing w:val="-14"/>
        </w:rPr>
        <w:t xml:space="preserve"> </w:t>
      </w:r>
      <w:r>
        <w:t>чем</w:t>
      </w:r>
      <w:r>
        <w:rPr>
          <w:spacing w:val="-15"/>
        </w:rPr>
        <w:t xml:space="preserve"> </w:t>
      </w:r>
      <w:r>
        <w:t>этого</w:t>
      </w:r>
      <w:r>
        <w:rPr>
          <w:spacing w:val="-14"/>
        </w:rPr>
        <w:t xml:space="preserve"> </w:t>
      </w:r>
      <w:r>
        <w:t>требует</w:t>
      </w:r>
      <w:r>
        <w:rPr>
          <w:spacing w:val="-11"/>
        </w:rPr>
        <w:t xml:space="preserve"> </w:t>
      </w:r>
      <w:r>
        <w:t>обучение</w:t>
      </w:r>
      <w:r>
        <w:rPr>
          <w:spacing w:val="-15"/>
        </w:rPr>
        <w:t xml:space="preserve"> </w:t>
      </w:r>
      <w:r>
        <w:t>обычно</w:t>
      </w:r>
      <w:r>
        <w:rPr>
          <w:spacing w:val="-14"/>
        </w:rPr>
        <w:t xml:space="preserve"> </w:t>
      </w:r>
      <w:r>
        <w:t>разви 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123D60F7" w14:textId="3AA75758" w:rsidR="00F50CD0" w:rsidRDefault="00000000">
      <w:pPr>
        <w:pStyle w:val="a3"/>
        <w:spacing w:line="360" w:lineRule="auto"/>
        <w:ind w:right="669"/>
      </w:pPr>
      <w:r>
        <w:t>Особая организация обучения: учитывается потребность в качественной индивидуа лизации обучения, в особой пространственной и временной и смысловой организации об 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 товке до реализации групповых форм образования, в особом структурировании образова тельного пространства и времени, дающим им возможность поэтапно ("пошагово") пони мать последовательность и взаимосвязь явлений и событий окружающей среды.</w:t>
      </w:r>
    </w:p>
    <w:p w14:paraId="57BDA25F" w14:textId="40CEA170" w:rsidR="00F50CD0" w:rsidRDefault="00000000">
      <w:pPr>
        <w:pStyle w:val="a3"/>
        <w:spacing w:before="1" w:line="360" w:lineRule="auto"/>
        <w:ind w:right="671"/>
      </w:pPr>
      <w:r>
        <w:t>Определение границ образовательного пространства предполагает учет потребности в</w:t>
      </w:r>
      <w:r>
        <w:rPr>
          <w:spacing w:val="18"/>
        </w:rPr>
        <w:t xml:space="preserve"> </w:t>
      </w:r>
      <w:r>
        <w:t>максимальном</w:t>
      </w:r>
      <w:r>
        <w:rPr>
          <w:spacing w:val="21"/>
        </w:rPr>
        <w:t xml:space="preserve"> </w:t>
      </w:r>
      <w:r>
        <w:t>расширении</w:t>
      </w:r>
      <w:r>
        <w:rPr>
          <w:spacing w:val="22"/>
        </w:rPr>
        <w:t xml:space="preserve"> </w:t>
      </w:r>
      <w:r>
        <w:t>образовательного</w:t>
      </w:r>
      <w:r>
        <w:rPr>
          <w:spacing w:val="20"/>
        </w:rPr>
        <w:t xml:space="preserve"> </w:t>
      </w:r>
      <w:r>
        <w:t>пространства</w:t>
      </w:r>
      <w:r>
        <w:rPr>
          <w:spacing w:val="21"/>
        </w:rPr>
        <w:t xml:space="preserve"> </w:t>
      </w:r>
      <w:r>
        <w:t>за</w:t>
      </w:r>
      <w:r>
        <w:rPr>
          <w:spacing w:val="20"/>
        </w:rPr>
        <w:t xml:space="preserve"> </w:t>
      </w:r>
      <w:r>
        <w:t>пределами</w:t>
      </w:r>
      <w:r>
        <w:rPr>
          <w:spacing w:val="22"/>
        </w:rPr>
        <w:t xml:space="preserve"> </w:t>
      </w:r>
      <w:r>
        <w:rPr>
          <w:spacing w:val="-2"/>
        </w:rPr>
        <w:t>образователь</w:t>
      </w:r>
    </w:p>
    <w:p w14:paraId="210AEAA9" w14:textId="77777777" w:rsidR="00F50CD0" w:rsidRDefault="00F50CD0">
      <w:pPr>
        <w:spacing w:line="360" w:lineRule="auto"/>
        <w:sectPr w:rsidR="00F50CD0" w:rsidSect="00AD1093">
          <w:pgSz w:w="11910" w:h="16840"/>
          <w:pgMar w:top="1040" w:right="180" w:bottom="1200" w:left="1560" w:header="0" w:footer="1000" w:gutter="0"/>
          <w:cols w:space="720"/>
        </w:sectPr>
      </w:pPr>
    </w:p>
    <w:p w14:paraId="3AD90832" w14:textId="66D12952" w:rsidR="00F50CD0" w:rsidRDefault="00000000">
      <w:pPr>
        <w:pStyle w:val="a3"/>
        <w:spacing w:before="68" w:line="360" w:lineRule="auto"/>
        <w:ind w:right="672" w:firstLine="0"/>
      </w:pPr>
      <w:r>
        <w:lastRenderedPageBreak/>
        <w:t>ного учреждения. К примеру, формирование навыков социальной коммуникации необхо димо осуществлять в естественных условиях: в магазине, кафе, поликлинике, обществен ном транспорте.</w:t>
      </w:r>
    </w:p>
    <w:p w14:paraId="331C45D9" w14:textId="6C724916" w:rsidR="00F50CD0" w:rsidRDefault="00000000">
      <w:pPr>
        <w:pStyle w:val="a3"/>
        <w:spacing w:before="2" w:line="360" w:lineRule="auto"/>
        <w:ind w:right="669"/>
      </w:pPr>
      <w: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 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 ного</w:t>
      </w:r>
      <w:r>
        <w:rPr>
          <w:spacing w:val="-15"/>
        </w:rPr>
        <w:t xml:space="preserve"> </w:t>
      </w:r>
      <w:r>
        <w:t>по</w:t>
      </w:r>
      <w:r>
        <w:rPr>
          <w:spacing w:val="-15"/>
        </w:rPr>
        <w:t xml:space="preserve"> </w:t>
      </w:r>
      <w:r>
        <w:t>12</w:t>
      </w:r>
      <w:r>
        <w:rPr>
          <w:spacing w:val="-15"/>
        </w:rPr>
        <w:t xml:space="preserve"> </w:t>
      </w:r>
      <w:r>
        <w:t>(по</w:t>
      </w:r>
      <w:r>
        <w:rPr>
          <w:spacing w:val="-15"/>
        </w:rPr>
        <w:t xml:space="preserve"> </w:t>
      </w:r>
      <w:r>
        <w:t>одному</w:t>
      </w:r>
      <w:r>
        <w:rPr>
          <w:spacing w:val="-15"/>
        </w:rPr>
        <w:t xml:space="preserve"> </w:t>
      </w:r>
      <w:r>
        <w:t>году</w:t>
      </w:r>
      <w:r>
        <w:rPr>
          <w:spacing w:val="-15"/>
        </w:rPr>
        <w:t xml:space="preserve"> </w:t>
      </w:r>
      <w:r>
        <w:t>обучения</w:t>
      </w:r>
      <w:r>
        <w:rPr>
          <w:spacing w:val="-15"/>
        </w:rPr>
        <w:t xml:space="preserve"> </w:t>
      </w:r>
      <w:r>
        <w:t>в</w:t>
      </w:r>
      <w:r>
        <w:rPr>
          <w:spacing w:val="-15"/>
        </w:rPr>
        <w:t xml:space="preserve"> </w:t>
      </w:r>
      <w:r>
        <w:t>каждом),</w:t>
      </w:r>
      <w:r>
        <w:rPr>
          <w:spacing w:val="-15"/>
        </w:rPr>
        <w:t xml:space="preserve"> </w:t>
      </w:r>
      <w:r>
        <w:t>так</w:t>
      </w:r>
      <w:r>
        <w:rPr>
          <w:spacing w:val="-15"/>
        </w:rPr>
        <w:t xml:space="preserve"> </w:t>
      </w:r>
      <w:r>
        <w:t>и</w:t>
      </w:r>
      <w:r>
        <w:rPr>
          <w:spacing w:val="-15"/>
        </w:rPr>
        <w:t xml:space="preserve"> </w:t>
      </w:r>
      <w:r>
        <w:t>в</w:t>
      </w:r>
      <w:r>
        <w:rPr>
          <w:spacing w:val="-15"/>
        </w:rPr>
        <w:t xml:space="preserve"> </w:t>
      </w:r>
      <w:r>
        <w:t>близковозрастных</w:t>
      </w:r>
      <w:r>
        <w:rPr>
          <w:spacing w:val="-15"/>
        </w:rPr>
        <w:t xml:space="preserve"> </w:t>
      </w:r>
      <w:r>
        <w:t>классах</w:t>
      </w:r>
      <w:r>
        <w:rPr>
          <w:spacing w:val="-15"/>
        </w:rPr>
        <w:t xml:space="preserve"> </w:t>
      </w:r>
      <w:r>
        <w:t>(группах) по</w:t>
      </w:r>
      <w:r>
        <w:rPr>
          <w:spacing w:val="-6"/>
        </w:rPr>
        <w:t xml:space="preserve"> </w:t>
      </w:r>
      <w:r>
        <w:t>возрастающим</w:t>
      </w:r>
      <w:r>
        <w:rPr>
          <w:spacing w:val="-7"/>
        </w:rPr>
        <w:t xml:space="preserve"> </w:t>
      </w:r>
      <w:r>
        <w:t>ступеням</w:t>
      </w:r>
      <w:r>
        <w:rPr>
          <w:spacing w:val="-7"/>
        </w:rPr>
        <w:t xml:space="preserve"> </w:t>
      </w:r>
      <w:r>
        <w:t>обучения.</w:t>
      </w:r>
      <w:r>
        <w:rPr>
          <w:spacing w:val="-6"/>
        </w:rPr>
        <w:t xml:space="preserve"> </w:t>
      </w:r>
      <w:r>
        <w:t>Основанием</w:t>
      </w:r>
      <w:r>
        <w:rPr>
          <w:spacing w:val="-7"/>
        </w:rPr>
        <w:t xml:space="preserve"> </w:t>
      </w:r>
      <w:r>
        <w:t>для</w:t>
      </w:r>
      <w:r>
        <w:rPr>
          <w:spacing w:val="-5"/>
        </w:rPr>
        <w:t xml:space="preserve"> </w:t>
      </w:r>
      <w:r>
        <w:t>перевода</w:t>
      </w:r>
      <w:r>
        <w:rPr>
          <w:spacing w:val="-5"/>
        </w:rPr>
        <w:t xml:space="preserve"> </w:t>
      </w:r>
      <w:r>
        <w:t>обучающегося</w:t>
      </w:r>
      <w:r>
        <w:rPr>
          <w:spacing w:val="-6"/>
        </w:rPr>
        <w:t xml:space="preserve"> </w:t>
      </w:r>
      <w:r>
        <w:t>из</w:t>
      </w:r>
      <w:r>
        <w:rPr>
          <w:spacing w:val="-5"/>
        </w:rPr>
        <w:t xml:space="preserve"> </w:t>
      </w:r>
      <w:r>
        <w:t>класса</w:t>
      </w:r>
      <w:r>
        <w:rPr>
          <w:spacing w:val="-4"/>
        </w:rPr>
        <w:t xml:space="preserve"> </w:t>
      </w:r>
      <w:r>
        <w:t>в класс является его возраст.</w:t>
      </w:r>
    </w:p>
    <w:p w14:paraId="5EB06DF2" w14:textId="2F9E1C83" w:rsidR="00F50CD0" w:rsidRDefault="00000000">
      <w:pPr>
        <w:pStyle w:val="a3"/>
        <w:spacing w:line="360" w:lineRule="auto"/>
        <w:ind w:right="665"/>
      </w:pPr>
      <w:r>
        <w:t>Следует учитывать и потребности в пролонгированном обучении, выходящим за рамки</w:t>
      </w:r>
      <w:r>
        <w:rPr>
          <w:spacing w:val="-15"/>
        </w:rPr>
        <w:t xml:space="preserve"> </w:t>
      </w:r>
      <w:r>
        <w:t>школьного</w:t>
      </w:r>
      <w:r>
        <w:rPr>
          <w:spacing w:val="-15"/>
        </w:rPr>
        <w:t xml:space="preserve"> </w:t>
      </w:r>
      <w:r>
        <w:t>возраста.</w:t>
      </w:r>
      <w:r>
        <w:rPr>
          <w:spacing w:val="-15"/>
        </w:rPr>
        <w:t xml:space="preserve"> </w:t>
      </w:r>
      <w:r>
        <w:t>Например,</w:t>
      </w:r>
      <w:r>
        <w:rPr>
          <w:spacing w:val="-15"/>
        </w:rPr>
        <w:t xml:space="preserve"> </w:t>
      </w:r>
      <w:r>
        <w:t>обучение</w:t>
      </w:r>
      <w:r>
        <w:rPr>
          <w:spacing w:val="-15"/>
        </w:rPr>
        <w:t xml:space="preserve"> </w:t>
      </w:r>
      <w:r>
        <w:t>самостоятельному</w:t>
      </w:r>
      <w:r>
        <w:rPr>
          <w:spacing w:val="-15"/>
        </w:rPr>
        <w:t xml:space="preserve"> </w:t>
      </w:r>
      <w:r>
        <w:t>проживанию</w:t>
      </w:r>
      <w:r>
        <w:rPr>
          <w:spacing w:val="-15"/>
        </w:rPr>
        <w:t xml:space="preserve"> </w:t>
      </w:r>
      <w:r>
        <w:t>в</w:t>
      </w:r>
      <w:r>
        <w:rPr>
          <w:spacing w:val="-15"/>
        </w:rPr>
        <w:t xml:space="preserve"> </w:t>
      </w:r>
      <w:r>
        <w:t>условиях квартиры, где продолжается формирование бытовых навыков, навыков социально</w:t>
      </w:r>
      <w:r w:rsidR="00974720">
        <w:t>-</w:t>
      </w:r>
      <w:r>
        <w:t>комму никативной деятельности и организации свободного времени; обучение доступной трудо вой</w:t>
      </w:r>
      <w:r>
        <w:rPr>
          <w:spacing w:val="-11"/>
        </w:rPr>
        <w:t xml:space="preserve"> </w:t>
      </w:r>
      <w:r>
        <w:t>деятельности,</w:t>
      </w:r>
      <w:r>
        <w:rPr>
          <w:spacing w:val="-12"/>
        </w:rPr>
        <w:t xml:space="preserve"> </w:t>
      </w:r>
      <w:r>
        <w:t>ремеслу</w:t>
      </w:r>
      <w:r>
        <w:rPr>
          <w:spacing w:val="-14"/>
        </w:rPr>
        <w:t xml:space="preserve"> </w:t>
      </w:r>
      <w:r>
        <w:t>в</w:t>
      </w:r>
      <w:r>
        <w:rPr>
          <w:spacing w:val="-8"/>
        </w:rPr>
        <w:t xml:space="preserve"> </w:t>
      </w:r>
      <w:r>
        <w:t>условиях</w:t>
      </w:r>
      <w:r>
        <w:rPr>
          <w:spacing w:val="-11"/>
        </w:rPr>
        <w:t xml:space="preserve"> </w:t>
      </w:r>
      <w:r>
        <w:t>сопровождаемого</w:t>
      </w:r>
      <w:r>
        <w:rPr>
          <w:spacing w:val="-12"/>
        </w:rPr>
        <w:t xml:space="preserve"> </w:t>
      </w:r>
      <w:r>
        <w:t>трудоустройства</w:t>
      </w:r>
      <w:r>
        <w:rPr>
          <w:spacing w:val="-12"/>
        </w:rPr>
        <w:t xml:space="preserve"> </w:t>
      </w:r>
      <w:r>
        <w:t>или</w:t>
      </w:r>
      <w:r>
        <w:rPr>
          <w:spacing w:val="-11"/>
        </w:rPr>
        <w:t xml:space="preserve"> </w:t>
      </w:r>
      <w:r>
        <w:t>специальных мастерских. С учетом трудностей переноса сформированных действий в новые условия названный</w:t>
      </w:r>
      <w:r>
        <w:rPr>
          <w:spacing w:val="-15"/>
        </w:rPr>
        <w:t xml:space="preserve"> </w:t>
      </w:r>
      <w:r>
        <w:t>аспект</w:t>
      </w:r>
      <w:r>
        <w:rPr>
          <w:spacing w:val="-15"/>
        </w:rPr>
        <w:t xml:space="preserve"> </w:t>
      </w:r>
      <w:r>
        <w:t>особенно</w:t>
      </w:r>
      <w:r>
        <w:rPr>
          <w:spacing w:val="-15"/>
        </w:rPr>
        <w:t xml:space="preserve"> </w:t>
      </w:r>
      <w:r>
        <w:t>актуален</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ТМНР,</w:t>
      </w:r>
      <w:r>
        <w:rPr>
          <w:spacing w:val="-15"/>
        </w:rPr>
        <w:t xml:space="preserve"> </w:t>
      </w:r>
      <w:r>
        <w:t>особенно</w:t>
      </w:r>
      <w:r>
        <w:rPr>
          <w:spacing w:val="-15"/>
        </w:rPr>
        <w:t xml:space="preserve"> </w:t>
      </w:r>
      <w:r>
        <w:t>для</w:t>
      </w:r>
      <w:r>
        <w:rPr>
          <w:spacing w:val="-15"/>
        </w:rPr>
        <w:t xml:space="preserve"> </w:t>
      </w:r>
      <w:r>
        <w:t>поддержания самостоятельности и активности в расширении спектра жизненных компетенций.</w:t>
      </w:r>
    </w:p>
    <w:p w14:paraId="3176CE22" w14:textId="64CDE0DB" w:rsidR="00F50CD0" w:rsidRDefault="00000000">
      <w:pPr>
        <w:pStyle w:val="a3"/>
        <w:spacing w:line="360" w:lineRule="auto"/>
        <w:ind w:right="664"/>
      </w:pPr>
      <w:r>
        <w:t>Определение круга лиц, участвующих в образовании и их взаимодействие. Необхо димо учитывать потребность в согласованных требованиях, предъявляемых к ребенку со стороны</w:t>
      </w:r>
      <w:r>
        <w:rPr>
          <w:spacing w:val="-4"/>
        </w:rPr>
        <w:t xml:space="preserve"> </w:t>
      </w:r>
      <w:r>
        <w:t>всех</w:t>
      </w:r>
      <w:r>
        <w:rPr>
          <w:spacing w:val="-3"/>
        </w:rPr>
        <w:t xml:space="preserve"> </w:t>
      </w:r>
      <w:r>
        <w:t>окружающих</w:t>
      </w:r>
      <w:r>
        <w:rPr>
          <w:spacing w:val="-4"/>
        </w:rPr>
        <w:t xml:space="preserve"> </w:t>
      </w:r>
      <w:r>
        <w:t>его</w:t>
      </w:r>
      <w:r>
        <w:rPr>
          <w:spacing w:val="-5"/>
        </w:rPr>
        <w:t xml:space="preserve"> </w:t>
      </w:r>
      <w:r>
        <w:t>людей;</w:t>
      </w:r>
      <w:r>
        <w:rPr>
          <w:spacing w:val="-6"/>
        </w:rPr>
        <w:t xml:space="preserve"> </w:t>
      </w:r>
      <w:r>
        <w:t>потребность</w:t>
      </w:r>
      <w:r>
        <w:rPr>
          <w:spacing w:val="-3"/>
        </w:rPr>
        <w:t xml:space="preserve"> </w:t>
      </w:r>
      <w:r>
        <w:t>в</w:t>
      </w:r>
      <w:r>
        <w:rPr>
          <w:spacing w:val="-7"/>
        </w:rPr>
        <w:t xml:space="preserve"> </w:t>
      </w:r>
      <w:r>
        <w:t>совместной</w:t>
      </w:r>
      <w:r>
        <w:rPr>
          <w:spacing w:val="-4"/>
        </w:rPr>
        <w:t xml:space="preserve"> </w:t>
      </w:r>
      <w:r>
        <w:t>работе</w:t>
      </w:r>
      <w:r>
        <w:rPr>
          <w:spacing w:val="-5"/>
        </w:rPr>
        <w:t xml:space="preserve"> </w:t>
      </w:r>
      <w:r>
        <w:t>специалистов</w:t>
      </w:r>
      <w:r>
        <w:rPr>
          <w:spacing w:val="-4"/>
        </w:rPr>
        <w:t xml:space="preserve"> </w:t>
      </w:r>
      <w:r>
        <w:t>раз ных</w:t>
      </w:r>
      <w:r>
        <w:rPr>
          <w:spacing w:val="-15"/>
        </w:rPr>
        <w:t xml:space="preserve"> </w:t>
      </w:r>
      <w:r>
        <w:t>профессий:</w:t>
      </w:r>
      <w:r>
        <w:rPr>
          <w:spacing w:val="-15"/>
        </w:rPr>
        <w:t xml:space="preserve"> </w:t>
      </w:r>
      <w:r>
        <w:t>специальных</w:t>
      </w:r>
      <w:r>
        <w:rPr>
          <w:spacing w:val="-13"/>
        </w:rPr>
        <w:t xml:space="preserve"> </w:t>
      </w:r>
      <w:r>
        <w:t>психологов</w:t>
      </w:r>
      <w:r>
        <w:rPr>
          <w:spacing w:val="-15"/>
        </w:rPr>
        <w:t xml:space="preserve"> </w:t>
      </w:r>
      <w:r>
        <w:t>и</w:t>
      </w:r>
      <w:r>
        <w:rPr>
          <w:spacing w:val="-15"/>
        </w:rPr>
        <w:t xml:space="preserve"> </w:t>
      </w:r>
      <w:r>
        <w:t>педагогических</w:t>
      </w:r>
      <w:r>
        <w:rPr>
          <w:spacing w:val="-13"/>
        </w:rPr>
        <w:t xml:space="preserve"> </w:t>
      </w:r>
      <w:r>
        <w:t>работников,</w:t>
      </w:r>
      <w:r>
        <w:rPr>
          <w:spacing w:val="-15"/>
        </w:rPr>
        <w:t xml:space="preserve"> </w:t>
      </w:r>
      <w:r>
        <w:t>социальных</w:t>
      </w:r>
      <w:r>
        <w:rPr>
          <w:spacing w:val="-13"/>
        </w:rPr>
        <w:t xml:space="preserve"> </w:t>
      </w:r>
      <w:r>
        <w:t>работ ников, специалистов здравоохранения, а также родителей (законных представителей) обу чающегося</w:t>
      </w:r>
      <w:r>
        <w:rPr>
          <w:spacing w:val="-1"/>
        </w:rPr>
        <w:t xml:space="preserve"> </w:t>
      </w:r>
      <w:r>
        <w:t>с</w:t>
      </w:r>
      <w:r>
        <w:rPr>
          <w:spacing w:val="-4"/>
        </w:rPr>
        <w:t xml:space="preserve"> </w:t>
      </w:r>
      <w:r>
        <w:t>ТМНР</w:t>
      </w:r>
      <w:r>
        <w:rPr>
          <w:spacing w:val="-3"/>
        </w:rPr>
        <w:t xml:space="preserve"> </w:t>
      </w:r>
      <w:r>
        <w:t>в</w:t>
      </w:r>
      <w:r>
        <w:rPr>
          <w:spacing w:val="-4"/>
        </w:rPr>
        <w:t xml:space="preserve"> </w:t>
      </w:r>
      <w:r>
        <w:t>процессе</w:t>
      </w:r>
      <w:r>
        <w:rPr>
          <w:spacing w:val="-4"/>
        </w:rPr>
        <w:t xml:space="preserve"> </w:t>
      </w:r>
      <w:r>
        <w:t>его</w:t>
      </w:r>
      <w:r>
        <w:rPr>
          <w:spacing w:val="-4"/>
        </w:rPr>
        <w:t xml:space="preserve"> </w:t>
      </w:r>
      <w:r>
        <w:t>образования.</w:t>
      </w:r>
      <w:r>
        <w:rPr>
          <w:spacing w:val="-3"/>
        </w:rPr>
        <w:t xml:space="preserve"> </w:t>
      </w:r>
      <w:r>
        <w:t>Кроме</w:t>
      </w:r>
      <w:r>
        <w:rPr>
          <w:spacing w:val="-4"/>
        </w:rPr>
        <w:t xml:space="preserve"> </w:t>
      </w:r>
      <w:r>
        <w:t>того,</w:t>
      </w:r>
      <w:r>
        <w:rPr>
          <w:spacing w:val="-3"/>
        </w:rPr>
        <w:t xml:space="preserve"> </w:t>
      </w:r>
      <w:r>
        <w:t>при</w:t>
      </w:r>
      <w:r>
        <w:rPr>
          <w:spacing w:val="-3"/>
        </w:rPr>
        <w:t xml:space="preserve"> </w:t>
      </w:r>
      <w:r>
        <w:t>организации</w:t>
      </w:r>
      <w:r>
        <w:rPr>
          <w:spacing w:val="-3"/>
        </w:rPr>
        <w:t xml:space="preserve"> </w:t>
      </w:r>
      <w:r>
        <w:t>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35CEB370" w14:textId="49382CE4" w:rsidR="00F50CD0" w:rsidRDefault="00000000">
      <w:pPr>
        <w:pStyle w:val="a3"/>
        <w:spacing w:before="1" w:line="360" w:lineRule="auto"/>
        <w:ind w:right="666"/>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 низации и в семье.</w:t>
      </w:r>
    </w:p>
    <w:p w14:paraId="55C6954B" w14:textId="3F4CB316" w:rsidR="00F50CD0" w:rsidRDefault="00000000">
      <w:pPr>
        <w:pStyle w:val="a3"/>
        <w:spacing w:line="360" w:lineRule="auto"/>
        <w:ind w:right="669"/>
      </w:pPr>
      <w:r>
        <w:t>К особым образовательным потребностям обучающихся с умеренной, тяжелой, глу бокой умственной отсталостью (интеллектуальными нарушениями),</w:t>
      </w:r>
      <w:r>
        <w:rPr>
          <w:spacing w:val="-1"/>
        </w:rPr>
        <w:t xml:space="preserve"> </w:t>
      </w:r>
      <w:r>
        <w:t>с</w:t>
      </w:r>
      <w:r>
        <w:rPr>
          <w:spacing w:val="-1"/>
        </w:rPr>
        <w:t xml:space="preserve"> </w:t>
      </w:r>
      <w:r>
        <w:t>тяжелыми и множе ственными нарушениями развития относятся:</w:t>
      </w:r>
    </w:p>
    <w:p w14:paraId="3E5A54A2" w14:textId="77777777" w:rsidR="00F50CD0" w:rsidRDefault="00000000">
      <w:pPr>
        <w:pStyle w:val="a5"/>
        <w:numPr>
          <w:ilvl w:val="0"/>
          <w:numId w:val="33"/>
        </w:numPr>
        <w:tabs>
          <w:tab w:val="left" w:pos="850"/>
        </w:tabs>
        <w:spacing w:before="4"/>
        <w:ind w:left="850" w:hanging="281"/>
        <w:rPr>
          <w:sz w:val="24"/>
        </w:rPr>
      </w:pPr>
      <w:r>
        <w:rPr>
          <w:sz w:val="24"/>
        </w:rPr>
        <w:t>раннее</w:t>
      </w:r>
      <w:r>
        <w:rPr>
          <w:spacing w:val="-7"/>
          <w:sz w:val="24"/>
        </w:rPr>
        <w:t xml:space="preserve"> </w:t>
      </w:r>
      <w:r>
        <w:rPr>
          <w:sz w:val="24"/>
        </w:rPr>
        <w:t>получение</w:t>
      </w:r>
      <w:r>
        <w:rPr>
          <w:spacing w:val="-4"/>
          <w:sz w:val="24"/>
        </w:rPr>
        <w:t xml:space="preserve"> </w:t>
      </w:r>
      <w:r>
        <w:rPr>
          <w:sz w:val="24"/>
        </w:rPr>
        <w:t>специальной</w:t>
      </w:r>
      <w:r>
        <w:rPr>
          <w:spacing w:val="-3"/>
          <w:sz w:val="24"/>
        </w:rPr>
        <w:t xml:space="preserve"> </w:t>
      </w:r>
      <w:r>
        <w:rPr>
          <w:sz w:val="24"/>
        </w:rPr>
        <w:t>помощи</w:t>
      </w:r>
      <w:r>
        <w:rPr>
          <w:spacing w:val="-3"/>
          <w:sz w:val="24"/>
        </w:rPr>
        <w:t xml:space="preserve"> </w:t>
      </w:r>
      <w:r>
        <w:rPr>
          <w:sz w:val="24"/>
        </w:rPr>
        <w:t>средствами</w:t>
      </w:r>
      <w:r>
        <w:rPr>
          <w:spacing w:val="-3"/>
          <w:sz w:val="24"/>
        </w:rPr>
        <w:t xml:space="preserve"> </w:t>
      </w:r>
      <w:r>
        <w:rPr>
          <w:spacing w:val="-2"/>
          <w:sz w:val="24"/>
        </w:rPr>
        <w:t>образования;</w:t>
      </w:r>
    </w:p>
    <w:p w14:paraId="2A6DA464"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4B486C7D" w14:textId="3643B4EA" w:rsidR="00F50CD0" w:rsidRDefault="00000000">
      <w:pPr>
        <w:pStyle w:val="a5"/>
        <w:numPr>
          <w:ilvl w:val="0"/>
          <w:numId w:val="33"/>
        </w:numPr>
        <w:tabs>
          <w:tab w:val="left" w:pos="850"/>
        </w:tabs>
        <w:spacing w:before="70" w:line="350" w:lineRule="auto"/>
        <w:ind w:left="142" w:right="670" w:firstLine="427"/>
        <w:jc w:val="left"/>
        <w:rPr>
          <w:sz w:val="24"/>
        </w:rPr>
      </w:pPr>
      <w:r>
        <w:rPr>
          <w:sz w:val="24"/>
        </w:rPr>
        <w:lastRenderedPageBreak/>
        <w:t>обязательность и непрерывность коррекционноразвивающего процесса, реализуе мого как через содержание предметных областей, так и коррекционных курсов;</w:t>
      </w:r>
    </w:p>
    <w:p w14:paraId="3476E149" w14:textId="1CF95B2F" w:rsidR="00F50CD0" w:rsidRDefault="00000000">
      <w:pPr>
        <w:pStyle w:val="a5"/>
        <w:numPr>
          <w:ilvl w:val="0"/>
          <w:numId w:val="33"/>
        </w:numPr>
        <w:tabs>
          <w:tab w:val="left" w:pos="850"/>
        </w:tabs>
        <w:spacing w:before="16" w:line="348" w:lineRule="auto"/>
        <w:ind w:left="142" w:right="672" w:firstLine="427"/>
        <w:jc w:val="left"/>
        <w:rPr>
          <w:sz w:val="24"/>
        </w:rPr>
      </w:pPr>
      <w:r>
        <w:rPr>
          <w:sz w:val="24"/>
        </w:rPr>
        <w:t>научнообоснованный,</w:t>
      </w:r>
      <w:r>
        <w:rPr>
          <w:spacing w:val="-15"/>
          <w:sz w:val="24"/>
        </w:rPr>
        <w:t xml:space="preserve"> </w:t>
      </w:r>
      <w:r>
        <w:rPr>
          <w:sz w:val="24"/>
        </w:rPr>
        <w:t>практикоориентированный,</w:t>
      </w:r>
      <w:r>
        <w:rPr>
          <w:spacing w:val="-15"/>
          <w:sz w:val="24"/>
        </w:rPr>
        <w:t xml:space="preserve"> </w:t>
      </w:r>
      <w:r>
        <w:rPr>
          <w:sz w:val="24"/>
        </w:rPr>
        <w:t>действенный</w:t>
      </w:r>
      <w:r>
        <w:rPr>
          <w:spacing w:val="-15"/>
          <w:sz w:val="24"/>
        </w:rPr>
        <w:t xml:space="preserve"> </w:t>
      </w:r>
      <w:r>
        <w:rPr>
          <w:sz w:val="24"/>
        </w:rPr>
        <w:t>характер</w:t>
      </w:r>
      <w:r>
        <w:rPr>
          <w:spacing w:val="-15"/>
          <w:sz w:val="24"/>
        </w:rPr>
        <w:t xml:space="preserve"> </w:t>
      </w:r>
      <w:r>
        <w:rPr>
          <w:sz w:val="24"/>
        </w:rPr>
        <w:t>содержа ния образования, направленный на социализацию обучающихся;</w:t>
      </w:r>
    </w:p>
    <w:p w14:paraId="4FAD7A3F" w14:textId="252BDFAF" w:rsidR="00F50CD0" w:rsidRDefault="00000000">
      <w:pPr>
        <w:pStyle w:val="a5"/>
        <w:numPr>
          <w:ilvl w:val="0"/>
          <w:numId w:val="33"/>
        </w:numPr>
        <w:tabs>
          <w:tab w:val="left" w:pos="850"/>
        </w:tabs>
        <w:spacing w:before="18" w:line="348" w:lineRule="auto"/>
        <w:ind w:left="142" w:right="674" w:firstLine="427"/>
        <w:jc w:val="left"/>
        <w:rPr>
          <w:sz w:val="24"/>
        </w:rPr>
      </w:pPr>
      <w:r>
        <w:rPr>
          <w:sz w:val="24"/>
        </w:rPr>
        <w:t xml:space="preserve">доступность содержания познавательных задач, реализуемых в процессе образова </w:t>
      </w:r>
      <w:r>
        <w:rPr>
          <w:spacing w:val="-4"/>
          <w:sz w:val="24"/>
        </w:rPr>
        <w:t>ния;</w:t>
      </w:r>
    </w:p>
    <w:p w14:paraId="4D379CBA" w14:textId="77777777" w:rsidR="00F50CD0" w:rsidRDefault="00000000">
      <w:pPr>
        <w:pStyle w:val="a5"/>
        <w:numPr>
          <w:ilvl w:val="0"/>
          <w:numId w:val="33"/>
        </w:numPr>
        <w:tabs>
          <w:tab w:val="left" w:pos="850"/>
        </w:tabs>
        <w:spacing w:before="18"/>
        <w:ind w:left="850" w:hanging="281"/>
        <w:jc w:val="left"/>
        <w:rPr>
          <w:sz w:val="24"/>
        </w:rPr>
      </w:pPr>
      <w:r>
        <w:rPr>
          <w:sz w:val="24"/>
        </w:rPr>
        <w:t>пролонгация</w:t>
      </w:r>
      <w:r>
        <w:rPr>
          <w:spacing w:val="-4"/>
          <w:sz w:val="24"/>
        </w:rPr>
        <w:t xml:space="preserve"> </w:t>
      </w:r>
      <w:r>
        <w:rPr>
          <w:sz w:val="24"/>
        </w:rPr>
        <w:t>сроков</w:t>
      </w:r>
      <w:r>
        <w:rPr>
          <w:spacing w:val="-2"/>
          <w:sz w:val="24"/>
        </w:rPr>
        <w:t xml:space="preserve"> </w:t>
      </w:r>
      <w:r>
        <w:rPr>
          <w:sz w:val="24"/>
        </w:rPr>
        <w:t>получения</w:t>
      </w:r>
      <w:r>
        <w:rPr>
          <w:spacing w:val="-3"/>
          <w:sz w:val="24"/>
        </w:rPr>
        <w:t xml:space="preserve"> </w:t>
      </w:r>
      <w:r>
        <w:rPr>
          <w:spacing w:val="-2"/>
          <w:sz w:val="24"/>
        </w:rPr>
        <w:t>образования;</w:t>
      </w:r>
    </w:p>
    <w:p w14:paraId="69845D3D" w14:textId="77777777" w:rsidR="00F50CD0" w:rsidRDefault="00000000">
      <w:pPr>
        <w:pStyle w:val="a5"/>
        <w:numPr>
          <w:ilvl w:val="0"/>
          <w:numId w:val="33"/>
        </w:numPr>
        <w:tabs>
          <w:tab w:val="left" w:pos="850"/>
        </w:tabs>
        <w:spacing w:before="138"/>
        <w:ind w:left="850" w:hanging="281"/>
        <w:jc w:val="left"/>
        <w:rPr>
          <w:sz w:val="24"/>
        </w:rPr>
      </w:pPr>
      <w:r>
        <w:rPr>
          <w:sz w:val="24"/>
        </w:rPr>
        <w:t>систематическая</w:t>
      </w:r>
      <w:r>
        <w:rPr>
          <w:spacing w:val="-4"/>
          <w:sz w:val="24"/>
        </w:rPr>
        <w:t xml:space="preserve"> </w:t>
      </w:r>
      <w:r>
        <w:rPr>
          <w:sz w:val="24"/>
        </w:rPr>
        <w:t>актуализация</w:t>
      </w:r>
      <w:r>
        <w:rPr>
          <w:spacing w:val="-3"/>
          <w:sz w:val="24"/>
        </w:rPr>
        <w:t xml:space="preserve"> </w:t>
      </w:r>
      <w:r>
        <w:rPr>
          <w:sz w:val="24"/>
        </w:rPr>
        <w:t>сформированных у</w:t>
      </w:r>
      <w:r>
        <w:rPr>
          <w:spacing w:val="-11"/>
          <w:sz w:val="24"/>
        </w:rPr>
        <w:t xml:space="preserve"> </w:t>
      </w:r>
      <w:r>
        <w:rPr>
          <w:sz w:val="24"/>
        </w:rPr>
        <w:t>обучающихся</w:t>
      </w:r>
      <w:r>
        <w:rPr>
          <w:spacing w:val="-3"/>
          <w:sz w:val="24"/>
        </w:rPr>
        <w:t xml:space="preserve"> </w:t>
      </w:r>
      <w:r>
        <w:rPr>
          <w:sz w:val="24"/>
        </w:rPr>
        <w:t>знаний</w:t>
      </w:r>
      <w:r>
        <w:rPr>
          <w:spacing w:val="-4"/>
          <w:sz w:val="24"/>
        </w:rPr>
        <w:t xml:space="preserve"> </w:t>
      </w:r>
      <w:r>
        <w:rPr>
          <w:sz w:val="24"/>
        </w:rPr>
        <w:t xml:space="preserve">и </w:t>
      </w:r>
      <w:r>
        <w:rPr>
          <w:spacing w:val="-2"/>
          <w:sz w:val="24"/>
        </w:rPr>
        <w:t>умений;</w:t>
      </w:r>
    </w:p>
    <w:p w14:paraId="15F9ECEA" w14:textId="5FB88855" w:rsidR="00F50CD0" w:rsidRDefault="00000000">
      <w:pPr>
        <w:pStyle w:val="a5"/>
        <w:numPr>
          <w:ilvl w:val="0"/>
          <w:numId w:val="33"/>
        </w:numPr>
        <w:tabs>
          <w:tab w:val="left" w:pos="850"/>
        </w:tabs>
        <w:spacing w:before="137" w:line="355" w:lineRule="auto"/>
        <w:ind w:left="142" w:right="670" w:firstLine="427"/>
        <w:rPr>
          <w:sz w:val="24"/>
        </w:rPr>
      </w:pPr>
      <w:r>
        <w:rPr>
          <w:sz w:val="24"/>
        </w:rPr>
        <w:t xml:space="preserve">специальное обучение применению сформированных знаний и умений в процессе </w:t>
      </w:r>
      <w:r>
        <w:rPr>
          <w:spacing w:val="-2"/>
          <w:sz w:val="24"/>
        </w:rPr>
        <w:t>урочной и внеурочной деятельности при изменении учебно</w:t>
      </w:r>
      <w:r w:rsidR="00974720">
        <w:rPr>
          <w:spacing w:val="-2"/>
          <w:sz w:val="24"/>
        </w:rPr>
        <w:t>-</w:t>
      </w:r>
      <w:r>
        <w:rPr>
          <w:spacing w:val="-2"/>
          <w:sz w:val="24"/>
        </w:rPr>
        <w:t xml:space="preserve">познавательных, социокультур </w:t>
      </w:r>
      <w:r>
        <w:rPr>
          <w:sz w:val="24"/>
        </w:rPr>
        <w:t>ных, трудовых и других ситуаций трудовых и других ситуаций;</w:t>
      </w:r>
    </w:p>
    <w:p w14:paraId="30029B3C" w14:textId="655E0BF9" w:rsidR="00F50CD0" w:rsidRDefault="00000000">
      <w:pPr>
        <w:pStyle w:val="a5"/>
        <w:numPr>
          <w:ilvl w:val="0"/>
          <w:numId w:val="33"/>
        </w:numPr>
        <w:tabs>
          <w:tab w:val="left" w:pos="850"/>
        </w:tabs>
        <w:spacing w:before="8" w:line="357" w:lineRule="auto"/>
        <w:ind w:left="142" w:right="662" w:firstLine="427"/>
        <w:rPr>
          <w:sz w:val="24"/>
        </w:rPr>
      </w:pPr>
      <w:r>
        <w:rPr>
          <w:sz w:val="24"/>
        </w:rPr>
        <w:t>обеспечение особой пространственной и временной организации коррекционнооб разовательной среды с учетом функционального состояния центральной нервной системы и нейродинамики</w:t>
      </w:r>
      <w:r>
        <w:rPr>
          <w:spacing w:val="-1"/>
          <w:sz w:val="24"/>
        </w:rPr>
        <w:t xml:space="preserve"> </w:t>
      </w:r>
      <w:r>
        <w:rPr>
          <w:sz w:val="24"/>
        </w:rPr>
        <w:t>психических процессов, состояния слуха, зрения</w:t>
      </w:r>
      <w:r>
        <w:rPr>
          <w:spacing w:val="-2"/>
          <w:sz w:val="24"/>
        </w:rPr>
        <w:t xml:space="preserve"> </w:t>
      </w:r>
      <w:r>
        <w:rPr>
          <w:sz w:val="24"/>
        </w:rPr>
        <w:t>и</w:t>
      </w:r>
      <w:r>
        <w:rPr>
          <w:spacing w:val="-1"/>
          <w:sz w:val="24"/>
        </w:rPr>
        <w:t xml:space="preserve"> </w:t>
      </w:r>
      <w:r>
        <w:rPr>
          <w:sz w:val="24"/>
        </w:rPr>
        <w:t>других психофизиче ских особенностей обучающихся;</w:t>
      </w:r>
    </w:p>
    <w:p w14:paraId="6F0A188C" w14:textId="298E6E41" w:rsidR="00F50CD0" w:rsidRDefault="00000000">
      <w:pPr>
        <w:pStyle w:val="a5"/>
        <w:numPr>
          <w:ilvl w:val="0"/>
          <w:numId w:val="33"/>
        </w:numPr>
        <w:tabs>
          <w:tab w:val="left" w:pos="850"/>
        </w:tabs>
        <w:spacing w:before="1" w:line="355" w:lineRule="auto"/>
        <w:ind w:left="142" w:right="674" w:firstLine="427"/>
        <w:rPr>
          <w:sz w:val="24"/>
        </w:rPr>
      </w:pPr>
      <w:r>
        <w:rPr>
          <w:sz w:val="24"/>
        </w:rPr>
        <w:t>развитие</w:t>
      </w:r>
      <w:r>
        <w:rPr>
          <w:spacing w:val="-8"/>
          <w:sz w:val="24"/>
        </w:rPr>
        <w:t xml:space="preserve"> </w:t>
      </w:r>
      <w:r>
        <w:rPr>
          <w:sz w:val="24"/>
        </w:rPr>
        <w:t>мотивации</w:t>
      </w:r>
      <w:r>
        <w:rPr>
          <w:spacing w:val="-8"/>
          <w:sz w:val="24"/>
        </w:rPr>
        <w:t xml:space="preserve"> </w:t>
      </w:r>
      <w:r>
        <w:rPr>
          <w:sz w:val="24"/>
        </w:rPr>
        <w:t>и</w:t>
      </w:r>
      <w:r>
        <w:rPr>
          <w:spacing w:val="-8"/>
          <w:sz w:val="24"/>
        </w:rPr>
        <w:t xml:space="preserve"> </w:t>
      </w:r>
      <w:r>
        <w:rPr>
          <w:sz w:val="24"/>
        </w:rPr>
        <w:t>интереса</w:t>
      </w:r>
      <w:r>
        <w:rPr>
          <w:spacing w:val="-8"/>
          <w:sz w:val="24"/>
        </w:rPr>
        <w:t xml:space="preserve"> </w:t>
      </w:r>
      <w:r>
        <w:rPr>
          <w:sz w:val="24"/>
        </w:rPr>
        <w:t>обучающихся</w:t>
      </w:r>
      <w:r>
        <w:rPr>
          <w:spacing w:val="-7"/>
          <w:sz w:val="24"/>
        </w:rPr>
        <w:t xml:space="preserve"> </w:t>
      </w:r>
      <w:r>
        <w:rPr>
          <w:sz w:val="24"/>
        </w:rPr>
        <w:t>к</w:t>
      </w:r>
      <w:r>
        <w:rPr>
          <w:spacing w:val="-8"/>
          <w:sz w:val="24"/>
        </w:rPr>
        <w:t xml:space="preserve"> </w:t>
      </w:r>
      <w:r>
        <w:rPr>
          <w:sz w:val="24"/>
        </w:rPr>
        <w:t>познанию</w:t>
      </w:r>
      <w:r>
        <w:rPr>
          <w:spacing w:val="-6"/>
          <w:sz w:val="24"/>
        </w:rPr>
        <w:t xml:space="preserve"> </w:t>
      </w:r>
      <w:r>
        <w:rPr>
          <w:sz w:val="24"/>
        </w:rPr>
        <w:t>окружающего</w:t>
      </w:r>
      <w:r>
        <w:rPr>
          <w:spacing w:val="-7"/>
          <w:sz w:val="24"/>
        </w:rPr>
        <w:t xml:space="preserve"> </w:t>
      </w:r>
      <w:r>
        <w:rPr>
          <w:sz w:val="24"/>
        </w:rPr>
        <w:t>мира</w:t>
      </w:r>
      <w:r>
        <w:rPr>
          <w:spacing w:val="-8"/>
          <w:sz w:val="24"/>
        </w:rPr>
        <w:t xml:space="preserve"> </w:t>
      </w:r>
      <w:r>
        <w:rPr>
          <w:sz w:val="24"/>
        </w:rPr>
        <w:t>с</w:t>
      </w:r>
      <w:r>
        <w:rPr>
          <w:spacing w:val="-6"/>
          <w:sz w:val="24"/>
        </w:rPr>
        <w:t xml:space="preserve"> </w:t>
      </w:r>
      <w:r>
        <w:rPr>
          <w:sz w:val="24"/>
        </w:rPr>
        <w:t>уче том возрастных и индивидуальных способностей к обучению и социальному взаимодей ствию со средой;</w:t>
      </w:r>
    </w:p>
    <w:p w14:paraId="715CA533" w14:textId="58288D60" w:rsidR="00F50CD0" w:rsidRDefault="00000000">
      <w:pPr>
        <w:pStyle w:val="a5"/>
        <w:numPr>
          <w:ilvl w:val="0"/>
          <w:numId w:val="33"/>
        </w:numPr>
        <w:tabs>
          <w:tab w:val="left" w:pos="850"/>
        </w:tabs>
        <w:spacing w:before="8" w:line="355" w:lineRule="auto"/>
        <w:ind w:left="142" w:right="670" w:firstLine="427"/>
        <w:rPr>
          <w:sz w:val="24"/>
        </w:rPr>
      </w:pPr>
      <w:r>
        <w:rPr>
          <w:sz w:val="24"/>
        </w:rPr>
        <w:t>стимуляция познавательной активности, формирование позитивного отношения к окружающему</w:t>
      </w:r>
      <w:r>
        <w:rPr>
          <w:spacing w:val="-13"/>
          <w:sz w:val="24"/>
        </w:rPr>
        <w:t xml:space="preserve"> </w:t>
      </w:r>
      <w:r>
        <w:rPr>
          <w:sz w:val="24"/>
        </w:rPr>
        <w:t>миру</w:t>
      </w:r>
      <w:r>
        <w:rPr>
          <w:spacing w:val="-13"/>
          <w:sz w:val="24"/>
        </w:rPr>
        <w:t xml:space="preserve"> </w:t>
      </w:r>
      <w:r>
        <w:rPr>
          <w:sz w:val="24"/>
        </w:rPr>
        <w:t>средствами</w:t>
      </w:r>
      <w:r>
        <w:rPr>
          <w:spacing w:val="-11"/>
          <w:sz w:val="24"/>
        </w:rPr>
        <w:t xml:space="preserve"> </w:t>
      </w:r>
      <w:r>
        <w:rPr>
          <w:sz w:val="24"/>
        </w:rPr>
        <w:t>образования,</w:t>
      </w:r>
      <w:r>
        <w:rPr>
          <w:spacing w:val="-12"/>
          <w:sz w:val="24"/>
        </w:rPr>
        <w:t xml:space="preserve"> </w:t>
      </w:r>
      <w:r>
        <w:rPr>
          <w:sz w:val="24"/>
        </w:rPr>
        <w:t>основанными</w:t>
      </w:r>
      <w:r>
        <w:rPr>
          <w:spacing w:val="-11"/>
          <w:sz w:val="24"/>
        </w:rPr>
        <w:t xml:space="preserve"> </w:t>
      </w:r>
      <w:r>
        <w:rPr>
          <w:sz w:val="24"/>
        </w:rPr>
        <w:t>на</w:t>
      </w:r>
      <w:r>
        <w:rPr>
          <w:spacing w:val="-12"/>
          <w:sz w:val="24"/>
        </w:rPr>
        <w:t xml:space="preserve"> </w:t>
      </w:r>
      <w:r>
        <w:rPr>
          <w:sz w:val="24"/>
        </w:rPr>
        <w:t>доброжелательном</w:t>
      </w:r>
      <w:r>
        <w:rPr>
          <w:spacing w:val="-12"/>
          <w:sz w:val="24"/>
        </w:rPr>
        <w:t xml:space="preserve"> </w:t>
      </w:r>
      <w:r>
        <w:rPr>
          <w:sz w:val="24"/>
        </w:rPr>
        <w:t>и</w:t>
      </w:r>
      <w:r>
        <w:rPr>
          <w:spacing w:val="-6"/>
          <w:sz w:val="24"/>
        </w:rPr>
        <w:t xml:space="preserve"> </w:t>
      </w:r>
      <w:r>
        <w:rPr>
          <w:sz w:val="24"/>
        </w:rPr>
        <w:t>уважи тельном отношении к обучающимся и членам их семей.</w:t>
      </w:r>
    </w:p>
    <w:p w14:paraId="0A3A7690" w14:textId="26C48CF2" w:rsidR="00F50CD0" w:rsidRDefault="00000000">
      <w:pPr>
        <w:pStyle w:val="a3"/>
        <w:spacing w:before="4" w:line="360" w:lineRule="auto"/>
        <w:ind w:right="664"/>
      </w:pPr>
      <w: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с нарушениями</w:t>
      </w:r>
      <w:r>
        <w:rPr>
          <w:spacing w:val="-6"/>
        </w:rPr>
        <w:t xml:space="preserve"> </w:t>
      </w:r>
      <w:r>
        <w:t>опорнодвигательного</w:t>
      </w:r>
      <w:r>
        <w:rPr>
          <w:spacing w:val="-7"/>
        </w:rPr>
        <w:t xml:space="preserve"> </w:t>
      </w:r>
      <w:r>
        <w:t>аппарата,</w:t>
      </w:r>
      <w:r>
        <w:rPr>
          <w:spacing w:val="-7"/>
        </w:rPr>
        <w:t xml:space="preserve"> </w:t>
      </w:r>
      <w:r>
        <w:t>с</w:t>
      </w:r>
      <w:r>
        <w:rPr>
          <w:spacing w:val="-8"/>
        </w:rPr>
        <w:t xml:space="preserve"> </w:t>
      </w:r>
      <w:r>
        <w:t>расстройствами</w:t>
      </w:r>
      <w:r>
        <w:rPr>
          <w:spacing w:val="-6"/>
        </w:rPr>
        <w:t xml:space="preserve"> </w:t>
      </w:r>
      <w:r>
        <w:t>аутистического</w:t>
      </w:r>
      <w:r>
        <w:rPr>
          <w:spacing w:val="-7"/>
        </w:rPr>
        <w:t xml:space="preserve"> </w:t>
      </w:r>
      <w:r>
        <w:t>спектра,</w:t>
      </w:r>
      <w:r>
        <w:rPr>
          <w:spacing w:val="-7"/>
        </w:rPr>
        <w:t xml:space="preserve"> </w:t>
      </w:r>
      <w:r>
        <w:t>с ТМНР, обеспечивается:</w:t>
      </w:r>
    </w:p>
    <w:p w14:paraId="7FE32E7A" w14:textId="5D5FD70F" w:rsidR="00F50CD0" w:rsidRDefault="00000000">
      <w:pPr>
        <w:pStyle w:val="a5"/>
        <w:numPr>
          <w:ilvl w:val="0"/>
          <w:numId w:val="33"/>
        </w:numPr>
        <w:tabs>
          <w:tab w:val="left" w:pos="850"/>
        </w:tabs>
        <w:spacing w:before="2" w:line="357" w:lineRule="auto"/>
        <w:ind w:left="142" w:right="664" w:firstLine="427"/>
        <w:rPr>
          <w:sz w:val="24"/>
        </w:rPr>
      </w:pPr>
      <w:r>
        <w:rPr>
          <w:sz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 сталостью (интеллектуальными нарушениями): "Речь и альтернативная коммуникация", "Человек" и другие;</w:t>
      </w:r>
    </w:p>
    <w:p w14:paraId="497AF90D" w14:textId="77777777" w:rsidR="00F50CD0" w:rsidRDefault="00000000">
      <w:pPr>
        <w:pStyle w:val="a5"/>
        <w:numPr>
          <w:ilvl w:val="0"/>
          <w:numId w:val="33"/>
        </w:numPr>
        <w:tabs>
          <w:tab w:val="left" w:pos="850"/>
        </w:tabs>
        <w:spacing w:before="1"/>
        <w:ind w:left="850" w:hanging="281"/>
        <w:jc w:val="left"/>
        <w:rPr>
          <w:sz w:val="24"/>
        </w:rPr>
      </w:pPr>
      <w:r>
        <w:rPr>
          <w:sz w:val="24"/>
        </w:rPr>
        <w:t>созданием</w:t>
      </w:r>
      <w:r>
        <w:rPr>
          <w:spacing w:val="-5"/>
          <w:sz w:val="24"/>
        </w:rPr>
        <w:t xml:space="preserve"> </w:t>
      </w:r>
      <w:r>
        <w:rPr>
          <w:sz w:val="24"/>
        </w:rPr>
        <w:t>оптимальных</w:t>
      </w:r>
      <w:r>
        <w:rPr>
          <w:spacing w:val="-3"/>
          <w:sz w:val="24"/>
        </w:rPr>
        <w:t xml:space="preserve"> </w:t>
      </w:r>
      <w:r>
        <w:rPr>
          <w:sz w:val="24"/>
        </w:rPr>
        <w:t>путей</w:t>
      </w:r>
      <w:r>
        <w:rPr>
          <w:spacing w:val="-3"/>
          <w:sz w:val="24"/>
        </w:rPr>
        <w:t xml:space="preserve"> </w:t>
      </w:r>
      <w:r>
        <w:rPr>
          <w:spacing w:val="-2"/>
          <w:sz w:val="24"/>
        </w:rPr>
        <w:t>развития;</w:t>
      </w:r>
    </w:p>
    <w:p w14:paraId="0DB155F2" w14:textId="77777777" w:rsidR="00F50CD0" w:rsidRDefault="00000000">
      <w:pPr>
        <w:pStyle w:val="a5"/>
        <w:numPr>
          <w:ilvl w:val="0"/>
          <w:numId w:val="33"/>
        </w:numPr>
        <w:tabs>
          <w:tab w:val="left" w:pos="850"/>
        </w:tabs>
        <w:spacing w:before="138"/>
        <w:ind w:left="850" w:hanging="281"/>
        <w:jc w:val="left"/>
        <w:rPr>
          <w:sz w:val="24"/>
        </w:rPr>
      </w:pPr>
      <w:r>
        <w:rPr>
          <w:sz w:val="24"/>
        </w:rPr>
        <w:t>использованием</w:t>
      </w:r>
      <w:r>
        <w:rPr>
          <w:spacing w:val="-7"/>
          <w:sz w:val="24"/>
        </w:rPr>
        <w:t xml:space="preserve"> </w:t>
      </w:r>
      <w:r>
        <w:rPr>
          <w:sz w:val="24"/>
        </w:rPr>
        <w:t>специфических</w:t>
      </w:r>
      <w:r>
        <w:rPr>
          <w:spacing w:val="-2"/>
          <w:sz w:val="24"/>
        </w:rPr>
        <w:t xml:space="preserve"> </w:t>
      </w:r>
      <w:r>
        <w:rPr>
          <w:sz w:val="24"/>
        </w:rPr>
        <w:t>методов</w:t>
      </w:r>
      <w:r>
        <w:rPr>
          <w:spacing w:val="-4"/>
          <w:sz w:val="24"/>
        </w:rPr>
        <w:t xml:space="preserve"> </w:t>
      </w:r>
      <w:r>
        <w:rPr>
          <w:sz w:val="24"/>
        </w:rPr>
        <w:t>и</w:t>
      </w:r>
      <w:r>
        <w:rPr>
          <w:spacing w:val="-4"/>
          <w:sz w:val="24"/>
        </w:rPr>
        <w:t xml:space="preserve"> </w:t>
      </w:r>
      <w:r>
        <w:rPr>
          <w:sz w:val="24"/>
        </w:rPr>
        <w:t>средств</w:t>
      </w:r>
      <w:r>
        <w:rPr>
          <w:spacing w:val="-3"/>
          <w:sz w:val="24"/>
        </w:rPr>
        <w:t xml:space="preserve"> </w:t>
      </w:r>
      <w:r>
        <w:rPr>
          <w:spacing w:val="-2"/>
          <w:sz w:val="24"/>
        </w:rPr>
        <w:t>обучения;</w:t>
      </w:r>
    </w:p>
    <w:p w14:paraId="673ADFCE" w14:textId="77777777" w:rsidR="00F50CD0" w:rsidRDefault="00000000">
      <w:pPr>
        <w:pStyle w:val="a5"/>
        <w:numPr>
          <w:ilvl w:val="0"/>
          <w:numId w:val="33"/>
        </w:numPr>
        <w:tabs>
          <w:tab w:val="left" w:pos="850"/>
        </w:tabs>
        <w:spacing w:before="139"/>
        <w:ind w:left="850" w:hanging="281"/>
        <w:jc w:val="left"/>
        <w:rPr>
          <w:sz w:val="24"/>
        </w:rPr>
      </w:pPr>
      <w:r>
        <w:rPr>
          <w:sz w:val="24"/>
        </w:rPr>
        <w:t>дифференцированным,</w:t>
      </w:r>
      <w:r>
        <w:rPr>
          <w:spacing w:val="-10"/>
          <w:sz w:val="24"/>
        </w:rPr>
        <w:t xml:space="preserve"> </w:t>
      </w:r>
      <w:r>
        <w:rPr>
          <w:sz w:val="24"/>
        </w:rPr>
        <w:t>"пошаговым"</w:t>
      </w:r>
      <w:r>
        <w:rPr>
          <w:spacing w:val="-8"/>
          <w:sz w:val="24"/>
        </w:rPr>
        <w:t xml:space="preserve"> </w:t>
      </w:r>
      <w:r>
        <w:rPr>
          <w:spacing w:val="-2"/>
          <w:sz w:val="24"/>
        </w:rPr>
        <w:t>обучением;</w:t>
      </w:r>
    </w:p>
    <w:p w14:paraId="58A8D932" w14:textId="40CA4EAA" w:rsidR="00F50CD0" w:rsidRDefault="00000000">
      <w:pPr>
        <w:pStyle w:val="a5"/>
        <w:numPr>
          <w:ilvl w:val="0"/>
          <w:numId w:val="33"/>
        </w:numPr>
        <w:tabs>
          <w:tab w:val="left" w:pos="850"/>
        </w:tabs>
        <w:spacing w:before="135" w:line="350" w:lineRule="auto"/>
        <w:ind w:left="142" w:right="678" w:firstLine="427"/>
        <w:jc w:val="left"/>
        <w:rPr>
          <w:sz w:val="24"/>
        </w:rPr>
      </w:pPr>
      <w:r>
        <w:rPr>
          <w:spacing w:val="-2"/>
          <w:sz w:val="24"/>
        </w:rPr>
        <w:t xml:space="preserve">обязательной индивидуализацией обучения (обучение по специальной индивидуаль </w:t>
      </w:r>
      <w:r>
        <w:rPr>
          <w:sz w:val="24"/>
        </w:rPr>
        <w:t>ной программе развития);</w:t>
      </w:r>
    </w:p>
    <w:p w14:paraId="60A13A90" w14:textId="77777777" w:rsidR="00F50CD0" w:rsidRDefault="00F50CD0">
      <w:pPr>
        <w:spacing w:line="350" w:lineRule="auto"/>
        <w:rPr>
          <w:sz w:val="24"/>
        </w:rPr>
        <w:sectPr w:rsidR="00F50CD0" w:rsidSect="00AD1093">
          <w:pgSz w:w="11910" w:h="16840"/>
          <w:pgMar w:top="1040" w:right="180" w:bottom="1200" w:left="1560" w:header="0" w:footer="1000" w:gutter="0"/>
          <w:cols w:space="720"/>
        </w:sectPr>
      </w:pPr>
    </w:p>
    <w:p w14:paraId="245099A1" w14:textId="45530E4E" w:rsidR="00F50CD0" w:rsidRDefault="00000000">
      <w:pPr>
        <w:pStyle w:val="a5"/>
        <w:numPr>
          <w:ilvl w:val="0"/>
          <w:numId w:val="33"/>
        </w:numPr>
        <w:tabs>
          <w:tab w:val="left" w:pos="850"/>
        </w:tabs>
        <w:spacing w:before="70" w:line="350" w:lineRule="auto"/>
        <w:ind w:left="142" w:right="667" w:firstLine="427"/>
        <w:rPr>
          <w:sz w:val="24"/>
        </w:rPr>
      </w:pPr>
      <w:r>
        <w:rPr>
          <w:sz w:val="24"/>
        </w:rPr>
        <w:lastRenderedPageBreak/>
        <w:t>формированием элементарных социально</w:t>
      </w:r>
      <w:r w:rsidR="00974720">
        <w:rPr>
          <w:sz w:val="24"/>
        </w:rPr>
        <w:t>-</w:t>
      </w:r>
      <w:r>
        <w:rPr>
          <w:sz w:val="24"/>
        </w:rPr>
        <w:t xml:space="preserve">бытовых навыков и навыков самообслу </w:t>
      </w:r>
      <w:r>
        <w:rPr>
          <w:spacing w:val="-2"/>
          <w:sz w:val="24"/>
        </w:rPr>
        <w:t>живания;</w:t>
      </w:r>
    </w:p>
    <w:p w14:paraId="43227DDF" w14:textId="77777777" w:rsidR="00F50CD0" w:rsidRDefault="00000000">
      <w:pPr>
        <w:pStyle w:val="a5"/>
        <w:numPr>
          <w:ilvl w:val="0"/>
          <w:numId w:val="33"/>
        </w:numPr>
        <w:tabs>
          <w:tab w:val="left" w:pos="850"/>
        </w:tabs>
        <w:spacing w:before="16"/>
        <w:ind w:left="850" w:hanging="281"/>
        <w:rPr>
          <w:sz w:val="24"/>
        </w:rPr>
      </w:pPr>
      <w:r>
        <w:rPr>
          <w:sz w:val="24"/>
        </w:rPr>
        <w:t>учетом</w:t>
      </w:r>
      <w:r>
        <w:rPr>
          <w:spacing w:val="-7"/>
          <w:sz w:val="24"/>
        </w:rPr>
        <w:t xml:space="preserve"> </w:t>
      </w:r>
      <w:r>
        <w:rPr>
          <w:sz w:val="24"/>
        </w:rPr>
        <w:t>типологических</w:t>
      </w:r>
      <w:r>
        <w:rPr>
          <w:spacing w:val="-4"/>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особенностей</w:t>
      </w:r>
      <w:r>
        <w:rPr>
          <w:spacing w:val="-4"/>
          <w:sz w:val="24"/>
        </w:rPr>
        <w:t xml:space="preserve"> </w:t>
      </w:r>
      <w:r>
        <w:rPr>
          <w:sz w:val="24"/>
        </w:rPr>
        <w:t>развития</w:t>
      </w:r>
      <w:r>
        <w:rPr>
          <w:spacing w:val="-3"/>
          <w:sz w:val="24"/>
        </w:rPr>
        <w:t xml:space="preserve"> </w:t>
      </w:r>
      <w:r>
        <w:rPr>
          <w:spacing w:val="-2"/>
          <w:sz w:val="24"/>
        </w:rPr>
        <w:t>обучающихся;</w:t>
      </w:r>
    </w:p>
    <w:p w14:paraId="1D439953" w14:textId="468A6C9A" w:rsidR="00F50CD0" w:rsidRDefault="00000000">
      <w:pPr>
        <w:pStyle w:val="a5"/>
        <w:numPr>
          <w:ilvl w:val="0"/>
          <w:numId w:val="33"/>
        </w:numPr>
        <w:tabs>
          <w:tab w:val="left" w:pos="850"/>
        </w:tabs>
        <w:spacing w:before="135" w:line="355" w:lineRule="auto"/>
        <w:ind w:left="142" w:right="668" w:firstLine="427"/>
        <w:rPr>
          <w:sz w:val="24"/>
        </w:rPr>
      </w:pPr>
      <w:r>
        <w:rPr>
          <w:sz w:val="24"/>
        </w:rPr>
        <w:t>обеспечением индивидуального клинико</w:t>
      </w:r>
      <w:r w:rsidR="00974720">
        <w:rPr>
          <w:sz w:val="24"/>
        </w:rPr>
        <w:t>-</w:t>
      </w:r>
      <w:r>
        <w:rPr>
          <w:sz w:val="24"/>
        </w:rPr>
        <w:t>психолого</w:t>
      </w:r>
      <w:r w:rsidR="00974720">
        <w:rPr>
          <w:sz w:val="24"/>
        </w:rPr>
        <w:t>-</w:t>
      </w:r>
      <w:r>
        <w:rPr>
          <w:sz w:val="24"/>
        </w:rPr>
        <w:t>педагогического сопровожде 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455DB94D" w14:textId="77777777" w:rsidR="00F50CD0" w:rsidRDefault="00000000">
      <w:pPr>
        <w:pStyle w:val="a5"/>
        <w:numPr>
          <w:ilvl w:val="0"/>
          <w:numId w:val="33"/>
        </w:numPr>
        <w:tabs>
          <w:tab w:val="left" w:pos="850"/>
        </w:tabs>
        <w:spacing w:before="8" w:line="350" w:lineRule="auto"/>
        <w:ind w:left="142" w:right="673" w:firstLine="427"/>
        <w:rPr>
          <w:sz w:val="24"/>
        </w:rPr>
      </w:pPr>
      <w:r>
        <w:rPr>
          <w:sz w:val="24"/>
        </w:rPr>
        <w:t>обеспечением образования вне зависимости от тяжести нарушений развития, вида образовательной организации;</w:t>
      </w:r>
    </w:p>
    <w:p w14:paraId="379AA8FF" w14:textId="47751F5F" w:rsidR="00F50CD0" w:rsidRDefault="00000000">
      <w:pPr>
        <w:pStyle w:val="a5"/>
        <w:numPr>
          <w:ilvl w:val="0"/>
          <w:numId w:val="33"/>
        </w:numPr>
        <w:tabs>
          <w:tab w:val="left" w:pos="850"/>
        </w:tabs>
        <w:spacing w:before="13" w:line="355" w:lineRule="auto"/>
        <w:ind w:left="142" w:right="669" w:firstLine="427"/>
        <w:rPr>
          <w:sz w:val="24"/>
        </w:rPr>
      </w:pPr>
      <w:r>
        <w:rPr>
          <w:sz w:val="24"/>
        </w:rPr>
        <w:t>специальной организацией предметно</w:t>
      </w:r>
      <w:r w:rsidR="00974720">
        <w:rPr>
          <w:sz w:val="24"/>
        </w:rPr>
        <w:t>-</w:t>
      </w:r>
      <w:r>
        <w:rPr>
          <w:sz w:val="24"/>
        </w:rPr>
        <w:t>развивающей среды и рабочего места с уче том</w:t>
      </w:r>
      <w:r>
        <w:rPr>
          <w:spacing w:val="-8"/>
          <w:sz w:val="24"/>
        </w:rPr>
        <w:t xml:space="preserve"> </w:t>
      </w:r>
      <w:r>
        <w:rPr>
          <w:sz w:val="24"/>
        </w:rPr>
        <w:t>характера</w:t>
      </w:r>
      <w:r>
        <w:rPr>
          <w:spacing w:val="-8"/>
          <w:sz w:val="24"/>
        </w:rPr>
        <w:t xml:space="preserve"> </w:t>
      </w:r>
      <w:r>
        <w:rPr>
          <w:sz w:val="24"/>
        </w:rPr>
        <w:t>множественных</w:t>
      </w:r>
      <w:r>
        <w:rPr>
          <w:spacing w:val="-8"/>
          <w:sz w:val="24"/>
        </w:rPr>
        <w:t xml:space="preserve"> </w:t>
      </w:r>
      <w:r>
        <w:rPr>
          <w:sz w:val="24"/>
        </w:rPr>
        <w:t>нарушений;</w:t>
      </w:r>
      <w:r>
        <w:rPr>
          <w:spacing w:val="-7"/>
          <w:sz w:val="24"/>
        </w:rPr>
        <w:t xml:space="preserve"> </w:t>
      </w:r>
      <w:r>
        <w:rPr>
          <w:sz w:val="24"/>
        </w:rPr>
        <w:t>обеспечением</w:t>
      </w:r>
      <w:r>
        <w:rPr>
          <w:spacing w:val="-8"/>
          <w:sz w:val="24"/>
        </w:rPr>
        <w:t xml:space="preserve"> </w:t>
      </w:r>
      <w:r>
        <w:rPr>
          <w:sz w:val="24"/>
        </w:rPr>
        <w:t>присмотра</w:t>
      </w:r>
      <w:r>
        <w:rPr>
          <w:spacing w:val="-8"/>
          <w:sz w:val="24"/>
        </w:rPr>
        <w:t xml:space="preserve"> </w:t>
      </w:r>
      <w:r>
        <w:rPr>
          <w:sz w:val="24"/>
        </w:rPr>
        <w:t>и</w:t>
      </w:r>
      <w:r>
        <w:rPr>
          <w:spacing w:val="-7"/>
          <w:sz w:val="24"/>
        </w:rPr>
        <w:t xml:space="preserve"> </w:t>
      </w:r>
      <w:r>
        <w:rPr>
          <w:sz w:val="24"/>
        </w:rPr>
        <w:t>ухода</w:t>
      </w:r>
      <w:r>
        <w:rPr>
          <w:spacing w:val="-8"/>
          <w:sz w:val="24"/>
        </w:rPr>
        <w:t xml:space="preserve"> </w:t>
      </w:r>
      <w:r>
        <w:rPr>
          <w:sz w:val="24"/>
        </w:rPr>
        <w:t>за</w:t>
      </w:r>
      <w:r>
        <w:rPr>
          <w:spacing w:val="-8"/>
          <w:sz w:val="24"/>
        </w:rPr>
        <w:t xml:space="preserve"> </w:t>
      </w:r>
      <w:r>
        <w:rPr>
          <w:sz w:val="24"/>
        </w:rPr>
        <w:t>обучающи мися в соответствии с особенностями их здоровья и развития;</w:t>
      </w:r>
    </w:p>
    <w:p w14:paraId="4352194D" w14:textId="77777777" w:rsidR="00F50CD0" w:rsidRDefault="00000000">
      <w:pPr>
        <w:pStyle w:val="a5"/>
        <w:numPr>
          <w:ilvl w:val="0"/>
          <w:numId w:val="33"/>
        </w:numPr>
        <w:tabs>
          <w:tab w:val="left" w:pos="850"/>
        </w:tabs>
        <w:spacing w:before="8" w:line="348" w:lineRule="auto"/>
        <w:ind w:left="142" w:right="671" w:firstLine="427"/>
        <w:rPr>
          <w:sz w:val="24"/>
        </w:rPr>
      </w:pPr>
      <w:r>
        <w:rPr>
          <w:sz w:val="24"/>
        </w:rPr>
        <w:t>дозированным расширением образовательного пространства внутри организации и за ее пределами;</w:t>
      </w:r>
    </w:p>
    <w:p w14:paraId="3FA17092" w14:textId="77777777" w:rsidR="00F50CD0" w:rsidRDefault="00000000">
      <w:pPr>
        <w:pStyle w:val="a5"/>
        <w:numPr>
          <w:ilvl w:val="0"/>
          <w:numId w:val="33"/>
        </w:numPr>
        <w:tabs>
          <w:tab w:val="left" w:pos="850"/>
        </w:tabs>
        <w:spacing w:before="19"/>
        <w:ind w:left="850" w:hanging="281"/>
        <w:rPr>
          <w:sz w:val="24"/>
        </w:rPr>
      </w:pPr>
      <w:r>
        <w:rPr>
          <w:sz w:val="24"/>
        </w:rPr>
        <w:t>организацией</w:t>
      </w:r>
      <w:r>
        <w:rPr>
          <w:spacing w:val="-6"/>
          <w:sz w:val="24"/>
        </w:rPr>
        <w:t xml:space="preserve"> </w:t>
      </w:r>
      <w:r>
        <w:rPr>
          <w:sz w:val="24"/>
        </w:rPr>
        <w:t>обучения</w:t>
      </w:r>
      <w:r>
        <w:rPr>
          <w:spacing w:val="-4"/>
          <w:sz w:val="24"/>
        </w:rPr>
        <w:t xml:space="preserve"> </w:t>
      </w:r>
      <w:r>
        <w:rPr>
          <w:sz w:val="24"/>
        </w:rPr>
        <w:t>в</w:t>
      </w:r>
      <w:r>
        <w:rPr>
          <w:spacing w:val="-5"/>
          <w:sz w:val="24"/>
        </w:rPr>
        <w:t xml:space="preserve"> </w:t>
      </w:r>
      <w:r>
        <w:rPr>
          <w:sz w:val="24"/>
        </w:rPr>
        <w:t>разновозрастных</w:t>
      </w:r>
      <w:r>
        <w:rPr>
          <w:spacing w:val="-5"/>
          <w:sz w:val="24"/>
        </w:rPr>
        <w:t xml:space="preserve"> </w:t>
      </w:r>
      <w:r>
        <w:rPr>
          <w:sz w:val="24"/>
        </w:rPr>
        <w:t>классах</w:t>
      </w:r>
      <w:r>
        <w:rPr>
          <w:spacing w:val="-2"/>
          <w:sz w:val="24"/>
        </w:rPr>
        <w:t xml:space="preserve"> (группах);</w:t>
      </w:r>
    </w:p>
    <w:p w14:paraId="2F686376" w14:textId="1ECCF428" w:rsidR="00F50CD0" w:rsidRDefault="00000000">
      <w:pPr>
        <w:pStyle w:val="a5"/>
        <w:numPr>
          <w:ilvl w:val="0"/>
          <w:numId w:val="33"/>
        </w:numPr>
        <w:tabs>
          <w:tab w:val="left" w:pos="850"/>
        </w:tabs>
        <w:spacing w:before="138" w:line="355" w:lineRule="auto"/>
        <w:ind w:left="142" w:right="672" w:firstLine="427"/>
        <w:rPr>
          <w:sz w:val="24"/>
        </w:rPr>
      </w:pPr>
      <w:r>
        <w:rPr>
          <w:sz w:val="24"/>
        </w:rPr>
        <w:t>организацией</w:t>
      </w:r>
      <w:r>
        <w:rPr>
          <w:spacing w:val="-15"/>
          <w:sz w:val="24"/>
        </w:rPr>
        <w:t xml:space="preserve"> </w:t>
      </w:r>
      <w:r>
        <w:rPr>
          <w:sz w:val="24"/>
        </w:rPr>
        <w:t>взаимодействия</w:t>
      </w:r>
      <w:r>
        <w:rPr>
          <w:spacing w:val="-15"/>
          <w:sz w:val="24"/>
        </w:rPr>
        <w:t xml:space="preserve"> </w:t>
      </w:r>
      <w:r>
        <w:rPr>
          <w:sz w:val="24"/>
        </w:rPr>
        <w:t>специалистов,</w:t>
      </w:r>
      <w:r>
        <w:rPr>
          <w:spacing w:val="-15"/>
          <w:sz w:val="24"/>
        </w:rPr>
        <w:t xml:space="preserve"> </w:t>
      </w:r>
      <w:r>
        <w:rPr>
          <w:sz w:val="24"/>
        </w:rPr>
        <w:t>участвующих</w:t>
      </w:r>
      <w:r>
        <w:rPr>
          <w:spacing w:val="-15"/>
          <w:sz w:val="24"/>
        </w:rPr>
        <w:t xml:space="preserve"> </w:t>
      </w:r>
      <w:r>
        <w:rPr>
          <w:sz w:val="24"/>
        </w:rPr>
        <w:t>в</w:t>
      </w:r>
      <w:r>
        <w:rPr>
          <w:spacing w:val="-15"/>
          <w:sz w:val="24"/>
        </w:rPr>
        <w:t xml:space="preserve"> </w:t>
      </w:r>
      <w:r>
        <w:rPr>
          <w:sz w:val="24"/>
        </w:rPr>
        <w:t>обучении</w:t>
      </w:r>
      <w:r>
        <w:rPr>
          <w:spacing w:val="-15"/>
          <w:sz w:val="24"/>
        </w:rPr>
        <w:t xml:space="preserve"> </w:t>
      </w:r>
      <w:r>
        <w:rPr>
          <w:sz w:val="24"/>
        </w:rPr>
        <w:t>и</w:t>
      </w:r>
      <w:r>
        <w:rPr>
          <w:spacing w:val="-15"/>
          <w:sz w:val="24"/>
        </w:rPr>
        <w:t xml:space="preserve"> </w:t>
      </w:r>
      <w:r>
        <w:rPr>
          <w:sz w:val="24"/>
        </w:rPr>
        <w:t>воспитании обучающегося,</w:t>
      </w:r>
      <w:r>
        <w:rPr>
          <w:spacing w:val="-1"/>
          <w:sz w:val="24"/>
        </w:rPr>
        <w:t xml:space="preserve"> </w:t>
      </w:r>
      <w:r>
        <w:rPr>
          <w:sz w:val="24"/>
        </w:rPr>
        <w:t>и его</w:t>
      </w:r>
      <w:r>
        <w:rPr>
          <w:spacing w:val="-1"/>
          <w:sz w:val="24"/>
        </w:rPr>
        <w:t xml:space="preserve"> </w:t>
      </w:r>
      <w:r>
        <w:rPr>
          <w:sz w:val="24"/>
        </w:rPr>
        <w:t>семьи,</w:t>
      </w:r>
      <w:r>
        <w:rPr>
          <w:spacing w:val="-1"/>
          <w:sz w:val="24"/>
        </w:rPr>
        <w:t xml:space="preserve"> </w:t>
      </w:r>
      <w:r>
        <w:rPr>
          <w:sz w:val="24"/>
        </w:rPr>
        <w:t>обеспечивающей особую организацию всей жизни обучающе гося (в условиях организации и дома).</w:t>
      </w:r>
    </w:p>
    <w:p w14:paraId="52BC7836" w14:textId="734147AA" w:rsidR="00F50CD0" w:rsidRDefault="00000000">
      <w:pPr>
        <w:pStyle w:val="a3"/>
        <w:spacing w:before="4" w:line="360" w:lineRule="auto"/>
        <w:ind w:right="667"/>
      </w:pPr>
      <w:r>
        <w:t>В отношении обучающихся с нарушениями опорно</w:t>
      </w:r>
      <w:r w:rsidR="00974720">
        <w:t>-</w:t>
      </w:r>
      <w:r>
        <w:t>двигательного аппарата и с уме 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235CA15C" w14:textId="77777777" w:rsidR="00F50CD0" w:rsidRDefault="00000000">
      <w:pPr>
        <w:pStyle w:val="a5"/>
        <w:numPr>
          <w:ilvl w:val="0"/>
          <w:numId w:val="33"/>
        </w:numPr>
        <w:tabs>
          <w:tab w:val="left" w:pos="850"/>
        </w:tabs>
        <w:spacing w:before="3" w:line="348" w:lineRule="auto"/>
        <w:ind w:left="142" w:right="664" w:firstLine="427"/>
        <w:rPr>
          <w:sz w:val="24"/>
        </w:rPr>
      </w:pPr>
      <w:r>
        <w:rPr>
          <w:sz w:val="24"/>
        </w:rPr>
        <w:t>обеспечении особой пространственной и временной организации образовательной среды</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использования</w:t>
      </w:r>
      <w:r>
        <w:rPr>
          <w:spacing w:val="-15"/>
          <w:sz w:val="24"/>
        </w:rPr>
        <w:t xml:space="preserve"> </w:t>
      </w:r>
      <w:r>
        <w:rPr>
          <w:sz w:val="24"/>
        </w:rPr>
        <w:t>двигательного</w:t>
      </w:r>
      <w:r>
        <w:rPr>
          <w:spacing w:val="-15"/>
          <w:sz w:val="24"/>
        </w:rPr>
        <w:t xml:space="preserve"> </w:t>
      </w:r>
      <w:r>
        <w:rPr>
          <w:sz w:val="24"/>
        </w:rPr>
        <w:t>и</w:t>
      </w:r>
      <w:r>
        <w:rPr>
          <w:spacing w:val="-15"/>
          <w:sz w:val="24"/>
        </w:rPr>
        <w:t xml:space="preserve"> </w:t>
      </w:r>
      <w:r>
        <w:rPr>
          <w:sz w:val="24"/>
        </w:rPr>
        <w:t>охранительного</w:t>
      </w:r>
      <w:r>
        <w:rPr>
          <w:spacing w:val="-15"/>
          <w:sz w:val="24"/>
        </w:rPr>
        <w:t xml:space="preserve"> </w:t>
      </w:r>
      <w:r>
        <w:rPr>
          <w:sz w:val="24"/>
        </w:rPr>
        <w:t>педагогического</w:t>
      </w:r>
      <w:r>
        <w:rPr>
          <w:spacing w:val="-15"/>
          <w:sz w:val="24"/>
        </w:rPr>
        <w:t xml:space="preserve"> </w:t>
      </w:r>
      <w:r>
        <w:rPr>
          <w:spacing w:val="-2"/>
          <w:sz w:val="24"/>
        </w:rPr>
        <w:t>режимов;</w:t>
      </w:r>
    </w:p>
    <w:p w14:paraId="33A715EC" w14:textId="77777777" w:rsidR="00F50CD0" w:rsidRDefault="00000000">
      <w:pPr>
        <w:pStyle w:val="a5"/>
        <w:numPr>
          <w:ilvl w:val="0"/>
          <w:numId w:val="33"/>
        </w:numPr>
        <w:tabs>
          <w:tab w:val="left" w:pos="850"/>
        </w:tabs>
        <w:spacing w:before="18" w:line="348" w:lineRule="auto"/>
        <w:ind w:left="142" w:right="673" w:firstLine="427"/>
        <w:rPr>
          <w:sz w:val="24"/>
        </w:rPr>
      </w:pPr>
      <w:r>
        <w:rPr>
          <w:sz w:val="24"/>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2C00CDDC" w14:textId="268DEB83" w:rsidR="00F50CD0" w:rsidRDefault="00000000">
      <w:pPr>
        <w:pStyle w:val="a5"/>
        <w:numPr>
          <w:ilvl w:val="0"/>
          <w:numId w:val="33"/>
        </w:numPr>
        <w:tabs>
          <w:tab w:val="left" w:pos="850"/>
        </w:tabs>
        <w:spacing w:before="19" w:line="355" w:lineRule="auto"/>
        <w:ind w:left="142" w:right="670" w:firstLine="427"/>
        <w:rPr>
          <w:sz w:val="24"/>
        </w:rPr>
      </w:pPr>
      <w:r>
        <w:rPr>
          <w:sz w:val="24"/>
        </w:rPr>
        <w:t>формировании</w:t>
      </w:r>
      <w:r>
        <w:rPr>
          <w:spacing w:val="-2"/>
          <w:sz w:val="24"/>
        </w:rPr>
        <w:t xml:space="preserve"> </w:t>
      </w:r>
      <w:r>
        <w:rPr>
          <w:sz w:val="24"/>
        </w:rPr>
        <w:t>и развитии</w:t>
      </w:r>
      <w:r>
        <w:rPr>
          <w:spacing w:val="-2"/>
          <w:sz w:val="24"/>
        </w:rPr>
        <w:t xml:space="preserve"> </w:t>
      </w:r>
      <w:r>
        <w:rPr>
          <w:sz w:val="24"/>
        </w:rPr>
        <w:t>коммуникативных</w:t>
      </w:r>
      <w:r>
        <w:rPr>
          <w:spacing w:val="-2"/>
          <w:sz w:val="24"/>
        </w:rPr>
        <w:t xml:space="preserve"> </w:t>
      </w:r>
      <w:r>
        <w:rPr>
          <w:sz w:val="24"/>
        </w:rPr>
        <w:t>возможностей</w:t>
      </w:r>
      <w:r>
        <w:rPr>
          <w:spacing w:val="-3"/>
          <w:sz w:val="24"/>
        </w:rPr>
        <w:t xml:space="preserve"> </w:t>
      </w:r>
      <w:r>
        <w:rPr>
          <w:sz w:val="24"/>
        </w:rPr>
        <w:t>с</w:t>
      </w:r>
      <w:r>
        <w:rPr>
          <w:spacing w:val="-4"/>
          <w:sz w:val="24"/>
        </w:rPr>
        <w:t xml:space="preserve"> </w:t>
      </w:r>
      <w:r>
        <w:rPr>
          <w:sz w:val="24"/>
        </w:rPr>
        <w:t>применением</w:t>
      </w:r>
      <w:r>
        <w:rPr>
          <w:spacing w:val="-4"/>
          <w:sz w:val="24"/>
        </w:rPr>
        <w:t xml:space="preserve"> </w:t>
      </w:r>
      <w:r>
        <w:rPr>
          <w:sz w:val="24"/>
        </w:rPr>
        <w:t>средств вербальной</w:t>
      </w:r>
      <w:r>
        <w:rPr>
          <w:spacing w:val="-11"/>
          <w:sz w:val="24"/>
        </w:rPr>
        <w:t xml:space="preserve"> </w:t>
      </w:r>
      <w:r>
        <w:rPr>
          <w:sz w:val="24"/>
        </w:rPr>
        <w:t>и</w:t>
      </w:r>
      <w:r>
        <w:rPr>
          <w:spacing w:val="-11"/>
          <w:sz w:val="24"/>
        </w:rPr>
        <w:t xml:space="preserve"> </w:t>
      </w:r>
      <w:r>
        <w:rPr>
          <w:sz w:val="24"/>
        </w:rPr>
        <w:t>невербальной</w:t>
      </w:r>
      <w:r>
        <w:rPr>
          <w:spacing w:val="-11"/>
          <w:sz w:val="24"/>
        </w:rPr>
        <w:t xml:space="preserve"> </w:t>
      </w:r>
      <w:r>
        <w:rPr>
          <w:sz w:val="24"/>
        </w:rPr>
        <w:t>коммуникации,</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средств</w:t>
      </w:r>
      <w:r>
        <w:rPr>
          <w:spacing w:val="-11"/>
          <w:sz w:val="24"/>
        </w:rPr>
        <w:t xml:space="preserve"> </w:t>
      </w:r>
      <w:r>
        <w:rPr>
          <w:sz w:val="24"/>
        </w:rPr>
        <w:t>дополнительной,</w:t>
      </w:r>
      <w:r>
        <w:rPr>
          <w:spacing w:val="-12"/>
          <w:sz w:val="24"/>
        </w:rPr>
        <w:t xml:space="preserve"> </w:t>
      </w:r>
      <w:r>
        <w:rPr>
          <w:sz w:val="24"/>
        </w:rPr>
        <w:t>альтерна тивной коммуникации с учетом наличия сопутствующих нарушений зрения и слуха;</w:t>
      </w:r>
    </w:p>
    <w:p w14:paraId="35E64392" w14:textId="2738753B" w:rsidR="00F50CD0" w:rsidRDefault="00000000">
      <w:pPr>
        <w:pStyle w:val="a5"/>
        <w:numPr>
          <w:ilvl w:val="0"/>
          <w:numId w:val="33"/>
        </w:numPr>
        <w:tabs>
          <w:tab w:val="left" w:pos="850"/>
        </w:tabs>
        <w:spacing w:before="8" w:line="355" w:lineRule="auto"/>
        <w:ind w:left="142" w:right="666" w:firstLine="427"/>
        <w:rPr>
          <w:sz w:val="24"/>
        </w:rPr>
      </w:pPr>
      <w:r>
        <w:rPr>
          <w:sz w:val="24"/>
        </w:rPr>
        <w:t xml:space="preserve">организации обучения и воспитания с учетом уровня двигательного развития, воз можности использования вспомогательных технических средств и ассистивных техноло </w:t>
      </w:r>
      <w:r>
        <w:rPr>
          <w:spacing w:val="-4"/>
          <w:sz w:val="24"/>
        </w:rPr>
        <w:t>гий;</w:t>
      </w:r>
    </w:p>
    <w:p w14:paraId="5DBAF8ED" w14:textId="77777777" w:rsidR="00F50CD0" w:rsidRDefault="00000000">
      <w:pPr>
        <w:pStyle w:val="a5"/>
        <w:numPr>
          <w:ilvl w:val="0"/>
          <w:numId w:val="33"/>
        </w:numPr>
        <w:tabs>
          <w:tab w:val="left" w:pos="850"/>
        </w:tabs>
        <w:spacing w:before="6" w:line="350" w:lineRule="auto"/>
        <w:ind w:left="142" w:right="672" w:firstLine="427"/>
        <w:jc w:val="left"/>
        <w:rPr>
          <w:sz w:val="24"/>
        </w:rPr>
      </w:pPr>
      <w:r>
        <w:rPr>
          <w:sz w:val="24"/>
        </w:rPr>
        <w:t>обеспечении</w:t>
      </w:r>
      <w:r>
        <w:rPr>
          <w:spacing w:val="34"/>
          <w:sz w:val="24"/>
        </w:rPr>
        <w:t xml:space="preserve"> </w:t>
      </w:r>
      <w:r>
        <w:rPr>
          <w:sz w:val="24"/>
        </w:rPr>
        <w:t>доступности</w:t>
      </w:r>
      <w:r>
        <w:rPr>
          <w:spacing w:val="37"/>
          <w:sz w:val="24"/>
        </w:rPr>
        <w:t xml:space="preserve"> </w:t>
      </w:r>
      <w:r>
        <w:rPr>
          <w:sz w:val="24"/>
        </w:rPr>
        <w:t>учебной</w:t>
      </w:r>
      <w:r>
        <w:rPr>
          <w:spacing w:val="34"/>
          <w:sz w:val="24"/>
        </w:rPr>
        <w:t xml:space="preserve"> </w:t>
      </w:r>
      <w:r>
        <w:rPr>
          <w:sz w:val="24"/>
        </w:rPr>
        <w:t>информации</w:t>
      </w:r>
      <w:r>
        <w:rPr>
          <w:spacing w:val="34"/>
          <w:sz w:val="24"/>
        </w:rPr>
        <w:t xml:space="preserve"> </w:t>
      </w:r>
      <w:r>
        <w:rPr>
          <w:sz w:val="24"/>
        </w:rPr>
        <w:t>для</w:t>
      </w:r>
      <w:r>
        <w:rPr>
          <w:spacing w:val="34"/>
          <w:sz w:val="24"/>
        </w:rPr>
        <w:t xml:space="preserve"> </w:t>
      </w:r>
      <w:r>
        <w:rPr>
          <w:sz w:val="24"/>
        </w:rPr>
        <w:t>восприятия</w:t>
      </w:r>
      <w:r>
        <w:rPr>
          <w:spacing w:val="33"/>
          <w:sz w:val="24"/>
        </w:rPr>
        <w:t xml:space="preserve"> </w:t>
      </w:r>
      <w:r>
        <w:rPr>
          <w:sz w:val="24"/>
        </w:rPr>
        <w:t>обучающимися</w:t>
      </w:r>
      <w:r>
        <w:rPr>
          <w:spacing w:val="33"/>
          <w:sz w:val="24"/>
        </w:rPr>
        <w:t xml:space="preserve"> </w:t>
      </w:r>
      <w:r>
        <w:rPr>
          <w:sz w:val="24"/>
        </w:rPr>
        <w:t>с учетом двигательных и сопутствующих сенсорных нарушений.</w:t>
      </w:r>
    </w:p>
    <w:p w14:paraId="68EC8179" w14:textId="77777777" w:rsidR="00F50CD0" w:rsidRDefault="00F50CD0">
      <w:pPr>
        <w:spacing w:line="350" w:lineRule="auto"/>
        <w:rPr>
          <w:sz w:val="24"/>
        </w:rPr>
        <w:sectPr w:rsidR="00F50CD0" w:rsidSect="00AD1093">
          <w:pgSz w:w="11910" w:h="16840"/>
          <w:pgMar w:top="1040" w:right="180" w:bottom="1200" w:left="1560" w:header="0" w:footer="1000" w:gutter="0"/>
          <w:cols w:space="720"/>
        </w:sectPr>
      </w:pPr>
    </w:p>
    <w:p w14:paraId="542FF5F1" w14:textId="6E891DE2" w:rsidR="00F50CD0" w:rsidRDefault="00000000">
      <w:pPr>
        <w:pStyle w:val="a3"/>
        <w:spacing w:before="68" w:line="360" w:lineRule="auto"/>
        <w:ind w:right="670"/>
      </w:pPr>
      <w:r>
        <w:lastRenderedPageBreak/>
        <w:t>В</w:t>
      </w:r>
      <w:r>
        <w:rPr>
          <w:spacing w:val="-1"/>
        </w:rPr>
        <w:t xml:space="preserve"> </w:t>
      </w:r>
      <w:r>
        <w:t>отношении обучающихся с</w:t>
      </w:r>
      <w:r>
        <w:rPr>
          <w:spacing w:val="-2"/>
        </w:rPr>
        <w:t xml:space="preserve"> </w:t>
      </w:r>
      <w:r>
        <w:t>РАС и с умеренной,</w:t>
      </w:r>
      <w:r>
        <w:rPr>
          <w:spacing w:val="-1"/>
        </w:rPr>
        <w:t xml:space="preserve"> </w:t>
      </w:r>
      <w:r>
        <w:t>тяжелой, глубокой умственной от сталостью (интеллектуальными нарушениями) особые образовательные потребности до полняются потребностями в:</w:t>
      </w:r>
    </w:p>
    <w:p w14:paraId="4EFB0979" w14:textId="290E6332" w:rsidR="00F50CD0" w:rsidRDefault="00000000">
      <w:pPr>
        <w:pStyle w:val="a5"/>
        <w:numPr>
          <w:ilvl w:val="0"/>
          <w:numId w:val="33"/>
        </w:numPr>
        <w:tabs>
          <w:tab w:val="left" w:pos="850"/>
        </w:tabs>
        <w:spacing w:before="4" w:line="357" w:lineRule="auto"/>
        <w:ind w:left="142" w:right="664" w:firstLine="427"/>
        <w:rPr>
          <w:sz w:val="24"/>
        </w:rPr>
      </w:pPr>
      <w:r>
        <w:rPr>
          <w:sz w:val="24"/>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 ственновременная</w:t>
      </w:r>
      <w:r>
        <w:rPr>
          <w:spacing w:val="-6"/>
          <w:sz w:val="24"/>
        </w:rPr>
        <w:t xml:space="preserve"> </w:t>
      </w:r>
      <w:r>
        <w:rPr>
          <w:sz w:val="24"/>
        </w:rPr>
        <w:t>организация</w:t>
      </w:r>
      <w:r>
        <w:rPr>
          <w:spacing w:val="-5"/>
          <w:sz w:val="24"/>
        </w:rPr>
        <w:t xml:space="preserve"> </w:t>
      </w:r>
      <w:r>
        <w:rPr>
          <w:sz w:val="24"/>
        </w:rPr>
        <w:t>учебного</w:t>
      </w:r>
      <w:r>
        <w:rPr>
          <w:spacing w:val="-6"/>
          <w:sz w:val="24"/>
        </w:rPr>
        <w:t xml:space="preserve"> </w:t>
      </w:r>
      <w:r>
        <w:rPr>
          <w:sz w:val="24"/>
        </w:rPr>
        <w:t>процесса,</w:t>
      </w:r>
      <w:r>
        <w:rPr>
          <w:spacing w:val="-6"/>
          <w:sz w:val="24"/>
        </w:rPr>
        <w:t xml:space="preserve"> </w:t>
      </w:r>
      <w:r>
        <w:rPr>
          <w:sz w:val="24"/>
        </w:rPr>
        <w:t>минимизация</w:t>
      </w:r>
      <w:r>
        <w:rPr>
          <w:spacing w:val="-9"/>
          <w:sz w:val="24"/>
        </w:rPr>
        <w:t xml:space="preserve"> </w:t>
      </w:r>
      <w:r>
        <w:rPr>
          <w:sz w:val="24"/>
        </w:rPr>
        <w:t>стимулов,</w:t>
      </w:r>
      <w:r>
        <w:rPr>
          <w:spacing w:val="-3"/>
          <w:sz w:val="24"/>
        </w:rPr>
        <w:t xml:space="preserve"> </w:t>
      </w:r>
      <w:r>
        <w:rPr>
          <w:sz w:val="24"/>
        </w:rPr>
        <w:t>учитывающая истощаемость и сенсорную гиперчувствительность обучающихся с расстройствами аути стического спектра;</w:t>
      </w:r>
    </w:p>
    <w:p w14:paraId="0FA74884" w14:textId="2A6741E4" w:rsidR="00F50CD0" w:rsidRDefault="00000000">
      <w:pPr>
        <w:pStyle w:val="a5"/>
        <w:numPr>
          <w:ilvl w:val="0"/>
          <w:numId w:val="33"/>
        </w:numPr>
        <w:tabs>
          <w:tab w:val="left" w:pos="850"/>
        </w:tabs>
        <w:spacing w:before="5" w:line="357" w:lineRule="auto"/>
        <w:ind w:left="142" w:right="664" w:firstLine="427"/>
        <w:rPr>
          <w:sz w:val="24"/>
        </w:rPr>
      </w:pPr>
      <w:r>
        <w:rPr>
          <w:sz w:val="24"/>
        </w:rPr>
        <w:t>специальном</w:t>
      </w:r>
      <w:r>
        <w:rPr>
          <w:spacing w:val="-1"/>
          <w:sz w:val="24"/>
        </w:rPr>
        <w:t xml:space="preserve"> </w:t>
      </w:r>
      <w:r>
        <w:rPr>
          <w:sz w:val="24"/>
        </w:rPr>
        <w:t>индивидуальном</w:t>
      </w:r>
      <w:r>
        <w:rPr>
          <w:spacing w:val="-1"/>
          <w:sz w:val="24"/>
        </w:rPr>
        <w:t xml:space="preserve"> </w:t>
      </w:r>
      <w:r>
        <w:rPr>
          <w:sz w:val="24"/>
        </w:rPr>
        <w:t>педагогическом сопровождении и (или)</w:t>
      </w:r>
      <w:r>
        <w:rPr>
          <w:spacing w:val="-1"/>
          <w:sz w:val="24"/>
        </w:rPr>
        <w:t xml:space="preserve"> </w:t>
      </w:r>
      <w:r>
        <w:rPr>
          <w:sz w:val="24"/>
        </w:rPr>
        <w:t>технической помощи в урочной и внеурочной деятельности, основанном на психолого</w:t>
      </w:r>
      <w:r w:rsidR="00974720">
        <w:rPr>
          <w:sz w:val="24"/>
        </w:rPr>
        <w:t>-</w:t>
      </w:r>
      <w:r>
        <w:rPr>
          <w:sz w:val="24"/>
        </w:rPr>
        <w:t>педагогических технологиях</w:t>
      </w:r>
      <w:r>
        <w:rPr>
          <w:spacing w:val="-8"/>
          <w:sz w:val="24"/>
        </w:rPr>
        <w:t xml:space="preserve"> </w:t>
      </w:r>
      <w:r>
        <w:rPr>
          <w:sz w:val="24"/>
        </w:rPr>
        <w:t>поддержки</w:t>
      </w:r>
      <w:r>
        <w:rPr>
          <w:spacing w:val="-8"/>
          <w:sz w:val="24"/>
        </w:rPr>
        <w:t xml:space="preserve"> </w:t>
      </w:r>
      <w:r>
        <w:rPr>
          <w:sz w:val="24"/>
        </w:rPr>
        <w:t>обучающегося</w:t>
      </w:r>
      <w:r>
        <w:rPr>
          <w:spacing w:val="-6"/>
          <w:sz w:val="24"/>
        </w:rPr>
        <w:t xml:space="preserve"> </w:t>
      </w:r>
      <w:r>
        <w:rPr>
          <w:sz w:val="24"/>
        </w:rPr>
        <w:t>с</w:t>
      </w:r>
      <w:r>
        <w:rPr>
          <w:spacing w:val="-9"/>
          <w:sz w:val="24"/>
        </w:rPr>
        <w:t xml:space="preserve"> </w:t>
      </w:r>
      <w:r>
        <w:rPr>
          <w:sz w:val="24"/>
        </w:rPr>
        <w:t>расстройством</w:t>
      </w:r>
      <w:r>
        <w:rPr>
          <w:spacing w:val="-8"/>
          <w:sz w:val="24"/>
        </w:rPr>
        <w:t xml:space="preserve"> </w:t>
      </w:r>
      <w:r>
        <w:rPr>
          <w:sz w:val="24"/>
        </w:rPr>
        <w:t>аутистического</w:t>
      </w:r>
      <w:r>
        <w:rPr>
          <w:spacing w:val="-8"/>
          <w:sz w:val="24"/>
        </w:rPr>
        <w:t xml:space="preserve"> </w:t>
      </w:r>
      <w:r>
        <w:rPr>
          <w:sz w:val="24"/>
        </w:rPr>
        <w:t>спектра</w:t>
      </w:r>
      <w:r>
        <w:rPr>
          <w:spacing w:val="-2"/>
          <w:sz w:val="24"/>
        </w:rPr>
        <w:t xml:space="preserve"> </w:t>
      </w:r>
      <w:r>
        <w:rPr>
          <w:sz w:val="24"/>
        </w:rPr>
        <w:t>в</w:t>
      </w:r>
      <w:r>
        <w:rPr>
          <w:spacing w:val="-8"/>
          <w:sz w:val="24"/>
        </w:rPr>
        <w:t xml:space="preserve"> </w:t>
      </w:r>
      <w:r>
        <w:rPr>
          <w:sz w:val="24"/>
        </w:rPr>
        <w:t>сложной и новой ситуации (в том числе коммуникативной);</w:t>
      </w:r>
    </w:p>
    <w:p w14:paraId="1F95B677" w14:textId="77777777" w:rsidR="00F50CD0" w:rsidRDefault="00000000">
      <w:pPr>
        <w:pStyle w:val="a5"/>
        <w:numPr>
          <w:ilvl w:val="0"/>
          <w:numId w:val="33"/>
        </w:numPr>
        <w:tabs>
          <w:tab w:val="left" w:pos="850"/>
        </w:tabs>
        <w:spacing w:before="2"/>
        <w:ind w:left="850" w:hanging="281"/>
        <w:rPr>
          <w:sz w:val="24"/>
        </w:rPr>
      </w:pPr>
      <w:r>
        <w:rPr>
          <w:sz w:val="24"/>
        </w:rPr>
        <w:t>наличии</w:t>
      </w:r>
      <w:r>
        <w:rPr>
          <w:spacing w:val="-6"/>
          <w:sz w:val="24"/>
        </w:rPr>
        <w:t xml:space="preserve"> </w:t>
      </w:r>
      <w:r>
        <w:rPr>
          <w:sz w:val="24"/>
        </w:rPr>
        <w:t>отдельного</w:t>
      </w:r>
      <w:r>
        <w:rPr>
          <w:spacing w:val="-6"/>
          <w:sz w:val="24"/>
        </w:rPr>
        <w:t xml:space="preserve"> </w:t>
      </w:r>
      <w:r>
        <w:rPr>
          <w:sz w:val="24"/>
        </w:rPr>
        <w:t>помещения</w:t>
      </w:r>
      <w:r>
        <w:rPr>
          <w:spacing w:val="-4"/>
          <w:sz w:val="24"/>
        </w:rPr>
        <w:t xml:space="preserve"> </w:t>
      </w:r>
      <w:r>
        <w:rPr>
          <w:sz w:val="24"/>
        </w:rPr>
        <w:t>для</w:t>
      </w:r>
      <w:r>
        <w:rPr>
          <w:spacing w:val="-3"/>
          <w:sz w:val="24"/>
        </w:rPr>
        <w:t xml:space="preserve"> </w:t>
      </w:r>
      <w:r>
        <w:rPr>
          <w:sz w:val="24"/>
        </w:rPr>
        <w:t>психологической</w:t>
      </w:r>
      <w:r>
        <w:rPr>
          <w:spacing w:val="-3"/>
          <w:sz w:val="24"/>
        </w:rPr>
        <w:t xml:space="preserve"> </w:t>
      </w:r>
      <w:r>
        <w:rPr>
          <w:spacing w:val="-2"/>
          <w:sz w:val="24"/>
        </w:rPr>
        <w:t>разгрузки.</w:t>
      </w:r>
    </w:p>
    <w:p w14:paraId="4D85A3C9" w14:textId="77777777" w:rsidR="00F50CD0" w:rsidRDefault="00000000">
      <w:pPr>
        <w:pStyle w:val="2"/>
        <w:spacing w:before="138"/>
        <w:ind w:left="1428"/>
      </w:pPr>
      <w:bookmarkStart w:id="555" w:name="_Toc166838398"/>
      <w:bookmarkStart w:id="556" w:name="_Toc166838663"/>
      <w:r>
        <w:t>Принципы</w:t>
      </w:r>
      <w:r>
        <w:rPr>
          <w:spacing w:val="-7"/>
        </w:rPr>
        <w:t xml:space="preserve"> </w:t>
      </w:r>
      <w:r>
        <w:t>и</w:t>
      </w:r>
      <w:r>
        <w:rPr>
          <w:spacing w:val="-2"/>
        </w:rPr>
        <w:t xml:space="preserve"> </w:t>
      </w:r>
      <w:r>
        <w:t>подходы</w:t>
      </w:r>
      <w:r>
        <w:rPr>
          <w:spacing w:val="-5"/>
        </w:rPr>
        <w:t xml:space="preserve"> </w:t>
      </w:r>
      <w:r>
        <w:t>к</w:t>
      </w:r>
      <w:r>
        <w:rPr>
          <w:spacing w:val="-2"/>
        </w:rPr>
        <w:t xml:space="preserve"> </w:t>
      </w:r>
      <w:r>
        <w:t>формированию</w:t>
      </w:r>
      <w:r>
        <w:rPr>
          <w:spacing w:val="-3"/>
        </w:rPr>
        <w:t xml:space="preserve"> </w:t>
      </w:r>
      <w:r>
        <w:t>АООП</w:t>
      </w:r>
      <w:r>
        <w:rPr>
          <w:spacing w:val="-2"/>
        </w:rPr>
        <w:t xml:space="preserve"> </w:t>
      </w:r>
      <w:r>
        <w:t>УО</w:t>
      </w:r>
      <w:r>
        <w:rPr>
          <w:spacing w:val="-2"/>
        </w:rPr>
        <w:t xml:space="preserve"> </w:t>
      </w:r>
      <w:r>
        <w:t xml:space="preserve">(вариант </w:t>
      </w:r>
      <w:r>
        <w:rPr>
          <w:spacing w:val="-5"/>
        </w:rPr>
        <w:t>2).</w:t>
      </w:r>
      <w:bookmarkEnd w:id="555"/>
      <w:bookmarkEnd w:id="556"/>
    </w:p>
    <w:p w14:paraId="1AE92479" w14:textId="7E2436AA" w:rsidR="00F50CD0" w:rsidRDefault="00000000">
      <w:pPr>
        <w:pStyle w:val="a3"/>
        <w:spacing w:before="135" w:line="360" w:lineRule="auto"/>
        <w:ind w:right="668"/>
      </w:pPr>
      <w:r>
        <w:t>По</w:t>
      </w:r>
      <w:r>
        <w:rPr>
          <w:spacing w:val="-15"/>
        </w:rPr>
        <w:t xml:space="preserve"> </w:t>
      </w:r>
      <w:r>
        <w:t>причине</w:t>
      </w:r>
      <w:r>
        <w:rPr>
          <w:spacing w:val="-15"/>
        </w:rPr>
        <w:t xml:space="preserve"> </w:t>
      </w:r>
      <w:r>
        <w:t>системных</w:t>
      </w:r>
      <w:r>
        <w:rPr>
          <w:spacing w:val="-15"/>
        </w:rPr>
        <w:t xml:space="preserve"> </w:t>
      </w:r>
      <w:r>
        <w:t>нарушений</w:t>
      </w:r>
      <w:r>
        <w:rPr>
          <w:spacing w:val="-15"/>
        </w:rPr>
        <w:t xml:space="preserve"> </w:t>
      </w:r>
      <w:r>
        <w:t>развития</w:t>
      </w:r>
      <w:r>
        <w:rPr>
          <w:spacing w:val="-15"/>
        </w:rPr>
        <w:t xml:space="preserve"> </w:t>
      </w:r>
      <w:r>
        <w:t>обучающихся</w:t>
      </w:r>
      <w:r>
        <w:rPr>
          <w:spacing w:val="-15"/>
        </w:rPr>
        <w:t xml:space="preserve"> </w:t>
      </w:r>
      <w:r>
        <w:t>с</w:t>
      </w:r>
      <w:r>
        <w:rPr>
          <w:spacing w:val="-15"/>
        </w:rPr>
        <w:t xml:space="preserve"> </w:t>
      </w:r>
      <w:r>
        <w:t>умеренной,</w:t>
      </w:r>
      <w:r>
        <w:rPr>
          <w:spacing w:val="-15"/>
        </w:rPr>
        <w:t xml:space="preserve"> </w:t>
      </w:r>
      <w:r>
        <w:t>тяжелой,</w:t>
      </w:r>
      <w:r>
        <w:rPr>
          <w:spacing w:val="-15"/>
        </w:rPr>
        <w:t xml:space="preserve"> </w:t>
      </w:r>
      <w:r>
        <w:t>глу бокой умственной отсталостью</w:t>
      </w:r>
      <w:r>
        <w:rPr>
          <w:spacing w:val="-1"/>
        </w:rPr>
        <w:t xml:space="preserve"> </w:t>
      </w:r>
      <w:r>
        <w:t>и с</w:t>
      </w:r>
      <w:r>
        <w:rPr>
          <w:spacing w:val="-2"/>
        </w:rPr>
        <w:t xml:space="preserve"> </w:t>
      </w:r>
      <w:r>
        <w:t>ТМНР</w:t>
      </w:r>
      <w:r>
        <w:rPr>
          <w:spacing w:val="-1"/>
        </w:rPr>
        <w:t xml:space="preserve"> </w:t>
      </w:r>
      <w:r>
        <w:t>для</w:t>
      </w:r>
      <w:r>
        <w:rPr>
          <w:spacing w:val="-5"/>
        </w:rPr>
        <w:t xml:space="preserve"> </w:t>
      </w:r>
      <w:r>
        <w:t>данной</w:t>
      </w:r>
      <w:r>
        <w:rPr>
          <w:spacing w:val="-3"/>
        </w:rPr>
        <w:t xml:space="preserve"> </w:t>
      </w:r>
      <w:r>
        <w:t>категории обучающихся</w:t>
      </w:r>
      <w:r>
        <w:rPr>
          <w:spacing w:val="-3"/>
        </w:rPr>
        <w:t xml:space="preserve"> </w:t>
      </w:r>
      <w:r>
        <w:t>показан</w:t>
      </w:r>
      <w:r>
        <w:rPr>
          <w:spacing w:val="-3"/>
        </w:rPr>
        <w:t xml:space="preserve"> </w:t>
      </w:r>
      <w:r>
        <w:t>ин дивидуальный уровень итогового результата общего образования. Все обучающиеся, вне зависимости</w:t>
      </w:r>
      <w:r>
        <w:rPr>
          <w:spacing w:val="-8"/>
        </w:rPr>
        <w:t xml:space="preserve"> </w:t>
      </w:r>
      <w:r>
        <w:t>от</w:t>
      </w:r>
      <w:r>
        <w:rPr>
          <w:spacing w:val="-9"/>
        </w:rPr>
        <w:t xml:space="preserve"> </w:t>
      </w:r>
      <w:r>
        <w:t>тяжести</w:t>
      </w:r>
      <w:r>
        <w:rPr>
          <w:spacing w:val="-10"/>
        </w:rPr>
        <w:t xml:space="preserve"> </w:t>
      </w:r>
      <w:r>
        <w:t>состояния,</w:t>
      </w:r>
      <w:r>
        <w:rPr>
          <w:spacing w:val="-9"/>
        </w:rPr>
        <w:t xml:space="preserve"> </w:t>
      </w:r>
      <w:r>
        <w:t>включаются</w:t>
      </w:r>
      <w:r>
        <w:rPr>
          <w:spacing w:val="-9"/>
        </w:rPr>
        <w:t xml:space="preserve"> </w:t>
      </w:r>
      <w:r>
        <w:t>в</w:t>
      </w:r>
      <w:r>
        <w:rPr>
          <w:spacing w:val="-10"/>
        </w:rPr>
        <w:t xml:space="preserve"> </w:t>
      </w:r>
      <w:r>
        <w:t>образовательное</w:t>
      </w:r>
      <w:r>
        <w:rPr>
          <w:spacing w:val="-10"/>
        </w:rPr>
        <w:t xml:space="preserve"> </w:t>
      </w:r>
      <w:r>
        <w:t>пространство,</w:t>
      </w:r>
      <w:r>
        <w:rPr>
          <w:spacing w:val="-9"/>
        </w:rPr>
        <w:t xml:space="preserve"> </w:t>
      </w:r>
      <w:r>
        <w:t>где</w:t>
      </w:r>
      <w:r>
        <w:rPr>
          <w:spacing w:val="-10"/>
        </w:rPr>
        <w:t xml:space="preserve"> </w:t>
      </w:r>
      <w:r>
        <w:t>прин ципы организации предметно</w:t>
      </w:r>
      <w:r w:rsidR="000A252D">
        <w:t>-</w:t>
      </w:r>
      <w:r>
        <w:t>развивающей среды, оборудование, технические средства, программы</w:t>
      </w:r>
      <w:r>
        <w:rPr>
          <w:spacing w:val="-3"/>
        </w:rPr>
        <w:t xml:space="preserve"> </w:t>
      </w:r>
      <w:r>
        <w:t>учебных</w:t>
      </w:r>
      <w:r>
        <w:rPr>
          <w:spacing w:val="-5"/>
        </w:rPr>
        <w:t xml:space="preserve"> </w:t>
      </w:r>
      <w:r>
        <w:t>предметов,</w:t>
      </w:r>
      <w:r>
        <w:rPr>
          <w:spacing w:val="-7"/>
        </w:rPr>
        <w:t xml:space="preserve"> </w:t>
      </w:r>
      <w:r>
        <w:t>коррекционных</w:t>
      </w:r>
      <w:r>
        <w:rPr>
          <w:spacing w:val="-5"/>
        </w:rPr>
        <w:t xml:space="preserve"> </w:t>
      </w:r>
      <w:r>
        <w:t>технологий,</w:t>
      </w:r>
      <w:r>
        <w:rPr>
          <w:spacing w:val="-7"/>
        </w:rPr>
        <w:t xml:space="preserve"> </w:t>
      </w:r>
      <w:r>
        <w:t>а</w:t>
      </w:r>
      <w:r>
        <w:rPr>
          <w:spacing w:val="-8"/>
        </w:rPr>
        <w:t xml:space="preserve"> </w:t>
      </w:r>
      <w:r>
        <w:t>также</w:t>
      </w:r>
      <w:r>
        <w:rPr>
          <w:spacing w:val="-7"/>
        </w:rPr>
        <w:t xml:space="preserve"> </w:t>
      </w:r>
      <w:r>
        <w:t>содержание</w:t>
      </w:r>
      <w:r>
        <w:rPr>
          <w:spacing w:val="-8"/>
        </w:rPr>
        <w:t xml:space="preserve"> </w:t>
      </w:r>
      <w:r>
        <w:t>и</w:t>
      </w:r>
      <w:r>
        <w:rPr>
          <w:spacing w:val="-6"/>
        </w:rPr>
        <w:t xml:space="preserve"> </w:t>
      </w:r>
      <w:r>
        <w:t>методы обучения и воспитания определяются индивидуальными возможностями и особыми обра зовательными потребностями обучающегося.</w:t>
      </w:r>
    </w:p>
    <w:p w14:paraId="7D28F03F" w14:textId="2EE8716D" w:rsidR="00F50CD0" w:rsidRDefault="00000000">
      <w:pPr>
        <w:pStyle w:val="a3"/>
        <w:spacing w:line="360" w:lineRule="auto"/>
        <w:ind w:right="662"/>
      </w:pPr>
      <w:r>
        <w:t>Итоговые</w:t>
      </w:r>
      <w:r>
        <w:rPr>
          <w:spacing w:val="-4"/>
        </w:rPr>
        <w:t xml:space="preserve"> </w:t>
      </w:r>
      <w:r>
        <w:t>достижения</w:t>
      </w:r>
      <w:r>
        <w:rPr>
          <w:spacing w:val="-2"/>
        </w:rPr>
        <w:t xml:space="preserve"> </w:t>
      </w:r>
      <w:r>
        <w:t>обучающихся</w:t>
      </w:r>
      <w:r>
        <w:rPr>
          <w:spacing w:val="-2"/>
        </w:rPr>
        <w:t xml:space="preserve"> </w:t>
      </w:r>
      <w:r>
        <w:t>с</w:t>
      </w:r>
      <w:r>
        <w:rPr>
          <w:spacing w:val="-1"/>
        </w:rPr>
        <w:t xml:space="preserve"> </w:t>
      </w:r>
      <w:r>
        <w:t>умеренной,</w:t>
      </w:r>
      <w:r>
        <w:rPr>
          <w:spacing w:val="-2"/>
        </w:rPr>
        <w:t xml:space="preserve"> </w:t>
      </w:r>
      <w:r>
        <w:t>тяжелой,</w:t>
      </w:r>
      <w:r>
        <w:rPr>
          <w:spacing w:val="-2"/>
        </w:rPr>
        <w:t xml:space="preserve"> </w:t>
      </w:r>
      <w:r>
        <w:t>глубокой умственной</w:t>
      </w:r>
      <w:r>
        <w:rPr>
          <w:spacing w:val="-1"/>
        </w:rPr>
        <w:t xml:space="preserve"> </w:t>
      </w:r>
      <w:r>
        <w:t>от сталостью, с ТМНР  ФАООП УО (вариант 2)  принципиально отличаются от требований к итоговым достижениям обучающихся с легкой умственной отсталостью  ФАООП УО (вариант</w:t>
      </w:r>
      <w:r>
        <w:rPr>
          <w:spacing w:val="-15"/>
        </w:rPr>
        <w:t xml:space="preserve"> </w:t>
      </w:r>
      <w:r>
        <w:t>1).</w:t>
      </w:r>
      <w:r>
        <w:rPr>
          <w:spacing w:val="-15"/>
        </w:rPr>
        <w:t xml:space="preserve"> </w:t>
      </w:r>
      <w:r>
        <w:t>Они</w:t>
      </w:r>
      <w:r>
        <w:rPr>
          <w:spacing w:val="-15"/>
        </w:rPr>
        <w:t xml:space="preserve"> </w:t>
      </w:r>
      <w:r>
        <w:t>определяются</w:t>
      </w:r>
      <w:r>
        <w:rPr>
          <w:spacing w:val="-15"/>
        </w:rPr>
        <w:t xml:space="preserve"> </w:t>
      </w:r>
      <w:r>
        <w:t>индивидуальными</w:t>
      </w:r>
      <w:r>
        <w:rPr>
          <w:spacing w:val="-15"/>
        </w:rPr>
        <w:t xml:space="preserve"> </w:t>
      </w:r>
      <w:r>
        <w:t>возможностями</w:t>
      </w:r>
      <w:r>
        <w:rPr>
          <w:spacing w:val="-15"/>
        </w:rPr>
        <w:t xml:space="preserve"> </w:t>
      </w:r>
      <w:r>
        <w:t>обучающегося</w:t>
      </w:r>
      <w:r>
        <w:rPr>
          <w:spacing w:val="-15"/>
        </w:rPr>
        <w:t xml:space="preserve"> </w:t>
      </w:r>
      <w:r>
        <w:t>и</w:t>
      </w:r>
      <w:r>
        <w:rPr>
          <w:spacing w:val="-15"/>
        </w:rPr>
        <w:t xml:space="preserve"> </w:t>
      </w:r>
      <w:r>
        <w:t>тем,</w:t>
      </w:r>
      <w:r>
        <w:rPr>
          <w:spacing w:val="-14"/>
        </w:rPr>
        <w:t xml:space="preserve"> </w:t>
      </w:r>
      <w:r>
        <w:t>что его образование нацелено на максимальное развитие жизненной компетенции. Овладение знаниями,</w:t>
      </w:r>
      <w:r>
        <w:rPr>
          <w:spacing w:val="-5"/>
        </w:rPr>
        <w:t xml:space="preserve"> </w:t>
      </w:r>
      <w:r>
        <w:t>умениями</w:t>
      </w:r>
      <w:r>
        <w:rPr>
          <w:spacing w:val="-7"/>
        </w:rPr>
        <w:t xml:space="preserve"> </w:t>
      </w:r>
      <w:r>
        <w:t>и</w:t>
      </w:r>
      <w:r>
        <w:rPr>
          <w:spacing w:val="-9"/>
        </w:rPr>
        <w:t xml:space="preserve"> </w:t>
      </w:r>
      <w:r>
        <w:t>навыками</w:t>
      </w:r>
      <w:r>
        <w:rPr>
          <w:spacing w:val="-7"/>
        </w:rPr>
        <w:t xml:space="preserve"> </w:t>
      </w:r>
      <w:r>
        <w:t>в</w:t>
      </w:r>
      <w:r>
        <w:rPr>
          <w:spacing w:val="-8"/>
        </w:rPr>
        <w:t xml:space="preserve"> </w:t>
      </w:r>
      <w:r>
        <w:t>различных</w:t>
      </w:r>
      <w:r>
        <w:rPr>
          <w:spacing w:val="-10"/>
        </w:rPr>
        <w:t xml:space="preserve"> </w:t>
      </w:r>
      <w:r>
        <w:t>образовательных</w:t>
      </w:r>
      <w:r>
        <w:rPr>
          <w:spacing w:val="-8"/>
        </w:rPr>
        <w:t xml:space="preserve"> </w:t>
      </w:r>
      <w:r>
        <w:t>областях</w:t>
      </w:r>
      <w:r>
        <w:rPr>
          <w:spacing w:val="-7"/>
        </w:rPr>
        <w:t xml:space="preserve"> </w:t>
      </w:r>
      <w:r>
        <w:t>("академический" компонент) регламентируется рамками полезных и необходимых инструментов для реше ния задач повседневной жизни. Накопление доступных навыков коммуникации, самооб служивания, бытовой и доступной трудовой деятельности, а также перенос сформирован ных представлений и умений в собственную деятельность (компонент "жизненной компе тенции") готовят обучающегося к использованию приобретенных в процессе образования умений для активной жизни в семье и обществе.</w:t>
      </w:r>
    </w:p>
    <w:p w14:paraId="2695AD3B" w14:textId="77777777" w:rsidR="00F50CD0" w:rsidRDefault="00F50CD0">
      <w:pPr>
        <w:spacing w:line="360" w:lineRule="auto"/>
        <w:sectPr w:rsidR="00F50CD0" w:rsidSect="00AD1093">
          <w:pgSz w:w="11910" w:h="16840"/>
          <w:pgMar w:top="1040" w:right="180" w:bottom="1200" w:left="1560" w:header="0" w:footer="1000" w:gutter="0"/>
          <w:cols w:space="720"/>
        </w:sectPr>
      </w:pPr>
    </w:p>
    <w:p w14:paraId="57236C26" w14:textId="396F4A7D" w:rsidR="00F50CD0" w:rsidRDefault="00000000">
      <w:pPr>
        <w:pStyle w:val="a3"/>
        <w:spacing w:before="68" w:line="360" w:lineRule="auto"/>
        <w:ind w:right="667"/>
      </w:pPr>
      <w:r>
        <w:lastRenderedPageBreak/>
        <w:t>Итогом</w:t>
      </w:r>
      <w:r>
        <w:rPr>
          <w:spacing w:val="-3"/>
        </w:rPr>
        <w:t xml:space="preserve"> </w:t>
      </w:r>
      <w:r>
        <w:t>образования</w:t>
      </w:r>
      <w:r>
        <w:rPr>
          <w:spacing w:val="-2"/>
        </w:rPr>
        <w:t xml:space="preserve"> </w:t>
      </w:r>
      <w:r>
        <w:t>человека</w:t>
      </w:r>
      <w:r>
        <w:rPr>
          <w:spacing w:val="-3"/>
        </w:rPr>
        <w:t xml:space="preserve"> </w:t>
      </w:r>
      <w:r>
        <w:t>с умственной</w:t>
      </w:r>
      <w:r>
        <w:rPr>
          <w:spacing w:val="-1"/>
        </w:rPr>
        <w:t xml:space="preserve"> </w:t>
      </w:r>
      <w:r>
        <w:t>отсталостью,</w:t>
      </w:r>
      <w:r>
        <w:rPr>
          <w:spacing w:val="-2"/>
        </w:rPr>
        <w:t xml:space="preserve"> </w:t>
      </w:r>
      <w:r>
        <w:t>с</w:t>
      </w:r>
      <w:r>
        <w:rPr>
          <w:spacing w:val="-3"/>
        </w:rPr>
        <w:t xml:space="preserve"> </w:t>
      </w:r>
      <w:r>
        <w:t>ТМНР</w:t>
      </w:r>
      <w:r>
        <w:rPr>
          <w:spacing w:val="-2"/>
        </w:rPr>
        <w:t xml:space="preserve"> </w:t>
      </w:r>
      <w:r>
        <w:t>является нормали зация</w:t>
      </w:r>
      <w:r>
        <w:rPr>
          <w:spacing w:val="-4"/>
        </w:rPr>
        <w:t xml:space="preserve"> </w:t>
      </w:r>
      <w:r>
        <w:t>его</w:t>
      </w:r>
      <w:r>
        <w:rPr>
          <w:spacing w:val="-5"/>
        </w:rPr>
        <w:t xml:space="preserve"> </w:t>
      </w:r>
      <w:r>
        <w:t>жизни:</w:t>
      </w:r>
      <w:r>
        <w:rPr>
          <w:spacing w:val="-6"/>
        </w:rPr>
        <w:t xml:space="preserve"> </w:t>
      </w:r>
      <w:r>
        <w:t>привычный</w:t>
      </w:r>
      <w:r>
        <w:rPr>
          <w:spacing w:val="-4"/>
        </w:rPr>
        <w:t xml:space="preserve"> </w:t>
      </w:r>
      <w:r>
        <w:t>и</w:t>
      </w:r>
      <w:r>
        <w:rPr>
          <w:spacing w:val="-6"/>
        </w:rPr>
        <w:t xml:space="preserve"> </w:t>
      </w:r>
      <w:r>
        <w:t>необходимый</w:t>
      </w:r>
      <w:r>
        <w:rPr>
          <w:spacing w:val="-4"/>
        </w:rPr>
        <w:t xml:space="preserve"> </w:t>
      </w:r>
      <w:r>
        <w:t>для</w:t>
      </w:r>
      <w:r>
        <w:rPr>
          <w:spacing w:val="-5"/>
        </w:rPr>
        <w:t xml:space="preserve"> </w:t>
      </w:r>
      <w:r>
        <w:t>подавляющего</w:t>
      </w:r>
      <w:r>
        <w:rPr>
          <w:spacing w:val="-5"/>
        </w:rPr>
        <w:t xml:space="preserve"> </w:t>
      </w:r>
      <w:r>
        <w:t>большинства</w:t>
      </w:r>
      <w:r>
        <w:rPr>
          <w:spacing w:val="-5"/>
        </w:rPr>
        <w:t xml:space="preserve"> </w:t>
      </w:r>
      <w:r>
        <w:t>людей</w:t>
      </w:r>
      <w:r>
        <w:rPr>
          <w:spacing w:val="-4"/>
        </w:rPr>
        <w:t xml:space="preserve"> </w:t>
      </w:r>
      <w:r>
        <w:t>образ жизни</w:t>
      </w:r>
      <w:r>
        <w:rPr>
          <w:spacing w:val="-4"/>
        </w:rPr>
        <w:t xml:space="preserve"> </w:t>
      </w:r>
      <w:r>
        <w:t>(жить</w:t>
      </w:r>
      <w:r>
        <w:rPr>
          <w:spacing w:val="-3"/>
        </w:rPr>
        <w:t xml:space="preserve"> </w:t>
      </w:r>
      <w:r>
        <w:t>в</w:t>
      </w:r>
      <w:r>
        <w:rPr>
          <w:spacing w:val="-5"/>
        </w:rPr>
        <w:t xml:space="preserve"> </w:t>
      </w:r>
      <w:r>
        <w:t>семье,</w:t>
      </w:r>
      <w:r>
        <w:rPr>
          <w:spacing w:val="-4"/>
        </w:rPr>
        <w:t xml:space="preserve"> </w:t>
      </w:r>
      <w:r>
        <w:t>решать</w:t>
      </w:r>
      <w:r>
        <w:rPr>
          <w:spacing w:val="-3"/>
        </w:rPr>
        <w:t xml:space="preserve"> </w:t>
      </w:r>
      <w:r>
        <w:t>вопросы</w:t>
      </w:r>
      <w:r>
        <w:rPr>
          <w:spacing w:val="-4"/>
        </w:rPr>
        <w:t xml:space="preserve"> </w:t>
      </w:r>
      <w:r>
        <w:t>повседневной</w:t>
      </w:r>
      <w:r>
        <w:rPr>
          <w:spacing w:val="-4"/>
        </w:rPr>
        <w:t xml:space="preserve"> </w:t>
      </w:r>
      <w:r>
        <w:t>жизнедеятельности,</w:t>
      </w:r>
      <w:r>
        <w:rPr>
          <w:spacing w:val="-4"/>
        </w:rPr>
        <w:t xml:space="preserve"> </w:t>
      </w:r>
      <w:r>
        <w:t>выполнять</w:t>
      </w:r>
      <w:r>
        <w:rPr>
          <w:spacing w:val="-4"/>
        </w:rPr>
        <w:t xml:space="preserve"> </w:t>
      </w:r>
      <w:r>
        <w:t>полез ную трудовую деятельность, определять содержание своих увлечений и интересов, иметь возможность</w:t>
      </w:r>
      <w:r>
        <w:rPr>
          <w:spacing w:val="-2"/>
        </w:rPr>
        <w:t xml:space="preserve"> </w:t>
      </w:r>
      <w:r>
        <w:t>самостоятельно</w:t>
      </w:r>
      <w:r>
        <w:rPr>
          <w:spacing w:val="-3"/>
        </w:rPr>
        <w:t xml:space="preserve"> </w:t>
      </w:r>
      <w:r>
        <w:t>принимать</w:t>
      </w:r>
      <w:r>
        <w:rPr>
          <w:spacing w:val="-2"/>
        </w:rPr>
        <w:t xml:space="preserve"> </w:t>
      </w:r>
      <w:r>
        <w:t>решения</w:t>
      </w:r>
      <w:r>
        <w:rPr>
          <w:spacing w:val="-5"/>
        </w:rPr>
        <w:t xml:space="preserve"> </w:t>
      </w:r>
      <w:r>
        <w:t>и</w:t>
      </w:r>
      <w:r>
        <w:rPr>
          <w:spacing w:val="-5"/>
        </w:rPr>
        <w:t xml:space="preserve"> </w:t>
      </w:r>
      <w:r>
        <w:t>нести</w:t>
      </w:r>
      <w:r>
        <w:rPr>
          <w:spacing w:val="-4"/>
        </w:rPr>
        <w:t xml:space="preserve"> </w:t>
      </w:r>
      <w:r>
        <w:t>за</w:t>
      </w:r>
      <w:r>
        <w:rPr>
          <w:spacing w:val="-4"/>
        </w:rPr>
        <w:t xml:space="preserve"> </w:t>
      </w:r>
      <w:r>
        <w:t>них</w:t>
      </w:r>
      <w:r>
        <w:rPr>
          <w:spacing w:val="-1"/>
        </w:rPr>
        <w:t xml:space="preserve"> </w:t>
      </w:r>
      <w:r>
        <w:t>ответственность).</w:t>
      </w:r>
      <w:r>
        <w:rPr>
          <w:spacing w:val="-4"/>
        </w:rPr>
        <w:t xml:space="preserve"> </w:t>
      </w:r>
      <w:r>
        <w:t>Общим результатом образования такого обучающегося может стать набор компетенций, позволя ющих</w:t>
      </w:r>
      <w:r>
        <w:rPr>
          <w:spacing w:val="-5"/>
        </w:rPr>
        <w:t xml:space="preserve"> </w:t>
      </w:r>
      <w:r>
        <w:t>соразмерно</w:t>
      </w:r>
      <w:r>
        <w:rPr>
          <w:spacing w:val="-7"/>
        </w:rPr>
        <w:t xml:space="preserve"> </w:t>
      </w:r>
      <w:r>
        <w:t>психическим</w:t>
      </w:r>
      <w:r>
        <w:rPr>
          <w:spacing w:val="-8"/>
        </w:rPr>
        <w:t xml:space="preserve"> </w:t>
      </w:r>
      <w:r>
        <w:t>и</w:t>
      </w:r>
      <w:r>
        <w:rPr>
          <w:spacing w:val="-6"/>
        </w:rPr>
        <w:t xml:space="preserve"> </w:t>
      </w:r>
      <w:r>
        <w:t>физическим</w:t>
      </w:r>
      <w:r>
        <w:rPr>
          <w:spacing w:val="-10"/>
        </w:rPr>
        <w:t xml:space="preserve"> </w:t>
      </w:r>
      <w:r>
        <w:t>возможностям</w:t>
      </w:r>
      <w:r>
        <w:rPr>
          <w:spacing w:val="-7"/>
        </w:rPr>
        <w:t xml:space="preserve"> </w:t>
      </w:r>
      <w:r>
        <w:t>максимально</w:t>
      </w:r>
      <w:r>
        <w:rPr>
          <w:spacing w:val="-7"/>
        </w:rPr>
        <w:t xml:space="preserve"> </w:t>
      </w:r>
      <w:r>
        <w:t>самостоятельно решать задачи, направленные на нормализацию его жизни.</w:t>
      </w:r>
    </w:p>
    <w:p w14:paraId="04F8E518" w14:textId="7D896B55" w:rsidR="00F50CD0" w:rsidRDefault="00000000">
      <w:pPr>
        <w:pStyle w:val="a3"/>
        <w:spacing w:before="1" w:line="360" w:lineRule="auto"/>
        <w:ind w:right="673"/>
      </w:pPr>
      <w:r>
        <w:t>Особые</w:t>
      </w:r>
      <w:r>
        <w:rPr>
          <w:spacing w:val="-7"/>
        </w:rPr>
        <w:t xml:space="preserve"> </w:t>
      </w:r>
      <w:r>
        <w:t>образовательные</w:t>
      </w:r>
      <w:r>
        <w:rPr>
          <w:spacing w:val="-9"/>
        </w:rPr>
        <w:t xml:space="preserve"> </w:t>
      </w:r>
      <w:r>
        <w:t>потребности</w:t>
      </w:r>
      <w:r>
        <w:rPr>
          <w:spacing w:val="-6"/>
        </w:rPr>
        <w:t xml:space="preserve"> </w:t>
      </w:r>
      <w:r>
        <w:t>обучающихся</w:t>
      </w:r>
      <w:r>
        <w:rPr>
          <w:spacing w:val="-8"/>
        </w:rPr>
        <w:t xml:space="preserve"> </w:t>
      </w:r>
      <w:r>
        <w:t>с</w:t>
      </w:r>
      <w:r>
        <w:rPr>
          <w:spacing w:val="-6"/>
        </w:rPr>
        <w:t xml:space="preserve"> </w:t>
      </w:r>
      <w:r>
        <w:t>умеренной,</w:t>
      </w:r>
      <w:r>
        <w:rPr>
          <w:spacing w:val="-8"/>
        </w:rPr>
        <w:t xml:space="preserve"> </w:t>
      </w:r>
      <w:r>
        <w:t>тяжелой,</w:t>
      </w:r>
      <w:r>
        <w:rPr>
          <w:spacing w:val="-8"/>
        </w:rPr>
        <w:t xml:space="preserve"> </w:t>
      </w:r>
      <w:r>
        <w:t>глубокой умственной</w:t>
      </w:r>
      <w:r>
        <w:rPr>
          <w:spacing w:val="-9"/>
        </w:rPr>
        <w:t xml:space="preserve"> </w:t>
      </w:r>
      <w:r>
        <w:t>отсталостью,</w:t>
      </w:r>
      <w:r>
        <w:rPr>
          <w:spacing w:val="-10"/>
        </w:rPr>
        <w:t xml:space="preserve"> </w:t>
      </w:r>
      <w:r>
        <w:t>с</w:t>
      </w:r>
      <w:r>
        <w:rPr>
          <w:spacing w:val="-11"/>
        </w:rPr>
        <w:t xml:space="preserve"> </w:t>
      </w:r>
      <w:r>
        <w:t>ТМНР</w:t>
      </w:r>
      <w:r>
        <w:rPr>
          <w:spacing w:val="-10"/>
        </w:rPr>
        <w:t xml:space="preserve"> </w:t>
      </w:r>
      <w:r>
        <w:t>диктуют</w:t>
      </w:r>
      <w:r>
        <w:rPr>
          <w:spacing w:val="-10"/>
        </w:rPr>
        <w:t xml:space="preserve"> </w:t>
      </w:r>
      <w:r>
        <w:t>необходимость</w:t>
      </w:r>
      <w:r>
        <w:rPr>
          <w:spacing w:val="-9"/>
        </w:rPr>
        <w:t xml:space="preserve"> </w:t>
      </w:r>
      <w:r>
        <w:t>разработки</w:t>
      </w:r>
      <w:r>
        <w:rPr>
          <w:spacing w:val="-9"/>
        </w:rPr>
        <w:t xml:space="preserve"> </w:t>
      </w:r>
      <w:r>
        <w:t>СИПР</w:t>
      </w:r>
      <w:r>
        <w:rPr>
          <w:spacing w:val="-12"/>
        </w:rPr>
        <w:t xml:space="preserve"> </w:t>
      </w:r>
      <w:r>
        <w:t>для</w:t>
      </w:r>
      <w:r>
        <w:rPr>
          <w:spacing w:val="-10"/>
        </w:rPr>
        <w:t xml:space="preserve"> </w:t>
      </w:r>
      <w:r>
        <w:t>их</w:t>
      </w:r>
      <w:r>
        <w:rPr>
          <w:spacing w:val="-10"/>
        </w:rPr>
        <w:t xml:space="preserve"> </w:t>
      </w:r>
      <w:r>
        <w:t>обуче ния и воспитания.</w:t>
      </w:r>
    </w:p>
    <w:p w14:paraId="5B7983C9" w14:textId="1ED1A996" w:rsidR="00F50CD0" w:rsidRDefault="00000000">
      <w:pPr>
        <w:pStyle w:val="a3"/>
        <w:spacing w:before="2" w:line="360" w:lineRule="auto"/>
        <w:ind w:right="666"/>
      </w:pPr>
      <w:r>
        <w:t>Целью</w:t>
      </w:r>
      <w:r>
        <w:rPr>
          <w:spacing w:val="-14"/>
        </w:rPr>
        <w:t xml:space="preserve"> </w:t>
      </w:r>
      <w:r>
        <w:t>реализации</w:t>
      </w:r>
      <w:r>
        <w:rPr>
          <w:spacing w:val="-13"/>
        </w:rPr>
        <w:t xml:space="preserve"> </w:t>
      </w:r>
      <w:r>
        <w:t>такой</w:t>
      </w:r>
      <w:r>
        <w:rPr>
          <w:spacing w:val="-13"/>
        </w:rPr>
        <w:t xml:space="preserve"> </w:t>
      </w:r>
      <w:r>
        <w:t>программы</w:t>
      </w:r>
      <w:r>
        <w:rPr>
          <w:spacing w:val="-11"/>
        </w:rPr>
        <w:t xml:space="preserve"> </w:t>
      </w:r>
      <w:r>
        <w:t>является</w:t>
      </w:r>
      <w:r>
        <w:rPr>
          <w:spacing w:val="-14"/>
        </w:rPr>
        <w:t xml:space="preserve"> </w:t>
      </w:r>
      <w:r>
        <w:t>обретение</w:t>
      </w:r>
      <w:r>
        <w:rPr>
          <w:spacing w:val="-15"/>
        </w:rPr>
        <w:t xml:space="preserve"> </w:t>
      </w:r>
      <w:r>
        <w:t>обучающимся</w:t>
      </w:r>
      <w:r>
        <w:rPr>
          <w:spacing w:val="-12"/>
        </w:rPr>
        <w:t xml:space="preserve"> </w:t>
      </w:r>
      <w:r>
        <w:t>таких</w:t>
      </w:r>
      <w:r>
        <w:rPr>
          <w:spacing w:val="-12"/>
        </w:rPr>
        <w:t xml:space="preserve"> </w:t>
      </w:r>
      <w:r>
        <w:t>жизнен ных компетенций, которые позволяют ему достигать максимально возможной самостоя тельности</w:t>
      </w:r>
      <w:r>
        <w:rPr>
          <w:spacing w:val="-15"/>
        </w:rPr>
        <w:t xml:space="preserve"> </w:t>
      </w:r>
      <w:r>
        <w:t>в</w:t>
      </w:r>
      <w:r>
        <w:rPr>
          <w:spacing w:val="-15"/>
        </w:rPr>
        <w:t xml:space="preserve"> </w:t>
      </w:r>
      <w:r>
        <w:t>решении</w:t>
      </w:r>
      <w:r>
        <w:rPr>
          <w:spacing w:val="-15"/>
        </w:rPr>
        <w:t xml:space="preserve"> </w:t>
      </w:r>
      <w:r>
        <w:t>повседневных</w:t>
      </w:r>
      <w:r>
        <w:rPr>
          <w:spacing w:val="-15"/>
        </w:rPr>
        <w:t xml:space="preserve"> </w:t>
      </w:r>
      <w:r>
        <w:t>жизненных</w:t>
      </w:r>
      <w:r>
        <w:rPr>
          <w:spacing w:val="-15"/>
        </w:rPr>
        <w:t xml:space="preserve"> </w:t>
      </w:r>
      <w:r>
        <w:t>задач,</w:t>
      </w:r>
      <w:r>
        <w:rPr>
          <w:spacing w:val="-15"/>
        </w:rPr>
        <w:t xml:space="preserve"> </w:t>
      </w:r>
      <w:r>
        <w:t>обеспечивают</w:t>
      </w:r>
      <w:r>
        <w:rPr>
          <w:spacing w:val="-15"/>
        </w:rPr>
        <w:t xml:space="preserve"> </w:t>
      </w:r>
      <w:r>
        <w:t>его</w:t>
      </w:r>
      <w:r>
        <w:rPr>
          <w:spacing w:val="-15"/>
        </w:rPr>
        <w:t xml:space="preserve"> </w:t>
      </w:r>
      <w:r>
        <w:t>включение</w:t>
      </w:r>
      <w:r>
        <w:rPr>
          <w:spacing w:val="-15"/>
        </w:rPr>
        <w:t xml:space="preserve"> </w:t>
      </w:r>
      <w:r>
        <w:t>в</w:t>
      </w:r>
      <w:r>
        <w:rPr>
          <w:spacing w:val="-15"/>
        </w:rPr>
        <w:t xml:space="preserve"> </w:t>
      </w:r>
      <w:r>
        <w:t>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5FC1AD74" w14:textId="6C639F7B" w:rsidR="00F50CD0" w:rsidRDefault="00000000">
      <w:pPr>
        <w:pStyle w:val="a3"/>
        <w:spacing w:line="360" w:lineRule="auto"/>
        <w:ind w:right="667"/>
      </w:pPr>
      <w:r>
        <w:t>СИПР разрабатывается на основе АООП и нацелена на образование обучающихся с умеренной,</w:t>
      </w:r>
      <w:r>
        <w:rPr>
          <w:spacing w:val="-14"/>
        </w:rPr>
        <w:t xml:space="preserve"> </w:t>
      </w:r>
      <w:r>
        <w:t>тяжелой,</w:t>
      </w:r>
      <w:r>
        <w:rPr>
          <w:spacing w:val="-14"/>
        </w:rPr>
        <w:t xml:space="preserve"> </w:t>
      </w:r>
      <w:r>
        <w:t>глубокой</w:t>
      </w:r>
      <w:r>
        <w:rPr>
          <w:spacing w:val="-11"/>
        </w:rPr>
        <w:t xml:space="preserve"> </w:t>
      </w:r>
      <w:r>
        <w:t>умственной</w:t>
      </w:r>
      <w:r>
        <w:rPr>
          <w:spacing w:val="-13"/>
        </w:rPr>
        <w:t xml:space="preserve"> </w:t>
      </w:r>
      <w:r>
        <w:t>отсталостью,</w:t>
      </w:r>
      <w:r>
        <w:rPr>
          <w:spacing w:val="-14"/>
        </w:rPr>
        <w:t xml:space="preserve"> </w:t>
      </w:r>
      <w:r>
        <w:t>с</w:t>
      </w:r>
      <w:r>
        <w:rPr>
          <w:spacing w:val="-15"/>
        </w:rPr>
        <w:t xml:space="preserve"> </w:t>
      </w:r>
      <w:r>
        <w:t>ТМНР</w:t>
      </w:r>
      <w:r>
        <w:rPr>
          <w:spacing w:val="-14"/>
        </w:rPr>
        <w:t xml:space="preserve"> </w:t>
      </w:r>
      <w:r>
        <w:t>с</w:t>
      </w:r>
      <w:r>
        <w:rPr>
          <w:spacing w:val="-8"/>
        </w:rPr>
        <w:t xml:space="preserve"> </w:t>
      </w:r>
      <w:r>
        <w:t>учетом</w:t>
      </w:r>
      <w:r>
        <w:rPr>
          <w:spacing w:val="-14"/>
        </w:rPr>
        <w:t xml:space="preserve"> </w:t>
      </w:r>
      <w:r>
        <w:t>их</w:t>
      </w:r>
      <w:r>
        <w:rPr>
          <w:spacing w:val="-12"/>
        </w:rPr>
        <w:t xml:space="preserve"> </w:t>
      </w:r>
      <w:r>
        <w:t>индивидуаль ных</w:t>
      </w:r>
      <w:r>
        <w:rPr>
          <w:spacing w:val="-3"/>
        </w:rPr>
        <w:t xml:space="preserve"> </w:t>
      </w:r>
      <w:r>
        <w:t>образовательных</w:t>
      </w:r>
      <w:r>
        <w:rPr>
          <w:spacing w:val="-2"/>
        </w:rPr>
        <w:t xml:space="preserve"> </w:t>
      </w:r>
      <w:r>
        <w:t>потребностей.</w:t>
      </w:r>
      <w:r>
        <w:rPr>
          <w:spacing w:val="-4"/>
        </w:rPr>
        <w:t xml:space="preserve"> </w:t>
      </w:r>
      <w:r>
        <w:t>СИПР</w:t>
      </w:r>
      <w:r>
        <w:rPr>
          <w:spacing w:val="-4"/>
        </w:rPr>
        <w:t xml:space="preserve"> </w:t>
      </w:r>
      <w:r>
        <w:t>составляется</w:t>
      </w:r>
      <w:r>
        <w:rPr>
          <w:spacing w:val="-4"/>
        </w:rPr>
        <w:t xml:space="preserve"> </w:t>
      </w:r>
      <w:r>
        <w:t>на</w:t>
      </w:r>
      <w:r>
        <w:rPr>
          <w:spacing w:val="-5"/>
        </w:rPr>
        <w:t xml:space="preserve"> </w:t>
      </w:r>
      <w:r>
        <w:t>ограниченный</w:t>
      </w:r>
      <w:r>
        <w:rPr>
          <w:spacing w:val="-4"/>
        </w:rPr>
        <w:t xml:space="preserve"> </w:t>
      </w:r>
      <w:r>
        <w:t>период</w:t>
      </w:r>
      <w:r>
        <w:rPr>
          <w:spacing w:val="-4"/>
        </w:rPr>
        <w:t xml:space="preserve"> </w:t>
      </w:r>
      <w:r>
        <w:t>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24282983" w14:textId="6C15D4E3" w:rsidR="00F50CD0" w:rsidRDefault="00000000">
      <w:pPr>
        <w:pStyle w:val="a3"/>
        <w:spacing w:before="1" w:line="360" w:lineRule="auto"/>
        <w:ind w:right="667"/>
      </w:pPr>
      <w:r>
        <w:t>Структура</w:t>
      </w:r>
      <w:r>
        <w:rPr>
          <w:spacing w:val="-5"/>
        </w:rPr>
        <w:t xml:space="preserve"> </w:t>
      </w:r>
      <w:r>
        <w:t>СИПР</w:t>
      </w:r>
      <w:r>
        <w:rPr>
          <w:spacing w:val="-4"/>
        </w:rPr>
        <w:t xml:space="preserve"> </w:t>
      </w:r>
      <w:r>
        <w:t>может</w:t>
      </w:r>
      <w:r>
        <w:rPr>
          <w:spacing w:val="-4"/>
        </w:rPr>
        <w:t xml:space="preserve"> </w:t>
      </w:r>
      <w:r>
        <w:t>включать:</w:t>
      </w:r>
      <w:r>
        <w:rPr>
          <w:spacing w:val="-4"/>
        </w:rPr>
        <w:t xml:space="preserve"> </w:t>
      </w:r>
      <w:r>
        <w:t>общие</w:t>
      </w:r>
      <w:r>
        <w:rPr>
          <w:spacing w:val="-5"/>
        </w:rPr>
        <w:t xml:space="preserve"> </w:t>
      </w:r>
      <w:r>
        <w:t>сведения</w:t>
      </w:r>
      <w:r>
        <w:rPr>
          <w:spacing w:val="-4"/>
        </w:rPr>
        <w:t xml:space="preserve"> </w:t>
      </w:r>
      <w:r>
        <w:t>о</w:t>
      </w:r>
      <w:r>
        <w:rPr>
          <w:spacing w:val="-4"/>
        </w:rPr>
        <w:t xml:space="preserve"> </w:t>
      </w:r>
      <w:r>
        <w:t>ребёнке;</w:t>
      </w:r>
      <w:r>
        <w:rPr>
          <w:spacing w:val="-6"/>
        </w:rPr>
        <w:t xml:space="preserve"> </w:t>
      </w:r>
      <w:r>
        <w:t>характеристику,</w:t>
      </w:r>
      <w:r>
        <w:rPr>
          <w:spacing w:val="-4"/>
        </w:rPr>
        <w:t xml:space="preserve"> </w:t>
      </w:r>
      <w:r>
        <w:t>вклю чающую оценку развития обучающегося на момент составления программы и определяю щую приоритетные направления воспитания и обучения ребёнка; индивидуальный учеб ный</w:t>
      </w:r>
      <w:r>
        <w:rPr>
          <w:spacing w:val="-9"/>
        </w:rPr>
        <w:t xml:space="preserve"> </w:t>
      </w:r>
      <w:r>
        <w:t>план;</w:t>
      </w:r>
      <w:r>
        <w:rPr>
          <w:spacing w:val="-9"/>
        </w:rPr>
        <w:t xml:space="preserve"> </w:t>
      </w:r>
      <w:r>
        <w:t>содержание</w:t>
      </w:r>
      <w:r>
        <w:rPr>
          <w:spacing w:val="-8"/>
        </w:rPr>
        <w:t xml:space="preserve"> </w:t>
      </w:r>
      <w:r>
        <w:t>образования</w:t>
      </w:r>
      <w:r>
        <w:rPr>
          <w:spacing w:val="-7"/>
        </w:rPr>
        <w:t xml:space="preserve"> </w:t>
      </w:r>
      <w:r>
        <w:t>в</w:t>
      </w:r>
      <w:r>
        <w:rPr>
          <w:spacing w:val="-6"/>
        </w:rPr>
        <w:t xml:space="preserve"> </w:t>
      </w:r>
      <w:r>
        <w:t>условиях</w:t>
      </w:r>
      <w:r>
        <w:rPr>
          <w:spacing w:val="-6"/>
        </w:rPr>
        <w:t xml:space="preserve"> </w:t>
      </w:r>
      <w:r>
        <w:t>организации</w:t>
      </w:r>
      <w:r>
        <w:rPr>
          <w:spacing w:val="-7"/>
        </w:rPr>
        <w:t xml:space="preserve"> </w:t>
      </w:r>
      <w:r>
        <w:t>и</w:t>
      </w:r>
      <w:r>
        <w:rPr>
          <w:spacing w:val="-8"/>
        </w:rPr>
        <w:t xml:space="preserve"> </w:t>
      </w:r>
      <w:r>
        <w:t>семьи;</w:t>
      </w:r>
      <w:r>
        <w:rPr>
          <w:spacing w:val="-7"/>
        </w:rPr>
        <w:t xml:space="preserve"> </w:t>
      </w:r>
      <w:r>
        <w:t>организацию</w:t>
      </w:r>
      <w:r>
        <w:rPr>
          <w:spacing w:val="-7"/>
        </w:rPr>
        <w:t xml:space="preserve"> </w:t>
      </w:r>
      <w:r>
        <w:t>реализа 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 ганизации</w:t>
      </w:r>
      <w:r>
        <w:rPr>
          <w:spacing w:val="-1"/>
        </w:rPr>
        <w:t xml:space="preserve"> </w:t>
      </w:r>
      <w:r>
        <w:t>и семьи обучающегося; перечень необходимых технических средств и дидакти ческих материалов; средства мониторинга и оценки динамики обучения. Кроме того, про грамма</w:t>
      </w:r>
      <w:r>
        <w:rPr>
          <w:spacing w:val="-15"/>
        </w:rPr>
        <w:t xml:space="preserve"> </w:t>
      </w:r>
      <w:r>
        <w:t>может</w:t>
      </w:r>
      <w:r>
        <w:rPr>
          <w:spacing w:val="-15"/>
        </w:rPr>
        <w:t xml:space="preserve"> </w:t>
      </w:r>
      <w:r>
        <w:t>иметь</w:t>
      </w:r>
      <w:r>
        <w:rPr>
          <w:spacing w:val="-14"/>
        </w:rPr>
        <w:t xml:space="preserve"> </w:t>
      </w:r>
      <w:r>
        <w:t>приложение,</w:t>
      </w:r>
      <w:r>
        <w:rPr>
          <w:spacing w:val="-15"/>
        </w:rPr>
        <w:t xml:space="preserve"> </w:t>
      </w:r>
      <w:r>
        <w:t>включающее</w:t>
      </w:r>
      <w:r>
        <w:rPr>
          <w:spacing w:val="-15"/>
        </w:rPr>
        <w:t xml:space="preserve"> </w:t>
      </w:r>
      <w:r>
        <w:t>задания</w:t>
      </w:r>
      <w:r>
        <w:rPr>
          <w:spacing w:val="-15"/>
        </w:rPr>
        <w:t xml:space="preserve"> </w:t>
      </w:r>
      <w:r>
        <w:t>и</w:t>
      </w:r>
      <w:r>
        <w:rPr>
          <w:spacing w:val="-15"/>
        </w:rPr>
        <w:t xml:space="preserve"> </w:t>
      </w:r>
      <w:r>
        <w:t>рекомендации</w:t>
      </w:r>
      <w:r>
        <w:rPr>
          <w:spacing w:val="-15"/>
        </w:rPr>
        <w:t xml:space="preserve"> </w:t>
      </w:r>
      <w:r>
        <w:t>для</w:t>
      </w:r>
      <w:r>
        <w:rPr>
          <w:spacing w:val="-15"/>
        </w:rPr>
        <w:t xml:space="preserve"> </w:t>
      </w:r>
      <w:r>
        <w:t>их</w:t>
      </w:r>
      <w:r>
        <w:rPr>
          <w:spacing w:val="-13"/>
        </w:rPr>
        <w:t xml:space="preserve"> </w:t>
      </w:r>
      <w:r>
        <w:t>выполнения ребёнком в домашних условиях.</w:t>
      </w:r>
    </w:p>
    <w:p w14:paraId="33CD4F6C" w14:textId="77777777" w:rsidR="00F50CD0" w:rsidRDefault="00000000">
      <w:pPr>
        <w:pStyle w:val="2"/>
        <w:spacing w:before="6"/>
        <w:ind w:left="1930"/>
      </w:pPr>
      <w:bookmarkStart w:id="557" w:name="_Toc166838399"/>
      <w:bookmarkStart w:id="558" w:name="_Toc166838664"/>
      <w:r>
        <w:t>Примерная</w:t>
      </w:r>
      <w:r>
        <w:rPr>
          <w:spacing w:val="-6"/>
        </w:rPr>
        <w:t xml:space="preserve"> </w:t>
      </w:r>
      <w:r>
        <w:t>структура</w:t>
      </w:r>
      <w:r>
        <w:rPr>
          <w:spacing w:val="-5"/>
        </w:rPr>
        <w:t xml:space="preserve"> </w:t>
      </w:r>
      <w:r>
        <w:t>СИПР</w:t>
      </w:r>
      <w:r>
        <w:rPr>
          <w:spacing w:val="-6"/>
        </w:rPr>
        <w:t xml:space="preserve"> </w:t>
      </w:r>
      <w:r>
        <w:t>для</w:t>
      </w:r>
      <w:r>
        <w:rPr>
          <w:spacing w:val="-4"/>
        </w:rPr>
        <w:t xml:space="preserve"> </w:t>
      </w:r>
      <w:r>
        <w:t>использования</w:t>
      </w:r>
      <w:r>
        <w:rPr>
          <w:spacing w:val="-3"/>
        </w:rPr>
        <w:t xml:space="preserve"> </w:t>
      </w:r>
      <w:r>
        <w:t>в</w:t>
      </w:r>
      <w:r>
        <w:rPr>
          <w:spacing w:val="-4"/>
        </w:rPr>
        <w:t xml:space="preserve"> </w:t>
      </w:r>
      <w:r>
        <w:rPr>
          <w:spacing w:val="-2"/>
        </w:rPr>
        <w:t>работе.</w:t>
      </w:r>
      <w:bookmarkEnd w:id="557"/>
      <w:bookmarkEnd w:id="558"/>
    </w:p>
    <w:p w14:paraId="666CAAFD" w14:textId="77777777" w:rsidR="00F50CD0" w:rsidRDefault="00000000">
      <w:pPr>
        <w:pStyle w:val="a5"/>
        <w:numPr>
          <w:ilvl w:val="0"/>
          <w:numId w:val="26"/>
        </w:numPr>
        <w:tabs>
          <w:tab w:val="left" w:pos="949"/>
        </w:tabs>
        <w:spacing w:before="132"/>
        <w:ind w:hanging="241"/>
        <w:rPr>
          <w:sz w:val="24"/>
        </w:rPr>
      </w:pPr>
      <w:r>
        <w:rPr>
          <w:sz w:val="24"/>
        </w:rPr>
        <w:t>Общие</w:t>
      </w:r>
      <w:r>
        <w:rPr>
          <w:spacing w:val="-5"/>
          <w:sz w:val="24"/>
        </w:rPr>
        <w:t xml:space="preserve"> </w:t>
      </w:r>
      <w:r>
        <w:rPr>
          <w:sz w:val="24"/>
        </w:rPr>
        <w:t>сведения</w:t>
      </w:r>
      <w:r>
        <w:rPr>
          <w:spacing w:val="-2"/>
          <w:sz w:val="24"/>
        </w:rPr>
        <w:t xml:space="preserve"> </w:t>
      </w:r>
      <w:r>
        <w:rPr>
          <w:sz w:val="24"/>
        </w:rPr>
        <w:t>содержат</w:t>
      </w:r>
      <w:r>
        <w:rPr>
          <w:spacing w:val="-2"/>
          <w:sz w:val="24"/>
        </w:rPr>
        <w:t xml:space="preserve"> </w:t>
      </w:r>
      <w:r>
        <w:rPr>
          <w:sz w:val="24"/>
        </w:rPr>
        <w:t>персональные</w:t>
      </w:r>
      <w:r>
        <w:rPr>
          <w:spacing w:val="-4"/>
          <w:sz w:val="24"/>
        </w:rPr>
        <w:t xml:space="preserve"> </w:t>
      </w:r>
      <w:r>
        <w:rPr>
          <w:sz w:val="24"/>
        </w:rPr>
        <w:t>данные</w:t>
      </w:r>
      <w:r>
        <w:rPr>
          <w:spacing w:val="-4"/>
          <w:sz w:val="24"/>
        </w:rPr>
        <w:t xml:space="preserve"> </w:t>
      </w:r>
      <w:r>
        <w:rPr>
          <w:sz w:val="24"/>
        </w:rPr>
        <w:t>о</w:t>
      </w:r>
      <w:r>
        <w:rPr>
          <w:spacing w:val="-2"/>
          <w:sz w:val="24"/>
        </w:rPr>
        <w:t xml:space="preserve"> </w:t>
      </w:r>
      <w:r>
        <w:rPr>
          <w:sz w:val="24"/>
        </w:rPr>
        <w:t>ребенке</w:t>
      </w:r>
      <w:r>
        <w:rPr>
          <w:spacing w:val="-3"/>
          <w:sz w:val="24"/>
        </w:rPr>
        <w:t xml:space="preserve"> </w:t>
      </w:r>
      <w:r>
        <w:rPr>
          <w:sz w:val="24"/>
        </w:rPr>
        <w:t>и</w:t>
      </w:r>
      <w:r>
        <w:rPr>
          <w:spacing w:val="-2"/>
          <w:sz w:val="24"/>
        </w:rPr>
        <w:t xml:space="preserve"> </w:t>
      </w:r>
      <w:r>
        <w:rPr>
          <w:sz w:val="24"/>
        </w:rPr>
        <w:t>его</w:t>
      </w:r>
      <w:r>
        <w:rPr>
          <w:spacing w:val="-2"/>
          <w:sz w:val="24"/>
        </w:rPr>
        <w:t xml:space="preserve"> родителях;</w:t>
      </w:r>
    </w:p>
    <w:p w14:paraId="71E8940F"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0284EFBA" w14:textId="5657887D" w:rsidR="00F50CD0" w:rsidRDefault="00000000">
      <w:pPr>
        <w:pStyle w:val="a5"/>
        <w:numPr>
          <w:ilvl w:val="0"/>
          <w:numId w:val="26"/>
        </w:numPr>
        <w:tabs>
          <w:tab w:val="left" w:pos="939"/>
        </w:tabs>
        <w:spacing w:before="68" w:line="360" w:lineRule="auto"/>
        <w:ind w:left="142" w:right="663" w:firstLine="566"/>
        <w:rPr>
          <w:sz w:val="24"/>
        </w:rPr>
      </w:pPr>
      <w:r>
        <w:rPr>
          <w:sz w:val="24"/>
        </w:rPr>
        <w:lastRenderedPageBreak/>
        <w:t>Характеристика</w:t>
      </w:r>
      <w:r>
        <w:rPr>
          <w:spacing w:val="-15"/>
          <w:sz w:val="24"/>
        </w:rPr>
        <w:t xml:space="preserve"> </w:t>
      </w:r>
      <w:r>
        <w:rPr>
          <w:sz w:val="24"/>
        </w:rPr>
        <w:t>обучающегося</w:t>
      </w:r>
      <w:r>
        <w:rPr>
          <w:spacing w:val="-15"/>
          <w:sz w:val="24"/>
        </w:rPr>
        <w:t xml:space="preserve"> </w:t>
      </w:r>
      <w:r>
        <w:rPr>
          <w:sz w:val="24"/>
        </w:rPr>
        <w:t>(составляется</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психолого</w:t>
      </w:r>
      <w:r w:rsidR="00974720">
        <w:rPr>
          <w:sz w:val="24"/>
        </w:rPr>
        <w:t>-</w:t>
      </w:r>
      <w:r>
        <w:rPr>
          <w:sz w:val="24"/>
        </w:rPr>
        <w:t>педагогического обследования</w:t>
      </w:r>
      <w:r>
        <w:rPr>
          <w:spacing w:val="-11"/>
          <w:sz w:val="24"/>
        </w:rPr>
        <w:t xml:space="preserve"> </w:t>
      </w:r>
      <w:r>
        <w:rPr>
          <w:sz w:val="24"/>
        </w:rPr>
        <w:t>обучающегося,</w:t>
      </w:r>
      <w:r>
        <w:rPr>
          <w:spacing w:val="-11"/>
          <w:sz w:val="24"/>
        </w:rPr>
        <w:t xml:space="preserve"> </w:t>
      </w:r>
      <w:r>
        <w:rPr>
          <w:sz w:val="24"/>
        </w:rPr>
        <w:t>проводимого</w:t>
      </w:r>
      <w:r>
        <w:rPr>
          <w:spacing w:val="-11"/>
          <w:sz w:val="24"/>
        </w:rPr>
        <w:t xml:space="preserve"> </w:t>
      </w:r>
      <w:r>
        <w:rPr>
          <w:sz w:val="24"/>
        </w:rPr>
        <w:t>специалистами</w:t>
      </w:r>
      <w:r>
        <w:rPr>
          <w:spacing w:val="-10"/>
          <w:sz w:val="24"/>
        </w:rPr>
        <w:t xml:space="preserve"> </w:t>
      </w:r>
      <w:r>
        <w:rPr>
          <w:sz w:val="24"/>
        </w:rPr>
        <w:t>образовательной</w:t>
      </w:r>
      <w:r>
        <w:rPr>
          <w:spacing w:val="-12"/>
          <w:sz w:val="24"/>
        </w:rPr>
        <w:t xml:space="preserve"> </w:t>
      </w:r>
      <w:r>
        <w:rPr>
          <w:sz w:val="24"/>
        </w:rPr>
        <w:t>организации,</w:t>
      </w:r>
      <w:r>
        <w:rPr>
          <w:spacing w:val="-11"/>
          <w:sz w:val="24"/>
        </w:rPr>
        <w:t xml:space="preserve"> </w:t>
      </w:r>
      <w:r>
        <w:rPr>
          <w:sz w:val="24"/>
        </w:rPr>
        <w:t>с целью оценки актуального состояния развития обучающегося).</w:t>
      </w:r>
    </w:p>
    <w:p w14:paraId="40ED51D1" w14:textId="77777777" w:rsidR="00F50CD0" w:rsidRDefault="00000000">
      <w:pPr>
        <w:pStyle w:val="a3"/>
        <w:spacing w:before="2"/>
        <w:ind w:left="708" w:firstLine="0"/>
      </w:pPr>
      <w:r>
        <w:t>Характеристика</w:t>
      </w:r>
      <w:r>
        <w:rPr>
          <w:spacing w:val="-5"/>
        </w:rPr>
        <w:t xml:space="preserve"> </w:t>
      </w:r>
      <w:r>
        <w:t>может</w:t>
      </w:r>
      <w:r>
        <w:rPr>
          <w:spacing w:val="-3"/>
        </w:rPr>
        <w:t xml:space="preserve"> </w:t>
      </w:r>
      <w:r>
        <w:rPr>
          <w:spacing w:val="-2"/>
        </w:rPr>
        <w:t>отражать:</w:t>
      </w:r>
    </w:p>
    <w:p w14:paraId="6B688EF3" w14:textId="1A63B1ED" w:rsidR="00F50CD0" w:rsidRDefault="00000000">
      <w:pPr>
        <w:pStyle w:val="a5"/>
        <w:numPr>
          <w:ilvl w:val="0"/>
          <w:numId w:val="25"/>
        </w:numPr>
        <w:tabs>
          <w:tab w:val="left" w:pos="982"/>
        </w:tabs>
        <w:spacing w:before="137" w:line="360" w:lineRule="auto"/>
        <w:ind w:right="676" w:firstLine="566"/>
        <w:rPr>
          <w:sz w:val="24"/>
        </w:rPr>
      </w:pPr>
      <w:r>
        <w:rPr>
          <w:sz w:val="24"/>
        </w:rPr>
        <w:t xml:space="preserve">бытовые условия семьи, оценку отношения членов семьи к образованию обучаю </w:t>
      </w:r>
      <w:r>
        <w:rPr>
          <w:spacing w:val="-2"/>
          <w:sz w:val="24"/>
        </w:rPr>
        <w:t>щегося;</w:t>
      </w:r>
    </w:p>
    <w:p w14:paraId="2540F0D2" w14:textId="77777777" w:rsidR="00F50CD0" w:rsidRDefault="00000000">
      <w:pPr>
        <w:pStyle w:val="a5"/>
        <w:numPr>
          <w:ilvl w:val="0"/>
          <w:numId w:val="25"/>
        </w:numPr>
        <w:tabs>
          <w:tab w:val="left" w:pos="969"/>
        </w:tabs>
        <w:ind w:left="968" w:hanging="261"/>
        <w:rPr>
          <w:sz w:val="24"/>
        </w:rPr>
      </w:pPr>
      <w:r>
        <w:rPr>
          <w:sz w:val="24"/>
        </w:rPr>
        <w:t>заключение</w:t>
      </w:r>
      <w:r>
        <w:rPr>
          <w:spacing w:val="-2"/>
          <w:sz w:val="24"/>
        </w:rPr>
        <w:t xml:space="preserve"> ПМПК;</w:t>
      </w:r>
    </w:p>
    <w:p w14:paraId="47637B89" w14:textId="77777777" w:rsidR="00F50CD0" w:rsidRDefault="00000000">
      <w:pPr>
        <w:pStyle w:val="a5"/>
        <w:numPr>
          <w:ilvl w:val="0"/>
          <w:numId w:val="25"/>
        </w:numPr>
        <w:tabs>
          <w:tab w:val="left" w:pos="954"/>
        </w:tabs>
        <w:spacing w:before="139"/>
        <w:ind w:left="953" w:hanging="246"/>
        <w:rPr>
          <w:sz w:val="24"/>
        </w:rPr>
      </w:pPr>
      <w:r>
        <w:rPr>
          <w:spacing w:val="-2"/>
          <w:sz w:val="24"/>
        </w:rPr>
        <w:t>данные</w:t>
      </w:r>
      <w:r>
        <w:rPr>
          <w:spacing w:val="-7"/>
          <w:sz w:val="24"/>
        </w:rPr>
        <w:t xml:space="preserve"> </w:t>
      </w:r>
      <w:r>
        <w:rPr>
          <w:spacing w:val="-2"/>
          <w:sz w:val="24"/>
        </w:rPr>
        <w:t>о</w:t>
      </w:r>
      <w:r>
        <w:rPr>
          <w:spacing w:val="-3"/>
          <w:sz w:val="24"/>
        </w:rPr>
        <w:t xml:space="preserve"> </w:t>
      </w:r>
      <w:r>
        <w:rPr>
          <w:spacing w:val="-2"/>
          <w:sz w:val="24"/>
        </w:rPr>
        <w:t>физическом</w:t>
      </w:r>
      <w:r>
        <w:rPr>
          <w:spacing w:val="-4"/>
          <w:sz w:val="24"/>
        </w:rPr>
        <w:t xml:space="preserve"> </w:t>
      </w:r>
      <w:r>
        <w:rPr>
          <w:spacing w:val="-2"/>
          <w:sz w:val="24"/>
        </w:rPr>
        <w:t>здоровье,</w:t>
      </w:r>
      <w:r>
        <w:rPr>
          <w:spacing w:val="-1"/>
          <w:sz w:val="24"/>
        </w:rPr>
        <w:t xml:space="preserve"> </w:t>
      </w:r>
      <w:r>
        <w:rPr>
          <w:spacing w:val="-2"/>
          <w:sz w:val="24"/>
        </w:rPr>
        <w:t>двигательном</w:t>
      </w:r>
      <w:r>
        <w:rPr>
          <w:spacing w:val="-5"/>
          <w:sz w:val="24"/>
        </w:rPr>
        <w:t xml:space="preserve"> </w:t>
      </w:r>
      <w:r>
        <w:rPr>
          <w:spacing w:val="-2"/>
          <w:sz w:val="24"/>
        </w:rPr>
        <w:t>и</w:t>
      </w:r>
      <w:r>
        <w:rPr>
          <w:spacing w:val="-1"/>
          <w:sz w:val="24"/>
        </w:rPr>
        <w:t xml:space="preserve"> </w:t>
      </w:r>
      <w:r>
        <w:rPr>
          <w:spacing w:val="-2"/>
          <w:sz w:val="24"/>
        </w:rPr>
        <w:t>сенсорном</w:t>
      </w:r>
      <w:r>
        <w:rPr>
          <w:spacing w:val="-5"/>
          <w:sz w:val="24"/>
        </w:rPr>
        <w:t xml:space="preserve"> </w:t>
      </w:r>
      <w:r>
        <w:rPr>
          <w:spacing w:val="-2"/>
          <w:sz w:val="24"/>
        </w:rPr>
        <w:t>развитии</w:t>
      </w:r>
      <w:r>
        <w:rPr>
          <w:spacing w:val="-5"/>
          <w:sz w:val="24"/>
        </w:rPr>
        <w:t xml:space="preserve"> </w:t>
      </w:r>
      <w:r>
        <w:rPr>
          <w:spacing w:val="-2"/>
          <w:sz w:val="24"/>
        </w:rPr>
        <w:t>обучающегося;</w:t>
      </w:r>
    </w:p>
    <w:p w14:paraId="4E87090A" w14:textId="7DAD8A57" w:rsidR="00F50CD0" w:rsidRDefault="00000000">
      <w:pPr>
        <w:pStyle w:val="a5"/>
        <w:numPr>
          <w:ilvl w:val="0"/>
          <w:numId w:val="25"/>
        </w:numPr>
        <w:tabs>
          <w:tab w:val="left" w:pos="1011"/>
        </w:tabs>
        <w:spacing w:before="137" w:line="362" w:lineRule="auto"/>
        <w:ind w:right="670" w:firstLine="566"/>
        <w:rPr>
          <w:sz w:val="24"/>
        </w:rPr>
      </w:pPr>
      <w:r>
        <w:rPr>
          <w:sz w:val="24"/>
        </w:rPr>
        <w:t>особенности проявления познавательных процессов: восприятий, внимания, па мяти, мышления;</w:t>
      </w:r>
    </w:p>
    <w:p w14:paraId="2D72AF68" w14:textId="77777777" w:rsidR="00F50CD0" w:rsidRDefault="00000000">
      <w:pPr>
        <w:pStyle w:val="a5"/>
        <w:numPr>
          <w:ilvl w:val="0"/>
          <w:numId w:val="25"/>
        </w:numPr>
        <w:tabs>
          <w:tab w:val="left" w:pos="969"/>
        </w:tabs>
        <w:spacing w:line="271" w:lineRule="exact"/>
        <w:ind w:left="968" w:hanging="261"/>
        <w:rPr>
          <w:sz w:val="24"/>
        </w:rPr>
      </w:pPr>
      <w:r>
        <w:rPr>
          <w:sz w:val="24"/>
        </w:rPr>
        <w:t>состояние</w:t>
      </w:r>
      <w:r>
        <w:rPr>
          <w:spacing w:val="-6"/>
          <w:sz w:val="24"/>
        </w:rPr>
        <w:t xml:space="preserve"> </w:t>
      </w:r>
      <w:r>
        <w:rPr>
          <w:sz w:val="24"/>
        </w:rPr>
        <w:t>сформированности устной</w:t>
      </w:r>
      <w:r>
        <w:rPr>
          <w:spacing w:val="-3"/>
          <w:sz w:val="24"/>
        </w:rPr>
        <w:t xml:space="preserve"> </w:t>
      </w:r>
      <w:r>
        <w:rPr>
          <w:sz w:val="24"/>
        </w:rPr>
        <w:t>речи</w:t>
      </w:r>
      <w:r>
        <w:rPr>
          <w:spacing w:val="-2"/>
          <w:sz w:val="24"/>
        </w:rPr>
        <w:t xml:space="preserve"> </w:t>
      </w:r>
      <w:r>
        <w:rPr>
          <w:sz w:val="24"/>
        </w:rPr>
        <w:t>и</w:t>
      </w:r>
      <w:r>
        <w:rPr>
          <w:spacing w:val="-5"/>
          <w:sz w:val="24"/>
        </w:rPr>
        <w:t xml:space="preserve"> </w:t>
      </w:r>
      <w:r>
        <w:rPr>
          <w:sz w:val="24"/>
        </w:rPr>
        <w:t>речемыслительных</w:t>
      </w:r>
      <w:r>
        <w:rPr>
          <w:spacing w:val="-1"/>
          <w:sz w:val="24"/>
        </w:rPr>
        <w:t xml:space="preserve"> </w:t>
      </w:r>
      <w:r>
        <w:rPr>
          <w:spacing w:val="-2"/>
          <w:sz w:val="24"/>
        </w:rPr>
        <w:t>операций;</w:t>
      </w:r>
    </w:p>
    <w:p w14:paraId="23BFFC67" w14:textId="05A1231F" w:rsidR="00F50CD0" w:rsidRDefault="00000000">
      <w:pPr>
        <w:pStyle w:val="a5"/>
        <w:numPr>
          <w:ilvl w:val="0"/>
          <w:numId w:val="25"/>
        </w:numPr>
        <w:tabs>
          <w:tab w:val="left" w:pos="958"/>
        </w:tabs>
        <w:spacing w:before="139" w:line="360" w:lineRule="auto"/>
        <w:ind w:right="670" w:firstLine="566"/>
        <w:rPr>
          <w:sz w:val="24"/>
        </w:rPr>
      </w:pPr>
      <w:r>
        <w:rPr>
          <w:sz w:val="24"/>
        </w:rPr>
        <w:t>характеристику</w:t>
      </w:r>
      <w:r>
        <w:rPr>
          <w:spacing w:val="-15"/>
          <w:sz w:val="24"/>
        </w:rPr>
        <w:t xml:space="preserve"> </w:t>
      </w:r>
      <w:r>
        <w:rPr>
          <w:sz w:val="24"/>
        </w:rPr>
        <w:t>поведенческих</w:t>
      </w:r>
      <w:r>
        <w:rPr>
          <w:spacing w:val="-15"/>
          <w:sz w:val="24"/>
        </w:rPr>
        <w:t xml:space="preserve"> </w:t>
      </w:r>
      <w:r>
        <w:rPr>
          <w:sz w:val="24"/>
        </w:rPr>
        <w:t>и</w:t>
      </w:r>
      <w:r>
        <w:rPr>
          <w:spacing w:val="-15"/>
          <w:sz w:val="24"/>
        </w:rPr>
        <w:t xml:space="preserve"> </w:t>
      </w:r>
      <w:r>
        <w:rPr>
          <w:sz w:val="24"/>
        </w:rPr>
        <w:t>эмоциональных</w:t>
      </w:r>
      <w:r>
        <w:rPr>
          <w:spacing w:val="-15"/>
          <w:sz w:val="24"/>
        </w:rPr>
        <w:t xml:space="preserve"> </w:t>
      </w:r>
      <w:r>
        <w:rPr>
          <w:sz w:val="24"/>
        </w:rPr>
        <w:t>реакций</w:t>
      </w:r>
      <w:r>
        <w:rPr>
          <w:spacing w:val="-15"/>
          <w:sz w:val="24"/>
        </w:rPr>
        <w:t xml:space="preserve"> </w:t>
      </w:r>
      <w:r>
        <w:rPr>
          <w:sz w:val="24"/>
        </w:rPr>
        <w:t>обучающегося,</w:t>
      </w:r>
      <w:r>
        <w:rPr>
          <w:spacing w:val="-15"/>
          <w:sz w:val="24"/>
        </w:rPr>
        <w:t xml:space="preserve"> </w:t>
      </w:r>
      <w:r>
        <w:rPr>
          <w:sz w:val="24"/>
        </w:rPr>
        <w:t>наблюда емых специалистами; характерологические особенности личности обучающегося (со слов родителей (законных представителей);</w:t>
      </w:r>
    </w:p>
    <w:p w14:paraId="1742CA2C" w14:textId="771C1A3E" w:rsidR="00F50CD0" w:rsidRDefault="00000000">
      <w:pPr>
        <w:pStyle w:val="a5"/>
        <w:numPr>
          <w:ilvl w:val="0"/>
          <w:numId w:val="25"/>
        </w:numPr>
        <w:tabs>
          <w:tab w:val="left" w:pos="975"/>
        </w:tabs>
        <w:spacing w:line="360" w:lineRule="auto"/>
        <w:ind w:right="667" w:firstLine="566"/>
        <w:rPr>
          <w:sz w:val="24"/>
        </w:rPr>
      </w:pPr>
      <w:r>
        <w:rPr>
          <w:sz w:val="24"/>
        </w:rPr>
        <w:t>сформированность социально значимых знаний, навыков, умений: коммуникатив ные возможности, игра, самообслуживание, предметно</w:t>
      </w:r>
      <w:r w:rsidR="00974720">
        <w:rPr>
          <w:sz w:val="24"/>
        </w:rPr>
        <w:t>-</w:t>
      </w:r>
      <w:r>
        <w:rPr>
          <w:sz w:val="24"/>
        </w:rPr>
        <w:t>практическая деятельность, интел лектуальные умения и знания (счет, письмо, чтение, представления об окружающих пред метах, явлениях);</w:t>
      </w:r>
    </w:p>
    <w:p w14:paraId="7852A9C9" w14:textId="7DBA195C" w:rsidR="00F50CD0" w:rsidRDefault="00000000">
      <w:pPr>
        <w:pStyle w:val="a5"/>
        <w:numPr>
          <w:ilvl w:val="0"/>
          <w:numId w:val="25"/>
        </w:numPr>
        <w:tabs>
          <w:tab w:val="left" w:pos="980"/>
        </w:tabs>
        <w:spacing w:line="360" w:lineRule="auto"/>
        <w:ind w:right="673" w:firstLine="566"/>
        <w:rPr>
          <w:sz w:val="24"/>
        </w:rPr>
      </w:pPr>
      <w:r>
        <w:rPr>
          <w:sz w:val="24"/>
        </w:rPr>
        <w:t>потребность в уходе и присмотре. Необходимый объем помощи со стороны окру жающих: полная или частичная, постоянная или эпизодическая;</w:t>
      </w:r>
    </w:p>
    <w:p w14:paraId="16487FE1" w14:textId="676BECA2" w:rsidR="00F50CD0" w:rsidRDefault="00000000">
      <w:pPr>
        <w:pStyle w:val="a5"/>
        <w:numPr>
          <w:ilvl w:val="0"/>
          <w:numId w:val="25"/>
        </w:numPr>
        <w:tabs>
          <w:tab w:val="left" w:pos="963"/>
        </w:tabs>
        <w:spacing w:line="360" w:lineRule="auto"/>
        <w:ind w:right="671" w:firstLine="566"/>
        <w:rPr>
          <w:sz w:val="24"/>
        </w:rPr>
      </w:pPr>
      <w:r>
        <w:rPr>
          <w:sz w:val="24"/>
        </w:rPr>
        <w:t>выводы</w:t>
      </w:r>
      <w:r>
        <w:rPr>
          <w:spacing w:val="-12"/>
          <w:sz w:val="24"/>
        </w:rPr>
        <w:t xml:space="preserve"> </w:t>
      </w:r>
      <w:r>
        <w:rPr>
          <w:sz w:val="24"/>
        </w:rPr>
        <w:t>по</w:t>
      </w:r>
      <w:r>
        <w:rPr>
          <w:spacing w:val="-11"/>
          <w:sz w:val="24"/>
        </w:rPr>
        <w:t xml:space="preserve"> </w:t>
      </w:r>
      <w:r>
        <w:rPr>
          <w:sz w:val="24"/>
        </w:rPr>
        <w:t>итогам</w:t>
      </w:r>
      <w:r>
        <w:rPr>
          <w:spacing w:val="-12"/>
          <w:sz w:val="24"/>
        </w:rPr>
        <w:t xml:space="preserve"> </w:t>
      </w:r>
      <w:r>
        <w:rPr>
          <w:sz w:val="24"/>
        </w:rPr>
        <w:t>обследования:</w:t>
      </w:r>
      <w:r>
        <w:rPr>
          <w:spacing w:val="-11"/>
          <w:sz w:val="24"/>
        </w:rPr>
        <w:t xml:space="preserve"> </w:t>
      </w:r>
      <w:r>
        <w:rPr>
          <w:sz w:val="24"/>
        </w:rPr>
        <w:t>приоритетные</w:t>
      </w:r>
      <w:r>
        <w:rPr>
          <w:spacing w:val="-13"/>
          <w:sz w:val="24"/>
        </w:rPr>
        <w:t xml:space="preserve"> </w:t>
      </w:r>
      <w:r>
        <w:rPr>
          <w:sz w:val="24"/>
        </w:rPr>
        <w:t>образовательные</w:t>
      </w:r>
      <w:r>
        <w:rPr>
          <w:spacing w:val="-13"/>
          <w:sz w:val="24"/>
        </w:rPr>
        <w:t xml:space="preserve"> </w:t>
      </w:r>
      <w:r>
        <w:rPr>
          <w:sz w:val="24"/>
        </w:rPr>
        <w:t>области,</w:t>
      </w:r>
      <w:r>
        <w:rPr>
          <w:spacing w:val="-9"/>
          <w:sz w:val="24"/>
        </w:rPr>
        <w:t xml:space="preserve"> </w:t>
      </w:r>
      <w:r>
        <w:rPr>
          <w:sz w:val="24"/>
        </w:rPr>
        <w:t>учебные предметы,</w:t>
      </w:r>
      <w:r>
        <w:rPr>
          <w:spacing w:val="-11"/>
          <w:sz w:val="24"/>
        </w:rPr>
        <w:t xml:space="preserve"> </w:t>
      </w:r>
      <w:r>
        <w:rPr>
          <w:sz w:val="24"/>
        </w:rPr>
        <w:t>коррекционные</w:t>
      </w:r>
      <w:r>
        <w:rPr>
          <w:spacing w:val="-13"/>
          <w:sz w:val="24"/>
        </w:rPr>
        <w:t xml:space="preserve"> </w:t>
      </w:r>
      <w:r>
        <w:rPr>
          <w:sz w:val="24"/>
        </w:rPr>
        <w:t>занятия</w:t>
      </w:r>
      <w:r>
        <w:rPr>
          <w:spacing w:val="-12"/>
          <w:sz w:val="24"/>
        </w:rPr>
        <w:t xml:space="preserve"> </w:t>
      </w:r>
      <w:r>
        <w:rPr>
          <w:sz w:val="24"/>
        </w:rPr>
        <w:t>для</w:t>
      </w:r>
      <w:r>
        <w:rPr>
          <w:spacing w:val="-11"/>
          <w:sz w:val="24"/>
        </w:rPr>
        <w:t xml:space="preserve"> </w:t>
      </w:r>
      <w:r>
        <w:rPr>
          <w:sz w:val="24"/>
        </w:rPr>
        <w:t>обучения</w:t>
      </w:r>
      <w:r>
        <w:rPr>
          <w:spacing w:val="-12"/>
          <w:sz w:val="24"/>
        </w:rPr>
        <w:t xml:space="preserve"> </w:t>
      </w:r>
      <w:r>
        <w:rPr>
          <w:sz w:val="24"/>
        </w:rPr>
        <w:t>и</w:t>
      </w:r>
      <w:r>
        <w:rPr>
          <w:spacing w:val="-11"/>
          <w:sz w:val="24"/>
        </w:rPr>
        <w:t xml:space="preserve"> </w:t>
      </w:r>
      <w:r>
        <w:rPr>
          <w:sz w:val="24"/>
        </w:rPr>
        <w:t>воспитания</w:t>
      </w:r>
      <w:r>
        <w:rPr>
          <w:spacing w:val="-12"/>
          <w:sz w:val="24"/>
        </w:rPr>
        <w:t xml:space="preserve"> </w:t>
      </w:r>
      <w:r>
        <w:rPr>
          <w:sz w:val="24"/>
        </w:rPr>
        <w:t>в</w:t>
      </w:r>
      <w:r>
        <w:rPr>
          <w:spacing w:val="-12"/>
          <w:sz w:val="24"/>
        </w:rPr>
        <w:t xml:space="preserve"> </w:t>
      </w:r>
      <w:r>
        <w:rPr>
          <w:sz w:val="24"/>
        </w:rPr>
        <w:t>образовательной</w:t>
      </w:r>
      <w:r>
        <w:rPr>
          <w:spacing w:val="-11"/>
          <w:sz w:val="24"/>
        </w:rPr>
        <w:t xml:space="preserve"> </w:t>
      </w:r>
      <w:r>
        <w:rPr>
          <w:sz w:val="24"/>
        </w:rPr>
        <w:t>организа ции, в условиях надомного обучения.</w:t>
      </w:r>
    </w:p>
    <w:p w14:paraId="765E97F4" w14:textId="73B791CB" w:rsidR="00F50CD0" w:rsidRDefault="00000000">
      <w:pPr>
        <w:pStyle w:val="a5"/>
        <w:numPr>
          <w:ilvl w:val="0"/>
          <w:numId w:val="26"/>
        </w:numPr>
        <w:tabs>
          <w:tab w:val="left" w:pos="965"/>
        </w:tabs>
        <w:spacing w:before="1" w:line="360" w:lineRule="auto"/>
        <w:ind w:left="142" w:right="673" w:firstLine="566"/>
        <w:rPr>
          <w:sz w:val="24"/>
        </w:rPr>
      </w:pPr>
      <w:r>
        <w:rPr>
          <w:sz w:val="24"/>
        </w:rPr>
        <w:t>Индивидуальный учебный план (отражает учебные предметы, коррекционные за нятия,</w:t>
      </w:r>
      <w:r>
        <w:rPr>
          <w:spacing w:val="-4"/>
          <w:sz w:val="24"/>
        </w:rPr>
        <w:t xml:space="preserve"> </w:t>
      </w:r>
      <w:r>
        <w:rPr>
          <w:sz w:val="24"/>
        </w:rPr>
        <w:t>внеурочную</w:t>
      </w:r>
      <w:r>
        <w:rPr>
          <w:spacing w:val="-4"/>
          <w:sz w:val="24"/>
        </w:rPr>
        <w:t xml:space="preserve"> </w:t>
      </w:r>
      <w:r>
        <w:rPr>
          <w:sz w:val="24"/>
        </w:rPr>
        <w:t>деятельность,</w:t>
      </w:r>
      <w:r>
        <w:rPr>
          <w:spacing w:val="-4"/>
          <w:sz w:val="24"/>
        </w:rPr>
        <w:t xml:space="preserve"> </w:t>
      </w:r>
      <w:r>
        <w:rPr>
          <w:sz w:val="24"/>
        </w:rPr>
        <w:t>соответствующие</w:t>
      </w:r>
      <w:r>
        <w:rPr>
          <w:spacing w:val="-3"/>
          <w:sz w:val="24"/>
        </w:rPr>
        <w:t xml:space="preserve"> </w:t>
      </w:r>
      <w:r>
        <w:rPr>
          <w:sz w:val="24"/>
        </w:rPr>
        <w:t>уровню</w:t>
      </w:r>
      <w:r>
        <w:rPr>
          <w:spacing w:val="-4"/>
          <w:sz w:val="24"/>
        </w:rPr>
        <w:t xml:space="preserve"> </w:t>
      </w:r>
      <w:r>
        <w:rPr>
          <w:sz w:val="24"/>
        </w:rPr>
        <w:t>актуального</w:t>
      </w:r>
      <w:r>
        <w:rPr>
          <w:spacing w:val="-4"/>
          <w:sz w:val="24"/>
        </w:rPr>
        <w:t xml:space="preserve"> </w:t>
      </w:r>
      <w:r>
        <w:rPr>
          <w:sz w:val="24"/>
        </w:rPr>
        <w:t>развития</w:t>
      </w:r>
      <w:r>
        <w:rPr>
          <w:spacing w:val="-4"/>
          <w:sz w:val="24"/>
        </w:rPr>
        <w:t xml:space="preserve"> </w:t>
      </w:r>
      <w:r>
        <w:rPr>
          <w:sz w:val="24"/>
        </w:rPr>
        <w:t>обучаю щегося, и устанавливает объем недельной нагрузки на обучающегося).</w:t>
      </w:r>
    </w:p>
    <w:p w14:paraId="25F854D8" w14:textId="346DFD3E" w:rsidR="00F50CD0" w:rsidRDefault="00000000">
      <w:pPr>
        <w:pStyle w:val="a5"/>
        <w:numPr>
          <w:ilvl w:val="0"/>
          <w:numId w:val="26"/>
        </w:numPr>
        <w:tabs>
          <w:tab w:val="left" w:pos="973"/>
        </w:tabs>
        <w:spacing w:line="360" w:lineRule="auto"/>
        <w:ind w:left="142" w:right="665" w:firstLine="566"/>
        <w:rPr>
          <w:sz w:val="24"/>
        </w:rPr>
      </w:pPr>
      <w:r>
        <w:rPr>
          <w:sz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 ционных занятий и других программ (формирования базовых учебных действий; нрав ственного развития; формирования экологической культуры, здорового и безопасного об 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42DB96D8" w14:textId="77777777" w:rsidR="00F50CD0" w:rsidRDefault="00000000">
      <w:pPr>
        <w:pStyle w:val="a5"/>
        <w:numPr>
          <w:ilvl w:val="0"/>
          <w:numId w:val="26"/>
        </w:numPr>
        <w:tabs>
          <w:tab w:val="left" w:pos="946"/>
        </w:tabs>
        <w:spacing w:before="1" w:line="360" w:lineRule="auto"/>
        <w:ind w:left="142" w:right="674" w:firstLine="566"/>
        <w:rPr>
          <w:sz w:val="24"/>
        </w:rPr>
      </w:pPr>
      <w:r>
        <w:rPr>
          <w:sz w:val="24"/>
        </w:rPr>
        <w:t>Условия</w:t>
      </w:r>
      <w:r>
        <w:rPr>
          <w:spacing w:val="-7"/>
          <w:sz w:val="24"/>
        </w:rPr>
        <w:t xml:space="preserve"> </w:t>
      </w:r>
      <w:r>
        <w:rPr>
          <w:sz w:val="24"/>
        </w:rPr>
        <w:t>реализации</w:t>
      </w:r>
      <w:r>
        <w:rPr>
          <w:spacing w:val="-8"/>
          <w:sz w:val="24"/>
        </w:rPr>
        <w:t xml:space="preserve"> </w:t>
      </w:r>
      <w:r>
        <w:rPr>
          <w:sz w:val="24"/>
        </w:rPr>
        <w:t>СИПР</w:t>
      </w:r>
      <w:r>
        <w:rPr>
          <w:spacing w:val="-7"/>
          <w:sz w:val="24"/>
        </w:rPr>
        <w:t xml:space="preserve"> </w:t>
      </w:r>
      <w:r>
        <w:rPr>
          <w:sz w:val="24"/>
        </w:rPr>
        <w:t>для</w:t>
      </w:r>
      <w:r>
        <w:rPr>
          <w:spacing w:val="-7"/>
          <w:sz w:val="24"/>
        </w:rPr>
        <w:t xml:space="preserve"> </w:t>
      </w:r>
      <w:r>
        <w:rPr>
          <w:sz w:val="24"/>
        </w:rPr>
        <w:t>ряда</w:t>
      </w:r>
      <w:r>
        <w:rPr>
          <w:spacing w:val="-8"/>
          <w:sz w:val="24"/>
        </w:rPr>
        <w:t xml:space="preserve"> </w:t>
      </w:r>
      <w:r>
        <w:rPr>
          <w:sz w:val="24"/>
        </w:rPr>
        <w:t>обучающихся</w:t>
      </w:r>
      <w:r>
        <w:rPr>
          <w:spacing w:val="-7"/>
          <w:sz w:val="24"/>
        </w:rPr>
        <w:t xml:space="preserve"> </w:t>
      </w:r>
      <w:r>
        <w:rPr>
          <w:sz w:val="24"/>
        </w:rPr>
        <w:t>(организация</w:t>
      </w:r>
      <w:r>
        <w:rPr>
          <w:spacing w:val="-5"/>
          <w:sz w:val="24"/>
        </w:rPr>
        <w:t xml:space="preserve"> </w:t>
      </w:r>
      <w:r>
        <w:rPr>
          <w:sz w:val="24"/>
        </w:rPr>
        <w:t>ухода</w:t>
      </w:r>
      <w:r>
        <w:rPr>
          <w:spacing w:val="-8"/>
          <w:sz w:val="24"/>
        </w:rPr>
        <w:t xml:space="preserve"> </w:t>
      </w:r>
      <w:r>
        <w:rPr>
          <w:sz w:val="24"/>
        </w:rPr>
        <w:t>(кормление, одевание или раздевание, совершение гигиенических процедур) и присмотра.</w:t>
      </w:r>
    </w:p>
    <w:p w14:paraId="7D36B508" w14:textId="77777777" w:rsidR="00F50CD0" w:rsidRDefault="00F50CD0">
      <w:pPr>
        <w:spacing w:line="360" w:lineRule="auto"/>
        <w:jc w:val="both"/>
        <w:rPr>
          <w:sz w:val="24"/>
        </w:rPr>
        <w:sectPr w:rsidR="00F50CD0" w:rsidSect="00AD1093">
          <w:pgSz w:w="11910" w:h="16840"/>
          <w:pgMar w:top="1040" w:right="180" w:bottom="1200" w:left="1560" w:header="0" w:footer="1000" w:gutter="0"/>
          <w:cols w:space="720"/>
        </w:sectPr>
      </w:pPr>
    </w:p>
    <w:p w14:paraId="36CBE892" w14:textId="77777777" w:rsidR="00F50CD0" w:rsidRDefault="00000000">
      <w:pPr>
        <w:pStyle w:val="a5"/>
        <w:numPr>
          <w:ilvl w:val="0"/>
          <w:numId w:val="26"/>
        </w:numPr>
        <w:tabs>
          <w:tab w:val="left" w:pos="949"/>
        </w:tabs>
        <w:spacing w:before="68"/>
        <w:ind w:hanging="241"/>
        <w:rPr>
          <w:sz w:val="24"/>
        </w:rPr>
      </w:pPr>
      <w:r>
        <w:rPr>
          <w:sz w:val="24"/>
        </w:rPr>
        <w:lastRenderedPageBreak/>
        <w:t>Специалисты,</w:t>
      </w:r>
      <w:r>
        <w:rPr>
          <w:spacing w:val="-4"/>
          <w:sz w:val="24"/>
        </w:rPr>
        <w:t xml:space="preserve"> </w:t>
      </w:r>
      <w:r>
        <w:rPr>
          <w:sz w:val="24"/>
        </w:rPr>
        <w:t>участвующие</w:t>
      </w:r>
      <w:r>
        <w:rPr>
          <w:spacing w:val="-5"/>
          <w:sz w:val="24"/>
        </w:rPr>
        <w:t xml:space="preserve"> </w:t>
      </w:r>
      <w:r>
        <w:rPr>
          <w:sz w:val="24"/>
        </w:rPr>
        <w:t>в</w:t>
      </w:r>
      <w:r>
        <w:rPr>
          <w:spacing w:val="-4"/>
          <w:sz w:val="24"/>
        </w:rPr>
        <w:t xml:space="preserve"> </w:t>
      </w:r>
      <w:r>
        <w:rPr>
          <w:sz w:val="24"/>
        </w:rPr>
        <w:t>реализации</w:t>
      </w:r>
      <w:r>
        <w:rPr>
          <w:spacing w:val="-5"/>
          <w:sz w:val="24"/>
        </w:rPr>
        <w:t xml:space="preserve"> </w:t>
      </w:r>
      <w:r>
        <w:rPr>
          <w:spacing w:val="-4"/>
          <w:sz w:val="24"/>
        </w:rPr>
        <w:t>СИПР.</w:t>
      </w:r>
    </w:p>
    <w:p w14:paraId="47A5FBD6" w14:textId="5D65F1A9" w:rsidR="00F50CD0" w:rsidRDefault="00000000">
      <w:pPr>
        <w:pStyle w:val="a5"/>
        <w:numPr>
          <w:ilvl w:val="0"/>
          <w:numId w:val="26"/>
        </w:numPr>
        <w:tabs>
          <w:tab w:val="left" w:pos="956"/>
        </w:tabs>
        <w:spacing w:before="140" w:line="360" w:lineRule="auto"/>
        <w:ind w:left="142" w:right="663" w:firstLine="566"/>
        <w:rPr>
          <w:sz w:val="24"/>
        </w:rPr>
      </w:pPr>
      <w:r>
        <w:rPr>
          <w:sz w:val="24"/>
        </w:rPr>
        <w:t>Программа сотрудничества специалистов с семьей обучающегося (задачи, направ ленные</w:t>
      </w:r>
      <w:r>
        <w:rPr>
          <w:spacing w:val="-4"/>
          <w:sz w:val="24"/>
        </w:rPr>
        <w:t xml:space="preserve"> </w:t>
      </w:r>
      <w:r>
        <w:rPr>
          <w:sz w:val="24"/>
        </w:rPr>
        <w:t>на</w:t>
      </w:r>
      <w:r>
        <w:rPr>
          <w:spacing w:val="-5"/>
          <w:sz w:val="24"/>
        </w:rPr>
        <w:t xml:space="preserve"> </w:t>
      </w:r>
      <w:r>
        <w:rPr>
          <w:sz w:val="24"/>
        </w:rPr>
        <w:t>повышение</w:t>
      </w:r>
      <w:r>
        <w:rPr>
          <w:spacing w:val="-5"/>
          <w:sz w:val="24"/>
        </w:rPr>
        <w:t xml:space="preserve"> </w:t>
      </w:r>
      <w:r>
        <w:rPr>
          <w:sz w:val="24"/>
        </w:rPr>
        <w:t>информированности</w:t>
      </w:r>
      <w:r>
        <w:rPr>
          <w:spacing w:val="-3"/>
          <w:sz w:val="24"/>
        </w:rPr>
        <w:t xml:space="preserve"> </w:t>
      </w:r>
      <w:r>
        <w:rPr>
          <w:sz w:val="24"/>
        </w:rPr>
        <w:t>семьи</w:t>
      </w:r>
      <w:r>
        <w:rPr>
          <w:spacing w:val="-1"/>
          <w:sz w:val="24"/>
        </w:rPr>
        <w:t xml:space="preserve"> </w:t>
      </w:r>
      <w:r>
        <w:rPr>
          <w:sz w:val="24"/>
        </w:rPr>
        <w:t>об</w:t>
      </w:r>
      <w:r>
        <w:rPr>
          <w:spacing w:val="-4"/>
          <w:sz w:val="24"/>
        </w:rPr>
        <w:t xml:space="preserve"> </w:t>
      </w:r>
      <w:r>
        <w:rPr>
          <w:sz w:val="24"/>
        </w:rPr>
        <w:t>образовании</w:t>
      </w:r>
      <w:r>
        <w:rPr>
          <w:spacing w:val="-1"/>
          <w:sz w:val="24"/>
        </w:rPr>
        <w:t xml:space="preserve"> </w:t>
      </w:r>
      <w:r>
        <w:rPr>
          <w:sz w:val="24"/>
        </w:rPr>
        <w:t>обучающегося,</w:t>
      </w:r>
      <w:r>
        <w:rPr>
          <w:spacing w:val="-2"/>
          <w:sz w:val="24"/>
        </w:rPr>
        <w:t xml:space="preserve"> </w:t>
      </w:r>
      <w:r>
        <w:rPr>
          <w:sz w:val="24"/>
        </w:rPr>
        <w:t>развитие мотивации родителей (законных представителей) к конструктивному взаимодействию со специалистами,</w:t>
      </w:r>
      <w:r>
        <w:rPr>
          <w:spacing w:val="-15"/>
          <w:sz w:val="24"/>
        </w:rPr>
        <w:t xml:space="preserve"> </w:t>
      </w:r>
      <w:r>
        <w:rPr>
          <w:sz w:val="24"/>
        </w:rPr>
        <w:t>отражающие</w:t>
      </w:r>
      <w:r>
        <w:rPr>
          <w:spacing w:val="-15"/>
          <w:sz w:val="24"/>
        </w:rPr>
        <w:t xml:space="preserve"> </w:t>
      </w:r>
      <w:r>
        <w:rPr>
          <w:sz w:val="24"/>
        </w:rPr>
        <w:t>способы</w:t>
      </w:r>
      <w:r>
        <w:rPr>
          <w:spacing w:val="-14"/>
          <w:sz w:val="24"/>
        </w:rPr>
        <w:t xml:space="preserve"> </w:t>
      </w:r>
      <w:r>
        <w:rPr>
          <w:sz w:val="24"/>
        </w:rPr>
        <w:t>контактов</w:t>
      </w:r>
      <w:r>
        <w:rPr>
          <w:spacing w:val="-15"/>
          <w:sz w:val="24"/>
        </w:rPr>
        <w:t xml:space="preserve"> </w:t>
      </w:r>
      <w:r>
        <w:rPr>
          <w:sz w:val="24"/>
        </w:rPr>
        <w:t>семьи</w:t>
      </w:r>
      <w:r>
        <w:rPr>
          <w:spacing w:val="-13"/>
          <w:sz w:val="24"/>
        </w:rPr>
        <w:t xml:space="preserve"> </w:t>
      </w:r>
      <w:r>
        <w:rPr>
          <w:sz w:val="24"/>
        </w:rPr>
        <w:t>и</w:t>
      </w:r>
      <w:r>
        <w:rPr>
          <w:spacing w:val="-13"/>
          <w:sz w:val="24"/>
        </w:rPr>
        <w:t xml:space="preserve"> </w:t>
      </w:r>
      <w:r>
        <w:rPr>
          <w:sz w:val="24"/>
        </w:rPr>
        <w:t>организации</w:t>
      </w:r>
      <w:r>
        <w:rPr>
          <w:spacing w:val="-15"/>
          <w:sz w:val="24"/>
        </w:rPr>
        <w:t xml:space="preserve"> </w:t>
      </w:r>
      <w:r>
        <w:rPr>
          <w:sz w:val="24"/>
        </w:rPr>
        <w:t>с</w:t>
      </w:r>
      <w:r>
        <w:rPr>
          <w:spacing w:val="-15"/>
          <w:sz w:val="24"/>
        </w:rPr>
        <w:t xml:space="preserve"> </w:t>
      </w:r>
      <w:r>
        <w:rPr>
          <w:sz w:val="24"/>
        </w:rPr>
        <w:t>целью</w:t>
      </w:r>
      <w:r>
        <w:rPr>
          <w:spacing w:val="-15"/>
          <w:sz w:val="24"/>
        </w:rPr>
        <w:t xml:space="preserve"> </w:t>
      </w:r>
      <w:r>
        <w:rPr>
          <w:sz w:val="24"/>
        </w:rPr>
        <w:t>привлечения родителей (законных представителей) к участию в разработке и реализации СИПР и пре одоления психологических проблем семьи).</w:t>
      </w:r>
    </w:p>
    <w:p w14:paraId="45BB0F91" w14:textId="2AF4D49C" w:rsidR="00F50CD0" w:rsidRDefault="00000000">
      <w:pPr>
        <w:pStyle w:val="a5"/>
        <w:numPr>
          <w:ilvl w:val="0"/>
          <w:numId w:val="26"/>
        </w:numPr>
        <w:tabs>
          <w:tab w:val="left" w:pos="965"/>
        </w:tabs>
        <w:spacing w:line="360" w:lineRule="auto"/>
        <w:ind w:left="142" w:right="666" w:firstLine="566"/>
        <w:rPr>
          <w:sz w:val="24"/>
        </w:rPr>
      </w:pPr>
      <w:r>
        <w:rPr>
          <w:sz w:val="24"/>
        </w:rPr>
        <w:t>Перечень необходимых технических средств общего и индивидуального назначе ния,</w:t>
      </w:r>
      <w:r>
        <w:rPr>
          <w:spacing w:val="-8"/>
          <w:sz w:val="24"/>
        </w:rPr>
        <w:t xml:space="preserve"> </w:t>
      </w:r>
      <w:r>
        <w:rPr>
          <w:sz w:val="24"/>
        </w:rPr>
        <w:t>дидактических</w:t>
      </w:r>
      <w:r>
        <w:rPr>
          <w:spacing w:val="-6"/>
          <w:sz w:val="24"/>
        </w:rPr>
        <w:t xml:space="preserve"> </w:t>
      </w:r>
      <w:r>
        <w:rPr>
          <w:sz w:val="24"/>
        </w:rPr>
        <w:t>материалов,</w:t>
      </w:r>
      <w:r>
        <w:rPr>
          <w:spacing w:val="-8"/>
          <w:sz w:val="24"/>
        </w:rPr>
        <w:t xml:space="preserve"> </w:t>
      </w:r>
      <w:r>
        <w:rPr>
          <w:sz w:val="24"/>
        </w:rPr>
        <w:t>индивидуальных</w:t>
      </w:r>
      <w:r>
        <w:rPr>
          <w:spacing w:val="-6"/>
          <w:sz w:val="24"/>
        </w:rPr>
        <w:t xml:space="preserve"> </w:t>
      </w:r>
      <w:r>
        <w:rPr>
          <w:sz w:val="24"/>
        </w:rPr>
        <w:t>средств</w:t>
      </w:r>
      <w:r>
        <w:rPr>
          <w:spacing w:val="-8"/>
          <w:sz w:val="24"/>
        </w:rPr>
        <w:t xml:space="preserve"> </w:t>
      </w:r>
      <w:r>
        <w:rPr>
          <w:sz w:val="24"/>
        </w:rPr>
        <w:t>реабилитации,</w:t>
      </w:r>
      <w:r>
        <w:rPr>
          <w:spacing w:val="-8"/>
          <w:sz w:val="24"/>
        </w:rPr>
        <w:t xml:space="preserve"> </w:t>
      </w:r>
      <w:r>
        <w:rPr>
          <w:sz w:val="24"/>
        </w:rPr>
        <w:t>необходимых</w:t>
      </w:r>
      <w:r>
        <w:rPr>
          <w:spacing w:val="-6"/>
          <w:sz w:val="24"/>
        </w:rPr>
        <w:t xml:space="preserve"> </w:t>
      </w:r>
      <w:r>
        <w:rPr>
          <w:sz w:val="24"/>
        </w:rPr>
        <w:t>для реализации СИПР.</w:t>
      </w:r>
    </w:p>
    <w:p w14:paraId="34510AD0" w14:textId="38146D9F" w:rsidR="00F50CD0" w:rsidRDefault="00000000">
      <w:pPr>
        <w:pStyle w:val="a5"/>
        <w:numPr>
          <w:ilvl w:val="0"/>
          <w:numId w:val="26"/>
        </w:numPr>
        <w:tabs>
          <w:tab w:val="left" w:pos="944"/>
        </w:tabs>
        <w:spacing w:line="360" w:lineRule="auto"/>
        <w:ind w:left="142" w:right="665" w:firstLine="566"/>
        <w:rPr>
          <w:sz w:val="24"/>
        </w:rPr>
      </w:pPr>
      <w:r>
        <w:rPr>
          <w:sz w:val="24"/>
        </w:rPr>
        <w:t>Средства</w:t>
      </w:r>
      <w:r>
        <w:rPr>
          <w:spacing w:val="-10"/>
          <w:sz w:val="24"/>
        </w:rPr>
        <w:t xml:space="preserve"> </w:t>
      </w:r>
      <w:r>
        <w:rPr>
          <w:sz w:val="24"/>
        </w:rPr>
        <w:t>мониторинга</w:t>
      </w:r>
      <w:r>
        <w:rPr>
          <w:spacing w:val="-10"/>
          <w:sz w:val="24"/>
        </w:rPr>
        <w:t xml:space="preserve"> </w:t>
      </w:r>
      <w:r>
        <w:rPr>
          <w:sz w:val="24"/>
        </w:rPr>
        <w:t>и</w:t>
      </w:r>
      <w:r>
        <w:rPr>
          <w:spacing w:val="-8"/>
          <w:sz w:val="24"/>
        </w:rPr>
        <w:t xml:space="preserve"> </w:t>
      </w:r>
      <w:r>
        <w:rPr>
          <w:sz w:val="24"/>
        </w:rPr>
        <w:t>оценки</w:t>
      </w:r>
      <w:r>
        <w:rPr>
          <w:spacing w:val="-8"/>
          <w:sz w:val="24"/>
        </w:rPr>
        <w:t xml:space="preserve"> </w:t>
      </w:r>
      <w:r>
        <w:rPr>
          <w:sz w:val="24"/>
        </w:rPr>
        <w:t>динамики</w:t>
      </w:r>
      <w:r>
        <w:rPr>
          <w:spacing w:val="-11"/>
          <w:sz w:val="24"/>
        </w:rPr>
        <w:t xml:space="preserve"> </w:t>
      </w:r>
      <w:r>
        <w:rPr>
          <w:sz w:val="24"/>
        </w:rPr>
        <w:t>обучения.</w:t>
      </w:r>
      <w:r>
        <w:rPr>
          <w:spacing w:val="-9"/>
          <w:sz w:val="24"/>
        </w:rPr>
        <w:t xml:space="preserve"> </w:t>
      </w:r>
      <w:r>
        <w:rPr>
          <w:sz w:val="24"/>
        </w:rPr>
        <w:t>Мониторинг</w:t>
      </w:r>
      <w:r>
        <w:rPr>
          <w:spacing w:val="-9"/>
          <w:sz w:val="24"/>
        </w:rPr>
        <w:t xml:space="preserve"> </w:t>
      </w:r>
      <w:r>
        <w:rPr>
          <w:sz w:val="24"/>
        </w:rPr>
        <w:t>результатов</w:t>
      </w:r>
      <w:r>
        <w:rPr>
          <w:spacing w:val="-9"/>
          <w:sz w:val="24"/>
        </w:rPr>
        <w:t xml:space="preserve"> </w:t>
      </w:r>
      <w:r>
        <w:rPr>
          <w:sz w:val="24"/>
        </w:rPr>
        <w:t>обу чения проводится не реже одного раза в полугодие. В ходе мониторинга специалисты об разовательной организации оценивают уровень сформированности представлений, дей ствий (операций), внесенных в СИПР. Например, "выполняет действие самостоятельно", "выполняет</w:t>
      </w:r>
      <w:r>
        <w:rPr>
          <w:spacing w:val="-13"/>
          <w:sz w:val="24"/>
        </w:rPr>
        <w:t xml:space="preserve"> </w:t>
      </w:r>
      <w:r>
        <w:rPr>
          <w:sz w:val="24"/>
        </w:rPr>
        <w:t>действие</w:t>
      </w:r>
      <w:r>
        <w:rPr>
          <w:spacing w:val="-15"/>
          <w:sz w:val="24"/>
        </w:rPr>
        <w:t xml:space="preserve"> </w:t>
      </w:r>
      <w:r>
        <w:rPr>
          <w:sz w:val="24"/>
        </w:rPr>
        <w:t>по</w:t>
      </w:r>
      <w:r>
        <w:rPr>
          <w:spacing w:val="-14"/>
          <w:sz w:val="24"/>
        </w:rPr>
        <w:t xml:space="preserve"> </w:t>
      </w:r>
      <w:r>
        <w:rPr>
          <w:sz w:val="24"/>
        </w:rPr>
        <w:t>инструкции"</w:t>
      </w:r>
      <w:r>
        <w:rPr>
          <w:spacing w:val="-15"/>
          <w:sz w:val="24"/>
        </w:rPr>
        <w:t xml:space="preserve"> </w:t>
      </w:r>
      <w:r>
        <w:rPr>
          <w:sz w:val="24"/>
        </w:rPr>
        <w:t>(вербальной</w:t>
      </w:r>
      <w:r>
        <w:rPr>
          <w:spacing w:val="-13"/>
          <w:sz w:val="24"/>
        </w:rPr>
        <w:t xml:space="preserve"> </w:t>
      </w:r>
      <w:r>
        <w:rPr>
          <w:sz w:val="24"/>
        </w:rPr>
        <w:t>или</w:t>
      </w:r>
      <w:r>
        <w:rPr>
          <w:spacing w:val="-15"/>
          <w:sz w:val="24"/>
        </w:rPr>
        <w:t xml:space="preserve"> </w:t>
      </w:r>
      <w:r>
        <w:rPr>
          <w:sz w:val="24"/>
        </w:rPr>
        <w:t>невербальной),</w:t>
      </w:r>
      <w:r>
        <w:rPr>
          <w:spacing w:val="-15"/>
          <w:sz w:val="24"/>
        </w:rPr>
        <w:t xml:space="preserve"> </w:t>
      </w:r>
      <w:r>
        <w:rPr>
          <w:sz w:val="24"/>
        </w:rPr>
        <w:t>"выполняет</w:t>
      </w:r>
      <w:r>
        <w:rPr>
          <w:spacing w:val="-13"/>
          <w:sz w:val="24"/>
        </w:rPr>
        <w:t xml:space="preserve"> </w:t>
      </w:r>
      <w:r>
        <w:rPr>
          <w:sz w:val="24"/>
        </w:rPr>
        <w:t>действие по образцу", "выполняет действие с частичной физической помощью", "выполняет дей 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 зультаты образования за оцениваемый период оформляются описательно в дневниках наблюдения</w:t>
      </w:r>
      <w:r>
        <w:rPr>
          <w:spacing w:val="-13"/>
          <w:sz w:val="24"/>
        </w:rPr>
        <w:t xml:space="preserve"> </w:t>
      </w:r>
      <w:r>
        <w:rPr>
          <w:sz w:val="24"/>
        </w:rPr>
        <w:t>и</w:t>
      </w:r>
      <w:r>
        <w:rPr>
          <w:spacing w:val="-10"/>
          <w:sz w:val="24"/>
        </w:rPr>
        <w:t xml:space="preserve"> </w:t>
      </w:r>
      <w:r>
        <w:rPr>
          <w:sz w:val="24"/>
        </w:rPr>
        <w:t>в</w:t>
      </w:r>
      <w:r>
        <w:rPr>
          <w:spacing w:val="-11"/>
          <w:sz w:val="24"/>
        </w:rPr>
        <w:t xml:space="preserve"> </w:t>
      </w:r>
      <w:r>
        <w:rPr>
          <w:sz w:val="24"/>
        </w:rPr>
        <w:t>форме</w:t>
      </w:r>
      <w:r>
        <w:rPr>
          <w:spacing w:val="-12"/>
          <w:sz w:val="24"/>
        </w:rPr>
        <w:t xml:space="preserve"> </w:t>
      </w:r>
      <w:r>
        <w:rPr>
          <w:sz w:val="24"/>
        </w:rPr>
        <w:t>характеристики</w:t>
      </w:r>
      <w:r>
        <w:rPr>
          <w:spacing w:val="-12"/>
          <w:sz w:val="24"/>
        </w:rPr>
        <w:t xml:space="preserve"> </w:t>
      </w:r>
      <w:r>
        <w:rPr>
          <w:sz w:val="24"/>
        </w:rPr>
        <w:t>за</w:t>
      </w:r>
      <w:r>
        <w:rPr>
          <w:spacing w:val="-9"/>
          <w:sz w:val="24"/>
        </w:rPr>
        <w:t xml:space="preserve"> </w:t>
      </w:r>
      <w:r>
        <w:rPr>
          <w:sz w:val="24"/>
        </w:rPr>
        <w:t>учебный</w:t>
      </w:r>
      <w:r>
        <w:rPr>
          <w:spacing w:val="-10"/>
          <w:sz w:val="24"/>
        </w:rPr>
        <w:t xml:space="preserve"> </w:t>
      </w:r>
      <w:r>
        <w:rPr>
          <w:sz w:val="24"/>
        </w:rPr>
        <w:t>год.</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итоговой</w:t>
      </w:r>
      <w:r>
        <w:rPr>
          <w:spacing w:val="-9"/>
          <w:sz w:val="24"/>
        </w:rPr>
        <w:t xml:space="preserve"> </w:t>
      </w:r>
      <w:r>
        <w:rPr>
          <w:sz w:val="24"/>
        </w:rPr>
        <w:t>характеристики составляется СИПР на следующий учебный период.</w:t>
      </w:r>
    </w:p>
    <w:p w14:paraId="24189EF0" w14:textId="77777777" w:rsidR="00F50CD0" w:rsidRDefault="00000000">
      <w:pPr>
        <w:pStyle w:val="2"/>
        <w:numPr>
          <w:ilvl w:val="3"/>
          <w:numId w:val="27"/>
        </w:numPr>
        <w:tabs>
          <w:tab w:val="left" w:pos="2164"/>
        </w:tabs>
        <w:spacing w:before="7"/>
        <w:ind w:left="2163" w:hanging="602"/>
        <w:jc w:val="both"/>
      </w:pPr>
      <w:bookmarkStart w:id="559" w:name="_Toc166838400"/>
      <w:bookmarkStart w:id="560" w:name="_Toc166838665"/>
      <w:r>
        <w:t>Планируемые</w:t>
      </w:r>
      <w:r>
        <w:rPr>
          <w:spacing w:val="-6"/>
        </w:rPr>
        <w:t xml:space="preserve"> </w:t>
      </w:r>
      <w:r>
        <w:t>результаты</w:t>
      </w:r>
      <w:r>
        <w:rPr>
          <w:spacing w:val="-2"/>
        </w:rPr>
        <w:t xml:space="preserve"> </w:t>
      </w:r>
      <w:r>
        <w:t>освоения</w:t>
      </w:r>
      <w:r>
        <w:rPr>
          <w:spacing w:val="-2"/>
        </w:rPr>
        <w:t xml:space="preserve"> </w:t>
      </w:r>
      <w:r>
        <w:t>АООП</w:t>
      </w:r>
      <w:r>
        <w:rPr>
          <w:spacing w:val="-2"/>
        </w:rPr>
        <w:t xml:space="preserve"> </w:t>
      </w:r>
      <w:r>
        <w:t>УО</w:t>
      </w:r>
      <w:r>
        <w:rPr>
          <w:spacing w:val="-2"/>
        </w:rPr>
        <w:t xml:space="preserve"> </w:t>
      </w:r>
      <w:r>
        <w:t xml:space="preserve">(вариант </w:t>
      </w:r>
      <w:r>
        <w:rPr>
          <w:spacing w:val="-5"/>
        </w:rPr>
        <w:t>2).</w:t>
      </w:r>
      <w:bookmarkEnd w:id="559"/>
      <w:bookmarkEnd w:id="560"/>
    </w:p>
    <w:p w14:paraId="5F961AB4" w14:textId="5509BD42" w:rsidR="00F50CD0" w:rsidRDefault="00000000">
      <w:pPr>
        <w:pStyle w:val="a3"/>
        <w:spacing w:before="132" w:line="360" w:lineRule="auto"/>
        <w:ind w:right="670"/>
      </w:pPr>
      <w:r>
        <w:t>В</w:t>
      </w:r>
      <w:r>
        <w:rPr>
          <w:spacing w:val="-12"/>
        </w:rPr>
        <w:t xml:space="preserve"> </w:t>
      </w:r>
      <w:r>
        <w:t>соответствии</w:t>
      </w:r>
      <w:r>
        <w:rPr>
          <w:spacing w:val="-10"/>
        </w:rPr>
        <w:t xml:space="preserve"> </w:t>
      </w:r>
      <w:r>
        <w:t>с</w:t>
      </w:r>
      <w:r>
        <w:rPr>
          <w:spacing w:val="-12"/>
        </w:rPr>
        <w:t xml:space="preserve"> </w:t>
      </w:r>
      <w:r>
        <w:t>требованиями</w:t>
      </w:r>
      <w:r>
        <w:rPr>
          <w:spacing w:val="-10"/>
        </w:rPr>
        <w:t xml:space="preserve"> </w:t>
      </w:r>
      <w:r>
        <w:t>ФГОС</w:t>
      </w:r>
      <w:r>
        <w:rPr>
          <w:spacing w:val="-10"/>
        </w:rPr>
        <w:t xml:space="preserve"> </w:t>
      </w:r>
      <w:r>
        <w:t>к</w:t>
      </w:r>
      <w:r>
        <w:rPr>
          <w:spacing w:val="-10"/>
        </w:rPr>
        <w:t xml:space="preserve"> </w:t>
      </w:r>
      <w:r>
        <w:t>АООП</w:t>
      </w:r>
      <w:r>
        <w:rPr>
          <w:spacing w:val="-11"/>
        </w:rPr>
        <w:t xml:space="preserve"> </w:t>
      </w:r>
      <w:r>
        <w:t>УО</w:t>
      </w:r>
      <w:r>
        <w:rPr>
          <w:spacing w:val="-11"/>
        </w:rPr>
        <w:t xml:space="preserve"> </w:t>
      </w:r>
      <w:r>
        <w:t>(вариант</w:t>
      </w:r>
      <w:r>
        <w:rPr>
          <w:spacing w:val="-10"/>
        </w:rPr>
        <w:t xml:space="preserve"> </w:t>
      </w:r>
      <w:r>
        <w:t>2)</w:t>
      </w:r>
      <w:r>
        <w:rPr>
          <w:spacing w:val="-11"/>
        </w:rPr>
        <w:t xml:space="preserve"> </w:t>
      </w:r>
      <w:r>
        <w:t>результативность</w:t>
      </w:r>
      <w:r>
        <w:rPr>
          <w:spacing w:val="-10"/>
        </w:rPr>
        <w:t xml:space="preserve"> </w:t>
      </w:r>
      <w:r>
        <w:t>обу чения каждого обучающегося оценивается с учетом особенностей его психофизического развития</w:t>
      </w:r>
      <w:r>
        <w:rPr>
          <w:spacing w:val="-15"/>
        </w:rPr>
        <w:t xml:space="preserve"> </w:t>
      </w:r>
      <w:r>
        <w:t>и</w:t>
      </w:r>
      <w:r>
        <w:rPr>
          <w:spacing w:val="-15"/>
        </w:rPr>
        <w:t xml:space="preserve"> </w:t>
      </w:r>
      <w:r>
        <w:t>особых</w:t>
      </w:r>
      <w:r>
        <w:rPr>
          <w:spacing w:val="-15"/>
        </w:rPr>
        <w:t xml:space="preserve"> </w:t>
      </w:r>
      <w:r>
        <w:t>образовательных</w:t>
      </w:r>
      <w:r>
        <w:rPr>
          <w:spacing w:val="-15"/>
        </w:rPr>
        <w:t xml:space="preserve"> </w:t>
      </w:r>
      <w:r>
        <w:t>потребностей.</w:t>
      </w:r>
      <w:r>
        <w:rPr>
          <w:spacing w:val="-15"/>
        </w:rPr>
        <w:t xml:space="preserve"> </w:t>
      </w:r>
      <w:r>
        <w:t>В</w:t>
      </w:r>
      <w:r>
        <w:rPr>
          <w:spacing w:val="-15"/>
        </w:rPr>
        <w:t xml:space="preserve"> </w:t>
      </w:r>
      <w:r>
        <w:t>связи</w:t>
      </w:r>
      <w:r>
        <w:rPr>
          <w:spacing w:val="-15"/>
        </w:rPr>
        <w:t xml:space="preserve"> </w:t>
      </w:r>
      <w:r>
        <w:t>с</w:t>
      </w:r>
      <w:r>
        <w:rPr>
          <w:spacing w:val="-15"/>
        </w:rPr>
        <w:t xml:space="preserve"> </w:t>
      </w:r>
      <w:r>
        <w:t>этим</w:t>
      </w:r>
      <w:r>
        <w:rPr>
          <w:spacing w:val="-15"/>
        </w:rPr>
        <w:t xml:space="preserve"> </w:t>
      </w:r>
      <w:r>
        <w:t>требования</w:t>
      </w:r>
      <w:r>
        <w:rPr>
          <w:spacing w:val="-15"/>
        </w:rPr>
        <w:t xml:space="preserve"> </w:t>
      </w:r>
      <w:r>
        <w:t>к</w:t>
      </w:r>
      <w:r>
        <w:rPr>
          <w:spacing w:val="-15"/>
        </w:rPr>
        <w:t xml:space="preserve"> </w:t>
      </w:r>
      <w:r>
        <w:t>результатам освоения образовательных программ представляют собой описание возможных результа тов образования данной категории обучающихся.</w:t>
      </w:r>
    </w:p>
    <w:p w14:paraId="1C8B4A1A" w14:textId="77777777" w:rsidR="00F50CD0" w:rsidRDefault="00000000">
      <w:pPr>
        <w:pStyle w:val="a3"/>
        <w:spacing w:before="2"/>
        <w:ind w:left="708" w:firstLine="0"/>
      </w:pPr>
      <w:r>
        <w:rPr>
          <w:u w:val="single"/>
        </w:rPr>
        <w:t>Личностные</w:t>
      </w:r>
      <w:r>
        <w:rPr>
          <w:spacing w:val="-8"/>
          <w:u w:val="single"/>
        </w:rPr>
        <w:t xml:space="preserve"> </w:t>
      </w:r>
      <w:r>
        <w:rPr>
          <w:u w:val="single"/>
        </w:rPr>
        <w:t>результаты</w:t>
      </w:r>
      <w:r>
        <w:rPr>
          <w:spacing w:val="-2"/>
        </w:rPr>
        <w:t xml:space="preserve"> </w:t>
      </w:r>
      <w:r>
        <w:t>освоения</w:t>
      </w:r>
      <w:r>
        <w:rPr>
          <w:spacing w:val="-4"/>
        </w:rPr>
        <w:t xml:space="preserve"> </w:t>
      </w:r>
      <w:r>
        <w:t>АООП</w:t>
      </w:r>
      <w:r>
        <w:rPr>
          <w:spacing w:val="-4"/>
        </w:rPr>
        <w:t xml:space="preserve"> </w:t>
      </w:r>
      <w:r>
        <w:t>могут</w:t>
      </w:r>
      <w:r>
        <w:rPr>
          <w:spacing w:val="-1"/>
        </w:rPr>
        <w:t xml:space="preserve"> </w:t>
      </w:r>
      <w:r>
        <w:rPr>
          <w:spacing w:val="-2"/>
        </w:rPr>
        <w:t>включать:</w:t>
      </w:r>
    </w:p>
    <w:p w14:paraId="26A691B3" w14:textId="71AE7CFE" w:rsidR="00F50CD0" w:rsidRDefault="00000000">
      <w:pPr>
        <w:pStyle w:val="a5"/>
        <w:numPr>
          <w:ilvl w:val="0"/>
          <w:numId w:val="24"/>
        </w:numPr>
        <w:tabs>
          <w:tab w:val="left" w:pos="994"/>
        </w:tabs>
        <w:spacing w:before="136" w:line="360" w:lineRule="auto"/>
        <w:ind w:right="673" w:firstLine="566"/>
        <w:rPr>
          <w:sz w:val="24"/>
        </w:rPr>
      </w:pPr>
      <w:r>
        <w:rPr>
          <w:sz w:val="24"/>
        </w:rPr>
        <w:t>основы персональной идентичности, осознание своей принадлежности к опреде ленному полу, осознание себя как "Я";</w:t>
      </w:r>
    </w:p>
    <w:p w14:paraId="5F305A17" w14:textId="4DFE2252" w:rsidR="00F50CD0" w:rsidRDefault="00000000">
      <w:pPr>
        <w:pStyle w:val="a5"/>
        <w:numPr>
          <w:ilvl w:val="0"/>
          <w:numId w:val="24"/>
        </w:numPr>
        <w:tabs>
          <w:tab w:val="left" w:pos="956"/>
        </w:tabs>
        <w:ind w:left="955" w:hanging="248"/>
        <w:rPr>
          <w:sz w:val="24"/>
        </w:rPr>
      </w:pPr>
      <w:r>
        <w:rPr>
          <w:sz w:val="24"/>
        </w:rPr>
        <w:t>социальноэмоциональное</w:t>
      </w:r>
      <w:r>
        <w:rPr>
          <w:spacing w:val="-17"/>
          <w:sz w:val="24"/>
        </w:rPr>
        <w:t xml:space="preserve"> </w:t>
      </w:r>
      <w:r>
        <w:rPr>
          <w:sz w:val="24"/>
        </w:rPr>
        <w:t>участие</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общения</w:t>
      </w:r>
      <w:r>
        <w:rPr>
          <w:spacing w:val="-15"/>
          <w:sz w:val="24"/>
        </w:rPr>
        <w:t xml:space="preserve"> </w:t>
      </w:r>
      <w:r>
        <w:rPr>
          <w:sz w:val="24"/>
        </w:rPr>
        <w:t>и</w:t>
      </w:r>
      <w:r>
        <w:rPr>
          <w:spacing w:val="-14"/>
          <w:sz w:val="24"/>
        </w:rPr>
        <w:t xml:space="preserve"> </w:t>
      </w:r>
      <w:r>
        <w:rPr>
          <w:sz w:val="24"/>
        </w:rPr>
        <w:t>совместной</w:t>
      </w:r>
      <w:r>
        <w:rPr>
          <w:spacing w:val="-14"/>
          <w:sz w:val="24"/>
        </w:rPr>
        <w:t xml:space="preserve"> </w:t>
      </w:r>
      <w:r>
        <w:rPr>
          <w:spacing w:val="-2"/>
          <w:sz w:val="24"/>
        </w:rPr>
        <w:t>деятельности;</w:t>
      </w:r>
    </w:p>
    <w:p w14:paraId="5CFD0AEE" w14:textId="29777BFB" w:rsidR="00F50CD0" w:rsidRDefault="00000000">
      <w:pPr>
        <w:pStyle w:val="a5"/>
        <w:numPr>
          <w:ilvl w:val="0"/>
          <w:numId w:val="24"/>
        </w:numPr>
        <w:tabs>
          <w:tab w:val="left" w:pos="969"/>
        </w:tabs>
        <w:spacing w:before="140" w:line="360" w:lineRule="auto"/>
        <w:ind w:right="673" w:firstLine="566"/>
        <w:rPr>
          <w:sz w:val="24"/>
        </w:rPr>
      </w:pPr>
      <w:r>
        <w:rPr>
          <w:sz w:val="24"/>
        </w:rPr>
        <w:t>формирование</w:t>
      </w:r>
      <w:r>
        <w:rPr>
          <w:spacing w:val="-5"/>
          <w:sz w:val="24"/>
        </w:rPr>
        <w:t xml:space="preserve"> </w:t>
      </w:r>
      <w:r>
        <w:rPr>
          <w:sz w:val="24"/>
        </w:rPr>
        <w:t>социально</w:t>
      </w:r>
      <w:r>
        <w:rPr>
          <w:spacing w:val="-4"/>
          <w:sz w:val="24"/>
        </w:rPr>
        <w:t xml:space="preserve"> </w:t>
      </w:r>
      <w:r>
        <w:rPr>
          <w:sz w:val="24"/>
        </w:rPr>
        <w:t>ориентированного</w:t>
      </w:r>
      <w:r>
        <w:rPr>
          <w:spacing w:val="-7"/>
          <w:sz w:val="24"/>
        </w:rPr>
        <w:t xml:space="preserve"> </w:t>
      </w:r>
      <w:r>
        <w:rPr>
          <w:sz w:val="24"/>
        </w:rPr>
        <w:t>взгляда</w:t>
      </w:r>
      <w:r>
        <w:rPr>
          <w:spacing w:val="-5"/>
          <w:sz w:val="24"/>
        </w:rPr>
        <w:t xml:space="preserve"> </w:t>
      </w:r>
      <w:r>
        <w:rPr>
          <w:sz w:val="24"/>
        </w:rPr>
        <w:t>на</w:t>
      </w:r>
      <w:r>
        <w:rPr>
          <w:spacing w:val="-5"/>
          <w:sz w:val="24"/>
        </w:rPr>
        <w:t xml:space="preserve"> </w:t>
      </w:r>
      <w:r>
        <w:rPr>
          <w:sz w:val="24"/>
        </w:rPr>
        <w:t>окружающий</w:t>
      </w:r>
      <w:r>
        <w:rPr>
          <w:spacing w:val="-4"/>
          <w:sz w:val="24"/>
        </w:rPr>
        <w:t xml:space="preserve"> </w:t>
      </w:r>
      <w:r>
        <w:rPr>
          <w:sz w:val="24"/>
        </w:rPr>
        <w:t>мир</w:t>
      </w:r>
      <w:r>
        <w:rPr>
          <w:spacing w:val="-4"/>
          <w:sz w:val="24"/>
        </w:rPr>
        <w:t xml:space="preserve"> </w:t>
      </w:r>
      <w:r>
        <w:rPr>
          <w:sz w:val="24"/>
        </w:rPr>
        <w:t>в</w:t>
      </w:r>
      <w:r>
        <w:rPr>
          <w:spacing w:val="-5"/>
          <w:sz w:val="24"/>
        </w:rPr>
        <w:t xml:space="preserve"> </w:t>
      </w:r>
      <w:r>
        <w:rPr>
          <w:sz w:val="24"/>
        </w:rPr>
        <w:t>его</w:t>
      </w:r>
      <w:r>
        <w:rPr>
          <w:spacing w:val="-5"/>
          <w:sz w:val="24"/>
        </w:rPr>
        <w:t xml:space="preserve"> </w:t>
      </w:r>
      <w:r>
        <w:rPr>
          <w:sz w:val="24"/>
        </w:rPr>
        <w:t>ор ганичном единстве и разнообразии природной и социальной частей;</w:t>
      </w:r>
    </w:p>
    <w:p w14:paraId="72993FD9" w14:textId="77777777" w:rsidR="00F50CD0" w:rsidRDefault="00000000">
      <w:pPr>
        <w:pStyle w:val="a5"/>
        <w:numPr>
          <w:ilvl w:val="0"/>
          <w:numId w:val="24"/>
        </w:numPr>
        <w:tabs>
          <w:tab w:val="left" w:pos="969"/>
        </w:tabs>
        <w:ind w:left="968" w:hanging="261"/>
        <w:rPr>
          <w:sz w:val="24"/>
        </w:rPr>
      </w:pPr>
      <w:r>
        <w:rPr>
          <w:sz w:val="24"/>
        </w:rPr>
        <w:t>формирование</w:t>
      </w:r>
      <w:r>
        <w:rPr>
          <w:spacing w:val="-4"/>
          <w:sz w:val="24"/>
        </w:rPr>
        <w:t xml:space="preserve"> </w:t>
      </w:r>
      <w:r>
        <w:rPr>
          <w:sz w:val="24"/>
        </w:rPr>
        <w:t>уважительного</w:t>
      </w:r>
      <w:r>
        <w:rPr>
          <w:spacing w:val="-3"/>
          <w:sz w:val="24"/>
        </w:rPr>
        <w:t xml:space="preserve"> </w:t>
      </w:r>
      <w:r>
        <w:rPr>
          <w:sz w:val="24"/>
        </w:rPr>
        <w:t>отношения</w:t>
      </w:r>
      <w:r>
        <w:rPr>
          <w:spacing w:val="-6"/>
          <w:sz w:val="24"/>
        </w:rPr>
        <w:t xml:space="preserve"> </w:t>
      </w:r>
      <w:r>
        <w:rPr>
          <w:sz w:val="24"/>
        </w:rPr>
        <w:t>к</w:t>
      </w:r>
      <w:r>
        <w:rPr>
          <w:spacing w:val="-2"/>
          <w:sz w:val="24"/>
        </w:rPr>
        <w:t xml:space="preserve"> окружающим;</w:t>
      </w:r>
    </w:p>
    <w:p w14:paraId="7C335D8B" w14:textId="77777777" w:rsidR="00F50CD0" w:rsidRDefault="00F50CD0">
      <w:pPr>
        <w:rPr>
          <w:sz w:val="24"/>
        </w:rPr>
        <w:sectPr w:rsidR="00F50CD0" w:rsidSect="00AD1093">
          <w:pgSz w:w="11910" w:h="16840"/>
          <w:pgMar w:top="1040" w:right="180" w:bottom="1200" w:left="1560" w:header="0" w:footer="1000" w:gutter="0"/>
          <w:cols w:space="720"/>
        </w:sectPr>
      </w:pPr>
    </w:p>
    <w:p w14:paraId="5998851F" w14:textId="67DC1E01" w:rsidR="00F50CD0" w:rsidRDefault="00000000">
      <w:pPr>
        <w:pStyle w:val="a5"/>
        <w:numPr>
          <w:ilvl w:val="0"/>
          <w:numId w:val="24"/>
        </w:numPr>
        <w:tabs>
          <w:tab w:val="left" w:pos="977"/>
        </w:tabs>
        <w:spacing w:before="68" w:line="362" w:lineRule="auto"/>
        <w:ind w:right="673" w:firstLine="566"/>
        <w:rPr>
          <w:sz w:val="24"/>
        </w:rPr>
      </w:pPr>
      <w:r>
        <w:rPr>
          <w:sz w:val="24"/>
        </w:rPr>
        <w:lastRenderedPageBreak/>
        <w:t>овладение начальными навыками адаптации в динамично изменяющемся и разви вающемся мире;</w:t>
      </w:r>
    </w:p>
    <w:p w14:paraId="4B37D831" w14:textId="77777777" w:rsidR="00F50CD0" w:rsidRDefault="00000000">
      <w:pPr>
        <w:pStyle w:val="a5"/>
        <w:numPr>
          <w:ilvl w:val="0"/>
          <w:numId w:val="24"/>
        </w:numPr>
        <w:tabs>
          <w:tab w:val="left" w:pos="973"/>
        </w:tabs>
        <w:spacing w:line="360" w:lineRule="auto"/>
        <w:ind w:right="666" w:firstLine="566"/>
        <w:rPr>
          <w:sz w:val="24"/>
        </w:rPr>
      </w:pPr>
      <w:r>
        <w:rPr>
          <w:sz w:val="24"/>
        </w:rPr>
        <w:t>освоение</w:t>
      </w:r>
      <w:r>
        <w:rPr>
          <w:spacing w:val="-2"/>
          <w:sz w:val="24"/>
        </w:rPr>
        <w:t xml:space="preserve"> </w:t>
      </w:r>
      <w:r>
        <w:rPr>
          <w:sz w:val="24"/>
        </w:rPr>
        <w:t>доступных</w:t>
      </w:r>
      <w:r>
        <w:rPr>
          <w:spacing w:val="-2"/>
          <w:sz w:val="24"/>
        </w:rPr>
        <w:t xml:space="preserve"> </w:t>
      </w:r>
      <w:r>
        <w:rPr>
          <w:sz w:val="24"/>
        </w:rPr>
        <w:t>социальных ролей</w:t>
      </w:r>
      <w:r>
        <w:rPr>
          <w:spacing w:val="-2"/>
          <w:sz w:val="24"/>
        </w:rPr>
        <w:t xml:space="preserve"> </w:t>
      </w:r>
      <w:r>
        <w:rPr>
          <w:sz w:val="24"/>
        </w:rPr>
        <w:t>(обучающегося,</w:t>
      </w:r>
      <w:r>
        <w:rPr>
          <w:spacing w:val="-1"/>
          <w:sz w:val="24"/>
        </w:rPr>
        <w:t xml:space="preserve"> </w:t>
      </w:r>
      <w:r>
        <w:rPr>
          <w:sz w:val="24"/>
        </w:rPr>
        <w:t>сына</w:t>
      </w:r>
      <w:r>
        <w:rPr>
          <w:spacing w:val="-2"/>
          <w:sz w:val="24"/>
        </w:rPr>
        <w:t xml:space="preserve"> </w:t>
      </w:r>
      <w:r>
        <w:rPr>
          <w:sz w:val="24"/>
        </w:rPr>
        <w:t>(дочери),</w:t>
      </w:r>
      <w:r>
        <w:rPr>
          <w:spacing w:val="-2"/>
          <w:sz w:val="24"/>
        </w:rPr>
        <w:t xml:space="preserve"> </w:t>
      </w:r>
      <w:r>
        <w:rPr>
          <w:sz w:val="24"/>
        </w:rPr>
        <w:t>пассажира, покупателя),</w:t>
      </w:r>
      <w:r>
        <w:rPr>
          <w:spacing w:val="-13"/>
          <w:sz w:val="24"/>
        </w:rPr>
        <w:t xml:space="preserve"> </w:t>
      </w:r>
      <w:r>
        <w:rPr>
          <w:sz w:val="24"/>
        </w:rPr>
        <w:t>развитие</w:t>
      </w:r>
      <w:r>
        <w:rPr>
          <w:spacing w:val="-15"/>
          <w:sz w:val="24"/>
        </w:rPr>
        <w:t xml:space="preserve"> </w:t>
      </w:r>
      <w:r>
        <w:rPr>
          <w:sz w:val="24"/>
        </w:rPr>
        <w:t>мотивов</w:t>
      </w:r>
      <w:r>
        <w:rPr>
          <w:spacing w:val="-14"/>
          <w:sz w:val="24"/>
        </w:rPr>
        <w:t xml:space="preserve"> </w:t>
      </w:r>
      <w:r>
        <w:rPr>
          <w:sz w:val="24"/>
        </w:rPr>
        <w:t>учебной</w:t>
      </w:r>
      <w:r>
        <w:rPr>
          <w:spacing w:val="-14"/>
          <w:sz w:val="24"/>
        </w:rPr>
        <w:t xml:space="preserve"> </w:t>
      </w:r>
      <w:r>
        <w:rPr>
          <w:sz w:val="24"/>
        </w:rPr>
        <w:t>деятельности</w:t>
      </w:r>
      <w:r>
        <w:rPr>
          <w:spacing w:val="-15"/>
          <w:sz w:val="24"/>
        </w:rPr>
        <w:t xml:space="preserve"> </w:t>
      </w:r>
      <w:r>
        <w:rPr>
          <w:sz w:val="24"/>
        </w:rPr>
        <w:t>и</w:t>
      </w:r>
      <w:r>
        <w:rPr>
          <w:spacing w:val="-14"/>
          <w:sz w:val="24"/>
        </w:rPr>
        <w:t xml:space="preserve"> </w:t>
      </w:r>
      <w:r>
        <w:rPr>
          <w:sz w:val="24"/>
        </w:rPr>
        <w:t>формирование</w:t>
      </w:r>
      <w:r>
        <w:rPr>
          <w:spacing w:val="-15"/>
          <w:sz w:val="24"/>
        </w:rPr>
        <w:t xml:space="preserve"> </w:t>
      </w:r>
      <w:r>
        <w:rPr>
          <w:sz w:val="24"/>
        </w:rPr>
        <w:t>личностного</w:t>
      </w:r>
      <w:r>
        <w:rPr>
          <w:spacing w:val="-8"/>
          <w:sz w:val="24"/>
        </w:rPr>
        <w:t xml:space="preserve"> </w:t>
      </w:r>
      <w:r>
        <w:rPr>
          <w:sz w:val="24"/>
        </w:rPr>
        <w:t xml:space="preserve">смысла </w:t>
      </w:r>
      <w:r>
        <w:rPr>
          <w:spacing w:val="-2"/>
          <w:sz w:val="24"/>
        </w:rPr>
        <w:t>учения;</w:t>
      </w:r>
    </w:p>
    <w:p w14:paraId="386DB927" w14:textId="77777777" w:rsidR="00F50CD0" w:rsidRDefault="00000000">
      <w:pPr>
        <w:pStyle w:val="a5"/>
        <w:numPr>
          <w:ilvl w:val="0"/>
          <w:numId w:val="24"/>
        </w:numPr>
        <w:tabs>
          <w:tab w:val="left" w:pos="969"/>
        </w:tabs>
        <w:spacing w:line="360" w:lineRule="auto"/>
        <w:ind w:right="674" w:firstLine="566"/>
        <w:rPr>
          <w:sz w:val="24"/>
        </w:rPr>
      </w:pPr>
      <w:r>
        <w:rPr>
          <w:sz w:val="24"/>
        </w:rPr>
        <w:t>развитие</w:t>
      </w:r>
      <w:r>
        <w:rPr>
          <w:spacing w:val="-5"/>
          <w:sz w:val="24"/>
        </w:rPr>
        <w:t xml:space="preserve"> </w:t>
      </w:r>
      <w:r>
        <w:rPr>
          <w:sz w:val="24"/>
        </w:rPr>
        <w:t>самостоятельности</w:t>
      </w:r>
      <w:r>
        <w:rPr>
          <w:spacing w:val="-5"/>
          <w:sz w:val="24"/>
        </w:rPr>
        <w:t xml:space="preserve"> </w:t>
      </w:r>
      <w:r>
        <w:rPr>
          <w:sz w:val="24"/>
        </w:rPr>
        <w:t>и</w:t>
      </w:r>
      <w:r>
        <w:rPr>
          <w:spacing w:val="-4"/>
          <w:sz w:val="24"/>
        </w:rPr>
        <w:t xml:space="preserve"> </w:t>
      </w:r>
      <w:r>
        <w:rPr>
          <w:sz w:val="24"/>
        </w:rPr>
        <w:t>личной</w:t>
      </w:r>
      <w:r>
        <w:rPr>
          <w:spacing w:val="-4"/>
          <w:sz w:val="24"/>
        </w:rPr>
        <w:t xml:space="preserve"> </w:t>
      </w:r>
      <w:r>
        <w:rPr>
          <w:sz w:val="24"/>
        </w:rPr>
        <w:t>ответственности</w:t>
      </w:r>
      <w:r>
        <w:rPr>
          <w:spacing w:val="-3"/>
          <w:sz w:val="24"/>
        </w:rPr>
        <w:t xml:space="preserve"> </w:t>
      </w:r>
      <w:r>
        <w:rPr>
          <w:sz w:val="24"/>
        </w:rPr>
        <w:t>за</w:t>
      </w:r>
      <w:r>
        <w:rPr>
          <w:spacing w:val="-5"/>
          <w:sz w:val="24"/>
        </w:rPr>
        <w:t xml:space="preserve"> </w:t>
      </w:r>
      <w:r>
        <w:rPr>
          <w:sz w:val="24"/>
        </w:rPr>
        <w:t>свои</w:t>
      </w:r>
      <w:r>
        <w:rPr>
          <w:spacing w:val="-4"/>
          <w:sz w:val="24"/>
        </w:rPr>
        <w:t xml:space="preserve"> </w:t>
      </w:r>
      <w:r>
        <w:rPr>
          <w:sz w:val="24"/>
        </w:rPr>
        <w:t>поступки</w:t>
      </w:r>
      <w:r>
        <w:rPr>
          <w:spacing w:val="-4"/>
          <w:sz w:val="24"/>
        </w:rPr>
        <w:t xml:space="preserve"> </w:t>
      </w:r>
      <w:r>
        <w:rPr>
          <w:sz w:val="24"/>
        </w:rPr>
        <w:t>на</w:t>
      </w:r>
      <w:r>
        <w:rPr>
          <w:spacing w:val="-5"/>
          <w:sz w:val="24"/>
        </w:rPr>
        <w:t xml:space="preserve"> </w:t>
      </w:r>
      <w:r>
        <w:rPr>
          <w:sz w:val="24"/>
        </w:rPr>
        <w:t>основе представлений о нравственных нормах, общепринятых правилах;</w:t>
      </w:r>
    </w:p>
    <w:p w14:paraId="6464CF7A" w14:textId="77777777" w:rsidR="00F50CD0" w:rsidRDefault="00000000">
      <w:pPr>
        <w:pStyle w:val="a5"/>
        <w:numPr>
          <w:ilvl w:val="0"/>
          <w:numId w:val="24"/>
        </w:numPr>
        <w:tabs>
          <w:tab w:val="left" w:pos="969"/>
        </w:tabs>
        <w:ind w:left="968" w:hanging="261"/>
        <w:rPr>
          <w:sz w:val="24"/>
        </w:rPr>
      </w:pPr>
      <w:r>
        <w:rPr>
          <w:sz w:val="24"/>
        </w:rPr>
        <w:t>формирование</w:t>
      </w:r>
      <w:r>
        <w:rPr>
          <w:spacing w:val="-6"/>
          <w:sz w:val="24"/>
        </w:rPr>
        <w:t xml:space="preserve"> </w:t>
      </w:r>
      <w:r>
        <w:rPr>
          <w:sz w:val="24"/>
        </w:rPr>
        <w:t>эстетических</w:t>
      </w:r>
      <w:r>
        <w:rPr>
          <w:spacing w:val="-3"/>
          <w:sz w:val="24"/>
        </w:rPr>
        <w:t xml:space="preserve"> </w:t>
      </w:r>
      <w:r>
        <w:rPr>
          <w:sz w:val="24"/>
        </w:rPr>
        <w:t>потребностей,</w:t>
      </w:r>
      <w:r>
        <w:rPr>
          <w:spacing w:val="-4"/>
          <w:sz w:val="24"/>
        </w:rPr>
        <w:t xml:space="preserve"> </w:t>
      </w:r>
      <w:r>
        <w:rPr>
          <w:sz w:val="24"/>
        </w:rPr>
        <w:t>ценностей</w:t>
      </w:r>
      <w:r>
        <w:rPr>
          <w:spacing w:val="-4"/>
          <w:sz w:val="24"/>
        </w:rPr>
        <w:t xml:space="preserve"> </w:t>
      </w:r>
      <w:r>
        <w:rPr>
          <w:sz w:val="24"/>
        </w:rPr>
        <w:t>и</w:t>
      </w:r>
      <w:r>
        <w:rPr>
          <w:spacing w:val="-2"/>
          <w:sz w:val="24"/>
        </w:rPr>
        <w:t xml:space="preserve"> чувств;</w:t>
      </w:r>
    </w:p>
    <w:p w14:paraId="0A787203" w14:textId="0C27BFE0" w:rsidR="00F50CD0" w:rsidRDefault="00000000">
      <w:pPr>
        <w:pStyle w:val="a5"/>
        <w:numPr>
          <w:ilvl w:val="0"/>
          <w:numId w:val="24"/>
        </w:numPr>
        <w:tabs>
          <w:tab w:val="left" w:pos="966"/>
        </w:tabs>
        <w:spacing w:before="134" w:line="362" w:lineRule="auto"/>
        <w:ind w:right="666" w:firstLine="566"/>
        <w:rPr>
          <w:sz w:val="24"/>
        </w:rPr>
      </w:pPr>
      <w:r>
        <w:rPr>
          <w:sz w:val="24"/>
        </w:rPr>
        <w:t>развитие</w:t>
      </w:r>
      <w:r>
        <w:rPr>
          <w:spacing w:val="-11"/>
          <w:sz w:val="24"/>
        </w:rPr>
        <w:t xml:space="preserve"> </w:t>
      </w:r>
      <w:r>
        <w:rPr>
          <w:sz w:val="24"/>
        </w:rPr>
        <w:t>этических</w:t>
      </w:r>
      <w:r>
        <w:rPr>
          <w:spacing w:val="-8"/>
          <w:sz w:val="24"/>
        </w:rPr>
        <w:t xml:space="preserve"> </w:t>
      </w:r>
      <w:r>
        <w:rPr>
          <w:sz w:val="24"/>
        </w:rPr>
        <w:t>чувств,</w:t>
      </w:r>
      <w:r>
        <w:rPr>
          <w:spacing w:val="-8"/>
          <w:sz w:val="24"/>
        </w:rPr>
        <w:t xml:space="preserve"> </w:t>
      </w:r>
      <w:r>
        <w:rPr>
          <w:sz w:val="24"/>
        </w:rPr>
        <w:t>доброжелательности</w:t>
      </w:r>
      <w:r>
        <w:rPr>
          <w:spacing w:val="-8"/>
          <w:sz w:val="24"/>
        </w:rPr>
        <w:t xml:space="preserve"> </w:t>
      </w:r>
      <w:r>
        <w:rPr>
          <w:sz w:val="24"/>
        </w:rPr>
        <w:t>и</w:t>
      </w:r>
      <w:r>
        <w:rPr>
          <w:spacing w:val="-11"/>
          <w:sz w:val="24"/>
        </w:rPr>
        <w:t xml:space="preserve"> </w:t>
      </w:r>
      <w:r>
        <w:rPr>
          <w:sz w:val="24"/>
        </w:rPr>
        <w:t>эмоционально</w:t>
      </w:r>
      <w:r w:rsidR="00974720">
        <w:rPr>
          <w:sz w:val="24"/>
        </w:rPr>
        <w:t>-</w:t>
      </w:r>
      <w:r>
        <w:rPr>
          <w:sz w:val="24"/>
        </w:rPr>
        <w:t>нравственной</w:t>
      </w:r>
      <w:r>
        <w:rPr>
          <w:spacing w:val="-9"/>
          <w:sz w:val="24"/>
        </w:rPr>
        <w:t xml:space="preserve"> </w:t>
      </w:r>
      <w:r>
        <w:rPr>
          <w:sz w:val="24"/>
        </w:rPr>
        <w:t>от зывчивости, понимания и сопереживания чувствам других людей;</w:t>
      </w:r>
    </w:p>
    <w:p w14:paraId="49BA85C7" w14:textId="193B2407" w:rsidR="00F50CD0" w:rsidRDefault="00000000">
      <w:pPr>
        <w:pStyle w:val="a5"/>
        <w:numPr>
          <w:ilvl w:val="0"/>
          <w:numId w:val="24"/>
        </w:numPr>
        <w:tabs>
          <w:tab w:val="left" w:pos="1086"/>
        </w:tabs>
        <w:spacing w:line="360" w:lineRule="auto"/>
        <w:ind w:right="665" w:firstLine="566"/>
        <w:rPr>
          <w:sz w:val="24"/>
        </w:rPr>
      </w:pPr>
      <w:r>
        <w:rPr>
          <w:sz w:val="24"/>
        </w:rPr>
        <w:t>развитие</w:t>
      </w:r>
      <w:r>
        <w:rPr>
          <w:spacing w:val="-7"/>
          <w:sz w:val="24"/>
        </w:rPr>
        <w:t xml:space="preserve"> </w:t>
      </w:r>
      <w:r>
        <w:rPr>
          <w:sz w:val="24"/>
        </w:rPr>
        <w:t>навыков</w:t>
      </w:r>
      <w:r>
        <w:rPr>
          <w:spacing w:val="-6"/>
          <w:sz w:val="24"/>
        </w:rPr>
        <w:t xml:space="preserve"> </w:t>
      </w:r>
      <w:r>
        <w:rPr>
          <w:sz w:val="24"/>
        </w:rPr>
        <w:t>сотрудничества</w:t>
      </w:r>
      <w:r>
        <w:rPr>
          <w:spacing w:val="-4"/>
          <w:sz w:val="24"/>
        </w:rPr>
        <w:t xml:space="preserve"> </w:t>
      </w:r>
      <w:r>
        <w:rPr>
          <w:sz w:val="24"/>
        </w:rPr>
        <w:t>с</w:t>
      </w:r>
      <w:r>
        <w:rPr>
          <w:spacing w:val="-7"/>
          <w:sz w:val="24"/>
        </w:rPr>
        <w:t xml:space="preserve"> </w:t>
      </w:r>
      <w:r>
        <w:rPr>
          <w:sz w:val="24"/>
        </w:rPr>
        <w:t>взрослыми</w:t>
      </w:r>
      <w:r>
        <w:rPr>
          <w:spacing w:val="-5"/>
          <w:sz w:val="24"/>
        </w:rPr>
        <w:t xml:space="preserve"> </w:t>
      </w:r>
      <w:r>
        <w:rPr>
          <w:sz w:val="24"/>
        </w:rPr>
        <w:t>и</w:t>
      </w:r>
      <w:r>
        <w:rPr>
          <w:spacing w:val="-5"/>
          <w:sz w:val="24"/>
        </w:rPr>
        <w:t xml:space="preserve"> </w:t>
      </w:r>
      <w:r>
        <w:rPr>
          <w:sz w:val="24"/>
        </w:rPr>
        <w:t>сверстниками</w:t>
      </w:r>
      <w:r>
        <w:rPr>
          <w:spacing w:val="-5"/>
          <w:sz w:val="24"/>
        </w:rPr>
        <w:t xml:space="preserve"> </w:t>
      </w:r>
      <w:r>
        <w:rPr>
          <w:sz w:val="24"/>
        </w:rPr>
        <w:t>в</w:t>
      </w:r>
      <w:r>
        <w:rPr>
          <w:spacing w:val="-6"/>
          <w:sz w:val="24"/>
        </w:rPr>
        <w:t xml:space="preserve"> </w:t>
      </w:r>
      <w:r>
        <w:rPr>
          <w:sz w:val="24"/>
        </w:rPr>
        <w:t>разных</w:t>
      </w:r>
      <w:r>
        <w:rPr>
          <w:spacing w:val="-4"/>
          <w:sz w:val="24"/>
        </w:rPr>
        <w:t xml:space="preserve"> </w:t>
      </w:r>
      <w:r>
        <w:rPr>
          <w:sz w:val="24"/>
        </w:rPr>
        <w:t>социаль ных</w:t>
      </w:r>
      <w:r>
        <w:rPr>
          <w:spacing w:val="-4"/>
          <w:sz w:val="24"/>
        </w:rPr>
        <w:t xml:space="preserve"> </w:t>
      </w:r>
      <w:r>
        <w:rPr>
          <w:sz w:val="24"/>
        </w:rPr>
        <w:t>ситуациях,</w:t>
      </w:r>
      <w:r>
        <w:rPr>
          <w:spacing w:val="-3"/>
          <w:sz w:val="24"/>
        </w:rPr>
        <w:t xml:space="preserve"> </w:t>
      </w:r>
      <w:r>
        <w:rPr>
          <w:sz w:val="24"/>
        </w:rPr>
        <w:t>умения</w:t>
      </w:r>
      <w:r>
        <w:rPr>
          <w:spacing w:val="-7"/>
          <w:sz w:val="24"/>
        </w:rPr>
        <w:t xml:space="preserve"> </w:t>
      </w:r>
      <w:r>
        <w:rPr>
          <w:sz w:val="24"/>
        </w:rPr>
        <w:t>не</w:t>
      </w:r>
      <w:r>
        <w:rPr>
          <w:spacing w:val="-5"/>
          <w:sz w:val="24"/>
        </w:rPr>
        <w:t xml:space="preserve"> </w:t>
      </w:r>
      <w:r>
        <w:rPr>
          <w:sz w:val="24"/>
        </w:rPr>
        <w:t>создавать</w:t>
      </w:r>
      <w:r>
        <w:rPr>
          <w:spacing w:val="-3"/>
          <w:sz w:val="24"/>
        </w:rPr>
        <w:t xml:space="preserve"> </w:t>
      </w:r>
      <w:r>
        <w:rPr>
          <w:sz w:val="24"/>
        </w:rPr>
        <w:t>конфликтов</w:t>
      </w:r>
      <w:r>
        <w:rPr>
          <w:spacing w:val="-5"/>
          <w:sz w:val="24"/>
        </w:rPr>
        <w:t xml:space="preserve"> </w:t>
      </w:r>
      <w:r>
        <w:rPr>
          <w:sz w:val="24"/>
        </w:rPr>
        <w:t>и</w:t>
      </w:r>
      <w:r>
        <w:rPr>
          <w:spacing w:val="-4"/>
          <w:sz w:val="24"/>
        </w:rPr>
        <w:t xml:space="preserve"> </w:t>
      </w:r>
      <w:r>
        <w:rPr>
          <w:sz w:val="24"/>
        </w:rPr>
        <w:t>находить</w:t>
      </w:r>
      <w:r>
        <w:rPr>
          <w:spacing w:val="-5"/>
          <w:sz w:val="24"/>
        </w:rPr>
        <w:t xml:space="preserve"> </w:t>
      </w:r>
      <w:r>
        <w:rPr>
          <w:sz w:val="24"/>
        </w:rPr>
        <w:t>выходы</w:t>
      </w:r>
      <w:r>
        <w:rPr>
          <w:spacing w:val="-7"/>
          <w:sz w:val="24"/>
        </w:rPr>
        <w:t xml:space="preserve"> </w:t>
      </w:r>
      <w:r>
        <w:rPr>
          <w:sz w:val="24"/>
        </w:rPr>
        <w:t>из спорных</w:t>
      </w:r>
      <w:r>
        <w:rPr>
          <w:spacing w:val="-3"/>
          <w:sz w:val="24"/>
        </w:rPr>
        <w:t xml:space="preserve"> </w:t>
      </w:r>
      <w:r>
        <w:rPr>
          <w:sz w:val="24"/>
        </w:rPr>
        <w:t>ситуаций;</w:t>
      </w:r>
    </w:p>
    <w:p w14:paraId="13AAEEF9" w14:textId="4EE011DE" w:rsidR="00F50CD0" w:rsidRDefault="00000000">
      <w:pPr>
        <w:pStyle w:val="a5"/>
        <w:numPr>
          <w:ilvl w:val="0"/>
          <w:numId w:val="24"/>
        </w:numPr>
        <w:tabs>
          <w:tab w:val="left" w:pos="1089"/>
        </w:tabs>
        <w:spacing w:line="360" w:lineRule="auto"/>
        <w:ind w:right="668" w:firstLine="566"/>
        <w:rPr>
          <w:sz w:val="24"/>
        </w:rPr>
      </w:pPr>
      <w:r>
        <w:rPr>
          <w:sz w:val="24"/>
        </w:rPr>
        <w:t>формирование</w:t>
      </w:r>
      <w:r>
        <w:rPr>
          <w:spacing w:val="-4"/>
          <w:sz w:val="24"/>
        </w:rPr>
        <w:t xml:space="preserve"> </w:t>
      </w:r>
      <w:r>
        <w:rPr>
          <w:sz w:val="24"/>
        </w:rPr>
        <w:t>установки</w:t>
      </w:r>
      <w:r>
        <w:rPr>
          <w:spacing w:val="-6"/>
          <w:sz w:val="24"/>
        </w:rPr>
        <w:t xml:space="preserve"> </w:t>
      </w:r>
      <w:r>
        <w:rPr>
          <w:sz w:val="24"/>
        </w:rPr>
        <w:t>на</w:t>
      </w:r>
      <w:r>
        <w:rPr>
          <w:spacing w:val="-6"/>
          <w:sz w:val="24"/>
        </w:rPr>
        <w:t xml:space="preserve"> </w:t>
      </w:r>
      <w:r>
        <w:rPr>
          <w:sz w:val="24"/>
        </w:rPr>
        <w:t>безопасный,</w:t>
      </w:r>
      <w:r>
        <w:rPr>
          <w:spacing w:val="-5"/>
          <w:sz w:val="24"/>
        </w:rPr>
        <w:t xml:space="preserve"> </w:t>
      </w:r>
      <w:r>
        <w:rPr>
          <w:sz w:val="24"/>
        </w:rPr>
        <w:t>здоровый</w:t>
      </w:r>
      <w:r>
        <w:rPr>
          <w:spacing w:val="-5"/>
          <w:sz w:val="24"/>
        </w:rPr>
        <w:t xml:space="preserve"> </w:t>
      </w:r>
      <w:r>
        <w:rPr>
          <w:sz w:val="24"/>
        </w:rPr>
        <w:t>образ</w:t>
      </w:r>
      <w:r>
        <w:rPr>
          <w:spacing w:val="-5"/>
          <w:sz w:val="24"/>
        </w:rPr>
        <w:t xml:space="preserve"> </w:t>
      </w:r>
      <w:r>
        <w:rPr>
          <w:sz w:val="24"/>
        </w:rPr>
        <w:t>жизни,</w:t>
      </w:r>
      <w:r>
        <w:rPr>
          <w:spacing w:val="-8"/>
          <w:sz w:val="24"/>
        </w:rPr>
        <w:t xml:space="preserve"> </w:t>
      </w:r>
      <w:r>
        <w:rPr>
          <w:sz w:val="24"/>
        </w:rPr>
        <w:t>наличие</w:t>
      </w:r>
      <w:r>
        <w:rPr>
          <w:spacing w:val="-6"/>
          <w:sz w:val="24"/>
        </w:rPr>
        <w:t xml:space="preserve"> </w:t>
      </w:r>
      <w:r>
        <w:rPr>
          <w:sz w:val="24"/>
        </w:rPr>
        <w:t>мотива ции</w:t>
      </w:r>
      <w:r>
        <w:rPr>
          <w:spacing w:val="-7"/>
          <w:sz w:val="24"/>
        </w:rPr>
        <w:t xml:space="preserve"> </w:t>
      </w:r>
      <w:r>
        <w:rPr>
          <w:sz w:val="24"/>
        </w:rPr>
        <w:t>к</w:t>
      </w:r>
      <w:r>
        <w:rPr>
          <w:spacing w:val="-7"/>
          <w:sz w:val="24"/>
        </w:rPr>
        <w:t xml:space="preserve"> </w:t>
      </w:r>
      <w:r>
        <w:rPr>
          <w:sz w:val="24"/>
        </w:rPr>
        <w:t>труду,</w:t>
      </w:r>
      <w:r>
        <w:rPr>
          <w:spacing w:val="-6"/>
          <w:sz w:val="24"/>
        </w:rPr>
        <w:t xml:space="preserve"> </w:t>
      </w:r>
      <w:r>
        <w:rPr>
          <w:sz w:val="24"/>
        </w:rPr>
        <w:t>работе</w:t>
      </w:r>
      <w:r>
        <w:rPr>
          <w:spacing w:val="-7"/>
          <w:sz w:val="24"/>
        </w:rPr>
        <w:t xml:space="preserve"> </w:t>
      </w:r>
      <w:r>
        <w:rPr>
          <w:sz w:val="24"/>
        </w:rPr>
        <w:t>на</w:t>
      </w:r>
      <w:r>
        <w:rPr>
          <w:spacing w:val="-7"/>
          <w:sz w:val="24"/>
        </w:rPr>
        <w:t xml:space="preserve"> </w:t>
      </w:r>
      <w:r>
        <w:rPr>
          <w:sz w:val="24"/>
        </w:rPr>
        <w:t>результат,</w:t>
      </w:r>
      <w:r>
        <w:rPr>
          <w:spacing w:val="-5"/>
          <w:sz w:val="24"/>
        </w:rPr>
        <w:t xml:space="preserve"> </w:t>
      </w:r>
      <w:r>
        <w:rPr>
          <w:sz w:val="24"/>
        </w:rPr>
        <w:t>бережному</w:t>
      </w:r>
      <w:r>
        <w:rPr>
          <w:spacing w:val="-11"/>
          <w:sz w:val="24"/>
        </w:rPr>
        <w:t xml:space="preserve"> </w:t>
      </w:r>
      <w:r>
        <w:rPr>
          <w:sz w:val="24"/>
        </w:rPr>
        <w:t>отношению</w:t>
      </w:r>
      <w:r>
        <w:rPr>
          <w:spacing w:val="-5"/>
          <w:sz w:val="24"/>
        </w:rPr>
        <w:t xml:space="preserve"> </w:t>
      </w:r>
      <w:r>
        <w:rPr>
          <w:sz w:val="24"/>
        </w:rPr>
        <w:t>к</w:t>
      </w:r>
      <w:r>
        <w:rPr>
          <w:spacing w:val="-7"/>
          <w:sz w:val="24"/>
        </w:rPr>
        <w:t xml:space="preserve"> </w:t>
      </w:r>
      <w:r>
        <w:rPr>
          <w:sz w:val="24"/>
        </w:rPr>
        <w:t>материальным</w:t>
      </w:r>
      <w:r>
        <w:rPr>
          <w:spacing w:val="-7"/>
          <w:sz w:val="24"/>
        </w:rPr>
        <w:t xml:space="preserve"> </w:t>
      </w:r>
      <w:r>
        <w:rPr>
          <w:sz w:val="24"/>
        </w:rPr>
        <w:t>и</w:t>
      </w:r>
      <w:r>
        <w:rPr>
          <w:spacing w:val="-5"/>
          <w:sz w:val="24"/>
        </w:rPr>
        <w:t xml:space="preserve"> </w:t>
      </w:r>
      <w:r>
        <w:rPr>
          <w:sz w:val="24"/>
        </w:rPr>
        <w:t>духовным</w:t>
      </w:r>
      <w:r>
        <w:rPr>
          <w:spacing w:val="-7"/>
          <w:sz w:val="24"/>
        </w:rPr>
        <w:t xml:space="preserve"> </w:t>
      </w:r>
      <w:r>
        <w:rPr>
          <w:sz w:val="24"/>
        </w:rPr>
        <w:t xml:space="preserve">цен </w:t>
      </w:r>
      <w:r>
        <w:rPr>
          <w:spacing w:val="-2"/>
          <w:sz w:val="24"/>
        </w:rPr>
        <w:t>ностям.</w:t>
      </w:r>
    </w:p>
    <w:p w14:paraId="1F9E8B78" w14:textId="77777777" w:rsidR="00F50CD0" w:rsidRDefault="00000000">
      <w:pPr>
        <w:pStyle w:val="a3"/>
        <w:ind w:left="708" w:firstLine="0"/>
        <w:jc w:val="left"/>
      </w:pPr>
      <w:r>
        <w:rPr>
          <w:u w:val="single"/>
        </w:rPr>
        <w:t>Предметные</w:t>
      </w:r>
      <w:r>
        <w:rPr>
          <w:spacing w:val="-7"/>
          <w:u w:val="single"/>
        </w:rPr>
        <w:t xml:space="preserve"> </w:t>
      </w:r>
      <w:r>
        <w:rPr>
          <w:spacing w:val="-2"/>
          <w:u w:val="single"/>
        </w:rPr>
        <w:t>результаты</w:t>
      </w:r>
      <w:r>
        <w:rPr>
          <w:spacing w:val="-2"/>
        </w:rPr>
        <w:t>.</w:t>
      </w:r>
    </w:p>
    <w:p w14:paraId="2059393C" w14:textId="051A4ABE" w:rsidR="00F50CD0" w:rsidRDefault="00000000">
      <w:pPr>
        <w:spacing w:before="133" w:line="360" w:lineRule="auto"/>
        <w:ind w:left="142" w:firstLine="566"/>
        <w:rPr>
          <w:i/>
          <w:sz w:val="24"/>
        </w:rPr>
      </w:pPr>
      <w:r>
        <w:rPr>
          <w:sz w:val="24"/>
        </w:rPr>
        <w:t>Предметная</w:t>
      </w:r>
      <w:r>
        <w:rPr>
          <w:spacing w:val="-9"/>
          <w:sz w:val="24"/>
        </w:rPr>
        <w:t xml:space="preserve"> </w:t>
      </w:r>
      <w:r>
        <w:rPr>
          <w:sz w:val="24"/>
        </w:rPr>
        <w:t>область</w:t>
      </w:r>
      <w:r>
        <w:rPr>
          <w:spacing w:val="-7"/>
          <w:sz w:val="24"/>
        </w:rPr>
        <w:t xml:space="preserve"> </w:t>
      </w:r>
      <w:r>
        <w:rPr>
          <w:i/>
          <w:sz w:val="24"/>
          <w:u w:val="single"/>
        </w:rPr>
        <w:t>"Язык</w:t>
      </w:r>
      <w:r>
        <w:rPr>
          <w:i/>
          <w:spacing w:val="-9"/>
          <w:sz w:val="24"/>
          <w:u w:val="single"/>
        </w:rPr>
        <w:t xml:space="preserve"> </w:t>
      </w:r>
      <w:r>
        <w:rPr>
          <w:i/>
          <w:sz w:val="24"/>
          <w:u w:val="single"/>
        </w:rPr>
        <w:t>и</w:t>
      </w:r>
      <w:r>
        <w:rPr>
          <w:i/>
          <w:spacing w:val="-9"/>
          <w:sz w:val="24"/>
          <w:u w:val="single"/>
        </w:rPr>
        <w:t xml:space="preserve"> </w:t>
      </w:r>
      <w:r>
        <w:rPr>
          <w:i/>
          <w:sz w:val="24"/>
          <w:u w:val="single"/>
        </w:rPr>
        <w:t>речевая</w:t>
      </w:r>
      <w:r>
        <w:rPr>
          <w:i/>
          <w:spacing w:val="-10"/>
          <w:sz w:val="24"/>
          <w:u w:val="single"/>
        </w:rPr>
        <w:t xml:space="preserve"> </w:t>
      </w:r>
      <w:r>
        <w:rPr>
          <w:i/>
          <w:sz w:val="24"/>
          <w:u w:val="single"/>
        </w:rPr>
        <w:t>практика".</w:t>
      </w:r>
      <w:r>
        <w:rPr>
          <w:i/>
          <w:spacing w:val="-8"/>
          <w:sz w:val="24"/>
        </w:rPr>
        <w:t xml:space="preserve"> </w:t>
      </w:r>
      <w:r>
        <w:rPr>
          <w:sz w:val="24"/>
        </w:rPr>
        <w:t>Учебный</w:t>
      </w:r>
      <w:r>
        <w:rPr>
          <w:spacing w:val="-10"/>
          <w:sz w:val="24"/>
        </w:rPr>
        <w:t xml:space="preserve"> </w:t>
      </w:r>
      <w:r>
        <w:rPr>
          <w:sz w:val="24"/>
        </w:rPr>
        <w:t>предмет</w:t>
      </w:r>
      <w:r>
        <w:rPr>
          <w:spacing w:val="-7"/>
          <w:sz w:val="24"/>
        </w:rPr>
        <w:t xml:space="preserve"> </w:t>
      </w:r>
      <w:r>
        <w:rPr>
          <w:i/>
          <w:sz w:val="24"/>
          <w:u w:val="single"/>
        </w:rPr>
        <w:t>"Речь</w:t>
      </w:r>
      <w:r>
        <w:rPr>
          <w:i/>
          <w:spacing w:val="-8"/>
          <w:sz w:val="24"/>
          <w:u w:val="single"/>
        </w:rPr>
        <w:t xml:space="preserve"> </w:t>
      </w:r>
      <w:r>
        <w:rPr>
          <w:i/>
          <w:sz w:val="24"/>
          <w:u w:val="single"/>
        </w:rPr>
        <w:t>и</w:t>
      </w:r>
      <w:r>
        <w:rPr>
          <w:i/>
          <w:spacing w:val="-9"/>
          <w:sz w:val="24"/>
          <w:u w:val="single"/>
        </w:rPr>
        <w:t xml:space="preserve"> </w:t>
      </w:r>
      <w:r>
        <w:rPr>
          <w:i/>
          <w:sz w:val="24"/>
          <w:u w:val="single"/>
        </w:rPr>
        <w:t>альтерна</w:t>
      </w:r>
      <w:r>
        <w:rPr>
          <w:i/>
          <w:sz w:val="24"/>
        </w:rPr>
        <w:t xml:space="preserve"> </w:t>
      </w:r>
      <w:r>
        <w:rPr>
          <w:i/>
          <w:sz w:val="24"/>
          <w:u w:val="single"/>
        </w:rPr>
        <w:t>тивная коммуникация".</w:t>
      </w:r>
    </w:p>
    <w:p w14:paraId="19F586F2" w14:textId="77777777" w:rsidR="00F50CD0" w:rsidRDefault="00000000">
      <w:pPr>
        <w:pStyle w:val="a5"/>
        <w:numPr>
          <w:ilvl w:val="0"/>
          <w:numId w:val="23"/>
        </w:numPr>
        <w:tabs>
          <w:tab w:val="left" w:pos="992"/>
        </w:tabs>
        <w:spacing w:line="360" w:lineRule="auto"/>
        <w:ind w:right="676" w:firstLine="566"/>
        <w:rPr>
          <w:sz w:val="24"/>
        </w:rPr>
      </w:pPr>
      <w:r>
        <w:rPr>
          <w:sz w:val="24"/>
        </w:rPr>
        <w:t>Развитие речи как средства общения в контексте познания окружающего мира и личного опыта обучающегося.</w:t>
      </w:r>
    </w:p>
    <w:p w14:paraId="7B46A4B6" w14:textId="35B7F81D" w:rsidR="00F50CD0" w:rsidRDefault="00000000">
      <w:pPr>
        <w:pStyle w:val="a5"/>
        <w:numPr>
          <w:ilvl w:val="0"/>
          <w:numId w:val="23"/>
        </w:numPr>
        <w:tabs>
          <w:tab w:val="left" w:pos="969"/>
        </w:tabs>
        <w:spacing w:line="360" w:lineRule="auto"/>
        <w:ind w:right="663" w:firstLine="566"/>
        <w:rPr>
          <w:sz w:val="24"/>
        </w:rPr>
      </w:pPr>
      <w:r>
        <w:rPr>
          <w:sz w:val="24"/>
        </w:rPr>
        <w:t>Овладение</w:t>
      </w:r>
      <w:r>
        <w:rPr>
          <w:spacing w:val="-5"/>
          <w:sz w:val="24"/>
        </w:rPr>
        <w:t xml:space="preserve"> </w:t>
      </w:r>
      <w:r>
        <w:rPr>
          <w:sz w:val="24"/>
        </w:rPr>
        <w:t>доступными</w:t>
      </w:r>
      <w:r>
        <w:rPr>
          <w:spacing w:val="-4"/>
          <w:sz w:val="24"/>
        </w:rPr>
        <w:t xml:space="preserve"> </w:t>
      </w:r>
      <w:r>
        <w:rPr>
          <w:sz w:val="24"/>
        </w:rPr>
        <w:t>средствами</w:t>
      </w:r>
      <w:r>
        <w:rPr>
          <w:spacing w:val="-4"/>
          <w:sz w:val="24"/>
        </w:rPr>
        <w:t xml:space="preserve"> </w:t>
      </w:r>
      <w:r>
        <w:rPr>
          <w:sz w:val="24"/>
        </w:rPr>
        <w:t>коммуникации</w:t>
      </w:r>
      <w:r>
        <w:rPr>
          <w:spacing w:val="-4"/>
          <w:sz w:val="24"/>
        </w:rPr>
        <w:t xml:space="preserve"> </w:t>
      </w:r>
      <w:r>
        <w:rPr>
          <w:sz w:val="24"/>
        </w:rPr>
        <w:t>и</w:t>
      </w:r>
      <w:r>
        <w:rPr>
          <w:spacing w:val="-6"/>
          <w:sz w:val="24"/>
        </w:rPr>
        <w:t xml:space="preserve"> </w:t>
      </w:r>
      <w:r>
        <w:rPr>
          <w:sz w:val="24"/>
        </w:rPr>
        <w:t xml:space="preserve">общения </w:t>
      </w:r>
      <w:r>
        <w:rPr>
          <w:spacing w:val="-5"/>
          <w:sz w:val="24"/>
        </w:rPr>
        <w:t xml:space="preserve"> </w:t>
      </w:r>
      <w:r>
        <w:rPr>
          <w:sz w:val="24"/>
        </w:rPr>
        <w:t>вербальными</w:t>
      </w:r>
      <w:r>
        <w:rPr>
          <w:spacing w:val="-4"/>
          <w:sz w:val="24"/>
        </w:rPr>
        <w:t xml:space="preserve"> </w:t>
      </w:r>
      <w:r>
        <w:rPr>
          <w:sz w:val="24"/>
        </w:rPr>
        <w:t>и</w:t>
      </w:r>
      <w:r>
        <w:rPr>
          <w:spacing w:val="-6"/>
          <w:sz w:val="24"/>
        </w:rPr>
        <w:t xml:space="preserve"> </w:t>
      </w:r>
      <w:r>
        <w:rPr>
          <w:sz w:val="24"/>
        </w:rPr>
        <w:t xml:space="preserve">не </w:t>
      </w:r>
      <w:r>
        <w:rPr>
          <w:spacing w:val="-2"/>
          <w:sz w:val="24"/>
        </w:rPr>
        <w:t>вербальными.</w:t>
      </w:r>
    </w:p>
    <w:p w14:paraId="6029E02A" w14:textId="6DB63B03" w:rsidR="00F50CD0" w:rsidRDefault="00000000">
      <w:pPr>
        <w:pStyle w:val="a5"/>
        <w:numPr>
          <w:ilvl w:val="0"/>
          <w:numId w:val="23"/>
        </w:numPr>
        <w:tabs>
          <w:tab w:val="left" w:pos="980"/>
        </w:tabs>
        <w:spacing w:before="1" w:line="360" w:lineRule="auto"/>
        <w:ind w:right="674" w:firstLine="566"/>
        <w:rPr>
          <w:sz w:val="24"/>
        </w:rPr>
      </w:pPr>
      <w:r>
        <w:rPr>
          <w:sz w:val="24"/>
        </w:rPr>
        <w:t>Умение пользоваться доступными средствами коммуникации в практике экспрес сивной и импрессивной речи для решения соответствующих возрасту житейских задач.</w:t>
      </w:r>
    </w:p>
    <w:p w14:paraId="41898373" w14:textId="77777777" w:rsidR="00F50CD0" w:rsidRDefault="00000000">
      <w:pPr>
        <w:pStyle w:val="a5"/>
        <w:numPr>
          <w:ilvl w:val="0"/>
          <w:numId w:val="23"/>
        </w:numPr>
        <w:tabs>
          <w:tab w:val="left" w:pos="966"/>
        </w:tabs>
        <w:spacing w:line="360" w:lineRule="auto"/>
        <w:ind w:right="675" w:firstLine="566"/>
        <w:rPr>
          <w:sz w:val="24"/>
        </w:rPr>
      </w:pPr>
      <w:r>
        <w:rPr>
          <w:sz w:val="24"/>
        </w:rPr>
        <w:t>Глобальное</w:t>
      </w:r>
      <w:r>
        <w:rPr>
          <w:spacing w:val="-8"/>
          <w:sz w:val="24"/>
        </w:rPr>
        <w:t xml:space="preserve"> </w:t>
      </w:r>
      <w:r>
        <w:rPr>
          <w:sz w:val="24"/>
        </w:rPr>
        <w:t>чтение</w:t>
      </w:r>
      <w:r>
        <w:rPr>
          <w:spacing w:val="-8"/>
          <w:sz w:val="24"/>
        </w:rPr>
        <w:t xml:space="preserve"> </w:t>
      </w:r>
      <w:r>
        <w:rPr>
          <w:sz w:val="24"/>
        </w:rPr>
        <w:t>в</w:t>
      </w:r>
      <w:r>
        <w:rPr>
          <w:spacing w:val="-7"/>
          <w:sz w:val="24"/>
        </w:rPr>
        <w:t xml:space="preserve"> </w:t>
      </w:r>
      <w:r>
        <w:rPr>
          <w:sz w:val="24"/>
        </w:rPr>
        <w:t>доступных</w:t>
      </w:r>
      <w:r>
        <w:rPr>
          <w:spacing w:val="-5"/>
          <w:sz w:val="24"/>
        </w:rPr>
        <w:t xml:space="preserve"> </w:t>
      </w:r>
      <w:r>
        <w:rPr>
          <w:sz w:val="24"/>
        </w:rPr>
        <w:t>ребенку</w:t>
      </w:r>
      <w:r>
        <w:rPr>
          <w:spacing w:val="-14"/>
          <w:sz w:val="24"/>
        </w:rPr>
        <w:t xml:space="preserve"> </w:t>
      </w:r>
      <w:r>
        <w:rPr>
          <w:sz w:val="24"/>
        </w:rPr>
        <w:t>пределах,</w:t>
      </w:r>
      <w:r>
        <w:rPr>
          <w:spacing w:val="-7"/>
          <w:sz w:val="24"/>
        </w:rPr>
        <w:t xml:space="preserve"> </w:t>
      </w:r>
      <w:r>
        <w:rPr>
          <w:sz w:val="24"/>
        </w:rPr>
        <w:t>понимание</w:t>
      </w:r>
      <w:r>
        <w:rPr>
          <w:spacing w:val="-8"/>
          <w:sz w:val="24"/>
        </w:rPr>
        <w:t xml:space="preserve"> </w:t>
      </w:r>
      <w:r>
        <w:rPr>
          <w:sz w:val="24"/>
        </w:rPr>
        <w:t>смысла</w:t>
      </w:r>
      <w:r>
        <w:rPr>
          <w:spacing w:val="-5"/>
          <w:sz w:val="24"/>
        </w:rPr>
        <w:t xml:space="preserve"> </w:t>
      </w:r>
      <w:r>
        <w:rPr>
          <w:sz w:val="24"/>
        </w:rPr>
        <w:t xml:space="preserve">узнаваемого </w:t>
      </w:r>
      <w:r>
        <w:rPr>
          <w:spacing w:val="-2"/>
          <w:sz w:val="24"/>
        </w:rPr>
        <w:t>слова.</w:t>
      </w:r>
    </w:p>
    <w:p w14:paraId="5384A499" w14:textId="77777777" w:rsidR="00F50CD0" w:rsidRDefault="00000000">
      <w:pPr>
        <w:pStyle w:val="a5"/>
        <w:numPr>
          <w:ilvl w:val="0"/>
          <w:numId w:val="23"/>
        </w:numPr>
        <w:tabs>
          <w:tab w:val="left" w:pos="1021"/>
        </w:tabs>
        <w:spacing w:line="360" w:lineRule="auto"/>
        <w:ind w:right="672" w:firstLine="566"/>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к</w:t>
      </w:r>
      <w:r>
        <w:rPr>
          <w:spacing w:val="40"/>
          <w:sz w:val="24"/>
        </w:rPr>
        <w:t xml:space="preserve"> </w:t>
      </w:r>
      <w:r>
        <w:rPr>
          <w:sz w:val="24"/>
        </w:rPr>
        <w:t>осмысленному</w:t>
      </w:r>
      <w:r>
        <w:rPr>
          <w:spacing w:val="40"/>
          <w:sz w:val="24"/>
        </w:rPr>
        <w:t xml:space="preserve"> </w:t>
      </w:r>
      <w:r>
        <w:rPr>
          <w:sz w:val="24"/>
        </w:rPr>
        <w:t>чтению</w:t>
      </w:r>
      <w:r>
        <w:rPr>
          <w:spacing w:val="40"/>
          <w:sz w:val="24"/>
        </w:rPr>
        <w:t xml:space="preserve"> </w:t>
      </w:r>
      <w:r>
        <w:rPr>
          <w:sz w:val="24"/>
        </w:rPr>
        <w:t>и</w:t>
      </w:r>
      <w:r>
        <w:rPr>
          <w:spacing w:val="40"/>
          <w:sz w:val="24"/>
        </w:rPr>
        <w:t xml:space="preserve"> </w:t>
      </w:r>
      <w:r>
        <w:rPr>
          <w:sz w:val="24"/>
        </w:rPr>
        <w:t>письму,</w:t>
      </w:r>
      <w:r>
        <w:rPr>
          <w:spacing w:val="40"/>
          <w:sz w:val="24"/>
        </w:rPr>
        <w:t xml:space="preserve"> </w:t>
      </w:r>
      <w:r>
        <w:rPr>
          <w:sz w:val="24"/>
        </w:rPr>
        <w:t>обучение</w:t>
      </w:r>
      <w:r>
        <w:rPr>
          <w:spacing w:val="40"/>
          <w:sz w:val="24"/>
        </w:rPr>
        <w:t xml:space="preserve"> </w:t>
      </w:r>
      <w:r>
        <w:rPr>
          <w:sz w:val="24"/>
        </w:rPr>
        <w:t>чтению</w:t>
      </w:r>
      <w:r>
        <w:rPr>
          <w:spacing w:val="40"/>
          <w:sz w:val="24"/>
        </w:rPr>
        <w:t xml:space="preserve"> </w:t>
      </w:r>
      <w:r>
        <w:rPr>
          <w:sz w:val="24"/>
        </w:rPr>
        <w:t xml:space="preserve">и </w:t>
      </w:r>
      <w:r>
        <w:rPr>
          <w:spacing w:val="-2"/>
          <w:sz w:val="24"/>
        </w:rPr>
        <w:t>письму.</w:t>
      </w:r>
    </w:p>
    <w:p w14:paraId="22AB68E9" w14:textId="77777777" w:rsidR="00F50CD0" w:rsidRDefault="00000000">
      <w:pPr>
        <w:pStyle w:val="a3"/>
        <w:spacing w:line="360" w:lineRule="auto"/>
        <w:jc w:val="left"/>
      </w:pPr>
      <w: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4E478A1" w14:textId="0302D110" w:rsidR="00F50CD0" w:rsidRDefault="00000000">
      <w:pPr>
        <w:spacing w:line="360" w:lineRule="auto"/>
        <w:ind w:left="142" w:right="669" w:firstLine="566"/>
        <w:rPr>
          <w:sz w:val="24"/>
        </w:rPr>
      </w:pPr>
      <w:r>
        <w:rPr>
          <w:sz w:val="24"/>
        </w:rPr>
        <w:t>Предметная</w:t>
      </w:r>
      <w:r>
        <w:rPr>
          <w:spacing w:val="-9"/>
          <w:sz w:val="24"/>
        </w:rPr>
        <w:t xml:space="preserve"> </w:t>
      </w:r>
      <w:r>
        <w:rPr>
          <w:sz w:val="24"/>
        </w:rPr>
        <w:t>область</w:t>
      </w:r>
      <w:r>
        <w:rPr>
          <w:spacing w:val="-7"/>
          <w:sz w:val="24"/>
        </w:rPr>
        <w:t xml:space="preserve"> </w:t>
      </w:r>
      <w:r>
        <w:rPr>
          <w:sz w:val="24"/>
        </w:rPr>
        <w:t>"</w:t>
      </w:r>
      <w:r>
        <w:rPr>
          <w:i/>
          <w:sz w:val="24"/>
          <w:u w:val="single"/>
        </w:rPr>
        <w:t>Математика"</w:t>
      </w:r>
      <w:r>
        <w:rPr>
          <w:sz w:val="24"/>
        </w:rPr>
        <w:t>.</w:t>
      </w:r>
      <w:r>
        <w:rPr>
          <w:spacing w:val="-9"/>
          <w:sz w:val="24"/>
        </w:rPr>
        <w:t xml:space="preserve"> </w:t>
      </w:r>
      <w:r>
        <w:rPr>
          <w:sz w:val="24"/>
        </w:rPr>
        <w:t>Учебный</w:t>
      </w:r>
      <w:r>
        <w:rPr>
          <w:spacing w:val="-11"/>
          <w:sz w:val="24"/>
        </w:rPr>
        <w:t xml:space="preserve"> </w:t>
      </w:r>
      <w:r>
        <w:rPr>
          <w:sz w:val="24"/>
        </w:rPr>
        <w:t>предмет</w:t>
      </w:r>
      <w:r>
        <w:rPr>
          <w:spacing w:val="-7"/>
          <w:sz w:val="24"/>
        </w:rPr>
        <w:t xml:space="preserve"> </w:t>
      </w:r>
      <w:r>
        <w:rPr>
          <w:i/>
          <w:sz w:val="24"/>
          <w:u w:val="single"/>
        </w:rPr>
        <w:t>"Математические</w:t>
      </w:r>
      <w:r>
        <w:rPr>
          <w:i/>
          <w:spacing w:val="-9"/>
          <w:sz w:val="24"/>
          <w:u w:val="single"/>
        </w:rPr>
        <w:t xml:space="preserve"> </w:t>
      </w:r>
      <w:r>
        <w:rPr>
          <w:i/>
          <w:sz w:val="24"/>
          <w:u w:val="single"/>
        </w:rPr>
        <w:t>представ</w:t>
      </w:r>
      <w:r>
        <w:rPr>
          <w:i/>
          <w:sz w:val="24"/>
        </w:rPr>
        <w:t xml:space="preserve"> </w:t>
      </w:r>
      <w:r>
        <w:rPr>
          <w:i/>
          <w:spacing w:val="-2"/>
          <w:sz w:val="24"/>
          <w:u w:val="single"/>
        </w:rPr>
        <w:t>ления</w:t>
      </w:r>
      <w:r>
        <w:rPr>
          <w:spacing w:val="-2"/>
          <w:sz w:val="24"/>
        </w:rPr>
        <w:t>".</w:t>
      </w:r>
    </w:p>
    <w:p w14:paraId="6BF484FD" w14:textId="77777777" w:rsidR="00F50CD0" w:rsidRDefault="00000000">
      <w:pPr>
        <w:pStyle w:val="a5"/>
        <w:numPr>
          <w:ilvl w:val="0"/>
          <w:numId w:val="22"/>
        </w:numPr>
        <w:tabs>
          <w:tab w:val="left" w:pos="969"/>
        </w:tabs>
        <w:spacing w:before="1" w:line="360" w:lineRule="auto"/>
        <w:ind w:right="672" w:firstLine="566"/>
        <w:rPr>
          <w:sz w:val="24"/>
        </w:rPr>
      </w:pPr>
      <w:r>
        <w:rPr>
          <w:sz w:val="24"/>
        </w:rPr>
        <w:t>Элементарные</w:t>
      </w:r>
      <w:r>
        <w:rPr>
          <w:spacing w:val="-8"/>
          <w:sz w:val="24"/>
        </w:rPr>
        <w:t xml:space="preserve"> </w:t>
      </w:r>
      <w:r>
        <w:rPr>
          <w:sz w:val="24"/>
        </w:rPr>
        <w:t>математические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форме,</w:t>
      </w:r>
      <w:r>
        <w:rPr>
          <w:spacing w:val="-7"/>
          <w:sz w:val="24"/>
        </w:rPr>
        <w:t xml:space="preserve"> </w:t>
      </w:r>
      <w:r>
        <w:rPr>
          <w:sz w:val="24"/>
        </w:rPr>
        <w:t>величине;</w:t>
      </w:r>
      <w:r>
        <w:rPr>
          <w:spacing w:val="-7"/>
          <w:sz w:val="24"/>
        </w:rPr>
        <w:t xml:space="preserve"> </w:t>
      </w:r>
      <w:r>
        <w:rPr>
          <w:sz w:val="24"/>
        </w:rPr>
        <w:t>количественные (дочисловые), пространственные, временные представления.</w:t>
      </w:r>
    </w:p>
    <w:p w14:paraId="1E9EC936" w14:textId="77777777" w:rsidR="00F50CD0" w:rsidRDefault="00F50CD0">
      <w:pPr>
        <w:spacing w:line="360" w:lineRule="auto"/>
        <w:rPr>
          <w:sz w:val="24"/>
        </w:rPr>
        <w:sectPr w:rsidR="00F50CD0" w:rsidSect="00AD1093">
          <w:pgSz w:w="11910" w:h="16840"/>
          <w:pgMar w:top="1040" w:right="180" w:bottom="1200" w:left="1560" w:header="0" w:footer="1000" w:gutter="0"/>
          <w:cols w:space="720"/>
        </w:sectPr>
      </w:pPr>
    </w:p>
    <w:p w14:paraId="4C99D44A" w14:textId="1E1B06BD" w:rsidR="00F50CD0" w:rsidRDefault="00000000">
      <w:pPr>
        <w:pStyle w:val="a5"/>
        <w:numPr>
          <w:ilvl w:val="0"/>
          <w:numId w:val="22"/>
        </w:numPr>
        <w:tabs>
          <w:tab w:val="left" w:pos="987"/>
        </w:tabs>
        <w:spacing w:before="68" w:line="360" w:lineRule="auto"/>
        <w:ind w:right="670" w:firstLine="566"/>
        <w:rPr>
          <w:sz w:val="24"/>
        </w:rPr>
      </w:pPr>
      <w:r>
        <w:rPr>
          <w:sz w:val="24"/>
        </w:rPr>
        <w:lastRenderedPageBreak/>
        <w:t xml:space="preserve">Представления о количестве, числе, знакомство с цифрами, составом числа в до ступных ребенку пределах, счет, решение простых арифметических задач с опорой на </w:t>
      </w:r>
      <w:r>
        <w:rPr>
          <w:spacing w:val="-2"/>
          <w:sz w:val="24"/>
        </w:rPr>
        <w:t>наглядность.</w:t>
      </w:r>
    </w:p>
    <w:p w14:paraId="4471F326" w14:textId="77777777" w:rsidR="00F50CD0" w:rsidRDefault="00000000">
      <w:pPr>
        <w:pStyle w:val="a5"/>
        <w:numPr>
          <w:ilvl w:val="0"/>
          <w:numId w:val="22"/>
        </w:numPr>
        <w:tabs>
          <w:tab w:val="left" w:pos="1001"/>
        </w:tabs>
        <w:spacing w:before="2" w:line="360" w:lineRule="auto"/>
        <w:ind w:right="669" w:firstLine="566"/>
        <w:rPr>
          <w:sz w:val="24"/>
        </w:rPr>
      </w:pPr>
      <w:r>
        <w:rPr>
          <w:sz w:val="24"/>
        </w:rPr>
        <w:t>Использование математических знаний при решении соответствующих возрасту житейских задач.</w:t>
      </w:r>
    </w:p>
    <w:p w14:paraId="6289D198" w14:textId="0DDE55C9" w:rsidR="00F50CD0" w:rsidRDefault="00000000">
      <w:pPr>
        <w:spacing w:line="360" w:lineRule="auto"/>
        <w:ind w:left="142" w:right="666" w:firstLine="566"/>
        <w:jc w:val="both"/>
        <w:rPr>
          <w:i/>
          <w:sz w:val="24"/>
        </w:rPr>
      </w:pPr>
      <w:r>
        <w:rPr>
          <w:sz w:val="24"/>
        </w:rPr>
        <w:t xml:space="preserve">Предметная область </w:t>
      </w:r>
      <w:r>
        <w:rPr>
          <w:i/>
          <w:sz w:val="24"/>
          <w:u w:val="single"/>
        </w:rPr>
        <w:t>"Окружающий мир</w:t>
      </w:r>
      <w:r>
        <w:rPr>
          <w:sz w:val="24"/>
        </w:rPr>
        <w:t xml:space="preserve">". Учебный предмет </w:t>
      </w:r>
      <w:r>
        <w:rPr>
          <w:i/>
          <w:sz w:val="24"/>
          <w:u w:val="single"/>
        </w:rPr>
        <w:t>"Окружающий природ</w:t>
      </w:r>
      <w:r>
        <w:rPr>
          <w:i/>
          <w:sz w:val="24"/>
        </w:rPr>
        <w:t xml:space="preserve"> </w:t>
      </w:r>
      <w:r>
        <w:rPr>
          <w:i/>
          <w:sz w:val="24"/>
          <w:u w:val="single"/>
        </w:rPr>
        <w:t>ный мир".</w:t>
      </w:r>
    </w:p>
    <w:p w14:paraId="5C3A976C" w14:textId="47D8848F" w:rsidR="00F50CD0" w:rsidRDefault="00000000">
      <w:pPr>
        <w:pStyle w:val="a5"/>
        <w:numPr>
          <w:ilvl w:val="0"/>
          <w:numId w:val="21"/>
        </w:numPr>
        <w:tabs>
          <w:tab w:val="left" w:pos="961"/>
        </w:tabs>
        <w:spacing w:line="360" w:lineRule="auto"/>
        <w:ind w:right="670" w:firstLine="566"/>
        <w:rPr>
          <w:sz w:val="24"/>
        </w:rPr>
      </w:pPr>
      <w:r>
        <w:rPr>
          <w:sz w:val="24"/>
        </w:rPr>
        <w:t>Представления</w:t>
      </w:r>
      <w:r>
        <w:rPr>
          <w:spacing w:val="-11"/>
          <w:sz w:val="24"/>
        </w:rPr>
        <w:t xml:space="preserve"> </w:t>
      </w:r>
      <w:r>
        <w:rPr>
          <w:sz w:val="24"/>
        </w:rPr>
        <w:t>о</w:t>
      </w:r>
      <w:r>
        <w:rPr>
          <w:spacing w:val="-11"/>
          <w:sz w:val="24"/>
        </w:rPr>
        <w:t xml:space="preserve"> </w:t>
      </w:r>
      <w:r>
        <w:rPr>
          <w:sz w:val="24"/>
        </w:rPr>
        <w:t>явлениях</w:t>
      </w:r>
      <w:r>
        <w:rPr>
          <w:spacing w:val="-9"/>
          <w:sz w:val="24"/>
        </w:rPr>
        <w:t xml:space="preserve"> </w:t>
      </w:r>
      <w:r>
        <w:rPr>
          <w:sz w:val="24"/>
        </w:rPr>
        <w:t>и</w:t>
      </w:r>
      <w:r>
        <w:rPr>
          <w:spacing w:val="-10"/>
          <w:sz w:val="24"/>
        </w:rPr>
        <w:t xml:space="preserve"> </w:t>
      </w:r>
      <w:r>
        <w:rPr>
          <w:sz w:val="24"/>
        </w:rPr>
        <w:t>объектах</w:t>
      </w:r>
      <w:r>
        <w:rPr>
          <w:spacing w:val="-9"/>
          <w:sz w:val="24"/>
        </w:rPr>
        <w:t xml:space="preserve"> </w:t>
      </w:r>
      <w:r>
        <w:rPr>
          <w:sz w:val="24"/>
        </w:rPr>
        <w:t>неживой</w:t>
      </w:r>
      <w:r>
        <w:rPr>
          <w:spacing w:val="-10"/>
          <w:sz w:val="24"/>
        </w:rPr>
        <w:t xml:space="preserve"> </w:t>
      </w:r>
      <w:r>
        <w:rPr>
          <w:sz w:val="24"/>
        </w:rPr>
        <w:t>природы,</w:t>
      </w:r>
      <w:r>
        <w:rPr>
          <w:spacing w:val="-11"/>
          <w:sz w:val="24"/>
        </w:rPr>
        <w:t xml:space="preserve"> </w:t>
      </w:r>
      <w:r>
        <w:rPr>
          <w:sz w:val="24"/>
        </w:rPr>
        <w:t>смене</w:t>
      </w:r>
      <w:r>
        <w:rPr>
          <w:spacing w:val="-12"/>
          <w:sz w:val="24"/>
        </w:rPr>
        <w:t xml:space="preserve"> </w:t>
      </w:r>
      <w:r>
        <w:rPr>
          <w:sz w:val="24"/>
        </w:rPr>
        <w:t>времен года</w:t>
      </w:r>
      <w:r>
        <w:rPr>
          <w:spacing w:val="-11"/>
          <w:sz w:val="24"/>
        </w:rPr>
        <w:t xml:space="preserve"> </w:t>
      </w:r>
      <w:r>
        <w:rPr>
          <w:sz w:val="24"/>
        </w:rPr>
        <w:t>и</w:t>
      </w:r>
      <w:r>
        <w:rPr>
          <w:spacing w:val="-10"/>
          <w:sz w:val="24"/>
        </w:rPr>
        <w:t xml:space="preserve"> </w:t>
      </w:r>
      <w:r>
        <w:rPr>
          <w:sz w:val="24"/>
        </w:rPr>
        <w:t>соот ветствующих сезонных изменениях в природе, умение адаптироваться к конкретным при родным и климатическим условиям.</w:t>
      </w:r>
    </w:p>
    <w:p w14:paraId="4ECFF6F4" w14:textId="77777777" w:rsidR="00F50CD0" w:rsidRDefault="00000000">
      <w:pPr>
        <w:pStyle w:val="a5"/>
        <w:numPr>
          <w:ilvl w:val="0"/>
          <w:numId w:val="21"/>
        </w:numPr>
        <w:tabs>
          <w:tab w:val="left" w:pos="969"/>
        </w:tabs>
        <w:spacing w:line="275" w:lineRule="exact"/>
        <w:ind w:left="968" w:hanging="261"/>
        <w:rPr>
          <w:sz w:val="24"/>
        </w:rPr>
      </w:pPr>
      <w:r>
        <w:rPr>
          <w:sz w:val="24"/>
        </w:rPr>
        <w:t>Представления</w:t>
      </w:r>
      <w:r>
        <w:rPr>
          <w:spacing w:val="-4"/>
          <w:sz w:val="24"/>
        </w:rPr>
        <w:t xml:space="preserve"> </w:t>
      </w:r>
      <w:r>
        <w:rPr>
          <w:sz w:val="24"/>
        </w:rPr>
        <w:t>о</w:t>
      </w:r>
      <w:r>
        <w:rPr>
          <w:spacing w:val="-2"/>
          <w:sz w:val="24"/>
        </w:rPr>
        <w:t xml:space="preserve"> </w:t>
      </w:r>
      <w:r>
        <w:rPr>
          <w:sz w:val="24"/>
        </w:rPr>
        <w:t>животном</w:t>
      </w:r>
      <w:r>
        <w:rPr>
          <w:spacing w:val="-2"/>
          <w:sz w:val="24"/>
        </w:rPr>
        <w:t xml:space="preserve"> </w:t>
      </w:r>
      <w:r>
        <w:rPr>
          <w:sz w:val="24"/>
        </w:rPr>
        <w:t>и</w:t>
      </w:r>
      <w:r>
        <w:rPr>
          <w:spacing w:val="-2"/>
          <w:sz w:val="24"/>
        </w:rPr>
        <w:t xml:space="preserve"> </w:t>
      </w:r>
      <w:r>
        <w:rPr>
          <w:sz w:val="24"/>
        </w:rPr>
        <w:t>растительном</w:t>
      </w:r>
      <w:r>
        <w:rPr>
          <w:spacing w:val="-5"/>
          <w:sz w:val="24"/>
        </w:rPr>
        <w:t xml:space="preserve"> </w:t>
      </w:r>
      <w:r>
        <w:rPr>
          <w:sz w:val="24"/>
        </w:rPr>
        <w:t>мире,</w:t>
      </w:r>
      <w:r>
        <w:rPr>
          <w:spacing w:val="-1"/>
          <w:sz w:val="24"/>
        </w:rPr>
        <w:t xml:space="preserve"> </w:t>
      </w:r>
      <w:r>
        <w:rPr>
          <w:sz w:val="24"/>
        </w:rPr>
        <w:t>их</w:t>
      </w:r>
      <w:r>
        <w:rPr>
          <w:spacing w:val="-3"/>
          <w:sz w:val="24"/>
        </w:rPr>
        <w:t xml:space="preserve"> </w:t>
      </w:r>
      <w:r>
        <w:rPr>
          <w:sz w:val="24"/>
        </w:rPr>
        <w:t>значении</w:t>
      </w:r>
      <w:r>
        <w:rPr>
          <w:spacing w:val="-1"/>
          <w:sz w:val="24"/>
        </w:rPr>
        <w:t xml:space="preserve"> </w:t>
      </w:r>
      <w:r>
        <w:rPr>
          <w:sz w:val="24"/>
        </w:rPr>
        <w:t>в</w:t>
      </w:r>
      <w:r>
        <w:rPr>
          <w:spacing w:val="-3"/>
          <w:sz w:val="24"/>
        </w:rPr>
        <w:t xml:space="preserve"> </w:t>
      </w:r>
      <w:r>
        <w:rPr>
          <w:sz w:val="24"/>
        </w:rPr>
        <w:t>жизни</w:t>
      </w:r>
      <w:r>
        <w:rPr>
          <w:spacing w:val="-1"/>
          <w:sz w:val="24"/>
        </w:rPr>
        <w:t xml:space="preserve"> </w:t>
      </w:r>
      <w:r>
        <w:rPr>
          <w:spacing w:val="-2"/>
          <w:sz w:val="24"/>
        </w:rPr>
        <w:t>человека.</w:t>
      </w:r>
    </w:p>
    <w:p w14:paraId="1B41DDFD" w14:textId="77777777" w:rsidR="00F50CD0" w:rsidRDefault="00000000">
      <w:pPr>
        <w:pStyle w:val="a5"/>
        <w:numPr>
          <w:ilvl w:val="0"/>
          <w:numId w:val="21"/>
        </w:numPr>
        <w:tabs>
          <w:tab w:val="left" w:pos="969"/>
        </w:tabs>
        <w:spacing w:before="140"/>
        <w:ind w:left="968" w:hanging="261"/>
        <w:rPr>
          <w:sz w:val="24"/>
        </w:rPr>
      </w:pPr>
      <w:r>
        <w:rPr>
          <w:sz w:val="24"/>
        </w:rPr>
        <w:t>Элементарные</w:t>
      </w:r>
      <w:r>
        <w:rPr>
          <w:spacing w:val="-6"/>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течении</w:t>
      </w:r>
      <w:r>
        <w:rPr>
          <w:spacing w:val="-2"/>
          <w:sz w:val="24"/>
        </w:rPr>
        <w:t xml:space="preserve"> времени.</w:t>
      </w:r>
    </w:p>
    <w:p w14:paraId="48EDE33D" w14:textId="77777777" w:rsidR="00F50CD0" w:rsidRDefault="00000000">
      <w:pPr>
        <w:pStyle w:val="a3"/>
        <w:spacing w:before="136"/>
        <w:ind w:left="708" w:firstLine="0"/>
        <w:jc w:val="left"/>
        <w:rPr>
          <w:i/>
        </w:rPr>
      </w:pPr>
      <w:r>
        <w:t>Предметная</w:t>
      </w:r>
      <w:r>
        <w:rPr>
          <w:spacing w:val="-5"/>
        </w:rPr>
        <w:t xml:space="preserve"> </w:t>
      </w:r>
      <w:r>
        <w:t>область</w:t>
      </w:r>
      <w:r>
        <w:rPr>
          <w:spacing w:val="-3"/>
        </w:rPr>
        <w:t xml:space="preserve"> </w:t>
      </w:r>
      <w:r>
        <w:t>"Окружающий</w:t>
      </w:r>
      <w:r>
        <w:rPr>
          <w:spacing w:val="-3"/>
        </w:rPr>
        <w:t xml:space="preserve"> </w:t>
      </w:r>
      <w:r>
        <w:t>мир".</w:t>
      </w:r>
      <w:r>
        <w:rPr>
          <w:spacing w:val="-3"/>
        </w:rPr>
        <w:t xml:space="preserve"> </w:t>
      </w:r>
      <w:r>
        <w:t>Учебный</w:t>
      </w:r>
      <w:r>
        <w:rPr>
          <w:spacing w:val="-2"/>
        </w:rPr>
        <w:t xml:space="preserve"> </w:t>
      </w:r>
      <w:r>
        <w:t>предмет</w:t>
      </w:r>
      <w:r>
        <w:rPr>
          <w:spacing w:val="-3"/>
        </w:rPr>
        <w:t xml:space="preserve"> </w:t>
      </w:r>
      <w:r>
        <w:rPr>
          <w:spacing w:val="-2"/>
        </w:rPr>
        <w:t>"</w:t>
      </w:r>
      <w:r>
        <w:rPr>
          <w:i/>
          <w:spacing w:val="-2"/>
          <w:u w:val="single"/>
        </w:rPr>
        <w:t>Человек".</w:t>
      </w:r>
    </w:p>
    <w:p w14:paraId="69337B11" w14:textId="77777777" w:rsidR="00F50CD0" w:rsidRDefault="00000000">
      <w:pPr>
        <w:pStyle w:val="a5"/>
        <w:numPr>
          <w:ilvl w:val="0"/>
          <w:numId w:val="20"/>
        </w:numPr>
        <w:tabs>
          <w:tab w:val="left" w:pos="969"/>
        </w:tabs>
        <w:spacing w:before="140"/>
        <w:ind w:hanging="261"/>
        <w:rPr>
          <w:sz w:val="24"/>
        </w:rPr>
      </w:pPr>
      <w:r>
        <w:rPr>
          <w:sz w:val="24"/>
        </w:rPr>
        <w:t>Представление</w:t>
      </w:r>
      <w:r>
        <w:rPr>
          <w:spacing w:val="-6"/>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2"/>
          <w:sz w:val="24"/>
        </w:rPr>
        <w:t xml:space="preserve"> </w:t>
      </w:r>
      <w:r>
        <w:rPr>
          <w:sz w:val="24"/>
        </w:rPr>
        <w:t>"Я",</w:t>
      </w:r>
      <w:r>
        <w:rPr>
          <w:spacing w:val="-2"/>
          <w:sz w:val="24"/>
        </w:rPr>
        <w:t xml:space="preserve"> </w:t>
      </w:r>
      <w:r>
        <w:rPr>
          <w:sz w:val="24"/>
        </w:rPr>
        <w:t>осознание</w:t>
      </w:r>
      <w:r>
        <w:rPr>
          <w:spacing w:val="-3"/>
          <w:sz w:val="24"/>
        </w:rPr>
        <w:t xml:space="preserve"> </w:t>
      </w:r>
      <w:r>
        <w:rPr>
          <w:sz w:val="24"/>
        </w:rPr>
        <w:t>общности</w:t>
      </w:r>
      <w:r>
        <w:rPr>
          <w:spacing w:val="-1"/>
          <w:sz w:val="24"/>
        </w:rPr>
        <w:t xml:space="preserve"> </w:t>
      </w:r>
      <w:r>
        <w:rPr>
          <w:sz w:val="24"/>
        </w:rPr>
        <w:t>и</w:t>
      </w:r>
      <w:r>
        <w:rPr>
          <w:spacing w:val="-2"/>
          <w:sz w:val="24"/>
        </w:rPr>
        <w:t xml:space="preserve"> </w:t>
      </w:r>
      <w:r>
        <w:rPr>
          <w:sz w:val="24"/>
        </w:rPr>
        <w:t>различий</w:t>
      </w:r>
      <w:r>
        <w:rPr>
          <w:spacing w:val="-2"/>
          <w:sz w:val="24"/>
        </w:rPr>
        <w:t xml:space="preserve"> </w:t>
      </w:r>
      <w:r>
        <w:rPr>
          <w:sz w:val="24"/>
        </w:rPr>
        <w:t>"Я"</w:t>
      </w:r>
      <w:r>
        <w:rPr>
          <w:spacing w:val="-2"/>
          <w:sz w:val="24"/>
        </w:rPr>
        <w:t xml:space="preserve"> </w:t>
      </w:r>
      <w:r>
        <w:rPr>
          <w:sz w:val="24"/>
        </w:rPr>
        <w:t>от</w:t>
      </w:r>
      <w:r>
        <w:rPr>
          <w:spacing w:val="-2"/>
          <w:sz w:val="24"/>
        </w:rPr>
        <w:t xml:space="preserve"> других.</w:t>
      </w:r>
    </w:p>
    <w:p w14:paraId="77052832" w14:textId="77777777" w:rsidR="00F50CD0" w:rsidRDefault="00000000">
      <w:pPr>
        <w:pStyle w:val="a5"/>
        <w:numPr>
          <w:ilvl w:val="0"/>
          <w:numId w:val="20"/>
        </w:numPr>
        <w:tabs>
          <w:tab w:val="left" w:pos="999"/>
        </w:tabs>
        <w:spacing w:before="136" w:line="360" w:lineRule="auto"/>
        <w:ind w:left="142" w:right="670" w:firstLine="566"/>
        <w:rPr>
          <w:sz w:val="24"/>
        </w:rPr>
      </w:pPr>
      <w:r>
        <w:rPr>
          <w:sz w:val="24"/>
        </w:rPr>
        <w:t>Умение решать каждодневные жизненные задачи, связанные с удовлетворением первоочередных потребностей.</w:t>
      </w:r>
    </w:p>
    <w:p w14:paraId="1BE3EB05" w14:textId="58623FC2" w:rsidR="00F50CD0" w:rsidRDefault="00000000">
      <w:pPr>
        <w:pStyle w:val="a5"/>
        <w:numPr>
          <w:ilvl w:val="0"/>
          <w:numId w:val="20"/>
        </w:numPr>
        <w:tabs>
          <w:tab w:val="left" w:pos="999"/>
        </w:tabs>
        <w:spacing w:before="1" w:line="360" w:lineRule="auto"/>
        <w:ind w:left="142" w:right="670" w:firstLine="566"/>
        <w:rPr>
          <w:sz w:val="24"/>
        </w:rPr>
      </w:pPr>
      <w:r>
        <w:rPr>
          <w:sz w:val="24"/>
        </w:rPr>
        <w:t>Умение поддерживать образ жизни, соответствующий возрасту, потребностям и ограничениям</w:t>
      </w:r>
      <w:r>
        <w:rPr>
          <w:spacing w:val="-15"/>
          <w:sz w:val="24"/>
        </w:rPr>
        <w:t xml:space="preserve"> </w:t>
      </w:r>
      <w:r>
        <w:rPr>
          <w:sz w:val="24"/>
        </w:rPr>
        <w:t>здоровья;</w:t>
      </w:r>
      <w:r>
        <w:rPr>
          <w:spacing w:val="-15"/>
          <w:sz w:val="24"/>
        </w:rPr>
        <w:t xml:space="preserve"> </w:t>
      </w:r>
      <w:r>
        <w:rPr>
          <w:sz w:val="24"/>
        </w:rPr>
        <w:t>поддерживать</w:t>
      </w:r>
      <w:r>
        <w:rPr>
          <w:spacing w:val="-15"/>
          <w:sz w:val="24"/>
        </w:rPr>
        <w:t xml:space="preserve"> </w:t>
      </w:r>
      <w:r>
        <w:rPr>
          <w:sz w:val="24"/>
        </w:rPr>
        <w:t>режим</w:t>
      </w:r>
      <w:r>
        <w:rPr>
          <w:spacing w:val="-15"/>
          <w:sz w:val="24"/>
        </w:rPr>
        <w:t xml:space="preserve"> </w:t>
      </w:r>
      <w:r>
        <w:rPr>
          <w:sz w:val="24"/>
        </w:rPr>
        <w:t>дня</w:t>
      </w:r>
      <w:r>
        <w:rPr>
          <w:spacing w:val="-15"/>
          <w:sz w:val="24"/>
        </w:rPr>
        <w:t xml:space="preserve"> </w:t>
      </w:r>
      <w:r>
        <w:rPr>
          <w:sz w:val="24"/>
        </w:rPr>
        <w:t>с</w:t>
      </w:r>
      <w:r>
        <w:rPr>
          <w:spacing w:val="-15"/>
          <w:sz w:val="24"/>
        </w:rPr>
        <w:t xml:space="preserve"> </w:t>
      </w:r>
      <w:r>
        <w:rPr>
          <w:sz w:val="24"/>
        </w:rPr>
        <w:t>необходимыми</w:t>
      </w:r>
      <w:r>
        <w:rPr>
          <w:spacing w:val="-15"/>
          <w:sz w:val="24"/>
        </w:rPr>
        <w:t xml:space="preserve"> </w:t>
      </w:r>
      <w:r>
        <w:rPr>
          <w:sz w:val="24"/>
        </w:rPr>
        <w:t>оздоровительными</w:t>
      </w:r>
      <w:r>
        <w:rPr>
          <w:spacing w:val="-15"/>
          <w:sz w:val="24"/>
        </w:rPr>
        <w:t xml:space="preserve"> </w:t>
      </w:r>
      <w:r>
        <w:rPr>
          <w:sz w:val="24"/>
        </w:rPr>
        <w:t xml:space="preserve">про </w:t>
      </w:r>
      <w:r>
        <w:rPr>
          <w:spacing w:val="-2"/>
          <w:sz w:val="24"/>
        </w:rPr>
        <w:t>цедурами.</w:t>
      </w:r>
    </w:p>
    <w:p w14:paraId="11BBE52D" w14:textId="77777777" w:rsidR="00F50CD0" w:rsidRDefault="00000000">
      <w:pPr>
        <w:pStyle w:val="a5"/>
        <w:numPr>
          <w:ilvl w:val="0"/>
          <w:numId w:val="20"/>
        </w:numPr>
        <w:tabs>
          <w:tab w:val="left" w:pos="969"/>
        </w:tabs>
        <w:spacing w:before="1"/>
        <w:ind w:hanging="261"/>
        <w:rPr>
          <w:sz w:val="24"/>
        </w:rPr>
      </w:pPr>
      <w:r>
        <w:rPr>
          <w:sz w:val="24"/>
        </w:rPr>
        <w:t>Представления</w:t>
      </w:r>
      <w:r>
        <w:rPr>
          <w:spacing w:val="-6"/>
          <w:sz w:val="24"/>
        </w:rPr>
        <w:t xml:space="preserve"> </w:t>
      </w:r>
      <w:r>
        <w:rPr>
          <w:sz w:val="24"/>
        </w:rPr>
        <w:t>о</w:t>
      </w:r>
      <w:r>
        <w:rPr>
          <w:spacing w:val="-3"/>
          <w:sz w:val="24"/>
        </w:rPr>
        <w:t xml:space="preserve"> </w:t>
      </w:r>
      <w:r>
        <w:rPr>
          <w:sz w:val="24"/>
        </w:rPr>
        <w:t>своей</w:t>
      </w:r>
      <w:r>
        <w:rPr>
          <w:spacing w:val="-4"/>
          <w:sz w:val="24"/>
        </w:rPr>
        <w:t xml:space="preserve"> </w:t>
      </w:r>
      <w:r>
        <w:rPr>
          <w:sz w:val="24"/>
        </w:rPr>
        <w:t>семье,</w:t>
      </w:r>
      <w:r>
        <w:rPr>
          <w:spacing w:val="-3"/>
          <w:sz w:val="24"/>
        </w:rPr>
        <w:t xml:space="preserve"> </w:t>
      </w:r>
      <w:r>
        <w:rPr>
          <w:sz w:val="24"/>
        </w:rPr>
        <w:t>взаимоотношениях</w:t>
      </w:r>
      <w:r>
        <w:rPr>
          <w:spacing w:val="-2"/>
          <w:sz w:val="24"/>
        </w:rPr>
        <w:t xml:space="preserve"> </w:t>
      </w:r>
      <w:r>
        <w:rPr>
          <w:sz w:val="24"/>
        </w:rPr>
        <w:t>в</w:t>
      </w:r>
      <w:r>
        <w:rPr>
          <w:spacing w:val="-4"/>
          <w:sz w:val="24"/>
        </w:rPr>
        <w:t xml:space="preserve"> </w:t>
      </w:r>
      <w:r>
        <w:rPr>
          <w:spacing w:val="-2"/>
          <w:sz w:val="24"/>
        </w:rPr>
        <w:t>семье.</w:t>
      </w:r>
    </w:p>
    <w:p w14:paraId="7053B853" w14:textId="77777777" w:rsidR="00F50CD0" w:rsidRDefault="00000000">
      <w:pPr>
        <w:spacing w:before="137"/>
        <w:ind w:left="708"/>
        <w:rPr>
          <w:i/>
          <w:sz w:val="24"/>
        </w:rPr>
      </w:pPr>
      <w:r>
        <w:rPr>
          <w:sz w:val="24"/>
        </w:rPr>
        <w:t>Предметная</w:t>
      </w:r>
      <w:r>
        <w:rPr>
          <w:spacing w:val="-6"/>
          <w:sz w:val="24"/>
        </w:rPr>
        <w:t xml:space="preserve"> </w:t>
      </w:r>
      <w:r>
        <w:rPr>
          <w:sz w:val="24"/>
        </w:rPr>
        <w:t>область</w:t>
      </w:r>
      <w:r>
        <w:rPr>
          <w:spacing w:val="-1"/>
          <w:sz w:val="24"/>
        </w:rPr>
        <w:t xml:space="preserve"> </w:t>
      </w:r>
      <w:r>
        <w:rPr>
          <w:i/>
          <w:sz w:val="24"/>
          <w:u w:val="single"/>
        </w:rPr>
        <w:t>"Окружающий</w:t>
      </w:r>
      <w:r>
        <w:rPr>
          <w:i/>
          <w:spacing w:val="-4"/>
          <w:sz w:val="24"/>
          <w:u w:val="single"/>
        </w:rPr>
        <w:t xml:space="preserve"> </w:t>
      </w:r>
      <w:r>
        <w:rPr>
          <w:i/>
          <w:sz w:val="24"/>
          <w:u w:val="single"/>
        </w:rPr>
        <w:t>мир".</w:t>
      </w:r>
      <w:r>
        <w:rPr>
          <w:i/>
          <w:spacing w:val="-3"/>
          <w:sz w:val="24"/>
          <w:u w:val="single"/>
        </w:rPr>
        <w:t xml:space="preserve"> </w:t>
      </w:r>
      <w:r>
        <w:rPr>
          <w:i/>
          <w:sz w:val="24"/>
          <w:u w:val="single"/>
        </w:rPr>
        <w:t>Учебный</w:t>
      </w:r>
      <w:r>
        <w:rPr>
          <w:i/>
          <w:spacing w:val="-3"/>
          <w:sz w:val="24"/>
          <w:u w:val="single"/>
        </w:rPr>
        <w:t xml:space="preserve"> </w:t>
      </w:r>
      <w:r>
        <w:rPr>
          <w:i/>
          <w:sz w:val="24"/>
          <w:u w:val="single"/>
        </w:rPr>
        <w:t>предмет</w:t>
      </w:r>
      <w:r>
        <w:rPr>
          <w:i/>
          <w:spacing w:val="-4"/>
          <w:sz w:val="24"/>
          <w:u w:val="single"/>
        </w:rPr>
        <w:t xml:space="preserve"> </w:t>
      </w:r>
      <w:r>
        <w:rPr>
          <w:i/>
          <w:spacing w:val="-2"/>
          <w:sz w:val="24"/>
          <w:u w:val="single"/>
        </w:rPr>
        <w:t>"Домоводство".</w:t>
      </w:r>
    </w:p>
    <w:p w14:paraId="56D34535" w14:textId="4C34DF33" w:rsidR="00F50CD0" w:rsidRDefault="00000000">
      <w:pPr>
        <w:pStyle w:val="a3"/>
        <w:spacing w:before="139" w:line="360" w:lineRule="auto"/>
        <w:ind w:right="669"/>
        <w:jc w:val="left"/>
      </w:pPr>
      <w:r>
        <w:t>Овладение</w:t>
      </w:r>
      <w:r>
        <w:rPr>
          <w:spacing w:val="-6"/>
        </w:rPr>
        <w:t xml:space="preserve"> </w:t>
      </w:r>
      <w:r>
        <w:t>умением</w:t>
      </w:r>
      <w:r>
        <w:rPr>
          <w:spacing w:val="-9"/>
        </w:rPr>
        <w:t xml:space="preserve"> </w:t>
      </w:r>
      <w:r>
        <w:t>выполнять</w:t>
      </w:r>
      <w:r>
        <w:rPr>
          <w:spacing w:val="-10"/>
        </w:rPr>
        <w:t xml:space="preserve"> </w:t>
      </w:r>
      <w:r>
        <w:t>доступные</w:t>
      </w:r>
      <w:r>
        <w:rPr>
          <w:spacing w:val="-10"/>
        </w:rPr>
        <w:t xml:space="preserve"> </w:t>
      </w:r>
      <w:r>
        <w:t>бытовые</w:t>
      </w:r>
      <w:r>
        <w:rPr>
          <w:spacing w:val="-12"/>
        </w:rPr>
        <w:t xml:space="preserve"> </w:t>
      </w:r>
      <w:r>
        <w:t>поручения</w:t>
      </w:r>
      <w:r>
        <w:rPr>
          <w:spacing w:val="-10"/>
        </w:rPr>
        <w:t xml:space="preserve"> </w:t>
      </w:r>
      <w:r>
        <w:t>(обязанности),</w:t>
      </w:r>
      <w:r>
        <w:rPr>
          <w:spacing w:val="-11"/>
        </w:rPr>
        <w:t xml:space="preserve"> </w:t>
      </w:r>
      <w:r>
        <w:t>связан ные с выполнением повседневных дел дома.</w:t>
      </w:r>
    </w:p>
    <w:p w14:paraId="0212E23E" w14:textId="23638CAF" w:rsidR="00F50CD0" w:rsidRDefault="00000000">
      <w:pPr>
        <w:spacing w:line="360" w:lineRule="auto"/>
        <w:ind w:left="142" w:right="669" w:firstLine="566"/>
        <w:rPr>
          <w:i/>
          <w:sz w:val="24"/>
        </w:rPr>
      </w:pPr>
      <w:r>
        <w:rPr>
          <w:sz w:val="24"/>
        </w:rPr>
        <w:t>Предметная область "Окружающий мир". Учебный предмет</w:t>
      </w:r>
      <w:r>
        <w:rPr>
          <w:spacing w:val="28"/>
          <w:sz w:val="24"/>
        </w:rPr>
        <w:t xml:space="preserve"> </w:t>
      </w:r>
      <w:r>
        <w:rPr>
          <w:i/>
          <w:sz w:val="24"/>
          <w:u w:val="single"/>
        </w:rPr>
        <w:t>"Окружающий и соци</w:t>
      </w:r>
      <w:r>
        <w:rPr>
          <w:i/>
          <w:sz w:val="24"/>
        </w:rPr>
        <w:t xml:space="preserve"> </w:t>
      </w:r>
      <w:r>
        <w:rPr>
          <w:i/>
          <w:sz w:val="24"/>
          <w:u w:val="single"/>
        </w:rPr>
        <w:t>альный мир".</w:t>
      </w:r>
    </w:p>
    <w:p w14:paraId="297E0BCA" w14:textId="77777777" w:rsidR="00F50CD0" w:rsidRDefault="00000000">
      <w:pPr>
        <w:pStyle w:val="a5"/>
        <w:numPr>
          <w:ilvl w:val="0"/>
          <w:numId w:val="19"/>
        </w:numPr>
        <w:tabs>
          <w:tab w:val="left" w:pos="969"/>
        </w:tabs>
        <w:spacing w:before="1"/>
        <w:ind w:hanging="261"/>
        <w:rPr>
          <w:sz w:val="24"/>
        </w:rPr>
      </w:pPr>
      <w:r>
        <w:rPr>
          <w:sz w:val="24"/>
        </w:rPr>
        <w:t>Представления</w:t>
      </w:r>
      <w:r>
        <w:rPr>
          <w:spacing w:val="-4"/>
          <w:sz w:val="24"/>
        </w:rPr>
        <w:t xml:space="preserve"> </w:t>
      </w:r>
      <w:r>
        <w:rPr>
          <w:sz w:val="24"/>
        </w:rPr>
        <w:t>о</w:t>
      </w:r>
      <w:r>
        <w:rPr>
          <w:spacing w:val="-3"/>
          <w:sz w:val="24"/>
        </w:rPr>
        <w:t xml:space="preserve"> </w:t>
      </w:r>
      <w:r>
        <w:rPr>
          <w:sz w:val="24"/>
        </w:rPr>
        <w:t>мире,</w:t>
      </w:r>
      <w:r>
        <w:rPr>
          <w:spacing w:val="-3"/>
          <w:sz w:val="24"/>
        </w:rPr>
        <w:t xml:space="preserve"> </w:t>
      </w:r>
      <w:r>
        <w:rPr>
          <w:sz w:val="24"/>
        </w:rPr>
        <w:t>созданном</w:t>
      </w:r>
      <w:r>
        <w:rPr>
          <w:spacing w:val="-3"/>
          <w:sz w:val="24"/>
        </w:rPr>
        <w:t xml:space="preserve"> </w:t>
      </w:r>
      <w:r>
        <w:rPr>
          <w:sz w:val="24"/>
        </w:rPr>
        <w:t>руками</w:t>
      </w:r>
      <w:r>
        <w:rPr>
          <w:spacing w:val="-3"/>
          <w:sz w:val="24"/>
        </w:rPr>
        <w:t xml:space="preserve"> </w:t>
      </w:r>
      <w:r>
        <w:rPr>
          <w:spacing w:val="-2"/>
          <w:sz w:val="24"/>
        </w:rPr>
        <w:t>человека</w:t>
      </w:r>
    </w:p>
    <w:p w14:paraId="6396FEC1" w14:textId="3D18D14B" w:rsidR="00F50CD0" w:rsidRDefault="00000000">
      <w:pPr>
        <w:pStyle w:val="a5"/>
        <w:numPr>
          <w:ilvl w:val="0"/>
          <w:numId w:val="19"/>
        </w:numPr>
        <w:tabs>
          <w:tab w:val="left" w:pos="958"/>
        </w:tabs>
        <w:spacing w:before="137" w:line="360" w:lineRule="auto"/>
        <w:ind w:left="142" w:right="668" w:firstLine="566"/>
        <w:rPr>
          <w:sz w:val="24"/>
        </w:rPr>
      </w:pPr>
      <w:r>
        <w:rPr>
          <w:sz w:val="24"/>
        </w:rPr>
        <w:t>Представления</w:t>
      </w:r>
      <w:r>
        <w:rPr>
          <w:spacing w:val="-15"/>
          <w:sz w:val="24"/>
        </w:rPr>
        <w:t xml:space="preserve"> </w:t>
      </w:r>
      <w:r>
        <w:rPr>
          <w:sz w:val="24"/>
        </w:rPr>
        <w:t>об</w:t>
      </w:r>
      <w:r>
        <w:rPr>
          <w:spacing w:val="-15"/>
          <w:sz w:val="24"/>
        </w:rPr>
        <w:t xml:space="preserve"> </w:t>
      </w:r>
      <w:r>
        <w:rPr>
          <w:sz w:val="24"/>
        </w:rPr>
        <w:t>окружающих</w:t>
      </w:r>
      <w:r>
        <w:rPr>
          <w:spacing w:val="-15"/>
          <w:sz w:val="24"/>
        </w:rPr>
        <w:t xml:space="preserve"> </w:t>
      </w:r>
      <w:r>
        <w:rPr>
          <w:sz w:val="24"/>
        </w:rPr>
        <w:t>людях:</w:t>
      </w:r>
      <w:r>
        <w:rPr>
          <w:spacing w:val="-15"/>
          <w:sz w:val="24"/>
        </w:rPr>
        <w:t xml:space="preserve"> </w:t>
      </w:r>
      <w:r>
        <w:rPr>
          <w:sz w:val="24"/>
        </w:rPr>
        <w:t>овладение</w:t>
      </w:r>
      <w:r>
        <w:rPr>
          <w:spacing w:val="-15"/>
          <w:sz w:val="24"/>
        </w:rPr>
        <w:t xml:space="preserve"> </w:t>
      </w:r>
      <w:r>
        <w:rPr>
          <w:sz w:val="24"/>
        </w:rPr>
        <w:t>первоначальными</w:t>
      </w:r>
      <w:r>
        <w:rPr>
          <w:spacing w:val="-15"/>
          <w:sz w:val="24"/>
        </w:rPr>
        <w:t xml:space="preserve"> </w:t>
      </w:r>
      <w:r>
        <w:rPr>
          <w:sz w:val="24"/>
        </w:rPr>
        <w:t>представлени ями о социальной жизни, о профессиональных и социальных ролях людей.</w:t>
      </w:r>
    </w:p>
    <w:p w14:paraId="32B80FB3" w14:textId="77777777" w:rsidR="00F50CD0" w:rsidRDefault="00000000">
      <w:pPr>
        <w:pStyle w:val="a5"/>
        <w:numPr>
          <w:ilvl w:val="0"/>
          <w:numId w:val="19"/>
        </w:numPr>
        <w:tabs>
          <w:tab w:val="left" w:pos="969"/>
        </w:tabs>
        <w:ind w:hanging="261"/>
        <w:rPr>
          <w:sz w:val="24"/>
        </w:rPr>
      </w:pPr>
      <w:r>
        <w:rPr>
          <w:sz w:val="24"/>
        </w:rPr>
        <w:t>Развитие</w:t>
      </w:r>
      <w:r>
        <w:rPr>
          <w:spacing w:val="-6"/>
          <w:sz w:val="24"/>
        </w:rPr>
        <w:t xml:space="preserve"> </w:t>
      </w:r>
      <w:r>
        <w:rPr>
          <w:sz w:val="24"/>
        </w:rPr>
        <w:t>межличностных</w:t>
      </w:r>
      <w:r>
        <w:rPr>
          <w:spacing w:val="-2"/>
          <w:sz w:val="24"/>
        </w:rPr>
        <w:t xml:space="preserve"> </w:t>
      </w:r>
      <w:r>
        <w:rPr>
          <w:sz w:val="24"/>
        </w:rPr>
        <w:t>и</w:t>
      </w:r>
      <w:r>
        <w:rPr>
          <w:spacing w:val="-4"/>
          <w:sz w:val="24"/>
        </w:rPr>
        <w:t xml:space="preserve"> </w:t>
      </w:r>
      <w:r>
        <w:rPr>
          <w:sz w:val="24"/>
        </w:rPr>
        <w:t>групповых</w:t>
      </w:r>
      <w:r>
        <w:rPr>
          <w:spacing w:val="-2"/>
          <w:sz w:val="24"/>
        </w:rPr>
        <w:t xml:space="preserve"> отношений.</w:t>
      </w:r>
    </w:p>
    <w:p w14:paraId="5A3F1AD8" w14:textId="77777777" w:rsidR="00F50CD0" w:rsidRDefault="00000000">
      <w:pPr>
        <w:pStyle w:val="a5"/>
        <w:numPr>
          <w:ilvl w:val="0"/>
          <w:numId w:val="19"/>
        </w:numPr>
        <w:tabs>
          <w:tab w:val="left" w:pos="1023"/>
        </w:tabs>
        <w:spacing w:before="139" w:line="360" w:lineRule="auto"/>
        <w:ind w:left="142" w:right="674" w:firstLine="566"/>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 xml:space="preserve">общественной </w:t>
      </w:r>
      <w:r>
        <w:rPr>
          <w:spacing w:val="-2"/>
          <w:sz w:val="24"/>
        </w:rPr>
        <w:t>жизни.</w:t>
      </w:r>
    </w:p>
    <w:p w14:paraId="41F5C1FC" w14:textId="77777777" w:rsidR="00F50CD0" w:rsidRDefault="00000000">
      <w:pPr>
        <w:pStyle w:val="a5"/>
        <w:numPr>
          <w:ilvl w:val="0"/>
          <w:numId w:val="19"/>
        </w:numPr>
        <w:tabs>
          <w:tab w:val="left" w:pos="969"/>
        </w:tabs>
        <w:ind w:hanging="261"/>
        <w:rPr>
          <w:sz w:val="24"/>
        </w:rPr>
      </w:pPr>
      <w:r>
        <w:rPr>
          <w:sz w:val="24"/>
        </w:rPr>
        <w:t>Представления</w:t>
      </w:r>
      <w:r>
        <w:rPr>
          <w:spacing w:val="-3"/>
          <w:sz w:val="24"/>
        </w:rPr>
        <w:t xml:space="preserve"> </w:t>
      </w:r>
      <w:r>
        <w:rPr>
          <w:sz w:val="24"/>
        </w:rPr>
        <w:t>об</w:t>
      </w:r>
      <w:r>
        <w:rPr>
          <w:spacing w:val="-3"/>
          <w:sz w:val="24"/>
        </w:rPr>
        <w:t xml:space="preserve"> </w:t>
      </w:r>
      <w:r>
        <w:rPr>
          <w:sz w:val="24"/>
        </w:rPr>
        <w:t>обязанностях</w:t>
      </w:r>
      <w:r>
        <w:rPr>
          <w:spacing w:val="-1"/>
          <w:sz w:val="24"/>
        </w:rPr>
        <w:t xml:space="preserve"> </w:t>
      </w:r>
      <w:r>
        <w:rPr>
          <w:sz w:val="24"/>
        </w:rPr>
        <w:t>и</w:t>
      </w:r>
      <w:r>
        <w:rPr>
          <w:spacing w:val="-5"/>
          <w:sz w:val="24"/>
        </w:rPr>
        <w:t xml:space="preserve"> </w:t>
      </w:r>
      <w:r>
        <w:rPr>
          <w:sz w:val="24"/>
        </w:rPr>
        <w:t xml:space="preserve">правах </w:t>
      </w:r>
      <w:r>
        <w:rPr>
          <w:spacing w:val="-2"/>
          <w:sz w:val="24"/>
        </w:rPr>
        <w:t>обучающегося.</w:t>
      </w:r>
    </w:p>
    <w:p w14:paraId="0C1FC182" w14:textId="77777777" w:rsidR="00F50CD0" w:rsidRDefault="00000000">
      <w:pPr>
        <w:pStyle w:val="a5"/>
        <w:numPr>
          <w:ilvl w:val="0"/>
          <w:numId w:val="19"/>
        </w:numPr>
        <w:tabs>
          <w:tab w:val="left" w:pos="969"/>
        </w:tabs>
        <w:spacing w:before="137"/>
        <w:ind w:hanging="261"/>
        <w:rPr>
          <w:sz w:val="24"/>
        </w:rPr>
      </w:pPr>
      <w:r>
        <w:rPr>
          <w:sz w:val="24"/>
        </w:rPr>
        <w:t>Представление</w:t>
      </w:r>
      <w:r>
        <w:rPr>
          <w:spacing w:val="-4"/>
          <w:sz w:val="24"/>
        </w:rPr>
        <w:t xml:space="preserve"> </w:t>
      </w:r>
      <w:r>
        <w:rPr>
          <w:sz w:val="24"/>
        </w:rPr>
        <w:t>о</w:t>
      </w:r>
      <w:r>
        <w:rPr>
          <w:spacing w:val="-3"/>
          <w:sz w:val="24"/>
        </w:rPr>
        <w:t xml:space="preserve"> </w:t>
      </w:r>
      <w:r>
        <w:rPr>
          <w:sz w:val="24"/>
        </w:rPr>
        <w:t>стране</w:t>
      </w:r>
      <w:r>
        <w:rPr>
          <w:spacing w:val="-4"/>
          <w:sz w:val="24"/>
        </w:rPr>
        <w:t xml:space="preserve"> </w:t>
      </w:r>
      <w:r>
        <w:rPr>
          <w:sz w:val="24"/>
        </w:rPr>
        <w:t>проживания</w:t>
      </w:r>
      <w:r>
        <w:rPr>
          <w:spacing w:val="-2"/>
          <w:sz w:val="24"/>
        </w:rPr>
        <w:t xml:space="preserve"> Россия.</w:t>
      </w:r>
    </w:p>
    <w:p w14:paraId="394F4D5A" w14:textId="77777777" w:rsidR="00F50CD0" w:rsidRDefault="00000000">
      <w:pPr>
        <w:spacing w:before="140"/>
        <w:ind w:left="708"/>
        <w:rPr>
          <w:i/>
          <w:sz w:val="24"/>
        </w:rPr>
      </w:pPr>
      <w:r>
        <w:rPr>
          <w:sz w:val="24"/>
        </w:rPr>
        <w:t>Предметная</w:t>
      </w:r>
      <w:r>
        <w:rPr>
          <w:spacing w:val="-5"/>
          <w:sz w:val="24"/>
        </w:rPr>
        <w:t xml:space="preserve"> </w:t>
      </w:r>
      <w:r>
        <w:rPr>
          <w:sz w:val="24"/>
        </w:rPr>
        <w:t>область</w:t>
      </w:r>
      <w:r>
        <w:rPr>
          <w:spacing w:val="-1"/>
          <w:sz w:val="24"/>
        </w:rPr>
        <w:t xml:space="preserve"> </w:t>
      </w:r>
      <w:r>
        <w:rPr>
          <w:sz w:val="24"/>
        </w:rPr>
        <w:t>"Искусство".</w:t>
      </w:r>
      <w:r>
        <w:rPr>
          <w:spacing w:val="-2"/>
          <w:sz w:val="24"/>
        </w:rPr>
        <w:t xml:space="preserve"> </w:t>
      </w:r>
      <w:r>
        <w:rPr>
          <w:sz w:val="24"/>
        </w:rPr>
        <w:t>Учебный</w:t>
      </w:r>
      <w:r>
        <w:rPr>
          <w:spacing w:val="-2"/>
          <w:sz w:val="24"/>
        </w:rPr>
        <w:t xml:space="preserve"> </w:t>
      </w:r>
      <w:r>
        <w:rPr>
          <w:sz w:val="24"/>
        </w:rPr>
        <w:t>предмет</w:t>
      </w:r>
      <w:r>
        <w:rPr>
          <w:spacing w:val="2"/>
          <w:sz w:val="24"/>
        </w:rPr>
        <w:t xml:space="preserve"> </w:t>
      </w:r>
      <w:r>
        <w:rPr>
          <w:i/>
          <w:sz w:val="24"/>
          <w:u w:val="single"/>
        </w:rPr>
        <w:t>"Музыка</w:t>
      </w:r>
      <w:r>
        <w:rPr>
          <w:i/>
          <w:spacing w:val="-2"/>
          <w:sz w:val="24"/>
          <w:u w:val="single"/>
        </w:rPr>
        <w:t xml:space="preserve"> </w:t>
      </w:r>
      <w:r>
        <w:rPr>
          <w:i/>
          <w:sz w:val="24"/>
          <w:u w:val="single"/>
        </w:rPr>
        <w:t>и</w:t>
      </w:r>
      <w:r>
        <w:rPr>
          <w:i/>
          <w:spacing w:val="-2"/>
          <w:sz w:val="24"/>
          <w:u w:val="single"/>
        </w:rPr>
        <w:t xml:space="preserve"> движение".</w:t>
      </w:r>
    </w:p>
    <w:p w14:paraId="32574738" w14:textId="77777777" w:rsidR="00F50CD0" w:rsidRDefault="00F50CD0">
      <w:pPr>
        <w:rPr>
          <w:sz w:val="24"/>
        </w:rPr>
        <w:sectPr w:rsidR="00F50CD0" w:rsidSect="00AD1093">
          <w:pgSz w:w="11910" w:h="16840"/>
          <w:pgMar w:top="1040" w:right="180" w:bottom="1200" w:left="1560" w:header="0" w:footer="1000" w:gutter="0"/>
          <w:cols w:space="720"/>
        </w:sectPr>
      </w:pPr>
    </w:p>
    <w:p w14:paraId="5953FACC" w14:textId="6BF8B7E2" w:rsidR="00F50CD0" w:rsidRDefault="00000000">
      <w:pPr>
        <w:pStyle w:val="a5"/>
        <w:numPr>
          <w:ilvl w:val="0"/>
          <w:numId w:val="18"/>
        </w:numPr>
        <w:tabs>
          <w:tab w:val="left" w:pos="961"/>
        </w:tabs>
        <w:spacing w:before="68" w:line="360" w:lineRule="auto"/>
        <w:ind w:right="665" w:firstLine="566"/>
        <w:rPr>
          <w:sz w:val="24"/>
        </w:rPr>
      </w:pPr>
      <w:r>
        <w:rPr>
          <w:sz w:val="24"/>
        </w:rPr>
        <w:lastRenderedPageBreak/>
        <w:t>Развитие</w:t>
      </w:r>
      <w:r>
        <w:rPr>
          <w:spacing w:val="-14"/>
          <w:sz w:val="24"/>
        </w:rPr>
        <w:t xml:space="preserve"> </w:t>
      </w:r>
      <w:r>
        <w:rPr>
          <w:sz w:val="24"/>
        </w:rPr>
        <w:t>слуховых</w:t>
      </w:r>
      <w:r>
        <w:rPr>
          <w:spacing w:val="-11"/>
          <w:sz w:val="24"/>
        </w:rPr>
        <w:t xml:space="preserve"> </w:t>
      </w:r>
      <w:r>
        <w:rPr>
          <w:sz w:val="24"/>
        </w:rPr>
        <w:t>и</w:t>
      </w:r>
      <w:r>
        <w:rPr>
          <w:spacing w:val="-14"/>
          <w:sz w:val="24"/>
        </w:rPr>
        <w:t xml:space="preserve"> </w:t>
      </w:r>
      <w:r>
        <w:rPr>
          <w:sz w:val="24"/>
        </w:rPr>
        <w:t>двигательных</w:t>
      </w:r>
      <w:r>
        <w:rPr>
          <w:spacing w:val="-11"/>
          <w:sz w:val="24"/>
        </w:rPr>
        <w:t xml:space="preserve"> </w:t>
      </w:r>
      <w:r>
        <w:rPr>
          <w:sz w:val="24"/>
        </w:rPr>
        <w:t>восприятий,</w:t>
      </w:r>
      <w:r>
        <w:rPr>
          <w:spacing w:val="-13"/>
          <w:sz w:val="24"/>
        </w:rPr>
        <w:t xml:space="preserve"> </w:t>
      </w:r>
      <w:r>
        <w:rPr>
          <w:sz w:val="24"/>
        </w:rPr>
        <w:t>танцевальных,</w:t>
      </w:r>
      <w:r>
        <w:rPr>
          <w:spacing w:val="-13"/>
          <w:sz w:val="24"/>
        </w:rPr>
        <w:t xml:space="preserve"> </w:t>
      </w:r>
      <w:r>
        <w:rPr>
          <w:sz w:val="24"/>
        </w:rPr>
        <w:t>певческих,</w:t>
      </w:r>
      <w:r>
        <w:rPr>
          <w:spacing w:val="-14"/>
          <w:sz w:val="24"/>
        </w:rPr>
        <w:t xml:space="preserve"> </w:t>
      </w:r>
      <w:r>
        <w:rPr>
          <w:sz w:val="24"/>
        </w:rPr>
        <w:t>хоровых умений, освоение игре на доступных музыкальных инструментах, эмоциональное и прак тическое</w:t>
      </w:r>
      <w:r>
        <w:rPr>
          <w:spacing w:val="-3"/>
          <w:sz w:val="24"/>
        </w:rPr>
        <w:t xml:space="preserve"> </w:t>
      </w:r>
      <w:r>
        <w:rPr>
          <w:sz w:val="24"/>
        </w:rPr>
        <w:t>обогащение</w:t>
      </w:r>
      <w:r>
        <w:rPr>
          <w:spacing w:val="-3"/>
          <w:sz w:val="24"/>
        </w:rPr>
        <w:t xml:space="preserve"> </w:t>
      </w:r>
      <w:r>
        <w:rPr>
          <w:sz w:val="24"/>
        </w:rPr>
        <w:t>опыта</w:t>
      </w:r>
      <w:r>
        <w:rPr>
          <w:spacing w:val="-1"/>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музыкальных</w:t>
      </w:r>
      <w:r>
        <w:rPr>
          <w:spacing w:val="-3"/>
          <w:sz w:val="24"/>
        </w:rPr>
        <w:t xml:space="preserve"> </w:t>
      </w:r>
      <w:r>
        <w:rPr>
          <w:sz w:val="24"/>
        </w:rPr>
        <w:t>занятий,</w:t>
      </w:r>
      <w:r>
        <w:rPr>
          <w:spacing w:val="-5"/>
          <w:sz w:val="24"/>
        </w:rPr>
        <w:t xml:space="preserve"> </w:t>
      </w:r>
      <w:r>
        <w:rPr>
          <w:sz w:val="24"/>
        </w:rPr>
        <w:t>игр,</w:t>
      </w:r>
      <w:r>
        <w:rPr>
          <w:spacing w:val="-2"/>
          <w:sz w:val="24"/>
        </w:rPr>
        <w:t xml:space="preserve"> </w:t>
      </w:r>
      <w:r>
        <w:rPr>
          <w:sz w:val="24"/>
        </w:rPr>
        <w:t>музыкально</w:t>
      </w:r>
      <w:r w:rsidR="00974720">
        <w:rPr>
          <w:sz w:val="24"/>
        </w:rPr>
        <w:t>-</w:t>
      </w:r>
      <w:r>
        <w:rPr>
          <w:sz w:val="24"/>
        </w:rPr>
        <w:t>танцеваль ных, вокальных и инструментальных выступлений.</w:t>
      </w:r>
    </w:p>
    <w:p w14:paraId="05C93A95" w14:textId="77777777" w:rsidR="00F50CD0" w:rsidRDefault="00000000">
      <w:pPr>
        <w:pStyle w:val="a5"/>
        <w:numPr>
          <w:ilvl w:val="0"/>
          <w:numId w:val="18"/>
        </w:numPr>
        <w:tabs>
          <w:tab w:val="left" w:pos="969"/>
        </w:tabs>
        <w:spacing w:before="1"/>
        <w:ind w:left="968" w:hanging="261"/>
        <w:rPr>
          <w:sz w:val="24"/>
        </w:rPr>
      </w:pPr>
      <w:r>
        <w:rPr>
          <w:sz w:val="24"/>
        </w:rPr>
        <w:t>Готовность</w:t>
      </w:r>
      <w:r>
        <w:rPr>
          <w:spacing w:val="-6"/>
          <w:sz w:val="24"/>
        </w:rPr>
        <w:t xml:space="preserve"> </w:t>
      </w:r>
      <w:r>
        <w:rPr>
          <w:sz w:val="24"/>
        </w:rPr>
        <w:t>к</w:t>
      </w:r>
      <w:r>
        <w:rPr>
          <w:spacing w:val="-2"/>
          <w:sz w:val="24"/>
        </w:rPr>
        <w:t xml:space="preserve"> </w:t>
      </w:r>
      <w:r>
        <w:rPr>
          <w:sz w:val="24"/>
        </w:rPr>
        <w:t>участию</w:t>
      </w:r>
      <w:r>
        <w:rPr>
          <w:spacing w:val="-5"/>
          <w:sz w:val="24"/>
        </w:rPr>
        <w:t xml:space="preserve"> </w:t>
      </w:r>
      <w:r>
        <w:rPr>
          <w:sz w:val="24"/>
        </w:rPr>
        <w:t>в</w:t>
      </w:r>
      <w:r>
        <w:rPr>
          <w:spacing w:val="-5"/>
          <w:sz w:val="24"/>
        </w:rPr>
        <w:t xml:space="preserve"> </w:t>
      </w:r>
      <w:r>
        <w:rPr>
          <w:sz w:val="24"/>
        </w:rPr>
        <w:t>совместных</w:t>
      </w:r>
      <w:r>
        <w:rPr>
          <w:spacing w:val="-3"/>
          <w:sz w:val="24"/>
        </w:rPr>
        <w:t xml:space="preserve"> </w:t>
      </w:r>
      <w:r>
        <w:rPr>
          <w:sz w:val="24"/>
        </w:rPr>
        <w:t>музыкальных</w:t>
      </w:r>
      <w:r>
        <w:rPr>
          <w:spacing w:val="-2"/>
          <w:sz w:val="24"/>
        </w:rPr>
        <w:t xml:space="preserve"> мероприятиях.</w:t>
      </w:r>
    </w:p>
    <w:p w14:paraId="13D90AC6" w14:textId="33B417C6" w:rsidR="00F50CD0" w:rsidRDefault="00000000">
      <w:pPr>
        <w:spacing w:before="139" w:line="360" w:lineRule="auto"/>
        <w:ind w:left="142" w:right="666" w:firstLine="566"/>
        <w:jc w:val="both"/>
        <w:rPr>
          <w:sz w:val="24"/>
        </w:rPr>
      </w:pPr>
      <w:r>
        <w:rPr>
          <w:sz w:val="24"/>
        </w:rPr>
        <w:t xml:space="preserve">Предметная область "Искусство". Учебный предмет </w:t>
      </w:r>
      <w:r>
        <w:rPr>
          <w:i/>
          <w:sz w:val="24"/>
          <w:u w:val="single"/>
        </w:rPr>
        <w:t>"Изобразительная деятель</w:t>
      </w:r>
      <w:r>
        <w:rPr>
          <w:i/>
          <w:sz w:val="24"/>
        </w:rPr>
        <w:t xml:space="preserve"> </w:t>
      </w:r>
      <w:r>
        <w:rPr>
          <w:i/>
          <w:sz w:val="24"/>
          <w:u w:val="single"/>
        </w:rPr>
        <w:t>ность"</w:t>
      </w:r>
      <w:r>
        <w:rPr>
          <w:i/>
          <w:sz w:val="24"/>
        </w:rPr>
        <w:t xml:space="preserve"> </w:t>
      </w:r>
      <w:r>
        <w:rPr>
          <w:sz w:val="24"/>
        </w:rPr>
        <w:t>(рисование, лепка, аппликация).</w:t>
      </w:r>
    </w:p>
    <w:p w14:paraId="087EFA97" w14:textId="77777777" w:rsidR="00F50CD0" w:rsidRDefault="00000000">
      <w:pPr>
        <w:pStyle w:val="a5"/>
        <w:numPr>
          <w:ilvl w:val="0"/>
          <w:numId w:val="17"/>
        </w:numPr>
        <w:tabs>
          <w:tab w:val="left" w:pos="999"/>
        </w:tabs>
        <w:spacing w:line="360" w:lineRule="auto"/>
        <w:ind w:right="672" w:firstLine="566"/>
        <w:rPr>
          <w:sz w:val="24"/>
        </w:rPr>
      </w:pPr>
      <w:r>
        <w:rPr>
          <w:sz w:val="24"/>
        </w:rPr>
        <w:t>Освоение доступных</w:t>
      </w:r>
      <w:r>
        <w:rPr>
          <w:spacing w:val="28"/>
          <w:sz w:val="24"/>
        </w:rPr>
        <w:t xml:space="preserve"> </w:t>
      </w:r>
      <w:r>
        <w:rPr>
          <w:sz w:val="24"/>
        </w:rPr>
        <w:t>средств изобразительной деятельности: лепка, аппликация, рисование; использование различных изобразительных технологий.</w:t>
      </w:r>
    </w:p>
    <w:p w14:paraId="0A60303A" w14:textId="77777777" w:rsidR="00F50CD0" w:rsidRDefault="00000000">
      <w:pPr>
        <w:pStyle w:val="a5"/>
        <w:numPr>
          <w:ilvl w:val="0"/>
          <w:numId w:val="17"/>
        </w:numPr>
        <w:tabs>
          <w:tab w:val="left" w:pos="969"/>
        </w:tabs>
        <w:spacing w:before="1"/>
        <w:ind w:left="968" w:hanging="261"/>
        <w:rPr>
          <w:sz w:val="24"/>
        </w:rPr>
      </w:pPr>
      <w:r>
        <w:rPr>
          <w:sz w:val="24"/>
        </w:rPr>
        <w:t>Способность</w:t>
      </w:r>
      <w:r>
        <w:rPr>
          <w:spacing w:val="-5"/>
          <w:sz w:val="24"/>
        </w:rPr>
        <w:t xml:space="preserve"> </w:t>
      </w:r>
      <w:r>
        <w:rPr>
          <w:sz w:val="24"/>
        </w:rPr>
        <w:t>к</w:t>
      </w:r>
      <w:r>
        <w:rPr>
          <w:spacing w:val="-3"/>
          <w:sz w:val="24"/>
        </w:rPr>
        <w:t xml:space="preserve"> </w:t>
      </w:r>
      <w:r>
        <w:rPr>
          <w:sz w:val="24"/>
        </w:rPr>
        <w:t>самостоятельной</w:t>
      </w:r>
      <w:r>
        <w:rPr>
          <w:spacing w:val="-3"/>
          <w:sz w:val="24"/>
        </w:rPr>
        <w:t xml:space="preserve"> </w:t>
      </w:r>
      <w:r>
        <w:rPr>
          <w:sz w:val="24"/>
        </w:rPr>
        <w:t>изобразительной</w:t>
      </w:r>
      <w:r>
        <w:rPr>
          <w:spacing w:val="-5"/>
          <w:sz w:val="24"/>
        </w:rPr>
        <w:t xml:space="preserve"> </w:t>
      </w:r>
      <w:r>
        <w:rPr>
          <w:spacing w:val="-2"/>
          <w:sz w:val="24"/>
        </w:rPr>
        <w:t>деятельности.</w:t>
      </w:r>
    </w:p>
    <w:p w14:paraId="2726CB7B" w14:textId="77777777" w:rsidR="00F50CD0" w:rsidRDefault="00000000">
      <w:pPr>
        <w:pStyle w:val="a5"/>
        <w:numPr>
          <w:ilvl w:val="0"/>
          <w:numId w:val="17"/>
        </w:numPr>
        <w:tabs>
          <w:tab w:val="left" w:pos="969"/>
        </w:tabs>
        <w:spacing w:before="137"/>
        <w:ind w:left="968" w:hanging="261"/>
        <w:rPr>
          <w:sz w:val="24"/>
        </w:rPr>
      </w:pPr>
      <w:r>
        <w:rPr>
          <w:sz w:val="24"/>
        </w:rPr>
        <w:t>Готовность</w:t>
      </w:r>
      <w:r>
        <w:rPr>
          <w:spacing w:val="-5"/>
          <w:sz w:val="24"/>
        </w:rPr>
        <w:t xml:space="preserve"> </w:t>
      </w:r>
      <w:r>
        <w:rPr>
          <w:sz w:val="24"/>
        </w:rPr>
        <w:t>к</w:t>
      </w:r>
      <w:r>
        <w:rPr>
          <w:spacing w:val="-1"/>
          <w:sz w:val="24"/>
        </w:rPr>
        <w:t xml:space="preserve"> </w:t>
      </w:r>
      <w:r>
        <w:rPr>
          <w:sz w:val="24"/>
        </w:rPr>
        <w:t>участию</w:t>
      </w:r>
      <w:r>
        <w:rPr>
          <w:spacing w:val="-3"/>
          <w:sz w:val="24"/>
        </w:rPr>
        <w:t xml:space="preserve"> </w:t>
      </w:r>
      <w:r>
        <w:rPr>
          <w:sz w:val="24"/>
        </w:rPr>
        <w:t>в</w:t>
      </w:r>
      <w:r>
        <w:rPr>
          <w:spacing w:val="-4"/>
          <w:sz w:val="24"/>
        </w:rPr>
        <w:t xml:space="preserve"> </w:t>
      </w:r>
      <w:r>
        <w:rPr>
          <w:sz w:val="24"/>
        </w:rPr>
        <w:t>совместных</w:t>
      </w:r>
      <w:r>
        <w:rPr>
          <w:spacing w:val="-2"/>
          <w:sz w:val="24"/>
        </w:rPr>
        <w:t xml:space="preserve"> мероприятиях.</w:t>
      </w:r>
    </w:p>
    <w:p w14:paraId="1659002F" w14:textId="77777777" w:rsidR="00F50CD0" w:rsidRDefault="00000000">
      <w:pPr>
        <w:spacing w:before="139"/>
        <w:ind w:left="708"/>
        <w:jc w:val="both"/>
        <w:rPr>
          <w:i/>
          <w:sz w:val="24"/>
        </w:rPr>
      </w:pPr>
      <w:r>
        <w:rPr>
          <w:sz w:val="24"/>
        </w:rPr>
        <w:t>Предметная</w:t>
      </w:r>
      <w:r>
        <w:rPr>
          <w:spacing w:val="-6"/>
          <w:sz w:val="24"/>
        </w:rPr>
        <w:t xml:space="preserve"> </w:t>
      </w:r>
      <w:r>
        <w:rPr>
          <w:sz w:val="24"/>
        </w:rPr>
        <w:t>область</w:t>
      </w:r>
      <w:r>
        <w:rPr>
          <w:spacing w:val="-3"/>
          <w:sz w:val="24"/>
        </w:rPr>
        <w:t xml:space="preserve"> </w:t>
      </w:r>
      <w:r>
        <w:rPr>
          <w:sz w:val="24"/>
        </w:rPr>
        <w:t>"Технология".</w:t>
      </w:r>
      <w:r>
        <w:rPr>
          <w:spacing w:val="-3"/>
          <w:sz w:val="24"/>
        </w:rPr>
        <w:t xml:space="preserve"> </w:t>
      </w:r>
      <w:r>
        <w:rPr>
          <w:sz w:val="24"/>
        </w:rPr>
        <w:t>Учебный</w:t>
      </w:r>
      <w:r>
        <w:rPr>
          <w:spacing w:val="-4"/>
          <w:sz w:val="24"/>
        </w:rPr>
        <w:t xml:space="preserve"> </w:t>
      </w:r>
      <w:r>
        <w:rPr>
          <w:sz w:val="24"/>
        </w:rPr>
        <w:t xml:space="preserve">предмет </w:t>
      </w:r>
      <w:r>
        <w:rPr>
          <w:i/>
          <w:sz w:val="24"/>
          <w:u w:val="single"/>
        </w:rPr>
        <w:t>"Профильный</w:t>
      </w:r>
      <w:r>
        <w:rPr>
          <w:i/>
          <w:spacing w:val="-3"/>
          <w:sz w:val="24"/>
          <w:u w:val="single"/>
        </w:rPr>
        <w:t xml:space="preserve"> </w:t>
      </w:r>
      <w:r>
        <w:rPr>
          <w:i/>
          <w:spacing w:val="-2"/>
          <w:sz w:val="24"/>
          <w:u w:val="single"/>
        </w:rPr>
        <w:t>труд".</w:t>
      </w:r>
    </w:p>
    <w:p w14:paraId="6F68BE06" w14:textId="77777777" w:rsidR="00F50CD0" w:rsidRDefault="00000000">
      <w:pPr>
        <w:pStyle w:val="a5"/>
        <w:numPr>
          <w:ilvl w:val="0"/>
          <w:numId w:val="16"/>
        </w:numPr>
        <w:tabs>
          <w:tab w:val="left" w:pos="1021"/>
        </w:tabs>
        <w:spacing w:before="137" w:line="360" w:lineRule="auto"/>
        <w:ind w:right="669" w:firstLine="566"/>
        <w:rPr>
          <w:sz w:val="24"/>
        </w:rPr>
      </w:pPr>
      <w:r>
        <w:rPr>
          <w:sz w:val="24"/>
        </w:rPr>
        <w:t>Овладение трудовыми умениями, необходимыми в разных жизненных сферах; овладение</w:t>
      </w:r>
      <w:r>
        <w:rPr>
          <w:spacing w:val="-15"/>
          <w:sz w:val="24"/>
        </w:rPr>
        <w:t xml:space="preserve"> </w:t>
      </w:r>
      <w:r>
        <w:rPr>
          <w:sz w:val="24"/>
        </w:rPr>
        <w:t>умением</w:t>
      </w:r>
      <w:r>
        <w:rPr>
          <w:spacing w:val="-15"/>
          <w:sz w:val="24"/>
        </w:rPr>
        <w:t xml:space="preserve"> </w:t>
      </w:r>
      <w:r>
        <w:rPr>
          <w:sz w:val="24"/>
        </w:rPr>
        <w:t>адекватно</w:t>
      </w:r>
      <w:r>
        <w:rPr>
          <w:spacing w:val="-15"/>
          <w:sz w:val="24"/>
        </w:rPr>
        <w:t xml:space="preserve"> </w:t>
      </w:r>
      <w:r>
        <w:rPr>
          <w:sz w:val="24"/>
        </w:rPr>
        <w:t>применять</w:t>
      </w:r>
      <w:r>
        <w:rPr>
          <w:spacing w:val="-15"/>
          <w:sz w:val="24"/>
        </w:rPr>
        <w:t xml:space="preserve"> </w:t>
      </w:r>
      <w:r>
        <w:rPr>
          <w:sz w:val="24"/>
        </w:rPr>
        <w:t>доступные</w:t>
      </w:r>
      <w:r>
        <w:rPr>
          <w:spacing w:val="-15"/>
          <w:sz w:val="24"/>
        </w:rPr>
        <w:t xml:space="preserve"> </w:t>
      </w:r>
      <w:r>
        <w:rPr>
          <w:sz w:val="24"/>
        </w:rPr>
        <w:t>технологические</w:t>
      </w:r>
      <w:r>
        <w:rPr>
          <w:spacing w:val="-15"/>
          <w:sz w:val="24"/>
        </w:rPr>
        <w:t xml:space="preserve"> </w:t>
      </w:r>
      <w:r>
        <w:rPr>
          <w:sz w:val="24"/>
        </w:rPr>
        <w:t>цепочки</w:t>
      </w:r>
      <w:r>
        <w:rPr>
          <w:spacing w:val="-15"/>
          <w:sz w:val="24"/>
        </w:rPr>
        <w:t xml:space="preserve"> </w:t>
      </w:r>
      <w:r>
        <w:rPr>
          <w:sz w:val="24"/>
        </w:rPr>
        <w:t>и</w:t>
      </w:r>
      <w:r>
        <w:rPr>
          <w:spacing w:val="-14"/>
          <w:sz w:val="24"/>
        </w:rPr>
        <w:t xml:space="preserve"> </w:t>
      </w:r>
      <w:r>
        <w:rPr>
          <w:sz w:val="24"/>
        </w:rPr>
        <w:t>освоенные трудовые навыки для социального и трудового взаимодействия.</w:t>
      </w:r>
    </w:p>
    <w:p w14:paraId="204ED9CD" w14:textId="7C911BB4" w:rsidR="00F50CD0" w:rsidRDefault="00000000">
      <w:pPr>
        <w:pStyle w:val="a5"/>
        <w:numPr>
          <w:ilvl w:val="0"/>
          <w:numId w:val="16"/>
        </w:numPr>
        <w:tabs>
          <w:tab w:val="left" w:pos="980"/>
        </w:tabs>
        <w:spacing w:before="1" w:line="360" w:lineRule="auto"/>
        <w:ind w:right="672" w:firstLine="566"/>
        <w:rPr>
          <w:sz w:val="24"/>
        </w:rPr>
      </w:pPr>
      <w:r>
        <w:rPr>
          <w:sz w:val="24"/>
        </w:rPr>
        <w:t>Обогащение положительного опыта и установка на активное использование осво енных</w:t>
      </w:r>
      <w:r>
        <w:rPr>
          <w:spacing w:val="-2"/>
          <w:sz w:val="24"/>
        </w:rPr>
        <w:t xml:space="preserve"> </w:t>
      </w:r>
      <w:r>
        <w:rPr>
          <w:sz w:val="24"/>
        </w:rPr>
        <w:t>технологий</w:t>
      </w:r>
      <w:r>
        <w:rPr>
          <w:spacing w:val="-2"/>
          <w:sz w:val="24"/>
        </w:rPr>
        <w:t xml:space="preserve"> </w:t>
      </w:r>
      <w:r>
        <w:rPr>
          <w:sz w:val="24"/>
        </w:rPr>
        <w:t>и</w:t>
      </w:r>
      <w:r>
        <w:rPr>
          <w:spacing w:val="-2"/>
          <w:sz w:val="24"/>
        </w:rPr>
        <w:t xml:space="preserve"> </w:t>
      </w:r>
      <w:r>
        <w:rPr>
          <w:sz w:val="24"/>
        </w:rPr>
        <w:t>навыков</w:t>
      </w:r>
      <w:r>
        <w:rPr>
          <w:spacing w:val="-4"/>
          <w:sz w:val="24"/>
        </w:rPr>
        <w:t xml:space="preserve"> </w:t>
      </w:r>
      <w:r>
        <w:rPr>
          <w:sz w:val="24"/>
        </w:rPr>
        <w:t>для</w:t>
      </w:r>
      <w:r>
        <w:rPr>
          <w:spacing w:val="-3"/>
          <w:sz w:val="24"/>
        </w:rPr>
        <w:t xml:space="preserve"> </w:t>
      </w:r>
      <w:r>
        <w:rPr>
          <w:sz w:val="24"/>
        </w:rPr>
        <w:t>индивидуального</w:t>
      </w:r>
      <w:r>
        <w:rPr>
          <w:spacing w:val="-3"/>
          <w:sz w:val="24"/>
        </w:rPr>
        <w:t xml:space="preserve"> </w:t>
      </w:r>
      <w:r>
        <w:rPr>
          <w:sz w:val="24"/>
        </w:rPr>
        <w:t>жизнеобеспечения,</w:t>
      </w:r>
      <w:r>
        <w:rPr>
          <w:spacing w:val="-3"/>
          <w:sz w:val="24"/>
        </w:rPr>
        <w:t xml:space="preserve"> </w:t>
      </w:r>
      <w:r>
        <w:rPr>
          <w:sz w:val="24"/>
        </w:rPr>
        <w:t>социального</w:t>
      </w:r>
      <w:r>
        <w:rPr>
          <w:spacing w:val="-3"/>
          <w:sz w:val="24"/>
        </w:rPr>
        <w:t xml:space="preserve"> </w:t>
      </w:r>
      <w:r>
        <w:rPr>
          <w:sz w:val="24"/>
        </w:rPr>
        <w:t>разви тия и помощи близким.</w:t>
      </w:r>
    </w:p>
    <w:p w14:paraId="0C065D6D" w14:textId="65E0D361" w:rsidR="00F50CD0" w:rsidRDefault="00000000">
      <w:pPr>
        <w:spacing w:line="360" w:lineRule="auto"/>
        <w:ind w:left="142" w:right="665" w:firstLine="566"/>
        <w:jc w:val="both"/>
        <w:rPr>
          <w:i/>
          <w:sz w:val="24"/>
        </w:rPr>
      </w:pPr>
      <w:r>
        <w:rPr>
          <w:sz w:val="24"/>
        </w:rPr>
        <w:t>Предметная</w:t>
      </w:r>
      <w:r>
        <w:rPr>
          <w:spacing w:val="-15"/>
          <w:sz w:val="24"/>
        </w:rPr>
        <w:t xml:space="preserve"> </w:t>
      </w:r>
      <w:r>
        <w:rPr>
          <w:sz w:val="24"/>
        </w:rPr>
        <w:t>область</w:t>
      </w:r>
      <w:r>
        <w:rPr>
          <w:spacing w:val="-12"/>
          <w:sz w:val="24"/>
        </w:rPr>
        <w:t xml:space="preserve"> </w:t>
      </w:r>
      <w:r>
        <w:rPr>
          <w:sz w:val="24"/>
        </w:rPr>
        <w:t>"Физическая</w:t>
      </w:r>
      <w:r>
        <w:rPr>
          <w:spacing w:val="-15"/>
          <w:sz w:val="24"/>
        </w:rPr>
        <w:t xml:space="preserve"> </w:t>
      </w:r>
      <w:r>
        <w:rPr>
          <w:sz w:val="24"/>
        </w:rPr>
        <w:t>культура".</w:t>
      </w:r>
      <w:r>
        <w:rPr>
          <w:spacing w:val="-15"/>
          <w:sz w:val="24"/>
        </w:rPr>
        <w:t xml:space="preserve"> </w:t>
      </w:r>
      <w:r>
        <w:rPr>
          <w:sz w:val="24"/>
        </w:rPr>
        <w:t>Учебный</w:t>
      </w:r>
      <w:r>
        <w:rPr>
          <w:spacing w:val="-15"/>
          <w:sz w:val="24"/>
        </w:rPr>
        <w:t xml:space="preserve"> </w:t>
      </w:r>
      <w:r>
        <w:rPr>
          <w:sz w:val="24"/>
        </w:rPr>
        <w:t>предмет</w:t>
      </w:r>
      <w:r>
        <w:rPr>
          <w:spacing w:val="-11"/>
          <w:sz w:val="24"/>
        </w:rPr>
        <w:t xml:space="preserve"> </w:t>
      </w:r>
      <w:r>
        <w:rPr>
          <w:i/>
          <w:sz w:val="24"/>
          <w:u w:val="single"/>
        </w:rPr>
        <w:t>"Адаптивная</w:t>
      </w:r>
      <w:r>
        <w:rPr>
          <w:i/>
          <w:spacing w:val="-15"/>
          <w:sz w:val="24"/>
          <w:u w:val="single"/>
        </w:rPr>
        <w:t xml:space="preserve"> </w:t>
      </w:r>
      <w:r>
        <w:rPr>
          <w:i/>
          <w:sz w:val="24"/>
          <w:u w:val="single"/>
        </w:rPr>
        <w:t>физкуль</w:t>
      </w:r>
      <w:r>
        <w:rPr>
          <w:i/>
          <w:sz w:val="24"/>
        </w:rPr>
        <w:t xml:space="preserve"> </w:t>
      </w:r>
      <w:r>
        <w:rPr>
          <w:i/>
          <w:spacing w:val="-2"/>
          <w:sz w:val="24"/>
          <w:u w:val="single"/>
        </w:rPr>
        <w:t>тура".</w:t>
      </w:r>
    </w:p>
    <w:p w14:paraId="6B3ACACE" w14:textId="7D1A2E57" w:rsidR="00F50CD0" w:rsidRDefault="00000000">
      <w:pPr>
        <w:pStyle w:val="a5"/>
        <w:numPr>
          <w:ilvl w:val="0"/>
          <w:numId w:val="15"/>
        </w:numPr>
        <w:tabs>
          <w:tab w:val="left" w:pos="970"/>
        </w:tabs>
        <w:spacing w:line="360" w:lineRule="auto"/>
        <w:ind w:right="672" w:firstLine="566"/>
        <w:rPr>
          <w:sz w:val="24"/>
        </w:rPr>
      </w:pPr>
      <w:r>
        <w:rPr>
          <w:sz w:val="24"/>
        </w:rPr>
        <w:t>Восприятие</w:t>
      </w:r>
      <w:r>
        <w:rPr>
          <w:spacing w:val="-4"/>
          <w:sz w:val="24"/>
        </w:rPr>
        <w:t xml:space="preserve"> </w:t>
      </w:r>
      <w:r>
        <w:rPr>
          <w:sz w:val="24"/>
        </w:rPr>
        <w:t>собственного</w:t>
      </w:r>
      <w:r>
        <w:rPr>
          <w:spacing w:val="-3"/>
          <w:sz w:val="24"/>
        </w:rPr>
        <w:t xml:space="preserve"> </w:t>
      </w:r>
      <w:r>
        <w:rPr>
          <w:sz w:val="24"/>
        </w:rPr>
        <w:t>тела,</w:t>
      </w:r>
      <w:r>
        <w:rPr>
          <w:spacing w:val="-3"/>
          <w:sz w:val="24"/>
        </w:rPr>
        <w:t xml:space="preserve"> </w:t>
      </w:r>
      <w:r>
        <w:rPr>
          <w:sz w:val="24"/>
        </w:rPr>
        <w:t>осознание</w:t>
      </w:r>
      <w:r>
        <w:rPr>
          <w:spacing w:val="-4"/>
          <w:sz w:val="24"/>
        </w:rPr>
        <w:t xml:space="preserve"> </w:t>
      </w:r>
      <w:r>
        <w:rPr>
          <w:sz w:val="24"/>
        </w:rPr>
        <w:t>своих</w:t>
      </w:r>
      <w:r>
        <w:rPr>
          <w:spacing w:val="-3"/>
          <w:sz w:val="24"/>
        </w:rPr>
        <w:t xml:space="preserve"> </w:t>
      </w:r>
      <w:r>
        <w:rPr>
          <w:sz w:val="24"/>
        </w:rPr>
        <w:t>физических</w:t>
      </w:r>
      <w:r>
        <w:rPr>
          <w:spacing w:val="-3"/>
          <w:sz w:val="24"/>
        </w:rPr>
        <w:t xml:space="preserve"> </w:t>
      </w:r>
      <w:r>
        <w:rPr>
          <w:sz w:val="24"/>
        </w:rPr>
        <w:t>возможностей</w:t>
      </w:r>
      <w:r>
        <w:rPr>
          <w:spacing w:val="-3"/>
          <w:sz w:val="24"/>
        </w:rPr>
        <w:t xml:space="preserve"> </w:t>
      </w:r>
      <w:r>
        <w:rPr>
          <w:sz w:val="24"/>
        </w:rPr>
        <w:t>и</w:t>
      </w:r>
      <w:r>
        <w:rPr>
          <w:spacing w:val="-5"/>
          <w:sz w:val="24"/>
        </w:rPr>
        <w:t xml:space="preserve"> </w:t>
      </w:r>
      <w:r>
        <w:rPr>
          <w:sz w:val="24"/>
        </w:rPr>
        <w:t xml:space="preserve">огра </w:t>
      </w:r>
      <w:r>
        <w:rPr>
          <w:spacing w:val="-2"/>
          <w:sz w:val="24"/>
        </w:rPr>
        <w:t>ничений.</w:t>
      </w:r>
    </w:p>
    <w:p w14:paraId="4983211E" w14:textId="7070B457" w:rsidR="00F50CD0" w:rsidRDefault="00000000">
      <w:pPr>
        <w:pStyle w:val="a5"/>
        <w:numPr>
          <w:ilvl w:val="0"/>
          <w:numId w:val="15"/>
        </w:numPr>
        <w:tabs>
          <w:tab w:val="left" w:pos="1011"/>
        </w:tabs>
        <w:spacing w:line="360" w:lineRule="auto"/>
        <w:ind w:right="675" w:firstLine="566"/>
        <w:rPr>
          <w:sz w:val="24"/>
        </w:rPr>
      </w:pPr>
      <w:r>
        <w:rPr>
          <w:sz w:val="24"/>
        </w:rPr>
        <w:t>Соотнесение</w:t>
      </w:r>
      <w:r>
        <w:rPr>
          <w:spacing w:val="36"/>
          <w:sz w:val="24"/>
        </w:rPr>
        <w:t xml:space="preserve"> </w:t>
      </w:r>
      <w:r>
        <w:rPr>
          <w:sz w:val="24"/>
        </w:rPr>
        <w:t>самочувствия</w:t>
      </w:r>
      <w:r>
        <w:rPr>
          <w:spacing w:val="36"/>
          <w:sz w:val="24"/>
        </w:rPr>
        <w:t xml:space="preserve"> </w:t>
      </w:r>
      <w:r>
        <w:rPr>
          <w:sz w:val="24"/>
        </w:rPr>
        <w:t>с</w:t>
      </w:r>
      <w:r>
        <w:rPr>
          <w:spacing w:val="36"/>
          <w:sz w:val="24"/>
        </w:rPr>
        <w:t xml:space="preserve"> </w:t>
      </w:r>
      <w:r>
        <w:rPr>
          <w:sz w:val="24"/>
        </w:rPr>
        <w:t>настроением,</w:t>
      </w:r>
      <w:r>
        <w:rPr>
          <w:spacing w:val="38"/>
          <w:sz w:val="24"/>
        </w:rPr>
        <w:t xml:space="preserve"> </w:t>
      </w:r>
      <w:r>
        <w:rPr>
          <w:sz w:val="24"/>
        </w:rPr>
        <w:t>собственной</w:t>
      </w:r>
      <w:r>
        <w:rPr>
          <w:spacing w:val="36"/>
          <w:sz w:val="24"/>
        </w:rPr>
        <w:t xml:space="preserve"> </w:t>
      </w:r>
      <w:r>
        <w:rPr>
          <w:sz w:val="24"/>
        </w:rPr>
        <w:t>активностью,</w:t>
      </w:r>
      <w:r>
        <w:rPr>
          <w:spacing w:val="36"/>
          <w:sz w:val="24"/>
        </w:rPr>
        <w:t xml:space="preserve"> </w:t>
      </w:r>
      <w:r>
        <w:rPr>
          <w:sz w:val="24"/>
        </w:rPr>
        <w:t>самостоя тельностью и независимостью.</w:t>
      </w:r>
    </w:p>
    <w:p w14:paraId="469A6579" w14:textId="4E52163C" w:rsidR="00F50CD0" w:rsidRDefault="00000000">
      <w:pPr>
        <w:pStyle w:val="a5"/>
        <w:numPr>
          <w:ilvl w:val="0"/>
          <w:numId w:val="15"/>
        </w:numPr>
        <w:tabs>
          <w:tab w:val="left" w:pos="975"/>
        </w:tabs>
        <w:spacing w:line="360" w:lineRule="auto"/>
        <w:ind w:right="669" w:firstLine="566"/>
        <w:rPr>
          <w:sz w:val="24"/>
        </w:rPr>
      </w:pPr>
      <w:r>
        <w:rPr>
          <w:sz w:val="24"/>
        </w:rPr>
        <w:t>Освоение доступных видов физкультурно</w:t>
      </w:r>
      <w:r w:rsidR="000A252D">
        <w:rPr>
          <w:sz w:val="24"/>
        </w:rPr>
        <w:t>-</w:t>
      </w:r>
      <w:r>
        <w:rPr>
          <w:sz w:val="24"/>
        </w:rPr>
        <w:t>спортивной деятельности: езда на вело сипеде, ходьба на лыжах, спортивные игры, туризм, плавание.</w:t>
      </w:r>
    </w:p>
    <w:p w14:paraId="2C33AA2D" w14:textId="4DCB7745" w:rsidR="00F50CD0" w:rsidRDefault="00000000">
      <w:pPr>
        <w:pStyle w:val="a3"/>
        <w:spacing w:line="360" w:lineRule="auto"/>
        <w:ind w:right="677"/>
      </w:pPr>
      <w:r>
        <w:t xml:space="preserve">Предметные результаты конкретизируются в рабочих программах по учебным пред </w:t>
      </w:r>
      <w:r>
        <w:rPr>
          <w:spacing w:val="-2"/>
        </w:rPr>
        <w:t>метам.</w:t>
      </w:r>
    </w:p>
    <w:p w14:paraId="5514444F" w14:textId="11AB8289" w:rsidR="00F50CD0" w:rsidRDefault="00000000">
      <w:pPr>
        <w:pStyle w:val="a3"/>
        <w:spacing w:line="360" w:lineRule="auto"/>
        <w:ind w:right="668"/>
      </w:pPr>
      <w:r>
        <w:t>Система оценки достижения обучающимися с умеренной, тяжелой, глубокой ум ственной</w:t>
      </w:r>
      <w:r>
        <w:rPr>
          <w:spacing w:val="-15"/>
        </w:rPr>
        <w:t xml:space="preserve"> </w:t>
      </w:r>
      <w:r>
        <w:t>отсталостью</w:t>
      </w:r>
      <w:r>
        <w:rPr>
          <w:spacing w:val="-15"/>
        </w:rPr>
        <w:t xml:space="preserve"> </w:t>
      </w:r>
      <w:r>
        <w:t>(интеллектуальными</w:t>
      </w:r>
      <w:r>
        <w:rPr>
          <w:spacing w:val="-14"/>
        </w:rPr>
        <w:t xml:space="preserve"> </w:t>
      </w:r>
      <w:r>
        <w:t>нарушениями),</w:t>
      </w:r>
      <w:r>
        <w:rPr>
          <w:spacing w:val="-15"/>
        </w:rPr>
        <w:t xml:space="preserve"> </w:t>
      </w:r>
      <w:r>
        <w:t>с</w:t>
      </w:r>
      <w:r>
        <w:rPr>
          <w:spacing w:val="-15"/>
        </w:rPr>
        <w:t xml:space="preserve"> </w:t>
      </w:r>
      <w:r>
        <w:t>тяжелыми</w:t>
      </w:r>
      <w:r>
        <w:rPr>
          <w:spacing w:val="-14"/>
        </w:rPr>
        <w:t xml:space="preserve"> </w:t>
      </w:r>
      <w:r>
        <w:t>и</w:t>
      </w:r>
      <w:r>
        <w:rPr>
          <w:spacing w:val="-14"/>
        </w:rPr>
        <w:t xml:space="preserve"> </w:t>
      </w:r>
      <w:r>
        <w:t>множественными нарушениями развития планируемых результатов освоения АООП УО (вариант 2).</w:t>
      </w:r>
    </w:p>
    <w:p w14:paraId="058D5AE0" w14:textId="653F7902" w:rsidR="00F50CD0" w:rsidRDefault="00000000">
      <w:pPr>
        <w:pStyle w:val="a3"/>
        <w:spacing w:before="2" w:line="360" w:lineRule="auto"/>
        <w:ind w:right="664"/>
      </w:pPr>
      <w:r>
        <w:t>На основе АООП образовательная организация разрабатывает СИПР, результаты ко торого за полугодие выступают в качестве текущей аттестации обучающихся. В качестве промежуточной</w:t>
      </w:r>
      <w:r>
        <w:rPr>
          <w:spacing w:val="-5"/>
        </w:rPr>
        <w:t xml:space="preserve"> </w:t>
      </w:r>
      <w:r>
        <w:t>(годовой)</w:t>
      </w:r>
      <w:r>
        <w:rPr>
          <w:spacing w:val="-6"/>
        </w:rPr>
        <w:t xml:space="preserve"> </w:t>
      </w:r>
      <w:r>
        <w:t>аттестации</w:t>
      </w:r>
      <w:r>
        <w:rPr>
          <w:spacing w:val="-5"/>
        </w:rPr>
        <w:t xml:space="preserve"> </w:t>
      </w:r>
      <w:r>
        <w:t>выступает</w:t>
      </w:r>
      <w:r>
        <w:rPr>
          <w:spacing w:val="-5"/>
        </w:rPr>
        <w:t xml:space="preserve"> </w:t>
      </w:r>
      <w:r>
        <w:t>оценка</w:t>
      </w:r>
      <w:r>
        <w:rPr>
          <w:spacing w:val="-6"/>
        </w:rPr>
        <w:t xml:space="preserve"> </w:t>
      </w:r>
      <w:r>
        <w:t>результатов</w:t>
      </w:r>
      <w:r>
        <w:rPr>
          <w:spacing w:val="-5"/>
        </w:rPr>
        <w:t xml:space="preserve"> </w:t>
      </w:r>
      <w:r>
        <w:t>освоения</w:t>
      </w:r>
      <w:r>
        <w:rPr>
          <w:spacing w:val="-5"/>
        </w:rPr>
        <w:t xml:space="preserve"> </w:t>
      </w:r>
      <w:r>
        <w:t>СИПР</w:t>
      </w:r>
      <w:r>
        <w:rPr>
          <w:spacing w:val="-5"/>
        </w:rPr>
        <w:t xml:space="preserve"> </w:t>
      </w:r>
      <w:r>
        <w:t>и</w:t>
      </w:r>
      <w:r>
        <w:rPr>
          <w:spacing w:val="-5"/>
        </w:rPr>
        <w:t xml:space="preserve"> </w:t>
      </w:r>
      <w:r>
        <w:t>раз вития</w:t>
      </w:r>
      <w:r>
        <w:rPr>
          <w:spacing w:val="12"/>
        </w:rPr>
        <w:t xml:space="preserve"> </w:t>
      </w:r>
      <w:r>
        <w:t>жизненных</w:t>
      </w:r>
      <w:r>
        <w:rPr>
          <w:spacing w:val="14"/>
        </w:rPr>
        <w:t xml:space="preserve"> </w:t>
      </w:r>
      <w:r>
        <w:t>компетенций</w:t>
      </w:r>
      <w:r>
        <w:rPr>
          <w:spacing w:val="14"/>
        </w:rPr>
        <w:t xml:space="preserve"> </w:t>
      </w:r>
      <w:r>
        <w:t>обучающегося</w:t>
      </w:r>
      <w:r>
        <w:rPr>
          <w:spacing w:val="14"/>
        </w:rPr>
        <w:t xml:space="preserve"> </w:t>
      </w:r>
      <w:r>
        <w:t>по</w:t>
      </w:r>
      <w:r>
        <w:rPr>
          <w:spacing w:val="12"/>
        </w:rPr>
        <w:t xml:space="preserve"> </w:t>
      </w:r>
      <w:r>
        <w:t>итогам</w:t>
      </w:r>
      <w:r>
        <w:rPr>
          <w:spacing w:val="15"/>
        </w:rPr>
        <w:t xml:space="preserve"> </w:t>
      </w:r>
      <w:r>
        <w:t>учебного</w:t>
      </w:r>
      <w:r>
        <w:rPr>
          <w:spacing w:val="4"/>
        </w:rPr>
        <w:t xml:space="preserve"> </w:t>
      </w:r>
      <w:r>
        <w:t>года.</w:t>
      </w:r>
      <w:r>
        <w:rPr>
          <w:spacing w:val="12"/>
        </w:rPr>
        <w:t xml:space="preserve"> </w:t>
      </w:r>
      <w:r>
        <w:t>Для</w:t>
      </w:r>
      <w:r>
        <w:rPr>
          <w:spacing w:val="13"/>
        </w:rPr>
        <w:t xml:space="preserve"> </w:t>
      </w:r>
      <w:r>
        <w:rPr>
          <w:spacing w:val="-2"/>
        </w:rPr>
        <w:t>организации</w:t>
      </w:r>
    </w:p>
    <w:p w14:paraId="1AE4047E" w14:textId="77777777" w:rsidR="00F50CD0" w:rsidRDefault="00F50CD0">
      <w:pPr>
        <w:spacing w:line="360" w:lineRule="auto"/>
        <w:sectPr w:rsidR="00F50CD0" w:rsidSect="00AD1093">
          <w:pgSz w:w="11910" w:h="16840"/>
          <w:pgMar w:top="1040" w:right="180" w:bottom="1200" w:left="1560" w:header="0" w:footer="1000" w:gutter="0"/>
          <w:cols w:space="720"/>
        </w:sectPr>
      </w:pPr>
    </w:p>
    <w:p w14:paraId="388D0355" w14:textId="183BBCB0" w:rsidR="00F50CD0" w:rsidRDefault="00000000">
      <w:pPr>
        <w:pStyle w:val="a3"/>
        <w:spacing w:before="68" w:line="360" w:lineRule="auto"/>
        <w:ind w:right="671" w:firstLine="0"/>
      </w:pPr>
      <w:r>
        <w:lastRenderedPageBreak/>
        <w:t>аттестации</w:t>
      </w:r>
      <w:r>
        <w:rPr>
          <w:spacing w:val="-1"/>
        </w:rPr>
        <w:t xml:space="preserve"> </w:t>
      </w:r>
      <w:r>
        <w:t>обучающихся</w:t>
      </w:r>
      <w:r>
        <w:rPr>
          <w:spacing w:val="-2"/>
        </w:rPr>
        <w:t xml:space="preserve"> </w:t>
      </w:r>
      <w:r>
        <w:t>рекомендуется</w:t>
      </w:r>
      <w:r>
        <w:rPr>
          <w:spacing w:val="-3"/>
        </w:rPr>
        <w:t xml:space="preserve"> </w:t>
      </w:r>
      <w:r>
        <w:t>применять</w:t>
      </w:r>
      <w:r>
        <w:rPr>
          <w:spacing w:val="-1"/>
        </w:rPr>
        <w:t xml:space="preserve"> </w:t>
      </w:r>
      <w:r>
        <w:t>метод</w:t>
      </w:r>
      <w:r>
        <w:rPr>
          <w:spacing w:val="-2"/>
        </w:rPr>
        <w:t xml:space="preserve"> </w:t>
      </w:r>
      <w:r>
        <w:t>экспертной</w:t>
      </w:r>
      <w:r>
        <w:rPr>
          <w:spacing w:val="-4"/>
        </w:rPr>
        <w:t xml:space="preserve"> </w:t>
      </w:r>
      <w:r>
        <w:t>группы</w:t>
      </w:r>
      <w:r>
        <w:rPr>
          <w:spacing w:val="-3"/>
        </w:rPr>
        <w:t xml:space="preserve"> </w:t>
      </w:r>
      <w:r>
        <w:t>(на</w:t>
      </w:r>
      <w:r>
        <w:rPr>
          <w:spacing w:val="-3"/>
        </w:rPr>
        <w:t xml:space="preserve"> </w:t>
      </w:r>
      <w:r>
        <w:t>междис циплинарной</w:t>
      </w:r>
      <w:r>
        <w:rPr>
          <w:spacing w:val="-9"/>
        </w:rPr>
        <w:t xml:space="preserve"> </w:t>
      </w:r>
      <w:r>
        <w:t>основе).</w:t>
      </w:r>
      <w:r>
        <w:rPr>
          <w:spacing w:val="-11"/>
        </w:rPr>
        <w:t xml:space="preserve"> </w:t>
      </w:r>
      <w:r>
        <w:t>Она</w:t>
      </w:r>
      <w:r>
        <w:rPr>
          <w:spacing w:val="-11"/>
        </w:rPr>
        <w:t xml:space="preserve"> </w:t>
      </w:r>
      <w:r>
        <w:t>объединяет</w:t>
      </w:r>
      <w:r>
        <w:rPr>
          <w:spacing w:val="-10"/>
        </w:rPr>
        <w:t xml:space="preserve"> </w:t>
      </w:r>
      <w:r>
        <w:t>разных</w:t>
      </w:r>
      <w:r>
        <w:rPr>
          <w:spacing w:val="-11"/>
        </w:rPr>
        <w:t xml:space="preserve"> </w:t>
      </w:r>
      <w:r>
        <w:t>специалистов,</w:t>
      </w:r>
      <w:r>
        <w:rPr>
          <w:spacing w:val="-10"/>
        </w:rPr>
        <w:t xml:space="preserve"> </w:t>
      </w:r>
      <w:r>
        <w:t>осуществляющих</w:t>
      </w:r>
      <w:r>
        <w:rPr>
          <w:spacing w:val="-8"/>
        </w:rPr>
        <w:t xml:space="preserve"> </w:t>
      </w:r>
      <w:r>
        <w:t>процесс</w:t>
      </w:r>
      <w:r>
        <w:rPr>
          <w:spacing w:val="-11"/>
        </w:rPr>
        <w:t xml:space="preserve"> </w:t>
      </w:r>
      <w:r>
        <w:t>об 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 ной</w:t>
      </w:r>
      <w:r>
        <w:rPr>
          <w:spacing w:val="-4"/>
        </w:rPr>
        <w:t xml:space="preserve"> </w:t>
      </w:r>
      <w:r>
        <w:t>оценки</w:t>
      </w:r>
      <w:r>
        <w:rPr>
          <w:spacing w:val="-4"/>
        </w:rPr>
        <w:t xml:space="preserve"> </w:t>
      </w:r>
      <w:r>
        <w:t>достижений</w:t>
      </w:r>
      <w:r>
        <w:rPr>
          <w:spacing w:val="-4"/>
        </w:rPr>
        <w:t xml:space="preserve"> </w:t>
      </w:r>
      <w:r>
        <w:t>ребёнка</w:t>
      </w:r>
      <w:r>
        <w:rPr>
          <w:spacing w:val="-5"/>
        </w:rPr>
        <w:t xml:space="preserve"> </w:t>
      </w:r>
      <w:r>
        <w:t>в</w:t>
      </w:r>
      <w:r>
        <w:rPr>
          <w:spacing w:val="-5"/>
        </w:rPr>
        <w:t xml:space="preserve"> </w:t>
      </w:r>
      <w:r>
        <w:t>сфере</w:t>
      </w:r>
      <w:r>
        <w:rPr>
          <w:spacing w:val="-4"/>
        </w:rPr>
        <w:t xml:space="preserve"> </w:t>
      </w:r>
      <w:r>
        <w:t>жизненных</w:t>
      </w:r>
      <w:r>
        <w:rPr>
          <w:spacing w:val="-5"/>
        </w:rPr>
        <w:t xml:space="preserve"> </w:t>
      </w:r>
      <w:r>
        <w:t>компетенций.</w:t>
      </w:r>
      <w:r>
        <w:rPr>
          <w:spacing w:val="-4"/>
        </w:rPr>
        <w:t xml:space="preserve"> </w:t>
      </w:r>
      <w:r>
        <w:t>Основой</w:t>
      </w:r>
      <w:r>
        <w:rPr>
          <w:spacing w:val="-4"/>
        </w:rPr>
        <w:t xml:space="preserve"> </w:t>
      </w:r>
      <w:r>
        <w:t>служит</w:t>
      </w:r>
      <w:r>
        <w:rPr>
          <w:spacing w:val="-4"/>
        </w:rPr>
        <w:t xml:space="preserve"> </w:t>
      </w:r>
      <w:r>
        <w:t>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 рактеризующей</w:t>
      </w:r>
      <w:r>
        <w:rPr>
          <w:spacing w:val="-3"/>
        </w:rPr>
        <w:t xml:space="preserve"> </w:t>
      </w:r>
      <w:r>
        <w:t>наличный</w:t>
      </w:r>
      <w:r>
        <w:rPr>
          <w:spacing w:val="-1"/>
        </w:rPr>
        <w:t xml:space="preserve"> </w:t>
      </w:r>
      <w:r>
        <w:t>уровень</w:t>
      </w:r>
      <w:r>
        <w:rPr>
          <w:spacing w:val="-4"/>
        </w:rPr>
        <w:t xml:space="preserve"> </w:t>
      </w:r>
      <w:r>
        <w:t>жизненной</w:t>
      </w:r>
      <w:r>
        <w:rPr>
          <w:spacing w:val="-5"/>
        </w:rPr>
        <w:t xml:space="preserve"> </w:t>
      </w:r>
      <w:r>
        <w:t>компетенции.</w:t>
      </w:r>
      <w:r>
        <w:rPr>
          <w:spacing w:val="-4"/>
        </w:rPr>
        <w:t xml:space="preserve"> </w:t>
      </w:r>
      <w:r>
        <w:t>По</w:t>
      </w:r>
      <w:r>
        <w:rPr>
          <w:spacing w:val="-6"/>
        </w:rPr>
        <w:t xml:space="preserve"> </w:t>
      </w:r>
      <w:r>
        <w:t>итогам</w:t>
      </w:r>
      <w:r>
        <w:rPr>
          <w:spacing w:val="-5"/>
        </w:rPr>
        <w:t xml:space="preserve"> </w:t>
      </w:r>
      <w:r>
        <w:t>освоения</w:t>
      </w:r>
      <w:r>
        <w:rPr>
          <w:spacing w:val="-4"/>
        </w:rPr>
        <w:t xml:space="preserve"> </w:t>
      </w:r>
      <w:r>
        <w:t>отражен ных в СИПР задач и анализа результатов обучения составляется развернутая характери стика учебной деятельности ребёнка, оценивается динамика развития</w:t>
      </w:r>
      <w:r>
        <w:rPr>
          <w:spacing w:val="-2"/>
        </w:rPr>
        <w:t xml:space="preserve"> </w:t>
      </w:r>
      <w:r>
        <w:t xml:space="preserve">его жизненных ком </w:t>
      </w:r>
      <w:r>
        <w:rPr>
          <w:spacing w:val="-2"/>
        </w:rPr>
        <w:t>петенций.</w:t>
      </w:r>
    </w:p>
    <w:p w14:paraId="14C59824" w14:textId="2B4A2A38" w:rsidR="00F50CD0" w:rsidRDefault="00000000">
      <w:pPr>
        <w:pStyle w:val="a3"/>
        <w:spacing w:before="3" w:line="360" w:lineRule="auto"/>
        <w:ind w:right="665"/>
      </w:pPr>
      <w: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 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 граммы</w:t>
      </w:r>
      <w:r>
        <w:rPr>
          <w:spacing w:val="-7"/>
        </w:rPr>
        <w:t xml:space="preserve"> </w:t>
      </w:r>
      <w:r>
        <w:t>образования</w:t>
      </w:r>
      <w:r>
        <w:rPr>
          <w:spacing w:val="-8"/>
        </w:rPr>
        <w:t xml:space="preserve"> </w:t>
      </w:r>
      <w:r>
        <w:t>для</w:t>
      </w:r>
      <w:r>
        <w:rPr>
          <w:spacing w:val="-8"/>
        </w:rPr>
        <w:t xml:space="preserve"> </w:t>
      </w:r>
      <w:r>
        <w:t>обучающихся</w:t>
      </w:r>
      <w:r>
        <w:rPr>
          <w:spacing w:val="-8"/>
        </w:rPr>
        <w:t xml:space="preserve"> </w:t>
      </w:r>
      <w:r>
        <w:t>с</w:t>
      </w:r>
      <w:r>
        <w:rPr>
          <w:spacing w:val="-4"/>
        </w:rPr>
        <w:t xml:space="preserve"> </w:t>
      </w:r>
      <w:r>
        <w:t>умственной</w:t>
      </w:r>
      <w:r>
        <w:rPr>
          <w:spacing w:val="-7"/>
        </w:rPr>
        <w:t xml:space="preserve"> </w:t>
      </w:r>
      <w:r>
        <w:t>отсталостью</w:t>
      </w:r>
      <w:r>
        <w:rPr>
          <w:spacing w:val="-8"/>
        </w:rPr>
        <w:t xml:space="preserve"> </w:t>
      </w:r>
      <w:r>
        <w:t>(вариант</w:t>
      </w:r>
      <w:r>
        <w:rPr>
          <w:spacing w:val="-8"/>
        </w:rPr>
        <w:t xml:space="preserve"> </w:t>
      </w:r>
      <w:r>
        <w:t>2)</w:t>
      </w:r>
      <w:r>
        <w:rPr>
          <w:spacing w:val="-9"/>
        </w:rPr>
        <w:t xml:space="preserve"> </w:t>
      </w:r>
      <w:r>
        <w:t>должно</w:t>
      </w:r>
      <w:r>
        <w:rPr>
          <w:spacing w:val="-8"/>
        </w:rPr>
        <w:t xml:space="preserve"> </w:t>
      </w:r>
      <w:r>
        <w:t>быть достижение результатов освоения специальной индивидуальной программы развития по следнего</w:t>
      </w:r>
      <w:r>
        <w:rPr>
          <w:spacing w:val="-3"/>
        </w:rPr>
        <w:t xml:space="preserve"> </w:t>
      </w:r>
      <w:r>
        <w:t>года обучения и развития жизненной компетенции обучающихся. Итоговая атте стация</w:t>
      </w:r>
      <w:r>
        <w:rPr>
          <w:spacing w:val="-1"/>
        </w:rPr>
        <w:t xml:space="preserve"> </w:t>
      </w:r>
      <w:r>
        <w:t>осуществляется в</w:t>
      </w:r>
      <w:r>
        <w:rPr>
          <w:spacing w:val="-1"/>
        </w:rPr>
        <w:t xml:space="preserve"> </w:t>
      </w:r>
      <w:r>
        <w:t>течение</w:t>
      </w:r>
      <w:r>
        <w:rPr>
          <w:spacing w:val="-2"/>
        </w:rPr>
        <w:t xml:space="preserve"> </w:t>
      </w:r>
      <w:r>
        <w:t>последних двух недель учебного года</w:t>
      </w:r>
      <w:r>
        <w:rPr>
          <w:spacing w:val="-2"/>
        </w:rPr>
        <w:t xml:space="preserve"> </w:t>
      </w:r>
      <w:r>
        <w:t>путем</w:t>
      </w:r>
      <w:r>
        <w:rPr>
          <w:spacing w:val="-2"/>
        </w:rPr>
        <w:t xml:space="preserve"> </w:t>
      </w:r>
      <w:r>
        <w:t>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w:t>
      </w:r>
      <w:r>
        <w:rPr>
          <w:spacing w:val="-6"/>
        </w:rPr>
        <w:t xml:space="preserve"> </w:t>
      </w:r>
      <w:r>
        <w:t>обучающихся</w:t>
      </w:r>
      <w:r>
        <w:rPr>
          <w:spacing w:val="-6"/>
        </w:rPr>
        <w:t xml:space="preserve"> </w:t>
      </w:r>
      <w:r>
        <w:t>в</w:t>
      </w:r>
      <w:r>
        <w:rPr>
          <w:spacing w:val="-6"/>
        </w:rPr>
        <w:t xml:space="preserve"> </w:t>
      </w:r>
      <w:r>
        <w:t>освоении</w:t>
      </w:r>
      <w:r>
        <w:rPr>
          <w:spacing w:val="-5"/>
        </w:rPr>
        <w:t xml:space="preserve"> </w:t>
      </w:r>
      <w:r>
        <w:t>отдельных</w:t>
      </w:r>
      <w:r>
        <w:rPr>
          <w:spacing w:val="-4"/>
        </w:rPr>
        <w:t xml:space="preserve"> </w:t>
      </w:r>
      <w:r>
        <w:t>предметов</w:t>
      </w:r>
      <w:r>
        <w:rPr>
          <w:spacing w:val="-6"/>
        </w:rPr>
        <w:t xml:space="preserve"> </w:t>
      </w:r>
      <w:r>
        <w:t>(курсов)</w:t>
      </w:r>
      <w:r>
        <w:rPr>
          <w:spacing w:val="-5"/>
        </w:rPr>
        <w:t xml:space="preserve"> </w:t>
      </w:r>
      <w:r>
        <w:t>и</w:t>
      </w:r>
      <w:r>
        <w:rPr>
          <w:spacing w:val="-5"/>
        </w:rPr>
        <w:t xml:space="preserve"> </w:t>
      </w:r>
      <w:r>
        <w:t>даже</w:t>
      </w:r>
      <w:r>
        <w:rPr>
          <w:spacing w:val="-7"/>
        </w:rPr>
        <w:t xml:space="preserve"> </w:t>
      </w:r>
      <w:r>
        <w:t>образователь ных</w:t>
      </w:r>
      <w:r>
        <w:rPr>
          <w:spacing w:val="-10"/>
        </w:rPr>
        <w:t xml:space="preserve"> </w:t>
      </w:r>
      <w:r>
        <w:t>областей,</w:t>
      </w:r>
      <w:r>
        <w:rPr>
          <w:spacing w:val="-12"/>
        </w:rPr>
        <w:t xml:space="preserve"> </w:t>
      </w:r>
      <w:r>
        <w:t>которые</w:t>
      </w:r>
      <w:r>
        <w:rPr>
          <w:spacing w:val="-12"/>
        </w:rPr>
        <w:t xml:space="preserve"> </w:t>
      </w:r>
      <w:r>
        <w:t>не</w:t>
      </w:r>
      <w:r>
        <w:rPr>
          <w:spacing w:val="-13"/>
        </w:rPr>
        <w:t xml:space="preserve"> </w:t>
      </w:r>
      <w:r>
        <w:t>должны</w:t>
      </w:r>
      <w:r>
        <w:rPr>
          <w:spacing w:val="-12"/>
        </w:rPr>
        <w:t xml:space="preserve"> </w:t>
      </w:r>
      <w:r>
        <w:t>рассматриваться</w:t>
      </w:r>
      <w:r>
        <w:rPr>
          <w:spacing w:val="-12"/>
        </w:rPr>
        <w:t xml:space="preserve"> </w:t>
      </w:r>
      <w:r>
        <w:t>как</w:t>
      </w:r>
      <w:r>
        <w:rPr>
          <w:spacing w:val="-11"/>
        </w:rPr>
        <w:t xml:space="preserve"> </w:t>
      </w:r>
      <w:r>
        <w:t>показатель</w:t>
      </w:r>
      <w:r>
        <w:rPr>
          <w:spacing w:val="-11"/>
        </w:rPr>
        <w:t xml:space="preserve"> </w:t>
      </w:r>
      <w:r>
        <w:t>неуспешности</w:t>
      </w:r>
      <w:r>
        <w:rPr>
          <w:spacing w:val="-10"/>
        </w:rPr>
        <w:t xml:space="preserve"> </w:t>
      </w:r>
      <w:r>
        <w:t>их</w:t>
      </w:r>
      <w:r>
        <w:rPr>
          <w:spacing w:val="-10"/>
        </w:rPr>
        <w:t xml:space="preserve"> </w:t>
      </w:r>
      <w:r>
        <w:t>обуче ния и развития в целом.</w:t>
      </w:r>
    </w:p>
    <w:p w14:paraId="7B6A62C2" w14:textId="57425F70" w:rsidR="00F50CD0" w:rsidRDefault="00000000">
      <w:pPr>
        <w:pStyle w:val="a3"/>
        <w:spacing w:line="360" w:lineRule="auto"/>
        <w:ind w:right="674"/>
      </w:pPr>
      <w:r>
        <w:t>Система</w:t>
      </w:r>
      <w:r>
        <w:rPr>
          <w:spacing w:val="-9"/>
        </w:rPr>
        <w:t xml:space="preserve"> </w:t>
      </w:r>
      <w:r>
        <w:t>оценки</w:t>
      </w:r>
      <w:r>
        <w:rPr>
          <w:spacing w:val="-8"/>
        </w:rPr>
        <w:t xml:space="preserve"> </w:t>
      </w:r>
      <w:r>
        <w:t>результатов</w:t>
      </w:r>
      <w:r>
        <w:rPr>
          <w:spacing w:val="-8"/>
        </w:rPr>
        <w:t xml:space="preserve"> </w:t>
      </w:r>
      <w:r>
        <w:t>отражает</w:t>
      </w:r>
      <w:r>
        <w:rPr>
          <w:spacing w:val="-8"/>
        </w:rPr>
        <w:t xml:space="preserve"> </w:t>
      </w:r>
      <w:r>
        <w:t>степень</w:t>
      </w:r>
      <w:r>
        <w:rPr>
          <w:spacing w:val="-8"/>
        </w:rPr>
        <w:t xml:space="preserve"> </w:t>
      </w:r>
      <w:r>
        <w:t>выполнения</w:t>
      </w:r>
      <w:r>
        <w:rPr>
          <w:spacing w:val="-8"/>
        </w:rPr>
        <w:t xml:space="preserve"> </w:t>
      </w:r>
      <w:r>
        <w:t>обучающимся</w:t>
      </w:r>
      <w:r>
        <w:rPr>
          <w:spacing w:val="-8"/>
        </w:rPr>
        <w:t xml:space="preserve"> </w:t>
      </w:r>
      <w:r>
        <w:t>СИПР,</w:t>
      </w:r>
      <w:r>
        <w:rPr>
          <w:spacing w:val="-8"/>
        </w:rPr>
        <w:t xml:space="preserve"> </w:t>
      </w:r>
      <w:r>
        <w:t>вза имодействие следующих компонентов:</w:t>
      </w:r>
    </w:p>
    <w:p w14:paraId="3B5BA9D5" w14:textId="77777777" w:rsidR="00F50CD0" w:rsidRDefault="00000000">
      <w:pPr>
        <w:pStyle w:val="a5"/>
        <w:numPr>
          <w:ilvl w:val="0"/>
          <w:numId w:val="14"/>
        </w:numPr>
        <w:tabs>
          <w:tab w:val="left" w:pos="1558"/>
        </w:tabs>
        <w:spacing w:before="2"/>
        <w:jc w:val="left"/>
        <w:rPr>
          <w:sz w:val="24"/>
        </w:rPr>
      </w:pPr>
      <w:r>
        <w:rPr>
          <w:sz w:val="24"/>
        </w:rPr>
        <w:t>что</w:t>
      </w:r>
      <w:r>
        <w:rPr>
          <w:spacing w:val="-5"/>
          <w:sz w:val="24"/>
        </w:rPr>
        <w:t xml:space="preserve"> </w:t>
      </w:r>
      <w:r>
        <w:rPr>
          <w:sz w:val="24"/>
        </w:rPr>
        <w:t>обучающийся</w:t>
      </w:r>
      <w:r>
        <w:rPr>
          <w:spacing w:val="-2"/>
          <w:sz w:val="24"/>
        </w:rPr>
        <w:t xml:space="preserve"> </w:t>
      </w:r>
      <w:r>
        <w:rPr>
          <w:sz w:val="24"/>
        </w:rPr>
        <w:t>знает</w:t>
      </w:r>
      <w:r>
        <w:rPr>
          <w:spacing w:val="-4"/>
          <w:sz w:val="24"/>
        </w:rPr>
        <w:t xml:space="preserve"> </w:t>
      </w:r>
      <w:r>
        <w:rPr>
          <w:sz w:val="24"/>
        </w:rPr>
        <w:t>и</w:t>
      </w:r>
      <w:r>
        <w:rPr>
          <w:spacing w:val="1"/>
          <w:sz w:val="24"/>
        </w:rPr>
        <w:t xml:space="preserve"> </w:t>
      </w:r>
      <w:r>
        <w:rPr>
          <w:sz w:val="24"/>
        </w:rPr>
        <w:t>умеет</w:t>
      </w:r>
      <w:r>
        <w:rPr>
          <w:spacing w:val="-3"/>
          <w:sz w:val="24"/>
        </w:rPr>
        <w:t xml:space="preserve"> </w:t>
      </w:r>
      <w:r>
        <w:rPr>
          <w:sz w:val="24"/>
        </w:rPr>
        <w:t>на</w:t>
      </w:r>
      <w:r>
        <w:rPr>
          <w:spacing w:val="-3"/>
          <w:sz w:val="24"/>
        </w:rPr>
        <w:t xml:space="preserve"> </w:t>
      </w:r>
      <w:r>
        <w:rPr>
          <w:sz w:val="24"/>
        </w:rPr>
        <w:t>конец</w:t>
      </w:r>
      <w:r>
        <w:rPr>
          <w:spacing w:val="1"/>
          <w:sz w:val="24"/>
        </w:rPr>
        <w:t xml:space="preserve"> </w:t>
      </w:r>
      <w:r>
        <w:rPr>
          <w:sz w:val="24"/>
        </w:rPr>
        <w:t>учебного</w:t>
      </w:r>
      <w:r>
        <w:rPr>
          <w:spacing w:val="-2"/>
          <w:sz w:val="24"/>
        </w:rPr>
        <w:t xml:space="preserve"> периода;</w:t>
      </w:r>
    </w:p>
    <w:p w14:paraId="468F25DF" w14:textId="77777777" w:rsidR="00F50CD0" w:rsidRDefault="00000000">
      <w:pPr>
        <w:pStyle w:val="a5"/>
        <w:numPr>
          <w:ilvl w:val="0"/>
          <w:numId w:val="14"/>
        </w:numPr>
        <w:tabs>
          <w:tab w:val="left" w:pos="1558"/>
        </w:tabs>
        <w:spacing w:before="138"/>
        <w:jc w:val="left"/>
        <w:rPr>
          <w:sz w:val="24"/>
        </w:rPr>
      </w:pPr>
      <w:r>
        <w:rPr>
          <w:sz w:val="24"/>
        </w:rPr>
        <w:t>что</w:t>
      </w:r>
      <w:r>
        <w:rPr>
          <w:spacing w:val="-4"/>
          <w:sz w:val="24"/>
        </w:rPr>
        <w:t xml:space="preserve"> </w:t>
      </w:r>
      <w:r>
        <w:rPr>
          <w:sz w:val="24"/>
        </w:rPr>
        <w:t>из</w:t>
      </w:r>
      <w:r>
        <w:rPr>
          <w:spacing w:val="-2"/>
          <w:sz w:val="24"/>
        </w:rPr>
        <w:t xml:space="preserve"> </w:t>
      </w:r>
      <w:r>
        <w:rPr>
          <w:sz w:val="24"/>
        </w:rPr>
        <w:t>полученных</w:t>
      </w:r>
      <w:r>
        <w:rPr>
          <w:spacing w:val="-1"/>
          <w:sz w:val="24"/>
        </w:rPr>
        <w:t xml:space="preserve"> </w:t>
      </w:r>
      <w:r>
        <w:rPr>
          <w:sz w:val="24"/>
        </w:rPr>
        <w:t>знаний</w:t>
      </w:r>
      <w:r>
        <w:rPr>
          <w:spacing w:val="-3"/>
          <w:sz w:val="24"/>
        </w:rPr>
        <w:t xml:space="preserve"> </w:t>
      </w:r>
      <w:r>
        <w:rPr>
          <w:sz w:val="24"/>
        </w:rPr>
        <w:t>и</w:t>
      </w:r>
      <w:r>
        <w:rPr>
          <w:spacing w:val="1"/>
          <w:sz w:val="24"/>
        </w:rPr>
        <w:t xml:space="preserve"> </w:t>
      </w:r>
      <w:r>
        <w:rPr>
          <w:sz w:val="24"/>
        </w:rPr>
        <w:t>умений</w:t>
      </w:r>
      <w:r>
        <w:rPr>
          <w:spacing w:val="-2"/>
          <w:sz w:val="24"/>
        </w:rPr>
        <w:t xml:space="preserve"> </w:t>
      </w:r>
      <w:r>
        <w:rPr>
          <w:sz w:val="24"/>
        </w:rPr>
        <w:t>он</w:t>
      </w:r>
      <w:r>
        <w:rPr>
          <w:spacing w:val="-3"/>
          <w:sz w:val="24"/>
        </w:rPr>
        <w:t xml:space="preserve"> </w:t>
      </w:r>
      <w:r>
        <w:rPr>
          <w:sz w:val="24"/>
        </w:rPr>
        <w:t>применяет</w:t>
      </w:r>
      <w:r>
        <w:rPr>
          <w:spacing w:val="-2"/>
          <w:sz w:val="24"/>
        </w:rPr>
        <w:t xml:space="preserve"> </w:t>
      </w:r>
      <w:r>
        <w:rPr>
          <w:sz w:val="24"/>
        </w:rPr>
        <w:t>на</w:t>
      </w:r>
      <w:r>
        <w:rPr>
          <w:spacing w:val="-2"/>
          <w:sz w:val="24"/>
        </w:rPr>
        <w:t xml:space="preserve"> практике;</w:t>
      </w:r>
    </w:p>
    <w:p w14:paraId="7CACBF83" w14:textId="77777777" w:rsidR="00F50CD0" w:rsidRDefault="00000000">
      <w:pPr>
        <w:pStyle w:val="a5"/>
        <w:numPr>
          <w:ilvl w:val="0"/>
          <w:numId w:val="14"/>
        </w:numPr>
        <w:tabs>
          <w:tab w:val="left" w:pos="1558"/>
        </w:tabs>
        <w:spacing w:before="136"/>
        <w:jc w:val="left"/>
        <w:rPr>
          <w:sz w:val="24"/>
        </w:rPr>
      </w:pPr>
      <w:r>
        <w:rPr>
          <w:sz w:val="24"/>
        </w:rPr>
        <w:t>насколько</w:t>
      </w:r>
      <w:r>
        <w:rPr>
          <w:spacing w:val="-5"/>
          <w:sz w:val="24"/>
        </w:rPr>
        <w:t xml:space="preserve"> </w:t>
      </w:r>
      <w:r>
        <w:rPr>
          <w:sz w:val="24"/>
        </w:rPr>
        <w:t>активно,</w:t>
      </w:r>
      <w:r>
        <w:rPr>
          <w:spacing w:val="-3"/>
          <w:sz w:val="24"/>
        </w:rPr>
        <w:t xml:space="preserve"> </w:t>
      </w:r>
      <w:r>
        <w:rPr>
          <w:sz w:val="24"/>
        </w:rPr>
        <w:t>адекватно</w:t>
      </w:r>
      <w:r>
        <w:rPr>
          <w:spacing w:val="-2"/>
          <w:sz w:val="24"/>
        </w:rPr>
        <w:t xml:space="preserve"> </w:t>
      </w:r>
      <w:r>
        <w:rPr>
          <w:sz w:val="24"/>
        </w:rPr>
        <w:t>и</w:t>
      </w:r>
      <w:r>
        <w:rPr>
          <w:spacing w:val="-3"/>
          <w:sz w:val="24"/>
        </w:rPr>
        <w:t xml:space="preserve"> </w:t>
      </w:r>
      <w:r>
        <w:rPr>
          <w:sz w:val="24"/>
        </w:rPr>
        <w:t>самостоятельно</w:t>
      </w:r>
      <w:r>
        <w:rPr>
          <w:spacing w:val="-2"/>
          <w:sz w:val="24"/>
        </w:rPr>
        <w:t xml:space="preserve"> </w:t>
      </w:r>
      <w:r>
        <w:rPr>
          <w:sz w:val="24"/>
        </w:rPr>
        <w:t>он</w:t>
      </w:r>
      <w:r>
        <w:rPr>
          <w:spacing w:val="-3"/>
          <w:sz w:val="24"/>
        </w:rPr>
        <w:t xml:space="preserve"> </w:t>
      </w:r>
      <w:r>
        <w:rPr>
          <w:sz w:val="24"/>
        </w:rPr>
        <w:t xml:space="preserve">их </w:t>
      </w:r>
      <w:r>
        <w:rPr>
          <w:spacing w:val="-2"/>
          <w:sz w:val="24"/>
        </w:rPr>
        <w:t>применяет.</w:t>
      </w:r>
    </w:p>
    <w:p w14:paraId="0A3C0D30" w14:textId="7470EE66" w:rsidR="00F50CD0" w:rsidRDefault="00000000">
      <w:pPr>
        <w:pStyle w:val="a3"/>
        <w:spacing w:before="136" w:line="360" w:lineRule="auto"/>
        <w:ind w:right="667"/>
      </w:pPr>
      <w:r>
        <w:t>При оценке результативности обучения должны учитываться особенности психиче ского,</w:t>
      </w:r>
      <w:r>
        <w:rPr>
          <w:spacing w:val="-15"/>
        </w:rPr>
        <w:t xml:space="preserve"> </w:t>
      </w:r>
      <w:r>
        <w:t>неврологического</w:t>
      </w:r>
      <w:r>
        <w:rPr>
          <w:spacing w:val="-15"/>
        </w:rPr>
        <w:t xml:space="preserve"> </w:t>
      </w:r>
      <w:r>
        <w:t>и</w:t>
      </w:r>
      <w:r>
        <w:rPr>
          <w:spacing w:val="-15"/>
        </w:rPr>
        <w:t xml:space="preserve"> </w:t>
      </w:r>
      <w:r>
        <w:t>соматического</w:t>
      </w:r>
      <w:r>
        <w:rPr>
          <w:spacing w:val="-15"/>
        </w:rPr>
        <w:t xml:space="preserve"> </w:t>
      </w:r>
      <w:r>
        <w:t>состояния</w:t>
      </w:r>
      <w:r>
        <w:rPr>
          <w:spacing w:val="-15"/>
        </w:rPr>
        <w:t xml:space="preserve"> </w:t>
      </w:r>
      <w:r>
        <w:t>каждого</w:t>
      </w:r>
      <w:r>
        <w:rPr>
          <w:spacing w:val="-15"/>
        </w:rPr>
        <w:t xml:space="preserve"> </w:t>
      </w:r>
      <w:r>
        <w:t>обучающегося.</w:t>
      </w:r>
      <w:r>
        <w:rPr>
          <w:spacing w:val="-15"/>
        </w:rPr>
        <w:t xml:space="preserve"> </w:t>
      </w:r>
      <w:r>
        <w:t>Выявление</w:t>
      </w:r>
      <w:r>
        <w:rPr>
          <w:spacing w:val="-15"/>
        </w:rPr>
        <w:t xml:space="preserve"> </w:t>
      </w:r>
      <w:r>
        <w:t>ре зультативности</w:t>
      </w:r>
      <w:r>
        <w:rPr>
          <w:spacing w:val="-10"/>
        </w:rPr>
        <w:t xml:space="preserve"> </w:t>
      </w:r>
      <w:r>
        <w:t>обучения</w:t>
      </w:r>
      <w:r>
        <w:rPr>
          <w:spacing w:val="-12"/>
        </w:rPr>
        <w:t xml:space="preserve"> </w:t>
      </w:r>
      <w:r>
        <w:t>должно</w:t>
      </w:r>
      <w:r>
        <w:rPr>
          <w:spacing w:val="-14"/>
        </w:rPr>
        <w:t xml:space="preserve"> </w:t>
      </w:r>
      <w:r>
        <w:t>происходить</w:t>
      </w:r>
      <w:r>
        <w:rPr>
          <w:spacing w:val="-13"/>
        </w:rPr>
        <w:t xml:space="preserve"> </w:t>
      </w:r>
      <w:r>
        <w:t>вариативно</w:t>
      </w:r>
      <w:r>
        <w:rPr>
          <w:spacing w:val="-12"/>
        </w:rPr>
        <w:t xml:space="preserve"> </w:t>
      </w:r>
      <w:r>
        <w:t>с</w:t>
      </w:r>
      <w:r>
        <w:rPr>
          <w:spacing w:val="-10"/>
        </w:rPr>
        <w:t xml:space="preserve"> </w:t>
      </w:r>
      <w:r>
        <w:t>учетом</w:t>
      </w:r>
      <w:r>
        <w:rPr>
          <w:spacing w:val="-12"/>
        </w:rPr>
        <w:t xml:space="preserve"> </w:t>
      </w:r>
      <w:r>
        <w:t>психофизического</w:t>
      </w:r>
      <w:r>
        <w:rPr>
          <w:spacing w:val="-12"/>
        </w:rPr>
        <w:t xml:space="preserve"> </w:t>
      </w:r>
      <w:r>
        <w:t>раз вития обучающегося в процессе выполнения перцептивных, речевых, предметных дей ствий, графических работ. При предъявлении и выполнении всех видов заданий обучаю</w:t>
      </w:r>
    </w:p>
    <w:p w14:paraId="3CD2A302" w14:textId="77777777" w:rsidR="00F50CD0" w:rsidRDefault="00F50CD0">
      <w:pPr>
        <w:spacing w:line="360" w:lineRule="auto"/>
        <w:sectPr w:rsidR="00F50CD0" w:rsidSect="00AD1093">
          <w:pgSz w:w="11910" w:h="16840"/>
          <w:pgMar w:top="1040" w:right="180" w:bottom="1200" w:left="1560" w:header="0" w:footer="1000" w:gutter="0"/>
          <w:cols w:space="720"/>
        </w:sectPr>
      </w:pPr>
    </w:p>
    <w:p w14:paraId="77C462E2" w14:textId="04B102DE" w:rsidR="00F50CD0" w:rsidRDefault="00000000">
      <w:pPr>
        <w:pStyle w:val="a3"/>
        <w:spacing w:before="68" w:line="360" w:lineRule="auto"/>
        <w:ind w:right="669" w:firstLine="0"/>
      </w:pPr>
      <w:r>
        <w:lastRenderedPageBreak/>
        <w:t>щимся должна оказываться помощь: разъяснение, показ, дополнительные словесные, гра 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 мостоятельности обучающегося.</w:t>
      </w:r>
    </w:p>
    <w:p w14:paraId="44126C2A" w14:textId="15C7C456" w:rsidR="00F50CD0" w:rsidRDefault="00000000">
      <w:pPr>
        <w:pStyle w:val="a3"/>
        <w:spacing w:before="1" w:line="360" w:lineRule="auto"/>
        <w:ind w:right="668"/>
      </w:pPr>
      <w:r>
        <w:t>Оценка</w:t>
      </w:r>
      <w:r>
        <w:rPr>
          <w:spacing w:val="-6"/>
        </w:rPr>
        <w:t xml:space="preserve"> </w:t>
      </w:r>
      <w:r>
        <w:t>выявленных</w:t>
      </w:r>
      <w:r>
        <w:rPr>
          <w:spacing w:val="-3"/>
        </w:rPr>
        <w:t xml:space="preserve"> </w:t>
      </w:r>
      <w:r>
        <w:t>результатов</w:t>
      </w:r>
      <w:r>
        <w:rPr>
          <w:spacing w:val="-5"/>
        </w:rPr>
        <w:t xml:space="preserve"> </w:t>
      </w:r>
      <w:r>
        <w:t>обучения</w:t>
      </w:r>
      <w:r>
        <w:rPr>
          <w:spacing w:val="-5"/>
        </w:rPr>
        <w:t xml:space="preserve"> </w:t>
      </w:r>
      <w:r>
        <w:t>осуществляется</w:t>
      </w:r>
      <w:r>
        <w:rPr>
          <w:spacing w:val="-3"/>
        </w:rPr>
        <w:t xml:space="preserve"> </w:t>
      </w:r>
      <w:r>
        <w:t>в</w:t>
      </w:r>
      <w:r>
        <w:rPr>
          <w:spacing w:val="-6"/>
        </w:rPr>
        <w:t xml:space="preserve"> </w:t>
      </w:r>
      <w:r>
        <w:t>оценочных</w:t>
      </w:r>
      <w:r>
        <w:rPr>
          <w:spacing w:val="-4"/>
        </w:rPr>
        <w:t xml:space="preserve"> </w:t>
      </w:r>
      <w:r>
        <w:t>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w:t>
      </w:r>
      <w:r>
        <w:rPr>
          <w:spacing w:val="-15"/>
        </w:rPr>
        <w:t xml:space="preserve"> </w:t>
      </w:r>
      <w:r>
        <w:t>помощью",</w:t>
      </w:r>
      <w:r>
        <w:rPr>
          <w:spacing w:val="-15"/>
        </w:rPr>
        <w:t xml:space="preserve"> </w:t>
      </w:r>
      <w:r>
        <w:t>"выполняет</w:t>
      </w:r>
      <w:r>
        <w:rPr>
          <w:spacing w:val="-15"/>
        </w:rPr>
        <w:t xml:space="preserve"> </w:t>
      </w:r>
      <w:r>
        <w:t>действие</w:t>
      </w:r>
      <w:r>
        <w:rPr>
          <w:spacing w:val="-15"/>
        </w:rPr>
        <w:t xml:space="preserve"> </w:t>
      </w:r>
      <w:r>
        <w:t>со</w:t>
      </w:r>
      <w:r>
        <w:rPr>
          <w:spacing w:val="-15"/>
        </w:rPr>
        <w:t xml:space="preserve"> </w:t>
      </w:r>
      <w:r>
        <w:t>значительной</w:t>
      </w:r>
      <w:r>
        <w:rPr>
          <w:spacing w:val="-15"/>
        </w:rPr>
        <w:t xml:space="preserve"> </w:t>
      </w:r>
      <w:r>
        <w:t>физической</w:t>
      </w:r>
      <w:r>
        <w:rPr>
          <w:spacing w:val="-15"/>
        </w:rPr>
        <w:t xml:space="preserve"> </w:t>
      </w:r>
      <w:r>
        <w:t>помощью",</w:t>
      </w:r>
      <w:r>
        <w:rPr>
          <w:spacing w:val="-15"/>
        </w:rPr>
        <w:t xml:space="preserve"> </w:t>
      </w:r>
      <w:r>
        <w:t>"дей ствие не выполняет"; "узнает объект", "не всегда узнает объект", "не узнает объект".</w:t>
      </w:r>
    </w:p>
    <w:p w14:paraId="11CC6F09" w14:textId="380CD780" w:rsidR="00F50CD0" w:rsidRDefault="00000000">
      <w:pPr>
        <w:pStyle w:val="a3"/>
        <w:spacing w:before="1" w:line="360" w:lineRule="auto"/>
        <w:ind w:right="669"/>
      </w:pPr>
      <w:r>
        <w:t>Выявление представлений, умений и навыков обучающихся в каждой образователь ной области должно создавать основу для корректировки СИПР, конкретизации содержа ния дальнейшей коррекционноразвивающей работы.</w:t>
      </w:r>
    </w:p>
    <w:p w14:paraId="6ACC75B2" w14:textId="5FB4097D" w:rsidR="00F50CD0" w:rsidRDefault="00000000">
      <w:pPr>
        <w:pStyle w:val="a3"/>
        <w:spacing w:before="1" w:line="360" w:lineRule="auto"/>
        <w:ind w:right="671"/>
      </w:pPr>
      <w:r>
        <w:t>В</w:t>
      </w:r>
      <w:r>
        <w:rPr>
          <w:spacing w:val="-6"/>
        </w:rPr>
        <w:t xml:space="preserve"> </w:t>
      </w:r>
      <w:r>
        <w:t>случае</w:t>
      </w:r>
      <w:r>
        <w:rPr>
          <w:spacing w:val="-5"/>
        </w:rPr>
        <w:t xml:space="preserve"> </w:t>
      </w:r>
      <w:r>
        <w:t>затруднений</w:t>
      </w:r>
      <w:r>
        <w:rPr>
          <w:spacing w:val="-4"/>
        </w:rPr>
        <w:t xml:space="preserve"> </w:t>
      </w:r>
      <w:r>
        <w:t>в</w:t>
      </w:r>
      <w:r>
        <w:rPr>
          <w:spacing w:val="-7"/>
        </w:rPr>
        <w:t xml:space="preserve"> </w:t>
      </w:r>
      <w:r>
        <w:t>оценке</w:t>
      </w:r>
      <w:r>
        <w:rPr>
          <w:spacing w:val="-8"/>
        </w:rPr>
        <w:t xml:space="preserve"> </w:t>
      </w:r>
      <w:r>
        <w:t>сформированности</w:t>
      </w:r>
      <w:r>
        <w:rPr>
          <w:spacing w:val="-3"/>
        </w:rPr>
        <w:t xml:space="preserve"> </w:t>
      </w:r>
      <w:r>
        <w:t>действий,</w:t>
      </w:r>
      <w:r>
        <w:rPr>
          <w:spacing w:val="-7"/>
        </w:rPr>
        <w:t xml:space="preserve"> </w:t>
      </w:r>
      <w:r>
        <w:t>представлений</w:t>
      </w:r>
      <w:r>
        <w:rPr>
          <w:spacing w:val="-6"/>
        </w:rPr>
        <w:t xml:space="preserve"> </w:t>
      </w:r>
      <w:r>
        <w:t>в</w:t>
      </w:r>
      <w:r>
        <w:rPr>
          <w:spacing w:val="-5"/>
        </w:rPr>
        <w:t xml:space="preserve"> </w:t>
      </w:r>
      <w:r>
        <w:t>связи</w:t>
      </w:r>
      <w:r>
        <w:rPr>
          <w:spacing w:val="-6"/>
        </w:rPr>
        <w:t xml:space="preserve"> </w:t>
      </w:r>
      <w:r>
        <w:t>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 ные результаты.</w:t>
      </w:r>
    </w:p>
    <w:p w14:paraId="40CC2E2B" w14:textId="77777777" w:rsidR="00F50CD0" w:rsidRDefault="00000000">
      <w:pPr>
        <w:pStyle w:val="1"/>
        <w:numPr>
          <w:ilvl w:val="2"/>
          <w:numId w:val="27"/>
        </w:numPr>
        <w:tabs>
          <w:tab w:val="left" w:pos="2361"/>
        </w:tabs>
        <w:spacing w:before="4"/>
        <w:ind w:left="2360" w:hanging="563"/>
        <w:jc w:val="both"/>
      </w:pPr>
      <w:bookmarkStart w:id="561" w:name="_Toc166834638"/>
      <w:bookmarkStart w:id="562" w:name="_Toc166838401"/>
      <w:bookmarkStart w:id="563" w:name="_Toc166838666"/>
      <w:r>
        <w:t>Содержательный</w:t>
      </w:r>
      <w:r>
        <w:rPr>
          <w:spacing w:val="-7"/>
        </w:rPr>
        <w:t xml:space="preserve"> </w:t>
      </w:r>
      <w:r>
        <w:t>раздел</w:t>
      </w:r>
      <w:r>
        <w:rPr>
          <w:spacing w:val="-5"/>
        </w:rPr>
        <w:t xml:space="preserve"> </w:t>
      </w:r>
      <w:r>
        <w:t>АООП</w:t>
      </w:r>
      <w:r>
        <w:rPr>
          <w:spacing w:val="-8"/>
        </w:rPr>
        <w:t xml:space="preserve"> </w:t>
      </w:r>
      <w:r>
        <w:t>УО</w:t>
      </w:r>
      <w:r>
        <w:rPr>
          <w:spacing w:val="-5"/>
        </w:rPr>
        <w:t xml:space="preserve"> </w:t>
      </w:r>
      <w:r>
        <w:t>(вариант</w:t>
      </w:r>
      <w:r>
        <w:rPr>
          <w:spacing w:val="-7"/>
        </w:rPr>
        <w:t xml:space="preserve"> </w:t>
      </w:r>
      <w:r>
        <w:rPr>
          <w:spacing w:val="-5"/>
        </w:rPr>
        <w:t>2)</w:t>
      </w:r>
      <w:bookmarkEnd w:id="561"/>
      <w:bookmarkEnd w:id="562"/>
      <w:bookmarkEnd w:id="563"/>
    </w:p>
    <w:p w14:paraId="7413EEE0" w14:textId="77777777" w:rsidR="00F50CD0" w:rsidRDefault="00000000">
      <w:pPr>
        <w:pStyle w:val="2"/>
        <w:numPr>
          <w:ilvl w:val="3"/>
          <w:numId w:val="27"/>
        </w:numPr>
        <w:tabs>
          <w:tab w:val="left" w:pos="3652"/>
        </w:tabs>
        <w:spacing w:before="162"/>
        <w:ind w:left="3651" w:hanging="601"/>
        <w:jc w:val="left"/>
      </w:pPr>
      <w:bookmarkStart w:id="564" w:name="_Toc166838402"/>
      <w:bookmarkStart w:id="565" w:name="_Toc166838667"/>
      <w:r>
        <w:t>Программы</w:t>
      </w:r>
      <w:r>
        <w:rPr>
          <w:spacing w:val="-1"/>
        </w:rPr>
        <w:t xml:space="preserve"> </w:t>
      </w:r>
      <w:r>
        <w:t xml:space="preserve">учебных </w:t>
      </w:r>
      <w:r>
        <w:rPr>
          <w:spacing w:val="-2"/>
        </w:rPr>
        <w:t>предметов</w:t>
      </w:r>
      <w:bookmarkEnd w:id="564"/>
      <w:bookmarkEnd w:id="565"/>
    </w:p>
    <w:p w14:paraId="3BBFFD9D" w14:textId="77777777" w:rsidR="00F50CD0" w:rsidRDefault="00000000">
      <w:pPr>
        <w:pStyle w:val="1"/>
        <w:spacing w:before="135" w:line="362" w:lineRule="auto"/>
        <w:ind w:left="624" w:right="662" w:firstLine="182"/>
      </w:pPr>
      <w:bookmarkStart w:id="566" w:name="_Toc166834639"/>
      <w:bookmarkStart w:id="567" w:name="_Toc166838403"/>
      <w:bookmarkStart w:id="568" w:name="_Toc166838668"/>
      <w:r>
        <w:t>Рабочая</w:t>
      </w:r>
      <w:r>
        <w:rPr>
          <w:spacing w:val="-7"/>
        </w:rPr>
        <w:t xml:space="preserve"> </w:t>
      </w:r>
      <w:r>
        <w:t>программа</w:t>
      </w:r>
      <w:r>
        <w:rPr>
          <w:spacing w:val="-4"/>
        </w:rPr>
        <w:t xml:space="preserve"> </w:t>
      </w:r>
      <w:r>
        <w:t>по</w:t>
      </w:r>
      <w:r>
        <w:rPr>
          <w:spacing w:val="-4"/>
        </w:rPr>
        <w:t xml:space="preserve"> </w:t>
      </w:r>
      <w:r>
        <w:t>учебному</w:t>
      </w:r>
      <w:r>
        <w:rPr>
          <w:spacing w:val="-4"/>
        </w:rPr>
        <w:t xml:space="preserve"> </w:t>
      </w:r>
      <w:r>
        <w:t>предмету</w:t>
      </w:r>
      <w:r>
        <w:rPr>
          <w:spacing w:val="-4"/>
        </w:rPr>
        <w:t xml:space="preserve"> </w:t>
      </w:r>
      <w:r>
        <w:t>"Речь</w:t>
      </w:r>
      <w:r>
        <w:rPr>
          <w:spacing w:val="-5"/>
        </w:rPr>
        <w:t xml:space="preserve"> </w:t>
      </w:r>
      <w:r>
        <w:t>и</w:t>
      </w:r>
      <w:r>
        <w:rPr>
          <w:spacing w:val="-7"/>
        </w:rPr>
        <w:t xml:space="preserve"> </w:t>
      </w:r>
      <w:r>
        <w:t>альтернативная коммуникация" предметной области "Язык и речевая практика"</w:t>
      </w:r>
      <w:bookmarkEnd w:id="566"/>
      <w:bookmarkEnd w:id="567"/>
      <w:bookmarkEnd w:id="568"/>
    </w:p>
    <w:p w14:paraId="4F713BC9" w14:textId="18DCDEE6" w:rsidR="00F50CD0" w:rsidRDefault="00000000">
      <w:pPr>
        <w:pStyle w:val="a3"/>
        <w:spacing w:line="360" w:lineRule="auto"/>
        <w:ind w:right="669" w:firstLine="0"/>
        <w:jc w:val="left"/>
      </w:pPr>
      <w:r>
        <w:t>включает</w:t>
      </w:r>
      <w:r>
        <w:rPr>
          <w:spacing w:val="-6"/>
        </w:rPr>
        <w:t xml:space="preserve"> </w:t>
      </w:r>
      <w:r>
        <w:t>пояснительную</w:t>
      </w:r>
      <w:r>
        <w:rPr>
          <w:spacing w:val="-6"/>
        </w:rPr>
        <w:t xml:space="preserve"> </w:t>
      </w:r>
      <w:r>
        <w:t>записку,</w:t>
      </w:r>
      <w:r>
        <w:rPr>
          <w:spacing w:val="-6"/>
        </w:rPr>
        <w:t xml:space="preserve"> </w:t>
      </w:r>
      <w:r>
        <w:t>содержание</w:t>
      </w:r>
      <w:r>
        <w:rPr>
          <w:spacing w:val="-7"/>
        </w:rPr>
        <w:t xml:space="preserve"> </w:t>
      </w:r>
      <w:r>
        <w:t>обучения,</w:t>
      </w:r>
      <w:r>
        <w:rPr>
          <w:spacing w:val="-6"/>
        </w:rPr>
        <w:t xml:space="preserve"> </w:t>
      </w:r>
      <w:r>
        <w:t>планируемые</w:t>
      </w:r>
      <w:r>
        <w:rPr>
          <w:spacing w:val="-5"/>
        </w:rPr>
        <w:t xml:space="preserve"> </w:t>
      </w:r>
      <w:r>
        <w:t>результаты</w:t>
      </w:r>
      <w:r>
        <w:rPr>
          <w:spacing w:val="-6"/>
        </w:rPr>
        <w:t xml:space="preserve"> </w:t>
      </w:r>
      <w:r>
        <w:t>освое ния программы по предмету.</w:t>
      </w:r>
    </w:p>
    <w:p w14:paraId="460F805C" w14:textId="77777777" w:rsidR="00F50CD0" w:rsidRDefault="00000000">
      <w:pPr>
        <w:pStyle w:val="2"/>
        <w:spacing w:line="273" w:lineRule="exact"/>
      </w:pPr>
      <w:bookmarkStart w:id="569" w:name="_Toc166838404"/>
      <w:bookmarkStart w:id="570" w:name="_Toc166838669"/>
      <w:r>
        <w:t>Пояснительная</w:t>
      </w:r>
      <w:r>
        <w:rPr>
          <w:spacing w:val="-1"/>
        </w:rPr>
        <w:t xml:space="preserve"> </w:t>
      </w:r>
      <w:r>
        <w:rPr>
          <w:spacing w:val="-2"/>
        </w:rPr>
        <w:t>записка.</w:t>
      </w:r>
      <w:bookmarkEnd w:id="569"/>
      <w:bookmarkEnd w:id="570"/>
    </w:p>
    <w:p w14:paraId="5BBC2A4E" w14:textId="20A3A059" w:rsidR="00F50CD0" w:rsidRDefault="00000000">
      <w:pPr>
        <w:pStyle w:val="a3"/>
        <w:spacing w:before="132" w:line="360" w:lineRule="auto"/>
        <w:ind w:right="669"/>
      </w:pPr>
      <w: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w:t>
      </w:r>
      <w:r>
        <w:rPr>
          <w:spacing w:val="-1"/>
        </w:rPr>
        <w:t xml:space="preserve"> </w:t>
      </w:r>
      <w:r>
        <w:t>артикуляционного аппарата, обучающиеся с трудом произносят отдельные звуки и слоги.</w:t>
      </w:r>
      <w:r>
        <w:rPr>
          <w:spacing w:val="-15"/>
        </w:rPr>
        <w:t xml:space="preserve"> </w:t>
      </w:r>
      <w:r>
        <w:t>У</w:t>
      </w:r>
      <w:r>
        <w:rPr>
          <w:spacing w:val="-15"/>
        </w:rPr>
        <w:t xml:space="preserve"> </w:t>
      </w:r>
      <w:r>
        <w:t>обучающихся,</w:t>
      </w:r>
      <w:r>
        <w:rPr>
          <w:spacing w:val="-15"/>
        </w:rPr>
        <w:t xml:space="preserve"> </w:t>
      </w:r>
      <w:r>
        <w:t>имеющих</w:t>
      </w:r>
      <w:r>
        <w:rPr>
          <w:spacing w:val="-15"/>
        </w:rPr>
        <w:t xml:space="preserve"> </w:t>
      </w:r>
      <w:r>
        <w:t>нарушение</w:t>
      </w:r>
      <w:r>
        <w:rPr>
          <w:spacing w:val="-15"/>
        </w:rPr>
        <w:t xml:space="preserve"> </w:t>
      </w:r>
      <w:r>
        <w:t>интеллекта</w:t>
      </w:r>
      <w:r>
        <w:rPr>
          <w:spacing w:val="-15"/>
        </w:rPr>
        <w:t xml:space="preserve"> </w:t>
      </w:r>
      <w:r>
        <w:t>в</w:t>
      </w:r>
      <w:r>
        <w:rPr>
          <w:spacing w:val="-15"/>
        </w:rPr>
        <w:t xml:space="preserve"> </w:t>
      </w:r>
      <w:r>
        <w:t>сочетании</w:t>
      </w:r>
      <w:r>
        <w:rPr>
          <w:spacing w:val="-15"/>
        </w:rPr>
        <w:t xml:space="preserve"> </w:t>
      </w:r>
      <w:r>
        <w:t>с</w:t>
      </w:r>
      <w:r>
        <w:rPr>
          <w:spacing w:val="-15"/>
        </w:rPr>
        <w:t xml:space="preserve"> </w:t>
      </w:r>
      <w:r>
        <w:t>аутистическими</w:t>
      </w:r>
      <w:r>
        <w:rPr>
          <w:spacing w:val="-15"/>
        </w:rPr>
        <w:t xml:space="preserve"> </w:t>
      </w:r>
      <w:r>
        <w:t>рас стройствами,</w:t>
      </w:r>
      <w:r>
        <w:rPr>
          <w:spacing w:val="-3"/>
        </w:rPr>
        <w:t xml:space="preserve"> </w:t>
      </w:r>
      <w:r>
        <w:t>отсутствует</w:t>
      </w:r>
      <w:r>
        <w:rPr>
          <w:spacing w:val="-3"/>
        </w:rPr>
        <w:t xml:space="preserve"> </w:t>
      </w:r>
      <w:r>
        <w:t>потребность</w:t>
      </w:r>
      <w:r>
        <w:rPr>
          <w:spacing w:val="-2"/>
        </w:rPr>
        <w:t xml:space="preserve"> </w:t>
      </w:r>
      <w:r>
        <w:t>в</w:t>
      </w:r>
      <w:r>
        <w:rPr>
          <w:spacing w:val="-6"/>
        </w:rPr>
        <w:t xml:space="preserve"> </w:t>
      </w:r>
      <w:r>
        <w:t>коммуникативных</w:t>
      </w:r>
      <w:r>
        <w:rPr>
          <w:spacing w:val="-1"/>
        </w:rPr>
        <w:t xml:space="preserve"> </w:t>
      </w:r>
      <w:r>
        <w:t>связях,</w:t>
      </w:r>
      <w:r>
        <w:rPr>
          <w:spacing w:val="-3"/>
        </w:rPr>
        <w:t xml:space="preserve"> </w:t>
      </w:r>
      <w:r>
        <w:t>имеются</w:t>
      </w:r>
      <w:r>
        <w:rPr>
          <w:spacing w:val="-4"/>
        </w:rPr>
        <w:t xml:space="preserve"> </w:t>
      </w:r>
      <w:r>
        <w:t>трудности</w:t>
      </w:r>
      <w:r>
        <w:rPr>
          <w:spacing w:val="-2"/>
        </w:rPr>
        <w:t xml:space="preserve"> </w:t>
      </w:r>
      <w:r>
        <w:t>вы бора и использования форм общения, включая коммуникативную речь и целенаправлен ность</w:t>
      </w:r>
      <w:r>
        <w:rPr>
          <w:spacing w:val="-6"/>
        </w:rPr>
        <w:t xml:space="preserve"> </w:t>
      </w:r>
      <w:r>
        <w:t>речевой</w:t>
      </w:r>
      <w:r>
        <w:rPr>
          <w:spacing w:val="-7"/>
        </w:rPr>
        <w:t xml:space="preserve"> </w:t>
      </w:r>
      <w:r>
        <w:t>деятельности.</w:t>
      </w:r>
      <w:r>
        <w:rPr>
          <w:spacing w:val="-8"/>
        </w:rPr>
        <w:t xml:space="preserve"> </w:t>
      </w:r>
      <w:r>
        <w:t>У</w:t>
      </w:r>
      <w:r>
        <w:rPr>
          <w:spacing w:val="-7"/>
        </w:rPr>
        <w:t xml:space="preserve"> </w:t>
      </w:r>
      <w:r>
        <w:t>обучающихся</w:t>
      </w:r>
      <w:r>
        <w:rPr>
          <w:spacing w:val="-8"/>
        </w:rPr>
        <w:t xml:space="preserve"> </w:t>
      </w:r>
      <w:r>
        <w:t>с</w:t>
      </w:r>
      <w:r>
        <w:rPr>
          <w:spacing w:val="-10"/>
        </w:rPr>
        <w:t xml:space="preserve"> </w:t>
      </w:r>
      <w:r>
        <w:t>выраженными</w:t>
      </w:r>
      <w:r>
        <w:rPr>
          <w:spacing w:val="-7"/>
        </w:rPr>
        <w:t xml:space="preserve"> </w:t>
      </w:r>
      <w:r>
        <w:t>нарушениями</w:t>
      </w:r>
      <w:r>
        <w:rPr>
          <w:spacing w:val="-7"/>
        </w:rPr>
        <w:t xml:space="preserve"> </w:t>
      </w:r>
      <w:r>
        <w:t>интеллекта</w:t>
      </w:r>
      <w:r>
        <w:rPr>
          <w:spacing w:val="-8"/>
        </w:rPr>
        <w:t xml:space="preserve"> </w:t>
      </w:r>
      <w:r>
        <w:t>от мечается грубое недоразвитие речи и ее функций: коммуникативной, познавательной, ре гулирующей.</w:t>
      </w:r>
      <w:r>
        <w:rPr>
          <w:spacing w:val="38"/>
        </w:rPr>
        <w:t xml:space="preserve"> </w:t>
      </w:r>
      <w:r>
        <w:t>У</w:t>
      </w:r>
      <w:r>
        <w:rPr>
          <w:spacing w:val="41"/>
        </w:rPr>
        <w:t xml:space="preserve"> </w:t>
      </w:r>
      <w:r>
        <w:t>многих</w:t>
      </w:r>
      <w:r>
        <w:rPr>
          <w:spacing w:val="43"/>
        </w:rPr>
        <w:t xml:space="preserve"> </w:t>
      </w:r>
      <w:r>
        <w:t>обучающихся</w:t>
      </w:r>
      <w:r>
        <w:rPr>
          <w:spacing w:val="40"/>
        </w:rPr>
        <w:t xml:space="preserve"> </w:t>
      </w:r>
      <w:r>
        <w:t>с</w:t>
      </w:r>
      <w:r>
        <w:rPr>
          <w:spacing w:val="41"/>
        </w:rPr>
        <w:t xml:space="preserve"> </w:t>
      </w:r>
      <w:r>
        <w:t>ТМНР</w:t>
      </w:r>
      <w:r>
        <w:rPr>
          <w:spacing w:val="43"/>
        </w:rPr>
        <w:t xml:space="preserve"> </w:t>
      </w:r>
      <w:r>
        <w:t>устная</w:t>
      </w:r>
      <w:r>
        <w:rPr>
          <w:spacing w:val="43"/>
        </w:rPr>
        <w:t xml:space="preserve"> </w:t>
      </w:r>
      <w:r>
        <w:t>(звучащая)</w:t>
      </w:r>
      <w:r>
        <w:rPr>
          <w:spacing w:val="42"/>
        </w:rPr>
        <w:t xml:space="preserve"> </w:t>
      </w:r>
      <w:r>
        <w:t>речь</w:t>
      </w:r>
      <w:r>
        <w:rPr>
          <w:spacing w:val="41"/>
        </w:rPr>
        <w:t xml:space="preserve"> </w:t>
      </w:r>
      <w:r>
        <w:t>отсутствует</w:t>
      </w:r>
      <w:r>
        <w:rPr>
          <w:spacing w:val="42"/>
        </w:rPr>
        <w:t xml:space="preserve"> </w:t>
      </w:r>
      <w:r>
        <w:rPr>
          <w:spacing w:val="-5"/>
        </w:rPr>
        <w:t>или</w:t>
      </w:r>
    </w:p>
    <w:p w14:paraId="5CAFC6DB" w14:textId="77777777" w:rsidR="00F50CD0" w:rsidRDefault="00F50CD0">
      <w:pPr>
        <w:spacing w:line="360" w:lineRule="auto"/>
        <w:sectPr w:rsidR="00F50CD0" w:rsidSect="00AD1093">
          <w:pgSz w:w="11910" w:h="16840"/>
          <w:pgMar w:top="1040" w:right="180" w:bottom="1200" w:left="1560" w:header="0" w:footer="1000" w:gutter="0"/>
          <w:cols w:space="720"/>
        </w:sectPr>
      </w:pPr>
    </w:p>
    <w:p w14:paraId="5E6C9533" w14:textId="404B3246" w:rsidR="00F50CD0" w:rsidRDefault="00000000">
      <w:pPr>
        <w:pStyle w:val="a3"/>
        <w:spacing w:before="68" w:line="362" w:lineRule="auto"/>
        <w:ind w:right="670" w:firstLine="0"/>
      </w:pPr>
      <w:r>
        <w:lastRenderedPageBreak/>
        <w:t>нарушена</w:t>
      </w:r>
      <w:r>
        <w:rPr>
          <w:spacing w:val="-9"/>
        </w:rPr>
        <w:t xml:space="preserve"> </w:t>
      </w:r>
      <w:r>
        <w:t>настолько,</w:t>
      </w:r>
      <w:r>
        <w:rPr>
          <w:spacing w:val="-8"/>
        </w:rPr>
        <w:t xml:space="preserve"> </w:t>
      </w:r>
      <w:r>
        <w:t>что</w:t>
      </w:r>
      <w:r>
        <w:rPr>
          <w:spacing w:val="-8"/>
        </w:rPr>
        <w:t xml:space="preserve"> </w:t>
      </w:r>
      <w:r>
        <w:t>понимание</w:t>
      </w:r>
      <w:r>
        <w:rPr>
          <w:spacing w:val="-9"/>
        </w:rPr>
        <w:t xml:space="preserve"> </w:t>
      </w:r>
      <w:r>
        <w:t>ее</w:t>
      </w:r>
      <w:r>
        <w:rPr>
          <w:spacing w:val="-9"/>
        </w:rPr>
        <w:t xml:space="preserve"> </w:t>
      </w:r>
      <w:r>
        <w:t>окружающими</w:t>
      </w:r>
      <w:r>
        <w:rPr>
          <w:spacing w:val="-7"/>
        </w:rPr>
        <w:t xml:space="preserve"> </w:t>
      </w:r>
      <w:r>
        <w:t>значительно</w:t>
      </w:r>
      <w:r>
        <w:rPr>
          <w:spacing w:val="-11"/>
        </w:rPr>
        <w:t xml:space="preserve"> </w:t>
      </w:r>
      <w:r>
        <w:t>затруднено</w:t>
      </w:r>
      <w:r>
        <w:rPr>
          <w:spacing w:val="-8"/>
        </w:rPr>
        <w:t xml:space="preserve"> </w:t>
      </w:r>
      <w:r>
        <w:t>либо</w:t>
      </w:r>
      <w:r>
        <w:rPr>
          <w:spacing w:val="-8"/>
        </w:rPr>
        <w:t xml:space="preserve"> </w:t>
      </w:r>
      <w:r>
        <w:t xml:space="preserve">невоз </w:t>
      </w:r>
      <w:r>
        <w:rPr>
          <w:spacing w:val="-2"/>
        </w:rPr>
        <w:t>можно.</w:t>
      </w:r>
    </w:p>
    <w:p w14:paraId="06A4B6F9" w14:textId="383BF10C" w:rsidR="00F50CD0" w:rsidRDefault="00000000">
      <w:pPr>
        <w:pStyle w:val="a3"/>
        <w:spacing w:line="360" w:lineRule="auto"/>
        <w:ind w:right="664"/>
      </w:pPr>
      <w:r>
        <w:t>В</w:t>
      </w:r>
      <w:r>
        <w:rPr>
          <w:spacing w:val="-8"/>
        </w:rPr>
        <w:t xml:space="preserve"> </w:t>
      </w:r>
      <w:r>
        <w:t>связи</w:t>
      </w:r>
      <w:r>
        <w:rPr>
          <w:spacing w:val="-5"/>
        </w:rPr>
        <w:t xml:space="preserve"> </w:t>
      </w:r>
      <w:r>
        <w:t>с</w:t>
      </w:r>
      <w:r>
        <w:rPr>
          <w:spacing w:val="-7"/>
        </w:rPr>
        <w:t xml:space="preserve"> </w:t>
      </w:r>
      <w:r>
        <w:t>этим,</w:t>
      </w:r>
      <w:r>
        <w:rPr>
          <w:spacing w:val="-6"/>
        </w:rPr>
        <w:t xml:space="preserve"> </w:t>
      </w:r>
      <w:r>
        <w:t>обучение</w:t>
      </w:r>
      <w:r>
        <w:rPr>
          <w:spacing w:val="-7"/>
        </w:rPr>
        <w:t xml:space="preserve"> </w:t>
      </w:r>
      <w:r>
        <w:t>обучающихся</w:t>
      </w:r>
      <w:r>
        <w:rPr>
          <w:spacing w:val="-6"/>
        </w:rPr>
        <w:t xml:space="preserve"> </w:t>
      </w:r>
      <w:r>
        <w:t>речи</w:t>
      </w:r>
      <w:r>
        <w:rPr>
          <w:spacing w:val="-5"/>
        </w:rPr>
        <w:t xml:space="preserve"> </w:t>
      </w:r>
      <w:r>
        <w:t>и</w:t>
      </w:r>
      <w:r>
        <w:rPr>
          <w:spacing w:val="-7"/>
        </w:rPr>
        <w:t xml:space="preserve"> </w:t>
      </w:r>
      <w:r>
        <w:t>коммуникации</w:t>
      </w:r>
      <w:r>
        <w:rPr>
          <w:spacing w:val="-5"/>
        </w:rPr>
        <w:t xml:space="preserve"> </w:t>
      </w:r>
      <w:r>
        <w:t>должно</w:t>
      </w:r>
      <w:r>
        <w:rPr>
          <w:spacing w:val="-8"/>
        </w:rPr>
        <w:t xml:space="preserve"> </w:t>
      </w:r>
      <w:r>
        <w:t>включать</w:t>
      </w:r>
      <w:r>
        <w:rPr>
          <w:spacing w:val="-4"/>
        </w:rPr>
        <w:t xml:space="preserve"> </w:t>
      </w:r>
      <w:r>
        <w:t>целе направленную</w:t>
      </w:r>
      <w:r>
        <w:rPr>
          <w:spacing w:val="-5"/>
        </w:rPr>
        <w:t xml:space="preserve"> </w:t>
      </w:r>
      <w:r>
        <w:t>педагогическую</w:t>
      </w:r>
      <w:r>
        <w:rPr>
          <w:spacing w:val="-3"/>
        </w:rPr>
        <w:t xml:space="preserve"> </w:t>
      </w:r>
      <w:r>
        <w:t>работу</w:t>
      </w:r>
      <w:r>
        <w:rPr>
          <w:spacing w:val="-11"/>
        </w:rPr>
        <w:t xml:space="preserve"> </w:t>
      </w:r>
      <w:r>
        <w:t>по</w:t>
      </w:r>
      <w:r>
        <w:rPr>
          <w:spacing w:val="-6"/>
        </w:rPr>
        <w:t xml:space="preserve"> </w:t>
      </w:r>
      <w:r>
        <w:t>формированию</w:t>
      </w:r>
      <w:r>
        <w:rPr>
          <w:spacing w:val="-3"/>
        </w:rPr>
        <w:t xml:space="preserve"> </w:t>
      </w:r>
      <w:r>
        <w:t>у</w:t>
      </w:r>
      <w:r>
        <w:rPr>
          <w:spacing w:val="-7"/>
        </w:rPr>
        <w:t xml:space="preserve"> </w:t>
      </w:r>
      <w:r>
        <w:t>них</w:t>
      </w:r>
      <w:r>
        <w:rPr>
          <w:spacing w:val="-4"/>
        </w:rPr>
        <w:t xml:space="preserve"> </w:t>
      </w:r>
      <w:r>
        <w:t>потребности</w:t>
      </w:r>
      <w:r>
        <w:rPr>
          <w:spacing w:val="-4"/>
        </w:rPr>
        <w:t xml:space="preserve"> </w:t>
      </w:r>
      <w:r>
        <w:t>в</w:t>
      </w:r>
      <w:r>
        <w:rPr>
          <w:spacing w:val="-6"/>
        </w:rPr>
        <w:t xml:space="preserve"> </w:t>
      </w:r>
      <w:r>
        <w:t>общении,</w:t>
      </w:r>
      <w:r>
        <w:rPr>
          <w:spacing w:val="-6"/>
        </w:rPr>
        <w:t xml:space="preserve"> </w:t>
      </w:r>
      <w:r>
        <w:t>на развитие сохранных речевых механизмов, а также на обучение использованию альтерна тивных средств коммуникации и социального общения.</w:t>
      </w:r>
    </w:p>
    <w:p w14:paraId="780C2214" w14:textId="047B3613" w:rsidR="00F50CD0" w:rsidRDefault="00000000">
      <w:pPr>
        <w:pStyle w:val="a3"/>
        <w:spacing w:line="360" w:lineRule="auto"/>
        <w:ind w:right="671"/>
      </w:pPr>
      <w:r>
        <w:t>Цель обучения  формирование коммуникативных и речевых навыков с использова нием средств вербальной и невербальной коммуникации, умения пользоваться ими в про цессе социального взаимодействия.</w:t>
      </w:r>
    </w:p>
    <w:p w14:paraId="04845F3E" w14:textId="238F26C4" w:rsidR="00F50CD0" w:rsidRDefault="00000000">
      <w:pPr>
        <w:pStyle w:val="a3"/>
        <w:spacing w:line="360" w:lineRule="auto"/>
        <w:ind w:right="668"/>
      </w:pPr>
      <w:r>
        <w:t>Смыслом обучения социальному</w:t>
      </w:r>
      <w:r>
        <w:rPr>
          <w:spacing w:val="-1"/>
        </w:rPr>
        <w:t xml:space="preserve"> </w:t>
      </w:r>
      <w:r>
        <w:t>взаимодействию с окружающими является индиви дуальное</w:t>
      </w:r>
      <w:r>
        <w:rPr>
          <w:spacing w:val="-5"/>
        </w:rPr>
        <w:t xml:space="preserve"> </w:t>
      </w:r>
      <w:r>
        <w:t>поэтапное</w:t>
      </w:r>
      <w:r>
        <w:rPr>
          <w:spacing w:val="-5"/>
        </w:rPr>
        <w:t xml:space="preserve"> </w:t>
      </w:r>
      <w:r>
        <w:t>планомерное</w:t>
      </w:r>
      <w:r>
        <w:rPr>
          <w:spacing w:val="-5"/>
        </w:rPr>
        <w:t xml:space="preserve"> </w:t>
      </w:r>
      <w:r>
        <w:t>расширение</w:t>
      </w:r>
      <w:r>
        <w:rPr>
          <w:spacing w:val="-5"/>
        </w:rPr>
        <w:t xml:space="preserve"> </w:t>
      </w:r>
      <w:r>
        <w:t>жизненного</w:t>
      </w:r>
      <w:r>
        <w:rPr>
          <w:spacing w:val="-4"/>
        </w:rPr>
        <w:t xml:space="preserve"> </w:t>
      </w:r>
      <w:r>
        <w:t>опыта</w:t>
      </w:r>
      <w:r>
        <w:rPr>
          <w:spacing w:val="-8"/>
        </w:rPr>
        <w:t xml:space="preserve"> </w:t>
      </w:r>
      <w:r>
        <w:t>и</w:t>
      </w:r>
      <w:r>
        <w:rPr>
          <w:spacing w:val="-4"/>
        </w:rPr>
        <w:t xml:space="preserve"> </w:t>
      </w:r>
      <w:r>
        <w:t>повседневных</w:t>
      </w:r>
      <w:r>
        <w:rPr>
          <w:spacing w:val="-3"/>
        </w:rPr>
        <w:t xml:space="preserve"> </w:t>
      </w:r>
      <w:r>
        <w:t>социаль ных</w:t>
      </w:r>
      <w:r>
        <w:rPr>
          <w:spacing w:val="-10"/>
        </w:rPr>
        <w:t xml:space="preserve"> </w:t>
      </w:r>
      <w:r>
        <w:t>контактов</w:t>
      </w:r>
      <w:r>
        <w:rPr>
          <w:spacing w:val="-9"/>
        </w:rPr>
        <w:t xml:space="preserve"> </w:t>
      </w:r>
      <w:r>
        <w:t>в</w:t>
      </w:r>
      <w:r>
        <w:rPr>
          <w:spacing w:val="-10"/>
        </w:rPr>
        <w:t xml:space="preserve"> </w:t>
      </w:r>
      <w:r>
        <w:t>доступных</w:t>
      </w:r>
      <w:r>
        <w:rPr>
          <w:spacing w:val="-8"/>
        </w:rPr>
        <w:t xml:space="preserve"> </w:t>
      </w:r>
      <w:r>
        <w:t>для</w:t>
      </w:r>
      <w:r>
        <w:rPr>
          <w:spacing w:val="-9"/>
        </w:rPr>
        <w:t xml:space="preserve"> </w:t>
      </w:r>
      <w:r>
        <w:t>обучающегося</w:t>
      </w:r>
      <w:r>
        <w:rPr>
          <w:spacing w:val="-7"/>
        </w:rPr>
        <w:t xml:space="preserve"> </w:t>
      </w:r>
      <w:r>
        <w:t>пределах.</w:t>
      </w:r>
      <w:r>
        <w:rPr>
          <w:spacing w:val="-9"/>
        </w:rPr>
        <w:t xml:space="preserve"> </w:t>
      </w:r>
      <w:r>
        <w:t>Для</w:t>
      </w:r>
      <w:r>
        <w:rPr>
          <w:spacing w:val="-10"/>
        </w:rPr>
        <w:t xml:space="preserve"> </w:t>
      </w:r>
      <w:r>
        <w:t>этого</w:t>
      </w:r>
      <w:r>
        <w:rPr>
          <w:spacing w:val="-9"/>
        </w:rPr>
        <w:t xml:space="preserve"> </w:t>
      </w:r>
      <w:r>
        <w:t>организуется</w:t>
      </w:r>
      <w:r>
        <w:rPr>
          <w:spacing w:val="-7"/>
        </w:rPr>
        <w:t xml:space="preserve"> </w:t>
      </w:r>
      <w:r>
        <w:t>специаль ная работа по введению ребёнка в более сложную предметную и социальную среду, что предполагает</w:t>
      </w:r>
      <w:r>
        <w:rPr>
          <w:spacing w:val="-13"/>
        </w:rPr>
        <w:t xml:space="preserve"> </w:t>
      </w:r>
      <w:r>
        <w:t>планомерную,</w:t>
      </w:r>
      <w:r>
        <w:rPr>
          <w:spacing w:val="-14"/>
        </w:rPr>
        <w:t xml:space="preserve"> </w:t>
      </w:r>
      <w:r>
        <w:t>дозированную,</w:t>
      </w:r>
      <w:r>
        <w:rPr>
          <w:spacing w:val="-14"/>
        </w:rPr>
        <w:t xml:space="preserve"> </w:t>
      </w:r>
      <w:r>
        <w:t>заранее</w:t>
      </w:r>
      <w:r>
        <w:rPr>
          <w:spacing w:val="-15"/>
        </w:rPr>
        <w:t xml:space="preserve"> </w:t>
      </w:r>
      <w:r>
        <w:t>программируемую</w:t>
      </w:r>
      <w:r>
        <w:rPr>
          <w:spacing w:val="-11"/>
        </w:rPr>
        <w:t xml:space="preserve"> </w:t>
      </w:r>
      <w:r>
        <w:t>интеграцию</w:t>
      </w:r>
      <w:r>
        <w:rPr>
          <w:spacing w:val="-13"/>
        </w:rPr>
        <w:t xml:space="preserve"> </w:t>
      </w:r>
      <w:r>
        <w:t>в</w:t>
      </w:r>
      <w:r>
        <w:rPr>
          <w:spacing w:val="-14"/>
        </w:rPr>
        <w:t xml:space="preserve"> </w:t>
      </w:r>
      <w:r>
        <w:t>среду сверстников в доступных ребенку пределах, организованное включение в общение.</w:t>
      </w:r>
    </w:p>
    <w:p w14:paraId="6546784E" w14:textId="3902E86B" w:rsidR="00F50CD0" w:rsidRDefault="00000000">
      <w:pPr>
        <w:pStyle w:val="a3"/>
        <w:spacing w:line="360" w:lineRule="auto"/>
        <w:ind w:right="662"/>
      </w:pPr>
      <w:r>
        <w:t>В учебном</w:t>
      </w:r>
      <w:r>
        <w:rPr>
          <w:spacing w:val="-1"/>
        </w:rPr>
        <w:t xml:space="preserve"> </w:t>
      </w:r>
      <w:r>
        <w:t>плане</w:t>
      </w:r>
      <w:r>
        <w:rPr>
          <w:spacing w:val="-1"/>
        </w:rPr>
        <w:t xml:space="preserve"> </w:t>
      </w:r>
      <w:r>
        <w:t>предмет представлен с 1 по 9 год обучения. С обучающимися, нуж дающимися в дополнительной индивидуальной работе, осуществляются коррекционно развивающие</w:t>
      </w:r>
      <w:r>
        <w:rPr>
          <w:spacing w:val="-11"/>
        </w:rPr>
        <w:t xml:space="preserve"> </w:t>
      </w:r>
      <w:r>
        <w:t>занятия,</w:t>
      </w:r>
      <w:r>
        <w:rPr>
          <w:spacing w:val="-10"/>
        </w:rPr>
        <w:t xml:space="preserve"> </w:t>
      </w:r>
      <w:r>
        <w:t>где</w:t>
      </w:r>
      <w:r>
        <w:rPr>
          <w:spacing w:val="-10"/>
        </w:rPr>
        <w:t xml:space="preserve"> </w:t>
      </w:r>
      <w:r>
        <w:t>также</w:t>
      </w:r>
      <w:r>
        <w:rPr>
          <w:spacing w:val="-10"/>
        </w:rPr>
        <w:t xml:space="preserve"> </w:t>
      </w:r>
      <w:r>
        <w:t>формируются</w:t>
      </w:r>
      <w:r>
        <w:rPr>
          <w:spacing w:val="-8"/>
        </w:rPr>
        <w:t xml:space="preserve"> </w:t>
      </w:r>
      <w:r>
        <w:t>коммуникативные</w:t>
      </w:r>
      <w:r>
        <w:rPr>
          <w:spacing w:val="-11"/>
        </w:rPr>
        <w:t xml:space="preserve"> </w:t>
      </w:r>
      <w:r>
        <w:t>навыки,</w:t>
      </w:r>
      <w:r>
        <w:rPr>
          <w:spacing w:val="-10"/>
        </w:rPr>
        <w:t xml:space="preserve"> </w:t>
      </w:r>
      <w:r>
        <w:t>в</w:t>
      </w:r>
      <w:r>
        <w:rPr>
          <w:spacing w:val="-10"/>
        </w:rPr>
        <w:t xml:space="preserve"> </w:t>
      </w:r>
      <w:r>
        <w:t>том</w:t>
      </w:r>
      <w:r>
        <w:rPr>
          <w:spacing w:val="-10"/>
        </w:rPr>
        <w:t xml:space="preserve"> </w:t>
      </w:r>
      <w:r>
        <w:t>числе</w:t>
      </w:r>
      <w:r>
        <w:rPr>
          <w:spacing w:val="-8"/>
        </w:rPr>
        <w:t xml:space="preserve"> </w:t>
      </w:r>
      <w:r>
        <w:t>с</w:t>
      </w:r>
      <w:r>
        <w:rPr>
          <w:spacing w:val="-8"/>
        </w:rPr>
        <w:t xml:space="preserve"> </w:t>
      </w:r>
      <w:r>
        <w:t>ис пользованием технологий по альтернативной коммуникации.</w:t>
      </w:r>
    </w:p>
    <w:p w14:paraId="5B823DAC" w14:textId="77777777" w:rsidR="00F50CD0" w:rsidRDefault="00000000">
      <w:pPr>
        <w:pStyle w:val="2"/>
        <w:spacing w:before="3"/>
        <w:ind w:left="1099"/>
      </w:pPr>
      <w:bookmarkStart w:id="571" w:name="_Toc166838405"/>
      <w:bookmarkStart w:id="572" w:name="_Toc166838670"/>
      <w:r>
        <w:t>Содержание</w:t>
      </w:r>
      <w:r>
        <w:rPr>
          <w:spacing w:val="-5"/>
        </w:rPr>
        <w:t xml:space="preserve"> </w:t>
      </w:r>
      <w:r>
        <w:t>учебного</w:t>
      </w:r>
      <w:r>
        <w:rPr>
          <w:spacing w:val="-2"/>
        </w:rPr>
        <w:t xml:space="preserve"> </w:t>
      </w:r>
      <w:r>
        <w:t>предмета</w:t>
      </w:r>
      <w:r>
        <w:rPr>
          <w:spacing w:val="-6"/>
        </w:rPr>
        <w:t xml:space="preserve"> </w:t>
      </w:r>
      <w:r>
        <w:t>"Речь</w:t>
      </w:r>
      <w:r>
        <w:rPr>
          <w:spacing w:val="-3"/>
        </w:rPr>
        <w:t xml:space="preserve"> </w:t>
      </w:r>
      <w:r>
        <w:t>и</w:t>
      </w:r>
      <w:r>
        <w:rPr>
          <w:spacing w:val="-4"/>
        </w:rPr>
        <w:t xml:space="preserve"> </w:t>
      </w:r>
      <w:r>
        <w:t>альтернативная</w:t>
      </w:r>
      <w:r>
        <w:rPr>
          <w:spacing w:val="-3"/>
        </w:rPr>
        <w:t xml:space="preserve"> </w:t>
      </w:r>
      <w:r>
        <w:rPr>
          <w:spacing w:val="-2"/>
        </w:rPr>
        <w:t>коммуникация"</w:t>
      </w:r>
      <w:bookmarkEnd w:id="571"/>
      <w:bookmarkEnd w:id="572"/>
    </w:p>
    <w:p w14:paraId="2E84DA8F" w14:textId="77777777" w:rsidR="00F50CD0" w:rsidRDefault="00000000">
      <w:pPr>
        <w:pStyle w:val="a3"/>
        <w:spacing w:before="132" w:line="360" w:lineRule="auto"/>
        <w:ind w:right="676"/>
      </w:pPr>
      <w:r>
        <w:t>представлено следующими разделами: "Коммуникация", "Развитие речи средствами вербальной и невербальной коммуникации", "Чтение и письмо".</w:t>
      </w:r>
    </w:p>
    <w:p w14:paraId="39C16914" w14:textId="77777777" w:rsidR="00F50CD0" w:rsidRDefault="00000000">
      <w:pPr>
        <w:pStyle w:val="a3"/>
        <w:ind w:left="708" w:firstLine="0"/>
      </w:pPr>
      <w:r>
        <w:t>Раздел</w:t>
      </w:r>
      <w:r>
        <w:rPr>
          <w:spacing w:val="-3"/>
        </w:rPr>
        <w:t xml:space="preserve"> </w:t>
      </w:r>
      <w:r>
        <w:rPr>
          <w:spacing w:val="-2"/>
        </w:rPr>
        <w:t>"Коммуникация".</w:t>
      </w:r>
    </w:p>
    <w:p w14:paraId="4BE908E5" w14:textId="77777777" w:rsidR="00F50CD0" w:rsidRDefault="00000000">
      <w:pPr>
        <w:pStyle w:val="a3"/>
        <w:spacing w:before="139"/>
        <w:ind w:left="708" w:firstLine="0"/>
      </w:pPr>
      <w:r>
        <w:t>Коммуникация</w:t>
      </w:r>
      <w:r>
        <w:rPr>
          <w:spacing w:val="-7"/>
        </w:rPr>
        <w:t xml:space="preserve"> </w:t>
      </w:r>
      <w:r>
        <w:t>с</w:t>
      </w:r>
      <w:r>
        <w:rPr>
          <w:spacing w:val="-5"/>
        </w:rPr>
        <w:t xml:space="preserve"> </w:t>
      </w:r>
      <w:r>
        <w:t>использованием</w:t>
      </w:r>
      <w:r>
        <w:rPr>
          <w:spacing w:val="-5"/>
        </w:rPr>
        <w:t xml:space="preserve"> </w:t>
      </w:r>
      <w:r>
        <w:t>вербальных</w:t>
      </w:r>
      <w:r>
        <w:rPr>
          <w:spacing w:val="-5"/>
        </w:rPr>
        <w:t xml:space="preserve"> </w:t>
      </w:r>
      <w:r>
        <w:rPr>
          <w:spacing w:val="-2"/>
        </w:rPr>
        <w:t>средств.</w:t>
      </w:r>
    </w:p>
    <w:p w14:paraId="460710DC" w14:textId="490AA594" w:rsidR="00F50CD0" w:rsidRDefault="00000000">
      <w:pPr>
        <w:pStyle w:val="a3"/>
        <w:spacing w:before="138" w:line="360" w:lineRule="auto"/>
        <w:ind w:right="664"/>
      </w:pPr>
      <w:r>
        <w:t>Установление контакта с собеседником: установление зрительного контакта с собе седником,</w:t>
      </w:r>
      <w:r>
        <w:rPr>
          <w:spacing w:val="-4"/>
        </w:rPr>
        <w:t xml:space="preserve"> </w:t>
      </w:r>
      <w:r>
        <w:t>учет</w:t>
      </w:r>
      <w:r>
        <w:rPr>
          <w:spacing w:val="-6"/>
        </w:rPr>
        <w:t xml:space="preserve"> </w:t>
      </w:r>
      <w:r>
        <w:t>эмоционального</w:t>
      </w:r>
      <w:r>
        <w:rPr>
          <w:spacing w:val="-6"/>
        </w:rPr>
        <w:t xml:space="preserve"> </w:t>
      </w:r>
      <w:r>
        <w:t>состояния</w:t>
      </w:r>
      <w:r>
        <w:rPr>
          <w:spacing w:val="-6"/>
        </w:rPr>
        <w:t xml:space="preserve"> </w:t>
      </w:r>
      <w:r>
        <w:t>собеседника.</w:t>
      </w:r>
      <w:r>
        <w:rPr>
          <w:spacing w:val="-3"/>
        </w:rPr>
        <w:t xml:space="preserve"> </w:t>
      </w:r>
      <w:r>
        <w:t>Реагирование</w:t>
      </w:r>
      <w:r>
        <w:rPr>
          <w:spacing w:val="-7"/>
        </w:rPr>
        <w:t xml:space="preserve"> </w:t>
      </w:r>
      <w:r>
        <w:t>на</w:t>
      </w:r>
      <w:r>
        <w:rPr>
          <w:spacing w:val="-7"/>
        </w:rPr>
        <w:t xml:space="preserve"> </w:t>
      </w:r>
      <w:r>
        <w:t>собственное</w:t>
      </w:r>
      <w:r>
        <w:rPr>
          <w:spacing w:val="-7"/>
        </w:rPr>
        <w:t xml:space="preserve"> </w:t>
      </w:r>
      <w:r>
        <w:t>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 нием). Обращение с просьбой о помощи, выражая её звуком (словом, предложением). Вы ражение</w:t>
      </w:r>
      <w:r>
        <w:rPr>
          <w:spacing w:val="-10"/>
        </w:rPr>
        <w:t xml:space="preserve"> </w:t>
      </w:r>
      <w:r>
        <w:t>согласия</w:t>
      </w:r>
      <w:r>
        <w:rPr>
          <w:spacing w:val="-10"/>
        </w:rPr>
        <w:t xml:space="preserve"> </w:t>
      </w:r>
      <w:r>
        <w:t>(несогласия)</w:t>
      </w:r>
      <w:r>
        <w:rPr>
          <w:spacing w:val="-10"/>
        </w:rPr>
        <w:t xml:space="preserve"> </w:t>
      </w:r>
      <w:r>
        <w:t>звуком</w:t>
      </w:r>
      <w:r>
        <w:rPr>
          <w:spacing w:val="-10"/>
        </w:rPr>
        <w:t xml:space="preserve"> </w:t>
      </w:r>
      <w:r>
        <w:t>(словом,</w:t>
      </w:r>
      <w:r>
        <w:rPr>
          <w:spacing w:val="-8"/>
        </w:rPr>
        <w:t xml:space="preserve"> </w:t>
      </w:r>
      <w:r>
        <w:t>предложением).</w:t>
      </w:r>
      <w:r>
        <w:rPr>
          <w:spacing w:val="-10"/>
        </w:rPr>
        <w:t xml:space="preserve"> </w:t>
      </w:r>
      <w:r>
        <w:t>Выражение</w:t>
      </w:r>
      <w:r>
        <w:rPr>
          <w:spacing w:val="-10"/>
        </w:rPr>
        <w:t xml:space="preserve"> </w:t>
      </w:r>
      <w:r>
        <w:t>благодарности звуком</w:t>
      </w:r>
      <w:r>
        <w:rPr>
          <w:spacing w:val="-15"/>
        </w:rPr>
        <w:t xml:space="preserve"> </w:t>
      </w:r>
      <w:r>
        <w:t>(словом,</w:t>
      </w:r>
      <w:r>
        <w:rPr>
          <w:spacing w:val="-14"/>
        </w:rPr>
        <w:t xml:space="preserve"> </w:t>
      </w:r>
      <w:r>
        <w:t>предложением).</w:t>
      </w:r>
      <w:r>
        <w:rPr>
          <w:spacing w:val="-15"/>
        </w:rPr>
        <w:t xml:space="preserve"> </w:t>
      </w:r>
      <w:r>
        <w:t>Ответы</w:t>
      </w:r>
      <w:r>
        <w:rPr>
          <w:spacing w:val="-14"/>
        </w:rPr>
        <w:t xml:space="preserve"> </w:t>
      </w:r>
      <w:r>
        <w:t>на</w:t>
      </w:r>
      <w:r>
        <w:rPr>
          <w:spacing w:val="-15"/>
        </w:rPr>
        <w:t xml:space="preserve"> </w:t>
      </w:r>
      <w:r>
        <w:t>вопросы</w:t>
      </w:r>
      <w:r>
        <w:rPr>
          <w:spacing w:val="-15"/>
        </w:rPr>
        <w:t xml:space="preserve"> </w:t>
      </w:r>
      <w:r>
        <w:t>словом</w:t>
      </w:r>
      <w:r>
        <w:rPr>
          <w:spacing w:val="-15"/>
        </w:rPr>
        <w:t xml:space="preserve"> </w:t>
      </w:r>
      <w:r>
        <w:t>(предложением).</w:t>
      </w:r>
      <w:r>
        <w:rPr>
          <w:spacing w:val="-15"/>
        </w:rPr>
        <w:t xml:space="preserve"> </w:t>
      </w:r>
      <w:r>
        <w:t>Задавание</w:t>
      </w:r>
      <w:r>
        <w:rPr>
          <w:spacing w:val="-15"/>
        </w:rPr>
        <w:t xml:space="preserve"> </w:t>
      </w:r>
      <w:r>
        <w:t>во просов</w:t>
      </w:r>
      <w:r>
        <w:rPr>
          <w:spacing w:val="-2"/>
        </w:rPr>
        <w:t xml:space="preserve"> </w:t>
      </w:r>
      <w:r>
        <w:t>предложением. Поддержание</w:t>
      </w:r>
      <w:r>
        <w:rPr>
          <w:spacing w:val="-2"/>
        </w:rPr>
        <w:t xml:space="preserve"> </w:t>
      </w:r>
      <w:r>
        <w:t>диалога</w:t>
      </w:r>
      <w:r>
        <w:rPr>
          <w:spacing w:val="-2"/>
        </w:rPr>
        <w:t xml:space="preserve"> </w:t>
      </w:r>
      <w:r>
        <w:t>на</w:t>
      </w:r>
      <w:r>
        <w:rPr>
          <w:spacing w:val="-2"/>
        </w:rPr>
        <w:t xml:space="preserve"> </w:t>
      </w:r>
      <w:r>
        <w:t>заданную</w:t>
      </w:r>
      <w:r>
        <w:rPr>
          <w:spacing w:val="-1"/>
        </w:rPr>
        <w:t xml:space="preserve"> </w:t>
      </w:r>
      <w:r>
        <w:t>тему:</w:t>
      </w:r>
      <w:r>
        <w:rPr>
          <w:spacing w:val="-1"/>
        </w:rPr>
        <w:t xml:space="preserve"> </w:t>
      </w:r>
      <w:r>
        <w:t>поддержание</w:t>
      </w:r>
      <w:r>
        <w:rPr>
          <w:spacing w:val="-2"/>
        </w:rPr>
        <w:t xml:space="preserve"> </w:t>
      </w:r>
      <w:r>
        <w:t>зрительного контакта с собеседником, соблюдение дистанции (очередности) в разговоре. Прощание с собеседником звуком (словом, предложением).</w:t>
      </w:r>
    </w:p>
    <w:p w14:paraId="181E8F55" w14:textId="77777777" w:rsidR="00F50CD0" w:rsidRDefault="00000000">
      <w:pPr>
        <w:pStyle w:val="a3"/>
        <w:ind w:left="708" w:firstLine="0"/>
      </w:pPr>
      <w:r>
        <w:t>Коммуникация</w:t>
      </w:r>
      <w:r>
        <w:rPr>
          <w:spacing w:val="-8"/>
        </w:rPr>
        <w:t xml:space="preserve"> </w:t>
      </w:r>
      <w:r>
        <w:t>с</w:t>
      </w:r>
      <w:r>
        <w:rPr>
          <w:spacing w:val="-6"/>
        </w:rPr>
        <w:t xml:space="preserve"> </w:t>
      </w:r>
      <w:r>
        <w:t>использованием</w:t>
      </w:r>
      <w:r>
        <w:rPr>
          <w:spacing w:val="-6"/>
        </w:rPr>
        <w:t xml:space="preserve"> </w:t>
      </w:r>
      <w:r>
        <w:t>невербальных</w:t>
      </w:r>
      <w:r>
        <w:rPr>
          <w:spacing w:val="-3"/>
        </w:rPr>
        <w:t xml:space="preserve"> </w:t>
      </w:r>
      <w:r>
        <w:rPr>
          <w:spacing w:val="-2"/>
        </w:rPr>
        <w:t>средств.</w:t>
      </w:r>
    </w:p>
    <w:p w14:paraId="676D6753" w14:textId="77777777" w:rsidR="00F50CD0" w:rsidRDefault="00F50CD0">
      <w:pPr>
        <w:sectPr w:rsidR="00F50CD0" w:rsidSect="00AD1093">
          <w:pgSz w:w="11910" w:h="16840"/>
          <w:pgMar w:top="1040" w:right="180" w:bottom="1200" w:left="1560" w:header="0" w:footer="1000" w:gutter="0"/>
          <w:cols w:space="720"/>
        </w:sectPr>
      </w:pPr>
    </w:p>
    <w:p w14:paraId="6B21C4E0" w14:textId="48B704AE" w:rsidR="00F50CD0" w:rsidRDefault="00000000">
      <w:pPr>
        <w:pStyle w:val="a3"/>
        <w:spacing w:before="68" w:line="360" w:lineRule="auto"/>
        <w:ind w:right="663"/>
      </w:pPr>
      <w:r>
        <w:lastRenderedPageBreak/>
        <w:t>Указание</w:t>
      </w:r>
      <w:r>
        <w:rPr>
          <w:spacing w:val="-8"/>
        </w:rPr>
        <w:t xml:space="preserve"> </w:t>
      </w:r>
      <w:r>
        <w:t>взглядом</w:t>
      </w:r>
      <w:r>
        <w:rPr>
          <w:spacing w:val="-8"/>
        </w:rPr>
        <w:t xml:space="preserve"> </w:t>
      </w:r>
      <w:r>
        <w:t>на</w:t>
      </w:r>
      <w:r>
        <w:rPr>
          <w:spacing w:val="-8"/>
        </w:rPr>
        <w:t xml:space="preserve"> </w:t>
      </w:r>
      <w:r>
        <w:t>объект</w:t>
      </w:r>
      <w:r>
        <w:rPr>
          <w:spacing w:val="-7"/>
        </w:rPr>
        <w:t xml:space="preserve"> </w:t>
      </w:r>
      <w:r>
        <w:t>при</w:t>
      </w:r>
      <w:r>
        <w:rPr>
          <w:spacing w:val="-6"/>
        </w:rPr>
        <w:t xml:space="preserve"> </w:t>
      </w:r>
      <w:r>
        <w:t>выражении</w:t>
      </w:r>
      <w:r>
        <w:rPr>
          <w:spacing w:val="-6"/>
        </w:rPr>
        <w:t xml:space="preserve"> </w:t>
      </w:r>
      <w:r>
        <w:t>своих</w:t>
      </w:r>
      <w:r>
        <w:rPr>
          <w:spacing w:val="-5"/>
        </w:rPr>
        <w:t xml:space="preserve"> </w:t>
      </w:r>
      <w:r>
        <w:t>желаний,</w:t>
      </w:r>
      <w:r>
        <w:rPr>
          <w:spacing w:val="-7"/>
        </w:rPr>
        <w:t xml:space="preserve"> </w:t>
      </w:r>
      <w:r>
        <w:t>ответе</w:t>
      </w:r>
      <w:r>
        <w:rPr>
          <w:spacing w:val="-8"/>
        </w:rPr>
        <w:t xml:space="preserve"> </w:t>
      </w:r>
      <w:r>
        <w:t>на</w:t>
      </w:r>
      <w:r>
        <w:rPr>
          <w:spacing w:val="-8"/>
        </w:rPr>
        <w:t xml:space="preserve"> </w:t>
      </w:r>
      <w:r>
        <w:t>вопрос.</w:t>
      </w:r>
      <w:r>
        <w:rPr>
          <w:spacing w:val="-5"/>
        </w:rPr>
        <w:t xml:space="preserve"> </w:t>
      </w:r>
      <w:r>
        <w:t>Выра жение мимикой согласия (несогласия), удовольствия (неудовольствия); приветствие (про щание)</w:t>
      </w:r>
      <w:r>
        <w:rPr>
          <w:spacing w:val="-14"/>
        </w:rPr>
        <w:t xml:space="preserve"> </w:t>
      </w:r>
      <w:r>
        <w:t>с</w:t>
      </w:r>
      <w:r>
        <w:rPr>
          <w:spacing w:val="-14"/>
        </w:rPr>
        <w:t xml:space="preserve"> </w:t>
      </w:r>
      <w:r>
        <w:t>использованием</w:t>
      </w:r>
      <w:r>
        <w:rPr>
          <w:spacing w:val="-14"/>
        </w:rPr>
        <w:t xml:space="preserve"> </w:t>
      </w:r>
      <w:r>
        <w:t>мимики.</w:t>
      </w:r>
      <w:r>
        <w:rPr>
          <w:spacing w:val="-13"/>
        </w:rPr>
        <w:t xml:space="preserve"> </w:t>
      </w:r>
      <w:r>
        <w:t>Выражение</w:t>
      </w:r>
      <w:r>
        <w:rPr>
          <w:spacing w:val="-14"/>
        </w:rPr>
        <w:t xml:space="preserve"> </w:t>
      </w:r>
      <w:r>
        <w:t>жестом</w:t>
      </w:r>
      <w:r>
        <w:rPr>
          <w:spacing w:val="-12"/>
        </w:rPr>
        <w:t xml:space="preserve"> </w:t>
      </w:r>
      <w:r>
        <w:t>согласия</w:t>
      </w:r>
      <w:r>
        <w:rPr>
          <w:spacing w:val="-12"/>
        </w:rPr>
        <w:t xml:space="preserve"> </w:t>
      </w:r>
      <w:r>
        <w:t>(несогласия),</w:t>
      </w:r>
      <w:r>
        <w:rPr>
          <w:spacing w:val="-10"/>
        </w:rPr>
        <w:t xml:space="preserve"> </w:t>
      </w:r>
      <w:r>
        <w:t>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 том;</w:t>
      </w:r>
      <w:r>
        <w:rPr>
          <w:spacing w:val="-1"/>
        </w:rPr>
        <w:t xml:space="preserve"> </w:t>
      </w:r>
      <w:r>
        <w:t>обращение</w:t>
      </w:r>
      <w:r>
        <w:rPr>
          <w:spacing w:val="-2"/>
        </w:rPr>
        <w:t xml:space="preserve"> </w:t>
      </w:r>
      <w:r>
        <w:t>за</w:t>
      </w:r>
      <w:r>
        <w:rPr>
          <w:spacing w:val="-4"/>
        </w:rPr>
        <w:t xml:space="preserve"> </w:t>
      </w:r>
      <w:r>
        <w:t>помощью,</w:t>
      </w:r>
      <w:r>
        <w:rPr>
          <w:spacing w:val="-1"/>
        </w:rPr>
        <w:t xml:space="preserve"> </w:t>
      </w:r>
      <w:r>
        <w:t>ответы</w:t>
      </w:r>
      <w:r>
        <w:rPr>
          <w:spacing w:val="-3"/>
        </w:rPr>
        <w:t xml:space="preserve"> </w:t>
      </w:r>
      <w:r>
        <w:t>на</w:t>
      </w:r>
      <w:r>
        <w:rPr>
          <w:spacing w:val="-2"/>
        </w:rPr>
        <w:t xml:space="preserve"> </w:t>
      </w:r>
      <w:r>
        <w:t>вопросы,</w:t>
      </w:r>
      <w:r>
        <w:rPr>
          <w:spacing w:val="-2"/>
        </w:rPr>
        <w:t xml:space="preserve"> </w:t>
      </w:r>
      <w:r>
        <w:t>предполагающие</w:t>
      </w:r>
      <w:r>
        <w:rPr>
          <w:spacing w:val="-2"/>
        </w:rPr>
        <w:t xml:space="preserve"> </w:t>
      </w:r>
      <w:r>
        <w:t>согласие</w:t>
      </w:r>
      <w:r>
        <w:rPr>
          <w:spacing w:val="-2"/>
        </w:rPr>
        <w:t xml:space="preserve"> </w:t>
      </w:r>
      <w:r>
        <w:t>(несогласие)</w:t>
      </w:r>
      <w:r>
        <w:rPr>
          <w:spacing w:val="-2"/>
        </w:rPr>
        <w:t xml:space="preserve"> </w:t>
      </w:r>
      <w:r>
        <w:t>с использованием звучащего предмета. Выражение своих желаний, благодарности, обраще ние за помощью, приветствие (прощание), ответы на вопросы с предъявлением предмет ного</w:t>
      </w:r>
      <w:r>
        <w:rPr>
          <w:spacing w:val="-15"/>
        </w:rPr>
        <w:t xml:space="preserve"> </w:t>
      </w:r>
      <w:r>
        <w:t>символа.</w:t>
      </w:r>
      <w:r>
        <w:rPr>
          <w:spacing w:val="-15"/>
        </w:rPr>
        <w:t xml:space="preserve"> </w:t>
      </w:r>
      <w:r>
        <w:t>Выражение</w:t>
      </w:r>
      <w:r>
        <w:rPr>
          <w:spacing w:val="-15"/>
        </w:rPr>
        <w:t xml:space="preserve"> </w:t>
      </w:r>
      <w:r>
        <w:t>согласия</w:t>
      </w:r>
      <w:r>
        <w:rPr>
          <w:spacing w:val="-15"/>
        </w:rPr>
        <w:t xml:space="preserve"> </w:t>
      </w:r>
      <w:r>
        <w:t>(несогласия),</w:t>
      </w:r>
      <w:r>
        <w:rPr>
          <w:spacing w:val="-15"/>
        </w:rPr>
        <w:t xml:space="preserve"> </w:t>
      </w:r>
      <w:r>
        <w:t>удовольствия</w:t>
      </w:r>
      <w:r>
        <w:rPr>
          <w:spacing w:val="-15"/>
        </w:rPr>
        <w:t xml:space="preserve"> </w:t>
      </w:r>
      <w:r>
        <w:t>(неудовольствия),</w:t>
      </w:r>
      <w:r>
        <w:rPr>
          <w:spacing w:val="-15"/>
        </w:rPr>
        <w:t xml:space="preserve"> </w:t>
      </w:r>
      <w:r>
        <w:t>благодар ности, своих желаний, приветствие (прощание), обращение за помощью, ответы на во просы, задавание вопросов с использованием графического изображения (фотография, цветная</w:t>
      </w:r>
      <w:r>
        <w:rPr>
          <w:spacing w:val="-2"/>
        </w:rPr>
        <w:t xml:space="preserve"> </w:t>
      </w:r>
      <w:r>
        <w:t>картинка,</w:t>
      </w:r>
      <w:r>
        <w:rPr>
          <w:spacing w:val="-2"/>
        </w:rPr>
        <w:t xml:space="preserve"> </w:t>
      </w:r>
      <w:r>
        <w:t>чернобелая</w:t>
      </w:r>
      <w:r>
        <w:rPr>
          <w:spacing w:val="-2"/>
        </w:rPr>
        <w:t xml:space="preserve"> </w:t>
      </w:r>
      <w:r>
        <w:t>картинка,</w:t>
      </w:r>
      <w:r>
        <w:rPr>
          <w:spacing w:val="-2"/>
        </w:rPr>
        <w:t xml:space="preserve"> </w:t>
      </w:r>
      <w:r>
        <w:t>пиктограмма).</w:t>
      </w:r>
      <w:r>
        <w:rPr>
          <w:spacing w:val="-3"/>
        </w:rPr>
        <w:t xml:space="preserve"> </w:t>
      </w:r>
      <w:r>
        <w:t>Выражение</w:t>
      </w:r>
      <w:r>
        <w:rPr>
          <w:spacing w:val="-3"/>
        </w:rPr>
        <w:t xml:space="preserve"> </w:t>
      </w:r>
      <w:r>
        <w:t>согласия</w:t>
      </w:r>
      <w:r>
        <w:rPr>
          <w:spacing w:val="-2"/>
        </w:rPr>
        <w:t xml:space="preserve"> </w:t>
      </w:r>
      <w:r>
        <w:t>(несогласия), удовольствия (неудовольствия), благодарности, своих желаний, приветствие (прощание), обращение</w:t>
      </w:r>
      <w:r>
        <w:rPr>
          <w:spacing w:val="-15"/>
        </w:rPr>
        <w:t xml:space="preserve"> </w:t>
      </w:r>
      <w:r>
        <w:t>за</w:t>
      </w:r>
      <w:r>
        <w:rPr>
          <w:spacing w:val="-15"/>
        </w:rPr>
        <w:t xml:space="preserve"> </w:t>
      </w:r>
      <w:r>
        <w:t>помощью,</w:t>
      </w:r>
      <w:r>
        <w:rPr>
          <w:spacing w:val="-15"/>
        </w:rPr>
        <w:t xml:space="preserve"> </w:t>
      </w:r>
      <w:r>
        <w:t>ответы</w:t>
      </w:r>
      <w:r>
        <w:rPr>
          <w:spacing w:val="-15"/>
        </w:rPr>
        <w:t xml:space="preserve"> </w:t>
      </w:r>
      <w:r>
        <w:t>на</w:t>
      </w:r>
      <w:r>
        <w:rPr>
          <w:spacing w:val="-15"/>
        </w:rPr>
        <w:t xml:space="preserve"> </w:t>
      </w:r>
      <w:r>
        <w:t>вопросы,</w:t>
      </w:r>
      <w:r>
        <w:rPr>
          <w:spacing w:val="-15"/>
        </w:rPr>
        <w:t xml:space="preserve"> </w:t>
      </w:r>
      <w:r>
        <w:t>задавание</w:t>
      </w:r>
      <w:r>
        <w:rPr>
          <w:spacing w:val="-15"/>
        </w:rPr>
        <w:t xml:space="preserve"> </w:t>
      </w:r>
      <w:r>
        <w:t>вопросов</w:t>
      </w:r>
      <w:r>
        <w:rPr>
          <w:spacing w:val="-15"/>
        </w:rPr>
        <w:t xml:space="preserve"> </w:t>
      </w:r>
      <w:r>
        <w:t>с</w:t>
      </w:r>
      <w:r>
        <w:rPr>
          <w:spacing w:val="-15"/>
        </w:rPr>
        <w:t xml:space="preserve"> </w:t>
      </w:r>
      <w:r>
        <w:t>использованием</w:t>
      </w:r>
      <w:r>
        <w:rPr>
          <w:spacing w:val="-15"/>
        </w:rPr>
        <w:t xml:space="preserve"> </w:t>
      </w:r>
      <w:r>
        <w:t>карточек с напечатанными словами. Выражение согласия (несогласия), удовольствия (неудоволь 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98AAA88" w14:textId="69844038" w:rsidR="00F50CD0" w:rsidRDefault="00000000">
      <w:pPr>
        <w:pStyle w:val="a3"/>
        <w:spacing w:before="2" w:line="360" w:lineRule="auto"/>
        <w:ind w:right="668"/>
      </w:pPr>
      <w:r>
        <w:t>Выражение согласия (несогласия), удовольствия (неудовольствия), благодарности, своих</w:t>
      </w:r>
      <w:r>
        <w:rPr>
          <w:spacing w:val="-6"/>
        </w:rPr>
        <w:t xml:space="preserve"> </w:t>
      </w:r>
      <w:r>
        <w:t>желаний,</w:t>
      </w:r>
      <w:r>
        <w:rPr>
          <w:spacing w:val="-11"/>
        </w:rPr>
        <w:t xml:space="preserve"> </w:t>
      </w:r>
      <w:r>
        <w:t>приветствие</w:t>
      </w:r>
      <w:r>
        <w:rPr>
          <w:spacing w:val="-9"/>
        </w:rPr>
        <w:t xml:space="preserve"> </w:t>
      </w:r>
      <w:r>
        <w:t>(прощание),</w:t>
      </w:r>
      <w:r>
        <w:rPr>
          <w:spacing w:val="-9"/>
        </w:rPr>
        <w:t xml:space="preserve"> </w:t>
      </w:r>
      <w:r>
        <w:t>обращение</w:t>
      </w:r>
      <w:r>
        <w:rPr>
          <w:spacing w:val="-9"/>
        </w:rPr>
        <w:t xml:space="preserve"> </w:t>
      </w:r>
      <w:r>
        <w:t>за</w:t>
      </w:r>
      <w:r>
        <w:rPr>
          <w:spacing w:val="-9"/>
        </w:rPr>
        <w:t xml:space="preserve"> </w:t>
      </w:r>
      <w:r>
        <w:t>помощью,</w:t>
      </w:r>
      <w:r>
        <w:rPr>
          <w:spacing w:val="-8"/>
        </w:rPr>
        <w:t xml:space="preserve"> </w:t>
      </w:r>
      <w:r>
        <w:t>ответы</w:t>
      </w:r>
      <w:r>
        <w:rPr>
          <w:spacing w:val="-8"/>
        </w:rPr>
        <w:t xml:space="preserve"> </w:t>
      </w:r>
      <w:r>
        <w:t>на</w:t>
      </w:r>
      <w:r>
        <w:rPr>
          <w:spacing w:val="-9"/>
        </w:rPr>
        <w:t xml:space="preserve"> </w:t>
      </w:r>
      <w:r>
        <w:t>вопросы,</w:t>
      </w:r>
      <w:r>
        <w:rPr>
          <w:spacing w:val="-9"/>
        </w:rPr>
        <w:t xml:space="preserve"> </w:t>
      </w:r>
      <w:r>
        <w:t>зада вание вопросов с использованием воспроизводящего устройства. Привлечение внимания, выражение</w:t>
      </w:r>
      <w:r>
        <w:rPr>
          <w:spacing w:val="-3"/>
        </w:rPr>
        <w:t xml:space="preserve"> </w:t>
      </w:r>
      <w:r>
        <w:t>согласия</w:t>
      </w:r>
      <w:r>
        <w:rPr>
          <w:spacing w:val="-2"/>
        </w:rPr>
        <w:t xml:space="preserve"> </w:t>
      </w:r>
      <w:r>
        <w:t>(несогласия),</w:t>
      </w:r>
      <w:r>
        <w:rPr>
          <w:spacing w:val="-3"/>
        </w:rPr>
        <w:t xml:space="preserve"> </w:t>
      </w:r>
      <w:r>
        <w:t>благодарности,</w:t>
      </w:r>
      <w:r>
        <w:rPr>
          <w:spacing w:val="-2"/>
        </w:rPr>
        <w:t xml:space="preserve"> </w:t>
      </w:r>
      <w:r>
        <w:t>своих</w:t>
      </w:r>
      <w:r>
        <w:rPr>
          <w:spacing w:val="-2"/>
        </w:rPr>
        <w:t xml:space="preserve"> </w:t>
      </w:r>
      <w:r>
        <w:t>желаний,</w:t>
      </w:r>
      <w:r>
        <w:rPr>
          <w:spacing w:val="-2"/>
        </w:rPr>
        <w:t xml:space="preserve"> </w:t>
      </w:r>
      <w:r>
        <w:t>обращение</w:t>
      </w:r>
      <w:r>
        <w:rPr>
          <w:spacing w:val="-3"/>
        </w:rPr>
        <w:t xml:space="preserve"> </w:t>
      </w:r>
      <w:r>
        <w:t>за</w:t>
      </w:r>
      <w:r>
        <w:rPr>
          <w:spacing w:val="-3"/>
        </w:rPr>
        <w:t xml:space="preserve"> </w:t>
      </w:r>
      <w:r>
        <w:t>помощью, ответы</w:t>
      </w:r>
      <w:r>
        <w:rPr>
          <w:spacing w:val="-7"/>
        </w:rPr>
        <w:t xml:space="preserve"> </w:t>
      </w:r>
      <w:r>
        <w:t>на</w:t>
      </w:r>
      <w:r>
        <w:rPr>
          <w:spacing w:val="-8"/>
        </w:rPr>
        <w:t xml:space="preserve"> </w:t>
      </w:r>
      <w:r>
        <w:t>вопросы,</w:t>
      </w:r>
      <w:r>
        <w:rPr>
          <w:spacing w:val="-7"/>
        </w:rPr>
        <w:t xml:space="preserve"> </w:t>
      </w:r>
      <w:r>
        <w:t>задавание</w:t>
      </w:r>
      <w:r>
        <w:rPr>
          <w:spacing w:val="-8"/>
        </w:rPr>
        <w:t xml:space="preserve"> </w:t>
      </w:r>
      <w:r>
        <w:t>вопросов,</w:t>
      </w:r>
      <w:r>
        <w:rPr>
          <w:spacing w:val="-5"/>
        </w:rPr>
        <w:t xml:space="preserve"> </w:t>
      </w:r>
      <w:r>
        <w:t>приветствие</w:t>
      </w:r>
      <w:r>
        <w:rPr>
          <w:spacing w:val="-8"/>
        </w:rPr>
        <w:t xml:space="preserve"> </w:t>
      </w:r>
      <w:r>
        <w:t>(прощание)</w:t>
      </w:r>
      <w:r>
        <w:rPr>
          <w:spacing w:val="-8"/>
        </w:rPr>
        <w:t xml:space="preserve"> </w:t>
      </w:r>
      <w:r>
        <w:t>с</w:t>
      </w:r>
      <w:r>
        <w:rPr>
          <w:spacing w:val="-8"/>
        </w:rPr>
        <w:t xml:space="preserve"> </w:t>
      </w:r>
      <w:r>
        <w:t>использованием</w:t>
      </w:r>
      <w:r>
        <w:rPr>
          <w:spacing w:val="-8"/>
        </w:rPr>
        <w:t xml:space="preserve"> </w:t>
      </w:r>
      <w:r>
        <w:t>кнопки (клавиши), нажатие которой запускает воспроизводящее речь устройство. Выражение со гласия</w:t>
      </w:r>
      <w:r>
        <w:rPr>
          <w:spacing w:val="-14"/>
        </w:rPr>
        <w:t xml:space="preserve"> </w:t>
      </w:r>
      <w:r>
        <w:t>(несогласия),</w:t>
      </w:r>
      <w:r>
        <w:rPr>
          <w:spacing w:val="-15"/>
        </w:rPr>
        <w:t xml:space="preserve"> </w:t>
      </w:r>
      <w:r>
        <w:t>благодарности,</w:t>
      </w:r>
      <w:r>
        <w:rPr>
          <w:spacing w:val="-14"/>
        </w:rPr>
        <w:t xml:space="preserve"> </w:t>
      </w:r>
      <w:r>
        <w:t>своих</w:t>
      </w:r>
      <w:r>
        <w:rPr>
          <w:spacing w:val="-12"/>
        </w:rPr>
        <w:t xml:space="preserve"> </w:t>
      </w:r>
      <w:r>
        <w:t>желаний,</w:t>
      </w:r>
      <w:r>
        <w:rPr>
          <w:spacing w:val="-14"/>
        </w:rPr>
        <w:t xml:space="preserve"> </w:t>
      </w:r>
      <w:r>
        <w:t>приветствие</w:t>
      </w:r>
      <w:r>
        <w:rPr>
          <w:spacing w:val="-15"/>
        </w:rPr>
        <w:t xml:space="preserve"> </w:t>
      </w:r>
      <w:r>
        <w:t>(прощание),</w:t>
      </w:r>
      <w:r>
        <w:rPr>
          <w:spacing w:val="-15"/>
        </w:rPr>
        <w:t xml:space="preserve"> </w:t>
      </w:r>
      <w:r>
        <w:t>обращение</w:t>
      </w:r>
      <w:r>
        <w:rPr>
          <w:spacing w:val="-15"/>
        </w:rPr>
        <w:t xml:space="preserve"> </w:t>
      </w:r>
      <w:r>
        <w:t>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 гласия), благодарности, приветствие (прощание), обращение за помощью, ответы на во просы, задавание вопросов, рассказывание с использованием коммуникатора. Выражение своих</w:t>
      </w:r>
      <w:r>
        <w:rPr>
          <w:spacing w:val="-8"/>
        </w:rPr>
        <w:t xml:space="preserve"> </w:t>
      </w:r>
      <w:r>
        <w:t>желаний,</w:t>
      </w:r>
      <w:r>
        <w:rPr>
          <w:spacing w:val="-10"/>
        </w:rPr>
        <w:t xml:space="preserve"> </w:t>
      </w:r>
      <w:r>
        <w:t>согласия</w:t>
      </w:r>
      <w:r>
        <w:rPr>
          <w:spacing w:val="-10"/>
        </w:rPr>
        <w:t xml:space="preserve"> </w:t>
      </w:r>
      <w:r>
        <w:t>(несогласия),</w:t>
      </w:r>
      <w:r>
        <w:rPr>
          <w:spacing w:val="-11"/>
        </w:rPr>
        <w:t xml:space="preserve"> </w:t>
      </w:r>
      <w:r>
        <w:t>благодарности,</w:t>
      </w:r>
      <w:r>
        <w:rPr>
          <w:spacing w:val="-13"/>
        </w:rPr>
        <w:t xml:space="preserve"> </w:t>
      </w:r>
      <w:r>
        <w:t>приветствие</w:t>
      </w:r>
      <w:r>
        <w:rPr>
          <w:spacing w:val="-11"/>
        </w:rPr>
        <w:t xml:space="preserve"> </w:t>
      </w:r>
      <w:r>
        <w:t>(прощание),</w:t>
      </w:r>
      <w:r>
        <w:rPr>
          <w:spacing w:val="-11"/>
        </w:rPr>
        <w:t xml:space="preserve"> </w:t>
      </w:r>
      <w:r>
        <w:t>обращение за</w:t>
      </w:r>
      <w:r>
        <w:rPr>
          <w:spacing w:val="-15"/>
        </w:rPr>
        <w:t xml:space="preserve"> </w:t>
      </w:r>
      <w:r>
        <w:t>помощью,</w:t>
      </w:r>
      <w:r>
        <w:rPr>
          <w:spacing w:val="-15"/>
        </w:rPr>
        <w:t xml:space="preserve"> </w:t>
      </w:r>
      <w:r>
        <w:t>ответы</w:t>
      </w:r>
      <w:r>
        <w:rPr>
          <w:spacing w:val="-15"/>
        </w:rPr>
        <w:t xml:space="preserve"> </w:t>
      </w:r>
      <w:r>
        <w:t>на</w:t>
      </w:r>
      <w:r>
        <w:rPr>
          <w:spacing w:val="-15"/>
        </w:rPr>
        <w:t xml:space="preserve"> </w:t>
      </w:r>
      <w:r>
        <w:t>вопросы,</w:t>
      </w:r>
      <w:r>
        <w:rPr>
          <w:spacing w:val="-15"/>
        </w:rPr>
        <w:t xml:space="preserve"> </w:t>
      </w:r>
      <w:r>
        <w:t>задавание</w:t>
      </w:r>
      <w:r>
        <w:rPr>
          <w:spacing w:val="-15"/>
        </w:rPr>
        <w:t xml:space="preserve"> </w:t>
      </w:r>
      <w:r>
        <w:t>вопросов,</w:t>
      </w:r>
      <w:r>
        <w:rPr>
          <w:spacing w:val="-15"/>
        </w:rPr>
        <w:t xml:space="preserve"> </w:t>
      </w:r>
      <w:r>
        <w:t>рассказывание</w:t>
      </w:r>
      <w:r>
        <w:rPr>
          <w:spacing w:val="-15"/>
        </w:rPr>
        <w:t xml:space="preserve"> </w:t>
      </w:r>
      <w:r>
        <w:t>с</w:t>
      </w:r>
      <w:r>
        <w:rPr>
          <w:spacing w:val="-15"/>
        </w:rPr>
        <w:t xml:space="preserve"> </w:t>
      </w:r>
      <w:r>
        <w:t>использованием</w:t>
      </w:r>
      <w:r>
        <w:rPr>
          <w:spacing w:val="-15"/>
        </w:rPr>
        <w:t xml:space="preserve"> </w:t>
      </w:r>
      <w:r>
        <w:t>ком пьютера (планшетного компьютера).</w:t>
      </w:r>
    </w:p>
    <w:p w14:paraId="27BCDF47" w14:textId="77777777" w:rsidR="00F50CD0" w:rsidRDefault="00000000">
      <w:pPr>
        <w:pStyle w:val="a3"/>
        <w:spacing w:before="2"/>
        <w:ind w:left="708" w:firstLine="0"/>
      </w:pPr>
      <w:r>
        <w:t>Развитие</w:t>
      </w:r>
      <w:r>
        <w:rPr>
          <w:spacing w:val="-6"/>
        </w:rPr>
        <w:t xml:space="preserve"> </w:t>
      </w:r>
      <w:r>
        <w:t>речи</w:t>
      </w:r>
      <w:r>
        <w:rPr>
          <w:spacing w:val="-3"/>
        </w:rPr>
        <w:t xml:space="preserve"> </w:t>
      </w:r>
      <w:r>
        <w:t>средствами</w:t>
      </w:r>
      <w:r>
        <w:rPr>
          <w:spacing w:val="-3"/>
        </w:rPr>
        <w:t xml:space="preserve"> </w:t>
      </w:r>
      <w:r>
        <w:t>вербальной</w:t>
      </w:r>
      <w:r>
        <w:rPr>
          <w:spacing w:val="-3"/>
        </w:rPr>
        <w:t xml:space="preserve"> </w:t>
      </w:r>
      <w:r>
        <w:t>и</w:t>
      </w:r>
      <w:r>
        <w:rPr>
          <w:spacing w:val="-5"/>
        </w:rPr>
        <w:t xml:space="preserve"> </w:t>
      </w:r>
      <w:r>
        <w:t>невербальной</w:t>
      </w:r>
      <w:r>
        <w:rPr>
          <w:spacing w:val="-4"/>
        </w:rPr>
        <w:t xml:space="preserve"> </w:t>
      </w:r>
      <w:r>
        <w:rPr>
          <w:spacing w:val="-2"/>
        </w:rPr>
        <w:t>коммуникации.</w:t>
      </w:r>
    </w:p>
    <w:p w14:paraId="13CE5F4B" w14:textId="77777777" w:rsidR="00F50CD0" w:rsidRDefault="00F50CD0">
      <w:pPr>
        <w:sectPr w:rsidR="00F50CD0" w:rsidSect="00AD1093">
          <w:pgSz w:w="11910" w:h="16840"/>
          <w:pgMar w:top="1040" w:right="180" w:bottom="1200" w:left="1560" w:header="0" w:footer="1000" w:gutter="0"/>
          <w:cols w:space="720"/>
        </w:sectPr>
      </w:pPr>
    </w:p>
    <w:p w14:paraId="6F2A7212" w14:textId="7614B9CA" w:rsidR="00F50CD0" w:rsidRDefault="00000000">
      <w:pPr>
        <w:pStyle w:val="a3"/>
        <w:spacing w:before="68" w:line="360" w:lineRule="auto"/>
        <w:ind w:right="662"/>
      </w:pPr>
      <w:r>
        <w:lastRenderedPageBreak/>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 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w:t>
      </w:r>
      <w:r>
        <w:rPr>
          <w:spacing w:val="-1"/>
        </w:rPr>
        <w:t xml:space="preserve"> </w:t>
      </w:r>
      <w:r>
        <w:t>принадлежности, продукты, транспорт, птицы). Понимание обобщающих поня тий</w:t>
      </w:r>
      <w:r>
        <w:rPr>
          <w:spacing w:val="-15"/>
        </w:rPr>
        <w:t xml:space="preserve"> </w:t>
      </w:r>
      <w:r>
        <w:t>(посуда,</w:t>
      </w:r>
      <w:r>
        <w:rPr>
          <w:spacing w:val="-15"/>
        </w:rPr>
        <w:t xml:space="preserve"> </w:t>
      </w:r>
      <w:r>
        <w:t>мебель,</w:t>
      </w:r>
      <w:r>
        <w:rPr>
          <w:spacing w:val="-15"/>
        </w:rPr>
        <w:t xml:space="preserve"> </w:t>
      </w:r>
      <w:r>
        <w:t>игрушки,</w:t>
      </w:r>
      <w:r>
        <w:rPr>
          <w:spacing w:val="-15"/>
        </w:rPr>
        <w:t xml:space="preserve"> </w:t>
      </w:r>
      <w:r>
        <w:t>одежда,</w:t>
      </w:r>
      <w:r>
        <w:rPr>
          <w:spacing w:val="-15"/>
        </w:rPr>
        <w:t xml:space="preserve"> </w:t>
      </w:r>
      <w:r>
        <w:t>обувь,</w:t>
      </w:r>
      <w:r>
        <w:rPr>
          <w:spacing w:val="-15"/>
        </w:rPr>
        <w:t xml:space="preserve"> </w:t>
      </w:r>
      <w:r>
        <w:t>животные,</w:t>
      </w:r>
      <w:r>
        <w:rPr>
          <w:spacing w:val="-15"/>
        </w:rPr>
        <w:t xml:space="preserve"> </w:t>
      </w:r>
      <w:r>
        <w:t>овощи,</w:t>
      </w:r>
      <w:r>
        <w:rPr>
          <w:spacing w:val="-15"/>
        </w:rPr>
        <w:t xml:space="preserve"> </w:t>
      </w:r>
      <w:r>
        <w:t>фрукты,</w:t>
      </w:r>
      <w:r>
        <w:rPr>
          <w:spacing w:val="-15"/>
        </w:rPr>
        <w:t xml:space="preserve"> </w:t>
      </w:r>
      <w:r>
        <w:t>бытовые</w:t>
      </w:r>
      <w:r>
        <w:rPr>
          <w:spacing w:val="-15"/>
        </w:rPr>
        <w:t xml:space="preserve"> </w:t>
      </w:r>
      <w:r>
        <w:t>приборы, школьные</w:t>
      </w:r>
      <w:r>
        <w:rPr>
          <w:spacing w:val="-13"/>
        </w:rPr>
        <w:t xml:space="preserve"> </w:t>
      </w:r>
      <w:r>
        <w:t>принадлежности,</w:t>
      </w:r>
      <w:r>
        <w:rPr>
          <w:spacing w:val="-12"/>
        </w:rPr>
        <w:t xml:space="preserve"> </w:t>
      </w:r>
      <w:r>
        <w:t>продукты,</w:t>
      </w:r>
      <w:r>
        <w:rPr>
          <w:spacing w:val="-11"/>
        </w:rPr>
        <w:t xml:space="preserve"> </w:t>
      </w:r>
      <w:r>
        <w:t>транспорт,</w:t>
      </w:r>
      <w:r>
        <w:rPr>
          <w:spacing w:val="-11"/>
        </w:rPr>
        <w:t xml:space="preserve"> </w:t>
      </w:r>
      <w:r>
        <w:t>птицы).</w:t>
      </w:r>
      <w:r>
        <w:rPr>
          <w:spacing w:val="-12"/>
        </w:rPr>
        <w:t xml:space="preserve"> </w:t>
      </w:r>
      <w:r>
        <w:t>Понимание</w:t>
      </w:r>
      <w:r>
        <w:rPr>
          <w:spacing w:val="-13"/>
        </w:rPr>
        <w:t xml:space="preserve"> </w:t>
      </w:r>
      <w:r>
        <w:t>слов,</w:t>
      </w:r>
      <w:r>
        <w:rPr>
          <w:spacing w:val="-12"/>
        </w:rPr>
        <w:t xml:space="preserve"> </w:t>
      </w:r>
      <w:r>
        <w:t>обозначающих действия предмета (пить, есть, сидеть, стоять, бегать, спать, рисовать, играть, гулять). По нимание</w:t>
      </w:r>
      <w:r>
        <w:rPr>
          <w:spacing w:val="-2"/>
        </w:rPr>
        <w:t xml:space="preserve"> </w:t>
      </w:r>
      <w:r>
        <w:t>слов,</w:t>
      </w:r>
      <w:r>
        <w:rPr>
          <w:spacing w:val="-2"/>
        </w:rPr>
        <w:t xml:space="preserve"> </w:t>
      </w:r>
      <w:r>
        <w:t>обозначающих признак</w:t>
      </w:r>
      <w:r>
        <w:rPr>
          <w:spacing w:val="-1"/>
        </w:rPr>
        <w:t xml:space="preserve"> </w:t>
      </w:r>
      <w:r>
        <w:t>предмета</w:t>
      </w:r>
      <w:r>
        <w:rPr>
          <w:spacing w:val="-2"/>
        </w:rPr>
        <w:t xml:space="preserve"> </w:t>
      </w:r>
      <w:r>
        <w:t>(цвет,</w:t>
      </w:r>
      <w:r>
        <w:rPr>
          <w:spacing w:val="-1"/>
        </w:rPr>
        <w:t xml:space="preserve"> </w:t>
      </w:r>
      <w:r>
        <w:t>величина,</w:t>
      </w:r>
      <w:r>
        <w:rPr>
          <w:spacing w:val="-1"/>
        </w:rPr>
        <w:t xml:space="preserve"> </w:t>
      </w:r>
      <w:r>
        <w:t>форма).</w:t>
      </w:r>
      <w:r>
        <w:rPr>
          <w:spacing w:val="-2"/>
        </w:rPr>
        <w:t xml:space="preserve"> </w:t>
      </w:r>
      <w:r>
        <w:t>Понимание</w:t>
      </w:r>
      <w:r>
        <w:rPr>
          <w:spacing w:val="-2"/>
        </w:rPr>
        <w:t xml:space="preserve"> </w:t>
      </w:r>
      <w:r>
        <w:t>слов, обозначающих признак действия, состояние (громко, тихо, быстро, медленно, хорошо, плохо,</w:t>
      </w:r>
      <w:r>
        <w:rPr>
          <w:spacing w:val="-14"/>
        </w:rPr>
        <w:t xml:space="preserve"> </w:t>
      </w:r>
      <w:r>
        <w:t>весело,</w:t>
      </w:r>
      <w:r>
        <w:rPr>
          <w:spacing w:val="-12"/>
        </w:rPr>
        <w:t xml:space="preserve"> </w:t>
      </w:r>
      <w:r>
        <w:t>грустно).</w:t>
      </w:r>
      <w:r>
        <w:rPr>
          <w:spacing w:val="-13"/>
        </w:rPr>
        <w:t xml:space="preserve"> </w:t>
      </w:r>
      <w:r>
        <w:t>Понимание</w:t>
      </w:r>
      <w:r>
        <w:rPr>
          <w:spacing w:val="-15"/>
        </w:rPr>
        <w:t xml:space="preserve"> </w:t>
      </w:r>
      <w:r>
        <w:t>слов,</w:t>
      </w:r>
      <w:r>
        <w:rPr>
          <w:spacing w:val="-11"/>
        </w:rPr>
        <w:t xml:space="preserve"> </w:t>
      </w:r>
      <w:r>
        <w:t>указывающих</w:t>
      </w:r>
      <w:r>
        <w:rPr>
          <w:spacing w:val="-12"/>
        </w:rPr>
        <w:t xml:space="preserve"> </w:t>
      </w:r>
      <w:r>
        <w:t>на</w:t>
      </w:r>
      <w:r>
        <w:rPr>
          <w:spacing w:val="-15"/>
        </w:rPr>
        <w:t xml:space="preserve"> </w:t>
      </w:r>
      <w:r>
        <w:t>предмет,</w:t>
      </w:r>
      <w:r>
        <w:rPr>
          <w:spacing w:val="-14"/>
        </w:rPr>
        <w:t xml:space="preserve"> </w:t>
      </w:r>
      <w:r>
        <w:t>его</w:t>
      </w:r>
      <w:r>
        <w:rPr>
          <w:spacing w:val="-12"/>
        </w:rPr>
        <w:t xml:space="preserve"> </w:t>
      </w:r>
      <w:r>
        <w:t>признак</w:t>
      </w:r>
      <w:r>
        <w:rPr>
          <w:spacing w:val="-14"/>
        </w:rPr>
        <w:t xml:space="preserve"> </w:t>
      </w:r>
      <w:r>
        <w:t>(я,</w:t>
      </w:r>
      <w:r>
        <w:rPr>
          <w:spacing w:val="-15"/>
        </w:rPr>
        <w:t xml:space="preserve"> </w:t>
      </w:r>
      <w:r>
        <w:t>он,</w:t>
      </w:r>
      <w:r>
        <w:rPr>
          <w:spacing w:val="-14"/>
        </w:rPr>
        <w:t xml:space="preserve"> </w:t>
      </w:r>
      <w:r>
        <w:t>мой, твой).</w:t>
      </w:r>
      <w:r>
        <w:rPr>
          <w:spacing w:val="-1"/>
        </w:rPr>
        <w:t xml:space="preserve"> </w:t>
      </w:r>
      <w:r>
        <w:t>Понимание</w:t>
      </w:r>
      <w:r>
        <w:rPr>
          <w:spacing w:val="-1"/>
        </w:rPr>
        <w:t xml:space="preserve"> </w:t>
      </w:r>
      <w:r>
        <w:t>слов,</w:t>
      </w:r>
      <w:r>
        <w:rPr>
          <w:spacing w:val="-1"/>
        </w:rPr>
        <w:t xml:space="preserve"> </w:t>
      </w:r>
      <w:r>
        <w:t>обозначающих число,</w:t>
      </w:r>
      <w:r>
        <w:rPr>
          <w:spacing w:val="-3"/>
        </w:rPr>
        <w:t xml:space="preserve"> </w:t>
      </w:r>
      <w:r>
        <w:t>количество предметов (пять, второй).</w:t>
      </w:r>
      <w:r>
        <w:rPr>
          <w:spacing w:val="-1"/>
        </w:rPr>
        <w:t xml:space="preserve"> </w:t>
      </w:r>
      <w:r>
        <w:t>Пони мание</w:t>
      </w:r>
      <w:r>
        <w:rPr>
          <w:spacing w:val="-6"/>
        </w:rPr>
        <w:t xml:space="preserve"> </w:t>
      </w:r>
      <w:r>
        <w:t>слов,</w:t>
      </w:r>
      <w:r>
        <w:rPr>
          <w:spacing w:val="-5"/>
        </w:rPr>
        <w:t xml:space="preserve"> </w:t>
      </w:r>
      <w:r>
        <w:t>обозначающих</w:t>
      </w:r>
      <w:r>
        <w:rPr>
          <w:spacing w:val="-5"/>
        </w:rPr>
        <w:t xml:space="preserve"> </w:t>
      </w:r>
      <w:r>
        <w:t>взаимосвязь</w:t>
      </w:r>
      <w:r>
        <w:rPr>
          <w:spacing w:val="-4"/>
        </w:rPr>
        <w:t xml:space="preserve"> </w:t>
      </w:r>
      <w:r>
        <w:t>слов</w:t>
      </w:r>
      <w:r>
        <w:rPr>
          <w:spacing w:val="-5"/>
        </w:rPr>
        <w:t xml:space="preserve"> </w:t>
      </w:r>
      <w:r>
        <w:t>в</w:t>
      </w:r>
      <w:r>
        <w:rPr>
          <w:spacing w:val="-5"/>
        </w:rPr>
        <w:t xml:space="preserve"> </w:t>
      </w:r>
      <w:r>
        <w:t>предложении</w:t>
      </w:r>
      <w:r>
        <w:rPr>
          <w:spacing w:val="-4"/>
        </w:rPr>
        <w:t xml:space="preserve"> </w:t>
      </w:r>
      <w:r>
        <w:t>(в,</w:t>
      </w:r>
      <w:r>
        <w:rPr>
          <w:spacing w:val="-5"/>
        </w:rPr>
        <w:t xml:space="preserve"> </w:t>
      </w:r>
      <w:r>
        <w:t>на,</w:t>
      </w:r>
      <w:r>
        <w:rPr>
          <w:spacing w:val="-5"/>
        </w:rPr>
        <w:t xml:space="preserve"> </w:t>
      </w:r>
      <w:r>
        <w:t>под,</w:t>
      </w:r>
      <w:r>
        <w:rPr>
          <w:spacing w:val="-5"/>
        </w:rPr>
        <w:t xml:space="preserve"> </w:t>
      </w:r>
      <w:r>
        <w:t>из,</w:t>
      </w:r>
      <w:r>
        <w:rPr>
          <w:spacing w:val="-7"/>
        </w:rPr>
        <w:t xml:space="preserve"> </w:t>
      </w:r>
      <w:r>
        <w:t>изза).</w:t>
      </w:r>
      <w:r>
        <w:rPr>
          <w:spacing w:val="-6"/>
        </w:rPr>
        <w:t xml:space="preserve"> </w:t>
      </w:r>
      <w:r>
        <w:t>Понима ние</w:t>
      </w:r>
      <w:r>
        <w:rPr>
          <w:spacing w:val="-15"/>
        </w:rPr>
        <w:t xml:space="preserve"> </w:t>
      </w:r>
      <w:r>
        <w:t>простых</w:t>
      </w:r>
      <w:r>
        <w:rPr>
          <w:spacing w:val="-15"/>
        </w:rPr>
        <w:t xml:space="preserve"> </w:t>
      </w:r>
      <w:r>
        <w:t>предложений.</w:t>
      </w:r>
      <w:r>
        <w:rPr>
          <w:spacing w:val="-15"/>
        </w:rPr>
        <w:t xml:space="preserve"> </w:t>
      </w:r>
      <w:r>
        <w:t>Понимание</w:t>
      </w:r>
      <w:r>
        <w:rPr>
          <w:spacing w:val="-15"/>
        </w:rPr>
        <w:t xml:space="preserve"> </w:t>
      </w:r>
      <w:r>
        <w:t>сложных</w:t>
      </w:r>
      <w:r>
        <w:rPr>
          <w:spacing w:val="-15"/>
        </w:rPr>
        <w:t xml:space="preserve"> </w:t>
      </w:r>
      <w:r>
        <w:t>предложений.</w:t>
      </w:r>
      <w:r>
        <w:rPr>
          <w:spacing w:val="-15"/>
        </w:rPr>
        <w:t xml:space="preserve"> </w:t>
      </w:r>
      <w:r>
        <w:t>Понимание</w:t>
      </w:r>
      <w:r>
        <w:rPr>
          <w:spacing w:val="-15"/>
        </w:rPr>
        <w:t xml:space="preserve"> </w:t>
      </w:r>
      <w:r>
        <w:t>содержания</w:t>
      </w:r>
      <w:r>
        <w:rPr>
          <w:spacing w:val="-15"/>
        </w:rPr>
        <w:t xml:space="preserve"> </w:t>
      </w:r>
      <w:r>
        <w:t xml:space="preserve">тек </w:t>
      </w:r>
      <w:r>
        <w:rPr>
          <w:spacing w:val="-4"/>
        </w:rPr>
        <w:t>ста.</w:t>
      </w:r>
    </w:p>
    <w:p w14:paraId="4A6714B9" w14:textId="16A18C2D" w:rsidR="00F50CD0" w:rsidRDefault="00000000">
      <w:pPr>
        <w:pStyle w:val="a3"/>
        <w:spacing w:before="3" w:line="360" w:lineRule="auto"/>
        <w:ind w:right="660"/>
      </w:pPr>
      <w:r>
        <w:t>Экспрессивная</w:t>
      </w:r>
      <w:r>
        <w:rPr>
          <w:spacing w:val="-9"/>
        </w:rPr>
        <w:t xml:space="preserve"> </w:t>
      </w:r>
      <w:r>
        <w:t>речь.</w:t>
      </w:r>
      <w:r>
        <w:rPr>
          <w:spacing w:val="-9"/>
        </w:rPr>
        <w:t xml:space="preserve"> </w:t>
      </w:r>
      <w:r>
        <w:t>Называние</w:t>
      </w:r>
      <w:r>
        <w:rPr>
          <w:spacing w:val="-10"/>
        </w:rPr>
        <w:t xml:space="preserve"> </w:t>
      </w:r>
      <w:r>
        <w:t>(употребление)</w:t>
      </w:r>
      <w:r>
        <w:rPr>
          <w:spacing w:val="-10"/>
        </w:rPr>
        <w:t xml:space="preserve"> </w:t>
      </w:r>
      <w:r>
        <w:t>отдельных</w:t>
      </w:r>
      <w:r>
        <w:rPr>
          <w:spacing w:val="-10"/>
        </w:rPr>
        <w:t xml:space="preserve"> </w:t>
      </w:r>
      <w:r>
        <w:t>звуков,</w:t>
      </w:r>
      <w:r>
        <w:rPr>
          <w:spacing w:val="-8"/>
        </w:rPr>
        <w:t xml:space="preserve"> </w:t>
      </w:r>
      <w:r>
        <w:t>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 ющихся класса, педагогических работников класса). Называние (употребление) слов, обо 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w:t>
      </w:r>
      <w:r>
        <w:rPr>
          <w:spacing w:val="-10"/>
        </w:rPr>
        <w:t xml:space="preserve"> </w:t>
      </w:r>
      <w:r>
        <w:t>обобщающих</w:t>
      </w:r>
      <w:r>
        <w:rPr>
          <w:spacing w:val="-10"/>
        </w:rPr>
        <w:t xml:space="preserve"> </w:t>
      </w:r>
      <w:r>
        <w:t>понятий</w:t>
      </w:r>
      <w:r>
        <w:rPr>
          <w:spacing w:val="-11"/>
        </w:rPr>
        <w:t xml:space="preserve"> </w:t>
      </w:r>
      <w:r>
        <w:t>(посуда,</w:t>
      </w:r>
      <w:r>
        <w:rPr>
          <w:spacing w:val="-8"/>
        </w:rPr>
        <w:t xml:space="preserve"> </w:t>
      </w:r>
      <w:r>
        <w:t>мебель,</w:t>
      </w:r>
      <w:r>
        <w:rPr>
          <w:spacing w:val="-9"/>
        </w:rPr>
        <w:t xml:space="preserve"> </w:t>
      </w:r>
      <w:r>
        <w:t>игрушки,</w:t>
      </w:r>
      <w:r>
        <w:rPr>
          <w:spacing w:val="-10"/>
        </w:rPr>
        <w:t xml:space="preserve"> </w:t>
      </w:r>
      <w:r>
        <w:t>одежда,</w:t>
      </w:r>
      <w:r>
        <w:rPr>
          <w:spacing w:val="-9"/>
        </w:rPr>
        <w:t xml:space="preserve"> </w:t>
      </w:r>
      <w:r>
        <w:t>обувь,</w:t>
      </w:r>
      <w:r>
        <w:rPr>
          <w:spacing w:val="-10"/>
        </w:rPr>
        <w:t xml:space="preserve"> </w:t>
      </w:r>
      <w:r>
        <w:t>животные, овощи, фрукты, бытовые приборы, школьные принадлежности, продукты, транспорт, птицы).</w:t>
      </w:r>
      <w:r>
        <w:rPr>
          <w:spacing w:val="-3"/>
        </w:rPr>
        <w:t xml:space="preserve"> </w:t>
      </w:r>
      <w:r>
        <w:t>Называние</w:t>
      </w:r>
      <w:r>
        <w:rPr>
          <w:spacing w:val="-4"/>
        </w:rPr>
        <w:t xml:space="preserve"> </w:t>
      </w:r>
      <w:r>
        <w:t>(употребление)</w:t>
      </w:r>
      <w:r>
        <w:rPr>
          <w:spacing w:val="-3"/>
        </w:rPr>
        <w:t xml:space="preserve"> </w:t>
      </w:r>
      <w:r>
        <w:t>слов,</w:t>
      </w:r>
      <w:r>
        <w:rPr>
          <w:spacing w:val="-4"/>
        </w:rPr>
        <w:t xml:space="preserve"> </w:t>
      </w:r>
      <w:r>
        <w:t>обозначающих</w:t>
      </w:r>
      <w:r>
        <w:rPr>
          <w:spacing w:val="-1"/>
        </w:rPr>
        <w:t xml:space="preserve"> </w:t>
      </w:r>
      <w:r>
        <w:t>действия</w:t>
      </w:r>
      <w:r>
        <w:rPr>
          <w:spacing w:val="-6"/>
        </w:rPr>
        <w:t xml:space="preserve"> </w:t>
      </w:r>
      <w:r>
        <w:t>предмета</w:t>
      </w:r>
      <w:r>
        <w:rPr>
          <w:spacing w:val="-3"/>
        </w:rPr>
        <w:t xml:space="preserve"> </w:t>
      </w:r>
      <w:r>
        <w:t>(пить,</w:t>
      </w:r>
      <w:r>
        <w:rPr>
          <w:spacing w:val="-3"/>
        </w:rPr>
        <w:t xml:space="preserve"> </w:t>
      </w:r>
      <w:r>
        <w:t>есть,</w:t>
      </w:r>
      <w:r>
        <w:rPr>
          <w:spacing w:val="-3"/>
        </w:rPr>
        <w:t xml:space="preserve"> </w:t>
      </w:r>
      <w:r>
        <w:t>си деть, стоять, бегать, спать, рисовать, играть, гулять). Называние (употребление) слов, обо 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w:t>
      </w:r>
      <w:r>
        <w:rPr>
          <w:spacing w:val="-15"/>
        </w:rPr>
        <w:t xml:space="preserve"> </w:t>
      </w:r>
      <w:r>
        <w:t>весело,</w:t>
      </w:r>
      <w:r>
        <w:rPr>
          <w:spacing w:val="-15"/>
        </w:rPr>
        <w:t xml:space="preserve"> </w:t>
      </w:r>
      <w:r>
        <w:t>грустно).</w:t>
      </w:r>
      <w:r>
        <w:rPr>
          <w:spacing w:val="-15"/>
        </w:rPr>
        <w:t xml:space="preserve"> </w:t>
      </w:r>
      <w:r>
        <w:t>Называние</w:t>
      </w:r>
      <w:r>
        <w:rPr>
          <w:spacing w:val="-15"/>
        </w:rPr>
        <w:t xml:space="preserve"> </w:t>
      </w:r>
      <w:r>
        <w:t>(употребление)</w:t>
      </w:r>
      <w:r>
        <w:rPr>
          <w:spacing w:val="-15"/>
        </w:rPr>
        <w:t xml:space="preserve"> </w:t>
      </w:r>
      <w:r>
        <w:t>слов,</w:t>
      </w:r>
      <w:r>
        <w:rPr>
          <w:spacing w:val="-15"/>
        </w:rPr>
        <w:t xml:space="preserve"> </w:t>
      </w:r>
      <w:r>
        <w:t>указывающих</w:t>
      </w:r>
      <w:r>
        <w:rPr>
          <w:spacing w:val="-15"/>
        </w:rPr>
        <w:t xml:space="preserve"> </w:t>
      </w:r>
      <w:r>
        <w:t>на</w:t>
      </w:r>
      <w:r>
        <w:rPr>
          <w:spacing w:val="-15"/>
        </w:rPr>
        <w:t xml:space="preserve"> </w:t>
      </w:r>
      <w:r>
        <w:t>предмет,</w:t>
      </w:r>
      <w:r>
        <w:rPr>
          <w:spacing w:val="-15"/>
        </w:rPr>
        <w:t xml:space="preserve"> </w:t>
      </w:r>
      <w:r>
        <w:t>его</w:t>
      </w:r>
      <w:r>
        <w:rPr>
          <w:spacing w:val="-15"/>
        </w:rPr>
        <w:t xml:space="preserve"> </w:t>
      </w:r>
      <w:r>
        <w:t>при знак (я, он, мой, твой). Называние (употребление) слов, обозначающих число, количество предметов</w:t>
      </w:r>
      <w:r>
        <w:rPr>
          <w:spacing w:val="-15"/>
        </w:rPr>
        <w:t xml:space="preserve"> </w:t>
      </w:r>
      <w:r>
        <w:t>(пять,</w:t>
      </w:r>
      <w:r>
        <w:rPr>
          <w:spacing w:val="-15"/>
        </w:rPr>
        <w:t xml:space="preserve"> </w:t>
      </w:r>
      <w:r>
        <w:t>второй).</w:t>
      </w:r>
      <w:r>
        <w:rPr>
          <w:spacing w:val="-15"/>
        </w:rPr>
        <w:t xml:space="preserve"> </w:t>
      </w:r>
      <w:r>
        <w:t>Называние</w:t>
      </w:r>
      <w:r>
        <w:rPr>
          <w:spacing w:val="-15"/>
        </w:rPr>
        <w:t xml:space="preserve"> </w:t>
      </w:r>
      <w:r>
        <w:t>(употребление)</w:t>
      </w:r>
      <w:r>
        <w:rPr>
          <w:spacing w:val="-15"/>
        </w:rPr>
        <w:t xml:space="preserve"> </w:t>
      </w:r>
      <w:r>
        <w:t>слов,</w:t>
      </w:r>
      <w:r>
        <w:rPr>
          <w:spacing w:val="-15"/>
        </w:rPr>
        <w:t xml:space="preserve"> </w:t>
      </w:r>
      <w:r>
        <w:t>обозначающих</w:t>
      </w:r>
      <w:r>
        <w:rPr>
          <w:spacing w:val="-13"/>
        </w:rPr>
        <w:t xml:space="preserve"> </w:t>
      </w:r>
      <w:r>
        <w:t>взаимосвязь</w:t>
      </w:r>
      <w:r>
        <w:rPr>
          <w:spacing w:val="-14"/>
        </w:rPr>
        <w:t xml:space="preserve"> </w:t>
      </w:r>
      <w:r>
        <w:t>слов в предложении (в, на, под, из, изза). Называние (употребление) простых предложений. Называние</w:t>
      </w:r>
      <w:r>
        <w:rPr>
          <w:spacing w:val="-9"/>
        </w:rPr>
        <w:t xml:space="preserve"> </w:t>
      </w:r>
      <w:r>
        <w:t>(употребление)</w:t>
      </w:r>
      <w:r>
        <w:rPr>
          <w:spacing w:val="-9"/>
        </w:rPr>
        <w:t xml:space="preserve"> </w:t>
      </w:r>
      <w:r>
        <w:t>сложных</w:t>
      </w:r>
      <w:r>
        <w:rPr>
          <w:spacing w:val="-7"/>
        </w:rPr>
        <w:t xml:space="preserve"> </w:t>
      </w:r>
      <w:r>
        <w:t>предложений.</w:t>
      </w:r>
      <w:r>
        <w:rPr>
          <w:spacing w:val="-8"/>
        </w:rPr>
        <w:t xml:space="preserve"> </w:t>
      </w:r>
      <w:r>
        <w:t>Ответы</w:t>
      </w:r>
      <w:r>
        <w:rPr>
          <w:spacing w:val="-8"/>
        </w:rPr>
        <w:t xml:space="preserve"> </w:t>
      </w:r>
      <w:r>
        <w:t>на</w:t>
      </w:r>
      <w:r>
        <w:rPr>
          <w:spacing w:val="-9"/>
        </w:rPr>
        <w:t xml:space="preserve"> </w:t>
      </w:r>
      <w:r>
        <w:t>вопросы</w:t>
      </w:r>
      <w:r>
        <w:rPr>
          <w:spacing w:val="-9"/>
        </w:rPr>
        <w:t xml:space="preserve"> </w:t>
      </w:r>
      <w:r>
        <w:t>по</w:t>
      </w:r>
      <w:r>
        <w:rPr>
          <w:spacing w:val="-8"/>
        </w:rPr>
        <w:t xml:space="preserve"> </w:t>
      </w:r>
      <w:r>
        <w:t>содержанию</w:t>
      </w:r>
      <w:r>
        <w:rPr>
          <w:spacing w:val="-8"/>
        </w:rPr>
        <w:t xml:space="preserve"> </w:t>
      </w:r>
      <w:r>
        <w:t>тек ста.</w:t>
      </w:r>
      <w:r>
        <w:rPr>
          <w:spacing w:val="-4"/>
        </w:rPr>
        <w:t xml:space="preserve"> </w:t>
      </w:r>
      <w:r>
        <w:t>Составление</w:t>
      </w:r>
      <w:r>
        <w:rPr>
          <w:spacing w:val="-5"/>
        </w:rPr>
        <w:t xml:space="preserve"> </w:t>
      </w:r>
      <w:r>
        <w:t>рассказа</w:t>
      </w:r>
      <w:r>
        <w:rPr>
          <w:spacing w:val="-5"/>
        </w:rPr>
        <w:t xml:space="preserve"> </w:t>
      </w:r>
      <w:r>
        <w:t>по</w:t>
      </w:r>
      <w:r>
        <w:rPr>
          <w:spacing w:val="-4"/>
        </w:rPr>
        <w:t xml:space="preserve"> </w:t>
      </w:r>
      <w:r>
        <w:t>последовательно</w:t>
      </w:r>
      <w:r>
        <w:rPr>
          <w:spacing w:val="-4"/>
        </w:rPr>
        <w:t xml:space="preserve"> </w:t>
      </w:r>
      <w:r>
        <w:t>продемонстрированным</w:t>
      </w:r>
      <w:r>
        <w:rPr>
          <w:spacing w:val="-5"/>
        </w:rPr>
        <w:t xml:space="preserve"> </w:t>
      </w:r>
      <w:r>
        <w:t>действиям.</w:t>
      </w:r>
      <w:r>
        <w:rPr>
          <w:spacing w:val="-4"/>
        </w:rPr>
        <w:t xml:space="preserve"> </w:t>
      </w:r>
      <w:r>
        <w:t>Состав ление</w:t>
      </w:r>
      <w:r>
        <w:rPr>
          <w:spacing w:val="-15"/>
        </w:rPr>
        <w:t xml:space="preserve"> </w:t>
      </w:r>
      <w:r>
        <w:t>рассказа</w:t>
      </w:r>
      <w:r>
        <w:rPr>
          <w:spacing w:val="-15"/>
        </w:rPr>
        <w:t xml:space="preserve"> </w:t>
      </w:r>
      <w:r>
        <w:t>по</w:t>
      </w:r>
      <w:r>
        <w:rPr>
          <w:spacing w:val="-15"/>
        </w:rPr>
        <w:t xml:space="preserve"> </w:t>
      </w:r>
      <w:r>
        <w:t>одной</w:t>
      </w:r>
      <w:r>
        <w:rPr>
          <w:spacing w:val="-15"/>
        </w:rPr>
        <w:t xml:space="preserve"> </w:t>
      </w:r>
      <w:r>
        <w:t>сюжетной</w:t>
      </w:r>
      <w:r>
        <w:rPr>
          <w:spacing w:val="-15"/>
        </w:rPr>
        <w:t xml:space="preserve"> </w:t>
      </w:r>
      <w:r>
        <w:t>картинке.</w:t>
      </w:r>
      <w:r>
        <w:rPr>
          <w:spacing w:val="-15"/>
        </w:rPr>
        <w:t xml:space="preserve"> </w:t>
      </w:r>
      <w:r>
        <w:t>Составление</w:t>
      </w:r>
      <w:r>
        <w:rPr>
          <w:spacing w:val="-15"/>
        </w:rPr>
        <w:t xml:space="preserve"> </w:t>
      </w:r>
      <w:r>
        <w:t>рассказа</w:t>
      </w:r>
      <w:r>
        <w:rPr>
          <w:spacing w:val="-15"/>
        </w:rPr>
        <w:t xml:space="preserve"> </w:t>
      </w:r>
      <w:r>
        <w:t>по</w:t>
      </w:r>
      <w:r>
        <w:rPr>
          <w:spacing w:val="-15"/>
        </w:rPr>
        <w:t xml:space="preserve"> </w:t>
      </w:r>
      <w:r>
        <w:t>серии</w:t>
      </w:r>
      <w:r>
        <w:rPr>
          <w:spacing w:val="-15"/>
        </w:rPr>
        <w:t xml:space="preserve"> </w:t>
      </w:r>
      <w:r>
        <w:t>сюжетных</w:t>
      </w:r>
      <w:r>
        <w:rPr>
          <w:spacing w:val="-15"/>
        </w:rPr>
        <w:t xml:space="preserve"> </w:t>
      </w:r>
      <w:r>
        <w:t>кар тинок. Составление рассказа о прошедших, планируемых событиях. Составление рассказа</w:t>
      </w:r>
    </w:p>
    <w:p w14:paraId="6F92E488" w14:textId="77777777" w:rsidR="00F50CD0" w:rsidRDefault="00F50CD0">
      <w:pPr>
        <w:spacing w:line="360" w:lineRule="auto"/>
        <w:sectPr w:rsidR="00F50CD0" w:rsidSect="00AD1093">
          <w:pgSz w:w="11910" w:h="16840"/>
          <w:pgMar w:top="1040" w:right="180" w:bottom="1200" w:left="1560" w:header="0" w:footer="1000" w:gutter="0"/>
          <w:cols w:space="720"/>
        </w:sectPr>
      </w:pPr>
    </w:p>
    <w:p w14:paraId="715621C0" w14:textId="4E8B5038" w:rsidR="00F50CD0" w:rsidRDefault="00000000">
      <w:pPr>
        <w:pStyle w:val="a3"/>
        <w:spacing w:before="68" w:line="362" w:lineRule="auto"/>
        <w:ind w:right="677" w:firstLine="0"/>
      </w:pPr>
      <w:r>
        <w:lastRenderedPageBreak/>
        <w:t>о себе. Пересказ текста по плану, представленному графическими изображениями (фото графии, рисунки, пиктограммы).</w:t>
      </w:r>
    </w:p>
    <w:p w14:paraId="1059B5C5" w14:textId="77777777" w:rsidR="00F50CD0" w:rsidRDefault="00000000">
      <w:pPr>
        <w:pStyle w:val="a3"/>
        <w:spacing w:line="271" w:lineRule="exact"/>
        <w:ind w:left="708" w:firstLine="0"/>
      </w:pPr>
      <w:r>
        <w:t>Экспрессия</w:t>
      </w:r>
      <w:r>
        <w:rPr>
          <w:spacing w:val="-5"/>
        </w:rPr>
        <w:t xml:space="preserve"> </w:t>
      </w:r>
      <w:r>
        <w:t>с</w:t>
      </w:r>
      <w:r>
        <w:rPr>
          <w:spacing w:val="-4"/>
        </w:rPr>
        <w:t xml:space="preserve"> </w:t>
      </w:r>
      <w:r>
        <w:t>использованием</w:t>
      </w:r>
      <w:r>
        <w:rPr>
          <w:spacing w:val="-3"/>
        </w:rPr>
        <w:t xml:space="preserve"> </w:t>
      </w:r>
      <w:r>
        <w:t>средств</w:t>
      </w:r>
      <w:r>
        <w:rPr>
          <w:spacing w:val="-3"/>
        </w:rPr>
        <w:t xml:space="preserve"> </w:t>
      </w:r>
      <w:r>
        <w:t>невербальной</w:t>
      </w:r>
      <w:r>
        <w:rPr>
          <w:spacing w:val="-4"/>
        </w:rPr>
        <w:t xml:space="preserve"> </w:t>
      </w:r>
      <w:r>
        <w:rPr>
          <w:spacing w:val="-2"/>
        </w:rPr>
        <w:t>коммуникации.</w:t>
      </w:r>
    </w:p>
    <w:p w14:paraId="5C9EF326" w14:textId="66AC5259" w:rsidR="00F50CD0" w:rsidRDefault="00000000">
      <w:pPr>
        <w:pStyle w:val="a3"/>
        <w:spacing w:before="140" w:line="360" w:lineRule="auto"/>
        <w:ind w:right="666"/>
      </w:pPr>
      <w: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 ников</w:t>
      </w:r>
      <w:r>
        <w:rPr>
          <w:spacing w:val="-15"/>
        </w:rPr>
        <w:t xml:space="preserve"> </w:t>
      </w:r>
      <w:r>
        <w:t>класса)</w:t>
      </w:r>
      <w:r>
        <w:rPr>
          <w:spacing w:val="-15"/>
        </w:rPr>
        <w:t xml:space="preserve"> </w:t>
      </w:r>
      <w:r>
        <w:t>посредством</w:t>
      </w:r>
      <w:r>
        <w:rPr>
          <w:spacing w:val="-15"/>
        </w:rPr>
        <w:t xml:space="preserve"> </w:t>
      </w:r>
      <w:r>
        <w:t>напечатанного</w:t>
      </w:r>
      <w:r>
        <w:rPr>
          <w:spacing w:val="-15"/>
        </w:rPr>
        <w:t xml:space="preserve"> </w:t>
      </w:r>
      <w:r>
        <w:t>слова</w:t>
      </w:r>
      <w:r>
        <w:rPr>
          <w:spacing w:val="-15"/>
        </w:rPr>
        <w:t xml:space="preserve"> </w:t>
      </w:r>
      <w:r>
        <w:t>(электронного</w:t>
      </w:r>
      <w:r>
        <w:rPr>
          <w:spacing w:val="-15"/>
        </w:rPr>
        <w:t xml:space="preserve"> </w:t>
      </w:r>
      <w:r>
        <w:t>устройства).</w:t>
      </w:r>
      <w:r>
        <w:rPr>
          <w:spacing w:val="-15"/>
        </w:rPr>
        <w:t xml:space="preserve"> </w:t>
      </w:r>
      <w:r>
        <w:t>Использование графического</w:t>
      </w:r>
      <w:r>
        <w:rPr>
          <w:spacing w:val="-10"/>
        </w:rPr>
        <w:t xml:space="preserve"> </w:t>
      </w:r>
      <w:r>
        <w:t>изображения</w:t>
      </w:r>
      <w:r>
        <w:rPr>
          <w:spacing w:val="-10"/>
        </w:rPr>
        <w:t xml:space="preserve"> </w:t>
      </w:r>
      <w:r>
        <w:t>(электронного</w:t>
      </w:r>
      <w:r>
        <w:rPr>
          <w:spacing w:val="-8"/>
        </w:rPr>
        <w:t xml:space="preserve"> </w:t>
      </w:r>
      <w:r>
        <w:t>устройства)</w:t>
      </w:r>
      <w:r>
        <w:rPr>
          <w:spacing w:val="-11"/>
        </w:rPr>
        <w:t xml:space="preserve"> </w:t>
      </w:r>
      <w:r>
        <w:t>для</w:t>
      </w:r>
      <w:r>
        <w:rPr>
          <w:spacing w:val="-10"/>
        </w:rPr>
        <w:t xml:space="preserve"> </w:t>
      </w:r>
      <w:r>
        <w:t>обозначения</w:t>
      </w:r>
      <w:r>
        <w:rPr>
          <w:spacing w:val="-10"/>
        </w:rPr>
        <w:t xml:space="preserve"> </w:t>
      </w:r>
      <w:r>
        <w:t>предметов</w:t>
      </w:r>
      <w:r>
        <w:rPr>
          <w:spacing w:val="-10"/>
        </w:rPr>
        <w:t xml:space="preserve"> </w:t>
      </w:r>
      <w:r>
        <w:t>и</w:t>
      </w:r>
      <w:r>
        <w:rPr>
          <w:spacing w:val="-9"/>
        </w:rPr>
        <w:t xml:space="preserve"> </w:t>
      </w:r>
      <w:r>
        <w:t>объек тов</w:t>
      </w:r>
      <w:r>
        <w:rPr>
          <w:spacing w:val="-15"/>
        </w:rPr>
        <w:t xml:space="preserve"> </w:t>
      </w:r>
      <w:r>
        <w:t>(посуда,</w:t>
      </w:r>
      <w:r>
        <w:rPr>
          <w:spacing w:val="-15"/>
        </w:rPr>
        <w:t xml:space="preserve"> </w:t>
      </w:r>
      <w:r>
        <w:t>мебель,</w:t>
      </w:r>
      <w:r>
        <w:rPr>
          <w:spacing w:val="-15"/>
        </w:rPr>
        <w:t xml:space="preserve"> </w:t>
      </w:r>
      <w:r>
        <w:t>игрушки,</w:t>
      </w:r>
      <w:r>
        <w:rPr>
          <w:spacing w:val="-15"/>
        </w:rPr>
        <w:t xml:space="preserve"> </w:t>
      </w:r>
      <w:r>
        <w:t>одежда,</w:t>
      </w:r>
      <w:r>
        <w:rPr>
          <w:spacing w:val="-13"/>
        </w:rPr>
        <w:t xml:space="preserve"> </w:t>
      </w:r>
      <w:r>
        <w:t>обувь,</w:t>
      </w:r>
      <w:r>
        <w:rPr>
          <w:spacing w:val="-13"/>
        </w:rPr>
        <w:t xml:space="preserve"> </w:t>
      </w:r>
      <w:r>
        <w:t>животные,</w:t>
      </w:r>
      <w:r>
        <w:rPr>
          <w:spacing w:val="-15"/>
        </w:rPr>
        <w:t xml:space="preserve"> </w:t>
      </w:r>
      <w:r>
        <w:t>овощи,</w:t>
      </w:r>
      <w:r>
        <w:rPr>
          <w:spacing w:val="-15"/>
        </w:rPr>
        <w:t xml:space="preserve"> </w:t>
      </w:r>
      <w:r>
        <w:t>фрукты,</w:t>
      </w:r>
      <w:r>
        <w:rPr>
          <w:spacing w:val="-15"/>
        </w:rPr>
        <w:t xml:space="preserve"> </w:t>
      </w:r>
      <w:r>
        <w:t>бытовые</w:t>
      </w:r>
      <w:r>
        <w:rPr>
          <w:spacing w:val="-15"/>
        </w:rPr>
        <w:t xml:space="preserve"> </w:t>
      </w:r>
      <w:r>
        <w:t>приборы, школьные принадлежности, продукты, транспорт, птицы). Использование графического изображения</w:t>
      </w:r>
      <w:r>
        <w:rPr>
          <w:spacing w:val="-15"/>
        </w:rPr>
        <w:t xml:space="preserve"> </w:t>
      </w:r>
      <w:r>
        <w:t>(электронного</w:t>
      </w:r>
      <w:r>
        <w:rPr>
          <w:spacing w:val="-15"/>
        </w:rPr>
        <w:t xml:space="preserve"> </w:t>
      </w:r>
      <w:r>
        <w:t>устройства)</w:t>
      </w:r>
      <w:r>
        <w:rPr>
          <w:spacing w:val="-15"/>
        </w:rPr>
        <w:t xml:space="preserve"> </w:t>
      </w:r>
      <w:r>
        <w:t>для</w:t>
      </w:r>
      <w:r>
        <w:rPr>
          <w:spacing w:val="-15"/>
        </w:rPr>
        <w:t xml:space="preserve"> </w:t>
      </w:r>
      <w:r>
        <w:t>обозначения</w:t>
      </w:r>
      <w:r>
        <w:rPr>
          <w:spacing w:val="-15"/>
        </w:rPr>
        <w:t xml:space="preserve"> </w:t>
      </w:r>
      <w:r>
        <w:t>действия</w:t>
      </w:r>
      <w:r>
        <w:rPr>
          <w:spacing w:val="-15"/>
        </w:rPr>
        <w:t xml:space="preserve"> </w:t>
      </w:r>
      <w:r>
        <w:t>предмета</w:t>
      </w:r>
      <w:r>
        <w:rPr>
          <w:spacing w:val="-15"/>
        </w:rPr>
        <w:t xml:space="preserve"> </w:t>
      </w:r>
      <w:r>
        <w:t>(пить,</w:t>
      </w:r>
      <w:r>
        <w:rPr>
          <w:spacing w:val="-15"/>
        </w:rPr>
        <w:t xml:space="preserve"> </w:t>
      </w:r>
      <w:r>
        <w:t>есть,</w:t>
      </w:r>
      <w:r>
        <w:rPr>
          <w:spacing w:val="-15"/>
        </w:rPr>
        <w:t xml:space="preserve"> </w:t>
      </w:r>
      <w:r>
        <w:t>си деть, стоять, бегать, спать, рисовать, играть, гулять). Использование графического изобра 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 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58E2D591" w14:textId="332DB988" w:rsidR="00F50CD0" w:rsidRDefault="00000000">
      <w:pPr>
        <w:pStyle w:val="a3"/>
        <w:spacing w:before="1" w:line="360" w:lineRule="auto"/>
        <w:ind w:right="668"/>
      </w:pPr>
      <w:r>
        <w:t>Использование графического изображения (электронного устройства) для обозначе ния</w:t>
      </w:r>
      <w:r>
        <w:rPr>
          <w:spacing w:val="-8"/>
        </w:rPr>
        <w:t xml:space="preserve"> </w:t>
      </w:r>
      <w:r>
        <w:t>признака</w:t>
      </w:r>
      <w:r>
        <w:rPr>
          <w:spacing w:val="-9"/>
        </w:rPr>
        <w:t xml:space="preserve"> </w:t>
      </w:r>
      <w:r>
        <w:t>действия,</w:t>
      </w:r>
      <w:r>
        <w:rPr>
          <w:spacing w:val="-8"/>
        </w:rPr>
        <w:t xml:space="preserve"> </w:t>
      </w:r>
      <w:r>
        <w:t>состояния</w:t>
      </w:r>
      <w:r>
        <w:rPr>
          <w:spacing w:val="-8"/>
        </w:rPr>
        <w:t xml:space="preserve"> </w:t>
      </w:r>
      <w:r>
        <w:t>(громко,</w:t>
      </w:r>
      <w:r>
        <w:rPr>
          <w:spacing w:val="-8"/>
        </w:rPr>
        <w:t xml:space="preserve"> </w:t>
      </w:r>
      <w:r>
        <w:t>тихо,</w:t>
      </w:r>
      <w:r>
        <w:rPr>
          <w:spacing w:val="-9"/>
        </w:rPr>
        <w:t xml:space="preserve"> </w:t>
      </w:r>
      <w:r>
        <w:t>быстро,</w:t>
      </w:r>
      <w:r>
        <w:rPr>
          <w:spacing w:val="-8"/>
        </w:rPr>
        <w:t xml:space="preserve"> </w:t>
      </w:r>
      <w:r>
        <w:t>медленно,</w:t>
      </w:r>
      <w:r>
        <w:rPr>
          <w:spacing w:val="-8"/>
        </w:rPr>
        <w:t xml:space="preserve"> </w:t>
      </w:r>
      <w:r>
        <w:t>хорошо,</w:t>
      </w:r>
      <w:r>
        <w:rPr>
          <w:spacing w:val="-8"/>
        </w:rPr>
        <w:t xml:space="preserve"> </w:t>
      </w:r>
      <w:r>
        <w:t>плохо,</w:t>
      </w:r>
      <w:r>
        <w:rPr>
          <w:spacing w:val="-8"/>
        </w:rPr>
        <w:t xml:space="preserve"> </w:t>
      </w:r>
      <w:r>
        <w:t>весело, грустно).</w:t>
      </w:r>
      <w:r>
        <w:rPr>
          <w:spacing w:val="-6"/>
        </w:rPr>
        <w:t xml:space="preserve"> </w:t>
      </w:r>
      <w:r>
        <w:t>Использование</w:t>
      </w:r>
      <w:r>
        <w:rPr>
          <w:spacing w:val="-7"/>
        </w:rPr>
        <w:t xml:space="preserve"> </w:t>
      </w:r>
      <w:r>
        <w:t>напечатанного</w:t>
      </w:r>
      <w:r>
        <w:rPr>
          <w:spacing w:val="-6"/>
        </w:rPr>
        <w:t xml:space="preserve"> </w:t>
      </w:r>
      <w:r>
        <w:t>слова</w:t>
      </w:r>
      <w:r>
        <w:rPr>
          <w:spacing w:val="-7"/>
        </w:rPr>
        <w:t xml:space="preserve"> </w:t>
      </w:r>
      <w:r>
        <w:t>(электронного</w:t>
      </w:r>
      <w:r>
        <w:rPr>
          <w:spacing w:val="-7"/>
        </w:rPr>
        <w:t xml:space="preserve"> </w:t>
      </w:r>
      <w:r>
        <w:t>устройства,)</w:t>
      </w:r>
      <w:r>
        <w:rPr>
          <w:spacing w:val="-6"/>
        </w:rPr>
        <w:t xml:space="preserve"> </w:t>
      </w:r>
      <w:r>
        <w:t>для</w:t>
      </w:r>
      <w:r>
        <w:rPr>
          <w:spacing w:val="-6"/>
        </w:rPr>
        <w:t xml:space="preserve"> </w:t>
      </w:r>
      <w:r>
        <w:t>обозначения слова, указывающего на предмет, его признак (я, он, мой, твой). Использование электрон ного устройства для обозначения числа и количества предметов (пять, второй). Составле 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w:t>
      </w:r>
      <w:r>
        <w:rPr>
          <w:spacing w:val="-1"/>
        </w:rPr>
        <w:t xml:space="preserve"> </w:t>
      </w:r>
      <w:r>
        <w:t>(электронного устройства). Составление рассказа по последовательно проде 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 ческого</w:t>
      </w:r>
      <w:r>
        <w:rPr>
          <w:spacing w:val="-12"/>
        </w:rPr>
        <w:t xml:space="preserve"> </w:t>
      </w:r>
      <w:r>
        <w:t>изображения</w:t>
      </w:r>
      <w:r>
        <w:rPr>
          <w:spacing w:val="-12"/>
        </w:rPr>
        <w:t xml:space="preserve"> </w:t>
      </w:r>
      <w:r>
        <w:t>(электронного</w:t>
      </w:r>
      <w:r>
        <w:rPr>
          <w:spacing w:val="-10"/>
        </w:rPr>
        <w:t xml:space="preserve"> </w:t>
      </w:r>
      <w:r>
        <w:t>устройства).</w:t>
      </w:r>
      <w:r>
        <w:rPr>
          <w:spacing w:val="-12"/>
        </w:rPr>
        <w:t xml:space="preserve"> </w:t>
      </w:r>
      <w:r>
        <w:t>Составление</w:t>
      </w:r>
      <w:r>
        <w:rPr>
          <w:spacing w:val="-13"/>
        </w:rPr>
        <w:t xml:space="preserve"> </w:t>
      </w:r>
      <w:r>
        <w:t>рассказа</w:t>
      </w:r>
      <w:r>
        <w:rPr>
          <w:spacing w:val="-13"/>
        </w:rPr>
        <w:t xml:space="preserve"> </w:t>
      </w:r>
      <w:r>
        <w:t>по</w:t>
      </w:r>
      <w:r>
        <w:rPr>
          <w:spacing w:val="-12"/>
        </w:rPr>
        <w:t xml:space="preserve"> </w:t>
      </w:r>
      <w:r>
        <w:t>серии</w:t>
      </w:r>
      <w:r>
        <w:rPr>
          <w:spacing w:val="-12"/>
        </w:rPr>
        <w:t xml:space="preserve"> </w:t>
      </w:r>
      <w:r>
        <w:t>сюжетных картинок</w:t>
      </w:r>
      <w:r>
        <w:rPr>
          <w:spacing w:val="-9"/>
        </w:rPr>
        <w:t xml:space="preserve"> </w:t>
      </w:r>
      <w:r>
        <w:t>с</w:t>
      </w:r>
      <w:r>
        <w:rPr>
          <w:spacing w:val="-10"/>
        </w:rPr>
        <w:t xml:space="preserve"> </w:t>
      </w:r>
      <w:r>
        <w:t>использованием</w:t>
      </w:r>
      <w:r>
        <w:rPr>
          <w:spacing w:val="-10"/>
        </w:rPr>
        <w:t xml:space="preserve"> </w:t>
      </w:r>
      <w:r>
        <w:t>графического</w:t>
      </w:r>
      <w:r>
        <w:rPr>
          <w:spacing w:val="-9"/>
        </w:rPr>
        <w:t xml:space="preserve"> </w:t>
      </w:r>
      <w:r>
        <w:t>изображения</w:t>
      </w:r>
      <w:r>
        <w:rPr>
          <w:spacing w:val="-9"/>
        </w:rPr>
        <w:t xml:space="preserve"> </w:t>
      </w:r>
      <w:r>
        <w:t>(электронного</w:t>
      </w:r>
      <w:r>
        <w:rPr>
          <w:spacing w:val="-12"/>
        </w:rPr>
        <w:t xml:space="preserve"> </w:t>
      </w:r>
      <w:r>
        <w:t>устройства).</w:t>
      </w:r>
      <w:r>
        <w:rPr>
          <w:spacing w:val="-10"/>
        </w:rPr>
        <w:t xml:space="preserve"> </w:t>
      </w:r>
      <w:r>
        <w:t>Состав ление</w:t>
      </w:r>
      <w:r>
        <w:rPr>
          <w:spacing w:val="-15"/>
        </w:rPr>
        <w:t xml:space="preserve"> </w:t>
      </w:r>
      <w:r>
        <w:t>рассказа</w:t>
      </w:r>
      <w:r>
        <w:rPr>
          <w:spacing w:val="-15"/>
        </w:rPr>
        <w:t xml:space="preserve"> </w:t>
      </w:r>
      <w:r>
        <w:t>о</w:t>
      </w:r>
      <w:r>
        <w:rPr>
          <w:spacing w:val="-15"/>
        </w:rPr>
        <w:t xml:space="preserve"> </w:t>
      </w:r>
      <w:r>
        <w:t>прошедших,</w:t>
      </w:r>
      <w:r>
        <w:rPr>
          <w:spacing w:val="-15"/>
        </w:rPr>
        <w:t xml:space="preserve"> </w:t>
      </w:r>
      <w:r>
        <w:t>планируемых</w:t>
      </w:r>
      <w:r>
        <w:rPr>
          <w:spacing w:val="-15"/>
        </w:rPr>
        <w:t xml:space="preserve"> </w:t>
      </w:r>
      <w:r>
        <w:t>событиях</w:t>
      </w:r>
      <w:r>
        <w:rPr>
          <w:spacing w:val="-15"/>
        </w:rPr>
        <w:t xml:space="preserve"> </w:t>
      </w:r>
      <w:r>
        <w:t>с</w:t>
      </w:r>
      <w:r>
        <w:rPr>
          <w:spacing w:val="-15"/>
        </w:rPr>
        <w:t xml:space="preserve"> </w:t>
      </w:r>
      <w:r>
        <w:t>использованием</w:t>
      </w:r>
      <w:r>
        <w:rPr>
          <w:spacing w:val="-15"/>
        </w:rPr>
        <w:t xml:space="preserve"> </w:t>
      </w:r>
      <w:r>
        <w:t>графического</w:t>
      </w:r>
      <w:r>
        <w:rPr>
          <w:spacing w:val="-15"/>
        </w:rPr>
        <w:t xml:space="preserve"> </w:t>
      </w:r>
      <w:r>
        <w:t>изоб ражения</w:t>
      </w:r>
      <w:r>
        <w:rPr>
          <w:spacing w:val="-1"/>
        </w:rPr>
        <w:t xml:space="preserve"> </w:t>
      </w:r>
      <w:r>
        <w:t>(электронного</w:t>
      </w:r>
      <w:r>
        <w:rPr>
          <w:spacing w:val="-1"/>
        </w:rPr>
        <w:t xml:space="preserve"> </w:t>
      </w:r>
      <w:r>
        <w:t>устройства).</w:t>
      </w:r>
      <w:r>
        <w:rPr>
          <w:spacing w:val="-2"/>
        </w:rPr>
        <w:t xml:space="preserve"> </w:t>
      </w:r>
      <w:r>
        <w:t>Составление</w:t>
      </w:r>
      <w:r>
        <w:rPr>
          <w:spacing w:val="-2"/>
        </w:rPr>
        <w:t xml:space="preserve"> </w:t>
      </w:r>
      <w:r>
        <w:t>рассказа</w:t>
      </w:r>
      <w:r>
        <w:rPr>
          <w:spacing w:val="-2"/>
        </w:rPr>
        <w:t xml:space="preserve"> </w:t>
      </w:r>
      <w:r>
        <w:t>о себе с</w:t>
      </w:r>
      <w:r>
        <w:rPr>
          <w:spacing w:val="-2"/>
        </w:rPr>
        <w:t xml:space="preserve"> </w:t>
      </w:r>
      <w:r>
        <w:t>использованием</w:t>
      </w:r>
      <w:r>
        <w:rPr>
          <w:spacing w:val="-2"/>
        </w:rPr>
        <w:t xml:space="preserve"> </w:t>
      </w:r>
      <w:r>
        <w:t>графи ческого изображения (электронного устройства).</w:t>
      </w:r>
    </w:p>
    <w:p w14:paraId="1127F093" w14:textId="77777777" w:rsidR="00F50CD0" w:rsidRDefault="00000000">
      <w:pPr>
        <w:pStyle w:val="a3"/>
        <w:spacing w:line="360" w:lineRule="auto"/>
        <w:ind w:left="708" w:right="7448" w:firstLine="0"/>
      </w:pPr>
      <w:r>
        <w:t>Чтение и письмо. Глобальное</w:t>
      </w:r>
      <w:r>
        <w:rPr>
          <w:spacing w:val="-5"/>
        </w:rPr>
        <w:t xml:space="preserve"> </w:t>
      </w:r>
      <w:r>
        <w:rPr>
          <w:spacing w:val="-2"/>
        </w:rPr>
        <w:t>чтение.</w:t>
      </w:r>
    </w:p>
    <w:p w14:paraId="4444E329" w14:textId="7C337124" w:rsidR="00F50CD0" w:rsidRDefault="00000000">
      <w:pPr>
        <w:pStyle w:val="a3"/>
        <w:spacing w:line="360" w:lineRule="auto"/>
        <w:ind w:right="668"/>
      </w:pPr>
      <w:r>
        <w:t>Узнавание (различение) напечатанных слов, обозначающих имена людей, названия предметов,</w:t>
      </w:r>
      <w:r>
        <w:rPr>
          <w:spacing w:val="-8"/>
        </w:rPr>
        <w:t xml:space="preserve"> </w:t>
      </w:r>
      <w:r>
        <w:t>действий.</w:t>
      </w:r>
      <w:r>
        <w:rPr>
          <w:spacing w:val="-8"/>
        </w:rPr>
        <w:t xml:space="preserve"> </w:t>
      </w:r>
      <w:r>
        <w:t>Использование</w:t>
      </w:r>
      <w:r>
        <w:rPr>
          <w:spacing w:val="-9"/>
        </w:rPr>
        <w:t xml:space="preserve"> </w:t>
      </w:r>
      <w:r>
        <w:t>карточек</w:t>
      </w:r>
      <w:r>
        <w:rPr>
          <w:spacing w:val="-10"/>
        </w:rPr>
        <w:t xml:space="preserve"> </w:t>
      </w:r>
      <w:r>
        <w:t>с</w:t>
      </w:r>
      <w:r>
        <w:rPr>
          <w:spacing w:val="-9"/>
        </w:rPr>
        <w:t xml:space="preserve"> </w:t>
      </w:r>
      <w:r>
        <w:t>напечатанными</w:t>
      </w:r>
      <w:r>
        <w:rPr>
          <w:spacing w:val="-7"/>
        </w:rPr>
        <w:t xml:space="preserve"> </w:t>
      </w:r>
      <w:r>
        <w:t>словами</w:t>
      </w:r>
      <w:r>
        <w:rPr>
          <w:spacing w:val="-8"/>
        </w:rPr>
        <w:t xml:space="preserve"> </w:t>
      </w:r>
      <w:r>
        <w:t>как</w:t>
      </w:r>
      <w:r>
        <w:rPr>
          <w:spacing w:val="-8"/>
        </w:rPr>
        <w:t xml:space="preserve"> </w:t>
      </w:r>
      <w:r>
        <w:t>средства</w:t>
      </w:r>
      <w:r>
        <w:rPr>
          <w:spacing w:val="-9"/>
        </w:rPr>
        <w:t xml:space="preserve"> </w:t>
      </w:r>
      <w:r>
        <w:t xml:space="preserve">ком </w:t>
      </w:r>
      <w:r>
        <w:rPr>
          <w:spacing w:val="-2"/>
        </w:rPr>
        <w:t>муникации.</w:t>
      </w:r>
    </w:p>
    <w:p w14:paraId="21CB78BC" w14:textId="77777777" w:rsidR="00F50CD0" w:rsidRDefault="00F50CD0">
      <w:pPr>
        <w:spacing w:line="360" w:lineRule="auto"/>
        <w:sectPr w:rsidR="00F50CD0" w:rsidSect="00AD1093">
          <w:pgSz w:w="11910" w:h="16840"/>
          <w:pgMar w:top="1040" w:right="180" w:bottom="1200" w:left="1560" w:header="0" w:footer="1000" w:gutter="0"/>
          <w:cols w:space="720"/>
        </w:sectPr>
      </w:pPr>
    </w:p>
    <w:p w14:paraId="15E379CC" w14:textId="77777777" w:rsidR="00F50CD0" w:rsidRDefault="00000000">
      <w:pPr>
        <w:pStyle w:val="a3"/>
        <w:spacing w:before="68"/>
        <w:ind w:left="708" w:firstLine="0"/>
      </w:pPr>
      <w:r>
        <w:lastRenderedPageBreak/>
        <w:t>Предпосылки</w:t>
      </w:r>
      <w:r>
        <w:rPr>
          <w:spacing w:val="-2"/>
        </w:rPr>
        <w:t xml:space="preserve"> </w:t>
      </w:r>
      <w:r>
        <w:t>к</w:t>
      </w:r>
      <w:r>
        <w:rPr>
          <w:spacing w:val="-2"/>
        </w:rPr>
        <w:t xml:space="preserve"> </w:t>
      </w:r>
      <w:r>
        <w:t>осмысленному</w:t>
      </w:r>
      <w:r>
        <w:rPr>
          <w:spacing w:val="-7"/>
        </w:rPr>
        <w:t xml:space="preserve"> </w:t>
      </w:r>
      <w:r>
        <w:t>чтению</w:t>
      </w:r>
      <w:r>
        <w:rPr>
          <w:spacing w:val="-2"/>
        </w:rPr>
        <w:t xml:space="preserve"> </w:t>
      </w:r>
      <w:r>
        <w:t>и</w:t>
      </w:r>
      <w:r>
        <w:rPr>
          <w:spacing w:val="-1"/>
        </w:rPr>
        <w:t xml:space="preserve"> </w:t>
      </w:r>
      <w:r>
        <w:rPr>
          <w:spacing w:val="-2"/>
        </w:rPr>
        <w:t>письму.</w:t>
      </w:r>
    </w:p>
    <w:p w14:paraId="52C4551C" w14:textId="5C887101" w:rsidR="00F50CD0" w:rsidRDefault="00000000">
      <w:pPr>
        <w:pStyle w:val="a3"/>
        <w:spacing w:before="140" w:line="360" w:lineRule="auto"/>
        <w:ind w:right="665"/>
      </w:pPr>
      <w:r>
        <w:t>Узнавание (различение) образов графем (букв). Графические действия с использова нием элементов графем: обводка, штриховка, печатание букв (слов).</w:t>
      </w:r>
    </w:p>
    <w:p w14:paraId="5101F062" w14:textId="77777777" w:rsidR="00F50CD0" w:rsidRDefault="00000000">
      <w:pPr>
        <w:pStyle w:val="a3"/>
        <w:ind w:left="708" w:firstLine="0"/>
      </w:pPr>
      <w:r>
        <w:t>Начальные</w:t>
      </w:r>
      <w:r>
        <w:rPr>
          <w:spacing w:val="-4"/>
        </w:rPr>
        <w:t xml:space="preserve"> </w:t>
      </w:r>
      <w:r>
        <w:t>навыки</w:t>
      </w:r>
      <w:r>
        <w:rPr>
          <w:spacing w:val="-2"/>
        </w:rPr>
        <w:t xml:space="preserve"> </w:t>
      </w:r>
      <w:r>
        <w:t>чтения</w:t>
      </w:r>
      <w:r>
        <w:rPr>
          <w:spacing w:val="-3"/>
        </w:rPr>
        <w:t xml:space="preserve"> </w:t>
      </w:r>
      <w:r>
        <w:t>и</w:t>
      </w:r>
      <w:r>
        <w:rPr>
          <w:spacing w:val="-3"/>
        </w:rPr>
        <w:t xml:space="preserve"> </w:t>
      </w:r>
      <w:r>
        <w:rPr>
          <w:spacing w:val="-2"/>
        </w:rPr>
        <w:t>письма.</w:t>
      </w:r>
    </w:p>
    <w:p w14:paraId="526FB7F1" w14:textId="77777777" w:rsidR="00F50CD0" w:rsidRDefault="00000000">
      <w:pPr>
        <w:pStyle w:val="a3"/>
        <w:spacing w:before="137" w:line="360" w:lineRule="auto"/>
        <w:ind w:right="666"/>
      </w:pPr>
      <w:r>
        <w:t>Узнавание</w:t>
      </w:r>
      <w:r>
        <w:rPr>
          <w:spacing w:val="-15"/>
        </w:rPr>
        <w:t xml:space="preserve"> </w:t>
      </w:r>
      <w:r>
        <w:t>звука</w:t>
      </w:r>
      <w:r>
        <w:rPr>
          <w:spacing w:val="-15"/>
        </w:rPr>
        <w:t xml:space="preserve"> </w:t>
      </w:r>
      <w:r>
        <w:t>в</w:t>
      </w:r>
      <w:r>
        <w:rPr>
          <w:spacing w:val="-15"/>
        </w:rPr>
        <w:t xml:space="preserve"> </w:t>
      </w:r>
      <w:r>
        <w:t>слоге</w:t>
      </w:r>
      <w:r>
        <w:rPr>
          <w:spacing w:val="-15"/>
        </w:rPr>
        <w:t xml:space="preserve"> </w:t>
      </w:r>
      <w:r>
        <w:t>(слове).</w:t>
      </w:r>
      <w:r>
        <w:rPr>
          <w:spacing w:val="-15"/>
        </w:rPr>
        <w:t xml:space="preserve"> </w:t>
      </w:r>
      <w:r>
        <w:t>Соотнесение</w:t>
      </w:r>
      <w:r>
        <w:rPr>
          <w:spacing w:val="-15"/>
        </w:rPr>
        <w:t xml:space="preserve"> </w:t>
      </w:r>
      <w:r>
        <w:t>звука</w:t>
      </w:r>
      <w:r>
        <w:rPr>
          <w:spacing w:val="-15"/>
        </w:rPr>
        <w:t xml:space="preserve"> </w:t>
      </w:r>
      <w:r>
        <w:t>с</w:t>
      </w:r>
      <w:r>
        <w:rPr>
          <w:spacing w:val="-15"/>
        </w:rPr>
        <w:t xml:space="preserve"> </w:t>
      </w:r>
      <w:r>
        <w:t>буквой.</w:t>
      </w:r>
      <w:r>
        <w:rPr>
          <w:spacing w:val="-15"/>
        </w:rPr>
        <w:t xml:space="preserve"> </w:t>
      </w:r>
      <w:r>
        <w:t>Узнавание</w:t>
      </w:r>
      <w:r>
        <w:rPr>
          <w:spacing w:val="-15"/>
        </w:rPr>
        <w:t xml:space="preserve"> </w:t>
      </w:r>
      <w:r>
        <w:t>графического изображения буквы в слоге (слове). Называние буквы. Чтение слога (слова). Написание буквы (слога, слова, предложения).</w:t>
      </w:r>
    </w:p>
    <w:p w14:paraId="22F07850" w14:textId="77777777" w:rsidR="00F50CD0" w:rsidRDefault="00000000">
      <w:pPr>
        <w:pStyle w:val="2"/>
        <w:spacing w:before="6" w:line="360" w:lineRule="auto"/>
        <w:ind w:left="142" w:right="670" w:firstLine="566"/>
      </w:pPr>
      <w:bookmarkStart w:id="573" w:name="_Toc166838406"/>
      <w:bookmarkStart w:id="574" w:name="_Toc166838671"/>
      <w:r>
        <w:t>Планируемые результаты освоения учебного предмета</w:t>
      </w:r>
      <w:r>
        <w:rPr>
          <w:spacing w:val="-1"/>
        </w:rPr>
        <w:t xml:space="preserve"> </w:t>
      </w:r>
      <w:r>
        <w:t xml:space="preserve">"Речь и альтернативная </w:t>
      </w:r>
      <w:r>
        <w:rPr>
          <w:spacing w:val="-2"/>
        </w:rPr>
        <w:t>коммуникация":</w:t>
      </w:r>
      <w:bookmarkEnd w:id="573"/>
      <w:bookmarkEnd w:id="574"/>
    </w:p>
    <w:p w14:paraId="7E444DC8" w14:textId="31518F44" w:rsidR="00F50CD0" w:rsidRDefault="00000000">
      <w:pPr>
        <w:pStyle w:val="a5"/>
        <w:numPr>
          <w:ilvl w:val="0"/>
          <w:numId w:val="13"/>
        </w:numPr>
        <w:tabs>
          <w:tab w:val="left" w:pos="992"/>
        </w:tabs>
        <w:spacing w:line="360" w:lineRule="auto"/>
        <w:ind w:right="668" w:firstLine="566"/>
        <w:rPr>
          <w:sz w:val="24"/>
        </w:rPr>
      </w:pPr>
      <w:r>
        <w:rPr>
          <w:sz w:val="24"/>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 роды, объекты рукотворного мира и деятельность человека; умение самостоятельно ис пользовать усвоенный лексико</w:t>
      </w:r>
      <w:r w:rsidR="00C62010">
        <w:rPr>
          <w:sz w:val="24"/>
        </w:rPr>
        <w:t>-</w:t>
      </w:r>
      <w:r>
        <w:rPr>
          <w:sz w:val="24"/>
        </w:rPr>
        <w:t xml:space="preserve">грамматический материал в учебных и коммуникативных </w:t>
      </w:r>
      <w:r>
        <w:rPr>
          <w:spacing w:val="-2"/>
          <w:sz w:val="24"/>
        </w:rPr>
        <w:t>целях.</w:t>
      </w:r>
    </w:p>
    <w:p w14:paraId="1D68DEC1" w14:textId="4B8EB2EC" w:rsidR="00F50CD0" w:rsidRDefault="00000000">
      <w:pPr>
        <w:pStyle w:val="a5"/>
        <w:numPr>
          <w:ilvl w:val="0"/>
          <w:numId w:val="13"/>
        </w:numPr>
        <w:tabs>
          <w:tab w:val="left" w:pos="969"/>
        </w:tabs>
        <w:spacing w:line="360" w:lineRule="auto"/>
        <w:ind w:right="663" w:firstLine="566"/>
        <w:rPr>
          <w:sz w:val="24"/>
        </w:rPr>
      </w:pPr>
      <w:r>
        <w:rPr>
          <w:sz w:val="24"/>
        </w:rPr>
        <w:t>Овладение</w:t>
      </w:r>
      <w:r>
        <w:rPr>
          <w:spacing w:val="-5"/>
          <w:sz w:val="24"/>
        </w:rPr>
        <w:t xml:space="preserve"> </w:t>
      </w:r>
      <w:r>
        <w:rPr>
          <w:sz w:val="24"/>
        </w:rPr>
        <w:t>доступными</w:t>
      </w:r>
      <w:r>
        <w:rPr>
          <w:spacing w:val="-4"/>
          <w:sz w:val="24"/>
        </w:rPr>
        <w:t xml:space="preserve"> </w:t>
      </w:r>
      <w:r>
        <w:rPr>
          <w:sz w:val="24"/>
        </w:rPr>
        <w:t>средствами</w:t>
      </w:r>
      <w:r>
        <w:rPr>
          <w:spacing w:val="-4"/>
          <w:sz w:val="24"/>
        </w:rPr>
        <w:t xml:space="preserve"> </w:t>
      </w:r>
      <w:r>
        <w:rPr>
          <w:sz w:val="24"/>
        </w:rPr>
        <w:t>коммуникации</w:t>
      </w:r>
      <w:r>
        <w:rPr>
          <w:spacing w:val="-4"/>
          <w:sz w:val="24"/>
        </w:rPr>
        <w:t xml:space="preserve"> </w:t>
      </w:r>
      <w:r>
        <w:rPr>
          <w:sz w:val="24"/>
        </w:rPr>
        <w:t>и</w:t>
      </w:r>
      <w:r>
        <w:rPr>
          <w:spacing w:val="-5"/>
          <w:sz w:val="24"/>
        </w:rPr>
        <w:t xml:space="preserve"> </w:t>
      </w:r>
      <w:r>
        <w:rPr>
          <w:sz w:val="24"/>
        </w:rPr>
        <w:t>общения</w:t>
      </w:r>
      <w:r>
        <w:rPr>
          <w:spacing w:val="-2"/>
          <w:sz w:val="24"/>
        </w:rPr>
        <w:t xml:space="preserve"> </w:t>
      </w:r>
      <w:r>
        <w:rPr>
          <w:spacing w:val="-5"/>
          <w:sz w:val="24"/>
        </w:rPr>
        <w:t xml:space="preserve"> </w:t>
      </w:r>
      <w:r>
        <w:rPr>
          <w:sz w:val="24"/>
        </w:rPr>
        <w:t>вербальными</w:t>
      </w:r>
      <w:r>
        <w:rPr>
          <w:spacing w:val="-4"/>
          <w:sz w:val="24"/>
        </w:rPr>
        <w:t xml:space="preserve"> </w:t>
      </w:r>
      <w:r>
        <w:rPr>
          <w:sz w:val="24"/>
        </w:rPr>
        <w:t>и</w:t>
      </w:r>
      <w:r>
        <w:rPr>
          <w:spacing w:val="-5"/>
          <w:sz w:val="24"/>
        </w:rPr>
        <w:t xml:space="preserve"> </w:t>
      </w:r>
      <w:r>
        <w:rPr>
          <w:sz w:val="24"/>
        </w:rPr>
        <w:t xml:space="preserve">не </w:t>
      </w:r>
      <w:r>
        <w:rPr>
          <w:spacing w:val="-2"/>
          <w:sz w:val="24"/>
        </w:rPr>
        <w:t>вербальными:</w:t>
      </w:r>
    </w:p>
    <w:p w14:paraId="5B365792" w14:textId="77777777" w:rsidR="00F50CD0" w:rsidRDefault="00000000">
      <w:pPr>
        <w:pStyle w:val="a3"/>
        <w:spacing w:line="360" w:lineRule="auto"/>
        <w:ind w:left="708" w:right="670" w:firstLine="0"/>
      </w:pPr>
      <w:r>
        <w:t>Качество</w:t>
      </w:r>
      <w:r>
        <w:rPr>
          <w:spacing w:val="-13"/>
        </w:rPr>
        <w:t xml:space="preserve"> </w:t>
      </w:r>
      <w:r>
        <w:t>сформированности</w:t>
      </w:r>
      <w:r>
        <w:rPr>
          <w:spacing w:val="-11"/>
        </w:rPr>
        <w:t xml:space="preserve"> </w:t>
      </w:r>
      <w:r>
        <w:t>устной</w:t>
      </w:r>
      <w:r>
        <w:rPr>
          <w:spacing w:val="-14"/>
        </w:rPr>
        <w:t xml:space="preserve"> </w:t>
      </w:r>
      <w:r>
        <w:t>речи</w:t>
      </w:r>
      <w:r>
        <w:rPr>
          <w:spacing w:val="-14"/>
        </w:rPr>
        <w:t xml:space="preserve"> </w:t>
      </w:r>
      <w:r>
        <w:t>в</w:t>
      </w:r>
      <w:r>
        <w:rPr>
          <w:spacing w:val="-13"/>
        </w:rPr>
        <w:t xml:space="preserve"> </w:t>
      </w:r>
      <w:r>
        <w:t>соответствии</w:t>
      </w:r>
      <w:r>
        <w:rPr>
          <w:spacing w:val="-14"/>
        </w:rPr>
        <w:t xml:space="preserve"> </w:t>
      </w:r>
      <w:r>
        <w:t>с</w:t>
      </w:r>
      <w:r>
        <w:rPr>
          <w:spacing w:val="-15"/>
        </w:rPr>
        <w:t xml:space="preserve"> </w:t>
      </w:r>
      <w:r>
        <w:t>возрастными</w:t>
      </w:r>
      <w:r>
        <w:rPr>
          <w:spacing w:val="-14"/>
        </w:rPr>
        <w:t xml:space="preserve"> </w:t>
      </w:r>
      <w:r>
        <w:t xml:space="preserve">показаниями. </w:t>
      </w:r>
      <w:r>
        <w:rPr>
          <w:spacing w:val="-2"/>
        </w:rPr>
        <w:t>Понимание обращенной</w:t>
      </w:r>
      <w:r>
        <w:rPr>
          <w:spacing w:val="2"/>
        </w:rPr>
        <w:t xml:space="preserve"> </w:t>
      </w:r>
      <w:r>
        <w:rPr>
          <w:spacing w:val="-2"/>
        </w:rPr>
        <w:t>речи,</w:t>
      </w:r>
      <w:r>
        <w:rPr>
          <w:spacing w:val="2"/>
        </w:rPr>
        <w:t xml:space="preserve"> </w:t>
      </w:r>
      <w:r>
        <w:rPr>
          <w:spacing w:val="-2"/>
        </w:rPr>
        <w:t>понимание</w:t>
      </w:r>
      <w:r>
        <w:rPr>
          <w:spacing w:val="1"/>
        </w:rPr>
        <w:t xml:space="preserve"> </w:t>
      </w:r>
      <w:r>
        <w:rPr>
          <w:spacing w:val="-2"/>
        </w:rPr>
        <w:t>смысла</w:t>
      </w:r>
      <w:r>
        <w:rPr>
          <w:spacing w:val="1"/>
        </w:rPr>
        <w:t xml:space="preserve"> </w:t>
      </w:r>
      <w:r>
        <w:rPr>
          <w:spacing w:val="-2"/>
        </w:rPr>
        <w:t>рисунков,</w:t>
      </w:r>
      <w:r>
        <w:t xml:space="preserve"> </w:t>
      </w:r>
      <w:r>
        <w:rPr>
          <w:spacing w:val="-2"/>
        </w:rPr>
        <w:t>фотографий,</w:t>
      </w:r>
      <w:r>
        <w:rPr>
          <w:spacing w:val="3"/>
        </w:rPr>
        <w:t xml:space="preserve"> </w:t>
      </w:r>
      <w:r>
        <w:rPr>
          <w:spacing w:val="-2"/>
        </w:rPr>
        <w:t>пиктограмм,</w:t>
      </w:r>
    </w:p>
    <w:p w14:paraId="4ECA647D" w14:textId="77777777" w:rsidR="00F50CD0" w:rsidRDefault="00000000">
      <w:pPr>
        <w:pStyle w:val="a3"/>
        <w:ind w:firstLine="0"/>
      </w:pPr>
      <w:r>
        <w:t>других</w:t>
      </w:r>
      <w:r>
        <w:rPr>
          <w:spacing w:val="-4"/>
        </w:rPr>
        <w:t xml:space="preserve"> </w:t>
      </w:r>
      <w:r>
        <w:t>графических</w:t>
      </w:r>
      <w:r>
        <w:rPr>
          <w:spacing w:val="-3"/>
        </w:rPr>
        <w:t xml:space="preserve"> </w:t>
      </w:r>
      <w:r>
        <w:rPr>
          <w:spacing w:val="-2"/>
        </w:rPr>
        <w:t>знаков.</w:t>
      </w:r>
    </w:p>
    <w:p w14:paraId="457DF131" w14:textId="77777777" w:rsidR="00F50CD0" w:rsidRDefault="00000000">
      <w:pPr>
        <w:pStyle w:val="a3"/>
        <w:spacing w:before="135" w:line="360" w:lineRule="auto"/>
        <w:ind w:right="673"/>
      </w:pPr>
      <w:r>
        <w:t>Умение</w:t>
      </w:r>
      <w:r>
        <w:rPr>
          <w:spacing w:val="-10"/>
        </w:rPr>
        <w:t xml:space="preserve"> </w:t>
      </w:r>
      <w:r>
        <w:t>пользоваться</w:t>
      </w:r>
      <w:r>
        <w:rPr>
          <w:spacing w:val="-10"/>
        </w:rPr>
        <w:t xml:space="preserve"> </w:t>
      </w:r>
      <w:r>
        <w:t>средствами</w:t>
      </w:r>
      <w:r>
        <w:rPr>
          <w:spacing w:val="-9"/>
        </w:rPr>
        <w:t xml:space="preserve"> </w:t>
      </w:r>
      <w:r>
        <w:t>альтернативной</w:t>
      </w:r>
      <w:r>
        <w:rPr>
          <w:spacing w:val="-9"/>
        </w:rPr>
        <w:t xml:space="preserve"> </w:t>
      </w:r>
      <w:r>
        <w:t>коммуникации:</w:t>
      </w:r>
      <w:r>
        <w:rPr>
          <w:spacing w:val="-9"/>
        </w:rPr>
        <w:t xml:space="preserve"> </w:t>
      </w:r>
      <w:r>
        <w:t>жестами,</w:t>
      </w:r>
      <w:r>
        <w:rPr>
          <w:spacing w:val="-10"/>
        </w:rPr>
        <w:t xml:space="preserve"> </w:t>
      </w:r>
      <w:r>
        <w:t>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0B9AC038" w14:textId="3C72D49D" w:rsidR="00F50CD0" w:rsidRDefault="00000000">
      <w:pPr>
        <w:pStyle w:val="a5"/>
        <w:numPr>
          <w:ilvl w:val="0"/>
          <w:numId w:val="13"/>
        </w:numPr>
        <w:tabs>
          <w:tab w:val="left" w:pos="980"/>
        </w:tabs>
        <w:spacing w:line="360" w:lineRule="auto"/>
        <w:ind w:right="666" w:firstLine="566"/>
        <w:rPr>
          <w:sz w:val="24"/>
        </w:rPr>
      </w:pPr>
      <w:r>
        <w:rPr>
          <w:sz w:val="24"/>
        </w:rPr>
        <w:t>Умение пользоваться доступными средствами коммуникации в практике экспрес сивной и импрессивной речи для решения соответствующих возрасту житейских задач:</w:t>
      </w:r>
    </w:p>
    <w:p w14:paraId="4ACCC889" w14:textId="1C534C73" w:rsidR="00F50CD0" w:rsidRDefault="00000000">
      <w:pPr>
        <w:pStyle w:val="a3"/>
        <w:spacing w:line="360" w:lineRule="auto"/>
        <w:jc w:val="left"/>
      </w:pPr>
      <w:r>
        <w:t>Мотивы</w:t>
      </w:r>
      <w:r>
        <w:rPr>
          <w:spacing w:val="-1"/>
        </w:rPr>
        <w:t xml:space="preserve"> </w:t>
      </w:r>
      <w:r>
        <w:t>коммуникации: познавательные</w:t>
      </w:r>
      <w:r>
        <w:rPr>
          <w:spacing w:val="-1"/>
        </w:rPr>
        <w:t xml:space="preserve"> </w:t>
      </w:r>
      <w:r>
        <w:t>интересы, общение</w:t>
      </w:r>
      <w:r>
        <w:rPr>
          <w:spacing w:val="-1"/>
        </w:rPr>
        <w:t xml:space="preserve"> </w:t>
      </w:r>
      <w:r>
        <w:t>и взаимодействие</w:t>
      </w:r>
      <w:r>
        <w:rPr>
          <w:spacing w:val="-1"/>
        </w:rPr>
        <w:t xml:space="preserve"> </w:t>
      </w:r>
      <w:r>
        <w:t>в раз нообразных видах детской деятельности.</w:t>
      </w:r>
    </w:p>
    <w:p w14:paraId="2D35FF58" w14:textId="77777777" w:rsidR="00F50CD0" w:rsidRDefault="00000000">
      <w:pPr>
        <w:pStyle w:val="a3"/>
        <w:spacing w:line="360" w:lineRule="auto"/>
        <w:ind w:right="727"/>
        <w:jc w:val="left"/>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0B91A911" w14:textId="77777777" w:rsidR="00F50CD0" w:rsidRDefault="00000000">
      <w:pPr>
        <w:pStyle w:val="a3"/>
        <w:ind w:left="708" w:firstLine="0"/>
        <w:jc w:val="left"/>
      </w:pPr>
      <w:r>
        <w:t>Умение</w:t>
      </w:r>
      <w:r>
        <w:rPr>
          <w:spacing w:val="-7"/>
        </w:rPr>
        <w:t xml:space="preserve"> </w:t>
      </w:r>
      <w:r>
        <w:t>использовать</w:t>
      </w:r>
      <w:r>
        <w:rPr>
          <w:spacing w:val="-2"/>
        </w:rPr>
        <w:t xml:space="preserve"> </w:t>
      </w:r>
      <w:r>
        <w:t>средства</w:t>
      </w:r>
      <w:r>
        <w:rPr>
          <w:spacing w:val="-5"/>
        </w:rPr>
        <w:t xml:space="preserve"> </w:t>
      </w:r>
      <w:r>
        <w:t>альтернативной</w:t>
      </w:r>
      <w:r>
        <w:rPr>
          <w:spacing w:val="-3"/>
        </w:rPr>
        <w:t xml:space="preserve"> </w:t>
      </w:r>
      <w:r>
        <w:t>коммуникации</w:t>
      </w:r>
      <w:r>
        <w:rPr>
          <w:spacing w:val="-4"/>
        </w:rPr>
        <w:t xml:space="preserve"> </w:t>
      </w:r>
      <w:r>
        <w:t>в</w:t>
      </w:r>
      <w:r>
        <w:rPr>
          <w:spacing w:val="-4"/>
        </w:rPr>
        <w:t xml:space="preserve"> </w:t>
      </w:r>
      <w:r>
        <w:t>процессе</w:t>
      </w:r>
      <w:r>
        <w:rPr>
          <w:spacing w:val="-4"/>
        </w:rPr>
        <w:t xml:space="preserve"> </w:t>
      </w:r>
      <w:r>
        <w:rPr>
          <w:spacing w:val="-2"/>
        </w:rPr>
        <w:t>общения:</w:t>
      </w:r>
    </w:p>
    <w:p w14:paraId="6E0F9956" w14:textId="42A8A135" w:rsidR="00F50CD0" w:rsidRDefault="00000000">
      <w:pPr>
        <w:pStyle w:val="a5"/>
        <w:numPr>
          <w:ilvl w:val="0"/>
          <w:numId w:val="33"/>
        </w:numPr>
        <w:tabs>
          <w:tab w:val="left" w:pos="862"/>
        </w:tabs>
        <w:spacing w:before="141" w:line="348" w:lineRule="auto"/>
        <w:ind w:left="861" w:right="664" w:hanging="293"/>
        <w:rPr>
          <w:sz w:val="24"/>
        </w:rPr>
      </w:pPr>
      <w:r>
        <w:rPr>
          <w:sz w:val="24"/>
        </w:rPr>
        <w:t>использование</w:t>
      </w:r>
      <w:r>
        <w:rPr>
          <w:spacing w:val="-4"/>
          <w:sz w:val="24"/>
        </w:rPr>
        <w:t xml:space="preserve"> </w:t>
      </w:r>
      <w:r>
        <w:rPr>
          <w:sz w:val="24"/>
        </w:rPr>
        <w:t>предметов,</w:t>
      </w:r>
      <w:r>
        <w:rPr>
          <w:spacing w:val="-3"/>
          <w:sz w:val="24"/>
        </w:rPr>
        <w:t xml:space="preserve"> </w:t>
      </w:r>
      <w:r>
        <w:rPr>
          <w:sz w:val="24"/>
        </w:rPr>
        <w:t>жестов,</w:t>
      </w:r>
      <w:r>
        <w:rPr>
          <w:spacing w:val="-3"/>
          <w:sz w:val="24"/>
        </w:rPr>
        <w:t xml:space="preserve"> </w:t>
      </w:r>
      <w:r>
        <w:rPr>
          <w:sz w:val="24"/>
        </w:rPr>
        <w:t>взгляда,</w:t>
      </w:r>
      <w:r>
        <w:rPr>
          <w:spacing w:val="-4"/>
          <w:sz w:val="24"/>
        </w:rPr>
        <w:t xml:space="preserve"> </w:t>
      </w:r>
      <w:r>
        <w:rPr>
          <w:sz w:val="24"/>
        </w:rPr>
        <w:t>шумовых,</w:t>
      </w:r>
      <w:r>
        <w:rPr>
          <w:spacing w:val="-3"/>
          <w:sz w:val="24"/>
        </w:rPr>
        <w:t xml:space="preserve"> </w:t>
      </w:r>
      <w:r>
        <w:rPr>
          <w:sz w:val="24"/>
        </w:rPr>
        <w:t>голосовых,</w:t>
      </w:r>
      <w:r>
        <w:rPr>
          <w:spacing w:val="-3"/>
          <w:sz w:val="24"/>
        </w:rPr>
        <w:t xml:space="preserve"> </w:t>
      </w:r>
      <w:r>
        <w:rPr>
          <w:sz w:val="24"/>
        </w:rPr>
        <w:t>речеподражатель ных реакций для выражения индивидуальных потребностей;</w:t>
      </w:r>
    </w:p>
    <w:p w14:paraId="677A5FDE" w14:textId="7C0F11DF" w:rsidR="00F50CD0" w:rsidRDefault="00000000">
      <w:pPr>
        <w:pStyle w:val="a5"/>
        <w:numPr>
          <w:ilvl w:val="0"/>
          <w:numId w:val="33"/>
        </w:numPr>
        <w:tabs>
          <w:tab w:val="left" w:pos="862"/>
        </w:tabs>
        <w:spacing w:before="18" w:line="355" w:lineRule="auto"/>
        <w:ind w:left="861" w:right="669" w:hanging="293"/>
        <w:rPr>
          <w:sz w:val="24"/>
        </w:rPr>
      </w:pPr>
      <w:r>
        <w:rPr>
          <w:sz w:val="24"/>
        </w:rPr>
        <w:t>пользование индивидуальными коммуникативными тетрадями, карточками, табли цами с</w:t>
      </w:r>
      <w:r>
        <w:rPr>
          <w:spacing w:val="-2"/>
          <w:sz w:val="24"/>
        </w:rPr>
        <w:t xml:space="preserve"> </w:t>
      </w:r>
      <w:r>
        <w:rPr>
          <w:sz w:val="24"/>
        </w:rPr>
        <w:t>графическими изображениями объектов</w:t>
      </w:r>
      <w:r>
        <w:rPr>
          <w:spacing w:val="-2"/>
          <w:sz w:val="24"/>
        </w:rPr>
        <w:t xml:space="preserve"> </w:t>
      </w:r>
      <w:r>
        <w:rPr>
          <w:sz w:val="24"/>
        </w:rPr>
        <w:t>и действий путем указания</w:t>
      </w:r>
      <w:r>
        <w:rPr>
          <w:spacing w:val="-1"/>
          <w:sz w:val="24"/>
        </w:rPr>
        <w:t xml:space="preserve"> </w:t>
      </w:r>
      <w:r>
        <w:rPr>
          <w:sz w:val="24"/>
        </w:rPr>
        <w:t>на</w:t>
      </w:r>
      <w:r>
        <w:rPr>
          <w:spacing w:val="-2"/>
          <w:sz w:val="24"/>
        </w:rPr>
        <w:t xml:space="preserve"> </w:t>
      </w:r>
      <w:r>
        <w:rPr>
          <w:sz w:val="24"/>
        </w:rPr>
        <w:t>изоб ражение</w:t>
      </w:r>
      <w:r>
        <w:rPr>
          <w:spacing w:val="-15"/>
          <w:sz w:val="24"/>
        </w:rPr>
        <w:t xml:space="preserve"> </w:t>
      </w:r>
      <w:r>
        <w:rPr>
          <w:sz w:val="24"/>
        </w:rPr>
        <w:t>или</w:t>
      </w:r>
      <w:r>
        <w:rPr>
          <w:spacing w:val="-13"/>
          <w:sz w:val="24"/>
        </w:rPr>
        <w:t xml:space="preserve"> </w:t>
      </w:r>
      <w:r>
        <w:rPr>
          <w:sz w:val="24"/>
        </w:rPr>
        <w:t>передачи</w:t>
      </w:r>
      <w:r>
        <w:rPr>
          <w:spacing w:val="-13"/>
          <w:sz w:val="24"/>
        </w:rPr>
        <w:t xml:space="preserve"> </w:t>
      </w:r>
      <w:r>
        <w:rPr>
          <w:sz w:val="24"/>
        </w:rPr>
        <w:t>карточки</w:t>
      </w:r>
      <w:r>
        <w:rPr>
          <w:spacing w:val="-13"/>
          <w:sz w:val="24"/>
        </w:rPr>
        <w:t xml:space="preserve"> </w:t>
      </w:r>
      <w:r>
        <w:rPr>
          <w:sz w:val="24"/>
        </w:rPr>
        <w:t>с</w:t>
      </w:r>
      <w:r>
        <w:rPr>
          <w:spacing w:val="-15"/>
          <w:sz w:val="24"/>
        </w:rPr>
        <w:t xml:space="preserve"> </w:t>
      </w:r>
      <w:r>
        <w:rPr>
          <w:sz w:val="24"/>
        </w:rPr>
        <w:t>изображением,</w:t>
      </w:r>
      <w:r>
        <w:rPr>
          <w:spacing w:val="-14"/>
          <w:sz w:val="24"/>
        </w:rPr>
        <w:t xml:space="preserve"> </w:t>
      </w:r>
      <w:r>
        <w:rPr>
          <w:sz w:val="24"/>
        </w:rPr>
        <w:t>либо</w:t>
      </w:r>
      <w:r>
        <w:rPr>
          <w:spacing w:val="-9"/>
          <w:sz w:val="24"/>
        </w:rPr>
        <w:t xml:space="preserve"> </w:t>
      </w:r>
      <w:r>
        <w:rPr>
          <w:sz w:val="24"/>
        </w:rPr>
        <w:t>другим</w:t>
      </w:r>
      <w:r>
        <w:rPr>
          <w:spacing w:val="-15"/>
          <w:sz w:val="24"/>
        </w:rPr>
        <w:t xml:space="preserve"> </w:t>
      </w:r>
      <w:r>
        <w:rPr>
          <w:sz w:val="24"/>
        </w:rPr>
        <w:t>доступным</w:t>
      </w:r>
      <w:r>
        <w:rPr>
          <w:spacing w:val="-15"/>
          <w:sz w:val="24"/>
        </w:rPr>
        <w:t xml:space="preserve"> </w:t>
      </w:r>
      <w:r>
        <w:rPr>
          <w:sz w:val="24"/>
        </w:rPr>
        <w:t>способом;</w:t>
      </w:r>
    </w:p>
    <w:p w14:paraId="5CBCA994" w14:textId="77777777" w:rsidR="00F50CD0" w:rsidRDefault="00F50CD0">
      <w:pPr>
        <w:spacing w:line="355" w:lineRule="auto"/>
        <w:jc w:val="both"/>
        <w:rPr>
          <w:sz w:val="24"/>
        </w:rPr>
        <w:sectPr w:rsidR="00F50CD0" w:rsidSect="00AD1093">
          <w:pgSz w:w="11910" w:h="16840"/>
          <w:pgMar w:top="1040" w:right="180" w:bottom="1200" w:left="1560" w:header="0" w:footer="1000" w:gutter="0"/>
          <w:cols w:space="720"/>
        </w:sectPr>
      </w:pPr>
    </w:p>
    <w:p w14:paraId="4CC27C1D" w14:textId="692D8747" w:rsidR="00F50CD0" w:rsidRDefault="00000000">
      <w:pPr>
        <w:pStyle w:val="a5"/>
        <w:numPr>
          <w:ilvl w:val="0"/>
          <w:numId w:val="33"/>
        </w:numPr>
        <w:tabs>
          <w:tab w:val="left" w:pos="862"/>
        </w:tabs>
        <w:spacing w:before="70" w:line="350" w:lineRule="auto"/>
        <w:ind w:left="861" w:right="672" w:hanging="293"/>
        <w:jc w:val="left"/>
        <w:rPr>
          <w:sz w:val="24"/>
        </w:rPr>
      </w:pPr>
      <w:r>
        <w:rPr>
          <w:sz w:val="24"/>
        </w:rPr>
        <w:lastRenderedPageBreak/>
        <w:t>общение с помощью электронных средств коммуникации (коммуникатор, компью терное устройство).</w:t>
      </w:r>
    </w:p>
    <w:p w14:paraId="5C204D35" w14:textId="77777777" w:rsidR="00F50CD0" w:rsidRDefault="00000000">
      <w:pPr>
        <w:pStyle w:val="a5"/>
        <w:numPr>
          <w:ilvl w:val="0"/>
          <w:numId w:val="13"/>
        </w:numPr>
        <w:tabs>
          <w:tab w:val="left" w:pos="966"/>
        </w:tabs>
        <w:spacing w:before="14" w:line="360" w:lineRule="auto"/>
        <w:ind w:right="675" w:firstLine="566"/>
        <w:rPr>
          <w:sz w:val="24"/>
        </w:rPr>
      </w:pPr>
      <w:r>
        <w:rPr>
          <w:sz w:val="24"/>
        </w:rPr>
        <w:t>Глобальное</w:t>
      </w:r>
      <w:r>
        <w:rPr>
          <w:spacing w:val="-8"/>
          <w:sz w:val="24"/>
        </w:rPr>
        <w:t xml:space="preserve"> </w:t>
      </w:r>
      <w:r>
        <w:rPr>
          <w:sz w:val="24"/>
        </w:rPr>
        <w:t>чтение</w:t>
      </w:r>
      <w:r>
        <w:rPr>
          <w:spacing w:val="-8"/>
          <w:sz w:val="24"/>
        </w:rPr>
        <w:t xml:space="preserve"> </w:t>
      </w:r>
      <w:r>
        <w:rPr>
          <w:sz w:val="24"/>
        </w:rPr>
        <w:t>в</w:t>
      </w:r>
      <w:r>
        <w:rPr>
          <w:spacing w:val="-7"/>
          <w:sz w:val="24"/>
        </w:rPr>
        <w:t xml:space="preserve"> </w:t>
      </w:r>
      <w:r>
        <w:rPr>
          <w:sz w:val="24"/>
        </w:rPr>
        <w:t>доступных</w:t>
      </w:r>
      <w:r>
        <w:rPr>
          <w:spacing w:val="-5"/>
          <w:sz w:val="24"/>
        </w:rPr>
        <w:t xml:space="preserve"> </w:t>
      </w:r>
      <w:r>
        <w:rPr>
          <w:sz w:val="24"/>
        </w:rPr>
        <w:t>ребенку</w:t>
      </w:r>
      <w:r>
        <w:rPr>
          <w:spacing w:val="-14"/>
          <w:sz w:val="24"/>
        </w:rPr>
        <w:t xml:space="preserve"> </w:t>
      </w:r>
      <w:r>
        <w:rPr>
          <w:sz w:val="24"/>
        </w:rPr>
        <w:t>пределах,</w:t>
      </w:r>
      <w:r>
        <w:rPr>
          <w:spacing w:val="-7"/>
          <w:sz w:val="24"/>
        </w:rPr>
        <w:t xml:space="preserve"> </w:t>
      </w:r>
      <w:r>
        <w:rPr>
          <w:sz w:val="24"/>
        </w:rPr>
        <w:t>понимание</w:t>
      </w:r>
      <w:r>
        <w:rPr>
          <w:spacing w:val="-8"/>
          <w:sz w:val="24"/>
        </w:rPr>
        <w:t xml:space="preserve"> </w:t>
      </w:r>
      <w:r>
        <w:rPr>
          <w:sz w:val="24"/>
        </w:rPr>
        <w:t>смысла</w:t>
      </w:r>
      <w:r>
        <w:rPr>
          <w:spacing w:val="-5"/>
          <w:sz w:val="24"/>
        </w:rPr>
        <w:t xml:space="preserve"> </w:t>
      </w:r>
      <w:r>
        <w:rPr>
          <w:sz w:val="24"/>
        </w:rPr>
        <w:t xml:space="preserve">узнаваемого </w:t>
      </w:r>
      <w:r>
        <w:rPr>
          <w:spacing w:val="-2"/>
          <w:sz w:val="24"/>
        </w:rPr>
        <w:t>слова.</w:t>
      </w:r>
    </w:p>
    <w:p w14:paraId="5E3EE0F0" w14:textId="77777777" w:rsidR="00F50CD0" w:rsidRDefault="00000000">
      <w:pPr>
        <w:pStyle w:val="a3"/>
        <w:spacing w:line="360" w:lineRule="auto"/>
        <w:ind w:right="669"/>
        <w:jc w:val="left"/>
      </w:pPr>
      <w:r>
        <w:t>Узнавание и различение напечатанных слов, обозначающих имена людей, названия хорошо известных предметов и действий.</w:t>
      </w:r>
    </w:p>
    <w:p w14:paraId="2D484C9A" w14:textId="77777777" w:rsidR="00F50CD0" w:rsidRDefault="00000000">
      <w:pPr>
        <w:pStyle w:val="a3"/>
        <w:ind w:left="708" w:firstLine="0"/>
        <w:jc w:val="left"/>
      </w:pPr>
      <w:r>
        <w:t>Использование</w:t>
      </w:r>
      <w:r>
        <w:rPr>
          <w:spacing w:val="-6"/>
        </w:rPr>
        <w:t xml:space="preserve"> </w:t>
      </w:r>
      <w:r>
        <w:t>карточек</w:t>
      </w:r>
      <w:r>
        <w:rPr>
          <w:spacing w:val="-3"/>
        </w:rPr>
        <w:t xml:space="preserve"> </w:t>
      </w:r>
      <w:r>
        <w:t>с</w:t>
      </w:r>
      <w:r>
        <w:rPr>
          <w:spacing w:val="-4"/>
        </w:rPr>
        <w:t xml:space="preserve"> </w:t>
      </w:r>
      <w:r>
        <w:t>напечатанными</w:t>
      </w:r>
      <w:r>
        <w:rPr>
          <w:spacing w:val="-3"/>
        </w:rPr>
        <w:t xml:space="preserve"> </w:t>
      </w:r>
      <w:r>
        <w:t>словами</w:t>
      </w:r>
      <w:r>
        <w:rPr>
          <w:spacing w:val="-3"/>
        </w:rPr>
        <w:t xml:space="preserve"> </w:t>
      </w:r>
      <w:r>
        <w:t>как</w:t>
      </w:r>
      <w:r>
        <w:rPr>
          <w:spacing w:val="-4"/>
        </w:rPr>
        <w:t xml:space="preserve"> </w:t>
      </w:r>
      <w:r>
        <w:t>средства</w:t>
      </w:r>
      <w:r>
        <w:rPr>
          <w:spacing w:val="-3"/>
        </w:rPr>
        <w:t xml:space="preserve"> </w:t>
      </w:r>
      <w:r>
        <w:rPr>
          <w:spacing w:val="-2"/>
        </w:rPr>
        <w:t>коммуникации.</w:t>
      </w:r>
    </w:p>
    <w:p w14:paraId="49AF7B9F" w14:textId="77777777" w:rsidR="00F50CD0" w:rsidRDefault="00000000">
      <w:pPr>
        <w:pStyle w:val="a5"/>
        <w:numPr>
          <w:ilvl w:val="0"/>
          <w:numId w:val="13"/>
        </w:numPr>
        <w:tabs>
          <w:tab w:val="left" w:pos="1021"/>
        </w:tabs>
        <w:spacing w:before="137" w:line="360" w:lineRule="auto"/>
        <w:ind w:right="674" w:firstLine="566"/>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к</w:t>
      </w:r>
      <w:r>
        <w:rPr>
          <w:spacing w:val="40"/>
          <w:sz w:val="24"/>
        </w:rPr>
        <w:t xml:space="preserve"> </w:t>
      </w:r>
      <w:r>
        <w:rPr>
          <w:sz w:val="24"/>
        </w:rPr>
        <w:t>осмысленному</w:t>
      </w:r>
      <w:r>
        <w:rPr>
          <w:spacing w:val="40"/>
          <w:sz w:val="24"/>
        </w:rPr>
        <w:t xml:space="preserve"> </w:t>
      </w:r>
      <w:r>
        <w:rPr>
          <w:sz w:val="24"/>
        </w:rPr>
        <w:t>чтению</w:t>
      </w:r>
      <w:r>
        <w:rPr>
          <w:spacing w:val="40"/>
          <w:sz w:val="24"/>
        </w:rPr>
        <w:t xml:space="preserve"> </w:t>
      </w:r>
      <w:r>
        <w:rPr>
          <w:sz w:val="24"/>
        </w:rPr>
        <w:t>и</w:t>
      </w:r>
      <w:r>
        <w:rPr>
          <w:spacing w:val="40"/>
          <w:sz w:val="24"/>
        </w:rPr>
        <w:t xml:space="preserve"> </w:t>
      </w:r>
      <w:r>
        <w:rPr>
          <w:sz w:val="24"/>
        </w:rPr>
        <w:t>письму,</w:t>
      </w:r>
      <w:r>
        <w:rPr>
          <w:spacing w:val="40"/>
          <w:sz w:val="24"/>
        </w:rPr>
        <w:t xml:space="preserve"> </w:t>
      </w:r>
      <w:r>
        <w:rPr>
          <w:sz w:val="24"/>
        </w:rPr>
        <w:t>обучение</w:t>
      </w:r>
      <w:r>
        <w:rPr>
          <w:spacing w:val="40"/>
          <w:sz w:val="24"/>
        </w:rPr>
        <w:t xml:space="preserve"> </w:t>
      </w:r>
      <w:r>
        <w:rPr>
          <w:sz w:val="24"/>
        </w:rPr>
        <w:t>чтению</w:t>
      </w:r>
      <w:r>
        <w:rPr>
          <w:spacing w:val="40"/>
          <w:sz w:val="24"/>
        </w:rPr>
        <w:t xml:space="preserve"> </w:t>
      </w:r>
      <w:r>
        <w:rPr>
          <w:sz w:val="24"/>
        </w:rPr>
        <w:t xml:space="preserve">и </w:t>
      </w:r>
      <w:r>
        <w:rPr>
          <w:spacing w:val="-2"/>
          <w:sz w:val="24"/>
        </w:rPr>
        <w:t>письму.</w:t>
      </w:r>
    </w:p>
    <w:p w14:paraId="6C266E22" w14:textId="77777777" w:rsidR="00F50CD0" w:rsidRDefault="00000000">
      <w:pPr>
        <w:pStyle w:val="a3"/>
        <w:spacing w:line="360" w:lineRule="auto"/>
        <w:ind w:left="708" w:right="3882" w:firstLine="0"/>
        <w:jc w:val="left"/>
      </w:pPr>
      <w:r>
        <w:t>Узнавание и различение образов графем (букв). Копирование</w:t>
      </w:r>
      <w:r>
        <w:rPr>
          <w:spacing w:val="-7"/>
        </w:rPr>
        <w:t xml:space="preserve"> </w:t>
      </w:r>
      <w:r>
        <w:t>с</w:t>
      </w:r>
      <w:r>
        <w:rPr>
          <w:spacing w:val="-7"/>
        </w:rPr>
        <w:t xml:space="preserve"> </w:t>
      </w:r>
      <w:r>
        <w:t>образца</w:t>
      </w:r>
      <w:r>
        <w:rPr>
          <w:spacing w:val="-7"/>
        </w:rPr>
        <w:t xml:space="preserve"> </w:t>
      </w:r>
      <w:r>
        <w:t>отдельных</w:t>
      </w:r>
      <w:r>
        <w:rPr>
          <w:spacing w:val="-5"/>
        </w:rPr>
        <w:t xml:space="preserve"> </w:t>
      </w:r>
      <w:r>
        <w:t>букв,</w:t>
      </w:r>
      <w:r>
        <w:rPr>
          <w:spacing w:val="-7"/>
        </w:rPr>
        <w:t xml:space="preserve"> </w:t>
      </w:r>
      <w:r>
        <w:t>слогов,</w:t>
      </w:r>
      <w:r>
        <w:rPr>
          <w:spacing w:val="-7"/>
        </w:rPr>
        <w:t xml:space="preserve"> </w:t>
      </w:r>
      <w:r>
        <w:t>слов. Начальные навыки чтения и письма.</w:t>
      </w:r>
    </w:p>
    <w:p w14:paraId="195BF35C" w14:textId="12ABA4F5" w:rsidR="00F50CD0" w:rsidRDefault="00000000">
      <w:pPr>
        <w:pStyle w:val="1"/>
        <w:spacing w:before="5" w:line="360" w:lineRule="auto"/>
        <w:ind w:left="1779" w:hanging="935"/>
      </w:pPr>
      <w:bookmarkStart w:id="575" w:name="_Toc166834640"/>
      <w:bookmarkStart w:id="576" w:name="_Toc166838407"/>
      <w:bookmarkStart w:id="577" w:name="_Toc166838672"/>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"Математические</w:t>
      </w:r>
      <w:r>
        <w:rPr>
          <w:spacing w:val="-7"/>
        </w:rPr>
        <w:t xml:space="preserve"> </w:t>
      </w:r>
      <w:r>
        <w:t>пред ставления" предметной области "Математика"</w:t>
      </w:r>
      <w:bookmarkEnd w:id="575"/>
      <w:bookmarkEnd w:id="576"/>
      <w:bookmarkEnd w:id="577"/>
    </w:p>
    <w:p w14:paraId="7793BE33" w14:textId="5DE40FA3" w:rsidR="00F50CD0" w:rsidRDefault="00000000">
      <w:pPr>
        <w:pStyle w:val="a3"/>
        <w:spacing w:line="360" w:lineRule="auto"/>
        <w:ind w:right="669" w:firstLine="60"/>
        <w:jc w:val="left"/>
      </w:pPr>
      <w:r>
        <w:t>включает</w:t>
      </w:r>
      <w:r>
        <w:rPr>
          <w:spacing w:val="-6"/>
        </w:rPr>
        <w:t xml:space="preserve"> </w:t>
      </w:r>
      <w:r>
        <w:t>пояснительную</w:t>
      </w:r>
      <w:r>
        <w:rPr>
          <w:spacing w:val="-4"/>
        </w:rPr>
        <w:t xml:space="preserve"> </w:t>
      </w:r>
      <w:r>
        <w:t>записку,</w:t>
      </w:r>
      <w:r>
        <w:rPr>
          <w:spacing w:val="-6"/>
        </w:rPr>
        <w:t xml:space="preserve"> </w:t>
      </w:r>
      <w:r>
        <w:t>содержание</w:t>
      </w:r>
      <w:r>
        <w:rPr>
          <w:spacing w:val="-7"/>
        </w:rPr>
        <w:t xml:space="preserve"> </w:t>
      </w:r>
      <w:r>
        <w:t>обучения,</w:t>
      </w:r>
      <w:r>
        <w:rPr>
          <w:spacing w:val="-6"/>
        </w:rPr>
        <w:t xml:space="preserve"> </w:t>
      </w:r>
      <w:r>
        <w:t>планируемые</w:t>
      </w:r>
      <w:r>
        <w:rPr>
          <w:spacing w:val="-8"/>
        </w:rPr>
        <w:t xml:space="preserve"> </w:t>
      </w:r>
      <w:r>
        <w:t>результаты</w:t>
      </w:r>
      <w:r>
        <w:rPr>
          <w:spacing w:val="-6"/>
        </w:rPr>
        <w:t xml:space="preserve"> </w:t>
      </w:r>
      <w:r>
        <w:t>освое ния программы по предмету.</w:t>
      </w:r>
    </w:p>
    <w:p w14:paraId="79F4AA0D" w14:textId="77777777" w:rsidR="00F50CD0" w:rsidRDefault="00000000">
      <w:pPr>
        <w:pStyle w:val="2"/>
        <w:spacing w:before="1"/>
      </w:pPr>
      <w:bookmarkStart w:id="578" w:name="_Toc166838408"/>
      <w:bookmarkStart w:id="579" w:name="_Toc166838673"/>
      <w:r>
        <w:t>Пояснительная</w:t>
      </w:r>
      <w:r>
        <w:rPr>
          <w:spacing w:val="-1"/>
        </w:rPr>
        <w:t xml:space="preserve"> </w:t>
      </w:r>
      <w:r>
        <w:rPr>
          <w:spacing w:val="-2"/>
        </w:rPr>
        <w:t>записка.</w:t>
      </w:r>
      <w:bookmarkEnd w:id="578"/>
      <w:bookmarkEnd w:id="579"/>
    </w:p>
    <w:p w14:paraId="3A2CBAEB" w14:textId="4A79E369" w:rsidR="00F50CD0" w:rsidRDefault="00000000">
      <w:pPr>
        <w:pStyle w:val="a3"/>
        <w:spacing w:before="132" w:line="360" w:lineRule="auto"/>
        <w:ind w:right="669"/>
      </w:pPr>
      <w:r>
        <w:t>Цель</w:t>
      </w:r>
      <w:r>
        <w:rPr>
          <w:spacing w:val="-1"/>
        </w:rPr>
        <w:t xml:space="preserve"> </w:t>
      </w:r>
      <w:r>
        <w:t>обучения</w:t>
      </w:r>
      <w:r>
        <w:rPr>
          <w:spacing w:val="-2"/>
        </w:rPr>
        <w:t xml:space="preserve"> </w:t>
      </w:r>
      <w:r>
        <w:t xml:space="preserve">математике </w:t>
      </w:r>
      <w:r>
        <w:rPr>
          <w:spacing w:val="-2"/>
        </w:rPr>
        <w:t xml:space="preserve"> </w:t>
      </w:r>
      <w:r>
        <w:t>формирование</w:t>
      </w:r>
      <w:r>
        <w:rPr>
          <w:spacing w:val="-3"/>
        </w:rPr>
        <w:t xml:space="preserve"> </w:t>
      </w:r>
      <w:r>
        <w:t>элементарных математических представ лений и умений и применение их в повседневной жизни.</w:t>
      </w:r>
    </w:p>
    <w:p w14:paraId="610BAF7F" w14:textId="059B359F" w:rsidR="00F50CD0" w:rsidRDefault="00000000">
      <w:pPr>
        <w:pStyle w:val="a3"/>
        <w:spacing w:line="360" w:lineRule="auto"/>
        <w:ind w:right="672"/>
      </w:pPr>
      <w:r>
        <w:t>Программа построена на основе следующих разделов: "Количественные представле ния", "Представления о форме", "Представления о величине", "Пространственные пред ставления", "Временные представления".</w:t>
      </w:r>
    </w:p>
    <w:p w14:paraId="18588B15" w14:textId="3FB34C31" w:rsidR="00F50CD0" w:rsidRDefault="00000000">
      <w:pPr>
        <w:pStyle w:val="a3"/>
        <w:spacing w:before="1" w:line="360" w:lineRule="auto"/>
        <w:ind w:right="664"/>
      </w:pPr>
      <w:r>
        <w:t>Знания,</w:t>
      </w:r>
      <w:r>
        <w:rPr>
          <w:spacing w:val="-4"/>
        </w:rPr>
        <w:t xml:space="preserve"> </w:t>
      </w:r>
      <w:r>
        <w:t>умения,</w:t>
      </w:r>
      <w:r>
        <w:rPr>
          <w:spacing w:val="-6"/>
        </w:rPr>
        <w:t xml:space="preserve"> </w:t>
      </w:r>
      <w:r>
        <w:t>навыки,</w:t>
      </w:r>
      <w:r>
        <w:rPr>
          <w:spacing w:val="-6"/>
        </w:rPr>
        <w:t xml:space="preserve"> </w:t>
      </w:r>
      <w:r>
        <w:t>приобретаемые</w:t>
      </w:r>
      <w:r>
        <w:rPr>
          <w:spacing w:val="-7"/>
        </w:rPr>
        <w:t xml:space="preserve"> </w:t>
      </w:r>
      <w:r>
        <w:t>ребенком</w:t>
      </w:r>
      <w:r>
        <w:rPr>
          <w:spacing w:val="-7"/>
        </w:rPr>
        <w:t xml:space="preserve"> </w:t>
      </w:r>
      <w:r>
        <w:t>в</w:t>
      </w:r>
      <w:r>
        <w:rPr>
          <w:spacing w:val="-9"/>
        </w:rPr>
        <w:t xml:space="preserve"> </w:t>
      </w:r>
      <w:r>
        <w:t>ходе</w:t>
      </w:r>
      <w:r>
        <w:rPr>
          <w:spacing w:val="-7"/>
        </w:rPr>
        <w:t xml:space="preserve"> </w:t>
      </w:r>
      <w:r>
        <w:t>освоения</w:t>
      </w:r>
      <w:r>
        <w:rPr>
          <w:spacing w:val="-8"/>
        </w:rPr>
        <w:t xml:space="preserve"> </w:t>
      </w:r>
      <w:r>
        <w:t>программного</w:t>
      </w:r>
      <w:r>
        <w:rPr>
          <w:spacing w:val="-6"/>
        </w:rPr>
        <w:t xml:space="preserve"> </w:t>
      </w:r>
      <w:r>
        <w:t>ма териала по математике, необходимы ему</w:t>
      </w:r>
      <w:r>
        <w:rPr>
          <w:spacing w:val="-4"/>
        </w:rPr>
        <w:t xml:space="preserve"> </w:t>
      </w:r>
      <w:r>
        <w:t>для ориентировки в окружающей действительно сти, т.е. во временных, количественных, пространственных отношениях, решении повсе дневных практических задач. Умение устанавливать взаимнооднозначные соответствия могут</w:t>
      </w:r>
      <w:r>
        <w:rPr>
          <w:spacing w:val="-1"/>
        </w:rPr>
        <w:t xml:space="preserve"> </w:t>
      </w:r>
      <w:r>
        <w:t>использоваться</w:t>
      </w:r>
      <w:r>
        <w:rPr>
          <w:spacing w:val="-1"/>
        </w:rPr>
        <w:t xml:space="preserve"> </w:t>
      </w:r>
      <w:r>
        <w:t>при сервировке</w:t>
      </w:r>
      <w:r>
        <w:rPr>
          <w:spacing w:val="-2"/>
        </w:rPr>
        <w:t xml:space="preserve"> </w:t>
      </w:r>
      <w:r>
        <w:t>стола,</w:t>
      </w:r>
      <w:r>
        <w:rPr>
          <w:spacing w:val="-1"/>
        </w:rPr>
        <w:t xml:space="preserve"> </w:t>
      </w:r>
      <w:r>
        <w:t>при раздаче</w:t>
      </w:r>
      <w:r>
        <w:rPr>
          <w:spacing w:val="-2"/>
        </w:rPr>
        <w:t xml:space="preserve"> </w:t>
      </w:r>
      <w:r>
        <w:t>материала</w:t>
      </w:r>
      <w:r>
        <w:rPr>
          <w:spacing w:val="-2"/>
        </w:rPr>
        <w:t xml:space="preserve"> </w:t>
      </w:r>
      <w:r>
        <w:t>и инструментов участ никам</w:t>
      </w:r>
      <w:r>
        <w:rPr>
          <w:spacing w:val="-7"/>
        </w:rPr>
        <w:t xml:space="preserve"> </w:t>
      </w:r>
      <w:r>
        <w:t>какого</w:t>
      </w:r>
      <w:r w:rsidR="00974720">
        <w:t>-</w:t>
      </w:r>
      <w:r>
        <w:t>то</w:t>
      </w:r>
      <w:r>
        <w:rPr>
          <w:spacing w:val="-5"/>
        </w:rPr>
        <w:t xml:space="preserve"> </w:t>
      </w:r>
      <w:r>
        <w:t>общего</w:t>
      </w:r>
      <w:r>
        <w:rPr>
          <w:spacing w:val="-6"/>
        </w:rPr>
        <w:t xml:space="preserve"> </w:t>
      </w:r>
      <w:r>
        <w:t>дела,</w:t>
      </w:r>
      <w:r>
        <w:rPr>
          <w:spacing w:val="-6"/>
        </w:rPr>
        <w:t xml:space="preserve"> </w:t>
      </w:r>
      <w:r>
        <w:t>при</w:t>
      </w:r>
      <w:r>
        <w:rPr>
          <w:spacing w:val="-5"/>
        </w:rPr>
        <w:t xml:space="preserve"> </w:t>
      </w:r>
      <w:r>
        <w:t>посадке</w:t>
      </w:r>
      <w:r>
        <w:rPr>
          <w:spacing w:val="-7"/>
        </w:rPr>
        <w:t xml:space="preserve"> </w:t>
      </w:r>
      <w:r>
        <w:t>семян</w:t>
      </w:r>
      <w:r>
        <w:rPr>
          <w:spacing w:val="-5"/>
        </w:rPr>
        <w:t xml:space="preserve"> </w:t>
      </w:r>
      <w:r>
        <w:t>в</w:t>
      </w:r>
      <w:r>
        <w:rPr>
          <w:spacing w:val="-6"/>
        </w:rPr>
        <w:t xml:space="preserve"> </w:t>
      </w:r>
      <w:r>
        <w:t>горшочки.</w:t>
      </w:r>
      <w:r>
        <w:rPr>
          <w:spacing w:val="-6"/>
        </w:rPr>
        <w:t xml:space="preserve"> </w:t>
      </w:r>
      <w:r>
        <w:t>Умение</w:t>
      </w:r>
      <w:r>
        <w:rPr>
          <w:spacing w:val="-7"/>
        </w:rPr>
        <w:t xml:space="preserve"> </w:t>
      </w:r>
      <w:r>
        <w:t>пересчитывать</w:t>
      </w:r>
      <w:r>
        <w:rPr>
          <w:spacing w:val="-4"/>
        </w:rPr>
        <w:t xml:space="preserve"> </w:t>
      </w:r>
      <w:r>
        <w:t>пред меты необходимо при выборе ингредиентов для приготовления блюда, при отсчитывании заданного</w:t>
      </w:r>
      <w:r>
        <w:rPr>
          <w:spacing w:val="-1"/>
        </w:rPr>
        <w:t xml:space="preserve"> </w:t>
      </w:r>
      <w:r>
        <w:t>количества</w:t>
      </w:r>
      <w:r>
        <w:rPr>
          <w:spacing w:val="-2"/>
        </w:rPr>
        <w:t xml:space="preserve"> </w:t>
      </w:r>
      <w:r>
        <w:t>листов</w:t>
      </w:r>
      <w:r>
        <w:rPr>
          <w:spacing w:val="-1"/>
        </w:rPr>
        <w:t xml:space="preserve"> </w:t>
      </w:r>
      <w:r>
        <w:t>в</w:t>
      </w:r>
      <w:r>
        <w:rPr>
          <w:spacing w:val="-2"/>
        </w:rPr>
        <w:t xml:space="preserve"> </w:t>
      </w:r>
      <w:r>
        <w:t>блокноте,</w:t>
      </w:r>
      <w:r>
        <w:rPr>
          <w:spacing w:val="-2"/>
        </w:rPr>
        <w:t xml:space="preserve"> </w:t>
      </w:r>
      <w:r>
        <w:t>при определении количества испеченных пирож ков, изготовленных блокнотов. Изучая цифры, у обучающегося закрепляются сведения о дате</w:t>
      </w:r>
      <w:r>
        <w:rPr>
          <w:spacing w:val="-14"/>
        </w:rPr>
        <w:t xml:space="preserve"> </w:t>
      </w:r>
      <w:r>
        <w:t>рождения,</w:t>
      </w:r>
      <w:r>
        <w:rPr>
          <w:spacing w:val="-14"/>
        </w:rPr>
        <w:t xml:space="preserve"> </w:t>
      </w:r>
      <w:r>
        <w:t>домашнем</w:t>
      </w:r>
      <w:r>
        <w:rPr>
          <w:spacing w:val="-15"/>
        </w:rPr>
        <w:t xml:space="preserve"> </w:t>
      </w:r>
      <w:r>
        <w:t>адресе,</w:t>
      </w:r>
      <w:r>
        <w:rPr>
          <w:spacing w:val="-14"/>
        </w:rPr>
        <w:t xml:space="preserve"> </w:t>
      </w:r>
      <w:r>
        <w:t>номере</w:t>
      </w:r>
      <w:r>
        <w:rPr>
          <w:spacing w:val="-15"/>
        </w:rPr>
        <w:t xml:space="preserve"> </w:t>
      </w:r>
      <w:r>
        <w:t>телефона,</w:t>
      </w:r>
      <w:r>
        <w:rPr>
          <w:spacing w:val="-14"/>
        </w:rPr>
        <w:t xml:space="preserve"> </w:t>
      </w:r>
      <w:r>
        <w:t>календарных</w:t>
      </w:r>
      <w:r>
        <w:rPr>
          <w:spacing w:val="-12"/>
        </w:rPr>
        <w:t xml:space="preserve"> </w:t>
      </w:r>
      <w:r>
        <w:t>датах,</w:t>
      </w:r>
      <w:r>
        <w:rPr>
          <w:spacing w:val="-14"/>
        </w:rPr>
        <w:t xml:space="preserve"> </w:t>
      </w:r>
      <w:r>
        <w:t>номерах</w:t>
      </w:r>
      <w:r>
        <w:rPr>
          <w:spacing w:val="-14"/>
        </w:rPr>
        <w:t xml:space="preserve"> </w:t>
      </w:r>
      <w:r>
        <w:t>пассажир ского транспорта, каналах телевизионных передач и многое другое.</w:t>
      </w:r>
    </w:p>
    <w:p w14:paraId="17DC6658" w14:textId="77777777" w:rsidR="00F50CD0" w:rsidRDefault="00F50CD0">
      <w:pPr>
        <w:spacing w:line="360" w:lineRule="auto"/>
        <w:sectPr w:rsidR="00F50CD0" w:rsidSect="00AD1093">
          <w:pgSz w:w="11910" w:h="16840"/>
          <w:pgMar w:top="1040" w:right="180" w:bottom="1200" w:left="1560" w:header="0" w:footer="1000" w:gutter="0"/>
          <w:cols w:space="720"/>
        </w:sectPr>
      </w:pPr>
    </w:p>
    <w:p w14:paraId="7D4EFCE8" w14:textId="5C7ECDA3" w:rsidR="00F50CD0" w:rsidRDefault="00000000">
      <w:pPr>
        <w:pStyle w:val="a3"/>
        <w:spacing w:before="68" w:line="360" w:lineRule="auto"/>
        <w:ind w:right="665"/>
      </w:pPr>
      <w:r>
        <w:lastRenderedPageBreak/>
        <w:t>В учебном плане предмет представлен с 1 по 9 год обучения с примерным расчетом по 2 часа в неделю. Кроме того, в рамках коррекционно</w:t>
      </w:r>
      <w:r w:rsidR="00974720">
        <w:t>-</w:t>
      </w:r>
      <w:r>
        <w:t>развивающих занятий также воз можно проведение занятий по математике с обучающимися, которые нуждаются в допол нительной индивидуальной работе. Обучающимся, для которых содержание предмета не 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A49404C" w14:textId="07A3DE41" w:rsidR="00F50CD0" w:rsidRDefault="00000000">
      <w:pPr>
        <w:pStyle w:val="a3"/>
        <w:spacing w:before="1" w:line="360" w:lineRule="auto"/>
        <w:ind w:right="663"/>
      </w:pPr>
      <w:r>
        <w:t>Материально</w:t>
      </w:r>
      <w:r w:rsidR="00974720">
        <w:t>-</w:t>
      </w:r>
      <w:r>
        <w:t>техническое обеспечение предмета включает: различные по форме, ве личине,</w:t>
      </w:r>
      <w:r>
        <w:rPr>
          <w:spacing w:val="-7"/>
        </w:rPr>
        <w:t xml:space="preserve"> </w:t>
      </w:r>
      <w:r>
        <w:t>цвету</w:t>
      </w:r>
      <w:r>
        <w:rPr>
          <w:spacing w:val="-12"/>
        </w:rPr>
        <w:t xml:space="preserve"> </w:t>
      </w:r>
      <w:r>
        <w:t>наборы</w:t>
      </w:r>
      <w:r>
        <w:rPr>
          <w:spacing w:val="-5"/>
        </w:rPr>
        <w:t xml:space="preserve"> </w:t>
      </w:r>
      <w:r>
        <w:t>материала</w:t>
      </w:r>
      <w:r>
        <w:rPr>
          <w:spacing w:val="-6"/>
        </w:rPr>
        <w:t xml:space="preserve"> </w:t>
      </w:r>
      <w:r>
        <w:t>(в</w:t>
      </w:r>
      <w:r>
        <w:rPr>
          <w:spacing w:val="-6"/>
        </w:rPr>
        <w:t xml:space="preserve"> </w:t>
      </w:r>
      <w:r>
        <w:t>том</w:t>
      </w:r>
      <w:r>
        <w:rPr>
          <w:spacing w:val="-5"/>
        </w:rPr>
        <w:t xml:space="preserve"> </w:t>
      </w:r>
      <w:r>
        <w:t>числе</w:t>
      </w:r>
      <w:r>
        <w:rPr>
          <w:spacing w:val="-6"/>
        </w:rPr>
        <w:t xml:space="preserve"> </w:t>
      </w:r>
      <w:r>
        <w:t>природного);</w:t>
      </w:r>
      <w:r>
        <w:rPr>
          <w:spacing w:val="-7"/>
        </w:rPr>
        <w:t xml:space="preserve"> </w:t>
      </w:r>
      <w:r>
        <w:t>наборы</w:t>
      </w:r>
      <w:r>
        <w:rPr>
          <w:spacing w:val="-5"/>
        </w:rPr>
        <w:t xml:space="preserve"> </w:t>
      </w:r>
      <w:r>
        <w:t>предметов</w:t>
      </w:r>
      <w:r>
        <w:rPr>
          <w:spacing w:val="-5"/>
        </w:rPr>
        <w:t xml:space="preserve"> </w:t>
      </w:r>
      <w:r>
        <w:t>для</w:t>
      </w:r>
      <w:r>
        <w:rPr>
          <w:spacing w:val="-5"/>
        </w:rPr>
        <w:t xml:space="preserve"> </w:t>
      </w:r>
      <w:r>
        <w:t>занятий; пазлы</w:t>
      </w:r>
      <w:r>
        <w:rPr>
          <w:spacing w:val="-3"/>
        </w:rPr>
        <w:t xml:space="preserve"> </w:t>
      </w:r>
      <w:r>
        <w:t>(из</w:t>
      </w:r>
      <w:r>
        <w:rPr>
          <w:spacing w:val="-2"/>
        </w:rPr>
        <w:t xml:space="preserve"> </w:t>
      </w:r>
      <w:r>
        <w:t>2х,</w:t>
      </w:r>
      <w:r>
        <w:rPr>
          <w:spacing w:val="-2"/>
        </w:rPr>
        <w:t xml:space="preserve"> </w:t>
      </w:r>
      <w:r>
        <w:t>3х,</w:t>
      </w:r>
      <w:r>
        <w:rPr>
          <w:spacing w:val="-2"/>
        </w:rPr>
        <w:t xml:space="preserve"> </w:t>
      </w:r>
      <w:r>
        <w:t>4х частей</w:t>
      </w:r>
      <w:r>
        <w:rPr>
          <w:spacing w:val="-2"/>
        </w:rPr>
        <w:t xml:space="preserve"> </w:t>
      </w:r>
      <w:r>
        <w:t>(до</w:t>
      </w:r>
      <w:r>
        <w:rPr>
          <w:spacing w:val="-2"/>
        </w:rPr>
        <w:t xml:space="preserve"> </w:t>
      </w:r>
      <w:r>
        <w:t>10);</w:t>
      </w:r>
      <w:r>
        <w:rPr>
          <w:spacing w:val="-2"/>
        </w:rPr>
        <w:t xml:space="preserve"> </w:t>
      </w:r>
      <w:r>
        <w:t>мозаики;</w:t>
      </w:r>
      <w:r>
        <w:rPr>
          <w:spacing w:val="-2"/>
        </w:rPr>
        <w:t xml:space="preserve"> </w:t>
      </w:r>
      <w:r>
        <w:t>пиктограммы</w:t>
      </w:r>
      <w:r>
        <w:rPr>
          <w:spacing w:val="-2"/>
        </w:rPr>
        <w:t xml:space="preserve"> </w:t>
      </w:r>
      <w:r>
        <w:t>с</w:t>
      </w:r>
      <w:r>
        <w:rPr>
          <w:spacing w:val="-2"/>
        </w:rPr>
        <w:t xml:space="preserve"> </w:t>
      </w:r>
      <w:r>
        <w:t>изображениями</w:t>
      </w:r>
      <w:r>
        <w:rPr>
          <w:spacing w:val="-2"/>
        </w:rPr>
        <w:t xml:space="preserve"> </w:t>
      </w:r>
      <w:r>
        <w:t>занятий,</w:t>
      </w:r>
      <w:r>
        <w:rPr>
          <w:spacing w:val="-2"/>
        </w:rPr>
        <w:t xml:space="preserve"> </w:t>
      </w:r>
      <w:r>
        <w:t>ре жимных моментов, событий; карточки с изображением цифр, денежных знаков и монет; макеты</w:t>
      </w:r>
      <w:r>
        <w:rPr>
          <w:spacing w:val="-8"/>
        </w:rPr>
        <w:t xml:space="preserve"> </w:t>
      </w:r>
      <w:r>
        <w:t>циферблата</w:t>
      </w:r>
      <w:r>
        <w:rPr>
          <w:spacing w:val="-9"/>
        </w:rPr>
        <w:t xml:space="preserve"> </w:t>
      </w:r>
      <w:r>
        <w:t>часов;</w:t>
      </w:r>
      <w:r>
        <w:rPr>
          <w:spacing w:val="-8"/>
        </w:rPr>
        <w:t xml:space="preserve"> </w:t>
      </w:r>
      <w:r>
        <w:t>калькуляторы;</w:t>
      </w:r>
      <w:r>
        <w:rPr>
          <w:spacing w:val="-8"/>
        </w:rPr>
        <w:t xml:space="preserve"> </w:t>
      </w:r>
      <w:r>
        <w:t>весы;</w:t>
      </w:r>
      <w:r>
        <w:rPr>
          <w:spacing w:val="-8"/>
        </w:rPr>
        <w:t xml:space="preserve"> </w:t>
      </w:r>
      <w:r>
        <w:t>рабочие</w:t>
      </w:r>
      <w:r>
        <w:rPr>
          <w:spacing w:val="-8"/>
        </w:rPr>
        <w:t xml:space="preserve"> </w:t>
      </w:r>
      <w:r>
        <w:t>тетради</w:t>
      </w:r>
      <w:r>
        <w:rPr>
          <w:spacing w:val="-8"/>
        </w:rPr>
        <w:t xml:space="preserve"> </w:t>
      </w:r>
      <w:r>
        <w:t>с</w:t>
      </w:r>
      <w:r>
        <w:rPr>
          <w:spacing w:val="-9"/>
        </w:rPr>
        <w:t xml:space="preserve"> </w:t>
      </w:r>
      <w:r>
        <w:t>различными</w:t>
      </w:r>
      <w:r>
        <w:rPr>
          <w:spacing w:val="-7"/>
        </w:rPr>
        <w:t xml:space="preserve"> </w:t>
      </w:r>
      <w:r>
        <w:t>геометриче скими</w:t>
      </w:r>
      <w:r>
        <w:rPr>
          <w:spacing w:val="-11"/>
        </w:rPr>
        <w:t xml:space="preserve"> </w:t>
      </w:r>
      <w:r>
        <w:t>фигурами,</w:t>
      </w:r>
      <w:r>
        <w:rPr>
          <w:spacing w:val="-11"/>
        </w:rPr>
        <w:t xml:space="preserve"> </w:t>
      </w:r>
      <w:r>
        <w:t>цифрами</w:t>
      </w:r>
      <w:r>
        <w:rPr>
          <w:spacing w:val="-11"/>
        </w:rPr>
        <w:t xml:space="preserve"> </w:t>
      </w:r>
      <w:r>
        <w:t>для</w:t>
      </w:r>
      <w:r>
        <w:rPr>
          <w:spacing w:val="-11"/>
        </w:rPr>
        <w:t xml:space="preserve"> </w:t>
      </w:r>
      <w:r>
        <w:t>раскрашивания,</w:t>
      </w:r>
      <w:r>
        <w:rPr>
          <w:spacing w:val="-13"/>
        </w:rPr>
        <w:t xml:space="preserve"> </w:t>
      </w:r>
      <w:r>
        <w:t>вырезания,</w:t>
      </w:r>
      <w:r>
        <w:rPr>
          <w:spacing w:val="-11"/>
        </w:rPr>
        <w:t xml:space="preserve"> </w:t>
      </w:r>
      <w:r>
        <w:t>наклеивания</w:t>
      </w:r>
      <w:r>
        <w:rPr>
          <w:spacing w:val="-11"/>
        </w:rPr>
        <w:t xml:space="preserve"> </w:t>
      </w:r>
      <w:r>
        <w:t>и</w:t>
      </w:r>
      <w:r>
        <w:rPr>
          <w:spacing w:val="-11"/>
        </w:rPr>
        <w:t xml:space="preserve"> </w:t>
      </w:r>
      <w:r>
        <w:t>другой</w:t>
      </w:r>
      <w:r>
        <w:rPr>
          <w:spacing w:val="-11"/>
        </w:rPr>
        <w:t xml:space="preserve"> </w:t>
      </w:r>
      <w:r>
        <w:t>материал; обучающие компьютерные программы, способствующие формированию у обучающихся доступных математических представлений.</w:t>
      </w:r>
    </w:p>
    <w:p w14:paraId="473492BA" w14:textId="77777777" w:rsidR="00F50CD0" w:rsidRDefault="00000000">
      <w:pPr>
        <w:pStyle w:val="2"/>
        <w:spacing w:before="6"/>
        <w:ind w:left="1462"/>
      </w:pPr>
      <w:bookmarkStart w:id="580" w:name="_Toc166838409"/>
      <w:bookmarkStart w:id="581" w:name="_Toc166838674"/>
      <w:r>
        <w:t>Содержание</w:t>
      </w:r>
      <w:r>
        <w:rPr>
          <w:spacing w:val="-9"/>
        </w:rPr>
        <w:t xml:space="preserve"> </w:t>
      </w:r>
      <w:r>
        <w:t>учебного</w:t>
      </w:r>
      <w:r>
        <w:rPr>
          <w:spacing w:val="-4"/>
        </w:rPr>
        <w:t xml:space="preserve"> </w:t>
      </w:r>
      <w:r>
        <w:t>предмета</w:t>
      </w:r>
      <w:r>
        <w:rPr>
          <w:spacing w:val="-8"/>
        </w:rPr>
        <w:t xml:space="preserve"> </w:t>
      </w:r>
      <w:r>
        <w:t>"Математические</w:t>
      </w:r>
      <w:r>
        <w:rPr>
          <w:spacing w:val="-6"/>
        </w:rPr>
        <w:t xml:space="preserve"> </w:t>
      </w:r>
      <w:r>
        <w:rPr>
          <w:spacing w:val="-2"/>
        </w:rPr>
        <w:t>представления"</w:t>
      </w:r>
      <w:bookmarkEnd w:id="580"/>
      <w:bookmarkEnd w:id="581"/>
    </w:p>
    <w:p w14:paraId="46EDD1B8" w14:textId="77777777" w:rsidR="00F50CD0" w:rsidRDefault="00000000">
      <w:pPr>
        <w:pStyle w:val="a3"/>
        <w:spacing w:before="134" w:line="360" w:lineRule="auto"/>
        <w:ind w:right="666" w:firstLine="0"/>
      </w:pPr>
      <w:r>
        <w:t xml:space="preserve">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w:t>
      </w:r>
      <w:r>
        <w:rPr>
          <w:spacing w:val="-2"/>
        </w:rPr>
        <w:t>представления".</w:t>
      </w:r>
    </w:p>
    <w:p w14:paraId="2C936C1E" w14:textId="77777777" w:rsidR="00F50CD0" w:rsidRDefault="00000000">
      <w:pPr>
        <w:pStyle w:val="a3"/>
        <w:spacing w:line="275" w:lineRule="exact"/>
        <w:ind w:left="708" w:firstLine="0"/>
      </w:pPr>
      <w:r>
        <w:t>Раздел</w:t>
      </w:r>
      <w:r>
        <w:rPr>
          <w:spacing w:val="-5"/>
        </w:rPr>
        <w:t xml:space="preserve"> </w:t>
      </w:r>
      <w:r>
        <w:t>"Количественные</w:t>
      </w:r>
      <w:r>
        <w:rPr>
          <w:spacing w:val="-5"/>
        </w:rPr>
        <w:t xml:space="preserve"> </w:t>
      </w:r>
      <w:r>
        <w:rPr>
          <w:spacing w:val="-2"/>
        </w:rPr>
        <w:t>представления".</w:t>
      </w:r>
    </w:p>
    <w:p w14:paraId="2EA7806F" w14:textId="40A251C2" w:rsidR="00F50CD0" w:rsidRDefault="00000000">
      <w:pPr>
        <w:pStyle w:val="a3"/>
        <w:spacing w:before="139" w:line="360" w:lineRule="auto"/>
        <w:ind w:right="669"/>
      </w:pPr>
      <w:r>
        <w:t>Нахождение одинаковых предметов. Разъединение множеств. Объединение предме тов в единое множество. Различение множеств ("один", "много", "мало", "пусто"). Сравне ние</w:t>
      </w:r>
      <w:r>
        <w:rPr>
          <w:spacing w:val="-15"/>
        </w:rPr>
        <w:t xml:space="preserve"> </w:t>
      </w:r>
      <w:r>
        <w:t>множеств</w:t>
      </w:r>
      <w:r>
        <w:rPr>
          <w:spacing w:val="-15"/>
        </w:rPr>
        <w:t xml:space="preserve"> </w:t>
      </w:r>
      <w:r>
        <w:t>(без</w:t>
      </w:r>
      <w:r>
        <w:rPr>
          <w:spacing w:val="-15"/>
        </w:rPr>
        <w:t xml:space="preserve"> </w:t>
      </w:r>
      <w:r>
        <w:t>пересчета,</w:t>
      </w:r>
      <w:r>
        <w:rPr>
          <w:spacing w:val="-15"/>
        </w:rPr>
        <w:t xml:space="preserve"> </w:t>
      </w:r>
      <w:r>
        <w:t>с</w:t>
      </w:r>
      <w:r>
        <w:rPr>
          <w:spacing w:val="-15"/>
        </w:rPr>
        <w:t xml:space="preserve"> </w:t>
      </w:r>
      <w:r>
        <w:t>пересчетом).</w:t>
      </w:r>
      <w:r>
        <w:rPr>
          <w:spacing w:val="-15"/>
        </w:rPr>
        <w:t xml:space="preserve"> </w:t>
      </w:r>
      <w:r>
        <w:t>Преобразование</w:t>
      </w:r>
      <w:r>
        <w:rPr>
          <w:spacing w:val="-15"/>
        </w:rPr>
        <w:t xml:space="preserve"> </w:t>
      </w:r>
      <w:r>
        <w:t>множеств</w:t>
      </w:r>
      <w:r>
        <w:rPr>
          <w:spacing w:val="-15"/>
        </w:rPr>
        <w:t xml:space="preserve"> </w:t>
      </w:r>
      <w:r>
        <w:t>(увеличение,</w:t>
      </w:r>
      <w:r>
        <w:rPr>
          <w:spacing w:val="-15"/>
        </w:rPr>
        <w:t xml:space="preserve"> </w:t>
      </w:r>
      <w:r>
        <w:t>умень шение,</w:t>
      </w:r>
      <w:r>
        <w:rPr>
          <w:spacing w:val="-10"/>
        </w:rPr>
        <w:t xml:space="preserve"> </w:t>
      </w:r>
      <w:r>
        <w:t>уравнивание</w:t>
      </w:r>
      <w:r>
        <w:rPr>
          <w:spacing w:val="-13"/>
        </w:rPr>
        <w:t xml:space="preserve"> </w:t>
      </w:r>
      <w:r>
        <w:t>множеств).</w:t>
      </w:r>
      <w:r>
        <w:rPr>
          <w:spacing w:val="-12"/>
        </w:rPr>
        <w:t xml:space="preserve"> </w:t>
      </w:r>
      <w:r>
        <w:t>Пересчет</w:t>
      </w:r>
      <w:r>
        <w:rPr>
          <w:spacing w:val="-11"/>
        </w:rPr>
        <w:t xml:space="preserve"> </w:t>
      </w:r>
      <w:r>
        <w:t>предметов</w:t>
      </w:r>
      <w:r>
        <w:rPr>
          <w:spacing w:val="-11"/>
        </w:rPr>
        <w:t xml:space="preserve"> </w:t>
      </w:r>
      <w:r>
        <w:t>по</w:t>
      </w:r>
      <w:r>
        <w:rPr>
          <w:spacing w:val="-12"/>
        </w:rPr>
        <w:t xml:space="preserve"> </w:t>
      </w:r>
      <w:r>
        <w:t>единице.</w:t>
      </w:r>
      <w:r>
        <w:rPr>
          <w:spacing w:val="-12"/>
        </w:rPr>
        <w:t xml:space="preserve"> </w:t>
      </w:r>
      <w:r>
        <w:t>Счет</w:t>
      </w:r>
      <w:r>
        <w:rPr>
          <w:spacing w:val="-11"/>
        </w:rPr>
        <w:t xml:space="preserve"> </w:t>
      </w:r>
      <w:r>
        <w:t>равными</w:t>
      </w:r>
      <w:r>
        <w:rPr>
          <w:spacing w:val="-11"/>
        </w:rPr>
        <w:t xml:space="preserve"> </w:t>
      </w:r>
      <w:r>
        <w:t>числовыми группами (по 2, по 3, по 5).</w:t>
      </w:r>
    </w:p>
    <w:p w14:paraId="6AF6EB61" w14:textId="39B84C70" w:rsidR="00F50CD0" w:rsidRDefault="00000000">
      <w:pPr>
        <w:pStyle w:val="a3"/>
        <w:spacing w:line="360" w:lineRule="auto"/>
        <w:ind w:right="667"/>
      </w:pPr>
      <w:r>
        <w:t>Узнавание цифр. Соотнесение количества предметов с числом. Обозначение числа цифрой. Написание</w:t>
      </w:r>
      <w:r>
        <w:rPr>
          <w:spacing w:val="-1"/>
        </w:rPr>
        <w:t xml:space="preserve"> </w:t>
      </w:r>
      <w:r>
        <w:t>цифры. Знание</w:t>
      </w:r>
      <w:r>
        <w:rPr>
          <w:spacing w:val="-1"/>
        </w:rPr>
        <w:t xml:space="preserve"> </w:t>
      </w:r>
      <w:r>
        <w:t>отрезка</w:t>
      </w:r>
      <w:r>
        <w:rPr>
          <w:spacing w:val="-1"/>
        </w:rPr>
        <w:t xml:space="preserve"> </w:t>
      </w:r>
      <w:r>
        <w:t>числового</w:t>
      </w:r>
      <w:r>
        <w:rPr>
          <w:spacing w:val="-1"/>
        </w:rPr>
        <w:t xml:space="preserve"> </w:t>
      </w:r>
      <w:r>
        <w:t>ряда</w:t>
      </w:r>
      <w:r>
        <w:rPr>
          <w:spacing w:val="-1"/>
        </w:rPr>
        <w:t xml:space="preserve"> </w:t>
      </w:r>
      <w:r>
        <w:t xml:space="preserve">1 </w:t>
      </w:r>
      <w:r>
        <w:rPr>
          <w:spacing w:val="-1"/>
        </w:rPr>
        <w:t xml:space="preserve"> </w:t>
      </w:r>
      <w:r>
        <w:t xml:space="preserve">3 (1 </w:t>
      </w:r>
      <w:r>
        <w:rPr>
          <w:spacing w:val="-1"/>
        </w:rPr>
        <w:t xml:space="preserve"> </w:t>
      </w:r>
      <w:r>
        <w:t xml:space="preserve">5, 1 </w:t>
      </w:r>
      <w:r>
        <w:rPr>
          <w:spacing w:val="-1"/>
        </w:rPr>
        <w:t xml:space="preserve"> </w:t>
      </w:r>
      <w:r>
        <w:t xml:space="preserve">10, 0 </w:t>
      </w:r>
      <w:r>
        <w:rPr>
          <w:spacing w:val="-1"/>
        </w:rPr>
        <w:t xml:space="preserve"> </w:t>
      </w:r>
      <w:r>
        <w:t>10).</w:t>
      </w:r>
      <w:r>
        <w:rPr>
          <w:spacing w:val="-1"/>
        </w:rPr>
        <w:t xml:space="preserve"> </w:t>
      </w:r>
      <w:r>
        <w:t>Опре деление</w:t>
      </w:r>
      <w:r>
        <w:rPr>
          <w:spacing w:val="-3"/>
        </w:rPr>
        <w:t xml:space="preserve"> </w:t>
      </w:r>
      <w:r>
        <w:t>места</w:t>
      </w:r>
      <w:r>
        <w:rPr>
          <w:spacing w:val="-1"/>
        </w:rPr>
        <w:t xml:space="preserve"> </w:t>
      </w:r>
      <w:r>
        <w:t>числа</w:t>
      </w:r>
      <w:r>
        <w:rPr>
          <w:spacing w:val="-1"/>
        </w:rPr>
        <w:t xml:space="preserve"> </w:t>
      </w:r>
      <w:r>
        <w:t>(от</w:t>
      </w:r>
      <w:r>
        <w:rPr>
          <w:spacing w:val="-2"/>
        </w:rPr>
        <w:t xml:space="preserve"> </w:t>
      </w:r>
      <w:r>
        <w:t>0</w:t>
      </w:r>
      <w:r>
        <w:rPr>
          <w:spacing w:val="-2"/>
        </w:rPr>
        <w:t xml:space="preserve"> </w:t>
      </w:r>
      <w:r>
        <w:t>до</w:t>
      </w:r>
      <w:r>
        <w:rPr>
          <w:spacing w:val="-2"/>
        </w:rPr>
        <w:t xml:space="preserve"> </w:t>
      </w:r>
      <w:r>
        <w:t>9)</w:t>
      </w:r>
      <w:r>
        <w:rPr>
          <w:spacing w:val="-2"/>
        </w:rPr>
        <w:t xml:space="preserve"> </w:t>
      </w:r>
      <w:r>
        <w:t>в</w:t>
      </w:r>
      <w:r>
        <w:rPr>
          <w:spacing w:val="-4"/>
        </w:rPr>
        <w:t xml:space="preserve"> </w:t>
      </w:r>
      <w:r>
        <w:t>числовом</w:t>
      </w:r>
      <w:r>
        <w:rPr>
          <w:spacing w:val="-3"/>
        </w:rPr>
        <w:t xml:space="preserve"> </w:t>
      </w:r>
      <w:r>
        <w:t>ряду.</w:t>
      </w:r>
      <w:r>
        <w:rPr>
          <w:spacing w:val="-2"/>
        </w:rPr>
        <w:t xml:space="preserve"> </w:t>
      </w:r>
      <w:r>
        <w:t>Счет в</w:t>
      </w:r>
      <w:r>
        <w:rPr>
          <w:spacing w:val="-3"/>
        </w:rPr>
        <w:t xml:space="preserve"> </w:t>
      </w:r>
      <w:r>
        <w:t>прямой</w:t>
      </w:r>
      <w:r>
        <w:rPr>
          <w:spacing w:val="-2"/>
        </w:rPr>
        <w:t xml:space="preserve"> </w:t>
      </w:r>
      <w:r>
        <w:t>(обратной)</w:t>
      </w:r>
      <w:r>
        <w:rPr>
          <w:spacing w:val="-2"/>
        </w:rPr>
        <w:t xml:space="preserve"> </w:t>
      </w:r>
      <w:r>
        <w:t>последователь ности. Состав числа 2 (3, 4, ..., 10) из двух слагаемых. Сложение (вычитание) предметных множеств</w:t>
      </w:r>
      <w:r>
        <w:rPr>
          <w:spacing w:val="-10"/>
        </w:rPr>
        <w:t xml:space="preserve"> </w:t>
      </w:r>
      <w:r>
        <w:t>в</w:t>
      </w:r>
      <w:r>
        <w:rPr>
          <w:spacing w:val="-9"/>
        </w:rPr>
        <w:t xml:space="preserve"> </w:t>
      </w:r>
      <w:r>
        <w:t>пределах</w:t>
      </w:r>
      <w:r>
        <w:rPr>
          <w:spacing w:val="-9"/>
        </w:rPr>
        <w:t xml:space="preserve"> </w:t>
      </w:r>
      <w:r>
        <w:t>5</w:t>
      </w:r>
      <w:r>
        <w:rPr>
          <w:spacing w:val="-11"/>
        </w:rPr>
        <w:t xml:space="preserve"> </w:t>
      </w:r>
      <w:r>
        <w:t>(10).</w:t>
      </w:r>
      <w:r>
        <w:rPr>
          <w:spacing w:val="-11"/>
        </w:rPr>
        <w:t xml:space="preserve"> </w:t>
      </w:r>
      <w:r>
        <w:t>Запись</w:t>
      </w:r>
      <w:r>
        <w:rPr>
          <w:spacing w:val="-10"/>
        </w:rPr>
        <w:t xml:space="preserve"> </w:t>
      </w:r>
      <w:r>
        <w:t>арифметического</w:t>
      </w:r>
      <w:r>
        <w:rPr>
          <w:spacing w:val="-11"/>
        </w:rPr>
        <w:t xml:space="preserve"> </w:t>
      </w:r>
      <w:r>
        <w:t>примера</w:t>
      </w:r>
      <w:r>
        <w:rPr>
          <w:spacing w:val="-12"/>
        </w:rPr>
        <w:t xml:space="preserve"> </w:t>
      </w:r>
      <w:r>
        <w:t>на</w:t>
      </w:r>
      <w:r>
        <w:rPr>
          <w:spacing w:val="-7"/>
        </w:rPr>
        <w:t xml:space="preserve"> </w:t>
      </w:r>
      <w:r>
        <w:t>увеличение</w:t>
      </w:r>
      <w:r>
        <w:rPr>
          <w:spacing w:val="-12"/>
        </w:rPr>
        <w:t xml:space="preserve"> </w:t>
      </w:r>
      <w:r>
        <w:t xml:space="preserve">(уменьшение) на одну (несколько) единиц в пределах 5 (10). Решение задач на увеличение на одну (не </w:t>
      </w:r>
      <w:r>
        <w:rPr>
          <w:spacing w:val="-2"/>
        </w:rPr>
        <w:t>сколько)</w:t>
      </w:r>
      <w:r>
        <w:rPr>
          <w:spacing w:val="-7"/>
        </w:rPr>
        <w:t xml:space="preserve"> </w:t>
      </w:r>
      <w:r>
        <w:rPr>
          <w:spacing w:val="-2"/>
        </w:rPr>
        <w:t>единиц</w:t>
      </w:r>
      <w:r>
        <w:rPr>
          <w:spacing w:val="-7"/>
        </w:rPr>
        <w:t xml:space="preserve"> </w:t>
      </w:r>
      <w:r>
        <w:rPr>
          <w:spacing w:val="-2"/>
        </w:rPr>
        <w:t>в</w:t>
      </w:r>
      <w:r>
        <w:rPr>
          <w:spacing w:val="-6"/>
        </w:rPr>
        <w:t xml:space="preserve"> </w:t>
      </w:r>
      <w:r>
        <w:rPr>
          <w:spacing w:val="-2"/>
        </w:rPr>
        <w:t>пределах</w:t>
      </w:r>
      <w:r>
        <w:rPr>
          <w:spacing w:val="-3"/>
        </w:rPr>
        <w:t xml:space="preserve"> </w:t>
      </w:r>
      <w:r>
        <w:rPr>
          <w:spacing w:val="-2"/>
        </w:rPr>
        <w:t>5</w:t>
      </w:r>
      <w:r>
        <w:rPr>
          <w:spacing w:val="-6"/>
        </w:rPr>
        <w:t xml:space="preserve"> </w:t>
      </w:r>
      <w:r>
        <w:rPr>
          <w:spacing w:val="-2"/>
        </w:rPr>
        <w:t>(10).</w:t>
      </w:r>
      <w:r>
        <w:rPr>
          <w:spacing w:val="-6"/>
        </w:rPr>
        <w:t xml:space="preserve"> </w:t>
      </w:r>
      <w:r>
        <w:rPr>
          <w:spacing w:val="-2"/>
        </w:rPr>
        <w:t>Запись</w:t>
      </w:r>
      <w:r>
        <w:rPr>
          <w:spacing w:val="-4"/>
        </w:rPr>
        <w:t xml:space="preserve"> </w:t>
      </w:r>
      <w:r>
        <w:rPr>
          <w:spacing w:val="-2"/>
        </w:rPr>
        <w:t>решения</w:t>
      </w:r>
      <w:r>
        <w:rPr>
          <w:spacing w:val="-8"/>
        </w:rPr>
        <w:t xml:space="preserve"> </w:t>
      </w:r>
      <w:r>
        <w:rPr>
          <w:spacing w:val="-2"/>
        </w:rPr>
        <w:t>задачи</w:t>
      </w:r>
      <w:r>
        <w:rPr>
          <w:spacing w:val="-4"/>
        </w:rPr>
        <w:t xml:space="preserve"> </w:t>
      </w:r>
      <w:r>
        <w:rPr>
          <w:spacing w:val="-2"/>
        </w:rPr>
        <w:t>в</w:t>
      </w:r>
      <w:r>
        <w:rPr>
          <w:spacing w:val="-6"/>
        </w:rPr>
        <w:t xml:space="preserve"> </w:t>
      </w:r>
      <w:r>
        <w:rPr>
          <w:spacing w:val="-2"/>
        </w:rPr>
        <w:t>виде</w:t>
      </w:r>
      <w:r>
        <w:rPr>
          <w:spacing w:val="-7"/>
        </w:rPr>
        <w:t xml:space="preserve"> </w:t>
      </w:r>
      <w:r>
        <w:rPr>
          <w:spacing w:val="-2"/>
        </w:rPr>
        <w:t>арифметического</w:t>
      </w:r>
      <w:r>
        <w:rPr>
          <w:spacing w:val="-6"/>
        </w:rPr>
        <w:t xml:space="preserve"> </w:t>
      </w:r>
      <w:r>
        <w:rPr>
          <w:spacing w:val="-2"/>
        </w:rPr>
        <w:t xml:space="preserve">примера. </w:t>
      </w:r>
      <w:r>
        <w:t>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 ными единицей измерения стоимости. Размен денег.</w:t>
      </w:r>
    </w:p>
    <w:p w14:paraId="1DB0C5E7" w14:textId="77777777" w:rsidR="00F50CD0" w:rsidRDefault="00F50CD0">
      <w:pPr>
        <w:spacing w:line="360" w:lineRule="auto"/>
        <w:sectPr w:rsidR="00F50CD0" w:rsidSect="00AD1093">
          <w:pgSz w:w="11910" w:h="16840"/>
          <w:pgMar w:top="1040" w:right="180" w:bottom="1200" w:left="1560" w:header="0" w:footer="1000" w:gutter="0"/>
          <w:cols w:space="720"/>
        </w:sectPr>
      </w:pPr>
    </w:p>
    <w:p w14:paraId="21A4E47E" w14:textId="3D5E3E82" w:rsidR="00F50CD0" w:rsidRDefault="00000000">
      <w:pPr>
        <w:pStyle w:val="a3"/>
        <w:spacing w:before="68" w:line="360" w:lineRule="auto"/>
        <w:ind w:right="664"/>
      </w:pPr>
      <w:r>
        <w:lastRenderedPageBreak/>
        <w:t>Представления о величине: различение однородных (разнородных по одному при знаку)</w:t>
      </w:r>
      <w:r>
        <w:rPr>
          <w:spacing w:val="-4"/>
        </w:rPr>
        <w:t xml:space="preserve"> </w:t>
      </w:r>
      <w:r>
        <w:t>предметов</w:t>
      </w:r>
      <w:r>
        <w:rPr>
          <w:spacing w:val="-6"/>
        </w:rPr>
        <w:t xml:space="preserve"> </w:t>
      </w:r>
      <w:r>
        <w:t>по</w:t>
      </w:r>
      <w:r>
        <w:rPr>
          <w:spacing w:val="-6"/>
        </w:rPr>
        <w:t xml:space="preserve"> </w:t>
      </w:r>
      <w:r>
        <w:t>величине.</w:t>
      </w:r>
      <w:r>
        <w:rPr>
          <w:spacing w:val="-6"/>
        </w:rPr>
        <w:t xml:space="preserve"> </w:t>
      </w:r>
      <w:r>
        <w:t>Сравнение</w:t>
      </w:r>
      <w:r>
        <w:rPr>
          <w:spacing w:val="-7"/>
        </w:rPr>
        <w:t xml:space="preserve"> </w:t>
      </w:r>
      <w:r>
        <w:t>двух</w:t>
      </w:r>
      <w:r>
        <w:rPr>
          <w:spacing w:val="-4"/>
        </w:rPr>
        <w:t xml:space="preserve"> </w:t>
      </w:r>
      <w:r>
        <w:t>предметов</w:t>
      </w:r>
      <w:r>
        <w:rPr>
          <w:spacing w:val="-6"/>
        </w:rPr>
        <w:t xml:space="preserve"> </w:t>
      </w:r>
      <w:r>
        <w:t>по</w:t>
      </w:r>
      <w:r>
        <w:rPr>
          <w:spacing w:val="-6"/>
        </w:rPr>
        <w:t xml:space="preserve"> </w:t>
      </w:r>
      <w:r>
        <w:t>величине</w:t>
      </w:r>
      <w:r>
        <w:rPr>
          <w:spacing w:val="-7"/>
        </w:rPr>
        <w:t xml:space="preserve"> </w:t>
      </w:r>
      <w:r>
        <w:t>способом</w:t>
      </w:r>
      <w:r>
        <w:rPr>
          <w:spacing w:val="-6"/>
        </w:rPr>
        <w:t xml:space="preserve"> </w:t>
      </w:r>
      <w:r>
        <w:t>приложе ния (приставления), "на глаз", наложения. Определение среднего по величине предмета из трех</w:t>
      </w:r>
      <w:r>
        <w:rPr>
          <w:spacing w:val="-15"/>
        </w:rPr>
        <w:t xml:space="preserve"> </w:t>
      </w:r>
      <w:r>
        <w:t>предложенных</w:t>
      </w:r>
      <w:r>
        <w:rPr>
          <w:spacing w:val="-15"/>
        </w:rPr>
        <w:t xml:space="preserve"> </w:t>
      </w:r>
      <w:r>
        <w:t>предметов.</w:t>
      </w:r>
      <w:r>
        <w:rPr>
          <w:spacing w:val="-15"/>
        </w:rPr>
        <w:t xml:space="preserve"> </w:t>
      </w:r>
      <w:r>
        <w:t>Составление</w:t>
      </w:r>
      <w:r>
        <w:rPr>
          <w:spacing w:val="-13"/>
        </w:rPr>
        <w:t xml:space="preserve"> </w:t>
      </w:r>
      <w:r>
        <w:t>упорядоченного</w:t>
      </w:r>
      <w:r>
        <w:rPr>
          <w:spacing w:val="-15"/>
        </w:rPr>
        <w:t xml:space="preserve"> </w:t>
      </w:r>
      <w:r>
        <w:t>ряда</w:t>
      </w:r>
      <w:r>
        <w:rPr>
          <w:spacing w:val="-15"/>
        </w:rPr>
        <w:t xml:space="preserve"> </w:t>
      </w:r>
      <w:r>
        <w:t>по</w:t>
      </w:r>
      <w:r>
        <w:rPr>
          <w:spacing w:val="-12"/>
        </w:rPr>
        <w:t xml:space="preserve"> </w:t>
      </w:r>
      <w:r>
        <w:t>убыванию</w:t>
      </w:r>
      <w:r>
        <w:rPr>
          <w:spacing w:val="-15"/>
        </w:rPr>
        <w:t xml:space="preserve"> </w:t>
      </w:r>
      <w:r>
        <w:t>(по</w:t>
      </w:r>
      <w:r>
        <w:rPr>
          <w:spacing w:val="-15"/>
        </w:rPr>
        <w:t xml:space="preserve"> </w:t>
      </w:r>
      <w:r>
        <w:t>возрас танию).</w:t>
      </w:r>
      <w:r>
        <w:rPr>
          <w:spacing w:val="-9"/>
        </w:rPr>
        <w:t xml:space="preserve"> </w:t>
      </w:r>
      <w:r>
        <w:t>Различение</w:t>
      </w:r>
      <w:r>
        <w:rPr>
          <w:spacing w:val="-6"/>
        </w:rPr>
        <w:t xml:space="preserve"> </w:t>
      </w:r>
      <w:r>
        <w:t>однородных</w:t>
      </w:r>
      <w:r>
        <w:rPr>
          <w:spacing w:val="-5"/>
        </w:rPr>
        <w:t xml:space="preserve"> </w:t>
      </w:r>
      <w:r>
        <w:t>(разнородных)</w:t>
      </w:r>
      <w:r>
        <w:rPr>
          <w:spacing w:val="-5"/>
        </w:rPr>
        <w:t xml:space="preserve"> </w:t>
      </w:r>
      <w:r>
        <w:t>предметов</w:t>
      </w:r>
      <w:r>
        <w:rPr>
          <w:spacing w:val="-5"/>
        </w:rPr>
        <w:t xml:space="preserve"> </w:t>
      </w:r>
      <w:r>
        <w:t>по</w:t>
      </w:r>
      <w:r>
        <w:rPr>
          <w:spacing w:val="-3"/>
        </w:rPr>
        <w:t xml:space="preserve"> </w:t>
      </w:r>
      <w:r>
        <w:t>длине.</w:t>
      </w:r>
      <w:r>
        <w:rPr>
          <w:spacing w:val="-5"/>
        </w:rPr>
        <w:t xml:space="preserve"> </w:t>
      </w:r>
      <w:r>
        <w:t>Сравнение</w:t>
      </w:r>
      <w:r>
        <w:rPr>
          <w:spacing w:val="-6"/>
        </w:rPr>
        <w:t xml:space="preserve"> </w:t>
      </w:r>
      <w:r>
        <w:t>предметов по длине. Различение однородных (разнородных) предметов по ширине. Сравнение пред метов по ширине. Различение предметов по высоте. Сравнение предметов по высоте. Раз личение предметов по весу. Сравнение предметов по весу. Узнавание весов, частей весов; их</w:t>
      </w:r>
      <w:r>
        <w:rPr>
          <w:spacing w:val="-5"/>
        </w:rPr>
        <w:t xml:space="preserve"> </w:t>
      </w:r>
      <w:r>
        <w:t>назначение.</w:t>
      </w:r>
      <w:r>
        <w:rPr>
          <w:spacing w:val="-5"/>
        </w:rPr>
        <w:t xml:space="preserve"> </w:t>
      </w:r>
      <w:r>
        <w:t>Измерение</w:t>
      </w:r>
      <w:r>
        <w:rPr>
          <w:spacing w:val="-6"/>
        </w:rPr>
        <w:t xml:space="preserve"> </w:t>
      </w:r>
      <w:r>
        <w:t>веса</w:t>
      </w:r>
      <w:r>
        <w:rPr>
          <w:spacing w:val="-6"/>
        </w:rPr>
        <w:t xml:space="preserve"> </w:t>
      </w:r>
      <w:r>
        <w:t>предметов,</w:t>
      </w:r>
      <w:r>
        <w:rPr>
          <w:spacing w:val="-5"/>
        </w:rPr>
        <w:t xml:space="preserve"> </w:t>
      </w:r>
      <w:r>
        <w:t>материалов</w:t>
      </w:r>
      <w:r>
        <w:rPr>
          <w:spacing w:val="-5"/>
        </w:rPr>
        <w:t xml:space="preserve"> </w:t>
      </w:r>
      <w:r>
        <w:t>с</w:t>
      </w:r>
      <w:r>
        <w:rPr>
          <w:spacing w:val="-6"/>
        </w:rPr>
        <w:t xml:space="preserve"> </w:t>
      </w:r>
      <w:r>
        <w:t>помощью</w:t>
      </w:r>
      <w:r>
        <w:rPr>
          <w:spacing w:val="-4"/>
        </w:rPr>
        <w:t xml:space="preserve"> </w:t>
      </w:r>
      <w:r>
        <w:t>весов.</w:t>
      </w:r>
      <w:r>
        <w:rPr>
          <w:spacing w:val="-5"/>
        </w:rPr>
        <w:t xml:space="preserve"> </w:t>
      </w:r>
      <w:r>
        <w:t>Различение</w:t>
      </w:r>
      <w:r>
        <w:rPr>
          <w:spacing w:val="-6"/>
        </w:rPr>
        <w:t xml:space="preserve"> </w:t>
      </w:r>
      <w:r>
        <w:t xml:space="preserve">пред 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w:t>
      </w:r>
      <w:r>
        <w:rPr>
          <w:spacing w:val="-2"/>
        </w:rPr>
        <w:t>линейкой.</w:t>
      </w:r>
    </w:p>
    <w:p w14:paraId="4DDE8ABE" w14:textId="6E269747" w:rsidR="00F50CD0" w:rsidRDefault="00000000">
      <w:pPr>
        <w:pStyle w:val="a3"/>
        <w:spacing w:before="3" w:line="360" w:lineRule="auto"/>
        <w:ind w:right="665"/>
      </w:pPr>
      <w: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 ник, точка, линия (прямая, ломаная), отрезок. Соотнесение геометрической формы с гео метрической фигурой. Соотнесение формы предметов с геометрической фигурой (тре угольник, квадрат, круг, прямоугольник). Сборка геометрической фигуры (треугольник, квадрат,</w:t>
      </w:r>
      <w:r>
        <w:rPr>
          <w:spacing w:val="-15"/>
        </w:rPr>
        <w:t xml:space="preserve"> </w:t>
      </w:r>
      <w:r>
        <w:t>круг,</w:t>
      </w:r>
      <w:r>
        <w:rPr>
          <w:spacing w:val="-15"/>
        </w:rPr>
        <w:t xml:space="preserve"> </w:t>
      </w:r>
      <w:r>
        <w:t>прямоугольник)</w:t>
      </w:r>
      <w:r>
        <w:rPr>
          <w:spacing w:val="-15"/>
        </w:rPr>
        <w:t xml:space="preserve"> </w:t>
      </w:r>
      <w:r>
        <w:t>из</w:t>
      </w:r>
      <w:r>
        <w:rPr>
          <w:spacing w:val="-15"/>
        </w:rPr>
        <w:t xml:space="preserve"> </w:t>
      </w:r>
      <w:r>
        <w:t>2х</w:t>
      </w:r>
      <w:r>
        <w:rPr>
          <w:spacing w:val="-15"/>
        </w:rPr>
        <w:t xml:space="preserve"> </w:t>
      </w:r>
      <w:r>
        <w:t>(3х,</w:t>
      </w:r>
      <w:r>
        <w:rPr>
          <w:spacing w:val="-15"/>
        </w:rPr>
        <w:t xml:space="preserve"> </w:t>
      </w:r>
      <w:r>
        <w:t>4х)</w:t>
      </w:r>
      <w:r>
        <w:rPr>
          <w:spacing w:val="-15"/>
        </w:rPr>
        <w:t xml:space="preserve"> </w:t>
      </w:r>
      <w:r>
        <w:t>частей.</w:t>
      </w:r>
      <w:r>
        <w:rPr>
          <w:spacing w:val="-15"/>
        </w:rPr>
        <w:t xml:space="preserve"> </w:t>
      </w:r>
      <w:r>
        <w:t>Составление</w:t>
      </w:r>
      <w:r>
        <w:rPr>
          <w:spacing w:val="-15"/>
        </w:rPr>
        <w:t xml:space="preserve"> </w:t>
      </w:r>
      <w:r>
        <w:t>геометрической</w:t>
      </w:r>
      <w:r>
        <w:rPr>
          <w:spacing w:val="-15"/>
        </w:rPr>
        <w:t xml:space="preserve"> </w:t>
      </w:r>
      <w:r>
        <w:t>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 резок) по точкам. Рисование геометрической фигуры (прямоугольник, точка, линия (пря мая, ломаная), отрезок, круг). Узнавание циркуля (частей циркуля), его назначение. Рисо вание круга произвольной (заданной) величины. Измерение отрезка.</w:t>
      </w:r>
    </w:p>
    <w:p w14:paraId="6D7D741C" w14:textId="7E4C8D8C" w:rsidR="00F50CD0" w:rsidRDefault="00000000">
      <w:pPr>
        <w:pStyle w:val="a3"/>
        <w:spacing w:before="2" w:line="360" w:lineRule="auto"/>
        <w:ind w:right="670"/>
      </w:pPr>
      <w:r>
        <w:t>Пространственные</w:t>
      </w:r>
      <w:r>
        <w:rPr>
          <w:spacing w:val="-15"/>
        </w:rPr>
        <w:t xml:space="preserve"> </w:t>
      </w:r>
      <w:r>
        <w:t>представления:</w:t>
      </w:r>
      <w:r>
        <w:rPr>
          <w:spacing w:val="-15"/>
        </w:rPr>
        <w:t xml:space="preserve"> </w:t>
      </w:r>
      <w:r>
        <w:t>ориентация</w:t>
      </w:r>
      <w:r>
        <w:rPr>
          <w:spacing w:val="-15"/>
        </w:rPr>
        <w:t xml:space="preserve"> </w:t>
      </w:r>
      <w:r>
        <w:t>в</w:t>
      </w:r>
      <w:r>
        <w:rPr>
          <w:spacing w:val="-15"/>
        </w:rPr>
        <w:t xml:space="preserve"> </w:t>
      </w:r>
      <w:r>
        <w:t>пространственном</w:t>
      </w:r>
      <w:r>
        <w:rPr>
          <w:spacing w:val="-15"/>
        </w:rPr>
        <w:t xml:space="preserve"> </w:t>
      </w:r>
      <w:r>
        <w:t>расположении</w:t>
      </w:r>
      <w:r>
        <w:rPr>
          <w:spacing w:val="-14"/>
        </w:rPr>
        <w:t xml:space="preserve"> </w:t>
      </w:r>
      <w:r>
        <w:t>ча стей тела на себе (другом человеке, изображении): верх (вверху), низ (внизу), перед (спе реди), зад (сзади), правая (левая) рука (нога, сторона тела). Определение месторасположе ния предметов в</w:t>
      </w:r>
      <w:r>
        <w:rPr>
          <w:spacing w:val="-1"/>
        </w:rPr>
        <w:t xml:space="preserve"> </w:t>
      </w:r>
      <w:r>
        <w:t>пространстве: близко (около,</w:t>
      </w:r>
      <w:r>
        <w:rPr>
          <w:spacing w:val="-2"/>
        </w:rPr>
        <w:t xml:space="preserve"> </w:t>
      </w:r>
      <w:r>
        <w:t>рядом, здесь),</w:t>
      </w:r>
      <w:r>
        <w:rPr>
          <w:spacing w:val="-1"/>
        </w:rPr>
        <w:t xml:space="preserve"> </w:t>
      </w:r>
      <w:r>
        <w:t>далеко (там), сверху</w:t>
      </w:r>
      <w:r>
        <w:rPr>
          <w:spacing w:val="-3"/>
        </w:rPr>
        <w:t xml:space="preserve"> </w:t>
      </w:r>
      <w:r>
        <w:t>(вверху), снизу (внизу), впереди, сзади, справа, слева, на, в, внутри, перед, за, над, под, напротив, между,</w:t>
      </w:r>
      <w:r>
        <w:rPr>
          <w:spacing w:val="-2"/>
        </w:rPr>
        <w:t xml:space="preserve"> </w:t>
      </w:r>
      <w:r>
        <w:t>в</w:t>
      </w:r>
      <w:r>
        <w:rPr>
          <w:spacing w:val="-3"/>
        </w:rPr>
        <w:t xml:space="preserve"> </w:t>
      </w:r>
      <w:r>
        <w:t>середине,</w:t>
      </w:r>
      <w:r>
        <w:rPr>
          <w:spacing w:val="-2"/>
        </w:rPr>
        <w:t xml:space="preserve"> </w:t>
      </w:r>
      <w:r>
        <w:t>в</w:t>
      </w:r>
      <w:r>
        <w:rPr>
          <w:spacing w:val="-3"/>
        </w:rPr>
        <w:t xml:space="preserve"> </w:t>
      </w:r>
      <w:r>
        <w:t>центре.</w:t>
      </w:r>
      <w:r>
        <w:rPr>
          <w:spacing w:val="-3"/>
        </w:rPr>
        <w:t xml:space="preserve"> </w:t>
      </w:r>
      <w:r>
        <w:t>Перемещение</w:t>
      </w:r>
      <w:r>
        <w:rPr>
          <w:spacing w:val="-3"/>
        </w:rPr>
        <w:t xml:space="preserve"> </w:t>
      </w:r>
      <w:r>
        <w:t>в</w:t>
      </w:r>
      <w:r>
        <w:rPr>
          <w:spacing w:val="-3"/>
        </w:rPr>
        <w:t xml:space="preserve"> </w:t>
      </w:r>
      <w:r>
        <w:t>пространстве</w:t>
      </w:r>
      <w:r>
        <w:rPr>
          <w:spacing w:val="-3"/>
        </w:rPr>
        <w:t xml:space="preserve"> </w:t>
      </w:r>
      <w:r>
        <w:t>в</w:t>
      </w:r>
      <w:r>
        <w:rPr>
          <w:spacing w:val="-3"/>
        </w:rPr>
        <w:t xml:space="preserve"> </w:t>
      </w:r>
      <w:r>
        <w:t>заданном</w:t>
      </w:r>
      <w:r>
        <w:rPr>
          <w:spacing w:val="-3"/>
        </w:rPr>
        <w:t xml:space="preserve"> </w:t>
      </w:r>
      <w:r>
        <w:t>направлении:</w:t>
      </w:r>
      <w:r>
        <w:rPr>
          <w:spacing w:val="-2"/>
        </w:rPr>
        <w:t xml:space="preserve"> </w:t>
      </w:r>
      <w:r>
        <w:t>вверх, вниз, вперёд, назад, вправо, влево. Ориентация на плоскости: вверху (верх), внизу (низ), в середине</w:t>
      </w:r>
      <w:r>
        <w:rPr>
          <w:spacing w:val="27"/>
        </w:rPr>
        <w:t xml:space="preserve"> </w:t>
      </w:r>
      <w:r>
        <w:t>(центре),</w:t>
      </w:r>
      <w:r>
        <w:rPr>
          <w:spacing w:val="30"/>
        </w:rPr>
        <w:t xml:space="preserve"> </w:t>
      </w:r>
      <w:r>
        <w:t>справа,</w:t>
      </w:r>
      <w:r>
        <w:rPr>
          <w:spacing w:val="31"/>
        </w:rPr>
        <w:t xml:space="preserve"> </w:t>
      </w:r>
      <w:r>
        <w:t>слева,</w:t>
      </w:r>
      <w:r>
        <w:rPr>
          <w:spacing w:val="31"/>
        </w:rPr>
        <w:t xml:space="preserve"> </w:t>
      </w:r>
      <w:r>
        <w:t>верхний</w:t>
      </w:r>
      <w:r>
        <w:rPr>
          <w:spacing w:val="32"/>
        </w:rPr>
        <w:t xml:space="preserve"> </w:t>
      </w:r>
      <w:r>
        <w:t>(нижний,</w:t>
      </w:r>
      <w:r>
        <w:rPr>
          <w:spacing w:val="31"/>
        </w:rPr>
        <w:t xml:space="preserve"> </w:t>
      </w:r>
      <w:r>
        <w:t>правый,</w:t>
      </w:r>
      <w:r>
        <w:rPr>
          <w:spacing w:val="31"/>
        </w:rPr>
        <w:t xml:space="preserve"> </w:t>
      </w:r>
      <w:r>
        <w:t>левый)</w:t>
      </w:r>
      <w:r>
        <w:rPr>
          <w:spacing w:val="28"/>
        </w:rPr>
        <w:t xml:space="preserve"> </w:t>
      </w:r>
      <w:r>
        <w:t>край</w:t>
      </w:r>
      <w:r>
        <w:rPr>
          <w:spacing w:val="32"/>
        </w:rPr>
        <w:t xml:space="preserve"> </w:t>
      </w:r>
      <w:r>
        <w:t>листа,</w:t>
      </w:r>
      <w:r>
        <w:rPr>
          <w:spacing w:val="31"/>
        </w:rPr>
        <w:t xml:space="preserve"> </w:t>
      </w:r>
      <w:r>
        <w:rPr>
          <w:spacing w:val="-2"/>
        </w:rPr>
        <w:t>верхняя</w:t>
      </w:r>
    </w:p>
    <w:p w14:paraId="00DC5541" w14:textId="77777777" w:rsidR="00F50CD0" w:rsidRDefault="00F50CD0">
      <w:pPr>
        <w:spacing w:line="360" w:lineRule="auto"/>
        <w:sectPr w:rsidR="00F50CD0" w:rsidSect="00AD1093">
          <w:pgSz w:w="11910" w:h="16840"/>
          <w:pgMar w:top="1040" w:right="180" w:bottom="1200" w:left="1560" w:header="0" w:footer="1000" w:gutter="0"/>
          <w:cols w:space="720"/>
        </w:sectPr>
      </w:pPr>
    </w:p>
    <w:p w14:paraId="1FBF547D" w14:textId="20C0CE3D" w:rsidR="00F50CD0" w:rsidRDefault="00000000">
      <w:pPr>
        <w:pStyle w:val="a3"/>
        <w:spacing w:before="68" w:line="360" w:lineRule="auto"/>
        <w:ind w:right="664" w:firstLine="0"/>
      </w:pPr>
      <w:r>
        <w:lastRenderedPageBreak/>
        <w:t>(нижняя,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 ний): слева направо, снизу вверх, сверху вниз. Определение отношения порядка следова ния:</w:t>
      </w:r>
      <w:r>
        <w:rPr>
          <w:spacing w:val="-3"/>
        </w:rPr>
        <w:t xml:space="preserve"> </w:t>
      </w:r>
      <w:r>
        <w:t>первый,</w:t>
      </w:r>
      <w:r>
        <w:rPr>
          <w:spacing w:val="-1"/>
        </w:rPr>
        <w:t xml:space="preserve"> </w:t>
      </w:r>
      <w:r>
        <w:t>последний,</w:t>
      </w:r>
      <w:r>
        <w:rPr>
          <w:spacing w:val="-1"/>
        </w:rPr>
        <w:t xml:space="preserve"> </w:t>
      </w:r>
      <w:r>
        <w:t>крайний,</w:t>
      </w:r>
      <w:r>
        <w:rPr>
          <w:spacing w:val="-1"/>
        </w:rPr>
        <w:t xml:space="preserve"> </w:t>
      </w:r>
      <w:r>
        <w:t>перед,</w:t>
      </w:r>
      <w:r>
        <w:rPr>
          <w:spacing w:val="-1"/>
        </w:rPr>
        <w:t xml:space="preserve"> </w:t>
      </w:r>
      <w:r>
        <w:t>после,</w:t>
      </w:r>
      <w:r>
        <w:rPr>
          <w:spacing w:val="-1"/>
        </w:rPr>
        <w:t xml:space="preserve"> </w:t>
      </w:r>
      <w:r>
        <w:t>за,</w:t>
      </w:r>
      <w:r>
        <w:rPr>
          <w:spacing w:val="-1"/>
        </w:rPr>
        <w:t xml:space="preserve"> </w:t>
      </w:r>
      <w:r>
        <w:t>следующий за,</w:t>
      </w:r>
      <w:r>
        <w:rPr>
          <w:spacing w:val="-1"/>
        </w:rPr>
        <w:t xml:space="preserve"> </w:t>
      </w:r>
      <w:r>
        <w:t>следом,</w:t>
      </w:r>
      <w:r>
        <w:rPr>
          <w:spacing w:val="-2"/>
        </w:rPr>
        <w:t xml:space="preserve"> </w:t>
      </w:r>
      <w:r>
        <w:t>между.</w:t>
      </w:r>
      <w:r>
        <w:rPr>
          <w:spacing w:val="-1"/>
        </w:rPr>
        <w:t xml:space="preserve"> </w:t>
      </w:r>
      <w:r>
        <w:t>Опреде ление, месторасположения предметов в ряду.</w:t>
      </w:r>
    </w:p>
    <w:p w14:paraId="0A1909E5" w14:textId="77777777" w:rsidR="00F50CD0" w:rsidRDefault="00000000">
      <w:pPr>
        <w:pStyle w:val="a3"/>
        <w:spacing w:before="2"/>
        <w:ind w:left="708" w:firstLine="0"/>
      </w:pPr>
      <w:r>
        <w:t>Временные</w:t>
      </w:r>
      <w:r>
        <w:rPr>
          <w:spacing w:val="-5"/>
        </w:rPr>
        <w:t xml:space="preserve"> </w:t>
      </w:r>
      <w:r>
        <w:rPr>
          <w:spacing w:val="-2"/>
        </w:rPr>
        <w:t>представления.</w:t>
      </w:r>
    </w:p>
    <w:p w14:paraId="7D9D43EF" w14:textId="738CBFD4" w:rsidR="00F50CD0" w:rsidRDefault="00000000">
      <w:pPr>
        <w:pStyle w:val="a3"/>
        <w:spacing w:before="137" w:line="360" w:lineRule="auto"/>
        <w:ind w:right="670"/>
      </w:pPr>
      <w:r>
        <w:t>Узнавание</w:t>
      </w:r>
      <w:r>
        <w:rPr>
          <w:spacing w:val="-10"/>
        </w:rPr>
        <w:t xml:space="preserve"> </w:t>
      </w:r>
      <w:r>
        <w:t>(различение)</w:t>
      </w:r>
      <w:r>
        <w:rPr>
          <w:spacing w:val="-10"/>
        </w:rPr>
        <w:t xml:space="preserve"> </w:t>
      </w:r>
      <w:r>
        <w:t>частей</w:t>
      </w:r>
      <w:r>
        <w:rPr>
          <w:spacing w:val="-8"/>
        </w:rPr>
        <w:t xml:space="preserve"> </w:t>
      </w:r>
      <w:r>
        <w:t>суток.</w:t>
      </w:r>
      <w:r>
        <w:rPr>
          <w:spacing w:val="-9"/>
        </w:rPr>
        <w:t xml:space="preserve"> </w:t>
      </w:r>
      <w:r>
        <w:t>Знание</w:t>
      </w:r>
      <w:r>
        <w:rPr>
          <w:spacing w:val="-10"/>
        </w:rPr>
        <w:t xml:space="preserve"> </w:t>
      </w:r>
      <w:r>
        <w:t>порядка</w:t>
      </w:r>
      <w:r>
        <w:rPr>
          <w:spacing w:val="-10"/>
        </w:rPr>
        <w:t xml:space="preserve"> </w:t>
      </w:r>
      <w:r>
        <w:t>следования</w:t>
      </w:r>
      <w:r>
        <w:rPr>
          <w:spacing w:val="-9"/>
        </w:rPr>
        <w:t xml:space="preserve"> </w:t>
      </w:r>
      <w:r>
        <w:t>частей</w:t>
      </w:r>
      <w:r>
        <w:rPr>
          <w:spacing w:val="-8"/>
        </w:rPr>
        <w:t xml:space="preserve"> </w:t>
      </w:r>
      <w:r>
        <w:t>суток.</w:t>
      </w:r>
      <w:r>
        <w:rPr>
          <w:spacing w:val="-9"/>
        </w:rPr>
        <w:t xml:space="preserve"> </w:t>
      </w:r>
      <w:r>
        <w:t>Узна вание (различение) дней недели. Знание последовательности дней недели. Знание смены дней:</w:t>
      </w:r>
      <w:r>
        <w:rPr>
          <w:spacing w:val="-15"/>
        </w:rPr>
        <w:t xml:space="preserve"> </w:t>
      </w:r>
      <w:r>
        <w:t>вчера,</w:t>
      </w:r>
      <w:r>
        <w:rPr>
          <w:spacing w:val="-15"/>
        </w:rPr>
        <w:t xml:space="preserve"> </w:t>
      </w:r>
      <w:r>
        <w:t>сегодня,</w:t>
      </w:r>
      <w:r>
        <w:rPr>
          <w:spacing w:val="-14"/>
        </w:rPr>
        <w:t xml:space="preserve"> </w:t>
      </w:r>
      <w:r>
        <w:t>завтра.</w:t>
      </w:r>
      <w:r>
        <w:rPr>
          <w:spacing w:val="-15"/>
        </w:rPr>
        <w:t xml:space="preserve"> </w:t>
      </w:r>
      <w:r>
        <w:t>Соотнесение</w:t>
      </w:r>
      <w:r>
        <w:rPr>
          <w:spacing w:val="-15"/>
        </w:rPr>
        <w:t xml:space="preserve"> </w:t>
      </w:r>
      <w:r>
        <w:t>деятельности</w:t>
      </w:r>
      <w:r>
        <w:rPr>
          <w:spacing w:val="-13"/>
        </w:rPr>
        <w:t xml:space="preserve"> </w:t>
      </w:r>
      <w:r>
        <w:t>с</w:t>
      </w:r>
      <w:r>
        <w:rPr>
          <w:spacing w:val="-15"/>
        </w:rPr>
        <w:t xml:space="preserve"> </w:t>
      </w:r>
      <w:r>
        <w:t>временным</w:t>
      </w:r>
      <w:r>
        <w:rPr>
          <w:spacing w:val="-15"/>
        </w:rPr>
        <w:t xml:space="preserve"> </w:t>
      </w:r>
      <w:r>
        <w:t>промежутком:</w:t>
      </w:r>
      <w:r>
        <w:rPr>
          <w:spacing w:val="-15"/>
        </w:rPr>
        <w:t xml:space="preserve"> </w:t>
      </w:r>
      <w:r>
        <w:t>сейчас, потом,</w:t>
      </w:r>
      <w:r>
        <w:rPr>
          <w:spacing w:val="-2"/>
        </w:rPr>
        <w:t xml:space="preserve"> </w:t>
      </w:r>
      <w:r>
        <w:t>вчера,</w:t>
      </w:r>
      <w:r>
        <w:rPr>
          <w:spacing w:val="-2"/>
        </w:rPr>
        <w:t xml:space="preserve"> </w:t>
      </w:r>
      <w:r>
        <w:t>сегодня,</w:t>
      </w:r>
      <w:r>
        <w:rPr>
          <w:spacing w:val="-2"/>
        </w:rPr>
        <w:t xml:space="preserve"> </w:t>
      </w:r>
      <w:r>
        <w:t>завтра,</w:t>
      </w:r>
      <w:r>
        <w:rPr>
          <w:spacing w:val="-2"/>
        </w:rPr>
        <w:t xml:space="preserve"> </w:t>
      </w:r>
      <w:r>
        <w:t>на</w:t>
      </w:r>
      <w:r>
        <w:rPr>
          <w:spacing w:val="-2"/>
        </w:rPr>
        <w:t xml:space="preserve"> </w:t>
      </w:r>
      <w:r>
        <w:t>следующий</w:t>
      </w:r>
      <w:r>
        <w:rPr>
          <w:spacing w:val="-1"/>
        </w:rPr>
        <w:t xml:space="preserve"> </w:t>
      </w:r>
      <w:r>
        <w:t>день,</w:t>
      </w:r>
      <w:r>
        <w:rPr>
          <w:spacing w:val="-2"/>
        </w:rPr>
        <w:t xml:space="preserve"> </w:t>
      </w:r>
      <w:r>
        <w:t>позавчера,</w:t>
      </w:r>
      <w:r>
        <w:rPr>
          <w:spacing w:val="-2"/>
        </w:rPr>
        <w:t xml:space="preserve"> </w:t>
      </w:r>
      <w:r>
        <w:t>послезавтра,</w:t>
      </w:r>
      <w:r>
        <w:rPr>
          <w:spacing w:val="-2"/>
        </w:rPr>
        <w:t xml:space="preserve"> </w:t>
      </w:r>
      <w:r>
        <w:t>давно,</w:t>
      </w:r>
      <w:r>
        <w:rPr>
          <w:spacing w:val="-2"/>
        </w:rPr>
        <w:t xml:space="preserve"> </w:t>
      </w:r>
      <w:r>
        <w:t>недавно. Различение времен года. Знание порядка следования сезонов в году. Узнавание (различе ние) месяцев. Знание последовательности месяцев в году. Сравнение людей по возрасту. Определение времени по часам: целого часа, четверти часа, с точностью до</w:t>
      </w:r>
      <w:r>
        <w:rPr>
          <w:spacing w:val="-1"/>
        </w:rPr>
        <w:t xml:space="preserve"> </w:t>
      </w:r>
      <w:r>
        <w:t>получаса (до 5 минут). Соотнесение времени с началом и концом деятельности.</w:t>
      </w:r>
    </w:p>
    <w:p w14:paraId="154410B0" w14:textId="79A82884" w:rsidR="00F50CD0" w:rsidRDefault="00000000">
      <w:pPr>
        <w:pStyle w:val="2"/>
        <w:spacing w:before="6" w:line="360" w:lineRule="auto"/>
        <w:ind w:left="142" w:right="666" w:firstLine="566"/>
      </w:pPr>
      <w:bookmarkStart w:id="582" w:name="_Toc166838410"/>
      <w:bookmarkStart w:id="583" w:name="_Toc166838675"/>
      <w:r>
        <w:t xml:space="preserve">Планируемые результаты освоения учебного предмета "Математические пред </w:t>
      </w:r>
      <w:r>
        <w:rPr>
          <w:spacing w:val="-2"/>
        </w:rPr>
        <w:t>ставления".</w:t>
      </w:r>
      <w:bookmarkEnd w:id="582"/>
      <w:bookmarkEnd w:id="583"/>
    </w:p>
    <w:p w14:paraId="6F40FE89" w14:textId="77777777" w:rsidR="00F50CD0" w:rsidRDefault="00000000">
      <w:pPr>
        <w:pStyle w:val="a5"/>
        <w:numPr>
          <w:ilvl w:val="0"/>
          <w:numId w:val="12"/>
        </w:numPr>
        <w:tabs>
          <w:tab w:val="left" w:pos="969"/>
        </w:tabs>
        <w:spacing w:line="360" w:lineRule="auto"/>
        <w:ind w:right="672" w:firstLine="566"/>
        <w:rPr>
          <w:sz w:val="24"/>
        </w:rPr>
      </w:pPr>
      <w:r>
        <w:rPr>
          <w:sz w:val="24"/>
        </w:rPr>
        <w:t>Элементарные</w:t>
      </w:r>
      <w:r>
        <w:rPr>
          <w:spacing w:val="-8"/>
          <w:sz w:val="24"/>
        </w:rPr>
        <w:t xml:space="preserve"> </w:t>
      </w:r>
      <w:r>
        <w:rPr>
          <w:sz w:val="24"/>
        </w:rPr>
        <w:t>математические</w:t>
      </w:r>
      <w:r>
        <w:rPr>
          <w:spacing w:val="-8"/>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форме,</w:t>
      </w:r>
      <w:r>
        <w:rPr>
          <w:spacing w:val="-7"/>
          <w:sz w:val="24"/>
        </w:rPr>
        <w:t xml:space="preserve"> </w:t>
      </w:r>
      <w:r>
        <w:rPr>
          <w:sz w:val="24"/>
        </w:rPr>
        <w:t>величине;</w:t>
      </w:r>
      <w:r>
        <w:rPr>
          <w:spacing w:val="-7"/>
          <w:sz w:val="24"/>
        </w:rPr>
        <w:t xml:space="preserve"> </w:t>
      </w:r>
      <w:r>
        <w:rPr>
          <w:sz w:val="24"/>
        </w:rPr>
        <w:t>количественные (дочисловые), пространственные, временные представления:</w:t>
      </w:r>
    </w:p>
    <w:p w14:paraId="2B71BC5E" w14:textId="77777777" w:rsidR="00F50CD0" w:rsidRDefault="00000000">
      <w:pPr>
        <w:pStyle w:val="a5"/>
        <w:numPr>
          <w:ilvl w:val="1"/>
          <w:numId w:val="12"/>
        </w:numPr>
        <w:tabs>
          <w:tab w:val="left" w:pos="1558"/>
        </w:tabs>
        <w:spacing w:line="350" w:lineRule="auto"/>
        <w:ind w:left="861" w:right="671" w:firstLine="566"/>
        <w:rPr>
          <w:sz w:val="24"/>
        </w:rPr>
      </w:pPr>
      <w:r>
        <w:rPr>
          <w:sz w:val="24"/>
        </w:rPr>
        <w:t>умение различать и сравнивать предметы по форме, величине, удаленности; умение ориентироваться в схеме тела, в пространстве, на плоскости;</w:t>
      </w:r>
    </w:p>
    <w:p w14:paraId="45541985" w14:textId="77777777" w:rsidR="00F50CD0" w:rsidRDefault="00000000">
      <w:pPr>
        <w:pStyle w:val="a5"/>
        <w:numPr>
          <w:ilvl w:val="1"/>
          <w:numId w:val="12"/>
        </w:numPr>
        <w:tabs>
          <w:tab w:val="left" w:pos="1558"/>
        </w:tabs>
        <w:spacing w:before="10"/>
        <w:ind w:left="1558"/>
        <w:rPr>
          <w:sz w:val="24"/>
        </w:rPr>
      </w:pPr>
      <w:r>
        <w:rPr>
          <w:sz w:val="24"/>
        </w:rPr>
        <w:t>умение</w:t>
      </w:r>
      <w:r>
        <w:rPr>
          <w:spacing w:val="-7"/>
          <w:sz w:val="24"/>
        </w:rPr>
        <w:t xml:space="preserve"> </w:t>
      </w:r>
      <w:r>
        <w:rPr>
          <w:sz w:val="24"/>
        </w:rPr>
        <w:t>различать,</w:t>
      </w:r>
      <w:r>
        <w:rPr>
          <w:spacing w:val="-3"/>
          <w:sz w:val="24"/>
        </w:rPr>
        <w:t xml:space="preserve"> </w:t>
      </w:r>
      <w:r>
        <w:rPr>
          <w:sz w:val="24"/>
        </w:rPr>
        <w:t>сравнивать</w:t>
      </w:r>
      <w:r>
        <w:rPr>
          <w:spacing w:val="-4"/>
          <w:sz w:val="24"/>
        </w:rPr>
        <w:t xml:space="preserve"> </w:t>
      </w:r>
      <w:r>
        <w:rPr>
          <w:sz w:val="24"/>
        </w:rPr>
        <w:t>и</w:t>
      </w:r>
      <w:r>
        <w:rPr>
          <w:spacing w:val="-3"/>
          <w:sz w:val="24"/>
        </w:rPr>
        <w:t xml:space="preserve"> </w:t>
      </w:r>
      <w:r>
        <w:rPr>
          <w:sz w:val="24"/>
        </w:rPr>
        <w:t>преобразовывать</w:t>
      </w:r>
      <w:r>
        <w:rPr>
          <w:spacing w:val="-2"/>
          <w:sz w:val="24"/>
        </w:rPr>
        <w:t xml:space="preserve"> множества;</w:t>
      </w:r>
    </w:p>
    <w:p w14:paraId="4663E612" w14:textId="43273D93" w:rsidR="00F50CD0" w:rsidRDefault="00000000">
      <w:pPr>
        <w:pStyle w:val="a5"/>
        <w:numPr>
          <w:ilvl w:val="0"/>
          <w:numId w:val="12"/>
        </w:numPr>
        <w:tabs>
          <w:tab w:val="left" w:pos="987"/>
        </w:tabs>
        <w:spacing w:before="136" w:line="360" w:lineRule="auto"/>
        <w:ind w:right="664" w:firstLine="566"/>
        <w:rPr>
          <w:sz w:val="24"/>
        </w:rPr>
      </w:pPr>
      <w:r>
        <w:rPr>
          <w:sz w:val="24"/>
        </w:rPr>
        <w:t xml:space="preserve">Представления о количестве, числе, знакомство с цифрами, составом числа в до ступных ребенку пределах, счет, решение простых арифметических задач с опорой на </w:t>
      </w:r>
      <w:r>
        <w:rPr>
          <w:spacing w:val="-2"/>
          <w:sz w:val="24"/>
        </w:rPr>
        <w:t>наглядность:</w:t>
      </w:r>
    </w:p>
    <w:p w14:paraId="017E29D1" w14:textId="77777777" w:rsidR="00F50CD0" w:rsidRDefault="00000000">
      <w:pPr>
        <w:pStyle w:val="a5"/>
        <w:numPr>
          <w:ilvl w:val="0"/>
          <w:numId w:val="33"/>
        </w:numPr>
        <w:tabs>
          <w:tab w:val="left" w:pos="850"/>
        </w:tabs>
        <w:spacing w:before="4" w:line="348" w:lineRule="auto"/>
        <w:ind w:left="142" w:right="674" w:firstLine="427"/>
        <w:jc w:val="left"/>
        <w:rPr>
          <w:sz w:val="24"/>
        </w:rPr>
      </w:pPr>
      <w:r>
        <w:rPr>
          <w:sz w:val="24"/>
        </w:rPr>
        <w:t>умение соотносить число с соответствующим количеством предметов, обозначать его цифрой;</w:t>
      </w:r>
    </w:p>
    <w:p w14:paraId="6016F244" w14:textId="77777777" w:rsidR="00F50CD0" w:rsidRDefault="00000000">
      <w:pPr>
        <w:pStyle w:val="a5"/>
        <w:numPr>
          <w:ilvl w:val="0"/>
          <w:numId w:val="33"/>
        </w:numPr>
        <w:tabs>
          <w:tab w:val="left" w:pos="850"/>
        </w:tabs>
        <w:spacing w:before="18"/>
        <w:ind w:left="850" w:hanging="281"/>
        <w:jc w:val="left"/>
        <w:rPr>
          <w:sz w:val="24"/>
        </w:rPr>
      </w:pPr>
      <w:r>
        <w:rPr>
          <w:sz w:val="24"/>
        </w:rPr>
        <w:t>умение</w:t>
      </w:r>
      <w:r>
        <w:rPr>
          <w:spacing w:val="-7"/>
          <w:sz w:val="24"/>
        </w:rPr>
        <w:t xml:space="preserve"> </w:t>
      </w:r>
      <w:r>
        <w:rPr>
          <w:sz w:val="24"/>
        </w:rPr>
        <w:t>пересчитывать</w:t>
      </w:r>
      <w:r>
        <w:rPr>
          <w:spacing w:val="-2"/>
          <w:sz w:val="24"/>
        </w:rPr>
        <w:t xml:space="preserve"> </w:t>
      </w:r>
      <w:r>
        <w:rPr>
          <w:sz w:val="24"/>
        </w:rPr>
        <w:t>предметы</w:t>
      </w:r>
      <w:r>
        <w:rPr>
          <w:spacing w:val="-3"/>
          <w:sz w:val="24"/>
        </w:rPr>
        <w:t xml:space="preserve"> </w:t>
      </w:r>
      <w:r>
        <w:rPr>
          <w:sz w:val="24"/>
        </w:rPr>
        <w:t>в</w:t>
      </w:r>
      <w:r>
        <w:rPr>
          <w:spacing w:val="-4"/>
          <w:sz w:val="24"/>
        </w:rPr>
        <w:t xml:space="preserve"> </w:t>
      </w:r>
      <w:r>
        <w:rPr>
          <w:sz w:val="24"/>
        </w:rPr>
        <w:t>доступных</w:t>
      </w:r>
      <w:r>
        <w:rPr>
          <w:spacing w:val="-2"/>
          <w:sz w:val="24"/>
        </w:rPr>
        <w:t xml:space="preserve"> пределах;</w:t>
      </w:r>
    </w:p>
    <w:p w14:paraId="6B591582" w14:textId="77777777" w:rsidR="00F50CD0" w:rsidRDefault="00000000">
      <w:pPr>
        <w:pStyle w:val="a5"/>
        <w:numPr>
          <w:ilvl w:val="0"/>
          <w:numId w:val="33"/>
        </w:numPr>
        <w:tabs>
          <w:tab w:val="left" w:pos="850"/>
        </w:tabs>
        <w:spacing w:before="136"/>
        <w:ind w:left="850" w:hanging="281"/>
        <w:jc w:val="left"/>
        <w:rPr>
          <w:sz w:val="24"/>
        </w:rPr>
      </w:pPr>
      <w:r>
        <w:rPr>
          <w:sz w:val="24"/>
        </w:rPr>
        <w:t>умение</w:t>
      </w:r>
      <w:r>
        <w:rPr>
          <w:spacing w:val="-7"/>
          <w:sz w:val="24"/>
        </w:rPr>
        <w:t xml:space="preserve"> </w:t>
      </w:r>
      <w:r>
        <w:rPr>
          <w:sz w:val="24"/>
        </w:rPr>
        <w:t>представлять</w:t>
      </w:r>
      <w:r>
        <w:rPr>
          <w:spacing w:val="-2"/>
          <w:sz w:val="24"/>
        </w:rPr>
        <w:t xml:space="preserve"> </w:t>
      </w:r>
      <w:r>
        <w:rPr>
          <w:sz w:val="24"/>
        </w:rPr>
        <w:t>множество</w:t>
      </w:r>
      <w:r>
        <w:rPr>
          <w:spacing w:val="-3"/>
          <w:sz w:val="24"/>
        </w:rPr>
        <w:t xml:space="preserve"> </w:t>
      </w:r>
      <w:r>
        <w:rPr>
          <w:sz w:val="24"/>
        </w:rPr>
        <w:t>двумя</w:t>
      </w:r>
      <w:r>
        <w:rPr>
          <w:spacing w:val="-3"/>
          <w:sz w:val="24"/>
        </w:rPr>
        <w:t xml:space="preserve"> </w:t>
      </w:r>
      <w:r>
        <w:rPr>
          <w:sz w:val="24"/>
        </w:rPr>
        <w:t>другими</w:t>
      </w:r>
      <w:r>
        <w:rPr>
          <w:spacing w:val="-4"/>
          <w:sz w:val="24"/>
        </w:rPr>
        <w:t xml:space="preserve"> </w:t>
      </w:r>
      <w:r>
        <w:rPr>
          <w:sz w:val="24"/>
        </w:rPr>
        <w:t>множествами</w:t>
      </w:r>
      <w:r>
        <w:rPr>
          <w:spacing w:val="-3"/>
          <w:sz w:val="24"/>
        </w:rPr>
        <w:t xml:space="preserve"> </w:t>
      </w:r>
      <w:r>
        <w:rPr>
          <w:sz w:val="24"/>
        </w:rPr>
        <w:t>в</w:t>
      </w:r>
      <w:r>
        <w:rPr>
          <w:spacing w:val="-4"/>
          <w:sz w:val="24"/>
        </w:rPr>
        <w:t xml:space="preserve"> </w:t>
      </w:r>
      <w:r>
        <w:rPr>
          <w:sz w:val="24"/>
        </w:rPr>
        <w:t>пределах</w:t>
      </w:r>
      <w:r>
        <w:rPr>
          <w:spacing w:val="-1"/>
          <w:sz w:val="24"/>
        </w:rPr>
        <w:t xml:space="preserve"> </w:t>
      </w:r>
      <w:r>
        <w:rPr>
          <w:spacing w:val="-5"/>
          <w:sz w:val="24"/>
        </w:rPr>
        <w:t>10;</w:t>
      </w:r>
    </w:p>
    <w:p w14:paraId="539B1CBA" w14:textId="77777777" w:rsidR="00F50CD0" w:rsidRDefault="00000000">
      <w:pPr>
        <w:pStyle w:val="a5"/>
        <w:numPr>
          <w:ilvl w:val="0"/>
          <w:numId w:val="33"/>
        </w:numPr>
        <w:tabs>
          <w:tab w:val="left" w:pos="850"/>
        </w:tabs>
        <w:spacing w:before="138"/>
        <w:ind w:left="850" w:hanging="281"/>
        <w:jc w:val="left"/>
        <w:rPr>
          <w:sz w:val="24"/>
        </w:rPr>
      </w:pPr>
      <w:r>
        <w:rPr>
          <w:sz w:val="24"/>
        </w:rPr>
        <w:t>умение</w:t>
      </w:r>
      <w:r>
        <w:rPr>
          <w:spacing w:val="-5"/>
          <w:sz w:val="24"/>
        </w:rPr>
        <w:t xml:space="preserve"> </w:t>
      </w:r>
      <w:r>
        <w:rPr>
          <w:sz w:val="24"/>
        </w:rPr>
        <w:t>обозначать</w:t>
      </w:r>
      <w:r>
        <w:rPr>
          <w:spacing w:val="-2"/>
          <w:sz w:val="24"/>
        </w:rPr>
        <w:t xml:space="preserve"> </w:t>
      </w:r>
      <w:r>
        <w:rPr>
          <w:sz w:val="24"/>
        </w:rPr>
        <w:t>арифметические</w:t>
      </w:r>
      <w:r>
        <w:rPr>
          <w:spacing w:val="-4"/>
          <w:sz w:val="24"/>
        </w:rPr>
        <w:t xml:space="preserve"> </w:t>
      </w:r>
      <w:r>
        <w:rPr>
          <w:sz w:val="24"/>
        </w:rPr>
        <w:t>действия</w:t>
      </w:r>
      <w:r>
        <w:rPr>
          <w:spacing w:val="-3"/>
          <w:sz w:val="24"/>
        </w:rPr>
        <w:t xml:space="preserve"> </w:t>
      </w:r>
      <w:r>
        <w:rPr>
          <w:spacing w:val="-2"/>
          <w:sz w:val="24"/>
        </w:rPr>
        <w:t>знаками;</w:t>
      </w:r>
    </w:p>
    <w:p w14:paraId="00A9F932" w14:textId="77777777" w:rsidR="00F50CD0" w:rsidRDefault="00000000">
      <w:pPr>
        <w:pStyle w:val="a5"/>
        <w:numPr>
          <w:ilvl w:val="0"/>
          <w:numId w:val="33"/>
        </w:numPr>
        <w:tabs>
          <w:tab w:val="left" w:pos="850"/>
        </w:tabs>
        <w:spacing w:before="138"/>
        <w:ind w:left="850" w:hanging="281"/>
        <w:jc w:val="left"/>
        <w:rPr>
          <w:sz w:val="24"/>
        </w:rPr>
      </w:pPr>
      <w:r>
        <w:rPr>
          <w:sz w:val="24"/>
        </w:rPr>
        <w:t>умение</w:t>
      </w:r>
      <w:r>
        <w:rPr>
          <w:spacing w:val="-6"/>
          <w:sz w:val="24"/>
        </w:rPr>
        <w:t xml:space="preserve"> </w:t>
      </w:r>
      <w:r>
        <w:rPr>
          <w:sz w:val="24"/>
        </w:rPr>
        <w:t>решать</w:t>
      </w:r>
      <w:r>
        <w:rPr>
          <w:spacing w:val="-2"/>
          <w:sz w:val="24"/>
        </w:rPr>
        <w:t xml:space="preserve"> </w:t>
      </w:r>
      <w:r>
        <w:rPr>
          <w:sz w:val="24"/>
        </w:rPr>
        <w:t>задачи</w:t>
      </w:r>
      <w:r>
        <w:rPr>
          <w:spacing w:val="-2"/>
          <w:sz w:val="24"/>
        </w:rPr>
        <w:t xml:space="preserve"> </w:t>
      </w:r>
      <w:r>
        <w:rPr>
          <w:sz w:val="24"/>
        </w:rPr>
        <w:t>на</w:t>
      </w:r>
      <w:r>
        <w:rPr>
          <w:spacing w:val="-2"/>
          <w:sz w:val="24"/>
        </w:rPr>
        <w:t xml:space="preserve"> </w:t>
      </w:r>
      <w:r>
        <w:rPr>
          <w:sz w:val="24"/>
        </w:rPr>
        <w:t>увеличение</w:t>
      </w:r>
      <w:r>
        <w:rPr>
          <w:spacing w:val="-3"/>
          <w:sz w:val="24"/>
        </w:rPr>
        <w:t xml:space="preserve"> </w:t>
      </w:r>
      <w:r>
        <w:rPr>
          <w:sz w:val="24"/>
        </w:rPr>
        <w:t>и уменьшение</w:t>
      </w:r>
      <w:r>
        <w:rPr>
          <w:spacing w:val="-4"/>
          <w:sz w:val="24"/>
        </w:rPr>
        <w:t xml:space="preserve"> </w:t>
      </w:r>
      <w:r>
        <w:rPr>
          <w:sz w:val="24"/>
        </w:rPr>
        <w:t>на</w:t>
      </w:r>
      <w:r>
        <w:rPr>
          <w:spacing w:val="-3"/>
          <w:sz w:val="24"/>
        </w:rPr>
        <w:t xml:space="preserve"> </w:t>
      </w:r>
      <w:r>
        <w:rPr>
          <w:sz w:val="24"/>
        </w:rPr>
        <w:t>одну,</w:t>
      </w:r>
      <w:r>
        <w:rPr>
          <w:spacing w:val="-3"/>
          <w:sz w:val="24"/>
        </w:rPr>
        <w:t xml:space="preserve"> </w:t>
      </w:r>
      <w:r>
        <w:rPr>
          <w:sz w:val="24"/>
        </w:rPr>
        <w:t>несколько</w:t>
      </w:r>
      <w:r>
        <w:rPr>
          <w:spacing w:val="-2"/>
          <w:sz w:val="24"/>
        </w:rPr>
        <w:t xml:space="preserve"> единиц;</w:t>
      </w:r>
    </w:p>
    <w:p w14:paraId="13C99CAD" w14:textId="77777777" w:rsidR="00F50CD0" w:rsidRDefault="00000000">
      <w:pPr>
        <w:pStyle w:val="a5"/>
        <w:numPr>
          <w:ilvl w:val="0"/>
          <w:numId w:val="12"/>
        </w:numPr>
        <w:tabs>
          <w:tab w:val="left" w:pos="1001"/>
        </w:tabs>
        <w:spacing w:before="133" w:line="362" w:lineRule="auto"/>
        <w:ind w:right="669" w:firstLine="566"/>
        <w:rPr>
          <w:sz w:val="24"/>
        </w:rPr>
      </w:pPr>
      <w:r>
        <w:rPr>
          <w:sz w:val="24"/>
        </w:rPr>
        <w:t>Использование математических</w:t>
      </w:r>
      <w:r>
        <w:rPr>
          <w:spacing w:val="29"/>
          <w:sz w:val="24"/>
        </w:rPr>
        <w:t xml:space="preserve"> </w:t>
      </w:r>
      <w:r>
        <w:rPr>
          <w:sz w:val="24"/>
        </w:rPr>
        <w:t>знаний</w:t>
      </w:r>
      <w:r>
        <w:rPr>
          <w:spacing w:val="28"/>
          <w:sz w:val="24"/>
        </w:rPr>
        <w:t xml:space="preserve"> </w:t>
      </w:r>
      <w:r>
        <w:rPr>
          <w:sz w:val="24"/>
        </w:rPr>
        <w:t>при</w:t>
      </w:r>
      <w:r>
        <w:rPr>
          <w:spacing w:val="28"/>
          <w:sz w:val="24"/>
        </w:rPr>
        <w:t xml:space="preserve"> </w:t>
      </w:r>
      <w:r>
        <w:rPr>
          <w:sz w:val="24"/>
        </w:rPr>
        <w:t>решении</w:t>
      </w:r>
      <w:r>
        <w:rPr>
          <w:spacing w:val="28"/>
          <w:sz w:val="24"/>
        </w:rPr>
        <w:t xml:space="preserve"> </w:t>
      </w:r>
      <w:r>
        <w:rPr>
          <w:sz w:val="24"/>
        </w:rPr>
        <w:t>соответствующих</w:t>
      </w:r>
      <w:r>
        <w:rPr>
          <w:spacing w:val="29"/>
          <w:sz w:val="24"/>
        </w:rPr>
        <w:t xml:space="preserve"> </w:t>
      </w:r>
      <w:r>
        <w:rPr>
          <w:sz w:val="24"/>
        </w:rPr>
        <w:t>возрасту житейских задач:</w:t>
      </w:r>
    </w:p>
    <w:p w14:paraId="388C6474" w14:textId="77777777" w:rsidR="00F50CD0" w:rsidRDefault="00000000">
      <w:pPr>
        <w:pStyle w:val="a5"/>
        <w:numPr>
          <w:ilvl w:val="0"/>
          <w:numId w:val="33"/>
        </w:numPr>
        <w:tabs>
          <w:tab w:val="left" w:pos="850"/>
        </w:tabs>
        <w:spacing w:line="350" w:lineRule="auto"/>
        <w:ind w:left="142" w:right="666" w:firstLine="427"/>
        <w:jc w:val="left"/>
        <w:rPr>
          <w:sz w:val="24"/>
        </w:rPr>
      </w:pPr>
      <w:r>
        <w:rPr>
          <w:sz w:val="24"/>
        </w:rPr>
        <w:t>умение</w:t>
      </w:r>
      <w:r>
        <w:rPr>
          <w:spacing w:val="40"/>
          <w:sz w:val="24"/>
        </w:rPr>
        <w:t xml:space="preserve"> </w:t>
      </w:r>
      <w:r>
        <w:rPr>
          <w:sz w:val="24"/>
        </w:rPr>
        <w:t>обращаться</w:t>
      </w:r>
      <w:r>
        <w:rPr>
          <w:spacing w:val="40"/>
          <w:sz w:val="24"/>
        </w:rPr>
        <w:t xml:space="preserve"> </w:t>
      </w:r>
      <w:r>
        <w:rPr>
          <w:sz w:val="24"/>
        </w:rPr>
        <w:t>с</w:t>
      </w:r>
      <w:r>
        <w:rPr>
          <w:spacing w:val="40"/>
          <w:sz w:val="24"/>
        </w:rPr>
        <w:t xml:space="preserve"> </w:t>
      </w:r>
      <w:r>
        <w:rPr>
          <w:sz w:val="24"/>
        </w:rPr>
        <w:t>деньгами,</w:t>
      </w:r>
      <w:r>
        <w:rPr>
          <w:spacing w:val="40"/>
          <w:sz w:val="24"/>
        </w:rPr>
        <w:t xml:space="preserve"> </w:t>
      </w:r>
      <w:r>
        <w:rPr>
          <w:sz w:val="24"/>
        </w:rPr>
        <w:t>рассчитываться</w:t>
      </w:r>
      <w:r>
        <w:rPr>
          <w:spacing w:val="40"/>
          <w:sz w:val="24"/>
        </w:rPr>
        <w:t xml:space="preserve"> </w:t>
      </w:r>
      <w:r>
        <w:rPr>
          <w:sz w:val="24"/>
        </w:rPr>
        <w:t>ими,</w:t>
      </w:r>
      <w:r>
        <w:rPr>
          <w:spacing w:val="40"/>
          <w:sz w:val="24"/>
        </w:rPr>
        <w:t xml:space="preserve"> </w:t>
      </w:r>
      <w:r>
        <w:rPr>
          <w:sz w:val="24"/>
        </w:rPr>
        <w:t>пользоваться</w:t>
      </w:r>
      <w:r>
        <w:rPr>
          <w:spacing w:val="40"/>
          <w:sz w:val="24"/>
        </w:rPr>
        <w:t xml:space="preserve"> </w:t>
      </w:r>
      <w:r>
        <w:rPr>
          <w:sz w:val="24"/>
        </w:rPr>
        <w:t xml:space="preserve">карманными </w:t>
      </w:r>
      <w:r>
        <w:rPr>
          <w:spacing w:val="-2"/>
          <w:sz w:val="24"/>
        </w:rPr>
        <w:t>деньгами;</w:t>
      </w:r>
    </w:p>
    <w:p w14:paraId="7CF67FAE" w14:textId="77777777" w:rsidR="00F50CD0" w:rsidRDefault="00F50CD0">
      <w:pPr>
        <w:spacing w:line="350" w:lineRule="auto"/>
        <w:rPr>
          <w:sz w:val="24"/>
        </w:rPr>
        <w:sectPr w:rsidR="00F50CD0" w:rsidSect="00AD1093">
          <w:pgSz w:w="11910" w:h="16840"/>
          <w:pgMar w:top="1040" w:right="180" w:bottom="1200" w:left="1560" w:header="0" w:footer="1000" w:gutter="0"/>
          <w:cols w:space="720"/>
        </w:sectPr>
      </w:pPr>
    </w:p>
    <w:p w14:paraId="178D2DF3" w14:textId="5372005A" w:rsidR="00F50CD0" w:rsidRDefault="00000000">
      <w:pPr>
        <w:pStyle w:val="a5"/>
        <w:numPr>
          <w:ilvl w:val="0"/>
          <w:numId w:val="33"/>
        </w:numPr>
        <w:tabs>
          <w:tab w:val="left" w:pos="850"/>
        </w:tabs>
        <w:spacing w:before="70" w:line="350" w:lineRule="auto"/>
        <w:ind w:left="142" w:right="674" w:firstLine="427"/>
        <w:rPr>
          <w:sz w:val="24"/>
        </w:rPr>
      </w:pPr>
      <w:r>
        <w:rPr>
          <w:sz w:val="24"/>
        </w:rPr>
        <w:lastRenderedPageBreak/>
        <w:t>умение определять длину, вес, объем, температуру, время, пользуясь мерками и из мерительными приборами;</w:t>
      </w:r>
    </w:p>
    <w:p w14:paraId="1E2880F2" w14:textId="20F20137" w:rsidR="00F50CD0" w:rsidRDefault="00000000">
      <w:pPr>
        <w:pStyle w:val="a5"/>
        <w:numPr>
          <w:ilvl w:val="0"/>
          <w:numId w:val="33"/>
        </w:numPr>
        <w:tabs>
          <w:tab w:val="left" w:pos="850"/>
        </w:tabs>
        <w:spacing w:before="16"/>
        <w:ind w:left="850" w:hanging="281"/>
        <w:rPr>
          <w:sz w:val="24"/>
        </w:rPr>
      </w:pPr>
      <w:r>
        <w:rPr>
          <w:sz w:val="24"/>
        </w:rPr>
        <w:t>умение</w:t>
      </w:r>
      <w:r>
        <w:rPr>
          <w:spacing w:val="-5"/>
          <w:sz w:val="24"/>
        </w:rPr>
        <w:t xml:space="preserve"> </w:t>
      </w:r>
      <w:r>
        <w:rPr>
          <w:sz w:val="24"/>
        </w:rPr>
        <w:t>устанавливать</w:t>
      </w:r>
      <w:r>
        <w:rPr>
          <w:spacing w:val="-6"/>
          <w:sz w:val="24"/>
        </w:rPr>
        <w:t xml:space="preserve"> </w:t>
      </w:r>
      <w:r>
        <w:rPr>
          <w:sz w:val="24"/>
        </w:rPr>
        <w:t>взаимно</w:t>
      </w:r>
      <w:r w:rsidR="00C62010">
        <w:rPr>
          <w:sz w:val="24"/>
        </w:rPr>
        <w:t>-</w:t>
      </w:r>
      <w:r>
        <w:rPr>
          <w:sz w:val="24"/>
        </w:rPr>
        <w:t>однозначные</w:t>
      </w:r>
      <w:r>
        <w:rPr>
          <w:spacing w:val="-8"/>
          <w:sz w:val="24"/>
        </w:rPr>
        <w:t xml:space="preserve"> </w:t>
      </w:r>
      <w:r>
        <w:rPr>
          <w:spacing w:val="-2"/>
          <w:sz w:val="24"/>
        </w:rPr>
        <w:t>соответствия;</w:t>
      </w:r>
    </w:p>
    <w:p w14:paraId="12E78A33" w14:textId="09E1C3FD" w:rsidR="00F50CD0" w:rsidRDefault="00000000">
      <w:pPr>
        <w:pStyle w:val="a5"/>
        <w:numPr>
          <w:ilvl w:val="0"/>
          <w:numId w:val="33"/>
        </w:numPr>
        <w:tabs>
          <w:tab w:val="left" w:pos="850"/>
        </w:tabs>
        <w:spacing w:before="135" w:line="350" w:lineRule="auto"/>
        <w:ind w:left="142" w:right="669" w:firstLine="427"/>
        <w:rPr>
          <w:sz w:val="24"/>
        </w:rPr>
      </w:pPr>
      <w:r>
        <w:rPr>
          <w:sz w:val="24"/>
        </w:rPr>
        <w:t xml:space="preserve">умение распознавать цифры, обозначающие номер дома, квартиры, автобуса, теле </w:t>
      </w:r>
      <w:r>
        <w:rPr>
          <w:spacing w:val="-2"/>
          <w:sz w:val="24"/>
        </w:rPr>
        <w:t>фона;</w:t>
      </w:r>
    </w:p>
    <w:p w14:paraId="57AD888A" w14:textId="3528840C" w:rsidR="00F50CD0" w:rsidRDefault="00000000">
      <w:pPr>
        <w:pStyle w:val="a5"/>
        <w:numPr>
          <w:ilvl w:val="0"/>
          <w:numId w:val="33"/>
        </w:numPr>
        <w:tabs>
          <w:tab w:val="left" w:pos="850"/>
        </w:tabs>
        <w:spacing w:before="13" w:line="355" w:lineRule="auto"/>
        <w:ind w:left="142" w:right="673" w:firstLine="427"/>
        <w:rPr>
          <w:sz w:val="24"/>
        </w:rPr>
      </w:pPr>
      <w:r>
        <w:rPr>
          <w:sz w:val="24"/>
        </w:rPr>
        <w:t>умение различать части суток, соотносить действие с временными промежутками, составлять</w:t>
      </w:r>
      <w:r>
        <w:rPr>
          <w:spacing w:val="-7"/>
          <w:sz w:val="24"/>
        </w:rPr>
        <w:t xml:space="preserve"> </w:t>
      </w:r>
      <w:r>
        <w:rPr>
          <w:sz w:val="24"/>
        </w:rPr>
        <w:t>и</w:t>
      </w:r>
      <w:r>
        <w:rPr>
          <w:spacing w:val="-7"/>
          <w:sz w:val="24"/>
        </w:rPr>
        <w:t xml:space="preserve"> </w:t>
      </w:r>
      <w:r>
        <w:rPr>
          <w:sz w:val="24"/>
        </w:rPr>
        <w:t>прослеживать</w:t>
      </w:r>
      <w:r>
        <w:rPr>
          <w:spacing w:val="-6"/>
          <w:sz w:val="24"/>
        </w:rPr>
        <w:t xml:space="preserve"> </w:t>
      </w:r>
      <w:r>
        <w:rPr>
          <w:sz w:val="24"/>
        </w:rPr>
        <w:t>последовательность</w:t>
      </w:r>
      <w:r>
        <w:rPr>
          <w:spacing w:val="-9"/>
          <w:sz w:val="24"/>
        </w:rPr>
        <w:t xml:space="preserve"> </w:t>
      </w:r>
      <w:r>
        <w:rPr>
          <w:sz w:val="24"/>
        </w:rPr>
        <w:t>событий;</w:t>
      </w:r>
      <w:r>
        <w:rPr>
          <w:spacing w:val="-7"/>
          <w:sz w:val="24"/>
        </w:rPr>
        <w:t xml:space="preserve"> </w:t>
      </w:r>
      <w:r>
        <w:rPr>
          <w:sz w:val="24"/>
        </w:rPr>
        <w:t>определять</w:t>
      </w:r>
      <w:r>
        <w:rPr>
          <w:spacing w:val="-7"/>
          <w:sz w:val="24"/>
        </w:rPr>
        <w:t xml:space="preserve"> </w:t>
      </w:r>
      <w:r>
        <w:rPr>
          <w:sz w:val="24"/>
        </w:rPr>
        <w:t>время</w:t>
      </w:r>
      <w:r>
        <w:rPr>
          <w:spacing w:val="-8"/>
          <w:sz w:val="24"/>
        </w:rPr>
        <w:t xml:space="preserve"> </w:t>
      </w:r>
      <w:r>
        <w:rPr>
          <w:sz w:val="24"/>
        </w:rPr>
        <w:t>по</w:t>
      </w:r>
      <w:r>
        <w:rPr>
          <w:spacing w:val="-8"/>
          <w:sz w:val="24"/>
        </w:rPr>
        <w:t xml:space="preserve"> </w:t>
      </w:r>
      <w:r>
        <w:rPr>
          <w:sz w:val="24"/>
        </w:rPr>
        <w:t>часам,</w:t>
      </w:r>
      <w:r>
        <w:rPr>
          <w:spacing w:val="-5"/>
          <w:sz w:val="24"/>
        </w:rPr>
        <w:t xml:space="preserve"> </w:t>
      </w:r>
      <w:r>
        <w:rPr>
          <w:sz w:val="24"/>
        </w:rPr>
        <w:t>соот носить время с началом и концом деятельности.</w:t>
      </w:r>
    </w:p>
    <w:p w14:paraId="375BF0F2" w14:textId="6E5E909B" w:rsidR="00F50CD0" w:rsidRDefault="00000000">
      <w:pPr>
        <w:pStyle w:val="1"/>
        <w:spacing w:before="10" w:line="360" w:lineRule="auto"/>
        <w:ind w:right="819" w:hanging="629"/>
        <w:jc w:val="both"/>
      </w:pPr>
      <w:bookmarkStart w:id="584" w:name="_Toc166834641"/>
      <w:bookmarkStart w:id="585" w:name="_Toc166838411"/>
      <w:bookmarkStart w:id="586" w:name="_Toc166838676"/>
      <w:r>
        <w:t>Рабочая</w:t>
      </w:r>
      <w:r>
        <w:rPr>
          <w:spacing w:val="-8"/>
        </w:rPr>
        <w:t xml:space="preserve"> </w:t>
      </w:r>
      <w:r>
        <w:t>программа</w:t>
      </w:r>
      <w:r>
        <w:rPr>
          <w:spacing w:val="-4"/>
        </w:rPr>
        <w:t xml:space="preserve"> </w:t>
      </w:r>
      <w:r>
        <w:t>по</w:t>
      </w:r>
      <w:r>
        <w:rPr>
          <w:spacing w:val="-6"/>
        </w:rPr>
        <w:t xml:space="preserve"> </w:t>
      </w:r>
      <w:r>
        <w:t>учебному</w:t>
      </w:r>
      <w:r>
        <w:rPr>
          <w:spacing w:val="-6"/>
        </w:rPr>
        <w:t xml:space="preserve"> </w:t>
      </w:r>
      <w:r>
        <w:t>предмету</w:t>
      </w:r>
      <w:r>
        <w:rPr>
          <w:spacing w:val="-6"/>
        </w:rPr>
        <w:t xml:space="preserve"> </w:t>
      </w:r>
      <w:r>
        <w:t>"Окружающий</w:t>
      </w:r>
      <w:r>
        <w:rPr>
          <w:spacing w:val="-8"/>
        </w:rPr>
        <w:t xml:space="preserve"> </w:t>
      </w:r>
      <w:r>
        <w:t>природ ный мир" предметной области "Окружающий мир"</w:t>
      </w:r>
      <w:bookmarkEnd w:id="584"/>
      <w:bookmarkEnd w:id="585"/>
      <w:bookmarkEnd w:id="586"/>
    </w:p>
    <w:p w14:paraId="5D375372" w14:textId="3CDE78C1" w:rsidR="00F50CD0" w:rsidRDefault="00000000">
      <w:pPr>
        <w:pStyle w:val="a3"/>
        <w:spacing w:line="360" w:lineRule="auto"/>
        <w:ind w:right="677" w:firstLine="0"/>
      </w:pPr>
      <w:r>
        <w:t>включает пояснительную записку, содержание обучения, планируемые результаты освое ния программы по предмету.</w:t>
      </w:r>
    </w:p>
    <w:p w14:paraId="2E892CF5" w14:textId="77777777" w:rsidR="00F50CD0" w:rsidRDefault="00000000">
      <w:pPr>
        <w:pStyle w:val="2"/>
        <w:spacing w:before="3"/>
      </w:pPr>
      <w:bookmarkStart w:id="587" w:name="_Toc166838412"/>
      <w:bookmarkStart w:id="588" w:name="_Toc166838677"/>
      <w:r>
        <w:t>Пояснительная</w:t>
      </w:r>
      <w:r>
        <w:rPr>
          <w:spacing w:val="-1"/>
        </w:rPr>
        <w:t xml:space="preserve"> </w:t>
      </w:r>
      <w:r>
        <w:rPr>
          <w:spacing w:val="-2"/>
        </w:rPr>
        <w:t>записка.</w:t>
      </w:r>
      <w:bookmarkEnd w:id="587"/>
      <w:bookmarkEnd w:id="588"/>
    </w:p>
    <w:p w14:paraId="5F8E8619" w14:textId="7F9BDBE2" w:rsidR="00F50CD0" w:rsidRDefault="00000000">
      <w:pPr>
        <w:pStyle w:val="a3"/>
        <w:spacing w:before="132" w:line="360" w:lineRule="auto"/>
        <w:ind w:right="667"/>
      </w:pPr>
      <w:r>
        <w:t>Важным аспектом обучения обучающихся с умеренной, тяжелой, глубокой умствен ной отсталостью и с ТМНР является расширение представлений об окружающем природ ном мире. Подобранный программный материал по предмету "Окружающий природный мир"</w:t>
      </w:r>
      <w:r>
        <w:rPr>
          <w:spacing w:val="-2"/>
        </w:rPr>
        <w:t xml:space="preserve"> </w:t>
      </w:r>
      <w:r>
        <w:t>рассчитан на</w:t>
      </w:r>
      <w:r>
        <w:rPr>
          <w:spacing w:val="-1"/>
        </w:rPr>
        <w:t xml:space="preserve"> </w:t>
      </w:r>
      <w:r>
        <w:t>формирование у</w:t>
      </w:r>
      <w:r>
        <w:rPr>
          <w:spacing w:val="-5"/>
        </w:rPr>
        <w:t xml:space="preserve"> </w:t>
      </w:r>
      <w:r>
        <w:t>обучающихся представлений о природе, её</w:t>
      </w:r>
      <w:r>
        <w:rPr>
          <w:spacing w:val="-1"/>
        </w:rPr>
        <w:t xml:space="preserve"> </w:t>
      </w:r>
      <w:r>
        <w:t>многообра зии, о взаимосвязи живой, неживой природы и человека.</w:t>
      </w:r>
    </w:p>
    <w:p w14:paraId="79BB57C7" w14:textId="194F569A" w:rsidR="00F50CD0" w:rsidRDefault="00000000">
      <w:pPr>
        <w:pStyle w:val="a3"/>
        <w:spacing w:line="360" w:lineRule="auto"/>
        <w:ind w:right="673"/>
      </w:pPr>
      <w:r>
        <w:t>Цель</w:t>
      </w:r>
      <w:r>
        <w:rPr>
          <w:spacing w:val="-1"/>
        </w:rPr>
        <w:t xml:space="preserve"> </w:t>
      </w:r>
      <w:r>
        <w:t>обучения:</w:t>
      </w:r>
      <w:r>
        <w:rPr>
          <w:spacing w:val="-2"/>
        </w:rPr>
        <w:t xml:space="preserve"> </w:t>
      </w:r>
      <w:r>
        <w:t>формирование</w:t>
      </w:r>
      <w:r>
        <w:rPr>
          <w:spacing w:val="-3"/>
        </w:rPr>
        <w:t xml:space="preserve"> </w:t>
      </w:r>
      <w:r>
        <w:t>представлений</w:t>
      </w:r>
      <w:r>
        <w:rPr>
          <w:spacing w:val="-4"/>
        </w:rPr>
        <w:t xml:space="preserve"> </w:t>
      </w:r>
      <w:r>
        <w:t>о</w:t>
      </w:r>
      <w:r>
        <w:rPr>
          <w:spacing w:val="-2"/>
        </w:rPr>
        <w:t xml:space="preserve"> </w:t>
      </w:r>
      <w:r>
        <w:t>живой</w:t>
      </w:r>
      <w:r>
        <w:rPr>
          <w:spacing w:val="-2"/>
        </w:rPr>
        <w:t xml:space="preserve"> </w:t>
      </w:r>
      <w:r>
        <w:t>и</w:t>
      </w:r>
      <w:r>
        <w:rPr>
          <w:spacing w:val="-4"/>
        </w:rPr>
        <w:t xml:space="preserve"> </w:t>
      </w:r>
      <w:r>
        <w:t>неживой</w:t>
      </w:r>
      <w:r>
        <w:rPr>
          <w:spacing w:val="-4"/>
        </w:rPr>
        <w:t xml:space="preserve"> </w:t>
      </w:r>
      <w:r>
        <w:t>природе,</w:t>
      </w:r>
      <w:r>
        <w:rPr>
          <w:spacing w:val="-2"/>
        </w:rPr>
        <w:t xml:space="preserve"> </w:t>
      </w:r>
      <w:r>
        <w:t>о</w:t>
      </w:r>
      <w:r>
        <w:rPr>
          <w:spacing w:val="-2"/>
        </w:rPr>
        <w:t xml:space="preserve"> </w:t>
      </w:r>
      <w:r>
        <w:t>взаимо действии человека с природой, бережного отношения к природе.</w:t>
      </w:r>
    </w:p>
    <w:p w14:paraId="2323604F" w14:textId="13BA2232" w:rsidR="00F50CD0" w:rsidRDefault="00000000">
      <w:pPr>
        <w:pStyle w:val="a3"/>
        <w:spacing w:line="360" w:lineRule="auto"/>
        <w:ind w:right="665"/>
      </w:pPr>
      <w:r>
        <w:t>Основными задачами программы являются: формирование представлений об объек тах</w:t>
      </w:r>
      <w:r>
        <w:rPr>
          <w:spacing w:val="-15"/>
        </w:rPr>
        <w:t xml:space="preserve"> </w:t>
      </w:r>
      <w:r>
        <w:t>и</w:t>
      </w:r>
      <w:r>
        <w:rPr>
          <w:spacing w:val="-15"/>
        </w:rPr>
        <w:t xml:space="preserve"> </w:t>
      </w:r>
      <w:r>
        <w:t>явлениях</w:t>
      </w:r>
      <w:r>
        <w:rPr>
          <w:spacing w:val="-15"/>
        </w:rPr>
        <w:t xml:space="preserve"> </w:t>
      </w:r>
      <w:r>
        <w:t>неживой</w:t>
      </w:r>
      <w:r>
        <w:rPr>
          <w:spacing w:val="-15"/>
        </w:rPr>
        <w:t xml:space="preserve"> </w:t>
      </w:r>
      <w:r>
        <w:t>природы,</w:t>
      </w:r>
      <w:r>
        <w:rPr>
          <w:spacing w:val="-15"/>
        </w:rPr>
        <w:t xml:space="preserve"> </w:t>
      </w:r>
      <w:r>
        <w:t>формирование</w:t>
      </w:r>
      <w:r>
        <w:rPr>
          <w:spacing w:val="-15"/>
        </w:rPr>
        <w:t xml:space="preserve"> </w:t>
      </w:r>
      <w:r>
        <w:t>временных</w:t>
      </w:r>
      <w:r>
        <w:rPr>
          <w:spacing w:val="-15"/>
        </w:rPr>
        <w:t xml:space="preserve"> </w:t>
      </w:r>
      <w:r>
        <w:t>представлений,</w:t>
      </w:r>
      <w:r>
        <w:rPr>
          <w:spacing w:val="-15"/>
        </w:rPr>
        <w:t xml:space="preserve"> </w:t>
      </w:r>
      <w:r>
        <w:t>формирование представлений о растительном и животном мире. Программа представлена следующими разделами: "Растительный мир",</w:t>
      </w:r>
      <w:r>
        <w:rPr>
          <w:spacing w:val="-1"/>
        </w:rPr>
        <w:t xml:space="preserve"> </w:t>
      </w:r>
      <w:r>
        <w:t>"Животный</w:t>
      </w:r>
      <w:r>
        <w:rPr>
          <w:spacing w:val="-3"/>
        </w:rPr>
        <w:t xml:space="preserve"> </w:t>
      </w:r>
      <w:r>
        <w:t>мир",</w:t>
      </w:r>
      <w:r>
        <w:rPr>
          <w:spacing w:val="-1"/>
        </w:rPr>
        <w:t xml:space="preserve"> </w:t>
      </w:r>
      <w:r>
        <w:t>"Временные</w:t>
      </w:r>
      <w:r>
        <w:rPr>
          <w:spacing w:val="-2"/>
        </w:rPr>
        <w:t xml:space="preserve"> </w:t>
      </w:r>
      <w:r>
        <w:t>представления",</w:t>
      </w:r>
      <w:r>
        <w:rPr>
          <w:spacing w:val="-1"/>
        </w:rPr>
        <w:t xml:space="preserve"> </w:t>
      </w:r>
      <w:r>
        <w:t>"Объекты неживой природы".</w:t>
      </w:r>
    </w:p>
    <w:p w14:paraId="1F3289A6" w14:textId="3DA18B1B" w:rsidR="00F50CD0" w:rsidRDefault="00000000">
      <w:pPr>
        <w:pStyle w:val="a3"/>
        <w:spacing w:before="1" w:line="360" w:lineRule="auto"/>
        <w:ind w:right="666"/>
      </w:pPr>
      <w:r>
        <w:t>В процессе формирования представлений о неживой природе ребенок получает зна ния</w:t>
      </w:r>
      <w:r>
        <w:rPr>
          <w:spacing w:val="-6"/>
        </w:rPr>
        <w:t xml:space="preserve"> </w:t>
      </w:r>
      <w:r>
        <w:t>о</w:t>
      </w:r>
      <w:r>
        <w:rPr>
          <w:spacing w:val="-6"/>
        </w:rPr>
        <w:t xml:space="preserve"> </w:t>
      </w:r>
      <w:r>
        <w:t>явлениях</w:t>
      </w:r>
      <w:r>
        <w:rPr>
          <w:spacing w:val="-6"/>
        </w:rPr>
        <w:t xml:space="preserve"> </w:t>
      </w:r>
      <w:r>
        <w:t>природы</w:t>
      </w:r>
      <w:r>
        <w:rPr>
          <w:spacing w:val="-6"/>
        </w:rPr>
        <w:t xml:space="preserve"> </w:t>
      </w:r>
      <w:r>
        <w:t>(снег,</w:t>
      </w:r>
      <w:r>
        <w:rPr>
          <w:spacing w:val="-6"/>
        </w:rPr>
        <w:t xml:space="preserve"> </w:t>
      </w:r>
      <w:r>
        <w:t>дождь,</w:t>
      </w:r>
      <w:r>
        <w:rPr>
          <w:spacing w:val="-6"/>
        </w:rPr>
        <w:t xml:space="preserve"> </w:t>
      </w:r>
      <w:r>
        <w:t>туман),</w:t>
      </w:r>
      <w:r>
        <w:rPr>
          <w:spacing w:val="-7"/>
        </w:rPr>
        <w:t xml:space="preserve"> </w:t>
      </w:r>
      <w:r>
        <w:t>о</w:t>
      </w:r>
      <w:r>
        <w:rPr>
          <w:spacing w:val="-6"/>
        </w:rPr>
        <w:t xml:space="preserve"> </w:t>
      </w:r>
      <w:r>
        <w:t>цикличности</w:t>
      </w:r>
      <w:r>
        <w:rPr>
          <w:spacing w:val="-5"/>
        </w:rPr>
        <w:t xml:space="preserve"> </w:t>
      </w:r>
      <w:r>
        <w:t>в</w:t>
      </w:r>
      <w:r>
        <w:rPr>
          <w:spacing w:val="-6"/>
        </w:rPr>
        <w:t xml:space="preserve"> </w:t>
      </w:r>
      <w:r>
        <w:t>природе</w:t>
      </w:r>
      <w:r>
        <w:rPr>
          <w:spacing w:val="-1"/>
        </w:rPr>
        <w:t xml:space="preserve"> </w:t>
      </w:r>
      <w:r>
        <w:rPr>
          <w:spacing w:val="-7"/>
        </w:rPr>
        <w:t xml:space="preserve"> </w:t>
      </w:r>
      <w:r>
        <w:t>сезонных</w:t>
      </w:r>
      <w:r>
        <w:rPr>
          <w:spacing w:val="-7"/>
        </w:rPr>
        <w:t xml:space="preserve"> </w:t>
      </w:r>
      <w:r>
        <w:t>измене ниях</w:t>
      </w:r>
      <w:r>
        <w:rPr>
          <w:spacing w:val="-10"/>
        </w:rPr>
        <w:t xml:space="preserve"> </w:t>
      </w:r>
      <w:r>
        <w:t>(лето,</w:t>
      </w:r>
      <w:r>
        <w:rPr>
          <w:spacing w:val="-11"/>
        </w:rPr>
        <w:t xml:space="preserve"> </w:t>
      </w:r>
      <w:r>
        <w:t>осень,</w:t>
      </w:r>
      <w:r>
        <w:rPr>
          <w:spacing w:val="-11"/>
        </w:rPr>
        <w:t xml:space="preserve"> </w:t>
      </w:r>
      <w:r>
        <w:t>весна,</w:t>
      </w:r>
      <w:r>
        <w:rPr>
          <w:spacing w:val="-12"/>
        </w:rPr>
        <w:t xml:space="preserve"> </w:t>
      </w:r>
      <w:r>
        <w:t>зима),</w:t>
      </w:r>
      <w:r>
        <w:rPr>
          <w:spacing w:val="-11"/>
        </w:rPr>
        <w:t xml:space="preserve"> </w:t>
      </w:r>
      <w:r>
        <w:t>суточных</w:t>
      </w:r>
      <w:r>
        <w:rPr>
          <w:spacing w:val="-10"/>
        </w:rPr>
        <w:t xml:space="preserve"> </w:t>
      </w:r>
      <w:r>
        <w:t>изменениях</w:t>
      </w:r>
      <w:r>
        <w:rPr>
          <w:spacing w:val="-10"/>
        </w:rPr>
        <w:t xml:space="preserve"> </w:t>
      </w:r>
      <w:r>
        <w:t>(утро,</w:t>
      </w:r>
      <w:r>
        <w:rPr>
          <w:spacing w:val="-11"/>
        </w:rPr>
        <w:t xml:space="preserve"> </w:t>
      </w:r>
      <w:r>
        <w:t>день,</w:t>
      </w:r>
      <w:r>
        <w:rPr>
          <w:spacing w:val="-12"/>
        </w:rPr>
        <w:t xml:space="preserve"> </w:t>
      </w:r>
      <w:r>
        <w:t>вечер,</w:t>
      </w:r>
      <w:r>
        <w:rPr>
          <w:spacing w:val="-11"/>
        </w:rPr>
        <w:t xml:space="preserve"> </w:t>
      </w:r>
      <w:r>
        <w:t>ночь),</w:t>
      </w:r>
      <w:r>
        <w:rPr>
          <w:spacing w:val="-10"/>
        </w:rPr>
        <w:t xml:space="preserve"> </w:t>
      </w:r>
      <w:r>
        <w:t>учится</w:t>
      </w:r>
      <w:r>
        <w:rPr>
          <w:spacing w:val="-10"/>
        </w:rPr>
        <w:t xml:space="preserve"> </w:t>
      </w:r>
      <w:r>
        <w:t>уста навливать общие закономерности природных явлений. Ребенок знакомится с разнообра зием</w:t>
      </w:r>
      <w:r>
        <w:rPr>
          <w:spacing w:val="-14"/>
        </w:rPr>
        <w:t xml:space="preserve"> </w:t>
      </w:r>
      <w:r>
        <w:t>растительного</w:t>
      </w:r>
      <w:r>
        <w:rPr>
          <w:spacing w:val="-15"/>
        </w:rPr>
        <w:t xml:space="preserve"> </w:t>
      </w:r>
      <w:r>
        <w:t>и</w:t>
      </w:r>
      <w:r>
        <w:rPr>
          <w:spacing w:val="-12"/>
        </w:rPr>
        <w:t xml:space="preserve"> </w:t>
      </w:r>
      <w:r>
        <w:t>животного</w:t>
      </w:r>
      <w:r>
        <w:rPr>
          <w:spacing w:val="-13"/>
        </w:rPr>
        <w:t xml:space="preserve"> </w:t>
      </w:r>
      <w:r>
        <w:t>мира,</w:t>
      </w:r>
      <w:r>
        <w:rPr>
          <w:spacing w:val="-13"/>
        </w:rPr>
        <w:t xml:space="preserve"> </w:t>
      </w:r>
      <w:r>
        <w:t>получает</w:t>
      </w:r>
      <w:r>
        <w:rPr>
          <w:spacing w:val="-12"/>
        </w:rPr>
        <w:t xml:space="preserve"> </w:t>
      </w:r>
      <w:r>
        <w:t>представления</w:t>
      </w:r>
      <w:r>
        <w:rPr>
          <w:spacing w:val="-13"/>
        </w:rPr>
        <w:t xml:space="preserve"> </w:t>
      </w:r>
      <w:r>
        <w:t>о</w:t>
      </w:r>
      <w:r>
        <w:rPr>
          <w:spacing w:val="-13"/>
        </w:rPr>
        <w:t xml:space="preserve"> </w:t>
      </w:r>
      <w:r>
        <w:t>среде</w:t>
      </w:r>
      <w:r>
        <w:rPr>
          <w:spacing w:val="-14"/>
        </w:rPr>
        <w:t xml:space="preserve"> </w:t>
      </w:r>
      <w:r>
        <w:t>обитания</w:t>
      </w:r>
      <w:r>
        <w:rPr>
          <w:spacing w:val="-15"/>
        </w:rPr>
        <w:t xml:space="preserve"> </w:t>
      </w:r>
      <w:r>
        <w:t>животных и растений, учится выделять характерные признаки, объединять в группы по этим призна кам,</w:t>
      </w:r>
      <w:r>
        <w:rPr>
          <w:spacing w:val="-15"/>
        </w:rPr>
        <w:t xml:space="preserve"> </w:t>
      </w:r>
      <w:r>
        <w:t>устанавливать</w:t>
      </w:r>
      <w:r>
        <w:rPr>
          <w:spacing w:val="-15"/>
        </w:rPr>
        <w:t xml:space="preserve"> </w:t>
      </w:r>
      <w:r>
        <w:t>связи</w:t>
      </w:r>
      <w:r>
        <w:rPr>
          <w:spacing w:val="-15"/>
        </w:rPr>
        <w:t xml:space="preserve"> </w:t>
      </w:r>
      <w:r>
        <w:t>между</w:t>
      </w:r>
      <w:r>
        <w:rPr>
          <w:spacing w:val="-15"/>
        </w:rPr>
        <w:t xml:space="preserve"> </w:t>
      </w:r>
      <w:r>
        <w:t>ними.</w:t>
      </w:r>
      <w:r>
        <w:rPr>
          <w:spacing w:val="-15"/>
        </w:rPr>
        <w:t xml:space="preserve"> </w:t>
      </w:r>
      <w:r>
        <w:t>Внимание</w:t>
      </w:r>
      <w:r>
        <w:rPr>
          <w:spacing w:val="-15"/>
        </w:rPr>
        <w:t xml:space="preserve"> </w:t>
      </w:r>
      <w:r>
        <w:t>обучающегося</w:t>
      </w:r>
      <w:r>
        <w:rPr>
          <w:spacing w:val="-13"/>
        </w:rPr>
        <w:t xml:space="preserve"> </w:t>
      </w:r>
      <w:r>
        <w:t>обращается</w:t>
      </w:r>
      <w:r>
        <w:rPr>
          <w:spacing w:val="-15"/>
        </w:rPr>
        <w:t xml:space="preserve"> </w:t>
      </w:r>
      <w:r>
        <w:t>на</w:t>
      </w:r>
      <w:r>
        <w:rPr>
          <w:spacing w:val="-14"/>
        </w:rPr>
        <w:t xml:space="preserve"> </w:t>
      </w:r>
      <w:r>
        <w:t>связь</w:t>
      </w:r>
      <w:r>
        <w:rPr>
          <w:spacing w:val="-15"/>
        </w:rPr>
        <w:t xml:space="preserve"> </w:t>
      </w:r>
      <w:r>
        <w:t>живой и неживой природы: растения и животные приспосабливаются к изменяющимся условиям</w:t>
      </w:r>
    </w:p>
    <w:p w14:paraId="70D75BB3" w14:textId="77777777" w:rsidR="00F50CD0" w:rsidRDefault="00F50CD0">
      <w:pPr>
        <w:spacing w:line="360" w:lineRule="auto"/>
        <w:sectPr w:rsidR="00F50CD0" w:rsidSect="00AD1093">
          <w:pgSz w:w="11910" w:h="16840"/>
          <w:pgMar w:top="1040" w:right="180" w:bottom="1200" w:left="1560" w:header="0" w:footer="1000" w:gutter="0"/>
          <w:cols w:space="720"/>
        </w:sectPr>
      </w:pPr>
    </w:p>
    <w:p w14:paraId="10E5DD4A" w14:textId="796255CF" w:rsidR="00F50CD0" w:rsidRDefault="00000000">
      <w:pPr>
        <w:pStyle w:val="a3"/>
        <w:spacing w:before="68" w:line="360" w:lineRule="auto"/>
        <w:ind w:right="671" w:firstLine="0"/>
      </w:pPr>
      <w:r>
        <w:lastRenderedPageBreak/>
        <w:t>среды,</w:t>
      </w:r>
      <w:r>
        <w:rPr>
          <w:spacing w:val="-11"/>
        </w:rPr>
        <w:t xml:space="preserve"> </w:t>
      </w:r>
      <w:r>
        <w:t>ветер</w:t>
      </w:r>
      <w:r>
        <w:rPr>
          <w:spacing w:val="-11"/>
        </w:rPr>
        <w:t xml:space="preserve"> </w:t>
      </w:r>
      <w:r>
        <w:t>переносит</w:t>
      </w:r>
      <w:r>
        <w:rPr>
          <w:spacing w:val="-12"/>
        </w:rPr>
        <w:t xml:space="preserve"> </w:t>
      </w:r>
      <w:r>
        <w:t>семена</w:t>
      </w:r>
      <w:r>
        <w:rPr>
          <w:spacing w:val="-12"/>
        </w:rPr>
        <w:t xml:space="preserve"> </w:t>
      </w:r>
      <w:r>
        <w:t>растений.</w:t>
      </w:r>
      <w:r>
        <w:rPr>
          <w:spacing w:val="-11"/>
        </w:rPr>
        <w:t xml:space="preserve"> </w:t>
      </w:r>
      <w:r>
        <w:t>Наблюдая</w:t>
      </w:r>
      <w:r>
        <w:rPr>
          <w:spacing w:val="-11"/>
        </w:rPr>
        <w:t xml:space="preserve"> </w:t>
      </w:r>
      <w:r>
        <w:t>за</w:t>
      </w:r>
      <w:r>
        <w:rPr>
          <w:spacing w:val="-12"/>
        </w:rPr>
        <w:t xml:space="preserve"> </w:t>
      </w:r>
      <w:r>
        <w:t>трудом</w:t>
      </w:r>
      <w:r>
        <w:rPr>
          <w:spacing w:val="-11"/>
        </w:rPr>
        <w:t xml:space="preserve"> </w:t>
      </w:r>
      <w:r>
        <w:t>взрослых</w:t>
      </w:r>
      <w:r>
        <w:rPr>
          <w:spacing w:val="-11"/>
        </w:rPr>
        <w:t xml:space="preserve"> </w:t>
      </w:r>
      <w:r>
        <w:t>по</w:t>
      </w:r>
      <w:r>
        <w:rPr>
          <w:spacing w:val="-8"/>
        </w:rPr>
        <w:t xml:space="preserve"> </w:t>
      </w:r>
      <w:r>
        <w:t>уходу</w:t>
      </w:r>
      <w:r>
        <w:rPr>
          <w:spacing w:val="-15"/>
        </w:rPr>
        <w:t xml:space="preserve"> </w:t>
      </w:r>
      <w:r>
        <w:t>за</w:t>
      </w:r>
      <w:r>
        <w:rPr>
          <w:spacing w:val="-12"/>
        </w:rPr>
        <w:t xml:space="preserve"> </w:t>
      </w:r>
      <w:r>
        <w:t>домаш 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5D670BB7" w14:textId="58671DDF" w:rsidR="00F50CD0" w:rsidRDefault="00000000">
      <w:pPr>
        <w:pStyle w:val="a3"/>
        <w:spacing w:before="1" w:line="360" w:lineRule="auto"/>
        <w:ind w:right="666"/>
      </w:pPr>
      <w:r>
        <w:t>Формирование представлений должно происходить по принципу "от частного к об щему". Сначала ребенок знакомится с конкретным объектом, например, гриб: его строе нием,</w:t>
      </w:r>
      <w:r>
        <w:rPr>
          <w:spacing w:val="-15"/>
        </w:rPr>
        <w:t xml:space="preserve"> </w:t>
      </w:r>
      <w:r>
        <w:t>местом,</w:t>
      </w:r>
      <w:r>
        <w:rPr>
          <w:spacing w:val="-15"/>
        </w:rPr>
        <w:t xml:space="preserve"> </w:t>
      </w:r>
      <w:r>
        <w:t>где</w:t>
      </w:r>
      <w:r>
        <w:rPr>
          <w:spacing w:val="-15"/>
        </w:rPr>
        <w:t xml:space="preserve"> </w:t>
      </w:r>
      <w:r>
        <w:t>растет,</w:t>
      </w:r>
      <w:r>
        <w:rPr>
          <w:spacing w:val="-15"/>
        </w:rPr>
        <w:t xml:space="preserve"> </w:t>
      </w:r>
      <w:r>
        <w:t>учится</w:t>
      </w:r>
      <w:r>
        <w:rPr>
          <w:spacing w:val="-15"/>
        </w:rPr>
        <w:t xml:space="preserve"> </w:t>
      </w:r>
      <w:r>
        <w:t>узнавать</w:t>
      </w:r>
      <w:r>
        <w:rPr>
          <w:spacing w:val="-15"/>
        </w:rPr>
        <w:t xml:space="preserve"> </w:t>
      </w:r>
      <w:r>
        <w:t>этот</w:t>
      </w:r>
      <w:r>
        <w:rPr>
          <w:spacing w:val="-15"/>
        </w:rPr>
        <w:t xml:space="preserve"> </w:t>
      </w:r>
      <w:r>
        <w:t>объект</w:t>
      </w:r>
      <w:r>
        <w:rPr>
          <w:spacing w:val="-15"/>
        </w:rPr>
        <w:t xml:space="preserve"> </w:t>
      </w:r>
      <w:r>
        <w:t>среди</w:t>
      </w:r>
      <w:r>
        <w:rPr>
          <w:spacing w:val="-15"/>
        </w:rPr>
        <w:t xml:space="preserve"> </w:t>
      </w:r>
      <w:r>
        <w:t>нескольких</w:t>
      </w:r>
      <w:r>
        <w:rPr>
          <w:spacing w:val="-15"/>
        </w:rPr>
        <w:t xml:space="preserve"> </w:t>
      </w:r>
      <w:r>
        <w:t>предложенных</w:t>
      </w:r>
      <w:r>
        <w:rPr>
          <w:spacing w:val="-15"/>
        </w:rPr>
        <w:t xml:space="preserve"> </w:t>
      </w:r>
      <w:r>
        <w:t>объ ектов</w:t>
      </w:r>
      <w:r>
        <w:rPr>
          <w:spacing w:val="-10"/>
        </w:rPr>
        <w:t xml:space="preserve"> </w:t>
      </w:r>
      <w:r>
        <w:t>(кружка,</w:t>
      </w:r>
      <w:r>
        <w:rPr>
          <w:spacing w:val="-8"/>
        </w:rPr>
        <w:t xml:space="preserve"> </w:t>
      </w:r>
      <w:r>
        <w:t>гриб,</w:t>
      </w:r>
      <w:r>
        <w:rPr>
          <w:spacing w:val="-9"/>
        </w:rPr>
        <w:t xml:space="preserve"> </w:t>
      </w:r>
      <w:r>
        <w:t>мяч).</w:t>
      </w:r>
      <w:r>
        <w:rPr>
          <w:spacing w:val="-10"/>
        </w:rPr>
        <w:t xml:space="preserve"> </w:t>
      </w:r>
      <w:r>
        <w:t>Затем</w:t>
      </w:r>
      <w:r>
        <w:rPr>
          <w:spacing w:val="-11"/>
        </w:rPr>
        <w:t xml:space="preserve"> </w:t>
      </w:r>
      <w:r>
        <w:t>ребенок</w:t>
      </w:r>
      <w:r>
        <w:rPr>
          <w:spacing w:val="-9"/>
        </w:rPr>
        <w:t xml:space="preserve"> </w:t>
      </w:r>
      <w:r>
        <w:t>знакомится</w:t>
      </w:r>
      <w:r>
        <w:rPr>
          <w:spacing w:val="-10"/>
        </w:rPr>
        <w:t xml:space="preserve"> </w:t>
      </w:r>
      <w:r>
        <w:t>с</w:t>
      </w:r>
      <w:r>
        <w:rPr>
          <w:spacing w:val="-11"/>
        </w:rPr>
        <w:t xml:space="preserve"> </w:t>
      </w:r>
      <w:r>
        <w:t>разными</w:t>
      </w:r>
      <w:r>
        <w:rPr>
          <w:spacing w:val="-9"/>
        </w:rPr>
        <w:t xml:space="preserve"> </w:t>
      </w:r>
      <w:r>
        <w:t>грибами</w:t>
      </w:r>
      <w:r>
        <w:rPr>
          <w:spacing w:val="-9"/>
        </w:rPr>
        <w:t xml:space="preserve"> </w:t>
      </w:r>
      <w:r>
        <w:t>(белый,</w:t>
      </w:r>
      <w:r>
        <w:rPr>
          <w:spacing w:val="-10"/>
        </w:rPr>
        <w:t xml:space="preserve"> </w:t>
      </w:r>
      <w:r>
        <w:t>подосино вик, мухомор), учится их различать, объединять в группы (съедобные или несъедобные грибы).</w:t>
      </w:r>
      <w:r>
        <w:rPr>
          <w:spacing w:val="-2"/>
        </w:rPr>
        <w:t xml:space="preserve"> </w:t>
      </w:r>
      <w:r>
        <w:t>Ребенок</w:t>
      </w:r>
      <w:r>
        <w:rPr>
          <w:spacing w:val="-3"/>
        </w:rPr>
        <w:t xml:space="preserve"> </w:t>
      </w:r>
      <w:r>
        <w:t>получает</w:t>
      </w:r>
      <w:r>
        <w:rPr>
          <w:spacing w:val="-2"/>
        </w:rPr>
        <w:t xml:space="preserve"> </w:t>
      </w:r>
      <w:r>
        <w:t>представление</w:t>
      </w:r>
      <w:r>
        <w:rPr>
          <w:spacing w:val="-3"/>
        </w:rPr>
        <w:t xml:space="preserve"> </w:t>
      </w:r>
      <w:r>
        <w:t>о</w:t>
      </w:r>
      <w:r>
        <w:rPr>
          <w:spacing w:val="-2"/>
        </w:rPr>
        <w:t xml:space="preserve"> </w:t>
      </w:r>
      <w:r>
        <w:t>значении</w:t>
      </w:r>
      <w:r>
        <w:rPr>
          <w:spacing w:val="-1"/>
        </w:rPr>
        <w:t xml:space="preserve"> </w:t>
      </w:r>
      <w:r>
        <w:t>грибов</w:t>
      </w:r>
      <w:r>
        <w:rPr>
          <w:spacing w:val="-2"/>
        </w:rPr>
        <w:t xml:space="preserve"> </w:t>
      </w:r>
      <w:r>
        <w:t>в</w:t>
      </w:r>
      <w:r>
        <w:rPr>
          <w:spacing w:val="-3"/>
        </w:rPr>
        <w:t xml:space="preserve"> </w:t>
      </w:r>
      <w:r>
        <w:t>природе</w:t>
      </w:r>
      <w:r>
        <w:rPr>
          <w:spacing w:val="-3"/>
        </w:rPr>
        <w:t xml:space="preserve"> </w:t>
      </w:r>
      <w:r>
        <w:t>и</w:t>
      </w:r>
      <w:r>
        <w:rPr>
          <w:spacing w:val="-1"/>
        </w:rPr>
        <w:t xml:space="preserve"> </w:t>
      </w:r>
      <w:r>
        <w:t>жизни</w:t>
      </w:r>
      <w:r>
        <w:rPr>
          <w:spacing w:val="-1"/>
        </w:rPr>
        <w:t xml:space="preserve"> </w:t>
      </w:r>
      <w:r>
        <w:t>человека,</w:t>
      </w:r>
      <w:r>
        <w:rPr>
          <w:spacing w:val="-2"/>
        </w:rPr>
        <w:t xml:space="preserve"> </w:t>
      </w:r>
      <w:r>
        <w:t>о способах</w:t>
      </w:r>
      <w:r>
        <w:rPr>
          <w:spacing w:val="-3"/>
        </w:rPr>
        <w:t xml:space="preserve"> </w:t>
      </w:r>
      <w:r>
        <w:t>их</w:t>
      </w:r>
      <w:r>
        <w:rPr>
          <w:spacing w:val="-3"/>
        </w:rPr>
        <w:t xml:space="preserve"> </w:t>
      </w:r>
      <w:r>
        <w:t>переработки</w:t>
      </w:r>
      <w:r>
        <w:rPr>
          <w:spacing w:val="-4"/>
        </w:rPr>
        <w:t xml:space="preserve"> </w:t>
      </w:r>
      <w:r>
        <w:t>(варка,</w:t>
      </w:r>
      <w:r>
        <w:rPr>
          <w:spacing w:val="-4"/>
        </w:rPr>
        <w:t xml:space="preserve"> </w:t>
      </w:r>
      <w:r>
        <w:t>жарка,</w:t>
      </w:r>
      <w:r>
        <w:rPr>
          <w:spacing w:val="-4"/>
        </w:rPr>
        <w:t xml:space="preserve"> </w:t>
      </w:r>
      <w:r>
        <w:t>засол,</w:t>
      </w:r>
      <w:r>
        <w:rPr>
          <w:spacing w:val="-3"/>
        </w:rPr>
        <w:t xml:space="preserve"> </w:t>
      </w:r>
      <w:r>
        <w:t>консервирование).</w:t>
      </w:r>
      <w:r>
        <w:rPr>
          <w:spacing w:val="-4"/>
        </w:rPr>
        <w:t xml:space="preserve"> </w:t>
      </w:r>
      <w:r>
        <w:t>Формирование</w:t>
      </w:r>
      <w:r>
        <w:rPr>
          <w:spacing w:val="-5"/>
        </w:rPr>
        <w:t xml:space="preserve"> </w:t>
      </w:r>
      <w:r>
        <w:t>представ ления о грибах предполагает постановку следующих задач в СИПР: узнавание гриба, раз личение</w:t>
      </w:r>
      <w:r>
        <w:rPr>
          <w:spacing w:val="-8"/>
        </w:rPr>
        <w:t xml:space="preserve"> </w:t>
      </w:r>
      <w:r>
        <w:t>частей</w:t>
      </w:r>
      <w:r>
        <w:rPr>
          <w:spacing w:val="-6"/>
        </w:rPr>
        <w:t xml:space="preserve"> </w:t>
      </w:r>
      <w:r>
        <w:t>гриба,</w:t>
      </w:r>
      <w:r>
        <w:rPr>
          <w:spacing w:val="-7"/>
        </w:rPr>
        <w:t xml:space="preserve"> </w:t>
      </w:r>
      <w:r>
        <w:t>различение</w:t>
      </w:r>
      <w:r>
        <w:rPr>
          <w:spacing w:val="-8"/>
        </w:rPr>
        <w:t xml:space="preserve"> </w:t>
      </w:r>
      <w:r>
        <w:t>грибов</w:t>
      </w:r>
      <w:r>
        <w:rPr>
          <w:spacing w:val="-7"/>
        </w:rPr>
        <w:t xml:space="preserve"> </w:t>
      </w:r>
      <w:r>
        <w:t>(подосиновик,</w:t>
      </w:r>
      <w:r>
        <w:rPr>
          <w:spacing w:val="-7"/>
        </w:rPr>
        <w:t xml:space="preserve"> </w:t>
      </w:r>
      <w:r>
        <w:t>сыроежка),</w:t>
      </w:r>
      <w:r>
        <w:rPr>
          <w:spacing w:val="-7"/>
        </w:rPr>
        <w:t xml:space="preserve"> </w:t>
      </w:r>
      <w:r>
        <w:t>различение</w:t>
      </w:r>
      <w:r>
        <w:rPr>
          <w:spacing w:val="-8"/>
        </w:rPr>
        <w:t xml:space="preserve"> </w:t>
      </w:r>
      <w:r>
        <w:t>съедобных и несъедобных грибов, знание значения грибов, способов переработки грибов.</w:t>
      </w:r>
    </w:p>
    <w:p w14:paraId="55394F49" w14:textId="09B464DB" w:rsidR="00F50CD0" w:rsidRDefault="00000000">
      <w:pPr>
        <w:pStyle w:val="a3"/>
        <w:spacing w:before="1" w:line="360" w:lineRule="auto"/>
        <w:ind w:right="671"/>
      </w:pPr>
      <w:r>
        <w:t>В учебном плане предмет представлен с 1 по 9 год обучения. Кроме того, в рамках коррекционноразвивающих занятий возможно проведение занятий с обучающимися, ко торые нуждаются в дополнительной индивидуальной работе.</w:t>
      </w:r>
    </w:p>
    <w:p w14:paraId="12A37B43" w14:textId="4865C9CB" w:rsidR="00F50CD0" w:rsidRDefault="00000000">
      <w:pPr>
        <w:pStyle w:val="a3"/>
        <w:spacing w:before="2" w:line="360" w:lineRule="auto"/>
        <w:ind w:right="665"/>
      </w:pPr>
      <w:r>
        <w:t>Материальнотехническое</w:t>
      </w:r>
      <w:r>
        <w:rPr>
          <w:spacing w:val="-15"/>
        </w:rPr>
        <w:t xml:space="preserve"> </w:t>
      </w:r>
      <w:r>
        <w:t>обеспечение</w:t>
      </w:r>
      <w:r>
        <w:rPr>
          <w:spacing w:val="-15"/>
        </w:rPr>
        <w:t xml:space="preserve"> </w:t>
      </w:r>
      <w:r>
        <w:t>предмета</w:t>
      </w:r>
      <w:r>
        <w:rPr>
          <w:spacing w:val="-15"/>
        </w:rPr>
        <w:t xml:space="preserve"> </w:t>
      </w:r>
      <w:r>
        <w:t>включает:</w:t>
      </w:r>
      <w:r>
        <w:rPr>
          <w:spacing w:val="-15"/>
        </w:rPr>
        <w:t xml:space="preserve"> </w:t>
      </w:r>
      <w:r>
        <w:t>объекты</w:t>
      </w:r>
      <w:r>
        <w:rPr>
          <w:spacing w:val="-14"/>
        </w:rPr>
        <w:t xml:space="preserve"> </w:t>
      </w:r>
      <w:r>
        <w:t>природы:</w:t>
      </w:r>
      <w:r>
        <w:rPr>
          <w:spacing w:val="-15"/>
        </w:rPr>
        <w:t xml:space="preserve"> </w:t>
      </w:r>
      <w:r>
        <w:t>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 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 вотными;</w:t>
      </w:r>
      <w:r>
        <w:rPr>
          <w:spacing w:val="-5"/>
        </w:rPr>
        <w:t xml:space="preserve"> </w:t>
      </w:r>
      <w:r>
        <w:t>различные</w:t>
      </w:r>
      <w:r>
        <w:rPr>
          <w:spacing w:val="-7"/>
        </w:rPr>
        <w:t xml:space="preserve"> </w:t>
      </w:r>
      <w:r>
        <w:t>календари;</w:t>
      </w:r>
      <w:r>
        <w:rPr>
          <w:spacing w:val="-5"/>
        </w:rPr>
        <w:t xml:space="preserve"> </w:t>
      </w:r>
      <w:r>
        <w:t>изображения</w:t>
      </w:r>
      <w:r>
        <w:rPr>
          <w:spacing w:val="-6"/>
        </w:rPr>
        <w:t xml:space="preserve"> </w:t>
      </w:r>
      <w:r>
        <w:t>сезонных</w:t>
      </w:r>
      <w:r>
        <w:rPr>
          <w:spacing w:val="-4"/>
        </w:rPr>
        <w:t xml:space="preserve"> </w:t>
      </w:r>
      <w:r>
        <w:t>изменений</w:t>
      </w:r>
      <w:r>
        <w:rPr>
          <w:spacing w:val="-5"/>
        </w:rPr>
        <w:t xml:space="preserve"> </w:t>
      </w:r>
      <w:r>
        <w:t>в</w:t>
      </w:r>
      <w:r>
        <w:rPr>
          <w:spacing w:val="-6"/>
        </w:rPr>
        <w:t xml:space="preserve"> </w:t>
      </w:r>
      <w:r>
        <w:t>природе;</w:t>
      </w:r>
      <w:r>
        <w:rPr>
          <w:spacing w:val="-5"/>
        </w:rPr>
        <w:t xml:space="preserve"> </w:t>
      </w:r>
      <w:r>
        <w:t>рабочие</w:t>
      </w:r>
      <w:r>
        <w:rPr>
          <w:spacing w:val="-7"/>
        </w:rPr>
        <w:t xml:space="preserve"> </w:t>
      </w:r>
      <w:r>
        <w:t>тет ради</w:t>
      </w:r>
      <w:r>
        <w:rPr>
          <w:spacing w:val="-8"/>
        </w:rPr>
        <w:t xml:space="preserve"> </w:t>
      </w:r>
      <w:r>
        <w:t>с</w:t>
      </w:r>
      <w:r>
        <w:rPr>
          <w:spacing w:val="-10"/>
        </w:rPr>
        <w:t xml:space="preserve"> </w:t>
      </w:r>
      <w:r>
        <w:t>различными</w:t>
      </w:r>
      <w:r>
        <w:rPr>
          <w:spacing w:val="-8"/>
        </w:rPr>
        <w:t xml:space="preserve"> </w:t>
      </w:r>
      <w:r>
        <w:t>объектами</w:t>
      </w:r>
      <w:r>
        <w:rPr>
          <w:spacing w:val="-8"/>
        </w:rPr>
        <w:t xml:space="preserve"> </w:t>
      </w:r>
      <w:r>
        <w:t>природы</w:t>
      </w:r>
      <w:r>
        <w:rPr>
          <w:spacing w:val="-10"/>
        </w:rPr>
        <w:t xml:space="preserve"> </w:t>
      </w:r>
      <w:r>
        <w:t>для</w:t>
      </w:r>
      <w:r>
        <w:rPr>
          <w:spacing w:val="-9"/>
        </w:rPr>
        <w:t xml:space="preserve"> </w:t>
      </w:r>
      <w:r>
        <w:t>раскрашивания,</w:t>
      </w:r>
      <w:r>
        <w:rPr>
          <w:spacing w:val="-9"/>
        </w:rPr>
        <w:t xml:space="preserve"> </w:t>
      </w:r>
      <w:r>
        <w:t>вырезания,</w:t>
      </w:r>
      <w:r>
        <w:rPr>
          <w:spacing w:val="-9"/>
        </w:rPr>
        <w:t xml:space="preserve"> </w:t>
      </w:r>
      <w:r>
        <w:t>наклеивания</w:t>
      </w:r>
      <w:r>
        <w:rPr>
          <w:spacing w:val="-12"/>
        </w:rPr>
        <w:t xml:space="preserve"> </w:t>
      </w:r>
      <w:r>
        <w:t>и</w:t>
      </w:r>
      <w:r>
        <w:rPr>
          <w:spacing w:val="-8"/>
        </w:rPr>
        <w:t xml:space="preserve"> </w:t>
      </w:r>
      <w:r>
        <w:t>дру 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 лок, аквариум, скотный дворик, огород, теплица.</w:t>
      </w:r>
    </w:p>
    <w:p w14:paraId="24BC87B8" w14:textId="198F543A" w:rsidR="00F50CD0" w:rsidRDefault="00000000">
      <w:pPr>
        <w:pStyle w:val="a3"/>
        <w:spacing w:before="1" w:line="360" w:lineRule="auto"/>
        <w:ind w:right="666"/>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w:t>
      </w:r>
      <w:r>
        <w:rPr>
          <w:spacing w:val="-1"/>
        </w:rPr>
        <w:t xml:space="preserve"> </w:t>
      </w:r>
      <w:r>
        <w:t>двор,</w:t>
      </w:r>
      <w:r>
        <w:rPr>
          <w:spacing w:val="-1"/>
        </w:rPr>
        <w:t xml:space="preserve"> </w:t>
      </w:r>
      <w:r>
        <w:t>в</w:t>
      </w:r>
      <w:r>
        <w:rPr>
          <w:spacing w:val="-2"/>
        </w:rPr>
        <w:t xml:space="preserve"> </w:t>
      </w:r>
      <w:r>
        <w:t>котором</w:t>
      </w:r>
      <w:r>
        <w:rPr>
          <w:spacing w:val="-1"/>
        </w:rPr>
        <w:t xml:space="preserve"> </w:t>
      </w:r>
      <w:r>
        <w:t>содержатся</w:t>
      </w:r>
      <w:r>
        <w:rPr>
          <w:spacing w:val="-2"/>
        </w:rPr>
        <w:t xml:space="preserve"> </w:t>
      </w:r>
      <w:r>
        <w:t>домашние</w:t>
      </w:r>
      <w:r>
        <w:rPr>
          <w:spacing w:val="-2"/>
        </w:rPr>
        <w:t xml:space="preserve"> </w:t>
      </w:r>
      <w:r>
        <w:t>животные</w:t>
      </w:r>
      <w:r>
        <w:rPr>
          <w:spacing w:val="-3"/>
        </w:rPr>
        <w:t xml:space="preserve"> </w:t>
      </w:r>
      <w:r>
        <w:t>и птицы,</w:t>
      </w:r>
      <w:r>
        <w:rPr>
          <w:spacing w:val="-2"/>
        </w:rPr>
        <w:t xml:space="preserve"> </w:t>
      </w:r>
      <w:r>
        <w:t>раз бит учебный огород и (или) поставлена теплица. Подобные хозяйства обеспечивают усло 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 ями</w:t>
      </w:r>
      <w:r>
        <w:rPr>
          <w:spacing w:val="18"/>
        </w:rPr>
        <w:t xml:space="preserve"> </w:t>
      </w:r>
      <w:r>
        <w:t>способствуют</w:t>
      </w:r>
      <w:r>
        <w:rPr>
          <w:spacing w:val="19"/>
        </w:rPr>
        <w:t xml:space="preserve"> </w:t>
      </w:r>
      <w:r>
        <w:t>нормализации</w:t>
      </w:r>
      <w:r>
        <w:rPr>
          <w:spacing w:val="16"/>
        </w:rPr>
        <w:t xml:space="preserve"> </w:t>
      </w:r>
      <w:r>
        <w:t>эмоционального</w:t>
      </w:r>
      <w:r>
        <w:rPr>
          <w:spacing w:val="18"/>
        </w:rPr>
        <w:t xml:space="preserve"> </w:t>
      </w:r>
      <w:r>
        <w:t>состояния</w:t>
      </w:r>
      <w:r>
        <w:rPr>
          <w:spacing w:val="18"/>
        </w:rPr>
        <w:t xml:space="preserve"> </w:t>
      </w:r>
      <w:r>
        <w:t>обучающихся</w:t>
      </w:r>
      <w:r>
        <w:rPr>
          <w:spacing w:val="17"/>
        </w:rPr>
        <w:t xml:space="preserve"> </w:t>
      </w:r>
      <w:r>
        <w:t>в</w:t>
      </w:r>
      <w:r>
        <w:rPr>
          <w:spacing w:val="15"/>
        </w:rPr>
        <w:t xml:space="preserve"> </w:t>
      </w:r>
      <w:r>
        <w:t>процессе</w:t>
      </w:r>
      <w:r>
        <w:rPr>
          <w:spacing w:val="17"/>
        </w:rPr>
        <w:t xml:space="preserve"> </w:t>
      </w:r>
      <w:r>
        <w:rPr>
          <w:spacing w:val="-5"/>
        </w:rPr>
        <w:t>их</w:t>
      </w:r>
    </w:p>
    <w:p w14:paraId="6FAF512B" w14:textId="77777777" w:rsidR="00F50CD0" w:rsidRDefault="00F50CD0">
      <w:pPr>
        <w:spacing w:line="360" w:lineRule="auto"/>
        <w:sectPr w:rsidR="00F50CD0" w:rsidSect="00AD1093">
          <w:pgSz w:w="11910" w:h="16840"/>
          <w:pgMar w:top="1040" w:right="180" w:bottom="1200" w:left="1560" w:header="0" w:footer="1000" w:gutter="0"/>
          <w:cols w:space="720"/>
        </w:sectPr>
      </w:pPr>
    </w:p>
    <w:p w14:paraId="33C9C8B8" w14:textId="2A9EE9D2" w:rsidR="00F50CD0" w:rsidRDefault="00000000">
      <w:pPr>
        <w:pStyle w:val="a3"/>
        <w:spacing w:before="68" w:line="360" w:lineRule="auto"/>
        <w:ind w:right="662" w:firstLine="0"/>
      </w:pPr>
      <w:r>
        <w:lastRenderedPageBreak/>
        <w:t>непосредственного</w:t>
      </w:r>
      <w:r>
        <w:rPr>
          <w:spacing w:val="-12"/>
        </w:rPr>
        <w:t xml:space="preserve"> </w:t>
      </w:r>
      <w:r>
        <w:t>контакта</w:t>
      </w:r>
      <w:r>
        <w:rPr>
          <w:spacing w:val="-12"/>
        </w:rPr>
        <w:t xml:space="preserve"> </w:t>
      </w:r>
      <w:r>
        <w:t>с</w:t>
      </w:r>
      <w:r>
        <w:rPr>
          <w:spacing w:val="-12"/>
        </w:rPr>
        <w:t xml:space="preserve"> </w:t>
      </w:r>
      <w:r>
        <w:t>живой</w:t>
      </w:r>
      <w:r>
        <w:rPr>
          <w:spacing w:val="-12"/>
        </w:rPr>
        <w:t xml:space="preserve"> </w:t>
      </w:r>
      <w:r>
        <w:t>природой.</w:t>
      </w:r>
      <w:r>
        <w:rPr>
          <w:spacing w:val="-12"/>
        </w:rPr>
        <w:t xml:space="preserve"> </w:t>
      </w:r>
      <w:r>
        <w:t>В</w:t>
      </w:r>
      <w:r>
        <w:rPr>
          <w:spacing w:val="-12"/>
        </w:rPr>
        <w:t xml:space="preserve"> </w:t>
      </w:r>
      <w:r>
        <w:t>случае</w:t>
      </w:r>
      <w:r>
        <w:rPr>
          <w:spacing w:val="-12"/>
        </w:rPr>
        <w:t xml:space="preserve"> </w:t>
      </w:r>
      <w:r>
        <w:t>отсутствия</w:t>
      </w:r>
      <w:r>
        <w:rPr>
          <w:spacing w:val="-12"/>
        </w:rPr>
        <w:t xml:space="preserve"> </w:t>
      </w:r>
      <w:r>
        <w:t>возможности</w:t>
      </w:r>
      <w:r>
        <w:rPr>
          <w:spacing w:val="-10"/>
        </w:rPr>
        <w:t xml:space="preserve"> </w:t>
      </w:r>
      <w:r>
        <w:t>выращи 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5F261C79" w14:textId="77777777" w:rsidR="00F50CD0" w:rsidRDefault="00000000">
      <w:pPr>
        <w:pStyle w:val="2"/>
        <w:spacing w:before="7"/>
        <w:ind w:left="1555"/>
      </w:pPr>
      <w:bookmarkStart w:id="589" w:name="_Toc166838413"/>
      <w:bookmarkStart w:id="590" w:name="_Toc166838678"/>
      <w:r>
        <w:t>Содержание</w:t>
      </w:r>
      <w:r>
        <w:rPr>
          <w:spacing w:val="-6"/>
        </w:rPr>
        <w:t xml:space="preserve"> </w:t>
      </w:r>
      <w:r>
        <w:t>учебного</w:t>
      </w:r>
      <w:r>
        <w:rPr>
          <w:spacing w:val="-3"/>
        </w:rPr>
        <w:t xml:space="preserve"> </w:t>
      </w:r>
      <w:r>
        <w:t>предмета</w:t>
      </w:r>
      <w:r>
        <w:rPr>
          <w:spacing w:val="-7"/>
        </w:rPr>
        <w:t xml:space="preserve"> </w:t>
      </w:r>
      <w:r>
        <w:t>"Окружающий</w:t>
      </w:r>
      <w:r>
        <w:rPr>
          <w:spacing w:val="-5"/>
        </w:rPr>
        <w:t xml:space="preserve"> </w:t>
      </w:r>
      <w:r>
        <w:t>природный</w:t>
      </w:r>
      <w:r>
        <w:rPr>
          <w:spacing w:val="-4"/>
        </w:rPr>
        <w:t xml:space="preserve"> мир"</w:t>
      </w:r>
      <w:bookmarkEnd w:id="589"/>
      <w:bookmarkEnd w:id="590"/>
    </w:p>
    <w:p w14:paraId="541F41CC" w14:textId="77777777" w:rsidR="00F50CD0" w:rsidRDefault="00000000">
      <w:pPr>
        <w:pStyle w:val="a3"/>
        <w:spacing w:before="132" w:line="360" w:lineRule="auto"/>
        <w:ind w:right="669" w:firstLine="0"/>
      </w:pPr>
      <w:r>
        <w:t>представлено</w:t>
      </w:r>
      <w:r>
        <w:rPr>
          <w:spacing w:val="-11"/>
        </w:rPr>
        <w:t xml:space="preserve"> </w:t>
      </w:r>
      <w:r>
        <w:t>следующими</w:t>
      </w:r>
      <w:r>
        <w:rPr>
          <w:spacing w:val="-10"/>
        </w:rPr>
        <w:t xml:space="preserve"> </w:t>
      </w:r>
      <w:r>
        <w:t>разделами:</w:t>
      </w:r>
      <w:r>
        <w:rPr>
          <w:spacing w:val="-11"/>
        </w:rPr>
        <w:t xml:space="preserve"> </w:t>
      </w:r>
      <w:r>
        <w:t>"Растительный</w:t>
      </w:r>
      <w:r>
        <w:rPr>
          <w:spacing w:val="-11"/>
        </w:rPr>
        <w:t xml:space="preserve"> </w:t>
      </w:r>
      <w:r>
        <w:t>мир",</w:t>
      </w:r>
      <w:r>
        <w:rPr>
          <w:spacing w:val="-11"/>
        </w:rPr>
        <w:t xml:space="preserve"> </w:t>
      </w:r>
      <w:r>
        <w:t>"Животный</w:t>
      </w:r>
      <w:r>
        <w:rPr>
          <w:spacing w:val="-11"/>
        </w:rPr>
        <w:t xml:space="preserve"> </w:t>
      </w:r>
      <w:r>
        <w:t>мир",</w:t>
      </w:r>
      <w:r>
        <w:rPr>
          <w:spacing w:val="-11"/>
        </w:rPr>
        <w:t xml:space="preserve"> </w:t>
      </w:r>
      <w:r>
        <w:t>"Временные представления", "Объекты неживой природы".</w:t>
      </w:r>
    </w:p>
    <w:p w14:paraId="4E2C01E8" w14:textId="77777777" w:rsidR="00F50CD0" w:rsidRDefault="00000000">
      <w:pPr>
        <w:pStyle w:val="a3"/>
        <w:ind w:left="708" w:firstLine="0"/>
      </w:pPr>
      <w:r>
        <w:t>Раздел</w:t>
      </w:r>
      <w:r>
        <w:rPr>
          <w:spacing w:val="-4"/>
        </w:rPr>
        <w:t xml:space="preserve"> </w:t>
      </w:r>
      <w:r>
        <w:t>"Растительный</w:t>
      </w:r>
      <w:r>
        <w:rPr>
          <w:spacing w:val="-4"/>
        </w:rPr>
        <w:t xml:space="preserve"> мир":</w:t>
      </w:r>
    </w:p>
    <w:p w14:paraId="0951F01C" w14:textId="2D7CF256" w:rsidR="00F50CD0" w:rsidRDefault="00000000">
      <w:pPr>
        <w:pStyle w:val="a3"/>
        <w:spacing w:before="139" w:line="360" w:lineRule="auto"/>
        <w:ind w:right="679"/>
      </w:pPr>
      <w:r>
        <w:t>Узнавание (различение) растений (дерево, куст, трава). Узнавание (различение) ча стей растений (корень, ствол, стебель, ветка, лист, цветок).</w:t>
      </w:r>
    </w:p>
    <w:p w14:paraId="277518F2" w14:textId="6F328005" w:rsidR="00F50CD0" w:rsidRDefault="00000000">
      <w:pPr>
        <w:pStyle w:val="a3"/>
        <w:spacing w:before="1" w:line="360" w:lineRule="auto"/>
        <w:ind w:right="671"/>
      </w:pPr>
      <w:r>
        <w:t>Знание</w:t>
      </w:r>
      <w:r>
        <w:rPr>
          <w:spacing w:val="-7"/>
        </w:rPr>
        <w:t xml:space="preserve"> </w:t>
      </w:r>
      <w:r>
        <w:t>значения</w:t>
      </w:r>
      <w:r>
        <w:rPr>
          <w:spacing w:val="-4"/>
        </w:rPr>
        <w:t xml:space="preserve"> </w:t>
      </w:r>
      <w:r>
        <w:t>частей</w:t>
      </w:r>
      <w:r>
        <w:rPr>
          <w:spacing w:val="-6"/>
        </w:rPr>
        <w:t xml:space="preserve"> </w:t>
      </w:r>
      <w:r>
        <w:t>растения.</w:t>
      </w:r>
      <w:r>
        <w:rPr>
          <w:spacing w:val="-4"/>
        </w:rPr>
        <w:t xml:space="preserve"> </w:t>
      </w:r>
      <w:r>
        <w:t>Знание</w:t>
      </w:r>
      <w:r>
        <w:rPr>
          <w:spacing w:val="-8"/>
        </w:rPr>
        <w:t xml:space="preserve"> </w:t>
      </w:r>
      <w:r>
        <w:t>значения</w:t>
      </w:r>
      <w:r>
        <w:rPr>
          <w:spacing w:val="-4"/>
        </w:rPr>
        <w:t xml:space="preserve"> </w:t>
      </w:r>
      <w:r>
        <w:t>растений</w:t>
      </w:r>
      <w:r>
        <w:rPr>
          <w:spacing w:val="-6"/>
        </w:rPr>
        <w:t xml:space="preserve"> </w:t>
      </w:r>
      <w:r>
        <w:t>в</w:t>
      </w:r>
      <w:r>
        <w:rPr>
          <w:spacing w:val="-5"/>
        </w:rPr>
        <w:t xml:space="preserve"> </w:t>
      </w:r>
      <w:r>
        <w:t>природе</w:t>
      </w:r>
      <w:r>
        <w:rPr>
          <w:spacing w:val="-5"/>
        </w:rPr>
        <w:t xml:space="preserve"> </w:t>
      </w:r>
      <w:r>
        <w:t>и</w:t>
      </w:r>
      <w:r>
        <w:rPr>
          <w:spacing w:val="-4"/>
        </w:rPr>
        <w:t xml:space="preserve"> </w:t>
      </w:r>
      <w:r>
        <w:t>жизни</w:t>
      </w:r>
      <w:r>
        <w:rPr>
          <w:spacing w:val="-6"/>
        </w:rPr>
        <w:t xml:space="preserve"> </w:t>
      </w:r>
      <w:r>
        <w:t>чело 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w:t>
      </w:r>
      <w:r>
        <w:rPr>
          <w:spacing w:val="-12"/>
        </w:rPr>
        <w:t xml:space="preserve"> </w:t>
      </w:r>
      <w:r>
        <w:t>(вишня,</w:t>
      </w:r>
      <w:r>
        <w:rPr>
          <w:spacing w:val="-12"/>
        </w:rPr>
        <w:t xml:space="preserve"> </w:t>
      </w:r>
      <w:r>
        <w:t>яблоня,</w:t>
      </w:r>
      <w:r>
        <w:rPr>
          <w:spacing w:val="-12"/>
        </w:rPr>
        <w:t xml:space="preserve"> </w:t>
      </w:r>
      <w:r>
        <w:t>груша,</w:t>
      </w:r>
      <w:r>
        <w:rPr>
          <w:spacing w:val="-9"/>
        </w:rPr>
        <w:t xml:space="preserve"> </w:t>
      </w:r>
      <w:r>
        <w:t>слива).</w:t>
      </w:r>
      <w:r>
        <w:rPr>
          <w:spacing w:val="-12"/>
        </w:rPr>
        <w:t xml:space="preserve"> </w:t>
      </w:r>
      <w:r>
        <w:t>Узнавание</w:t>
      </w:r>
      <w:r>
        <w:rPr>
          <w:spacing w:val="-13"/>
        </w:rPr>
        <w:t xml:space="preserve"> </w:t>
      </w:r>
      <w:r>
        <w:t>(различение)</w:t>
      </w:r>
      <w:r>
        <w:rPr>
          <w:spacing w:val="-12"/>
        </w:rPr>
        <w:t xml:space="preserve"> </w:t>
      </w:r>
      <w:r>
        <w:t>лиственных</w:t>
      </w:r>
      <w:r>
        <w:rPr>
          <w:spacing w:val="-12"/>
        </w:rPr>
        <w:t xml:space="preserve"> </w:t>
      </w:r>
      <w:r>
        <w:t>и</w:t>
      </w:r>
      <w:r>
        <w:rPr>
          <w:spacing w:val="-13"/>
        </w:rPr>
        <w:t xml:space="preserve"> </w:t>
      </w:r>
      <w:r>
        <w:t>хвойных</w:t>
      </w:r>
      <w:r>
        <w:rPr>
          <w:spacing w:val="-12"/>
        </w:rPr>
        <w:t xml:space="preserve"> </w:t>
      </w:r>
      <w:r>
        <w:t>де ревьев.</w:t>
      </w:r>
      <w:r>
        <w:rPr>
          <w:spacing w:val="-3"/>
        </w:rPr>
        <w:t xml:space="preserve"> </w:t>
      </w:r>
      <w:r>
        <w:t>Знание</w:t>
      </w:r>
      <w:r>
        <w:rPr>
          <w:spacing w:val="-4"/>
        </w:rPr>
        <w:t xml:space="preserve"> </w:t>
      </w:r>
      <w:r>
        <w:t>значения</w:t>
      </w:r>
      <w:r>
        <w:rPr>
          <w:spacing w:val="-3"/>
        </w:rPr>
        <w:t xml:space="preserve"> </w:t>
      </w:r>
      <w:r>
        <w:t>деревьев</w:t>
      </w:r>
      <w:r>
        <w:rPr>
          <w:spacing w:val="-3"/>
        </w:rPr>
        <w:t xml:space="preserve"> </w:t>
      </w:r>
      <w:r>
        <w:t>в</w:t>
      </w:r>
      <w:r>
        <w:rPr>
          <w:spacing w:val="-4"/>
        </w:rPr>
        <w:t xml:space="preserve"> </w:t>
      </w:r>
      <w:r>
        <w:t>природе</w:t>
      </w:r>
      <w:r>
        <w:rPr>
          <w:spacing w:val="-4"/>
        </w:rPr>
        <w:t xml:space="preserve"> </w:t>
      </w:r>
      <w:r>
        <w:t>и</w:t>
      </w:r>
      <w:r>
        <w:rPr>
          <w:spacing w:val="-3"/>
        </w:rPr>
        <w:t xml:space="preserve"> </w:t>
      </w:r>
      <w:r>
        <w:t>жизни</w:t>
      </w:r>
      <w:r>
        <w:rPr>
          <w:spacing w:val="-3"/>
        </w:rPr>
        <w:t xml:space="preserve"> </w:t>
      </w:r>
      <w:r>
        <w:t>человека.</w:t>
      </w:r>
      <w:r>
        <w:rPr>
          <w:spacing w:val="-3"/>
        </w:rPr>
        <w:t xml:space="preserve"> </w:t>
      </w:r>
      <w:r>
        <w:t>Узнавание</w:t>
      </w:r>
      <w:r>
        <w:rPr>
          <w:spacing w:val="-4"/>
        </w:rPr>
        <w:t xml:space="preserve"> </w:t>
      </w:r>
      <w:r>
        <w:t>(различение)</w:t>
      </w:r>
      <w:r>
        <w:rPr>
          <w:spacing w:val="-3"/>
        </w:rPr>
        <w:t xml:space="preserve"> </w:t>
      </w:r>
      <w:r>
        <w:t>ку старников (орешник, шиповник, крыжовник, смородина, бузина, боярышник). Знание осо бенностей внешнего строения кустарника.</w:t>
      </w:r>
    </w:p>
    <w:p w14:paraId="524ACD49" w14:textId="0F172D97" w:rsidR="00F50CD0" w:rsidRDefault="00000000">
      <w:pPr>
        <w:pStyle w:val="a3"/>
        <w:spacing w:line="360" w:lineRule="auto"/>
        <w:ind w:right="665"/>
      </w:pPr>
      <w:r>
        <w:t>Узнавание</w:t>
      </w:r>
      <w:r>
        <w:rPr>
          <w:spacing w:val="-15"/>
        </w:rPr>
        <w:t xml:space="preserve"> </w:t>
      </w:r>
      <w:r>
        <w:t>(различение)</w:t>
      </w:r>
      <w:r>
        <w:rPr>
          <w:spacing w:val="-15"/>
        </w:rPr>
        <w:t xml:space="preserve"> </w:t>
      </w:r>
      <w:r>
        <w:t>лесных</w:t>
      </w:r>
      <w:r>
        <w:rPr>
          <w:spacing w:val="-15"/>
        </w:rPr>
        <w:t xml:space="preserve"> </w:t>
      </w:r>
      <w:r>
        <w:t>и</w:t>
      </w:r>
      <w:r>
        <w:rPr>
          <w:spacing w:val="-13"/>
        </w:rPr>
        <w:t xml:space="preserve"> </w:t>
      </w:r>
      <w:r>
        <w:t>садовых</w:t>
      </w:r>
      <w:r>
        <w:rPr>
          <w:spacing w:val="-12"/>
        </w:rPr>
        <w:t xml:space="preserve"> </w:t>
      </w:r>
      <w:r>
        <w:t>кустарников.</w:t>
      </w:r>
      <w:r>
        <w:rPr>
          <w:spacing w:val="-15"/>
        </w:rPr>
        <w:t xml:space="preserve"> </w:t>
      </w:r>
      <w:r>
        <w:t>Знание</w:t>
      </w:r>
      <w:r>
        <w:rPr>
          <w:spacing w:val="-15"/>
        </w:rPr>
        <w:t xml:space="preserve"> </w:t>
      </w:r>
      <w:r>
        <w:t>значения</w:t>
      </w:r>
      <w:r>
        <w:rPr>
          <w:spacing w:val="-14"/>
        </w:rPr>
        <w:t xml:space="preserve"> </w:t>
      </w:r>
      <w:r>
        <w:t>кустарников в</w:t>
      </w:r>
      <w:r>
        <w:rPr>
          <w:spacing w:val="-15"/>
        </w:rPr>
        <w:t xml:space="preserve"> </w:t>
      </w:r>
      <w:r>
        <w:t>природе</w:t>
      </w:r>
      <w:r>
        <w:rPr>
          <w:spacing w:val="-15"/>
        </w:rPr>
        <w:t xml:space="preserve"> </w:t>
      </w:r>
      <w:r>
        <w:t>и</w:t>
      </w:r>
      <w:r>
        <w:rPr>
          <w:spacing w:val="-14"/>
        </w:rPr>
        <w:t xml:space="preserve"> </w:t>
      </w:r>
      <w:r>
        <w:t>жизни</w:t>
      </w:r>
      <w:r>
        <w:rPr>
          <w:spacing w:val="-14"/>
        </w:rPr>
        <w:t xml:space="preserve"> </w:t>
      </w:r>
      <w:r>
        <w:t>человека.</w:t>
      </w:r>
      <w:r>
        <w:rPr>
          <w:spacing w:val="-14"/>
        </w:rPr>
        <w:t xml:space="preserve"> </w:t>
      </w:r>
      <w:r>
        <w:t>Узнавание</w:t>
      </w:r>
      <w:r>
        <w:rPr>
          <w:spacing w:val="-15"/>
        </w:rPr>
        <w:t xml:space="preserve"> </w:t>
      </w:r>
      <w:r>
        <w:t>(различение)</w:t>
      </w:r>
      <w:r>
        <w:rPr>
          <w:spacing w:val="-15"/>
        </w:rPr>
        <w:t xml:space="preserve"> </w:t>
      </w:r>
      <w:r>
        <w:t>фруктов</w:t>
      </w:r>
      <w:r>
        <w:rPr>
          <w:spacing w:val="-12"/>
        </w:rPr>
        <w:t xml:space="preserve"> </w:t>
      </w:r>
      <w:r>
        <w:t>(яблоко,</w:t>
      </w:r>
      <w:r>
        <w:rPr>
          <w:spacing w:val="-14"/>
        </w:rPr>
        <w:t xml:space="preserve"> </w:t>
      </w:r>
      <w:r>
        <w:t>банан,</w:t>
      </w:r>
      <w:r>
        <w:rPr>
          <w:spacing w:val="-14"/>
        </w:rPr>
        <w:t xml:space="preserve"> </w:t>
      </w:r>
      <w:r>
        <w:t>лимон,</w:t>
      </w:r>
      <w:r>
        <w:rPr>
          <w:spacing w:val="-14"/>
        </w:rPr>
        <w:t xml:space="preserve"> </w:t>
      </w:r>
      <w:r>
        <w:t>апель син, груша, мандарин, персик, абрикос, киви) по внешнему виду (вкусу, запаху). Различе 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w:t>
      </w:r>
      <w:r>
        <w:rPr>
          <w:spacing w:val="-10"/>
        </w:rPr>
        <w:t xml:space="preserve"> </w:t>
      </w:r>
      <w:r>
        <w:t>свекла,</w:t>
      </w:r>
      <w:r>
        <w:rPr>
          <w:spacing w:val="-11"/>
        </w:rPr>
        <w:t xml:space="preserve"> </w:t>
      </w:r>
      <w:r>
        <w:t>репа,</w:t>
      </w:r>
      <w:r>
        <w:rPr>
          <w:spacing w:val="-11"/>
        </w:rPr>
        <w:t xml:space="preserve"> </w:t>
      </w:r>
      <w:r>
        <w:t>редис,</w:t>
      </w:r>
      <w:r>
        <w:rPr>
          <w:spacing w:val="-11"/>
        </w:rPr>
        <w:t xml:space="preserve"> </w:t>
      </w:r>
      <w:r>
        <w:t>тыква,</w:t>
      </w:r>
      <w:r>
        <w:rPr>
          <w:spacing w:val="-11"/>
        </w:rPr>
        <w:t xml:space="preserve"> </w:t>
      </w:r>
      <w:r>
        <w:t>кабачок,</w:t>
      </w:r>
      <w:r>
        <w:rPr>
          <w:spacing w:val="-11"/>
        </w:rPr>
        <w:t xml:space="preserve"> </w:t>
      </w:r>
      <w:r>
        <w:t>перец)</w:t>
      </w:r>
      <w:r>
        <w:rPr>
          <w:spacing w:val="-11"/>
        </w:rPr>
        <w:t xml:space="preserve"> </w:t>
      </w:r>
      <w:r>
        <w:t>по</w:t>
      </w:r>
      <w:r>
        <w:rPr>
          <w:spacing w:val="-7"/>
        </w:rPr>
        <w:t xml:space="preserve"> </w:t>
      </w:r>
      <w:r>
        <w:t>внешнему</w:t>
      </w:r>
      <w:r>
        <w:rPr>
          <w:spacing w:val="-15"/>
        </w:rPr>
        <w:t xml:space="preserve"> </w:t>
      </w:r>
      <w:r>
        <w:t>виду</w:t>
      </w:r>
      <w:r>
        <w:rPr>
          <w:spacing w:val="-13"/>
        </w:rPr>
        <w:t xml:space="preserve"> </w:t>
      </w:r>
      <w:r>
        <w:t>(вкусу,</w:t>
      </w:r>
      <w:r>
        <w:rPr>
          <w:spacing w:val="-11"/>
        </w:rPr>
        <w:t xml:space="preserve"> </w:t>
      </w:r>
      <w:r>
        <w:t>запаху).</w:t>
      </w:r>
      <w:r>
        <w:rPr>
          <w:spacing w:val="-11"/>
        </w:rPr>
        <w:t xml:space="preserve"> </w:t>
      </w:r>
      <w:r>
        <w:t>Раз личение съедобных и несъедобных частей овоща. Знание значения овощей в жизни чело века.</w:t>
      </w:r>
      <w:r>
        <w:rPr>
          <w:spacing w:val="-15"/>
        </w:rPr>
        <w:t xml:space="preserve"> </w:t>
      </w:r>
      <w:r>
        <w:t>Знание</w:t>
      </w:r>
      <w:r>
        <w:rPr>
          <w:spacing w:val="-15"/>
        </w:rPr>
        <w:t xml:space="preserve"> </w:t>
      </w:r>
      <w:r>
        <w:t>способов</w:t>
      </w:r>
      <w:r>
        <w:rPr>
          <w:spacing w:val="-15"/>
        </w:rPr>
        <w:t xml:space="preserve"> </w:t>
      </w:r>
      <w:r>
        <w:t>переработки</w:t>
      </w:r>
      <w:r>
        <w:rPr>
          <w:spacing w:val="-15"/>
        </w:rPr>
        <w:t xml:space="preserve"> </w:t>
      </w:r>
      <w:r>
        <w:t>овощей.</w:t>
      </w:r>
      <w:r>
        <w:rPr>
          <w:spacing w:val="-15"/>
        </w:rPr>
        <w:t xml:space="preserve"> </w:t>
      </w:r>
      <w:r>
        <w:t>Узнавание</w:t>
      </w:r>
      <w:r>
        <w:rPr>
          <w:spacing w:val="-15"/>
        </w:rPr>
        <w:t xml:space="preserve"> </w:t>
      </w:r>
      <w:r>
        <w:t>(различение)</w:t>
      </w:r>
      <w:r>
        <w:rPr>
          <w:spacing w:val="-15"/>
        </w:rPr>
        <w:t xml:space="preserve"> </w:t>
      </w:r>
      <w:r>
        <w:t>ягод</w:t>
      </w:r>
      <w:r>
        <w:rPr>
          <w:spacing w:val="-15"/>
        </w:rPr>
        <w:t xml:space="preserve"> </w:t>
      </w:r>
      <w:r>
        <w:t>(смородина,</w:t>
      </w:r>
      <w:r>
        <w:rPr>
          <w:spacing w:val="-15"/>
        </w:rPr>
        <w:t xml:space="preserve"> </w:t>
      </w:r>
      <w:r>
        <w:t>клуб ника, малина, крыжовник, земляника, черника, ежевика, голубика, брусника, клюква) по внешнему</w:t>
      </w:r>
      <w:r>
        <w:rPr>
          <w:spacing w:val="-10"/>
        </w:rPr>
        <w:t xml:space="preserve"> </w:t>
      </w:r>
      <w:r>
        <w:t>виду</w:t>
      </w:r>
      <w:r>
        <w:rPr>
          <w:spacing w:val="-10"/>
        </w:rPr>
        <w:t xml:space="preserve"> </w:t>
      </w:r>
      <w:r>
        <w:t>(вкусу,</w:t>
      </w:r>
      <w:r>
        <w:rPr>
          <w:spacing w:val="-2"/>
        </w:rPr>
        <w:t xml:space="preserve"> </w:t>
      </w:r>
      <w:r>
        <w:t>запаху).</w:t>
      </w:r>
      <w:r>
        <w:rPr>
          <w:spacing w:val="-6"/>
        </w:rPr>
        <w:t xml:space="preserve"> </w:t>
      </w:r>
      <w:r>
        <w:t>Различение</w:t>
      </w:r>
      <w:r>
        <w:rPr>
          <w:spacing w:val="-6"/>
        </w:rPr>
        <w:t xml:space="preserve"> </w:t>
      </w:r>
      <w:r>
        <w:t>лесных</w:t>
      </w:r>
      <w:r>
        <w:rPr>
          <w:spacing w:val="-6"/>
        </w:rPr>
        <w:t xml:space="preserve"> </w:t>
      </w:r>
      <w:r>
        <w:t>и</w:t>
      </w:r>
      <w:r>
        <w:rPr>
          <w:spacing w:val="-4"/>
        </w:rPr>
        <w:t xml:space="preserve"> </w:t>
      </w:r>
      <w:r>
        <w:t>садовых</w:t>
      </w:r>
      <w:r>
        <w:rPr>
          <w:spacing w:val="-3"/>
        </w:rPr>
        <w:t xml:space="preserve"> </w:t>
      </w:r>
      <w:r>
        <w:t>ягод.</w:t>
      </w:r>
      <w:r>
        <w:rPr>
          <w:spacing w:val="-5"/>
        </w:rPr>
        <w:t xml:space="preserve"> </w:t>
      </w:r>
      <w:r>
        <w:t>Знание</w:t>
      </w:r>
      <w:r>
        <w:rPr>
          <w:spacing w:val="-6"/>
        </w:rPr>
        <w:t xml:space="preserve"> </w:t>
      </w:r>
      <w:r>
        <w:t>значения</w:t>
      </w:r>
      <w:r>
        <w:rPr>
          <w:spacing w:val="-5"/>
        </w:rPr>
        <w:t xml:space="preserve"> </w:t>
      </w:r>
      <w:r>
        <w:t>ягод</w:t>
      </w:r>
      <w:r>
        <w:rPr>
          <w:spacing w:val="-7"/>
        </w:rPr>
        <w:t xml:space="preserve"> </w:t>
      </w:r>
      <w:r>
        <w:t>в жизни</w:t>
      </w:r>
      <w:r>
        <w:rPr>
          <w:spacing w:val="-11"/>
        </w:rPr>
        <w:t xml:space="preserve"> </w:t>
      </w:r>
      <w:r>
        <w:t>человека.</w:t>
      </w:r>
      <w:r>
        <w:rPr>
          <w:spacing w:val="-12"/>
        </w:rPr>
        <w:t xml:space="preserve"> </w:t>
      </w:r>
      <w:r>
        <w:t>Знание</w:t>
      </w:r>
      <w:r>
        <w:rPr>
          <w:spacing w:val="-14"/>
        </w:rPr>
        <w:t xml:space="preserve"> </w:t>
      </w:r>
      <w:r>
        <w:t>способов</w:t>
      </w:r>
      <w:r>
        <w:rPr>
          <w:spacing w:val="-12"/>
        </w:rPr>
        <w:t xml:space="preserve"> </w:t>
      </w:r>
      <w:r>
        <w:t>переработки</w:t>
      </w:r>
      <w:r>
        <w:rPr>
          <w:spacing w:val="-13"/>
        </w:rPr>
        <w:t xml:space="preserve"> </w:t>
      </w:r>
      <w:r>
        <w:t>ягод.</w:t>
      </w:r>
      <w:r>
        <w:rPr>
          <w:spacing w:val="-11"/>
        </w:rPr>
        <w:t xml:space="preserve"> </w:t>
      </w:r>
      <w:r>
        <w:t>Узнавание</w:t>
      </w:r>
      <w:r>
        <w:rPr>
          <w:spacing w:val="-13"/>
        </w:rPr>
        <w:t xml:space="preserve"> </w:t>
      </w:r>
      <w:r>
        <w:t>(различение)</w:t>
      </w:r>
      <w:r>
        <w:rPr>
          <w:spacing w:val="-12"/>
        </w:rPr>
        <w:t xml:space="preserve"> </w:t>
      </w:r>
      <w:r>
        <w:t>грибов</w:t>
      </w:r>
      <w:r>
        <w:rPr>
          <w:spacing w:val="-12"/>
        </w:rPr>
        <w:t xml:space="preserve"> </w:t>
      </w:r>
      <w:r>
        <w:t>(белый гриб, мухомор, подберёзовик, лисичка, подосиновик, опенок, поганка, вешенка, шампи ньон)</w:t>
      </w:r>
      <w:r>
        <w:rPr>
          <w:spacing w:val="-6"/>
        </w:rPr>
        <w:t xml:space="preserve"> </w:t>
      </w:r>
      <w:r>
        <w:t>по</w:t>
      </w:r>
      <w:r>
        <w:rPr>
          <w:spacing w:val="-5"/>
        </w:rPr>
        <w:t xml:space="preserve"> </w:t>
      </w:r>
      <w:r>
        <w:t>внешнему</w:t>
      </w:r>
      <w:r>
        <w:rPr>
          <w:spacing w:val="-10"/>
        </w:rPr>
        <w:t xml:space="preserve"> </w:t>
      </w:r>
      <w:r>
        <w:t>виду.</w:t>
      </w:r>
      <w:r>
        <w:rPr>
          <w:spacing w:val="-3"/>
        </w:rPr>
        <w:t xml:space="preserve"> </w:t>
      </w:r>
      <w:r>
        <w:t>Знание</w:t>
      </w:r>
      <w:r>
        <w:rPr>
          <w:spacing w:val="-6"/>
        </w:rPr>
        <w:t xml:space="preserve"> </w:t>
      </w:r>
      <w:r>
        <w:t>строения</w:t>
      </w:r>
      <w:r>
        <w:rPr>
          <w:spacing w:val="-5"/>
        </w:rPr>
        <w:t xml:space="preserve"> </w:t>
      </w:r>
      <w:r>
        <w:t>гриба</w:t>
      </w:r>
      <w:r>
        <w:rPr>
          <w:spacing w:val="-6"/>
        </w:rPr>
        <w:t xml:space="preserve"> </w:t>
      </w:r>
      <w:r>
        <w:t>(ножка,</w:t>
      </w:r>
      <w:r>
        <w:rPr>
          <w:spacing w:val="-5"/>
        </w:rPr>
        <w:t xml:space="preserve"> </w:t>
      </w:r>
      <w:r>
        <w:t>шляпка).</w:t>
      </w:r>
      <w:r>
        <w:rPr>
          <w:spacing w:val="-6"/>
        </w:rPr>
        <w:t xml:space="preserve"> </w:t>
      </w:r>
      <w:r>
        <w:t>Различение</w:t>
      </w:r>
      <w:r>
        <w:rPr>
          <w:spacing w:val="-6"/>
        </w:rPr>
        <w:t xml:space="preserve"> </w:t>
      </w:r>
      <w:r>
        <w:t>съедобных</w:t>
      </w:r>
      <w:r>
        <w:rPr>
          <w:spacing w:val="-3"/>
        </w:rPr>
        <w:t xml:space="preserve"> </w:t>
      </w:r>
      <w:r>
        <w:t>и несъедобных</w:t>
      </w:r>
      <w:r>
        <w:rPr>
          <w:spacing w:val="-15"/>
        </w:rPr>
        <w:t xml:space="preserve"> </w:t>
      </w:r>
      <w:r>
        <w:t>грибов.</w:t>
      </w:r>
      <w:r>
        <w:rPr>
          <w:spacing w:val="-14"/>
        </w:rPr>
        <w:t xml:space="preserve"> </w:t>
      </w:r>
      <w:r>
        <w:t>Знание</w:t>
      </w:r>
      <w:r>
        <w:rPr>
          <w:spacing w:val="-14"/>
        </w:rPr>
        <w:t xml:space="preserve"> </w:t>
      </w:r>
      <w:r>
        <w:t>значения</w:t>
      </w:r>
      <w:r>
        <w:rPr>
          <w:spacing w:val="-13"/>
        </w:rPr>
        <w:t xml:space="preserve"> </w:t>
      </w:r>
      <w:r>
        <w:t>грибов</w:t>
      </w:r>
      <w:r>
        <w:rPr>
          <w:spacing w:val="-15"/>
        </w:rPr>
        <w:t xml:space="preserve"> </w:t>
      </w:r>
      <w:r>
        <w:t>в</w:t>
      </w:r>
      <w:r>
        <w:rPr>
          <w:spacing w:val="-15"/>
        </w:rPr>
        <w:t xml:space="preserve"> </w:t>
      </w:r>
      <w:r>
        <w:t>природе</w:t>
      </w:r>
      <w:r>
        <w:rPr>
          <w:spacing w:val="-15"/>
        </w:rPr>
        <w:t xml:space="preserve"> </w:t>
      </w:r>
      <w:r>
        <w:t>и</w:t>
      </w:r>
      <w:r>
        <w:rPr>
          <w:spacing w:val="-12"/>
        </w:rPr>
        <w:t xml:space="preserve"> </w:t>
      </w:r>
      <w:r>
        <w:t>жизни</w:t>
      </w:r>
      <w:r>
        <w:rPr>
          <w:spacing w:val="-12"/>
        </w:rPr>
        <w:t xml:space="preserve"> </w:t>
      </w:r>
      <w:r>
        <w:t>человека.</w:t>
      </w:r>
      <w:r>
        <w:rPr>
          <w:spacing w:val="-13"/>
        </w:rPr>
        <w:t xml:space="preserve"> </w:t>
      </w:r>
      <w:r>
        <w:t>Знание</w:t>
      </w:r>
      <w:r>
        <w:rPr>
          <w:spacing w:val="-14"/>
        </w:rPr>
        <w:t xml:space="preserve"> </w:t>
      </w:r>
      <w:r>
        <w:t>способов переработки</w:t>
      </w:r>
      <w:r>
        <w:rPr>
          <w:spacing w:val="-2"/>
        </w:rPr>
        <w:t xml:space="preserve"> </w:t>
      </w:r>
      <w:r>
        <w:t>грибов.</w:t>
      </w:r>
      <w:r>
        <w:rPr>
          <w:spacing w:val="-3"/>
        </w:rPr>
        <w:t xml:space="preserve"> </w:t>
      </w:r>
      <w:r>
        <w:t>Узнавание</w:t>
      </w:r>
      <w:r>
        <w:rPr>
          <w:spacing w:val="-4"/>
        </w:rPr>
        <w:t xml:space="preserve"> </w:t>
      </w:r>
      <w:r>
        <w:t>или</w:t>
      </w:r>
      <w:r>
        <w:rPr>
          <w:spacing w:val="-2"/>
        </w:rPr>
        <w:t xml:space="preserve"> </w:t>
      </w:r>
      <w:r>
        <w:t>различение</w:t>
      </w:r>
      <w:r>
        <w:rPr>
          <w:spacing w:val="-4"/>
        </w:rPr>
        <w:t xml:space="preserve"> </w:t>
      </w:r>
      <w:r>
        <w:t>садовых цветочно</w:t>
      </w:r>
      <w:r w:rsidR="00974720">
        <w:t>-</w:t>
      </w:r>
      <w:r>
        <w:t>декоративных</w:t>
      </w:r>
      <w:r>
        <w:rPr>
          <w:spacing w:val="-2"/>
        </w:rPr>
        <w:t xml:space="preserve"> </w:t>
      </w:r>
      <w:r>
        <w:t>растений (астра, гладиолус, георгин, тюльпан, нарцисс, роза, лилия, пион, гвоздика).</w:t>
      </w:r>
    </w:p>
    <w:p w14:paraId="1AB24D67" w14:textId="637B5FCD" w:rsidR="00F50CD0" w:rsidRDefault="00000000">
      <w:pPr>
        <w:pStyle w:val="a3"/>
        <w:spacing w:before="1" w:line="360" w:lineRule="auto"/>
        <w:ind w:right="666"/>
      </w:pPr>
      <w:r>
        <w:t>Узнавание (различение) дикорастущих цветочно</w:t>
      </w:r>
      <w:r w:rsidR="00974720">
        <w:t>-</w:t>
      </w:r>
      <w:r>
        <w:t>декоративных растений (ромашка, фиалка, колокольчик, лютик, василек, подснежник, ландыш); знание строения цветов (ко рень,</w:t>
      </w:r>
      <w:r>
        <w:rPr>
          <w:spacing w:val="4"/>
        </w:rPr>
        <w:t xml:space="preserve"> </w:t>
      </w:r>
      <w:r>
        <w:t>стебель,</w:t>
      </w:r>
      <w:r>
        <w:rPr>
          <w:spacing w:val="7"/>
        </w:rPr>
        <w:t xml:space="preserve"> </w:t>
      </w:r>
      <w:r>
        <w:t>листья,</w:t>
      </w:r>
      <w:r>
        <w:rPr>
          <w:spacing w:val="4"/>
        </w:rPr>
        <w:t xml:space="preserve"> </w:t>
      </w:r>
      <w:r>
        <w:t>цветок).</w:t>
      </w:r>
      <w:r>
        <w:rPr>
          <w:spacing w:val="6"/>
        </w:rPr>
        <w:t xml:space="preserve"> </w:t>
      </w:r>
      <w:r>
        <w:t>Соотнесение</w:t>
      </w:r>
      <w:r>
        <w:rPr>
          <w:spacing w:val="6"/>
        </w:rPr>
        <w:t xml:space="preserve"> </w:t>
      </w:r>
      <w:r>
        <w:t>цветения</w:t>
      </w:r>
      <w:r>
        <w:rPr>
          <w:spacing w:val="7"/>
        </w:rPr>
        <w:t xml:space="preserve"> </w:t>
      </w:r>
      <w:r>
        <w:t>цветочно</w:t>
      </w:r>
      <w:r w:rsidR="00974720">
        <w:t>-</w:t>
      </w:r>
      <w:r>
        <w:t>декоративных</w:t>
      </w:r>
      <w:r>
        <w:rPr>
          <w:spacing w:val="6"/>
        </w:rPr>
        <w:t xml:space="preserve"> </w:t>
      </w:r>
      <w:r>
        <w:t>растений</w:t>
      </w:r>
      <w:r>
        <w:rPr>
          <w:spacing w:val="8"/>
        </w:rPr>
        <w:t xml:space="preserve"> </w:t>
      </w:r>
      <w:r>
        <w:rPr>
          <w:spacing w:val="-5"/>
        </w:rPr>
        <w:t>со</w:t>
      </w:r>
    </w:p>
    <w:p w14:paraId="455020C4" w14:textId="77777777" w:rsidR="00F50CD0" w:rsidRDefault="00F50CD0">
      <w:pPr>
        <w:spacing w:line="360" w:lineRule="auto"/>
        <w:sectPr w:rsidR="00F50CD0" w:rsidSect="00AD1093">
          <w:pgSz w:w="11910" w:h="16840"/>
          <w:pgMar w:top="1040" w:right="180" w:bottom="1200" w:left="1560" w:header="0" w:footer="1000" w:gutter="0"/>
          <w:cols w:space="720"/>
        </w:sectPr>
      </w:pPr>
    </w:p>
    <w:p w14:paraId="2E05C975" w14:textId="073CC5D6" w:rsidR="00F50CD0" w:rsidRDefault="00000000">
      <w:pPr>
        <w:pStyle w:val="a3"/>
        <w:spacing w:before="68" w:line="360" w:lineRule="auto"/>
        <w:ind w:right="662" w:firstLine="0"/>
      </w:pPr>
      <w:r>
        <w:lastRenderedPageBreak/>
        <w:t>временем</w:t>
      </w:r>
      <w:r>
        <w:rPr>
          <w:spacing w:val="-2"/>
        </w:rPr>
        <w:t xml:space="preserve"> </w:t>
      </w:r>
      <w:r>
        <w:t>года.</w:t>
      </w:r>
      <w:r>
        <w:rPr>
          <w:spacing w:val="-11"/>
        </w:rPr>
        <w:t xml:space="preserve"> </w:t>
      </w:r>
      <w:r>
        <w:t>Знание</w:t>
      </w:r>
      <w:r>
        <w:rPr>
          <w:spacing w:val="-9"/>
        </w:rPr>
        <w:t xml:space="preserve"> </w:t>
      </w:r>
      <w:r>
        <w:t>значения</w:t>
      </w:r>
      <w:r>
        <w:rPr>
          <w:spacing w:val="-11"/>
        </w:rPr>
        <w:t xml:space="preserve"> </w:t>
      </w:r>
      <w:r>
        <w:t>цветочно</w:t>
      </w:r>
      <w:r w:rsidR="00974720">
        <w:t>-</w:t>
      </w:r>
      <w:r>
        <w:t>декоративных</w:t>
      </w:r>
      <w:r>
        <w:rPr>
          <w:spacing w:val="-9"/>
        </w:rPr>
        <w:t xml:space="preserve"> </w:t>
      </w:r>
      <w:r>
        <w:t>растений</w:t>
      </w:r>
      <w:r>
        <w:rPr>
          <w:spacing w:val="-10"/>
        </w:rPr>
        <w:t xml:space="preserve"> </w:t>
      </w:r>
      <w:r>
        <w:t>в</w:t>
      </w:r>
      <w:r>
        <w:rPr>
          <w:spacing w:val="-11"/>
        </w:rPr>
        <w:t xml:space="preserve"> </w:t>
      </w:r>
      <w:r>
        <w:t>природе</w:t>
      </w:r>
      <w:r>
        <w:rPr>
          <w:spacing w:val="-11"/>
        </w:rPr>
        <w:t xml:space="preserve"> </w:t>
      </w:r>
      <w:r>
        <w:t>и</w:t>
      </w:r>
      <w:r>
        <w:rPr>
          <w:spacing w:val="-10"/>
        </w:rPr>
        <w:t xml:space="preserve"> </w:t>
      </w:r>
      <w:r>
        <w:t>жизни</w:t>
      </w:r>
      <w:r>
        <w:rPr>
          <w:spacing w:val="-10"/>
        </w:rPr>
        <w:t xml:space="preserve"> </w:t>
      </w:r>
      <w:r>
        <w:t>чело века. Узнавание травянистых растений. Узнавание (различение) культурных и дикорасту щих травянистых растений (петрушка, укроп, базилик, кориандр, мята, одуванчик, подо рожник, крапива). Знание значения трав в жизни человека. Узнавание (различение) лекар ственных</w:t>
      </w:r>
      <w:r>
        <w:rPr>
          <w:spacing w:val="-11"/>
        </w:rPr>
        <w:t xml:space="preserve"> </w:t>
      </w:r>
      <w:r>
        <w:t>растений</w:t>
      </w:r>
      <w:r>
        <w:rPr>
          <w:spacing w:val="-11"/>
        </w:rPr>
        <w:t xml:space="preserve"> </w:t>
      </w:r>
      <w:r>
        <w:t>(зверобой,</w:t>
      </w:r>
      <w:r>
        <w:rPr>
          <w:spacing w:val="-10"/>
        </w:rPr>
        <w:t xml:space="preserve"> </w:t>
      </w:r>
      <w:r>
        <w:t>ромашка,</w:t>
      </w:r>
      <w:r>
        <w:rPr>
          <w:spacing w:val="-10"/>
        </w:rPr>
        <w:t xml:space="preserve"> </w:t>
      </w:r>
      <w:r>
        <w:t>календула).</w:t>
      </w:r>
      <w:r>
        <w:rPr>
          <w:spacing w:val="-11"/>
        </w:rPr>
        <w:t xml:space="preserve"> </w:t>
      </w:r>
      <w:r>
        <w:t>Знание</w:t>
      </w:r>
      <w:r>
        <w:rPr>
          <w:spacing w:val="-11"/>
        </w:rPr>
        <w:t xml:space="preserve"> </w:t>
      </w:r>
      <w:r>
        <w:t>значения</w:t>
      </w:r>
      <w:r>
        <w:rPr>
          <w:spacing w:val="-10"/>
        </w:rPr>
        <w:t xml:space="preserve"> </w:t>
      </w:r>
      <w:r>
        <w:t>лекарственных</w:t>
      </w:r>
      <w:r>
        <w:rPr>
          <w:spacing w:val="-9"/>
        </w:rPr>
        <w:t xml:space="preserve"> </w:t>
      </w:r>
      <w:r>
        <w:t>расте ний в жизни человека. Узнавание (различение) комнатных растений (герань, кактус, фи алка,</w:t>
      </w:r>
      <w:r>
        <w:rPr>
          <w:spacing w:val="-1"/>
        </w:rPr>
        <w:t xml:space="preserve"> </w:t>
      </w:r>
      <w:r>
        <w:t>фикус). Знание</w:t>
      </w:r>
      <w:r>
        <w:rPr>
          <w:spacing w:val="-2"/>
        </w:rPr>
        <w:t xml:space="preserve"> </w:t>
      </w:r>
      <w:r>
        <w:t>строения</w:t>
      </w:r>
      <w:r>
        <w:rPr>
          <w:spacing w:val="-1"/>
        </w:rPr>
        <w:t xml:space="preserve"> </w:t>
      </w:r>
      <w:r>
        <w:t>растения.</w:t>
      </w:r>
      <w:r>
        <w:rPr>
          <w:spacing w:val="-1"/>
        </w:rPr>
        <w:t xml:space="preserve"> </w:t>
      </w:r>
      <w:r>
        <w:t>Знание</w:t>
      </w:r>
      <w:r>
        <w:rPr>
          <w:spacing w:val="-2"/>
        </w:rPr>
        <w:t xml:space="preserve"> </w:t>
      </w:r>
      <w:r>
        <w:t>особенностей ухода за</w:t>
      </w:r>
      <w:r>
        <w:rPr>
          <w:spacing w:val="-2"/>
        </w:rPr>
        <w:t xml:space="preserve"> </w:t>
      </w:r>
      <w:r>
        <w:t>комнатными расте ниями. Знание значения комнатных растений в жизни человека. Узнавание (различение) зерновых</w:t>
      </w:r>
      <w:r>
        <w:rPr>
          <w:spacing w:val="-4"/>
        </w:rPr>
        <w:t xml:space="preserve"> </w:t>
      </w:r>
      <w:r>
        <w:t>культур</w:t>
      </w:r>
      <w:r>
        <w:rPr>
          <w:spacing w:val="-3"/>
        </w:rPr>
        <w:t xml:space="preserve"> </w:t>
      </w:r>
      <w:r>
        <w:t>(пшеница,</w:t>
      </w:r>
      <w:r>
        <w:rPr>
          <w:spacing w:val="-6"/>
        </w:rPr>
        <w:t xml:space="preserve"> </w:t>
      </w:r>
      <w:r>
        <w:t>просо,</w:t>
      </w:r>
      <w:r>
        <w:rPr>
          <w:spacing w:val="-3"/>
        </w:rPr>
        <w:t xml:space="preserve"> </w:t>
      </w:r>
      <w:r>
        <w:t>ячмень,</w:t>
      </w:r>
      <w:r>
        <w:rPr>
          <w:spacing w:val="-3"/>
        </w:rPr>
        <w:t xml:space="preserve"> </w:t>
      </w:r>
      <w:r>
        <w:t>рожь,</w:t>
      </w:r>
      <w:r>
        <w:rPr>
          <w:spacing w:val="-3"/>
        </w:rPr>
        <w:t xml:space="preserve"> </w:t>
      </w:r>
      <w:r>
        <w:t>кукуруза,</w:t>
      </w:r>
      <w:r>
        <w:rPr>
          <w:spacing w:val="-3"/>
        </w:rPr>
        <w:t xml:space="preserve"> </w:t>
      </w:r>
      <w:r>
        <w:t>горох,</w:t>
      </w:r>
      <w:r>
        <w:rPr>
          <w:spacing w:val="-3"/>
        </w:rPr>
        <w:t xml:space="preserve"> </w:t>
      </w:r>
      <w:r>
        <w:t>фасоль,</w:t>
      </w:r>
      <w:r>
        <w:rPr>
          <w:spacing w:val="-3"/>
        </w:rPr>
        <w:t xml:space="preserve"> </w:t>
      </w:r>
      <w:r>
        <w:t>бобы)</w:t>
      </w:r>
      <w:r>
        <w:rPr>
          <w:spacing w:val="-4"/>
        </w:rPr>
        <w:t xml:space="preserve"> </w:t>
      </w:r>
      <w:r>
        <w:t>по</w:t>
      </w:r>
      <w:r>
        <w:rPr>
          <w:spacing w:val="-3"/>
        </w:rPr>
        <w:t xml:space="preserve"> </w:t>
      </w:r>
      <w:r>
        <w:t>внеш 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w:t>
      </w:r>
      <w:r>
        <w:rPr>
          <w:spacing w:val="-15"/>
        </w:rPr>
        <w:t xml:space="preserve"> </w:t>
      </w:r>
      <w:r>
        <w:t>природных</w:t>
      </w:r>
      <w:r>
        <w:rPr>
          <w:spacing w:val="-15"/>
        </w:rPr>
        <w:t xml:space="preserve"> </w:t>
      </w:r>
      <w:r>
        <w:t>зон</w:t>
      </w:r>
      <w:r>
        <w:rPr>
          <w:spacing w:val="-15"/>
        </w:rPr>
        <w:t xml:space="preserve"> </w:t>
      </w:r>
      <w:r>
        <w:t>холодного</w:t>
      </w:r>
      <w:r>
        <w:rPr>
          <w:spacing w:val="-15"/>
        </w:rPr>
        <w:t xml:space="preserve"> </w:t>
      </w:r>
      <w:r>
        <w:t>пояса.</w:t>
      </w:r>
      <w:r>
        <w:rPr>
          <w:spacing w:val="-15"/>
        </w:rPr>
        <w:t xml:space="preserve"> </w:t>
      </w:r>
      <w:r>
        <w:t>Узнавание</w:t>
      </w:r>
      <w:r>
        <w:rPr>
          <w:spacing w:val="-15"/>
        </w:rPr>
        <w:t xml:space="preserve"> </w:t>
      </w:r>
      <w:r>
        <w:t>(различение)</w:t>
      </w:r>
      <w:r>
        <w:rPr>
          <w:spacing w:val="-15"/>
        </w:rPr>
        <w:t xml:space="preserve"> </w:t>
      </w:r>
      <w:r>
        <w:t>растений</w:t>
      </w:r>
      <w:r>
        <w:rPr>
          <w:spacing w:val="-15"/>
        </w:rPr>
        <w:t xml:space="preserve"> </w:t>
      </w:r>
      <w:r>
        <w:t>природных</w:t>
      </w:r>
      <w:r>
        <w:rPr>
          <w:spacing w:val="-15"/>
        </w:rPr>
        <w:t xml:space="preserve"> </w:t>
      </w:r>
      <w:r>
        <w:t>зон жаркого пояса (кактус, верблюжья колючка, пальма, лиана, бамбук). Знание особенностей растений природных зон жаркого пояса.</w:t>
      </w:r>
    </w:p>
    <w:p w14:paraId="2F0E6792" w14:textId="77777777" w:rsidR="00F50CD0" w:rsidRDefault="00000000">
      <w:pPr>
        <w:pStyle w:val="a3"/>
        <w:spacing w:before="2"/>
        <w:ind w:left="708" w:firstLine="0"/>
      </w:pPr>
      <w:r>
        <w:t>Раздел</w:t>
      </w:r>
      <w:r>
        <w:rPr>
          <w:spacing w:val="-6"/>
        </w:rPr>
        <w:t xml:space="preserve"> </w:t>
      </w:r>
      <w:r>
        <w:t>"Животный</w:t>
      </w:r>
      <w:r>
        <w:rPr>
          <w:spacing w:val="-3"/>
        </w:rPr>
        <w:t xml:space="preserve"> </w:t>
      </w:r>
      <w:r>
        <w:rPr>
          <w:spacing w:val="-4"/>
        </w:rPr>
        <w:t>мир".</w:t>
      </w:r>
    </w:p>
    <w:p w14:paraId="56A80C40" w14:textId="3A40CFB7" w:rsidR="00F50CD0" w:rsidRDefault="00000000">
      <w:pPr>
        <w:pStyle w:val="a3"/>
        <w:spacing w:before="139" w:line="360" w:lineRule="auto"/>
        <w:ind w:right="667"/>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 ного.</w:t>
      </w:r>
      <w:r>
        <w:rPr>
          <w:spacing w:val="-10"/>
        </w:rPr>
        <w:t xml:space="preserve"> </w:t>
      </w:r>
      <w:r>
        <w:t>Установление</w:t>
      </w:r>
      <w:r>
        <w:rPr>
          <w:spacing w:val="-11"/>
        </w:rPr>
        <w:t xml:space="preserve"> </w:t>
      </w:r>
      <w:r>
        <w:t>связи</w:t>
      </w:r>
      <w:r>
        <w:rPr>
          <w:spacing w:val="-9"/>
        </w:rPr>
        <w:t xml:space="preserve"> </w:t>
      </w:r>
      <w:r>
        <w:t>строения</w:t>
      </w:r>
      <w:r>
        <w:rPr>
          <w:spacing w:val="-10"/>
        </w:rPr>
        <w:t xml:space="preserve"> </w:t>
      </w:r>
      <w:r>
        <w:t>тела</w:t>
      </w:r>
      <w:r>
        <w:rPr>
          <w:spacing w:val="-11"/>
        </w:rPr>
        <w:t xml:space="preserve"> </w:t>
      </w:r>
      <w:r>
        <w:t>животного</w:t>
      </w:r>
      <w:r>
        <w:rPr>
          <w:spacing w:val="-10"/>
        </w:rPr>
        <w:t xml:space="preserve"> </w:t>
      </w:r>
      <w:r>
        <w:t>с</w:t>
      </w:r>
      <w:r>
        <w:rPr>
          <w:spacing w:val="-11"/>
        </w:rPr>
        <w:t xml:space="preserve"> </w:t>
      </w:r>
      <w:r>
        <w:t>его</w:t>
      </w:r>
      <w:r>
        <w:rPr>
          <w:spacing w:val="-10"/>
        </w:rPr>
        <w:t xml:space="preserve"> </w:t>
      </w:r>
      <w:r>
        <w:t>образом</w:t>
      </w:r>
      <w:r>
        <w:rPr>
          <w:spacing w:val="-8"/>
        </w:rPr>
        <w:t xml:space="preserve"> </w:t>
      </w:r>
      <w:r>
        <w:t>жизни.</w:t>
      </w:r>
      <w:r>
        <w:rPr>
          <w:spacing w:val="-10"/>
        </w:rPr>
        <w:t xml:space="preserve"> </w:t>
      </w:r>
      <w:r>
        <w:t>Узнавание</w:t>
      </w:r>
      <w:r>
        <w:rPr>
          <w:spacing w:val="-11"/>
        </w:rPr>
        <w:t xml:space="preserve"> </w:t>
      </w:r>
      <w:r>
        <w:t>(разли чение) домашних животных (корова, свинья, лошадь, коза, овца (баран), кот, собака). Зна ние питания домашних животных. Знание способов передвижения домашних животных.</w:t>
      </w:r>
    </w:p>
    <w:p w14:paraId="07EAE6A5" w14:textId="636D7473" w:rsidR="00F50CD0" w:rsidRDefault="00000000">
      <w:pPr>
        <w:pStyle w:val="a3"/>
        <w:spacing w:line="360" w:lineRule="auto"/>
        <w:ind w:right="670"/>
      </w:pPr>
      <w:r>
        <w:t>Объединение</w:t>
      </w:r>
      <w:r>
        <w:rPr>
          <w:spacing w:val="-3"/>
        </w:rPr>
        <w:t xml:space="preserve"> </w:t>
      </w:r>
      <w:r>
        <w:t>животных в</w:t>
      </w:r>
      <w:r>
        <w:rPr>
          <w:spacing w:val="-3"/>
        </w:rPr>
        <w:t xml:space="preserve"> </w:t>
      </w:r>
      <w:r>
        <w:t>группу</w:t>
      </w:r>
      <w:r>
        <w:rPr>
          <w:spacing w:val="-5"/>
        </w:rPr>
        <w:t xml:space="preserve"> </w:t>
      </w:r>
      <w:r>
        <w:t>"домашние</w:t>
      </w:r>
      <w:r>
        <w:rPr>
          <w:spacing w:val="-1"/>
        </w:rPr>
        <w:t xml:space="preserve"> </w:t>
      </w:r>
      <w:r>
        <w:t>животные".</w:t>
      </w:r>
      <w:r>
        <w:rPr>
          <w:spacing w:val="-2"/>
        </w:rPr>
        <w:t xml:space="preserve"> </w:t>
      </w:r>
      <w:r>
        <w:t>Знание</w:t>
      </w:r>
      <w:r>
        <w:rPr>
          <w:spacing w:val="-3"/>
        </w:rPr>
        <w:t xml:space="preserve"> </w:t>
      </w:r>
      <w:r>
        <w:t>значения</w:t>
      </w:r>
      <w:r>
        <w:rPr>
          <w:spacing w:val="-2"/>
        </w:rPr>
        <w:t xml:space="preserve"> </w:t>
      </w:r>
      <w:r>
        <w:t>домашних животных в жизни человека. Уход за домашними животными. Узнавание (различение) де тенышей</w:t>
      </w:r>
      <w:r>
        <w:rPr>
          <w:spacing w:val="-15"/>
        </w:rPr>
        <w:t xml:space="preserve"> </w:t>
      </w:r>
      <w:r>
        <w:t>домашних</w:t>
      </w:r>
      <w:r>
        <w:rPr>
          <w:spacing w:val="-15"/>
        </w:rPr>
        <w:t xml:space="preserve"> </w:t>
      </w:r>
      <w:r>
        <w:t>животных</w:t>
      </w:r>
      <w:r>
        <w:rPr>
          <w:spacing w:val="-15"/>
        </w:rPr>
        <w:t xml:space="preserve"> </w:t>
      </w:r>
      <w:r>
        <w:t>(теленок,</w:t>
      </w:r>
      <w:r>
        <w:rPr>
          <w:spacing w:val="-15"/>
        </w:rPr>
        <w:t xml:space="preserve"> </w:t>
      </w:r>
      <w:r>
        <w:t>поросенок,</w:t>
      </w:r>
      <w:r>
        <w:rPr>
          <w:spacing w:val="-15"/>
        </w:rPr>
        <w:t xml:space="preserve"> </w:t>
      </w:r>
      <w:r>
        <w:t>жеребенок,</w:t>
      </w:r>
      <w:r>
        <w:rPr>
          <w:spacing w:val="-15"/>
        </w:rPr>
        <w:t xml:space="preserve"> </w:t>
      </w:r>
      <w:r>
        <w:t>козленок,</w:t>
      </w:r>
      <w:r>
        <w:rPr>
          <w:spacing w:val="-15"/>
        </w:rPr>
        <w:t xml:space="preserve"> </w:t>
      </w:r>
      <w:r>
        <w:t>ягненок,</w:t>
      </w:r>
      <w:r>
        <w:rPr>
          <w:spacing w:val="-15"/>
        </w:rPr>
        <w:t xml:space="preserve"> </w:t>
      </w:r>
      <w:r>
        <w:t xml:space="preserve">котенок, </w:t>
      </w:r>
      <w:r>
        <w:rPr>
          <w:spacing w:val="-2"/>
        </w:rPr>
        <w:t>щенок).</w:t>
      </w:r>
    </w:p>
    <w:p w14:paraId="599EF0ED" w14:textId="57A7755D" w:rsidR="00F50CD0" w:rsidRDefault="00000000">
      <w:pPr>
        <w:pStyle w:val="a3"/>
        <w:spacing w:line="360" w:lineRule="auto"/>
        <w:ind w:right="668"/>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 вотных.</w:t>
      </w:r>
      <w:r>
        <w:rPr>
          <w:spacing w:val="-12"/>
        </w:rPr>
        <w:t xml:space="preserve"> </w:t>
      </w:r>
      <w:r>
        <w:t>Объединение</w:t>
      </w:r>
      <w:r>
        <w:rPr>
          <w:spacing w:val="-10"/>
        </w:rPr>
        <w:t xml:space="preserve"> </w:t>
      </w:r>
      <w:r>
        <w:t>диких</w:t>
      </w:r>
      <w:r>
        <w:rPr>
          <w:spacing w:val="-9"/>
        </w:rPr>
        <w:t xml:space="preserve"> </w:t>
      </w:r>
      <w:r>
        <w:t>животных</w:t>
      </w:r>
      <w:r>
        <w:rPr>
          <w:spacing w:val="-7"/>
        </w:rPr>
        <w:t xml:space="preserve"> </w:t>
      </w:r>
      <w:r>
        <w:t>в</w:t>
      </w:r>
      <w:r>
        <w:rPr>
          <w:spacing w:val="-10"/>
        </w:rPr>
        <w:t xml:space="preserve"> </w:t>
      </w:r>
      <w:r>
        <w:t>группу</w:t>
      </w:r>
      <w:r>
        <w:rPr>
          <w:spacing w:val="-12"/>
        </w:rPr>
        <w:t xml:space="preserve"> </w:t>
      </w:r>
      <w:r>
        <w:t>"дикие</w:t>
      </w:r>
      <w:r>
        <w:rPr>
          <w:spacing w:val="-10"/>
        </w:rPr>
        <w:t xml:space="preserve"> </w:t>
      </w:r>
      <w:r>
        <w:t>животные".</w:t>
      </w:r>
      <w:r>
        <w:rPr>
          <w:spacing w:val="-9"/>
        </w:rPr>
        <w:t xml:space="preserve"> </w:t>
      </w:r>
      <w:r>
        <w:t>Знание</w:t>
      </w:r>
      <w:r>
        <w:rPr>
          <w:spacing w:val="-10"/>
        </w:rPr>
        <w:t xml:space="preserve"> </w:t>
      </w:r>
      <w:r>
        <w:t>значения</w:t>
      </w:r>
      <w:r>
        <w:rPr>
          <w:spacing w:val="-9"/>
        </w:rPr>
        <w:t xml:space="preserve"> </w:t>
      </w:r>
      <w:r>
        <w:t>диких животных в жизни человека. Узнавание (различение) детенышей диких животных (волчо нок, лисенок, медвежонок, зайчонок, бельчонок, ежонок).</w:t>
      </w:r>
    </w:p>
    <w:p w14:paraId="418D9BA6" w14:textId="2CEDA9A9" w:rsidR="00F50CD0" w:rsidRDefault="00000000">
      <w:pPr>
        <w:pStyle w:val="a3"/>
        <w:spacing w:before="2" w:line="360" w:lineRule="auto"/>
        <w:ind w:right="665"/>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 вотного</w:t>
      </w:r>
      <w:r>
        <w:rPr>
          <w:spacing w:val="-4"/>
        </w:rPr>
        <w:t xml:space="preserve"> </w:t>
      </w:r>
      <w:r>
        <w:t>с</w:t>
      </w:r>
      <w:r>
        <w:rPr>
          <w:spacing w:val="-5"/>
        </w:rPr>
        <w:t xml:space="preserve"> </w:t>
      </w:r>
      <w:r>
        <w:t>его</w:t>
      </w:r>
      <w:r>
        <w:rPr>
          <w:spacing w:val="-5"/>
        </w:rPr>
        <w:t xml:space="preserve"> </w:t>
      </w:r>
      <w:r>
        <w:t>местом</w:t>
      </w:r>
      <w:r>
        <w:rPr>
          <w:spacing w:val="-4"/>
        </w:rPr>
        <w:t xml:space="preserve"> </w:t>
      </w:r>
      <w:r>
        <w:t>обитания.</w:t>
      </w:r>
      <w:r>
        <w:rPr>
          <w:spacing w:val="-7"/>
        </w:rPr>
        <w:t xml:space="preserve"> </w:t>
      </w:r>
      <w:r>
        <w:t>Знание</w:t>
      </w:r>
      <w:r>
        <w:rPr>
          <w:spacing w:val="-5"/>
        </w:rPr>
        <w:t xml:space="preserve"> </w:t>
      </w:r>
      <w:r>
        <w:t>питания</w:t>
      </w:r>
      <w:r>
        <w:rPr>
          <w:spacing w:val="-4"/>
        </w:rPr>
        <w:t xml:space="preserve"> </w:t>
      </w:r>
      <w:r>
        <w:t>животных.</w:t>
      </w:r>
      <w:r>
        <w:rPr>
          <w:spacing w:val="-7"/>
        </w:rPr>
        <w:t xml:space="preserve"> </w:t>
      </w:r>
      <w:r>
        <w:t>Знание</w:t>
      </w:r>
      <w:r>
        <w:rPr>
          <w:spacing w:val="-5"/>
        </w:rPr>
        <w:t xml:space="preserve"> </w:t>
      </w:r>
      <w:r>
        <w:t>способов</w:t>
      </w:r>
      <w:r>
        <w:rPr>
          <w:spacing w:val="-4"/>
        </w:rPr>
        <w:t xml:space="preserve"> </w:t>
      </w:r>
      <w:r>
        <w:t>передвижения животных.</w:t>
      </w:r>
      <w:r>
        <w:rPr>
          <w:spacing w:val="-3"/>
        </w:rPr>
        <w:t xml:space="preserve"> </w:t>
      </w:r>
      <w:r>
        <w:t>Узнавание</w:t>
      </w:r>
      <w:r>
        <w:rPr>
          <w:spacing w:val="-4"/>
        </w:rPr>
        <w:t xml:space="preserve"> </w:t>
      </w:r>
      <w:r>
        <w:t>(различение)</w:t>
      </w:r>
      <w:r>
        <w:rPr>
          <w:spacing w:val="-3"/>
        </w:rPr>
        <w:t xml:space="preserve"> </w:t>
      </w:r>
      <w:r>
        <w:t>животных,</w:t>
      </w:r>
      <w:r>
        <w:rPr>
          <w:spacing w:val="-6"/>
        </w:rPr>
        <w:t xml:space="preserve"> </w:t>
      </w:r>
      <w:r>
        <w:t>обитающих</w:t>
      </w:r>
      <w:r>
        <w:rPr>
          <w:spacing w:val="-2"/>
        </w:rPr>
        <w:t xml:space="preserve"> </w:t>
      </w:r>
      <w:r>
        <w:t>в</w:t>
      </w:r>
      <w:r>
        <w:rPr>
          <w:spacing w:val="-4"/>
        </w:rPr>
        <w:t xml:space="preserve"> </w:t>
      </w:r>
      <w:r>
        <w:t>природных</w:t>
      </w:r>
      <w:r>
        <w:rPr>
          <w:spacing w:val="-2"/>
        </w:rPr>
        <w:t xml:space="preserve"> </w:t>
      </w:r>
      <w:r>
        <w:t>зонах</w:t>
      </w:r>
      <w:r>
        <w:rPr>
          <w:spacing w:val="-2"/>
        </w:rPr>
        <w:t xml:space="preserve"> </w:t>
      </w:r>
      <w:r>
        <w:t>жаркого</w:t>
      </w:r>
      <w:r>
        <w:rPr>
          <w:spacing w:val="-3"/>
        </w:rPr>
        <w:t xml:space="preserve"> </w:t>
      </w:r>
      <w:r>
        <w:t>по яса (верблюд, лев, слон, жираф, зебра, черепаха, носорог, обезьяна, бегемот, крокодил).</w:t>
      </w:r>
    </w:p>
    <w:p w14:paraId="70990A31" w14:textId="77777777" w:rsidR="00F50CD0" w:rsidRDefault="00F50CD0">
      <w:pPr>
        <w:spacing w:line="360" w:lineRule="auto"/>
        <w:sectPr w:rsidR="00F50CD0" w:rsidSect="00AD1093">
          <w:pgSz w:w="11910" w:h="16840"/>
          <w:pgMar w:top="1040" w:right="180" w:bottom="1200" w:left="1560" w:header="0" w:footer="1000" w:gutter="0"/>
          <w:cols w:space="720"/>
        </w:sectPr>
      </w:pPr>
    </w:p>
    <w:p w14:paraId="3A28E04E" w14:textId="736BB736" w:rsidR="00F50CD0" w:rsidRDefault="00000000">
      <w:pPr>
        <w:pStyle w:val="a3"/>
        <w:spacing w:before="68" w:line="360" w:lineRule="auto"/>
        <w:ind w:right="672"/>
      </w:pPr>
      <w:r>
        <w:lastRenderedPageBreak/>
        <w:t>Установление связи строения животного с его местом обитания. Знание питания жи вотных. Знание способов передвижения животных. Знание строения</w:t>
      </w:r>
      <w:r>
        <w:rPr>
          <w:spacing w:val="-2"/>
        </w:rPr>
        <w:t xml:space="preserve"> </w:t>
      </w:r>
      <w:r>
        <w:t>птицы. Установление связи строения тела птицы с ее образом жизни. Знание питания птиц. Узнавание (различе ние) домашних птиц (курица (петух), утка, гусь, индюк). Знание особенностей внешнего вида</w:t>
      </w:r>
      <w:r>
        <w:rPr>
          <w:spacing w:val="-15"/>
        </w:rPr>
        <w:t xml:space="preserve"> </w:t>
      </w:r>
      <w:r>
        <w:t>птиц.</w:t>
      </w:r>
      <w:r>
        <w:rPr>
          <w:spacing w:val="-15"/>
        </w:rPr>
        <w:t xml:space="preserve"> </w:t>
      </w:r>
      <w:r>
        <w:t>Знание</w:t>
      </w:r>
      <w:r>
        <w:rPr>
          <w:spacing w:val="-15"/>
        </w:rPr>
        <w:t xml:space="preserve"> </w:t>
      </w:r>
      <w:r>
        <w:t>питания</w:t>
      </w:r>
      <w:r>
        <w:rPr>
          <w:spacing w:val="-15"/>
        </w:rPr>
        <w:t xml:space="preserve"> </w:t>
      </w:r>
      <w:r>
        <w:t>птиц.</w:t>
      </w:r>
      <w:r>
        <w:rPr>
          <w:spacing w:val="-15"/>
        </w:rPr>
        <w:t xml:space="preserve"> </w:t>
      </w:r>
      <w:r>
        <w:t>Объединение</w:t>
      </w:r>
      <w:r>
        <w:rPr>
          <w:spacing w:val="-15"/>
        </w:rPr>
        <w:t xml:space="preserve"> </w:t>
      </w:r>
      <w:r>
        <w:t>домашних</w:t>
      </w:r>
      <w:r>
        <w:rPr>
          <w:spacing w:val="-15"/>
        </w:rPr>
        <w:t xml:space="preserve"> </w:t>
      </w:r>
      <w:r>
        <w:t>птиц</w:t>
      </w:r>
      <w:r>
        <w:rPr>
          <w:spacing w:val="-15"/>
        </w:rPr>
        <w:t xml:space="preserve"> </w:t>
      </w:r>
      <w:r>
        <w:t>в</w:t>
      </w:r>
      <w:r>
        <w:rPr>
          <w:spacing w:val="-15"/>
        </w:rPr>
        <w:t xml:space="preserve"> </w:t>
      </w:r>
      <w:r>
        <w:t>группу</w:t>
      </w:r>
      <w:r>
        <w:rPr>
          <w:spacing w:val="-15"/>
        </w:rPr>
        <w:t xml:space="preserve"> </w:t>
      </w:r>
      <w:r>
        <w:t>"домашние</w:t>
      </w:r>
      <w:r>
        <w:rPr>
          <w:spacing w:val="-15"/>
        </w:rPr>
        <w:t xml:space="preserve"> </w:t>
      </w:r>
      <w:r>
        <w:t>птицы". Знание значения домашних птиц в жизни человека.</w:t>
      </w:r>
    </w:p>
    <w:p w14:paraId="4D31D665" w14:textId="402CE836" w:rsidR="00F50CD0" w:rsidRDefault="00000000">
      <w:pPr>
        <w:pStyle w:val="a3"/>
        <w:spacing w:before="1" w:line="360" w:lineRule="auto"/>
        <w:ind w:right="667"/>
      </w:pPr>
      <w:r>
        <w:t>Узнавание (различение) детенышей домашних птиц (цыпленок, утенок, гусенок, ин дюшонок). Узнавание (различение) зимующих птиц (голубь, ворона, воробей, дятел, си ница,</w:t>
      </w:r>
      <w:r>
        <w:rPr>
          <w:spacing w:val="-1"/>
        </w:rPr>
        <w:t xml:space="preserve"> </w:t>
      </w:r>
      <w:r>
        <w:t>снегирь,</w:t>
      </w:r>
      <w:r>
        <w:rPr>
          <w:spacing w:val="-1"/>
        </w:rPr>
        <w:t xml:space="preserve"> </w:t>
      </w:r>
      <w:r>
        <w:t>сова).</w:t>
      </w:r>
      <w:r>
        <w:rPr>
          <w:spacing w:val="-2"/>
        </w:rPr>
        <w:t xml:space="preserve"> </w:t>
      </w:r>
      <w:r>
        <w:t>Узнавание</w:t>
      </w:r>
      <w:r>
        <w:rPr>
          <w:spacing w:val="-2"/>
        </w:rPr>
        <w:t xml:space="preserve"> </w:t>
      </w:r>
      <w:r>
        <w:t>(различение)</w:t>
      </w:r>
      <w:r>
        <w:rPr>
          <w:spacing w:val="-2"/>
        </w:rPr>
        <w:t xml:space="preserve"> </w:t>
      </w:r>
      <w:r>
        <w:t>перелетных птиц (аист,</w:t>
      </w:r>
      <w:r>
        <w:rPr>
          <w:spacing w:val="-3"/>
        </w:rPr>
        <w:t xml:space="preserve"> </w:t>
      </w:r>
      <w:r>
        <w:t>ласточка,</w:t>
      </w:r>
      <w:r>
        <w:rPr>
          <w:spacing w:val="-1"/>
        </w:rPr>
        <w:t xml:space="preserve"> </w:t>
      </w:r>
      <w:r>
        <w:t>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0BFAB42A" w14:textId="77777777" w:rsidR="00F50CD0" w:rsidRDefault="00000000">
      <w:pPr>
        <w:pStyle w:val="a3"/>
        <w:spacing w:before="1" w:line="360" w:lineRule="auto"/>
        <w:ind w:right="673"/>
      </w:pPr>
      <w: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BDE7013" w14:textId="77777777" w:rsidR="00F50CD0" w:rsidRDefault="00000000">
      <w:pPr>
        <w:pStyle w:val="a3"/>
        <w:spacing w:before="1" w:line="360" w:lineRule="auto"/>
        <w:ind w:right="673"/>
      </w:pPr>
      <w: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w:t>
      </w:r>
      <w:r>
        <w:rPr>
          <w:spacing w:val="-15"/>
        </w:rPr>
        <w:t xml:space="preserve"> </w:t>
      </w:r>
      <w:r>
        <w:t>человека,</w:t>
      </w:r>
      <w:r>
        <w:rPr>
          <w:spacing w:val="-15"/>
        </w:rPr>
        <w:t xml:space="preserve"> </w:t>
      </w:r>
      <w:r>
        <w:t>в</w:t>
      </w:r>
      <w:r>
        <w:rPr>
          <w:spacing w:val="-15"/>
        </w:rPr>
        <w:t xml:space="preserve"> </w:t>
      </w:r>
      <w:r>
        <w:t>природе.</w:t>
      </w:r>
      <w:r>
        <w:rPr>
          <w:spacing w:val="-15"/>
        </w:rPr>
        <w:t xml:space="preserve"> </w:t>
      </w:r>
      <w:r>
        <w:t>Знание</w:t>
      </w:r>
      <w:r>
        <w:rPr>
          <w:spacing w:val="-15"/>
        </w:rPr>
        <w:t xml:space="preserve"> </w:t>
      </w:r>
      <w:r>
        <w:t>строения</w:t>
      </w:r>
      <w:r>
        <w:rPr>
          <w:spacing w:val="-15"/>
        </w:rPr>
        <w:t xml:space="preserve"> </w:t>
      </w:r>
      <w:r>
        <w:t>насекомого.</w:t>
      </w:r>
      <w:r>
        <w:rPr>
          <w:spacing w:val="-15"/>
        </w:rPr>
        <w:t xml:space="preserve"> </w:t>
      </w:r>
      <w:r>
        <w:t>Установление</w:t>
      </w:r>
      <w:r>
        <w:rPr>
          <w:spacing w:val="-15"/>
        </w:rPr>
        <w:t xml:space="preserve"> </w:t>
      </w:r>
      <w:r>
        <w:t>связи</w:t>
      </w:r>
      <w:r>
        <w:rPr>
          <w:spacing w:val="-15"/>
        </w:rPr>
        <w:t xml:space="preserve"> </w:t>
      </w:r>
      <w:r>
        <w:t>строения</w:t>
      </w:r>
      <w:r>
        <w:rPr>
          <w:spacing w:val="-15"/>
        </w:rPr>
        <w:t xml:space="preserve"> </w:t>
      </w:r>
      <w:r>
        <w:t>тела насекомого с его образом жизни. Знание питания насекомых.</w:t>
      </w:r>
    </w:p>
    <w:p w14:paraId="0F7E40F4" w14:textId="29672991" w:rsidR="00F50CD0" w:rsidRDefault="00000000">
      <w:pPr>
        <w:pStyle w:val="a3"/>
        <w:spacing w:before="1" w:line="360" w:lineRule="auto"/>
        <w:ind w:right="667"/>
      </w:pPr>
      <w:r>
        <w:t>Узнавание (различение) речных насекомых (жук, бабочка, стрекоза, муравей, кузне чик, муха, комар, пчела, таракан). Знание способов передвижения насекомых. Знание зна чения</w:t>
      </w:r>
      <w:r>
        <w:rPr>
          <w:spacing w:val="-15"/>
        </w:rPr>
        <w:t xml:space="preserve"> </w:t>
      </w:r>
      <w:r>
        <w:t>насекомых</w:t>
      </w:r>
      <w:r>
        <w:rPr>
          <w:spacing w:val="-15"/>
        </w:rPr>
        <w:t xml:space="preserve"> </w:t>
      </w:r>
      <w:r>
        <w:t>в</w:t>
      </w:r>
      <w:r>
        <w:rPr>
          <w:spacing w:val="-15"/>
        </w:rPr>
        <w:t xml:space="preserve"> </w:t>
      </w:r>
      <w:r>
        <w:t>жизни</w:t>
      </w:r>
      <w:r>
        <w:rPr>
          <w:spacing w:val="-15"/>
        </w:rPr>
        <w:t xml:space="preserve"> </w:t>
      </w:r>
      <w:r>
        <w:t>человека,</w:t>
      </w:r>
      <w:r>
        <w:rPr>
          <w:spacing w:val="-15"/>
        </w:rPr>
        <w:t xml:space="preserve"> </w:t>
      </w:r>
      <w:r>
        <w:t>в</w:t>
      </w:r>
      <w:r>
        <w:rPr>
          <w:spacing w:val="-15"/>
        </w:rPr>
        <w:t xml:space="preserve"> </w:t>
      </w:r>
      <w:r>
        <w:t>природе.</w:t>
      </w:r>
      <w:r>
        <w:rPr>
          <w:spacing w:val="-15"/>
        </w:rPr>
        <w:t xml:space="preserve"> </w:t>
      </w:r>
      <w:r>
        <w:t>Узнавание</w:t>
      </w:r>
      <w:r>
        <w:rPr>
          <w:spacing w:val="-15"/>
        </w:rPr>
        <w:t xml:space="preserve"> </w:t>
      </w:r>
      <w:r>
        <w:t>(различение)</w:t>
      </w:r>
      <w:r>
        <w:rPr>
          <w:spacing w:val="-15"/>
        </w:rPr>
        <w:t xml:space="preserve"> </w:t>
      </w:r>
      <w:r>
        <w:t>морских</w:t>
      </w:r>
      <w:r>
        <w:rPr>
          <w:spacing w:val="-15"/>
        </w:rPr>
        <w:t xml:space="preserve"> </w:t>
      </w:r>
      <w:r>
        <w:t>обитателей (кит, дельфин, морская звезда, медуза, морской конек, осьминог, креветка). Знание строе ния</w:t>
      </w:r>
      <w:r>
        <w:rPr>
          <w:spacing w:val="-8"/>
        </w:rPr>
        <w:t xml:space="preserve"> </w:t>
      </w:r>
      <w:r>
        <w:t>морских</w:t>
      </w:r>
      <w:r>
        <w:rPr>
          <w:spacing w:val="-6"/>
        </w:rPr>
        <w:t xml:space="preserve"> </w:t>
      </w:r>
      <w:r>
        <w:t>обитателей.</w:t>
      </w:r>
      <w:r>
        <w:rPr>
          <w:spacing w:val="-8"/>
        </w:rPr>
        <w:t xml:space="preserve"> </w:t>
      </w:r>
      <w:r>
        <w:t>Установление</w:t>
      </w:r>
      <w:r>
        <w:rPr>
          <w:spacing w:val="-9"/>
        </w:rPr>
        <w:t xml:space="preserve"> </w:t>
      </w:r>
      <w:r>
        <w:t>связи</w:t>
      </w:r>
      <w:r>
        <w:rPr>
          <w:spacing w:val="-10"/>
        </w:rPr>
        <w:t xml:space="preserve"> </w:t>
      </w:r>
      <w:r>
        <w:t>строения</w:t>
      </w:r>
      <w:r>
        <w:rPr>
          <w:spacing w:val="-8"/>
        </w:rPr>
        <w:t xml:space="preserve"> </w:t>
      </w:r>
      <w:r>
        <w:t>тела</w:t>
      </w:r>
      <w:r>
        <w:rPr>
          <w:spacing w:val="-9"/>
        </w:rPr>
        <w:t xml:space="preserve"> </w:t>
      </w:r>
      <w:r>
        <w:t>морского</w:t>
      </w:r>
      <w:r>
        <w:rPr>
          <w:spacing w:val="-11"/>
        </w:rPr>
        <w:t xml:space="preserve"> </w:t>
      </w:r>
      <w:r>
        <w:t>обитателя</w:t>
      </w:r>
      <w:r>
        <w:rPr>
          <w:spacing w:val="-9"/>
        </w:rPr>
        <w:t xml:space="preserve"> </w:t>
      </w:r>
      <w:r>
        <w:t>с</w:t>
      </w:r>
      <w:r>
        <w:rPr>
          <w:spacing w:val="-9"/>
        </w:rPr>
        <w:t xml:space="preserve"> </w:t>
      </w:r>
      <w:r>
        <w:t>его</w:t>
      </w:r>
      <w:r>
        <w:rPr>
          <w:spacing w:val="-8"/>
        </w:rPr>
        <w:t xml:space="preserve"> </w:t>
      </w:r>
      <w:r>
        <w:t>обра 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 бенностей ухода (питание, содержание).</w:t>
      </w:r>
    </w:p>
    <w:p w14:paraId="798E7F05" w14:textId="77777777" w:rsidR="00F50CD0" w:rsidRDefault="00000000">
      <w:pPr>
        <w:pStyle w:val="a3"/>
        <w:spacing w:line="276" w:lineRule="exact"/>
        <w:ind w:left="708" w:firstLine="0"/>
      </w:pPr>
      <w:r>
        <w:t>Объекты</w:t>
      </w:r>
      <w:r>
        <w:rPr>
          <w:spacing w:val="-6"/>
        </w:rPr>
        <w:t xml:space="preserve"> </w:t>
      </w:r>
      <w:r>
        <w:rPr>
          <w:spacing w:val="-2"/>
        </w:rPr>
        <w:t>природы.</w:t>
      </w:r>
    </w:p>
    <w:p w14:paraId="6AABCD5D" w14:textId="0F6500DA" w:rsidR="00F50CD0" w:rsidRDefault="00000000">
      <w:pPr>
        <w:pStyle w:val="a3"/>
        <w:spacing w:before="139" w:line="360" w:lineRule="auto"/>
        <w:ind w:right="664"/>
      </w:pPr>
      <w:r>
        <w:t>Узнавание</w:t>
      </w:r>
      <w:r>
        <w:rPr>
          <w:spacing w:val="-6"/>
        </w:rPr>
        <w:t xml:space="preserve"> </w:t>
      </w:r>
      <w:r>
        <w:t>Солнца.</w:t>
      </w:r>
      <w:r>
        <w:rPr>
          <w:spacing w:val="-6"/>
        </w:rPr>
        <w:t xml:space="preserve"> </w:t>
      </w:r>
      <w:r>
        <w:t>Знание</w:t>
      </w:r>
      <w:r>
        <w:rPr>
          <w:spacing w:val="-6"/>
        </w:rPr>
        <w:t xml:space="preserve"> </w:t>
      </w:r>
      <w:r>
        <w:t>значения</w:t>
      </w:r>
      <w:r>
        <w:rPr>
          <w:spacing w:val="-6"/>
        </w:rPr>
        <w:t xml:space="preserve"> </w:t>
      </w:r>
      <w:r>
        <w:t>солнца</w:t>
      </w:r>
      <w:r>
        <w:rPr>
          <w:spacing w:val="-6"/>
        </w:rPr>
        <w:t xml:space="preserve"> </w:t>
      </w:r>
      <w:r>
        <w:t>в</w:t>
      </w:r>
      <w:r>
        <w:rPr>
          <w:spacing w:val="-8"/>
        </w:rPr>
        <w:t xml:space="preserve"> </w:t>
      </w:r>
      <w:r>
        <w:t>жизни</w:t>
      </w:r>
      <w:r>
        <w:rPr>
          <w:spacing w:val="-5"/>
        </w:rPr>
        <w:t xml:space="preserve"> </w:t>
      </w:r>
      <w:r>
        <w:t>человека</w:t>
      </w:r>
      <w:r>
        <w:rPr>
          <w:spacing w:val="-6"/>
        </w:rPr>
        <w:t xml:space="preserve"> </w:t>
      </w:r>
      <w:r>
        <w:t>и</w:t>
      </w:r>
      <w:r>
        <w:rPr>
          <w:spacing w:val="-5"/>
        </w:rPr>
        <w:t xml:space="preserve"> </w:t>
      </w:r>
      <w:r>
        <w:t>в</w:t>
      </w:r>
      <w:r>
        <w:rPr>
          <w:spacing w:val="-6"/>
        </w:rPr>
        <w:t xml:space="preserve"> </w:t>
      </w:r>
      <w:r>
        <w:t>природе.</w:t>
      </w:r>
      <w:r>
        <w:rPr>
          <w:spacing w:val="-6"/>
        </w:rPr>
        <w:t xml:space="preserve"> </w:t>
      </w:r>
      <w:r>
        <w:t>Узнавание Луны.</w:t>
      </w:r>
      <w:r>
        <w:rPr>
          <w:spacing w:val="-6"/>
        </w:rPr>
        <w:t xml:space="preserve"> </w:t>
      </w:r>
      <w:r>
        <w:t>Знание</w:t>
      </w:r>
      <w:r>
        <w:rPr>
          <w:spacing w:val="-7"/>
        </w:rPr>
        <w:t xml:space="preserve"> </w:t>
      </w:r>
      <w:r>
        <w:t>значения</w:t>
      </w:r>
      <w:r>
        <w:rPr>
          <w:spacing w:val="-8"/>
        </w:rPr>
        <w:t xml:space="preserve"> </w:t>
      </w:r>
      <w:r>
        <w:t>луны</w:t>
      </w:r>
      <w:r>
        <w:rPr>
          <w:spacing w:val="-6"/>
        </w:rPr>
        <w:t xml:space="preserve"> </w:t>
      </w:r>
      <w:r>
        <w:t>в</w:t>
      </w:r>
      <w:r>
        <w:rPr>
          <w:spacing w:val="-6"/>
        </w:rPr>
        <w:t xml:space="preserve"> </w:t>
      </w:r>
      <w:r>
        <w:t>жизни</w:t>
      </w:r>
      <w:r>
        <w:rPr>
          <w:spacing w:val="-5"/>
        </w:rPr>
        <w:t xml:space="preserve"> </w:t>
      </w:r>
      <w:r>
        <w:t>человека</w:t>
      </w:r>
      <w:r>
        <w:rPr>
          <w:spacing w:val="-7"/>
        </w:rPr>
        <w:t xml:space="preserve"> </w:t>
      </w:r>
      <w:r>
        <w:t>и</w:t>
      </w:r>
      <w:r>
        <w:rPr>
          <w:spacing w:val="-5"/>
        </w:rPr>
        <w:t xml:space="preserve"> </w:t>
      </w:r>
      <w:r>
        <w:t>в</w:t>
      </w:r>
      <w:r>
        <w:rPr>
          <w:spacing w:val="-6"/>
        </w:rPr>
        <w:t xml:space="preserve"> </w:t>
      </w:r>
      <w:r>
        <w:t>природе.</w:t>
      </w:r>
      <w:r>
        <w:rPr>
          <w:spacing w:val="-6"/>
        </w:rPr>
        <w:t xml:space="preserve"> </w:t>
      </w:r>
      <w:r>
        <w:t>Узнавание</w:t>
      </w:r>
      <w:r>
        <w:rPr>
          <w:spacing w:val="-9"/>
        </w:rPr>
        <w:t xml:space="preserve"> </w:t>
      </w:r>
      <w:r>
        <w:t>(различение)</w:t>
      </w:r>
      <w:r>
        <w:rPr>
          <w:spacing w:val="-7"/>
        </w:rPr>
        <w:t xml:space="preserve"> </w:t>
      </w:r>
      <w:r>
        <w:t>небес ных</w:t>
      </w:r>
      <w:r>
        <w:rPr>
          <w:spacing w:val="-3"/>
        </w:rPr>
        <w:t xml:space="preserve"> </w:t>
      </w:r>
      <w:r>
        <w:t>тел</w:t>
      </w:r>
      <w:r>
        <w:rPr>
          <w:spacing w:val="-4"/>
        </w:rPr>
        <w:t xml:space="preserve"> </w:t>
      </w:r>
      <w:r>
        <w:t>(планета,</w:t>
      </w:r>
      <w:r>
        <w:rPr>
          <w:spacing w:val="-4"/>
        </w:rPr>
        <w:t xml:space="preserve"> </w:t>
      </w:r>
      <w:r>
        <w:t>звезда).</w:t>
      </w:r>
      <w:r>
        <w:rPr>
          <w:spacing w:val="-4"/>
        </w:rPr>
        <w:t xml:space="preserve"> </w:t>
      </w:r>
      <w:r>
        <w:t>Знание</w:t>
      </w:r>
      <w:r>
        <w:rPr>
          <w:spacing w:val="-5"/>
        </w:rPr>
        <w:t xml:space="preserve"> </w:t>
      </w:r>
      <w:r>
        <w:t>знаменитых</w:t>
      </w:r>
      <w:r>
        <w:rPr>
          <w:spacing w:val="-2"/>
        </w:rPr>
        <w:t xml:space="preserve"> </w:t>
      </w:r>
      <w:r>
        <w:t>космонавтов.</w:t>
      </w:r>
      <w:r>
        <w:rPr>
          <w:spacing w:val="-5"/>
        </w:rPr>
        <w:t xml:space="preserve"> </w:t>
      </w:r>
      <w:r>
        <w:t>Узнавание</w:t>
      </w:r>
      <w:r>
        <w:rPr>
          <w:spacing w:val="-5"/>
        </w:rPr>
        <w:t xml:space="preserve"> </w:t>
      </w:r>
      <w:r>
        <w:t>изображения</w:t>
      </w:r>
      <w:r>
        <w:rPr>
          <w:spacing w:val="-4"/>
        </w:rPr>
        <w:t xml:space="preserve"> </w:t>
      </w:r>
      <w:r>
        <w:t>Земли из космоса. Узнавание глобуса  модели Земли. Знание свойств воздуха. Знание значения воздуха в природе и жизни человека. Различение земли, неба. Определение месторасполо жения земли и неба. Определение месторасположения объектов на земле и небе.</w:t>
      </w:r>
    </w:p>
    <w:p w14:paraId="5BF24E03" w14:textId="77777777" w:rsidR="00F50CD0" w:rsidRDefault="00F50CD0">
      <w:pPr>
        <w:spacing w:line="360" w:lineRule="auto"/>
        <w:sectPr w:rsidR="00F50CD0" w:rsidSect="00AD1093">
          <w:pgSz w:w="11910" w:h="16840"/>
          <w:pgMar w:top="1040" w:right="180" w:bottom="1200" w:left="1560" w:header="0" w:footer="1000" w:gutter="0"/>
          <w:cols w:space="720"/>
        </w:sectPr>
      </w:pPr>
    </w:p>
    <w:p w14:paraId="79A7B223" w14:textId="59705B46" w:rsidR="00F50CD0" w:rsidRDefault="00000000">
      <w:pPr>
        <w:pStyle w:val="a3"/>
        <w:spacing w:before="68" w:line="360" w:lineRule="auto"/>
        <w:ind w:right="666"/>
      </w:pPr>
      <w:r>
        <w:lastRenderedPageBreak/>
        <w:t>Узнавание (различение) форм земной поверхности. Знание значения горы (оврага, равнины)</w:t>
      </w:r>
      <w:r>
        <w:rPr>
          <w:spacing w:val="-7"/>
        </w:rPr>
        <w:t xml:space="preserve"> </w:t>
      </w:r>
      <w:r>
        <w:t>в</w:t>
      </w:r>
      <w:r>
        <w:rPr>
          <w:spacing w:val="-6"/>
        </w:rPr>
        <w:t xml:space="preserve"> </w:t>
      </w:r>
      <w:r>
        <w:t>природе</w:t>
      </w:r>
      <w:r>
        <w:rPr>
          <w:spacing w:val="-7"/>
        </w:rPr>
        <w:t xml:space="preserve"> </w:t>
      </w:r>
      <w:r>
        <w:t>и</w:t>
      </w:r>
      <w:r>
        <w:rPr>
          <w:spacing w:val="-5"/>
        </w:rPr>
        <w:t xml:space="preserve"> </w:t>
      </w:r>
      <w:r>
        <w:t>жизни</w:t>
      </w:r>
      <w:r>
        <w:rPr>
          <w:spacing w:val="-5"/>
        </w:rPr>
        <w:t xml:space="preserve"> </w:t>
      </w:r>
      <w:r>
        <w:t>человека.</w:t>
      </w:r>
      <w:r>
        <w:rPr>
          <w:spacing w:val="-6"/>
        </w:rPr>
        <w:t xml:space="preserve"> </w:t>
      </w:r>
      <w:r>
        <w:t>Изображение</w:t>
      </w:r>
      <w:r>
        <w:rPr>
          <w:spacing w:val="-7"/>
        </w:rPr>
        <w:t xml:space="preserve"> </w:t>
      </w:r>
      <w:r>
        <w:t>земной</w:t>
      </w:r>
      <w:r>
        <w:rPr>
          <w:spacing w:val="-5"/>
        </w:rPr>
        <w:t xml:space="preserve"> </w:t>
      </w:r>
      <w:r>
        <w:t>поверхности</w:t>
      </w:r>
      <w:r>
        <w:rPr>
          <w:spacing w:val="-4"/>
        </w:rPr>
        <w:t xml:space="preserve"> </w:t>
      </w:r>
      <w:r>
        <w:t>на</w:t>
      </w:r>
      <w:r>
        <w:rPr>
          <w:spacing w:val="-7"/>
        </w:rPr>
        <w:t xml:space="preserve"> </w:t>
      </w:r>
      <w:r>
        <w:t>карте.</w:t>
      </w:r>
      <w:r>
        <w:rPr>
          <w:spacing w:val="-6"/>
        </w:rPr>
        <w:t xml:space="preserve"> </w:t>
      </w:r>
      <w:r>
        <w:t>Узнава ние</w:t>
      </w:r>
      <w:r>
        <w:rPr>
          <w:spacing w:val="-8"/>
        </w:rPr>
        <w:t xml:space="preserve"> </w:t>
      </w:r>
      <w:r>
        <w:t>(различение)</w:t>
      </w:r>
      <w:r>
        <w:rPr>
          <w:spacing w:val="-8"/>
        </w:rPr>
        <w:t xml:space="preserve"> </w:t>
      </w:r>
      <w:r>
        <w:t>суши</w:t>
      </w:r>
      <w:r>
        <w:rPr>
          <w:spacing w:val="-4"/>
        </w:rPr>
        <w:t xml:space="preserve"> </w:t>
      </w:r>
      <w:r>
        <w:t>(водоема).</w:t>
      </w:r>
      <w:r>
        <w:rPr>
          <w:spacing w:val="-8"/>
        </w:rPr>
        <w:t xml:space="preserve"> </w:t>
      </w:r>
      <w:r>
        <w:t>Узнавание</w:t>
      </w:r>
      <w:r>
        <w:rPr>
          <w:spacing w:val="-8"/>
        </w:rPr>
        <w:t xml:space="preserve"> </w:t>
      </w:r>
      <w:r>
        <w:t>леса.</w:t>
      </w:r>
      <w:r>
        <w:rPr>
          <w:spacing w:val="-5"/>
        </w:rPr>
        <w:t xml:space="preserve"> </w:t>
      </w:r>
      <w:r>
        <w:t>Знание</w:t>
      </w:r>
      <w:r>
        <w:rPr>
          <w:spacing w:val="-8"/>
        </w:rPr>
        <w:t xml:space="preserve"> </w:t>
      </w:r>
      <w:r>
        <w:t>значения</w:t>
      </w:r>
      <w:r>
        <w:rPr>
          <w:spacing w:val="-7"/>
        </w:rPr>
        <w:t xml:space="preserve"> </w:t>
      </w:r>
      <w:r>
        <w:t>леса</w:t>
      </w:r>
      <w:r>
        <w:rPr>
          <w:spacing w:val="-8"/>
        </w:rPr>
        <w:t xml:space="preserve"> </w:t>
      </w:r>
      <w:r>
        <w:t>в</w:t>
      </w:r>
      <w:r>
        <w:rPr>
          <w:spacing w:val="-6"/>
        </w:rPr>
        <w:t xml:space="preserve"> </w:t>
      </w:r>
      <w:r>
        <w:t>природе</w:t>
      </w:r>
      <w:r>
        <w:rPr>
          <w:spacing w:val="-8"/>
        </w:rPr>
        <w:t xml:space="preserve"> </w:t>
      </w:r>
      <w:r>
        <w:t>и</w:t>
      </w:r>
      <w:r>
        <w:rPr>
          <w:spacing w:val="-6"/>
        </w:rPr>
        <w:t xml:space="preserve"> </w:t>
      </w:r>
      <w:r>
        <w:t>жизни человека. Различение растений (животных) леса. Соблюдение правил поведения в лесу. Узнавание</w:t>
      </w:r>
      <w:r>
        <w:rPr>
          <w:spacing w:val="-4"/>
        </w:rPr>
        <w:t xml:space="preserve"> </w:t>
      </w:r>
      <w:r>
        <w:t>луга.</w:t>
      </w:r>
      <w:r>
        <w:rPr>
          <w:spacing w:val="-3"/>
        </w:rPr>
        <w:t xml:space="preserve"> </w:t>
      </w:r>
      <w:r>
        <w:t>Узнавание</w:t>
      </w:r>
      <w:r>
        <w:rPr>
          <w:spacing w:val="-4"/>
        </w:rPr>
        <w:t xml:space="preserve"> </w:t>
      </w:r>
      <w:r>
        <w:t>луговых</w:t>
      </w:r>
      <w:r>
        <w:rPr>
          <w:spacing w:val="-2"/>
        </w:rPr>
        <w:t xml:space="preserve"> </w:t>
      </w:r>
      <w:r>
        <w:t>цветов.</w:t>
      </w:r>
      <w:r>
        <w:rPr>
          <w:spacing w:val="-3"/>
        </w:rPr>
        <w:t xml:space="preserve"> </w:t>
      </w:r>
      <w:r>
        <w:t>Знание</w:t>
      </w:r>
      <w:r>
        <w:rPr>
          <w:spacing w:val="-4"/>
        </w:rPr>
        <w:t xml:space="preserve"> </w:t>
      </w:r>
      <w:r>
        <w:t>значения</w:t>
      </w:r>
      <w:r>
        <w:rPr>
          <w:spacing w:val="-3"/>
        </w:rPr>
        <w:t xml:space="preserve"> </w:t>
      </w:r>
      <w:r>
        <w:t>луга</w:t>
      </w:r>
      <w:r>
        <w:rPr>
          <w:spacing w:val="-4"/>
        </w:rPr>
        <w:t xml:space="preserve"> </w:t>
      </w:r>
      <w:r>
        <w:t>в</w:t>
      </w:r>
      <w:r>
        <w:rPr>
          <w:spacing w:val="-4"/>
        </w:rPr>
        <w:t xml:space="preserve"> </w:t>
      </w:r>
      <w:r>
        <w:t>природе</w:t>
      </w:r>
      <w:r>
        <w:rPr>
          <w:spacing w:val="-4"/>
        </w:rPr>
        <w:t xml:space="preserve"> </w:t>
      </w:r>
      <w:r>
        <w:t>и</w:t>
      </w:r>
      <w:r>
        <w:rPr>
          <w:spacing w:val="-3"/>
        </w:rPr>
        <w:t xml:space="preserve"> </w:t>
      </w:r>
      <w:r>
        <w:t>жизни</w:t>
      </w:r>
      <w:r>
        <w:rPr>
          <w:spacing w:val="-3"/>
        </w:rPr>
        <w:t xml:space="preserve"> </w:t>
      </w:r>
      <w:r>
        <w:t>чело века.</w:t>
      </w:r>
      <w:r>
        <w:rPr>
          <w:spacing w:val="-2"/>
        </w:rPr>
        <w:t xml:space="preserve"> </w:t>
      </w:r>
      <w:r>
        <w:t>Узнавание</w:t>
      </w:r>
      <w:r>
        <w:rPr>
          <w:spacing w:val="-3"/>
        </w:rPr>
        <w:t xml:space="preserve"> </w:t>
      </w:r>
      <w:r>
        <w:t>некоторых</w:t>
      </w:r>
      <w:r>
        <w:rPr>
          <w:spacing w:val="-3"/>
        </w:rPr>
        <w:t xml:space="preserve"> </w:t>
      </w:r>
      <w:r>
        <w:t>полезных</w:t>
      </w:r>
      <w:r>
        <w:rPr>
          <w:spacing w:val="-2"/>
        </w:rPr>
        <w:t xml:space="preserve"> </w:t>
      </w:r>
      <w:r>
        <w:t>ископаемых</w:t>
      </w:r>
      <w:r>
        <w:rPr>
          <w:spacing w:val="-1"/>
        </w:rPr>
        <w:t xml:space="preserve"> </w:t>
      </w:r>
      <w:r>
        <w:t>(например, уголь,</w:t>
      </w:r>
      <w:r>
        <w:rPr>
          <w:spacing w:val="-2"/>
        </w:rPr>
        <w:t xml:space="preserve"> </w:t>
      </w:r>
      <w:r>
        <w:t>гранит,</w:t>
      </w:r>
      <w:r>
        <w:rPr>
          <w:spacing w:val="-4"/>
        </w:rPr>
        <w:t xml:space="preserve"> </w:t>
      </w:r>
      <w:r>
        <w:t>известняк,</w:t>
      </w:r>
      <w:r>
        <w:rPr>
          <w:spacing w:val="-4"/>
        </w:rPr>
        <w:t xml:space="preserve"> </w:t>
      </w:r>
      <w:r>
        <w:t>пе сок,</w:t>
      </w:r>
      <w:r>
        <w:rPr>
          <w:spacing w:val="-10"/>
        </w:rPr>
        <w:t xml:space="preserve"> </w:t>
      </w:r>
      <w:r>
        <w:t>глина),</w:t>
      </w:r>
      <w:r>
        <w:rPr>
          <w:spacing w:val="-10"/>
        </w:rPr>
        <w:t xml:space="preserve"> </w:t>
      </w:r>
      <w:r>
        <w:t>знание</w:t>
      </w:r>
      <w:r>
        <w:rPr>
          <w:spacing w:val="-11"/>
        </w:rPr>
        <w:t xml:space="preserve"> </w:t>
      </w:r>
      <w:r>
        <w:t>способов</w:t>
      </w:r>
      <w:r>
        <w:rPr>
          <w:spacing w:val="-10"/>
        </w:rPr>
        <w:t xml:space="preserve"> </w:t>
      </w:r>
      <w:r>
        <w:t>их</w:t>
      </w:r>
      <w:r>
        <w:rPr>
          <w:spacing w:val="-8"/>
        </w:rPr>
        <w:t xml:space="preserve"> </w:t>
      </w:r>
      <w:r>
        <w:t>добычи</w:t>
      </w:r>
      <w:r>
        <w:rPr>
          <w:spacing w:val="-9"/>
        </w:rPr>
        <w:t xml:space="preserve"> </w:t>
      </w:r>
      <w:r>
        <w:t>и</w:t>
      </w:r>
      <w:r>
        <w:rPr>
          <w:spacing w:val="-9"/>
        </w:rPr>
        <w:t xml:space="preserve"> </w:t>
      </w:r>
      <w:r>
        <w:t>значения</w:t>
      </w:r>
      <w:r>
        <w:rPr>
          <w:spacing w:val="-10"/>
        </w:rPr>
        <w:t xml:space="preserve"> </w:t>
      </w:r>
      <w:r>
        <w:t>в</w:t>
      </w:r>
      <w:r>
        <w:rPr>
          <w:spacing w:val="-10"/>
        </w:rPr>
        <w:t xml:space="preserve"> </w:t>
      </w:r>
      <w:r>
        <w:t>жизни</w:t>
      </w:r>
      <w:r>
        <w:rPr>
          <w:spacing w:val="-9"/>
        </w:rPr>
        <w:t xml:space="preserve"> </w:t>
      </w:r>
      <w:r>
        <w:t>человека.</w:t>
      </w:r>
      <w:r>
        <w:rPr>
          <w:spacing w:val="-7"/>
        </w:rPr>
        <w:t xml:space="preserve"> </w:t>
      </w:r>
      <w:r>
        <w:t>Узнавание</w:t>
      </w:r>
      <w:r>
        <w:rPr>
          <w:spacing w:val="-11"/>
        </w:rPr>
        <w:t xml:space="preserve"> </w:t>
      </w:r>
      <w:r>
        <w:t>воды.</w:t>
      </w:r>
      <w:r>
        <w:rPr>
          <w:spacing w:val="-10"/>
        </w:rPr>
        <w:t xml:space="preserve"> </w:t>
      </w:r>
      <w:r>
        <w:t>Зна ние</w:t>
      </w:r>
      <w:r>
        <w:rPr>
          <w:spacing w:val="-9"/>
        </w:rPr>
        <w:t xml:space="preserve"> </w:t>
      </w:r>
      <w:r>
        <w:t>свойств</w:t>
      </w:r>
      <w:r>
        <w:rPr>
          <w:spacing w:val="-8"/>
        </w:rPr>
        <w:t xml:space="preserve"> </w:t>
      </w:r>
      <w:r>
        <w:t>воды.</w:t>
      </w:r>
      <w:r>
        <w:rPr>
          <w:spacing w:val="-9"/>
        </w:rPr>
        <w:t xml:space="preserve"> </w:t>
      </w:r>
      <w:r>
        <w:t>Знание</w:t>
      </w:r>
      <w:r>
        <w:rPr>
          <w:spacing w:val="-9"/>
        </w:rPr>
        <w:t xml:space="preserve"> </w:t>
      </w:r>
      <w:r>
        <w:t>значения</w:t>
      </w:r>
      <w:r>
        <w:rPr>
          <w:spacing w:val="-8"/>
        </w:rPr>
        <w:t xml:space="preserve"> </w:t>
      </w:r>
      <w:r>
        <w:t>воды</w:t>
      </w:r>
      <w:r>
        <w:rPr>
          <w:spacing w:val="-9"/>
        </w:rPr>
        <w:t xml:space="preserve"> </w:t>
      </w:r>
      <w:r>
        <w:t>в</w:t>
      </w:r>
      <w:r>
        <w:rPr>
          <w:spacing w:val="-11"/>
        </w:rPr>
        <w:t xml:space="preserve"> </w:t>
      </w:r>
      <w:r>
        <w:t>природе</w:t>
      </w:r>
      <w:r>
        <w:rPr>
          <w:spacing w:val="-9"/>
        </w:rPr>
        <w:t xml:space="preserve"> </w:t>
      </w:r>
      <w:r>
        <w:t>и</w:t>
      </w:r>
      <w:r>
        <w:rPr>
          <w:spacing w:val="-7"/>
        </w:rPr>
        <w:t xml:space="preserve"> </w:t>
      </w:r>
      <w:r>
        <w:t>жизни</w:t>
      </w:r>
      <w:r>
        <w:rPr>
          <w:spacing w:val="-7"/>
        </w:rPr>
        <w:t xml:space="preserve"> </w:t>
      </w:r>
      <w:r>
        <w:t>человека.</w:t>
      </w:r>
      <w:r>
        <w:rPr>
          <w:spacing w:val="-8"/>
        </w:rPr>
        <w:t xml:space="preserve"> </w:t>
      </w:r>
      <w:r>
        <w:t>Узнавание</w:t>
      </w:r>
      <w:r>
        <w:rPr>
          <w:spacing w:val="-9"/>
        </w:rPr>
        <w:t xml:space="preserve"> </w:t>
      </w:r>
      <w:r>
        <w:t>реки.</w:t>
      </w:r>
      <w:r>
        <w:rPr>
          <w:spacing w:val="-11"/>
        </w:rPr>
        <w:t xml:space="preserve"> </w:t>
      </w:r>
      <w:r>
        <w:t>Зна 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 дение правил поведения на озере (пруду). Узнавание огня. Знание свойств огня (полезные свойства,</w:t>
      </w:r>
      <w:r>
        <w:rPr>
          <w:spacing w:val="-4"/>
        </w:rPr>
        <w:t xml:space="preserve"> </w:t>
      </w:r>
      <w:r>
        <w:t>отрицательное).</w:t>
      </w:r>
      <w:r>
        <w:rPr>
          <w:spacing w:val="-4"/>
        </w:rPr>
        <w:t xml:space="preserve"> </w:t>
      </w:r>
      <w:r>
        <w:t>Знание</w:t>
      </w:r>
      <w:r>
        <w:rPr>
          <w:spacing w:val="-5"/>
        </w:rPr>
        <w:t xml:space="preserve"> </w:t>
      </w:r>
      <w:r>
        <w:t>значения</w:t>
      </w:r>
      <w:r>
        <w:rPr>
          <w:spacing w:val="-4"/>
        </w:rPr>
        <w:t xml:space="preserve"> </w:t>
      </w:r>
      <w:r>
        <w:t>огня</w:t>
      </w:r>
      <w:r>
        <w:rPr>
          <w:spacing w:val="-4"/>
        </w:rPr>
        <w:t xml:space="preserve"> </w:t>
      </w:r>
      <w:r>
        <w:t>в</w:t>
      </w:r>
      <w:r>
        <w:rPr>
          <w:spacing w:val="-5"/>
        </w:rPr>
        <w:t xml:space="preserve"> </w:t>
      </w:r>
      <w:r>
        <w:t>жизни</w:t>
      </w:r>
      <w:r>
        <w:rPr>
          <w:spacing w:val="-6"/>
        </w:rPr>
        <w:t xml:space="preserve"> </w:t>
      </w:r>
      <w:r>
        <w:t>человека.</w:t>
      </w:r>
      <w:r>
        <w:rPr>
          <w:spacing w:val="-4"/>
        </w:rPr>
        <w:t xml:space="preserve"> </w:t>
      </w:r>
      <w:r>
        <w:t>Соблюдение</w:t>
      </w:r>
      <w:r>
        <w:rPr>
          <w:spacing w:val="-8"/>
        </w:rPr>
        <w:t xml:space="preserve"> </w:t>
      </w:r>
      <w:r>
        <w:t>правил</w:t>
      </w:r>
      <w:r>
        <w:rPr>
          <w:spacing w:val="-5"/>
        </w:rPr>
        <w:t xml:space="preserve"> </w:t>
      </w:r>
      <w:r>
        <w:t>об ращения с огнем.</w:t>
      </w:r>
    </w:p>
    <w:p w14:paraId="3169DBE1" w14:textId="77777777" w:rsidR="00F50CD0" w:rsidRDefault="00000000">
      <w:pPr>
        <w:pStyle w:val="a3"/>
        <w:spacing w:before="3"/>
        <w:ind w:left="708" w:firstLine="0"/>
      </w:pPr>
      <w:r>
        <w:t>Временные</w:t>
      </w:r>
      <w:r>
        <w:rPr>
          <w:spacing w:val="-5"/>
        </w:rPr>
        <w:t xml:space="preserve"> </w:t>
      </w:r>
      <w:r>
        <w:rPr>
          <w:spacing w:val="-2"/>
        </w:rPr>
        <w:t>представления.</w:t>
      </w:r>
    </w:p>
    <w:p w14:paraId="4525279F" w14:textId="6B60AEAB" w:rsidR="00F50CD0" w:rsidRDefault="00000000">
      <w:pPr>
        <w:pStyle w:val="a3"/>
        <w:spacing w:before="137" w:line="360" w:lineRule="auto"/>
        <w:ind w:right="664"/>
      </w:pPr>
      <w:r>
        <w:t>Узнавание (различение) частей суток (утро, день, вечер, ночь). Представление о сут ках</w:t>
      </w:r>
      <w:r>
        <w:rPr>
          <w:spacing w:val="-6"/>
        </w:rPr>
        <w:t xml:space="preserve"> </w:t>
      </w:r>
      <w:r>
        <w:t>как</w:t>
      </w:r>
      <w:r>
        <w:rPr>
          <w:spacing w:val="-5"/>
        </w:rPr>
        <w:t xml:space="preserve"> </w:t>
      </w:r>
      <w:r>
        <w:t>о</w:t>
      </w:r>
      <w:r>
        <w:rPr>
          <w:spacing w:val="-6"/>
        </w:rPr>
        <w:t xml:space="preserve"> </w:t>
      </w:r>
      <w:r>
        <w:t>последовательности</w:t>
      </w:r>
      <w:r>
        <w:rPr>
          <w:spacing w:val="-4"/>
        </w:rPr>
        <w:t xml:space="preserve"> </w:t>
      </w:r>
      <w:r>
        <w:t>(утро,</w:t>
      </w:r>
      <w:r>
        <w:rPr>
          <w:spacing w:val="-5"/>
        </w:rPr>
        <w:t xml:space="preserve"> </w:t>
      </w:r>
      <w:r>
        <w:t>день,</w:t>
      </w:r>
      <w:r>
        <w:rPr>
          <w:spacing w:val="-6"/>
        </w:rPr>
        <w:t xml:space="preserve"> </w:t>
      </w:r>
      <w:r>
        <w:t>вечер,</w:t>
      </w:r>
      <w:r>
        <w:rPr>
          <w:spacing w:val="-6"/>
        </w:rPr>
        <w:t xml:space="preserve"> </w:t>
      </w:r>
      <w:r>
        <w:t>ночь).</w:t>
      </w:r>
      <w:r>
        <w:rPr>
          <w:spacing w:val="-7"/>
        </w:rPr>
        <w:t xml:space="preserve"> </w:t>
      </w:r>
      <w:r>
        <w:t>Соотнесение</w:t>
      </w:r>
      <w:r>
        <w:rPr>
          <w:spacing w:val="-7"/>
        </w:rPr>
        <w:t xml:space="preserve"> </w:t>
      </w:r>
      <w:r>
        <w:t>частей</w:t>
      </w:r>
      <w:r>
        <w:rPr>
          <w:spacing w:val="-5"/>
        </w:rPr>
        <w:t xml:space="preserve"> </w:t>
      </w:r>
      <w:r>
        <w:t>суток</w:t>
      </w:r>
      <w:r>
        <w:rPr>
          <w:spacing w:val="-4"/>
        </w:rPr>
        <w:t xml:space="preserve"> </w:t>
      </w:r>
      <w:r>
        <w:t>с</w:t>
      </w:r>
      <w:r>
        <w:rPr>
          <w:spacing w:val="-7"/>
        </w:rPr>
        <w:t xml:space="preserve"> </w:t>
      </w:r>
      <w:r>
        <w:t>видами деятельности.</w:t>
      </w:r>
      <w:r>
        <w:rPr>
          <w:spacing w:val="-15"/>
        </w:rPr>
        <w:t xml:space="preserve"> </w:t>
      </w:r>
      <w:r>
        <w:t>Определение</w:t>
      </w:r>
      <w:r>
        <w:rPr>
          <w:spacing w:val="-15"/>
        </w:rPr>
        <w:t xml:space="preserve"> </w:t>
      </w:r>
      <w:r>
        <w:t>частей</w:t>
      </w:r>
      <w:r>
        <w:rPr>
          <w:spacing w:val="-15"/>
        </w:rPr>
        <w:t xml:space="preserve"> </w:t>
      </w:r>
      <w:r>
        <w:t>суток</w:t>
      </w:r>
      <w:r>
        <w:rPr>
          <w:spacing w:val="-15"/>
        </w:rPr>
        <w:t xml:space="preserve"> </w:t>
      </w:r>
      <w:r>
        <w:t>по</w:t>
      </w:r>
      <w:r>
        <w:rPr>
          <w:spacing w:val="-15"/>
        </w:rPr>
        <w:t xml:space="preserve"> </w:t>
      </w:r>
      <w:r>
        <w:t>расположению</w:t>
      </w:r>
      <w:r>
        <w:rPr>
          <w:spacing w:val="-15"/>
        </w:rPr>
        <w:t xml:space="preserve"> </w:t>
      </w:r>
      <w:r>
        <w:t>солнца.</w:t>
      </w:r>
      <w:r>
        <w:rPr>
          <w:spacing w:val="-15"/>
        </w:rPr>
        <w:t xml:space="preserve"> </w:t>
      </w:r>
      <w:r>
        <w:t>Узнавание</w:t>
      </w:r>
      <w:r>
        <w:rPr>
          <w:spacing w:val="-15"/>
        </w:rPr>
        <w:t xml:space="preserve"> </w:t>
      </w:r>
      <w:r>
        <w:t>(различение) дней</w:t>
      </w:r>
      <w:r>
        <w:rPr>
          <w:spacing w:val="-3"/>
        </w:rPr>
        <w:t xml:space="preserve"> </w:t>
      </w:r>
      <w:r>
        <w:t>недели.</w:t>
      </w:r>
      <w:r>
        <w:rPr>
          <w:spacing w:val="-3"/>
        </w:rPr>
        <w:t xml:space="preserve"> </w:t>
      </w:r>
      <w:r>
        <w:t>Представление</w:t>
      </w:r>
      <w:r>
        <w:rPr>
          <w:spacing w:val="-4"/>
        </w:rPr>
        <w:t xml:space="preserve"> </w:t>
      </w:r>
      <w:r>
        <w:t>о</w:t>
      </w:r>
      <w:r>
        <w:rPr>
          <w:spacing w:val="-3"/>
        </w:rPr>
        <w:t xml:space="preserve"> </w:t>
      </w:r>
      <w:r>
        <w:t>неделе</w:t>
      </w:r>
      <w:r>
        <w:rPr>
          <w:spacing w:val="-4"/>
        </w:rPr>
        <w:t xml:space="preserve"> </w:t>
      </w:r>
      <w:r>
        <w:t>как</w:t>
      </w:r>
      <w:r>
        <w:rPr>
          <w:spacing w:val="-3"/>
        </w:rPr>
        <w:t xml:space="preserve"> </w:t>
      </w:r>
      <w:r>
        <w:t>о</w:t>
      </w:r>
      <w:r>
        <w:rPr>
          <w:spacing w:val="-3"/>
        </w:rPr>
        <w:t xml:space="preserve"> </w:t>
      </w:r>
      <w:r>
        <w:t>последовательности</w:t>
      </w:r>
      <w:r>
        <w:rPr>
          <w:spacing w:val="-2"/>
        </w:rPr>
        <w:t xml:space="preserve"> </w:t>
      </w:r>
      <w:r>
        <w:t>7</w:t>
      </w:r>
      <w:r>
        <w:rPr>
          <w:spacing w:val="-3"/>
        </w:rPr>
        <w:t xml:space="preserve"> </w:t>
      </w:r>
      <w:r>
        <w:t>дней.</w:t>
      </w:r>
      <w:r>
        <w:rPr>
          <w:spacing w:val="-3"/>
        </w:rPr>
        <w:t xml:space="preserve"> </w:t>
      </w:r>
      <w:r>
        <w:t>Различение</w:t>
      </w:r>
      <w:r>
        <w:rPr>
          <w:spacing w:val="-4"/>
        </w:rPr>
        <w:t xml:space="preserve"> </w:t>
      </w:r>
      <w:r>
        <w:t>выход ных и рабочих дней. Соотнесение дней недели с определенными видами деятельности. Узнавание</w:t>
      </w:r>
      <w:r>
        <w:rPr>
          <w:spacing w:val="-2"/>
        </w:rPr>
        <w:t xml:space="preserve"> </w:t>
      </w:r>
      <w:r>
        <w:t>(различение)</w:t>
      </w:r>
      <w:r>
        <w:rPr>
          <w:spacing w:val="-2"/>
        </w:rPr>
        <w:t xml:space="preserve"> </w:t>
      </w:r>
      <w:r>
        <w:t>месяцев.</w:t>
      </w:r>
      <w:r>
        <w:rPr>
          <w:spacing w:val="-2"/>
        </w:rPr>
        <w:t xml:space="preserve"> </w:t>
      </w:r>
      <w:r>
        <w:t>Представление</w:t>
      </w:r>
      <w:r>
        <w:rPr>
          <w:spacing w:val="-2"/>
        </w:rPr>
        <w:t xml:space="preserve"> </w:t>
      </w:r>
      <w:r>
        <w:t>о</w:t>
      </w:r>
      <w:r>
        <w:rPr>
          <w:spacing w:val="-1"/>
        </w:rPr>
        <w:t xml:space="preserve"> </w:t>
      </w:r>
      <w:r>
        <w:t>годе</w:t>
      </w:r>
      <w:r>
        <w:rPr>
          <w:spacing w:val="-2"/>
        </w:rPr>
        <w:t xml:space="preserve"> </w:t>
      </w:r>
      <w:r>
        <w:t>как о</w:t>
      </w:r>
      <w:r>
        <w:rPr>
          <w:spacing w:val="-1"/>
        </w:rPr>
        <w:t xml:space="preserve"> </w:t>
      </w:r>
      <w:r>
        <w:t>последовательности 12</w:t>
      </w:r>
      <w:r>
        <w:rPr>
          <w:spacing w:val="-1"/>
        </w:rPr>
        <w:t xml:space="preserve"> </w:t>
      </w:r>
      <w:r>
        <w:t>меся цев.</w:t>
      </w:r>
      <w:r>
        <w:rPr>
          <w:spacing w:val="-3"/>
        </w:rPr>
        <w:t xml:space="preserve"> </w:t>
      </w:r>
      <w:r>
        <w:t>Соотнесение</w:t>
      </w:r>
      <w:r>
        <w:rPr>
          <w:spacing w:val="-3"/>
        </w:rPr>
        <w:t xml:space="preserve"> </w:t>
      </w:r>
      <w:r>
        <w:t>месяцев</w:t>
      </w:r>
      <w:r>
        <w:rPr>
          <w:spacing w:val="-3"/>
        </w:rPr>
        <w:t xml:space="preserve"> </w:t>
      </w:r>
      <w:r>
        <w:t>со</w:t>
      </w:r>
      <w:r>
        <w:rPr>
          <w:spacing w:val="-2"/>
        </w:rPr>
        <w:t xml:space="preserve"> </w:t>
      </w:r>
      <w:r>
        <w:t>временами года.</w:t>
      </w:r>
      <w:r>
        <w:rPr>
          <w:spacing w:val="-1"/>
        </w:rPr>
        <w:t xml:space="preserve"> </w:t>
      </w:r>
      <w:r>
        <w:t>Узнавание</w:t>
      </w:r>
      <w:r>
        <w:rPr>
          <w:spacing w:val="-3"/>
        </w:rPr>
        <w:t xml:space="preserve"> </w:t>
      </w:r>
      <w:r>
        <w:t>(различение)</w:t>
      </w:r>
      <w:r>
        <w:rPr>
          <w:spacing w:val="-3"/>
        </w:rPr>
        <w:t xml:space="preserve"> </w:t>
      </w:r>
      <w:r>
        <w:t>календарей</w:t>
      </w:r>
      <w:r>
        <w:rPr>
          <w:spacing w:val="-2"/>
        </w:rPr>
        <w:t xml:space="preserve"> </w:t>
      </w:r>
      <w:r>
        <w:t>(настен ный, настольный). Ориентация в календаре (определение года, текущего месяца, дней не дели,</w:t>
      </w:r>
      <w:r>
        <w:rPr>
          <w:spacing w:val="-8"/>
        </w:rPr>
        <w:t xml:space="preserve"> </w:t>
      </w:r>
      <w:r>
        <w:t>предстоящей</w:t>
      </w:r>
      <w:r>
        <w:rPr>
          <w:spacing w:val="-7"/>
        </w:rPr>
        <w:t xml:space="preserve"> </w:t>
      </w:r>
      <w:r>
        <w:t>даты).</w:t>
      </w:r>
      <w:r>
        <w:rPr>
          <w:spacing w:val="-9"/>
        </w:rPr>
        <w:t xml:space="preserve"> </w:t>
      </w:r>
      <w:r>
        <w:t>Узнавание</w:t>
      </w:r>
      <w:r>
        <w:rPr>
          <w:spacing w:val="-9"/>
        </w:rPr>
        <w:t xml:space="preserve"> </w:t>
      </w:r>
      <w:r>
        <w:t>(различение)</w:t>
      </w:r>
      <w:r>
        <w:rPr>
          <w:spacing w:val="-9"/>
        </w:rPr>
        <w:t xml:space="preserve"> </w:t>
      </w:r>
      <w:r>
        <w:t>времен года</w:t>
      </w:r>
      <w:r>
        <w:rPr>
          <w:spacing w:val="-9"/>
        </w:rPr>
        <w:t xml:space="preserve"> </w:t>
      </w:r>
      <w:r>
        <w:t>(весна,</w:t>
      </w:r>
      <w:r>
        <w:rPr>
          <w:spacing w:val="-8"/>
        </w:rPr>
        <w:t xml:space="preserve"> </w:t>
      </w:r>
      <w:r>
        <w:t>лето,</w:t>
      </w:r>
      <w:r>
        <w:rPr>
          <w:spacing w:val="-8"/>
        </w:rPr>
        <w:t xml:space="preserve"> </w:t>
      </w:r>
      <w:r>
        <w:t>осень,</w:t>
      </w:r>
      <w:r>
        <w:rPr>
          <w:spacing w:val="-8"/>
        </w:rPr>
        <w:t xml:space="preserve"> </w:t>
      </w:r>
      <w:r>
        <w:t>зима)</w:t>
      </w:r>
      <w:r>
        <w:rPr>
          <w:spacing w:val="-9"/>
        </w:rPr>
        <w:t xml:space="preserve"> </w:t>
      </w:r>
      <w:r>
        <w:t>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 исходящих в жизни животных в разное время года. Знание изменений, происходящих в жизни</w:t>
      </w:r>
      <w:r>
        <w:rPr>
          <w:spacing w:val="-15"/>
        </w:rPr>
        <w:t xml:space="preserve"> </w:t>
      </w:r>
      <w:r>
        <w:t>растений</w:t>
      </w:r>
      <w:r>
        <w:rPr>
          <w:spacing w:val="-15"/>
        </w:rPr>
        <w:t xml:space="preserve"> </w:t>
      </w:r>
      <w:r>
        <w:t>в</w:t>
      </w:r>
      <w:r>
        <w:rPr>
          <w:spacing w:val="-15"/>
        </w:rPr>
        <w:t xml:space="preserve"> </w:t>
      </w:r>
      <w:r>
        <w:t>разное</w:t>
      </w:r>
      <w:r>
        <w:rPr>
          <w:spacing w:val="-15"/>
        </w:rPr>
        <w:t xml:space="preserve"> </w:t>
      </w:r>
      <w:r>
        <w:t>время</w:t>
      </w:r>
      <w:r>
        <w:rPr>
          <w:spacing w:val="-2"/>
        </w:rPr>
        <w:t xml:space="preserve"> </w:t>
      </w:r>
      <w:r>
        <w:t>года.</w:t>
      </w:r>
      <w:r>
        <w:rPr>
          <w:spacing w:val="-15"/>
        </w:rPr>
        <w:t xml:space="preserve"> </w:t>
      </w:r>
      <w:r>
        <w:t>Узнавание</w:t>
      </w:r>
      <w:r>
        <w:rPr>
          <w:spacing w:val="-15"/>
        </w:rPr>
        <w:t xml:space="preserve"> </w:t>
      </w:r>
      <w:r>
        <w:t>(различение)</w:t>
      </w:r>
      <w:r>
        <w:rPr>
          <w:spacing w:val="-15"/>
        </w:rPr>
        <w:t xml:space="preserve"> </w:t>
      </w:r>
      <w:r>
        <w:t>явлений</w:t>
      </w:r>
      <w:r>
        <w:rPr>
          <w:spacing w:val="-15"/>
        </w:rPr>
        <w:t xml:space="preserve"> </w:t>
      </w:r>
      <w:r>
        <w:t>природы</w:t>
      </w:r>
      <w:r>
        <w:rPr>
          <w:spacing w:val="-15"/>
        </w:rPr>
        <w:t xml:space="preserve"> </w:t>
      </w:r>
      <w:r>
        <w:t>(дождь,</w:t>
      </w:r>
      <w:r>
        <w:rPr>
          <w:spacing w:val="-15"/>
        </w:rPr>
        <w:t xml:space="preserve"> </w:t>
      </w:r>
      <w:r>
        <w:t>сне гопад,</w:t>
      </w:r>
      <w:r>
        <w:rPr>
          <w:spacing w:val="-5"/>
        </w:rPr>
        <w:t xml:space="preserve"> </w:t>
      </w:r>
      <w:r>
        <w:t>листопад,</w:t>
      </w:r>
      <w:r>
        <w:rPr>
          <w:spacing w:val="-5"/>
        </w:rPr>
        <w:t xml:space="preserve"> </w:t>
      </w:r>
      <w:r>
        <w:t>гроза,</w:t>
      </w:r>
      <w:r>
        <w:rPr>
          <w:spacing w:val="-5"/>
        </w:rPr>
        <w:t xml:space="preserve"> </w:t>
      </w:r>
      <w:r>
        <w:t>радуга,</w:t>
      </w:r>
      <w:r>
        <w:rPr>
          <w:spacing w:val="-5"/>
        </w:rPr>
        <w:t xml:space="preserve"> </w:t>
      </w:r>
      <w:r>
        <w:t>туман,</w:t>
      </w:r>
      <w:r>
        <w:rPr>
          <w:spacing w:val="-5"/>
        </w:rPr>
        <w:t xml:space="preserve"> </w:t>
      </w:r>
      <w:r>
        <w:t>гром,</w:t>
      </w:r>
      <w:r>
        <w:rPr>
          <w:spacing w:val="-3"/>
        </w:rPr>
        <w:t xml:space="preserve"> </w:t>
      </w:r>
      <w:r>
        <w:t>ветер).</w:t>
      </w:r>
      <w:r>
        <w:rPr>
          <w:spacing w:val="-6"/>
        </w:rPr>
        <w:t xml:space="preserve"> </w:t>
      </w:r>
      <w:r>
        <w:t>Соотнесение</w:t>
      </w:r>
      <w:r>
        <w:rPr>
          <w:spacing w:val="-6"/>
        </w:rPr>
        <w:t xml:space="preserve"> </w:t>
      </w:r>
      <w:r>
        <w:t>явлений</w:t>
      </w:r>
      <w:r>
        <w:rPr>
          <w:spacing w:val="-4"/>
        </w:rPr>
        <w:t xml:space="preserve"> </w:t>
      </w:r>
      <w:r>
        <w:t>природы</w:t>
      </w:r>
      <w:r>
        <w:rPr>
          <w:spacing w:val="-5"/>
        </w:rPr>
        <w:t xml:space="preserve"> </w:t>
      </w:r>
      <w:r>
        <w:t>с</w:t>
      </w:r>
      <w:r>
        <w:rPr>
          <w:spacing w:val="-6"/>
        </w:rPr>
        <w:t xml:space="preserve"> </w:t>
      </w:r>
      <w:r>
        <w:t>време нем года. Рассказ о погоде текущего дня.</w:t>
      </w:r>
    </w:p>
    <w:p w14:paraId="3D6DD348" w14:textId="7719D472" w:rsidR="00F50CD0" w:rsidRDefault="00000000">
      <w:pPr>
        <w:pStyle w:val="2"/>
        <w:spacing w:before="7" w:line="360" w:lineRule="auto"/>
        <w:ind w:left="142" w:right="671" w:firstLine="566"/>
      </w:pPr>
      <w:bookmarkStart w:id="591" w:name="_Toc166838414"/>
      <w:bookmarkStart w:id="592" w:name="_Toc166838679"/>
      <w:r>
        <w:t>Планируемые результаты освоения учебного предмета "Окружающий природ ный мир":</w:t>
      </w:r>
      <w:bookmarkEnd w:id="591"/>
      <w:bookmarkEnd w:id="592"/>
    </w:p>
    <w:p w14:paraId="394F46CD" w14:textId="2E6B8398" w:rsidR="00F50CD0" w:rsidRDefault="00000000">
      <w:pPr>
        <w:pStyle w:val="a5"/>
        <w:numPr>
          <w:ilvl w:val="0"/>
          <w:numId w:val="11"/>
        </w:numPr>
        <w:tabs>
          <w:tab w:val="left" w:pos="961"/>
        </w:tabs>
        <w:spacing w:line="360" w:lineRule="auto"/>
        <w:ind w:right="670" w:firstLine="566"/>
        <w:rPr>
          <w:sz w:val="24"/>
        </w:rPr>
      </w:pPr>
      <w:r>
        <w:rPr>
          <w:sz w:val="24"/>
        </w:rPr>
        <w:t>Представления</w:t>
      </w:r>
      <w:r>
        <w:rPr>
          <w:spacing w:val="-11"/>
          <w:sz w:val="24"/>
        </w:rPr>
        <w:t xml:space="preserve"> </w:t>
      </w:r>
      <w:r>
        <w:rPr>
          <w:sz w:val="24"/>
        </w:rPr>
        <w:t>о</w:t>
      </w:r>
      <w:r>
        <w:rPr>
          <w:spacing w:val="-11"/>
          <w:sz w:val="24"/>
        </w:rPr>
        <w:t xml:space="preserve"> </w:t>
      </w:r>
      <w:r>
        <w:rPr>
          <w:sz w:val="24"/>
        </w:rPr>
        <w:t>явлениях</w:t>
      </w:r>
      <w:r>
        <w:rPr>
          <w:spacing w:val="-9"/>
          <w:sz w:val="24"/>
        </w:rPr>
        <w:t xml:space="preserve"> </w:t>
      </w:r>
      <w:r>
        <w:rPr>
          <w:sz w:val="24"/>
        </w:rPr>
        <w:t>и</w:t>
      </w:r>
      <w:r>
        <w:rPr>
          <w:spacing w:val="-10"/>
          <w:sz w:val="24"/>
        </w:rPr>
        <w:t xml:space="preserve"> </w:t>
      </w:r>
      <w:r>
        <w:rPr>
          <w:sz w:val="24"/>
        </w:rPr>
        <w:t>объектах</w:t>
      </w:r>
      <w:r>
        <w:rPr>
          <w:spacing w:val="-9"/>
          <w:sz w:val="24"/>
        </w:rPr>
        <w:t xml:space="preserve"> </w:t>
      </w:r>
      <w:r>
        <w:rPr>
          <w:sz w:val="24"/>
        </w:rPr>
        <w:t>неживой</w:t>
      </w:r>
      <w:r>
        <w:rPr>
          <w:spacing w:val="-10"/>
          <w:sz w:val="24"/>
        </w:rPr>
        <w:t xml:space="preserve"> </w:t>
      </w:r>
      <w:r>
        <w:rPr>
          <w:sz w:val="24"/>
        </w:rPr>
        <w:t>природы,</w:t>
      </w:r>
      <w:r>
        <w:rPr>
          <w:spacing w:val="-11"/>
          <w:sz w:val="24"/>
        </w:rPr>
        <w:t xml:space="preserve"> </w:t>
      </w:r>
      <w:r>
        <w:rPr>
          <w:sz w:val="24"/>
        </w:rPr>
        <w:t>смене</w:t>
      </w:r>
      <w:r>
        <w:rPr>
          <w:spacing w:val="-12"/>
          <w:sz w:val="24"/>
        </w:rPr>
        <w:t xml:space="preserve"> </w:t>
      </w:r>
      <w:r>
        <w:rPr>
          <w:sz w:val="24"/>
        </w:rPr>
        <w:t>времен года</w:t>
      </w:r>
      <w:r>
        <w:rPr>
          <w:spacing w:val="-11"/>
          <w:sz w:val="24"/>
        </w:rPr>
        <w:t xml:space="preserve"> </w:t>
      </w:r>
      <w:r>
        <w:rPr>
          <w:sz w:val="24"/>
        </w:rPr>
        <w:t>и</w:t>
      </w:r>
      <w:r>
        <w:rPr>
          <w:spacing w:val="-10"/>
          <w:sz w:val="24"/>
        </w:rPr>
        <w:t xml:space="preserve"> </w:t>
      </w:r>
      <w:r>
        <w:rPr>
          <w:sz w:val="24"/>
        </w:rPr>
        <w:t>соот ветствующих сезонных изменениях в природе, умение адаптироваться к конкретным при родным и климатическим условиям:</w:t>
      </w:r>
    </w:p>
    <w:p w14:paraId="315BF18D" w14:textId="77777777" w:rsidR="00F50CD0" w:rsidRDefault="00000000">
      <w:pPr>
        <w:pStyle w:val="a5"/>
        <w:numPr>
          <w:ilvl w:val="0"/>
          <w:numId w:val="33"/>
        </w:numPr>
        <w:tabs>
          <w:tab w:val="left" w:pos="850"/>
        </w:tabs>
        <w:ind w:left="850" w:hanging="281"/>
        <w:rPr>
          <w:sz w:val="24"/>
        </w:rPr>
      </w:pPr>
      <w:r>
        <w:rPr>
          <w:sz w:val="24"/>
        </w:rPr>
        <w:t>интерес</w:t>
      </w:r>
      <w:r>
        <w:rPr>
          <w:spacing w:val="-4"/>
          <w:sz w:val="24"/>
        </w:rPr>
        <w:t xml:space="preserve"> </w:t>
      </w:r>
      <w:r>
        <w:rPr>
          <w:sz w:val="24"/>
        </w:rPr>
        <w:t>к</w:t>
      </w:r>
      <w:r>
        <w:rPr>
          <w:spacing w:val="-2"/>
          <w:sz w:val="24"/>
        </w:rPr>
        <w:t xml:space="preserve"> </w:t>
      </w:r>
      <w:r>
        <w:rPr>
          <w:sz w:val="24"/>
        </w:rPr>
        <w:t>объектам</w:t>
      </w:r>
      <w:r>
        <w:rPr>
          <w:spacing w:val="-3"/>
          <w:sz w:val="24"/>
        </w:rPr>
        <w:t xml:space="preserve"> </w:t>
      </w:r>
      <w:r>
        <w:rPr>
          <w:sz w:val="24"/>
        </w:rPr>
        <w:t>и</w:t>
      </w:r>
      <w:r>
        <w:rPr>
          <w:spacing w:val="-2"/>
          <w:sz w:val="24"/>
        </w:rPr>
        <w:t xml:space="preserve"> </w:t>
      </w:r>
      <w:r>
        <w:rPr>
          <w:sz w:val="24"/>
        </w:rPr>
        <w:t>явлениям</w:t>
      </w:r>
      <w:r>
        <w:rPr>
          <w:spacing w:val="-3"/>
          <w:sz w:val="24"/>
        </w:rPr>
        <w:t xml:space="preserve"> </w:t>
      </w:r>
      <w:r>
        <w:rPr>
          <w:sz w:val="24"/>
        </w:rPr>
        <w:t>неживой</w:t>
      </w:r>
      <w:r>
        <w:rPr>
          <w:spacing w:val="-2"/>
          <w:sz w:val="24"/>
        </w:rPr>
        <w:t xml:space="preserve"> природы;</w:t>
      </w:r>
    </w:p>
    <w:p w14:paraId="2F4E8836"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72CC5F39" w14:textId="77777777" w:rsidR="00F50CD0" w:rsidRDefault="00000000">
      <w:pPr>
        <w:pStyle w:val="a5"/>
        <w:numPr>
          <w:ilvl w:val="0"/>
          <w:numId w:val="33"/>
        </w:numPr>
        <w:tabs>
          <w:tab w:val="left" w:pos="850"/>
        </w:tabs>
        <w:spacing w:before="70" w:line="350" w:lineRule="auto"/>
        <w:ind w:left="142" w:right="676" w:firstLine="427"/>
        <w:jc w:val="left"/>
        <w:rPr>
          <w:sz w:val="24"/>
        </w:rPr>
      </w:pPr>
      <w:r>
        <w:rPr>
          <w:sz w:val="24"/>
        </w:rPr>
        <w:lastRenderedPageBreak/>
        <w:t>представления об объектах неживой природы (вода, воздух, земля, огонь, лес, луг, река, водоемы, формы земной поверхности, полезные ископаемые);</w:t>
      </w:r>
    </w:p>
    <w:p w14:paraId="256E0538" w14:textId="6DA421CD" w:rsidR="00F50CD0" w:rsidRDefault="00000000">
      <w:pPr>
        <w:pStyle w:val="a5"/>
        <w:numPr>
          <w:ilvl w:val="0"/>
          <w:numId w:val="33"/>
        </w:numPr>
        <w:tabs>
          <w:tab w:val="left" w:pos="850"/>
        </w:tabs>
        <w:spacing w:before="16" w:line="348" w:lineRule="auto"/>
        <w:ind w:left="142" w:right="663" w:firstLine="427"/>
        <w:jc w:val="left"/>
        <w:rPr>
          <w:sz w:val="24"/>
        </w:rPr>
      </w:pPr>
      <w:r>
        <w:rPr>
          <w:sz w:val="24"/>
        </w:rPr>
        <w:t>представления о временах года, характерных признаках времен года, погодных из менениях, их влиянии на жизнь человека;</w:t>
      </w:r>
    </w:p>
    <w:p w14:paraId="08CB0466" w14:textId="4CB1AF88" w:rsidR="00F50CD0" w:rsidRDefault="00000000">
      <w:pPr>
        <w:pStyle w:val="a5"/>
        <w:numPr>
          <w:ilvl w:val="0"/>
          <w:numId w:val="33"/>
        </w:numPr>
        <w:tabs>
          <w:tab w:val="left" w:pos="850"/>
        </w:tabs>
        <w:spacing w:before="18" w:line="348" w:lineRule="auto"/>
        <w:ind w:left="142" w:right="672" w:firstLine="427"/>
        <w:jc w:val="left"/>
        <w:rPr>
          <w:sz w:val="24"/>
        </w:rPr>
      </w:pPr>
      <w:r>
        <w:rPr>
          <w:sz w:val="24"/>
        </w:rPr>
        <w:t>умение</w:t>
      </w:r>
      <w:r>
        <w:rPr>
          <w:spacing w:val="-8"/>
          <w:sz w:val="24"/>
        </w:rPr>
        <w:t xml:space="preserve"> </w:t>
      </w:r>
      <w:r>
        <w:rPr>
          <w:sz w:val="24"/>
        </w:rPr>
        <w:t>учитывать</w:t>
      </w:r>
      <w:r>
        <w:rPr>
          <w:spacing w:val="-10"/>
          <w:sz w:val="24"/>
        </w:rPr>
        <w:t xml:space="preserve"> </w:t>
      </w:r>
      <w:r>
        <w:rPr>
          <w:sz w:val="24"/>
        </w:rPr>
        <w:t>изменения</w:t>
      </w:r>
      <w:r>
        <w:rPr>
          <w:spacing w:val="-12"/>
          <w:sz w:val="24"/>
        </w:rPr>
        <w:t xml:space="preserve"> </w:t>
      </w:r>
      <w:r>
        <w:rPr>
          <w:sz w:val="24"/>
        </w:rPr>
        <w:t>в</w:t>
      </w:r>
      <w:r>
        <w:rPr>
          <w:spacing w:val="-12"/>
          <w:sz w:val="24"/>
        </w:rPr>
        <w:t xml:space="preserve"> </w:t>
      </w:r>
      <w:r>
        <w:rPr>
          <w:sz w:val="24"/>
        </w:rPr>
        <w:t>окружающей</w:t>
      </w:r>
      <w:r>
        <w:rPr>
          <w:spacing w:val="-11"/>
          <w:sz w:val="24"/>
        </w:rPr>
        <w:t xml:space="preserve"> </w:t>
      </w:r>
      <w:r>
        <w:rPr>
          <w:sz w:val="24"/>
        </w:rPr>
        <w:t>среде</w:t>
      </w:r>
      <w:r>
        <w:rPr>
          <w:spacing w:val="-12"/>
          <w:sz w:val="24"/>
        </w:rPr>
        <w:t xml:space="preserve"> </w:t>
      </w:r>
      <w:r>
        <w:rPr>
          <w:sz w:val="24"/>
        </w:rPr>
        <w:t>для</w:t>
      </w:r>
      <w:r>
        <w:rPr>
          <w:spacing w:val="-11"/>
          <w:sz w:val="24"/>
        </w:rPr>
        <w:t xml:space="preserve"> </w:t>
      </w:r>
      <w:r>
        <w:rPr>
          <w:sz w:val="24"/>
        </w:rPr>
        <w:t>выполнения</w:t>
      </w:r>
      <w:r>
        <w:rPr>
          <w:spacing w:val="-12"/>
          <w:sz w:val="24"/>
        </w:rPr>
        <w:t xml:space="preserve"> </w:t>
      </w:r>
      <w:r>
        <w:rPr>
          <w:sz w:val="24"/>
        </w:rPr>
        <w:t>правил</w:t>
      </w:r>
      <w:r>
        <w:rPr>
          <w:spacing w:val="-11"/>
          <w:sz w:val="24"/>
        </w:rPr>
        <w:t xml:space="preserve"> </w:t>
      </w:r>
      <w:r>
        <w:rPr>
          <w:sz w:val="24"/>
        </w:rPr>
        <w:t>жизнеде ятельности, охраны здоровья;</w:t>
      </w:r>
    </w:p>
    <w:p w14:paraId="6F74625E" w14:textId="77777777" w:rsidR="00F50CD0" w:rsidRDefault="00000000">
      <w:pPr>
        <w:pStyle w:val="a5"/>
        <w:numPr>
          <w:ilvl w:val="0"/>
          <w:numId w:val="11"/>
        </w:numPr>
        <w:tabs>
          <w:tab w:val="left" w:pos="969"/>
        </w:tabs>
        <w:spacing w:before="16"/>
        <w:ind w:left="968" w:hanging="261"/>
        <w:rPr>
          <w:sz w:val="24"/>
        </w:rPr>
      </w:pPr>
      <w:r>
        <w:rPr>
          <w:sz w:val="24"/>
        </w:rPr>
        <w:t>Представления</w:t>
      </w:r>
      <w:r>
        <w:rPr>
          <w:spacing w:val="-5"/>
          <w:sz w:val="24"/>
        </w:rPr>
        <w:t xml:space="preserve"> </w:t>
      </w:r>
      <w:r>
        <w:rPr>
          <w:sz w:val="24"/>
        </w:rPr>
        <w:t>о</w:t>
      </w:r>
      <w:r>
        <w:rPr>
          <w:spacing w:val="-2"/>
          <w:sz w:val="24"/>
        </w:rPr>
        <w:t xml:space="preserve"> </w:t>
      </w:r>
      <w:r>
        <w:rPr>
          <w:sz w:val="24"/>
        </w:rPr>
        <w:t>животном</w:t>
      </w:r>
      <w:r>
        <w:rPr>
          <w:spacing w:val="-3"/>
          <w:sz w:val="24"/>
        </w:rPr>
        <w:t xml:space="preserve"> </w:t>
      </w:r>
      <w:r>
        <w:rPr>
          <w:sz w:val="24"/>
        </w:rPr>
        <w:t>и</w:t>
      </w:r>
      <w:r>
        <w:rPr>
          <w:spacing w:val="-2"/>
          <w:sz w:val="24"/>
        </w:rPr>
        <w:t xml:space="preserve"> </w:t>
      </w:r>
      <w:r>
        <w:rPr>
          <w:sz w:val="24"/>
        </w:rPr>
        <w:t>растительном</w:t>
      </w:r>
      <w:r>
        <w:rPr>
          <w:spacing w:val="-6"/>
          <w:sz w:val="24"/>
        </w:rPr>
        <w:t xml:space="preserve"> </w:t>
      </w:r>
      <w:r>
        <w:rPr>
          <w:sz w:val="24"/>
        </w:rPr>
        <w:t>мире,</w:t>
      </w:r>
      <w:r>
        <w:rPr>
          <w:spacing w:val="-2"/>
          <w:sz w:val="24"/>
        </w:rPr>
        <w:t xml:space="preserve"> </w:t>
      </w:r>
      <w:r>
        <w:rPr>
          <w:sz w:val="24"/>
        </w:rPr>
        <w:t>их</w:t>
      </w:r>
      <w:r>
        <w:rPr>
          <w:spacing w:val="-3"/>
          <w:sz w:val="24"/>
        </w:rPr>
        <w:t xml:space="preserve"> </w:t>
      </w:r>
      <w:r>
        <w:rPr>
          <w:sz w:val="24"/>
        </w:rPr>
        <w:t>значении</w:t>
      </w:r>
      <w:r>
        <w:rPr>
          <w:spacing w:val="-2"/>
          <w:sz w:val="24"/>
        </w:rPr>
        <w:t xml:space="preserve"> </w:t>
      </w:r>
      <w:r>
        <w:rPr>
          <w:sz w:val="24"/>
        </w:rPr>
        <w:t>в</w:t>
      </w:r>
      <w:r>
        <w:rPr>
          <w:spacing w:val="-3"/>
          <w:sz w:val="24"/>
        </w:rPr>
        <w:t xml:space="preserve"> </w:t>
      </w:r>
      <w:r>
        <w:rPr>
          <w:sz w:val="24"/>
        </w:rPr>
        <w:t>жизни</w:t>
      </w:r>
      <w:r>
        <w:rPr>
          <w:spacing w:val="-2"/>
          <w:sz w:val="24"/>
        </w:rPr>
        <w:t xml:space="preserve"> человека:</w:t>
      </w:r>
    </w:p>
    <w:p w14:paraId="5EEE9B85" w14:textId="77777777" w:rsidR="00F50CD0" w:rsidRDefault="00000000">
      <w:pPr>
        <w:pStyle w:val="a5"/>
        <w:numPr>
          <w:ilvl w:val="0"/>
          <w:numId w:val="33"/>
        </w:numPr>
        <w:tabs>
          <w:tab w:val="left" w:pos="850"/>
        </w:tabs>
        <w:spacing w:before="139"/>
        <w:ind w:left="850" w:hanging="281"/>
        <w:jc w:val="left"/>
        <w:rPr>
          <w:sz w:val="24"/>
        </w:rPr>
      </w:pPr>
      <w:r>
        <w:rPr>
          <w:sz w:val="24"/>
        </w:rPr>
        <w:t>интерес</w:t>
      </w:r>
      <w:r>
        <w:rPr>
          <w:spacing w:val="-3"/>
          <w:sz w:val="24"/>
        </w:rPr>
        <w:t xml:space="preserve"> </w:t>
      </w:r>
      <w:r>
        <w:rPr>
          <w:sz w:val="24"/>
        </w:rPr>
        <w:t>к</w:t>
      </w:r>
      <w:r>
        <w:rPr>
          <w:spacing w:val="-1"/>
          <w:sz w:val="24"/>
        </w:rPr>
        <w:t xml:space="preserve"> </w:t>
      </w:r>
      <w:r>
        <w:rPr>
          <w:sz w:val="24"/>
        </w:rPr>
        <w:t>объектам</w:t>
      </w:r>
      <w:r>
        <w:rPr>
          <w:spacing w:val="-2"/>
          <w:sz w:val="24"/>
        </w:rPr>
        <w:t xml:space="preserve"> </w:t>
      </w:r>
      <w:r>
        <w:rPr>
          <w:sz w:val="24"/>
        </w:rPr>
        <w:t>живой</w:t>
      </w:r>
      <w:r>
        <w:rPr>
          <w:spacing w:val="-1"/>
          <w:sz w:val="24"/>
        </w:rPr>
        <w:t xml:space="preserve"> </w:t>
      </w:r>
      <w:r>
        <w:rPr>
          <w:spacing w:val="-2"/>
          <w:sz w:val="24"/>
        </w:rPr>
        <w:t>природы;</w:t>
      </w:r>
    </w:p>
    <w:p w14:paraId="02D12266" w14:textId="6500A93E" w:rsidR="00F50CD0" w:rsidRDefault="00000000">
      <w:pPr>
        <w:pStyle w:val="a5"/>
        <w:numPr>
          <w:ilvl w:val="0"/>
          <w:numId w:val="33"/>
        </w:numPr>
        <w:tabs>
          <w:tab w:val="left" w:pos="850"/>
        </w:tabs>
        <w:spacing w:before="138" w:line="350" w:lineRule="auto"/>
        <w:ind w:left="142" w:right="670" w:firstLine="427"/>
        <w:jc w:val="left"/>
        <w:rPr>
          <w:sz w:val="24"/>
        </w:rPr>
      </w:pPr>
      <w:r>
        <w:rPr>
          <w:sz w:val="24"/>
        </w:rPr>
        <w:t>представления о животном и растительном мире (растения, животные, их виды, по нятия "полезные"  "вредные", "дикие"  "домашние");</w:t>
      </w:r>
    </w:p>
    <w:p w14:paraId="2C2157CE" w14:textId="77777777" w:rsidR="00F50CD0" w:rsidRDefault="00000000">
      <w:pPr>
        <w:pStyle w:val="a5"/>
        <w:numPr>
          <w:ilvl w:val="0"/>
          <w:numId w:val="33"/>
        </w:numPr>
        <w:tabs>
          <w:tab w:val="left" w:pos="850"/>
        </w:tabs>
        <w:spacing w:before="13"/>
        <w:ind w:left="850" w:hanging="281"/>
        <w:jc w:val="left"/>
        <w:rPr>
          <w:sz w:val="24"/>
        </w:rPr>
      </w:pPr>
      <w:r>
        <w:rPr>
          <w:sz w:val="24"/>
        </w:rPr>
        <w:t>опыт</w:t>
      </w:r>
      <w:r>
        <w:rPr>
          <w:spacing w:val="-5"/>
          <w:sz w:val="24"/>
        </w:rPr>
        <w:t xml:space="preserve"> </w:t>
      </w:r>
      <w:r>
        <w:rPr>
          <w:sz w:val="24"/>
        </w:rPr>
        <w:t>заботливого</w:t>
      </w:r>
      <w:r>
        <w:rPr>
          <w:spacing w:val="-2"/>
          <w:sz w:val="24"/>
        </w:rPr>
        <w:t xml:space="preserve"> </w:t>
      </w:r>
      <w:r>
        <w:rPr>
          <w:sz w:val="24"/>
        </w:rPr>
        <w:t>и</w:t>
      </w:r>
      <w:r>
        <w:rPr>
          <w:spacing w:val="-3"/>
          <w:sz w:val="24"/>
        </w:rPr>
        <w:t xml:space="preserve"> </w:t>
      </w:r>
      <w:r>
        <w:rPr>
          <w:sz w:val="24"/>
        </w:rPr>
        <w:t>бережного</w:t>
      </w:r>
      <w:r>
        <w:rPr>
          <w:spacing w:val="-2"/>
          <w:sz w:val="24"/>
        </w:rPr>
        <w:t xml:space="preserve"> </w:t>
      </w:r>
      <w:r>
        <w:rPr>
          <w:sz w:val="24"/>
        </w:rPr>
        <w:t>отношения</w:t>
      </w:r>
      <w:r>
        <w:rPr>
          <w:spacing w:val="-4"/>
          <w:sz w:val="24"/>
        </w:rPr>
        <w:t xml:space="preserve"> </w:t>
      </w:r>
      <w:r>
        <w:rPr>
          <w:sz w:val="24"/>
        </w:rPr>
        <w:t>к</w:t>
      </w:r>
      <w:r>
        <w:rPr>
          <w:spacing w:val="-2"/>
          <w:sz w:val="24"/>
        </w:rPr>
        <w:t xml:space="preserve"> </w:t>
      </w:r>
      <w:r>
        <w:rPr>
          <w:sz w:val="24"/>
        </w:rPr>
        <w:t>растениям</w:t>
      </w:r>
      <w:r>
        <w:rPr>
          <w:spacing w:val="-3"/>
          <w:sz w:val="24"/>
        </w:rPr>
        <w:t xml:space="preserve"> </w:t>
      </w:r>
      <w:r>
        <w:rPr>
          <w:sz w:val="24"/>
        </w:rPr>
        <w:t>и</w:t>
      </w:r>
      <w:r>
        <w:rPr>
          <w:spacing w:val="-2"/>
          <w:sz w:val="24"/>
        </w:rPr>
        <w:t xml:space="preserve"> </w:t>
      </w:r>
      <w:r>
        <w:rPr>
          <w:sz w:val="24"/>
        </w:rPr>
        <w:t>животным,</w:t>
      </w:r>
      <w:r>
        <w:rPr>
          <w:spacing w:val="-1"/>
          <w:sz w:val="24"/>
        </w:rPr>
        <w:t xml:space="preserve"> </w:t>
      </w:r>
      <w:r>
        <w:rPr>
          <w:sz w:val="24"/>
        </w:rPr>
        <w:t>ухода</w:t>
      </w:r>
      <w:r>
        <w:rPr>
          <w:spacing w:val="-3"/>
          <w:sz w:val="24"/>
        </w:rPr>
        <w:t xml:space="preserve"> </w:t>
      </w:r>
      <w:r>
        <w:rPr>
          <w:sz w:val="24"/>
        </w:rPr>
        <w:t>за</w:t>
      </w:r>
      <w:r>
        <w:rPr>
          <w:spacing w:val="-2"/>
          <w:sz w:val="24"/>
        </w:rPr>
        <w:t xml:space="preserve"> ними;</w:t>
      </w:r>
    </w:p>
    <w:p w14:paraId="16324EE3" w14:textId="77777777" w:rsidR="00F50CD0" w:rsidRDefault="00000000">
      <w:pPr>
        <w:pStyle w:val="a5"/>
        <w:numPr>
          <w:ilvl w:val="0"/>
          <w:numId w:val="33"/>
        </w:numPr>
        <w:tabs>
          <w:tab w:val="left" w:pos="850"/>
        </w:tabs>
        <w:spacing w:before="138"/>
        <w:ind w:left="850" w:hanging="281"/>
        <w:jc w:val="left"/>
        <w:rPr>
          <w:sz w:val="24"/>
        </w:rPr>
      </w:pPr>
      <w:r>
        <w:rPr>
          <w:sz w:val="24"/>
        </w:rPr>
        <w:t>умение</w:t>
      </w:r>
      <w:r>
        <w:rPr>
          <w:spacing w:val="-5"/>
          <w:sz w:val="24"/>
        </w:rPr>
        <w:t xml:space="preserve"> </w:t>
      </w:r>
      <w:r>
        <w:rPr>
          <w:sz w:val="24"/>
        </w:rPr>
        <w:t>соблюдать</w:t>
      </w:r>
      <w:r>
        <w:rPr>
          <w:spacing w:val="-1"/>
          <w:sz w:val="24"/>
        </w:rPr>
        <w:t xml:space="preserve"> </w:t>
      </w:r>
      <w:r>
        <w:rPr>
          <w:sz w:val="24"/>
        </w:rPr>
        <w:t>правила</w:t>
      </w:r>
      <w:r>
        <w:rPr>
          <w:spacing w:val="-2"/>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природе</w:t>
      </w:r>
      <w:r>
        <w:rPr>
          <w:spacing w:val="-3"/>
          <w:sz w:val="24"/>
        </w:rPr>
        <w:t xml:space="preserve"> </w:t>
      </w:r>
      <w:r>
        <w:rPr>
          <w:sz w:val="24"/>
        </w:rPr>
        <w:t>(в</w:t>
      </w:r>
      <w:r>
        <w:rPr>
          <w:spacing w:val="-3"/>
          <w:sz w:val="24"/>
        </w:rPr>
        <w:t xml:space="preserve"> </w:t>
      </w:r>
      <w:r>
        <w:rPr>
          <w:sz w:val="24"/>
        </w:rPr>
        <w:t>лесу,</w:t>
      </w:r>
      <w:r>
        <w:rPr>
          <w:spacing w:val="2"/>
          <w:sz w:val="24"/>
        </w:rPr>
        <w:t xml:space="preserve"> </w:t>
      </w:r>
      <w:r>
        <w:rPr>
          <w:sz w:val="24"/>
        </w:rPr>
        <w:t>у</w:t>
      </w:r>
      <w:r>
        <w:rPr>
          <w:spacing w:val="-4"/>
          <w:sz w:val="24"/>
        </w:rPr>
        <w:t xml:space="preserve"> </w:t>
      </w:r>
      <w:r>
        <w:rPr>
          <w:spacing w:val="-2"/>
          <w:sz w:val="24"/>
        </w:rPr>
        <w:t>реки).</w:t>
      </w:r>
    </w:p>
    <w:p w14:paraId="230904CD" w14:textId="77777777" w:rsidR="00F50CD0" w:rsidRDefault="00000000">
      <w:pPr>
        <w:pStyle w:val="a5"/>
        <w:numPr>
          <w:ilvl w:val="0"/>
          <w:numId w:val="11"/>
        </w:numPr>
        <w:tabs>
          <w:tab w:val="left" w:pos="969"/>
        </w:tabs>
        <w:spacing w:before="136"/>
        <w:ind w:left="968" w:hanging="261"/>
        <w:rPr>
          <w:sz w:val="24"/>
        </w:rPr>
      </w:pPr>
      <w:r>
        <w:rPr>
          <w:sz w:val="24"/>
        </w:rPr>
        <w:t>Элементарные</w:t>
      </w:r>
      <w:r>
        <w:rPr>
          <w:spacing w:val="-6"/>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течении</w:t>
      </w:r>
      <w:r>
        <w:rPr>
          <w:spacing w:val="-2"/>
          <w:sz w:val="24"/>
        </w:rPr>
        <w:t xml:space="preserve"> времени:</w:t>
      </w:r>
    </w:p>
    <w:p w14:paraId="2C09F800" w14:textId="65698FE1" w:rsidR="00F50CD0" w:rsidRDefault="00000000">
      <w:pPr>
        <w:pStyle w:val="a5"/>
        <w:numPr>
          <w:ilvl w:val="0"/>
          <w:numId w:val="33"/>
        </w:numPr>
        <w:tabs>
          <w:tab w:val="left" w:pos="850"/>
        </w:tabs>
        <w:spacing w:before="139" w:line="350" w:lineRule="auto"/>
        <w:ind w:left="142" w:right="674" w:firstLine="427"/>
        <w:jc w:val="left"/>
        <w:rPr>
          <w:sz w:val="24"/>
        </w:rPr>
      </w:pPr>
      <w:r>
        <w:rPr>
          <w:sz w:val="24"/>
        </w:rPr>
        <w:t>умение</w:t>
      </w:r>
      <w:r>
        <w:rPr>
          <w:spacing w:val="40"/>
          <w:sz w:val="24"/>
        </w:rPr>
        <w:t xml:space="preserve"> </w:t>
      </w:r>
      <w:r>
        <w:rPr>
          <w:sz w:val="24"/>
        </w:rPr>
        <w:t>различать</w:t>
      </w:r>
      <w:r>
        <w:rPr>
          <w:spacing w:val="40"/>
          <w:sz w:val="24"/>
        </w:rPr>
        <w:t xml:space="preserve"> </w:t>
      </w:r>
      <w:r>
        <w:rPr>
          <w:sz w:val="24"/>
        </w:rPr>
        <w:t>части</w:t>
      </w:r>
      <w:r>
        <w:rPr>
          <w:spacing w:val="40"/>
          <w:sz w:val="24"/>
        </w:rPr>
        <w:t xml:space="preserve"> </w:t>
      </w:r>
      <w:r>
        <w:rPr>
          <w:sz w:val="24"/>
        </w:rPr>
        <w:t>суток,</w:t>
      </w:r>
      <w:r>
        <w:rPr>
          <w:spacing w:val="40"/>
          <w:sz w:val="24"/>
        </w:rPr>
        <w:t xml:space="preserve"> </w:t>
      </w:r>
      <w:r>
        <w:rPr>
          <w:sz w:val="24"/>
        </w:rPr>
        <w:t>дни</w:t>
      </w:r>
      <w:r>
        <w:rPr>
          <w:spacing w:val="40"/>
          <w:sz w:val="24"/>
        </w:rPr>
        <w:t xml:space="preserve"> </w:t>
      </w:r>
      <w:r>
        <w:rPr>
          <w:sz w:val="24"/>
        </w:rPr>
        <w:t>недели,</w:t>
      </w:r>
      <w:r>
        <w:rPr>
          <w:spacing w:val="40"/>
          <w:sz w:val="24"/>
        </w:rPr>
        <w:t xml:space="preserve"> </w:t>
      </w:r>
      <w:r>
        <w:rPr>
          <w:sz w:val="24"/>
        </w:rPr>
        <w:t>месяцы,</w:t>
      </w:r>
      <w:r>
        <w:rPr>
          <w:spacing w:val="40"/>
          <w:sz w:val="24"/>
        </w:rPr>
        <w:t xml:space="preserve"> </w:t>
      </w:r>
      <w:r>
        <w:rPr>
          <w:sz w:val="24"/>
        </w:rPr>
        <w:t>их</w:t>
      </w:r>
      <w:r>
        <w:rPr>
          <w:spacing w:val="40"/>
          <w:sz w:val="24"/>
        </w:rPr>
        <w:t xml:space="preserve"> </w:t>
      </w:r>
      <w:r>
        <w:rPr>
          <w:sz w:val="24"/>
        </w:rPr>
        <w:t>соотнесение</w:t>
      </w:r>
      <w:r>
        <w:rPr>
          <w:spacing w:val="40"/>
          <w:sz w:val="24"/>
        </w:rPr>
        <w:t xml:space="preserve"> </w:t>
      </w:r>
      <w:r>
        <w:rPr>
          <w:sz w:val="24"/>
        </w:rPr>
        <w:t>со</w:t>
      </w:r>
      <w:r>
        <w:rPr>
          <w:spacing w:val="40"/>
          <w:sz w:val="24"/>
        </w:rPr>
        <w:t xml:space="preserve"> </w:t>
      </w:r>
      <w:r>
        <w:rPr>
          <w:sz w:val="24"/>
        </w:rPr>
        <w:t>време</w:t>
      </w:r>
      <w:r>
        <w:rPr>
          <w:spacing w:val="80"/>
          <w:sz w:val="24"/>
        </w:rPr>
        <w:t xml:space="preserve"> </w:t>
      </w:r>
      <w:r>
        <w:rPr>
          <w:sz w:val="24"/>
        </w:rPr>
        <w:t>нем года;</w:t>
      </w:r>
    </w:p>
    <w:p w14:paraId="157BF570" w14:textId="1DC19B35" w:rsidR="00F50CD0" w:rsidRDefault="00000000">
      <w:pPr>
        <w:pStyle w:val="a5"/>
        <w:numPr>
          <w:ilvl w:val="0"/>
          <w:numId w:val="33"/>
        </w:numPr>
        <w:tabs>
          <w:tab w:val="left" w:pos="850"/>
        </w:tabs>
        <w:spacing w:before="13" w:line="350" w:lineRule="auto"/>
        <w:ind w:left="142" w:right="671" w:firstLine="427"/>
        <w:jc w:val="left"/>
        <w:rPr>
          <w:sz w:val="24"/>
        </w:rPr>
      </w:pPr>
      <w:r>
        <w:rPr>
          <w:sz w:val="24"/>
        </w:rPr>
        <w:t>представления</w:t>
      </w:r>
      <w:r>
        <w:rPr>
          <w:spacing w:val="-2"/>
          <w:sz w:val="24"/>
        </w:rPr>
        <w:t xml:space="preserve"> </w:t>
      </w:r>
      <w:r>
        <w:rPr>
          <w:sz w:val="24"/>
        </w:rPr>
        <w:t>о</w:t>
      </w:r>
      <w:r>
        <w:rPr>
          <w:spacing w:val="-2"/>
          <w:sz w:val="24"/>
        </w:rPr>
        <w:t xml:space="preserve"> </w:t>
      </w:r>
      <w:r>
        <w:rPr>
          <w:sz w:val="24"/>
        </w:rPr>
        <w:t>течении</w:t>
      </w:r>
      <w:r>
        <w:rPr>
          <w:spacing w:val="-1"/>
          <w:sz w:val="24"/>
        </w:rPr>
        <w:t xml:space="preserve"> </w:t>
      </w:r>
      <w:r>
        <w:rPr>
          <w:sz w:val="24"/>
        </w:rPr>
        <w:t>времени:</w:t>
      </w:r>
      <w:r>
        <w:rPr>
          <w:spacing w:val="-2"/>
          <w:sz w:val="24"/>
        </w:rPr>
        <w:t xml:space="preserve"> </w:t>
      </w:r>
      <w:r>
        <w:rPr>
          <w:sz w:val="24"/>
        </w:rPr>
        <w:t>смена</w:t>
      </w:r>
      <w:r>
        <w:rPr>
          <w:spacing w:val="-2"/>
          <w:sz w:val="24"/>
        </w:rPr>
        <w:t xml:space="preserve"> </w:t>
      </w:r>
      <w:r>
        <w:rPr>
          <w:sz w:val="24"/>
        </w:rPr>
        <w:t>событий</w:t>
      </w:r>
      <w:r>
        <w:rPr>
          <w:spacing w:val="-1"/>
          <w:sz w:val="24"/>
        </w:rPr>
        <w:t xml:space="preserve"> </w:t>
      </w:r>
      <w:r>
        <w:rPr>
          <w:sz w:val="24"/>
        </w:rPr>
        <w:t>дня,</w:t>
      </w:r>
      <w:r>
        <w:rPr>
          <w:spacing w:val="-2"/>
          <w:sz w:val="24"/>
        </w:rPr>
        <w:t xml:space="preserve"> </w:t>
      </w:r>
      <w:r>
        <w:rPr>
          <w:sz w:val="24"/>
        </w:rPr>
        <w:t>смена</w:t>
      </w:r>
      <w:r>
        <w:rPr>
          <w:spacing w:val="-2"/>
          <w:sz w:val="24"/>
        </w:rPr>
        <w:t xml:space="preserve"> </w:t>
      </w:r>
      <w:r>
        <w:rPr>
          <w:sz w:val="24"/>
        </w:rPr>
        <w:t>частей</w:t>
      </w:r>
      <w:r>
        <w:rPr>
          <w:spacing w:val="-2"/>
          <w:sz w:val="24"/>
        </w:rPr>
        <w:t xml:space="preserve"> </w:t>
      </w:r>
      <w:r>
        <w:rPr>
          <w:sz w:val="24"/>
        </w:rPr>
        <w:t>суток,</w:t>
      </w:r>
      <w:r>
        <w:rPr>
          <w:spacing w:val="-2"/>
          <w:sz w:val="24"/>
        </w:rPr>
        <w:t xml:space="preserve"> </w:t>
      </w:r>
      <w:r>
        <w:rPr>
          <w:sz w:val="24"/>
        </w:rPr>
        <w:t>дней</w:t>
      </w:r>
      <w:r>
        <w:rPr>
          <w:spacing w:val="-3"/>
          <w:sz w:val="24"/>
        </w:rPr>
        <w:t xml:space="preserve"> </w:t>
      </w:r>
      <w:r>
        <w:rPr>
          <w:sz w:val="24"/>
        </w:rPr>
        <w:t>не дели, месяцев в году.</w:t>
      </w:r>
    </w:p>
    <w:p w14:paraId="4F839092" w14:textId="77777777" w:rsidR="00F50CD0" w:rsidRDefault="00000000">
      <w:pPr>
        <w:pStyle w:val="1"/>
        <w:spacing w:line="362" w:lineRule="auto"/>
        <w:ind w:left="2444" w:right="662" w:hanging="762"/>
      </w:pPr>
      <w:bookmarkStart w:id="593" w:name="_Toc166834642"/>
      <w:bookmarkStart w:id="594" w:name="_Toc166838415"/>
      <w:bookmarkStart w:id="595" w:name="_Toc166838680"/>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"Человек" предметной области "Окружающий мир"</w:t>
      </w:r>
      <w:bookmarkEnd w:id="593"/>
      <w:bookmarkEnd w:id="594"/>
      <w:bookmarkEnd w:id="595"/>
    </w:p>
    <w:p w14:paraId="054E0470" w14:textId="276C0C62"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 по предмету.</w:t>
      </w:r>
    </w:p>
    <w:p w14:paraId="1D0CF689" w14:textId="77777777" w:rsidR="00F50CD0" w:rsidRDefault="00000000">
      <w:pPr>
        <w:pStyle w:val="2"/>
        <w:spacing w:line="273" w:lineRule="exact"/>
      </w:pPr>
      <w:bookmarkStart w:id="596" w:name="_Toc166838416"/>
      <w:bookmarkStart w:id="597" w:name="_Toc166838681"/>
      <w:r>
        <w:t>Пояснительная</w:t>
      </w:r>
      <w:r>
        <w:rPr>
          <w:spacing w:val="-1"/>
        </w:rPr>
        <w:t xml:space="preserve"> </w:t>
      </w:r>
      <w:r>
        <w:rPr>
          <w:spacing w:val="-2"/>
        </w:rPr>
        <w:t>записка.</w:t>
      </w:r>
      <w:bookmarkEnd w:id="596"/>
      <w:bookmarkEnd w:id="597"/>
    </w:p>
    <w:p w14:paraId="155AA1F1" w14:textId="348B0FBA" w:rsidR="00F50CD0" w:rsidRDefault="00000000">
      <w:pPr>
        <w:pStyle w:val="a3"/>
        <w:spacing w:before="132" w:line="360" w:lineRule="auto"/>
        <w:ind w:right="671"/>
      </w:pPr>
      <w:r>
        <w:t>Приобщение обучающегося к социальному миру начинается с развития представле ний</w:t>
      </w:r>
      <w:r>
        <w:rPr>
          <w:spacing w:val="-4"/>
        </w:rPr>
        <w:t xml:space="preserve"> </w:t>
      </w:r>
      <w:r>
        <w:t>о</w:t>
      </w:r>
      <w:r>
        <w:rPr>
          <w:spacing w:val="-3"/>
        </w:rPr>
        <w:t xml:space="preserve"> </w:t>
      </w:r>
      <w:r>
        <w:t>себе.</w:t>
      </w:r>
      <w:r>
        <w:rPr>
          <w:spacing w:val="-3"/>
        </w:rPr>
        <w:t xml:space="preserve"> </w:t>
      </w:r>
      <w:r>
        <w:t>Становление</w:t>
      </w:r>
      <w:r>
        <w:rPr>
          <w:spacing w:val="-4"/>
        </w:rPr>
        <w:t xml:space="preserve"> </w:t>
      </w:r>
      <w:r>
        <w:t>личности</w:t>
      </w:r>
      <w:r>
        <w:rPr>
          <w:spacing w:val="-2"/>
        </w:rPr>
        <w:t xml:space="preserve"> </w:t>
      </w:r>
      <w:r>
        <w:t>обучающегося</w:t>
      </w:r>
      <w:r>
        <w:rPr>
          <w:spacing w:val="-3"/>
        </w:rPr>
        <w:t xml:space="preserve"> </w:t>
      </w:r>
      <w:r>
        <w:t>происходит</w:t>
      </w:r>
      <w:r>
        <w:rPr>
          <w:spacing w:val="-4"/>
        </w:rPr>
        <w:t xml:space="preserve"> </w:t>
      </w:r>
      <w:r>
        <w:t>при условии</w:t>
      </w:r>
      <w:r>
        <w:rPr>
          <w:spacing w:val="-2"/>
        </w:rPr>
        <w:t xml:space="preserve"> </w:t>
      </w:r>
      <w:r>
        <w:t>его</w:t>
      </w:r>
      <w:r>
        <w:rPr>
          <w:spacing w:val="-3"/>
        </w:rPr>
        <w:t xml:space="preserve"> </w:t>
      </w:r>
      <w:r>
        <w:t>активности, познания им окружающего мира, смысла человеческих отношений, осознания себя в си 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5103488E" w14:textId="20210F82" w:rsidR="00F50CD0" w:rsidRDefault="00000000">
      <w:pPr>
        <w:pStyle w:val="a3"/>
        <w:spacing w:before="2" w:line="360" w:lineRule="auto"/>
        <w:ind w:right="672"/>
      </w:pPr>
      <w:r>
        <w:t>Содержание обучения в рамках предмета "Человек" включает формирование пред ставлений о себе как "Я" и своем ближайшем окружении и повышение уровня самостоя тельности в процессе самообслуживания.</w:t>
      </w:r>
    </w:p>
    <w:p w14:paraId="06035DA9" w14:textId="77777777" w:rsidR="00F50CD0" w:rsidRDefault="00000000">
      <w:pPr>
        <w:pStyle w:val="a3"/>
        <w:spacing w:line="362" w:lineRule="auto"/>
        <w:ind w:right="673"/>
      </w:pPr>
      <w:r>
        <w:t>Программа представлена следующими разделами: "Представления о себе", "Семья", "Гигиена тела", "Туалет", "Одевание и раздевание", "Прием пищи".</w:t>
      </w:r>
    </w:p>
    <w:p w14:paraId="4A2CC95A" w14:textId="77777777" w:rsidR="00F50CD0" w:rsidRDefault="00000000">
      <w:pPr>
        <w:pStyle w:val="a3"/>
        <w:spacing w:line="360" w:lineRule="auto"/>
        <w:ind w:right="667"/>
      </w:pPr>
      <w:r>
        <w:t>Раздел "Представления о себе" включает следующее содержание: представления о своем</w:t>
      </w:r>
      <w:r>
        <w:rPr>
          <w:spacing w:val="-2"/>
        </w:rPr>
        <w:t xml:space="preserve"> </w:t>
      </w:r>
      <w:r>
        <w:t>теле,</w:t>
      </w:r>
      <w:r>
        <w:rPr>
          <w:spacing w:val="1"/>
        </w:rPr>
        <w:t xml:space="preserve"> </w:t>
      </w:r>
      <w:r>
        <w:t>его</w:t>
      </w:r>
      <w:r>
        <w:rPr>
          <w:spacing w:val="2"/>
        </w:rPr>
        <w:t xml:space="preserve"> </w:t>
      </w:r>
      <w:r>
        <w:t>строении,</w:t>
      </w:r>
      <w:r>
        <w:rPr>
          <w:spacing w:val="1"/>
        </w:rPr>
        <w:t xml:space="preserve"> </w:t>
      </w:r>
      <w:r>
        <w:t>о</w:t>
      </w:r>
      <w:r>
        <w:rPr>
          <w:spacing w:val="2"/>
        </w:rPr>
        <w:t xml:space="preserve"> </w:t>
      </w:r>
      <w:r>
        <w:t>своих</w:t>
      </w:r>
      <w:r>
        <w:rPr>
          <w:spacing w:val="3"/>
        </w:rPr>
        <w:t xml:space="preserve"> </w:t>
      </w:r>
      <w:r>
        <w:t>двигательных</w:t>
      </w:r>
      <w:r>
        <w:rPr>
          <w:spacing w:val="3"/>
        </w:rPr>
        <w:t xml:space="preserve"> </w:t>
      </w:r>
      <w:r>
        <w:t>возможностях, правилах</w:t>
      </w:r>
      <w:r>
        <w:rPr>
          <w:spacing w:val="3"/>
        </w:rPr>
        <w:t xml:space="preserve"> </w:t>
      </w:r>
      <w:r>
        <w:t>здорового</w:t>
      </w:r>
      <w:r>
        <w:rPr>
          <w:spacing w:val="2"/>
        </w:rPr>
        <w:t xml:space="preserve"> </w:t>
      </w:r>
      <w:r>
        <w:rPr>
          <w:spacing w:val="-2"/>
        </w:rPr>
        <w:t>образа</w:t>
      </w:r>
    </w:p>
    <w:p w14:paraId="33355AF0" w14:textId="77777777" w:rsidR="00F50CD0" w:rsidRDefault="00F50CD0">
      <w:pPr>
        <w:spacing w:line="360" w:lineRule="auto"/>
        <w:sectPr w:rsidR="00F50CD0" w:rsidSect="00AD1093">
          <w:pgSz w:w="11910" w:h="16840"/>
          <w:pgMar w:top="1040" w:right="180" w:bottom="1200" w:left="1560" w:header="0" w:footer="1000" w:gutter="0"/>
          <w:cols w:space="720"/>
        </w:sectPr>
      </w:pPr>
    </w:p>
    <w:p w14:paraId="20EE697A" w14:textId="13D058BB" w:rsidR="00F50CD0" w:rsidRDefault="00000000">
      <w:pPr>
        <w:pStyle w:val="a3"/>
        <w:spacing w:before="68" w:line="360" w:lineRule="auto"/>
        <w:ind w:right="668" w:firstLine="0"/>
      </w:pPr>
      <w:r>
        <w:lastRenderedPageBreak/>
        <w:t>жизни (режим дня, питание, сон, прогулка, гигиена, занятия физической культурой и про филактика</w:t>
      </w:r>
      <w:r>
        <w:rPr>
          <w:spacing w:val="-15"/>
        </w:rPr>
        <w:t xml:space="preserve"> </w:t>
      </w:r>
      <w:r>
        <w:t>болезней),</w:t>
      </w:r>
      <w:r>
        <w:rPr>
          <w:spacing w:val="-15"/>
        </w:rPr>
        <w:t xml:space="preserve"> </w:t>
      </w:r>
      <w:r>
        <w:t>поведении,</w:t>
      </w:r>
      <w:r>
        <w:rPr>
          <w:spacing w:val="-15"/>
        </w:rPr>
        <w:t xml:space="preserve"> </w:t>
      </w:r>
      <w:r>
        <w:t>сохраняющем</w:t>
      </w:r>
      <w:r>
        <w:rPr>
          <w:spacing w:val="-15"/>
        </w:rPr>
        <w:t xml:space="preserve"> </w:t>
      </w:r>
      <w:r>
        <w:t>и</w:t>
      </w:r>
      <w:r>
        <w:rPr>
          <w:spacing w:val="-15"/>
        </w:rPr>
        <w:t xml:space="preserve"> </w:t>
      </w:r>
      <w:r>
        <w:t>укрепляющем</w:t>
      </w:r>
      <w:r>
        <w:rPr>
          <w:spacing w:val="-15"/>
        </w:rPr>
        <w:t xml:space="preserve"> </w:t>
      </w:r>
      <w:r>
        <w:t>здоровье,</w:t>
      </w:r>
      <w:r>
        <w:rPr>
          <w:spacing w:val="-15"/>
        </w:rPr>
        <w:t xml:space="preserve"> </w:t>
      </w:r>
      <w:r>
        <w:t>полезных</w:t>
      </w:r>
      <w:r>
        <w:rPr>
          <w:spacing w:val="-15"/>
        </w:rPr>
        <w:t xml:space="preserve"> </w:t>
      </w:r>
      <w:r>
        <w:t>и</w:t>
      </w:r>
      <w:r>
        <w:rPr>
          <w:spacing w:val="-15"/>
        </w:rPr>
        <w:t xml:space="preserve"> </w:t>
      </w:r>
      <w:r>
        <w:t>вред ных привычках, возрастных изменениях.</w:t>
      </w:r>
    </w:p>
    <w:p w14:paraId="75514150" w14:textId="7A77A7B3" w:rsidR="00F50CD0" w:rsidRDefault="00000000">
      <w:pPr>
        <w:pStyle w:val="a3"/>
        <w:spacing w:before="2" w:line="360" w:lineRule="auto"/>
        <w:ind w:right="669"/>
      </w:pPr>
      <w:r>
        <w:t>Раздел</w:t>
      </w:r>
      <w:r>
        <w:rPr>
          <w:spacing w:val="-8"/>
        </w:rPr>
        <w:t xml:space="preserve"> </w:t>
      </w:r>
      <w:r>
        <w:t>"Гигиена</w:t>
      </w:r>
      <w:r>
        <w:rPr>
          <w:spacing w:val="-8"/>
        </w:rPr>
        <w:t xml:space="preserve"> </w:t>
      </w:r>
      <w:r>
        <w:t>тела"</w:t>
      </w:r>
      <w:r>
        <w:rPr>
          <w:spacing w:val="-9"/>
        </w:rPr>
        <w:t xml:space="preserve"> </w:t>
      </w:r>
      <w:r>
        <w:t>включает</w:t>
      </w:r>
      <w:r>
        <w:rPr>
          <w:spacing w:val="-7"/>
        </w:rPr>
        <w:t xml:space="preserve"> </w:t>
      </w:r>
      <w:r>
        <w:t>задачи</w:t>
      </w:r>
      <w:r>
        <w:rPr>
          <w:spacing w:val="-7"/>
        </w:rPr>
        <w:t xml:space="preserve"> </w:t>
      </w:r>
      <w:r>
        <w:t>по</w:t>
      </w:r>
      <w:r>
        <w:rPr>
          <w:spacing w:val="-8"/>
        </w:rPr>
        <w:t xml:space="preserve"> </w:t>
      </w:r>
      <w:r>
        <w:t>формированию</w:t>
      </w:r>
      <w:r>
        <w:rPr>
          <w:spacing w:val="-5"/>
        </w:rPr>
        <w:t xml:space="preserve"> </w:t>
      </w:r>
      <w:r>
        <w:t>умений</w:t>
      </w:r>
      <w:r>
        <w:rPr>
          <w:spacing w:val="-5"/>
        </w:rPr>
        <w:t xml:space="preserve"> </w:t>
      </w:r>
      <w:r>
        <w:t>умываться,</w:t>
      </w:r>
      <w:r>
        <w:rPr>
          <w:spacing w:val="-8"/>
        </w:rPr>
        <w:t xml:space="preserve"> </w:t>
      </w:r>
      <w:r>
        <w:t>мыться под</w:t>
      </w:r>
      <w:r>
        <w:rPr>
          <w:spacing w:val="-7"/>
        </w:rPr>
        <w:t xml:space="preserve"> </w:t>
      </w:r>
      <w:r>
        <w:t>душем,</w:t>
      </w:r>
      <w:r>
        <w:rPr>
          <w:spacing w:val="-7"/>
        </w:rPr>
        <w:t xml:space="preserve"> </w:t>
      </w:r>
      <w:r>
        <w:t>чистить</w:t>
      </w:r>
      <w:r>
        <w:rPr>
          <w:spacing w:val="-8"/>
        </w:rPr>
        <w:t xml:space="preserve"> </w:t>
      </w:r>
      <w:r>
        <w:t>зубы,</w:t>
      </w:r>
      <w:r>
        <w:rPr>
          <w:spacing w:val="-7"/>
        </w:rPr>
        <w:t xml:space="preserve"> </w:t>
      </w:r>
      <w:r>
        <w:t>мыть</w:t>
      </w:r>
      <w:r>
        <w:rPr>
          <w:spacing w:val="-6"/>
        </w:rPr>
        <w:t xml:space="preserve"> </w:t>
      </w:r>
      <w:r>
        <w:t>голову,</w:t>
      </w:r>
      <w:r>
        <w:rPr>
          <w:spacing w:val="-7"/>
        </w:rPr>
        <w:t xml:space="preserve"> </w:t>
      </w:r>
      <w:r>
        <w:t>стричь</w:t>
      </w:r>
      <w:r>
        <w:rPr>
          <w:spacing w:val="-6"/>
        </w:rPr>
        <w:t xml:space="preserve"> </w:t>
      </w:r>
      <w:r>
        <w:t>ногти,</w:t>
      </w:r>
      <w:r>
        <w:rPr>
          <w:spacing w:val="-9"/>
        </w:rPr>
        <w:t xml:space="preserve"> </w:t>
      </w:r>
      <w:r>
        <w:t>причесываться.</w:t>
      </w:r>
      <w:r>
        <w:rPr>
          <w:spacing w:val="-7"/>
        </w:rPr>
        <w:t xml:space="preserve"> </w:t>
      </w:r>
      <w:r>
        <w:t>Раздел</w:t>
      </w:r>
      <w:r>
        <w:rPr>
          <w:spacing w:val="-7"/>
        </w:rPr>
        <w:t xml:space="preserve"> </w:t>
      </w:r>
      <w:r>
        <w:t>"Обращение</w:t>
      </w:r>
      <w:r>
        <w:rPr>
          <w:spacing w:val="-8"/>
        </w:rPr>
        <w:t xml:space="preserve"> </w:t>
      </w:r>
      <w:r>
        <w:t>с одеждой</w:t>
      </w:r>
      <w:r>
        <w:rPr>
          <w:spacing w:val="-4"/>
        </w:rPr>
        <w:t xml:space="preserve"> </w:t>
      </w:r>
      <w:r>
        <w:t>и</w:t>
      </w:r>
      <w:r>
        <w:rPr>
          <w:spacing w:val="-4"/>
        </w:rPr>
        <w:t xml:space="preserve"> </w:t>
      </w:r>
      <w:r>
        <w:t>обувью"</w:t>
      </w:r>
      <w:r>
        <w:rPr>
          <w:spacing w:val="-5"/>
        </w:rPr>
        <w:t xml:space="preserve"> </w:t>
      </w:r>
      <w:r>
        <w:t>включает</w:t>
      </w:r>
      <w:r>
        <w:rPr>
          <w:spacing w:val="-4"/>
        </w:rPr>
        <w:t xml:space="preserve"> </w:t>
      </w:r>
      <w:r>
        <w:t>задачи</w:t>
      </w:r>
      <w:r>
        <w:rPr>
          <w:spacing w:val="-4"/>
        </w:rPr>
        <w:t xml:space="preserve"> </w:t>
      </w:r>
      <w:r>
        <w:t>по</w:t>
      </w:r>
      <w:r>
        <w:rPr>
          <w:spacing w:val="-4"/>
        </w:rPr>
        <w:t xml:space="preserve"> </w:t>
      </w:r>
      <w:r>
        <w:t>формированию</w:t>
      </w:r>
      <w:r>
        <w:rPr>
          <w:spacing w:val="-2"/>
        </w:rPr>
        <w:t xml:space="preserve"> </w:t>
      </w:r>
      <w:r>
        <w:t>умений</w:t>
      </w:r>
      <w:r>
        <w:rPr>
          <w:spacing w:val="-4"/>
        </w:rPr>
        <w:t xml:space="preserve"> </w:t>
      </w:r>
      <w:r>
        <w:t>ориентироваться</w:t>
      </w:r>
      <w:r>
        <w:rPr>
          <w:spacing w:val="-4"/>
        </w:rPr>
        <w:t xml:space="preserve"> </w:t>
      </w:r>
      <w:r>
        <w:t>в</w:t>
      </w:r>
      <w:r>
        <w:rPr>
          <w:spacing w:val="-5"/>
        </w:rPr>
        <w:t xml:space="preserve"> </w:t>
      </w:r>
      <w:r>
        <w:t>одежде, соблюдать</w:t>
      </w:r>
      <w:r>
        <w:rPr>
          <w:spacing w:val="-8"/>
        </w:rPr>
        <w:t xml:space="preserve"> </w:t>
      </w:r>
      <w:r>
        <w:t>последовательность</w:t>
      </w:r>
      <w:r>
        <w:rPr>
          <w:spacing w:val="-10"/>
        </w:rPr>
        <w:t xml:space="preserve"> </w:t>
      </w:r>
      <w:r>
        <w:t>действий</w:t>
      </w:r>
      <w:r>
        <w:rPr>
          <w:spacing w:val="-11"/>
        </w:rPr>
        <w:t xml:space="preserve"> </w:t>
      </w:r>
      <w:r>
        <w:t>при</w:t>
      </w:r>
      <w:r>
        <w:rPr>
          <w:spacing w:val="-8"/>
        </w:rPr>
        <w:t xml:space="preserve"> </w:t>
      </w:r>
      <w:r>
        <w:t>одевании</w:t>
      </w:r>
      <w:r>
        <w:rPr>
          <w:spacing w:val="-8"/>
        </w:rPr>
        <w:t xml:space="preserve"> </w:t>
      </w:r>
      <w:r>
        <w:t>и</w:t>
      </w:r>
      <w:r>
        <w:rPr>
          <w:spacing w:val="-11"/>
        </w:rPr>
        <w:t xml:space="preserve"> </w:t>
      </w:r>
      <w:r>
        <w:t>снятии</w:t>
      </w:r>
      <w:r>
        <w:rPr>
          <w:spacing w:val="-11"/>
        </w:rPr>
        <w:t xml:space="preserve"> </w:t>
      </w:r>
      <w:r>
        <w:t>предметов</w:t>
      </w:r>
      <w:r>
        <w:rPr>
          <w:spacing w:val="-9"/>
        </w:rPr>
        <w:t xml:space="preserve"> </w:t>
      </w:r>
      <w:r>
        <w:t>одежды.</w:t>
      </w:r>
      <w:r>
        <w:rPr>
          <w:spacing w:val="-10"/>
        </w:rPr>
        <w:t xml:space="preserve"> </w:t>
      </w:r>
      <w:r>
        <w:t>Раздел "Прием пищи" предполагает обучение использованию во время еды столовых приборов, питью из</w:t>
      </w:r>
      <w:r>
        <w:rPr>
          <w:spacing w:val="-2"/>
        </w:rPr>
        <w:t xml:space="preserve"> </w:t>
      </w:r>
      <w:r>
        <w:t>кружки, накладыванию пищи в</w:t>
      </w:r>
      <w:r>
        <w:rPr>
          <w:spacing w:val="-1"/>
        </w:rPr>
        <w:t xml:space="preserve"> </w:t>
      </w:r>
      <w:r>
        <w:t>тарелку, пользованию салфеткой. Задачи по фор 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 жении: членах семьи, взаимоотношениях между ними, семейных традициях. Ребенок учится</w:t>
      </w:r>
      <w:r>
        <w:rPr>
          <w:spacing w:val="-2"/>
        </w:rPr>
        <w:t xml:space="preserve"> </w:t>
      </w:r>
      <w:r>
        <w:t>соблюдать правила</w:t>
      </w:r>
      <w:r>
        <w:rPr>
          <w:spacing w:val="-2"/>
        </w:rPr>
        <w:t xml:space="preserve"> </w:t>
      </w:r>
      <w:r>
        <w:t>и нормы</w:t>
      </w:r>
      <w:r>
        <w:rPr>
          <w:spacing w:val="-2"/>
        </w:rPr>
        <w:t xml:space="preserve"> </w:t>
      </w:r>
      <w:r>
        <w:t>культуры поведения</w:t>
      </w:r>
      <w:r>
        <w:rPr>
          <w:spacing w:val="-1"/>
        </w:rPr>
        <w:t xml:space="preserve"> </w:t>
      </w:r>
      <w:r>
        <w:t>и общения</w:t>
      </w:r>
      <w:r>
        <w:rPr>
          <w:spacing w:val="-1"/>
        </w:rPr>
        <w:t xml:space="preserve"> </w:t>
      </w:r>
      <w:r>
        <w:t>в</w:t>
      </w:r>
      <w:r>
        <w:rPr>
          <w:spacing w:val="-2"/>
        </w:rPr>
        <w:t xml:space="preserve"> </w:t>
      </w:r>
      <w:r>
        <w:t>семье. Важно,</w:t>
      </w:r>
      <w:r>
        <w:rPr>
          <w:spacing w:val="-1"/>
        </w:rPr>
        <w:t xml:space="preserve"> </w:t>
      </w:r>
      <w:r>
        <w:t>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 жающих людей, проявлять к ним внимание, общаться и взаимодействовать с ними.</w:t>
      </w:r>
    </w:p>
    <w:p w14:paraId="49438BA7" w14:textId="50D93707" w:rsidR="00F50CD0" w:rsidRDefault="00000000">
      <w:pPr>
        <w:pStyle w:val="a3"/>
        <w:spacing w:line="360" w:lineRule="auto"/>
        <w:ind w:right="666"/>
      </w:pPr>
      <w:r>
        <w:t>Содержание</w:t>
      </w:r>
      <w:r>
        <w:rPr>
          <w:spacing w:val="-15"/>
        </w:rPr>
        <w:t xml:space="preserve"> </w:t>
      </w:r>
      <w:r>
        <w:t>разделов</w:t>
      </w:r>
      <w:r>
        <w:rPr>
          <w:spacing w:val="-15"/>
        </w:rPr>
        <w:t xml:space="preserve"> </w:t>
      </w:r>
      <w:r>
        <w:t>представлено</w:t>
      </w:r>
      <w:r>
        <w:rPr>
          <w:spacing w:val="-15"/>
        </w:rPr>
        <w:t xml:space="preserve"> </w:t>
      </w:r>
      <w:r>
        <w:t>с</w:t>
      </w:r>
      <w:r>
        <w:rPr>
          <w:spacing w:val="-15"/>
        </w:rPr>
        <w:t xml:space="preserve"> </w:t>
      </w:r>
      <w:r>
        <w:t>учетом</w:t>
      </w:r>
      <w:r>
        <w:rPr>
          <w:spacing w:val="-15"/>
        </w:rPr>
        <w:t xml:space="preserve"> </w:t>
      </w:r>
      <w:r>
        <w:t>возрастных</w:t>
      </w:r>
      <w:r>
        <w:rPr>
          <w:spacing w:val="-15"/>
        </w:rPr>
        <w:t xml:space="preserve"> </w:t>
      </w:r>
      <w:r>
        <w:t>особенностей.</w:t>
      </w:r>
      <w:r>
        <w:rPr>
          <w:spacing w:val="-15"/>
        </w:rPr>
        <w:t xml:space="preserve"> </w:t>
      </w:r>
      <w:r>
        <w:t>Например,</w:t>
      </w:r>
      <w:r>
        <w:rPr>
          <w:spacing w:val="-15"/>
        </w:rPr>
        <w:t xml:space="preserve"> </w:t>
      </w:r>
      <w:r>
        <w:t>ра бота</w:t>
      </w:r>
      <w:r>
        <w:rPr>
          <w:spacing w:val="-9"/>
        </w:rPr>
        <w:t xml:space="preserve"> </w:t>
      </w:r>
      <w:r>
        <w:t>по</w:t>
      </w:r>
      <w:r>
        <w:rPr>
          <w:spacing w:val="-8"/>
        </w:rPr>
        <w:t xml:space="preserve"> </w:t>
      </w:r>
      <w:r>
        <w:t>формированию</w:t>
      </w:r>
      <w:r>
        <w:rPr>
          <w:spacing w:val="-10"/>
        </w:rPr>
        <w:t xml:space="preserve"> </w:t>
      </w:r>
      <w:r>
        <w:t>таких</w:t>
      </w:r>
      <w:r>
        <w:rPr>
          <w:spacing w:val="-7"/>
        </w:rPr>
        <w:t xml:space="preserve"> </w:t>
      </w:r>
      <w:r>
        <w:t>гигиенических</w:t>
      </w:r>
      <w:r>
        <w:rPr>
          <w:spacing w:val="-9"/>
        </w:rPr>
        <w:t xml:space="preserve"> </w:t>
      </w:r>
      <w:r>
        <w:t>навыков,</w:t>
      </w:r>
      <w:r>
        <w:rPr>
          <w:spacing w:val="-9"/>
        </w:rPr>
        <w:t xml:space="preserve"> </w:t>
      </w:r>
      <w:r>
        <w:t>как</w:t>
      </w:r>
      <w:r>
        <w:rPr>
          <w:spacing w:val="-8"/>
        </w:rPr>
        <w:t xml:space="preserve"> </w:t>
      </w:r>
      <w:r>
        <w:t>мытье</w:t>
      </w:r>
      <w:r>
        <w:rPr>
          <w:spacing w:val="-9"/>
        </w:rPr>
        <w:t xml:space="preserve"> </w:t>
      </w:r>
      <w:r>
        <w:t>рук,</w:t>
      </w:r>
      <w:r>
        <w:rPr>
          <w:spacing w:val="-3"/>
        </w:rPr>
        <w:t xml:space="preserve"> </w:t>
      </w:r>
      <w:r>
        <w:t>питье</w:t>
      </w:r>
      <w:r>
        <w:rPr>
          <w:spacing w:val="-9"/>
        </w:rPr>
        <w:t xml:space="preserve"> </w:t>
      </w:r>
      <w:r>
        <w:t>из</w:t>
      </w:r>
      <w:r>
        <w:rPr>
          <w:spacing w:val="-7"/>
        </w:rPr>
        <w:t xml:space="preserve"> </w:t>
      </w:r>
      <w:r>
        <w:t>кружки</w:t>
      </w:r>
      <w:r>
        <w:rPr>
          <w:spacing w:val="-7"/>
        </w:rPr>
        <w:t xml:space="preserve"> </w:t>
      </w:r>
      <w:r>
        <w:t>про водится</w:t>
      </w:r>
      <w:r>
        <w:rPr>
          <w:spacing w:val="-9"/>
        </w:rPr>
        <w:t xml:space="preserve"> </w:t>
      </w:r>
      <w:r>
        <w:t>с</w:t>
      </w:r>
      <w:r>
        <w:rPr>
          <w:spacing w:val="-9"/>
        </w:rPr>
        <w:t xml:space="preserve"> </w:t>
      </w:r>
      <w:r>
        <w:t>обучающимися</w:t>
      </w:r>
      <w:r>
        <w:rPr>
          <w:spacing w:val="-8"/>
        </w:rPr>
        <w:t xml:space="preserve"> </w:t>
      </w:r>
      <w:r>
        <w:t>младшего</w:t>
      </w:r>
      <w:r>
        <w:rPr>
          <w:spacing w:val="-8"/>
        </w:rPr>
        <w:t xml:space="preserve"> </w:t>
      </w:r>
      <w:r>
        <w:t>возраста,</w:t>
      </w:r>
      <w:r>
        <w:rPr>
          <w:spacing w:val="-9"/>
        </w:rPr>
        <w:t xml:space="preserve"> </w:t>
      </w:r>
      <w:r>
        <w:t>а</w:t>
      </w:r>
      <w:r>
        <w:rPr>
          <w:spacing w:val="-7"/>
        </w:rPr>
        <w:t xml:space="preserve"> </w:t>
      </w:r>
      <w:r>
        <w:t>обучение</w:t>
      </w:r>
      <w:r>
        <w:rPr>
          <w:spacing w:val="-9"/>
        </w:rPr>
        <w:t xml:space="preserve"> </w:t>
      </w:r>
      <w:r>
        <w:t>бритью,</w:t>
      </w:r>
      <w:r>
        <w:rPr>
          <w:spacing w:val="-6"/>
        </w:rPr>
        <w:t xml:space="preserve"> </w:t>
      </w:r>
      <w:r>
        <w:t>уходу</w:t>
      </w:r>
      <w:r>
        <w:rPr>
          <w:spacing w:val="-13"/>
        </w:rPr>
        <w:t xml:space="preserve"> </w:t>
      </w:r>
      <w:r>
        <w:t>за</w:t>
      </w:r>
      <w:r>
        <w:rPr>
          <w:spacing w:val="-9"/>
        </w:rPr>
        <w:t xml:space="preserve"> </w:t>
      </w:r>
      <w:r>
        <w:t>кожей</w:t>
      </w:r>
      <w:r>
        <w:rPr>
          <w:spacing w:val="-7"/>
        </w:rPr>
        <w:t xml:space="preserve"> </w:t>
      </w:r>
      <w:r>
        <w:t>лица,</w:t>
      </w:r>
      <w:r>
        <w:rPr>
          <w:spacing w:val="-8"/>
        </w:rPr>
        <w:t xml:space="preserve"> </w:t>
      </w:r>
      <w:r>
        <w:t>мы тью в душе проводится с обучающимися более старшего возраста.</w:t>
      </w:r>
    </w:p>
    <w:p w14:paraId="3F516D98" w14:textId="605C3F4E" w:rsidR="00F50CD0" w:rsidRDefault="00000000">
      <w:pPr>
        <w:pStyle w:val="a3"/>
        <w:spacing w:before="1" w:line="360" w:lineRule="auto"/>
        <w:ind w:right="669"/>
      </w:pPr>
      <w:r>
        <w:t>Большинство</w:t>
      </w:r>
      <w:r>
        <w:rPr>
          <w:spacing w:val="-9"/>
        </w:rPr>
        <w:t xml:space="preserve"> </w:t>
      </w:r>
      <w:r>
        <w:t>разделов</w:t>
      </w:r>
      <w:r>
        <w:rPr>
          <w:spacing w:val="-10"/>
        </w:rPr>
        <w:t xml:space="preserve"> </w:t>
      </w:r>
      <w:r>
        <w:t>включает</w:t>
      </w:r>
      <w:r>
        <w:rPr>
          <w:spacing w:val="-9"/>
        </w:rPr>
        <w:t xml:space="preserve"> </w:t>
      </w:r>
      <w:r>
        <w:t>задачи,</w:t>
      </w:r>
      <w:r>
        <w:rPr>
          <w:spacing w:val="-9"/>
        </w:rPr>
        <w:t xml:space="preserve"> </w:t>
      </w:r>
      <w:r>
        <w:t>требующие</w:t>
      </w:r>
      <w:r>
        <w:rPr>
          <w:spacing w:val="-10"/>
        </w:rPr>
        <w:t xml:space="preserve"> </w:t>
      </w:r>
      <w:r>
        <w:t>обучения</w:t>
      </w:r>
      <w:r>
        <w:rPr>
          <w:spacing w:val="-9"/>
        </w:rPr>
        <w:t xml:space="preserve"> </w:t>
      </w:r>
      <w:r>
        <w:t>отдельным</w:t>
      </w:r>
      <w:r>
        <w:rPr>
          <w:spacing w:val="-10"/>
        </w:rPr>
        <w:t xml:space="preserve"> </w:t>
      </w:r>
      <w:r>
        <w:t>операциям, например, при мытье рук ребенок учится удерживать руки под струей воды, намыливать руки.</w:t>
      </w:r>
      <w:r>
        <w:rPr>
          <w:spacing w:val="-14"/>
        </w:rPr>
        <w:t xml:space="preserve"> </w:t>
      </w:r>
      <w:r>
        <w:t>После</w:t>
      </w:r>
      <w:r>
        <w:rPr>
          <w:spacing w:val="-15"/>
        </w:rPr>
        <w:t xml:space="preserve"> </w:t>
      </w:r>
      <w:r>
        <w:t>того</w:t>
      </w:r>
      <w:r>
        <w:rPr>
          <w:spacing w:val="-13"/>
        </w:rPr>
        <w:t xml:space="preserve"> </w:t>
      </w:r>
      <w:r>
        <w:t>как</w:t>
      </w:r>
      <w:r>
        <w:rPr>
          <w:spacing w:val="-13"/>
        </w:rPr>
        <w:t xml:space="preserve"> </w:t>
      </w:r>
      <w:r>
        <w:t>ребенок</w:t>
      </w:r>
      <w:r>
        <w:rPr>
          <w:spacing w:val="-13"/>
        </w:rPr>
        <w:t xml:space="preserve"> </w:t>
      </w:r>
      <w:r>
        <w:t>их</w:t>
      </w:r>
      <w:r>
        <w:rPr>
          <w:spacing w:val="-12"/>
        </w:rPr>
        <w:t xml:space="preserve"> </w:t>
      </w:r>
      <w:r>
        <w:t>освоит,</w:t>
      </w:r>
      <w:r>
        <w:rPr>
          <w:spacing w:val="-13"/>
        </w:rPr>
        <w:t xml:space="preserve"> </w:t>
      </w:r>
      <w:r>
        <w:t>он</w:t>
      </w:r>
      <w:r>
        <w:rPr>
          <w:spacing w:val="-11"/>
        </w:rPr>
        <w:t xml:space="preserve"> </w:t>
      </w:r>
      <w:r>
        <w:t>учится</w:t>
      </w:r>
      <w:r>
        <w:rPr>
          <w:spacing w:val="-14"/>
        </w:rPr>
        <w:t xml:space="preserve"> </w:t>
      </w:r>
      <w:r>
        <w:t>соблюдать</w:t>
      </w:r>
      <w:r>
        <w:rPr>
          <w:spacing w:val="-13"/>
        </w:rPr>
        <w:t xml:space="preserve"> </w:t>
      </w:r>
      <w:r>
        <w:t>последовательность</w:t>
      </w:r>
      <w:r>
        <w:rPr>
          <w:spacing w:val="-13"/>
        </w:rPr>
        <w:t xml:space="preserve"> </w:t>
      </w:r>
      <w:r>
        <w:t>этих</w:t>
      </w:r>
      <w:r>
        <w:rPr>
          <w:spacing w:val="-12"/>
        </w:rPr>
        <w:t xml:space="preserve"> </w:t>
      </w:r>
      <w:r>
        <w:t>опе раций. Процесс обучения предусматривает поэтапность в плане усложнения самих навы 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31E63796" w14:textId="061402C2" w:rsidR="00F50CD0" w:rsidRDefault="00000000">
      <w:pPr>
        <w:pStyle w:val="a3"/>
        <w:spacing w:before="2" w:line="360" w:lineRule="auto"/>
        <w:ind w:right="673"/>
      </w:pPr>
      <w:r>
        <w:t>При формировании навыков самообслуживания важно объединять усилия специали стов и родителей (законных представителей).</w:t>
      </w:r>
      <w:r>
        <w:rPr>
          <w:spacing w:val="-1"/>
        </w:rPr>
        <w:t xml:space="preserve"> </w:t>
      </w:r>
      <w:r>
        <w:t>Работа, проводимая в образовательной орга низации, должна продолжаться дома. В домашних условиях возникает больше естествен ных ситуаций для совершенствования навыков самообслуживания.</w:t>
      </w:r>
    </w:p>
    <w:p w14:paraId="67EF4763" w14:textId="24B28110" w:rsidR="00F50CD0" w:rsidRDefault="00000000">
      <w:pPr>
        <w:pStyle w:val="a3"/>
        <w:spacing w:line="360" w:lineRule="auto"/>
        <w:ind w:right="671"/>
      </w:pPr>
      <w:r>
        <w:t>В учебном плане предмет представлен на протяжении 9 лет обучения. С обучающи мися</w:t>
      </w:r>
      <w:r>
        <w:rPr>
          <w:spacing w:val="-9"/>
        </w:rPr>
        <w:t xml:space="preserve"> </w:t>
      </w:r>
      <w:r>
        <w:t>старшего</w:t>
      </w:r>
      <w:r>
        <w:rPr>
          <w:spacing w:val="-9"/>
        </w:rPr>
        <w:t xml:space="preserve"> </w:t>
      </w:r>
      <w:r>
        <w:t>возраста</w:t>
      </w:r>
      <w:r>
        <w:rPr>
          <w:spacing w:val="-8"/>
        </w:rPr>
        <w:t xml:space="preserve"> </w:t>
      </w:r>
      <w:r>
        <w:t>формирование</w:t>
      </w:r>
      <w:r>
        <w:rPr>
          <w:spacing w:val="-10"/>
        </w:rPr>
        <w:t xml:space="preserve"> </w:t>
      </w:r>
      <w:r>
        <w:t>навыков</w:t>
      </w:r>
      <w:r>
        <w:rPr>
          <w:spacing w:val="-10"/>
        </w:rPr>
        <w:t xml:space="preserve"> </w:t>
      </w:r>
      <w:r>
        <w:t>самообслуживания</w:t>
      </w:r>
      <w:r>
        <w:rPr>
          <w:spacing w:val="-9"/>
        </w:rPr>
        <w:t xml:space="preserve"> </w:t>
      </w:r>
      <w:r>
        <w:t>(например,</w:t>
      </w:r>
      <w:r>
        <w:rPr>
          <w:spacing w:val="-9"/>
        </w:rPr>
        <w:t xml:space="preserve"> </w:t>
      </w:r>
      <w:r>
        <w:t>бритье,</w:t>
      </w:r>
      <w:r>
        <w:rPr>
          <w:spacing w:val="-9"/>
        </w:rPr>
        <w:t xml:space="preserve"> </w:t>
      </w:r>
      <w:r>
        <w:t>мы тье тела) осуществляется в рамках коррекционноразвивающих занятий.</w:t>
      </w:r>
    </w:p>
    <w:p w14:paraId="61928F42" w14:textId="77777777" w:rsidR="00F50CD0" w:rsidRDefault="00000000">
      <w:pPr>
        <w:pStyle w:val="2"/>
        <w:spacing w:before="4"/>
        <w:ind w:left="2768"/>
      </w:pPr>
      <w:bookmarkStart w:id="598" w:name="_Toc166838417"/>
      <w:bookmarkStart w:id="599" w:name="_Toc166838682"/>
      <w:r>
        <w:t>Содержание</w:t>
      </w:r>
      <w:r>
        <w:rPr>
          <w:spacing w:val="-6"/>
        </w:rPr>
        <w:t xml:space="preserve"> </w:t>
      </w:r>
      <w:r>
        <w:t>учебного</w:t>
      </w:r>
      <w:r>
        <w:rPr>
          <w:spacing w:val="-2"/>
        </w:rPr>
        <w:t xml:space="preserve"> </w:t>
      </w:r>
      <w:r>
        <w:t>предмета</w:t>
      </w:r>
      <w:r>
        <w:rPr>
          <w:spacing w:val="-7"/>
        </w:rPr>
        <w:t xml:space="preserve"> </w:t>
      </w:r>
      <w:r>
        <w:rPr>
          <w:spacing w:val="-2"/>
        </w:rPr>
        <w:t>"Человек"</w:t>
      </w:r>
      <w:bookmarkEnd w:id="598"/>
      <w:bookmarkEnd w:id="599"/>
    </w:p>
    <w:p w14:paraId="4E8EBF34" w14:textId="77777777" w:rsidR="00F50CD0" w:rsidRDefault="00F50CD0">
      <w:pPr>
        <w:sectPr w:rsidR="00F50CD0" w:rsidSect="00AD1093">
          <w:pgSz w:w="11910" w:h="16840"/>
          <w:pgMar w:top="1040" w:right="180" w:bottom="1200" w:left="1560" w:header="0" w:footer="1000" w:gutter="0"/>
          <w:cols w:space="720"/>
        </w:sectPr>
      </w:pPr>
    </w:p>
    <w:p w14:paraId="5549FAC4" w14:textId="77777777" w:rsidR="00F50CD0" w:rsidRDefault="00000000">
      <w:pPr>
        <w:pStyle w:val="a3"/>
        <w:spacing w:before="68" w:line="362" w:lineRule="auto"/>
        <w:ind w:right="668"/>
      </w:pPr>
      <w:r>
        <w:lastRenderedPageBreak/>
        <w:t>представлено следующими разделами: "Представления о себе", "Семья", "Гигиена тела", "Туалет", "Одевание и раздевание", "Прием пищи".</w:t>
      </w:r>
    </w:p>
    <w:p w14:paraId="122618FB" w14:textId="77777777" w:rsidR="00F50CD0" w:rsidRDefault="00000000">
      <w:pPr>
        <w:pStyle w:val="a3"/>
        <w:spacing w:line="271" w:lineRule="exact"/>
        <w:ind w:left="708" w:firstLine="0"/>
      </w:pPr>
      <w:r>
        <w:t>Раздел</w:t>
      </w:r>
      <w:r>
        <w:rPr>
          <w:spacing w:val="-5"/>
        </w:rPr>
        <w:t xml:space="preserve"> </w:t>
      </w:r>
      <w:r>
        <w:t>"Представления</w:t>
      </w:r>
      <w:r>
        <w:rPr>
          <w:spacing w:val="-4"/>
        </w:rPr>
        <w:t xml:space="preserve"> </w:t>
      </w:r>
      <w:r>
        <w:t>о</w:t>
      </w:r>
      <w:r>
        <w:rPr>
          <w:spacing w:val="-4"/>
        </w:rPr>
        <w:t xml:space="preserve"> </w:t>
      </w:r>
      <w:r>
        <w:rPr>
          <w:spacing w:val="-2"/>
        </w:rPr>
        <w:t>себе".</w:t>
      </w:r>
    </w:p>
    <w:p w14:paraId="5A991E9D" w14:textId="5A1CC1B7" w:rsidR="00F50CD0" w:rsidRDefault="00000000">
      <w:pPr>
        <w:pStyle w:val="a3"/>
        <w:spacing w:before="140" w:line="360" w:lineRule="auto"/>
        <w:ind w:right="669"/>
      </w:pPr>
      <w:r>
        <w:t>Идентификация</w:t>
      </w:r>
      <w:r>
        <w:rPr>
          <w:spacing w:val="-7"/>
        </w:rPr>
        <w:t xml:space="preserve"> </w:t>
      </w:r>
      <w:r>
        <w:t>себя</w:t>
      </w:r>
      <w:r>
        <w:rPr>
          <w:spacing w:val="-7"/>
        </w:rPr>
        <w:t xml:space="preserve"> </w:t>
      </w:r>
      <w:r>
        <w:t>как</w:t>
      </w:r>
      <w:r>
        <w:rPr>
          <w:spacing w:val="-6"/>
        </w:rPr>
        <w:t xml:space="preserve"> </w:t>
      </w:r>
      <w:r>
        <w:t>мальчика</w:t>
      </w:r>
      <w:r>
        <w:rPr>
          <w:spacing w:val="-8"/>
        </w:rPr>
        <w:t xml:space="preserve"> </w:t>
      </w:r>
      <w:r>
        <w:t>(девочки),</w:t>
      </w:r>
      <w:r>
        <w:rPr>
          <w:spacing w:val="-4"/>
        </w:rPr>
        <w:t xml:space="preserve"> </w:t>
      </w:r>
      <w:r>
        <w:t>юноши</w:t>
      </w:r>
      <w:r>
        <w:rPr>
          <w:spacing w:val="-6"/>
        </w:rPr>
        <w:t xml:space="preserve"> </w:t>
      </w:r>
      <w:r>
        <w:t>(девушки).</w:t>
      </w:r>
      <w:r>
        <w:rPr>
          <w:spacing w:val="-8"/>
        </w:rPr>
        <w:t xml:space="preserve"> </w:t>
      </w:r>
      <w:r>
        <w:t>Узнавание</w:t>
      </w:r>
      <w:r>
        <w:rPr>
          <w:spacing w:val="-8"/>
        </w:rPr>
        <w:t xml:space="preserve"> </w:t>
      </w:r>
      <w:r>
        <w:t>(различе ние)</w:t>
      </w:r>
      <w:r>
        <w:rPr>
          <w:spacing w:val="-3"/>
        </w:rPr>
        <w:t xml:space="preserve"> </w:t>
      </w:r>
      <w:r>
        <w:t>частей</w:t>
      </w:r>
      <w:r>
        <w:rPr>
          <w:spacing w:val="-2"/>
        </w:rPr>
        <w:t xml:space="preserve"> </w:t>
      </w:r>
      <w:r>
        <w:t>тела</w:t>
      </w:r>
      <w:r>
        <w:rPr>
          <w:spacing w:val="-3"/>
        </w:rPr>
        <w:t xml:space="preserve"> </w:t>
      </w:r>
      <w:r>
        <w:t>(голова</w:t>
      </w:r>
      <w:r>
        <w:rPr>
          <w:spacing w:val="-3"/>
        </w:rPr>
        <w:t xml:space="preserve"> </w:t>
      </w:r>
      <w:r>
        <w:t>(волосы, уши,</w:t>
      </w:r>
      <w:r>
        <w:rPr>
          <w:spacing w:val="-2"/>
        </w:rPr>
        <w:t xml:space="preserve"> </w:t>
      </w:r>
      <w:r>
        <w:t>шея,</w:t>
      </w:r>
      <w:r>
        <w:rPr>
          <w:spacing w:val="-2"/>
        </w:rPr>
        <w:t xml:space="preserve"> </w:t>
      </w:r>
      <w:r>
        <w:t>лицо), туловище</w:t>
      </w:r>
      <w:r>
        <w:rPr>
          <w:spacing w:val="-3"/>
        </w:rPr>
        <w:t xml:space="preserve"> </w:t>
      </w:r>
      <w:r>
        <w:t>(спина,</w:t>
      </w:r>
      <w:r>
        <w:rPr>
          <w:spacing w:val="-2"/>
        </w:rPr>
        <w:t xml:space="preserve"> </w:t>
      </w:r>
      <w:r>
        <w:t>живот),</w:t>
      </w:r>
      <w:r>
        <w:rPr>
          <w:spacing w:val="-3"/>
        </w:rPr>
        <w:t xml:space="preserve"> </w:t>
      </w:r>
      <w:r>
        <w:t>руки</w:t>
      </w:r>
      <w:r>
        <w:rPr>
          <w:spacing w:val="-1"/>
        </w:rPr>
        <w:t xml:space="preserve"> </w:t>
      </w:r>
      <w:r>
        <w:t>(локоть, ладонь, пальцы), ноги (колено, ступня, пальцы, пятка). Знание назначения частей тела. Узнавание</w:t>
      </w:r>
      <w:r>
        <w:rPr>
          <w:spacing w:val="-15"/>
        </w:rPr>
        <w:t xml:space="preserve"> </w:t>
      </w:r>
      <w:r>
        <w:t>(различение)</w:t>
      </w:r>
      <w:r>
        <w:rPr>
          <w:spacing w:val="-15"/>
        </w:rPr>
        <w:t xml:space="preserve"> </w:t>
      </w:r>
      <w:r>
        <w:t>частей</w:t>
      </w:r>
      <w:r>
        <w:rPr>
          <w:spacing w:val="-15"/>
        </w:rPr>
        <w:t xml:space="preserve"> </w:t>
      </w:r>
      <w:r>
        <w:t>лица</w:t>
      </w:r>
      <w:r>
        <w:rPr>
          <w:spacing w:val="-15"/>
        </w:rPr>
        <w:t xml:space="preserve"> </w:t>
      </w:r>
      <w:r>
        <w:t>человека</w:t>
      </w:r>
      <w:r>
        <w:rPr>
          <w:spacing w:val="-15"/>
        </w:rPr>
        <w:t xml:space="preserve"> </w:t>
      </w:r>
      <w:r>
        <w:t>(глаза,</w:t>
      </w:r>
      <w:r>
        <w:rPr>
          <w:spacing w:val="-15"/>
        </w:rPr>
        <w:t xml:space="preserve"> </w:t>
      </w:r>
      <w:r>
        <w:t>брови,</w:t>
      </w:r>
      <w:r>
        <w:rPr>
          <w:spacing w:val="-15"/>
        </w:rPr>
        <w:t xml:space="preserve"> </w:t>
      </w:r>
      <w:r>
        <w:t>нос,</w:t>
      </w:r>
      <w:r>
        <w:rPr>
          <w:spacing w:val="-15"/>
        </w:rPr>
        <w:t xml:space="preserve"> </w:t>
      </w:r>
      <w:r>
        <w:t>лоб,</w:t>
      </w:r>
      <w:r>
        <w:rPr>
          <w:spacing w:val="-15"/>
        </w:rPr>
        <w:t xml:space="preserve"> </w:t>
      </w:r>
      <w:r>
        <w:t>рот</w:t>
      </w:r>
      <w:r>
        <w:rPr>
          <w:spacing w:val="-15"/>
        </w:rPr>
        <w:t xml:space="preserve"> </w:t>
      </w:r>
      <w:r>
        <w:t>(губы,</w:t>
      </w:r>
      <w:r>
        <w:rPr>
          <w:spacing w:val="-15"/>
        </w:rPr>
        <w:t xml:space="preserve"> </w:t>
      </w:r>
      <w:r>
        <w:t>язык,</w:t>
      </w:r>
      <w:r>
        <w:rPr>
          <w:spacing w:val="-15"/>
        </w:rPr>
        <w:t xml:space="preserve"> </w:t>
      </w:r>
      <w:r>
        <w:t>зубы). Знание</w:t>
      </w:r>
      <w:r>
        <w:rPr>
          <w:spacing w:val="-5"/>
        </w:rPr>
        <w:t xml:space="preserve"> </w:t>
      </w:r>
      <w:r>
        <w:t>назначения</w:t>
      </w:r>
      <w:r>
        <w:rPr>
          <w:spacing w:val="-4"/>
        </w:rPr>
        <w:t xml:space="preserve"> </w:t>
      </w:r>
      <w:r>
        <w:t>частей</w:t>
      </w:r>
      <w:r>
        <w:rPr>
          <w:spacing w:val="-4"/>
        </w:rPr>
        <w:t xml:space="preserve"> </w:t>
      </w:r>
      <w:r>
        <w:t>лица.</w:t>
      </w:r>
      <w:r>
        <w:rPr>
          <w:spacing w:val="-4"/>
        </w:rPr>
        <w:t xml:space="preserve"> </w:t>
      </w:r>
      <w:r>
        <w:t>Знание</w:t>
      </w:r>
      <w:r>
        <w:rPr>
          <w:spacing w:val="-1"/>
        </w:rPr>
        <w:t xml:space="preserve"> </w:t>
      </w:r>
      <w:r>
        <w:t>строения</w:t>
      </w:r>
      <w:r>
        <w:rPr>
          <w:spacing w:val="-4"/>
        </w:rPr>
        <w:t xml:space="preserve"> </w:t>
      </w:r>
      <w:r>
        <w:t>человека</w:t>
      </w:r>
      <w:r>
        <w:rPr>
          <w:spacing w:val="-3"/>
        </w:rPr>
        <w:t xml:space="preserve"> </w:t>
      </w:r>
      <w:r>
        <w:t>(скелет,</w:t>
      </w:r>
      <w:r>
        <w:rPr>
          <w:spacing w:val="-2"/>
        </w:rPr>
        <w:t xml:space="preserve"> </w:t>
      </w:r>
      <w:r>
        <w:t>мышцы,</w:t>
      </w:r>
      <w:r>
        <w:rPr>
          <w:spacing w:val="-4"/>
        </w:rPr>
        <w:t xml:space="preserve"> </w:t>
      </w:r>
      <w:r>
        <w:t>кожа).</w:t>
      </w:r>
      <w:r>
        <w:rPr>
          <w:spacing w:val="-4"/>
        </w:rPr>
        <w:t xml:space="preserve"> </w:t>
      </w:r>
      <w:r>
        <w:t>Узнава ние (различение) внутренних органов человека (на схеме тела) (сердце, легкие, печень, почки,</w:t>
      </w:r>
      <w:r>
        <w:rPr>
          <w:spacing w:val="-12"/>
        </w:rPr>
        <w:t xml:space="preserve"> </w:t>
      </w:r>
      <w:r>
        <w:t>желудок).</w:t>
      </w:r>
      <w:r>
        <w:rPr>
          <w:spacing w:val="-10"/>
        </w:rPr>
        <w:t xml:space="preserve"> </w:t>
      </w:r>
      <w:r>
        <w:t>Знание</w:t>
      </w:r>
      <w:r>
        <w:rPr>
          <w:spacing w:val="-13"/>
        </w:rPr>
        <w:t xml:space="preserve"> </w:t>
      </w:r>
      <w:r>
        <w:t>назначения</w:t>
      </w:r>
      <w:r>
        <w:rPr>
          <w:spacing w:val="-12"/>
        </w:rPr>
        <w:t xml:space="preserve"> </w:t>
      </w:r>
      <w:r>
        <w:t>внутренних</w:t>
      </w:r>
      <w:r>
        <w:rPr>
          <w:spacing w:val="-10"/>
        </w:rPr>
        <w:t xml:space="preserve"> </w:t>
      </w:r>
      <w:r>
        <w:t>органов.</w:t>
      </w:r>
      <w:r>
        <w:rPr>
          <w:spacing w:val="-12"/>
        </w:rPr>
        <w:t xml:space="preserve"> </w:t>
      </w:r>
      <w:r>
        <w:t>Знание</w:t>
      </w:r>
      <w:r>
        <w:rPr>
          <w:spacing w:val="-13"/>
        </w:rPr>
        <w:t xml:space="preserve"> </w:t>
      </w:r>
      <w:r>
        <w:t>вредных</w:t>
      </w:r>
      <w:r>
        <w:rPr>
          <w:spacing w:val="-10"/>
        </w:rPr>
        <w:t xml:space="preserve"> </w:t>
      </w:r>
      <w:r>
        <w:t>привычек.</w:t>
      </w:r>
      <w:r>
        <w:rPr>
          <w:spacing w:val="-12"/>
        </w:rPr>
        <w:t xml:space="preserve"> </w:t>
      </w:r>
      <w:r>
        <w:t>Сооб щение</w:t>
      </w:r>
      <w:r>
        <w:rPr>
          <w:spacing w:val="-12"/>
        </w:rPr>
        <w:t xml:space="preserve"> </w:t>
      </w:r>
      <w:r>
        <w:t>о</w:t>
      </w:r>
      <w:r>
        <w:rPr>
          <w:spacing w:val="-11"/>
        </w:rPr>
        <w:t xml:space="preserve"> </w:t>
      </w:r>
      <w:r>
        <w:t>состоянии</w:t>
      </w:r>
      <w:r>
        <w:rPr>
          <w:spacing w:val="-10"/>
        </w:rPr>
        <w:t xml:space="preserve"> </w:t>
      </w:r>
      <w:r>
        <w:t>своего</w:t>
      </w:r>
      <w:r>
        <w:rPr>
          <w:spacing w:val="-11"/>
        </w:rPr>
        <w:t xml:space="preserve"> </w:t>
      </w:r>
      <w:r>
        <w:t>здоровья.</w:t>
      </w:r>
      <w:r>
        <w:rPr>
          <w:spacing w:val="-11"/>
        </w:rPr>
        <w:t xml:space="preserve"> </w:t>
      </w:r>
      <w:r>
        <w:t>Называние</w:t>
      </w:r>
      <w:r>
        <w:rPr>
          <w:spacing w:val="-14"/>
        </w:rPr>
        <w:t xml:space="preserve"> </w:t>
      </w:r>
      <w:r>
        <w:t>своего</w:t>
      </w:r>
      <w:r>
        <w:rPr>
          <w:spacing w:val="-11"/>
        </w:rPr>
        <w:t xml:space="preserve"> </w:t>
      </w:r>
      <w:r>
        <w:t>имени</w:t>
      </w:r>
      <w:r>
        <w:rPr>
          <w:spacing w:val="-10"/>
        </w:rPr>
        <w:t xml:space="preserve"> </w:t>
      </w:r>
      <w:r>
        <w:t>и</w:t>
      </w:r>
      <w:r>
        <w:rPr>
          <w:spacing w:val="-12"/>
        </w:rPr>
        <w:t xml:space="preserve"> </w:t>
      </w:r>
      <w:r>
        <w:t>фамилии.</w:t>
      </w:r>
      <w:r>
        <w:rPr>
          <w:spacing w:val="-11"/>
        </w:rPr>
        <w:t xml:space="preserve"> </w:t>
      </w:r>
      <w:r>
        <w:t>Называние</w:t>
      </w:r>
      <w:r>
        <w:rPr>
          <w:spacing w:val="-12"/>
        </w:rPr>
        <w:t xml:space="preserve"> </w:t>
      </w:r>
      <w:r>
        <w:t xml:space="preserve">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 </w:t>
      </w:r>
      <w:r>
        <w:rPr>
          <w:spacing w:val="-2"/>
        </w:rPr>
        <w:t>века.</w:t>
      </w:r>
    </w:p>
    <w:p w14:paraId="3F38472D" w14:textId="77777777" w:rsidR="00F50CD0" w:rsidRDefault="00000000">
      <w:pPr>
        <w:pStyle w:val="a3"/>
        <w:spacing w:line="276" w:lineRule="exact"/>
        <w:ind w:left="708" w:firstLine="0"/>
      </w:pPr>
      <w:r>
        <w:t>Раздел</w:t>
      </w:r>
      <w:r>
        <w:rPr>
          <w:spacing w:val="-4"/>
        </w:rPr>
        <w:t xml:space="preserve"> </w:t>
      </w:r>
      <w:r>
        <w:t>"Гигиена</w:t>
      </w:r>
      <w:r>
        <w:rPr>
          <w:spacing w:val="-4"/>
        </w:rPr>
        <w:t xml:space="preserve"> </w:t>
      </w:r>
      <w:r>
        <w:rPr>
          <w:spacing w:val="-2"/>
        </w:rPr>
        <w:t>тела".</w:t>
      </w:r>
    </w:p>
    <w:p w14:paraId="6D0F5087" w14:textId="77777777" w:rsidR="00F50CD0" w:rsidRDefault="00000000">
      <w:pPr>
        <w:pStyle w:val="a3"/>
        <w:spacing w:before="139" w:line="360" w:lineRule="auto"/>
        <w:ind w:right="670"/>
      </w:pPr>
      <w:r>
        <w:t>Различение</w:t>
      </w:r>
      <w:r>
        <w:rPr>
          <w:spacing w:val="-5"/>
        </w:rPr>
        <w:t xml:space="preserve"> </w:t>
      </w:r>
      <w:r>
        <w:t>вентилей</w:t>
      </w:r>
      <w:r>
        <w:rPr>
          <w:spacing w:val="-4"/>
        </w:rPr>
        <w:t xml:space="preserve"> </w:t>
      </w:r>
      <w:r>
        <w:t>с</w:t>
      </w:r>
      <w:r>
        <w:rPr>
          <w:spacing w:val="-5"/>
        </w:rPr>
        <w:t xml:space="preserve"> </w:t>
      </w:r>
      <w:r>
        <w:t>горячей</w:t>
      </w:r>
      <w:r>
        <w:rPr>
          <w:spacing w:val="-4"/>
        </w:rPr>
        <w:t xml:space="preserve"> </w:t>
      </w:r>
      <w:r>
        <w:t>и</w:t>
      </w:r>
      <w:r>
        <w:rPr>
          <w:spacing w:val="-4"/>
        </w:rPr>
        <w:t xml:space="preserve"> </w:t>
      </w:r>
      <w:r>
        <w:t>холодной</w:t>
      </w:r>
      <w:r>
        <w:rPr>
          <w:spacing w:val="-4"/>
        </w:rPr>
        <w:t xml:space="preserve"> </w:t>
      </w:r>
      <w:r>
        <w:t>водой.</w:t>
      </w:r>
      <w:r>
        <w:rPr>
          <w:spacing w:val="-4"/>
        </w:rPr>
        <w:t xml:space="preserve"> </w:t>
      </w:r>
      <w:r>
        <w:t>Регулирование</w:t>
      </w:r>
      <w:r>
        <w:rPr>
          <w:spacing w:val="-5"/>
        </w:rPr>
        <w:t xml:space="preserve"> </w:t>
      </w:r>
      <w:r>
        <w:t>напора</w:t>
      </w:r>
      <w:r>
        <w:rPr>
          <w:spacing w:val="-5"/>
        </w:rPr>
        <w:t xml:space="preserve"> </w:t>
      </w:r>
      <w:r>
        <w:t>струи</w:t>
      </w:r>
      <w:r>
        <w:rPr>
          <w:spacing w:val="-4"/>
        </w:rPr>
        <w:t xml:space="preserve"> </w:t>
      </w:r>
      <w:r>
        <w:t>воды. Смешивание воды до комфортной температуры. Вытирание рук полотенцем. Сушка рук с помощью</w:t>
      </w:r>
      <w:r>
        <w:rPr>
          <w:spacing w:val="-1"/>
        </w:rPr>
        <w:t xml:space="preserve"> </w:t>
      </w:r>
      <w:r>
        <w:t>автоматической</w:t>
      </w:r>
      <w:r>
        <w:rPr>
          <w:spacing w:val="-1"/>
        </w:rPr>
        <w:t xml:space="preserve"> </w:t>
      </w:r>
      <w:r>
        <w:t>сушилки.</w:t>
      </w:r>
      <w:r>
        <w:rPr>
          <w:spacing w:val="-2"/>
        </w:rPr>
        <w:t xml:space="preserve"> </w:t>
      </w:r>
      <w:r>
        <w:t>Соблюдение</w:t>
      </w:r>
      <w:r>
        <w:rPr>
          <w:spacing w:val="-3"/>
        </w:rPr>
        <w:t xml:space="preserve"> </w:t>
      </w:r>
      <w:r>
        <w:t>последовательности</w:t>
      </w:r>
      <w:r>
        <w:rPr>
          <w:spacing w:val="-3"/>
        </w:rPr>
        <w:t xml:space="preserve"> </w:t>
      </w:r>
      <w:r>
        <w:t>действий</w:t>
      </w:r>
      <w:r>
        <w:rPr>
          <w:spacing w:val="-3"/>
        </w:rPr>
        <w:t xml:space="preserve"> </w:t>
      </w:r>
      <w:r>
        <w:t>при</w:t>
      </w:r>
      <w:r>
        <w:rPr>
          <w:spacing w:val="-3"/>
        </w:rPr>
        <w:t xml:space="preserve"> </w:t>
      </w:r>
      <w:r>
        <w:t>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7F913A4F" w14:textId="1C4081BE" w:rsidR="00F50CD0" w:rsidRDefault="00000000">
      <w:pPr>
        <w:pStyle w:val="a3"/>
        <w:spacing w:before="1" w:line="360" w:lineRule="auto"/>
        <w:ind w:right="669"/>
      </w:pPr>
      <w:r>
        <w:t>Подстригание</w:t>
      </w:r>
      <w:r>
        <w:rPr>
          <w:spacing w:val="-15"/>
        </w:rPr>
        <w:t xml:space="preserve"> </w:t>
      </w:r>
      <w:r>
        <w:t>ногтей</w:t>
      </w:r>
      <w:r>
        <w:rPr>
          <w:spacing w:val="-13"/>
        </w:rPr>
        <w:t xml:space="preserve"> </w:t>
      </w:r>
      <w:r>
        <w:t>ножницами.</w:t>
      </w:r>
      <w:r>
        <w:rPr>
          <w:spacing w:val="-14"/>
        </w:rPr>
        <w:t xml:space="preserve"> </w:t>
      </w:r>
      <w:r>
        <w:t>Подпиливание</w:t>
      </w:r>
      <w:r>
        <w:rPr>
          <w:spacing w:val="-15"/>
        </w:rPr>
        <w:t xml:space="preserve"> </w:t>
      </w:r>
      <w:r>
        <w:t>ногтей</w:t>
      </w:r>
      <w:r>
        <w:rPr>
          <w:spacing w:val="-13"/>
        </w:rPr>
        <w:t xml:space="preserve"> </w:t>
      </w:r>
      <w:r>
        <w:t>пилочкой.</w:t>
      </w:r>
      <w:r>
        <w:rPr>
          <w:spacing w:val="-14"/>
        </w:rPr>
        <w:t xml:space="preserve"> </w:t>
      </w:r>
      <w:r>
        <w:t>Нанесение</w:t>
      </w:r>
      <w:r>
        <w:rPr>
          <w:spacing w:val="-15"/>
        </w:rPr>
        <w:t xml:space="preserve"> </w:t>
      </w:r>
      <w:r>
        <w:t>покры тия на ногтевую поверхность. Удаление декоративного покрытия с ногтей. Вытирание лица.</w:t>
      </w:r>
      <w:r>
        <w:rPr>
          <w:spacing w:val="-9"/>
        </w:rPr>
        <w:t xml:space="preserve"> </w:t>
      </w:r>
      <w:r>
        <w:t>Соблюдение</w:t>
      </w:r>
      <w:r>
        <w:rPr>
          <w:spacing w:val="-13"/>
        </w:rPr>
        <w:t xml:space="preserve"> </w:t>
      </w:r>
      <w:r>
        <w:t>последовательности</w:t>
      </w:r>
      <w:r>
        <w:rPr>
          <w:spacing w:val="-8"/>
        </w:rPr>
        <w:t xml:space="preserve"> </w:t>
      </w:r>
      <w:r>
        <w:t>действий</w:t>
      </w:r>
      <w:r>
        <w:rPr>
          <w:spacing w:val="-11"/>
        </w:rPr>
        <w:t xml:space="preserve"> </w:t>
      </w:r>
      <w:r>
        <w:t>при</w:t>
      </w:r>
      <w:r>
        <w:rPr>
          <w:spacing w:val="-8"/>
        </w:rPr>
        <w:t xml:space="preserve"> </w:t>
      </w:r>
      <w:r>
        <w:t>мытье</w:t>
      </w:r>
      <w:r>
        <w:rPr>
          <w:spacing w:val="-13"/>
        </w:rPr>
        <w:t xml:space="preserve"> </w:t>
      </w:r>
      <w:r>
        <w:t>и</w:t>
      </w:r>
      <w:r>
        <w:rPr>
          <w:spacing w:val="-8"/>
        </w:rPr>
        <w:t xml:space="preserve"> </w:t>
      </w:r>
      <w:r>
        <w:t>вытирании</w:t>
      </w:r>
      <w:r>
        <w:rPr>
          <w:spacing w:val="-11"/>
        </w:rPr>
        <w:t xml:space="preserve"> </w:t>
      </w:r>
      <w:r>
        <w:t>лица:</w:t>
      </w:r>
      <w:r>
        <w:rPr>
          <w:spacing w:val="-9"/>
        </w:rPr>
        <w:t xml:space="preserve"> </w:t>
      </w:r>
      <w:r>
        <w:t>открывание крана,</w:t>
      </w:r>
      <w:r>
        <w:rPr>
          <w:spacing w:val="-15"/>
        </w:rPr>
        <w:t xml:space="preserve"> </w:t>
      </w:r>
      <w:r>
        <w:t>регулирование</w:t>
      </w:r>
      <w:r>
        <w:rPr>
          <w:spacing w:val="-15"/>
        </w:rPr>
        <w:t xml:space="preserve"> </w:t>
      </w:r>
      <w:r>
        <w:t>напора</w:t>
      </w:r>
      <w:r>
        <w:rPr>
          <w:spacing w:val="-15"/>
        </w:rPr>
        <w:t xml:space="preserve"> </w:t>
      </w:r>
      <w:r>
        <w:t>струи</w:t>
      </w:r>
      <w:r>
        <w:rPr>
          <w:spacing w:val="-15"/>
        </w:rPr>
        <w:t xml:space="preserve"> </w:t>
      </w:r>
      <w:r>
        <w:t>и</w:t>
      </w:r>
      <w:r>
        <w:rPr>
          <w:spacing w:val="-15"/>
        </w:rPr>
        <w:t xml:space="preserve"> </w:t>
      </w:r>
      <w:r>
        <w:t>температуры</w:t>
      </w:r>
      <w:r>
        <w:rPr>
          <w:spacing w:val="-15"/>
        </w:rPr>
        <w:t xml:space="preserve"> </w:t>
      </w:r>
      <w:r>
        <w:t>воды,</w:t>
      </w:r>
      <w:r>
        <w:rPr>
          <w:spacing w:val="-15"/>
        </w:rPr>
        <w:t xml:space="preserve"> </w:t>
      </w:r>
      <w:r>
        <w:t>набирание</w:t>
      </w:r>
      <w:r>
        <w:rPr>
          <w:spacing w:val="-15"/>
        </w:rPr>
        <w:t xml:space="preserve"> </w:t>
      </w:r>
      <w:r>
        <w:t>воды</w:t>
      </w:r>
      <w:r>
        <w:rPr>
          <w:spacing w:val="-15"/>
        </w:rPr>
        <w:t xml:space="preserve"> </w:t>
      </w:r>
      <w:r>
        <w:t>в</w:t>
      </w:r>
      <w:r>
        <w:rPr>
          <w:spacing w:val="-15"/>
        </w:rPr>
        <w:t xml:space="preserve"> </w:t>
      </w:r>
      <w:r>
        <w:t>руки,</w:t>
      </w:r>
      <w:r>
        <w:rPr>
          <w:spacing w:val="-15"/>
        </w:rPr>
        <w:t xml:space="preserve"> </w:t>
      </w:r>
      <w:r>
        <w:t>выливание воды на лицо, протирание лица, закрывание крана, вытирание лица.</w:t>
      </w:r>
    </w:p>
    <w:p w14:paraId="0176DEDE" w14:textId="71BE1DF4" w:rsidR="00F50CD0" w:rsidRDefault="00000000">
      <w:pPr>
        <w:pStyle w:val="a3"/>
        <w:spacing w:line="360" w:lineRule="auto"/>
        <w:ind w:right="671"/>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 вание щетки, выдавливание зубной пасты на зубную щетку, чистка зубов, полоскание рта, мытье щетки, закрывание тюбика с зубной пастой.</w:t>
      </w:r>
    </w:p>
    <w:p w14:paraId="485088FF" w14:textId="77777777" w:rsidR="00F50CD0" w:rsidRDefault="00000000">
      <w:pPr>
        <w:pStyle w:val="a3"/>
        <w:spacing w:line="360" w:lineRule="auto"/>
        <w:ind w:right="672"/>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4A467C4" w14:textId="259001DE" w:rsidR="00F50CD0" w:rsidRDefault="00000000">
      <w:pPr>
        <w:pStyle w:val="a3"/>
        <w:spacing w:line="360" w:lineRule="auto"/>
        <w:ind w:right="669"/>
      </w:pPr>
      <w:r>
        <w:t>Расчесывание</w:t>
      </w:r>
      <w:r>
        <w:rPr>
          <w:spacing w:val="-8"/>
        </w:rPr>
        <w:t xml:space="preserve"> </w:t>
      </w:r>
      <w:r>
        <w:t>волос.</w:t>
      </w:r>
      <w:r>
        <w:rPr>
          <w:spacing w:val="-5"/>
        </w:rPr>
        <w:t xml:space="preserve"> </w:t>
      </w:r>
      <w:r>
        <w:t>Соблюдение</w:t>
      </w:r>
      <w:r>
        <w:rPr>
          <w:spacing w:val="-8"/>
        </w:rPr>
        <w:t xml:space="preserve"> </w:t>
      </w:r>
      <w:r>
        <w:t>последовательности</w:t>
      </w:r>
      <w:r>
        <w:rPr>
          <w:spacing w:val="-5"/>
        </w:rPr>
        <w:t xml:space="preserve"> </w:t>
      </w:r>
      <w:r>
        <w:t>действий</w:t>
      </w:r>
      <w:r>
        <w:rPr>
          <w:spacing w:val="-6"/>
        </w:rPr>
        <w:t xml:space="preserve"> </w:t>
      </w:r>
      <w:r>
        <w:t>при</w:t>
      </w:r>
      <w:r>
        <w:rPr>
          <w:spacing w:val="-6"/>
        </w:rPr>
        <w:t xml:space="preserve"> </w:t>
      </w:r>
      <w:r>
        <w:t>мытье</w:t>
      </w:r>
      <w:r>
        <w:rPr>
          <w:spacing w:val="-8"/>
        </w:rPr>
        <w:t xml:space="preserve"> </w:t>
      </w:r>
      <w:r>
        <w:t>и</w:t>
      </w:r>
      <w:r>
        <w:rPr>
          <w:spacing w:val="-6"/>
        </w:rPr>
        <w:t xml:space="preserve"> </w:t>
      </w:r>
      <w:r>
        <w:t>вытира нии</w:t>
      </w:r>
      <w:r>
        <w:rPr>
          <w:spacing w:val="-7"/>
        </w:rPr>
        <w:t xml:space="preserve"> </w:t>
      </w:r>
      <w:r>
        <w:t>волос:</w:t>
      </w:r>
      <w:r>
        <w:rPr>
          <w:spacing w:val="-8"/>
        </w:rPr>
        <w:t xml:space="preserve"> </w:t>
      </w:r>
      <w:r>
        <w:t>намачивание</w:t>
      </w:r>
      <w:r>
        <w:rPr>
          <w:spacing w:val="-9"/>
        </w:rPr>
        <w:t xml:space="preserve"> </w:t>
      </w:r>
      <w:r>
        <w:t>волос,</w:t>
      </w:r>
      <w:r>
        <w:rPr>
          <w:spacing w:val="-6"/>
        </w:rPr>
        <w:t xml:space="preserve"> </w:t>
      </w:r>
      <w:r>
        <w:t>намыливание</w:t>
      </w:r>
      <w:r>
        <w:rPr>
          <w:spacing w:val="-9"/>
        </w:rPr>
        <w:t xml:space="preserve"> </w:t>
      </w:r>
      <w:r>
        <w:t>волос,</w:t>
      </w:r>
      <w:r>
        <w:rPr>
          <w:spacing w:val="-8"/>
        </w:rPr>
        <w:t xml:space="preserve"> </w:t>
      </w:r>
      <w:r>
        <w:t>смывание</w:t>
      </w:r>
      <w:r>
        <w:rPr>
          <w:spacing w:val="-9"/>
        </w:rPr>
        <w:t xml:space="preserve"> </w:t>
      </w:r>
      <w:r>
        <w:t>шампуня</w:t>
      </w:r>
      <w:r>
        <w:rPr>
          <w:spacing w:val="-8"/>
        </w:rPr>
        <w:t xml:space="preserve"> </w:t>
      </w:r>
      <w:r>
        <w:t>с</w:t>
      </w:r>
      <w:r>
        <w:rPr>
          <w:spacing w:val="-9"/>
        </w:rPr>
        <w:t xml:space="preserve"> </w:t>
      </w:r>
      <w:r>
        <w:t>волос,</w:t>
      </w:r>
      <w:r>
        <w:rPr>
          <w:spacing w:val="-6"/>
        </w:rPr>
        <w:t xml:space="preserve"> </w:t>
      </w:r>
      <w:r>
        <w:t>вытирание волос.</w:t>
      </w:r>
      <w:r>
        <w:rPr>
          <w:spacing w:val="-12"/>
        </w:rPr>
        <w:t xml:space="preserve"> </w:t>
      </w:r>
      <w:r>
        <w:t>Соблюдение</w:t>
      </w:r>
      <w:r>
        <w:rPr>
          <w:spacing w:val="-13"/>
        </w:rPr>
        <w:t xml:space="preserve"> </w:t>
      </w:r>
      <w:r>
        <w:t>последовательности</w:t>
      </w:r>
      <w:r>
        <w:rPr>
          <w:spacing w:val="-9"/>
        </w:rPr>
        <w:t xml:space="preserve"> </w:t>
      </w:r>
      <w:r>
        <w:t>действий</w:t>
      </w:r>
      <w:r>
        <w:rPr>
          <w:spacing w:val="-11"/>
        </w:rPr>
        <w:t xml:space="preserve"> </w:t>
      </w:r>
      <w:r>
        <w:t>при</w:t>
      </w:r>
      <w:r>
        <w:rPr>
          <w:spacing w:val="-11"/>
        </w:rPr>
        <w:t xml:space="preserve"> </w:t>
      </w:r>
      <w:r>
        <w:t>сушке</w:t>
      </w:r>
      <w:r>
        <w:rPr>
          <w:spacing w:val="-10"/>
        </w:rPr>
        <w:t xml:space="preserve"> </w:t>
      </w:r>
      <w:r>
        <w:t>волос</w:t>
      </w:r>
      <w:r>
        <w:rPr>
          <w:spacing w:val="-12"/>
        </w:rPr>
        <w:t xml:space="preserve"> </w:t>
      </w:r>
      <w:r>
        <w:t>феном:</w:t>
      </w:r>
      <w:r>
        <w:rPr>
          <w:spacing w:val="-11"/>
        </w:rPr>
        <w:t xml:space="preserve"> </w:t>
      </w:r>
      <w:r>
        <w:t>включение</w:t>
      </w:r>
      <w:r>
        <w:rPr>
          <w:spacing w:val="-12"/>
        </w:rPr>
        <w:t xml:space="preserve"> </w:t>
      </w:r>
      <w:r>
        <w:rPr>
          <w:spacing w:val="-4"/>
        </w:rPr>
        <w:t>фена</w:t>
      </w:r>
    </w:p>
    <w:p w14:paraId="422DBA4C" w14:textId="77777777" w:rsidR="00F50CD0" w:rsidRDefault="00F50CD0">
      <w:pPr>
        <w:spacing w:line="360" w:lineRule="auto"/>
        <w:sectPr w:rsidR="00F50CD0" w:rsidSect="00AD1093">
          <w:pgSz w:w="11910" w:h="16840"/>
          <w:pgMar w:top="1040" w:right="180" w:bottom="1200" w:left="1560" w:header="0" w:footer="1000" w:gutter="0"/>
          <w:cols w:space="720"/>
        </w:sectPr>
      </w:pPr>
    </w:p>
    <w:p w14:paraId="6F50C541" w14:textId="20A46E9A" w:rsidR="00F50CD0" w:rsidRDefault="00000000">
      <w:pPr>
        <w:pStyle w:val="a3"/>
        <w:spacing w:before="68" w:line="362" w:lineRule="auto"/>
        <w:ind w:right="675" w:firstLine="0"/>
      </w:pPr>
      <w:r>
        <w:lastRenderedPageBreak/>
        <w:t>(розетка,</w:t>
      </w:r>
      <w:r>
        <w:rPr>
          <w:spacing w:val="-4"/>
        </w:rPr>
        <w:t xml:space="preserve"> </w:t>
      </w:r>
      <w:r>
        <w:t>переключатель),</w:t>
      </w:r>
      <w:r>
        <w:rPr>
          <w:spacing w:val="-4"/>
        </w:rPr>
        <w:t xml:space="preserve"> </w:t>
      </w:r>
      <w:r>
        <w:t>направление</w:t>
      </w:r>
      <w:r>
        <w:rPr>
          <w:spacing w:val="-5"/>
        </w:rPr>
        <w:t xml:space="preserve"> </w:t>
      </w:r>
      <w:r>
        <w:t>струи</w:t>
      </w:r>
      <w:r>
        <w:rPr>
          <w:spacing w:val="-4"/>
        </w:rPr>
        <w:t xml:space="preserve"> </w:t>
      </w:r>
      <w:r>
        <w:t>воздуха</w:t>
      </w:r>
      <w:r>
        <w:rPr>
          <w:spacing w:val="-5"/>
        </w:rPr>
        <w:t xml:space="preserve"> </w:t>
      </w:r>
      <w:r>
        <w:t>на</w:t>
      </w:r>
      <w:r>
        <w:rPr>
          <w:spacing w:val="-5"/>
        </w:rPr>
        <w:t xml:space="preserve"> </w:t>
      </w:r>
      <w:r>
        <w:t>разные</w:t>
      </w:r>
      <w:r>
        <w:rPr>
          <w:spacing w:val="-4"/>
        </w:rPr>
        <w:t xml:space="preserve"> </w:t>
      </w:r>
      <w:r>
        <w:t>участки</w:t>
      </w:r>
      <w:r>
        <w:rPr>
          <w:spacing w:val="-4"/>
        </w:rPr>
        <w:t xml:space="preserve"> </w:t>
      </w:r>
      <w:r>
        <w:t>головы,</w:t>
      </w:r>
      <w:r>
        <w:rPr>
          <w:spacing w:val="-4"/>
        </w:rPr>
        <w:t xml:space="preserve"> </w:t>
      </w:r>
      <w:r>
        <w:t>выключе ние фена, расчесывание волос.</w:t>
      </w:r>
    </w:p>
    <w:p w14:paraId="08AC520B" w14:textId="5F33D253" w:rsidR="00F50CD0" w:rsidRDefault="00000000">
      <w:pPr>
        <w:pStyle w:val="a3"/>
        <w:spacing w:line="360" w:lineRule="auto"/>
        <w:ind w:right="667"/>
      </w:pPr>
      <w:r>
        <w:t>Мытье ушей. Чистка ушей. Вытирание ног. Соблюдение последовательности дей ствий при мытье и вытирании ног: намачивание ног, намыливание ног, смывание мыла, вытирание ног.</w:t>
      </w:r>
    </w:p>
    <w:p w14:paraId="55D4142F" w14:textId="665BB748" w:rsidR="00F50CD0" w:rsidRDefault="00000000">
      <w:pPr>
        <w:pStyle w:val="a3"/>
        <w:spacing w:line="360" w:lineRule="auto"/>
        <w:ind w:right="665"/>
      </w:pPr>
      <w:r>
        <w:t>Соблюдение</w:t>
      </w:r>
      <w:r>
        <w:rPr>
          <w:spacing w:val="-8"/>
        </w:rPr>
        <w:t xml:space="preserve"> </w:t>
      </w:r>
      <w:r>
        <w:t>последовательности</w:t>
      </w:r>
      <w:r>
        <w:rPr>
          <w:spacing w:val="-4"/>
        </w:rPr>
        <w:t xml:space="preserve"> </w:t>
      </w:r>
      <w:r>
        <w:t>действий</w:t>
      </w:r>
      <w:r>
        <w:rPr>
          <w:spacing w:val="-6"/>
        </w:rPr>
        <w:t xml:space="preserve"> </w:t>
      </w:r>
      <w:r>
        <w:t>при</w:t>
      </w:r>
      <w:r>
        <w:rPr>
          <w:spacing w:val="-4"/>
        </w:rPr>
        <w:t xml:space="preserve"> </w:t>
      </w:r>
      <w:r>
        <w:t>мытье</w:t>
      </w:r>
      <w:r>
        <w:rPr>
          <w:spacing w:val="-5"/>
        </w:rPr>
        <w:t xml:space="preserve"> </w:t>
      </w:r>
      <w:r>
        <w:t>и</w:t>
      </w:r>
      <w:r>
        <w:rPr>
          <w:spacing w:val="-6"/>
        </w:rPr>
        <w:t xml:space="preserve"> </w:t>
      </w:r>
      <w:r>
        <w:t>вытирании</w:t>
      </w:r>
      <w:r>
        <w:rPr>
          <w:spacing w:val="-6"/>
        </w:rPr>
        <w:t xml:space="preserve"> </w:t>
      </w:r>
      <w:r>
        <w:t>тела:</w:t>
      </w:r>
      <w:r>
        <w:rPr>
          <w:spacing w:val="-4"/>
        </w:rPr>
        <w:t xml:space="preserve"> </w:t>
      </w:r>
      <w:r>
        <w:t>ополаскива ние</w:t>
      </w:r>
      <w:r>
        <w:rPr>
          <w:spacing w:val="-11"/>
        </w:rPr>
        <w:t xml:space="preserve"> </w:t>
      </w:r>
      <w:r>
        <w:t>тела</w:t>
      </w:r>
      <w:r>
        <w:rPr>
          <w:spacing w:val="-11"/>
        </w:rPr>
        <w:t xml:space="preserve"> </w:t>
      </w:r>
      <w:r>
        <w:t>водой,</w:t>
      </w:r>
      <w:r>
        <w:rPr>
          <w:spacing w:val="-10"/>
        </w:rPr>
        <w:t xml:space="preserve"> </w:t>
      </w:r>
      <w:r>
        <w:t>намыливание</w:t>
      </w:r>
      <w:r>
        <w:rPr>
          <w:spacing w:val="-11"/>
        </w:rPr>
        <w:t xml:space="preserve"> </w:t>
      </w:r>
      <w:r>
        <w:t>частей</w:t>
      </w:r>
      <w:r>
        <w:rPr>
          <w:spacing w:val="-9"/>
        </w:rPr>
        <w:t xml:space="preserve"> </w:t>
      </w:r>
      <w:r>
        <w:t>тела,</w:t>
      </w:r>
      <w:r>
        <w:rPr>
          <w:spacing w:val="-7"/>
        </w:rPr>
        <w:t xml:space="preserve"> </w:t>
      </w:r>
      <w:r>
        <w:t>смывание</w:t>
      </w:r>
      <w:r>
        <w:rPr>
          <w:spacing w:val="-11"/>
        </w:rPr>
        <w:t xml:space="preserve"> </w:t>
      </w:r>
      <w:r>
        <w:t>мыла,</w:t>
      </w:r>
      <w:r>
        <w:rPr>
          <w:spacing w:val="-10"/>
        </w:rPr>
        <w:t xml:space="preserve"> </w:t>
      </w:r>
      <w:r>
        <w:t>вытирание</w:t>
      </w:r>
      <w:r>
        <w:rPr>
          <w:spacing w:val="-11"/>
        </w:rPr>
        <w:t xml:space="preserve"> </w:t>
      </w:r>
      <w:r>
        <w:t>тела.</w:t>
      </w:r>
      <w:r>
        <w:rPr>
          <w:spacing w:val="-10"/>
        </w:rPr>
        <w:t xml:space="preserve"> </w:t>
      </w:r>
      <w:r>
        <w:t>Гигиена</w:t>
      </w:r>
      <w:r>
        <w:rPr>
          <w:spacing w:val="-11"/>
        </w:rPr>
        <w:t xml:space="preserve"> </w:t>
      </w:r>
      <w:r>
        <w:t>интим ной зоны. Пользование гигиеническими прокладками. Пользование косметическими сред ствами (дезодорантом, туалетной водой, гигиенической помадой, духами).</w:t>
      </w:r>
    </w:p>
    <w:p w14:paraId="44174503" w14:textId="77777777" w:rsidR="00F50CD0" w:rsidRDefault="00000000">
      <w:pPr>
        <w:pStyle w:val="a3"/>
        <w:ind w:left="708" w:firstLine="0"/>
      </w:pPr>
      <w:r>
        <w:t>Обращение</w:t>
      </w:r>
      <w:r>
        <w:rPr>
          <w:spacing w:val="-3"/>
        </w:rPr>
        <w:t xml:space="preserve"> </w:t>
      </w:r>
      <w:r>
        <w:t>с</w:t>
      </w:r>
      <w:r>
        <w:rPr>
          <w:spacing w:val="-3"/>
        </w:rPr>
        <w:t xml:space="preserve"> </w:t>
      </w:r>
      <w:r>
        <w:t>одеждой</w:t>
      </w:r>
      <w:r>
        <w:rPr>
          <w:spacing w:val="-2"/>
        </w:rPr>
        <w:t xml:space="preserve"> </w:t>
      </w:r>
      <w:r>
        <w:t>и</w:t>
      </w:r>
      <w:r>
        <w:rPr>
          <w:spacing w:val="-1"/>
        </w:rPr>
        <w:t xml:space="preserve"> </w:t>
      </w:r>
      <w:r>
        <w:rPr>
          <w:spacing w:val="-2"/>
        </w:rPr>
        <w:t>обувью.</w:t>
      </w:r>
    </w:p>
    <w:p w14:paraId="4BBF5A2F" w14:textId="2C4E8B22" w:rsidR="00F50CD0" w:rsidRDefault="00000000">
      <w:pPr>
        <w:pStyle w:val="a3"/>
        <w:spacing w:before="134" w:line="360" w:lineRule="auto"/>
        <w:ind w:right="664"/>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w:t>
      </w:r>
      <w:r>
        <w:rPr>
          <w:spacing w:val="-1"/>
        </w:rPr>
        <w:t xml:space="preserve"> </w:t>
      </w:r>
      <w:r>
        <w:t>(платье),</w:t>
      </w:r>
      <w:r>
        <w:rPr>
          <w:spacing w:val="-1"/>
        </w:rPr>
        <w:t xml:space="preserve"> </w:t>
      </w:r>
      <w:r>
        <w:t>брюки (джинсы,</w:t>
      </w:r>
      <w:r>
        <w:rPr>
          <w:spacing w:val="-1"/>
        </w:rPr>
        <w:t xml:space="preserve"> </w:t>
      </w:r>
      <w:r>
        <w:t>шорты), носки (колготки).</w:t>
      </w:r>
      <w:r>
        <w:rPr>
          <w:spacing w:val="-1"/>
        </w:rPr>
        <w:t xml:space="preserve"> </w:t>
      </w:r>
      <w:r>
        <w:t>Знание</w:t>
      </w:r>
      <w:r>
        <w:rPr>
          <w:spacing w:val="-1"/>
        </w:rPr>
        <w:t xml:space="preserve"> </w:t>
      </w:r>
      <w:r>
        <w:t>назначения пред метов</w:t>
      </w:r>
      <w:r>
        <w:rPr>
          <w:spacing w:val="-1"/>
        </w:rPr>
        <w:t xml:space="preserve"> </w:t>
      </w:r>
      <w:r>
        <w:t>одежды. Узнавание</w:t>
      </w:r>
      <w:r>
        <w:rPr>
          <w:spacing w:val="-2"/>
        </w:rPr>
        <w:t xml:space="preserve"> </w:t>
      </w:r>
      <w:r>
        <w:t>(различение)</w:t>
      </w:r>
      <w:r>
        <w:rPr>
          <w:spacing w:val="-2"/>
        </w:rPr>
        <w:t xml:space="preserve"> </w:t>
      </w:r>
      <w:r>
        <w:t>деталей предметов</w:t>
      </w:r>
      <w:r>
        <w:rPr>
          <w:spacing w:val="-1"/>
        </w:rPr>
        <w:t xml:space="preserve"> </w:t>
      </w:r>
      <w:r>
        <w:t>одежды:</w:t>
      </w:r>
      <w:r>
        <w:rPr>
          <w:spacing w:val="-1"/>
        </w:rPr>
        <w:t xml:space="preserve"> </w:t>
      </w:r>
      <w:r>
        <w:t>пуговицы</w:t>
      </w:r>
      <w:r>
        <w:rPr>
          <w:spacing w:val="-2"/>
        </w:rPr>
        <w:t xml:space="preserve"> </w:t>
      </w:r>
      <w:r>
        <w:t>(молнии,</w:t>
      </w:r>
      <w:r>
        <w:rPr>
          <w:spacing w:val="-1"/>
        </w:rPr>
        <w:t xml:space="preserve"> </w:t>
      </w:r>
      <w:r>
        <w:t>за клепки), рукав (воротник, манжеты). Знание назначения деталей предметов одежды. Узна вание (различение) предметов обуви: сапоги (валенки), ботинки, кроссовки, туфли, санда лии, тапки. Знание назначения видов обуви (спортивная, домашняя, выходная, рабочая). Различение</w:t>
      </w:r>
      <w:r>
        <w:rPr>
          <w:spacing w:val="-10"/>
        </w:rPr>
        <w:t xml:space="preserve"> </w:t>
      </w:r>
      <w:r>
        <w:t>сезонной</w:t>
      </w:r>
      <w:r>
        <w:rPr>
          <w:spacing w:val="-10"/>
        </w:rPr>
        <w:t xml:space="preserve"> </w:t>
      </w:r>
      <w:r>
        <w:t>обуви</w:t>
      </w:r>
      <w:r>
        <w:rPr>
          <w:spacing w:val="-9"/>
        </w:rPr>
        <w:t xml:space="preserve"> </w:t>
      </w:r>
      <w:r>
        <w:t>(зимняя,</w:t>
      </w:r>
      <w:r>
        <w:rPr>
          <w:spacing w:val="-9"/>
        </w:rPr>
        <w:t xml:space="preserve"> </w:t>
      </w:r>
      <w:r>
        <w:t>летняя,</w:t>
      </w:r>
      <w:r>
        <w:rPr>
          <w:spacing w:val="-12"/>
        </w:rPr>
        <w:t xml:space="preserve"> </w:t>
      </w:r>
      <w:r>
        <w:t>демисезонная).</w:t>
      </w:r>
      <w:r>
        <w:rPr>
          <w:spacing w:val="-10"/>
        </w:rPr>
        <w:t xml:space="preserve"> </w:t>
      </w:r>
      <w:r>
        <w:t>Узнавание</w:t>
      </w:r>
      <w:r>
        <w:rPr>
          <w:spacing w:val="-10"/>
        </w:rPr>
        <w:t xml:space="preserve"> </w:t>
      </w:r>
      <w:r>
        <w:t>(различение)</w:t>
      </w:r>
      <w:r>
        <w:rPr>
          <w:spacing w:val="-10"/>
        </w:rPr>
        <w:t xml:space="preserve"> </w:t>
      </w:r>
      <w:r>
        <w:t>голов ных уборов (шапка, шляпа, кепка, панама, платок). Знание назначения головных уборов. Различение</w:t>
      </w:r>
      <w:r>
        <w:rPr>
          <w:spacing w:val="-15"/>
        </w:rPr>
        <w:t xml:space="preserve"> </w:t>
      </w:r>
      <w:r>
        <w:t>сезонных</w:t>
      </w:r>
      <w:r>
        <w:rPr>
          <w:spacing w:val="-12"/>
        </w:rPr>
        <w:t xml:space="preserve"> </w:t>
      </w:r>
      <w:r>
        <w:t>головных</w:t>
      </w:r>
      <w:r>
        <w:rPr>
          <w:spacing w:val="-10"/>
        </w:rPr>
        <w:t xml:space="preserve"> </w:t>
      </w:r>
      <w:r>
        <w:t>уборов.</w:t>
      </w:r>
      <w:r>
        <w:rPr>
          <w:spacing w:val="-14"/>
        </w:rPr>
        <w:t xml:space="preserve"> </w:t>
      </w:r>
      <w:r>
        <w:t>Различение</w:t>
      </w:r>
      <w:r>
        <w:rPr>
          <w:spacing w:val="-15"/>
        </w:rPr>
        <w:t xml:space="preserve"> </w:t>
      </w:r>
      <w:r>
        <w:t>по</w:t>
      </w:r>
      <w:r>
        <w:rPr>
          <w:spacing w:val="-14"/>
        </w:rPr>
        <w:t xml:space="preserve"> </w:t>
      </w:r>
      <w:r>
        <w:t>сезонам</w:t>
      </w:r>
      <w:r>
        <w:rPr>
          <w:spacing w:val="-15"/>
        </w:rPr>
        <w:t xml:space="preserve"> </w:t>
      </w:r>
      <w:r>
        <w:t>предметов</w:t>
      </w:r>
      <w:r>
        <w:rPr>
          <w:spacing w:val="-14"/>
        </w:rPr>
        <w:t xml:space="preserve"> </w:t>
      </w:r>
      <w:r>
        <w:t>одежды</w:t>
      </w:r>
      <w:r>
        <w:rPr>
          <w:spacing w:val="-15"/>
        </w:rPr>
        <w:t xml:space="preserve"> </w:t>
      </w:r>
      <w:r>
        <w:t>(предме тов</w:t>
      </w:r>
      <w:r>
        <w:rPr>
          <w:spacing w:val="-15"/>
        </w:rPr>
        <w:t xml:space="preserve"> </w:t>
      </w:r>
      <w:r>
        <w:t>обуви,</w:t>
      </w:r>
      <w:r>
        <w:rPr>
          <w:spacing w:val="-15"/>
        </w:rPr>
        <w:t xml:space="preserve"> </w:t>
      </w:r>
      <w:r>
        <w:t>головных</w:t>
      </w:r>
      <w:r>
        <w:rPr>
          <w:spacing w:val="-15"/>
        </w:rPr>
        <w:t xml:space="preserve"> </w:t>
      </w:r>
      <w:r>
        <w:t>уборов).</w:t>
      </w:r>
      <w:r>
        <w:rPr>
          <w:spacing w:val="-15"/>
        </w:rPr>
        <w:t xml:space="preserve"> </w:t>
      </w:r>
      <w:r>
        <w:t>Выбор</w:t>
      </w:r>
      <w:r>
        <w:rPr>
          <w:spacing w:val="-15"/>
        </w:rPr>
        <w:t xml:space="preserve"> </w:t>
      </w:r>
      <w:r>
        <w:t>одежды</w:t>
      </w:r>
      <w:r>
        <w:rPr>
          <w:spacing w:val="-15"/>
        </w:rPr>
        <w:t xml:space="preserve"> </w:t>
      </w:r>
      <w:r>
        <w:t>для</w:t>
      </w:r>
      <w:r>
        <w:rPr>
          <w:spacing w:val="-15"/>
        </w:rPr>
        <w:t xml:space="preserve"> </w:t>
      </w:r>
      <w:r>
        <w:t>прогулки</w:t>
      </w:r>
      <w:r>
        <w:rPr>
          <w:spacing w:val="-15"/>
        </w:rPr>
        <w:t xml:space="preserve"> </w:t>
      </w:r>
      <w:r>
        <w:t>в</w:t>
      </w:r>
      <w:r>
        <w:rPr>
          <w:spacing w:val="-15"/>
        </w:rPr>
        <w:t xml:space="preserve"> </w:t>
      </w:r>
      <w:r>
        <w:t>зависимости</w:t>
      </w:r>
      <w:r>
        <w:rPr>
          <w:spacing w:val="-15"/>
        </w:rPr>
        <w:t xml:space="preserve"> </w:t>
      </w:r>
      <w:r>
        <w:t>от</w:t>
      </w:r>
      <w:r>
        <w:rPr>
          <w:spacing w:val="-15"/>
        </w:rPr>
        <w:t xml:space="preserve"> </w:t>
      </w:r>
      <w:r>
        <w:t>погодных</w:t>
      </w:r>
      <w:r>
        <w:rPr>
          <w:spacing w:val="-15"/>
        </w:rPr>
        <w:t xml:space="preserve"> </w:t>
      </w:r>
      <w:r>
        <w:t>усло вий. Различение видов одежды (повседневная, праздничная, рабочая, домашняя, спортив ная). Выбор одежды в зависимости от предстоящего мероприятия. Различение сезонной одежды (зимняя, летняя, демисезонная).</w:t>
      </w:r>
    </w:p>
    <w:p w14:paraId="06F38B9A" w14:textId="2E8C768C" w:rsidR="00F50CD0" w:rsidRDefault="00000000">
      <w:pPr>
        <w:pStyle w:val="a3"/>
        <w:spacing w:before="2" w:line="360" w:lineRule="auto"/>
        <w:ind w:right="668"/>
      </w:pPr>
      <w:r>
        <w:t>Расстегивание (развязывание) липучки (молнии, пуговицы, ремня, кнопки, шнурка). Снятие</w:t>
      </w:r>
      <w:r>
        <w:rPr>
          <w:spacing w:val="-7"/>
        </w:rPr>
        <w:t xml:space="preserve"> </w:t>
      </w:r>
      <w:r>
        <w:t>предмета</w:t>
      </w:r>
      <w:r>
        <w:rPr>
          <w:spacing w:val="-6"/>
        </w:rPr>
        <w:t xml:space="preserve"> </w:t>
      </w:r>
      <w:r>
        <w:t>одежды</w:t>
      </w:r>
      <w:r>
        <w:rPr>
          <w:spacing w:val="-6"/>
        </w:rPr>
        <w:t xml:space="preserve"> </w:t>
      </w:r>
      <w:r>
        <w:t>(например,</w:t>
      </w:r>
      <w:r>
        <w:rPr>
          <w:spacing w:val="-6"/>
        </w:rPr>
        <w:t xml:space="preserve"> </w:t>
      </w:r>
      <w:r>
        <w:t>кофты:</w:t>
      </w:r>
      <w:r>
        <w:rPr>
          <w:spacing w:val="-6"/>
        </w:rPr>
        <w:t xml:space="preserve"> </w:t>
      </w:r>
      <w:r>
        <w:t>захват</w:t>
      </w:r>
      <w:r>
        <w:rPr>
          <w:spacing w:val="-5"/>
        </w:rPr>
        <w:t xml:space="preserve"> </w:t>
      </w:r>
      <w:r>
        <w:t>кофты</w:t>
      </w:r>
      <w:r>
        <w:rPr>
          <w:spacing w:val="-6"/>
        </w:rPr>
        <w:t xml:space="preserve"> </w:t>
      </w:r>
      <w:r>
        <w:t>за</w:t>
      </w:r>
      <w:r>
        <w:rPr>
          <w:spacing w:val="-7"/>
        </w:rPr>
        <w:t xml:space="preserve"> </w:t>
      </w:r>
      <w:r>
        <w:t>край</w:t>
      </w:r>
      <w:r>
        <w:rPr>
          <w:spacing w:val="-5"/>
        </w:rPr>
        <w:t xml:space="preserve"> </w:t>
      </w:r>
      <w:r>
        <w:t>правого</w:t>
      </w:r>
      <w:r>
        <w:rPr>
          <w:spacing w:val="-6"/>
        </w:rPr>
        <w:t xml:space="preserve"> </w:t>
      </w:r>
      <w:r>
        <w:t>рукава,</w:t>
      </w:r>
      <w:r>
        <w:rPr>
          <w:spacing w:val="-3"/>
        </w:rPr>
        <w:t xml:space="preserve"> </w:t>
      </w:r>
      <w:r>
        <w:t>стягива ние правого рукава кофты, захват кофты за край левого рукава, стягивание левого рукава кофты).</w:t>
      </w:r>
      <w:r>
        <w:rPr>
          <w:spacing w:val="-12"/>
        </w:rPr>
        <w:t xml:space="preserve"> </w:t>
      </w:r>
      <w:r>
        <w:t>Снятие</w:t>
      </w:r>
      <w:r>
        <w:rPr>
          <w:spacing w:val="-13"/>
        </w:rPr>
        <w:t xml:space="preserve"> </w:t>
      </w:r>
      <w:r>
        <w:t>обуви</w:t>
      </w:r>
      <w:r>
        <w:rPr>
          <w:spacing w:val="-11"/>
        </w:rPr>
        <w:t xml:space="preserve"> </w:t>
      </w:r>
      <w:r>
        <w:t>(например,</w:t>
      </w:r>
      <w:r>
        <w:rPr>
          <w:spacing w:val="-12"/>
        </w:rPr>
        <w:t xml:space="preserve"> </w:t>
      </w:r>
      <w:r>
        <w:t>ботинок:</w:t>
      </w:r>
      <w:r>
        <w:rPr>
          <w:spacing w:val="-11"/>
        </w:rPr>
        <w:t xml:space="preserve"> </w:t>
      </w:r>
      <w:r>
        <w:t>захват</w:t>
      </w:r>
      <w:r>
        <w:rPr>
          <w:spacing w:val="-7"/>
        </w:rPr>
        <w:t xml:space="preserve"> </w:t>
      </w:r>
      <w:r>
        <w:t>рукой</w:t>
      </w:r>
      <w:r>
        <w:rPr>
          <w:spacing w:val="-11"/>
        </w:rPr>
        <w:t xml:space="preserve"> </w:t>
      </w:r>
      <w:r>
        <w:t>задней</w:t>
      </w:r>
      <w:r>
        <w:rPr>
          <w:spacing w:val="-11"/>
        </w:rPr>
        <w:t xml:space="preserve"> </w:t>
      </w:r>
      <w:r>
        <w:t>части</w:t>
      </w:r>
      <w:r>
        <w:rPr>
          <w:spacing w:val="-12"/>
        </w:rPr>
        <w:t xml:space="preserve"> </w:t>
      </w:r>
      <w:r>
        <w:t>правого</w:t>
      </w:r>
      <w:r>
        <w:rPr>
          <w:spacing w:val="-12"/>
        </w:rPr>
        <w:t xml:space="preserve"> </w:t>
      </w:r>
      <w:r>
        <w:t>ботинка,</w:t>
      </w:r>
      <w:r>
        <w:rPr>
          <w:spacing w:val="-12"/>
        </w:rPr>
        <w:t xml:space="preserve"> </w:t>
      </w:r>
      <w:r>
        <w:t>стя гивание</w:t>
      </w:r>
      <w:r>
        <w:rPr>
          <w:spacing w:val="-5"/>
        </w:rPr>
        <w:t xml:space="preserve"> </w:t>
      </w:r>
      <w:r>
        <w:t>правого</w:t>
      </w:r>
      <w:r>
        <w:rPr>
          <w:spacing w:val="-5"/>
        </w:rPr>
        <w:t xml:space="preserve"> </w:t>
      </w:r>
      <w:r>
        <w:t>ботинка,</w:t>
      </w:r>
      <w:r>
        <w:rPr>
          <w:spacing w:val="-4"/>
        </w:rPr>
        <w:t xml:space="preserve"> </w:t>
      </w:r>
      <w:r>
        <w:t>захват</w:t>
      </w:r>
      <w:r>
        <w:rPr>
          <w:spacing w:val="-4"/>
        </w:rPr>
        <w:t xml:space="preserve"> </w:t>
      </w:r>
      <w:r>
        <w:t>рукой</w:t>
      </w:r>
      <w:r>
        <w:rPr>
          <w:spacing w:val="-4"/>
        </w:rPr>
        <w:t xml:space="preserve"> </w:t>
      </w:r>
      <w:r>
        <w:t>задней</w:t>
      </w:r>
      <w:r>
        <w:rPr>
          <w:spacing w:val="-8"/>
        </w:rPr>
        <w:t xml:space="preserve"> </w:t>
      </w:r>
      <w:r>
        <w:t>части</w:t>
      </w:r>
      <w:r>
        <w:rPr>
          <w:spacing w:val="-3"/>
        </w:rPr>
        <w:t xml:space="preserve"> </w:t>
      </w:r>
      <w:r>
        <w:t>левого</w:t>
      </w:r>
      <w:r>
        <w:rPr>
          <w:spacing w:val="-5"/>
        </w:rPr>
        <w:t xml:space="preserve"> </w:t>
      </w:r>
      <w:r>
        <w:t>ботинка,</w:t>
      </w:r>
      <w:r>
        <w:rPr>
          <w:spacing w:val="-4"/>
        </w:rPr>
        <w:t xml:space="preserve"> </w:t>
      </w:r>
      <w:r>
        <w:t>стягивание</w:t>
      </w:r>
      <w:r>
        <w:rPr>
          <w:spacing w:val="-5"/>
        </w:rPr>
        <w:t xml:space="preserve"> </w:t>
      </w:r>
      <w:r>
        <w:t>левого</w:t>
      </w:r>
      <w:r>
        <w:rPr>
          <w:spacing w:val="-5"/>
        </w:rPr>
        <w:t xml:space="preserve"> </w:t>
      </w:r>
      <w:r>
        <w:t>бо 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 ние</w:t>
      </w:r>
      <w:r>
        <w:rPr>
          <w:spacing w:val="-1"/>
        </w:rPr>
        <w:t xml:space="preserve"> </w:t>
      </w:r>
      <w:r>
        <w:t>сапог, снятие</w:t>
      </w:r>
      <w:r>
        <w:rPr>
          <w:spacing w:val="-1"/>
        </w:rPr>
        <w:t xml:space="preserve"> </w:t>
      </w:r>
      <w:r>
        <w:t>сапог).</w:t>
      </w:r>
      <w:r>
        <w:rPr>
          <w:spacing w:val="-1"/>
        </w:rPr>
        <w:t xml:space="preserve"> </w:t>
      </w:r>
      <w:r>
        <w:t>Застегивание</w:t>
      </w:r>
      <w:r>
        <w:rPr>
          <w:spacing w:val="-1"/>
        </w:rPr>
        <w:t xml:space="preserve"> </w:t>
      </w:r>
      <w:r>
        <w:t>(завязывание)</w:t>
      </w:r>
      <w:r>
        <w:rPr>
          <w:spacing w:val="-1"/>
        </w:rPr>
        <w:t xml:space="preserve"> </w:t>
      </w:r>
      <w:r>
        <w:t>липучки (молнии, пуговицы,</w:t>
      </w:r>
      <w:r>
        <w:rPr>
          <w:spacing w:val="-1"/>
        </w:rPr>
        <w:t xml:space="preserve"> </w:t>
      </w:r>
      <w:r>
        <w:t>кнопки, ремня,</w:t>
      </w:r>
      <w:r>
        <w:rPr>
          <w:spacing w:val="-4"/>
        </w:rPr>
        <w:t xml:space="preserve"> </w:t>
      </w:r>
      <w:r>
        <w:t>шнурка).</w:t>
      </w:r>
      <w:r>
        <w:rPr>
          <w:spacing w:val="-4"/>
        </w:rPr>
        <w:t xml:space="preserve"> </w:t>
      </w:r>
      <w:r>
        <w:t>Надевание</w:t>
      </w:r>
      <w:r>
        <w:rPr>
          <w:spacing w:val="-5"/>
        </w:rPr>
        <w:t xml:space="preserve"> </w:t>
      </w:r>
      <w:r>
        <w:t>предмета</w:t>
      </w:r>
      <w:r>
        <w:rPr>
          <w:spacing w:val="-4"/>
        </w:rPr>
        <w:t xml:space="preserve"> </w:t>
      </w:r>
      <w:r>
        <w:t>одежды</w:t>
      </w:r>
      <w:r>
        <w:rPr>
          <w:spacing w:val="-4"/>
        </w:rPr>
        <w:t xml:space="preserve"> </w:t>
      </w:r>
      <w:r>
        <w:t>(например,</w:t>
      </w:r>
      <w:r>
        <w:rPr>
          <w:spacing w:val="-4"/>
        </w:rPr>
        <w:t xml:space="preserve"> </w:t>
      </w:r>
      <w:r>
        <w:t>брюк:</w:t>
      </w:r>
      <w:r>
        <w:rPr>
          <w:spacing w:val="-4"/>
        </w:rPr>
        <w:t xml:space="preserve"> </w:t>
      </w:r>
      <w:r>
        <w:t>захват</w:t>
      </w:r>
      <w:r>
        <w:rPr>
          <w:spacing w:val="-6"/>
        </w:rPr>
        <w:t xml:space="preserve"> </w:t>
      </w:r>
      <w:r>
        <w:t>брюк</w:t>
      </w:r>
      <w:r>
        <w:rPr>
          <w:spacing w:val="-6"/>
        </w:rPr>
        <w:t xml:space="preserve"> </w:t>
      </w:r>
      <w:r>
        <w:t>за</w:t>
      </w:r>
      <w:r>
        <w:rPr>
          <w:spacing w:val="-5"/>
        </w:rPr>
        <w:t xml:space="preserve"> </w:t>
      </w:r>
      <w:r>
        <w:t>пояс,</w:t>
      </w:r>
      <w:r>
        <w:rPr>
          <w:spacing w:val="-4"/>
        </w:rPr>
        <w:t xml:space="preserve"> </w:t>
      </w:r>
      <w:r>
        <w:t>встав ление ноги в одну</w:t>
      </w:r>
      <w:r>
        <w:rPr>
          <w:spacing w:val="-3"/>
        </w:rPr>
        <w:t xml:space="preserve"> </w:t>
      </w:r>
      <w:r>
        <w:t>брючину, вставление ноги в другую брючину, натягивание брюк). Обу вание обуви (например, сапог: захват двумя руками голенища правого сапога, вставление</w:t>
      </w:r>
    </w:p>
    <w:p w14:paraId="483F5435" w14:textId="77777777" w:rsidR="00F50CD0" w:rsidRDefault="00F50CD0">
      <w:pPr>
        <w:spacing w:line="360" w:lineRule="auto"/>
        <w:sectPr w:rsidR="00F50CD0" w:rsidSect="00AD1093">
          <w:pgSz w:w="11910" w:h="16840"/>
          <w:pgMar w:top="1040" w:right="180" w:bottom="1200" w:left="1560" w:header="0" w:footer="1000" w:gutter="0"/>
          <w:cols w:space="720"/>
        </w:sectPr>
      </w:pPr>
    </w:p>
    <w:p w14:paraId="408E571C" w14:textId="444D9A57" w:rsidR="00F50CD0" w:rsidRDefault="00000000">
      <w:pPr>
        <w:pStyle w:val="a3"/>
        <w:spacing w:before="68" w:line="360" w:lineRule="auto"/>
        <w:ind w:right="666" w:firstLine="0"/>
      </w:pPr>
      <w:r>
        <w:lastRenderedPageBreak/>
        <w:t>ноги в сапог, захват двумя руками голенища левого сапога, вставление ноги в сапог). Со блюдение</w:t>
      </w:r>
      <w:r>
        <w:rPr>
          <w:spacing w:val="-8"/>
        </w:rPr>
        <w:t xml:space="preserve"> </w:t>
      </w:r>
      <w:r>
        <w:t>последовательности</w:t>
      </w:r>
      <w:r>
        <w:rPr>
          <w:spacing w:val="-8"/>
        </w:rPr>
        <w:t xml:space="preserve"> </w:t>
      </w:r>
      <w:r>
        <w:t>действий</w:t>
      </w:r>
      <w:r>
        <w:rPr>
          <w:spacing w:val="-8"/>
        </w:rPr>
        <w:t xml:space="preserve"> </w:t>
      </w:r>
      <w:r>
        <w:t>при</w:t>
      </w:r>
      <w:r>
        <w:rPr>
          <w:spacing w:val="-8"/>
        </w:rPr>
        <w:t xml:space="preserve"> </w:t>
      </w:r>
      <w:r>
        <w:t>одевании</w:t>
      </w:r>
      <w:r>
        <w:rPr>
          <w:spacing w:val="-6"/>
        </w:rPr>
        <w:t xml:space="preserve"> </w:t>
      </w:r>
      <w:r>
        <w:t>комплекта</w:t>
      </w:r>
      <w:r>
        <w:rPr>
          <w:spacing w:val="-7"/>
        </w:rPr>
        <w:t xml:space="preserve"> </w:t>
      </w:r>
      <w:r>
        <w:t>одежды</w:t>
      </w:r>
      <w:r>
        <w:rPr>
          <w:spacing w:val="-7"/>
        </w:rPr>
        <w:t xml:space="preserve"> </w:t>
      </w:r>
      <w:r>
        <w:t>(например,</w:t>
      </w:r>
      <w:r>
        <w:rPr>
          <w:spacing w:val="-7"/>
        </w:rPr>
        <w:t xml:space="preserve"> </w:t>
      </w:r>
      <w:r>
        <w:t>наде вание</w:t>
      </w:r>
      <w:r>
        <w:rPr>
          <w:spacing w:val="-3"/>
        </w:rPr>
        <w:t xml:space="preserve"> </w:t>
      </w:r>
      <w:r>
        <w:t>колготок,</w:t>
      </w:r>
      <w:r>
        <w:rPr>
          <w:spacing w:val="-5"/>
        </w:rPr>
        <w:t xml:space="preserve"> </w:t>
      </w:r>
      <w:r>
        <w:t>надевание</w:t>
      </w:r>
      <w:r>
        <w:rPr>
          <w:spacing w:val="-3"/>
        </w:rPr>
        <w:t xml:space="preserve"> </w:t>
      </w:r>
      <w:r>
        <w:t>футболки,</w:t>
      </w:r>
      <w:r>
        <w:rPr>
          <w:spacing w:val="-2"/>
        </w:rPr>
        <w:t xml:space="preserve"> </w:t>
      </w:r>
      <w:r>
        <w:t>надевание</w:t>
      </w:r>
      <w:r>
        <w:rPr>
          <w:spacing w:val="-3"/>
        </w:rPr>
        <w:t xml:space="preserve"> </w:t>
      </w:r>
      <w:r>
        <w:t>юбки,</w:t>
      </w:r>
      <w:r>
        <w:rPr>
          <w:spacing w:val="-2"/>
        </w:rPr>
        <w:t xml:space="preserve"> </w:t>
      </w:r>
      <w:r>
        <w:t>надевание</w:t>
      </w:r>
      <w:r>
        <w:rPr>
          <w:spacing w:val="-3"/>
        </w:rPr>
        <w:t xml:space="preserve"> </w:t>
      </w:r>
      <w:r>
        <w:t>кофты).</w:t>
      </w:r>
      <w:r>
        <w:rPr>
          <w:spacing w:val="-2"/>
        </w:rPr>
        <w:t xml:space="preserve"> </w:t>
      </w:r>
      <w:r>
        <w:t>Контроль</w:t>
      </w:r>
      <w:r>
        <w:rPr>
          <w:spacing w:val="-2"/>
        </w:rPr>
        <w:t xml:space="preserve"> </w:t>
      </w:r>
      <w:r>
        <w:t>своего внешнего вида. Различение лицевой (изнаночной), передней (задней) стороны одежды, верха</w:t>
      </w:r>
      <w:r>
        <w:rPr>
          <w:spacing w:val="-4"/>
        </w:rPr>
        <w:t xml:space="preserve"> </w:t>
      </w:r>
      <w:r>
        <w:t>(низа)</w:t>
      </w:r>
      <w:r>
        <w:rPr>
          <w:spacing w:val="-3"/>
        </w:rPr>
        <w:t xml:space="preserve"> </w:t>
      </w:r>
      <w:r>
        <w:t>одежды.</w:t>
      </w:r>
      <w:r>
        <w:rPr>
          <w:spacing w:val="-3"/>
        </w:rPr>
        <w:t xml:space="preserve"> </w:t>
      </w:r>
      <w:r>
        <w:t>Различение</w:t>
      </w:r>
      <w:r>
        <w:rPr>
          <w:spacing w:val="-4"/>
        </w:rPr>
        <w:t xml:space="preserve"> </w:t>
      </w:r>
      <w:r>
        <w:t>правого</w:t>
      </w:r>
      <w:r>
        <w:rPr>
          <w:spacing w:val="-4"/>
        </w:rPr>
        <w:t xml:space="preserve"> </w:t>
      </w:r>
      <w:r>
        <w:t>(левого)</w:t>
      </w:r>
      <w:r>
        <w:rPr>
          <w:spacing w:val="-4"/>
        </w:rPr>
        <w:t xml:space="preserve"> </w:t>
      </w:r>
      <w:r>
        <w:t>ботинка</w:t>
      </w:r>
      <w:r>
        <w:rPr>
          <w:spacing w:val="-4"/>
        </w:rPr>
        <w:t xml:space="preserve"> </w:t>
      </w:r>
      <w:r>
        <w:t>(сапога,</w:t>
      </w:r>
      <w:r>
        <w:rPr>
          <w:spacing w:val="-3"/>
        </w:rPr>
        <w:t xml:space="preserve"> </w:t>
      </w:r>
      <w:r>
        <w:t>тапка).</w:t>
      </w:r>
      <w:r>
        <w:rPr>
          <w:spacing w:val="-3"/>
        </w:rPr>
        <w:t xml:space="preserve"> </w:t>
      </w:r>
      <w:r>
        <w:t xml:space="preserve">Выворачивание </w:t>
      </w:r>
      <w:r>
        <w:rPr>
          <w:spacing w:val="-2"/>
        </w:rPr>
        <w:t>одежды.</w:t>
      </w:r>
    </w:p>
    <w:p w14:paraId="2FB0AF8E" w14:textId="77777777" w:rsidR="00F50CD0" w:rsidRDefault="00000000">
      <w:pPr>
        <w:pStyle w:val="a3"/>
        <w:spacing w:before="1"/>
        <w:ind w:left="708" w:firstLine="0"/>
      </w:pPr>
      <w:r>
        <w:t>Раздел</w:t>
      </w:r>
      <w:r>
        <w:rPr>
          <w:spacing w:val="-3"/>
        </w:rPr>
        <w:t xml:space="preserve"> </w:t>
      </w:r>
      <w:r>
        <w:rPr>
          <w:spacing w:val="-2"/>
        </w:rPr>
        <w:t>"Туалет".</w:t>
      </w:r>
    </w:p>
    <w:p w14:paraId="284BA105" w14:textId="398C80C7" w:rsidR="00F50CD0" w:rsidRDefault="00000000">
      <w:pPr>
        <w:pStyle w:val="a3"/>
        <w:spacing w:before="139" w:line="360" w:lineRule="auto"/>
        <w:ind w:right="667"/>
      </w:pPr>
      <w:r>
        <w:t>Сообщение</w:t>
      </w:r>
      <w:r>
        <w:rPr>
          <w:spacing w:val="-2"/>
        </w:rPr>
        <w:t xml:space="preserve"> </w:t>
      </w:r>
      <w:r>
        <w:t>о</w:t>
      </w:r>
      <w:r>
        <w:rPr>
          <w:spacing w:val="-1"/>
        </w:rPr>
        <w:t xml:space="preserve"> </w:t>
      </w:r>
      <w:r>
        <w:t>желании</w:t>
      </w:r>
      <w:r>
        <w:rPr>
          <w:spacing w:val="-5"/>
        </w:rPr>
        <w:t xml:space="preserve"> </w:t>
      </w:r>
      <w:r>
        <w:t>сходить</w:t>
      </w:r>
      <w:r>
        <w:rPr>
          <w:spacing w:val="-1"/>
        </w:rPr>
        <w:t xml:space="preserve"> </w:t>
      </w:r>
      <w:r>
        <w:t>в</w:t>
      </w:r>
      <w:r>
        <w:rPr>
          <w:spacing w:val="-2"/>
        </w:rPr>
        <w:t xml:space="preserve"> </w:t>
      </w:r>
      <w:r>
        <w:t>туалет.</w:t>
      </w:r>
      <w:r>
        <w:rPr>
          <w:spacing w:val="-1"/>
        </w:rPr>
        <w:t xml:space="preserve"> </w:t>
      </w:r>
      <w:r>
        <w:t>Сидение</w:t>
      </w:r>
      <w:r>
        <w:rPr>
          <w:spacing w:val="-2"/>
        </w:rPr>
        <w:t xml:space="preserve"> </w:t>
      </w:r>
      <w:r>
        <w:t>на унитазе</w:t>
      </w:r>
      <w:r>
        <w:rPr>
          <w:spacing w:val="-2"/>
        </w:rPr>
        <w:t xml:space="preserve"> </w:t>
      </w:r>
      <w:r>
        <w:t>и оправление</w:t>
      </w:r>
      <w:r>
        <w:rPr>
          <w:spacing w:val="-2"/>
        </w:rPr>
        <w:t xml:space="preserve"> </w:t>
      </w:r>
      <w:r>
        <w:t>малой или большой нужды. Пользование туалетной бумагой. Соблюдение последовательности дей ствий в туалете (поднимание крышки (опускание сидения), спускание одежды (брюк, кол готок,</w:t>
      </w:r>
      <w:r>
        <w:rPr>
          <w:spacing w:val="-2"/>
        </w:rPr>
        <w:t xml:space="preserve"> </w:t>
      </w:r>
      <w:r>
        <w:t>трусов),</w:t>
      </w:r>
      <w:r>
        <w:rPr>
          <w:spacing w:val="-2"/>
        </w:rPr>
        <w:t xml:space="preserve"> </w:t>
      </w:r>
      <w:r>
        <w:t>сидение</w:t>
      </w:r>
      <w:r>
        <w:rPr>
          <w:spacing w:val="-3"/>
        </w:rPr>
        <w:t xml:space="preserve"> </w:t>
      </w:r>
      <w:r>
        <w:t>на</w:t>
      </w:r>
      <w:r>
        <w:rPr>
          <w:spacing w:val="-1"/>
        </w:rPr>
        <w:t xml:space="preserve"> </w:t>
      </w:r>
      <w:r>
        <w:t>унитазе</w:t>
      </w:r>
      <w:r>
        <w:rPr>
          <w:spacing w:val="-3"/>
        </w:rPr>
        <w:t xml:space="preserve"> </w:t>
      </w:r>
      <w:r>
        <w:t>(горшке),</w:t>
      </w:r>
      <w:r>
        <w:rPr>
          <w:spacing w:val="-3"/>
        </w:rPr>
        <w:t xml:space="preserve"> </w:t>
      </w:r>
      <w:r>
        <w:t>оправление</w:t>
      </w:r>
      <w:r>
        <w:rPr>
          <w:spacing w:val="-3"/>
        </w:rPr>
        <w:t xml:space="preserve"> </w:t>
      </w:r>
      <w:r>
        <w:t>нужды</w:t>
      </w:r>
      <w:r>
        <w:rPr>
          <w:spacing w:val="-3"/>
        </w:rPr>
        <w:t xml:space="preserve"> </w:t>
      </w:r>
      <w:r>
        <w:t>в унитаз,</w:t>
      </w:r>
      <w:r>
        <w:rPr>
          <w:spacing w:val="-2"/>
        </w:rPr>
        <w:t xml:space="preserve"> </w:t>
      </w:r>
      <w:r>
        <w:t>пользование</w:t>
      </w:r>
      <w:r>
        <w:rPr>
          <w:spacing w:val="-5"/>
        </w:rPr>
        <w:t xml:space="preserve"> </w:t>
      </w:r>
      <w:r>
        <w:t>туа летной</w:t>
      </w:r>
      <w:r>
        <w:rPr>
          <w:spacing w:val="-15"/>
        </w:rPr>
        <w:t xml:space="preserve"> </w:t>
      </w:r>
      <w:r>
        <w:t>бумагой,</w:t>
      </w:r>
      <w:r>
        <w:rPr>
          <w:spacing w:val="-14"/>
        </w:rPr>
        <w:t xml:space="preserve"> </w:t>
      </w:r>
      <w:r>
        <w:t>одевание</w:t>
      </w:r>
      <w:r>
        <w:rPr>
          <w:spacing w:val="-15"/>
        </w:rPr>
        <w:t xml:space="preserve"> </w:t>
      </w:r>
      <w:r>
        <w:t>одежды</w:t>
      </w:r>
      <w:r>
        <w:rPr>
          <w:spacing w:val="-13"/>
        </w:rPr>
        <w:t xml:space="preserve"> </w:t>
      </w:r>
      <w:r>
        <w:t>(трусов,</w:t>
      </w:r>
      <w:r>
        <w:rPr>
          <w:spacing w:val="-15"/>
        </w:rPr>
        <w:t xml:space="preserve"> </w:t>
      </w:r>
      <w:r>
        <w:t>колготок,</w:t>
      </w:r>
      <w:r>
        <w:rPr>
          <w:spacing w:val="-14"/>
        </w:rPr>
        <w:t xml:space="preserve"> </w:t>
      </w:r>
      <w:r>
        <w:t>брюк),</w:t>
      </w:r>
      <w:r>
        <w:rPr>
          <w:spacing w:val="-15"/>
        </w:rPr>
        <w:t xml:space="preserve"> </w:t>
      </w:r>
      <w:r>
        <w:t>нажимание</w:t>
      </w:r>
      <w:r>
        <w:rPr>
          <w:spacing w:val="-15"/>
        </w:rPr>
        <w:t xml:space="preserve"> </w:t>
      </w:r>
      <w:r>
        <w:t>кнопки</w:t>
      </w:r>
      <w:r>
        <w:rPr>
          <w:spacing w:val="-14"/>
        </w:rPr>
        <w:t xml:space="preserve"> </w:t>
      </w:r>
      <w:r>
        <w:t>слива</w:t>
      </w:r>
      <w:r>
        <w:rPr>
          <w:spacing w:val="-15"/>
        </w:rPr>
        <w:t xml:space="preserve"> </w:t>
      </w:r>
      <w:r>
        <w:t>воды, мытье рук.</w:t>
      </w:r>
    </w:p>
    <w:p w14:paraId="786D0CC3" w14:textId="77777777" w:rsidR="00F50CD0" w:rsidRDefault="00000000">
      <w:pPr>
        <w:pStyle w:val="a3"/>
        <w:spacing w:before="1"/>
        <w:ind w:left="708" w:firstLine="0"/>
      </w:pPr>
      <w:r>
        <w:t>Раздел</w:t>
      </w:r>
      <w:r>
        <w:rPr>
          <w:spacing w:val="-5"/>
        </w:rPr>
        <w:t xml:space="preserve"> </w:t>
      </w:r>
      <w:r>
        <w:t>"Прием</w:t>
      </w:r>
      <w:r>
        <w:rPr>
          <w:spacing w:val="-4"/>
        </w:rPr>
        <w:t xml:space="preserve"> </w:t>
      </w:r>
      <w:r>
        <w:rPr>
          <w:spacing w:val="-2"/>
        </w:rPr>
        <w:t>пищи".</w:t>
      </w:r>
    </w:p>
    <w:p w14:paraId="0A8F8DC7" w14:textId="584213EE" w:rsidR="00F50CD0" w:rsidRDefault="00000000">
      <w:pPr>
        <w:pStyle w:val="a3"/>
        <w:spacing w:before="137" w:line="360" w:lineRule="auto"/>
        <w:ind w:right="671"/>
      </w:pPr>
      <w:r>
        <w:t>Сообщение о желании пить. Питье через соломинку. Питье из кружки (стакана): за хват кружки (стакана), поднесение кружки (стакана) ко рту, наклон кружки (стакана), втя гивание (вливание) жидкости в рот, опускание кружки (стакана) на стол. Наливание жид кости в</w:t>
      </w:r>
      <w:r>
        <w:rPr>
          <w:spacing w:val="-4"/>
        </w:rPr>
        <w:t xml:space="preserve"> </w:t>
      </w:r>
      <w:r>
        <w:t>кружку.</w:t>
      </w:r>
      <w:r>
        <w:rPr>
          <w:spacing w:val="-1"/>
        </w:rPr>
        <w:t xml:space="preserve"> </w:t>
      </w:r>
      <w:r>
        <w:t>Сообщение</w:t>
      </w:r>
      <w:r>
        <w:rPr>
          <w:spacing w:val="-2"/>
        </w:rPr>
        <w:t xml:space="preserve"> </w:t>
      </w:r>
      <w:r>
        <w:t>о</w:t>
      </w:r>
      <w:r>
        <w:rPr>
          <w:spacing w:val="-1"/>
        </w:rPr>
        <w:t xml:space="preserve"> </w:t>
      </w:r>
      <w:r>
        <w:t>желании</w:t>
      </w:r>
      <w:r>
        <w:rPr>
          <w:spacing w:val="-3"/>
        </w:rPr>
        <w:t xml:space="preserve"> </w:t>
      </w:r>
      <w:r>
        <w:t>есть.</w:t>
      </w:r>
      <w:r>
        <w:rPr>
          <w:spacing w:val="-1"/>
        </w:rPr>
        <w:t xml:space="preserve"> </w:t>
      </w:r>
      <w:r>
        <w:t>Еда</w:t>
      </w:r>
      <w:r>
        <w:rPr>
          <w:spacing w:val="-2"/>
        </w:rPr>
        <w:t xml:space="preserve"> </w:t>
      </w:r>
      <w:r>
        <w:t>руками.</w:t>
      </w:r>
      <w:r>
        <w:rPr>
          <w:spacing w:val="-1"/>
        </w:rPr>
        <w:t xml:space="preserve"> </w:t>
      </w:r>
      <w:r>
        <w:t>Еда</w:t>
      </w:r>
      <w:r>
        <w:rPr>
          <w:spacing w:val="-2"/>
        </w:rPr>
        <w:t xml:space="preserve"> </w:t>
      </w:r>
      <w:r>
        <w:t>ложкой:</w:t>
      </w:r>
      <w:r>
        <w:rPr>
          <w:spacing w:val="-3"/>
        </w:rPr>
        <w:t xml:space="preserve"> </w:t>
      </w:r>
      <w:r>
        <w:t>захват</w:t>
      </w:r>
      <w:r>
        <w:rPr>
          <w:spacing w:val="-1"/>
        </w:rPr>
        <w:t xml:space="preserve"> </w:t>
      </w:r>
      <w:r>
        <w:t>ложки,</w:t>
      </w:r>
      <w:r>
        <w:rPr>
          <w:spacing w:val="-4"/>
        </w:rPr>
        <w:t xml:space="preserve"> </w:t>
      </w:r>
      <w:r>
        <w:t>зачер пывание</w:t>
      </w:r>
      <w:r>
        <w:rPr>
          <w:spacing w:val="-8"/>
        </w:rPr>
        <w:t xml:space="preserve"> </w:t>
      </w:r>
      <w:r>
        <w:t>ложкой</w:t>
      </w:r>
      <w:r>
        <w:rPr>
          <w:spacing w:val="-6"/>
        </w:rPr>
        <w:t xml:space="preserve"> </w:t>
      </w:r>
      <w:r>
        <w:t>пищи</w:t>
      </w:r>
      <w:r>
        <w:rPr>
          <w:spacing w:val="-6"/>
        </w:rPr>
        <w:t xml:space="preserve"> </w:t>
      </w:r>
      <w:r>
        <w:t>из</w:t>
      </w:r>
      <w:r>
        <w:rPr>
          <w:spacing w:val="-6"/>
        </w:rPr>
        <w:t xml:space="preserve"> </w:t>
      </w:r>
      <w:r>
        <w:t>тарелки,</w:t>
      </w:r>
      <w:r>
        <w:rPr>
          <w:spacing w:val="-7"/>
        </w:rPr>
        <w:t xml:space="preserve"> </w:t>
      </w:r>
      <w:r>
        <w:t>поднесение</w:t>
      </w:r>
      <w:r>
        <w:rPr>
          <w:spacing w:val="-8"/>
        </w:rPr>
        <w:t xml:space="preserve"> </w:t>
      </w:r>
      <w:r>
        <w:t>ложки</w:t>
      </w:r>
      <w:r>
        <w:rPr>
          <w:spacing w:val="-6"/>
        </w:rPr>
        <w:t xml:space="preserve"> </w:t>
      </w:r>
      <w:r>
        <w:t>с</w:t>
      </w:r>
      <w:r>
        <w:rPr>
          <w:spacing w:val="-8"/>
        </w:rPr>
        <w:t xml:space="preserve"> </w:t>
      </w:r>
      <w:r>
        <w:t>пищей</w:t>
      </w:r>
      <w:r>
        <w:rPr>
          <w:spacing w:val="-6"/>
        </w:rPr>
        <w:t xml:space="preserve"> </w:t>
      </w:r>
      <w:r>
        <w:t>ко</w:t>
      </w:r>
      <w:r>
        <w:rPr>
          <w:spacing w:val="-7"/>
        </w:rPr>
        <w:t xml:space="preserve"> </w:t>
      </w:r>
      <w:r>
        <w:t>рту,</w:t>
      </w:r>
      <w:r>
        <w:rPr>
          <w:spacing w:val="-4"/>
        </w:rPr>
        <w:t xml:space="preserve"> </w:t>
      </w:r>
      <w:r>
        <w:t>снятие</w:t>
      </w:r>
      <w:r>
        <w:rPr>
          <w:spacing w:val="-8"/>
        </w:rPr>
        <w:t xml:space="preserve"> </w:t>
      </w:r>
      <w:r>
        <w:t>с</w:t>
      </w:r>
      <w:r>
        <w:rPr>
          <w:spacing w:val="-8"/>
        </w:rPr>
        <w:t xml:space="preserve"> </w:t>
      </w:r>
      <w:r>
        <w:t>ложки</w:t>
      </w:r>
      <w:r>
        <w:rPr>
          <w:spacing w:val="-6"/>
        </w:rPr>
        <w:t xml:space="preserve"> </w:t>
      </w:r>
      <w:r>
        <w:t>пищи губами,</w:t>
      </w:r>
      <w:r>
        <w:rPr>
          <w:spacing w:val="-4"/>
        </w:rPr>
        <w:t xml:space="preserve"> </w:t>
      </w:r>
      <w:r>
        <w:t>опускание</w:t>
      </w:r>
      <w:r>
        <w:rPr>
          <w:spacing w:val="-5"/>
        </w:rPr>
        <w:t xml:space="preserve"> </w:t>
      </w:r>
      <w:r>
        <w:t>ложки</w:t>
      </w:r>
      <w:r>
        <w:rPr>
          <w:spacing w:val="-4"/>
        </w:rPr>
        <w:t xml:space="preserve"> </w:t>
      </w:r>
      <w:r>
        <w:t>в</w:t>
      </w:r>
      <w:r>
        <w:rPr>
          <w:spacing w:val="-7"/>
        </w:rPr>
        <w:t xml:space="preserve"> </w:t>
      </w:r>
      <w:r>
        <w:t>тарелку.</w:t>
      </w:r>
      <w:r>
        <w:rPr>
          <w:spacing w:val="-4"/>
        </w:rPr>
        <w:t xml:space="preserve"> </w:t>
      </w:r>
      <w:r>
        <w:t>Еда</w:t>
      </w:r>
      <w:r>
        <w:rPr>
          <w:spacing w:val="-5"/>
        </w:rPr>
        <w:t xml:space="preserve"> </w:t>
      </w:r>
      <w:r>
        <w:t>вилкой:</w:t>
      </w:r>
      <w:r>
        <w:rPr>
          <w:spacing w:val="-6"/>
        </w:rPr>
        <w:t xml:space="preserve"> </w:t>
      </w:r>
      <w:r>
        <w:t>захват</w:t>
      </w:r>
      <w:r>
        <w:rPr>
          <w:spacing w:val="-4"/>
        </w:rPr>
        <w:t xml:space="preserve"> </w:t>
      </w:r>
      <w:r>
        <w:t>вилки,</w:t>
      </w:r>
      <w:r>
        <w:rPr>
          <w:spacing w:val="-7"/>
        </w:rPr>
        <w:t xml:space="preserve"> </w:t>
      </w:r>
      <w:r>
        <w:t>накалывание</w:t>
      </w:r>
      <w:r>
        <w:rPr>
          <w:spacing w:val="-5"/>
        </w:rPr>
        <w:t xml:space="preserve"> </w:t>
      </w:r>
      <w:r>
        <w:t>кусочка</w:t>
      </w:r>
      <w:r>
        <w:rPr>
          <w:spacing w:val="-5"/>
        </w:rPr>
        <w:t xml:space="preserve"> </w:t>
      </w:r>
      <w:r>
        <w:t>пищи, поднесение</w:t>
      </w:r>
      <w:r>
        <w:rPr>
          <w:spacing w:val="-8"/>
        </w:rPr>
        <w:t xml:space="preserve"> </w:t>
      </w:r>
      <w:r>
        <w:t>вилки</w:t>
      </w:r>
      <w:r>
        <w:rPr>
          <w:spacing w:val="-9"/>
        </w:rPr>
        <w:t xml:space="preserve"> </w:t>
      </w:r>
      <w:r>
        <w:t>ко</w:t>
      </w:r>
      <w:r>
        <w:rPr>
          <w:spacing w:val="-8"/>
        </w:rPr>
        <w:t xml:space="preserve"> </w:t>
      </w:r>
      <w:r>
        <w:t>рту,</w:t>
      </w:r>
      <w:r>
        <w:rPr>
          <w:spacing w:val="-4"/>
        </w:rPr>
        <w:t xml:space="preserve"> </w:t>
      </w:r>
      <w:r>
        <w:t>снятие</w:t>
      </w:r>
      <w:r>
        <w:rPr>
          <w:spacing w:val="-8"/>
        </w:rPr>
        <w:t xml:space="preserve"> </w:t>
      </w:r>
      <w:r>
        <w:t>губами</w:t>
      </w:r>
      <w:r>
        <w:rPr>
          <w:spacing w:val="-7"/>
        </w:rPr>
        <w:t xml:space="preserve"> </w:t>
      </w:r>
      <w:r>
        <w:t>с</w:t>
      </w:r>
      <w:r>
        <w:rPr>
          <w:spacing w:val="-8"/>
        </w:rPr>
        <w:t xml:space="preserve"> </w:t>
      </w:r>
      <w:r>
        <w:t>вилки</w:t>
      </w:r>
      <w:r>
        <w:rPr>
          <w:spacing w:val="-7"/>
        </w:rPr>
        <w:t xml:space="preserve"> </w:t>
      </w:r>
      <w:r>
        <w:t>кусочка</w:t>
      </w:r>
      <w:r>
        <w:rPr>
          <w:spacing w:val="-8"/>
        </w:rPr>
        <w:t xml:space="preserve"> </w:t>
      </w:r>
      <w:r>
        <w:t>пищи,</w:t>
      </w:r>
      <w:r>
        <w:rPr>
          <w:spacing w:val="-8"/>
        </w:rPr>
        <w:t xml:space="preserve"> </w:t>
      </w:r>
      <w:r>
        <w:t>опускание</w:t>
      </w:r>
      <w:r>
        <w:rPr>
          <w:spacing w:val="-8"/>
        </w:rPr>
        <w:t xml:space="preserve"> </w:t>
      </w:r>
      <w:r>
        <w:t>вилки</w:t>
      </w:r>
      <w:r>
        <w:rPr>
          <w:spacing w:val="-7"/>
        </w:rPr>
        <w:t xml:space="preserve"> </w:t>
      </w:r>
      <w:r>
        <w:t>в</w:t>
      </w:r>
      <w:r>
        <w:rPr>
          <w:spacing w:val="-8"/>
        </w:rPr>
        <w:t xml:space="preserve"> </w:t>
      </w:r>
      <w:r>
        <w:t>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403EC55D" w14:textId="77777777" w:rsidR="00F50CD0" w:rsidRDefault="00000000">
      <w:pPr>
        <w:pStyle w:val="a3"/>
        <w:spacing w:before="1"/>
        <w:ind w:left="708" w:firstLine="0"/>
      </w:pPr>
      <w:r>
        <w:t>Раздел</w:t>
      </w:r>
      <w:r>
        <w:rPr>
          <w:spacing w:val="-3"/>
        </w:rPr>
        <w:t xml:space="preserve"> </w:t>
      </w:r>
      <w:r>
        <w:rPr>
          <w:spacing w:val="-2"/>
        </w:rPr>
        <w:t>"Семья".</w:t>
      </w:r>
    </w:p>
    <w:p w14:paraId="432651DC" w14:textId="7A03812D" w:rsidR="00F50CD0" w:rsidRDefault="00000000">
      <w:pPr>
        <w:pStyle w:val="a3"/>
        <w:spacing w:before="139" w:line="360" w:lineRule="auto"/>
        <w:ind w:right="668"/>
      </w:pPr>
      <w:r>
        <w:t>Узнавание</w:t>
      </w:r>
      <w:r>
        <w:rPr>
          <w:spacing w:val="-12"/>
        </w:rPr>
        <w:t xml:space="preserve"> </w:t>
      </w:r>
      <w:r>
        <w:t>(различение)</w:t>
      </w:r>
      <w:r>
        <w:rPr>
          <w:spacing w:val="-11"/>
        </w:rPr>
        <w:t xml:space="preserve"> </w:t>
      </w:r>
      <w:r>
        <w:t>членов</w:t>
      </w:r>
      <w:r>
        <w:rPr>
          <w:spacing w:val="-9"/>
        </w:rPr>
        <w:t xml:space="preserve"> </w:t>
      </w:r>
      <w:r>
        <w:t>семьи.</w:t>
      </w:r>
      <w:r>
        <w:rPr>
          <w:spacing w:val="-11"/>
        </w:rPr>
        <w:t xml:space="preserve"> </w:t>
      </w:r>
      <w:r>
        <w:t>Узнавание</w:t>
      </w:r>
      <w:r>
        <w:rPr>
          <w:spacing w:val="-12"/>
        </w:rPr>
        <w:t xml:space="preserve"> </w:t>
      </w:r>
      <w:r>
        <w:t>(различение)</w:t>
      </w:r>
      <w:r>
        <w:rPr>
          <w:spacing w:val="-11"/>
        </w:rPr>
        <w:t xml:space="preserve"> </w:t>
      </w:r>
      <w:r>
        <w:t>обучающихся</w:t>
      </w:r>
      <w:r>
        <w:rPr>
          <w:spacing w:val="-11"/>
        </w:rPr>
        <w:t xml:space="preserve"> </w:t>
      </w:r>
      <w:r>
        <w:t>и</w:t>
      </w:r>
      <w:r>
        <w:rPr>
          <w:spacing w:val="-10"/>
        </w:rPr>
        <w:t xml:space="preserve"> </w:t>
      </w:r>
      <w:r>
        <w:t>взрос лых. Определение своей социальной роли в семье. Различение социальных ролей членов семьи.</w:t>
      </w:r>
      <w:r>
        <w:rPr>
          <w:spacing w:val="-6"/>
        </w:rPr>
        <w:t xml:space="preserve"> </w:t>
      </w:r>
      <w:r>
        <w:t>Представление</w:t>
      </w:r>
      <w:r>
        <w:rPr>
          <w:spacing w:val="-7"/>
        </w:rPr>
        <w:t xml:space="preserve"> </w:t>
      </w:r>
      <w:r>
        <w:t>о</w:t>
      </w:r>
      <w:r>
        <w:rPr>
          <w:spacing w:val="-6"/>
        </w:rPr>
        <w:t xml:space="preserve"> </w:t>
      </w:r>
      <w:r>
        <w:t>бытовой</w:t>
      </w:r>
      <w:r>
        <w:rPr>
          <w:spacing w:val="-5"/>
        </w:rPr>
        <w:t xml:space="preserve"> </w:t>
      </w:r>
      <w:r>
        <w:t>и</w:t>
      </w:r>
      <w:r>
        <w:rPr>
          <w:spacing w:val="-5"/>
        </w:rPr>
        <w:t xml:space="preserve"> </w:t>
      </w:r>
      <w:r>
        <w:t>досуговой</w:t>
      </w:r>
      <w:r>
        <w:rPr>
          <w:spacing w:val="-5"/>
        </w:rPr>
        <w:t xml:space="preserve"> </w:t>
      </w:r>
      <w:r>
        <w:t>деятельности</w:t>
      </w:r>
      <w:r>
        <w:rPr>
          <w:spacing w:val="-4"/>
        </w:rPr>
        <w:t xml:space="preserve"> </w:t>
      </w:r>
      <w:r>
        <w:t>членов</w:t>
      </w:r>
      <w:r>
        <w:rPr>
          <w:spacing w:val="-6"/>
        </w:rPr>
        <w:t xml:space="preserve"> </w:t>
      </w:r>
      <w:r>
        <w:t>семьи.</w:t>
      </w:r>
      <w:r>
        <w:rPr>
          <w:spacing w:val="-6"/>
        </w:rPr>
        <w:t xml:space="preserve"> </w:t>
      </w:r>
      <w:r>
        <w:t>Представление</w:t>
      </w:r>
      <w:r>
        <w:rPr>
          <w:spacing w:val="-7"/>
        </w:rPr>
        <w:t xml:space="preserve"> </w:t>
      </w:r>
      <w:r>
        <w:t>о профессиональной деятельности членов семьи. Рассказ о своей семье.</w:t>
      </w:r>
    </w:p>
    <w:p w14:paraId="301F2CEE" w14:textId="77777777" w:rsidR="00F50CD0" w:rsidRDefault="00000000">
      <w:pPr>
        <w:pStyle w:val="2"/>
        <w:spacing w:before="5"/>
        <w:ind w:left="708"/>
      </w:pPr>
      <w:bookmarkStart w:id="600" w:name="_Toc166838418"/>
      <w:bookmarkStart w:id="601" w:name="_Toc166838683"/>
      <w:r>
        <w:t>Планируемые</w:t>
      </w:r>
      <w:r>
        <w:rPr>
          <w:spacing w:val="-7"/>
        </w:rPr>
        <w:t xml:space="preserve"> </w:t>
      </w:r>
      <w:r>
        <w:t>результаты</w:t>
      </w:r>
      <w:r>
        <w:rPr>
          <w:spacing w:val="-3"/>
        </w:rPr>
        <w:t xml:space="preserve"> </w:t>
      </w:r>
      <w:r>
        <w:t>освоения</w:t>
      </w:r>
      <w:r>
        <w:rPr>
          <w:spacing w:val="-2"/>
        </w:rPr>
        <w:t xml:space="preserve"> </w:t>
      </w:r>
      <w:r>
        <w:t>учебного</w:t>
      </w:r>
      <w:r>
        <w:rPr>
          <w:spacing w:val="-3"/>
        </w:rPr>
        <w:t xml:space="preserve"> </w:t>
      </w:r>
      <w:r>
        <w:t>предмета</w:t>
      </w:r>
      <w:r>
        <w:rPr>
          <w:spacing w:val="-5"/>
        </w:rPr>
        <w:t xml:space="preserve"> </w:t>
      </w:r>
      <w:r>
        <w:rPr>
          <w:spacing w:val="-2"/>
        </w:rPr>
        <w:t>"Человек".</w:t>
      </w:r>
      <w:bookmarkEnd w:id="600"/>
      <w:bookmarkEnd w:id="601"/>
    </w:p>
    <w:p w14:paraId="370B6F4B" w14:textId="77777777" w:rsidR="00F50CD0" w:rsidRDefault="00000000">
      <w:pPr>
        <w:pStyle w:val="a5"/>
        <w:numPr>
          <w:ilvl w:val="0"/>
          <w:numId w:val="10"/>
        </w:numPr>
        <w:tabs>
          <w:tab w:val="left" w:pos="969"/>
        </w:tabs>
        <w:spacing w:before="132"/>
        <w:ind w:hanging="261"/>
        <w:rPr>
          <w:sz w:val="24"/>
        </w:rPr>
      </w:pPr>
      <w:r>
        <w:rPr>
          <w:sz w:val="24"/>
        </w:rPr>
        <w:t>Представление</w:t>
      </w:r>
      <w:r>
        <w:rPr>
          <w:spacing w:val="-6"/>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2"/>
          <w:sz w:val="24"/>
        </w:rPr>
        <w:t xml:space="preserve"> </w:t>
      </w:r>
      <w:r>
        <w:rPr>
          <w:sz w:val="24"/>
        </w:rPr>
        <w:t>"Я",</w:t>
      </w:r>
      <w:r>
        <w:rPr>
          <w:spacing w:val="-2"/>
          <w:sz w:val="24"/>
        </w:rPr>
        <w:t xml:space="preserve"> </w:t>
      </w:r>
      <w:r>
        <w:rPr>
          <w:sz w:val="24"/>
        </w:rPr>
        <w:t>осознание</w:t>
      </w:r>
      <w:r>
        <w:rPr>
          <w:spacing w:val="-3"/>
          <w:sz w:val="24"/>
        </w:rPr>
        <w:t xml:space="preserve"> </w:t>
      </w:r>
      <w:r>
        <w:rPr>
          <w:sz w:val="24"/>
        </w:rPr>
        <w:t>общности</w:t>
      </w:r>
      <w:r>
        <w:rPr>
          <w:spacing w:val="-1"/>
          <w:sz w:val="24"/>
        </w:rPr>
        <w:t xml:space="preserve"> </w:t>
      </w:r>
      <w:r>
        <w:rPr>
          <w:sz w:val="24"/>
        </w:rPr>
        <w:t>и</w:t>
      </w:r>
      <w:r>
        <w:rPr>
          <w:spacing w:val="-2"/>
          <w:sz w:val="24"/>
        </w:rPr>
        <w:t xml:space="preserve"> </w:t>
      </w:r>
      <w:r>
        <w:rPr>
          <w:sz w:val="24"/>
        </w:rPr>
        <w:t>различий</w:t>
      </w:r>
      <w:r>
        <w:rPr>
          <w:spacing w:val="-2"/>
          <w:sz w:val="24"/>
        </w:rPr>
        <w:t xml:space="preserve"> </w:t>
      </w:r>
      <w:r>
        <w:rPr>
          <w:sz w:val="24"/>
        </w:rPr>
        <w:t>"Я"</w:t>
      </w:r>
      <w:r>
        <w:rPr>
          <w:spacing w:val="-2"/>
          <w:sz w:val="24"/>
        </w:rPr>
        <w:t xml:space="preserve"> </w:t>
      </w:r>
      <w:r>
        <w:rPr>
          <w:sz w:val="24"/>
        </w:rPr>
        <w:t>от</w:t>
      </w:r>
      <w:r>
        <w:rPr>
          <w:spacing w:val="-2"/>
          <w:sz w:val="24"/>
        </w:rPr>
        <w:t xml:space="preserve"> других.</w:t>
      </w:r>
    </w:p>
    <w:p w14:paraId="4CB95900" w14:textId="77777777" w:rsidR="00F50CD0" w:rsidRDefault="00000000">
      <w:pPr>
        <w:pStyle w:val="a3"/>
        <w:spacing w:before="140" w:line="360" w:lineRule="auto"/>
        <w:ind w:right="669"/>
      </w:pPr>
      <w:r>
        <w:t>Соотнесение</w:t>
      </w:r>
      <w:r>
        <w:rPr>
          <w:spacing w:val="-13"/>
        </w:rPr>
        <w:t xml:space="preserve"> </w:t>
      </w:r>
      <w:r>
        <w:t>себя</w:t>
      </w:r>
      <w:r>
        <w:rPr>
          <w:spacing w:val="-11"/>
        </w:rPr>
        <w:t xml:space="preserve"> </w:t>
      </w:r>
      <w:r>
        <w:t>со</w:t>
      </w:r>
      <w:r>
        <w:rPr>
          <w:spacing w:val="-12"/>
        </w:rPr>
        <w:t xml:space="preserve"> </w:t>
      </w:r>
      <w:r>
        <w:t>своим</w:t>
      </w:r>
      <w:r>
        <w:rPr>
          <w:spacing w:val="-12"/>
        </w:rPr>
        <w:t xml:space="preserve"> </w:t>
      </w:r>
      <w:r>
        <w:t>именем,</w:t>
      </w:r>
      <w:r>
        <w:rPr>
          <w:spacing w:val="-12"/>
        </w:rPr>
        <w:t xml:space="preserve"> </w:t>
      </w:r>
      <w:r>
        <w:t>своим</w:t>
      </w:r>
      <w:r>
        <w:rPr>
          <w:spacing w:val="-12"/>
        </w:rPr>
        <w:t xml:space="preserve"> </w:t>
      </w:r>
      <w:r>
        <w:t>изображением</w:t>
      </w:r>
      <w:r>
        <w:rPr>
          <w:spacing w:val="-12"/>
        </w:rPr>
        <w:t xml:space="preserve"> </w:t>
      </w:r>
      <w:r>
        <w:t>на</w:t>
      </w:r>
      <w:r>
        <w:rPr>
          <w:spacing w:val="-13"/>
        </w:rPr>
        <w:t xml:space="preserve"> </w:t>
      </w:r>
      <w:r>
        <w:t>фотографии,</w:t>
      </w:r>
      <w:r>
        <w:rPr>
          <w:spacing w:val="-12"/>
        </w:rPr>
        <w:t xml:space="preserve"> </w:t>
      </w:r>
      <w:r>
        <w:t>отражением в зеркале.</w:t>
      </w:r>
    </w:p>
    <w:p w14:paraId="7D983D26" w14:textId="77777777" w:rsidR="00F50CD0" w:rsidRDefault="00000000">
      <w:pPr>
        <w:pStyle w:val="a3"/>
        <w:spacing w:line="360" w:lineRule="auto"/>
        <w:ind w:left="708" w:right="5443" w:firstLine="0"/>
      </w:pPr>
      <w:r>
        <w:t>Представление о собственном теле. Отнесение</w:t>
      </w:r>
      <w:r>
        <w:rPr>
          <w:spacing w:val="-3"/>
        </w:rPr>
        <w:t xml:space="preserve"> </w:t>
      </w:r>
      <w:r>
        <w:t>себя</w:t>
      </w:r>
      <w:r>
        <w:rPr>
          <w:spacing w:val="-3"/>
        </w:rPr>
        <w:t xml:space="preserve"> </w:t>
      </w:r>
      <w:r>
        <w:t>к</w:t>
      </w:r>
      <w:r>
        <w:rPr>
          <w:spacing w:val="-1"/>
        </w:rPr>
        <w:t xml:space="preserve"> </w:t>
      </w:r>
      <w:r>
        <w:t>определенному</w:t>
      </w:r>
      <w:r>
        <w:rPr>
          <w:spacing w:val="-6"/>
        </w:rPr>
        <w:t xml:space="preserve"> </w:t>
      </w:r>
      <w:r>
        <w:rPr>
          <w:spacing w:val="-4"/>
        </w:rPr>
        <w:t>полу.</w:t>
      </w:r>
    </w:p>
    <w:p w14:paraId="546EC713" w14:textId="77777777" w:rsidR="00F50CD0" w:rsidRDefault="00F50CD0">
      <w:pPr>
        <w:spacing w:line="360" w:lineRule="auto"/>
        <w:sectPr w:rsidR="00F50CD0" w:rsidSect="00AD1093">
          <w:pgSz w:w="11910" w:h="16840"/>
          <w:pgMar w:top="1040" w:right="180" w:bottom="1200" w:left="1560" w:header="0" w:footer="1000" w:gutter="0"/>
          <w:cols w:space="720"/>
        </w:sectPr>
      </w:pPr>
    </w:p>
    <w:p w14:paraId="38D80FE0" w14:textId="737F94E1" w:rsidR="00F50CD0" w:rsidRDefault="00000000">
      <w:pPr>
        <w:pStyle w:val="a3"/>
        <w:spacing w:before="68" w:line="362" w:lineRule="auto"/>
        <w:ind w:left="708" w:right="672" w:firstLine="0"/>
      </w:pPr>
      <w:r>
        <w:lastRenderedPageBreak/>
        <w:t>Умение</w:t>
      </w:r>
      <w:r>
        <w:rPr>
          <w:spacing w:val="-8"/>
        </w:rPr>
        <w:t xml:space="preserve"> </w:t>
      </w:r>
      <w:r>
        <w:t>определять</w:t>
      </w:r>
      <w:r>
        <w:rPr>
          <w:spacing w:val="-6"/>
        </w:rPr>
        <w:t xml:space="preserve"> </w:t>
      </w:r>
      <w:r>
        <w:t>"моё"</w:t>
      </w:r>
      <w:r>
        <w:rPr>
          <w:spacing w:val="-9"/>
        </w:rPr>
        <w:t xml:space="preserve"> </w:t>
      </w:r>
      <w:r>
        <w:t>и</w:t>
      </w:r>
      <w:r>
        <w:rPr>
          <w:spacing w:val="-6"/>
        </w:rPr>
        <w:t xml:space="preserve"> </w:t>
      </w:r>
      <w:r>
        <w:t>"не</w:t>
      </w:r>
      <w:r>
        <w:rPr>
          <w:spacing w:val="-5"/>
        </w:rPr>
        <w:t xml:space="preserve"> </w:t>
      </w:r>
      <w:r>
        <w:t>моё",</w:t>
      </w:r>
      <w:r>
        <w:rPr>
          <w:spacing w:val="-7"/>
        </w:rPr>
        <w:t xml:space="preserve"> </w:t>
      </w:r>
      <w:r>
        <w:t>осознавать</w:t>
      </w:r>
      <w:r>
        <w:rPr>
          <w:spacing w:val="-6"/>
        </w:rPr>
        <w:t xml:space="preserve"> </w:t>
      </w:r>
      <w:r>
        <w:t>и</w:t>
      </w:r>
      <w:r>
        <w:rPr>
          <w:spacing w:val="-6"/>
        </w:rPr>
        <w:t xml:space="preserve"> </w:t>
      </w:r>
      <w:r>
        <w:t>выражать</w:t>
      </w:r>
      <w:r>
        <w:rPr>
          <w:spacing w:val="-5"/>
        </w:rPr>
        <w:t xml:space="preserve"> </w:t>
      </w:r>
      <w:r>
        <w:t>свои</w:t>
      </w:r>
      <w:r>
        <w:rPr>
          <w:spacing w:val="-6"/>
        </w:rPr>
        <w:t xml:space="preserve"> </w:t>
      </w:r>
      <w:r>
        <w:t>интересы,</w:t>
      </w:r>
      <w:r>
        <w:rPr>
          <w:spacing w:val="-7"/>
        </w:rPr>
        <w:t xml:space="preserve"> </w:t>
      </w:r>
      <w:r>
        <w:t>желания. Умение</w:t>
      </w:r>
      <w:r>
        <w:rPr>
          <w:spacing w:val="2"/>
        </w:rPr>
        <w:t xml:space="preserve"> </w:t>
      </w:r>
      <w:r>
        <w:t>сообщать</w:t>
      </w:r>
      <w:r>
        <w:rPr>
          <w:spacing w:val="6"/>
        </w:rPr>
        <w:t xml:space="preserve"> </w:t>
      </w:r>
      <w:r>
        <w:t>общие</w:t>
      </w:r>
      <w:r>
        <w:rPr>
          <w:spacing w:val="5"/>
        </w:rPr>
        <w:t xml:space="preserve"> </w:t>
      </w:r>
      <w:r>
        <w:t>сведения</w:t>
      </w:r>
      <w:r>
        <w:rPr>
          <w:spacing w:val="4"/>
        </w:rPr>
        <w:t xml:space="preserve"> </w:t>
      </w:r>
      <w:r>
        <w:t>о</w:t>
      </w:r>
      <w:r>
        <w:rPr>
          <w:spacing w:val="4"/>
        </w:rPr>
        <w:t xml:space="preserve"> </w:t>
      </w:r>
      <w:r>
        <w:t>себе:</w:t>
      </w:r>
      <w:r>
        <w:rPr>
          <w:spacing w:val="6"/>
        </w:rPr>
        <w:t xml:space="preserve"> </w:t>
      </w:r>
      <w:r>
        <w:t>имя,</w:t>
      </w:r>
      <w:r>
        <w:rPr>
          <w:spacing w:val="4"/>
        </w:rPr>
        <w:t xml:space="preserve"> </w:t>
      </w:r>
      <w:r>
        <w:t>фамилия,</w:t>
      </w:r>
      <w:r>
        <w:rPr>
          <w:spacing w:val="4"/>
        </w:rPr>
        <w:t xml:space="preserve"> </w:t>
      </w:r>
      <w:r>
        <w:t>возраст,</w:t>
      </w:r>
      <w:r>
        <w:rPr>
          <w:spacing w:val="6"/>
        </w:rPr>
        <w:t xml:space="preserve"> </w:t>
      </w:r>
      <w:r>
        <w:t>пол,</w:t>
      </w:r>
      <w:r>
        <w:rPr>
          <w:spacing w:val="2"/>
        </w:rPr>
        <w:t xml:space="preserve"> </w:t>
      </w:r>
      <w:r>
        <w:t>место</w:t>
      </w:r>
      <w:r>
        <w:rPr>
          <w:spacing w:val="6"/>
        </w:rPr>
        <w:t xml:space="preserve"> </w:t>
      </w:r>
      <w:r>
        <w:rPr>
          <w:spacing w:val="-2"/>
        </w:rPr>
        <w:t>житель</w:t>
      </w:r>
    </w:p>
    <w:p w14:paraId="53E5D466" w14:textId="77777777" w:rsidR="00F50CD0" w:rsidRDefault="00000000">
      <w:pPr>
        <w:pStyle w:val="a3"/>
        <w:spacing w:line="271" w:lineRule="exact"/>
        <w:ind w:firstLine="0"/>
      </w:pPr>
      <w:r>
        <w:t>ства,</w:t>
      </w:r>
      <w:r>
        <w:rPr>
          <w:spacing w:val="-2"/>
        </w:rPr>
        <w:t xml:space="preserve"> интересы.</w:t>
      </w:r>
    </w:p>
    <w:p w14:paraId="33122698" w14:textId="77777777" w:rsidR="00F50CD0" w:rsidRDefault="00000000">
      <w:pPr>
        <w:pStyle w:val="a3"/>
        <w:spacing w:before="140" w:line="360" w:lineRule="auto"/>
        <w:ind w:right="675"/>
      </w:pPr>
      <w:r>
        <w:t>Представления о возрастных изменениях человека, адекватное отношение к своим возрастным изменениям.</w:t>
      </w:r>
    </w:p>
    <w:p w14:paraId="5A5F7161" w14:textId="77777777" w:rsidR="00F50CD0" w:rsidRDefault="00000000">
      <w:pPr>
        <w:pStyle w:val="a5"/>
        <w:numPr>
          <w:ilvl w:val="0"/>
          <w:numId w:val="10"/>
        </w:numPr>
        <w:tabs>
          <w:tab w:val="left" w:pos="999"/>
        </w:tabs>
        <w:spacing w:line="360" w:lineRule="auto"/>
        <w:ind w:left="142" w:right="675" w:firstLine="566"/>
        <w:rPr>
          <w:sz w:val="24"/>
        </w:rPr>
      </w:pPr>
      <w:r>
        <w:rPr>
          <w:sz w:val="24"/>
        </w:rPr>
        <w:t>Умение решать каждодневные жизненные задачи, связанные с удовлетворением первоочередных потребностей.</w:t>
      </w:r>
    </w:p>
    <w:p w14:paraId="1A8D801D" w14:textId="007F6D8F" w:rsidR="00F50CD0" w:rsidRDefault="00000000">
      <w:pPr>
        <w:pStyle w:val="a3"/>
        <w:spacing w:line="360" w:lineRule="auto"/>
        <w:ind w:right="671"/>
      </w:pPr>
      <w:r>
        <w:t>Умение</w:t>
      </w:r>
      <w:r>
        <w:rPr>
          <w:spacing w:val="-4"/>
        </w:rPr>
        <w:t xml:space="preserve"> </w:t>
      </w:r>
      <w:r>
        <w:t>обслуживать</w:t>
      </w:r>
      <w:r>
        <w:rPr>
          <w:spacing w:val="-2"/>
        </w:rPr>
        <w:t xml:space="preserve"> </w:t>
      </w:r>
      <w:r>
        <w:t>себя:</w:t>
      </w:r>
      <w:r>
        <w:rPr>
          <w:spacing w:val="-3"/>
        </w:rPr>
        <w:t xml:space="preserve"> </w:t>
      </w:r>
      <w:r>
        <w:t>принимать</w:t>
      </w:r>
      <w:r>
        <w:rPr>
          <w:spacing w:val="-2"/>
        </w:rPr>
        <w:t xml:space="preserve"> </w:t>
      </w:r>
      <w:r>
        <w:t>пищу</w:t>
      </w:r>
      <w:r>
        <w:rPr>
          <w:spacing w:val="-8"/>
        </w:rPr>
        <w:t xml:space="preserve"> </w:t>
      </w:r>
      <w:r>
        <w:t>и пить,</w:t>
      </w:r>
      <w:r>
        <w:rPr>
          <w:spacing w:val="-3"/>
        </w:rPr>
        <w:t xml:space="preserve"> </w:t>
      </w:r>
      <w:r>
        <w:t>ходить</w:t>
      </w:r>
      <w:r>
        <w:rPr>
          <w:spacing w:val="-3"/>
        </w:rPr>
        <w:t xml:space="preserve"> </w:t>
      </w:r>
      <w:r>
        <w:t>в</w:t>
      </w:r>
      <w:r>
        <w:rPr>
          <w:spacing w:val="-4"/>
        </w:rPr>
        <w:t xml:space="preserve"> </w:t>
      </w:r>
      <w:r>
        <w:t>туалет,</w:t>
      </w:r>
      <w:r>
        <w:rPr>
          <w:spacing w:val="-3"/>
        </w:rPr>
        <w:t xml:space="preserve"> </w:t>
      </w:r>
      <w:r>
        <w:t>выполнять</w:t>
      </w:r>
      <w:r>
        <w:rPr>
          <w:spacing w:val="-3"/>
        </w:rPr>
        <w:t xml:space="preserve"> </w:t>
      </w:r>
      <w:r>
        <w:t>гиги енические процедуры, одеваться и раздеваться.</w:t>
      </w:r>
    </w:p>
    <w:p w14:paraId="4178A543" w14:textId="77777777" w:rsidR="00F50CD0" w:rsidRDefault="00000000">
      <w:pPr>
        <w:pStyle w:val="a3"/>
        <w:ind w:left="708" w:firstLine="0"/>
      </w:pPr>
      <w:r>
        <w:t>Умение</w:t>
      </w:r>
      <w:r>
        <w:rPr>
          <w:spacing w:val="-3"/>
        </w:rPr>
        <w:t xml:space="preserve"> </w:t>
      </w:r>
      <w:r>
        <w:t>сообщать о</w:t>
      </w:r>
      <w:r>
        <w:rPr>
          <w:spacing w:val="-2"/>
        </w:rPr>
        <w:t xml:space="preserve"> </w:t>
      </w:r>
      <w:r>
        <w:t>своих</w:t>
      </w:r>
      <w:r>
        <w:rPr>
          <w:spacing w:val="-2"/>
        </w:rPr>
        <w:t xml:space="preserve"> </w:t>
      </w:r>
      <w:r>
        <w:t>потребностях</w:t>
      </w:r>
      <w:r>
        <w:rPr>
          <w:spacing w:val="-2"/>
        </w:rPr>
        <w:t xml:space="preserve"> </w:t>
      </w:r>
      <w:r>
        <w:t>и</w:t>
      </w:r>
      <w:r>
        <w:rPr>
          <w:spacing w:val="-1"/>
        </w:rPr>
        <w:t xml:space="preserve"> </w:t>
      </w:r>
      <w:r>
        <w:rPr>
          <w:spacing w:val="-2"/>
        </w:rPr>
        <w:t>желаниях.</w:t>
      </w:r>
    </w:p>
    <w:p w14:paraId="4C68D52E" w14:textId="339AB721" w:rsidR="00F50CD0" w:rsidRDefault="00000000">
      <w:pPr>
        <w:pStyle w:val="a5"/>
        <w:numPr>
          <w:ilvl w:val="0"/>
          <w:numId w:val="10"/>
        </w:numPr>
        <w:tabs>
          <w:tab w:val="left" w:pos="999"/>
        </w:tabs>
        <w:spacing w:before="137" w:line="360" w:lineRule="auto"/>
        <w:ind w:left="142" w:right="667" w:firstLine="566"/>
        <w:rPr>
          <w:sz w:val="24"/>
        </w:rPr>
      </w:pPr>
      <w:r>
        <w:rPr>
          <w:sz w:val="24"/>
        </w:rPr>
        <w:t>Умение поддерживать образ жизни, соответствующий возрасту, потребностям и ограничениям</w:t>
      </w:r>
      <w:r>
        <w:rPr>
          <w:spacing w:val="-15"/>
          <w:sz w:val="24"/>
        </w:rPr>
        <w:t xml:space="preserve"> </w:t>
      </w:r>
      <w:r>
        <w:rPr>
          <w:sz w:val="24"/>
        </w:rPr>
        <w:t>здоровья,</w:t>
      </w:r>
      <w:r>
        <w:rPr>
          <w:spacing w:val="-15"/>
          <w:sz w:val="24"/>
        </w:rPr>
        <w:t xml:space="preserve"> </w:t>
      </w:r>
      <w:r>
        <w:rPr>
          <w:sz w:val="24"/>
        </w:rPr>
        <w:t>поддерживать</w:t>
      </w:r>
      <w:r>
        <w:rPr>
          <w:spacing w:val="-15"/>
          <w:sz w:val="24"/>
        </w:rPr>
        <w:t xml:space="preserve"> </w:t>
      </w:r>
      <w:r>
        <w:rPr>
          <w:sz w:val="24"/>
        </w:rPr>
        <w:t>режим</w:t>
      </w:r>
      <w:r>
        <w:rPr>
          <w:spacing w:val="-15"/>
          <w:sz w:val="24"/>
        </w:rPr>
        <w:t xml:space="preserve"> </w:t>
      </w:r>
      <w:r>
        <w:rPr>
          <w:sz w:val="24"/>
        </w:rPr>
        <w:t>дня</w:t>
      </w:r>
      <w:r>
        <w:rPr>
          <w:spacing w:val="-15"/>
          <w:sz w:val="24"/>
        </w:rPr>
        <w:t xml:space="preserve"> </w:t>
      </w:r>
      <w:r>
        <w:rPr>
          <w:sz w:val="24"/>
        </w:rPr>
        <w:t>с</w:t>
      </w:r>
      <w:r>
        <w:rPr>
          <w:spacing w:val="-15"/>
          <w:sz w:val="24"/>
        </w:rPr>
        <w:t xml:space="preserve"> </w:t>
      </w:r>
      <w:r>
        <w:rPr>
          <w:sz w:val="24"/>
        </w:rPr>
        <w:t>необходимыми</w:t>
      </w:r>
      <w:r>
        <w:rPr>
          <w:spacing w:val="-15"/>
          <w:sz w:val="24"/>
        </w:rPr>
        <w:t xml:space="preserve"> </w:t>
      </w:r>
      <w:r>
        <w:rPr>
          <w:sz w:val="24"/>
        </w:rPr>
        <w:t>оздоровительными</w:t>
      </w:r>
      <w:r>
        <w:rPr>
          <w:spacing w:val="-15"/>
          <w:sz w:val="24"/>
        </w:rPr>
        <w:t xml:space="preserve"> </w:t>
      </w:r>
      <w:r>
        <w:rPr>
          <w:sz w:val="24"/>
        </w:rPr>
        <w:t xml:space="preserve">про </w:t>
      </w:r>
      <w:r>
        <w:rPr>
          <w:spacing w:val="-2"/>
          <w:sz w:val="24"/>
        </w:rPr>
        <w:t>цедурами.</w:t>
      </w:r>
    </w:p>
    <w:p w14:paraId="6CC71761" w14:textId="51703EF6" w:rsidR="00F50CD0" w:rsidRDefault="00000000">
      <w:pPr>
        <w:pStyle w:val="a3"/>
        <w:spacing w:before="2" w:line="360" w:lineRule="auto"/>
        <w:jc w:val="left"/>
      </w:pPr>
      <w:r>
        <w:t>Умение</w:t>
      </w:r>
      <w:r>
        <w:rPr>
          <w:spacing w:val="-2"/>
        </w:rPr>
        <w:t xml:space="preserve"> </w:t>
      </w:r>
      <w:r>
        <w:t>определять</w:t>
      </w:r>
      <w:r>
        <w:rPr>
          <w:spacing w:val="-1"/>
        </w:rPr>
        <w:t xml:space="preserve"> </w:t>
      </w:r>
      <w:r>
        <w:t>свое</w:t>
      </w:r>
      <w:r>
        <w:rPr>
          <w:spacing w:val="-3"/>
        </w:rPr>
        <w:t xml:space="preserve"> </w:t>
      </w:r>
      <w:r>
        <w:t>самочувствие</w:t>
      </w:r>
      <w:r>
        <w:rPr>
          <w:spacing w:val="-2"/>
        </w:rPr>
        <w:t xml:space="preserve"> </w:t>
      </w:r>
      <w:r>
        <w:t>(как</w:t>
      </w:r>
      <w:r>
        <w:rPr>
          <w:spacing w:val="-1"/>
        </w:rPr>
        <w:t xml:space="preserve"> </w:t>
      </w:r>
      <w:r>
        <w:t>хорошее</w:t>
      </w:r>
      <w:r>
        <w:rPr>
          <w:spacing w:val="-2"/>
        </w:rPr>
        <w:t xml:space="preserve"> </w:t>
      </w:r>
      <w:r>
        <w:t>или плохое),</w:t>
      </w:r>
      <w:r>
        <w:rPr>
          <w:spacing w:val="-2"/>
        </w:rPr>
        <w:t xml:space="preserve"> </w:t>
      </w:r>
      <w:r>
        <w:t>показывать или со общать о болезненных ощущениях взрослому.</w:t>
      </w:r>
    </w:p>
    <w:p w14:paraId="2CD8E3FE" w14:textId="5A2C3DC4" w:rsidR="00F50CD0" w:rsidRDefault="00000000">
      <w:pPr>
        <w:pStyle w:val="a3"/>
        <w:spacing w:line="360" w:lineRule="auto"/>
        <w:ind w:right="669"/>
        <w:jc w:val="left"/>
      </w:pPr>
      <w:r>
        <w:t>Умение</w:t>
      </w:r>
      <w:r>
        <w:rPr>
          <w:spacing w:val="-1"/>
        </w:rPr>
        <w:t xml:space="preserve"> </w:t>
      </w:r>
      <w:r>
        <w:t>соблюдать гигиенические</w:t>
      </w:r>
      <w:r>
        <w:rPr>
          <w:spacing w:val="-1"/>
        </w:rPr>
        <w:t xml:space="preserve"> </w:t>
      </w:r>
      <w:r>
        <w:t>правила</w:t>
      </w:r>
      <w:r>
        <w:rPr>
          <w:spacing w:val="-1"/>
        </w:rPr>
        <w:t xml:space="preserve"> </w:t>
      </w:r>
      <w:r>
        <w:t>в соответствии с</w:t>
      </w:r>
      <w:r>
        <w:rPr>
          <w:spacing w:val="-1"/>
        </w:rPr>
        <w:t xml:space="preserve"> </w:t>
      </w:r>
      <w:r>
        <w:t>режимом</w:t>
      </w:r>
      <w:r>
        <w:rPr>
          <w:spacing w:val="-1"/>
        </w:rPr>
        <w:t xml:space="preserve"> </w:t>
      </w:r>
      <w:r>
        <w:t>дня (чистка</w:t>
      </w:r>
      <w:r>
        <w:rPr>
          <w:spacing w:val="-1"/>
        </w:rPr>
        <w:t xml:space="preserve"> </w:t>
      </w:r>
      <w:r>
        <w:t>зу бов утром и вечером, мытье рук перед едой и после посещения туалета).</w:t>
      </w:r>
    </w:p>
    <w:p w14:paraId="17AF5594" w14:textId="77777777" w:rsidR="00F50CD0" w:rsidRDefault="00000000">
      <w:pPr>
        <w:pStyle w:val="a3"/>
        <w:ind w:left="708" w:firstLine="0"/>
        <w:jc w:val="left"/>
      </w:pPr>
      <w:r>
        <w:t>Умение</w:t>
      </w:r>
      <w:r>
        <w:rPr>
          <w:spacing w:val="-5"/>
        </w:rPr>
        <w:t xml:space="preserve"> </w:t>
      </w:r>
      <w:r>
        <w:t>следить</w:t>
      </w:r>
      <w:r>
        <w:rPr>
          <w:spacing w:val="-2"/>
        </w:rPr>
        <w:t xml:space="preserve"> </w:t>
      </w:r>
      <w:r>
        <w:t>за</w:t>
      </w:r>
      <w:r>
        <w:rPr>
          <w:spacing w:val="-3"/>
        </w:rPr>
        <w:t xml:space="preserve"> </w:t>
      </w:r>
      <w:r>
        <w:t>своим</w:t>
      </w:r>
      <w:r>
        <w:rPr>
          <w:spacing w:val="-3"/>
        </w:rPr>
        <w:t xml:space="preserve"> </w:t>
      </w:r>
      <w:r>
        <w:t>внешним</w:t>
      </w:r>
      <w:r>
        <w:rPr>
          <w:spacing w:val="-2"/>
        </w:rPr>
        <w:t xml:space="preserve"> видом.</w:t>
      </w:r>
    </w:p>
    <w:p w14:paraId="3C72BB20" w14:textId="77777777" w:rsidR="00F50CD0" w:rsidRDefault="00000000">
      <w:pPr>
        <w:pStyle w:val="a5"/>
        <w:numPr>
          <w:ilvl w:val="0"/>
          <w:numId w:val="10"/>
        </w:numPr>
        <w:tabs>
          <w:tab w:val="left" w:pos="969"/>
        </w:tabs>
        <w:spacing w:before="137"/>
        <w:ind w:hanging="261"/>
        <w:rPr>
          <w:sz w:val="24"/>
        </w:rPr>
      </w:pPr>
      <w:r>
        <w:rPr>
          <w:sz w:val="24"/>
        </w:rPr>
        <w:t>Представления</w:t>
      </w:r>
      <w:r>
        <w:rPr>
          <w:spacing w:val="-6"/>
          <w:sz w:val="24"/>
        </w:rPr>
        <w:t xml:space="preserve"> </w:t>
      </w:r>
      <w:r>
        <w:rPr>
          <w:sz w:val="24"/>
        </w:rPr>
        <w:t>о</w:t>
      </w:r>
      <w:r>
        <w:rPr>
          <w:spacing w:val="-4"/>
          <w:sz w:val="24"/>
        </w:rPr>
        <w:t xml:space="preserve"> </w:t>
      </w:r>
      <w:r>
        <w:rPr>
          <w:sz w:val="24"/>
        </w:rPr>
        <w:t>своей</w:t>
      </w:r>
      <w:r>
        <w:rPr>
          <w:spacing w:val="-3"/>
          <w:sz w:val="24"/>
        </w:rPr>
        <w:t xml:space="preserve"> </w:t>
      </w:r>
      <w:r>
        <w:rPr>
          <w:sz w:val="24"/>
        </w:rPr>
        <w:t>семье,</w:t>
      </w:r>
      <w:r>
        <w:rPr>
          <w:spacing w:val="-4"/>
          <w:sz w:val="24"/>
        </w:rPr>
        <w:t xml:space="preserve"> </w:t>
      </w:r>
      <w:r>
        <w:rPr>
          <w:sz w:val="24"/>
        </w:rPr>
        <w:t>взаимоотношениях</w:t>
      </w:r>
      <w:r>
        <w:rPr>
          <w:spacing w:val="-2"/>
          <w:sz w:val="24"/>
        </w:rPr>
        <w:t xml:space="preserve"> </w:t>
      </w:r>
      <w:r>
        <w:rPr>
          <w:sz w:val="24"/>
        </w:rPr>
        <w:t>в</w:t>
      </w:r>
      <w:r>
        <w:rPr>
          <w:spacing w:val="-4"/>
          <w:sz w:val="24"/>
        </w:rPr>
        <w:t xml:space="preserve"> </w:t>
      </w:r>
      <w:r>
        <w:rPr>
          <w:spacing w:val="-2"/>
          <w:sz w:val="24"/>
        </w:rPr>
        <w:t>семье.</w:t>
      </w:r>
    </w:p>
    <w:p w14:paraId="1881827C" w14:textId="77777777" w:rsidR="00F50CD0" w:rsidRDefault="00000000">
      <w:pPr>
        <w:pStyle w:val="a3"/>
        <w:spacing w:before="139" w:line="360" w:lineRule="auto"/>
        <w:ind w:right="669"/>
        <w:jc w:val="left"/>
      </w:pPr>
      <w:r>
        <w:t>Представления</w:t>
      </w:r>
      <w:r>
        <w:rPr>
          <w:spacing w:val="-7"/>
        </w:rPr>
        <w:t xml:space="preserve"> </w:t>
      </w:r>
      <w:r>
        <w:t>о</w:t>
      </w:r>
      <w:r>
        <w:rPr>
          <w:spacing w:val="-7"/>
        </w:rPr>
        <w:t xml:space="preserve"> </w:t>
      </w:r>
      <w:r>
        <w:t>членах</w:t>
      </w:r>
      <w:r>
        <w:rPr>
          <w:spacing w:val="-5"/>
        </w:rPr>
        <w:t xml:space="preserve"> </w:t>
      </w:r>
      <w:r>
        <w:t>семьи,</w:t>
      </w:r>
      <w:r>
        <w:rPr>
          <w:spacing w:val="-4"/>
        </w:rPr>
        <w:t xml:space="preserve"> </w:t>
      </w:r>
      <w:r>
        <w:t>родственных</w:t>
      </w:r>
      <w:r>
        <w:rPr>
          <w:spacing w:val="-5"/>
        </w:rPr>
        <w:t xml:space="preserve"> </w:t>
      </w:r>
      <w:r>
        <w:t>отношениях</w:t>
      </w:r>
      <w:r>
        <w:rPr>
          <w:spacing w:val="-5"/>
        </w:rPr>
        <w:t xml:space="preserve"> </w:t>
      </w:r>
      <w:r>
        <w:t>в</w:t>
      </w:r>
      <w:r>
        <w:rPr>
          <w:spacing w:val="-7"/>
        </w:rPr>
        <w:t xml:space="preserve"> </w:t>
      </w:r>
      <w:r>
        <w:t>семье</w:t>
      </w:r>
      <w:r>
        <w:rPr>
          <w:spacing w:val="-8"/>
        </w:rPr>
        <w:t xml:space="preserve"> </w:t>
      </w:r>
      <w:r>
        <w:t>и</w:t>
      </w:r>
      <w:r>
        <w:rPr>
          <w:spacing w:val="-6"/>
        </w:rPr>
        <w:t xml:space="preserve"> </w:t>
      </w:r>
      <w:r>
        <w:t>своей</w:t>
      </w:r>
      <w:r>
        <w:rPr>
          <w:spacing w:val="-6"/>
        </w:rPr>
        <w:t xml:space="preserve"> </w:t>
      </w:r>
      <w:r>
        <w:t>социальной роли, обязанностях членов семьи, бытовой и досуговой деятельности семьи.</w:t>
      </w:r>
    </w:p>
    <w:p w14:paraId="3B7789F1" w14:textId="77777777" w:rsidR="00F50CD0" w:rsidRDefault="00000000">
      <w:pPr>
        <w:pStyle w:val="1"/>
        <w:spacing w:before="4" w:line="360" w:lineRule="auto"/>
        <w:ind w:left="2444" w:hanging="1055"/>
      </w:pPr>
      <w:bookmarkStart w:id="602" w:name="_Toc166834643"/>
      <w:bookmarkStart w:id="603" w:name="_Toc166838419"/>
      <w:bookmarkStart w:id="604" w:name="_Toc166838684"/>
      <w:r>
        <w:t>Рабочая</w:t>
      </w:r>
      <w:r>
        <w:rPr>
          <w:spacing w:val="-10"/>
        </w:rPr>
        <w:t xml:space="preserve"> </w:t>
      </w:r>
      <w:r>
        <w:t>программа</w:t>
      </w:r>
      <w:r>
        <w:rPr>
          <w:spacing w:val="-7"/>
        </w:rPr>
        <w:t xml:space="preserve"> </w:t>
      </w:r>
      <w:r>
        <w:t>по</w:t>
      </w:r>
      <w:r>
        <w:rPr>
          <w:spacing w:val="-7"/>
        </w:rPr>
        <w:t xml:space="preserve"> </w:t>
      </w:r>
      <w:r>
        <w:t>учебному</w:t>
      </w:r>
      <w:r>
        <w:rPr>
          <w:spacing w:val="-7"/>
        </w:rPr>
        <w:t xml:space="preserve"> </w:t>
      </w:r>
      <w:r>
        <w:t>предмету</w:t>
      </w:r>
      <w:r>
        <w:rPr>
          <w:spacing w:val="-7"/>
        </w:rPr>
        <w:t xml:space="preserve"> </w:t>
      </w:r>
      <w:r>
        <w:t>"Домоводство" предметной области "Окружающий мир"</w:t>
      </w:r>
      <w:bookmarkEnd w:id="602"/>
      <w:bookmarkEnd w:id="603"/>
      <w:bookmarkEnd w:id="604"/>
    </w:p>
    <w:p w14:paraId="73F3B38C" w14:textId="6E4A7AFE" w:rsidR="00F50CD0" w:rsidRDefault="00000000">
      <w:pPr>
        <w:pStyle w:val="a3"/>
        <w:spacing w:line="362" w:lineRule="auto"/>
        <w:ind w:right="669" w:firstLine="0"/>
        <w:jc w:val="left"/>
      </w:pPr>
      <w:r>
        <w:t>включает пояснительную записку, содержание обучения, планируемые результаты освое ния программы по предмету.</w:t>
      </w:r>
    </w:p>
    <w:p w14:paraId="673BE942" w14:textId="77777777" w:rsidR="00F50CD0" w:rsidRDefault="00000000">
      <w:pPr>
        <w:pStyle w:val="2"/>
        <w:spacing w:line="271" w:lineRule="exact"/>
      </w:pPr>
      <w:bookmarkStart w:id="605" w:name="_Toc166838420"/>
      <w:bookmarkStart w:id="606" w:name="_Toc166838685"/>
      <w:r>
        <w:t>Пояснительная</w:t>
      </w:r>
      <w:r>
        <w:rPr>
          <w:spacing w:val="-1"/>
        </w:rPr>
        <w:t xml:space="preserve"> </w:t>
      </w:r>
      <w:r>
        <w:rPr>
          <w:spacing w:val="-2"/>
        </w:rPr>
        <w:t>записка.</w:t>
      </w:r>
      <w:bookmarkEnd w:id="605"/>
      <w:bookmarkEnd w:id="606"/>
    </w:p>
    <w:p w14:paraId="00707C4C" w14:textId="417E5D43" w:rsidR="00F50CD0" w:rsidRDefault="00000000">
      <w:pPr>
        <w:pStyle w:val="a3"/>
        <w:spacing w:before="134" w:line="360" w:lineRule="auto"/>
        <w:ind w:right="665"/>
      </w:pPr>
      <w:r>
        <w:t>Обучение</w:t>
      </w:r>
      <w:r>
        <w:rPr>
          <w:spacing w:val="-8"/>
        </w:rPr>
        <w:t xml:space="preserve"> </w:t>
      </w:r>
      <w:r>
        <w:t>обучающегося</w:t>
      </w:r>
      <w:r>
        <w:rPr>
          <w:spacing w:val="-7"/>
        </w:rPr>
        <w:t xml:space="preserve"> </w:t>
      </w:r>
      <w:r>
        <w:t>с</w:t>
      </w:r>
      <w:r>
        <w:rPr>
          <w:spacing w:val="-5"/>
        </w:rPr>
        <w:t xml:space="preserve"> </w:t>
      </w:r>
      <w:r>
        <w:t>умственной</w:t>
      </w:r>
      <w:r>
        <w:rPr>
          <w:spacing w:val="-6"/>
        </w:rPr>
        <w:t xml:space="preserve"> </w:t>
      </w:r>
      <w:r>
        <w:t>отсталостью,</w:t>
      </w:r>
      <w:r>
        <w:rPr>
          <w:spacing w:val="-7"/>
        </w:rPr>
        <w:t xml:space="preserve"> </w:t>
      </w:r>
      <w:r>
        <w:t>с</w:t>
      </w:r>
      <w:r>
        <w:rPr>
          <w:spacing w:val="-8"/>
        </w:rPr>
        <w:t xml:space="preserve"> </w:t>
      </w:r>
      <w:r>
        <w:t>ТМНР</w:t>
      </w:r>
      <w:r>
        <w:rPr>
          <w:spacing w:val="-6"/>
        </w:rPr>
        <w:t xml:space="preserve"> </w:t>
      </w:r>
      <w:r>
        <w:t>ведению</w:t>
      </w:r>
      <w:r>
        <w:rPr>
          <w:spacing w:val="-9"/>
        </w:rPr>
        <w:t xml:space="preserve"> </w:t>
      </w:r>
      <w:r>
        <w:t>домашнего</w:t>
      </w:r>
      <w:r>
        <w:rPr>
          <w:spacing w:val="-7"/>
        </w:rPr>
        <w:t xml:space="preserve"> </w:t>
      </w:r>
      <w:r>
        <w:t>хо 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 принятыми</w:t>
      </w:r>
      <w:r>
        <w:rPr>
          <w:spacing w:val="-12"/>
        </w:rPr>
        <w:t xml:space="preserve"> </w:t>
      </w:r>
      <w:r>
        <w:t>нормами</w:t>
      </w:r>
      <w:r>
        <w:rPr>
          <w:spacing w:val="-13"/>
        </w:rPr>
        <w:t xml:space="preserve"> </w:t>
      </w:r>
      <w:r>
        <w:t>и</w:t>
      </w:r>
      <w:r>
        <w:rPr>
          <w:spacing w:val="-13"/>
        </w:rPr>
        <w:t xml:space="preserve"> </w:t>
      </w:r>
      <w:r>
        <w:t>правилами.</w:t>
      </w:r>
      <w:r>
        <w:rPr>
          <w:spacing w:val="-12"/>
        </w:rPr>
        <w:t xml:space="preserve"> </w:t>
      </w:r>
      <w:r>
        <w:t>Овладение</w:t>
      </w:r>
      <w:r>
        <w:rPr>
          <w:spacing w:val="-13"/>
        </w:rPr>
        <w:t xml:space="preserve"> </w:t>
      </w:r>
      <w:r>
        <w:t>простейшими</w:t>
      </w:r>
      <w:r>
        <w:rPr>
          <w:spacing w:val="-13"/>
        </w:rPr>
        <w:t xml:space="preserve"> </w:t>
      </w:r>
      <w:r>
        <w:t>хозяйственно</w:t>
      </w:r>
      <w:r w:rsidR="00974720">
        <w:t>-</w:t>
      </w:r>
      <w:r>
        <w:t>бытовыми</w:t>
      </w:r>
      <w:r>
        <w:rPr>
          <w:spacing w:val="-12"/>
        </w:rPr>
        <w:t xml:space="preserve"> </w:t>
      </w:r>
      <w:r>
        <w:t>навы ками не только снижает зависимость ребёнка от окружающих, но и укрепляет его уверен ность в своих силах.</w:t>
      </w:r>
    </w:p>
    <w:p w14:paraId="765D11A0" w14:textId="77777777" w:rsidR="00F50CD0" w:rsidRDefault="00F50CD0">
      <w:pPr>
        <w:spacing w:line="360" w:lineRule="auto"/>
        <w:sectPr w:rsidR="00F50CD0" w:rsidSect="00AD1093">
          <w:pgSz w:w="11910" w:h="16840"/>
          <w:pgMar w:top="1040" w:right="180" w:bottom="1200" w:left="1560" w:header="0" w:footer="1000" w:gutter="0"/>
          <w:cols w:space="720"/>
        </w:sectPr>
      </w:pPr>
    </w:p>
    <w:p w14:paraId="6B7A12CC" w14:textId="27CCA7DC" w:rsidR="00F50CD0" w:rsidRDefault="00000000">
      <w:pPr>
        <w:pStyle w:val="a3"/>
        <w:spacing w:before="68" w:line="360" w:lineRule="auto"/>
        <w:ind w:right="670"/>
      </w:pPr>
      <w:r>
        <w:lastRenderedPageBreak/>
        <w:t>Цель обучения  повышение самостоятельности обучающихся в выполнении хозяй ственно</w:t>
      </w:r>
      <w:r w:rsidR="00974720">
        <w:t>-</w:t>
      </w:r>
      <w:r>
        <w:t>бытовой</w:t>
      </w:r>
      <w:r>
        <w:rPr>
          <w:spacing w:val="-3"/>
        </w:rPr>
        <w:t xml:space="preserve"> </w:t>
      </w:r>
      <w:r>
        <w:t>деятельности.</w:t>
      </w:r>
      <w:r>
        <w:rPr>
          <w:spacing w:val="-4"/>
        </w:rPr>
        <w:t xml:space="preserve"> </w:t>
      </w:r>
      <w:r>
        <w:t>Основные</w:t>
      </w:r>
      <w:r>
        <w:rPr>
          <w:spacing w:val="-6"/>
        </w:rPr>
        <w:t xml:space="preserve"> </w:t>
      </w:r>
      <w:r>
        <w:t>задачи:</w:t>
      </w:r>
      <w:r>
        <w:rPr>
          <w:spacing w:val="-4"/>
        </w:rPr>
        <w:t xml:space="preserve"> </w:t>
      </w:r>
      <w:r>
        <w:t>формирование</w:t>
      </w:r>
      <w:r>
        <w:rPr>
          <w:spacing w:val="-1"/>
        </w:rPr>
        <w:t xml:space="preserve"> </w:t>
      </w:r>
      <w:r>
        <w:t>умений</w:t>
      </w:r>
      <w:r>
        <w:rPr>
          <w:spacing w:val="-4"/>
        </w:rPr>
        <w:t xml:space="preserve"> </w:t>
      </w:r>
      <w:r>
        <w:t>обращаться</w:t>
      </w:r>
      <w:r>
        <w:rPr>
          <w:spacing w:val="-4"/>
        </w:rPr>
        <w:t xml:space="preserve"> </w:t>
      </w:r>
      <w:r>
        <w:t>с</w:t>
      </w:r>
      <w:r>
        <w:rPr>
          <w:spacing w:val="-5"/>
        </w:rPr>
        <w:t xml:space="preserve"> </w:t>
      </w:r>
      <w:r>
        <w:t>ин вентарем и электроприборами; освоение действий по приготовлению пищи, осуществле нию покупок, уборке помещения и территории, уходу за вещами.</w:t>
      </w:r>
    </w:p>
    <w:p w14:paraId="4530023D" w14:textId="5131ABF7" w:rsidR="00F50CD0" w:rsidRDefault="00000000">
      <w:pPr>
        <w:pStyle w:val="a3"/>
        <w:spacing w:before="1" w:line="360" w:lineRule="auto"/>
        <w:ind w:right="669"/>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 альны</w:t>
      </w:r>
      <w:r>
        <w:rPr>
          <w:spacing w:val="-11"/>
        </w:rPr>
        <w:t xml:space="preserve"> </w:t>
      </w:r>
      <w:r>
        <w:t>для</w:t>
      </w:r>
      <w:r>
        <w:rPr>
          <w:spacing w:val="-10"/>
        </w:rPr>
        <w:t xml:space="preserve"> </w:t>
      </w:r>
      <w:r>
        <w:t>формирования</w:t>
      </w:r>
      <w:r>
        <w:rPr>
          <w:spacing w:val="-10"/>
        </w:rPr>
        <w:t xml:space="preserve"> </w:t>
      </w:r>
      <w:r>
        <w:t>бытовой</w:t>
      </w:r>
      <w:r>
        <w:rPr>
          <w:spacing w:val="-9"/>
        </w:rPr>
        <w:t xml:space="preserve"> </w:t>
      </w:r>
      <w:r>
        <w:t>деятельности</w:t>
      </w:r>
      <w:r>
        <w:rPr>
          <w:spacing w:val="-9"/>
        </w:rPr>
        <w:t xml:space="preserve"> </w:t>
      </w:r>
      <w:r>
        <w:t>обучающихся</w:t>
      </w:r>
      <w:r>
        <w:rPr>
          <w:spacing w:val="-10"/>
        </w:rPr>
        <w:t xml:space="preserve"> </w:t>
      </w:r>
      <w:r>
        <w:t>и</w:t>
      </w:r>
      <w:r>
        <w:rPr>
          <w:spacing w:val="-11"/>
        </w:rPr>
        <w:t xml:space="preserve"> </w:t>
      </w:r>
      <w:r>
        <w:t>перспективны</w:t>
      </w:r>
      <w:r>
        <w:rPr>
          <w:spacing w:val="-11"/>
        </w:rPr>
        <w:t xml:space="preserve"> </w:t>
      </w:r>
      <w:r>
        <w:t>для</w:t>
      </w:r>
      <w:r>
        <w:rPr>
          <w:spacing w:val="-10"/>
        </w:rPr>
        <w:t xml:space="preserve"> </w:t>
      </w:r>
      <w:r>
        <w:t>получе ния в будущем работы в качестве дворника или уборщицы.</w:t>
      </w:r>
    </w:p>
    <w:p w14:paraId="5DD2A7D0" w14:textId="64B38E8B" w:rsidR="00F50CD0" w:rsidRDefault="00000000">
      <w:pPr>
        <w:pStyle w:val="a3"/>
        <w:spacing w:line="360" w:lineRule="auto"/>
        <w:ind w:right="670"/>
      </w:pPr>
      <w:r>
        <w:t>Программа по домоводству включает следующие разделы: "Покупки", "Уход за ве щами", "Обращение с кухонным инвентарем", "Приготовление пищи"", "Уборка помеще ний и территории".</w:t>
      </w:r>
    </w:p>
    <w:p w14:paraId="757CC59A" w14:textId="77777777" w:rsidR="00F50CD0" w:rsidRDefault="00000000">
      <w:pPr>
        <w:pStyle w:val="a3"/>
        <w:spacing w:before="2"/>
        <w:ind w:left="708" w:firstLine="0"/>
      </w:pPr>
      <w:r>
        <w:t>В</w:t>
      </w:r>
      <w:r>
        <w:rPr>
          <w:spacing w:val="-2"/>
        </w:rPr>
        <w:t xml:space="preserve"> </w:t>
      </w:r>
      <w:r>
        <w:t>учебном</w:t>
      </w:r>
      <w:r>
        <w:rPr>
          <w:spacing w:val="-2"/>
        </w:rPr>
        <w:t xml:space="preserve"> </w:t>
      </w:r>
      <w:r>
        <w:t>плане</w:t>
      </w:r>
      <w:r>
        <w:rPr>
          <w:spacing w:val="-2"/>
        </w:rPr>
        <w:t xml:space="preserve"> </w:t>
      </w:r>
      <w:r>
        <w:t>предмет</w:t>
      </w:r>
      <w:r>
        <w:rPr>
          <w:spacing w:val="-1"/>
        </w:rPr>
        <w:t xml:space="preserve"> </w:t>
      </w:r>
      <w:r>
        <w:t>представлен</w:t>
      </w:r>
      <w:r>
        <w:rPr>
          <w:spacing w:val="-2"/>
        </w:rPr>
        <w:t xml:space="preserve"> </w:t>
      </w:r>
      <w:r>
        <w:t>с</w:t>
      </w:r>
      <w:r>
        <w:rPr>
          <w:spacing w:val="-2"/>
        </w:rPr>
        <w:t xml:space="preserve"> </w:t>
      </w:r>
      <w:r>
        <w:t>5</w:t>
      </w:r>
      <w:r>
        <w:rPr>
          <w:spacing w:val="-1"/>
        </w:rPr>
        <w:t xml:space="preserve"> </w:t>
      </w:r>
      <w:r>
        <w:t>по</w:t>
      </w:r>
      <w:r>
        <w:rPr>
          <w:spacing w:val="-1"/>
        </w:rPr>
        <w:t xml:space="preserve"> </w:t>
      </w:r>
      <w:r>
        <w:t>9 год</w:t>
      </w:r>
      <w:r>
        <w:rPr>
          <w:spacing w:val="-2"/>
        </w:rPr>
        <w:t xml:space="preserve"> обучения.</w:t>
      </w:r>
    </w:p>
    <w:p w14:paraId="4EB5AC7D" w14:textId="0C3643AC" w:rsidR="00F50CD0" w:rsidRDefault="00000000">
      <w:pPr>
        <w:pStyle w:val="a3"/>
        <w:spacing w:before="137" w:line="360" w:lineRule="auto"/>
        <w:ind w:right="671"/>
      </w:pPr>
      <w:r>
        <w:t xml:space="preserve">Материальнотехническое оснащение учебного предмета "Домоводство" предусмат </w:t>
      </w:r>
      <w:r>
        <w:rPr>
          <w:spacing w:val="-2"/>
        </w:rPr>
        <w:t>ривает:</w:t>
      </w:r>
    </w:p>
    <w:p w14:paraId="2AA727E1" w14:textId="692CFD2D" w:rsidR="00F50CD0" w:rsidRDefault="00000000">
      <w:pPr>
        <w:pStyle w:val="a3"/>
        <w:spacing w:line="360" w:lineRule="auto"/>
        <w:ind w:right="665"/>
      </w:pPr>
      <w:r>
        <w:t>дидактический</w:t>
      </w:r>
      <w:r>
        <w:rPr>
          <w:spacing w:val="-8"/>
        </w:rPr>
        <w:t xml:space="preserve"> </w:t>
      </w:r>
      <w:r>
        <w:t>материал:</w:t>
      </w:r>
      <w:r>
        <w:rPr>
          <w:spacing w:val="-9"/>
        </w:rPr>
        <w:t xml:space="preserve"> </w:t>
      </w:r>
      <w:r>
        <w:t>изображения</w:t>
      </w:r>
      <w:r>
        <w:rPr>
          <w:spacing w:val="-9"/>
        </w:rPr>
        <w:t xml:space="preserve"> </w:t>
      </w:r>
      <w:r>
        <w:t>(картинки,</w:t>
      </w:r>
      <w:r>
        <w:rPr>
          <w:spacing w:val="-9"/>
        </w:rPr>
        <w:t xml:space="preserve"> </w:t>
      </w:r>
      <w:r>
        <w:t>фото,</w:t>
      </w:r>
      <w:r>
        <w:rPr>
          <w:spacing w:val="-12"/>
        </w:rPr>
        <w:t xml:space="preserve"> </w:t>
      </w:r>
      <w:r>
        <w:t>пиктограммы)</w:t>
      </w:r>
      <w:r>
        <w:rPr>
          <w:spacing w:val="-8"/>
        </w:rPr>
        <w:t xml:space="preserve"> </w:t>
      </w:r>
      <w:r>
        <w:t>предметов</w:t>
      </w:r>
      <w:r>
        <w:rPr>
          <w:spacing w:val="-9"/>
        </w:rPr>
        <w:t xml:space="preserve"> </w:t>
      </w:r>
      <w:r>
        <w:t>по суды, кухонной</w:t>
      </w:r>
      <w:r>
        <w:rPr>
          <w:spacing w:val="-1"/>
        </w:rPr>
        <w:t xml:space="preserve"> </w:t>
      </w:r>
      <w:r>
        <w:t>мебели,</w:t>
      </w:r>
      <w:r>
        <w:rPr>
          <w:spacing w:val="-2"/>
        </w:rPr>
        <w:t xml:space="preserve"> </w:t>
      </w:r>
      <w:r>
        <w:t>продуктов</w:t>
      </w:r>
      <w:r>
        <w:rPr>
          <w:spacing w:val="-2"/>
        </w:rPr>
        <w:t xml:space="preserve"> </w:t>
      </w:r>
      <w:r>
        <w:t>питания, уборочного</w:t>
      </w:r>
      <w:r>
        <w:rPr>
          <w:spacing w:val="-2"/>
        </w:rPr>
        <w:t xml:space="preserve"> </w:t>
      </w:r>
      <w:r>
        <w:t>инвентаря,</w:t>
      </w:r>
      <w:r>
        <w:rPr>
          <w:spacing w:val="-3"/>
        </w:rPr>
        <w:t xml:space="preserve"> </w:t>
      </w:r>
      <w:r>
        <w:t>бытовой</w:t>
      </w:r>
      <w:r>
        <w:rPr>
          <w:spacing w:val="-2"/>
        </w:rPr>
        <w:t xml:space="preserve"> </w:t>
      </w:r>
      <w:r>
        <w:t>техники;</w:t>
      </w:r>
      <w:r>
        <w:rPr>
          <w:spacing w:val="-2"/>
        </w:rPr>
        <w:t xml:space="preserve"> </w:t>
      </w:r>
      <w:r>
        <w:t>аль бомы с демонстрационным материалом, составленным в соответствии с изучаемыми те мами учебной программы; изображения алгоритмов рецептуры и приготовления блюд, стирки белья, глажения белья.</w:t>
      </w:r>
    </w:p>
    <w:p w14:paraId="69B1AEDD" w14:textId="24441559" w:rsidR="00F50CD0" w:rsidRDefault="00000000">
      <w:pPr>
        <w:pStyle w:val="a3"/>
        <w:spacing w:before="2" w:line="360" w:lineRule="auto"/>
        <w:ind w:right="668"/>
      </w:pPr>
      <w:r>
        <w:t>оборудование:</w:t>
      </w:r>
      <w:r>
        <w:rPr>
          <w:spacing w:val="-11"/>
        </w:rPr>
        <w:t xml:space="preserve"> </w:t>
      </w:r>
      <w:r>
        <w:t>кухонная</w:t>
      </w:r>
      <w:r>
        <w:rPr>
          <w:spacing w:val="-12"/>
        </w:rPr>
        <w:t xml:space="preserve"> </w:t>
      </w:r>
      <w:r>
        <w:t>мебель,</w:t>
      </w:r>
      <w:r>
        <w:rPr>
          <w:spacing w:val="-12"/>
        </w:rPr>
        <w:t xml:space="preserve"> </w:t>
      </w:r>
      <w:r>
        <w:t>кухонная</w:t>
      </w:r>
      <w:r>
        <w:rPr>
          <w:spacing w:val="-12"/>
        </w:rPr>
        <w:t xml:space="preserve"> </w:t>
      </w:r>
      <w:r>
        <w:t>посуда</w:t>
      </w:r>
      <w:r>
        <w:rPr>
          <w:spacing w:val="-10"/>
        </w:rPr>
        <w:t xml:space="preserve"> </w:t>
      </w:r>
      <w:r>
        <w:t>(кастрюли,</w:t>
      </w:r>
      <w:r>
        <w:rPr>
          <w:spacing w:val="-12"/>
        </w:rPr>
        <w:t xml:space="preserve"> </w:t>
      </w:r>
      <w:r>
        <w:t>сковороды,</w:t>
      </w:r>
      <w:r>
        <w:rPr>
          <w:spacing w:val="-12"/>
        </w:rPr>
        <w:t xml:space="preserve"> </w:t>
      </w:r>
      <w:r>
        <w:t>чайники,</w:t>
      </w:r>
      <w:r>
        <w:rPr>
          <w:spacing w:val="-12"/>
        </w:rPr>
        <w:t xml:space="preserve"> </w:t>
      </w:r>
      <w:r>
        <w:t>та релки,</w:t>
      </w:r>
      <w:r>
        <w:rPr>
          <w:spacing w:val="-15"/>
        </w:rPr>
        <w:t xml:space="preserve"> </w:t>
      </w:r>
      <w:r>
        <w:t>ложки,</w:t>
      </w:r>
      <w:r>
        <w:rPr>
          <w:spacing w:val="-15"/>
        </w:rPr>
        <w:t xml:space="preserve"> </w:t>
      </w:r>
      <w:r>
        <w:t>ножи,</w:t>
      </w:r>
      <w:r>
        <w:rPr>
          <w:spacing w:val="-15"/>
        </w:rPr>
        <w:t xml:space="preserve"> </w:t>
      </w:r>
      <w:r>
        <w:t>вилки,</w:t>
      </w:r>
      <w:r>
        <w:rPr>
          <w:spacing w:val="-15"/>
        </w:rPr>
        <w:t xml:space="preserve"> </w:t>
      </w:r>
      <w:r>
        <w:t>кружки),</w:t>
      </w:r>
      <w:r>
        <w:rPr>
          <w:spacing w:val="-15"/>
        </w:rPr>
        <w:t xml:space="preserve"> </w:t>
      </w:r>
      <w:r>
        <w:t>таймер,</w:t>
      </w:r>
      <w:r>
        <w:rPr>
          <w:spacing w:val="-15"/>
        </w:rPr>
        <w:t xml:space="preserve"> </w:t>
      </w:r>
      <w:r>
        <w:t>предметы</w:t>
      </w:r>
      <w:r>
        <w:rPr>
          <w:spacing w:val="-15"/>
        </w:rPr>
        <w:t xml:space="preserve"> </w:t>
      </w:r>
      <w:r>
        <w:t>для</w:t>
      </w:r>
      <w:r>
        <w:rPr>
          <w:spacing w:val="-15"/>
        </w:rPr>
        <w:t xml:space="preserve"> </w:t>
      </w:r>
      <w:r>
        <w:t>украшения</w:t>
      </w:r>
      <w:r>
        <w:rPr>
          <w:spacing w:val="-15"/>
        </w:rPr>
        <w:t xml:space="preserve"> </w:t>
      </w:r>
      <w:r>
        <w:t>интерьера</w:t>
      </w:r>
      <w:r>
        <w:rPr>
          <w:spacing w:val="-15"/>
        </w:rPr>
        <w:t xml:space="preserve"> </w:t>
      </w:r>
      <w:r>
        <w:t>(ваза,</w:t>
      </w:r>
      <w:r>
        <w:rPr>
          <w:spacing w:val="-15"/>
        </w:rPr>
        <w:t xml:space="preserve"> </w:t>
      </w:r>
      <w:r>
        <w:t>под свечник,</w:t>
      </w:r>
      <w:r>
        <w:rPr>
          <w:spacing w:val="-3"/>
        </w:rPr>
        <w:t xml:space="preserve"> </w:t>
      </w:r>
      <w:r>
        <w:t>скатерть),</w:t>
      </w:r>
      <w:r>
        <w:rPr>
          <w:spacing w:val="-3"/>
        </w:rPr>
        <w:t xml:space="preserve"> </w:t>
      </w:r>
      <w:r>
        <w:t>стиральная</w:t>
      </w:r>
      <w:r>
        <w:rPr>
          <w:spacing w:val="-3"/>
        </w:rPr>
        <w:t xml:space="preserve"> </w:t>
      </w:r>
      <w:r>
        <w:t>машина,</w:t>
      </w:r>
      <w:r>
        <w:rPr>
          <w:spacing w:val="-3"/>
        </w:rPr>
        <w:t xml:space="preserve"> </w:t>
      </w:r>
      <w:r>
        <w:t>тазики,</w:t>
      </w:r>
      <w:r>
        <w:rPr>
          <w:spacing w:val="-3"/>
        </w:rPr>
        <w:t xml:space="preserve"> </w:t>
      </w:r>
      <w:r>
        <w:t>настенные</w:t>
      </w:r>
      <w:r>
        <w:rPr>
          <w:spacing w:val="-5"/>
        </w:rPr>
        <w:t xml:space="preserve"> </w:t>
      </w:r>
      <w:r>
        <w:t>и</w:t>
      </w:r>
      <w:r>
        <w:rPr>
          <w:spacing w:val="-3"/>
        </w:rPr>
        <w:t xml:space="preserve"> </w:t>
      </w:r>
      <w:r>
        <w:t>индивидуальные</w:t>
      </w:r>
      <w:r>
        <w:rPr>
          <w:spacing w:val="-5"/>
        </w:rPr>
        <w:t xml:space="preserve"> </w:t>
      </w:r>
      <w:r>
        <w:t>зеркала,</w:t>
      </w:r>
      <w:r>
        <w:rPr>
          <w:spacing w:val="-3"/>
        </w:rPr>
        <w:t xml:space="preserve"> </w:t>
      </w:r>
      <w:r>
        <w:t>гла дильная доска, бытовая техника (чайник электрический, блендер, комбайн, утюг, фен, пы лесос, электрическая плита, электрическая духовка, миксер, микроволновая печь, электро вафельница), ковролиновая, грифельная и магнитная доски, уборочный инвентарь (тяпки, лопаты, грабли), тачки, лейки.</w:t>
      </w:r>
    </w:p>
    <w:p w14:paraId="608E431A" w14:textId="77777777" w:rsidR="00F50CD0" w:rsidRDefault="00000000">
      <w:pPr>
        <w:pStyle w:val="2"/>
        <w:spacing w:before="4"/>
        <w:ind w:left="2518"/>
      </w:pPr>
      <w:bookmarkStart w:id="607" w:name="_Toc166838421"/>
      <w:bookmarkStart w:id="608" w:name="_Toc166838686"/>
      <w:r>
        <w:t>Содержание</w:t>
      </w:r>
      <w:r>
        <w:rPr>
          <w:spacing w:val="-8"/>
        </w:rPr>
        <w:t xml:space="preserve"> </w:t>
      </w:r>
      <w:r>
        <w:t>учебного</w:t>
      </w:r>
      <w:r>
        <w:rPr>
          <w:spacing w:val="-2"/>
        </w:rPr>
        <w:t xml:space="preserve"> </w:t>
      </w:r>
      <w:r>
        <w:t>предмета</w:t>
      </w:r>
      <w:r>
        <w:rPr>
          <w:spacing w:val="-7"/>
        </w:rPr>
        <w:t xml:space="preserve"> </w:t>
      </w:r>
      <w:r>
        <w:rPr>
          <w:spacing w:val="-2"/>
        </w:rPr>
        <w:t>"Домоводство"</w:t>
      </w:r>
      <w:bookmarkEnd w:id="607"/>
      <w:bookmarkEnd w:id="608"/>
    </w:p>
    <w:p w14:paraId="4CB12F16" w14:textId="77777777" w:rsidR="00F50CD0" w:rsidRDefault="00000000">
      <w:pPr>
        <w:pStyle w:val="a3"/>
        <w:spacing w:before="135" w:line="360" w:lineRule="auto"/>
        <w:ind w:right="673"/>
      </w:pPr>
      <w:r>
        <w:t>представлено следующими разделами: "Покупки", "Уход за вещами", "Обращение с кухонным инвентарем", "Приготовление пищи"", "Уборка помещений и территории".</w:t>
      </w:r>
    </w:p>
    <w:p w14:paraId="44683562" w14:textId="77777777" w:rsidR="00F50CD0" w:rsidRDefault="00000000">
      <w:pPr>
        <w:pStyle w:val="a3"/>
        <w:ind w:left="708" w:firstLine="0"/>
      </w:pPr>
      <w:r>
        <w:t>Раздел</w:t>
      </w:r>
      <w:r>
        <w:rPr>
          <w:spacing w:val="-3"/>
        </w:rPr>
        <w:t xml:space="preserve"> </w:t>
      </w:r>
      <w:r>
        <w:rPr>
          <w:spacing w:val="-2"/>
        </w:rPr>
        <w:t>"Покупки".</w:t>
      </w:r>
    </w:p>
    <w:p w14:paraId="6CD4DAFF" w14:textId="101EA62C" w:rsidR="00F50CD0" w:rsidRDefault="00000000">
      <w:pPr>
        <w:pStyle w:val="a3"/>
        <w:spacing w:before="136" w:line="360" w:lineRule="auto"/>
        <w:ind w:right="664"/>
      </w:pPr>
      <w:r>
        <w:t>Планирование</w:t>
      </w:r>
      <w:r>
        <w:rPr>
          <w:spacing w:val="-5"/>
        </w:rPr>
        <w:t xml:space="preserve"> </w:t>
      </w:r>
      <w:r>
        <w:t>покупок.</w:t>
      </w:r>
      <w:r>
        <w:rPr>
          <w:spacing w:val="-4"/>
        </w:rPr>
        <w:t xml:space="preserve"> </w:t>
      </w:r>
      <w:r>
        <w:t>Выбор</w:t>
      </w:r>
      <w:r>
        <w:rPr>
          <w:spacing w:val="-4"/>
        </w:rPr>
        <w:t xml:space="preserve"> </w:t>
      </w:r>
      <w:r>
        <w:t>места</w:t>
      </w:r>
      <w:r>
        <w:rPr>
          <w:spacing w:val="-3"/>
        </w:rPr>
        <w:t xml:space="preserve"> </w:t>
      </w:r>
      <w:r>
        <w:t>совершения</w:t>
      </w:r>
      <w:r>
        <w:rPr>
          <w:spacing w:val="-4"/>
        </w:rPr>
        <w:t xml:space="preserve"> </w:t>
      </w:r>
      <w:r>
        <w:t>покупок.</w:t>
      </w:r>
      <w:r>
        <w:rPr>
          <w:spacing w:val="-4"/>
        </w:rPr>
        <w:t xml:space="preserve"> </w:t>
      </w:r>
      <w:r>
        <w:t>Ориентация</w:t>
      </w:r>
      <w:r>
        <w:rPr>
          <w:spacing w:val="-4"/>
        </w:rPr>
        <w:t xml:space="preserve"> </w:t>
      </w:r>
      <w:r>
        <w:t>в</w:t>
      </w:r>
      <w:r>
        <w:rPr>
          <w:spacing w:val="-5"/>
        </w:rPr>
        <w:t xml:space="preserve"> </w:t>
      </w:r>
      <w:r>
        <w:t>расположе нии отделов магазина, кассы. Нахождение нужного товара в магазине. Соблюдение после довательности</w:t>
      </w:r>
      <w:r>
        <w:rPr>
          <w:spacing w:val="-8"/>
        </w:rPr>
        <w:t xml:space="preserve"> </w:t>
      </w:r>
      <w:r>
        <w:t>действий</w:t>
      </w:r>
      <w:r>
        <w:rPr>
          <w:spacing w:val="-8"/>
        </w:rPr>
        <w:t xml:space="preserve"> </w:t>
      </w:r>
      <w:r>
        <w:t>при</w:t>
      </w:r>
      <w:r>
        <w:rPr>
          <w:spacing w:val="-8"/>
        </w:rPr>
        <w:t xml:space="preserve"> </w:t>
      </w:r>
      <w:r>
        <w:t>взвешивании</w:t>
      </w:r>
      <w:r>
        <w:rPr>
          <w:spacing w:val="-8"/>
        </w:rPr>
        <w:t xml:space="preserve"> </w:t>
      </w:r>
      <w:r>
        <w:t>товара:</w:t>
      </w:r>
      <w:r>
        <w:rPr>
          <w:spacing w:val="-9"/>
        </w:rPr>
        <w:t xml:space="preserve"> </w:t>
      </w:r>
      <w:r>
        <w:t>складывание</w:t>
      </w:r>
      <w:r>
        <w:rPr>
          <w:spacing w:val="-10"/>
        </w:rPr>
        <w:t xml:space="preserve"> </w:t>
      </w:r>
      <w:r>
        <w:t>продукта</w:t>
      </w:r>
      <w:r>
        <w:rPr>
          <w:spacing w:val="-10"/>
        </w:rPr>
        <w:t xml:space="preserve"> </w:t>
      </w:r>
      <w:r>
        <w:t>в</w:t>
      </w:r>
      <w:r>
        <w:rPr>
          <w:spacing w:val="-10"/>
        </w:rPr>
        <w:t xml:space="preserve"> </w:t>
      </w:r>
      <w:r>
        <w:t>пакет,</w:t>
      </w:r>
      <w:r>
        <w:rPr>
          <w:spacing w:val="-9"/>
        </w:rPr>
        <w:t xml:space="preserve"> </w:t>
      </w:r>
      <w:r>
        <w:t>выклады вание товара на весы, нажимание на кнопку, приклеивание ценника к пакету</w:t>
      </w:r>
      <w:r>
        <w:rPr>
          <w:spacing w:val="-2"/>
        </w:rPr>
        <w:t xml:space="preserve"> </w:t>
      </w:r>
      <w:r>
        <w:t>с продуктом. Складывание покупок в сумку. Соблюдение последовательности действий при расчете на</w:t>
      </w:r>
    </w:p>
    <w:p w14:paraId="3CE26624" w14:textId="77777777" w:rsidR="00F50CD0" w:rsidRDefault="00F50CD0">
      <w:pPr>
        <w:spacing w:line="360" w:lineRule="auto"/>
        <w:sectPr w:rsidR="00F50CD0" w:rsidSect="00AD1093">
          <w:pgSz w:w="11910" w:h="16840"/>
          <w:pgMar w:top="1040" w:right="180" w:bottom="1200" w:left="1560" w:header="0" w:footer="1000" w:gutter="0"/>
          <w:cols w:space="720"/>
        </w:sectPr>
      </w:pPr>
    </w:p>
    <w:p w14:paraId="54755682" w14:textId="77777777" w:rsidR="00F50CD0" w:rsidRDefault="00000000">
      <w:pPr>
        <w:pStyle w:val="a3"/>
        <w:spacing w:before="68" w:line="360" w:lineRule="auto"/>
        <w:ind w:right="667" w:firstLine="0"/>
      </w:pPr>
      <w:r>
        <w:lastRenderedPageBreak/>
        <w:t>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3484947E" w14:textId="77777777" w:rsidR="00F50CD0" w:rsidRDefault="00000000">
      <w:pPr>
        <w:pStyle w:val="a3"/>
        <w:spacing w:before="2"/>
        <w:ind w:left="708" w:firstLine="0"/>
      </w:pPr>
      <w:r>
        <w:t>Раздел</w:t>
      </w:r>
      <w:r>
        <w:rPr>
          <w:spacing w:val="-4"/>
        </w:rPr>
        <w:t xml:space="preserve"> </w:t>
      </w:r>
      <w:r>
        <w:t>"Обращение</w:t>
      </w:r>
      <w:r>
        <w:rPr>
          <w:spacing w:val="-4"/>
        </w:rPr>
        <w:t xml:space="preserve"> </w:t>
      </w:r>
      <w:r>
        <w:t>с</w:t>
      </w:r>
      <w:r>
        <w:rPr>
          <w:spacing w:val="-3"/>
        </w:rPr>
        <w:t xml:space="preserve"> </w:t>
      </w:r>
      <w:r>
        <w:t>кухонным</w:t>
      </w:r>
      <w:r>
        <w:rPr>
          <w:spacing w:val="-4"/>
        </w:rPr>
        <w:t xml:space="preserve"> </w:t>
      </w:r>
      <w:r>
        <w:rPr>
          <w:spacing w:val="-2"/>
        </w:rPr>
        <w:t>инвентарем".</w:t>
      </w:r>
    </w:p>
    <w:p w14:paraId="5D416264" w14:textId="27554E02" w:rsidR="00F50CD0" w:rsidRDefault="00000000">
      <w:pPr>
        <w:pStyle w:val="a3"/>
        <w:spacing w:before="137" w:line="360" w:lineRule="auto"/>
        <w:ind w:right="668"/>
      </w:pPr>
      <w:r>
        <w:t>Обращение с посудой. Различение предметов посуды для сервировки стола (тарелка, стакан,</w:t>
      </w:r>
      <w:r>
        <w:rPr>
          <w:spacing w:val="-15"/>
        </w:rPr>
        <w:t xml:space="preserve"> </w:t>
      </w:r>
      <w:r>
        <w:t>кружка,</w:t>
      </w:r>
      <w:r>
        <w:rPr>
          <w:spacing w:val="-15"/>
        </w:rPr>
        <w:t xml:space="preserve"> </w:t>
      </w:r>
      <w:r>
        <w:t>ложка,</w:t>
      </w:r>
      <w:r>
        <w:rPr>
          <w:spacing w:val="-15"/>
        </w:rPr>
        <w:t xml:space="preserve"> </w:t>
      </w:r>
      <w:r>
        <w:t>вилка,</w:t>
      </w:r>
      <w:r>
        <w:rPr>
          <w:spacing w:val="-15"/>
        </w:rPr>
        <w:t xml:space="preserve"> </w:t>
      </w:r>
      <w:r>
        <w:t>нож),</w:t>
      </w:r>
      <w:r>
        <w:rPr>
          <w:spacing w:val="-15"/>
        </w:rPr>
        <w:t xml:space="preserve"> </w:t>
      </w:r>
      <w:r>
        <w:t>для</w:t>
      </w:r>
      <w:r>
        <w:rPr>
          <w:spacing w:val="-15"/>
        </w:rPr>
        <w:t xml:space="preserve"> </w:t>
      </w:r>
      <w:r>
        <w:t>приготовления</w:t>
      </w:r>
      <w:r>
        <w:rPr>
          <w:spacing w:val="-15"/>
        </w:rPr>
        <w:t xml:space="preserve"> </w:t>
      </w:r>
      <w:r>
        <w:t>пищи</w:t>
      </w:r>
      <w:r>
        <w:rPr>
          <w:spacing w:val="-15"/>
        </w:rPr>
        <w:t xml:space="preserve"> </w:t>
      </w:r>
      <w:r>
        <w:t>(кастрюля,</w:t>
      </w:r>
      <w:r>
        <w:rPr>
          <w:spacing w:val="-15"/>
        </w:rPr>
        <w:t xml:space="preserve"> </w:t>
      </w:r>
      <w:r>
        <w:t>сковорода,</w:t>
      </w:r>
      <w:r>
        <w:rPr>
          <w:spacing w:val="-15"/>
        </w:rPr>
        <w:t xml:space="preserve"> </w:t>
      </w:r>
      <w:r>
        <w:t>чайник, половник, нож). Узнавание (различение) кухонных принадлежностей (терка, венчик, ово щечистка, разделочная доска, шумовка, дуршлаг, половник, лопаточка, пресс для чеснока, открывалка).</w:t>
      </w:r>
      <w:r>
        <w:rPr>
          <w:spacing w:val="-8"/>
        </w:rPr>
        <w:t xml:space="preserve"> </w:t>
      </w:r>
      <w:r>
        <w:t>Различение</w:t>
      </w:r>
      <w:r>
        <w:rPr>
          <w:spacing w:val="-8"/>
        </w:rPr>
        <w:t xml:space="preserve"> </w:t>
      </w:r>
      <w:r>
        <w:t>чистой</w:t>
      </w:r>
      <w:r>
        <w:rPr>
          <w:spacing w:val="-5"/>
        </w:rPr>
        <w:t xml:space="preserve"> </w:t>
      </w:r>
      <w:r>
        <w:t>и</w:t>
      </w:r>
      <w:r>
        <w:rPr>
          <w:spacing w:val="-6"/>
        </w:rPr>
        <w:t xml:space="preserve"> </w:t>
      </w:r>
      <w:r>
        <w:t>грязной</w:t>
      </w:r>
      <w:r>
        <w:rPr>
          <w:spacing w:val="-6"/>
        </w:rPr>
        <w:t xml:space="preserve"> </w:t>
      </w:r>
      <w:r>
        <w:t>посуды.</w:t>
      </w:r>
      <w:r>
        <w:rPr>
          <w:spacing w:val="-7"/>
        </w:rPr>
        <w:t xml:space="preserve"> </w:t>
      </w:r>
      <w:r>
        <w:t>Очищение</w:t>
      </w:r>
      <w:r>
        <w:rPr>
          <w:spacing w:val="-8"/>
        </w:rPr>
        <w:t xml:space="preserve"> </w:t>
      </w:r>
      <w:r>
        <w:t>остатков</w:t>
      </w:r>
      <w:r>
        <w:rPr>
          <w:spacing w:val="-7"/>
        </w:rPr>
        <w:t xml:space="preserve"> </w:t>
      </w:r>
      <w:r>
        <w:t>пищи</w:t>
      </w:r>
      <w:r>
        <w:rPr>
          <w:spacing w:val="-6"/>
        </w:rPr>
        <w:t xml:space="preserve"> </w:t>
      </w:r>
      <w:r>
        <w:t>с</w:t>
      </w:r>
      <w:r>
        <w:rPr>
          <w:spacing w:val="-8"/>
        </w:rPr>
        <w:t xml:space="preserve"> </w:t>
      </w:r>
      <w:r>
        <w:t>посуды.</w:t>
      </w:r>
      <w:r>
        <w:rPr>
          <w:spacing w:val="-7"/>
        </w:rPr>
        <w:t xml:space="preserve"> </w:t>
      </w:r>
      <w:r>
        <w:t>За мачивание посуды. Протирание посуды губкой. Чистка посуды. Ополаскивание посуды. Сушка</w:t>
      </w:r>
      <w:r>
        <w:rPr>
          <w:spacing w:val="-15"/>
        </w:rPr>
        <w:t xml:space="preserve"> </w:t>
      </w:r>
      <w:r>
        <w:t>посуды.</w:t>
      </w:r>
      <w:r>
        <w:rPr>
          <w:spacing w:val="-15"/>
        </w:rPr>
        <w:t xml:space="preserve"> </w:t>
      </w:r>
      <w:r>
        <w:t>Соблюдение</w:t>
      </w:r>
      <w:r>
        <w:rPr>
          <w:spacing w:val="-15"/>
        </w:rPr>
        <w:t xml:space="preserve"> </w:t>
      </w:r>
      <w:r>
        <w:t>последовательности</w:t>
      </w:r>
      <w:r>
        <w:rPr>
          <w:spacing w:val="-12"/>
        </w:rPr>
        <w:t xml:space="preserve"> </w:t>
      </w:r>
      <w:r>
        <w:t>действий</w:t>
      </w:r>
      <w:r>
        <w:rPr>
          <w:spacing w:val="-15"/>
        </w:rPr>
        <w:t xml:space="preserve"> </w:t>
      </w:r>
      <w:r>
        <w:t>при</w:t>
      </w:r>
      <w:r>
        <w:rPr>
          <w:spacing w:val="-13"/>
        </w:rPr>
        <w:t xml:space="preserve"> </w:t>
      </w:r>
      <w:r>
        <w:t>мытье</w:t>
      </w:r>
      <w:r>
        <w:rPr>
          <w:spacing w:val="-15"/>
        </w:rPr>
        <w:t xml:space="preserve"> </w:t>
      </w:r>
      <w:r>
        <w:t>и</w:t>
      </w:r>
      <w:r>
        <w:rPr>
          <w:spacing w:val="-13"/>
        </w:rPr>
        <w:t xml:space="preserve"> </w:t>
      </w:r>
      <w:r>
        <w:t>сушке</w:t>
      </w:r>
      <w:r>
        <w:rPr>
          <w:spacing w:val="-15"/>
        </w:rPr>
        <w:t xml:space="preserve"> </w:t>
      </w:r>
      <w:r>
        <w:t>посуды:</w:t>
      </w:r>
      <w:r>
        <w:rPr>
          <w:spacing w:val="-14"/>
        </w:rPr>
        <w:t xml:space="preserve"> </w:t>
      </w:r>
      <w:r>
        <w:t>очи щение</w:t>
      </w:r>
      <w:r>
        <w:rPr>
          <w:spacing w:val="-15"/>
        </w:rPr>
        <w:t xml:space="preserve"> </w:t>
      </w:r>
      <w:r>
        <w:t>посуды</w:t>
      </w:r>
      <w:r>
        <w:rPr>
          <w:spacing w:val="-14"/>
        </w:rPr>
        <w:t xml:space="preserve"> </w:t>
      </w:r>
      <w:r>
        <w:t>от</w:t>
      </w:r>
      <w:r>
        <w:rPr>
          <w:spacing w:val="-13"/>
        </w:rPr>
        <w:t xml:space="preserve"> </w:t>
      </w:r>
      <w:r>
        <w:t>остатков</w:t>
      </w:r>
      <w:r>
        <w:rPr>
          <w:spacing w:val="-15"/>
        </w:rPr>
        <w:t xml:space="preserve"> </w:t>
      </w:r>
      <w:r>
        <w:t>пищи,</w:t>
      </w:r>
      <w:r>
        <w:rPr>
          <w:spacing w:val="-14"/>
        </w:rPr>
        <w:t xml:space="preserve"> </w:t>
      </w:r>
      <w:r>
        <w:t>замачивание</w:t>
      </w:r>
      <w:r>
        <w:rPr>
          <w:spacing w:val="-15"/>
        </w:rPr>
        <w:t xml:space="preserve"> </w:t>
      </w:r>
      <w:r>
        <w:t>посуды,</w:t>
      </w:r>
      <w:r>
        <w:rPr>
          <w:spacing w:val="-14"/>
        </w:rPr>
        <w:t xml:space="preserve"> </w:t>
      </w:r>
      <w:r>
        <w:t>намыливание</w:t>
      </w:r>
      <w:r>
        <w:rPr>
          <w:spacing w:val="-15"/>
        </w:rPr>
        <w:t xml:space="preserve"> </w:t>
      </w:r>
      <w:r>
        <w:t>посуды</w:t>
      </w:r>
      <w:r>
        <w:rPr>
          <w:spacing w:val="-14"/>
        </w:rPr>
        <w:t xml:space="preserve"> </w:t>
      </w:r>
      <w:r>
        <w:t>моющим</w:t>
      </w:r>
      <w:r>
        <w:rPr>
          <w:spacing w:val="-15"/>
        </w:rPr>
        <w:t xml:space="preserve"> </w:t>
      </w:r>
      <w:r>
        <w:t>сред ством,</w:t>
      </w:r>
      <w:r>
        <w:rPr>
          <w:spacing w:val="-10"/>
        </w:rPr>
        <w:t xml:space="preserve"> </w:t>
      </w:r>
      <w:r>
        <w:t>чистка</w:t>
      </w:r>
      <w:r>
        <w:rPr>
          <w:spacing w:val="-10"/>
        </w:rPr>
        <w:t xml:space="preserve"> </w:t>
      </w:r>
      <w:r>
        <w:t>посуды,</w:t>
      </w:r>
      <w:r>
        <w:rPr>
          <w:spacing w:val="-9"/>
        </w:rPr>
        <w:t xml:space="preserve"> </w:t>
      </w:r>
      <w:r>
        <w:t>ополаскивание,</w:t>
      </w:r>
      <w:r>
        <w:rPr>
          <w:spacing w:val="-9"/>
        </w:rPr>
        <w:t xml:space="preserve"> </w:t>
      </w:r>
      <w:r>
        <w:t>сушка.</w:t>
      </w:r>
      <w:r>
        <w:rPr>
          <w:spacing w:val="-9"/>
        </w:rPr>
        <w:t xml:space="preserve"> </w:t>
      </w:r>
      <w:r>
        <w:t>Обращение</w:t>
      </w:r>
      <w:r>
        <w:rPr>
          <w:spacing w:val="-10"/>
        </w:rPr>
        <w:t xml:space="preserve"> </w:t>
      </w:r>
      <w:r>
        <w:t>с</w:t>
      </w:r>
      <w:r>
        <w:rPr>
          <w:spacing w:val="-10"/>
        </w:rPr>
        <w:t xml:space="preserve"> </w:t>
      </w:r>
      <w:r>
        <w:t>бытовыми</w:t>
      </w:r>
      <w:r>
        <w:rPr>
          <w:spacing w:val="-8"/>
        </w:rPr>
        <w:t xml:space="preserve"> </w:t>
      </w:r>
      <w:r>
        <w:t>приборами.</w:t>
      </w:r>
      <w:r>
        <w:rPr>
          <w:spacing w:val="-12"/>
        </w:rPr>
        <w:t xml:space="preserve"> </w:t>
      </w:r>
      <w:r>
        <w:t>Различе ние бытовых приборов по назначению (блендер, миксер, тостер, электрический чайник, комбайн,</w:t>
      </w:r>
      <w:r>
        <w:rPr>
          <w:spacing w:val="-7"/>
        </w:rPr>
        <w:t xml:space="preserve"> </w:t>
      </w:r>
      <w:r>
        <w:t>холодильник).</w:t>
      </w:r>
      <w:r>
        <w:rPr>
          <w:spacing w:val="-4"/>
        </w:rPr>
        <w:t xml:space="preserve"> </w:t>
      </w:r>
      <w:r>
        <w:t>Знание</w:t>
      </w:r>
      <w:r>
        <w:rPr>
          <w:spacing w:val="-5"/>
        </w:rPr>
        <w:t xml:space="preserve"> </w:t>
      </w:r>
      <w:r>
        <w:t>правил</w:t>
      </w:r>
      <w:r>
        <w:rPr>
          <w:spacing w:val="-7"/>
        </w:rPr>
        <w:t xml:space="preserve"> </w:t>
      </w:r>
      <w:r>
        <w:t>техники</w:t>
      </w:r>
      <w:r>
        <w:rPr>
          <w:spacing w:val="-4"/>
        </w:rPr>
        <w:t xml:space="preserve"> </w:t>
      </w:r>
      <w:r>
        <w:t>безопасности</w:t>
      </w:r>
      <w:r>
        <w:rPr>
          <w:spacing w:val="-5"/>
        </w:rPr>
        <w:t xml:space="preserve"> </w:t>
      </w:r>
      <w:r>
        <w:t>при</w:t>
      </w:r>
      <w:r>
        <w:rPr>
          <w:spacing w:val="-6"/>
        </w:rPr>
        <w:t xml:space="preserve"> </w:t>
      </w:r>
      <w:r>
        <w:t>пользовании</w:t>
      </w:r>
      <w:r>
        <w:rPr>
          <w:spacing w:val="-4"/>
        </w:rPr>
        <w:t xml:space="preserve"> </w:t>
      </w:r>
      <w:r>
        <w:t>электробы товым прибором. Соблюдение последовательности действий при пользовании электробы товым прибором. Мытье бытовых приборов. Хранение посуды и бытовых приборов.</w:t>
      </w:r>
    </w:p>
    <w:p w14:paraId="30686E25" w14:textId="0E9E6770" w:rsidR="00F50CD0" w:rsidRDefault="00000000">
      <w:pPr>
        <w:pStyle w:val="a3"/>
        <w:spacing w:before="3" w:line="360" w:lineRule="auto"/>
        <w:ind w:right="667"/>
      </w:pPr>
      <w: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 ловых</w:t>
      </w:r>
      <w:r>
        <w:rPr>
          <w:spacing w:val="-6"/>
        </w:rPr>
        <w:t xml:space="preserve"> </w:t>
      </w:r>
      <w:r>
        <w:t>приборов,</w:t>
      </w:r>
      <w:r>
        <w:rPr>
          <w:spacing w:val="-7"/>
        </w:rPr>
        <w:t xml:space="preserve"> </w:t>
      </w:r>
      <w:r>
        <w:t>раскладывание</w:t>
      </w:r>
      <w:r>
        <w:rPr>
          <w:spacing w:val="-8"/>
        </w:rPr>
        <w:t xml:space="preserve"> </w:t>
      </w:r>
      <w:r>
        <w:t>салфеток,</w:t>
      </w:r>
      <w:r>
        <w:rPr>
          <w:spacing w:val="-7"/>
        </w:rPr>
        <w:t xml:space="preserve"> </w:t>
      </w:r>
      <w:r>
        <w:t>расставление</w:t>
      </w:r>
      <w:r>
        <w:rPr>
          <w:spacing w:val="-8"/>
        </w:rPr>
        <w:t xml:space="preserve"> </w:t>
      </w:r>
      <w:r>
        <w:t>солонок</w:t>
      </w:r>
      <w:r>
        <w:rPr>
          <w:spacing w:val="-7"/>
        </w:rPr>
        <w:t xml:space="preserve"> </w:t>
      </w:r>
      <w:r>
        <w:t>и</w:t>
      </w:r>
      <w:r>
        <w:rPr>
          <w:spacing w:val="-6"/>
        </w:rPr>
        <w:t xml:space="preserve"> </w:t>
      </w:r>
      <w:r>
        <w:t>ваз,</w:t>
      </w:r>
      <w:r>
        <w:rPr>
          <w:spacing w:val="-7"/>
        </w:rPr>
        <w:t xml:space="preserve"> </w:t>
      </w:r>
      <w:r>
        <w:t>расставление</w:t>
      </w:r>
      <w:r>
        <w:rPr>
          <w:spacing w:val="-7"/>
        </w:rPr>
        <w:t xml:space="preserve"> </w:t>
      </w:r>
      <w:r>
        <w:rPr>
          <w:spacing w:val="-2"/>
        </w:rPr>
        <w:t>блюд.</w:t>
      </w:r>
    </w:p>
    <w:p w14:paraId="315656C9" w14:textId="77777777" w:rsidR="00F50CD0" w:rsidRDefault="00000000">
      <w:pPr>
        <w:pStyle w:val="a3"/>
        <w:ind w:left="708" w:firstLine="0"/>
      </w:pPr>
      <w:r>
        <w:t>Раздел</w:t>
      </w:r>
      <w:r>
        <w:rPr>
          <w:spacing w:val="-8"/>
        </w:rPr>
        <w:t xml:space="preserve"> </w:t>
      </w:r>
      <w:r>
        <w:t>"Приготовление</w:t>
      </w:r>
      <w:r>
        <w:rPr>
          <w:spacing w:val="-7"/>
        </w:rPr>
        <w:t xml:space="preserve"> </w:t>
      </w:r>
      <w:r>
        <w:rPr>
          <w:spacing w:val="-2"/>
        </w:rPr>
        <w:t>пищи".</w:t>
      </w:r>
    </w:p>
    <w:p w14:paraId="584C3296" w14:textId="4E405F4D" w:rsidR="00F50CD0" w:rsidRDefault="00000000">
      <w:pPr>
        <w:pStyle w:val="a3"/>
        <w:spacing w:before="137" w:line="360" w:lineRule="auto"/>
        <w:ind w:right="665"/>
      </w:pPr>
      <w:r>
        <w:t>Подготовка к приготовлению блюда. Знание (соблюдение) правил гигиены при при готовлении пищи. Выбор продуктов, необходимых для приготовления блюда. Выбор ин вентаря,</w:t>
      </w:r>
      <w:r>
        <w:rPr>
          <w:spacing w:val="-12"/>
        </w:rPr>
        <w:t xml:space="preserve"> </w:t>
      </w:r>
      <w:r>
        <w:t>необходимого</w:t>
      </w:r>
      <w:r>
        <w:rPr>
          <w:spacing w:val="-14"/>
        </w:rPr>
        <w:t xml:space="preserve"> </w:t>
      </w:r>
      <w:r>
        <w:t>для</w:t>
      </w:r>
      <w:r>
        <w:rPr>
          <w:spacing w:val="-11"/>
        </w:rPr>
        <w:t xml:space="preserve"> </w:t>
      </w:r>
      <w:r>
        <w:t>приготовления</w:t>
      </w:r>
      <w:r>
        <w:rPr>
          <w:spacing w:val="-12"/>
        </w:rPr>
        <w:t xml:space="preserve"> </w:t>
      </w:r>
      <w:r>
        <w:t>блюда.</w:t>
      </w:r>
      <w:r>
        <w:rPr>
          <w:spacing w:val="-12"/>
        </w:rPr>
        <w:t xml:space="preserve"> </w:t>
      </w:r>
      <w:r>
        <w:t>Обработка</w:t>
      </w:r>
      <w:r>
        <w:rPr>
          <w:spacing w:val="-13"/>
        </w:rPr>
        <w:t xml:space="preserve"> </w:t>
      </w:r>
      <w:r>
        <w:t>продуктов.</w:t>
      </w:r>
      <w:r>
        <w:rPr>
          <w:spacing w:val="-12"/>
        </w:rPr>
        <w:t xml:space="preserve"> </w:t>
      </w:r>
      <w:r>
        <w:t>Мытье</w:t>
      </w:r>
      <w:r>
        <w:rPr>
          <w:spacing w:val="-13"/>
        </w:rPr>
        <w:t xml:space="preserve"> </w:t>
      </w:r>
      <w:r>
        <w:t>продуктов. Чистка</w:t>
      </w:r>
      <w:r>
        <w:rPr>
          <w:spacing w:val="-15"/>
        </w:rPr>
        <w:t xml:space="preserve"> </w:t>
      </w:r>
      <w:r>
        <w:t>овощей.</w:t>
      </w:r>
      <w:r>
        <w:rPr>
          <w:spacing w:val="-15"/>
        </w:rPr>
        <w:t xml:space="preserve"> </w:t>
      </w:r>
      <w:r>
        <w:t>Резание</w:t>
      </w:r>
      <w:r>
        <w:rPr>
          <w:spacing w:val="-15"/>
        </w:rPr>
        <w:t xml:space="preserve"> </w:t>
      </w:r>
      <w:r>
        <w:t>ножом.</w:t>
      </w:r>
      <w:r>
        <w:rPr>
          <w:spacing w:val="-15"/>
        </w:rPr>
        <w:t xml:space="preserve"> </w:t>
      </w:r>
      <w:r>
        <w:t>Нарезание</w:t>
      </w:r>
      <w:r>
        <w:rPr>
          <w:spacing w:val="-15"/>
        </w:rPr>
        <w:t xml:space="preserve"> </w:t>
      </w:r>
      <w:r>
        <w:t>продуктов</w:t>
      </w:r>
      <w:r>
        <w:rPr>
          <w:spacing w:val="-15"/>
        </w:rPr>
        <w:t xml:space="preserve"> </w:t>
      </w:r>
      <w:r>
        <w:t>кубиками</w:t>
      </w:r>
      <w:r>
        <w:rPr>
          <w:spacing w:val="-14"/>
        </w:rPr>
        <w:t xml:space="preserve"> </w:t>
      </w:r>
      <w:r>
        <w:t>(кольцами,</w:t>
      </w:r>
      <w:r>
        <w:rPr>
          <w:spacing w:val="-14"/>
        </w:rPr>
        <w:t xml:space="preserve"> </w:t>
      </w:r>
      <w:r>
        <w:t>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w:t>
      </w:r>
      <w:r>
        <w:rPr>
          <w:spacing w:val="-15"/>
        </w:rPr>
        <w:t xml:space="preserve"> </w:t>
      </w:r>
      <w:r>
        <w:t>постановка</w:t>
      </w:r>
      <w:r>
        <w:rPr>
          <w:spacing w:val="-15"/>
        </w:rPr>
        <w:t xml:space="preserve"> </w:t>
      </w:r>
      <w:r>
        <w:t>кастрюли</w:t>
      </w:r>
      <w:r>
        <w:rPr>
          <w:spacing w:val="-15"/>
        </w:rPr>
        <w:t xml:space="preserve"> </w:t>
      </w:r>
      <w:r>
        <w:t>на</w:t>
      </w:r>
      <w:r>
        <w:rPr>
          <w:spacing w:val="-15"/>
        </w:rPr>
        <w:t xml:space="preserve"> </w:t>
      </w:r>
      <w:r>
        <w:t>конфорку,</w:t>
      </w:r>
      <w:r>
        <w:rPr>
          <w:spacing w:val="-15"/>
        </w:rPr>
        <w:t xml:space="preserve"> </w:t>
      </w:r>
      <w:r>
        <w:t>установка</w:t>
      </w:r>
      <w:r>
        <w:rPr>
          <w:spacing w:val="-15"/>
        </w:rPr>
        <w:t xml:space="preserve"> </w:t>
      </w:r>
      <w:r>
        <w:t>таймера</w:t>
      </w:r>
      <w:r>
        <w:rPr>
          <w:spacing w:val="-15"/>
        </w:rPr>
        <w:t xml:space="preserve"> </w:t>
      </w:r>
      <w:r>
        <w:t>на</w:t>
      </w:r>
      <w:r>
        <w:rPr>
          <w:spacing w:val="-15"/>
        </w:rPr>
        <w:t xml:space="preserve"> </w:t>
      </w:r>
      <w:r>
        <w:t>определенное</w:t>
      </w:r>
      <w:r>
        <w:rPr>
          <w:spacing w:val="-15"/>
        </w:rPr>
        <w:t xml:space="preserve"> </w:t>
      </w:r>
      <w:r>
        <w:t>время,</w:t>
      </w:r>
      <w:r>
        <w:rPr>
          <w:spacing w:val="-15"/>
        </w:rPr>
        <w:t xml:space="preserve"> </w:t>
      </w:r>
      <w:r>
        <w:t>выклю чение электрической плиты, вынимание продукта. Соблюдение последовательности дей ствий</w:t>
      </w:r>
      <w:r>
        <w:rPr>
          <w:spacing w:val="-4"/>
        </w:rPr>
        <w:t xml:space="preserve"> </w:t>
      </w:r>
      <w:r>
        <w:t>при</w:t>
      </w:r>
      <w:r>
        <w:rPr>
          <w:spacing w:val="-4"/>
        </w:rPr>
        <w:t xml:space="preserve"> </w:t>
      </w:r>
      <w:r>
        <w:t>жарке</w:t>
      </w:r>
      <w:r>
        <w:rPr>
          <w:spacing w:val="-5"/>
        </w:rPr>
        <w:t xml:space="preserve"> </w:t>
      </w:r>
      <w:r>
        <w:t>продукта:</w:t>
      </w:r>
      <w:r>
        <w:rPr>
          <w:spacing w:val="-4"/>
        </w:rPr>
        <w:t xml:space="preserve"> </w:t>
      </w:r>
      <w:r>
        <w:t>включение</w:t>
      </w:r>
      <w:r>
        <w:rPr>
          <w:spacing w:val="-5"/>
        </w:rPr>
        <w:t xml:space="preserve"> </w:t>
      </w:r>
      <w:r>
        <w:t>электрической</w:t>
      </w:r>
      <w:r>
        <w:rPr>
          <w:spacing w:val="-4"/>
        </w:rPr>
        <w:t xml:space="preserve"> </w:t>
      </w:r>
      <w:r>
        <w:t>плиты,</w:t>
      </w:r>
      <w:r>
        <w:rPr>
          <w:spacing w:val="-7"/>
        </w:rPr>
        <w:t xml:space="preserve"> </w:t>
      </w:r>
      <w:r>
        <w:t>наливание</w:t>
      </w:r>
      <w:r>
        <w:rPr>
          <w:spacing w:val="-5"/>
        </w:rPr>
        <w:t xml:space="preserve"> </w:t>
      </w:r>
      <w:r>
        <w:t>масла,</w:t>
      </w:r>
      <w:r>
        <w:rPr>
          <w:spacing w:val="-4"/>
        </w:rPr>
        <w:t xml:space="preserve"> </w:t>
      </w:r>
      <w:r>
        <w:t>выкладыва ние</w:t>
      </w:r>
      <w:r>
        <w:rPr>
          <w:spacing w:val="-15"/>
        </w:rPr>
        <w:t xml:space="preserve"> </w:t>
      </w:r>
      <w:r>
        <w:t>продукта</w:t>
      </w:r>
      <w:r>
        <w:rPr>
          <w:spacing w:val="-15"/>
        </w:rPr>
        <w:t xml:space="preserve"> </w:t>
      </w:r>
      <w:r>
        <w:t>на</w:t>
      </w:r>
      <w:r>
        <w:rPr>
          <w:spacing w:val="-15"/>
        </w:rPr>
        <w:t xml:space="preserve"> </w:t>
      </w:r>
      <w:r>
        <w:t>сковороду,</w:t>
      </w:r>
      <w:r>
        <w:rPr>
          <w:spacing w:val="-15"/>
        </w:rPr>
        <w:t xml:space="preserve"> </w:t>
      </w:r>
      <w:r>
        <w:t>постановка</w:t>
      </w:r>
      <w:r>
        <w:rPr>
          <w:spacing w:val="-15"/>
        </w:rPr>
        <w:t xml:space="preserve"> </w:t>
      </w:r>
      <w:r>
        <w:t>сковороды</w:t>
      </w:r>
      <w:r>
        <w:rPr>
          <w:spacing w:val="-15"/>
        </w:rPr>
        <w:t xml:space="preserve"> </w:t>
      </w:r>
      <w:r>
        <w:t>на</w:t>
      </w:r>
      <w:r>
        <w:rPr>
          <w:spacing w:val="-15"/>
        </w:rPr>
        <w:t xml:space="preserve"> </w:t>
      </w:r>
      <w:r>
        <w:t>конфорку,</w:t>
      </w:r>
      <w:r>
        <w:rPr>
          <w:spacing w:val="-15"/>
        </w:rPr>
        <w:t xml:space="preserve"> </w:t>
      </w:r>
      <w:r>
        <w:t>установка</w:t>
      </w:r>
      <w:r>
        <w:rPr>
          <w:spacing w:val="-15"/>
        </w:rPr>
        <w:t xml:space="preserve"> </w:t>
      </w:r>
      <w:r>
        <w:t>таймера</w:t>
      </w:r>
      <w:r>
        <w:rPr>
          <w:spacing w:val="-15"/>
        </w:rPr>
        <w:t xml:space="preserve"> </w:t>
      </w:r>
      <w:r>
        <w:t>на</w:t>
      </w:r>
      <w:r>
        <w:rPr>
          <w:spacing w:val="-15"/>
        </w:rPr>
        <w:t xml:space="preserve"> </w:t>
      </w:r>
      <w:r>
        <w:t>опре деленное время, перемешивание или переворачивание продукта, выключение электриче ской</w:t>
      </w:r>
      <w:r>
        <w:rPr>
          <w:spacing w:val="-15"/>
        </w:rPr>
        <w:t xml:space="preserve"> </w:t>
      </w:r>
      <w:r>
        <w:t>плиты,</w:t>
      </w:r>
      <w:r>
        <w:rPr>
          <w:spacing w:val="-15"/>
        </w:rPr>
        <w:t xml:space="preserve"> </w:t>
      </w:r>
      <w:r>
        <w:t>снимание</w:t>
      </w:r>
      <w:r>
        <w:rPr>
          <w:spacing w:val="-15"/>
        </w:rPr>
        <w:t xml:space="preserve"> </w:t>
      </w:r>
      <w:r>
        <w:t>продукта.</w:t>
      </w:r>
      <w:r>
        <w:rPr>
          <w:spacing w:val="-15"/>
        </w:rPr>
        <w:t xml:space="preserve"> </w:t>
      </w:r>
      <w:r>
        <w:t>Соблюдение</w:t>
      </w:r>
      <w:r>
        <w:rPr>
          <w:spacing w:val="-15"/>
        </w:rPr>
        <w:t xml:space="preserve"> </w:t>
      </w:r>
      <w:r>
        <w:t>последовательности</w:t>
      </w:r>
      <w:r>
        <w:rPr>
          <w:spacing w:val="-13"/>
        </w:rPr>
        <w:t xml:space="preserve"> </w:t>
      </w:r>
      <w:r>
        <w:t>действий</w:t>
      </w:r>
      <w:r>
        <w:rPr>
          <w:spacing w:val="-14"/>
        </w:rPr>
        <w:t xml:space="preserve"> </w:t>
      </w:r>
      <w:r>
        <w:t>при</w:t>
      </w:r>
      <w:r>
        <w:rPr>
          <w:spacing w:val="-14"/>
        </w:rPr>
        <w:t xml:space="preserve"> </w:t>
      </w:r>
      <w:r>
        <w:t>выпекании</w:t>
      </w:r>
    </w:p>
    <w:p w14:paraId="7E3D8EF6" w14:textId="77777777" w:rsidR="00F50CD0" w:rsidRDefault="00F50CD0">
      <w:pPr>
        <w:spacing w:line="360" w:lineRule="auto"/>
        <w:sectPr w:rsidR="00F50CD0" w:rsidSect="00AD1093">
          <w:pgSz w:w="11910" w:h="16840"/>
          <w:pgMar w:top="1040" w:right="180" w:bottom="1200" w:left="1560" w:header="0" w:footer="1000" w:gutter="0"/>
          <w:cols w:space="720"/>
        </w:sectPr>
      </w:pPr>
    </w:p>
    <w:p w14:paraId="1AA277D8" w14:textId="2301E985" w:rsidR="00F50CD0" w:rsidRDefault="00000000">
      <w:pPr>
        <w:pStyle w:val="a3"/>
        <w:spacing w:before="68" w:line="360" w:lineRule="auto"/>
        <w:ind w:right="667" w:firstLine="0"/>
      </w:pPr>
      <w:r>
        <w:lastRenderedPageBreak/>
        <w:t>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 деленное</w:t>
      </w:r>
      <w:r>
        <w:rPr>
          <w:spacing w:val="-15"/>
        </w:rPr>
        <w:t xml:space="preserve"> </w:t>
      </w:r>
      <w:r>
        <w:t>время,</w:t>
      </w:r>
      <w:r>
        <w:rPr>
          <w:spacing w:val="-15"/>
        </w:rPr>
        <w:t xml:space="preserve"> </w:t>
      </w:r>
      <w:r>
        <w:t>вынимание</w:t>
      </w:r>
      <w:r>
        <w:rPr>
          <w:spacing w:val="-15"/>
        </w:rPr>
        <w:t xml:space="preserve"> </w:t>
      </w:r>
      <w:r>
        <w:t>противня</w:t>
      </w:r>
      <w:r>
        <w:rPr>
          <w:spacing w:val="-15"/>
        </w:rPr>
        <w:t xml:space="preserve"> </w:t>
      </w:r>
      <w:r>
        <w:t>из</w:t>
      </w:r>
      <w:r>
        <w:rPr>
          <w:spacing w:val="-13"/>
        </w:rPr>
        <w:t xml:space="preserve"> </w:t>
      </w:r>
      <w:r>
        <w:t>духовки,</w:t>
      </w:r>
      <w:r>
        <w:rPr>
          <w:spacing w:val="-14"/>
        </w:rPr>
        <w:t xml:space="preserve"> </w:t>
      </w:r>
      <w:r>
        <w:t>снимание</w:t>
      </w:r>
      <w:r>
        <w:rPr>
          <w:spacing w:val="-15"/>
        </w:rPr>
        <w:t xml:space="preserve"> </w:t>
      </w:r>
      <w:r>
        <w:t>выпечки,</w:t>
      </w:r>
      <w:r>
        <w:rPr>
          <w:spacing w:val="-15"/>
        </w:rPr>
        <w:t xml:space="preserve"> </w:t>
      </w:r>
      <w:r>
        <w:t>выключение</w:t>
      </w:r>
      <w:r>
        <w:rPr>
          <w:spacing w:val="-15"/>
        </w:rPr>
        <w:t xml:space="preserve"> </w:t>
      </w:r>
      <w:r>
        <w:t>электри ческой духовки. Поддержание чистоты рабочего места в процессе приготовления пищи. Соблюдение</w:t>
      </w:r>
      <w:r>
        <w:rPr>
          <w:spacing w:val="-8"/>
        </w:rPr>
        <w:t xml:space="preserve"> </w:t>
      </w:r>
      <w:r>
        <w:t>последовательности</w:t>
      </w:r>
      <w:r>
        <w:rPr>
          <w:spacing w:val="-3"/>
        </w:rPr>
        <w:t xml:space="preserve"> </w:t>
      </w:r>
      <w:r>
        <w:t>действий</w:t>
      </w:r>
      <w:r>
        <w:rPr>
          <w:spacing w:val="-6"/>
        </w:rPr>
        <w:t xml:space="preserve"> </w:t>
      </w:r>
      <w:r>
        <w:t>при</w:t>
      </w:r>
      <w:r>
        <w:rPr>
          <w:spacing w:val="-4"/>
        </w:rPr>
        <w:t xml:space="preserve"> </w:t>
      </w:r>
      <w:r>
        <w:t>варке</w:t>
      </w:r>
      <w:r>
        <w:rPr>
          <w:spacing w:val="-5"/>
        </w:rPr>
        <w:t xml:space="preserve"> </w:t>
      </w:r>
      <w:r>
        <w:t>яйца:</w:t>
      </w:r>
      <w:r>
        <w:rPr>
          <w:spacing w:val="-4"/>
        </w:rPr>
        <w:t xml:space="preserve"> </w:t>
      </w:r>
      <w:r>
        <w:t>выбор</w:t>
      </w:r>
      <w:r>
        <w:rPr>
          <w:spacing w:val="-5"/>
        </w:rPr>
        <w:t xml:space="preserve"> </w:t>
      </w:r>
      <w:r>
        <w:t>продуктов</w:t>
      </w:r>
      <w:r>
        <w:rPr>
          <w:spacing w:val="-2"/>
        </w:rPr>
        <w:t xml:space="preserve"> </w:t>
      </w:r>
      <w:r>
        <w:t>(яйца),</w:t>
      </w:r>
      <w:r>
        <w:rPr>
          <w:spacing w:val="-4"/>
        </w:rPr>
        <w:t xml:space="preserve"> </w:t>
      </w:r>
      <w:r>
        <w:t>выбор кухонного инвентаря (кастрюля, шумовка, тарелка), мытьё яиц, закладывание яиц в ка стрюлю, наливание воды в кастрюлю, включение плиты, постановка кастрюли на кон форку, установка времени варки на таймере, выключение плиты, вынимание яиц. Соблю дение последовательности действий при приготовлении бутерброда: выбор продуктов (хлеб,</w:t>
      </w:r>
      <w:r>
        <w:rPr>
          <w:spacing w:val="-5"/>
        </w:rPr>
        <w:t xml:space="preserve"> </w:t>
      </w:r>
      <w:r>
        <w:t>колбаса,</w:t>
      </w:r>
      <w:r>
        <w:rPr>
          <w:spacing w:val="-5"/>
        </w:rPr>
        <w:t xml:space="preserve"> </w:t>
      </w:r>
      <w:r>
        <w:t>помидор,</w:t>
      </w:r>
      <w:r>
        <w:rPr>
          <w:spacing w:val="-5"/>
        </w:rPr>
        <w:t xml:space="preserve"> </w:t>
      </w:r>
      <w:r>
        <w:t>масло),</w:t>
      </w:r>
      <w:r>
        <w:rPr>
          <w:spacing w:val="-6"/>
        </w:rPr>
        <w:t xml:space="preserve"> </w:t>
      </w:r>
      <w:r>
        <w:t>выбор</w:t>
      </w:r>
      <w:r>
        <w:rPr>
          <w:spacing w:val="-5"/>
        </w:rPr>
        <w:t xml:space="preserve"> </w:t>
      </w:r>
      <w:r>
        <w:t>кухонного</w:t>
      </w:r>
      <w:r>
        <w:rPr>
          <w:spacing w:val="-5"/>
        </w:rPr>
        <w:t xml:space="preserve"> </w:t>
      </w:r>
      <w:r>
        <w:t>инвентаря</w:t>
      </w:r>
      <w:r>
        <w:rPr>
          <w:spacing w:val="-5"/>
        </w:rPr>
        <w:t xml:space="preserve"> </w:t>
      </w:r>
      <w:r>
        <w:t>(тарелка,</w:t>
      </w:r>
      <w:r>
        <w:rPr>
          <w:spacing w:val="-5"/>
        </w:rPr>
        <w:t xml:space="preserve"> </w:t>
      </w:r>
      <w:r>
        <w:t>доска,</w:t>
      </w:r>
      <w:r>
        <w:rPr>
          <w:spacing w:val="-5"/>
        </w:rPr>
        <w:t xml:space="preserve"> </w:t>
      </w:r>
      <w:r>
        <w:t>нож),</w:t>
      </w:r>
      <w:r>
        <w:rPr>
          <w:spacing w:val="-5"/>
        </w:rPr>
        <w:t xml:space="preserve"> </w:t>
      </w:r>
      <w:r>
        <w:t>нареза ние</w:t>
      </w:r>
      <w:r>
        <w:rPr>
          <w:spacing w:val="-7"/>
        </w:rPr>
        <w:t xml:space="preserve"> </w:t>
      </w:r>
      <w:r>
        <w:t>хлеба,</w:t>
      </w:r>
      <w:r>
        <w:rPr>
          <w:spacing w:val="-4"/>
        </w:rPr>
        <w:t xml:space="preserve"> </w:t>
      </w:r>
      <w:r>
        <w:t>нарезание</w:t>
      </w:r>
      <w:r>
        <w:rPr>
          <w:spacing w:val="-4"/>
        </w:rPr>
        <w:t xml:space="preserve"> </w:t>
      </w:r>
      <w:r>
        <w:t>колбасы,</w:t>
      </w:r>
      <w:r>
        <w:rPr>
          <w:spacing w:val="-4"/>
        </w:rPr>
        <w:t xml:space="preserve"> </w:t>
      </w:r>
      <w:r>
        <w:t>нарезание</w:t>
      </w:r>
      <w:r>
        <w:rPr>
          <w:spacing w:val="-4"/>
        </w:rPr>
        <w:t xml:space="preserve"> </w:t>
      </w:r>
      <w:r>
        <w:t>помидора,</w:t>
      </w:r>
      <w:r>
        <w:rPr>
          <w:spacing w:val="-4"/>
        </w:rPr>
        <w:t xml:space="preserve"> </w:t>
      </w:r>
      <w:r>
        <w:t>намазывание</w:t>
      </w:r>
      <w:r>
        <w:rPr>
          <w:spacing w:val="-4"/>
        </w:rPr>
        <w:t xml:space="preserve"> </w:t>
      </w:r>
      <w:r>
        <w:t>хлеба</w:t>
      </w:r>
      <w:r>
        <w:rPr>
          <w:spacing w:val="-4"/>
        </w:rPr>
        <w:t xml:space="preserve"> </w:t>
      </w:r>
      <w:r>
        <w:t>маслом,</w:t>
      </w:r>
      <w:r>
        <w:rPr>
          <w:spacing w:val="-3"/>
        </w:rPr>
        <w:t xml:space="preserve"> </w:t>
      </w:r>
      <w:r>
        <w:t>сборка</w:t>
      </w:r>
      <w:r>
        <w:rPr>
          <w:spacing w:val="-4"/>
        </w:rPr>
        <w:t xml:space="preserve"> </w:t>
      </w:r>
      <w:r>
        <w:t>бу терброда (хлеб с маслом, колбаса, помидор). Соблюдение последовательности действий при</w:t>
      </w:r>
      <w:r>
        <w:rPr>
          <w:spacing w:val="-7"/>
        </w:rPr>
        <w:t xml:space="preserve"> </w:t>
      </w:r>
      <w:r>
        <w:t>приготовлении</w:t>
      </w:r>
      <w:r>
        <w:rPr>
          <w:spacing w:val="-5"/>
        </w:rPr>
        <w:t xml:space="preserve"> </w:t>
      </w:r>
      <w:r>
        <w:t>салата:</w:t>
      </w:r>
      <w:r>
        <w:rPr>
          <w:spacing w:val="-5"/>
        </w:rPr>
        <w:t xml:space="preserve"> </w:t>
      </w:r>
      <w:r>
        <w:t>выбор</w:t>
      </w:r>
      <w:r>
        <w:rPr>
          <w:spacing w:val="-5"/>
        </w:rPr>
        <w:t xml:space="preserve"> </w:t>
      </w:r>
      <w:r>
        <w:t>продуктов</w:t>
      </w:r>
      <w:r>
        <w:rPr>
          <w:spacing w:val="-5"/>
        </w:rPr>
        <w:t xml:space="preserve"> </w:t>
      </w:r>
      <w:r>
        <w:t>(вареный</w:t>
      </w:r>
      <w:r>
        <w:rPr>
          <w:spacing w:val="-5"/>
        </w:rPr>
        <w:t xml:space="preserve"> </w:t>
      </w:r>
      <w:r>
        <w:t>картофель,</w:t>
      </w:r>
      <w:r>
        <w:rPr>
          <w:spacing w:val="-5"/>
        </w:rPr>
        <w:t xml:space="preserve"> </w:t>
      </w:r>
      <w:r>
        <w:t>морковь,</w:t>
      </w:r>
      <w:r>
        <w:rPr>
          <w:spacing w:val="-5"/>
        </w:rPr>
        <w:t xml:space="preserve"> </w:t>
      </w:r>
      <w:r>
        <w:t>кукуруза,</w:t>
      </w:r>
      <w:r>
        <w:rPr>
          <w:spacing w:val="-5"/>
        </w:rPr>
        <w:t xml:space="preserve"> </w:t>
      </w:r>
      <w:r>
        <w:t>соле ный</w:t>
      </w:r>
      <w:r>
        <w:rPr>
          <w:spacing w:val="-15"/>
        </w:rPr>
        <w:t xml:space="preserve"> </w:t>
      </w:r>
      <w:r>
        <w:t>огурец,</w:t>
      </w:r>
      <w:r>
        <w:rPr>
          <w:spacing w:val="-15"/>
        </w:rPr>
        <w:t xml:space="preserve"> </w:t>
      </w:r>
      <w:r>
        <w:t>лук,</w:t>
      </w:r>
      <w:r>
        <w:rPr>
          <w:spacing w:val="-15"/>
        </w:rPr>
        <w:t xml:space="preserve"> </w:t>
      </w:r>
      <w:r>
        <w:t>масло</w:t>
      </w:r>
      <w:r>
        <w:rPr>
          <w:spacing w:val="-14"/>
        </w:rPr>
        <w:t xml:space="preserve"> </w:t>
      </w:r>
      <w:r>
        <w:t>растительное,</w:t>
      </w:r>
      <w:r>
        <w:rPr>
          <w:spacing w:val="-15"/>
        </w:rPr>
        <w:t xml:space="preserve"> </w:t>
      </w:r>
      <w:r>
        <w:t>соль,</w:t>
      </w:r>
      <w:r>
        <w:rPr>
          <w:spacing w:val="-15"/>
        </w:rPr>
        <w:t xml:space="preserve"> </w:t>
      </w:r>
      <w:r>
        <w:t>зелень),</w:t>
      </w:r>
      <w:r>
        <w:rPr>
          <w:spacing w:val="-15"/>
        </w:rPr>
        <w:t xml:space="preserve"> </w:t>
      </w:r>
      <w:r>
        <w:t>выбор</w:t>
      </w:r>
      <w:r>
        <w:rPr>
          <w:spacing w:val="-15"/>
        </w:rPr>
        <w:t xml:space="preserve"> </w:t>
      </w:r>
      <w:r>
        <w:t>кухонного</w:t>
      </w:r>
      <w:r>
        <w:rPr>
          <w:spacing w:val="-13"/>
        </w:rPr>
        <w:t xml:space="preserve"> </w:t>
      </w:r>
      <w:r>
        <w:t>инвентаря</w:t>
      </w:r>
      <w:r>
        <w:rPr>
          <w:spacing w:val="-15"/>
        </w:rPr>
        <w:t xml:space="preserve"> </w:t>
      </w:r>
      <w:r>
        <w:t>(салатница, ложка, нож, доска, открывалка, тарелки), очистка вареных овощей, открывание банок (ку куруза,</w:t>
      </w:r>
      <w:r>
        <w:rPr>
          <w:spacing w:val="-15"/>
        </w:rPr>
        <w:t xml:space="preserve"> </w:t>
      </w:r>
      <w:r>
        <w:t>огурцы),</w:t>
      </w:r>
      <w:r>
        <w:rPr>
          <w:spacing w:val="-15"/>
        </w:rPr>
        <w:t xml:space="preserve"> </w:t>
      </w:r>
      <w:r>
        <w:t>нарезка</w:t>
      </w:r>
      <w:r>
        <w:rPr>
          <w:spacing w:val="-15"/>
        </w:rPr>
        <w:t xml:space="preserve"> </w:t>
      </w:r>
      <w:r>
        <w:t>овощей</w:t>
      </w:r>
      <w:r>
        <w:rPr>
          <w:spacing w:val="-15"/>
        </w:rPr>
        <w:t xml:space="preserve"> </w:t>
      </w:r>
      <w:r>
        <w:t>кубиками,</w:t>
      </w:r>
      <w:r>
        <w:rPr>
          <w:spacing w:val="-15"/>
        </w:rPr>
        <w:t xml:space="preserve"> </w:t>
      </w:r>
      <w:r>
        <w:t>нарезка</w:t>
      </w:r>
      <w:r>
        <w:rPr>
          <w:spacing w:val="-15"/>
        </w:rPr>
        <w:t xml:space="preserve"> </w:t>
      </w:r>
      <w:r>
        <w:t>зелени,</w:t>
      </w:r>
      <w:r>
        <w:rPr>
          <w:spacing w:val="-15"/>
        </w:rPr>
        <w:t xml:space="preserve"> </w:t>
      </w:r>
      <w:r>
        <w:t>добавление</w:t>
      </w:r>
      <w:r>
        <w:rPr>
          <w:spacing w:val="-15"/>
        </w:rPr>
        <w:t xml:space="preserve"> </w:t>
      </w:r>
      <w:r>
        <w:t>соли,</w:t>
      </w:r>
      <w:r>
        <w:rPr>
          <w:spacing w:val="-15"/>
        </w:rPr>
        <w:t xml:space="preserve"> </w:t>
      </w:r>
      <w:r>
        <w:t>растительного масла, перемешивание продуктов. Соблюдение последовательности действий при приго товлении котлет: выбор продуктов (полуфабрикат, масло растительное), выбор кухонного инвентаря</w:t>
      </w:r>
      <w:r>
        <w:rPr>
          <w:spacing w:val="-6"/>
        </w:rPr>
        <w:t xml:space="preserve"> </w:t>
      </w:r>
      <w:r>
        <w:t>(сковорода,</w:t>
      </w:r>
      <w:r>
        <w:rPr>
          <w:spacing w:val="-6"/>
        </w:rPr>
        <w:t xml:space="preserve"> </w:t>
      </w:r>
      <w:r>
        <w:t>лопатка,</w:t>
      </w:r>
      <w:r>
        <w:rPr>
          <w:spacing w:val="-6"/>
        </w:rPr>
        <w:t xml:space="preserve"> </w:t>
      </w:r>
      <w:r>
        <w:t>тарелки),</w:t>
      </w:r>
      <w:r>
        <w:rPr>
          <w:spacing w:val="-7"/>
        </w:rPr>
        <w:t xml:space="preserve"> </w:t>
      </w:r>
      <w:r>
        <w:t>наливание</w:t>
      </w:r>
      <w:r>
        <w:rPr>
          <w:spacing w:val="-7"/>
        </w:rPr>
        <w:t xml:space="preserve"> </w:t>
      </w:r>
      <w:r>
        <w:t>масла</w:t>
      </w:r>
      <w:r>
        <w:rPr>
          <w:spacing w:val="-7"/>
        </w:rPr>
        <w:t xml:space="preserve"> </w:t>
      </w:r>
      <w:r>
        <w:t>в</w:t>
      </w:r>
      <w:r>
        <w:rPr>
          <w:spacing w:val="-4"/>
        </w:rPr>
        <w:t xml:space="preserve"> </w:t>
      </w:r>
      <w:r>
        <w:t>сковороду,</w:t>
      </w:r>
      <w:r>
        <w:rPr>
          <w:spacing w:val="-4"/>
        </w:rPr>
        <w:t xml:space="preserve"> </w:t>
      </w:r>
      <w:r>
        <w:t>выкладывание</w:t>
      </w:r>
      <w:r>
        <w:rPr>
          <w:spacing w:val="-7"/>
        </w:rPr>
        <w:t xml:space="preserve"> </w:t>
      </w:r>
      <w:r>
        <w:t>кот лет</w:t>
      </w:r>
      <w:r>
        <w:rPr>
          <w:spacing w:val="-2"/>
        </w:rPr>
        <w:t xml:space="preserve"> </w:t>
      </w:r>
      <w:r>
        <w:t>на</w:t>
      </w:r>
      <w:r>
        <w:rPr>
          <w:spacing w:val="-3"/>
        </w:rPr>
        <w:t xml:space="preserve"> </w:t>
      </w:r>
      <w:r>
        <w:t>сковороду,</w:t>
      </w:r>
      <w:r>
        <w:rPr>
          <w:spacing w:val="-2"/>
        </w:rPr>
        <w:t xml:space="preserve"> </w:t>
      </w:r>
      <w:r>
        <w:t>включение</w:t>
      </w:r>
      <w:r>
        <w:rPr>
          <w:spacing w:val="-3"/>
        </w:rPr>
        <w:t xml:space="preserve"> </w:t>
      </w:r>
      <w:r>
        <w:t>плиты,</w:t>
      </w:r>
      <w:r>
        <w:rPr>
          <w:spacing w:val="-2"/>
        </w:rPr>
        <w:t xml:space="preserve"> </w:t>
      </w:r>
      <w:r>
        <w:t>постановка</w:t>
      </w:r>
      <w:r>
        <w:rPr>
          <w:spacing w:val="-3"/>
        </w:rPr>
        <w:t xml:space="preserve"> </w:t>
      </w:r>
      <w:r>
        <w:t>сковороды</w:t>
      </w:r>
      <w:r>
        <w:rPr>
          <w:spacing w:val="-3"/>
        </w:rPr>
        <w:t xml:space="preserve"> </w:t>
      </w:r>
      <w:r>
        <w:t>на</w:t>
      </w:r>
      <w:r>
        <w:rPr>
          <w:spacing w:val="-5"/>
        </w:rPr>
        <w:t xml:space="preserve"> </w:t>
      </w:r>
      <w:r>
        <w:t>конфорку,</w:t>
      </w:r>
      <w:r>
        <w:rPr>
          <w:spacing w:val="-2"/>
        </w:rPr>
        <w:t xml:space="preserve"> </w:t>
      </w:r>
      <w:r>
        <w:t>переворачивание котлет, выключение электрической плиты, снимание котлет.</w:t>
      </w:r>
    </w:p>
    <w:p w14:paraId="65DC5256" w14:textId="77777777" w:rsidR="00F50CD0" w:rsidRDefault="00000000">
      <w:pPr>
        <w:pStyle w:val="a3"/>
        <w:spacing w:before="4"/>
        <w:ind w:left="708" w:firstLine="0"/>
      </w:pPr>
      <w:r>
        <w:t>Раздел</w:t>
      </w:r>
      <w:r>
        <w:rPr>
          <w:spacing w:val="-2"/>
        </w:rPr>
        <w:t xml:space="preserve"> </w:t>
      </w:r>
      <w:r>
        <w:t>"Уход за</w:t>
      </w:r>
      <w:r>
        <w:rPr>
          <w:spacing w:val="-1"/>
        </w:rPr>
        <w:t xml:space="preserve"> </w:t>
      </w:r>
      <w:r>
        <w:rPr>
          <w:spacing w:val="-2"/>
        </w:rPr>
        <w:t>вещами".</w:t>
      </w:r>
    </w:p>
    <w:p w14:paraId="504FA846" w14:textId="43ED45CB" w:rsidR="00F50CD0" w:rsidRDefault="00000000">
      <w:pPr>
        <w:pStyle w:val="a3"/>
        <w:spacing w:before="137" w:line="360" w:lineRule="auto"/>
        <w:ind w:right="667"/>
      </w:pPr>
      <w:r>
        <w:t>Ручная стирка. Наполнение емкости водой. Выбор моющего средства. Отмеривание необходимого</w:t>
      </w:r>
      <w:r>
        <w:rPr>
          <w:spacing w:val="-6"/>
        </w:rPr>
        <w:t xml:space="preserve"> </w:t>
      </w:r>
      <w:r>
        <w:t>количества</w:t>
      </w:r>
      <w:r>
        <w:rPr>
          <w:spacing w:val="-7"/>
        </w:rPr>
        <w:t xml:space="preserve"> </w:t>
      </w:r>
      <w:r>
        <w:t>моющего</w:t>
      </w:r>
      <w:r>
        <w:rPr>
          <w:spacing w:val="-4"/>
        </w:rPr>
        <w:t xml:space="preserve"> </w:t>
      </w:r>
      <w:r>
        <w:t>средства.</w:t>
      </w:r>
      <w:r>
        <w:rPr>
          <w:spacing w:val="-4"/>
        </w:rPr>
        <w:t xml:space="preserve"> </w:t>
      </w:r>
      <w:r>
        <w:t>Замачивание</w:t>
      </w:r>
      <w:r>
        <w:rPr>
          <w:spacing w:val="-7"/>
        </w:rPr>
        <w:t xml:space="preserve"> </w:t>
      </w:r>
      <w:r>
        <w:t>белья.</w:t>
      </w:r>
      <w:r>
        <w:rPr>
          <w:spacing w:val="-6"/>
        </w:rPr>
        <w:t xml:space="preserve"> </w:t>
      </w:r>
      <w:r>
        <w:t>Застирывание</w:t>
      </w:r>
      <w:r>
        <w:rPr>
          <w:spacing w:val="-7"/>
        </w:rPr>
        <w:t xml:space="preserve"> </w:t>
      </w:r>
      <w:r>
        <w:t>белья.</w:t>
      </w:r>
      <w:r>
        <w:rPr>
          <w:spacing w:val="-6"/>
        </w:rPr>
        <w:t xml:space="preserve"> </w:t>
      </w:r>
      <w:r>
        <w:t>По лоскание белья. Выжимание белья. Вывешивание белья на просушку. Соблюдение после довательности действий при ручной стирке: наполнение емкости водой, выбор моющего средства,</w:t>
      </w:r>
      <w:r>
        <w:rPr>
          <w:spacing w:val="-10"/>
        </w:rPr>
        <w:t xml:space="preserve"> </w:t>
      </w:r>
      <w:r>
        <w:t>определение</w:t>
      </w:r>
      <w:r>
        <w:rPr>
          <w:spacing w:val="-10"/>
        </w:rPr>
        <w:t xml:space="preserve"> </w:t>
      </w:r>
      <w:r>
        <w:t>количества</w:t>
      </w:r>
      <w:r>
        <w:rPr>
          <w:spacing w:val="-11"/>
        </w:rPr>
        <w:t xml:space="preserve"> </w:t>
      </w:r>
      <w:r>
        <w:t>моющего</w:t>
      </w:r>
      <w:r>
        <w:rPr>
          <w:spacing w:val="-10"/>
        </w:rPr>
        <w:t xml:space="preserve"> </w:t>
      </w:r>
      <w:r>
        <w:t>средства,</w:t>
      </w:r>
      <w:r>
        <w:rPr>
          <w:spacing w:val="-11"/>
        </w:rPr>
        <w:t xml:space="preserve"> </w:t>
      </w:r>
      <w:r>
        <w:t>замачивание</w:t>
      </w:r>
      <w:r>
        <w:rPr>
          <w:spacing w:val="-12"/>
        </w:rPr>
        <w:t xml:space="preserve"> </w:t>
      </w:r>
      <w:r>
        <w:t>белья,</w:t>
      </w:r>
      <w:r>
        <w:rPr>
          <w:spacing w:val="-11"/>
        </w:rPr>
        <w:t xml:space="preserve"> </w:t>
      </w:r>
      <w:r>
        <w:t>застирывание</w:t>
      </w:r>
      <w:r>
        <w:rPr>
          <w:spacing w:val="-12"/>
        </w:rPr>
        <w:t xml:space="preserve"> </w:t>
      </w:r>
      <w:r>
        <w:t>бе лья, полоскание белья, выжимание белья, вывешивание белья на просушку.</w:t>
      </w:r>
    </w:p>
    <w:p w14:paraId="1AF76903" w14:textId="650D2ADD" w:rsidR="00F50CD0" w:rsidRDefault="00000000">
      <w:pPr>
        <w:pStyle w:val="a3"/>
        <w:spacing w:line="360" w:lineRule="auto"/>
        <w:ind w:right="663"/>
      </w:pPr>
      <w:r>
        <w:t>Машинная стирка. Различение</w:t>
      </w:r>
      <w:r>
        <w:rPr>
          <w:spacing w:val="-1"/>
        </w:rPr>
        <w:t xml:space="preserve"> </w:t>
      </w:r>
      <w:r>
        <w:t>составных частей стиральной машины</w:t>
      </w:r>
      <w:r>
        <w:rPr>
          <w:spacing w:val="-3"/>
        </w:rPr>
        <w:t xml:space="preserve"> </w:t>
      </w:r>
      <w:r>
        <w:t>(отделение</w:t>
      </w:r>
      <w:r>
        <w:rPr>
          <w:spacing w:val="-1"/>
        </w:rPr>
        <w:t xml:space="preserve"> </w:t>
      </w:r>
      <w:r>
        <w:t>для загрузки белья, контейнер для засыпания порошка, панель с кнопками запуска машины и регуляторами</w:t>
      </w:r>
      <w:r>
        <w:rPr>
          <w:spacing w:val="-13"/>
        </w:rPr>
        <w:t xml:space="preserve"> </w:t>
      </w:r>
      <w:r>
        <w:t>температуры</w:t>
      </w:r>
      <w:r>
        <w:rPr>
          <w:spacing w:val="-15"/>
        </w:rPr>
        <w:t xml:space="preserve"> </w:t>
      </w:r>
      <w:r>
        <w:t>и</w:t>
      </w:r>
      <w:r>
        <w:rPr>
          <w:spacing w:val="-13"/>
        </w:rPr>
        <w:t xml:space="preserve"> </w:t>
      </w:r>
      <w:r>
        <w:t>продолжительности</w:t>
      </w:r>
      <w:r>
        <w:rPr>
          <w:spacing w:val="-12"/>
        </w:rPr>
        <w:t xml:space="preserve"> </w:t>
      </w:r>
      <w:r>
        <w:t>стирки).</w:t>
      </w:r>
      <w:r>
        <w:rPr>
          <w:spacing w:val="-15"/>
        </w:rPr>
        <w:t xml:space="preserve"> </w:t>
      </w:r>
      <w:r>
        <w:t>Сортировка</w:t>
      </w:r>
      <w:r>
        <w:rPr>
          <w:spacing w:val="-15"/>
        </w:rPr>
        <w:t xml:space="preserve"> </w:t>
      </w:r>
      <w:r>
        <w:t>белья</w:t>
      </w:r>
      <w:r>
        <w:rPr>
          <w:spacing w:val="-14"/>
        </w:rPr>
        <w:t xml:space="preserve"> </w:t>
      </w:r>
      <w:r>
        <w:t>перед</w:t>
      </w:r>
      <w:r>
        <w:rPr>
          <w:spacing w:val="-14"/>
        </w:rPr>
        <w:t xml:space="preserve"> </w:t>
      </w:r>
      <w:r>
        <w:t>стиркой (например):</w:t>
      </w:r>
      <w:r>
        <w:rPr>
          <w:spacing w:val="-6"/>
        </w:rPr>
        <w:t xml:space="preserve"> </w:t>
      </w:r>
      <w:r>
        <w:t>белое</w:t>
      </w:r>
      <w:r>
        <w:rPr>
          <w:spacing w:val="-7"/>
        </w:rPr>
        <w:t xml:space="preserve"> </w:t>
      </w:r>
      <w:r>
        <w:t>и</w:t>
      </w:r>
      <w:r>
        <w:rPr>
          <w:spacing w:val="-7"/>
        </w:rPr>
        <w:t xml:space="preserve"> </w:t>
      </w:r>
      <w:r>
        <w:t>цветное</w:t>
      </w:r>
      <w:r>
        <w:rPr>
          <w:spacing w:val="-7"/>
        </w:rPr>
        <w:t xml:space="preserve"> </w:t>
      </w:r>
      <w:r>
        <w:t>белье,</w:t>
      </w:r>
      <w:r>
        <w:rPr>
          <w:spacing w:val="-8"/>
        </w:rPr>
        <w:t xml:space="preserve"> </w:t>
      </w:r>
      <w:r>
        <w:t>хлопчатобумажная</w:t>
      </w:r>
      <w:r>
        <w:rPr>
          <w:spacing w:val="-6"/>
        </w:rPr>
        <w:t xml:space="preserve"> </w:t>
      </w:r>
      <w:r>
        <w:t>и</w:t>
      </w:r>
      <w:r>
        <w:rPr>
          <w:spacing w:val="-5"/>
        </w:rPr>
        <w:t xml:space="preserve"> </w:t>
      </w:r>
      <w:r>
        <w:t>шерстяная</w:t>
      </w:r>
      <w:r>
        <w:rPr>
          <w:spacing w:val="-6"/>
        </w:rPr>
        <w:t xml:space="preserve"> </w:t>
      </w:r>
      <w:r>
        <w:t>ткань,</w:t>
      </w:r>
      <w:r>
        <w:rPr>
          <w:spacing w:val="-6"/>
        </w:rPr>
        <w:t xml:space="preserve"> </w:t>
      </w:r>
      <w:r>
        <w:t>постельное</w:t>
      </w:r>
      <w:r>
        <w:rPr>
          <w:spacing w:val="-7"/>
        </w:rPr>
        <w:t xml:space="preserve"> </w:t>
      </w:r>
      <w:r>
        <w:t>и</w:t>
      </w:r>
      <w:r>
        <w:rPr>
          <w:spacing w:val="-7"/>
        </w:rPr>
        <w:t xml:space="preserve"> </w:t>
      </w:r>
      <w:r>
        <w:t>ку хонное белье. Закладывание и вынимание белья из машины. Установка программы и тем 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w:t>
      </w:r>
    </w:p>
    <w:p w14:paraId="20845AEE" w14:textId="77777777" w:rsidR="00F50CD0" w:rsidRDefault="00F50CD0">
      <w:pPr>
        <w:spacing w:line="360" w:lineRule="auto"/>
        <w:sectPr w:rsidR="00F50CD0" w:rsidSect="00AD1093">
          <w:pgSz w:w="11910" w:h="16840"/>
          <w:pgMar w:top="1040" w:right="180" w:bottom="1200" w:left="1560" w:header="0" w:footer="1000" w:gutter="0"/>
          <w:cols w:space="720"/>
        </w:sectPr>
      </w:pPr>
    </w:p>
    <w:p w14:paraId="10A110D7" w14:textId="45326030" w:rsidR="00F50CD0" w:rsidRDefault="00000000">
      <w:pPr>
        <w:pStyle w:val="a3"/>
        <w:spacing w:before="68" w:line="362" w:lineRule="auto"/>
        <w:ind w:right="675" w:firstLine="0"/>
      </w:pPr>
      <w:r>
        <w:lastRenderedPageBreak/>
        <w:t>дверцы</w:t>
      </w:r>
      <w:r>
        <w:rPr>
          <w:spacing w:val="-4"/>
        </w:rPr>
        <w:t xml:space="preserve"> </w:t>
      </w:r>
      <w:r>
        <w:t>машины,</w:t>
      </w:r>
      <w:r>
        <w:rPr>
          <w:spacing w:val="-4"/>
        </w:rPr>
        <w:t xml:space="preserve"> </w:t>
      </w:r>
      <w:r>
        <w:t>насыпание</w:t>
      </w:r>
      <w:r>
        <w:rPr>
          <w:spacing w:val="-4"/>
        </w:rPr>
        <w:t xml:space="preserve"> </w:t>
      </w:r>
      <w:r>
        <w:t>порошка,</w:t>
      </w:r>
      <w:r>
        <w:rPr>
          <w:spacing w:val="-1"/>
        </w:rPr>
        <w:t xml:space="preserve"> </w:t>
      </w:r>
      <w:r>
        <w:t>установка</w:t>
      </w:r>
      <w:r>
        <w:rPr>
          <w:spacing w:val="-4"/>
        </w:rPr>
        <w:t xml:space="preserve"> </w:t>
      </w:r>
      <w:r>
        <w:t>программы</w:t>
      </w:r>
      <w:r>
        <w:rPr>
          <w:spacing w:val="-4"/>
        </w:rPr>
        <w:t xml:space="preserve"> </w:t>
      </w:r>
      <w:r>
        <w:t>и</w:t>
      </w:r>
      <w:r>
        <w:rPr>
          <w:spacing w:val="-2"/>
        </w:rPr>
        <w:t xml:space="preserve"> </w:t>
      </w:r>
      <w:r>
        <w:t>температурного</w:t>
      </w:r>
      <w:r>
        <w:rPr>
          <w:spacing w:val="-3"/>
        </w:rPr>
        <w:t xml:space="preserve"> </w:t>
      </w:r>
      <w:r>
        <w:t>режима,</w:t>
      </w:r>
      <w:r>
        <w:rPr>
          <w:spacing w:val="-3"/>
        </w:rPr>
        <w:t xml:space="preserve"> </w:t>
      </w:r>
      <w:r>
        <w:t>за пуск машины, отключение машины, вынимание белья.</w:t>
      </w:r>
    </w:p>
    <w:p w14:paraId="0E0FBA50" w14:textId="1258C090" w:rsidR="00F50CD0" w:rsidRDefault="00000000">
      <w:pPr>
        <w:pStyle w:val="a3"/>
        <w:spacing w:line="360" w:lineRule="auto"/>
        <w:ind w:right="662"/>
      </w:pPr>
      <w:r>
        <w:t>Глажение утюгом. Различение составных частей утюга (подошва утюга, шнур, регу 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 шивание одежды на "плечики". Чистка одежды. Уход за обувью. Соблюдение последова тельности</w:t>
      </w:r>
      <w:r>
        <w:rPr>
          <w:spacing w:val="-9"/>
        </w:rPr>
        <w:t xml:space="preserve"> </w:t>
      </w:r>
      <w:r>
        <w:t>действий</w:t>
      </w:r>
      <w:r>
        <w:rPr>
          <w:spacing w:val="-10"/>
        </w:rPr>
        <w:t xml:space="preserve"> </w:t>
      </w:r>
      <w:r>
        <w:t>при</w:t>
      </w:r>
      <w:r>
        <w:rPr>
          <w:spacing w:val="-10"/>
        </w:rPr>
        <w:t xml:space="preserve"> </w:t>
      </w:r>
      <w:r>
        <w:t>мытье</w:t>
      </w:r>
      <w:r>
        <w:rPr>
          <w:spacing w:val="-9"/>
        </w:rPr>
        <w:t xml:space="preserve"> </w:t>
      </w:r>
      <w:r>
        <w:t>обуви:</w:t>
      </w:r>
      <w:r>
        <w:rPr>
          <w:spacing w:val="-8"/>
        </w:rPr>
        <w:t xml:space="preserve"> </w:t>
      </w:r>
      <w:r>
        <w:t>намачивание</w:t>
      </w:r>
      <w:r>
        <w:rPr>
          <w:spacing w:val="-9"/>
        </w:rPr>
        <w:t xml:space="preserve"> </w:t>
      </w:r>
      <w:r>
        <w:t>и</w:t>
      </w:r>
      <w:r>
        <w:rPr>
          <w:spacing w:val="-7"/>
        </w:rPr>
        <w:t xml:space="preserve"> </w:t>
      </w:r>
      <w:r>
        <w:t>отжимание</w:t>
      </w:r>
      <w:r>
        <w:rPr>
          <w:spacing w:val="-12"/>
        </w:rPr>
        <w:t xml:space="preserve"> </w:t>
      </w:r>
      <w:r>
        <w:t>тряпки,</w:t>
      </w:r>
      <w:r>
        <w:rPr>
          <w:spacing w:val="-8"/>
        </w:rPr>
        <w:t xml:space="preserve"> </w:t>
      </w:r>
      <w:r>
        <w:t>протирание</w:t>
      </w:r>
      <w:r>
        <w:rPr>
          <w:spacing w:val="-9"/>
        </w:rPr>
        <w:t xml:space="preserve"> </w:t>
      </w:r>
      <w:r>
        <w:t>обуви влажной</w:t>
      </w:r>
      <w:r>
        <w:rPr>
          <w:spacing w:val="-9"/>
        </w:rPr>
        <w:t xml:space="preserve"> </w:t>
      </w:r>
      <w:r>
        <w:t>тряпкой,</w:t>
      </w:r>
      <w:r>
        <w:rPr>
          <w:spacing w:val="-10"/>
        </w:rPr>
        <w:t xml:space="preserve"> </w:t>
      </w:r>
      <w:r>
        <w:t>протирание</w:t>
      </w:r>
      <w:r>
        <w:rPr>
          <w:spacing w:val="-11"/>
        </w:rPr>
        <w:t xml:space="preserve"> </w:t>
      </w:r>
      <w:r>
        <w:t>обуви</w:t>
      </w:r>
      <w:r>
        <w:rPr>
          <w:spacing w:val="-9"/>
        </w:rPr>
        <w:t xml:space="preserve"> </w:t>
      </w:r>
      <w:r>
        <w:t>сухой</w:t>
      </w:r>
      <w:r>
        <w:rPr>
          <w:spacing w:val="-9"/>
        </w:rPr>
        <w:t xml:space="preserve"> </w:t>
      </w:r>
      <w:r>
        <w:t>тряпкой.</w:t>
      </w:r>
      <w:r>
        <w:rPr>
          <w:spacing w:val="-10"/>
        </w:rPr>
        <w:t xml:space="preserve"> </w:t>
      </w:r>
      <w:r>
        <w:t>Просушивание</w:t>
      </w:r>
      <w:r>
        <w:rPr>
          <w:spacing w:val="-11"/>
        </w:rPr>
        <w:t xml:space="preserve"> </w:t>
      </w:r>
      <w:r>
        <w:t>обуви.</w:t>
      </w:r>
      <w:r>
        <w:rPr>
          <w:spacing w:val="-10"/>
        </w:rPr>
        <w:t xml:space="preserve"> </w:t>
      </w:r>
      <w:r>
        <w:t>Соблюдение</w:t>
      </w:r>
      <w:r>
        <w:rPr>
          <w:spacing w:val="-11"/>
        </w:rPr>
        <w:t xml:space="preserve"> </w:t>
      </w:r>
      <w:r>
        <w:t>по следовательности действий при чистке обуви: открывание тюбика с кремом, нанесение крема</w:t>
      </w:r>
      <w:r>
        <w:rPr>
          <w:spacing w:val="-11"/>
        </w:rPr>
        <w:t xml:space="preserve"> </w:t>
      </w:r>
      <w:r>
        <w:t>на</w:t>
      </w:r>
      <w:r>
        <w:rPr>
          <w:spacing w:val="-11"/>
        </w:rPr>
        <w:t xml:space="preserve"> </w:t>
      </w:r>
      <w:r>
        <w:t>ботинок,</w:t>
      </w:r>
      <w:r>
        <w:rPr>
          <w:spacing w:val="-10"/>
        </w:rPr>
        <w:t xml:space="preserve"> </w:t>
      </w:r>
      <w:r>
        <w:t>распределение</w:t>
      </w:r>
      <w:r>
        <w:rPr>
          <w:spacing w:val="-11"/>
        </w:rPr>
        <w:t xml:space="preserve"> </w:t>
      </w:r>
      <w:r>
        <w:t>крема</w:t>
      </w:r>
      <w:r>
        <w:rPr>
          <w:spacing w:val="-11"/>
        </w:rPr>
        <w:t xml:space="preserve"> </w:t>
      </w:r>
      <w:r>
        <w:t>по</w:t>
      </w:r>
      <w:r>
        <w:rPr>
          <w:spacing w:val="-10"/>
        </w:rPr>
        <w:t xml:space="preserve"> </w:t>
      </w:r>
      <w:r>
        <w:t>всей</w:t>
      </w:r>
      <w:r>
        <w:rPr>
          <w:spacing w:val="-9"/>
        </w:rPr>
        <w:t xml:space="preserve"> </w:t>
      </w:r>
      <w:r>
        <w:t>поверхности</w:t>
      </w:r>
      <w:r>
        <w:rPr>
          <w:spacing w:val="-8"/>
        </w:rPr>
        <w:t xml:space="preserve"> </w:t>
      </w:r>
      <w:r>
        <w:t>ботинка,</w:t>
      </w:r>
      <w:r>
        <w:rPr>
          <w:spacing w:val="-12"/>
        </w:rPr>
        <w:t xml:space="preserve"> </w:t>
      </w:r>
      <w:r>
        <w:t>натирание</w:t>
      </w:r>
      <w:r>
        <w:rPr>
          <w:spacing w:val="-11"/>
        </w:rPr>
        <w:t xml:space="preserve"> </w:t>
      </w:r>
      <w:r>
        <w:t>поверхно сти ботинка, закрывание тюбика с кремом.</w:t>
      </w:r>
    </w:p>
    <w:p w14:paraId="0C6B3701" w14:textId="77777777" w:rsidR="00F50CD0" w:rsidRDefault="00000000">
      <w:pPr>
        <w:pStyle w:val="a3"/>
        <w:ind w:left="708" w:firstLine="0"/>
      </w:pPr>
      <w:r>
        <w:t>Раздел</w:t>
      </w:r>
      <w:r>
        <w:rPr>
          <w:spacing w:val="-3"/>
        </w:rPr>
        <w:t xml:space="preserve"> </w:t>
      </w:r>
      <w:r>
        <w:t>"Уборка</w:t>
      </w:r>
      <w:r>
        <w:rPr>
          <w:spacing w:val="-2"/>
        </w:rPr>
        <w:t xml:space="preserve"> </w:t>
      </w:r>
      <w:r>
        <w:t>помещения</w:t>
      </w:r>
      <w:r>
        <w:rPr>
          <w:spacing w:val="-1"/>
        </w:rPr>
        <w:t xml:space="preserve"> </w:t>
      </w:r>
      <w:r>
        <w:t>и</w:t>
      </w:r>
      <w:r>
        <w:rPr>
          <w:spacing w:val="-3"/>
        </w:rPr>
        <w:t xml:space="preserve"> </w:t>
      </w:r>
      <w:r>
        <w:rPr>
          <w:spacing w:val="-2"/>
        </w:rPr>
        <w:t>территории".</w:t>
      </w:r>
    </w:p>
    <w:p w14:paraId="0829CDB9" w14:textId="3980CE9A" w:rsidR="00F50CD0" w:rsidRDefault="00000000">
      <w:pPr>
        <w:pStyle w:val="a3"/>
        <w:spacing w:before="134" w:line="360" w:lineRule="auto"/>
        <w:ind w:right="670"/>
      </w:pPr>
      <w:r>
        <w:t>Уборка мебели. Уборка с поверхности стола остатков еды и мусора. Вытирание по верхности</w:t>
      </w:r>
      <w:r>
        <w:rPr>
          <w:spacing w:val="-8"/>
        </w:rPr>
        <w:t xml:space="preserve"> </w:t>
      </w:r>
      <w:r>
        <w:t>мебели.</w:t>
      </w:r>
      <w:r>
        <w:rPr>
          <w:spacing w:val="-8"/>
        </w:rPr>
        <w:t xml:space="preserve"> </w:t>
      </w:r>
      <w:r>
        <w:t>Соблюдение</w:t>
      </w:r>
      <w:r>
        <w:rPr>
          <w:spacing w:val="-9"/>
        </w:rPr>
        <w:t xml:space="preserve"> </w:t>
      </w:r>
      <w:r>
        <w:t>последовательности</w:t>
      </w:r>
      <w:r>
        <w:rPr>
          <w:spacing w:val="-6"/>
        </w:rPr>
        <w:t xml:space="preserve"> </w:t>
      </w:r>
      <w:r>
        <w:t>действий</w:t>
      </w:r>
      <w:r>
        <w:rPr>
          <w:spacing w:val="-9"/>
        </w:rPr>
        <w:t xml:space="preserve"> </w:t>
      </w:r>
      <w:r>
        <w:t>при</w:t>
      </w:r>
      <w:r>
        <w:rPr>
          <w:spacing w:val="-9"/>
        </w:rPr>
        <w:t xml:space="preserve"> </w:t>
      </w:r>
      <w:r>
        <w:t>мытье</w:t>
      </w:r>
      <w:r>
        <w:rPr>
          <w:spacing w:val="-9"/>
        </w:rPr>
        <w:t xml:space="preserve"> </w:t>
      </w:r>
      <w:r>
        <w:t>поверхностей</w:t>
      </w:r>
      <w:r>
        <w:rPr>
          <w:spacing w:val="-7"/>
        </w:rPr>
        <w:t xml:space="preserve"> </w:t>
      </w:r>
      <w:r>
        <w:t>ме бели:</w:t>
      </w:r>
      <w:r>
        <w:rPr>
          <w:spacing w:val="-5"/>
        </w:rPr>
        <w:t xml:space="preserve"> </w:t>
      </w:r>
      <w:r>
        <w:t>наполнение</w:t>
      </w:r>
      <w:r>
        <w:rPr>
          <w:spacing w:val="-7"/>
        </w:rPr>
        <w:t xml:space="preserve"> </w:t>
      </w:r>
      <w:r>
        <w:t>таза</w:t>
      </w:r>
      <w:r>
        <w:rPr>
          <w:spacing w:val="-7"/>
        </w:rPr>
        <w:t xml:space="preserve"> </w:t>
      </w:r>
      <w:r>
        <w:t>водой,</w:t>
      </w:r>
      <w:r>
        <w:rPr>
          <w:spacing w:val="-6"/>
        </w:rPr>
        <w:t xml:space="preserve"> </w:t>
      </w:r>
      <w:r>
        <w:t>приготовление</w:t>
      </w:r>
      <w:r>
        <w:rPr>
          <w:spacing w:val="-7"/>
        </w:rPr>
        <w:t xml:space="preserve"> </w:t>
      </w:r>
      <w:r>
        <w:t>тряпок,</w:t>
      </w:r>
      <w:r>
        <w:rPr>
          <w:spacing w:val="-6"/>
        </w:rPr>
        <w:t xml:space="preserve"> </w:t>
      </w:r>
      <w:r>
        <w:t>добавление</w:t>
      </w:r>
      <w:r>
        <w:rPr>
          <w:spacing w:val="-7"/>
        </w:rPr>
        <w:t xml:space="preserve"> </w:t>
      </w:r>
      <w:r>
        <w:t>моющего</w:t>
      </w:r>
      <w:r>
        <w:rPr>
          <w:spacing w:val="-6"/>
        </w:rPr>
        <w:t xml:space="preserve"> </w:t>
      </w:r>
      <w:r>
        <w:t>средства</w:t>
      </w:r>
      <w:r>
        <w:rPr>
          <w:spacing w:val="-7"/>
        </w:rPr>
        <w:t xml:space="preserve"> </w:t>
      </w:r>
      <w:r>
        <w:t>в</w:t>
      </w:r>
      <w:r>
        <w:rPr>
          <w:spacing w:val="-4"/>
        </w:rPr>
        <w:t xml:space="preserve"> </w:t>
      </w:r>
      <w:r>
        <w:t>воду, уборка</w:t>
      </w:r>
      <w:r>
        <w:rPr>
          <w:spacing w:val="-8"/>
        </w:rPr>
        <w:t xml:space="preserve"> </w:t>
      </w:r>
      <w:r>
        <w:t>предметов</w:t>
      </w:r>
      <w:r>
        <w:rPr>
          <w:spacing w:val="-7"/>
        </w:rPr>
        <w:t xml:space="preserve"> </w:t>
      </w:r>
      <w:r>
        <w:t>с</w:t>
      </w:r>
      <w:r>
        <w:rPr>
          <w:spacing w:val="-8"/>
        </w:rPr>
        <w:t xml:space="preserve"> </w:t>
      </w:r>
      <w:r>
        <w:t>поверхности,</w:t>
      </w:r>
      <w:r>
        <w:rPr>
          <w:spacing w:val="-9"/>
        </w:rPr>
        <w:t xml:space="preserve"> </w:t>
      </w:r>
      <w:r>
        <w:t>вытирание</w:t>
      </w:r>
      <w:r>
        <w:rPr>
          <w:spacing w:val="-8"/>
        </w:rPr>
        <w:t xml:space="preserve"> </w:t>
      </w:r>
      <w:r>
        <w:t>поверхности,</w:t>
      </w:r>
      <w:r>
        <w:rPr>
          <w:spacing w:val="-7"/>
        </w:rPr>
        <w:t xml:space="preserve"> </w:t>
      </w:r>
      <w:r>
        <w:t>вытирание</w:t>
      </w:r>
      <w:r>
        <w:rPr>
          <w:spacing w:val="-10"/>
        </w:rPr>
        <w:t xml:space="preserve"> </w:t>
      </w:r>
      <w:r>
        <w:t>предметов</w:t>
      </w:r>
      <w:r>
        <w:rPr>
          <w:spacing w:val="-7"/>
        </w:rPr>
        <w:t xml:space="preserve"> </w:t>
      </w:r>
      <w:r>
        <w:t>интерьера раскладывание предметов интерьера по местам, выливание использованной воды.</w:t>
      </w:r>
    </w:p>
    <w:p w14:paraId="46C5FA10" w14:textId="74F1BFB5" w:rsidR="00F50CD0" w:rsidRDefault="00000000">
      <w:pPr>
        <w:pStyle w:val="a3"/>
        <w:spacing w:before="2" w:line="360" w:lineRule="auto"/>
        <w:ind w:right="669"/>
      </w:pPr>
      <w:r>
        <w:t>Уборка пола. Сметание мусора на полу в определенное место. Заметание мусора на совок.</w:t>
      </w:r>
      <w:r>
        <w:rPr>
          <w:spacing w:val="-9"/>
        </w:rPr>
        <w:t xml:space="preserve"> </w:t>
      </w:r>
      <w:r>
        <w:t>Соблюдение</w:t>
      </w:r>
      <w:r>
        <w:rPr>
          <w:spacing w:val="-13"/>
        </w:rPr>
        <w:t xml:space="preserve"> </w:t>
      </w:r>
      <w:r>
        <w:t>последовательности</w:t>
      </w:r>
      <w:r>
        <w:rPr>
          <w:spacing w:val="-8"/>
        </w:rPr>
        <w:t xml:space="preserve"> </w:t>
      </w:r>
      <w:r>
        <w:t>действий</w:t>
      </w:r>
      <w:r>
        <w:rPr>
          <w:spacing w:val="-11"/>
        </w:rPr>
        <w:t xml:space="preserve"> </w:t>
      </w:r>
      <w:r>
        <w:t>при</w:t>
      </w:r>
      <w:r>
        <w:rPr>
          <w:spacing w:val="-11"/>
        </w:rPr>
        <w:t xml:space="preserve"> </w:t>
      </w:r>
      <w:r>
        <w:t>подметании</w:t>
      </w:r>
      <w:r>
        <w:rPr>
          <w:spacing w:val="-8"/>
        </w:rPr>
        <w:t xml:space="preserve"> </w:t>
      </w:r>
      <w:r>
        <w:t>пола:</w:t>
      </w:r>
      <w:r>
        <w:rPr>
          <w:spacing w:val="-9"/>
        </w:rPr>
        <w:t xml:space="preserve"> </w:t>
      </w:r>
      <w:r>
        <w:t>сметание</w:t>
      </w:r>
      <w:r>
        <w:rPr>
          <w:spacing w:val="-10"/>
        </w:rPr>
        <w:t xml:space="preserve"> </w:t>
      </w:r>
      <w:r>
        <w:t>мусора</w:t>
      </w:r>
      <w:r>
        <w:rPr>
          <w:spacing w:val="-10"/>
        </w:rPr>
        <w:t xml:space="preserve"> </w:t>
      </w:r>
      <w:r>
        <w:t>в определенное</w:t>
      </w:r>
      <w:r>
        <w:rPr>
          <w:spacing w:val="-5"/>
        </w:rPr>
        <w:t xml:space="preserve"> </w:t>
      </w:r>
      <w:r>
        <w:t>место,</w:t>
      </w:r>
      <w:r>
        <w:rPr>
          <w:spacing w:val="-4"/>
        </w:rPr>
        <w:t xml:space="preserve"> </w:t>
      </w:r>
      <w:r>
        <w:t>заметание</w:t>
      </w:r>
      <w:r>
        <w:rPr>
          <w:spacing w:val="-5"/>
        </w:rPr>
        <w:t xml:space="preserve"> </w:t>
      </w:r>
      <w:r>
        <w:t>мусора</w:t>
      </w:r>
      <w:r>
        <w:rPr>
          <w:spacing w:val="-5"/>
        </w:rPr>
        <w:t xml:space="preserve"> </w:t>
      </w:r>
      <w:r>
        <w:t>на</w:t>
      </w:r>
      <w:r>
        <w:rPr>
          <w:spacing w:val="-5"/>
        </w:rPr>
        <w:t xml:space="preserve"> </w:t>
      </w:r>
      <w:r>
        <w:t>совок,</w:t>
      </w:r>
      <w:r>
        <w:rPr>
          <w:spacing w:val="-4"/>
        </w:rPr>
        <w:t xml:space="preserve"> </w:t>
      </w:r>
      <w:r>
        <w:t>высыпание</w:t>
      </w:r>
      <w:r>
        <w:rPr>
          <w:spacing w:val="-5"/>
        </w:rPr>
        <w:t xml:space="preserve"> </w:t>
      </w:r>
      <w:r>
        <w:t>мусора</w:t>
      </w:r>
      <w:r>
        <w:rPr>
          <w:spacing w:val="-5"/>
        </w:rPr>
        <w:t xml:space="preserve"> </w:t>
      </w:r>
      <w:r>
        <w:t>в</w:t>
      </w:r>
      <w:r>
        <w:rPr>
          <w:spacing w:val="-5"/>
        </w:rPr>
        <w:t xml:space="preserve"> </w:t>
      </w:r>
      <w:r>
        <w:t>урну.</w:t>
      </w:r>
      <w:r>
        <w:rPr>
          <w:spacing w:val="-4"/>
        </w:rPr>
        <w:t xml:space="preserve"> </w:t>
      </w:r>
      <w:r>
        <w:t>Различение</w:t>
      </w:r>
      <w:r>
        <w:rPr>
          <w:spacing w:val="-5"/>
        </w:rPr>
        <w:t xml:space="preserve"> </w:t>
      </w:r>
      <w:r>
        <w:t>ос 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 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 пользованной воды, просушивание мокрых тряпок.</w:t>
      </w:r>
    </w:p>
    <w:p w14:paraId="34171912" w14:textId="77777777" w:rsidR="00F50CD0" w:rsidRDefault="00000000">
      <w:pPr>
        <w:pStyle w:val="a3"/>
        <w:spacing w:line="360" w:lineRule="auto"/>
        <w:ind w:right="672"/>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75299889" w14:textId="77777777" w:rsidR="00F50CD0" w:rsidRDefault="00000000">
      <w:pPr>
        <w:pStyle w:val="a3"/>
        <w:spacing w:before="2"/>
        <w:ind w:left="708" w:firstLine="0"/>
      </w:pPr>
      <w:r>
        <w:t>Уборка</w:t>
      </w:r>
      <w:r>
        <w:rPr>
          <w:spacing w:val="76"/>
        </w:rPr>
        <w:t xml:space="preserve"> </w:t>
      </w:r>
      <w:r>
        <w:t>бытового</w:t>
      </w:r>
      <w:r>
        <w:rPr>
          <w:spacing w:val="79"/>
        </w:rPr>
        <w:t xml:space="preserve"> </w:t>
      </w:r>
      <w:r>
        <w:t>мусора.</w:t>
      </w:r>
      <w:r>
        <w:rPr>
          <w:spacing w:val="79"/>
        </w:rPr>
        <w:t xml:space="preserve"> </w:t>
      </w:r>
      <w:r>
        <w:t>Подметание</w:t>
      </w:r>
      <w:r>
        <w:rPr>
          <w:spacing w:val="79"/>
        </w:rPr>
        <w:t xml:space="preserve"> </w:t>
      </w:r>
      <w:r>
        <w:t>территории.</w:t>
      </w:r>
      <w:r>
        <w:rPr>
          <w:spacing w:val="50"/>
          <w:w w:val="150"/>
        </w:rPr>
        <w:t xml:space="preserve"> </w:t>
      </w:r>
      <w:r>
        <w:t>Сгребание</w:t>
      </w:r>
      <w:r>
        <w:rPr>
          <w:spacing w:val="78"/>
        </w:rPr>
        <w:t xml:space="preserve"> </w:t>
      </w:r>
      <w:r>
        <w:t>травы</w:t>
      </w:r>
      <w:r>
        <w:rPr>
          <w:spacing w:val="78"/>
        </w:rPr>
        <w:t xml:space="preserve"> </w:t>
      </w:r>
      <w:r>
        <w:t>и</w:t>
      </w:r>
      <w:r>
        <w:rPr>
          <w:spacing w:val="51"/>
          <w:w w:val="150"/>
        </w:rPr>
        <w:t xml:space="preserve"> </w:t>
      </w:r>
      <w:r>
        <w:rPr>
          <w:spacing w:val="-2"/>
        </w:rPr>
        <w:t>листьев.</w:t>
      </w:r>
    </w:p>
    <w:p w14:paraId="57CDA72B" w14:textId="77777777" w:rsidR="00F50CD0" w:rsidRDefault="00000000">
      <w:pPr>
        <w:pStyle w:val="a3"/>
        <w:spacing w:before="136"/>
        <w:ind w:firstLine="0"/>
      </w:pPr>
      <w:r>
        <w:t>Уборка</w:t>
      </w:r>
      <w:r>
        <w:rPr>
          <w:spacing w:val="-6"/>
        </w:rPr>
        <w:t xml:space="preserve"> </w:t>
      </w:r>
      <w:r>
        <w:t>снега:</w:t>
      </w:r>
      <w:r>
        <w:rPr>
          <w:spacing w:val="-2"/>
        </w:rPr>
        <w:t xml:space="preserve"> </w:t>
      </w:r>
      <w:r>
        <w:t>сгребание,</w:t>
      </w:r>
      <w:r>
        <w:rPr>
          <w:spacing w:val="-2"/>
        </w:rPr>
        <w:t xml:space="preserve"> </w:t>
      </w:r>
      <w:r>
        <w:t>перебрасывание</w:t>
      </w:r>
      <w:r>
        <w:rPr>
          <w:spacing w:val="-3"/>
        </w:rPr>
        <w:t xml:space="preserve"> </w:t>
      </w:r>
      <w:r>
        <w:t>снега.</w:t>
      </w:r>
      <w:r>
        <w:rPr>
          <w:spacing w:val="-2"/>
        </w:rPr>
        <w:t xml:space="preserve"> </w:t>
      </w:r>
      <w:r>
        <w:t>Уход</w:t>
      </w:r>
      <w:r>
        <w:rPr>
          <w:spacing w:val="-2"/>
        </w:rPr>
        <w:t xml:space="preserve"> </w:t>
      </w:r>
      <w:r>
        <w:t>за</w:t>
      </w:r>
      <w:r>
        <w:rPr>
          <w:spacing w:val="-1"/>
        </w:rPr>
        <w:t xml:space="preserve"> </w:t>
      </w:r>
      <w:r>
        <w:t>уборочным</w:t>
      </w:r>
      <w:r>
        <w:rPr>
          <w:spacing w:val="-2"/>
        </w:rPr>
        <w:t xml:space="preserve"> инвентарем.</w:t>
      </w:r>
    </w:p>
    <w:p w14:paraId="07930FF1" w14:textId="77777777" w:rsidR="00F50CD0" w:rsidRDefault="00F50CD0">
      <w:pPr>
        <w:sectPr w:rsidR="00F50CD0" w:rsidSect="00AD1093">
          <w:pgSz w:w="11910" w:h="16840"/>
          <w:pgMar w:top="1040" w:right="180" w:bottom="1200" w:left="1560" w:header="0" w:footer="1000" w:gutter="0"/>
          <w:cols w:space="720"/>
        </w:sectPr>
      </w:pPr>
    </w:p>
    <w:p w14:paraId="2FD73292" w14:textId="77777777" w:rsidR="00F50CD0" w:rsidRDefault="00000000">
      <w:pPr>
        <w:pStyle w:val="2"/>
        <w:spacing w:before="73"/>
        <w:ind w:left="1284"/>
        <w:jc w:val="left"/>
      </w:pPr>
      <w:bookmarkStart w:id="609" w:name="_Toc166838422"/>
      <w:bookmarkStart w:id="610" w:name="_Toc166838687"/>
      <w:r>
        <w:lastRenderedPageBreak/>
        <w:t>Предметные</w:t>
      </w:r>
      <w:r>
        <w:rPr>
          <w:spacing w:val="-6"/>
        </w:rPr>
        <w:t xml:space="preserve"> </w:t>
      </w:r>
      <w:r>
        <w:t>результаты</w:t>
      </w:r>
      <w:r>
        <w:rPr>
          <w:spacing w:val="-4"/>
        </w:rPr>
        <w:t xml:space="preserve"> </w:t>
      </w:r>
      <w:r>
        <w:t>освоения</w:t>
      </w:r>
      <w:r>
        <w:rPr>
          <w:spacing w:val="-3"/>
        </w:rPr>
        <w:t xml:space="preserve"> </w:t>
      </w:r>
      <w:r>
        <w:t>учебного</w:t>
      </w:r>
      <w:r>
        <w:rPr>
          <w:spacing w:val="-4"/>
        </w:rPr>
        <w:t xml:space="preserve"> </w:t>
      </w:r>
      <w:r>
        <w:t>предмета</w:t>
      </w:r>
      <w:r>
        <w:rPr>
          <w:spacing w:val="-6"/>
        </w:rPr>
        <w:t xml:space="preserve"> </w:t>
      </w:r>
      <w:r>
        <w:rPr>
          <w:spacing w:val="-2"/>
        </w:rPr>
        <w:t>"Домоводство".</w:t>
      </w:r>
      <w:bookmarkEnd w:id="609"/>
      <w:bookmarkEnd w:id="610"/>
    </w:p>
    <w:p w14:paraId="6DBBD058" w14:textId="7954794A" w:rsidR="00F50CD0" w:rsidRDefault="00000000">
      <w:pPr>
        <w:pStyle w:val="a3"/>
        <w:spacing w:before="135" w:line="360" w:lineRule="auto"/>
        <w:ind w:right="669"/>
        <w:jc w:val="left"/>
      </w:pPr>
      <w:r>
        <w:t>Овладение</w:t>
      </w:r>
      <w:r>
        <w:rPr>
          <w:spacing w:val="-6"/>
        </w:rPr>
        <w:t xml:space="preserve"> </w:t>
      </w:r>
      <w:r>
        <w:t>умением</w:t>
      </w:r>
      <w:r>
        <w:rPr>
          <w:spacing w:val="-9"/>
        </w:rPr>
        <w:t xml:space="preserve"> </w:t>
      </w:r>
      <w:r>
        <w:t>выполнять</w:t>
      </w:r>
      <w:r>
        <w:rPr>
          <w:spacing w:val="-10"/>
        </w:rPr>
        <w:t xml:space="preserve"> </w:t>
      </w:r>
      <w:r>
        <w:t>доступные</w:t>
      </w:r>
      <w:r>
        <w:rPr>
          <w:spacing w:val="-10"/>
        </w:rPr>
        <w:t xml:space="preserve"> </w:t>
      </w:r>
      <w:r>
        <w:t>бытовые</w:t>
      </w:r>
      <w:r>
        <w:rPr>
          <w:spacing w:val="-12"/>
        </w:rPr>
        <w:t xml:space="preserve"> </w:t>
      </w:r>
      <w:r>
        <w:t>поручения</w:t>
      </w:r>
      <w:r>
        <w:rPr>
          <w:spacing w:val="-10"/>
        </w:rPr>
        <w:t xml:space="preserve"> </w:t>
      </w:r>
      <w:r>
        <w:t>(обязанности),</w:t>
      </w:r>
      <w:r>
        <w:rPr>
          <w:spacing w:val="-11"/>
        </w:rPr>
        <w:t xml:space="preserve"> </w:t>
      </w:r>
      <w:r>
        <w:t>связан ные с выполнением повседневных дел дома:</w:t>
      </w:r>
    </w:p>
    <w:p w14:paraId="5934C0D8" w14:textId="77777777" w:rsidR="00F50CD0" w:rsidRDefault="00000000">
      <w:pPr>
        <w:pStyle w:val="a5"/>
        <w:numPr>
          <w:ilvl w:val="0"/>
          <w:numId w:val="9"/>
        </w:numPr>
        <w:tabs>
          <w:tab w:val="left" w:pos="570"/>
        </w:tabs>
        <w:spacing w:before="2"/>
        <w:jc w:val="left"/>
        <w:rPr>
          <w:sz w:val="24"/>
        </w:rPr>
      </w:pPr>
      <w:r>
        <w:rPr>
          <w:sz w:val="24"/>
        </w:rPr>
        <w:t>умение</w:t>
      </w:r>
      <w:r>
        <w:rPr>
          <w:spacing w:val="-6"/>
          <w:sz w:val="24"/>
        </w:rPr>
        <w:t xml:space="preserve"> </w:t>
      </w:r>
      <w:r>
        <w:rPr>
          <w:sz w:val="24"/>
        </w:rPr>
        <w:t>выполнять</w:t>
      </w:r>
      <w:r>
        <w:rPr>
          <w:spacing w:val="-2"/>
          <w:sz w:val="24"/>
        </w:rPr>
        <w:t xml:space="preserve"> </w:t>
      </w:r>
      <w:r>
        <w:rPr>
          <w:sz w:val="24"/>
        </w:rPr>
        <w:t>доступные</w:t>
      </w:r>
      <w:r>
        <w:rPr>
          <w:spacing w:val="-4"/>
          <w:sz w:val="24"/>
        </w:rPr>
        <w:t xml:space="preserve"> </w:t>
      </w:r>
      <w:r>
        <w:rPr>
          <w:sz w:val="24"/>
        </w:rPr>
        <w:t>бытовые</w:t>
      </w:r>
      <w:r>
        <w:rPr>
          <w:spacing w:val="-4"/>
          <w:sz w:val="24"/>
        </w:rPr>
        <w:t xml:space="preserve"> </w:t>
      </w:r>
      <w:r>
        <w:rPr>
          <w:sz w:val="24"/>
        </w:rPr>
        <w:t>виды</w:t>
      </w:r>
      <w:r>
        <w:rPr>
          <w:spacing w:val="-3"/>
          <w:sz w:val="24"/>
        </w:rPr>
        <w:t xml:space="preserve"> </w:t>
      </w:r>
      <w:r>
        <w:rPr>
          <w:sz w:val="24"/>
        </w:rPr>
        <w:t>работ:</w:t>
      </w:r>
      <w:r>
        <w:rPr>
          <w:spacing w:val="-3"/>
          <w:sz w:val="24"/>
        </w:rPr>
        <w:t xml:space="preserve"> </w:t>
      </w:r>
      <w:r>
        <w:rPr>
          <w:sz w:val="24"/>
        </w:rPr>
        <w:t>приготовление</w:t>
      </w:r>
      <w:r>
        <w:rPr>
          <w:spacing w:val="-3"/>
          <w:sz w:val="24"/>
        </w:rPr>
        <w:t xml:space="preserve"> </w:t>
      </w:r>
      <w:r>
        <w:rPr>
          <w:spacing w:val="-2"/>
          <w:sz w:val="24"/>
        </w:rPr>
        <w:t>пищи,</w:t>
      </w:r>
    </w:p>
    <w:p w14:paraId="57D7087E" w14:textId="77777777" w:rsidR="00F50CD0" w:rsidRDefault="00000000">
      <w:pPr>
        <w:pStyle w:val="a5"/>
        <w:numPr>
          <w:ilvl w:val="0"/>
          <w:numId w:val="9"/>
        </w:numPr>
        <w:tabs>
          <w:tab w:val="left" w:pos="570"/>
        </w:tabs>
        <w:spacing w:before="138"/>
        <w:jc w:val="left"/>
        <w:rPr>
          <w:sz w:val="24"/>
        </w:rPr>
      </w:pPr>
      <w:r>
        <w:rPr>
          <w:sz w:val="24"/>
        </w:rPr>
        <w:t>уборка,</w:t>
      </w:r>
      <w:r>
        <w:rPr>
          <w:spacing w:val="-5"/>
          <w:sz w:val="24"/>
        </w:rPr>
        <w:t xml:space="preserve"> </w:t>
      </w:r>
      <w:r>
        <w:rPr>
          <w:sz w:val="24"/>
        </w:rPr>
        <w:t>стирка,</w:t>
      </w:r>
      <w:r>
        <w:rPr>
          <w:spacing w:val="-2"/>
          <w:sz w:val="24"/>
        </w:rPr>
        <w:t xml:space="preserve"> </w:t>
      </w:r>
      <w:r>
        <w:rPr>
          <w:sz w:val="24"/>
        </w:rPr>
        <w:t>глажение,</w:t>
      </w:r>
      <w:r>
        <w:rPr>
          <w:spacing w:val="-2"/>
          <w:sz w:val="24"/>
        </w:rPr>
        <w:t xml:space="preserve"> </w:t>
      </w:r>
      <w:r>
        <w:rPr>
          <w:sz w:val="24"/>
        </w:rPr>
        <w:t>чистка</w:t>
      </w:r>
      <w:r>
        <w:rPr>
          <w:spacing w:val="-3"/>
          <w:sz w:val="24"/>
        </w:rPr>
        <w:t xml:space="preserve"> </w:t>
      </w:r>
      <w:r>
        <w:rPr>
          <w:sz w:val="24"/>
        </w:rPr>
        <w:t>одежды,</w:t>
      </w:r>
      <w:r>
        <w:rPr>
          <w:spacing w:val="-2"/>
          <w:sz w:val="24"/>
        </w:rPr>
        <w:t xml:space="preserve"> </w:t>
      </w:r>
      <w:r>
        <w:rPr>
          <w:sz w:val="24"/>
        </w:rPr>
        <w:t>обуви,</w:t>
      </w:r>
      <w:r>
        <w:rPr>
          <w:spacing w:val="-2"/>
          <w:sz w:val="24"/>
        </w:rPr>
        <w:t xml:space="preserve"> </w:t>
      </w:r>
      <w:r>
        <w:rPr>
          <w:sz w:val="24"/>
        </w:rPr>
        <w:t>сервировка</w:t>
      </w:r>
      <w:r>
        <w:rPr>
          <w:spacing w:val="-2"/>
          <w:sz w:val="24"/>
        </w:rPr>
        <w:t xml:space="preserve"> стола;</w:t>
      </w:r>
    </w:p>
    <w:p w14:paraId="6F6DA46F" w14:textId="38BDF382" w:rsidR="00F50CD0" w:rsidRDefault="00000000">
      <w:pPr>
        <w:pStyle w:val="a5"/>
        <w:numPr>
          <w:ilvl w:val="0"/>
          <w:numId w:val="9"/>
        </w:numPr>
        <w:tabs>
          <w:tab w:val="left" w:pos="570"/>
        </w:tabs>
        <w:spacing w:before="136" w:line="350" w:lineRule="auto"/>
        <w:ind w:right="664"/>
        <w:jc w:val="left"/>
        <w:rPr>
          <w:sz w:val="24"/>
        </w:rPr>
      </w:pPr>
      <w:r>
        <w:rPr>
          <w:sz w:val="24"/>
        </w:rPr>
        <w:t>умение соблюдать технологические процессы в хозяйственнобытовой деятельности: стирка, уборка, работа на кухне;</w:t>
      </w:r>
    </w:p>
    <w:p w14:paraId="5C4A2E48" w14:textId="77777777" w:rsidR="00F50CD0" w:rsidRDefault="00000000">
      <w:pPr>
        <w:pStyle w:val="a5"/>
        <w:numPr>
          <w:ilvl w:val="0"/>
          <w:numId w:val="9"/>
        </w:numPr>
        <w:tabs>
          <w:tab w:val="left" w:pos="570"/>
        </w:tabs>
        <w:spacing w:before="12" w:line="350" w:lineRule="auto"/>
        <w:ind w:right="670"/>
        <w:jc w:val="left"/>
        <w:rPr>
          <w:sz w:val="24"/>
        </w:rPr>
      </w:pPr>
      <w:r>
        <w:rPr>
          <w:sz w:val="24"/>
        </w:rPr>
        <w:t>умение соблюдать гигиенические и санитарные правила хранения домашних</w:t>
      </w:r>
      <w:r>
        <w:rPr>
          <w:spacing w:val="29"/>
          <w:sz w:val="24"/>
        </w:rPr>
        <w:t xml:space="preserve"> </w:t>
      </w:r>
      <w:r>
        <w:rPr>
          <w:sz w:val="24"/>
        </w:rPr>
        <w:t>вещей, продуктов, химических средств бытового назначения;</w:t>
      </w:r>
    </w:p>
    <w:p w14:paraId="24DE7904" w14:textId="77777777" w:rsidR="00F50CD0" w:rsidRDefault="00000000">
      <w:pPr>
        <w:pStyle w:val="a5"/>
        <w:numPr>
          <w:ilvl w:val="0"/>
          <w:numId w:val="9"/>
        </w:numPr>
        <w:tabs>
          <w:tab w:val="left" w:pos="570"/>
        </w:tabs>
        <w:spacing w:before="16" w:line="348" w:lineRule="auto"/>
        <w:ind w:right="674"/>
        <w:jc w:val="left"/>
        <w:rPr>
          <w:sz w:val="24"/>
        </w:rPr>
      </w:pPr>
      <w:r>
        <w:rPr>
          <w:sz w:val="24"/>
        </w:rPr>
        <w:t>умение использовать в домашнем хозяйстве бытовую технику, химические средства, инструменты, соблюдая правила безопасности.</w:t>
      </w:r>
    </w:p>
    <w:p w14:paraId="05D567C6" w14:textId="6A33A428" w:rsidR="00F50CD0" w:rsidRDefault="00000000">
      <w:pPr>
        <w:pStyle w:val="1"/>
        <w:spacing w:before="20" w:line="360" w:lineRule="auto"/>
        <w:ind w:right="669" w:hanging="687"/>
      </w:pPr>
      <w:bookmarkStart w:id="611" w:name="_Toc166834644"/>
      <w:bookmarkStart w:id="612" w:name="_Toc166838423"/>
      <w:bookmarkStart w:id="613" w:name="_Toc166838688"/>
      <w:r>
        <w:t>Рабочая</w:t>
      </w:r>
      <w:r>
        <w:rPr>
          <w:spacing w:val="-8"/>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"Окружающий</w:t>
      </w:r>
      <w:r>
        <w:rPr>
          <w:spacing w:val="-7"/>
        </w:rPr>
        <w:t xml:space="preserve"> </w:t>
      </w:r>
      <w:r>
        <w:t>социаль ный мир" предметной области "Окружающий мир"</w:t>
      </w:r>
      <w:bookmarkEnd w:id="611"/>
      <w:bookmarkEnd w:id="612"/>
      <w:bookmarkEnd w:id="613"/>
    </w:p>
    <w:p w14:paraId="66FAB7D2" w14:textId="5A2D7BE1"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 по предмету.</w:t>
      </w:r>
    </w:p>
    <w:p w14:paraId="3B6AE987" w14:textId="77777777" w:rsidR="00F50CD0" w:rsidRDefault="00000000">
      <w:pPr>
        <w:pStyle w:val="2"/>
        <w:spacing w:line="271" w:lineRule="exact"/>
        <w:rPr>
          <w:b w:val="0"/>
        </w:rPr>
      </w:pPr>
      <w:bookmarkStart w:id="614" w:name="_Toc166838424"/>
      <w:bookmarkStart w:id="615" w:name="_Toc166838689"/>
      <w:r>
        <w:t>Пояснительная</w:t>
      </w:r>
      <w:r>
        <w:rPr>
          <w:spacing w:val="-1"/>
        </w:rPr>
        <w:t xml:space="preserve"> </w:t>
      </w:r>
      <w:r>
        <w:rPr>
          <w:spacing w:val="-2"/>
        </w:rPr>
        <w:t>записка</w:t>
      </w:r>
      <w:r>
        <w:rPr>
          <w:b w:val="0"/>
          <w:spacing w:val="-2"/>
        </w:rPr>
        <w:t>.</w:t>
      </w:r>
      <w:bookmarkEnd w:id="614"/>
      <w:bookmarkEnd w:id="615"/>
    </w:p>
    <w:p w14:paraId="0F8DABA6" w14:textId="0D5165D6" w:rsidR="00F50CD0" w:rsidRDefault="00000000">
      <w:pPr>
        <w:pStyle w:val="a3"/>
        <w:spacing w:before="139" w:line="360" w:lineRule="auto"/>
        <w:ind w:right="670"/>
      </w:pPr>
      <w:r>
        <w:t>Цель обучения  формирование представлений о человеке, его социальном окруже нии, ориентации в социальной среде и общепринятых правилах поведения.</w:t>
      </w:r>
    </w:p>
    <w:p w14:paraId="48FEBD58" w14:textId="69722D7E" w:rsidR="00F50CD0" w:rsidRDefault="00000000">
      <w:pPr>
        <w:pStyle w:val="a3"/>
        <w:spacing w:line="360" w:lineRule="auto"/>
        <w:ind w:right="664"/>
      </w:pPr>
      <w:r>
        <w:t>Основными</w:t>
      </w:r>
      <w:r>
        <w:rPr>
          <w:spacing w:val="-7"/>
        </w:rPr>
        <w:t xml:space="preserve"> </w:t>
      </w:r>
      <w:r>
        <w:t>задачами</w:t>
      </w:r>
      <w:r>
        <w:rPr>
          <w:spacing w:val="-7"/>
        </w:rPr>
        <w:t xml:space="preserve"> </w:t>
      </w:r>
      <w:r>
        <w:t>программы</w:t>
      </w:r>
      <w:r>
        <w:rPr>
          <w:spacing w:val="-5"/>
        </w:rPr>
        <w:t xml:space="preserve"> </w:t>
      </w:r>
      <w:r>
        <w:t>"Окружающий</w:t>
      </w:r>
      <w:r>
        <w:rPr>
          <w:spacing w:val="-7"/>
        </w:rPr>
        <w:t xml:space="preserve"> </w:t>
      </w:r>
      <w:r>
        <w:t>социальный</w:t>
      </w:r>
      <w:r>
        <w:rPr>
          <w:spacing w:val="-7"/>
        </w:rPr>
        <w:t xml:space="preserve"> </w:t>
      </w:r>
      <w:r>
        <w:t>мир"</w:t>
      </w:r>
      <w:r>
        <w:rPr>
          <w:spacing w:val="-10"/>
        </w:rPr>
        <w:t xml:space="preserve"> </w:t>
      </w:r>
      <w:r>
        <w:t>являются:</w:t>
      </w:r>
      <w:r>
        <w:rPr>
          <w:spacing w:val="-7"/>
        </w:rPr>
        <w:t xml:space="preserve"> </w:t>
      </w:r>
      <w:r>
        <w:t>знаком ство</w:t>
      </w:r>
      <w:r>
        <w:rPr>
          <w:spacing w:val="-10"/>
        </w:rPr>
        <w:t xml:space="preserve"> </w:t>
      </w:r>
      <w:r>
        <w:t>с</w:t>
      </w:r>
      <w:r>
        <w:rPr>
          <w:spacing w:val="-12"/>
        </w:rPr>
        <w:t xml:space="preserve"> </w:t>
      </w:r>
      <w:r>
        <w:t>явлениями</w:t>
      </w:r>
      <w:r>
        <w:rPr>
          <w:spacing w:val="-10"/>
        </w:rPr>
        <w:t xml:space="preserve"> </w:t>
      </w:r>
      <w:r>
        <w:t>социальной</w:t>
      </w:r>
      <w:r>
        <w:rPr>
          <w:spacing w:val="-10"/>
        </w:rPr>
        <w:t xml:space="preserve"> </w:t>
      </w:r>
      <w:r>
        <w:t>жизни</w:t>
      </w:r>
      <w:r>
        <w:rPr>
          <w:spacing w:val="-10"/>
        </w:rPr>
        <w:t xml:space="preserve"> </w:t>
      </w:r>
      <w:r>
        <w:t>(человек</w:t>
      </w:r>
      <w:r>
        <w:rPr>
          <w:spacing w:val="-10"/>
        </w:rPr>
        <w:t xml:space="preserve"> </w:t>
      </w:r>
      <w:r>
        <w:t>и</w:t>
      </w:r>
      <w:r>
        <w:rPr>
          <w:spacing w:val="-10"/>
        </w:rPr>
        <w:t xml:space="preserve"> </w:t>
      </w:r>
      <w:r>
        <w:t>его</w:t>
      </w:r>
      <w:r>
        <w:rPr>
          <w:spacing w:val="-11"/>
        </w:rPr>
        <w:t xml:space="preserve"> </w:t>
      </w:r>
      <w:r>
        <w:t>деятельность,</w:t>
      </w:r>
      <w:r>
        <w:rPr>
          <w:spacing w:val="-11"/>
        </w:rPr>
        <w:t xml:space="preserve"> </w:t>
      </w:r>
      <w:r>
        <w:t>общепринятые</w:t>
      </w:r>
      <w:r>
        <w:rPr>
          <w:spacing w:val="-11"/>
        </w:rPr>
        <w:t xml:space="preserve"> </w:t>
      </w:r>
      <w:r>
        <w:t>нормы</w:t>
      </w:r>
      <w:r>
        <w:rPr>
          <w:spacing w:val="-4"/>
        </w:rPr>
        <w:t xml:space="preserve"> </w:t>
      </w:r>
      <w:r>
        <w:t>по ведения), формирование представлений о предметном мире, созданном человеком (много образие, функциональное назначение окружающих предметов, действия с ними). Про грамма</w:t>
      </w:r>
      <w:r>
        <w:rPr>
          <w:spacing w:val="-8"/>
        </w:rPr>
        <w:t xml:space="preserve"> </w:t>
      </w:r>
      <w:r>
        <w:t>представлена</w:t>
      </w:r>
      <w:r>
        <w:rPr>
          <w:spacing w:val="-8"/>
        </w:rPr>
        <w:t xml:space="preserve"> </w:t>
      </w:r>
      <w:r>
        <w:t>следующими</w:t>
      </w:r>
      <w:r>
        <w:rPr>
          <w:spacing w:val="-8"/>
        </w:rPr>
        <w:t xml:space="preserve"> </w:t>
      </w:r>
      <w:r>
        <w:t>разделами:</w:t>
      </w:r>
      <w:r>
        <w:rPr>
          <w:spacing w:val="-9"/>
        </w:rPr>
        <w:t xml:space="preserve"> </w:t>
      </w:r>
      <w:r>
        <w:t>"Квартира,</w:t>
      </w:r>
      <w:r>
        <w:rPr>
          <w:spacing w:val="-9"/>
        </w:rPr>
        <w:t xml:space="preserve"> </w:t>
      </w:r>
      <w:r>
        <w:t>дом,</w:t>
      </w:r>
      <w:r>
        <w:rPr>
          <w:spacing w:val="-10"/>
        </w:rPr>
        <w:t xml:space="preserve"> </w:t>
      </w:r>
      <w:r>
        <w:t>двор",</w:t>
      </w:r>
      <w:r>
        <w:rPr>
          <w:spacing w:val="-7"/>
        </w:rPr>
        <w:t xml:space="preserve"> </w:t>
      </w:r>
      <w:r>
        <w:t>"Продукты</w:t>
      </w:r>
      <w:r>
        <w:rPr>
          <w:spacing w:val="-9"/>
        </w:rPr>
        <w:t xml:space="preserve"> </w:t>
      </w:r>
      <w:r>
        <w:t>питания", "Предметы быта", "Школа", "Предметы</w:t>
      </w:r>
      <w:r>
        <w:rPr>
          <w:spacing w:val="-1"/>
        </w:rPr>
        <w:t xml:space="preserve"> </w:t>
      </w:r>
      <w:r>
        <w:t>и материалы,</w:t>
      </w:r>
      <w:r>
        <w:rPr>
          <w:spacing w:val="-1"/>
        </w:rPr>
        <w:t xml:space="preserve"> </w:t>
      </w:r>
      <w:r>
        <w:t>изготовленные</w:t>
      </w:r>
      <w:r>
        <w:rPr>
          <w:spacing w:val="-1"/>
        </w:rPr>
        <w:t xml:space="preserve"> </w:t>
      </w:r>
      <w:r>
        <w:t>человеком", "Город", "Транспорт", "Страна", "Традиции и обычаи".</w:t>
      </w:r>
    </w:p>
    <w:p w14:paraId="6FB2C217" w14:textId="5930E452" w:rsidR="00F50CD0" w:rsidRDefault="00000000">
      <w:pPr>
        <w:pStyle w:val="a3"/>
        <w:spacing w:line="360" w:lineRule="auto"/>
        <w:ind w:right="663"/>
      </w:pPr>
      <w: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w:t>
      </w:r>
      <w:r>
        <w:rPr>
          <w:spacing w:val="-12"/>
        </w:rPr>
        <w:t xml:space="preserve"> </w:t>
      </w:r>
      <w:r>
        <w:t>объектами</w:t>
      </w:r>
      <w:r>
        <w:rPr>
          <w:spacing w:val="-12"/>
        </w:rPr>
        <w:t xml:space="preserve"> </w:t>
      </w:r>
      <w:r>
        <w:t>и</w:t>
      </w:r>
      <w:r>
        <w:rPr>
          <w:spacing w:val="-12"/>
        </w:rPr>
        <w:t xml:space="preserve"> </w:t>
      </w:r>
      <w:r>
        <w:t>социальными</w:t>
      </w:r>
      <w:r>
        <w:rPr>
          <w:spacing w:val="-12"/>
        </w:rPr>
        <w:t xml:space="preserve"> </w:t>
      </w:r>
      <w:r>
        <w:t>явлениями</w:t>
      </w:r>
      <w:r>
        <w:rPr>
          <w:spacing w:val="-12"/>
        </w:rPr>
        <w:t xml:space="preserve"> </w:t>
      </w:r>
      <w:r>
        <w:t>окружающей</w:t>
      </w:r>
      <w:r>
        <w:rPr>
          <w:spacing w:val="-12"/>
        </w:rPr>
        <w:t xml:space="preserve"> </w:t>
      </w:r>
      <w:r>
        <w:t>действительности,</w:t>
      </w:r>
      <w:r>
        <w:rPr>
          <w:spacing w:val="-12"/>
        </w:rPr>
        <w:t xml:space="preserve"> </w:t>
      </w:r>
      <w:r>
        <w:t>ребе 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 ственными</w:t>
      </w:r>
      <w:r>
        <w:rPr>
          <w:spacing w:val="-15"/>
        </w:rPr>
        <w:t xml:space="preserve"> </w:t>
      </w:r>
      <w:r>
        <w:t>ценностями</w:t>
      </w:r>
      <w:r>
        <w:rPr>
          <w:spacing w:val="-15"/>
        </w:rPr>
        <w:t xml:space="preserve"> </w:t>
      </w:r>
      <w:r>
        <w:t>(эталонами)</w:t>
      </w:r>
      <w:r>
        <w:rPr>
          <w:spacing w:val="-15"/>
        </w:rPr>
        <w:t xml:space="preserve"> </w:t>
      </w:r>
      <w:r>
        <w:t>и</w:t>
      </w:r>
      <w:r>
        <w:rPr>
          <w:spacing w:val="-13"/>
        </w:rPr>
        <w:t xml:space="preserve"> </w:t>
      </w:r>
      <w:r>
        <w:t>общепринятыми</w:t>
      </w:r>
      <w:r>
        <w:rPr>
          <w:spacing w:val="-13"/>
        </w:rPr>
        <w:t xml:space="preserve"> </w:t>
      </w:r>
      <w:r>
        <w:t>нормами</w:t>
      </w:r>
      <w:r>
        <w:rPr>
          <w:spacing w:val="-13"/>
        </w:rPr>
        <w:t xml:space="preserve"> </w:t>
      </w:r>
      <w:r>
        <w:t>поведения.</w:t>
      </w:r>
      <w:r>
        <w:rPr>
          <w:spacing w:val="-14"/>
        </w:rPr>
        <w:t xml:space="preserve"> </w:t>
      </w:r>
      <w:r>
        <w:t>Ребенок</w:t>
      </w:r>
      <w:r>
        <w:rPr>
          <w:spacing w:val="-11"/>
        </w:rPr>
        <w:t xml:space="preserve"> </w:t>
      </w:r>
      <w:r>
        <w:t>учится ориентироваться</w:t>
      </w:r>
      <w:r>
        <w:rPr>
          <w:spacing w:val="-3"/>
        </w:rPr>
        <w:t xml:space="preserve"> </w:t>
      </w:r>
      <w:r>
        <w:t>в</w:t>
      </w:r>
      <w:r>
        <w:rPr>
          <w:spacing w:val="-3"/>
        </w:rPr>
        <w:t xml:space="preserve"> </w:t>
      </w:r>
      <w:r>
        <w:t>различных</w:t>
      </w:r>
      <w:r>
        <w:rPr>
          <w:spacing w:val="-1"/>
        </w:rPr>
        <w:t xml:space="preserve"> </w:t>
      </w:r>
      <w:r>
        <w:t>ситуациях:</w:t>
      </w:r>
      <w:r>
        <w:rPr>
          <w:spacing w:val="-4"/>
        </w:rPr>
        <w:t xml:space="preserve"> </w:t>
      </w:r>
      <w:r>
        <w:t>избегать</w:t>
      </w:r>
      <w:r>
        <w:rPr>
          <w:spacing w:val="-1"/>
        </w:rPr>
        <w:t xml:space="preserve"> </w:t>
      </w:r>
      <w:r>
        <w:t>риски</w:t>
      </w:r>
      <w:r>
        <w:rPr>
          <w:spacing w:val="-2"/>
        </w:rPr>
        <w:t xml:space="preserve"> </w:t>
      </w:r>
      <w:r>
        <w:t>и угрозы</w:t>
      </w:r>
      <w:r>
        <w:rPr>
          <w:spacing w:val="-2"/>
        </w:rPr>
        <w:t xml:space="preserve"> </w:t>
      </w:r>
      <w:r>
        <w:t>его</w:t>
      </w:r>
      <w:r>
        <w:rPr>
          <w:spacing w:val="2"/>
        </w:rPr>
        <w:t xml:space="preserve"> </w:t>
      </w:r>
      <w:r>
        <w:t>жизни</w:t>
      </w:r>
      <w:r>
        <w:rPr>
          <w:spacing w:val="-2"/>
        </w:rPr>
        <w:t xml:space="preserve"> </w:t>
      </w:r>
      <w:r>
        <w:t>и</w:t>
      </w:r>
      <w:r>
        <w:rPr>
          <w:spacing w:val="-2"/>
        </w:rPr>
        <w:t xml:space="preserve"> </w:t>
      </w:r>
      <w:r>
        <w:t>здоровью,</w:t>
      </w:r>
      <w:r>
        <w:rPr>
          <w:spacing w:val="-2"/>
        </w:rPr>
        <w:t xml:space="preserve"> </w:t>
      </w:r>
      <w:r>
        <w:rPr>
          <w:spacing w:val="-10"/>
        </w:rPr>
        <w:t>в</w:t>
      </w:r>
    </w:p>
    <w:p w14:paraId="37CCE67D" w14:textId="77777777" w:rsidR="00F50CD0" w:rsidRDefault="00F50CD0">
      <w:pPr>
        <w:spacing w:line="360" w:lineRule="auto"/>
        <w:sectPr w:rsidR="00F50CD0" w:rsidSect="00AD1093">
          <w:pgSz w:w="11910" w:h="16840"/>
          <w:pgMar w:top="1040" w:right="180" w:bottom="1200" w:left="1560" w:header="0" w:footer="1000" w:gutter="0"/>
          <w:cols w:space="720"/>
        </w:sectPr>
      </w:pPr>
    </w:p>
    <w:p w14:paraId="4AB3263F" w14:textId="77777777" w:rsidR="00F50CD0" w:rsidRDefault="00000000">
      <w:pPr>
        <w:pStyle w:val="a3"/>
        <w:spacing w:before="68" w:line="362" w:lineRule="auto"/>
        <w:ind w:right="672" w:firstLine="0"/>
      </w:pPr>
      <w:r>
        <w:lastRenderedPageBreak/>
        <w:t xml:space="preserve">частности, учится быть внимательным и осторожным на улице, дома, в образовательной </w:t>
      </w:r>
      <w:r>
        <w:rPr>
          <w:spacing w:val="-2"/>
        </w:rPr>
        <w:t>организации.</w:t>
      </w:r>
    </w:p>
    <w:p w14:paraId="55CF1ABF" w14:textId="691A49A2" w:rsidR="00F50CD0" w:rsidRDefault="00000000">
      <w:pPr>
        <w:pStyle w:val="a3"/>
        <w:spacing w:line="360" w:lineRule="auto"/>
        <w:ind w:right="663"/>
      </w:pPr>
      <w:r>
        <w:t>Жизнь в обществе предполагает следование определенным правилам. Для формиро вания</w:t>
      </w:r>
      <w:r>
        <w:rPr>
          <w:spacing w:val="-8"/>
        </w:rPr>
        <w:t xml:space="preserve"> </w:t>
      </w:r>
      <w:r>
        <w:t>умения</w:t>
      </w:r>
      <w:r>
        <w:rPr>
          <w:spacing w:val="-11"/>
        </w:rPr>
        <w:t xml:space="preserve"> </w:t>
      </w:r>
      <w:r>
        <w:t>соблюдать</w:t>
      </w:r>
      <w:r>
        <w:rPr>
          <w:spacing w:val="-9"/>
        </w:rPr>
        <w:t xml:space="preserve"> </w:t>
      </w:r>
      <w:r>
        <w:t>нормы</w:t>
      </w:r>
      <w:r>
        <w:rPr>
          <w:spacing w:val="-11"/>
        </w:rPr>
        <w:t xml:space="preserve"> </w:t>
      </w:r>
      <w:r>
        <w:t>поведения</w:t>
      </w:r>
      <w:r>
        <w:rPr>
          <w:spacing w:val="-11"/>
        </w:rPr>
        <w:t xml:space="preserve"> </w:t>
      </w:r>
      <w:r>
        <w:t>в</w:t>
      </w:r>
      <w:r>
        <w:rPr>
          <w:spacing w:val="-11"/>
        </w:rPr>
        <w:t xml:space="preserve"> </w:t>
      </w:r>
      <w:r>
        <w:t>обществе</w:t>
      </w:r>
      <w:r>
        <w:rPr>
          <w:spacing w:val="-11"/>
        </w:rPr>
        <w:t xml:space="preserve"> </w:t>
      </w:r>
      <w:r>
        <w:t>необходима</w:t>
      </w:r>
      <w:r>
        <w:rPr>
          <w:spacing w:val="-12"/>
        </w:rPr>
        <w:t xml:space="preserve"> </w:t>
      </w:r>
      <w:r>
        <w:t>совместная</w:t>
      </w:r>
      <w:r>
        <w:rPr>
          <w:spacing w:val="-11"/>
        </w:rPr>
        <w:t xml:space="preserve"> </w:t>
      </w:r>
      <w:r>
        <w:t>целенаправ ленная последовательная работа специалистов и родителей (законных представителей). Важно сформировать у</w:t>
      </w:r>
      <w:r>
        <w:rPr>
          <w:spacing w:val="-1"/>
        </w:rPr>
        <w:t xml:space="preserve"> </w:t>
      </w:r>
      <w:r>
        <w:t>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w:t>
      </w:r>
      <w:r>
        <w:rPr>
          <w:spacing w:val="-6"/>
        </w:rPr>
        <w:t xml:space="preserve"> </w:t>
      </w:r>
      <w:r>
        <w:t>представлений,</w:t>
      </w:r>
      <w:r>
        <w:rPr>
          <w:spacing w:val="-3"/>
        </w:rPr>
        <w:t xml:space="preserve"> </w:t>
      </w:r>
      <w:r>
        <w:t>умений</w:t>
      </w:r>
      <w:r>
        <w:rPr>
          <w:spacing w:val="-5"/>
        </w:rPr>
        <w:t xml:space="preserve"> </w:t>
      </w:r>
      <w:r>
        <w:t>и</w:t>
      </w:r>
      <w:r>
        <w:rPr>
          <w:spacing w:val="-5"/>
        </w:rPr>
        <w:t xml:space="preserve"> </w:t>
      </w:r>
      <w:r>
        <w:t>навыков</w:t>
      </w:r>
      <w:r>
        <w:rPr>
          <w:spacing w:val="-6"/>
        </w:rPr>
        <w:t xml:space="preserve"> </w:t>
      </w:r>
      <w:r>
        <w:t>по</w:t>
      </w:r>
      <w:r>
        <w:rPr>
          <w:spacing w:val="-6"/>
        </w:rPr>
        <w:t xml:space="preserve"> </w:t>
      </w:r>
      <w:r>
        <w:t>предметам</w:t>
      </w:r>
      <w:r>
        <w:rPr>
          <w:spacing w:val="-5"/>
        </w:rPr>
        <w:t xml:space="preserve"> </w:t>
      </w:r>
      <w:r>
        <w:t>"Изобразительная</w:t>
      </w:r>
      <w:r>
        <w:rPr>
          <w:spacing w:val="-6"/>
        </w:rPr>
        <w:t xml:space="preserve"> </w:t>
      </w:r>
      <w:r>
        <w:t>деятель ность",</w:t>
      </w:r>
      <w:r>
        <w:rPr>
          <w:spacing w:val="-12"/>
        </w:rPr>
        <w:t xml:space="preserve"> </w:t>
      </w:r>
      <w:r>
        <w:t>"Домоводство",</w:t>
      </w:r>
      <w:r>
        <w:rPr>
          <w:spacing w:val="-10"/>
        </w:rPr>
        <w:t xml:space="preserve"> </w:t>
      </w:r>
      <w:r>
        <w:t>"Труд".</w:t>
      </w:r>
      <w:r>
        <w:rPr>
          <w:spacing w:val="-12"/>
        </w:rPr>
        <w:t xml:space="preserve"> </w:t>
      </w:r>
      <w:r>
        <w:t>Так</w:t>
      </w:r>
      <w:r>
        <w:rPr>
          <w:spacing w:val="-11"/>
        </w:rPr>
        <w:t xml:space="preserve"> </w:t>
      </w:r>
      <w:r>
        <w:t>знания,</w:t>
      </w:r>
      <w:r>
        <w:rPr>
          <w:spacing w:val="-12"/>
        </w:rPr>
        <w:t xml:space="preserve"> </w:t>
      </w:r>
      <w:r>
        <w:t>полученные</w:t>
      </w:r>
      <w:r>
        <w:rPr>
          <w:spacing w:val="-13"/>
        </w:rPr>
        <w:t xml:space="preserve"> </w:t>
      </w:r>
      <w:r>
        <w:t>ребенком</w:t>
      </w:r>
      <w:r>
        <w:rPr>
          <w:spacing w:val="-13"/>
        </w:rPr>
        <w:t xml:space="preserve"> </w:t>
      </w:r>
      <w:r>
        <w:t>в</w:t>
      </w:r>
      <w:r>
        <w:rPr>
          <w:spacing w:val="-13"/>
        </w:rPr>
        <w:t xml:space="preserve"> </w:t>
      </w:r>
      <w:r>
        <w:t>ходе</w:t>
      </w:r>
      <w:r>
        <w:rPr>
          <w:spacing w:val="-13"/>
        </w:rPr>
        <w:t xml:space="preserve"> </w:t>
      </w:r>
      <w:r>
        <w:t>работы</w:t>
      </w:r>
      <w:r>
        <w:rPr>
          <w:spacing w:val="-13"/>
        </w:rPr>
        <w:t xml:space="preserve"> </w:t>
      </w:r>
      <w:r>
        <w:t>по</w:t>
      </w:r>
      <w:r>
        <w:rPr>
          <w:spacing w:val="-12"/>
        </w:rPr>
        <w:t xml:space="preserve"> </w:t>
      </w:r>
      <w:r>
        <w:t>разделу "Посуда",</w:t>
      </w:r>
      <w:r>
        <w:rPr>
          <w:spacing w:val="-9"/>
        </w:rPr>
        <w:t xml:space="preserve"> </w:t>
      </w:r>
      <w:r>
        <w:t>расширяются</w:t>
      </w:r>
      <w:r>
        <w:rPr>
          <w:spacing w:val="-10"/>
        </w:rPr>
        <w:t xml:space="preserve"> </w:t>
      </w:r>
      <w:r>
        <w:t>и</w:t>
      </w:r>
      <w:r>
        <w:rPr>
          <w:spacing w:val="-8"/>
        </w:rPr>
        <w:t xml:space="preserve"> </w:t>
      </w:r>
      <w:r>
        <w:t>дополняются</w:t>
      </w:r>
      <w:r>
        <w:rPr>
          <w:spacing w:val="-12"/>
        </w:rPr>
        <w:t xml:space="preserve"> </w:t>
      </w:r>
      <w:r>
        <w:t>на</w:t>
      </w:r>
      <w:r>
        <w:rPr>
          <w:spacing w:val="-10"/>
        </w:rPr>
        <w:t xml:space="preserve"> </w:t>
      </w:r>
      <w:r>
        <w:t>занятиях</w:t>
      </w:r>
      <w:r>
        <w:rPr>
          <w:spacing w:val="-10"/>
        </w:rPr>
        <w:t xml:space="preserve"> </w:t>
      </w:r>
      <w:r>
        <w:t>по</w:t>
      </w:r>
      <w:r>
        <w:rPr>
          <w:spacing w:val="-9"/>
        </w:rPr>
        <w:t xml:space="preserve"> </w:t>
      </w:r>
      <w:r>
        <w:t>домоводству,</w:t>
      </w:r>
      <w:r>
        <w:rPr>
          <w:spacing w:val="-9"/>
        </w:rPr>
        <w:t xml:space="preserve"> </w:t>
      </w:r>
      <w:r>
        <w:t>где</w:t>
      </w:r>
      <w:r>
        <w:rPr>
          <w:spacing w:val="-10"/>
        </w:rPr>
        <w:t xml:space="preserve"> </w:t>
      </w:r>
      <w:r>
        <w:t>ребенок</w:t>
      </w:r>
      <w:r>
        <w:rPr>
          <w:spacing w:val="-6"/>
        </w:rPr>
        <w:t xml:space="preserve"> </w:t>
      </w:r>
      <w:r>
        <w:t>учится</w:t>
      </w:r>
      <w:r>
        <w:rPr>
          <w:spacing w:val="-10"/>
        </w:rPr>
        <w:t xml:space="preserve"> </w:t>
      </w:r>
      <w:r>
        <w:t>го товить, сервировать стол.</w:t>
      </w:r>
    </w:p>
    <w:p w14:paraId="054205C1" w14:textId="62AF3DA6" w:rsidR="00F50CD0" w:rsidRDefault="00000000">
      <w:pPr>
        <w:pStyle w:val="a3"/>
        <w:spacing w:line="360" w:lineRule="auto"/>
        <w:ind w:right="663"/>
      </w:pPr>
      <w:r>
        <w:t>Специфика</w:t>
      </w:r>
      <w:r>
        <w:rPr>
          <w:spacing w:val="-13"/>
        </w:rPr>
        <w:t xml:space="preserve"> </w:t>
      </w:r>
      <w:r>
        <w:t>работы</w:t>
      </w:r>
      <w:r>
        <w:rPr>
          <w:spacing w:val="-13"/>
        </w:rPr>
        <w:t xml:space="preserve"> </w:t>
      </w:r>
      <w:r>
        <w:t>по</w:t>
      </w:r>
      <w:r>
        <w:rPr>
          <w:spacing w:val="-13"/>
        </w:rPr>
        <w:t xml:space="preserve"> </w:t>
      </w:r>
      <w:r>
        <w:t>программе</w:t>
      </w:r>
      <w:r>
        <w:rPr>
          <w:spacing w:val="-9"/>
        </w:rPr>
        <w:t xml:space="preserve"> </w:t>
      </w:r>
      <w:r>
        <w:t>"Окружающий</w:t>
      </w:r>
      <w:r>
        <w:rPr>
          <w:spacing w:val="-12"/>
        </w:rPr>
        <w:t xml:space="preserve"> </w:t>
      </w:r>
      <w:r>
        <w:t>социальный</w:t>
      </w:r>
      <w:r>
        <w:rPr>
          <w:spacing w:val="-13"/>
        </w:rPr>
        <w:t xml:space="preserve"> </w:t>
      </w:r>
      <w:r>
        <w:t>мир"</w:t>
      </w:r>
      <w:r>
        <w:rPr>
          <w:spacing w:val="-14"/>
        </w:rPr>
        <w:t xml:space="preserve"> </w:t>
      </w:r>
      <w:r>
        <w:t>заключается</w:t>
      </w:r>
      <w:r>
        <w:rPr>
          <w:spacing w:val="-11"/>
        </w:rPr>
        <w:t xml:space="preserve"> </w:t>
      </w:r>
      <w:r>
        <w:t>в</w:t>
      </w:r>
      <w:r>
        <w:rPr>
          <w:spacing w:val="-13"/>
        </w:rPr>
        <w:t xml:space="preserve"> </w:t>
      </w:r>
      <w:r>
        <w:t>том, что занятия проводятся не только в классе, но и в местах общего пользования (парк, мага зин,</w:t>
      </w:r>
      <w:r>
        <w:rPr>
          <w:spacing w:val="-2"/>
        </w:rPr>
        <w:t xml:space="preserve"> </w:t>
      </w:r>
      <w:r>
        <w:t>кафе,</w:t>
      </w:r>
      <w:r>
        <w:rPr>
          <w:spacing w:val="-1"/>
        </w:rPr>
        <w:t xml:space="preserve"> </w:t>
      </w:r>
      <w:r>
        <w:t>вокзал)</w:t>
      </w:r>
      <w:r>
        <w:rPr>
          <w:spacing w:val="-1"/>
        </w:rPr>
        <w:t xml:space="preserve"> </w:t>
      </w:r>
      <w:r>
        <w:t>Ребенок выходит в</w:t>
      </w:r>
      <w:r>
        <w:rPr>
          <w:spacing w:val="-1"/>
        </w:rPr>
        <w:t xml:space="preserve"> </w:t>
      </w:r>
      <w:r>
        <w:t>город (поселок),</w:t>
      </w:r>
      <w:r>
        <w:rPr>
          <w:spacing w:val="-1"/>
        </w:rPr>
        <w:t xml:space="preserve"> </w:t>
      </w:r>
      <w:r>
        <w:t>знакомится</w:t>
      </w:r>
      <w:r>
        <w:rPr>
          <w:spacing w:val="-1"/>
        </w:rPr>
        <w:t xml:space="preserve"> </w:t>
      </w:r>
      <w:r>
        <w:t>с</w:t>
      </w:r>
      <w:r>
        <w:rPr>
          <w:spacing w:val="-1"/>
        </w:rPr>
        <w:t xml:space="preserve"> </w:t>
      </w:r>
      <w:r>
        <w:t>различными организа 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50E373F6" w14:textId="77DCE337" w:rsidR="00F50CD0" w:rsidRDefault="00000000">
      <w:pPr>
        <w:pStyle w:val="a3"/>
        <w:spacing w:line="360" w:lineRule="auto"/>
        <w:ind w:right="662"/>
      </w:pPr>
      <w:r>
        <w:t>В</w:t>
      </w:r>
      <w:r>
        <w:rPr>
          <w:spacing w:val="-7"/>
        </w:rPr>
        <w:t xml:space="preserve"> </w:t>
      </w:r>
      <w:r>
        <w:t>учебном</w:t>
      </w:r>
      <w:r>
        <w:rPr>
          <w:spacing w:val="-10"/>
        </w:rPr>
        <w:t xml:space="preserve"> </w:t>
      </w:r>
      <w:r>
        <w:t>плане</w:t>
      </w:r>
      <w:r>
        <w:rPr>
          <w:spacing w:val="-11"/>
        </w:rPr>
        <w:t xml:space="preserve"> </w:t>
      </w:r>
      <w:r>
        <w:t>предмет</w:t>
      </w:r>
      <w:r>
        <w:rPr>
          <w:spacing w:val="-9"/>
        </w:rPr>
        <w:t xml:space="preserve"> </w:t>
      </w:r>
      <w:r>
        <w:t>представлен</w:t>
      </w:r>
      <w:r>
        <w:rPr>
          <w:spacing w:val="-6"/>
        </w:rPr>
        <w:t xml:space="preserve"> </w:t>
      </w:r>
      <w:r>
        <w:t>с</w:t>
      </w:r>
      <w:r>
        <w:rPr>
          <w:spacing w:val="-11"/>
        </w:rPr>
        <w:t xml:space="preserve"> </w:t>
      </w:r>
      <w:r>
        <w:t>1</w:t>
      </w:r>
      <w:r>
        <w:rPr>
          <w:spacing w:val="-10"/>
        </w:rPr>
        <w:t xml:space="preserve"> </w:t>
      </w:r>
      <w:r>
        <w:t>по</w:t>
      </w:r>
      <w:r>
        <w:rPr>
          <w:spacing w:val="-6"/>
        </w:rPr>
        <w:t xml:space="preserve"> </w:t>
      </w:r>
      <w:r>
        <w:t>9</w:t>
      </w:r>
      <w:r>
        <w:rPr>
          <w:spacing w:val="-5"/>
        </w:rPr>
        <w:t xml:space="preserve"> </w:t>
      </w:r>
      <w:r>
        <w:t>год</w:t>
      </w:r>
      <w:r>
        <w:rPr>
          <w:spacing w:val="-10"/>
        </w:rPr>
        <w:t xml:space="preserve"> </w:t>
      </w:r>
      <w:r>
        <w:t>обучения.</w:t>
      </w:r>
      <w:r>
        <w:rPr>
          <w:spacing w:val="-10"/>
        </w:rPr>
        <w:t xml:space="preserve"> </w:t>
      </w:r>
      <w:r>
        <w:t>В</w:t>
      </w:r>
      <w:r>
        <w:rPr>
          <w:spacing w:val="-11"/>
        </w:rPr>
        <w:t xml:space="preserve"> </w:t>
      </w:r>
      <w:r>
        <w:t>рамках</w:t>
      </w:r>
      <w:r>
        <w:rPr>
          <w:spacing w:val="-8"/>
        </w:rPr>
        <w:t xml:space="preserve"> </w:t>
      </w:r>
      <w:r>
        <w:t>коррекционно развивающих</w:t>
      </w:r>
      <w:r>
        <w:rPr>
          <w:spacing w:val="-14"/>
        </w:rPr>
        <w:t xml:space="preserve"> </w:t>
      </w:r>
      <w:r>
        <w:t>занятий</w:t>
      </w:r>
      <w:r>
        <w:rPr>
          <w:spacing w:val="-15"/>
        </w:rPr>
        <w:t xml:space="preserve"> </w:t>
      </w:r>
      <w:r>
        <w:t>возможно</w:t>
      </w:r>
      <w:r>
        <w:rPr>
          <w:spacing w:val="-15"/>
        </w:rPr>
        <w:t xml:space="preserve"> </w:t>
      </w:r>
      <w:r>
        <w:t>использование</w:t>
      </w:r>
      <w:r>
        <w:rPr>
          <w:spacing w:val="-15"/>
        </w:rPr>
        <w:t xml:space="preserve"> </w:t>
      </w:r>
      <w:r>
        <w:t>программного</w:t>
      </w:r>
      <w:r>
        <w:rPr>
          <w:spacing w:val="-15"/>
        </w:rPr>
        <w:t xml:space="preserve"> </w:t>
      </w:r>
      <w:r>
        <w:t>материала</w:t>
      </w:r>
      <w:r>
        <w:rPr>
          <w:spacing w:val="-15"/>
        </w:rPr>
        <w:t xml:space="preserve"> </w:t>
      </w:r>
      <w:r>
        <w:t>данного</w:t>
      </w:r>
      <w:r>
        <w:rPr>
          <w:spacing w:val="-15"/>
        </w:rPr>
        <w:t xml:space="preserve"> </w:t>
      </w:r>
      <w:r>
        <w:t>предмета с обучающимися, которые нуждаются в дополнительной индивидуальной работе.</w:t>
      </w:r>
    </w:p>
    <w:p w14:paraId="40E47CB5" w14:textId="71507890" w:rsidR="00F50CD0" w:rsidRDefault="00000000">
      <w:pPr>
        <w:pStyle w:val="a3"/>
        <w:spacing w:line="360" w:lineRule="auto"/>
        <w:ind w:right="665"/>
      </w:pPr>
      <w:r>
        <w:t>Для реализации программы материально</w:t>
      </w:r>
      <w:r w:rsidR="00974720">
        <w:t>-</w:t>
      </w:r>
      <w:r>
        <w:t>техническое обеспечение предмета вклю чает: натуральные объекты, муляжи, макеты, предметные и сюжетные картинки, пикто граммы</w:t>
      </w:r>
      <w:r>
        <w:rPr>
          <w:spacing w:val="-14"/>
        </w:rPr>
        <w:t xml:space="preserve"> </w:t>
      </w:r>
      <w:r>
        <w:t>с</w:t>
      </w:r>
      <w:r>
        <w:rPr>
          <w:spacing w:val="-15"/>
        </w:rPr>
        <w:t xml:space="preserve"> </w:t>
      </w:r>
      <w:r>
        <w:t>изображением</w:t>
      </w:r>
      <w:r>
        <w:rPr>
          <w:spacing w:val="-15"/>
        </w:rPr>
        <w:t xml:space="preserve"> </w:t>
      </w:r>
      <w:r>
        <w:t>объектов</w:t>
      </w:r>
      <w:r>
        <w:rPr>
          <w:spacing w:val="-14"/>
        </w:rPr>
        <w:t xml:space="preserve"> </w:t>
      </w:r>
      <w:r>
        <w:t>(в</w:t>
      </w:r>
      <w:r>
        <w:rPr>
          <w:spacing w:val="-15"/>
        </w:rPr>
        <w:t xml:space="preserve"> </w:t>
      </w:r>
      <w:r>
        <w:t>образовательной</w:t>
      </w:r>
      <w:r>
        <w:rPr>
          <w:spacing w:val="-14"/>
        </w:rPr>
        <w:t xml:space="preserve"> </w:t>
      </w:r>
      <w:r>
        <w:t>организации,</w:t>
      </w:r>
      <w:r>
        <w:rPr>
          <w:spacing w:val="-14"/>
        </w:rPr>
        <w:t xml:space="preserve"> </w:t>
      </w:r>
      <w:r>
        <w:t>во</w:t>
      </w:r>
      <w:r>
        <w:rPr>
          <w:spacing w:val="-15"/>
        </w:rPr>
        <w:t xml:space="preserve"> </w:t>
      </w:r>
      <w:r>
        <w:t>дворе,</w:t>
      </w:r>
      <w:r>
        <w:rPr>
          <w:spacing w:val="-14"/>
        </w:rPr>
        <w:t xml:space="preserve"> </w:t>
      </w:r>
      <w:r>
        <w:t>в</w:t>
      </w:r>
      <w:r>
        <w:rPr>
          <w:spacing w:val="-15"/>
        </w:rPr>
        <w:t xml:space="preserve"> </w:t>
      </w:r>
      <w:r>
        <w:t>городе),</w:t>
      </w:r>
      <w:r>
        <w:rPr>
          <w:spacing w:val="-15"/>
        </w:rPr>
        <w:t xml:space="preserve"> </w:t>
      </w:r>
      <w:r>
        <w:t>дей ствий,</w:t>
      </w:r>
      <w:r>
        <w:rPr>
          <w:spacing w:val="-13"/>
        </w:rPr>
        <w:t xml:space="preserve"> </w:t>
      </w:r>
      <w:r>
        <w:t>правил</w:t>
      </w:r>
      <w:r>
        <w:rPr>
          <w:spacing w:val="-13"/>
        </w:rPr>
        <w:t xml:space="preserve"> </w:t>
      </w:r>
      <w:r>
        <w:t>поведения.</w:t>
      </w:r>
      <w:r>
        <w:rPr>
          <w:spacing w:val="-13"/>
        </w:rPr>
        <w:t xml:space="preserve"> </w:t>
      </w:r>
      <w:r>
        <w:t>Кроме</w:t>
      </w:r>
      <w:r>
        <w:rPr>
          <w:spacing w:val="-14"/>
        </w:rPr>
        <w:t xml:space="preserve"> </w:t>
      </w:r>
      <w:r>
        <w:t>того,</w:t>
      </w:r>
      <w:r>
        <w:rPr>
          <w:spacing w:val="-13"/>
        </w:rPr>
        <w:t xml:space="preserve"> </w:t>
      </w:r>
      <w:r>
        <w:t>используются</w:t>
      </w:r>
      <w:r>
        <w:rPr>
          <w:spacing w:val="-13"/>
        </w:rPr>
        <w:t xml:space="preserve"> </w:t>
      </w:r>
      <w:r>
        <w:t>аудио</w:t>
      </w:r>
      <w:r>
        <w:rPr>
          <w:spacing w:val="-13"/>
        </w:rPr>
        <w:t xml:space="preserve"> </w:t>
      </w:r>
      <w:r>
        <w:t>и</w:t>
      </w:r>
      <w:r>
        <w:rPr>
          <w:spacing w:val="-12"/>
        </w:rPr>
        <w:t xml:space="preserve"> </w:t>
      </w:r>
      <w:r>
        <w:t>видеоматериалы,</w:t>
      </w:r>
      <w:r>
        <w:rPr>
          <w:spacing w:val="-13"/>
        </w:rPr>
        <w:t xml:space="preserve"> </w:t>
      </w:r>
      <w:r>
        <w:t>презентации, мультипликационные</w:t>
      </w:r>
      <w:r>
        <w:rPr>
          <w:spacing w:val="-6"/>
        </w:rPr>
        <w:t xml:space="preserve"> </w:t>
      </w:r>
      <w:r>
        <w:t>фильмы,</w:t>
      </w:r>
      <w:r>
        <w:rPr>
          <w:spacing w:val="-4"/>
        </w:rPr>
        <w:t xml:space="preserve"> </w:t>
      </w:r>
      <w:r>
        <w:t>иллюстрирующие</w:t>
      </w:r>
      <w:r>
        <w:rPr>
          <w:spacing w:val="-5"/>
        </w:rPr>
        <w:t xml:space="preserve"> </w:t>
      </w:r>
      <w:r>
        <w:t>социальную</w:t>
      </w:r>
      <w:r>
        <w:rPr>
          <w:spacing w:val="-4"/>
        </w:rPr>
        <w:t xml:space="preserve"> </w:t>
      </w:r>
      <w:r>
        <w:t>жизнь</w:t>
      </w:r>
      <w:r>
        <w:rPr>
          <w:spacing w:val="-4"/>
        </w:rPr>
        <w:t xml:space="preserve"> </w:t>
      </w:r>
      <w:r>
        <w:t>людей,</w:t>
      </w:r>
      <w:r>
        <w:rPr>
          <w:spacing w:val="-4"/>
        </w:rPr>
        <w:t xml:space="preserve"> </w:t>
      </w:r>
      <w:r>
        <w:t>правила</w:t>
      </w:r>
      <w:r>
        <w:rPr>
          <w:spacing w:val="-5"/>
        </w:rPr>
        <w:t xml:space="preserve"> </w:t>
      </w:r>
      <w:r>
        <w:t>пове дения</w:t>
      </w:r>
      <w:r>
        <w:rPr>
          <w:spacing w:val="-7"/>
        </w:rPr>
        <w:t xml:space="preserve"> </w:t>
      </w:r>
      <w:r>
        <w:t>в</w:t>
      </w:r>
      <w:r>
        <w:rPr>
          <w:spacing w:val="-7"/>
        </w:rPr>
        <w:t xml:space="preserve"> </w:t>
      </w:r>
      <w:r>
        <w:t>общественных</w:t>
      </w:r>
      <w:r>
        <w:rPr>
          <w:spacing w:val="-7"/>
        </w:rPr>
        <w:t xml:space="preserve"> </w:t>
      </w:r>
      <w:r>
        <w:t>местах;</w:t>
      </w:r>
      <w:r>
        <w:rPr>
          <w:spacing w:val="-6"/>
        </w:rPr>
        <w:t xml:space="preserve"> </w:t>
      </w:r>
      <w:r>
        <w:t>рабочие</w:t>
      </w:r>
      <w:r>
        <w:rPr>
          <w:spacing w:val="-7"/>
        </w:rPr>
        <w:t xml:space="preserve"> </w:t>
      </w:r>
      <w:r>
        <w:t>тетради</w:t>
      </w:r>
      <w:r>
        <w:rPr>
          <w:spacing w:val="-6"/>
        </w:rPr>
        <w:t xml:space="preserve"> </w:t>
      </w:r>
      <w:r>
        <w:t>с</w:t>
      </w:r>
      <w:r>
        <w:rPr>
          <w:spacing w:val="-8"/>
        </w:rPr>
        <w:t xml:space="preserve"> </w:t>
      </w:r>
      <w:r>
        <w:t>различными</w:t>
      </w:r>
      <w:r>
        <w:rPr>
          <w:spacing w:val="-8"/>
        </w:rPr>
        <w:t xml:space="preserve"> </w:t>
      </w:r>
      <w:r>
        <w:t>объектами</w:t>
      </w:r>
      <w:r>
        <w:rPr>
          <w:spacing w:val="-6"/>
        </w:rPr>
        <w:t xml:space="preserve"> </w:t>
      </w:r>
      <w:r>
        <w:t>окружающего</w:t>
      </w:r>
      <w:r>
        <w:rPr>
          <w:spacing w:val="-7"/>
        </w:rPr>
        <w:t xml:space="preserve"> </w:t>
      </w:r>
      <w:r>
        <w:t>со циального мира для раскрашивания, вырезания, наклеивания и другой материал; обучаю щие компьютерные программы, способствующие формированию у обучающихся доступ ных</w:t>
      </w:r>
      <w:r>
        <w:rPr>
          <w:spacing w:val="-3"/>
        </w:rPr>
        <w:t xml:space="preserve"> </w:t>
      </w:r>
      <w:r>
        <w:t>социальных</w:t>
      </w:r>
      <w:r>
        <w:rPr>
          <w:spacing w:val="-5"/>
        </w:rPr>
        <w:t xml:space="preserve"> </w:t>
      </w:r>
      <w:r>
        <w:t>представлений.</w:t>
      </w:r>
      <w:r>
        <w:rPr>
          <w:spacing w:val="-4"/>
        </w:rPr>
        <w:t xml:space="preserve"> </w:t>
      </w:r>
      <w:r>
        <w:t>По</w:t>
      </w:r>
      <w:r>
        <w:rPr>
          <w:spacing w:val="-5"/>
        </w:rPr>
        <w:t xml:space="preserve"> </w:t>
      </w:r>
      <w:r>
        <w:t>возможности,</w:t>
      </w:r>
      <w:r>
        <w:rPr>
          <w:spacing w:val="-4"/>
        </w:rPr>
        <w:t xml:space="preserve"> </w:t>
      </w:r>
      <w:r>
        <w:t>используются</w:t>
      </w:r>
      <w:r>
        <w:rPr>
          <w:spacing w:val="-4"/>
        </w:rPr>
        <w:t xml:space="preserve"> </w:t>
      </w:r>
      <w:r>
        <w:t>технические</w:t>
      </w:r>
      <w:r>
        <w:rPr>
          <w:spacing w:val="-5"/>
        </w:rPr>
        <w:t xml:space="preserve"> </w:t>
      </w:r>
      <w:r>
        <w:t>и</w:t>
      </w:r>
      <w:r>
        <w:rPr>
          <w:spacing w:val="-4"/>
        </w:rPr>
        <w:t xml:space="preserve"> </w:t>
      </w:r>
      <w:r>
        <w:t>транспорт ные средства. Необходимым оборудованием для иллюстрации социальных явлений явля ются:</w:t>
      </w:r>
      <w:r>
        <w:rPr>
          <w:spacing w:val="-3"/>
        </w:rPr>
        <w:t xml:space="preserve"> </w:t>
      </w:r>
      <w:r>
        <w:t>компьютер,</w:t>
      </w:r>
      <w:r>
        <w:rPr>
          <w:spacing w:val="-4"/>
        </w:rPr>
        <w:t xml:space="preserve"> </w:t>
      </w:r>
      <w:r>
        <w:t>видеопроектор</w:t>
      </w:r>
      <w:r>
        <w:rPr>
          <w:spacing w:val="-3"/>
        </w:rPr>
        <w:t xml:space="preserve"> </w:t>
      </w:r>
      <w:r>
        <w:t>и</w:t>
      </w:r>
      <w:r>
        <w:rPr>
          <w:spacing w:val="-4"/>
        </w:rPr>
        <w:t xml:space="preserve"> </w:t>
      </w:r>
      <w:r>
        <w:t>другое</w:t>
      </w:r>
      <w:r>
        <w:rPr>
          <w:spacing w:val="-4"/>
        </w:rPr>
        <w:t xml:space="preserve"> </w:t>
      </w:r>
      <w:r>
        <w:t>мультимедийное</w:t>
      </w:r>
      <w:r>
        <w:rPr>
          <w:spacing w:val="-4"/>
        </w:rPr>
        <w:t xml:space="preserve"> </w:t>
      </w:r>
      <w:r>
        <w:t>оборудование.</w:t>
      </w:r>
      <w:r>
        <w:rPr>
          <w:spacing w:val="-3"/>
        </w:rPr>
        <w:t xml:space="preserve"> </w:t>
      </w:r>
      <w:r>
        <w:t xml:space="preserve">Оборудованное (по возможности с подъемником) транспортное средство позволит обучающимся (в част 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w:t>
      </w:r>
      <w:r>
        <w:rPr>
          <w:spacing w:val="-2"/>
        </w:rPr>
        <w:t>населению.</w:t>
      </w:r>
    </w:p>
    <w:p w14:paraId="18910B84" w14:textId="77777777" w:rsidR="00F50CD0" w:rsidRDefault="00F50CD0">
      <w:pPr>
        <w:spacing w:line="360" w:lineRule="auto"/>
        <w:sectPr w:rsidR="00F50CD0" w:rsidSect="00AD1093">
          <w:pgSz w:w="11910" w:h="16840"/>
          <w:pgMar w:top="1040" w:right="180" w:bottom="1200" w:left="1560" w:header="0" w:footer="1000" w:gutter="0"/>
          <w:cols w:space="720"/>
        </w:sectPr>
      </w:pPr>
    </w:p>
    <w:p w14:paraId="0F737FAD" w14:textId="77777777" w:rsidR="00F50CD0" w:rsidRDefault="00000000">
      <w:pPr>
        <w:pStyle w:val="2"/>
        <w:spacing w:before="73"/>
        <w:ind w:left="1505"/>
      </w:pPr>
      <w:bookmarkStart w:id="616" w:name="_Toc166838425"/>
      <w:bookmarkStart w:id="617" w:name="_Toc166838690"/>
      <w:r>
        <w:lastRenderedPageBreak/>
        <w:t>Содержание</w:t>
      </w:r>
      <w:r>
        <w:rPr>
          <w:spacing w:val="-6"/>
        </w:rPr>
        <w:t xml:space="preserve"> </w:t>
      </w:r>
      <w:r>
        <w:t>учебного</w:t>
      </w:r>
      <w:r>
        <w:rPr>
          <w:spacing w:val="-2"/>
        </w:rPr>
        <w:t xml:space="preserve"> </w:t>
      </w:r>
      <w:r>
        <w:t>предмета</w:t>
      </w:r>
      <w:r>
        <w:rPr>
          <w:spacing w:val="-8"/>
        </w:rPr>
        <w:t xml:space="preserve"> </w:t>
      </w:r>
      <w:r>
        <w:t>"Окружающий</w:t>
      </w:r>
      <w:r>
        <w:rPr>
          <w:spacing w:val="-4"/>
        </w:rPr>
        <w:t xml:space="preserve"> </w:t>
      </w:r>
      <w:r>
        <w:t>социальный</w:t>
      </w:r>
      <w:r>
        <w:rPr>
          <w:spacing w:val="-4"/>
        </w:rPr>
        <w:t xml:space="preserve"> мир"</w:t>
      </w:r>
      <w:bookmarkEnd w:id="616"/>
      <w:bookmarkEnd w:id="617"/>
    </w:p>
    <w:p w14:paraId="5CF5D694" w14:textId="6830AAD8" w:rsidR="00F50CD0" w:rsidRDefault="00000000">
      <w:pPr>
        <w:pStyle w:val="a3"/>
        <w:spacing w:before="135" w:line="360" w:lineRule="auto"/>
        <w:ind w:right="671" w:firstLine="0"/>
      </w:pPr>
      <w:r>
        <w:t>представлено</w:t>
      </w:r>
      <w:r>
        <w:rPr>
          <w:spacing w:val="-8"/>
        </w:rPr>
        <w:t xml:space="preserve"> </w:t>
      </w:r>
      <w:r>
        <w:t>следующими</w:t>
      </w:r>
      <w:r>
        <w:rPr>
          <w:spacing w:val="-7"/>
        </w:rPr>
        <w:t xml:space="preserve"> </w:t>
      </w:r>
      <w:r>
        <w:t>разделами:</w:t>
      </w:r>
      <w:r>
        <w:rPr>
          <w:spacing w:val="-7"/>
        </w:rPr>
        <w:t xml:space="preserve"> </w:t>
      </w:r>
      <w:r>
        <w:t>"Квартира,</w:t>
      </w:r>
      <w:r>
        <w:rPr>
          <w:spacing w:val="-8"/>
        </w:rPr>
        <w:t xml:space="preserve"> </w:t>
      </w:r>
      <w:r>
        <w:t>дом,</w:t>
      </w:r>
      <w:r>
        <w:rPr>
          <w:spacing w:val="-8"/>
        </w:rPr>
        <w:t xml:space="preserve"> </w:t>
      </w:r>
      <w:r>
        <w:t>двор",</w:t>
      </w:r>
      <w:r>
        <w:rPr>
          <w:spacing w:val="-5"/>
        </w:rPr>
        <w:t xml:space="preserve"> </w:t>
      </w:r>
      <w:r>
        <w:t>"Продукты</w:t>
      </w:r>
      <w:r>
        <w:rPr>
          <w:spacing w:val="-8"/>
        </w:rPr>
        <w:t xml:space="preserve"> </w:t>
      </w:r>
      <w:r>
        <w:t>питания",</w:t>
      </w:r>
      <w:r>
        <w:rPr>
          <w:spacing w:val="-8"/>
        </w:rPr>
        <w:t xml:space="preserve"> </w:t>
      </w:r>
      <w:r>
        <w:t>"Пред меты быта", "Школа", "Предметы и материалы, изготовленные человеком", "Город", "Транспорт", "Страна", "Традиции и обычаи".</w:t>
      </w:r>
    </w:p>
    <w:p w14:paraId="5E35D796" w14:textId="77777777" w:rsidR="00F50CD0" w:rsidRDefault="00000000">
      <w:pPr>
        <w:pStyle w:val="a3"/>
        <w:spacing w:line="275" w:lineRule="exact"/>
        <w:ind w:left="708" w:firstLine="0"/>
      </w:pPr>
      <w:r>
        <w:t>Раздел</w:t>
      </w:r>
      <w:r>
        <w:rPr>
          <w:spacing w:val="-4"/>
        </w:rPr>
        <w:t xml:space="preserve"> </w:t>
      </w:r>
      <w:r>
        <w:t>"Квартира,</w:t>
      </w:r>
      <w:r>
        <w:rPr>
          <w:spacing w:val="-2"/>
        </w:rPr>
        <w:t xml:space="preserve"> </w:t>
      </w:r>
      <w:r>
        <w:t>дом,</w:t>
      </w:r>
      <w:r>
        <w:rPr>
          <w:spacing w:val="-1"/>
        </w:rPr>
        <w:t xml:space="preserve"> </w:t>
      </w:r>
      <w:r>
        <w:rPr>
          <w:spacing w:val="-2"/>
        </w:rPr>
        <w:t>двор".</w:t>
      </w:r>
    </w:p>
    <w:p w14:paraId="529C7DF1" w14:textId="2E170792" w:rsidR="00F50CD0" w:rsidRDefault="00000000">
      <w:pPr>
        <w:pStyle w:val="a3"/>
        <w:spacing w:before="139" w:line="360" w:lineRule="auto"/>
        <w:ind w:right="667"/>
      </w:pPr>
      <w:r>
        <w:t>Узнавание</w:t>
      </w:r>
      <w:r>
        <w:rPr>
          <w:spacing w:val="-2"/>
        </w:rPr>
        <w:t xml:space="preserve"> </w:t>
      </w:r>
      <w:r>
        <w:t>(различение)</w:t>
      </w:r>
      <w:r>
        <w:rPr>
          <w:spacing w:val="-2"/>
        </w:rPr>
        <w:t xml:space="preserve"> </w:t>
      </w:r>
      <w:r>
        <w:t>частей</w:t>
      </w:r>
      <w:r>
        <w:rPr>
          <w:spacing w:val="-1"/>
        </w:rPr>
        <w:t xml:space="preserve"> </w:t>
      </w:r>
      <w:r>
        <w:t>дома</w:t>
      </w:r>
      <w:r>
        <w:rPr>
          <w:spacing w:val="-3"/>
        </w:rPr>
        <w:t xml:space="preserve"> </w:t>
      </w:r>
      <w:r>
        <w:t>(стена,</w:t>
      </w:r>
      <w:r>
        <w:rPr>
          <w:spacing w:val="-1"/>
        </w:rPr>
        <w:t xml:space="preserve"> </w:t>
      </w:r>
      <w:r>
        <w:t>крыша,</w:t>
      </w:r>
      <w:r>
        <w:rPr>
          <w:spacing w:val="-1"/>
        </w:rPr>
        <w:t xml:space="preserve"> </w:t>
      </w:r>
      <w:r>
        <w:t>окно,</w:t>
      </w:r>
      <w:r>
        <w:rPr>
          <w:spacing w:val="-1"/>
        </w:rPr>
        <w:t xml:space="preserve"> </w:t>
      </w:r>
      <w:r>
        <w:t>дверь,</w:t>
      </w:r>
      <w:r>
        <w:rPr>
          <w:spacing w:val="-3"/>
        </w:rPr>
        <w:t xml:space="preserve"> </w:t>
      </w:r>
      <w:r>
        <w:t>потолок,</w:t>
      </w:r>
      <w:r>
        <w:rPr>
          <w:spacing w:val="-1"/>
        </w:rPr>
        <w:t xml:space="preserve"> </w:t>
      </w:r>
      <w:r>
        <w:t>пол).</w:t>
      </w:r>
      <w:r>
        <w:rPr>
          <w:spacing w:val="-4"/>
        </w:rPr>
        <w:t xml:space="preserve"> </w:t>
      </w:r>
      <w:r>
        <w:t>Узна 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58986855" w14:textId="29420759" w:rsidR="00F50CD0" w:rsidRDefault="00000000">
      <w:pPr>
        <w:pStyle w:val="a3"/>
        <w:spacing w:before="1" w:line="360" w:lineRule="auto"/>
        <w:ind w:right="662"/>
      </w:pPr>
      <w:r>
        <w:t>Соблюдение правил при пользовании лифтом: ждать закрытия и открытия дверей, нажимать</w:t>
      </w:r>
      <w:r>
        <w:rPr>
          <w:spacing w:val="-4"/>
        </w:rPr>
        <w:t xml:space="preserve"> </w:t>
      </w:r>
      <w:r>
        <w:t>кнопку</w:t>
      </w:r>
      <w:r>
        <w:rPr>
          <w:spacing w:val="-10"/>
        </w:rPr>
        <w:t xml:space="preserve"> </w:t>
      </w:r>
      <w:r>
        <w:t>с</w:t>
      </w:r>
      <w:r>
        <w:rPr>
          <w:spacing w:val="-7"/>
        </w:rPr>
        <w:t xml:space="preserve"> </w:t>
      </w:r>
      <w:r>
        <w:t>номером</w:t>
      </w:r>
      <w:r>
        <w:rPr>
          <w:spacing w:val="-7"/>
        </w:rPr>
        <w:t xml:space="preserve"> </w:t>
      </w:r>
      <w:r>
        <w:t>нужного</w:t>
      </w:r>
      <w:r>
        <w:rPr>
          <w:spacing w:val="-6"/>
        </w:rPr>
        <w:t xml:space="preserve"> </w:t>
      </w:r>
      <w:r>
        <w:t>этажа,</w:t>
      </w:r>
      <w:r>
        <w:rPr>
          <w:spacing w:val="-6"/>
        </w:rPr>
        <w:t xml:space="preserve"> </w:t>
      </w:r>
      <w:r>
        <w:t>стоять</w:t>
      </w:r>
      <w:r>
        <w:rPr>
          <w:spacing w:val="-4"/>
        </w:rPr>
        <w:t xml:space="preserve"> </w:t>
      </w:r>
      <w:r>
        <w:t>во</w:t>
      </w:r>
      <w:r>
        <w:rPr>
          <w:spacing w:val="-6"/>
        </w:rPr>
        <w:t xml:space="preserve"> </w:t>
      </w:r>
      <w:r>
        <w:t>время</w:t>
      </w:r>
      <w:r>
        <w:rPr>
          <w:spacing w:val="-6"/>
        </w:rPr>
        <w:t xml:space="preserve"> </w:t>
      </w:r>
      <w:r>
        <w:t>движения</w:t>
      </w:r>
      <w:r>
        <w:rPr>
          <w:spacing w:val="-8"/>
        </w:rPr>
        <w:t xml:space="preserve"> </w:t>
      </w:r>
      <w:r>
        <w:t>лифта.</w:t>
      </w:r>
      <w:r>
        <w:rPr>
          <w:spacing w:val="-8"/>
        </w:rPr>
        <w:t xml:space="preserve"> </w:t>
      </w:r>
      <w:r>
        <w:t>Соблюдение правил</w:t>
      </w:r>
      <w:r>
        <w:rPr>
          <w:spacing w:val="-5"/>
        </w:rPr>
        <w:t xml:space="preserve"> </w:t>
      </w:r>
      <w:r>
        <w:t>безопасности,</w:t>
      </w:r>
      <w:r>
        <w:rPr>
          <w:spacing w:val="-7"/>
        </w:rPr>
        <w:t xml:space="preserve"> </w:t>
      </w:r>
      <w:r>
        <w:t>поведения</w:t>
      </w:r>
      <w:r>
        <w:rPr>
          <w:spacing w:val="-5"/>
        </w:rPr>
        <w:t xml:space="preserve"> </w:t>
      </w:r>
      <w:r>
        <w:t>в</w:t>
      </w:r>
      <w:r>
        <w:rPr>
          <w:spacing w:val="-5"/>
        </w:rPr>
        <w:t xml:space="preserve"> </w:t>
      </w:r>
      <w:r>
        <w:t>местах</w:t>
      </w:r>
      <w:r>
        <w:rPr>
          <w:spacing w:val="-3"/>
        </w:rPr>
        <w:t xml:space="preserve"> </w:t>
      </w:r>
      <w:r>
        <w:t>общего</w:t>
      </w:r>
      <w:r>
        <w:rPr>
          <w:spacing w:val="-5"/>
        </w:rPr>
        <w:t xml:space="preserve"> </w:t>
      </w:r>
      <w:r>
        <w:t>пользования</w:t>
      </w:r>
      <w:r>
        <w:rPr>
          <w:spacing w:val="-5"/>
        </w:rPr>
        <w:t xml:space="preserve"> </w:t>
      </w:r>
      <w:r>
        <w:t>в</w:t>
      </w:r>
      <w:r>
        <w:rPr>
          <w:spacing w:val="-5"/>
        </w:rPr>
        <w:t xml:space="preserve"> </w:t>
      </w:r>
      <w:r>
        <w:t>доме:</w:t>
      </w:r>
      <w:r>
        <w:rPr>
          <w:spacing w:val="-4"/>
        </w:rPr>
        <w:t xml:space="preserve"> </w:t>
      </w:r>
      <w:r>
        <w:t>не</w:t>
      </w:r>
      <w:r>
        <w:rPr>
          <w:spacing w:val="-6"/>
        </w:rPr>
        <w:t xml:space="preserve"> </w:t>
      </w:r>
      <w:r>
        <w:t>заходить</w:t>
      </w:r>
      <w:r>
        <w:rPr>
          <w:spacing w:val="-3"/>
        </w:rPr>
        <w:t xml:space="preserve"> </w:t>
      </w:r>
      <w:r>
        <w:t>в</w:t>
      </w:r>
      <w:r>
        <w:rPr>
          <w:spacing w:val="-5"/>
        </w:rPr>
        <w:t xml:space="preserve"> </w:t>
      </w:r>
      <w:r>
        <w:t>лифт</w:t>
      </w:r>
      <w:r>
        <w:rPr>
          <w:spacing w:val="-4"/>
        </w:rPr>
        <w:t xml:space="preserve"> </w:t>
      </w:r>
      <w:r>
        <w:t>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 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 тиры). Узнавание своего домашнего адреса (на слух, написанного). Написание своего до машнего</w:t>
      </w:r>
      <w:r>
        <w:rPr>
          <w:spacing w:val="-11"/>
        </w:rPr>
        <w:t xml:space="preserve"> </w:t>
      </w:r>
      <w:r>
        <w:t>адреса.</w:t>
      </w:r>
      <w:r>
        <w:rPr>
          <w:spacing w:val="-11"/>
        </w:rPr>
        <w:t xml:space="preserve"> </w:t>
      </w:r>
      <w:r>
        <w:t>Узнавание</w:t>
      </w:r>
      <w:r>
        <w:rPr>
          <w:spacing w:val="-12"/>
        </w:rPr>
        <w:t xml:space="preserve"> </w:t>
      </w:r>
      <w:r>
        <w:t>(различение)</w:t>
      </w:r>
      <w:r>
        <w:rPr>
          <w:spacing w:val="-11"/>
        </w:rPr>
        <w:t xml:space="preserve"> </w:t>
      </w:r>
      <w:r>
        <w:t>частей</w:t>
      </w:r>
      <w:r>
        <w:rPr>
          <w:spacing w:val="-10"/>
        </w:rPr>
        <w:t xml:space="preserve"> </w:t>
      </w:r>
      <w:r>
        <w:t>территории</w:t>
      </w:r>
      <w:r>
        <w:rPr>
          <w:spacing w:val="-10"/>
        </w:rPr>
        <w:t xml:space="preserve"> </w:t>
      </w:r>
      <w:r>
        <w:t>двора</w:t>
      </w:r>
      <w:r>
        <w:rPr>
          <w:spacing w:val="-12"/>
        </w:rPr>
        <w:t xml:space="preserve"> </w:t>
      </w:r>
      <w:r>
        <w:t>(место</w:t>
      </w:r>
      <w:r>
        <w:rPr>
          <w:spacing w:val="-10"/>
        </w:rPr>
        <w:t xml:space="preserve"> </w:t>
      </w:r>
      <w:r>
        <w:t>для</w:t>
      </w:r>
      <w:r>
        <w:rPr>
          <w:spacing w:val="-10"/>
        </w:rPr>
        <w:t xml:space="preserve"> </w:t>
      </w:r>
      <w:r>
        <w:t>отдыха,</w:t>
      </w:r>
      <w:r>
        <w:rPr>
          <w:spacing w:val="-13"/>
        </w:rPr>
        <w:t xml:space="preserve"> </w:t>
      </w:r>
      <w:r>
        <w:t>игро 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 блюдение)</w:t>
      </w:r>
      <w:r>
        <w:rPr>
          <w:spacing w:val="-9"/>
        </w:rPr>
        <w:t xml:space="preserve"> </w:t>
      </w:r>
      <w:r>
        <w:t>правил</w:t>
      </w:r>
      <w:r>
        <w:rPr>
          <w:spacing w:val="-8"/>
        </w:rPr>
        <w:t xml:space="preserve"> </w:t>
      </w:r>
      <w:r>
        <w:t>безопасности</w:t>
      </w:r>
      <w:r>
        <w:rPr>
          <w:spacing w:val="-7"/>
        </w:rPr>
        <w:t xml:space="preserve"> </w:t>
      </w:r>
      <w:r>
        <w:t>и</w:t>
      </w:r>
      <w:r>
        <w:rPr>
          <w:spacing w:val="-10"/>
        </w:rPr>
        <w:t xml:space="preserve"> </w:t>
      </w:r>
      <w:r>
        <w:t>поведения</w:t>
      </w:r>
      <w:r>
        <w:rPr>
          <w:spacing w:val="-8"/>
        </w:rPr>
        <w:t xml:space="preserve"> </w:t>
      </w:r>
      <w:r>
        <w:t>во</w:t>
      </w:r>
      <w:r>
        <w:rPr>
          <w:spacing w:val="-8"/>
        </w:rPr>
        <w:t xml:space="preserve"> </w:t>
      </w:r>
      <w:r>
        <w:t>дворе.</w:t>
      </w:r>
      <w:r>
        <w:rPr>
          <w:spacing w:val="-8"/>
        </w:rPr>
        <w:t xml:space="preserve"> </w:t>
      </w:r>
      <w:r>
        <w:t>Знакомство</w:t>
      </w:r>
      <w:r>
        <w:rPr>
          <w:spacing w:val="-8"/>
        </w:rPr>
        <w:t xml:space="preserve"> </w:t>
      </w:r>
      <w:r>
        <w:t>с</w:t>
      </w:r>
      <w:r>
        <w:rPr>
          <w:spacing w:val="-9"/>
        </w:rPr>
        <w:t xml:space="preserve"> </w:t>
      </w:r>
      <w:r>
        <w:t>коммунальными</w:t>
      </w:r>
      <w:r>
        <w:rPr>
          <w:spacing w:val="-5"/>
        </w:rPr>
        <w:t xml:space="preserve"> </w:t>
      </w:r>
      <w:r>
        <w:t>удоб ствами в</w:t>
      </w:r>
      <w:r>
        <w:rPr>
          <w:spacing w:val="-2"/>
        </w:rPr>
        <w:t xml:space="preserve"> </w:t>
      </w:r>
      <w:r>
        <w:t>квартире:</w:t>
      </w:r>
      <w:r>
        <w:rPr>
          <w:spacing w:val="-1"/>
        </w:rPr>
        <w:t xml:space="preserve"> </w:t>
      </w:r>
      <w:r>
        <w:t>отопление</w:t>
      </w:r>
      <w:r>
        <w:rPr>
          <w:spacing w:val="-2"/>
        </w:rPr>
        <w:t xml:space="preserve"> </w:t>
      </w:r>
      <w:r>
        <w:t>(батарея,</w:t>
      </w:r>
      <w:r>
        <w:rPr>
          <w:spacing w:val="-1"/>
        </w:rPr>
        <w:t xml:space="preserve"> </w:t>
      </w:r>
      <w:r>
        <w:t>вентиль,</w:t>
      </w:r>
      <w:r>
        <w:rPr>
          <w:spacing w:val="-1"/>
        </w:rPr>
        <w:t xml:space="preserve"> </w:t>
      </w:r>
      <w:r>
        <w:t>вода),</w:t>
      </w:r>
      <w:r>
        <w:rPr>
          <w:spacing w:val="-2"/>
        </w:rPr>
        <w:t xml:space="preserve"> </w:t>
      </w:r>
      <w:r>
        <w:t>канализация</w:t>
      </w:r>
      <w:r>
        <w:rPr>
          <w:spacing w:val="-1"/>
        </w:rPr>
        <w:t xml:space="preserve"> </w:t>
      </w:r>
      <w:r>
        <w:t>(вода, унитаз,</w:t>
      </w:r>
      <w:r>
        <w:rPr>
          <w:spacing w:val="-1"/>
        </w:rPr>
        <w:t xml:space="preserve"> </w:t>
      </w:r>
      <w:r>
        <w:t>сливной бачок, трубы), водоснабжение (вода, кран, трубы (водопровод), вентиль, раковина), элек 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 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 ние)</w:t>
      </w:r>
      <w:r>
        <w:rPr>
          <w:spacing w:val="-15"/>
        </w:rPr>
        <w:t xml:space="preserve"> </w:t>
      </w:r>
      <w:r>
        <w:t>часов</w:t>
      </w:r>
      <w:r>
        <w:rPr>
          <w:spacing w:val="-15"/>
        </w:rPr>
        <w:t xml:space="preserve"> </w:t>
      </w:r>
      <w:r>
        <w:t>(механические</w:t>
      </w:r>
      <w:r>
        <w:rPr>
          <w:spacing w:val="-15"/>
        </w:rPr>
        <w:t xml:space="preserve"> </w:t>
      </w:r>
      <w:r>
        <w:t>(наручные,</w:t>
      </w:r>
      <w:r>
        <w:rPr>
          <w:spacing w:val="-15"/>
        </w:rPr>
        <w:t xml:space="preserve"> </w:t>
      </w:r>
      <w:r>
        <w:t>настенные),</w:t>
      </w:r>
      <w:r>
        <w:rPr>
          <w:spacing w:val="-15"/>
        </w:rPr>
        <w:t xml:space="preserve"> </w:t>
      </w:r>
      <w:r>
        <w:t>электронные</w:t>
      </w:r>
      <w:r>
        <w:rPr>
          <w:spacing w:val="-15"/>
        </w:rPr>
        <w:t xml:space="preserve"> </w:t>
      </w:r>
      <w:r>
        <w:t>(наручные,</w:t>
      </w:r>
      <w:r>
        <w:rPr>
          <w:spacing w:val="-15"/>
        </w:rPr>
        <w:t xml:space="preserve"> </w:t>
      </w:r>
      <w:r>
        <w:t>настенные).</w:t>
      </w:r>
      <w:r>
        <w:rPr>
          <w:spacing w:val="-15"/>
        </w:rPr>
        <w:t xml:space="preserve"> </w:t>
      </w:r>
      <w:r>
        <w:t>Зна ние строения часов (циферблат, стрелки (часовая, минутная)). Узнавание (различение) аудио,</w:t>
      </w:r>
      <w:r>
        <w:rPr>
          <w:spacing w:val="-6"/>
        </w:rPr>
        <w:t xml:space="preserve"> </w:t>
      </w:r>
      <w:r>
        <w:t>видеотехники</w:t>
      </w:r>
      <w:r>
        <w:rPr>
          <w:spacing w:val="-5"/>
        </w:rPr>
        <w:t xml:space="preserve"> </w:t>
      </w:r>
      <w:r>
        <w:t>и</w:t>
      </w:r>
      <w:r>
        <w:rPr>
          <w:spacing w:val="-7"/>
        </w:rPr>
        <w:t xml:space="preserve"> </w:t>
      </w:r>
      <w:r>
        <w:t>средствах</w:t>
      </w:r>
      <w:r>
        <w:rPr>
          <w:spacing w:val="-4"/>
        </w:rPr>
        <w:t xml:space="preserve"> </w:t>
      </w:r>
      <w:r>
        <w:t>связи</w:t>
      </w:r>
      <w:r>
        <w:rPr>
          <w:spacing w:val="-5"/>
        </w:rPr>
        <w:t xml:space="preserve"> </w:t>
      </w:r>
      <w:r>
        <w:t>(телефон,</w:t>
      </w:r>
      <w:r>
        <w:rPr>
          <w:spacing w:val="-6"/>
        </w:rPr>
        <w:t xml:space="preserve"> </w:t>
      </w:r>
      <w:r>
        <w:t>компьютер,</w:t>
      </w:r>
      <w:r>
        <w:rPr>
          <w:spacing w:val="-6"/>
        </w:rPr>
        <w:t xml:space="preserve"> </w:t>
      </w:r>
      <w:r>
        <w:t>планшет,</w:t>
      </w:r>
      <w:r>
        <w:rPr>
          <w:spacing w:val="-5"/>
        </w:rPr>
        <w:t xml:space="preserve"> </w:t>
      </w:r>
      <w:r>
        <w:t>магнитофон,</w:t>
      </w:r>
      <w:r>
        <w:rPr>
          <w:spacing w:val="-6"/>
        </w:rPr>
        <w:t xml:space="preserve"> </w:t>
      </w:r>
      <w:r>
        <w:t>плеер,</w:t>
      </w:r>
    </w:p>
    <w:p w14:paraId="69E7604A" w14:textId="77777777" w:rsidR="00F50CD0" w:rsidRDefault="00F50CD0">
      <w:pPr>
        <w:spacing w:line="360" w:lineRule="auto"/>
        <w:sectPr w:rsidR="00F50CD0" w:rsidSect="00AD1093">
          <w:pgSz w:w="11910" w:h="16840"/>
          <w:pgMar w:top="1040" w:right="180" w:bottom="1200" w:left="1560" w:header="0" w:footer="1000" w:gutter="0"/>
          <w:cols w:space="720"/>
        </w:sectPr>
      </w:pPr>
    </w:p>
    <w:p w14:paraId="6C65E7CC" w14:textId="32AB24D0" w:rsidR="00F50CD0" w:rsidRDefault="00000000">
      <w:pPr>
        <w:pStyle w:val="a3"/>
        <w:spacing w:before="68" w:line="360" w:lineRule="auto"/>
        <w:ind w:right="672" w:firstLine="0"/>
      </w:pPr>
      <w:r>
        <w:lastRenderedPageBreak/>
        <w:t>видеоплеер). Знание назначения технического устройства (сотовый телефон, планшет, ви деоплеер). Соблюдение последовательности действий при пользовании телефоном (плее ром, планшетом): включение, использование (связь, игра), выключение.</w:t>
      </w:r>
    </w:p>
    <w:p w14:paraId="1C7A730D" w14:textId="77777777" w:rsidR="00F50CD0" w:rsidRDefault="00000000">
      <w:pPr>
        <w:pStyle w:val="a3"/>
        <w:spacing w:before="2"/>
        <w:ind w:left="708" w:firstLine="0"/>
      </w:pPr>
      <w:r>
        <w:t>Раздел</w:t>
      </w:r>
      <w:r>
        <w:rPr>
          <w:spacing w:val="-7"/>
        </w:rPr>
        <w:t xml:space="preserve"> </w:t>
      </w:r>
      <w:r>
        <w:t>"Продукты</w:t>
      </w:r>
      <w:r>
        <w:rPr>
          <w:spacing w:val="-5"/>
        </w:rPr>
        <w:t xml:space="preserve"> </w:t>
      </w:r>
      <w:r>
        <w:rPr>
          <w:spacing w:val="-2"/>
        </w:rPr>
        <w:t>питания".</w:t>
      </w:r>
    </w:p>
    <w:p w14:paraId="209C699B" w14:textId="5517708C" w:rsidR="00F50CD0" w:rsidRDefault="00000000">
      <w:pPr>
        <w:pStyle w:val="a3"/>
        <w:spacing w:before="137" w:line="360" w:lineRule="auto"/>
        <w:ind w:right="666"/>
      </w:pPr>
      <w:r>
        <w:t>Узнавание</w:t>
      </w:r>
      <w:r>
        <w:rPr>
          <w:spacing w:val="-7"/>
        </w:rPr>
        <w:t xml:space="preserve"> </w:t>
      </w:r>
      <w:r>
        <w:t>(различение)</w:t>
      </w:r>
      <w:r>
        <w:rPr>
          <w:spacing w:val="-7"/>
        </w:rPr>
        <w:t xml:space="preserve"> </w:t>
      </w:r>
      <w:r>
        <w:t>напитков</w:t>
      </w:r>
      <w:r>
        <w:rPr>
          <w:spacing w:val="-7"/>
        </w:rPr>
        <w:t xml:space="preserve"> </w:t>
      </w:r>
      <w:r>
        <w:t>(вода,</w:t>
      </w:r>
      <w:r>
        <w:rPr>
          <w:spacing w:val="-7"/>
        </w:rPr>
        <w:t xml:space="preserve"> </w:t>
      </w:r>
      <w:r>
        <w:t>чай,</w:t>
      </w:r>
      <w:r>
        <w:rPr>
          <w:spacing w:val="-7"/>
        </w:rPr>
        <w:t xml:space="preserve"> </w:t>
      </w:r>
      <w:r>
        <w:t>сок,</w:t>
      </w:r>
      <w:r>
        <w:rPr>
          <w:spacing w:val="-7"/>
        </w:rPr>
        <w:t xml:space="preserve"> </w:t>
      </w:r>
      <w:r>
        <w:t>какао,</w:t>
      </w:r>
      <w:r>
        <w:rPr>
          <w:spacing w:val="-7"/>
        </w:rPr>
        <w:t xml:space="preserve"> </w:t>
      </w:r>
      <w:r>
        <w:t>лимонад,</w:t>
      </w:r>
      <w:r>
        <w:rPr>
          <w:spacing w:val="-7"/>
        </w:rPr>
        <w:t xml:space="preserve"> </w:t>
      </w:r>
      <w:r>
        <w:t>компот,</w:t>
      </w:r>
      <w:r>
        <w:rPr>
          <w:spacing w:val="-6"/>
        </w:rPr>
        <w:t xml:space="preserve"> </w:t>
      </w:r>
      <w:r>
        <w:t>квас,</w:t>
      </w:r>
      <w:r>
        <w:rPr>
          <w:spacing w:val="-7"/>
        </w:rPr>
        <w:t xml:space="preserve"> </w:t>
      </w:r>
      <w:r>
        <w:t>кофе) по внешнему виду, на вкус. Узнавание упаковок с напитком. Узнавание (различение) мо лочных</w:t>
      </w:r>
      <w:r>
        <w:rPr>
          <w:spacing w:val="-12"/>
        </w:rPr>
        <w:t xml:space="preserve"> </w:t>
      </w:r>
      <w:r>
        <w:t>продуктов</w:t>
      </w:r>
      <w:r>
        <w:rPr>
          <w:spacing w:val="-11"/>
        </w:rPr>
        <w:t xml:space="preserve"> </w:t>
      </w:r>
      <w:r>
        <w:t>(молоко,</w:t>
      </w:r>
      <w:r>
        <w:rPr>
          <w:spacing w:val="-12"/>
        </w:rPr>
        <w:t xml:space="preserve"> </w:t>
      </w:r>
      <w:r>
        <w:t>йогурт,</w:t>
      </w:r>
      <w:r>
        <w:rPr>
          <w:spacing w:val="-11"/>
        </w:rPr>
        <w:t xml:space="preserve"> </w:t>
      </w:r>
      <w:r>
        <w:t>творог,</w:t>
      </w:r>
      <w:r>
        <w:rPr>
          <w:spacing w:val="-11"/>
        </w:rPr>
        <w:t xml:space="preserve"> </w:t>
      </w:r>
      <w:r>
        <w:t>сметана,</w:t>
      </w:r>
      <w:r>
        <w:rPr>
          <w:spacing w:val="-12"/>
        </w:rPr>
        <w:t xml:space="preserve"> </w:t>
      </w:r>
      <w:r>
        <w:t>кефир,</w:t>
      </w:r>
      <w:r>
        <w:rPr>
          <w:spacing w:val="-12"/>
        </w:rPr>
        <w:t xml:space="preserve"> </w:t>
      </w:r>
      <w:r>
        <w:t>масло,</w:t>
      </w:r>
      <w:r>
        <w:rPr>
          <w:spacing w:val="-11"/>
        </w:rPr>
        <w:t xml:space="preserve"> </w:t>
      </w:r>
      <w:r>
        <w:t>морожено)</w:t>
      </w:r>
      <w:r>
        <w:rPr>
          <w:spacing w:val="-12"/>
        </w:rPr>
        <w:t xml:space="preserve"> </w:t>
      </w:r>
      <w:r>
        <w:t>по</w:t>
      </w:r>
      <w:r>
        <w:rPr>
          <w:spacing w:val="-12"/>
        </w:rPr>
        <w:t xml:space="preserve"> </w:t>
      </w:r>
      <w:r>
        <w:t>внешнему виду,</w:t>
      </w:r>
      <w:r>
        <w:rPr>
          <w:spacing w:val="-9"/>
        </w:rPr>
        <w:t xml:space="preserve"> </w:t>
      </w:r>
      <w:r>
        <w:t>на</w:t>
      </w:r>
      <w:r>
        <w:rPr>
          <w:spacing w:val="-10"/>
        </w:rPr>
        <w:t xml:space="preserve"> </w:t>
      </w:r>
      <w:r>
        <w:t>вкус.</w:t>
      </w:r>
      <w:r>
        <w:rPr>
          <w:spacing w:val="-9"/>
        </w:rPr>
        <w:t xml:space="preserve"> </w:t>
      </w:r>
      <w:r>
        <w:t>Узнавание</w:t>
      </w:r>
      <w:r>
        <w:rPr>
          <w:spacing w:val="-8"/>
        </w:rPr>
        <w:t xml:space="preserve"> </w:t>
      </w:r>
      <w:r>
        <w:t>упаковок</w:t>
      </w:r>
      <w:r>
        <w:rPr>
          <w:spacing w:val="-9"/>
        </w:rPr>
        <w:t xml:space="preserve"> </w:t>
      </w:r>
      <w:r>
        <w:t>с</w:t>
      </w:r>
      <w:r>
        <w:rPr>
          <w:spacing w:val="-10"/>
        </w:rPr>
        <w:t xml:space="preserve"> </w:t>
      </w:r>
      <w:r>
        <w:t>молочным</w:t>
      </w:r>
      <w:r>
        <w:rPr>
          <w:spacing w:val="-10"/>
        </w:rPr>
        <w:t xml:space="preserve"> </w:t>
      </w:r>
      <w:r>
        <w:t>продуктом.</w:t>
      </w:r>
      <w:r>
        <w:rPr>
          <w:spacing w:val="-9"/>
        </w:rPr>
        <w:t xml:space="preserve"> </w:t>
      </w:r>
      <w:r>
        <w:t>Знание</w:t>
      </w:r>
      <w:r>
        <w:rPr>
          <w:spacing w:val="-10"/>
        </w:rPr>
        <w:t xml:space="preserve"> </w:t>
      </w:r>
      <w:r>
        <w:t>правил</w:t>
      </w:r>
      <w:r>
        <w:rPr>
          <w:spacing w:val="-11"/>
        </w:rPr>
        <w:t xml:space="preserve"> </w:t>
      </w:r>
      <w:r>
        <w:t>хранения</w:t>
      </w:r>
      <w:r>
        <w:rPr>
          <w:spacing w:val="-12"/>
        </w:rPr>
        <w:t xml:space="preserve"> </w:t>
      </w:r>
      <w:r>
        <w:t>молоч ных</w:t>
      </w:r>
      <w:r>
        <w:rPr>
          <w:spacing w:val="-4"/>
        </w:rPr>
        <w:t xml:space="preserve"> </w:t>
      </w:r>
      <w:r>
        <w:t>продуктов.</w:t>
      </w:r>
      <w:r>
        <w:rPr>
          <w:spacing w:val="-3"/>
        </w:rPr>
        <w:t xml:space="preserve"> </w:t>
      </w:r>
      <w:r>
        <w:t>Узнавание</w:t>
      </w:r>
      <w:r>
        <w:rPr>
          <w:spacing w:val="-4"/>
        </w:rPr>
        <w:t xml:space="preserve"> </w:t>
      </w:r>
      <w:r>
        <w:t>(различение)</w:t>
      </w:r>
      <w:r>
        <w:rPr>
          <w:spacing w:val="-4"/>
        </w:rPr>
        <w:t xml:space="preserve"> </w:t>
      </w:r>
      <w:r>
        <w:t>мясных</w:t>
      </w:r>
      <w:r>
        <w:rPr>
          <w:spacing w:val="-4"/>
        </w:rPr>
        <w:t xml:space="preserve"> </w:t>
      </w:r>
      <w:r>
        <w:t>продуктов:</w:t>
      </w:r>
      <w:r>
        <w:rPr>
          <w:spacing w:val="-3"/>
        </w:rPr>
        <w:t xml:space="preserve"> </w:t>
      </w:r>
      <w:r>
        <w:t>готовых</w:t>
      </w:r>
      <w:r>
        <w:rPr>
          <w:spacing w:val="-4"/>
        </w:rPr>
        <w:t xml:space="preserve"> </w:t>
      </w:r>
      <w:r>
        <w:t>к употреблению</w:t>
      </w:r>
      <w:r>
        <w:rPr>
          <w:spacing w:val="-3"/>
        </w:rPr>
        <w:t xml:space="preserve"> </w:t>
      </w:r>
      <w:r>
        <w:t>(кол баса,</w:t>
      </w:r>
      <w:r>
        <w:rPr>
          <w:spacing w:val="-9"/>
        </w:rPr>
        <w:t xml:space="preserve"> </w:t>
      </w:r>
      <w:r>
        <w:t>ветчина),</w:t>
      </w:r>
      <w:r>
        <w:rPr>
          <w:spacing w:val="-12"/>
        </w:rPr>
        <w:t xml:space="preserve"> </w:t>
      </w:r>
      <w:r>
        <w:t>требующих</w:t>
      </w:r>
      <w:r>
        <w:rPr>
          <w:spacing w:val="-10"/>
        </w:rPr>
        <w:t xml:space="preserve"> </w:t>
      </w:r>
      <w:r>
        <w:t>обработки</w:t>
      </w:r>
      <w:r>
        <w:rPr>
          <w:spacing w:val="-11"/>
        </w:rPr>
        <w:t xml:space="preserve"> </w:t>
      </w:r>
      <w:r>
        <w:t>(приготовления)</w:t>
      </w:r>
      <w:r>
        <w:rPr>
          <w:spacing w:val="-12"/>
        </w:rPr>
        <w:t xml:space="preserve"> </w:t>
      </w:r>
      <w:r>
        <w:t>(мясо</w:t>
      </w:r>
      <w:r>
        <w:rPr>
          <w:spacing w:val="-9"/>
        </w:rPr>
        <w:t xml:space="preserve"> </w:t>
      </w:r>
      <w:r>
        <w:t>(свинина,</w:t>
      </w:r>
      <w:r>
        <w:rPr>
          <w:spacing w:val="-12"/>
        </w:rPr>
        <w:t xml:space="preserve"> </w:t>
      </w:r>
      <w:r>
        <w:t>говядина,</w:t>
      </w:r>
      <w:r>
        <w:rPr>
          <w:spacing w:val="-12"/>
        </w:rPr>
        <w:t xml:space="preserve"> </w:t>
      </w:r>
      <w:r>
        <w:t>баранина, птица),</w:t>
      </w:r>
      <w:r>
        <w:rPr>
          <w:spacing w:val="-11"/>
        </w:rPr>
        <w:t xml:space="preserve"> </w:t>
      </w:r>
      <w:r>
        <w:t>сосиска,</w:t>
      </w:r>
      <w:r>
        <w:rPr>
          <w:spacing w:val="-10"/>
        </w:rPr>
        <w:t xml:space="preserve"> </w:t>
      </w:r>
      <w:r>
        <w:t>сарделька,</w:t>
      </w:r>
      <w:r>
        <w:rPr>
          <w:spacing w:val="-10"/>
        </w:rPr>
        <w:t xml:space="preserve"> </w:t>
      </w:r>
      <w:r>
        <w:t>котлета,</w:t>
      </w:r>
      <w:r>
        <w:rPr>
          <w:spacing w:val="-11"/>
        </w:rPr>
        <w:t xml:space="preserve"> </w:t>
      </w:r>
      <w:r>
        <w:t>фарш).</w:t>
      </w:r>
      <w:r>
        <w:rPr>
          <w:spacing w:val="-10"/>
        </w:rPr>
        <w:t xml:space="preserve"> </w:t>
      </w:r>
      <w:r>
        <w:t>Знакомство</w:t>
      </w:r>
      <w:r>
        <w:rPr>
          <w:spacing w:val="-10"/>
        </w:rPr>
        <w:t xml:space="preserve"> </w:t>
      </w:r>
      <w:r>
        <w:t>со</w:t>
      </w:r>
      <w:r>
        <w:rPr>
          <w:spacing w:val="-10"/>
        </w:rPr>
        <w:t xml:space="preserve"> </w:t>
      </w:r>
      <w:r>
        <w:t>способами</w:t>
      </w:r>
      <w:r>
        <w:rPr>
          <w:spacing w:val="-9"/>
        </w:rPr>
        <w:t xml:space="preserve"> </w:t>
      </w:r>
      <w:r>
        <w:t>обработки</w:t>
      </w:r>
      <w:r>
        <w:rPr>
          <w:spacing w:val="-9"/>
        </w:rPr>
        <w:t xml:space="preserve"> </w:t>
      </w:r>
      <w:r>
        <w:t>(приготов ления) мясных продуктов. Знание правил хранения мясных продуктов. Узнавание (разли 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 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 лочка,</w:t>
      </w:r>
      <w:r>
        <w:rPr>
          <w:spacing w:val="-6"/>
        </w:rPr>
        <w:t xml:space="preserve"> </w:t>
      </w:r>
      <w:r>
        <w:t>сушки,</w:t>
      </w:r>
      <w:r>
        <w:rPr>
          <w:spacing w:val="-5"/>
        </w:rPr>
        <w:t xml:space="preserve"> </w:t>
      </w:r>
      <w:r>
        <w:t>баранки,</w:t>
      </w:r>
      <w:r>
        <w:rPr>
          <w:spacing w:val="-8"/>
        </w:rPr>
        <w:t xml:space="preserve"> </w:t>
      </w:r>
      <w:r>
        <w:t>сухари),</w:t>
      </w:r>
      <w:r>
        <w:rPr>
          <w:spacing w:val="-5"/>
        </w:rPr>
        <w:t xml:space="preserve"> </w:t>
      </w:r>
      <w:r>
        <w:t>требующих</w:t>
      </w:r>
      <w:r>
        <w:rPr>
          <w:spacing w:val="-3"/>
        </w:rPr>
        <w:t xml:space="preserve"> </w:t>
      </w:r>
      <w:r>
        <w:t>обработки</w:t>
      </w:r>
      <w:r>
        <w:rPr>
          <w:spacing w:val="-5"/>
        </w:rPr>
        <w:t xml:space="preserve"> </w:t>
      </w:r>
      <w:r>
        <w:t>(приготовления)</w:t>
      </w:r>
      <w:r>
        <w:rPr>
          <w:spacing w:val="-6"/>
        </w:rPr>
        <w:t xml:space="preserve"> </w:t>
      </w:r>
      <w:r>
        <w:t>(макаронные</w:t>
      </w:r>
      <w:r>
        <w:rPr>
          <w:spacing w:val="-7"/>
        </w:rPr>
        <w:t xml:space="preserve"> </w:t>
      </w:r>
      <w:r>
        <w:t>изде лия (макароны, вермишель, рожки). Знакомство со способами обработки (приготовления) мучных</w:t>
      </w:r>
      <w:r>
        <w:rPr>
          <w:spacing w:val="-4"/>
        </w:rPr>
        <w:t xml:space="preserve"> </w:t>
      </w:r>
      <w:r>
        <w:t>изделий.</w:t>
      </w:r>
      <w:r>
        <w:rPr>
          <w:spacing w:val="-6"/>
        </w:rPr>
        <w:t xml:space="preserve"> </w:t>
      </w:r>
      <w:r>
        <w:t>Знание</w:t>
      </w:r>
      <w:r>
        <w:rPr>
          <w:spacing w:val="-7"/>
        </w:rPr>
        <w:t xml:space="preserve"> </w:t>
      </w:r>
      <w:r>
        <w:t>правил</w:t>
      </w:r>
      <w:r>
        <w:rPr>
          <w:spacing w:val="-6"/>
        </w:rPr>
        <w:t xml:space="preserve"> </w:t>
      </w:r>
      <w:r>
        <w:t>хранения</w:t>
      </w:r>
      <w:r>
        <w:rPr>
          <w:spacing w:val="-6"/>
        </w:rPr>
        <w:t xml:space="preserve"> </w:t>
      </w:r>
      <w:r>
        <w:t>мучных</w:t>
      </w:r>
      <w:r>
        <w:rPr>
          <w:spacing w:val="-7"/>
        </w:rPr>
        <w:t xml:space="preserve"> </w:t>
      </w:r>
      <w:r>
        <w:t>изделий.</w:t>
      </w:r>
      <w:r>
        <w:rPr>
          <w:spacing w:val="-6"/>
        </w:rPr>
        <w:t xml:space="preserve"> </w:t>
      </w:r>
      <w:r>
        <w:t>Узнавание</w:t>
      </w:r>
      <w:r>
        <w:rPr>
          <w:spacing w:val="-7"/>
        </w:rPr>
        <w:t xml:space="preserve"> </w:t>
      </w:r>
      <w:r>
        <w:t>(различение)</w:t>
      </w:r>
      <w:r>
        <w:rPr>
          <w:spacing w:val="-7"/>
        </w:rPr>
        <w:t xml:space="preserve"> </w:t>
      </w:r>
      <w:r>
        <w:t>круп</w:t>
      </w:r>
      <w:r>
        <w:rPr>
          <w:spacing w:val="-5"/>
        </w:rPr>
        <w:t xml:space="preserve"> </w:t>
      </w:r>
      <w:r>
        <w:t>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 комство</w:t>
      </w:r>
      <w:r>
        <w:rPr>
          <w:spacing w:val="-11"/>
        </w:rPr>
        <w:t xml:space="preserve"> </w:t>
      </w:r>
      <w:r>
        <w:t>со</w:t>
      </w:r>
      <w:r>
        <w:rPr>
          <w:spacing w:val="-12"/>
        </w:rPr>
        <w:t xml:space="preserve"> </w:t>
      </w:r>
      <w:r>
        <w:t>способами</w:t>
      </w:r>
      <w:r>
        <w:rPr>
          <w:spacing w:val="-11"/>
        </w:rPr>
        <w:t xml:space="preserve"> </w:t>
      </w:r>
      <w:r>
        <w:t>обработки</w:t>
      </w:r>
      <w:r>
        <w:rPr>
          <w:spacing w:val="-11"/>
        </w:rPr>
        <w:t xml:space="preserve"> </w:t>
      </w:r>
      <w:r>
        <w:t>(приготовления)</w:t>
      </w:r>
      <w:r>
        <w:rPr>
          <w:spacing w:val="-12"/>
        </w:rPr>
        <w:t xml:space="preserve"> </w:t>
      </w:r>
      <w:r>
        <w:t>круп</w:t>
      </w:r>
      <w:r>
        <w:rPr>
          <w:spacing w:val="-11"/>
        </w:rPr>
        <w:t xml:space="preserve"> </w:t>
      </w:r>
      <w:r>
        <w:t>и</w:t>
      </w:r>
      <w:r>
        <w:rPr>
          <w:spacing w:val="-11"/>
        </w:rPr>
        <w:t xml:space="preserve"> </w:t>
      </w:r>
      <w:r>
        <w:t>бобовых.</w:t>
      </w:r>
      <w:r>
        <w:rPr>
          <w:spacing w:val="-12"/>
        </w:rPr>
        <w:t xml:space="preserve"> </w:t>
      </w:r>
      <w:r>
        <w:t>Знание</w:t>
      </w:r>
      <w:r>
        <w:rPr>
          <w:spacing w:val="-13"/>
        </w:rPr>
        <w:t xml:space="preserve"> </w:t>
      </w:r>
      <w:r>
        <w:t>правил</w:t>
      </w:r>
      <w:r>
        <w:rPr>
          <w:spacing w:val="-15"/>
        </w:rPr>
        <w:t xml:space="preserve"> </w:t>
      </w:r>
      <w:r>
        <w:t>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2B8C1569" w14:textId="77777777" w:rsidR="00F50CD0" w:rsidRDefault="00000000">
      <w:pPr>
        <w:pStyle w:val="a3"/>
        <w:spacing w:before="4"/>
        <w:ind w:left="708" w:firstLine="0"/>
      </w:pPr>
      <w:r>
        <w:t>Раздел</w:t>
      </w:r>
      <w:r>
        <w:rPr>
          <w:spacing w:val="-5"/>
        </w:rPr>
        <w:t xml:space="preserve"> </w:t>
      </w:r>
      <w:r>
        <w:t>"Предметы</w:t>
      </w:r>
      <w:r>
        <w:rPr>
          <w:spacing w:val="-4"/>
        </w:rPr>
        <w:t xml:space="preserve"> </w:t>
      </w:r>
      <w:r>
        <w:rPr>
          <w:spacing w:val="-2"/>
        </w:rPr>
        <w:t>быта".</w:t>
      </w:r>
    </w:p>
    <w:p w14:paraId="381E162A" w14:textId="12A4A804" w:rsidR="00F50CD0" w:rsidRDefault="00000000">
      <w:pPr>
        <w:pStyle w:val="a3"/>
        <w:spacing w:before="136" w:line="360" w:lineRule="auto"/>
        <w:ind w:right="669"/>
      </w:pPr>
      <w:r>
        <w:t>Узнавание</w:t>
      </w:r>
      <w:r>
        <w:rPr>
          <w:spacing w:val="-4"/>
        </w:rPr>
        <w:t xml:space="preserve"> </w:t>
      </w:r>
      <w:r>
        <w:t>(различение)</w:t>
      </w:r>
      <w:r>
        <w:rPr>
          <w:spacing w:val="-4"/>
        </w:rPr>
        <w:t xml:space="preserve"> </w:t>
      </w:r>
      <w:r>
        <w:t>электробытовых</w:t>
      </w:r>
      <w:r>
        <w:rPr>
          <w:spacing w:val="-2"/>
        </w:rPr>
        <w:t xml:space="preserve"> </w:t>
      </w:r>
      <w:r>
        <w:t>приборов</w:t>
      </w:r>
      <w:r>
        <w:rPr>
          <w:spacing w:val="-4"/>
        </w:rPr>
        <w:t xml:space="preserve"> </w:t>
      </w:r>
      <w:r>
        <w:t>(телевизор,</w:t>
      </w:r>
      <w:r>
        <w:rPr>
          <w:spacing w:val="-1"/>
        </w:rPr>
        <w:t xml:space="preserve"> </w:t>
      </w:r>
      <w:r>
        <w:t>утюг,</w:t>
      </w:r>
      <w:r>
        <w:rPr>
          <w:spacing w:val="-1"/>
        </w:rPr>
        <w:t xml:space="preserve"> </w:t>
      </w:r>
      <w:r>
        <w:t>лампа,</w:t>
      </w:r>
      <w:r>
        <w:rPr>
          <w:spacing w:val="-3"/>
        </w:rPr>
        <w:t xml:space="preserve"> </w:t>
      </w:r>
      <w:r>
        <w:t>вентиля тор, обогреватель, микроволновая печь, тостер, блендер, электрический чайник, фен, кон диционер).</w:t>
      </w:r>
      <w:r>
        <w:rPr>
          <w:spacing w:val="-1"/>
        </w:rPr>
        <w:t xml:space="preserve"> </w:t>
      </w:r>
      <w:r>
        <w:t>Знание</w:t>
      </w:r>
      <w:r>
        <w:rPr>
          <w:spacing w:val="-1"/>
        </w:rPr>
        <w:t xml:space="preserve"> </w:t>
      </w:r>
      <w:r>
        <w:t>назначения электроприборов. Знание</w:t>
      </w:r>
      <w:r>
        <w:rPr>
          <w:spacing w:val="-1"/>
        </w:rPr>
        <w:t xml:space="preserve"> </w:t>
      </w:r>
      <w:r>
        <w:t>правил</w:t>
      </w:r>
      <w:r>
        <w:rPr>
          <w:spacing w:val="-2"/>
        </w:rPr>
        <w:t xml:space="preserve"> </w:t>
      </w:r>
      <w:r>
        <w:t>техники безопасности</w:t>
      </w:r>
      <w:r>
        <w:rPr>
          <w:spacing w:val="-1"/>
        </w:rPr>
        <w:t xml:space="preserve"> </w:t>
      </w:r>
      <w:r>
        <w:t>при пользовании электробытовым</w:t>
      </w:r>
      <w:r>
        <w:rPr>
          <w:spacing w:val="-1"/>
        </w:rPr>
        <w:t xml:space="preserve"> </w:t>
      </w:r>
      <w:r>
        <w:t>прибором. Узнавание</w:t>
      </w:r>
      <w:r>
        <w:rPr>
          <w:spacing w:val="-1"/>
        </w:rPr>
        <w:t xml:space="preserve"> </w:t>
      </w:r>
      <w:r>
        <w:t>(различение)</w:t>
      </w:r>
      <w:r>
        <w:rPr>
          <w:spacing w:val="-1"/>
        </w:rPr>
        <w:t xml:space="preserve"> </w:t>
      </w:r>
      <w:r>
        <w:t>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 ние)</w:t>
      </w:r>
      <w:r>
        <w:rPr>
          <w:spacing w:val="3"/>
        </w:rPr>
        <w:t xml:space="preserve"> </w:t>
      </w:r>
      <w:r>
        <w:t>предметов</w:t>
      </w:r>
      <w:r>
        <w:rPr>
          <w:spacing w:val="6"/>
        </w:rPr>
        <w:t xml:space="preserve"> </w:t>
      </w:r>
      <w:r>
        <w:t>посуды</w:t>
      </w:r>
      <w:r>
        <w:rPr>
          <w:spacing w:val="7"/>
        </w:rPr>
        <w:t xml:space="preserve"> </w:t>
      </w:r>
      <w:r>
        <w:t>(тарелка,</w:t>
      </w:r>
      <w:r>
        <w:rPr>
          <w:spacing w:val="6"/>
        </w:rPr>
        <w:t xml:space="preserve"> </w:t>
      </w:r>
      <w:r>
        <w:t>стакан,</w:t>
      </w:r>
      <w:r>
        <w:rPr>
          <w:spacing w:val="6"/>
        </w:rPr>
        <w:t xml:space="preserve"> </w:t>
      </w:r>
      <w:r>
        <w:t>кружка,</w:t>
      </w:r>
      <w:r>
        <w:rPr>
          <w:spacing w:val="6"/>
        </w:rPr>
        <w:t xml:space="preserve"> </w:t>
      </w:r>
      <w:r>
        <w:t>ложка,</w:t>
      </w:r>
      <w:r>
        <w:rPr>
          <w:spacing w:val="6"/>
        </w:rPr>
        <w:t xml:space="preserve"> </w:t>
      </w:r>
      <w:r>
        <w:t>вилка,</w:t>
      </w:r>
      <w:r>
        <w:rPr>
          <w:spacing w:val="6"/>
        </w:rPr>
        <w:t xml:space="preserve"> </w:t>
      </w:r>
      <w:r>
        <w:t>нож,</w:t>
      </w:r>
      <w:r>
        <w:rPr>
          <w:spacing w:val="4"/>
        </w:rPr>
        <w:t xml:space="preserve"> </w:t>
      </w:r>
      <w:r>
        <w:t>кастрюля,</w:t>
      </w:r>
      <w:r>
        <w:rPr>
          <w:spacing w:val="6"/>
        </w:rPr>
        <w:t xml:space="preserve"> </w:t>
      </w:r>
      <w:r>
        <w:rPr>
          <w:spacing w:val="-2"/>
        </w:rPr>
        <w:t>сковорода,</w:t>
      </w:r>
    </w:p>
    <w:p w14:paraId="75452BDC" w14:textId="77777777" w:rsidR="00F50CD0" w:rsidRDefault="00F50CD0">
      <w:pPr>
        <w:spacing w:line="360" w:lineRule="auto"/>
        <w:sectPr w:rsidR="00F50CD0" w:rsidSect="00AD1093">
          <w:pgSz w:w="11910" w:h="16840"/>
          <w:pgMar w:top="1040" w:right="180" w:bottom="1200" w:left="1560" w:header="0" w:footer="1000" w:gutter="0"/>
          <w:cols w:space="720"/>
        </w:sectPr>
      </w:pPr>
    </w:p>
    <w:p w14:paraId="79B0989F" w14:textId="7304A6FC" w:rsidR="00F50CD0" w:rsidRDefault="00000000">
      <w:pPr>
        <w:pStyle w:val="a3"/>
        <w:spacing w:before="68" w:line="360" w:lineRule="auto"/>
        <w:ind w:right="670" w:firstLine="0"/>
      </w:pPr>
      <w:r>
        <w:lastRenderedPageBreak/>
        <w:t>чайник,</w:t>
      </w:r>
      <w:r>
        <w:rPr>
          <w:spacing w:val="-12"/>
        </w:rPr>
        <w:t xml:space="preserve"> </w:t>
      </w:r>
      <w:r>
        <w:t>половник,</w:t>
      </w:r>
      <w:r>
        <w:rPr>
          <w:spacing w:val="-12"/>
        </w:rPr>
        <w:t xml:space="preserve"> </w:t>
      </w:r>
      <w:r>
        <w:t>нож).</w:t>
      </w:r>
      <w:r>
        <w:rPr>
          <w:spacing w:val="-9"/>
        </w:rPr>
        <w:t xml:space="preserve"> </w:t>
      </w:r>
      <w:r>
        <w:t>Знание</w:t>
      </w:r>
      <w:r>
        <w:rPr>
          <w:spacing w:val="-12"/>
        </w:rPr>
        <w:t xml:space="preserve"> </w:t>
      </w:r>
      <w:r>
        <w:t>назначение</w:t>
      </w:r>
      <w:r>
        <w:rPr>
          <w:spacing w:val="-10"/>
        </w:rPr>
        <w:t xml:space="preserve"> </w:t>
      </w:r>
      <w:r>
        <w:t>предметов</w:t>
      </w:r>
      <w:r>
        <w:rPr>
          <w:spacing w:val="-9"/>
        </w:rPr>
        <w:t xml:space="preserve"> </w:t>
      </w:r>
      <w:r>
        <w:t>посуды.</w:t>
      </w:r>
      <w:r>
        <w:rPr>
          <w:spacing w:val="-9"/>
        </w:rPr>
        <w:t xml:space="preserve"> </w:t>
      </w:r>
      <w:r>
        <w:t>Узнавание</w:t>
      </w:r>
      <w:r>
        <w:rPr>
          <w:spacing w:val="-10"/>
        </w:rPr>
        <w:t xml:space="preserve"> </w:t>
      </w:r>
      <w:r>
        <w:t>(различение)</w:t>
      </w:r>
      <w:r>
        <w:rPr>
          <w:spacing w:val="-10"/>
        </w:rPr>
        <w:t xml:space="preserve"> </w:t>
      </w:r>
      <w:r>
        <w:t>ку хонного инвентаря (терка, овощечистка, разделочная доска, дуршлаг, половник, откры валка). Знание назначение кухонного инвентаря.</w:t>
      </w:r>
    </w:p>
    <w:p w14:paraId="06DBF5CA" w14:textId="77777777" w:rsidR="00F50CD0" w:rsidRDefault="00000000">
      <w:pPr>
        <w:pStyle w:val="a3"/>
        <w:spacing w:before="2" w:line="360" w:lineRule="auto"/>
        <w:ind w:right="664"/>
      </w:pPr>
      <w:r>
        <w:t>Узнавание (различении) предметов интерьера (светильник, зеркало, штора, скатерть, ваза, статуэтки, свечи). Знание назначения предметов интерьера.</w:t>
      </w:r>
    </w:p>
    <w:p w14:paraId="3F70FAC2" w14:textId="77777777" w:rsidR="00F50CD0" w:rsidRDefault="00000000">
      <w:pPr>
        <w:pStyle w:val="a3"/>
        <w:ind w:left="708" w:firstLine="0"/>
      </w:pPr>
      <w:r>
        <w:t>Узнавание</w:t>
      </w:r>
      <w:r>
        <w:rPr>
          <w:spacing w:val="-7"/>
        </w:rPr>
        <w:t xml:space="preserve"> </w:t>
      </w:r>
      <w:r>
        <w:t>(различение)</w:t>
      </w:r>
      <w:r>
        <w:rPr>
          <w:spacing w:val="-4"/>
        </w:rPr>
        <w:t xml:space="preserve"> </w:t>
      </w:r>
      <w:r>
        <w:t>светильников</w:t>
      </w:r>
      <w:r>
        <w:rPr>
          <w:spacing w:val="-4"/>
        </w:rPr>
        <w:t xml:space="preserve"> </w:t>
      </w:r>
      <w:r>
        <w:t>(люстра,</w:t>
      </w:r>
      <w:r>
        <w:rPr>
          <w:spacing w:val="-4"/>
        </w:rPr>
        <w:t xml:space="preserve"> </w:t>
      </w:r>
      <w:r>
        <w:t>бра,</w:t>
      </w:r>
      <w:r>
        <w:rPr>
          <w:spacing w:val="-4"/>
        </w:rPr>
        <w:t xml:space="preserve"> </w:t>
      </w:r>
      <w:r>
        <w:t>настольная</w:t>
      </w:r>
      <w:r>
        <w:rPr>
          <w:spacing w:val="-4"/>
        </w:rPr>
        <w:t xml:space="preserve"> </w:t>
      </w:r>
      <w:r>
        <w:rPr>
          <w:spacing w:val="-2"/>
        </w:rPr>
        <w:t>лампа).</w:t>
      </w:r>
    </w:p>
    <w:p w14:paraId="6C50BD0A" w14:textId="77777777" w:rsidR="00F50CD0" w:rsidRDefault="00000000">
      <w:pPr>
        <w:pStyle w:val="a3"/>
        <w:spacing w:before="137" w:line="360" w:lineRule="auto"/>
        <w:ind w:right="670"/>
      </w:pPr>
      <w:r>
        <w:t>Узнавание (различение) часов (наручные, настенные, механические, электронные часы).</w:t>
      </w:r>
      <w:r>
        <w:rPr>
          <w:spacing w:val="-3"/>
        </w:rPr>
        <w:t xml:space="preserve"> </w:t>
      </w:r>
      <w:r>
        <w:t>Узнавание</w:t>
      </w:r>
      <w:r>
        <w:rPr>
          <w:spacing w:val="-4"/>
        </w:rPr>
        <w:t xml:space="preserve"> </w:t>
      </w:r>
      <w:r>
        <w:t>(различение)</w:t>
      </w:r>
      <w:r>
        <w:rPr>
          <w:spacing w:val="-3"/>
        </w:rPr>
        <w:t xml:space="preserve"> </w:t>
      </w:r>
      <w:r>
        <w:t>частей</w:t>
      </w:r>
      <w:r>
        <w:rPr>
          <w:spacing w:val="-3"/>
        </w:rPr>
        <w:t xml:space="preserve"> </w:t>
      </w:r>
      <w:r>
        <w:t>часов:</w:t>
      </w:r>
      <w:r>
        <w:rPr>
          <w:spacing w:val="-3"/>
        </w:rPr>
        <w:t xml:space="preserve"> </w:t>
      </w:r>
      <w:r>
        <w:t>стрелки,</w:t>
      </w:r>
      <w:r>
        <w:rPr>
          <w:spacing w:val="-3"/>
        </w:rPr>
        <w:t xml:space="preserve"> </w:t>
      </w:r>
      <w:r>
        <w:t>циферблат.</w:t>
      </w:r>
      <w:r>
        <w:rPr>
          <w:spacing w:val="-3"/>
        </w:rPr>
        <w:t xml:space="preserve"> </w:t>
      </w:r>
      <w:r>
        <w:t>Знание</w:t>
      </w:r>
      <w:r>
        <w:rPr>
          <w:spacing w:val="-4"/>
        </w:rPr>
        <w:t xml:space="preserve"> </w:t>
      </w:r>
      <w:r>
        <w:t>назначения</w:t>
      </w:r>
      <w:r>
        <w:rPr>
          <w:spacing w:val="-3"/>
        </w:rPr>
        <w:t xml:space="preserve"> </w:t>
      </w:r>
      <w:r>
        <w:t>часов (частей часов).</w:t>
      </w:r>
    </w:p>
    <w:p w14:paraId="70711D4B" w14:textId="77777777" w:rsidR="00F50CD0" w:rsidRDefault="00000000">
      <w:pPr>
        <w:pStyle w:val="a3"/>
        <w:spacing w:before="2"/>
        <w:ind w:left="708" w:firstLine="0"/>
      </w:pPr>
      <w:r>
        <w:t>Раздел</w:t>
      </w:r>
      <w:r>
        <w:rPr>
          <w:spacing w:val="-3"/>
        </w:rPr>
        <w:t xml:space="preserve"> </w:t>
      </w:r>
      <w:r>
        <w:rPr>
          <w:spacing w:val="-2"/>
        </w:rPr>
        <w:t>"Школа".</w:t>
      </w:r>
    </w:p>
    <w:p w14:paraId="3E7DBF68" w14:textId="46D6A9E0" w:rsidR="00F50CD0" w:rsidRDefault="00000000">
      <w:pPr>
        <w:pStyle w:val="a3"/>
        <w:spacing w:before="137" w:line="360" w:lineRule="auto"/>
        <w:ind w:right="668"/>
      </w:pPr>
      <w:r>
        <w:t>Узнавание (различение) помещений образовательной организации. Знание назначе ния помещений образовательной организации. Нахождение помещений образовательной организации.</w:t>
      </w:r>
      <w:r>
        <w:rPr>
          <w:spacing w:val="-14"/>
        </w:rPr>
        <w:t xml:space="preserve"> </w:t>
      </w:r>
      <w:r>
        <w:t>Знание</w:t>
      </w:r>
      <w:r>
        <w:rPr>
          <w:spacing w:val="-15"/>
        </w:rPr>
        <w:t xml:space="preserve"> </w:t>
      </w:r>
      <w:r>
        <w:t>профессий</w:t>
      </w:r>
      <w:r>
        <w:rPr>
          <w:spacing w:val="-13"/>
        </w:rPr>
        <w:t xml:space="preserve"> </w:t>
      </w:r>
      <w:r>
        <w:t>людей,</w:t>
      </w:r>
      <w:r>
        <w:rPr>
          <w:spacing w:val="-14"/>
        </w:rPr>
        <w:t xml:space="preserve"> </w:t>
      </w:r>
      <w:r>
        <w:t>работающих</w:t>
      </w:r>
      <w:r>
        <w:rPr>
          <w:spacing w:val="-12"/>
        </w:rPr>
        <w:t xml:space="preserve"> </w:t>
      </w:r>
      <w:r>
        <w:t>в</w:t>
      </w:r>
      <w:r>
        <w:rPr>
          <w:spacing w:val="-15"/>
        </w:rPr>
        <w:t xml:space="preserve"> </w:t>
      </w:r>
      <w:r>
        <w:t>образовательной</w:t>
      </w:r>
      <w:r>
        <w:rPr>
          <w:spacing w:val="-13"/>
        </w:rPr>
        <w:t xml:space="preserve"> </w:t>
      </w:r>
      <w:r>
        <w:t>организации.</w:t>
      </w:r>
      <w:r>
        <w:rPr>
          <w:spacing w:val="-14"/>
        </w:rPr>
        <w:t xml:space="preserve"> </w:t>
      </w:r>
      <w:r>
        <w:t>Соот несение</w:t>
      </w:r>
      <w:r>
        <w:rPr>
          <w:spacing w:val="-15"/>
        </w:rPr>
        <w:t xml:space="preserve"> </w:t>
      </w:r>
      <w:r>
        <w:t>работника</w:t>
      </w:r>
      <w:r>
        <w:rPr>
          <w:spacing w:val="-15"/>
        </w:rPr>
        <w:t xml:space="preserve"> </w:t>
      </w:r>
      <w:r>
        <w:t>образовательной</w:t>
      </w:r>
      <w:r>
        <w:rPr>
          <w:spacing w:val="-15"/>
        </w:rPr>
        <w:t xml:space="preserve"> </w:t>
      </w:r>
      <w:r>
        <w:t>организации</w:t>
      </w:r>
      <w:r>
        <w:rPr>
          <w:spacing w:val="-15"/>
        </w:rPr>
        <w:t xml:space="preserve"> </w:t>
      </w:r>
      <w:r>
        <w:t>с</w:t>
      </w:r>
      <w:r>
        <w:rPr>
          <w:spacing w:val="-15"/>
        </w:rPr>
        <w:t xml:space="preserve"> </w:t>
      </w:r>
      <w:r>
        <w:t>его</w:t>
      </w:r>
      <w:r>
        <w:rPr>
          <w:spacing w:val="-15"/>
        </w:rPr>
        <w:t xml:space="preserve"> </w:t>
      </w:r>
      <w:r>
        <w:t>профессией.</w:t>
      </w:r>
      <w:r>
        <w:rPr>
          <w:spacing w:val="-15"/>
        </w:rPr>
        <w:t xml:space="preserve"> </w:t>
      </w:r>
      <w:r>
        <w:t>Узнавание</w:t>
      </w:r>
      <w:r>
        <w:rPr>
          <w:spacing w:val="-15"/>
        </w:rPr>
        <w:t xml:space="preserve"> </w:t>
      </w:r>
      <w:r>
        <w:t>(различение) участков</w:t>
      </w:r>
      <w:r>
        <w:rPr>
          <w:spacing w:val="-15"/>
        </w:rPr>
        <w:t xml:space="preserve"> </w:t>
      </w:r>
      <w:r>
        <w:t>школьной</w:t>
      </w:r>
      <w:r>
        <w:rPr>
          <w:spacing w:val="-15"/>
        </w:rPr>
        <w:t xml:space="preserve"> </w:t>
      </w:r>
      <w:r>
        <w:t>территории.</w:t>
      </w:r>
      <w:r>
        <w:rPr>
          <w:spacing w:val="-14"/>
        </w:rPr>
        <w:t xml:space="preserve"> </w:t>
      </w:r>
      <w:r>
        <w:t>Знание</w:t>
      </w:r>
      <w:r>
        <w:rPr>
          <w:spacing w:val="-15"/>
        </w:rPr>
        <w:t xml:space="preserve"> </w:t>
      </w:r>
      <w:r>
        <w:t>назначения</w:t>
      </w:r>
      <w:r>
        <w:rPr>
          <w:spacing w:val="-13"/>
        </w:rPr>
        <w:t xml:space="preserve"> </w:t>
      </w:r>
      <w:r>
        <w:t>участков</w:t>
      </w:r>
      <w:r>
        <w:rPr>
          <w:spacing w:val="-15"/>
        </w:rPr>
        <w:t xml:space="preserve"> </w:t>
      </w:r>
      <w:r>
        <w:t>школьной</w:t>
      </w:r>
      <w:r>
        <w:rPr>
          <w:spacing w:val="-13"/>
        </w:rPr>
        <w:t xml:space="preserve"> </w:t>
      </w:r>
      <w:r>
        <w:t>территории.</w:t>
      </w:r>
      <w:r>
        <w:rPr>
          <w:spacing w:val="-14"/>
        </w:rPr>
        <w:t xml:space="preserve"> </w:t>
      </w:r>
      <w:r>
        <w:t>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 нал, ручка, линейка, краски, пластилин, альбом для рисования. Знание назначения школь ных</w:t>
      </w:r>
      <w:r>
        <w:rPr>
          <w:spacing w:val="-4"/>
        </w:rPr>
        <w:t xml:space="preserve"> </w:t>
      </w:r>
      <w:r>
        <w:t>принадлежностей.</w:t>
      </w:r>
      <w:r>
        <w:rPr>
          <w:spacing w:val="-6"/>
        </w:rPr>
        <w:t xml:space="preserve"> </w:t>
      </w:r>
      <w:r>
        <w:t>Представление</w:t>
      </w:r>
      <w:r>
        <w:rPr>
          <w:spacing w:val="-4"/>
        </w:rPr>
        <w:t xml:space="preserve"> </w:t>
      </w:r>
      <w:r>
        <w:t>о</w:t>
      </w:r>
      <w:r>
        <w:rPr>
          <w:spacing w:val="-3"/>
        </w:rPr>
        <w:t xml:space="preserve"> </w:t>
      </w:r>
      <w:r>
        <w:t>себе</w:t>
      </w:r>
      <w:r>
        <w:rPr>
          <w:spacing w:val="-4"/>
        </w:rPr>
        <w:t xml:space="preserve"> </w:t>
      </w:r>
      <w:r>
        <w:t>как</w:t>
      </w:r>
      <w:r>
        <w:rPr>
          <w:spacing w:val="-3"/>
        </w:rPr>
        <w:t xml:space="preserve"> </w:t>
      </w:r>
      <w:r>
        <w:t>члене</w:t>
      </w:r>
      <w:r>
        <w:rPr>
          <w:spacing w:val="-4"/>
        </w:rPr>
        <w:t xml:space="preserve"> </w:t>
      </w:r>
      <w:r>
        <w:t>коллектива</w:t>
      </w:r>
      <w:r>
        <w:rPr>
          <w:spacing w:val="-5"/>
        </w:rPr>
        <w:t xml:space="preserve"> </w:t>
      </w:r>
      <w:r>
        <w:t>класса.</w:t>
      </w:r>
      <w:r>
        <w:rPr>
          <w:spacing w:val="-3"/>
        </w:rPr>
        <w:t xml:space="preserve"> </w:t>
      </w:r>
      <w:r>
        <w:t>Узнавание</w:t>
      </w:r>
      <w:r>
        <w:rPr>
          <w:spacing w:val="-4"/>
        </w:rPr>
        <w:t xml:space="preserve"> </w:t>
      </w:r>
      <w:r>
        <w:t>(раз личение)</w:t>
      </w:r>
      <w:r>
        <w:rPr>
          <w:spacing w:val="-5"/>
        </w:rPr>
        <w:t xml:space="preserve"> </w:t>
      </w:r>
      <w:r>
        <w:t>мальчика</w:t>
      </w:r>
      <w:r>
        <w:rPr>
          <w:spacing w:val="-5"/>
        </w:rPr>
        <w:t xml:space="preserve"> </w:t>
      </w:r>
      <w:r>
        <w:t>и</w:t>
      </w:r>
      <w:r>
        <w:rPr>
          <w:spacing w:val="-6"/>
        </w:rPr>
        <w:t xml:space="preserve"> </w:t>
      </w:r>
      <w:r>
        <w:t>девочки</w:t>
      </w:r>
      <w:r>
        <w:rPr>
          <w:spacing w:val="-4"/>
        </w:rPr>
        <w:t xml:space="preserve"> </w:t>
      </w:r>
      <w:r>
        <w:t>по</w:t>
      </w:r>
      <w:r>
        <w:rPr>
          <w:spacing w:val="-6"/>
        </w:rPr>
        <w:t xml:space="preserve"> </w:t>
      </w:r>
      <w:r>
        <w:t>внешнему</w:t>
      </w:r>
      <w:r>
        <w:rPr>
          <w:spacing w:val="-9"/>
        </w:rPr>
        <w:t xml:space="preserve"> </w:t>
      </w:r>
      <w:r>
        <w:t>виду.</w:t>
      </w:r>
      <w:r>
        <w:rPr>
          <w:spacing w:val="-2"/>
        </w:rPr>
        <w:t xml:space="preserve"> </w:t>
      </w:r>
      <w:r>
        <w:t>Знание</w:t>
      </w:r>
      <w:r>
        <w:rPr>
          <w:spacing w:val="-5"/>
        </w:rPr>
        <w:t xml:space="preserve"> </w:t>
      </w:r>
      <w:r>
        <w:t>положительных</w:t>
      </w:r>
      <w:r>
        <w:rPr>
          <w:spacing w:val="-5"/>
        </w:rPr>
        <w:t xml:space="preserve"> </w:t>
      </w:r>
      <w:r>
        <w:t>качеств</w:t>
      </w:r>
      <w:r>
        <w:rPr>
          <w:spacing w:val="-4"/>
        </w:rPr>
        <w:t xml:space="preserve"> </w:t>
      </w:r>
      <w:r>
        <w:t>человека. Знание</w:t>
      </w:r>
      <w:r>
        <w:rPr>
          <w:spacing w:val="-3"/>
        </w:rPr>
        <w:t xml:space="preserve"> </w:t>
      </w:r>
      <w:r>
        <w:t>способов</w:t>
      </w:r>
      <w:r>
        <w:rPr>
          <w:spacing w:val="-3"/>
        </w:rPr>
        <w:t xml:space="preserve"> </w:t>
      </w:r>
      <w:r>
        <w:t>проявления</w:t>
      </w:r>
      <w:r>
        <w:rPr>
          <w:spacing w:val="-2"/>
        </w:rPr>
        <w:t xml:space="preserve"> </w:t>
      </w:r>
      <w:r>
        <w:t>дружеских отношений</w:t>
      </w:r>
      <w:r>
        <w:rPr>
          <w:spacing w:val="-1"/>
        </w:rPr>
        <w:t xml:space="preserve"> </w:t>
      </w:r>
      <w:r>
        <w:t>(чувств).</w:t>
      </w:r>
      <w:r>
        <w:rPr>
          <w:spacing w:val="-1"/>
        </w:rPr>
        <w:t xml:space="preserve"> </w:t>
      </w:r>
      <w:r>
        <w:t>Умение</w:t>
      </w:r>
      <w:r>
        <w:rPr>
          <w:spacing w:val="-3"/>
        </w:rPr>
        <w:t xml:space="preserve"> </w:t>
      </w:r>
      <w:r>
        <w:t>выражать</w:t>
      </w:r>
      <w:r>
        <w:rPr>
          <w:spacing w:val="-1"/>
        </w:rPr>
        <w:t xml:space="preserve"> </w:t>
      </w:r>
      <w:r>
        <w:t>свой</w:t>
      </w:r>
      <w:r>
        <w:rPr>
          <w:spacing w:val="-2"/>
        </w:rPr>
        <w:t xml:space="preserve"> </w:t>
      </w:r>
      <w:r>
        <w:t>инте рес к другому человеку.</w:t>
      </w:r>
    </w:p>
    <w:p w14:paraId="7924C7AD" w14:textId="77777777" w:rsidR="00F50CD0" w:rsidRDefault="00000000">
      <w:pPr>
        <w:pStyle w:val="a3"/>
        <w:spacing w:before="1"/>
        <w:ind w:left="708" w:firstLine="0"/>
      </w:pPr>
      <w:r>
        <w:t>Раздел</w:t>
      </w:r>
      <w:r>
        <w:rPr>
          <w:spacing w:val="-7"/>
        </w:rPr>
        <w:t xml:space="preserve"> </w:t>
      </w:r>
      <w:r>
        <w:t>"Предметы</w:t>
      </w:r>
      <w:r>
        <w:rPr>
          <w:spacing w:val="-5"/>
        </w:rPr>
        <w:t xml:space="preserve"> </w:t>
      </w:r>
      <w:r>
        <w:t>и</w:t>
      </w:r>
      <w:r>
        <w:rPr>
          <w:spacing w:val="-3"/>
        </w:rPr>
        <w:t xml:space="preserve"> </w:t>
      </w:r>
      <w:r>
        <w:t>материалы,</w:t>
      </w:r>
      <w:r>
        <w:rPr>
          <w:spacing w:val="-5"/>
        </w:rPr>
        <w:t xml:space="preserve"> </w:t>
      </w:r>
      <w:r>
        <w:t>изготовленные</w:t>
      </w:r>
      <w:r>
        <w:rPr>
          <w:spacing w:val="-5"/>
        </w:rPr>
        <w:t xml:space="preserve"> </w:t>
      </w:r>
      <w:r>
        <w:rPr>
          <w:spacing w:val="-2"/>
        </w:rPr>
        <w:t>человеком".</w:t>
      </w:r>
    </w:p>
    <w:p w14:paraId="130D4251" w14:textId="343FD4B6" w:rsidR="00F50CD0" w:rsidRDefault="00000000">
      <w:pPr>
        <w:pStyle w:val="a3"/>
        <w:spacing w:before="139" w:line="360" w:lineRule="auto"/>
        <w:ind w:right="669"/>
      </w:pPr>
      <w:r>
        <w:t>Узнавание свойств бумаги (рвется, мнется, намокает). Узнавание (различение) видов бумаги</w:t>
      </w:r>
      <w:r>
        <w:rPr>
          <w:spacing w:val="-9"/>
        </w:rPr>
        <w:t xml:space="preserve"> </w:t>
      </w:r>
      <w:r>
        <w:t>по</w:t>
      </w:r>
      <w:r>
        <w:rPr>
          <w:spacing w:val="-9"/>
        </w:rPr>
        <w:t xml:space="preserve"> </w:t>
      </w:r>
      <w:r>
        <w:t>плотности</w:t>
      </w:r>
      <w:r>
        <w:rPr>
          <w:spacing w:val="-9"/>
        </w:rPr>
        <w:t xml:space="preserve"> </w:t>
      </w:r>
      <w:r>
        <w:t>(альбомный</w:t>
      </w:r>
      <w:r>
        <w:rPr>
          <w:spacing w:val="-9"/>
        </w:rPr>
        <w:t xml:space="preserve"> </w:t>
      </w:r>
      <w:r>
        <w:t>лист,</w:t>
      </w:r>
      <w:r>
        <w:rPr>
          <w:spacing w:val="-11"/>
        </w:rPr>
        <w:t xml:space="preserve"> </w:t>
      </w:r>
      <w:r>
        <w:t>папиросная</w:t>
      </w:r>
      <w:r>
        <w:rPr>
          <w:spacing w:val="-9"/>
        </w:rPr>
        <w:t xml:space="preserve"> </w:t>
      </w:r>
      <w:r>
        <w:t>бумага,</w:t>
      </w:r>
      <w:r>
        <w:rPr>
          <w:spacing w:val="-10"/>
        </w:rPr>
        <w:t xml:space="preserve"> </w:t>
      </w:r>
      <w:r>
        <w:t>картон),</w:t>
      </w:r>
      <w:r>
        <w:rPr>
          <w:spacing w:val="-10"/>
        </w:rPr>
        <w:t xml:space="preserve"> </w:t>
      </w:r>
      <w:r>
        <w:t>по</w:t>
      </w:r>
      <w:r>
        <w:rPr>
          <w:spacing w:val="-9"/>
        </w:rPr>
        <w:t xml:space="preserve"> </w:t>
      </w:r>
      <w:r>
        <w:t>фактуре</w:t>
      </w:r>
      <w:r>
        <w:rPr>
          <w:spacing w:val="-10"/>
        </w:rPr>
        <w:t xml:space="preserve"> </w:t>
      </w:r>
      <w:r>
        <w:t>(глянцевая,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w:t>
      </w:r>
      <w:r>
        <w:rPr>
          <w:spacing w:val="-4"/>
        </w:rPr>
        <w:t xml:space="preserve"> </w:t>
      </w:r>
      <w:r>
        <w:t>шило</w:t>
      </w:r>
      <w:r>
        <w:rPr>
          <w:spacing w:val="-7"/>
        </w:rPr>
        <w:t xml:space="preserve"> </w:t>
      </w:r>
      <w:r>
        <w:t>для</w:t>
      </w:r>
      <w:r>
        <w:rPr>
          <w:spacing w:val="-4"/>
        </w:rPr>
        <w:t xml:space="preserve"> </w:t>
      </w:r>
      <w:r>
        <w:t>бумаги,</w:t>
      </w:r>
      <w:r>
        <w:rPr>
          <w:spacing w:val="-4"/>
        </w:rPr>
        <w:t xml:space="preserve"> </w:t>
      </w:r>
      <w:r>
        <w:t>фигурный</w:t>
      </w:r>
      <w:r>
        <w:rPr>
          <w:spacing w:val="-4"/>
        </w:rPr>
        <w:t xml:space="preserve"> </w:t>
      </w:r>
      <w:r>
        <w:t>дырокол).</w:t>
      </w:r>
      <w:r>
        <w:rPr>
          <w:spacing w:val="-4"/>
        </w:rPr>
        <w:t xml:space="preserve"> </w:t>
      </w:r>
      <w:r>
        <w:t>Знание</w:t>
      </w:r>
      <w:r>
        <w:rPr>
          <w:spacing w:val="-5"/>
        </w:rPr>
        <w:t xml:space="preserve"> </w:t>
      </w:r>
      <w:r>
        <w:t>свойств</w:t>
      </w:r>
      <w:r>
        <w:rPr>
          <w:spacing w:val="-4"/>
        </w:rPr>
        <w:t xml:space="preserve"> </w:t>
      </w:r>
      <w:r>
        <w:t>дерева</w:t>
      </w:r>
      <w:r>
        <w:rPr>
          <w:spacing w:val="-6"/>
        </w:rPr>
        <w:t xml:space="preserve"> </w:t>
      </w:r>
      <w:r>
        <w:t>(прочность,</w:t>
      </w:r>
      <w:r>
        <w:rPr>
          <w:spacing w:val="-4"/>
        </w:rPr>
        <w:t xml:space="preserve"> </w:t>
      </w:r>
      <w:r>
        <w:t>твёр дость, плавает в воде, дает тепло, когда горит). Узнавание предметов, изготовленных из дерева</w:t>
      </w:r>
      <w:r>
        <w:rPr>
          <w:spacing w:val="-4"/>
        </w:rPr>
        <w:t xml:space="preserve"> </w:t>
      </w:r>
      <w:r>
        <w:t>(стол,</w:t>
      </w:r>
      <w:r>
        <w:rPr>
          <w:spacing w:val="-4"/>
        </w:rPr>
        <w:t xml:space="preserve"> </w:t>
      </w:r>
      <w:r>
        <w:t>полка,</w:t>
      </w:r>
      <w:r>
        <w:rPr>
          <w:spacing w:val="-4"/>
        </w:rPr>
        <w:t xml:space="preserve"> </w:t>
      </w:r>
      <w:r>
        <w:t>деревянные</w:t>
      </w:r>
      <w:r>
        <w:rPr>
          <w:spacing w:val="-6"/>
        </w:rPr>
        <w:t xml:space="preserve"> </w:t>
      </w:r>
      <w:r>
        <w:t>игрушки,</w:t>
      </w:r>
      <w:r>
        <w:rPr>
          <w:spacing w:val="-4"/>
        </w:rPr>
        <w:t xml:space="preserve"> </w:t>
      </w:r>
      <w:r>
        <w:t>двери).</w:t>
      </w:r>
      <w:r>
        <w:rPr>
          <w:spacing w:val="-4"/>
        </w:rPr>
        <w:t xml:space="preserve"> </w:t>
      </w:r>
      <w:r>
        <w:t>Узнавание</w:t>
      </w:r>
      <w:r>
        <w:rPr>
          <w:spacing w:val="-5"/>
        </w:rPr>
        <w:t xml:space="preserve"> </w:t>
      </w:r>
      <w:r>
        <w:t>(различение)</w:t>
      </w:r>
      <w:r>
        <w:rPr>
          <w:spacing w:val="-4"/>
        </w:rPr>
        <w:t xml:space="preserve"> </w:t>
      </w:r>
      <w:r>
        <w:t>инструментов,</w:t>
      </w:r>
      <w:r>
        <w:rPr>
          <w:spacing w:val="-4"/>
        </w:rPr>
        <w:t xml:space="preserve"> </w:t>
      </w:r>
      <w:r>
        <w:t>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7EB5EAAC" w14:textId="77777777" w:rsidR="00F50CD0" w:rsidRDefault="00F50CD0">
      <w:pPr>
        <w:spacing w:line="360" w:lineRule="auto"/>
        <w:sectPr w:rsidR="00F50CD0" w:rsidSect="00AD1093">
          <w:pgSz w:w="11910" w:h="16840"/>
          <w:pgMar w:top="1040" w:right="180" w:bottom="1200" w:left="1560" w:header="0" w:footer="1000" w:gutter="0"/>
          <w:cols w:space="720"/>
        </w:sectPr>
      </w:pPr>
    </w:p>
    <w:p w14:paraId="23F8D31B" w14:textId="3D31747F" w:rsidR="00F50CD0" w:rsidRDefault="00000000">
      <w:pPr>
        <w:pStyle w:val="a3"/>
        <w:spacing w:before="68" w:line="360" w:lineRule="auto"/>
        <w:ind w:right="666"/>
      </w:pPr>
      <w: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трудно сломать, тонет в воде). Узнавание предметов, изготовленных из металла (ведро, игла, кастрюля). Знание свойств ткани (мяг кая, мнется, намокает, рвётся).</w:t>
      </w:r>
    </w:p>
    <w:p w14:paraId="1BC767C9" w14:textId="4D45E6BD" w:rsidR="00F50CD0" w:rsidRDefault="00000000">
      <w:pPr>
        <w:pStyle w:val="a3"/>
        <w:spacing w:before="1" w:line="360" w:lineRule="auto"/>
        <w:ind w:right="666"/>
      </w:pPr>
      <w: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 торых работают с тканью (ножницы, игла). Знание свойств пластмассы (лёгкость, хруп кость). Узнавание предметов, изготовленных из пластмассы (бытовые приборы, предметы посуды, игрушки, фломастеры, контейнеры).</w:t>
      </w:r>
    </w:p>
    <w:p w14:paraId="4BE54D9B" w14:textId="77777777" w:rsidR="00F50CD0" w:rsidRDefault="00000000">
      <w:pPr>
        <w:pStyle w:val="a3"/>
        <w:spacing w:before="2"/>
        <w:ind w:left="708" w:firstLine="0"/>
      </w:pPr>
      <w:r>
        <w:t>Раздел</w:t>
      </w:r>
      <w:r>
        <w:rPr>
          <w:spacing w:val="-5"/>
        </w:rPr>
        <w:t xml:space="preserve"> </w:t>
      </w:r>
      <w:r>
        <w:t>"Населенный</w:t>
      </w:r>
      <w:r>
        <w:rPr>
          <w:spacing w:val="-4"/>
        </w:rPr>
        <w:t xml:space="preserve"> </w:t>
      </w:r>
      <w:r>
        <w:rPr>
          <w:spacing w:val="-2"/>
        </w:rPr>
        <w:t>пункт".</w:t>
      </w:r>
    </w:p>
    <w:p w14:paraId="36DF0701" w14:textId="63BFFAE2" w:rsidR="00F50CD0" w:rsidRDefault="00000000">
      <w:pPr>
        <w:pStyle w:val="a3"/>
        <w:spacing w:before="137" w:line="360" w:lineRule="auto"/>
        <w:ind w:right="668"/>
      </w:pPr>
      <w:r>
        <w:t>Узнавание (различение) элементов городской инфраструктуры, улицы (проспекты, переулки),</w:t>
      </w:r>
      <w:r>
        <w:rPr>
          <w:spacing w:val="-7"/>
        </w:rPr>
        <w:t xml:space="preserve"> </w:t>
      </w:r>
      <w:r>
        <w:t>площади,</w:t>
      </w:r>
      <w:r>
        <w:rPr>
          <w:spacing w:val="-6"/>
        </w:rPr>
        <w:t xml:space="preserve"> </w:t>
      </w:r>
      <w:r>
        <w:t>здания,</w:t>
      </w:r>
      <w:r>
        <w:rPr>
          <w:spacing w:val="-6"/>
        </w:rPr>
        <w:t xml:space="preserve"> </w:t>
      </w:r>
      <w:r>
        <w:t>парки.</w:t>
      </w:r>
      <w:r>
        <w:rPr>
          <w:spacing w:val="-6"/>
        </w:rPr>
        <w:t xml:space="preserve"> </w:t>
      </w:r>
      <w:r>
        <w:t>Узнавание</w:t>
      </w:r>
      <w:r>
        <w:rPr>
          <w:spacing w:val="-7"/>
        </w:rPr>
        <w:t xml:space="preserve"> </w:t>
      </w:r>
      <w:r>
        <w:t>(различение),</w:t>
      </w:r>
      <w:r>
        <w:rPr>
          <w:spacing w:val="-7"/>
        </w:rPr>
        <w:t xml:space="preserve"> </w:t>
      </w:r>
      <w:r>
        <w:t>назначение</w:t>
      </w:r>
      <w:r>
        <w:rPr>
          <w:spacing w:val="-7"/>
        </w:rPr>
        <w:t xml:space="preserve"> </w:t>
      </w:r>
      <w:r>
        <w:t>зданий:</w:t>
      </w:r>
      <w:r>
        <w:rPr>
          <w:spacing w:val="-5"/>
        </w:rPr>
        <w:t xml:space="preserve"> </w:t>
      </w:r>
      <w:r>
        <w:t>кафе,</w:t>
      </w:r>
      <w:r>
        <w:rPr>
          <w:spacing w:val="-6"/>
        </w:rPr>
        <w:t xml:space="preserve"> </w:t>
      </w:r>
      <w:r>
        <w:t>вок зал (аэропорт, железнодорожный, автовокзал, морской),</w:t>
      </w:r>
      <w:r>
        <w:rPr>
          <w:spacing w:val="-1"/>
        </w:rPr>
        <w:t xml:space="preserve"> </w:t>
      </w:r>
      <w:r>
        <w:t>службы помощи (банк, сберкасса, больница, поликлиника, парикмахерская, почта), магазин (супермаркет, одежда, посуда, мебель,</w:t>
      </w:r>
      <w:r>
        <w:rPr>
          <w:spacing w:val="-6"/>
        </w:rPr>
        <w:t xml:space="preserve"> </w:t>
      </w:r>
      <w:r>
        <w:t>цветы,</w:t>
      </w:r>
      <w:r>
        <w:rPr>
          <w:spacing w:val="-6"/>
        </w:rPr>
        <w:t xml:space="preserve"> </w:t>
      </w:r>
      <w:r>
        <w:t>продукты),</w:t>
      </w:r>
      <w:r>
        <w:rPr>
          <w:spacing w:val="-6"/>
        </w:rPr>
        <w:t xml:space="preserve"> </w:t>
      </w:r>
      <w:r>
        <w:t>театр</w:t>
      </w:r>
      <w:r>
        <w:rPr>
          <w:spacing w:val="-3"/>
        </w:rPr>
        <w:t xml:space="preserve"> </w:t>
      </w:r>
      <w:r>
        <w:t>(кукольный,</w:t>
      </w:r>
      <w:r>
        <w:rPr>
          <w:spacing w:val="-6"/>
        </w:rPr>
        <w:t xml:space="preserve"> </w:t>
      </w:r>
      <w:r>
        <w:t>драматический),</w:t>
      </w:r>
      <w:r>
        <w:rPr>
          <w:spacing w:val="-7"/>
        </w:rPr>
        <w:t xml:space="preserve"> </w:t>
      </w:r>
      <w:r>
        <w:t>цирк,</w:t>
      </w:r>
      <w:r>
        <w:rPr>
          <w:spacing w:val="-6"/>
        </w:rPr>
        <w:t xml:space="preserve"> </w:t>
      </w:r>
      <w:r>
        <w:t>жилой</w:t>
      </w:r>
      <w:r>
        <w:rPr>
          <w:spacing w:val="-5"/>
        </w:rPr>
        <w:t xml:space="preserve"> </w:t>
      </w:r>
      <w:r>
        <w:t>дом.</w:t>
      </w:r>
      <w:r>
        <w:rPr>
          <w:spacing w:val="-6"/>
        </w:rPr>
        <w:t xml:space="preserve"> </w:t>
      </w:r>
      <w:r>
        <w:t>Узнавание (различение)</w:t>
      </w:r>
      <w:r>
        <w:rPr>
          <w:spacing w:val="-5"/>
        </w:rPr>
        <w:t xml:space="preserve"> </w:t>
      </w:r>
      <w:r>
        <w:t>профессий</w:t>
      </w:r>
      <w:r>
        <w:rPr>
          <w:spacing w:val="-5"/>
        </w:rPr>
        <w:t xml:space="preserve"> </w:t>
      </w:r>
      <w:r>
        <w:t>(врач,</w:t>
      </w:r>
      <w:r>
        <w:rPr>
          <w:spacing w:val="-5"/>
        </w:rPr>
        <w:t xml:space="preserve"> </w:t>
      </w:r>
      <w:r>
        <w:t>продавец,</w:t>
      </w:r>
      <w:r>
        <w:rPr>
          <w:spacing w:val="-5"/>
        </w:rPr>
        <w:t xml:space="preserve"> </w:t>
      </w:r>
      <w:r>
        <w:t>кассир,</w:t>
      </w:r>
      <w:r>
        <w:rPr>
          <w:spacing w:val="-5"/>
        </w:rPr>
        <w:t xml:space="preserve"> </w:t>
      </w:r>
      <w:r>
        <w:t>повар,</w:t>
      </w:r>
      <w:r>
        <w:rPr>
          <w:spacing w:val="-5"/>
        </w:rPr>
        <w:t xml:space="preserve"> </w:t>
      </w:r>
      <w:r>
        <w:t>строитель,</w:t>
      </w:r>
      <w:r>
        <w:rPr>
          <w:spacing w:val="-8"/>
        </w:rPr>
        <w:t xml:space="preserve"> </w:t>
      </w:r>
      <w:r>
        <w:t>парикмахер,</w:t>
      </w:r>
      <w:r>
        <w:rPr>
          <w:spacing w:val="-8"/>
        </w:rPr>
        <w:t xml:space="preserve"> </w:t>
      </w:r>
      <w:r>
        <w:t>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w:t>
      </w:r>
      <w:r>
        <w:rPr>
          <w:spacing w:val="-8"/>
        </w:rPr>
        <w:t xml:space="preserve"> </w:t>
      </w:r>
      <w:r>
        <w:t>средств</w:t>
      </w:r>
      <w:r>
        <w:rPr>
          <w:spacing w:val="-10"/>
        </w:rPr>
        <w:t xml:space="preserve"> </w:t>
      </w:r>
      <w:r>
        <w:t>организации</w:t>
      </w:r>
      <w:r>
        <w:rPr>
          <w:spacing w:val="-9"/>
        </w:rPr>
        <w:t xml:space="preserve"> </w:t>
      </w:r>
      <w:r>
        <w:t>дорожного</w:t>
      </w:r>
      <w:r>
        <w:rPr>
          <w:spacing w:val="-10"/>
        </w:rPr>
        <w:t xml:space="preserve"> </w:t>
      </w:r>
      <w:r>
        <w:t>движения</w:t>
      </w:r>
      <w:r>
        <w:rPr>
          <w:spacing w:val="-10"/>
        </w:rPr>
        <w:t xml:space="preserve"> </w:t>
      </w:r>
      <w:r>
        <w:t>(дорожный</w:t>
      </w:r>
      <w:r>
        <w:rPr>
          <w:spacing w:val="-9"/>
        </w:rPr>
        <w:t xml:space="preserve"> </w:t>
      </w:r>
      <w:r>
        <w:t>знак</w:t>
      </w:r>
      <w:r>
        <w:rPr>
          <w:spacing w:val="-10"/>
        </w:rPr>
        <w:t xml:space="preserve"> </w:t>
      </w:r>
      <w:r>
        <w:t>("Пешеходный</w:t>
      </w:r>
      <w:r>
        <w:rPr>
          <w:spacing w:val="-10"/>
        </w:rPr>
        <w:t xml:space="preserve"> </w:t>
      </w:r>
      <w:r>
        <w:t xml:space="preserve">пе реход"), разметка ("зебра"), светофор). Знание (соблюдение) правил перехода улицы. Зна ние (соблюдение) правил поведения на улице. Узнавание (различение) достопримечатель ностей своего города (например, Кремль, Троицкий собор, Приказные палаты, памятник </w:t>
      </w:r>
      <w:r>
        <w:rPr>
          <w:spacing w:val="-2"/>
        </w:rPr>
        <w:t>героям).</w:t>
      </w:r>
    </w:p>
    <w:p w14:paraId="251C8715" w14:textId="77777777" w:rsidR="00F50CD0" w:rsidRDefault="00000000">
      <w:pPr>
        <w:pStyle w:val="a3"/>
        <w:spacing w:before="1"/>
        <w:ind w:left="708" w:firstLine="0"/>
      </w:pPr>
      <w:r>
        <w:t>Раздел</w:t>
      </w:r>
      <w:r>
        <w:rPr>
          <w:spacing w:val="-3"/>
        </w:rPr>
        <w:t xml:space="preserve"> </w:t>
      </w:r>
      <w:r>
        <w:rPr>
          <w:spacing w:val="-2"/>
        </w:rPr>
        <w:t>"Транспорт".</w:t>
      </w:r>
    </w:p>
    <w:p w14:paraId="527702AD" w14:textId="6B3E7644" w:rsidR="00F50CD0" w:rsidRDefault="00000000">
      <w:pPr>
        <w:pStyle w:val="a3"/>
        <w:spacing w:before="140" w:line="360" w:lineRule="auto"/>
        <w:ind w:right="664"/>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 ния воздушного транспорта. Узнавание (различение) составных частей воздушного транс портного средства. Узнавание (различение) водного транспорта. Знание назначения вод ного транспорта. Узнавание (различение) составных частей водного транспортного сред ства.</w:t>
      </w:r>
      <w:r>
        <w:rPr>
          <w:spacing w:val="-4"/>
        </w:rPr>
        <w:t xml:space="preserve"> </w:t>
      </w:r>
      <w:r>
        <w:t>Узнавание</w:t>
      </w:r>
      <w:r>
        <w:rPr>
          <w:spacing w:val="-5"/>
        </w:rPr>
        <w:t xml:space="preserve"> </w:t>
      </w:r>
      <w:r>
        <w:t>(различение)</w:t>
      </w:r>
      <w:r>
        <w:rPr>
          <w:spacing w:val="-4"/>
        </w:rPr>
        <w:t xml:space="preserve"> </w:t>
      </w:r>
      <w:r>
        <w:t>космического</w:t>
      </w:r>
      <w:r>
        <w:rPr>
          <w:spacing w:val="-4"/>
        </w:rPr>
        <w:t xml:space="preserve"> </w:t>
      </w:r>
      <w:r>
        <w:t>аппарата.</w:t>
      </w:r>
      <w:r>
        <w:rPr>
          <w:spacing w:val="-4"/>
        </w:rPr>
        <w:t xml:space="preserve"> </w:t>
      </w:r>
      <w:r>
        <w:t>Знание</w:t>
      </w:r>
      <w:r>
        <w:rPr>
          <w:spacing w:val="-5"/>
        </w:rPr>
        <w:t xml:space="preserve"> </w:t>
      </w:r>
      <w:r>
        <w:t>назначения</w:t>
      </w:r>
      <w:r>
        <w:rPr>
          <w:spacing w:val="-7"/>
        </w:rPr>
        <w:t xml:space="preserve"> </w:t>
      </w:r>
      <w:r>
        <w:t>космического</w:t>
      </w:r>
      <w:r>
        <w:rPr>
          <w:spacing w:val="-4"/>
        </w:rPr>
        <w:t xml:space="preserve"> </w:t>
      </w:r>
      <w:r>
        <w:t>ап</w:t>
      </w:r>
    </w:p>
    <w:p w14:paraId="3AAE7CB7" w14:textId="77777777" w:rsidR="00F50CD0" w:rsidRDefault="00F50CD0">
      <w:pPr>
        <w:spacing w:line="360" w:lineRule="auto"/>
        <w:sectPr w:rsidR="00F50CD0" w:rsidSect="00AD1093">
          <w:pgSz w:w="11910" w:h="16840"/>
          <w:pgMar w:top="1040" w:right="180" w:bottom="1200" w:left="1560" w:header="0" w:footer="1000" w:gutter="0"/>
          <w:cols w:space="720"/>
        </w:sectPr>
      </w:pPr>
    </w:p>
    <w:p w14:paraId="52F35876" w14:textId="507215FE" w:rsidR="00F50CD0" w:rsidRDefault="00000000">
      <w:pPr>
        <w:pStyle w:val="a3"/>
        <w:spacing w:before="68" w:line="360" w:lineRule="auto"/>
        <w:ind w:right="669" w:firstLine="0"/>
      </w:pPr>
      <w:r>
        <w:lastRenderedPageBreak/>
        <w:t>парата.</w:t>
      </w:r>
      <w:r>
        <w:rPr>
          <w:spacing w:val="-1"/>
        </w:rPr>
        <w:t xml:space="preserve"> </w:t>
      </w:r>
      <w:r>
        <w:t>Узнавание</w:t>
      </w:r>
      <w:r>
        <w:rPr>
          <w:spacing w:val="-2"/>
        </w:rPr>
        <w:t xml:space="preserve"> </w:t>
      </w:r>
      <w:r>
        <w:t>(различение)</w:t>
      </w:r>
      <w:r>
        <w:rPr>
          <w:spacing w:val="-2"/>
        </w:rPr>
        <w:t xml:space="preserve"> </w:t>
      </w:r>
      <w:r>
        <w:t>составных частей</w:t>
      </w:r>
      <w:r>
        <w:rPr>
          <w:spacing w:val="-1"/>
        </w:rPr>
        <w:t xml:space="preserve"> </w:t>
      </w:r>
      <w:r>
        <w:t>космического</w:t>
      </w:r>
      <w:r>
        <w:rPr>
          <w:spacing w:val="-1"/>
        </w:rPr>
        <w:t xml:space="preserve"> </w:t>
      </w:r>
      <w:r>
        <w:t>аппарата.</w:t>
      </w:r>
      <w:r>
        <w:rPr>
          <w:spacing w:val="-2"/>
        </w:rPr>
        <w:t xml:space="preserve"> </w:t>
      </w:r>
      <w:r>
        <w:t>Знание</w:t>
      </w:r>
      <w:r>
        <w:rPr>
          <w:spacing w:val="-2"/>
        </w:rPr>
        <w:t xml:space="preserve"> </w:t>
      </w:r>
      <w:r>
        <w:t>(называ ние) профессий людей, работающих в космической отрасли. Соотнесение деятельности с профессией.</w:t>
      </w:r>
      <w:r>
        <w:rPr>
          <w:spacing w:val="-13"/>
        </w:rPr>
        <w:t xml:space="preserve"> </w:t>
      </w:r>
      <w:r>
        <w:t>Узнавание</w:t>
      </w:r>
      <w:r>
        <w:rPr>
          <w:spacing w:val="-15"/>
        </w:rPr>
        <w:t xml:space="preserve"> </w:t>
      </w:r>
      <w:r>
        <w:t>(различение)</w:t>
      </w:r>
      <w:r>
        <w:rPr>
          <w:spacing w:val="-13"/>
        </w:rPr>
        <w:t xml:space="preserve"> </w:t>
      </w:r>
      <w:r>
        <w:t>общественного</w:t>
      </w:r>
      <w:r>
        <w:rPr>
          <w:spacing w:val="-13"/>
        </w:rPr>
        <w:t xml:space="preserve"> </w:t>
      </w:r>
      <w:r>
        <w:t>транспорта.</w:t>
      </w:r>
      <w:r>
        <w:rPr>
          <w:spacing w:val="-13"/>
        </w:rPr>
        <w:t xml:space="preserve"> </w:t>
      </w:r>
      <w:r>
        <w:t>Знание</w:t>
      </w:r>
      <w:r>
        <w:rPr>
          <w:spacing w:val="-14"/>
        </w:rPr>
        <w:t xml:space="preserve"> </w:t>
      </w:r>
      <w:r>
        <w:t>(соблюдение)</w:t>
      </w:r>
      <w:r>
        <w:rPr>
          <w:spacing w:val="-13"/>
        </w:rPr>
        <w:t xml:space="preserve"> </w:t>
      </w:r>
      <w:r>
        <w:t>пра вил поведения в общественном транспорте. Узнавание (различение) специального транс порта</w:t>
      </w:r>
      <w:r>
        <w:rPr>
          <w:spacing w:val="-11"/>
        </w:rPr>
        <w:t xml:space="preserve"> </w:t>
      </w:r>
      <w:r>
        <w:t>(пожарная</w:t>
      </w:r>
      <w:r>
        <w:rPr>
          <w:spacing w:val="-11"/>
        </w:rPr>
        <w:t xml:space="preserve"> </w:t>
      </w:r>
      <w:r>
        <w:t>машина,</w:t>
      </w:r>
      <w:r>
        <w:rPr>
          <w:spacing w:val="-11"/>
        </w:rPr>
        <w:t xml:space="preserve"> </w:t>
      </w:r>
      <w:r>
        <w:t>скорая</w:t>
      </w:r>
      <w:r>
        <w:rPr>
          <w:spacing w:val="-9"/>
        </w:rPr>
        <w:t xml:space="preserve"> </w:t>
      </w:r>
      <w:r>
        <w:t>помощь,</w:t>
      </w:r>
      <w:r>
        <w:rPr>
          <w:spacing w:val="-11"/>
        </w:rPr>
        <w:t xml:space="preserve"> </w:t>
      </w:r>
      <w:r>
        <w:t>полицейская</w:t>
      </w:r>
      <w:r>
        <w:rPr>
          <w:spacing w:val="-11"/>
        </w:rPr>
        <w:t xml:space="preserve"> </w:t>
      </w:r>
      <w:r>
        <w:t>машина).</w:t>
      </w:r>
      <w:r>
        <w:rPr>
          <w:spacing w:val="-11"/>
        </w:rPr>
        <w:t xml:space="preserve"> </w:t>
      </w:r>
      <w:r>
        <w:t>Знание</w:t>
      </w:r>
      <w:r>
        <w:rPr>
          <w:spacing w:val="-12"/>
        </w:rPr>
        <w:t xml:space="preserve"> </w:t>
      </w:r>
      <w:r>
        <w:t>назначения</w:t>
      </w:r>
      <w:r>
        <w:rPr>
          <w:spacing w:val="-11"/>
        </w:rPr>
        <w:t xml:space="preserve"> </w:t>
      </w:r>
      <w:r>
        <w:t>специ 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5C959ADB" w14:textId="77777777" w:rsidR="00F50CD0" w:rsidRDefault="00000000">
      <w:pPr>
        <w:pStyle w:val="a3"/>
        <w:spacing w:before="1"/>
        <w:ind w:left="708" w:firstLine="0"/>
      </w:pPr>
      <w:r>
        <w:t>Раздел</w:t>
      </w:r>
      <w:r>
        <w:rPr>
          <w:spacing w:val="-3"/>
        </w:rPr>
        <w:t xml:space="preserve"> </w:t>
      </w:r>
      <w:r>
        <w:rPr>
          <w:spacing w:val="-2"/>
        </w:rPr>
        <w:t>"Страна".</w:t>
      </w:r>
    </w:p>
    <w:p w14:paraId="7262A44A" w14:textId="1BACEEB3" w:rsidR="00F50CD0" w:rsidRDefault="00000000">
      <w:pPr>
        <w:pStyle w:val="a3"/>
        <w:spacing w:before="140" w:line="360" w:lineRule="auto"/>
        <w:ind w:right="669"/>
      </w:pPr>
      <w:r>
        <w:t>Знание</w:t>
      </w:r>
      <w:r>
        <w:rPr>
          <w:spacing w:val="-7"/>
        </w:rPr>
        <w:t xml:space="preserve"> </w:t>
      </w:r>
      <w:r>
        <w:t>названия</w:t>
      </w:r>
      <w:r>
        <w:rPr>
          <w:spacing w:val="-7"/>
        </w:rPr>
        <w:t xml:space="preserve"> </w:t>
      </w:r>
      <w:r>
        <w:t>государства,</w:t>
      </w:r>
      <w:r>
        <w:rPr>
          <w:spacing w:val="-7"/>
        </w:rPr>
        <w:t xml:space="preserve"> </w:t>
      </w:r>
      <w:r>
        <w:t>в</w:t>
      </w:r>
      <w:r>
        <w:rPr>
          <w:spacing w:val="-7"/>
        </w:rPr>
        <w:t xml:space="preserve"> </w:t>
      </w:r>
      <w:r>
        <w:t>котором</w:t>
      </w:r>
      <w:r>
        <w:rPr>
          <w:spacing w:val="-7"/>
        </w:rPr>
        <w:t xml:space="preserve"> </w:t>
      </w:r>
      <w:r>
        <w:t>мы</w:t>
      </w:r>
      <w:r>
        <w:rPr>
          <w:spacing w:val="-7"/>
        </w:rPr>
        <w:t xml:space="preserve"> </w:t>
      </w:r>
      <w:r>
        <w:t>живем.</w:t>
      </w:r>
      <w:r>
        <w:rPr>
          <w:spacing w:val="-7"/>
        </w:rPr>
        <w:t xml:space="preserve"> </w:t>
      </w:r>
      <w:r>
        <w:t>Знание</w:t>
      </w:r>
      <w:r>
        <w:rPr>
          <w:spacing w:val="-7"/>
        </w:rPr>
        <w:t xml:space="preserve"> </w:t>
      </w:r>
      <w:r>
        <w:t>(узнавание)</w:t>
      </w:r>
      <w:r>
        <w:rPr>
          <w:spacing w:val="-7"/>
        </w:rPr>
        <w:t xml:space="preserve"> </w:t>
      </w:r>
      <w:r>
        <w:t>государствен ной</w:t>
      </w:r>
      <w:r>
        <w:rPr>
          <w:spacing w:val="-3"/>
        </w:rPr>
        <w:t xml:space="preserve"> </w:t>
      </w:r>
      <w:r>
        <w:t>символики</w:t>
      </w:r>
      <w:r>
        <w:rPr>
          <w:spacing w:val="-3"/>
        </w:rPr>
        <w:t xml:space="preserve"> </w:t>
      </w:r>
      <w:r>
        <w:t>(герб,</w:t>
      </w:r>
      <w:r>
        <w:rPr>
          <w:spacing w:val="-1"/>
        </w:rPr>
        <w:t xml:space="preserve"> </w:t>
      </w:r>
      <w:r>
        <w:t>флаг,</w:t>
      </w:r>
      <w:r>
        <w:rPr>
          <w:spacing w:val="-4"/>
        </w:rPr>
        <w:t xml:space="preserve"> </w:t>
      </w:r>
      <w:r>
        <w:t>гимн).</w:t>
      </w:r>
      <w:r>
        <w:rPr>
          <w:spacing w:val="-3"/>
        </w:rPr>
        <w:t xml:space="preserve"> </w:t>
      </w:r>
      <w:r>
        <w:t>Узнавание</w:t>
      </w:r>
      <w:r>
        <w:rPr>
          <w:spacing w:val="-4"/>
        </w:rPr>
        <w:t xml:space="preserve"> </w:t>
      </w:r>
      <w:r>
        <w:t>Президента</w:t>
      </w:r>
      <w:r>
        <w:rPr>
          <w:spacing w:val="-3"/>
        </w:rPr>
        <w:t xml:space="preserve"> </w:t>
      </w:r>
      <w:r>
        <w:t>Российской</w:t>
      </w:r>
      <w:r>
        <w:rPr>
          <w:spacing w:val="-5"/>
        </w:rPr>
        <w:t xml:space="preserve"> </w:t>
      </w:r>
      <w:r>
        <w:t>Федерации</w:t>
      </w:r>
      <w:r>
        <w:rPr>
          <w:spacing w:val="-3"/>
        </w:rPr>
        <w:t xml:space="preserve"> </w:t>
      </w:r>
      <w:r>
        <w:t>(на</w:t>
      </w:r>
      <w:r>
        <w:rPr>
          <w:spacing w:val="-3"/>
        </w:rPr>
        <w:t xml:space="preserve"> </w:t>
      </w:r>
      <w:r>
        <w:t>фото, видео). Знание государственных праздников. Знание названия столицы России. Знание (узнавание)</w:t>
      </w:r>
      <w:r>
        <w:rPr>
          <w:spacing w:val="-15"/>
        </w:rPr>
        <w:t xml:space="preserve"> </w:t>
      </w:r>
      <w:r>
        <w:t>основных</w:t>
      </w:r>
      <w:r>
        <w:rPr>
          <w:spacing w:val="-13"/>
        </w:rPr>
        <w:t xml:space="preserve"> </w:t>
      </w:r>
      <w:r>
        <w:t>достопримечательностей</w:t>
      </w:r>
      <w:r>
        <w:rPr>
          <w:spacing w:val="-14"/>
        </w:rPr>
        <w:t xml:space="preserve"> </w:t>
      </w:r>
      <w:r>
        <w:t>столицы</w:t>
      </w:r>
      <w:r>
        <w:rPr>
          <w:spacing w:val="-15"/>
        </w:rPr>
        <w:t xml:space="preserve"> </w:t>
      </w:r>
      <w:r>
        <w:t>(Кремль,</w:t>
      </w:r>
      <w:r>
        <w:rPr>
          <w:spacing w:val="-15"/>
        </w:rPr>
        <w:t xml:space="preserve"> </w:t>
      </w:r>
      <w:r>
        <w:t>Красная</w:t>
      </w:r>
      <w:r>
        <w:rPr>
          <w:spacing w:val="-15"/>
        </w:rPr>
        <w:t xml:space="preserve"> </w:t>
      </w:r>
      <w:r>
        <w:t>площадь,</w:t>
      </w:r>
      <w:r>
        <w:rPr>
          <w:spacing w:val="-15"/>
        </w:rPr>
        <w:t xml:space="preserve"> </w:t>
      </w:r>
      <w:r>
        <w:t>Треть яковская Галерея, Большой театр) на фото, видео.</w:t>
      </w:r>
    </w:p>
    <w:p w14:paraId="4D4597D4" w14:textId="7F2568D4" w:rsidR="00F50CD0" w:rsidRDefault="00000000">
      <w:pPr>
        <w:pStyle w:val="a3"/>
        <w:spacing w:line="360" w:lineRule="auto"/>
        <w:ind w:right="665"/>
      </w:pPr>
      <w:r>
        <w:t>Знание</w:t>
      </w:r>
      <w:r>
        <w:rPr>
          <w:spacing w:val="-10"/>
        </w:rPr>
        <w:t xml:space="preserve"> </w:t>
      </w:r>
      <w:r>
        <w:t>названий</w:t>
      </w:r>
      <w:r>
        <w:rPr>
          <w:spacing w:val="-8"/>
        </w:rPr>
        <w:t xml:space="preserve"> </w:t>
      </w:r>
      <w:r>
        <w:t>городов</w:t>
      </w:r>
      <w:r>
        <w:rPr>
          <w:spacing w:val="-10"/>
        </w:rPr>
        <w:t xml:space="preserve"> </w:t>
      </w:r>
      <w:r>
        <w:t>России</w:t>
      </w:r>
      <w:r>
        <w:rPr>
          <w:spacing w:val="-8"/>
        </w:rPr>
        <w:t xml:space="preserve"> </w:t>
      </w:r>
      <w:r>
        <w:t>(Санкт</w:t>
      </w:r>
      <w:r w:rsidR="00C62010">
        <w:t>-</w:t>
      </w:r>
      <w:r>
        <w:t>Петербург,</w:t>
      </w:r>
      <w:r>
        <w:rPr>
          <w:spacing w:val="-9"/>
        </w:rPr>
        <w:t xml:space="preserve"> </w:t>
      </w:r>
      <w:r>
        <w:t>Казань,</w:t>
      </w:r>
      <w:r>
        <w:rPr>
          <w:spacing w:val="-9"/>
        </w:rPr>
        <w:t xml:space="preserve"> </w:t>
      </w:r>
      <w:r>
        <w:t>Владивосток,</w:t>
      </w:r>
      <w:r>
        <w:rPr>
          <w:spacing w:val="-9"/>
        </w:rPr>
        <w:t xml:space="preserve"> </w:t>
      </w:r>
      <w:r>
        <w:t>Сочи).</w:t>
      </w:r>
      <w:r>
        <w:rPr>
          <w:spacing w:val="-10"/>
        </w:rPr>
        <w:t xml:space="preserve"> </w:t>
      </w:r>
      <w:r>
        <w:t>Зна ние</w:t>
      </w:r>
      <w:r>
        <w:rPr>
          <w:spacing w:val="-12"/>
        </w:rPr>
        <w:t xml:space="preserve"> </w:t>
      </w:r>
      <w:r>
        <w:t>достопримечательностей</w:t>
      </w:r>
      <w:r>
        <w:rPr>
          <w:spacing w:val="-10"/>
        </w:rPr>
        <w:t xml:space="preserve"> </w:t>
      </w:r>
      <w:r>
        <w:t>городов</w:t>
      </w:r>
      <w:r>
        <w:rPr>
          <w:spacing w:val="-11"/>
        </w:rPr>
        <w:t xml:space="preserve"> </w:t>
      </w:r>
      <w:r>
        <w:t>России.</w:t>
      </w:r>
      <w:r>
        <w:rPr>
          <w:spacing w:val="-11"/>
        </w:rPr>
        <w:t xml:space="preserve"> </w:t>
      </w:r>
      <w:r>
        <w:t>Знание</w:t>
      </w:r>
      <w:r>
        <w:rPr>
          <w:spacing w:val="-12"/>
        </w:rPr>
        <w:t xml:space="preserve"> </w:t>
      </w:r>
      <w:r>
        <w:t>прав</w:t>
      </w:r>
      <w:r>
        <w:rPr>
          <w:spacing w:val="-11"/>
        </w:rPr>
        <w:t xml:space="preserve"> </w:t>
      </w:r>
      <w:r>
        <w:t>и</w:t>
      </w:r>
      <w:r>
        <w:rPr>
          <w:spacing w:val="-10"/>
        </w:rPr>
        <w:t xml:space="preserve"> </w:t>
      </w:r>
      <w:r>
        <w:t>обязанностей</w:t>
      </w:r>
      <w:r>
        <w:rPr>
          <w:spacing w:val="-10"/>
        </w:rPr>
        <w:t xml:space="preserve"> </w:t>
      </w:r>
      <w:r>
        <w:t>гражданина</w:t>
      </w:r>
      <w:r>
        <w:rPr>
          <w:spacing w:val="-12"/>
        </w:rPr>
        <w:t xml:space="preserve"> </w:t>
      </w:r>
      <w:r>
        <w:t>Рос сии.</w:t>
      </w:r>
      <w:r>
        <w:rPr>
          <w:spacing w:val="-3"/>
        </w:rPr>
        <w:t xml:space="preserve"> </w:t>
      </w:r>
      <w:r>
        <w:t>Знание</w:t>
      </w:r>
      <w:r>
        <w:rPr>
          <w:spacing w:val="-3"/>
        </w:rPr>
        <w:t xml:space="preserve"> </w:t>
      </w:r>
      <w:r>
        <w:t>(различение)</w:t>
      </w:r>
      <w:r>
        <w:rPr>
          <w:spacing w:val="-3"/>
        </w:rPr>
        <w:t xml:space="preserve"> </w:t>
      </w:r>
      <w:r>
        <w:t>документов,</w:t>
      </w:r>
      <w:r>
        <w:rPr>
          <w:spacing w:val="-1"/>
        </w:rPr>
        <w:t xml:space="preserve"> </w:t>
      </w:r>
      <w:r>
        <w:t>удостоверяющих</w:t>
      </w:r>
      <w:r>
        <w:rPr>
          <w:spacing w:val="-1"/>
        </w:rPr>
        <w:t xml:space="preserve"> </w:t>
      </w:r>
      <w:r>
        <w:t>личность</w:t>
      </w:r>
      <w:r>
        <w:rPr>
          <w:spacing w:val="-2"/>
        </w:rPr>
        <w:t xml:space="preserve"> </w:t>
      </w:r>
      <w:r>
        <w:t>гражданина</w:t>
      </w:r>
      <w:r>
        <w:rPr>
          <w:spacing w:val="-3"/>
        </w:rPr>
        <w:t xml:space="preserve"> </w:t>
      </w:r>
      <w:r>
        <w:t>России</w:t>
      </w:r>
      <w:r>
        <w:rPr>
          <w:spacing w:val="-2"/>
        </w:rPr>
        <w:t xml:space="preserve"> </w:t>
      </w:r>
      <w:r>
        <w:t>(пас порт,</w:t>
      </w:r>
      <w:r>
        <w:rPr>
          <w:spacing w:val="-5"/>
        </w:rPr>
        <w:t xml:space="preserve"> </w:t>
      </w:r>
      <w:r>
        <w:t>свидетельство</w:t>
      </w:r>
      <w:r>
        <w:rPr>
          <w:spacing w:val="-5"/>
        </w:rPr>
        <w:t xml:space="preserve"> </w:t>
      </w:r>
      <w:r>
        <w:t>о</w:t>
      </w:r>
      <w:r>
        <w:rPr>
          <w:spacing w:val="-5"/>
        </w:rPr>
        <w:t xml:space="preserve"> </w:t>
      </w:r>
      <w:r>
        <w:t>рождении).</w:t>
      </w:r>
      <w:r>
        <w:rPr>
          <w:spacing w:val="-5"/>
        </w:rPr>
        <w:t xml:space="preserve"> </w:t>
      </w:r>
      <w:r>
        <w:t>Знание</w:t>
      </w:r>
      <w:r>
        <w:rPr>
          <w:spacing w:val="-6"/>
        </w:rPr>
        <w:t xml:space="preserve"> </w:t>
      </w:r>
      <w:r>
        <w:t>некоторых</w:t>
      </w:r>
      <w:r>
        <w:rPr>
          <w:spacing w:val="-6"/>
        </w:rPr>
        <w:t xml:space="preserve"> </w:t>
      </w:r>
      <w:r>
        <w:t>значимых</w:t>
      </w:r>
      <w:r>
        <w:rPr>
          <w:spacing w:val="-5"/>
        </w:rPr>
        <w:t xml:space="preserve"> </w:t>
      </w:r>
      <w:r>
        <w:t>исторических</w:t>
      </w:r>
      <w:r>
        <w:rPr>
          <w:spacing w:val="-3"/>
        </w:rPr>
        <w:t xml:space="preserve"> </w:t>
      </w:r>
      <w:r>
        <w:t>событий</w:t>
      </w:r>
      <w:r>
        <w:rPr>
          <w:spacing w:val="-7"/>
        </w:rPr>
        <w:t xml:space="preserve"> </w:t>
      </w:r>
      <w:r>
        <w:t>Рос сии. Знание выдающихся людей России.</w:t>
      </w:r>
    </w:p>
    <w:p w14:paraId="01DE7E0E" w14:textId="77777777" w:rsidR="00F50CD0" w:rsidRDefault="00000000">
      <w:pPr>
        <w:pStyle w:val="a3"/>
        <w:spacing w:before="1"/>
        <w:ind w:left="708" w:firstLine="0"/>
      </w:pPr>
      <w:r>
        <w:t>Раздел</w:t>
      </w:r>
      <w:r>
        <w:rPr>
          <w:spacing w:val="-4"/>
        </w:rPr>
        <w:t xml:space="preserve"> </w:t>
      </w:r>
      <w:r>
        <w:t>"Традиции,</w:t>
      </w:r>
      <w:r>
        <w:rPr>
          <w:spacing w:val="-2"/>
        </w:rPr>
        <w:t xml:space="preserve"> обычаи".</w:t>
      </w:r>
    </w:p>
    <w:p w14:paraId="4F9690FD" w14:textId="133DBE38" w:rsidR="00F50CD0" w:rsidRDefault="00000000">
      <w:pPr>
        <w:pStyle w:val="a3"/>
        <w:spacing w:before="137" w:line="360" w:lineRule="auto"/>
        <w:ind w:right="670"/>
      </w:pPr>
      <w:r>
        <w:t>Знание</w:t>
      </w:r>
      <w:r>
        <w:rPr>
          <w:spacing w:val="-12"/>
        </w:rPr>
        <w:t xml:space="preserve"> </w:t>
      </w:r>
      <w:r>
        <w:t>традиций</w:t>
      </w:r>
      <w:r>
        <w:rPr>
          <w:spacing w:val="-11"/>
        </w:rPr>
        <w:t xml:space="preserve"> </w:t>
      </w:r>
      <w:r>
        <w:t>и</w:t>
      </w:r>
      <w:r>
        <w:rPr>
          <w:spacing w:val="-12"/>
        </w:rPr>
        <w:t xml:space="preserve"> </w:t>
      </w:r>
      <w:r>
        <w:t>атрибутов</w:t>
      </w:r>
      <w:r>
        <w:rPr>
          <w:spacing w:val="-11"/>
        </w:rPr>
        <w:t xml:space="preserve"> </w:t>
      </w:r>
      <w:r>
        <w:t>праздников.</w:t>
      </w:r>
      <w:r>
        <w:rPr>
          <w:spacing w:val="-14"/>
        </w:rPr>
        <w:t xml:space="preserve"> </w:t>
      </w:r>
      <w:r>
        <w:t>Знание</w:t>
      </w:r>
      <w:r>
        <w:rPr>
          <w:spacing w:val="-12"/>
        </w:rPr>
        <w:t xml:space="preserve"> </w:t>
      </w:r>
      <w:r>
        <w:t>школьных</w:t>
      </w:r>
      <w:r>
        <w:rPr>
          <w:spacing w:val="-12"/>
        </w:rPr>
        <w:t xml:space="preserve"> </w:t>
      </w:r>
      <w:r>
        <w:t>традиций.</w:t>
      </w:r>
      <w:r>
        <w:rPr>
          <w:spacing w:val="-13"/>
        </w:rPr>
        <w:t xml:space="preserve"> </w:t>
      </w:r>
      <w:r>
        <w:t>Знание</w:t>
      </w:r>
      <w:r>
        <w:rPr>
          <w:spacing w:val="-12"/>
        </w:rPr>
        <w:t xml:space="preserve"> </w:t>
      </w:r>
      <w:r>
        <w:t>симво лики</w:t>
      </w:r>
      <w:r>
        <w:rPr>
          <w:spacing w:val="-3"/>
        </w:rPr>
        <w:t xml:space="preserve"> </w:t>
      </w:r>
      <w:r>
        <w:t>и атрибутов различных религий.</w:t>
      </w:r>
      <w:r>
        <w:rPr>
          <w:spacing w:val="-1"/>
        </w:rPr>
        <w:t xml:space="preserve"> </w:t>
      </w:r>
      <w:r>
        <w:t>Знание</w:t>
      </w:r>
      <w:r>
        <w:rPr>
          <w:spacing w:val="-2"/>
        </w:rPr>
        <w:t xml:space="preserve"> </w:t>
      </w:r>
      <w:r>
        <w:t>нравственных традиций,</w:t>
      </w:r>
      <w:r>
        <w:rPr>
          <w:spacing w:val="-1"/>
        </w:rPr>
        <w:t xml:space="preserve"> </w:t>
      </w:r>
      <w:r>
        <w:t>принятых в</w:t>
      </w:r>
      <w:r>
        <w:rPr>
          <w:spacing w:val="-2"/>
        </w:rPr>
        <w:t xml:space="preserve"> </w:t>
      </w:r>
      <w:r>
        <w:t>различ ных религиях.</w:t>
      </w:r>
    </w:p>
    <w:p w14:paraId="5E4512B3" w14:textId="42B7374C" w:rsidR="00F50CD0" w:rsidRDefault="00000000">
      <w:pPr>
        <w:pStyle w:val="2"/>
        <w:spacing w:before="6" w:line="360" w:lineRule="auto"/>
        <w:ind w:left="142" w:right="675" w:firstLine="566"/>
      </w:pPr>
      <w:bookmarkStart w:id="618" w:name="_Toc166838426"/>
      <w:bookmarkStart w:id="619" w:name="_Toc166838691"/>
      <w:r>
        <w:t>Предметные результаты освоения учебного предмета "Окружающий социаль ный мир":</w:t>
      </w:r>
      <w:bookmarkEnd w:id="618"/>
      <w:bookmarkEnd w:id="619"/>
    </w:p>
    <w:p w14:paraId="1AEB573D" w14:textId="77777777" w:rsidR="00F50CD0" w:rsidRDefault="00000000">
      <w:pPr>
        <w:pStyle w:val="a5"/>
        <w:numPr>
          <w:ilvl w:val="0"/>
          <w:numId w:val="8"/>
        </w:numPr>
        <w:tabs>
          <w:tab w:val="left" w:pos="958"/>
        </w:tabs>
        <w:spacing w:line="360" w:lineRule="auto"/>
        <w:ind w:right="666" w:firstLine="566"/>
        <w:jc w:val="both"/>
        <w:rPr>
          <w:sz w:val="24"/>
        </w:rPr>
      </w:pPr>
      <w:r>
        <w:rPr>
          <w:sz w:val="24"/>
        </w:rPr>
        <w:t>Представления</w:t>
      </w:r>
      <w:r>
        <w:rPr>
          <w:spacing w:val="-13"/>
          <w:sz w:val="24"/>
        </w:rPr>
        <w:t xml:space="preserve"> </w:t>
      </w:r>
      <w:r>
        <w:rPr>
          <w:sz w:val="24"/>
        </w:rPr>
        <w:t>о</w:t>
      </w:r>
      <w:r>
        <w:rPr>
          <w:spacing w:val="-13"/>
          <w:sz w:val="24"/>
        </w:rPr>
        <w:t xml:space="preserve"> </w:t>
      </w:r>
      <w:r>
        <w:rPr>
          <w:sz w:val="24"/>
        </w:rPr>
        <w:t>мире,</w:t>
      </w:r>
      <w:r>
        <w:rPr>
          <w:spacing w:val="-13"/>
          <w:sz w:val="24"/>
        </w:rPr>
        <w:t xml:space="preserve"> </w:t>
      </w:r>
      <w:r>
        <w:rPr>
          <w:sz w:val="24"/>
        </w:rPr>
        <w:t>созданном</w:t>
      </w:r>
      <w:r>
        <w:rPr>
          <w:spacing w:val="-14"/>
          <w:sz w:val="24"/>
        </w:rPr>
        <w:t xml:space="preserve"> </w:t>
      </w:r>
      <w:r>
        <w:rPr>
          <w:sz w:val="24"/>
        </w:rPr>
        <w:t>руками</w:t>
      </w:r>
      <w:r>
        <w:rPr>
          <w:spacing w:val="-12"/>
          <w:sz w:val="24"/>
        </w:rPr>
        <w:t xml:space="preserve"> </w:t>
      </w:r>
      <w:r>
        <w:rPr>
          <w:sz w:val="24"/>
        </w:rPr>
        <w:t>человека,</w:t>
      </w:r>
      <w:r>
        <w:rPr>
          <w:spacing w:val="-10"/>
          <w:sz w:val="24"/>
        </w:rPr>
        <w:t xml:space="preserve"> </w:t>
      </w:r>
      <w:r>
        <w:rPr>
          <w:sz w:val="24"/>
        </w:rPr>
        <w:t>интерес</w:t>
      </w:r>
      <w:r>
        <w:rPr>
          <w:spacing w:val="-14"/>
          <w:sz w:val="24"/>
        </w:rPr>
        <w:t xml:space="preserve"> </w:t>
      </w:r>
      <w:r>
        <w:rPr>
          <w:sz w:val="24"/>
        </w:rPr>
        <w:t>к</w:t>
      </w:r>
      <w:r>
        <w:rPr>
          <w:spacing w:val="-12"/>
          <w:sz w:val="24"/>
        </w:rPr>
        <w:t xml:space="preserve"> </w:t>
      </w:r>
      <w:r>
        <w:rPr>
          <w:sz w:val="24"/>
        </w:rPr>
        <w:t>объектам,</w:t>
      </w:r>
      <w:r>
        <w:rPr>
          <w:spacing w:val="-13"/>
          <w:sz w:val="24"/>
        </w:rPr>
        <w:t xml:space="preserve"> </w:t>
      </w:r>
      <w:r>
        <w:rPr>
          <w:sz w:val="24"/>
        </w:rPr>
        <w:t xml:space="preserve">созданным </w:t>
      </w:r>
      <w:r>
        <w:rPr>
          <w:spacing w:val="-2"/>
          <w:sz w:val="24"/>
        </w:rPr>
        <w:t>человеком;</w:t>
      </w:r>
    </w:p>
    <w:p w14:paraId="517E7C73" w14:textId="77777777" w:rsidR="00F50CD0" w:rsidRDefault="00000000">
      <w:pPr>
        <w:pStyle w:val="a3"/>
        <w:spacing w:line="360" w:lineRule="auto"/>
        <w:ind w:right="668"/>
      </w:pPr>
      <w:r>
        <w:t>представления</w:t>
      </w:r>
      <w:r>
        <w:rPr>
          <w:spacing w:val="-9"/>
        </w:rPr>
        <w:t xml:space="preserve"> </w:t>
      </w:r>
      <w:r>
        <w:t>о</w:t>
      </w:r>
      <w:r>
        <w:rPr>
          <w:spacing w:val="-9"/>
        </w:rPr>
        <w:t xml:space="preserve"> </w:t>
      </w:r>
      <w:r>
        <w:t>доме,</w:t>
      </w:r>
      <w:r>
        <w:rPr>
          <w:spacing w:val="-12"/>
        </w:rPr>
        <w:t xml:space="preserve"> </w:t>
      </w:r>
      <w:r>
        <w:t>образовательной</w:t>
      </w:r>
      <w:r>
        <w:rPr>
          <w:spacing w:val="-8"/>
        </w:rPr>
        <w:t xml:space="preserve"> </w:t>
      </w:r>
      <w:r>
        <w:t>организации,</w:t>
      </w:r>
      <w:r>
        <w:rPr>
          <w:spacing w:val="-9"/>
        </w:rPr>
        <w:t xml:space="preserve"> </w:t>
      </w:r>
      <w:r>
        <w:t>о</w:t>
      </w:r>
      <w:r>
        <w:rPr>
          <w:spacing w:val="-12"/>
        </w:rPr>
        <w:t xml:space="preserve"> </w:t>
      </w:r>
      <w:r>
        <w:t>расположенных</w:t>
      </w:r>
      <w:r>
        <w:rPr>
          <w:spacing w:val="-8"/>
        </w:rPr>
        <w:t xml:space="preserve"> </w:t>
      </w:r>
      <w:r>
        <w:t>в</w:t>
      </w:r>
      <w:r>
        <w:rPr>
          <w:spacing w:val="-12"/>
        </w:rPr>
        <w:t xml:space="preserve"> </w:t>
      </w:r>
      <w:r>
        <w:t>них</w:t>
      </w:r>
      <w:r>
        <w:rPr>
          <w:spacing w:val="-9"/>
        </w:rPr>
        <w:t xml:space="preserve"> </w:t>
      </w:r>
      <w:r>
        <w:t>и</w:t>
      </w:r>
      <w:r>
        <w:rPr>
          <w:spacing w:val="-11"/>
        </w:rPr>
        <w:t xml:space="preserve"> </w:t>
      </w:r>
      <w:r>
        <w:t>рядом объектах (мебель, оборудование, одежда, посуда, игровая площадка), о транспорте;</w:t>
      </w:r>
    </w:p>
    <w:p w14:paraId="7C7937F1" w14:textId="77777777" w:rsidR="00F50CD0" w:rsidRDefault="00000000">
      <w:pPr>
        <w:pStyle w:val="a3"/>
        <w:spacing w:line="360" w:lineRule="auto"/>
        <w:ind w:right="671"/>
      </w:pPr>
      <w:r>
        <w:t>умение</w:t>
      </w:r>
      <w:r>
        <w:rPr>
          <w:spacing w:val="-9"/>
        </w:rPr>
        <w:t xml:space="preserve"> </w:t>
      </w:r>
      <w:r>
        <w:t>соблюдать</w:t>
      </w:r>
      <w:r>
        <w:rPr>
          <w:spacing w:val="-6"/>
        </w:rPr>
        <w:t xml:space="preserve"> </w:t>
      </w:r>
      <w:r>
        <w:t>элементарные</w:t>
      </w:r>
      <w:r>
        <w:rPr>
          <w:spacing w:val="-9"/>
        </w:rPr>
        <w:t xml:space="preserve"> </w:t>
      </w:r>
      <w:r>
        <w:t>правила</w:t>
      </w:r>
      <w:r>
        <w:rPr>
          <w:spacing w:val="-9"/>
        </w:rPr>
        <w:t xml:space="preserve"> </w:t>
      </w:r>
      <w:r>
        <w:t>безопасности</w:t>
      </w:r>
      <w:r>
        <w:rPr>
          <w:spacing w:val="-6"/>
        </w:rPr>
        <w:t xml:space="preserve"> </w:t>
      </w:r>
      <w:r>
        <w:t>поведения</w:t>
      </w:r>
      <w:r>
        <w:rPr>
          <w:spacing w:val="-8"/>
        </w:rPr>
        <w:t xml:space="preserve"> </w:t>
      </w:r>
      <w:r>
        <w:t>в</w:t>
      </w:r>
      <w:r>
        <w:rPr>
          <w:spacing w:val="-8"/>
        </w:rPr>
        <w:t xml:space="preserve"> </w:t>
      </w:r>
      <w:r>
        <w:t>доме,</w:t>
      </w:r>
      <w:r>
        <w:rPr>
          <w:spacing w:val="-8"/>
        </w:rPr>
        <w:t xml:space="preserve"> </w:t>
      </w:r>
      <w:r>
        <w:t>на</w:t>
      </w:r>
      <w:r>
        <w:rPr>
          <w:spacing w:val="-6"/>
        </w:rPr>
        <w:t xml:space="preserve"> </w:t>
      </w:r>
      <w:r>
        <w:t>улице,</w:t>
      </w:r>
      <w:r>
        <w:rPr>
          <w:spacing w:val="-8"/>
        </w:rPr>
        <w:t xml:space="preserve"> </w:t>
      </w:r>
      <w:r>
        <w:t>в транспорте, в общественных местах.</w:t>
      </w:r>
    </w:p>
    <w:p w14:paraId="51641588" w14:textId="09D126FE" w:rsidR="00F50CD0" w:rsidRDefault="00000000">
      <w:pPr>
        <w:pStyle w:val="a5"/>
        <w:numPr>
          <w:ilvl w:val="0"/>
          <w:numId w:val="8"/>
        </w:numPr>
        <w:tabs>
          <w:tab w:val="left" w:pos="958"/>
        </w:tabs>
        <w:spacing w:line="360" w:lineRule="auto"/>
        <w:ind w:right="668" w:firstLine="566"/>
        <w:jc w:val="both"/>
        <w:rPr>
          <w:sz w:val="24"/>
        </w:rPr>
      </w:pPr>
      <w:r>
        <w:rPr>
          <w:sz w:val="24"/>
        </w:rPr>
        <w:t>Представления</w:t>
      </w:r>
      <w:r>
        <w:rPr>
          <w:spacing w:val="-15"/>
          <w:sz w:val="24"/>
        </w:rPr>
        <w:t xml:space="preserve"> </w:t>
      </w:r>
      <w:r>
        <w:rPr>
          <w:sz w:val="24"/>
        </w:rPr>
        <w:t>об</w:t>
      </w:r>
      <w:r>
        <w:rPr>
          <w:spacing w:val="-15"/>
          <w:sz w:val="24"/>
        </w:rPr>
        <w:t xml:space="preserve"> </w:t>
      </w:r>
      <w:r>
        <w:rPr>
          <w:sz w:val="24"/>
        </w:rPr>
        <w:t>окружающих</w:t>
      </w:r>
      <w:r>
        <w:rPr>
          <w:spacing w:val="-15"/>
          <w:sz w:val="24"/>
        </w:rPr>
        <w:t xml:space="preserve"> </w:t>
      </w:r>
      <w:r>
        <w:rPr>
          <w:sz w:val="24"/>
        </w:rPr>
        <w:t>людях:</w:t>
      </w:r>
      <w:r>
        <w:rPr>
          <w:spacing w:val="-15"/>
          <w:sz w:val="24"/>
        </w:rPr>
        <w:t xml:space="preserve"> </w:t>
      </w:r>
      <w:r>
        <w:rPr>
          <w:sz w:val="24"/>
        </w:rPr>
        <w:t>овладение</w:t>
      </w:r>
      <w:r>
        <w:rPr>
          <w:spacing w:val="-15"/>
          <w:sz w:val="24"/>
        </w:rPr>
        <w:t xml:space="preserve"> </w:t>
      </w:r>
      <w:r>
        <w:rPr>
          <w:sz w:val="24"/>
        </w:rPr>
        <w:t>первоначальными</w:t>
      </w:r>
      <w:r>
        <w:rPr>
          <w:spacing w:val="-15"/>
          <w:sz w:val="24"/>
        </w:rPr>
        <w:t xml:space="preserve"> </w:t>
      </w:r>
      <w:r>
        <w:rPr>
          <w:sz w:val="24"/>
        </w:rPr>
        <w:t>представлени ями о социальной жизни, о профессиональных и социальных ролях людей:</w:t>
      </w:r>
    </w:p>
    <w:p w14:paraId="079ADB5A" w14:textId="77777777" w:rsidR="00F50CD0" w:rsidRDefault="00000000">
      <w:pPr>
        <w:pStyle w:val="a5"/>
        <w:numPr>
          <w:ilvl w:val="1"/>
          <w:numId w:val="9"/>
        </w:numPr>
        <w:tabs>
          <w:tab w:val="left" w:pos="850"/>
        </w:tabs>
        <w:spacing w:line="348" w:lineRule="auto"/>
        <w:ind w:right="676" w:firstLine="285"/>
        <w:rPr>
          <w:sz w:val="24"/>
        </w:rPr>
      </w:pPr>
      <w:r>
        <w:rPr>
          <w:sz w:val="24"/>
        </w:rPr>
        <w:t>представления о деятельности и профессиях людей, окружающих обучающегося ("учитель", "повар", "врач", "водитель");</w:t>
      </w:r>
    </w:p>
    <w:p w14:paraId="5ADDB01C" w14:textId="77777777" w:rsidR="00F50CD0" w:rsidRDefault="00F50CD0">
      <w:pPr>
        <w:spacing w:line="348" w:lineRule="auto"/>
        <w:jc w:val="both"/>
        <w:rPr>
          <w:sz w:val="24"/>
        </w:rPr>
        <w:sectPr w:rsidR="00F50CD0" w:rsidSect="00AD1093">
          <w:pgSz w:w="11910" w:h="16840"/>
          <w:pgMar w:top="1040" w:right="180" w:bottom="1200" w:left="1560" w:header="0" w:footer="1000" w:gutter="0"/>
          <w:cols w:space="720"/>
        </w:sectPr>
      </w:pPr>
    </w:p>
    <w:p w14:paraId="05BA06A8" w14:textId="37D1A395" w:rsidR="00F50CD0" w:rsidRDefault="00000000">
      <w:pPr>
        <w:pStyle w:val="a5"/>
        <w:numPr>
          <w:ilvl w:val="1"/>
          <w:numId w:val="9"/>
        </w:numPr>
        <w:tabs>
          <w:tab w:val="left" w:pos="850"/>
        </w:tabs>
        <w:spacing w:before="70" w:line="350" w:lineRule="auto"/>
        <w:ind w:right="673" w:firstLine="285"/>
        <w:rPr>
          <w:sz w:val="24"/>
        </w:rPr>
      </w:pPr>
      <w:r>
        <w:rPr>
          <w:sz w:val="24"/>
        </w:rPr>
        <w:lastRenderedPageBreak/>
        <w:t>представления</w:t>
      </w:r>
      <w:r>
        <w:rPr>
          <w:spacing w:val="-2"/>
          <w:sz w:val="24"/>
        </w:rPr>
        <w:t xml:space="preserve"> </w:t>
      </w:r>
      <w:r>
        <w:rPr>
          <w:sz w:val="24"/>
        </w:rPr>
        <w:t>о</w:t>
      </w:r>
      <w:r>
        <w:rPr>
          <w:spacing w:val="-2"/>
          <w:sz w:val="24"/>
        </w:rPr>
        <w:t xml:space="preserve"> </w:t>
      </w:r>
      <w:r>
        <w:rPr>
          <w:sz w:val="24"/>
        </w:rPr>
        <w:t>социальных ролях людей</w:t>
      </w:r>
      <w:r>
        <w:rPr>
          <w:spacing w:val="-1"/>
          <w:sz w:val="24"/>
        </w:rPr>
        <w:t xml:space="preserve"> </w:t>
      </w:r>
      <w:r>
        <w:rPr>
          <w:sz w:val="24"/>
        </w:rPr>
        <w:t>(пассажир,</w:t>
      </w:r>
      <w:r>
        <w:rPr>
          <w:spacing w:val="-2"/>
          <w:sz w:val="24"/>
        </w:rPr>
        <w:t xml:space="preserve"> </w:t>
      </w:r>
      <w:r>
        <w:rPr>
          <w:sz w:val="24"/>
        </w:rPr>
        <w:t>пешеход,</w:t>
      </w:r>
      <w:r>
        <w:rPr>
          <w:spacing w:val="-2"/>
          <w:sz w:val="24"/>
        </w:rPr>
        <w:t xml:space="preserve"> </w:t>
      </w:r>
      <w:r>
        <w:rPr>
          <w:sz w:val="24"/>
        </w:rPr>
        <w:t>покупатель),</w:t>
      </w:r>
      <w:r>
        <w:rPr>
          <w:spacing w:val="-2"/>
          <w:sz w:val="24"/>
        </w:rPr>
        <w:t xml:space="preserve"> </w:t>
      </w:r>
      <w:r>
        <w:rPr>
          <w:sz w:val="24"/>
        </w:rPr>
        <w:t>прави лах поведения согласно социальным ролям в различных ситуациях;</w:t>
      </w:r>
    </w:p>
    <w:p w14:paraId="4C9DFE66" w14:textId="77777777" w:rsidR="00F50CD0" w:rsidRDefault="00000000">
      <w:pPr>
        <w:pStyle w:val="a5"/>
        <w:numPr>
          <w:ilvl w:val="1"/>
          <w:numId w:val="9"/>
        </w:numPr>
        <w:tabs>
          <w:tab w:val="left" w:pos="850"/>
        </w:tabs>
        <w:spacing w:before="16"/>
        <w:ind w:left="850"/>
        <w:rPr>
          <w:sz w:val="24"/>
        </w:rPr>
      </w:pPr>
      <w:r>
        <w:rPr>
          <w:sz w:val="24"/>
        </w:rPr>
        <w:t>опыт</w:t>
      </w:r>
      <w:r>
        <w:rPr>
          <w:spacing w:val="-5"/>
          <w:sz w:val="24"/>
        </w:rPr>
        <w:t xml:space="preserve"> </w:t>
      </w:r>
      <w:r>
        <w:rPr>
          <w:sz w:val="24"/>
        </w:rPr>
        <w:t>конструктивного</w:t>
      </w:r>
      <w:r>
        <w:rPr>
          <w:spacing w:val="-5"/>
          <w:sz w:val="24"/>
        </w:rPr>
        <w:t xml:space="preserve"> </w:t>
      </w:r>
      <w:r>
        <w:rPr>
          <w:sz w:val="24"/>
        </w:rPr>
        <w:t>взаимодействия</w:t>
      </w:r>
      <w:r>
        <w:rPr>
          <w:spacing w:val="-2"/>
          <w:sz w:val="24"/>
        </w:rPr>
        <w:t xml:space="preserve"> </w:t>
      </w:r>
      <w:r>
        <w:rPr>
          <w:sz w:val="24"/>
        </w:rPr>
        <w:t>с</w:t>
      </w:r>
      <w:r>
        <w:rPr>
          <w:spacing w:val="-3"/>
          <w:sz w:val="24"/>
        </w:rPr>
        <w:t xml:space="preserve"> </w:t>
      </w:r>
      <w:r>
        <w:rPr>
          <w:sz w:val="24"/>
        </w:rPr>
        <w:t>взрослыми</w:t>
      </w:r>
      <w:r>
        <w:rPr>
          <w:spacing w:val="-2"/>
          <w:sz w:val="24"/>
        </w:rPr>
        <w:t xml:space="preserve"> </w:t>
      </w:r>
      <w:r>
        <w:rPr>
          <w:sz w:val="24"/>
        </w:rPr>
        <w:t>и</w:t>
      </w:r>
      <w:r>
        <w:rPr>
          <w:spacing w:val="-2"/>
          <w:sz w:val="24"/>
        </w:rPr>
        <w:t xml:space="preserve"> сверстниками;</w:t>
      </w:r>
    </w:p>
    <w:p w14:paraId="64355EB4" w14:textId="007D65A6" w:rsidR="00F50CD0" w:rsidRDefault="00000000">
      <w:pPr>
        <w:pStyle w:val="a5"/>
        <w:numPr>
          <w:ilvl w:val="1"/>
          <w:numId w:val="9"/>
        </w:numPr>
        <w:tabs>
          <w:tab w:val="left" w:pos="850"/>
        </w:tabs>
        <w:spacing w:before="135" w:line="355" w:lineRule="auto"/>
        <w:ind w:right="667" w:firstLine="285"/>
        <w:rPr>
          <w:sz w:val="24"/>
        </w:rPr>
      </w:pPr>
      <w:r>
        <w:rPr>
          <w:sz w:val="24"/>
        </w:rPr>
        <w:t>умение</w:t>
      </w:r>
      <w:r>
        <w:rPr>
          <w:spacing w:val="-5"/>
          <w:sz w:val="24"/>
        </w:rPr>
        <w:t xml:space="preserve"> </w:t>
      </w:r>
      <w:r>
        <w:rPr>
          <w:sz w:val="24"/>
        </w:rPr>
        <w:t>соблюдать</w:t>
      </w:r>
      <w:r>
        <w:rPr>
          <w:spacing w:val="-3"/>
          <w:sz w:val="24"/>
        </w:rPr>
        <w:t xml:space="preserve"> </w:t>
      </w:r>
      <w:r>
        <w:rPr>
          <w:sz w:val="24"/>
        </w:rPr>
        <w:t>правила</w:t>
      </w:r>
      <w:r>
        <w:rPr>
          <w:spacing w:val="-5"/>
          <w:sz w:val="24"/>
        </w:rPr>
        <w:t xml:space="preserve"> </w:t>
      </w:r>
      <w:r>
        <w:rPr>
          <w:sz w:val="24"/>
        </w:rPr>
        <w:t>поведения</w:t>
      </w:r>
      <w:r>
        <w:rPr>
          <w:spacing w:val="-4"/>
          <w:sz w:val="24"/>
        </w:rPr>
        <w:t xml:space="preserve"> </w:t>
      </w:r>
      <w:r>
        <w:rPr>
          <w:sz w:val="24"/>
        </w:rPr>
        <w:t>на</w:t>
      </w:r>
      <w:r>
        <w:rPr>
          <w:spacing w:val="-3"/>
          <w:sz w:val="24"/>
        </w:rPr>
        <w:t xml:space="preserve"> </w:t>
      </w:r>
      <w:r>
        <w:rPr>
          <w:sz w:val="24"/>
        </w:rPr>
        <w:t>уроках</w:t>
      </w:r>
      <w:r>
        <w:rPr>
          <w:spacing w:val="-5"/>
          <w:sz w:val="24"/>
        </w:rPr>
        <w:t xml:space="preserve"> </w:t>
      </w:r>
      <w:r>
        <w:rPr>
          <w:sz w:val="24"/>
        </w:rPr>
        <w:t>и</w:t>
      </w:r>
      <w:r>
        <w:rPr>
          <w:spacing w:val="-4"/>
          <w:sz w:val="24"/>
        </w:rPr>
        <w:t xml:space="preserve"> </w:t>
      </w:r>
      <w:r>
        <w:rPr>
          <w:sz w:val="24"/>
        </w:rPr>
        <w:t>во</w:t>
      </w:r>
      <w:r>
        <w:rPr>
          <w:spacing w:val="-5"/>
          <w:sz w:val="24"/>
        </w:rPr>
        <w:t xml:space="preserve"> </w:t>
      </w:r>
      <w:r>
        <w:rPr>
          <w:sz w:val="24"/>
        </w:rPr>
        <w:t>внеурочной</w:t>
      </w:r>
      <w:r>
        <w:rPr>
          <w:spacing w:val="-4"/>
          <w:sz w:val="24"/>
        </w:rPr>
        <w:t xml:space="preserve"> </w:t>
      </w:r>
      <w:r>
        <w:rPr>
          <w:sz w:val="24"/>
        </w:rPr>
        <w:t>деятельности,</w:t>
      </w:r>
      <w:r>
        <w:rPr>
          <w:spacing w:val="-4"/>
          <w:sz w:val="24"/>
        </w:rPr>
        <w:t xml:space="preserve"> </w:t>
      </w:r>
      <w:r>
        <w:rPr>
          <w:sz w:val="24"/>
        </w:rPr>
        <w:t>вза имодействовать со взрослыми и сверстниками,</w:t>
      </w:r>
      <w:r>
        <w:rPr>
          <w:spacing w:val="-1"/>
          <w:sz w:val="24"/>
        </w:rPr>
        <w:t xml:space="preserve"> </w:t>
      </w:r>
      <w:r>
        <w:rPr>
          <w:sz w:val="24"/>
        </w:rPr>
        <w:t>выбирая адекватную дистанцию и формы контакта, соответствующие возрасту и полу обучающегося.</w:t>
      </w:r>
    </w:p>
    <w:p w14:paraId="6E7EFC73" w14:textId="77777777" w:rsidR="00F50CD0" w:rsidRDefault="00000000">
      <w:pPr>
        <w:pStyle w:val="a5"/>
        <w:numPr>
          <w:ilvl w:val="0"/>
          <w:numId w:val="8"/>
        </w:numPr>
        <w:tabs>
          <w:tab w:val="left" w:pos="830"/>
        </w:tabs>
        <w:spacing w:before="6"/>
        <w:ind w:left="829" w:hanging="261"/>
        <w:jc w:val="left"/>
        <w:rPr>
          <w:sz w:val="24"/>
        </w:rPr>
      </w:pPr>
      <w:r>
        <w:rPr>
          <w:sz w:val="24"/>
        </w:rPr>
        <w:t>Развитие</w:t>
      </w:r>
      <w:r>
        <w:rPr>
          <w:spacing w:val="-6"/>
          <w:sz w:val="24"/>
        </w:rPr>
        <w:t xml:space="preserve"> </w:t>
      </w:r>
      <w:r>
        <w:rPr>
          <w:sz w:val="24"/>
        </w:rPr>
        <w:t>межличностных</w:t>
      </w:r>
      <w:r>
        <w:rPr>
          <w:spacing w:val="-2"/>
          <w:sz w:val="24"/>
        </w:rPr>
        <w:t xml:space="preserve"> </w:t>
      </w:r>
      <w:r>
        <w:rPr>
          <w:sz w:val="24"/>
        </w:rPr>
        <w:t>и</w:t>
      </w:r>
      <w:r>
        <w:rPr>
          <w:spacing w:val="-4"/>
          <w:sz w:val="24"/>
        </w:rPr>
        <w:t xml:space="preserve"> </w:t>
      </w:r>
      <w:r>
        <w:rPr>
          <w:sz w:val="24"/>
        </w:rPr>
        <w:t>групповых</w:t>
      </w:r>
      <w:r>
        <w:rPr>
          <w:spacing w:val="-2"/>
          <w:sz w:val="24"/>
        </w:rPr>
        <w:t xml:space="preserve"> отношений:</w:t>
      </w:r>
    </w:p>
    <w:p w14:paraId="18A7B88C" w14:textId="77777777" w:rsidR="00F50CD0" w:rsidRDefault="00000000">
      <w:pPr>
        <w:pStyle w:val="a5"/>
        <w:numPr>
          <w:ilvl w:val="1"/>
          <w:numId w:val="9"/>
        </w:numPr>
        <w:tabs>
          <w:tab w:val="left" w:pos="850"/>
        </w:tabs>
        <w:spacing w:before="139"/>
        <w:ind w:left="850"/>
        <w:jc w:val="left"/>
        <w:rPr>
          <w:sz w:val="24"/>
        </w:rPr>
      </w:pPr>
      <w:r>
        <w:rPr>
          <w:sz w:val="24"/>
        </w:rPr>
        <w:t>представления</w:t>
      </w:r>
      <w:r>
        <w:rPr>
          <w:spacing w:val="-4"/>
          <w:sz w:val="24"/>
        </w:rPr>
        <w:t xml:space="preserve"> </w:t>
      </w:r>
      <w:r>
        <w:rPr>
          <w:sz w:val="24"/>
        </w:rPr>
        <w:t>о</w:t>
      </w:r>
      <w:r>
        <w:rPr>
          <w:spacing w:val="-3"/>
          <w:sz w:val="24"/>
        </w:rPr>
        <w:t xml:space="preserve"> </w:t>
      </w:r>
      <w:r>
        <w:rPr>
          <w:sz w:val="24"/>
        </w:rPr>
        <w:t>дружбе,</w:t>
      </w:r>
      <w:r>
        <w:rPr>
          <w:spacing w:val="-3"/>
          <w:sz w:val="24"/>
        </w:rPr>
        <w:t xml:space="preserve"> </w:t>
      </w:r>
      <w:r>
        <w:rPr>
          <w:sz w:val="24"/>
        </w:rPr>
        <w:t>других</w:t>
      </w:r>
      <w:r>
        <w:rPr>
          <w:spacing w:val="-1"/>
          <w:sz w:val="24"/>
        </w:rPr>
        <w:t xml:space="preserve"> </w:t>
      </w:r>
      <w:r>
        <w:rPr>
          <w:sz w:val="24"/>
        </w:rPr>
        <w:t>обучающихся,</w:t>
      </w:r>
      <w:r>
        <w:rPr>
          <w:spacing w:val="-2"/>
          <w:sz w:val="24"/>
        </w:rPr>
        <w:t xml:space="preserve"> сверстниках;</w:t>
      </w:r>
    </w:p>
    <w:p w14:paraId="755F9492" w14:textId="77777777" w:rsidR="00F50CD0" w:rsidRDefault="00000000">
      <w:pPr>
        <w:pStyle w:val="a5"/>
        <w:numPr>
          <w:ilvl w:val="1"/>
          <w:numId w:val="9"/>
        </w:numPr>
        <w:tabs>
          <w:tab w:val="left" w:pos="850"/>
        </w:tabs>
        <w:spacing w:before="138"/>
        <w:ind w:left="850"/>
        <w:jc w:val="left"/>
        <w:rPr>
          <w:sz w:val="24"/>
        </w:rPr>
      </w:pPr>
      <w:r>
        <w:rPr>
          <w:sz w:val="24"/>
        </w:rPr>
        <w:t>умение</w:t>
      </w:r>
      <w:r>
        <w:rPr>
          <w:spacing w:val="-5"/>
          <w:sz w:val="24"/>
        </w:rPr>
        <w:t xml:space="preserve"> </w:t>
      </w:r>
      <w:r>
        <w:rPr>
          <w:sz w:val="24"/>
        </w:rPr>
        <w:t>находить</w:t>
      </w:r>
      <w:r>
        <w:rPr>
          <w:spacing w:val="-2"/>
          <w:sz w:val="24"/>
        </w:rPr>
        <w:t xml:space="preserve"> </w:t>
      </w:r>
      <w:r>
        <w:rPr>
          <w:sz w:val="24"/>
        </w:rPr>
        <w:t>друзей</w:t>
      </w:r>
      <w:r>
        <w:rPr>
          <w:spacing w:val="-2"/>
          <w:sz w:val="24"/>
        </w:rPr>
        <w:t xml:space="preserve"> </w:t>
      </w:r>
      <w:r>
        <w:rPr>
          <w:sz w:val="24"/>
        </w:rPr>
        <w:t>на</w:t>
      </w:r>
      <w:r>
        <w:rPr>
          <w:spacing w:val="-2"/>
          <w:sz w:val="24"/>
        </w:rPr>
        <w:t xml:space="preserve"> </w:t>
      </w:r>
      <w:r>
        <w:rPr>
          <w:sz w:val="24"/>
        </w:rPr>
        <w:t>основе</w:t>
      </w:r>
      <w:r>
        <w:rPr>
          <w:spacing w:val="-4"/>
          <w:sz w:val="24"/>
        </w:rPr>
        <w:t xml:space="preserve"> </w:t>
      </w:r>
      <w:r>
        <w:rPr>
          <w:sz w:val="24"/>
        </w:rPr>
        <w:t xml:space="preserve">личных </w:t>
      </w:r>
      <w:r>
        <w:rPr>
          <w:spacing w:val="-2"/>
          <w:sz w:val="24"/>
        </w:rPr>
        <w:t>симпатий;</w:t>
      </w:r>
    </w:p>
    <w:p w14:paraId="6ED38A57" w14:textId="65B12E9A" w:rsidR="00F50CD0" w:rsidRDefault="00000000">
      <w:pPr>
        <w:pStyle w:val="a5"/>
        <w:numPr>
          <w:ilvl w:val="1"/>
          <w:numId w:val="9"/>
        </w:numPr>
        <w:tabs>
          <w:tab w:val="left" w:pos="850"/>
        </w:tabs>
        <w:spacing w:before="139" w:line="348" w:lineRule="auto"/>
        <w:ind w:right="676" w:firstLine="285"/>
        <w:jc w:val="left"/>
        <w:rPr>
          <w:sz w:val="24"/>
        </w:rPr>
      </w:pPr>
      <w:r>
        <w:rPr>
          <w:sz w:val="24"/>
        </w:rPr>
        <w:t>умение строить отношения на основе поддержки и взаимопомощи, умение сопере живать, сочувствовать, проявлять внимание;</w:t>
      </w:r>
    </w:p>
    <w:p w14:paraId="446F1BA0" w14:textId="5955A49C" w:rsidR="00F50CD0" w:rsidRDefault="00000000">
      <w:pPr>
        <w:pStyle w:val="a5"/>
        <w:numPr>
          <w:ilvl w:val="1"/>
          <w:numId w:val="9"/>
        </w:numPr>
        <w:tabs>
          <w:tab w:val="left" w:pos="850"/>
        </w:tabs>
        <w:spacing w:before="18" w:line="350" w:lineRule="auto"/>
        <w:ind w:right="663" w:firstLine="285"/>
        <w:jc w:val="left"/>
        <w:rPr>
          <w:sz w:val="24"/>
        </w:rPr>
      </w:pPr>
      <w:r>
        <w:rPr>
          <w:sz w:val="24"/>
        </w:rPr>
        <w:t>умение взаимодействовать в группе в процессе учебной, игровой, других видах до ступной деятельности;</w:t>
      </w:r>
    </w:p>
    <w:p w14:paraId="758391E1" w14:textId="77777777" w:rsidR="00F50CD0" w:rsidRDefault="00000000">
      <w:pPr>
        <w:pStyle w:val="a5"/>
        <w:numPr>
          <w:ilvl w:val="1"/>
          <w:numId w:val="9"/>
        </w:numPr>
        <w:tabs>
          <w:tab w:val="left" w:pos="850"/>
        </w:tabs>
        <w:spacing w:before="13"/>
        <w:ind w:left="850"/>
        <w:jc w:val="left"/>
        <w:rPr>
          <w:sz w:val="24"/>
        </w:rPr>
      </w:pPr>
      <w:r>
        <w:rPr>
          <w:sz w:val="24"/>
        </w:rPr>
        <w:t>умение</w:t>
      </w:r>
      <w:r>
        <w:rPr>
          <w:spacing w:val="-7"/>
          <w:sz w:val="24"/>
        </w:rPr>
        <w:t xml:space="preserve"> </w:t>
      </w:r>
      <w:r>
        <w:rPr>
          <w:sz w:val="24"/>
        </w:rPr>
        <w:t>организовывать</w:t>
      </w:r>
      <w:r>
        <w:rPr>
          <w:spacing w:val="-4"/>
          <w:sz w:val="24"/>
        </w:rPr>
        <w:t xml:space="preserve"> </w:t>
      </w:r>
      <w:r>
        <w:rPr>
          <w:sz w:val="24"/>
        </w:rPr>
        <w:t>свободное</w:t>
      </w:r>
      <w:r>
        <w:rPr>
          <w:spacing w:val="-5"/>
          <w:sz w:val="24"/>
        </w:rPr>
        <w:t xml:space="preserve"> </w:t>
      </w:r>
      <w:r>
        <w:rPr>
          <w:sz w:val="24"/>
        </w:rPr>
        <w:t>время</w:t>
      </w:r>
      <w:r>
        <w:rPr>
          <w:spacing w:val="-1"/>
          <w:sz w:val="24"/>
        </w:rPr>
        <w:t xml:space="preserve"> </w:t>
      </w:r>
      <w:r>
        <w:rPr>
          <w:sz w:val="24"/>
        </w:rPr>
        <w:t>с</w:t>
      </w:r>
      <w:r>
        <w:rPr>
          <w:spacing w:val="-1"/>
          <w:sz w:val="24"/>
        </w:rPr>
        <w:t xml:space="preserve"> </w:t>
      </w:r>
      <w:r>
        <w:rPr>
          <w:sz w:val="24"/>
        </w:rPr>
        <w:t>учетом</w:t>
      </w:r>
      <w:r>
        <w:rPr>
          <w:spacing w:val="-3"/>
          <w:sz w:val="24"/>
        </w:rPr>
        <w:t xml:space="preserve"> </w:t>
      </w:r>
      <w:r>
        <w:rPr>
          <w:sz w:val="24"/>
        </w:rPr>
        <w:t>своих</w:t>
      </w:r>
      <w:r>
        <w:rPr>
          <w:spacing w:val="-2"/>
          <w:sz w:val="24"/>
        </w:rPr>
        <w:t xml:space="preserve"> </w:t>
      </w:r>
      <w:r>
        <w:rPr>
          <w:sz w:val="24"/>
        </w:rPr>
        <w:t>и</w:t>
      </w:r>
      <w:r>
        <w:rPr>
          <w:spacing w:val="-3"/>
          <w:sz w:val="24"/>
        </w:rPr>
        <w:t xml:space="preserve"> </w:t>
      </w:r>
      <w:r>
        <w:rPr>
          <w:sz w:val="24"/>
        </w:rPr>
        <w:t>совместных</w:t>
      </w:r>
      <w:r>
        <w:rPr>
          <w:spacing w:val="-2"/>
          <w:sz w:val="24"/>
        </w:rPr>
        <w:t xml:space="preserve"> интересов;</w:t>
      </w:r>
    </w:p>
    <w:p w14:paraId="53804CE3" w14:textId="77777777" w:rsidR="00F50CD0" w:rsidRDefault="00000000">
      <w:pPr>
        <w:pStyle w:val="a5"/>
        <w:numPr>
          <w:ilvl w:val="0"/>
          <w:numId w:val="8"/>
        </w:numPr>
        <w:tabs>
          <w:tab w:val="left" w:pos="901"/>
        </w:tabs>
        <w:spacing w:before="136" w:line="360" w:lineRule="auto"/>
        <w:ind w:left="283" w:right="672" w:firstLine="285"/>
        <w:jc w:val="left"/>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 xml:space="preserve">общественной </w:t>
      </w:r>
      <w:r>
        <w:rPr>
          <w:spacing w:val="-2"/>
          <w:sz w:val="24"/>
        </w:rPr>
        <w:t>жизни:</w:t>
      </w:r>
    </w:p>
    <w:p w14:paraId="7C128CE2" w14:textId="77777777" w:rsidR="00F50CD0" w:rsidRDefault="00000000">
      <w:pPr>
        <w:pStyle w:val="a5"/>
        <w:numPr>
          <w:ilvl w:val="1"/>
          <w:numId w:val="9"/>
        </w:numPr>
        <w:tabs>
          <w:tab w:val="left" w:pos="850"/>
        </w:tabs>
        <w:spacing w:before="2" w:line="348" w:lineRule="auto"/>
        <w:ind w:right="668" w:firstLine="285"/>
        <w:jc w:val="left"/>
        <w:rPr>
          <w:sz w:val="24"/>
        </w:rPr>
      </w:pPr>
      <w:r>
        <w:rPr>
          <w:sz w:val="24"/>
        </w:rPr>
        <w:t>представление</w:t>
      </w:r>
      <w:r>
        <w:rPr>
          <w:spacing w:val="-6"/>
          <w:sz w:val="24"/>
        </w:rPr>
        <w:t xml:space="preserve"> </w:t>
      </w:r>
      <w:r>
        <w:rPr>
          <w:sz w:val="24"/>
        </w:rPr>
        <w:t>о</w:t>
      </w:r>
      <w:r>
        <w:rPr>
          <w:spacing w:val="-5"/>
          <w:sz w:val="24"/>
        </w:rPr>
        <w:t xml:space="preserve"> </w:t>
      </w:r>
      <w:r>
        <w:rPr>
          <w:sz w:val="24"/>
        </w:rPr>
        <w:t>праздниках,</w:t>
      </w:r>
      <w:r>
        <w:rPr>
          <w:spacing w:val="-5"/>
          <w:sz w:val="24"/>
        </w:rPr>
        <w:t xml:space="preserve"> </w:t>
      </w:r>
      <w:r>
        <w:rPr>
          <w:sz w:val="24"/>
        </w:rPr>
        <w:t>праздничных</w:t>
      </w:r>
      <w:r>
        <w:rPr>
          <w:spacing w:val="-3"/>
          <w:sz w:val="24"/>
        </w:rPr>
        <w:t xml:space="preserve"> </w:t>
      </w:r>
      <w:r>
        <w:rPr>
          <w:sz w:val="24"/>
        </w:rPr>
        <w:t>мероприятиях,</w:t>
      </w:r>
      <w:r>
        <w:rPr>
          <w:spacing w:val="-5"/>
          <w:sz w:val="24"/>
        </w:rPr>
        <w:t xml:space="preserve"> </w:t>
      </w:r>
      <w:r>
        <w:rPr>
          <w:sz w:val="24"/>
        </w:rPr>
        <w:t>их</w:t>
      </w:r>
      <w:r>
        <w:rPr>
          <w:spacing w:val="-3"/>
          <w:sz w:val="24"/>
        </w:rPr>
        <w:t xml:space="preserve"> </w:t>
      </w:r>
      <w:r>
        <w:rPr>
          <w:sz w:val="24"/>
        </w:rPr>
        <w:t>содержании,</w:t>
      </w:r>
      <w:r>
        <w:rPr>
          <w:spacing w:val="-3"/>
          <w:sz w:val="24"/>
        </w:rPr>
        <w:t xml:space="preserve"> </w:t>
      </w:r>
      <w:r>
        <w:rPr>
          <w:sz w:val="24"/>
        </w:rPr>
        <w:t>участие</w:t>
      </w:r>
      <w:r>
        <w:rPr>
          <w:spacing w:val="-6"/>
          <w:sz w:val="24"/>
        </w:rPr>
        <w:t xml:space="preserve"> </w:t>
      </w:r>
      <w:r>
        <w:rPr>
          <w:sz w:val="24"/>
        </w:rPr>
        <w:t xml:space="preserve">в </w:t>
      </w:r>
      <w:r>
        <w:rPr>
          <w:spacing w:val="-4"/>
          <w:sz w:val="24"/>
        </w:rPr>
        <w:t>них;</w:t>
      </w:r>
    </w:p>
    <w:p w14:paraId="6EB3B3EF" w14:textId="4598D1BC" w:rsidR="00F50CD0" w:rsidRDefault="00000000">
      <w:pPr>
        <w:pStyle w:val="a5"/>
        <w:numPr>
          <w:ilvl w:val="1"/>
          <w:numId w:val="9"/>
        </w:numPr>
        <w:tabs>
          <w:tab w:val="left" w:pos="850"/>
        </w:tabs>
        <w:spacing w:before="18" w:line="348" w:lineRule="auto"/>
        <w:ind w:right="672" w:firstLine="285"/>
        <w:jc w:val="left"/>
        <w:rPr>
          <w:sz w:val="24"/>
        </w:rPr>
      </w:pPr>
      <w:r>
        <w:rPr>
          <w:sz w:val="24"/>
        </w:rPr>
        <w:t>использование</w:t>
      </w:r>
      <w:r>
        <w:rPr>
          <w:spacing w:val="-8"/>
          <w:sz w:val="24"/>
        </w:rPr>
        <w:t xml:space="preserve"> </w:t>
      </w:r>
      <w:r>
        <w:rPr>
          <w:sz w:val="24"/>
        </w:rPr>
        <w:t>простейших</w:t>
      </w:r>
      <w:r>
        <w:rPr>
          <w:spacing w:val="-6"/>
          <w:sz w:val="24"/>
        </w:rPr>
        <w:t xml:space="preserve"> </w:t>
      </w:r>
      <w:r>
        <w:rPr>
          <w:sz w:val="24"/>
        </w:rPr>
        <w:t>эстетических</w:t>
      </w:r>
      <w:r>
        <w:rPr>
          <w:spacing w:val="-6"/>
          <w:sz w:val="24"/>
        </w:rPr>
        <w:t xml:space="preserve"> </w:t>
      </w:r>
      <w:r>
        <w:rPr>
          <w:sz w:val="24"/>
        </w:rPr>
        <w:t>ориентиров</w:t>
      </w:r>
      <w:r>
        <w:rPr>
          <w:spacing w:val="-7"/>
          <w:sz w:val="24"/>
        </w:rPr>
        <w:t xml:space="preserve"> </w:t>
      </w:r>
      <w:r>
        <w:rPr>
          <w:sz w:val="24"/>
        </w:rPr>
        <w:t>(эталонов)</w:t>
      </w:r>
      <w:r>
        <w:rPr>
          <w:spacing w:val="-8"/>
          <w:sz w:val="24"/>
        </w:rPr>
        <w:t xml:space="preserve"> </w:t>
      </w:r>
      <w:r>
        <w:rPr>
          <w:sz w:val="24"/>
        </w:rPr>
        <w:t>о</w:t>
      </w:r>
      <w:r>
        <w:rPr>
          <w:spacing w:val="-7"/>
          <w:sz w:val="24"/>
        </w:rPr>
        <w:t xml:space="preserve"> </w:t>
      </w:r>
      <w:r>
        <w:rPr>
          <w:sz w:val="24"/>
        </w:rPr>
        <w:t>внешнем</w:t>
      </w:r>
      <w:r>
        <w:rPr>
          <w:spacing w:val="-8"/>
          <w:sz w:val="24"/>
        </w:rPr>
        <w:t xml:space="preserve"> </w:t>
      </w:r>
      <w:r>
        <w:rPr>
          <w:sz w:val="24"/>
        </w:rPr>
        <w:t>виде,</w:t>
      </w:r>
      <w:r>
        <w:rPr>
          <w:spacing w:val="-7"/>
          <w:sz w:val="24"/>
        </w:rPr>
        <w:t xml:space="preserve"> </w:t>
      </w:r>
      <w:r>
        <w:rPr>
          <w:sz w:val="24"/>
        </w:rPr>
        <w:t>на праздниках, в хозяйственнобытовой деятельности;</w:t>
      </w:r>
    </w:p>
    <w:p w14:paraId="7F0ABF26" w14:textId="77777777" w:rsidR="00F50CD0" w:rsidRDefault="00000000">
      <w:pPr>
        <w:pStyle w:val="a5"/>
        <w:numPr>
          <w:ilvl w:val="1"/>
          <w:numId w:val="9"/>
        </w:numPr>
        <w:tabs>
          <w:tab w:val="left" w:pos="850"/>
        </w:tabs>
        <w:spacing w:before="19"/>
        <w:ind w:left="850"/>
        <w:jc w:val="left"/>
        <w:rPr>
          <w:sz w:val="24"/>
        </w:rPr>
      </w:pPr>
      <w:r>
        <w:rPr>
          <w:sz w:val="24"/>
        </w:rPr>
        <w:t>умение</w:t>
      </w:r>
      <w:r>
        <w:rPr>
          <w:spacing w:val="-7"/>
          <w:sz w:val="24"/>
        </w:rPr>
        <w:t xml:space="preserve"> </w:t>
      </w:r>
      <w:r>
        <w:rPr>
          <w:sz w:val="24"/>
        </w:rPr>
        <w:t>соблюдать</w:t>
      </w:r>
      <w:r>
        <w:rPr>
          <w:spacing w:val="-4"/>
          <w:sz w:val="24"/>
        </w:rPr>
        <w:t xml:space="preserve"> </w:t>
      </w:r>
      <w:r>
        <w:rPr>
          <w:sz w:val="24"/>
        </w:rPr>
        <w:t>традиции</w:t>
      </w:r>
      <w:r>
        <w:rPr>
          <w:spacing w:val="-4"/>
          <w:sz w:val="24"/>
        </w:rPr>
        <w:t xml:space="preserve"> </w:t>
      </w:r>
      <w:r>
        <w:rPr>
          <w:sz w:val="24"/>
        </w:rPr>
        <w:t>семейных,</w:t>
      </w:r>
      <w:r>
        <w:rPr>
          <w:spacing w:val="-4"/>
          <w:sz w:val="24"/>
        </w:rPr>
        <w:t xml:space="preserve"> </w:t>
      </w:r>
      <w:r>
        <w:rPr>
          <w:sz w:val="24"/>
        </w:rPr>
        <w:t>школьных,</w:t>
      </w:r>
      <w:r>
        <w:rPr>
          <w:spacing w:val="-4"/>
          <w:sz w:val="24"/>
        </w:rPr>
        <w:t xml:space="preserve"> </w:t>
      </w:r>
      <w:r>
        <w:rPr>
          <w:sz w:val="24"/>
        </w:rPr>
        <w:t>государственных</w:t>
      </w:r>
      <w:r>
        <w:rPr>
          <w:spacing w:val="-4"/>
          <w:sz w:val="24"/>
        </w:rPr>
        <w:t xml:space="preserve"> </w:t>
      </w:r>
      <w:r>
        <w:rPr>
          <w:spacing w:val="-2"/>
          <w:sz w:val="24"/>
        </w:rPr>
        <w:t>праздников.</w:t>
      </w:r>
    </w:p>
    <w:p w14:paraId="5A54013A" w14:textId="77777777" w:rsidR="00F50CD0" w:rsidRDefault="00000000">
      <w:pPr>
        <w:pStyle w:val="a5"/>
        <w:numPr>
          <w:ilvl w:val="0"/>
          <w:numId w:val="8"/>
        </w:numPr>
        <w:tabs>
          <w:tab w:val="left" w:pos="829"/>
        </w:tabs>
        <w:spacing w:before="136"/>
        <w:ind w:left="828" w:hanging="260"/>
        <w:jc w:val="left"/>
        <w:rPr>
          <w:sz w:val="24"/>
        </w:rPr>
      </w:pPr>
      <w:r>
        <w:rPr>
          <w:sz w:val="24"/>
        </w:rPr>
        <w:t>Представления</w:t>
      </w:r>
      <w:r>
        <w:rPr>
          <w:spacing w:val="-12"/>
          <w:sz w:val="24"/>
        </w:rPr>
        <w:t xml:space="preserve"> </w:t>
      </w:r>
      <w:r>
        <w:rPr>
          <w:sz w:val="24"/>
        </w:rPr>
        <w:t>об</w:t>
      </w:r>
      <w:r>
        <w:rPr>
          <w:spacing w:val="-11"/>
          <w:sz w:val="24"/>
        </w:rPr>
        <w:t xml:space="preserve"> </w:t>
      </w:r>
      <w:r>
        <w:rPr>
          <w:sz w:val="24"/>
        </w:rPr>
        <w:t>обязанностях</w:t>
      </w:r>
      <w:r>
        <w:rPr>
          <w:spacing w:val="-10"/>
          <w:sz w:val="24"/>
        </w:rPr>
        <w:t xml:space="preserve"> </w:t>
      </w:r>
      <w:r>
        <w:rPr>
          <w:sz w:val="24"/>
        </w:rPr>
        <w:t>и</w:t>
      </w:r>
      <w:r>
        <w:rPr>
          <w:spacing w:val="-13"/>
          <w:sz w:val="24"/>
        </w:rPr>
        <w:t xml:space="preserve"> </w:t>
      </w:r>
      <w:r>
        <w:rPr>
          <w:sz w:val="24"/>
        </w:rPr>
        <w:t>правах</w:t>
      </w:r>
      <w:r>
        <w:rPr>
          <w:spacing w:val="-10"/>
          <w:sz w:val="24"/>
        </w:rPr>
        <w:t xml:space="preserve"> </w:t>
      </w:r>
      <w:r>
        <w:rPr>
          <w:spacing w:val="-2"/>
          <w:sz w:val="24"/>
        </w:rPr>
        <w:t>обучающегося:</w:t>
      </w:r>
    </w:p>
    <w:p w14:paraId="63BFE19D" w14:textId="77777777" w:rsidR="00F50CD0" w:rsidRDefault="00000000">
      <w:pPr>
        <w:pStyle w:val="a5"/>
        <w:numPr>
          <w:ilvl w:val="1"/>
          <w:numId w:val="9"/>
        </w:numPr>
        <w:tabs>
          <w:tab w:val="left" w:pos="850"/>
        </w:tabs>
        <w:spacing w:before="138" w:line="350" w:lineRule="auto"/>
        <w:ind w:right="676" w:firstLine="285"/>
        <w:jc w:val="left"/>
        <w:rPr>
          <w:sz w:val="24"/>
        </w:rPr>
      </w:pPr>
      <w:r>
        <w:rPr>
          <w:sz w:val="24"/>
        </w:rPr>
        <w:t>представления о праве на жизнь, на образование, на труд, на неприкосновенность личности и достоинства;</w:t>
      </w:r>
    </w:p>
    <w:p w14:paraId="533F322E" w14:textId="77777777" w:rsidR="00F50CD0" w:rsidRDefault="00000000">
      <w:pPr>
        <w:pStyle w:val="a5"/>
        <w:numPr>
          <w:ilvl w:val="1"/>
          <w:numId w:val="9"/>
        </w:numPr>
        <w:tabs>
          <w:tab w:val="left" w:pos="850"/>
        </w:tabs>
        <w:spacing w:before="14" w:line="350" w:lineRule="auto"/>
        <w:ind w:right="674" w:firstLine="285"/>
        <w:jc w:val="left"/>
        <w:rPr>
          <w:sz w:val="24"/>
        </w:rPr>
      </w:pPr>
      <w:r>
        <w:rPr>
          <w:sz w:val="24"/>
        </w:rPr>
        <w:t>представления</w:t>
      </w:r>
      <w:r>
        <w:rPr>
          <w:spacing w:val="-2"/>
          <w:sz w:val="24"/>
        </w:rPr>
        <w:t xml:space="preserve"> </w:t>
      </w:r>
      <w:r>
        <w:rPr>
          <w:sz w:val="24"/>
        </w:rPr>
        <w:t>об</w:t>
      </w:r>
      <w:r>
        <w:rPr>
          <w:spacing w:val="-2"/>
          <w:sz w:val="24"/>
        </w:rPr>
        <w:t xml:space="preserve"> </w:t>
      </w:r>
      <w:r>
        <w:rPr>
          <w:sz w:val="24"/>
        </w:rPr>
        <w:t>обязанностях обучающегося, сына</w:t>
      </w:r>
      <w:r>
        <w:rPr>
          <w:spacing w:val="-3"/>
          <w:sz w:val="24"/>
        </w:rPr>
        <w:t xml:space="preserve"> </w:t>
      </w:r>
      <w:r>
        <w:rPr>
          <w:sz w:val="24"/>
        </w:rPr>
        <w:t>или</w:t>
      </w:r>
      <w:r>
        <w:rPr>
          <w:spacing w:val="-1"/>
          <w:sz w:val="24"/>
        </w:rPr>
        <w:t xml:space="preserve"> </w:t>
      </w:r>
      <w:r>
        <w:rPr>
          <w:sz w:val="24"/>
        </w:rPr>
        <w:t>дочери,</w:t>
      </w:r>
      <w:r>
        <w:rPr>
          <w:spacing w:val="-2"/>
          <w:sz w:val="24"/>
        </w:rPr>
        <w:t xml:space="preserve"> </w:t>
      </w:r>
      <w:r>
        <w:rPr>
          <w:sz w:val="24"/>
        </w:rPr>
        <w:t>внука</w:t>
      </w:r>
      <w:r>
        <w:rPr>
          <w:spacing w:val="-3"/>
          <w:sz w:val="24"/>
        </w:rPr>
        <w:t xml:space="preserve"> </w:t>
      </w:r>
      <w:r>
        <w:rPr>
          <w:sz w:val="24"/>
        </w:rPr>
        <w:t>или</w:t>
      </w:r>
      <w:r>
        <w:rPr>
          <w:spacing w:val="-1"/>
          <w:sz w:val="24"/>
        </w:rPr>
        <w:t xml:space="preserve"> </w:t>
      </w:r>
      <w:r>
        <w:rPr>
          <w:sz w:val="24"/>
        </w:rPr>
        <w:t xml:space="preserve">внучки, </w:t>
      </w:r>
      <w:r>
        <w:rPr>
          <w:spacing w:val="-2"/>
          <w:sz w:val="24"/>
        </w:rPr>
        <w:t>гражданина.</w:t>
      </w:r>
    </w:p>
    <w:p w14:paraId="3A74E900" w14:textId="77777777" w:rsidR="00F50CD0" w:rsidRDefault="00000000">
      <w:pPr>
        <w:pStyle w:val="a5"/>
        <w:numPr>
          <w:ilvl w:val="0"/>
          <w:numId w:val="8"/>
        </w:numPr>
        <w:tabs>
          <w:tab w:val="left" w:pos="830"/>
        </w:tabs>
        <w:spacing w:before="10"/>
        <w:ind w:left="829" w:hanging="261"/>
        <w:jc w:val="left"/>
        <w:rPr>
          <w:sz w:val="24"/>
        </w:rPr>
      </w:pPr>
      <w:r>
        <w:rPr>
          <w:sz w:val="24"/>
        </w:rPr>
        <w:t>Представление</w:t>
      </w:r>
      <w:r>
        <w:rPr>
          <w:spacing w:val="-4"/>
          <w:sz w:val="24"/>
        </w:rPr>
        <w:t xml:space="preserve"> </w:t>
      </w:r>
      <w:r>
        <w:rPr>
          <w:sz w:val="24"/>
        </w:rPr>
        <w:t>о</w:t>
      </w:r>
      <w:r>
        <w:rPr>
          <w:spacing w:val="-3"/>
          <w:sz w:val="24"/>
        </w:rPr>
        <w:t xml:space="preserve"> </w:t>
      </w:r>
      <w:r>
        <w:rPr>
          <w:sz w:val="24"/>
        </w:rPr>
        <w:t>стране</w:t>
      </w:r>
      <w:r>
        <w:rPr>
          <w:spacing w:val="-4"/>
          <w:sz w:val="24"/>
        </w:rPr>
        <w:t xml:space="preserve"> </w:t>
      </w:r>
      <w:r>
        <w:rPr>
          <w:sz w:val="24"/>
        </w:rPr>
        <w:t>проживания</w:t>
      </w:r>
      <w:r>
        <w:rPr>
          <w:spacing w:val="-2"/>
          <w:sz w:val="24"/>
        </w:rPr>
        <w:t xml:space="preserve"> Россия:</w:t>
      </w:r>
    </w:p>
    <w:p w14:paraId="321B7A1F" w14:textId="12B2E3B4" w:rsidR="00F50CD0" w:rsidRDefault="00000000">
      <w:pPr>
        <w:pStyle w:val="a5"/>
        <w:numPr>
          <w:ilvl w:val="1"/>
          <w:numId w:val="9"/>
        </w:numPr>
        <w:tabs>
          <w:tab w:val="left" w:pos="850"/>
        </w:tabs>
        <w:spacing w:before="141" w:line="350" w:lineRule="auto"/>
        <w:ind w:right="671" w:firstLine="285"/>
        <w:jc w:val="left"/>
        <w:rPr>
          <w:sz w:val="24"/>
        </w:rPr>
      </w:pPr>
      <w:r>
        <w:rPr>
          <w:sz w:val="24"/>
        </w:rPr>
        <w:t>представление</w:t>
      </w:r>
      <w:r>
        <w:rPr>
          <w:spacing w:val="-14"/>
          <w:sz w:val="24"/>
        </w:rPr>
        <w:t xml:space="preserve"> </w:t>
      </w:r>
      <w:r>
        <w:rPr>
          <w:sz w:val="24"/>
        </w:rPr>
        <w:t>о</w:t>
      </w:r>
      <w:r>
        <w:rPr>
          <w:spacing w:val="-12"/>
          <w:sz w:val="24"/>
        </w:rPr>
        <w:t xml:space="preserve"> </w:t>
      </w:r>
      <w:r>
        <w:rPr>
          <w:sz w:val="24"/>
        </w:rPr>
        <w:t>стране,</w:t>
      </w:r>
      <w:r>
        <w:rPr>
          <w:spacing w:val="-12"/>
          <w:sz w:val="24"/>
        </w:rPr>
        <w:t xml:space="preserve"> </w:t>
      </w:r>
      <w:r>
        <w:rPr>
          <w:sz w:val="24"/>
        </w:rPr>
        <w:t>народе,</w:t>
      </w:r>
      <w:r>
        <w:rPr>
          <w:spacing w:val="-12"/>
          <w:sz w:val="24"/>
        </w:rPr>
        <w:t xml:space="preserve"> </w:t>
      </w:r>
      <w:r>
        <w:rPr>
          <w:sz w:val="24"/>
        </w:rPr>
        <w:t>столице,</w:t>
      </w:r>
      <w:r>
        <w:rPr>
          <w:spacing w:val="-13"/>
          <w:sz w:val="24"/>
        </w:rPr>
        <w:t xml:space="preserve"> </w:t>
      </w:r>
      <w:r>
        <w:rPr>
          <w:sz w:val="24"/>
        </w:rPr>
        <w:t>больших</w:t>
      </w:r>
      <w:r>
        <w:rPr>
          <w:spacing w:val="-12"/>
          <w:sz w:val="24"/>
        </w:rPr>
        <w:t xml:space="preserve"> </w:t>
      </w:r>
      <w:r>
        <w:rPr>
          <w:sz w:val="24"/>
        </w:rPr>
        <w:t>городах,</w:t>
      </w:r>
      <w:r>
        <w:rPr>
          <w:spacing w:val="-13"/>
          <w:sz w:val="24"/>
        </w:rPr>
        <w:t xml:space="preserve"> </w:t>
      </w:r>
      <w:r>
        <w:rPr>
          <w:sz w:val="24"/>
        </w:rPr>
        <w:t>городе</w:t>
      </w:r>
      <w:r>
        <w:rPr>
          <w:spacing w:val="-14"/>
          <w:sz w:val="24"/>
        </w:rPr>
        <w:t xml:space="preserve"> </w:t>
      </w:r>
      <w:r>
        <w:rPr>
          <w:sz w:val="24"/>
        </w:rPr>
        <w:t>(селе),</w:t>
      </w:r>
      <w:r>
        <w:rPr>
          <w:spacing w:val="-14"/>
          <w:sz w:val="24"/>
        </w:rPr>
        <w:t xml:space="preserve"> </w:t>
      </w:r>
      <w:r>
        <w:rPr>
          <w:sz w:val="24"/>
        </w:rPr>
        <w:t>месте</w:t>
      </w:r>
      <w:r>
        <w:rPr>
          <w:spacing w:val="-12"/>
          <w:sz w:val="24"/>
        </w:rPr>
        <w:t xml:space="preserve"> </w:t>
      </w:r>
      <w:r>
        <w:rPr>
          <w:sz w:val="24"/>
        </w:rPr>
        <w:t xml:space="preserve">про </w:t>
      </w:r>
      <w:r>
        <w:rPr>
          <w:spacing w:val="-2"/>
          <w:sz w:val="24"/>
        </w:rPr>
        <w:t>живания;</w:t>
      </w:r>
    </w:p>
    <w:p w14:paraId="6328B7EC" w14:textId="77777777" w:rsidR="00F50CD0" w:rsidRDefault="00000000">
      <w:pPr>
        <w:pStyle w:val="a5"/>
        <w:numPr>
          <w:ilvl w:val="1"/>
          <w:numId w:val="9"/>
        </w:numPr>
        <w:tabs>
          <w:tab w:val="left" w:pos="850"/>
        </w:tabs>
        <w:spacing w:before="13"/>
        <w:ind w:left="850"/>
        <w:jc w:val="left"/>
        <w:rPr>
          <w:sz w:val="24"/>
        </w:rPr>
      </w:pPr>
      <w:r>
        <w:rPr>
          <w:sz w:val="24"/>
        </w:rPr>
        <w:t>представление</w:t>
      </w:r>
      <w:r>
        <w:rPr>
          <w:spacing w:val="-6"/>
          <w:sz w:val="24"/>
        </w:rPr>
        <w:t xml:space="preserve"> </w:t>
      </w:r>
      <w:r>
        <w:rPr>
          <w:sz w:val="24"/>
        </w:rPr>
        <w:t>о</w:t>
      </w:r>
      <w:r>
        <w:rPr>
          <w:spacing w:val="-3"/>
          <w:sz w:val="24"/>
        </w:rPr>
        <w:t xml:space="preserve"> </w:t>
      </w:r>
      <w:r>
        <w:rPr>
          <w:sz w:val="24"/>
        </w:rPr>
        <w:t>государственно</w:t>
      </w:r>
      <w:r>
        <w:rPr>
          <w:spacing w:val="-4"/>
          <w:sz w:val="24"/>
        </w:rPr>
        <w:t xml:space="preserve"> </w:t>
      </w:r>
      <w:r>
        <w:rPr>
          <w:sz w:val="24"/>
        </w:rPr>
        <w:t>символике</w:t>
      </w:r>
      <w:r>
        <w:rPr>
          <w:spacing w:val="-3"/>
          <w:sz w:val="24"/>
        </w:rPr>
        <w:t xml:space="preserve"> </w:t>
      </w:r>
      <w:r>
        <w:rPr>
          <w:sz w:val="24"/>
        </w:rPr>
        <w:t>(флаг,</w:t>
      </w:r>
      <w:r>
        <w:rPr>
          <w:spacing w:val="-4"/>
          <w:sz w:val="24"/>
        </w:rPr>
        <w:t xml:space="preserve"> </w:t>
      </w:r>
      <w:r>
        <w:rPr>
          <w:sz w:val="24"/>
        </w:rPr>
        <w:t>герб,</w:t>
      </w:r>
      <w:r>
        <w:rPr>
          <w:spacing w:val="-3"/>
          <w:sz w:val="24"/>
        </w:rPr>
        <w:t xml:space="preserve"> </w:t>
      </w:r>
      <w:r>
        <w:rPr>
          <w:spacing w:val="-2"/>
          <w:sz w:val="24"/>
        </w:rPr>
        <w:t>гимн);</w:t>
      </w:r>
    </w:p>
    <w:p w14:paraId="2C24CF92" w14:textId="77777777" w:rsidR="00F50CD0" w:rsidRDefault="00000000">
      <w:pPr>
        <w:pStyle w:val="a5"/>
        <w:numPr>
          <w:ilvl w:val="1"/>
          <w:numId w:val="9"/>
        </w:numPr>
        <w:tabs>
          <w:tab w:val="left" w:pos="850"/>
        </w:tabs>
        <w:spacing w:before="138"/>
        <w:ind w:left="850"/>
        <w:jc w:val="left"/>
        <w:rPr>
          <w:sz w:val="24"/>
        </w:rPr>
      </w:pPr>
      <w:r>
        <w:rPr>
          <w:sz w:val="24"/>
        </w:rPr>
        <w:t>представление</w:t>
      </w:r>
      <w:r>
        <w:rPr>
          <w:spacing w:val="-7"/>
          <w:sz w:val="24"/>
        </w:rPr>
        <w:t xml:space="preserve"> </w:t>
      </w:r>
      <w:r>
        <w:rPr>
          <w:sz w:val="24"/>
        </w:rPr>
        <w:t>о</w:t>
      </w:r>
      <w:r>
        <w:rPr>
          <w:spacing w:val="-3"/>
          <w:sz w:val="24"/>
        </w:rPr>
        <w:t xml:space="preserve"> </w:t>
      </w:r>
      <w:r>
        <w:rPr>
          <w:sz w:val="24"/>
        </w:rPr>
        <w:t>значимых</w:t>
      </w:r>
      <w:r>
        <w:rPr>
          <w:spacing w:val="-3"/>
          <w:sz w:val="24"/>
        </w:rPr>
        <w:t xml:space="preserve"> </w:t>
      </w:r>
      <w:r>
        <w:rPr>
          <w:sz w:val="24"/>
        </w:rPr>
        <w:t>исторических</w:t>
      </w:r>
      <w:r>
        <w:rPr>
          <w:spacing w:val="-1"/>
          <w:sz w:val="24"/>
        </w:rPr>
        <w:t xml:space="preserve"> </w:t>
      </w:r>
      <w:r>
        <w:rPr>
          <w:sz w:val="24"/>
        </w:rPr>
        <w:t>событиях</w:t>
      </w:r>
      <w:r>
        <w:rPr>
          <w:spacing w:val="-1"/>
          <w:sz w:val="24"/>
        </w:rPr>
        <w:t xml:space="preserve"> </w:t>
      </w:r>
      <w:r>
        <w:rPr>
          <w:sz w:val="24"/>
        </w:rPr>
        <w:t>и</w:t>
      </w:r>
      <w:r>
        <w:rPr>
          <w:spacing w:val="-4"/>
          <w:sz w:val="24"/>
        </w:rPr>
        <w:t xml:space="preserve"> </w:t>
      </w:r>
      <w:r>
        <w:rPr>
          <w:sz w:val="24"/>
        </w:rPr>
        <w:t>выдающихся</w:t>
      </w:r>
      <w:r>
        <w:rPr>
          <w:spacing w:val="-3"/>
          <w:sz w:val="24"/>
        </w:rPr>
        <w:t xml:space="preserve"> </w:t>
      </w:r>
      <w:r>
        <w:rPr>
          <w:sz w:val="24"/>
        </w:rPr>
        <w:t>людях</w:t>
      </w:r>
      <w:r>
        <w:rPr>
          <w:spacing w:val="-3"/>
          <w:sz w:val="24"/>
        </w:rPr>
        <w:t xml:space="preserve"> </w:t>
      </w:r>
      <w:r>
        <w:rPr>
          <w:spacing w:val="-2"/>
          <w:sz w:val="24"/>
        </w:rPr>
        <w:t>России.</w:t>
      </w:r>
    </w:p>
    <w:p w14:paraId="1B3BF107" w14:textId="77777777" w:rsidR="00F50CD0" w:rsidRDefault="00000000">
      <w:pPr>
        <w:pStyle w:val="1"/>
        <w:spacing w:before="138" w:line="362" w:lineRule="auto"/>
        <w:ind w:left="2684" w:hanging="1751"/>
      </w:pPr>
      <w:bookmarkStart w:id="620" w:name="_Toc166834645"/>
      <w:bookmarkStart w:id="621" w:name="_Toc166838427"/>
      <w:bookmarkStart w:id="622" w:name="_Toc166838692"/>
      <w:r>
        <w:t>Рабочая</w:t>
      </w:r>
      <w:r>
        <w:rPr>
          <w:spacing w:val="-8"/>
        </w:rPr>
        <w:t xml:space="preserve"> </w:t>
      </w:r>
      <w:r>
        <w:t>программа</w:t>
      </w:r>
      <w:r>
        <w:rPr>
          <w:spacing w:val="-5"/>
        </w:rPr>
        <w:t xml:space="preserve"> </w:t>
      </w:r>
      <w:r>
        <w:t>по</w:t>
      </w:r>
      <w:r>
        <w:rPr>
          <w:spacing w:val="-5"/>
        </w:rPr>
        <w:t xml:space="preserve"> </w:t>
      </w:r>
      <w:r>
        <w:t>учебному</w:t>
      </w:r>
      <w:r>
        <w:rPr>
          <w:spacing w:val="-5"/>
        </w:rPr>
        <w:t xml:space="preserve"> </w:t>
      </w:r>
      <w:r>
        <w:t>предмету</w:t>
      </w:r>
      <w:r>
        <w:rPr>
          <w:spacing w:val="-5"/>
        </w:rPr>
        <w:t xml:space="preserve"> </w:t>
      </w:r>
      <w:r>
        <w:t>"Музыка</w:t>
      </w:r>
      <w:r>
        <w:rPr>
          <w:spacing w:val="-5"/>
        </w:rPr>
        <w:t xml:space="preserve"> </w:t>
      </w:r>
      <w:r>
        <w:t>и</w:t>
      </w:r>
      <w:r>
        <w:rPr>
          <w:spacing w:val="-8"/>
        </w:rPr>
        <w:t xml:space="preserve"> </w:t>
      </w:r>
      <w:r>
        <w:t>движение" предметной области "Искусство"</w:t>
      </w:r>
      <w:bookmarkEnd w:id="620"/>
      <w:bookmarkEnd w:id="621"/>
      <w:bookmarkEnd w:id="622"/>
    </w:p>
    <w:p w14:paraId="659A5CFA" w14:textId="77777777" w:rsidR="00F50CD0" w:rsidRDefault="00F50CD0">
      <w:pPr>
        <w:spacing w:line="362" w:lineRule="auto"/>
        <w:sectPr w:rsidR="00F50CD0" w:rsidSect="00AD1093">
          <w:pgSz w:w="11910" w:h="16840"/>
          <w:pgMar w:top="1040" w:right="180" w:bottom="1200" w:left="1560" w:header="0" w:footer="1000" w:gutter="0"/>
          <w:cols w:space="720"/>
        </w:sectPr>
      </w:pPr>
    </w:p>
    <w:p w14:paraId="6DEDCEF0" w14:textId="73D63206" w:rsidR="00F50CD0" w:rsidRDefault="00000000">
      <w:pPr>
        <w:pStyle w:val="a3"/>
        <w:spacing w:before="68" w:line="362" w:lineRule="auto"/>
        <w:ind w:right="669" w:firstLine="0"/>
        <w:jc w:val="left"/>
      </w:pPr>
      <w:r>
        <w:lastRenderedPageBreak/>
        <w:t>включает пояснительную записку, содержание обучения, планируемые результаты освое ния программы по предмету.</w:t>
      </w:r>
    </w:p>
    <w:p w14:paraId="5728D183" w14:textId="77777777" w:rsidR="00F50CD0" w:rsidRDefault="00000000">
      <w:pPr>
        <w:pStyle w:val="2"/>
      </w:pPr>
      <w:bookmarkStart w:id="623" w:name="_Toc166838428"/>
      <w:bookmarkStart w:id="624" w:name="_Toc166838693"/>
      <w:r>
        <w:t>Пояснительная</w:t>
      </w:r>
      <w:r>
        <w:rPr>
          <w:spacing w:val="-1"/>
        </w:rPr>
        <w:t xml:space="preserve"> </w:t>
      </w:r>
      <w:r>
        <w:rPr>
          <w:spacing w:val="-2"/>
        </w:rPr>
        <w:t>записка.</w:t>
      </w:r>
      <w:bookmarkEnd w:id="623"/>
      <w:bookmarkEnd w:id="624"/>
    </w:p>
    <w:p w14:paraId="53FA6009" w14:textId="00E850F1" w:rsidR="00F50CD0" w:rsidRDefault="00000000">
      <w:pPr>
        <w:pStyle w:val="a3"/>
        <w:spacing w:before="135" w:line="360" w:lineRule="auto"/>
        <w:ind w:right="670"/>
      </w:pPr>
      <w:r>
        <w:t>Участие</w:t>
      </w:r>
      <w:r>
        <w:rPr>
          <w:spacing w:val="-1"/>
        </w:rPr>
        <w:t xml:space="preserve"> </w:t>
      </w:r>
      <w:r>
        <w:t>обучающегося в музыкальных выступлениях способствует его</w:t>
      </w:r>
      <w:r>
        <w:rPr>
          <w:spacing w:val="-1"/>
        </w:rPr>
        <w:t xml:space="preserve"> </w:t>
      </w:r>
      <w:r>
        <w:t>самореализа ции,</w:t>
      </w:r>
      <w:r>
        <w:rPr>
          <w:spacing w:val="-12"/>
        </w:rPr>
        <w:t xml:space="preserve"> </w:t>
      </w:r>
      <w:r>
        <w:t>формированию</w:t>
      </w:r>
      <w:r>
        <w:rPr>
          <w:spacing w:val="-11"/>
        </w:rPr>
        <w:t xml:space="preserve"> </w:t>
      </w:r>
      <w:r>
        <w:t>чувства</w:t>
      </w:r>
      <w:r>
        <w:rPr>
          <w:spacing w:val="-10"/>
        </w:rPr>
        <w:t xml:space="preserve"> </w:t>
      </w:r>
      <w:r>
        <w:t>собственного</w:t>
      </w:r>
      <w:r>
        <w:rPr>
          <w:spacing w:val="-12"/>
        </w:rPr>
        <w:t xml:space="preserve"> </w:t>
      </w:r>
      <w:r>
        <w:t>достоинства.</w:t>
      </w:r>
      <w:r>
        <w:rPr>
          <w:spacing w:val="-12"/>
        </w:rPr>
        <w:t xml:space="preserve"> </w:t>
      </w:r>
      <w:r>
        <w:t>Таким</w:t>
      </w:r>
      <w:r>
        <w:rPr>
          <w:spacing w:val="-12"/>
        </w:rPr>
        <w:t xml:space="preserve"> </w:t>
      </w:r>
      <w:r>
        <w:t>образом,</w:t>
      </w:r>
      <w:r>
        <w:rPr>
          <w:spacing w:val="-12"/>
        </w:rPr>
        <w:t xml:space="preserve"> </w:t>
      </w:r>
      <w:r>
        <w:t>музыка</w:t>
      </w:r>
      <w:r>
        <w:rPr>
          <w:spacing w:val="-12"/>
        </w:rPr>
        <w:t xml:space="preserve"> </w:t>
      </w:r>
      <w:r>
        <w:t>рассматри вается</w:t>
      </w:r>
      <w:r>
        <w:rPr>
          <w:spacing w:val="-7"/>
        </w:rPr>
        <w:t xml:space="preserve"> </w:t>
      </w:r>
      <w:r>
        <w:t>как</w:t>
      </w:r>
      <w:r>
        <w:rPr>
          <w:spacing w:val="-6"/>
        </w:rPr>
        <w:t xml:space="preserve"> </w:t>
      </w:r>
      <w:r>
        <w:t>средство</w:t>
      </w:r>
      <w:r>
        <w:rPr>
          <w:spacing w:val="-7"/>
        </w:rPr>
        <w:t xml:space="preserve"> </w:t>
      </w:r>
      <w:r>
        <w:t>развития</w:t>
      </w:r>
      <w:r>
        <w:rPr>
          <w:spacing w:val="-9"/>
        </w:rPr>
        <w:t xml:space="preserve"> </w:t>
      </w:r>
      <w:r>
        <w:t>эмоциональной</w:t>
      </w:r>
      <w:r>
        <w:rPr>
          <w:spacing w:val="-8"/>
        </w:rPr>
        <w:t xml:space="preserve"> </w:t>
      </w:r>
      <w:r>
        <w:t>и</w:t>
      </w:r>
      <w:r>
        <w:rPr>
          <w:spacing w:val="-8"/>
        </w:rPr>
        <w:t xml:space="preserve"> </w:t>
      </w:r>
      <w:r>
        <w:t>личностной</w:t>
      </w:r>
      <w:r>
        <w:rPr>
          <w:spacing w:val="-8"/>
        </w:rPr>
        <w:t xml:space="preserve"> </w:t>
      </w:r>
      <w:r>
        <w:t>сферы,</w:t>
      </w:r>
      <w:r>
        <w:rPr>
          <w:spacing w:val="-7"/>
        </w:rPr>
        <w:t xml:space="preserve"> </w:t>
      </w:r>
      <w:r>
        <w:t>как</w:t>
      </w:r>
      <w:r>
        <w:rPr>
          <w:spacing w:val="-8"/>
        </w:rPr>
        <w:t xml:space="preserve"> </w:t>
      </w:r>
      <w:r>
        <w:t>средство</w:t>
      </w:r>
      <w:r>
        <w:rPr>
          <w:spacing w:val="-7"/>
        </w:rPr>
        <w:t xml:space="preserve"> </w:t>
      </w:r>
      <w:r>
        <w:t>социализа ции</w:t>
      </w:r>
      <w:r>
        <w:rPr>
          <w:spacing w:val="-15"/>
        </w:rPr>
        <w:t xml:space="preserve"> </w:t>
      </w:r>
      <w:r>
        <w:t>и</w:t>
      </w:r>
      <w:r>
        <w:rPr>
          <w:spacing w:val="-15"/>
        </w:rPr>
        <w:t xml:space="preserve"> </w:t>
      </w:r>
      <w:r>
        <w:t>самореализации</w:t>
      </w:r>
      <w:r>
        <w:rPr>
          <w:spacing w:val="-15"/>
        </w:rPr>
        <w:t xml:space="preserve"> </w:t>
      </w:r>
      <w:r>
        <w:t>обучающегося.</w:t>
      </w:r>
      <w:r>
        <w:rPr>
          <w:spacing w:val="-15"/>
        </w:rPr>
        <w:t xml:space="preserve"> </w:t>
      </w:r>
      <w:r>
        <w:t>На</w:t>
      </w:r>
      <w:r>
        <w:rPr>
          <w:spacing w:val="-15"/>
        </w:rPr>
        <w:t xml:space="preserve"> </w:t>
      </w:r>
      <w:r>
        <w:t>музыкальных</w:t>
      </w:r>
      <w:r>
        <w:rPr>
          <w:spacing w:val="-15"/>
        </w:rPr>
        <w:t xml:space="preserve"> </w:t>
      </w:r>
      <w:r>
        <w:t>занятиях</w:t>
      </w:r>
      <w:r>
        <w:rPr>
          <w:spacing w:val="-15"/>
        </w:rPr>
        <w:t xml:space="preserve"> </w:t>
      </w:r>
      <w:r>
        <w:t>развивается</w:t>
      </w:r>
      <w:r>
        <w:rPr>
          <w:spacing w:val="-15"/>
        </w:rPr>
        <w:t xml:space="preserve"> </w:t>
      </w:r>
      <w:r>
        <w:t>не</w:t>
      </w:r>
      <w:r>
        <w:rPr>
          <w:spacing w:val="-15"/>
        </w:rPr>
        <w:t xml:space="preserve"> </w:t>
      </w:r>
      <w:r>
        <w:t>только</w:t>
      </w:r>
      <w:r>
        <w:rPr>
          <w:spacing w:val="-15"/>
        </w:rPr>
        <w:t xml:space="preserve"> </w:t>
      </w:r>
      <w:r>
        <w:t xml:space="preserve">спо 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 </w:t>
      </w:r>
      <w:r>
        <w:rPr>
          <w:spacing w:val="-2"/>
        </w:rPr>
        <w:t>мике.</w:t>
      </w:r>
    </w:p>
    <w:p w14:paraId="4743241E" w14:textId="262C655D" w:rsidR="00F50CD0" w:rsidRDefault="00000000">
      <w:pPr>
        <w:pStyle w:val="a3"/>
        <w:spacing w:line="360" w:lineRule="auto"/>
        <w:ind w:right="671"/>
      </w:pPr>
      <w:r>
        <w:t>Программнометодический материал включает 4 раздела: "Слушание музыки", "Пе ние", "Движение под музыку", "Игра на музыкальных инструментах".</w:t>
      </w:r>
    </w:p>
    <w:p w14:paraId="75CD6D7C" w14:textId="10395982" w:rsidR="00F50CD0" w:rsidRDefault="00000000">
      <w:pPr>
        <w:pStyle w:val="a3"/>
        <w:spacing w:line="360" w:lineRule="auto"/>
        <w:ind w:right="663"/>
      </w:pPr>
      <w:r>
        <w:t>В</w:t>
      </w:r>
      <w:r>
        <w:rPr>
          <w:spacing w:val="-15"/>
        </w:rPr>
        <w:t xml:space="preserve"> </w:t>
      </w:r>
      <w:r>
        <w:t>учебном</w:t>
      </w:r>
      <w:r>
        <w:rPr>
          <w:spacing w:val="-15"/>
        </w:rPr>
        <w:t xml:space="preserve"> </w:t>
      </w:r>
      <w:r>
        <w:t>плане</w:t>
      </w:r>
      <w:r>
        <w:rPr>
          <w:spacing w:val="-15"/>
        </w:rPr>
        <w:t xml:space="preserve"> </w:t>
      </w:r>
      <w:r>
        <w:t>предмет</w:t>
      </w:r>
      <w:r>
        <w:rPr>
          <w:spacing w:val="-15"/>
        </w:rPr>
        <w:t xml:space="preserve"> </w:t>
      </w:r>
      <w:r>
        <w:t>представлен</w:t>
      </w:r>
      <w:r>
        <w:rPr>
          <w:spacing w:val="-15"/>
        </w:rPr>
        <w:t xml:space="preserve"> </w:t>
      </w:r>
      <w:r>
        <w:t>с</w:t>
      </w:r>
      <w:r>
        <w:rPr>
          <w:spacing w:val="-15"/>
        </w:rPr>
        <w:t xml:space="preserve"> </w:t>
      </w:r>
      <w:r>
        <w:t>1</w:t>
      </w:r>
      <w:r>
        <w:rPr>
          <w:spacing w:val="-15"/>
        </w:rPr>
        <w:t xml:space="preserve"> </w:t>
      </w:r>
      <w:r>
        <w:t>по</w:t>
      </w:r>
      <w:r>
        <w:rPr>
          <w:spacing w:val="-15"/>
        </w:rPr>
        <w:t xml:space="preserve"> </w:t>
      </w:r>
      <w:r>
        <w:t>9</w:t>
      </w:r>
      <w:r>
        <w:rPr>
          <w:spacing w:val="-15"/>
        </w:rPr>
        <w:t xml:space="preserve"> </w:t>
      </w:r>
      <w:r>
        <w:t>год</w:t>
      </w:r>
      <w:r>
        <w:rPr>
          <w:spacing w:val="-15"/>
        </w:rPr>
        <w:t xml:space="preserve"> </w:t>
      </w:r>
      <w:r>
        <w:t>обучения.</w:t>
      </w:r>
      <w:r>
        <w:rPr>
          <w:spacing w:val="-15"/>
        </w:rPr>
        <w:t xml:space="preserve"> </w:t>
      </w:r>
      <w:r>
        <w:t>В</w:t>
      </w:r>
      <w:r>
        <w:rPr>
          <w:spacing w:val="-15"/>
        </w:rPr>
        <w:t xml:space="preserve"> </w:t>
      </w:r>
      <w:r>
        <w:t>системе</w:t>
      </w:r>
      <w:r>
        <w:rPr>
          <w:spacing w:val="-15"/>
        </w:rPr>
        <w:t xml:space="preserve"> </w:t>
      </w:r>
      <w:r>
        <w:t>коррекционно развивающих</w:t>
      </w:r>
      <w:r>
        <w:rPr>
          <w:spacing w:val="-15"/>
        </w:rPr>
        <w:t xml:space="preserve"> </w:t>
      </w:r>
      <w:r>
        <w:t>занятий</w:t>
      </w:r>
      <w:r>
        <w:rPr>
          <w:spacing w:val="-14"/>
        </w:rPr>
        <w:t xml:space="preserve"> </w:t>
      </w:r>
      <w:r>
        <w:t>также</w:t>
      </w:r>
      <w:r>
        <w:rPr>
          <w:spacing w:val="-15"/>
        </w:rPr>
        <w:t xml:space="preserve"> </w:t>
      </w:r>
      <w:r>
        <w:t>возможно</w:t>
      </w:r>
      <w:r>
        <w:rPr>
          <w:spacing w:val="-15"/>
        </w:rPr>
        <w:t xml:space="preserve"> </w:t>
      </w:r>
      <w:r>
        <w:t>использование</w:t>
      </w:r>
      <w:r>
        <w:rPr>
          <w:spacing w:val="-15"/>
        </w:rPr>
        <w:t xml:space="preserve"> </w:t>
      </w:r>
      <w:r>
        <w:t>элементов</w:t>
      </w:r>
      <w:r>
        <w:rPr>
          <w:spacing w:val="-15"/>
        </w:rPr>
        <w:t xml:space="preserve"> </w:t>
      </w:r>
      <w:r>
        <w:t>музыкального</w:t>
      </w:r>
      <w:r>
        <w:rPr>
          <w:spacing w:val="-8"/>
        </w:rPr>
        <w:t xml:space="preserve"> </w:t>
      </w:r>
      <w:r>
        <w:t>воспитания в дополнительной индивидуальной работе с обучающимися.</w:t>
      </w:r>
    </w:p>
    <w:p w14:paraId="64EE1F09" w14:textId="593382A7" w:rsidR="00F50CD0" w:rsidRDefault="00000000">
      <w:pPr>
        <w:pStyle w:val="a3"/>
        <w:spacing w:before="1" w:line="360" w:lineRule="auto"/>
        <w:ind w:right="662"/>
      </w:pPr>
      <w:r>
        <w:t>Материально</w:t>
      </w:r>
      <w:r w:rsidR="00C62010">
        <w:t>-</w:t>
      </w:r>
      <w:r>
        <w:t>техническое</w:t>
      </w:r>
      <w:r>
        <w:rPr>
          <w:spacing w:val="-6"/>
        </w:rPr>
        <w:t xml:space="preserve"> </w:t>
      </w:r>
      <w:r>
        <w:t>оснащение</w:t>
      </w:r>
      <w:r>
        <w:rPr>
          <w:spacing w:val="-4"/>
        </w:rPr>
        <w:t xml:space="preserve"> </w:t>
      </w:r>
      <w:r>
        <w:t>учебного</w:t>
      </w:r>
      <w:r>
        <w:rPr>
          <w:spacing w:val="-5"/>
        </w:rPr>
        <w:t xml:space="preserve"> </w:t>
      </w:r>
      <w:r>
        <w:t>предмета</w:t>
      </w:r>
      <w:r>
        <w:rPr>
          <w:spacing w:val="-4"/>
        </w:rPr>
        <w:t xml:space="preserve"> </w:t>
      </w:r>
      <w:r>
        <w:t>"Музыка"</w:t>
      </w:r>
      <w:r>
        <w:rPr>
          <w:spacing w:val="-7"/>
        </w:rPr>
        <w:t xml:space="preserve"> </w:t>
      </w:r>
      <w:r>
        <w:t>включает:</w:t>
      </w:r>
      <w:r>
        <w:rPr>
          <w:spacing w:val="-5"/>
        </w:rPr>
        <w:t xml:space="preserve"> </w:t>
      </w:r>
      <w:r>
        <w:t>дидак тический</w:t>
      </w:r>
      <w:r>
        <w:rPr>
          <w:spacing w:val="-9"/>
        </w:rPr>
        <w:t xml:space="preserve"> </w:t>
      </w:r>
      <w:r>
        <w:t>материал:</w:t>
      </w:r>
      <w:r>
        <w:rPr>
          <w:spacing w:val="-9"/>
        </w:rPr>
        <w:t xml:space="preserve"> </w:t>
      </w:r>
      <w:r>
        <w:t>изображения</w:t>
      </w:r>
      <w:r>
        <w:rPr>
          <w:spacing w:val="-9"/>
        </w:rPr>
        <w:t xml:space="preserve"> </w:t>
      </w:r>
      <w:r>
        <w:t>(картинки,</w:t>
      </w:r>
      <w:r>
        <w:rPr>
          <w:spacing w:val="-9"/>
        </w:rPr>
        <w:t xml:space="preserve"> </w:t>
      </w:r>
      <w:r>
        <w:t>фото,</w:t>
      </w:r>
      <w:r>
        <w:rPr>
          <w:spacing w:val="-9"/>
        </w:rPr>
        <w:t xml:space="preserve"> </w:t>
      </w:r>
      <w:r>
        <w:t>пиктограммы)</w:t>
      </w:r>
      <w:r>
        <w:rPr>
          <w:spacing w:val="-10"/>
        </w:rPr>
        <w:t xml:space="preserve"> </w:t>
      </w:r>
      <w:r>
        <w:t>музыкальных</w:t>
      </w:r>
      <w:r>
        <w:rPr>
          <w:spacing w:val="-8"/>
        </w:rPr>
        <w:t xml:space="preserve"> </w:t>
      </w:r>
      <w:r>
        <w:t>инструмен тов,</w:t>
      </w:r>
      <w:r>
        <w:rPr>
          <w:spacing w:val="-15"/>
        </w:rPr>
        <w:t xml:space="preserve"> </w:t>
      </w:r>
      <w:r>
        <w:t>оркестров;</w:t>
      </w:r>
      <w:r>
        <w:rPr>
          <w:spacing w:val="-15"/>
        </w:rPr>
        <w:t xml:space="preserve"> </w:t>
      </w:r>
      <w:r>
        <w:t>портреты</w:t>
      </w:r>
      <w:r>
        <w:rPr>
          <w:spacing w:val="-15"/>
        </w:rPr>
        <w:t xml:space="preserve"> </w:t>
      </w:r>
      <w:r>
        <w:t>композиторов;</w:t>
      </w:r>
      <w:r>
        <w:rPr>
          <w:spacing w:val="-15"/>
        </w:rPr>
        <w:t xml:space="preserve"> </w:t>
      </w:r>
      <w:r>
        <w:t>альбомы</w:t>
      </w:r>
      <w:r>
        <w:rPr>
          <w:spacing w:val="-15"/>
        </w:rPr>
        <w:t xml:space="preserve"> </w:t>
      </w:r>
      <w:r>
        <w:t>с</w:t>
      </w:r>
      <w:r>
        <w:rPr>
          <w:spacing w:val="-15"/>
        </w:rPr>
        <w:t xml:space="preserve"> </w:t>
      </w:r>
      <w:r>
        <w:t>демонстрационным</w:t>
      </w:r>
      <w:r>
        <w:rPr>
          <w:spacing w:val="-15"/>
        </w:rPr>
        <w:t xml:space="preserve"> </w:t>
      </w:r>
      <w:r>
        <w:t>материалом,</w:t>
      </w:r>
      <w:r>
        <w:rPr>
          <w:spacing w:val="-15"/>
        </w:rPr>
        <w:t xml:space="preserve"> </w:t>
      </w:r>
      <w:r>
        <w:t>состав ленным в соответствии с тематическими линиями учебной программы; карточки с обозна чением</w:t>
      </w:r>
      <w:r>
        <w:rPr>
          <w:spacing w:val="-10"/>
        </w:rPr>
        <w:t xml:space="preserve"> </w:t>
      </w:r>
      <w:r>
        <w:t>выразительных</w:t>
      </w:r>
      <w:r>
        <w:rPr>
          <w:spacing w:val="-10"/>
        </w:rPr>
        <w:t xml:space="preserve"> </w:t>
      </w:r>
      <w:r>
        <w:t>возможностей</w:t>
      </w:r>
      <w:r>
        <w:rPr>
          <w:spacing w:val="-9"/>
        </w:rPr>
        <w:t xml:space="preserve"> </w:t>
      </w:r>
      <w:r>
        <w:t>различных</w:t>
      </w:r>
      <w:r>
        <w:rPr>
          <w:spacing w:val="-8"/>
        </w:rPr>
        <w:t xml:space="preserve"> </w:t>
      </w:r>
      <w:r>
        <w:t>музыкальных</w:t>
      </w:r>
      <w:r>
        <w:rPr>
          <w:spacing w:val="-8"/>
        </w:rPr>
        <w:t xml:space="preserve"> </w:t>
      </w:r>
      <w:r>
        <w:t>средств</w:t>
      </w:r>
      <w:r>
        <w:rPr>
          <w:spacing w:val="-9"/>
        </w:rPr>
        <w:t xml:space="preserve"> </w:t>
      </w:r>
      <w:r>
        <w:t>для</w:t>
      </w:r>
      <w:r>
        <w:rPr>
          <w:spacing w:val="-9"/>
        </w:rPr>
        <w:t xml:space="preserve"> </w:t>
      </w:r>
      <w:r>
        <w:t>различения</w:t>
      </w:r>
      <w:r>
        <w:rPr>
          <w:spacing w:val="-12"/>
        </w:rPr>
        <w:t xml:space="preserve"> </w:t>
      </w:r>
      <w:r>
        <w:t>вы 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 тезатор, гитара, барабаны, бубны, маракасы, румбы, бубенцы, тарелки, ложки, блок флейты, палочки, ударные установки, кастаньеты, конги, жалейки, трещетки, колоколь чики,</w:t>
      </w:r>
      <w:r>
        <w:rPr>
          <w:spacing w:val="-4"/>
        </w:rPr>
        <w:t xml:space="preserve"> </w:t>
      </w:r>
      <w:r>
        <w:t>инструменты</w:t>
      </w:r>
      <w:r>
        <w:rPr>
          <w:spacing w:val="-2"/>
        </w:rPr>
        <w:t xml:space="preserve"> </w:t>
      </w:r>
      <w:r>
        <w:t>Карла</w:t>
      </w:r>
      <w:r>
        <w:rPr>
          <w:spacing w:val="-3"/>
        </w:rPr>
        <w:t xml:space="preserve"> </w:t>
      </w:r>
      <w:r>
        <w:t>Орфа.</w:t>
      </w:r>
      <w:r>
        <w:rPr>
          <w:spacing w:val="-2"/>
        </w:rPr>
        <w:t xml:space="preserve"> </w:t>
      </w:r>
      <w:r>
        <w:t>Оборудование:</w:t>
      </w:r>
      <w:r>
        <w:rPr>
          <w:spacing w:val="-2"/>
        </w:rPr>
        <w:t xml:space="preserve"> </w:t>
      </w:r>
      <w:r>
        <w:t>музыкальный</w:t>
      </w:r>
      <w:r>
        <w:rPr>
          <w:spacing w:val="-2"/>
        </w:rPr>
        <w:t xml:space="preserve"> </w:t>
      </w:r>
      <w:r>
        <w:t>центр,</w:t>
      </w:r>
      <w:r>
        <w:rPr>
          <w:spacing w:val="-4"/>
        </w:rPr>
        <w:t xml:space="preserve"> </w:t>
      </w:r>
      <w:r>
        <w:t>компьютер,</w:t>
      </w:r>
      <w:r>
        <w:rPr>
          <w:spacing w:val="-4"/>
        </w:rPr>
        <w:t xml:space="preserve"> </w:t>
      </w:r>
      <w:r>
        <w:t>проекци онное оборудование, стеллажи для наглядных пособий, нот, музыкальных инструментов, ковролиновая</w:t>
      </w:r>
      <w:r>
        <w:rPr>
          <w:spacing w:val="-6"/>
        </w:rPr>
        <w:t xml:space="preserve"> </w:t>
      </w:r>
      <w:r>
        <w:t>и</w:t>
      </w:r>
      <w:r>
        <w:rPr>
          <w:spacing w:val="-5"/>
        </w:rPr>
        <w:t xml:space="preserve"> </w:t>
      </w:r>
      <w:r>
        <w:t>магнитная</w:t>
      </w:r>
      <w:r>
        <w:rPr>
          <w:spacing w:val="-6"/>
        </w:rPr>
        <w:t xml:space="preserve"> </w:t>
      </w:r>
      <w:r>
        <w:t>доски,</w:t>
      </w:r>
      <w:r>
        <w:rPr>
          <w:spacing w:val="-6"/>
        </w:rPr>
        <w:t xml:space="preserve"> </w:t>
      </w:r>
      <w:r>
        <w:t>ширма,</w:t>
      </w:r>
      <w:r>
        <w:rPr>
          <w:spacing w:val="-6"/>
        </w:rPr>
        <w:t xml:space="preserve"> </w:t>
      </w:r>
      <w:r>
        <w:t>затемнение</w:t>
      </w:r>
      <w:r>
        <w:rPr>
          <w:spacing w:val="-7"/>
        </w:rPr>
        <w:t xml:space="preserve"> </w:t>
      </w:r>
      <w:r>
        <w:t>на</w:t>
      </w:r>
      <w:r>
        <w:rPr>
          <w:spacing w:val="-7"/>
        </w:rPr>
        <w:t xml:space="preserve"> </w:t>
      </w:r>
      <w:r>
        <w:t>окна.</w:t>
      </w:r>
      <w:r>
        <w:rPr>
          <w:spacing w:val="-6"/>
        </w:rPr>
        <w:t xml:space="preserve"> </w:t>
      </w:r>
      <w:r>
        <w:t>Аудиозаписи,</w:t>
      </w:r>
      <w:r>
        <w:rPr>
          <w:spacing w:val="-6"/>
        </w:rPr>
        <w:t xml:space="preserve"> </w:t>
      </w:r>
      <w:r>
        <w:t>видеофильмы, презентации</w:t>
      </w:r>
      <w:r>
        <w:rPr>
          <w:spacing w:val="-11"/>
        </w:rPr>
        <w:t xml:space="preserve"> </w:t>
      </w:r>
      <w:r>
        <w:t>(записи</w:t>
      </w:r>
      <w:r>
        <w:rPr>
          <w:spacing w:val="-11"/>
        </w:rPr>
        <w:t xml:space="preserve"> </w:t>
      </w:r>
      <w:r>
        <w:t>со</w:t>
      </w:r>
      <w:r>
        <w:rPr>
          <w:spacing w:val="-13"/>
        </w:rPr>
        <w:t xml:space="preserve"> </w:t>
      </w:r>
      <w:r>
        <w:t>звучанием</w:t>
      </w:r>
      <w:r>
        <w:rPr>
          <w:spacing w:val="-11"/>
        </w:rPr>
        <w:t xml:space="preserve"> </w:t>
      </w:r>
      <w:r>
        <w:t>музыкальных</w:t>
      </w:r>
      <w:r>
        <w:rPr>
          <w:spacing w:val="-11"/>
        </w:rPr>
        <w:t xml:space="preserve"> </w:t>
      </w:r>
      <w:r>
        <w:t>инструментов</w:t>
      </w:r>
      <w:r>
        <w:rPr>
          <w:spacing w:val="-11"/>
        </w:rPr>
        <w:t xml:space="preserve"> </w:t>
      </w:r>
      <w:r>
        <w:t>и</w:t>
      </w:r>
      <w:r>
        <w:rPr>
          <w:spacing w:val="-11"/>
        </w:rPr>
        <w:t xml:space="preserve"> </w:t>
      </w:r>
      <w:r>
        <w:t>музыкантов,</w:t>
      </w:r>
      <w:r>
        <w:rPr>
          <w:spacing w:val="-11"/>
        </w:rPr>
        <w:t xml:space="preserve"> </w:t>
      </w:r>
      <w:r>
        <w:t>играющих</w:t>
      </w:r>
      <w:r>
        <w:rPr>
          <w:spacing w:val="-11"/>
        </w:rPr>
        <w:t xml:space="preserve"> </w:t>
      </w:r>
      <w:r>
        <w:t>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1E29992D" w14:textId="77777777" w:rsidR="00F50CD0" w:rsidRDefault="00000000">
      <w:pPr>
        <w:pStyle w:val="2"/>
        <w:spacing w:before="6"/>
        <w:ind w:left="2125"/>
      </w:pPr>
      <w:bookmarkStart w:id="625" w:name="_Toc166838429"/>
      <w:bookmarkStart w:id="626" w:name="_Toc166838694"/>
      <w:r>
        <w:t>Содержание</w:t>
      </w:r>
      <w:r>
        <w:rPr>
          <w:spacing w:val="-6"/>
        </w:rPr>
        <w:t xml:space="preserve"> </w:t>
      </w:r>
      <w:r>
        <w:t>учебного</w:t>
      </w:r>
      <w:r>
        <w:rPr>
          <w:spacing w:val="-2"/>
        </w:rPr>
        <w:t xml:space="preserve"> </w:t>
      </w:r>
      <w:r>
        <w:t>предмета</w:t>
      </w:r>
      <w:r>
        <w:rPr>
          <w:spacing w:val="-6"/>
        </w:rPr>
        <w:t xml:space="preserve"> </w:t>
      </w:r>
      <w:r>
        <w:t>"Музыка</w:t>
      </w:r>
      <w:r>
        <w:rPr>
          <w:spacing w:val="-3"/>
        </w:rPr>
        <w:t xml:space="preserve"> </w:t>
      </w:r>
      <w:r>
        <w:t>и</w:t>
      </w:r>
      <w:r>
        <w:rPr>
          <w:spacing w:val="-4"/>
        </w:rPr>
        <w:t xml:space="preserve"> </w:t>
      </w:r>
      <w:r>
        <w:rPr>
          <w:spacing w:val="-2"/>
        </w:rPr>
        <w:t>движение"</w:t>
      </w:r>
      <w:bookmarkEnd w:id="625"/>
      <w:bookmarkEnd w:id="626"/>
    </w:p>
    <w:p w14:paraId="3CE62552" w14:textId="41B82ED0" w:rsidR="00F50CD0" w:rsidRDefault="00000000">
      <w:pPr>
        <w:pStyle w:val="a3"/>
        <w:spacing w:before="132" w:line="360" w:lineRule="auto"/>
        <w:ind w:right="677" w:firstLine="0"/>
      </w:pPr>
      <w:r>
        <w:t>представлено следующими разделами "Слушание музыки", "Пение", "Движение под му зыку", "Игра на музыкальных инструментах".</w:t>
      </w:r>
    </w:p>
    <w:p w14:paraId="643289B0" w14:textId="77777777" w:rsidR="00F50CD0" w:rsidRDefault="00000000">
      <w:pPr>
        <w:pStyle w:val="a3"/>
        <w:ind w:left="708" w:firstLine="0"/>
      </w:pPr>
      <w:r>
        <w:t>Раздел</w:t>
      </w:r>
      <w:r>
        <w:rPr>
          <w:spacing w:val="-4"/>
        </w:rPr>
        <w:t xml:space="preserve"> </w:t>
      </w:r>
      <w:r>
        <w:t>"Слушание</w:t>
      </w:r>
      <w:r>
        <w:rPr>
          <w:spacing w:val="-4"/>
        </w:rPr>
        <w:t xml:space="preserve"> </w:t>
      </w:r>
      <w:r>
        <w:rPr>
          <w:spacing w:val="-2"/>
        </w:rPr>
        <w:t>музыки".</w:t>
      </w:r>
    </w:p>
    <w:p w14:paraId="01D9090C" w14:textId="77777777" w:rsidR="00F50CD0" w:rsidRDefault="00F50CD0">
      <w:pPr>
        <w:sectPr w:rsidR="00F50CD0" w:rsidSect="00AD1093">
          <w:pgSz w:w="11910" w:h="16840"/>
          <w:pgMar w:top="1040" w:right="180" w:bottom="1200" w:left="1560" w:header="0" w:footer="1000" w:gutter="0"/>
          <w:cols w:space="720"/>
        </w:sectPr>
      </w:pPr>
    </w:p>
    <w:p w14:paraId="7E3CB83E" w14:textId="69A21205" w:rsidR="00F50CD0" w:rsidRDefault="00000000">
      <w:pPr>
        <w:pStyle w:val="a3"/>
        <w:spacing w:before="68" w:line="360" w:lineRule="auto"/>
        <w:ind w:right="665"/>
      </w:pPr>
      <w: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w:t>
      </w:r>
      <w:r>
        <w:rPr>
          <w:spacing w:val="-4"/>
        </w:rPr>
        <w:t xml:space="preserve"> </w:t>
      </w:r>
      <w:r>
        <w:t>мелодии,</w:t>
      </w:r>
      <w:r>
        <w:rPr>
          <w:spacing w:val="-4"/>
        </w:rPr>
        <w:t xml:space="preserve"> </w:t>
      </w:r>
      <w:r>
        <w:t>исполненной</w:t>
      </w:r>
      <w:r>
        <w:rPr>
          <w:spacing w:val="-4"/>
        </w:rPr>
        <w:t xml:space="preserve"> </w:t>
      </w:r>
      <w:r>
        <w:t>на</w:t>
      </w:r>
      <w:r>
        <w:rPr>
          <w:spacing w:val="-5"/>
        </w:rPr>
        <w:t xml:space="preserve"> </w:t>
      </w:r>
      <w:r>
        <w:t>разных</w:t>
      </w:r>
      <w:r>
        <w:rPr>
          <w:spacing w:val="-2"/>
        </w:rPr>
        <w:t xml:space="preserve"> </w:t>
      </w:r>
      <w:r>
        <w:t>музыкальных</w:t>
      </w:r>
      <w:r>
        <w:rPr>
          <w:spacing w:val="-5"/>
        </w:rPr>
        <w:t xml:space="preserve"> </w:t>
      </w:r>
      <w:r>
        <w:t>инструментах.</w:t>
      </w:r>
      <w:r>
        <w:rPr>
          <w:spacing w:val="-4"/>
        </w:rPr>
        <w:t xml:space="preserve"> </w:t>
      </w:r>
      <w:r>
        <w:t>Слушание</w:t>
      </w:r>
      <w:r>
        <w:rPr>
          <w:spacing w:val="-5"/>
        </w:rPr>
        <w:t xml:space="preserve"> </w:t>
      </w:r>
      <w:r>
        <w:t>(разли 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w:t>
      </w:r>
      <w:r>
        <w:rPr>
          <w:spacing w:val="-1"/>
        </w:rPr>
        <w:t xml:space="preserve"> </w:t>
      </w:r>
      <w:r>
        <w:t>звучит музыкальное произведение. Соотнесение музыкального об раза с персонажем художественного произведения.</w:t>
      </w:r>
    </w:p>
    <w:p w14:paraId="7A752D24" w14:textId="77777777" w:rsidR="00F50CD0" w:rsidRDefault="00000000">
      <w:pPr>
        <w:pStyle w:val="a3"/>
        <w:spacing w:before="3"/>
        <w:ind w:left="708" w:firstLine="0"/>
      </w:pPr>
      <w:r>
        <w:t>Раздел</w:t>
      </w:r>
      <w:r>
        <w:rPr>
          <w:spacing w:val="-3"/>
        </w:rPr>
        <w:t xml:space="preserve"> </w:t>
      </w:r>
      <w:r>
        <w:rPr>
          <w:spacing w:val="-2"/>
        </w:rPr>
        <w:t>"Пение".</w:t>
      </w:r>
    </w:p>
    <w:p w14:paraId="7C51B057" w14:textId="099A2CF3" w:rsidR="00F50CD0" w:rsidRDefault="00000000">
      <w:pPr>
        <w:pStyle w:val="a3"/>
        <w:spacing w:before="137" w:line="360" w:lineRule="auto"/>
        <w:ind w:right="667"/>
      </w:pPr>
      <w:r>
        <w:t>Подражание</w:t>
      </w:r>
      <w:r>
        <w:rPr>
          <w:spacing w:val="-4"/>
        </w:rPr>
        <w:t xml:space="preserve"> </w:t>
      </w:r>
      <w:r>
        <w:t>характерным</w:t>
      </w:r>
      <w:r>
        <w:rPr>
          <w:spacing w:val="-5"/>
        </w:rPr>
        <w:t xml:space="preserve"> </w:t>
      </w:r>
      <w:r>
        <w:t>звукам</w:t>
      </w:r>
      <w:r>
        <w:rPr>
          <w:spacing w:val="-4"/>
        </w:rPr>
        <w:t xml:space="preserve"> </w:t>
      </w:r>
      <w:r>
        <w:t>животных</w:t>
      </w:r>
      <w:r>
        <w:rPr>
          <w:spacing w:val="-2"/>
        </w:rPr>
        <w:t xml:space="preserve"> </w:t>
      </w:r>
      <w:r>
        <w:t>во</w:t>
      </w:r>
      <w:r>
        <w:rPr>
          <w:spacing w:val="-4"/>
        </w:rPr>
        <w:t xml:space="preserve"> </w:t>
      </w:r>
      <w:r>
        <w:t>время</w:t>
      </w:r>
      <w:r>
        <w:rPr>
          <w:spacing w:val="-3"/>
        </w:rPr>
        <w:t xml:space="preserve"> </w:t>
      </w:r>
      <w:r>
        <w:t>звучания</w:t>
      </w:r>
      <w:r>
        <w:rPr>
          <w:spacing w:val="-3"/>
        </w:rPr>
        <w:t xml:space="preserve"> </w:t>
      </w:r>
      <w:r>
        <w:t>знакомой</w:t>
      </w:r>
      <w:r>
        <w:rPr>
          <w:spacing w:val="-3"/>
        </w:rPr>
        <w:t xml:space="preserve"> </w:t>
      </w:r>
      <w:r>
        <w:t>песни.</w:t>
      </w:r>
      <w:r>
        <w:rPr>
          <w:spacing w:val="-3"/>
        </w:rPr>
        <w:t xml:space="preserve"> </w:t>
      </w:r>
      <w:r>
        <w:t>Под певание</w:t>
      </w:r>
      <w:r>
        <w:rPr>
          <w:spacing w:val="-12"/>
        </w:rPr>
        <w:t xml:space="preserve"> </w:t>
      </w:r>
      <w:r>
        <w:t>отдельных</w:t>
      </w:r>
      <w:r>
        <w:rPr>
          <w:spacing w:val="-10"/>
        </w:rPr>
        <w:t xml:space="preserve"> </w:t>
      </w:r>
      <w:r>
        <w:t>или</w:t>
      </w:r>
      <w:r>
        <w:rPr>
          <w:spacing w:val="-12"/>
        </w:rPr>
        <w:t xml:space="preserve"> </w:t>
      </w:r>
      <w:r>
        <w:t>повторяющихся</w:t>
      </w:r>
      <w:r>
        <w:rPr>
          <w:spacing w:val="-12"/>
        </w:rPr>
        <w:t xml:space="preserve"> </w:t>
      </w:r>
      <w:r>
        <w:t>звуков,</w:t>
      </w:r>
      <w:r>
        <w:rPr>
          <w:spacing w:val="-10"/>
        </w:rPr>
        <w:t xml:space="preserve"> </w:t>
      </w:r>
      <w:r>
        <w:t>слогов</w:t>
      </w:r>
      <w:r>
        <w:rPr>
          <w:spacing w:val="-12"/>
        </w:rPr>
        <w:t xml:space="preserve"> </w:t>
      </w:r>
      <w:r>
        <w:t>и</w:t>
      </w:r>
      <w:r>
        <w:rPr>
          <w:spacing w:val="-11"/>
        </w:rPr>
        <w:t xml:space="preserve"> </w:t>
      </w:r>
      <w:r>
        <w:t>слов.</w:t>
      </w:r>
      <w:r>
        <w:rPr>
          <w:spacing w:val="-12"/>
        </w:rPr>
        <w:t xml:space="preserve"> </w:t>
      </w:r>
      <w:r>
        <w:t>Подпевание</w:t>
      </w:r>
      <w:r>
        <w:rPr>
          <w:spacing w:val="-12"/>
        </w:rPr>
        <w:t xml:space="preserve"> </w:t>
      </w:r>
      <w:r>
        <w:t>повторяющихся интонаций</w:t>
      </w:r>
      <w:r>
        <w:rPr>
          <w:spacing w:val="-6"/>
        </w:rPr>
        <w:t xml:space="preserve"> </w:t>
      </w:r>
      <w:r>
        <w:t>припева</w:t>
      </w:r>
      <w:r>
        <w:rPr>
          <w:spacing w:val="-6"/>
        </w:rPr>
        <w:t xml:space="preserve"> </w:t>
      </w:r>
      <w:r>
        <w:t>песни.</w:t>
      </w:r>
      <w:r>
        <w:rPr>
          <w:spacing w:val="-4"/>
        </w:rPr>
        <w:t xml:space="preserve"> </w:t>
      </w:r>
      <w:r>
        <w:t>Пение</w:t>
      </w:r>
      <w:r>
        <w:rPr>
          <w:spacing w:val="-5"/>
        </w:rPr>
        <w:t xml:space="preserve"> </w:t>
      </w:r>
      <w:r>
        <w:t>слов</w:t>
      </w:r>
      <w:r>
        <w:rPr>
          <w:spacing w:val="-5"/>
        </w:rPr>
        <w:t xml:space="preserve"> </w:t>
      </w:r>
      <w:r>
        <w:t>песни</w:t>
      </w:r>
      <w:r>
        <w:rPr>
          <w:spacing w:val="-4"/>
        </w:rPr>
        <w:t xml:space="preserve"> </w:t>
      </w:r>
      <w:r>
        <w:t>(отдельных</w:t>
      </w:r>
      <w:r>
        <w:rPr>
          <w:spacing w:val="-2"/>
        </w:rPr>
        <w:t xml:space="preserve"> </w:t>
      </w:r>
      <w:r>
        <w:t>фраз,</w:t>
      </w:r>
      <w:r>
        <w:rPr>
          <w:spacing w:val="-7"/>
        </w:rPr>
        <w:t xml:space="preserve"> </w:t>
      </w:r>
      <w:r>
        <w:t>всей</w:t>
      </w:r>
      <w:r>
        <w:rPr>
          <w:spacing w:val="-4"/>
        </w:rPr>
        <w:t xml:space="preserve"> </w:t>
      </w:r>
      <w:r>
        <w:t>песни).</w:t>
      </w:r>
      <w:r>
        <w:rPr>
          <w:spacing w:val="-4"/>
        </w:rPr>
        <w:t xml:space="preserve"> </w:t>
      </w:r>
      <w:r>
        <w:t>Выразительное пение</w:t>
      </w:r>
      <w:r>
        <w:rPr>
          <w:spacing w:val="-2"/>
        </w:rPr>
        <w:t xml:space="preserve"> </w:t>
      </w:r>
      <w:r>
        <w:t>с</w:t>
      </w:r>
      <w:r>
        <w:rPr>
          <w:spacing w:val="-2"/>
        </w:rPr>
        <w:t xml:space="preserve"> </w:t>
      </w:r>
      <w:r>
        <w:t>соблюдением</w:t>
      </w:r>
      <w:r>
        <w:rPr>
          <w:spacing w:val="-2"/>
        </w:rPr>
        <w:t xml:space="preserve"> </w:t>
      </w:r>
      <w:r>
        <w:t>динамических оттенков.</w:t>
      </w:r>
      <w:r>
        <w:rPr>
          <w:spacing w:val="-2"/>
        </w:rPr>
        <w:t xml:space="preserve"> </w:t>
      </w:r>
      <w:r>
        <w:t>Пение</w:t>
      </w:r>
      <w:r>
        <w:rPr>
          <w:spacing w:val="-2"/>
        </w:rPr>
        <w:t xml:space="preserve"> </w:t>
      </w:r>
      <w:r>
        <w:t>в</w:t>
      </w:r>
      <w:r>
        <w:rPr>
          <w:spacing w:val="-2"/>
        </w:rPr>
        <w:t xml:space="preserve"> </w:t>
      </w:r>
      <w:r>
        <w:t>хоре.</w:t>
      </w:r>
      <w:r>
        <w:rPr>
          <w:spacing w:val="-1"/>
        </w:rPr>
        <w:t xml:space="preserve"> </w:t>
      </w:r>
      <w:r>
        <w:t>Различение</w:t>
      </w:r>
      <w:r>
        <w:rPr>
          <w:spacing w:val="-2"/>
        </w:rPr>
        <w:t xml:space="preserve"> </w:t>
      </w:r>
      <w:r>
        <w:t>запева,</w:t>
      </w:r>
      <w:r>
        <w:rPr>
          <w:spacing w:val="-1"/>
        </w:rPr>
        <w:t xml:space="preserve"> </w:t>
      </w:r>
      <w:r>
        <w:t>припева</w:t>
      </w:r>
      <w:r>
        <w:rPr>
          <w:spacing w:val="-3"/>
        </w:rPr>
        <w:t xml:space="preserve"> </w:t>
      </w:r>
      <w:r>
        <w:t>и вступления к песне.</w:t>
      </w:r>
    </w:p>
    <w:p w14:paraId="64E6F9F5" w14:textId="77777777" w:rsidR="00F50CD0" w:rsidRDefault="00000000">
      <w:pPr>
        <w:pStyle w:val="a3"/>
        <w:spacing w:before="1"/>
        <w:ind w:left="708" w:firstLine="0"/>
      </w:pPr>
      <w:r>
        <w:t>Раздел</w:t>
      </w:r>
      <w:r>
        <w:rPr>
          <w:spacing w:val="-4"/>
        </w:rPr>
        <w:t xml:space="preserve"> </w:t>
      </w:r>
      <w:r>
        <w:t>"Движение</w:t>
      </w:r>
      <w:r>
        <w:rPr>
          <w:spacing w:val="-4"/>
        </w:rPr>
        <w:t xml:space="preserve"> </w:t>
      </w:r>
      <w:r>
        <w:t>под</w:t>
      </w:r>
      <w:r>
        <w:rPr>
          <w:spacing w:val="-2"/>
        </w:rPr>
        <w:t xml:space="preserve"> музыку".</w:t>
      </w:r>
    </w:p>
    <w:p w14:paraId="0C100BB1" w14:textId="574009B2" w:rsidR="00F50CD0" w:rsidRDefault="00000000">
      <w:pPr>
        <w:pStyle w:val="a3"/>
        <w:spacing w:before="137" w:line="360" w:lineRule="auto"/>
        <w:ind w:right="662"/>
      </w:pPr>
      <w:r>
        <w:t>Топанье</w:t>
      </w:r>
      <w:r>
        <w:rPr>
          <w:spacing w:val="-13"/>
        </w:rPr>
        <w:t xml:space="preserve"> </w:t>
      </w:r>
      <w:r>
        <w:t>под</w:t>
      </w:r>
      <w:r>
        <w:rPr>
          <w:spacing w:val="-14"/>
        </w:rPr>
        <w:t xml:space="preserve"> </w:t>
      </w:r>
      <w:r>
        <w:t>музыку.</w:t>
      </w:r>
      <w:r>
        <w:rPr>
          <w:spacing w:val="-12"/>
        </w:rPr>
        <w:t xml:space="preserve"> </w:t>
      </w:r>
      <w:r>
        <w:t>Хлопки</w:t>
      </w:r>
      <w:r>
        <w:rPr>
          <w:spacing w:val="-13"/>
        </w:rPr>
        <w:t xml:space="preserve"> </w:t>
      </w:r>
      <w:r>
        <w:t>в</w:t>
      </w:r>
      <w:r>
        <w:rPr>
          <w:spacing w:val="-13"/>
        </w:rPr>
        <w:t xml:space="preserve"> </w:t>
      </w:r>
      <w:r>
        <w:t>ладоши</w:t>
      </w:r>
      <w:r>
        <w:rPr>
          <w:spacing w:val="-13"/>
        </w:rPr>
        <w:t xml:space="preserve"> </w:t>
      </w:r>
      <w:r>
        <w:t>под</w:t>
      </w:r>
      <w:r>
        <w:rPr>
          <w:spacing w:val="-14"/>
        </w:rPr>
        <w:t xml:space="preserve"> </w:t>
      </w:r>
      <w:r>
        <w:t>музыку.</w:t>
      </w:r>
      <w:r>
        <w:rPr>
          <w:spacing w:val="-12"/>
        </w:rPr>
        <w:t xml:space="preserve"> </w:t>
      </w:r>
      <w:r>
        <w:t>Покачивание</w:t>
      </w:r>
      <w:r>
        <w:rPr>
          <w:spacing w:val="-13"/>
        </w:rPr>
        <w:t xml:space="preserve"> </w:t>
      </w:r>
      <w:r>
        <w:t>с</w:t>
      </w:r>
      <w:r>
        <w:rPr>
          <w:spacing w:val="-13"/>
        </w:rPr>
        <w:t xml:space="preserve"> </w:t>
      </w:r>
      <w:r>
        <w:t>одной</w:t>
      </w:r>
      <w:r>
        <w:rPr>
          <w:spacing w:val="-11"/>
        </w:rPr>
        <w:t xml:space="preserve"> </w:t>
      </w:r>
      <w:r>
        <w:t>ноги</w:t>
      </w:r>
      <w:r>
        <w:rPr>
          <w:spacing w:val="-14"/>
        </w:rPr>
        <w:t xml:space="preserve"> </w:t>
      </w:r>
      <w:r>
        <w:t>на</w:t>
      </w:r>
      <w:r>
        <w:rPr>
          <w:spacing w:val="-13"/>
        </w:rPr>
        <w:t xml:space="preserve"> </w:t>
      </w:r>
      <w:r>
        <w:t>дру гую. Начало движения вместе с началом звучания музыки и окончание движения по ее окончании.</w:t>
      </w:r>
      <w:r>
        <w:rPr>
          <w:spacing w:val="-3"/>
        </w:rPr>
        <w:t xml:space="preserve"> </w:t>
      </w:r>
      <w:r>
        <w:t>Движения:</w:t>
      </w:r>
      <w:r>
        <w:rPr>
          <w:spacing w:val="-5"/>
        </w:rPr>
        <w:t xml:space="preserve"> </w:t>
      </w:r>
      <w:r>
        <w:t>ходьба,</w:t>
      </w:r>
      <w:r>
        <w:rPr>
          <w:spacing w:val="-3"/>
        </w:rPr>
        <w:t xml:space="preserve"> </w:t>
      </w:r>
      <w:r>
        <w:t>бег,</w:t>
      </w:r>
      <w:r>
        <w:rPr>
          <w:spacing w:val="-4"/>
        </w:rPr>
        <w:t xml:space="preserve"> </w:t>
      </w:r>
      <w:r>
        <w:t>прыжки,</w:t>
      </w:r>
      <w:r>
        <w:rPr>
          <w:spacing w:val="-3"/>
        </w:rPr>
        <w:t xml:space="preserve"> </w:t>
      </w:r>
      <w:r>
        <w:t>кружение,</w:t>
      </w:r>
      <w:r>
        <w:rPr>
          <w:spacing w:val="-3"/>
        </w:rPr>
        <w:t xml:space="preserve"> </w:t>
      </w:r>
      <w:r>
        <w:t>приседание</w:t>
      </w:r>
      <w:r>
        <w:rPr>
          <w:spacing w:val="-4"/>
        </w:rPr>
        <w:t xml:space="preserve"> </w:t>
      </w:r>
      <w:r>
        <w:t>под</w:t>
      </w:r>
      <w:r>
        <w:rPr>
          <w:spacing w:val="-3"/>
        </w:rPr>
        <w:t xml:space="preserve"> </w:t>
      </w:r>
      <w:r>
        <w:t>музыку</w:t>
      </w:r>
      <w:r>
        <w:rPr>
          <w:spacing w:val="-8"/>
        </w:rPr>
        <w:t xml:space="preserve"> </w:t>
      </w:r>
      <w:r>
        <w:t>разного</w:t>
      </w:r>
      <w:r>
        <w:rPr>
          <w:spacing w:val="-3"/>
        </w:rPr>
        <w:t xml:space="preserve"> </w:t>
      </w:r>
      <w:r>
        <w:t>ха рактера. Выполнение под музыку</w:t>
      </w:r>
      <w:r>
        <w:rPr>
          <w:spacing w:val="-5"/>
        </w:rPr>
        <w:t xml:space="preserve"> </w:t>
      </w:r>
      <w:r>
        <w:t>действия с предметами: наклоны</w:t>
      </w:r>
      <w:r>
        <w:rPr>
          <w:spacing w:val="-1"/>
        </w:rPr>
        <w:t xml:space="preserve"> </w:t>
      </w:r>
      <w:r>
        <w:t>предмета в разные сто роны,</w:t>
      </w:r>
      <w:r>
        <w:rPr>
          <w:spacing w:val="-6"/>
        </w:rPr>
        <w:t xml:space="preserve"> </w:t>
      </w:r>
      <w:r>
        <w:t>опускание</w:t>
      </w:r>
      <w:r>
        <w:rPr>
          <w:spacing w:val="-7"/>
        </w:rPr>
        <w:t xml:space="preserve"> </w:t>
      </w:r>
      <w:r>
        <w:t>или</w:t>
      </w:r>
      <w:r>
        <w:rPr>
          <w:spacing w:val="-5"/>
        </w:rPr>
        <w:t xml:space="preserve"> </w:t>
      </w:r>
      <w:r>
        <w:t>поднимание</w:t>
      </w:r>
      <w:r>
        <w:rPr>
          <w:spacing w:val="-7"/>
        </w:rPr>
        <w:t xml:space="preserve"> </w:t>
      </w:r>
      <w:r>
        <w:t>предмета,</w:t>
      </w:r>
      <w:r>
        <w:rPr>
          <w:spacing w:val="-6"/>
        </w:rPr>
        <w:t xml:space="preserve"> </w:t>
      </w:r>
      <w:r>
        <w:t>подбрасывание</w:t>
      </w:r>
      <w:r>
        <w:rPr>
          <w:spacing w:val="-7"/>
        </w:rPr>
        <w:t xml:space="preserve"> </w:t>
      </w:r>
      <w:r>
        <w:t>или</w:t>
      </w:r>
      <w:r>
        <w:rPr>
          <w:spacing w:val="-5"/>
        </w:rPr>
        <w:t xml:space="preserve"> </w:t>
      </w:r>
      <w:r>
        <w:t>ловля</w:t>
      </w:r>
      <w:r>
        <w:rPr>
          <w:spacing w:val="-6"/>
        </w:rPr>
        <w:t xml:space="preserve"> </w:t>
      </w:r>
      <w:r>
        <w:t>предмета,</w:t>
      </w:r>
      <w:r>
        <w:rPr>
          <w:spacing w:val="-6"/>
        </w:rPr>
        <w:t xml:space="preserve"> </w:t>
      </w:r>
      <w:r>
        <w:t>взмахива ние предметом. Выполнение движений разными частями тела под музыку: "фонарики", "пружинка",</w:t>
      </w:r>
      <w:r>
        <w:rPr>
          <w:spacing w:val="-3"/>
        </w:rPr>
        <w:t xml:space="preserve"> </w:t>
      </w:r>
      <w:r>
        <w:t>наклоны</w:t>
      </w:r>
      <w:r>
        <w:rPr>
          <w:spacing w:val="-5"/>
        </w:rPr>
        <w:t xml:space="preserve"> </w:t>
      </w:r>
      <w:r>
        <w:t>головы.</w:t>
      </w:r>
      <w:r>
        <w:rPr>
          <w:spacing w:val="-5"/>
        </w:rPr>
        <w:t xml:space="preserve"> </w:t>
      </w:r>
      <w:r>
        <w:t>Соблюдение</w:t>
      </w:r>
      <w:r>
        <w:rPr>
          <w:spacing w:val="-6"/>
        </w:rPr>
        <w:t xml:space="preserve"> </w:t>
      </w:r>
      <w:r>
        <w:t>последовательности</w:t>
      </w:r>
      <w:r>
        <w:rPr>
          <w:spacing w:val="-4"/>
        </w:rPr>
        <w:t xml:space="preserve"> </w:t>
      </w:r>
      <w:r>
        <w:t>простейших</w:t>
      </w:r>
      <w:r>
        <w:rPr>
          <w:spacing w:val="-3"/>
        </w:rPr>
        <w:t xml:space="preserve"> </w:t>
      </w:r>
      <w:r>
        <w:t>танцевальных движений. Имитация движений животных. Выполнение движений, соответствующих сло вам песни.</w:t>
      </w:r>
    </w:p>
    <w:p w14:paraId="5E9D370D" w14:textId="5F7F5A49" w:rsidR="00F50CD0" w:rsidRDefault="00000000">
      <w:pPr>
        <w:pStyle w:val="a3"/>
        <w:spacing w:before="2" w:line="360" w:lineRule="auto"/>
        <w:ind w:right="669"/>
      </w:pPr>
      <w:r>
        <w:t>Соблюдение</w:t>
      </w:r>
      <w:r>
        <w:rPr>
          <w:spacing w:val="-10"/>
        </w:rPr>
        <w:t xml:space="preserve"> </w:t>
      </w:r>
      <w:r>
        <w:t>последовательности</w:t>
      </w:r>
      <w:r>
        <w:rPr>
          <w:spacing w:val="-8"/>
        </w:rPr>
        <w:t xml:space="preserve"> </w:t>
      </w:r>
      <w:r>
        <w:t>движений</w:t>
      </w:r>
      <w:r>
        <w:rPr>
          <w:spacing w:val="-8"/>
        </w:rPr>
        <w:t xml:space="preserve"> </w:t>
      </w:r>
      <w:r>
        <w:t>в</w:t>
      </w:r>
      <w:r>
        <w:rPr>
          <w:spacing w:val="-10"/>
        </w:rPr>
        <w:t xml:space="preserve"> </w:t>
      </w:r>
      <w:r>
        <w:t>соответствии</w:t>
      </w:r>
      <w:r>
        <w:rPr>
          <w:spacing w:val="-8"/>
        </w:rPr>
        <w:t xml:space="preserve"> </w:t>
      </w:r>
      <w:r>
        <w:t>с</w:t>
      </w:r>
      <w:r>
        <w:rPr>
          <w:spacing w:val="-10"/>
        </w:rPr>
        <w:t xml:space="preserve"> </w:t>
      </w:r>
      <w:r>
        <w:t>исполняемой</w:t>
      </w:r>
      <w:r>
        <w:rPr>
          <w:spacing w:val="-8"/>
        </w:rPr>
        <w:t xml:space="preserve"> </w:t>
      </w:r>
      <w:r>
        <w:t>ролью</w:t>
      </w:r>
      <w:r>
        <w:rPr>
          <w:spacing w:val="-9"/>
        </w:rPr>
        <w:t xml:space="preserve"> </w:t>
      </w:r>
      <w:r>
        <w:t>при инсценировке</w:t>
      </w:r>
      <w:r>
        <w:rPr>
          <w:spacing w:val="-15"/>
        </w:rPr>
        <w:t xml:space="preserve"> </w:t>
      </w:r>
      <w:r>
        <w:t>песни.</w:t>
      </w:r>
      <w:r>
        <w:rPr>
          <w:spacing w:val="-15"/>
        </w:rPr>
        <w:t xml:space="preserve"> </w:t>
      </w:r>
      <w:r>
        <w:t>Движение</w:t>
      </w:r>
      <w:r>
        <w:rPr>
          <w:spacing w:val="-15"/>
        </w:rPr>
        <w:t xml:space="preserve"> </w:t>
      </w:r>
      <w:r>
        <w:t>в</w:t>
      </w:r>
      <w:r>
        <w:rPr>
          <w:spacing w:val="-15"/>
        </w:rPr>
        <w:t xml:space="preserve"> </w:t>
      </w:r>
      <w:r>
        <w:t>хороводе.</w:t>
      </w:r>
      <w:r>
        <w:rPr>
          <w:spacing w:val="-15"/>
        </w:rPr>
        <w:t xml:space="preserve"> </w:t>
      </w:r>
      <w:r>
        <w:t>Движение</w:t>
      </w:r>
      <w:r>
        <w:rPr>
          <w:spacing w:val="-15"/>
        </w:rPr>
        <w:t xml:space="preserve"> </w:t>
      </w:r>
      <w:r>
        <w:t>под</w:t>
      </w:r>
      <w:r>
        <w:rPr>
          <w:spacing w:val="-15"/>
        </w:rPr>
        <w:t xml:space="preserve"> </w:t>
      </w:r>
      <w:r>
        <w:t>музыку</w:t>
      </w:r>
      <w:r>
        <w:rPr>
          <w:spacing w:val="-15"/>
        </w:rPr>
        <w:t xml:space="preserve"> </w:t>
      </w:r>
      <w:r>
        <w:t>в</w:t>
      </w:r>
      <w:r>
        <w:rPr>
          <w:spacing w:val="-15"/>
        </w:rPr>
        <w:t xml:space="preserve"> </w:t>
      </w:r>
      <w:r>
        <w:t>медленном,</w:t>
      </w:r>
      <w:r>
        <w:rPr>
          <w:spacing w:val="-12"/>
        </w:rPr>
        <w:t xml:space="preserve"> </w:t>
      </w:r>
      <w:r>
        <w:t>умеренном и быстром темпе. Ритмичная ходьба под музыку. Изменение скорости движения под му зыку (ускорять, замедлять). Изменение движения при изменении метроритма произведе ния, при чередовании запева и припева песни, при изменении силы</w:t>
      </w:r>
      <w:r>
        <w:rPr>
          <w:spacing w:val="-1"/>
        </w:rPr>
        <w:t xml:space="preserve"> </w:t>
      </w:r>
      <w:r>
        <w:t>звучания. Выполнение танцевальных</w:t>
      </w:r>
      <w:r>
        <w:rPr>
          <w:spacing w:val="-11"/>
        </w:rPr>
        <w:t xml:space="preserve"> </w:t>
      </w:r>
      <w:r>
        <w:t>движений</w:t>
      </w:r>
      <w:r>
        <w:rPr>
          <w:spacing w:val="-12"/>
        </w:rPr>
        <w:t xml:space="preserve"> </w:t>
      </w:r>
      <w:r>
        <w:t>в</w:t>
      </w:r>
      <w:r>
        <w:rPr>
          <w:spacing w:val="-14"/>
        </w:rPr>
        <w:t xml:space="preserve"> </w:t>
      </w:r>
      <w:r>
        <w:t>паре</w:t>
      </w:r>
      <w:r>
        <w:rPr>
          <w:spacing w:val="-14"/>
        </w:rPr>
        <w:t xml:space="preserve"> </w:t>
      </w:r>
      <w:r>
        <w:t>с</w:t>
      </w:r>
      <w:r>
        <w:rPr>
          <w:spacing w:val="-12"/>
        </w:rPr>
        <w:t xml:space="preserve"> </w:t>
      </w:r>
      <w:r>
        <w:t>другим</w:t>
      </w:r>
      <w:r>
        <w:rPr>
          <w:spacing w:val="-14"/>
        </w:rPr>
        <w:t xml:space="preserve"> </w:t>
      </w:r>
      <w:r>
        <w:t>танцором.</w:t>
      </w:r>
      <w:r>
        <w:rPr>
          <w:spacing w:val="-14"/>
        </w:rPr>
        <w:t xml:space="preserve"> </w:t>
      </w:r>
      <w:r>
        <w:t>Выполнение</w:t>
      </w:r>
      <w:r>
        <w:rPr>
          <w:spacing w:val="-14"/>
        </w:rPr>
        <w:t xml:space="preserve"> </w:t>
      </w:r>
      <w:r>
        <w:t>развернутых</w:t>
      </w:r>
      <w:r>
        <w:rPr>
          <w:spacing w:val="-11"/>
        </w:rPr>
        <w:t xml:space="preserve"> </w:t>
      </w:r>
      <w:r>
        <w:t>движений</w:t>
      </w:r>
      <w:r>
        <w:rPr>
          <w:spacing w:val="-12"/>
        </w:rPr>
        <w:t xml:space="preserve"> </w:t>
      </w:r>
      <w:r>
        <w:t>од ного образа. Имитация (исполнение) игры на музыкальных инструментах.</w:t>
      </w:r>
    </w:p>
    <w:p w14:paraId="5055DEF0" w14:textId="77777777" w:rsidR="00F50CD0" w:rsidRDefault="00000000">
      <w:pPr>
        <w:pStyle w:val="a3"/>
        <w:spacing w:line="275" w:lineRule="exact"/>
        <w:ind w:left="708" w:firstLine="0"/>
      </w:pPr>
      <w:r>
        <w:t>Раздел</w:t>
      </w:r>
      <w:r>
        <w:rPr>
          <w:spacing w:val="-4"/>
        </w:rPr>
        <w:t xml:space="preserve"> </w:t>
      </w:r>
      <w:r>
        <w:t>"Игра</w:t>
      </w:r>
      <w:r>
        <w:rPr>
          <w:spacing w:val="-5"/>
        </w:rPr>
        <w:t xml:space="preserve"> </w:t>
      </w:r>
      <w:r>
        <w:t>на</w:t>
      </w:r>
      <w:r>
        <w:rPr>
          <w:spacing w:val="-4"/>
        </w:rPr>
        <w:t xml:space="preserve"> </w:t>
      </w:r>
      <w:r>
        <w:t xml:space="preserve">музыкальных </w:t>
      </w:r>
      <w:r>
        <w:rPr>
          <w:spacing w:val="-2"/>
        </w:rPr>
        <w:t>инструментах".</w:t>
      </w:r>
    </w:p>
    <w:p w14:paraId="095688A3" w14:textId="77777777" w:rsidR="00F50CD0" w:rsidRDefault="00F50CD0">
      <w:pPr>
        <w:spacing w:line="275" w:lineRule="exact"/>
        <w:sectPr w:rsidR="00F50CD0" w:rsidSect="00AD1093">
          <w:pgSz w:w="11910" w:h="16840"/>
          <w:pgMar w:top="1040" w:right="180" w:bottom="1200" w:left="1560" w:header="0" w:footer="1000" w:gutter="0"/>
          <w:cols w:space="720"/>
        </w:sectPr>
      </w:pPr>
    </w:p>
    <w:p w14:paraId="57C49AD2" w14:textId="25DAC2F7" w:rsidR="00F50CD0" w:rsidRDefault="00000000">
      <w:pPr>
        <w:pStyle w:val="a3"/>
        <w:spacing w:before="68" w:line="360" w:lineRule="auto"/>
        <w:ind w:right="668"/>
      </w:pPr>
      <w:r>
        <w:lastRenderedPageBreak/>
        <w:t>Слушание</w:t>
      </w:r>
      <w:r>
        <w:rPr>
          <w:spacing w:val="-6"/>
        </w:rPr>
        <w:t xml:space="preserve"> </w:t>
      </w:r>
      <w:r>
        <w:t>(различение)</w:t>
      </w:r>
      <w:r>
        <w:rPr>
          <w:spacing w:val="-5"/>
        </w:rPr>
        <w:t xml:space="preserve"> </w:t>
      </w:r>
      <w:r>
        <w:t>контрастных</w:t>
      </w:r>
      <w:r>
        <w:rPr>
          <w:spacing w:val="-4"/>
        </w:rPr>
        <w:t xml:space="preserve"> </w:t>
      </w:r>
      <w:r>
        <w:t>по</w:t>
      </w:r>
      <w:r>
        <w:rPr>
          <w:spacing w:val="-5"/>
        </w:rPr>
        <w:t xml:space="preserve"> </w:t>
      </w:r>
      <w:r>
        <w:t>звучанию</w:t>
      </w:r>
      <w:r>
        <w:rPr>
          <w:spacing w:val="-5"/>
        </w:rPr>
        <w:t xml:space="preserve"> </w:t>
      </w:r>
      <w:r>
        <w:t>музыкальных</w:t>
      </w:r>
      <w:r>
        <w:rPr>
          <w:spacing w:val="-5"/>
        </w:rPr>
        <w:t xml:space="preserve"> </w:t>
      </w:r>
      <w:r>
        <w:t>инструментов,</w:t>
      </w:r>
      <w:r>
        <w:rPr>
          <w:spacing w:val="-4"/>
        </w:rPr>
        <w:t xml:space="preserve"> </w:t>
      </w:r>
      <w:r>
        <w:t>сход ных</w:t>
      </w:r>
      <w:r>
        <w:rPr>
          <w:spacing w:val="-14"/>
        </w:rPr>
        <w:t xml:space="preserve"> </w:t>
      </w:r>
      <w:r>
        <w:t>по</w:t>
      </w:r>
      <w:r>
        <w:rPr>
          <w:spacing w:val="-15"/>
        </w:rPr>
        <w:t xml:space="preserve"> </w:t>
      </w:r>
      <w:r>
        <w:t>звучанию</w:t>
      </w:r>
      <w:r>
        <w:rPr>
          <w:spacing w:val="-13"/>
        </w:rPr>
        <w:t xml:space="preserve"> </w:t>
      </w:r>
      <w:r>
        <w:t>музыкальных</w:t>
      </w:r>
      <w:r>
        <w:rPr>
          <w:spacing w:val="-14"/>
        </w:rPr>
        <w:t xml:space="preserve"> </w:t>
      </w:r>
      <w:r>
        <w:t>инструментов.</w:t>
      </w:r>
      <w:r>
        <w:rPr>
          <w:spacing w:val="-11"/>
        </w:rPr>
        <w:t xml:space="preserve"> </w:t>
      </w:r>
      <w:r>
        <w:t>Освоение</w:t>
      </w:r>
      <w:r>
        <w:rPr>
          <w:spacing w:val="-14"/>
        </w:rPr>
        <w:t xml:space="preserve"> </w:t>
      </w:r>
      <w:r>
        <w:t>приемов</w:t>
      </w:r>
      <w:r>
        <w:rPr>
          <w:spacing w:val="-14"/>
        </w:rPr>
        <w:t xml:space="preserve"> </w:t>
      </w:r>
      <w:r>
        <w:t>игры</w:t>
      </w:r>
      <w:r>
        <w:rPr>
          <w:spacing w:val="-14"/>
        </w:rPr>
        <w:t xml:space="preserve"> </w:t>
      </w:r>
      <w:r>
        <w:t>на</w:t>
      </w:r>
      <w:r>
        <w:rPr>
          <w:spacing w:val="-14"/>
        </w:rPr>
        <w:t xml:space="preserve"> </w:t>
      </w:r>
      <w:r>
        <w:t>музыкальных</w:t>
      </w:r>
      <w:r>
        <w:rPr>
          <w:spacing w:val="-14"/>
        </w:rPr>
        <w:t xml:space="preserve"> </w:t>
      </w:r>
      <w:r>
        <w:t>ин струментах,</w:t>
      </w:r>
      <w:r>
        <w:rPr>
          <w:spacing w:val="-13"/>
        </w:rPr>
        <w:t xml:space="preserve"> </w:t>
      </w:r>
      <w:r>
        <w:t>не</w:t>
      </w:r>
      <w:r>
        <w:rPr>
          <w:spacing w:val="-12"/>
        </w:rPr>
        <w:t xml:space="preserve"> </w:t>
      </w:r>
      <w:r>
        <w:t>имеющих</w:t>
      </w:r>
      <w:r>
        <w:rPr>
          <w:spacing w:val="-12"/>
        </w:rPr>
        <w:t xml:space="preserve"> </w:t>
      </w:r>
      <w:r>
        <w:t>звукоряд.</w:t>
      </w:r>
      <w:r>
        <w:rPr>
          <w:spacing w:val="-13"/>
        </w:rPr>
        <w:t xml:space="preserve"> </w:t>
      </w:r>
      <w:r>
        <w:t>Тихая</w:t>
      </w:r>
      <w:r>
        <w:rPr>
          <w:spacing w:val="-13"/>
        </w:rPr>
        <w:t xml:space="preserve"> </w:t>
      </w:r>
      <w:r>
        <w:t>и</w:t>
      </w:r>
      <w:r>
        <w:rPr>
          <w:spacing w:val="-12"/>
        </w:rPr>
        <w:t xml:space="preserve"> </w:t>
      </w:r>
      <w:r>
        <w:t>громкая</w:t>
      </w:r>
      <w:r>
        <w:rPr>
          <w:spacing w:val="-13"/>
        </w:rPr>
        <w:t xml:space="preserve"> </w:t>
      </w:r>
      <w:r>
        <w:t>игра</w:t>
      </w:r>
      <w:r>
        <w:rPr>
          <w:spacing w:val="-14"/>
        </w:rPr>
        <w:t xml:space="preserve"> </w:t>
      </w:r>
      <w:r>
        <w:t>на</w:t>
      </w:r>
      <w:r>
        <w:rPr>
          <w:spacing w:val="-14"/>
        </w:rPr>
        <w:t xml:space="preserve"> </w:t>
      </w:r>
      <w:r>
        <w:t>музыкальном</w:t>
      </w:r>
      <w:r>
        <w:rPr>
          <w:spacing w:val="-14"/>
        </w:rPr>
        <w:t xml:space="preserve"> </w:t>
      </w:r>
      <w:r>
        <w:t>инструменте.</w:t>
      </w:r>
      <w:r>
        <w:rPr>
          <w:spacing w:val="-13"/>
        </w:rPr>
        <w:t xml:space="preserve"> </w:t>
      </w:r>
      <w:r>
        <w:t>Со 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 кальном инструменте. Игра в ансамбле.</w:t>
      </w:r>
    </w:p>
    <w:p w14:paraId="2C7460AD" w14:textId="77777777" w:rsidR="00F50CD0" w:rsidRDefault="00000000">
      <w:pPr>
        <w:pStyle w:val="2"/>
        <w:spacing w:before="7"/>
        <w:ind w:left="708"/>
      </w:pPr>
      <w:bookmarkStart w:id="627" w:name="_Toc166838430"/>
      <w:bookmarkStart w:id="628" w:name="_Toc166838695"/>
      <w:r>
        <w:t>Предметные</w:t>
      </w:r>
      <w:r>
        <w:rPr>
          <w:spacing w:val="-7"/>
        </w:rPr>
        <w:t xml:space="preserve"> </w:t>
      </w:r>
      <w:r>
        <w:t>результаты</w:t>
      </w:r>
      <w:r>
        <w:rPr>
          <w:spacing w:val="-3"/>
        </w:rPr>
        <w:t xml:space="preserve"> </w:t>
      </w:r>
      <w:r>
        <w:t>освоения</w:t>
      </w:r>
      <w:r>
        <w:rPr>
          <w:spacing w:val="-3"/>
        </w:rPr>
        <w:t xml:space="preserve"> </w:t>
      </w:r>
      <w:r>
        <w:t>учебного</w:t>
      </w:r>
      <w:r>
        <w:rPr>
          <w:spacing w:val="-3"/>
        </w:rPr>
        <w:t xml:space="preserve"> </w:t>
      </w:r>
      <w:r>
        <w:t>предмета</w:t>
      </w:r>
      <w:r>
        <w:rPr>
          <w:spacing w:val="-6"/>
        </w:rPr>
        <w:t xml:space="preserve"> </w:t>
      </w:r>
      <w:r>
        <w:t>"Музыка</w:t>
      </w:r>
      <w:r>
        <w:rPr>
          <w:spacing w:val="-3"/>
        </w:rPr>
        <w:t xml:space="preserve"> </w:t>
      </w:r>
      <w:r>
        <w:t>и</w:t>
      </w:r>
      <w:r>
        <w:rPr>
          <w:spacing w:val="-4"/>
        </w:rPr>
        <w:t xml:space="preserve"> </w:t>
      </w:r>
      <w:r>
        <w:rPr>
          <w:spacing w:val="-2"/>
        </w:rPr>
        <w:t>движение":</w:t>
      </w:r>
      <w:bookmarkEnd w:id="627"/>
      <w:bookmarkEnd w:id="628"/>
    </w:p>
    <w:p w14:paraId="07ADA664" w14:textId="4932CCE5" w:rsidR="00F50CD0" w:rsidRDefault="00000000">
      <w:pPr>
        <w:pStyle w:val="a5"/>
        <w:numPr>
          <w:ilvl w:val="1"/>
          <w:numId w:val="8"/>
        </w:numPr>
        <w:tabs>
          <w:tab w:val="left" w:pos="961"/>
        </w:tabs>
        <w:spacing w:before="132" w:line="360" w:lineRule="auto"/>
        <w:ind w:right="665" w:firstLine="566"/>
        <w:rPr>
          <w:sz w:val="24"/>
        </w:rPr>
      </w:pPr>
      <w:r>
        <w:rPr>
          <w:sz w:val="24"/>
        </w:rPr>
        <w:t>Развитие</w:t>
      </w:r>
      <w:r>
        <w:rPr>
          <w:spacing w:val="-14"/>
          <w:sz w:val="24"/>
        </w:rPr>
        <w:t xml:space="preserve"> </w:t>
      </w:r>
      <w:r>
        <w:rPr>
          <w:sz w:val="24"/>
        </w:rPr>
        <w:t>слуховых</w:t>
      </w:r>
      <w:r>
        <w:rPr>
          <w:spacing w:val="-11"/>
          <w:sz w:val="24"/>
        </w:rPr>
        <w:t xml:space="preserve"> </w:t>
      </w:r>
      <w:r>
        <w:rPr>
          <w:sz w:val="24"/>
        </w:rPr>
        <w:t>и</w:t>
      </w:r>
      <w:r>
        <w:rPr>
          <w:spacing w:val="-14"/>
          <w:sz w:val="24"/>
        </w:rPr>
        <w:t xml:space="preserve"> </w:t>
      </w:r>
      <w:r>
        <w:rPr>
          <w:sz w:val="24"/>
        </w:rPr>
        <w:t>двигательных</w:t>
      </w:r>
      <w:r>
        <w:rPr>
          <w:spacing w:val="-11"/>
          <w:sz w:val="24"/>
        </w:rPr>
        <w:t xml:space="preserve"> </w:t>
      </w:r>
      <w:r>
        <w:rPr>
          <w:sz w:val="24"/>
        </w:rPr>
        <w:t>восприятий,</w:t>
      </w:r>
      <w:r>
        <w:rPr>
          <w:spacing w:val="-13"/>
          <w:sz w:val="24"/>
        </w:rPr>
        <w:t xml:space="preserve"> </w:t>
      </w:r>
      <w:r>
        <w:rPr>
          <w:sz w:val="24"/>
        </w:rPr>
        <w:t>танцевальных,</w:t>
      </w:r>
      <w:r>
        <w:rPr>
          <w:spacing w:val="-13"/>
          <w:sz w:val="24"/>
        </w:rPr>
        <w:t xml:space="preserve"> </w:t>
      </w:r>
      <w:r>
        <w:rPr>
          <w:sz w:val="24"/>
        </w:rPr>
        <w:t>певческих,</w:t>
      </w:r>
      <w:r>
        <w:rPr>
          <w:spacing w:val="-14"/>
          <w:sz w:val="24"/>
        </w:rPr>
        <w:t xml:space="preserve"> </w:t>
      </w:r>
      <w:r>
        <w:rPr>
          <w:sz w:val="24"/>
        </w:rPr>
        <w:t>хоровых умений, освоение игре на доступных музыкальных инструментах, эмоциональное и прак тическое</w:t>
      </w:r>
      <w:r>
        <w:rPr>
          <w:spacing w:val="-3"/>
          <w:sz w:val="24"/>
        </w:rPr>
        <w:t xml:space="preserve"> </w:t>
      </w:r>
      <w:r>
        <w:rPr>
          <w:sz w:val="24"/>
        </w:rPr>
        <w:t>обогащение</w:t>
      </w:r>
      <w:r>
        <w:rPr>
          <w:spacing w:val="-3"/>
          <w:sz w:val="24"/>
        </w:rPr>
        <w:t xml:space="preserve"> </w:t>
      </w:r>
      <w:r>
        <w:rPr>
          <w:sz w:val="24"/>
        </w:rPr>
        <w:t>опыта</w:t>
      </w:r>
      <w:r>
        <w:rPr>
          <w:spacing w:val="-3"/>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музыкальных</w:t>
      </w:r>
      <w:r>
        <w:rPr>
          <w:spacing w:val="-3"/>
          <w:sz w:val="24"/>
        </w:rPr>
        <w:t xml:space="preserve"> </w:t>
      </w:r>
      <w:r>
        <w:rPr>
          <w:sz w:val="24"/>
        </w:rPr>
        <w:t>занятий,</w:t>
      </w:r>
      <w:r>
        <w:rPr>
          <w:spacing w:val="-4"/>
          <w:sz w:val="24"/>
        </w:rPr>
        <w:t xml:space="preserve"> </w:t>
      </w:r>
      <w:r>
        <w:rPr>
          <w:sz w:val="24"/>
        </w:rPr>
        <w:t>игр,</w:t>
      </w:r>
      <w:r>
        <w:rPr>
          <w:spacing w:val="-2"/>
          <w:sz w:val="24"/>
        </w:rPr>
        <w:t xml:space="preserve"> </w:t>
      </w:r>
      <w:r>
        <w:rPr>
          <w:sz w:val="24"/>
        </w:rPr>
        <w:t>музыкальнотанцеваль ных, вокальных и инструментальных выступлений:</w:t>
      </w:r>
    </w:p>
    <w:p w14:paraId="2BD50021" w14:textId="77777777" w:rsidR="00F50CD0" w:rsidRDefault="00000000">
      <w:pPr>
        <w:pStyle w:val="a5"/>
        <w:numPr>
          <w:ilvl w:val="1"/>
          <w:numId w:val="9"/>
        </w:numPr>
        <w:tabs>
          <w:tab w:val="left" w:pos="850"/>
        </w:tabs>
        <w:spacing w:before="3" w:line="350" w:lineRule="auto"/>
        <w:ind w:left="142" w:right="664" w:firstLine="427"/>
        <w:jc w:val="left"/>
        <w:rPr>
          <w:sz w:val="24"/>
        </w:rPr>
      </w:pPr>
      <w:r>
        <w:rPr>
          <w:sz w:val="24"/>
        </w:rPr>
        <w:t>интерес</w:t>
      </w:r>
      <w:r>
        <w:rPr>
          <w:spacing w:val="-9"/>
          <w:sz w:val="24"/>
        </w:rPr>
        <w:t xml:space="preserve"> </w:t>
      </w:r>
      <w:r>
        <w:rPr>
          <w:sz w:val="24"/>
        </w:rPr>
        <w:t>к</w:t>
      </w:r>
      <w:r>
        <w:rPr>
          <w:spacing w:val="-8"/>
          <w:sz w:val="24"/>
        </w:rPr>
        <w:t xml:space="preserve"> </w:t>
      </w:r>
      <w:r>
        <w:rPr>
          <w:sz w:val="24"/>
        </w:rPr>
        <w:t>различным</w:t>
      </w:r>
      <w:r>
        <w:rPr>
          <w:spacing w:val="-9"/>
          <w:sz w:val="24"/>
        </w:rPr>
        <w:t xml:space="preserve"> </w:t>
      </w:r>
      <w:r>
        <w:rPr>
          <w:sz w:val="24"/>
        </w:rPr>
        <w:t>видам</w:t>
      </w:r>
      <w:r>
        <w:rPr>
          <w:spacing w:val="-9"/>
          <w:sz w:val="24"/>
        </w:rPr>
        <w:t xml:space="preserve"> </w:t>
      </w:r>
      <w:r>
        <w:rPr>
          <w:sz w:val="24"/>
        </w:rPr>
        <w:t>музыкальной</w:t>
      </w:r>
      <w:r>
        <w:rPr>
          <w:spacing w:val="-8"/>
          <w:sz w:val="24"/>
        </w:rPr>
        <w:t xml:space="preserve"> </w:t>
      </w:r>
      <w:r>
        <w:rPr>
          <w:sz w:val="24"/>
        </w:rPr>
        <w:t>деятельности</w:t>
      </w:r>
      <w:r>
        <w:rPr>
          <w:spacing w:val="-3"/>
          <w:sz w:val="24"/>
        </w:rPr>
        <w:t xml:space="preserve"> </w:t>
      </w:r>
      <w:r>
        <w:rPr>
          <w:sz w:val="24"/>
        </w:rPr>
        <w:t>(слушание,</w:t>
      </w:r>
      <w:r>
        <w:rPr>
          <w:spacing w:val="-8"/>
          <w:sz w:val="24"/>
        </w:rPr>
        <w:t xml:space="preserve"> </w:t>
      </w:r>
      <w:r>
        <w:rPr>
          <w:sz w:val="24"/>
        </w:rPr>
        <w:t>пение,</w:t>
      </w:r>
      <w:r>
        <w:rPr>
          <w:spacing w:val="-8"/>
          <w:sz w:val="24"/>
        </w:rPr>
        <w:t xml:space="preserve"> </w:t>
      </w:r>
      <w:r>
        <w:rPr>
          <w:sz w:val="24"/>
        </w:rPr>
        <w:t>движение под музыку, игра на музыкальных инструментах);</w:t>
      </w:r>
    </w:p>
    <w:p w14:paraId="2572B580" w14:textId="77777777" w:rsidR="00F50CD0" w:rsidRDefault="00000000">
      <w:pPr>
        <w:pStyle w:val="a5"/>
        <w:numPr>
          <w:ilvl w:val="1"/>
          <w:numId w:val="9"/>
        </w:numPr>
        <w:tabs>
          <w:tab w:val="left" w:pos="850"/>
        </w:tabs>
        <w:spacing w:before="12"/>
        <w:ind w:left="850"/>
        <w:jc w:val="left"/>
        <w:rPr>
          <w:sz w:val="24"/>
        </w:rPr>
      </w:pPr>
      <w:r>
        <w:rPr>
          <w:sz w:val="24"/>
        </w:rPr>
        <w:t>умение</w:t>
      </w:r>
      <w:r>
        <w:rPr>
          <w:spacing w:val="-6"/>
          <w:sz w:val="24"/>
        </w:rPr>
        <w:t xml:space="preserve"> </w:t>
      </w:r>
      <w:r>
        <w:rPr>
          <w:sz w:val="24"/>
        </w:rPr>
        <w:t>слушать</w:t>
      </w:r>
      <w:r>
        <w:rPr>
          <w:spacing w:val="-1"/>
          <w:sz w:val="24"/>
        </w:rPr>
        <w:t xml:space="preserve"> </w:t>
      </w:r>
      <w:r>
        <w:rPr>
          <w:sz w:val="24"/>
        </w:rPr>
        <w:t>музыку</w:t>
      </w:r>
      <w:r>
        <w:rPr>
          <w:spacing w:val="-5"/>
          <w:sz w:val="24"/>
        </w:rPr>
        <w:t xml:space="preserve"> </w:t>
      </w:r>
      <w:r>
        <w:rPr>
          <w:sz w:val="24"/>
        </w:rPr>
        <w:t>и</w:t>
      </w:r>
      <w:r>
        <w:rPr>
          <w:spacing w:val="-3"/>
          <w:sz w:val="24"/>
        </w:rPr>
        <w:t xml:space="preserve"> </w:t>
      </w:r>
      <w:r>
        <w:rPr>
          <w:sz w:val="24"/>
        </w:rPr>
        <w:t>выполнять</w:t>
      </w:r>
      <w:r>
        <w:rPr>
          <w:spacing w:val="-1"/>
          <w:sz w:val="24"/>
        </w:rPr>
        <w:t xml:space="preserve"> </w:t>
      </w:r>
      <w:r>
        <w:rPr>
          <w:sz w:val="24"/>
        </w:rPr>
        <w:t>простейшие</w:t>
      </w:r>
      <w:r>
        <w:rPr>
          <w:spacing w:val="-3"/>
          <w:sz w:val="24"/>
        </w:rPr>
        <w:t xml:space="preserve"> </w:t>
      </w:r>
      <w:r>
        <w:rPr>
          <w:sz w:val="24"/>
        </w:rPr>
        <w:t>танцевальные</w:t>
      </w:r>
      <w:r>
        <w:rPr>
          <w:spacing w:val="-4"/>
          <w:sz w:val="24"/>
        </w:rPr>
        <w:t xml:space="preserve"> </w:t>
      </w:r>
      <w:r>
        <w:rPr>
          <w:spacing w:val="-2"/>
          <w:sz w:val="24"/>
        </w:rPr>
        <w:t>движения;</w:t>
      </w:r>
    </w:p>
    <w:p w14:paraId="3CA9BC3A" w14:textId="3CEB3E30" w:rsidR="00F50CD0" w:rsidRDefault="00000000">
      <w:pPr>
        <w:pStyle w:val="a5"/>
        <w:numPr>
          <w:ilvl w:val="1"/>
          <w:numId w:val="9"/>
        </w:numPr>
        <w:tabs>
          <w:tab w:val="left" w:pos="850"/>
        </w:tabs>
        <w:spacing w:before="138" w:line="350" w:lineRule="auto"/>
        <w:ind w:left="142" w:right="669" w:firstLine="427"/>
        <w:jc w:val="left"/>
        <w:rPr>
          <w:sz w:val="24"/>
        </w:rPr>
      </w:pPr>
      <w:r>
        <w:rPr>
          <w:sz w:val="24"/>
        </w:rPr>
        <w:t>освоение</w:t>
      </w:r>
      <w:r>
        <w:rPr>
          <w:spacing w:val="-8"/>
          <w:sz w:val="24"/>
        </w:rPr>
        <w:t xml:space="preserve"> </w:t>
      </w:r>
      <w:r>
        <w:rPr>
          <w:sz w:val="24"/>
        </w:rPr>
        <w:t>приемов</w:t>
      </w:r>
      <w:r>
        <w:rPr>
          <w:spacing w:val="-7"/>
          <w:sz w:val="24"/>
        </w:rPr>
        <w:t xml:space="preserve"> </w:t>
      </w:r>
      <w:r>
        <w:rPr>
          <w:sz w:val="24"/>
        </w:rPr>
        <w:t>игры</w:t>
      </w:r>
      <w:r>
        <w:rPr>
          <w:spacing w:val="-7"/>
          <w:sz w:val="24"/>
        </w:rPr>
        <w:t xml:space="preserve"> </w:t>
      </w:r>
      <w:r>
        <w:rPr>
          <w:sz w:val="24"/>
        </w:rPr>
        <w:t>на</w:t>
      </w:r>
      <w:r>
        <w:rPr>
          <w:spacing w:val="-8"/>
          <w:sz w:val="24"/>
        </w:rPr>
        <w:t xml:space="preserve"> </w:t>
      </w:r>
      <w:r>
        <w:rPr>
          <w:sz w:val="24"/>
        </w:rPr>
        <w:t>музыкальных</w:t>
      </w:r>
      <w:r>
        <w:rPr>
          <w:spacing w:val="-8"/>
          <w:sz w:val="24"/>
        </w:rPr>
        <w:t xml:space="preserve"> </w:t>
      </w:r>
      <w:r>
        <w:rPr>
          <w:sz w:val="24"/>
        </w:rPr>
        <w:t>инструментах,</w:t>
      </w:r>
      <w:r>
        <w:rPr>
          <w:spacing w:val="-7"/>
          <w:sz w:val="24"/>
        </w:rPr>
        <w:t xml:space="preserve"> </w:t>
      </w:r>
      <w:r>
        <w:rPr>
          <w:sz w:val="24"/>
        </w:rPr>
        <w:t>сопровождение</w:t>
      </w:r>
      <w:r>
        <w:rPr>
          <w:spacing w:val="-8"/>
          <w:sz w:val="24"/>
        </w:rPr>
        <w:t xml:space="preserve"> </w:t>
      </w:r>
      <w:r>
        <w:rPr>
          <w:sz w:val="24"/>
        </w:rPr>
        <w:t>мелодии</w:t>
      </w:r>
      <w:r>
        <w:rPr>
          <w:spacing w:val="-6"/>
          <w:sz w:val="24"/>
        </w:rPr>
        <w:t xml:space="preserve"> </w:t>
      </w:r>
      <w:r>
        <w:rPr>
          <w:sz w:val="24"/>
        </w:rPr>
        <w:t>иг рой на музыкальных инструментах;</w:t>
      </w:r>
    </w:p>
    <w:p w14:paraId="56A6D6E9" w14:textId="77777777" w:rsidR="00F50CD0" w:rsidRDefault="00000000">
      <w:pPr>
        <w:pStyle w:val="a5"/>
        <w:numPr>
          <w:ilvl w:val="1"/>
          <w:numId w:val="9"/>
        </w:numPr>
        <w:tabs>
          <w:tab w:val="left" w:pos="850"/>
        </w:tabs>
        <w:spacing w:before="13"/>
        <w:ind w:left="850"/>
        <w:jc w:val="left"/>
        <w:rPr>
          <w:sz w:val="24"/>
        </w:rPr>
      </w:pPr>
      <w:r>
        <w:rPr>
          <w:sz w:val="24"/>
        </w:rPr>
        <w:t>умение узнавать</w:t>
      </w:r>
      <w:r>
        <w:rPr>
          <w:spacing w:val="-3"/>
          <w:sz w:val="24"/>
        </w:rPr>
        <w:t xml:space="preserve"> </w:t>
      </w:r>
      <w:r>
        <w:rPr>
          <w:sz w:val="24"/>
        </w:rPr>
        <w:t>знакомые</w:t>
      </w:r>
      <w:r>
        <w:rPr>
          <w:spacing w:val="-5"/>
          <w:sz w:val="24"/>
        </w:rPr>
        <w:t xml:space="preserve"> </w:t>
      </w:r>
      <w:r>
        <w:rPr>
          <w:sz w:val="24"/>
        </w:rPr>
        <w:t>песни,</w:t>
      </w:r>
      <w:r>
        <w:rPr>
          <w:spacing w:val="-3"/>
          <w:sz w:val="24"/>
        </w:rPr>
        <w:t xml:space="preserve"> </w:t>
      </w:r>
      <w:r>
        <w:rPr>
          <w:sz w:val="24"/>
        </w:rPr>
        <w:t>подпевать</w:t>
      </w:r>
      <w:r>
        <w:rPr>
          <w:spacing w:val="-3"/>
          <w:sz w:val="24"/>
        </w:rPr>
        <w:t xml:space="preserve"> </w:t>
      </w:r>
      <w:r>
        <w:rPr>
          <w:sz w:val="24"/>
        </w:rPr>
        <w:t>их,</w:t>
      </w:r>
      <w:r>
        <w:rPr>
          <w:spacing w:val="-3"/>
          <w:sz w:val="24"/>
        </w:rPr>
        <w:t xml:space="preserve"> </w:t>
      </w:r>
      <w:r>
        <w:rPr>
          <w:sz w:val="24"/>
        </w:rPr>
        <w:t>петь</w:t>
      </w:r>
      <w:r>
        <w:rPr>
          <w:spacing w:val="-3"/>
          <w:sz w:val="24"/>
        </w:rPr>
        <w:t xml:space="preserve"> </w:t>
      </w:r>
      <w:r>
        <w:rPr>
          <w:sz w:val="24"/>
        </w:rPr>
        <w:t>в</w:t>
      </w:r>
      <w:r>
        <w:rPr>
          <w:spacing w:val="-6"/>
          <w:sz w:val="24"/>
        </w:rPr>
        <w:t xml:space="preserve"> </w:t>
      </w:r>
      <w:r>
        <w:rPr>
          <w:spacing w:val="-2"/>
          <w:sz w:val="24"/>
        </w:rPr>
        <w:t>хоре.</w:t>
      </w:r>
    </w:p>
    <w:p w14:paraId="598F7A51" w14:textId="77777777" w:rsidR="00F50CD0" w:rsidRDefault="00000000">
      <w:pPr>
        <w:pStyle w:val="a5"/>
        <w:numPr>
          <w:ilvl w:val="1"/>
          <w:numId w:val="8"/>
        </w:numPr>
        <w:tabs>
          <w:tab w:val="left" w:pos="969"/>
        </w:tabs>
        <w:spacing w:before="136"/>
        <w:ind w:left="968" w:hanging="261"/>
        <w:rPr>
          <w:sz w:val="24"/>
        </w:rPr>
      </w:pPr>
      <w:r>
        <w:rPr>
          <w:sz w:val="24"/>
        </w:rPr>
        <w:t>Готовность</w:t>
      </w:r>
      <w:r>
        <w:rPr>
          <w:spacing w:val="-6"/>
          <w:sz w:val="24"/>
        </w:rPr>
        <w:t xml:space="preserve"> </w:t>
      </w:r>
      <w:r>
        <w:rPr>
          <w:sz w:val="24"/>
        </w:rPr>
        <w:t>к</w:t>
      </w:r>
      <w:r>
        <w:rPr>
          <w:spacing w:val="-2"/>
          <w:sz w:val="24"/>
        </w:rPr>
        <w:t xml:space="preserve"> </w:t>
      </w:r>
      <w:r>
        <w:rPr>
          <w:sz w:val="24"/>
        </w:rPr>
        <w:t>участию</w:t>
      </w:r>
      <w:r>
        <w:rPr>
          <w:spacing w:val="-5"/>
          <w:sz w:val="24"/>
        </w:rPr>
        <w:t xml:space="preserve"> </w:t>
      </w:r>
      <w:r>
        <w:rPr>
          <w:sz w:val="24"/>
        </w:rPr>
        <w:t>в</w:t>
      </w:r>
      <w:r>
        <w:rPr>
          <w:spacing w:val="-5"/>
          <w:sz w:val="24"/>
        </w:rPr>
        <w:t xml:space="preserve"> </w:t>
      </w:r>
      <w:r>
        <w:rPr>
          <w:sz w:val="24"/>
        </w:rPr>
        <w:t>совместных</w:t>
      </w:r>
      <w:r>
        <w:rPr>
          <w:spacing w:val="-3"/>
          <w:sz w:val="24"/>
        </w:rPr>
        <w:t xml:space="preserve"> </w:t>
      </w:r>
      <w:r>
        <w:rPr>
          <w:sz w:val="24"/>
        </w:rPr>
        <w:t>музыкальных</w:t>
      </w:r>
      <w:r>
        <w:rPr>
          <w:spacing w:val="-2"/>
          <w:sz w:val="24"/>
        </w:rPr>
        <w:t xml:space="preserve"> мероприятиях:</w:t>
      </w:r>
    </w:p>
    <w:p w14:paraId="70544ED0" w14:textId="27BD9ED7" w:rsidR="00F50CD0" w:rsidRDefault="00000000">
      <w:pPr>
        <w:pStyle w:val="a5"/>
        <w:numPr>
          <w:ilvl w:val="1"/>
          <w:numId w:val="9"/>
        </w:numPr>
        <w:tabs>
          <w:tab w:val="left" w:pos="850"/>
        </w:tabs>
        <w:spacing w:before="139" w:line="350" w:lineRule="auto"/>
        <w:ind w:left="142" w:right="675" w:firstLine="427"/>
        <w:jc w:val="left"/>
        <w:rPr>
          <w:sz w:val="24"/>
        </w:rPr>
      </w:pPr>
      <w:r>
        <w:rPr>
          <w:sz w:val="24"/>
        </w:rPr>
        <w:t>умение проявлять адекватные эмоциональные реакции от совместной и самостоя тельной музыкальной деятельности;</w:t>
      </w:r>
    </w:p>
    <w:p w14:paraId="6D607626" w14:textId="77777777" w:rsidR="00F50CD0" w:rsidRDefault="00000000">
      <w:pPr>
        <w:pStyle w:val="a5"/>
        <w:numPr>
          <w:ilvl w:val="1"/>
          <w:numId w:val="9"/>
        </w:numPr>
        <w:tabs>
          <w:tab w:val="left" w:pos="850"/>
        </w:tabs>
        <w:spacing w:before="15"/>
        <w:ind w:left="850"/>
        <w:jc w:val="left"/>
        <w:rPr>
          <w:sz w:val="24"/>
        </w:rPr>
      </w:pPr>
      <w:r>
        <w:rPr>
          <w:sz w:val="24"/>
        </w:rPr>
        <w:t>стремление</w:t>
      </w:r>
      <w:r>
        <w:rPr>
          <w:spacing w:val="-5"/>
          <w:sz w:val="24"/>
        </w:rPr>
        <w:t xml:space="preserve"> </w:t>
      </w:r>
      <w:r>
        <w:rPr>
          <w:sz w:val="24"/>
        </w:rPr>
        <w:t>к</w:t>
      </w:r>
      <w:r>
        <w:rPr>
          <w:spacing w:val="-2"/>
          <w:sz w:val="24"/>
        </w:rPr>
        <w:t xml:space="preserve"> </w:t>
      </w:r>
      <w:r>
        <w:rPr>
          <w:sz w:val="24"/>
        </w:rPr>
        <w:t>совместной</w:t>
      </w:r>
      <w:r>
        <w:rPr>
          <w:spacing w:val="-2"/>
          <w:sz w:val="24"/>
        </w:rPr>
        <w:t xml:space="preserve"> </w:t>
      </w:r>
      <w:r>
        <w:rPr>
          <w:sz w:val="24"/>
        </w:rPr>
        <w:t>и</w:t>
      </w:r>
      <w:r>
        <w:rPr>
          <w:spacing w:val="-2"/>
          <w:sz w:val="24"/>
        </w:rPr>
        <w:t xml:space="preserve"> </w:t>
      </w:r>
      <w:r>
        <w:rPr>
          <w:sz w:val="24"/>
        </w:rPr>
        <w:t>самостоятельной</w:t>
      </w:r>
      <w:r>
        <w:rPr>
          <w:spacing w:val="-2"/>
          <w:sz w:val="24"/>
        </w:rPr>
        <w:t xml:space="preserve"> </w:t>
      </w:r>
      <w:r>
        <w:rPr>
          <w:sz w:val="24"/>
        </w:rPr>
        <w:t>музыкальной</w:t>
      </w:r>
      <w:r>
        <w:rPr>
          <w:spacing w:val="-1"/>
          <w:sz w:val="24"/>
        </w:rPr>
        <w:t xml:space="preserve"> </w:t>
      </w:r>
      <w:r>
        <w:rPr>
          <w:spacing w:val="-2"/>
          <w:sz w:val="24"/>
        </w:rPr>
        <w:t>деятельности;</w:t>
      </w:r>
    </w:p>
    <w:p w14:paraId="28A181EC" w14:textId="77777777" w:rsidR="00F50CD0" w:rsidRDefault="00000000">
      <w:pPr>
        <w:pStyle w:val="a5"/>
        <w:numPr>
          <w:ilvl w:val="1"/>
          <w:numId w:val="9"/>
        </w:numPr>
        <w:tabs>
          <w:tab w:val="left" w:pos="850"/>
        </w:tabs>
        <w:spacing w:before="136" w:line="350" w:lineRule="auto"/>
        <w:ind w:left="142" w:right="673" w:firstLine="427"/>
        <w:jc w:val="left"/>
        <w:rPr>
          <w:sz w:val="24"/>
        </w:rPr>
      </w:pPr>
      <w:r>
        <w:rPr>
          <w:sz w:val="24"/>
        </w:rPr>
        <w:t>умение</w:t>
      </w:r>
      <w:r>
        <w:rPr>
          <w:spacing w:val="-4"/>
          <w:sz w:val="24"/>
        </w:rPr>
        <w:t xml:space="preserve"> </w:t>
      </w:r>
      <w:r>
        <w:rPr>
          <w:sz w:val="24"/>
        </w:rPr>
        <w:t>использовать</w:t>
      </w:r>
      <w:r>
        <w:rPr>
          <w:spacing w:val="-4"/>
          <w:sz w:val="24"/>
        </w:rPr>
        <w:t xml:space="preserve"> </w:t>
      </w:r>
      <w:r>
        <w:rPr>
          <w:sz w:val="24"/>
        </w:rPr>
        <w:t>полученные</w:t>
      </w:r>
      <w:r>
        <w:rPr>
          <w:spacing w:val="-5"/>
          <w:sz w:val="24"/>
        </w:rPr>
        <w:t xml:space="preserve"> </w:t>
      </w:r>
      <w:r>
        <w:rPr>
          <w:sz w:val="24"/>
        </w:rPr>
        <w:t>навыки</w:t>
      </w:r>
      <w:r>
        <w:rPr>
          <w:spacing w:val="-2"/>
          <w:sz w:val="24"/>
        </w:rPr>
        <w:t xml:space="preserve"> </w:t>
      </w:r>
      <w:r>
        <w:rPr>
          <w:sz w:val="24"/>
        </w:rPr>
        <w:t>для</w:t>
      </w:r>
      <w:r>
        <w:rPr>
          <w:spacing w:val="-6"/>
          <w:sz w:val="24"/>
        </w:rPr>
        <w:t xml:space="preserve"> </w:t>
      </w:r>
      <w:r>
        <w:rPr>
          <w:sz w:val="24"/>
        </w:rPr>
        <w:t>участия</w:t>
      </w:r>
      <w:r>
        <w:rPr>
          <w:spacing w:val="-3"/>
          <w:sz w:val="24"/>
        </w:rPr>
        <w:t xml:space="preserve"> </w:t>
      </w:r>
      <w:r>
        <w:rPr>
          <w:sz w:val="24"/>
        </w:rPr>
        <w:t>в</w:t>
      </w:r>
      <w:r>
        <w:rPr>
          <w:spacing w:val="-4"/>
          <w:sz w:val="24"/>
        </w:rPr>
        <w:t xml:space="preserve"> </w:t>
      </w:r>
      <w:r>
        <w:rPr>
          <w:sz w:val="24"/>
        </w:rPr>
        <w:t>представлениях,</w:t>
      </w:r>
      <w:r>
        <w:rPr>
          <w:spacing w:val="-5"/>
          <w:sz w:val="24"/>
        </w:rPr>
        <w:t xml:space="preserve"> </w:t>
      </w:r>
      <w:r>
        <w:rPr>
          <w:sz w:val="24"/>
        </w:rPr>
        <w:t xml:space="preserve">концертах, </w:t>
      </w:r>
      <w:r>
        <w:rPr>
          <w:spacing w:val="-2"/>
          <w:sz w:val="24"/>
        </w:rPr>
        <w:t>спектаклях.</w:t>
      </w:r>
    </w:p>
    <w:p w14:paraId="570206C9" w14:textId="30836B0F" w:rsidR="00F50CD0" w:rsidRDefault="00000000">
      <w:pPr>
        <w:pStyle w:val="1"/>
        <w:spacing w:line="362" w:lineRule="auto"/>
        <w:ind w:left="1930" w:hanging="1028"/>
      </w:pPr>
      <w:bookmarkStart w:id="629" w:name="_Toc166834646"/>
      <w:bookmarkStart w:id="630" w:name="_Toc166838431"/>
      <w:bookmarkStart w:id="631" w:name="_Toc166838696"/>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"Изобразительная</w:t>
      </w:r>
      <w:r>
        <w:rPr>
          <w:spacing w:val="-7"/>
        </w:rPr>
        <w:t xml:space="preserve"> </w:t>
      </w:r>
      <w:r>
        <w:t>дея тельность" предметной области "Искусство"</w:t>
      </w:r>
      <w:bookmarkEnd w:id="629"/>
      <w:bookmarkEnd w:id="630"/>
      <w:bookmarkEnd w:id="631"/>
    </w:p>
    <w:p w14:paraId="03CB34E0" w14:textId="3CAEE6D5" w:rsidR="00F50CD0" w:rsidRDefault="00000000">
      <w:pPr>
        <w:pStyle w:val="a3"/>
        <w:spacing w:line="360" w:lineRule="auto"/>
        <w:ind w:right="669" w:firstLine="0"/>
        <w:jc w:val="left"/>
      </w:pPr>
      <w:r>
        <w:t>включает</w:t>
      </w:r>
      <w:r>
        <w:rPr>
          <w:spacing w:val="-6"/>
        </w:rPr>
        <w:t xml:space="preserve"> </w:t>
      </w:r>
      <w:r>
        <w:t>пояснительную</w:t>
      </w:r>
      <w:r>
        <w:rPr>
          <w:spacing w:val="-5"/>
        </w:rPr>
        <w:t xml:space="preserve"> </w:t>
      </w:r>
      <w:r>
        <w:t>записку,</w:t>
      </w:r>
      <w:r>
        <w:rPr>
          <w:spacing w:val="-6"/>
        </w:rPr>
        <w:t xml:space="preserve"> </w:t>
      </w:r>
      <w:r>
        <w:t>содержание</w:t>
      </w:r>
      <w:r>
        <w:rPr>
          <w:spacing w:val="-7"/>
        </w:rPr>
        <w:t xml:space="preserve"> </w:t>
      </w:r>
      <w:r>
        <w:t>обучения,</w:t>
      </w:r>
      <w:r>
        <w:rPr>
          <w:spacing w:val="-6"/>
        </w:rPr>
        <w:t xml:space="preserve"> </w:t>
      </w:r>
      <w:r>
        <w:t>планируемые</w:t>
      </w:r>
      <w:r>
        <w:rPr>
          <w:spacing w:val="-5"/>
        </w:rPr>
        <w:t xml:space="preserve"> </w:t>
      </w:r>
      <w:r>
        <w:t>результаты</w:t>
      </w:r>
      <w:r>
        <w:rPr>
          <w:spacing w:val="-6"/>
        </w:rPr>
        <w:t xml:space="preserve"> </w:t>
      </w:r>
      <w:r>
        <w:t>освое ния программы по предмету.</w:t>
      </w:r>
    </w:p>
    <w:p w14:paraId="25B81F69" w14:textId="77777777" w:rsidR="00F50CD0" w:rsidRDefault="00000000">
      <w:pPr>
        <w:pStyle w:val="2"/>
        <w:spacing w:line="273" w:lineRule="exact"/>
      </w:pPr>
      <w:bookmarkStart w:id="632" w:name="_Toc166838432"/>
      <w:bookmarkStart w:id="633" w:name="_Toc166838697"/>
      <w:r>
        <w:t>Пояснительная</w:t>
      </w:r>
      <w:r>
        <w:rPr>
          <w:spacing w:val="-1"/>
        </w:rPr>
        <w:t xml:space="preserve"> </w:t>
      </w:r>
      <w:r>
        <w:rPr>
          <w:spacing w:val="-2"/>
        </w:rPr>
        <w:t>записка.</w:t>
      </w:r>
      <w:bookmarkEnd w:id="632"/>
      <w:bookmarkEnd w:id="633"/>
    </w:p>
    <w:p w14:paraId="2399D52A" w14:textId="7BA3C073" w:rsidR="00F50CD0" w:rsidRDefault="00000000">
      <w:pPr>
        <w:pStyle w:val="a3"/>
        <w:spacing w:before="132" w:line="360" w:lineRule="auto"/>
        <w:ind w:right="665"/>
      </w:pPr>
      <w:r>
        <w:t>Целью</w:t>
      </w:r>
      <w:r>
        <w:rPr>
          <w:spacing w:val="-15"/>
        </w:rPr>
        <w:t xml:space="preserve"> </w:t>
      </w:r>
      <w:r>
        <w:t>обучения</w:t>
      </w:r>
      <w:r>
        <w:rPr>
          <w:spacing w:val="-15"/>
        </w:rPr>
        <w:t xml:space="preserve"> </w:t>
      </w:r>
      <w:r>
        <w:t>изобразительной</w:t>
      </w:r>
      <w:r>
        <w:rPr>
          <w:spacing w:val="-14"/>
        </w:rPr>
        <w:t xml:space="preserve"> </w:t>
      </w:r>
      <w:r>
        <w:t>деятельности</w:t>
      </w:r>
      <w:r>
        <w:rPr>
          <w:spacing w:val="-14"/>
        </w:rPr>
        <w:t xml:space="preserve"> </w:t>
      </w:r>
      <w:r>
        <w:t>является</w:t>
      </w:r>
      <w:r>
        <w:rPr>
          <w:spacing w:val="-15"/>
        </w:rPr>
        <w:t xml:space="preserve"> </w:t>
      </w:r>
      <w:r>
        <w:t>формирование</w:t>
      </w:r>
      <w:r>
        <w:rPr>
          <w:spacing w:val="-14"/>
        </w:rPr>
        <w:t xml:space="preserve"> </w:t>
      </w:r>
      <w:r>
        <w:t>умений</w:t>
      </w:r>
      <w:r>
        <w:rPr>
          <w:spacing w:val="-14"/>
        </w:rPr>
        <w:t xml:space="preserve"> </w:t>
      </w:r>
      <w:r>
        <w:t>изоб ражать</w:t>
      </w:r>
      <w:r>
        <w:rPr>
          <w:spacing w:val="-14"/>
        </w:rPr>
        <w:t xml:space="preserve"> </w:t>
      </w:r>
      <w:r>
        <w:t>предметы</w:t>
      </w:r>
      <w:r>
        <w:rPr>
          <w:spacing w:val="-15"/>
        </w:rPr>
        <w:t xml:space="preserve"> </w:t>
      </w:r>
      <w:r>
        <w:t>и</w:t>
      </w:r>
      <w:r>
        <w:rPr>
          <w:spacing w:val="-14"/>
        </w:rPr>
        <w:t xml:space="preserve"> </w:t>
      </w:r>
      <w:r>
        <w:t>объекты</w:t>
      </w:r>
      <w:r>
        <w:rPr>
          <w:spacing w:val="-15"/>
        </w:rPr>
        <w:t xml:space="preserve"> </w:t>
      </w:r>
      <w:r>
        <w:t>окружающей</w:t>
      </w:r>
      <w:r>
        <w:rPr>
          <w:spacing w:val="-14"/>
        </w:rPr>
        <w:t xml:space="preserve"> </w:t>
      </w:r>
      <w:r>
        <w:t>действительности</w:t>
      </w:r>
      <w:r>
        <w:rPr>
          <w:spacing w:val="-14"/>
        </w:rPr>
        <w:t xml:space="preserve"> </w:t>
      </w:r>
      <w:r>
        <w:t>художественными</w:t>
      </w:r>
      <w:r>
        <w:rPr>
          <w:spacing w:val="-14"/>
        </w:rPr>
        <w:t xml:space="preserve"> </w:t>
      </w:r>
      <w:r>
        <w:t>средствами. Основные задачи: развитие интереса к изобразительной деятельности, формирование уме</w:t>
      </w:r>
    </w:p>
    <w:p w14:paraId="5F9373D0" w14:textId="77777777" w:rsidR="00F50CD0" w:rsidRDefault="00F50CD0">
      <w:pPr>
        <w:spacing w:line="360" w:lineRule="auto"/>
        <w:sectPr w:rsidR="00F50CD0" w:rsidSect="00AD1093">
          <w:pgSz w:w="11910" w:h="16840"/>
          <w:pgMar w:top="1040" w:right="180" w:bottom="1200" w:left="1560" w:header="0" w:footer="1000" w:gutter="0"/>
          <w:cols w:space="720"/>
        </w:sectPr>
      </w:pPr>
    </w:p>
    <w:p w14:paraId="36CEDE4F" w14:textId="30EA242F" w:rsidR="00F50CD0" w:rsidRDefault="00000000">
      <w:pPr>
        <w:pStyle w:val="a3"/>
        <w:spacing w:before="68" w:line="360" w:lineRule="auto"/>
        <w:ind w:right="676" w:firstLine="0"/>
      </w:pPr>
      <w:r>
        <w:lastRenderedPageBreak/>
        <w:t>ний</w:t>
      </w:r>
      <w:r>
        <w:rPr>
          <w:spacing w:val="-4"/>
        </w:rPr>
        <w:t xml:space="preserve"> </w:t>
      </w:r>
      <w:r>
        <w:t>пользоваться</w:t>
      </w:r>
      <w:r>
        <w:rPr>
          <w:spacing w:val="-4"/>
        </w:rPr>
        <w:t xml:space="preserve"> </w:t>
      </w:r>
      <w:r>
        <w:t>инструментами,</w:t>
      </w:r>
      <w:r>
        <w:rPr>
          <w:spacing w:val="-4"/>
        </w:rPr>
        <w:t xml:space="preserve"> </w:t>
      </w:r>
      <w:r>
        <w:t>обучение</w:t>
      </w:r>
      <w:r>
        <w:rPr>
          <w:spacing w:val="-5"/>
        </w:rPr>
        <w:t xml:space="preserve"> </w:t>
      </w:r>
      <w:r>
        <w:t>доступным</w:t>
      </w:r>
      <w:r>
        <w:rPr>
          <w:spacing w:val="-6"/>
        </w:rPr>
        <w:t xml:space="preserve"> </w:t>
      </w:r>
      <w:r>
        <w:t>приемам</w:t>
      </w:r>
      <w:r>
        <w:rPr>
          <w:spacing w:val="-3"/>
        </w:rPr>
        <w:t xml:space="preserve"> </w:t>
      </w:r>
      <w:r>
        <w:t>работы</w:t>
      </w:r>
      <w:r>
        <w:rPr>
          <w:spacing w:val="-4"/>
        </w:rPr>
        <w:t xml:space="preserve"> </w:t>
      </w:r>
      <w:r>
        <w:t>с</w:t>
      </w:r>
      <w:r>
        <w:rPr>
          <w:spacing w:val="-5"/>
        </w:rPr>
        <w:t xml:space="preserve"> </w:t>
      </w:r>
      <w:r>
        <w:t>различными</w:t>
      </w:r>
      <w:r>
        <w:rPr>
          <w:spacing w:val="-4"/>
        </w:rPr>
        <w:t xml:space="preserve"> </w:t>
      </w:r>
      <w:r>
        <w:t>ма териалами, обучение изображению (изготовлению) отдельных элементов, развитие худо жественнотворческих способностей.</w:t>
      </w:r>
    </w:p>
    <w:p w14:paraId="39335E2F" w14:textId="755E1CE9" w:rsidR="00F50CD0" w:rsidRDefault="00000000">
      <w:pPr>
        <w:pStyle w:val="a3"/>
        <w:spacing w:before="2" w:line="360" w:lineRule="auto"/>
        <w:ind w:right="664"/>
      </w:pPr>
      <w:r>
        <w:t>Программа по изобразительной деятельности включает три раздела: "Лепка", "Рисо вание", "Аппликация". Во время занятий изобразительной деятельностью необходимо вы зывать у</w:t>
      </w:r>
      <w:r>
        <w:rPr>
          <w:spacing w:val="-1"/>
        </w:rPr>
        <w:t xml:space="preserve"> </w:t>
      </w:r>
      <w:r>
        <w:t>обучающегося положительную эмоциональную реакцию, поддерживать и стиму 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w:t>
      </w:r>
      <w:r>
        <w:rPr>
          <w:spacing w:val="-15"/>
        </w:rPr>
        <w:t xml:space="preserve"> </w:t>
      </w:r>
      <w:r>
        <w:t>показах.</w:t>
      </w:r>
      <w:r>
        <w:rPr>
          <w:spacing w:val="-15"/>
        </w:rPr>
        <w:t xml:space="preserve"> </w:t>
      </w:r>
      <w:r>
        <w:t>Ему</w:t>
      </w:r>
      <w:r>
        <w:rPr>
          <w:spacing w:val="-15"/>
        </w:rPr>
        <w:t xml:space="preserve"> </w:t>
      </w:r>
      <w:r>
        <w:t>важно</w:t>
      </w:r>
      <w:r>
        <w:rPr>
          <w:spacing w:val="-15"/>
        </w:rPr>
        <w:t xml:space="preserve"> </w:t>
      </w:r>
      <w:r>
        <w:t>видеть</w:t>
      </w:r>
      <w:r>
        <w:rPr>
          <w:spacing w:val="-14"/>
        </w:rPr>
        <w:t xml:space="preserve"> </w:t>
      </w:r>
      <w:r>
        <w:t>и</w:t>
      </w:r>
      <w:r>
        <w:rPr>
          <w:spacing w:val="-15"/>
        </w:rPr>
        <w:t xml:space="preserve"> </w:t>
      </w:r>
      <w:r>
        <w:t>знать,</w:t>
      </w:r>
      <w:r>
        <w:rPr>
          <w:spacing w:val="-15"/>
        </w:rPr>
        <w:t xml:space="preserve"> </w:t>
      </w:r>
      <w:r>
        <w:t>что</w:t>
      </w:r>
      <w:r>
        <w:rPr>
          <w:spacing w:val="-15"/>
        </w:rPr>
        <w:t xml:space="preserve"> </w:t>
      </w:r>
      <w:r>
        <w:t>результаты</w:t>
      </w:r>
      <w:r>
        <w:rPr>
          <w:spacing w:val="-14"/>
        </w:rPr>
        <w:t xml:space="preserve"> </w:t>
      </w:r>
      <w:r>
        <w:t>его</w:t>
      </w:r>
      <w:r>
        <w:rPr>
          <w:spacing w:val="-15"/>
        </w:rPr>
        <w:t xml:space="preserve"> </w:t>
      </w:r>
      <w:r>
        <w:t>творческой</w:t>
      </w:r>
      <w:r>
        <w:rPr>
          <w:spacing w:val="-15"/>
        </w:rPr>
        <w:t xml:space="preserve"> </w:t>
      </w:r>
      <w:r>
        <w:t>деятельности полезны и нужны другим людям. Это делает жизнь обучающегося интереснее и ярче, спо собствует его самореализации, формирует чувство собственного достоинства. Сформиро ванные</w:t>
      </w:r>
      <w:r>
        <w:rPr>
          <w:spacing w:val="-15"/>
        </w:rPr>
        <w:t xml:space="preserve"> </w:t>
      </w:r>
      <w:r>
        <w:t>на</w:t>
      </w:r>
      <w:r>
        <w:rPr>
          <w:spacing w:val="-15"/>
        </w:rPr>
        <w:t xml:space="preserve"> </w:t>
      </w:r>
      <w:r>
        <w:t>занятиях</w:t>
      </w:r>
      <w:r>
        <w:rPr>
          <w:spacing w:val="-15"/>
        </w:rPr>
        <w:t xml:space="preserve"> </w:t>
      </w:r>
      <w:r>
        <w:t>изобразительной</w:t>
      </w:r>
      <w:r>
        <w:rPr>
          <w:spacing w:val="-15"/>
        </w:rPr>
        <w:t xml:space="preserve"> </w:t>
      </w:r>
      <w:r>
        <w:t>деятельности</w:t>
      </w:r>
      <w:r>
        <w:rPr>
          <w:spacing w:val="-15"/>
        </w:rPr>
        <w:t xml:space="preserve"> </w:t>
      </w:r>
      <w:r>
        <w:t>умения</w:t>
      </w:r>
      <w:r>
        <w:rPr>
          <w:spacing w:val="-15"/>
        </w:rPr>
        <w:t xml:space="preserve"> </w:t>
      </w:r>
      <w:r>
        <w:t>и</w:t>
      </w:r>
      <w:r>
        <w:rPr>
          <w:spacing w:val="-15"/>
        </w:rPr>
        <w:t xml:space="preserve"> </w:t>
      </w:r>
      <w:r>
        <w:t>навыки</w:t>
      </w:r>
      <w:r>
        <w:rPr>
          <w:spacing w:val="-15"/>
        </w:rPr>
        <w:t xml:space="preserve"> </w:t>
      </w:r>
      <w:r>
        <w:t>необходимо</w:t>
      </w:r>
      <w:r>
        <w:rPr>
          <w:spacing w:val="-15"/>
        </w:rPr>
        <w:t xml:space="preserve"> </w:t>
      </w:r>
      <w:r>
        <w:t>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02B0F09E" w14:textId="1A29DF50" w:rsidR="00F50CD0" w:rsidRDefault="00000000">
      <w:pPr>
        <w:pStyle w:val="a3"/>
        <w:spacing w:line="360" w:lineRule="auto"/>
        <w:ind w:right="670"/>
      </w:pPr>
      <w:r>
        <w:t>В</w:t>
      </w:r>
      <w:r>
        <w:rPr>
          <w:spacing w:val="-3"/>
        </w:rPr>
        <w:t xml:space="preserve"> </w:t>
      </w:r>
      <w:r>
        <w:t>учебном</w:t>
      </w:r>
      <w:r>
        <w:rPr>
          <w:spacing w:val="-6"/>
        </w:rPr>
        <w:t xml:space="preserve"> </w:t>
      </w:r>
      <w:r>
        <w:t>плане</w:t>
      </w:r>
      <w:r>
        <w:rPr>
          <w:spacing w:val="-6"/>
        </w:rPr>
        <w:t xml:space="preserve"> </w:t>
      </w:r>
      <w:r>
        <w:t>предмет</w:t>
      </w:r>
      <w:r>
        <w:rPr>
          <w:spacing w:val="-4"/>
        </w:rPr>
        <w:t xml:space="preserve"> </w:t>
      </w:r>
      <w:r>
        <w:t>представлен</w:t>
      </w:r>
      <w:r>
        <w:rPr>
          <w:spacing w:val="-3"/>
        </w:rPr>
        <w:t xml:space="preserve"> </w:t>
      </w:r>
      <w:r>
        <w:t>с</w:t>
      </w:r>
      <w:r>
        <w:rPr>
          <w:spacing w:val="-6"/>
        </w:rPr>
        <w:t xml:space="preserve"> </w:t>
      </w:r>
      <w:r>
        <w:t>1</w:t>
      </w:r>
      <w:r>
        <w:rPr>
          <w:spacing w:val="-5"/>
        </w:rPr>
        <w:t xml:space="preserve"> </w:t>
      </w:r>
      <w:r>
        <w:t>по</w:t>
      </w:r>
      <w:r>
        <w:rPr>
          <w:spacing w:val="-5"/>
        </w:rPr>
        <w:t xml:space="preserve"> </w:t>
      </w:r>
      <w:r>
        <w:t>8</w:t>
      </w:r>
      <w:r>
        <w:rPr>
          <w:spacing w:val="-1"/>
        </w:rPr>
        <w:t xml:space="preserve"> </w:t>
      </w:r>
      <w:r>
        <w:t>год</w:t>
      </w:r>
      <w:r>
        <w:rPr>
          <w:spacing w:val="-5"/>
        </w:rPr>
        <w:t xml:space="preserve"> </w:t>
      </w:r>
      <w:r>
        <w:t>обучения.</w:t>
      </w:r>
      <w:r>
        <w:rPr>
          <w:spacing w:val="-5"/>
        </w:rPr>
        <w:t xml:space="preserve"> </w:t>
      </w:r>
      <w:r>
        <w:t>Далее</w:t>
      </w:r>
      <w:r>
        <w:rPr>
          <w:spacing w:val="-6"/>
        </w:rPr>
        <w:t xml:space="preserve"> </w:t>
      </w:r>
      <w:r>
        <w:t>навыки</w:t>
      </w:r>
      <w:r>
        <w:rPr>
          <w:spacing w:val="-4"/>
        </w:rPr>
        <w:t xml:space="preserve"> </w:t>
      </w:r>
      <w:r>
        <w:t>изобрази тельной деятельности применяются на уроках профильного труда при изготовлении изде лий из керамики, полиграфической, ткацкой, швейной и другой продукции.</w:t>
      </w:r>
    </w:p>
    <w:p w14:paraId="590B9212" w14:textId="372E1DC1" w:rsidR="00F50CD0" w:rsidRDefault="00000000">
      <w:pPr>
        <w:pStyle w:val="a3"/>
        <w:spacing w:before="2" w:line="360" w:lineRule="auto"/>
        <w:ind w:right="665"/>
      </w:pPr>
      <w:r>
        <w:t>Материально</w:t>
      </w:r>
      <w:r w:rsidR="00974720">
        <w:t>-</w:t>
      </w:r>
      <w:r>
        <w:t>техническое оснащение учебного предмета "Изобразительная деятель ность" предусматривает: наборы инструментов для занятий изобразительной деятельно 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 стиковые подложки; натуральные объекты, изображения (картинки, фотографии, пикто граммы)</w:t>
      </w:r>
      <w:r>
        <w:rPr>
          <w:spacing w:val="-12"/>
        </w:rPr>
        <w:t xml:space="preserve"> </w:t>
      </w:r>
      <w:r>
        <w:t>готовых</w:t>
      </w:r>
      <w:r>
        <w:rPr>
          <w:spacing w:val="-9"/>
        </w:rPr>
        <w:t xml:space="preserve"> </w:t>
      </w:r>
      <w:r>
        <w:t>изделий</w:t>
      </w:r>
      <w:r>
        <w:rPr>
          <w:spacing w:val="-12"/>
        </w:rPr>
        <w:t xml:space="preserve"> </w:t>
      </w:r>
      <w:r>
        <w:t>и</w:t>
      </w:r>
      <w:r>
        <w:rPr>
          <w:spacing w:val="-10"/>
        </w:rPr>
        <w:t xml:space="preserve"> </w:t>
      </w:r>
      <w:r>
        <w:t>операций</w:t>
      </w:r>
      <w:r>
        <w:rPr>
          <w:spacing w:val="-12"/>
        </w:rPr>
        <w:t xml:space="preserve"> </w:t>
      </w:r>
      <w:r>
        <w:t>по</w:t>
      </w:r>
      <w:r>
        <w:rPr>
          <w:spacing w:val="-13"/>
        </w:rPr>
        <w:t xml:space="preserve"> </w:t>
      </w:r>
      <w:r>
        <w:t>их</w:t>
      </w:r>
      <w:r>
        <w:rPr>
          <w:spacing w:val="-9"/>
        </w:rPr>
        <w:t xml:space="preserve"> </w:t>
      </w:r>
      <w:r>
        <w:t>изготовлению;</w:t>
      </w:r>
      <w:r>
        <w:rPr>
          <w:spacing w:val="-13"/>
        </w:rPr>
        <w:t xml:space="preserve"> </w:t>
      </w:r>
      <w:r>
        <w:t>репродукции</w:t>
      </w:r>
      <w:r>
        <w:rPr>
          <w:spacing w:val="-10"/>
        </w:rPr>
        <w:t xml:space="preserve"> </w:t>
      </w:r>
      <w:r>
        <w:t>картин;</w:t>
      </w:r>
      <w:r>
        <w:rPr>
          <w:spacing w:val="-13"/>
        </w:rPr>
        <w:t xml:space="preserve"> </w:t>
      </w:r>
      <w:r>
        <w:t>изделия</w:t>
      </w:r>
      <w:r>
        <w:rPr>
          <w:spacing w:val="-13"/>
        </w:rPr>
        <w:t xml:space="preserve"> </w:t>
      </w:r>
      <w:r>
        <w:t>из глины; альбомы с демонстрационными материалами, составленными в соответствии с со держанием</w:t>
      </w:r>
      <w:r>
        <w:rPr>
          <w:spacing w:val="-5"/>
        </w:rPr>
        <w:t xml:space="preserve"> </w:t>
      </w:r>
      <w:r>
        <w:t>учебной</w:t>
      </w:r>
      <w:r>
        <w:rPr>
          <w:spacing w:val="-6"/>
        </w:rPr>
        <w:t xml:space="preserve"> </w:t>
      </w:r>
      <w:r>
        <w:t>программы;</w:t>
      </w:r>
      <w:r>
        <w:rPr>
          <w:spacing w:val="-7"/>
        </w:rPr>
        <w:t xml:space="preserve"> </w:t>
      </w:r>
      <w:r>
        <w:t>рабочие</w:t>
      </w:r>
      <w:r>
        <w:rPr>
          <w:spacing w:val="-7"/>
        </w:rPr>
        <w:t xml:space="preserve"> </w:t>
      </w:r>
      <w:r>
        <w:t>альбомы</w:t>
      </w:r>
      <w:r>
        <w:rPr>
          <w:spacing w:val="-7"/>
        </w:rPr>
        <w:t xml:space="preserve"> </w:t>
      </w:r>
      <w:r>
        <w:t>(тетради)</w:t>
      </w:r>
      <w:r>
        <w:rPr>
          <w:spacing w:val="-8"/>
        </w:rPr>
        <w:t xml:space="preserve"> </w:t>
      </w:r>
      <w:r>
        <w:t>с</w:t>
      </w:r>
      <w:r>
        <w:rPr>
          <w:spacing w:val="-8"/>
        </w:rPr>
        <w:t xml:space="preserve"> </w:t>
      </w:r>
      <w:r>
        <w:t>материалом</w:t>
      </w:r>
      <w:r>
        <w:rPr>
          <w:spacing w:val="-7"/>
        </w:rPr>
        <w:t xml:space="preserve"> </w:t>
      </w:r>
      <w:r>
        <w:t>для</w:t>
      </w:r>
      <w:r>
        <w:rPr>
          <w:spacing w:val="-6"/>
        </w:rPr>
        <w:t xml:space="preserve"> </w:t>
      </w:r>
      <w:r>
        <w:t>раскрашива ния, вырезания, наклеивания, рисования; видеофильмы, презентации,</w:t>
      </w:r>
      <w:r>
        <w:rPr>
          <w:spacing w:val="-1"/>
        </w:rPr>
        <w:t xml:space="preserve"> </w:t>
      </w:r>
      <w:r>
        <w:t>аудиозаписи; обору дование:</w:t>
      </w:r>
      <w:r>
        <w:rPr>
          <w:spacing w:val="-15"/>
        </w:rPr>
        <w:t xml:space="preserve"> </w:t>
      </w:r>
      <w:r>
        <w:t>мольберты,</w:t>
      </w:r>
      <w:r>
        <w:rPr>
          <w:spacing w:val="-15"/>
        </w:rPr>
        <w:t xml:space="preserve"> </w:t>
      </w:r>
      <w:r>
        <w:t>планшеты,</w:t>
      </w:r>
      <w:r>
        <w:rPr>
          <w:spacing w:val="-15"/>
        </w:rPr>
        <w:t xml:space="preserve"> </w:t>
      </w:r>
      <w:r>
        <w:t>музыкальный</w:t>
      </w:r>
      <w:r>
        <w:rPr>
          <w:spacing w:val="-15"/>
        </w:rPr>
        <w:t xml:space="preserve"> </w:t>
      </w:r>
      <w:r>
        <w:t>центр,</w:t>
      </w:r>
      <w:r>
        <w:rPr>
          <w:spacing w:val="-15"/>
        </w:rPr>
        <w:t xml:space="preserve"> </w:t>
      </w:r>
      <w:r>
        <w:t>компьютер,</w:t>
      </w:r>
      <w:r>
        <w:rPr>
          <w:spacing w:val="-15"/>
        </w:rPr>
        <w:t xml:space="preserve"> </w:t>
      </w:r>
      <w:r>
        <w:t>проекционное</w:t>
      </w:r>
      <w:r>
        <w:rPr>
          <w:spacing w:val="-15"/>
        </w:rPr>
        <w:t xml:space="preserve"> </w:t>
      </w:r>
      <w:r>
        <w:t>оборудова ние;</w:t>
      </w:r>
      <w:r>
        <w:rPr>
          <w:spacing w:val="-15"/>
        </w:rPr>
        <w:t xml:space="preserve"> </w:t>
      </w:r>
      <w:r>
        <w:t>стеллажи</w:t>
      </w:r>
      <w:r>
        <w:rPr>
          <w:spacing w:val="-15"/>
        </w:rPr>
        <w:t xml:space="preserve"> </w:t>
      </w:r>
      <w:r>
        <w:t>для</w:t>
      </w:r>
      <w:r>
        <w:rPr>
          <w:spacing w:val="-15"/>
        </w:rPr>
        <w:t xml:space="preserve"> </w:t>
      </w:r>
      <w:r>
        <w:t>наглядных</w:t>
      </w:r>
      <w:r>
        <w:rPr>
          <w:spacing w:val="-15"/>
        </w:rPr>
        <w:t xml:space="preserve"> </w:t>
      </w:r>
      <w:r>
        <w:t>пособий,</w:t>
      </w:r>
      <w:r>
        <w:rPr>
          <w:spacing w:val="-15"/>
        </w:rPr>
        <w:t xml:space="preserve"> </w:t>
      </w:r>
      <w:r>
        <w:t>изделий,</w:t>
      </w:r>
      <w:r>
        <w:rPr>
          <w:spacing w:val="-15"/>
        </w:rPr>
        <w:t xml:space="preserve"> </w:t>
      </w:r>
      <w:r>
        <w:t>для</w:t>
      </w:r>
      <w:r>
        <w:rPr>
          <w:spacing w:val="-15"/>
        </w:rPr>
        <w:t xml:space="preserve"> </w:t>
      </w:r>
      <w:r>
        <w:t>хранения</w:t>
      </w:r>
      <w:r>
        <w:rPr>
          <w:spacing w:val="-15"/>
        </w:rPr>
        <w:t xml:space="preserve"> </w:t>
      </w:r>
      <w:r>
        <w:t>бумаги</w:t>
      </w:r>
      <w:r>
        <w:rPr>
          <w:spacing w:val="-15"/>
        </w:rPr>
        <w:t xml:space="preserve"> </w:t>
      </w:r>
      <w:r>
        <w:t>и</w:t>
      </w:r>
      <w:r>
        <w:rPr>
          <w:spacing w:val="-15"/>
        </w:rPr>
        <w:t xml:space="preserve"> </w:t>
      </w:r>
      <w:r>
        <w:t>работ</w:t>
      </w:r>
      <w:r>
        <w:rPr>
          <w:spacing w:val="-15"/>
        </w:rPr>
        <w:t xml:space="preserve"> </w:t>
      </w:r>
      <w:r>
        <w:t>обучающихся; магнитная</w:t>
      </w:r>
      <w:r>
        <w:rPr>
          <w:spacing w:val="-15"/>
        </w:rPr>
        <w:t xml:space="preserve"> </w:t>
      </w:r>
      <w:r>
        <w:t>и</w:t>
      </w:r>
      <w:r>
        <w:rPr>
          <w:spacing w:val="-15"/>
        </w:rPr>
        <w:t xml:space="preserve"> </w:t>
      </w:r>
      <w:r>
        <w:t>ковролиновая</w:t>
      </w:r>
      <w:r>
        <w:rPr>
          <w:spacing w:val="-15"/>
        </w:rPr>
        <w:t xml:space="preserve"> </w:t>
      </w:r>
      <w:r>
        <w:t>доски;</w:t>
      </w:r>
      <w:r>
        <w:rPr>
          <w:spacing w:val="-15"/>
        </w:rPr>
        <w:t xml:space="preserve"> </w:t>
      </w:r>
      <w:r>
        <w:t>расходные</w:t>
      </w:r>
      <w:r>
        <w:rPr>
          <w:spacing w:val="-15"/>
        </w:rPr>
        <w:t xml:space="preserve"> </w:t>
      </w:r>
      <w:r>
        <w:t>материалы</w:t>
      </w:r>
      <w:r>
        <w:rPr>
          <w:spacing w:val="-15"/>
        </w:rPr>
        <w:t xml:space="preserve"> </w:t>
      </w:r>
      <w:r>
        <w:t>для</w:t>
      </w:r>
      <w:r>
        <w:rPr>
          <w:spacing w:val="-15"/>
        </w:rPr>
        <w:t xml:space="preserve"> </w:t>
      </w:r>
      <w:r>
        <w:t>изобразительной</w:t>
      </w:r>
      <w:r>
        <w:rPr>
          <w:spacing w:val="-15"/>
        </w:rPr>
        <w:t xml:space="preserve"> </w:t>
      </w:r>
      <w:r>
        <w:t>деятельности: клей,</w:t>
      </w:r>
      <w:r>
        <w:rPr>
          <w:spacing w:val="-5"/>
        </w:rPr>
        <w:t xml:space="preserve"> </w:t>
      </w:r>
      <w:r>
        <w:t>бумага</w:t>
      </w:r>
      <w:r>
        <w:rPr>
          <w:spacing w:val="-6"/>
        </w:rPr>
        <w:t xml:space="preserve"> </w:t>
      </w:r>
      <w:r>
        <w:t>(цветная,</w:t>
      </w:r>
      <w:r>
        <w:rPr>
          <w:spacing w:val="-3"/>
        </w:rPr>
        <w:t xml:space="preserve"> </w:t>
      </w:r>
      <w:r>
        <w:t>папиросная,</w:t>
      </w:r>
      <w:r>
        <w:rPr>
          <w:spacing w:val="-5"/>
        </w:rPr>
        <w:t xml:space="preserve"> </w:t>
      </w:r>
      <w:r>
        <w:t>цветной</w:t>
      </w:r>
      <w:r>
        <w:rPr>
          <w:spacing w:val="-5"/>
        </w:rPr>
        <w:t xml:space="preserve"> </w:t>
      </w:r>
      <w:r>
        <w:t>ватман),</w:t>
      </w:r>
      <w:r>
        <w:rPr>
          <w:spacing w:val="-5"/>
        </w:rPr>
        <w:t xml:space="preserve"> </w:t>
      </w:r>
      <w:r>
        <w:t>карандаши</w:t>
      </w:r>
      <w:r>
        <w:rPr>
          <w:spacing w:val="-5"/>
        </w:rPr>
        <w:t xml:space="preserve"> </w:t>
      </w:r>
      <w:r>
        <w:t>(простые,</w:t>
      </w:r>
      <w:r>
        <w:rPr>
          <w:spacing w:val="-5"/>
        </w:rPr>
        <w:t xml:space="preserve"> </w:t>
      </w:r>
      <w:r>
        <w:t>цветные),</w:t>
      </w:r>
      <w:r>
        <w:rPr>
          <w:spacing w:val="-5"/>
        </w:rPr>
        <w:t xml:space="preserve"> </w:t>
      </w:r>
      <w:r>
        <w:t>мелки (пастель,</w:t>
      </w:r>
      <w:r>
        <w:rPr>
          <w:spacing w:val="-15"/>
        </w:rPr>
        <w:t xml:space="preserve"> </w:t>
      </w:r>
      <w:r>
        <w:t>восковые),</w:t>
      </w:r>
      <w:r>
        <w:rPr>
          <w:spacing w:val="-15"/>
        </w:rPr>
        <w:t xml:space="preserve"> </w:t>
      </w:r>
      <w:r>
        <w:t>фломастеры,</w:t>
      </w:r>
      <w:r>
        <w:rPr>
          <w:spacing w:val="-15"/>
        </w:rPr>
        <w:t xml:space="preserve"> </w:t>
      </w:r>
      <w:r>
        <w:t>маркеры,</w:t>
      </w:r>
      <w:r>
        <w:rPr>
          <w:spacing w:val="-15"/>
        </w:rPr>
        <w:t xml:space="preserve"> </w:t>
      </w:r>
      <w:r>
        <w:t>краски</w:t>
      </w:r>
      <w:r>
        <w:rPr>
          <w:spacing w:val="-15"/>
        </w:rPr>
        <w:t xml:space="preserve"> </w:t>
      </w:r>
      <w:r>
        <w:t>(акварель,</w:t>
      </w:r>
      <w:r>
        <w:rPr>
          <w:spacing w:val="-15"/>
        </w:rPr>
        <w:t xml:space="preserve"> </w:t>
      </w:r>
      <w:r>
        <w:t>гуашь,</w:t>
      </w:r>
      <w:r>
        <w:rPr>
          <w:spacing w:val="-15"/>
        </w:rPr>
        <w:t xml:space="preserve"> </w:t>
      </w:r>
      <w:r>
        <w:t>акриловые</w:t>
      </w:r>
      <w:r>
        <w:rPr>
          <w:spacing w:val="-15"/>
        </w:rPr>
        <w:t xml:space="preserve"> </w:t>
      </w:r>
      <w:r>
        <w:t>краски),</w:t>
      </w:r>
      <w:r>
        <w:rPr>
          <w:spacing w:val="-15"/>
        </w:rPr>
        <w:t xml:space="preserve"> </w:t>
      </w:r>
      <w:r>
        <w:t>бу мага разных размеров для рисования; пластичные материалы (пластилин, соленое тесто, пластичная масса, глина).</w:t>
      </w:r>
    </w:p>
    <w:p w14:paraId="2BEFB0FB" w14:textId="77777777" w:rsidR="00F50CD0" w:rsidRDefault="00000000">
      <w:pPr>
        <w:pStyle w:val="2"/>
        <w:spacing w:before="6"/>
        <w:ind w:left="1524"/>
      </w:pPr>
      <w:bookmarkStart w:id="634" w:name="_Toc166838433"/>
      <w:bookmarkStart w:id="635" w:name="_Toc166838698"/>
      <w:r>
        <w:t>Содержание</w:t>
      </w:r>
      <w:r>
        <w:rPr>
          <w:spacing w:val="-8"/>
        </w:rPr>
        <w:t xml:space="preserve"> </w:t>
      </w:r>
      <w:r>
        <w:t>учебного</w:t>
      </w:r>
      <w:r>
        <w:rPr>
          <w:spacing w:val="-3"/>
        </w:rPr>
        <w:t xml:space="preserve"> </w:t>
      </w:r>
      <w:r>
        <w:t>предмета</w:t>
      </w:r>
      <w:r>
        <w:rPr>
          <w:spacing w:val="-7"/>
        </w:rPr>
        <w:t xml:space="preserve"> </w:t>
      </w:r>
      <w:r>
        <w:t>"Изобразительная</w:t>
      </w:r>
      <w:r>
        <w:rPr>
          <w:spacing w:val="-4"/>
        </w:rPr>
        <w:t xml:space="preserve"> </w:t>
      </w:r>
      <w:r>
        <w:rPr>
          <w:spacing w:val="-2"/>
        </w:rPr>
        <w:t>деятельность"</w:t>
      </w:r>
      <w:bookmarkEnd w:id="634"/>
      <w:bookmarkEnd w:id="635"/>
    </w:p>
    <w:p w14:paraId="25656201" w14:textId="77777777" w:rsidR="00F50CD0" w:rsidRDefault="00000000">
      <w:pPr>
        <w:pStyle w:val="a3"/>
        <w:spacing w:before="132"/>
        <w:ind w:firstLine="0"/>
      </w:pPr>
      <w:r>
        <w:t>представлено</w:t>
      </w:r>
      <w:r>
        <w:rPr>
          <w:spacing w:val="-6"/>
        </w:rPr>
        <w:t xml:space="preserve"> </w:t>
      </w:r>
      <w:r>
        <w:t>следующими</w:t>
      </w:r>
      <w:r>
        <w:rPr>
          <w:spacing w:val="-4"/>
        </w:rPr>
        <w:t xml:space="preserve"> </w:t>
      </w:r>
      <w:r>
        <w:t>разделами</w:t>
      </w:r>
      <w:r>
        <w:rPr>
          <w:spacing w:val="-4"/>
        </w:rPr>
        <w:t xml:space="preserve"> </w:t>
      </w:r>
      <w:r>
        <w:t>"Лепка",</w:t>
      </w:r>
      <w:r>
        <w:rPr>
          <w:spacing w:val="-5"/>
        </w:rPr>
        <w:t xml:space="preserve"> </w:t>
      </w:r>
      <w:r>
        <w:t>"Рисование",</w:t>
      </w:r>
      <w:r>
        <w:rPr>
          <w:spacing w:val="-1"/>
        </w:rPr>
        <w:t xml:space="preserve"> </w:t>
      </w:r>
      <w:r>
        <w:rPr>
          <w:spacing w:val="-2"/>
        </w:rPr>
        <w:t>"Аппликация".</w:t>
      </w:r>
    </w:p>
    <w:p w14:paraId="3D6D8B84" w14:textId="77777777" w:rsidR="00F50CD0" w:rsidRDefault="00F50CD0">
      <w:pPr>
        <w:sectPr w:rsidR="00F50CD0" w:rsidSect="00AD1093">
          <w:pgSz w:w="11910" w:h="16840"/>
          <w:pgMar w:top="1040" w:right="180" w:bottom="1200" w:left="1560" w:header="0" w:footer="1000" w:gutter="0"/>
          <w:cols w:space="720"/>
        </w:sectPr>
      </w:pPr>
    </w:p>
    <w:p w14:paraId="2E8E27E9" w14:textId="77777777" w:rsidR="00F50CD0" w:rsidRDefault="00000000">
      <w:pPr>
        <w:pStyle w:val="a3"/>
        <w:spacing w:before="68"/>
        <w:ind w:left="708" w:firstLine="0"/>
      </w:pPr>
      <w:r>
        <w:lastRenderedPageBreak/>
        <w:t>Раздел</w:t>
      </w:r>
      <w:r>
        <w:rPr>
          <w:spacing w:val="-3"/>
        </w:rPr>
        <w:t xml:space="preserve"> </w:t>
      </w:r>
      <w:r>
        <w:rPr>
          <w:spacing w:val="-2"/>
        </w:rPr>
        <w:t>"Лепка".</w:t>
      </w:r>
    </w:p>
    <w:p w14:paraId="1E9DF122" w14:textId="43CB5A5F" w:rsidR="00F50CD0" w:rsidRDefault="00000000">
      <w:pPr>
        <w:pStyle w:val="a3"/>
        <w:spacing w:before="140" w:line="360" w:lineRule="auto"/>
        <w:ind w:right="663"/>
      </w:pPr>
      <w: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w:t>
      </w:r>
      <w:r>
        <w:rPr>
          <w:spacing w:val="-9"/>
        </w:rPr>
        <w:t xml:space="preserve"> </w:t>
      </w:r>
      <w:r>
        <w:t>нож,</w:t>
      </w:r>
      <w:r>
        <w:rPr>
          <w:spacing w:val="-9"/>
        </w:rPr>
        <w:t xml:space="preserve"> </w:t>
      </w:r>
      <w:r>
        <w:t>скалка,</w:t>
      </w:r>
      <w:r>
        <w:rPr>
          <w:spacing w:val="-8"/>
        </w:rPr>
        <w:t xml:space="preserve"> </w:t>
      </w:r>
      <w:r>
        <w:t>валик,</w:t>
      </w:r>
      <w:r>
        <w:rPr>
          <w:spacing w:val="-8"/>
        </w:rPr>
        <w:t xml:space="preserve"> </w:t>
      </w:r>
      <w:r>
        <w:t>форма,</w:t>
      </w:r>
      <w:r>
        <w:rPr>
          <w:spacing w:val="-8"/>
        </w:rPr>
        <w:t xml:space="preserve"> </w:t>
      </w:r>
      <w:r>
        <w:t>подложка,</w:t>
      </w:r>
      <w:r>
        <w:rPr>
          <w:spacing w:val="-8"/>
        </w:rPr>
        <w:t xml:space="preserve"> </w:t>
      </w:r>
      <w:r>
        <w:t>штамп.</w:t>
      </w:r>
      <w:r>
        <w:rPr>
          <w:spacing w:val="-8"/>
        </w:rPr>
        <w:t xml:space="preserve"> </w:t>
      </w:r>
      <w:r>
        <w:t>Разминание</w:t>
      </w:r>
      <w:r>
        <w:rPr>
          <w:spacing w:val="-4"/>
        </w:rPr>
        <w:t xml:space="preserve"> </w:t>
      </w:r>
      <w:r>
        <w:t>пластилина</w:t>
      </w:r>
      <w:r>
        <w:rPr>
          <w:spacing w:val="-9"/>
        </w:rPr>
        <w:t xml:space="preserve"> </w:t>
      </w:r>
      <w:r>
        <w:t>(теста,</w:t>
      </w:r>
      <w:r>
        <w:rPr>
          <w:spacing w:val="-9"/>
        </w:rPr>
        <w:t xml:space="preserve"> </w:t>
      </w:r>
      <w:r>
        <w:t>глины). Раскатывание теста (глины) скалкой. Отрывание кусочка материала от целого куска. От кручивание</w:t>
      </w:r>
      <w:r>
        <w:rPr>
          <w:spacing w:val="-12"/>
        </w:rPr>
        <w:t xml:space="preserve"> </w:t>
      </w:r>
      <w:r>
        <w:t>кусочка</w:t>
      </w:r>
      <w:r>
        <w:rPr>
          <w:spacing w:val="-12"/>
        </w:rPr>
        <w:t xml:space="preserve"> </w:t>
      </w:r>
      <w:r>
        <w:t>материала</w:t>
      </w:r>
      <w:r>
        <w:rPr>
          <w:spacing w:val="-11"/>
        </w:rPr>
        <w:t xml:space="preserve"> </w:t>
      </w:r>
      <w:r>
        <w:t>от</w:t>
      </w:r>
      <w:r>
        <w:rPr>
          <w:spacing w:val="-10"/>
        </w:rPr>
        <w:t xml:space="preserve"> </w:t>
      </w:r>
      <w:r>
        <w:t>целого</w:t>
      </w:r>
      <w:r>
        <w:rPr>
          <w:spacing w:val="-10"/>
        </w:rPr>
        <w:t xml:space="preserve"> </w:t>
      </w:r>
      <w:r>
        <w:t>куска.</w:t>
      </w:r>
      <w:r>
        <w:rPr>
          <w:spacing w:val="-11"/>
        </w:rPr>
        <w:t xml:space="preserve"> </w:t>
      </w:r>
      <w:r>
        <w:t>Отщипывание</w:t>
      </w:r>
      <w:r>
        <w:rPr>
          <w:spacing w:val="-14"/>
        </w:rPr>
        <w:t xml:space="preserve"> </w:t>
      </w:r>
      <w:r>
        <w:t>кусочка</w:t>
      </w:r>
      <w:r>
        <w:rPr>
          <w:spacing w:val="-9"/>
        </w:rPr>
        <w:t xml:space="preserve"> </w:t>
      </w:r>
      <w:r>
        <w:t>материала</w:t>
      </w:r>
      <w:r>
        <w:rPr>
          <w:spacing w:val="-11"/>
        </w:rPr>
        <w:t xml:space="preserve"> </w:t>
      </w:r>
      <w:r>
        <w:t>от</w:t>
      </w:r>
      <w:r>
        <w:rPr>
          <w:spacing w:val="-10"/>
        </w:rPr>
        <w:t xml:space="preserve"> </w:t>
      </w:r>
      <w:r>
        <w:t>целого куска.</w:t>
      </w:r>
      <w:r>
        <w:rPr>
          <w:spacing w:val="-7"/>
        </w:rPr>
        <w:t xml:space="preserve"> </w:t>
      </w:r>
      <w:r>
        <w:t>Отрезание</w:t>
      </w:r>
      <w:r>
        <w:rPr>
          <w:spacing w:val="-8"/>
        </w:rPr>
        <w:t xml:space="preserve"> </w:t>
      </w:r>
      <w:r>
        <w:t>кусочка</w:t>
      </w:r>
      <w:r>
        <w:rPr>
          <w:spacing w:val="-8"/>
        </w:rPr>
        <w:t xml:space="preserve"> </w:t>
      </w:r>
      <w:r>
        <w:t>материала</w:t>
      </w:r>
      <w:r>
        <w:rPr>
          <w:spacing w:val="-6"/>
        </w:rPr>
        <w:t xml:space="preserve"> </w:t>
      </w:r>
      <w:r>
        <w:t>стекой.</w:t>
      </w:r>
      <w:r>
        <w:rPr>
          <w:spacing w:val="-7"/>
        </w:rPr>
        <w:t xml:space="preserve"> </w:t>
      </w:r>
      <w:r>
        <w:t>Размазывание</w:t>
      </w:r>
      <w:r>
        <w:rPr>
          <w:spacing w:val="-8"/>
        </w:rPr>
        <w:t xml:space="preserve"> </w:t>
      </w:r>
      <w:r>
        <w:t>пластилина</w:t>
      </w:r>
      <w:r>
        <w:rPr>
          <w:spacing w:val="-11"/>
        </w:rPr>
        <w:t xml:space="preserve"> </w:t>
      </w:r>
      <w:r>
        <w:t>по</w:t>
      </w:r>
      <w:r>
        <w:rPr>
          <w:spacing w:val="-7"/>
        </w:rPr>
        <w:t xml:space="preserve"> </w:t>
      </w:r>
      <w:r>
        <w:t>шаблону</w:t>
      </w:r>
      <w:r>
        <w:rPr>
          <w:spacing w:val="-12"/>
        </w:rPr>
        <w:t xml:space="preserve"> </w:t>
      </w:r>
      <w:r>
        <w:t>(внутри контура).</w:t>
      </w:r>
      <w:r>
        <w:rPr>
          <w:spacing w:val="-2"/>
        </w:rPr>
        <w:t xml:space="preserve"> </w:t>
      </w:r>
      <w:r>
        <w:t>Катание</w:t>
      </w:r>
      <w:r>
        <w:rPr>
          <w:spacing w:val="-3"/>
        </w:rPr>
        <w:t xml:space="preserve"> </w:t>
      </w:r>
      <w:r>
        <w:t>колбаски</w:t>
      </w:r>
      <w:r>
        <w:rPr>
          <w:spacing w:val="-2"/>
        </w:rPr>
        <w:t xml:space="preserve"> </w:t>
      </w:r>
      <w:r>
        <w:t>на</w:t>
      </w:r>
      <w:r>
        <w:rPr>
          <w:spacing w:val="-3"/>
        </w:rPr>
        <w:t xml:space="preserve"> </w:t>
      </w:r>
      <w:r>
        <w:t>доске</w:t>
      </w:r>
      <w:r>
        <w:rPr>
          <w:spacing w:val="-3"/>
        </w:rPr>
        <w:t xml:space="preserve"> </w:t>
      </w:r>
      <w:r>
        <w:t>(в</w:t>
      </w:r>
      <w:r>
        <w:rPr>
          <w:spacing w:val="-4"/>
        </w:rPr>
        <w:t xml:space="preserve"> </w:t>
      </w:r>
      <w:r>
        <w:t>руках).</w:t>
      </w:r>
      <w:r>
        <w:rPr>
          <w:spacing w:val="-2"/>
        </w:rPr>
        <w:t xml:space="preserve"> </w:t>
      </w:r>
      <w:r>
        <w:t>Катание</w:t>
      </w:r>
      <w:r>
        <w:rPr>
          <w:spacing w:val="-3"/>
        </w:rPr>
        <w:t xml:space="preserve"> </w:t>
      </w:r>
      <w:r>
        <w:t>шарика</w:t>
      </w:r>
      <w:r>
        <w:rPr>
          <w:spacing w:val="-3"/>
        </w:rPr>
        <w:t xml:space="preserve"> </w:t>
      </w:r>
      <w:r>
        <w:t>на</w:t>
      </w:r>
      <w:r>
        <w:rPr>
          <w:spacing w:val="-3"/>
        </w:rPr>
        <w:t xml:space="preserve"> </w:t>
      </w:r>
      <w:r>
        <w:t>доске</w:t>
      </w:r>
      <w:r>
        <w:rPr>
          <w:spacing w:val="-3"/>
        </w:rPr>
        <w:t xml:space="preserve"> </w:t>
      </w:r>
      <w:r>
        <w:t>(в</w:t>
      </w:r>
      <w:r>
        <w:rPr>
          <w:spacing w:val="-4"/>
        </w:rPr>
        <w:t xml:space="preserve"> </w:t>
      </w:r>
      <w:r>
        <w:t>руках),</w:t>
      </w:r>
      <w:r>
        <w:rPr>
          <w:spacing w:val="-2"/>
        </w:rPr>
        <w:t xml:space="preserve"> </w:t>
      </w:r>
      <w:r>
        <w:t>получе ние формы путем выдавливания формочкой. Вырезание заданной формы по шаблону сте кой</w:t>
      </w:r>
      <w:r>
        <w:rPr>
          <w:spacing w:val="-2"/>
        </w:rPr>
        <w:t xml:space="preserve"> </w:t>
      </w:r>
      <w:r>
        <w:t>(ножом,</w:t>
      </w:r>
      <w:r>
        <w:rPr>
          <w:spacing w:val="-2"/>
        </w:rPr>
        <w:t xml:space="preserve"> </w:t>
      </w:r>
      <w:r>
        <w:t>шилом).</w:t>
      </w:r>
      <w:r>
        <w:rPr>
          <w:spacing w:val="-2"/>
        </w:rPr>
        <w:t xml:space="preserve"> </w:t>
      </w:r>
      <w:r>
        <w:t>Сгибание</w:t>
      </w:r>
      <w:r>
        <w:rPr>
          <w:spacing w:val="-3"/>
        </w:rPr>
        <w:t xml:space="preserve"> </w:t>
      </w:r>
      <w:r>
        <w:t>колбаски</w:t>
      </w:r>
      <w:r>
        <w:rPr>
          <w:spacing w:val="-2"/>
        </w:rPr>
        <w:t xml:space="preserve"> </w:t>
      </w:r>
      <w:r>
        <w:t>в</w:t>
      </w:r>
      <w:r>
        <w:rPr>
          <w:spacing w:val="-3"/>
        </w:rPr>
        <w:t xml:space="preserve"> </w:t>
      </w:r>
      <w:r>
        <w:t>кольцо.</w:t>
      </w:r>
      <w:r>
        <w:rPr>
          <w:spacing w:val="-2"/>
        </w:rPr>
        <w:t xml:space="preserve"> </w:t>
      </w:r>
      <w:r>
        <w:t>Закручивание</w:t>
      </w:r>
      <w:r>
        <w:rPr>
          <w:spacing w:val="-3"/>
        </w:rPr>
        <w:t xml:space="preserve"> </w:t>
      </w:r>
      <w:r>
        <w:t>колбаски</w:t>
      </w:r>
      <w:r>
        <w:rPr>
          <w:spacing w:val="-2"/>
        </w:rPr>
        <w:t xml:space="preserve"> </w:t>
      </w:r>
      <w:r>
        <w:t>в</w:t>
      </w:r>
      <w:r>
        <w:rPr>
          <w:spacing w:val="-3"/>
        </w:rPr>
        <w:t xml:space="preserve"> </w:t>
      </w:r>
      <w:r>
        <w:t>жгутик.</w:t>
      </w:r>
      <w:r>
        <w:rPr>
          <w:spacing w:val="-2"/>
        </w:rPr>
        <w:t xml:space="preserve"> </w:t>
      </w:r>
      <w:r>
        <w:t>Пере плетение: плетение из 2х (3х) колбасок. Проделывание отверстия в детали. Расплющива ние материала на доске (между ладонями, между пальцами). Скручивание колбаски (ле пешки,</w:t>
      </w:r>
      <w:r>
        <w:rPr>
          <w:spacing w:val="-15"/>
        </w:rPr>
        <w:t xml:space="preserve"> </w:t>
      </w:r>
      <w:r>
        <w:t>полоски).</w:t>
      </w:r>
      <w:r>
        <w:rPr>
          <w:spacing w:val="-15"/>
        </w:rPr>
        <w:t xml:space="preserve"> </w:t>
      </w:r>
      <w:r>
        <w:t>Защипывание</w:t>
      </w:r>
      <w:r>
        <w:rPr>
          <w:spacing w:val="-15"/>
        </w:rPr>
        <w:t xml:space="preserve"> </w:t>
      </w:r>
      <w:r>
        <w:t>краев</w:t>
      </w:r>
      <w:r>
        <w:rPr>
          <w:spacing w:val="-15"/>
        </w:rPr>
        <w:t xml:space="preserve"> </w:t>
      </w:r>
      <w:r>
        <w:t>детали.</w:t>
      </w:r>
      <w:r>
        <w:rPr>
          <w:spacing w:val="-15"/>
        </w:rPr>
        <w:t xml:space="preserve"> </w:t>
      </w:r>
      <w:r>
        <w:t>Соединение</w:t>
      </w:r>
      <w:r>
        <w:rPr>
          <w:spacing w:val="-15"/>
        </w:rPr>
        <w:t xml:space="preserve"> </w:t>
      </w:r>
      <w:r>
        <w:t>деталей</w:t>
      </w:r>
      <w:r>
        <w:rPr>
          <w:spacing w:val="-15"/>
        </w:rPr>
        <w:t xml:space="preserve"> </w:t>
      </w:r>
      <w:r>
        <w:t>изделия</w:t>
      </w:r>
      <w:r>
        <w:rPr>
          <w:spacing w:val="-15"/>
        </w:rPr>
        <w:t xml:space="preserve"> </w:t>
      </w:r>
      <w:r>
        <w:t>прижатием</w:t>
      </w:r>
      <w:r>
        <w:rPr>
          <w:spacing w:val="-15"/>
        </w:rPr>
        <w:t xml:space="preserve"> </w:t>
      </w:r>
      <w:r>
        <w:t>(при мазыванием, прищипыванием). Лепка предмета из одной (нескольких) частей.</w:t>
      </w:r>
    </w:p>
    <w:p w14:paraId="2C3876E0" w14:textId="7C0BCDF5" w:rsidR="00F50CD0" w:rsidRDefault="00000000">
      <w:pPr>
        <w:pStyle w:val="a3"/>
        <w:spacing w:line="360" w:lineRule="auto"/>
        <w:ind w:right="670"/>
      </w:pPr>
      <w:r>
        <w:t>Выполнение тиснения (пальцем, штампом, тканью). Нанесение декоративного мате 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 ких предметов, объединённых сюжетом.</w:t>
      </w:r>
    </w:p>
    <w:p w14:paraId="0D353AD5" w14:textId="77777777" w:rsidR="00F50CD0" w:rsidRDefault="00000000">
      <w:pPr>
        <w:pStyle w:val="a3"/>
        <w:ind w:left="708" w:firstLine="0"/>
      </w:pPr>
      <w:r>
        <w:t>Раздел</w:t>
      </w:r>
      <w:r>
        <w:rPr>
          <w:spacing w:val="-3"/>
        </w:rPr>
        <w:t xml:space="preserve"> </w:t>
      </w:r>
      <w:r>
        <w:rPr>
          <w:spacing w:val="-2"/>
        </w:rPr>
        <w:t>"Аппликация".</w:t>
      </w:r>
    </w:p>
    <w:p w14:paraId="4E1EAD7B" w14:textId="3B185B14" w:rsidR="00F50CD0" w:rsidRDefault="00000000">
      <w:pPr>
        <w:pStyle w:val="a3"/>
        <w:spacing w:before="140" w:line="360" w:lineRule="auto"/>
        <w:ind w:right="665"/>
      </w:pPr>
      <w:r>
        <w:t>Узнавание (различение) разных видов бумаги: цветная бумага, картон, фольга, сал фетка. Узнавание (различение) инструментов и приспособлений, используемых для изго товления аппликации: ножницы, шило, войлок, трафарет, дырокол. Сминание бумаги. От рывание бумаги заданной формы (размера). Сгибание листа бумаги пополам (вчетверо, по диагонали).</w:t>
      </w:r>
      <w:r>
        <w:rPr>
          <w:spacing w:val="-5"/>
        </w:rPr>
        <w:t xml:space="preserve"> </w:t>
      </w:r>
      <w:r>
        <w:t>Скручивание</w:t>
      </w:r>
      <w:r>
        <w:rPr>
          <w:spacing w:val="-6"/>
        </w:rPr>
        <w:t xml:space="preserve"> </w:t>
      </w:r>
      <w:r>
        <w:t>листа</w:t>
      </w:r>
      <w:r>
        <w:rPr>
          <w:spacing w:val="-5"/>
        </w:rPr>
        <w:t xml:space="preserve"> </w:t>
      </w:r>
      <w:r>
        <w:t>бумаги.</w:t>
      </w:r>
      <w:r>
        <w:rPr>
          <w:spacing w:val="-5"/>
        </w:rPr>
        <w:t xml:space="preserve"> </w:t>
      </w:r>
      <w:r>
        <w:t>Намазывание</w:t>
      </w:r>
      <w:r>
        <w:rPr>
          <w:spacing w:val="-2"/>
        </w:rPr>
        <w:t xml:space="preserve"> </w:t>
      </w:r>
      <w:r>
        <w:t>всей</w:t>
      </w:r>
      <w:r>
        <w:rPr>
          <w:spacing w:val="-5"/>
        </w:rPr>
        <w:t xml:space="preserve"> </w:t>
      </w:r>
      <w:r>
        <w:t>(части)</w:t>
      </w:r>
      <w:r>
        <w:rPr>
          <w:spacing w:val="-5"/>
        </w:rPr>
        <w:t xml:space="preserve"> </w:t>
      </w:r>
      <w:r>
        <w:t>поверхности</w:t>
      </w:r>
      <w:r>
        <w:rPr>
          <w:spacing w:val="-6"/>
        </w:rPr>
        <w:t xml:space="preserve"> </w:t>
      </w:r>
      <w:r>
        <w:t>клеем.</w:t>
      </w:r>
      <w:r>
        <w:rPr>
          <w:spacing w:val="-5"/>
        </w:rPr>
        <w:t xml:space="preserve"> </w:t>
      </w:r>
      <w:r>
        <w:t>Вы калывание шилом: прокол бумаги, выкалывание по прямой линии, выкалывание по кон туру.</w:t>
      </w:r>
      <w:r>
        <w:rPr>
          <w:spacing w:val="-3"/>
        </w:rPr>
        <w:t xml:space="preserve"> </w:t>
      </w:r>
      <w:r>
        <w:t>Разрезание</w:t>
      </w:r>
      <w:r>
        <w:rPr>
          <w:spacing w:val="-4"/>
        </w:rPr>
        <w:t xml:space="preserve"> </w:t>
      </w:r>
      <w:r>
        <w:t>бумаги</w:t>
      </w:r>
      <w:r>
        <w:rPr>
          <w:spacing w:val="-3"/>
        </w:rPr>
        <w:t xml:space="preserve"> </w:t>
      </w:r>
      <w:r>
        <w:t>ножницами:</w:t>
      </w:r>
      <w:r>
        <w:rPr>
          <w:spacing w:val="-3"/>
        </w:rPr>
        <w:t xml:space="preserve"> </w:t>
      </w:r>
      <w:r>
        <w:t>выполнение</w:t>
      </w:r>
      <w:r>
        <w:rPr>
          <w:spacing w:val="-4"/>
        </w:rPr>
        <w:t xml:space="preserve"> </w:t>
      </w:r>
      <w:r>
        <w:t>надреза,</w:t>
      </w:r>
      <w:r>
        <w:rPr>
          <w:spacing w:val="-3"/>
        </w:rPr>
        <w:t xml:space="preserve"> </w:t>
      </w:r>
      <w:r>
        <w:t>разрезание</w:t>
      </w:r>
      <w:r>
        <w:rPr>
          <w:spacing w:val="-7"/>
        </w:rPr>
        <w:t xml:space="preserve"> </w:t>
      </w:r>
      <w:r>
        <w:t>листа</w:t>
      </w:r>
      <w:r>
        <w:rPr>
          <w:spacing w:val="-3"/>
        </w:rPr>
        <w:t xml:space="preserve"> </w:t>
      </w:r>
      <w:r>
        <w:t>бумаги.</w:t>
      </w:r>
      <w:r>
        <w:rPr>
          <w:spacing w:val="-3"/>
        </w:rPr>
        <w:t xml:space="preserve"> </w:t>
      </w:r>
      <w:r>
        <w:t>Выре зание по контуру. Сборка изображения объекта из нескольких деталей. Конструирование объекта</w:t>
      </w:r>
      <w:r>
        <w:rPr>
          <w:spacing w:val="-11"/>
        </w:rPr>
        <w:t xml:space="preserve"> </w:t>
      </w:r>
      <w:r>
        <w:t>из</w:t>
      </w:r>
      <w:r>
        <w:rPr>
          <w:spacing w:val="-10"/>
        </w:rPr>
        <w:t xml:space="preserve"> </w:t>
      </w:r>
      <w:r>
        <w:t>бумаги:</w:t>
      </w:r>
      <w:r>
        <w:rPr>
          <w:spacing w:val="-10"/>
        </w:rPr>
        <w:t xml:space="preserve"> </w:t>
      </w:r>
      <w:r>
        <w:t>заготовка</w:t>
      </w:r>
      <w:r>
        <w:rPr>
          <w:spacing w:val="-12"/>
        </w:rPr>
        <w:t xml:space="preserve"> </w:t>
      </w:r>
      <w:r>
        <w:t>отдельных</w:t>
      </w:r>
      <w:r>
        <w:rPr>
          <w:spacing w:val="-9"/>
        </w:rPr>
        <w:t xml:space="preserve"> </w:t>
      </w:r>
      <w:r>
        <w:t>деталей,</w:t>
      </w:r>
      <w:r>
        <w:rPr>
          <w:spacing w:val="-11"/>
        </w:rPr>
        <w:t xml:space="preserve"> </w:t>
      </w:r>
      <w:r>
        <w:t>соединение</w:t>
      </w:r>
      <w:r>
        <w:rPr>
          <w:spacing w:val="-12"/>
        </w:rPr>
        <w:t xml:space="preserve"> </w:t>
      </w:r>
      <w:r>
        <w:t>деталей</w:t>
      </w:r>
      <w:r>
        <w:rPr>
          <w:spacing w:val="-12"/>
        </w:rPr>
        <w:t xml:space="preserve"> </w:t>
      </w:r>
      <w:r>
        <w:t>между</w:t>
      </w:r>
      <w:r>
        <w:rPr>
          <w:spacing w:val="-15"/>
        </w:rPr>
        <w:t xml:space="preserve"> </w:t>
      </w:r>
      <w:r>
        <w:t>собой.</w:t>
      </w:r>
      <w:r>
        <w:rPr>
          <w:spacing w:val="-11"/>
        </w:rPr>
        <w:t xml:space="preserve"> </w:t>
      </w:r>
      <w:r>
        <w:t>Соблю дение последовательности действий при изготовлении предметной аппликации: заготовка деталей,</w:t>
      </w:r>
      <w:r>
        <w:rPr>
          <w:spacing w:val="-10"/>
        </w:rPr>
        <w:t xml:space="preserve"> </w:t>
      </w:r>
      <w:r>
        <w:t>сборка</w:t>
      </w:r>
      <w:r>
        <w:rPr>
          <w:spacing w:val="-11"/>
        </w:rPr>
        <w:t xml:space="preserve"> </w:t>
      </w:r>
      <w:r>
        <w:t>изображения</w:t>
      </w:r>
      <w:r>
        <w:rPr>
          <w:spacing w:val="-10"/>
        </w:rPr>
        <w:t xml:space="preserve"> </w:t>
      </w:r>
      <w:r>
        <w:t>объекта,</w:t>
      </w:r>
      <w:r>
        <w:rPr>
          <w:spacing w:val="-10"/>
        </w:rPr>
        <w:t xml:space="preserve"> </w:t>
      </w:r>
      <w:r>
        <w:t>намазывание</w:t>
      </w:r>
      <w:r>
        <w:rPr>
          <w:spacing w:val="-11"/>
        </w:rPr>
        <w:t xml:space="preserve"> </w:t>
      </w:r>
      <w:r>
        <w:t>деталей</w:t>
      </w:r>
      <w:r>
        <w:rPr>
          <w:spacing w:val="-9"/>
        </w:rPr>
        <w:t xml:space="preserve"> </w:t>
      </w:r>
      <w:r>
        <w:t>клеем,</w:t>
      </w:r>
      <w:r>
        <w:rPr>
          <w:spacing w:val="-10"/>
        </w:rPr>
        <w:t xml:space="preserve"> </w:t>
      </w:r>
      <w:r>
        <w:t>приклеивание</w:t>
      </w:r>
      <w:r>
        <w:rPr>
          <w:spacing w:val="-11"/>
        </w:rPr>
        <w:t xml:space="preserve"> </w:t>
      </w:r>
      <w:r>
        <w:t>деталей</w:t>
      </w:r>
      <w:r>
        <w:rPr>
          <w:spacing w:val="-9"/>
        </w:rPr>
        <w:t xml:space="preserve"> </w:t>
      </w:r>
      <w:r>
        <w:t>к фону.</w:t>
      </w:r>
      <w:r>
        <w:rPr>
          <w:spacing w:val="-13"/>
        </w:rPr>
        <w:t xml:space="preserve"> </w:t>
      </w:r>
      <w:r>
        <w:t>Соблюдение</w:t>
      </w:r>
      <w:r>
        <w:rPr>
          <w:spacing w:val="-14"/>
        </w:rPr>
        <w:t xml:space="preserve"> </w:t>
      </w:r>
      <w:r>
        <w:t>последовательности</w:t>
      </w:r>
      <w:r>
        <w:rPr>
          <w:spacing w:val="-11"/>
        </w:rPr>
        <w:t xml:space="preserve"> </w:t>
      </w:r>
      <w:r>
        <w:t>действий</w:t>
      </w:r>
      <w:r>
        <w:rPr>
          <w:spacing w:val="-12"/>
        </w:rPr>
        <w:t xml:space="preserve"> </w:t>
      </w:r>
      <w:r>
        <w:t>при</w:t>
      </w:r>
      <w:r>
        <w:rPr>
          <w:spacing w:val="-12"/>
        </w:rPr>
        <w:t xml:space="preserve"> </w:t>
      </w:r>
      <w:r>
        <w:t>изготовлении</w:t>
      </w:r>
      <w:r>
        <w:rPr>
          <w:spacing w:val="-12"/>
        </w:rPr>
        <w:t xml:space="preserve"> </w:t>
      </w:r>
      <w:r>
        <w:t>декоративной</w:t>
      </w:r>
      <w:r>
        <w:rPr>
          <w:spacing w:val="-12"/>
        </w:rPr>
        <w:t xml:space="preserve"> </w:t>
      </w:r>
      <w:r>
        <w:t>апплика ции: заготовка деталей, сборка орнамента способом чередования объектов, намазывание деталей</w:t>
      </w:r>
      <w:r>
        <w:rPr>
          <w:spacing w:val="19"/>
        </w:rPr>
        <w:t xml:space="preserve"> </w:t>
      </w:r>
      <w:r>
        <w:t>клеем,</w:t>
      </w:r>
      <w:r>
        <w:rPr>
          <w:spacing w:val="21"/>
        </w:rPr>
        <w:t xml:space="preserve"> </w:t>
      </w:r>
      <w:r>
        <w:t>приклеивание</w:t>
      </w:r>
      <w:r>
        <w:rPr>
          <w:spacing w:val="19"/>
        </w:rPr>
        <w:t xml:space="preserve"> </w:t>
      </w:r>
      <w:r>
        <w:t>деталей</w:t>
      </w:r>
      <w:r>
        <w:rPr>
          <w:spacing w:val="22"/>
        </w:rPr>
        <w:t xml:space="preserve"> </w:t>
      </w:r>
      <w:r>
        <w:t>к</w:t>
      </w:r>
      <w:r>
        <w:rPr>
          <w:spacing w:val="22"/>
        </w:rPr>
        <w:t xml:space="preserve"> </w:t>
      </w:r>
      <w:r>
        <w:t>фону.</w:t>
      </w:r>
      <w:r>
        <w:rPr>
          <w:spacing w:val="20"/>
        </w:rPr>
        <w:t xml:space="preserve"> </w:t>
      </w:r>
      <w:r>
        <w:t>Соблюдение</w:t>
      </w:r>
      <w:r>
        <w:rPr>
          <w:spacing w:val="20"/>
        </w:rPr>
        <w:t xml:space="preserve"> </w:t>
      </w:r>
      <w:r>
        <w:t>последовательности</w:t>
      </w:r>
      <w:r>
        <w:rPr>
          <w:spacing w:val="23"/>
        </w:rPr>
        <w:t xml:space="preserve"> </w:t>
      </w:r>
      <w:r>
        <w:rPr>
          <w:spacing w:val="-2"/>
        </w:rPr>
        <w:t>действий</w:t>
      </w:r>
    </w:p>
    <w:p w14:paraId="09F2390E" w14:textId="77777777" w:rsidR="00F50CD0" w:rsidRDefault="00F50CD0">
      <w:pPr>
        <w:spacing w:line="360" w:lineRule="auto"/>
        <w:sectPr w:rsidR="00F50CD0" w:rsidSect="00AD1093">
          <w:pgSz w:w="11910" w:h="16840"/>
          <w:pgMar w:top="1040" w:right="180" w:bottom="1200" w:left="1560" w:header="0" w:footer="1000" w:gutter="0"/>
          <w:cols w:space="720"/>
        </w:sectPr>
      </w:pPr>
    </w:p>
    <w:p w14:paraId="2C837ABF" w14:textId="10F81E3E" w:rsidR="00F50CD0" w:rsidRDefault="00000000">
      <w:pPr>
        <w:pStyle w:val="a3"/>
        <w:spacing w:before="68" w:line="360" w:lineRule="auto"/>
        <w:ind w:right="671" w:firstLine="0"/>
      </w:pPr>
      <w:r>
        <w:lastRenderedPageBreak/>
        <w:t>при изготовлении сюжетной аппликации: придумывание сюжета, составление эскиза сю жета</w:t>
      </w:r>
      <w:r>
        <w:rPr>
          <w:spacing w:val="-15"/>
        </w:rPr>
        <w:t xml:space="preserve"> </w:t>
      </w:r>
      <w:r>
        <w:t>аппликации,</w:t>
      </w:r>
      <w:r>
        <w:rPr>
          <w:spacing w:val="-15"/>
        </w:rPr>
        <w:t xml:space="preserve"> </w:t>
      </w:r>
      <w:r>
        <w:t>заготовка</w:t>
      </w:r>
      <w:r>
        <w:rPr>
          <w:spacing w:val="-15"/>
        </w:rPr>
        <w:t xml:space="preserve"> </w:t>
      </w:r>
      <w:r>
        <w:t>деталей,</w:t>
      </w:r>
      <w:r>
        <w:rPr>
          <w:spacing w:val="-15"/>
        </w:rPr>
        <w:t xml:space="preserve"> </w:t>
      </w:r>
      <w:r>
        <w:t>сборка</w:t>
      </w:r>
      <w:r>
        <w:rPr>
          <w:spacing w:val="-15"/>
        </w:rPr>
        <w:t xml:space="preserve"> </w:t>
      </w:r>
      <w:r>
        <w:t>изображения,</w:t>
      </w:r>
      <w:r>
        <w:rPr>
          <w:spacing w:val="-15"/>
        </w:rPr>
        <w:t xml:space="preserve"> </w:t>
      </w:r>
      <w:r>
        <w:t>намазывание</w:t>
      </w:r>
      <w:r>
        <w:rPr>
          <w:spacing w:val="-15"/>
        </w:rPr>
        <w:t xml:space="preserve"> </w:t>
      </w:r>
      <w:r>
        <w:t>деталей</w:t>
      </w:r>
      <w:r>
        <w:rPr>
          <w:spacing w:val="-15"/>
        </w:rPr>
        <w:t xml:space="preserve"> </w:t>
      </w:r>
      <w:r>
        <w:t>клеем,</w:t>
      </w:r>
      <w:r>
        <w:rPr>
          <w:spacing w:val="-15"/>
        </w:rPr>
        <w:t xml:space="preserve"> </w:t>
      </w:r>
      <w:r>
        <w:t>при клеивание деталей к фону.</w:t>
      </w:r>
    </w:p>
    <w:p w14:paraId="4B08AEC1" w14:textId="77777777" w:rsidR="00F50CD0" w:rsidRDefault="00000000">
      <w:pPr>
        <w:pStyle w:val="a3"/>
        <w:spacing w:before="2"/>
        <w:ind w:left="708" w:firstLine="0"/>
      </w:pPr>
      <w:r>
        <w:t>Раздел</w:t>
      </w:r>
      <w:r>
        <w:rPr>
          <w:spacing w:val="-3"/>
        </w:rPr>
        <w:t xml:space="preserve"> </w:t>
      </w:r>
      <w:r>
        <w:rPr>
          <w:spacing w:val="-2"/>
        </w:rPr>
        <w:t>"Рисование".</w:t>
      </w:r>
    </w:p>
    <w:p w14:paraId="2724F2E3" w14:textId="370DC668" w:rsidR="00F50CD0" w:rsidRDefault="00000000">
      <w:pPr>
        <w:pStyle w:val="a3"/>
        <w:spacing w:before="137" w:line="360" w:lineRule="auto"/>
        <w:ind w:right="666"/>
      </w:pPr>
      <w:r>
        <w:t>Узнавание (различение) материалов и инструментов, используемых для рисования: краски,</w:t>
      </w:r>
      <w:r>
        <w:rPr>
          <w:spacing w:val="-15"/>
        </w:rPr>
        <w:t xml:space="preserve"> </w:t>
      </w:r>
      <w:r>
        <w:t>мелки,</w:t>
      </w:r>
      <w:r>
        <w:rPr>
          <w:spacing w:val="-15"/>
        </w:rPr>
        <w:t xml:space="preserve"> </w:t>
      </w:r>
      <w:r>
        <w:t>карандаши,</w:t>
      </w:r>
      <w:r>
        <w:rPr>
          <w:spacing w:val="-15"/>
        </w:rPr>
        <w:t xml:space="preserve"> </w:t>
      </w:r>
      <w:r>
        <w:t>фломастеры,</w:t>
      </w:r>
      <w:r>
        <w:rPr>
          <w:spacing w:val="-15"/>
        </w:rPr>
        <w:t xml:space="preserve"> </w:t>
      </w:r>
      <w:r>
        <w:t>палитра,</w:t>
      </w:r>
      <w:r>
        <w:rPr>
          <w:spacing w:val="-15"/>
        </w:rPr>
        <w:t xml:space="preserve"> </w:t>
      </w:r>
      <w:r>
        <w:t>мольберт,</w:t>
      </w:r>
      <w:r>
        <w:rPr>
          <w:spacing w:val="-15"/>
        </w:rPr>
        <w:t xml:space="preserve"> </w:t>
      </w:r>
      <w:r>
        <w:t>кисти,</w:t>
      </w:r>
      <w:r>
        <w:rPr>
          <w:spacing w:val="-15"/>
        </w:rPr>
        <w:t xml:space="preserve"> </w:t>
      </w:r>
      <w:r>
        <w:t>емкость</w:t>
      </w:r>
      <w:r>
        <w:rPr>
          <w:spacing w:val="-15"/>
        </w:rPr>
        <w:t xml:space="preserve"> </w:t>
      </w:r>
      <w:r>
        <w:t>для</w:t>
      </w:r>
      <w:r>
        <w:rPr>
          <w:spacing w:val="-15"/>
        </w:rPr>
        <w:t xml:space="preserve"> </w:t>
      </w:r>
      <w:r>
        <w:t>воды.</w:t>
      </w:r>
      <w:r>
        <w:rPr>
          <w:spacing w:val="-15"/>
        </w:rPr>
        <w:t xml:space="preserve"> </w:t>
      </w:r>
      <w:r>
        <w:t>Остав ление графического следа. Освоение приемов рисования карандашом. Соблюдение после довательности</w:t>
      </w:r>
      <w:r>
        <w:rPr>
          <w:spacing w:val="-4"/>
        </w:rPr>
        <w:t xml:space="preserve"> </w:t>
      </w:r>
      <w:r>
        <w:t>действий</w:t>
      </w:r>
      <w:r>
        <w:rPr>
          <w:spacing w:val="-5"/>
        </w:rPr>
        <w:t xml:space="preserve"> </w:t>
      </w:r>
      <w:r>
        <w:t>при</w:t>
      </w:r>
      <w:r>
        <w:rPr>
          <w:spacing w:val="-5"/>
        </w:rPr>
        <w:t xml:space="preserve"> </w:t>
      </w:r>
      <w:r>
        <w:t>работе</w:t>
      </w:r>
      <w:r>
        <w:rPr>
          <w:spacing w:val="-7"/>
        </w:rPr>
        <w:t xml:space="preserve"> </w:t>
      </w:r>
      <w:r>
        <w:t>с</w:t>
      </w:r>
      <w:r>
        <w:rPr>
          <w:spacing w:val="-4"/>
        </w:rPr>
        <w:t xml:space="preserve"> </w:t>
      </w:r>
      <w:r>
        <w:t>красками:</w:t>
      </w:r>
      <w:r>
        <w:rPr>
          <w:spacing w:val="-5"/>
        </w:rPr>
        <w:t xml:space="preserve"> </w:t>
      </w:r>
      <w:r>
        <w:t>опускание</w:t>
      </w:r>
      <w:r>
        <w:rPr>
          <w:spacing w:val="-7"/>
        </w:rPr>
        <w:t xml:space="preserve"> </w:t>
      </w:r>
      <w:r>
        <w:t>кисти</w:t>
      </w:r>
      <w:r>
        <w:rPr>
          <w:spacing w:val="-4"/>
        </w:rPr>
        <w:t xml:space="preserve"> </w:t>
      </w:r>
      <w:r>
        <w:t>в</w:t>
      </w:r>
      <w:r>
        <w:rPr>
          <w:spacing w:val="-6"/>
        </w:rPr>
        <w:t xml:space="preserve"> </w:t>
      </w:r>
      <w:r>
        <w:t>баночку</w:t>
      </w:r>
      <w:r>
        <w:rPr>
          <w:spacing w:val="-10"/>
        </w:rPr>
        <w:t xml:space="preserve"> </w:t>
      </w:r>
      <w:r>
        <w:t>с</w:t>
      </w:r>
      <w:r>
        <w:rPr>
          <w:spacing w:val="-7"/>
        </w:rPr>
        <w:t xml:space="preserve"> </w:t>
      </w:r>
      <w:r>
        <w:t>водой,</w:t>
      </w:r>
      <w:r>
        <w:rPr>
          <w:spacing w:val="-6"/>
        </w:rPr>
        <w:t xml:space="preserve"> </w:t>
      </w:r>
      <w:r>
        <w:t>снятие лишней воды</w:t>
      </w:r>
      <w:r>
        <w:rPr>
          <w:spacing w:val="-1"/>
        </w:rPr>
        <w:t xml:space="preserve"> </w:t>
      </w:r>
      <w:r>
        <w:t>с</w:t>
      </w:r>
      <w:r>
        <w:rPr>
          <w:spacing w:val="-1"/>
        </w:rPr>
        <w:t xml:space="preserve"> </w:t>
      </w:r>
      <w:r>
        <w:t>кисти, обмакивание</w:t>
      </w:r>
      <w:r>
        <w:rPr>
          <w:spacing w:val="-1"/>
        </w:rPr>
        <w:t xml:space="preserve"> </w:t>
      </w:r>
      <w:r>
        <w:t>ворса</w:t>
      </w:r>
      <w:r>
        <w:rPr>
          <w:spacing w:val="-1"/>
        </w:rPr>
        <w:t xml:space="preserve"> </w:t>
      </w:r>
      <w:r>
        <w:t>кисти в</w:t>
      </w:r>
      <w:r>
        <w:rPr>
          <w:spacing w:val="-1"/>
        </w:rPr>
        <w:t xml:space="preserve"> </w:t>
      </w:r>
      <w:r>
        <w:t>краску, снятие</w:t>
      </w:r>
      <w:r>
        <w:rPr>
          <w:spacing w:val="-1"/>
        </w:rPr>
        <w:t xml:space="preserve"> </w:t>
      </w:r>
      <w:r>
        <w:t>лишней краски о край ба ночки, рисование на листе бумаги, опускание кисти в воду. Освоение приемов рисования кистью:</w:t>
      </w:r>
      <w:r>
        <w:rPr>
          <w:spacing w:val="-4"/>
        </w:rPr>
        <w:t xml:space="preserve"> </w:t>
      </w:r>
      <w:r>
        <w:t>прием</w:t>
      </w:r>
      <w:r>
        <w:rPr>
          <w:spacing w:val="-5"/>
        </w:rPr>
        <w:t xml:space="preserve"> </w:t>
      </w:r>
      <w:r>
        <w:t>касания,</w:t>
      </w:r>
      <w:r>
        <w:rPr>
          <w:spacing w:val="-4"/>
        </w:rPr>
        <w:t xml:space="preserve"> </w:t>
      </w:r>
      <w:r>
        <w:t>прием</w:t>
      </w:r>
      <w:r>
        <w:rPr>
          <w:spacing w:val="-5"/>
        </w:rPr>
        <w:t xml:space="preserve"> </w:t>
      </w:r>
      <w:r>
        <w:t>примакивания,</w:t>
      </w:r>
      <w:r>
        <w:rPr>
          <w:spacing w:val="-7"/>
        </w:rPr>
        <w:t xml:space="preserve"> </w:t>
      </w:r>
      <w:r>
        <w:t>прием</w:t>
      </w:r>
      <w:r>
        <w:rPr>
          <w:spacing w:val="-5"/>
        </w:rPr>
        <w:t xml:space="preserve"> </w:t>
      </w:r>
      <w:r>
        <w:t>наращивания</w:t>
      </w:r>
      <w:r>
        <w:rPr>
          <w:spacing w:val="-4"/>
        </w:rPr>
        <w:t xml:space="preserve"> </w:t>
      </w:r>
      <w:r>
        <w:t>массы.</w:t>
      </w:r>
      <w:r>
        <w:rPr>
          <w:spacing w:val="-3"/>
        </w:rPr>
        <w:t xml:space="preserve"> </w:t>
      </w:r>
      <w:r>
        <w:t>Выбор</w:t>
      </w:r>
      <w:r>
        <w:rPr>
          <w:spacing w:val="-4"/>
        </w:rPr>
        <w:t xml:space="preserve"> </w:t>
      </w:r>
      <w:r>
        <w:t>цвета</w:t>
      </w:r>
      <w:r>
        <w:rPr>
          <w:spacing w:val="-4"/>
        </w:rPr>
        <w:t xml:space="preserve"> </w:t>
      </w:r>
      <w:r>
        <w:t>для рисования. Получение цвета краски путем смешивания красок других цветов.</w:t>
      </w:r>
    </w:p>
    <w:p w14:paraId="4F86C0F6" w14:textId="3005D4E9" w:rsidR="00F50CD0" w:rsidRDefault="00000000">
      <w:pPr>
        <w:pStyle w:val="a3"/>
        <w:spacing w:before="1" w:line="360" w:lineRule="auto"/>
        <w:ind w:right="659"/>
      </w:pPr>
      <w:r>
        <w:t>Рисование точек. Рисование вертикальных (горизонтальных, наклонных) линий. Со 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 тура).</w:t>
      </w:r>
      <w:r>
        <w:rPr>
          <w:spacing w:val="-6"/>
        </w:rPr>
        <w:t xml:space="preserve"> </w:t>
      </w:r>
      <w:r>
        <w:t>Заполнение</w:t>
      </w:r>
      <w:r>
        <w:rPr>
          <w:spacing w:val="-8"/>
        </w:rPr>
        <w:t xml:space="preserve"> </w:t>
      </w:r>
      <w:r>
        <w:t>контура</w:t>
      </w:r>
      <w:r>
        <w:rPr>
          <w:spacing w:val="-6"/>
        </w:rPr>
        <w:t xml:space="preserve"> </w:t>
      </w:r>
      <w:r>
        <w:t>точками.</w:t>
      </w:r>
      <w:r>
        <w:rPr>
          <w:spacing w:val="-7"/>
        </w:rPr>
        <w:t xml:space="preserve"> </w:t>
      </w:r>
      <w:r>
        <w:t>Штриховка</w:t>
      </w:r>
      <w:r>
        <w:rPr>
          <w:spacing w:val="-8"/>
        </w:rPr>
        <w:t xml:space="preserve"> </w:t>
      </w:r>
      <w:r>
        <w:t>слева</w:t>
      </w:r>
      <w:r>
        <w:rPr>
          <w:spacing w:val="-9"/>
        </w:rPr>
        <w:t xml:space="preserve"> </w:t>
      </w:r>
      <w:r>
        <w:t>направо</w:t>
      </w:r>
      <w:r>
        <w:rPr>
          <w:spacing w:val="-6"/>
        </w:rPr>
        <w:t xml:space="preserve"> </w:t>
      </w:r>
      <w:r>
        <w:t>(сверху</w:t>
      </w:r>
      <w:r>
        <w:rPr>
          <w:spacing w:val="-10"/>
        </w:rPr>
        <w:t xml:space="preserve"> </w:t>
      </w:r>
      <w:r>
        <w:t>вниз,</w:t>
      </w:r>
      <w:r>
        <w:rPr>
          <w:spacing w:val="-7"/>
        </w:rPr>
        <w:t xml:space="preserve"> </w:t>
      </w:r>
      <w:r>
        <w:t>по</w:t>
      </w:r>
      <w:r>
        <w:rPr>
          <w:spacing w:val="-7"/>
        </w:rPr>
        <w:t xml:space="preserve"> </w:t>
      </w:r>
      <w:r>
        <w:t>диагонали), двойная штриховка. Рисование контура предмета по контурным линиям (по опорным точ кам, по трафарету, по шаблону, по представлению). Дорисовывание части (отдельных де талей, симметричной половины) предмета. Рисование предмета (объекта) с натуры. Рисо вание растительных (геометрических) элементов орнамента. Дополнение готового орна мента растительными (геометрическими) элементами. Рисование орнамента из раститель ных</w:t>
      </w:r>
      <w:r>
        <w:rPr>
          <w:spacing w:val="-9"/>
        </w:rPr>
        <w:t xml:space="preserve"> </w:t>
      </w:r>
      <w:r>
        <w:t>и</w:t>
      </w:r>
      <w:r>
        <w:rPr>
          <w:spacing w:val="-10"/>
        </w:rPr>
        <w:t xml:space="preserve"> </w:t>
      </w:r>
      <w:r>
        <w:t>геометрических</w:t>
      </w:r>
      <w:r>
        <w:rPr>
          <w:spacing w:val="-11"/>
        </w:rPr>
        <w:t xml:space="preserve"> </w:t>
      </w:r>
      <w:r>
        <w:t>форм</w:t>
      </w:r>
      <w:r>
        <w:rPr>
          <w:spacing w:val="-9"/>
        </w:rPr>
        <w:t xml:space="preserve"> </w:t>
      </w:r>
      <w:r>
        <w:t>в</w:t>
      </w:r>
      <w:r>
        <w:rPr>
          <w:spacing w:val="-9"/>
        </w:rPr>
        <w:t xml:space="preserve"> </w:t>
      </w:r>
      <w:r>
        <w:t>полосе</w:t>
      </w:r>
      <w:r>
        <w:rPr>
          <w:spacing w:val="-9"/>
        </w:rPr>
        <w:t xml:space="preserve"> </w:t>
      </w:r>
      <w:r>
        <w:t>(в</w:t>
      </w:r>
      <w:r>
        <w:rPr>
          <w:spacing w:val="-9"/>
        </w:rPr>
        <w:t xml:space="preserve"> </w:t>
      </w:r>
      <w:r>
        <w:t>круге,</w:t>
      </w:r>
      <w:r>
        <w:rPr>
          <w:spacing w:val="-6"/>
        </w:rPr>
        <w:t xml:space="preserve"> </w:t>
      </w:r>
      <w:r>
        <w:t>в</w:t>
      </w:r>
      <w:r>
        <w:rPr>
          <w:spacing w:val="-9"/>
        </w:rPr>
        <w:t xml:space="preserve"> </w:t>
      </w:r>
      <w:r>
        <w:t>квадрате).</w:t>
      </w:r>
      <w:r>
        <w:rPr>
          <w:spacing w:val="-8"/>
        </w:rPr>
        <w:t xml:space="preserve"> </w:t>
      </w:r>
      <w:r>
        <w:t>Дополнение</w:t>
      </w:r>
      <w:r>
        <w:rPr>
          <w:spacing w:val="-9"/>
        </w:rPr>
        <w:t xml:space="preserve"> </w:t>
      </w:r>
      <w:r>
        <w:t>сюжетного</w:t>
      </w:r>
      <w:r>
        <w:rPr>
          <w:spacing w:val="-8"/>
        </w:rPr>
        <w:t xml:space="preserve"> </w:t>
      </w:r>
      <w:r>
        <w:t>рисунка отдельными предметами (объектами), связанными между</w:t>
      </w:r>
      <w:r>
        <w:rPr>
          <w:spacing w:val="-1"/>
        </w:rPr>
        <w:t xml:space="preserve"> </w:t>
      </w:r>
      <w:r>
        <w:t>собой по смыслу. Расположение объектов</w:t>
      </w:r>
      <w:r>
        <w:rPr>
          <w:spacing w:val="-1"/>
        </w:rPr>
        <w:t xml:space="preserve"> </w:t>
      </w:r>
      <w:r>
        <w:t>на</w:t>
      </w:r>
      <w:r>
        <w:rPr>
          <w:spacing w:val="-4"/>
        </w:rPr>
        <w:t xml:space="preserve"> </w:t>
      </w:r>
      <w:r>
        <w:t>поверхности листа</w:t>
      </w:r>
      <w:r>
        <w:rPr>
          <w:spacing w:val="-2"/>
        </w:rPr>
        <w:t xml:space="preserve"> </w:t>
      </w:r>
      <w:r>
        <w:t>при рисовании</w:t>
      </w:r>
      <w:r>
        <w:rPr>
          <w:spacing w:val="-3"/>
        </w:rPr>
        <w:t xml:space="preserve"> </w:t>
      </w:r>
      <w:r>
        <w:t>сюжетного</w:t>
      </w:r>
      <w:r>
        <w:rPr>
          <w:spacing w:val="-1"/>
        </w:rPr>
        <w:t xml:space="preserve"> </w:t>
      </w:r>
      <w:r>
        <w:t>рисунка.</w:t>
      </w:r>
      <w:r>
        <w:rPr>
          <w:spacing w:val="-1"/>
        </w:rPr>
        <w:t xml:space="preserve"> </w:t>
      </w:r>
      <w:r>
        <w:t>Рисование</w:t>
      </w:r>
      <w:r>
        <w:rPr>
          <w:spacing w:val="-2"/>
        </w:rPr>
        <w:t xml:space="preserve"> </w:t>
      </w:r>
      <w:r>
        <w:t>приближен ного и удаленного объекта. Подбор цвета в соответствии с сюжетом рисунка. Рисование сюжетного</w:t>
      </w:r>
      <w:r>
        <w:rPr>
          <w:spacing w:val="-13"/>
        </w:rPr>
        <w:t xml:space="preserve"> </w:t>
      </w:r>
      <w:r>
        <w:t>рисунка</w:t>
      </w:r>
      <w:r>
        <w:rPr>
          <w:spacing w:val="-12"/>
        </w:rPr>
        <w:t xml:space="preserve"> </w:t>
      </w:r>
      <w:r>
        <w:t>по</w:t>
      </w:r>
      <w:r>
        <w:rPr>
          <w:spacing w:val="-11"/>
        </w:rPr>
        <w:t xml:space="preserve"> </w:t>
      </w:r>
      <w:r>
        <w:t>образцу</w:t>
      </w:r>
      <w:r>
        <w:rPr>
          <w:spacing w:val="-15"/>
        </w:rPr>
        <w:t xml:space="preserve"> </w:t>
      </w:r>
      <w:r>
        <w:t>(срисовывание</w:t>
      </w:r>
      <w:r>
        <w:rPr>
          <w:spacing w:val="-12"/>
        </w:rPr>
        <w:t xml:space="preserve"> </w:t>
      </w:r>
      <w:r>
        <w:t>готового</w:t>
      </w:r>
      <w:r>
        <w:rPr>
          <w:spacing w:val="-11"/>
        </w:rPr>
        <w:t xml:space="preserve"> </w:t>
      </w:r>
      <w:r>
        <w:t>сюжетного</w:t>
      </w:r>
      <w:r>
        <w:rPr>
          <w:spacing w:val="-11"/>
        </w:rPr>
        <w:t xml:space="preserve"> </w:t>
      </w:r>
      <w:r>
        <w:t>рисунка)</w:t>
      </w:r>
      <w:r>
        <w:rPr>
          <w:spacing w:val="-11"/>
        </w:rPr>
        <w:t xml:space="preserve"> </w:t>
      </w:r>
      <w:r>
        <w:t>из</w:t>
      </w:r>
      <w:r>
        <w:rPr>
          <w:spacing w:val="-10"/>
        </w:rPr>
        <w:t xml:space="preserve"> </w:t>
      </w:r>
      <w:r>
        <w:t>предложен 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7FA576AE" w14:textId="6AC5BC58" w:rsidR="00F50CD0" w:rsidRDefault="00000000">
      <w:pPr>
        <w:pStyle w:val="2"/>
        <w:spacing w:before="6" w:line="360" w:lineRule="auto"/>
        <w:ind w:left="142" w:right="671" w:firstLine="566"/>
      </w:pPr>
      <w:bookmarkStart w:id="636" w:name="_Toc166838434"/>
      <w:bookmarkStart w:id="637" w:name="_Toc166838699"/>
      <w:r>
        <w:t xml:space="preserve">Предметные результаты освоения учебного предмета "Изобразительная дея </w:t>
      </w:r>
      <w:r>
        <w:rPr>
          <w:spacing w:val="-2"/>
        </w:rPr>
        <w:t>тельность".</w:t>
      </w:r>
      <w:bookmarkEnd w:id="636"/>
      <w:bookmarkEnd w:id="637"/>
    </w:p>
    <w:p w14:paraId="09C6DED6" w14:textId="77777777" w:rsidR="00F50CD0" w:rsidRDefault="00000000">
      <w:pPr>
        <w:pStyle w:val="a5"/>
        <w:numPr>
          <w:ilvl w:val="0"/>
          <w:numId w:val="7"/>
        </w:numPr>
        <w:tabs>
          <w:tab w:val="left" w:pos="999"/>
        </w:tabs>
        <w:spacing w:line="360" w:lineRule="auto"/>
        <w:ind w:right="671" w:firstLine="566"/>
        <w:jc w:val="both"/>
        <w:rPr>
          <w:sz w:val="24"/>
        </w:rPr>
      </w:pPr>
      <w:r>
        <w:rPr>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14:paraId="2D5F6154" w14:textId="77777777" w:rsidR="00F50CD0" w:rsidRDefault="00000000">
      <w:pPr>
        <w:pStyle w:val="a5"/>
        <w:numPr>
          <w:ilvl w:val="1"/>
          <w:numId w:val="9"/>
        </w:numPr>
        <w:tabs>
          <w:tab w:val="left" w:pos="850"/>
        </w:tabs>
        <w:ind w:left="850"/>
        <w:rPr>
          <w:sz w:val="24"/>
        </w:rPr>
      </w:pPr>
      <w:r>
        <w:rPr>
          <w:sz w:val="24"/>
        </w:rPr>
        <w:t>интерес</w:t>
      </w:r>
      <w:r>
        <w:rPr>
          <w:spacing w:val="-7"/>
          <w:sz w:val="24"/>
        </w:rPr>
        <w:t xml:space="preserve"> </w:t>
      </w:r>
      <w:r>
        <w:rPr>
          <w:sz w:val="24"/>
        </w:rPr>
        <w:t>к</w:t>
      </w:r>
      <w:r>
        <w:rPr>
          <w:spacing w:val="-3"/>
          <w:sz w:val="24"/>
        </w:rPr>
        <w:t xml:space="preserve"> </w:t>
      </w:r>
      <w:r>
        <w:rPr>
          <w:sz w:val="24"/>
        </w:rPr>
        <w:t>доступным</w:t>
      </w:r>
      <w:r>
        <w:rPr>
          <w:spacing w:val="-5"/>
          <w:sz w:val="24"/>
        </w:rPr>
        <w:t xml:space="preserve"> </w:t>
      </w:r>
      <w:r>
        <w:rPr>
          <w:sz w:val="24"/>
        </w:rPr>
        <w:t>видам</w:t>
      </w:r>
      <w:r>
        <w:rPr>
          <w:spacing w:val="-4"/>
          <w:sz w:val="24"/>
        </w:rPr>
        <w:t xml:space="preserve"> </w:t>
      </w:r>
      <w:r>
        <w:rPr>
          <w:sz w:val="24"/>
        </w:rPr>
        <w:t>изобразительной</w:t>
      </w:r>
      <w:r>
        <w:rPr>
          <w:spacing w:val="-4"/>
          <w:sz w:val="24"/>
        </w:rPr>
        <w:t xml:space="preserve"> </w:t>
      </w:r>
      <w:r>
        <w:rPr>
          <w:spacing w:val="-2"/>
          <w:sz w:val="24"/>
        </w:rPr>
        <w:t>деятельности;</w:t>
      </w:r>
    </w:p>
    <w:p w14:paraId="3F25A616" w14:textId="3ED763AB" w:rsidR="00F50CD0" w:rsidRDefault="00000000">
      <w:pPr>
        <w:pStyle w:val="a5"/>
        <w:numPr>
          <w:ilvl w:val="1"/>
          <w:numId w:val="9"/>
        </w:numPr>
        <w:tabs>
          <w:tab w:val="left" w:pos="850"/>
        </w:tabs>
        <w:spacing w:before="136" w:line="348" w:lineRule="auto"/>
        <w:ind w:left="142" w:right="663" w:firstLine="427"/>
        <w:rPr>
          <w:sz w:val="24"/>
        </w:rPr>
      </w:pPr>
      <w:r>
        <w:pict w14:anchorId="3E3FB5BA">
          <v:rect id="docshape23" o:spid="_x0000_s2054" style="position:absolute;left:0;text-align:left;margin-left:83.65pt;margin-top:28.45pt;width:470.75pt;height:20.75pt;z-index:-22648832;mso-position-horizontal-relative:page" stroked="f">
            <w10:wrap anchorx="page"/>
          </v:rect>
        </w:pict>
      </w:r>
      <w:r>
        <w:rPr>
          <w:sz w:val="24"/>
        </w:rPr>
        <w:t>умение</w:t>
      </w:r>
      <w:r>
        <w:rPr>
          <w:spacing w:val="-15"/>
          <w:sz w:val="24"/>
        </w:rPr>
        <w:t xml:space="preserve"> </w:t>
      </w:r>
      <w:r>
        <w:rPr>
          <w:sz w:val="24"/>
        </w:rPr>
        <w:t>использовать</w:t>
      </w:r>
      <w:r>
        <w:rPr>
          <w:spacing w:val="-15"/>
          <w:sz w:val="24"/>
        </w:rPr>
        <w:t xml:space="preserve"> </w:t>
      </w:r>
      <w:r>
        <w:rPr>
          <w:sz w:val="24"/>
        </w:rPr>
        <w:t>инструменты</w:t>
      </w:r>
      <w:r>
        <w:rPr>
          <w:spacing w:val="-14"/>
          <w:sz w:val="24"/>
        </w:rPr>
        <w:t xml:space="preserve"> </w:t>
      </w:r>
      <w:r>
        <w:rPr>
          <w:sz w:val="24"/>
        </w:rPr>
        <w:t>и</w:t>
      </w:r>
      <w:r>
        <w:rPr>
          <w:spacing w:val="-13"/>
          <w:sz w:val="24"/>
        </w:rPr>
        <w:t xml:space="preserve"> </w:t>
      </w:r>
      <w:r>
        <w:rPr>
          <w:sz w:val="24"/>
        </w:rPr>
        <w:t>материалы</w:t>
      </w:r>
      <w:r>
        <w:rPr>
          <w:spacing w:val="-14"/>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доступной</w:t>
      </w:r>
      <w:r>
        <w:rPr>
          <w:spacing w:val="-13"/>
          <w:sz w:val="24"/>
        </w:rPr>
        <w:t xml:space="preserve"> </w:t>
      </w:r>
      <w:r>
        <w:rPr>
          <w:sz w:val="24"/>
        </w:rPr>
        <w:t>изобразитель ной деятельности (лепка, рисование, аппликация);</w:t>
      </w:r>
    </w:p>
    <w:p w14:paraId="22617A47" w14:textId="77777777" w:rsidR="00F50CD0" w:rsidRDefault="00F50CD0">
      <w:pPr>
        <w:spacing w:line="348" w:lineRule="auto"/>
        <w:jc w:val="both"/>
        <w:rPr>
          <w:sz w:val="24"/>
        </w:rPr>
        <w:sectPr w:rsidR="00F50CD0" w:rsidSect="00AD1093">
          <w:pgSz w:w="11910" w:h="16840"/>
          <w:pgMar w:top="1040" w:right="180" w:bottom="1200" w:left="1560" w:header="0" w:footer="1000" w:gutter="0"/>
          <w:cols w:space="720"/>
        </w:sectPr>
      </w:pPr>
    </w:p>
    <w:p w14:paraId="109CB8EF" w14:textId="77777777" w:rsidR="00F50CD0" w:rsidRDefault="00000000">
      <w:pPr>
        <w:pStyle w:val="a5"/>
        <w:numPr>
          <w:ilvl w:val="1"/>
          <w:numId w:val="9"/>
        </w:numPr>
        <w:tabs>
          <w:tab w:val="left" w:pos="850"/>
        </w:tabs>
        <w:spacing w:before="70" w:line="350" w:lineRule="auto"/>
        <w:ind w:left="142" w:right="672" w:firstLine="427"/>
        <w:jc w:val="left"/>
        <w:rPr>
          <w:sz w:val="24"/>
        </w:rPr>
      </w:pPr>
      <w:r>
        <w:rPr>
          <w:sz w:val="24"/>
        </w:rPr>
        <w:lastRenderedPageBreak/>
        <w:t>умение</w:t>
      </w:r>
      <w:r>
        <w:rPr>
          <w:spacing w:val="-14"/>
          <w:sz w:val="24"/>
        </w:rPr>
        <w:t xml:space="preserve"> </w:t>
      </w:r>
      <w:r>
        <w:rPr>
          <w:sz w:val="24"/>
        </w:rPr>
        <w:t>использовать</w:t>
      </w:r>
      <w:r>
        <w:rPr>
          <w:spacing w:val="-11"/>
          <w:sz w:val="24"/>
        </w:rPr>
        <w:t xml:space="preserve"> </w:t>
      </w:r>
      <w:r>
        <w:rPr>
          <w:sz w:val="24"/>
        </w:rPr>
        <w:t>различные</w:t>
      </w:r>
      <w:r>
        <w:rPr>
          <w:spacing w:val="-14"/>
          <w:sz w:val="24"/>
        </w:rPr>
        <w:t xml:space="preserve"> </w:t>
      </w:r>
      <w:r>
        <w:rPr>
          <w:sz w:val="24"/>
        </w:rPr>
        <w:t>изобразительные</w:t>
      </w:r>
      <w:r>
        <w:rPr>
          <w:spacing w:val="-14"/>
          <w:sz w:val="24"/>
        </w:rPr>
        <w:t xml:space="preserve"> </w:t>
      </w:r>
      <w:r>
        <w:rPr>
          <w:sz w:val="24"/>
        </w:rPr>
        <w:t>технологии</w:t>
      </w:r>
      <w:r>
        <w:rPr>
          <w:spacing w:val="-12"/>
          <w:sz w:val="24"/>
        </w:rPr>
        <w:t xml:space="preserve"> </w:t>
      </w:r>
      <w:r>
        <w:rPr>
          <w:sz w:val="24"/>
        </w:rPr>
        <w:t>в</w:t>
      </w:r>
      <w:r>
        <w:rPr>
          <w:spacing w:val="-13"/>
          <w:sz w:val="24"/>
        </w:rPr>
        <w:t xml:space="preserve"> </w:t>
      </w:r>
      <w:r>
        <w:rPr>
          <w:sz w:val="24"/>
        </w:rPr>
        <w:t>процессе</w:t>
      </w:r>
      <w:r>
        <w:rPr>
          <w:spacing w:val="-14"/>
          <w:sz w:val="24"/>
        </w:rPr>
        <w:t xml:space="preserve"> </w:t>
      </w:r>
      <w:r>
        <w:rPr>
          <w:sz w:val="24"/>
        </w:rPr>
        <w:t>рисования, лепки, аппликации.</w:t>
      </w:r>
    </w:p>
    <w:p w14:paraId="676F52B5" w14:textId="77777777" w:rsidR="00F50CD0" w:rsidRDefault="00000000">
      <w:pPr>
        <w:pStyle w:val="a5"/>
        <w:numPr>
          <w:ilvl w:val="0"/>
          <w:numId w:val="7"/>
        </w:numPr>
        <w:tabs>
          <w:tab w:val="left" w:pos="969"/>
        </w:tabs>
        <w:spacing w:before="14"/>
        <w:ind w:left="968" w:hanging="261"/>
        <w:jc w:val="left"/>
        <w:rPr>
          <w:sz w:val="24"/>
        </w:rPr>
      </w:pPr>
      <w:r>
        <w:rPr>
          <w:sz w:val="24"/>
        </w:rPr>
        <w:t>Способность</w:t>
      </w:r>
      <w:r>
        <w:rPr>
          <w:spacing w:val="-3"/>
          <w:sz w:val="24"/>
        </w:rPr>
        <w:t xml:space="preserve"> </w:t>
      </w:r>
      <w:r>
        <w:rPr>
          <w:sz w:val="24"/>
        </w:rPr>
        <w:t>к</w:t>
      </w:r>
      <w:r>
        <w:rPr>
          <w:spacing w:val="-3"/>
          <w:sz w:val="24"/>
        </w:rPr>
        <w:t xml:space="preserve"> </w:t>
      </w:r>
      <w:r>
        <w:rPr>
          <w:sz w:val="24"/>
        </w:rPr>
        <w:t>самостоятельной</w:t>
      </w:r>
      <w:r>
        <w:rPr>
          <w:spacing w:val="-3"/>
          <w:sz w:val="24"/>
        </w:rPr>
        <w:t xml:space="preserve"> </w:t>
      </w:r>
      <w:r>
        <w:rPr>
          <w:sz w:val="24"/>
        </w:rPr>
        <w:t>изобразительной</w:t>
      </w:r>
      <w:r>
        <w:rPr>
          <w:spacing w:val="-5"/>
          <w:sz w:val="24"/>
        </w:rPr>
        <w:t xml:space="preserve"> </w:t>
      </w:r>
      <w:r>
        <w:rPr>
          <w:spacing w:val="-2"/>
          <w:sz w:val="24"/>
        </w:rPr>
        <w:t>деятельности:</w:t>
      </w:r>
    </w:p>
    <w:p w14:paraId="34C4D833" w14:textId="68177FF2" w:rsidR="00F50CD0" w:rsidRDefault="00000000">
      <w:pPr>
        <w:pStyle w:val="a5"/>
        <w:numPr>
          <w:ilvl w:val="1"/>
          <w:numId w:val="9"/>
        </w:numPr>
        <w:tabs>
          <w:tab w:val="left" w:pos="850"/>
        </w:tabs>
        <w:spacing w:before="139" w:line="350" w:lineRule="auto"/>
        <w:ind w:left="142" w:right="668" w:firstLine="427"/>
        <w:jc w:val="left"/>
        <w:rPr>
          <w:sz w:val="24"/>
        </w:rPr>
      </w:pPr>
      <w:r>
        <w:rPr>
          <w:sz w:val="24"/>
        </w:rPr>
        <w:t>положительные</w:t>
      </w:r>
      <w:r>
        <w:rPr>
          <w:spacing w:val="-13"/>
          <w:sz w:val="24"/>
        </w:rPr>
        <w:t xml:space="preserve"> </w:t>
      </w:r>
      <w:r>
        <w:rPr>
          <w:sz w:val="24"/>
        </w:rPr>
        <w:t>эмоциональные</w:t>
      </w:r>
      <w:r>
        <w:rPr>
          <w:spacing w:val="-10"/>
          <w:sz w:val="24"/>
        </w:rPr>
        <w:t xml:space="preserve"> </w:t>
      </w:r>
      <w:r>
        <w:rPr>
          <w:sz w:val="24"/>
        </w:rPr>
        <w:t>реакции</w:t>
      </w:r>
      <w:r>
        <w:rPr>
          <w:spacing w:val="-10"/>
          <w:sz w:val="24"/>
        </w:rPr>
        <w:t xml:space="preserve"> </w:t>
      </w:r>
      <w:r>
        <w:rPr>
          <w:sz w:val="24"/>
        </w:rPr>
        <w:t>(удовольствие,</w:t>
      </w:r>
      <w:r>
        <w:rPr>
          <w:spacing w:val="-11"/>
          <w:sz w:val="24"/>
        </w:rPr>
        <w:t xml:space="preserve"> </w:t>
      </w:r>
      <w:r>
        <w:rPr>
          <w:sz w:val="24"/>
        </w:rPr>
        <w:t>радость)</w:t>
      </w:r>
      <w:r>
        <w:rPr>
          <w:spacing w:val="-12"/>
          <w:sz w:val="24"/>
        </w:rPr>
        <w:t xml:space="preserve"> </w:t>
      </w:r>
      <w:r>
        <w:rPr>
          <w:sz w:val="24"/>
        </w:rPr>
        <w:t>в</w:t>
      </w:r>
      <w:r>
        <w:rPr>
          <w:spacing w:val="-13"/>
          <w:sz w:val="24"/>
        </w:rPr>
        <w:t xml:space="preserve"> </w:t>
      </w:r>
      <w:r>
        <w:rPr>
          <w:sz w:val="24"/>
        </w:rPr>
        <w:t>процессе</w:t>
      </w:r>
      <w:r>
        <w:rPr>
          <w:spacing w:val="-12"/>
          <w:sz w:val="24"/>
        </w:rPr>
        <w:t xml:space="preserve"> </w:t>
      </w:r>
      <w:r>
        <w:rPr>
          <w:sz w:val="24"/>
        </w:rPr>
        <w:t>изобра зительной деятельности;</w:t>
      </w:r>
    </w:p>
    <w:p w14:paraId="7EA6EC53" w14:textId="6894452C" w:rsidR="00F50CD0" w:rsidRDefault="00000000">
      <w:pPr>
        <w:pStyle w:val="a5"/>
        <w:numPr>
          <w:ilvl w:val="1"/>
          <w:numId w:val="9"/>
        </w:numPr>
        <w:tabs>
          <w:tab w:val="left" w:pos="850"/>
        </w:tabs>
        <w:spacing w:before="12" w:line="350" w:lineRule="auto"/>
        <w:ind w:left="142" w:right="675" w:firstLine="427"/>
        <w:jc w:val="left"/>
        <w:rPr>
          <w:sz w:val="24"/>
        </w:rPr>
      </w:pPr>
      <w:r>
        <w:rPr>
          <w:sz w:val="24"/>
        </w:rPr>
        <w:t>стремление к собственной творческой деятельности и умение демонстрировать ре зультаты работы;</w:t>
      </w:r>
    </w:p>
    <w:p w14:paraId="64C51726" w14:textId="77777777" w:rsidR="00F50CD0" w:rsidRDefault="00000000">
      <w:pPr>
        <w:pStyle w:val="a5"/>
        <w:numPr>
          <w:ilvl w:val="1"/>
          <w:numId w:val="9"/>
        </w:numPr>
        <w:tabs>
          <w:tab w:val="left" w:pos="850"/>
        </w:tabs>
        <w:spacing w:before="13" w:line="350" w:lineRule="auto"/>
        <w:ind w:left="142" w:right="673" w:firstLine="427"/>
        <w:jc w:val="left"/>
        <w:rPr>
          <w:sz w:val="24"/>
        </w:rPr>
      </w:pPr>
      <w:r>
        <w:rPr>
          <w:sz w:val="24"/>
        </w:rPr>
        <w:t xml:space="preserve">умение выражать свое отношение к результатам собственной и чужой творческой </w:t>
      </w:r>
      <w:r>
        <w:rPr>
          <w:spacing w:val="-2"/>
          <w:sz w:val="24"/>
        </w:rPr>
        <w:t>деятельности.</w:t>
      </w:r>
    </w:p>
    <w:p w14:paraId="7815F554" w14:textId="77777777" w:rsidR="00F50CD0" w:rsidRDefault="00000000">
      <w:pPr>
        <w:pStyle w:val="a5"/>
        <w:numPr>
          <w:ilvl w:val="0"/>
          <w:numId w:val="7"/>
        </w:numPr>
        <w:tabs>
          <w:tab w:val="left" w:pos="830"/>
        </w:tabs>
        <w:spacing w:before="13"/>
        <w:ind w:left="829" w:hanging="261"/>
        <w:jc w:val="left"/>
        <w:rPr>
          <w:sz w:val="24"/>
        </w:rPr>
      </w:pPr>
      <w:r>
        <w:rPr>
          <w:sz w:val="24"/>
        </w:rPr>
        <w:t>Готовность</w:t>
      </w:r>
      <w:r>
        <w:rPr>
          <w:spacing w:val="-3"/>
          <w:sz w:val="24"/>
        </w:rPr>
        <w:t xml:space="preserve"> </w:t>
      </w:r>
      <w:r>
        <w:rPr>
          <w:sz w:val="24"/>
        </w:rPr>
        <w:t>к</w:t>
      </w:r>
      <w:r>
        <w:rPr>
          <w:spacing w:val="-1"/>
          <w:sz w:val="24"/>
        </w:rPr>
        <w:t xml:space="preserve"> </w:t>
      </w:r>
      <w:r>
        <w:rPr>
          <w:sz w:val="24"/>
        </w:rPr>
        <w:t>участию</w:t>
      </w:r>
      <w:r>
        <w:rPr>
          <w:spacing w:val="-4"/>
          <w:sz w:val="24"/>
        </w:rPr>
        <w:t xml:space="preserve"> </w:t>
      </w:r>
      <w:r>
        <w:rPr>
          <w:sz w:val="24"/>
        </w:rPr>
        <w:t>в</w:t>
      </w:r>
      <w:r>
        <w:rPr>
          <w:spacing w:val="-4"/>
          <w:sz w:val="24"/>
        </w:rPr>
        <w:t xml:space="preserve"> </w:t>
      </w:r>
      <w:r>
        <w:rPr>
          <w:sz w:val="24"/>
        </w:rPr>
        <w:t>совместных</w:t>
      </w:r>
      <w:r>
        <w:rPr>
          <w:spacing w:val="-2"/>
          <w:sz w:val="24"/>
        </w:rPr>
        <w:t xml:space="preserve"> мероприятиях:</w:t>
      </w:r>
    </w:p>
    <w:p w14:paraId="7D718043" w14:textId="1B2E9628" w:rsidR="00F50CD0" w:rsidRDefault="00000000">
      <w:pPr>
        <w:pStyle w:val="a5"/>
        <w:numPr>
          <w:ilvl w:val="1"/>
          <w:numId w:val="9"/>
        </w:numPr>
        <w:tabs>
          <w:tab w:val="left" w:pos="850"/>
        </w:tabs>
        <w:spacing w:before="139" w:line="350" w:lineRule="auto"/>
        <w:ind w:left="142" w:right="672" w:firstLine="427"/>
        <w:jc w:val="left"/>
        <w:rPr>
          <w:sz w:val="24"/>
        </w:rPr>
      </w:pPr>
      <w:r>
        <w:rPr>
          <w:sz w:val="24"/>
        </w:rPr>
        <w:t>готовность</w:t>
      </w:r>
      <w:r>
        <w:rPr>
          <w:spacing w:val="33"/>
          <w:sz w:val="24"/>
        </w:rPr>
        <w:t xml:space="preserve"> </w:t>
      </w:r>
      <w:r>
        <w:rPr>
          <w:sz w:val="24"/>
        </w:rPr>
        <w:t>к</w:t>
      </w:r>
      <w:r>
        <w:rPr>
          <w:spacing w:val="31"/>
          <w:sz w:val="24"/>
        </w:rPr>
        <w:t xml:space="preserve"> </w:t>
      </w:r>
      <w:r>
        <w:rPr>
          <w:sz w:val="24"/>
        </w:rPr>
        <w:t>взаимодействию</w:t>
      </w:r>
      <w:r>
        <w:rPr>
          <w:spacing w:val="32"/>
          <w:sz w:val="24"/>
        </w:rPr>
        <w:t xml:space="preserve"> </w:t>
      </w:r>
      <w:r>
        <w:rPr>
          <w:sz w:val="24"/>
        </w:rPr>
        <w:t>в</w:t>
      </w:r>
      <w:r>
        <w:rPr>
          <w:spacing w:val="31"/>
          <w:sz w:val="24"/>
        </w:rPr>
        <w:t xml:space="preserve"> </w:t>
      </w:r>
      <w:r>
        <w:rPr>
          <w:sz w:val="24"/>
        </w:rPr>
        <w:t>творческой</w:t>
      </w:r>
      <w:r>
        <w:rPr>
          <w:spacing w:val="33"/>
          <w:sz w:val="24"/>
        </w:rPr>
        <w:t xml:space="preserve"> </w:t>
      </w:r>
      <w:r>
        <w:rPr>
          <w:sz w:val="24"/>
        </w:rPr>
        <w:t>деятельности</w:t>
      </w:r>
      <w:r>
        <w:rPr>
          <w:spacing w:val="33"/>
          <w:sz w:val="24"/>
        </w:rPr>
        <w:t xml:space="preserve"> </w:t>
      </w:r>
      <w:r>
        <w:rPr>
          <w:sz w:val="24"/>
        </w:rPr>
        <w:t>совместно</w:t>
      </w:r>
      <w:r>
        <w:rPr>
          <w:spacing w:val="32"/>
          <w:sz w:val="24"/>
        </w:rPr>
        <w:t xml:space="preserve"> </w:t>
      </w:r>
      <w:r>
        <w:rPr>
          <w:sz w:val="24"/>
        </w:rPr>
        <w:t>со</w:t>
      </w:r>
      <w:r>
        <w:rPr>
          <w:spacing w:val="32"/>
          <w:sz w:val="24"/>
        </w:rPr>
        <w:t xml:space="preserve"> </w:t>
      </w:r>
      <w:r>
        <w:rPr>
          <w:sz w:val="24"/>
        </w:rPr>
        <w:t>сверстни ками, взрослыми;</w:t>
      </w:r>
    </w:p>
    <w:p w14:paraId="06528826" w14:textId="77777777" w:rsidR="00F50CD0" w:rsidRDefault="00000000">
      <w:pPr>
        <w:pStyle w:val="a5"/>
        <w:numPr>
          <w:ilvl w:val="1"/>
          <w:numId w:val="9"/>
        </w:numPr>
        <w:tabs>
          <w:tab w:val="left" w:pos="850"/>
        </w:tabs>
        <w:spacing w:before="13" w:line="350" w:lineRule="auto"/>
        <w:ind w:left="142" w:right="672" w:firstLine="427"/>
        <w:jc w:val="left"/>
        <w:rPr>
          <w:sz w:val="24"/>
        </w:rPr>
      </w:pPr>
      <w:r>
        <w:rPr>
          <w:sz w:val="24"/>
        </w:rPr>
        <w:t>умение использовать полученные навыки для изготовления творческих работ, для участия в выставках, конкурсах рисунков, поделок.</w:t>
      </w:r>
    </w:p>
    <w:p w14:paraId="273DCC62" w14:textId="77777777" w:rsidR="00F50CD0" w:rsidRDefault="00000000">
      <w:pPr>
        <w:pStyle w:val="1"/>
        <w:spacing w:line="362" w:lineRule="auto"/>
        <w:ind w:left="1248" w:hanging="509"/>
      </w:pPr>
      <w:bookmarkStart w:id="638" w:name="_Toc166834647"/>
      <w:bookmarkStart w:id="639" w:name="_Toc166838435"/>
      <w:bookmarkStart w:id="640" w:name="_Toc166838700"/>
      <w:r>
        <w:t>Рабочая</w:t>
      </w:r>
      <w:r>
        <w:rPr>
          <w:spacing w:val="-9"/>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"Адаптивная</w:t>
      </w:r>
      <w:r>
        <w:rPr>
          <w:spacing w:val="-10"/>
        </w:rPr>
        <w:t xml:space="preserve"> </w:t>
      </w:r>
      <w:r>
        <w:t>физическая культура" предметной области "Физическая культура"</w:t>
      </w:r>
      <w:bookmarkEnd w:id="638"/>
      <w:bookmarkEnd w:id="639"/>
      <w:bookmarkEnd w:id="640"/>
    </w:p>
    <w:p w14:paraId="08D69662" w14:textId="654348F5" w:rsidR="00F50CD0" w:rsidRDefault="00000000">
      <w:pPr>
        <w:pStyle w:val="a3"/>
        <w:spacing w:line="360" w:lineRule="auto"/>
        <w:ind w:right="669" w:firstLine="0"/>
        <w:jc w:val="left"/>
      </w:pPr>
      <w:r>
        <w:t>включает пояснительную записку, содержание обучения, планируемые результаты освое ния программы по предмету.</w:t>
      </w:r>
    </w:p>
    <w:p w14:paraId="2B53EBB8" w14:textId="77777777" w:rsidR="00F50CD0" w:rsidRDefault="00000000">
      <w:pPr>
        <w:pStyle w:val="2"/>
        <w:spacing w:line="268" w:lineRule="exact"/>
        <w:rPr>
          <w:b w:val="0"/>
        </w:rPr>
      </w:pPr>
      <w:bookmarkStart w:id="641" w:name="_Toc166838436"/>
      <w:bookmarkStart w:id="642" w:name="_Toc166838701"/>
      <w:r>
        <w:t>Пояснительная</w:t>
      </w:r>
      <w:r>
        <w:rPr>
          <w:spacing w:val="-1"/>
        </w:rPr>
        <w:t xml:space="preserve"> </w:t>
      </w:r>
      <w:r>
        <w:rPr>
          <w:spacing w:val="-2"/>
        </w:rPr>
        <w:t>записка</w:t>
      </w:r>
      <w:r>
        <w:rPr>
          <w:b w:val="0"/>
          <w:spacing w:val="-2"/>
        </w:rPr>
        <w:t>.</w:t>
      </w:r>
      <w:bookmarkEnd w:id="641"/>
      <w:bookmarkEnd w:id="642"/>
    </w:p>
    <w:p w14:paraId="4D86BB93" w14:textId="5AA7AAF6" w:rsidR="00F50CD0" w:rsidRDefault="00000000">
      <w:pPr>
        <w:pStyle w:val="a3"/>
        <w:spacing w:before="137" w:line="360" w:lineRule="auto"/>
        <w:ind w:right="669"/>
      </w:pPr>
      <w:r>
        <w:t>Одним</w:t>
      </w:r>
      <w:r>
        <w:rPr>
          <w:spacing w:val="-2"/>
        </w:rPr>
        <w:t xml:space="preserve"> </w:t>
      </w:r>
      <w:r>
        <w:t>из важнейших</w:t>
      </w:r>
      <w:r>
        <w:rPr>
          <w:spacing w:val="-1"/>
        </w:rPr>
        <w:t xml:space="preserve"> </w:t>
      </w:r>
      <w:r>
        <w:t>направлений работы</w:t>
      </w:r>
      <w:r>
        <w:rPr>
          <w:spacing w:val="-1"/>
        </w:rPr>
        <w:t xml:space="preserve"> </w:t>
      </w:r>
      <w:r>
        <w:t>с</w:t>
      </w:r>
      <w:r>
        <w:rPr>
          <w:spacing w:val="-2"/>
        </w:rPr>
        <w:t xml:space="preserve"> </w:t>
      </w:r>
      <w:r>
        <w:t>ребенком,</w:t>
      </w:r>
      <w:r>
        <w:rPr>
          <w:spacing w:val="-1"/>
        </w:rPr>
        <w:t xml:space="preserve"> </w:t>
      </w:r>
      <w:r>
        <w:t>имеющим умственную отста лость, ТМНР, является физическое развитие, которое происходит на занятиях по адаптив ной</w:t>
      </w:r>
      <w:r>
        <w:rPr>
          <w:spacing w:val="-10"/>
        </w:rPr>
        <w:t xml:space="preserve"> </w:t>
      </w:r>
      <w:r>
        <w:t>физической</w:t>
      </w:r>
      <w:r>
        <w:rPr>
          <w:spacing w:val="-10"/>
        </w:rPr>
        <w:t xml:space="preserve"> </w:t>
      </w:r>
      <w:r>
        <w:t>культуре.</w:t>
      </w:r>
      <w:r>
        <w:rPr>
          <w:spacing w:val="-11"/>
        </w:rPr>
        <w:t xml:space="preserve"> </w:t>
      </w:r>
      <w:r>
        <w:t>Целью</w:t>
      </w:r>
      <w:r>
        <w:rPr>
          <w:spacing w:val="-10"/>
        </w:rPr>
        <w:t xml:space="preserve"> </w:t>
      </w:r>
      <w:r>
        <w:t>занятий</w:t>
      </w:r>
      <w:r>
        <w:rPr>
          <w:spacing w:val="-10"/>
        </w:rPr>
        <w:t xml:space="preserve"> </w:t>
      </w:r>
      <w:r>
        <w:t>по</w:t>
      </w:r>
      <w:r>
        <w:rPr>
          <w:spacing w:val="-11"/>
        </w:rPr>
        <w:t xml:space="preserve"> </w:t>
      </w:r>
      <w:r>
        <w:t>адаптивной</w:t>
      </w:r>
      <w:r>
        <w:rPr>
          <w:spacing w:val="-10"/>
        </w:rPr>
        <w:t xml:space="preserve"> </w:t>
      </w:r>
      <w:r>
        <w:t>физической</w:t>
      </w:r>
      <w:r>
        <w:rPr>
          <w:spacing w:val="-12"/>
        </w:rPr>
        <w:t xml:space="preserve"> </w:t>
      </w:r>
      <w:r>
        <w:t>культуре</w:t>
      </w:r>
      <w:r>
        <w:rPr>
          <w:spacing w:val="-9"/>
        </w:rPr>
        <w:t xml:space="preserve"> </w:t>
      </w:r>
      <w:r>
        <w:t>является</w:t>
      </w:r>
      <w:r>
        <w:rPr>
          <w:spacing w:val="-11"/>
        </w:rPr>
        <w:t xml:space="preserve"> </w:t>
      </w:r>
      <w:r>
        <w:t>по вышение двигательной активности обучающихся и обучение использованию полученных навыков</w:t>
      </w:r>
      <w:r>
        <w:rPr>
          <w:spacing w:val="-6"/>
        </w:rPr>
        <w:t xml:space="preserve"> </w:t>
      </w:r>
      <w:r>
        <w:t>в</w:t>
      </w:r>
      <w:r>
        <w:rPr>
          <w:spacing w:val="-6"/>
        </w:rPr>
        <w:t xml:space="preserve"> </w:t>
      </w:r>
      <w:r>
        <w:t>повседневной</w:t>
      </w:r>
      <w:r>
        <w:rPr>
          <w:spacing w:val="-5"/>
        </w:rPr>
        <w:t xml:space="preserve"> </w:t>
      </w:r>
      <w:r>
        <w:t>жизни.</w:t>
      </w:r>
      <w:r>
        <w:rPr>
          <w:spacing w:val="-6"/>
        </w:rPr>
        <w:t xml:space="preserve"> </w:t>
      </w:r>
      <w:r>
        <w:t>Основные</w:t>
      </w:r>
      <w:r>
        <w:rPr>
          <w:spacing w:val="-7"/>
        </w:rPr>
        <w:t xml:space="preserve"> </w:t>
      </w:r>
      <w:r>
        <w:t>задачи:</w:t>
      </w:r>
      <w:r>
        <w:rPr>
          <w:spacing w:val="-5"/>
        </w:rPr>
        <w:t xml:space="preserve"> </w:t>
      </w:r>
      <w:r>
        <w:t>формирование</w:t>
      </w:r>
      <w:r>
        <w:rPr>
          <w:spacing w:val="-7"/>
        </w:rPr>
        <w:t xml:space="preserve"> </w:t>
      </w:r>
      <w:r>
        <w:t>и</w:t>
      </w:r>
      <w:r>
        <w:rPr>
          <w:spacing w:val="-5"/>
        </w:rPr>
        <w:t xml:space="preserve"> </w:t>
      </w:r>
      <w:r>
        <w:t>совершенствование</w:t>
      </w:r>
      <w:r>
        <w:rPr>
          <w:spacing w:val="-7"/>
        </w:rPr>
        <w:t xml:space="preserve"> </w:t>
      </w:r>
      <w:r>
        <w:t>ос новных</w:t>
      </w:r>
      <w:r>
        <w:rPr>
          <w:spacing w:val="-6"/>
        </w:rPr>
        <w:t xml:space="preserve"> </w:t>
      </w:r>
      <w:r>
        <w:t>и</w:t>
      </w:r>
      <w:r>
        <w:rPr>
          <w:spacing w:val="-7"/>
        </w:rPr>
        <w:t xml:space="preserve"> </w:t>
      </w:r>
      <w:r>
        <w:t>прикладных</w:t>
      </w:r>
      <w:r>
        <w:rPr>
          <w:spacing w:val="-6"/>
        </w:rPr>
        <w:t xml:space="preserve"> </w:t>
      </w:r>
      <w:r>
        <w:t>двигательных</w:t>
      </w:r>
      <w:r>
        <w:rPr>
          <w:spacing w:val="-6"/>
        </w:rPr>
        <w:t xml:space="preserve"> </w:t>
      </w:r>
      <w:r>
        <w:t>навыков;</w:t>
      </w:r>
      <w:r>
        <w:rPr>
          <w:spacing w:val="-8"/>
        </w:rPr>
        <w:t xml:space="preserve"> </w:t>
      </w:r>
      <w:r>
        <w:t>формирование</w:t>
      </w:r>
      <w:r>
        <w:rPr>
          <w:spacing w:val="-9"/>
        </w:rPr>
        <w:t xml:space="preserve"> </w:t>
      </w:r>
      <w:r>
        <w:t>туристических</w:t>
      </w:r>
      <w:r>
        <w:rPr>
          <w:spacing w:val="-6"/>
        </w:rPr>
        <w:t xml:space="preserve"> </w:t>
      </w:r>
      <w:r>
        <w:t>навыков,</w:t>
      </w:r>
      <w:r>
        <w:rPr>
          <w:spacing w:val="-5"/>
        </w:rPr>
        <w:t xml:space="preserve"> </w:t>
      </w:r>
      <w:r>
        <w:t>уме ния</w:t>
      </w:r>
      <w:r>
        <w:rPr>
          <w:spacing w:val="-7"/>
        </w:rPr>
        <w:t xml:space="preserve"> </w:t>
      </w:r>
      <w:r>
        <w:t>кататься</w:t>
      </w:r>
      <w:r>
        <w:rPr>
          <w:spacing w:val="-7"/>
        </w:rPr>
        <w:t xml:space="preserve"> </w:t>
      </w:r>
      <w:r>
        <w:t>на</w:t>
      </w:r>
      <w:r>
        <w:rPr>
          <w:spacing w:val="-8"/>
        </w:rPr>
        <w:t xml:space="preserve"> </w:t>
      </w:r>
      <w:r>
        <w:t>велосипеде,</w:t>
      </w:r>
      <w:r>
        <w:rPr>
          <w:spacing w:val="-7"/>
        </w:rPr>
        <w:t xml:space="preserve"> </w:t>
      </w:r>
      <w:r>
        <w:t>ходить</w:t>
      </w:r>
      <w:r>
        <w:rPr>
          <w:spacing w:val="-7"/>
        </w:rPr>
        <w:t xml:space="preserve"> </w:t>
      </w:r>
      <w:r>
        <w:t>на</w:t>
      </w:r>
      <w:r>
        <w:rPr>
          <w:spacing w:val="-8"/>
        </w:rPr>
        <w:t xml:space="preserve"> </w:t>
      </w:r>
      <w:r>
        <w:t>лыжах,</w:t>
      </w:r>
      <w:r>
        <w:rPr>
          <w:spacing w:val="-7"/>
        </w:rPr>
        <w:t xml:space="preserve"> </w:t>
      </w:r>
      <w:r>
        <w:t>плавать,</w:t>
      </w:r>
      <w:r>
        <w:rPr>
          <w:spacing w:val="-7"/>
        </w:rPr>
        <w:t xml:space="preserve"> </w:t>
      </w:r>
      <w:r>
        <w:t>играть</w:t>
      </w:r>
      <w:r>
        <w:rPr>
          <w:spacing w:val="-6"/>
        </w:rPr>
        <w:t xml:space="preserve"> </w:t>
      </w:r>
      <w:r>
        <w:t>в</w:t>
      </w:r>
      <w:r>
        <w:rPr>
          <w:spacing w:val="-8"/>
        </w:rPr>
        <w:t xml:space="preserve"> </w:t>
      </w:r>
      <w:r>
        <w:t>спортивные</w:t>
      </w:r>
      <w:r>
        <w:rPr>
          <w:spacing w:val="-9"/>
        </w:rPr>
        <w:t xml:space="preserve"> </w:t>
      </w:r>
      <w:r>
        <w:t>игры;</w:t>
      </w:r>
      <w:r>
        <w:rPr>
          <w:spacing w:val="-5"/>
        </w:rPr>
        <w:t xml:space="preserve"> </w:t>
      </w:r>
      <w:r>
        <w:t>укрепле ние</w:t>
      </w:r>
      <w:r>
        <w:rPr>
          <w:spacing w:val="-13"/>
        </w:rPr>
        <w:t xml:space="preserve"> </w:t>
      </w:r>
      <w:r>
        <w:t>и</w:t>
      </w:r>
      <w:r>
        <w:rPr>
          <w:spacing w:val="-11"/>
        </w:rPr>
        <w:t xml:space="preserve"> </w:t>
      </w:r>
      <w:r>
        <w:t>сохранение</w:t>
      </w:r>
      <w:r>
        <w:rPr>
          <w:spacing w:val="-13"/>
        </w:rPr>
        <w:t xml:space="preserve"> </w:t>
      </w:r>
      <w:r>
        <w:t>здоровья</w:t>
      </w:r>
      <w:r>
        <w:rPr>
          <w:spacing w:val="-11"/>
        </w:rPr>
        <w:t xml:space="preserve"> </w:t>
      </w:r>
      <w:r>
        <w:t>обучающихся,</w:t>
      </w:r>
      <w:r>
        <w:rPr>
          <w:spacing w:val="-12"/>
        </w:rPr>
        <w:t xml:space="preserve"> </w:t>
      </w:r>
      <w:r>
        <w:t>профилактика</w:t>
      </w:r>
      <w:r>
        <w:rPr>
          <w:spacing w:val="-12"/>
        </w:rPr>
        <w:t xml:space="preserve"> </w:t>
      </w:r>
      <w:r>
        <w:t>болезней</w:t>
      </w:r>
      <w:r>
        <w:rPr>
          <w:spacing w:val="-13"/>
        </w:rPr>
        <w:t xml:space="preserve"> </w:t>
      </w:r>
      <w:r>
        <w:t>и</w:t>
      </w:r>
      <w:r>
        <w:rPr>
          <w:spacing w:val="-11"/>
        </w:rPr>
        <w:t xml:space="preserve"> </w:t>
      </w:r>
      <w:r>
        <w:t>возникновения</w:t>
      </w:r>
      <w:r>
        <w:rPr>
          <w:spacing w:val="-12"/>
        </w:rPr>
        <w:t xml:space="preserve"> </w:t>
      </w:r>
      <w:r>
        <w:t>вторич ных заболеваний.</w:t>
      </w:r>
    </w:p>
    <w:p w14:paraId="44D6C60D" w14:textId="77777777" w:rsidR="00F50CD0" w:rsidRDefault="00000000">
      <w:pPr>
        <w:pStyle w:val="a3"/>
        <w:spacing w:before="2" w:line="360" w:lineRule="auto"/>
        <w:ind w:right="670"/>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7E78BDC8" w14:textId="77777777" w:rsidR="00F50CD0" w:rsidRDefault="00000000">
      <w:pPr>
        <w:pStyle w:val="a3"/>
        <w:spacing w:line="360" w:lineRule="auto"/>
        <w:ind w:right="668"/>
      </w:pPr>
      <w:r>
        <w:t>Содержание</w:t>
      </w:r>
      <w:r>
        <w:rPr>
          <w:spacing w:val="-13"/>
        </w:rPr>
        <w:t xml:space="preserve"> </w:t>
      </w:r>
      <w:r>
        <w:t>раздела</w:t>
      </w:r>
      <w:r>
        <w:rPr>
          <w:spacing w:val="-12"/>
        </w:rPr>
        <w:t xml:space="preserve"> </w:t>
      </w:r>
      <w:r>
        <w:t>"Плавание"</w:t>
      </w:r>
      <w:r>
        <w:rPr>
          <w:spacing w:val="-14"/>
        </w:rPr>
        <w:t xml:space="preserve"> </w:t>
      </w:r>
      <w:r>
        <w:t>включает</w:t>
      </w:r>
      <w:r>
        <w:rPr>
          <w:spacing w:val="-11"/>
        </w:rPr>
        <w:t xml:space="preserve"> </w:t>
      </w:r>
      <w:r>
        <w:t>задачи</w:t>
      </w:r>
      <w:r>
        <w:rPr>
          <w:spacing w:val="-11"/>
        </w:rPr>
        <w:t xml:space="preserve"> </w:t>
      </w:r>
      <w:r>
        <w:t>на</w:t>
      </w:r>
      <w:r>
        <w:rPr>
          <w:spacing w:val="-13"/>
        </w:rPr>
        <w:t xml:space="preserve"> </w:t>
      </w:r>
      <w:r>
        <w:t>формирование</w:t>
      </w:r>
      <w:r>
        <w:rPr>
          <w:spacing w:val="-10"/>
        </w:rPr>
        <w:t xml:space="preserve"> </w:t>
      </w:r>
      <w:r>
        <w:t>умений</w:t>
      </w:r>
      <w:r>
        <w:rPr>
          <w:spacing w:val="-11"/>
        </w:rPr>
        <w:t xml:space="preserve"> </w:t>
      </w:r>
      <w:r>
        <w:t>двигаться в воде и навыка плавания. Раздел "Коррекционные подвижные игры" включает элементы</w:t>
      </w:r>
    </w:p>
    <w:p w14:paraId="7915926C" w14:textId="77777777" w:rsidR="00F50CD0" w:rsidRDefault="00F50CD0">
      <w:pPr>
        <w:spacing w:line="360" w:lineRule="auto"/>
        <w:sectPr w:rsidR="00F50CD0" w:rsidSect="00AD1093">
          <w:pgSz w:w="11910" w:h="16840"/>
          <w:pgMar w:top="1040" w:right="180" w:bottom="1200" w:left="1560" w:header="0" w:footer="1000" w:gutter="0"/>
          <w:cols w:space="720"/>
        </w:sectPr>
      </w:pPr>
    </w:p>
    <w:p w14:paraId="4B9F214F" w14:textId="18BEA8C8" w:rsidR="00F50CD0" w:rsidRDefault="00000000">
      <w:pPr>
        <w:pStyle w:val="a3"/>
        <w:spacing w:before="68" w:line="360" w:lineRule="auto"/>
        <w:ind w:right="669" w:firstLine="0"/>
      </w:pPr>
      <w:r>
        <w:lastRenderedPageBreak/>
        <w:t>спортивных игр и спортивных упражнений, подвижные игры. Основными задачами явля ются</w:t>
      </w:r>
      <w:r>
        <w:rPr>
          <w:spacing w:val="-2"/>
        </w:rPr>
        <w:t xml:space="preserve"> </w:t>
      </w:r>
      <w:r>
        <w:t>формирование умения</w:t>
      </w:r>
      <w:r>
        <w:rPr>
          <w:spacing w:val="-1"/>
        </w:rPr>
        <w:t xml:space="preserve"> </w:t>
      </w:r>
      <w:r>
        <w:t>взаимодействовать в</w:t>
      </w:r>
      <w:r>
        <w:rPr>
          <w:spacing w:val="-2"/>
        </w:rPr>
        <w:t xml:space="preserve"> </w:t>
      </w:r>
      <w:r>
        <w:t>процессе игры,</w:t>
      </w:r>
      <w:r>
        <w:rPr>
          <w:spacing w:val="-2"/>
        </w:rPr>
        <w:t xml:space="preserve"> </w:t>
      </w:r>
      <w:r>
        <w:t>соблюдать правила</w:t>
      </w:r>
      <w:r>
        <w:rPr>
          <w:spacing w:val="-2"/>
        </w:rPr>
        <w:t xml:space="preserve"> </w:t>
      </w:r>
      <w:r>
        <w:t>игры. На</w:t>
      </w:r>
      <w:r>
        <w:rPr>
          <w:spacing w:val="-2"/>
        </w:rPr>
        <w:t xml:space="preserve"> </w:t>
      </w:r>
      <w:r>
        <w:t>занятиях</w:t>
      </w:r>
      <w:r>
        <w:rPr>
          <w:spacing w:val="-1"/>
        </w:rPr>
        <w:t xml:space="preserve"> </w:t>
      </w:r>
      <w:r>
        <w:t>по</w:t>
      </w:r>
      <w:r>
        <w:rPr>
          <w:spacing w:val="-1"/>
        </w:rPr>
        <w:t xml:space="preserve"> </w:t>
      </w:r>
      <w:r>
        <w:t>велосипедной подготовке</w:t>
      </w:r>
      <w:r>
        <w:rPr>
          <w:spacing w:val="-1"/>
        </w:rPr>
        <w:t xml:space="preserve"> </w:t>
      </w:r>
      <w:r>
        <w:t>обучающиеся</w:t>
      </w:r>
      <w:r>
        <w:rPr>
          <w:spacing w:val="-1"/>
        </w:rPr>
        <w:t xml:space="preserve"> </w:t>
      </w:r>
      <w:r>
        <w:t>осваивают</w:t>
      </w:r>
      <w:r>
        <w:rPr>
          <w:spacing w:val="-1"/>
        </w:rPr>
        <w:t xml:space="preserve"> </w:t>
      </w:r>
      <w:r>
        <w:t>езду</w:t>
      </w:r>
      <w:r>
        <w:rPr>
          <w:spacing w:val="-2"/>
        </w:rPr>
        <w:t xml:space="preserve"> </w:t>
      </w:r>
      <w:r>
        <w:t>на трехколесном</w:t>
      </w:r>
      <w:r>
        <w:rPr>
          <w:spacing w:val="-1"/>
        </w:rPr>
        <w:t xml:space="preserve"> </w:t>
      </w:r>
      <w:r>
        <w:t>и двухколесном велосипеде. Раздел "Лыжная подготовка" предусматривает формирование навыка</w:t>
      </w:r>
      <w:r>
        <w:rPr>
          <w:spacing w:val="-10"/>
        </w:rPr>
        <w:t xml:space="preserve"> </w:t>
      </w:r>
      <w:r>
        <w:t>ходьбы</w:t>
      </w:r>
      <w:r>
        <w:rPr>
          <w:spacing w:val="-9"/>
        </w:rPr>
        <w:t xml:space="preserve"> </w:t>
      </w:r>
      <w:r>
        <w:t>на</w:t>
      </w:r>
      <w:r>
        <w:rPr>
          <w:spacing w:val="-10"/>
        </w:rPr>
        <w:t xml:space="preserve"> </w:t>
      </w:r>
      <w:r>
        <w:t>лыжах</w:t>
      </w:r>
      <w:r>
        <w:rPr>
          <w:spacing w:val="-7"/>
        </w:rPr>
        <w:t xml:space="preserve"> </w:t>
      </w:r>
      <w:r>
        <w:t>и</w:t>
      </w:r>
      <w:r>
        <w:rPr>
          <w:spacing w:val="-8"/>
        </w:rPr>
        <w:t xml:space="preserve"> </w:t>
      </w:r>
      <w:r>
        <w:t>дальнейшее</w:t>
      </w:r>
      <w:r>
        <w:rPr>
          <w:spacing w:val="-10"/>
        </w:rPr>
        <w:t xml:space="preserve"> </w:t>
      </w:r>
      <w:r>
        <w:t>его</w:t>
      </w:r>
      <w:r>
        <w:rPr>
          <w:spacing w:val="-9"/>
        </w:rPr>
        <w:t xml:space="preserve"> </w:t>
      </w:r>
      <w:r>
        <w:t>совершенствование.</w:t>
      </w:r>
      <w:r>
        <w:rPr>
          <w:spacing w:val="-9"/>
        </w:rPr>
        <w:t xml:space="preserve"> </w:t>
      </w:r>
      <w:r>
        <w:t>Раздел</w:t>
      </w:r>
      <w:r>
        <w:rPr>
          <w:spacing w:val="-9"/>
        </w:rPr>
        <w:t xml:space="preserve"> </w:t>
      </w:r>
      <w:r>
        <w:t>"Физическая</w:t>
      </w:r>
      <w:r>
        <w:rPr>
          <w:spacing w:val="-9"/>
        </w:rPr>
        <w:t xml:space="preserve"> </w:t>
      </w:r>
      <w:r>
        <w:t>подго товка" включает построения и перестроения, общеразвивающие и корригирующие упраж нения. Программный материал раздела "Туризм" предусматривает овладение различными туристическими навыками.</w:t>
      </w:r>
    </w:p>
    <w:p w14:paraId="32CDB914" w14:textId="77777777" w:rsidR="00F50CD0" w:rsidRDefault="00000000">
      <w:pPr>
        <w:pStyle w:val="a3"/>
        <w:spacing w:before="1"/>
        <w:ind w:left="708" w:firstLine="0"/>
      </w:pPr>
      <w:r>
        <w:t>В</w:t>
      </w:r>
      <w:r>
        <w:rPr>
          <w:spacing w:val="-2"/>
        </w:rPr>
        <w:t xml:space="preserve"> </w:t>
      </w:r>
      <w:r>
        <w:t>учебном</w:t>
      </w:r>
      <w:r>
        <w:rPr>
          <w:spacing w:val="-2"/>
        </w:rPr>
        <w:t xml:space="preserve"> </w:t>
      </w:r>
      <w:r>
        <w:t>плане</w:t>
      </w:r>
      <w:r>
        <w:rPr>
          <w:spacing w:val="-2"/>
        </w:rPr>
        <w:t xml:space="preserve"> </w:t>
      </w:r>
      <w:r>
        <w:t>предмет</w:t>
      </w:r>
      <w:r>
        <w:rPr>
          <w:spacing w:val="-1"/>
        </w:rPr>
        <w:t xml:space="preserve"> </w:t>
      </w:r>
      <w:r>
        <w:t>представлен</w:t>
      </w:r>
      <w:r>
        <w:rPr>
          <w:spacing w:val="-2"/>
        </w:rPr>
        <w:t xml:space="preserve"> </w:t>
      </w:r>
      <w:r>
        <w:t>с</w:t>
      </w:r>
      <w:r>
        <w:rPr>
          <w:spacing w:val="-2"/>
        </w:rPr>
        <w:t xml:space="preserve"> </w:t>
      </w:r>
      <w:r>
        <w:t>1</w:t>
      </w:r>
      <w:r>
        <w:rPr>
          <w:spacing w:val="-1"/>
        </w:rPr>
        <w:t xml:space="preserve"> </w:t>
      </w:r>
      <w:r>
        <w:t>по</w:t>
      </w:r>
      <w:r>
        <w:rPr>
          <w:spacing w:val="-1"/>
        </w:rPr>
        <w:t xml:space="preserve"> </w:t>
      </w:r>
      <w:r>
        <w:t>9 год</w:t>
      </w:r>
      <w:r>
        <w:rPr>
          <w:spacing w:val="-2"/>
        </w:rPr>
        <w:t xml:space="preserve"> обучения.</w:t>
      </w:r>
    </w:p>
    <w:p w14:paraId="194204E4" w14:textId="26963301" w:rsidR="00F50CD0" w:rsidRDefault="00000000">
      <w:pPr>
        <w:pStyle w:val="a3"/>
        <w:spacing w:before="140" w:line="360" w:lineRule="auto"/>
        <w:ind w:right="662"/>
      </w:pPr>
      <w:r>
        <w:t>Материальнотехническое</w:t>
      </w:r>
      <w:r>
        <w:rPr>
          <w:spacing w:val="-2"/>
        </w:rPr>
        <w:t xml:space="preserve"> </w:t>
      </w:r>
      <w:r>
        <w:t>оснащение учебного</w:t>
      </w:r>
      <w:r>
        <w:rPr>
          <w:spacing w:val="-1"/>
        </w:rPr>
        <w:t xml:space="preserve"> </w:t>
      </w:r>
      <w:r>
        <w:t>предмета</w:t>
      </w:r>
      <w:r>
        <w:rPr>
          <w:spacing w:val="-1"/>
        </w:rPr>
        <w:t xml:space="preserve"> </w:t>
      </w:r>
      <w:r>
        <w:t>предусматривает как обыч ное</w:t>
      </w:r>
      <w:r>
        <w:rPr>
          <w:spacing w:val="-14"/>
        </w:rPr>
        <w:t xml:space="preserve"> </w:t>
      </w:r>
      <w:r>
        <w:t>для</w:t>
      </w:r>
      <w:r>
        <w:rPr>
          <w:spacing w:val="-13"/>
        </w:rPr>
        <w:t xml:space="preserve"> </w:t>
      </w:r>
      <w:r>
        <w:t>спортивных</w:t>
      </w:r>
      <w:r>
        <w:rPr>
          <w:spacing w:val="-11"/>
        </w:rPr>
        <w:t xml:space="preserve"> </w:t>
      </w:r>
      <w:r>
        <w:t>залов</w:t>
      </w:r>
      <w:r>
        <w:rPr>
          <w:spacing w:val="-14"/>
        </w:rPr>
        <w:t xml:space="preserve"> </w:t>
      </w:r>
      <w:r>
        <w:t>школ</w:t>
      </w:r>
      <w:r>
        <w:rPr>
          <w:spacing w:val="-11"/>
        </w:rPr>
        <w:t xml:space="preserve"> </w:t>
      </w:r>
      <w:r>
        <w:t>оборудование</w:t>
      </w:r>
      <w:r>
        <w:rPr>
          <w:spacing w:val="-14"/>
        </w:rPr>
        <w:t xml:space="preserve"> </w:t>
      </w:r>
      <w:r>
        <w:t>и</w:t>
      </w:r>
      <w:r>
        <w:rPr>
          <w:spacing w:val="-12"/>
        </w:rPr>
        <w:t xml:space="preserve"> </w:t>
      </w:r>
      <w:r>
        <w:t>инвентарь,</w:t>
      </w:r>
      <w:r>
        <w:rPr>
          <w:spacing w:val="-13"/>
        </w:rPr>
        <w:t xml:space="preserve"> </w:t>
      </w:r>
      <w:r>
        <w:t>так</w:t>
      </w:r>
      <w:r>
        <w:rPr>
          <w:spacing w:val="-15"/>
        </w:rPr>
        <w:t xml:space="preserve"> </w:t>
      </w:r>
      <w:r>
        <w:t>и</w:t>
      </w:r>
      <w:r>
        <w:rPr>
          <w:spacing w:val="-12"/>
        </w:rPr>
        <w:t xml:space="preserve"> </w:t>
      </w:r>
      <w:r>
        <w:t>специальное</w:t>
      </w:r>
      <w:r>
        <w:rPr>
          <w:spacing w:val="-14"/>
        </w:rPr>
        <w:t xml:space="preserve"> </w:t>
      </w:r>
      <w:r>
        <w:t>адаптирован ное</w:t>
      </w:r>
      <w:r>
        <w:rPr>
          <w:spacing w:val="-4"/>
        </w:rPr>
        <w:t xml:space="preserve"> </w:t>
      </w:r>
      <w:r>
        <w:t>оборудование</w:t>
      </w:r>
      <w:r>
        <w:rPr>
          <w:spacing w:val="-4"/>
        </w:rPr>
        <w:t xml:space="preserve"> </w:t>
      </w:r>
      <w:r>
        <w:t>для</w:t>
      </w:r>
      <w:r>
        <w:rPr>
          <w:spacing w:val="-3"/>
        </w:rPr>
        <w:t xml:space="preserve"> </w:t>
      </w:r>
      <w:r>
        <w:t>обучающихся</w:t>
      </w:r>
      <w:r>
        <w:rPr>
          <w:spacing w:val="-3"/>
        </w:rPr>
        <w:t xml:space="preserve"> </w:t>
      </w:r>
      <w:r>
        <w:t>с</w:t>
      </w:r>
      <w:r>
        <w:rPr>
          <w:spacing w:val="-4"/>
        </w:rPr>
        <w:t xml:space="preserve"> </w:t>
      </w:r>
      <w:r>
        <w:t>различными</w:t>
      </w:r>
      <w:r>
        <w:rPr>
          <w:spacing w:val="-3"/>
        </w:rPr>
        <w:t xml:space="preserve"> </w:t>
      </w:r>
      <w:r>
        <w:t>нарушениями</w:t>
      </w:r>
      <w:r>
        <w:rPr>
          <w:spacing w:val="-3"/>
        </w:rPr>
        <w:t xml:space="preserve"> </w:t>
      </w:r>
      <w:r>
        <w:t>развития,</w:t>
      </w:r>
      <w:r>
        <w:rPr>
          <w:spacing w:val="-3"/>
        </w:rPr>
        <w:t xml:space="preserve"> </w:t>
      </w:r>
      <w:r>
        <w:t>включая</w:t>
      </w:r>
      <w:r>
        <w:rPr>
          <w:spacing w:val="-3"/>
        </w:rPr>
        <w:t xml:space="preserve"> </w:t>
      </w:r>
      <w:r>
        <w:t>трена жеры, специальные велосипеды (с ортопедическими средствами), инвентарь для подвиж ных</w:t>
      </w:r>
      <w:r>
        <w:rPr>
          <w:spacing w:val="-13"/>
        </w:rPr>
        <w:t xml:space="preserve"> </w:t>
      </w:r>
      <w:r>
        <w:t>и</w:t>
      </w:r>
      <w:r>
        <w:rPr>
          <w:spacing w:val="-11"/>
        </w:rPr>
        <w:t xml:space="preserve"> </w:t>
      </w:r>
      <w:r>
        <w:t>спортивных</w:t>
      </w:r>
      <w:r>
        <w:rPr>
          <w:spacing w:val="-12"/>
        </w:rPr>
        <w:t xml:space="preserve"> </w:t>
      </w:r>
      <w:r>
        <w:t>игр.</w:t>
      </w:r>
      <w:r>
        <w:rPr>
          <w:spacing w:val="-15"/>
        </w:rPr>
        <w:t xml:space="preserve"> </w:t>
      </w:r>
      <w:r>
        <w:t>Материально</w:t>
      </w:r>
      <w:r w:rsidR="00C62010">
        <w:t>-</w:t>
      </w:r>
      <w:r>
        <w:t>техническое</w:t>
      </w:r>
      <w:r>
        <w:rPr>
          <w:spacing w:val="-13"/>
        </w:rPr>
        <w:t xml:space="preserve"> </w:t>
      </w:r>
      <w:r>
        <w:t>оснащение</w:t>
      </w:r>
      <w:r>
        <w:rPr>
          <w:spacing w:val="-10"/>
        </w:rPr>
        <w:t xml:space="preserve"> </w:t>
      </w:r>
      <w:r>
        <w:t>учебного</w:t>
      </w:r>
      <w:r>
        <w:rPr>
          <w:spacing w:val="-12"/>
        </w:rPr>
        <w:t xml:space="preserve"> </w:t>
      </w:r>
      <w:r>
        <w:t>предмета</w:t>
      </w:r>
      <w:r>
        <w:rPr>
          <w:spacing w:val="-12"/>
        </w:rPr>
        <w:t xml:space="preserve"> </w:t>
      </w:r>
      <w:r>
        <w:t>"Адаптив ная физкультура" включает: дидактический материал: изображения (картинки, фото, пик тограммы)</w:t>
      </w:r>
      <w:r>
        <w:rPr>
          <w:spacing w:val="-8"/>
        </w:rPr>
        <w:t xml:space="preserve"> </w:t>
      </w:r>
      <w:r>
        <w:t>спортивного,</w:t>
      </w:r>
      <w:r>
        <w:rPr>
          <w:spacing w:val="-9"/>
        </w:rPr>
        <w:t xml:space="preserve"> </w:t>
      </w:r>
      <w:r>
        <w:t>туристического</w:t>
      </w:r>
      <w:r>
        <w:rPr>
          <w:spacing w:val="-9"/>
        </w:rPr>
        <w:t xml:space="preserve"> </w:t>
      </w:r>
      <w:r>
        <w:t>инвентаря;</w:t>
      </w:r>
      <w:r>
        <w:rPr>
          <w:spacing w:val="-9"/>
        </w:rPr>
        <w:t xml:space="preserve"> </w:t>
      </w:r>
      <w:r>
        <w:t>альбомы</w:t>
      </w:r>
      <w:r>
        <w:rPr>
          <w:spacing w:val="-10"/>
        </w:rPr>
        <w:t xml:space="preserve"> </w:t>
      </w:r>
      <w:r>
        <w:t>с</w:t>
      </w:r>
      <w:r>
        <w:rPr>
          <w:spacing w:val="-10"/>
        </w:rPr>
        <w:t xml:space="preserve"> </w:t>
      </w:r>
      <w:r>
        <w:t>демонстрационным</w:t>
      </w:r>
      <w:r>
        <w:rPr>
          <w:spacing w:val="-10"/>
        </w:rPr>
        <w:t xml:space="preserve"> </w:t>
      </w:r>
      <w:r>
        <w:t>матери алом в соответствии с темами занятий; спортивный инвентарь: маты, батуты, гимнастиче ские</w:t>
      </w:r>
      <w:r>
        <w:rPr>
          <w:spacing w:val="-8"/>
        </w:rPr>
        <w:t xml:space="preserve"> </w:t>
      </w:r>
      <w:r>
        <w:t>мячи</w:t>
      </w:r>
      <w:r>
        <w:rPr>
          <w:spacing w:val="-6"/>
        </w:rPr>
        <w:t xml:space="preserve"> </w:t>
      </w:r>
      <w:r>
        <w:t>разного</w:t>
      </w:r>
      <w:r>
        <w:rPr>
          <w:spacing w:val="-7"/>
        </w:rPr>
        <w:t xml:space="preserve"> </w:t>
      </w:r>
      <w:r>
        <w:t>диаметра,</w:t>
      </w:r>
      <w:r>
        <w:rPr>
          <w:spacing w:val="-7"/>
        </w:rPr>
        <w:t xml:space="preserve"> </w:t>
      </w:r>
      <w:r>
        <w:t>гимнастические</w:t>
      </w:r>
      <w:r>
        <w:rPr>
          <w:spacing w:val="-8"/>
        </w:rPr>
        <w:t xml:space="preserve"> </w:t>
      </w:r>
      <w:r>
        <w:t>скамейки,</w:t>
      </w:r>
      <w:r>
        <w:rPr>
          <w:spacing w:val="-7"/>
        </w:rPr>
        <w:t xml:space="preserve"> </w:t>
      </w:r>
      <w:r>
        <w:t>гимнастические</w:t>
      </w:r>
      <w:r>
        <w:rPr>
          <w:spacing w:val="-8"/>
        </w:rPr>
        <w:t xml:space="preserve"> </w:t>
      </w:r>
      <w:r>
        <w:t>лестницы,</w:t>
      </w:r>
      <w:r>
        <w:rPr>
          <w:spacing w:val="-7"/>
        </w:rPr>
        <w:t xml:space="preserve"> </w:t>
      </w:r>
      <w:r>
        <w:t>обручи, кегли,</w:t>
      </w:r>
      <w:r>
        <w:rPr>
          <w:spacing w:val="-14"/>
        </w:rPr>
        <w:t xml:space="preserve"> </w:t>
      </w:r>
      <w:r>
        <w:t>мягкие</w:t>
      </w:r>
      <w:r>
        <w:rPr>
          <w:spacing w:val="-15"/>
        </w:rPr>
        <w:t xml:space="preserve"> </w:t>
      </w:r>
      <w:r>
        <w:t>модули</w:t>
      </w:r>
      <w:r>
        <w:rPr>
          <w:spacing w:val="-13"/>
        </w:rPr>
        <w:t xml:space="preserve"> </w:t>
      </w:r>
      <w:r>
        <w:t>различных</w:t>
      </w:r>
      <w:r>
        <w:rPr>
          <w:spacing w:val="-12"/>
        </w:rPr>
        <w:t xml:space="preserve"> </w:t>
      </w:r>
      <w:r>
        <w:t>форм,</w:t>
      </w:r>
      <w:r>
        <w:rPr>
          <w:spacing w:val="-14"/>
        </w:rPr>
        <w:t xml:space="preserve"> </w:t>
      </w:r>
      <w:r>
        <w:t>гимнастические</w:t>
      </w:r>
      <w:r>
        <w:rPr>
          <w:spacing w:val="-15"/>
        </w:rPr>
        <w:t xml:space="preserve"> </w:t>
      </w:r>
      <w:r>
        <w:t>коврики,</w:t>
      </w:r>
      <w:r>
        <w:rPr>
          <w:spacing w:val="-14"/>
        </w:rPr>
        <w:t xml:space="preserve"> </w:t>
      </w:r>
      <w:r>
        <w:t>корзины,</w:t>
      </w:r>
      <w:r>
        <w:rPr>
          <w:spacing w:val="-15"/>
        </w:rPr>
        <w:t xml:space="preserve"> </w:t>
      </w:r>
      <w:r>
        <w:t>футбольные,</w:t>
      </w:r>
      <w:r>
        <w:rPr>
          <w:spacing w:val="-14"/>
        </w:rPr>
        <w:t xml:space="preserve"> </w:t>
      </w:r>
      <w:r>
        <w:t>во лейбольные, баскетбольные мячи, бадминтон, лыжи, лыжные палки, лыжные костюмы, 2 х</w:t>
      </w:r>
      <w:r>
        <w:rPr>
          <w:spacing w:val="-13"/>
        </w:rPr>
        <w:t xml:space="preserve"> </w:t>
      </w:r>
      <w:r>
        <w:t>и</w:t>
      </w:r>
      <w:r>
        <w:rPr>
          <w:spacing w:val="-11"/>
        </w:rPr>
        <w:t xml:space="preserve"> </w:t>
      </w:r>
      <w:r>
        <w:t>3х</w:t>
      </w:r>
      <w:r>
        <w:rPr>
          <w:spacing w:val="-13"/>
        </w:rPr>
        <w:t xml:space="preserve"> </w:t>
      </w:r>
      <w:r>
        <w:t>колесные</w:t>
      </w:r>
      <w:r>
        <w:rPr>
          <w:spacing w:val="-13"/>
        </w:rPr>
        <w:t xml:space="preserve"> </w:t>
      </w:r>
      <w:r>
        <w:t>велосипеды,</w:t>
      </w:r>
      <w:r>
        <w:rPr>
          <w:spacing w:val="-12"/>
        </w:rPr>
        <w:t xml:space="preserve"> </w:t>
      </w:r>
      <w:r>
        <w:t>самокаты,</w:t>
      </w:r>
      <w:r>
        <w:rPr>
          <w:spacing w:val="-12"/>
        </w:rPr>
        <w:t xml:space="preserve"> </w:t>
      </w:r>
      <w:r>
        <w:t>рюкзаки,</w:t>
      </w:r>
      <w:r>
        <w:rPr>
          <w:spacing w:val="-12"/>
        </w:rPr>
        <w:t xml:space="preserve"> </w:t>
      </w:r>
      <w:r>
        <w:t>туристические</w:t>
      </w:r>
      <w:r>
        <w:rPr>
          <w:spacing w:val="-13"/>
        </w:rPr>
        <w:t xml:space="preserve"> </w:t>
      </w:r>
      <w:r>
        <w:t>коврики,</w:t>
      </w:r>
      <w:r>
        <w:rPr>
          <w:spacing w:val="-12"/>
        </w:rPr>
        <w:t xml:space="preserve"> </w:t>
      </w:r>
      <w:r>
        <w:t>палатки,</w:t>
      </w:r>
      <w:r>
        <w:rPr>
          <w:spacing w:val="-12"/>
        </w:rPr>
        <w:t xml:space="preserve"> </w:t>
      </w:r>
      <w:r>
        <w:t>спаль ные</w:t>
      </w:r>
      <w:r>
        <w:rPr>
          <w:spacing w:val="-12"/>
        </w:rPr>
        <w:t xml:space="preserve"> </w:t>
      </w:r>
      <w:r>
        <w:t>мешки,</w:t>
      </w:r>
      <w:r>
        <w:rPr>
          <w:spacing w:val="-11"/>
        </w:rPr>
        <w:t xml:space="preserve"> </w:t>
      </w:r>
      <w:r>
        <w:t>наборы</w:t>
      </w:r>
      <w:r>
        <w:rPr>
          <w:spacing w:val="-13"/>
        </w:rPr>
        <w:t xml:space="preserve"> </w:t>
      </w:r>
      <w:r>
        <w:t>походной</w:t>
      </w:r>
      <w:r>
        <w:rPr>
          <w:spacing w:val="-12"/>
        </w:rPr>
        <w:t xml:space="preserve"> </w:t>
      </w:r>
      <w:r>
        <w:t>посуды,</w:t>
      </w:r>
      <w:r>
        <w:rPr>
          <w:spacing w:val="-11"/>
        </w:rPr>
        <w:t xml:space="preserve"> </w:t>
      </w:r>
      <w:r>
        <w:t>кольца;</w:t>
      </w:r>
      <w:r>
        <w:rPr>
          <w:spacing w:val="-13"/>
        </w:rPr>
        <w:t xml:space="preserve"> </w:t>
      </w:r>
      <w:r>
        <w:t>технические</w:t>
      </w:r>
      <w:r>
        <w:rPr>
          <w:spacing w:val="-12"/>
        </w:rPr>
        <w:t xml:space="preserve"> </w:t>
      </w:r>
      <w:r>
        <w:t>средства</w:t>
      </w:r>
      <w:r>
        <w:rPr>
          <w:spacing w:val="-11"/>
        </w:rPr>
        <w:t xml:space="preserve"> </w:t>
      </w:r>
      <w:r>
        <w:t>реабилитации:</w:t>
      </w:r>
      <w:r>
        <w:rPr>
          <w:spacing w:val="-13"/>
        </w:rPr>
        <w:t xml:space="preserve"> </w:t>
      </w:r>
      <w:r>
        <w:t>кресла коляски комнатные и прогулочные, опор для стояния (вертикализаторы, ходунки), опоры для ползания, тренажеры, кресла</w:t>
      </w:r>
      <w:r w:rsidR="00C62010">
        <w:t>-</w:t>
      </w:r>
      <w:r>
        <w:t xml:space="preserve">стулья с санитарным оснащением (для туалета, ванные); мебель: шкафы для хранения спортивного инвентаря, для переодевания, стулья, стол, </w:t>
      </w:r>
      <w:r>
        <w:rPr>
          <w:spacing w:val="-2"/>
        </w:rPr>
        <w:t>столыкушетки.</w:t>
      </w:r>
    </w:p>
    <w:p w14:paraId="14C26364" w14:textId="77777777" w:rsidR="00F50CD0" w:rsidRDefault="00000000">
      <w:pPr>
        <w:pStyle w:val="2"/>
        <w:spacing w:before="5"/>
        <w:ind w:left="1356"/>
      </w:pPr>
      <w:bookmarkStart w:id="643" w:name="_Toc166838437"/>
      <w:bookmarkStart w:id="644" w:name="_Toc166838702"/>
      <w:r>
        <w:t>Содержание</w:t>
      </w:r>
      <w:r>
        <w:rPr>
          <w:spacing w:val="-6"/>
        </w:rPr>
        <w:t xml:space="preserve"> </w:t>
      </w:r>
      <w:r>
        <w:t>учебного</w:t>
      </w:r>
      <w:r>
        <w:rPr>
          <w:spacing w:val="-2"/>
        </w:rPr>
        <w:t xml:space="preserve"> </w:t>
      </w:r>
      <w:r>
        <w:t>предмета</w:t>
      </w:r>
      <w:r>
        <w:rPr>
          <w:spacing w:val="-8"/>
        </w:rPr>
        <w:t xml:space="preserve"> </w:t>
      </w:r>
      <w:r>
        <w:t>"Адаптивная</w:t>
      </w:r>
      <w:r>
        <w:rPr>
          <w:spacing w:val="-4"/>
        </w:rPr>
        <w:t xml:space="preserve"> </w:t>
      </w:r>
      <w:r>
        <w:t>физическая</w:t>
      </w:r>
      <w:r>
        <w:rPr>
          <w:spacing w:val="-4"/>
        </w:rPr>
        <w:t xml:space="preserve"> </w:t>
      </w:r>
      <w:r>
        <w:rPr>
          <w:spacing w:val="-2"/>
        </w:rPr>
        <w:t>культура"</w:t>
      </w:r>
      <w:bookmarkEnd w:id="643"/>
      <w:bookmarkEnd w:id="644"/>
    </w:p>
    <w:p w14:paraId="006BAE87" w14:textId="77777777" w:rsidR="00F50CD0" w:rsidRDefault="00000000">
      <w:pPr>
        <w:pStyle w:val="a3"/>
        <w:spacing w:before="135" w:line="360" w:lineRule="auto"/>
        <w:ind w:right="673" w:firstLine="0"/>
      </w:pPr>
      <w:r>
        <w:t>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3E131130" w14:textId="77777777" w:rsidR="00F50CD0" w:rsidRDefault="00000000">
      <w:pPr>
        <w:pStyle w:val="a3"/>
        <w:ind w:left="708" w:firstLine="0"/>
      </w:pPr>
      <w:r>
        <w:t>Раздел</w:t>
      </w:r>
      <w:r>
        <w:rPr>
          <w:spacing w:val="-3"/>
        </w:rPr>
        <w:t xml:space="preserve"> </w:t>
      </w:r>
      <w:r>
        <w:rPr>
          <w:spacing w:val="-2"/>
        </w:rPr>
        <w:t>"Плавание".</w:t>
      </w:r>
    </w:p>
    <w:p w14:paraId="7C87355A" w14:textId="2B4326D0" w:rsidR="00F50CD0" w:rsidRDefault="00000000">
      <w:pPr>
        <w:pStyle w:val="a3"/>
        <w:spacing w:before="136" w:line="360" w:lineRule="auto"/>
        <w:ind w:right="665"/>
      </w:pPr>
      <w:r>
        <w:t>Вход</w:t>
      </w:r>
      <w:r>
        <w:rPr>
          <w:spacing w:val="-8"/>
        </w:rPr>
        <w:t xml:space="preserve"> </w:t>
      </w:r>
      <w:r>
        <w:t>в</w:t>
      </w:r>
      <w:r>
        <w:rPr>
          <w:spacing w:val="-9"/>
        </w:rPr>
        <w:t xml:space="preserve"> </w:t>
      </w:r>
      <w:r>
        <w:t>воду.</w:t>
      </w:r>
      <w:r>
        <w:rPr>
          <w:spacing w:val="-9"/>
        </w:rPr>
        <w:t xml:space="preserve"> </w:t>
      </w:r>
      <w:r>
        <w:t>Ходьба</w:t>
      </w:r>
      <w:r>
        <w:rPr>
          <w:spacing w:val="-7"/>
        </w:rPr>
        <w:t xml:space="preserve"> </w:t>
      </w:r>
      <w:r>
        <w:t>в</w:t>
      </w:r>
      <w:r>
        <w:rPr>
          <w:spacing w:val="-9"/>
        </w:rPr>
        <w:t xml:space="preserve"> </w:t>
      </w:r>
      <w:r>
        <w:t>воде.</w:t>
      </w:r>
      <w:r>
        <w:rPr>
          <w:spacing w:val="-9"/>
        </w:rPr>
        <w:t xml:space="preserve"> </w:t>
      </w:r>
      <w:r>
        <w:t>Бег</w:t>
      </w:r>
      <w:r>
        <w:rPr>
          <w:spacing w:val="-7"/>
        </w:rPr>
        <w:t xml:space="preserve"> </w:t>
      </w:r>
      <w:r>
        <w:t>в</w:t>
      </w:r>
      <w:r>
        <w:rPr>
          <w:spacing w:val="-7"/>
        </w:rPr>
        <w:t xml:space="preserve"> </w:t>
      </w:r>
      <w:r>
        <w:t>воде.</w:t>
      </w:r>
      <w:r>
        <w:rPr>
          <w:spacing w:val="-6"/>
        </w:rPr>
        <w:t xml:space="preserve"> </w:t>
      </w:r>
      <w:r>
        <w:t>Погружение</w:t>
      </w:r>
      <w:r>
        <w:rPr>
          <w:spacing w:val="-10"/>
        </w:rPr>
        <w:t xml:space="preserve"> </w:t>
      </w:r>
      <w:r>
        <w:t>в</w:t>
      </w:r>
      <w:r>
        <w:rPr>
          <w:spacing w:val="-9"/>
        </w:rPr>
        <w:t xml:space="preserve"> </w:t>
      </w:r>
      <w:r>
        <w:t>воду</w:t>
      </w:r>
      <w:r>
        <w:rPr>
          <w:spacing w:val="-13"/>
        </w:rPr>
        <w:t xml:space="preserve"> </w:t>
      </w:r>
      <w:r>
        <w:t>по</w:t>
      </w:r>
      <w:r>
        <w:rPr>
          <w:spacing w:val="-9"/>
        </w:rPr>
        <w:t xml:space="preserve"> </w:t>
      </w:r>
      <w:r>
        <w:t>шею,</w:t>
      </w:r>
      <w:r>
        <w:rPr>
          <w:spacing w:val="-9"/>
        </w:rPr>
        <w:t xml:space="preserve"> </w:t>
      </w:r>
      <w:r>
        <w:t>с</w:t>
      </w:r>
      <w:r>
        <w:rPr>
          <w:spacing w:val="-10"/>
        </w:rPr>
        <w:t xml:space="preserve"> </w:t>
      </w:r>
      <w:r>
        <w:t>головой.</w:t>
      </w:r>
      <w:r>
        <w:rPr>
          <w:spacing w:val="-9"/>
        </w:rPr>
        <w:t xml:space="preserve"> </w:t>
      </w:r>
      <w:r>
        <w:t>Выпол нение выдоха под водой. Открывание глаз в воде. Удержание на воде. Скольжение по по верхности воды на животе, на спине. Выполнение движений ногами, лежа на животе, на спине.</w:t>
      </w:r>
      <w:r>
        <w:rPr>
          <w:spacing w:val="-9"/>
        </w:rPr>
        <w:t xml:space="preserve"> </w:t>
      </w:r>
      <w:r>
        <w:t>Выполнение</w:t>
      </w:r>
      <w:r>
        <w:rPr>
          <w:spacing w:val="-8"/>
        </w:rPr>
        <w:t xml:space="preserve"> </w:t>
      </w:r>
      <w:r>
        <w:t>движений</w:t>
      </w:r>
      <w:r>
        <w:rPr>
          <w:spacing w:val="-5"/>
        </w:rPr>
        <w:t xml:space="preserve"> </w:t>
      </w:r>
      <w:r>
        <w:t>руками,</w:t>
      </w:r>
      <w:r>
        <w:rPr>
          <w:spacing w:val="-7"/>
        </w:rPr>
        <w:t xml:space="preserve"> </w:t>
      </w:r>
      <w:r>
        <w:t>лежа</w:t>
      </w:r>
      <w:r>
        <w:rPr>
          <w:spacing w:val="-7"/>
        </w:rPr>
        <w:t xml:space="preserve"> </w:t>
      </w:r>
      <w:r>
        <w:t>на</w:t>
      </w:r>
      <w:r>
        <w:rPr>
          <w:spacing w:val="-6"/>
        </w:rPr>
        <w:t xml:space="preserve"> </w:t>
      </w:r>
      <w:r>
        <w:t>животе,</w:t>
      </w:r>
      <w:r>
        <w:rPr>
          <w:spacing w:val="-6"/>
        </w:rPr>
        <w:t xml:space="preserve"> </w:t>
      </w:r>
      <w:r>
        <w:t>на</w:t>
      </w:r>
      <w:r>
        <w:rPr>
          <w:spacing w:val="-8"/>
        </w:rPr>
        <w:t xml:space="preserve"> </w:t>
      </w:r>
      <w:r>
        <w:t>спине.</w:t>
      </w:r>
      <w:r>
        <w:rPr>
          <w:spacing w:val="-6"/>
        </w:rPr>
        <w:t xml:space="preserve"> </w:t>
      </w:r>
      <w:r>
        <w:t>Чередование</w:t>
      </w:r>
      <w:r>
        <w:rPr>
          <w:spacing w:val="-8"/>
        </w:rPr>
        <w:t xml:space="preserve"> </w:t>
      </w:r>
      <w:r>
        <w:t>поворота</w:t>
      </w:r>
      <w:r>
        <w:rPr>
          <w:spacing w:val="-7"/>
        </w:rPr>
        <w:t xml:space="preserve"> </w:t>
      </w:r>
      <w:r>
        <w:rPr>
          <w:spacing w:val="-5"/>
        </w:rPr>
        <w:t>го</w:t>
      </w:r>
    </w:p>
    <w:p w14:paraId="6A16BDF8" w14:textId="77777777" w:rsidR="00F50CD0" w:rsidRDefault="00F50CD0">
      <w:pPr>
        <w:spacing w:line="360" w:lineRule="auto"/>
        <w:sectPr w:rsidR="00F50CD0" w:rsidSect="00AD1093">
          <w:pgSz w:w="11910" w:h="16840"/>
          <w:pgMar w:top="1040" w:right="180" w:bottom="1200" w:left="1560" w:header="0" w:footer="1000" w:gutter="0"/>
          <w:cols w:space="720"/>
        </w:sectPr>
      </w:pPr>
    </w:p>
    <w:p w14:paraId="0582D21A" w14:textId="4A34D14E" w:rsidR="00F50CD0" w:rsidRDefault="00000000">
      <w:pPr>
        <w:pStyle w:val="a3"/>
        <w:spacing w:before="68" w:line="360" w:lineRule="auto"/>
        <w:ind w:right="667" w:firstLine="0"/>
      </w:pPr>
      <w:r>
        <w:lastRenderedPageBreak/>
        <w:t>ловы</w:t>
      </w:r>
      <w:r>
        <w:rPr>
          <w:spacing w:val="-7"/>
        </w:rPr>
        <w:t xml:space="preserve"> </w:t>
      </w:r>
      <w:r>
        <w:t>с</w:t>
      </w:r>
      <w:r>
        <w:rPr>
          <w:spacing w:val="-7"/>
        </w:rPr>
        <w:t xml:space="preserve"> </w:t>
      </w:r>
      <w:r>
        <w:t>дыханием.</w:t>
      </w:r>
      <w:r>
        <w:rPr>
          <w:spacing w:val="-6"/>
        </w:rPr>
        <w:t xml:space="preserve"> </w:t>
      </w:r>
      <w:r>
        <w:t>Сочетание</w:t>
      </w:r>
      <w:r>
        <w:rPr>
          <w:spacing w:val="-7"/>
        </w:rPr>
        <w:t xml:space="preserve"> </w:t>
      </w:r>
      <w:r>
        <w:t>движений</w:t>
      </w:r>
      <w:r>
        <w:rPr>
          <w:spacing w:val="-7"/>
        </w:rPr>
        <w:t xml:space="preserve"> </w:t>
      </w:r>
      <w:r>
        <w:t>ног</w:t>
      </w:r>
      <w:r>
        <w:rPr>
          <w:spacing w:val="-6"/>
        </w:rPr>
        <w:t xml:space="preserve"> </w:t>
      </w:r>
      <w:r>
        <w:t>с</w:t>
      </w:r>
      <w:r>
        <w:rPr>
          <w:spacing w:val="-7"/>
        </w:rPr>
        <w:t xml:space="preserve"> </w:t>
      </w:r>
      <w:r>
        <w:t>дыханием.</w:t>
      </w:r>
      <w:r>
        <w:rPr>
          <w:spacing w:val="-6"/>
        </w:rPr>
        <w:t xml:space="preserve"> </w:t>
      </w:r>
      <w:r>
        <w:t>Плавание.</w:t>
      </w:r>
      <w:r>
        <w:rPr>
          <w:spacing w:val="-6"/>
        </w:rPr>
        <w:t xml:space="preserve"> </w:t>
      </w:r>
      <w:r>
        <w:t>Соблюдение</w:t>
      </w:r>
      <w:r>
        <w:rPr>
          <w:spacing w:val="-9"/>
        </w:rPr>
        <w:t xml:space="preserve"> </w:t>
      </w:r>
      <w:r>
        <w:t>правил</w:t>
      </w:r>
      <w:r>
        <w:rPr>
          <w:spacing w:val="-6"/>
        </w:rPr>
        <w:t xml:space="preserve"> </w:t>
      </w:r>
      <w:r>
        <w:t>по ведения</w:t>
      </w:r>
      <w:r>
        <w:rPr>
          <w:spacing w:val="-12"/>
        </w:rPr>
        <w:t xml:space="preserve"> </w:t>
      </w:r>
      <w:r>
        <w:t>и</w:t>
      </w:r>
      <w:r>
        <w:rPr>
          <w:spacing w:val="-9"/>
        </w:rPr>
        <w:t xml:space="preserve"> </w:t>
      </w:r>
      <w:r>
        <w:t>безопасности</w:t>
      </w:r>
      <w:r>
        <w:rPr>
          <w:spacing w:val="-10"/>
        </w:rPr>
        <w:t xml:space="preserve"> </w:t>
      </w:r>
      <w:r>
        <w:t>в</w:t>
      </w:r>
      <w:r>
        <w:rPr>
          <w:spacing w:val="-10"/>
        </w:rPr>
        <w:t xml:space="preserve"> </w:t>
      </w:r>
      <w:r>
        <w:t>бассейне:</w:t>
      </w:r>
      <w:r>
        <w:rPr>
          <w:spacing w:val="-9"/>
        </w:rPr>
        <w:t xml:space="preserve"> </w:t>
      </w:r>
      <w:r>
        <w:t>во</w:t>
      </w:r>
      <w:r>
        <w:rPr>
          <w:spacing w:val="-10"/>
        </w:rPr>
        <w:t xml:space="preserve"> </w:t>
      </w:r>
      <w:r>
        <w:t>время</w:t>
      </w:r>
      <w:r>
        <w:rPr>
          <w:spacing w:val="-10"/>
        </w:rPr>
        <w:t xml:space="preserve"> </w:t>
      </w:r>
      <w:r>
        <w:t>движения</w:t>
      </w:r>
      <w:r>
        <w:rPr>
          <w:spacing w:val="-12"/>
        </w:rPr>
        <w:t xml:space="preserve"> </w:t>
      </w:r>
      <w:r>
        <w:t>по</w:t>
      </w:r>
      <w:r>
        <w:rPr>
          <w:spacing w:val="-10"/>
        </w:rPr>
        <w:t xml:space="preserve"> </w:t>
      </w:r>
      <w:r>
        <w:t>бортику</w:t>
      </w:r>
      <w:r>
        <w:rPr>
          <w:spacing w:val="-15"/>
        </w:rPr>
        <w:t xml:space="preserve"> </w:t>
      </w:r>
      <w:r>
        <w:t>нельзя</w:t>
      </w:r>
      <w:r>
        <w:rPr>
          <w:spacing w:val="-10"/>
        </w:rPr>
        <w:t xml:space="preserve"> </w:t>
      </w:r>
      <w:r>
        <w:t>толкаться,</w:t>
      </w:r>
      <w:r>
        <w:rPr>
          <w:spacing w:val="-10"/>
        </w:rPr>
        <w:t xml:space="preserve"> </w:t>
      </w:r>
      <w:r>
        <w:t>нельзя сталкивать</w:t>
      </w:r>
      <w:r>
        <w:rPr>
          <w:spacing w:val="-11"/>
        </w:rPr>
        <w:t xml:space="preserve"> </w:t>
      </w:r>
      <w:r>
        <w:t>друг</w:t>
      </w:r>
      <w:r>
        <w:rPr>
          <w:spacing w:val="-12"/>
        </w:rPr>
        <w:t xml:space="preserve"> </w:t>
      </w:r>
      <w:r>
        <w:t>друга</w:t>
      </w:r>
      <w:r>
        <w:rPr>
          <w:spacing w:val="-11"/>
        </w:rPr>
        <w:t xml:space="preserve"> </w:t>
      </w:r>
      <w:r>
        <w:t>с</w:t>
      </w:r>
      <w:r>
        <w:rPr>
          <w:spacing w:val="-11"/>
        </w:rPr>
        <w:t xml:space="preserve"> </w:t>
      </w:r>
      <w:r>
        <w:t>бортика</w:t>
      </w:r>
      <w:r>
        <w:rPr>
          <w:spacing w:val="-13"/>
        </w:rPr>
        <w:t xml:space="preserve"> </w:t>
      </w:r>
      <w:r>
        <w:t>бассейна</w:t>
      </w:r>
      <w:r>
        <w:rPr>
          <w:spacing w:val="-13"/>
        </w:rPr>
        <w:t xml:space="preserve"> </w:t>
      </w:r>
      <w:r>
        <w:t>в</w:t>
      </w:r>
      <w:r>
        <w:rPr>
          <w:spacing w:val="-13"/>
        </w:rPr>
        <w:t xml:space="preserve"> </w:t>
      </w:r>
      <w:r>
        <w:t>воду,</w:t>
      </w:r>
      <w:r>
        <w:rPr>
          <w:spacing w:val="-10"/>
        </w:rPr>
        <w:t xml:space="preserve"> </w:t>
      </w:r>
      <w:r>
        <w:t>нельзя</w:t>
      </w:r>
      <w:r>
        <w:rPr>
          <w:spacing w:val="-12"/>
        </w:rPr>
        <w:t xml:space="preserve"> </w:t>
      </w:r>
      <w:r>
        <w:t>топить</w:t>
      </w:r>
      <w:r>
        <w:rPr>
          <w:spacing w:val="-11"/>
        </w:rPr>
        <w:t xml:space="preserve"> </w:t>
      </w:r>
      <w:r>
        <w:t>друг</w:t>
      </w:r>
      <w:r>
        <w:rPr>
          <w:spacing w:val="-12"/>
        </w:rPr>
        <w:t xml:space="preserve"> </w:t>
      </w:r>
      <w:r>
        <w:t>друга,</w:t>
      </w:r>
      <w:r>
        <w:rPr>
          <w:spacing w:val="-10"/>
        </w:rPr>
        <w:t xml:space="preserve"> </w:t>
      </w:r>
      <w:r>
        <w:t>находясь</w:t>
      </w:r>
      <w:r>
        <w:rPr>
          <w:spacing w:val="-11"/>
        </w:rPr>
        <w:t xml:space="preserve"> </w:t>
      </w:r>
      <w:r>
        <w:t>в</w:t>
      </w:r>
      <w:r>
        <w:rPr>
          <w:spacing w:val="-13"/>
        </w:rPr>
        <w:t xml:space="preserve"> </w:t>
      </w:r>
      <w:r>
        <w:t>воде, нельзя заплывать за границы обозначенной для плавания территории, нельзя спрыгивать с бортика бассейна.</w:t>
      </w:r>
    </w:p>
    <w:p w14:paraId="06C2DE5B" w14:textId="77777777" w:rsidR="00F50CD0" w:rsidRDefault="00000000">
      <w:pPr>
        <w:pStyle w:val="a3"/>
        <w:spacing w:before="2"/>
        <w:ind w:left="708" w:firstLine="0"/>
      </w:pPr>
      <w:r>
        <w:t>Раздел</w:t>
      </w:r>
      <w:r>
        <w:rPr>
          <w:spacing w:val="-5"/>
        </w:rPr>
        <w:t xml:space="preserve"> </w:t>
      </w:r>
      <w:r>
        <w:t>"Коррекционные</w:t>
      </w:r>
      <w:r>
        <w:rPr>
          <w:spacing w:val="-4"/>
        </w:rPr>
        <w:t xml:space="preserve"> </w:t>
      </w:r>
      <w:r>
        <w:t>подвижные</w:t>
      </w:r>
      <w:r>
        <w:rPr>
          <w:spacing w:val="-5"/>
        </w:rPr>
        <w:t xml:space="preserve"> </w:t>
      </w:r>
      <w:r>
        <w:rPr>
          <w:spacing w:val="-2"/>
        </w:rPr>
        <w:t>игры".</w:t>
      </w:r>
    </w:p>
    <w:p w14:paraId="7CD8F14B" w14:textId="2E4537CC" w:rsidR="00F50CD0" w:rsidRDefault="00000000">
      <w:pPr>
        <w:pStyle w:val="a3"/>
        <w:spacing w:before="137" w:line="360" w:lineRule="auto"/>
        <w:ind w:right="665"/>
      </w:pPr>
      <w:r>
        <w:t>Элементы спортивных игр и спортивных упражнений. Баскетбол. Узнавание баскет 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 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w:t>
      </w:r>
      <w:r>
        <w:rPr>
          <w:spacing w:val="-3"/>
        </w:rPr>
        <w:t xml:space="preserve"> </w:t>
      </w:r>
      <w:r>
        <w:t>Игра</w:t>
      </w:r>
      <w:r>
        <w:rPr>
          <w:spacing w:val="-4"/>
        </w:rPr>
        <w:t xml:space="preserve"> </w:t>
      </w:r>
      <w:r>
        <w:t>в</w:t>
      </w:r>
      <w:r>
        <w:rPr>
          <w:spacing w:val="-4"/>
        </w:rPr>
        <w:t xml:space="preserve"> </w:t>
      </w:r>
      <w:r>
        <w:t>паре</w:t>
      </w:r>
      <w:r>
        <w:rPr>
          <w:spacing w:val="-4"/>
        </w:rPr>
        <w:t xml:space="preserve"> </w:t>
      </w:r>
      <w:r>
        <w:t>без</w:t>
      </w:r>
      <w:r>
        <w:rPr>
          <w:spacing w:val="-3"/>
        </w:rPr>
        <w:t xml:space="preserve"> </w:t>
      </w:r>
      <w:r>
        <w:t>сетки</w:t>
      </w:r>
      <w:r>
        <w:rPr>
          <w:spacing w:val="-3"/>
        </w:rPr>
        <w:t xml:space="preserve"> </w:t>
      </w:r>
      <w:r>
        <w:t>(через</w:t>
      </w:r>
      <w:r>
        <w:rPr>
          <w:spacing w:val="-3"/>
        </w:rPr>
        <w:t xml:space="preserve"> </w:t>
      </w:r>
      <w:r>
        <w:t>сетку).</w:t>
      </w:r>
      <w:r>
        <w:rPr>
          <w:spacing w:val="-3"/>
        </w:rPr>
        <w:t xml:space="preserve"> </w:t>
      </w:r>
      <w:r>
        <w:t>Футбол.</w:t>
      </w:r>
      <w:r>
        <w:rPr>
          <w:spacing w:val="-3"/>
        </w:rPr>
        <w:t xml:space="preserve"> </w:t>
      </w:r>
      <w:r>
        <w:t>Узнавание</w:t>
      </w:r>
      <w:r>
        <w:rPr>
          <w:spacing w:val="-4"/>
        </w:rPr>
        <w:t xml:space="preserve"> </w:t>
      </w:r>
      <w:r>
        <w:t>футбольного</w:t>
      </w:r>
      <w:r>
        <w:rPr>
          <w:spacing w:val="-3"/>
        </w:rPr>
        <w:t xml:space="preserve"> </w:t>
      </w:r>
      <w:r>
        <w:t>мяча.</w:t>
      </w:r>
      <w:r>
        <w:rPr>
          <w:spacing w:val="-3"/>
        </w:rPr>
        <w:t xml:space="preserve"> </w:t>
      </w:r>
      <w:r>
        <w:t>Выпол 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 неру.</w:t>
      </w:r>
      <w:r>
        <w:rPr>
          <w:spacing w:val="-15"/>
        </w:rPr>
        <w:t xml:space="preserve"> </w:t>
      </w:r>
      <w:r>
        <w:t>Остановка</w:t>
      </w:r>
      <w:r>
        <w:rPr>
          <w:spacing w:val="-15"/>
        </w:rPr>
        <w:t xml:space="preserve"> </w:t>
      </w:r>
      <w:r>
        <w:t>катящегося</w:t>
      </w:r>
      <w:r>
        <w:rPr>
          <w:spacing w:val="-14"/>
        </w:rPr>
        <w:t xml:space="preserve"> </w:t>
      </w:r>
      <w:r>
        <w:t>мяча</w:t>
      </w:r>
      <w:r>
        <w:rPr>
          <w:spacing w:val="-15"/>
        </w:rPr>
        <w:t xml:space="preserve"> </w:t>
      </w:r>
      <w:r>
        <w:t>ногой.</w:t>
      </w:r>
      <w:r>
        <w:rPr>
          <w:spacing w:val="-14"/>
        </w:rPr>
        <w:t xml:space="preserve"> </w:t>
      </w:r>
      <w:r>
        <w:t>Бадминтон.</w:t>
      </w:r>
      <w:r>
        <w:rPr>
          <w:spacing w:val="-15"/>
        </w:rPr>
        <w:t xml:space="preserve"> </w:t>
      </w:r>
      <w:r>
        <w:t>Узнавание</w:t>
      </w:r>
      <w:r>
        <w:rPr>
          <w:spacing w:val="-15"/>
        </w:rPr>
        <w:t xml:space="preserve"> </w:t>
      </w:r>
      <w:r>
        <w:t>(различение)</w:t>
      </w:r>
      <w:r>
        <w:rPr>
          <w:spacing w:val="-15"/>
        </w:rPr>
        <w:t xml:space="preserve"> </w:t>
      </w:r>
      <w:r>
        <w:t>инвентаря</w:t>
      </w:r>
      <w:r>
        <w:rPr>
          <w:spacing w:val="-14"/>
        </w:rPr>
        <w:t xml:space="preserve"> </w:t>
      </w:r>
      <w:r>
        <w:t>для бадминтона. Удар по волану: нижняя (верхняя) подача. Отбивание волана снизу (сверху). Игра</w:t>
      </w:r>
      <w:r>
        <w:rPr>
          <w:spacing w:val="-14"/>
        </w:rPr>
        <w:t xml:space="preserve"> </w:t>
      </w:r>
      <w:r>
        <w:t>в</w:t>
      </w:r>
      <w:r>
        <w:rPr>
          <w:spacing w:val="-13"/>
        </w:rPr>
        <w:t xml:space="preserve"> </w:t>
      </w:r>
      <w:r>
        <w:t>паре.</w:t>
      </w:r>
      <w:r>
        <w:rPr>
          <w:spacing w:val="-10"/>
        </w:rPr>
        <w:t xml:space="preserve"> </w:t>
      </w:r>
      <w:r>
        <w:t>Подвижные</w:t>
      </w:r>
      <w:r>
        <w:rPr>
          <w:spacing w:val="-13"/>
        </w:rPr>
        <w:t xml:space="preserve"> </w:t>
      </w:r>
      <w:r>
        <w:t>игры.</w:t>
      </w:r>
      <w:r>
        <w:rPr>
          <w:spacing w:val="-13"/>
        </w:rPr>
        <w:t xml:space="preserve"> </w:t>
      </w:r>
      <w:r>
        <w:t>Соблюдение</w:t>
      </w:r>
      <w:r>
        <w:rPr>
          <w:spacing w:val="-13"/>
        </w:rPr>
        <w:t xml:space="preserve"> </w:t>
      </w:r>
      <w:r>
        <w:t>правил</w:t>
      </w:r>
      <w:r>
        <w:rPr>
          <w:spacing w:val="-12"/>
        </w:rPr>
        <w:t xml:space="preserve"> </w:t>
      </w:r>
      <w:r>
        <w:t>игры</w:t>
      </w:r>
      <w:r>
        <w:rPr>
          <w:spacing w:val="-13"/>
        </w:rPr>
        <w:t xml:space="preserve"> </w:t>
      </w:r>
      <w:r>
        <w:t>"Стоп,</w:t>
      </w:r>
      <w:r>
        <w:rPr>
          <w:spacing w:val="-12"/>
        </w:rPr>
        <w:t xml:space="preserve"> </w:t>
      </w:r>
      <w:r>
        <w:t>хоп,</w:t>
      </w:r>
      <w:r>
        <w:rPr>
          <w:spacing w:val="-12"/>
        </w:rPr>
        <w:t xml:space="preserve"> </w:t>
      </w:r>
      <w:r>
        <w:t>раз".</w:t>
      </w:r>
      <w:r>
        <w:rPr>
          <w:spacing w:val="-12"/>
        </w:rPr>
        <w:t xml:space="preserve"> </w:t>
      </w:r>
      <w:r>
        <w:t>Соблюдение</w:t>
      </w:r>
      <w:r>
        <w:rPr>
          <w:spacing w:val="-13"/>
        </w:rPr>
        <w:t xml:space="preserve"> </w:t>
      </w:r>
      <w:r>
        <w:t>пра вил игры "Болото". Соблюдение последовательности действий в игре</w:t>
      </w:r>
      <w:r w:rsidR="00974720">
        <w:t>-</w:t>
      </w:r>
      <w:r>
        <w:t>эстафете "Полоса препятствий": бег по скамейке, прыжки через кирпичики, пролезание по туннелю, бег, пе редача</w:t>
      </w:r>
      <w:r>
        <w:rPr>
          <w:spacing w:val="-14"/>
        </w:rPr>
        <w:t xml:space="preserve"> </w:t>
      </w:r>
      <w:r>
        <w:t>эстафеты.</w:t>
      </w:r>
      <w:r>
        <w:rPr>
          <w:spacing w:val="-13"/>
        </w:rPr>
        <w:t xml:space="preserve"> </w:t>
      </w:r>
      <w:r>
        <w:t>Соблюдение</w:t>
      </w:r>
      <w:r>
        <w:rPr>
          <w:spacing w:val="-14"/>
        </w:rPr>
        <w:t xml:space="preserve"> </w:t>
      </w:r>
      <w:r>
        <w:t>правил</w:t>
      </w:r>
      <w:r>
        <w:rPr>
          <w:spacing w:val="-15"/>
        </w:rPr>
        <w:t xml:space="preserve"> </w:t>
      </w:r>
      <w:r>
        <w:t>игры</w:t>
      </w:r>
      <w:r>
        <w:rPr>
          <w:spacing w:val="-14"/>
        </w:rPr>
        <w:t xml:space="preserve"> </w:t>
      </w:r>
      <w:r>
        <w:t>"Пятнашки".</w:t>
      </w:r>
      <w:r>
        <w:rPr>
          <w:spacing w:val="-13"/>
        </w:rPr>
        <w:t xml:space="preserve"> </w:t>
      </w:r>
      <w:r>
        <w:t>Соблюдение</w:t>
      </w:r>
      <w:r>
        <w:rPr>
          <w:spacing w:val="-15"/>
        </w:rPr>
        <w:t xml:space="preserve"> </w:t>
      </w:r>
      <w:r>
        <w:t>правил</w:t>
      </w:r>
      <w:r>
        <w:rPr>
          <w:spacing w:val="-13"/>
        </w:rPr>
        <w:t xml:space="preserve"> </w:t>
      </w:r>
      <w:r>
        <w:t>игры</w:t>
      </w:r>
      <w:r>
        <w:rPr>
          <w:spacing w:val="-14"/>
        </w:rPr>
        <w:t xml:space="preserve"> </w:t>
      </w:r>
      <w:r>
        <w:t>"Рыбаки и</w:t>
      </w:r>
      <w:r>
        <w:rPr>
          <w:spacing w:val="-9"/>
        </w:rPr>
        <w:t xml:space="preserve"> </w:t>
      </w:r>
      <w:r>
        <w:t>рыбки".</w:t>
      </w:r>
      <w:r>
        <w:rPr>
          <w:spacing w:val="-10"/>
        </w:rPr>
        <w:t xml:space="preserve"> </w:t>
      </w:r>
      <w:r>
        <w:t>Соблюдение</w:t>
      </w:r>
      <w:r>
        <w:rPr>
          <w:spacing w:val="-14"/>
        </w:rPr>
        <w:t xml:space="preserve"> </w:t>
      </w:r>
      <w:r>
        <w:t>последовательности</w:t>
      </w:r>
      <w:r>
        <w:rPr>
          <w:spacing w:val="-9"/>
        </w:rPr>
        <w:t xml:space="preserve"> </w:t>
      </w:r>
      <w:r>
        <w:t>действий</w:t>
      </w:r>
      <w:r>
        <w:rPr>
          <w:spacing w:val="-12"/>
        </w:rPr>
        <w:t xml:space="preserve"> </w:t>
      </w:r>
      <w:r>
        <w:t>в</w:t>
      </w:r>
      <w:r>
        <w:rPr>
          <w:spacing w:val="-11"/>
        </w:rPr>
        <w:t xml:space="preserve"> </w:t>
      </w:r>
      <w:r>
        <w:t>игре</w:t>
      </w:r>
      <w:r w:rsidR="00974720">
        <w:t>-</w:t>
      </w:r>
      <w:r>
        <w:t>эстафете</w:t>
      </w:r>
      <w:r>
        <w:rPr>
          <w:spacing w:val="-11"/>
        </w:rPr>
        <w:t xml:space="preserve"> </w:t>
      </w:r>
      <w:r>
        <w:t>"Собери</w:t>
      </w:r>
      <w:r>
        <w:rPr>
          <w:spacing w:val="-9"/>
        </w:rPr>
        <w:t xml:space="preserve"> </w:t>
      </w:r>
      <w:r>
        <w:t>пирамидку": бег</w:t>
      </w:r>
      <w:r>
        <w:rPr>
          <w:spacing w:val="-2"/>
        </w:rPr>
        <w:t xml:space="preserve"> </w:t>
      </w:r>
      <w:r>
        <w:t>к</w:t>
      </w:r>
      <w:r>
        <w:rPr>
          <w:spacing w:val="-2"/>
        </w:rPr>
        <w:t xml:space="preserve"> </w:t>
      </w:r>
      <w:r>
        <w:t>пирамидке,</w:t>
      </w:r>
      <w:r>
        <w:rPr>
          <w:spacing w:val="-4"/>
        </w:rPr>
        <w:t xml:space="preserve"> </w:t>
      </w:r>
      <w:r>
        <w:t>надевание</w:t>
      </w:r>
      <w:r>
        <w:rPr>
          <w:spacing w:val="-3"/>
        </w:rPr>
        <w:t xml:space="preserve"> </w:t>
      </w:r>
      <w:r>
        <w:t>кольца,</w:t>
      </w:r>
      <w:r>
        <w:rPr>
          <w:spacing w:val="-2"/>
        </w:rPr>
        <w:t xml:space="preserve"> </w:t>
      </w:r>
      <w:r>
        <w:t>бег</w:t>
      </w:r>
      <w:r>
        <w:rPr>
          <w:spacing w:val="-2"/>
        </w:rPr>
        <w:t xml:space="preserve"> </w:t>
      </w:r>
      <w:r>
        <w:t>в</w:t>
      </w:r>
      <w:r>
        <w:rPr>
          <w:spacing w:val="-3"/>
        </w:rPr>
        <w:t xml:space="preserve"> </w:t>
      </w:r>
      <w:r>
        <w:t>обратную</w:t>
      </w:r>
      <w:r>
        <w:rPr>
          <w:spacing w:val="-2"/>
        </w:rPr>
        <w:t xml:space="preserve"> </w:t>
      </w:r>
      <w:r>
        <w:t>сторону,</w:t>
      </w:r>
      <w:r>
        <w:rPr>
          <w:spacing w:val="-2"/>
        </w:rPr>
        <w:t xml:space="preserve"> </w:t>
      </w:r>
      <w:r>
        <w:t>передача</w:t>
      </w:r>
      <w:r>
        <w:rPr>
          <w:spacing w:val="-1"/>
        </w:rPr>
        <w:t xml:space="preserve"> </w:t>
      </w:r>
      <w:r>
        <w:t>эстафеты.</w:t>
      </w:r>
      <w:r>
        <w:rPr>
          <w:spacing w:val="-2"/>
        </w:rPr>
        <w:t xml:space="preserve"> </w:t>
      </w:r>
      <w:r>
        <w:t>Соблюде ние</w:t>
      </w:r>
      <w:r>
        <w:rPr>
          <w:spacing w:val="-3"/>
        </w:rPr>
        <w:t xml:space="preserve"> </w:t>
      </w:r>
      <w:r>
        <w:t>правил</w:t>
      </w:r>
      <w:r>
        <w:rPr>
          <w:spacing w:val="-3"/>
        </w:rPr>
        <w:t xml:space="preserve"> </w:t>
      </w:r>
      <w:r>
        <w:t>игры</w:t>
      </w:r>
      <w:r>
        <w:rPr>
          <w:spacing w:val="-3"/>
        </w:rPr>
        <w:t xml:space="preserve"> </w:t>
      </w:r>
      <w:r>
        <w:t>"Бросайка".</w:t>
      </w:r>
      <w:r>
        <w:rPr>
          <w:spacing w:val="-2"/>
        </w:rPr>
        <w:t xml:space="preserve"> </w:t>
      </w:r>
      <w:r>
        <w:t>Соблюдение</w:t>
      </w:r>
      <w:r>
        <w:rPr>
          <w:spacing w:val="-3"/>
        </w:rPr>
        <w:t xml:space="preserve"> </w:t>
      </w:r>
      <w:r>
        <w:t>правил</w:t>
      </w:r>
      <w:r>
        <w:rPr>
          <w:spacing w:val="-3"/>
        </w:rPr>
        <w:t xml:space="preserve"> </w:t>
      </w:r>
      <w:r>
        <w:t>игры</w:t>
      </w:r>
      <w:r>
        <w:rPr>
          <w:spacing w:val="-3"/>
        </w:rPr>
        <w:t xml:space="preserve"> </w:t>
      </w:r>
      <w:r>
        <w:t>"Быстрые</w:t>
      </w:r>
      <w:r>
        <w:rPr>
          <w:spacing w:val="-3"/>
        </w:rPr>
        <w:t xml:space="preserve"> </w:t>
      </w:r>
      <w:r>
        <w:t>санки".</w:t>
      </w:r>
      <w:r>
        <w:rPr>
          <w:spacing w:val="-2"/>
        </w:rPr>
        <w:t xml:space="preserve"> </w:t>
      </w:r>
      <w:r>
        <w:t>Соблюдение</w:t>
      </w:r>
      <w:r>
        <w:rPr>
          <w:spacing w:val="-3"/>
        </w:rPr>
        <w:t xml:space="preserve"> </w:t>
      </w:r>
      <w:r>
        <w:t>по следовательности действий в игреэстафете "Строим дом".</w:t>
      </w:r>
    </w:p>
    <w:p w14:paraId="29ADB8D8" w14:textId="77777777" w:rsidR="00F50CD0" w:rsidRDefault="00000000">
      <w:pPr>
        <w:pStyle w:val="a3"/>
        <w:spacing w:before="2"/>
        <w:ind w:left="708" w:firstLine="0"/>
      </w:pPr>
      <w:r>
        <w:t>Раздел</w:t>
      </w:r>
      <w:r>
        <w:rPr>
          <w:spacing w:val="-5"/>
        </w:rPr>
        <w:t xml:space="preserve"> </w:t>
      </w:r>
      <w:r>
        <w:t>"Велосипедная</w:t>
      </w:r>
      <w:r>
        <w:rPr>
          <w:spacing w:val="-3"/>
        </w:rPr>
        <w:t xml:space="preserve"> </w:t>
      </w:r>
      <w:r>
        <w:rPr>
          <w:spacing w:val="-2"/>
        </w:rPr>
        <w:t>подготовка".</w:t>
      </w:r>
    </w:p>
    <w:p w14:paraId="0898EDD8" w14:textId="2A541B91" w:rsidR="00F50CD0" w:rsidRDefault="00000000">
      <w:pPr>
        <w:pStyle w:val="a3"/>
        <w:spacing w:before="140" w:line="360" w:lineRule="auto"/>
        <w:ind w:right="669"/>
      </w:pPr>
      <w:r>
        <w:t>Узнавание (различение) составных частей трехколесного велосипеда: руль, колесо, педали,</w:t>
      </w:r>
      <w:r>
        <w:rPr>
          <w:spacing w:val="-2"/>
        </w:rPr>
        <w:t xml:space="preserve"> </w:t>
      </w:r>
      <w:r>
        <w:t>седло,</w:t>
      </w:r>
      <w:r>
        <w:rPr>
          <w:spacing w:val="-2"/>
        </w:rPr>
        <w:t xml:space="preserve"> </w:t>
      </w:r>
      <w:r>
        <w:t>рама,</w:t>
      </w:r>
      <w:r>
        <w:rPr>
          <w:spacing w:val="-2"/>
        </w:rPr>
        <w:t xml:space="preserve"> </w:t>
      </w:r>
      <w:r>
        <w:t>цепь.</w:t>
      </w:r>
      <w:r>
        <w:rPr>
          <w:spacing w:val="-2"/>
        </w:rPr>
        <w:t xml:space="preserve"> </w:t>
      </w:r>
      <w:r>
        <w:t>Соблюдение</w:t>
      </w:r>
      <w:r>
        <w:rPr>
          <w:spacing w:val="-3"/>
        </w:rPr>
        <w:t xml:space="preserve"> </w:t>
      </w:r>
      <w:r>
        <w:t>последовательности</w:t>
      </w:r>
      <w:r>
        <w:rPr>
          <w:spacing w:val="-1"/>
        </w:rPr>
        <w:t xml:space="preserve"> </w:t>
      </w:r>
      <w:r>
        <w:t>действий</w:t>
      </w:r>
      <w:r>
        <w:rPr>
          <w:spacing w:val="-4"/>
        </w:rPr>
        <w:t xml:space="preserve"> </w:t>
      </w:r>
      <w:r>
        <w:t>при</w:t>
      </w:r>
      <w:r>
        <w:rPr>
          <w:spacing w:val="-4"/>
        </w:rPr>
        <w:t xml:space="preserve"> </w:t>
      </w:r>
      <w:r>
        <w:t>посадке</w:t>
      </w:r>
      <w:r>
        <w:rPr>
          <w:spacing w:val="-3"/>
        </w:rPr>
        <w:t xml:space="preserve"> </w:t>
      </w:r>
      <w:r>
        <w:t>на</w:t>
      </w:r>
      <w:r>
        <w:rPr>
          <w:spacing w:val="-3"/>
        </w:rPr>
        <w:t xml:space="preserve"> </w:t>
      </w:r>
      <w:r>
        <w:t>трех 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 лосипедом без вращения педалей. Вращение педалей с фиксацией ног (без фиксации ног). Торможение</w:t>
      </w:r>
      <w:r>
        <w:rPr>
          <w:spacing w:val="-3"/>
        </w:rPr>
        <w:t xml:space="preserve"> </w:t>
      </w:r>
      <w:r>
        <w:t>ручным</w:t>
      </w:r>
      <w:r>
        <w:rPr>
          <w:spacing w:val="-1"/>
        </w:rPr>
        <w:t xml:space="preserve"> </w:t>
      </w:r>
      <w:r>
        <w:t>(ножным)</w:t>
      </w:r>
      <w:r>
        <w:rPr>
          <w:spacing w:val="-2"/>
        </w:rPr>
        <w:t xml:space="preserve"> </w:t>
      </w:r>
      <w:r>
        <w:t>тормозом.</w:t>
      </w:r>
      <w:r>
        <w:rPr>
          <w:spacing w:val="-2"/>
        </w:rPr>
        <w:t xml:space="preserve"> </w:t>
      </w:r>
      <w:r>
        <w:t>Езда</w:t>
      </w:r>
      <w:r>
        <w:rPr>
          <w:spacing w:val="-1"/>
        </w:rPr>
        <w:t xml:space="preserve"> </w:t>
      </w:r>
      <w:r>
        <w:t>на</w:t>
      </w:r>
      <w:r>
        <w:rPr>
          <w:spacing w:val="-3"/>
        </w:rPr>
        <w:t xml:space="preserve"> </w:t>
      </w:r>
      <w:r>
        <w:t>трехколесном</w:t>
      </w:r>
      <w:r>
        <w:rPr>
          <w:spacing w:val="-3"/>
        </w:rPr>
        <w:t xml:space="preserve"> </w:t>
      </w:r>
      <w:r>
        <w:t>велосипеде</w:t>
      </w:r>
      <w:r>
        <w:rPr>
          <w:spacing w:val="-3"/>
        </w:rPr>
        <w:t xml:space="preserve"> </w:t>
      </w:r>
      <w:r>
        <w:t>по</w:t>
      </w:r>
      <w:r>
        <w:rPr>
          <w:spacing w:val="-2"/>
        </w:rPr>
        <w:t xml:space="preserve"> </w:t>
      </w:r>
      <w:r>
        <w:t>прямой</w:t>
      </w:r>
      <w:r>
        <w:rPr>
          <w:spacing w:val="-2"/>
        </w:rPr>
        <w:t xml:space="preserve"> </w:t>
      </w:r>
      <w:r>
        <w:t>и</w:t>
      </w:r>
      <w:r>
        <w:rPr>
          <w:spacing w:val="-2"/>
        </w:rPr>
        <w:t xml:space="preserve"> </w:t>
      </w:r>
      <w:r>
        <w:t>с поворотом.</w:t>
      </w:r>
      <w:r>
        <w:rPr>
          <w:spacing w:val="-1"/>
        </w:rPr>
        <w:t xml:space="preserve"> </w:t>
      </w:r>
      <w:r>
        <w:t>Посадка на двухколесный</w:t>
      </w:r>
      <w:r>
        <w:rPr>
          <w:spacing w:val="2"/>
        </w:rPr>
        <w:t xml:space="preserve"> </w:t>
      </w:r>
      <w:r>
        <w:t>велосипед.</w:t>
      </w:r>
      <w:r>
        <w:rPr>
          <w:spacing w:val="2"/>
        </w:rPr>
        <w:t xml:space="preserve"> </w:t>
      </w:r>
      <w:r>
        <w:t>Начало</w:t>
      </w:r>
      <w:r>
        <w:rPr>
          <w:spacing w:val="1"/>
        </w:rPr>
        <w:t xml:space="preserve"> </w:t>
      </w:r>
      <w:r>
        <w:t>движения,</w:t>
      </w:r>
      <w:r>
        <w:rPr>
          <w:spacing w:val="1"/>
        </w:rPr>
        <w:t xml:space="preserve"> </w:t>
      </w:r>
      <w:r>
        <w:t>сидя</w:t>
      </w:r>
      <w:r>
        <w:rPr>
          <w:spacing w:val="1"/>
        </w:rPr>
        <w:t xml:space="preserve"> </w:t>
      </w:r>
      <w:r>
        <w:t>на</w:t>
      </w:r>
      <w:r>
        <w:rPr>
          <w:spacing w:val="1"/>
        </w:rPr>
        <w:t xml:space="preserve"> </w:t>
      </w:r>
      <w:r>
        <w:rPr>
          <w:spacing w:val="-2"/>
        </w:rPr>
        <w:t>двухколесном</w:t>
      </w:r>
    </w:p>
    <w:p w14:paraId="6DE933DC" w14:textId="77777777" w:rsidR="00F50CD0" w:rsidRDefault="00F50CD0">
      <w:pPr>
        <w:spacing w:line="360" w:lineRule="auto"/>
        <w:sectPr w:rsidR="00F50CD0" w:rsidSect="00AD1093">
          <w:pgSz w:w="11910" w:h="16840"/>
          <w:pgMar w:top="1040" w:right="180" w:bottom="1200" w:left="1560" w:header="0" w:footer="1000" w:gutter="0"/>
          <w:cols w:space="720"/>
        </w:sectPr>
      </w:pPr>
    </w:p>
    <w:p w14:paraId="26776833" w14:textId="0605E746" w:rsidR="00F50CD0" w:rsidRDefault="00000000">
      <w:pPr>
        <w:pStyle w:val="a3"/>
        <w:spacing w:before="68" w:line="360" w:lineRule="auto"/>
        <w:ind w:right="668" w:firstLine="0"/>
      </w:pPr>
      <w:r>
        <w:lastRenderedPageBreak/>
        <w:t>велосипеде.</w:t>
      </w:r>
      <w:r>
        <w:rPr>
          <w:spacing w:val="-8"/>
        </w:rPr>
        <w:t xml:space="preserve"> </w:t>
      </w:r>
      <w:r>
        <w:t>Езда</w:t>
      </w:r>
      <w:r>
        <w:rPr>
          <w:spacing w:val="-8"/>
        </w:rPr>
        <w:t xml:space="preserve"> </w:t>
      </w:r>
      <w:r>
        <w:t>на</w:t>
      </w:r>
      <w:r>
        <w:rPr>
          <w:spacing w:val="-8"/>
        </w:rPr>
        <w:t xml:space="preserve"> </w:t>
      </w:r>
      <w:r>
        <w:t>двухколесном</w:t>
      </w:r>
      <w:r>
        <w:rPr>
          <w:spacing w:val="-8"/>
        </w:rPr>
        <w:t xml:space="preserve"> </w:t>
      </w:r>
      <w:r>
        <w:t>велосипеде</w:t>
      </w:r>
      <w:r>
        <w:rPr>
          <w:spacing w:val="-8"/>
        </w:rPr>
        <w:t xml:space="preserve"> </w:t>
      </w:r>
      <w:r>
        <w:t>по</w:t>
      </w:r>
      <w:r>
        <w:rPr>
          <w:spacing w:val="-8"/>
        </w:rPr>
        <w:t xml:space="preserve"> </w:t>
      </w:r>
      <w:r>
        <w:t>прямой</w:t>
      </w:r>
      <w:r>
        <w:rPr>
          <w:spacing w:val="-7"/>
        </w:rPr>
        <w:t xml:space="preserve"> </w:t>
      </w:r>
      <w:r>
        <w:t>(на</w:t>
      </w:r>
      <w:r>
        <w:rPr>
          <w:spacing w:val="-8"/>
        </w:rPr>
        <w:t xml:space="preserve"> </w:t>
      </w:r>
      <w:r>
        <w:t>расстояние</w:t>
      </w:r>
      <w:r>
        <w:rPr>
          <w:spacing w:val="-8"/>
        </w:rPr>
        <w:t xml:space="preserve"> </w:t>
      </w:r>
      <w:r>
        <w:t>10</w:t>
      </w:r>
      <w:r>
        <w:rPr>
          <w:spacing w:val="-8"/>
        </w:rPr>
        <w:t xml:space="preserve"> </w:t>
      </w:r>
      <w:r>
        <w:t>метров,</w:t>
      </w:r>
      <w:r>
        <w:rPr>
          <w:spacing w:val="-8"/>
        </w:rPr>
        <w:t xml:space="preserve"> </w:t>
      </w:r>
      <w:r>
        <w:t>50</w:t>
      </w:r>
      <w:r>
        <w:rPr>
          <w:spacing w:val="-6"/>
        </w:rPr>
        <w:t xml:space="preserve"> </w:t>
      </w:r>
      <w:r>
        <w:t>мет ров),</w:t>
      </w:r>
      <w:r>
        <w:rPr>
          <w:spacing w:val="-9"/>
        </w:rPr>
        <w:t xml:space="preserve"> </w:t>
      </w:r>
      <w:r>
        <w:t>с</w:t>
      </w:r>
      <w:r>
        <w:rPr>
          <w:spacing w:val="-10"/>
        </w:rPr>
        <w:t xml:space="preserve"> </w:t>
      </w:r>
      <w:r>
        <w:t>поворотом.</w:t>
      </w:r>
      <w:r>
        <w:rPr>
          <w:spacing w:val="-10"/>
        </w:rPr>
        <w:t xml:space="preserve"> </w:t>
      </w:r>
      <w:r>
        <w:t>Торможение</w:t>
      </w:r>
      <w:r>
        <w:rPr>
          <w:spacing w:val="-10"/>
        </w:rPr>
        <w:t xml:space="preserve"> </w:t>
      </w:r>
      <w:r>
        <w:t>ручным</w:t>
      </w:r>
      <w:r>
        <w:rPr>
          <w:spacing w:val="-8"/>
        </w:rPr>
        <w:t xml:space="preserve"> </w:t>
      </w:r>
      <w:r>
        <w:t>(ножным)</w:t>
      </w:r>
      <w:r>
        <w:rPr>
          <w:spacing w:val="-10"/>
        </w:rPr>
        <w:t xml:space="preserve"> </w:t>
      </w:r>
      <w:r>
        <w:t>тормозом.</w:t>
      </w:r>
      <w:r>
        <w:rPr>
          <w:spacing w:val="-9"/>
        </w:rPr>
        <w:t xml:space="preserve"> </w:t>
      </w:r>
      <w:r>
        <w:t>Разворот</w:t>
      </w:r>
      <w:r>
        <w:rPr>
          <w:spacing w:val="-9"/>
        </w:rPr>
        <w:t xml:space="preserve"> </w:t>
      </w:r>
      <w:r>
        <w:t>на</w:t>
      </w:r>
      <w:r>
        <w:rPr>
          <w:spacing w:val="-10"/>
        </w:rPr>
        <w:t xml:space="preserve"> </w:t>
      </w:r>
      <w:r>
        <w:t>двухколесном</w:t>
      </w:r>
      <w:r>
        <w:rPr>
          <w:spacing w:val="-10"/>
        </w:rPr>
        <w:t xml:space="preserve"> </w:t>
      </w:r>
      <w:r>
        <w:t>ве лосипеде.</w:t>
      </w:r>
      <w:r>
        <w:rPr>
          <w:spacing w:val="-3"/>
        </w:rPr>
        <w:t xml:space="preserve"> </w:t>
      </w:r>
      <w:r>
        <w:t>Объезд</w:t>
      </w:r>
      <w:r>
        <w:rPr>
          <w:spacing w:val="-3"/>
        </w:rPr>
        <w:t xml:space="preserve"> </w:t>
      </w:r>
      <w:r>
        <w:t>препятствий.</w:t>
      </w:r>
      <w:r>
        <w:rPr>
          <w:spacing w:val="-3"/>
        </w:rPr>
        <w:t xml:space="preserve"> </w:t>
      </w:r>
      <w:r>
        <w:t>Преодоление</w:t>
      </w:r>
      <w:r>
        <w:rPr>
          <w:spacing w:val="-4"/>
        </w:rPr>
        <w:t xml:space="preserve"> </w:t>
      </w:r>
      <w:r>
        <w:t>подъемов</w:t>
      </w:r>
      <w:r>
        <w:rPr>
          <w:spacing w:val="-3"/>
        </w:rPr>
        <w:t xml:space="preserve"> </w:t>
      </w:r>
      <w:r>
        <w:t>(спусков).</w:t>
      </w:r>
      <w:r>
        <w:rPr>
          <w:spacing w:val="-1"/>
        </w:rPr>
        <w:t xml:space="preserve"> </w:t>
      </w:r>
      <w:r>
        <w:t>Езда</w:t>
      </w:r>
      <w:r>
        <w:rPr>
          <w:spacing w:val="-4"/>
        </w:rPr>
        <w:t xml:space="preserve"> </w:t>
      </w:r>
      <w:r>
        <w:t>в</w:t>
      </w:r>
      <w:r>
        <w:rPr>
          <w:spacing w:val="-4"/>
        </w:rPr>
        <w:t xml:space="preserve"> </w:t>
      </w:r>
      <w:r>
        <w:t>группе.</w:t>
      </w:r>
      <w:r>
        <w:rPr>
          <w:spacing w:val="-3"/>
        </w:rPr>
        <w:t xml:space="preserve"> </w:t>
      </w:r>
      <w:r>
        <w:t>Соблюде 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4DE527F2" w14:textId="77777777" w:rsidR="00F50CD0" w:rsidRDefault="00000000">
      <w:pPr>
        <w:pStyle w:val="a3"/>
        <w:spacing w:before="1"/>
        <w:ind w:left="708" w:firstLine="0"/>
      </w:pPr>
      <w:r>
        <w:t>Раздел</w:t>
      </w:r>
      <w:r>
        <w:rPr>
          <w:spacing w:val="-5"/>
        </w:rPr>
        <w:t xml:space="preserve"> </w:t>
      </w:r>
      <w:r>
        <w:t>"Лыжная</w:t>
      </w:r>
      <w:r>
        <w:rPr>
          <w:spacing w:val="-4"/>
        </w:rPr>
        <w:t xml:space="preserve"> </w:t>
      </w:r>
      <w:r>
        <w:rPr>
          <w:spacing w:val="-2"/>
        </w:rPr>
        <w:t>подготовка".</w:t>
      </w:r>
    </w:p>
    <w:p w14:paraId="6B3A4A53" w14:textId="55816714" w:rsidR="00F50CD0" w:rsidRDefault="00000000">
      <w:pPr>
        <w:pStyle w:val="a3"/>
        <w:spacing w:before="139" w:line="360" w:lineRule="auto"/>
        <w:ind w:right="667"/>
      </w:pPr>
      <w:r>
        <w:t>Узнавание (различение) лыжного инвентаря (лыжи, палки, ботинки). Транспорти ровка</w:t>
      </w:r>
      <w:r>
        <w:rPr>
          <w:spacing w:val="-10"/>
        </w:rPr>
        <w:t xml:space="preserve"> </w:t>
      </w:r>
      <w:r>
        <w:t>лыжного</w:t>
      </w:r>
      <w:r>
        <w:rPr>
          <w:spacing w:val="-9"/>
        </w:rPr>
        <w:t xml:space="preserve"> </w:t>
      </w:r>
      <w:r>
        <w:t>инвентаря.</w:t>
      </w:r>
      <w:r>
        <w:rPr>
          <w:spacing w:val="-10"/>
        </w:rPr>
        <w:t xml:space="preserve"> </w:t>
      </w:r>
      <w:r>
        <w:t>Соблюдение</w:t>
      </w:r>
      <w:r>
        <w:rPr>
          <w:spacing w:val="-10"/>
        </w:rPr>
        <w:t xml:space="preserve"> </w:t>
      </w:r>
      <w:r>
        <w:t>последовательности</w:t>
      </w:r>
      <w:r>
        <w:rPr>
          <w:spacing w:val="-8"/>
        </w:rPr>
        <w:t xml:space="preserve"> </w:t>
      </w:r>
      <w:r>
        <w:t>действий</w:t>
      </w:r>
      <w:r>
        <w:rPr>
          <w:spacing w:val="-11"/>
        </w:rPr>
        <w:t xml:space="preserve"> </w:t>
      </w:r>
      <w:r>
        <w:t>при</w:t>
      </w:r>
      <w:r>
        <w:rPr>
          <w:spacing w:val="-11"/>
        </w:rPr>
        <w:t xml:space="preserve"> </w:t>
      </w:r>
      <w:r>
        <w:t>креплении</w:t>
      </w:r>
      <w:r>
        <w:rPr>
          <w:spacing w:val="-8"/>
        </w:rPr>
        <w:t xml:space="preserve"> </w:t>
      </w:r>
      <w:r>
        <w:t>боти 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36424312" w14:textId="51D9A595" w:rsidR="00F50CD0" w:rsidRDefault="00000000">
      <w:pPr>
        <w:pStyle w:val="a3"/>
        <w:spacing w:before="1" w:line="360" w:lineRule="auto"/>
        <w:ind w:right="666"/>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w:t>
      </w:r>
      <w:r>
        <w:rPr>
          <w:spacing w:val="-1"/>
        </w:rPr>
        <w:t xml:space="preserve"> </w:t>
      </w:r>
      <w:r>
        <w:t>при ставным шагом. Соблюдение последовательности действий при подъеме после падения из положения "лежа</w:t>
      </w:r>
      <w:r>
        <w:rPr>
          <w:spacing w:val="-2"/>
        </w:rPr>
        <w:t xml:space="preserve"> </w:t>
      </w:r>
      <w:r>
        <w:t>на</w:t>
      </w:r>
      <w:r>
        <w:rPr>
          <w:spacing w:val="-1"/>
        </w:rPr>
        <w:t xml:space="preserve"> </w:t>
      </w:r>
      <w:r>
        <w:t>боку": приставление</w:t>
      </w:r>
      <w:r>
        <w:rPr>
          <w:spacing w:val="-1"/>
        </w:rPr>
        <w:t xml:space="preserve"> </w:t>
      </w:r>
      <w:r>
        <w:t>одной ноги</w:t>
      </w:r>
      <w:r>
        <w:rPr>
          <w:spacing w:val="-2"/>
        </w:rPr>
        <w:t xml:space="preserve"> </w:t>
      </w:r>
      <w:r>
        <w:t>к другой, переход в</w:t>
      </w:r>
      <w:r>
        <w:rPr>
          <w:spacing w:val="-1"/>
        </w:rPr>
        <w:t xml:space="preserve"> </w:t>
      </w:r>
      <w:r>
        <w:t>положение</w:t>
      </w:r>
      <w:r>
        <w:rPr>
          <w:spacing w:val="-1"/>
        </w:rPr>
        <w:t xml:space="preserve"> </w:t>
      </w:r>
      <w:r>
        <w:t>"сидя на боку" (опора на правую руку), сгибание правой ноги в колене, постановка левой ноги с опорой на</w:t>
      </w:r>
      <w:r>
        <w:rPr>
          <w:spacing w:val="-3"/>
        </w:rPr>
        <w:t xml:space="preserve"> </w:t>
      </w:r>
      <w:r>
        <w:t>поверхность,</w:t>
      </w:r>
      <w:r>
        <w:rPr>
          <w:spacing w:val="-3"/>
        </w:rPr>
        <w:t xml:space="preserve"> </w:t>
      </w:r>
      <w:r>
        <w:t>подъем</w:t>
      </w:r>
      <w:r>
        <w:rPr>
          <w:spacing w:val="-1"/>
        </w:rPr>
        <w:t xml:space="preserve"> </w:t>
      </w:r>
      <w:r>
        <w:t>в</w:t>
      </w:r>
      <w:r>
        <w:rPr>
          <w:spacing w:val="-1"/>
        </w:rPr>
        <w:t xml:space="preserve"> </w:t>
      </w:r>
      <w:r>
        <w:t>положение</w:t>
      </w:r>
      <w:r>
        <w:rPr>
          <w:spacing w:val="-1"/>
        </w:rPr>
        <w:t xml:space="preserve"> </w:t>
      </w:r>
      <w:r>
        <w:t>"стоя"</w:t>
      </w:r>
      <w:r>
        <w:rPr>
          <w:spacing w:val="-2"/>
        </w:rPr>
        <w:t xml:space="preserve"> </w:t>
      </w:r>
      <w:r>
        <w:t>с</w:t>
      </w:r>
      <w:r>
        <w:rPr>
          <w:spacing w:val="-1"/>
        </w:rPr>
        <w:t xml:space="preserve"> </w:t>
      </w:r>
      <w:r>
        <w:t>опорой на</w:t>
      </w:r>
      <w:r>
        <w:rPr>
          <w:spacing w:val="-1"/>
        </w:rPr>
        <w:t xml:space="preserve"> </w:t>
      </w:r>
      <w:r>
        <w:t>правую руку. Выполнение поворотов, стоя на лыжах: вокруг пяток лыж (носков лыж), махом. Выполнение скользя щего</w:t>
      </w:r>
      <w:r>
        <w:rPr>
          <w:spacing w:val="-6"/>
        </w:rPr>
        <w:t xml:space="preserve"> </w:t>
      </w:r>
      <w:r>
        <w:t>шага</w:t>
      </w:r>
      <w:r>
        <w:rPr>
          <w:spacing w:val="-7"/>
        </w:rPr>
        <w:t xml:space="preserve"> </w:t>
      </w:r>
      <w:r>
        <w:t>без</w:t>
      </w:r>
      <w:r>
        <w:rPr>
          <w:spacing w:val="-5"/>
        </w:rPr>
        <w:t xml:space="preserve"> </w:t>
      </w:r>
      <w:r>
        <w:t>палок:</w:t>
      </w:r>
      <w:r>
        <w:rPr>
          <w:spacing w:val="-5"/>
        </w:rPr>
        <w:t xml:space="preserve"> </w:t>
      </w:r>
      <w:r>
        <w:t>одно</w:t>
      </w:r>
      <w:r>
        <w:rPr>
          <w:spacing w:val="-6"/>
        </w:rPr>
        <w:t xml:space="preserve"> </w:t>
      </w:r>
      <w:r>
        <w:t>(несколько)</w:t>
      </w:r>
      <w:r>
        <w:rPr>
          <w:spacing w:val="-7"/>
        </w:rPr>
        <w:t xml:space="preserve"> </w:t>
      </w:r>
      <w:r>
        <w:t>скольжений.</w:t>
      </w:r>
      <w:r>
        <w:rPr>
          <w:spacing w:val="-6"/>
        </w:rPr>
        <w:t xml:space="preserve"> </w:t>
      </w:r>
      <w:r>
        <w:t>Выполнение</w:t>
      </w:r>
      <w:r>
        <w:rPr>
          <w:spacing w:val="-7"/>
        </w:rPr>
        <w:t xml:space="preserve"> </w:t>
      </w:r>
      <w:r>
        <w:t>попеременного</w:t>
      </w:r>
      <w:r>
        <w:rPr>
          <w:spacing w:val="-6"/>
        </w:rPr>
        <w:t xml:space="preserve"> </w:t>
      </w:r>
      <w:r>
        <w:t>двухшаж ного хода. Выполнение</w:t>
      </w:r>
      <w:r>
        <w:rPr>
          <w:spacing w:val="-1"/>
        </w:rPr>
        <w:t xml:space="preserve"> </w:t>
      </w:r>
      <w:r>
        <w:t>бесшажного хода. Преодоление подъемов ступающим шагом ("ле сенкой", "полуелочкой", "елочкой"). Выполнение торможения при спуске со склона нажи мом палок ("полуплугом", "плугом", падением).</w:t>
      </w:r>
    </w:p>
    <w:p w14:paraId="2713D931" w14:textId="77777777" w:rsidR="00F50CD0" w:rsidRDefault="00000000">
      <w:pPr>
        <w:pStyle w:val="a3"/>
        <w:spacing w:line="276" w:lineRule="exact"/>
        <w:ind w:left="708" w:firstLine="0"/>
      </w:pPr>
      <w:r>
        <w:t>Раздел</w:t>
      </w:r>
      <w:r>
        <w:rPr>
          <w:spacing w:val="-3"/>
        </w:rPr>
        <w:t xml:space="preserve"> </w:t>
      </w:r>
      <w:r>
        <w:rPr>
          <w:spacing w:val="-2"/>
        </w:rPr>
        <w:t>"Туризм".</w:t>
      </w:r>
    </w:p>
    <w:p w14:paraId="3F7FE380" w14:textId="3C696CA1" w:rsidR="00F50CD0" w:rsidRDefault="00000000">
      <w:pPr>
        <w:pStyle w:val="a3"/>
        <w:spacing w:before="139" w:line="360" w:lineRule="auto"/>
        <w:ind w:right="669"/>
      </w:pPr>
      <w:r>
        <w:t>Узнавание</w:t>
      </w:r>
      <w:r>
        <w:rPr>
          <w:spacing w:val="-1"/>
        </w:rPr>
        <w:t xml:space="preserve"> </w:t>
      </w:r>
      <w:r>
        <w:t>(различение)</w:t>
      </w:r>
      <w:r>
        <w:rPr>
          <w:spacing w:val="-1"/>
        </w:rPr>
        <w:t xml:space="preserve"> </w:t>
      </w:r>
      <w:r>
        <w:t>предметов туристического инвентаря (рюкзак, спальный ме шок, туристический коврик, палатка, котелок, тренога). Соблюдение последовательности действий</w:t>
      </w:r>
      <w:r>
        <w:rPr>
          <w:spacing w:val="-15"/>
        </w:rPr>
        <w:t xml:space="preserve"> </w:t>
      </w:r>
      <w:r>
        <w:t>при</w:t>
      </w:r>
      <w:r>
        <w:rPr>
          <w:spacing w:val="-15"/>
        </w:rPr>
        <w:t xml:space="preserve"> </w:t>
      </w:r>
      <w:r>
        <w:t>складывании</w:t>
      </w:r>
      <w:r>
        <w:rPr>
          <w:spacing w:val="-15"/>
        </w:rPr>
        <w:t xml:space="preserve"> </w:t>
      </w:r>
      <w:r>
        <w:t>вещей</w:t>
      </w:r>
      <w:r>
        <w:rPr>
          <w:spacing w:val="-15"/>
        </w:rPr>
        <w:t xml:space="preserve"> </w:t>
      </w:r>
      <w:r>
        <w:t>в</w:t>
      </w:r>
      <w:r>
        <w:rPr>
          <w:spacing w:val="-15"/>
        </w:rPr>
        <w:t xml:space="preserve"> </w:t>
      </w:r>
      <w:r>
        <w:t>рюкзак</w:t>
      </w:r>
      <w:r>
        <w:rPr>
          <w:spacing w:val="-15"/>
        </w:rPr>
        <w:t xml:space="preserve"> </w:t>
      </w:r>
      <w:r>
        <w:t>(например,</w:t>
      </w:r>
      <w:r>
        <w:rPr>
          <w:spacing w:val="-15"/>
        </w:rPr>
        <w:t xml:space="preserve"> </w:t>
      </w:r>
      <w:r>
        <w:t>банка</w:t>
      </w:r>
      <w:r>
        <w:rPr>
          <w:spacing w:val="-15"/>
        </w:rPr>
        <w:t xml:space="preserve"> </w:t>
      </w:r>
      <w:r>
        <w:t>тушенки,</w:t>
      </w:r>
      <w:r>
        <w:rPr>
          <w:spacing w:val="-15"/>
        </w:rPr>
        <w:t xml:space="preserve"> </w:t>
      </w:r>
      <w:r>
        <w:t>обувь,</w:t>
      </w:r>
      <w:r>
        <w:rPr>
          <w:spacing w:val="-15"/>
        </w:rPr>
        <w:t xml:space="preserve"> </w:t>
      </w:r>
      <w:r>
        <w:t>одежда,</w:t>
      </w:r>
      <w:r>
        <w:rPr>
          <w:spacing w:val="-15"/>
        </w:rPr>
        <w:t xml:space="preserve"> </w:t>
      </w:r>
      <w:r>
        <w:t>набор походной посуды, средства личной гигиены). Соблюдение последовательности действий при</w:t>
      </w:r>
      <w:r>
        <w:rPr>
          <w:spacing w:val="-1"/>
        </w:rPr>
        <w:t xml:space="preserve"> </w:t>
      </w:r>
      <w:r>
        <w:t>раскладывании</w:t>
      </w:r>
      <w:r>
        <w:rPr>
          <w:spacing w:val="-4"/>
        </w:rPr>
        <w:t xml:space="preserve"> </w:t>
      </w:r>
      <w:r>
        <w:t>спального</w:t>
      </w:r>
      <w:r>
        <w:rPr>
          <w:spacing w:val="-2"/>
        </w:rPr>
        <w:t xml:space="preserve"> </w:t>
      </w:r>
      <w:r>
        <w:t>мешка:</w:t>
      </w:r>
      <w:r>
        <w:rPr>
          <w:spacing w:val="-2"/>
        </w:rPr>
        <w:t xml:space="preserve"> </w:t>
      </w:r>
      <w:r>
        <w:t>раскрывание</w:t>
      </w:r>
      <w:r>
        <w:rPr>
          <w:spacing w:val="-3"/>
        </w:rPr>
        <w:t xml:space="preserve"> </w:t>
      </w:r>
      <w:r>
        <w:t>чехла,</w:t>
      </w:r>
      <w:r>
        <w:rPr>
          <w:spacing w:val="-2"/>
        </w:rPr>
        <w:t xml:space="preserve"> </w:t>
      </w:r>
      <w:r>
        <w:t>вынимание</w:t>
      </w:r>
      <w:r>
        <w:rPr>
          <w:spacing w:val="-3"/>
        </w:rPr>
        <w:t xml:space="preserve"> </w:t>
      </w:r>
      <w:r>
        <w:t>мешка</w:t>
      </w:r>
      <w:r>
        <w:rPr>
          <w:spacing w:val="-3"/>
        </w:rPr>
        <w:t xml:space="preserve"> </w:t>
      </w:r>
      <w:r>
        <w:t>из</w:t>
      </w:r>
      <w:r>
        <w:rPr>
          <w:spacing w:val="-1"/>
        </w:rPr>
        <w:t xml:space="preserve"> </w:t>
      </w:r>
      <w:r>
        <w:t>чехла,</w:t>
      </w:r>
      <w:r>
        <w:rPr>
          <w:spacing w:val="-2"/>
        </w:rPr>
        <w:t xml:space="preserve"> </w:t>
      </w:r>
      <w:r>
        <w:t>раз 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w:t>
      </w:r>
      <w:r>
        <w:rPr>
          <w:spacing w:val="-1"/>
        </w:rPr>
        <w:t xml:space="preserve"> </w:t>
      </w:r>
      <w:r>
        <w:t xml:space="preserve">места </w:t>
      </w:r>
      <w:r>
        <w:rPr>
          <w:spacing w:val="-5"/>
        </w:rPr>
        <w:t>для</w:t>
      </w:r>
    </w:p>
    <w:p w14:paraId="28476FE8" w14:textId="77777777" w:rsidR="00F50CD0" w:rsidRDefault="00F50CD0">
      <w:pPr>
        <w:spacing w:line="360" w:lineRule="auto"/>
        <w:sectPr w:rsidR="00F50CD0" w:rsidSect="00AD1093">
          <w:pgSz w:w="11910" w:h="16840"/>
          <w:pgMar w:top="1040" w:right="180" w:bottom="1200" w:left="1560" w:header="0" w:footer="1000" w:gutter="0"/>
          <w:cols w:space="720"/>
        </w:sectPr>
      </w:pPr>
    </w:p>
    <w:p w14:paraId="579CD8EB" w14:textId="7BFC41F2" w:rsidR="00F50CD0" w:rsidRDefault="00000000">
      <w:pPr>
        <w:pStyle w:val="a3"/>
        <w:spacing w:before="68" w:line="360" w:lineRule="auto"/>
        <w:ind w:right="666" w:firstLine="0"/>
      </w:pPr>
      <w:r>
        <w:lastRenderedPageBreak/>
        <w:t>установки палатки. Раскладывание палатки. Ориентировка в частях палатки. Вставление плоских</w:t>
      </w:r>
      <w:r>
        <w:rPr>
          <w:spacing w:val="-15"/>
        </w:rPr>
        <w:t xml:space="preserve"> </w:t>
      </w:r>
      <w:r>
        <w:t>(круглых)</w:t>
      </w:r>
      <w:r>
        <w:rPr>
          <w:spacing w:val="-15"/>
        </w:rPr>
        <w:t xml:space="preserve"> </w:t>
      </w:r>
      <w:r>
        <w:t>колышков</w:t>
      </w:r>
      <w:r>
        <w:rPr>
          <w:spacing w:val="-15"/>
        </w:rPr>
        <w:t xml:space="preserve"> </w:t>
      </w:r>
      <w:r>
        <w:t>при</w:t>
      </w:r>
      <w:r>
        <w:rPr>
          <w:spacing w:val="-15"/>
        </w:rPr>
        <w:t xml:space="preserve"> </w:t>
      </w:r>
      <w:r>
        <w:t>закреплении</w:t>
      </w:r>
      <w:r>
        <w:rPr>
          <w:spacing w:val="-15"/>
        </w:rPr>
        <w:t xml:space="preserve"> </w:t>
      </w:r>
      <w:r>
        <w:t>палатки</w:t>
      </w:r>
      <w:r>
        <w:rPr>
          <w:spacing w:val="-15"/>
        </w:rPr>
        <w:t xml:space="preserve"> </w:t>
      </w:r>
      <w:r>
        <w:t>на</w:t>
      </w:r>
      <w:r>
        <w:rPr>
          <w:spacing w:val="-15"/>
        </w:rPr>
        <w:t xml:space="preserve"> </w:t>
      </w:r>
      <w:r>
        <w:t>земле.</w:t>
      </w:r>
      <w:r>
        <w:rPr>
          <w:spacing w:val="-15"/>
        </w:rPr>
        <w:t xml:space="preserve"> </w:t>
      </w:r>
      <w:r>
        <w:t>Установление</w:t>
      </w:r>
      <w:r>
        <w:rPr>
          <w:spacing w:val="-15"/>
        </w:rPr>
        <w:t xml:space="preserve"> </w:t>
      </w:r>
      <w:r>
        <w:t>стоек.</w:t>
      </w:r>
      <w:r>
        <w:rPr>
          <w:spacing w:val="-15"/>
        </w:rPr>
        <w:t xml:space="preserve"> </w:t>
      </w:r>
      <w:r>
        <w:t>Уста новление</w:t>
      </w:r>
      <w:r>
        <w:rPr>
          <w:spacing w:val="-4"/>
        </w:rPr>
        <w:t xml:space="preserve"> </w:t>
      </w:r>
      <w:r>
        <w:t>растяжек</w:t>
      </w:r>
      <w:r>
        <w:rPr>
          <w:spacing w:val="-3"/>
        </w:rPr>
        <w:t xml:space="preserve"> </w:t>
      </w:r>
      <w:r>
        <w:t>палатки.</w:t>
      </w:r>
      <w:r>
        <w:rPr>
          <w:spacing w:val="-3"/>
        </w:rPr>
        <w:t xml:space="preserve"> </w:t>
      </w:r>
      <w:r>
        <w:t>Соблюдение</w:t>
      </w:r>
      <w:r>
        <w:rPr>
          <w:spacing w:val="-4"/>
        </w:rPr>
        <w:t xml:space="preserve"> </w:t>
      </w:r>
      <w:r>
        <w:t>последовательности</w:t>
      </w:r>
      <w:r>
        <w:rPr>
          <w:spacing w:val="-2"/>
        </w:rPr>
        <w:t xml:space="preserve"> </w:t>
      </w:r>
      <w:r>
        <w:t>действий</w:t>
      </w:r>
      <w:r>
        <w:rPr>
          <w:spacing w:val="-5"/>
        </w:rPr>
        <w:t xml:space="preserve"> </w:t>
      </w:r>
      <w:r>
        <w:t>при</w:t>
      </w:r>
      <w:r>
        <w:rPr>
          <w:spacing w:val="-5"/>
        </w:rPr>
        <w:t xml:space="preserve"> </w:t>
      </w:r>
      <w:r>
        <w:t>разборке</w:t>
      </w:r>
      <w:r>
        <w:rPr>
          <w:spacing w:val="-2"/>
        </w:rPr>
        <w:t xml:space="preserve"> </w:t>
      </w:r>
      <w:r>
        <w:t>уста новленной палатки: вынимание</w:t>
      </w:r>
      <w:r>
        <w:rPr>
          <w:spacing w:val="-1"/>
        </w:rPr>
        <w:t xml:space="preserve"> </w:t>
      </w:r>
      <w:r>
        <w:t>колышков</w:t>
      </w:r>
      <w:r>
        <w:rPr>
          <w:spacing w:val="-1"/>
        </w:rPr>
        <w:t xml:space="preserve"> </w:t>
      </w:r>
      <w:r>
        <w:t>(с</w:t>
      </w:r>
      <w:r>
        <w:rPr>
          <w:spacing w:val="-2"/>
        </w:rPr>
        <w:t xml:space="preserve"> </w:t>
      </w:r>
      <w:r>
        <w:t>растяжки, из днища),</w:t>
      </w:r>
      <w:r>
        <w:rPr>
          <w:spacing w:val="-1"/>
        </w:rPr>
        <w:t xml:space="preserve"> </w:t>
      </w:r>
      <w:r>
        <w:t>складывание</w:t>
      </w:r>
      <w:r>
        <w:rPr>
          <w:spacing w:val="-1"/>
        </w:rPr>
        <w:t xml:space="preserve"> </w:t>
      </w:r>
      <w:r>
        <w:t>колышков в</w:t>
      </w:r>
      <w:r>
        <w:rPr>
          <w:spacing w:val="-6"/>
        </w:rPr>
        <w:t xml:space="preserve"> </w:t>
      </w:r>
      <w:r>
        <w:t>чехол,</w:t>
      </w:r>
      <w:r>
        <w:rPr>
          <w:spacing w:val="-6"/>
        </w:rPr>
        <w:t xml:space="preserve"> </w:t>
      </w:r>
      <w:r>
        <w:t>вытаскивание</w:t>
      </w:r>
      <w:r>
        <w:rPr>
          <w:spacing w:val="-4"/>
        </w:rPr>
        <w:t xml:space="preserve"> </w:t>
      </w:r>
      <w:r>
        <w:t>стоек,</w:t>
      </w:r>
      <w:r>
        <w:rPr>
          <w:spacing w:val="-5"/>
        </w:rPr>
        <w:t xml:space="preserve"> </w:t>
      </w:r>
      <w:r>
        <w:t>разборка</w:t>
      </w:r>
      <w:r>
        <w:rPr>
          <w:spacing w:val="-7"/>
        </w:rPr>
        <w:t xml:space="preserve"> </w:t>
      </w:r>
      <w:r>
        <w:t>и</w:t>
      </w:r>
      <w:r>
        <w:rPr>
          <w:spacing w:val="-5"/>
        </w:rPr>
        <w:t xml:space="preserve"> </w:t>
      </w:r>
      <w:r>
        <w:t>складывание</w:t>
      </w:r>
      <w:r>
        <w:rPr>
          <w:spacing w:val="-7"/>
        </w:rPr>
        <w:t xml:space="preserve"> </w:t>
      </w:r>
      <w:r>
        <w:t>стоек</w:t>
      </w:r>
      <w:r>
        <w:rPr>
          <w:spacing w:val="-5"/>
        </w:rPr>
        <w:t xml:space="preserve"> </w:t>
      </w:r>
      <w:r>
        <w:t>в</w:t>
      </w:r>
      <w:r>
        <w:rPr>
          <w:spacing w:val="-4"/>
        </w:rPr>
        <w:t xml:space="preserve"> </w:t>
      </w:r>
      <w:r>
        <w:t>чехол,</w:t>
      </w:r>
      <w:r>
        <w:rPr>
          <w:spacing w:val="-6"/>
        </w:rPr>
        <w:t xml:space="preserve"> </w:t>
      </w:r>
      <w:r>
        <w:t>складывание</w:t>
      </w:r>
      <w:r>
        <w:rPr>
          <w:spacing w:val="-7"/>
        </w:rPr>
        <w:t xml:space="preserve"> </w:t>
      </w:r>
      <w:r>
        <w:t>растяжек на палатку, сворачивание палатки, складывание палатки и всех комплектующих в сумку чехол,</w:t>
      </w:r>
      <w:r>
        <w:rPr>
          <w:spacing w:val="-14"/>
        </w:rPr>
        <w:t xml:space="preserve"> </w:t>
      </w:r>
      <w:r>
        <w:t>закрывание</w:t>
      </w:r>
      <w:r>
        <w:rPr>
          <w:spacing w:val="-15"/>
        </w:rPr>
        <w:t xml:space="preserve"> </w:t>
      </w:r>
      <w:r>
        <w:t>сумкичехла.</w:t>
      </w:r>
      <w:r>
        <w:rPr>
          <w:spacing w:val="-14"/>
        </w:rPr>
        <w:t xml:space="preserve"> </w:t>
      </w:r>
      <w:r>
        <w:t>Подготовка</w:t>
      </w:r>
      <w:r>
        <w:rPr>
          <w:spacing w:val="-15"/>
        </w:rPr>
        <w:t xml:space="preserve"> </w:t>
      </w:r>
      <w:r>
        <w:t>кострового</w:t>
      </w:r>
      <w:r>
        <w:rPr>
          <w:spacing w:val="-14"/>
        </w:rPr>
        <w:t xml:space="preserve"> </w:t>
      </w:r>
      <w:r>
        <w:t>места.</w:t>
      </w:r>
      <w:r>
        <w:rPr>
          <w:spacing w:val="-14"/>
        </w:rPr>
        <w:t xml:space="preserve"> </w:t>
      </w:r>
      <w:r>
        <w:t>Складывание</w:t>
      </w:r>
      <w:r>
        <w:rPr>
          <w:spacing w:val="-15"/>
        </w:rPr>
        <w:t xml:space="preserve"> </w:t>
      </w:r>
      <w:r>
        <w:t>костра.</w:t>
      </w:r>
      <w:r>
        <w:rPr>
          <w:spacing w:val="-14"/>
        </w:rPr>
        <w:t xml:space="preserve"> </w:t>
      </w:r>
      <w:r>
        <w:t>Разжи гание</w:t>
      </w:r>
      <w:r>
        <w:rPr>
          <w:spacing w:val="-2"/>
        </w:rPr>
        <w:t xml:space="preserve"> </w:t>
      </w:r>
      <w:r>
        <w:t>костра.</w:t>
      </w:r>
      <w:r>
        <w:rPr>
          <w:spacing w:val="-2"/>
        </w:rPr>
        <w:t xml:space="preserve"> </w:t>
      </w:r>
      <w:r>
        <w:t>Поддержание</w:t>
      </w:r>
      <w:r>
        <w:rPr>
          <w:spacing w:val="-2"/>
        </w:rPr>
        <w:t xml:space="preserve"> </w:t>
      </w:r>
      <w:r>
        <w:t>огня</w:t>
      </w:r>
      <w:r>
        <w:rPr>
          <w:spacing w:val="-1"/>
        </w:rPr>
        <w:t xml:space="preserve"> </w:t>
      </w:r>
      <w:r>
        <w:t>в</w:t>
      </w:r>
      <w:r>
        <w:rPr>
          <w:spacing w:val="-4"/>
        </w:rPr>
        <w:t xml:space="preserve"> </w:t>
      </w:r>
      <w:r>
        <w:t>костре.</w:t>
      </w:r>
      <w:r>
        <w:rPr>
          <w:spacing w:val="-2"/>
        </w:rPr>
        <w:t xml:space="preserve"> </w:t>
      </w:r>
      <w:r>
        <w:t>Тушение</w:t>
      </w:r>
      <w:r>
        <w:rPr>
          <w:spacing w:val="-2"/>
        </w:rPr>
        <w:t xml:space="preserve"> </w:t>
      </w:r>
      <w:r>
        <w:t>костра.</w:t>
      </w:r>
      <w:r>
        <w:rPr>
          <w:spacing w:val="-2"/>
        </w:rPr>
        <w:t xml:space="preserve"> </w:t>
      </w:r>
      <w:r>
        <w:t>Соблюдение</w:t>
      </w:r>
      <w:r>
        <w:rPr>
          <w:spacing w:val="-2"/>
        </w:rPr>
        <w:t xml:space="preserve"> </w:t>
      </w:r>
      <w:r>
        <w:t>правил</w:t>
      </w:r>
      <w:r>
        <w:rPr>
          <w:spacing w:val="-3"/>
        </w:rPr>
        <w:t xml:space="preserve"> </w:t>
      </w:r>
      <w:r>
        <w:t>поведения в походе: нельзя отставать, убегать вперед, нельзя никуда уходить без разрешения взрос лого,</w:t>
      </w:r>
      <w:r>
        <w:rPr>
          <w:spacing w:val="-15"/>
        </w:rPr>
        <w:t xml:space="preserve"> </w:t>
      </w:r>
      <w:r>
        <w:t>нельзя</w:t>
      </w:r>
      <w:r>
        <w:rPr>
          <w:spacing w:val="-15"/>
        </w:rPr>
        <w:t xml:space="preserve"> </w:t>
      </w:r>
      <w:r>
        <w:t>есть</w:t>
      </w:r>
      <w:r>
        <w:rPr>
          <w:spacing w:val="-15"/>
        </w:rPr>
        <w:t xml:space="preserve"> </w:t>
      </w:r>
      <w:r>
        <w:t>найденные</w:t>
      </w:r>
      <w:r>
        <w:rPr>
          <w:spacing w:val="-15"/>
        </w:rPr>
        <w:t xml:space="preserve"> </w:t>
      </w:r>
      <w:r>
        <w:t>в</w:t>
      </w:r>
      <w:r>
        <w:rPr>
          <w:spacing w:val="-15"/>
        </w:rPr>
        <w:t xml:space="preserve"> </w:t>
      </w:r>
      <w:r>
        <w:t>лесу</w:t>
      </w:r>
      <w:r>
        <w:rPr>
          <w:spacing w:val="-15"/>
        </w:rPr>
        <w:t xml:space="preserve"> </w:t>
      </w:r>
      <w:r>
        <w:t>грибы</w:t>
      </w:r>
      <w:r>
        <w:rPr>
          <w:spacing w:val="-15"/>
        </w:rPr>
        <w:t xml:space="preserve"> </w:t>
      </w:r>
      <w:r>
        <w:t>и</w:t>
      </w:r>
      <w:r>
        <w:rPr>
          <w:spacing w:val="-14"/>
        </w:rPr>
        <w:t xml:space="preserve"> </w:t>
      </w:r>
      <w:r>
        <w:t>ягоды</w:t>
      </w:r>
      <w:r>
        <w:rPr>
          <w:spacing w:val="-15"/>
        </w:rPr>
        <w:t xml:space="preserve"> </w:t>
      </w:r>
      <w:r>
        <w:t>без</w:t>
      </w:r>
      <w:r>
        <w:rPr>
          <w:spacing w:val="-14"/>
        </w:rPr>
        <w:t xml:space="preserve"> </w:t>
      </w:r>
      <w:r>
        <w:t>разрешения</w:t>
      </w:r>
      <w:r>
        <w:rPr>
          <w:spacing w:val="-14"/>
        </w:rPr>
        <w:t xml:space="preserve"> </w:t>
      </w:r>
      <w:r>
        <w:t>взрослого,</w:t>
      </w:r>
      <w:r>
        <w:rPr>
          <w:spacing w:val="-14"/>
        </w:rPr>
        <w:t xml:space="preserve"> </w:t>
      </w:r>
      <w:r>
        <w:t>нельзя</w:t>
      </w:r>
      <w:r>
        <w:rPr>
          <w:spacing w:val="-14"/>
        </w:rPr>
        <w:t xml:space="preserve"> </w:t>
      </w:r>
      <w:r>
        <w:t>бросать мусор в лесу, нельзя трогать лесных животных.</w:t>
      </w:r>
    </w:p>
    <w:p w14:paraId="373A8DB5" w14:textId="77777777" w:rsidR="00F50CD0" w:rsidRDefault="00000000">
      <w:pPr>
        <w:pStyle w:val="a3"/>
        <w:spacing w:before="3"/>
        <w:ind w:left="708" w:firstLine="0"/>
      </w:pPr>
      <w:r>
        <w:t>Раздел</w:t>
      </w:r>
      <w:r>
        <w:rPr>
          <w:spacing w:val="-5"/>
        </w:rPr>
        <w:t xml:space="preserve"> </w:t>
      </w:r>
      <w:r>
        <w:t>"Физическая</w:t>
      </w:r>
      <w:r>
        <w:rPr>
          <w:spacing w:val="-4"/>
        </w:rPr>
        <w:t xml:space="preserve"> </w:t>
      </w:r>
      <w:r>
        <w:rPr>
          <w:spacing w:val="-2"/>
        </w:rPr>
        <w:t>подготовка".</w:t>
      </w:r>
    </w:p>
    <w:p w14:paraId="5C5B2687" w14:textId="41C2C0A6" w:rsidR="00F50CD0" w:rsidRDefault="00000000">
      <w:pPr>
        <w:pStyle w:val="a3"/>
        <w:spacing w:before="137" w:line="360" w:lineRule="auto"/>
        <w:ind w:right="668"/>
      </w:pPr>
      <w:r>
        <w:t>Построения и перестроения. Принятие исходного положения для построения и пере строения: основная стойка, стойка "ноги на ширине плеч" ("ноги на ширине ступни"). По строение</w:t>
      </w:r>
      <w:r>
        <w:rPr>
          <w:spacing w:val="-1"/>
        </w:rPr>
        <w:t xml:space="preserve"> </w:t>
      </w:r>
      <w:r>
        <w:t>в</w:t>
      </w:r>
      <w:r>
        <w:rPr>
          <w:spacing w:val="-1"/>
        </w:rPr>
        <w:t xml:space="preserve"> </w:t>
      </w:r>
      <w:r>
        <w:t>колонну</w:t>
      </w:r>
      <w:r>
        <w:rPr>
          <w:spacing w:val="-8"/>
        </w:rPr>
        <w:t xml:space="preserve"> </w:t>
      </w:r>
      <w:r>
        <w:t>по одному, в</w:t>
      </w:r>
      <w:r>
        <w:rPr>
          <w:spacing w:val="-1"/>
        </w:rPr>
        <w:t xml:space="preserve"> </w:t>
      </w:r>
      <w:r>
        <w:t>одну</w:t>
      </w:r>
      <w:r>
        <w:rPr>
          <w:spacing w:val="-5"/>
        </w:rPr>
        <w:t xml:space="preserve"> </w:t>
      </w:r>
      <w:r>
        <w:t>шеренгу, перестроение</w:t>
      </w:r>
      <w:r>
        <w:rPr>
          <w:spacing w:val="-1"/>
        </w:rPr>
        <w:t xml:space="preserve"> </w:t>
      </w:r>
      <w:r>
        <w:t>из шеренги в</w:t>
      </w:r>
      <w:r>
        <w:rPr>
          <w:spacing w:val="-1"/>
        </w:rPr>
        <w:t xml:space="preserve"> </w:t>
      </w:r>
      <w:r>
        <w:t>круг. Размыка ние</w:t>
      </w:r>
      <w:r>
        <w:rPr>
          <w:spacing w:val="-2"/>
        </w:rPr>
        <w:t xml:space="preserve"> </w:t>
      </w:r>
      <w:r>
        <w:t>на</w:t>
      </w:r>
      <w:r>
        <w:rPr>
          <w:spacing w:val="-2"/>
        </w:rPr>
        <w:t xml:space="preserve"> </w:t>
      </w:r>
      <w:r>
        <w:t>вытянутые</w:t>
      </w:r>
      <w:r>
        <w:rPr>
          <w:spacing w:val="-2"/>
        </w:rPr>
        <w:t xml:space="preserve"> </w:t>
      </w:r>
      <w:r>
        <w:t>руки в</w:t>
      </w:r>
      <w:r>
        <w:rPr>
          <w:spacing w:val="-2"/>
        </w:rPr>
        <w:t xml:space="preserve"> </w:t>
      </w:r>
      <w:r>
        <w:t>стороны,</w:t>
      </w:r>
      <w:r>
        <w:rPr>
          <w:spacing w:val="-2"/>
        </w:rPr>
        <w:t xml:space="preserve"> </w:t>
      </w:r>
      <w:r>
        <w:t>на</w:t>
      </w:r>
      <w:r>
        <w:rPr>
          <w:spacing w:val="-2"/>
        </w:rPr>
        <w:t xml:space="preserve"> </w:t>
      </w:r>
      <w:r>
        <w:t>вытянутые</w:t>
      </w:r>
      <w:r>
        <w:rPr>
          <w:spacing w:val="-3"/>
        </w:rPr>
        <w:t xml:space="preserve"> </w:t>
      </w:r>
      <w:r>
        <w:t>руки вперед.</w:t>
      </w:r>
      <w:r>
        <w:rPr>
          <w:spacing w:val="-1"/>
        </w:rPr>
        <w:t xml:space="preserve"> </w:t>
      </w:r>
      <w:r>
        <w:t>Повороты</w:t>
      </w:r>
      <w:r>
        <w:rPr>
          <w:spacing w:val="-1"/>
        </w:rPr>
        <w:t xml:space="preserve"> </w:t>
      </w:r>
      <w:r>
        <w:t>на</w:t>
      </w:r>
      <w:r>
        <w:rPr>
          <w:spacing w:val="-2"/>
        </w:rPr>
        <w:t xml:space="preserve"> </w:t>
      </w:r>
      <w:r>
        <w:t>месте</w:t>
      </w:r>
      <w:r>
        <w:rPr>
          <w:spacing w:val="-2"/>
        </w:rPr>
        <w:t xml:space="preserve"> </w:t>
      </w:r>
      <w:r>
        <w:t>в</w:t>
      </w:r>
      <w:r>
        <w:rPr>
          <w:spacing w:val="-2"/>
        </w:rPr>
        <w:t xml:space="preserve"> </w:t>
      </w:r>
      <w:r>
        <w:t>разные стороны. Ходьба в колонне по одному, по двое. Бег в колонне.</w:t>
      </w:r>
    </w:p>
    <w:p w14:paraId="2FE1F7B7" w14:textId="5F943BC7" w:rsidR="00F50CD0" w:rsidRDefault="00000000">
      <w:pPr>
        <w:pStyle w:val="a3"/>
        <w:spacing w:before="2" w:line="360" w:lineRule="auto"/>
        <w:ind w:right="663"/>
      </w:pPr>
      <w:r>
        <w:t>Общеразвивающие</w:t>
      </w:r>
      <w:r>
        <w:rPr>
          <w:spacing w:val="-9"/>
        </w:rPr>
        <w:t xml:space="preserve"> </w:t>
      </w:r>
      <w:r>
        <w:t>и</w:t>
      </w:r>
      <w:r>
        <w:rPr>
          <w:spacing w:val="-7"/>
        </w:rPr>
        <w:t xml:space="preserve"> </w:t>
      </w:r>
      <w:r>
        <w:t>корригирующие</w:t>
      </w:r>
      <w:r>
        <w:rPr>
          <w:spacing w:val="-4"/>
        </w:rPr>
        <w:t xml:space="preserve"> </w:t>
      </w:r>
      <w:r>
        <w:t>упражнения.</w:t>
      </w:r>
      <w:r>
        <w:rPr>
          <w:spacing w:val="-8"/>
        </w:rPr>
        <w:t xml:space="preserve"> </w:t>
      </w:r>
      <w:r>
        <w:t>Дыхательные</w:t>
      </w:r>
      <w:r>
        <w:rPr>
          <w:spacing w:val="-7"/>
        </w:rPr>
        <w:t xml:space="preserve"> </w:t>
      </w:r>
      <w:r>
        <w:t>упражнения:</w:t>
      </w:r>
      <w:r>
        <w:rPr>
          <w:spacing w:val="-10"/>
        </w:rPr>
        <w:t xml:space="preserve"> </w:t>
      </w:r>
      <w:r>
        <w:t>произ вольный</w:t>
      </w:r>
      <w:r>
        <w:rPr>
          <w:spacing w:val="-3"/>
        </w:rPr>
        <w:t xml:space="preserve"> </w:t>
      </w:r>
      <w:r>
        <w:t>вдох</w:t>
      </w:r>
      <w:r>
        <w:rPr>
          <w:spacing w:val="-1"/>
        </w:rPr>
        <w:t xml:space="preserve"> </w:t>
      </w:r>
      <w:r>
        <w:t>(выдох)</w:t>
      </w:r>
      <w:r>
        <w:rPr>
          <w:spacing w:val="-3"/>
        </w:rPr>
        <w:t xml:space="preserve"> </w:t>
      </w:r>
      <w:r>
        <w:t>через</w:t>
      </w:r>
      <w:r>
        <w:rPr>
          <w:spacing w:val="-3"/>
        </w:rPr>
        <w:t xml:space="preserve"> </w:t>
      </w:r>
      <w:r>
        <w:t>рот</w:t>
      </w:r>
      <w:r>
        <w:rPr>
          <w:spacing w:val="-3"/>
        </w:rPr>
        <w:t xml:space="preserve"> </w:t>
      </w:r>
      <w:r>
        <w:t>(нос),</w:t>
      </w:r>
      <w:r>
        <w:rPr>
          <w:spacing w:val="-3"/>
        </w:rPr>
        <w:t xml:space="preserve"> </w:t>
      </w:r>
      <w:r>
        <w:t>произвольный</w:t>
      </w:r>
      <w:r>
        <w:rPr>
          <w:spacing w:val="-3"/>
        </w:rPr>
        <w:t xml:space="preserve"> </w:t>
      </w:r>
      <w:r>
        <w:t>вдох</w:t>
      </w:r>
      <w:r>
        <w:rPr>
          <w:spacing w:val="-1"/>
        </w:rPr>
        <w:t xml:space="preserve"> </w:t>
      </w:r>
      <w:r>
        <w:t>через</w:t>
      </w:r>
      <w:r>
        <w:rPr>
          <w:spacing w:val="-3"/>
        </w:rPr>
        <w:t xml:space="preserve"> </w:t>
      </w:r>
      <w:r>
        <w:t>нос</w:t>
      </w:r>
      <w:r>
        <w:rPr>
          <w:spacing w:val="-4"/>
        </w:rPr>
        <w:t xml:space="preserve"> </w:t>
      </w:r>
      <w:r>
        <w:t>(рот),</w:t>
      </w:r>
      <w:r>
        <w:rPr>
          <w:spacing w:val="-3"/>
        </w:rPr>
        <w:t xml:space="preserve"> </w:t>
      </w:r>
      <w:r>
        <w:t>выдох через</w:t>
      </w:r>
      <w:r>
        <w:rPr>
          <w:spacing w:val="-3"/>
        </w:rPr>
        <w:t xml:space="preserve"> </w:t>
      </w:r>
      <w:r>
        <w:t>рот (нос). Одновременное (поочередное) сгибание (разгибание) пальцев. Противопоставление первого</w:t>
      </w:r>
      <w:r>
        <w:rPr>
          <w:spacing w:val="-15"/>
        </w:rPr>
        <w:t xml:space="preserve"> </w:t>
      </w:r>
      <w:r>
        <w:t>пальца</w:t>
      </w:r>
      <w:r>
        <w:rPr>
          <w:spacing w:val="-15"/>
        </w:rPr>
        <w:t xml:space="preserve"> </w:t>
      </w:r>
      <w:r>
        <w:t>остальным</w:t>
      </w:r>
      <w:r>
        <w:rPr>
          <w:spacing w:val="-15"/>
        </w:rPr>
        <w:t xml:space="preserve"> </w:t>
      </w:r>
      <w:r>
        <w:t>на</w:t>
      </w:r>
      <w:r>
        <w:rPr>
          <w:spacing w:val="-15"/>
        </w:rPr>
        <w:t xml:space="preserve"> </w:t>
      </w:r>
      <w:r>
        <w:t>одной</w:t>
      </w:r>
      <w:r>
        <w:rPr>
          <w:spacing w:val="-15"/>
        </w:rPr>
        <w:t xml:space="preserve"> </w:t>
      </w:r>
      <w:r>
        <w:t>руке</w:t>
      </w:r>
      <w:r>
        <w:rPr>
          <w:spacing w:val="-15"/>
        </w:rPr>
        <w:t xml:space="preserve"> </w:t>
      </w:r>
      <w:r>
        <w:t>(одновременно</w:t>
      </w:r>
      <w:r>
        <w:rPr>
          <w:spacing w:val="-15"/>
        </w:rPr>
        <w:t xml:space="preserve"> </w:t>
      </w:r>
      <w:r>
        <w:t>двумя</w:t>
      </w:r>
      <w:r>
        <w:rPr>
          <w:spacing w:val="-15"/>
        </w:rPr>
        <w:t xml:space="preserve"> </w:t>
      </w:r>
      <w:r>
        <w:t>руками),</w:t>
      </w:r>
      <w:r>
        <w:rPr>
          <w:spacing w:val="-15"/>
        </w:rPr>
        <w:t xml:space="preserve"> </w:t>
      </w:r>
      <w:r>
        <w:t>пальцы</w:t>
      </w:r>
      <w:r>
        <w:rPr>
          <w:spacing w:val="-15"/>
        </w:rPr>
        <w:t xml:space="preserve"> </w:t>
      </w:r>
      <w:r>
        <w:t>одной</w:t>
      </w:r>
      <w:r>
        <w:rPr>
          <w:spacing w:val="-15"/>
        </w:rPr>
        <w:t xml:space="preserve"> </w:t>
      </w:r>
      <w:r>
        <w:t>руки пальцам</w:t>
      </w:r>
      <w:r>
        <w:rPr>
          <w:spacing w:val="-7"/>
        </w:rPr>
        <w:t xml:space="preserve"> </w:t>
      </w:r>
      <w:r>
        <w:t>другой</w:t>
      </w:r>
      <w:r>
        <w:rPr>
          <w:spacing w:val="-6"/>
        </w:rPr>
        <w:t xml:space="preserve"> </w:t>
      </w:r>
      <w:r>
        <w:t>руки</w:t>
      </w:r>
      <w:r>
        <w:rPr>
          <w:spacing w:val="-6"/>
        </w:rPr>
        <w:t xml:space="preserve"> </w:t>
      </w:r>
      <w:r>
        <w:t>поочередно</w:t>
      </w:r>
      <w:r>
        <w:rPr>
          <w:spacing w:val="-7"/>
        </w:rPr>
        <w:t xml:space="preserve"> </w:t>
      </w:r>
      <w:r>
        <w:t>(одновременно).</w:t>
      </w:r>
      <w:r>
        <w:rPr>
          <w:spacing w:val="-7"/>
        </w:rPr>
        <w:t xml:space="preserve"> </w:t>
      </w:r>
      <w:r>
        <w:t>Сгибание</w:t>
      </w:r>
      <w:r>
        <w:rPr>
          <w:spacing w:val="-7"/>
        </w:rPr>
        <w:t xml:space="preserve"> </w:t>
      </w:r>
      <w:r>
        <w:t>пальцев</w:t>
      </w:r>
      <w:r>
        <w:rPr>
          <w:spacing w:val="-7"/>
        </w:rPr>
        <w:t xml:space="preserve"> </w:t>
      </w:r>
      <w:r>
        <w:t>в</w:t>
      </w:r>
      <w:r>
        <w:rPr>
          <w:spacing w:val="-7"/>
        </w:rPr>
        <w:t xml:space="preserve"> </w:t>
      </w:r>
      <w:r>
        <w:t>кулак</w:t>
      </w:r>
      <w:r>
        <w:rPr>
          <w:spacing w:val="-6"/>
        </w:rPr>
        <w:t xml:space="preserve"> </w:t>
      </w:r>
      <w:r>
        <w:t>на</w:t>
      </w:r>
      <w:r>
        <w:rPr>
          <w:spacing w:val="-1"/>
        </w:rPr>
        <w:t xml:space="preserve"> </w:t>
      </w:r>
      <w:r>
        <w:t>одной</w:t>
      </w:r>
      <w:r>
        <w:rPr>
          <w:spacing w:val="-6"/>
        </w:rPr>
        <w:t xml:space="preserve"> </w:t>
      </w:r>
      <w:r>
        <w:t>руке с одновременным разгибанием на другой руке. Круговые движения кистью. Сгибание фа ланг пальцев. Одновременные (поочередные) движения руками в исходных положениях "стоя",</w:t>
      </w:r>
      <w:r>
        <w:rPr>
          <w:spacing w:val="-5"/>
        </w:rPr>
        <w:t xml:space="preserve"> </w:t>
      </w:r>
      <w:r>
        <w:t>"сидя",</w:t>
      </w:r>
      <w:r>
        <w:rPr>
          <w:spacing w:val="-2"/>
        </w:rPr>
        <w:t xml:space="preserve"> </w:t>
      </w:r>
      <w:r>
        <w:t>"лежа"</w:t>
      </w:r>
      <w:r>
        <w:rPr>
          <w:spacing w:val="-4"/>
        </w:rPr>
        <w:t xml:space="preserve"> </w:t>
      </w:r>
      <w:r>
        <w:t>(на</w:t>
      </w:r>
      <w:r>
        <w:rPr>
          <w:spacing w:val="-6"/>
        </w:rPr>
        <w:t xml:space="preserve"> </w:t>
      </w:r>
      <w:r>
        <w:t>боку,</w:t>
      </w:r>
      <w:r>
        <w:rPr>
          <w:spacing w:val="-5"/>
        </w:rPr>
        <w:t xml:space="preserve"> </w:t>
      </w:r>
      <w:r>
        <w:t>на</w:t>
      </w:r>
      <w:r>
        <w:rPr>
          <w:spacing w:val="-6"/>
        </w:rPr>
        <w:t xml:space="preserve"> </w:t>
      </w:r>
      <w:r>
        <w:t>спине,</w:t>
      </w:r>
      <w:r>
        <w:rPr>
          <w:spacing w:val="-5"/>
        </w:rPr>
        <w:t xml:space="preserve"> </w:t>
      </w:r>
      <w:r>
        <w:t>на</w:t>
      </w:r>
      <w:r>
        <w:rPr>
          <w:spacing w:val="-6"/>
        </w:rPr>
        <w:t xml:space="preserve"> </w:t>
      </w:r>
      <w:r>
        <w:t>животе):</w:t>
      </w:r>
      <w:r>
        <w:rPr>
          <w:spacing w:val="-5"/>
        </w:rPr>
        <w:t xml:space="preserve"> </w:t>
      </w:r>
      <w:r>
        <w:t>вперед,</w:t>
      </w:r>
      <w:r>
        <w:rPr>
          <w:spacing w:val="-5"/>
        </w:rPr>
        <w:t xml:space="preserve"> </w:t>
      </w:r>
      <w:r>
        <w:t>назад,</w:t>
      </w:r>
      <w:r>
        <w:rPr>
          <w:spacing w:val="-5"/>
        </w:rPr>
        <w:t xml:space="preserve"> </w:t>
      </w:r>
      <w:r>
        <w:t>в</w:t>
      </w:r>
      <w:r>
        <w:rPr>
          <w:spacing w:val="-5"/>
        </w:rPr>
        <w:t xml:space="preserve"> </w:t>
      </w:r>
      <w:r>
        <w:t>стороны,</w:t>
      </w:r>
      <w:r>
        <w:rPr>
          <w:spacing w:val="-5"/>
        </w:rPr>
        <w:t xml:space="preserve"> </w:t>
      </w:r>
      <w:r>
        <w:t>вверх,</w:t>
      </w:r>
      <w:r>
        <w:rPr>
          <w:spacing w:val="-5"/>
        </w:rPr>
        <w:t xml:space="preserve"> </w:t>
      </w:r>
      <w:r>
        <w:t>вниз, круговые движения. Круговые движения руками в исходном положении "руки к плечам". Движения</w:t>
      </w:r>
      <w:r>
        <w:rPr>
          <w:spacing w:val="-3"/>
        </w:rPr>
        <w:t xml:space="preserve"> </w:t>
      </w:r>
      <w:r>
        <w:t>плечами</w:t>
      </w:r>
      <w:r>
        <w:rPr>
          <w:spacing w:val="-3"/>
        </w:rPr>
        <w:t xml:space="preserve"> </w:t>
      </w:r>
      <w:r>
        <w:t>вперед</w:t>
      </w:r>
      <w:r>
        <w:rPr>
          <w:spacing w:val="-3"/>
        </w:rPr>
        <w:t xml:space="preserve"> </w:t>
      </w:r>
      <w:r>
        <w:t>(назад,</w:t>
      </w:r>
      <w:r>
        <w:rPr>
          <w:spacing w:val="-3"/>
        </w:rPr>
        <w:t xml:space="preserve"> </w:t>
      </w:r>
      <w:r>
        <w:t>вверх,</w:t>
      </w:r>
      <w:r>
        <w:rPr>
          <w:spacing w:val="-3"/>
        </w:rPr>
        <w:t xml:space="preserve"> </w:t>
      </w:r>
      <w:r>
        <w:t>вниз).</w:t>
      </w:r>
      <w:r>
        <w:rPr>
          <w:spacing w:val="-3"/>
        </w:rPr>
        <w:t xml:space="preserve"> </w:t>
      </w:r>
      <w:r>
        <w:t>Движения</w:t>
      </w:r>
      <w:r>
        <w:rPr>
          <w:spacing w:val="-3"/>
        </w:rPr>
        <w:t xml:space="preserve"> </w:t>
      </w:r>
      <w:r>
        <w:t>головой:</w:t>
      </w:r>
      <w:r>
        <w:rPr>
          <w:spacing w:val="-3"/>
        </w:rPr>
        <w:t xml:space="preserve"> </w:t>
      </w:r>
      <w:r>
        <w:t>наклоны</w:t>
      </w:r>
      <w:r>
        <w:rPr>
          <w:spacing w:val="-3"/>
        </w:rPr>
        <w:t xml:space="preserve"> </w:t>
      </w:r>
      <w:r>
        <w:t>вперед</w:t>
      </w:r>
      <w:r>
        <w:rPr>
          <w:spacing w:val="-3"/>
        </w:rPr>
        <w:t xml:space="preserve"> </w:t>
      </w:r>
      <w:r>
        <w:t>(назад, в</w:t>
      </w:r>
      <w:r>
        <w:rPr>
          <w:spacing w:val="-2"/>
        </w:rPr>
        <w:t xml:space="preserve"> </w:t>
      </w:r>
      <w:r>
        <w:t>стороны),</w:t>
      </w:r>
      <w:r>
        <w:rPr>
          <w:spacing w:val="-1"/>
        </w:rPr>
        <w:t xml:space="preserve"> </w:t>
      </w:r>
      <w:r>
        <w:t>повороты,</w:t>
      </w:r>
      <w:r>
        <w:rPr>
          <w:spacing w:val="-3"/>
        </w:rPr>
        <w:t xml:space="preserve"> </w:t>
      </w:r>
      <w:r>
        <w:t>круговые</w:t>
      </w:r>
      <w:r>
        <w:rPr>
          <w:spacing w:val="-2"/>
        </w:rPr>
        <w:t xml:space="preserve"> </w:t>
      </w:r>
      <w:r>
        <w:t>движения.</w:t>
      </w:r>
      <w:r>
        <w:rPr>
          <w:spacing w:val="-1"/>
        </w:rPr>
        <w:t xml:space="preserve"> </w:t>
      </w:r>
      <w:r>
        <w:t>Поднимание</w:t>
      </w:r>
      <w:r>
        <w:rPr>
          <w:spacing w:val="-2"/>
        </w:rPr>
        <w:t xml:space="preserve"> </w:t>
      </w:r>
      <w:r>
        <w:t>головы</w:t>
      </w:r>
      <w:r>
        <w:rPr>
          <w:spacing w:val="-2"/>
        </w:rPr>
        <w:t xml:space="preserve"> </w:t>
      </w:r>
      <w:r>
        <w:t>в</w:t>
      </w:r>
      <w:r>
        <w:rPr>
          <w:spacing w:val="-2"/>
        </w:rPr>
        <w:t xml:space="preserve"> </w:t>
      </w:r>
      <w:r>
        <w:t>положении "лежа на</w:t>
      </w:r>
      <w:r>
        <w:rPr>
          <w:spacing w:val="-2"/>
        </w:rPr>
        <w:t xml:space="preserve"> </w:t>
      </w:r>
      <w:r>
        <w:t>жи воте". Наклоны туловища вперед (в стороны, назад). Повороты туловища вправо (влево). Круговые</w:t>
      </w:r>
      <w:r>
        <w:rPr>
          <w:spacing w:val="-4"/>
        </w:rPr>
        <w:t xml:space="preserve"> </w:t>
      </w:r>
      <w:r>
        <w:t>движения</w:t>
      </w:r>
      <w:r>
        <w:rPr>
          <w:spacing w:val="-3"/>
        </w:rPr>
        <w:t xml:space="preserve"> </w:t>
      </w:r>
      <w:r>
        <w:t>прямыми</w:t>
      </w:r>
      <w:r>
        <w:rPr>
          <w:spacing w:val="-3"/>
        </w:rPr>
        <w:t xml:space="preserve"> </w:t>
      </w:r>
      <w:r>
        <w:t>руками</w:t>
      </w:r>
      <w:r>
        <w:rPr>
          <w:spacing w:val="-3"/>
        </w:rPr>
        <w:t xml:space="preserve"> </w:t>
      </w:r>
      <w:r>
        <w:t>вперед</w:t>
      </w:r>
      <w:r>
        <w:rPr>
          <w:spacing w:val="-3"/>
        </w:rPr>
        <w:t xml:space="preserve"> </w:t>
      </w:r>
      <w:r>
        <w:t>(назад).</w:t>
      </w:r>
      <w:r>
        <w:rPr>
          <w:spacing w:val="-3"/>
        </w:rPr>
        <w:t xml:space="preserve"> </w:t>
      </w:r>
      <w:r>
        <w:t>Наклоны</w:t>
      </w:r>
      <w:r>
        <w:rPr>
          <w:spacing w:val="-3"/>
        </w:rPr>
        <w:t xml:space="preserve"> </w:t>
      </w:r>
      <w:r>
        <w:t>туловища</w:t>
      </w:r>
      <w:r>
        <w:rPr>
          <w:spacing w:val="-4"/>
        </w:rPr>
        <w:t xml:space="preserve"> </w:t>
      </w:r>
      <w:r>
        <w:t>в</w:t>
      </w:r>
      <w:r>
        <w:rPr>
          <w:spacing w:val="-4"/>
        </w:rPr>
        <w:t xml:space="preserve"> </w:t>
      </w:r>
      <w:r>
        <w:t>сочетании</w:t>
      </w:r>
      <w:r>
        <w:rPr>
          <w:spacing w:val="-3"/>
        </w:rPr>
        <w:t xml:space="preserve"> </w:t>
      </w:r>
      <w:r>
        <w:t>с</w:t>
      </w:r>
      <w:r>
        <w:rPr>
          <w:spacing w:val="-4"/>
        </w:rPr>
        <w:t xml:space="preserve"> </w:t>
      </w:r>
      <w:r>
        <w:t>по воротами. Стояние на коленях.</w:t>
      </w:r>
    </w:p>
    <w:p w14:paraId="0AE8E5D3" w14:textId="77777777" w:rsidR="00F50CD0" w:rsidRDefault="00000000">
      <w:pPr>
        <w:pStyle w:val="a3"/>
        <w:spacing w:before="1" w:line="360" w:lineRule="auto"/>
        <w:ind w:right="664"/>
      </w:pPr>
      <w:r>
        <w:t>Ходьба</w:t>
      </w:r>
      <w:r>
        <w:rPr>
          <w:spacing w:val="-9"/>
        </w:rPr>
        <w:t xml:space="preserve"> </w:t>
      </w:r>
      <w:r>
        <w:t>с</w:t>
      </w:r>
      <w:r>
        <w:rPr>
          <w:spacing w:val="-9"/>
        </w:rPr>
        <w:t xml:space="preserve"> </w:t>
      </w:r>
      <w:r>
        <w:t>высоким</w:t>
      </w:r>
      <w:r>
        <w:rPr>
          <w:spacing w:val="-9"/>
        </w:rPr>
        <w:t xml:space="preserve"> </w:t>
      </w:r>
      <w:r>
        <w:t>подниманием</w:t>
      </w:r>
      <w:r>
        <w:rPr>
          <w:spacing w:val="-9"/>
        </w:rPr>
        <w:t xml:space="preserve"> </w:t>
      </w:r>
      <w:r>
        <w:t>колен.</w:t>
      </w:r>
      <w:r>
        <w:rPr>
          <w:spacing w:val="-8"/>
        </w:rPr>
        <w:t xml:space="preserve"> </w:t>
      </w:r>
      <w:r>
        <w:t>Хлопки</w:t>
      </w:r>
      <w:r>
        <w:rPr>
          <w:spacing w:val="-9"/>
        </w:rPr>
        <w:t xml:space="preserve"> </w:t>
      </w:r>
      <w:r>
        <w:t>в</w:t>
      </w:r>
      <w:r>
        <w:rPr>
          <w:spacing w:val="-9"/>
        </w:rPr>
        <w:t xml:space="preserve"> </w:t>
      </w:r>
      <w:r>
        <w:t>ладони</w:t>
      </w:r>
      <w:r>
        <w:rPr>
          <w:spacing w:val="-7"/>
        </w:rPr>
        <w:t xml:space="preserve"> </w:t>
      </w:r>
      <w:r>
        <w:t>под</w:t>
      </w:r>
      <w:r>
        <w:rPr>
          <w:spacing w:val="-9"/>
        </w:rPr>
        <w:t xml:space="preserve"> </w:t>
      </w:r>
      <w:r>
        <w:t>поднятой</w:t>
      </w:r>
      <w:r>
        <w:rPr>
          <w:spacing w:val="-9"/>
        </w:rPr>
        <w:t xml:space="preserve"> </w:t>
      </w:r>
      <w:r>
        <w:t>прямой</w:t>
      </w:r>
      <w:r>
        <w:rPr>
          <w:spacing w:val="-7"/>
        </w:rPr>
        <w:t xml:space="preserve"> </w:t>
      </w:r>
      <w:r>
        <w:t>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w:t>
      </w:r>
      <w:r>
        <w:rPr>
          <w:spacing w:val="13"/>
        </w:rPr>
        <w:t xml:space="preserve"> </w:t>
      </w:r>
      <w:r>
        <w:t>прямых</w:t>
      </w:r>
      <w:r>
        <w:rPr>
          <w:spacing w:val="18"/>
        </w:rPr>
        <w:t xml:space="preserve"> </w:t>
      </w:r>
      <w:r>
        <w:t>(согнутых)</w:t>
      </w:r>
      <w:r>
        <w:rPr>
          <w:spacing w:val="16"/>
        </w:rPr>
        <w:t xml:space="preserve"> </w:t>
      </w:r>
      <w:r>
        <w:t>ног,</w:t>
      </w:r>
      <w:r>
        <w:rPr>
          <w:spacing w:val="16"/>
        </w:rPr>
        <w:t xml:space="preserve"> </w:t>
      </w:r>
      <w:r>
        <w:t>круговые</w:t>
      </w:r>
      <w:r>
        <w:rPr>
          <w:spacing w:val="18"/>
        </w:rPr>
        <w:t xml:space="preserve"> </w:t>
      </w:r>
      <w:r>
        <w:t>движения.</w:t>
      </w:r>
      <w:r>
        <w:rPr>
          <w:spacing w:val="16"/>
        </w:rPr>
        <w:t xml:space="preserve"> </w:t>
      </w:r>
      <w:r>
        <w:t>Переход</w:t>
      </w:r>
      <w:r>
        <w:rPr>
          <w:spacing w:val="17"/>
        </w:rPr>
        <w:t xml:space="preserve"> </w:t>
      </w:r>
      <w:r>
        <w:t>из</w:t>
      </w:r>
      <w:r>
        <w:rPr>
          <w:spacing w:val="15"/>
        </w:rPr>
        <w:t xml:space="preserve"> </w:t>
      </w:r>
      <w:r>
        <w:t>положения</w:t>
      </w:r>
      <w:r>
        <w:rPr>
          <w:spacing w:val="16"/>
        </w:rPr>
        <w:t xml:space="preserve"> </w:t>
      </w:r>
      <w:r>
        <w:t>"лежа"</w:t>
      </w:r>
      <w:r>
        <w:rPr>
          <w:spacing w:val="17"/>
        </w:rPr>
        <w:t xml:space="preserve"> </w:t>
      </w:r>
      <w:r>
        <w:rPr>
          <w:spacing w:val="-10"/>
        </w:rPr>
        <w:t>в</w:t>
      </w:r>
    </w:p>
    <w:p w14:paraId="23C587ED" w14:textId="77777777" w:rsidR="00F50CD0" w:rsidRDefault="00F50CD0">
      <w:pPr>
        <w:spacing w:line="360" w:lineRule="auto"/>
        <w:sectPr w:rsidR="00F50CD0" w:rsidSect="00AD1093">
          <w:pgSz w:w="11910" w:h="16840"/>
          <w:pgMar w:top="1040" w:right="180" w:bottom="1200" w:left="1560" w:header="0" w:footer="1000" w:gutter="0"/>
          <w:cols w:space="720"/>
        </w:sectPr>
      </w:pPr>
    </w:p>
    <w:p w14:paraId="6BFC5262" w14:textId="54C62AB7" w:rsidR="00F50CD0" w:rsidRDefault="00000000">
      <w:pPr>
        <w:pStyle w:val="a3"/>
        <w:spacing w:before="68" w:line="360" w:lineRule="auto"/>
        <w:ind w:right="665" w:firstLine="0"/>
      </w:pPr>
      <w:r>
        <w:lastRenderedPageBreak/>
        <w:t>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 ской скамейки, ровной (наклонной) поверхности гимнастической скамейки, движущейся поверхности, с предметами (препятствиями).</w:t>
      </w:r>
    </w:p>
    <w:p w14:paraId="49F157C9" w14:textId="51619E1F" w:rsidR="00F50CD0" w:rsidRDefault="00000000">
      <w:pPr>
        <w:pStyle w:val="a3"/>
        <w:spacing w:before="1" w:line="360" w:lineRule="auto"/>
        <w:ind w:right="669"/>
      </w:pPr>
      <w:r>
        <w:t>Прыжки на</w:t>
      </w:r>
      <w:r>
        <w:rPr>
          <w:spacing w:val="-2"/>
        </w:rPr>
        <w:t xml:space="preserve"> </w:t>
      </w:r>
      <w:r>
        <w:t>двух ногах</w:t>
      </w:r>
      <w:r>
        <w:rPr>
          <w:spacing w:val="-1"/>
        </w:rPr>
        <w:t xml:space="preserve"> </w:t>
      </w:r>
      <w:r>
        <w:t>(с</w:t>
      </w:r>
      <w:r>
        <w:rPr>
          <w:spacing w:val="-2"/>
        </w:rPr>
        <w:t xml:space="preserve"> </w:t>
      </w:r>
      <w:r>
        <w:t>одной</w:t>
      </w:r>
      <w:r>
        <w:rPr>
          <w:spacing w:val="-2"/>
        </w:rPr>
        <w:t xml:space="preserve"> </w:t>
      </w:r>
      <w:r>
        <w:t>ноги</w:t>
      </w:r>
      <w:r>
        <w:rPr>
          <w:spacing w:val="-2"/>
        </w:rPr>
        <w:t xml:space="preserve"> </w:t>
      </w:r>
      <w:r>
        <w:t>на</w:t>
      </w:r>
      <w:r>
        <w:rPr>
          <w:spacing w:val="-2"/>
        </w:rPr>
        <w:t xml:space="preserve"> </w:t>
      </w:r>
      <w:r>
        <w:t>другую).</w:t>
      </w:r>
      <w:r>
        <w:rPr>
          <w:spacing w:val="-2"/>
        </w:rPr>
        <w:t xml:space="preserve"> </w:t>
      </w:r>
      <w:r>
        <w:t>Стойка у</w:t>
      </w:r>
      <w:r>
        <w:rPr>
          <w:spacing w:val="-8"/>
        </w:rPr>
        <w:t xml:space="preserve"> </w:t>
      </w:r>
      <w:r>
        <w:t>вертикальной</w:t>
      </w:r>
      <w:r>
        <w:rPr>
          <w:spacing w:val="-2"/>
        </w:rPr>
        <w:t xml:space="preserve"> </w:t>
      </w:r>
      <w:r>
        <w:t>плоскости</w:t>
      </w:r>
      <w:r>
        <w:rPr>
          <w:spacing w:val="-2"/>
        </w:rPr>
        <w:t xml:space="preserve"> </w:t>
      </w:r>
      <w:r>
        <w:t>в правильной</w:t>
      </w:r>
      <w:r>
        <w:rPr>
          <w:spacing w:val="-5"/>
        </w:rPr>
        <w:t xml:space="preserve"> </w:t>
      </w:r>
      <w:r>
        <w:t>осанке.</w:t>
      </w:r>
      <w:r>
        <w:rPr>
          <w:spacing w:val="-6"/>
        </w:rPr>
        <w:t xml:space="preserve"> </w:t>
      </w:r>
      <w:r>
        <w:t>Движение</w:t>
      </w:r>
      <w:r>
        <w:rPr>
          <w:spacing w:val="-7"/>
        </w:rPr>
        <w:t xml:space="preserve"> </w:t>
      </w:r>
      <w:r>
        <w:t>руками</w:t>
      </w:r>
      <w:r>
        <w:rPr>
          <w:spacing w:val="-5"/>
        </w:rPr>
        <w:t xml:space="preserve"> </w:t>
      </w:r>
      <w:r>
        <w:t>и</w:t>
      </w:r>
      <w:r>
        <w:rPr>
          <w:spacing w:val="-5"/>
        </w:rPr>
        <w:t xml:space="preserve"> </w:t>
      </w:r>
      <w:r>
        <w:t>ногами,</w:t>
      </w:r>
      <w:r>
        <w:rPr>
          <w:spacing w:val="-6"/>
        </w:rPr>
        <w:t xml:space="preserve"> </w:t>
      </w:r>
      <w:r>
        <w:t>стоя</w:t>
      </w:r>
      <w:r>
        <w:rPr>
          <w:spacing w:val="-3"/>
        </w:rPr>
        <w:t xml:space="preserve"> </w:t>
      </w:r>
      <w:r>
        <w:t>у</w:t>
      </w:r>
      <w:r>
        <w:rPr>
          <w:spacing w:val="-8"/>
        </w:rPr>
        <w:t xml:space="preserve"> </w:t>
      </w:r>
      <w:r>
        <w:t>вертикальной</w:t>
      </w:r>
      <w:r>
        <w:rPr>
          <w:spacing w:val="-7"/>
        </w:rPr>
        <w:t xml:space="preserve"> </w:t>
      </w:r>
      <w:r>
        <w:t>плоскости:</w:t>
      </w:r>
      <w:r>
        <w:rPr>
          <w:spacing w:val="-5"/>
        </w:rPr>
        <w:t xml:space="preserve"> </w:t>
      </w:r>
      <w:r>
        <w:t>отведение рук</w:t>
      </w:r>
      <w:r>
        <w:rPr>
          <w:spacing w:val="-1"/>
        </w:rPr>
        <w:t xml:space="preserve"> </w:t>
      </w:r>
      <w:r>
        <w:t>в стороны,</w:t>
      </w:r>
      <w:r>
        <w:rPr>
          <w:spacing w:val="-2"/>
        </w:rPr>
        <w:t xml:space="preserve"> </w:t>
      </w:r>
      <w:r>
        <w:t>поднимание</w:t>
      </w:r>
      <w:r>
        <w:rPr>
          <w:spacing w:val="-2"/>
        </w:rPr>
        <w:t xml:space="preserve"> </w:t>
      </w:r>
      <w:r>
        <w:t>вверх и возвращение</w:t>
      </w:r>
      <w:r>
        <w:rPr>
          <w:spacing w:val="-2"/>
        </w:rPr>
        <w:t xml:space="preserve"> </w:t>
      </w:r>
      <w:r>
        <w:t>в</w:t>
      </w:r>
      <w:r>
        <w:rPr>
          <w:spacing w:val="-2"/>
        </w:rPr>
        <w:t xml:space="preserve"> </w:t>
      </w:r>
      <w:r>
        <w:t>исходное</w:t>
      </w:r>
      <w:r>
        <w:rPr>
          <w:spacing w:val="-2"/>
        </w:rPr>
        <w:t xml:space="preserve"> </w:t>
      </w:r>
      <w:r>
        <w:t>положение,</w:t>
      </w:r>
      <w:r>
        <w:rPr>
          <w:spacing w:val="-1"/>
        </w:rPr>
        <w:t xml:space="preserve"> </w:t>
      </w:r>
      <w:r>
        <w:t>поочередное</w:t>
      </w:r>
      <w:r>
        <w:rPr>
          <w:spacing w:val="-2"/>
        </w:rPr>
        <w:t xml:space="preserve"> </w:t>
      </w:r>
      <w:r>
        <w:t xml:space="preserve">под нимание ног вперед, отведение в стороны. Отход от стены с сохранением правильной </w:t>
      </w:r>
      <w:r>
        <w:rPr>
          <w:spacing w:val="-2"/>
        </w:rPr>
        <w:t>осанки.</w:t>
      </w:r>
    </w:p>
    <w:p w14:paraId="4AC1A04C" w14:textId="66457D70" w:rsidR="00F50CD0" w:rsidRDefault="00000000">
      <w:pPr>
        <w:pStyle w:val="a3"/>
        <w:spacing w:before="2" w:line="360" w:lineRule="auto"/>
        <w:ind w:right="667"/>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 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w:t>
      </w:r>
      <w:r>
        <w:rPr>
          <w:spacing w:val="-10"/>
        </w:rPr>
        <w:t xml:space="preserve"> </w:t>
      </w:r>
      <w:r>
        <w:t>(медленном,</w:t>
      </w:r>
      <w:r>
        <w:rPr>
          <w:spacing w:val="-9"/>
        </w:rPr>
        <w:t xml:space="preserve"> </w:t>
      </w:r>
      <w:r>
        <w:t>быстром)</w:t>
      </w:r>
      <w:r>
        <w:rPr>
          <w:spacing w:val="-10"/>
        </w:rPr>
        <w:t xml:space="preserve"> </w:t>
      </w:r>
      <w:r>
        <w:t>темпе.</w:t>
      </w:r>
      <w:r>
        <w:rPr>
          <w:spacing w:val="-7"/>
        </w:rPr>
        <w:t xml:space="preserve"> </w:t>
      </w:r>
      <w:r>
        <w:t>Бег</w:t>
      </w:r>
      <w:r>
        <w:rPr>
          <w:spacing w:val="-9"/>
        </w:rPr>
        <w:t xml:space="preserve"> </w:t>
      </w:r>
      <w:r>
        <w:t>с</w:t>
      </w:r>
      <w:r>
        <w:rPr>
          <w:spacing w:val="-8"/>
        </w:rPr>
        <w:t xml:space="preserve"> </w:t>
      </w:r>
      <w:r>
        <w:t>изменением</w:t>
      </w:r>
      <w:r>
        <w:rPr>
          <w:spacing w:val="-10"/>
        </w:rPr>
        <w:t xml:space="preserve"> </w:t>
      </w:r>
      <w:r>
        <w:t>темпа</w:t>
      </w:r>
      <w:r>
        <w:rPr>
          <w:spacing w:val="-10"/>
        </w:rPr>
        <w:t xml:space="preserve"> </w:t>
      </w:r>
      <w:r>
        <w:t>и</w:t>
      </w:r>
      <w:r>
        <w:rPr>
          <w:spacing w:val="-8"/>
        </w:rPr>
        <w:t xml:space="preserve"> </w:t>
      </w:r>
      <w:r>
        <w:t>направления</w:t>
      </w:r>
      <w:r>
        <w:rPr>
          <w:spacing w:val="-9"/>
        </w:rPr>
        <w:t xml:space="preserve"> </w:t>
      </w:r>
      <w:r>
        <w:t>движения. Преодоление</w:t>
      </w:r>
      <w:r>
        <w:rPr>
          <w:spacing w:val="-6"/>
        </w:rPr>
        <w:t xml:space="preserve"> </w:t>
      </w:r>
      <w:r>
        <w:t>препятствий</w:t>
      </w:r>
      <w:r>
        <w:rPr>
          <w:spacing w:val="-4"/>
        </w:rPr>
        <w:t xml:space="preserve"> </w:t>
      </w:r>
      <w:r>
        <w:t>при</w:t>
      </w:r>
      <w:r>
        <w:rPr>
          <w:spacing w:val="-6"/>
        </w:rPr>
        <w:t xml:space="preserve"> </w:t>
      </w:r>
      <w:r>
        <w:t>ходьбе</w:t>
      </w:r>
      <w:r>
        <w:rPr>
          <w:spacing w:val="-6"/>
        </w:rPr>
        <w:t xml:space="preserve"> </w:t>
      </w:r>
      <w:r>
        <w:t>(беге).</w:t>
      </w:r>
      <w:r>
        <w:rPr>
          <w:spacing w:val="-3"/>
        </w:rPr>
        <w:t xml:space="preserve"> </w:t>
      </w:r>
      <w:r>
        <w:t>Бег</w:t>
      </w:r>
      <w:r>
        <w:rPr>
          <w:spacing w:val="-5"/>
        </w:rPr>
        <w:t xml:space="preserve"> </w:t>
      </w:r>
      <w:r>
        <w:t>с</w:t>
      </w:r>
      <w:r>
        <w:rPr>
          <w:spacing w:val="-4"/>
        </w:rPr>
        <w:t xml:space="preserve"> </w:t>
      </w:r>
      <w:r>
        <w:t>высоким</w:t>
      </w:r>
      <w:r>
        <w:rPr>
          <w:spacing w:val="-6"/>
        </w:rPr>
        <w:t xml:space="preserve"> </w:t>
      </w:r>
      <w:r>
        <w:t>подниманием</w:t>
      </w:r>
      <w:r>
        <w:rPr>
          <w:spacing w:val="-6"/>
        </w:rPr>
        <w:t xml:space="preserve"> </w:t>
      </w:r>
      <w:r>
        <w:t>бедра</w:t>
      </w:r>
      <w:r>
        <w:rPr>
          <w:spacing w:val="-3"/>
        </w:rPr>
        <w:t xml:space="preserve"> </w:t>
      </w:r>
      <w:r>
        <w:t>(захлесты ванием голени, приставным шагом).</w:t>
      </w:r>
    </w:p>
    <w:p w14:paraId="012F5B21" w14:textId="3AE26806" w:rsidR="00F50CD0" w:rsidRDefault="00000000">
      <w:pPr>
        <w:pStyle w:val="a3"/>
        <w:spacing w:before="1" w:line="360" w:lineRule="auto"/>
        <w:ind w:right="671"/>
      </w:pPr>
      <w:r>
        <w:t>Прыжки. Прыжки на двух ногах на месте (с поворотами, с движениями рук), с про движением</w:t>
      </w:r>
      <w:r>
        <w:rPr>
          <w:spacing w:val="-9"/>
        </w:rPr>
        <w:t xml:space="preserve"> </w:t>
      </w:r>
      <w:r>
        <w:t>вперед</w:t>
      </w:r>
      <w:r>
        <w:rPr>
          <w:spacing w:val="-8"/>
        </w:rPr>
        <w:t xml:space="preserve"> </w:t>
      </w:r>
      <w:r>
        <w:t>(назад,</w:t>
      </w:r>
      <w:r>
        <w:rPr>
          <w:spacing w:val="-8"/>
        </w:rPr>
        <w:t xml:space="preserve"> </w:t>
      </w:r>
      <w:r>
        <w:t>вправо,</w:t>
      </w:r>
      <w:r>
        <w:rPr>
          <w:spacing w:val="-9"/>
        </w:rPr>
        <w:t xml:space="preserve"> </w:t>
      </w:r>
      <w:r>
        <w:t>влево).</w:t>
      </w:r>
      <w:r>
        <w:rPr>
          <w:spacing w:val="-9"/>
        </w:rPr>
        <w:t xml:space="preserve"> </w:t>
      </w:r>
      <w:r>
        <w:t>Прыжки</w:t>
      </w:r>
      <w:r>
        <w:rPr>
          <w:spacing w:val="-7"/>
        </w:rPr>
        <w:t xml:space="preserve"> </w:t>
      </w:r>
      <w:r>
        <w:t>на</w:t>
      </w:r>
      <w:r>
        <w:rPr>
          <w:spacing w:val="-9"/>
        </w:rPr>
        <w:t xml:space="preserve"> </w:t>
      </w:r>
      <w:r>
        <w:t>одной</w:t>
      </w:r>
      <w:r>
        <w:rPr>
          <w:spacing w:val="-7"/>
        </w:rPr>
        <w:t xml:space="preserve"> </w:t>
      </w:r>
      <w:r>
        <w:t>ноге</w:t>
      </w:r>
      <w:r>
        <w:rPr>
          <w:spacing w:val="-9"/>
        </w:rPr>
        <w:t xml:space="preserve"> </w:t>
      </w:r>
      <w:r>
        <w:t>на</w:t>
      </w:r>
      <w:r>
        <w:rPr>
          <w:spacing w:val="-9"/>
        </w:rPr>
        <w:t xml:space="preserve"> </w:t>
      </w:r>
      <w:r>
        <w:t>месте,</w:t>
      </w:r>
      <w:r>
        <w:rPr>
          <w:spacing w:val="-9"/>
        </w:rPr>
        <w:t xml:space="preserve"> </w:t>
      </w:r>
      <w:r>
        <w:t>с</w:t>
      </w:r>
      <w:r>
        <w:rPr>
          <w:spacing w:val="-9"/>
        </w:rPr>
        <w:t xml:space="preserve"> </w:t>
      </w:r>
      <w:r>
        <w:t>продвижением вперед</w:t>
      </w:r>
      <w:r>
        <w:rPr>
          <w:spacing w:val="-3"/>
        </w:rPr>
        <w:t xml:space="preserve"> </w:t>
      </w:r>
      <w:r>
        <w:t>(назад,</w:t>
      </w:r>
      <w:r>
        <w:rPr>
          <w:spacing w:val="-3"/>
        </w:rPr>
        <w:t xml:space="preserve"> </w:t>
      </w:r>
      <w:r>
        <w:t>вправо,</w:t>
      </w:r>
      <w:r>
        <w:rPr>
          <w:spacing w:val="-4"/>
        </w:rPr>
        <w:t xml:space="preserve"> </w:t>
      </w:r>
      <w:r>
        <w:t>влево).</w:t>
      </w:r>
      <w:r>
        <w:rPr>
          <w:spacing w:val="-3"/>
        </w:rPr>
        <w:t xml:space="preserve"> </w:t>
      </w:r>
      <w:r>
        <w:t>Перепрыгивание</w:t>
      </w:r>
      <w:r>
        <w:rPr>
          <w:spacing w:val="-4"/>
        </w:rPr>
        <w:t xml:space="preserve"> </w:t>
      </w:r>
      <w:r>
        <w:t>с</w:t>
      </w:r>
      <w:r>
        <w:rPr>
          <w:spacing w:val="-4"/>
        </w:rPr>
        <w:t xml:space="preserve"> </w:t>
      </w:r>
      <w:r>
        <w:t>одной</w:t>
      </w:r>
      <w:r>
        <w:rPr>
          <w:spacing w:val="-5"/>
        </w:rPr>
        <w:t xml:space="preserve"> </w:t>
      </w:r>
      <w:r>
        <w:t>ноги</w:t>
      </w:r>
      <w:r>
        <w:rPr>
          <w:spacing w:val="-5"/>
        </w:rPr>
        <w:t xml:space="preserve"> </w:t>
      </w:r>
      <w:r>
        <w:t>на</w:t>
      </w:r>
      <w:r>
        <w:rPr>
          <w:spacing w:val="-4"/>
        </w:rPr>
        <w:t xml:space="preserve"> </w:t>
      </w:r>
      <w:r>
        <w:t>другую</w:t>
      </w:r>
      <w:r>
        <w:rPr>
          <w:spacing w:val="-1"/>
        </w:rPr>
        <w:t xml:space="preserve"> </w:t>
      </w:r>
      <w:r>
        <w:t>на</w:t>
      </w:r>
      <w:r>
        <w:rPr>
          <w:spacing w:val="-4"/>
        </w:rPr>
        <w:t xml:space="preserve"> </w:t>
      </w:r>
      <w:r>
        <w:t>месте,</w:t>
      </w:r>
      <w:r>
        <w:rPr>
          <w:spacing w:val="-3"/>
        </w:rPr>
        <w:t xml:space="preserve"> </w:t>
      </w:r>
      <w:r>
        <w:t>с</w:t>
      </w:r>
      <w:r>
        <w:rPr>
          <w:spacing w:val="-5"/>
        </w:rPr>
        <w:t xml:space="preserve"> </w:t>
      </w:r>
      <w:r>
        <w:t>продви жением вперед. Прыжки в длину с места, с разбега. Прыжки в высоту, глубину.</w:t>
      </w:r>
    </w:p>
    <w:p w14:paraId="10C7BA76" w14:textId="1ABD6EB2" w:rsidR="00F50CD0" w:rsidRDefault="00000000">
      <w:pPr>
        <w:pStyle w:val="a3"/>
        <w:spacing w:line="360" w:lineRule="auto"/>
        <w:ind w:right="671"/>
      </w:pPr>
      <w: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w:t>
      </w:r>
      <w:r>
        <w:rPr>
          <w:spacing w:val="-5"/>
        </w:rPr>
        <w:t xml:space="preserve"> </w:t>
      </w:r>
      <w:r>
        <w:t>вверх</w:t>
      </w:r>
      <w:r>
        <w:rPr>
          <w:spacing w:val="-3"/>
        </w:rPr>
        <w:t xml:space="preserve"> </w:t>
      </w:r>
      <w:r>
        <w:t>(вниз,</w:t>
      </w:r>
      <w:r>
        <w:rPr>
          <w:spacing w:val="-4"/>
        </w:rPr>
        <w:t xml:space="preserve"> </w:t>
      </w:r>
      <w:r>
        <w:t>в</w:t>
      </w:r>
      <w:r>
        <w:rPr>
          <w:spacing w:val="-5"/>
        </w:rPr>
        <w:t xml:space="preserve"> </w:t>
      </w:r>
      <w:r>
        <w:t>стороны),</w:t>
      </w:r>
      <w:r>
        <w:rPr>
          <w:spacing w:val="-4"/>
        </w:rPr>
        <w:t xml:space="preserve"> </w:t>
      </w:r>
      <w:r>
        <w:t>по</w:t>
      </w:r>
      <w:r>
        <w:rPr>
          <w:spacing w:val="-5"/>
        </w:rPr>
        <w:t xml:space="preserve"> </w:t>
      </w:r>
      <w:r>
        <w:t>наклонной</w:t>
      </w:r>
      <w:r>
        <w:rPr>
          <w:spacing w:val="-6"/>
        </w:rPr>
        <w:t xml:space="preserve"> </w:t>
      </w:r>
      <w:r>
        <w:t>гимнастической</w:t>
      </w:r>
      <w:r>
        <w:rPr>
          <w:spacing w:val="-4"/>
        </w:rPr>
        <w:t xml:space="preserve"> </w:t>
      </w:r>
      <w:r>
        <w:t>скамейке</w:t>
      </w:r>
      <w:r>
        <w:rPr>
          <w:spacing w:val="-5"/>
        </w:rPr>
        <w:t xml:space="preserve"> </w:t>
      </w:r>
      <w:r>
        <w:t>вверх</w:t>
      </w:r>
      <w:r>
        <w:rPr>
          <w:spacing w:val="-3"/>
        </w:rPr>
        <w:t xml:space="preserve"> </w:t>
      </w:r>
      <w:r>
        <w:t>(вниз),</w:t>
      </w:r>
      <w:r>
        <w:rPr>
          <w:spacing w:val="-8"/>
        </w:rPr>
        <w:t xml:space="preserve"> </w:t>
      </w:r>
      <w:r>
        <w:t>через препятствия,</w:t>
      </w:r>
      <w:r>
        <w:rPr>
          <w:spacing w:val="-3"/>
        </w:rPr>
        <w:t xml:space="preserve"> </w:t>
      </w:r>
      <w:r>
        <w:t>по</w:t>
      </w:r>
      <w:r>
        <w:rPr>
          <w:spacing w:val="-1"/>
        </w:rPr>
        <w:t xml:space="preserve"> </w:t>
      </w:r>
      <w:r>
        <w:t>гимнастической сетке</w:t>
      </w:r>
      <w:r>
        <w:rPr>
          <w:spacing w:val="-2"/>
        </w:rPr>
        <w:t xml:space="preserve"> </w:t>
      </w:r>
      <w:r>
        <w:t>вправо</w:t>
      </w:r>
      <w:r>
        <w:rPr>
          <w:spacing w:val="-2"/>
        </w:rPr>
        <w:t xml:space="preserve"> </w:t>
      </w:r>
      <w:r>
        <w:t>(влево),</w:t>
      </w:r>
      <w:r>
        <w:rPr>
          <w:spacing w:val="-1"/>
        </w:rPr>
        <w:t xml:space="preserve"> </w:t>
      </w:r>
      <w:r>
        <w:t>по</w:t>
      </w:r>
      <w:r>
        <w:rPr>
          <w:spacing w:val="-1"/>
        </w:rPr>
        <w:t xml:space="preserve"> </w:t>
      </w:r>
      <w:r>
        <w:t>канату. Вис на</w:t>
      </w:r>
      <w:r>
        <w:rPr>
          <w:spacing w:val="-2"/>
        </w:rPr>
        <w:t xml:space="preserve"> </w:t>
      </w:r>
      <w:r>
        <w:t>канате,</w:t>
      </w:r>
      <w:r>
        <w:rPr>
          <w:spacing w:val="-2"/>
        </w:rPr>
        <w:t xml:space="preserve"> </w:t>
      </w:r>
      <w:r>
        <w:t>рейке.</w:t>
      </w:r>
      <w:r>
        <w:rPr>
          <w:spacing w:val="-1"/>
        </w:rPr>
        <w:t xml:space="preserve"> </w:t>
      </w:r>
      <w:r>
        <w:t>Пе релезание через препятствия.</w:t>
      </w:r>
    </w:p>
    <w:p w14:paraId="5949008E" w14:textId="77777777" w:rsidR="00F50CD0" w:rsidRDefault="00000000">
      <w:pPr>
        <w:pStyle w:val="a3"/>
        <w:spacing w:line="360" w:lineRule="auto"/>
        <w:ind w:right="670"/>
      </w:pPr>
      <w: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w:t>
      </w:r>
      <w:r>
        <w:rPr>
          <w:spacing w:val="-1"/>
        </w:rPr>
        <w:t xml:space="preserve"> </w:t>
      </w:r>
      <w:r>
        <w:t>о</w:t>
      </w:r>
      <w:r>
        <w:rPr>
          <w:spacing w:val="-1"/>
        </w:rPr>
        <w:t xml:space="preserve"> </w:t>
      </w:r>
      <w:r>
        <w:t>стенку).</w:t>
      </w:r>
      <w:r>
        <w:rPr>
          <w:spacing w:val="-2"/>
        </w:rPr>
        <w:t xml:space="preserve"> </w:t>
      </w:r>
      <w:r>
        <w:t>Ловля</w:t>
      </w:r>
      <w:r>
        <w:rPr>
          <w:spacing w:val="-1"/>
        </w:rPr>
        <w:t xml:space="preserve"> </w:t>
      </w:r>
      <w:r>
        <w:t>среднего</w:t>
      </w:r>
      <w:r>
        <w:rPr>
          <w:spacing w:val="-1"/>
        </w:rPr>
        <w:t xml:space="preserve"> </w:t>
      </w:r>
      <w:r>
        <w:t>(маленького)</w:t>
      </w:r>
      <w:r>
        <w:rPr>
          <w:spacing w:val="-2"/>
        </w:rPr>
        <w:t xml:space="preserve"> </w:t>
      </w:r>
      <w:r>
        <w:t>мяча</w:t>
      </w:r>
      <w:r>
        <w:rPr>
          <w:spacing w:val="-2"/>
        </w:rPr>
        <w:t xml:space="preserve"> </w:t>
      </w:r>
      <w:r>
        <w:t>одной (двумя)</w:t>
      </w:r>
      <w:r>
        <w:rPr>
          <w:spacing w:val="-2"/>
        </w:rPr>
        <w:t xml:space="preserve"> </w:t>
      </w:r>
      <w:r>
        <w:t>руками.</w:t>
      </w:r>
      <w:r>
        <w:rPr>
          <w:spacing w:val="-1"/>
        </w:rPr>
        <w:t xml:space="preserve"> </w:t>
      </w:r>
      <w:r>
        <w:t>Бросание</w:t>
      </w:r>
      <w:r>
        <w:rPr>
          <w:spacing w:val="-2"/>
        </w:rPr>
        <w:t xml:space="preserve"> </w:t>
      </w:r>
      <w:r>
        <w:t>мяча</w:t>
      </w:r>
      <w:r>
        <w:rPr>
          <w:spacing w:val="-2"/>
        </w:rPr>
        <w:t xml:space="preserve"> </w:t>
      </w:r>
      <w:r>
        <w:t>на дальность. Сбивание предметов большим (малым) мячом. Броски (ловля) мяча в ходьбе (беге). Метание в цель (на дальность). Перенос груза.</w:t>
      </w:r>
    </w:p>
    <w:p w14:paraId="60A73C0F" w14:textId="77777777" w:rsidR="00F50CD0" w:rsidRDefault="00000000">
      <w:pPr>
        <w:pStyle w:val="2"/>
        <w:spacing w:before="6" w:line="360" w:lineRule="auto"/>
        <w:ind w:left="142" w:right="673" w:firstLine="566"/>
      </w:pPr>
      <w:bookmarkStart w:id="645" w:name="_Toc166838438"/>
      <w:bookmarkStart w:id="646" w:name="_Toc166838703"/>
      <w:r>
        <w:t xml:space="preserve">Предметные результаты освоения учебного предмета "Адаптивная физическая </w:t>
      </w:r>
      <w:r>
        <w:rPr>
          <w:spacing w:val="-2"/>
        </w:rPr>
        <w:t>культура".</w:t>
      </w:r>
      <w:bookmarkEnd w:id="645"/>
      <w:bookmarkEnd w:id="646"/>
    </w:p>
    <w:p w14:paraId="0AB80656" w14:textId="704C6533" w:rsidR="00F50CD0" w:rsidRDefault="00000000">
      <w:pPr>
        <w:pStyle w:val="a5"/>
        <w:numPr>
          <w:ilvl w:val="1"/>
          <w:numId w:val="7"/>
        </w:numPr>
        <w:tabs>
          <w:tab w:val="left" w:pos="970"/>
        </w:tabs>
        <w:spacing w:line="360" w:lineRule="auto"/>
        <w:ind w:right="672" w:firstLine="566"/>
        <w:rPr>
          <w:sz w:val="24"/>
        </w:rPr>
      </w:pPr>
      <w:r>
        <w:rPr>
          <w:sz w:val="24"/>
        </w:rPr>
        <w:t>Восприятие</w:t>
      </w:r>
      <w:r>
        <w:rPr>
          <w:spacing w:val="-4"/>
          <w:sz w:val="24"/>
        </w:rPr>
        <w:t xml:space="preserve"> </w:t>
      </w:r>
      <w:r>
        <w:rPr>
          <w:sz w:val="24"/>
        </w:rPr>
        <w:t>собственного</w:t>
      </w:r>
      <w:r>
        <w:rPr>
          <w:spacing w:val="-3"/>
          <w:sz w:val="24"/>
        </w:rPr>
        <w:t xml:space="preserve"> </w:t>
      </w:r>
      <w:r>
        <w:rPr>
          <w:sz w:val="24"/>
        </w:rPr>
        <w:t>тела,</w:t>
      </w:r>
      <w:r>
        <w:rPr>
          <w:spacing w:val="-3"/>
          <w:sz w:val="24"/>
        </w:rPr>
        <w:t xml:space="preserve"> </w:t>
      </w:r>
      <w:r>
        <w:rPr>
          <w:sz w:val="24"/>
        </w:rPr>
        <w:t>осознание</w:t>
      </w:r>
      <w:r>
        <w:rPr>
          <w:spacing w:val="-4"/>
          <w:sz w:val="24"/>
        </w:rPr>
        <w:t xml:space="preserve"> </w:t>
      </w:r>
      <w:r>
        <w:rPr>
          <w:sz w:val="24"/>
        </w:rPr>
        <w:t>своих</w:t>
      </w:r>
      <w:r>
        <w:rPr>
          <w:spacing w:val="-3"/>
          <w:sz w:val="24"/>
        </w:rPr>
        <w:t xml:space="preserve"> </w:t>
      </w:r>
      <w:r>
        <w:rPr>
          <w:sz w:val="24"/>
        </w:rPr>
        <w:t>физических</w:t>
      </w:r>
      <w:r>
        <w:rPr>
          <w:spacing w:val="-3"/>
          <w:sz w:val="24"/>
        </w:rPr>
        <w:t xml:space="preserve"> </w:t>
      </w:r>
      <w:r>
        <w:rPr>
          <w:sz w:val="24"/>
        </w:rPr>
        <w:t>возможностей</w:t>
      </w:r>
      <w:r>
        <w:rPr>
          <w:spacing w:val="-3"/>
          <w:sz w:val="24"/>
        </w:rPr>
        <w:t xml:space="preserve"> </w:t>
      </w:r>
      <w:r>
        <w:rPr>
          <w:sz w:val="24"/>
        </w:rPr>
        <w:t>и</w:t>
      </w:r>
      <w:r>
        <w:rPr>
          <w:spacing w:val="-5"/>
          <w:sz w:val="24"/>
        </w:rPr>
        <w:t xml:space="preserve"> </w:t>
      </w:r>
      <w:r>
        <w:rPr>
          <w:sz w:val="24"/>
        </w:rPr>
        <w:t xml:space="preserve">огра </w:t>
      </w:r>
      <w:r>
        <w:rPr>
          <w:spacing w:val="-2"/>
          <w:sz w:val="24"/>
        </w:rPr>
        <w:t>ничений:</w:t>
      </w:r>
    </w:p>
    <w:p w14:paraId="50D7C085" w14:textId="77777777" w:rsidR="00F50CD0" w:rsidRDefault="00F50CD0">
      <w:pPr>
        <w:spacing w:line="360" w:lineRule="auto"/>
        <w:jc w:val="both"/>
        <w:rPr>
          <w:sz w:val="24"/>
        </w:rPr>
        <w:sectPr w:rsidR="00F50CD0" w:rsidSect="00AD1093">
          <w:pgSz w:w="11910" w:h="16840"/>
          <w:pgMar w:top="1040" w:right="180" w:bottom="1200" w:left="1560" w:header="0" w:footer="1000" w:gutter="0"/>
          <w:cols w:space="720"/>
        </w:sectPr>
      </w:pPr>
    </w:p>
    <w:p w14:paraId="00019FC3" w14:textId="77777777" w:rsidR="00F50CD0" w:rsidRDefault="00000000">
      <w:pPr>
        <w:pStyle w:val="a5"/>
        <w:numPr>
          <w:ilvl w:val="1"/>
          <w:numId w:val="9"/>
        </w:numPr>
        <w:tabs>
          <w:tab w:val="left" w:pos="850"/>
        </w:tabs>
        <w:spacing w:before="70" w:line="350" w:lineRule="auto"/>
        <w:ind w:left="142" w:right="667" w:firstLine="427"/>
        <w:jc w:val="left"/>
        <w:rPr>
          <w:sz w:val="24"/>
        </w:rPr>
      </w:pPr>
      <w:r>
        <w:rPr>
          <w:sz w:val="24"/>
        </w:rPr>
        <w:lastRenderedPageBreak/>
        <w:t>освоение доступных способов контроля над функциями собственного тела: сидеть, стоять, передвигаться (с использованием технических средств);</w:t>
      </w:r>
    </w:p>
    <w:p w14:paraId="595AAF77" w14:textId="3DD33AC2" w:rsidR="00F50CD0" w:rsidRDefault="00000000">
      <w:pPr>
        <w:pStyle w:val="a5"/>
        <w:numPr>
          <w:ilvl w:val="1"/>
          <w:numId w:val="9"/>
        </w:numPr>
        <w:tabs>
          <w:tab w:val="left" w:pos="850"/>
        </w:tabs>
        <w:spacing w:before="16" w:line="348" w:lineRule="auto"/>
        <w:ind w:left="142" w:right="669" w:firstLine="427"/>
        <w:jc w:val="left"/>
        <w:rPr>
          <w:sz w:val="24"/>
        </w:rPr>
      </w:pPr>
      <w:r>
        <w:rPr>
          <w:sz w:val="24"/>
        </w:rPr>
        <w:t>освоение двигательных навыков, последовательности движений, развитие коорди национных способностей;</w:t>
      </w:r>
    </w:p>
    <w:p w14:paraId="070A47D8" w14:textId="77777777" w:rsidR="00F50CD0" w:rsidRDefault="00000000">
      <w:pPr>
        <w:pStyle w:val="a5"/>
        <w:numPr>
          <w:ilvl w:val="1"/>
          <w:numId w:val="9"/>
        </w:numPr>
        <w:tabs>
          <w:tab w:val="left" w:pos="850"/>
        </w:tabs>
        <w:spacing w:before="18"/>
        <w:ind w:left="850"/>
        <w:jc w:val="left"/>
        <w:rPr>
          <w:sz w:val="24"/>
        </w:rPr>
      </w:pPr>
      <w:r>
        <w:rPr>
          <w:sz w:val="24"/>
        </w:rPr>
        <w:t>совершенствование</w:t>
      </w:r>
      <w:r>
        <w:rPr>
          <w:spacing w:val="-5"/>
          <w:sz w:val="24"/>
        </w:rPr>
        <w:t xml:space="preserve"> </w:t>
      </w:r>
      <w:r>
        <w:rPr>
          <w:sz w:val="24"/>
        </w:rPr>
        <w:t>физических</w:t>
      </w:r>
      <w:r>
        <w:rPr>
          <w:spacing w:val="-3"/>
          <w:sz w:val="24"/>
        </w:rPr>
        <w:t xml:space="preserve"> </w:t>
      </w:r>
      <w:r>
        <w:rPr>
          <w:sz w:val="24"/>
        </w:rPr>
        <w:t>качеств:</w:t>
      </w:r>
      <w:r>
        <w:rPr>
          <w:spacing w:val="-2"/>
          <w:sz w:val="24"/>
        </w:rPr>
        <w:t xml:space="preserve"> </w:t>
      </w:r>
      <w:r>
        <w:rPr>
          <w:sz w:val="24"/>
        </w:rPr>
        <w:t>ловкости,</w:t>
      </w:r>
      <w:r>
        <w:rPr>
          <w:spacing w:val="-2"/>
          <w:sz w:val="24"/>
        </w:rPr>
        <w:t xml:space="preserve"> </w:t>
      </w:r>
      <w:r>
        <w:rPr>
          <w:sz w:val="24"/>
        </w:rPr>
        <w:t>силы,</w:t>
      </w:r>
      <w:r>
        <w:rPr>
          <w:spacing w:val="-3"/>
          <w:sz w:val="24"/>
        </w:rPr>
        <w:t xml:space="preserve"> </w:t>
      </w:r>
      <w:r>
        <w:rPr>
          <w:sz w:val="24"/>
        </w:rPr>
        <w:t>быстроты,</w:t>
      </w:r>
      <w:r>
        <w:rPr>
          <w:spacing w:val="-1"/>
          <w:sz w:val="24"/>
        </w:rPr>
        <w:t xml:space="preserve"> </w:t>
      </w:r>
      <w:r>
        <w:rPr>
          <w:spacing w:val="-2"/>
          <w:sz w:val="24"/>
        </w:rPr>
        <w:t>выносливости;</w:t>
      </w:r>
    </w:p>
    <w:p w14:paraId="3072E21E" w14:textId="77777777" w:rsidR="00F50CD0" w:rsidRDefault="00000000">
      <w:pPr>
        <w:pStyle w:val="a5"/>
        <w:numPr>
          <w:ilvl w:val="1"/>
          <w:numId w:val="9"/>
        </w:numPr>
        <w:tabs>
          <w:tab w:val="left" w:pos="850"/>
        </w:tabs>
        <w:spacing w:before="136"/>
        <w:ind w:left="850"/>
        <w:jc w:val="left"/>
        <w:rPr>
          <w:sz w:val="24"/>
        </w:rPr>
      </w:pPr>
      <w:r>
        <w:rPr>
          <w:sz w:val="24"/>
        </w:rPr>
        <w:t>умение</w:t>
      </w:r>
      <w:r>
        <w:rPr>
          <w:spacing w:val="-7"/>
          <w:sz w:val="24"/>
        </w:rPr>
        <w:t xml:space="preserve"> </w:t>
      </w:r>
      <w:r>
        <w:rPr>
          <w:sz w:val="24"/>
        </w:rPr>
        <w:t>радоваться</w:t>
      </w:r>
      <w:r>
        <w:rPr>
          <w:spacing w:val="1"/>
          <w:sz w:val="24"/>
        </w:rPr>
        <w:t xml:space="preserve"> </w:t>
      </w:r>
      <w:r>
        <w:rPr>
          <w:sz w:val="24"/>
        </w:rPr>
        <w:t>успехам:</w:t>
      </w:r>
      <w:r>
        <w:rPr>
          <w:spacing w:val="-3"/>
          <w:sz w:val="24"/>
        </w:rPr>
        <w:t xml:space="preserve"> </w:t>
      </w:r>
      <w:r>
        <w:rPr>
          <w:sz w:val="24"/>
        </w:rPr>
        <w:t>выше</w:t>
      </w:r>
      <w:r>
        <w:rPr>
          <w:spacing w:val="-5"/>
          <w:sz w:val="24"/>
        </w:rPr>
        <w:t xml:space="preserve"> </w:t>
      </w:r>
      <w:r>
        <w:rPr>
          <w:sz w:val="24"/>
        </w:rPr>
        <w:t>прыгнул,</w:t>
      </w:r>
      <w:r>
        <w:rPr>
          <w:spacing w:val="-4"/>
          <w:sz w:val="24"/>
        </w:rPr>
        <w:t xml:space="preserve"> </w:t>
      </w:r>
      <w:r>
        <w:rPr>
          <w:sz w:val="24"/>
        </w:rPr>
        <w:t>быстрее</w:t>
      </w:r>
      <w:r>
        <w:rPr>
          <w:spacing w:val="-5"/>
          <w:sz w:val="24"/>
        </w:rPr>
        <w:t xml:space="preserve"> </w:t>
      </w:r>
      <w:r>
        <w:rPr>
          <w:spacing w:val="-2"/>
          <w:sz w:val="24"/>
        </w:rPr>
        <w:t>пробежал.</w:t>
      </w:r>
    </w:p>
    <w:p w14:paraId="425958AA" w14:textId="6B81E73C" w:rsidR="00F50CD0" w:rsidRDefault="00000000">
      <w:pPr>
        <w:pStyle w:val="a5"/>
        <w:numPr>
          <w:ilvl w:val="1"/>
          <w:numId w:val="7"/>
        </w:numPr>
        <w:tabs>
          <w:tab w:val="left" w:pos="1011"/>
        </w:tabs>
        <w:spacing w:before="136" w:line="360" w:lineRule="auto"/>
        <w:ind w:right="675" w:firstLine="566"/>
        <w:rPr>
          <w:sz w:val="24"/>
        </w:rPr>
      </w:pPr>
      <w:r>
        <w:rPr>
          <w:sz w:val="24"/>
        </w:rPr>
        <w:t>Соотнесение</w:t>
      </w:r>
      <w:r>
        <w:rPr>
          <w:spacing w:val="36"/>
          <w:sz w:val="24"/>
        </w:rPr>
        <w:t xml:space="preserve"> </w:t>
      </w:r>
      <w:r>
        <w:rPr>
          <w:sz w:val="24"/>
        </w:rPr>
        <w:t>самочувствия</w:t>
      </w:r>
      <w:r>
        <w:rPr>
          <w:spacing w:val="36"/>
          <w:sz w:val="24"/>
        </w:rPr>
        <w:t xml:space="preserve"> </w:t>
      </w:r>
      <w:r>
        <w:rPr>
          <w:sz w:val="24"/>
        </w:rPr>
        <w:t>с</w:t>
      </w:r>
      <w:r>
        <w:rPr>
          <w:spacing w:val="36"/>
          <w:sz w:val="24"/>
        </w:rPr>
        <w:t xml:space="preserve"> </w:t>
      </w:r>
      <w:r>
        <w:rPr>
          <w:sz w:val="24"/>
        </w:rPr>
        <w:t>настроением,</w:t>
      </w:r>
      <w:r>
        <w:rPr>
          <w:spacing w:val="38"/>
          <w:sz w:val="24"/>
        </w:rPr>
        <w:t xml:space="preserve"> </w:t>
      </w:r>
      <w:r>
        <w:rPr>
          <w:sz w:val="24"/>
        </w:rPr>
        <w:t>собственной</w:t>
      </w:r>
      <w:r>
        <w:rPr>
          <w:spacing w:val="36"/>
          <w:sz w:val="24"/>
        </w:rPr>
        <w:t xml:space="preserve"> </w:t>
      </w:r>
      <w:r>
        <w:rPr>
          <w:sz w:val="24"/>
        </w:rPr>
        <w:t>активностью,</w:t>
      </w:r>
      <w:r>
        <w:rPr>
          <w:spacing w:val="36"/>
          <w:sz w:val="24"/>
        </w:rPr>
        <w:t xml:space="preserve"> </w:t>
      </w:r>
      <w:r>
        <w:rPr>
          <w:sz w:val="24"/>
        </w:rPr>
        <w:t>самостоя тельностью и независимостью:</w:t>
      </w:r>
    </w:p>
    <w:p w14:paraId="78AB3B56" w14:textId="7190E2ED" w:rsidR="00F50CD0" w:rsidRDefault="00000000">
      <w:pPr>
        <w:pStyle w:val="a3"/>
        <w:spacing w:line="362" w:lineRule="auto"/>
        <w:ind w:right="669"/>
        <w:jc w:val="left"/>
      </w:pPr>
      <w:r>
        <w:t>умение</w:t>
      </w:r>
      <w:r>
        <w:rPr>
          <w:spacing w:val="-5"/>
        </w:rPr>
        <w:t xml:space="preserve"> </w:t>
      </w:r>
      <w:r>
        <w:t>определять</w:t>
      </w:r>
      <w:r>
        <w:rPr>
          <w:spacing w:val="-4"/>
        </w:rPr>
        <w:t xml:space="preserve"> </w:t>
      </w:r>
      <w:r>
        <w:t>свое</w:t>
      </w:r>
      <w:r>
        <w:rPr>
          <w:spacing w:val="-4"/>
        </w:rPr>
        <w:t xml:space="preserve"> </w:t>
      </w:r>
      <w:r>
        <w:t>самочувствие</w:t>
      </w:r>
      <w:r>
        <w:rPr>
          <w:spacing w:val="-5"/>
        </w:rPr>
        <w:t xml:space="preserve"> </w:t>
      </w:r>
      <w:r>
        <w:t>в</w:t>
      </w:r>
      <w:r>
        <w:rPr>
          <w:spacing w:val="-5"/>
        </w:rPr>
        <w:t xml:space="preserve"> </w:t>
      </w:r>
      <w:r>
        <w:t>связи</w:t>
      </w:r>
      <w:r>
        <w:rPr>
          <w:spacing w:val="-4"/>
        </w:rPr>
        <w:t xml:space="preserve"> </w:t>
      </w:r>
      <w:r>
        <w:t>с</w:t>
      </w:r>
      <w:r>
        <w:rPr>
          <w:spacing w:val="-5"/>
        </w:rPr>
        <w:t xml:space="preserve"> </w:t>
      </w:r>
      <w:r>
        <w:t>физической</w:t>
      </w:r>
      <w:r>
        <w:rPr>
          <w:spacing w:val="-6"/>
        </w:rPr>
        <w:t xml:space="preserve"> </w:t>
      </w:r>
      <w:r>
        <w:t>нагрузкой:</w:t>
      </w:r>
      <w:r>
        <w:rPr>
          <w:spacing w:val="-2"/>
        </w:rPr>
        <w:t xml:space="preserve"> </w:t>
      </w:r>
      <w:r>
        <w:t>усталость,</w:t>
      </w:r>
      <w:r>
        <w:rPr>
          <w:spacing w:val="-4"/>
        </w:rPr>
        <w:t xml:space="preserve"> </w:t>
      </w:r>
      <w:r>
        <w:t>бо левые ощущения.</w:t>
      </w:r>
    </w:p>
    <w:p w14:paraId="5C103A51" w14:textId="6B2F64E2" w:rsidR="00F50CD0" w:rsidRDefault="00000000">
      <w:pPr>
        <w:pStyle w:val="a5"/>
        <w:numPr>
          <w:ilvl w:val="1"/>
          <w:numId w:val="7"/>
        </w:numPr>
        <w:tabs>
          <w:tab w:val="left" w:pos="975"/>
        </w:tabs>
        <w:spacing w:line="360" w:lineRule="auto"/>
        <w:ind w:right="669" w:firstLine="566"/>
        <w:rPr>
          <w:sz w:val="24"/>
        </w:rPr>
      </w:pPr>
      <w:r>
        <w:rPr>
          <w:sz w:val="24"/>
        </w:rPr>
        <w:t>Освоение доступных видов физкультурно</w:t>
      </w:r>
      <w:r w:rsidR="00C62010">
        <w:rPr>
          <w:sz w:val="24"/>
        </w:rPr>
        <w:t>-</w:t>
      </w:r>
      <w:r>
        <w:rPr>
          <w:sz w:val="24"/>
        </w:rPr>
        <w:t>спортивной деятельности: езда на вело сипеде, ходьба на лыжах, спортивные игры, туризм, плавание:</w:t>
      </w:r>
    </w:p>
    <w:p w14:paraId="759A1ACD" w14:textId="143E22CC" w:rsidR="00F50CD0" w:rsidRDefault="00000000">
      <w:pPr>
        <w:pStyle w:val="a5"/>
        <w:numPr>
          <w:ilvl w:val="1"/>
          <w:numId w:val="9"/>
        </w:numPr>
        <w:tabs>
          <w:tab w:val="left" w:pos="850"/>
        </w:tabs>
        <w:spacing w:line="355" w:lineRule="auto"/>
        <w:ind w:left="142" w:right="668" w:firstLine="427"/>
        <w:rPr>
          <w:sz w:val="24"/>
        </w:rPr>
      </w:pPr>
      <w:r>
        <w:rPr>
          <w:sz w:val="24"/>
        </w:rPr>
        <w:t>интерес</w:t>
      </w:r>
      <w:r>
        <w:rPr>
          <w:spacing w:val="-4"/>
          <w:sz w:val="24"/>
        </w:rPr>
        <w:t xml:space="preserve"> </w:t>
      </w:r>
      <w:r>
        <w:rPr>
          <w:sz w:val="24"/>
        </w:rPr>
        <w:t>к</w:t>
      </w:r>
      <w:r>
        <w:rPr>
          <w:spacing w:val="-3"/>
          <w:sz w:val="24"/>
        </w:rPr>
        <w:t xml:space="preserve"> </w:t>
      </w:r>
      <w:r>
        <w:rPr>
          <w:sz w:val="24"/>
        </w:rPr>
        <w:t>определенным</w:t>
      </w:r>
      <w:r>
        <w:rPr>
          <w:spacing w:val="-4"/>
          <w:sz w:val="24"/>
        </w:rPr>
        <w:t xml:space="preserve"> </w:t>
      </w:r>
      <w:r>
        <w:rPr>
          <w:sz w:val="24"/>
        </w:rPr>
        <w:t>видам</w:t>
      </w:r>
      <w:r>
        <w:rPr>
          <w:spacing w:val="-4"/>
          <w:sz w:val="24"/>
        </w:rPr>
        <w:t xml:space="preserve"> </w:t>
      </w:r>
      <w:r>
        <w:rPr>
          <w:sz w:val="24"/>
        </w:rPr>
        <w:t>физкультурно</w:t>
      </w:r>
      <w:r w:rsidR="00C62010">
        <w:rPr>
          <w:sz w:val="24"/>
        </w:rPr>
        <w:t>-</w:t>
      </w:r>
      <w:r>
        <w:rPr>
          <w:sz w:val="24"/>
        </w:rPr>
        <w:t>спортивной</w:t>
      </w:r>
      <w:r>
        <w:rPr>
          <w:spacing w:val="-2"/>
          <w:sz w:val="24"/>
        </w:rPr>
        <w:t xml:space="preserve"> </w:t>
      </w:r>
      <w:r>
        <w:rPr>
          <w:sz w:val="24"/>
        </w:rPr>
        <w:t>деятельности:</w:t>
      </w:r>
      <w:r>
        <w:rPr>
          <w:spacing w:val="-3"/>
          <w:sz w:val="24"/>
        </w:rPr>
        <w:t xml:space="preserve"> </w:t>
      </w:r>
      <w:r>
        <w:rPr>
          <w:sz w:val="24"/>
        </w:rPr>
        <w:t>езда</w:t>
      </w:r>
      <w:r>
        <w:rPr>
          <w:spacing w:val="-4"/>
          <w:sz w:val="24"/>
        </w:rPr>
        <w:t xml:space="preserve"> </w:t>
      </w:r>
      <w:r>
        <w:rPr>
          <w:sz w:val="24"/>
        </w:rPr>
        <w:t>на</w:t>
      </w:r>
      <w:r>
        <w:rPr>
          <w:spacing w:val="-4"/>
          <w:sz w:val="24"/>
        </w:rPr>
        <w:t xml:space="preserve"> </w:t>
      </w:r>
      <w:r>
        <w:rPr>
          <w:sz w:val="24"/>
        </w:rPr>
        <w:t xml:space="preserve">ве лосипеде, ходьба на лыжах, плавание, спортивные и подвижные игры, туризм, физическая </w:t>
      </w:r>
      <w:r>
        <w:rPr>
          <w:spacing w:val="-2"/>
          <w:sz w:val="24"/>
        </w:rPr>
        <w:t>подготовка;</w:t>
      </w:r>
    </w:p>
    <w:p w14:paraId="34032176" w14:textId="77777777" w:rsidR="00F50CD0" w:rsidRDefault="00000000">
      <w:pPr>
        <w:pStyle w:val="a5"/>
        <w:numPr>
          <w:ilvl w:val="1"/>
          <w:numId w:val="9"/>
        </w:numPr>
        <w:tabs>
          <w:tab w:val="left" w:pos="850"/>
        </w:tabs>
        <w:spacing w:before="5" w:line="350" w:lineRule="auto"/>
        <w:ind w:left="142" w:right="675" w:firstLine="427"/>
        <w:rPr>
          <w:sz w:val="24"/>
        </w:rPr>
      </w:pPr>
      <w:r>
        <w:rPr>
          <w:sz w:val="24"/>
        </w:rPr>
        <w:t>умение ездить на велосипеде, кататься на санках, ходить на лыжах, плавать, играть в подвижные игры.</w:t>
      </w:r>
    </w:p>
    <w:p w14:paraId="7727706C" w14:textId="77777777" w:rsidR="00F50CD0" w:rsidRDefault="00000000">
      <w:pPr>
        <w:pStyle w:val="1"/>
        <w:spacing w:line="360" w:lineRule="auto"/>
        <w:ind w:left="2883" w:right="997" w:hanging="1849"/>
        <w:jc w:val="both"/>
      </w:pPr>
      <w:bookmarkStart w:id="647" w:name="_Toc166834648"/>
      <w:bookmarkStart w:id="648" w:name="_Toc166838439"/>
      <w:bookmarkStart w:id="649" w:name="_Toc166838704"/>
      <w:r>
        <w:t>Рабочая</w:t>
      </w:r>
      <w:r>
        <w:rPr>
          <w:spacing w:val="-8"/>
        </w:rPr>
        <w:t xml:space="preserve"> </w:t>
      </w:r>
      <w:r>
        <w:t>программа</w:t>
      </w:r>
      <w:r>
        <w:rPr>
          <w:spacing w:val="-6"/>
        </w:rPr>
        <w:t xml:space="preserve"> </w:t>
      </w:r>
      <w:r>
        <w:t>по</w:t>
      </w:r>
      <w:r>
        <w:rPr>
          <w:spacing w:val="-6"/>
        </w:rPr>
        <w:t xml:space="preserve"> </w:t>
      </w:r>
      <w:r>
        <w:t>учебному</w:t>
      </w:r>
      <w:r>
        <w:rPr>
          <w:spacing w:val="-6"/>
        </w:rPr>
        <w:t xml:space="preserve"> </w:t>
      </w:r>
      <w:r>
        <w:t>предмету</w:t>
      </w:r>
      <w:r>
        <w:rPr>
          <w:spacing w:val="-6"/>
        </w:rPr>
        <w:t xml:space="preserve"> </w:t>
      </w:r>
      <w:r>
        <w:t>"Профильный</w:t>
      </w:r>
      <w:r>
        <w:rPr>
          <w:spacing w:val="-7"/>
        </w:rPr>
        <w:t xml:space="preserve"> </w:t>
      </w:r>
      <w:r>
        <w:t>труд" предметной области "Технология"</w:t>
      </w:r>
      <w:bookmarkEnd w:id="647"/>
      <w:bookmarkEnd w:id="648"/>
      <w:bookmarkEnd w:id="649"/>
    </w:p>
    <w:p w14:paraId="3F10E728" w14:textId="71D83D43" w:rsidR="00F50CD0" w:rsidRDefault="00000000">
      <w:pPr>
        <w:pStyle w:val="a3"/>
        <w:spacing w:line="360" w:lineRule="auto"/>
        <w:ind w:right="677" w:firstLine="0"/>
      </w:pPr>
      <w:r>
        <w:t>включает пояснительную записку, содержание обучения, планируемые результаты освое ния программы по предмету.</w:t>
      </w:r>
    </w:p>
    <w:p w14:paraId="0680B031" w14:textId="77777777" w:rsidR="00F50CD0" w:rsidRDefault="00000000">
      <w:pPr>
        <w:pStyle w:val="2"/>
        <w:spacing w:before="1"/>
      </w:pPr>
      <w:bookmarkStart w:id="650" w:name="_Toc166838440"/>
      <w:bookmarkStart w:id="651" w:name="_Toc166838705"/>
      <w:r>
        <w:t>Пояснительная</w:t>
      </w:r>
      <w:r>
        <w:rPr>
          <w:spacing w:val="-1"/>
        </w:rPr>
        <w:t xml:space="preserve"> </w:t>
      </w:r>
      <w:r>
        <w:rPr>
          <w:spacing w:val="-2"/>
        </w:rPr>
        <w:t>записка.</w:t>
      </w:r>
      <w:bookmarkEnd w:id="650"/>
      <w:bookmarkEnd w:id="651"/>
    </w:p>
    <w:p w14:paraId="11F4064B" w14:textId="08D9406A" w:rsidR="00F50CD0" w:rsidRDefault="00000000">
      <w:pPr>
        <w:pStyle w:val="a3"/>
        <w:spacing w:before="134" w:line="360" w:lineRule="auto"/>
        <w:ind w:right="672"/>
      </w:pPr>
      <w:r>
        <w:t>Целью</w:t>
      </w:r>
      <w:r>
        <w:rPr>
          <w:spacing w:val="-15"/>
        </w:rPr>
        <w:t xml:space="preserve"> </w:t>
      </w:r>
      <w:r>
        <w:t>трудового</w:t>
      </w:r>
      <w:r>
        <w:rPr>
          <w:spacing w:val="-15"/>
        </w:rPr>
        <w:t xml:space="preserve"> </w:t>
      </w:r>
      <w:r>
        <w:t>обучения</w:t>
      </w:r>
      <w:r>
        <w:rPr>
          <w:spacing w:val="-15"/>
        </w:rPr>
        <w:t xml:space="preserve"> </w:t>
      </w:r>
      <w:r>
        <w:t>является</w:t>
      </w:r>
      <w:r>
        <w:rPr>
          <w:spacing w:val="-15"/>
        </w:rPr>
        <w:t xml:space="preserve"> </w:t>
      </w:r>
      <w:r>
        <w:t>подготовка</w:t>
      </w:r>
      <w:r>
        <w:rPr>
          <w:spacing w:val="-15"/>
        </w:rPr>
        <w:t xml:space="preserve"> </w:t>
      </w:r>
      <w:r>
        <w:t>обучающихся</w:t>
      </w:r>
      <w:r>
        <w:rPr>
          <w:spacing w:val="-15"/>
        </w:rPr>
        <w:t xml:space="preserve"> </w:t>
      </w:r>
      <w:r>
        <w:t>и</w:t>
      </w:r>
      <w:r>
        <w:rPr>
          <w:spacing w:val="-15"/>
        </w:rPr>
        <w:t xml:space="preserve"> </w:t>
      </w:r>
      <w:r>
        <w:t>подростков</w:t>
      </w:r>
      <w:r>
        <w:rPr>
          <w:spacing w:val="-15"/>
        </w:rPr>
        <w:t xml:space="preserve"> </w:t>
      </w:r>
      <w:r>
        <w:t>с</w:t>
      </w:r>
      <w:r>
        <w:rPr>
          <w:spacing w:val="-15"/>
        </w:rPr>
        <w:t xml:space="preserve"> </w:t>
      </w:r>
      <w:r>
        <w:t>умерен ной, тяжелой, глубокой умственной отсталостью, с ТМНР к доступной трудовой деятель ности.</w:t>
      </w:r>
      <w:r>
        <w:rPr>
          <w:spacing w:val="-6"/>
        </w:rPr>
        <w:t xml:space="preserve"> </w:t>
      </w:r>
      <w:r>
        <w:t>Основные</w:t>
      </w:r>
      <w:r>
        <w:rPr>
          <w:spacing w:val="-7"/>
        </w:rPr>
        <w:t xml:space="preserve"> </w:t>
      </w:r>
      <w:r>
        <w:t>задачи:</w:t>
      </w:r>
      <w:r>
        <w:rPr>
          <w:spacing w:val="-5"/>
        </w:rPr>
        <w:t xml:space="preserve"> </w:t>
      </w:r>
      <w:r>
        <w:t>развитие</w:t>
      </w:r>
      <w:r>
        <w:rPr>
          <w:spacing w:val="-7"/>
        </w:rPr>
        <w:t xml:space="preserve"> </w:t>
      </w:r>
      <w:r>
        <w:t>интереса</w:t>
      </w:r>
      <w:r>
        <w:rPr>
          <w:spacing w:val="-7"/>
        </w:rPr>
        <w:t xml:space="preserve"> </w:t>
      </w:r>
      <w:r>
        <w:t>к</w:t>
      </w:r>
      <w:r>
        <w:rPr>
          <w:spacing w:val="-5"/>
        </w:rPr>
        <w:t xml:space="preserve"> </w:t>
      </w:r>
      <w:r>
        <w:t>трудовой</w:t>
      </w:r>
      <w:r>
        <w:rPr>
          <w:spacing w:val="-5"/>
        </w:rPr>
        <w:t xml:space="preserve"> </w:t>
      </w:r>
      <w:r>
        <w:t>деятельности;</w:t>
      </w:r>
      <w:r>
        <w:rPr>
          <w:spacing w:val="-8"/>
        </w:rPr>
        <w:t xml:space="preserve"> </w:t>
      </w:r>
      <w:r>
        <w:t>формирование</w:t>
      </w:r>
      <w:r>
        <w:rPr>
          <w:spacing w:val="-7"/>
        </w:rPr>
        <w:t xml:space="preserve"> </w:t>
      </w:r>
      <w:r>
        <w:t>навы ков</w:t>
      </w:r>
      <w:r>
        <w:rPr>
          <w:spacing w:val="-4"/>
        </w:rPr>
        <w:t xml:space="preserve"> </w:t>
      </w:r>
      <w:r>
        <w:t>работы</w:t>
      </w:r>
      <w:r>
        <w:rPr>
          <w:spacing w:val="-4"/>
        </w:rPr>
        <w:t xml:space="preserve"> </w:t>
      </w:r>
      <w:r>
        <w:t>с</w:t>
      </w:r>
      <w:r>
        <w:rPr>
          <w:spacing w:val="-4"/>
        </w:rPr>
        <w:t xml:space="preserve"> </w:t>
      </w:r>
      <w:r>
        <w:t>различными</w:t>
      </w:r>
      <w:r>
        <w:rPr>
          <w:spacing w:val="-2"/>
        </w:rPr>
        <w:t xml:space="preserve"> </w:t>
      </w:r>
      <w:r>
        <w:t>инструментами</w:t>
      </w:r>
      <w:r>
        <w:rPr>
          <w:spacing w:val="-2"/>
        </w:rPr>
        <w:t xml:space="preserve"> </w:t>
      </w:r>
      <w:r>
        <w:t>и</w:t>
      </w:r>
      <w:r>
        <w:rPr>
          <w:spacing w:val="-2"/>
        </w:rPr>
        <w:t xml:space="preserve"> </w:t>
      </w:r>
      <w:r>
        <w:t>оборудованием;</w:t>
      </w:r>
      <w:r>
        <w:rPr>
          <w:spacing w:val="-3"/>
        </w:rPr>
        <w:t xml:space="preserve"> </w:t>
      </w:r>
      <w:r>
        <w:t>освоение</w:t>
      </w:r>
      <w:r>
        <w:rPr>
          <w:spacing w:val="-4"/>
        </w:rPr>
        <w:t xml:space="preserve"> </w:t>
      </w:r>
      <w:r>
        <w:t>отдельных</w:t>
      </w:r>
      <w:r>
        <w:rPr>
          <w:spacing w:val="-3"/>
        </w:rPr>
        <w:t xml:space="preserve"> </w:t>
      </w:r>
      <w:r>
        <w:t>операций и технологий по изготовлению различных изделий, по работе с почвой, с растениями.</w:t>
      </w:r>
    </w:p>
    <w:p w14:paraId="59A23174" w14:textId="15595CF7" w:rsidR="00F50CD0" w:rsidRDefault="00000000">
      <w:pPr>
        <w:pStyle w:val="a3"/>
        <w:spacing w:line="360" w:lineRule="auto"/>
        <w:ind w:right="668"/>
      </w:pPr>
      <w:r>
        <w:t>Обучение труду опирается на умения и навыки, сформированные у обучающихся в ходе</w:t>
      </w:r>
      <w:r>
        <w:rPr>
          <w:spacing w:val="-11"/>
        </w:rPr>
        <w:t xml:space="preserve"> </w:t>
      </w:r>
      <w:r>
        <w:t>занятий</w:t>
      </w:r>
      <w:r>
        <w:rPr>
          <w:spacing w:val="-10"/>
        </w:rPr>
        <w:t xml:space="preserve"> </w:t>
      </w:r>
      <w:r>
        <w:t>по</w:t>
      </w:r>
      <w:r>
        <w:rPr>
          <w:spacing w:val="-11"/>
        </w:rPr>
        <w:t xml:space="preserve"> </w:t>
      </w:r>
      <w:r>
        <w:t>предметнопрактической</w:t>
      </w:r>
      <w:r>
        <w:rPr>
          <w:spacing w:val="-7"/>
        </w:rPr>
        <w:t xml:space="preserve"> </w:t>
      </w:r>
      <w:r>
        <w:t>деятельности,</w:t>
      </w:r>
      <w:r>
        <w:rPr>
          <w:spacing w:val="-11"/>
        </w:rPr>
        <w:t xml:space="preserve"> </w:t>
      </w:r>
      <w:r>
        <w:t>и</w:t>
      </w:r>
      <w:r>
        <w:rPr>
          <w:spacing w:val="-10"/>
        </w:rPr>
        <w:t xml:space="preserve"> </w:t>
      </w:r>
      <w:r>
        <w:t>нацелено</w:t>
      </w:r>
      <w:r>
        <w:rPr>
          <w:spacing w:val="-11"/>
        </w:rPr>
        <w:t xml:space="preserve"> </w:t>
      </w:r>
      <w:r>
        <w:t>на</w:t>
      </w:r>
      <w:r>
        <w:rPr>
          <w:spacing w:val="-12"/>
        </w:rPr>
        <w:t xml:space="preserve"> </w:t>
      </w:r>
      <w:r>
        <w:t>освоение</w:t>
      </w:r>
      <w:r>
        <w:rPr>
          <w:spacing w:val="-9"/>
        </w:rPr>
        <w:t xml:space="preserve"> </w:t>
      </w:r>
      <w:r>
        <w:t>доступных технологий изготовления продукции. Важно формирование мотивации трудовой деятель ности, развитие интереса к разным видам доступной трудовой деятельности, положитель ное отношение к результатам своего труда. Обучающихся</w:t>
      </w:r>
      <w:r>
        <w:rPr>
          <w:spacing w:val="-1"/>
        </w:rPr>
        <w:t xml:space="preserve"> </w:t>
      </w:r>
      <w:r>
        <w:t>знакомят</w:t>
      </w:r>
      <w:r>
        <w:rPr>
          <w:spacing w:val="-1"/>
        </w:rPr>
        <w:t xml:space="preserve"> </w:t>
      </w:r>
      <w:r>
        <w:t>с различными матери алами</w:t>
      </w:r>
      <w:r>
        <w:rPr>
          <w:spacing w:val="-9"/>
        </w:rPr>
        <w:t xml:space="preserve"> </w:t>
      </w:r>
      <w:r>
        <w:t>и</w:t>
      </w:r>
      <w:r>
        <w:rPr>
          <w:spacing w:val="-8"/>
        </w:rPr>
        <w:t xml:space="preserve"> </w:t>
      </w:r>
      <w:r>
        <w:t>инструментами,</w:t>
      </w:r>
      <w:r>
        <w:rPr>
          <w:spacing w:val="-9"/>
        </w:rPr>
        <w:t xml:space="preserve"> </w:t>
      </w:r>
      <w:r>
        <w:t>со</w:t>
      </w:r>
      <w:r>
        <w:rPr>
          <w:spacing w:val="-9"/>
        </w:rPr>
        <w:t xml:space="preserve"> </w:t>
      </w:r>
      <w:r>
        <w:t>специальным</w:t>
      </w:r>
      <w:r>
        <w:rPr>
          <w:spacing w:val="-10"/>
        </w:rPr>
        <w:t xml:space="preserve"> </w:t>
      </w:r>
      <w:r>
        <w:t>оборудованием,</w:t>
      </w:r>
      <w:r>
        <w:rPr>
          <w:spacing w:val="-8"/>
        </w:rPr>
        <w:t xml:space="preserve"> </w:t>
      </w:r>
      <w:r>
        <w:t>учат</w:t>
      </w:r>
      <w:r>
        <w:rPr>
          <w:spacing w:val="-9"/>
        </w:rPr>
        <w:t xml:space="preserve"> </w:t>
      </w:r>
      <w:r>
        <w:t>соблюдать</w:t>
      </w:r>
      <w:r>
        <w:rPr>
          <w:spacing w:val="-8"/>
        </w:rPr>
        <w:t xml:space="preserve"> </w:t>
      </w:r>
      <w:r>
        <w:t>технику</w:t>
      </w:r>
      <w:r>
        <w:rPr>
          <w:spacing w:val="-15"/>
        </w:rPr>
        <w:t xml:space="preserve"> </w:t>
      </w:r>
      <w:r>
        <w:t>безопас ности</w:t>
      </w:r>
      <w:r>
        <w:rPr>
          <w:spacing w:val="-9"/>
        </w:rPr>
        <w:t xml:space="preserve"> </w:t>
      </w:r>
      <w:r>
        <w:t>в</w:t>
      </w:r>
      <w:r>
        <w:rPr>
          <w:spacing w:val="-8"/>
        </w:rPr>
        <w:t xml:space="preserve"> </w:t>
      </w:r>
      <w:r>
        <w:t>ходе</w:t>
      </w:r>
      <w:r>
        <w:rPr>
          <w:spacing w:val="-8"/>
        </w:rPr>
        <w:t xml:space="preserve"> </w:t>
      </w:r>
      <w:r>
        <w:t>трудового</w:t>
      </w:r>
      <w:r>
        <w:rPr>
          <w:spacing w:val="-5"/>
        </w:rPr>
        <w:t xml:space="preserve"> </w:t>
      </w:r>
      <w:r>
        <w:t>процесса.</w:t>
      </w:r>
      <w:r>
        <w:rPr>
          <w:spacing w:val="-7"/>
        </w:rPr>
        <w:t xml:space="preserve"> </w:t>
      </w:r>
      <w:r>
        <w:t>У</w:t>
      </w:r>
      <w:r>
        <w:rPr>
          <w:spacing w:val="-7"/>
        </w:rPr>
        <w:t xml:space="preserve"> </w:t>
      </w:r>
      <w:r>
        <w:t>обучающихся</w:t>
      </w:r>
      <w:r>
        <w:rPr>
          <w:spacing w:val="-7"/>
        </w:rPr>
        <w:t xml:space="preserve"> </w:t>
      </w:r>
      <w:r>
        <w:t>постепенно</w:t>
      </w:r>
      <w:r>
        <w:rPr>
          <w:spacing w:val="-10"/>
        </w:rPr>
        <w:t xml:space="preserve"> </w:t>
      </w:r>
      <w:r>
        <w:t>накапливается</w:t>
      </w:r>
      <w:r>
        <w:rPr>
          <w:spacing w:val="-8"/>
        </w:rPr>
        <w:t xml:space="preserve"> </w:t>
      </w:r>
      <w:r>
        <w:rPr>
          <w:spacing w:val="-2"/>
        </w:rPr>
        <w:t>практический</w:t>
      </w:r>
    </w:p>
    <w:p w14:paraId="3E50108C" w14:textId="77777777" w:rsidR="00F50CD0" w:rsidRDefault="00F50CD0">
      <w:pPr>
        <w:spacing w:line="360" w:lineRule="auto"/>
        <w:sectPr w:rsidR="00F50CD0" w:rsidSect="00AD1093">
          <w:pgSz w:w="11910" w:h="16840"/>
          <w:pgMar w:top="1040" w:right="180" w:bottom="1200" w:left="1560" w:header="0" w:footer="1000" w:gutter="0"/>
          <w:cols w:space="720"/>
        </w:sectPr>
      </w:pPr>
    </w:p>
    <w:p w14:paraId="2097A9CC" w14:textId="2EC9A6C8" w:rsidR="00F50CD0" w:rsidRDefault="00000000">
      <w:pPr>
        <w:pStyle w:val="a3"/>
        <w:spacing w:before="68" w:line="360" w:lineRule="auto"/>
        <w:ind w:right="664" w:firstLine="0"/>
      </w:pPr>
      <w:r>
        <w:lastRenderedPageBreak/>
        <w:t>опыт,</w:t>
      </w:r>
      <w:r>
        <w:rPr>
          <w:spacing w:val="-2"/>
        </w:rPr>
        <w:t xml:space="preserve"> </w:t>
      </w:r>
      <w:r>
        <w:t>происходит</w:t>
      </w:r>
      <w:r>
        <w:rPr>
          <w:spacing w:val="-4"/>
        </w:rPr>
        <w:t xml:space="preserve"> </w:t>
      </w:r>
      <w:r>
        <w:t>формирование</w:t>
      </w:r>
      <w:r>
        <w:rPr>
          <w:spacing w:val="-3"/>
        </w:rPr>
        <w:t xml:space="preserve"> </w:t>
      </w:r>
      <w:r>
        <w:t>операционно</w:t>
      </w:r>
      <w:r w:rsidR="00C62010">
        <w:t>-</w:t>
      </w:r>
      <w:r>
        <w:t>технических умений,</w:t>
      </w:r>
      <w:r>
        <w:rPr>
          <w:spacing w:val="-2"/>
        </w:rPr>
        <w:t xml:space="preserve"> </w:t>
      </w:r>
      <w:r>
        <w:t>формируются</w:t>
      </w:r>
      <w:r>
        <w:rPr>
          <w:spacing w:val="-2"/>
        </w:rPr>
        <w:t xml:space="preserve"> </w:t>
      </w:r>
      <w:r>
        <w:t>навыки самостоятельного изготовления продукции (умения намечать цель, подбирать необходи мые инструменты и материалы, осуществлять задуманное, оценивать результат).</w:t>
      </w:r>
    </w:p>
    <w:p w14:paraId="7559AFE7" w14:textId="67D780AB" w:rsidR="00F50CD0" w:rsidRDefault="00000000">
      <w:pPr>
        <w:pStyle w:val="a3"/>
        <w:spacing w:before="2" w:line="360" w:lineRule="auto"/>
        <w:ind w:right="668"/>
      </w:pPr>
      <w:r>
        <w:t>Подросток учится организовывать свое рабочее место в соответствии с используе мыми материалами, инструментами, оборудованием. С помощью педагогического работ 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 товлению продукта; контролирует качество выполненной работы; обсуждает полученный результат в соответствии с своими представлениями. Постепенно у</w:t>
      </w:r>
      <w:r>
        <w:rPr>
          <w:spacing w:val="-4"/>
        </w:rPr>
        <w:t xml:space="preserve"> </w:t>
      </w:r>
      <w:r>
        <w:t>обучающегося форми руются такие качества трудовой деятельности, которые позволяют выполнять освоенную деятельность</w:t>
      </w:r>
      <w:r>
        <w:rPr>
          <w:spacing w:val="-5"/>
        </w:rPr>
        <w:t xml:space="preserve"> </w:t>
      </w:r>
      <w:r>
        <w:t>в</w:t>
      </w:r>
      <w:r>
        <w:rPr>
          <w:spacing w:val="-9"/>
        </w:rPr>
        <w:t xml:space="preserve"> </w:t>
      </w:r>
      <w:r>
        <w:t>течение</w:t>
      </w:r>
      <w:r>
        <w:rPr>
          <w:spacing w:val="-9"/>
        </w:rPr>
        <w:t xml:space="preserve"> </w:t>
      </w:r>
      <w:r>
        <w:t>длительного</w:t>
      </w:r>
      <w:r>
        <w:rPr>
          <w:spacing w:val="-7"/>
        </w:rPr>
        <w:t xml:space="preserve"> </w:t>
      </w:r>
      <w:r>
        <w:t>времени,</w:t>
      </w:r>
      <w:r>
        <w:rPr>
          <w:spacing w:val="-7"/>
        </w:rPr>
        <w:t xml:space="preserve"> </w:t>
      </w:r>
      <w:r>
        <w:t>осуществлять</w:t>
      </w:r>
      <w:r>
        <w:rPr>
          <w:spacing w:val="-6"/>
        </w:rPr>
        <w:t xml:space="preserve"> </w:t>
      </w:r>
      <w:r>
        <w:t>работу</w:t>
      </w:r>
      <w:r>
        <w:rPr>
          <w:spacing w:val="-11"/>
        </w:rPr>
        <w:t xml:space="preserve"> </w:t>
      </w:r>
      <w:r>
        <w:t>в</w:t>
      </w:r>
      <w:r>
        <w:rPr>
          <w:spacing w:val="-7"/>
        </w:rPr>
        <w:t xml:space="preserve"> </w:t>
      </w:r>
      <w:r>
        <w:t>соответствии</w:t>
      </w:r>
      <w:r>
        <w:rPr>
          <w:spacing w:val="-6"/>
        </w:rPr>
        <w:t xml:space="preserve"> </w:t>
      </w:r>
      <w:r>
        <w:t>с</w:t>
      </w:r>
      <w:r>
        <w:rPr>
          <w:spacing w:val="-8"/>
        </w:rPr>
        <w:t xml:space="preserve"> </w:t>
      </w:r>
      <w:r>
        <w:t>требо ваниями, предъявляемые к качеству продукта и производить его в установленные сроки.</w:t>
      </w:r>
    </w:p>
    <w:p w14:paraId="0CBE24FC" w14:textId="51A9AEF5" w:rsidR="00F50CD0" w:rsidRDefault="00000000">
      <w:pPr>
        <w:pStyle w:val="a3"/>
        <w:spacing w:line="360" w:lineRule="auto"/>
        <w:ind w:right="669"/>
      </w:pPr>
      <w:r>
        <w:t xml:space="preserve">Программа по профильному труду представлена следующими разделами: "Полигра фия", "Керамика", "Батик", "Ткачество", "Шитье", "Деревообработка", "Растениеводство". </w:t>
      </w:r>
      <w:r>
        <w:rPr>
          <w:spacing w:val="-2"/>
        </w:rPr>
        <w:t>Этот</w:t>
      </w:r>
      <w:r>
        <w:rPr>
          <w:spacing w:val="-5"/>
        </w:rPr>
        <w:t xml:space="preserve"> </w:t>
      </w:r>
      <w:r>
        <w:rPr>
          <w:spacing w:val="-2"/>
        </w:rPr>
        <w:t>перечень</w:t>
      </w:r>
      <w:r>
        <w:rPr>
          <w:spacing w:val="-5"/>
        </w:rPr>
        <w:t xml:space="preserve"> </w:t>
      </w:r>
      <w:r>
        <w:rPr>
          <w:spacing w:val="-2"/>
        </w:rPr>
        <w:t>может</w:t>
      </w:r>
      <w:r>
        <w:rPr>
          <w:spacing w:val="-5"/>
        </w:rPr>
        <w:t xml:space="preserve"> </w:t>
      </w:r>
      <w:r>
        <w:rPr>
          <w:spacing w:val="-2"/>
        </w:rPr>
        <w:t>быть</w:t>
      </w:r>
      <w:r>
        <w:rPr>
          <w:spacing w:val="-3"/>
        </w:rPr>
        <w:t xml:space="preserve"> </w:t>
      </w:r>
      <w:r>
        <w:rPr>
          <w:spacing w:val="-2"/>
        </w:rPr>
        <w:t>дополнен</w:t>
      </w:r>
      <w:r>
        <w:rPr>
          <w:spacing w:val="-5"/>
        </w:rPr>
        <w:t xml:space="preserve"> </w:t>
      </w:r>
      <w:r>
        <w:rPr>
          <w:spacing w:val="-2"/>
        </w:rPr>
        <w:t>или</w:t>
      </w:r>
      <w:r>
        <w:rPr>
          <w:spacing w:val="-5"/>
        </w:rPr>
        <w:t xml:space="preserve"> </w:t>
      </w:r>
      <w:r>
        <w:rPr>
          <w:spacing w:val="-2"/>
        </w:rPr>
        <w:t>заменен</w:t>
      </w:r>
      <w:r>
        <w:rPr>
          <w:spacing w:val="-5"/>
        </w:rPr>
        <w:t xml:space="preserve"> </w:t>
      </w:r>
      <w:r>
        <w:rPr>
          <w:spacing w:val="-2"/>
        </w:rPr>
        <w:t>другими</w:t>
      </w:r>
      <w:r>
        <w:rPr>
          <w:spacing w:val="-5"/>
        </w:rPr>
        <w:t xml:space="preserve"> </w:t>
      </w:r>
      <w:r>
        <w:rPr>
          <w:spacing w:val="-2"/>
        </w:rPr>
        <w:t>профилями</w:t>
      </w:r>
      <w:r>
        <w:rPr>
          <w:spacing w:val="-9"/>
        </w:rPr>
        <w:t xml:space="preserve"> </w:t>
      </w:r>
      <w:r>
        <w:rPr>
          <w:spacing w:val="-2"/>
        </w:rPr>
        <w:t>труда</w:t>
      </w:r>
      <w:r>
        <w:rPr>
          <w:spacing w:val="-8"/>
        </w:rPr>
        <w:t xml:space="preserve"> </w:t>
      </w:r>
      <w:r>
        <w:rPr>
          <w:spacing w:val="-2"/>
        </w:rPr>
        <w:t>по</w:t>
      </w:r>
      <w:r>
        <w:rPr>
          <w:spacing w:val="-3"/>
        </w:rPr>
        <w:t xml:space="preserve"> </w:t>
      </w:r>
      <w:r>
        <w:rPr>
          <w:spacing w:val="-2"/>
        </w:rPr>
        <w:t xml:space="preserve">усмотрению </w:t>
      </w:r>
      <w:r>
        <w:t>образовательной</w:t>
      </w:r>
      <w:r>
        <w:rPr>
          <w:spacing w:val="-1"/>
        </w:rPr>
        <w:t xml:space="preserve"> </w:t>
      </w:r>
      <w:r>
        <w:t>организации,</w:t>
      </w:r>
      <w:r>
        <w:rPr>
          <w:spacing w:val="-1"/>
        </w:rPr>
        <w:t xml:space="preserve"> </w:t>
      </w:r>
      <w:r>
        <w:t>с учетом</w:t>
      </w:r>
      <w:r>
        <w:rPr>
          <w:spacing w:val="-1"/>
        </w:rPr>
        <w:t xml:space="preserve"> </w:t>
      </w:r>
      <w:r>
        <w:t>местных</w:t>
      </w:r>
      <w:r>
        <w:rPr>
          <w:spacing w:val="-2"/>
        </w:rPr>
        <w:t xml:space="preserve"> </w:t>
      </w:r>
      <w:r>
        <w:t>и</w:t>
      </w:r>
      <w:r>
        <w:rPr>
          <w:spacing w:val="-1"/>
        </w:rPr>
        <w:t xml:space="preserve"> </w:t>
      </w:r>
      <w:r>
        <w:t>региональных условий</w:t>
      </w:r>
      <w:r>
        <w:rPr>
          <w:spacing w:val="-2"/>
        </w:rPr>
        <w:t xml:space="preserve"> </w:t>
      </w:r>
      <w:r>
        <w:t>и</w:t>
      </w:r>
      <w:r>
        <w:rPr>
          <w:spacing w:val="-1"/>
        </w:rPr>
        <w:t xml:space="preserve"> </w:t>
      </w:r>
      <w:r>
        <w:t>возможностей для будущей трудовой занятости обучающегося,</w:t>
      </w:r>
      <w:r>
        <w:rPr>
          <w:spacing w:val="-1"/>
        </w:rPr>
        <w:t xml:space="preserve"> </w:t>
      </w:r>
      <w:r>
        <w:t>а</w:t>
      </w:r>
      <w:r>
        <w:rPr>
          <w:spacing w:val="-2"/>
        </w:rPr>
        <w:t xml:space="preserve"> </w:t>
      </w:r>
      <w:r>
        <w:t>также</w:t>
      </w:r>
      <w:r>
        <w:rPr>
          <w:spacing w:val="-1"/>
        </w:rPr>
        <w:t xml:space="preserve"> </w:t>
      </w:r>
      <w:r>
        <w:t>кадрового</w:t>
      </w:r>
      <w:r>
        <w:rPr>
          <w:spacing w:val="-1"/>
        </w:rPr>
        <w:t xml:space="preserve"> </w:t>
      </w:r>
      <w:r>
        <w:t>обеспечения</w:t>
      </w:r>
      <w:r>
        <w:rPr>
          <w:spacing w:val="-1"/>
        </w:rPr>
        <w:t xml:space="preserve"> </w:t>
      </w:r>
      <w:r>
        <w:t>организа ции. В учебном плане предмет представлен с 7 по 13 год обучения.</w:t>
      </w:r>
    </w:p>
    <w:p w14:paraId="759D98F5" w14:textId="75E75014" w:rsidR="00F50CD0" w:rsidRDefault="00000000">
      <w:pPr>
        <w:pStyle w:val="a3"/>
        <w:spacing w:line="360" w:lineRule="auto"/>
        <w:ind w:right="663"/>
      </w:pPr>
      <w: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 ради; фото, картинки, пиктограммы с изображениями действий, операций, алгоритмов ра боты</w:t>
      </w:r>
      <w:r>
        <w:rPr>
          <w:spacing w:val="-11"/>
        </w:rPr>
        <w:t xml:space="preserve"> </w:t>
      </w:r>
      <w:r>
        <w:t>с</w:t>
      </w:r>
      <w:r>
        <w:rPr>
          <w:spacing w:val="-12"/>
        </w:rPr>
        <w:t xml:space="preserve"> </w:t>
      </w:r>
      <w:r>
        <w:t>использованием</w:t>
      </w:r>
      <w:r>
        <w:rPr>
          <w:spacing w:val="-11"/>
        </w:rPr>
        <w:t xml:space="preserve"> </w:t>
      </w:r>
      <w:r>
        <w:t>инструментов</w:t>
      </w:r>
      <w:r>
        <w:rPr>
          <w:spacing w:val="-10"/>
        </w:rPr>
        <w:t xml:space="preserve"> </w:t>
      </w:r>
      <w:r>
        <w:t>и</w:t>
      </w:r>
      <w:r>
        <w:rPr>
          <w:spacing w:val="-10"/>
        </w:rPr>
        <w:t xml:space="preserve"> </w:t>
      </w:r>
      <w:r>
        <w:t>оборудования;</w:t>
      </w:r>
      <w:r>
        <w:rPr>
          <w:spacing w:val="-10"/>
        </w:rPr>
        <w:t xml:space="preserve"> </w:t>
      </w:r>
      <w:r>
        <w:t>технологические</w:t>
      </w:r>
      <w:r>
        <w:rPr>
          <w:spacing w:val="-12"/>
        </w:rPr>
        <w:t xml:space="preserve"> </w:t>
      </w:r>
      <w:r>
        <w:t>карты,</w:t>
      </w:r>
      <w:r>
        <w:rPr>
          <w:spacing w:val="-10"/>
        </w:rPr>
        <w:t xml:space="preserve"> </w:t>
      </w:r>
      <w:r>
        <w:t>обучающие компьютерные</w:t>
      </w:r>
      <w:r>
        <w:rPr>
          <w:spacing w:val="-6"/>
        </w:rPr>
        <w:t xml:space="preserve"> </w:t>
      </w:r>
      <w:r>
        <w:t>программы,</w:t>
      </w:r>
      <w:r>
        <w:rPr>
          <w:spacing w:val="-4"/>
        </w:rPr>
        <w:t xml:space="preserve"> </w:t>
      </w:r>
      <w:r>
        <w:t>видеофильмы,</w:t>
      </w:r>
      <w:r>
        <w:rPr>
          <w:spacing w:val="-4"/>
        </w:rPr>
        <w:t xml:space="preserve"> </w:t>
      </w:r>
      <w:r>
        <w:t>иллюстрирующие</w:t>
      </w:r>
      <w:r>
        <w:rPr>
          <w:spacing w:val="-5"/>
        </w:rPr>
        <w:t xml:space="preserve"> </w:t>
      </w:r>
      <w:r>
        <w:t>труд</w:t>
      </w:r>
      <w:r>
        <w:rPr>
          <w:spacing w:val="-4"/>
        </w:rPr>
        <w:t xml:space="preserve"> </w:t>
      </w:r>
      <w:r>
        <w:t>людей,</w:t>
      </w:r>
      <w:r>
        <w:rPr>
          <w:spacing w:val="-4"/>
        </w:rPr>
        <w:t xml:space="preserve"> </w:t>
      </w:r>
      <w:r>
        <w:t>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 струментов для обработки различных материалов; швейные машины, ткацкие станки (ста 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 тер, резак, ламинатор, брошюровщик, проектор, экран, компьютер, копировальный аппа рат, носители электронной информации, цифровые</w:t>
      </w:r>
      <w:r>
        <w:rPr>
          <w:spacing w:val="-1"/>
        </w:rPr>
        <w:t xml:space="preserve"> </w:t>
      </w:r>
      <w:r>
        <w:t>фото и видеокамеры</w:t>
      </w:r>
      <w:r>
        <w:rPr>
          <w:spacing w:val="-1"/>
        </w:rPr>
        <w:t xml:space="preserve"> </w:t>
      </w:r>
      <w:r>
        <w:t>со штативом; рас ходные</w:t>
      </w:r>
      <w:r>
        <w:rPr>
          <w:spacing w:val="-10"/>
        </w:rPr>
        <w:t xml:space="preserve"> </w:t>
      </w:r>
      <w:r>
        <w:t>материалы</w:t>
      </w:r>
      <w:r>
        <w:rPr>
          <w:spacing w:val="-9"/>
        </w:rPr>
        <w:t xml:space="preserve"> </w:t>
      </w:r>
      <w:r>
        <w:t>для</w:t>
      </w:r>
      <w:r>
        <w:rPr>
          <w:spacing w:val="-3"/>
        </w:rPr>
        <w:t xml:space="preserve"> </w:t>
      </w:r>
      <w:r>
        <w:t>труда:</w:t>
      </w:r>
      <w:r>
        <w:rPr>
          <w:spacing w:val="-8"/>
        </w:rPr>
        <w:t xml:space="preserve"> </w:t>
      </w:r>
      <w:r>
        <w:t>клей,</w:t>
      </w:r>
      <w:r>
        <w:rPr>
          <w:spacing w:val="-8"/>
        </w:rPr>
        <w:t xml:space="preserve"> </w:t>
      </w:r>
      <w:r>
        <w:t>бумага,</w:t>
      </w:r>
      <w:r>
        <w:rPr>
          <w:spacing w:val="-8"/>
        </w:rPr>
        <w:t xml:space="preserve"> </w:t>
      </w:r>
      <w:r>
        <w:t>карандаши</w:t>
      </w:r>
      <w:r>
        <w:rPr>
          <w:spacing w:val="-7"/>
        </w:rPr>
        <w:t xml:space="preserve"> </w:t>
      </w:r>
      <w:r>
        <w:t>(простые,</w:t>
      </w:r>
      <w:r>
        <w:rPr>
          <w:spacing w:val="-8"/>
        </w:rPr>
        <w:t xml:space="preserve"> </w:t>
      </w:r>
      <w:r>
        <w:t>цветные),</w:t>
      </w:r>
      <w:r>
        <w:rPr>
          <w:spacing w:val="-9"/>
        </w:rPr>
        <w:t xml:space="preserve"> </w:t>
      </w:r>
      <w:r>
        <w:t>мелки</w:t>
      </w:r>
      <w:r>
        <w:rPr>
          <w:spacing w:val="-7"/>
        </w:rPr>
        <w:t xml:space="preserve"> </w:t>
      </w:r>
      <w:r>
        <w:t>(пастель, восковые),</w:t>
      </w:r>
      <w:r>
        <w:rPr>
          <w:spacing w:val="-6"/>
        </w:rPr>
        <w:t xml:space="preserve"> </w:t>
      </w:r>
      <w:r>
        <w:t>фломастеры,</w:t>
      </w:r>
      <w:r>
        <w:rPr>
          <w:spacing w:val="-7"/>
        </w:rPr>
        <w:t xml:space="preserve"> </w:t>
      </w:r>
      <w:r>
        <w:t>маркеры,</w:t>
      </w:r>
      <w:r>
        <w:rPr>
          <w:spacing w:val="-8"/>
        </w:rPr>
        <w:t xml:space="preserve"> </w:t>
      </w:r>
      <w:r>
        <w:t>краски</w:t>
      </w:r>
      <w:r>
        <w:rPr>
          <w:spacing w:val="-6"/>
        </w:rPr>
        <w:t xml:space="preserve"> </w:t>
      </w:r>
      <w:r>
        <w:t>(акварель,</w:t>
      </w:r>
      <w:r>
        <w:rPr>
          <w:spacing w:val="-7"/>
        </w:rPr>
        <w:t xml:space="preserve"> </w:t>
      </w:r>
      <w:r>
        <w:t>гуашь,</w:t>
      </w:r>
      <w:r>
        <w:rPr>
          <w:spacing w:val="-7"/>
        </w:rPr>
        <w:t xml:space="preserve"> </w:t>
      </w:r>
      <w:r>
        <w:t>акриловые,</w:t>
      </w:r>
      <w:r>
        <w:rPr>
          <w:spacing w:val="-7"/>
        </w:rPr>
        <w:t xml:space="preserve"> </w:t>
      </w:r>
      <w:r>
        <w:t>для</w:t>
      </w:r>
      <w:r>
        <w:rPr>
          <w:spacing w:val="-7"/>
        </w:rPr>
        <w:t xml:space="preserve"> </w:t>
      </w:r>
      <w:r>
        <w:t>ткани),</w:t>
      </w:r>
      <w:r>
        <w:rPr>
          <w:spacing w:val="-7"/>
        </w:rPr>
        <w:t xml:space="preserve"> </w:t>
      </w:r>
      <w:r>
        <w:rPr>
          <w:spacing w:val="-2"/>
        </w:rPr>
        <w:t>линейки</w:t>
      </w:r>
    </w:p>
    <w:p w14:paraId="3A01DECC" w14:textId="77777777" w:rsidR="00F50CD0" w:rsidRDefault="00F50CD0">
      <w:pPr>
        <w:spacing w:line="360" w:lineRule="auto"/>
        <w:sectPr w:rsidR="00F50CD0" w:rsidSect="00AD1093">
          <w:pgSz w:w="11910" w:h="16840"/>
          <w:pgMar w:top="1040" w:right="180" w:bottom="1200" w:left="1560" w:header="0" w:footer="1000" w:gutter="0"/>
          <w:cols w:space="720"/>
        </w:sectPr>
      </w:pPr>
    </w:p>
    <w:p w14:paraId="74CD123F" w14:textId="45F80F18" w:rsidR="00F50CD0" w:rsidRDefault="00000000">
      <w:pPr>
        <w:pStyle w:val="a3"/>
        <w:spacing w:before="68" w:line="360" w:lineRule="auto"/>
        <w:ind w:right="671" w:firstLine="0"/>
      </w:pPr>
      <w:r>
        <w:lastRenderedPageBreak/>
        <w:t>и различные</w:t>
      </w:r>
      <w:r>
        <w:rPr>
          <w:spacing w:val="-1"/>
        </w:rPr>
        <w:t xml:space="preserve"> </w:t>
      </w:r>
      <w:r>
        <w:t>мерки,</w:t>
      </w:r>
      <w:r>
        <w:rPr>
          <w:spacing w:val="-2"/>
        </w:rPr>
        <w:t xml:space="preserve"> </w:t>
      </w:r>
      <w:r>
        <w:t>бумага</w:t>
      </w:r>
      <w:r>
        <w:rPr>
          <w:spacing w:val="-1"/>
        </w:rPr>
        <w:t xml:space="preserve"> </w:t>
      </w:r>
      <w:r>
        <w:t>разных размеров, плотности, формата, фактуры; ножницы, фи гурные</w:t>
      </w:r>
      <w:r>
        <w:rPr>
          <w:spacing w:val="-15"/>
        </w:rPr>
        <w:t xml:space="preserve"> </w:t>
      </w:r>
      <w:r>
        <w:t>дыроколы,</w:t>
      </w:r>
      <w:r>
        <w:rPr>
          <w:spacing w:val="-15"/>
        </w:rPr>
        <w:t xml:space="preserve"> </w:t>
      </w:r>
      <w:r>
        <w:t>глина,</w:t>
      </w:r>
      <w:r>
        <w:rPr>
          <w:spacing w:val="-15"/>
        </w:rPr>
        <w:t xml:space="preserve"> </w:t>
      </w:r>
      <w:r>
        <w:t>стеки,</w:t>
      </w:r>
      <w:r>
        <w:rPr>
          <w:spacing w:val="-15"/>
        </w:rPr>
        <w:t xml:space="preserve"> </w:t>
      </w:r>
      <w:r>
        <w:t>нитки,</w:t>
      </w:r>
      <w:r>
        <w:rPr>
          <w:spacing w:val="-15"/>
        </w:rPr>
        <w:t xml:space="preserve"> </w:t>
      </w:r>
      <w:r>
        <w:t>иголки,</w:t>
      </w:r>
      <w:r>
        <w:rPr>
          <w:spacing w:val="-15"/>
        </w:rPr>
        <w:t xml:space="preserve"> </w:t>
      </w:r>
      <w:r>
        <w:t>ткань,</w:t>
      </w:r>
      <w:r>
        <w:rPr>
          <w:spacing w:val="-15"/>
        </w:rPr>
        <w:t xml:space="preserve"> </w:t>
      </w:r>
      <w:r>
        <w:t>шерсть</w:t>
      </w:r>
      <w:r>
        <w:rPr>
          <w:spacing w:val="-15"/>
        </w:rPr>
        <w:t xml:space="preserve"> </w:t>
      </w:r>
      <w:r>
        <w:t>(натуральная,</w:t>
      </w:r>
      <w:r>
        <w:rPr>
          <w:spacing w:val="-15"/>
        </w:rPr>
        <w:t xml:space="preserve"> </w:t>
      </w:r>
      <w:r>
        <w:t>искусственная), иглы для валяния, мыло детское.</w:t>
      </w:r>
    </w:p>
    <w:p w14:paraId="7A41E86E" w14:textId="77777777" w:rsidR="00F50CD0" w:rsidRDefault="00000000">
      <w:pPr>
        <w:spacing w:before="2" w:line="360" w:lineRule="auto"/>
        <w:ind w:left="142" w:right="668" w:firstLine="566"/>
        <w:jc w:val="both"/>
        <w:rPr>
          <w:sz w:val="24"/>
        </w:rPr>
      </w:pPr>
      <w:r>
        <w:rPr>
          <w:b/>
          <w:sz w:val="24"/>
        </w:rPr>
        <w:t xml:space="preserve">Содержание учебного предмета "Профильный труд" </w:t>
      </w:r>
      <w:r>
        <w:rPr>
          <w:sz w:val="24"/>
        </w:rPr>
        <w:t>представлено следующими разделами:</w:t>
      </w:r>
      <w:r>
        <w:rPr>
          <w:spacing w:val="-9"/>
          <w:sz w:val="24"/>
        </w:rPr>
        <w:t xml:space="preserve"> </w:t>
      </w:r>
      <w:r>
        <w:rPr>
          <w:sz w:val="24"/>
        </w:rPr>
        <w:t>"Полиграфия",</w:t>
      </w:r>
      <w:r>
        <w:rPr>
          <w:spacing w:val="-10"/>
          <w:sz w:val="24"/>
        </w:rPr>
        <w:t xml:space="preserve"> </w:t>
      </w:r>
      <w:r>
        <w:rPr>
          <w:sz w:val="24"/>
        </w:rPr>
        <w:t>"Керамика",</w:t>
      </w:r>
      <w:r>
        <w:rPr>
          <w:spacing w:val="-10"/>
          <w:sz w:val="24"/>
        </w:rPr>
        <w:t xml:space="preserve"> </w:t>
      </w:r>
      <w:r>
        <w:rPr>
          <w:sz w:val="24"/>
        </w:rPr>
        <w:t>"Батик",</w:t>
      </w:r>
      <w:r>
        <w:rPr>
          <w:spacing w:val="-10"/>
          <w:sz w:val="24"/>
        </w:rPr>
        <w:t xml:space="preserve"> </w:t>
      </w:r>
      <w:r>
        <w:rPr>
          <w:sz w:val="24"/>
        </w:rPr>
        <w:t>"Ткачество",</w:t>
      </w:r>
      <w:r>
        <w:rPr>
          <w:spacing w:val="-10"/>
          <w:sz w:val="24"/>
        </w:rPr>
        <w:t xml:space="preserve"> </w:t>
      </w:r>
      <w:r>
        <w:rPr>
          <w:sz w:val="24"/>
        </w:rPr>
        <w:t>"Шитье",</w:t>
      </w:r>
      <w:r>
        <w:rPr>
          <w:spacing w:val="-8"/>
          <w:sz w:val="24"/>
        </w:rPr>
        <w:t xml:space="preserve"> </w:t>
      </w:r>
      <w:r>
        <w:rPr>
          <w:sz w:val="24"/>
        </w:rPr>
        <w:t xml:space="preserve">"Деревообработка", </w:t>
      </w:r>
      <w:r>
        <w:rPr>
          <w:spacing w:val="-2"/>
          <w:sz w:val="24"/>
        </w:rPr>
        <w:t>"Растениеводство".</w:t>
      </w:r>
    </w:p>
    <w:p w14:paraId="4D7EB361" w14:textId="77777777" w:rsidR="00F50CD0" w:rsidRDefault="00000000">
      <w:pPr>
        <w:pStyle w:val="a3"/>
        <w:spacing w:line="275" w:lineRule="exact"/>
        <w:ind w:left="708" w:firstLine="0"/>
      </w:pPr>
      <w:r>
        <w:t>Раздел</w:t>
      </w:r>
      <w:r>
        <w:rPr>
          <w:spacing w:val="-3"/>
        </w:rPr>
        <w:t xml:space="preserve"> </w:t>
      </w:r>
      <w:r>
        <w:rPr>
          <w:spacing w:val="-2"/>
        </w:rPr>
        <w:t>"Батик".</w:t>
      </w:r>
    </w:p>
    <w:p w14:paraId="10B46DFA" w14:textId="2431F862" w:rsidR="00F50CD0" w:rsidRDefault="00000000">
      <w:pPr>
        <w:pStyle w:val="a3"/>
        <w:spacing w:before="139" w:line="360" w:lineRule="auto"/>
        <w:ind w:right="669"/>
      </w:pPr>
      <w:r>
        <w:t>Подготовка рабочего места. Подготовка ткани к работе. Нанесение контура рисунка на</w:t>
      </w:r>
      <w:r>
        <w:rPr>
          <w:spacing w:val="-14"/>
        </w:rPr>
        <w:t xml:space="preserve"> </w:t>
      </w:r>
      <w:r>
        <w:t>ткань.</w:t>
      </w:r>
      <w:r>
        <w:rPr>
          <w:spacing w:val="-13"/>
        </w:rPr>
        <w:t xml:space="preserve"> </w:t>
      </w:r>
      <w:r>
        <w:t>Выделение</w:t>
      </w:r>
      <w:r>
        <w:rPr>
          <w:spacing w:val="-14"/>
        </w:rPr>
        <w:t xml:space="preserve"> </w:t>
      </w:r>
      <w:r>
        <w:t>контура</w:t>
      </w:r>
      <w:r>
        <w:rPr>
          <w:spacing w:val="-14"/>
        </w:rPr>
        <w:t xml:space="preserve"> </w:t>
      </w:r>
      <w:r>
        <w:t>рисунка</w:t>
      </w:r>
      <w:r>
        <w:rPr>
          <w:spacing w:val="-10"/>
        </w:rPr>
        <w:t xml:space="preserve"> </w:t>
      </w:r>
      <w:r>
        <w:t>резервирующим</w:t>
      </w:r>
      <w:r>
        <w:rPr>
          <w:spacing w:val="-13"/>
        </w:rPr>
        <w:t xml:space="preserve"> </w:t>
      </w:r>
      <w:r>
        <w:t>составом</w:t>
      </w:r>
      <w:r>
        <w:rPr>
          <w:spacing w:val="-13"/>
        </w:rPr>
        <w:t xml:space="preserve"> </w:t>
      </w:r>
      <w:r>
        <w:t>(воск,</w:t>
      </w:r>
      <w:r>
        <w:rPr>
          <w:spacing w:val="-13"/>
        </w:rPr>
        <w:t xml:space="preserve"> </w:t>
      </w:r>
      <w:r>
        <w:t>контур).</w:t>
      </w:r>
      <w:r>
        <w:rPr>
          <w:spacing w:val="-13"/>
        </w:rPr>
        <w:t xml:space="preserve"> </w:t>
      </w:r>
      <w:r>
        <w:t>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w:t>
      </w:r>
      <w:r>
        <w:rPr>
          <w:spacing w:val="-13"/>
        </w:rPr>
        <w:t xml:space="preserve"> </w:t>
      </w:r>
      <w:r>
        <w:t>контура</w:t>
      </w:r>
      <w:r>
        <w:rPr>
          <w:spacing w:val="-10"/>
        </w:rPr>
        <w:t xml:space="preserve"> </w:t>
      </w:r>
      <w:r>
        <w:t>рисунка</w:t>
      </w:r>
      <w:r>
        <w:rPr>
          <w:spacing w:val="-10"/>
        </w:rPr>
        <w:t xml:space="preserve"> </w:t>
      </w:r>
      <w:r>
        <w:t>резервирующим</w:t>
      </w:r>
      <w:r>
        <w:rPr>
          <w:spacing w:val="-12"/>
        </w:rPr>
        <w:t xml:space="preserve"> </w:t>
      </w:r>
      <w:r>
        <w:t>составом,</w:t>
      </w:r>
      <w:r>
        <w:rPr>
          <w:spacing w:val="-12"/>
        </w:rPr>
        <w:t xml:space="preserve"> </w:t>
      </w:r>
      <w:r>
        <w:t>раскрашивание</w:t>
      </w:r>
      <w:r>
        <w:rPr>
          <w:spacing w:val="-13"/>
        </w:rPr>
        <w:t xml:space="preserve"> </w:t>
      </w:r>
      <w:r>
        <w:t>внутри</w:t>
      </w:r>
      <w:r>
        <w:rPr>
          <w:spacing w:val="-10"/>
        </w:rPr>
        <w:t xml:space="preserve"> </w:t>
      </w:r>
      <w:r>
        <w:t>контура.</w:t>
      </w:r>
      <w:r>
        <w:rPr>
          <w:spacing w:val="-12"/>
        </w:rPr>
        <w:t xml:space="preserve"> </w:t>
      </w:r>
      <w:r>
        <w:t>Со блюдение</w:t>
      </w:r>
      <w:r>
        <w:rPr>
          <w:spacing w:val="-1"/>
        </w:rPr>
        <w:t xml:space="preserve"> </w:t>
      </w:r>
      <w:r>
        <w:t>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w:t>
      </w:r>
      <w:r>
        <w:rPr>
          <w:spacing w:val="-15"/>
        </w:rPr>
        <w:t xml:space="preserve"> </w:t>
      </w:r>
      <w:r>
        <w:t>"Мой</w:t>
      </w:r>
      <w:r>
        <w:rPr>
          <w:spacing w:val="-15"/>
        </w:rPr>
        <w:t xml:space="preserve"> </w:t>
      </w:r>
      <w:r>
        <w:t>дом":</w:t>
      </w:r>
      <w:r>
        <w:rPr>
          <w:spacing w:val="-15"/>
        </w:rPr>
        <w:t xml:space="preserve"> </w:t>
      </w:r>
      <w:r>
        <w:t>рисование</w:t>
      </w:r>
      <w:r>
        <w:rPr>
          <w:spacing w:val="-15"/>
        </w:rPr>
        <w:t xml:space="preserve"> </w:t>
      </w:r>
      <w:r>
        <w:t>эскиза</w:t>
      </w:r>
      <w:r>
        <w:rPr>
          <w:spacing w:val="-15"/>
        </w:rPr>
        <w:t xml:space="preserve"> </w:t>
      </w:r>
      <w:r>
        <w:t>на</w:t>
      </w:r>
      <w:r>
        <w:rPr>
          <w:spacing w:val="-15"/>
        </w:rPr>
        <w:t xml:space="preserve"> </w:t>
      </w:r>
      <w:r>
        <w:t>бумаге,</w:t>
      </w:r>
      <w:r>
        <w:rPr>
          <w:spacing w:val="-12"/>
        </w:rPr>
        <w:t xml:space="preserve"> </w:t>
      </w:r>
      <w:r>
        <w:t>нанесение</w:t>
      </w:r>
      <w:r>
        <w:rPr>
          <w:spacing w:val="-10"/>
        </w:rPr>
        <w:t xml:space="preserve"> </w:t>
      </w:r>
      <w:r>
        <w:t>контурного</w:t>
      </w:r>
      <w:r>
        <w:rPr>
          <w:spacing w:val="-15"/>
        </w:rPr>
        <w:t xml:space="preserve"> </w:t>
      </w:r>
      <w:r>
        <w:t>рисунка</w:t>
      </w:r>
      <w:r>
        <w:rPr>
          <w:spacing w:val="-14"/>
        </w:rPr>
        <w:t xml:space="preserve"> </w:t>
      </w:r>
      <w:r>
        <w:t>на</w:t>
      </w:r>
      <w:r>
        <w:rPr>
          <w:spacing w:val="-15"/>
        </w:rPr>
        <w:t xml:space="preserve"> </w:t>
      </w:r>
      <w:r>
        <w:t>ткань,</w:t>
      </w:r>
      <w:r>
        <w:rPr>
          <w:spacing w:val="-15"/>
        </w:rPr>
        <w:t xml:space="preserve"> </w:t>
      </w:r>
      <w:r>
        <w:t>рас крашивание внутри контура, покрытие рисунка воском, сминание ткани, опускание ткани в краситель, полоскание и сушка ткани, глаженье изделия.</w:t>
      </w:r>
    </w:p>
    <w:p w14:paraId="74EBCC36" w14:textId="77777777" w:rsidR="00F50CD0" w:rsidRDefault="00000000">
      <w:pPr>
        <w:pStyle w:val="a3"/>
        <w:spacing w:before="1"/>
        <w:ind w:left="708" w:firstLine="0"/>
      </w:pPr>
      <w:r>
        <w:t>Раздел</w:t>
      </w:r>
      <w:r>
        <w:rPr>
          <w:spacing w:val="-3"/>
        </w:rPr>
        <w:t xml:space="preserve"> </w:t>
      </w:r>
      <w:r>
        <w:rPr>
          <w:spacing w:val="-2"/>
        </w:rPr>
        <w:t>"Керамика".</w:t>
      </w:r>
    </w:p>
    <w:p w14:paraId="15061CE5" w14:textId="07A00762" w:rsidR="00F50CD0" w:rsidRDefault="00000000">
      <w:pPr>
        <w:pStyle w:val="a3"/>
        <w:spacing w:before="139" w:line="360" w:lineRule="auto"/>
        <w:ind w:right="664"/>
      </w:pPr>
      <w:r>
        <w:t>Различение свойств глины. Подготовка рабочего места. Отрезание куска глины. От 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w:t>
      </w:r>
      <w:r>
        <w:rPr>
          <w:spacing w:val="-1"/>
        </w:rPr>
        <w:t xml:space="preserve"> </w:t>
      </w:r>
      <w:r>
        <w:t>шарика. Набивка</w:t>
      </w:r>
      <w:r>
        <w:rPr>
          <w:spacing w:val="-1"/>
        </w:rPr>
        <w:t xml:space="preserve"> </w:t>
      </w:r>
      <w:r>
        <w:t>формы. Декоративная отделка</w:t>
      </w:r>
      <w:r>
        <w:rPr>
          <w:spacing w:val="-1"/>
        </w:rPr>
        <w:t xml:space="preserve"> </w:t>
      </w:r>
      <w:r>
        <w:t>изделия (нанесение</w:t>
      </w:r>
      <w:r>
        <w:rPr>
          <w:spacing w:val="-1"/>
        </w:rPr>
        <w:t xml:space="preserve"> </w:t>
      </w:r>
      <w:r>
        <w:t>ри сунка, присоединение мелких деталей, придание фактуры). Проделывание отверстия в из 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 лонки:</w:t>
      </w:r>
      <w:r>
        <w:rPr>
          <w:spacing w:val="-3"/>
        </w:rPr>
        <w:t xml:space="preserve"> </w:t>
      </w:r>
      <w:r>
        <w:t>раскатывание</w:t>
      </w:r>
      <w:r>
        <w:rPr>
          <w:spacing w:val="-4"/>
        </w:rPr>
        <w:t xml:space="preserve"> </w:t>
      </w:r>
      <w:r>
        <w:t>глины,</w:t>
      </w:r>
      <w:r>
        <w:rPr>
          <w:spacing w:val="-3"/>
        </w:rPr>
        <w:t xml:space="preserve"> </w:t>
      </w:r>
      <w:r>
        <w:t>вырезание</w:t>
      </w:r>
      <w:r>
        <w:rPr>
          <w:spacing w:val="-4"/>
        </w:rPr>
        <w:t xml:space="preserve"> </w:t>
      </w:r>
      <w:r>
        <w:t>днища</w:t>
      </w:r>
      <w:r>
        <w:rPr>
          <w:spacing w:val="-7"/>
        </w:rPr>
        <w:t xml:space="preserve"> </w:t>
      </w:r>
      <w:r>
        <w:t>сосуда,</w:t>
      </w:r>
      <w:r>
        <w:rPr>
          <w:spacing w:val="-3"/>
        </w:rPr>
        <w:t xml:space="preserve"> </w:t>
      </w:r>
      <w:r>
        <w:t>катание</w:t>
      </w:r>
      <w:r>
        <w:rPr>
          <w:spacing w:val="-4"/>
        </w:rPr>
        <w:t xml:space="preserve"> </w:t>
      </w:r>
      <w:r>
        <w:t>колбасок,</w:t>
      </w:r>
      <w:r>
        <w:rPr>
          <w:spacing w:val="-1"/>
        </w:rPr>
        <w:t xml:space="preserve"> </w:t>
      </w:r>
      <w:r>
        <w:t>укладывание</w:t>
      </w:r>
      <w:r>
        <w:rPr>
          <w:spacing w:val="-4"/>
        </w:rPr>
        <w:t xml:space="preserve"> </w:t>
      </w:r>
      <w:r>
        <w:t>кол басок, нанесение декоративных элементов стекой, обжиг изделия, покрытие глазурью, об жиг изделия. Соблюдение последовательности действий при изготовлении петушка: изго 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 делия белой краской, раскрашивание изделия.</w:t>
      </w:r>
    </w:p>
    <w:p w14:paraId="268F389D" w14:textId="77777777" w:rsidR="00F50CD0" w:rsidRDefault="00000000">
      <w:pPr>
        <w:pStyle w:val="a3"/>
        <w:ind w:left="708" w:firstLine="0"/>
      </w:pPr>
      <w:r>
        <w:t>Раздел</w:t>
      </w:r>
      <w:r>
        <w:rPr>
          <w:spacing w:val="-3"/>
        </w:rPr>
        <w:t xml:space="preserve"> </w:t>
      </w:r>
      <w:r>
        <w:rPr>
          <w:spacing w:val="-2"/>
        </w:rPr>
        <w:t>"Ткачество".</w:t>
      </w:r>
    </w:p>
    <w:p w14:paraId="5F7B9415" w14:textId="77777777" w:rsidR="00F50CD0" w:rsidRDefault="00F50CD0">
      <w:pPr>
        <w:sectPr w:rsidR="00F50CD0" w:rsidSect="00AD1093">
          <w:pgSz w:w="11910" w:h="16840"/>
          <w:pgMar w:top="1040" w:right="180" w:bottom="1200" w:left="1560" w:header="0" w:footer="1000" w:gutter="0"/>
          <w:cols w:space="720"/>
        </w:sectPr>
      </w:pPr>
    </w:p>
    <w:p w14:paraId="22ECDA8C" w14:textId="627C24CB" w:rsidR="00F50CD0" w:rsidRDefault="00000000">
      <w:pPr>
        <w:pStyle w:val="a3"/>
        <w:spacing w:before="68" w:line="360" w:lineRule="auto"/>
        <w:ind w:right="667"/>
      </w:pPr>
      <w:r>
        <w:lastRenderedPageBreak/>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w:t>
      </w:r>
      <w:r>
        <w:rPr>
          <w:spacing w:val="-9"/>
        </w:rPr>
        <w:t xml:space="preserve"> </w:t>
      </w:r>
      <w:r>
        <w:t>изделия.</w:t>
      </w:r>
      <w:r>
        <w:rPr>
          <w:spacing w:val="-9"/>
        </w:rPr>
        <w:t xml:space="preserve"> </w:t>
      </w:r>
      <w:r>
        <w:t>Наматывание</w:t>
      </w:r>
      <w:r>
        <w:rPr>
          <w:spacing w:val="-10"/>
        </w:rPr>
        <w:t xml:space="preserve"> </w:t>
      </w:r>
      <w:r>
        <w:t>ниток</w:t>
      </w:r>
      <w:r>
        <w:rPr>
          <w:spacing w:val="-10"/>
        </w:rPr>
        <w:t xml:space="preserve"> </w:t>
      </w:r>
      <w:r>
        <w:t>на</w:t>
      </w:r>
      <w:r>
        <w:rPr>
          <w:spacing w:val="-10"/>
        </w:rPr>
        <w:t xml:space="preserve"> </w:t>
      </w:r>
      <w:r>
        <w:t>челнок.</w:t>
      </w:r>
      <w:r>
        <w:rPr>
          <w:spacing w:val="-9"/>
        </w:rPr>
        <w:t xml:space="preserve"> </w:t>
      </w:r>
      <w:r>
        <w:t>Завязывание</w:t>
      </w:r>
      <w:r>
        <w:rPr>
          <w:spacing w:val="-10"/>
        </w:rPr>
        <w:t xml:space="preserve"> </w:t>
      </w:r>
      <w:r>
        <w:t>нити</w:t>
      </w:r>
      <w:r>
        <w:rPr>
          <w:spacing w:val="-6"/>
        </w:rPr>
        <w:t xml:space="preserve"> </w:t>
      </w:r>
      <w:r>
        <w:t>узлами.</w:t>
      </w:r>
      <w:r>
        <w:rPr>
          <w:spacing w:val="-7"/>
        </w:rPr>
        <w:t xml:space="preserve"> </w:t>
      </w:r>
      <w:r>
        <w:t>Движение</w:t>
      </w:r>
      <w:r>
        <w:rPr>
          <w:spacing w:val="-10"/>
        </w:rPr>
        <w:t xml:space="preserve"> </w:t>
      </w:r>
      <w:r>
        <w:t>челноком между</w:t>
      </w:r>
      <w:r>
        <w:rPr>
          <w:spacing w:val="-15"/>
        </w:rPr>
        <w:t xml:space="preserve"> </w:t>
      </w:r>
      <w:r>
        <w:t>рядами</w:t>
      </w:r>
      <w:r>
        <w:rPr>
          <w:spacing w:val="-12"/>
        </w:rPr>
        <w:t xml:space="preserve"> </w:t>
      </w:r>
      <w:r>
        <w:t>нитей</w:t>
      </w:r>
      <w:r>
        <w:rPr>
          <w:spacing w:val="-9"/>
        </w:rPr>
        <w:t xml:space="preserve"> </w:t>
      </w:r>
      <w:r>
        <w:t>с</w:t>
      </w:r>
      <w:r>
        <w:rPr>
          <w:spacing w:val="-11"/>
        </w:rPr>
        <w:t xml:space="preserve"> </w:t>
      </w:r>
      <w:r>
        <w:t>бердой.</w:t>
      </w:r>
      <w:r>
        <w:rPr>
          <w:spacing w:val="-10"/>
        </w:rPr>
        <w:t xml:space="preserve"> </w:t>
      </w:r>
      <w:r>
        <w:t>Движение</w:t>
      </w:r>
      <w:r>
        <w:rPr>
          <w:spacing w:val="-11"/>
        </w:rPr>
        <w:t xml:space="preserve"> </w:t>
      </w:r>
      <w:r>
        <w:t>челноком</w:t>
      </w:r>
      <w:r>
        <w:rPr>
          <w:spacing w:val="-10"/>
        </w:rPr>
        <w:t xml:space="preserve"> </w:t>
      </w:r>
      <w:r>
        <w:t>через</w:t>
      </w:r>
      <w:r>
        <w:rPr>
          <w:spacing w:val="-9"/>
        </w:rPr>
        <w:t xml:space="preserve"> </w:t>
      </w:r>
      <w:r>
        <w:t>одну</w:t>
      </w:r>
      <w:r>
        <w:rPr>
          <w:spacing w:val="-15"/>
        </w:rPr>
        <w:t xml:space="preserve"> </w:t>
      </w:r>
      <w:r>
        <w:t>нить</w:t>
      </w:r>
      <w:r>
        <w:rPr>
          <w:spacing w:val="-8"/>
        </w:rPr>
        <w:t xml:space="preserve"> </w:t>
      </w:r>
      <w:r>
        <w:t>без</w:t>
      </w:r>
      <w:r>
        <w:rPr>
          <w:spacing w:val="-11"/>
        </w:rPr>
        <w:t xml:space="preserve"> </w:t>
      </w:r>
      <w:r>
        <w:t>берды.</w:t>
      </w:r>
      <w:r>
        <w:rPr>
          <w:spacing w:val="-10"/>
        </w:rPr>
        <w:t xml:space="preserve"> </w:t>
      </w:r>
      <w:r>
        <w:t>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 ние</w:t>
      </w:r>
      <w:r>
        <w:rPr>
          <w:spacing w:val="-13"/>
        </w:rPr>
        <w:t xml:space="preserve"> </w:t>
      </w:r>
      <w:r>
        <w:t>последовательности</w:t>
      </w:r>
      <w:r>
        <w:rPr>
          <w:spacing w:val="-11"/>
        </w:rPr>
        <w:t xml:space="preserve"> </w:t>
      </w:r>
      <w:r>
        <w:t>действий</w:t>
      </w:r>
      <w:r>
        <w:rPr>
          <w:spacing w:val="-13"/>
        </w:rPr>
        <w:t xml:space="preserve"> </w:t>
      </w:r>
      <w:r>
        <w:t>при</w:t>
      </w:r>
      <w:r>
        <w:rPr>
          <w:spacing w:val="-13"/>
        </w:rPr>
        <w:t xml:space="preserve"> </w:t>
      </w:r>
      <w:r>
        <w:t>изготовлении</w:t>
      </w:r>
      <w:r>
        <w:rPr>
          <w:spacing w:val="-11"/>
        </w:rPr>
        <w:t xml:space="preserve"> </w:t>
      </w:r>
      <w:r>
        <w:t>минигобелена:</w:t>
      </w:r>
      <w:r>
        <w:rPr>
          <w:spacing w:val="-11"/>
        </w:rPr>
        <w:t xml:space="preserve"> </w:t>
      </w:r>
      <w:r>
        <w:t>выбор</w:t>
      </w:r>
      <w:r>
        <w:rPr>
          <w:spacing w:val="-12"/>
        </w:rPr>
        <w:t xml:space="preserve"> </w:t>
      </w:r>
      <w:r>
        <w:t>инструментов</w:t>
      </w:r>
      <w:r>
        <w:rPr>
          <w:spacing w:val="-11"/>
        </w:rPr>
        <w:t xml:space="preserve"> </w:t>
      </w:r>
      <w:r>
        <w:t>и материалов в соответствии со схемой изделия, натягивание нити основы, наматывание пряжи</w:t>
      </w:r>
      <w:r>
        <w:rPr>
          <w:spacing w:val="-15"/>
        </w:rPr>
        <w:t xml:space="preserve"> </w:t>
      </w:r>
      <w:r>
        <w:t>на</w:t>
      </w:r>
      <w:r>
        <w:rPr>
          <w:spacing w:val="-15"/>
        </w:rPr>
        <w:t xml:space="preserve"> </w:t>
      </w:r>
      <w:r>
        <w:t>челноки,</w:t>
      </w:r>
      <w:r>
        <w:rPr>
          <w:spacing w:val="-15"/>
        </w:rPr>
        <w:t xml:space="preserve"> </w:t>
      </w:r>
      <w:r>
        <w:t>плетение</w:t>
      </w:r>
      <w:r>
        <w:rPr>
          <w:spacing w:val="-15"/>
        </w:rPr>
        <w:t xml:space="preserve"> </w:t>
      </w:r>
      <w:r>
        <w:t>полотна</w:t>
      </w:r>
      <w:r>
        <w:rPr>
          <w:spacing w:val="-15"/>
        </w:rPr>
        <w:t xml:space="preserve"> </w:t>
      </w:r>
      <w:r>
        <w:t>по</w:t>
      </w:r>
      <w:r>
        <w:rPr>
          <w:spacing w:val="-15"/>
        </w:rPr>
        <w:t xml:space="preserve"> </w:t>
      </w:r>
      <w:r>
        <w:t>схеме,</w:t>
      </w:r>
      <w:r>
        <w:rPr>
          <w:spacing w:val="-15"/>
        </w:rPr>
        <w:t xml:space="preserve"> </w:t>
      </w:r>
      <w:r>
        <w:t>снятие</w:t>
      </w:r>
      <w:r>
        <w:rPr>
          <w:spacing w:val="-15"/>
        </w:rPr>
        <w:t xml:space="preserve"> </w:t>
      </w:r>
      <w:r>
        <w:t>готового</w:t>
      </w:r>
      <w:r>
        <w:rPr>
          <w:spacing w:val="-15"/>
        </w:rPr>
        <w:t xml:space="preserve"> </w:t>
      </w:r>
      <w:r>
        <w:t>полотна,</w:t>
      </w:r>
      <w:r>
        <w:rPr>
          <w:spacing w:val="-15"/>
        </w:rPr>
        <w:t xml:space="preserve"> </w:t>
      </w:r>
      <w:r>
        <w:t>украшение</w:t>
      </w:r>
      <w:r>
        <w:rPr>
          <w:spacing w:val="-15"/>
        </w:rPr>
        <w:t xml:space="preserve"> </w:t>
      </w:r>
      <w:r>
        <w:t>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w:t>
      </w:r>
      <w:r>
        <w:rPr>
          <w:spacing w:val="-1"/>
        </w:rPr>
        <w:t xml:space="preserve"> </w:t>
      </w:r>
      <w:r>
        <w:t>наматывание</w:t>
      </w:r>
      <w:r>
        <w:rPr>
          <w:spacing w:val="-1"/>
        </w:rPr>
        <w:t xml:space="preserve"> </w:t>
      </w:r>
      <w:r>
        <w:t>пряжи</w:t>
      </w:r>
      <w:r>
        <w:rPr>
          <w:spacing w:val="-2"/>
        </w:rPr>
        <w:t xml:space="preserve"> </w:t>
      </w:r>
      <w:r>
        <w:t>на</w:t>
      </w:r>
      <w:r>
        <w:rPr>
          <w:spacing w:val="-1"/>
        </w:rPr>
        <w:t xml:space="preserve"> </w:t>
      </w:r>
      <w:r>
        <w:t>челноки,</w:t>
      </w:r>
      <w:r>
        <w:rPr>
          <w:spacing w:val="-2"/>
        </w:rPr>
        <w:t xml:space="preserve"> </w:t>
      </w:r>
      <w:r>
        <w:t>плетение</w:t>
      </w:r>
      <w:r>
        <w:rPr>
          <w:spacing w:val="-1"/>
        </w:rPr>
        <w:t xml:space="preserve"> </w:t>
      </w:r>
      <w:r>
        <w:t>полотна</w:t>
      </w:r>
      <w:r>
        <w:rPr>
          <w:spacing w:val="-1"/>
        </w:rPr>
        <w:t xml:space="preserve"> </w:t>
      </w:r>
      <w:r>
        <w:t>по</w:t>
      </w:r>
      <w:r>
        <w:rPr>
          <w:spacing w:val="-1"/>
        </w:rPr>
        <w:t xml:space="preserve"> </w:t>
      </w:r>
      <w:r>
        <w:t>схеме,</w:t>
      </w:r>
      <w:r>
        <w:rPr>
          <w:spacing w:val="-1"/>
        </w:rPr>
        <w:t xml:space="preserve"> </w:t>
      </w:r>
      <w:r>
        <w:t>снятие</w:t>
      </w:r>
      <w:r>
        <w:rPr>
          <w:spacing w:val="-1"/>
        </w:rPr>
        <w:t xml:space="preserve"> </w:t>
      </w:r>
      <w:r>
        <w:t>готового полотна, украшение изделия декоративным материалом.</w:t>
      </w:r>
    </w:p>
    <w:p w14:paraId="7388FC6E" w14:textId="77777777" w:rsidR="00F50CD0" w:rsidRDefault="00000000">
      <w:pPr>
        <w:pStyle w:val="a3"/>
        <w:spacing w:before="3"/>
        <w:ind w:left="708" w:firstLine="0"/>
      </w:pPr>
      <w:r>
        <w:t>Раздел</w:t>
      </w:r>
      <w:r>
        <w:rPr>
          <w:spacing w:val="-5"/>
        </w:rPr>
        <w:t xml:space="preserve"> </w:t>
      </w:r>
      <w:r>
        <w:rPr>
          <w:spacing w:val="-2"/>
        </w:rPr>
        <w:t>"Деревообработка".</w:t>
      </w:r>
    </w:p>
    <w:p w14:paraId="6949046A" w14:textId="3FC33785" w:rsidR="00F50CD0" w:rsidRDefault="00000000">
      <w:pPr>
        <w:pStyle w:val="a3"/>
        <w:spacing w:before="137" w:line="360" w:lineRule="auto"/>
        <w:ind w:right="666"/>
      </w:pPr>
      <w:r>
        <w:t>Узнавание (различение) материалов (древесный (сырье), крепёжный, покрасочный). Узнавание</w:t>
      </w:r>
      <w:r>
        <w:rPr>
          <w:spacing w:val="-13"/>
        </w:rPr>
        <w:t xml:space="preserve"> </w:t>
      </w:r>
      <w:r>
        <w:t>(различение)</w:t>
      </w:r>
      <w:r>
        <w:rPr>
          <w:spacing w:val="-12"/>
        </w:rPr>
        <w:t xml:space="preserve"> </w:t>
      </w:r>
      <w:r>
        <w:t>инструментов</w:t>
      </w:r>
      <w:r>
        <w:rPr>
          <w:spacing w:val="-11"/>
        </w:rPr>
        <w:t xml:space="preserve"> </w:t>
      </w:r>
      <w:r>
        <w:t>для</w:t>
      </w:r>
      <w:r>
        <w:rPr>
          <w:spacing w:val="-11"/>
        </w:rPr>
        <w:t xml:space="preserve"> </w:t>
      </w:r>
      <w:r>
        <w:t>разметки</w:t>
      </w:r>
      <w:r>
        <w:rPr>
          <w:spacing w:val="-11"/>
        </w:rPr>
        <w:t xml:space="preserve"> </w:t>
      </w:r>
      <w:r>
        <w:t>(для</w:t>
      </w:r>
      <w:r>
        <w:rPr>
          <w:spacing w:val="-12"/>
        </w:rPr>
        <w:t xml:space="preserve"> </w:t>
      </w:r>
      <w:r>
        <w:t>обработки</w:t>
      </w:r>
      <w:r>
        <w:rPr>
          <w:spacing w:val="-11"/>
        </w:rPr>
        <w:t xml:space="preserve"> </w:t>
      </w:r>
      <w:r>
        <w:t>дерева,</w:t>
      </w:r>
      <w:r>
        <w:rPr>
          <w:spacing w:val="-12"/>
        </w:rPr>
        <w:t xml:space="preserve"> </w:t>
      </w:r>
      <w:r>
        <w:t>для</w:t>
      </w:r>
      <w:r>
        <w:rPr>
          <w:spacing w:val="-11"/>
        </w:rPr>
        <w:t xml:space="preserve"> </w:t>
      </w:r>
      <w:r>
        <w:t>соединения деталей). Подготовка рабочего места. Уборка рабочего места. Подготовительная работа с заготовкой.</w:t>
      </w:r>
      <w:r>
        <w:rPr>
          <w:spacing w:val="-10"/>
        </w:rPr>
        <w:t xml:space="preserve"> </w:t>
      </w:r>
      <w:r>
        <w:t>Разметка</w:t>
      </w:r>
      <w:r>
        <w:rPr>
          <w:spacing w:val="-11"/>
        </w:rPr>
        <w:t xml:space="preserve"> </w:t>
      </w:r>
      <w:r>
        <w:t>заготовки.</w:t>
      </w:r>
      <w:r>
        <w:rPr>
          <w:spacing w:val="-10"/>
        </w:rPr>
        <w:t xml:space="preserve"> </w:t>
      </w:r>
      <w:r>
        <w:t>Распиливание</w:t>
      </w:r>
      <w:r>
        <w:rPr>
          <w:spacing w:val="-11"/>
        </w:rPr>
        <w:t xml:space="preserve"> </w:t>
      </w:r>
      <w:r>
        <w:t>заготовки.</w:t>
      </w:r>
      <w:r>
        <w:rPr>
          <w:spacing w:val="-10"/>
        </w:rPr>
        <w:t xml:space="preserve"> </w:t>
      </w:r>
      <w:r>
        <w:t>Сверление</w:t>
      </w:r>
      <w:r>
        <w:rPr>
          <w:spacing w:val="-11"/>
        </w:rPr>
        <w:t xml:space="preserve"> </w:t>
      </w:r>
      <w:r>
        <w:t>отверстия</w:t>
      </w:r>
      <w:r>
        <w:rPr>
          <w:spacing w:val="-10"/>
        </w:rPr>
        <w:t xml:space="preserve"> </w:t>
      </w:r>
      <w:r>
        <w:t>в</w:t>
      </w:r>
      <w:r>
        <w:rPr>
          <w:spacing w:val="-10"/>
        </w:rPr>
        <w:t xml:space="preserve"> </w:t>
      </w:r>
      <w:r>
        <w:t>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 метка</w:t>
      </w:r>
      <w:r>
        <w:rPr>
          <w:spacing w:val="-13"/>
        </w:rPr>
        <w:t xml:space="preserve"> </w:t>
      </w:r>
      <w:r>
        <w:t>заготовок,</w:t>
      </w:r>
      <w:r>
        <w:rPr>
          <w:spacing w:val="-12"/>
        </w:rPr>
        <w:t xml:space="preserve"> </w:t>
      </w:r>
      <w:r>
        <w:t>выпиливание</w:t>
      </w:r>
      <w:r>
        <w:rPr>
          <w:spacing w:val="-13"/>
        </w:rPr>
        <w:t xml:space="preserve"> </w:t>
      </w:r>
      <w:r>
        <w:t>заготовок,</w:t>
      </w:r>
      <w:r>
        <w:rPr>
          <w:spacing w:val="-12"/>
        </w:rPr>
        <w:t xml:space="preserve"> </w:t>
      </w:r>
      <w:r>
        <w:t>шлифовка</w:t>
      </w:r>
      <w:r>
        <w:rPr>
          <w:spacing w:val="-13"/>
        </w:rPr>
        <w:t xml:space="preserve"> </w:t>
      </w:r>
      <w:r>
        <w:t>заготовок,</w:t>
      </w:r>
      <w:r>
        <w:rPr>
          <w:spacing w:val="-12"/>
        </w:rPr>
        <w:t xml:space="preserve"> </w:t>
      </w:r>
      <w:r>
        <w:t>склеивание</w:t>
      </w:r>
      <w:r>
        <w:rPr>
          <w:spacing w:val="-13"/>
        </w:rPr>
        <w:t xml:space="preserve"> </w:t>
      </w:r>
      <w:r>
        <w:t>деталей,</w:t>
      </w:r>
      <w:r>
        <w:rPr>
          <w:spacing w:val="-12"/>
        </w:rPr>
        <w:t xml:space="preserve"> </w:t>
      </w:r>
      <w:r>
        <w:t>нанесе ние покрытия на изделие.</w:t>
      </w:r>
    </w:p>
    <w:p w14:paraId="313B4B79" w14:textId="77777777" w:rsidR="00F50CD0" w:rsidRDefault="00000000">
      <w:pPr>
        <w:pStyle w:val="a3"/>
        <w:spacing w:before="2"/>
        <w:ind w:left="708" w:firstLine="0"/>
      </w:pPr>
      <w:r>
        <w:t>Раздел</w:t>
      </w:r>
      <w:r>
        <w:rPr>
          <w:spacing w:val="-3"/>
        </w:rPr>
        <w:t xml:space="preserve"> </w:t>
      </w:r>
      <w:r>
        <w:rPr>
          <w:spacing w:val="-2"/>
        </w:rPr>
        <w:t>"Полиграфия".</w:t>
      </w:r>
    </w:p>
    <w:p w14:paraId="4ACB2930" w14:textId="0ED70CD3" w:rsidR="00F50CD0" w:rsidRDefault="00000000">
      <w:pPr>
        <w:pStyle w:val="a3"/>
        <w:spacing w:before="137" w:line="360" w:lineRule="auto"/>
        <w:ind w:right="667"/>
      </w:pPr>
      <w:r>
        <w:t>Фотографирование. Различение составных частей цифрового фотоаппарата. Пользо вание кнопками, расположенными на панелях цифрового фотоаппарата. Различение каче ства фотографий. Настройка изображения. Соблюдение последовательности действий при работе</w:t>
      </w:r>
      <w:r>
        <w:rPr>
          <w:spacing w:val="-14"/>
        </w:rPr>
        <w:t xml:space="preserve"> </w:t>
      </w:r>
      <w:r>
        <w:t>с</w:t>
      </w:r>
      <w:r>
        <w:rPr>
          <w:spacing w:val="-14"/>
        </w:rPr>
        <w:t xml:space="preserve"> </w:t>
      </w:r>
      <w:r>
        <w:t>фотоаппаратом:</w:t>
      </w:r>
      <w:r>
        <w:rPr>
          <w:spacing w:val="-12"/>
        </w:rPr>
        <w:t xml:space="preserve"> </w:t>
      </w:r>
      <w:r>
        <w:t>выбор</w:t>
      </w:r>
      <w:r>
        <w:rPr>
          <w:spacing w:val="-12"/>
        </w:rPr>
        <w:t xml:space="preserve"> </w:t>
      </w:r>
      <w:r>
        <w:t>объекта,</w:t>
      </w:r>
      <w:r>
        <w:rPr>
          <w:spacing w:val="-13"/>
        </w:rPr>
        <w:t xml:space="preserve"> </w:t>
      </w:r>
      <w:r>
        <w:t>включение</w:t>
      </w:r>
      <w:r>
        <w:rPr>
          <w:spacing w:val="-14"/>
        </w:rPr>
        <w:t xml:space="preserve"> </w:t>
      </w:r>
      <w:r>
        <w:t>фотоаппарата,</w:t>
      </w:r>
      <w:r>
        <w:rPr>
          <w:spacing w:val="-13"/>
        </w:rPr>
        <w:t xml:space="preserve"> </w:t>
      </w:r>
      <w:r>
        <w:t>настройка</w:t>
      </w:r>
      <w:r>
        <w:rPr>
          <w:spacing w:val="-14"/>
        </w:rPr>
        <w:t xml:space="preserve"> </w:t>
      </w:r>
      <w:r>
        <w:t>изображения, фотографирование, удаление некачественных снимков, выключение фотоаппарата.</w:t>
      </w:r>
    </w:p>
    <w:p w14:paraId="6EF7F42C" w14:textId="6D7934BE" w:rsidR="00F50CD0" w:rsidRDefault="00000000">
      <w:pPr>
        <w:pStyle w:val="a3"/>
        <w:spacing w:before="2" w:line="360" w:lineRule="auto"/>
        <w:ind w:right="668"/>
      </w:pPr>
      <w:r>
        <w:t>Ламинирование. Различение</w:t>
      </w:r>
      <w:r>
        <w:rPr>
          <w:spacing w:val="-1"/>
        </w:rPr>
        <w:t xml:space="preserve"> </w:t>
      </w:r>
      <w:r>
        <w:t>составных частей ламинатора. Вставление</w:t>
      </w:r>
      <w:r>
        <w:rPr>
          <w:spacing w:val="-1"/>
        </w:rPr>
        <w:t xml:space="preserve"> </w:t>
      </w:r>
      <w:r>
        <w:t>листа бумаги в конверт. Соблюдение последовательности действий при работе на ламинаторе: включе ние</w:t>
      </w:r>
      <w:r>
        <w:rPr>
          <w:spacing w:val="-13"/>
        </w:rPr>
        <w:t xml:space="preserve"> </w:t>
      </w:r>
      <w:r>
        <w:t>ламинатора,</w:t>
      </w:r>
      <w:r>
        <w:rPr>
          <w:spacing w:val="-12"/>
        </w:rPr>
        <w:t xml:space="preserve"> </w:t>
      </w:r>
      <w:r>
        <w:t>вставление</w:t>
      </w:r>
      <w:r>
        <w:rPr>
          <w:spacing w:val="-13"/>
        </w:rPr>
        <w:t xml:space="preserve"> </w:t>
      </w:r>
      <w:r>
        <w:t>листа</w:t>
      </w:r>
      <w:r>
        <w:rPr>
          <w:spacing w:val="-12"/>
        </w:rPr>
        <w:t xml:space="preserve"> </w:t>
      </w:r>
      <w:r>
        <w:t>бумаги</w:t>
      </w:r>
      <w:r>
        <w:rPr>
          <w:spacing w:val="-11"/>
        </w:rPr>
        <w:t xml:space="preserve"> </w:t>
      </w:r>
      <w:r>
        <w:t>в</w:t>
      </w:r>
      <w:r>
        <w:rPr>
          <w:spacing w:val="-12"/>
        </w:rPr>
        <w:t xml:space="preserve"> </w:t>
      </w:r>
      <w:r>
        <w:t>конверт,</w:t>
      </w:r>
      <w:r>
        <w:rPr>
          <w:spacing w:val="-11"/>
        </w:rPr>
        <w:t xml:space="preserve"> </w:t>
      </w:r>
      <w:r>
        <w:t>вставление</w:t>
      </w:r>
      <w:r>
        <w:rPr>
          <w:spacing w:val="-13"/>
        </w:rPr>
        <w:t xml:space="preserve"> </w:t>
      </w:r>
      <w:r>
        <w:t>конверта</w:t>
      </w:r>
      <w:r>
        <w:rPr>
          <w:spacing w:val="-12"/>
        </w:rPr>
        <w:t xml:space="preserve"> </w:t>
      </w:r>
      <w:r>
        <w:t>во</w:t>
      </w:r>
      <w:r>
        <w:rPr>
          <w:spacing w:val="-12"/>
        </w:rPr>
        <w:t xml:space="preserve"> </w:t>
      </w:r>
      <w:r>
        <w:t>входное</w:t>
      </w:r>
      <w:r>
        <w:rPr>
          <w:spacing w:val="-13"/>
        </w:rPr>
        <w:t xml:space="preserve"> </w:t>
      </w:r>
      <w:r>
        <w:t>отвер стие, вынимание конверта из выпускного отверстия.</w:t>
      </w:r>
    </w:p>
    <w:p w14:paraId="395F1EBE" w14:textId="5DE959A1" w:rsidR="00F50CD0" w:rsidRDefault="00000000">
      <w:pPr>
        <w:pStyle w:val="a3"/>
        <w:spacing w:line="360" w:lineRule="auto"/>
        <w:ind w:right="672"/>
      </w:pPr>
      <w:r>
        <w:t>Выполнение</w:t>
      </w:r>
      <w:r>
        <w:rPr>
          <w:spacing w:val="-10"/>
        </w:rPr>
        <w:t xml:space="preserve"> </w:t>
      </w:r>
      <w:r>
        <w:t>копировальных</w:t>
      </w:r>
      <w:r>
        <w:rPr>
          <w:spacing w:val="-8"/>
        </w:rPr>
        <w:t xml:space="preserve"> </w:t>
      </w:r>
      <w:r>
        <w:t>работ.</w:t>
      </w:r>
      <w:r>
        <w:rPr>
          <w:spacing w:val="-11"/>
        </w:rPr>
        <w:t xml:space="preserve"> </w:t>
      </w:r>
      <w:r>
        <w:t>Различение</w:t>
      </w:r>
      <w:r>
        <w:rPr>
          <w:spacing w:val="-12"/>
        </w:rPr>
        <w:t xml:space="preserve"> </w:t>
      </w:r>
      <w:r>
        <w:t>составных</w:t>
      </w:r>
      <w:r>
        <w:rPr>
          <w:spacing w:val="-8"/>
        </w:rPr>
        <w:t xml:space="preserve"> </w:t>
      </w:r>
      <w:r>
        <w:t>частей</w:t>
      </w:r>
      <w:r>
        <w:rPr>
          <w:spacing w:val="-8"/>
        </w:rPr>
        <w:t xml:space="preserve"> </w:t>
      </w:r>
      <w:r>
        <w:t>копировального</w:t>
      </w:r>
      <w:r>
        <w:rPr>
          <w:spacing w:val="-9"/>
        </w:rPr>
        <w:t xml:space="preserve"> </w:t>
      </w:r>
      <w:r>
        <w:t>ап парата.</w:t>
      </w:r>
      <w:r>
        <w:rPr>
          <w:spacing w:val="32"/>
        </w:rPr>
        <w:t xml:space="preserve"> </w:t>
      </w:r>
      <w:r>
        <w:t>Размещение</w:t>
      </w:r>
      <w:r>
        <w:rPr>
          <w:spacing w:val="32"/>
        </w:rPr>
        <w:t xml:space="preserve"> </w:t>
      </w:r>
      <w:r>
        <w:t>листа</w:t>
      </w:r>
      <w:r>
        <w:rPr>
          <w:spacing w:val="33"/>
        </w:rPr>
        <w:t xml:space="preserve"> </w:t>
      </w:r>
      <w:r>
        <w:t>бумаги</w:t>
      </w:r>
      <w:r>
        <w:rPr>
          <w:spacing w:val="35"/>
        </w:rPr>
        <w:t xml:space="preserve"> </w:t>
      </w:r>
      <w:r>
        <w:t>на</w:t>
      </w:r>
      <w:r>
        <w:rPr>
          <w:spacing w:val="35"/>
        </w:rPr>
        <w:t xml:space="preserve"> </w:t>
      </w:r>
      <w:r>
        <w:t>стекле</w:t>
      </w:r>
      <w:r>
        <w:rPr>
          <w:spacing w:val="35"/>
        </w:rPr>
        <w:t xml:space="preserve"> </w:t>
      </w:r>
      <w:r>
        <w:t>планшета.</w:t>
      </w:r>
      <w:r>
        <w:rPr>
          <w:spacing w:val="33"/>
        </w:rPr>
        <w:t xml:space="preserve"> </w:t>
      </w:r>
      <w:r>
        <w:t>Соблюдение</w:t>
      </w:r>
      <w:r>
        <w:rPr>
          <w:spacing w:val="31"/>
        </w:rPr>
        <w:t xml:space="preserve"> </w:t>
      </w:r>
      <w:r>
        <w:rPr>
          <w:spacing w:val="-2"/>
        </w:rPr>
        <w:t>последовательности</w:t>
      </w:r>
    </w:p>
    <w:p w14:paraId="112B2216" w14:textId="77777777" w:rsidR="00F50CD0" w:rsidRDefault="00F50CD0">
      <w:pPr>
        <w:spacing w:line="360" w:lineRule="auto"/>
        <w:sectPr w:rsidR="00F50CD0" w:rsidSect="00AD1093">
          <w:pgSz w:w="11910" w:h="16840"/>
          <w:pgMar w:top="1040" w:right="180" w:bottom="1200" w:left="1560" w:header="0" w:footer="1000" w:gutter="0"/>
          <w:cols w:space="720"/>
        </w:sectPr>
      </w:pPr>
    </w:p>
    <w:p w14:paraId="3EC76F46" w14:textId="5C205206" w:rsidR="00F50CD0" w:rsidRDefault="00000000">
      <w:pPr>
        <w:pStyle w:val="a3"/>
        <w:spacing w:before="68" w:line="360" w:lineRule="auto"/>
        <w:ind w:right="670" w:firstLine="0"/>
      </w:pPr>
      <w:r>
        <w:lastRenderedPageBreak/>
        <w:t>действий</w:t>
      </w:r>
      <w:r>
        <w:rPr>
          <w:spacing w:val="-5"/>
        </w:rPr>
        <w:t xml:space="preserve"> </w:t>
      </w:r>
      <w:r>
        <w:t>при</w:t>
      </w:r>
      <w:r>
        <w:rPr>
          <w:spacing w:val="-5"/>
        </w:rPr>
        <w:t xml:space="preserve"> </w:t>
      </w:r>
      <w:r>
        <w:t>работе</w:t>
      </w:r>
      <w:r>
        <w:rPr>
          <w:spacing w:val="-7"/>
        </w:rPr>
        <w:t xml:space="preserve"> </w:t>
      </w:r>
      <w:r>
        <w:t>на</w:t>
      </w:r>
      <w:r>
        <w:rPr>
          <w:spacing w:val="-9"/>
        </w:rPr>
        <w:t xml:space="preserve"> </w:t>
      </w:r>
      <w:r>
        <w:t>копировальном</w:t>
      </w:r>
      <w:r>
        <w:rPr>
          <w:spacing w:val="-7"/>
        </w:rPr>
        <w:t xml:space="preserve"> </w:t>
      </w:r>
      <w:r>
        <w:t>аппарате:</w:t>
      </w:r>
      <w:r>
        <w:rPr>
          <w:spacing w:val="-6"/>
        </w:rPr>
        <w:t xml:space="preserve"> </w:t>
      </w:r>
      <w:r>
        <w:t>включение</w:t>
      </w:r>
      <w:r>
        <w:rPr>
          <w:spacing w:val="-7"/>
        </w:rPr>
        <w:t xml:space="preserve"> </w:t>
      </w:r>
      <w:r>
        <w:t>копировального</w:t>
      </w:r>
      <w:r>
        <w:rPr>
          <w:spacing w:val="-6"/>
        </w:rPr>
        <w:t xml:space="preserve"> </w:t>
      </w:r>
      <w:r>
        <w:t>аппарата,</w:t>
      </w:r>
      <w:r>
        <w:rPr>
          <w:spacing w:val="-6"/>
        </w:rPr>
        <w:t xml:space="preserve"> </w:t>
      </w:r>
      <w:r>
        <w:t>от крывание</w:t>
      </w:r>
      <w:r>
        <w:rPr>
          <w:spacing w:val="-15"/>
        </w:rPr>
        <w:t xml:space="preserve"> </w:t>
      </w:r>
      <w:r>
        <w:t>крышки</w:t>
      </w:r>
      <w:r>
        <w:rPr>
          <w:spacing w:val="-13"/>
        </w:rPr>
        <w:t xml:space="preserve"> </w:t>
      </w:r>
      <w:r>
        <w:t>копировального</w:t>
      </w:r>
      <w:r>
        <w:rPr>
          <w:spacing w:val="-14"/>
        </w:rPr>
        <w:t xml:space="preserve"> </w:t>
      </w:r>
      <w:r>
        <w:t>аппарата,</w:t>
      </w:r>
      <w:r>
        <w:rPr>
          <w:spacing w:val="-14"/>
        </w:rPr>
        <w:t xml:space="preserve"> </w:t>
      </w:r>
      <w:r>
        <w:t>размещение</w:t>
      </w:r>
      <w:r>
        <w:rPr>
          <w:spacing w:val="-15"/>
        </w:rPr>
        <w:t xml:space="preserve"> </w:t>
      </w:r>
      <w:r>
        <w:t>листа</w:t>
      </w:r>
      <w:r>
        <w:rPr>
          <w:spacing w:val="-14"/>
        </w:rPr>
        <w:t xml:space="preserve"> </w:t>
      </w:r>
      <w:r>
        <w:t>бумаги</w:t>
      </w:r>
      <w:r>
        <w:rPr>
          <w:spacing w:val="-11"/>
        </w:rPr>
        <w:t xml:space="preserve"> </w:t>
      </w:r>
      <w:r>
        <w:t>на</w:t>
      </w:r>
      <w:r>
        <w:rPr>
          <w:spacing w:val="-15"/>
        </w:rPr>
        <w:t xml:space="preserve"> </w:t>
      </w:r>
      <w:r>
        <w:t>стекле</w:t>
      </w:r>
      <w:r>
        <w:rPr>
          <w:spacing w:val="-15"/>
        </w:rPr>
        <w:t xml:space="preserve"> </w:t>
      </w:r>
      <w:r>
        <w:t>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04049CA3" w14:textId="5B56BDE4" w:rsidR="00F50CD0" w:rsidRDefault="00000000">
      <w:pPr>
        <w:pStyle w:val="a3"/>
        <w:spacing w:before="2" w:line="360" w:lineRule="auto"/>
        <w:ind w:right="671"/>
      </w:pPr>
      <w:r>
        <w:t>Резка.</w:t>
      </w:r>
      <w:r>
        <w:rPr>
          <w:spacing w:val="-11"/>
        </w:rPr>
        <w:t xml:space="preserve"> </w:t>
      </w:r>
      <w:r>
        <w:t>Различение</w:t>
      </w:r>
      <w:r>
        <w:rPr>
          <w:spacing w:val="-12"/>
        </w:rPr>
        <w:t xml:space="preserve"> </w:t>
      </w:r>
      <w:r>
        <w:t>составных</w:t>
      </w:r>
      <w:r>
        <w:rPr>
          <w:spacing w:val="-9"/>
        </w:rPr>
        <w:t xml:space="preserve"> </w:t>
      </w:r>
      <w:r>
        <w:t>частей</w:t>
      </w:r>
      <w:r>
        <w:rPr>
          <w:spacing w:val="-10"/>
        </w:rPr>
        <w:t xml:space="preserve"> </w:t>
      </w:r>
      <w:r>
        <w:t>резака.</w:t>
      </w:r>
      <w:r>
        <w:rPr>
          <w:spacing w:val="-11"/>
        </w:rPr>
        <w:t xml:space="preserve"> </w:t>
      </w:r>
      <w:r>
        <w:t>Размещение</w:t>
      </w:r>
      <w:r>
        <w:rPr>
          <w:spacing w:val="-12"/>
        </w:rPr>
        <w:t xml:space="preserve"> </w:t>
      </w:r>
      <w:r>
        <w:t>листа</w:t>
      </w:r>
      <w:r>
        <w:rPr>
          <w:spacing w:val="-11"/>
        </w:rPr>
        <w:t xml:space="preserve"> </w:t>
      </w:r>
      <w:r>
        <w:t>на</w:t>
      </w:r>
      <w:r>
        <w:rPr>
          <w:spacing w:val="-9"/>
        </w:rPr>
        <w:t xml:space="preserve"> </w:t>
      </w:r>
      <w:r>
        <w:t>панели</w:t>
      </w:r>
      <w:r>
        <w:rPr>
          <w:spacing w:val="-9"/>
        </w:rPr>
        <w:t xml:space="preserve"> </w:t>
      </w:r>
      <w:r>
        <w:t>корпуса.</w:t>
      </w:r>
      <w:r>
        <w:rPr>
          <w:spacing w:val="-11"/>
        </w:rPr>
        <w:t xml:space="preserve"> </w:t>
      </w:r>
      <w:r>
        <w:t>Со блюдение последовательности действий при работе на резаке: поднимание ножа, помеще ние листа на панель корпуса, опускание ножа, убирание листа и обрезков.</w:t>
      </w:r>
    </w:p>
    <w:p w14:paraId="3FF9C247" w14:textId="39BE278F" w:rsidR="00F50CD0" w:rsidRDefault="00000000">
      <w:pPr>
        <w:pStyle w:val="a3"/>
        <w:spacing w:line="360" w:lineRule="auto"/>
        <w:ind w:right="668"/>
      </w:pPr>
      <w: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 щике: установка пружины на гребень, подъем рычага, подъем ручки, вставление листа, опускание</w:t>
      </w:r>
      <w:r>
        <w:rPr>
          <w:spacing w:val="-5"/>
        </w:rPr>
        <w:t xml:space="preserve"> </w:t>
      </w:r>
      <w:r>
        <w:t>и</w:t>
      </w:r>
      <w:r>
        <w:rPr>
          <w:spacing w:val="-6"/>
        </w:rPr>
        <w:t xml:space="preserve"> </w:t>
      </w:r>
      <w:r>
        <w:t>поднимание</w:t>
      </w:r>
      <w:r>
        <w:rPr>
          <w:spacing w:val="-5"/>
        </w:rPr>
        <w:t xml:space="preserve"> </w:t>
      </w:r>
      <w:r>
        <w:t>ручки,</w:t>
      </w:r>
      <w:r>
        <w:rPr>
          <w:spacing w:val="-4"/>
        </w:rPr>
        <w:t xml:space="preserve"> </w:t>
      </w:r>
      <w:r>
        <w:t>вынимание</w:t>
      </w:r>
      <w:r>
        <w:rPr>
          <w:spacing w:val="-5"/>
        </w:rPr>
        <w:t xml:space="preserve"> </w:t>
      </w:r>
      <w:r>
        <w:t>листа,</w:t>
      </w:r>
      <w:r>
        <w:rPr>
          <w:spacing w:val="-4"/>
        </w:rPr>
        <w:t xml:space="preserve"> </w:t>
      </w:r>
      <w:r>
        <w:t>нанизывание</w:t>
      </w:r>
      <w:r>
        <w:rPr>
          <w:spacing w:val="-5"/>
        </w:rPr>
        <w:t xml:space="preserve"> </w:t>
      </w:r>
      <w:r>
        <w:t>листа</w:t>
      </w:r>
      <w:r>
        <w:rPr>
          <w:spacing w:val="-7"/>
        </w:rPr>
        <w:t xml:space="preserve"> </w:t>
      </w:r>
      <w:r>
        <w:t>на</w:t>
      </w:r>
      <w:r>
        <w:rPr>
          <w:spacing w:val="-5"/>
        </w:rPr>
        <w:t xml:space="preserve"> </w:t>
      </w:r>
      <w:r>
        <w:t>пружину,</w:t>
      </w:r>
      <w:r>
        <w:rPr>
          <w:spacing w:val="-4"/>
        </w:rPr>
        <w:t xml:space="preserve"> </w:t>
      </w:r>
      <w:r>
        <w:t>опуска ние рычага, снятие изделия с гребня, чистка съемного поддона.</w:t>
      </w:r>
    </w:p>
    <w:p w14:paraId="6B9EE5F2" w14:textId="0D45EC88" w:rsidR="00F50CD0" w:rsidRDefault="00000000">
      <w:pPr>
        <w:pStyle w:val="a3"/>
        <w:spacing w:line="360" w:lineRule="auto"/>
        <w:ind w:right="665"/>
      </w:pPr>
      <w:r>
        <w:t>Выполнение</w:t>
      </w:r>
      <w:r>
        <w:rPr>
          <w:spacing w:val="-13"/>
        </w:rPr>
        <w:t xml:space="preserve"> </w:t>
      </w:r>
      <w:r>
        <w:t>операций</w:t>
      </w:r>
      <w:r>
        <w:rPr>
          <w:spacing w:val="-13"/>
        </w:rPr>
        <w:t xml:space="preserve"> </w:t>
      </w:r>
      <w:r>
        <w:t>на</w:t>
      </w:r>
      <w:r>
        <w:rPr>
          <w:spacing w:val="-13"/>
        </w:rPr>
        <w:t xml:space="preserve"> </w:t>
      </w:r>
      <w:r>
        <w:t>компьютере.</w:t>
      </w:r>
      <w:r>
        <w:rPr>
          <w:spacing w:val="-12"/>
        </w:rPr>
        <w:t xml:space="preserve"> </w:t>
      </w:r>
      <w:r>
        <w:t>Различение</w:t>
      </w:r>
      <w:r>
        <w:rPr>
          <w:spacing w:val="-13"/>
        </w:rPr>
        <w:t xml:space="preserve"> </w:t>
      </w:r>
      <w:r>
        <w:t>составных</w:t>
      </w:r>
      <w:r>
        <w:rPr>
          <w:spacing w:val="-10"/>
        </w:rPr>
        <w:t xml:space="preserve"> </w:t>
      </w:r>
      <w:r>
        <w:t>частей</w:t>
      </w:r>
      <w:r>
        <w:rPr>
          <w:spacing w:val="-11"/>
        </w:rPr>
        <w:t xml:space="preserve"> </w:t>
      </w:r>
      <w:r>
        <w:t>компьютера.</w:t>
      </w:r>
      <w:r>
        <w:rPr>
          <w:spacing w:val="-12"/>
        </w:rPr>
        <w:t xml:space="preserve"> </w:t>
      </w:r>
      <w:r>
        <w:t>Со блюдение последовательности действий при работе на компьютере: включение компью тера, выполнение заданий (упражнений), выключение компьютера. Нахождение заданных клавиш</w:t>
      </w:r>
      <w:r>
        <w:rPr>
          <w:spacing w:val="-7"/>
        </w:rPr>
        <w:t xml:space="preserve"> </w:t>
      </w:r>
      <w:r>
        <w:t>на</w:t>
      </w:r>
      <w:r>
        <w:rPr>
          <w:spacing w:val="-8"/>
        </w:rPr>
        <w:t xml:space="preserve"> </w:t>
      </w:r>
      <w:r>
        <w:t>клавиатуре</w:t>
      </w:r>
      <w:r>
        <w:rPr>
          <w:spacing w:val="-8"/>
        </w:rPr>
        <w:t xml:space="preserve"> </w:t>
      </w:r>
      <w:r>
        <w:t>(пробел,</w:t>
      </w:r>
      <w:r>
        <w:rPr>
          <w:spacing w:val="-7"/>
        </w:rPr>
        <w:t xml:space="preserve"> </w:t>
      </w:r>
      <w:r>
        <w:t>ввод).</w:t>
      </w:r>
      <w:r>
        <w:rPr>
          <w:spacing w:val="-8"/>
        </w:rPr>
        <w:t xml:space="preserve"> </w:t>
      </w:r>
      <w:r>
        <w:t>Набор</w:t>
      </w:r>
      <w:r>
        <w:rPr>
          <w:spacing w:val="-7"/>
        </w:rPr>
        <w:t xml:space="preserve"> </w:t>
      </w:r>
      <w:r>
        <w:t>текста</w:t>
      </w:r>
      <w:r>
        <w:rPr>
          <w:spacing w:val="-8"/>
        </w:rPr>
        <w:t xml:space="preserve"> </w:t>
      </w:r>
      <w:r>
        <w:t>с</w:t>
      </w:r>
      <w:r>
        <w:rPr>
          <w:spacing w:val="-8"/>
        </w:rPr>
        <w:t xml:space="preserve"> </w:t>
      </w:r>
      <w:r>
        <w:t>печатного</w:t>
      </w:r>
      <w:r>
        <w:rPr>
          <w:spacing w:val="-7"/>
        </w:rPr>
        <w:t xml:space="preserve"> </w:t>
      </w:r>
      <w:r>
        <w:t>образца.</w:t>
      </w:r>
      <w:r>
        <w:rPr>
          <w:spacing w:val="-7"/>
        </w:rPr>
        <w:t xml:space="preserve"> </w:t>
      </w:r>
      <w:r>
        <w:t>Выделение</w:t>
      </w:r>
      <w:r>
        <w:rPr>
          <w:spacing w:val="-8"/>
        </w:rPr>
        <w:t xml:space="preserve"> </w:t>
      </w:r>
      <w:r>
        <w:t>текста. Выполнение</w:t>
      </w:r>
      <w:r>
        <w:rPr>
          <w:spacing w:val="-11"/>
        </w:rPr>
        <w:t xml:space="preserve"> </w:t>
      </w:r>
      <w:r>
        <w:t>операций</w:t>
      </w:r>
      <w:r>
        <w:rPr>
          <w:spacing w:val="-11"/>
        </w:rPr>
        <w:t xml:space="preserve"> </w:t>
      </w:r>
      <w:r>
        <w:t>по</w:t>
      </w:r>
      <w:r>
        <w:rPr>
          <w:spacing w:val="-10"/>
        </w:rPr>
        <w:t xml:space="preserve"> </w:t>
      </w:r>
      <w:r>
        <w:t>изменению</w:t>
      </w:r>
      <w:r>
        <w:rPr>
          <w:spacing w:val="-9"/>
        </w:rPr>
        <w:t xml:space="preserve"> </w:t>
      </w:r>
      <w:r>
        <w:t>текста</w:t>
      </w:r>
      <w:r>
        <w:rPr>
          <w:spacing w:val="-10"/>
        </w:rPr>
        <w:t xml:space="preserve"> </w:t>
      </w:r>
      <w:r>
        <w:t>с</w:t>
      </w:r>
      <w:r>
        <w:rPr>
          <w:spacing w:val="-8"/>
        </w:rPr>
        <w:t xml:space="preserve"> </w:t>
      </w:r>
      <w:r>
        <w:t>использованием</w:t>
      </w:r>
      <w:r>
        <w:rPr>
          <w:spacing w:val="-10"/>
        </w:rPr>
        <w:t xml:space="preserve"> </w:t>
      </w:r>
      <w:r>
        <w:t>панели</w:t>
      </w:r>
      <w:r>
        <w:rPr>
          <w:spacing w:val="-11"/>
        </w:rPr>
        <w:t xml:space="preserve"> </w:t>
      </w:r>
      <w:r>
        <w:t>инструментов:</w:t>
      </w:r>
      <w:r>
        <w:rPr>
          <w:spacing w:val="-9"/>
        </w:rPr>
        <w:t xml:space="preserve"> </w:t>
      </w:r>
      <w:r>
        <w:t>выре 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9E8720B" w14:textId="60A4B5FC" w:rsidR="00F50CD0" w:rsidRDefault="00000000">
      <w:pPr>
        <w:pStyle w:val="a3"/>
        <w:spacing w:before="2" w:line="360" w:lineRule="auto"/>
        <w:ind w:right="665"/>
        <w:jc w:val="right"/>
      </w:pPr>
      <w:r>
        <w:t>Печать</w:t>
      </w:r>
      <w:r>
        <w:rPr>
          <w:spacing w:val="-1"/>
        </w:rPr>
        <w:t xml:space="preserve"> </w:t>
      </w:r>
      <w:r>
        <w:t>на</w:t>
      </w:r>
      <w:r>
        <w:rPr>
          <w:spacing w:val="-3"/>
        </w:rPr>
        <w:t xml:space="preserve"> </w:t>
      </w:r>
      <w:r>
        <w:t>принтере.</w:t>
      </w:r>
      <w:r>
        <w:rPr>
          <w:spacing w:val="-2"/>
        </w:rPr>
        <w:t xml:space="preserve"> </w:t>
      </w:r>
      <w:r>
        <w:t>Различение</w:t>
      </w:r>
      <w:r>
        <w:rPr>
          <w:spacing w:val="-3"/>
        </w:rPr>
        <w:t xml:space="preserve"> </w:t>
      </w:r>
      <w:r>
        <w:t>составных</w:t>
      </w:r>
      <w:r>
        <w:rPr>
          <w:spacing w:val="-3"/>
        </w:rPr>
        <w:t xml:space="preserve"> </w:t>
      </w:r>
      <w:r>
        <w:t>частей</w:t>
      </w:r>
      <w:r>
        <w:rPr>
          <w:spacing w:val="-2"/>
        </w:rPr>
        <w:t xml:space="preserve"> </w:t>
      </w:r>
      <w:r>
        <w:t>принтера.</w:t>
      </w:r>
      <w:r>
        <w:rPr>
          <w:spacing w:val="-2"/>
        </w:rPr>
        <w:t xml:space="preserve"> </w:t>
      </w:r>
      <w:r>
        <w:t>Соблюдение</w:t>
      </w:r>
      <w:r>
        <w:rPr>
          <w:spacing w:val="-3"/>
        </w:rPr>
        <w:t xml:space="preserve"> </w:t>
      </w:r>
      <w:r>
        <w:t>последова тельности действий при работе на принтере: включение принтера,</w:t>
      </w:r>
      <w:r>
        <w:rPr>
          <w:spacing w:val="29"/>
        </w:rPr>
        <w:t xml:space="preserve"> </w:t>
      </w:r>
      <w:r>
        <w:t>заправление бумаги в лоток,</w:t>
      </w:r>
      <w:r>
        <w:rPr>
          <w:spacing w:val="-13"/>
        </w:rPr>
        <w:t xml:space="preserve"> </w:t>
      </w:r>
      <w:r>
        <w:t>запуск</w:t>
      </w:r>
      <w:r>
        <w:rPr>
          <w:spacing w:val="-12"/>
        </w:rPr>
        <w:t xml:space="preserve"> </w:t>
      </w:r>
      <w:r>
        <w:t>программы</w:t>
      </w:r>
      <w:r>
        <w:rPr>
          <w:spacing w:val="-14"/>
        </w:rPr>
        <w:t xml:space="preserve"> </w:t>
      </w:r>
      <w:r>
        <w:t>печать,</w:t>
      </w:r>
      <w:r>
        <w:rPr>
          <w:spacing w:val="-13"/>
        </w:rPr>
        <w:t xml:space="preserve"> </w:t>
      </w:r>
      <w:r>
        <w:t>вынимание</w:t>
      </w:r>
      <w:r>
        <w:rPr>
          <w:spacing w:val="-14"/>
        </w:rPr>
        <w:t xml:space="preserve"> </w:t>
      </w:r>
      <w:r>
        <w:t>распечатанных</w:t>
      </w:r>
      <w:r>
        <w:rPr>
          <w:spacing w:val="-11"/>
        </w:rPr>
        <w:t xml:space="preserve"> </w:t>
      </w:r>
      <w:r>
        <w:t>листов,</w:t>
      </w:r>
      <w:r>
        <w:rPr>
          <w:spacing w:val="-13"/>
        </w:rPr>
        <w:t xml:space="preserve"> </w:t>
      </w:r>
      <w:r>
        <w:t>выключение</w:t>
      </w:r>
      <w:r>
        <w:rPr>
          <w:spacing w:val="-14"/>
        </w:rPr>
        <w:t xml:space="preserve"> </w:t>
      </w:r>
      <w:r>
        <w:t>принтера. Соблюдение последовательности действий при изготовлении блокнота: изготовление обложки,</w:t>
      </w:r>
      <w:r>
        <w:rPr>
          <w:spacing w:val="-8"/>
        </w:rPr>
        <w:t xml:space="preserve"> </w:t>
      </w:r>
      <w:r>
        <w:t>ламинирование</w:t>
      </w:r>
      <w:r>
        <w:rPr>
          <w:spacing w:val="-9"/>
        </w:rPr>
        <w:t xml:space="preserve"> </w:t>
      </w:r>
      <w:r>
        <w:t>обложки,</w:t>
      </w:r>
      <w:r>
        <w:rPr>
          <w:spacing w:val="-8"/>
        </w:rPr>
        <w:t xml:space="preserve"> </w:t>
      </w:r>
      <w:r>
        <w:t>нарезка</w:t>
      </w:r>
      <w:r>
        <w:rPr>
          <w:spacing w:val="-9"/>
        </w:rPr>
        <w:t xml:space="preserve"> </w:t>
      </w:r>
      <w:r>
        <w:t>листов,</w:t>
      </w:r>
      <w:r>
        <w:rPr>
          <w:spacing w:val="-8"/>
        </w:rPr>
        <w:t xml:space="preserve"> </w:t>
      </w:r>
      <w:r>
        <w:t>сборка</w:t>
      </w:r>
      <w:r>
        <w:rPr>
          <w:spacing w:val="-9"/>
        </w:rPr>
        <w:t xml:space="preserve"> </w:t>
      </w:r>
      <w:r>
        <w:t>блокнота.</w:t>
      </w:r>
      <w:r>
        <w:rPr>
          <w:spacing w:val="-9"/>
        </w:rPr>
        <w:t xml:space="preserve"> </w:t>
      </w:r>
      <w:r>
        <w:t>Соблюдение</w:t>
      </w:r>
      <w:r>
        <w:rPr>
          <w:spacing w:val="-9"/>
        </w:rPr>
        <w:t xml:space="preserve"> </w:t>
      </w:r>
      <w:r>
        <w:t>последо вательности действий при изготовлении календаря: вставление рисунка в сеткуразметку, вставление</w:t>
      </w:r>
      <w:r>
        <w:rPr>
          <w:spacing w:val="18"/>
        </w:rPr>
        <w:t xml:space="preserve"> </w:t>
      </w:r>
      <w:r>
        <w:t>календарной</w:t>
      </w:r>
      <w:r>
        <w:rPr>
          <w:spacing w:val="22"/>
        </w:rPr>
        <w:t xml:space="preserve"> </w:t>
      </w:r>
      <w:r>
        <w:t>сетки</w:t>
      </w:r>
      <w:r>
        <w:rPr>
          <w:spacing w:val="23"/>
        </w:rPr>
        <w:t xml:space="preserve"> </w:t>
      </w:r>
      <w:r>
        <w:t>в</w:t>
      </w:r>
      <w:r>
        <w:rPr>
          <w:spacing w:val="21"/>
        </w:rPr>
        <w:t xml:space="preserve"> </w:t>
      </w:r>
      <w:r>
        <w:t>сеткуразметку,</w:t>
      </w:r>
      <w:r>
        <w:rPr>
          <w:spacing w:val="21"/>
        </w:rPr>
        <w:t xml:space="preserve"> </w:t>
      </w:r>
      <w:r>
        <w:t>распечатка</w:t>
      </w:r>
      <w:r>
        <w:rPr>
          <w:spacing w:val="21"/>
        </w:rPr>
        <w:t xml:space="preserve"> </w:t>
      </w:r>
      <w:r>
        <w:t>на</w:t>
      </w:r>
      <w:r>
        <w:rPr>
          <w:spacing w:val="20"/>
        </w:rPr>
        <w:t xml:space="preserve"> </w:t>
      </w:r>
      <w:r>
        <w:t>принтере,</w:t>
      </w:r>
      <w:r>
        <w:rPr>
          <w:spacing w:val="22"/>
        </w:rPr>
        <w:t xml:space="preserve"> </w:t>
      </w:r>
      <w:r>
        <w:rPr>
          <w:spacing w:val="-2"/>
        </w:rPr>
        <w:t>ламинирование</w:t>
      </w:r>
    </w:p>
    <w:p w14:paraId="756BF705" w14:textId="77777777" w:rsidR="00F50CD0" w:rsidRDefault="00000000">
      <w:pPr>
        <w:pStyle w:val="a3"/>
        <w:spacing w:line="276" w:lineRule="exact"/>
        <w:ind w:firstLine="0"/>
      </w:pPr>
      <w:r>
        <w:t>заготовки,</w:t>
      </w:r>
      <w:r>
        <w:rPr>
          <w:spacing w:val="-7"/>
        </w:rPr>
        <w:t xml:space="preserve"> </w:t>
      </w:r>
      <w:r>
        <w:t>нарезка</w:t>
      </w:r>
      <w:r>
        <w:rPr>
          <w:spacing w:val="-4"/>
        </w:rPr>
        <w:t xml:space="preserve"> </w:t>
      </w:r>
      <w:r>
        <w:t>календарей,</w:t>
      </w:r>
      <w:r>
        <w:rPr>
          <w:spacing w:val="-3"/>
        </w:rPr>
        <w:t xml:space="preserve"> </w:t>
      </w:r>
      <w:r>
        <w:t>обрезка</w:t>
      </w:r>
      <w:r>
        <w:rPr>
          <w:spacing w:val="-2"/>
        </w:rPr>
        <w:t xml:space="preserve"> углов.</w:t>
      </w:r>
    </w:p>
    <w:p w14:paraId="49F071A7" w14:textId="77777777" w:rsidR="00F50CD0" w:rsidRDefault="00000000">
      <w:pPr>
        <w:pStyle w:val="a3"/>
        <w:spacing w:before="139"/>
        <w:ind w:left="708" w:firstLine="0"/>
        <w:jc w:val="left"/>
      </w:pPr>
      <w:r>
        <w:t>Раздел</w:t>
      </w:r>
      <w:r>
        <w:rPr>
          <w:spacing w:val="-5"/>
        </w:rPr>
        <w:t xml:space="preserve"> </w:t>
      </w:r>
      <w:r>
        <w:rPr>
          <w:spacing w:val="-2"/>
        </w:rPr>
        <w:t>"Растениеводство".</w:t>
      </w:r>
    </w:p>
    <w:p w14:paraId="2844F0CE" w14:textId="77777777" w:rsidR="00F50CD0" w:rsidRDefault="00000000">
      <w:pPr>
        <w:pStyle w:val="a3"/>
        <w:spacing w:before="137" w:line="360" w:lineRule="auto"/>
        <w:ind w:right="671"/>
      </w:pPr>
      <w:r>
        <w:t>Выращивание комнатных растений. Определение необходимости полива растения. Определение</w:t>
      </w:r>
      <w:r>
        <w:rPr>
          <w:spacing w:val="25"/>
        </w:rPr>
        <w:t xml:space="preserve"> </w:t>
      </w:r>
      <w:r>
        <w:t>количества</w:t>
      </w:r>
      <w:r>
        <w:rPr>
          <w:spacing w:val="27"/>
        </w:rPr>
        <w:t xml:space="preserve"> </w:t>
      </w:r>
      <w:r>
        <w:t>воды</w:t>
      </w:r>
      <w:r>
        <w:rPr>
          <w:spacing w:val="28"/>
        </w:rPr>
        <w:t xml:space="preserve"> </w:t>
      </w:r>
      <w:r>
        <w:t>для</w:t>
      </w:r>
      <w:r>
        <w:rPr>
          <w:spacing w:val="28"/>
        </w:rPr>
        <w:t xml:space="preserve"> </w:t>
      </w:r>
      <w:r>
        <w:t>полива.</w:t>
      </w:r>
      <w:r>
        <w:rPr>
          <w:spacing w:val="28"/>
        </w:rPr>
        <w:t xml:space="preserve"> </w:t>
      </w:r>
      <w:r>
        <w:t>Полив</w:t>
      </w:r>
      <w:r>
        <w:rPr>
          <w:spacing w:val="27"/>
        </w:rPr>
        <w:t xml:space="preserve"> </w:t>
      </w:r>
      <w:r>
        <w:t>растения.</w:t>
      </w:r>
      <w:r>
        <w:rPr>
          <w:spacing w:val="28"/>
        </w:rPr>
        <w:t xml:space="preserve"> </w:t>
      </w:r>
      <w:r>
        <w:t>Рыхление</w:t>
      </w:r>
      <w:r>
        <w:rPr>
          <w:spacing w:val="27"/>
        </w:rPr>
        <w:t xml:space="preserve"> </w:t>
      </w:r>
      <w:r>
        <w:t>почвы.</w:t>
      </w:r>
      <w:r>
        <w:rPr>
          <w:spacing w:val="28"/>
        </w:rPr>
        <w:t xml:space="preserve"> </w:t>
      </w:r>
      <w:r>
        <w:rPr>
          <w:spacing w:val="-2"/>
        </w:rPr>
        <w:t>Пересадка</w:t>
      </w:r>
    </w:p>
    <w:p w14:paraId="77D6E034" w14:textId="77777777" w:rsidR="00F50CD0" w:rsidRDefault="00F50CD0">
      <w:pPr>
        <w:spacing w:line="360" w:lineRule="auto"/>
        <w:sectPr w:rsidR="00F50CD0" w:rsidSect="00AD1093">
          <w:pgSz w:w="11910" w:h="16840"/>
          <w:pgMar w:top="1040" w:right="180" w:bottom="1200" w:left="1560" w:header="0" w:footer="1000" w:gutter="0"/>
          <w:cols w:space="720"/>
        </w:sectPr>
      </w:pPr>
    </w:p>
    <w:p w14:paraId="09643523" w14:textId="77777777" w:rsidR="00F50CD0" w:rsidRDefault="00000000">
      <w:pPr>
        <w:pStyle w:val="a3"/>
        <w:spacing w:before="68" w:line="362" w:lineRule="auto"/>
        <w:ind w:right="673" w:firstLine="0"/>
      </w:pPr>
      <w:r>
        <w:lastRenderedPageBreak/>
        <w:t>растения. Мытье растения. Опрыскивание растений. Удаление сухих листьев с растений. Мытье горшков и поддонов.</w:t>
      </w:r>
    </w:p>
    <w:p w14:paraId="64573822" w14:textId="77777777" w:rsidR="00F50CD0" w:rsidRDefault="00000000">
      <w:pPr>
        <w:pStyle w:val="a3"/>
        <w:spacing w:line="360" w:lineRule="auto"/>
        <w:ind w:right="670"/>
      </w:pPr>
      <w:r>
        <w:t>Выращивание растений в открытом грунте. Перекапывание почвы. Рыхление почвы. Внесение</w:t>
      </w:r>
      <w:r>
        <w:rPr>
          <w:spacing w:val="-1"/>
        </w:rPr>
        <w:t xml:space="preserve"> </w:t>
      </w:r>
      <w:r>
        <w:t>органических удобрений в почву. Приготовление</w:t>
      </w:r>
      <w:r>
        <w:rPr>
          <w:spacing w:val="-1"/>
        </w:rPr>
        <w:t xml:space="preserve"> </w:t>
      </w:r>
      <w:r>
        <w:t>компоста.</w:t>
      </w:r>
      <w:r>
        <w:rPr>
          <w:spacing w:val="-2"/>
        </w:rPr>
        <w:t xml:space="preserve"> </w:t>
      </w:r>
      <w:r>
        <w:t>Оформление</w:t>
      </w:r>
      <w:r>
        <w:rPr>
          <w:spacing w:val="-1"/>
        </w:rPr>
        <w:t xml:space="preserve"> </w:t>
      </w:r>
      <w:r>
        <w:t>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11167F1" w14:textId="77777777" w:rsidR="00F50CD0" w:rsidRDefault="00000000">
      <w:pPr>
        <w:pStyle w:val="a3"/>
        <w:ind w:left="708" w:firstLine="0"/>
      </w:pPr>
      <w:r>
        <w:t>Раздел</w:t>
      </w:r>
      <w:r>
        <w:rPr>
          <w:spacing w:val="-4"/>
        </w:rPr>
        <w:t xml:space="preserve"> </w:t>
      </w:r>
      <w:r>
        <w:t>"Швейное</w:t>
      </w:r>
      <w:r>
        <w:rPr>
          <w:spacing w:val="-4"/>
        </w:rPr>
        <w:t xml:space="preserve"> </w:t>
      </w:r>
      <w:r>
        <w:rPr>
          <w:spacing w:val="-2"/>
        </w:rPr>
        <w:t>дело".</w:t>
      </w:r>
    </w:p>
    <w:p w14:paraId="13CD3822" w14:textId="0AEFD1E4" w:rsidR="00F50CD0" w:rsidRDefault="00000000">
      <w:pPr>
        <w:pStyle w:val="a3"/>
        <w:spacing w:before="134" w:line="360" w:lineRule="auto"/>
        <w:ind w:right="663"/>
      </w:pPr>
      <w:r>
        <w:t>Ручное шитье. Различение инструментов и материалов для ручного шитья. Подго товка</w:t>
      </w:r>
      <w:r>
        <w:rPr>
          <w:spacing w:val="-4"/>
        </w:rPr>
        <w:t xml:space="preserve"> </w:t>
      </w:r>
      <w:r>
        <w:t>рабочего</w:t>
      </w:r>
      <w:r>
        <w:rPr>
          <w:spacing w:val="-4"/>
        </w:rPr>
        <w:t xml:space="preserve"> </w:t>
      </w:r>
      <w:r>
        <w:t>места.</w:t>
      </w:r>
      <w:r>
        <w:rPr>
          <w:spacing w:val="-2"/>
        </w:rPr>
        <w:t xml:space="preserve"> </w:t>
      </w:r>
      <w:r>
        <w:t>Отрезание</w:t>
      </w:r>
      <w:r>
        <w:rPr>
          <w:spacing w:val="-4"/>
        </w:rPr>
        <w:t xml:space="preserve"> </w:t>
      </w:r>
      <w:r>
        <w:t>нити</w:t>
      </w:r>
      <w:r>
        <w:rPr>
          <w:spacing w:val="-2"/>
        </w:rPr>
        <w:t xml:space="preserve"> </w:t>
      </w:r>
      <w:r>
        <w:t>определенной</w:t>
      </w:r>
      <w:r>
        <w:rPr>
          <w:spacing w:val="-3"/>
        </w:rPr>
        <w:t xml:space="preserve"> </w:t>
      </w:r>
      <w:r>
        <w:t>длины.</w:t>
      </w:r>
      <w:r>
        <w:rPr>
          <w:spacing w:val="-3"/>
        </w:rPr>
        <w:t xml:space="preserve"> </w:t>
      </w:r>
      <w:r>
        <w:t>Вдевание</w:t>
      </w:r>
      <w:r>
        <w:rPr>
          <w:spacing w:val="-4"/>
        </w:rPr>
        <w:t xml:space="preserve"> </w:t>
      </w:r>
      <w:r>
        <w:t>нити</w:t>
      </w:r>
      <w:r>
        <w:rPr>
          <w:spacing w:val="-2"/>
        </w:rPr>
        <w:t xml:space="preserve"> </w:t>
      </w:r>
      <w:r>
        <w:t>в</w:t>
      </w:r>
      <w:r>
        <w:rPr>
          <w:spacing w:val="-6"/>
        </w:rPr>
        <w:t xml:space="preserve"> </w:t>
      </w:r>
      <w:r>
        <w:t>иголку.</w:t>
      </w:r>
      <w:r>
        <w:rPr>
          <w:spacing w:val="-3"/>
        </w:rPr>
        <w:t xml:space="preserve"> </w:t>
      </w:r>
      <w:r>
        <w:t>Завя 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2EF30F1" w14:textId="6CA15F6E" w:rsidR="00F50CD0" w:rsidRDefault="00000000">
      <w:pPr>
        <w:pStyle w:val="a3"/>
        <w:spacing w:before="2" w:line="360" w:lineRule="auto"/>
        <w:ind w:right="664"/>
      </w:pPr>
      <w:r>
        <w:t>Шитье</w:t>
      </w:r>
      <w:r>
        <w:rPr>
          <w:spacing w:val="-12"/>
        </w:rPr>
        <w:t xml:space="preserve"> </w:t>
      </w:r>
      <w:r>
        <w:t>на</w:t>
      </w:r>
      <w:r>
        <w:rPr>
          <w:spacing w:val="-12"/>
        </w:rPr>
        <w:t xml:space="preserve"> </w:t>
      </w:r>
      <w:r>
        <w:t>электрической</w:t>
      </w:r>
      <w:r>
        <w:rPr>
          <w:spacing w:val="-11"/>
        </w:rPr>
        <w:t xml:space="preserve"> </w:t>
      </w:r>
      <w:r>
        <w:t>машинке.</w:t>
      </w:r>
      <w:r>
        <w:rPr>
          <w:spacing w:val="-11"/>
        </w:rPr>
        <w:t xml:space="preserve"> </w:t>
      </w:r>
      <w:r>
        <w:t>Различение</w:t>
      </w:r>
      <w:r>
        <w:rPr>
          <w:spacing w:val="-12"/>
        </w:rPr>
        <w:t xml:space="preserve"> </w:t>
      </w:r>
      <w:r>
        <w:t>основных</w:t>
      </w:r>
      <w:r>
        <w:rPr>
          <w:spacing w:val="-10"/>
        </w:rPr>
        <w:t xml:space="preserve"> </w:t>
      </w:r>
      <w:r>
        <w:t>частей</w:t>
      </w:r>
      <w:r>
        <w:rPr>
          <w:spacing w:val="-11"/>
        </w:rPr>
        <w:t xml:space="preserve"> </w:t>
      </w:r>
      <w:r>
        <w:t>электрической</w:t>
      </w:r>
      <w:r>
        <w:rPr>
          <w:spacing w:val="-11"/>
        </w:rPr>
        <w:t xml:space="preserve"> </w:t>
      </w:r>
      <w:r>
        <w:t>швей 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 правка верхней нити.</w:t>
      </w:r>
      <w:r>
        <w:rPr>
          <w:spacing w:val="-1"/>
        </w:rPr>
        <w:t xml:space="preserve"> </w:t>
      </w:r>
      <w:r>
        <w:t>Вывод нижней нити на платформу</w:t>
      </w:r>
      <w:r>
        <w:rPr>
          <w:spacing w:val="-4"/>
        </w:rPr>
        <w:t xml:space="preserve"> </w:t>
      </w:r>
      <w:r>
        <w:t>машины. Соблюдение</w:t>
      </w:r>
      <w:r>
        <w:rPr>
          <w:spacing w:val="-2"/>
        </w:rPr>
        <w:t xml:space="preserve"> </w:t>
      </w:r>
      <w:r>
        <w:t>последова тельности</w:t>
      </w:r>
      <w:r>
        <w:rPr>
          <w:spacing w:val="-5"/>
        </w:rPr>
        <w:t xml:space="preserve"> </w:t>
      </w:r>
      <w:r>
        <w:t>действий</w:t>
      </w:r>
      <w:r>
        <w:rPr>
          <w:spacing w:val="-6"/>
        </w:rPr>
        <w:t xml:space="preserve"> </w:t>
      </w:r>
      <w:r>
        <w:t>при</w:t>
      </w:r>
      <w:r>
        <w:rPr>
          <w:spacing w:val="-4"/>
        </w:rPr>
        <w:t xml:space="preserve"> </w:t>
      </w:r>
      <w:r>
        <w:t>подготовке</w:t>
      </w:r>
      <w:r>
        <w:rPr>
          <w:spacing w:val="-5"/>
        </w:rPr>
        <w:t xml:space="preserve"> </w:t>
      </w:r>
      <w:r>
        <w:t>швейной</w:t>
      </w:r>
      <w:r>
        <w:rPr>
          <w:spacing w:val="-8"/>
        </w:rPr>
        <w:t xml:space="preserve"> </w:t>
      </w:r>
      <w:r>
        <w:t>машины</w:t>
      </w:r>
      <w:r>
        <w:rPr>
          <w:spacing w:val="-4"/>
        </w:rPr>
        <w:t xml:space="preserve"> </w:t>
      </w:r>
      <w:r>
        <w:t>к</w:t>
      </w:r>
      <w:r>
        <w:rPr>
          <w:spacing w:val="-4"/>
        </w:rPr>
        <w:t xml:space="preserve"> </w:t>
      </w:r>
      <w:r>
        <w:t>работе:</w:t>
      </w:r>
      <w:r>
        <w:rPr>
          <w:spacing w:val="-2"/>
        </w:rPr>
        <w:t xml:space="preserve"> </w:t>
      </w:r>
      <w:r>
        <w:t>установка</w:t>
      </w:r>
      <w:r>
        <w:rPr>
          <w:spacing w:val="-4"/>
        </w:rPr>
        <w:t xml:space="preserve"> </w:t>
      </w:r>
      <w:r>
        <w:t>педали, включе ние в сеть, наматывание нити на шпульку, вставление шпульки с ниткой в шпульный кол 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 довательности</w:t>
      </w:r>
      <w:r>
        <w:rPr>
          <w:spacing w:val="-15"/>
        </w:rPr>
        <w:t xml:space="preserve"> </w:t>
      </w:r>
      <w:r>
        <w:t>действий</w:t>
      </w:r>
      <w:r>
        <w:rPr>
          <w:spacing w:val="-15"/>
        </w:rPr>
        <w:t xml:space="preserve"> </w:t>
      </w:r>
      <w:r>
        <w:t>при</w:t>
      </w:r>
      <w:r>
        <w:rPr>
          <w:spacing w:val="-15"/>
        </w:rPr>
        <w:t xml:space="preserve"> </w:t>
      </w:r>
      <w:r>
        <w:t>подготовке</w:t>
      </w:r>
      <w:r>
        <w:rPr>
          <w:spacing w:val="-15"/>
        </w:rPr>
        <w:t xml:space="preserve"> </w:t>
      </w:r>
      <w:r>
        <w:t>к</w:t>
      </w:r>
      <w:r>
        <w:rPr>
          <w:spacing w:val="-15"/>
        </w:rPr>
        <w:t xml:space="preserve"> </w:t>
      </w:r>
      <w:r>
        <w:t>шитью:</w:t>
      </w:r>
      <w:r>
        <w:rPr>
          <w:spacing w:val="-15"/>
        </w:rPr>
        <w:t xml:space="preserve"> </w:t>
      </w:r>
      <w:r>
        <w:t>поднимание</w:t>
      </w:r>
      <w:r>
        <w:rPr>
          <w:spacing w:val="-15"/>
        </w:rPr>
        <w:t xml:space="preserve"> </w:t>
      </w:r>
      <w:r>
        <w:t>лапки,</w:t>
      </w:r>
      <w:r>
        <w:rPr>
          <w:spacing w:val="-15"/>
        </w:rPr>
        <w:t xml:space="preserve"> </w:t>
      </w:r>
      <w:r>
        <w:t>подведение</w:t>
      </w:r>
      <w:r>
        <w:rPr>
          <w:spacing w:val="-15"/>
        </w:rPr>
        <w:t xml:space="preserve"> </w:t>
      </w:r>
      <w:r>
        <w:t>ткани</w:t>
      </w:r>
      <w:r>
        <w:rPr>
          <w:spacing w:val="-15"/>
        </w:rPr>
        <w:t xml:space="preserve"> </w:t>
      </w:r>
      <w:r>
        <w:t>под лапку,</w:t>
      </w:r>
      <w:r>
        <w:rPr>
          <w:spacing w:val="-4"/>
        </w:rPr>
        <w:t xml:space="preserve"> </w:t>
      </w:r>
      <w:r>
        <w:t>опускание</w:t>
      </w:r>
      <w:r>
        <w:rPr>
          <w:spacing w:val="-7"/>
        </w:rPr>
        <w:t xml:space="preserve"> </w:t>
      </w:r>
      <w:r>
        <w:t>иголки,</w:t>
      </w:r>
      <w:r>
        <w:rPr>
          <w:spacing w:val="-6"/>
        </w:rPr>
        <w:t xml:space="preserve"> </w:t>
      </w:r>
      <w:r>
        <w:t>опускание</w:t>
      </w:r>
      <w:r>
        <w:rPr>
          <w:spacing w:val="-7"/>
        </w:rPr>
        <w:t xml:space="preserve"> </w:t>
      </w:r>
      <w:r>
        <w:t>лапки.</w:t>
      </w:r>
      <w:r>
        <w:rPr>
          <w:spacing w:val="-6"/>
        </w:rPr>
        <w:t xml:space="preserve"> </w:t>
      </w:r>
      <w:r>
        <w:t>Соблюдение</w:t>
      </w:r>
      <w:r>
        <w:rPr>
          <w:spacing w:val="-7"/>
        </w:rPr>
        <w:t xml:space="preserve"> </w:t>
      </w:r>
      <w:r>
        <w:t>последовательности</w:t>
      </w:r>
      <w:r>
        <w:rPr>
          <w:spacing w:val="-4"/>
        </w:rPr>
        <w:t xml:space="preserve"> </w:t>
      </w:r>
      <w:r>
        <w:t>действий</w:t>
      </w:r>
      <w:r>
        <w:rPr>
          <w:spacing w:val="-5"/>
        </w:rPr>
        <w:t xml:space="preserve"> </w:t>
      </w:r>
      <w:r>
        <w:t>при выполнении строчки:</w:t>
      </w:r>
      <w:r>
        <w:rPr>
          <w:spacing w:val="-1"/>
        </w:rPr>
        <w:t xml:space="preserve"> </w:t>
      </w:r>
      <w:r>
        <w:t>нажатие на педаль, регулировка ткани во время</w:t>
      </w:r>
      <w:r>
        <w:rPr>
          <w:spacing w:val="-1"/>
        </w:rPr>
        <w:t xml:space="preserve"> </w:t>
      </w:r>
      <w:r>
        <w:t>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6D35628E" w14:textId="05D6F667" w:rsidR="00F50CD0" w:rsidRDefault="00000000">
      <w:pPr>
        <w:pStyle w:val="a3"/>
        <w:spacing w:line="360" w:lineRule="auto"/>
        <w:ind w:right="671"/>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w:t>
      </w:r>
      <w:r>
        <w:rPr>
          <w:spacing w:val="-4"/>
        </w:rPr>
        <w:t xml:space="preserve"> </w:t>
      </w:r>
      <w:r>
        <w:t>выкройки</w:t>
      </w:r>
      <w:r>
        <w:rPr>
          <w:spacing w:val="-5"/>
        </w:rPr>
        <w:t xml:space="preserve"> </w:t>
      </w:r>
      <w:r>
        <w:t>мелом,</w:t>
      </w:r>
      <w:r>
        <w:rPr>
          <w:spacing w:val="-4"/>
        </w:rPr>
        <w:t xml:space="preserve"> </w:t>
      </w:r>
      <w:r>
        <w:t>выполнение</w:t>
      </w:r>
      <w:r>
        <w:rPr>
          <w:spacing w:val="-4"/>
        </w:rPr>
        <w:t xml:space="preserve"> </w:t>
      </w:r>
      <w:r>
        <w:t>припуска</w:t>
      </w:r>
      <w:r>
        <w:rPr>
          <w:spacing w:val="-4"/>
        </w:rPr>
        <w:t xml:space="preserve"> </w:t>
      </w:r>
      <w:r>
        <w:t>на</w:t>
      </w:r>
      <w:r>
        <w:rPr>
          <w:spacing w:val="-4"/>
        </w:rPr>
        <w:t xml:space="preserve"> </w:t>
      </w:r>
      <w:r>
        <w:t>шов,</w:t>
      </w:r>
      <w:r>
        <w:rPr>
          <w:spacing w:val="-3"/>
        </w:rPr>
        <w:t xml:space="preserve"> </w:t>
      </w:r>
      <w:r>
        <w:t>снятие</w:t>
      </w:r>
      <w:r>
        <w:rPr>
          <w:spacing w:val="-4"/>
        </w:rPr>
        <w:t xml:space="preserve"> </w:t>
      </w:r>
      <w:r>
        <w:t>выкройки</w:t>
      </w:r>
      <w:r>
        <w:rPr>
          <w:spacing w:val="-5"/>
        </w:rPr>
        <w:t xml:space="preserve"> </w:t>
      </w:r>
      <w:r>
        <w:t>с</w:t>
      </w:r>
      <w:r>
        <w:rPr>
          <w:spacing w:val="-4"/>
        </w:rPr>
        <w:t xml:space="preserve"> </w:t>
      </w:r>
      <w:r>
        <w:t>ткани,</w:t>
      </w:r>
      <w:r>
        <w:rPr>
          <w:spacing w:val="-3"/>
        </w:rPr>
        <w:t xml:space="preserve"> </w:t>
      </w:r>
      <w:r>
        <w:t>выре зание детали изделия. Соединение деталей изделия.</w:t>
      </w:r>
    </w:p>
    <w:p w14:paraId="3412D161" w14:textId="77777777" w:rsidR="00F50CD0" w:rsidRDefault="00000000">
      <w:pPr>
        <w:pStyle w:val="a3"/>
        <w:spacing w:line="360" w:lineRule="auto"/>
        <w:ind w:right="666"/>
      </w:pPr>
      <w:r>
        <w:t>Соблюдение</w:t>
      </w:r>
      <w:r>
        <w:rPr>
          <w:spacing w:val="-5"/>
        </w:rPr>
        <w:t xml:space="preserve"> </w:t>
      </w:r>
      <w:r>
        <w:t>последовательности</w:t>
      </w:r>
      <w:r>
        <w:rPr>
          <w:spacing w:val="-3"/>
        </w:rPr>
        <w:t xml:space="preserve"> </w:t>
      </w:r>
      <w:r>
        <w:t>действий</w:t>
      </w:r>
      <w:r>
        <w:rPr>
          <w:spacing w:val="-1"/>
        </w:rPr>
        <w:t xml:space="preserve"> </w:t>
      </w:r>
      <w:r>
        <w:t>при</w:t>
      </w:r>
      <w:r>
        <w:rPr>
          <w:spacing w:val="-1"/>
        </w:rPr>
        <w:t xml:space="preserve"> </w:t>
      </w:r>
      <w:r>
        <w:t>пошиве</w:t>
      </w:r>
      <w:r>
        <w:rPr>
          <w:spacing w:val="-4"/>
        </w:rPr>
        <w:t xml:space="preserve"> </w:t>
      </w:r>
      <w:r>
        <w:t>сумки:</w:t>
      </w:r>
      <w:r>
        <w:rPr>
          <w:spacing w:val="-2"/>
        </w:rPr>
        <w:t xml:space="preserve"> </w:t>
      </w:r>
      <w:r>
        <w:t>выбор</w:t>
      </w:r>
      <w:r>
        <w:rPr>
          <w:spacing w:val="-2"/>
        </w:rPr>
        <w:t xml:space="preserve"> </w:t>
      </w:r>
      <w:r>
        <w:t>ткани</w:t>
      </w:r>
      <w:r>
        <w:rPr>
          <w:spacing w:val="-4"/>
        </w:rPr>
        <w:t xml:space="preserve"> </w:t>
      </w:r>
      <w:r>
        <w:t>и</w:t>
      </w:r>
      <w:r>
        <w:rPr>
          <w:spacing w:val="-1"/>
        </w:rPr>
        <w:t xml:space="preserve"> </w:t>
      </w:r>
      <w:r>
        <w:t>подбор соответствующих</w:t>
      </w:r>
      <w:r>
        <w:rPr>
          <w:spacing w:val="31"/>
        </w:rPr>
        <w:t xml:space="preserve"> </w:t>
      </w:r>
      <w:r>
        <w:t>ниток,</w:t>
      </w:r>
      <w:r>
        <w:rPr>
          <w:spacing w:val="28"/>
        </w:rPr>
        <w:t xml:space="preserve"> </w:t>
      </w:r>
      <w:r>
        <w:t>кройка</w:t>
      </w:r>
      <w:r>
        <w:rPr>
          <w:spacing w:val="29"/>
        </w:rPr>
        <w:t xml:space="preserve"> </w:t>
      </w:r>
      <w:r>
        <w:t>изделия,</w:t>
      </w:r>
      <w:r>
        <w:rPr>
          <w:spacing w:val="28"/>
        </w:rPr>
        <w:t xml:space="preserve"> </w:t>
      </w:r>
      <w:r>
        <w:t>сборка</w:t>
      </w:r>
      <w:r>
        <w:rPr>
          <w:spacing w:val="28"/>
        </w:rPr>
        <w:t xml:space="preserve"> </w:t>
      </w:r>
      <w:r>
        <w:t>изделия,</w:t>
      </w:r>
      <w:r>
        <w:rPr>
          <w:spacing w:val="29"/>
        </w:rPr>
        <w:t xml:space="preserve"> </w:t>
      </w:r>
      <w:r>
        <w:t>строчка</w:t>
      </w:r>
      <w:r>
        <w:rPr>
          <w:spacing w:val="25"/>
        </w:rPr>
        <w:t xml:space="preserve"> </w:t>
      </w:r>
      <w:r>
        <w:t>швов</w:t>
      </w:r>
      <w:r>
        <w:rPr>
          <w:spacing w:val="29"/>
        </w:rPr>
        <w:t xml:space="preserve"> </w:t>
      </w:r>
      <w:r>
        <w:t>основы</w:t>
      </w:r>
      <w:r>
        <w:rPr>
          <w:spacing w:val="28"/>
        </w:rPr>
        <w:t xml:space="preserve"> </w:t>
      </w:r>
      <w:r>
        <w:t>и</w:t>
      </w:r>
      <w:r>
        <w:rPr>
          <w:spacing w:val="30"/>
        </w:rPr>
        <w:t xml:space="preserve"> </w:t>
      </w:r>
      <w:r>
        <w:rPr>
          <w:spacing w:val="-2"/>
        </w:rPr>
        <w:t>ручки</w:t>
      </w:r>
    </w:p>
    <w:p w14:paraId="50F75060" w14:textId="77777777" w:rsidR="00F50CD0" w:rsidRDefault="00F50CD0">
      <w:pPr>
        <w:spacing w:line="360" w:lineRule="auto"/>
        <w:sectPr w:rsidR="00F50CD0" w:rsidSect="00AD1093">
          <w:pgSz w:w="11910" w:h="16840"/>
          <w:pgMar w:top="1040" w:right="180" w:bottom="1200" w:left="1560" w:header="0" w:footer="1000" w:gutter="0"/>
          <w:cols w:space="720"/>
        </w:sectPr>
      </w:pPr>
    </w:p>
    <w:p w14:paraId="3AD3606C" w14:textId="4EDAB84B" w:rsidR="00F50CD0" w:rsidRDefault="00000000">
      <w:pPr>
        <w:pStyle w:val="a3"/>
        <w:spacing w:before="68" w:line="360" w:lineRule="auto"/>
        <w:ind w:right="668" w:firstLine="0"/>
      </w:pPr>
      <w:r>
        <w:lastRenderedPageBreak/>
        <w:t>сумки, удаление наметочного шва, утюжка швов, обработка верхнего края сумки, приме тывание</w:t>
      </w:r>
      <w:r>
        <w:rPr>
          <w:spacing w:val="-15"/>
        </w:rPr>
        <w:t xml:space="preserve"> </w:t>
      </w:r>
      <w:r>
        <w:t>ручки</w:t>
      </w:r>
      <w:r>
        <w:rPr>
          <w:spacing w:val="-15"/>
        </w:rPr>
        <w:t xml:space="preserve"> </w:t>
      </w:r>
      <w:r>
        <w:t>к</w:t>
      </w:r>
      <w:r>
        <w:rPr>
          <w:spacing w:val="-15"/>
        </w:rPr>
        <w:t xml:space="preserve"> </w:t>
      </w:r>
      <w:r>
        <w:t>верхней</w:t>
      </w:r>
      <w:r>
        <w:rPr>
          <w:spacing w:val="-15"/>
        </w:rPr>
        <w:t xml:space="preserve"> </w:t>
      </w:r>
      <w:r>
        <w:t>стороне</w:t>
      </w:r>
      <w:r>
        <w:rPr>
          <w:spacing w:val="-15"/>
        </w:rPr>
        <w:t xml:space="preserve"> </w:t>
      </w:r>
      <w:r>
        <w:t>сумки,</w:t>
      </w:r>
      <w:r>
        <w:rPr>
          <w:spacing w:val="-15"/>
        </w:rPr>
        <w:t xml:space="preserve"> </w:t>
      </w:r>
      <w:r>
        <w:t>строчка</w:t>
      </w:r>
      <w:r>
        <w:rPr>
          <w:spacing w:val="-15"/>
        </w:rPr>
        <w:t xml:space="preserve"> </w:t>
      </w:r>
      <w:r>
        <w:t>ручки</w:t>
      </w:r>
      <w:r>
        <w:rPr>
          <w:spacing w:val="-15"/>
        </w:rPr>
        <w:t xml:space="preserve"> </w:t>
      </w:r>
      <w:r>
        <w:t>на</w:t>
      </w:r>
      <w:r>
        <w:rPr>
          <w:spacing w:val="-15"/>
        </w:rPr>
        <w:t xml:space="preserve"> </w:t>
      </w:r>
      <w:r>
        <w:t>швейной</w:t>
      </w:r>
      <w:r>
        <w:rPr>
          <w:spacing w:val="-15"/>
        </w:rPr>
        <w:t xml:space="preserve"> </w:t>
      </w:r>
      <w:r>
        <w:t>машине,</w:t>
      </w:r>
      <w:r>
        <w:rPr>
          <w:spacing w:val="-15"/>
        </w:rPr>
        <w:t xml:space="preserve"> </w:t>
      </w:r>
      <w:r>
        <w:t>удаление</w:t>
      </w:r>
      <w:r>
        <w:rPr>
          <w:spacing w:val="-15"/>
        </w:rPr>
        <w:t xml:space="preserve"> </w:t>
      </w:r>
      <w:r>
        <w:t>наме точного шва, утюжка готового изделия, пришивание деревянных бусин. Соблюдение по следовательности действий при изготовлении панно "Рябина": изготовление веток и ли стьев, приметывание веток и листьев к основе, пристрачивание веток и листьев на основу, удаление</w:t>
      </w:r>
      <w:r>
        <w:rPr>
          <w:spacing w:val="-9"/>
        </w:rPr>
        <w:t xml:space="preserve"> </w:t>
      </w:r>
      <w:r>
        <w:t>наметочного</w:t>
      </w:r>
      <w:r>
        <w:rPr>
          <w:spacing w:val="-2"/>
        </w:rPr>
        <w:t xml:space="preserve"> </w:t>
      </w:r>
      <w:r>
        <w:t>шва,</w:t>
      </w:r>
      <w:r>
        <w:rPr>
          <w:spacing w:val="-5"/>
        </w:rPr>
        <w:t xml:space="preserve"> </w:t>
      </w:r>
      <w:r>
        <w:t>пришивание</w:t>
      </w:r>
      <w:r>
        <w:rPr>
          <w:spacing w:val="-6"/>
        </w:rPr>
        <w:t xml:space="preserve"> </w:t>
      </w:r>
      <w:r>
        <w:t>пуговиц</w:t>
      </w:r>
      <w:r>
        <w:rPr>
          <w:spacing w:val="-4"/>
        </w:rPr>
        <w:t xml:space="preserve"> </w:t>
      </w:r>
      <w:r>
        <w:t>(ягод)</w:t>
      </w:r>
      <w:r>
        <w:rPr>
          <w:spacing w:val="-6"/>
        </w:rPr>
        <w:t xml:space="preserve"> </w:t>
      </w:r>
      <w:r>
        <w:t>к</w:t>
      </w:r>
      <w:r>
        <w:rPr>
          <w:spacing w:val="-4"/>
        </w:rPr>
        <w:t xml:space="preserve"> </w:t>
      </w:r>
      <w:r>
        <w:t>основе,</w:t>
      </w:r>
      <w:r>
        <w:rPr>
          <w:spacing w:val="-5"/>
        </w:rPr>
        <w:t xml:space="preserve"> </w:t>
      </w:r>
      <w:r>
        <w:t>обработка</w:t>
      </w:r>
      <w:r>
        <w:rPr>
          <w:spacing w:val="-6"/>
        </w:rPr>
        <w:t xml:space="preserve"> </w:t>
      </w:r>
      <w:r>
        <w:t>краев</w:t>
      </w:r>
      <w:r>
        <w:rPr>
          <w:spacing w:val="-5"/>
        </w:rPr>
        <w:t xml:space="preserve"> </w:t>
      </w:r>
      <w:r>
        <w:rPr>
          <w:spacing w:val="-2"/>
        </w:rPr>
        <w:t>изделия.</w:t>
      </w:r>
    </w:p>
    <w:p w14:paraId="5A26D823" w14:textId="77777777" w:rsidR="00F50CD0" w:rsidRDefault="00000000">
      <w:pPr>
        <w:pStyle w:val="2"/>
        <w:spacing w:before="6"/>
        <w:ind w:left="708"/>
      </w:pPr>
      <w:bookmarkStart w:id="652" w:name="_Toc166838441"/>
      <w:bookmarkStart w:id="653" w:name="_Toc166838706"/>
      <w:r>
        <w:t>Предметные</w:t>
      </w:r>
      <w:r>
        <w:rPr>
          <w:spacing w:val="-6"/>
        </w:rPr>
        <w:t xml:space="preserve"> </w:t>
      </w:r>
      <w:r>
        <w:t>результаты</w:t>
      </w:r>
      <w:r>
        <w:rPr>
          <w:spacing w:val="-4"/>
        </w:rPr>
        <w:t xml:space="preserve"> </w:t>
      </w:r>
      <w:r>
        <w:t>освоения</w:t>
      </w:r>
      <w:r>
        <w:rPr>
          <w:spacing w:val="-4"/>
        </w:rPr>
        <w:t xml:space="preserve"> </w:t>
      </w:r>
      <w:r>
        <w:t>учебного</w:t>
      </w:r>
      <w:r>
        <w:rPr>
          <w:spacing w:val="-3"/>
        </w:rPr>
        <w:t xml:space="preserve"> </w:t>
      </w:r>
      <w:r>
        <w:t>предмета</w:t>
      </w:r>
      <w:r>
        <w:rPr>
          <w:spacing w:val="-7"/>
        </w:rPr>
        <w:t xml:space="preserve"> </w:t>
      </w:r>
      <w:r>
        <w:t>"Профильный</w:t>
      </w:r>
      <w:r>
        <w:rPr>
          <w:spacing w:val="-3"/>
        </w:rPr>
        <w:t xml:space="preserve"> </w:t>
      </w:r>
      <w:r>
        <w:rPr>
          <w:spacing w:val="-2"/>
        </w:rPr>
        <w:t>труд".</w:t>
      </w:r>
      <w:bookmarkEnd w:id="652"/>
      <w:bookmarkEnd w:id="653"/>
    </w:p>
    <w:p w14:paraId="1F3EACCE" w14:textId="77777777" w:rsidR="00F50CD0" w:rsidRDefault="00000000">
      <w:pPr>
        <w:pStyle w:val="a5"/>
        <w:numPr>
          <w:ilvl w:val="0"/>
          <w:numId w:val="6"/>
        </w:numPr>
        <w:tabs>
          <w:tab w:val="left" w:pos="1021"/>
        </w:tabs>
        <w:spacing w:before="134" w:line="360" w:lineRule="auto"/>
        <w:ind w:right="669" w:firstLine="566"/>
        <w:rPr>
          <w:sz w:val="24"/>
        </w:rPr>
      </w:pPr>
      <w:r>
        <w:rPr>
          <w:sz w:val="24"/>
        </w:rPr>
        <w:t>Овладение трудовыми умениями, необходимыми в разных жизненных сферах; овладение</w:t>
      </w:r>
      <w:r>
        <w:rPr>
          <w:spacing w:val="-15"/>
          <w:sz w:val="24"/>
        </w:rPr>
        <w:t xml:space="preserve"> </w:t>
      </w:r>
      <w:r>
        <w:rPr>
          <w:sz w:val="24"/>
        </w:rPr>
        <w:t>умением</w:t>
      </w:r>
      <w:r>
        <w:rPr>
          <w:spacing w:val="-15"/>
          <w:sz w:val="24"/>
        </w:rPr>
        <w:t xml:space="preserve"> </w:t>
      </w:r>
      <w:r>
        <w:rPr>
          <w:sz w:val="24"/>
        </w:rPr>
        <w:t>адекватно</w:t>
      </w:r>
      <w:r>
        <w:rPr>
          <w:spacing w:val="-15"/>
          <w:sz w:val="24"/>
        </w:rPr>
        <w:t xml:space="preserve"> </w:t>
      </w:r>
      <w:r>
        <w:rPr>
          <w:sz w:val="24"/>
        </w:rPr>
        <w:t>применять</w:t>
      </w:r>
      <w:r>
        <w:rPr>
          <w:spacing w:val="-15"/>
          <w:sz w:val="24"/>
        </w:rPr>
        <w:t xml:space="preserve"> </w:t>
      </w:r>
      <w:r>
        <w:rPr>
          <w:sz w:val="24"/>
        </w:rPr>
        <w:t>доступные</w:t>
      </w:r>
      <w:r>
        <w:rPr>
          <w:spacing w:val="-15"/>
          <w:sz w:val="24"/>
        </w:rPr>
        <w:t xml:space="preserve"> </w:t>
      </w:r>
      <w:r>
        <w:rPr>
          <w:sz w:val="24"/>
        </w:rPr>
        <w:t>технологические</w:t>
      </w:r>
      <w:r>
        <w:rPr>
          <w:spacing w:val="-15"/>
          <w:sz w:val="24"/>
        </w:rPr>
        <w:t xml:space="preserve"> </w:t>
      </w:r>
      <w:r>
        <w:rPr>
          <w:sz w:val="24"/>
        </w:rPr>
        <w:t>цепочки</w:t>
      </w:r>
      <w:r>
        <w:rPr>
          <w:spacing w:val="-15"/>
          <w:sz w:val="24"/>
        </w:rPr>
        <w:t xml:space="preserve"> </w:t>
      </w:r>
      <w:r>
        <w:rPr>
          <w:sz w:val="24"/>
        </w:rPr>
        <w:t>и</w:t>
      </w:r>
      <w:r>
        <w:rPr>
          <w:spacing w:val="-14"/>
          <w:sz w:val="24"/>
        </w:rPr>
        <w:t xml:space="preserve"> </w:t>
      </w:r>
      <w:r>
        <w:rPr>
          <w:sz w:val="24"/>
        </w:rPr>
        <w:t>освоенные трудовые навыки для социального и трудового взаимодействия.</w:t>
      </w:r>
    </w:p>
    <w:p w14:paraId="42781881" w14:textId="37DD0172" w:rsidR="00F50CD0" w:rsidRDefault="00000000">
      <w:pPr>
        <w:pStyle w:val="a3"/>
        <w:spacing w:line="360" w:lineRule="auto"/>
        <w:ind w:right="669"/>
      </w:pPr>
      <w:r>
        <w:t>Интерес к овладению доступными профильными, прикладными, вспомогательными видами</w:t>
      </w:r>
      <w:r>
        <w:rPr>
          <w:spacing w:val="-15"/>
        </w:rPr>
        <w:t xml:space="preserve"> </w:t>
      </w:r>
      <w:r>
        <w:t>трудовой</w:t>
      </w:r>
      <w:r>
        <w:rPr>
          <w:spacing w:val="-15"/>
        </w:rPr>
        <w:t xml:space="preserve"> </w:t>
      </w:r>
      <w:r>
        <w:t>деятельности,</w:t>
      </w:r>
      <w:r>
        <w:rPr>
          <w:spacing w:val="-15"/>
        </w:rPr>
        <w:t xml:space="preserve"> </w:t>
      </w:r>
      <w:r>
        <w:t>например,</w:t>
      </w:r>
      <w:r>
        <w:rPr>
          <w:spacing w:val="-15"/>
        </w:rPr>
        <w:t xml:space="preserve"> </w:t>
      </w:r>
      <w:r>
        <w:t>керамика,</w:t>
      </w:r>
      <w:r>
        <w:rPr>
          <w:spacing w:val="-15"/>
        </w:rPr>
        <w:t xml:space="preserve"> </w:t>
      </w:r>
      <w:r>
        <w:t>батик,</w:t>
      </w:r>
      <w:r>
        <w:rPr>
          <w:spacing w:val="-15"/>
        </w:rPr>
        <w:t xml:space="preserve"> </w:t>
      </w:r>
      <w:r>
        <w:t>печать,</w:t>
      </w:r>
      <w:r>
        <w:rPr>
          <w:spacing w:val="-15"/>
        </w:rPr>
        <w:t xml:space="preserve"> </w:t>
      </w:r>
      <w:r>
        <w:t>ткачество,</w:t>
      </w:r>
      <w:r>
        <w:rPr>
          <w:spacing w:val="-15"/>
        </w:rPr>
        <w:t xml:space="preserve"> </w:t>
      </w:r>
      <w:r>
        <w:t>растениевод ство, деревообработка, шитье, вязание и другие, с учетом особенностей региона.</w:t>
      </w:r>
    </w:p>
    <w:p w14:paraId="1450D326" w14:textId="348D30FB" w:rsidR="00F50CD0" w:rsidRDefault="00000000">
      <w:pPr>
        <w:pStyle w:val="a3"/>
        <w:spacing w:before="1" w:line="360" w:lineRule="auto"/>
        <w:ind w:right="673"/>
      </w:pPr>
      <w:r>
        <w:t>Умение</w:t>
      </w:r>
      <w:r>
        <w:rPr>
          <w:spacing w:val="-2"/>
        </w:rPr>
        <w:t xml:space="preserve"> </w:t>
      </w:r>
      <w:r>
        <w:t>выполнять отдельные</w:t>
      </w:r>
      <w:r>
        <w:rPr>
          <w:spacing w:val="-2"/>
        </w:rPr>
        <w:t xml:space="preserve"> </w:t>
      </w:r>
      <w:r>
        <w:t>и комплексные</w:t>
      </w:r>
      <w:r>
        <w:rPr>
          <w:spacing w:val="-5"/>
        </w:rPr>
        <w:t xml:space="preserve"> </w:t>
      </w:r>
      <w:r>
        <w:t>элементы</w:t>
      </w:r>
      <w:r>
        <w:rPr>
          <w:spacing w:val="-1"/>
        </w:rPr>
        <w:t xml:space="preserve"> </w:t>
      </w:r>
      <w:r>
        <w:t>трудовых операций,</w:t>
      </w:r>
      <w:r>
        <w:rPr>
          <w:spacing w:val="-3"/>
        </w:rPr>
        <w:t xml:space="preserve"> </w:t>
      </w:r>
      <w:r>
        <w:t>неслож ные виды работ, применяемые в сферах производства и обслуживания.</w:t>
      </w:r>
    </w:p>
    <w:p w14:paraId="7BC11AD0" w14:textId="77777777" w:rsidR="00F50CD0" w:rsidRDefault="00000000">
      <w:pPr>
        <w:pStyle w:val="a3"/>
        <w:spacing w:line="360" w:lineRule="auto"/>
        <w:ind w:right="674"/>
      </w:pPr>
      <w:r>
        <w:t>Умение использовать в трудовой деятельности различные инструменты, материалы; соблюдать необходимые правила техники безопасности.</w:t>
      </w:r>
    </w:p>
    <w:p w14:paraId="3A2E9EBD" w14:textId="4771D8B5" w:rsidR="00F50CD0" w:rsidRDefault="00000000">
      <w:pPr>
        <w:pStyle w:val="a3"/>
        <w:spacing w:before="1" w:line="360" w:lineRule="auto"/>
        <w:ind w:right="670"/>
      </w:pPr>
      <w:r>
        <w:t>Умение</w:t>
      </w:r>
      <w:r>
        <w:rPr>
          <w:spacing w:val="-15"/>
        </w:rPr>
        <w:t xml:space="preserve"> </w:t>
      </w:r>
      <w:r>
        <w:t>соблюдать</w:t>
      </w:r>
      <w:r>
        <w:rPr>
          <w:spacing w:val="-13"/>
        </w:rPr>
        <w:t xml:space="preserve"> </w:t>
      </w:r>
      <w:r>
        <w:t>технологические</w:t>
      </w:r>
      <w:r>
        <w:rPr>
          <w:spacing w:val="-15"/>
        </w:rPr>
        <w:t xml:space="preserve"> </w:t>
      </w:r>
      <w:r>
        <w:t>процессы,</w:t>
      </w:r>
      <w:r>
        <w:rPr>
          <w:spacing w:val="-12"/>
        </w:rPr>
        <w:t xml:space="preserve"> </w:t>
      </w:r>
      <w:r>
        <w:t>например,</w:t>
      </w:r>
      <w:r>
        <w:rPr>
          <w:spacing w:val="-14"/>
        </w:rPr>
        <w:t xml:space="preserve"> </w:t>
      </w:r>
      <w:r>
        <w:t>выращивание</w:t>
      </w:r>
      <w:r>
        <w:rPr>
          <w:spacing w:val="-15"/>
        </w:rPr>
        <w:t xml:space="preserve"> </w:t>
      </w:r>
      <w:r>
        <w:t>и</w:t>
      </w:r>
      <w:r>
        <w:rPr>
          <w:spacing w:val="-8"/>
        </w:rPr>
        <w:t xml:space="preserve"> </w:t>
      </w:r>
      <w:r>
        <w:t>уход</w:t>
      </w:r>
      <w:r>
        <w:rPr>
          <w:spacing w:val="-14"/>
        </w:rPr>
        <w:t xml:space="preserve"> </w:t>
      </w:r>
      <w:r>
        <w:t>за</w:t>
      </w:r>
      <w:r>
        <w:rPr>
          <w:spacing w:val="-13"/>
        </w:rPr>
        <w:t xml:space="preserve"> </w:t>
      </w:r>
      <w:r>
        <w:t>рас тениями,</w:t>
      </w:r>
      <w:r>
        <w:rPr>
          <w:spacing w:val="-6"/>
        </w:rPr>
        <w:t xml:space="preserve"> </w:t>
      </w:r>
      <w:r>
        <w:t>изготовление</w:t>
      </w:r>
      <w:r>
        <w:rPr>
          <w:spacing w:val="-7"/>
        </w:rPr>
        <w:t xml:space="preserve"> </w:t>
      </w:r>
      <w:r>
        <w:t>изделий</w:t>
      </w:r>
      <w:r>
        <w:rPr>
          <w:spacing w:val="-4"/>
        </w:rPr>
        <w:t xml:space="preserve"> </w:t>
      </w:r>
      <w:r>
        <w:t>из</w:t>
      </w:r>
      <w:r>
        <w:rPr>
          <w:spacing w:val="-4"/>
        </w:rPr>
        <w:t xml:space="preserve"> </w:t>
      </w:r>
      <w:r>
        <w:t>бумаги,</w:t>
      </w:r>
      <w:r>
        <w:rPr>
          <w:spacing w:val="-4"/>
        </w:rPr>
        <w:t xml:space="preserve"> </w:t>
      </w:r>
      <w:r>
        <w:t>дерева,</w:t>
      </w:r>
      <w:r>
        <w:rPr>
          <w:spacing w:val="-4"/>
        </w:rPr>
        <w:t xml:space="preserve"> </w:t>
      </w:r>
      <w:r>
        <w:t>ткани,</w:t>
      </w:r>
      <w:r>
        <w:rPr>
          <w:spacing w:val="-4"/>
        </w:rPr>
        <w:t xml:space="preserve"> </w:t>
      </w:r>
      <w:r>
        <w:t>глины</w:t>
      </w:r>
      <w:r>
        <w:rPr>
          <w:spacing w:val="-4"/>
        </w:rPr>
        <w:t xml:space="preserve"> </w:t>
      </w:r>
      <w:r>
        <w:t>и</w:t>
      </w:r>
      <w:r>
        <w:rPr>
          <w:spacing w:val="-5"/>
        </w:rPr>
        <w:t xml:space="preserve"> </w:t>
      </w:r>
      <w:r>
        <w:t>другие,</w:t>
      </w:r>
      <w:r>
        <w:rPr>
          <w:spacing w:val="-4"/>
        </w:rPr>
        <w:t xml:space="preserve"> </w:t>
      </w:r>
      <w:r>
        <w:t>с</w:t>
      </w:r>
      <w:r>
        <w:rPr>
          <w:spacing w:val="-3"/>
        </w:rPr>
        <w:t xml:space="preserve"> </w:t>
      </w:r>
      <w:r>
        <w:t>учетом</w:t>
      </w:r>
      <w:r>
        <w:rPr>
          <w:spacing w:val="-4"/>
        </w:rPr>
        <w:t xml:space="preserve"> </w:t>
      </w:r>
      <w:r>
        <w:t>особен ностей региона.</w:t>
      </w:r>
    </w:p>
    <w:p w14:paraId="298C9832" w14:textId="7593770F" w:rsidR="00F50CD0" w:rsidRDefault="00000000">
      <w:pPr>
        <w:pStyle w:val="a3"/>
        <w:spacing w:line="360" w:lineRule="auto"/>
        <w:ind w:right="676"/>
      </w:pPr>
      <w:r>
        <w:t>Умение выполнять работу качественно, в установленный промежуток времени, оце нивать результаты своего труда.</w:t>
      </w:r>
    </w:p>
    <w:p w14:paraId="11B78059" w14:textId="2BF22750" w:rsidR="00F50CD0" w:rsidRDefault="00000000">
      <w:pPr>
        <w:pStyle w:val="a5"/>
        <w:numPr>
          <w:ilvl w:val="0"/>
          <w:numId w:val="6"/>
        </w:numPr>
        <w:tabs>
          <w:tab w:val="left" w:pos="980"/>
        </w:tabs>
        <w:spacing w:line="360" w:lineRule="auto"/>
        <w:ind w:right="672" w:firstLine="566"/>
        <w:rPr>
          <w:sz w:val="24"/>
        </w:rPr>
      </w:pPr>
      <w:r>
        <w:rPr>
          <w:sz w:val="24"/>
        </w:rPr>
        <w:t>Обогащение положительного опыта и установка на активное использование осво енных</w:t>
      </w:r>
      <w:r>
        <w:rPr>
          <w:spacing w:val="-2"/>
          <w:sz w:val="24"/>
        </w:rPr>
        <w:t xml:space="preserve"> </w:t>
      </w:r>
      <w:r>
        <w:rPr>
          <w:sz w:val="24"/>
        </w:rPr>
        <w:t>технологий</w:t>
      </w:r>
      <w:r>
        <w:rPr>
          <w:spacing w:val="-2"/>
          <w:sz w:val="24"/>
        </w:rPr>
        <w:t xml:space="preserve"> </w:t>
      </w:r>
      <w:r>
        <w:rPr>
          <w:sz w:val="24"/>
        </w:rPr>
        <w:t>и</w:t>
      </w:r>
      <w:r>
        <w:rPr>
          <w:spacing w:val="-2"/>
          <w:sz w:val="24"/>
        </w:rPr>
        <w:t xml:space="preserve"> </w:t>
      </w:r>
      <w:r>
        <w:rPr>
          <w:sz w:val="24"/>
        </w:rPr>
        <w:t>навыков</w:t>
      </w:r>
      <w:r>
        <w:rPr>
          <w:spacing w:val="-4"/>
          <w:sz w:val="24"/>
        </w:rPr>
        <w:t xml:space="preserve"> </w:t>
      </w:r>
      <w:r>
        <w:rPr>
          <w:sz w:val="24"/>
        </w:rPr>
        <w:t>для</w:t>
      </w:r>
      <w:r>
        <w:rPr>
          <w:spacing w:val="-3"/>
          <w:sz w:val="24"/>
        </w:rPr>
        <w:t xml:space="preserve"> </w:t>
      </w:r>
      <w:r>
        <w:rPr>
          <w:sz w:val="24"/>
        </w:rPr>
        <w:t>индивидуального</w:t>
      </w:r>
      <w:r>
        <w:rPr>
          <w:spacing w:val="-3"/>
          <w:sz w:val="24"/>
        </w:rPr>
        <w:t xml:space="preserve"> </w:t>
      </w:r>
      <w:r>
        <w:rPr>
          <w:sz w:val="24"/>
        </w:rPr>
        <w:t>жизнеобеспечения,</w:t>
      </w:r>
      <w:r>
        <w:rPr>
          <w:spacing w:val="-3"/>
          <w:sz w:val="24"/>
        </w:rPr>
        <w:t xml:space="preserve"> </w:t>
      </w:r>
      <w:r>
        <w:rPr>
          <w:sz w:val="24"/>
        </w:rPr>
        <w:t>социального</w:t>
      </w:r>
      <w:r>
        <w:rPr>
          <w:spacing w:val="-3"/>
          <w:sz w:val="24"/>
        </w:rPr>
        <w:t xml:space="preserve"> </w:t>
      </w:r>
      <w:r>
        <w:rPr>
          <w:sz w:val="24"/>
        </w:rPr>
        <w:t>разви тия и помощи близким.</w:t>
      </w:r>
    </w:p>
    <w:p w14:paraId="47C38310" w14:textId="03DAF23F" w:rsidR="00F50CD0" w:rsidRDefault="00000000">
      <w:pPr>
        <w:pStyle w:val="a3"/>
        <w:spacing w:before="1" w:line="360" w:lineRule="auto"/>
        <w:ind w:right="672"/>
      </w:pPr>
      <w:r>
        <w:t>Потребность активно участвовать в совместной с другими деятельности, направлен ной на свое жизнеобеспечение, социальное развитие и помощь близким.</w:t>
      </w:r>
    </w:p>
    <w:p w14:paraId="3287E783" w14:textId="77777777" w:rsidR="00F50CD0" w:rsidRDefault="00000000">
      <w:pPr>
        <w:pStyle w:val="1"/>
        <w:spacing w:before="3"/>
        <w:ind w:left="871"/>
        <w:jc w:val="both"/>
      </w:pPr>
      <w:bookmarkStart w:id="654" w:name="_Toc166834649"/>
      <w:bookmarkStart w:id="655" w:name="_Toc166838442"/>
      <w:bookmarkStart w:id="656" w:name="_Toc166838707"/>
      <w:r>
        <w:t>Рабочая</w:t>
      </w:r>
      <w:r>
        <w:rPr>
          <w:spacing w:val="-14"/>
        </w:rPr>
        <w:t xml:space="preserve"> </w:t>
      </w:r>
      <w:r>
        <w:t>программа</w:t>
      </w:r>
      <w:r>
        <w:rPr>
          <w:spacing w:val="-7"/>
        </w:rPr>
        <w:t xml:space="preserve"> </w:t>
      </w:r>
      <w:r>
        <w:t>коррекционного</w:t>
      </w:r>
      <w:r>
        <w:rPr>
          <w:spacing w:val="-12"/>
        </w:rPr>
        <w:t xml:space="preserve"> </w:t>
      </w:r>
      <w:r>
        <w:t>курса</w:t>
      </w:r>
      <w:r>
        <w:rPr>
          <w:spacing w:val="-9"/>
        </w:rPr>
        <w:t xml:space="preserve"> </w:t>
      </w:r>
      <w:r>
        <w:t>"Сенсорное</w:t>
      </w:r>
      <w:r>
        <w:rPr>
          <w:spacing w:val="-11"/>
        </w:rPr>
        <w:t xml:space="preserve"> </w:t>
      </w:r>
      <w:r>
        <w:rPr>
          <w:spacing w:val="-2"/>
        </w:rPr>
        <w:t>развитие".</w:t>
      </w:r>
      <w:bookmarkEnd w:id="654"/>
      <w:bookmarkEnd w:id="655"/>
      <w:bookmarkEnd w:id="656"/>
    </w:p>
    <w:p w14:paraId="22C9593E" w14:textId="77777777" w:rsidR="00F50CD0" w:rsidRDefault="00000000">
      <w:pPr>
        <w:pStyle w:val="2"/>
        <w:spacing w:before="162"/>
      </w:pPr>
      <w:bookmarkStart w:id="657" w:name="_Toc166838443"/>
      <w:bookmarkStart w:id="658" w:name="_Toc166838708"/>
      <w:r>
        <w:t>Пояснительная</w:t>
      </w:r>
      <w:r>
        <w:rPr>
          <w:spacing w:val="-1"/>
        </w:rPr>
        <w:t xml:space="preserve"> </w:t>
      </w:r>
      <w:r>
        <w:rPr>
          <w:spacing w:val="-2"/>
        </w:rPr>
        <w:t>записка.</w:t>
      </w:r>
      <w:bookmarkEnd w:id="657"/>
      <w:bookmarkEnd w:id="658"/>
    </w:p>
    <w:p w14:paraId="21717265" w14:textId="740D2318" w:rsidR="00F50CD0" w:rsidRDefault="00000000">
      <w:pPr>
        <w:pStyle w:val="a3"/>
        <w:spacing w:before="126" w:line="360" w:lineRule="auto"/>
        <w:ind w:right="669"/>
      </w:pPr>
      <w:r>
        <w:pict w14:anchorId="2D2B64AE">
          <v:rect id="docshape24" o:spid="_x0000_s2053" style="position:absolute;left:0;text-align:left;margin-left:83.65pt;margin-top:110.45pt;width:470.75pt;height:20.65pt;z-index:-22648320;mso-position-horizontal-relative:page" stroked="f">
            <w10:wrap anchorx="page"/>
          </v:rect>
        </w:pict>
      </w:r>
      <w:r>
        <w:t>Сенсорное</w:t>
      </w:r>
      <w:r>
        <w:rPr>
          <w:spacing w:val="-4"/>
        </w:rPr>
        <w:t xml:space="preserve"> </w:t>
      </w:r>
      <w:r>
        <w:t>развитие</w:t>
      </w:r>
      <w:r>
        <w:rPr>
          <w:spacing w:val="-4"/>
        </w:rPr>
        <w:t xml:space="preserve"> </w:t>
      </w:r>
      <w:r>
        <w:t>направлено</w:t>
      </w:r>
      <w:r>
        <w:rPr>
          <w:spacing w:val="-3"/>
        </w:rPr>
        <w:t xml:space="preserve"> </w:t>
      </w:r>
      <w:r>
        <w:t>на</w:t>
      </w:r>
      <w:r>
        <w:rPr>
          <w:spacing w:val="-4"/>
        </w:rPr>
        <w:t xml:space="preserve"> </w:t>
      </w:r>
      <w:r>
        <w:t>формирование</w:t>
      </w:r>
      <w:r>
        <w:rPr>
          <w:spacing w:val="-4"/>
        </w:rPr>
        <w:t xml:space="preserve"> </w:t>
      </w:r>
      <w:r>
        <w:t>полноценного</w:t>
      </w:r>
      <w:r>
        <w:rPr>
          <w:spacing w:val="-3"/>
        </w:rPr>
        <w:t xml:space="preserve"> </w:t>
      </w:r>
      <w:r>
        <w:t>восприятия</w:t>
      </w:r>
      <w:r>
        <w:rPr>
          <w:spacing w:val="-6"/>
        </w:rPr>
        <w:t xml:space="preserve"> </w:t>
      </w:r>
      <w:r>
        <w:t>окружа ющей действительности. Первой ступенью познания мира является чувственный опыт че 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w:t>
      </w:r>
      <w:r>
        <w:rPr>
          <w:spacing w:val="31"/>
        </w:rPr>
        <w:t xml:space="preserve"> </w:t>
      </w:r>
      <w:r>
        <w:t>не</w:t>
      </w:r>
      <w:r>
        <w:rPr>
          <w:spacing w:val="33"/>
        </w:rPr>
        <w:t xml:space="preserve"> </w:t>
      </w:r>
      <w:r>
        <w:t>формируется.</w:t>
      </w:r>
      <w:r>
        <w:rPr>
          <w:spacing w:val="36"/>
        </w:rPr>
        <w:t xml:space="preserve"> </w:t>
      </w:r>
      <w:r>
        <w:t>Чем</w:t>
      </w:r>
      <w:r>
        <w:rPr>
          <w:spacing w:val="36"/>
        </w:rPr>
        <w:t xml:space="preserve"> </w:t>
      </w:r>
      <w:r>
        <w:t>тяжелее</w:t>
      </w:r>
      <w:r>
        <w:rPr>
          <w:spacing w:val="36"/>
        </w:rPr>
        <w:t xml:space="preserve"> </w:t>
      </w:r>
      <w:r>
        <w:t>нарушения</w:t>
      </w:r>
      <w:r>
        <w:rPr>
          <w:spacing w:val="39"/>
        </w:rPr>
        <w:t xml:space="preserve"> </w:t>
      </w:r>
      <w:r>
        <w:t>у</w:t>
      </w:r>
      <w:r>
        <w:rPr>
          <w:spacing w:val="32"/>
        </w:rPr>
        <w:t xml:space="preserve"> </w:t>
      </w:r>
      <w:r>
        <w:t>обучающегося,</w:t>
      </w:r>
      <w:r>
        <w:rPr>
          <w:spacing w:val="37"/>
        </w:rPr>
        <w:t xml:space="preserve"> </w:t>
      </w:r>
      <w:r>
        <w:t>тем</w:t>
      </w:r>
      <w:r>
        <w:rPr>
          <w:spacing w:val="36"/>
        </w:rPr>
        <w:t xml:space="preserve"> </w:t>
      </w:r>
      <w:r>
        <w:rPr>
          <w:spacing w:val="-2"/>
        </w:rPr>
        <w:t>значительнее</w:t>
      </w:r>
    </w:p>
    <w:p w14:paraId="183E627D" w14:textId="77777777" w:rsidR="00F50CD0" w:rsidRDefault="00F50CD0">
      <w:pPr>
        <w:spacing w:line="360" w:lineRule="auto"/>
        <w:sectPr w:rsidR="00F50CD0" w:rsidSect="00AD1093">
          <w:pgSz w:w="11910" w:h="16840"/>
          <w:pgMar w:top="1040" w:right="180" w:bottom="1200" w:left="1560" w:header="0" w:footer="1000" w:gutter="0"/>
          <w:cols w:space="720"/>
        </w:sectPr>
      </w:pPr>
    </w:p>
    <w:p w14:paraId="2C550810" w14:textId="52F504C8" w:rsidR="00F50CD0" w:rsidRDefault="00000000">
      <w:pPr>
        <w:pStyle w:val="a3"/>
        <w:spacing w:before="68" w:line="360" w:lineRule="auto"/>
        <w:ind w:right="668" w:firstLine="0"/>
      </w:pPr>
      <w:r>
        <w:lastRenderedPageBreak/>
        <w:t>роль</w:t>
      </w:r>
      <w:r>
        <w:rPr>
          <w:spacing w:val="-12"/>
        </w:rPr>
        <w:t xml:space="preserve"> </w:t>
      </w:r>
      <w:r>
        <w:t>развития</w:t>
      </w:r>
      <w:r>
        <w:rPr>
          <w:spacing w:val="-13"/>
        </w:rPr>
        <w:t xml:space="preserve"> </w:t>
      </w:r>
      <w:r>
        <w:t>чувственного</w:t>
      </w:r>
      <w:r>
        <w:rPr>
          <w:spacing w:val="-13"/>
        </w:rPr>
        <w:t xml:space="preserve"> </w:t>
      </w:r>
      <w:r>
        <w:t>опыта:</w:t>
      </w:r>
      <w:r>
        <w:rPr>
          <w:spacing w:val="-13"/>
        </w:rPr>
        <w:t xml:space="preserve"> </w:t>
      </w:r>
      <w:r>
        <w:t>ощущений</w:t>
      </w:r>
      <w:r>
        <w:rPr>
          <w:spacing w:val="-12"/>
        </w:rPr>
        <w:t xml:space="preserve"> </w:t>
      </w:r>
      <w:r>
        <w:t>и</w:t>
      </w:r>
      <w:r>
        <w:rPr>
          <w:spacing w:val="-12"/>
        </w:rPr>
        <w:t xml:space="preserve"> </w:t>
      </w:r>
      <w:r>
        <w:t>восприятий.</w:t>
      </w:r>
      <w:r>
        <w:rPr>
          <w:spacing w:val="-13"/>
        </w:rPr>
        <w:t xml:space="preserve"> </w:t>
      </w:r>
      <w:r>
        <w:t>Обучающиеся</w:t>
      </w:r>
      <w:r>
        <w:rPr>
          <w:spacing w:val="-13"/>
        </w:rPr>
        <w:t xml:space="preserve"> </w:t>
      </w:r>
      <w:r>
        <w:t>с</w:t>
      </w:r>
      <w:r>
        <w:rPr>
          <w:spacing w:val="-12"/>
        </w:rPr>
        <w:t xml:space="preserve"> </w:t>
      </w:r>
      <w:r>
        <w:t>ТМНР</w:t>
      </w:r>
      <w:r>
        <w:rPr>
          <w:spacing w:val="-13"/>
        </w:rPr>
        <w:t xml:space="preserve"> </w:t>
      </w:r>
      <w:r>
        <w:t>наибо лее</w:t>
      </w:r>
      <w:r>
        <w:rPr>
          <w:spacing w:val="-9"/>
        </w:rPr>
        <w:t xml:space="preserve"> </w:t>
      </w:r>
      <w:r>
        <w:t>чувствительны</w:t>
      </w:r>
      <w:r>
        <w:rPr>
          <w:spacing w:val="-9"/>
        </w:rPr>
        <w:t xml:space="preserve"> </w:t>
      </w:r>
      <w:r>
        <w:t>к</w:t>
      </w:r>
      <w:r>
        <w:rPr>
          <w:spacing w:val="-9"/>
        </w:rPr>
        <w:t xml:space="preserve"> </w:t>
      </w:r>
      <w:r>
        <w:t>воздействиям</w:t>
      </w:r>
      <w:r>
        <w:rPr>
          <w:spacing w:val="-9"/>
        </w:rPr>
        <w:t xml:space="preserve"> </w:t>
      </w:r>
      <w:r>
        <w:t>на</w:t>
      </w:r>
      <w:r>
        <w:rPr>
          <w:spacing w:val="-9"/>
        </w:rPr>
        <w:t xml:space="preserve"> </w:t>
      </w:r>
      <w:r>
        <w:t>сохранные</w:t>
      </w:r>
      <w:r>
        <w:rPr>
          <w:spacing w:val="-10"/>
        </w:rPr>
        <w:t xml:space="preserve"> </w:t>
      </w:r>
      <w:r>
        <w:t>анализаторы,</w:t>
      </w:r>
      <w:r>
        <w:rPr>
          <w:spacing w:val="-9"/>
        </w:rPr>
        <w:t xml:space="preserve"> </w:t>
      </w:r>
      <w:r>
        <w:t>поэтому</w:t>
      </w:r>
      <w:r>
        <w:rPr>
          <w:spacing w:val="-13"/>
        </w:rPr>
        <w:t xml:space="preserve"> </w:t>
      </w:r>
      <w:r>
        <w:t>педагогически</w:t>
      </w:r>
      <w:r>
        <w:rPr>
          <w:spacing w:val="-8"/>
        </w:rPr>
        <w:t xml:space="preserve"> </w:t>
      </w:r>
      <w:r>
        <w:t>про думанный</w:t>
      </w:r>
      <w:r>
        <w:rPr>
          <w:spacing w:val="-2"/>
        </w:rPr>
        <w:t xml:space="preserve"> </w:t>
      </w:r>
      <w:r>
        <w:t>выбор</w:t>
      </w:r>
      <w:r>
        <w:rPr>
          <w:spacing w:val="-2"/>
        </w:rPr>
        <w:t xml:space="preserve"> </w:t>
      </w:r>
      <w:r>
        <w:t>средств</w:t>
      </w:r>
      <w:r>
        <w:rPr>
          <w:spacing w:val="-2"/>
        </w:rPr>
        <w:t xml:space="preserve"> </w:t>
      </w:r>
      <w:r>
        <w:t>и</w:t>
      </w:r>
      <w:r>
        <w:rPr>
          <w:spacing w:val="-1"/>
        </w:rPr>
        <w:t xml:space="preserve"> </w:t>
      </w:r>
      <w:r>
        <w:t>способов</w:t>
      </w:r>
      <w:r>
        <w:rPr>
          <w:spacing w:val="-3"/>
        </w:rPr>
        <w:t xml:space="preserve"> </w:t>
      </w:r>
      <w:r>
        <w:t>сенсорного</w:t>
      </w:r>
      <w:r>
        <w:rPr>
          <w:spacing w:val="-2"/>
        </w:rPr>
        <w:t xml:space="preserve"> </w:t>
      </w:r>
      <w:r>
        <w:t>воздействия</w:t>
      </w:r>
      <w:r>
        <w:rPr>
          <w:spacing w:val="-2"/>
        </w:rPr>
        <w:t xml:space="preserve"> </w:t>
      </w:r>
      <w:r>
        <w:t>будет</w:t>
      </w:r>
      <w:r>
        <w:rPr>
          <w:spacing w:val="-2"/>
        </w:rPr>
        <w:t xml:space="preserve"> </w:t>
      </w:r>
      <w:r>
        <w:t>благоприятствовать</w:t>
      </w:r>
      <w:r>
        <w:rPr>
          <w:spacing w:val="-1"/>
        </w:rPr>
        <w:t xml:space="preserve"> </w:t>
      </w:r>
      <w:r>
        <w:t>их дальнейшему психическому и физическому развитию.</w:t>
      </w:r>
    </w:p>
    <w:p w14:paraId="55231F8F" w14:textId="1CC5485F" w:rsidR="00F50CD0" w:rsidRDefault="00000000">
      <w:pPr>
        <w:pStyle w:val="a3"/>
        <w:spacing w:before="1" w:line="360" w:lineRule="auto"/>
        <w:ind w:right="673"/>
      </w:pPr>
      <w:r>
        <w:t>Целью</w:t>
      </w:r>
      <w:r>
        <w:rPr>
          <w:spacing w:val="-15"/>
        </w:rPr>
        <w:t xml:space="preserve"> </w:t>
      </w:r>
      <w:r>
        <w:t>обучения</w:t>
      </w:r>
      <w:r>
        <w:rPr>
          <w:spacing w:val="-14"/>
        </w:rPr>
        <w:t xml:space="preserve"> </w:t>
      </w:r>
      <w:r>
        <w:t>является</w:t>
      </w:r>
      <w:r>
        <w:rPr>
          <w:spacing w:val="-15"/>
        </w:rPr>
        <w:t xml:space="preserve"> </w:t>
      </w:r>
      <w:r>
        <w:t>обогащение</w:t>
      </w:r>
      <w:r>
        <w:rPr>
          <w:spacing w:val="-15"/>
        </w:rPr>
        <w:t xml:space="preserve"> </w:t>
      </w:r>
      <w:r>
        <w:t>чувственного</w:t>
      </w:r>
      <w:r>
        <w:rPr>
          <w:spacing w:val="-14"/>
        </w:rPr>
        <w:t xml:space="preserve"> </w:t>
      </w:r>
      <w:r>
        <w:t>опыта</w:t>
      </w:r>
      <w:r>
        <w:rPr>
          <w:spacing w:val="-15"/>
        </w:rPr>
        <w:t xml:space="preserve"> </w:t>
      </w:r>
      <w:r>
        <w:t>в</w:t>
      </w:r>
      <w:r>
        <w:rPr>
          <w:spacing w:val="-15"/>
        </w:rPr>
        <w:t xml:space="preserve"> </w:t>
      </w:r>
      <w:r>
        <w:t>процессе</w:t>
      </w:r>
      <w:r>
        <w:rPr>
          <w:spacing w:val="-15"/>
        </w:rPr>
        <w:t xml:space="preserve"> </w:t>
      </w:r>
      <w:r>
        <w:t>целенаправлен ного систематического воздействия на сохранные анализаторы.</w:t>
      </w:r>
    </w:p>
    <w:p w14:paraId="3F7E914F" w14:textId="4481E8ED" w:rsidR="00F50CD0" w:rsidRDefault="00000000">
      <w:pPr>
        <w:pStyle w:val="a3"/>
        <w:spacing w:line="360" w:lineRule="auto"/>
        <w:ind w:right="671"/>
      </w:pPr>
      <w:r>
        <w:t>Программно</w:t>
      </w:r>
      <w:r w:rsidR="00974720">
        <w:t>-</w:t>
      </w:r>
      <w:r>
        <w:t>методический</w:t>
      </w:r>
      <w:r>
        <w:rPr>
          <w:spacing w:val="-2"/>
        </w:rPr>
        <w:t xml:space="preserve"> </w:t>
      </w:r>
      <w:r>
        <w:t>материал включает</w:t>
      </w:r>
      <w:r>
        <w:rPr>
          <w:spacing w:val="-2"/>
        </w:rPr>
        <w:t xml:space="preserve"> </w:t>
      </w:r>
      <w:r>
        <w:t>5</w:t>
      </w:r>
      <w:r>
        <w:rPr>
          <w:spacing w:val="-3"/>
        </w:rPr>
        <w:t xml:space="preserve"> </w:t>
      </w:r>
      <w:r>
        <w:t>разделов:</w:t>
      </w:r>
      <w:r>
        <w:rPr>
          <w:spacing w:val="-3"/>
        </w:rPr>
        <w:t xml:space="preserve"> </w:t>
      </w:r>
      <w:r>
        <w:t>"Зрительное</w:t>
      </w:r>
      <w:r>
        <w:rPr>
          <w:spacing w:val="-4"/>
        </w:rPr>
        <w:t xml:space="preserve"> </w:t>
      </w:r>
      <w:r>
        <w:t>восприятие", "Слуховое</w:t>
      </w:r>
      <w:r>
        <w:rPr>
          <w:spacing w:val="-12"/>
        </w:rPr>
        <w:t xml:space="preserve"> </w:t>
      </w:r>
      <w:r>
        <w:t>восприятие",</w:t>
      </w:r>
      <w:r>
        <w:rPr>
          <w:spacing w:val="-10"/>
        </w:rPr>
        <w:t xml:space="preserve"> </w:t>
      </w:r>
      <w:r>
        <w:t>"Кинестетическое</w:t>
      </w:r>
      <w:r>
        <w:rPr>
          <w:spacing w:val="-11"/>
        </w:rPr>
        <w:t xml:space="preserve"> </w:t>
      </w:r>
      <w:r>
        <w:t>восприятие",</w:t>
      </w:r>
      <w:r>
        <w:rPr>
          <w:spacing w:val="-10"/>
        </w:rPr>
        <w:t xml:space="preserve"> </w:t>
      </w:r>
      <w:r>
        <w:t>"Восприятие</w:t>
      </w:r>
      <w:r>
        <w:rPr>
          <w:spacing w:val="-14"/>
        </w:rPr>
        <w:t xml:space="preserve"> </w:t>
      </w:r>
      <w:r>
        <w:t>запаха",</w:t>
      </w:r>
      <w:r>
        <w:rPr>
          <w:spacing w:val="-10"/>
        </w:rPr>
        <w:t xml:space="preserve"> </w:t>
      </w:r>
      <w:r>
        <w:t xml:space="preserve">"Восприятие </w:t>
      </w:r>
      <w:r>
        <w:rPr>
          <w:spacing w:val="-2"/>
        </w:rPr>
        <w:t>вкуса".</w:t>
      </w:r>
    </w:p>
    <w:p w14:paraId="75994DCD" w14:textId="54A12128" w:rsidR="00F50CD0" w:rsidRDefault="00000000">
      <w:pPr>
        <w:pStyle w:val="a3"/>
        <w:spacing w:before="2" w:line="360" w:lineRule="auto"/>
        <w:ind w:right="662"/>
      </w:pPr>
      <w:r>
        <w:t>Содержание каждого раздела представлено по принципу от простого к сложному. Сначала</w:t>
      </w:r>
      <w:r>
        <w:rPr>
          <w:spacing w:val="-15"/>
        </w:rPr>
        <w:t xml:space="preserve"> </w:t>
      </w:r>
      <w:r>
        <w:t>проводится</w:t>
      </w:r>
      <w:r>
        <w:rPr>
          <w:spacing w:val="-14"/>
        </w:rPr>
        <w:t xml:space="preserve"> </w:t>
      </w:r>
      <w:r>
        <w:t>работа,</w:t>
      </w:r>
      <w:r>
        <w:rPr>
          <w:spacing w:val="-14"/>
        </w:rPr>
        <w:t xml:space="preserve"> </w:t>
      </w:r>
      <w:r>
        <w:t>направленная</w:t>
      </w:r>
      <w:r>
        <w:rPr>
          <w:spacing w:val="-12"/>
        </w:rPr>
        <w:t xml:space="preserve"> </w:t>
      </w:r>
      <w:r>
        <w:t>на</w:t>
      </w:r>
      <w:r>
        <w:rPr>
          <w:spacing w:val="-15"/>
        </w:rPr>
        <w:t xml:space="preserve"> </w:t>
      </w:r>
      <w:r>
        <w:t>расширение</w:t>
      </w:r>
      <w:r>
        <w:rPr>
          <w:spacing w:val="-15"/>
        </w:rPr>
        <w:t xml:space="preserve"> </w:t>
      </w:r>
      <w:r>
        <w:t>диапазона</w:t>
      </w:r>
      <w:r>
        <w:rPr>
          <w:spacing w:val="-15"/>
        </w:rPr>
        <w:t xml:space="preserve"> </w:t>
      </w:r>
      <w:r>
        <w:t>воспринимаемых</w:t>
      </w:r>
      <w:r>
        <w:rPr>
          <w:spacing w:val="-12"/>
        </w:rPr>
        <w:t xml:space="preserve"> </w:t>
      </w:r>
      <w:r>
        <w:t>ощу щений</w:t>
      </w:r>
      <w:r>
        <w:rPr>
          <w:spacing w:val="-6"/>
        </w:rPr>
        <w:t xml:space="preserve"> </w:t>
      </w:r>
      <w:r>
        <w:t>обучающегося,</w:t>
      </w:r>
      <w:r>
        <w:rPr>
          <w:spacing w:val="-5"/>
        </w:rPr>
        <w:t xml:space="preserve"> </w:t>
      </w:r>
      <w:r>
        <w:t>стимуляцию</w:t>
      </w:r>
      <w:r>
        <w:rPr>
          <w:spacing w:val="-6"/>
        </w:rPr>
        <w:t xml:space="preserve"> </w:t>
      </w:r>
      <w:r>
        <w:t>активности.</w:t>
      </w:r>
      <w:r>
        <w:rPr>
          <w:spacing w:val="-8"/>
        </w:rPr>
        <w:t xml:space="preserve"> </w:t>
      </w:r>
      <w:r>
        <w:t>Под</w:t>
      </w:r>
      <w:r>
        <w:rPr>
          <w:spacing w:val="-6"/>
        </w:rPr>
        <w:t xml:space="preserve"> </w:t>
      </w:r>
      <w:r>
        <w:t>активностью</w:t>
      </w:r>
      <w:r>
        <w:rPr>
          <w:spacing w:val="-6"/>
        </w:rPr>
        <w:t xml:space="preserve"> </w:t>
      </w:r>
      <w:r>
        <w:t>подразумеваются</w:t>
      </w:r>
      <w:r>
        <w:rPr>
          <w:spacing w:val="-6"/>
        </w:rPr>
        <w:t xml:space="preserve"> </w:t>
      </w:r>
      <w:r>
        <w:t>психи ческие, физические, речевые реакции обучающегося, например, эмоционально</w:t>
      </w:r>
      <w:r w:rsidR="00974720">
        <w:t>-</w:t>
      </w:r>
      <w:r>
        <w:t>двигатель ная отзывчивость, концентрация внимания, вокализация. В дальнейшем в ходе обучения формируются сенсорно</w:t>
      </w:r>
      <w:r w:rsidR="00974720">
        <w:t>-</w:t>
      </w:r>
      <w:r>
        <w:t>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154AA3F7" w14:textId="604866EB" w:rsidR="00F50CD0" w:rsidRDefault="00000000">
      <w:pPr>
        <w:pStyle w:val="a3"/>
        <w:spacing w:before="1" w:line="360" w:lineRule="auto"/>
        <w:ind w:right="669"/>
      </w:pPr>
      <w:r>
        <w:t>Для</w:t>
      </w:r>
      <w:r>
        <w:rPr>
          <w:spacing w:val="-15"/>
        </w:rPr>
        <w:t xml:space="preserve"> </w:t>
      </w:r>
      <w:r>
        <w:t>реализации</w:t>
      </w:r>
      <w:r>
        <w:rPr>
          <w:spacing w:val="-15"/>
        </w:rPr>
        <w:t xml:space="preserve"> </w:t>
      </w:r>
      <w:r>
        <w:t>курса</w:t>
      </w:r>
      <w:r>
        <w:rPr>
          <w:spacing w:val="-15"/>
        </w:rPr>
        <w:t xml:space="preserve"> </w:t>
      </w:r>
      <w:r>
        <w:t>необходимо</w:t>
      </w:r>
      <w:r>
        <w:rPr>
          <w:spacing w:val="-15"/>
        </w:rPr>
        <w:t xml:space="preserve"> </w:t>
      </w:r>
      <w:r>
        <w:t>специальное</w:t>
      </w:r>
      <w:r>
        <w:rPr>
          <w:spacing w:val="-15"/>
        </w:rPr>
        <w:t xml:space="preserve"> </w:t>
      </w:r>
      <w:r>
        <w:t>материально</w:t>
      </w:r>
      <w:r w:rsidR="00974720">
        <w:t>-</w:t>
      </w:r>
      <w:r>
        <w:t>техническое</w:t>
      </w:r>
      <w:r>
        <w:rPr>
          <w:spacing w:val="-15"/>
        </w:rPr>
        <w:t xml:space="preserve"> </w:t>
      </w:r>
      <w:r>
        <w:t>оснащение, включающее:</w:t>
      </w:r>
      <w:r>
        <w:rPr>
          <w:spacing w:val="-10"/>
        </w:rPr>
        <w:t xml:space="preserve"> </w:t>
      </w:r>
      <w:r>
        <w:t>оборудованную</w:t>
      </w:r>
      <w:r>
        <w:rPr>
          <w:spacing w:val="-8"/>
        </w:rPr>
        <w:t xml:space="preserve"> </w:t>
      </w:r>
      <w:r>
        <w:t>сенсорную</w:t>
      </w:r>
      <w:r>
        <w:rPr>
          <w:spacing w:val="-8"/>
        </w:rPr>
        <w:t xml:space="preserve"> </w:t>
      </w:r>
      <w:r>
        <w:t>комнату,</w:t>
      </w:r>
      <w:r>
        <w:rPr>
          <w:spacing w:val="-8"/>
        </w:rPr>
        <w:t xml:space="preserve"> </w:t>
      </w:r>
      <w:r>
        <w:t>сухой</w:t>
      </w:r>
      <w:r>
        <w:rPr>
          <w:spacing w:val="-9"/>
        </w:rPr>
        <w:t xml:space="preserve"> </w:t>
      </w:r>
      <w:r>
        <w:t>(шариковый)</w:t>
      </w:r>
      <w:r>
        <w:rPr>
          <w:spacing w:val="-9"/>
        </w:rPr>
        <w:t xml:space="preserve"> </w:t>
      </w:r>
      <w:r>
        <w:t>и</w:t>
      </w:r>
      <w:r>
        <w:rPr>
          <w:spacing w:val="-9"/>
        </w:rPr>
        <w:t xml:space="preserve"> </w:t>
      </w:r>
      <w:r>
        <w:t>водный</w:t>
      </w:r>
      <w:r>
        <w:rPr>
          <w:spacing w:val="-10"/>
        </w:rPr>
        <w:t xml:space="preserve"> </w:t>
      </w:r>
      <w:r>
        <w:t>бассейны, игрушки</w:t>
      </w:r>
      <w:r>
        <w:rPr>
          <w:spacing w:val="-15"/>
        </w:rPr>
        <w:t xml:space="preserve"> </w:t>
      </w:r>
      <w:r>
        <w:t>и</w:t>
      </w:r>
      <w:r>
        <w:rPr>
          <w:spacing w:val="-15"/>
        </w:rPr>
        <w:t xml:space="preserve"> </w:t>
      </w:r>
      <w:r>
        <w:t>предметы</w:t>
      </w:r>
      <w:r>
        <w:rPr>
          <w:spacing w:val="-15"/>
        </w:rPr>
        <w:t xml:space="preserve"> </w:t>
      </w:r>
      <w:r>
        <w:t>со</w:t>
      </w:r>
      <w:r>
        <w:rPr>
          <w:spacing w:val="-15"/>
        </w:rPr>
        <w:t xml:space="preserve"> </w:t>
      </w:r>
      <w:r>
        <w:t>световыми,</w:t>
      </w:r>
      <w:r>
        <w:rPr>
          <w:spacing w:val="-15"/>
        </w:rPr>
        <w:t xml:space="preserve"> </w:t>
      </w:r>
      <w:r>
        <w:t>звуковыми</w:t>
      </w:r>
      <w:r>
        <w:rPr>
          <w:spacing w:val="-15"/>
        </w:rPr>
        <w:t xml:space="preserve"> </w:t>
      </w:r>
      <w:r>
        <w:t>эффектами,</w:t>
      </w:r>
      <w:r>
        <w:rPr>
          <w:spacing w:val="-15"/>
        </w:rPr>
        <w:t xml:space="preserve"> </w:t>
      </w:r>
      <w:r>
        <w:t>образцы</w:t>
      </w:r>
      <w:r>
        <w:rPr>
          <w:spacing w:val="-15"/>
        </w:rPr>
        <w:t xml:space="preserve"> </w:t>
      </w:r>
      <w:r>
        <w:t>материалов,</w:t>
      </w:r>
      <w:r>
        <w:rPr>
          <w:spacing w:val="-15"/>
        </w:rPr>
        <w:t xml:space="preserve"> </w:t>
      </w:r>
      <w:r>
        <w:t xml:space="preserve">различных по фактуре, вязкости, температуре, плотности, сенсорные панели, наборы аромобаночек, </w:t>
      </w:r>
      <w:r>
        <w:rPr>
          <w:spacing w:val="-2"/>
        </w:rPr>
        <w:t>вибромассажеры.</w:t>
      </w:r>
    </w:p>
    <w:p w14:paraId="6B81032F" w14:textId="77777777" w:rsidR="00F50CD0" w:rsidRDefault="00000000">
      <w:pPr>
        <w:pStyle w:val="2"/>
        <w:spacing w:before="3"/>
        <w:ind w:left="1887"/>
      </w:pPr>
      <w:bookmarkStart w:id="659" w:name="_Toc166838444"/>
      <w:bookmarkStart w:id="660" w:name="_Toc166838709"/>
      <w:r>
        <w:t>Содержание</w:t>
      </w:r>
      <w:r>
        <w:rPr>
          <w:spacing w:val="-6"/>
        </w:rPr>
        <w:t xml:space="preserve"> </w:t>
      </w:r>
      <w:r>
        <w:t>коррекционного</w:t>
      </w:r>
      <w:r>
        <w:rPr>
          <w:spacing w:val="-5"/>
        </w:rPr>
        <w:t xml:space="preserve"> </w:t>
      </w:r>
      <w:r>
        <w:t>курса</w:t>
      </w:r>
      <w:r>
        <w:rPr>
          <w:spacing w:val="-6"/>
        </w:rPr>
        <w:t xml:space="preserve"> </w:t>
      </w:r>
      <w:r>
        <w:t>"Сенсорное</w:t>
      </w:r>
      <w:r>
        <w:rPr>
          <w:spacing w:val="-5"/>
        </w:rPr>
        <w:t xml:space="preserve"> </w:t>
      </w:r>
      <w:r>
        <w:rPr>
          <w:spacing w:val="-2"/>
        </w:rPr>
        <w:t>развитие".</w:t>
      </w:r>
      <w:bookmarkEnd w:id="659"/>
      <w:bookmarkEnd w:id="660"/>
    </w:p>
    <w:p w14:paraId="4F6414B7" w14:textId="77777777" w:rsidR="00F50CD0" w:rsidRDefault="00000000">
      <w:pPr>
        <w:pStyle w:val="a3"/>
        <w:spacing w:before="135"/>
        <w:ind w:left="708" w:firstLine="0"/>
      </w:pPr>
      <w:r>
        <w:t>Зрительное</w:t>
      </w:r>
      <w:r>
        <w:rPr>
          <w:spacing w:val="-1"/>
        </w:rPr>
        <w:t xml:space="preserve"> </w:t>
      </w:r>
      <w:r>
        <w:rPr>
          <w:spacing w:val="-2"/>
        </w:rPr>
        <w:t>восприятие.</w:t>
      </w:r>
    </w:p>
    <w:p w14:paraId="4D7B8706" w14:textId="63E38A15" w:rsidR="00F50CD0" w:rsidRDefault="00000000">
      <w:pPr>
        <w:pStyle w:val="a3"/>
        <w:spacing w:before="137" w:line="360" w:lineRule="auto"/>
        <w:ind w:right="667"/>
      </w:pPr>
      <w:r>
        <w:t>Фиксация взгляда на лице человека. Фиксация взгляда на неподвижном светящемся предмете</w:t>
      </w:r>
      <w:r>
        <w:rPr>
          <w:spacing w:val="-10"/>
        </w:rPr>
        <w:t xml:space="preserve"> </w:t>
      </w:r>
      <w:r>
        <w:t>(фонарик,</w:t>
      </w:r>
      <w:r>
        <w:rPr>
          <w:spacing w:val="-9"/>
        </w:rPr>
        <w:t xml:space="preserve"> </w:t>
      </w:r>
      <w:r>
        <w:t>пламя</w:t>
      </w:r>
      <w:r>
        <w:rPr>
          <w:spacing w:val="-9"/>
        </w:rPr>
        <w:t xml:space="preserve"> </w:t>
      </w:r>
      <w:r>
        <w:t>свечи,</w:t>
      </w:r>
      <w:r>
        <w:rPr>
          <w:spacing w:val="-9"/>
        </w:rPr>
        <w:t xml:space="preserve"> </w:t>
      </w:r>
      <w:r>
        <w:t>светящиеся</w:t>
      </w:r>
      <w:r>
        <w:rPr>
          <w:spacing w:val="-9"/>
        </w:rPr>
        <w:t xml:space="preserve"> </w:t>
      </w:r>
      <w:r>
        <w:t>игрушки).</w:t>
      </w:r>
      <w:r>
        <w:rPr>
          <w:spacing w:val="-10"/>
        </w:rPr>
        <w:t xml:space="preserve"> </w:t>
      </w:r>
      <w:r>
        <w:t>Фиксация</w:t>
      </w:r>
      <w:r>
        <w:rPr>
          <w:spacing w:val="-9"/>
        </w:rPr>
        <w:t xml:space="preserve"> </w:t>
      </w:r>
      <w:r>
        <w:t>взгляда</w:t>
      </w:r>
      <w:r>
        <w:rPr>
          <w:spacing w:val="-10"/>
        </w:rPr>
        <w:t xml:space="preserve"> </w:t>
      </w:r>
      <w:r>
        <w:t>на</w:t>
      </w:r>
      <w:r>
        <w:rPr>
          <w:spacing w:val="-10"/>
        </w:rPr>
        <w:t xml:space="preserve"> </w:t>
      </w:r>
      <w:r>
        <w:t>неподвижном предмете,</w:t>
      </w:r>
      <w:r>
        <w:rPr>
          <w:spacing w:val="-1"/>
        </w:rPr>
        <w:t xml:space="preserve"> </w:t>
      </w:r>
      <w:r>
        <w:t>расположенном</w:t>
      </w:r>
      <w:r>
        <w:rPr>
          <w:spacing w:val="-1"/>
        </w:rPr>
        <w:t xml:space="preserve"> </w:t>
      </w:r>
      <w:r>
        <w:t>(на уровне</w:t>
      </w:r>
      <w:r>
        <w:rPr>
          <w:spacing w:val="-1"/>
        </w:rPr>
        <w:t xml:space="preserve"> </w:t>
      </w:r>
      <w:r>
        <w:t>глаз, выше</w:t>
      </w:r>
      <w:r>
        <w:rPr>
          <w:spacing w:val="-1"/>
        </w:rPr>
        <w:t xml:space="preserve"> </w:t>
      </w:r>
      <w:r>
        <w:t>и ниже уровня глаз) напротив</w:t>
      </w:r>
      <w:r>
        <w:rPr>
          <w:spacing w:val="-1"/>
        </w:rPr>
        <w:t xml:space="preserve"> </w:t>
      </w:r>
      <w:r>
        <w:t>обучающе гося</w:t>
      </w:r>
      <w:r>
        <w:rPr>
          <w:spacing w:val="-15"/>
        </w:rPr>
        <w:t xml:space="preserve"> </w:t>
      </w:r>
      <w:r>
        <w:t>(справа,</w:t>
      </w:r>
      <w:r>
        <w:rPr>
          <w:spacing w:val="-15"/>
        </w:rPr>
        <w:t xml:space="preserve"> </w:t>
      </w:r>
      <w:r>
        <w:t>слева</w:t>
      </w:r>
      <w:r>
        <w:rPr>
          <w:spacing w:val="-15"/>
        </w:rPr>
        <w:t xml:space="preserve"> </w:t>
      </w:r>
      <w:r>
        <w:t>от</w:t>
      </w:r>
      <w:r>
        <w:rPr>
          <w:spacing w:val="-15"/>
        </w:rPr>
        <w:t xml:space="preserve"> </w:t>
      </w:r>
      <w:r>
        <w:t>обучающегося).</w:t>
      </w:r>
      <w:r>
        <w:rPr>
          <w:spacing w:val="-15"/>
        </w:rPr>
        <w:t xml:space="preserve"> </w:t>
      </w:r>
      <w:r>
        <w:t>Прослеживание</w:t>
      </w:r>
      <w:r>
        <w:rPr>
          <w:spacing w:val="-15"/>
        </w:rPr>
        <w:t xml:space="preserve"> </w:t>
      </w:r>
      <w:r>
        <w:t>взглядом</w:t>
      </w:r>
      <w:r>
        <w:rPr>
          <w:spacing w:val="-15"/>
        </w:rPr>
        <w:t xml:space="preserve"> </w:t>
      </w:r>
      <w:r>
        <w:t>за</w:t>
      </w:r>
      <w:r>
        <w:rPr>
          <w:spacing w:val="-15"/>
        </w:rPr>
        <w:t xml:space="preserve"> </w:t>
      </w:r>
      <w:r>
        <w:t>движущимся</w:t>
      </w:r>
      <w:r>
        <w:rPr>
          <w:spacing w:val="-15"/>
        </w:rPr>
        <w:t xml:space="preserve"> </w:t>
      </w:r>
      <w:r>
        <w:t>близко</w:t>
      </w:r>
      <w:r>
        <w:rPr>
          <w:spacing w:val="-15"/>
        </w:rPr>
        <w:t xml:space="preserve"> </w:t>
      </w:r>
      <w:r>
        <w:t>рас положенным предметом (по горизонтали, по вертикали, по кругу, вперед или назад). Про слеживание взглядом за движущимся удаленным объектом. Узнавание (различение) цвета объектов (красный, синий, желтый, зеленый, черный).</w:t>
      </w:r>
    </w:p>
    <w:p w14:paraId="16F7C327" w14:textId="77777777" w:rsidR="00F50CD0" w:rsidRDefault="00000000">
      <w:pPr>
        <w:pStyle w:val="a3"/>
        <w:spacing w:before="2"/>
        <w:ind w:left="708" w:firstLine="0"/>
      </w:pPr>
      <w:r>
        <w:t>Слуховое</w:t>
      </w:r>
      <w:r>
        <w:rPr>
          <w:spacing w:val="-6"/>
        </w:rPr>
        <w:t xml:space="preserve"> </w:t>
      </w:r>
      <w:r>
        <w:rPr>
          <w:spacing w:val="-2"/>
        </w:rPr>
        <w:t>восприятие.</w:t>
      </w:r>
    </w:p>
    <w:p w14:paraId="3A067E11" w14:textId="77777777" w:rsidR="00F50CD0" w:rsidRDefault="00F50CD0">
      <w:pPr>
        <w:sectPr w:rsidR="00F50CD0" w:rsidSect="00AD1093">
          <w:pgSz w:w="11910" w:h="16840"/>
          <w:pgMar w:top="1040" w:right="180" w:bottom="1200" w:left="1560" w:header="0" w:footer="1000" w:gutter="0"/>
          <w:cols w:space="720"/>
        </w:sectPr>
      </w:pPr>
    </w:p>
    <w:p w14:paraId="261F3648" w14:textId="2B3529F0" w:rsidR="00F50CD0" w:rsidRDefault="00000000">
      <w:pPr>
        <w:pStyle w:val="a3"/>
        <w:spacing w:before="68" w:line="360" w:lineRule="auto"/>
        <w:ind w:right="670"/>
      </w:pPr>
      <w:r>
        <w:lastRenderedPageBreak/>
        <w:t xml:space="preserve">Локализация неподвижного источника звука, расположенного на уровне уха (плеча, </w:t>
      </w:r>
      <w:r>
        <w:rPr>
          <w:spacing w:val="-2"/>
        </w:rPr>
        <w:t>талии). Прослеживание за близко расположенным перемещающимся источником звука. Ло кализация неподвижного удаленного источника</w:t>
      </w:r>
      <w:r>
        <w:rPr>
          <w:spacing w:val="-6"/>
        </w:rPr>
        <w:t xml:space="preserve"> </w:t>
      </w:r>
      <w:r>
        <w:rPr>
          <w:spacing w:val="-2"/>
        </w:rPr>
        <w:t>звука. Соотнесение</w:t>
      </w:r>
      <w:r>
        <w:rPr>
          <w:spacing w:val="-3"/>
        </w:rPr>
        <w:t xml:space="preserve"> </w:t>
      </w:r>
      <w:r>
        <w:rPr>
          <w:spacing w:val="-2"/>
        </w:rPr>
        <w:t>звука</w:t>
      </w:r>
      <w:r>
        <w:rPr>
          <w:spacing w:val="-3"/>
        </w:rPr>
        <w:t xml:space="preserve"> </w:t>
      </w:r>
      <w:r>
        <w:rPr>
          <w:spacing w:val="-2"/>
        </w:rPr>
        <w:t>с</w:t>
      </w:r>
      <w:r>
        <w:rPr>
          <w:spacing w:val="-3"/>
        </w:rPr>
        <w:t xml:space="preserve"> </w:t>
      </w:r>
      <w:r>
        <w:rPr>
          <w:spacing w:val="-2"/>
        </w:rPr>
        <w:t xml:space="preserve">его источником. </w:t>
      </w:r>
      <w:r>
        <w:t>Нахождение одинаковых по звучанию объектов.</w:t>
      </w:r>
    </w:p>
    <w:p w14:paraId="16723569" w14:textId="77777777" w:rsidR="00F50CD0" w:rsidRDefault="00000000">
      <w:pPr>
        <w:pStyle w:val="a3"/>
        <w:spacing w:before="1"/>
        <w:ind w:left="708" w:firstLine="0"/>
      </w:pPr>
      <w:r>
        <w:t>Кинестетическое</w:t>
      </w:r>
      <w:r>
        <w:rPr>
          <w:spacing w:val="-3"/>
        </w:rPr>
        <w:t xml:space="preserve"> </w:t>
      </w:r>
      <w:r>
        <w:rPr>
          <w:spacing w:val="-2"/>
        </w:rPr>
        <w:t>восприятие.</w:t>
      </w:r>
    </w:p>
    <w:p w14:paraId="3677BB09" w14:textId="46D1AD6E" w:rsidR="00F50CD0" w:rsidRDefault="00000000">
      <w:pPr>
        <w:pStyle w:val="a3"/>
        <w:spacing w:before="139" w:line="360" w:lineRule="auto"/>
        <w:ind w:right="662"/>
      </w:pPr>
      <w:r>
        <w:t>Эмоционально</w:t>
      </w:r>
      <w:r w:rsidR="00974720">
        <w:t>-</w:t>
      </w:r>
      <w:r>
        <w:t>двигательная реакция на прикосновения человека. Реакция на сопри косновение с материалами (дерево, металл, клейстер, пластмасса, бумага, вода), различ ными</w:t>
      </w:r>
      <w:r>
        <w:rPr>
          <w:spacing w:val="-15"/>
        </w:rPr>
        <w:t xml:space="preserve"> </w:t>
      </w:r>
      <w:r>
        <w:t>по</w:t>
      </w:r>
      <w:r>
        <w:rPr>
          <w:spacing w:val="-15"/>
        </w:rPr>
        <w:t xml:space="preserve"> </w:t>
      </w:r>
      <w:r>
        <w:t>температуре</w:t>
      </w:r>
      <w:r>
        <w:rPr>
          <w:spacing w:val="-15"/>
        </w:rPr>
        <w:t xml:space="preserve"> </w:t>
      </w:r>
      <w:r>
        <w:t>(холодный,</w:t>
      </w:r>
      <w:r>
        <w:rPr>
          <w:spacing w:val="-15"/>
        </w:rPr>
        <w:t xml:space="preserve"> </w:t>
      </w:r>
      <w:r>
        <w:t>теплый),</w:t>
      </w:r>
      <w:r>
        <w:rPr>
          <w:spacing w:val="-15"/>
        </w:rPr>
        <w:t xml:space="preserve"> </w:t>
      </w:r>
      <w:r>
        <w:t>фактуре</w:t>
      </w:r>
      <w:r>
        <w:rPr>
          <w:spacing w:val="-15"/>
        </w:rPr>
        <w:t xml:space="preserve"> </w:t>
      </w:r>
      <w:r>
        <w:t>(гладкий,</w:t>
      </w:r>
      <w:r>
        <w:rPr>
          <w:spacing w:val="-15"/>
        </w:rPr>
        <w:t xml:space="preserve"> </w:t>
      </w:r>
      <w:r>
        <w:t>шероховатый),</w:t>
      </w:r>
      <w:r>
        <w:rPr>
          <w:spacing w:val="-15"/>
        </w:rPr>
        <w:t xml:space="preserve"> </w:t>
      </w:r>
      <w:r>
        <w:t>вязкости</w:t>
      </w:r>
      <w:r>
        <w:rPr>
          <w:spacing w:val="-15"/>
        </w:rPr>
        <w:t xml:space="preserve"> </w:t>
      </w:r>
      <w:r>
        <w:t>(жид кий,</w:t>
      </w:r>
      <w:r>
        <w:rPr>
          <w:spacing w:val="-10"/>
        </w:rPr>
        <w:t xml:space="preserve"> </w:t>
      </w:r>
      <w:r>
        <w:t>густой,</w:t>
      </w:r>
      <w:r>
        <w:rPr>
          <w:spacing w:val="-7"/>
        </w:rPr>
        <w:t xml:space="preserve"> </w:t>
      </w:r>
      <w:r>
        <w:t>сыпучий).</w:t>
      </w:r>
      <w:r>
        <w:rPr>
          <w:spacing w:val="-8"/>
        </w:rPr>
        <w:t xml:space="preserve"> </w:t>
      </w:r>
      <w:r>
        <w:t>Реакция</w:t>
      </w:r>
      <w:r>
        <w:rPr>
          <w:spacing w:val="-10"/>
        </w:rPr>
        <w:t xml:space="preserve"> </w:t>
      </w:r>
      <w:r>
        <w:t>на</w:t>
      </w:r>
      <w:r>
        <w:rPr>
          <w:spacing w:val="-8"/>
        </w:rPr>
        <w:t xml:space="preserve"> </w:t>
      </w:r>
      <w:r>
        <w:t>вибрацию,</w:t>
      </w:r>
      <w:r>
        <w:rPr>
          <w:spacing w:val="-10"/>
        </w:rPr>
        <w:t xml:space="preserve"> </w:t>
      </w:r>
      <w:r>
        <w:t>исходящую</w:t>
      </w:r>
      <w:r>
        <w:rPr>
          <w:spacing w:val="-7"/>
        </w:rPr>
        <w:t xml:space="preserve"> </w:t>
      </w:r>
      <w:r>
        <w:t>от</w:t>
      </w:r>
      <w:r>
        <w:rPr>
          <w:spacing w:val="-7"/>
        </w:rPr>
        <w:t xml:space="preserve"> </w:t>
      </w:r>
      <w:r>
        <w:t>объектов.</w:t>
      </w:r>
      <w:r>
        <w:rPr>
          <w:spacing w:val="-9"/>
        </w:rPr>
        <w:t xml:space="preserve"> </w:t>
      </w:r>
      <w:r>
        <w:t>Реакция</w:t>
      </w:r>
      <w:r>
        <w:rPr>
          <w:spacing w:val="-10"/>
        </w:rPr>
        <w:t xml:space="preserve"> </w:t>
      </w:r>
      <w:r>
        <w:t>на</w:t>
      </w:r>
      <w:r>
        <w:rPr>
          <w:spacing w:val="-8"/>
        </w:rPr>
        <w:t xml:space="preserve"> </w:t>
      </w:r>
      <w:r>
        <w:t>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 стей. Различение материалов (дерево, металл, клейстер, крупа, вода) по температуре (хо лодный, горячий), фактуре (гладкий, шероховатый), влажности (мокрый, сухой), вязкости (жидкий, густой).</w:t>
      </w:r>
    </w:p>
    <w:p w14:paraId="2A4F2375" w14:textId="77777777" w:rsidR="00F50CD0" w:rsidRDefault="00000000">
      <w:pPr>
        <w:pStyle w:val="a3"/>
        <w:spacing w:line="276" w:lineRule="exact"/>
        <w:ind w:left="708" w:firstLine="0"/>
      </w:pPr>
      <w:r>
        <w:t>Восприятие</w:t>
      </w:r>
      <w:r>
        <w:rPr>
          <w:spacing w:val="-3"/>
        </w:rPr>
        <w:t xml:space="preserve"> </w:t>
      </w:r>
      <w:r>
        <w:rPr>
          <w:spacing w:val="-2"/>
        </w:rPr>
        <w:t>запаха.</w:t>
      </w:r>
    </w:p>
    <w:p w14:paraId="39101B84" w14:textId="77777777" w:rsidR="00F50CD0" w:rsidRDefault="00000000">
      <w:pPr>
        <w:pStyle w:val="a3"/>
        <w:spacing w:before="139" w:line="360" w:lineRule="auto"/>
        <w:ind w:right="667"/>
      </w:pPr>
      <w:r>
        <w:t xml:space="preserve">Реакция на запахи. Узнавание (различение) объектов по запаху (лимон, банан, хвоя, </w:t>
      </w:r>
      <w:r>
        <w:rPr>
          <w:spacing w:val="-2"/>
        </w:rPr>
        <w:t>кофе).</w:t>
      </w:r>
    </w:p>
    <w:p w14:paraId="39FC72E4" w14:textId="77777777" w:rsidR="00F50CD0" w:rsidRDefault="00000000">
      <w:pPr>
        <w:pStyle w:val="a3"/>
        <w:spacing w:before="1"/>
        <w:ind w:left="708" w:firstLine="0"/>
      </w:pPr>
      <w:r>
        <w:t>Восприятие</w:t>
      </w:r>
      <w:r>
        <w:rPr>
          <w:spacing w:val="-3"/>
        </w:rPr>
        <w:t xml:space="preserve"> </w:t>
      </w:r>
      <w:r>
        <w:rPr>
          <w:spacing w:val="-2"/>
        </w:rPr>
        <w:t>вкуса.</w:t>
      </w:r>
    </w:p>
    <w:p w14:paraId="24D069CC" w14:textId="77777777" w:rsidR="00F50CD0" w:rsidRDefault="00000000">
      <w:pPr>
        <w:pStyle w:val="a3"/>
        <w:spacing w:before="137" w:line="360" w:lineRule="auto"/>
        <w:ind w:right="671"/>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w:t>
      </w:r>
      <w:r>
        <w:rPr>
          <w:spacing w:val="-7"/>
        </w:rPr>
        <w:t xml:space="preserve"> </w:t>
      </w:r>
      <w:r>
        <w:t>по</w:t>
      </w:r>
      <w:r>
        <w:rPr>
          <w:spacing w:val="-7"/>
        </w:rPr>
        <w:t xml:space="preserve"> </w:t>
      </w:r>
      <w:r>
        <w:t>вкусу</w:t>
      </w:r>
      <w:r>
        <w:rPr>
          <w:spacing w:val="-9"/>
        </w:rPr>
        <w:t xml:space="preserve"> </w:t>
      </w:r>
      <w:r>
        <w:t>(шоколад,</w:t>
      </w:r>
      <w:r>
        <w:rPr>
          <w:spacing w:val="-7"/>
        </w:rPr>
        <w:t xml:space="preserve"> </w:t>
      </w:r>
      <w:r>
        <w:t>груша).</w:t>
      </w:r>
      <w:r>
        <w:rPr>
          <w:spacing w:val="-7"/>
        </w:rPr>
        <w:t xml:space="preserve"> </w:t>
      </w:r>
      <w:r>
        <w:t>Узнавание</w:t>
      </w:r>
      <w:r>
        <w:rPr>
          <w:spacing w:val="-8"/>
        </w:rPr>
        <w:t xml:space="preserve"> </w:t>
      </w:r>
      <w:r>
        <w:t>(различение)</w:t>
      </w:r>
      <w:r>
        <w:rPr>
          <w:spacing w:val="-8"/>
        </w:rPr>
        <w:t xml:space="preserve"> </w:t>
      </w:r>
      <w:r>
        <w:t>основных</w:t>
      </w:r>
      <w:r>
        <w:rPr>
          <w:spacing w:val="-5"/>
        </w:rPr>
        <w:t xml:space="preserve"> </w:t>
      </w:r>
      <w:r>
        <w:t>вкусовых</w:t>
      </w:r>
      <w:r>
        <w:rPr>
          <w:spacing w:val="-5"/>
        </w:rPr>
        <w:t xml:space="preserve"> </w:t>
      </w:r>
      <w:r>
        <w:t>качеств продуктов (горький, сладкий, кислый, соленый).</w:t>
      </w:r>
    </w:p>
    <w:p w14:paraId="6A779032" w14:textId="091002C1" w:rsidR="00F50CD0" w:rsidRDefault="00000000">
      <w:pPr>
        <w:pStyle w:val="1"/>
        <w:spacing w:before="3" w:line="360" w:lineRule="auto"/>
        <w:ind w:left="2369" w:right="2332"/>
        <w:jc w:val="center"/>
      </w:pPr>
      <w:bookmarkStart w:id="661" w:name="_Toc166834650"/>
      <w:bookmarkStart w:id="662" w:name="_Toc166838445"/>
      <w:bookmarkStart w:id="663" w:name="_Toc166838710"/>
      <w:r>
        <w:t>Рабочая</w:t>
      </w:r>
      <w:r>
        <w:rPr>
          <w:spacing w:val="-13"/>
        </w:rPr>
        <w:t xml:space="preserve"> </w:t>
      </w:r>
      <w:r>
        <w:t>программа</w:t>
      </w:r>
      <w:r>
        <w:rPr>
          <w:spacing w:val="-10"/>
        </w:rPr>
        <w:t xml:space="preserve"> </w:t>
      </w:r>
      <w:r>
        <w:t>коррекционного</w:t>
      </w:r>
      <w:r>
        <w:rPr>
          <w:spacing w:val="-14"/>
        </w:rPr>
        <w:t xml:space="preserve"> </w:t>
      </w:r>
      <w:r>
        <w:t>курса "Предметно</w:t>
      </w:r>
      <w:r w:rsidR="00C62010">
        <w:t>-</w:t>
      </w:r>
      <w:r>
        <w:t>практические действия".</w:t>
      </w:r>
      <w:bookmarkEnd w:id="661"/>
      <w:bookmarkEnd w:id="662"/>
      <w:bookmarkEnd w:id="663"/>
    </w:p>
    <w:p w14:paraId="07E3CD3F" w14:textId="77777777" w:rsidR="00F50CD0" w:rsidRDefault="00000000">
      <w:pPr>
        <w:pStyle w:val="2"/>
        <w:spacing w:before="4"/>
        <w:ind w:left="710" w:right="671"/>
        <w:jc w:val="center"/>
      </w:pPr>
      <w:bookmarkStart w:id="664" w:name="_Toc166838446"/>
      <w:bookmarkStart w:id="665" w:name="_Toc166838711"/>
      <w:r>
        <w:t>Пояснительная</w:t>
      </w:r>
      <w:r>
        <w:rPr>
          <w:spacing w:val="-1"/>
        </w:rPr>
        <w:t xml:space="preserve"> </w:t>
      </w:r>
      <w:r>
        <w:rPr>
          <w:spacing w:val="-2"/>
        </w:rPr>
        <w:t>записка.</w:t>
      </w:r>
      <w:bookmarkEnd w:id="664"/>
      <w:bookmarkEnd w:id="665"/>
    </w:p>
    <w:p w14:paraId="49459FC3" w14:textId="74F72CED" w:rsidR="00F50CD0" w:rsidRDefault="00000000">
      <w:pPr>
        <w:pStyle w:val="a3"/>
        <w:spacing w:before="132" w:line="360" w:lineRule="auto"/>
        <w:ind w:right="664"/>
      </w:pPr>
      <w: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 цифических манипуляций. В этой связи ребенку необходима специальная обучающая по мощь,</w:t>
      </w:r>
      <w:r>
        <w:rPr>
          <w:spacing w:val="2"/>
        </w:rPr>
        <w:t xml:space="preserve"> </w:t>
      </w:r>
      <w:r>
        <w:t>направленная</w:t>
      </w:r>
      <w:r>
        <w:rPr>
          <w:spacing w:val="2"/>
        </w:rPr>
        <w:t xml:space="preserve"> </w:t>
      </w:r>
      <w:r>
        <w:t>на</w:t>
      </w:r>
      <w:r>
        <w:rPr>
          <w:spacing w:val="1"/>
        </w:rPr>
        <w:t xml:space="preserve"> </w:t>
      </w:r>
      <w:r>
        <w:t>формирование</w:t>
      </w:r>
      <w:r>
        <w:rPr>
          <w:spacing w:val="1"/>
        </w:rPr>
        <w:t xml:space="preserve"> </w:t>
      </w:r>
      <w:r>
        <w:t>разнообразных</w:t>
      </w:r>
      <w:r>
        <w:rPr>
          <w:spacing w:val="4"/>
        </w:rPr>
        <w:t xml:space="preserve"> </w:t>
      </w:r>
      <w:r>
        <w:t>видов</w:t>
      </w:r>
      <w:r>
        <w:rPr>
          <w:spacing w:val="2"/>
        </w:rPr>
        <w:t xml:space="preserve"> </w:t>
      </w:r>
      <w:r>
        <w:t>предметно</w:t>
      </w:r>
      <w:r w:rsidR="00974720">
        <w:t>-</w:t>
      </w:r>
      <w:r>
        <w:t>практической</w:t>
      </w:r>
      <w:r>
        <w:rPr>
          <w:spacing w:val="3"/>
        </w:rPr>
        <w:t xml:space="preserve"> </w:t>
      </w:r>
      <w:r>
        <w:rPr>
          <w:spacing w:val="-4"/>
        </w:rPr>
        <w:t>дея</w:t>
      </w:r>
    </w:p>
    <w:p w14:paraId="0F0EC652" w14:textId="77777777" w:rsidR="00F50CD0" w:rsidRDefault="00F50CD0">
      <w:pPr>
        <w:spacing w:line="360" w:lineRule="auto"/>
        <w:sectPr w:rsidR="00F50CD0" w:rsidSect="00AD1093">
          <w:pgSz w:w="11910" w:h="16840"/>
          <w:pgMar w:top="1040" w:right="180" w:bottom="1200" w:left="1560" w:header="0" w:footer="1000" w:gutter="0"/>
          <w:cols w:space="720"/>
        </w:sectPr>
      </w:pPr>
    </w:p>
    <w:p w14:paraId="44DB0065" w14:textId="30F84DA2" w:rsidR="00F50CD0" w:rsidRDefault="00000000">
      <w:pPr>
        <w:pStyle w:val="a3"/>
        <w:spacing w:before="68" w:line="360" w:lineRule="auto"/>
        <w:ind w:right="673" w:firstLine="0"/>
      </w:pPr>
      <w:r>
        <w:lastRenderedPageBreak/>
        <w:t>тельности.</w:t>
      </w:r>
      <w:r>
        <w:rPr>
          <w:spacing w:val="-10"/>
        </w:rPr>
        <w:t xml:space="preserve"> </w:t>
      </w:r>
      <w:r>
        <w:t>Обучение</w:t>
      </w:r>
      <w:r>
        <w:rPr>
          <w:spacing w:val="-11"/>
        </w:rPr>
        <w:t xml:space="preserve"> </w:t>
      </w:r>
      <w:r>
        <w:t>начинается</w:t>
      </w:r>
      <w:r>
        <w:rPr>
          <w:spacing w:val="-11"/>
        </w:rPr>
        <w:t xml:space="preserve"> </w:t>
      </w:r>
      <w:r>
        <w:t>с</w:t>
      </w:r>
      <w:r>
        <w:rPr>
          <w:spacing w:val="-11"/>
        </w:rPr>
        <w:t xml:space="preserve"> </w:t>
      </w:r>
      <w:r>
        <w:t>формирования</w:t>
      </w:r>
      <w:r>
        <w:rPr>
          <w:spacing w:val="-10"/>
        </w:rPr>
        <w:t xml:space="preserve"> </w:t>
      </w:r>
      <w:r>
        <w:t>элементарных</w:t>
      </w:r>
      <w:r>
        <w:rPr>
          <w:spacing w:val="-9"/>
        </w:rPr>
        <w:t xml:space="preserve"> </w:t>
      </w:r>
      <w:r>
        <w:t>специфических</w:t>
      </w:r>
      <w:r>
        <w:rPr>
          <w:spacing w:val="-9"/>
        </w:rPr>
        <w:t xml:space="preserve"> </w:t>
      </w:r>
      <w:r>
        <w:t>манипуля ций, которые со временем преобразуются в произвольные целенаправленные действия с различными предметами и материалами.</w:t>
      </w:r>
    </w:p>
    <w:p w14:paraId="20AAFCE8" w14:textId="77777777" w:rsidR="00F50CD0" w:rsidRDefault="00000000">
      <w:pPr>
        <w:pStyle w:val="a3"/>
        <w:spacing w:before="2" w:line="360" w:lineRule="auto"/>
        <w:ind w:right="665"/>
      </w:pPr>
      <w:r>
        <w:t>Целью обучения является формирование целенаправленных произвольных действий с различными предметами и материалами.</w:t>
      </w:r>
    </w:p>
    <w:p w14:paraId="5AB51E6E" w14:textId="49836361" w:rsidR="00F50CD0" w:rsidRDefault="00000000">
      <w:pPr>
        <w:pStyle w:val="a3"/>
        <w:spacing w:line="360" w:lineRule="auto"/>
        <w:ind w:right="674"/>
      </w:pPr>
      <w:r>
        <w:t>Программно</w:t>
      </w:r>
      <w:r w:rsidR="00974720">
        <w:t>-</w:t>
      </w:r>
      <w:r>
        <w:t>методический</w:t>
      </w:r>
      <w:r>
        <w:rPr>
          <w:spacing w:val="-3"/>
        </w:rPr>
        <w:t xml:space="preserve"> </w:t>
      </w:r>
      <w:r>
        <w:t>материал</w:t>
      </w:r>
      <w:r>
        <w:rPr>
          <w:spacing w:val="-2"/>
        </w:rPr>
        <w:t xml:space="preserve"> </w:t>
      </w:r>
      <w:r>
        <w:t>включает</w:t>
      </w:r>
      <w:r>
        <w:rPr>
          <w:spacing w:val="-4"/>
        </w:rPr>
        <w:t xml:space="preserve"> </w:t>
      </w:r>
      <w:r>
        <w:t>2</w:t>
      </w:r>
      <w:r>
        <w:rPr>
          <w:spacing w:val="-2"/>
        </w:rPr>
        <w:t xml:space="preserve"> </w:t>
      </w:r>
      <w:r>
        <w:t>раздела:</w:t>
      </w:r>
      <w:r>
        <w:rPr>
          <w:spacing w:val="-1"/>
        </w:rPr>
        <w:t xml:space="preserve"> </w:t>
      </w:r>
      <w:r>
        <w:t>"Действия</w:t>
      </w:r>
      <w:r>
        <w:rPr>
          <w:spacing w:val="-2"/>
        </w:rPr>
        <w:t xml:space="preserve"> </w:t>
      </w:r>
      <w:r>
        <w:t>с</w:t>
      </w:r>
      <w:r>
        <w:rPr>
          <w:spacing w:val="-5"/>
        </w:rPr>
        <w:t xml:space="preserve"> </w:t>
      </w:r>
      <w:r>
        <w:t>материалами", "Действия с предметами".</w:t>
      </w:r>
    </w:p>
    <w:p w14:paraId="715D4D1B" w14:textId="1938D43A" w:rsidR="00F50CD0" w:rsidRDefault="00000000">
      <w:pPr>
        <w:pStyle w:val="a3"/>
        <w:spacing w:line="360" w:lineRule="auto"/>
        <w:ind w:right="671"/>
      </w:pPr>
      <w:r>
        <w:t>В</w:t>
      </w:r>
      <w:r>
        <w:rPr>
          <w:spacing w:val="-4"/>
        </w:rPr>
        <w:t xml:space="preserve"> </w:t>
      </w:r>
      <w:r>
        <w:t>процессе</w:t>
      </w:r>
      <w:r>
        <w:rPr>
          <w:spacing w:val="-1"/>
        </w:rPr>
        <w:t xml:space="preserve"> </w:t>
      </w:r>
      <w:r>
        <w:t>обучения</w:t>
      </w:r>
      <w:r>
        <w:rPr>
          <w:spacing w:val="-2"/>
        </w:rPr>
        <w:t xml:space="preserve"> </w:t>
      </w:r>
      <w:r>
        <w:t>обучающиеся</w:t>
      </w:r>
      <w:r>
        <w:rPr>
          <w:spacing w:val="-2"/>
        </w:rPr>
        <w:t xml:space="preserve"> </w:t>
      </w:r>
      <w:r>
        <w:t>знакомятся</w:t>
      </w:r>
      <w:r>
        <w:rPr>
          <w:spacing w:val="-3"/>
        </w:rPr>
        <w:t xml:space="preserve"> </w:t>
      </w:r>
      <w:r>
        <w:t>с</w:t>
      </w:r>
      <w:r>
        <w:rPr>
          <w:spacing w:val="-3"/>
        </w:rPr>
        <w:t xml:space="preserve"> </w:t>
      </w:r>
      <w:r>
        <w:t>различными</w:t>
      </w:r>
      <w:r>
        <w:rPr>
          <w:spacing w:val="-1"/>
        </w:rPr>
        <w:t xml:space="preserve"> </w:t>
      </w:r>
      <w:r>
        <w:t>предметами</w:t>
      </w:r>
      <w:r>
        <w:rPr>
          <w:spacing w:val="-1"/>
        </w:rPr>
        <w:t xml:space="preserve"> </w:t>
      </w:r>
      <w:r>
        <w:t>и</w:t>
      </w:r>
      <w:r>
        <w:rPr>
          <w:spacing w:val="-1"/>
        </w:rPr>
        <w:t xml:space="preserve"> </w:t>
      </w:r>
      <w:r>
        <w:t>материа лами</w:t>
      </w:r>
      <w:r>
        <w:rPr>
          <w:spacing w:val="-3"/>
        </w:rPr>
        <w:t xml:space="preserve"> </w:t>
      </w:r>
      <w:r>
        <w:t>и</w:t>
      </w:r>
      <w:r>
        <w:rPr>
          <w:spacing w:val="-3"/>
        </w:rPr>
        <w:t xml:space="preserve"> </w:t>
      </w:r>
      <w:r>
        <w:t>осваивают</w:t>
      </w:r>
      <w:r>
        <w:rPr>
          <w:spacing w:val="-1"/>
        </w:rPr>
        <w:t xml:space="preserve"> </w:t>
      </w:r>
      <w:r>
        <w:t>действия</w:t>
      </w:r>
      <w:r>
        <w:rPr>
          <w:spacing w:val="-3"/>
        </w:rPr>
        <w:t xml:space="preserve"> </w:t>
      </w:r>
      <w:r>
        <w:t>с</w:t>
      </w:r>
      <w:r>
        <w:rPr>
          <w:spacing w:val="-4"/>
        </w:rPr>
        <w:t xml:space="preserve"> </w:t>
      </w:r>
      <w:r>
        <w:t>ними.</w:t>
      </w:r>
      <w:r>
        <w:rPr>
          <w:spacing w:val="-3"/>
        </w:rPr>
        <w:t xml:space="preserve"> </w:t>
      </w:r>
      <w:r>
        <w:t>Сначала</w:t>
      </w:r>
      <w:r>
        <w:rPr>
          <w:spacing w:val="-4"/>
        </w:rPr>
        <w:t xml:space="preserve"> </w:t>
      </w:r>
      <w:r>
        <w:t>формируются</w:t>
      </w:r>
      <w:r>
        <w:rPr>
          <w:spacing w:val="-3"/>
        </w:rPr>
        <w:t xml:space="preserve"> </w:t>
      </w:r>
      <w:r>
        <w:t>приемы</w:t>
      </w:r>
      <w:r>
        <w:rPr>
          <w:spacing w:val="-3"/>
        </w:rPr>
        <w:t xml:space="preserve"> </w:t>
      </w:r>
      <w:r>
        <w:t>элементарной</w:t>
      </w:r>
      <w:r>
        <w:rPr>
          <w:spacing w:val="-3"/>
        </w:rPr>
        <w:t xml:space="preserve"> </w:t>
      </w:r>
      <w:r>
        <w:t>предмет ной деятельности, такие как: захват, удержание, перекладывание, которые в дальнейшем используются</w:t>
      </w:r>
      <w:r>
        <w:rPr>
          <w:spacing w:val="-15"/>
        </w:rPr>
        <w:t xml:space="preserve"> </w:t>
      </w:r>
      <w:r>
        <w:t>в</w:t>
      </w:r>
      <w:r>
        <w:rPr>
          <w:spacing w:val="-15"/>
        </w:rPr>
        <w:t xml:space="preserve"> </w:t>
      </w:r>
      <w:r>
        <w:t>разных</w:t>
      </w:r>
      <w:r>
        <w:rPr>
          <w:spacing w:val="-15"/>
        </w:rPr>
        <w:t xml:space="preserve"> </w:t>
      </w:r>
      <w:r>
        <w:t>видах</w:t>
      </w:r>
      <w:r>
        <w:rPr>
          <w:spacing w:val="-15"/>
        </w:rPr>
        <w:t xml:space="preserve"> </w:t>
      </w:r>
      <w:r>
        <w:t>продуктивной</w:t>
      </w:r>
      <w:r>
        <w:rPr>
          <w:spacing w:val="-15"/>
        </w:rPr>
        <w:t xml:space="preserve"> </w:t>
      </w:r>
      <w:r>
        <w:t>деятельности:</w:t>
      </w:r>
      <w:r>
        <w:rPr>
          <w:spacing w:val="-15"/>
        </w:rPr>
        <w:t xml:space="preserve"> </w:t>
      </w:r>
      <w:r>
        <w:t>изобразительной,</w:t>
      </w:r>
      <w:r>
        <w:rPr>
          <w:spacing w:val="-15"/>
        </w:rPr>
        <w:t xml:space="preserve"> </w:t>
      </w:r>
      <w:r>
        <w:t>доступной</w:t>
      </w:r>
      <w:r>
        <w:rPr>
          <w:spacing w:val="-15"/>
        </w:rPr>
        <w:t xml:space="preserve"> </w:t>
      </w:r>
      <w:r>
        <w:t>бы товой и трудовой деятельности, самообслуживании.</w:t>
      </w:r>
    </w:p>
    <w:p w14:paraId="2363FB46" w14:textId="50884DA3" w:rsidR="00F50CD0" w:rsidRDefault="00000000">
      <w:pPr>
        <w:pStyle w:val="a3"/>
        <w:spacing w:line="360" w:lineRule="auto"/>
        <w:ind w:right="663"/>
      </w:pPr>
      <w:r>
        <w:t>Материальнотехническое оснащение учебного предмета "Предметно</w:t>
      </w:r>
      <w:r w:rsidR="00974720">
        <w:t>-</w:t>
      </w:r>
      <w: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DAB66A6" w14:textId="18175869" w:rsidR="00F50CD0" w:rsidRDefault="00000000">
      <w:pPr>
        <w:pStyle w:val="2"/>
        <w:spacing w:before="5"/>
        <w:ind w:left="708"/>
      </w:pPr>
      <w:bookmarkStart w:id="666" w:name="_Toc166838447"/>
      <w:bookmarkStart w:id="667" w:name="_Toc166838712"/>
      <w:r>
        <w:t>Содержание</w:t>
      </w:r>
      <w:r>
        <w:rPr>
          <w:spacing w:val="-9"/>
        </w:rPr>
        <w:t xml:space="preserve"> </w:t>
      </w:r>
      <w:r>
        <w:t>коррекционного</w:t>
      </w:r>
      <w:r>
        <w:rPr>
          <w:spacing w:val="-5"/>
        </w:rPr>
        <w:t xml:space="preserve"> </w:t>
      </w:r>
      <w:r>
        <w:t>курса</w:t>
      </w:r>
      <w:r>
        <w:rPr>
          <w:spacing w:val="-6"/>
        </w:rPr>
        <w:t xml:space="preserve"> </w:t>
      </w:r>
      <w:r>
        <w:t>"Предметно</w:t>
      </w:r>
      <w:r w:rsidR="00974720">
        <w:t>-</w:t>
      </w:r>
      <w:r>
        <w:t>практические</w:t>
      </w:r>
      <w:r>
        <w:rPr>
          <w:spacing w:val="-6"/>
        </w:rPr>
        <w:t xml:space="preserve"> </w:t>
      </w:r>
      <w:r>
        <w:rPr>
          <w:spacing w:val="-2"/>
        </w:rPr>
        <w:t>действия".</w:t>
      </w:r>
      <w:bookmarkEnd w:id="666"/>
      <w:bookmarkEnd w:id="667"/>
    </w:p>
    <w:p w14:paraId="438DCD50" w14:textId="77777777" w:rsidR="00F50CD0" w:rsidRDefault="00000000">
      <w:pPr>
        <w:pStyle w:val="a3"/>
        <w:spacing w:before="135"/>
        <w:ind w:left="708" w:firstLine="0"/>
      </w:pPr>
      <w:r>
        <w:t>Действия</w:t>
      </w:r>
      <w:r>
        <w:rPr>
          <w:spacing w:val="-2"/>
        </w:rPr>
        <w:t xml:space="preserve"> </w:t>
      </w:r>
      <w:r>
        <w:t>с</w:t>
      </w:r>
      <w:r>
        <w:rPr>
          <w:spacing w:val="-2"/>
        </w:rPr>
        <w:t xml:space="preserve"> материалами.</w:t>
      </w:r>
    </w:p>
    <w:p w14:paraId="320A5C31" w14:textId="51259176" w:rsidR="00F50CD0" w:rsidRDefault="00000000">
      <w:pPr>
        <w:pStyle w:val="a3"/>
        <w:spacing w:before="136" w:line="360" w:lineRule="auto"/>
        <w:ind w:right="663"/>
      </w:pPr>
      <w:r>
        <w:t>Сминание</w:t>
      </w:r>
      <w:r>
        <w:rPr>
          <w:spacing w:val="-9"/>
        </w:rPr>
        <w:t xml:space="preserve"> </w:t>
      </w:r>
      <w:r>
        <w:t>материала</w:t>
      </w:r>
      <w:r>
        <w:rPr>
          <w:spacing w:val="-9"/>
        </w:rPr>
        <w:t xml:space="preserve"> </w:t>
      </w:r>
      <w:r>
        <w:t>(салфетки,</w:t>
      </w:r>
      <w:r>
        <w:rPr>
          <w:spacing w:val="-8"/>
        </w:rPr>
        <w:t xml:space="preserve"> </w:t>
      </w:r>
      <w:r>
        <w:t>туалетная</w:t>
      </w:r>
      <w:r>
        <w:rPr>
          <w:spacing w:val="-8"/>
        </w:rPr>
        <w:t xml:space="preserve"> </w:t>
      </w:r>
      <w:r>
        <w:t>бумага,</w:t>
      </w:r>
      <w:r>
        <w:rPr>
          <w:spacing w:val="-8"/>
        </w:rPr>
        <w:t xml:space="preserve"> </w:t>
      </w:r>
      <w:r>
        <w:t>бумажные</w:t>
      </w:r>
      <w:r>
        <w:rPr>
          <w:spacing w:val="-10"/>
        </w:rPr>
        <w:t xml:space="preserve"> </w:t>
      </w:r>
      <w:r>
        <w:t>полотенца,</w:t>
      </w:r>
      <w:r>
        <w:rPr>
          <w:spacing w:val="-8"/>
        </w:rPr>
        <w:t xml:space="preserve"> </w:t>
      </w:r>
      <w:r>
        <w:t>газета,</w:t>
      </w:r>
      <w:r>
        <w:rPr>
          <w:spacing w:val="-9"/>
        </w:rPr>
        <w:t xml:space="preserve"> </w:t>
      </w:r>
      <w:r>
        <w:t>цвет ная, папиросная бумага, калька) двумя руками (одной рукой, пальцами). Разрывание мате риала</w:t>
      </w:r>
      <w:r>
        <w:rPr>
          <w:spacing w:val="-10"/>
        </w:rPr>
        <w:t xml:space="preserve"> </w:t>
      </w:r>
      <w:r>
        <w:t>(бумагу,</w:t>
      </w:r>
      <w:r>
        <w:rPr>
          <w:spacing w:val="-9"/>
        </w:rPr>
        <w:t xml:space="preserve"> </w:t>
      </w:r>
      <w:r>
        <w:t>вату,</w:t>
      </w:r>
      <w:r>
        <w:rPr>
          <w:spacing w:val="-10"/>
        </w:rPr>
        <w:t xml:space="preserve"> </w:t>
      </w:r>
      <w:r>
        <w:t>природный</w:t>
      </w:r>
      <w:r>
        <w:rPr>
          <w:spacing w:val="-9"/>
        </w:rPr>
        <w:t xml:space="preserve"> </w:t>
      </w:r>
      <w:r>
        <w:t>материал)</w:t>
      </w:r>
      <w:r>
        <w:rPr>
          <w:spacing w:val="-10"/>
        </w:rPr>
        <w:t xml:space="preserve"> </w:t>
      </w:r>
      <w:r>
        <w:t>двумя</w:t>
      </w:r>
      <w:r>
        <w:rPr>
          <w:spacing w:val="-10"/>
        </w:rPr>
        <w:t xml:space="preserve"> </w:t>
      </w:r>
      <w:r>
        <w:t>руками,</w:t>
      </w:r>
      <w:r>
        <w:rPr>
          <w:spacing w:val="-10"/>
        </w:rPr>
        <w:t xml:space="preserve"> </w:t>
      </w:r>
      <w:r>
        <w:t>направляя</w:t>
      </w:r>
      <w:r>
        <w:rPr>
          <w:spacing w:val="-10"/>
        </w:rPr>
        <w:t xml:space="preserve"> </w:t>
      </w:r>
      <w:r>
        <w:t>руки</w:t>
      </w:r>
      <w:r>
        <w:rPr>
          <w:spacing w:val="-7"/>
        </w:rPr>
        <w:t xml:space="preserve"> </w:t>
      </w:r>
      <w:r>
        <w:t>в</w:t>
      </w:r>
      <w:r>
        <w:rPr>
          <w:spacing w:val="-10"/>
        </w:rPr>
        <w:t xml:space="preserve"> </w:t>
      </w:r>
      <w:r>
        <w:t>разные</w:t>
      </w:r>
      <w:r>
        <w:rPr>
          <w:spacing w:val="-11"/>
        </w:rPr>
        <w:t xml:space="preserve"> </w:t>
      </w:r>
      <w:r>
        <w:t>стороны (двумя руками, направляя одну руку к себе, другую руку от себя; пальцами обеих рук, направляя</w:t>
      </w:r>
      <w:r>
        <w:rPr>
          <w:spacing w:val="-5"/>
        </w:rPr>
        <w:t xml:space="preserve"> </w:t>
      </w:r>
      <w:r>
        <w:t>одну</w:t>
      </w:r>
      <w:r>
        <w:rPr>
          <w:spacing w:val="-11"/>
        </w:rPr>
        <w:t xml:space="preserve"> </w:t>
      </w:r>
      <w:r>
        <w:t>руку</w:t>
      </w:r>
      <w:r>
        <w:rPr>
          <w:spacing w:val="-12"/>
        </w:rPr>
        <w:t xml:space="preserve"> </w:t>
      </w:r>
      <w:r>
        <w:t>к</w:t>
      </w:r>
      <w:r>
        <w:rPr>
          <w:spacing w:val="-2"/>
        </w:rPr>
        <w:t xml:space="preserve"> </w:t>
      </w:r>
      <w:r>
        <w:t>себе,</w:t>
      </w:r>
      <w:r>
        <w:rPr>
          <w:spacing w:val="-5"/>
        </w:rPr>
        <w:t xml:space="preserve"> </w:t>
      </w:r>
      <w:r>
        <w:t>другую</w:t>
      </w:r>
      <w:r>
        <w:rPr>
          <w:spacing w:val="-4"/>
        </w:rPr>
        <w:t xml:space="preserve"> </w:t>
      </w:r>
      <w:r>
        <w:t>руку</w:t>
      </w:r>
      <w:r>
        <w:rPr>
          <w:spacing w:val="-10"/>
        </w:rPr>
        <w:t xml:space="preserve"> </w:t>
      </w:r>
      <w:r>
        <w:t>от</w:t>
      </w:r>
      <w:r>
        <w:rPr>
          <w:spacing w:val="-4"/>
        </w:rPr>
        <w:t xml:space="preserve"> </w:t>
      </w:r>
      <w:r>
        <w:t>себя).</w:t>
      </w:r>
      <w:r>
        <w:rPr>
          <w:spacing w:val="-5"/>
        </w:rPr>
        <w:t xml:space="preserve"> </w:t>
      </w:r>
      <w:r>
        <w:t>Размазывание</w:t>
      </w:r>
      <w:r>
        <w:rPr>
          <w:spacing w:val="-6"/>
        </w:rPr>
        <w:t xml:space="preserve"> </w:t>
      </w:r>
      <w:r>
        <w:t>материала</w:t>
      </w:r>
      <w:r>
        <w:rPr>
          <w:spacing w:val="-6"/>
        </w:rPr>
        <w:t xml:space="preserve"> </w:t>
      </w:r>
      <w:r>
        <w:t>руками</w:t>
      </w:r>
      <w:r>
        <w:rPr>
          <w:spacing w:val="-4"/>
        </w:rPr>
        <w:t xml:space="preserve"> </w:t>
      </w:r>
      <w:r>
        <w:t>(сверху вниз,</w:t>
      </w:r>
      <w:r>
        <w:rPr>
          <w:spacing w:val="-8"/>
        </w:rPr>
        <w:t xml:space="preserve"> </w:t>
      </w:r>
      <w:r>
        <w:t>слева</w:t>
      </w:r>
      <w:r>
        <w:rPr>
          <w:spacing w:val="-10"/>
        </w:rPr>
        <w:t xml:space="preserve"> </w:t>
      </w:r>
      <w:r>
        <w:t>направо,</w:t>
      </w:r>
      <w:r>
        <w:rPr>
          <w:spacing w:val="-9"/>
        </w:rPr>
        <w:t xml:space="preserve"> </w:t>
      </w:r>
      <w:r>
        <w:t>по</w:t>
      </w:r>
      <w:r>
        <w:rPr>
          <w:spacing w:val="-11"/>
        </w:rPr>
        <w:t xml:space="preserve"> </w:t>
      </w:r>
      <w:r>
        <w:t>кругу).</w:t>
      </w:r>
      <w:r>
        <w:rPr>
          <w:spacing w:val="-9"/>
        </w:rPr>
        <w:t xml:space="preserve"> </w:t>
      </w:r>
      <w:r>
        <w:t>Разминание</w:t>
      </w:r>
      <w:r>
        <w:rPr>
          <w:spacing w:val="-9"/>
        </w:rPr>
        <w:t xml:space="preserve"> </w:t>
      </w:r>
      <w:r>
        <w:t>материала</w:t>
      </w:r>
      <w:r>
        <w:rPr>
          <w:spacing w:val="-9"/>
        </w:rPr>
        <w:t xml:space="preserve"> </w:t>
      </w:r>
      <w:r>
        <w:t>(тесто,</w:t>
      </w:r>
      <w:r>
        <w:rPr>
          <w:spacing w:val="-8"/>
        </w:rPr>
        <w:t xml:space="preserve"> </w:t>
      </w:r>
      <w:r>
        <w:t>пластилин,</w:t>
      </w:r>
      <w:r>
        <w:rPr>
          <w:spacing w:val="-8"/>
        </w:rPr>
        <w:t xml:space="preserve"> </w:t>
      </w:r>
      <w:r>
        <w:t>глина,</w:t>
      </w:r>
      <w:r>
        <w:rPr>
          <w:spacing w:val="-8"/>
        </w:rPr>
        <w:t xml:space="preserve"> </w:t>
      </w:r>
      <w:r>
        <w:t>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 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527F8D61" w14:textId="77777777" w:rsidR="00F50CD0" w:rsidRDefault="00000000">
      <w:pPr>
        <w:pStyle w:val="a3"/>
        <w:spacing w:before="1"/>
        <w:ind w:left="708" w:firstLine="0"/>
      </w:pPr>
      <w:r>
        <w:t>Действия</w:t>
      </w:r>
      <w:r>
        <w:rPr>
          <w:spacing w:val="-2"/>
        </w:rPr>
        <w:t xml:space="preserve"> </w:t>
      </w:r>
      <w:r>
        <w:t>с</w:t>
      </w:r>
      <w:r>
        <w:rPr>
          <w:spacing w:val="-2"/>
        </w:rPr>
        <w:t xml:space="preserve"> предметами.</w:t>
      </w:r>
    </w:p>
    <w:p w14:paraId="025FAA51" w14:textId="77777777" w:rsidR="00F50CD0" w:rsidRDefault="00000000">
      <w:pPr>
        <w:pStyle w:val="a3"/>
        <w:spacing w:before="140" w:line="360" w:lineRule="auto"/>
        <w:ind w:right="662"/>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w:t>
      </w:r>
    </w:p>
    <w:p w14:paraId="2B15A45E" w14:textId="77777777" w:rsidR="00F50CD0" w:rsidRDefault="00F50CD0">
      <w:pPr>
        <w:spacing w:line="360" w:lineRule="auto"/>
        <w:sectPr w:rsidR="00F50CD0" w:rsidSect="00AD1093">
          <w:pgSz w:w="11910" w:h="16840"/>
          <w:pgMar w:top="1040" w:right="180" w:bottom="1200" w:left="1560" w:header="0" w:footer="1000" w:gutter="0"/>
          <w:cols w:space="720"/>
        </w:sectPr>
      </w:pPr>
    </w:p>
    <w:p w14:paraId="784F73CD" w14:textId="46F949D2" w:rsidR="00F50CD0" w:rsidRDefault="00000000">
      <w:pPr>
        <w:pStyle w:val="a3"/>
        <w:spacing w:before="68" w:line="360" w:lineRule="auto"/>
        <w:ind w:right="668" w:firstLine="0"/>
      </w:pPr>
      <w:r>
        <w:lastRenderedPageBreak/>
        <w:t>(звучащие игрушки из разных материалов, прищепки, губки) двумя руками (одной рукой, пальцами).</w:t>
      </w:r>
      <w:r>
        <w:rPr>
          <w:spacing w:val="-11"/>
        </w:rPr>
        <w:t xml:space="preserve"> </w:t>
      </w:r>
      <w:r>
        <w:t>Вынимание</w:t>
      </w:r>
      <w:r>
        <w:rPr>
          <w:spacing w:val="-12"/>
        </w:rPr>
        <w:t xml:space="preserve"> </w:t>
      </w:r>
      <w:r>
        <w:t>предметов</w:t>
      </w:r>
      <w:r>
        <w:rPr>
          <w:spacing w:val="-10"/>
        </w:rPr>
        <w:t xml:space="preserve"> </w:t>
      </w:r>
      <w:r>
        <w:t>из</w:t>
      </w:r>
      <w:r>
        <w:rPr>
          <w:spacing w:val="-10"/>
        </w:rPr>
        <w:t xml:space="preserve"> </w:t>
      </w:r>
      <w:r>
        <w:t>емкости.</w:t>
      </w:r>
      <w:r>
        <w:rPr>
          <w:spacing w:val="-11"/>
        </w:rPr>
        <w:t xml:space="preserve"> </w:t>
      </w:r>
      <w:r>
        <w:t>Складывание</w:t>
      </w:r>
      <w:r>
        <w:rPr>
          <w:spacing w:val="-12"/>
        </w:rPr>
        <w:t xml:space="preserve"> </w:t>
      </w:r>
      <w:r>
        <w:t>предметов</w:t>
      </w:r>
      <w:r>
        <w:rPr>
          <w:spacing w:val="-10"/>
        </w:rPr>
        <w:t xml:space="preserve"> </w:t>
      </w:r>
      <w:r>
        <w:t>в</w:t>
      </w:r>
      <w:r>
        <w:rPr>
          <w:spacing w:val="-11"/>
        </w:rPr>
        <w:t xml:space="preserve"> </w:t>
      </w:r>
      <w:r>
        <w:t>емкость.</w:t>
      </w:r>
      <w:r>
        <w:rPr>
          <w:spacing w:val="-11"/>
        </w:rPr>
        <w:t xml:space="preserve"> </w:t>
      </w:r>
      <w:r>
        <w:t>Перекла дывание</w:t>
      </w:r>
      <w:r>
        <w:rPr>
          <w:spacing w:val="-4"/>
        </w:rPr>
        <w:t xml:space="preserve"> </w:t>
      </w:r>
      <w:r>
        <w:t>предметов</w:t>
      </w:r>
      <w:r>
        <w:rPr>
          <w:spacing w:val="-3"/>
        </w:rPr>
        <w:t xml:space="preserve"> </w:t>
      </w:r>
      <w:r>
        <w:t>из</w:t>
      </w:r>
      <w:r>
        <w:rPr>
          <w:spacing w:val="-5"/>
        </w:rPr>
        <w:t xml:space="preserve"> </w:t>
      </w:r>
      <w:r>
        <w:t>одной</w:t>
      </w:r>
      <w:r>
        <w:rPr>
          <w:spacing w:val="-3"/>
        </w:rPr>
        <w:t xml:space="preserve"> </w:t>
      </w:r>
      <w:r>
        <w:t>емкости</w:t>
      </w:r>
      <w:r>
        <w:rPr>
          <w:spacing w:val="-2"/>
        </w:rPr>
        <w:t xml:space="preserve"> </w:t>
      </w:r>
      <w:r>
        <w:t>в</w:t>
      </w:r>
      <w:r>
        <w:rPr>
          <w:spacing w:val="-6"/>
        </w:rPr>
        <w:t xml:space="preserve"> </w:t>
      </w:r>
      <w:r>
        <w:t>другую.</w:t>
      </w:r>
      <w:r>
        <w:rPr>
          <w:spacing w:val="-3"/>
        </w:rPr>
        <w:t xml:space="preserve"> </w:t>
      </w:r>
      <w:r>
        <w:t>Вставление</w:t>
      </w:r>
      <w:r>
        <w:rPr>
          <w:spacing w:val="-4"/>
        </w:rPr>
        <w:t xml:space="preserve"> </w:t>
      </w:r>
      <w:r>
        <w:t>предметов</w:t>
      </w:r>
      <w:r>
        <w:rPr>
          <w:spacing w:val="-3"/>
        </w:rPr>
        <w:t xml:space="preserve"> </w:t>
      </w:r>
      <w:r>
        <w:t>в</w:t>
      </w:r>
      <w:r>
        <w:rPr>
          <w:spacing w:val="-4"/>
        </w:rPr>
        <w:t xml:space="preserve"> </w:t>
      </w:r>
      <w:r>
        <w:t>отверстия</w:t>
      </w:r>
      <w:r>
        <w:rPr>
          <w:spacing w:val="-3"/>
        </w:rPr>
        <w:t xml:space="preserve"> </w:t>
      </w:r>
      <w:r>
        <w:t>(одина ковые</w:t>
      </w:r>
      <w:r>
        <w:rPr>
          <w:spacing w:val="-8"/>
        </w:rPr>
        <w:t xml:space="preserve"> </w:t>
      </w:r>
      <w:r>
        <w:t>стаканчики,</w:t>
      </w:r>
      <w:r>
        <w:rPr>
          <w:spacing w:val="-9"/>
        </w:rPr>
        <w:t xml:space="preserve"> </w:t>
      </w:r>
      <w:r>
        <w:t>мозаика).</w:t>
      </w:r>
      <w:r>
        <w:rPr>
          <w:spacing w:val="-8"/>
        </w:rPr>
        <w:t xml:space="preserve"> </w:t>
      </w:r>
      <w:r>
        <w:t>Нанизывание</w:t>
      </w:r>
      <w:r>
        <w:rPr>
          <w:spacing w:val="-8"/>
        </w:rPr>
        <w:t xml:space="preserve"> </w:t>
      </w:r>
      <w:r>
        <w:t>предметов</w:t>
      </w:r>
      <w:r>
        <w:rPr>
          <w:spacing w:val="-7"/>
        </w:rPr>
        <w:t xml:space="preserve"> </w:t>
      </w:r>
      <w:r>
        <w:t>(шары,</w:t>
      </w:r>
      <w:r>
        <w:rPr>
          <w:spacing w:val="-7"/>
        </w:rPr>
        <w:t xml:space="preserve"> </w:t>
      </w:r>
      <w:r>
        <w:t>кольца,</w:t>
      </w:r>
      <w:r>
        <w:rPr>
          <w:spacing w:val="-9"/>
        </w:rPr>
        <w:t xml:space="preserve"> </w:t>
      </w:r>
      <w:r>
        <w:t>крупные</w:t>
      </w:r>
      <w:r>
        <w:rPr>
          <w:spacing w:val="-8"/>
        </w:rPr>
        <w:t xml:space="preserve"> </w:t>
      </w:r>
      <w:r>
        <w:t>и</w:t>
      </w:r>
      <w:r>
        <w:rPr>
          <w:spacing w:val="-6"/>
        </w:rPr>
        <w:t xml:space="preserve"> </w:t>
      </w:r>
      <w:r>
        <w:t>мелкие</w:t>
      </w:r>
      <w:r>
        <w:rPr>
          <w:spacing w:val="-8"/>
        </w:rPr>
        <w:t xml:space="preserve"> </w:t>
      </w:r>
      <w:r>
        <w:t>бу сины) на стержень (нить).</w:t>
      </w:r>
    </w:p>
    <w:p w14:paraId="1B1A8586" w14:textId="77777777" w:rsidR="00F50CD0" w:rsidRDefault="00000000">
      <w:pPr>
        <w:pStyle w:val="1"/>
        <w:spacing w:before="6" w:line="360" w:lineRule="auto"/>
        <w:ind w:left="1984" w:right="1947"/>
        <w:jc w:val="center"/>
      </w:pPr>
      <w:bookmarkStart w:id="668" w:name="_Toc166834651"/>
      <w:bookmarkStart w:id="669" w:name="_Toc166838448"/>
      <w:bookmarkStart w:id="670" w:name="_Toc166838713"/>
      <w:r>
        <w:t>Рабочая</w:t>
      </w:r>
      <w:r>
        <w:rPr>
          <w:spacing w:val="-13"/>
        </w:rPr>
        <w:t xml:space="preserve"> </w:t>
      </w:r>
      <w:r>
        <w:t>программа</w:t>
      </w:r>
      <w:r>
        <w:rPr>
          <w:spacing w:val="-10"/>
        </w:rPr>
        <w:t xml:space="preserve"> </w:t>
      </w:r>
      <w:r>
        <w:t>коррекционного</w:t>
      </w:r>
      <w:r>
        <w:rPr>
          <w:spacing w:val="-14"/>
        </w:rPr>
        <w:t xml:space="preserve"> </w:t>
      </w:r>
      <w:r>
        <w:t>курса "Двигательное развитие".</w:t>
      </w:r>
      <w:bookmarkEnd w:id="668"/>
      <w:bookmarkEnd w:id="669"/>
      <w:bookmarkEnd w:id="670"/>
    </w:p>
    <w:p w14:paraId="63811781" w14:textId="77777777" w:rsidR="00F50CD0" w:rsidRDefault="00000000">
      <w:pPr>
        <w:pStyle w:val="2"/>
        <w:ind w:left="710" w:right="671"/>
        <w:jc w:val="center"/>
      </w:pPr>
      <w:bookmarkStart w:id="671" w:name="_Toc166838449"/>
      <w:bookmarkStart w:id="672" w:name="_Toc166838714"/>
      <w:r>
        <w:t>Пояснительная</w:t>
      </w:r>
      <w:r>
        <w:rPr>
          <w:spacing w:val="-1"/>
        </w:rPr>
        <w:t xml:space="preserve"> </w:t>
      </w:r>
      <w:r>
        <w:rPr>
          <w:spacing w:val="-2"/>
        </w:rPr>
        <w:t>записка.</w:t>
      </w:r>
      <w:bookmarkEnd w:id="671"/>
      <w:bookmarkEnd w:id="672"/>
    </w:p>
    <w:p w14:paraId="6A6FA80C" w14:textId="1E782F2C" w:rsidR="00F50CD0" w:rsidRDefault="00000000">
      <w:pPr>
        <w:pStyle w:val="a3"/>
        <w:spacing w:before="135" w:line="360" w:lineRule="auto"/>
        <w:ind w:right="663"/>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 шения опорнодвигательных функций, значительно ограничивающие возможности само 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 ванию двигательных навыков является целью занятий.</w:t>
      </w:r>
    </w:p>
    <w:p w14:paraId="588EBBAF" w14:textId="4CD3830F" w:rsidR="00F50CD0" w:rsidRDefault="00000000">
      <w:pPr>
        <w:pStyle w:val="a3"/>
        <w:spacing w:line="360" w:lineRule="auto"/>
        <w:ind w:right="664"/>
      </w:pPr>
      <w:r>
        <w:t>Основные задачи: мотивация двигательной активности, поддержка и развитие имею щихся движений, расширение диапазона движений и профилактика возможных наруше ний;</w:t>
      </w:r>
      <w:r>
        <w:rPr>
          <w:spacing w:val="-3"/>
        </w:rPr>
        <w:t xml:space="preserve"> </w:t>
      </w:r>
      <w:r>
        <w:t>освоение</w:t>
      </w:r>
      <w:r>
        <w:rPr>
          <w:spacing w:val="-4"/>
        </w:rPr>
        <w:t xml:space="preserve"> </w:t>
      </w:r>
      <w:r>
        <w:t>новых</w:t>
      </w:r>
      <w:r>
        <w:rPr>
          <w:spacing w:val="-1"/>
        </w:rPr>
        <w:t xml:space="preserve"> </w:t>
      </w:r>
      <w:r>
        <w:t>способов</w:t>
      </w:r>
      <w:r>
        <w:rPr>
          <w:spacing w:val="-3"/>
        </w:rPr>
        <w:t xml:space="preserve"> </w:t>
      </w:r>
      <w:r>
        <w:t>передвижения,</w:t>
      </w:r>
      <w:r>
        <w:rPr>
          <w:spacing w:val="-3"/>
        </w:rPr>
        <w:t xml:space="preserve"> </w:t>
      </w:r>
      <w:r>
        <w:t>включая</w:t>
      </w:r>
      <w:r>
        <w:rPr>
          <w:spacing w:val="-3"/>
        </w:rPr>
        <w:t xml:space="preserve"> </w:t>
      </w:r>
      <w:r>
        <w:t>передвижение</w:t>
      </w:r>
      <w:r>
        <w:rPr>
          <w:spacing w:val="-4"/>
        </w:rPr>
        <w:t xml:space="preserve"> </w:t>
      </w:r>
      <w:r>
        <w:t>с</w:t>
      </w:r>
      <w:r>
        <w:rPr>
          <w:spacing w:val="-4"/>
        </w:rPr>
        <w:t xml:space="preserve"> </w:t>
      </w:r>
      <w:r>
        <w:t>помощью</w:t>
      </w:r>
      <w:r>
        <w:rPr>
          <w:spacing w:val="-3"/>
        </w:rPr>
        <w:t xml:space="preserve"> </w:t>
      </w:r>
      <w:r>
        <w:t>техниче ских средств реабилитации. Целенаправленное развитие движений на специально органи зованных</w:t>
      </w:r>
      <w:r>
        <w:rPr>
          <w:spacing w:val="-15"/>
        </w:rPr>
        <w:t xml:space="preserve"> </w:t>
      </w:r>
      <w:r>
        <w:t>занятиях,</w:t>
      </w:r>
      <w:r>
        <w:rPr>
          <w:spacing w:val="-15"/>
        </w:rPr>
        <w:t xml:space="preserve"> </w:t>
      </w:r>
      <w:r>
        <w:t>которые</w:t>
      </w:r>
      <w:r>
        <w:rPr>
          <w:spacing w:val="-15"/>
        </w:rPr>
        <w:t xml:space="preserve"> </w:t>
      </w:r>
      <w:r>
        <w:t>проводятся</w:t>
      </w:r>
      <w:r>
        <w:rPr>
          <w:spacing w:val="-15"/>
        </w:rPr>
        <w:t xml:space="preserve"> </w:t>
      </w:r>
      <w:r>
        <w:t>инструкторами</w:t>
      </w:r>
      <w:r>
        <w:rPr>
          <w:spacing w:val="-15"/>
        </w:rPr>
        <w:t xml:space="preserve"> </w:t>
      </w:r>
      <w:r>
        <w:t>лечебной</w:t>
      </w:r>
      <w:r>
        <w:rPr>
          <w:spacing w:val="-15"/>
        </w:rPr>
        <w:t xml:space="preserve"> </w:t>
      </w:r>
      <w:r>
        <w:t>физкультуры</w:t>
      </w:r>
      <w:r>
        <w:rPr>
          <w:spacing w:val="-15"/>
        </w:rPr>
        <w:t xml:space="preserve"> </w:t>
      </w:r>
      <w:r>
        <w:t>и</w:t>
      </w:r>
      <w:r>
        <w:rPr>
          <w:spacing w:val="-14"/>
        </w:rPr>
        <w:t xml:space="preserve"> </w:t>
      </w:r>
      <w:r>
        <w:t>(или)</w:t>
      </w:r>
      <w:r>
        <w:rPr>
          <w:spacing w:val="-13"/>
        </w:rPr>
        <w:t xml:space="preserve"> </w:t>
      </w:r>
      <w:r>
        <w:t>учи тель адаптивной физкультуры.</w:t>
      </w:r>
    </w:p>
    <w:p w14:paraId="76C314EB" w14:textId="52997ADC" w:rsidR="00F50CD0" w:rsidRDefault="00000000">
      <w:pPr>
        <w:pStyle w:val="a3"/>
        <w:spacing w:line="360" w:lineRule="auto"/>
        <w:ind w:right="664"/>
      </w:pPr>
      <w:r>
        <w:t>Развитие двигательных умений у обучающихся с детским церебральным параличом тесно</w:t>
      </w:r>
      <w:r>
        <w:rPr>
          <w:spacing w:val="-8"/>
        </w:rPr>
        <w:t xml:space="preserve"> </w:t>
      </w:r>
      <w:r>
        <w:t>связано</w:t>
      </w:r>
      <w:r>
        <w:rPr>
          <w:spacing w:val="-8"/>
        </w:rPr>
        <w:t xml:space="preserve"> </w:t>
      </w:r>
      <w:r>
        <w:t>с</w:t>
      </w:r>
      <w:r>
        <w:rPr>
          <w:spacing w:val="-9"/>
        </w:rPr>
        <w:t xml:space="preserve"> </w:t>
      </w:r>
      <w:r>
        <w:t>профилактикой</w:t>
      </w:r>
      <w:r>
        <w:rPr>
          <w:spacing w:val="-7"/>
        </w:rPr>
        <w:t xml:space="preserve"> </w:t>
      </w:r>
      <w:r>
        <w:t>возникновения</w:t>
      </w:r>
      <w:r>
        <w:rPr>
          <w:spacing w:val="-8"/>
        </w:rPr>
        <w:t xml:space="preserve"> </w:t>
      </w:r>
      <w:r>
        <w:t>у</w:t>
      </w:r>
      <w:r>
        <w:rPr>
          <w:spacing w:val="-14"/>
        </w:rPr>
        <w:t xml:space="preserve"> </w:t>
      </w:r>
      <w:r>
        <w:t>них</w:t>
      </w:r>
      <w:r>
        <w:rPr>
          <w:spacing w:val="-6"/>
        </w:rPr>
        <w:t xml:space="preserve"> </w:t>
      </w:r>
      <w:r>
        <w:t>патологических</w:t>
      </w:r>
      <w:r>
        <w:rPr>
          <w:spacing w:val="-8"/>
        </w:rPr>
        <w:t xml:space="preserve"> </w:t>
      </w:r>
      <w:r>
        <w:t>состояний.</w:t>
      </w:r>
      <w:r>
        <w:rPr>
          <w:spacing w:val="-11"/>
        </w:rPr>
        <w:t xml:space="preserve"> </w:t>
      </w:r>
      <w:r>
        <w:t>В</w:t>
      </w:r>
      <w:r>
        <w:rPr>
          <w:spacing w:val="-10"/>
        </w:rPr>
        <w:t xml:space="preserve"> </w:t>
      </w:r>
      <w:r>
        <w:t>ходе</w:t>
      </w:r>
      <w:r>
        <w:rPr>
          <w:spacing w:val="-9"/>
        </w:rPr>
        <w:t xml:space="preserve"> </w:t>
      </w:r>
      <w:r>
        <w:t>ра боты</w:t>
      </w:r>
      <w:r>
        <w:rPr>
          <w:spacing w:val="-4"/>
        </w:rPr>
        <w:t xml:space="preserve"> </w:t>
      </w:r>
      <w:r>
        <w:t>тело</w:t>
      </w:r>
      <w:r>
        <w:rPr>
          <w:spacing w:val="-5"/>
        </w:rPr>
        <w:t xml:space="preserve"> </w:t>
      </w:r>
      <w:r>
        <w:t>обучающегося</w:t>
      </w:r>
      <w:r>
        <w:rPr>
          <w:spacing w:val="-4"/>
        </w:rPr>
        <w:t xml:space="preserve"> </w:t>
      </w:r>
      <w:r>
        <w:t>фиксируется</w:t>
      </w:r>
      <w:r>
        <w:rPr>
          <w:spacing w:val="-4"/>
        </w:rPr>
        <w:t xml:space="preserve"> </w:t>
      </w:r>
      <w:r>
        <w:t>в</w:t>
      </w:r>
      <w:r>
        <w:rPr>
          <w:spacing w:val="-5"/>
        </w:rPr>
        <w:t xml:space="preserve"> </w:t>
      </w:r>
      <w:r>
        <w:t>таких</w:t>
      </w:r>
      <w:r>
        <w:rPr>
          <w:spacing w:val="-5"/>
        </w:rPr>
        <w:t xml:space="preserve"> </w:t>
      </w:r>
      <w:r>
        <w:t>позах</w:t>
      </w:r>
      <w:r>
        <w:rPr>
          <w:spacing w:val="-2"/>
        </w:rPr>
        <w:t xml:space="preserve"> </w:t>
      </w:r>
      <w:r>
        <w:t>(горизонтальных,</w:t>
      </w:r>
      <w:r>
        <w:rPr>
          <w:spacing w:val="-7"/>
        </w:rPr>
        <w:t xml:space="preserve"> </w:t>
      </w:r>
      <w:r>
        <w:t>сидячих,</w:t>
      </w:r>
      <w:r>
        <w:rPr>
          <w:spacing w:val="-4"/>
        </w:rPr>
        <w:t xml:space="preserve"> </w:t>
      </w:r>
      <w:r>
        <w:t>вертикаль 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 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 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w:t>
      </w:r>
      <w:r>
        <w:rPr>
          <w:spacing w:val="-4"/>
        </w:rPr>
        <w:t xml:space="preserve"> </w:t>
      </w:r>
      <w:r>
        <w:t>для</w:t>
      </w:r>
      <w:r>
        <w:rPr>
          <w:spacing w:val="-6"/>
        </w:rPr>
        <w:t xml:space="preserve"> </w:t>
      </w:r>
      <w:r>
        <w:t>придания</w:t>
      </w:r>
      <w:r>
        <w:rPr>
          <w:spacing w:val="-6"/>
        </w:rPr>
        <w:t xml:space="preserve"> </w:t>
      </w:r>
      <w:r>
        <w:t>и</w:t>
      </w:r>
      <w:r>
        <w:rPr>
          <w:spacing w:val="-4"/>
        </w:rPr>
        <w:t xml:space="preserve"> </w:t>
      </w:r>
      <w:r>
        <w:t>поддержания</w:t>
      </w:r>
      <w:r>
        <w:rPr>
          <w:spacing w:val="-6"/>
        </w:rPr>
        <w:t xml:space="preserve"> </w:t>
      </w:r>
      <w:r>
        <w:t>правильного</w:t>
      </w:r>
      <w:r>
        <w:rPr>
          <w:spacing w:val="-4"/>
        </w:rPr>
        <w:t xml:space="preserve"> </w:t>
      </w:r>
      <w:r>
        <w:t>положения</w:t>
      </w:r>
      <w:r>
        <w:rPr>
          <w:spacing w:val="-6"/>
        </w:rPr>
        <w:t xml:space="preserve"> </w:t>
      </w:r>
      <w:r>
        <w:t>тела</w:t>
      </w:r>
      <w:r>
        <w:rPr>
          <w:spacing w:val="-5"/>
        </w:rPr>
        <w:t xml:space="preserve"> </w:t>
      </w:r>
      <w:r>
        <w:t>создает</w:t>
      </w:r>
      <w:r>
        <w:rPr>
          <w:spacing w:val="-4"/>
        </w:rPr>
        <w:t xml:space="preserve"> </w:t>
      </w:r>
      <w:r>
        <w:t>благоприятные предпосылки</w:t>
      </w:r>
      <w:r>
        <w:rPr>
          <w:spacing w:val="-12"/>
        </w:rPr>
        <w:t xml:space="preserve"> </w:t>
      </w:r>
      <w:r>
        <w:t>для</w:t>
      </w:r>
      <w:r>
        <w:rPr>
          <w:spacing w:val="-10"/>
        </w:rPr>
        <w:t xml:space="preserve"> </w:t>
      </w:r>
      <w:r>
        <w:t>обучения</w:t>
      </w:r>
      <w:r>
        <w:rPr>
          <w:spacing w:val="-10"/>
        </w:rPr>
        <w:t xml:space="preserve"> </w:t>
      </w:r>
      <w:r>
        <w:t>обучающегося</w:t>
      </w:r>
      <w:r>
        <w:rPr>
          <w:spacing w:val="-10"/>
        </w:rPr>
        <w:t xml:space="preserve"> </w:t>
      </w:r>
      <w:r>
        <w:t>самостоятельным</w:t>
      </w:r>
      <w:r>
        <w:rPr>
          <w:spacing w:val="-11"/>
        </w:rPr>
        <w:t xml:space="preserve"> </w:t>
      </w:r>
      <w:r>
        <w:t>движениям,</w:t>
      </w:r>
      <w:r>
        <w:rPr>
          <w:spacing w:val="-10"/>
        </w:rPr>
        <w:t xml:space="preserve"> </w:t>
      </w:r>
      <w:r>
        <w:t>действиям</w:t>
      </w:r>
      <w:r>
        <w:rPr>
          <w:spacing w:val="-11"/>
        </w:rPr>
        <w:t xml:space="preserve"> </w:t>
      </w:r>
      <w:r>
        <w:t>с</w:t>
      </w:r>
      <w:r>
        <w:rPr>
          <w:spacing w:val="-11"/>
        </w:rPr>
        <w:t xml:space="preserve"> </w:t>
      </w:r>
      <w:r>
        <w:t>пред метами,</w:t>
      </w:r>
      <w:r>
        <w:rPr>
          <w:spacing w:val="-15"/>
        </w:rPr>
        <w:t xml:space="preserve"> </w:t>
      </w:r>
      <w:r>
        <w:t>элементарным</w:t>
      </w:r>
      <w:r>
        <w:rPr>
          <w:spacing w:val="-15"/>
        </w:rPr>
        <w:t xml:space="preserve"> </w:t>
      </w:r>
      <w:r>
        <w:t>операциям</w:t>
      </w:r>
      <w:r>
        <w:rPr>
          <w:spacing w:val="-15"/>
        </w:rPr>
        <w:t xml:space="preserve"> </w:t>
      </w:r>
      <w:r>
        <w:t>самообслуживания,</w:t>
      </w:r>
      <w:r>
        <w:rPr>
          <w:spacing w:val="-15"/>
        </w:rPr>
        <w:t xml:space="preserve"> </w:t>
      </w:r>
      <w:r>
        <w:t>способствует</w:t>
      </w:r>
      <w:r>
        <w:rPr>
          <w:spacing w:val="-15"/>
        </w:rPr>
        <w:t xml:space="preserve"> </w:t>
      </w:r>
      <w:r>
        <w:t>развитию</w:t>
      </w:r>
      <w:r>
        <w:rPr>
          <w:spacing w:val="-15"/>
        </w:rPr>
        <w:t xml:space="preserve"> </w:t>
      </w:r>
      <w:r>
        <w:t>познаватель ных процессов.</w:t>
      </w:r>
    </w:p>
    <w:p w14:paraId="35066E3D" w14:textId="77777777" w:rsidR="00F50CD0" w:rsidRDefault="00F50CD0">
      <w:pPr>
        <w:spacing w:line="360" w:lineRule="auto"/>
        <w:sectPr w:rsidR="00F50CD0" w:rsidSect="00AD1093">
          <w:pgSz w:w="11910" w:h="16840"/>
          <w:pgMar w:top="1040" w:right="180" w:bottom="1200" w:left="1560" w:header="0" w:footer="1000" w:gutter="0"/>
          <w:cols w:space="720"/>
        </w:sectPr>
      </w:pPr>
    </w:p>
    <w:p w14:paraId="52BFDF2B" w14:textId="073136D1" w:rsidR="00F50CD0" w:rsidRDefault="00000000">
      <w:pPr>
        <w:pStyle w:val="a3"/>
        <w:spacing w:before="68" w:line="360" w:lineRule="auto"/>
        <w:ind w:right="666"/>
      </w:pPr>
      <w:r>
        <w:lastRenderedPageBreak/>
        <w:t>Техническое</w:t>
      </w:r>
      <w:r>
        <w:rPr>
          <w:spacing w:val="-8"/>
        </w:rPr>
        <w:t xml:space="preserve"> </w:t>
      </w:r>
      <w:r>
        <w:t>оснащение</w:t>
      </w:r>
      <w:r>
        <w:rPr>
          <w:spacing w:val="-8"/>
        </w:rPr>
        <w:t xml:space="preserve"> </w:t>
      </w:r>
      <w:r>
        <w:t>курса</w:t>
      </w:r>
      <w:r>
        <w:rPr>
          <w:spacing w:val="-8"/>
        </w:rPr>
        <w:t xml:space="preserve"> </w:t>
      </w:r>
      <w:r>
        <w:t>включает:</w:t>
      </w:r>
      <w:r>
        <w:rPr>
          <w:spacing w:val="-7"/>
        </w:rPr>
        <w:t xml:space="preserve"> </w:t>
      </w:r>
      <w:r>
        <w:t>технические</w:t>
      </w:r>
      <w:r>
        <w:rPr>
          <w:spacing w:val="-8"/>
        </w:rPr>
        <w:t xml:space="preserve"> </w:t>
      </w:r>
      <w:r>
        <w:t>средства</w:t>
      </w:r>
      <w:r>
        <w:rPr>
          <w:spacing w:val="-8"/>
        </w:rPr>
        <w:t xml:space="preserve"> </w:t>
      </w:r>
      <w:r>
        <w:t>реабилитации</w:t>
      </w:r>
      <w:r>
        <w:rPr>
          <w:spacing w:val="-7"/>
        </w:rPr>
        <w:t xml:space="preserve"> </w:t>
      </w:r>
      <w:r>
        <w:t>(напри мер, кресла</w:t>
      </w:r>
      <w:r w:rsidR="008E0EAC">
        <w:t>-</w:t>
      </w:r>
      <w:r>
        <w:t>коляски, ходунки, вертикализаторы); средства для фиксации ног, груди, таза; мягкие</w:t>
      </w:r>
      <w:r>
        <w:rPr>
          <w:spacing w:val="-4"/>
        </w:rPr>
        <w:t xml:space="preserve"> </w:t>
      </w:r>
      <w:r>
        <w:t>формы</w:t>
      </w:r>
      <w:r>
        <w:rPr>
          <w:spacing w:val="-3"/>
        </w:rPr>
        <w:t xml:space="preserve"> </w:t>
      </w:r>
      <w:r>
        <w:t>и</w:t>
      </w:r>
      <w:r>
        <w:rPr>
          <w:spacing w:val="-4"/>
        </w:rPr>
        <w:t xml:space="preserve"> </w:t>
      </w:r>
      <w:r>
        <w:t>приспособления</w:t>
      </w:r>
      <w:r>
        <w:rPr>
          <w:spacing w:val="-3"/>
        </w:rPr>
        <w:t xml:space="preserve"> </w:t>
      </w:r>
      <w:r>
        <w:t>для</w:t>
      </w:r>
      <w:r>
        <w:rPr>
          <w:spacing w:val="-3"/>
        </w:rPr>
        <w:t xml:space="preserve"> </w:t>
      </w:r>
      <w:r>
        <w:t>придания</w:t>
      </w:r>
      <w:r>
        <w:rPr>
          <w:spacing w:val="-3"/>
        </w:rPr>
        <w:t xml:space="preserve"> </w:t>
      </w:r>
      <w:r>
        <w:t>положения</w:t>
      </w:r>
      <w:r>
        <w:rPr>
          <w:spacing w:val="-3"/>
        </w:rPr>
        <w:t xml:space="preserve"> </w:t>
      </w:r>
      <w:r>
        <w:t>лежа,</w:t>
      </w:r>
      <w:r>
        <w:rPr>
          <w:spacing w:val="-3"/>
        </w:rPr>
        <w:t xml:space="preserve"> </w:t>
      </w:r>
      <w:r>
        <w:t>сидя,</w:t>
      </w:r>
      <w:r>
        <w:rPr>
          <w:spacing w:val="-3"/>
        </w:rPr>
        <w:t xml:space="preserve"> </w:t>
      </w:r>
      <w:r>
        <w:t>стоя;</w:t>
      </w:r>
      <w:r>
        <w:rPr>
          <w:spacing w:val="-3"/>
        </w:rPr>
        <w:t xml:space="preserve"> </w:t>
      </w:r>
      <w:r>
        <w:t>ограничители; автомобильные кресла; гимнастические мячи различного диаметра, гамак, тележки, ков рики, специальный велосипед, тренажеры, подъемники.</w:t>
      </w:r>
    </w:p>
    <w:p w14:paraId="25E159A0" w14:textId="77777777" w:rsidR="00F50CD0" w:rsidRDefault="00000000">
      <w:pPr>
        <w:pStyle w:val="2"/>
        <w:spacing w:before="7"/>
        <w:ind w:left="708"/>
      </w:pPr>
      <w:bookmarkStart w:id="673" w:name="_Toc166838450"/>
      <w:bookmarkStart w:id="674" w:name="_Toc166838715"/>
      <w:r>
        <w:t>Содержание</w:t>
      </w:r>
      <w:r>
        <w:rPr>
          <w:spacing w:val="-7"/>
        </w:rPr>
        <w:t xml:space="preserve"> </w:t>
      </w:r>
      <w:r>
        <w:t>коррекционного</w:t>
      </w:r>
      <w:r>
        <w:rPr>
          <w:spacing w:val="-4"/>
        </w:rPr>
        <w:t xml:space="preserve"> </w:t>
      </w:r>
      <w:r>
        <w:t>курса</w:t>
      </w:r>
      <w:r>
        <w:rPr>
          <w:spacing w:val="-4"/>
        </w:rPr>
        <w:t xml:space="preserve"> </w:t>
      </w:r>
      <w:r>
        <w:t>"Двигательное</w:t>
      </w:r>
      <w:r>
        <w:rPr>
          <w:spacing w:val="-4"/>
        </w:rPr>
        <w:t xml:space="preserve"> </w:t>
      </w:r>
      <w:r>
        <w:rPr>
          <w:spacing w:val="-2"/>
        </w:rPr>
        <w:t>развитие".</w:t>
      </w:r>
      <w:bookmarkEnd w:id="673"/>
      <w:bookmarkEnd w:id="674"/>
    </w:p>
    <w:p w14:paraId="51382345" w14:textId="0A9D0509" w:rsidR="00F50CD0" w:rsidRDefault="00000000">
      <w:pPr>
        <w:pStyle w:val="a3"/>
        <w:spacing w:before="132" w:line="360" w:lineRule="auto"/>
        <w:ind w:right="664"/>
      </w:pPr>
      <w:r>
        <w:t>Удержание</w:t>
      </w:r>
      <w:r>
        <w:rPr>
          <w:spacing w:val="-6"/>
        </w:rPr>
        <w:t xml:space="preserve"> </w:t>
      </w:r>
      <w:r>
        <w:t>головы</w:t>
      </w:r>
      <w:r>
        <w:rPr>
          <w:spacing w:val="-6"/>
        </w:rPr>
        <w:t xml:space="preserve"> </w:t>
      </w:r>
      <w:r>
        <w:t>в</w:t>
      </w:r>
      <w:r>
        <w:rPr>
          <w:spacing w:val="-5"/>
        </w:rPr>
        <w:t xml:space="preserve"> </w:t>
      </w:r>
      <w:r>
        <w:t>положении</w:t>
      </w:r>
      <w:r>
        <w:rPr>
          <w:spacing w:val="-6"/>
        </w:rPr>
        <w:t xml:space="preserve"> </w:t>
      </w:r>
      <w:r>
        <w:t>лежа</w:t>
      </w:r>
      <w:r>
        <w:rPr>
          <w:spacing w:val="-6"/>
        </w:rPr>
        <w:t xml:space="preserve"> </w:t>
      </w:r>
      <w:r>
        <w:t>на</w:t>
      </w:r>
      <w:r>
        <w:rPr>
          <w:spacing w:val="-6"/>
        </w:rPr>
        <w:t xml:space="preserve"> </w:t>
      </w:r>
      <w:r>
        <w:t>спине</w:t>
      </w:r>
      <w:r>
        <w:rPr>
          <w:spacing w:val="-8"/>
        </w:rPr>
        <w:t xml:space="preserve"> </w:t>
      </w:r>
      <w:r>
        <w:t>(на</w:t>
      </w:r>
      <w:r>
        <w:rPr>
          <w:spacing w:val="-5"/>
        </w:rPr>
        <w:t xml:space="preserve"> </w:t>
      </w:r>
      <w:r>
        <w:t>животе,</w:t>
      </w:r>
      <w:r>
        <w:rPr>
          <w:spacing w:val="-5"/>
        </w:rPr>
        <w:t xml:space="preserve"> </w:t>
      </w:r>
      <w:r>
        <w:t>на</w:t>
      </w:r>
      <w:r>
        <w:rPr>
          <w:spacing w:val="-8"/>
        </w:rPr>
        <w:t xml:space="preserve"> </w:t>
      </w:r>
      <w:r>
        <w:t>боку</w:t>
      </w:r>
      <w:r>
        <w:rPr>
          <w:spacing w:val="-12"/>
        </w:rPr>
        <w:t xml:space="preserve"> </w:t>
      </w:r>
      <w:r>
        <w:t>(правом,</w:t>
      </w:r>
      <w:r>
        <w:rPr>
          <w:spacing w:val="-5"/>
        </w:rPr>
        <w:t xml:space="preserve"> </w:t>
      </w:r>
      <w:r>
        <w:t>левом),</w:t>
      </w:r>
      <w:r>
        <w:rPr>
          <w:spacing w:val="-6"/>
        </w:rPr>
        <w:t xml:space="preserve"> </w:t>
      </w:r>
      <w:r>
        <w:t>в положении сидя. Выполнение движений головой: наклоны (вправо, влево, вперед в поло жении лежа на спине или животе, стоя или сидя), повороты (вправо, влево в положении лежа</w:t>
      </w:r>
      <w:r>
        <w:rPr>
          <w:spacing w:val="-9"/>
        </w:rPr>
        <w:t xml:space="preserve"> </w:t>
      </w:r>
      <w:r>
        <w:t>на</w:t>
      </w:r>
      <w:r>
        <w:rPr>
          <w:spacing w:val="-9"/>
        </w:rPr>
        <w:t xml:space="preserve"> </w:t>
      </w:r>
      <w:r>
        <w:t>спине</w:t>
      </w:r>
      <w:r>
        <w:rPr>
          <w:spacing w:val="-9"/>
        </w:rPr>
        <w:t xml:space="preserve"> </w:t>
      </w:r>
      <w:r>
        <w:t>или</w:t>
      </w:r>
      <w:r>
        <w:rPr>
          <w:spacing w:val="-7"/>
        </w:rPr>
        <w:t xml:space="preserve"> </w:t>
      </w:r>
      <w:r>
        <w:t>животе,</w:t>
      </w:r>
      <w:r>
        <w:rPr>
          <w:spacing w:val="-9"/>
        </w:rPr>
        <w:t xml:space="preserve"> </w:t>
      </w:r>
      <w:r>
        <w:t>стоя</w:t>
      </w:r>
      <w:r>
        <w:rPr>
          <w:spacing w:val="-8"/>
        </w:rPr>
        <w:t xml:space="preserve"> </w:t>
      </w:r>
      <w:r>
        <w:t>или</w:t>
      </w:r>
      <w:r>
        <w:rPr>
          <w:spacing w:val="-9"/>
        </w:rPr>
        <w:t xml:space="preserve"> </w:t>
      </w:r>
      <w:r>
        <w:t>сидя),</w:t>
      </w:r>
      <w:r>
        <w:rPr>
          <w:spacing w:val="-9"/>
        </w:rPr>
        <w:t xml:space="preserve"> </w:t>
      </w:r>
      <w:r>
        <w:t>"круговые"</w:t>
      </w:r>
      <w:r>
        <w:rPr>
          <w:spacing w:val="-10"/>
        </w:rPr>
        <w:t xml:space="preserve"> </w:t>
      </w:r>
      <w:r>
        <w:t>движения</w:t>
      </w:r>
      <w:r>
        <w:rPr>
          <w:spacing w:val="-8"/>
        </w:rPr>
        <w:t xml:space="preserve"> </w:t>
      </w:r>
      <w:r>
        <w:t>(по</w:t>
      </w:r>
      <w:r>
        <w:rPr>
          <w:spacing w:val="-8"/>
        </w:rPr>
        <w:t xml:space="preserve"> </w:t>
      </w:r>
      <w:r>
        <w:t>часовой</w:t>
      </w:r>
      <w:r>
        <w:rPr>
          <w:spacing w:val="-8"/>
        </w:rPr>
        <w:t xml:space="preserve"> </w:t>
      </w:r>
      <w:r>
        <w:t>стрелке</w:t>
      </w:r>
      <w:r>
        <w:rPr>
          <w:spacing w:val="-9"/>
        </w:rPr>
        <w:t xml:space="preserve"> </w:t>
      </w:r>
      <w:r>
        <w:t>и</w:t>
      </w:r>
      <w:r>
        <w:rPr>
          <w:spacing w:val="-7"/>
        </w:rPr>
        <w:t xml:space="preserve"> </w:t>
      </w:r>
      <w:r>
        <w:t>про тив</w:t>
      </w:r>
      <w:r>
        <w:rPr>
          <w:spacing w:val="-14"/>
        </w:rPr>
        <w:t xml:space="preserve"> </w:t>
      </w:r>
      <w:r>
        <w:t>часовой</w:t>
      </w:r>
      <w:r>
        <w:rPr>
          <w:spacing w:val="-13"/>
        </w:rPr>
        <w:t xml:space="preserve"> </w:t>
      </w:r>
      <w:r>
        <w:t>стрелки).</w:t>
      </w:r>
      <w:r>
        <w:rPr>
          <w:spacing w:val="-14"/>
        </w:rPr>
        <w:t xml:space="preserve"> </w:t>
      </w:r>
      <w:r>
        <w:t>Выполнение</w:t>
      </w:r>
      <w:r>
        <w:rPr>
          <w:spacing w:val="-14"/>
        </w:rPr>
        <w:t xml:space="preserve"> </w:t>
      </w:r>
      <w:r>
        <w:t>движений</w:t>
      </w:r>
      <w:r>
        <w:rPr>
          <w:spacing w:val="-12"/>
        </w:rPr>
        <w:t xml:space="preserve"> </w:t>
      </w:r>
      <w:r>
        <w:t>руками:</w:t>
      </w:r>
      <w:r>
        <w:rPr>
          <w:spacing w:val="-13"/>
        </w:rPr>
        <w:t xml:space="preserve"> </w:t>
      </w:r>
      <w:r>
        <w:t>вперед,</w:t>
      </w:r>
      <w:r>
        <w:rPr>
          <w:spacing w:val="-13"/>
        </w:rPr>
        <w:t xml:space="preserve"> </w:t>
      </w:r>
      <w:r>
        <w:t>назад,</w:t>
      </w:r>
      <w:r>
        <w:rPr>
          <w:spacing w:val="-13"/>
        </w:rPr>
        <w:t xml:space="preserve"> </w:t>
      </w:r>
      <w:r>
        <w:t>вверх,</w:t>
      </w:r>
      <w:r>
        <w:rPr>
          <w:spacing w:val="-13"/>
        </w:rPr>
        <w:t xml:space="preserve"> </w:t>
      </w:r>
      <w:r>
        <w:t>в</w:t>
      </w:r>
      <w:r>
        <w:rPr>
          <w:spacing w:val="-14"/>
        </w:rPr>
        <w:t xml:space="preserve"> </w:t>
      </w:r>
      <w:r>
        <w:t>стороны,</w:t>
      </w:r>
      <w:r>
        <w:rPr>
          <w:spacing w:val="-14"/>
        </w:rPr>
        <w:t xml:space="preserve"> </w:t>
      </w:r>
      <w:r>
        <w:t>"кру 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71ADE73A" w14:textId="7F22766C" w:rsidR="00F50CD0" w:rsidRDefault="00000000">
      <w:pPr>
        <w:pStyle w:val="a3"/>
        <w:spacing w:before="2" w:line="360" w:lineRule="auto"/>
        <w:ind w:right="662"/>
      </w:pPr>
      <w:r>
        <w:t>Опора</w:t>
      </w:r>
      <w:r>
        <w:rPr>
          <w:spacing w:val="-7"/>
        </w:rPr>
        <w:t xml:space="preserve"> </w:t>
      </w:r>
      <w:r>
        <w:t>на</w:t>
      </w:r>
      <w:r>
        <w:rPr>
          <w:spacing w:val="-7"/>
        </w:rPr>
        <w:t xml:space="preserve"> </w:t>
      </w:r>
      <w:r>
        <w:t>предплечья,</w:t>
      </w:r>
      <w:r>
        <w:rPr>
          <w:spacing w:val="-8"/>
        </w:rPr>
        <w:t xml:space="preserve"> </w:t>
      </w:r>
      <w:r>
        <w:t>на</w:t>
      </w:r>
      <w:r>
        <w:rPr>
          <w:spacing w:val="-7"/>
        </w:rPr>
        <w:t xml:space="preserve"> </w:t>
      </w:r>
      <w:r>
        <w:t>кисти</w:t>
      </w:r>
      <w:r>
        <w:rPr>
          <w:spacing w:val="-4"/>
        </w:rPr>
        <w:t xml:space="preserve"> </w:t>
      </w:r>
      <w:r>
        <w:t>рук.</w:t>
      </w:r>
      <w:r>
        <w:rPr>
          <w:spacing w:val="-6"/>
        </w:rPr>
        <w:t xml:space="preserve"> </w:t>
      </w:r>
      <w:r>
        <w:t>Бросание</w:t>
      </w:r>
      <w:r>
        <w:rPr>
          <w:spacing w:val="-7"/>
        </w:rPr>
        <w:t xml:space="preserve"> </w:t>
      </w:r>
      <w:r>
        <w:t>мяча</w:t>
      </w:r>
      <w:r>
        <w:rPr>
          <w:spacing w:val="-7"/>
        </w:rPr>
        <w:t xml:space="preserve"> </w:t>
      </w:r>
      <w:r>
        <w:t>двумя</w:t>
      </w:r>
      <w:r>
        <w:rPr>
          <w:spacing w:val="-6"/>
        </w:rPr>
        <w:t xml:space="preserve"> </w:t>
      </w:r>
      <w:r>
        <w:t>руками</w:t>
      </w:r>
      <w:r>
        <w:rPr>
          <w:spacing w:val="-5"/>
        </w:rPr>
        <w:t xml:space="preserve"> </w:t>
      </w:r>
      <w:r>
        <w:t>(от</w:t>
      </w:r>
      <w:r>
        <w:rPr>
          <w:spacing w:val="-6"/>
        </w:rPr>
        <w:t xml:space="preserve"> </w:t>
      </w:r>
      <w:r>
        <w:t>груди,</w:t>
      </w:r>
      <w:r>
        <w:rPr>
          <w:spacing w:val="-6"/>
        </w:rPr>
        <w:t xml:space="preserve"> </w:t>
      </w:r>
      <w:r>
        <w:t>от</w:t>
      </w:r>
      <w:r>
        <w:rPr>
          <w:spacing w:val="-1"/>
        </w:rPr>
        <w:t xml:space="preserve"> </w:t>
      </w:r>
      <w:r>
        <w:t>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w:t>
      </w:r>
      <w:r>
        <w:rPr>
          <w:spacing w:val="-7"/>
        </w:rPr>
        <w:t xml:space="preserve"> </w:t>
      </w:r>
      <w:r>
        <w:t>на</w:t>
      </w:r>
      <w:r>
        <w:rPr>
          <w:spacing w:val="-7"/>
        </w:rPr>
        <w:t xml:space="preserve"> </w:t>
      </w:r>
      <w:r>
        <w:t>спину.</w:t>
      </w:r>
      <w:r>
        <w:rPr>
          <w:spacing w:val="-6"/>
        </w:rPr>
        <w:t xml:space="preserve"> </w:t>
      </w:r>
      <w:r>
        <w:t>Изменение</w:t>
      </w:r>
      <w:r>
        <w:rPr>
          <w:spacing w:val="-9"/>
        </w:rPr>
        <w:t xml:space="preserve"> </w:t>
      </w:r>
      <w:r>
        <w:t>позы</w:t>
      </w:r>
      <w:r>
        <w:rPr>
          <w:spacing w:val="-6"/>
        </w:rPr>
        <w:t xml:space="preserve"> </w:t>
      </w:r>
      <w:r>
        <w:t>в</w:t>
      </w:r>
      <w:r>
        <w:rPr>
          <w:spacing w:val="-9"/>
        </w:rPr>
        <w:t xml:space="preserve"> </w:t>
      </w:r>
      <w:r>
        <w:t>положении</w:t>
      </w:r>
      <w:r>
        <w:rPr>
          <w:spacing w:val="-5"/>
        </w:rPr>
        <w:t xml:space="preserve"> </w:t>
      </w:r>
      <w:r>
        <w:t>сидя:</w:t>
      </w:r>
      <w:r>
        <w:rPr>
          <w:spacing w:val="-8"/>
        </w:rPr>
        <w:t xml:space="preserve"> </w:t>
      </w:r>
      <w:r>
        <w:t>поворот</w:t>
      </w:r>
      <w:r>
        <w:rPr>
          <w:spacing w:val="-8"/>
        </w:rPr>
        <w:t xml:space="preserve"> </w:t>
      </w:r>
      <w:r>
        <w:t>(вправо,</w:t>
      </w:r>
      <w:r>
        <w:rPr>
          <w:spacing w:val="-6"/>
        </w:rPr>
        <w:t xml:space="preserve"> </w:t>
      </w:r>
      <w:r>
        <w:t>влево),</w:t>
      </w:r>
      <w:r>
        <w:rPr>
          <w:spacing w:val="-6"/>
        </w:rPr>
        <w:t xml:space="preserve"> </w:t>
      </w:r>
      <w:r>
        <w:t>наклон (впе 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78CA21E" w14:textId="5F192973" w:rsidR="00F50CD0" w:rsidRDefault="00000000">
      <w:pPr>
        <w:pStyle w:val="a3"/>
        <w:spacing w:line="360" w:lineRule="auto"/>
        <w:ind w:right="665"/>
      </w:pPr>
      <w:r>
        <w:t>Вставание на колени из положения "сидя на пятках". Стояние на коленях. Ходьба на коленях.</w:t>
      </w:r>
      <w:r>
        <w:rPr>
          <w:spacing w:val="-8"/>
        </w:rPr>
        <w:t xml:space="preserve"> </w:t>
      </w:r>
      <w:r>
        <w:t>Вставание</w:t>
      </w:r>
      <w:r>
        <w:rPr>
          <w:spacing w:val="-9"/>
        </w:rPr>
        <w:t xml:space="preserve"> </w:t>
      </w:r>
      <w:r>
        <w:t>из</w:t>
      </w:r>
      <w:r>
        <w:rPr>
          <w:spacing w:val="-10"/>
        </w:rPr>
        <w:t xml:space="preserve"> </w:t>
      </w:r>
      <w:r>
        <w:t>положения</w:t>
      </w:r>
      <w:r>
        <w:rPr>
          <w:spacing w:val="-8"/>
        </w:rPr>
        <w:t xml:space="preserve"> </w:t>
      </w:r>
      <w:r>
        <w:t>"стоя</w:t>
      </w:r>
      <w:r>
        <w:rPr>
          <w:spacing w:val="-8"/>
        </w:rPr>
        <w:t xml:space="preserve"> </w:t>
      </w:r>
      <w:r>
        <w:t>на</w:t>
      </w:r>
      <w:r>
        <w:rPr>
          <w:spacing w:val="-12"/>
        </w:rPr>
        <w:t xml:space="preserve"> </w:t>
      </w:r>
      <w:r>
        <w:t>коленях".</w:t>
      </w:r>
      <w:r>
        <w:rPr>
          <w:spacing w:val="-8"/>
        </w:rPr>
        <w:t xml:space="preserve"> </w:t>
      </w:r>
      <w:r>
        <w:t>Стояние</w:t>
      </w:r>
      <w:r>
        <w:rPr>
          <w:spacing w:val="-9"/>
        </w:rPr>
        <w:t xml:space="preserve"> </w:t>
      </w:r>
      <w:r>
        <w:t>с</w:t>
      </w:r>
      <w:r>
        <w:rPr>
          <w:spacing w:val="-9"/>
        </w:rPr>
        <w:t xml:space="preserve"> </w:t>
      </w:r>
      <w:r>
        <w:t>опорой</w:t>
      </w:r>
      <w:r>
        <w:rPr>
          <w:spacing w:val="-7"/>
        </w:rPr>
        <w:t xml:space="preserve"> </w:t>
      </w:r>
      <w:r>
        <w:t>(например,</w:t>
      </w:r>
      <w:r>
        <w:rPr>
          <w:spacing w:val="-8"/>
        </w:rPr>
        <w:t xml:space="preserve"> </w:t>
      </w:r>
      <w:r>
        <w:t>вертика лизатор, костыли, трость), без опоры. Выполнение движений ногами: подъем ноги вверх, отведение</w:t>
      </w:r>
      <w:r>
        <w:rPr>
          <w:spacing w:val="-12"/>
        </w:rPr>
        <w:t xml:space="preserve"> </w:t>
      </w:r>
      <w:r>
        <w:t>ноги</w:t>
      </w:r>
      <w:r>
        <w:rPr>
          <w:spacing w:val="-12"/>
        </w:rPr>
        <w:t xml:space="preserve"> </w:t>
      </w:r>
      <w:r>
        <w:t>в</w:t>
      </w:r>
      <w:r>
        <w:rPr>
          <w:spacing w:val="-11"/>
        </w:rPr>
        <w:t xml:space="preserve"> </w:t>
      </w:r>
      <w:r>
        <w:t>сторону,</w:t>
      </w:r>
      <w:r>
        <w:rPr>
          <w:spacing w:val="-11"/>
        </w:rPr>
        <w:t xml:space="preserve"> </w:t>
      </w:r>
      <w:r>
        <w:t>отведение</w:t>
      </w:r>
      <w:r>
        <w:rPr>
          <w:spacing w:val="-12"/>
        </w:rPr>
        <w:t xml:space="preserve"> </w:t>
      </w:r>
      <w:r>
        <w:t>ноги</w:t>
      </w:r>
      <w:r>
        <w:rPr>
          <w:spacing w:val="-12"/>
        </w:rPr>
        <w:t xml:space="preserve"> </w:t>
      </w:r>
      <w:r>
        <w:t>назад.</w:t>
      </w:r>
      <w:r>
        <w:rPr>
          <w:spacing w:val="-10"/>
        </w:rPr>
        <w:t xml:space="preserve"> </w:t>
      </w:r>
      <w:r>
        <w:t>Ходьба</w:t>
      </w:r>
      <w:r>
        <w:rPr>
          <w:spacing w:val="-11"/>
        </w:rPr>
        <w:t xml:space="preserve"> </w:t>
      </w:r>
      <w:r>
        <w:t>по</w:t>
      </w:r>
      <w:r>
        <w:rPr>
          <w:spacing w:val="-13"/>
        </w:rPr>
        <w:t xml:space="preserve"> </w:t>
      </w:r>
      <w:r>
        <w:t>ровной</w:t>
      </w:r>
      <w:r>
        <w:rPr>
          <w:spacing w:val="-12"/>
        </w:rPr>
        <w:t xml:space="preserve"> </w:t>
      </w:r>
      <w:r>
        <w:t>горизонтальной</w:t>
      </w:r>
      <w:r>
        <w:rPr>
          <w:spacing w:val="-12"/>
        </w:rPr>
        <w:t xml:space="preserve"> </w:t>
      </w:r>
      <w:r>
        <w:t>поверх ности</w:t>
      </w:r>
      <w:r>
        <w:rPr>
          <w:spacing w:val="-3"/>
        </w:rPr>
        <w:t xml:space="preserve"> </w:t>
      </w:r>
      <w:r>
        <w:t>(с</w:t>
      </w:r>
      <w:r>
        <w:rPr>
          <w:spacing w:val="-5"/>
        </w:rPr>
        <w:t xml:space="preserve"> </w:t>
      </w:r>
      <w:r>
        <w:t>опорой,</w:t>
      </w:r>
      <w:r>
        <w:rPr>
          <w:spacing w:val="-3"/>
        </w:rPr>
        <w:t xml:space="preserve"> </w:t>
      </w:r>
      <w:r>
        <w:t>без</w:t>
      </w:r>
      <w:r>
        <w:rPr>
          <w:spacing w:val="-3"/>
        </w:rPr>
        <w:t xml:space="preserve"> </w:t>
      </w:r>
      <w:r>
        <w:t>опоры),</w:t>
      </w:r>
      <w:r>
        <w:rPr>
          <w:spacing w:val="-3"/>
        </w:rPr>
        <w:t xml:space="preserve"> </w:t>
      </w:r>
      <w:r>
        <w:t>по</w:t>
      </w:r>
      <w:r>
        <w:rPr>
          <w:spacing w:val="-3"/>
        </w:rPr>
        <w:t xml:space="preserve"> </w:t>
      </w:r>
      <w:r>
        <w:t>наклонной</w:t>
      </w:r>
      <w:r>
        <w:rPr>
          <w:spacing w:val="-5"/>
        </w:rPr>
        <w:t xml:space="preserve"> </w:t>
      </w:r>
      <w:r>
        <w:t>поверхности</w:t>
      </w:r>
      <w:r>
        <w:rPr>
          <w:spacing w:val="-3"/>
        </w:rPr>
        <w:t xml:space="preserve"> </w:t>
      </w:r>
      <w:r>
        <w:t>(вверх,</w:t>
      </w:r>
      <w:r>
        <w:rPr>
          <w:spacing w:val="-3"/>
        </w:rPr>
        <w:t xml:space="preserve"> </w:t>
      </w:r>
      <w:r>
        <w:t>вниз;</w:t>
      </w:r>
      <w:r>
        <w:rPr>
          <w:spacing w:val="-5"/>
        </w:rPr>
        <w:t xml:space="preserve"> </w:t>
      </w:r>
      <w:r>
        <w:t>с</w:t>
      </w:r>
      <w:r>
        <w:rPr>
          <w:spacing w:val="-4"/>
        </w:rPr>
        <w:t xml:space="preserve"> </w:t>
      </w:r>
      <w:r>
        <w:t>опорой,</w:t>
      </w:r>
      <w:r>
        <w:rPr>
          <w:spacing w:val="-3"/>
        </w:rPr>
        <w:t xml:space="preserve"> </w:t>
      </w:r>
      <w:r>
        <w:t>без</w:t>
      </w:r>
      <w:r>
        <w:rPr>
          <w:spacing w:val="-3"/>
        </w:rPr>
        <w:t xml:space="preserve"> </w:t>
      </w:r>
      <w:r>
        <w:t>опоры), по лестнице (вверх, вниз; с опорой, без опоры). Ходьба на носках (на пятках, высоко под 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 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29343117" w14:textId="77777777" w:rsidR="00F50CD0" w:rsidRDefault="00000000">
      <w:pPr>
        <w:pStyle w:val="1"/>
        <w:spacing w:before="4" w:line="360" w:lineRule="auto"/>
        <w:ind w:left="1661" w:right="1617" w:firstLine="708"/>
        <w:jc w:val="both"/>
      </w:pPr>
      <w:bookmarkStart w:id="675" w:name="_Toc166834652"/>
      <w:bookmarkStart w:id="676" w:name="_Toc166838451"/>
      <w:bookmarkStart w:id="677" w:name="_Toc166838716"/>
      <w:r>
        <w:t>Рабочая программа коррекционного курса "Альтернативная</w:t>
      </w:r>
      <w:r>
        <w:rPr>
          <w:spacing w:val="-12"/>
        </w:rPr>
        <w:t xml:space="preserve"> </w:t>
      </w:r>
      <w:r>
        <w:t>и</w:t>
      </w:r>
      <w:r>
        <w:rPr>
          <w:spacing w:val="-8"/>
        </w:rPr>
        <w:t xml:space="preserve"> </w:t>
      </w:r>
      <w:r>
        <w:t>дополнительная</w:t>
      </w:r>
      <w:r>
        <w:rPr>
          <w:spacing w:val="-8"/>
        </w:rPr>
        <w:t xml:space="preserve"> </w:t>
      </w:r>
      <w:r>
        <w:rPr>
          <w:spacing w:val="-2"/>
        </w:rPr>
        <w:t>коммуникация".</w:t>
      </w:r>
      <w:bookmarkEnd w:id="675"/>
      <w:bookmarkEnd w:id="676"/>
      <w:bookmarkEnd w:id="677"/>
    </w:p>
    <w:p w14:paraId="524C112D" w14:textId="77777777" w:rsidR="00F50CD0" w:rsidRDefault="00F50CD0">
      <w:pPr>
        <w:spacing w:line="360" w:lineRule="auto"/>
        <w:jc w:val="both"/>
        <w:sectPr w:rsidR="00F50CD0" w:rsidSect="00AD1093">
          <w:pgSz w:w="11910" w:h="16840"/>
          <w:pgMar w:top="1040" w:right="180" w:bottom="1200" w:left="1560" w:header="0" w:footer="1000" w:gutter="0"/>
          <w:cols w:space="720"/>
        </w:sectPr>
      </w:pPr>
    </w:p>
    <w:p w14:paraId="4B3BD2AC" w14:textId="77777777" w:rsidR="00F50CD0" w:rsidRDefault="00000000">
      <w:pPr>
        <w:pStyle w:val="2"/>
        <w:spacing w:before="73"/>
      </w:pPr>
      <w:bookmarkStart w:id="678" w:name="_Toc166838452"/>
      <w:bookmarkStart w:id="679" w:name="_Toc166838717"/>
      <w:r>
        <w:lastRenderedPageBreak/>
        <w:t>Пояснительная</w:t>
      </w:r>
      <w:r>
        <w:rPr>
          <w:spacing w:val="-1"/>
        </w:rPr>
        <w:t xml:space="preserve"> </w:t>
      </w:r>
      <w:r>
        <w:rPr>
          <w:spacing w:val="-2"/>
        </w:rPr>
        <w:t>записка.</w:t>
      </w:r>
      <w:bookmarkEnd w:id="678"/>
      <w:bookmarkEnd w:id="679"/>
    </w:p>
    <w:p w14:paraId="510DFCD4" w14:textId="06109445" w:rsidR="00F50CD0" w:rsidRDefault="00000000">
      <w:pPr>
        <w:pStyle w:val="a3"/>
        <w:spacing w:before="135" w:line="360" w:lineRule="auto"/>
        <w:ind w:right="666"/>
      </w:pPr>
      <w:r>
        <w:t>У обучающегося с умеренной,</w:t>
      </w:r>
      <w:r>
        <w:rPr>
          <w:spacing w:val="-1"/>
        </w:rPr>
        <w:t xml:space="preserve"> </w:t>
      </w:r>
      <w:r>
        <w:t>тяжелой, глубокой умственной отсталостью, с ТМНР, не</w:t>
      </w:r>
      <w:r>
        <w:rPr>
          <w:spacing w:val="-9"/>
        </w:rPr>
        <w:t xml:space="preserve"> </w:t>
      </w:r>
      <w:r>
        <w:t>владеющего</w:t>
      </w:r>
      <w:r>
        <w:rPr>
          <w:spacing w:val="-6"/>
        </w:rPr>
        <w:t xml:space="preserve"> </w:t>
      </w:r>
      <w:r>
        <w:t>вербальной</w:t>
      </w:r>
      <w:r>
        <w:rPr>
          <w:spacing w:val="-7"/>
        </w:rPr>
        <w:t xml:space="preserve"> </w:t>
      </w:r>
      <w:r>
        <w:t>речью,</w:t>
      </w:r>
      <w:r>
        <w:rPr>
          <w:spacing w:val="-8"/>
        </w:rPr>
        <w:t xml:space="preserve"> </w:t>
      </w:r>
      <w:r>
        <w:t>затруднено</w:t>
      </w:r>
      <w:r>
        <w:rPr>
          <w:spacing w:val="-6"/>
        </w:rPr>
        <w:t xml:space="preserve"> </w:t>
      </w:r>
      <w:r>
        <w:t>общение</w:t>
      </w:r>
      <w:r>
        <w:rPr>
          <w:spacing w:val="-9"/>
        </w:rPr>
        <w:t xml:space="preserve"> </w:t>
      </w:r>
      <w:r>
        <w:t>с</w:t>
      </w:r>
      <w:r>
        <w:rPr>
          <w:spacing w:val="-9"/>
        </w:rPr>
        <w:t xml:space="preserve"> </w:t>
      </w:r>
      <w:r>
        <w:t>окружающими,</w:t>
      </w:r>
      <w:r>
        <w:rPr>
          <w:spacing w:val="-8"/>
        </w:rPr>
        <w:t xml:space="preserve"> </w:t>
      </w:r>
      <w:r>
        <w:t>что</w:t>
      </w:r>
      <w:r>
        <w:rPr>
          <w:spacing w:val="-8"/>
        </w:rPr>
        <w:t xml:space="preserve"> </w:t>
      </w:r>
      <w:r>
        <w:t>в</w:t>
      </w:r>
      <w:r>
        <w:rPr>
          <w:spacing w:val="-9"/>
        </w:rPr>
        <w:t xml:space="preserve"> </w:t>
      </w:r>
      <w:r>
        <w:t>целом</w:t>
      </w:r>
      <w:r>
        <w:rPr>
          <w:spacing w:val="-9"/>
        </w:rPr>
        <w:t xml:space="preserve"> </w:t>
      </w:r>
      <w:r>
        <w:t>нару шает</w:t>
      </w:r>
      <w:r>
        <w:rPr>
          <w:spacing w:val="-8"/>
        </w:rPr>
        <w:t xml:space="preserve"> </w:t>
      </w:r>
      <w:r>
        <w:t>и</w:t>
      </w:r>
      <w:r>
        <w:rPr>
          <w:spacing w:val="-7"/>
        </w:rPr>
        <w:t xml:space="preserve"> </w:t>
      </w:r>
      <w:r>
        <w:t>искажает</w:t>
      </w:r>
      <w:r>
        <w:rPr>
          <w:spacing w:val="-8"/>
        </w:rPr>
        <w:t xml:space="preserve"> </w:t>
      </w:r>
      <w:r>
        <w:t>его</w:t>
      </w:r>
      <w:r>
        <w:rPr>
          <w:spacing w:val="-8"/>
        </w:rPr>
        <w:t xml:space="preserve"> </w:t>
      </w:r>
      <w:r>
        <w:t>психическое</w:t>
      </w:r>
      <w:r>
        <w:rPr>
          <w:spacing w:val="-8"/>
        </w:rPr>
        <w:t xml:space="preserve"> </w:t>
      </w:r>
      <w:r>
        <w:t>и</w:t>
      </w:r>
      <w:r>
        <w:rPr>
          <w:spacing w:val="-7"/>
        </w:rPr>
        <w:t xml:space="preserve"> </w:t>
      </w:r>
      <w:r>
        <w:t>интеллектуальное</w:t>
      </w:r>
      <w:r>
        <w:rPr>
          <w:spacing w:val="-8"/>
        </w:rPr>
        <w:t xml:space="preserve"> </w:t>
      </w:r>
      <w:r>
        <w:t>развитие.</w:t>
      </w:r>
      <w:r>
        <w:rPr>
          <w:spacing w:val="-8"/>
        </w:rPr>
        <w:t xml:space="preserve"> </w:t>
      </w:r>
      <w:r>
        <w:t>В</w:t>
      </w:r>
      <w:r>
        <w:rPr>
          <w:spacing w:val="-9"/>
        </w:rPr>
        <w:t xml:space="preserve"> </w:t>
      </w:r>
      <w:r>
        <w:t>этой</w:t>
      </w:r>
      <w:r>
        <w:rPr>
          <w:spacing w:val="-8"/>
        </w:rPr>
        <w:t xml:space="preserve"> </w:t>
      </w:r>
      <w:r>
        <w:t>связи</w:t>
      </w:r>
      <w:r>
        <w:rPr>
          <w:spacing w:val="-7"/>
        </w:rPr>
        <w:t xml:space="preserve"> </w:t>
      </w:r>
      <w:r>
        <w:t>обучение</w:t>
      </w:r>
      <w:r>
        <w:rPr>
          <w:spacing w:val="-8"/>
        </w:rPr>
        <w:t xml:space="preserve"> </w:t>
      </w:r>
      <w:r>
        <w:t>обу чающегося</w:t>
      </w:r>
      <w:r>
        <w:rPr>
          <w:spacing w:val="-3"/>
        </w:rPr>
        <w:t xml:space="preserve"> </w:t>
      </w:r>
      <w:r>
        <w:t>речи</w:t>
      </w:r>
      <w:r>
        <w:rPr>
          <w:spacing w:val="-2"/>
        </w:rPr>
        <w:t xml:space="preserve"> </w:t>
      </w:r>
      <w:r>
        <w:t>с</w:t>
      </w:r>
      <w:r>
        <w:rPr>
          <w:spacing w:val="-2"/>
        </w:rPr>
        <w:t xml:space="preserve"> </w:t>
      </w:r>
      <w:r>
        <w:t>использованием</w:t>
      </w:r>
      <w:r>
        <w:rPr>
          <w:spacing w:val="-4"/>
        </w:rPr>
        <w:t xml:space="preserve"> </w:t>
      </w:r>
      <w:r>
        <w:t>альтернативных (дополнительных)</w:t>
      </w:r>
      <w:r>
        <w:rPr>
          <w:spacing w:val="-4"/>
        </w:rPr>
        <w:t xml:space="preserve"> </w:t>
      </w:r>
      <w:r>
        <w:t>средств</w:t>
      </w:r>
      <w:r>
        <w:rPr>
          <w:spacing w:val="-3"/>
        </w:rPr>
        <w:t xml:space="preserve"> </w:t>
      </w:r>
      <w:r>
        <w:t>коммуника ции является необходимой частью всей системы коррекционно</w:t>
      </w:r>
      <w:r w:rsidR="008E0EAC">
        <w:t>-</w:t>
      </w:r>
      <w:r>
        <w:t>педагогической работы. Альтернативные средства общения могут использоваться для дополнения речи (если речь невнятная,</w:t>
      </w:r>
      <w:r>
        <w:rPr>
          <w:spacing w:val="-7"/>
        </w:rPr>
        <w:t xml:space="preserve"> </w:t>
      </w:r>
      <w:r>
        <w:t>смазанная)</w:t>
      </w:r>
      <w:r>
        <w:rPr>
          <w:spacing w:val="-9"/>
        </w:rPr>
        <w:t xml:space="preserve"> </w:t>
      </w:r>
      <w:r>
        <w:t>или</w:t>
      </w:r>
      <w:r>
        <w:rPr>
          <w:spacing w:val="-6"/>
        </w:rPr>
        <w:t xml:space="preserve"> </w:t>
      </w:r>
      <w:r>
        <w:t>ее</w:t>
      </w:r>
      <w:r>
        <w:rPr>
          <w:spacing w:val="-9"/>
        </w:rPr>
        <w:t xml:space="preserve"> </w:t>
      </w:r>
      <w:r>
        <w:t>замены,</w:t>
      </w:r>
      <w:r>
        <w:rPr>
          <w:spacing w:val="-7"/>
        </w:rPr>
        <w:t xml:space="preserve"> </w:t>
      </w:r>
      <w:r>
        <w:t>в</w:t>
      </w:r>
      <w:r>
        <w:rPr>
          <w:spacing w:val="-7"/>
        </w:rPr>
        <w:t xml:space="preserve"> </w:t>
      </w:r>
      <w:r>
        <w:t>случае</w:t>
      </w:r>
      <w:r>
        <w:rPr>
          <w:spacing w:val="-6"/>
        </w:rPr>
        <w:t xml:space="preserve"> </w:t>
      </w:r>
      <w:r>
        <w:t>ее</w:t>
      </w:r>
      <w:r>
        <w:rPr>
          <w:spacing w:val="-8"/>
        </w:rPr>
        <w:t xml:space="preserve"> </w:t>
      </w:r>
      <w:r>
        <w:t>отсутствия.</w:t>
      </w:r>
      <w:r>
        <w:rPr>
          <w:spacing w:val="-7"/>
        </w:rPr>
        <w:t xml:space="preserve"> </w:t>
      </w:r>
      <w:r>
        <w:t>Основными</w:t>
      </w:r>
      <w:r>
        <w:rPr>
          <w:spacing w:val="-6"/>
        </w:rPr>
        <w:t xml:space="preserve"> </w:t>
      </w:r>
      <w:r>
        <w:t>задачами</w:t>
      </w:r>
      <w:r>
        <w:rPr>
          <w:spacing w:val="-6"/>
        </w:rPr>
        <w:t xml:space="preserve"> </w:t>
      </w:r>
      <w:r>
        <w:t>коррек ционной работы являются выбор доступного ребенку средства невербальной коммуника ции,</w:t>
      </w:r>
      <w:r>
        <w:rPr>
          <w:spacing w:val="-6"/>
        </w:rPr>
        <w:t xml:space="preserve"> </w:t>
      </w:r>
      <w:r>
        <w:t>овладение</w:t>
      </w:r>
      <w:r>
        <w:rPr>
          <w:spacing w:val="-7"/>
        </w:rPr>
        <w:t xml:space="preserve"> </w:t>
      </w:r>
      <w:r>
        <w:t>выбранным</w:t>
      </w:r>
      <w:r>
        <w:rPr>
          <w:spacing w:val="-7"/>
        </w:rPr>
        <w:t xml:space="preserve"> </w:t>
      </w:r>
      <w:r>
        <w:t>средством</w:t>
      </w:r>
      <w:r>
        <w:rPr>
          <w:spacing w:val="-4"/>
        </w:rPr>
        <w:t xml:space="preserve"> </w:t>
      </w:r>
      <w:r>
        <w:t>коммуникации</w:t>
      </w:r>
      <w:r>
        <w:rPr>
          <w:spacing w:val="-5"/>
        </w:rPr>
        <w:t xml:space="preserve"> </w:t>
      </w:r>
      <w:r>
        <w:t>и</w:t>
      </w:r>
      <w:r>
        <w:rPr>
          <w:spacing w:val="-7"/>
        </w:rPr>
        <w:t xml:space="preserve"> </w:t>
      </w:r>
      <w:r>
        <w:t>использование</w:t>
      </w:r>
      <w:r>
        <w:rPr>
          <w:spacing w:val="-7"/>
        </w:rPr>
        <w:t xml:space="preserve"> </w:t>
      </w:r>
      <w:r>
        <w:t>его</w:t>
      </w:r>
      <w:r>
        <w:rPr>
          <w:spacing w:val="-6"/>
        </w:rPr>
        <w:t xml:space="preserve"> </w:t>
      </w:r>
      <w:r>
        <w:t>для</w:t>
      </w:r>
      <w:r>
        <w:rPr>
          <w:spacing w:val="-5"/>
        </w:rPr>
        <w:t xml:space="preserve"> </w:t>
      </w:r>
      <w:r>
        <w:t>решения</w:t>
      </w:r>
      <w:r>
        <w:rPr>
          <w:spacing w:val="-6"/>
        </w:rPr>
        <w:t xml:space="preserve"> </w:t>
      </w:r>
      <w:r>
        <w:t>со ответствующих возрасту житейских задач.</w:t>
      </w:r>
    </w:p>
    <w:p w14:paraId="20A943E2" w14:textId="40ED02AF" w:rsidR="00F50CD0" w:rsidRDefault="00000000">
      <w:pPr>
        <w:pStyle w:val="a3"/>
        <w:spacing w:before="1" w:line="360" w:lineRule="auto"/>
        <w:ind w:right="669"/>
      </w:pPr>
      <w:r>
        <w:t>Техническое</w:t>
      </w:r>
      <w:r>
        <w:rPr>
          <w:spacing w:val="-15"/>
        </w:rPr>
        <w:t xml:space="preserve"> </w:t>
      </w:r>
      <w:r>
        <w:t>оснащение</w:t>
      </w:r>
      <w:r>
        <w:rPr>
          <w:spacing w:val="-15"/>
        </w:rPr>
        <w:t xml:space="preserve"> </w:t>
      </w:r>
      <w:r>
        <w:t>включает:</w:t>
      </w:r>
      <w:r>
        <w:rPr>
          <w:spacing w:val="-15"/>
        </w:rPr>
        <w:t xml:space="preserve"> </w:t>
      </w:r>
      <w:r>
        <w:t>предметы,</w:t>
      </w:r>
      <w:r>
        <w:rPr>
          <w:spacing w:val="-15"/>
        </w:rPr>
        <w:t xml:space="preserve"> </w:t>
      </w:r>
      <w:r>
        <w:t>графические</w:t>
      </w:r>
      <w:r>
        <w:rPr>
          <w:spacing w:val="-15"/>
        </w:rPr>
        <w:t xml:space="preserve"> </w:t>
      </w:r>
      <w:r>
        <w:t>изображения,</w:t>
      </w:r>
      <w:r>
        <w:rPr>
          <w:spacing w:val="-15"/>
        </w:rPr>
        <w:t xml:space="preserve"> </w:t>
      </w:r>
      <w:r>
        <w:t>знаковые</w:t>
      </w:r>
      <w:r>
        <w:rPr>
          <w:spacing w:val="-15"/>
        </w:rPr>
        <w:t xml:space="preserve"> </w:t>
      </w:r>
      <w:r>
        <w:t>си стемы,</w:t>
      </w:r>
      <w:r>
        <w:rPr>
          <w:spacing w:val="-5"/>
        </w:rPr>
        <w:t xml:space="preserve"> </w:t>
      </w:r>
      <w:r>
        <w:t>таблицы</w:t>
      </w:r>
      <w:r>
        <w:rPr>
          <w:spacing w:val="-5"/>
        </w:rPr>
        <w:t xml:space="preserve"> </w:t>
      </w:r>
      <w:r>
        <w:t>букв,</w:t>
      </w:r>
      <w:r>
        <w:rPr>
          <w:spacing w:val="-6"/>
        </w:rPr>
        <w:t xml:space="preserve"> </w:t>
      </w:r>
      <w:r>
        <w:t>карточки</w:t>
      </w:r>
      <w:r>
        <w:rPr>
          <w:spacing w:val="-4"/>
        </w:rPr>
        <w:t xml:space="preserve"> </w:t>
      </w:r>
      <w:r>
        <w:t>с</w:t>
      </w:r>
      <w:r>
        <w:rPr>
          <w:spacing w:val="-6"/>
        </w:rPr>
        <w:t xml:space="preserve"> </w:t>
      </w:r>
      <w:r>
        <w:t>напечатанными</w:t>
      </w:r>
      <w:r>
        <w:rPr>
          <w:spacing w:val="-5"/>
        </w:rPr>
        <w:t xml:space="preserve"> </w:t>
      </w:r>
      <w:r>
        <w:t>словами,</w:t>
      </w:r>
      <w:r>
        <w:rPr>
          <w:spacing w:val="-5"/>
        </w:rPr>
        <w:t xml:space="preserve"> </w:t>
      </w:r>
      <w:r>
        <w:t>наборы</w:t>
      </w:r>
      <w:r>
        <w:rPr>
          <w:spacing w:val="-5"/>
        </w:rPr>
        <w:t xml:space="preserve"> </w:t>
      </w:r>
      <w:r>
        <w:t>букв,</w:t>
      </w:r>
      <w:r>
        <w:rPr>
          <w:spacing w:val="-6"/>
        </w:rPr>
        <w:t xml:space="preserve"> </w:t>
      </w:r>
      <w:r>
        <w:t>коммуникативные таблицы и коммуникативные тетради, записывающие и воспроизводящие устройства.</w:t>
      </w:r>
    </w:p>
    <w:p w14:paraId="189DFA0A" w14:textId="5F8CDB20" w:rsidR="00F50CD0" w:rsidRDefault="00000000">
      <w:pPr>
        <w:pStyle w:val="2"/>
        <w:spacing w:before="4" w:line="360" w:lineRule="auto"/>
        <w:ind w:left="142" w:right="670" w:firstLine="566"/>
      </w:pPr>
      <w:bookmarkStart w:id="680" w:name="_Toc166838453"/>
      <w:bookmarkStart w:id="681" w:name="_Toc166838718"/>
      <w:r>
        <w:t>Содержание</w:t>
      </w:r>
      <w:r>
        <w:rPr>
          <w:spacing w:val="-4"/>
        </w:rPr>
        <w:t xml:space="preserve"> </w:t>
      </w:r>
      <w:r>
        <w:t>коррекционного</w:t>
      </w:r>
      <w:r>
        <w:rPr>
          <w:spacing w:val="-3"/>
        </w:rPr>
        <w:t xml:space="preserve"> </w:t>
      </w:r>
      <w:r>
        <w:t>курса</w:t>
      </w:r>
      <w:r>
        <w:rPr>
          <w:spacing w:val="-3"/>
        </w:rPr>
        <w:t xml:space="preserve"> </w:t>
      </w:r>
      <w:r>
        <w:t>"Альтернативная</w:t>
      </w:r>
      <w:r>
        <w:rPr>
          <w:spacing w:val="-4"/>
        </w:rPr>
        <w:t xml:space="preserve"> </w:t>
      </w:r>
      <w:r>
        <w:t>и</w:t>
      </w:r>
      <w:r>
        <w:rPr>
          <w:spacing w:val="-3"/>
        </w:rPr>
        <w:t xml:space="preserve"> </w:t>
      </w:r>
      <w:r>
        <w:t>дополнительная</w:t>
      </w:r>
      <w:r>
        <w:rPr>
          <w:spacing w:val="-4"/>
        </w:rPr>
        <w:t xml:space="preserve"> </w:t>
      </w:r>
      <w:r>
        <w:t xml:space="preserve">комму </w:t>
      </w:r>
      <w:r>
        <w:rPr>
          <w:spacing w:val="-2"/>
        </w:rPr>
        <w:t>никация".</w:t>
      </w:r>
      <w:bookmarkEnd w:id="680"/>
      <w:bookmarkEnd w:id="681"/>
    </w:p>
    <w:p w14:paraId="7F8E094D" w14:textId="77777777" w:rsidR="00F50CD0" w:rsidRDefault="00000000">
      <w:pPr>
        <w:pStyle w:val="a3"/>
        <w:spacing w:line="272" w:lineRule="exact"/>
        <w:ind w:left="708" w:firstLine="0"/>
      </w:pPr>
      <w:r>
        <w:t>Коммуникация</w:t>
      </w:r>
      <w:r>
        <w:rPr>
          <w:spacing w:val="-8"/>
        </w:rPr>
        <w:t xml:space="preserve"> </w:t>
      </w:r>
      <w:r>
        <w:t>с</w:t>
      </w:r>
      <w:r>
        <w:rPr>
          <w:spacing w:val="-6"/>
        </w:rPr>
        <w:t xml:space="preserve"> </w:t>
      </w:r>
      <w:r>
        <w:t>использованием</w:t>
      </w:r>
      <w:r>
        <w:rPr>
          <w:spacing w:val="-6"/>
        </w:rPr>
        <w:t xml:space="preserve"> </w:t>
      </w:r>
      <w:r>
        <w:t>невербальных</w:t>
      </w:r>
      <w:r>
        <w:rPr>
          <w:spacing w:val="-3"/>
        </w:rPr>
        <w:t xml:space="preserve"> </w:t>
      </w:r>
      <w:r>
        <w:rPr>
          <w:spacing w:val="-2"/>
        </w:rPr>
        <w:t>средств.</w:t>
      </w:r>
    </w:p>
    <w:p w14:paraId="0707CD9B" w14:textId="5ADB3E3E" w:rsidR="00F50CD0" w:rsidRDefault="00000000">
      <w:pPr>
        <w:pStyle w:val="a3"/>
        <w:spacing w:before="139" w:line="360" w:lineRule="auto"/>
        <w:ind w:right="669"/>
      </w:pPr>
      <w:r>
        <w:t>Указание</w:t>
      </w:r>
      <w:r>
        <w:rPr>
          <w:spacing w:val="-9"/>
        </w:rPr>
        <w:t xml:space="preserve"> </w:t>
      </w:r>
      <w:r>
        <w:t>взглядом</w:t>
      </w:r>
      <w:r>
        <w:rPr>
          <w:spacing w:val="-9"/>
        </w:rPr>
        <w:t xml:space="preserve"> </w:t>
      </w:r>
      <w:r>
        <w:t>на</w:t>
      </w:r>
      <w:r>
        <w:rPr>
          <w:spacing w:val="-9"/>
        </w:rPr>
        <w:t xml:space="preserve"> </w:t>
      </w:r>
      <w:r>
        <w:t>объект</w:t>
      </w:r>
      <w:r>
        <w:rPr>
          <w:spacing w:val="-8"/>
        </w:rPr>
        <w:t xml:space="preserve"> </w:t>
      </w:r>
      <w:r>
        <w:t>при</w:t>
      </w:r>
      <w:r>
        <w:rPr>
          <w:spacing w:val="-7"/>
        </w:rPr>
        <w:t xml:space="preserve"> </w:t>
      </w:r>
      <w:r>
        <w:t>выражении</w:t>
      </w:r>
      <w:r>
        <w:rPr>
          <w:spacing w:val="-7"/>
        </w:rPr>
        <w:t xml:space="preserve"> </w:t>
      </w:r>
      <w:r>
        <w:t>своих</w:t>
      </w:r>
      <w:r>
        <w:rPr>
          <w:spacing w:val="-6"/>
        </w:rPr>
        <w:t xml:space="preserve"> </w:t>
      </w:r>
      <w:r>
        <w:t>желаний,</w:t>
      </w:r>
      <w:r>
        <w:rPr>
          <w:spacing w:val="-8"/>
        </w:rPr>
        <w:t xml:space="preserve"> </w:t>
      </w:r>
      <w:r>
        <w:t>ответе</w:t>
      </w:r>
      <w:r>
        <w:rPr>
          <w:spacing w:val="-9"/>
        </w:rPr>
        <w:t xml:space="preserve"> </w:t>
      </w:r>
      <w:r>
        <w:t>на</w:t>
      </w:r>
      <w:r>
        <w:rPr>
          <w:spacing w:val="-9"/>
        </w:rPr>
        <w:t xml:space="preserve"> </w:t>
      </w:r>
      <w:r>
        <w:t>вопрос.</w:t>
      </w:r>
      <w:r>
        <w:rPr>
          <w:spacing w:val="-6"/>
        </w:rPr>
        <w:t xml:space="preserve"> </w:t>
      </w:r>
      <w:r>
        <w:t>Выра жение мимикой согласия (несогласия), удовольствия (неудовольствия); приветствие (про щание)</w:t>
      </w:r>
      <w:r>
        <w:rPr>
          <w:spacing w:val="-15"/>
        </w:rPr>
        <w:t xml:space="preserve"> </w:t>
      </w:r>
      <w:r>
        <w:t>с</w:t>
      </w:r>
      <w:r>
        <w:rPr>
          <w:spacing w:val="-15"/>
        </w:rPr>
        <w:t xml:space="preserve"> </w:t>
      </w:r>
      <w:r>
        <w:t>использованием</w:t>
      </w:r>
      <w:r>
        <w:rPr>
          <w:spacing w:val="-15"/>
        </w:rPr>
        <w:t xml:space="preserve"> </w:t>
      </w:r>
      <w:r>
        <w:t>мимики.</w:t>
      </w:r>
      <w:r>
        <w:rPr>
          <w:spacing w:val="-14"/>
        </w:rPr>
        <w:t xml:space="preserve"> </w:t>
      </w:r>
      <w:r>
        <w:t>Выражение</w:t>
      </w:r>
      <w:r>
        <w:rPr>
          <w:spacing w:val="-15"/>
        </w:rPr>
        <w:t xml:space="preserve"> </w:t>
      </w:r>
      <w:r>
        <w:t>жестом</w:t>
      </w:r>
      <w:r>
        <w:rPr>
          <w:spacing w:val="-12"/>
        </w:rPr>
        <w:t xml:space="preserve"> </w:t>
      </w:r>
      <w:r>
        <w:t>согласия</w:t>
      </w:r>
      <w:r>
        <w:rPr>
          <w:spacing w:val="-12"/>
        </w:rPr>
        <w:t xml:space="preserve"> </w:t>
      </w:r>
      <w:r>
        <w:t>(несогласия),</w:t>
      </w:r>
      <w:r>
        <w:rPr>
          <w:spacing w:val="-11"/>
        </w:rPr>
        <w:t xml:space="preserve"> </w:t>
      </w:r>
      <w:r>
        <w:t>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 том;</w:t>
      </w:r>
      <w:r>
        <w:rPr>
          <w:spacing w:val="-2"/>
        </w:rPr>
        <w:t xml:space="preserve"> </w:t>
      </w:r>
      <w:r>
        <w:t>обращение</w:t>
      </w:r>
      <w:r>
        <w:rPr>
          <w:spacing w:val="-3"/>
        </w:rPr>
        <w:t xml:space="preserve"> </w:t>
      </w:r>
      <w:r>
        <w:t>за</w:t>
      </w:r>
      <w:r>
        <w:rPr>
          <w:spacing w:val="-4"/>
        </w:rPr>
        <w:t xml:space="preserve"> </w:t>
      </w:r>
      <w:r>
        <w:t>помощью,</w:t>
      </w:r>
      <w:r>
        <w:rPr>
          <w:spacing w:val="-2"/>
        </w:rPr>
        <w:t xml:space="preserve"> </w:t>
      </w:r>
      <w:r>
        <w:t>ответы</w:t>
      </w:r>
      <w:r>
        <w:rPr>
          <w:spacing w:val="-3"/>
        </w:rPr>
        <w:t xml:space="preserve"> </w:t>
      </w:r>
      <w:r>
        <w:t>на</w:t>
      </w:r>
      <w:r>
        <w:rPr>
          <w:spacing w:val="-3"/>
        </w:rPr>
        <w:t xml:space="preserve"> </w:t>
      </w:r>
      <w:r>
        <w:t>вопросы,</w:t>
      </w:r>
      <w:r>
        <w:rPr>
          <w:spacing w:val="-3"/>
        </w:rPr>
        <w:t xml:space="preserve"> </w:t>
      </w:r>
      <w:r>
        <w:t>предполагающие</w:t>
      </w:r>
      <w:r>
        <w:rPr>
          <w:spacing w:val="-3"/>
        </w:rPr>
        <w:t xml:space="preserve"> </w:t>
      </w:r>
      <w:r>
        <w:t>согласие</w:t>
      </w:r>
      <w:r>
        <w:rPr>
          <w:spacing w:val="-3"/>
        </w:rPr>
        <w:t xml:space="preserve"> </w:t>
      </w:r>
      <w:r>
        <w:t>(несогласие)</w:t>
      </w:r>
      <w:r>
        <w:rPr>
          <w:spacing w:val="-3"/>
        </w:rPr>
        <w:t xml:space="preserve"> </w:t>
      </w:r>
      <w:r>
        <w:t>с использованием звучащего предмета. Выражение своих желаний, благодарности, обраще ние за помощью, приветствие (прощание), ответы на вопросы с предъявлением предмет ного</w:t>
      </w:r>
      <w:r>
        <w:rPr>
          <w:spacing w:val="-15"/>
        </w:rPr>
        <w:t xml:space="preserve"> </w:t>
      </w:r>
      <w:r>
        <w:t>символа.</w:t>
      </w:r>
      <w:r>
        <w:rPr>
          <w:spacing w:val="-15"/>
        </w:rPr>
        <w:t xml:space="preserve"> </w:t>
      </w:r>
      <w:r>
        <w:t>Выражение</w:t>
      </w:r>
      <w:r>
        <w:rPr>
          <w:spacing w:val="-15"/>
        </w:rPr>
        <w:t xml:space="preserve"> </w:t>
      </w:r>
      <w:r>
        <w:t>согласия</w:t>
      </w:r>
      <w:r>
        <w:rPr>
          <w:spacing w:val="-15"/>
        </w:rPr>
        <w:t xml:space="preserve"> </w:t>
      </w:r>
      <w:r>
        <w:t>(несогласия),</w:t>
      </w:r>
      <w:r>
        <w:rPr>
          <w:spacing w:val="-15"/>
        </w:rPr>
        <w:t xml:space="preserve"> </w:t>
      </w:r>
      <w:r>
        <w:t>удовольствия</w:t>
      </w:r>
      <w:r>
        <w:rPr>
          <w:spacing w:val="-15"/>
        </w:rPr>
        <w:t xml:space="preserve"> </w:t>
      </w:r>
      <w:r>
        <w:t>(неудовольствия),</w:t>
      </w:r>
      <w:r>
        <w:rPr>
          <w:spacing w:val="-15"/>
        </w:rPr>
        <w:t xml:space="preserve"> </w:t>
      </w:r>
      <w:r>
        <w:t>благодар ности, своих желаний, приветствие (прощание), обращение за помощью, ответы на во просы, задавание вопросов с использованием графического изображения (фотография, цветная</w:t>
      </w:r>
      <w:r>
        <w:rPr>
          <w:spacing w:val="-3"/>
        </w:rPr>
        <w:t xml:space="preserve"> </w:t>
      </w:r>
      <w:r>
        <w:t>картинка,</w:t>
      </w:r>
      <w:r>
        <w:rPr>
          <w:spacing w:val="-3"/>
        </w:rPr>
        <w:t xml:space="preserve"> </w:t>
      </w:r>
      <w:r>
        <w:t>чернобелая</w:t>
      </w:r>
      <w:r>
        <w:rPr>
          <w:spacing w:val="-3"/>
        </w:rPr>
        <w:t xml:space="preserve"> </w:t>
      </w:r>
      <w:r>
        <w:t>картинка,</w:t>
      </w:r>
      <w:r>
        <w:rPr>
          <w:spacing w:val="-3"/>
        </w:rPr>
        <w:t xml:space="preserve"> </w:t>
      </w:r>
      <w:r>
        <w:t>пиктограмма).</w:t>
      </w:r>
      <w:r>
        <w:rPr>
          <w:spacing w:val="-4"/>
        </w:rPr>
        <w:t xml:space="preserve"> </w:t>
      </w:r>
      <w:r>
        <w:t>Выражение</w:t>
      </w:r>
      <w:r>
        <w:rPr>
          <w:spacing w:val="-4"/>
        </w:rPr>
        <w:t xml:space="preserve"> </w:t>
      </w:r>
      <w:r>
        <w:t>согласия</w:t>
      </w:r>
      <w:r>
        <w:rPr>
          <w:spacing w:val="-3"/>
        </w:rPr>
        <w:t xml:space="preserve"> </w:t>
      </w:r>
      <w:r>
        <w:t>(несогласия), удовольствия (неудовольствия), благодарности, своих желаний, приветствие (прощание), обращение</w:t>
      </w:r>
      <w:r>
        <w:rPr>
          <w:spacing w:val="-15"/>
        </w:rPr>
        <w:t xml:space="preserve"> </w:t>
      </w:r>
      <w:r>
        <w:t>за</w:t>
      </w:r>
      <w:r>
        <w:rPr>
          <w:spacing w:val="-15"/>
        </w:rPr>
        <w:t xml:space="preserve"> </w:t>
      </w:r>
      <w:r>
        <w:t>помощью,</w:t>
      </w:r>
      <w:r>
        <w:rPr>
          <w:spacing w:val="-15"/>
        </w:rPr>
        <w:t xml:space="preserve"> </w:t>
      </w:r>
      <w:r>
        <w:t>ответы</w:t>
      </w:r>
      <w:r>
        <w:rPr>
          <w:spacing w:val="-15"/>
        </w:rPr>
        <w:t xml:space="preserve"> </w:t>
      </w:r>
      <w:r>
        <w:t>на</w:t>
      </w:r>
      <w:r>
        <w:rPr>
          <w:spacing w:val="-15"/>
        </w:rPr>
        <w:t xml:space="preserve"> </w:t>
      </w:r>
      <w:r>
        <w:t>вопросы,</w:t>
      </w:r>
      <w:r>
        <w:rPr>
          <w:spacing w:val="-15"/>
        </w:rPr>
        <w:t xml:space="preserve"> </w:t>
      </w:r>
      <w:r>
        <w:t>задавание</w:t>
      </w:r>
      <w:r>
        <w:rPr>
          <w:spacing w:val="-15"/>
        </w:rPr>
        <w:t xml:space="preserve"> </w:t>
      </w:r>
      <w:r>
        <w:t>вопросов</w:t>
      </w:r>
      <w:r>
        <w:rPr>
          <w:spacing w:val="-15"/>
        </w:rPr>
        <w:t xml:space="preserve"> </w:t>
      </w:r>
      <w:r>
        <w:t>с</w:t>
      </w:r>
      <w:r>
        <w:rPr>
          <w:spacing w:val="-15"/>
        </w:rPr>
        <w:t xml:space="preserve"> </w:t>
      </w:r>
      <w:r>
        <w:t>использованием</w:t>
      </w:r>
      <w:r>
        <w:rPr>
          <w:spacing w:val="-15"/>
        </w:rPr>
        <w:t xml:space="preserve"> </w:t>
      </w:r>
      <w:r>
        <w:t>карточек с напечатанными словами. Выражение согласия (несогласия), удовольствия (неудоволь 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16765E2" w14:textId="77777777" w:rsidR="00F50CD0" w:rsidRDefault="00F50CD0">
      <w:pPr>
        <w:spacing w:line="360" w:lineRule="auto"/>
        <w:sectPr w:rsidR="00F50CD0" w:rsidSect="00AD1093">
          <w:pgSz w:w="11910" w:h="16840"/>
          <w:pgMar w:top="1040" w:right="180" w:bottom="1200" w:left="1560" w:header="0" w:footer="1000" w:gutter="0"/>
          <w:cols w:space="720"/>
        </w:sectPr>
      </w:pPr>
    </w:p>
    <w:p w14:paraId="06BC803F" w14:textId="70C487B1" w:rsidR="00F50CD0" w:rsidRDefault="00000000">
      <w:pPr>
        <w:pStyle w:val="a3"/>
        <w:spacing w:before="68" w:line="360" w:lineRule="auto"/>
        <w:ind w:right="664"/>
      </w:pPr>
      <w:r>
        <w:lastRenderedPageBreak/>
        <w:t>Выражение согласия (несогласия), удовольствия (неудовольствия), благодарности, своих</w:t>
      </w:r>
      <w:r>
        <w:rPr>
          <w:spacing w:val="-6"/>
        </w:rPr>
        <w:t xml:space="preserve"> </w:t>
      </w:r>
      <w:r>
        <w:t>желаний,</w:t>
      </w:r>
      <w:r>
        <w:rPr>
          <w:spacing w:val="-10"/>
        </w:rPr>
        <w:t xml:space="preserve"> </w:t>
      </w:r>
      <w:r>
        <w:t>приветствие</w:t>
      </w:r>
      <w:r>
        <w:rPr>
          <w:spacing w:val="-8"/>
        </w:rPr>
        <w:t xml:space="preserve"> </w:t>
      </w:r>
      <w:r>
        <w:t>(прощание),</w:t>
      </w:r>
      <w:r>
        <w:rPr>
          <w:spacing w:val="-8"/>
        </w:rPr>
        <w:t xml:space="preserve"> </w:t>
      </w:r>
      <w:r>
        <w:t>обращение</w:t>
      </w:r>
      <w:r>
        <w:rPr>
          <w:spacing w:val="-8"/>
        </w:rPr>
        <w:t xml:space="preserve"> </w:t>
      </w:r>
      <w:r>
        <w:t>за</w:t>
      </w:r>
      <w:r>
        <w:rPr>
          <w:spacing w:val="-8"/>
        </w:rPr>
        <w:t xml:space="preserve"> </w:t>
      </w:r>
      <w:r>
        <w:t>помощью,</w:t>
      </w:r>
      <w:r>
        <w:rPr>
          <w:spacing w:val="-7"/>
        </w:rPr>
        <w:t xml:space="preserve"> </w:t>
      </w:r>
      <w:r>
        <w:t>ответы</w:t>
      </w:r>
      <w:r>
        <w:rPr>
          <w:spacing w:val="-7"/>
        </w:rPr>
        <w:t xml:space="preserve"> </w:t>
      </w:r>
      <w:r>
        <w:t>на</w:t>
      </w:r>
      <w:r>
        <w:rPr>
          <w:spacing w:val="-8"/>
        </w:rPr>
        <w:t xml:space="preserve"> </w:t>
      </w:r>
      <w:r>
        <w:t>вопросы,</w:t>
      </w:r>
      <w:r>
        <w:rPr>
          <w:spacing w:val="-8"/>
        </w:rPr>
        <w:t xml:space="preserve"> </w:t>
      </w:r>
      <w:r>
        <w:t>зада вание</w:t>
      </w:r>
      <w:r>
        <w:rPr>
          <w:spacing w:val="-12"/>
        </w:rPr>
        <w:t xml:space="preserve"> </w:t>
      </w:r>
      <w:r>
        <w:t>вопросов</w:t>
      </w:r>
      <w:r>
        <w:rPr>
          <w:spacing w:val="-11"/>
        </w:rPr>
        <w:t xml:space="preserve"> </w:t>
      </w:r>
      <w:r>
        <w:t>с</w:t>
      </w:r>
      <w:r>
        <w:rPr>
          <w:spacing w:val="-9"/>
        </w:rPr>
        <w:t xml:space="preserve"> </w:t>
      </w:r>
      <w:r>
        <w:t>использованием</w:t>
      </w:r>
      <w:r>
        <w:rPr>
          <w:spacing w:val="-11"/>
        </w:rPr>
        <w:t xml:space="preserve"> </w:t>
      </w:r>
      <w:r>
        <w:t>технических</w:t>
      </w:r>
      <w:r>
        <w:rPr>
          <w:spacing w:val="-11"/>
        </w:rPr>
        <w:t xml:space="preserve"> </w:t>
      </w:r>
      <w:r>
        <w:t>устройств.</w:t>
      </w:r>
      <w:r>
        <w:rPr>
          <w:spacing w:val="-10"/>
        </w:rPr>
        <w:t xml:space="preserve"> </w:t>
      </w:r>
      <w:r>
        <w:t>Привлечение</w:t>
      </w:r>
      <w:r>
        <w:rPr>
          <w:spacing w:val="-12"/>
        </w:rPr>
        <w:t xml:space="preserve"> </w:t>
      </w:r>
      <w:r>
        <w:t>внимания,</w:t>
      </w:r>
      <w:r>
        <w:rPr>
          <w:spacing w:val="-11"/>
        </w:rPr>
        <w:t xml:space="preserve"> </w:t>
      </w:r>
      <w:r>
        <w:t>выраже ние</w:t>
      </w:r>
      <w:r>
        <w:rPr>
          <w:spacing w:val="-2"/>
        </w:rPr>
        <w:t xml:space="preserve"> </w:t>
      </w:r>
      <w:r>
        <w:t>согласия</w:t>
      </w:r>
      <w:r>
        <w:rPr>
          <w:spacing w:val="-2"/>
        </w:rPr>
        <w:t xml:space="preserve"> </w:t>
      </w:r>
      <w:r>
        <w:t>(несогласия),</w:t>
      </w:r>
      <w:r>
        <w:rPr>
          <w:spacing w:val="-2"/>
        </w:rPr>
        <w:t xml:space="preserve"> </w:t>
      </w:r>
      <w:r>
        <w:t>благодарности,</w:t>
      </w:r>
      <w:r>
        <w:rPr>
          <w:spacing w:val="-2"/>
        </w:rPr>
        <w:t xml:space="preserve"> </w:t>
      </w:r>
      <w:r>
        <w:t>своих</w:t>
      </w:r>
      <w:r>
        <w:rPr>
          <w:spacing w:val="-2"/>
        </w:rPr>
        <w:t xml:space="preserve"> </w:t>
      </w:r>
      <w:r>
        <w:t>желаний,</w:t>
      </w:r>
      <w:r>
        <w:rPr>
          <w:spacing w:val="-2"/>
        </w:rPr>
        <w:t xml:space="preserve"> </w:t>
      </w:r>
      <w:r>
        <w:t>обращение</w:t>
      </w:r>
      <w:r>
        <w:rPr>
          <w:spacing w:val="-2"/>
        </w:rPr>
        <w:t xml:space="preserve"> </w:t>
      </w:r>
      <w:r>
        <w:t>за</w:t>
      </w:r>
      <w:r>
        <w:rPr>
          <w:spacing w:val="-2"/>
        </w:rPr>
        <w:t xml:space="preserve"> </w:t>
      </w:r>
      <w:r>
        <w:t>помощью,</w:t>
      </w:r>
      <w:r>
        <w:rPr>
          <w:spacing w:val="-2"/>
        </w:rPr>
        <w:t xml:space="preserve"> </w:t>
      </w:r>
      <w:r>
        <w:t>ответы на</w:t>
      </w:r>
      <w:r>
        <w:rPr>
          <w:spacing w:val="-15"/>
        </w:rPr>
        <w:t xml:space="preserve"> </w:t>
      </w:r>
      <w:r>
        <w:t>вопросы,</w:t>
      </w:r>
      <w:r>
        <w:rPr>
          <w:spacing w:val="-15"/>
        </w:rPr>
        <w:t xml:space="preserve"> </w:t>
      </w:r>
      <w:r>
        <w:t>задавание</w:t>
      </w:r>
      <w:r>
        <w:rPr>
          <w:spacing w:val="-15"/>
        </w:rPr>
        <w:t xml:space="preserve"> </w:t>
      </w:r>
      <w:r>
        <w:t>вопросов,</w:t>
      </w:r>
      <w:r>
        <w:rPr>
          <w:spacing w:val="-15"/>
        </w:rPr>
        <w:t xml:space="preserve"> </w:t>
      </w:r>
      <w:r>
        <w:t>приветствие</w:t>
      </w:r>
      <w:r>
        <w:rPr>
          <w:spacing w:val="-15"/>
        </w:rPr>
        <w:t xml:space="preserve"> </w:t>
      </w:r>
      <w:r>
        <w:t>(прощание)</w:t>
      </w:r>
      <w:r>
        <w:rPr>
          <w:spacing w:val="-15"/>
        </w:rPr>
        <w:t xml:space="preserve"> </w:t>
      </w:r>
      <w:r>
        <w:t>с</w:t>
      </w:r>
      <w:r>
        <w:rPr>
          <w:spacing w:val="-15"/>
        </w:rPr>
        <w:t xml:space="preserve"> </w:t>
      </w:r>
      <w:r>
        <w:t>использованием</w:t>
      </w:r>
      <w:r>
        <w:rPr>
          <w:spacing w:val="-15"/>
        </w:rPr>
        <w:t xml:space="preserve"> </w:t>
      </w:r>
      <w:r>
        <w:t>коммуникатив ной</w:t>
      </w:r>
      <w:r>
        <w:rPr>
          <w:spacing w:val="-15"/>
        </w:rPr>
        <w:t xml:space="preserve"> </w:t>
      </w:r>
      <w:r>
        <w:t>кнопки.</w:t>
      </w:r>
      <w:r>
        <w:rPr>
          <w:spacing w:val="-15"/>
        </w:rPr>
        <w:t xml:space="preserve"> </w:t>
      </w:r>
      <w:r>
        <w:t>Выражение</w:t>
      </w:r>
      <w:r>
        <w:rPr>
          <w:spacing w:val="-15"/>
        </w:rPr>
        <w:t xml:space="preserve"> </w:t>
      </w:r>
      <w:r>
        <w:t>согласия</w:t>
      </w:r>
      <w:r>
        <w:rPr>
          <w:spacing w:val="-15"/>
        </w:rPr>
        <w:t xml:space="preserve"> </w:t>
      </w:r>
      <w:r>
        <w:t>(несогласия),</w:t>
      </w:r>
      <w:r>
        <w:rPr>
          <w:spacing w:val="-15"/>
        </w:rPr>
        <w:t xml:space="preserve"> </w:t>
      </w:r>
      <w:r>
        <w:t>благодарности,</w:t>
      </w:r>
      <w:r>
        <w:rPr>
          <w:spacing w:val="-15"/>
        </w:rPr>
        <w:t xml:space="preserve"> </w:t>
      </w:r>
      <w:r>
        <w:t>своих</w:t>
      </w:r>
      <w:r>
        <w:rPr>
          <w:spacing w:val="-15"/>
        </w:rPr>
        <w:t xml:space="preserve"> </w:t>
      </w:r>
      <w:r>
        <w:t>желаний,</w:t>
      </w:r>
      <w:r>
        <w:rPr>
          <w:spacing w:val="-15"/>
        </w:rPr>
        <w:t xml:space="preserve"> </w:t>
      </w:r>
      <w:r>
        <w:t>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w:t>
      </w:r>
      <w:r>
        <w:rPr>
          <w:spacing w:val="-8"/>
        </w:rPr>
        <w:t xml:space="preserve"> </w:t>
      </w:r>
      <w:r>
        <w:t>желаний,</w:t>
      </w:r>
      <w:r>
        <w:rPr>
          <w:spacing w:val="-10"/>
        </w:rPr>
        <w:t xml:space="preserve"> </w:t>
      </w:r>
      <w:r>
        <w:t>согласия</w:t>
      </w:r>
      <w:r>
        <w:rPr>
          <w:spacing w:val="-10"/>
        </w:rPr>
        <w:t xml:space="preserve"> </w:t>
      </w:r>
      <w:r>
        <w:t>(несогласия),</w:t>
      </w:r>
      <w:r>
        <w:rPr>
          <w:spacing w:val="-11"/>
        </w:rPr>
        <w:t xml:space="preserve"> </w:t>
      </w:r>
      <w:r>
        <w:t>благодарности,</w:t>
      </w:r>
      <w:r>
        <w:rPr>
          <w:spacing w:val="-12"/>
        </w:rPr>
        <w:t xml:space="preserve"> </w:t>
      </w:r>
      <w:r>
        <w:t>приветствие</w:t>
      </w:r>
      <w:r>
        <w:rPr>
          <w:spacing w:val="-11"/>
        </w:rPr>
        <w:t xml:space="preserve"> </w:t>
      </w:r>
      <w:r>
        <w:t>(прощание),</w:t>
      </w:r>
      <w:r>
        <w:rPr>
          <w:spacing w:val="-11"/>
        </w:rPr>
        <w:t xml:space="preserve"> </w:t>
      </w:r>
      <w:r>
        <w:t>обращение за</w:t>
      </w:r>
      <w:r>
        <w:rPr>
          <w:spacing w:val="-15"/>
        </w:rPr>
        <w:t xml:space="preserve"> </w:t>
      </w:r>
      <w:r>
        <w:t>помощью,</w:t>
      </w:r>
      <w:r>
        <w:rPr>
          <w:spacing w:val="-15"/>
        </w:rPr>
        <w:t xml:space="preserve"> </w:t>
      </w:r>
      <w:r>
        <w:t>ответы</w:t>
      </w:r>
      <w:r>
        <w:rPr>
          <w:spacing w:val="-15"/>
        </w:rPr>
        <w:t xml:space="preserve"> </w:t>
      </w:r>
      <w:r>
        <w:t>на</w:t>
      </w:r>
      <w:r>
        <w:rPr>
          <w:spacing w:val="-15"/>
        </w:rPr>
        <w:t xml:space="preserve"> </w:t>
      </w:r>
      <w:r>
        <w:t>вопросы,</w:t>
      </w:r>
      <w:r>
        <w:rPr>
          <w:spacing w:val="-15"/>
        </w:rPr>
        <w:t xml:space="preserve"> </w:t>
      </w:r>
      <w:r>
        <w:t>задавание</w:t>
      </w:r>
      <w:r>
        <w:rPr>
          <w:spacing w:val="-15"/>
        </w:rPr>
        <w:t xml:space="preserve"> </w:t>
      </w:r>
      <w:r>
        <w:t>вопросов,</w:t>
      </w:r>
      <w:r>
        <w:rPr>
          <w:spacing w:val="-15"/>
        </w:rPr>
        <w:t xml:space="preserve"> </w:t>
      </w:r>
      <w:r>
        <w:t>рассказывание</w:t>
      </w:r>
      <w:r>
        <w:rPr>
          <w:spacing w:val="-15"/>
        </w:rPr>
        <w:t xml:space="preserve"> </w:t>
      </w:r>
      <w:r>
        <w:t>с</w:t>
      </w:r>
      <w:r>
        <w:rPr>
          <w:spacing w:val="-15"/>
        </w:rPr>
        <w:t xml:space="preserve"> </w:t>
      </w:r>
      <w:r>
        <w:t>использованием</w:t>
      </w:r>
      <w:r>
        <w:rPr>
          <w:spacing w:val="-15"/>
        </w:rPr>
        <w:t xml:space="preserve"> </w:t>
      </w:r>
      <w:r>
        <w:t>ком муникатора. Выражение своих желаний, согласия (несогласия), благодарности, привет ствие</w:t>
      </w:r>
      <w:r>
        <w:rPr>
          <w:spacing w:val="-9"/>
        </w:rPr>
        <w:t xml:space="preserve"> </w:t>
      </w:r>
      <w:r>
        <w:t>(прощание),</w:t>
      </w:r>
      <w:r>
        <w:rPr>
          <w:spacing w:val="-9"/>
        </w:rPr>
        <w:t xml:space="preserve"> </w:t>
      </w:r>
      <w:r>
        <w:t>обращение</w:t>
      </w:r>
      <w:r>
        <w:rPr>
          <w:spacing w:val="-9"/>
        </w:rPr>
        <w:t xml:space="preserve"> </w:t>
      </w:r>
      <w:r>
        <w:t>за</w:t>
      </w:r>
      <w:r>
        <w:rPr>
          <w:spacing w:val="-12"/>
        </w:rPr>
        <w:t xml:space="preserve"> </w:t>
      </w:r>
      <w:r>
        <w:t>помощью,</w:t>
      </w:r>
      <w:r>
        <w:rPr>
          <w:spacing w:val="-11"/>
        </w:rPr>
        <w:t xml:space="preserve"> </w:t>
      </w:r>
      <w:r>
        <w:t>ответы</w:t>
      </w:r>
      <w:r>
        <w:rPr>
          <w:spacing w:val="-8"/>
        </w:rPr>
        <w:t xml:space="preserve"> </w:t>
      </w:r>
      <w:r>
        <w:t>на</w:t>
      </w:r>
      <w:r>
        <w:rPr>
          <w:spacing w:val="-9"/>
        </w:rPr>
        <w:t xml:space="preserve"> </w:t>
      </w:r>
      <w:r>
        <w:t>вопросы,</w:t>
      </w:r>
      <w:r>
        <w:rPr>
          <w:spacing w:val="-9"/>
        </w:rPr>
        <w:t xml:space="preserve"> </w:t>
      </w:r>
      <w:r>
        <w:t>задавание</w:t>
      </w:r>
      <w:r>
        <w:rPr>
          <w:spacing w:val="-9"/>
        </w:rPr>
        <w:t xml:space="preserve"> </w:t>
      </w:r>
      <w:r>
        <w:t>вопросов,</w:t>
      </w:r>
      <w:r>
        <w:rPr>
          <w:spacing w:val="-9"/>
        </w:rPr>
        <w:t xml:space="preserve"> </w:t>
      </w:r>
      <w:r>
        <w:t>расска зывание с использованием компьютера (планшетного компьютера).</w:t>
      </w:r>
    </w:p>
    <w:p w14:paraId="0890AF02" w14:textId="77777777" w:rsidR="00F50CD0" w:rsidRDefault="00000000">
      <w:pPr>
        <w:pStyle w:val="a3"/>
        <w:spacing w:before="3"/>
        <w:ind w:left="708" w:firstLine="0"/>
      </w:pPr>
      <w:r>
        <w:t>Развитие</w:t>
      </w:r>
      <w:r>
        <w:rPr>
          <w:spacing w:val="-5"/>
        </w:rPr>
        <w:t xml:space="preserve"> </w:t>
      </w:r>
      <w:r>
        <w:t>речи</w:t>
      </w:r>
      <w:r>
        <w:rPr>
          <w:spacing w:val="-3"/>
        </w:rPr>
        <w:t xml:space="preserve"> </w:t>
      </w:r>
      <w:r>
        <w:t>средствами</w:t>
      </w:r>
      <w:r>
        <w:rPr>
          <w:spacing w:val="-4"/>
        </w:rPr>
        <w:t xml:space="preserve"> </w:t>
      </w:r>
      <w:r>
        <w:t>невербальной</w:t>
      </w:r>
      <w:r>
        <w:rPr>
          <w:spacing w:val="-3"/>
        </w:rPr>
        <w:t xml:space="preserve"> </w:t>
      </w:r>
      <w:r>
        <w:rPr>
          <w:spacing w:val="-2"/>
        </w:rPr>
        <w:t>коммуникации.</w:t>
      </w:r>
    </w:p>
    <w:p w14:paraId="31968318" w14:textId="5EF09AB7" w:rsidR="00F50CD0" w:rsidRDefault="00000000">
      <w:pPr>
        <w:pStyle w:val="a3"/>
        <w:spacing w:before="137" w:line="360" w:lineRule="auto"/>
        <w:ind w:right="662"/>
      </w:pPr>
      <w: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 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w:t>
      </w:r>
      <w:r>
        <w:rPr>
          <w:spacing w:val="-1"/>
        </w:rPr>
        <w:t xml:space="preserve"> </w:t>
      </w:r>
      <w:r>
        <w:t>принадлежности, продукты, транспорт, птицы). Понимание обобщающих поня тий</w:t>
      </w:r>
      <w:r>
        <w:rPr>
          <w:spacing w:val="-15"/>
        </w:rPr>
        <w:t xml:space="preserve"> </w:t>
      </w:r>
      <w:r>
        <w:t>(посуда,</w:t>
      </w:r>
      <w:r>
        <w:rPr>
          <w:spacing w:val="-15"/>
        </w:rPr>
        <w:t xml:space="preserve"> </w:t>
      </w:r>
      <w:r>
        <w:t>мебель,</w:t>
      </w:r>
      <w:r>
        <w:rPr>
          <w:spacing w:val="-15"/>
        </w:rPr>
        <w:t xml:space="preserve"> </w:t>
      </w:r>
      <w:r>
        <w:t>игрушки,</w:t>
      </w:r>
      <w:r>
        <w:rPr>
          <w:spacing w:val="-15"/>
        </w:rPr>
        <w:t xml:space="preserve"> </w:t>
      </w:r>
      <w:r>
        <w:t>одежда,</w:t>
      </w:r>
      <w:r>
        <w:rPr>
          <w:spacing w:val="-15"/>
        </w:rPr>
        <w:t xml:space="preserve"> </w:t>
      </w:r>
      <w:r>
        <w:t>обувь,</w:t>
      </w:r>
      <w:r>
        <w:rPr>
          <w:spacing w:val="-15"/>
        </w:rPr>
        <w:t xml:space="preserve"> </w:t>
      </w:r>
      <w:r>
        <w:t>животные,</w:t>
      </w:r>
      <w:r>
        <w:rPr>
          <w:spacing w:val="-15"/>
        </w:rPr>
        <w:t xml:space="preserve"> </w:t>
      </w:r>
      <w:r>
        <w:t>овощи,</w:t>
      </w:r>
      <w:r>
        <w:rPr>
          <w:spacing w:val="-15"/>
        </w:rPr>
        <w:t xml:space="preserve"> </w:t>
      </w:r>
      <w:r>
        <w:t>фрукты,</w:t>
      </w:r>
      <w:r>
        <w:rPr>
          <w:spacing w:val="-15"/>
        </w:rPr>
        <w:t xml:space="preserve"> </w:t>
      </w:r>
      <w:r>
        <w:t>бытовые</w:t>
      </w:r>
      <w:r>
        <w:rPr>
          <w:spacing w:val="-15"/>
        </w:rPr>
        <w:t xml:space="preserve"> </w:t>
      </w:r>
      <w:r>
        <w:t>приборы, школьные</w:t>
      </w:r>
      <w:r>
        <w:rPr>
          <w:spacing w:val="-13"/>
        </w:rPr>
        <w:t xml:space="preserve"> </w:t>
      </w:r>
      <w:r>
        <w:t>принадлежности,</w:t>
      </w:r>
      <w:r>
        <w:rPr>
          <w:spacing w:val="-12"/>
        </w:rPr>
        <w:t xml:space="preserve"> </w:t>
      </w:r>
      <w:r>
        <w:t>продукты,</w:t>
      </w:r>
      <w:r>
        <w:rPr>
          <w:spacing w:val="-11"/>
        </w:rPr>
        <w:t xml:space="preserve"> </w:t>
      </w:r>
      <w:r>
        <w:t>транспорт,</w:t>
      </w:r>
      <w:r>
        <w:rPr>
          <w:spacing w:val="-11"/>
        </w:rPr>
        <w:t xml:space="preserve"> </w:t>
      </w:r>
      <w:r>
        <w:t>птицы).</w:t>
      </w:r>
      <w:r>
        <w:rPr>
          <w:spacing w:val="-12"/>
        </w:rPr>
        <w:t xml:space="preserve"> </w:t>
      </w:r>
      <w:r>
        <w:t>Понимание</w:t>
      </w:r>
      <w:r>
        <w:rPr>
          <w:spacing w:val="-13"/>
        </w:rPr>
        <w:t xml:space="preserve"> </w:t>
      </w:r>
      <w:r>
        <w:t>слов,</w:t>
      </w:r>
      <w:r>
        <w:rPr>
          <w:spacing w:val="-12"/>
        </w:rPr>
        <w:t xml:space="preserve"> </w:t>
      </w:r>
      <w:r>
        <w:t>обозначающих действия предмета (пить, есть, сидеть, стоять, бегать, спать, рисовать, играть, гулять). По нимание</w:t>
      </w:r>
      <w:r>
        <w:rPr>
          <w:spacing w:val="-2"/>
        </w:rPr>
        <w:t xml:space="preserve"> </w:t>
      </w:r>
      <w:r>
        <w:t>слов,</w:t>
      </w:r>
      <w:r>
        <w:rPr>
          <w:spacing w:val="-2"/>
        </w:rPr>
        <w:t xml:space="preserve"> </w:t>
      </w:r>
      <w:r>
        <w:t>обозначающих признак</w:t>
      </w:r>
      <w:r>
        <w:rPr>
          <w:spacing w:val="-1"/>
        </w:rPr>
        <w:t xml:space="preserve"> </w:t>
      </w:r>
      <w:r>
        <w:t>предмета</w:t>
      </w:r>
      <w:r>
        <w:rPr>
          <w:spacing w:val="-2"/>
        </w:rPr>
        <w:t xml:space="preserve"> </w:t>
      </w:r>
      <w:r>
        <w:t>(цвет,</w:t>
      </w:r>
      <w:r>
        <w:rPr>
          <w:spacing w:val="-1"/>
        </w:rPr>
        <w:t xml:space="preserve"> </w:t>
      </w:r>
      <w:r>
        <w:t>величина,</w:t>
      </w:r>
      <w:r>
        <w:rPr>
          <w:spacing w:val="-1"/>
        </w:rPr>
        <w:t xml:space="preserve"> </w:t>
      </w:r>
      <w:r>
        <w:t>форма).</w:t>
      </w:r>
      <w:r>
        <w:rPr>
          <w:spacing w:val="-2"/>
        </w:rPr>
        <w:t xml:space="preserve"> </w:t>
      </w:r>
      <w:r>
        <w:t>Понимание</w:t>
      </w:r>
      <w:r>
        <w:rPr>
          <w:spacing w:val="-2"/>
        </w:rPr>
        <w:t xml:space="preserve"> </w:t>
      </w:r>
      <w:r>
        <w:t>слов, обозначающих признак действия, состояние (громко, тихо, быстро, медленно, хорошо, плохо,</w:t>
      </w:r>
      <w:r>
        <w:rPr>
          <w:spacing w:val="-14"/>
        </w:rPr>
        <w:t xml:space="preserve"> </w:t>
      </w:r>
      <w:r>
        <w:t>весело,</w:t>
      </w:r>
      <w:r>
        <w:rPr>
          <w:spacing w:val="-12"/>
        </w:rPr>
        <w:t xml:space="preserve"> </w:t>
      </w:r>
      <w:r>
        <w:t>грустно).</w:t>
      </w:r>
      <w:r>
        <w:rPr>
          <w:spacing w:val="-13"/>
        </w:rPr>
        <w:t xml:space="preserve"> </w:t>
      </w:r>
      <w:r>
        <w:t>Понимание</w:t>
      </w:r>
      <w:r>
        <w:rPr>
          <w:spacing w:val="-15"/>
        </w:rPr>
        <w:t xml:space="preserve"> </w:t>
      </w:r>
      <w:r>
        <w:t>слов,</w:t>
      </w:r>
      <w:r>
        <w:rPr>
          <w:spacing w:val="-11"/>
        </w:rPr>
        <w:t xml:space="preserve"> </w:t>
      </w:r>
      <w:r>
        <w:t>указывающих</w:t>
      </w:r>
      <w:r>
        <w:rPr>
          <w:spacing w:val="-12"/>
        </w:rPr>
        <w:t xml:space="preserve"> </w:t>
      </w:r>
      <w:r>
        <w:t>на</w:t>
      </w:r>
      <w:r>
        <w:rPr>
          <w:spacing w:val="-15"/>
        </w:rPr>
        <w:t xml:space="preserve"> </w:t>
      </w:r>
      <w:r>
        <w:t>предмет,</w:t>
      </w:r>
      <w:r>
        <w:rPr>
          <w:spacing w:val="-14"/>
        </w:rPr>
        <w:t xml:space="preserve"> </w:t>
      </w:r>
      <w:r>
        <w:t>его</w:t>
      </w:r>
      <w:r>
        <w:rPr>
          <w:spacing w:val="-12"/>
        </w:rPr>
        <w:t xml:space="preserve"> </w:t>
      </w:r>
      <w:r>
        <w:t>признак</w:t>
      </w:r>
      <w:r>
        <w:rPr>
          <w:spacing w:val="-14"/>
        </w:rPr>
        <w:t xml:space="preserve"> </w:t>
      </w:r>
      <w:r>
        <w:t>(я,</w:t>
      </w:r>
      <w:r>
        <w:rPr>
          <w:spacing w:val="-15"/>
        </w:rPr>
        <w:t xml:space="preserve"> </w:t>
      </w:r>
      <w:r>
        <w:t>он,</w:t>
      </w:r>
      <w:r>
        <w:rPr>
          <w:spacing w:val="-14"/>
        </w:rPr>
        <w:t xml:space="preserve"> </w:t>
      </w:r>
      <w:r>
        <w:t>мой, твой).</w:t>
      </w:r>
      <w:r>
        <w:rPr>
          <w:spacing w:val="-1"/>
        </w:rPr>
        <w:t xml:space="preserve"> </w:t>
      </w:r>
      <w:r>
        <w:t>Понимание</w:t>
      </w:r>
      <w:r>
        <w:rPr>
          <w:spacing w:val="-1"/>
        </w:rPr>
        <w:t xml:space="preserve"> </w:t>
      </w:r>
      <w:r>
        <w:t>слов,</w:t>
      </w:r>
      <w:r>
        <w:rPr>
          <w:spacing w:val="-1"/>
        </w:rPr>
        <w:t xml:space="preserve"> </w:t>
      </w:r>
      <w:r>
        <w:t>обозначающих число,</w:t>
      </w:r>
      <w:r>
        <w:rPr>
          <w:spacing w:val="-3"/>
        </w:rPr>
        <w:t xml:space="preserve"> </w:t>
      </w:r>
      <w:r>
        <w:t>количество предметов (пять, второй).</w:t>
      </w:r>
      <w:r>
        <w:rPr>
          <w:spacing w:val="-1"/>
        </w:rPr>
        <w:t xml:space="preserve"> </w:t>
      </w:r>
      <w:r>
        <w:t>Пони мание</w:t>
      </w:r>
      <w:r>
        <w:rPr>
          <w:spacing w:val="-6"/>
        </w:rPr>
        <w:t xml:space="preserve"> </w:t>
      </w:r>
      <w:r>
        <w:t>слов,</w:t>
      </w:r>
      <w:r>
        <w:rPr>
          <w:spacing w:val="-5"/>
        </w:rPr>
        <w:t xml:space="preserve"> </w:t>
      </w:r>
      <w:r>
        <w:t>обозначающих</w:t>
      </w:r>
      <w:r>
        <w:rPr>
          <w:spacing w:val="-5"/>
        </w:rPr>
        <w:t xml:space="preserve"> </w:t>
      </w:r>
      <w:r>
        <w:t>взаимосвязь</w:t>
      </w:r>
      <w:r>
        <w:rPr>
          <w:spacing w:val="-4"/>
        </w:rPr>
        <w:t xml:space="preserve"> </w:t>
      </w:r>
      <w:r>
        <w:t>слов</w:t>
      </w:r>
      <w:r>
        <w:rPr>
          <w:spacing w:val="-5"/>
        </w:rPr>
        <w:t xml:space="preserve"> </w:t>
      </w:r>
      <w:r>
        <w:t>в</w:t>
      </w:r>
      <w:r>
        <w:rPr>
          <w:spacing w:val="-5"/>
        </w:rPr>
        <w:t xml:space="preserve"> </w:t>
      </w:r>
      <w:r>
        <w:t>предложении</w:t>
      </w:r>
      <w:r>
        <w:rPr>
          <w:spacing w:val="-4"/>
        </w:rPr>
        <w:t xml:space="preserve"> </w:t>
      </w:r>
      <w:r>
        <w:t>(в,</w:t>
      </w:r>
      <w:r>
        <w:rPr>
          <w:spacing w:val="-5"/>
        </w:rPr>
        <w:t xml:space="preserve"> </w:t>
      </w:r>
      <w:r>
        <w:t>на,</w:t>
      </w:r>
      <w:r>
        <w:rPr>
          <w:spacing w:val="-5"/>
        </w:rPr>
        <w:t xml:space="preserve"> </w:t>
      </w:r>
      <w:r>
        <w:t>под,</w:t>
      </w:r>
      <w:r>
        <w:rPr>
          <w:spacing w:val="-5"/>
        </w:rPr>
        <w:t xml:space="preserve"> </w:t>
      </w:r>
      <w:r>
        <w:t>из,</w:t>
      </w:r>
      <w:r>
        <w:rPr>
          <w:spacing w:val="-7"/>
        </w:rPr>
        <w:t xml:space="preserve"> </w:t>
      </w:r>
      <w:r>
        <w:t>изза).</w:t>
      </w:r>
      <w:r>
        <w:rPr>
          <w:spacing w:val="-6"/>
        </w:rPr>
        <w:t xml:space="preserve"> </w:t>
      </w:r>
      <w:r>
        <w:t>Понима ние</w:t>
      </w:r>
      <w:r>
        <w:rPr>
          <w:spacing w:val="-15"/>
        </w:rPr>
        <w:t xml:space="preserve"> </w:t>
      </w:r>
      <w:r>
        <w:t>простых</w:t>
      </w:r>
      <w:r>
        <w:rPr>
          <w:spacing w:val="-15"/>
        </w:rPr>
        <w:t xml:space="preserve"> </w:t>
      </w:r>
      <w:r>
        <w:t>предложений.</w:t>
      </w:r>
      <w:r>
        <w:rPr>
          <w:spacing w:val="-15"/>
        </w:rPr>
        <w:t xml:space="preserve"> </w:t>
      </w:r>
      <w:r>
        <w:t>Понимание</w:t>
      </w:r>
      <w:r>
        <w:rPr>
          <w:spacing w:val="-15"/>
        </w:rPr>
        <w:t xml:space="preserve"> </w:t>
      </w:r>
      <w:r>
        <w:t>сложных</w:t>
      </w:r>
      <w:r>
        <w:rPr>
          <w:spacing w:val="-15"/>
        </w:rPr>
        <w:t xml:space="preserve"> </w:t>
      </w:r>
      <w:r>
        <w:t>предложений.</w:t>
      </w:r>
      <w:r>
        <w:rPr>
          <w:spacing w:val="-15"/>
        </w:rPr>
        <w:t xml:space="preserve"> </w:t>
      </w:r>
      <w:r>
        <w:t>Понимание</w:t>
      </w:r>
      <w:r>
        <w:rPr>
          <w:spacing w:val="-15"/>
        </w:rPr>
        <w:t xml:space="preserve"> </w:t>
      </w:r>
      <w:r>
        <w:t>содержания</w:t>
      </w:r>
      <w:r>
        <w:rPr>
          <w:spacing w:val="-15"/>
        </w:rPr>
        <w:t xml:space="preserve"> </w:t>
      </w:r>
      <w:r>
        <w:t xml:space="preserve">тек </w:t>
      </w:r>
      <w:r>
        <w:rPr>
          <w:spacing w:val="-4"/>
        </w:rPr>
        <w:t>ста.</w:t>
      </w:r>
    </w:p>
    <w:p w14:paraId="762FFF5D" w14:textId="77777777" w:rsidR="00F50CD0" w:rsidRDefault="00000000">
      <w:pPr>
        <w:pStyle w:val="a3"/>
        <w:spacing w:before="3"/>
        <w:ind w:left="708" w:firstLine="0"/>
      </w:pPr>
      <w:r>
        <w:t>Экспрессия</w:t>
      </w:r>
      <w:r>
        <w:rPr>
          <w:spacing w:val="-5"/>
        </w:rPr>
        <w:t xml:space="preserve"> </w:t>
      </w:r>
      <w:r>
        <w:t>с</w:t>
      </w:r>
      <w:r>
        <w:rPr>
          <w:spacing w:val="-4"/>
        </w:rPr>
        <w:t xml:space="preserve"> </w:t>
      </w:r>
      <w:r>
        <w:t>использованием</w:t>
      </w:r>
      <w:r>
        <w:rPr>
          <w:spacing w:val="-3"/>
        </w:rPr>
        <w:t xml:space="preserve"> </w:t>
      </w:r>
      <w:r>
        <w:t>средств</w:t>
      </w:r>
      <w:r>
        <w:rPr>
          <w:spacing w:val="-3"/>
        </w:rPr>
        <w:t xml:space="preserve"> </w:t>
      </w:r>
      <w:r>
        <w:t>невербальной</w:t>
      </w:r>
      <w:r>
        <w:rPr>
          <w:spacing w:val="-4"/>
        </w:rPr>
        <w:t xml:space="preserve"> </w:t>
      </w:r>
      <w:r>
        <w:rPr>
          <w:spacing w:val="-2"/>
        </w:rPr>
        <w:t>коммуникации.</w:t>
      </w:r>
    </w:p>
    <w:p w14:paraId="2A649636" w14:textId="0A42BF38" w:rsidR="00F50CD0" w:rsidRDefault="00000000">
      <w:pPr>
        <w:pStyle w:val="a3"/>
        <w:spacing w:before="136" w:line="360" w:lineRule="auto"/>
        <w:ind w:right="667"/>
      </w:pPr>
      <w: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 ников</w:t>
      </w:r>
      <w:r>
        <w:rPr>
          <w:spacing w:val="-15"/>
        </w:rPr>
        <w:t xml:space="preserve"> </w:t>
      </w:r>
      <w:r>
        <w:t>класса)</w:t>
      </w:r>
      <w:r>
        <w:rPr>
          <w:spacing w:val="-15"/>
        </w:rPr>
        <w:t xml:space="preserve"> </w:t>
      </w:r>
      <w:r>
        <w:t>посредством</w:t>
      </w:r>
      <w:r>
        <w:rPr>
          <w:spacing w:val="-15"/>
        </w:rPr>
        <w:t xml:space="preserve"> </w:t>
      </w:r>
      <w:r>
        <w:t>напечатанного</w:t>
      </w:r>
      <w:r>
        <w:rPr>
          <w:spacing w:val="-15"/>
        </w:rPr>
        <w:t xml:space="preserve"> </w:t>
      </w:r>
      <w:r>
        <w:t>слова</w:t>
      </w:r>
      <w:r>
        <w:rPr>
          <w:spacing w:val="-15"/>
        </w:rPr>
        <w:t xml:space="preserve"> </w:t>
      </w:r>
      <w:r>
        <w:t>(электронного</w:t>
      </w:r>
      <w:r>
        <w:rPr>
          <w:spacing w:val="-15"/>
        </w:rPr>
        <w:t xml:space="preserve"> </w:t>
      </w:r>
      <w:r>
        <w:t>устройства).</w:t>
      </w:r>
      <w:r>
        <w:rPr>
          <w:spacing w:val="-15"/>
        </w:rPr>
        <w:t xml:space="preserve"> </w:t>
      </w:r>
      <w:r>
        <w:t>Использование графического</w:t>
      </w:r>
      <w:r>
        <w:rPr>
          <w:spacing w:val="-10"/>
        </w:rPr>
        <w:t xml:space="preserve"> </w:t>
      </w:r>
      <w:r>
        <w:t>изображения</w:t>
      </w:r>
      <w:r>
        <w:rPr>
          <w:spacing w:val="-10"/>
        </w:rPr>
        <w:t xml:space="preserve"> </w:t>
      </w:r>
      <w:r>
        <w:t>(электронного</w:t>
      </w:r>
      <w:r>
        <w:rPr>
          <w:spacing w:val="-8"/>
        </w:rPr>
        <w:t xml:space="preserve"> </w:t>
      </w:r>
      <w:r>
        <w:t>устройства)</w:t>
      </w:r>
      <w:r>
        <w:rPr>
          <w:spacing w:val="-11"/>
        </w:rPr>
        <w:t xml:space="preserve"> </w:t>
      </w:r>
      <w:r>
        <w:t>для</w:t>
      </w:r>
      <w:r>
        <w:rPr>
          <w:spacing w:val="-10"/>
        </w:rPr>
        <w:t xml:space="preserve"> </w:t>
      </w:r>
      <w:r>
        <w:t>обозначения</w:t>
      </w:r>
      <w:r>
        <w:rPr>
          <w:spacing w:val="-10"/>
        </w:rPr>
        <w:t xml:space="preserve"> </w:t>
      </w:r>
      <w:r>
        <w:t>предметов</w:t>
      </w:r>
      <w:r>
        <w:rPr>
          <w:spacing w:val="-10"/>
        </w:rPr>
        <w:t xml:space="preserve"> </w:t>
      </w:r>
      <w:r>
        <w:t>и</w:t>
      </w:r>
      <w:r>
        <w:rPr>
          <w:spacing w:val="-9"/>
        </w:rPr>
        <w:t xml:space="preserve"> </w:t>
      </w:r>
      <w:r>
        <w:t>объек тов</w:t>
      </w:r>
      <w:r>
        <w:rPr>
          <w:spacing w:val="-14"/>
        </w:rPr>
        <w:t xml:space="preserve"> </w:t>
      </w:r>
      <w:r>
        <w:t>(посуда,</w:t>
      </w:r>
      <w:r>
        <w:rPr>
          <w:spacing w:val="-14"/>
        </w:rPr>
        <w:t xml:space="preserve"> </w:t>
      </w:r>
      <w:r>
        <w:t>мебель,</w:t>
      </w:r>
      <w:r>
        <w:rPr>
          <w:spacing w:val="-14"/>
        </w:rPr>
        <w:t xml:space="preserve"> </w:t>
      </w:r>
      <w:r>
        <w:t>игрушки,</w:t>
      </w:r>
      <w:r>
        <w:rPr>
          <w:spacing w:val="-14"/>
        </w:rPr>
        <w:t xml:space="preserve"> </w:t>
      </w:r>
      <w:r>
        <w:t>одежда,</w:t>
      </w:r>
      <w:r>
        <w:rPr>
          <w:spacing w:val="-13"/>
        </w:rPr>
        <w:t xml:space="preserve"> </w:t>
      </w:r>
      <w:r>
        <w:t>обувь,</w:t>
      </w:r>
      <w:r>
        <w:rPr>
          <w:spacing w:val="-12"/>
        </w:rPr>
        <w:t xml:space="preserve"> </w:t>
      </w:r>
      <w:r>
        <w:t>животные,</w:t>
      </w:r>
      <w:r>
        <w:rPr>
          <w:spacing w:val="-14"/>
        </w:rPr>
        <w:t xml:space="preserve"> </w:t>
      </w:r>
      <w:r>
        <w:t>овощи,</w:t>
      </w:r>
      <w:r>
        <w:rPr>
          <w:spacing w:val="-14"/>
        </w:rPr>
        <w:t xml:space="preserve"> </w:t>
      </w:r>
      <w:r>
        <w:t>фрукты,</w:t>
      </w:r>
      <w:r>
        <w:rPr>
          <w:spacing w:val="-15"/>
        </w:rPr>
        <w:t xml:space="preserve"> </w:t>
      </w:r>
      <w:r>
        <w:t>бытовые</w:t>
      </w:r>
      <w:r>
        <w:rPr>
          <w:spacing w:val="-13"/>
        </w:rPr>
        <w:t xml:space="preserve"> </w:t>
      </w:r>
      <w:r>
        <w:rPr>
          <w:spacing w:val="-2"/>
        </w:rPr>
        <w:t>приборы,</w:t>
      </w:r>
    </w:p>
    <w:p w14:paraId="6FE3602B" w14:textId="77777777" w:rsidR="00F50CD0" w:rsidRDefault="00F50CD0">
      <w:pPr>
        <w:spacing w:line="360" w:lineRule="auto"/>
        <w:sectPr w:rsidR="00F50CD0" w:rsidSect="00AD1093">
          <w:pgSz w:w="11910" w:h="16840"/>
          <w:pgMar w:top="1040" w:right="180" w:bottom="1200" w:left="1560" w:header="0" w:footer="1000" w:gutter="0"/>
          <w:cols w:space="720"/>
        </w:sectPr>
      </w:pPr>
    </w:p>
    <w:p w14:paraId="00ED4790" w14:textId="5B6B28B7" w:rsidR="00F50CD0" w:rsidRDefault="00000000">
      <w:pPr>
        <w:pStyle w:val="a3"/>
        <w:spacing w:before="68" w:line="360" w:lineRule="auto"/>
        <w:ind w:right="667" w:firstLine="0"/>
      </w:pPr>
      <w:r>
        <w:lastRenderedPageBreak/>
        <w:t>школьные принадлежности, продукты, транспорт, птицы). Использование графического изображения</w:t>
      </w:r>
      <w:r>
        <w:rPr>
          <w:spacing w:val="-15"/>
        </w:rPr>
        <w:t xml:space="preserve"> </w:t>
      </w:r>
      <w:r>
        <w:t>(электронного</w:t>
      </w:r>
      <w:r>
        <w:rPr>
          <w:spacing w:val="-15"/>
        </w:rPr>
        <w:t xml:space="preserve"> </w:t>
      </w:r>
      <w:r>
        <w:t>устройства)</w:t>
      </w:r>
      <w:r>
        <w:rPr>
          <w:spacing w:val="-15"/>
        </w:rPr>
        <w:t xml:space="preserve"> </w:t>
      </w:r>
      <w:r>
        <w:t>для</w:t>
      </w:r>
      <w:r>
        <w:rPr>
          <w:spacing w:val="-15"/>
        </w:rPr>
        <w:t xml:space="preserve"> </w:t>
      </w:r>
      <w:r>
        <w:t>обозначения</w:t>
      </w:r>
      <w:r>
        <w:rPr>
          <w:spacing w:val="-15"/>
        </w:rPr>
        <w:t xml:space="preserve"> </w:t>
      </w:r>
      <w:r>
        <w:t>действия</w:t>
      </w:r>
      <w:r>
        <w:rPr>
          <w:spacing w:val="-15"/>
        </w:rPr>
        <w:t xml:space="preserve"> </w:t>
      </w:r>
      <w:r>
        <w:t>предмета</w:t>
      </w:r>
      <w:r>
        <w:rPr>
          <w:spacing w:val="-15"/>
        </w:rPr>
        <w:t xml:space="preserve"> </w:t>
      </w:r>
      <w:r>
        <w:t>(пить,</w:t>
      </w:r>
      <w:r>
        <w:rPr>
          <w:spacing w:val="-15"/>
        </w:rPr>
        <w:t xml:space="preserve"> </w:t>
      </w:r>
      <w:r>
        <w:t>есть,</w:t>
      </w:r>
      <w:r>
        <w:rPr>
          <w:spacing w:val="-15"/>
        </w:rPr>
        <w:t xml:space="preserve"> </w:t>
      </w:r>
      <w:r>
        <w:t>си деть, стоять, бегать, спать, рисовать, играть, гулять). Использование графического изобра 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 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9DF0F32" w14:textId="68CAFA1C" w:rsidR="00F50CD0" w:rsidRDefault="00000000">
      <w:pPr>
        <w:pStyle w:val="a3"/>
        <w:spacing w:before="2" w:line="360" w:lineRule="auto"/>
        <w:ind w:right="669"/>
      </w:pPr>
      <w:r>
        <w:t>Использование графического изображения (электронного устройства) для обозначе ния</w:t>
      </w:r>
      <w:r>
        <w:rPr>
          <w:spacing w:val="-8"/>
        </w:rPr>
        <w:t xml:space="preserve"> </w:t>
      </w:r>
      <w:r>
        <w:t>признака</w:t>
      </w:r>
      <w:r>
        <w:rPr>
          <w:spacing w:val="-9"/>
        </w:rPr>
        <w:t xml:space="preserve"> </w:t>
      </w:r>
      <w:r>
        <w:t>действия,</w:t>
      </w:r>
      <w:r>
        <w:rPr>
          <w:spacing w:val="-8"/>
        </w:rPr>
        <w:t xml:space="preserve"> </w:t>
      </w:r>
      <w:r>
        <w:t>состояния</w:t>
      </w:r>
      <w:r>
        <w:rPr>
          <w:spacing w:val="-8"/>
        </w:rPr>
        <w:t xml:space="preserve"> </w:t>
      </w:r>
      <w:r>
        <w:t>(громко,</w:t>
      </w:r>
      <w:r>
        <w:rPr>
          <w:spacing w:val="-8"/>
        </w:rPr>
        <w:t xml:space="preserve"> </w:t>
      </w:r>
      <w:r>
        <w:t>тихо,</w:t>
      </w:r>
      <w:r>
        <w:rPr>
          <w:spacing w:val="-9"/>
        </w:rPr>
        <w:t xml:space="preserve"> </w:t>
      </w:r>
      <w:r>
        <w:t>быстро,</w:t>
      </w:r>
      <w:r>
        <w:rPr>
          <w:spacing w:val="-8"/>
        </w:rPr>
        <w:t xml:space="preserve"> </w:t>
      </w:r>
      <w:r>
        <w:t>медленно,</w:t>
      </w:r>
      <w:r>
        <w:rPr>
          <w:spacing w:val="-8"/>
        </w:rPr>
        <w:t xml:space="preserve"> </w:t>
      </w:r>
      <w:r>
        <w:t>хорошо,</w:t>
      </w:r>
      <w:r>
        <w:rPr>
          <w:spacing w:val="-8"/>
        </w:rPr>
        <w:t xml:space="preserve"> </w:t>
      </w:r>
      <w:r>
        <w:t>плохо,</w:t>
      </w:r>
      <w:r>
        <w:rPr>
          <w:spacing w:val="-8"/>
        </w:rPr>
        <w:t xml:space="preserve"> </w:t>
      </w:r>
      <w:r>
        <w:t>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 ного устройства для обозначения числа и количества предметов (пять, второй). Составле 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w:t>
      </w:r>
      <w:r>
        <w:rPr>
          <w:spacing w:val="-2"/>
        </w:rPr>
        <w:t xml:space="preserve"> </w:t>
      </w:r>
      <w:r>
        <w:t>(электронного устройства). Составление рассказа по последовательно проде 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 ческого</w:t>
      </w:r>
      <w:r>
        <w:rPr>
          <w:spacing w:val="-13"/>
        </w:rPr>
        <w:t xml:space="preserve"> </w:t>
      </w:r>
      <w:r>
        <w:t>изображения</w:t>
      </w:r>
      <w:r>
        <w:rPr>
          <w:spacing w:val="-13"/>
        </w:rPr>
        <w:t xml:space="preserve"> </w:t>
      </w:r>
      <w:r>
        <w:t>(электронного</w:t>
      </w:r>
      <w:r>
        <w:rPr>
          <w:spacing w:val="-10"/>
        </w:rPr>
        <w:t xml:space="preserve"> </w:t>
      </w:r>
      <w:r>
        <w:t>устройства).</w:t>
      </w:r>
      <w:r>
        <w:rPr>
          <w:spacing w:val="-13"/>
        </w:rPr>
        <w:t xml:space="preserve"> </w:t>
      </w:r>
      <w:r>
        <w:t>Составление</w:t>
      </w:r>
      <w:r>
        <w:rPr>
          <w:spacing w:val="-13"/>
        </w:rPr>
        <w:t xml:space="preserve"> </w:t>
      </w:r>
      <w:r>
        <w:t>рассказа</w:t>
      </w:r>
      <w:r>
        <w:rPr>
          <w:spacing w:val="-13"/>
        </w:rPr>
        <w:t xml:space="preserve"> </w:t>
      </w:r>
      <w:r>
        <w:t>по</w:t>
      </w:r>
      <w:r>
        <w:rPr>
          <w:spacing w:val="-13"/>
        </w:rPr>
        <w:t xml:space="preserve"> </w:t>
      </w:r>
      <w:r>
        <w:t>серии</w:t>
      </w:r>
      <w:r>
        <w:rPr>
          <w:spacing w:val="-12"/>
        </w:rPr>
        <w:t xml:space="preserve"> </w:t>
      </w:r>
      <w:r>
        <w:t>сюжетных картинок</w:t>
      </w:r>
      <w:r>
        <w:rPr>
          <w:spacing w:val="-10"/>
        </w:rPr>
        <w:t xml:space="preserve"> </w:t>
      </w:r>
      <w:r>
        <w:t>с</w:t>
      </w:r>
      <w:r>
        <w:rPr>
          <w:spacing w:val="-11"/>
        </w:rPr>
        <w:t xml:space="preserve"> </w:t>
      </w:r>
      <w:r>
        <w:t>использованием</w:t>
      </w:r>
      <w:r>
        <w:rPr>
          <w:spacing w:val="-11"/>
        </w:rPr>
        <w:t xml:space="preserve"> </w:t>
      </w:r>
      <w:r>
        <w:t>графического</w:t>
      </w:r>
      <w:r>
        <w:rPr>
          <w:spacing w:val="-10"/>
        </w:rPr>
        <w:t xml:space="preserve"> </w:t>
      </w:r>
      <w:r>
        <w:t>изображения</w:t>
      </w:r>
      <w:r>
        <w:rPr>
          <w:spacing w:val="-10"/>
        </w:rPr>
        <w:t xml:space="preserve"> </w:t>
      </w:r>
      <w:r>
        <w:t>(электронного</w:t>
      </w:r>
      <w:r>
        <w:rPr>
          <w:spacing w:val="-12"/>
        </w:rPr>
        <w:t xml:space="preserve"> </w:t>
      </w:r>
      <w:r>
        <w:t>устройства).</w:t>
      </w:r>
      <w:r>
        <w:rPr>
          <w:spacing w:val="-11"/>
        </w:rPr>
        <w:t xml:space="preserve"> </w:t>
      </w:r>
      <w:r>
        <w:t>Состав ление</w:t>
      </w:r>
      <w:r>
        <w:rPr>
          <w:spacing w:val="-15"/>
        </w:rPr>
        <w:t xml:space="preserve"> </w:t>
      </w:r>
      <w:r>
        <w:t>рассказа</w:t>
      </w:r>
      <w:r>
        <w:rPr>
          <w:spacing w:val="-15"/>
        </w:rPr>
        <w:t xml:space="preserve"> </w:t>
      </w:r>
      <w:r>
        <w:t>о</w:t>
      </w:r>
      <w:r>
        <w:rPr>
          <w:spacing w:val="-15"/>
        </w:rPr>
        <w:t xml:space="preserve"> </w:t>
      </w:r>
      <w:r>
        <w:t>прошедших,</w:t>
      </w:r>
      <w:r>
        <w:rPr>
          <w:spacing w:val="-15"/>
        </w:rPr>
        <w:t xml:space="preserve"> </w:t>
      </w:r>
      <w:r>
        <w:t>планируемых</w:t>
      </w:r>
      <w:r>
        <w:rPr>
          <w:spacing w:val="-15"/>
        </w:rPr>
        <w:t xml:space="preserve"> </w:t>
      </w:r>
      <w:r>
        <w:t>событиях</w:t>
      </w:r>
      <w:r>
        <w:rPr>
          <w:spacing w:val="-15"/>
        </w:rPr>
        <w:t xml:space="preserve"> </w:t>
      </w:r>
      <w:r>
        <w:t>с</w:t>
      </w:r>
      <w:r>
        <w:rPr>
          <w:spacing w:val="-15"/>
        </w:rPr>
        <w:t xml:space="preserve"> </w:t>
      </w:r>
      <w:r>
        <w:t>использованием</w:t>
      </w:r>
      <w:r>
        <w:rPr>
          <w:spacing w:val="-15"/>
        </w:rPr>
        <w:t xml:space="preserve"> </w:t>
      </w:r>
      <w:r>
        <w:t>графического</w:t>
      </w:r>
      <w:r>
        <w:rPr>
          <w:spacing w:val="-15"/>
        </w:rPr>
        <w:t xml:space="preserve"> </w:t>
      </w:r>
      <w:r>
        <w:t>изоб ражения</w:t>
      </w:r>
      <w:r>
        <w:rPr>
          <w:spacing w:val="-1"/>
        </w:rPr>
        <w:t xml:space="preserve"> </w:t>
      </w:r>
      <w:r>
        <w:t>(электронного</w:t>
      </w:r>
      <w:r>
        <w:rPr>
          <w:spacing w:val="-1"/>
        </w:rPr>
        <w:t xml:space="preserve"> </w:t>
      </w:r>
      <w:r>
        <w:t>устройства).</w:t>
      </w:r>
      <w:r>
        <w:rPr>
          <w:spacing w:val="-2"/>
        </w:rPr>
        <w:t xml:space="preserve"> </w:t>
      </w:r>
      <w:r>
        <w:t>Составление</w:t>
      </w:r>
      <w:r>
        <w:rPr>
          <w:spacing w:val="-2"/>
        </w:rPr>
        <w:t xml:space="preserve"> </w:t>
      </w:r>
      <w:r>
        <w:t>рассказа</w:t>
      </w:r>
      <w:r>
        <w:rPr>
          <w:spacing w:val="-2"/>
        </w:rPr>
        <w:t xml:space="preserve"> </w:t>
      </w:r>
      <w:r>
        <w:t>о себе с</w:t>
      </w:r>
      <w:r>
        <w:rPr>
          <w:spacing w:val="-2"/>
        </w:rPr>
        <w:t xml:space="preserve"> </w:t>
      </w:r>
      <w:r>
        <w:t>использованием</w:t>
      </w:r>
      <w:r>
        <w:rPr>
          <w:spacing w:val="-2"/>
        </w:rPr>
        <w:t xml:space="preserve"> </w:t>
      </w:r>
      <w:r>
        <w:t>графи ческого изображения (электронного устройства).</w:t>
      </w:r>
    </w:p>
    <w:p w14:paraId="6D56A743" w14:textId="77777777" w:rsidR="00F50CD0" w:rsidRDefault="00000000">
      <w:pPr>
        <w:pStyle w:val="a3"/>
        <w:spacing w:before="1"/>
        <w:ind w:left="708" w:firstLine="0"/>
      </w:pPr>
      <w:r>
        <w:t>Чтение</w:t>
      </w:r>
      <w:r>
        <w:rPr>
          <w:spacing w:val="-2"/>
        </w:rPr>
        <w:t xml:space="preserve"> </w:t>
      </w:r>
      <w:r>
        <w:t xml:space="preserve">и </w:t>
      </w:r>
      <w:r>
        <w:rPr>
          <w:spacing w:val="-2"/>
        </w:rPr>
        <w:t>письмо.</w:t>
      </w:r>
    </w:p>
    <w:p w14:paraId="305BA03A" w14:textId="77777777" w:rsidR="00F50CD0" w:rsidRDefault="00000000">
      <w:pPr>
        <w:pStyle w:val="a3"/>
        <w:spacing w:before="139" w:line="360" w:lineRule="auto"/>
        <w:ind w:right="671"/>
      </w:pPr>
      <w:r>
        <w:rPr>
          <w:spacing w:val="-2"/>
        </w:rPr>
        <w:t xml:space="preserve">Глобальное чтение. Узнавание (различение) напечатанных слов, обозначающих имена </w:t>
      </w:r>
      <w:r>
        <w:t>людей, названия предметов, действий. Использование карточек с напечатанными словами как средства коммуникации.</w:t>
      </w:r>
    </w:p>
    <w:p w14:paraId="461E9C13" w14:textId="639311C7" w:rsidR="00F50CD0" w:rsidRDefault="00000000">
      <w:pPr>
        <w:pStyle w:val="a3"/>
        <w:spacing w:line="360" w:lineRule="auto"/>
        <w:ind w:right="666"/>
      </w:pPr>
      <w:r>
        <w:t>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 тельности по самообслуживанию", "Двигательная коррекция".</w:t>
      </w:r>
    </w:p>
    <w:p w14:paraId="1F5657ED" w14:textId="4358B9E8" w:rsidR="00F50CD0" w:rsidRDefault="00000000">
      <w:pPr>
        <w:pStyle w:val="a3"/>
        <w:spacing w:before="1" w:line="360" w:lineRule="auto"/>
        <w:ind w:right="674"/>
      </w:pPr>
      <w:r>
        <w:t>Содержание коррекционных курсов и задачи их реализации определяются образова тельной</w:t>
      </w:r>
      <w:r>
        <w:rPr>
          <w:spacing w:val="-12"/>
        </w:rPr>
        <w:t xml:space="preserve"> </w:t>
      </w:r>
      <w:r>
        <w:t>организацией</w:t>
      </w:r>
      <w:r>
        <w:rPr>
          <w:spacing w:val="-12"/>
        </w:rPr>
        <w:t xml:space="preserve"> </w:t>
      </w:r>
      <w:r>
        <w:t>с</w:t>
      </w:r>
      <w:r>
        <w:rPr>
          <w:spacing w:val="-14"/>
        </w:rPr>
        <w:t xml:space="preserve"> </w:t>
      </w:r>
      <w:r>
        <w:t>учетом</w:t>
      </w:r>
      <w:r>
        <w:rPr>
          <w:spacing w:val="-13"/>
        </w:rPr>
        <w:t xml:space="preserve"> </w:t>
      </w:r>
      <w:r>
        <w:t>преемственности</w:t>
      </w:r>
      <w:r>
        <w:rPr>
          <w:spacing w:val="-11"/>
        </w:rPr>
        <w:t xml:space="preserve"> </w:t>
      </w:r>
      <w:r>
        <w:t>задач</w:t>
      </w:r>
      <w:r>
        <w:rPr>
          <w:spacing w:val="-13"/>
        </w:rPr>
        <w:t xml:space="preserve"> </w:t>
      </w:r>
      <w:r>
        <w:t>и</w:t>
      </w:r>
      <w:r>
        <w:rPr>
          <w:spacing w:val="-12"/>
        </w:rPr>
        <w:t xml:space="preserve"> </w:t>
      </w:r>
      <w:r>
        <w:t>достигнутых</w:t>
      </w:r>
      <w:r>
        <w:rPr>
          <w:spacing w:val="-10"/>
        </w:rPr>
        <w:t xml:space="preserve"> </w:t>
      </w:r>
      <w:r>
        <w:t>результатов</w:t>
      </w:r>
      <w:r>
        <w:rPr>
          <w:spacing w:val="-13"/>
        </w:rPr>
        <w:t xml:space="preserve"> </w:t>
      </w:r>
      <w:r>
        <w:t>реализа ции коррекционных курсов АОП НОО обучающихся с НОДА.</w:t>
      </w:r>
    </w:p>
    <w:p w14:paraId="4E77DC77" w14:textId="77777777" w:rsidR="00F50CD0" w:rsidRDefault="00F50CD0">
      <w:pPr>
        <w:spacing w:line="360" w:lineRule="auto"/>
        <w:sectPr w:rsidR="00F50CD0" w:rsidSect="00AD1093">
          <w:pgSz w:w="11910" w:h="16840"/>
          <w:pgMar w:top="1040" w:right="180" w:bottom="1200" w:left="1560" w:header="0" w:footer="1000" w:gutter="0"/>
          <w:cols w:space="720"/>
        </w:sectPr>
      </w:pPr>
    </w:p>
    <w:p w14:paraId="67519200" w14:textId="120A9D00" w:rsidR="00F50CD0" w:rsidRDefault="00000000">
      <w:pPr>
        <w:pStyle w:val="a3"/>
        <w:spacing w:before="68" w:line="360" w:lineRule="auto"/>
        <w:ind w:right="664"/>
      </w:pPr>
      <w:r>
        <w:lastRenderedPageBreak/>
        <w:t>Содержание</w:t>
      </w:r>
      <w:r>
        <w:rPr>
          <w:spacing w:val="-15"/>
        </w:rPr>
        <w:t xml:space="preserve"> </w:t>
      </w:r>
      <w:r>
        <w:t>коррекционно</w:t>
      </w:r>
      <w:r w:rsidR="00C62010">
        <w:t>-</w:t>
      </w:r>
      <w:r>
        <w:t>развивающей</w:t>
      </w:r>
      <w:r>
        <w:rPr>
          <w:spacing w:val="-15"/>
        </w:rPr>
        <w:t xml:space="preserve"> </w:t>
      </w:r>
      <w:r>
        <w:t>области</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расстройствами аутистического спектра с умеренной, тяжелой, глубокой умственной отсталостью (интел лектуальными</w:t>
      </w:r>
      <w:r>
        <w:rPr>
          <w:spacing w:val="-7"/>
        </w:rPr>
        <w:t xml:space="preserve"> </w:t>
      </w:r>
      <w:r>
        <w:t>нарушениями),</w:t>
      </w:r>
      <w:r>
        <w:rPr>
          <w:spacing w:val="-5"/>
        </w:rPr>
        <w:t xml:space="preserve"> </w:t>
      </w:r>
      <w:r>
        <w:t>тяжелыми</w:t>
      </w:r>
      <w:r>
        <w:rPr>
          <w:spacing w:val="-7"/>
        </w:rPr>
        <w:t xml:space="preserve"> </w:t>
      </w:r>
      <w:r>
        <w:t>и</w:t>
      </w:r>
      <w:r>
        <w:rPr>
          <w:spacing w:val="-7"/>
        </w:rPr>
        <w:t xml:space="preserve"> </w:t>
      </w:r>
      <w:r>
        <w:t>множественными</w:t>
      </w:r>
      <w:r>
        <w:rPr>
          <w:spacing w:val="-7"/>
        </w:rPr>
        <w:t xml:space="preserve"> </w:t>
      </w:r>
      <w:r>
        <w:t>нарушениями</w:t>
      </w:r>
      <w:r>
        <w:rPr>
          <w:spacing w:val="-3"/>
        </w:rPr>
        <w:t xml:space="preserve"> </w:t>
      </w:r>
      <w:r>
        <w:t>развития,</w:t>
      </w:r>
      <w:r>
        <w:rPr>
          <w:spacing w:val="-7"/>
        </w:rPr>
        <w:t xml:space="preserve"> </w:t>
      </w:r>
      <w:r>
        <w:t>пред ставлено следующими обязательными коррекционными курсами: "Эмоциональное и ком муникативно</w:t>
      </w:r>
      <w:r w:rsidR="00C62010">
        <w:t>-</w:t>
      </w:r>
      <w:r>
        <w:t>речевое развитие". Содержание коррекционных курсов и задачи их реализа ции определяются образовательной организацией с учетом преемственности задач и до стигнутых</w:t>
      </w:r>
      <w:r>
        <w:rPr>
          <w:spacing w:val="-15"/>
        </w:rPr>
        <w:t xml:space="preserve"> </w:t>
      </w:r>
      <w:r>
        <w:t>результатов</w:t>
      </w:r>
      <w:r>
        <w:rPr>
          <w:spacing w:val="-15"/>
        </w:rPr>
        <w:t xml:space="preserve"> </w:t>
      </w:r>
      <w:r>
        <w:t>реализации</w:t>
      </w:r>
      <w:r>
        <w:rPr>
          <w:spacing w:val="-15"/>
        </w:rPr>
        <w:t xml:space="preserve"> </w:t>
      </w:r>
      <w:r>
        <w:t>коррекционных</w:t>
      </w:r>
      <w:r>
        <w:rPr>
          <w:spacing w:val="-15"/>
        </w:rPr>
        <w:t xml:space="preserve"> </w:t>
      </w:r>
      <w:r>
        <w:t>курсов</w:t>
      </w:r>
      <w:r>
        <w:rPr>
          <w:spacing w:val="-15"/>
        </w:rPr>
        <w:t xml:space="preserve"> </w:t>
      </w:r>
      <w:r>
        <w:t>ФАОП</w:t>
      </w:r>
      <w:r>
        <w:rPr>
          <w:spacing w:val="-15"/>
        </w:rPr>
        <w:t xml:space="preserve"> </w:t>
      </w:r>
      <w:r>
        <w:t>НОО</w:t>
      </w:r>
      <w:r>
        <w:rPr>
          <w:spacing w:val="-15"/>
        </w:rPr>
        <w:t xml:space="preserve"> </w:t>
      </w:r>
      <w:r>
        <w:t>обучающихся</w:t>
      </w:r>
      <w:r>
        <w:rPr>
          <w:spacing w:val="-15"/>
        </w:rPr>
        <w:t xml:space="preserve"> </w:t>
      </w:r>
      <w:r>
        <w:t>с</w:t>
      </w:r>
      <w:r>
        <w:rPr>
          <w:spacing w:val="-15"/>
        </w:rPr>
        <w:t xml:space="preserve"> </w:t>
      </w:r>
      <w:r>
        <w:t>рас стройствами аутистического спектра.</w:t>
      </w:r>
    </w:p>
    <w:p w14:paraId="3F5B02DC" w14:textId="4514D237" w:rsidR="00F50CD0" w:rsidRDefault="00000000">
      <w:pPr>
        <w:pStyle w:val="1"/>
        <w:spacing w:before="5"/>
        <w:ind w:left="2672"/>
        <w:jc w:val="both"/>
      </w:pPr>
      <w:bookmarkStart w:id="682" w:name="_Toc166834653"/>
      <w:bookmarkStart w:id="683" w:name="_Toc166838454"/>
      <w:bookmarkStart w:id="684" w:name="_Toc166838719"/>
      <w:r>
        <w:rPr>
          <w:spacing w:val="-2"/>
        </w:rPr>
        <w:t>Коррекционно</w:t>
      </w:r>
      <w:r w:rsidR="008E0EAC">
        <w:rPr>
          <w:spacing w:val="-2"/>
        </w:rPr>
        <w:t>-</w:t>
      </w:r>
      <w:r>
        <w:rPr>
          <w:spacing w:val="-2"/>
        </w:rPr>
        <w:t>развивающие</w:t>
      </w:r>
      <w:r>
        <w:rPr>
          <w:spacing w:val="21"/>
        </w:rPr>
        <w:t xml:space="preserve"> </w:t>
      </w:r>
      <w:r>
        <w:rPr>
          <w:spacing w:val="-2"/>
        </w:rPr>
        <w:t>занятия.</w:t>
      </w:r>
      <w:bookmarkEnd w:id="682"/>
      <w:bookmarkEnd w:id="683"/>
      <w:bookmarkEnd w:id="684"/>
    </w:p>
    <w:p w14:paraId="21898B3D" w14:textId="77777777" w:rsidR="00F50CD0" w:rsidRDefault="00000000">
      <w:pPr>
        <w:pStyle w:val="2"/>
        <w:spacing w:before="164"/>
      </w:pPr>
      <w:bookmarkStart w:id="685" w:name="_Toc166838455"/>
      <w:bookmarkStart w:id="686" w:name="_Toc166838720"/>
      <w:r>
        <w:t>Пояснительная</w:t>
      </w:r>
      <w:r>
        <w:rPr>
          <w:spacing w:val="-1"/>
        </w:rPr>
        <w:t xml:space="preserve"> </w:t>
      </w:r>
      <w:r>
        <w:rPr>
          <w:spacing w:val="-2"/>
        </w:rPr>
        <w:t>записка.</w:t>
      </w:r>
      <w:bookmarkEnd w:id="685"/>
      <w:bookmarkEnd w:id="686"/>
    </w:p>
    <w:p w14:paraId="34AF6A6B" w14:textId="4AD155D5" w:rsidR="00F50CD0" w:rsidRDefault="00000000">
      <w:pPr>
        <w:pStyle w:val="a3"/>
        <w:spacing w:before="132" w:line="360" w:lineRule="auto"/>
        <w:ind w:right="669"/>
      </w:pPr>
      <w:r>
        <w:t>Коррекционно</w:t>
      </w:r>
      <w:r w:rsidR="008E0EAC">
        <w:t>-</w:t>
      </w:r>
      <w:r>
        <w:t>развивающие занятия направлены на коррекцию отдельных сторон психической деятельности и личностной сферы; формирование социально приемлемых форм</w:t>
      </w:r>
      <w:r>
        <w:rPr>
          <w:spacing w:val="-15"/>
        </w:rPr>
        <w:t xml:space="preserve"> </w:t>
      </w:r>
      <w:r>
        <w:t>поведения,</w:t>
      </w:r>
      <w:r>
        <w:rPr>
          <w:spacing w:val="-12"/>
        </w:rPr>
        <w:t xml:space="preserve"> </w:t>
      </w:r>
      <w:r>
        <w:t>сведение</w:t>
      </w:r>
      <w:r>
        <w:rPr>
          <w:spacing w:val="-14"/>
        </w:rPr>
        <w:t xml:space="preserve"> </w:t>
      </w:r>
      <w:r>
        <w:t>к</w:t>
      </w:r>
      <w:r>
        <w:rPr>
          <w:spacing w:val="-12"/>
        </w:rPr>
        <w:t xml:space="preserve"> </w:t>
      </w:r>
      <w:r>
        <w:t>минимуму</w:t>
      </w:r>
      <w:r>
        <w:rPr>
          <w:spacing w:val="-15"/>
        </w:rPr>
        <w:t xml:space="preserve"> </w:t>
      </w:r>
      <w:r>
        <w:t>проявлений</w:t>
      </w:r>
      <w:r>
        <w:rPr>
          <w:spacing w:val="-12"/>
        </w:rPr>
        <w:t xml:space="preserve"> </w:t>
      </w:r>
      <w:r>
        <w:t>деструктивного</w:t>
      </w:r>
      <w:r>
        <w:rPr>
          <w:spacing w:val="-13"/>
        </w:rPr>
        <w:t xml:space="preserve"> </w:t>
      </w:r>
      <w:r>
        <w:t>поведения:</w:t>
      </w:r>
      <w:r>
        <w:rPr>
          <w:spacing w:val="-13"/>
        </w:rPr>
        <w:t xml:space="preserve"> </w:t>
      </w:r>
      <w:r>
        <w:t>крик,</w:t>
      </w:r>
      <w:r>
        <w:rPr>
          <w:spacing w:val="-13"/>
        </w:rPr>
        <w:t xml:space="preserve"> </w:t>
      </w:r>
      <w:r>
        <w:t>агрес сия, стереотипии; на реализацию индивидуальных специфических образовательных по требностей обучающихся с умеренной, тяжелой, глубокой умственной отсталостью, с ТМНР, не</w:t>
      </w:r>
      <w:r>
        <w:rPr>
          <w:spacing w:val="-1"/>
        </w:rPr>
        <w:t xml:space="preserve"> </w:t>
      </w:r>
      <w:r>
        <w:t>охваченных содержанием</w:t>
      </w:r>
      <w:r>
        <w:rPr>
          <w:spacing w:val="-1"/>
        </w:rPr>
        <w:t xml:space="preserve"> </w:t>
      </w:r>
      <w:r>
        <w:t>программ учебных предметов и коррекционных заня 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 ностей обучающихся, их творческого потенциала.</w:t>
      </w:r>
    </w:p>
    <w:p w14:paraId="48925ABF" w14:textId="77777777" w:rsidR="00F50CD0" w:rsidRDefault="00000000">
      <w:pPr>
        <w:pStyle w:val="a3"/>
        <w:spacing w:line="360" w:lineRule="auto"/>
        <w:ind w:right="672"/>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31B01CFE" w14:textId="707ED810" w:rsidR="00F50CD0" w:rsidRDefault="00000000">
      <w:pPr>
        <w:pStyle w:val="a3"/>
        <w:spacing w:before="1" w:line="360" w:lineRule="auto"/>
        <w:ind w:right="664"/>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 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4C54FA50" w14:textId="4D33D64C" w:rsidR="00F50CD0" w:rsidRDefault="00000000">
      <w:pPr>
        <w:pStyle w:val="a5"/>
        <w:numPr>
          <w:ilvl w:val="0"/>
          <w:numId w:val="5"/>
        </w:numPr>
        <w:tabs>
          <w:tab w:val="left" w:pos="958"/>
        </w:tabs>
        <w:spacing w:before="1" w:line="360" w:lineRule="auto"/>
        <w:ind w:right="674" w:firstLine="566"/>
        <w:rPr>
          <w:sz w:val="24"/>
        </w:rPr>
      </w:pPr>
      <w:r>
        <w:rPr>
          <w:sz w:val="24"/>
        </w:rPr>
        <w:t>Подготовку</w:t>
      </w:r>
      <w:r>
        <w:rPr>
          <w:spacing w:val="-1"/>
          <w:sz w:val="24"/>
        </w:rPr>
        <w:t xml:space="preserve"> </w:t>
      </w:r>
      <w:r>
        <w:rPr>
          <w:sz w:val="24"/>
        </w:rPr>
        <w:t>обучающегося к нахождению и обучению в среде сверстников, к эмо циональному, коммуникативному взаимодействию с группой обучающихся.</w:t>
      </w:r>
    </w:p>
    <w:p w14:paraId="7313B82F" w14:textId="77777777" w:rsidR="00F50CD0" w:rsidRDefault="00000000">
      <w:pPr>
        <w:pStyle w:val="a5"/>
        <w:numPr>
          <w:ilvl w:val="0"/>
          <w:numId w:val="5"/>
        </w:numPr>
        <w:tabs>
          <w:tab w:val="left" w:pos="949"/>
        </w:tabs>
        <w:ind w:left="948" w:hanging="241"/>
        <w:rPr>
          <w:sz w:val="24"/>
        </w:rPr>
      </w:pPr>
      <w:r>
        <w:rPr>
          <w:sz w:val="24"/>
        </w:rPr>
        <w:t>Формирование</w:t>
      </w:r>
      <w:r>
        <w:rPr>
          <w:spacing w:val="-1"/>
          <w:sz w:val="24"/>
        </w:rPr>
        <w:t xml:space="preserve"> </w:t>
      </w:r>
      <w:r>
        <w:rPr>
          <w:sz w:val="24"/>
        </w:rPr>
        <w:t>учебного</w:t>
      </w:r>
      <w:r>
        <w:rPr>
          <w:spacing w:val="-2"/>
          <w:sz w:val="24"/>
        </w:rPr>
        <w:t xml:space="preserve"> поведения:</w:t>
      </w:r>
    </w:p>
    <w:p w14:paraId="568DDD35" w14:textId="77777777" w:rsidR="00F50CD0" w:rsidRDefault="00000000">
      <w:pPr>
        <w:pStyle w:val="a5"/>
        <w:numPr>
          <w:ilvl w:val="1"/>
          <w:numId w:val="5"/>
        </w:numPr>
        <w:tabs>
          <w:tab w:val="left" w:pos="1558"/>
        </w:tabs>
        <w:spacing w:before="139"/>
        <w:jc w:val="left"/>
        <w:rPr>
          <w:sz w:val="24"/>
        </w:rPr>
      </w:pPr>
      <w:r>
        <w:rPr>
          <w:sz w:val="24"/>
        </w:rPr>
        <w:t>направленность</w:t>
      </w:r>
      <w:r>
        <w:rPr>
          <w:spacing w:val="-4"/>
          <w:sz w:val="24"/>
        </w:rPr>
        <w:t xml:space="preserve"> </w:t>
      </w:r>
      <w:r>
        <w:rPr>
          <w:sz w:val="24"/>
        </w:rPr>
        <w:t>взгляда</w:t>
      </w:r>
      <w:r>
        <w:rPr>
          <w:spacing w:val="-6"/>
          <w:sz w:val="24"/>
        </w:rPr>
        <w:t xml:space="preserve"> </w:t>
      </w:r>
      <w:r>
        <w:rPr>
          <w:sz w:val="24"/>
        </w:rPr>
        <w:t>(на</w:t>
      </w:r>
      <w:r>
        <w:rPr>
          <w:spacing w:val="-3"/>
          <w:sz w:val="24"/>
        </w:rPr>
        <w:t xml:space="preserve"> </w:t>
      </w:r>
      <w:r>
        <w:rPr>
          <w:sz w:val="24"/>
        </w:rPr>
        <w:t>говорящего</w:t>
      </w:r>
      <w:r>
        <w:rPr>
          <w:spacing w:val="-4"/>
          <w:sz w:val="24"/>
        </w:rPr>
        <w:t xml:space="preserve"> </w:t>
      </w:r>
      <w:r>
        <w:rPr>
          <w:sz w:val="24"/>
        </w:rPr>
        <w:t>взрослого,</w:t>
      </w:r>
      <w:r>
        <w:rPr>
          <w:spacing w:val="-3"/>
          <w:sz w:val="24"/>
        </w:rPr>
        <w:t xml:space="preserve"> </w:t>
      </w:r>
      <w:r>
        <w:rPr>
          <w:sz w:val="24"/>
        </w:rPr>
        <w:t>на</w:t>
      </w:r>
      <w:r>
        <w:rPr>
          <w:spacing w:val="-3"/>
          <w:sz w:val="24"/>
        </w:rPr>
        <w:t xml:space="preserve"> </w:t>
      </w:r>
      <w:r>
        <w:rPr>
          <w:spacing w:val="-2"/>
          <w:sz w:val="24"/>
        </w:rPr>
        <w:t>задание);</w:t>
      </w:r>
    </w:p>
    <w:p w14:paraId="1B6C1718" w14:textId="77777777" w:rsidR="00F50CD0" w:rsidRDefault="00000000">
      <w:pPr>
        <w:pStyle w:val="a5"/>
        <w:numPr>
          <w:ilvl w:val="1"/>
          <w:numId w:val="5"/>
        </w:numPr>
        <w:tabs>
          <w:tab w:val="left" w:pos="1558"/>
        </w:tabs>
        <w:spacing w:before="138"/>
        <w:jc w:val="left"/>
        <w:rPr>
          <w:sz w:val="24"/>
        </w:rPr>
      </w:pPr>
      <w:r>
        <w:rPr>
          <w:sz w:val="24"/>
        </w:rPr>
        <w:t>умение</w:t>
      </w:r>
      <w:r>
        <w:rPr>
          <w:spacing w:val="-8"/>
          <w:sz w:val="24"/>
        </w:rPr>
        <w:t xml:space="preserve"> </w:t>
      </w:r>
      <w:r>
        <w:rPr>
          <w:sz w:val="24"/>
        </w:rPr>
        <w:t>выполнять</w:t>
      </w:r>
      <w:r>
        <w:rPr>
          <w:spacing w:val="-5"/>
          <w:sz w:val="24"/>
        </w:rPr>
        <w:t xml:space="preserve"> </w:t>
      </w:r>
      <w:r>
        <w:rPr>
          <w:sz w:val="24"/>
        </w:rPr>
        <w:t>инструкции</w:t>
      </w:r>
      <w:r>
        <w:rPr>
          <w:spacing w:val="-4"/>
          <w:sz w:val="24"/>
        </w:rPr>
        <w:t xml:space="preserve"> </w:t>
      </w:r>
      <w:r>
        <w:rPr>
          <w:sz w:val="24"/>
        </w:rPr>
        <w:t>педагогического</w:t>
      </w:r>
      <w:r>
        <w:rPr>
          <w:spacing w:val="-4"/>
          <w:sz w:val="24"/>
        </w:rPr>
        <w:t xml:space="preserve"> </w:t>
      </w:r>
      <w:r>
        <w:rPr>
          <w:spacing w:val="-2"/>
          <w:sz w:val="24"/>
        </w:rPr>
        <w:t>работника;</w:t>
      </w:r>
    </w:p>
    <w:p w14:paraId="1CBEA938" w14:textId="77777777" w:rsidR="00F50CD0" w:rsidRDefault="00000000">
      <w:pPr>
        <w:pStyle w:val="a5"/>
        <w:numPr>
          <w:ilvl w:val="1"/>
          <w:numId w:val="5"/>
        </w:numPr>
        <w:tabs>
          <w:tab w:val="left" w:pos="1558"/>
        </w:tabs>
        <w:spacing w:before="138"/>
        <w:jc w:val="left"/>
        <w:rPr>
          <w:sz w:val="24"/>
        </w:rPr>
      </w:pPr>
      <w:r>
        <w:rPr>
          <w:sz w:val="24"/>
        </w:rPr>
        <w:t>использование</w:t>
      </w:r>
      <w:r>
        <w:rPr>
          <w:spacing w:val="-7"/>
          <w:sz w:val="24"/>
        </w:rPr>
        <w:t xml:space="preserve"> </w:t>
      </w:r>
      <w:r>
        <w:rPr>
          <w:sz w:val="24"/>
        </w:rPr>
        <w:t>по</w:t>
      </w:r>
      <w:r>
        <w:rPr>
          <w:spacing w:val="-5"/>
          <w:sz w:val="24"/>
        </w:rPr>
        <w:t xml:space="preserve"> </w:t>
      </w:r>
      <w:r>
        <w:rPr>
          <w:sz w:val="24"/>
        </w:rPr>
        <w:t>назначению</w:t>
      </w:r>
      <w:r>
        <w:rPr>
          <w:spacing w:val="-3"/>
          <w:sz w:val="24"/>
        </w:rPr>
        <w:t xml:space="preserve"> </w:t>
      </w:r>
      <w:r>
        <w:rPr>
          <w:sz w:val="24"/>
        </w:rPr>
        <w:t>учебных</w:t>
      </w:r>
      <w:r>
        <w:rPr>
          <w:spacing w:val="-4"/>
          <w:sz w:val="24"/>
        </w:rPr>
        <w:t xml:space="preserve"> </w:t>
      </w:r>
      <w:r>
        <w:rPr>
          <w:spacing w:val="-2"/>
          <w:sz w:val="24"/>
        </w:rPr>
        <w:t>материалов;</w:t>
      </w:r>
    </w:p>
    <w:p w14:paraId="596E9758" w14:textId="77777777" w:rsidR="00F50CD0" w:rsidRDefault="00000000">
      <w:pPr>
        <w:pStyle w:val="a5"/>
        <w:numPr>
          <w:ilvl w:val="1"/>
          <w:numId w:val="5"/>
        </w:numPr>
        <w:tabs>
          <w:tab w:val="left" w:pos="1558"/>
        </w:tabs>
        <w:spacing w:before="136"/>
        <w:jc w:val="left"/>
        <w:rPr>
          <w:sz w:val="24"/>
        </w:rPr>
      </w:pPr>
      <w:r>
        <w:rPr>
          <w:sz w:val="24"/>
        </w:rPr>
        <w:t>умение</w:t>
      </w:r>
      <w:r>
        <w:rPr>
          <w:spacing w:val="-2"/>
          <w:sz w:val="24"/>
        </w:rPr>
        <w:t xml:space="preserve"> </w:t>
      </w:r>
      <w:r>
        <w:rPr>
          <w:sz w:val="24"/>
        </w:rPr>
        <w:t>выполнять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образцу</w:t>
      </w:r>
      <w:r>
        <w:rPr>
          <w:spacing w:val="-8"/>
          <w:sz w:val="24"/>
        </w:rPr>
        <w:t xml:space="preserve"> </w:t>
      </w:r>
      <w:r>
        <w:rPr>
          <w:sz w:val="24"/>
        </w:rPr>
        <w:t>и</w:t>
      </w:r>
      <w:r>
        <w:rPr>
          <w:spacing w:val="-1"/>
          <w:sz w:val="24"/>
        </w:rPr>
        <w:t xml:space="preserve"> </w:t>
      </w:r>
      <w:r>
        <w:rPr>
          <w:sz w:val="24"/>
        </w:rPr>
        <w:t>по</w:t>
      </w:r>
      <w:r>
        <w:rPr>
          <w:spacing w:val="-1"/>
          <w:sz w:val="24"/>
        </w:rPr>
        <w:t xml:space="preserve"> </w:t>
      </w:r>
      <w:r>
        <w:rPr>
          <w:spacing w:val="-2"/>
          <w:sz w:val="24"/>
        </w:rPr>
        <w:t>подражанию.</w:t>
      </w:r>
    </w:p>
    <w:p w14:paraId="02B0E82F" w14:textId="77777777" w:rsidR="00F50CD0" w:rsidRDefault="00000000">
      <w:pPr>
        <w:pStyle w:val="a5"/>
        <w:numPr>
          <w:ilvl w:val="0"/>
          <w:numId w:val="5"/>
        </w:numPr>
        <w:tabs>
          <w:tab w:val="left" w:pos="949"/>
        </w:tabs>
        <w:spacing w:before="136"/>
        <w:ind w:left="948" w:hanging="241"/>
        <w:rPr>
          <w:sz w:val="24"/>
        </w:rPr>
      </w:pPr>
      <w:r>
        <w:rPr>
          <w:sz w:val="24"/>
        </w:rPr>
        <w:t>Формирование</w:t>
      </w:r>
      <w:r>
        <w:rPr>
          <w:spacing w:val="-2"/>
          <w:sz w:val="24"/>
        </w:rPr>
        <w:t xml:space="preserve"> </w:t>
      </w:r>
      <w:r>
        <w:rPr>
          <w:sz w:val="24"/>
        </w:rPr>
        <w:t>умения</w:t>
      </w:r>
      <w:r>
        <w:rPr>
          <w:spacing w:val="-3"/>
          <w:sz w:val="24"/>
        </w:rPr>
        <w:t xml:space="preserve"> </w:t>
      </w:r>
      <w:r>
        <w:rPr>
          <w:sz w:val="24"/>
        </w:rPr>
        <w:t>выполнять</w:t>
      </w:r>
      <w:r>
        <w:rPr>
          <w:spacing w:val="-2"/>
          <w:sz w:val="24"/>
        </w:rPr>
        <w:t xml:space="preserve"> задание:</w:t>
      </w:r>
    </w:p>
    <w:p w14:paraId="57C8050D" w14:textId="77777777" w:rsidR="00F50CD0" w:rsidRDefault="00F50CD0">
      <w:pPr>
        <w:rPr>
          <w:sz w:val="24"/>
        </w:rPr>
        <w:sectPr w:rsidR="00F50CD0" w:rsidSect="00AD1093">
          <w:pgSz w:w="11910" w:h="16840"/>
          <w:pgMar w:top="1040" w:right="180" w:bottom="1200" w:left="1560" w:header="0" w:footer="1000" w:gutter="0"/>
          <w:cols w:space="720"/>
        </w:sectPr>
      </w:pPr>
    </w:p>
    <w:p w14:paraId="2F76A37C" w14:textId="77777777" w:rsidR="00F50CD0" w:rsidRDefault="00000000">
      <w:pPr>
        <w:pStyle w:val="a5"/>
        <w:numPr>
          <w:ilvl w:val="1"/>
          <w:numId w:val="5"/>
        </w:numPr>
        <w:tabs>
          <w:tab w:val="left" w:pos="1558"/>
        </w:tabs>
        <w:spacing w:before="70"/>
        <w:jc w:val="left"/>
        <w:rPr>
          <w:sz w:val="24"/>
        </w:rPr>
      </w:pPr>
      <w:r>
        <w:rPr>
          <w:sz w:val="24"/>
        </w:rPr>
        <w:lastRenderedPageBreak/>
        <w:t>в</w:t>
      </w:r>
      <w:r>
        <w:rPr>
          <w:spacing w:val="-3"/>
          <w:sz w:val="24"/>
        </w:rPr>
        <w:t xml:space="preserve"> </w:t>
      </w:r>
      <w:r>
        <w:rPr>
          <w:sz w:val="24"/>
        </w:rPr>
        <w:t>течение</w:t>
      </w:r>
      <w:r>
        <w:rPr>
          <w:spacing w:val="-3"/>
          <w:sz w:val="24"/>
        </w:rPr>
        <w:t xml:space="preserve"> </w:t>
      </w:r>
      <w:r>
        <w:rPr>
          <w:sz w:val="24"/>
        </w:rPr>
        <w:t>определенного</w:t>
      </w:r>
      <w:r>
        <w:rPr>
          <w:spacing w:val="-2"/>
          <w:sz w:val="24"/>
        </w:rPr>
        <w:t xml:space="preserve"> </w:t>
      </w:r>
      <w:r>
        <w:rPr>
          <w:sz w:val="24"/>
        </w:rPr>
        <w:t>периода</w:t>
      </w:r>
      <w:r>
        <w:rPr>
          <w:spacing w:val="-2"/>
          <w:sz w:val="24"/>
        </w:rPr>
        <w:t xml:space="preserve"> времени,</w:t>
      </w:r>
    </w:p>
    <w:p w14:paraId="756A9BC5" w14:textId="77777777" w:rsidR="00F50CD0" w:rsidRDefault="00000000">
      <w:pPr>
        <w:pStyle w:val="a5"/>
        <w:numPr>
          <w:ilvl w:val="1"/>
          <w:numId w:val="5"/>
        </w:numPr>
        <w:tabs>
          <w:tab w:val="left" w:pos="1558"/>
        </w:tabs>
        <w:spacing w:before="139"/>
        <w:jc w:val="left"/>
        <w:rPr>
          <w:sz w:val="24"/>
        </w:rPr>
      </w:pPr>
      <w:r>
        <w:rPr>
          <w:sz w:val="24"/>
        </w:rPr>
        <w:t>от</w:t>
      </w:r>
      <w:r>
        <w:rPr>
          <w:spacing w:val="-1"/>
          <w:sz w:val="24"/>
        </w:rPr>
        <w:t xml:space="preserve"> </w:t>
      </w:r>
      <w:r>
        <w:rPr>
          <w:sz w:val="24"/>
        </w:rPr>
        <w:t>начала</w:t>
      </w:r>
      <w:r>
        <w:rPr>
          <w:spacing w:val="-2"/>
          <w:sz w:val="24"/>
        </w:rPr>
        <w:t xml:space="preserve"> </w:t>
      </w:r>
      <w:r>
        <w:rPr>
          <w:sz w:val="24"/>
        </w:rPr>
        <w:t xml:space="preserve">до </w:t>
      </w:r>
      <w:r>
        <w:rPr>
          <w:spacing w:val="-2"/>
          <w:sz w:val="24"/>
        </w:rPr>
        <w:t>конца,</w:t>
      </w:r>
    </w:p>
    <w:p w14:paraId="15E6B899" w14:textId="77777777" w:rsidR="00F50CD0" w:rsidRDefault="00000000">
      <w:pPr>
        <w:pStyle w:val="a5"/>
        <w:numPr>
          <w:ilvl w:val="1"/>
          <w:numId w:val="5"/>
        </w:numPr>
        <w:tabs>
          <w:tab w:val="left" w:pos="1558"/>
        </w:tabs>
        <w:spacing w:before="138"/>
        <w:jc w:val="left"/>
        <w:rPr>
          <w:sz w:val="24"/>
        </w:rPr>
      </w:pPr>
      <w:r>
        <w:rPr>
          <w:sz w:val="24"/>
        </w:rPr>
        <w:t>с</w:t>
      </w:r>
      <w:r>
        <w:rPr>
          <w:spacing w:val="-5"/>
          <w:sz w:val="24"/>
        </w:rPr>
        <w:t xml:space="preserve"> </w:t>
      </w:r>
      <w:r>
        <w:rPr>
          <w:sz w:val="24"/>
        </w:rPr>
        <w:t>заданными</w:t>
      </w:r>
      <w:r>
        <w:rPr>
          <w:spacing w:val="-4"/>
          <w:sz w:val="24"/>
        </w:rPr>
        <w:t xml:space="preserve"> </w:t>
      </w:r>
      <w:r>
        <w:rPr>
          <w:sz w:val="24"/>
        </w:rPr>
        <w:t>качественными</w:t>
      </w:r>
      <w:r>
        <w:rPr>
          <w:spacing w:val="-3"/>
          <w:sz w:val="24"/>
        </w:rPr>
        <w:t xml:space="preserve"> </w:t>
      </w:r>
      <w:r>
        <w:rPr>
          <w:spacing w:val="-2"/>
          <w:sz w:val="24"/>
        </w:rPr>
        <w:t>параметрами.</w:t>
      </w:r>
    </w:p>
    <w:p w14:paraId="4F448BF0" w14:textId="77777777" w:rsidR="00F50CD0" w:rsidRDefault="00000000">
      <w:pPr>
        <w:pStyle w:val="a5"/>
        <w:numPr>
          <w:ilvl w:val="0"/>
          <w:numId w:val="5"/>
        </w:numPr>
        <w:tabs>
          <w:tab w:val="left" w:pos="977"/>
        </w:tabs>
        <w:spacing w:before="133" w:line="360" w:lineRule="auto"/>
        <w:ind w:right="672" w:firstLine="566"/>
        <w:rPr>
          <w:sz w:val="24"/>
        </w:rPr>
      </w:pPr>
      <w:r>
        <w:rPr>
          <w:sz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13B96589" w14:textId="191E3747" w:rsidR="00F50CD0" w:rsidRDefault="00000000">
      <w:pPr>
        <w:pStyle w:val="a3"/>
        <w:spacing w:line="360" w:lineRule="auto"/>
        <w:ind w:right="668"/>
      </w:pPr>
      <w:r>
        <w:t>Задачи по формированию базовых учебных действий включаются в СИПР с учетом особых</w:t>
      </w:r>
      <w:r>
        <w:rPr>
          <w:spacing w:val="-6"/>
        </w:rPr>
        <w:t xml:space="preserve"> </w:t>
      </w:r>
      <w:r>
        <w:t>образовательных</w:t>
      </w:r>
      <w:r>
        <w:rPr>
          <w:spacing w:val="-6"/>
        </w:rPr>
        <w:t xml:space="preserve"> </w:t>
      </w:r>
      <w:r>
        <w:t>потребностей</w:t>
      </w:r>
      <w:r>
        <w:rPr>
          <w:spacing w:val="-7"/>
        </w:rPr>
        <w:t xml:space="preserve"> </w:t>
      </w:r>
      <w:r>
        <w:t>обучающихся.</w:t>
      </w:r>
      <w:r>
        <w:rPr>
          <w:spacing w:val="-8"/>
        </w:rPr>
        <w:t xml:space="preserve"> </w:t>
      </w:r>
      <w:r>
        <w:t>Решение</w:t>
      </w:r>
      <w:r>
        <w:rPr>
          <w:spacing w:val="-9"/>
        </w:rPr>
        <w:t xml:space="preserve"> </w:t>
      </w:r>
      <w:r>
        <w:t>поставленных</w:t>
      </w:r>
      <w:r>
        <w:rPr>
          <w:spacing w:val="-9"/>
        </w:rPr>
        <w:t xml:space="preserve"> </w:t>
      </w:r>
      <w:r>
        <w:t>задач</w:t>
      </w:r>
      <w:r>
        <w:rPr>
          <w:spacing w:val="-9"/>
        </w:rPr>
        <w:t xml:space="preserve"> </w:t>
      </w:r>
      <w:r>
        <w:t>проис ходит как на групповых и индивидуальных занятиях по учебным предметам, так и на спе циально организованных коррекционных занятиях в рамках учебного плана.</w:t>
      </w:r>
    </w:p>
    <w:p w14:paraId="4A78E919" w14:textId="77777777" w:rsidR="00F50CD0" w:rsidRDefault="00000000">
      <w:pPr>
        <w:pStyle w:val="1"/>
        <w:numPr>
          <w:ilvl w:val="3"/>
          <w:numId w:val="27"/>
        </w:numPr>
        <w:tabs>
          <w:tab w:val="left" w:pos="3383"/>
        </w:tabs>
        <w:spacing w:before="5"/>
        <w:ind w:left="3382" w:hanging="702"/>
        <w:jc w:val="both"/>
      </w:pPr>
      <w:bookmarkStart w:id="687" w:name="_Toc166834654"/>
      <w:bookmarkStart w:id="688" w:name="_Toc166838456"/>
      <w:bookmarkStart w:id="689" w:name="_Toc166838721"/>
      <w:r>
        <w:t>Рабочая</w:t>
      </w:r>
      <w:r>
        <w:rPr>
          <w:spacing w:val="-10"/>
        </w:rPr>
        <w:t xml:space="preserve"> </w:t>
      </w:r>
      <w:r>
        <w:t>программа</w:t>
      </w:r>
      <w:r>
        <w:rPr>
          <w:spacing w:val="-7"/>
        </w:rPr>
        <w:t xml:space="preserve"> </w:t>
      </w:r>
      <w:r>
        <w:rPr>
          <w:spacing w:val="-2"/>
        </w:rPr>
        <w:t>воспитания.</w:t>
      </w:r>
      <w:bookmarkEnd w:id="687"/>
      <w:bookmarkEnd w:id="688"/>
      <w:bookmarkEnd w:id="689"/>
    </w:p>
    <w:p w14:paraId="1B9343FE" w14:textId="77777777" w:rsidR="00F50CD0" w:rsidRDefault="00000000">
      <w:pPr>
        <w:pStyle w:val="2"/>
        <w:spacing w:before="164"/>
      </w:pPr>
      <w:bookmarkStart w:id="690" w:name="_Toc166838457"/>
      <w:bookmarkStart w:id="691" w:name="_Toc166838722"/>
      <w:r>
        <w:t>Пояснительная</w:t>
      </w:r>
      <w:r>
        <w:rPr>
          <w:spacing w:val="-1"/>
        </w:rPr>
        <w:t xml:space="preserve"> </w:t>
      </w:r>
      <w:r>
        <w:rPr>
          <w:spacing w:val="-2"/>
        </w:rPr>
        <w:t>записка.</w:t>
      </w:r>
      <w:bookmarkEnd w:id="690"/>
      <w:bookmarkEnd w:id="691"/>
    </w:p>
    <w:p w14:paraId="7BA42DED" w14:textId="7DC984F4" w:rsidR="00F50CD0" w:rsidRDefault="00000000">
      <w:pPr>
        <w:pStyle w:val="a3"/>
        <w:spacing w:before="132" w:line="360" w:lineRule="auto"/>
        <w:ind w:right="668"/>
      </w:pPr>
      <w:r>
        <w:t>Рабочая программа воспитания (далее  Программа воспитания) является обязатель ной частью АООП УО (вариант 2).</w:t>
      </w:r>
    </w:p>
    <w:p w14:paraId="6482E850" w14:textId="2368EC87" w:rsidR="00F50CD0" w:rsidRDefault="00000000">
      <w:pPr>
        <w:pStyle w:val="a3"/>
        <w:spacing w:line="360" w:lineRule="auto"/>
        <w:ind w:right="669"/>
      </w:pPr>
      <w:r>
        <w:t xml:space="preserve">Программа воспитания обучающихся ориентирует педагогические коллективы на </w:t>
      </w:r>
      <w:r>
        <w:rPr>
          <w:spacing w:val="-2"/>
        </w:rPr>
        <w:t>совместную работу,</w:t>
      </w:r>
      <w:r>
        <w:rPr>
          <w:spacing w:val="-3"/>
        </w:rPr>
        <w:t xml:space="preserve"> </w:t>
      </w:r>
      <w:r>
        <w:rPr>
          <w:spacing w:val="-2"/>
        </w:rPr>
        <w:t>на</w:t>
      </w:r>
      <w:r>
        <w:rPr>
          <w:spacing w:val="-4"/>
        </w:rPr>
        <w:t xml:space="preserve"> </w:t>
      </w:r>
      <w:r>
        <w:rPr>
          <w:spacing w:val="-2"/>
        </w:rPr>
        <w:t>создание</w:t>
      </w:r>
      <w:r>
        <w:rPr>
          <w:spacing w:val="-4"/>
        </w:rPr>
        <w:t xml:space="preserve"> </w:t>
      </w:r>
      <w:r>
        <w:rPr>
          <w:spacing w:val="-2"/>
        </w:rPr>
        <w:t>и развитие</w:t>
      </w:r>
      <w:r>
        <w:rPr>
          <w:spacing w:val="-4"/>
        </w:rPr>
        <w:t xml:space="preserve"> </w:t>
      </w:r>
      <w:r>
        <w:rPr>
          <w:spacing w:val="-2"/>
        </w:rPr>
        <w:t>внутришкольных сообществ,</w:t>
      </w:r>
      <w:r>
        <w:rPr>
          <w:spacing w:val="-3"/>
        </w:rPr>
        <w:t xml:space="preserve"> </w:t>
      </w:r>
      <w:r>
        <w:rPr>
          <w:spacing w:val="-2"/>
        </w:rPr>
        <w:t xml:space="preserve">поддерживает тра </w:t>
      </w:r>
      <w:r>
        <w:t>диционную для отечественной сферы образования нравственную, гуманистическую ос нову, приоритет воспитательных задач над узко прагматическими, а именно: приоритет в формировании</w:t>
      </w:r>
      <w:r>
        <w:rPr>
          <w:spacing w:val="-9"/>
        </w:rPr>
        <w:t xml:space="preserve"> </w:t>
      </w:r>
      <w:r>
        <w:t>жизненной</w:t>
      </w:r>
      <w:r>
        <w:rPr>
          <w:spacing w:val="-9"/>
        </w:rPr>
        <w:t xml:space="preserve"> </w:t>
      </w:r>
      <w:r>
        <w:t>компетенции</w:t>
      </w:r>
      <w:r>
        <w:rPr>
          <w:spacing w:val="-9"/>
        </w:rPr>
        <w:t xml:space="preserve"> </w:t>
      </w:r>
      <w:r>
        <w:t>обучающихся</w:t>
      </w:r>
      <w:r>
        <w:rPr>
          <w:spacing w:val="-10"/>
        </w:rPr>
        <w:t xml:space="preserve"> </w:t>
      </w:r>
      <w:r>
        <w:t>с</w:t>
      </w:r>
      <w:r>
        <w:rPr>
          <w:spacing w:val="-7"/>
        </w:rPr>
        <w:t xml:space="preserve"> </w:t>
      </w:r>
      <w:r>
        <w:t>умеренной,</w:t>
      </w:r>
      <w:r>
        <w:rPr>
          <w:spacing w:val="-10"/>
        </w:rPr>
        <w:t xml:space="preserve"> </w:t>
      </w:r>
      <w:r>
        <w:t>тяжелой,</w:t>
      </w:r>
      <w:r>
        <w:rPr>
          <w:spacing w:val="-10"/>
        </w:rPr>
        <w:t xml:space="preserve"> </w:t>
      </w:r>
      <w:r>
        <w:t>глубокой</w:t>
      </w:r>
      <w:r>
        <w:rPr>
          <w:spacing w:val="-7"/>
        </w:rPr>
        <w:t xml:space="preserve"> </w:t>
      </w:r>
      <w:r>
        <w:t>ум 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0D1731C9" w14:textId="259CC129" w:rsidR="00F50CD0" w:rsidRDefault="00000000">
      <w:pPr>
        <w:pStyle w:val="a3"/>
        <w:spacing w:line="360" w:lineRule="auto"/>
        <w:ind w:right="670"/>
      </w:pPr>
      <w:r>
        <w:t>Программы воспитания обучающихся направлены на обеспечение личностного и со циокультурного</w:t>
      </w:r>
      <w:r>
        <w:rPr>
          <w:spacing w:val="-15"/>
        </w:rPr>
        <w:t xml:space="preserve"> </w:t>
      </w:r>
      <w:r>
        <w:t>развития</w:t>
      </w:r>
      <w:r>
        <w:rPr>
          <w:spacing w:val="-15"/>
        </w:rPr>
        <w:t xml:space="preserve"> </w:t>
      </w:r>
      <w:r>
        <w:t>обучающихся</w:t>
      </w:r>
      <w:r>
        <w:rPr>
          <w:spacing w:val="-15"/>
        </w:rPr>
        <w:t xml:space="preserve"> </w:t>
      </w:r>
      <w:r>
        <w:t>с</w:t>
      </w:r>
      <w:r>
        <w:rPr>
          <w:spacing w:val="-12"/>
        </w:rPr>
        <w:t xml:space="preserve"> </w:t>
      </w:r>
      <w:r>
        <w:t>умеренной,</w:t>
      </w:r>
      <w:r>
        <w:rPr>
          <w:spacing w:val="-15"/>
        </w:rPr>
        <w:t xml:space="preserve"> </w:t>
      </w:r>
      <w:r>
        <w:t>тяжелой,</w:t>
      </w:r>
      <w:r>
        <w:rPr>
          <w:spacing w:val="-15"/>
        </w:rPr>
        <w:t xml:space="preserve"> </w:t>
      </w:r>
      <w:r>
        <w:t>глубокой</w:t>
      </w:r>
      <w:r>
        <w:rPr>
          <w:spacing w:val="-13"/>
        </w:rPr>
        <w:t xml:space="preserve"> </w:t>
      </w:r>
      <w:r>
        <w:t>умственной</w:t>
      </w:r>
      <w:r>
        <w:rPr>
          <w:spacing w:val="-14"/>
        </w:rPr>
        <w:t xml:space="preserve"> </w:t>
      </w:r>
      <w:r>
        <w:t>отста лостью,</w:t>
      </w:r>
      <w:r>
        <w:rPr>
          <w:spacing w:val="-1"/>
        </w:rPr>
        <w:t xml:space="preserve"> </w:t>
      </w:r>
      <w:r>
        <w:t>с</w:t>
      </w:r>
      <w:r>
        <w:rPr>
          <w:spacing w:val="-2"/>
        </w:rPr>
        <w:t xml:space="preserve"> </w:t>
      </w:r>
      <w:r>
        <w:t>ТМНР</w:t>
      </w:r>
      <w:r>
        <w:rPr>
          <w:spacing w:val="-1"/>
        </w:rPr>
        <w:t xml:space="preserve"> </w:t>
      </w:r>
      <w:r>
        <w:t>в</w:t>
      </w:r>
      <w:r>
        <w:rPr>
          <w:spacing w:val="-2"/>
        </w:rPr>
        <w:t xml:space="preserve"> </w:t>
      </w:r>
      <w:r>
        <w:t>единстве урочной,</w:t>
      </w:r>
      <w:r>
        <w:rPr>
          <w:spacing w:val="-1"/>
        </w:rPr>
        <w:t xml:space="preserve"> </w:t>
      </w:r>
      <w:r>
        <w:t>внеурочной и внешкольной деятельности,</w:t>
      </w:r>
      <w:r>
        <w:rPr>
          <w:spacing w:val="-1"/>
        </w:rPr>
        <w:t xml:space="preserve"> </w:t>
      </w:r>
      <w:r>
        <w:t>в</w:t>
      </w:r>
      <w:r>
        <w:rPr>
          <w:spacing w:val="-2"/>
        </w:rPr>
        <w:t xml:space="preserve"> </w:t>
      </w:r>
      <w:r>
        <w:t xml:space="preserve">совмест ной педагогической работе образовательной организации, семьи и других институтов об </w:t>
      </w:r>
      <w:r>
        <w:rPr>
          <w:spacing w:val="-2"/>
        </w:rPr>
        <w:t>щества.</w:t>
      </w:r>
    </w:p>
    <w:p w14:paraId="4DDDB500" w14:textId="5BD69BA7" w:rsidR="00F50CD0" w:rsidRDefault="00000000">
      <w:pPr>
        <w:pStyle w:val="a3"/>
        <w:spacing w:before="1" w:line="360" w:lineRule="auto"/>
        <w:ind w:right="665"/>
      </w:pPr>
      <w:r>
        <w:t>Программа</w:t>
      </w:r>
      <w:r>
        <w:rPr>
          <w:spacing w:val="-15"/>
        </w:rPr>
        <w:t xml:space="preserve"> </w:t>
      </w:r>
      <w:r>
        <w:t>воспитания</w:t>
      </w:r>
      <w:r>
        <w:rPr>
          <w:spacing w:val="-15"/>
        </w:rPr>
        <w:t xml:space="preserve"> </w:t>
      </w:r>
      <w:r>
        <w:t>призвана</w:t>
      </w:r>
      <w:r>
        <w:rPr>
          <w:spacing w:val="-15"/>
        </w:rPr>
        <w:t xml:space="preserve"> </w:t>
      </w:r>
      <w:r>
        <w:t>создать</w:t>
      </w:r>
      <w:r>
        <w:rPr>
          <w:spacing w:val="-15"/>
        </w:rPr>
        <w:t xml:space="preserve"> </w:t>
      </w:r>
      <w:r>
        <w:t>организационно</w:t>
      </w:r>
      <w:r w:rsidR="008E0EAC">
        <w:t>-</w:t>
      </w:r>
      <w:r>
        <w:t>педагогические</w:t>
      </w:r>
      <w:r>
        <w:rPr>
          <w:spacing w:val="-15"/>
        </w:rPr>
        <w:t xml:space="preserve"> </w:t>
      </w:r>
      <w:r>
        <w:t>условия</w:t>
      </w:r>
      <w:r>
        <w:rPr>
          <w:spacing w:val="-15"/>
        </w:rPr>
        <w:t xml:space="preserve"> </w:t>
      </w:r>
      <w:r>
        <w:t>для достижения личностных образовательных результатов, указанных в ФГОС образования обучающихся</w:t>
      </w:r>
      <w:r>
        <w:rPr>
          <w:spacing w:val="-8"/>
        </w:rPr>
        <w:t xml:space="preserve"> </w:t>
      </w:r>
      <w:r>
        <w:t>с</w:t>
      </w:r>
      <w:r>
        <w:rPr>
          <w:spacing w:val="-5"/>
        </w:rPr>
        <w:t xml:space="preserve"> </w:t>
      </w:r>
      <w:r>
        <w:t>умственной</w:t>
      </w:r>
      <w:r>
        <w:rPr>
          <w:spacing w:val="-8"/>
        </w:rPr>
        <w:t xml:space="preserve"> </w:t>
      </w:r>
      <w:r>
        <w:t>отсталостью</w:t>
      </w:r>
      <w:r>
        <w:rPr>
          <w:spacing w:val="-7"/>
        </w:rPr>
        <w:t xml:space="preserve"> </w:t>
      </w:r>
      <w:r>
        <w:t>(интеллектуальными</w:t>
      </w:r>
      <w:r>
        <w:rPr>
          <w:spacing w:val="-6"/>
        </w:rPr>
        <w:t xml:space="preserve"> </w:t>
      </w:r>
      <w:r>
        <w:t>нарушениями),</w:t>
      </w:r>
      <w:r>
        <w:rPr>
          <w:spacing w:val="-8"/>
        </w:rPr>
        <w:t xml:space="preserve"> </w:t>
      </w:r>
      <w:r>
        <w:t>связанных</w:t>
      </w:r>
      <w:r>
        <w:rPr>
          <w:spacing w:val="-5"/>
        </w:rPr>
        <w:t xml:space="preserve"> с:</w:t>
      </w:r>
    </w:p>
    <w:p w14:paraId="4D7597B1" w14:textId="225A0E1B" w:rsidR="00F50CD0" w:rsidRDefault="008E0EAC">
      <w:pPr>
        <w:pStyle w:val="a5"/>
        <w:numPr>
          <w:ilvl w:val="1"/>
          <w:numId w:val="9"/>
        </w:numPr>
        <w:tabs>
          <w:tab w:val="left" w:pos="850"/>
        </w:tabs>
        <w:spacing w:before="1"/>
        <w:ind w:left="850"/>
        <w:rPr>
          <w:sz w:val="24"/>
        </w:rPr>
      </w:pPr>
      <w:r>
        <w:rPr>
          <w:sz w:val="24"/>
        </w:rPr>
        <w:t>Социально-эмоциональным</w:t>
      </w:r>
      <w:r>
        <w:rPr>
          <w:spacing w:val="11"/>
          <w:sz w:val="24"/>
        </w:rPr>
        <w:t xml:space="preserve"> </w:t>
      </w:r>
      <w:r>
        <w:rPr>
          <w:sz w:val="24"/>
        </w:rPr>
        <w:t>участием</w:t>
      </w:r>
      <w:r>
        <w:rPr>
          <w:spacing w:val="12"/>
          <w:sz w:val="24"/>
        </w:rPr>
        <w:t xml:space="preserve"> </w:t>
      </w:r>
      <w:r>
        <w:rPr>
          <w:sz w:val="24"/>
        </w:rPr>
        <w:t>в</w:t>
      </w:r>
      <w:r>
        <w:rPr>
          <w:spacing w:val="13"/>
          <w:sz w:val="24"/>
        </w:rPr>
        <w:t xml:space="preserve"> </w:t>
      </w:r>
      <w:r>
        <w:rPr>
          <w:sz w:val="24"/>
        </w:rPr>
        <w:t>процессе</w:t>
      </w:r>
      <w:r>
        <w:rPr>
          <w:spacing w:val="12"/>
          <w:sz w:val="24"/>
        </w:rPr>
        <w:t xml:space="preserve"> </w:t>
      </w:r>
      <w:r>
        <w:rPr>
          <w:sz w:val="24"/>
        </w:rPr>
        <w:t>общения</w:t>
      </w:r>
      <w:r>
        <w:rPr>
          <w:spacing w:val="13"/>
          <w:sz w:val="24"/>
        </w:rPr>
        <w:t xml:space="preserve"> </w:t>
      </w:r>
      <w:r>
        <w:rPr>
          <w:sz w:val="24"/>
        </w:rPr>
        <w:t>и</w:t>
      </w:r>
      <w:r>
        <w:rPr>
          <w:spacing w:val="14"/>
          <w:sz w:val="24"/>
        </w:rPr>
        <w:t xml:space="preserve"> </w:t>
      </w:r>
      <w:r>
        <w:rPr>
          <w:sz w:val="24"/>
        </w:rPr>
        <w:t>совместной</w:t>
      </w:r>
      <w:r>
        <w:rPr>
          <w:spacing w:val="14"/>
          <w:sz w:val="24"/>
        </w:rPr>
        <w:t xml:space="preserve"> </w:t>
      </w:r>
      <w:r>
        <w:rPr>
          <w:spacing w:val="-2"/>
          <w:sz w:val="24"/>
        </w:rPr>
        <w:t>деятельно</w:t>
      </w:r>
    </w:p>
    <w:p w14:paraId="33494136" w14:textId="77777777" w:rsidR="00F50CD0" w:rsidRDefault="00F50CD0">
      <w:pPr>
        <w:jc w:val="both"/>
        <w:rPr>
          <w:sz w:val="24"/>
        </w:rPr>
        <w:sectPr w:rsidR="00F50CD0" w:rsidSect="00AD1093">
          <w:pgSz w:w="11910" w:h="16840"/>
          <w:pgMar w:top="1040" w:right="180" w:bottom="1200" w:left="1560" w:header="0" w:footer="1000" w:gutter="0"/>
          <w:cols w:space="720"/>
        </w:sectPr>
      </w:pPr>
    </w:p>
    <w:p w14:paraId="1C577B47" w14:textId="77777777" w:rsidR="00F50CD0" w:rsidRDefault="00000000">
      <w:pPr>
        <w:pStyle w:val="a3"/>
        <w:spacing w:before="136"/>
        <w:ind w:firstLine="0"/>
        <w:jc w:val="left"/>
      </w:pPr>
      <w:r>
        <w:rPr>
          <w:spacing w:val="-4"/>
        </w:rPr>
        <w:t>сти;</w:t>
      </w:r>
    </w:p>
    <w:p w14:paraId="63211148" w14:textId="77777777" w:rsidR="00F50CD0" w:rsidRDefault="00000000">
      <w:pPr>
        <w:rPr>
          <w:sz w:val="28"/>
        </w:rPr>
      </w:pPr>
      <w:r>
        <w:br w:type="column"/>
      </w:r>
    </w:p>
    <w:p w14:paraId="06A0E3BB" w14:textId="5F39A7DB" w:rsidR="00F50CD0" w:rsidRDefault="00000000">
      <w:pPr>
        <w:pStyle w:val="a5"/>
        <w:numPr>
          <w:ilvl w:val="0"/>
          <w:numId w:val="43"/>
        </w:numPr>
        <w:tabs>
          <w:tab w:val="left" w:pos="261"/>
        </w:tabs>
        <w:spacing w:before="231"/>
        <w:ind w:left="260" w:hanging="282"/>
        <w:jc w:val="left"/>
        <w:rPr>
          <w:sz w:val="24"/>
        </w:rPr>
      </w:pPr>
      <w:r>
        <w:rPr>
          <w:sz w:val="24"/>
        </w:rPr>
        <w:t>формированием</w:t>
      </w:r>
      <w:r>
        <w:rPr>
          <w:spacing w:val="4"/>
          <w:sz w:val="24"/>
        </w:rPr>
        <w:t xml:space="preserve"> </w:t>
      </w:r>
      <w:r>
        <w:rPr>
          <w:sz w:val="24"/>
        </w:rPr>
        <w:t>социально</w:t>
      </w:r>
      <w:r>
        <w:rPr>
          <w:spacing w:val="8"/>
          <w:sz w:val="24"/>
        </w:rPr>
        <w:t xml:space="preserve"> </w:t>
      </w:r>
      <w:r>
        <w:rPr>
          <w:sz w:val="24"/>
        </w:rPr>
        <w:t>ориентированного</w:t>
      </w:r>
      <w:r>
        <w:rPr>
          <w:spacing w:val="5"/>
          <w:sz w:val="24"/>
        </w:rPr>
        <w:t xml:space="preserve"> </w:t>
      </w:r>
      <w:r>
        <w:rPr>
          <w:sz w:val="24"/>
        </w:rPr>
        <w:t>взгляда</w:t>
      </w:r>
      <w:r>
        <w:rPr>
          <w:spacing w:val="6"/>
          <w:sz w:val="24"/>
        </w:rPr>
        <w:t xml:space="preserve"> </w:t>
      </w:r>
      <w:r>
        <w:rPr>
          <w:sz w:val="24"/>
        </w:rPr>
        <w:t>на</w:t>
      </w:r>
      <w:r>
        <w:rPr>
          <w:spacing w:val="7"/>
          <w:sz w:val="24"/>
        </w:rPr>
        <w:t xml:space="preserve"> </w:t>
      </w:r>
      <w:r>
        <w:rPr>
          <w:sz w:val="24"/>
        </w:rPr>
        <w:t>окружающий</w:t>
      </w:r>
      <w:r>
        <w:rPr>
          <w:spacing w:val="9"/>
          <w:sz w:val="24"/>
        </w:rPr>
        <w:t xml:space="preserve"> </w:t>
      </w:r>
      <w:r>
        <w:rPr>
          <w:sz w:val="24"/>
        </w:rPr>
        <w:t>мир,</w:t>
      </w:r>
      <w:r>
        <w:rPr>
          <w:spacing w:val="10"/>
          <w:sz w:val="24"/>
        </w:rPr>
        <w:t xml:space="preserve"> </w:t>
      </w:r>
      <w:r>
        <w:rPr>
          <w:spacing w:val="-2"/>
          <w:sz w:val="24"/>
        </w:rPr>
        <w:t>уважи</w:t>
      </w:r>
    </w:p>
    <w:p w14:paraId="654D37FA" w14:textId="77777777" w:rsidR="00F50CD0" w:rsidRDefault="00F50CD0">
      <w:pPr>
        <w:rPr>
          <w:sz w:val="24"/>
        </w:rPr>
        <w:sectPr w:rsidR="00F50CD0" w:rsidSect="00AD1093">
          <w:type w:val="continuous"/>
          <w:pgSz w:w="11910" w:h="16840"/>
          <w:pgMar w:top="1040" w:right="180" w:bottom="280" w:left="1560" w:header="0" w:footer="1000" w:gutter="0"/>
          <w:cols w:num="2" w:space="720" w:equalWidth="0">
            <w:col w:w="550" w:space="40"/>
            <w:col w:w="9580"/>
          </w:cols>
        </w:sectPr>
      </w:pPr>
    </w:p>
    <w:p w14:paraId="5E6950C1" w14:textId="77777777" w:rsidR="00F50CD0" w:rsidRDefault="00000000">
      <w:pPr>
        <w:pStyle w:val="a3"/>
        <w:spacing w:before="134"/>
        <w:ind w:firstLine="0"/>
        <w:jc w:val="left"/>
      </w:pPr>
      <w:r>
        <w:t>тельного</w:t>
      </w:r>
      <w:r>
        <w:rPr>
          <w:spacing w:val="-2"/>
        </w:rPr>
        <w:t xml:space="preserve"> </w:t>
      </w:r>
      <w:r>
        <w:t>отношения</w:t>
      </w:r>
      <w:r>
        <w:rPr>
          <w:spacing w:val="-3"/>
        </w:rPr>
        <w:t xml:space="preserve"> </w:t>
      </w:r>
      <w:r>
        <w:t>к</w:t>
      </w:r>
      <w:r>
        <w:rPr>
          <w:spacing w:val="-1"/>
        </w:rPr>
        <w:t xml:space="preserve"> </w:t>
      </w:r>
      <w:r>
        <w:rPr>
          <w:spacing w:val="-2"/>
        </w:rPr>
        <w:t>окружающим;</w:t>
      </w:r>
    </w:p>
    <w:p w14:paraId="094BDB47" w14:textId="41E96D1A" w:rsidR="00F50CD0" w:rsidRDefault="00000000">
      <w:pPr>
        <w:pStyle w:val="a5"/>
        <w:numPr>
          <w:ilvl w:val="1"/>
          <w:numId w:val="43"/>
        </w:numPr>
        <w:tabs>
          <w:tab w:val="left" w:pos="850"/>
        </w:tabs>
        <w:spacing w:before="142" w:line="348" w:lineRule="auto"/>
        <w:ind w:right="673" w:firstLine="427"/>
        <w:jc w:val="left"/>
        <w:rPr>
          <w:sz w:val="24"/>
        </w:rPr>
      </w:pPr>
      <w:r>
        <w:rPr>
          <w:sz w:val="24"/>
        </w:rPr>
        <w:t>овладением начальными навыками адаптации</w:t>
      </w:r>
      <w:r>
        <w:rPr>
          <w:spacing w:val="-2"/>
          <w:sz w:val="24"/>
        </w:rPr>
        <w:t xml:space="preserve"> </w:t>
      </w:r>
      <w:r>
        <w:rPr>
          <w:sz w:val="24"/>
        </w:rPr>
        <w:t>в динамично</w:t>
      </w:r>
      <w:r>
        <w:rPr>
          <w:spacing w:val="-1"/>
          <w:sz w:val="24"/>
        </w:rPr>
        <w:t xml:space="preserve"> </w:t>
      </w:r>
      <w:r>
        <w:rPr>
          <w:sz w:val="24"/>
        </w:rPr>
        <w:t>изменяющемся и разви вающемся мире;</w:t>
      </w:r>
    </w:p>
    <w:p w14:paraId="3E27DA21" w14:textId="77777777" w:rsidR="00F50CD0" w:rsidRDefault="00F50CD0">
      <w:pPr>
        <w:spacing w:line="348" w:lineRule="auto"/>
        <w:rPr>
          <w:sz w:val="24"/>
        </w:rPr>
        <w:sectPr w:rsidR="00F50CD0" w:rsidSect="00AD1093">
          <w:type w:val="continuous"/>
          <w:pgSz w:w="11910" w:h="16840"/>
          <w:pgMar w:top="1040" w:right="180" w:bottom="280" w:left="1560" w:header="0" w:footer="1000" w:gutter="0"/>
          <w:cols w:space="720"/>
        </w:sectPr>
      </w:pPr>
    </w:p>
    <w:p w14:paraId="19E80BB1" w14:textId="77777777" w:rsidR="00F50CD0" w:rsidRDefault="00000000">
      <w:pPr>
        <w:pStyle w:val="a5"/>
        <w:numPr>
          <w:ilvl w:val="1"/>
          <w:numId w:val="43"/>
        </w:numPr>
        <w:tabs>
          <w:tab w:val="left" w:pos="850"/>
        </w:tabs>
        <w:spacing w:before="70"/>
        <w:ind w:left="850"/>
        <w:rPr>
          <w:sz w:val="24"/>
        </w:rPr>
      </w:pPr>
      <w:r>
        <w:rPr>
          <w:sz w:val="24"/>
        </w:rPr>
        <w:lastRenderedPageBreak/>
        <w:t>освоением</w:t>
      </w:r>
      <w:r>
        <w:rPr>
          <w:spacing w:val="-6"/>
          <w:sz w:val="24"/>
        </w:rPr>
        <w:t xml:space="preserve"> </w:t>
      </w:r>
      <w:r>
        <w:rPr>
          <w:sz w:val="24"/>
        </w:rPr>
        <w:t>доступных</w:t>
      </w:r>
      <w:r>
        <w:rPr>
          <w:spacing w:val="-4"/>
          <w:sz w:val="24"/>
        </w:rPr>
        <w:t xml:space="preserve"> </w:t>
      </w:r>
      <w:r>
        <w:rPr>
          <w:sz w:val="24"/>
        </w:rPr>
        <w:t>социальных</w:t>
      </w:r>
      <w:r>
        <w:rPr>
          <w:spacing w:val="-3"/>
          <w:sz w:val="24"/>
        </w:rPr>
        <w:t xml:space="preserve"> </w:t>
      </w:r>
      <w:r>
        <w:rPr>
          <w:spacing w:val="-2"/>
          <w:sz w:val="24"/>
        </w:rPr>
        <w:t>ролей;</w:t>
      </w:r>
    </w:p>
    <w:p w14:paraId="761547C2" w14:textId="77777777" w:rsidR="00F50CD0" w:rsidRDefault="00000000">
      <w:pPr>
        <w:pStyle w:val="a5"/>
        <w:numPr>
          <w:ilvl w:val="1"/>
          <w:numId w:val="43"/>
        </w:numPr>
        <w:tabs>
          <w:tab w:val="left" w:pos="850"/>
        </w:tabs>
        <w:spacing w:before="139" w:line="350" w:lineRule="auto"/>
        <w:ind w:right="674" w:firstLine="427"/>
        <w:rPr>
          <w:sz w:val="24"/>
        </w:rPr>
      </w:pPr>
      <w:r>
        <w:rPr>
          <w:sz w:val="24"/>
        </w:rPr>
        <w:t xml:space="preserve">развитием мотивов учебной деятельности и формированием личностного смысла </w:t>
      </w:r>
      <w:r>
        <w:rPr>
          <w:spacing w:val="-2"/>
          <w:sz w:val="24"/>
        </w:rPr>
        <w:t>учения;</w:t>
      </w:r>
    </w:p>
    <w:p w14:paraId="296EE21A" w14:textId="77777777" w:rsidR="00F50CD0" w:rsidRDefault="00000000">
      <w:pPr>
        <w:pStyle w:val="a5"/>
        <w:numPr>
          <w:ilvl w:val="1"/>
          <w:numId w:val="43"/>
        </w:numPr>
        <w:tabs>
          <w:tab w:val="left" w:pos="850"/>
        </w:tabs>
        <w:spacing w:before="12" w:line="350" w:lineRule="auto"/>
        <w:ind w:right="670" w:firstLine="427"/>
        <w:rPr>
          <w:sz w:val="24"/>
        </w:rPr>
      </w:pPr>
      <w:r>
        <w:rPr>
          <w:sz w:val="24"/>
        </w:rPr>
        <w:t>развитием</w:t>
      </w:r>
      <w:r>
        <w:rPr>
          <w:spacing w:val="-9"/>
          <w:sz w:val="24"/>
        </w:rPr>
        <w:t xml:space="preserve"> </w:t>
      </w:r>
      <w:r>
        <w:rPr>
          <w:sz w:val="24"/>
        </w:rPr>
        <w:t>самостоятельности</w:t>
      </w:r>
      <w:r>
        <w:rPr>
          <w:spacing w:val="-8"/>
          <w:sz w:val="24"/>
        </w:rPr>
        <w:t xml:space="preserve"> </w:t>
      </w:r>
      <w:r>
        <w:rPr>
          <w:sz w:val="24"/>
        </w:rPr>
        <w:t>и</w:t>
      </w:r>
      <w:r>
        <w:rPr>
          <w:spacing w:val="-7"/>
          <w:sz w:val="24"/>
        </w:rPr>
        <w:t xml:space="preserve"> </w:t>
      </w:r>
      <w:r>
        <w:rPr>
          <w:sz w:val="24"/>
        </w:rPr>
        <w:t>личной</w:t>
      </w:r>
      <w:r>
        <w:rPr>
          <w:spacing w:val="-7"/>
          <w:sz w:val="24"/>
        </w:rPr>
        <w:t xml:space="preserve"> </w:t>
      </w:r>
      <w:r>
        <w:rPr>
          <w:sz w:val="24"/>
        </w:rPr>
        <w:t>ответственности</w:t>
      </w:r>
      <w:r>
        <w:rPr>
          <w:spacing w:val="-9"/>
          <w:sz w:val="24"/>
        </w:rPr>
        <w:t xml:space="preserve"> </w:t>
      </w:r>
      <w:r>
        <w:rPr>
          <w:sz w:val="24"/>
        </w:rPr>
        <w:t>за</w:t>
      </w:r>
      <w:r>
        <w:rPr>
          <w:spacing w:val="-9"/>
          <w:sz w:val="24"/>
        </w:rPr>
        <w:t xml:space="preserve"> </w:t>
      </w:r>
      <w:r>
        <w:rPr>
          <w:sz w:val="24"/>
        </w:rPr>
        <w:t>свои</w:t>
      </w:r>
      <w:r>
        <w:rPr>
          <w:spacing w:val="-7"/>
          <w:sz w:val="24"/>
        </w:rPr>
        <w:t xml:space="preserve"> </w:t>
      </w:r>
      <w:r>
        <w:rPr>
          <w:sz w:val="24"/>
        </w:rPr>
        <w:t>поступки</w:t>
      </w:r>
      <w:r>
        <w:rPr>
          <w:spacing w:val="-7"/>
          <w:sz w:val="24"/>
        </w:rPr>
        <w:t xml:space="preserve"> </w:t>
      </w:r>
      <w:r>
        <w:rPr>
          <w:sz w:val="24"/>
        </w:rPr>
        <w:t>на</w:t>
      </w:r>
      <w:r>
        <w:rPr>
          <w:spacing w:val="-9"/>
          <w:sz w:val="24"/>
        </w:rPr>
        <w:t xml:space="preserve"> </w:t>
      </w:r>
      <w:r>
        <w:rPr>
          <w:sz w:val="24"/>
        </w:rPr>
        <w:t>основе представлений о нравственных нормах, общепринятых правилах;</w:t>
      </w:r>
    </w:p>
    <w:p w14:paraId="1DE4C668" w14:textId="77777777" w:rsidR="00F50CD0" w:rsidRDefault="00000000">
      <w:pPr>
        <w:pStyle w:val="a5"/>
        <w:numPr>
          <w:ilvl w:val="1"/>
          <w:numId w:val="43"/>
        </w:numPr>
        <w:tabs>
          <w:tab w:val="left" w:pos="850"/>
        </w:tabs>
        <w:spacing w:before="13"/>
        <w:ind w:left="850"/>
        <w:rPr>
          <w:sz w:val="24"/>
        </w:rPr>
      </w:pPr>
      <w:r>
        <w:rPr>
          <w:sz w:val="24"/>
        </w:rPr>
        <w:t>формированием</w:t>
      </w:r>
      <w:r>
        <w:rPr>
          <w:spacing w:val="-6"/>
          <w:sz w:val="24"/>
        </w:rPr>
        <w:t xml:space="preserve"> </w:t>
      </w:r>
      <w:r>
        <w:rPr>
          <w:sz w:val="24"/>
        </w:rPr>
        <w:t>эстетических</w:t>
      </w:r>
      <w:r>
        <w:rPr>
          <w:spacing w:val="-2"/>
          <w:sz w:val="24"/>
        </w:rPr>
        <w:t xml:space="preserve"> </w:t>
      </w:r>
      <w:r>
        <w:rPr>
          <w:sz w:val="24"/>
        </w:rPr>
        <w:t>потребностей,</w:t>
      </w:r>
      <w:r>
        <w:rPr>
          <w:spacing w:val="-3"/>
          <w:sz w:val="24"/>
        </w:rPr>
        <w:t xml:space="preserve"> </w:t>
      </w:r>
      <w:r>
        <w:rPr>
          <w:sz w:val="24"/>
        </w:rPr>
        <w:t>ценностей</w:t>
      </w:r>
      <w:r>
        <w:rPr>
          <w:spacing w:val="-2"/>
          <w:sz w:val="24"/>
        </w:rPr>
        <w:t xml:space="preserve"> </w:t>
      </w:r>
      <w:r>
        <w:rPr>
          <w:sz w:val="24"/>
        </w:rPr>
        <w:t>и</w:t>
      </w:r>
      <w:r>
        <w:rPr>
          <w:spacing w:val="-3"/>
          <w:sz w:val="24"/>
        </w:rPr>
        <w:t xml:space="preserve"> </w:t>
      </w:r>
      <w:r>
        <w:rPr>
          <w:spacing w:val="-2"/>
          <w:sz w:val="24"/>
        </w:rPr>
        <w:t>чувств;</w:t>
      </w:r>
    </w:p>
    <w:p w14:paraId="6C9C37C7" w14:textId="73DBEB63" w:rsidR="00F50CD0" w:rsidRDefault="00000000">
      <w:pPr>
        <w:pStyle w:val="a5"/>
        <w:numPr>
          <w:ilvl w:val="1"/>
          <w:numId w:val="43"/>
        </w:numPr>
        <w:tabs>
          <w:tab w:val="left" w:pos="850"/>
        </w:tabs>
        <w:spacing w:before="138" w:line="350" w:lineRule="auto"/>
        <w:ind w:right="666" w:firstLine="427"/>
        <w:rPr>
          <w:sz w:val="24"/>
        </w:rPr>
      </w:pPr>
      <w:r>
        <w:rPr>
          <w:sz w:val="24"/>
        </w:rPr>
        <w:t>развитием</w:t>
      </w:r>
      <w:r>
        <w:rPr>
          <w:spacing w:val="-15"/>
          <w:sz w:val="24"/>
        </w:rPr>
        <w:t xml:space="preserve"> </w:t>
      </w:r>
      <w:r>
        <w:rPr>
          <w:sz w:val="24"/>
        </w:rPr>
        <w:t>этических</w:t>
      </w:r>
      <w:r>
        <w:rPr>
          <w:spacing w:val="-15"/>
          <w:sz w:val="24"/>
        </w:rPr>
        <w:t xml:space="preserve"> </w:t>
      </w:r>
      <w:r>
        <w:rPr>
          <w:sz w:val="24"/>
        </w:rPr>
        <w:t>чувств,</w:t>
      </w:r>
      <w:r>
        <w:rPr>
          <w:spacing w:val="-15"/>
          <w:sz w:val="24"/>
        </w:rPr>
        <w:t xml:space="preserve"> </w:t>
      </w:r>
      <w:r>
        <w:rPr>
          <w:sz w:val="24"/>
        </w:rPr>
        <w:t>доброжелательности</w:t>
      </w:r>
      <w:r>
        <w:rPr>
          <w:spacing w:val="-15"/>
          <w:sz w:val="24"/>
        </w:rPr>
        <w:t xml:space="preserve"> </w:t>
      </w:r>
      <w:r>
        <w:rPr>
          <w:sz w:val="24"/>
        </w:rPr>
        <w:t>и</w:t>
      </w:r>
      <w:r>
        <w:rPr>
          <w:spacing w:val="-15"/>
          <w:sz w:val="24"/>
        </w:rPr>
        <w:t xml:space="preserve"> </w:t>
      </w:r>
      <w:r>
        <w:rPr>
          <w:sz w:val="24"/>
        </w:rPr>
        <w:t>эмоционально</w:t>
      </w:r>
      <w:r w:rsidR="008E0EAC">
        <w:rPr>
          <w:sz w:val="24"/>
        </w:rPr>
        <w:t>-</w:t>
      </w:r>
      <w:r>
        <w:rPr>
          <w:sz w:val="24"/>
        </w:rPr>
        <w:t>нравственной</w:t>
      </w:r>
      <w:r>
        <w:rPr>
          <w:spacing w:val="-15"/>
          <w:sz w:val="24"/>
        </w:rPr>
        <w:t xml:space="preserve"> </w:t>
      </w:r>
      <w:r>
        <w:rPr>
          <w:sz w:val="24"/>
        </w:rPr>
        <w:t>от зывчивости, понимания и сопереживания чувствам других людей;</w:t>
      </w:r>
    </w:p>
    <w:p w14:paraId="4014CFBE" w14:textId="50A08908" w:rsidR="00F50CD0" w:rsidRDefault="00000000">
      <w:pPr>
        <w:pStyle w:val="a5"/>
        <w:numPr>
          <w:ilvl w:val="1"/>
          <w:numId w:val="43"/>
        </w:numPr>
        <w:tabs>
          <w:tab w:val="left" w:pos="850"/>
        </w:tabs>
        <w:spacing w:before="13" w:line="350" w:lineRule="auto"/>
        <w:ind w:right="672" w:firstLine="427"/>
        <w:rPr>
          <w:sz w:val="24"/>
        </w:rPr>
      </w:pPr>
      <w:r>
        <w:rPr>
          <w:sz w:val="24"/>
        </w:rPr>
        <w:t>развитием навыков сотрудничества с взрослыми и сверстниками в разных социаль ных</w:t>
      </w:r>
      <w:r>
        <w:rPr>
          <w:spacing w:val="-4"/>
          <w:sz w:val="24"/>
        </w:rPr>
        <w:t xml:space="preserve"> </w:t>
      </w:r>
      <w:r>
        <w:rPr>
          <w:sz w:val="24"/>
        </w:rPr>
        <w:t>ситуациях,</w:t>
      </w:r>
      <w:r>
        <w:rPr>
          <w:spacing w:val="-3"/>
          <w:sz w:val="24"/>
        </w:rPr>
        <w:t xml:space="preserve"> </w:t>
      </w:r>
      <w:r>
        <w:rPr>
          <w:sz w:val="24"/>
        </w:rPr>
        <w:t>умения</w:t>
      </w:r>
      <w:r>
        <w:rPr>
          <w:spacing w:val="-7"/>
          <w:sz w:val="24"/>
        </w:rPr>
        <w:t xml:space="preserve"> </w:t>
      </w:r>
      <w:r>
        <w:rPr>
          <w:sz w:val="24"/>
        </w:rPr>
        <w:t>не</w:t>
      </w:r>
      <w:r>
        <w:rPr>
          <w:spacing w:val="-5"/>
          <w:sz w:val="24"/>
        </w:rPr>
        <w:t xml:space="preserve"> </w:t>
      </w:r>
      <w:r>
        <w:rPr>
          <w:sz w:val="24"/>
        </w:rPr>
        <w:t>создавать</w:t>
      </w:r>
      <w:r>
        <w:rPr>
          <w:spacing w:val="-3"/>
          <w:sz w:val="24"/>
        </w:rPr>
        <w:t xml:space="preserve"> </w:t>
      </w:r>
      <w:r>
        <w:rPr>
          <w:sz w:val="24"/>
        </w:rPr>
        <w:t>конфликтов</w:t>
      </w:r>
      <w:r>
        <w:rPr>
          <w:spacing w:val="-5"/>
          <w:sz w:val="24"/>
        </w:rPr>
        <w:t xml:space="preserve"> </w:t>
      </w:r>
      <w:r>
        <w:rPr>
          <w:sz w:val="24"/>
        </w:rPr>
        <w:t>и</w:t>
      </w:r>
      <w:r>
        <w:rPr>
          <w:spacing w:val="-4"/>
          <w:sz w:val="24"/>
        </w:rPr>
        <w:t xml:space="preserve"> </w:t>
      </w:r>
      <w:r>
        <w:rPr>
          <w:sz w:val="24"/>
        </w:rPr>
        <w:t>находить</w:t>
      </w:r>
      <w:r>
        <w:rPr>
          <w:spacing w:val="-5"/>
          <w:sz w:val="24"/>
        </w:rPr>
        <w:t xml:space="preserve"> </w:t>
      </w:r>
      <w:r>
        <w:rPr>
          <w:sz w:val="24"/>
        </w:rPr>
        <w:t>выходы</w:t>
      </w:r>
      <w:r>
        <w:rPr>
          <w:spacing w:val="-7"/>
          <w:sz w:val="24"/>
        </w:rPr>
        <w:t xml:space="preserve"> </w:t>
      </w:r>
      <w:r>
        <w:rPr>
          <w:sz w:val="24"/>
        </w:rPr>
        <w:t>из</w:t>
      </w:r>
      <w:r>
        <w:rPr>
          <w:spacing w:val="-6"/>
          <w:sz w:val="24"/>
        </w:rPr>
        <w:t xml:space="preserve"> </w:t>
      </w:r>
      <w:r>
        <w:rPr>
          <w:sz w:val="24"/>
        </w:rPr>
        <w:t>спорных</w:t>
      </w:r>
      <w:r>
        <w:rPr>
          <w:spacing w:val="-3"/>
          <w:sz w:val="24"/>
        </w:rPr>
        <w:t xml:space="preserve"> </w:t>
      </w:r>
      <w:r>
        <w:rPr>
          <w:sz w:val="24"/>
        </w:rPr>
        <w:t>ситуаций;</w:t>
      </w:r>
    </w:p>
    <w:p w14:paraId="79728F00" w14:textId="0E310A17" w:rsidR="00F50CD0" w:rsidRDefault="00000000">
      <w:pPr>
        <w:pStyle w:val="a5"/>
        <w:numPr>
          <w:ilvl w:val="1"/>
          <w:numId w:val="43"/>
        </w:numPr>
        <w:tabs>
          <w:tab w:val="left" w:pos="850"/>
        </w:tabs>
        <w:spacing w:before="13" w:line="355" w:lineRule="auto"/>
        <w:ind w:right="671" w:firstLine="427"/>
        <w:rPr>
          <w:sz w:val="24"/>
        </w:rPr>
      </w:pPr>
      <w:r>
        <w:rPr>
          <w:sz w:val="24"/>
        </w:rPr>
        <w:t>формированием установки на безопасный, здоровый образ жизни, наличие мотива ции</w:t>
      </w:r>
      <w:r>
        <w:rPr>
          <w:spacing w:val="-7"/>
          <w:sz w:val="24"/>
        </w:rPr>
        <w:t xml:space="preserve"> </w:t>
      </w:r>
      <w:r>
        <w:rPr>
          <w:sz w:val="24"/>
        </w:rPr>
        <w:t>к</w:t>
      </w:r>
      <w:r>
        <w:rPr>
          <w:spacing w:val="-7"/>
          <w:sz w:val="24"/>
        </w:rPr>
        <w:t xml:space="preserve"> </w:t>
      </w:r>
      <w:r>
        <w:rPr>
          <w:sz w:val="24"/>
        </w:rPr>
        <w:t>труду,</w:t>
      </w:r>
      <w:r>
        <w:rPr>
          <w:spacing w:val="-6"/>
          <w:sz w:val="24"/>
        </w:rPr>
        <w:t xml:space="preserve"> </w:t>
      </w:r>
      <w:r>
        <w:rPr>
          <w:sz w:val="24"/>
        </w:rPr>
        <w:t>работе</w:t>
      </w:r>
      <w:r>
        <w:rPr>
          <w:spacing w:val="-7"/>
          <w:sz w:val="24"/>
        </w:rPr>
        <w:t xml:space="preserve"> </w:t>
      </w:r>
      <w:r>
        <w:rPr>
          <w:sz w:val="24"/>
        </w:rPr>
        <w:t>на</w:t>
      </w:r>
      <w:r>
        <w:rPr>
          <w:spacing w:val="-7"/>
          <w:sz w:val="24"/>
        </w:rPr>
        <w:t xml:space="preserve"> </w:t>
      </w:r>
      <w:r>
        <w:rPr>
          <w:sz w:val="24"/>
        </w:rPr>
        <w:t>результат,</w:t>
      </w:r>
      <w:r>
        <w:rPr>
          <w:spacing w:val="-5"/>
          <w:sz w:val="24"/>
        </w:rPr>
        <w:t xml:space="preserve"> </w:t>
      </w:r>
      <w:r>
        <w:rPr>
          <w:sz w:val="24"/>
        </w:rPr>
        <w:t>бережному</w:t>
      </w:r>
      <w:r>
        <w:rPr>
          <w:spacing w:val="-11"/>
          <w:sz w:val="24"/>
        </w:rPr>
        <w:t xml:space="preserve"> </w:t>
      </w:r>
      <w:r>
        <w:rPr>
          <w:sz w:val="24"/>
        </w:rPr>
        <w:t>отношению</w:t>
      </w:r>
      <w:r>
        <w:rPr>
          <w:spacing w:val="-5"/>
          <w:sz w:val="24"/>
        </w:rPr>
        <w:t xml:space="preserve"> </w:t>
      </w:r>
      <w:r>
        <w:rPr>
          <w:sz w:val="24"/>
        </w:rPr>
        <w:t>к</w:t>
      </w:r>
      <w:r>
        <w:rPr>
          <w:spacing w:val="-7"/>
          <w:sz w:val="24"/>
        </w:rPr>
        <w:t xml:space="preserve"> </w:t>
      </w:r>
      <w:r>
        <w:rPr>
          <w:sz w:val="24"/>
        </w:rPr>
        <w:t>материальным</w:t>
      </w:r>
      <w:r>
        <w:rPr>
          <w:spacing w:val="-7"/>
          <w:sz w:val="24"/>
        </w:rPr>
        <w:t xml:space="preserve"> </w:t>
      </w:r>
      <w:r>
        <w:rPr>
          <w:sz w:val="24"/>
        </w:rPr>
        <w:t>и</w:t>
      </w:r>
      <w:r>
        <w:rPr>
          <w:spacing w:val="-5"/>
          <w:sz w:val="24"/>
        </w:rPr>
        <w:t xml:space="preserve"> </w:t>
      </w:r>
      <w:r>
        <w:rPr>
          <w:sz w:val="24"/>
        </w:rPr>
        <w:t>духовным</w:t>
      </w:r>
      <w:r>
        <w:rPr>
          <w:spacing w:val="-7"/>
          <w:sz w:val="24"/>
        </w:rPr>
        <w:t xml:space="preserve"> </w:t>
      </w:r>
      <w:r>
        <w:rPr>
          <w:sz w:val="24"/>
        </w:rPr>
        <w:t xml:space="preserve">цен </w:t>
      </w:r>
      <w:r>
        <w:rPr>
          <w:spacing w:val="-2"/>
          <w:sz w:val="24"/>
        </w:rPr>
        <w:t>ностям.</w:t>
      </w:r>
    </w:p>
    <w:p w14:paraId="3AE4F12E" w14:textId="7EB0E59B" w:rsidR="00F50CD0" w:rsidRDefault="00000000">
      <w:pPr>
        <w:pStyle w:val="a3"/>
        <w:spacing w:before="6" w:line="360" w:lineRule="auto"/>
        <w:ind w:right="665"/>
      </w:pPr>
      <w:r>
        <w:t>Воспитательная</w:t>
      </w:r>
      <w:r>
        <w:rPr>
          <w:spacing w:val="-12"/>
        </w:rPr>
        <w:t xml:space="preserve"> </w:t>
      </w:r>
      <w:r>
        <w:t>работа</w:t>
      </w:r>
      <w:r>
        <w:rPr>
          <w:spacing w:val="-12"/>
        </w:rPr>
        <w:t xml:space="preserve"> </w:t>
      </w:r>
      <w:r>
        <w:t>ориентирована</w:t>
      </w:r>
      <w:r>
        <w:rPr>
          <w:spacing w:val="-12"/>
        </w:rPr>
        <w:t xml:space="preserve"> </w:t>
      </w:r>
      <w:r>
        <w:t>на</w:t>
      </w:r>
      <w:r>
        <w:rPr>
          <w:spacing w:val="-14"/>
        </w:rPr>
        <w:t xml:space="preserve"> </w:t>
      </w:r>
      <w:r>
        <w:t>помощь</w:t>
      </w:r>
      <w:r>
        <w:rPr>
          <w:spacing w:val="-11"/>
        </w:rPr>
        <w:t xml:space="preserve"> </w:t>
      </w:r>
      <w:r>
        <w:t>в</w:t>
      </w:r>
      <w:r>
        <w:rPr>
          <w:spacing w:val="-12"/>
        </w:rPr>
        <w:t xml:space="preserve"> </w:t>
      </w:r>
      <w:r>
        <w:t>формировании</w:t>
      </w:r>
      <w:r>
        <w:rPr>
          <w:spacing w:val="-11"/>
        </w:rPr>
        <w:t xml:space="preserve"> </w:t>
      </w:r>
      <w:r>
        <w:t>жизненной</w:t>
      </w:r>
      <w:r>
        <w:rPr>
          <w:spacing w:val="-12"/>
        </w:rPr>
        <w:t xml:space="preserve"> </w:t>
      </w:r>
      <w:r>
        <w:t>компе тенции обучающегося, на развитие адекватных отношений между ребенком, педагогиче ским</w:t>
      </w:r>
      <w:r>
        <w:rPr>
          <w:spacing w:val="-11"/>
        </w:rPr>
        <w:t xml:space="preserve"> </w:t>
      </w:r>
      <w:r>
        <w:t>работниками,</w:t>
      </w:r>
      <w:r>
        <w:rPr>
          <w:spacing w:val="-10"/>
        </w:rPr>
        <w:t xml:space="preserve"> </w:t>
      </w:r>
      <w:r>
        <w:t>другими</w:t>
      </w:r>
      <w:r>
        <w:rPr>
          <w:spacing w:val="-9"/>
        </w:rPr>
        <w:t xml:space="preserve"> </w:t>
      </w:r>
      <w:r>
        <w:t>обучающимися,</w:t>
      </w:r>
      <w:r>
        <w:rPr>
          <w:spacing w:val="-10"/>
        </w:rPr>
        <w:t xml:space="preserve"> </w:t>
      </w:r>
      <w:r>
        <w:t>родителями</w:t>
      </w:r>
      <w:r>
        <w:rPr>
          <w:spacing w:val="-9"/>
        </w:rPr>
        <w:t xml:space="preserve"> </w:t>
      </w:r>
      <w:r>
        <w:t>(законными</w:t>
      </w:r>
      <w:r>
        <w:rPr>
          <w:spacing w:val="-14"/>
        </w:rPr>
        <w:t xml:space="preserve"> </w:t>
      </w:r>
      <w:r>
        <w:t>представителями);</w:t>
      </w:r>
      <w:r>
        <w:rPr>
          <w:spacing w:val="-11"/>
        </w:rPr>
        <w:t xml:space="preserve"> </w:t>
      </w:r>
      <w:r>
        <w:t>на профилактику</w:t>
      </w:r>
      <w:r>
        <w:rPr>
          <w:spacing w:val="-13"/>
        </w:rPr>
        <w:t xml:space="preserve"> </w:t>
      </w:r>
      <w:r>
        <w:t>конфликтов</w:t>
      </w:r>
      <w:r>
        <w:rPr>
          <w:spacing w:val="-6"/>
        </w:rPr>
        <w:t xml:space="preserve"> </w:t>
      </w:r>
      <w:r>
        <w:t>в</w:t>
      </w:r>
      <w:r>
        <w:rPr>
          <w:spacing w:val="-6"/>
        </w:rPr>
        <w:t xml:space="preserve"> </w:t>
      </w:r>
      <w:r>
        <w:t>классе,</w:t>
      </w:r>
      <w:r>
        <w:rPr>
          <w:spacing w:val="-6"/>
        </w:rPr>
        <w:t xml:space="preserve"> </w:t>
      </w:r>
      <w:r>
        <w:t>образовательной</w:t>
      </w:r>
      <w:r>
        <w:rPr>
          <w:spacing w:val="-5"/>
        </w:rPr>
        <w:t xml:space="preserve"> </w:t>
      </w:r>
      <w:r>
        <w:t>организации,</w:t>
      </w:r>
      <w:r>
        <w:rPr>
          <w:spacing w:val="-8"/>
        </w:rPr>
        <w:t xml:space="preserve"> </w:t>
      </w:r>
      <w:r>
        <w:t>на</w:t>
      </w:r>
      <w:r>
        <w:rPr>
          <w:spacing w:val="-7"/>
        </w:rPr>
        <w:t xml:space="preserve"> </w:t>
      </w:r>
      <w:r>
        <w:t>поддержание</w:t>
      </w:r>
      <w:r>
        <w:rPr>
          <w:spacing w:val="-7"/>
        </w:rPr>
        <w:t xml:space="preserve"> </w:t>
      </w:r>
      <w:r>
        <w:t>эмоци онально</w:t>
      </w:r>
      <w:r>
        <w:rPr>
          <w:spacing w:val="-2"/>
        </w:rPr>
        <w:t xml:space="preserve"> </w:t>
      </w:r>
      <w:r>
        <w:t>комфортной обстановки в обучении;</w:t>
      </w:r>
      <w:r>
        <w:rPr>
          <w:spacing w:val="-2"/>
        </w:rPr>
        <w:t xml:space="preserve"> </w:t>
      </w:r>
      <w:r>
        <w:t>развитие</w:t>
      </w:r>
      <w:r>
        <w:rPr>
          <w:spacing w:val="-1"/>
        </w:rPr>
        <w:t xml:space="preserve"> </w:t>
      </w:r>
      <w:r>
        <w:t>компенсаторных способов деятель ности</w:t>
      </w:r>
      <w:r>
        <w:rPr>
          <w:spacing w:val="-10"/>
        </w:rPr>
        <w:t xml:space="preserve"> </w:t>
      </w:r>
      <w:r>
        <w:t>в</w:t>
      </w:r>
      <w:r>
        <w:rPr>
          <w:spacing w:val="-10"/>
        </w:rPr>
        <w:t xml:space="preserve"> </w:t>
      </w:r>
      <w:r>
        <w:t>учебнопознавательном</w:t>
      </w:r>
      <w:r>
        <w:rPr>
          <w:spacing w:val="-12"/>
        </w:rPr>
        <w:t xml:space="preserve"> </w:t>
      </w:r>
      <w:r>
        <w:t>процессе</w:t>
      </w:r>
      <w:r>
        <w:rPr>
          <w:spacing w:val="-13"/>
        </w:rPr>
        <w:t xml:space="preserve"> </w:t>
      </w:r>
      <w:r>
        <w:t>и</w:t>
      </w:r>
      <w:r>
        <w:rPr>
          <w:spacing w:val="-11"/>
        </w:rPr>
        <w:t xml:space="preserve"> </w:t>
      </w:r>
      <w:r>
        <w:t>повседневной</w:t>
      </w:r>
      <w:r>
        <w:rPr>
          <w:spacing w:val="-11"/>
        </w:rPr>
        <w:t xml:space="preserve"> </w:t>
      </w:r>
      <w:r>
        <w:t>жизни;</w:t>
      </w:r>
      <w:r>
        <w:rPr>
          <w:spacing w:val="-11"/>
        </w:rPr>
        <w:t xml:space="preserve"> </w:t>
      </w:r>
      <w:r>
        <w:t>развитие</w:t>
      </w:r>
      <w:r>
        <w:rPr>
          <w:spacing w:val="-13"/>
        </w:rPr>
        <w:t xml:space="preserve"> </w:t>
      </w:r>
      <w:r>
        <w:t>познавательного интереса,</w:t>
      </w:r>
      <w:r>
        <w:rPr>
          <w:spacing w:val="-15"/>
        </w:rPr>
        <w:t xml:space="preserve"> </w:t>
      </w:r>
      <w:r>
        <w:t>познавательной</w:t>
      </w:r>
      <w:r>
        <w:rPr>
          <w:spacing w:val="-15"/>
        </w:rPr>
        <w:t xml:space="preserve"> </w:t>
      </w:r>
      <w:r>
        <w:t>активности;</w:t>
      </w:r>
      <w:r>
        <w:rPr>
          <w:spacing w:val="-15"/>
        </w:rPr>
        <w:t xml:space="preserve"> </w:t>
      </w:r>
      <w:r>
        <w:t>расширение</w:t>
      </w:r>
      <w:r>
        <w:rPr>
          <w:spacing w:val="-15"/>
        </w:rPr>
        <w:t xml:space="preserve"> </w:t>
      </w:r>
      <w:r>
        <w:t>умения</w:t>
      </w:r>
      <w:r>
        <w:rPr>
          <w:spacing w:val="-15"/>
        </w:rPr>
        <w:t xml:space="preserve"> </w:t>
      </w:r>
      <w:r>
        <w:t>адекватно</w:t>
      </w:r>
      <w:r>
        <w:rPr>
          <w:spacing w:val="-15"/>
        </w:rPr>
        <w:t xml:space="preserve"> </w:t>
      </w:r>
      <w:r>
        <w:t>использовать</w:t>
      </w:r>
      <w:r>
        <w:rPr>
          <w:spacing w:val="-15"/>
        </w:rPr>
        <w:t xml:space="preserve"> </w:t>
      </w:r>
      <w:r>
        <w:t>речевые и</w:t>
      </w:r>
      <w:r>
        <w:rPr>
          <w:spacing w:val="-15"/>
        </w:rPr>
        <w:t xml:space="preserve"> </w:t>
      </w:r>
      <w:r>
        <w:t>неречевые</w:t>
      </w:r>
      <w:r>
        <w:rPr>
          <w:spacing w:val="-15"/>
        </w:rPr>
        <w:t xml:space="preserve"> </w:t>
      </w:r>
      <w:r>
        <w:t>средства</w:t>
      </w:r>
      <w:r>
        <w:rPr>
          <w:spacing w:val="-15"/>
        </w:rPr>
        <w:t xml:space="preserve"> </w:t>
      </w:r>
      <w:r>
        <w:t>общения;</w:t>
      </w:r>
      <w:r>
        <w:rPr>
          <w:spacing w:val="-15"/>
        </w:rPr>
        <w:t xml:space="preserve"> </w:t>
      </w:r>
      <w:r>
        <w:t>систематическое</w:t>
      </w:r>
      <w:r>
        <w:rPr>
          <w:spacing w:val="-15"/>
        </w:rPr>
        <w:t xml:space="preserve"> </w:t>
      </w:r>
      <w:r>
        <w:t>и</w:t>
      </w:r>
      <w:r>
        <w:rPr>
          <w:spacing w:val="-15"/>
        </w:rPr>
        <w:t xml:space="preserve"> </w:t>
      </w:r>
      <w:r>
        <w:t>целенаправленное</w:t>
      </w:r>
      <w:r>
        <w:rPr>
          <w:spacing w:val="-15"/>
        </w:rPr>
        <w:t xml:space="preserve"> </w:t>
      </w:r>
      <w:r>
        <w:t>развитие</w:t>
      </w:r>
      <w:r>
        <w:rPr>
          <w:spacing w:val="-15"/>
        </w:rPr>
        <w:t xml:space="preserve"> </w:t>
      </w:r>
      <w:r>
        <w:t>всех</w:t>
      </w:r>
      <w:r>
        <w:rPr>
          <w:spacing w:val="-15"/>
        </w:rPr>
        <w:t xml:space="preserve"> </w:t>
      </w:r>
      <w:r>
        <w:t xml:space="preserve">органов </w:t>
      </w:r>
      <w:r>
        <w:rPr>
          <w:spacing w:val="-2"/>
        </w:rPr>
        <w:t>чувств.</w:t>
      </w:r>
    </w:p>
    <w:p w14:paraId="7C05470D" w14:textId="486F67B6" w:rsidR="00F50CD0" w:rsidRDefault="00000000">
      <w:pPr>
        <w:pStyle w:val="a3"/>
        <w:spacing w:line="360" w:lineRule="auto"/>
        <w:ind w:right="661"/>
      </w:pPr>
      <w:r>
        <w:t>Программа</w:t>
      </w:r>
      <w:r>
        <w:rPr>
          <w:spacing w:val="-15"/>
        </w:rPr>
        <w:t xml:space="preserve"> </w:t>
      </w:r>
      <w:r>
        <w:t>воспитания</w:t>
      </w:r>
      <w:r>
        <w:rPr>
          <w:spacing w:val="-15"/>
        </w:rPr>
        <w:t xml:space="preserve"> </w:t>
      </w:r>
      <w:r>
        <w:t>обучающихся</w:t>
      </w:r>
      <w:r>
        <w:rPr>
          <w:spacing w:val="-15"/>
        </w:rPr>
        <w:t xml:space="preserve"> </w:t>
      </w:r>
      <w:r>
        <w:t>с</w:t>
      </w:r>
      <w:r>
        <w:rPr>
          <w:spacing w:val="-13"/>
        </w:rPr>
        <w:t xml:space="preserve"> </w:t>
      </w:r>
      <w:r>
        <w:t>умеренной,</w:t>
      </w:r>
      <w:r>
        <w:rPr>
          <w:spacing w:val="-15"/>
        </w:rPr>
        <w:t xml:space="preserve"> </w:t>
      </w:r>
      <w:r>
        <w:t>тяжелой,</w:t>
      </w:r>
      <w:r>
        <w:rPr>
          <w:spacing w:val="-14"/>
        </w:rPr>
        <w:t xml:space="preserve"> </w:t>
      </w:r>
      <w:r>
        <w:t>глубокой</w:t>
      </w:r>
      <w:r>
        <w:rPr>
          <w:spacing w:val="-15"/>
        </w:rPr>
        <w:t xml:space="preserve"> </w:t>
      </w:r>
      <w:r>
        <w:t>умственной</w:t>
      </w:r>
      <w:r>
        <w:rPr>
          <w:spacing w:val="-13"/>
        </w:rPr>
        <w:t xml:space="preserve"> </w:t>
      </w:r>
      <w:r>
        <w:t>от сталостью, тяжелыми и множественными нарушениями развития не сводится к формаль ному</w:t>
      </w:r>
      <w:r>
        <w:rPr>
          <w:spacing w:val="-7"/>
        </w:rPr>
        <w:t xml:space="preserve"> </w:t>
      </w:r>
      <w:r>
        <w:t>списку</w:t>
      </w:r>
      <w:r>
        <w:rPr>
          <w:spacing w:val="-5"/>
        </w:rPr>
        <w:t xml:space="preserve"> </w:t>
      </w:r>
      <w:r>
        <w:t>мероприятий</w:t>
      </w:r>
      <w:r>
        <w:rPr>
          <w:spacing w:val="-2"/>
        </w:rPr>
        <w:t xml:space="preserve"> </w:t>
      </w:r>
      <w:r>
        <w:t>и</w:t>
      </w:r>
      <w:r>
        <w:rPr>
          <w:spacing w:val="-2"/>
        </w:rPr>
        <w:t xml:space="preserve"> </w:t>
      </w:r>
      <w:r>
        <w:t>школьных</w:t>
      </w:r>
      <w:r>
        <w:rPr>
          <w:spacing w:val="-1"/>
        </w:rPr>
        <w:t xml:space="preserve"> </w:t>
      </w:r>
      <w:r>
        <w:t>дел.</w:t>
      </w:r>
      <w:r>
        <w:rPr>
          <w:spacing w:val="-3"/>
        </w:rPr>
        <w:t xml:space="preserve"> </w:t>
      </w:r>
      <w:r>
        <w:t>Это</w:t>
      </w:r>
      <w:r>
        <w:rPr>
          <w:spacing w:val="-2"/>
        </w:rPr>
        <w:t xml:space="preserve"> </w:t>
      </w:r>
      <w:r>
        <w:t>документ,</w:t>
      </w:r>
      <w:r>
        <w:rPr>
          <w:spacing w:val="-2"/>
        </w:rPr>
        <w:t xml:space="preserve"> </w:t>
      </w:r>
      <w:r>
        <w:t>который</w:t>
      </w:r>
      <w:r>
        <w:rPr>
          <w:spacing w:val="-1"/>
        </w:rPr>
        <w:t xml:space="preserve"> </w:t>
      </w:r>
      <w:r>
        <w:t>целесообразно</w:t>
      </w:r>
      <w:r>
        <w:rPr>
          <w:spacing w:val="-2"/>
        </w:rPr>
        <w:t xml:space="preserve"> </w:t>
      </w:r>
      <w:r>
        <w:t>воспри нимать</w:t>
      </w:r>
      <w:r>
        <w:rPr>
          <w:spacing w:val="-13"/>
        </w:rPr>
        <w:t xml:space="preserve"> </w:t>
      </w:r>
      <w:r>
        <w:t>в</w:t>
      </w:r>
      <w:r>
        <w:rPr>
          <w:spacing w:val="-15"/>
        </w:rPr>
        <w:t xml:space="preserve"> </w:t>
      </w:r>
      <w:r>
        <w:t>качестве</w:t>
      </w:r>
      <w:r>
        <w:rPr>
          <w:spacing w:val="-15"/>
        </w:rPr>
        <w:t xml:space="preserve"> </w:t>
      </w:r>
      <w:r>
        <w:t>методического</w:t>
      </w:r>
      <w:r>
        <w:rPr>
          <w:spacing w:val="-14"/>
        </w:rPr>
        <w:t xml:space="preserve"> </w:t>
      </w:r>
      <w:r>
        <w:t>"навигатора",</w:t>
      </w:r>
      <w:r>
        <w:rPr>
          <w:spacing w:val="-14"/>
        </w:rPr>
        <w:t xml:space="preserve"> </w:t>
      </w:r>
      <w:r>
        <w:t>который</w:t>
      </w:r>
      <w:r>
        <w:rPr>
          <w:spacing w:val="-15"/>
        </w:rPr>
        <w:t xml:space="preserve"> </w:t>
      </w:r>
      <w:r>
        <w:t>поможет</w:t>
      </w:r>
      <w:r>
        <w:rPr>
          <w:spacing w:val="-13"/>
        </w:rPr>
        <w:t xml:space="preserve"> </w:t>
      </w:r>
      <w:r>
        <w:t>педагогическим</w:t>
      </w:r>
      <w:r>
        <w:rPr>
          <w:spacing w:val="-15"/>
        </w:rPr>
        <w:t xml:space="preserve"> </w:t>
      </w:r>
      <w:r>
        <w:t>работни кам</w:t>
      </w:r>
      <w:r>
        <w:rPr>
          <w:spacing w:val="-15"/>
        </w:rPr>
        <w:t xml:space="preserve"> </w:t>
      </w:r>
      <w:r>
        <w:t>сориентироваться</w:t>
      </w:r>
      <w:r>
        <w:rPr>
          <w:spacing w:val="-15"/>
        </w:rPr>
        <w:t xml:space="preserve"> </w:t>
      </w:r>
      <w:r>
        <w:t>в</w:t>
      </w:r>
      <w:r>
        <w:rPr>
          <w:spacing w:val="-15"/>
        </w:rPr>
        <w:t xml:space="preserve"> </w:t>
      </w:r>
      <w:r>
        <w:t>современных</w:t>
      </w:r>
      <w:r>
        <w:rPr>
          <w:spacing w:val="-15"/>
        </w:rPr>
        <w:t xml:space="preserve"> </w:t>
      </w:r>
      <w:r>
        <w:t>требованиях</w:t>
      </w:r>
      <w:r>
        <w:rPr>
          <w:spacing w:val="-15"/>
        </w:rPr>
        <w:t xml:space="preserve"> </w:t>
      </w:r>
      <w:r>
        <w:t>к</w:t>
      </w:r>
      <w:r>
        <w:rPr>
          <w:spacing w:val="-15"/>
        </w:rPr>
        <w:t xml:space="preserve"> </w:t>
      </w:r>
      <w:r>
        <w:t>воспитательной</w:t>
      </w:r>
      <w:r>
        <w:rPr>
          <w:spacing w:val="-15"/>
        </w:rPr>
        <w:t xml:space="preserve"> </w:t>
      </w:r>
      <w:r>
        <w:t>деятельности,</w:t>
      </w:r>
      <w:r>
        <w:rPr>
          <w:spacing w:val="-15"/>
        </w:rPr>
        <w:t xml:space="preserve"> </w:t>
      </w:r>
      <w:r>
        <w:t>выявить воспитательный</w:t>
      </w:r>
      <w:r>
        <w:rPr>
          <w:spacing w:val="-3"/>
        </w:rPr>
        <w:t xml:space="preserve"> </w:t>
      </w:r>
      <w:r>
        <w:t>потенциал</w:t>
      </w:r>
      <w:r>
        <w:rPr>
          <w:spacing w:val="-1"/>
        </w:rPr>
        <w:t xml:space="preserve"> </w:t>
      </w:r>
      <w:r>
        <w:t>образовательной</w:t>
      </w:r>
      <w:r>
        <w:rPr>
          <w:spacing w:val="-2"/>
        </w:rPr>
        <w:t xml:space="preserve"> </w:t>
      </w:r>
      <w:r>
        <w:t>среды</w:t>
      </w:r>
      <w:r>
        <w:rPr>
          <w:spacing w:val="-1"/>
        </w:rPr>
        <w:t xml:space="preserve"> </w:t>
      </w:r>
      <w:r>
        <w:t>конкретной образовательной организа 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 ственной</w:t>
      </w:r>
      <w:r>
        <w:rPr>
          <w:spacing w:val="-15"/>
        </w:rPr>
        <w:t xml:space="preserve"> </w:t>
      </w:r>
      <w:r>
        <w:t>отсталостью,</w:t>
      </w:r>
      <w:r>
        <w:rPr>
          <w:spacing w:val="-15"/>
        </w:rPr>
        <w:t xml:space="preserve"> </w:t>
      </w:r>
      <w:r>
        <w:t>тяжелыми</w:t>
      </w:r>
      <w:r>
        <w:rPr>
          <w:spacing w:val="-15"/>
        </w:rPr>
        <w:t xml:space="preserve"> </w:t>
      </w:r>
      <w:r>
        <w:t>и</w:t>
      </w:r>
      <w:r>
        <w:rPr>
          <w:spacing w:val="-15"/>
        </w:rPr>
        <w:t xml:space="preserve"> </w:t>
      </w:r>
      <w:r>
        <w:t>множественными</w:t>
      </w:r>
      <w:r>
        <w:rPr>
          <w:spacing w:val="-15"/>
        </w:rPr>
        <w:t xml:space="preserve"> </w:t>
      </w:r>
      <w:r>
        <w:t>нарушениями</w:t>
      </w:r>
      <w:r>
        <w:rPr>
          <w:spacing w:val="-15"/>
        </w:rPr>
        <w:t xml:space="preserve"> </w:t>
      </w:r>
      <w:r>
        <w:t>развития</w:t>
      </w:r>
      <w:r>
        <w:rPr>
          <w:spacing w:val="-15"/>
        </w:rPr>
        <w:t xml:space="preserve"> </w:t>
      </w:r>
      <w:r>
        <w:t>на</w:t>
      </w:r>
      <w:r>
        <w:rPr>
          <w:spacing w:val="-15"/>
        </w:rPr>
        <w:t xml:space="preserve"> </w:t>
      </w:r>
      <w:r>
        <w:t>основе</w:t>
      </w:r>
      <w:r>
        <w:rPr>
          <w:spacing w:val="-15"/>
        </w:rPr>
        <w:t xml:space="preserve"> </w:t>
      </w:r>
      <w:r>
        <w:t>ана 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 мейного</w:t>
      </w:r>
      <w:r>
        <w:rPr>
          <w:spacing w:val="2"/>
        </w:rPr>
        <w:t xml:space="preserve"> </w:t>
      </w:r>
      <w:r>
        <w:t>воспитания,</w:t>
      </w:r>
      <w:r>
        <w:rPr>
          <w:spacing w:val="4"/>
        </w:rPr>
        <w:t xml:space="preserve"> </w:t>
      </w:r>
      <w:r>
        <w:t>уровнем</w:t>
      </w:r>
      <w:r>
        <w:rPr>
          <w:spacing w:val="2"/>
        </w:rPr>
        <w:t xml:space="preserve"> </w:t>
      </w:r>
      <w:r>
        <w:t>профессионального</w:t>
      </w:r>
      <w:r>
        <w:rPr>
          <w:spacing w:val="2"/>
        </w:rPr>
        <w:t xml:space="preserve"> </w:t>
      </w:r>
      <w:r>
        <w:t>мастерства</w:t>
      </w:r>
      <w:r>
        <w:rPr>
          <w:spacing w:val="2"/>
        </w:rPr>
        <w:t xml:space="preserve"> </w:t>
      </w:r>
      <w:r>
        <w:t>педагогического</w:t>
      </w:r>
      <w:r>
        <w:rPr>
          <w:spacing w:val="3"/>
        </w:rPr>
        <w:t xml:space="preserve"> </w:t>
      </w:r>
      <w:r>
        <w:rPr>
          <w:spacing w:val="-2"/>
        </w:rPr>
        <w:t>коллектива</w:t>
      </w:r>
    </w:p>
    <w:p w14:paraId="7183B9A7" w14:textId="77777777" w:rsidR="00F50CD0" w:rsidRDefault="00F50CD0">
      <w:pPr>
        <w:spacing w:line="360" w:lineRule="auto"/>
        <w:sectPr w:rsidR="00F50CD0" w:rsidSect="00AD1093">
          <w:pgSz w:w="11910" w:h="16840"/>
          <w:pgMar w:top="1040" w:right="180" w:bottom="1200" w:left="1560" w:header="0" w:footer="1000" w:gutter="0"/>
          <w:cols w:space="720"/>
        </w:sectPr>
      </w:pPr>
    </w:p>
    <w:p w14:paraId="6576264A" w14:textId="5C944217" w:rsidR="00F50CD0" w:rsidRDefault="00000000">
      <w:pPr>
        <w:pStyle w:val="a3"/>
        <w:spacing w:before="68" w:line="360" w:lineRule="auto"/>
        <w:ind w:right="670" w:firstLine="0"/>
      </w:pPr>
      <w:r>
        <w:lastRenderedPageBreak/>
        <w:t>и</w:t>
      </w:r>
      <w:r>
        <w:rPr>
          <w:spacing w:val="-12"/>
        </w:rPr>
        <w:t xml:space="preserve"> </w:t>
      </w:r>
      <w:r>
        <w:t>научнометодической</w:t>
      </w:r>
      <w:r>
        <w:rPr>
          <w:spacing w:val="-12"/>
        </w:rPr>
        <w:t xml:space="preserve"> </w:t>
      </w:r>
      <w:r>
        <w:t>направленностью</w:t>
      </w:r>
      <w:r>
        <w:rPr>
          <w:spacing w:val="-12"/>
        </w:rPr>
        <w:t xml:space="preserve"> </w:t>
      </w:r>
      <w:r>
        <w:t>образовательной</w:t>
      </w:r>
      <w:r>
        <w:rPr>
          <w:spacing w:val="-12"/>
        </w:rPr>
        <w:t xml:space="preserve"> </w:t>
      </w:r>
      <w:r>
        <w:t>организации,</w:t>
      </w:r>
      <w:r>
        <w:rPr>
          <w:spacing w:val="-13"/>
        </w:rPr>
        <w:t xml:space="preserve"> </w:t>
      </w:r>
      <w:r>
        <w:t>а</w:t>
      </w:r>
      <w:r>
        <w:rPr>
          <w:spacing w:val="-14"/>
        </w:rPr>
        <w:t xml:space="preserve"> </w:t>
      </w:r>
      <w:r>
        <w:t>также</w:t>
      </w:r>
      <w:r>
        <w:rPr>
          <w:spacing w:val="-13"/>
        </w:rPr>
        <w:t xml:space="preserve"> </w:t>
      </w:r>
      <w:r>
        <w:t xml:space="preserve">особенно стям и ресурсам ее среды. Образовательная организация самостоятельно принимает реше 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 </w:t>
      </w:r>
      <w:r>
        <w:rPr>
          <w:spacing w:val="-2"/>
        </w:rPr>
        <w:t>зации.</w:t>
      </w:r>
    </w:p>
    <w:p w14:paraId="00A7D102" w14:textId="77777777" w:rsidR="00F50CD0" w:rsidRDefault="00000000">
      <w:pPr>
        <w:pStyle w:val="a3"/>
        <w:spacing w:before="2"/>
        <w:ind w:left="708" w:firstLine="0"/>
      </w:pPr>
      <w:r>
        <w:t>Цель</w:t>
      </w:r>
      <w:r>
        <w:rPr>
          <w:spacing w:val="-4"/>
        </w:rPr>
        <w:t xml:space="preserve"> </w:t>
      </w:r>
      <w:r>
        <w:t>воспитания</w:t>
      </w:r>
      <w:r>
        <w:rPr>
          <w:spacing w:val="-3"/>
        </w:rPr>
        <w:t xml:space="preserve"> </w:t>
      </w:r>
      <w:r>
        <w:t>в</w:t>
      </w:r>
      <w:r>
        <w:rPr>
          <w:spacing w:val="-4"/>
        </w:rPr>
        <w:t xml:space="preserve"> </w:t>
      </w:r>
      <w:r>
        <w:t>образовательной</w:t>
      </w:r>
      <w:r>
        <w:rPr>
          <w:spacing w:val="-3"/>
        </w:rPr>
        <w:t xml:space="preserve"> </w:t>
      </w:r>
      <w:r>
        <w:rPr>
          <w:spacing w:val="-2"/>
        </w:rPr>
        <w:t>организации:</w:t>
      </w:r>
    </w:p>
    <w:p w14:paraId="4109F153" w14:textId="3EB84BBD" w:rsidR="00F50CD0" w:rsidRDefault="00000000">
      <w:pPr>
        <w:pStyle w:val="a5"/>
        <w:numPr>
          <w:ilvl w:val="1"/>
          <w:numId w:val="43"/>
        </w:numPr>
        <w:tabs>
          <w:tab w:val="left" w:pos="850"/>
        </w:tabs>
        <w:spacing w:before="139" w:line="357" w:lineRule="auto"/>
        <w:ind w:right="670" w:firstLine="427"/>
        <w:rPr>
          <w:sz w:val="24"/>
        </w:rPr>
      </w:pPr>
      <w:r>
        <w:rPr>
          <w:sz w:val="24"/>
        </w:rPr>
        <w:t>усвоение обучающимися знаний основных норм, которые общество выработало на основе</w:t>
      </w:r>
      <w:r>
        <w:rPr>
          <w:spacing w:val="-2"/>
          <w:sz w:val="24"/>
        </w:rPr>
        <w:t xml:space="preserve"> </w:t>
      </w:r>
      <w:r>
        <w:rPr>
          <w:sz w:val="24"/>
        </w:rPr>
        <w:t>базовых ценностей в</w:t>
      </w:r>
      <w:r>
        <w:rPr>
          <w:spacing w:val="-1"/>
          <w:sz w:val="24"/>
        </w:rPr>
        <w:t xml:space="preserve"> </w:t>
      </w:r>
      <w:r>
        <w:rPr>
          <w:sz w:val="24"/>
        </w:rPr>
        <w:t>доступном</w:t>
      </w:r>
      <w:r>
        <w:rPr>
          <w:spacing w:val="-2"/>
          <w:sz w:val="24"/>
        </w:rPr>
        <w:t xml:space="preserve"> </w:t>
      </w:r>
      <w:r>
        <w:rPr>
          <w:sz w:val="24"/>
        </w:rPr>
        <w:t>для обучающихся</w:t>
      </w:r>
      <w:r>
        <w:rPr>
          <w:spacing w:val="-1"/>
          <w:sz w:val="24"/>
        </w:rPr>
        <w:t xml:space="preserve"> </w:t>
      </w:r>
      <w:r>
        <w:rPr>
          <w:sz w:val="24"/>
        </w:rPr>
        <w:t>с умеренной,</w:t>
      </w:r>
      <w:r>
        <w:rPr>
          <w:spacing w:val="-1"/>
          <w:sz w:val="24"/>
        </w:rPr>
        <w:t xml:space="preserve"> </w:t>
      </w:r>
      <w:r>
        <w:rPr>
          <w:sz w:val="24"/>
        </w:rPr>
        <w:t>тяжелой,</w:t>
      </w:r>
      <w:r>
        <w:rPr>
          <w:spacing w:val="-3"/>
          <w:sz w:val="24"/>
        </w:rPr>
        <w:t xml:space="preserve"> </w:t>
      </w:r>
      <w:r>
        <w:rPr>
          <w:sz w:val="24"/>
        </w:rPr>
        <w:t>глубокой умственной отсталостью (интеллектуальными нарушениями), с тяжелыми и множествен ными нарушениями развития объеме (в усвоении ими социально значимых знаний);</w:t>
      </w:r>
    </w:p>
    <w:p w14:paraId="357BCE74" w14:textId="77777777" w:rsidR="00F50CD0" w:rsidRDefault="00000000">
      <w:pPr>
        <w:pStyle w:val="a5"/>
        <w:numPr>
          <w:ilvl w:val="1"/>
          <w:numId w:val="43"/>
        </w:numPr>
        <w:tabs>
          <w:tab w:val="left" w:pos="850"/>
        </w:tabs>
        <w:spacing w:before="4" w:line="348" w:lineRule="auto"/>
        <w:ind w:right="665" w:firstLine="427"/>
        <w:rPr>
          <w:sz w:val="24"/>
        </w:rPr>
      </w:pPr>
      <w:r>
        <w:rPr>
          <w:sz w:val="24"/>
        </w:rPr>
        <w:t>в развитии позитивных отношений обучающихся к этим общественным ценностям (в развитии их социально значимых отношений);</w:t>
      </w:r>
    </w:p>
    <w:p w14:paraId="69ABFA26" w14:textId="3F3E7444" w:rsidR="00F50CD0" w:rsidRDefault="00000000">
      <w:pPr>
        <w:pStyle w:val="a5"/>
        <w:numPr>
          <w:ilvl w:val="1"/>
          <w:numId w:val="43"/>
        </w:numPr>
        <w:tabs>
          <w:tab w:val="left" w:pos="850"/>
        </w:tabs>
        <w:spacing w:before="18" w:line="355" w:lineRule="auto"/>
        <w:ind w:right="672" w:firstLine="427"/>
        <w:rPr>
          <w:sz w:val="24"/>
        </w:rPr>
      </w:pPr>
      <w:r>
        <w:rPr>
          <w:sz w:val="24"/>
        </w:rPr>
        <w:t>в приобретении обучающимися соответствующего этим ценностям опыта поведе ния,</w:t>
      </w:r>
      <w:r>
        <w:rPr>
          <w:spacing w:val="-15"/>
          <w:sz w:val="24"/>
        </w:rPr>
        <w:t xml:space="preserve"> </w:t>
      </w:r>
      <w:r>
        <w:rPr>
          <w:sz w:val="24"/>
        </w:rPr>
        <w:t>опыта</w:t>
      </w:r>
      <w:r>
        <w:rPr>
          <w:spacing w:val="-14"/>
          <w:sz w:val="24"/>
        </w:rPr>
        <w:t xml:space="preserve"> </w:t>
      </w:r>
      <w:r>
        <w:rPr>
          <w:sz w:val="24"/>
        </w:rPr>
        <w:t>применения</w:t>
      </w:r>
      <w:r>
        <w:rPr>
          <w:spacing w:val="-15"/>
          <w:sz w:val="24"/>
        </w:rPr>
        <w:t xml:space="preserve"> </w:t>
      </w:r>
      <w:r>
        <w:rPr>
          <w:sz w:val="24"/>
        </w:rPr>
        <w:t>сформированных</w:t>
      </w:r>
      <w:r>
        <w:rPr>
          <w:spacing w:val="-15"/>
          <w:sz w:val="24"/>
        </w:rPr>
        <w:t xml:space="preserve"> </w:t>
      </w:r>
      <w:r>
        <w:rPr>
          <w:sz w:val="24"/>
        </w:rPr>
        <w:t>знаний</w:t>
      </w:r>
      <w:r>
        <w:rPr>
          <w:spacing w:val="-13"/>
          <w:sz w:val="24"/>
        </w:rPr>
        <w:t xml:space="preserve"> </w:t>
      </w:r>
      <w:r>
        <w:rPr>
          <w:sz w:val="24"/>
        </w:rPr>
        <w:t>и</w:t>
      </w:r>
      <w:r>
        <w:rPr>
          <w:spacing w:val="-15"/>
          <w:sz w:val="24"/>
        </w:rPr>
        <w:t xml:space="preserve"> </w:t>
      </w:r>
      <w:r>
        <w:rPr>
          <w:sz w:val="24"/>
        </w:rPr>
        <w:t>отношений</w:t>
      </w:r>
      <w:r>
        <w:rPr>
          <w:spacing w:val="-15"/>
          <w:sz w:val="24"/>
        </w:rPr>
        <w:t xml:space="preserve"> </w:t>
      </w:r>
      <w:r>
        <w:rPr>
          <w:sz w:val="24"/>
        </w:rPr>
        <w:t>на</w:t>
      </w:r>
      <w:r>
        <w:rPr>
          <w:spacing w:val="-15"/>
          <w:sz w:val="24"/>
        </w:rPr>
        <w:t xml:space="preserve"> </w:t>
      </w:r>
      <w:r>
        <w:rPr>
          <w:sz w:val="24"/>
        </w:rPr>
        <w:t>практике</w:t>
      </w:r>
      <w:r>
        <w:rPr>
          <w:spacing w:val="-15"/>
          <w:sz w:val="24"/>
        </w:rPr>
        <w:t xml:space="preserve"> </w:t>
      </w:r>
      <w:r>
        <w:rPr>
          <w:sz w:val="24"/>
        </w:rPr>
        <w:t>(в</w:t>
      </w:r>
      <w:r>
        <w:rPr>
          <w:spacing w:val="-15"/>
          <w:sz w:val="24"/>
        </w:rPr>
        <w:t xml:space="preserve"> </w:t>
      </w:r>
      <w:r>
        <w:rPr>
          <w:sz w:val="24"/>
        </w:rPr>
        <w:t>приобретении ими опыта осуществления социально значимых дел).</w:t>
      </w:r>
    </w:p>
    <w:p w14:paraId="05A884FC" w14:textId="68D40E8E" w:rsidR="00F50CD0" w:rsidRDefault="00000000">
      <w:pPr>
        <w:pStyle w:val="a3"/>
        <w:spacing w:before="4" w:line="360" w:lineRule="auto"/>
        <w:ind w:right="669"/>
      </w:pPr>
      <w:r>
        <w:t>Стремление</w:t>
      </w:r>
      <w:r>
        <w:rPr>
          <w:spacing w:val="-4"/>
        </w:rPr>
        <w:t xml:space="preserve"> </w:t>
      </w:r>
      <w:r>
        <w:t>педагогических</w:t>
      </w:r>
      <w:r>
        <w:rPr>
          <w:spacing w:val="-1"/>
        </w:rPr>
        <w:t xml:space="preserve"> </w:t>
      </w:r>
      <w:r>
        <w:t>работников</w:t>
      </w:r>
      <w:r>
        <w:rPr>
          <w:spacing w:val="-4"/>
        </w:rPr>
        <w:t xml:space="preserve"> </w:t>
      </w:r>
      <w:r>
        <w:t>к</w:t>
      </w:r>
      <w:r>
        <w:rPr>
          <w:spacing w:val="-4"/>
        </w:rPr>
        <w:t xml:space="preserve"> </w:t>
      </w:r>
      <w:r>
        <w:t>достижению</w:t>
      </w:r>
      <w:r>
        <w:rPr>
          <w:spacing w:val="-4"/>
        </w:rPr>
        <w:t xml:space="preserve"> </w:t>
      </w:r>
      <w:r>
        <w:t>поставленной</w:t>
      </w:r>
      <w:r>
        <w:rPr>
          <w:spacing w:val="-6"/>
        </w:rPr>
        <w:t xml:space="preserve"> </w:t>
      </w:r>
      <w:r>
        <w:t>цели</w:t>
      </w:r>
      <w:r>
        <w:rPr>
          <w:spacing w:val="-2"/>
        </w:rPr>
        <w:t xml:space="preserve"> </w:t>
      </w:r>
      <w:r>
        <w:t>предпола гает, прежде всего, выявление и поддержку</w:t>
      </w:r>
      <w:r>
        <w:rPr>
          <w:spacing w:val="-3"/>
        </w:rPr>
        <w:t xml:space="preserve"> </w:t>
      </w:r>
      <w:r>
        <w:t>положительной динамики в личностных обра зовательных</w:t>
      </w:r>
      <w:r>
        <w:rPr>
          <w:spacing w:val="-6"/>
        </w:rPr>
        <w:t xml:space="preserve"> </w:t>
      </w:r>
      <w:r>
        <w:t>результатах</w:t>
      </w:r>
      <w:r>
        <w:rPr>
          <w:spacing w:val="-6"/>
        </w:rPr>
        <w:t xml:space="preserve"> </w:t>
      </w:r>
      <w:r>
        <w:t>обучающихся</w:t>
      </w:r>
      <w:r>
        <w:rPr>
          <w:spacing w:val="-8"/>
        </w:rPr>
        <w:t xml:space="preserve"> </w:t>
      </w:r>
      <w:r>
        <w:t>с</w:t>
      </w:r>
      <w:r>
        <w:rPr>
          <w:spacing w:val="-4"/>
        </w:rPr>
        <w:t xml:space="preserve"> </w:t>
      </w:r>
      <w:r>
        <w:t>умеренной,</w:t>
      </w:r>
      <w:r>
        <w:rPr>
          <w:spacing w:val="-8"/>
        </w:rPr>
        <w:t xml:space="preserve"> </w:t>
      </w:r>
      <w:r>
        <w:t>тяжелой,</w:t>
      </w:r>
      <w:r>
        <w:rPr>
          <w:spacing w:val="-8"/>
        </w:rPr>
        <w:t xml:space="preserve"> </w:t>
      </w:r>
      <w:r>
        <w:t>глубокой</w:t>
      </w:r>
      <w:r>
        <w:rPr>
          <w:spacing w:val="-5"/>
        </w:rPr>
        <w:t xml:space="preserve"> </w:t>
      </w:r>
      <w:r>
        <w:t>умственной</w:t>
      </w:r>
      <w:r>
        <w:rPr>
          <w:spacing w:val="-7"/>
        </w:rPr>
        <w:t xml:space="preserve"> </w:t>
      </w:r>
      <w:r>
        <w:t>отста лостью</w:t>
      </w:r>
      <w:r>
        <w:rPr>
          <w:spacing w:val="-5"/>
        </w:rPr>
        <w:t xml:space="preserve"> </w:t>
      </w:r>
      <w:r>
        <w:t>(интеллектуальными</w:t>
      </w:r>
      <w:r>
        <w:rPr>
          <w:spacing w:val="-5"/>
        </w:rPr>
        <w:t xml:space="preserve"> </w:t>
      </w:r>
      <w:r>
        <w:t>нарушениями),</w:t>
      </w:r>
      <w:r>
        <w:rPr>
          <w:spacing w:val="-5"/>
        </w:rPr>
        <w:t xml:space="preserve"> </w:t>
      </w:r>
      <w:r>
        <w:t>с</w:t>
      </w:r>
      <w:r>
        <w:rPr>
          <w:spacing w:val="-7"/>
        </w:rPr>
        <w:t xml:space="preserve"> </w:t>
      </w:r>
      <w:r>
        <w:t>тяжелыми</w:t>
      </w:r>
      <w:r>
        <w:rPr>
          <w:spacing w:val="-5"/>
        </w:rPr>
        <w:t xml:space="preserve"> </w:t>
      </w:r>
      <w:r>
        <w:t>и</w:t>
      </w:r>
      <w:r>
        <w:rPr>
          <w:spacing w:val="-5"/>
        </w:rPr>
        <w:t xml:space="preserve"> </w:t>
      </w:r>
      <w:r>
        <w:t>множественными</w:t>
      </w:r>
      <w:r>
        <w:rPr>
          <w:spacing w:val="-5"/>
        </w:rPr>
        <w:t xml:space="preserve"> </w:t>
      </w:r>
      <w:r>
        <w:t>нарушениями развития,</w:t>
      </w:r>
      <w:r>
        <w:rPr>
          <w:spacing w:val="-15"/>
        </w:rPr>
        <w:t xml:space="preserve"> </w:t>
      </w:r>
      <w:r>
        <w:t>а</w:t>
      </w:r>
      <w:r>
        <w:rPr>
          <w:spacing w:val="-15"/>
        </w:rPr>
        <w:t xml:space="preserve"> </w:t>
      </w:r>
      <w:r>
        <w:t>не</w:t>
      </w:r>
      <w:r>
        <w:rPr>
          <w:spacing w:val="-15"/>
        </w:rPr>
        <w:t xml:space="preserve"> </w:t>
      </w:r>
      <w:r>
        <w:t>единый</w:t>
      </w:r>
      <w:r>
        <w:rPr>
          <w:spacing w:val="-15"/>
        </w:rPr>
        <w:t xml:space="preserve"> </w:t>
      </w:r>
      <w:r>
        <w:t>уровень</w:t>
      </w:r>
      <w:r>
        <w:rPr>
          <w:spacing w:val="-15"/>
        </w:rPr>
        <w:t xml:space="preserve"> </w:t>
      </w:r>
      <w:r>
        <w:t>воспитанности.</w:t>
      </w:r>
      <w:r>
        <w:rPr>
          <w:spacing w:val="-15"/>
        </w:rPr>
        <w:t xml:space="preserve"> </w:t>
      </w:r>
      <w:r>
        <w:t>В</w:t>
      </w:r>
      <w:r>
        <w:rPr>
          <w:spacing w:val="-15"/>
        </w:rPr>
        <w:t xml:space="preserve"> </w:t>
      </w:r>
      <w:r>
        <w:t>этой</w:t>
      </w:r>
      <w:r>
        <w:rPr>
          <w:spacing w:val="-15"/>
        </w:rPr>
        <w:t xml:space="preserve"> </w:t>
      </w:r>
      <w:r>
        <w:t>связи</w:t>
      </w:r>
      <w:r>
        <w:rPr>
          <w:spacing w:val="-15"/>
        </w:rPr>
        <w:t xml:space="preserve"> </w:t>
      </w:r>
      <w:r>
        <w:t>важны</w:t>
      </w:r>
      <w:r>
        <w:rPr>
          <w:spacing w:val="-15"/>
        </w:rPr>
        <w:t xml:space="preserve"> </w:t>
      </w:r>
      <w:r>
        <w:t>скоординированные</w:t>
      </w:r>
      <w:r>
        <w:rPr>
          <w:spacing w:val="-15"/>
        </w:rPr>
        <w:t xml:space="preserve"> </w:t>
      </w:r>
      <w:r>
        <w:t>уси лия всего школьного коллектива, вовлечение в воспитательную работу семьи обучающе гося и значимых для него людей.</w:t>
      </w:r>
    </w:p>
    <w:p w14:paraId="2D0270B8" w14:textId="2A3F59D2" w:rsidR="00F50CD0" w:rsidRDefault="00000000">
      <w:pPr>
        <w:pStyle w:val="a3"/>
        <w:spacing w:before="2" w:line="360" w:lineRule="auto"/>
        <w:ind w:right="676"/>
      </w:pPr>
      <w:r>
        <w:t>Общая цель воспитания конкретизируется через учет возрастных особенностей обу чающихся и их особых потребностей, обусловленных состоянием здоровья.</w:t>
      </w:r>
    </w:p>
    <w:p w14:paraId="51AB0D06" w14:textId="60F56645" w:rsidR="00F50CD0" w:rsidRDefault="00000000">
      <w:pPr>
        <w:pStyle w:val="a3"/>
        <w:spacing w:line="360" w:lineRule="auto"/>
        <w:ind w:right="668"/>
      </w:pPr>
      <w:r>
        <w:t>В</w:t>
      </w:r>
      <w:r>
        <w:rPr>
          <w:spacing w:val="-4"/>
        </w:rPr>
        <w:t xml:space="preserve"> </w:t>
      </w:r>
      <w:r>
        <w:t>воспитании</w:t>
      </w:r>
      <w:r>
        <w:rPr>
          <w:spacing w:val="-4"/>
        </w:rPr>
        <w:t xml:space="preserve"> </w:t>
      </w:r>
      <w:r>
        <w:t>обучающихся</w:t>
      </w:r>
      <w:r>
        <w:rPr>
          <w:spacing w:val="-4"/>
        </w:rPr>
        <w:t xml:space="preserve"> </w:t>
      </w:r>
      <w:r>
        <w:t>целевым</w:t>
      </w:r>
      <w:r>
        <w:rPr>
          <w:spacing w:val="-3"/>
        </w:rPr>
        <w:t xml:space="preserve"> </w:t>
      </w:r>
      <w:r>
        <w:t>приоритетом</w:t>
      </w:r>
      <w:r>
        <w:rPr>
          <w:spacing w:val="-3"/>
        </w:rPr>
        <w:t xml:space="preserve"> </w:t>
      </w:r>
      <w:r>
        <w:t>является</w:t>
      </w:r>
      <w:r>
        <w:rPr>
          <w:spacing w:val="-3"/>
        </w:rPr>
        <w:t xml:space="preserve"> </w:t>
      </w:r>
      <w:r>
        <w:t>создание</w:t>
      </w:r>
      <w:r>
        <w:rPr>
          <w:spacing w:val="-5"/>
        </w:rPr>
        <w:t xml:space="preserve"> </w:t>
      </w:r>
      <w:r>
        <w:t>благоприятных условий для усвоения обучающимися с умеренной, тяжелой, глубокой умственной отста лостью</w:t>
      </w:r>
      <w:r>
        <w:rPr>
          <w:spacing w:val="-5"/>
        </w:rPr>
        <w:t xml:space="preserve"> </w:t>
      </w:r>
      <w:r>
        <w:t>(интеллектуальными</w:t>
      </w:r>
      <w:r>
        <w:rPr>
          <w:spacing w:val="-5"/>
        </w:rPr>
        <w:t xml:space="preserve"> </w:t>
      </w:r>
      <w:r>
        <w:t>нарушениями),</w:t>
      </w:r>
      <w:r>
        <w:rPr>
          <w:spacing w:val="-5"/>
        </w:rPr>
        <w:t xml:space="preserve"> </w:t>
      </w:r>
      <w:r>
        <w:t>с</w:t>
      </w:r>
      <w:r>
        <w:rPr>
          <w:spacing w:val="-7"/>
        </w:rPr>
        <w:t xml:space="preserve"> </w:t>
      </w:r>
      <w:r>
        <w:t>тяжелыми</w:t>
      </w:r>
      <w:r>
        <w:rPr>
          <w:spacing w:val="-5"/>
        </w:rPr>
        <w:t xml:space="preserve"> </w:t>
      </w:r>
      <w:r>
        <w:t>и</w:t>
      </w:r>
      <w:r>
        <w:rPr>
          <w:spacing w:val="-5"/>
        </w:rPr>
        <w:t xml:space="preserve"> </w:t>
      </w:r>
      <w:r>
        <w:t>множественными</w:t>
      </w:r>
      <w:r>
        <w:rPr>
          <w:spacing w:val="-5"/>
        </w:rPr>
        <w:t xml:space="preserve"> </w:t>
      </w:r>
      <w:r>
        <w:t>нарушениями развития</w:t>
      </w:r>
      <w:r>
        <w:rPr>
          <w:spacing w:val="-8"/>
        </w:rPr>
        <w:t xml:space="preserve"> </w:t>
      </w:r>
      <w:r>
        <w:t>социально</w:t>
      </w:r>
      <w:r>
        <w:rPr>
          <w:spacing w:val="-11"/>
        </w:rPr>
        <w:t xml:space="preserve"> </w:t>
      </w:r>
      <w:r>
        <w:t>значимых</w:t>
      </w:r>
      <w:r>
        <w:rPr>
          <w:spacing w:val="-7"/>
        </w:rPr>
        <w:t xml:space="preserve"> </w:t>
      </w:r>
      <w:r>
        <w:t>знаний</w:t>
      </w:r>
      <w:r>
        <w:rPr>
          <w:spacing w:val="-3"/>
        </w:rPr>
        <w:t xml:space="preserve"> </w:t>
      </w:r>
      <w:r>
        <w:rPr>
          <w:spacing w:val="-9"/>
        </w:rPr>
        <w:t xml:space="preserve"> </w:t>
      </w:r>
      <w:r>
        <w:t>знаний</w:t>
      </w:r>
      <w:r>
        <w:rPr>
          <w:spacing w:val="-10"/>
        </w:rPr>
        <w:t xml:space="preserve"> </w:t>
      </w:r>
      <w:r>
        <w:t>основных</w:t>
      </w:r>
      <w:r>
        <w:rPr>
          <w:spacing w:val="-9"/>
        </w:rPr>
        <w:t xml:space="preserve"> </w:t>
      </w:r>
      <w:r>
        <w:t>норм</w:t>
      </w:r>
      <w:r>
        <w:rPr>
          <w:spacing w:val="-9"/>
        </w:rPr>
        <w:t xml:space="preserve"> </w:t>
      </w:r>
      <w:r>
        <w:t>и</w:t>
      </w:r>
      <w:r>
        <w:rPr>
          <w:spacing w:val="-7"/>
        </w:rPr>
        <w:t xml:space="preserve"> </w:t>
      </w:r>
      <w:r>
        <w:t>традиций</w:t>
      </w:r>
      <w:r>
        <w:rPr>
          <w:spacing w:val="-10"/>
        </w:rPr>
        <w:t xml:space="preserve"> </w:t>
      </w:r>
      <w:r>
        <w:t>того</w:t>
      </w:r>
      <w:r>
        <w:rPr>
          <w:spacing w:val="-8"/>
        </w:rPr>
        <w:t xml:space="preserve"> </w:t>
      </w:r>
      <w:r>
        <w:t>общества,</w:t>
      </w:r>
      <w:r>
        <w:rPr>
          <w:spacing w:val="-8"/>
        </w:rPr>
        <w:t xml:space="preserve"> </w:t>
      </w:r>
      <w:r>
        <w:t>в котором они живут. Знание их станет базой для развития социально значимых отношений обучающихся</w:t>
      </w:r>
      <w:r>
        <w:rPr>
          <w:spacing w:val="-14"/>
        </w:rPr>
        <w:t xml:space="preserve"> </w:t>
      </w:r>
      <w:r>
        <w:t>и</w:t>
      </w:r>
      <w:r>
        <w:rPr>
          <w:spacing w:val="-15"/>
        </w:rPr>
        <w:t xml:space="preserve"> </w:t>
      </w:r>
      <w:r>
        <w:t>накопления</w:t>
      </w:r>
      <w:r>
        <w:rPr>
          <w:spacing w:val="-14"/>
        </w:rPr>
        <w:t xml:space="preserve"> </w:t>
      </w:r>
      <w:r>
        <w:t>ими</w:t>
      </w:r>
      <w:r>
        <w:rPr>
          <w:spacing w:val="-15"/>
        </w:rPr>
        <w:t xml:space="preserve"> </w:t>
      </w:r>
      <w:r>
        <w:t>опыта</w:t>
      </w:r>
      <w:r>
        <w:rPr>
          <w:spacing w:val="-15"/>
        </w:rPr>
        <w:t xml:space="preserve"> </w:t>
      </w:r>
      <w:r>
        <w:t>осуществления</w:t>
      </w:r>
      <w:r>
        <w:rPr>
          <w:spacing w:val="-14"/>
        </w:rPr>
        <w:t xml:space="preserve"> </w:t>
      </w:r>
      <w:r>
        <w:t>социально</w:t>
      </w:r>
      <w:r>
        <w:rPr>
          <w:spacing w:val="-15"/>
        </w:rPr>
        <w:t xml:space="preserve"> </w:t>
      </w:r>
      <w:r>
        <w:t>значимых</w:t>
      </w:r>
      <w:r>
        <w:rPr>
          <w:spacing w:val="-12"/>
        </w:rPr>
        <w:t xml:space="preserve"> </w:t>
      </w:r>
      <w:r>
        <w:t>дел</w:t>
      </w:r>
      <w:r>
        <w:rPr>
          <w:spacing w:val="-14"/>
        </w:rPr>
        <w:t xml:space="preserve"> </w:t>
      </w:r>
      <w:r>
        <w:t>в</w:t>
      </w:r>
      <w:r>
        <w:rPr>
          <w:spacing w:val="-15"/>
        </w:rPr>
        <w:t xml:space="preserve"> </w:t>
      </w:r>
      <w:r>
        <w:t>будущем.</w:t>
      </w:r>
    </w:p>
    <w:p w14:paraId="2A1F7247" w14:textId="77777777" w:rsidR="00F50CD0" w:rsidRDefault="00000000">
      <w:pPr>
        <w:pStyle w:val="a3"/>
        <w:spacing w:before="1"/>
        <w:ind w:left="708" w:firstLine="0"/>
      </w:pPr>
      <w:r>
        <w:t>Приоритетные</w:t>
      </w:r>
      <w:r>
        <w:rPr>
          <w:spacing w:val="-6"/>
        </w:rPr>
        <w:t xml:space="preserve"> </w:t>
      </w:r>
      <w:r>
        <w:t>ценностные</w:t>
      </w:r>
      <w:r>
        <w:rPr>
          <w:spacing w:val="-5"/>
        </w:rPr>
        <w:t xml:space="preserve"> </w:t>
      </w:r>
      <w:r>
        <w:rPr>
          <w:spacing w:val="-2"/>
        </w:rPr>
        <w:t>отношения:</w:t>
      </w:r>
    </w:p>
    <w:p w14:paraId="136FD221" w14:textId="77777777" w:rsidR="00F50CD0" w:rsidRDefault="00000000">
      <w:pPr>
        <w:pStyle w:val="a5"/>
        <w:numPr>
          <w:ilvl w:val="1"/>
          <w:numId w:val="43"/>
        </w:numPr>
        <w:tabs>
          <w:tab w:val="left" w:pos="850"/>
        </w:tabs>
        <w:spacing w:before="139"/>
        <w:ind w:left="850"/>
        <w:jc w:val="left"/>
        <w:rPr>
          <w:sz w:val="24"/>
        </w:rPr>
      </w:pPr>
      <w:r>
        <w:rPr>
          <w:sz w:val="24"/>
        </w:rPr>
        <w:t>к</w:t>
      </w:r>
      <w:r>
        <w:rPr>
          <w:spacing w:val="-7"/>
          <w:sz w:val="24"/>
        </w:rPr>
        <w:t xml:space="preserve"> </w:t>
      </w:r>
      <w:r>
        <w:rPr>
          <w:sz w:val="24"/>
        </w:rPr>
        <w:t>семье</w:t>
      </w:r>
      <w:r>
        <w:rPr>
          <w:spacing w:val="-7"/>
          <w:sz w:val="24"/>
        </w:rPr>
        <w:t xml:space="preserve"> </w:t>
      </w:r>
      <w:r>
        <w:rPr>
          <w:sz w:val="24"/>
        </w:rPr>
        <w:t>как</w:t>
      </w:r>
      <w:r>
        <w:rPr>
          <w:spacing w:val="-4"/>
          <w:sz w:val="24"/>
        </w:rPr>
        <w:t xml:space="preserve"> </w:t>
      </w:r>
      <w:r>
        <w:rPr>
          <w:sz w:val="24"/>
        </w:rPr>
        <w:t>главной</w:t>
      </w:r>
      <w:r>
        <w:rPr>
          <w:spacing w:val="-5"/>
          <w:sz w:val="24"/>
        </w:rPr>
        <w:t xml:space="preserve"> </w:t>
      </w:r>
      <w:r>
        <w:rPr>
          <w:sz w:val="24"/>
        </w:rPr>
        <w:t>опоре</w:t>
      </w:r>
      <w:r>
        <w:rPr>
          <w:spacing w:val="-6"/>
          <w:sz w:val="24"/>
        </w:rPr>
        <w:t xml:space="preserve"> </w:t>
      </w:r>
      <w:r>
        <w:rPr>
          <w:sz w:val="24"/>
        </w:rPr>
        <w:t>в</w:t>
      </w:r>
      <w:r>
        <w:rPr>
          <w:spacing w:val="-6"/>
          <w:sz w:val="24"/>
        </w:rPr>
        <w:t xml:space="preserve"> </w:t>
      </w:r>
      <w:r>
        <w:rPr>
          <w:sz w:val="24"/>
        </w:rPr>
        <w:t>жизни</w:t>
      </w:r>
      <w:r>
        <w:rPr>
          <w:spacing w:val="-7"/>
          <w:sz w:val="24"/>
        </w:rPr>
        <w:t xml:space="preserve"> </w:t>
      </w:r>
      <w:r>
        <w:rPr>
          <w:sz w:val="24"/>
        </w:rPr>
        <w:t>человека,</w:t>
      </w:r>
      <w:r>
        <w:rPr>
          <w:spacing w:val="-5"/>
          <w:sz w:val="24"/>
        </w:rPr>
        <w:t xml:space="preserve"> </w:t>
      </w:r>
      <w:r>
        <w:rPr>
          <w:sz w:val="24"/>
        </w:rPr>
        <w:t>к</w:t>
      </w:r>
      <w:r>
        <w:rPr>
          <w:spacing w:val="-5"/>
          <w:sz w:val="24"/>
        </w:rPr>
        <w:t xml:space="preserve"> </w:t>
      </w:r>
      <w:r>
        <w:rPr>
          <w:sz w:val="24"/>
        </w:rPr>
        <w:t>значимым</w:t>
      </w:r>
      <w:r>
        <w:rPr>
          <w:spacing w:val="-6"/>
          <w:sz w:val="24"/>
        </w:rPr>
        <w:t xml:space="preserve"> </w:t>
      </w:r>
      <w:r>
        <w:rPr>
          <w:sz w:val="24"/>
        </w:rPr>
        <w:t>взрослым</w:t>
      </w:r>
      <w:r>
        <w:rPr>
          <w:spacing w:val="-7"/>
          <w:sz w:val="24"/>
        </w:rPr>
        <w:t xml:space="preserve"> </w:t>
      </w:r>
      <w:r>
        <w:rPr>
          <w:sz w:val="24"/>
        </w:rPr>
        <w:t>и</w:t>
      </w:r>
      <w:r>
        <w:rPr>
          <w:spacing w:val="-4"/>
          <w:sz w:val="24"/>
        </w:rPr>
        <w:t xml:space="preserve"> </w:t>
      </w:r>
      <w:r>
        <w:rPr>
          <w:spacing w:val="-2"/>
          <w:sz w:val="24"/>
        </w:rPr>
        <w:t>обучающимся;</w:t>
      </w:r>
    </w:p>
    <w:p w14:paraId="43DD08A4" w14:textId="77777777" w:rsidR="00F50CD0" w:rsidRDefault="00000000">
      <w:pPr>
        <w:pStyle w:val="a5"/>
        <w:numPr>
          <w:ilvl w:val="1"/>
          <w:numId w:val="43"/>
        </w:numPr>
        <w:tabs>
          <w:tab w:val="left" w:pos="850"/>
        </w:tabs>
        <w:spacing w:before="138"/>
        <w:ind w:left="850"/>
        <w:jc w:val="left"/>
        <w:rPr>
          <w:sz w:val="24"/>
        </w:rPr>
      </w:pPr>
      <w:r>
        <w:rPr>
          <w:sz w:val="24"/>
        </w:rPr>
        <w:t xml:space="preserve">к </w:t>
      </w:r>
      <w:r>
        <w:rPr>
          <w:spacing w:val="-2"/>
          <w:sz w:val="24"/>
        </w:rPr>
        <w:t>труду;</w:t>
      </w:r>
    </w:p>
    <w:p w14:paraId="11A14E74" w14:textId="77777777" w:rsidR="00F50CD0" w:rsidRDefault="00000000">
      <w:pPr>
        <w:pStyle w:val="a5"/>
        <w:numPr>
          <w:ilvl w:val="1"/>
          <w:numId w:val="43"/>
        </w:numPr>
        <w:tabs>
          <w:tab w:val="left" w:pos="850"/>
        </w:tabs>
        <w:spacing w:before="135"/>
        <w:ind w:left="850"/>
        <w:jc w:val="left"/>
        <w:rPr>
          <w:sz w:val="24"/>
        </w:rPr>
      </w:pPr>
      <w:r>
        <w:rPr>
          <w:sz w:val="24"/>
        </w:rPr>
        <w:t>к</w:t>
      </w:r>
      <w:r>
        <w:rPr>
          <w:spacing w:val="-2"/>
          <w:sz w:val="24"/>
        </w:rPr>
        <w:t xml:space="preserve"> </w:t>
      </w:r>
      <w:r>
        <w:rPr>
          <w:sz w:val="24"/>
        </w:rPr>
        <w:t>собственному</w:t>
      </w:r>
      <w:r>
        <w:rPr>
          <w:spacing w:val="-5"/>
          <w:sz w:val="24"/>
        </w:rPr>
        <w:t xml:space="preserve"> </w:t>
      </w:r>
      <w:r>
        <w:rPr>
          <w:spacing w:val="-2"/>
          <w:sz w:val="24"/>
        </w:rPr>
        <w:t>здоровью;</w:t>
      </w:r>
    </w:p>
    <w:p w14:paraId="744B6791" w14:textId="77777777" w:rsidR="00F50CD0" w:rsidRDefault="00F50CD0">
      <w:pPr>
        <w:rPr>
          <w:sz w:val="24"/>
        </w:rPr>
        <w:sectPr w:rsidR="00F50CD0" w:rsidSect="00AD1093">
          <w:pgSz w:w="11910" w:h="16840"/>
          <w:pgMar w:top="1040" w:right="180" w:bottom="1200" w:left="1560" w:header="0" w:footer="1000" w:gutter="0"/>
          <w:cols w:space="720"/>
        </w:sectPr>
      </w:pPr>
    </w:p>
    <w:p w14:paraId="0BD1250F" w14:textId="416145CD" w:rsidR="00F50CD0" w:rsidRDefault="00000000">
      <w:pPr>
        <w:pStyle w:val="a5"/>
        <w:numPr>
          <w:ilvl w:val="1"/>
          <w:numId w:val="43"/>
        </w:numPr>
        <w:tabs>
          <w:tab w:val="left" w:pos="850"/>
        </w:tabs>
        <w:spacing w:before="70"/>
        <w:ind w:left="850"/>
        <w:rPr>
          <w:sz w:val="24"/>
        </w:rPr>
      </w:pPr>
      <w:r>
        <w:rPr>
          <w:sz w:val="24"/>
        </w:rPr>
        <w:lastRenderedPageBreak/>
        <w:t>к</w:t>
      </w:r>
      <w:r>
        <w:rPr>
          <w:spacing w:val="-5"/>
          <w:sz w:val="24"/>
        </w:rPr>
        <w:t xml:space="preserve"> </w:t>
      </w:r>
      <w:r>
        <w:rPr>
          <w:sz w:val="24"/>
        </w:rPr>
        <w:t>формированию</w:t>
      </w:r>
      <w:r>
        <w:rPr>
          <w:spacing w:val="-2"/>
          <w:sz w:val="24"/>
        </w:rPr>
        <w:t xml:space="preserve"> </w:t>
      </w:r>
      <w:r>
        <w:rPr>
          <w:sz w:val="24"/>
        </w:rPr>
        <w:t>особой</w:t>
      </w:r>
      <w:r>
        <w:rPr>
          <w:spacing w:val="-2"/>
          <w:sz w:val="24"/>
        </w:rPr>
        <w:t xml:space="preserve"> </w:t>
      </w:r>
      <w:r>
        <w:rPr>
          <w:sz w:val="24"/>
        </w:rPr>
        <w:t>культуры</w:t>
      </w:r>
      <w:r>
        <w:rPr>
          <w:spacing w:val="-1"/>
          <w:sz w:val="24"/>
        </w:rPr>
        <w:t xml:space="preserve"> </w:t>
      </w:r>
      <w:r>
        <w:rPr>
          <w:spacing w:val="-3"/>
          <w:sz w:val="24"/>
        </w:rPr>
        <w:t xml:space="preserve"> </w:t>
      </w:r>
      <w:r>
        <w:rPr>
          <w:sz w:val="24"/>
        </w:rPr>
        <w:t>культуры</w:t>
      </w:r>
      <w:r>
        <w:rPr>
          <w:spacing w:val="-1"/>
          <w:sz w:val="24"/>
        </w:rPr>
        <w:t xml:space="preserve"> </w:t>
      </w:r>
      <w:r>
        <w:rPr>
          <w:spacing w:val="-2"/>
          <w:sz w:val="24"/>
        </w:rPr>
        <w:t>здоровьесбережения;</w:t>
      </w:r>
    </w:p>
    <w:p w14:paraId="71875BD4" w14:textId="77777777" w:rsidR="00F50CD0" w:rsidRDefault="00000000">
      <w:pPr>
        <w:pStyle w:val="a5"/>
        <w:numPr>
          <w:ilvl w:val="1"/>
          <w:numId w:val="43"/>
        </w:numPr>
        <w:tabs>
          <w:tab w:val="left" w:pos="850"/>
        </w:tabs>
        <w:spacing w:before="139"/>
        <w:ind w:left="850"/>
        <w:rPr>
          <w:sz w:val="24"/>
        </w:rPr>
      </w:pPr>
      <w:r>
        <w:rPr>
          <w:sz w:val="24"/>
        </w:rPr>
        <w:t>к</w:t>
      </w:r>
      <w:r>
        <w:rPr>
          <w:spacing w:val="-2"/>
          <w:sz w:val="24"/>
        </w:rPr>
        <w:t xml:space="preserve"> </w:t>
      </w:r>
      <w:r>
        <w:rPr>
          <w:sz w:val="24"/>
        </w:rPr>
        <w:t>своему</w:t>
      </w:r>
      <w:r>
        <w:rPr>
          <w:spacing w:val="-6"/>
          <w:sz w:val="24"/>
        </w:rPr>
        <w:t xml:space="preserve"> </w:t>
      </w:r>
      <w:r>
        <w:rPr>
          <w:sz w:val="24"/>
        </w:rPr>
        <w:t>отечеству,</w:t>
      </w:r>
      <w:r>
        <w:rPr>
          <w:spacing w:val="-1"/>
          <w:sz w:val="24"/>
        </w:rPr>
        <w:t xml:space="preserve"> </w:t>
      </w:r>
      <w:r>
        <w:rPr>
          <w:sz w:val="24"/>
        </w:rPr>
        <w:t>своей</w:t>
      </w:r>
      <w:r>
        <w:rPr>
          <w:spacing w:val="-1"/>
          <w:sz w:val="24"/>
        </w:rPr>
        <w:t xml:space="preserve"> </w:t>
      </w:r>
      <w:r>
        <w:rPr>
          <w:sz w:val="24"/>
        </w:rPr>
        <w:t>малой и</w:t>
      </w:r>
      <w:r>
        <w:rPr>
          <w:spacing w:val="-1"/>
          <w:sz w:val="24"/>
        </w:rPr>
        <w:t xml:space="preserve"> </w:t>
      </w:r>
      <w:r>
        <w:rPr>
          <w:sz w:val="24"/>
        </w:rPr>
        <w:t>большой</w:t>
      </w:r>
      <w:r>
        <w:rPr>
          <w:spacing w:val="-1"/>
          <w:sz w:val="24"/>
        </w:rPr>
        <w:t xml:space="preserve"> </w:t>
      </w:r>
      <w:r>
        <w:rPr>
          <w:spacing w:val="-2"/>
          <w:sz w:val="24"/>
        </w:rPr>
        <w:t>Родине;</w:t>
      </w:r>
    </w:p>
    <w:p w14:paraId="70DADABC" w14:textId="4BBF900E" w:rsidR="00F50CD0" w:rsidRDefault="00000000">
      <w:pPr>
        <w:pStyle w:val="a5"/>
        <w:numPr>
          <w:ilvl w:val="1"/>
          <w:numId w:val="43"/>
        </w:numPr>
        <w:tabs>
          <w:tab w:val="left" w:pos="850"/>
        </w:tabs>
        <w:spacing w:before="138" w:line="348" w:lineRule="auto"/>
        <w:ind w:right="670" w:firstLine="427"/>
        <w:rPr>
          <w:sz w:val="24"/>
        </w:rPr>
      </w:pPr>
      <w:r>
        <w:rPr>
          <w:sz w:val="24"/>
        </w:rPr>
        <w:t>к</w:t>
      </w:r>
      <w:r>
        <w:rPr>
          <w:spacing w:val="-10"/>
          <w:sz w:val="24"/>
        </w:rPr>
        <w:t xml:space="preserve"> </w:t>
      </w:r>
      <w:r>
        <w:rPr>
          <w:sz w:val="24"/>
        </w:rPr>
        <w:t>природе</w:t>
      </w:r>
      <w:r>
        <w:rPr>
          <w:spacing w:val="-11"/>
          <w:sz w:val="24"/>
        </w:rPr>
        <w:t xml:space="preserve"> </w:t>
      </w:r>
      <w:r>
        <w:rPr>
          <w:sz w:val="24"/>
        </w:rPr>
        <w:t>как</w:t>
      </w:r>
      <w:r>
        <w:rPr>
          <w:spacing w:val="-10"/>
          <w:sz w:val="24"/>
        </w:rPr>
        <w:t xml:space="preserve"> </w:t>
      </w:r>
      <w:r>
        <w:rPr>
          <w:sz w:val="24"/>
        </w:rPr>
        <w:t>источнику</w:t>
      </w:r>
      <w:r>
        <w:rPr>
          <w:spacing w:val="-13"/>
          <w:sz w:val="24"/>
        </w:rPr>
        <w:t xml:space="preserve"> </w:t>
      </w:r>
      <w:r>
        <w:rPr>
          <w:sz w:val="24"/>
        </w:rPr>
        <w:t>жизни</w:t>
      </w:r>
      <w:r>
        <w:rPr>
          <w:spacing w:val="-12"/>
          <w:sz w:val="24"/>
        </w:rPr>
        <w:t xml:space="preserve"> </w:t>
      </w:r>
      <w:r>
        <w:rPr>
          <w:sz w:val="24"/>
        </w:rPr>
        <w:t>на</w:t>
      </w:r>
      <w:r>
        <w:rPr>
          <w:spacing w:val="-12"/>
          <w:sz w:val="24"/>
        </w:rPr>
        <w:t xml:space="preserve"> </w:t>
      </w:r>
      <w:r>
        <w:rPr>
          <w:sz w:val="24"/>
        </w:rPr>
        <w:t>Земле,</w:t>
      </w:r>
      <w:r>
        <w:rPr>
          <w:spacing w:val="-11"/>
          <w:sz w:val="24"/>
        </w:rPr>
        <w:t xml:space="preserve"> </w:t>
      </w:r>
      <w:r>
        <w:rPr>
          <w:sz w:val="24"/>
        </w:rPr>
        <w:t>нуждающейся</w:t>
      </w:r>
      <w:r>
        <w:rPr>
          <w:spacing w:val="-11"/>
          <w:sz w:val="24"/>
        </w:rPr>
        <w:t xml:space="preserve"> </w:t>
      </w:r>
      <w:r>
        <w:rPr>
          <w:sz w:val="24"/>
        </w:rPr>
        <w:t>в</w:t>
      </w:r>
      <w:r>
        <w:rPr>
          <w:spacing w:val="-11"/>
          <w:sz w:val="24"/>
        </w:rPr>
        <w:t xml:space="preserve"> </w:t>
      </w:r>
      <w:r>
        <w:rPr>
          <w:sz w:val="24"/>
        </w:rPr>
        <w:t>защите</w:t>
      </w:r>
      <w:r>
        <w:rPr>
          <w:spacing w:val="-11"/>
          <w:sz w:val="24"/>
        </w:rPr>
        <w:t xml:space="preserve"> </w:t>
      </w:r>
      <w:r>
        <w:rPr>
          <w:sz w:val="24"/>
        </w:rPr>
        <w:t>и</w:t>
      </w:r>
      <w:r>
        <w:rPr>
          <w:spacing w:val="-10"/>
          <w:sz w:val="24"/>
        </w:rPr>
        <w:t xml:space="preserve"> </w:t>
      </w:r>
      <w:r>
        <w:rPr>
          <w:sz w:val="24"/>
        </w:rPr>
        <w:t>постоянном</w:t>
      </w:r>
      <w:r>
        <w:rPr>
          <w:spacing w:val="-11"/>
          <w:sz w:val="24"/>
        </w:rPr>
        <w:t xml:space="preserve"> </w:t>
      </w:r>
      <w:r>
        <w:rPr>
          <w:sz w:val="24"/>
        </w:rPr>
        <w:t>вни мании со стороны человека;</w:t>
      </w:r>
    </w:p>
    <w:p w14:paraId="17064EEB" w14:textId="77777777" w:rsidR="00F50CD0" w:rsidRDefault="00000000">
      <w:pPr>
        <w:pStyle w:val="a5"/>
        <w:numPr>
          <w:ilvl w:val="1"/>
          <w:numId w:val="43"/>
        </w:numPr>
        <w:tabs>
          <w:tab w:val="left" w:pos="850"/>
        </w:tabs>
        <w:spacing w:before="18" w:line="350" w:lineRule="auto"/>
        <w:ind w:right="670" w:firstLine="427"/>
        <w:rPr>
          <w:sz w:val="24"/>
        </w:rPr>
      </w:pPr>
      <w:r>
        <w:rPr>
          <w:sz w:val="24"/>
        </w:rPr>
        <w:t>к миру как главному принципу человеческого общежития, условию крепкой дружбы, налаживания отношений с другими людьми;</w:t>
      </w:r>
    </w:p>
    <w:p w14:paraId="680E4125" w14:textId="77777777" w:rsidR="00F50CD0" w:rsidRDefault="00000000">
      <w:pPr>
        <w:pStyle w:val="a5"/>
        <w:numPr>
          <w:ilvl w:val="1"/>
          <w:numId w:val="43"/>
        </w:numPr>
        <w:tabs>
          <w:tab w:val="left" w:pos="850"/>
        </w:tabs>
        <w:spacing w:before="13"/>
        <w:ind w:left="850"/>
        <w:rPr>
          <w:sz w:val="24"/>
        </w:rPr>
      </w:pPr>
      <w:r>
        <w:rPr>
          <w:sz w:val="24"/>
        </w:rPr>
        <w:t xml:space="preserve">к </w:t>
      </w:r>
      <w:r>
        <w:rPr>
          <w:spacing w:val="-2"/>
          <w:sz w:val="24"/>
        </w:rPr>
        <w:t>знаниям;</w:t>
      </w:r>
    </w:p>
    <w:p w14:paraId="05E615FE" w14:textId="0F0646F9" w:rsidR="00F50CD0" w:rsidRDefault="00000000">
      <w:pPr>
        <w:pStyle w:val="a5"/>
        <w:numPr>
          <w:ilvl w:val="1"/>
          <w:numId w:val="43"/>
        </w:numPr>
        <w:tabs>
          <w:tab w:val="left" w:pos="850"/>
        </w:tabs>
        <w:spacing w:before="138" w:line="355" w:lineRule="auto"/>
        <w:ind w:right="670" w:firstLine="427"/>
        <w:rPr>
          <w:sz w:val="24"/>
        </w:rPr>
      </w:pPr>
      <w:r>
        <w:rPr>
          <w:sz w:val="24"/>
        </w:rPr>
        <w:t>к мировой и отечественной культуре как духовному</w:t>
      </w:r>
      <w:r>
        <w:rPr>
          <w:spacing w:val="-3"/>
          <w:sz w:val="24"/>
        </w:rPr>
        <w:t xml:space="preserve"> </w:t>
      </w:r>
      <w:r>
        <w:rPr>
          <w:sz w:val="24"/>
        </w:rPr>
        <w:t>богатству общества и важному условию</w:t>
      </w:r>
      <w:r>
        <w:rPr>
          <w:spacing w:val="-10"/>
          <w:sz w:val="24"/>
        </w:rPr>
        <w:t xml:space="preserve"> </w:t>
      </w:r>
      <w:r>
        <w:rPr>
          <w:sz w:val="24"/>
        </w:rPr>
        <w:t>ощущения</w:t>
      </w:r>
      <w:r>
        <w:rPr>
          <w:spacing w:val="-11"/>
          <w:sz w:val="24"/>
        </w:rPr>
        <w:t xml:space="preserve"> </w:t>
      </w:r>
      <w:r>
        <w:rPr>
          <w:sz w:val="24"/>
        </w:rPr>
        <w:t>человеком</w:t>
      </w:r>
      <w:r>
        <w:rPr>
          <w:spacing w:val="-11"/>
          <w:sz w:val="24"/>
        </w:rPr>
        <w:t xml:space="preserve"> </w:t>
      </w:r>
      <w:r>
        <w:rPr>
          <w:sz w:val="24"/>
        </w:rPr>
        <w:t>полноты</w:t>
      </w:r>
      <w:r>
        <w:rPr>
          <w:spacing w:val="-10"/>
          <w:sz w:val="24"/>
        </w:rPr>
        <w:t xml:space="preserve"> </w:t>
      </w:r>
      <w:r>
        <w:rPr>
          <w:sz w:val="24"/>
        </w:rPr>
        <w:t>проживаемой</w:t>
      </w:r>
      <w:r>
        <w:rPr>
          <w:spacing w:val="-10"/>
          <w:sz w:val="24"/>
        </w:rPr>
        <w:t xml:space="preserve"> </w:t>
      </w:r>
      <w:r>
        <w:rPr>
          <w:sz w:val="24"/>
        </w:rPr>
        <w:t>жизни,</w:t>
      </w:r>
      <w:r>
        <w:rPr>
          <w:spacing w:val="-13"/>
          <w:sz w:val="24"/>
        </w:rPr>
        <w:t xml:space="preserve"> </w:t>
      </w:r>
      <w:r>
        <w:rPr>
          <w:sz w:val="24"/>
        </w:rPr>
        <w:t>которое</w:t>
      </w:r>
      <w:r>
        <w:rPr>
          <w:spacing w:val="-14"/>
          <w:sz w:val="24"/>
        </w:rPr>
        <w:t xml:space="preserve"> </w:t>
      </w:r>
      <w:r>
        <w:rPr>
          <w:sz w:val="24"/>
        </w:rPr>
        <w:t>дают</w:t>
      </w:r>
      <w:r>
        <w:rPr>
          <w:spacing w:val="-10"/>
          <w:sz w:val="24"/>
        </w:rPr>
        <w:t xml:space="preserve"> </w:t>
      </w:r>
      <w:r>
        <w:rPr>
          <w:sz w:val="24"/>
        </w:rPr>
        <w:t>ему</w:t>
      </w:r>
      <w:r>
        <w:rPr>
          <w:spacing w:val="-15"/>
          <w:sz w:val="24"/>
        </w:rPr>
        <w:t xml:space="preserve"> </w:t>
      </w:r>
      <w:r>
        <w:rPr>
          <w:sz w:val="24"/>
        </w:rPr>
        <w:t>чтение,</w:t>
      </w:r>
      <w:r>
        <w:rPr>
          <w:spacing w:val="-11"/>
          <w:sz w:val="24"/>
        </w:rPr>
        <w:t xml:space="preserve"> </w:t>
      </w:r>
      <w:r>
        <w:rPr>
          <w:sz w:val="24"/>
        </w:rPr>
        <w:t>му зыка, искусство, театр, творческое самовыражение.</w:t>
      </w:r>
    </w:p>
    <w:p w14:paraId="66E653D0" w14:textId="77777777" w:rsidR="00F50CD0" w:rsidRDefault="00000000">
      <w:pPr>
        <w:pStyle w:val="a3"/>
        <w:spacing w:before="4" w:line="360" w:lineRule="auto"/>
        <w:ind w:right="673"/>
      </w:pPr>
      <w:r>
        <w:t>Сформулированная цель предполагает ряд задач, максимально приближающих к ее достижению. Такими задачами могут быть:</w:t>
      </w:r>
    </w:p>
    <w:p w14:paraId="2D2A48A7" w14:textId="7EDD88C8" w:rsidR="00F50CD0" w:rsidRDefault="00000000">
      <w:pPr>
        <w:pStyle w:val="a5"/>
        <w:numPr>
          <w:ilvl w:val="1"/>
          <w:numId w:val="43"/>
        </w:numPr>
        <w:tabs>
          <w:tab w:val="left" w:pos="850"/>
        </w:tabs>
        <w:spacing w:before="2" w:line="350" w:lineRule="auto"/>
        <w:ind w:right="664" w:firstLine="427"/>
        <w:rPr>
          <w:sz w:val="24"/>
        </w:rPr>
      </w:pPr>
      <w:r>
        <w:rPr>
          <w:sz w:val="24"/>
        </w:rPr>
        <w:t>реализовывать</w:t>
      </w:r>
      <w:r>
        <w:rPr>
          <w:spacing w:val="-1"/>
          <w:sz w:val="24"/>
        </w:rPr>
        <w:t xml:space="preserve"> </w:t>
      </w:r>
      <w:r>
        <w:rPr>
          <w:sz w:val="24"/>
        </w:rPr>
        <w:t>воспитательные</w:t>
      </w:r>
      <w:r>
        <w:rPr>
          <w:spacing w:val="-3"/>
          <w:sz w:val="24"/>
        </w:rPr>
        <w:t xml:space="preserve"> </w:t>
      </w:r>
      <w:r>
        <w:rPr>
          <w:sz w:val="24"/>
        </w:rPr>
        <w:t>возможности</w:t>
      </w:r>
      <w:r>
        <w:rPr>
          <w:spacing w:val="-2"/>
          <w:sz w:val="24"/>
        </w:rPr>
        <w:t xml:space="preserve"> </w:t>
      </w:r>
      <w:r>
        <w:rPr>
          <w:sz w:val="24"/>
        </w:rPr>
        <w:t>общешкольных</w:t>
      </w:r>
      <w:r>
        <w:rPr>
          <w:spacing w:val="-3"/>
          <w:sz w:val="24"/>
        </w:rPr>
        <w:t xml:space="preserve"> </w:t>
      </w:r>
      <w:r>
        <w:rPr>
          <w:sz w:val="24"/>
        </w:rPr>
        <w:t>ключевых</w:t>
      </w:r>
      <w:r>
        <w:rPr>
          <w:spacing w:val="-3"/>
          <w:sz w:val="24"/>
        </w:rPr>
        <w:t xml:space="preserve"> </w:t>
      </w:r>
      <w:r>
        <w:rPr>
          <w:sz w:val="24"/>
        </w:rPr>
        <w:t>дел</w:t>
      </w:r>
      <w:r>
        <w:rPr>
          <w:spacing w:val="-3"/>
          <w:sz w:val="24"/>
        </w:rPr>
        <w:t xml:space="preserve"> </w:t>
      </w:r>
      <w:r>
        <w:rPr>
          <w:sz w:val="24"/>
        </w:rPr>
        <w:t>и собы тий, поддерживать традиции их коллективного проведения и организации;</w:t>
      </w:r>
    </w:p>
    <w:p w14:paraId="4A31EC55" w14:textId="13D5680E" w:rsidR="00F50CD0" w:rsidRDefault="00000000">
      <w:pPr>
        <w:pStyle w:val="a5"/>
        <w:numPr>
          <w:ilvl w:val="1"/>
          <w:numId w:val="43"/>
        </w:numPr>
        <w:tabs>
          <w:tab w:val="left" w:pos="850"/>
        </w:tabs>
        <w:spacing w:before="15" w:line="348" w:lineRule="auto"/>
        <w:ind w:right="669" w:firstLine="427"/>
        <w:rPr>
          <w:sz w:val="24"/>
        </w:rPr>
      </w:pPr>
      <w:r>
        <w:rPr>
          <w:sz w:val="24"/>
        </w:rPr>
        <w:t>реализовывать потенциал классного руководства в воспитании обучающихся, под держивать активное участие классных сообществ в жизни образовательной организации;</w:t>
      </w:r>
    </w:p>
    <w:p w14:paraId="78446586" w14:textId="3D3C7D67" w:rsidR="00F50CD0" w:rsidRDefault="00000000">
      <w:pPr>
        <w:pStyle w:val="a5"/>
        <w:numPr>
          <w:ilvl w:val="1"/>
          <w:numId w:val="43"/>
        </w:numPr>
        <w:tabs>
          <w:tab w:val="left" w:pos="850"/>
        </w:tabs>
        <w:spacing w:before="19" w:line="355" w:lineRule="auto"/>
        <w:ind w:right="669" w:firstLine="427"/>
        <w:rPr>
          <w:sz w:val="24"/>
        </w:rPr>
      </w:pPr>
      <w:r>
        <w:rPr>
          <w:sz w:val="24"/>
        </w:rPr>
        <w:t>вовлекать обучающихся в кружки, секции, клубы, студии и иные объединения до полнительного</w:t>
      </w:r>
      <w:r>
        <w:rPr>
          <w:spacing w:val="-15"/>
          <w:sz w:val="24"/>
        </w:rPr>
        <w:t xml:space="preserve"> </w:t>
      </w:r>
      <w:r>
        <w:rPr>
          <w:sz w:val="24"/>
        </w:rPr>
        <w:t>образования,</w:t>
      </w:r>
      <w:r>
        <w:rPr>
          <w:spacing w:val="-15"/>
          <w:sz w:val="24"/>
        </w:rPr>
        <w:t xml:space="preserve"> </w:t>
      </w:r>
      <w:r>
        <w:rPr>
          <w:sz w:val="24"/>
        </w:rPr>
        <w:t>реализовывать</w:t>
      </w:r>
      <w:r>
        <w:rPr>
          <w:spacing w:val="-14"/>
          <w:sz w:val="24"/>
        </w:rPr>
        <w:t xml:space="preserve"> </w:t>
      </w:r>
      <w:r>
        <w:rPr>
          <w:sz w:val="24"/>
        </w:rPr>
        <w:t>их</w:t>
      </w:r>
      <w:r>
        <w:rPr>
          <w:spacing w:val="-15"/>
          <w:sz w:val="24"/>
        </w:rPr>
        <w:t xml:space="preserve"> </w:t>
      </w:r>
      <w:r>
        <w:rPr>
          <w:sz w:val="24"/>
        </w:rPr>
        <w:t>воспитательные</w:t>
      </w:r>
      <w:r>
        <w:rPr>
          <w:spacing w:val="-15"/>
          <w:sz w:val="24"/>
        </w:rPr>
        <w:t xml:space="preserve"> </w:t>
      </w:r>
      <w:r>
        <w:rPr>
          <w:sz w:val="24"/>
        </w:rPr>
        <w:t>возможности,</w:t>
      </w:r>
      <w:r>
        <w:rPr>
          <w:spacing w:val="-15"/>
          <w:sz w:val="24"/>
        </w:rPr>
        <w:t xml:space="preserve"> </w:t>
      </w:r>
      <w:r>
        <w:rPr>
          <w:sz w:val="24"/>
        </w:rPr>
        <w:t>вовлекать</w:t>
      </w:r>
      <w:r>
        <w:rPr>
          <w:spacing w:val="-14"/>
          <w:sz w:val="24"/>
        </w:rPr>
        <w:t xml:space="preserve"> </w:t>
      </w:r>
      <w:r>
        <w:rPr>
          <w:sz w:val="24"/>
        </w:rPr>
        <w:t>пе дагогических работников дополнительного образования в обсуждение совместной воспи тательной работы;</w:t>
      </w:r>
    </w:p>
    <w:p w14:paraId="72F7AE0D" w14:textId="54A3B9AD" w:rsidR="00F50CD0" w:rsidRDefault="00000000">
      <w:pPr>
        <w:pStyle w:val="a5"/>
        <w:numPr>
          <w:ilvl w:val="1"/>
          <w:numId w:val="43"/>
        </w:numPr>
        <w:tabs>
          <w:tab w:val="left" w:pos="850"/>
        </w:tabs>
        <w:spacing w:before="12" w:line="348" w:lineRule="auto"/>
        <w:ind w:right="671" w:firstLine="427"/>
        <w:rPr>
          <w:sz w:val="24"/>
        </w:rPr>
      </w:pPr>
      <w:r>
        <w:rPr>
          <w:sz w:val="24"/>
        </w:rPr>
        <w:t>использовать в воспитании обучающихся потенциал школьного урока, поддержи вать использование на уроках адекватных форм занятий с обучающимися;</w:t>
      </w:r>
    </w:p>
    <w:p w14:paraId="22DD29FA" w14:textId="56E21D0A" w:rsidR="00F50CD0" w:rsidRDefault="00000000">
      <w:pPr>
        <w:pStyle w:val="a5"/>
        <w:numPr>
          <w:ilvl w:val="1"/>
          <w:numId w:val="43"/>
        </w:numPr>
        <w:tabs>
          <w:tab w:val="left" w:pos="850"/>
        </w:tabs>
        <w:spacing w:before="18" w:line="357" w:lineRule="auto"/>
        <w:ind w:right="664" w:firstLine="427"/>
        <w:rPr>
          <w:sz w:val="24"/>
        </w:rPr>
      </w:pPr>
      <w:r>
        <w:rPr>
          <w:sz w:val="24"/>
        </w:rPr>
        <w:t>максимально использовать воспитательные возможности коррекционных и коррек ционно</w:t>
      </w:r>
      <w:r w:rsidR="008E0EAC">
        <w:rPr>
          <w:sz w:val="24"/>
        </w:rPr>
        <w:t>-</w:t>
      </w:r>
      <w:r>
        <w:rPr>
          <w:sz w:val="24"/>
        </w:rPr>
        <w:t>развивающих занятий, последовательно вовлекать специалистов коррекционного профиля</w:t>
      </w:r>
      <w:r>
        <w:rPr>
          <w:spacing w:val="-14"/>
          <w:sz w:val="24"/>
        </w:rPr>
        <w:t xml:space="preserve"> </w:t>
      </w:r>
      <w:r>
        <w:rPr>
          <w:sz w:val="24"/>
        </w:rPr>
        <w:t>и</w:t>
      </w:r>
      <w:r>
        <w:rPr>
          <w:spacing w:val="-13"/>
          <w:sz w:val="24"/>
        </w:rPr>
        <w:t xml:space="preserve"> </w:t>
      </w:r>
      <w:r>
        <w:rPr>
          <w:sz w:val="24"/>
        </w:rPr>
        <w:t>педагогических</w:t>
      </w:r>
      <w:r>
        <w:rPr>
          <w:spacing w:val="-10"/>
          <w:sz w:val="24"/>
        </w:rPr>
        <w:t xml:space="preserve"> </w:t>
      </w:r>
      <w:r>
        <w:rPr>
          <w:sz w:val="24"/>
        </w:rPr>
        <w:t>работников</w:t>
      </w:r>
      <w:r>
        <w:rPr>
          <w:spacing w:val="-12"/>
          <w:sz w:val="24"/>
        </w:rPr>
        <w:t xml:space="preserve"> </w:t>
      </w:r>
      <w:r>
        <w:rPr>
          <w:sz w:val="24"/>
        </w:rPr>
        <w:t>сопровождения</w:t>
      </w:r>
      <w:r>
        <w:rPr>
          <w:spacing w:val="-12"/>
          <w:sz w:val="24"/>
        </w:rPr>
        <w:t xml:space="preserve"> </w:t>
      </w:r>
      <w:r>
        <w:rPr>
          <w:sz w:val="24"/>
        </w:rPr>
        <w:t>в</w:t>
      </w:r>
      <w:r>
        <w:rPr>
          <w:spacing w:val="-12"/>
          <w:sz w:val="24"/>
        </w:rPr>
        <w:t xml:space="preserve"> </w:t>
      </w:r>
      <w:r>
        <w:rPr>
          <w:sz w:val="24"/>
        </w:rPr>
        <w:t>обсуждение</w:t>
      </w:r>
      <w:r>
        <w:rPr>
          <w:spacing w:val="-13"/>
          <w:sz w:val="24"/>
        </w:rPr>
        <w:t xml:space="preserve"> </w:t>
      </w:r>
      <w:r>
        <w:rPr>
          <w:sz w:val="24"/>
        </w:rPr>
        <w:t>воспитательных</w:t>
      </w:r>
      <w:r>
        <w:rPr>
          <w:spacing w:val="-12"/>
          <w:sz w:val="24"/>
        </w:rPr>
        <w:t xml:space="preserve"> </w:t>
      </w:r>
      <w:r>
        <w:rPr>
          <w:sz w:val="24"/>
        </w:rPr>
        <w:t>задач и способов их решения;</w:t>
      </w:r>
    </w:p>
    <w:p w14:paraId="19A01C09" w14:textId="2B8C4AF7" w:rsidR="00F50CD0" w:rsidRDefault="00000000">
      <w:pPr>
        <w:pStyle w:val="a5"/>
        <w:numPr>
          <w:ilvl w:val="1"/>
          <w:numId w:val="43"/>
        </w:numPr>
        <w:tabs>
          <w:tab w:val="left" w:pos="850"/>
        </w:tabs>
        <w:spacing w:before="2" w:line="350" w:lineRule="auto"/>
        <w:ind w:right="675" w:firstLine="427"/>
        <w:rPr>
          <w:sz w:val="24"/>
        </w:rPr>
      </w:pPr>
      <w:r>
        <w:rPr>
          <w:sz w:val="24"/>
        </w:rPr>
        <w:t>развивать взаимодействие между педагогическими работниками и последователь ность в решении воспитательных задач.</w:t>
      </w:r>
    </w:p>
    <w:p w14:paraId="2E60524C" w14:textId="4024AE1D" w:rsidR="00F50CD0" w:rsidRDefault="00000000">
      <w:pPr>
        <w:pStyle w:val="a5"/>
        <w:numPr>
          <w:ilvl w:val="1"/>
          <w:numId w:val="43"/>
        </w:numPr>
        <w:tabs>
          <w:tab w:val="left" w:pos="850"/>
        </w:tabs>
        <w:spacing w:before="12" w:line="355" w:lineRule="auto"/>
        <w:ind w:right="673" w:firstLine="427"/>
        <w:rPr>
          <w:sz w:val="24"/>
        </w:rPr>
      </w:pPr>
      <w:r>
        <w:rPr>
          <w:sz w:val="24"/>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 альными нарушениями), с тяжелыми и множественными нарушениями развития уровне;</w:t>
      </w:r>
    </w:p>
    <w:p w14:paraId="4041FCF5" w14:textId="77777777" w:rsidR="00F50CD0" w:rsidRDefault="00000000">
      <w:pPr>
        <w:pStyle w:val="a5"/>
        <w:numPr>
          <w:ilvl w:val="1"/>
          <w:numId w:val="43"/>
        </w:numPr>
        <w:tabs>
          <w:tab w:val="left" w:pos="850"/>
        </w:tabs>
        <w:spacing w:before="9" w:line="350" w:lineRule="auto"/>
        <w:ind w:right="672" w:firstLine="427"/>
        <w:rPr>
          <w:sz w:val="24"/>
        </w:rPr>
      </w:pPr>
      <w:r>
        <w:rPr>
          <w:sz w:val="24"/>
        </w:rPr>
        <w:t>организовывать для обучающихся экскурсии, экспедиции, походы и реализовывать их воспитательный потенциал;</w:t>
      </w:r>
    </w:p>
    <w:p w14:paraId="3E922A8E" w14:textId="77777777" w:rsidR="00F50CD0" w:rsidRDefault="00F50CD0">
      <w:pPr>
        <w:spacing w:line="350" w:lineRule="auto"/>
        <w:jc w:val="both"/>
        <w:rPr>
          <w:sz w:val="24"/>
        </w:rPr>
        <w:sectPr w:rsidR="00F50CD0" w:rsidSect="00AD1093">
          <w:pgSz w:w="11910" w:h="16840"/>
          <w:pgMar w:top="1040" w:right="180" w:bottom="1200" w:left="1560" w:header="0" w:footer="1000" w:gutter="0"/>
          <w:cols w:space="720"/>
        </w:sectPr>
      </w:pPr>
    </w:p>
    <w:p w14:paraId="0877647A" w14:textId="77777777" w:rsidR="00F50CD0" w:rsidRDefault="00000000">
      <w:pPr>
        <w:pStyle w:val="a5"/>
        <w:numPr>
          <w:ilvl w:val="1"/>
          <w:numId w:val="43"/>
        </w:numPr>
        <w:tabs>
          <w:tab w:val="left" w:pos="850"/>
        </w:tabs>
        <w:spacing w:before="70" w:line="350" w:lineRule="auto"/>
        <w:ind w:right="672" w:firstLine="427"/>
        <w:rPr>
          <w:sz w:val="24"/>
        </w:rPr>
      </w:pPr>
      <w:r>
        <w:rPr>
          <w:sz w:val="24"/>
        </w:rPr>
        <w:lastRenderedPageBreak/>
        <w:t>организовывать раннюю профориентационную работу</w:t>
      </w:r>
      <w:r>
        <w:rPr>
          <w:spacing w:val="-1"/>
          <w:sz w:val="24"/>
        </w:rPr>
        <w:t xml:space="preserve"> </w:t>
      </w:r>
      <w:r>
        <w:rPr>
          <w:sz w:val="24"/>
        </w:rPr>
        <w:t>с обучающимися, знакомить с миром профессий;</w:t>
      </w:r>
    </w:p>
    <w:p w14:paraId="67565C75" w14:textId="3B80EE03" w:rsidR="00F50CD0" w:rsidRDefault="00000000">
      <w:pPr>
        <w:pStyle w:val="a5"/>
        <w:numPr>
          <w:ilvl w:val="1"/>
          <w:numId w:val="43"/>
        </w:numPr>
        <w:tabs>
          <w:tab w:val="left" w:pos="850"/>
        </w:tabs>
        <w:spacing w:before="16" w:line="348" w:lineRule="auto"/>
        <w:ind w:right="668" w:firstLine="427"/>
        <w:rPr>
          <w:sz w:val="24"/>
        </w:rPr>
      </w:pPr>
      <w:r>
        <w:rPr>
          <w:sz w:val="24"/>
        </w:rPr>
        <w:t>развивать здоровьесберегающую предметно</w:t>
      </w:r>
      <w:r w:rsidR="008E0EAC">
        <w:rPr>
          <w:sz w:val="24"/>
        </w:rPr>
        <w:t>-</w:t>
      </w:r>
      <w:r>
        <w:rPr>
          <w:sz w:val="24"/>
        </w:rPr>
        <w:t>пространственную и коммуникатив ную</w:t>
      </w:r>
      <w:r>
        <w:rPr>
          <w:spacing w:val="-9"/>
          <w:sz w:val="24"/>
        </w:rPr>
        <w:t xml:space="preserve"> </w:t>
      </w:r>
      <w:r>
        <w:rPr>
          <w:sz w:val="24"/>
        </w:rPr>
        <w:t>среду</w:t>
      </w:r>
      <w:r>
        <w:rPr>
          <w:spacing w:val="-13"/>
          <w:sz w:val="24"/>
        </w:rPr>
        <w:t xml:space="preserve"> </w:t>
      </w:r>
      <w:r>
        <w:rPr>
          <w:sz w:val="24"/>
        </w:rPr>
        <w:t>образовательной</w:t>
      </w:r>
      <w:r>
        <w:rPr>
          <w:spacing w:val="-11"/>
          <w:sz w:val="24"/>
        </w:rPr>
        <w:t xml:space="preserve"> </w:t>
      </w:r>
      <w:r>
        <w:rPr>
          <w:sz w:val="24"/>
        </w:rPr>
        <w:t>организации</w:t>
      </w:r>
      <w:r>
        <w:rPr>
          <w:spacing w:val="-11"/>
          <w:sz w:val="24"/>
        </w:rPr>
        <w:t xml:space="preserve"> </w:t>
      </w:r>
      <w:r>
        <w:rPr>
          <w:sz w:val="24"/>
        </w:rPr>
        <w:t>и</w:t>
      </w:r>
      <w:r>
        <w:rPr>
          <w:spacing w:val="-11"/>
          <w:sz w:val="24"/>
        </w:rPr>
        <w:t xml:space="preserve"> </w:t>
      </w:r>
      <w:r>
        <w:rPr>
          <w:sz w:val="24"/>
        </w:rPr>
        <w:t>реализовывать</w:t>
      </w:r>
      <w:r>
        <w:rPr>
          <w:spacing w:val="-10"/>
          <w:sz w:val="24"/>
        </w:rPr>
        <w:t xml:space="preserve"> </w:t>
      </w:r>
      <w:r>
        <w:rPr>
          <w:sz w:val="24"/>
        </w:rPr>
        <w:t>ее</w:t>
      </w:r>
      <w:r>
        <w:rPr>
          <w:spacing w:val="-12"/>
          <w:sz w:val="24"/>
        </w:rPr>
        <w:t xml:space="preserve"> </w:t>
      </w:r>
      <w:r>
        <w:rPr>
          <w:sz w:val="24"/>
        </w:rPr>
        <w:t>воспитательные</w:t>
      </w:r>
      <w:r>
        <w:rPr>
          <w:spacing w:val="-12"/>
          <w:sz w:val="24"/>
        </w:rPr>
        <w:t xml:space="preserve"> </w:t>
      </w:r>
      <w:r>
        <w:rPr>
          <w:sz w:val="24"/>
        </w:rPr>
        <w:t>возможности;</w:t>
      </w:r>
    </w:p>
    <w:p w14:paraId="7725E0EC" w14:textId="2A446DEB" w:rsidR="00F50CD0" w:rsidRDefault="00000000">
      <w:pPr>
        <w:pStyle w:val="a5"/>
        <w:numPr>
          <w:ilvl w:val="1"/>
          <w:numId w:val="43"/>
        </w:numPr>
        <w:tabs>
          <w:tab w:val="left" w:pos="850"/>
        </w:tabs>
        <w:spacing w:before="18" w:line="355" w:lineRule="auto"/>
        <w:ind w:right="672" w:firstLine="427"/>
        <w:rPr>
          <w:sz w:val="24"/>
        </w:rPr>
      </w:pPr>
      <w:r>
        <w:rPr>
          <w:sz w:val="24"/>
        </w:rPr>
        <w:t>организовать работу с семьями обучающихся, их родителями (законными предста вителями), направленную на совместное решение проблем личностного развития обучаю щихся, развитие насыщенной школьной жизни.</w:t>
      </w:r>
    </w:p>
    <w:p w14:paraId="0332B792" w14:textId="5C37B9B6" w:rsidR="00F50CD0" w:rsidRDefault="00000000">
      <w:pPr>
        <w:pStyle w:val="a3"/>
        <w:spacing w:before="4" w:line="360" w:lineRule="auto"/>
        <w:ind w:right="664"/>
      </w:pPr>
      <w:r>
        <w:t>Рабочая программа воспитания является компонентом АООП, то при описании ожи даемых результатов необходимо учитывать взятый за основу системно</w:t>
      </w:r>
      <w:r w:rsidR="008E0EAC">
        <w:t>-</w:t>
      </w:r>
      <w:r>
        <w:t>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w:t>
      </w:r>
      <w:r>
        <w:rPr>
          <w:spacing w:val="-1"/>
        </w:rPr>
        <w:t xml:space="preserve"> </w:t>
      </w:r>
      <w:r>
        <w:t>формулируется</w:t>
      </w:r>
      <w:r>
        <w:rPr>
          <w:spacing w:val="-2"/>
        </w:rPr>
        <w:t xml:space="preserve"> </w:t>
      </w:r>
      <w:r>
        <w:t>исходя</w:t>
      </w:r>
      <w:r>
        <w:rPr>
          <w:spacing w:val="-4"/>
        </w:rPr>
        <w:t xml:space="preserve"> </w:t>
      </w:r>
      <w:r>
        <w:t>из</w:t>
      </w:r>
      <w:r>
        <w:rPr>
          <w:spacing w:val="-1"/>
        </w:rPr>
        <w:t xml:space="preserve"> </w:t>
      </w:r>
      <w:r>
        <w:t>современного</w:t>
      </w:r>
      <w:r>
        <w:rPr>
          <w:spacing w:val="-2"/>
        </w:rPr>
        <w:t xml:space="preserve"> </w:t>
      </w:r>
      <w:r>
        <w:t>национального</w:t>
      </w:r>
      <w:r>
        <w:rPr>
          <w:spacing w:val="-5"/>
        </w:rPr>
        <w:t xml:space="preserve"> </w:t>
      </w:r>
      <w:r>
        <w:t>воспитательного</w:t>
      </w:r>
      <w:r>
        <w:rPr>
          <w:spacing w:val="-4"/>
        </w:rPr>
        <w:t xml:space="preserve"> </w:t>
      </w:r>
      <w:r>
        <w:t>идеала</w:t>
      </w:r>
      <w:r>
        <w:rPr>
          <w:spacing w:val="-3"/>
        </w:rPr>
        <w:t xml:space="preserve"> </w:t>
      </w:r>
      <w:r>
        <w:t>с учетом специфики особых образовательных потребностей обучающихся с умеренной, тя желой,</w:t>
      </w:r>
      <w:r>
        <w:rPr>
          <w:spacing w:val="-13"/>
        </w:rPr>
        <w:t xml:space="preserve"> </w:t>
      </w:r>
      <w:r>
        <w:t>глубокой</w:t>
      </w:r>
      <w:r>
        <w:rPr>
          <w:spacing w:val="-9"/>
        </w:rPr>
        <w:t xml:space="preserve"> </w:t>
      </w:r>
      <w:r>
        <w:t>умственной</w:t>
      </w:r>
      <w:r>
        <w:rPr>
          <w:spacing w:val="-14"/>
        </w:rPr>
        <w:t xml:space="preserve"> </w:t>
      </w:r>
      <w:r>
        <w:t>отсталостью</w:t>
      </w:r>
      <w:r>
        <w:rPr>
          <w:spacing w:val="-12"/>
        </w:rPr>
        <w:t xml:space="preserve"> </w:t>
      </w:r>
      <w:r>
        <w:t>(интеллектуальными</w:t>
      </w:r>
      <w:r>
        <w:rPr>
          <w:spacing w:val="-12"/>
        </w:rPr>
        <w:t xml:space="preserve"> </w:t>
      </w:r>
      <w:r>
        <w:t>нарушениями),</w:t>
      </w:r>
      <w:r>
        <w:rPr>
          <w:spacing w:val="-13"/>
        </w:rPr>
        <w:t xml:space="preserve"> </w:t>
      </w:r>
      <w:r>
        <w:t>с</w:t>
      </w:r>
      <w:r>
        <w:rPr>
          <w:spacing w:val="-14"/>
        </w:rPr>
        <w:t xml:space="preserve"> </w:t>
      </w:r>
      <w:r>
        <w:t>тяжелыми и множественными нарушениями развития и реальных возможностей обучающихся.</w:t>
      </w:r>
    </w:p>
    <w:p w14:paraId="4BB91D00" w14:textId="60DC660A" w:rsidR="00F50CD0" w:rsidRDefault="00000000">
      <w:pPr>
        <w:pStyle w:val="a3"/>
        <w:spacing w:before="2" w:line="360" w:lineRule="auto"/>
        <w:ind w:right="670"/>
      </w:pPr>
      <w:r>
        <w:t>В</w:t>
      </w:r>
      <w:r>
        <w:rPr>
          <w:spacing w:val="-12"/>
        </w:rPr>
        <w:t xml:space="preserve"> </w:t>
      </w:r>
      <w:r>
        <w:t>разделе</w:t>
      </w:r>
      <w:r>
        <w:rPr>
          <w:spacing w:val="-12"/>
        </w:rPr>
        <w:t xml:space="preserve"> </w:t>
      </w:r>
      <w:r>
        <w:t>описываются</w:t>
      </w:r>
      <w:r>
        <w:rPr>
          <w:spacing w:val="-9"/>
        </w:rPr>
        <w:t xml:space="preserve"> </w:t>
      </w:r>
      <w:r>
        <w:t>специальные</w:t>
      </w:r>
      <w:r>
        <w:rPr>
          <w:spacing w:val="-12"/>
        </w:rPr>
        <w:t xml:space="preserve"> </w:t>
      </w:r>
      <w:r>
        <w:t>требования</w:t>
      </w:r>
      <w:r>
        <w:rPr>
          <w:spacing w:val="-11"/>
        </w:rPr>
        <w:t xml:space="preserve"> </w:t>
      </w:r>
      <w:r>
        <w:t>к</w:t>
      </w:r>
      <w:r>
        <w:rPr>
          <w:spacing w:val="-10"/>
        </w:rPr>
        <w:t xml:space="preserve"> </w:t>
      </w:r>
      <w:r>
        <w:t>личностным</w:t>
      </w:r>
      <w:r>
        <w:rPr>
          <w:spacing w:val="-12"/>
        </w:rPr>
        <w:t xml:space="preserve"> </w:t>
      </w:r>
      <w:r>
        <w:t>результатам</w:t>
      </w:r>
      <w:r>
        <w:rPr>
          <w:spacing w:val="-12"/>
        </w:rPr>
        <w:t xml:space="preserve"> </w:t>
      </w:r>
      <w:r>
        <w:t>("форми рования</w:t>
      </w:r>
      <w:r>
        <w:rPr>
          <w:spacing w:val="-11"/>
        </w:rPr>
        <w:t xml:space="preserve"> </w:t>
      </w:r>
      <w:r>
        <w:t>и</w:t>
      </w:r>
      <w:r>
        <w:rPr>
          <w:spacing w:val="-10"/>
        </w:rPr>
        <w:t xml:space="preserve"> </w:t>
      </w:r>
      <w:r>
        <w:t>развития</w:t>
      </w:r>
      <w:r>
        <w:rPr>
          <w:spacing w:val="-11"/>
        </w:rPr>
        <w:t xml:space="preserve"> </w:t>
      </w:r>
      <w:r>
        <w:t>жизненной</w:t>
      </w:r>
      <w:r>
        <w:rPr>
          <w:spacing w:val="-10"/>
        </w:rPr>
        <w:t xml:space="preserve"> </w:t>
      </w:r>
      <w:r>
        <w:t>компетенции"),</w:t>
      </w:r>
      <w:r>
        <w:rPr>
          <w:spacing w:val="-11"/>
        </w:rPr>
        <w:t xml:space="preserve"> </w:t>
      </w:r>
      <w:r>
        <w:t>достигаемые</w:t>
      </w:r>
      <w:r>
        <w:rPr>
          <w:spacing w:val="-10"/>
        </w:rPr>
        <w:t xml:space="preserve"> </w:t>
      </w:r>
      <w:r>
        <w:t>в</w:t>
      </w:r>
      <w:r>
        <w:rPr>
          <w:spacing w:val="-11"/>
        </w:rPr>
        <w:t xml:space="preserve"> </w:t>
      </w:r>
      <w:r>
        <w:t>процессе</w:t>
      </w:r>
      <w:r>
        <w:rPr>
          <w:spacing w:val="-12"/>
        </w:rPr>
        <w:t xml:space="preserve"> </w:t>
      </w:r>
      <w:r>
        <w:t>воспитания</w:t>
      </w:r>
      <w:r>
        <w:rPr>
          <w:spacing w:val="-11"/>
        </w:rPr>
        <w:t xml:space="preserve"> </w:t>
      </w:r>
      <w:r>
        <w:t>при</w:t>
      </w:r>
      <w:r>
        <w:rPr>
          <w:spacing w:val="-10"/>
        </w:rPr>
        <w:t xml:space="preserve"> </w:t>
      </w:r>
      <w:r>
        <w:t>ин теграции воспитательной работы с коррекционно</w:t>
      </w:r>
      <w:r w:rsidR="008E0EAC">
        <w:t>-</w:t>
      </w:r>
      <w:r>
        <w:t>развивающим обучением.</w:t>
      </w:r>
    </w:p>
    <w:p w14:paraId="179A755A" w14:textId="02436F32" w:rsidR="00F50CD0" w:rsidRDefault="00000000">
      <w:pPr>
        <w:pStyle w:val="a3"/>
        <w:spacing w:line="360" w:lineRule="auto"/>
        <w:ind w:right="662"/>
      </w:pPr>
      <w:r>
        <w:t>Раздел "Виды, формы и содержание деятельности", в котором приводятся специаль ные условия включения обучающихся с умеренной, тяжелой, глубокой умственной отста лостью</w:t>
      </w:r>
      <w:r>
        <w:rPr>
          <w:spacing w:val="-4"/>
        </w:rPr>
        <w:t xml:space="preserve"> </w:t>
      </w:r>
      <w:r>
        <w:t>(интеллектуальными</w:t>
      </w:r>
      <w:r>
        <w:rPr>
          <w:spacing w:val="-4"/>
        </w:rPr>
        <w:t xml:space="preserve"> </w:t>
      </w:r>
      <w:r>
        <w:t>нарушениями),</w:t>
      </w:r>
      <w:r>
        <w:rPr>
          <w:spacing w:val="-4"/>
        </w:rPr>
        <w:t xml:space="preserve"> </w:t>
      </w:r>
      <w:r>
        <w:t>с</w:t>
      </w:r>
      <w:r>
        <w:rPr>
          <w:spacing w:val="-6"/>
        </w:rPr>
        <w:t xml:space="preserve"> </w:t>
      </w:r>
      <w:r>
        <w:t>тяжелыми</w:t>
      </w:r>
      <w:r>
        <w:rPr>
          <w:spacing w:val="-4"/>
        </w:rPr>
        <w:t xml:space="preserve"> </w:t>
      </w:r>
      <w:r>
        <w:t>и</w:t>
      </w:r>
      <w:r>
        <w:rPr>
          <w:spacing w:val="-4"/>
        </w:rPr>
        <w:t xml:space="preserve"> </w:t>
      </w:r>
      <w:r>
        <w:t>множественными</w:t>
      </w:r>
      <w:r>
        <w:rPr>
          <w:spacing w:val="-4"/>
        </w:rPr>
        <w:t xml:space="preserve"> </w:t>
      </w:r>
      <w:r>
        <w:t>нарушениями развития в единый воспитательный процесс, описываются конкретные механизмы дости 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 ситься с поставленными задачами воспитания, быть ответом на актуальный запрос в осво ении</w:t>
      </w:r>
      <w:r>
        <w:rPr>
          <w:spacing w:val="-15"/>
        </w:rPr>
        <w:t xml:space="preserve"> </w:t>
      </w:r>
      <w:r>
        <w:t>обучающимися</w:t>
      </w:r>
      <w:r>
        <w:rPr>
          <w:spacing w:val="-15"/>
        </w:rPr>
        <w:t xml:space="preserve"> </w:t>
      </w:r>
      <w:r>
        <w:t>культуры</w:t>
      </w:r>
      <w:r>
        <w:rPr>
          <w:spacing w:val="-14"/>
        </w:rPr>
        <w:t xml:space="preserve"> </w:t>
      </w:r>
      <w:r>
        <w:t>взаимодействия</w:t>
      </w:r>
      <w:r>
        <w:rPr>
          <w:spacing w:val="-15"/>
        </w:rPr>
        <w:t xml:space="preserve"> </w:t>
      </w:r>
      <w:r>
        <w:t>с</w:t>
      </w:r>
      <w:r>
        <w:rPr>
          <w:spacing w:val="-15"/>
        </w:rPr>
        <w:t xml:space="preserve"> </w:t>
      </w:r>
      <w:r>
        <w:t>окружающим</w:t>
      </w:r>
      <w:r>
        <w:rPr>
          <w:spacing w:val="-14"/>
        </w:rPr>
        <w:t xml:space="preserve"> </w:t>
      </w:r>
      <w:r>
        <w:t>миром</w:t>
      </w:r>
      <w:r>
        <w:rPr>
          <w:spacing w:val="-14"/>
        </w:rPr>
        <w:t xml:space="preserve"> </w:t>
      </w:r>
      <w:r>
        <w:t>при</w:t>
      </w:r>
      <w:r>
        <w:rPr>
          <w:spacing w:val="-13"/>
        </w:rPr>
        <w:t xml:space="preserve"> </w:t>
      </w:r>
      <w:r>
        <w:t>учете</w:t>
      </w:r>
      <w:r>
        <w:rPr>
          <w:spacing w:val="-14"/>
        </w:rPr>
        <w:t xml:space="preserve"> </w:t>
      </w:r>
      <w:r>
        <w:t>специфики их</w:t>
      </w:r>
      <w:r>
        <w:rPr>
          <w:spacing w:val="-6"/>
        </w:rPr>
        <w:t xml:space="preserve"> </w:t>
      </w:r>
      <w:r>
        <w:t>психофизического,</w:t>
      </w:r>
      <w:r>
        <w:rPr>
          <w:spacing w:val="-6"/>
        </w:rPr>
        <w:t xml:space="preserve"> </w:t>
      </w:r>
      <w:r>
        <w:t>речевого</w:t>
      </w:r>
      <w:r>
        <w:rPr>
          <w:spacing w:val="-4"/>
        </w:rPr>
        <w:t xml:space="preserve"> </w:t>
      </w:r>
      <w:r>
        <w:t>и</w:t>
      </w:r>
      <w:r>
        <w:rPr>
          <w:spacing w:val="-5"/>
        </w:rPr>
        <w:t xml:space="preserve"> </w:t>
      </w:r>
      <w:r>
        <w:t>социально</w:t>
      </w:r>
      <w:r w:rsidR="008E0EAC">
        <w:t>-</w:t>
      </w:r>
      <w:r>
        <w:t>эмоционального</w:t>
      </w:r>
      <w:r>
        <w:rPr>
          <w:spacing w:val="-6"/>
        </w:rPr>
        <w:t xml:space="preserve"> </w:t>
      </w:r>
      <w:r>
        <w:t>развития,</w:t>
      </w:r>
      <w:r>
        <w:rPr>
          <w:spacing w:val="-8"/>
        </w:rPr>
        <w:t xml:space="preserve"> </w:t>
      </w:r>
      <w:r>
        <w:t>на</w:t>
      </w:r>
      <w:r>
        <w:rPr>
          <w:spacing w:val="-7"/>
        </w:rPr>
        <w:t xml:space="preserve"> </w:t>
      </w:r>
      <w:r>
        <w:t>ожидания</w:t>
      </w:r>
      <w:r>
        <w:rPr>
          <w:spacing w:val="-6"/>
        </w:rPr>
        <w:t xml:space="preserve"> </w:t>
      </w:r>
      <w:r>
        <w:t>семьи и общества.</w:t>
      </w:r>
    </w:p>
    <w:p w14:paraId="1B94BAD7" w14:textId="09F85365" w:rsidR="00F50CD0" w:rsidRDefault="00000000">
      <w:pPr>
        <w:pStyle w:val="a3"/>
        <w:spacing w:line="360" w:lineRule="auto"/>
        <w:ind w:right="675"/>
      </w:pPr>
      <w:r>
        <w:t>Инвариантные</w:t>
      </w:r>
      <w:r>
        <w:rPr>
          <w:spacing w:val="-6"/>
        </w:rPr>
        <w:t xml:space="preserve"> </w:t>
      </w:r>
      <w:r>
        <w:t>модули:</w:t>
      </w:r>
      <w:r>
        <w:rPr>
          <w:spacing w:val="-3"/>
        </w:rPr>
        <w:t xml:space="preserve"> </w:t>
      </w:r>
      <w:r>
        <w:t>"Классное</w:t>
      </w:r>
      <w:r>
        <w:rPr>
          <w:spacing w:val="-6"/>
        </w:rPr>
        <w:t xml:space="preserve"> </w:t>
      </w:r>
      <w:r>
        <w:t>руководство",</w:t>
      </w:r>
      <w:r>
        <w:rPr>
          <w:spacing w:val="-5"/>
        </w:rPr>
        <w:t xml:space="preserve"> </w:t>
      </w:r>
      <w:r>
        <w:t>"Школьный</w:t>
      </w:r>
      <w:r>
        <w:rPr>
          <w:spacing w:val="-2"/>
        </w:rPr>
        <w:t xml:space="preserve"> </w:t>
      </w:r>
      <w:r>
        <w:t>урок",</w:t>
      </w:r>
      <w:r>
        <w:rPr>
          <w:spacing w:val="-5"/>
        </w:rPr>
        <w:t xml:space="preserve"> </w:t>
      </w:r>
      <w:r>
        <w:t>"Курсы</w:t>
      </w:r>
      <w:r>
        <w:rPr>
          <w:spacing w:val="-6"/>
        </w:rPr>
        <w:t xml:space="preserve"> </w:t>
      </w:r>
      <w:r>
        <w:t>внеуроч ной деятельности" в рамках двух направлений:</w:t>
      </w:r>
    </w:p>
    <w:p w14:paraId="33D085F9" w14:textId="700D714E" w:rsidR="00F50CD0" w:rsidRDefault="00000000">
      <w:pPr>
        <w:pStyle w:val="a5"/>
        <w:numPr>
          <w:ilvl w:val="0"/>
          <w:numId w:val="4"/>
        </w:numPr>
        <w:tabs>
          <w:tab w:val="left" w:pos="969"/>
        </w:tabs>
        <w:ind w:hanging="261"/>
        <w:rPr>
          <w:sz w:val="24"/>
        </w:rPr>
      </w:pPr>
      <w:r>
        <w:rPr>
          <w:sz w:val="24"/>
        </w:rPr>
        <w:t>коррекционно</w:t>
      </w:r>
      <w:r w:rsidR="008E0EAC">
        <w:rPr>
          <w:sz w:val="24"/>
        </w:rPr>
        <w:t>-</w:t>
      </w:r>
      <w:r>
        <w:rPr>
          <w:sz w:val="24"/>
        </w:rPr>
        <w:t>развивающие</w:t>
      </w:r>
      <w:r>
        <w:rPr>
          <w:spacing w:val="-10"/>
          <w:sz w:val="24"/>
        </w:rPr>
        <w:t xml:space="preserve"> </w:t>
      </w:r>
      <w:r>
        <w:rPr>
          <w:spacing w:val="-2"/>
          <w:sz w:val="24"/>
        </w:rPr>
        <w:t>занятия;</w:t>
      </w:r>
    </w:p>
    <w:p w14:paraId="61B08051" w14:textId="77777777" w:rsidR="00F50CD0" w:rsidRDefault="00000000">
      <w:pPr>
        <w:pStyle w:val="a5"/>
        <w:numPr>
          <w:ilvl w:val="0"/>
          <w:numId w:val="4"/>
        </w:numPr>
        <w:tabs>
          <w:tab w:val="left" w:pos="954"/>
        </w:tabs>
        <w:spacing w:before="140" w:line="360" w:lineRule="auto"/>
        <w:ind w:left="142" w:right="673" w:firstLine="566"/>
        <w:rPr>
          <w:sz w:val="24"/>
        </w:rPr>
      </w:pPr>
      <w:r>
        <w:rPr>
          <w:spacing w:val="-2"/>
          <w:sz w:val="24"/>
        </w:rPr>
        <w:t xml:space="preserve">общеразвивающие занятия в соответствии с основными направлениями внеурочной </w:t>
      </w:r>
      <w:r>
        <w:rPr>
          <w:sz w:val="24"/>
        </w:rPr>
        <w:t>деятельности, сотрудничество с семьей обучающегося, "знакомство с профессиями".</w:t>
      </w:r>
    </w:p>
    <w:p w14:paraId="4B377B9E" w14:textId="77777777" w:rsidR="00F50CD0" w:rsidRDefault="00F50CD0">
      <w:pPr>
        <w:spacing w:line="360" w:lineRule="auto"/>
        <w:jc w:val="both"/>
        <w:rPr>
          <w:sz w:val="24"/>
        </w:rPr>
        <w:sectPr w:rsidR="00F50CD0" w:rsidSect="00AD1093">
          <w:pgSz w:w="11910" w:h="16840"/>
          <w:pgMar w:top="1040" w:right="180" w:bottom="1200" w:left="1560" w:header="0" w:footer="1000" w:gutter="0"/>
          <w:cols w:space="720"/>
        </w:sectPr>
      </w:pPr>
    </w:p>
    <w:p w14:paraId="2A8E2E39" w14:textId="4EC0BA9E" w:rsidR="00F50CD0" w:rsidRDefault="00000000">
      <w:pPr>
        <w:pStyle w:val="a3"/>
        <w:spacing w:before="68" w:line="360" w:lineRule="auto"/>
        <w:ind w:right="668"/>
      </w:pPr>
      <w:r>
        <w:lastRenderedPageBreak/>
        <w:t>Образовательная</w:t>
      </w:r>
      <w:r>
        <w:rPr>
          <w:spacing w:val="-10"/>
        </w:rPr>
        <w:t xml:space="preserve"> </w:t>
      </w:r>
      <w:r>
        <w:t>организация</w:t>
      </w:r>
      <w:r>
        <w:rPr>
          <w:spacing w:val="-10"/>
        </w:rPr>
        <w:t xml:space="preserve"> </w:t>
      </w:r>
      <w:r>
        <w:t>может</w:t>
      </w:r>
      <w:r>
        <w:rPr>
          <w:spacing w:val="-10"/>
        </w:rPr>
        <w:t xml:space="preserve"> </w:t>
      </w:r>
      <w:r>
        <w:t>выбрать</w:t>
      </w:r>
      <w:r>
        <w:rPr>
          <w:spacing w:val="-9"/>
        </w:rPr>
        <w:t xml:space="preserve"> </w:t>
      </w:r>
      <w:r>
        <w:t>один</w:t>
      </w:r>
      <w:r>
        <w:rPr>
          <w:spacing w:val="-9"/>
        </w:rPr>
        <w:t xml:space="preserve"> </w:t>
      </w:r>
      <w:r>
        <w:t>или</w:t>
      </w:r>
      <w:r>
        <w:rPr>
          <w:spacing w:val="-9"/>
        </w:rPr>
        <w:t xml:space="preserve"> </w:t>
      </w:r>
      <w:r>
        <w:t>несколько</w:t>
      </w:r>
      <w:r>
        <w:rPr>
          <w:spacing w:val="-10"/>
        </w:rPr>
        <w:t xml:space="preserve"> </w:t>
      </w:r>
      <w:r>
        <w:t>вариативных</w:t>
      </w:r>
      <w:r>
        <w:rPr>
          <w:spacing w:val="-8"/>
        </w:rPr>
        <w:t xml:space="preserve"> </w:t>
      </w:r>
      <w:r>
        <w:t>моду лей</w:t>
      </w:r>
      <w:r>
        <w:rPr>
          <w:spacing w:val="-4"/>
        </w:rPr>
        <w:t xml:space="preserve"> </w:t>
      </w:r>
      <w:r>
        <w:t>из</w:t>
      </w:r>
      <w:r>
        <w:rPr>
          <w:spacing w:val="-6"/>
        </w:rPr>
        <w:t xml:space="preserve"> </w:t>
      </w:r>
      <w:r>
        <w:t>предложенных</w:t>
      </w:r>
      <w:r>
        <w:rPr>
          <w:spacing w:val="-3"/>
        </w:rPr>
        <w:t xml:space="preserve"> </w:t>
      </w:r>
      <w:r>
        <w:t>в</w:t>
      </w:r>
      <w:r>
        <w:rPr>
          <w:spacing w:val="-7"/>
        </w:rPr>
        <w:t xml:space="preserve"> </w:t>
      </w:r>
      <w:r>
        <w:t>федеральной</w:t>
      </w:r>
      <w:r>
        <w:rPr>
          <w:spacing w:val="-4"/>
        </w:rPr>
        <w:t xml:space="preserve"> </w:t>
      </w:r>
      <w:r>
        <w:t>рабочей</w:t>
      </w:r>
      <w:r>
        <w:rPr>
          <w:spacing w:val="-4"/>
        </w:rPr>
        <w:t xml:space="preserve"> </w:t>
      </w:r>
      <w:r>
        <w:t>программе</w:t>
      </w:r>
      <w:r>
        <w:rPr>
          <w:spacing w:val="-5"/>
        </w:rPr>
        <w:t xml:space="preserve"> </w:t>
      </w:r>
      <w:r>
        <w:t>воспитания</w:t>
      </w:r>
      <w:r>
        <w:rPr>
          <w:spacing w:val="-7"/>
        </w:rPr>
        <w:t xml:space="preserve"> </w:t>
      </w:r>
      <w:r>
        <w:t>или</w:t>
      </w:r>
      <w:r>
        <w:rPr>
          <w:spacing w:val="-4"/>
        </w:rPr>
        <w:t xml:space="preserve"> </w:t>
      </w:r>
      <w:r>
        <w:t>разработать</w:t>
      </w:r>
      <w:r>
        <w:rPr>
          <w:spacing w:val="-5"/>
        </w:rPr>
        <w:t xml:space="preserve"> </w:t>
      </w:r>
      <w:r>
        <w:t>свои, поскольку</w:t>
      </w:r>
      <w:r>
        <w:rPr>
          <w:spacing w:val="-9"/>
        </w:rPr>
        <w:t xml:space="preserve"> </w:t>
      </w:r>
      <w:r>
        <w:t>особые</w:t>
      </w:r>
      <w:r>
        <w:rPr>
          <w:spacing w:val="-2"/>
        </w:rPr>
        <w:t xml:space="preserve"> </w:t>
      </w:r>
      <w:r>
        <w:t>образовательные</w:t>
      </w:r>
      <w:r>
        <w:rPr>
          <w:spacing w:val="-3"/>
        </w:rPr>
        <w:t xml:space="preserve"> </w:t>
      </w:r>
      <w:r>
        <w:t>потребности обучающихся</w:t>
      </w:r>
      <w:r>
        <w:rPr>
          <w:spacing w:val="-1"/>
        </w:rPr>
        <w:t xml:space="preserve"> </w:t>
      </w:r>
      <w:r>
        <w:t>с умеренной,</w:t>
      </w:r>
      <w:r>
        <w:rPr>
          <w:spacing w:val="-1"/>
        </w:rPr>
        <w:t xml:space="preserve"> </w:t>
      </w:r>
      <w:r>
        <w:t>тяжелой,</w:t>
      </w:r>
      <w:r>
        <w:rPr>
          <w:spacing w:val="-1"/>
        </w:rPr>
        <w:t xml:space="preserve"> </w:t>
      </w:r>
      <w:r>
        <w:t>глу бокой умственной отсталостью (интеллектуальными нарушениями),</w:t>
      </w:r>
      <w:r>
        <w:rPr>
          <w:spacing w:val="-1"/>
        </w:rPr>
        <w:t xml:space="preserve"> </w:t>
      </w:r>
      <w:r>
        <w:t>с</w:t>
      </w:r>
      <w:r>
        <w:rPr>
          <w:spacing w:val="-1"/>
        </w:rPr>
        <w:t xml:space="preserve"> </w:t>
      </w:r>
      <w:r>
        <w:t>тяжелыми и множе 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w:t>
      </w:r>
      <w:r>
        <w:rPr>
          <w:spacing w:val="-15"/>
        </w:rPr>
        <w:t xml:space="preserve"> </w:t>
      </w:r>
      <w:r>
        <w:t>дела</w:t>
      </w:r>
      <w:r>
        <w:rPr>
          <w:spacing w:val="-14"/>
        </w:rPr>
        <w:t xml:space="preserve"> </w:t>
      </w:r>
      <w:r>
        <w:t>и</w:t>
      </w:r>
      <w:r>
        <w:rPr>
          <w:spacing w:val="-13"/>
        </w:rPr>
        <w:t xml:space="preserve"> </w:t>
      </w:r>
      <w:r>
        <w:t>события",</w:t>
      </w:r>
      <w:r>
        <w:rPr>
          <w:spacing w:val="-14"/>
        </w:rPr>
        <w:t xml:space="preserve"> </w:t>
      </w:r>
      <w:r>
        <w:t>"детсковзрослые</w:t>
      </w:r>
      <w:r>
        <w:rPr>
          <w:spacing w:val="-14"/>
        </w:rPr>
        <w:t xml:space="preserve"> </w:t>
      </w:r>
      <w:r>
        <w:t>сообщества",</w:t>
      </w:r>
      <w:r>
        <w:rPr>
          <w:spacing w:val="-11"/>
        </w:rPr>
        <w:t xml:space="preserve"> </w:t>
      </w:r>
      <w:r>
        <w:t>"образовательные</w:t>
      </w:r>
      <w:r>
        <w:rPr>
          <w:spacing w:val="-15"/>
        </w:rPr>
        <w:t xml:space="preserve"> </w:t>
      </w:r>
      <w:r>
        <w:t>путеше ствия и экскурсии", "организация предметно</w:t>
      </w:r>
      <w:r w:rsidR="008E0EAC">
        <w:t>-</w:t>
      </w:r>
      <w:r>
        <w:t>пространственной и здоровьесберегающей среды",</w:t>
      </w:r>
      <w:r>
        <w:rPr>
          <w:spacing w:val="-15"/>
        </w:rPr>
        <w:t xml:space="preserve"> </w:t>
      </w:r>
      <w:r>
        <w:t>"взаимодействия</w:t>
      </w:r>
      <w:r>
        <w:rPr>
          <w:spacing w:val="-15"/>
        </w:rPr>
        <w:t xml:space="preserve"> </w:t>
      </w:r>
      <w:r>
        <w:t>с</w:t>
      </w:r>
      <w:r>
        <w:rPr>
          <w:spacing w:val="-15"/>
        </w:rPr>
        <w:t xml:space="preserve"> </w:t>
      </w:r>
      <w:r>
        <w:t>родительскими</w:t>
      </w:r>
      <w:r>
        <w:rPr>
          <w:spacing w:val="-15"/>
        </w:rPr>
        <w:t xml:space="preserve"> </w:t>
      </w:r>
      <w:r>
        <w:t>сообществами",</w:t>
      </w:r>
      <w:r>
        <w:rPr>
          <w:spacing w:val="-15"/>
        </w:rPr>
        <w:t xml:space="preserve"> </w:t>
      </w:r>
      <w:r>
        <w:t>"взаимодействие</w:t>
      </w:r>
      <w:r>
        <w:rPr>
          <w:spacing w:val="-15"/>
        </w:rPr>
        <w:t xml:space="preserve"> </w:t>
      </w:r>
      <w:r>
        <w:t>с</w:t>
      </w:r>
      <w:r>
        <w:rPr>
          <w:spacing w:val="-15"/>
        </w:rPr>
        <w:t xml:space="preserve"> </w:t>
      </w:r>
      <w:r>
        <w:t>социальными партнерами", "интеграция общего и дополнительного образования".</w:t>
      </w:r>
    </w:p>
    <w:p w14:paraId="2B9001AC" w14:textId="6CA7B34C" w:rsidR="00F50CD0" w:rsidRDefault="00000000">
      <w:pPr>
        <w:pStyle w:val="a3"/>
        <w:spacing w:before="2" w:line="360" w:lineRule="auto"/>
        <w:ind w:right="670"/>
      </w:pPr>
      <w:r>
        <w:t>Содержание</w:t>
      </w:r>
      <w:r>
        <w:rPr>
          <w:spacing w:val="-12"/>
        </w:rPr>
        <w:t xml:space="preserve"> </w:t>
      </w:r>
      <w:r>
        <w:t>деятельности</w:t>
      </w:r>
      <w:r>
        <w:rPr>
          <w:spacing w:val="-10"/>
        </w:rPr>
        <w:t xml:space="preserve"> </w:t>
      </w:r>
      <w:r>
        <w:t>обучающихся</w:t>
      </w:r>
      <w:r>
        <w:rPr>
          <w:spacing w:val="-11"/>
        </w:rPr>
        <w:t xml:space="preserve"> </w:t>
      </w:r>
      <w:r>
        <w:t>с</w:t>
      </w:r>
      <w:r>
        <w:rPr>
          <w:spacing w:val="-7"/>
        </w:rPr>
        <w:t xml:space="preserve"> </w:t>
      </w:r>
      <w:r>
        <w:t>умеренной,</w:t>
      </w:r>
      <w:r>
        <w:rPr>
          <w:spacing w:val="-11"/>
        </w:rPr>
        <w:t xml:space="preserve"> </w:t>
      </w:r>
      <w:r>
        <w:t>тяжелой,</w:t>
      </w:r>
      <w:r>
        <w:rPr>
          <w:spacing w:val="-11"/>
        </w:rPr>
        <w:t xml:space="preserve"> </w:t>
      </w:r>
      <w:r>
        <w:t>глубокой</w:t>
      </w:r>
      <w:r>
        <w:rPr>
          <w:spacing w:val="-8"/>
        </w:rPr>
        <w:t xml:space="preserve"> </w:t>
      </w:r>
      <w:r>
        <w:t>умственной отсталостью</w:t>
      </w:r>
      <w:r>
        <w:rPr>
          <w:spacing w:val="-3"/>
        </w:rPr>
        <w:t xml:space="preserve"> </w:t>
      </w:r>
      <w:r>
        <w:t>(интеллектуальными</w:t>
      </w:r>
      <w:r>
        <w:rPr>
          <w:spacing w:val="-2"/>
        </w:rPr>
        <w:t xml:space="preserve"> </w:t>
      </w:r>
      <w:r>
        <w:t>нарушениями),</w:t>
      </w:r>
      <w:r>
        <w:rPr>
          <w:spacing w:val="-4"/>
        </w:rPr>
        <w:t xml:space="preserve"> </w:t>
      </w:r>
      <w:r>
        <w:t>с</w:t>
      </w:r>
      <w:r>
        <w:rPr>
          <w:spacing w:val="-4"/>
        </w:rPr>
        <w:t xml:space="preserve"> </w:t>
      </w:r>
      <w:r>
        <w:t>тяжелыми</w:t>
      </w:r>
      <w:r>
        <w:rPr>
          <w:spacing w:val="-2"/>
        </w:rPr>
        <w:t xml:space="preserve"> </w:t>
      </w:r>
      <w:r>
        <w:t>и</w:t>
      </w:r>
      <w:r>
        <w:rPr>
          <w:spacing w:val="-2"/>
        </w:rPr>
        <w:t xml:space="preserve"> </w:t>
      </w:r>
      <w:r>
        <w:t>множественными</w:t>
      </w:r>
      <w:r>
        <w:rPr>
          <w:spacing w:val="-2"/>
        </w:rPr>
        <w:t xml:space="preserve"> </w:t>
      </w:r>
      <w:r>
        <w:t>наруше ниями</w:t>
      </w:r>
      <w:r>
        <w:rPr>
          <w:spacing w:val="-5"/>
        </w:rPr>
        <w:t xml:space="preserve"> </w:t>
      </w:r>
      <w:r>
        <w:t>развития</w:t>
      </w:r>
      <w:r>
        <w:rPr>
          <w:spacing w:val="-5"/>
        </w:rPr>
        <w:t xml:space="preserve"> </w:t>
      </w:r>
      <w:r>
        <w:t>по</w:t>
      </w:r>
      <w:r>
        <w:rPr>
          <w:spacing w:val="-8"/>
        </w:rPr>
        <w:t xml:space="preserve"> </w:t>
      </w:r>
      <w:r>
        <w:t>программе</w:t>
      </w:r>
      <w:r>
        <w:rPr>
          <w:spacing w:val="-6"/>
        </w:rPr>
        <w:t xml:space="preserve"> </w:t>
      </w:r>
      <w:r>
        <w:t>воспитания</w:t>
      </w:r>
      <w:r>
        <w:rPr>
          <w:spacing w:val="-5"/>
        </w:rPr>
        <w:t xml:space="preserve"> </w:t>
      </w:r>
      <w:r>
        <w:t>адаптируется</w:t>
      </w:r>
      <w:r>
        <w:rPr>
          <w:spacing w:val="-5"/>
        </w:rPr>
        <w:t xml:space="preserve"> </w:t>
      </w:r>
      <w:r>
        <w:t>с</w:t>
      </w:r>
      <w:r>
        <w:rPr>
          <w:spacing w:val="-2"/>
        </w:rPr>
        <w:t xml:space="preserve"> </w:t>
      </w:r>
      <w:r>
        <w:t>учетом</w:t>
      </w:r>
      <w:r>
        <w:rPr>
          <w:spacing w:val="-5"/>
        </w:rPr>
        <w:t xml:space="preserve"> </w:t>
      </w:r>
      <w:r>
        <w:t>их</w:t>
      </w:r>
      <w:r>
        <w:rPr>
          <w:spacing w:val="-3"/>
        </w:rPr>
        <w:t xml:space="preserve"> </w:t>
      </w:r>
      <w:r>
        <w:t>психофизических</w:t>
      </w:r>
      <w:r>
        <w:rPr>
          <w:spacing w:val="-3"/>
        </w:rPr>
        <w:t xml:space="preserve"> </w:t>
      </w:r>
      <w:r>
        <w:t>осо бенностей и возможностей.</w:t>
      </w:r>
    </w:p>
    <w:p w14:paraId="4E9CE978" w14:textId="327DEE33" w:rsidR="00F50CD0" w:rsidRDefault="00000000">
      <w:pPr>
        <w:pStyle w:val="a3"/>
        <w:spacing w:line="360" w:lineRule="auto"/>
        <w:ind w:right="662"/>
      </w:pPr>
      <w:r>
        <w:t>Выделяются виды, формы</w:t>
      </w:r>
      <w:r>
        <w:rPr>
          <w:spacing w:val="-1"/>
        </w:rPr>
        <w:t xml:space="preserve"> </w:t>
      </w:r>
      <w:r>
        <w:t>и содержание</w:t>
      </w:r>
      <w:r>
        <w:rPr>
          <w:spacing w:val="-1"/>
        </w:rPr>
        <w:t xml:space="preserve"> </w:t>
      </w:r>
      <w:r>
        <w:t>доступных и полезных обучающимся с уме ренной,</w:t>
      </w:r>
      <w:r>
        <w:rPr>
          <w:spacing w:val="-7"/>
        </w:rPr>
        <w:t xml:space="preserve"> </w:t>
      </w:r>
      <w:r>
        <w:t>тяжелой,</w:t>
      </w:r>
      <w:r>
        <w:rPr>
          <w:spacing w:val="-7"/>
        </w:rPr>
        <w:t xml:space="preserve"> </w:t>
      </w:r>
      <w:r>
        <w:t>глубокой</w:t>
      </w:r>
      <w:r>
        <w:rPr>
          <w:spacing w:val="-4"/>
        </w:rPr>
        <w:t xml:space="preserve"> </w:t>
      </w:r>
      <w:r>
        <w:t>умственной</w:t>
      </w:r>
      <w:r>
        <w:rPr>
          <w:spacing w:val="-6"/>
        </w:rPr>
        <w:t xml:space="preserve"> </w:t>
      </w:r>
      <w:r>
        <w:t>отсталостью</w:t>
      </w:r>
      <w:r>
        <w:rPr>
          <w:spacing w:val="-6"/>
        </w:rPr>
        <w:t xml:space="preserve"> </w:t>
      </w:r>
      <w:r>
        <w:t>(интеллектуальными</w:t>
      </w:r>
      <w:r>
        <w:rPr>
          <w:spacing w:val="-6"/>
        </w:rPr>
        <w:t xml:space="preserve"> </w:t>
      </w:r>
      <w:r>
        <w:t>нарушениями),</w:t>
      </w:r>
      <w:r>
        <w:rPr>
          <w:spacing w:val="-8"/>
        </w:rPr>
        <w:t xml:space="preserve"> </w:t>
      </w:r>
      <w:r>
        <w:t>с тяжелыми</w:t>
      </w:r>
      <w:r>
        <w:rPr>
          <w:spacing w:val="-10"/>
        </w:rPr>
        <w:t xml:space="preserve"> </w:t>
      </w:r>
      <w:r>
        <w:t>и</w:t>
      </w:r>
      <w:r>
        <w:rPr>
          <w:spacing w:val="-10"/>
        </w:rPr>
        <w:t xml:space="preserve"> </w:t>
      </w:r>
      <w:r>
        <w:t>множественными</w:t>
      </w:r>
      <w:r>
        <w:rPr>
          <w:spacing w:val="-10"/>
        </w:rPr>
        <w:t xml:space="preserve"> </w:t>
      </w:r>
      <w:r>
        <w:t>нарушениями</w:t>
      </w:r>
      <w:r>
        <w:rPr>
          <w:spacing w:val="-10"/>
        </w:rPr>
        <w:t xml:space="preserve"> </w:t>
      </w:r>
      <w:r>
        <w:t>развития</w:t>
      </w:r>
      <w:r>
        <w:rPr>
          <w:spacing w:val="-11"/>
        </w:rPr>
        <w:t xml:space="preserve"> </w:t>
      </w:r>
      <w:r>
        <w:t>совместных</w:t>
      </w:r>
      <w:r>
        <w:rPr>
          <w:spacing w:val="-9"/>
        </w:rPr>
        <w:t xml:space="preserve"> </w:t>
      </w:r>
      <w:r>
        <w:t>мероприятий</w:t>
      </w:r>
      <w:r>
        <w:rPr>
          <w:spacing w:val="-10"/>
        </w:rPr>
        <w:t xml:space="preserve"> </w:t>
      </w:r>
      <w:r>
        <w:t>с</w:t>
      </w:r>
      <w:r>
        <w:rPr>
          <w:spacing w:val="-12"/>
        </w:rPr>
        <w:t xml:space="preserve"> </w:t>
      </w:r>
      <w:r>
        <w:t>нормоти пичными</w:t>
      </w:r>
      <w:r>
        <w:rPr>
          <w:spacing w:val="-9"/>
        </w:rPr>
        <w:t xml:space="preserve"> </w:t>
      </w:r>
      <w:r>
        <w:t>(здоровыми)</w:t>
      </w:r>
      <w:r>
        <w:rPr>
          <w:spacing w:val="-10"/>
        </w:rPr>
        <w:t xml:space="preserve"> </w:t>
      </w:r>
      <w:r>
        <w:t>обучающимися</w:t>
      </w:r>
      <w:r>
        <w:rPr>
          <w:spacing w:val="-10"/>
        </w:rPr>
        <w:t xml:space="preserve"> </w:t>
      </w:r>
      <w:r>
        <w:t>и</w:t>
      </w:r>
      <w:r>
        <w:rPr>
          <w:spacing w:val="-9"/>
        </w:rPr>
        <w:t xml:space="preserve"> </w:t>
      </w:r>
      <w:r>
        <w:t>взрослыми.</w:t>
      </w:r>
      <w:r>
        <w:rPr>
          <w:spacing w:val="-10"/>
        </w:rPr>
        <w:t xml:space="preserve"> </w:t>
      </w:r>
      <w:r>
        <w:t>Выделяются</w:t>
      </w:r>
      <w:r>
        <w:rPr>
          <w:spacing w:val="-10"/>
        </w:rPr>
        <w:t xml:space="preserve"> </w:t>
      </w:r>
      <w:r>
        <w:t>направления,</w:t>
      </w:r>
      <w:r>
        <w:rPr>
          <w:spacing w:val="-10"/>
        </w:rPr>
        <w:t xml:space="preserve"> </w:t>
      </w:r>
      <w:r>
        <w:t>связанные</w:t>
      </w:r>
      <w:r>
        <w:rPr>
          <w:spacing w:val="-11"/>
        </w:rPr>
        <w:t xml:space="preserve"> </w:t>
      </w:r>
      <w:r>
        <w:t>с культурой</w:t>
      </w:r>
      <w:r>
        <w:rPr>
          <w:spacing w:val="-7"/>
        </w:rPr>
        <w:t xml:space="preserve"> </w:t>
      </w:r>
      <w:r>
        <w:t>взаимного</w:t>
      </w:r>
      <w:r>
        <w:rPr>
          <w:spacing w:val="-6"/>
        </w:rPr>
        <w:t xml:space="preserve"> </w:t>
      </w:r>
      <w:r>
        <w:t>уважения</w:t>
      </w:r>
      <w:r>
        <w:rPr>
          <w:spacing w:val="-8"/>
        </w:rPr>
        <w:t xml:space="preserve"> </w:t>
      </w:r>
      <w:r>
        <w:t>между</w:t>
      </w:r>
      <w:r>
        <w:rPr>
          <w:spacing w:val="-13"/>
        </w:rPr>
        <w:t xml:space="preserve"> </w:t>
      </w:r>
      <w:r>
        <w:t>людьми,</w:t>
      </w:r>
      <w:r>
        <w:rPr>
          <w:spacing w:val="-8"/>
        </w:rPr>
        <w:t xml:space="preserve"> </w:t>
      </w:r>
      <w:r>
        <w:t>культурой</w:t>
      </w:r>
      <w:r>
        <w:rPr>
          <w:spacing w:val="-7"/>
        </w:rPr>
        <w:t xml:space="preserve"> </w:t>
      </w:r>
      <w:r>
        <w:t>заботы</w:t>
      </w:r>
      <w:r>
        <w:rPr>
          <w:spacing w:val="-9"/>
        </w:rPr>
        <w:t xml:space="preserve"> </w:t>
      </w:r>
      <w:r>
        <w:t>о</w:t>
      </w:r>
      <w:r>
        <w:rPr>
          <w:spacing w:val="-8"/>
        </w:rPr>
        <w:t xml:space="preserve"> </w:t>
      </w:r>
      <w:r>
        <w:t>себе</w:t>
      </w:r>
      <w:r>
        <w:rPr>
          <w:spacing w:val="-9"/>
        </w:rPr>
        <w:t xml:space="preserve"> </w:t>
      </w:r>
      <w:r>
        <w:t>и</w:t>
      </w:r>
      <w:r>
        <w:rPr>
          <w:spacing w:val="-7"/>
        </w:rPr>
        <w:t xml:space="preserve"> </w:t>
      </w:r>
      <w:r>
        <w:t>навыки</w:t>
      </w:r>
      <w:r>
        <w:rPr>
          <w:spacing w:val="-7"/>
        </w:rPr>
        <w:t xml:space="preserve"> </w:t>
      </w:r>
      <w:r>
        <w:t>самосто ятельности, обеспечивающие максимально доступную ребенку</w:t>
      </w:r>
      <w:r>
        <w:rPr>
          <w:spacing w:val="-3"/>
        </w:rPr>
        <w:t xml:space="preserve"> </w:t>
      </w:r>
      <w:r>
        <w:t>свободу</w:t>
      </w:r>
      <w:r>
        <w:rPr>
          <w:spacing w:val="-1"/>
        </w:rPr>
        <w:t xml:space="preserve"> </w:t>
      </w:r>
      <w:r>
        <w:t>в бытовом и соци альном аспектах.</w:t>
      </w:r>
    </w:p>
    <w:p w14:paraId="74B56D18" w14:textId="77777777" w:rsidR="00F50CD0" w:rsidRDefault="00000000">
      <w:pPr>
        <w:pStyle w:val="a3"/>
        <w:spacing w:before="2" w:line="360" w:lineRule="auto"/>
        <w:ind w:left="708" w:right="1207" w:firstLine="0"/>
      </w:pPr>
      <w:r>
        <w:t>Модуль</w:t>
      </w:r>
      <w:r>
        <w:rPr>
          <w:spacing w:val="-5"/>
        </w:rPr>
        <w:t xml:space="preserve"> </w:t>
      </w:r>
      <w:r>
        <w:t>"Классное</w:t>
      </w:r>
      <w:r>
        <w:rPr>
          <w:spacing w:val="-6"/>
        </w:rPr>
        <w:t xml:space="preserve"> </w:t>
      </w:r>
      <w:r>
        <w:t>руководство":</w:t>
      </w:r>
      <w:r>
        <w:rPr>
          <w:spacing w:val="-5"/>
        </w:rPr>
        <w:t xml:space="preserve"> </w:t>
      </w:r>
      <w:r>
        <w:t>в</w:t>
      </w:r>
      <w:r>
        <w:rPr>
          <w:spacing w:val="-6"/>
        </w:rPr>
        <w:t xml:space="preserve"> </w:t>
      </w:r>
      <w:r>
        <w:t>контексте</w:t>
      </w:r>
      <w:r>
        <w:rPr>
          <w:spacing w:val="-5"/>
        </w:rPr>
        <w:t xml:space="preserve"> </w:t>
      </w:r>
      <w:r>
        <w:t>воспитательной</w:t>
      </w:r>
      <w:r>
        <w:rPr>
          <w:spacing w:val="-5"/>
        </w:rPr>
        <w:t xml:space="preserve"> </w:t>
      </w:r>
      <w:r>
        <w:t>работы</w:t>
      </w:r>
      <w:r>
        <w:rPr>
          <w:spacing w:val="-8"/>
        </w:rPr>
        <w:t xml:space="preserve"> </w:t>
      </w:r>
      <w:r>
        <w:t>с</w:t>
      </w:r>
      <w:r>
        <w:rPr>
          <w:spacing w:val="-6"/>
        </w:rPr>
        <w:t xml:space="preserve"> </w:t>
      </w:r>
      <w:r>
        <w:t>классом. Классный руководитель (воспитатель, куратор, наставник, тьютор):</w:t>
      </w:r>
    </w:p>
    <w:p w14:paraId="6F271D03" w14:textId="77777777" w:rsidR="00F50CD0" w:rsidRDefault="00000000">
      <w:pPr>
        <w:pStyle w:val="a5"/>
        <w:numPr>
          <w:ilvl w:val="1"/>
          <w:numId w:val="43"/>
        </w:numPr>
        <w:tabs>
          <w:tab w:val="left" w:pos="850"/>
        </w:tabs>
        <w:spacing w:before="2"/>
        <w:ind w:left="850"/>
        <w:rPr>
          <w:sz w:val="24"/>
        </w:rPr>
      </w:pPr>
      <w:r>
        <w:rPr>
          <w:sz w:val="24"/>
        </w:rPr>
        <w:t>организует</w:t>
      </w:r>
      <w:r>
        <w:rPr>
          <w:spacing w:val="-4"/>
          <w:sz w:val="24"/>
        </w:rPr>
        <w:t xml:space="preserve"> </w:t>
      </w:r>
      <w:r>
        <w:rPr>
          <w:sz w:val="24"/>
        </w:rPr>
        <w:t>работу</w:t>
      </w:r>
      <w:r>
        <w:rPr>
          <w:spacing w:val="-5"/>
          <w:sz w:val="24"/>
        </w:rPr>
        <w:t xml:space="preserve"> </w:t>
      </w:r>
      <w:r>
        <w:rPr>
          <w:sz w:val="24"/>
        </w:rPr>
        <w:t>по</w:t>
      </w:r>
      <w:r>
        <w:rPr>
          <w:spacing w:val="-1"/>
          <w:sz w:val="24"/>
        </w:rPr>
        <w:t xml:space="preserve"> </w:t>
      </w:r>
      <w:r>
        <w:rPr>
          <w:sz w:val="24"/>
        </w:rPr>
        <w:t>созданию</w:t>
      </w:r>
      <w:r>
        <w:rPr>
          <w:spacing w:val="-3"/>
          <w:sz w:val="24"/>
        </w:rPr>
        <w:t xml:space="preserve"> </w:t>
      </w:r>
      <w:r>
        <w:rPr>
          <w:sz w:val="24"/>
        </w:rPr>
        <w:t>коллектива</w:t>
      </w:r>
      <w:r>
        <w:rPr>
          <w:spacing w:val="-3"/>
          <w:sz w:val="24"/>
        </w:rPr>
        <w:t xml:space="preserve"> </w:t>
      </w:r>
      <w:r>
        <w:rPr>
          <w:spacing w:val="-2"/>
          <w:sz w:val="24"/>
        </w:rPr>
        <w:t>(группы);</w:t>
      </w:r>
    </w:p>
    <w:p w14:paraId="4A91007D" w14:textId="77777777" w:rsidR="00F50CD0" w:rsidRDefault="00000000">
      <w:pPr>
        <w:pStyle w:val="a5"/>
        <w:numPr>
          <w:ilvl w:val="1"/>
          <w:numId w:val="43"/>
        </w:numPr>
        <w:tabs>
          <w:tab w:val="left" w:pos="850"/>
        </w:tabs>
        <w:spacing w:before="136"/>
        <w:ind w:left="850"/>
        <w:rPr>
          <w:sz w:val="24"/>
        </w:rPr>
      </w:pPr>
      <w:r>
        <w:rPr>
          <w:sz w:val="24"/>
        </w:rPr>
        <w:t>осуществляет</w:t>
      </w:r>
      <w:r>
        <w:rPr>
          <w:spacing w:val="-5"/>
          <w:sz w:val="24"/>
        </w:rPr>
        <w:t xml:space="preserve"> </w:t>
      </w:r>
      <w:r>
        <w:rPr>
          <w:sz w:val="24"/>
        </w:rPr>
        <w:t>индивидуальную</w:t>
      </w:r>
      <w:r>
        <w:rPr>
          <w:spacing w:val="-2"/>
          <w:sz w:val="24"/>
        </w:rPr>
        <w:t xml:space="preserve"> </w:t>
      </w:r>
      <w:r>
        <w:rPr>
          <w:sz w:val="24"/>
        </w:rPr>
        <w:t>воспитательную</w:t>
      </w:r>
      <w:r>
        <w:rPr>
          <w:spacing w:val="-3"/>
          <w:sz w:val="24"/>
        </w:rPr>
        <w:t xml:space="preserve"> </w:t>
      </w:r>
      <w:r>
        <w:rPr>
          <w:sz w:val="24"/>
        </w:rPr>
        <w:t>работу</w:t>
      </w:r>
      <w:r>
        <w:rPr>
          <w:spacing w:val="-7"/>
          <w:sz w:val="24"/>
        </w:rPr>
        <w:t xml:space="preserve"> </w:t>
      </w:r>
      <w:r>
        <w:rPr>
          <w:sz w:val="24"/>
        </w:rPr>
        <w:t>с</w:t>
      </w:r>
      <w:r>
        <w:rPr>
          <w:spacing w:val="-3"/>
          <w:sz w:val="24"/>
        </w:rPr>
        <w:t xml:space="preserve"> </w:t>
      </w:r>
      <w:r>
        <w:rPr>
          <w:spacing w:val="-2"/>
          <w:sz w:val="24"/>
        </w:rPr>
        <w:t>обучающимися;</w:t>
      </w:r>
    </w:p>
    <w:p w14:paraId="37CC93C0" w14:textId="52C424ED" w:rsidR="00F50CD0" w:rsidRDefault="00000000">
      <w:pPr>
        <w:pStyle w:val="a5"/>
        <w:numPr>
          <w:ilvl w:val="1"/>
          <w:numId w:val="43"/>
        </w:numPr>
        <w:tabs>
          <w:tab w:val="left" w:pos="850"/>
        </w:tabs>
        <w:spacing w:before="138" w:line="355" w:lineRule="auto"/>
        <w:ind w:right="671" w:firstLine="427"/>
        <w:rPr>
          <w:sz w:val="24"/>
        </w:rPr>
      </w:pPr>
      <w:r>
        <w:rPr>
          <w:sz w:val="24"/>
        </w:rPr>
        <w:t>взаимодействует с другими педагогическими работниками, специалистами коррек ционно</w:t>
      </w:r>
      <w:r w:rsidR="008E0EAC">
        <w:rPr>
          <w:sz w:val="24"/>
        </w:rPr>
        <w:t>-</w:t>
      </w:r>
      <w:r>
        <w:rPr>
          <w:sz w:val="24"/>
        </w:rPr>
        <w:t>развивающего профиля, педагогами дополнительного образования, работающими с обучающимися данного класса (группы);</w:t>
      </w:r>
    </w:p>
    <w:p w14:paraId="3E4D0C82" w14:textId="2778C3FB" w:rsidR="00F50CD0" w:rsidRDefault="00000000">
      <w:pPr>
        <w:pStyle w:val="a5"/>
        <w:numPr>
          <w:ilvl w:val="1"/>
          <w:numId w:val="43"/>
        </w:numPr>
        <w:tabs>
          <w:tab w:val="left" w:pos="850"/>
        </w:tabs>
        <w:spacing w:before="8" w:line="348" w:lineRule="auto"/>
        <w:ind w:right="664" w:firstLine="427"/>
        <w:rPr>
          <w:sz w:val="24"/>
        </w:rPr>
      </w:pPr>
      <w:r>
        <w:rPr>
          <w:sz w:val="24"/>
        </w:rPr>
        <w:t>выносит</w:t>
      </w:r>
      <w:r>
        <w:rPr>
          <w:spacing w:val="-11"/>
          <w:sz w:val="24"/>
        </w:rPr>
        <w:t xml:space="preserve"> </w:t>
      </w:r>
      <w:r>
        <w:rPr>
          <w:sz w:val="24"/>
        </w:rPr>
        <w:t>проблемные</w:t>
      </w:r>
      <w:r>
        <w:rPr>
          <w:spacing w:val="-13"/>
          <w:sz w:val="24"/>
        </w:rPr>
        <w:t xml:space="preserve"> </w:t>
      </w:r>
      <w:r>
        <w:rPr>
          <w:sz w:val="24"/>
        </w:rPr>
        <w:t>ситуации</w:t>
      </w:r>
      <w:r>
        <w:rPr>
          <w:spacing w:val="-11"/>
          <w:sz w:val="24"/>
        </w:rPr>
        <w:t xml:space="preserve"> </w:t>
      </w:r>
      <w:r>
        <w:rPr>
          <w:sz w:val="24"/>
        </w:rPr>
        <w:t>в</w:t>
      </w:r>
      <w:r>
        <w:rPr>
          <w:spacing w:val="-12"/>
          <w:sz w:val="24"/>
        </w:rPr>
        <w:t xml:space="preserve"> </w:t>
      </w:r>
      <w:r>
        <w:rPr>
          <w:sz w:val="24"/>
        </w:rPr>
        <w:t>рамках</w:t>
      </w:r>
      <w:r>
        <w:rPr>
          <w:spacing w:val="-10"/>
          <w:sz w:val="24"/>
        </w:rPr>
        <w:t xml:space="preserve"> </w:t>
      </w:r>
      <w:r>
        <w:rPr>
          <w:sz w:val="24"/>
        </w:rPr>
        <w:t>воспитательной</w:t>
      </w:r>
      <w:r>
        <w:rPr>
          <w:spacing w:val="-13"/>
          <w:sz w:val="24"/>
        </w:rPr>
        <w:t xml:space="preserve"> </w:t>
      </w:r>
      <w:r>
        <w:rPr>
          <w:sz w:val="24"/>
        </w:rPr>
        <w:t>работы</w:t>
      </w:r>
      <w:r>
        <w:rPr>
          <w:spacing w:val="-12"/>
          <w:sz w:val="24"/>
        </w:rPr>
        <w:t xml:space="preserve"> </w:t>
      </w:r>
      <w:r>
        <w:rPr>
          <w:sz w:val="24"/>
        </w:rPr>
        <w:t>на</w:t>
      </w:r>
      <w:r>
        <w:rPr>
          <w:spacing w:val="-13"/>
          <w:sz w:val="24"/>
        </w:rPr>
        <w:t xml:space="preserve"> </w:t>
      </w:r>
      <w:r>
        <w:rPr>
          <w:sz w:val="24"/>
        </w:rPr>
        <w:t>обсуждение</w:t>
      </w:r>
      <w:r>
        <w:rPr>
          <w:spacing w:val="-13"/>
          <w:sz w:val="24"/>
        </w:rPr>
        <w:t xml:space="preserve"> </w:t>
      </w:r>
      <w:r>
        <w:rPr>
          <w:sz w:val="24"/>
        </w:rPr>
        <w:t>пси хологопедагогического консилиума образовательной организации;</w:t>
      </w:r>
    </w:p>
    <w:p w14:paraId="2CE5B650" w14:textId="5F03427B" w:rsidR="00F50CD0" w:rsidRDefault="00000000">
      <w:pPr>
        <w:pStyle w:val="a5"/>
        <w:numPr>
          <w:ilvl w:val="1"/>
          <w:numId w:val="43"/>
        </w:numPr>
        <w:tabs>
          <w:tab w:val="left" w:pos="850"/>
        </w:tabs>
        <w:spacing w:before="18" w:line="357" w:lineRule="auto"/>
        <w:ind w:right="670" w:firstLine="427"/>
        <w:rPr>
          <w:sz w:val="24"/>
        </w:rPr>
      </w:pPr>
      <w:r>
        <w:rPr>
          <w:sz w:val="24"/>
        </w:rPr>
        <w:t>включает в совместную воспитательную работу родителей (законных представите лей)</w:t>
      </w:r>
      <w:r>
        <w:rPr>
          <w:spacing w:val="-15"/>
          <w:sz w:val="24"/>
        </w:rPr>
        <w:t xml:space="preserve"> </w:t>
      </w:r>
      <w:r>
        <w:rPr>
          <w:sz w:val="24"/>
        </w:rPr>
        <w:t>обучающихся</w:t>
      </w:r>
      <w:r>
        <w:rPr>
          <w:spacing w:val="-15"/>
          <w:sz w:val="24"/>
        </w:rPr>
        <w:t xml:space="preserve"> </w:t>
      </w:r>
      <w:r>
        <w:rPr>
          <w:sz w:val="24"/>
        </w:rPr>
        <w:t>или</w:t>
      </w:r>
      <w:r>
        <w:rPr>
          <w:spacing w:val="-15"/>
          <w:sz w:val="24"/>
        </w:rPr>
        <w:t xml:space="preserve"> </w:t>
      </w:r>
      <w:r>
        <w:rPr>
          <w:sz w:val="24"/>
        </w:rPr>
        <w:t>их</w:t>
      </w:r>
      <w:r>
        <w:rPr>
          <w:spacing w:val="-15"/>
          <w:sz w:val="24"/>
        </w:rPr>
        <w:t xml:space="preserve"> </w:t>
      </w:r>
      <w:r>
        <w:rPr>
          <w:sz w:val="24"/>
        </w:rPr>
        <w:t>законных</w:t>
      </w:r>
      <w:r>
        <w:rPr>
          <w:spacing w:val="-15"/>
          <w:sz w:val="24"/>
        </w:rPr>
        <w:t xml:space="preserve"> </w:t>
      </w:r>
      <w:r>
        <w:rPr>
          <w:sz w:val="24"/>
        </w:rPr>
        <w:t>представителей;</w:t>
      </w:r>
      <w:r>
        <w:rPr>
          <w:spacing w:val="-15"/>
          <w:sz w:val="24"/>
        </w:rPr>
        <w:t xml:space="preserve"> </w:t>
      </w:r>
      <w:r>
        <w:rPr>
          <w:sz w:val="24"/>
        </w:rPr>
        <w:t>корректно</w:t>
      </w:r>
      <w:r>
        <w:rPr>
          <w:spacing w:val="-15"/>
          <w:sz w:val="24"/>
        </w:rPr>
        <w:t xml:space="preserve"> </w:t>
      </w:r>
      <w:r>
        <w:rPr>
          <w:sz w:val="24"/>
        </w:rPr>
        <w:t>привлекает</w:t>
      </w:r>
      <w:r>
        <w:rPr>
          <w:spacing w:val="-15"/>
          <w:sz w:val="24"/>
        </w:rPr>
        <w:t xml:space="preserve"> </w:t>
      </w:r>
      <w:r>
        <w:rPr>
          <w:sz w:val="24"/>
        </w:rPr>
        <w:t>братьев</w:t>
      </w:r>
      <w:r>
        <w:rPr>
          <w:spacing w:val="-15"/>
          <w:sz w:val="24"/>
        </w:rPr>
        <w:t xml:space="preserve"> </w:t>
      </w:r>
      <w:r>
        <w:rPr>
          <w:sz w:val="24"/>
        </w:rPr>
        <w:t>и</w:t>
      </w:r>
      <w:r>
        <w:rPr>
          <w:spacing w:val="-15"/>
          <w:sz w:val="24"/>
        </w:rPr>
        <w:t xml:space="preserve"> </w:t>
      </w:r>
      <w:r>
        <w:rPr>
          <w:sz w:val="24"/>
        </w:rPr>
        <w:t>сестер обучающегося при подготовке открытых мероприятий, образовательных событий и иных значимых школьных дел;</w:t>
      </w:r>
    </w:p>
    <w:p w14:paraId="038FE1CC" w14:textId="77777777" w:rsidR="00F50CD0" w:rsidRDefault="00F50CD0">
      <w:pPr>
        <w:spacing w:line="357" w:lineRule="auto"/>
        <w:jc w:val="both"/>
        <w:rPr>
          <w:sz w:val="24"/>
        </w:rPr>
        <w:sectPr w:rsidR="00F50CD0" w:rsidSect="00AD1093">
          <w:pgSz w:w="11910" w:h="16840"/>
          <w:pgMar w:top="1040" w:right="180" w:bottom="1200" w:left="1560" w:header="0" w:footer="1000" w:gutter="0"/>
          <w:cols w:space="720"/>
        </w:sectPr>
      </w:pPr>
    </w:p>
    <w:p w14:paraId="41D61491" w14:textId="1B1A61C5" w:rsidR="00F50CD0" w:rsidRDefault="00000000">
      <w:pPr>
        <w:pStyle w:val="a5"/>
        <w:numPr>
          <w:ilvl w:val="1"/>
          <w:numId w:val="43"/>
        </w:numPr>
        <w:tabs>
          <w:tab w:val="left" w:pos="850"/>
        </w:tabs>
        <w:spacing w:before="70" w:line="355" w:lineRule="auto"/>
        <w:ind w:right="665" w:firstLine="427"/>
        <w:rPr>
          <w:sz w:val="24"/>
        </w:rPr>
      </w:pPr>
      <w:r>
        <w:rPr>
          <w:sz w:val="24"/>
        </w:rPr>
        <w:lastRenderedPageBreak/>
        <w:t>совместно с администрацией образовательной организации планирует взаимодей ствие с внешними партнерами, а также с родительскими сообществами и объединениями лиц с инвалидностью.</w:t>
      </w:r>
    </w:p>
    <w:p w14:paraId="4CDFE720" w14:textId="5E258A6C" w:rsidR="00F50CD0" w:rsidRDefault="00000000">
      <w:pPr>
        <w:pStyle w:val="a3"/>
        <w:spacing w:before="7" w:line="360" w:lineRule="auto"/>
        <w:ind w:right="665"/>
      </w:pPr>
      <w:r>
        <w:t>Виды</w:t>
      </w:r>
      <w:r>
        <w:rPr>
          <w:spacing w:val="-4"/>
        </w:rPr>
        <w:t xml:space="preserve"> </w:t>
      </w:r>
      <w:r>
        <w:t>и</w:t>
      </w:r>
      <w:r>
        <w:rPr>
          <w:spacing w:val="-4"/>
        </w:rPr>
        <w:t xml:space="preserve"> </w:t>
      </w:r>
      <w:r>
        <w:t>формы</w:t>
      </w:r>
      <w:r>
        <w:rPr>
          <w:spacing w:val="-4"/>
        </w:rPr>
        <w:t xml:space="preserve"> </w:t>
      </w:r>
      <w:r>
        <w:t>деятельности</w:t>
      </w:r>
      <w:r>
        <w:rPr>
          <w:spacing w:val="-3"/>
        </w:rPr>
        <w:t xml:space="preserve"> </w:t>
      </w:r>
      <w:r>
        <w:t>обучающихся</w:t>
      </w:r>
      <w:r>
        <w:rPr>
          <w:spacing w:val="-4"/>
        </w:rPr>
        <w:t xml:space="preserve"> </w:t>
      </w:r>
      <w:r>
        <w:t>с</w:t>
      </w:r>
      <w:r>
        <w:rPr>
          <w:spacing w:val="-3"/>
        </w:rPr>
        <w:t xml:space="preserve"> </w:t>
      </w:r>
      <w:r>
        <w:t>умеренной,</w:t>
      </w:r>
      <w:r>
        <w:rPr>
          <w:spacing w:val="-4"/>
        </w:rPr>
        <w:t xml:space="preserve"> </w:t>
      </w:r>
      <w:r>
        <w:t>тяжелой,</w:t>
      </w:r>
      <w:r>
        <w:rPr>
          <w:spacing w:val="-4"/>
        </w:rPr>
        <w:t xml:space="preserve"> </w:t>
      </w:r>
      <w:r>
        <w:t>глубокой</w:t>
      </w:r>
      <w:r>
        <w:rPr>
          <w:spacing w:val="-1"/>
        </w:rPr>
        <w:t xml:space="preserve"> </w:t>
      </w:r>
      <w:r>
        <w:t>умствен ной отсталостью (интеллектуальными нарушениями), с тяжелыми и множественными нарушениями</w:t>
      </w:r>
      <w:r>
        <w:rPr>
          <w:spacing w:val="-9"/>
        </w:rPr>
        <w:t xml:space="preserve"> </w:t>
      </w:r>
      <w:r>
        <w:t>развития</w:t>
      </w:r>
      <w:r>
        <w:rPr>
          <w:spacing w:val="-14"/>
        </w:rPr>
        <w:t xml:space="preserve"> </w:t>
      </w:r>
      <w:r>
        <w:t>адаптируются</w:t>
      </w:r>
      <w:r>
        <w:rPr>
          <w:spacing w:val="-11"/>
        </w:rPr>
        <w:t xml:space="preserve"> </w:t>
      </w:r>
      <w:r>
        <w:t>с</w:t>
      </w:r>
      <w:r>
        <w:rPr>
          <w:spacing w:val="-6"/>
        </w:rPr>
        <w:t xml:space="preserve"> </w:t>
      </w:r>
      <w:r>
        <w:t>учетом</w:t>
      </w:r>
      <w:r>
        <w:rPr>
          <w:spacing w:val="-8"/>
        </w:rPr>
        <w:t xml:space="preserve"> </w:t>
      </w:r>
      <w:r>
        <w:t>их</w:t>
      </w:r>
      <w:r>
        <w:rPr>
          <w:spacing w:val="-10"/>
        </w:rPr>
        <w:t xml:space="preserve"> </w:t>
      </w:r>
      <w:r>
        <w:t>особенностей</w:t>
      </w:r>
      <w:r>
        <w:rPr>
          <w:spacing w:val="-12"/>
        </w:rPr>
        <w:t xml:space="preserve"> </w:t>
      </w:r>
      <w:r>
        <w:t>и</w:t>
      </w:r>
      <w:r>
        <w:rPr>
          <w:spacing w:val="-12"/>
        </w:rPr>
        <w:t xml:space="preserve"> </w:t>
      </w:r>
      <w:r>
        <w:t>особых</w:t>
      </w:r>
      <w:r>
        <w:rPr>
          <w:spacing w:val="-8"/>
        </w:rPr>
        <w:t xml:space="preserve"> </w:t>
      </w:r>
      <w:r>
        <w:t xml:space="preserve">образовательных </w:t>
      </w:r>
      <w:r>
        <w:rPr>
          <w:spacing w:val="-2"/>
        </w:rPr>
        <w:t>потребностей):</w:t>
      </w:r>
    </w:p>
    <w:p w14:paraId="44B29868" w14:textId="77777777" w:rsidR="00F50CD0" w:rsidRDefault="00000000">
      <w:pPr>
        <w:pStyle w:val="a3"/>
        <w:ind w:left="708" w:firstLine="0"/>
      </w:pPr>
      <w:r>
        <w:t>а)</w:t>
      </w:r>
      <w:r>
        <w:rPr>
          <w:spacing w:val="-4"/>
        </w:rPr>
        <w:t xml:space="preserve"> </w:t>
      </w:r>
      <w:r>
        <w:t>на</w:t>
      </w:r>
      <w:r>
        <w:rPr>
          <w:spacing w:val="1"/>
        </w:rPr>
        <w:t xml:space="preserve"> </w:t>
      </w:r>
      <w:r>
        <w:t>уровне</w:t>
      </w:r>
      <w:r>
        <w:rPr>
          <w:spacing w:val="-3"/>
        </w:rPr>
        <w:t xml:space="preserve"> </w:t>
      </w:r>
      <w:r>
        <w:t>воспитательной</w:t>
      </w:r>
      <w:r>
        <w:rPr>
          <w:spacing w:val="-2"/>
        </w:rPr>
        <w:t xml:space="preserve"> </w:t>
      </w:r>
      <w:r>
        <w:t>работы</w:t>
      </w:r>
      <w:r>
        <w:rPr>
          <w:spacing w:val="-2"/>
        </w:rPr>
        <w:t xml:space="preserve"> </w:t>
      </w:r>
      <w:r>
        <w:t>с</w:t>
      </w:r>
      <w:r>
        <w:rPr>
          <w:spacing w:val="-4"/>
        </w:rPr>
        <w:t xml:space="preserve"> </w:t>
      </w:r>
      <w:r>
        <w:t>классом</w:t>
      </w:r>
      <w:r>
        <w:rPr>
          <w:spacing w:val="-2"/>
        </w:rPr>
        <w:t xml:space="preserve"> (группой):</w:t>
      </w:r>
    </w:p>
    <w:p w14:paraId="128DA932" w14:textId="77777777" w:rsidR="00F50CD0" w:rsidRDefault="00000000">
      <w:pPr>
        <w:pStyle w:val="a5"/>
        <w:numPr>
          <w:ilvl w:val="1"/>
          <w:numId w:val="43"/>
        </w:numPr>
        <w:tabs>
          <w:tab w:val="left" w:pos="850"/>
        </w:tabs>
        <w:spacing w:before="141" w:line="350" w:lineRule="auto"/>
        <w:ind w:right="674" w:firstLine="427"/>
        <w:rPr>
          <w:sz w:val="24"/>
        </w:rPr>
      </w:pPr>
      <w:r>
        <w:rPr>
          <w:sz w:val="24"/>
        </w:rPr>
        <w:t>инициирование и поддержка участия класса (группы) в общешкольных ключевых делах и событиях;</w:t>
      </w:r>
    </w:p>
    <w:p w14:paraId="5FA0ADB7" w14:textId="613C327D" w:rsidR="00F50CD0" w:rsidRDefault="00000000">
      <w:pPr>
        <w:pStyle w:val="a5"/>
        <w:numPr>
          <w:ilvl w:val="1"/>
          <w:numId w:val="43"/>
        </w:numPr>
        <w:tabs>
          <w:tab w:val="left" w:pos="850"/>
        </w:tabs>
        <w:spacing w:before="13" w:line="348" w:lineRule="auto"/>
        <w:ind w:right="674" w:firstLine="427"/>
        <w:rPr>
          <w:sz w:val="24"/>
        </w:rPr>
      </w:pPr>
      <w:r>
        <w:rPr>
          <w:sz w:val="24"/>
        </w:rPr>
        <w:t>организация интересных и полезных для личностного развития обучающегося сов местных дел с другими обучающимися его класса;</w:t>
      </w:r>
    </w:p>
    <w:p w14:paraId="32353B6B" w14:textId="414758F8" w:rsidR="00F50CD0" w:rsidRDefault="00000000">
      <w:pPr>
        <w:pStyle w:val="a5"/>
        <w:numPr>
          <w:ilvl w:val="1"/>
          <w:numId w:val="43"/>
        </w:numPr>
        <w:tabs>
          <w:tab w:val="left" w:pos="850"/>
        </w:tabs>
        <w:spacing w:before="19" w:line="355" w:lineRule="auto"/>
        <w:ind w:right="666" w:firstLine="427"/>
        <w:rPr>
          <w:sz w:val="24"/>
        </w:rPr>
      </w:pPr>
      <w:r>
        <w:rPr>
          <w:sz w:val="24"/>
        </w:rPr>
        <w:t>походы и экскурсии, организуемые классными руководителями и родителями (за конными</w:t>
      </w:r>
      <w:r>
        <w:rPr>
          <w:spacing w:val="-3"/>
          <w:sz w:val="24"/>
        </w:rPr>
        <w:t xml:space="preserve"> </w:t>
      </w:r>
      <w:r>
        <w:rPr>
          <w:sz w:val="24"/>
        </w:rPr>
        <w:t>представителями);</w:t>
      </w:r>
      <w:r>
        <w:rPr>
          <w:spacing w:val="-2"/>
          <w:sz w:val="24"/>
        </w:rPr>
        <w:t xml:space="preserve"> </w:t>
      </w:r>
      <w:r>
        <w:rPr>
          <w:sz w:val="24"/>
        </w:rPr>
        <w:t>празднования</w:t>
      </w:r>
      <w:r>
        <w:rPr>
          <w:spacing w:val="-1"/>
          <w:sz w:val="24"/>
        </w:rPr>
        <w:t xml:space="preserve"> </w:t>
      </w:r>
      <w:r>
        <w:rPr>
          <w:sz w:val="24"/>
        </w:rPr>
        <w:t>в</w:t>
      </w:r>
      <w:r>
        <w:rPr>
          <w:spacing w:val="-2"/>
          <w:sz w:val="24"/>
        </w:rPr>
        <w:t xml:space="preserve"> </w:t>
      </w:r>
      <w:r>
        <w:rPr>
          <w:sz w:val="24"/>
        </w:rPr>
        <w:t>классе (группе)</w:t>
      </w:r>
      <w:r>
        <w:rPr>
          <w:spacing w:val="-2"/>
          <w:sz w:val="24"/>
        </w:rPr>
        <w:t xml:space="preserve"> </w:t>
      </w:r>
      <w:r>
        <w:rPr>
          <w:sz w:val="24"/>
        </w:rPr>
        <w:t>дней рождения</w:t>
      </w:r>
      <w:r>
        <w:rPr>
          <w:spacing w:val="-1"/>
          <w:sz w:val="24"/>
        </w:rPr>
        <w:t xml:space="preserve"> </w:t>
      </w:r>
      <w:r>
        <w:rPr>
          <w:sz w:val="24"/>
        </w:rPr>
        <w:t>обучающихся, включающие в себя подготовленные ученическими микрогруппами совместно со взрос лыми поздравления, микромероприятия.</w:t>
      </w:r>
    </w:p>
    <w:p w14:paraId="3F354DF7" w14:textId="77777777" w:rsidR="00F50CD0" w:rsidRDefault="00000000">
      <w:pPr>
        <w:pStyle w:val="a5"/>
        <w:numPr>
          <w:ilvl w:val="1"/>
          <w:numId w:val="43"/>
        </w:numPr>
        <w:tabs>
          <w:tab w:val="left" w:pos="850"/>
        </w:tabs>
        <w:spacing w:before="12" w:line="350" w:lineRule="auto"/>
        <w:ind w:right="669" w:firstLine="427"/>
        <w:rPr>
          <w:sz w:val="24"/>
        </w:rPr>
      </w:pPr>
      <w:r>
        <w:rPr>
          <w:sz w:val="24"/>
        </w:rPr>
        <w:t>выработка законов и правил класса (группы), помогающих обучающимся освоить нормы</w:t>
      </w:r>
      <w:r>
        <w:rPr>
          <w:spacing w:val="-15"/>
          <w:sz w:val="24"/>
        </w:rPr>
        <w:t xml:space="preserve"> </w:t>
      </w:r>
      <w:r>
        <w:rPr>
          <w:sz w:val="24"/>
        </w:rPr>
        <w:t>и</w:t>
      </w:r>
      <w:r>
        <w:rPr>
          <w:spacing w:val="-15"/>
          <w:sz w:val="24"/>
        </w:rPr>
        <w:t xml:space="preserve"> </w:t>
      </w:r>
      <w:r>
        <w:rPr>
          <w:sz w:val="24"/>
        </w:rPr>
        <w:t>правила</w:t>
      </w:r>
      <w:r>
        <w:rPr>
          <w:spacing w:val="-15"/>
          <w:sz w:val="24"/>
        </w:rPr>
        <w:t xml:space="preserve"> </w:t>
      </w:r>
      <w:r>
        <w:rPr>
          <w:sz w:val="24"/>
        </w:rPr>
        <w:t>общения,</w:t>
      </w:r>
      <w:r>
        <w:rPr>
          <w:spacing w:val="-15"/>
          <w:sz w:val="24"/>
        </w:rPr>
        <w:t xml:space="preserve"> </w:t>
      </w:r>
      <w:r>
        <w:rPr>
          <w:sz w:val="24"/>
        </w:rPr>
        <w:t>которым</w:t>
      </w:r>
      <w:r>
        <w:rPr>
          <w:spacing w:val="-15"/>
          <w:sz w:val="24"/>
        </w:rPr>
        <w:t xml:space="preserve"> </w:t>
      </w:r>
      <w:r>
        <w:rPr>
          <w:sz w:val="24"/>
        </w:rPr>
        <w:t>они</w:t>
      </w:r>
      <w:r>
        <w:rPr>
          <w:spacing w:val="-15"/>
          <w:sz w:val="24"/>
        </w:rPr>
        <w:t xml:space="preserve"> </w:t>
      </w:r>
      <w:r>
        <w:rPr>
          <w:sz w:val="24"/>
        </w:rPr>
        <w:t>должны</w:t>
      </w:r>
      <w:r>
        <w:rPr>
          <w:spacing w:val="-15"/>
          <w:sz w:val="24"/>
        </w:rPr>
        <w:t xml:space="preserve"> </w:t>
      </w:r>
      <w:r>
        <w:rPr>
          <w:sz w:val="24"/>
        </w:rPr>
        <w:t>следовать</w:t>
      </w:r>
      <w:r>
        <w:rPr>
          <w:spacing w:val="-15"/>
          <w:sz w:val="24"/>
        </w:rPr>
        <w:t xml:space="preserve"> </w:t>
      </w:r>
      <w:r>
        <w:rPr>
          <w:sz w:val="24"/>
        </w:rPr>
        <w:t>в</w:t>
      </w:r>
      <w:r>
        <w:rPr>
          <w:spacing w:val="-15"/>
          <w:sz w:val="24"/>
        </w:rPr>
        <w:t xml:space="preserve"> </w:t>
      </w:r>
      <w:r>
        <w:rPr>
          <w:sz w:val="24"/>
        </w:rPr>
        <w:t>образовательной</w:t>
      </w:r>
      <w:r>
        <w:rPr>
          <w:spacing w:val="-15"/>
          <w:sz w:val="24"/>
        </w:rPr>
        <w:t xml:space="preserve"> </w:t>
      </w:r>
      <w:r>
        <w:rPr>
          <w:sz w:val="24"/>
        </w:rPr>
        <w:t>организации;</w:t>
      </w:r>
    </w:p>
    <w:p w14:paraId="7AFCCB41" w14:textId="7BDB67BD" w:rsidR="00F50CD0" w:rsidRDefault="00000000">
      <w:pPr>
        <w:pStyle w:val="a5"/>
        <w:numPr>
          <w:ilvl w:val="1"/>
          <w:numId w:val="43"/>
        </w:numPr>
        <w:tabs>
          <w:tab w:val="left" w:pos="850"/>
        </w:tabs>
        <w:spacing w:before="13" w:line="350" w:lineRule="auto"/>
        <w:ind w:right="666" w:firstLine="427"/>
        <w:rPr>
          <w:sz w:val="24"/>
        </w:rPr>
      </w:pPr>
      <w:r>
        <w:rPr>
          <w:sz w:val="24"/>
        </w:rPr>
        <w:t>развитие</w:t>
      </w:r>
      <w:r>
        <w:rPr>
          <w:spacing w:val="-5"/>
          <w:sz w:val="24"/>
        </w:rPr>
        <w:t xml:space="preserve"> </w:t>
      </w:r>
      <w:r>
        <w:rPr>
          <w:sz w:val="24"/>
        </w:rPr>
        <w:t>и</w:t>
      </w:r>
      <w:r>
        <w:rPr>
          <w:spacing w:val="-4"/>
          <w:sz w:val="24"/>
        </w:rPr>
        <w:t xml:space="preserve"> </w:t>
      </w:r>
      <w:r>
        <w:rPr>
          <w:sz w:val="24"/>
        </w:rPr>
        <w:t>поддержка</w:t>
      </w:r>
      <w:r>
        <w:rPr>
          <w:spacing w:val="-5"/>
          <w:sz w:val="24"/>
        </w:rPr>
        <w:t xml:space="preserve"> </w:t>
      </w:r>
      <w:r>
        <w:rPr>
          <w:sz w:val="24"/>
        </w:rPr>
        <w:t>взаимопомощи</w:t>
      </w:r>
      <w:r>
        <w:rPr>
          <w:spacing w:val="-4"/>
          <w:sz w:val="24"/>
        </w:rPr>
        <w:t xml:space="preserve"> </w:t>
      </w:r>
      <w:r>
        <w:rPr>
          <w:sz w:val="24"/>
        </w:rPr>
        <w:t>обучающихся</w:t>
      </w:r>
      <w:r>
        <w:rPr>
          <w:spacing w:val="-4"/>
          <w:sz w:val="24"/>
        </w:rPr>
        <w:t xml:space="preserve"> </w:t>
      </w:r>
      <w:r>
        <w:rPr>
          <w:sz w:val="24"/>
        </w:rPr>
        <w:t>как</w:t>
      </w:r>
      <w:r>
        <w:rPr>
          <w:spacing w:val="-4"/>
          <w:sz w:val="24"/>
        </w:rPr>
        <w:t xml:space="preserve"> </w:t>
      </w:r>
      <w:r>
        <w:rPr>
          <w:sz w:val="24"/>
        </w:rPr>
        <w:t>в</w:t>
      </w:r>
      <w:r>
        <w:rPr>
          <w:spacing w:val="-5"/>
          <w:sz w:val="24"/>
        </w:rPr>
        <w:t xml:space="preserve"> </w:t>
      </w:r>
      <w:r>
        <w:rPr>
          <w:sz w:val="24"/>
        </w:rPr>
        <w:t>вопросах</w:t>
      </w:r>
      <w:r>
        <w:rPr>
          <w:spacing w:val="-2"/>
          <w:sz w:val="24"/>
        </w:rPr>
        <w:t xml:space="preserve"> </w:t>
      </w:r>
      <w:r>
        <w:rPr>
          <w:sz w:val="24"/>
        </w:rPr>
        <w:t>самообслужива ния, так и в решении учебноразвивающих и воспитательных задач.</w:t>
      </w:r>
    </w:p>
    <w:p w14:paraId="4F0E643D" w14:textId="77777777" w:rsidR="00F50CD0" w:rsidRDefault="00000000">
      <w:pPr>
        <w:pStyle w:val="a3"/>
        <w:spacing w:before="11"/>
        <w:ind w:left="569" w:firstLine="0"/>
      </w:pPr>
      <w:r>
        <w:t>б)</w:t>
      </w:r>
      <w:r>
        <w:rPr>
          <w:spacing w:val="-5"/>
        </w:rPr>
        <w:t xml:space="preserve"> </w:t>
      </w:r>
      <w:r>
        <w:t>на</w:t>
      </w:r>
      <w:r>
        <w:rPr>
          <w:spacing w:val="-1"/>
        </w:rPr>
        <w:t xml:space="preserve"> </w:t>
      </w:r>
      <w:r>
        <w:t>уровне</w:t>
      </w:r>
      <w:r>
        <w:rPr>
          <w:spacing w:val="-3"/>
        </w:rPr>
        <w:t xml:space="preserve"> </w:t>
      </w:r>
      <w:r>
        <w:t>индивидуальной</w:t>
      </w:r>
      <w:r>
        <w:rPr>
          <w:spacing w:val="-3"/>
        </w:rPr>
        <w:t xml:space="preserve"> </w:t>
      </w:r>
      <w:r>
        <w:t>воспитательной</w:t>
      </w:r>
      <w:r>
        <w:rPr>
          <w:spacing w:val="-4"/>
        </w:rPr>
        <w:t xml:space="preserve"> </w:t>
      </w:r>
      <w:r>
        <w:t>работы</w:t>
      </w:r>
      <w:r>
        <w:rPr>
          <w:spacing w:val="-2"/>
        </w:rPr>
        <w:t xml:space="preserve"> </w:t>
      </w:r>
      <w:r>
        <w:t>с</w:t>
      </w:r>
      <w:r>
        <w:rPr>
          <w:spacing w:val="-4"/>
        </w:rPr>
        <w:t xml:space="preserve"> </w:t>
      </w:r>
      <w:r>
        <w:rPr>
          <w:spacing w:val="-2"/>
        </w:rPr>
        <w:t>обучающимися:</w:t>
      </w:r>
    </w:p>
    <w:p w14:paraId="76285A17" w14:textId="00BD523A" w:rsidR="00F50CD0" w:rsidRDefault="00000000">
      <w:pPr>
        <w:pStyle w:val="a5"/>
        <w:numPr>
          <w:ilvl w:val="1"/>
          <w:numId w:val="43"/>
        </w:numPr>
        <w:tabs>
          <w:tab w:val="left" w:pos="850"/>
        </w:tabs>
        <w:spacing w:before="141" w:line="357" w:lineRule="auto"/>
        <w:ind w:right="668" w:firstLine="427"/>
        <w:rPr>
          <w:sz w:val="24"/>
        </w:rPr>
      </w:pPr>
      <w:r>
        <w:rPr>
          <w:sz w:val="24"/>
        </w:rPr>
        <w:t>изучение особенностей личностного развития обучающихся класса (группы) через наблюдение</w:t>
      </w:r>
      <w:r>
        <w:rPr>
          <w:spacing w:val="-2"/>
          <w:sz w:val="24"/>
        </w:rPr>
        <w:t xml:space="preserve"> </w:t>
      </w:r>
      <w:r>
        <w:rPr>
          <w:sz w:val="24"/>
        </w:rPr>
        <w:t>за поведением обучающихся в их повседневной жизни, в</w:t>
      </w:r>
      <w:r>
        <w:rPr>
          <w:spacing w:val="-2"/>
          <w:sz w:val="24"/>
        </w:rPr>
        <w:t xml:space="preserve"> </w:t>
      </w:r>
      <w:r>
        <w:rPr>
          <w:sz w:val="24"/>
        </w:rPr>
        <w:t>специально</w:t>
      </w:r>
      <w:r>
        <w:rPr>
          <w:spacing w:val="-1"/>
          <w:sz w:val="24"/>
        </w:rPr>
        <w:t xml:space="preserve"> </w:t>
      </w:r>
      <w:r>
        <w:rPr>
          <w:sz w:val="24"/>
        </w:rPr>
        <w:t>создава емых</w:t>
      </w:r>
      <w:r>
        <w:rPr>
          <w:spacing w:val="-10"/>
          <w:sz w:val="24"/>
        </w:rPr>
        <w:t xml:space="preserve"> </w:t>
      </w:r>
      <w:r>
        <w:rPr>
          <w:sz w:val="24"/>
        </w:rPr>
        <w:t>педагогических</w:t>
      </w:r>
      <w:r>
        <w:rPr>
          <w:spacing w:val="-10"/>
          <w:sz w:val="24"/>
        </w:rPr>
        <w:t xml:space="preserve"> </w:t>
      </w:r>
      <w:r>
        <w:rPr>
          <w:sz w:val="24"/>
        </w:rPr>
        <w:t>ситуациях,</w:t>
      </w:r>
      <w:r>
        <w:rPr>
          <w:spacing w:val="-12"/>
          <w:sz w:val="24"/>
        </w:rPr>
        <w:t xml:space="preserve"> </w:t>
      </w:r>
      <w:r>
        <w:rPr>
          <w:sz w:val="24"/>
        </w:rPr>
        <w:t>в</w:t>
      </w:r>
      <w:r>
        <w:rPr>
          <w:spacing w:val="-12"/>
          <w:sz w:val="24"/>
        </w:rPr>
        <w:t xml:space="preserve"> </w:t>
      </w:r>
      <w:r>
        <w:rPr>
          <w:sz w:val="24"/>
        </w:rPr>
        <w:t>играх,</w:t>
      </w:r>
      <w:r>
        <w:rPr>
          <w:spacing w:val="-12"/>
          <w:sz w:val="24"/>
        </w:rPr>
        <w:t xml:space="preserve"> </w:t>
      </w:r>
      <w:r>
        <w:rPr>
          <w:sz w:val="24"/>
        </w:rPr>
        <w:t>погружающих</w:t>
      </w:r>
      <w:r>
        <w:rPr>
          <w:spacing w:val="-10"/>
          <w:sz w:val="24"/>
        </w:rPr>
        <w:t xml:space="preserve"> </w:t>
      </w:r>
      <w:r>
        <w:rPr>
          <w:sz w:val="24"/>
        </w:rPr>
        <w:t>обучающегося</w:t>
      </w:r>
      <w:r>
        <w:rPr>
          <w:spacing w:val="-12"/>
          <w:sz w:val="24"/>
        </w:rPr>
        <w:t xml:space="preserve"> </w:t>
      </w:r>
      <w:r>
        <w:rPr>
          <w:sz w:val="24"/>
        </w:rPr>
        <w:t>в</w:t>
      </w:r>
      <w:r>
        <w:rPr>
          <w:spacing w:val="-12"/>
          <w:sz w:val="24"/>
        </w:rPr>
        <w:t xml:space="preserve"> </w:t>
      </w:r>
      <w:r>
        <w:rPr>
          <w:sz w:val="24"/>
        </w:rPr>
        <w:t>мир</w:t>
      </w:r>
      <w:r>
        <w:rPr>
          <w:spacing w:val="-12"/>
          <w:sz w:val="24"/>
        </w:rPr>
        <w:t xml:space="preserve"> </w:t>
      </w:r>
      <w:r>
        <w:rPr>
          <w:sz w:val="24"/>
        </w:rPr>
        <w:t>человеческих отношений,</w:t>
      </w:r>
      <w:r>
        <w:rPr>
          <w:spacing w:val="-13"/>
          <w:sz w:val="24"/>
        </w:rPr>
        <w:t xml:space="preserve"> </w:t>
      </w:r>
      <w:r>
        <w:rPr>
          <w:sz w:val="24"/>
        </w:rPr>
        <w:t>в</w:t>
      </w:r>
      <w:r>
        <w:rPr>
          <w:spacing w:val="-14"/>
          <w:sz w:val="24"/>
        </w:rPr>
        <w:t xml:space="preserve"> </w:t>
      </w:r>
      <w:r>
        <w:rPr>
          <w:sz w:val="24"/>
        </w:rPr>
        <w:t>организуемых</w:t>
      </w:r>
      <w:r>
        <w:rPr>
          <w:spacing w:val="-11"/>
          <w:sz w:val="24"/>
        </w:rPr>
        <w:t xml:space="preserve"> </w:t>
      </w:r>
      <w:r>
        <w:rPr>
          <w:sz w:val="24"/>
        </w:rPr>
        <w:t>педагогом</w:t>
      </w:r>
      <w:r>
        <w:rPr>
          <w:spacing w:val="-14"/>
          <w:sz w:val="24"/>
        </w:rPr>
        <w:t xml:space="preserve"> </w:t>
      </w:r>
      <w:r>
        <w:rPr>
          <w:sz w:val="24"/>
        </w:rPr>
        <w:t>беседах</w:t>
      </w:r>
      <w:r>
        <w:rPr>
          <w:spacing w:val="-11"/>
          <w:sz w:val="24"/>
        </w:rPr>
        <w:t xml:space="preserve"> </w:t>
      </w:r>
      <w:r>
        <w:rPr>
          <w:sz w:val="24"/>
        </w:rPr>
        <w:t>по</w:t>
      </w:r>
      <w:r>
        <w:rPr>
          <w:spacing w:val="-13"/>
          <w:sz w:val="24"/>
        </w:rPr>
        <w:t xml:space="preserve"> </w:t>
      </w:r>
      <w:r>
        <w:rPr>
          <w:sz w:val="24"/>
        </w:rPr>
        <w:t>тем</w:t>
      </w:r>
      <w:r>
        <w:rPr>
          <w:spacing w:val="-14"/>
          <w:sz w:val="24"/>
        </w:rPr>
        <w:t xml:space="preserve"> </w:t>
      </w:r>
      <w:r>
        <w:rPr>
          <w:sz w:val="24"/>
        </w:rPr>
        <w:t>или</w:t>
      </w:r>
      <w:r>
        <w:rPr>
          <w:spacing w:val="-12"/>
          <w:sz w:val="24"/>
        </w:rPr>
        <w:t xml:space="preserve"> </w:t>
      </w:r>
      <w:r>
        <w:rPr>
          <w:sz w:val="24"/>
        </w:rPr>
        <w:t>иным</w:t>
      </w:r>
      <w:r>
        <w:rPr>
          <w:spacing w:val="-14"/>
          <w:sz w:val="24"/>
        </w:rPr>
        <w:t xml:space="preserve"> </w:t>
      </w:r>
      <w:r>
        <w:rPr>
          <w:sz w:val="24"/>
        </w:rPr>
        <w:t>нравственным</w:t>
      </w:r>
      <w:r>
        <w:rPr>
          <w:spacing w:val="-14"/>
          <w:sz w:val="24"/>
        </w:rPr>
        <w:t xml:space="preserve"> </w:t>
      </w:r>
      <w:r>
        <w:rPr>
          <w:sz w:val="24"/>
        </w:rPr>
        <w:t>проблемам; результаты</w:t>
      </w:r>
      <w:r>
        <w:rPr>
          <w:spacing w:val="-4"/>
          <w:sz w:val="24"/>
        </w:rPr>
        <w:t xml:space="preserve"> </w:t>
      </w:r>
      <w:r>
        <w:rPr>
          <w:sz w:val="24"/>
        </w:rPr>
        <w:t>наблюдения</w:t>
      </w:r>
      <w:r>
        <w:rPr>
          <w:spacing w:val="-4"/>
          <w:sz w:val="24"/>
        </w:rPr>
        <w:t xml:space="preserve"> </w:t>
      </w:r>
      <w:r>
        <w:rPr>
          <w:sz w:val="24"/>
        </w:rPr>
        <w:t>сверяются</w:t>
      </w:r>
      <w:r>
        <w:rPr>
          <w:spacing w:val="-4"/>
          <w:sz w:val="24"/>
        </w:rPr>
        <w:t xml:space="preserve"> </w:t>
      </w:r>
      <w:r>
        <w:rPr>
          <w:sz w:val="24"/>
        </w:rPr>
        <w:t>с</w:t>
      </w:r>
      <w:r>
        <w:rPr>
          <w:spacing w:val="-6"/>
          <w:sz w:val="24"/>
        </w:rPr>
        <w:t xml:space="preserve"> </w:t>
      </w:r>
      <w:r>
        <w:rPr>
          <w:sz w:val="24"/>
        </w:rPr>
        <w:t>результатами</w:t>
      </w:r>
      <w:r>
        <w:rPr>
          <w:spacing w:val="-4"/>
          <w:sz w:val="24"/>
        </w:rPr>
        <w:t xml:space="preserve"> </w:t>
      </w:r>
      <w:r>
        <w:rPr>
          <w:sz w:val="24"/>
        </w:rPr>
        <w:t>бесед</w:t>
      </w:r>
      <w:r>
        <w:rPr>
          <w:spacing w:val="-4"/>
          <w:sz w:val="24"/>
        </w:rPr>
        <w:t xml:space="preserve"> </w:t>
      </w:r>
      <w:r>
        <w:rPr>
          <w:sz w:val="24"/>
        </w:rPr>
        <w:t>классного</w:t>
      </w:r>
      <w:r>
        <w:rPr>
          <w:spacing w:val="-4"/>
          <w:sz w:val="24"/>
        </w:rPr>
        <w:t xml:space="preserve"> </w:t>
      </w:r>
      <w:r>
        <w:rPr>
          <w:sz w:val="24"/>
        </w:rPr>
        <w:t>руководителя</w:t>
      </w:r>
      <w:r>
        <w:rPr>
          <w:spacing w:val="-4"/>
          <w:sz w:val="24"/>
        </w:rPr>
        <w:t xml:space="preserve"> </w:t>
      </w:r>
      <w:r>
        <w:rPr>
          <w:sz w:val="24"/>
        </w:rPr>
        <w:t>с</w:t>
      </w:r>
      <w:r>
        <w:rPr>
          <w:spacing w:val="-5"/>
          <w:sz w:val="24"/>
        </w:rPr>
        <w:t xml:space="preserve"> </w:t>
      </w:r>
      <w:r>
        <w:rPr>
          <w:sz w:val="24"/>
        </w:rPr>
        <w:t>родите лями (законными представителями) обучающихся, с другими педагогическими работни ками и специалистами, работающими с ребенком;</w:t>
      </w:r>
    </w:p>
    <w:p w14:paraId="05150DB5" w14:textId="77777777" w:rsidR="00F50CD0" w:rsidRDefault="00000000">
      <w:pPr>
        <w:pStyle w:val="a5"/>
        <w:numPr>
          <w:ilvl w:val="1"/>
          <w:numId w:val="43"/>
        </w:numPr>
        <w:tabs>
          <w:tab w:val="left" w:pos="850"/>
        </w:tabs>
        <w:spacing w:before="9"/>
        <w:ind w:left="850"/>
        <w:rPr>
          <w:sz w:val="24"/>
        </w:rPr>
      </w:pPr>
      <w:r>
        <w:rPr>
          <w:sz w:val="24"/>
        </w:rPr>
        <w:t>поддержка</w:t>
      </w:r>
      <w:r>
        <w:rPr>
          <w:spacing w:val="-5"/>
          <w:sz w:val="24"/>
        </w:rPr>
        <w:t xml:space="preserve"> </w:t>
      </w:r>
      <w:r>
        <w:rPr>
          <w:sz w:val="24"/>
        </w:rPr>
        <w:t>обучающегося</w:t>
      </w:r>
      <w:r>
        <w:rPr>
          <w:spacing w:val="-2"/>
          <w:sz w:val="24"/>
        </w:rPr>
        <w:t xml:space="preserve"> </w:t>
      </w:r>
      <w:r>
        <w:rPr>
          <w:sz w:val="24"/>
        </w:rPr>
        <w:t>в</w:t>
      </w:r>
      <w:r>
        <w:rPr>
          <w:spacing w:val="-3"/>
          <w:sz w:val="24"/>
        </w:rPr>
        <w:t xml:space="preserve"> </w:t>
      </w:r>
      <w:r>
        <w:rPr>
          <w:sz w:val="24"/>
        </w:rPr>
        <w:t>решении</w:t>
      </w:r>
      <w:r>
        <w:rPr>
          <w:spacing w:val="-2"/>
          <w:sz w:val="24"/>
        </w:rPr>
        <w:t xml:space="preserve"> </w:t>
      </w:r>
      <w:r>
        <w:rPr>
          <w:sz w:val="24"/>
        </w:rPr>
        <w:t>важных</w:t>
      </w:r>
      <w:r>
        <w:rPr>
          <w:spacing w:val="-2"/>
          <w:sz w:val="24"/>
        </w:rPr>
        <w:t xml:space="preserve"> </w:t>
      </w:r>
      <w:r>
        <w:rPr>
          <w:sz w:val="24"/>
        </w:rPr>
        <w:t>для</w:t>
      </w:r>
      <w:r>
        <w:rPr>
          <w:spacing w:val="-3"/>
          <w:sz w:val="24"/>
        </w:rPr>
        <w:t xml:space="preserve"> </w:t>
      </w:r>
      <w:r>
        <w:rPr>
          <w:sz w:val="24"/>
        </w:rPr>
        <w:t>него</w:t>
      </w:r>
      <w:r>
        <w:rPr>
          <w:spacing w:val="-3"/>
          <w:sz w:val="24"/>
        </w:rPr>
        <w:t xml:space="preserve"> </w:t>
      </w:r>
      <w:r>
        <w:rPr>
          <w:sz w:val="24"/>
        </w:rPr>
        <w:t>проблем</w:t>
      </w:r>
      <w:r>
        <w:rPr>
          <w:spacing w:val="-3"/>
          <w:sz w:val="24"/>
        </w:rPr>
        <w:t xml:space="preserve"> </w:t>
      </w:r>
      <w:r>
        <w:rPr>
          <w:sz w:val="24"/>
        </w:rPr>
        <w:t>и</w:t>
      </w:r>
      <w:r>
        <w:rPr>
          <w:spacing w:val="-2"/>
          <w:sz w:val="24"/>
        </w:rPr>
        <w:t xml:space="preserve"> задач.</w:t>
      </w:r>
    </w:p>
    <w:p w14:paraId="13BB9B38" w14:textId="7A082B3F" w:rsidR="00F50CD0" w:rsidRDefault="00000000">
      <w:pPr>
        <w:pStyle w:val="a5"/>
        <w:numPr>
          <w:ilvl w:val="1"/>
          <w:numId w:val="43"/>
        </w:numPr>
        <w:tabs>
          <w:tab w:val="left" w:pos="850"/>
        </w:tabs>
        <w:spacing w:before="138" w:line="350" w:lineRule="auto"/>
        <w:ind w:right="673" w:firstLine="427"/>
        <w:rPr>
          <w:sz w:val="24"/>
        </w:rPr>
      </w:pPr>
      <w:r>
        <w:rPr>
          <w:sz w:val="24"/>
        </w:rPr>
        <w:t>индивидуальная работа с обучающимися класса (группы), направленная на форми рование их личных портфолио.</w:t>
      </w:r>
    </w:p>
    <w:p w14:paraId="1F3E6B3E" w14:textId="77777777" w:rsidR="00F50CD0" w:rsidRDefault="00000000">
      <w:pPr>
        <w:pStyle w:val="a5"/>
        <w:numPr>
          <w:ilvl w:val="1"/>
          <w:numId w:val="43"/>
        </w:numPr>
        <w:tabs>
          <w:tab w:val="left" w:pos="850"/>
        </w:tabs>
        <w:spacing w:before="13" w:line="350" w:lineRule="auto"/>
        <w:ind w:right="672" w:firstLine="427"/>
        <w:rPr>
          <w:sz w:val="24"/>
        </w:rPr>
      </w:pPr>
      <w:r>
        <w:rPr>
          <w:sz w:val="24"/>
        </w:rPr>
        <w:t>коррекция поведения обучающегося через частные беседы с ним, его родителями (законными представителями).</w:t>
      </w:r>
    </w:p>
    <w:p w14:paraId="38A4F055" w14:textId="77777777" w:rsidR="00F50CD0" w:rsidRDefault="00000000">
      <w:pPr>
        <w:pStyle w:val="a3"/>
        <w:spacing w:before="10"/>
        <w:ind w:left="569" w:firstLine="0"/>
      </w:pPr>
      <w:r>
        <w:t>в)</w:t>
      </w:r>
      <w:r>
        <w:rPr>
          <w:spacing w:val="-7"/>
        </w:rPr>
        <w:t xml:space="preserve"> </w:t>
      </w:r>
      <w:r>
        <w:t>взаимодействие</w:t>
      </w:r>
      <w:r>
        <w:rPr>
          <w:spacing w:val="-4"/>
        </w:rPr>
        <w:t xml:space="preserve"> </w:t>
      </w:r>
      <w:r>
        <w:t>со</w:t>
      </w:r>
      <w:r>
        <w:rPr>
          <w:spacing w:val="-3"/>
        </w:rPr>
        <w:t xml:space="preserve"> </w:t>
      </w:r>
      <w:r>
        <w:t>специалистами,</w:t>
      </w:r>
      <w:r>
        <w:rPr>
          <w:spacing w:val="-3"/>
        </w:rPr>
        <w:t xml:space="preserve"> </w:t>
      </w:r>
      <w:r>
        <w:t>работающими</w:t>
      </w:r>
      <w:r>
        <w:rPr>
          <w:spacing w:val="2"/>
        </w:rPr>
        <w:t xml:space="preserve"> </w:t>
      </w:r>
      <w:r>
        <w:t>с</w:t>
      </w:r>
      <w:r>
        <w:rPr>
          <w:spacing w:val="-4"/>
        </w:rPr>
        <w:t xml:space="preserve"> </w:t>
      </w:r>
      <w:r>
        <w:t>обучающимися</w:t>
      </w:r>
      <w:r>
        <w:rPr>
          <w:spacing w:val="-1"/>
        </w:rPr>
        <w:t xml:space="preserve"> </w:t>
      </w:r>
      <w:r>
        <w:t>класса</w:t>
      </w:r>
      <w:r>
        <w:rPr>
          <w:spacing w:val="-3"/>
        </w:rPr>
        <w:t xml:space="preserve"> </w:t>
      </w:r>
      <w:r>
        <w:rPr>
          <w:spacing w:val="-2"/>
        </w:rPr>
        <w:t>(группы):</w:t>
      </w:r>
    </w:p>
    <w:p w14:paraId="2AA4B94F" w14:textId="77777777" w:rsidR="00F50CD0" w:rsidRDefault="00F50CD0">
      <w:pPr>
        <w:sectPr w:rsidR="00F50CD0" w:rsidSect="00AD1093">
          <w:pgSz w:w="11910" w:h="16840"/>
          <w:pgMar w:top="1040" w:right="180" w:bottom="1200" w:left="1560" w:header="0" w:footer="1000" w:gutter="0"/>
          <w:cols w:space="720"/>
        </w:sectPr>
      </w:pPr>
    </w:p>
    <w:p w14:paraId="0C65C9AB" w14:textId="75F351EB" w:rsidR="00F50CD0" w:rsidRDefault="00000000">
      <w:pPr>
        <w:pStyle w:val="a5"/>
        <w:numPr>
          <w:ilvl w:val="1"/>
          <w:numId w:val="43"/>
        </w:numPr>
        <w:tabs>
          <w:tab w:val="left" w:pos="850"/>
        </w:tabs>
        <w:spacing w:before="70" w:line="357" w:lineRule="auto"/>
        <w:ind w:right="666" w:firstLine="427"/>
        <w:rPr>
          <w:sz w:val="24"/>
        </w:rPr>
      </w:pPr>
      <w:r>
        <w:rPr>
          <w:sz w:val="24"/>
        </w:rPr>
        <w:lastRenderedPageBreak/>
        <w:t>регулярные консультации классного руководителя с другими педагогическими ра ботниками и специалистами коррекционноразвивающего профиля, направленные</w:t>
      </w:r>
      <w:r>
        <w:rPr>
          <w:spacing w:val="-1"/>
          <w:sz w:val="24"/>
        </w:rPr>
        <w:t xml:space="preserve"> </w:t>
      </w:r>
      <w:r>
        <w:rPr>
          <w:sz w:val="24"/>
        </w:rPr>
        <w:t>на</w:t>
      </w:r>
      <w:r>
        <w:rPr>
          <w:spacing w:val="-1"/>
          <w:sz w:val="24"/>
        </w:rPr>
        <w:t xml:space="preserve"> </w:t>
      </w:r>
      <w:r>
        <w:rPr>
          <w:sz w:val="24"/>
        </w:rPr>
        <w:t>фор мирование</w:t>
      </w:r>
      <w:r>
        <w:rPr>
          <w:spacing w:val="-15"/>
          <w:sz w:val="24"/>
        </w:rPr>
        <w:t xml:space="preserve"> </w:t>
      </w:r>
      <w:r>
        <w:rPr>
          <w:sz w:val="24"/>
        </w:rPr>
        <w:t>у</w:t>
      </w:r>
      <w:r>
        <w:rPr>
          <w:spacing w:val="-15"/>
          <w:sz w:val="24"/>
        </w:rPr>
        <w:t xml:space="preserve"> </w:t>
      </w:r>
      <w:r>
        <w:rPr>
          <w:sz w:val="24"/>
        </w:rPr>
        <w:t>них</w:t>
      </w:r>
      <w:r>
        <w:rPr>
          <w:spacing w:val="-15"/>
          <w:sz w:val="24"/>
        </w:rPr>
        <w:t xml:space="preserve"> </w:t>
      </w:r>
      <w:r>
        <w:rPr>
          <w:sz w:val="24"/>
        </w:rPr>
        <w:t>единства</w:t>
      </w:r>
      <w:r>
        <w:rPr>
          <w:spacing w:val="-15"/>
          <w:sz w:val="24"/>
        </w:rPr>
        <w:t xml:space="preserve"> </w:t>
      </w:r>
      <w:r>
        <w:rPr>
          <w:sz w:val="24"/>
        </w:rPr>
        <w:t>требований</w:t>
      </w:r>
      <w:r>
        <w:rPr>
          <w:spacing w:val="-15"/>
          <w:sz w:val="24"/>
        </w:rPr>
        <w:t xml:space="preserve"> </w:t>
      </w:r>
      <w:r>
        <w:rPr>
          <w:sz w:val="24"/>
        </w:rPr>
        <w:t>по</w:t>
      </w:r>
      <w:r>
        <w:rPr>
          <w:spacing w:val="-15"/>
          <w:sz w:val="24"/>
        </w:rPr>
        <w:t xml:space="preserve"> </w:t>
      </w:r>
      <w:r>
        <w:rPr>
          <w:sz w:val="24"/>
        </w:rPr>
        <w:t>ключевым</w:t>
      </w:r>
      <w:r>
        <w:rPr>
          <w:spacing w:val="-15"/>
          <w:sz w:val="24"/>
        </w:rPr>
        <w:t xml:space="preserve"> </w:t>
      </w:r>
      <w:r>
        <w:rPr>
          <w:sz w:val="24"/>
        </w:rPr>
        <w:t>вопросам</w:t>
      </w:r>
      <w:r>
        <w:rPr>
          <w:spacing w:val="-15"/>
          <w:sz w:val="24"/>
        </w:rPr>
        <w:t xml:space="preserve"> </w:t>
      </w:r>
      <w:r>
        <w:rPr>
          <w:sz w:val="24"/>
        </w:rPr>
        <w:t>воспитания,</w:t>
      </w:r>
      <w:r>
        <w:rPr>
          <w:spacing w:val="-15"/>
          <w:sz w:val="24"/>
        </w:rPr>
        <w:t xml:space="preserve"> </w:t>
      </w:r>
      <w:r>
        <w:rPr>
          <w:sz w:val="24"/>
        </w:rPr>
        <w:t>на</w:t>
      </w:r>
      <w:r>
        <w:rPr>
          <w:spacing w:val="-15"/>
          <w:sz w:val="24"/>
        </w:rPr>
        <w:t xml:space="preserve"> </w:t>
      </w:r>
      <w:r>
        <w:rPr>
          <w:sz w:val="24"/>
        </w:rPr>
        <w:t>предупрежде ние</w:t>
      </w:r>
      <w:r>
        <w:rPr>
          <w:spacing w:val="-15"/>
          <w:sz w:val="24"/>
        </w:rPr>
        <w:t xml:space="preserve"> </w:t>
      </w:r>
      <w:r>
        <w:rPr>
          <w:sz w:val="24"/>
        </w:rPr>
        <w:t>и</w:t>
      </w:r>
      <w:r>
        <w:rPr>
          <w:spacing w:val="-15"/>
          <w:sz w:val="24"/>
        </w:rPr>
        <w:t xml:space="preserve"> </w:t>
      </w:r>
      <w:r>
        <w:rPr>
          <w:sz w:val="24"/>
        </w:rPr>
        <w:t>развитие</w:t>
      </w:r>
      <w:r>
        <w:rPr>
          <w:spacing w:val="-15"/>
          <w:sz w:val="24"/>
        </w:rPr>
        <w:t xml:space="preserve"> </w:t>
      </w:r>
      <w:r>
        <w:rPr>
          <w:sz w:val="24"/>
        </w:rPr>
        <w:t>культуры</w:t>
      </w:r>
      <w:r>
        <w:rPr>
          <w:spacing w:val="-15"/>
          <w:sz w:val="24"/>
        </w:rPr>
        <w:t xml:space="preserve"> </w:t>
      </w:r>
      <w:r>
        <w:rPr>
          <w:sz w:val="24"/>
        </w:rPr>
        <w:t>конструктивного</w:t>
      </w:r>
      <w:r>
        <w:rPr>
          <w:spacing w:val="-15"/>
          <w:sz w:val="24"/>
        </w:rPr>
        <w:t xml:space="preserve"> </w:t>
      </w:r>
      <w:r>
        <w:rPr>
          <w:sz w:val="24"/>
        </w:rPr>
        <w:t>разрешение</w:t>
      </w:r>
      <w:r>
        <w:rPr>
          <w:spacing w:val="-15"/>
          <w:sz w:val="24"/>
        </w:rPr>
        <w:t xml:space="preserve"> </w:t>
      </w:r>
      <w:r>
        <w:rPr>
          <w:sz w:val="24"/>
        </w:rPr>
        <w:t>конфликтов</w:t>
      </w:r>
      <w:r>
        <w:rPr>
          <w:spacing w:val="-15"/>
          <w:sz w:val="24"/>
        </w:rPr>
        <w:t xml:space="preserve"> </w:t>
      </w:r>
      <w:r>
        <w:rPr>
          <w:sz w:val="24"/>
        </w:rPr>
        <w:t>между</w:t>
      </w:r>
      <w:r>
        <w:rPr>
          <w:spacing w:val="-15"/>
          <w:sz w:val="24"/>
        </w:rPr>
        <w:t xml:space="preserve"> </w:t>
      </w:r>
      <w:r>
        <w:rPr>
          <w:sz w:val="24"/>
        </w:rPr>
        <w:t>педагогическими работниками и обучающимися;</w:t>
      </w:r>
    </w:p>
    <w:p w14:paraId="37F660EA" w14:textId="129A9C09" w:rsidR="00F50CD0" w:rsidRDefault="00000000">
      <w:pPr>
        <w:pStyle w:val="a5"/>
        <w:numPr>
          <w:ilvl w:val="1"/>
          <w:numId w:val="43"/>
        </w:numPr>
        <w:tabs>
          <w:tab w:val="left" w:pos="850"/>
        </w:tabs>
        <w:spacing w:before="6" w:line="350" w:lineRule="auto"/>
        <w:ind w:right="667" w:firstLine="427"/>
        <w:rPr>
          <w:sz w:val="24"/>
        </w:rPr>
      </w:pPr>
      <w:r>
        <w:rPr>
          <w:sz w:val="24"/>
        </w:rPr>
        <w:t>проведение минипедсоветов, направленных на решение конкретных проблем класса и интеграцию воспитательных влияний на обучающихся;</w:t>
      </w:r>
    </w:p>
    <w:p w14:paraId="01F0C8E7" w14:textId="5060BBE4" w:rsidR="00F50CD0" w:rsidRDefault="00000000">
      <w:pPr>
        <w:pStyle w:val="a5"/>
        <w:numPr>
          <w:ilvl w:val="1"/>
          <w:numId w:val="43"/>
        </w:numPr>
        <w:tabs>
          <w:tab w:val="left" w:pos="850"/>
        </w:tabs>
        <w:spacing w:before="12" w:line="355" w:lineRule="auto"/>
        <w:ind w:right="675" w:firstLine="427"/>
        <w:rPr>
          <w:sz w:val="24"/>
        </w:rPr>
      </w:pPr>
      <w:r>
        <w:rPr>
          <w:sz w:val="24"/>
        </w:rPr>
        <w:t>привлечение</w:t>
      </w:r>
      <w:r>
        <w:rPr>
          <w:spacing w:val="-5"/>
          <w:sz w:val="24"/>
        </w:rPr>
        <w:t xml:space="preserve"> </w:t>
      </w:r>
      <w:r>
        <w:rPr>
          <w:sz w:val="24"/>
        </w:rPr>
        <w:t>других</w:t>
      </w:r>
      <w:r>
        <w:rPr>
          <w:spacing w:val="-2"/>
          <w:sz w:val="24"/>
        </w:rPr>
        <w:t xml:space="preserve"> </w:t>
      </w:r>
      <w:r>
        <w:rPr>
          <w:sz w:val="24"/>
        </w:rPr>
        <w:t>педагогических</w:t>
      </w:r>
      <w:r>
        <w:rPr>
          <w:spacing w:val="-2"/>
          <w:sz w:val="24"/>
        </w:rPr>
        <w:t xml:space="preserve"> </w:t>
      </w:r>
      <w:r>
        <w:rPr>
          <w:sz w:val="24"/>
        </w:rPr>
        <w:t>работников</w:t>
      </w:r>
      <w:r>
        <w:rPr>
          <w:spacing w:val="-5"/>
          <w:sz w:val="24"/>
        </w:rPr>
        <w:t xml:space="preserve"> </w:t>
      </w:r>
      <w:r>
        <w:rPr>
          <w:sz w:val="24"/>
        </w:rPr>
        <w:t>и</w:t>
      </w:r>
      <w:r>
        <w:rPr>
          <w:spacing w:val="-3"/>
          <w:sz w:val="24"/>
        </w:rPr>
        <w:t xml:space="preserve"> </w:t>
      </w:r>
      <w:r>
        <w:rPr>
          <w:sz w:val="24"/>
        </w:rPr>
        <w:t>специалистов</w:t>
      </w:r>
      <w:r>
        <w:rPr>
          <w:spacing w:val="-4"/>
          <w:sz w:val="24"/>
        </w:rPr>
        <w:t xml:space="preserve"> </w:t>
      </w:r>
      <w:r>
        <w:rPr>
          <w:sz w:val="24"/>
        </w:rPr>
        <w:t>к</w:t>
      </w:r>
      <w:r>
        <w:rPr>
          <w:spacing w:val="-3"/>
          <w:sz w:val="24"/>
        </w:rPr>
        <w:t xml:space="preserve"> </w:t>
      </w:r>
      <w:r>
        <w:rPr>
          <w:sz w:val="24"/>
        </w:rPr>
        <w:t>участию</w:t>
      </w:r>
      <w:r>
        <w:rPr>
          <w:spacing w:val="-4"/>
          <w:sz w:val="24"/>
        </w:rPr>
        <w:t xml:space="preserve"> </w:t>
      </w:r>
      <w:r>
        <w:rPr>
          <w:sz w:val="24"/>
        </w:rPr>
        <w:t>во</w:t>
      </w:r>
      <w:r>
        <w:rPr>
          <w:spacing w:val="-5"/>
          <w:sz w:val="24"/>
        </w:rPr>
        <w:t xml:space="preserve"> </w:t>
      </w:r>
      <w:r>
        <w:rPr>
          <w:sz w:val="24"/>
        </w:rPr>
        <w:t>внут 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D57FBDF" w14:textId="2A1503A1" w:rsidR="00F50CD0" w:rsidRDefault="00000000">
      <w:pPr>
        <w:pStyle w:val="a5"/>
        <w:numPr>
          <w:ilvl w:val="1"/>
          <w:numId w:val="43"/>
        </w:numPr>
        <w:tabs>
          <w:tab w:val="left" w:pos="850"/>
        </w:tabs>
        <w:spacing w:before="9" w:line="350" w:lineRule="auto"/>
        <w:ind w:right="668" w:firstLine="427"/>
        <w:rPr>
          <w:sz w:val="24"/>
        </w:rPr>
      </w:pPr>
      <w:r>
        <w:rPr>
          <w:sz w:val="24"/>
        </w:rPr>
        <w:t>привлечение других педагогических работников к участию в родительских собра ниях класса для объединения усилий в деле обучения и воспитания обучающихся;</w:t>
      </w:r>
    </w:p>
    <w:p w14:paraId="0366451A" w14:textId="0338FD40" w:rsidR="00F50CD0" w:rsidRDefault="00000000">
      <w:pPr>
        <w:pStyle w:val="a5"/>
        <w:numPr>
          <w:ilvl w:val="1"/>
          <w:numId w:val="43"/>
        </w:numPr>
        <w:tabs>
          <w:tab w:val="left" w:pos="850"/>
        </w:tabs>
        <w:spacing w:before="13"/>
        <w:ind w:left="850"/>
        <w:rPr>
          <w:sz w:val="24"/>
        </w:rPr>
      </w:pPr>
      <w:r>
        <w:rPr>
          <w:sz w:val="24"/>
        </w:rPr>
        <w:t>участие</w:t>
      </w:r>
      <w:r>
        <w:rPr>
          <w:spacing w:val="-6"/>
          <w:sz w:val="24"/>
        </w:rPr>
        <w:t xml:space="preserve"> </w:t>
      </w:r>
      <w:r>
        <w:rPr>
          <w:sz w:val="24"/>
        </w:rPr>
        <w:t>в</w:t>
      </w:r>
      <w:r>
        <w:rPr>
          <w:spacing w:val="-4"/>
          <w:sz w:val="24"/>
        </w:rPr>
        <w:t xml:space="preserve"> </w:t>
      </w:r>
      <w:r>
        <w:rPr>
          <w:sz w:val="24"/>
        </w:rPr>
        <w:t>работе</w:t>
      </w:r>
      <w:r>
        <w:rPr>
          <w:spacing w:val="-4"/>
          <w:sz w:val="24"/>
        </w:rPr>
        <w:t xml:space="preserve"> </w:t>
      </w:r>
      <w:r>
        <w:rPr>
          <w:sz w:val="24"/>
        </w:rPr>
        <w:t>психологопедагогического</w:t>
      </w:r>
      <w:r>
        <w:rPr>
          <w:spacing w:val="-2"/>
          <w:sz w:val="24"/>
        </w:rPr>
        <w:t xml:space="preserve"> консилиума.</w:t>
      </w:r>
    </w:p>
    <w:p w14:paraId="0575AB93" w14:textId="77777777" w:rsidR="00F50CD0" w:rsidRDefault="00000000">
      <w:pPr>
        <w:pStyle w:val="a3"/>
        <w:spacing w:before="136" w:line="360" w:lineRule="auto"/>
        <w:ind w:right="665" w:firstLine="427"/>
      </w:pPr>
      <w:r>
        <w:t>г)</w:t>
      </w:r>
      <w:r>
        <w:rPr>
          <w:spacing w:val="-4"/>
        </w:rPr>
        <w:t xml:space="preserve"> </w:t>
      </w:r>
      <w:r>
        <w:t>взаимодействие</w:t>
      </w:r>
      <w:r>
        <w:rPr>
          <w:spacing w:val="-4"/>
        </w:rPr>
        <w:t xml:space="preserve"> </w:t>
      </w:r>
      <w:r>
        <w:t>с</w:t>
      </w:r>
      <w:r>
        <w:rPr>
          <w:spacing w:val="-4"/>
        </w:rPr>
        <w:t xml:space="preserve"> </w:t>
      </w:r>
      <w:r>
        <w:t>родителями</w:t>
      </w:r>
      <w:r>
        <w:rPr>
          <w:spacing w:val="-2"/>
        </w:rPr>
        <w:t xml:space="preserve"> </w:t>
      </w:r>
      <w:r>
        <w:t>(законными</w:t>
      </w:r>
      <w:r>
        <w:rPr>
          <w:spacing w:val="-5"/>
        </w:rPr>
        <w:t xml:space="preserve"> </w:t>
      </w:r>
      <w:r>
        <w:t>представителями)</w:t>
      </w:r>
      <w:r>
        <w:rPr>
          <w:spacing w:val="-4"/>
        </w:rPr>
        <w:t xml:space="preserve"> </w:t>
      </w:r>
      <w:r>
        <w:t>обучающихся в</w:t>
      </w:r>
      <w:r>
        <w:rPr>
          <w:spacing w:val="-4"/>
        </w:rPr>
        <w:t xml:space="preserve"> </w:t>
      </w:r>
      <w:r>
        <w:t>рамках воспитательной работы:</w:t>
      </w:r>
    </w:p>
    <w:p w14:paraId="0E43D190" w14:textId="77777777" w:rsidR="00F50CD0" w:rsidRDefault="00000000">
      <w:pPr>
        <w:pStyle w:val="a5"/>
        <w:numPr>
          <w:ilvl w:val="1"/>
          <w:numId w:val="43"/>
        </w:numPr>
        <w:tabs>
          <w:tab w:val="left" w:pos="850"/>
        </w:tabs>
        <w:spacing w:before="2" w:line="350" w:lineRule="auto"/>
        <w:ind w:right="673" w:firstLine="427"/>
        <w:rPr>
          <w:sz w:val="24"/>
        </w:rPr>
      </w:pPr>
      <w:r>
        <w:rPr>
          <w:sz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5ACB4CC4" w14:textId="1F635122" w:rsidR="00F50CD0" w:rsidRDefault="00000000">
      <w:pPr>
        <w:pStyle w:val="a5"/>
        <w:numPr>
          <w:ilvl w:val="1"/>
          <w:numId w:val="43"/>
        </w:numPr>
        <w:tabs>
          <w:tab w:val="left" w:pos="850"/>
        </w:tabs>
        <w:spacing w:before="13" w:line="355" w:lineRule="auto"/>
        <w:ind w:right="672" w:firstLine="427"/>
        <w:rPr>
          <w:sz w:val="24"/>
        </w:rPr>
      </w:pPr>
      <w:r>
        <w:rPr>
          <w:sz w:val="24"/>
        </w:rPr>
        <w:t>помощь</w:t>
      </w:r>
      <w:r>
        <w:rPr>
          <w:spacing w:val="-12"/>
          <w:sz w:val="24"/>
        </w:rPr>
        <w:t xml:space="preserve"> </w:t>
      </w:r>
      <w:r>
        <w:rPr>
          <w:sz w:val="24"/>
        </w:rPr>
        <w:t>родителям</w:t>
      </w:r>
      <w:r>
        <w:rPr>
          <w:spacing w:val="-13"/>
          <w:sz w:val="24"/>
        </w:rPr>
        <w:t xml:space="preserve"> </w:t>
      </w:r>
      <w:r>
        <w:rPr>
          <w:sz w:val="24"/>
        </w:rPr>
        <w:t>обучающихся</w:t>
      </w:r>
      <w:r>
        <w:rPr>
          <w:spacing w:val="-15"/>
          <w:sz w:val="24"/>
        </w:rPr>
        <w:t xml:space="preserve"> </w:t>
      </w:r>
      <w:r>
        <w:rPr>
          <w:sz w:val="24"/>
        </w:rPr>
        <w:t>или</w:t>
      </w:r>
      <w:r>
        <w:rPr>
          <w:spacing w:val="-14"/>
          <w:sz w:val="24"/>
        </w:rPr>
        <w:t xml:space="preserve"> </w:t>
      </w:r>
      <w:r>
        <w:rPr>
          <w:sz w:val="24"/>
        </w:rPr>
        <w:t>их</w:t>
      </w:r>
      <w:r>
        <w:rPr>
          <w:spacing w:val="-13"/>
          <w:sz w:val="24"/>
        </w:rPr>
        <w:t xml:space="preserve"> </w:t>
      </w:r>
      <w:r>
        <w:rPr>
          <w:sz w:val="24"/>
        </w:rPr>
        <w:t>законным</w:t>
      </w:r>
      <w:r>
        <w:rPr>
          <w:spacing w:val="-14"/>
          <w:sz w:val="24"/>
        </w:rPr>
        <w:t xml:space="preserve"> </w:t>
      </w:r>
      <w:r>
        <w:rPr>
          <w:sz w:val="24"/>
        </w:rPr>
        <w:t>представителям</w:t>
      </w:r>
      <w:r>
        <w:rPr>
          <w:spacing w:val="-13"/>
          <w:sz w:val="24"/>
        </w:rPr>
        <w:t xml:space="preserve"> </w:t>
      </w:r>
      <w:r>
        <w:rPr>
          <w:sz w:val="24"/>
        </w:rPr>
        <w:t>в</w:t>
      </w:r>
      <w:r>
        <w:rPr>
          <w:spacing w:val="-15"/>
          <w:sz w:val="24"/>
        </w:rPr>
        <w:t xml:space="preserve"> </w:t>
      </w:r>
      <w:r>
        <w:rPr>
          <w:sz w:val="24"/>
        </w:rPr>
        <w:t>регулировании отношений</w:t>
      </w:r>
      <w:r>
        <w:rPr>
          <w:spacing w:val="-5"/>
          <w:sz w:val="24"/>
        </w:rPr>
        <w:t xml:space="preserve"> </w:t>
      </w:r>
      <w:r>
        <w:rPr>
          <w:sz w:val="24"/>
        </w:rPr>
        <w:t>между</w:t>
      </w:r>
      <w:r>
        <w:rPr>
          <w:spacing w:val="-10"/>
          <w:sz w:val="24"/>
        </w:rPr>
        <w:t xml:space="preserve"> </w:t>
      </w:r>
      <w:r>
        <w:rPr>
          <w:sz w:val="24"/>
        </w:rPr>
        <w:t>ними,</w:t>
      </w:r>
      <w:r>
        <w:rPr>
          <w:spacing w:val="-5"/>
          <w:sz w:val="24"/>
        </w:rPr>
        <w:t xml:space="preserve"> </w:t>
      </w:r>
      <w:r>
        <w:rPr>
          <w:sz w:val="24"/>
        </w:rPr>
        <w:t>администрацией</w:t>
      </w:r>
      <w:r>
        <w:rPr>
          <w:spacing w:val="-5"/>
          <w:sz w:val="24"/>
        </w:rPr>
        <w:t xml:space="preserve"> </w:t>
      </w:r>
      <w:r>
        <w:rPr>
          <w:sz w:val="24"/>
        </w:rPr>
        <w:t>образовательной</w:t>
      </w:r>
      <w:r>
        <w:rPr>
          <w:spacing w:val="-5"/>
          <w:sz w:val="24"/>
        </w:rPr>
        <w:t xml:space="preserve"> </w:t>
      </w:r>
      <w:r>
        <w:rPr>
          <w:sz w:val="24"/>
        </w:rPr>
        <w:t>организации</w:t>
      </w:r>
      <w:r>
        <w:rPr>
          <w:spacing w:val="-7"/>
          <w:sz w:val="24"/>
        </w:rPr>
        <w:t xml:space="preserve"> </w:t>
      </w:r>
      <w:r>
        <w:rPr>
          <w:sz w:val="24"/>
        </w:rPr>
        <w:t>и</w:t>
      </w:r>
      <w:r>
        <w:rPr>
          <w:spacing w:val="-5"/>
          <w:sz w:val="24"/>
        </w:rPr>
        <w:t xml:space="preserve"> </w:t>
      </w:r>
      <w:r>
        <w:rPr>
          <w:sz w:val="24"/>
        </w:rPr>
        <w:t>другими</w:t>
      </w:r>
      <w:r>
        <w:rPr>
          <w:spacing w:val="-5"/>
          <w:sz w:val="24"/>
        </w:rPr>
        <w:t xml:space="preserve"> </w:t>
      </w:r>
      <w:r>
        <w:rPr>
          <w:sz w:val="24"/>
        </w:rPr>
        <w:t>педаго гическими работниками и специалистами коррекционноразвивающего профиля;</w:t>
      </w:r>
    </w:p>
    <w:p w14:paraId="444CD1AC" w14:textId="77777777" w:rsidR="00F50CD0" w:rsidRDefault="00000000">
      <w:pPr>
        <w:pStyle w:val="a5"/>
        <w:numPr>
          <w:ilvl w:val="1"/>
          <w:numId w:val="43"/>
        </w:numPr>
        <w:tabs>
          <w:tab w:val="left" w:pos="850"/>
        </w:tabs>
        <w:spacing w:before="5" w:line="355" w:lineRule="auto"/>
        <w:ind w:right="667" w:firstLine="427"/>
        <w:rPr>
          <w:sz w:val="24"/>
        </w:rPr>
      </w:pPr>
      <w:r>
        <w:rPr>
          <w:sz w:val="24"/>
        </w:rPr>
        <w:t>организация</w:t>
      </w:r>
      <w:r>
        <w:rPr>
          <w:spacing w:val="-15"/>
          <w:sz w:val="24"/>
        </w:rPr>
        <w:t xml:space="preserve"> </w:t>
      </w:r>
      <w:r>
        <w:rPr>
          <w:sz w:val="24"/>
        </w:rPr>
        <w:t>родительских</w:t>
      </w:r>
      <w:r>
        <w:rPr>
          <w:spacing w:val="-15"/>
          <w:sz w:val="24"/>
        </w:rPr>
        <w:t xml:space="preserve"> </w:t>
      </w:r>
      <w:r>
        <w:rPr>
          <w:sz w:val="24"/>
        </w:rPr>
        <w:t>собраний,</w:t>
      </w:r>
      <w:r>
        <w:rPr>
          <w:spacing w:val="-15"/>
          <w:sz w:val="24"/>
        </w:rPr>
        <w:t xml:space="preserve"> </w:t>
      </w:r>
      <w:r>
        <w:rPr>
          <w:sz w:val="24"/>
        </w:rPr>
        <w:t>происходящих</w:t>
      </w:r>
      <w:r>
        <w:rPr>
          <w:spacing w:val="-15"/>
          <w:sz w:val="24"/>
        </w:rPr>
        <w:t xml:space="preserve"> </w:t>
      </w:r>
      <w:r>
        <w:rPr>
          <w:sz w:val="24"/>
        </w:rPr>
        <w:t>в</w:t>
      </w:r>
      <w:r>
        <w:rPr>
          <w:spacing w:val="-15"/>
          <w:sz w:val="24"/>
        </w:rPr>
        <w:t xml:space="preserve"> </w:t>
      </w:r>
      <w:r>
        <w:rPr>
          <w:sz w:val="24"/>
        </w:rPr>
        <w:t>разных</w:t>
      </w:r>
      <w:r>
        <w:rPr>
          <w:spacing w:val="-15"/>
          <w:sz w:val="24"/>
        </w:rPr>
        <w:t xml:space="preserve"> </w:t>
      </w:r>
      <w:r>
        <w:rPr>
          <w:sz w:val="24"/>
        </w:rPr>
        <w:t>формах</w:t>
      </w:r>
      <w:r>
        <w:rPr>
          <w:spacing w:val="-15"/>
          <w:sz w:val="24"/>
        </w:rPr>
        <w:t xml:space="preserve"> </w:t>
      </w:r>
      <w:r>
        <w:rPr>
          <w:sz w:val="24"/>
        </w:rPr>
        <w:t>(круглый</w:t>
      </w:r>
      <w:r>
        <w:rPr>
          <w:spacing w:val="-15"/>
          <w:sz w:val="24"/>
        </w:rPr>
        <w:t xml:space="preserve"> </w:t>
      </w:r>
      <w:r>
        <w:rPr>
          <w:sz w:val="24"/>
        </w:rPr>
        <w:t>стол, дискуссия, деловая игра), с целью совместного обсуждения наиболее актуальных проблем воспитания обучающихся;</w:t>
      </w:r>
    </w:p>
    <w:p w14:paraId="52147E7D" w14:textId="402C52E7" w:rsidR="00F50CD0" w:rsidRDefault="00000000">
      <w:pPr>
        <w:pStyle w:val="a5"/>
        <w:numPr>
          <w:ilvl w:val="1"/>
          <w:numId w:val="43"/>
        </w:numPr>
        <w:tabs>
          <w:tab w:val="left" w:pos="850"/>
        </w:tabs>
        <w:spacing w:before="8" w:line="350" w:lineRule="auto"/>
        <w:ind w:right="674" w:firstLine="427"/>
        <w:rPr>
          <w:sz w:val="24"/>
        </w:rPr>
      </w:pPr>
      <w:r>
        <w:rPr>
          <w:sz w:val="24"/>
        </w:rPr>
        <w:t>коммуникация с родительскими сообществами, участвующими в управлении обра зовательной организацией и решении вопросов воспитания обучающихся;</w:t>
      </w:r>
    </w:p>
    <w:p w14:paraId="7745546D" w14:textId="7F7541AE" w:rsidR="00F50CD0" w:rsidRDefault="00000000">
      <w:pPr>
        <w:pStyle w:val="a5"/>
        <w:numPr>
          <w:ilvl w:val="1"/>
          <w:numId w:val="43"/>
        </w:numPr>
        <w:tabs>
          <w:tab w:val="left" w:pos="850"/>
        </w:tabs>
        <w:spacing w:before="13" w:line="350" w:lineRule="auto"/>
        <w:ind w:right="672" w:firstLine="427"/>
        <w:rPr>
          <w:sz w:val="24"/>
        </w:rPr>
      </w:pPr>
      <w:r>
        <w:rPr>
          <w:sz w:val="24"/>
        </w:rPr>
        <w:t>привлечение членов семей обучающихся к организации и проведению дел и меро приятий класса;</w:t>
      </w:r>
    </w:p>
    <w:p w14:paraId="39C4E3B1" w14:textId="65E8FE60" w:rsidR="00F50CD0" w:rsidRDefault="00000000">
      <w:pPr>
        <w:pStyle w:val="a5"/>
        <w:numPr>
          <w:ilvl w:val="1"/>
          <w:numId w:val="43"/>
        </w:numPr>
        <w:tabs>
          <w:tab w:val="left" w:pos="850"/>
        </w:tabs>
        <w:spacing w:before="13" w:line="350" w:lineRule="auto"/>
        <w:ind w:right="675" w:firstLine="427"/>
        <w:rPr>
          <w:sz w:val="24"/>
        </w:rPr>
      </w:pPr>
      <w:r>
        <w:rPr>
          <w:sz w:val="24"/>
        </w:rPr>
        <w:t>организация</w:t>
      </w:r>
      <w:r>
        <w:rPr>
          <w:spacing w:val="-3"/>
          <w:sz w:val="24"/>
        </w:rPr>
        <w:t xml:space="preserve"> </w:t>
      </w:r>
      <w:r>
        <w:rPr>
          <w:sz w:val="24"/>
        </w:rPr>
        <w:t>на</w:t>
      </w:r>
      <w:r>
        <w:rPr>
          <w:spacing w:val="-3"/>
          <w:sz w:val="24"/>
        </w:rPr>
        <w:t xml:space="preserve"> </w:t>
      </w:r>
      <w:r>
        <w:rPr>
          <w:sz w:val="24"/>
        </w:rPr>
        <w:t>базе</w:t>
      </w:r>
      <w:r>
        <w:rPr>
          <w:spacing w:val="-4"/>
          <w:sz w:val="24"/>
        </w:rPr>
        <w:t xml:space="preserve"> </w:t>
      </w:r>
      <w:r>
        <w:rPr>
          <w:sz w:val="24"/>
        </w:rPr>
        <w:t>класса</w:t>
      </w:r>
      <w:r>
        <w:rPr>
          <w:spacing w:val="-3"/>
          <w:sz w:val="24"/>
        </w:rPr>
        <w:t xml:space="preserve"> </w:t>
      </w:r>
      <w:r>
        <w:rPr>
          <w:sz w:val="24"/>
        </w:rPr>
        <w:t>системы</w:t>
      </w:r>
      <w:r>
        <w:rPr>
          <w:spacing w:val="-4"/>
          <w:sz w:val="24"/>
        </w:rPr>
        <w:t xml:space="preserve"> </w:t>
      </w:r>
      <w:r>
        <w:rPr>
          <w:sz w:val="24"/>
        </w:rPr>
        <w:t>мероприятий</w:t>
      </w:r>
      <w:r>
        <w:rPr>
          <w:spacing w:val="-2"/>
          <w:sz w:val="24"/>
        </w:rPr>
        <w:t xml:space="preserve"> </w:t>
      </w:r>
      <w:r>
        <w:rPr>
          <w:sz w:val="24"/>
        </w:rPr>
        <w:t>(праздников,</w:t>
      </w:r>
      <w:r>
        <w:rPr>
          <w:spacing w:val="-3"/>
          <w:sz w:val="24"/>
        </w:rPr>
        <w:t xml:space="preserve"> </w:t>
      </w:r>
      <w:r>
        <w:rPr>
          <w:sz w:val="24"/>
        </w:rPr>
        <w:t>конкурсов,</w:t>
      </w:r>
      <w:r>
        <w:rPr>
          <w:spacing w:val="-4"/>
          <w:sz w:val="24"/>
        </w:rPr>
        <w:t xml:space="preserve"> </w:t>
      </w:r>
      <w:r>
        <w:rPr>
          <w:sz w:val="24"/>
        </w:rPr>
        <w:t>соревно ваний), направленных на развитие детсковзрослого сообщества.</w:t>
      </w:r>
    </w:p>
    <w:p w14:paraId="515FCE26" w14:textId="77777777" w:rsidR="00F50CD0" w:rsidRDefault="00000000">
      <w:pPr>
        <w:pStyle w:val="a3"/>
        <w:spacing w:before="13" w:line="360" w:lineRule="auto"/>
        <w:ind w:right="669"/>
      </w:pPr>
      <w:r>
        <w:t>Модуль "Школьный урок", реализация воспитательного потенциала которого может включать следующую деятельность:</w:t>
      </w:r>
    </w:p>
    <w:p w14:paraId="63746144" w14:textId="3673A40F" w:rsidR="00F50CD0" w:rsidRDefault="00000000">
      <w:pPr>
        <w:pStyle w:val="a3"/>
        <w:spacing w:before="1" w:line="360" w:lineRule="auto"/>
        <w:ind w:right="672" w:firstLine="427"/>
      </w:pPr>
      <w:r>
        <w:t>а) на уровне воспитательной работы с группой обучающихся, объединенной в школь ный класс:</w:t>
      </w:r>
    </w:p>
    <w:p w14:paraId="02C46944" w14:textId="77777777" w:rsidR="00F50CD0" w:rsidRDefault="00F50CD0">
      <w:pPr>
        <w:spacing w:line="360" w:lineRule="auto"/>
        <w:sectPr w:rsidR="00F50CD0" w:rsidSect="00AD1093">
          <w:pgSz w:w="11910" w:h="16840"/>
          <w:pgMar w:top="1040" w:right="180" w:bottom="1200" w:left="1560" w:header="0" w:footer="1000" w:gutter="0"/>
          <w:cols w:space="720"/>
        </w:sectPr>
      </w:pPr>
    </w:p>
    <w:p w14:paraId="4406F6F9" w14:textId="0D699E9B" w:rsidR="00F50CD0" w:rsidRDefault="00000000">
      <w:pPr>
        <w:pStyle w:val="a5"/>
        <w:numPr>
          <w:ilvl w:val="2"/>
          <w:numId w:val="43"/>
        </w:numPr>
        <w:tabs>
          <w:tab w:val="left" w:pos="850"/>
        </w:tabs>
        <w:spacing w:before="70" w:line="357" w:lineRule="auto"/>
        <w:ind w:right="665" w:firstLine="566"/>
        <w:rPr>
          <w:sz w:val="24"/>
        </w:rPr>
      </w:pPr>
      <w:r>
        <w:rPr>
          <w:sz w:val="24"/>
        </w:rPr>
        <w:lastRenderedPageBreak/>
        <w:t>использование</w:t>
      </w:r>
      <w:r>
        <w:rPr>
          <w:spacing w:val="-5"/>
          <w:sz w:val="24"/>
        </w:rPr>
        <w:t xml:space="preserve"> </w:t>
      </w:r>
      <w:r>
        <w:rPr>
          <w:sz w:val="24"/>
        </w:rPr>
        <w:t>воспитательных</w:t>
      </w:r>
      <w:r>
        <w:rPr>
          <w:spacing w:val="-2"/>
          <w:sz w:val="24"/>
        </w:rPr>
        <w:t xml:space="preserve"> </w:t>
      </w:r>
      <w:r>
        <w:rPr>
          <w:sz w:val="24"/>
        </w:rPr>
        <w:t>возможностей</w:t>
      </w:r>
      <w:r>
        <w:rPr>
          <w:spacing w:val="-7"/>
          <w:sz w:val="24"/>
        </w:rPr>
        <w:t xml:space="preserve"> </w:t>
      </w:r>
      <w:r>
        <w:rPr>
          <w:sz w:val="24"/>
        </w:rPr>
        <w:t>содержания</w:t>
      </w:r>
      <w:r>
        <w:rPr>
          <w:spacing w:val="-2"/>
          <w:sz w:val="24"/>
        </w:rPr>
        <w:t xml:space="preserve"> </w:t>
      </w:r>
      <w:r>
        <w:rPr>
          <w:sz w:val="24"/>
        </w:rPr>
        <w:t>учебного</w:t>
      </w:r>
      <w:r>
        <w:rPr>
          <w:spacing w:val="-4"/>
          <w:sz w:val="24"/>
        </w:rPr>
        <w:t xml:space="preserve"> </w:t>
      </w:r>
      <w:r>
        <w:rPr>
          <w:sz w:val="24"/>
        </w:rPr>
        <w:t>предмета</w:t>
      </w:r>
      <w:r>
        <w:rPr>
          <w:spacing w:val="-5"/>
          <w:sz w:val="24"/>
        </w:rPr>
        <w:t xml:space="preserve"> </w:t>
      </w:r>
      <w:r>
        <w:rPr>
          <w:sz w:val="24"/>
        </w:rPr>
        <w:t>через демонстрацию</w:t>
      </w:r>
      <w:r>
        <w:rPr>
          <w:spacing w:val="-8"/>
          <w:sz w:val="24"/>
        </w:rPr>
        <w:t xml:space="preserve"> </w:t>
      </w:r>
      <w:r>
        <w:rPr>
          <w:sz w:val="24"/>
        </w:rPr>
        <w:t>обучающимся</w:t>
      </w:r>
      <w:r>
        <w:rPr>
          <w:spacing w:val="-9"/>
          <w:sz w:val="24"/>
        </w:rPr>
        <w:t xml:space="preserve"> </w:t>
      </w:r>
      <w:r>
        <w:rPr>
          <w:sz w:val="24"/>
        </w:rPr>
        <w:t>примеров</w:t>
      </w:r>
      <w:r>
        <w:rPr>
          <w:spacing w:val="-9"/>
          <w:sz w:val="24"/>
        </w:rPr>
        <w:t xml:space="preserve"> </w:t>
      </w:r>
      <w:r>
        <w:rPr>
          <w:sz w:val="24"/>
        </w:rPr>
        <w:t>ответственного,</w:t>
      </w:r>
      <w:r>
        <w:rPr>
          <w:spacing w:val="-9"/>
          <w:sz w:val="24"/>
        </w:rPr>
        <w:t xml:space="preserve"> </w:t>
      </w:r>
      <w:r>
        <w:rPr>
          <w:sz w:val="24"/>
        </w:rPr>
        <w:t>гражданского</w:t>
      </w:r>
      <w:r>
        <w:rPr>
          <w:spacing w:val="-9"/>
          <w:sz w:val="24"/>
        </w:rPr>
        <w:t xml:space="preserve"> </w:t>
      </w:r>
      <w:r>
        <w:rPr>
          <w:sz w:val="24"/>
        </w:rPr>
        <w:t>поведения,</w:t>
      </w:r>
      <w:r>
        <w:rPr>
          <w:spacing w:val="-9"/>
          <w:sz w:val="24"/>
        </w:rPr>
        <w:t xml:space="preserve"> </w:t>
      </w:r>
      <w:r>
        <w:rPr>
          <w:sz w:val="24"/>
        </w:rPr>
        <w:t>проявле ния человеколюбия и добросердечности, через подбор соответствующих материалов для обсуждения в классе;</w:t>
      </w:r>
    </w:p>
    <w:p w14:paraId="5A3D7ACF" w14:textId="07AE3B2B" w:rsidR="00F50CD0" w:rsidRDefault="00000000">
      <w:pPr>
        <w:pStyle w:val="a5"/>
        <w:numPr>
          <w:ilvl w:val="1"/>
          <w:numId w:val="43"/>
        </w:numPr>
        <w:tabs>
          <w:tab w:val="left" w:pos="850"/>
        </w:tabs>
        <w:spacing w:before="4" w:line="360" w:lineRule="auto"/>
        <w:ind w:right="663" w:firstLine="427"/>
        <w:rPr>
          <w:sz w:val="24"/>
        </w:rPr>
      </w:pPr>
      <w:r>
        <w:rPr>
          <w:sz w:val="24"/>
        </w:rPr>
        <w:t>применение на уроке адекватных особым потребностям обучающихся и их реаль ным</w:t>
      </w:r>
      <w:r>
        <w:rPr>
          <w:spacing w:val="-11"/>
          <w:sz w:val="24"/>
        </w:rPr>
        <w:t xml:space="preserve"> </w:t>
      </w:r>
      <w:r>
        <w:rPr>
          <w:sz w:val="24"/>
        </w:rPr>
        <w:t>возможностям</w:t>
      </w:r>
      <w:r>
        <w:rPr>
          <w:spacing w:val="-10"/>
          <w:sz w:val="24"/>
        </w:rPr>
        <w:t xml:space="preserve"> </w:t>
      </w:r>
      <w:r>
        <w:rPr>
          <w:sz w:val="24"/>
        </w:rPr>
        <w:t>форм</w:t>
      </w:r>
      <w:r>
        <w:rPr>
          <w:spacing w:val="-11"/>
          <w:sz w:val="24"/>
        </w:rPr>
        <w:t xml:space="preserve"> </w:t>
      </w:r>
      <w:r>
        <w:rPr>
          <w:sz w:val="24"/>
        </w:rPr>
        <w:t>организации:</w:t>
      </w:r>
      <w:r>
        <w:rPr>
          <w:spacing w:val="-10"/>
          <w:sz w:val="24"/>
        </w:rPr>
        <w:t xml:space="preserve"> </w:t>
      </w:r>
      <w:r>
        <w:rPr>
          <w:sz w:val="24"/>
        </w:rPr>
        <w:t>дидактических</w:t>
      </w:r>
      <w:r>
        <w:rPr>
          <w:spacing w:val="-8"/>
          <w:sz w:val="24"/>
        </w:rPr>
        <w:t xml:space="preserve"> </w:t>
      </w:r>
      <w:r>
        <w:rPr>
          <w:sz w:val="24"/>
        </w:rPr>
        <w:t>материалов,</w:t>
      </w:r>
      <w:r>
        <w:rPr>
          <w:spacing w:val="-11"/>
          <w:sz w:val="24"/>
        </w:rPr>
        <w:t xml:space="preserve"> </w:t>
      </w:r>
      <w:r>
        <w:rPr>
          <w:sz w:val="24"/>
        </w:rPr>
        <w:t>стимулирующих</w:t>
      </w:r>
      <w:r>
        <w:rPr>
          <w:spacing w:val="-8"/>
          <w:sz w:val="24"/>
        </w:rPr>
        <w:t xml:space="preserve"> </w:t>
      </w:r>
      <w:r>
        <w:rPr>
          <w:sz w:val="24"/>
        </w:rPr>
        <w:t>позна вательную мотивацию обучающихся; работы в парах, которая помогает обучающимся по лучить опыт взаимодействия с другими обучающимися. Следует отметить, что особые об разовательные</w:t>
      </w:r>
      <w:r>
        <w:rPr>
          <w:spacing w:val="-4"/>
          <w:sz w:val="24"/>
        </w:rPr>
        <w:t xml:space="preserve"> </w:t>
      </w:r>
      <w:r>
        <w:rPr>
          <w:sz w:val="24"/>
        </w:rPr>
        <w:t>потребности</w:t>
      </w:r>
      <w:r>
        <w:rPr>
          <w:spacing w:val="-2"/>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умеренной,</w:t>
      </w:r>
      <w:r>
        <w:rPr>
          <w:spacing w:val="-3"/>
          <w:sz w:val="24"/>
        </w:rPr>
        <w:t xml:space="preserve"> </w:t>
      </w:r>
      <w:r>
        <w:rPr>
          <w:sz w:val="24"/>
        </w:rPr>
        <w:t>тяжелой,</w:t>
      </w:r>
      <w:r>
        <w:rPr>
          <w:spacing w:val="-3"/>
          <w:sz w:val="24"/>
        </w:rPr>
        <w:t xml:space="preserve"> </w:t>
      </w:r>
      <w:r>
        <w:rPr>
          <w:sz w:val="24"/>
        </w:rPr>
        <w:t>глубокой умственной</w:t>
      </w:r>
      <w:r>
        <w:rPr>
          <w:spacing w:val="-2"/>
          <w:sz w:val="24"/>
        </w:rPr>
        <w:t xml:space="preserve"> </w:t>
      </w:r>
      <w:r>
        <w:rPr>
          <w:sz w:val="24"/>
        </w:rPr>
        <w:t>от сталостью</w:t>
      </w:r>
      <w:r>
        <w:rPr>
          <w:spacing w:val="-5"/>
          <w:sz w:val="24"/>
        </w:rPr>
        <w:t xml:space="preserve"> </w:t>
      </w:r>
      <w:r>
        <w:rPr>
          <w:sz w:val="24"/>
        </w:rPr>
        <w:t>(интеллектуальными</w:t>
      </w:r>
      <w:r>
        <w:rPr>
          <w:spacing w:val="-5"/>
          <w:sz w:val="24"/>
        </w:rPr>
        <w:t xml:space="preserve"> </w:t>
      </w:r>
      <w:r>
        <w:rPr>
          <w:sz w:val="24"/>
        </w:rPr>
        <w:t>нарушениями),</w:t>
      </w:r>
      <w:r>
        <w:rPr>
          <w:spacing w:val="-5"/>
          <w:sz w:val="24"/>
        </w:rPr>
        <w:t xml:space="preserve"> </w:t>
      </w:r>
      <w:r>
        <w:rPr>
          <w:sz w:val="24"/>
        </w:rPr>
        <w:t>с</w:t>
      </w:r>
      <w:r>
        <w:rPr>
          <w:spacing w:val="-7"/>
          <w:sz w:val="24"/>
        </w:rPr>
        <w:t xml:space="preserve"> </w:t>
      </w:r>
      <w:r>
        <w:rPr>
          <w:sz w:val="24"/>
        </w:rPr>
        <w:t>тяжелыми</w:t>
      </w:r>
      <w:r>
        <w:rPr>
          <w:spacing w:val="-5"/>
          <w:sz w:val="24"/>
        </w:rPr>
        <w:t xml:space="preserve"> </w:t>
      </w:r>
      <w:r>
        <w:rPr>
          <w:sz w:val="24"/>
        </w:rPr>
        <w:t>и</w:t>
      </w:r>
      <w:r>
        <w:rPr>
          <w:spacing w:val="-5"/>
          <w:sz w:val="24"/>
        </w:rPr>
        <w:t xml:space="preserve"> </w:t>
      </w:r>
      <w:r>
        <w:rPr>
          <w:sz w:val="24"/>
        </w:rPr>
        <w:t>множественными</w:t>
      </w:r>
      <w:r>
        <w:rPr>
          <w:spacing w:val="-7"/>
          <w:sz w:val="24"/>
        </w:rPr>
        <w:t xml:space="preserve"> </w:t>
      </w:r>
      <w:r>
        <w:rPr>
          <w:sz w:val="24"/>
        </w:rPr>
        <w:t>нарушени ями</w:t>
      </w:r>
      <w:r>
        <w:rPr>
          <w:spacing w:val="-10"/>
          <w:sz w:val="24"/>
        </w:rPr>
        <w:t xml:space="preserve"> </w:t>
      </w:r>
      <w:r>
        <w:rPr>
          <w:sz w:val="24"/>
        </w:rPr>
        <w:t>развития,</w:t>
      </w:r>
      <w:r>
        <w:rPr>
          <w:spacing w:val="-11"/>
          <w:sz w:val="24"/>
        </w:rPr>
        <w:t xml:space="preserve"> </w:t>
      </w:r>
      <w:r>
        <w:rPr>
          <w:sz w:val="24"/>
        </w:rPr>
        <w:t>а</w:t>
      </w:r>
      <w:r>
        <w:rPr>
          <w:spacing w:val="-12"/>
          <w:sz w:val="24"/>
        </w:rPr>
        <w:t xml:space="preserve"> </w:t>
      </w:r>
      <w:r>
        <w:rPr>
          <w:sz w:val="24"/>
        </w:rPr>
        <w:t>также</w:t>
      </w:r>
      <w:r>
        <w:rPr>
          <w:spacing w:val="-11"/>
          <w:sz w:val="24"/>
        </w:rPr>
        <w:t xml:space="preserve"> </w:t>
      </w:r>
      <w:r>
        <w:rPr>
          <w:sz w:val="24"/>
        </w:rPr>
        <w:t>индивидуальные</w:t>
      </w:r>
      <w:r>
        <w:rPr>
          <w:spacing w:val="-12"/>
          <w:sz w:val="24"/>
        </w:rPr>
        <w:t xml:space="preserve"> </w:t>
      </w:r>
      <w:r>
        <w:rPr>
          <w:sz w:val="24"/>
        </w:rPr>
        <w:t>особенности,</w:t>
      </w:r>
      <w:r>
        <w:rPr>
          <w:spacing w:val="-11"/>
          <w:sz w:val="24"/>
        </w:rPr>
        <w:t xml:space="preserve"> </w:t>
      </w:r>
      <w:r>
        <w:rPr>
          <w:sz w:val="24"/>
        </w:rPr>
        <w:t>семейная</w:t>
      </w:r>
      <w:r>
        <w:rPr>
          <w:spacing w:val="-11"/>
          <w:sz w:val="24"/>
        </w:rPr>
        <w:t xml:space="preserve"> </w:t>
      </w:r>
      <w:r>
        <w:rPr>
          <w:sz w:val="24"/>
        </w:rPr>
        <w:t>ситуация,</w:t>
      </w:r>
      <w:r>
        <w:rPr>
          <w:spacing w:val="-11"/>
          <w:sz w:val="24"/>
        </w:rPr>
        <w:t xml:space="preserve"> </w:t>
      </w:r>
      <w:r>
        <w:rPr>
          <w:sz w:val="24"/>
        </w:rPr>
        <w:t>напрямую</w:t>
      </w:r>
      <w:r>
        <w:rPr>
          <w:spacing w:val="-10"/>
          <w:sz w:val="24"/>
        </w:rPr>
        <w:t xml:space="preserve"> </w:t>
      </w:r>
      <w:r>
        <w:rPr>
          <w:sz w:val="24"/>
        </w:rPr>
        <w:t>влияют на</w:t>
      </w:r>
      <w:r>
        <w:rPr>
          <w:spacing w:val="-5"/>
          <w:sz w:val="24"/>
        </w:rPr>
        <w:t xml:space="preserve"> </w:t>
      </w:r>
      <w:r>
        <w:rPr>
          <w:sz w:val="24"/>
        </w:rPr>
        <w:t>выбор учителем</w:t>
      </w:r>
      <w:r>
        <w:rPr>
          <w:spacing w:val="-5"/>
          <w:sz w:val="24"/>
        </w:rPr>
        <w:t xml:space="preserve"> </w:t>
      </w:r>
      <w:r>
        <w:rPr>
          <w:sz w:val="24"/>
        </w:rPr>
        <w:t>образовательных</w:t>
      </w:r>
      <w:r>
        <w:rPr>
          <w:spacing w:val="-3"/>
          <w:sz w:val="24"/>
        </w:rPr>
        <w:t xml:space="preserve"> </w:t>
      </w:r>
      <w:r>
        <w:rPr>
          <w:sz w:val="24"/>
        </w:rPr>
        <w:t>технологий</w:t>
      </w:r>
      <w:r>
        <w:rPr>
          <w:spacing w:val="-4"/>
          <w:sz w:val="24"/>
        </w:rPr>
        <w:t xml:space="preserve"> </w:t>
      </w:r>
      <w:r>
        <w:rPr>
          <w:sz w:val="24"/>
        </w:rPr>
        <w:t>и</w:t>
      </w:r>
      <w:r>
        <w:rPr>
          <w:spacing w:val="-4"/>
          <w:sz w:val="24"/>
        </w:rPr>
        <w:t xml:space="preserve"> </w:t>
      </w:r>
      <w:r>
        <w:rPr>
          <w:sz w:val="24"/>
        </w:rPr>
        <w:t>методик</w:t>
      </w:r>
      <w:r>
        <w:rPr>
          <w:spacing w:val="-2"/>
          <w:sz w:val="24"/>
        </w:rPr>
        <w:t xml:space="preserve"> </w:t>
      </w:r>
      <w:r>
        <w:rPr>
          <w:sz w:val="24"/>
        </w:rPr>
        <w:t>урока.</w:t>
      </w:r>
      <w:r>
        <w:rPr>
          <w:spacing w:val="-2"/>
          <w:sz w:val="24"/>
        </w:rPr>
        <w:t xml:space="preserve"> </w:t>
      </w:r>
      <w:r>
        <w:rPr>
          <w:sz w:val="24"/>
        </w:rPr>
        <w:t>Воспитательный</w:t>
      </w:r>
      <w:r>
        <w:rPr>
          <w:spacing w:val="-4"/>
          <w:sz w:val="24"/>
        </w:rPr>
        <w:t xml:space="preserve"> </w:t>
      </w:r>
      <w:r>
        <w:rPr>
          <w:sz w:val="24"/>
        </w:rPr>
        <w:t>компо нент</w:t>
      </w:r>
      <w:r>
        <w:rPr>
          <w:spacing w:val="-12"/>
          <w:sz w:val="24"/>
        </w:rPr>
        <w:t xml:space="preserve"> </w:t>
      </w:r>
      <w:r>
        <w:rPr>
          <w:sz w:val="24"/>
        </w:rPr>
        <w:t>проявляется,</w:t>
      </w:r>
      <w:r>
        <w:rPr>
          <w:spacing w:val="-11"/>
          <w:sz w:val="24"/>
        </w:rPr>
        <w:t xml:space="preserve"> </w:t>
      </w:r>
      <w:r>
        <w:rPr>
          <w:sz w:val="24"/>
        </w:rPr>
        <w:t>в</w:t>
      </w:r>
      <w:r>
        <w:rPr>
          <w:spacing w:val="-11"/>
          <w:sz w:val="24"/>
        </w:rPr>
        <w:t xml:space="preserve"> </w:t>
      </w:r>
      <w:r>
        <w:rPr>
          <w:sz w:val="24"/>
        </w:rPr>
        <w:t>первую</w:t>
      </w:r>
      <w:r>
        <w:rPr>
          <w:spacing w:val="-10"/>
          <w:sz w:val="24"/>
        </w:rPr>
        <w:t xml:space="preserve"> </w:t>
      </w:r>
      <w:r>
        <w:rPr>
          <w:sz w:val="24"/>
        </w:rPr>
        <w:t>очередь,</w:t>
      </w:r>
      <w:r>
        <w:rPr>
          <w:spacing w:val="-11"/>
          <w:sz w:val="24"/>
        </w:rPr>
        <w:t xml:space="preserve"> </w:t>
      </w:r>
      <w:r>
        <w:rPr>
          <w:sz w:val="24"/>
        </w:rPr>
        <w:t>не</w:t>
      </w:r>
      <w:r>
        <w:rPr>
          <w:spacing w:val="-12"/>
          <w:sz w:val="24"/>
        </w:rPr>
        <w:t xml:space="preserve"> </w:t>
      </w:r>
      <w:r>
        <w:rPr>
          <w:sz w:val="24"/>
        </w:rPr>
        <w:t>"набором"</w:t>
      </w:r>
      <w:r>
        <w:rPr>
          <w:spacing w:val="-13"/>
          <w:sz w:val="24"/>
        </w:rPr>
        <w:t xml:space="preserve"> </w:t>
      </w:r>
      <w:r>
        <w:rPr>
          <w:sz w:val="24"/>
        </w:rPr>
        <w:t>эффектных</w:t>
      </w:r>
      <w:r>
        <w:rPr>
          <w:spacing w:val="-11"/>
          <w:sz w:val="24"/>
        </w:rPr>
        <w:t xml:space="preserve"> </w:t>
      </w:r>
      <w:r>
        <w:rPr>
          <w:sz w:val="24"/>
        </w:rPr>
        <w:t>педагогических</w:t>
      </w:r>
      <w:r>
        <w:rPr>
          <w:spacing w:val="-11"/>
          <w:sz w:val="24"/>
        </w:rPr>
        <w:t xml:space="preserve"> </w:t>
      </w:r>
      <w:r>
        <w:rPr>
          <w:sz w:val="24"/>
        </w:rPr>
        <w:t>техник,</w:t>
      </w:r>
      <w:r>
        <w:rPr>
          <w:spacing w:val="-11"/>
          <w:sz w:val="24"/>
        </w:rPr>
        <w:t xml:space="preserve"> </w:t>
      </w:r>
      <w:r>
        <w:rPr>
          <w:sz w:val="24"/>
        </w:rPr>
        <w:t>а</w:t>
      </w:r>
      <w:r>
        <w:rPr>
          <w:spacing w:val="-14"/>
          <w:sz w:val="24"/>
        </w:rPr>
        <w:t xml:space="preserve"> </w:t>
      </w:r>
      <w:r>
        <w:rPr>
          <w:sz w:val="24"/>
        </w:rPr>
        <w:t>по степенным</w:t>
      </w:r>
      <w:r>
        <w:rPr>
          <w:spacing w:val="-5"/>
          <w:sz w:val="24"/>
        </w:rPr>
        <w:t xml:space="preserve"> </w:t>
      </w:r>
      <w:r>
        <w:rPr>
          <w:sz w:val="24"/>
        </w:rPr>
        <w:t>и</w:t>
      </w:r>
      <w:r>
        <w:rPr>
          <w:spacing w:val="-5"/>
          <w:sz w:val="24"/>
        </w:rPr>
        <w:t xml:space="preserve"> </w:t>
      </w:r>
      <w:r>
        <w:rPr>
          <w:sz w:val="24"/>
        </w:rPr>
        <w:t>последовательным</w:t>
      </w:r>
      <w:r>
        <w:rPr>
          <w:spacing w:val="-5"/>
          <w:sz w:val="24"/>
        </w:rPr>
        <w:t xml:space="preserve"> </w:t>
      </w:r>
      <w:r>
        <w:rPr>
          <w:sz w:val="24"/>
        </w:rPr>
        <w:t>введением</w:t>
      </w:r>
      <w:r>
        <w:rPr>
          <w:spacing w:val="-4"/>
          <w:sz w:val="24"/>
        </w:rPr>
        <w:t xml:space="preserve"> </w:t>
      </w:r>
      <w:r>
        <w:rPr>
          <w:sz w:val="24"/>
        </w:rPr>
        <w:t>того</w:t>
      </w:r>
      <w:r>
        <w:rPr>
          <w:spacing w:val="-3"/>
          <w:sz w:val="24"/>
        </w:rPr>
        <w:t xml:space="preserve"> </w:t>
      </w:r>
      <w:r>
        <w:rPr>
          <w:sz w:val="24"/>
        </w:rPr>
        <w:t>или</w:t>
      </w:r>
      <w:r>
        <w:rPr>
          <w:spacing w:val="-4"/>
          <w:sz w:val="24"/>
        </w:rPr>
        <w:t xml:space="preserve"> </w:t>
      </w:r>
      <w:r>
        <w:rPr>
          <w:sz w:val="24"/>
        </w:rPr>
        <w:t>иного</w:t>
      </w:r>
      <w:r>
        <w:rPr>
          <w:spacing w:val="-6"/>
          <w:sz w:val="24"/>
        </w:rPr>
        <w:t xml:space="preserve"> </w:t>
      </w:r>
      <w:r>
        <w:rPr>
          <w:sz w:val="24"/>
        </w:rPr>
        <w:t>принятого</w:t>
      </w:r>
      <w:r>
        <w:rPr>
          <w:spacing w:val="-5"/>
          <w:sz w:val="24"/>
        </w:rPr>
        <w:t xml:space="preserve"> </w:t>
      </w:r>
      <w:r>
        <w:rPr>
          <w:sz w:val="24"/>
        </w:rPr>
        <w:t>обучающимися</w:t>
      </w:r>
      <w:r>
        <w:rPr>
          <w:spacing w:val="-3"/>
          <w:sz w:val="24"/>
        </w:rPr>
        <w:t xml:space="preserve"> </w:t>
      </w:r>
      <w:r>
        <w:rPr>
          <w:sz w:val="24"/>
        </w:rPr>
        <w:t>и</w:t>
      </w:r>
      <w:r>
        <w:rPr>
          <w:spacing w:val="-5"/>
          <w:sz w:val="24"/>
        </w:rPr>
        <w:t xml:space="preserve"> </w:t>
      </w:r>
      <w:r>
        <w:rPr>
          <w:sz w:val="24"/>
        </w:rPr>
        <w:t>по нятного обучающимся правила поведения на уроке, стиля коммуникации его участников, способности</w:t>
      </w:r>
      <w:r>
        <w:rPr>
          <w:spacing w:val="-9"/>
          <w:sz w:val="24"/>
        </w:rPr>
        <w:t xml:space="preserve"> </w:t>
      </w:r>
      <w:r>
        <w:rPr>
          <w:sz w:val="24"/>
        </w:rPr>
        <w:t>радоваться</w:t>
      </w:r>
      <w:r>
        <w:rPr>
          <w:spacing w:val="-8"/>
          <w:sz w:val="24"/>
        </w:rPr>
        <w:t xml:space="preserve"> </w:t>
      </w:r>
      <w:r>
        <w:rPr>
          <w:sz w:val="24"/>
        </w:rPr>
        <w:t>успехам</w:t>
      </w:r>
      <w:r>
        <w:rPr>
          <w:spacing w:val="-11"/>
          <w:sz w:val="24"/>
        </w:rPr>
        <w:t xml:space="preserve"> </w:t>
      </w:r>
      <w:r>
        <w:rPr>
          <w:sz w:val="24"/>
        </w:rPr>
        <w:t>других</w:t>
      </w:r>
      <w:r>
        <w:rPr>
          <w:spacing w:val="-8"/>
          <w:sz w:val="24"/>
        </w:rPr>
        <w:t xml:space="preserve"> </w:t>
      </w:r>
      <w:r>
        <w:rPr>
          <w:sz w:val="24"/>
        </w:rPr>
        <w:t>и</w:t>
      </w:r>
      <w:r>
        <w:rPr>
          <w:spacing w:val="-11"/>
          <w:sz w:val="24"/>
        </w:rPr>
        <w:t xml:space="preserve"> </w:t>
      </w:r>
      <w:r>
        <w:rPr>
          <w:sz w:val="24"/>
        </w:rPr>
        <w:t>признавать</w:t>
      </w:r>
      <w:r>
        <w:rPr>
          <w:spacing w:val="-11"/>
          <w:sz w:val="24"/>
        </w:rPr>
        <w:t xml:space="preserve"> </w:t>
      </w:r>
      <w:r>
        <w:rPr>
          <w:sz w:val="24"/>
        </w:rPr>
        <w:t>их,</w:t>
      </w:r>
      <w:r>
        <w:rPr>
          <w:spacing w:val="-10"/>
          <w:sz w:val="24"/>
        </w:rPr>
        <w:t xml:space="preserve"> </w:t>
      </w:r>
      <w:r>
        <w:rPr>
          <w:sz w:val="24"/>
        </w:rPr>
        <w:t>рабочей</w:t>
      </w:r>
      <w:r>
        <w:rPr>
          <w:spacing w:val="-9"/>
          <w:sz w:val="24"/>
        </w:rPr>
        <w:t xml:space="preserve"> </w:t>
      </w:r>
      <w:r>
        <w:rPr>
          <w:sz w:val="24"/>
        </w:rPr>
        <w:t>атмосферы</w:t>
      </w:r>
      <w:r>
        <w:rPr>
          <w:spacing w:val="-9"/>
          <w:sz w:val="24"/>
        </w:rPr>
        <w:t xml:space="preserve"> </w:t>
      </w:r>
      <w:r>
        <w:rPr>
          <w:sz w:val="24"/>
        </w:rPr>
        <w:t>урока,</w:t>
      </w:r>
      <w:r>
        <w:rPr>
          <w:spacing w:val="-10"/>
          <w:sz w:val="24"/>
        </w:rPr>
        <w:t xml:space="preserve"> </w:t>
      </w:r>
      <w:r>
        <w:rPr>
          <w:sz w:val="24"/>
        </w:rPr>
        <w:t>взаим ного уважения между педагогическим работником и обучающимися, искренней заинтере сованностью</w:t>
      </w:r>
      <w:r>
        <w:rPr>
          <w:spacing w:val="-2"/>
          <w:sz w:val="24"/>
        </w:rPr>
        <w:t xml:space="preserve"> </w:t>
      </w:r>
      <w:r>
        <w:rPr>
          <w:sz w:val="24"/>
        </w:rPr>
        <w:t>педагогического</w:t>
      </w:r>
      <w:r>
        <w:rPr>
          <w:spacing w:val="-2"/>
          <w:sz w:val="24"/>
        </w:rPr>
        <w:t xml:space="preserve"> </w:t>
      </w:r>
      <w:r>
        <w:rPr>
          <w:sz w:val="24"/>
        </w:rPr>
        <w:t>работника</w:t>
      </w:r>
      <w:r>
        <w:rPr>
          <w:spacing w:val="-3"/>
          <w:sz w:val="24"/>
        </w:rPr>
        <w:t xml:space="preserve"> </w:t>
      </w:r>
      <w:r>
        <w:rPr>
          <w:sz w:val="24"/>
        </w:rPr>
        <w:t>в успехах обучающихся,</w:t>
      </w:r>
      <w:r>
        <w:rPr>
          <w:spacing w:val="-2"/>
          <w:sz w:val="24"/>
        </w:rPr>
        <w:t xml:space="preserve"> </w:t>
      </w:r>
      <w:r>
        <w:rPr>
          <w:sz w:val="24"/>
        </w:rPr>
        <w:t>оказания</w:t>
      </w:r>
      <w:r>
        <w:rPr>
          <w:spacing w:val="-4"/>
          <w:sz w:val="24"/>
        </w:rPr>
        <w:t xml:space="preserve"> </w:t>
      </w:r>
      <w:r>
        <w:rPr>
          <w:sz w:val="24"/>
        </w:rPr>
        <w:t>им</w:t>
      </w:r>
      <w:r>
        <w:rPr>
          <w:spacing w:val="-3"/>
          <w:sz w:val="24"/>
        </w:rPr>
        <w:t xml:space="preserve"> </w:t>
      </w:r>
      <w:r>
        <w:rPr>
          <w:sz w:val="24"/>
        </w:rPr>
        <w:t>поддержки, педагогической чуткостью и профессионализмом;</w:t>
      </w:r>
    </w:p>
    <w:p w14:paraId="039D4B91" w14:textId="77777777" w:rsidR="00F50CD0" w:rsidRDefault="00000000">
      <w:pPr>
        <w:pStyle w:val="a5"/>
        <w:numPr>
          <w:ilvl w:val="1"/>
          <w:numId w:val="43"/>
        </w:numPr>
        <w:tabs>
          <w:tab w:val="left" w:pos="850"/>
        </w:tabs>
        <w:spacing w:line="357" w:lineRule="auto"/>
        <w:ind w:right="669" w:firstLine="427"/>
        <w:rPr>
          <w:sz w:val="24"/>
        </w:rPr>
      </w:pPr>
      <w:r>
        <w:rPr>
          <w:sz w:val="24"/>
        </w:rPr>
        <w:t>введение отдельных предметов, способствующих формированию у обучающихся представлений</w:t>
      </w:r>
      <w:r>
        <w:rPr>
          <w:spacing w:val="-15"/>
          <w:sz w:val="24"/>
        </w:rPr>
        <w:t xml:space="preserve"> </w:t>
      </w:r>
      <w:r>
        <w:rPr>
          <w:sz w:val="24"/>
        </w:rPr>
        <w:t>о</w:t>
      </w:r>
      <w:r>
        <w:rPr>
          <w:spacing w:val="-15"/>
          <w:sz w:val="24"/>
        </w:rPr>
        <w:t xml:space="preserve"> </w:t>
      </w:r>
      <w:r>
        <w:rPr>
          <w:sz w:val="24"/>
        </w:rPr>
        <w:t>природных</w:t>
      </w:r>
      <w:r>
        <w:rPr>
          <w:spacing w:val="-15"/>
          <w:sz w:val="24"/>
        </w:rPr>
        <w:t xml:space="preserve"> </w:t>
      </w:r>
      <w:r>
        <w:rPr>
          <w:sz w:val="24"/>
        </w:rPr>
        <w:t>и</w:t>
      </w:r>
      <w:r>
        <w:rPr>
          <w:spacing w:val="-15"/>
          <w:sz w:val="24"/>
        </w:rPr>
        <w:t xml:space="preserve"> </w:t>
      </w:r>
      <w:r>
        <w:rPr>
          <w:sz w:val="24"/>
        </w:rPr>
        <w:t>социальных</w:t>
      </w:r>
      <w:r>
        <w:rPr>
          <w:spacing w:val="-15"/>
          <w:sz w:val="24"/>
        </w:rPr>
        <w:t xml:space="preserve"> </w:t>
      </w:r>
      <w:r>
        <w:rPr>
          <w:sz w:val="24"/>
        </w:rPr>
        <w:t>компонентах</w:t>
      </w:r>
      <w:r>
        <w:rPr>
          <w:spacing w:val="-15"/>
          <w:sz w:val="24"/>
        </w:rPr>
        <w:t xml:space="preserve"> </w:t>
      </w:r>
      <w:r>
        <w:rPr>
          <w:sz w:val="24"/>
        </w:rPr>
        <w:t>окружающего</w:t>
      </w:r>
      <w:r>
        <w:rPr>
          <w:spacing w:val="-15"/>
          <w:sz w:val="24"/>
        </w:rPr>
        <w:t xml:space="preserve"> </w:t>
      </w:r>
      <w:r>
        <w:rPr>
          <w:sz w:val="24"/>
        </w:rPr>
        <w:t>мира</w:t>
      </w:r>
      <w:r>
        <w:rPr>
          <w:spacing w:val="-15"/>
          <w:sz w:val="24"/>
        </w:rPr>
        <w:t xml:space="preserve"> </w:t>
      </w:r>
      <w:r>
        <w:rPr>
          <w:sz w:val="24"/>
        </w:rPr>
        <w:t xml:space="preserve">(традиционные предметы, в рамках блока "Жизненная компетенция", а также, "Безопасное поведение в </w:t>
      </w:r>
      <w:r>
        <w:rPr>
          <w:spacing w:val="-2"/>
          <w:sz w:val="24"/>
        </w:rPr>
        <w:t>сети");</w:t>
      </w:r>
    </w:p>
    <w:p w14:paraId="4468B086" w14:textId="794858F2" w:rsidR="00F50CD0" w:rsidRDefault="00000000">
      <w:pPr>
        <w:pStyle w:val="a5"/>
        <w:numPr>
          <w:ilvl w:val="1"/>
          <w:numId w:val="43"/>
        </w:numPr>
        <w:tabs>
          <w:tab w:val="left" w:pos="850"/>
        </w:tabs>
        <w:spacing w:line="357" w:lineRule="auto"/>
        <w:ind w:right="667" w:firstLine="427"/>
        <w:rPr>
          <w:sz w:val="24"/>
        </w:rPr>
      </w:pPr>
      <w:r>
        <w:rPr>
          <w:sz w:val="24"/>
        </w:rPr>
        <w:t>использование на уроке адекватных коммуникативных и коммуникационных (циф 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 ями), с тяжелыми и множественными нарушениями развития;</w:t>
      </w:r>
    </w:p>
    <w:p w14:paraId="7F48DD04" w14:textId="678937FE" w:rsidR="00F50CD0" w:rsidRDefault="00000000">
      <w:pPr>
        <w:pStyle w:val="a5"/>
        <w:numPr>
          <w:ilvl w:val="1"/>
          <w:numId w:val="43"/>
        </w:numPr>
        <w:tabs>
          <w:tab w:val="left" w:pos="850"/>
        </w:tabs>
        <w:ind w:left="850"/>
        <w:rPr>
          <w:sz w:val="24"/>
        </w:rPr>
      </w:pPr>
      <w:r>
        <w:rPr>
          <w:sz w:val="24"/>
        </w:rPr>
        <w:t>организация</w:t>
      </w:r>
      <w:r>
        <w:rPr>
          <w:spacing w:val="4"/>
          <w:sz w:val="24"/>
        </w:rPr>
        <w:t xml:space="preserve"> </w:t>
      </w:r>
      <w:r>
        <w:rPr>
          <w:sz w:val="24"/>
        </w:rPr>
        <w:t>взаимопомощи</w:t>
      </w:r>
      <w:r>
        <w:rPr>
          <w:spacing w:val="8"/>
          <w:sz w:val="24"/>
        </w:rPr>
        <w:t xml:space="preserve"> </w:t>
      </w:r>
      <w:r>
        <w:rPr>
          <w:sz w:val="24"/>
        </w:rPr>
        <w:t>обучающихся</w:t>
      </w:r>
      <w:r>
        <w:rPr>
          <w:spacing w:val="7"/>
          <w:sz w:val="24"/>
        </w:rPr>
        <w:t xml:space="preserve"> </w:t>
      </w:r>
      <w:r>
        <w:rPr>
          <w:sz w:val="24"/>
        </w:rPr>
        <w:t>друг</w:t>
      </w:r>
      <w:r>
        <w:rPr>
          <w:spacing w:val="9"/>
          <w:sz w:val="24"/>
        </w:rPr>
        <w:t xml:space="preserve"> </w:t>
      </w:r>
      <w:r>
        <w:rPr>
          <w:sz w:val="24"/>
        </w:rPr>
        <w:t>другу</w:t>
      </w:r>
      <w:r>
        <w:rPr>
          <w:spacing w:val="2"/>
          <w:sz w:val="24"/>
        </w:rPr>
        <w:t xml:space="preserve"> </w:t>
      </w:r>
      <w:r>
        <w:rPr>
          <w:sz w:val="24"/>
        </w:rPr>
        <w:t>в</w:t>
      </w:r>
      <w:r>
        <w:rPr>
          <w:spacing w:val="7"/>
          <w:sz w:val="24"/>
        </w:rPr>
        <w:t xml:space="preserve"> </w:t>
      </w:r>
      <w:r>
        <w:rPr>
          <w:sz w:val="24"/>
        </w:rPr>
        <w:t>рамках</w:t>
      </w:r>
      <w:r>
        <w:rPr>
          <w:spacing w:val="12"/>
          <w:sz w:val="24"/>
        </w:rPr>
        <w:t xml:space="preserve"> </w:t>
      </w:r>
      <w:r>
        <w:rPr>
          <w:sz w:val="24"/>
        </w:rPr>
        <w:t>урочной</w:t>
      </w:r>
      <w:r>
        <w:rPr>
          <w:spacing w:val="8"/>
          <w:sz w:val="24"/>
        </w:rPr>
        <w:t xml:space="preserve"> </w:t>
      </w:r>
      <w:r>
        <w:rPr>
          <w:spacing w:val="-2"/>
          <w:sz w:val="24"/>
        </w:rPr>
        <w:t>деятельно</w:t>
      </w:r>
    </w:p>
    <w:p w14:paraId="2953E894" w14:textId="77777777" w:rsidR="00F50CD0" w:rsidRDefault="00000000">
      <w:pPr>
        <w:pStyle w:val="a3"/>
        <w:spacing w:before="129"/>
        <w:ind w:firstLine="0"/>
        <w:jc w:val="left"/>
      </w:pPr>
      <w:r>
        <w:rPr>
          <w:spacing w:val="-4"/>
        </w:rPr>
        <w:t>сти.</w:t>
      </w:r>
    </w:p>
    <w:p w14:paraId="130E2EA4" w14:textId="49C976A8" w:rsidR="00F50CD0" w:rsidRDefault="00000000">
      <w:pPr>
        <w:pStyle w:val="a3"/>
        <w:spacing w:before="137"/>
        <w:ind w:left="569" w:firstLine="0"/>
        <w:jc w:val="left"/>
      </w:pPr>
      <w:r>
        <w:t>б)</w:t>
      </w:r>
      <w:r>
        <w:rPr>
          <w:spacing w:val="26"/>
        </w:rPr>
        <w:t xml:space="preserve"> </w:t>
      </w:r>
      <w:r>
        <w:t>на</w:t>
      </w:r>
      <w:r>
        <w:rPr>
          <w:spacing w:val="29"/>
        </w:rPr>
        <w:t xml:space="preserve"> </w:t>
      </w:r>
      <w:r>
        <w:t>уровне</w:t>
      </w:r>
      <w:r>
        <w:rPr>
          <w:spacing w:val="29"/>
        </w:rPr>
        <w:t xml:space="preserve"> </w:t>
      </w:r>
      <w:r>
        <w:t>взаимодействия</w:t>
      </w:r>
      <w:r>
        <w:rPr>
          <w:spacing w:val="28"/>
        </w:rPr>
        <w:t xml:space="preserve"> </w:t>
      </w:r>
      <w:r>
        <w:t>педагогических</w:t>
      </w:r>
      <w:r>
        <w:rPr>
          <w:spacing w:val="29"/>
        </w:rPr>
        <w:t xml:space="preserve"> </w:t>
      </w:r>
      <w:r>
        <w:t>работников</w:t>
      </w:r>
      <w:r w:rsidR="008E0EAC">
        <w:t>-</w:t>
      </w:r>
      <w:r>
        <w:t>предметников,</w:t>
      </w:r>
      <w:r>
        <w:rPr>
          <w:spacing w:val="29"/>
        </w:rPr>
        <w:t xml:space="preserve"> </w:t>
      </w:r>
      <w:r>
        <w:rPr>
          <w:spacing w:val="-2"/>
        </w:rPr>
        <w:t>педагогиче</w:t>
      </w:r>
    </w:p>
    <w:p w14:paraId="221FF7E3" w14:textId="54C02FE5" w:rsidR="00F50CD0" w:rsidRDefault="00000000">
      <w:pPr>
        <w:pStyle w:val="a3"/>
        <w:spacing w:before="139" w:line="360" w:lineRule="auto"/>
        <w:ind w:right="669" w:firstLine="0"/>
        <w:jc w:val="left"/>
      </w:pPr>
      <w:r>
        <w:t>ских</w:t>
      </w:r>
      <w:r>
        <w:rPr>
          <w:spacing w:val="29"/>
        </w:rPr>
        <w:t xml:space="preserve"> </w:t>
      </w:r>
      <w:r>
        <w:t>работников дополнительного</w:t>
      </w:r>
      <w:r>
        <w:rPr>
          <w:spacing w:val="27"/>
        </w:rPr>
        <w:t xml:space="preserve"> </w:t>
      </w:r>
      <w:r>
        <w:t>образования</w:t>
      </w:r>
      <w:r>
        <w:rPr>
          <w:spacing w:val="27"/>
        </w:rPr>
        <w:t xml:space="preserve"> </w:t>
      </w:r>
      <w:r>
        <w:t>и</w:t>
      </w:r>
      <w:r>
        <w:rPr>
          <w:spacing w:val="28"/>
        </w:rPr>
        <w:t xml:space="preserve"> </w:t>
      </w:r>
      <w:r>
        <w:t>специалистов коррекционноразвиваю щего профиля:</w:t>
      </w:r>
    </w:p>
    <w:p w14:paraId="3F757CAE" w14:textId="6BFA44EC" w:rsidR="00F50CD0" w:rsidRDefault="00000000">
      <w:pPr>
        <w:pStyle w:val="a5"/>
        <w:numPr>
          <w:ilvl w:val="1"/>
          <w:numId w:val="43"/>
        </w:numPr>
        <w:tabs>
          <w:tab w:val="left" w:pos="850"/>
        </w:tabs>
        <w:spacing w:before="3" w:line="350" w:lineRule="auto"/>
        <w:ind w:right="668" w:firstLine="427"/>
        <w:jc w:val="left"/>
        <w:rPr>
          <w:sz w:val="24"/>
        </w:rPr>
      </w:pPr>
      <w:r>
        <w:rPr>
          <w:sz w:val="24"/>
        </w:rPr>
        <w:t>ведение совместных "педагогических дневников", "методических копилок", напри мер,</w:t>
      </w:r>
      <w:r>
        <w:rPr>
          <w:spacing w:val="40"/>
          <w:sz w:val="24"/>
        </w:rPr>
        <w:t xml:space="preserve"> </w:t>
      </w:r>
      <w:r>
        <w:rPr>
          <w:sz w:val="24"/>
        </w:rPr>
        <w:t>в</w:t>
      </w:r>
      <w:r>
        <w:rPr>
          <w:spacing w:val="40"/>
          <w:sz w:val="24"/>
        </w:rPr>
        <w:t xml:space="preserve"> </w:t>
      </w:r>
      <w:r>
        <w:rPr>
          <w:sz w:val="24"/>
        </w:rPr>
        <w:t>виде</w:t>
      </w:r>
      <w:r>
        <w:rPr>
          <w:spacing w:val="40"/>
          <w:sz w:val="24"/>
        </w:rPr>
        <w:t xml:space="preserve"> </w:t>
      </w:r>
      <w:r>
        <w:rPr>
          <w:sz w:val="24"/>
        </w:rPr>
        <w:t>таблиц</w:t>
      </w:r>
      <w:r>
        <w:rPr>
          <w:spacing w:val="40"/>
          <w:sz w:val="24"/>
        </w:rPr>
        <w:t xml:space="preserve"> </w:t>
      </w:r>
      <w:r>
        <w:rPr>
          <w:sz w:val="24"/>
        </w:rPr>
        <w:t>или</w:t>
      </w:r>
      <w:r>
        <w:rPr>
          <w:spacing w:val="40"/>
          <w:sz w:val="24"/>
        </w:rPr>
        <w:t xml:space="preserve"> </w:t>
      </w:r>
      <w:r>
        <w:rPr>
          <w:sz w:val="24"/>
        </w:rPr>
        <w:t>папок,</w:t>
      </w:r>
      <w:r>
        <w:rPr>
          <w:spacing w:val="40"/>
          <w:sz w:val="24"/>
        </w:rPr>
        <w:t xml:space="preserve"> </w:t>
      </w:r>
      <w:r>
        <w:rPr>
          <w:sz w:val="24"/>
        </w:rPr>
        <w:t>открытых</w:t>
      </w:r>
      <w:r>
        <w:rPr>
          <w:spacing w:val="40"/>
          <w:sz w:val="24"/>
        </w:rPr>
        <w:t xml:space="preserve"> </w:t>
      </w:r>
      <w:r>
        <w:rPr>
          <w:sz w:val="24"/>
        </w:rPr>
        <w:t>для</w:t>
      </w:r>
      <w:r>
        <w:rPr>
          <w:spacing w:val="40"/>
          <w:sz w:val="24"/>
        </w:rPr>
        <w:t xml:space="preserve"> </w:t>
      </w:r>
      <w:r>
        <w:rPr>
          <w:sz w:val="24"/>
        </w:rPr>
        <w:t>взаимного</w:t>
      </w:r>
      <w:r>
        <w:rPr>
          <w:spacing w:val="40"/>
          <w:sz w:val="24"/>
        </w:rPr>
        <w:t xml:space="preserve"> </w:t>
      </w:r>
      <w:r>
        <w:rPr>
          <w:sz w:val="24"/>
        </w:rPr>
        <w:t>доступа,</w:t>
      </w:r>
      <w:r>
        <w:rPr>
          <w:spacing w:val="40"/>
          <w:sz w:val="24"/>
        </w:rPr>
        <w:t xml:space="preserve"> </w:t>
      </w:r>
      <w:r>
        <w:rPr>
          <w:sz w:val="24"/>
        </w:rPr>
        <w:t>в</w:t>
      </w:r>
      <w:r>
        <w:rPr>
          <w:spacing w:val="40"/>
          <w:sz w:val="24"/>
        </w:rPr>
        <w:t xml:space="preserve"> </w:t>
      </w:r>
      <w:r>
        <w:rPr>
          <w:sz w:val="24"/>
        </w:rPr>
        <w:t>которые</w:t>
      </w:r>
      <w:r>
        <w:rPr>
          <w:spacing w:val="40"/>
          <w:sz w:val="24"/>
        </w:rPr>
        <w:t xml:space="preserve"> </w:t>
      </w:r>
      <w:r>
        <w:rPr>
          <w:sz w:val="24"/>
        </w:rPr>
        <w:t>заносятся</w:t>
      </w:r>
    </w:p>
    <w:p w14:paraId="193D086A" w14:textId="77777777" w:rsidR="00F50CD0" w:rsidRDefault="00000000">
      <w:pPr>
        <w:pStyle w:val="a3"/>
        <w:spacing w:before="10"/>
        <w:ind w:firstLine="0"/>
        <w:jc w:val="left"/>
      </w:pPr>
      <w:r>
        <w:pict w14:anchorId="74C24551">
          <v:rect id="docshape25" o:spid="_x0000_s2052" style="position:absolute;left:0;text-align:left;margin-left:83.65pt;margin-top:.8pt;width:470.75pt;height:20.75pt;z-index:-22647808;mso-position-horizontal-relative:page" stroked="f">
            <w10:wrap anchorx="page"/>
          </v:rect>
        </w:pict>
      </w:r>
      <w:r>
        <w:t>успехи,</w:t>
      </w:r>
      <w:r>
        <w:rPr>
          <w:spacing w:val="10"/>
        </w:rPr>
        <w:t xml:space="preserve"> </w:t>
      </w:r>
      <w:r>
        <w:t>достигнутые</w:t>
      </w:r>
      <w:r>
        <w:rPr>
          <w:spacing w:val="15"/>
        </w:rPr>
        <w:t xml:space="preserve"> </w:t>
      </w:r>
      <w:r>
        <w:t>ребенком,</w:t>
      </w:r>
      <w:r>
        <w:rPr>
          <w:spacing w:val="13"/>
        </w:rPr>
        <w:t xml:space="preserve"> </w:t>
      </w:r>
      <w:r>
        <w:t>педагогические</w:t>
      </w:r>
      <w:r>
        <w:rPr>
          <w:spacing w:val="12"/>
        </w:rPr>
        <w:t xml:space="preserve"> </w:t>
      </w:r>
      <w:r>
        <w:t>находки,</w:t>
      </w:r>
      <w:r>
        <w:rPr>
          <w:spacing w:val="11"/>
        </w:rPr>
        <w:t xml:space="preserve"> </w:t>
      </w:r>
      <w:r>
        <w:t>предпочитаемые</w:t>
      </w:r>
      <w:r>
        <w:rPr>
          <w:spacing w:val="12"/>
        </w:rPr>
        <w:t xml:space="preserve"> </w:t>
      </w:r>
      <w:r>
        <w:rPr>
          <w:spacing w:val="-2"/>
        </w:rPr>
        <w:t>обучающимися</w:t>
      </w:r>
    </w:p>
    <w:p w14:paraId="55787EE2" w14:textId="77777777" w:rsidR="00F50CD0" w:rsidRDefault="00000000">
      <w:pPr>
        <w:spacing w:before="10"/>
        <w:ind w:left="353" w:right="877"/>
        <w:jc w:val="center"/>
        <w:rPr>
          <w:rFonts w:ascii="Calibri"/>
        </w:rPr>
      </w:pPr>
      <w:r>
        <w:rPr>
          <w:rFonts w:ascii="Calibri"/>
          <w:spacing w:val="-5"/>
        </w:rPr>
        <w:t>369</w:t>
      </w:r>
    </w:p>
    <w:p w14:paraId="0AA87CAC" w14:textId="77777777" w:rsidR="00F50CD0" w:rsidRDefault="00F50CD0">
      <w:pPr>
        <w:jc w:val="center"/>
        <w:rPr>
          <w:rFonts w:ascii="Calibri"/>
        </w:rPr>
        <w:sectPr w:rsidR="00F50CD0" w:rsidSect="00AD1093">
          <w:footerReference w:type="default" r:id="rId31"/>
          <w:pgSz w:w="11910" w:h="16840"/>
          <w:pgMar w:top="1040" w:right="180" w:bottom="280" w:left="1560" w:header="0" w:footer="0" w:gutter="0"/>
          <w:cols w:space="720"/>
        </w:sectPr>
      </w:pPr>
    </w:p>
    <w:p w14:paraId="7CC37A6B" w14:textId="7B32FEAD" w:rsidR="00F50CD0" w:rsidRDefault="00000000">
      <w:pPr>
        <w:pStyle w:val="a3"/>
        <w:spacing w:before="68" w:line="362" w:lineRule="auto"/>
        <w:ind w:right="671" w:firstLine="0"/>
      </w:pPr>
      <w:r>
        <w:lastRenderedPageBreak/>
        <w:t>способы работы, адаптированные дидактические и стимульные материалы, привлекатель ные для конкретных обучающихся;</w:t>
      </w:r>
    </w:p>
    <w:p w14:paraId="723C53F4" w14:textId="39F344E7" w:rsidR="00F50CD0" w:rsidRDefault="00000000">
      <w:pPr>
        <w:pStyle w:val="a5"/>
        <w:numPr>
          <w:ilvl w:val="1"/>
          <w:numId w:val="43"/>
        </w:numPr>
        <w:tabs>
          <w:tab w:val="left" w:pos="850"/>
        </w:tabs>
        <w:spacing w:line="357" w:lineRule="auto"/>
        <w:ind w:right="662" w:firstLine="427"/>
        <w:rPr>
          <w:sz w:val="24"/>
        </w:rPr>
      </w:pPr>
      <w:r>
        <w:rPr>
          <w:sz w:val="24"/>
        </w:rPr>
        <w:t xml:space="preserve">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 развивающего профиля в рамках решения воспитательных и коррекционноразвивающих </w:t>
      </w:r>
      <w:r>
        <w:rPr>
          <w:spacing w:val="-2"/>
          <w:sz w:val="24"/>
        </w:rPr>
        <w:t>задач;</w:t>
      </w:r>
    </w:p>
    <w:p w14:paraId="0F6DA5DD" w14:textId="5E1B0E11" w:rsidR="00F50CD0" w:rsidRDefault="00000000">
      <w:pPr>
        <w:pStyle w:val="a5"/>
        <w:numPr>
          <w:ilvl w:val="1"/>
          <w:numId w:val="43"/>
        </w:numPr>
        <w:tabs>
          <w:tab w:val="left" w:pos="850"/>
        </w:tabs>
        <w:spacing w:before="1" w:line="357" w:lineRule="auto"/>
        <w:ind w:right="671" w:firstLine="427"/>
        <w:rPr>
          <w:sz w:val="24"/>
        </w:rPr>
      </w:pPr>
      <w:r>
        <w:rPr>
          <w:sz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 ные результаты, достигнутые в условиях дополнительного образования (посещение круж ков, студий, секций).</w:t>
      </w:r>
    </w:p>
    <w:p w14:paraId="7C80CA40" w14:textId="77777777" w:rsidR="00F50CD0" w:rsidRDefault="00000000">
      <w:pPr>
        <w:pStyle w:val="a3"/>
        <w:spacing w:line="276" w:lineRule="exact"/>
        <w:ind w:left="569" w:firstLine="0"/>
      </w:pPr>
      <w:r>
        <w:t>в)</w:t>
      </w:r>
      <w:r>
        <w:rPr>
          <w:spacing w:val="-5"/>
        </w:rPr>
        <w:t xml:space="preserve"> </w:t>
      </w:r>
      <w:r>
        <w:t>на</w:t>
      </w:r>
      <w:r>
        <w:rPr>
          <w:spacing w:val="-1"/>
        </w:rPr>
        <w:t xml:space="preserve"> </w:t>
      </w:r>
      <w:r>
        <w:t>уровне</w:t>
      </w:r>
      <w:r>
        <w:rPr>
          <w:spacing w:val="-3"/>
        </w:rPr>
        <w:t xml:space="preserve"> </w:t>
      </w:r>
      <w:r>
        <w:t>взаимодействия</w:t>
      </w:r>
      <w:r>
        <w:rPr>
          <w:spacing w:val="-3"/>
        </w:rPr>
        <w:t xml:space="preserve"> </w:t>
      </w:r>
      <w:r>
        <w:t>с</w:t>
      </w:r>
      <w:r>
        <w:rPr>
          <w:spacing w:val="-3"/>
        </w:rPr>
        <w:t xml:space="preserve"> </w:t>
      </w:r>
      <w:r>
        <w:t>сетевыми</w:t>
      </w:r>
      <w:r>
        <w:rPr>
          <w:spacing w:val="-3"/>
        </w:rPr>
        <w:t xml:space="preserve"> </w:t>
      </w:r>
      <w:r>
        <w:t>партнерами</w:t>
      </w:r>
      <w:r>
        <w:rPr>
          <w:spacing w:val="-2"/>
        </w:rPr>
        <w:t xml:space="preserve"> </w:t>
      </w:r>
      <w:r>
        <w:t>и</w:t>
      </w:r>
      <w:r>
        <w:rPr>
          <w:spacing w:val="-2"/>
        </w:rPr>
        <w:t xml:space="preserve"> </w:t>
      </w:r>
      <w:r>
        <w:t>родительскими</w:t>
      </w:r>
      <w:r>
        <w:rPr>
          <w:spacing w:val="-4"/>
        </w:rPr>
        <w:t xml:space="preserve"> </w:t>
      </w:r>
      <w:r>
        <w:rPr>
          <w:spacing w:val="-2"/>
        </w:rPr>
        <w:t>сообществами.</w:t>
      </w:r>
    </w:p>
    <w:p w14:paraId="73DBF794" w14:textId="3C35B595" w:rsidR="00F50CD0" w:rsidRDefault="00000000">
      <w:pPr>
        <w:pStyle w:val="a3"/>
        <w:spacing w:before="137" w:line="360" w:lineRule="auto"/>
        <w:ind w:right="670" w:firstLine="427"/>
      </w:pPr>
      <w:r>
        <w:t>При наличии педагогической обоснованности и уместности возможно привлечение к подготовке</w:t>
      </w:r>
      <w:r>
        <w:rPr>
          <w:spacing w:val="-6"/>
        </w:rPr>
        <w:t xml:space="preserve"> </w:t>
      </w:r>
      <w:r>
        <w:t>и</w:t>
      </w:r>
      <w:r>
        <w:rPr>
          <w:spacing w:val="-7"/>
        </w:rPr>
        <w:t xml:space="preserve"> </w:t>
      </w:r>
      <w:r>
        <w:t>проведению</w:t>
      </w:r>
      <w:r>
        <w:rPr>
          <w:spacing w:val="-4"/>
        </w:rPr>
        <w:t xml:space="preserve"> </w:t>
      </w:r>
      <w:r>
        <w:t>уроков</w:t>
      </w:r>
      <w:r>
        <w:rPr>
          <w:spacing w:val="-6"/>
        </w:rPr>
        <w:t xml:space="preserve"> </w:t>
      </w:r>
      <w:r>
        <w:t>представителей</w:t>
      </w:r>
      <w:r>
        <w:rPr>
          <w:spacing w:val="-6"/>
        </w:rPr>
        <w:t xml:space="preserve"> </w:t>
      </w:r>
      <w:r>
        <w:t>родительских</w:t>
      </w:r>
      <w:r>
        <w:rPr>
          <w:spacing w:val="-4"/>
        </w:rPr>
        <w:t xml:space="preserve"> </w:t>
      </w:r>
      <w:r>
        <w:t>сообществ</w:t>
      </w:r>
      <w:r>
        <w:rPr>
          <w:spacing w:val="-6"/>
        </w:rPr>
        <w:t xml:space="preserve"> </w:t>
      </w:r>
      <w:r>
        <w:t>и</w:t>
      </w:r>
      <w:r>
        <w:rPr>
          <w:spacing w:val="-5"/>
        </w:rPr>
        <w:t xml:space="preserve"> </w:t>
      </w:r>
      <w:r>
        <w:t>сетевых</w:t>
      </w:r>
      <w:r>
        <w:rPr>
          <w:spacing w:val="-5"/>
        </w:rPr>
        <w:t xml:space="preserve"> </w:t>
      </w:r>
      <w:r>
        <w:t>парт неров (урокэкскурсия в мастерские; урок</w:t>
      </w:r>
      <w:r w:rsidR="00C62010">
        <w:t>-</w:t>
      </w:r>
      <w:r>
        <w:t>соревнование)</w:t>
      </w:r>
    </w:p>
    <w:p w14:paraId="58B5CC32" w14:textId="7383F1E3" w:rsidR="00F50CD0" w:rsidRDefault="00000000">
      <w:pPr>
        <w:pStyle w:val="a3"/>
        <w:spacing w:before="1" w:line="360" w:lineRule="auto"/>
        <w:ind w:right="662"/>
      </w:pPr>
      <w:r>
        <w:t>Модуль "Внеурочная деятельность" в рамках двух направлений (коррекционно</w:t>
      </w:r>
      <w:r w:rsidR="00C62010">
        <w:t>-</w:t>
      </w:r>
      <w:r>
        <w:t>раз вивающих</w:t>
      </w:r>
      <w:r>
        <w:rPr>
          <w:spacing w:val="-9"/>
        </w:rPr>
        <w:t xml:space="preserve"> </w:t>
      </w:r>
      <w:r>
        <w:t>и</w:t>
      </w:r>
      <w:r>
        <w:rPr>
          <w:spacing w:val="-7"/>
        </w:rPr>
        <w:t xml:space="preserve"> </w:t>
      </w:r>
      <w:r>
        <w:t>общеразвивающих</w:t>
      </w:r>
      <w:r>
        <w:rPr>
          <w:spacing w:val="-9"/>
        </w:rPr>
        <w:t xml:space="preserve"> </w:t>
      </w:r>
      <w:r>
        <w:t>занятий)</w:t>
      </w:r>
      <w:r>
        <w:rPr>
          <w:spacing w:val="-9"/>
        </w:rPr>
        <w:t xml:space="preserve"> </w:t>
      </w:r>
      <w:r>
        <w:t>в</w:t>
      </w:r>
      <w:r>
        <w:rPr>
          <w:spacing w:val="-9"/>
        </w:rPr>
        <w:t xml:space="preserve"> </w:t>
      </w:r>
      <w:r>
        <w:t>соответствии</w:t>
      </w:r>
      <w:r>
        <w:rPr>
          <w:spacing w:val="-7"/>
        </w:rPr>
        <w:t xml:space="preserve"> </w:t>
      </w:r>
      <w:r>
        <w:t>с</w:t>
      </w:r>
      <w:r>
        <w:rPr>
          <w:spacing w:val="-9"/>
        </w:rPr>
        <w:t xml:space="preserve"> </w:t>
      </w:r>
      <w:r>
        <w:t>основными</w:t>
      </w:r>
      <w:r>
        <w:rPr>
          <w:spacing w:val="-10"/>
        </w:rPr>
        <w:t xml:space="preserve"> </w:t>
      </w:r>
      <w:r>
        <w:t>направлениями</w:t>
      </w:r>
      <w:r>
        <w:rPr>
          <w:spacing w:val="-7"/>
        </w:rPr>
        <w:t xml:space="preserve"> </w:t>
      </w:r>
      <w:r>
        <w:t>явля ется неотъемлемым компонентом АООП.</w:t>
      </w:r>
    </w:p>
    <w:p w14:paraId="51677580" w14:textId="77777777" w:rsidR="00F50CD0" w:rsidRDefault="00000000">
      <w:pPr>
        <w:pStyle w:val="a3"/>
        <w:spacing w:line="360" w:lineRule="auto"/>
        <w:ind w:right="667"/>
      </w:pPr>
      <w:r>
        <w:t>Внеурочная</w:t>
      </w:r>
      <w:r>
        <w:rPr>
          <w:spacing w:val="-2"/>
        </w:rPr>
        <w:t xml:space="preserve"> </w:t>
      </w:r>
      <w:r>
        <w:t>деятельность</w:t>
      </w:r>
      <w:r>
        <w:rPr>
          <w:spacing w:val="-1"/>
        </w:rPr>
        <w:t xml:space="preserve"> </w:t>
      </w:r>
      <w:r>
        <w:t>не</w:t>
      </w:r>
      <w:r>
        <w:rPr>
          <w:spacing w:val="-3"/>
        </w:rPr>
        <w:t xml:space="preserve"> </w:t>
      </w:r>
      <w:r>
        <w:t>является</w:t>
      </w:r>
      <w:r>
        <w:rPr>
          <w:spacing w:val="-3"/>
        </w:rPr>
        <w:t xml:space="preserve"> </w:t>
      </w:r>
      <w:r>
        <w:t>дополнительным</w:t>
      </w:r>
      <w:r>
        <w:rPr>
          <w:spacing w:val="-3"/>
        </w:rPr>
        <w:t xml:space="preserve"> </w:t>
      </w:r>
      <w:r>
        <w:t>образованием,</w:t>
      </w:r>
      <w:r>
        <w:rPr>
          <w:spacing w:val="-2"/>
        </w:rPr>
        <w:t xml:space="preserve"> </w:t>
      </w:r>
      <w:r>
        <w:t>так</w:t>
      </w:r>
      <w:r>
        <w:rPr>
          <w:spacing w:val="-2"/>
        </w:rPr>
        <w:t xml:space="preserve"> </w:t>
      </w:r>
      <w:r>
        <w:t>как</w:t>
      </w:r>
      <w:r>
        <w:rPr>
          <w:spacing w:val="-2"/>
        </w:rPr>
        <w:t xml:space="preserve"> </w:t>
      </w:r>
      <w:r>
        <w:t>входит в</w:t>
      </w:r>
      <w:r>
        <w:rPr>
          <w:spacing w:val="-1"/>
        </w:rPr>
        <w:t xml:space="preserve"> </w:t>
      </w:r>
      <w:r>
        <w:t>адаптированную основную образовательную программу</w:t>
      </w:r>
      <w:r>
        <w:rPr>
          <w:spacing w:val="-7"/>
        </w:rPr>
        <w:t xml:space="preserve"> </w:t>
      </w:r>
      <w:r>
        <w:t>образовательной</w:t>
      </w:r>
      <w:r>
        <w:rPr>
          <w:spacing w:val="-2"/>
        </w:rPr>
        <w:t xml:space="preserve"> </w:t>
      </w:r>
      <w:r>
        <w:t>организации,</w:t>
      </w:r>
      <w:r>
        <w:rPr>
          <w:spacing w:val="-1"/>
        </w:rPr>
        <w:t xml:space="preserve"> </w:t>
      </w:r>
      <w:r>
        <w:t>а не организации, реализующей программы дополнительного образования.</w:t>
      </w:r>
    </w:p>
    <w:p w14:paraId="09139974" w14:textId="3175CD51" w:rsidR="00F50CD0" w:rsidRDefault="00000000">
      <w:pPr>
        <w:pStyle w:val="a3"/>
        <w:spacing w:before="1" w:line="360" w:lineRule="auto"/>
        <w:ind w:right="662"/>
      </w:pPr>
      <w: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 делю</w:t>
      </w:r>
      <w:r>
        <w:rPr>
          <w:spacing w:val="-2"/>
        </w:rPr>
        <w:t xml:space="preserve"> </w:t>
      </w:r>
      <w:r>
        <w:t>на</w:t>
      </w:r>
      <w:r>
        <w:rPr>
          <w:spacing w:val="-3"/>
        </w:rPr>
        <w:t xml:space="preserve"> </w:t>
      </w:r>
      <w:r>
        <w:t>обучающегося,</w:t>
      </w:r>
      <w:r>
        <w:rPr>
          <w:spacing w:val="-1"/>
        </w:rPr>
        <w:t xml:space="preserve"> </w:t>
      </w:r>
      <w:r>
        <w:t>из</w:t>
      </w:r>
      <w:r>
        <w:rPr>
          <w:spacing w:val="-2"/>
        </w:rPr>
        <w:t xml:space="preserve"> </w:t>
      </w:r>
      <w:r>
        <w:t>которых</w:t>
      </w:r>
      <w:r>
        <w:rPr>
          <w:spacing w:val="-1"/>
        </w:rPr>
        <w:t xml:space="preserve"> </w:t>
      </w:r>
      <w:r>
        <w:t>не</w:t>
      </w:r>
      <w:r>
        <w:rPr>
          <w:spacing w:val="-3"/>
        </w:rPr>
        <w:t xml:space="preserve"> </w:t>
      </w:r>
      <w:r>
        <w:t>менее</w:t>
      </w:r>
      <w:r>
        <w:rPr>
          <w:spacing w:val="-3"/>
        </w:rPr>
        <w:t xml:space="preserve"> </w:t>
      </w:r>
      <w:r>
        <w:t>5 часов</w:t>
      </w:r>
      <w:r>
        <w:rPr>
          <w:spacing w:val="-1"/>
        </w:rPr>
        <w:t xml:space="preserve"> </w:t>
      </w:r>
      <w:r>
        <w:t>должны</w:t>
      </w:r>
      <w:r>
        <w:rPr>
          <w:spacing w:val="-2"/>
        </w:rPr>
        <w:t xml:space="preserve"> </w:t>
      </w:r>
      <w:r>
        <w:t>включать</w:t>
      </w:r>
      <w:r>
        <w:rPr>
          <w:spacing w:val="-1"/>
        </w:rPr>
        <w:t xml:space="preserve"> </w:t>
      </w:r>
      <w:r>
        <w:t>обязательные</w:t>
      </w:r>
      <w:r>
        <w:rPr>
          <w:spacing w:val="-4"/>
        </w:rPr>
        <w:t xml:space="preserve"> </w:t>
      </w:r>
      <w:r>
        <w:t>заня тия коррекционной направленности с учетом возрастных особенностей обучающихся и их физиологических потребностей (пункт</w:t>
      </w:r>
      <w:r>
        <w:rPr>
          <w:spacing w:val="-1"/>
        </w:rPr>
        <w:t xml:space="preserve"> </w:t>
      </w:r>
      <w:r>
        <w:t>3.4.16. Постановления Главного государственного санитарного врача РФ от 28.09.2020 № 28 "Об утверждении санитарных правил СП 2.4.364820</w:t>
      </w:r>
      <w:r>
        <w:rPr>
          <w:spacing w:val="-15"/>
        </w:rPr>
        <w:t xml:space="preserve"> </w:t>
      </w:r>
      <w:r>
        <w:t>"Санитарноэпидемиологические</w:t>
      </w:r>
      <w:r>
        <w:rPr>
          <w:spacing w:val="-15"/>
        </w:rPr>
        <w:t xml:space="preserve"> </w:t>
      </w:r>
      <w:r>
        <w:t>требования</w:t>
      </w:r>
      <w:r>
        <w:rPr>
          <w:spacing w:val="-15"/>
        </w:rPr>
        <w:t xml:space="preserve"> </w:t>
      </w:r>
      <w:r>
        <w:t>к</w:t>
      </w:r>
      <w:r>
        <w:rPr>
          <w:spacing w:val="-15"/>
        </w:rPr>
        <w:t xml:space="preserve"> </w:t>
      </w:r>
      <w:r>
        <w:t>организациям</w:t>
      </w:r>
      <w:r>
        <w:rPr>
          <w:spacing w:val="-15"/>
        </w:rPr>
        <w:t xml:space="preserve"> </w:t>
      </w:r>
      <w:r>
        <w:t>воспитания</w:t>
      </w:r>
      <w:r>
        <w:rPr>
          <w:spacing w:val="-15"/>
        </w:rPr>
        <w:t xml:space="preserve"> </w:t>
      </w:r>
      <w:r>
        <w:t>и</w:t>
      </w:r>
      <w:r>
        <w:rPr>
          <w:spacing w:val="-15"/>
        </w:rPr>
        <w:t xml:space="preserve"> </w:t>
      </w:r>
      <w:r>
        <w:t>обу чения,</w:t>
      </w:r>
      <w:r>
        <w:rPr>
          <w:spacing w:val="-6"/>
        </w:rPr>
        <w:t xml:space="preserve"> </w:t>
      </w:r>
      <w:r>
        <w:t>отдыха</w:t>
      </w:r>
      <w:r>
        <w:rPr>
          <w:spacing w:val="-7"/>
        </w:rPr>
        <w:t xml:space="preserve"> </w:t>
      </w:r>
      <w:r>
        <w:t>и</w:t>
      </w:r>
      <w:r>
        <w:rPr>
          <w:spacing w:val="-7"/>
        </w:rPr>
        <w:t xml:space="preserve"> </w:t>
      </w:r>
      <w:r>
        <w:t>оздоровления</w:t>
      </w:r>
      <w:r>
        <w:rPr>
          <w:spacing w:val="-6"/>
        </w:rPr>
        <w:t xml:space="preserve"> </w:t>
      </w:r>
      <w:r>
        <w:t>обучающихся</w:t>
      </w:r>
      <w:r>
        <w:rPr>
          <w:spacing w:val="-8"/>
        </w:rPr>
        <w:t xml:space="preserve"> </w:t>
      </w:r>
      <w:r>
        <w:t>и</w:t>
      </w:r>
      <w:r>
        <w:rPr>
          <w:spacing w:val="-7"/>
        </w:rPr>
        <w:t xml:space="preserve"> </w:t>
      </w:r>
      <w:r>
        <w:t>молодежи"</w:t>
      </w:r>
      <w:r>
        <w:rPr>
          <w:spacing w:val="-8"/>
        </w:rPr>
        <w:t xml:space="preserve"> </w:t>
      </w:r>
      <w:r>
        <w:t>(вместе</w:t>
      </w:r>
      <w:r>
        <w:rPr>
          <w:spacing w:val="-6"/>
        </w:rPr>
        <w:t xml:space="preserve"> </w:t>
      </w:r>
      <w:r>
        <w:t>с</w:t>
      </w:r>
      <w:r>
        <w:rPr>
          <w:spacing w:val="-4"/>
        </w:rPr>
        <w:t xml:space="preserve"> </w:t>
      </w:r>
      <w:r>
        <w:t>"СП</w:t>
      </w:r>
      <w:r>
        <w:rPr>
          <w:spacing w:val="-6"/>
        </w:rPr>
        <w:t xml:space="preserve"> </w:t>
      </w:r>
      <w:r>
        <w:t>2.4.364820.</w:t>
      </w:r>
      <w:r>
        <w:rPr>
          <w:spacing w:val="-6"/>
        </w:rPr>
        <w:t xml:space="preserve"> </w:t>
      </w:r>
      <w:r>
        <w:t>Сани тарные</w:t>
      </w:r>
      <w:r>
        <w:rPr>
          <w:spacing w:val="68"/>
        </w:rPr>
        <w:t xml:space="preserve"> </w:t>
      </w:r>
      <w:r>
        <w:t>правила...")</w:t>
      </w:r>
      <w:r>
        <w:rPr>
          <w:spacing w:val="71"/>
        </w:rPr>
        <w:t xml:space="preserve"> </w:t>
      </w:r>
      <w:r>
        <w:t>зарегистрировано</w:t>
      </w:r>
      <w:r>
        <w:rPr>
          <w:spacing w:val="73"/>
        </w:rPr>
        <w:t xml:space="preserve"> </w:t>
      </w:r>
      <w:r>
        <w:t>Минюстом</w:t>
      </w:r>
      <w:r>
        <w:rPr>
          <w:spacing w:val="72"/>
        </w:rPr>
        <w:t xml:space="preserve"> </w:t>
      </w:r>
      <w:r>
        <w:t>России</w:t>
      </w:r>
      <w:r>
        <w:rPr>
          <w:spacing w:val="73"/>
        </w:rPr>
        <w:t xml:space="preserve"> </w:t>
      </w:r>
      <w:r>
        <w:t>18.12.2020,</w:t>
      </w:r>
      <w:r>
        <w:rPr>
          <w:spacing w:val="73"/>
        </w:rPr>
        <w:t xml:space="preserve"> </w:t>
      </w:r>
      <w:r>
        <w:rPr>
          <w:spacing w:val="-2"/>
        </w:rPr>
        <w:t>регистрационный</w:t>
      </w:r>
    </w:p>
    <w:p w14:paraId="4FF2A479" w14:textId="77777777" w:rsidR="00F50CD0" w:rsidRDefault="00000000">
      <w:pPr>
        <w:pStyle w:val="a3"/>
        <w:spacing w:line="276" w:lineRule="exact"/>
        <w:ind w:firstLine="0"/>
      </w:pPr>
      <w:r>
        <w:t>№</w:t>
      </w:r>
      <w:r>
        <w:rPr>
          <w:spacing w:val="-1"/>
        </w:rPr>
        <w:t xml:space="preserve"> </w:t>
      </w:r>
      <w:r>
        <w:rPr>
          <w:spacing w:val="-2"/>
        </w:rPr>
        <w:t>61573).</w:t>
      </w:r>
    </w:p>
    <w:p w14:paraId="2A9C8BAD" w14:textId="5381416C" w:rsidR="00F50CD0" w:rsidRDefault="00000000">
      <w:pPr>
        <w:pStyle w:val="a3"/>
        <w:spacing w:before="136" w:line="360" w:lineRule="auto"/>
        <w:ind w:right="668"/>
      </w:pPr>
      <w:r>
        <w:t>Содержание коррекционно</w:t>
      </w:r>
      <w:r w:rsidR="008E0EAC">
        <w:t>-</w:t>
      </w:r>
      <w:r>
        <w:t>развивающей области должно быть представлено обяза тельными коррекционными курсами в соответствии с АООП. Содержание коррекционной и коррекционно</w:t>
      </w:r>
      <w:r w:rsidR="008E0EAC">
        <w:t>-</w:t>
      </w:r>
      <w:r>
        <w:t>развивающей работы для каждого обучающегося может быть дополнено Организацией самостоятельно на основании рекомендаций ПМПК, ИПРА.</w:t>
      </w:r>
    </w:p>
    <w:p w14:paraId="52A73DE5" w14:textId="77777777" w:rsidR="00F50CD0" w:rsidRDefault="00F50CD0">
      <w:pPr>
        <w:spacing w:line="360" w:lineRule="auto"/>
        <w:sectPr w:rsidR="00F50CD0" w:rsidSect="00AD1093">
          <w:footerReference w:type="default" r:id="rId32"/>
          <w:pgSz w:w="11910" w:h="16840"/>
          <w:pgMar w:top="1040" w:right="180" w:bottom="1200" w:left="1560" w:header="0" w:footer="1000" w:gutter="0"/>
          <w:pgNumType w:start="370"/>
          <w:cols w:space="720"/>
        </w:sectPr>
      </w:pPr>
    </w:p>
    <w:p w14:paraId="74FE500E" w14:textId="1A4E1C32" w:rsidR="00F50CD0" w:rsidRDefault="00000000">
      <w:pPr>
        <w:pStyle w:val="a3"/>
        <w:spacing w:before="68" w:line="360" w:lineRule="auto"/>
        <w:ind w:right="667"/>
      </w:pPr>
      <w:r>
        <w:lastRenderedPageBreak/>
        <w:t>Модуль "Сотрудничество с семьей, воспитывающей обучающегося с умеренной, тя желой,</w:t>
      </w:r>
      <w:r>
        <w:rPr>
          <w:spacing w:val="-13"/>
        </w:rPr>
        <w:t xml:space="preserve"> </w:t>
      </w:r>
      <w:r>
        <w:t>глубокой</w:t>
      </w:r>
      <w:r>
        <w:rPr>
          <w:spacing w:val="-10"/>
        </w:rPr>
        <w:t xml:space="preserve"> </w:t>
      </w:r>
      <w:r>
        <w:t>умственной</w:t>
      </w:r>
      <w:r>
        <w:rPr>
          <w:spacing w:val="-14"/>
        </w:rPr>
        <w:t xml:space="preserve"> </w:t>
      </w:r>
      <w:r>
        <w:t>отсталостью</w:t>
      </w:r>
      <w:r>
        <w:rPr>
          <w:spacing w:val="-13"/>
        </w:rPr>
        <w:t xml:space="preserve"> </w:t>
      </w:r>
      <w:r>
        <w:t>(интеллектуальными</w:t>
      </w:r>
      <w:r>
        <w:rPr>
          <w:spacing w:val="-13"/>
        </w:rPr>
        <w:t xml:space="preserve"> </w:t>
      </w:r>
      <w:r>
        <w:t>нарушениями),</w:t>
      </w:r>
      <w:r>
        <w:rPr>
          <w:spacing w:val="-13"/>
        </w:rPr>
        <w:t xml:space="preserve"> </w:t>
      </w:r>
      <w:r>
        <w:t>с</w:t>
      </w:r>
      <w:r>
        <w:rPr>
          <w:spacing w:val="-14"/>
        </w:rPr>
        <w:t xml:space="preserve"> </w:t>
      </w:r>
      <w:r>
        <w:t>тяжелыми и множественными нарушениями развития"</w:t>
      </w:r>
      <w:r>
        <w:rPr>
          <w:spacing w:val="-1"/>
        </w:rPr>
        <w:t xml:space="preserve"> </w:t>
      </w:r>
      <w:r>
        <w:t>ориентирован на создание условий для вовле чения как родителей (законных представителей) обучающихся, так и их сестер и братьев (при наличии).</w:t>
      </w:r>
    </w:p>
    <w:p w14:paraId="5B522F6E" w14:textId="419C632F" w:rsidR="00F50CD0" w:rsidRDefault="00000000">
      <w:pPr>
        <w:pStyle w:val="a3"/>
        <w:spacing w:before="2" w:line="360" w:lineRule="auto"/>
        <w:ind w:right="672"/>
      </w:pPr>
      <w:r>
        <w:t>Взаимодействие с семьей выстраивается на признании принципов взаимного уваже ния и разделенной ответственности за процесс и результат воспитательной работы.</w:t>
      </w:r>
    </w:p>
    <w:p w14:paraId="7AF28306" w14:textId="77777777" w:rsidR="00F50CD0" w:rsidRDefault="00000000">
      <w:pPr>
        <w:pStyle w:val="a3"/>
        <w:ind w:left="708" w:firstLine="0"/>
      </w:pPr>
      <w:r>
        <w:t>Виды</w:t>
      </w:r>
      <w:r>
        <w:rPr>
          <w:spacing w:val="-1"/>
        </w:rPr>
        <w:t xml:space="preserve"> </w:t>
      </w:r>
      <w:r>
        <w:t>и</w:t>
      </w:r>
      <w:r>
        <w:rPr>
          <w:spacing w:val="-1"/>
        </w:rPr>
        <w:t xml:space="preserve"> </w:t>
      </w:r>
      <w:r>
        <w:t xml:space="preserve">формы </w:t>
      </w:r>
      <w:r>
        <w:rPr>
          <w:spacing w:val="-2"/>
        </w:rPr>
        <w:t>деятельности:</w:t>
      </w:r>
    </w:p>
    <w:p w14:paraId="449964E1" w14:textId="77777777" w:rsidR="00F50CD0" w:rsidRDefault="00000000">
      <w:pPr>
        <w:pStyle w:val="a3"/>
        <w:spacing w:before="137"/>
        <w:ind w:left="708" w:firstLine="0"/>
      </w:pPr>
      <w:r>
        <w:t>а)</w:t>
      </w:r>
      <w:r>
        <w:rPr>
          <w:spacing w:val="-3"/>
        </w:rPr>
        <w:t xml:space="preserve"> </w:t>
      </w:r>
      <w:r>
        <w:t>на</w:t>
      </w:r>
      <w:r>
        <w:rPr>
          <w:spacing w:val="-3"/>
        </w:rPr>
        <w:t xml:space="preserve"> </w:t>
      </w:r>
      <w:r>
        <w:t>групповом</w:t>
      </w:r>
      <w:r>
        <w:rPr>
          <w:spacing w:val="1"/>
        </w:rPr>
        <w:t xml:space="preserve"> </w:t>
      </w:r>
      <w:r>
        <w:rPr>
          <w:spacing w:val="-2"/>
        </w:rPr>
        <w:t>уровне:</w:t>
      </w:r>
    </w:p>
    <w:p w14:paraId="4BBFF490" w14:textId="2795E4AF" w:rsidR="00F50CD0" w:rsidRDefault="00000000">
      <w:pPr>
        <w:pStyle w:val="a5"/>
        <w:numPr>
          <w:ilvl w:val="1"/>
          <w:numId w:val="43"/>
        </w:numPr>
        <w:tabs>
          <w:tab w:val="left" w:pos="850"/>
        </w:tabs>
        <w:spacing w:before="142" w:line="355" w:lineRule="auto"/>
        <w:ind w:right="668" w:firstLine="427"/>
        <w:rPr>
          <w:sz w:val="24"/>
        </w:rPr>
      </w:pPr>
      <w:r>
        <w:rPr>
          <w:sz w:val="24"/>
        </w:rPr>
        <w:t>общешкольные</w:t>
      </w:r>
      <w:r>
        <w:rPr>
          <w:spacing w:val="-15"/>
          <w:sz w:val="24"/>
        </w:rPr>
        <w:t xml:space="preserve"> </w:t>
      </w:r>
      <w:r>
        <w:rPr>
          <w:sz w:val="24"/>
        </w:rPr>
        <w:t>родительские</w:t>
      </w:r>
      <w:r>
        <w:rPr>
          <w:spacing w:val="-15"/>
          <w:sz w:val="24"/>
        </w:rPr>
        <w:t xml:space="preserve"> </w:t>
      </w:r>
      <w:r>
        <w:rPr>
          <w:sz w:val="24"/>
        </w:rPr>
        <w:t>комитеты</w:t>
      </w:r>
      <w:r>
        <w:rPr>
          <w:spacing w:val="-15"/>
          <w:sz w:val="24"/>
        </w:rPr>
        <w:t xml:space="preserve"> </w:t>
      </w:r>
      <w:r>
        <w:rPr>
          <w:sz w:val="24"/>
        </w:rPr>
        <w:t>и</w:t>
      </w:r>
      <w:r>
        <w:rPr>
          <w:spacing w:val="-15"/>
          <w:sz w:val="24"/>
        </w:rPr>
        <w:t xml:space="preserve"> </w:t>
      </w:r>
      <w:r>
        <w:rPr>
          <w:sz w:val="24"/>
        </w:rPr>
        <w:t>Управляющие</w:t>
      </w:r>
      <w:r>
        <w:rPr>
          <w:spacing w:val="-15"/>
          <w:sz w:val="24"/>
        </w:rPr>
        <w:t xml:space="preserve"> </w:t>
      </w:r>
      <w:r>
        <w:rPr>
          <w:sz w:val="24"/>
        </w:rPr>
        <w:t>советы</w:t>
      </w:r>
      <w:r>
        <w:rPr>
          <w:spacing w:val="-15"/>
          <w:sz w:val="24"/>
        </w:rPr>
        <w:t xml:space="preserve"> </w:t>
      </w:r>
      <w:r>
        <w:rPr>
          <w:sz w:val="24"/>
        </w:rPr>
        <w:t>образовательной</w:t>
      </w:r>
      <w:r>
        <w:rPr>
          <w:spacing w:val="-15"/>
          <w:sz w:val="24"/>
        </w:rPr>
        <w:t xml:space="preserve"> </w:t>
      </w:r>
      <w:r>
        <w:rPr>
          <w:sz w:val="24"/>
        </w:rPr>
        <w:t>ор ганизации,</w:t>
      </w:r>
      <w:r>
        <w:rPr>
          <w:spacing w:val="-6"/>
          <w:sz w:val="24"/>
        </w:rPr>
        <w:t xml:space="preserve"> </w:t>
      </w:r>
      <w:r>
        <w:rPr>
          <w:sz w:val="24"/>
        </w:rPr>
        <w:t>участвующие</w:t>
      </w:r>
      <w:r>
        <w:rPr>
          <w:spacing w:val="-10"/>
          <w:sz w:val="24"/>
        </w:rPr>
        <w:t xml:space="preserve"> </w:t>
      </w:r>
      <w:r>
        <w:rPr>
          <w:sz w:val="24"/>
        </w:rPr>
        <w:t>в</w:t>
      </w:r>
      <w:r>
        <w:rPr>
          <w:spacing w:val="-7"/>
          <w:sz w:val="24"/>
        </w:rPr>
        <w:t xml:space="preserve"> </w:t>
      </w:r>
      <w:r>
        <w:rPr>
          <w:sz w:val="24"/>
        </w:rPr>
        <w:t>управлении</w:t>
      </w:r>
      <w:r>
        <w:rPr>
          <w:spacing w:val="-8"/>
          <w:sz w:val="24"/>
        </w:rPr>
        <w:t xml:space="preserve"> </w:t>
      </w:r>
      <w:r>
        <w:rPr>
          <w:sz w:val="24"/>
        </w:rPr>
        <w:t>образовательной</w:t>
      </w:r>
      <w:r>
        <w:rPr>
          <w:spacing w:val="-8"/>
          <w:sz w:val="24"/>
        </w:rPr>
        <w:t xml:space="preserve"> </w:t>
      </w:r>
      <w:r>
        <w:rPr>
          <w:sz w:val="24"/>
        </w:rPr>
        <w:t>организацией</w:t>
      </w:r>
      <w:r>
        <w:rPr>
          <w:spacing w:val="-10"/>
          <w:sz w:val="24"/>
        </w:rPr>
        <w:t xml:space="preserve"> </w:t>
      </w:r>
      <w:r>
        <w:rPr>
          <w:sz w:val="24"/>
        </w:rPr>
        <w:t>и</w:t>
      </w:r>
      <w:r>
        <w:rPr>
          <w:spacing w:val="-8"/>
          <w:sz w:val="24"/>
        </w:rPr>
        <w:t xml:space="preserve"> </w:t>
      </w:r>
      <w:r>
        <w:rPr>
          <w:sz w:val="24"/>
        </w:rPr>
        <w:t>решении</w:t>
      </w:r>
      <w:r>
        <w:rPr>
          <w:spacing w:val="-8"/>
          <w:sz w:val="24"/>
        </w:rPr>
        <w:t xml:space="preserve"> </w:t>
      </w:r>
      <w:r>
        <w:rPr>
          <w:sz w:val="24"/>
        </w:rPr>
        <w:t>вопросов воспитания и социализации их обучающихся;</w:t>
      </w:r>
    </w:p>
    <w:p w14:paraId="1E161693" w14:textId="3C72C28D" w:rsidR="00F50CD0" w:rsidRDefault="00000000">
      <w:pPr>
        <w:pStyle w:val="a5"/>
        <w:numPr>
          <w:ilvl w:val="1"/>
          <w:numId w:val="43"/>
        </w:numPr>
        <w:tabs>
          <w:tab w:val="left" w:pos="850"/>
        </w:tabs>
        <w:spacing w:before="8" w:line="348" w:lineRule="auto"/>
        <w:ind w:right="672" w:firstLine="427"/>
        <w:rPr>
          <w:sz w:val="24"/>
        </w:rPr>
      </w:pPr>
      <w:r>
        <w:rPr>
          <w:sz w:val="24"/>
        </w:rPr>
        <w:t>семейные клубы, предоставляющие родителям, педагогическим работникам и обу чающимся площадку для совместного проведения досуга и общения;</w:t>
      </w:r>
    </w:p>
    <w:p w14:paraId="506CCC35" w14:textId="0A60F8B2" w:rsidR="00F50CD0" w:rsidRDefault="00000000">
      <w:pPr>
        <w:pStyle w:val="a5"/>
        <w:numPr>
          <w:ilvl w:val="1"/>
          <w:numId w:val="43"/>
        </w:numPr>
        <w:tabs>
          <w:tab w:val="left" w:pos="850"/>
        </w:tabs>
        <w:spacing w:before="18" w:line="357" w:lineRule="auto"/>
        <w:ind w:right="671" w:firstLine="427"/>
        <w:rPr>
          <w:sz w:val="24"/>
        </w:rPr>
      </w:pPr>
      <w:r>
        <w:rPr>
          <w:sz w:val="24"/>
        </w:rPr>
        <w:t>родительские гостиные и дискуссионные площадки, на которых обсуждаются во 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 щимися, проводятся мастерклассы, семинары, круглые столы с приглашением специали стов и интересных для родителей экспертов;</w:t>
      </w:r>
    </w:p>
    <w:p w14:paraId="78E3000A" w14:textId="1542759B" w:rsidR="00F50CD0" w:rsidRDefault="00000000">
      <w:pPr>
        <w:pStyle w:val="a5"/>
        <w:numPr>
          <w:ilvl w:val="1"/>
          <w:numId w:val="43"/>
        </w:numPr>
        <w:tabs>
          <w:tab w:val="left" w:pos="850"/>
        </w:tabs>
        <w:spacing w:before="3" w:line="355" w:lineRule="auto"/>
        <w:ind w:right="672" w:firstLine="427"/>
        <w:rPr>
          <w:sz w:val="24"/>
        </w:rPr>
      </w:pPr>
      <w:r>
        <w:rPr>
          <w:sz w:val="24"/>
        </w:rPr>
        <w:t>родительские дни, во время которых родители (законные представители) могут по 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37858A53" w14:textId="31A688EF" w:rsidR="00F50CD0" w:rsidRDefault="00000000">
      <w:pPr>
        <w:pStyle w:val="a5"/>
        <w:numPr>
          <w:ilvl w:val="1"/>
          <w:numId w:val="43"/>
        </w:numPr>
        <w:tabs>
          <w:tab w:val="left" w:pos="850"/>
        </w:tabs>
        <w:spacing w:before="8" w:line="357" w:lineRule="auto"/>
        <w:ind w:right="670" w:firstLine="427"/>
        <w:rPr>
          <w:sz w:val="24"/>
        </w:rPr>
      </w:pPr>
      <w:r>
        <w:rPr>
          <w:sz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w:t>
      </w:r>
      <w:r>
        <w:rPr>
          <w:spacing w:val="-3"/>
          <w:sz w:val="24"/>
        </w:rPr>
        <w:t xml:space="preserve"> </w:t>
      </w:r>
      <w:r>
        <w:rPr>
          <w:sz w:val="24"/>
        </w:rPr>
        <w:t>и</w:t>
      </w:r>
      <w:r>
        <w:rPr>
          <w:spacing w:val="-1"/>
          <w:sz w:val="24"/>
        </w:rPr>
        <w:t xml:space="preserve"> </w:t>
      </w:r>
      <w:r>
        <w:rPr>
          <w:sz w:val="24"/>
        </w:rPr>
        <w:t>обмениваться собственным</w:t>
      </w:r>
      <w:r>
        <w:rPr>
          <w:spacing w:val="-2"/>
          <w:sz w:val="24"/>
        </w:rPr>
        <w:t xml:space="preserve"> </w:t>
      </w:r>
      <w:r>
        <w:rPr>
          <w:sz w:val="24"/>
        </w:rPr>
        <w:t>творческим</w:t>
      </w:r>
      <w:r>
        <w:rPr>
          <w:spacing w:val="-2"/>
          <w:sz w:val="24"/>
        </w:rPr>
        <w:t xml:space="preserve"> </w:t>
      </w:r>
      <w:r>
        <w:rPr>
          <w:sz w:val="24"/>
        </w:rPr>
        <w:t>опытом</w:t>
      </w:r>
      <w:r>
        <w:rPr>
          <w:spacing w:val="-2"/>
          <w:sz w:val="24"/>
        </w:rPr>
        <w:t xml:space="preserve"> </w:t>
      </w:r>
      <w:r>
        <w:rPr>
          <w:sz w:val="24"/>
        </w:rPr>
        <w:t>и находками в</w:t>
      </w:r>
      <w:r>
        <w:rPr>
          <w:spacing w:val="-2"/>
          <w:sz w:val="24"/>
        </w:rPr>
        <w:t xml:space="preserve"> </w:t>
      </w:r>
      <w:r>
        <w:rPr>
          <w:sz w:val="24"/>
        </w:rPr>
        <w:t>деле</w:t>
      </w:r>
      <w:r>
        <w:rPr>
          <w:spacing w:val="-2"/>
          <w:sz w:val="24"/>
        </w:rPr>
        <w:t xml:space="preserve"> </w:t>
      </w:r>
      <w:r>
        <w:rPr>
          <w:sz w:val="24"/>
        </w:rPr>
        <w:t>воспита ния обучающихся;</w:t>
      </w:r>
    </w:p>
    <w:p w14:paraId="19187463" w14:textId="0FAEC44B" w:rsidR="00F50CD0" w:rsidRDefault="00000000">
      <w:pPr>
        <w:pStyle w:val="a5"/>
        <w:numPr>
          <w:ilvl w:val="1"/>
          <w:numId w:val="43"/>
        </w:numPr>
        <w:tabs>
          <w:tab w:val="left" w:pos="850"/>
        </w:tabs>
        <w:spacing w:before="2" w:line="355" w:lineRule="auto"/>
        <w:ind w:right="666" w:firstLine="427"/>
        <w:rPr>
          <w:sz w:val="24"/>
        </w:rPr>
      </w:pPr>
      <w:r>
        <w:rPr>
          <w:sz w:val="24"/>
        </w:rPr>
        <w:t>родительские форумы при школьном интернетсайте, на которых обсуждаются ин тересующие родителей (законных представителей) вопросы, а также осуществляются вир туальные консультации психологов и педагогических работников.</w:t>
      </w:r>
    </w:p>
    <w:p w14:paraId="5A35B276" w14:textId="77777777" w:rsidR="00F50CD0" w:rsidRDefault="00000000">
      <w:pPr>
        <w:pStyle w:val="a3"/>
        <w:spacing w:before="6"/>
        <w:ind w:left="569" w:firstLine="0"/>
      </w:pPr>
      <w:r>
        <w:t>б)</w:t>
      </w:r>
      <w:r>
        <w:rPr>
          <w:spacing w:val="-3"/>
        </w:rPr>
        <w:t xml:space="preserve"> </w:t>
      </w:r>
      <w:r>
        <w:t>на</w:t>
      </w:r>
      <w:r>
        <w:rPr>
          <w:spacing w:val="-3"/>
        </w:rPr>
        <w:t xml:space="preserve"> </w:t>
      </w:r>
      <w:r>
        <w:t>индивидуальном</w:t>
      </w:r>
      <w:r>
        <w:rPr>
          <w:spacing w:val="-2"/>
        </w:rPr>
        <w:t xml:space="preserve"> уровне:</w:t>
      </w:r>
    </w:p>
    <w:p w14:paraId="590C310E" w14:textId="3EAD3B93" w:rsidR="00F50CD0" w:rsidRDefault="00000000">
      <w:pPr>
        <w:pStyle w:val="a5"/>
        <w:numPr>
          <w:ilvl w:val="1"/>
          <w:numId w:val="43"/>
        </w:numPr>
        <w:tabs>
          <w:tab w:val="left" w:pos="850"/>
        </w:tabs>
        <w:spacing w:before="139" w:line="350" w:lineRule="auto"/>
        <w:ind w:right="670" w:firstLine="427"/>
        <w:rPr>
          <w:sz w:val="24"/>
        </w:rPr>
      </w:pPr>
      <w:r>
        <w:rPr>
          <w:sz w:val="24"/>
        </w:rPr>
        <w:t>работа специалистов по запросу родителей (законных представителей) при возник новении проблемных ситуаций;</w:t>
      </w:r>
    </w:p>
    <w:p w14:paraId="43C2DE45" w14:textId="44CE1FC8" w:rsidR="00F50CD0" w:rsidRDefault="00000000">
      <w:pPr>
        <w:pStyle w:val="a5"/>
        <w:numPr>
          <w:ilvl w:val="1"/>
          <w:numId w:val="43"/>
        </w:numPr>
        <w:tabs>
          <w:tab w:val="left" w:pos="850"/>
        </w:tabs>
        <w:spacing w:before="13" w:line="350" w:lineRule="auto"/>
        <w:ind w:right="664" w:firstLine="427"/>
        <w:rPr>
          <w:sz w:val="24"/>
        </w:rPr>
      </w:pPr>
      <w:r>
        <w:rPr>
          <w:sz w:val="24"/>
        </w:rPr>
        <w:t>плановое</w:t>
      </w:r>
      <w:r>
        <w:rPr>
          <w:spacing w:val="-5"/>
          <w:sz w:val="24"/>
        </w:rPr>
        <w:t xml:space="preserve"> </w:t>
      </w:r>
      <w:r>
        <w:rPr>
          <w:sz w:val="24"/>
        </w:rPr>
        <w:t>участие</w:t>
      </w:r>
      <w:r>
        <w:rPr>
          <w:spacing w:val="-6"/>
          <w:sz w:val="24"/>
        </w:rPr>
        <w:t xml:space="preserve"> </w:t>
      </w:r>
      <w:r>
        <w:rPr>
          <w:sz w:val="24"/>
        </w:rPr>
        <w:t>родителей</w:t>
      </w:r>
      <w:r>
        <w:rPr>
          <w:spacing w:val="-5"/>
          <w:sz w:val="24"/>
        </w:rPr>
        <w:t xml:space="preserve"> </w:t>
      </w:r>
      <w:r>
        <w:rPr>
          <w:sz w:val="24"/>
        </w:rPr>
        <w:t>(законных</w:t>
      </w:r>
      <w:r>
        <w:rPr>
          <w:spacing w:val="-3"/>
          <w:sz w:val="24"/>
        </w:rPr>
        <w:t xml:space="preserve"> </w:t>
      </w:r>
      <w:r>
        <w:rPr>
          <w:sz w:val="24"/>
        </w:rPr>
        <w:t>представителей)</w:t>
      </w:r>
      <w:r>
        <w:rPr>
          <w:spacing w:val="-5"/>
          <w:sz w:val="24"/>
        </w:rPr>
        <w:t xml:space="preserve"> </w:t>
      </w:r>
      <w:r>
        <w:rPr>
          <w:sz w:val="24"/>
        </w:rPr>
        <w:t>в</w:t>
      </w:r>
      <w:r>
        <w:rPr>
          <w:spacing w:val="-7"/>
          <w:sz w:val="24"/>
        </w:rPr>
        <w:t xml:space="preserve"> </w:t>
      </w:r>
      <w:r>
        <w:rPr>
          <w:sz w:val="24"/>
        </w:rPr>
        <w:t>работе</w:t>
      </w:r>
      <w:r>
        <w:rPr>
          <w:spacing w:val="-6"/>
          <w:sz w:val="24"/>
        </w:rPr>
        <w:t xml:space="preserve"> </w:t>
      </w:r>
      <w:r>
        <w:rPr>
          <w:sz w:val="24"/>
        </w:rPr>
        <w:t>психологопедаго гических</w:t>
      </w:r>
      <w:r>
        <w:rPr>
          <w:spacing w:val="-15"/>
          <w:sz w:val="24"/>
        </w:rPr>
        <w:t xml:space="preserve"> </w:t>
      </w:r>
      <w:r>
        <w:rPr>
          <w:sz w:val="24"/>
        </w:rPr>
        <w:t>консилиумах</w:t>
      </w:r>
      <w:r>
        <w:rPr>
          <w:spacing w:val="-14"/>
          <w:sz w:val="24"/>
        </w:rPr>
        <w:t xml:space="preserve"> </w:t>
      </w:r>
      <w:r>
        <w:rPr>
          <w:sz w:val="24"/>
        </w:rPr>
        <w:t>образовательной</w:t>
      </w:r>
      <w:r>
        <w:rPr>
          <w:spacing w:val="-13"/>
          <w:sz w:val="24"/>
        </w:rPr>
        <w:t xml:space="preserve"> </w:t>
      </w:r>
      <w:r>
        <w:rPr>
          <w:sz w:val="24"/>
        </w:rPr>
        <w:t>организации</w:t>
      </w:r>
      <w:r>
        <w:rPr>
          <w:spacing w:val="-13"/>
          <w:sz w:val="24"/>
        </w:rPr>
        <w:t xml:space="preserve"> </w:t>
      </w:r>
      <w:r>
        <w:rPr>
          <w:sz w:val="24"/>
        </w:rPr>
        <w:t>с</w:t>
      </w:r>
      <w:r>
        <w:rPr>
          <w:spacing w:val="-15"/>
          <w:sz w:val="24"/>
        </w:rPr>
        <w:t xml:space="preserve"> </w:t>
      </w:r>
      <w:r>
        <w:rPr>
          <w:sz w:val="24"/>
        </w:rPr>
        <w:t>целью</w:t>
      </w:r>
      <w:r>
        <w:rPr>
          <w:spacing w:val="-15"/>
          <w:sz w:val="24"/>
        </w:rPr>
        <w:t xml:space="preserve"> </w:t>
      </w:r>
      <w:r>
        <w:rPr>
          <w:sz w:val="24"/>
        </w:rPr>
        <w:t>обмена</w:t>
      </w:r>
      <w:r>
        <w:rPr>
          <w:spacing w:val="-15"/>
          <w:sz w:val="24"/>
        </w:rPr>
        <w:t xml:space="preserve"> </w:t>
      </w:r>
      <w:r>
        <w:rPr>
          <w:sz w:val="24"/>
        </w:rPr>
        <w:t>мнениями</w:t>
      </w:r>
      <w:r>
        <w:rPr>
          <w:spacing w:val="-13"/>
          <w:sz w:val="24"/>
        </w:rPr>
        <w:t xml:space="preserve"> </w:t>
      </w:r>
      <w:r>
        <w:rPr>
          <w:sz w:val="24"/>
        </w:rPr>
        <w:t>о</w:t>
      </w:r>
      <w:r>
        <w:rPr>
          <w:spacing w:val="-15"/>
          <w:sz w:val="24"/>
        </w:rPr>
        <w:t xml:space="preserve"> </w:t>
      </w:r>
      <w:r>
        <w:rPr>
          <w:sz w:val="24"/>
        </w:rPr>
        <w:t>динамике</w:t>
      </w:r>
    </w:p>
    <w:p w14:paraId="25D5E465" w14:textId="77777777" w:rsidR="00F50CD0" w:rsidRDefault="00F50CD0">
      <w:pPr>
        <w:spacing w:line="350" w:lineRule="auto"/>
        <w:jc w:val="both"/>
        <w:rPr>
          <w:sz w:val="24"/>
        </w:rPr>
        <w:sectPr w:rsidR="00F50CD0" w:rsidSect="00AD1093">
          <w:pgSz w:w="11910" w:h="16840"/>
          <w:pgMar w:top="1040" w:right="180" w:bottom="1200" w:left="1560" w:header="0" w:footer="1000" w:gutter="0"/>
          <w:cols w:space="720"/>
        </w:sectPr>
      </w:pPr>
    </w:p>
    <w:p w14:paraId="19A7BCAD" w14:textId="32A6090F" w:rsidR="00F50CD0" w:rsidRDefault="00000000">
      <w:pPr>
        <w:pStyle w:val="a3"/>
        <w:spacing w:before="68" w:line="362" w:lineRule="auto"/>
        <w:ind w:right="676" w:firstLine="0"/>
      </w:pPr>
      <w:r>
        <w:lastRenderedPageBreak/>
        <w:t>личностных</w:t>
      </w:r>
      <w:r>
        <w:rPr>
          <w:spacing w:val="-2"/>
        </w:rPr>
        <w:t xml:space="preserve"> </w:t>
      </w:r>
      <w:r>
        <w:t>образовательных</w:t>
      </w:r>
      <w:r>
        <w:rPr>
          <w:spacing w:val="-2"/>
        </w:rPr>
        <w:t xml:space="preserve"> </w:t>
      </w:r>
      <w:r>
        <w:t>результатов</w:t>
      </w:r>
      <w:r>
        <w:rPr>
          <w:spacing w:val="-2"/>
        </w:rPr>
        <w:t xml:space="preserve"> </w:t>
      </w:r>
      <w:r>
        <w:t>обучающегося,</w:t>
      </w:r>
      <w:r>
        <w:rPr>
          <w:spacing w:val="-2"/>
        </w:rPr>
        <w:t xml:space="preserve"> </w:t>
      </w:r>
      <w:r>
        <w:t>о</w:t>
      </w:r>
      <w:r>
        <w:rPr>
          <w:spacing w:val="-4"/>
        </w:rPr>
        <w:t xml:space="preserve"> </w:t>
      </w:r>
      <w:r>
        <w:t>достигнутых</w:t>
      </w:r>
      <w:r>
        <w:rPr>
          <w:spacing w:val="-2"/>
        </w:rPr>
        <w:t xml:space="preserve"> </w:t>
      </w:r>
      <w:r>
        <w:t>результатах</w:t>
      </w:r>
      <w:r>
        <w:rPr>
          <w:spacing w:val="-3"/>
        </w:rPr>
        <w:t xml:space="preserve"> </w:t>
      </w:r>
      <w:r>
        <w:t>и</w:t>
      </w:r>
      <w:r>
        <w:rPr>
          <w:spacing w:val="-3"/>
        </w:rPr>
        <w:t xml:space="preserve"> </w:t>
      </w:r>
      <w:r>
        <w:t>ак туальных дефицитах;</w:t>
      </w:r>
    </w:p>
    <w:p w14:paraId="52FE0559" w14:textId="26B65047" w:rsidR="00F50CD0" w:rsidRDefault="00000000">
      <w:pPr>
        <w:pStyle w:val="a5"/>
        <w:numPr>
          <w:ilvl w:val="1"/>
          <w:numId w:val="43"/>
        </w:numPr>
        <w:tabs>
          <w:tab w:val="left" w:pos="850"/>
        </w:tabs>
        <w:spacing w:line="350" w:lineRule="auto"/>
        <w:ind w:right="674" w:firstLine="427"/>
        <w:rPr>
          <w:sz w:val="24"/>
        </w:rPr>
      </w:pPr>
      <w:r>
        <w:rPr>
          <w:sz w:val="24"/>
        </w:rPr>
        <w:t>помощь со стороны родителей (законных представителей) в подготовке и проведе нии общешкольных и внутриклассных мероприятий воспитательной направленности;</w:t>
      </w:r>
    </w:p>
    <w:p w14:paraId="762012A0" w14:textId="77777777" w:rsidR="00F50CD0" w:rsidRDefault="00000000">
      <w:pPr>
        <w:pStyle w:val="a5"/>
        <w:numPr>
          <w:ilvl w:val="1"/>
          <w:numId w:val="43"/>
        </w:numPr>
        <w:tabs>
          <w:tab w:val="left" w:pos="850"/>
        </w:tabs>
        <w:spacing w:before="12" w:line="348" w:lineRule="auto"/>
        <w:ind w:right="675" w:firstLine="427"/>
        <w:rPr>
          <w:sz w:val="24"/>
        </w:rPr>
      </w:pPr>
      <w:r>
        <w:rPr>
          <w:sz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47778886" w14:textId="77777777" w:rsidR="00F50CD0" w:rsidRDefault="00000000">
      <w:pPr>
        <w:pStyle w:val="a3"/>
        <w:spacing w:before="17"/>
        <w:ind w:left="708" w:firstLine="0"/>
      </w:pPr>
      <w:r>
        <w:t>Модуль</w:t>
      </w:r>
      <w:r>
        <w:rPr>
          <w:spacing w:val="-4"/>
        </w:rPr>
        <w:t xml:space="preserve"> </w:t>
      </w:r>
      <w:r>
        <w:t>"Знакомство</w:t>
      </w:r>
      <w:r>
        <w:rPr>
          <w:spacing w:val="-1"/>
        </w:rPr>
        <w:t xml:space="preserve"> </w:t>
      </w:r>
      <w:r>
        <w:t>с</w:t>
      </w:r>
      <w:r>
        <w:rPr>
          <w:spacing w:val="-2"/>
        </w:rPr>
        <w:t xml:space="preserve"> профессиями".</w:t>
      </w:r>
    </w:p>
    <w:p w14:paraId="4FBD5505" w14:textId="1C67DD6D" w:rsidR="00F50CD0" w:rsidRDefault="00000000">
      <w:pPr>
        <w:pStyle w:val="a3"/>
        <w:spacing w:before="137" w:line="360" w:lineRule="auto"/>
        <w:ind w:right="667"/>
      </w:pPr>
      <w:r>
        <w:t>Деятельность педагогического коллектива по направлению "профориентация" вклю чает в себя: знакомство обучающихся с умеренной, тяжелой, глубокой умственной отста лостью</w:t>
      </w:r>
      <w:r>
        <w:rPr>
          <w:spacing w:val="-5"/>
        </w:rPr>
        <w:t xml:space="preserve"> </w:t>
      </w:r>
      <w:r>
        <w:t>(интеллектуальными</w:t>
      </w:r>
      <w:r>
        <w:rPr>
          <w:spacing w:val="-5"/>
        </w:rPr>
        <w:t xml:space="preserve"> </w:t>
      </w:r>
      <w:r>
        <w:t>нарушениями),</w:t>
      </w:r>
      <w:r>
        <w:rPr>
          <w:spacing w:val="-5"/>
        </w:rPr>
        <w:t xml:space="preserve"> </w:t>
      </w:r>
      <w:r>
        <w:t>с</w:t>
      </w:r>
      <w:r>
        <w:rPr>
          <w:spacing w:val="-7"/>
        </w:rPr>
        <w:t xml:space="preserve"> </w:t>
      </w:r>
      <w:r>
        <w:t>тяжелыми</w:t>
      </w:r>
      <w:r>
        <w:rPr>
          <w:spacing w:val="-5"/>
        </w:rPr>
        <w:t xml:space="preserve"> </w:t>
      </w:r>
      <w:r>
        <w:t>и</w:t>
      </w:r>
      <w:r>
        <w:rPr>
          <w:spacing w:val="-5"/>
        </w:rPr>
        <w:t xml:space="preserve"> </w:t>
      </w:r>
      <w:r>
        <w:t>множественными</w:t>
      </w:r>
      <w:r>
        <w:rPr>
          <w:spacing w:val="-5"/>
        </w:rPr>
        <w:t xml:space="preserve"> </w:t>
      </w:r>
      <w:r>
        <w:t>нарушениями развития</w:t>
      </w:r>
      <w:r>
        <w:rPr>
          <w:spacing w:val="-13"/>
        </w:rPr>
        <w:t xml:space="preserve"> </w:t>
      </w:r>
      <w:r>
        <w:t>с</w:t>
      </w:r>
      <w:r>
        <w:rPr>
          <w:spacing w:val="-11"/>
        </w:rPr>
        <w:t xml:space="preserve"> </w:t>
      </w:r>
      <w:r>
        <w:t>миром</w:t>
      </w:r>
      <w:r>
        <w:rPr>
          <w:spacing w:val="-11"/>
        </w:rPr>
        <w:t xml:space="preserve"> </w:t>
      </w:r>
      <w:r>
        <w:t>доступных</w:t>
      </w:r>
      <w:r>
        <w:rPr>
          <w:spacing w:val="-8"/>
        </w:rPr>
        <w:t xml:space="preserve"> </w:t>
      </w:r>
      <w:r>
        <w:t>профессий,</w:t>
      </w:r>
      <w:r>
        <w:rPr>
          <w:spacing w:val="-11"/>
        </w:rPr>
        <w:t xml:space="preserve"> </w:t>
      </w:r>
      <w:r>
        <w:t>организацию</w:t>
      </w:r>
      <w:r>
        <w:rPr>
          <w:spacing w:val="-9"/>
        </w:rPr>
        <w:t xml:space="preserve"> </w:t>
      </w:r>
      <w:r>
        <w:t>доступных</w:t>
      </w:r>
      <w:r>
        <w:rPr>
          <w:spacing w:val="-9"/>
        </w:rPr>
        <w:t xml:space="preserve"> </w:t>
      </w:r>
      <w:r>
        <w:t>профессиональных</w:t>
      </w:r>
      <w:r>
        <w:rPr>
          <w:spacing w:val="-8"/>
        </w:rPr>
        <w:t xml:space="preserve"> </w:t>
      </w:r>
      <w:r>
        <w:rPr>
          <w:spacing w:val="-2"/>
        </w:rPr>
        <w:t>проб.</w:t>
      </w:r>
    </w:p>
    <w:p w14:paraId="2D738094" w14:textId="77777777" w:rsidR="00F50CD0" w:rsidRDefault="00000000">
      <w:pPr>
        <w:pStyle w:val="a3"/>
        <w:ind w:left="708" w:firstLine="0"/>
      </w:pPr>
      <w:r>
        <w:t>Виды</w:t>
      </w:r>
      <w:r>
        <w:rPr>
          <w:spacing w:val="-1"/>
        </w:rPr>
        <w:t xml:space="preserve"> </w:t>
      </w:r>
      <w:r>
        <w:t>и</w:t>
      </w:r>
      <w:r>
        <w:rPr>
          <w:spacing w:val="-1"/>
        </w:rPr>
        <w:t xml:space="preserve"> </w:t>
      </w:r>
      <w:r>
        <w:t xml:space="preserve">формы </w:t>
      </w:r>
      <w:r>
        <w:rPr>
          <w:spacing w:val="-2"/>
        </w:rPr>
        <w:t>деятельности:</w:t>
      </w:r>
    </w:p>
    <w:p w14:paraId="4318667D" w14:textId="57A64D21" w:rsidR="00F50CD0" w:rsidRDefault="00000000">
      <w:pPr>
        <w:pStyle w:val="a5"/>
        <w:numPr>
          <w:ilvl w:val="1"/>
          <w:numId w:val="43"/>
        </w:numPr>
        <w:tabs>
          <w:tab w:val="left" w:pos="850"/>
        </w:tabs>
        <w:spacing w:before="141" w:line="348" w:lineRule="auto"/>
        <w:ind w:right="676" w:firstLine="427"/>
        <w:rPr>
          <w:sz w:val="24"/>
        </w:rPr>
      </w:pPr>
      <w:r>
        <w:rPr>
          <w:spacing w:val="-2"/>
          <w:sz w:val="24"/>
        </w:rPr>
        <w:t xml:space="preserve">профориентационные игры, расширяющие представления обучающихся о существу </w:t>
      </w:r>
      <w:r>
        <w:rPr>
          <w:sz w:val="24"/>
        </w:rPr>
        <w:t>ющих профессиях;</w:t>
      </w:r>
    </w:p>
    <w:p w14:paraId="1A209025" w14:textId="21E9BD1D" w:rsidR="00F50CD0" w:rsidRDefault="00000000">
      <w:pPr>
        <w:pStyle w:val="a5"/>
        <w:numPr>
          <w:ilvl w:val="1"/>
          <w:numId w:val="43"/>
        </w:numPr>
        <w:tabs>
          <w:tab w:val="left" w:pos="850"/>
        </w:tabs>
        <w:spacing w:before="19" w:line="355" w:lineRule="auto"/>
        <w:ind w:right="669" w:firstLine="427"/>
        <w:rPr>
          <w:sz w:val="24"/>
        </w:rPr>
      </w:pPr>
      <w:r>
        <w:rPr>
          <w:sz w:val="24"/>
        </w:rPr>
        <w:t>экскурсии</w:t>
      </w:r>
      <w:r>
        <w:rPr>
          <w:spacing w:val="-1"/>
          <w:sz w:val="24"/>
        </w:rPr>
        <w:t xml:space="preserve"> </w:t>
      </w:r>
      <w:r>
        <w:rPr>
          <w:sz w:val="24"/>
        </w:rPr>
        <w:t>на</w:t>
      </w:r>
      <w:r>
        <w:rPr>
          <w:spacing w:val="-3"/>
          <w:sz w:val="24"/>
        </w:rPr>
        <w:t xml:space="preserve"> </w:t>
      </w:r>
      <w:r>
        <w:rPr>
          <w:sz w:val="24"/>
        </w:rPr>
        <w:t>предприятия</w:t>
      </w:r>
      <w:r>
        <w:rPr>
          <w:spacing w:val="-2"/>
          <w:sz w:val="24"/>
        </w:rPr>
        <w:t xml:space="preserve"> </w:t>
      </w:r>
      <w:r>
        <w:rPr>
          <w:sz w:val="24"/>
        </w:rPr>
        <w:t>города,</w:t>
      </w:r>
      <w:r>
        <w:rPr>
          <w:spacing w:val="-3"/>
          <w:sz w:val="24"/>
        </w:rPr>
        <w:t xml:space="preserve"> </w:t>
      </w:r>
      <w:r>
        <w:rPr>
          <w:sz w:val="24"/>
        </w:rPr>
        <w:t>дающие</w:t>
      </w:r>
      <w:r>
        <w:rPr>
          <w:spacing w:val="-3"/>
          <w:sz w:val="24"/>
        </w:rPr>
        <w:t xml:space="preserve"> </w:t>
      </w:r>
      <w:r>
        <w:rPr>
          <w:sz w:val="24"/>
        </w:rPr>
        <w:t>обучающимся</w:t>
      </w:r>
      <w:r>
        <w:rPr>
          <w:spacing w:val="-2"/>
          <w:sz w:val="24"/>
        </w:rPr>
        <w:t xml:space="preserve"> </w:t>
      </w:r>
      <w:r>
        <w:rPr>
          <w:sz w:val="24"/>
        </w:rPr>
        <w:t>начальные</w:t>
      </w:r>
      <w:r>
        <w:rPr>
          <w:spacing w:val="-1"/>
          <w:sz w:val="24"/>
        </w:rPr>
        <w:t xml:space="preserve"> </w:t>
      </w:r>
      <w:r>
        <w:rPr>
          <w:sz w:val="24"/>
        </w:rPr>
        <w:t>представления о</w:t>
      </w:r>
      <w:r>
        <w:rPr>
          <w:spacing w:val="-8"/>
          <w:sz w:val="24"/>
        </w:rPr>
        <w:t xml:space="preserve"> </w:t>
      </w:r>
      <w:r>
        <w:rPr>
          <w:sz w:val="24"/>
        </w:rPr>
        <w:t>доступных</w:t>
      </w:r>
      <w:r>
        <w:rPr>
          <w:spacing w:val="-6"/>
          <w:sz w:val="24"/>
        </w:rPr>
        <w:t xml:space="preserve"> </w:t>
      </w:r>
      <w:r>
        <w:rPr>
          <w:sz w:val="24"/>
        </w:rPr>
        <w:t>профессиях</w:t>
      </w:r>
      <w:r>
        <w:rPr>
          <w:spacing w:val="-8"/>
          <w:sz w:val="24"/>
        </w:rPr>
        <w:t xml:space="preserve"> </w:t>
      </w:r>
      <w:r>
        <w:rPr>
          <w:sz w:val="24"/>
        </w:rPr>
        <w:t>и</w:t>
      </w:r>
      <w:r>
        <w:rPr>
          <w:spacing w:val="-5"/>
          <w:sz w:val="24"/>
        </w:rPr>
        <w:t xml:space="preserve"> </w:t>
      </w:r>
      <w:r>
        <w:rPr>
          <w:sz w:val="24"/>
        </w:rPr>
        <w:t>условиях</w:t>
      </w:r>
      <w:r>
        <w:rPr>
          <w:spacing w:val="-6"/>
          <w:sz w:val="24"/>
        </w:rPr>
        <w:t xml:space="preserve"> </w:t>
      </w:r>
      <w:r>
        <w:rPr>
          <w:sz w:val="24"/>
        </w:rPr>
        <w:t>работы</w:t>
      </w:r>
      <w:r>
        <w:rPr>
          <w:spacing w:val="-8"/>
          <w:sz w:val="24"/>
        </w:rPr>
        <w:t xml:space="preserve"> </w:t>
      </w:r>
      <w:r>
        <w:rPr>
          <w:sz w:val="24"/>
        </w:rPr>
        <w:t>людей,</w:t>
      </w:r>
      <w:r>
        <w:rPr>
          <w:spacing w:val="-8"/>
          <w:sz w:val="24"/>
        </w:rPr>
        <w:t xml:space="preserve"> </w:t>
      </w:r>
      <w:r>
        <w:rPr>
          <w:sz w:val="24"/>
        </w:rPr>
        <w:t>представляющих</w:t>
      </w:r>
      <w:r>
        <w:rPr>
          <w:spacing w:val="-6"/>
          <w:sz w:val="24"/>
        </w:rPr>
        <w:t xml:space="preserve"> </w:t>
      </w:r>
      <w:r>
        <w:rPr>
          <w:sz w:val="24"/>
        </w:rPr>
        <w:t>эти</w:t>
      </w:r>
      <w:r>
        <w:rPr>
          <w:spacing w:val="-6"/>
          <w:sz w:val="24"/>
        </w:rPr>
        <w:t xml:space="preserve"> </w:t>
      </w:r>
      <w:r>
        <w:rPr>
          <w:sz w:val="24"/>
        </w:rPr>
        <w:t>профессии,</w:t>
      </w:r>
      <w:r>
        <w:rPr>
          <w:spacing w:val="-8"/>
          <w:sz w:val="24"/>
        </w:rPr>
        <w:t xml:space="preserve"> </w:t>
      </w:r>
      <w:r>
        <w:rPr>
          <w:sz w:val="24"/>
        </w:rPr>
        <w:t>о</w:t>
      </w:r>
      <w:r>
        <w:rPr>
          <w:spacing w:val="-8"/>
          <w:sz w:val="24"/>
        </w:rPr>
        <w:t xml:space="preserve"> </w:t>
      </w:r>
      <w:r>
        <w:rPr>
          <w:sz w:val="24"/>
        </w:rPr>
        <w:t>воз можных видах трудовой занятости;</w:t>
      </w:r>
    </w:p>
    <w:p w14:paraId="6E46A0E6" w14:textId="1F08B803" w:rsidR="00F50CD0" w:rsidRDefault="00000000">
      <w:pPr>
        <w:pStyle w:val="a5"/>
        <w:numPr>
          <w:ilvl w:val="1"/>
          <w:numId w:val="43"/>
        </w:numPr>
        <w:tabs>
          <w:tab w:val="left" w:pos="850"/>
        </w:tabs>
        <w:spacing w:before="6" w:line="350" w:lineRule="auto"/>
        <w:ind w:right="672" w:firstLine="427"/>
        <w:rPr>
          <w:sz w:val="24"/>
        </w:rPr>
      </w:pPr>
      <w:r>
        <w:rPr>
          <w:sz w:val="24"/>
        </w:rPr>
        <w:t>организация</w:t>
      </w:r>
      <w:r>
        <w:rPr>
          <w:spacing w:val="-4"/>
          <w:sz w:val="24"/>
        </w:rPr>
        <w:t xml:space="preserve"> </w:t>
      </w:r>
      <w:r>
        <w:rPr>
          <w:sz w:val="24"/>
        </w:rPr>
        <w:t>доступных</w:t>
      </w:r>
      <w:r>
        <w:rPr>
          <w:spacing w:val="-3"/>
          <w:sz w:val="24"/>
        </w:rPr>
        <w:t xml:space="preserve"> </w:t>
      </w:r>
      <w:r>
        <w:rPr>
          <w:sz w:val="24"/>
        </w:rPr>
        <w:t>профессиональных</w:t>
      </w:r>
      <w:r>
        <w:rPr>
          <w:spacing w:val="-3"/>
          <w:sz w:val="24"/>
        </w:rPr>
        <w:t xml:space="preserve"> </w:t>
      </w:r>
      <w:r>
        <w:rPr>
          <w:sz w:val="24"/>
        </w:rPr>
        <w:t>проб,</w:t>
      </w:r>
      <w:r>
        <w:rPr>
          <w:spacing w:val="-4"/>
          <w:sz w:val="24"/>
        </w:rPr>
        <w:t xml:space="preserve"> </w:t>
      </w:r>
      <w:r>
        <w:rPr>
          <w:sz w:val="24"/>
        </w:rPr>
        <w:t>в</w:t>
      </w:r>
      <w:r>
        <w:rPr>
          <w:spacing w:val="-5"/>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в</w:t>
      </w:r>
      <w:r>
        <w:rPr>
          <w:spacing w:val="-5"/>
          <w:sz w:val="24"/>
        </w:rPr>
        <w:t xml:space="preserve"> </w:t>
      </w:r>
      <w:r>
        <w:rPr>
          <w:sz w:val="24"/>
        </w:rPr>
        <w:t>рамках</w:t>
      </w:r>
      <w:r>
        <w:rPr>
          <w:spacing w:val="-2"/>
          <w:sz w:val="24"/>
        </w:rPr>
        <w:t xml:space="preserve"> </w:t>
      </w:r>
      <w:r>
        <w:rPr>
          <w:sz w:val="24"/>
        </w:rPr>
        <w:t>трудовой</w:t>
      </w:r>
      <w:r>
        <w:rPr>
          <w:spacing w:val="-4"/>
          <w:sz w:val="24"/>
        </w:rPr>
        <w:t xml:space="preserve"> </w:t>
      </w:r>
      <w:r>
        <w:rPr>
          <w:sz w:val="24"/>
        </w:rPr>
        <w:t xml:space="preserve">за </w:t>
      </w:r>
      <w:r>
        <w:rPr>
          <w:spacing w:val="-2"/>
          <w:sz w:val="24"/>
        </w:rPr>
        <w:t>нятости;</w:t>
      </w:r>
    </w:p>
    <w:p w14:paraId="26978002" w14:textId="2C880097" w:rsidR="00F50CD0" w:rsidRDefault="00000000">
      <w:pPr>
        <w:pStyle w:val="a5"/>
        <w:numPr>
          <w:ilvl w:val="1"/>
          <w:numId w:val="43"/>
        </w:numPr>
        <w:tabs>
          <w:tab w:val="left" w:pos="850"/>
        </w:tabs>
        <w:spacing w:before="15" w:line="348" w:lineRule="auto"/>
        <w:ind w:right="669" w:firstLine="427"/>
        <w:rPr>
          <w:sz w:val="24"/>
        </w:rPr>
      </w:pPr>
      <w:r>
        <w:rPr>
          <w:sz w:val="24"/>
        </w:rPr>
        <w:t>организация фестивалей, призванных познакомить обучающихся с миром доступ ных профессий, вариантов трудовой занятости.</w:t>
      </w:r>
    </w:p>
    <w:p w14:paraId="1D16884C" w14:textId="1828A4C6" w:rsidR="00F50CD0" w:rsidRDefault="00000000">
      <w:pPr>
        <w:pStyle w:val="a3"/>
        <w:spacing w:before="16" w:line="360" w:lineRule="auto"/>
        <w:ind w:right="669"/>
      </w:pPr>
      <w:r>
        <w:t>Вариативные</w:t>
      </w:r>
      <w:r>
        <w:rPr>
          <w:spacing w:val="-13"/>
        </w:rPr>
        <w:t xml:space="preserve"> </w:t>
      </w:r>
      <w:r>
        <w:t>модули</w:t>
      </w:r>
      <w:r>
        <w:rPr>
          <w:spacing w:val="-10"/>
        </w:rPr>
        <w:t xml:space="preserve"> </w:t>
      </w:r>
      <w:r>
        <w:t>описывают</w:t>
      </w:r>
      <w:r>
        <w:rPr>
          <w:spacing w:val="-11"/>
        </w:rPr>
        <w:t xml:space="preserve"> </w:t>
      </w:r>
      <w:r>
        <w:t>те</w:t>
      </w:r>
      <w:r>
        <w:rPr>
          <w:spacing w:val="-12"/>
        </w:rPr>
        <w:t xml:space="preserve"> </w:t>
      </w:r>
      <w:r>
        <w:t>направления</w:t>
      </w:r>
      <w:r>
        <w:rPr>
          <w:spacing w:val="-12"/>
        </w:rPr>
        <w:t xml:space="preserve"> </w:t>
      </w:r>
      <w:r>
        <w:t>воспитательной</w:t>
      </w:r>
      <w:r>
        <w:rPr>
          <w:spacing w:val="-11"/>
        </w:rPr>
        <w:t xml:space="preserve"> </w:t>
      </w:r>
      <w:r>
        <w:t>работы,</w:t>
      </w:r>
      <w:r>
        <w:rPr>
          <w:spacing w:val="-12"/>
        </w:rPr>
        <w:t xml:space="preserve"> </w:t>
      </w:r>
      <w:r>
        <w:t>которые,</w:t>
      </w:r>
      <w:r>
        <w:rPr>
          <w:spacing w:val="-12"/>
        </w:rPr>
        <w:t xml:space="preserve"> </w:t>
      </w:r>
      <w:r>
        <w:t>по мнению образовательной организации,</w:t>
      </w:r>
      <w:r>
        <w:rPr>
          <w:spacing w:val="-3"/>
        </w:rPr>
        <w:t xml:space="preserve"> </w:t>
      </w:r>
      <w:r>
        <w:t>имеют</w:t>
      </w:r>
      <w:r>
        <w:rPr>
          <w:spacing w:val="-3"/>
        </w:rPr>
        <w:t xml:space="preserve"> </w:t>
      </w:r>
      <w:r>
        <w:t>воспитательный</w:t>
      </w:r>
      <w:r>
        <w:rPr>
          <w:spacing w:val="-2"/>
        </w:rPr>
        <w:t xml:space="preserve"> </w:t>
      </w:r>
      <w:r>
        <w:t>потенциал,</w:t>
      </w:r>
      <w:r>
        <w:rPr>
          <w:spacing w:val="-1"/>
        </w:rPr>
        <w:t xml:space="preserve"> </w:t>
      </w:r>
      <w:r>
        <w:t>служат ответом на запросы и потребности обучающихся с умеренной, тяжелой, глубокой умственной от сталостью</w:t>
      </w:r>
      <w:r>
        <w:rPr>
          <w:spacing w:val="-6"/>
        </w:rPr>
        <w:t xml:space="preserve"> </w:t>
      </w:r>
      <w:r>
        <w:t>(интеллектуальными</w:t>
      </w:r>
      <w:r>
        <w:rPr>
          <w:spacing w:val="-6"/>
        </w:rPr>
        <w:t xml:space="preserve"> </w:t>
      </w:r>
      <w:r>
        <w:t>нарушениями),</w:t>
      </w:r>
      <w:r>
        <w:rPr>
          <w:spacing w:val="-6"/>
        </w:rPr>
        <w:t xml:space="preserve"> </w:t>
      </w:r>
      <w:r>
        <w:t>с</w:t>
      </w:r>
      <w:r>
        <w:rPr>
          <w:spacing w:val="-8"/>
        </w:rPr>
        <w:t xml:space="preserve"> </w:t>
      </w:r>
      <w:r>
        <w:t>тяжелыми</w:t>
      </w:r>
      <w:r>
        <w:rPr>
          <w:spacing w:val="-6"/>
        </w:rPr>
        <w:t xml:space="preserve"> </w:t>
      </w:r>
      <w:r>
        <w:t>и</w:t>
      </w:r>
      <w:r>
        <w:rPr>
          <w:spacing w:val="-6"/>
        </w:rPr>
        <w:t xml:space="preserve"> </w:t>
      </w:r>
      <w:r>
        <w:t>множественными</w:t>
      </w:r>
      <w:r>
        <w:rPr>
          <w:spacing w:val="-8"/>
        </w:rPr>
        <w:t xml:space="preserve"> </w:t>
      </w:r>
      <w:r>
        <w:t xml:space="preserve">нарушени ями развития и воспитывающих их семей, а также гармонично вписываются в школьный </w:t>
      </w:r>
      <w:r>
        <w:rPr>
          <w:spacing w:val="-2"/>
        </w:rPr>
        <w:t>уклад.</w:t>
      </w:r>
    </w:p>
    <w:p w14:paraId="04778E99" w14:textId="708C2BB7" w:rsidR="00F50CD0" w:rsidRDefault="00000000">
      <w:pPr>
        <w:pStyle w:val="a3"/>
        <w:spacing w:before="1" w:line="360" w:lineRule="auto"/>
        <w:ind w:right="663"/>
      </w:pPr>
      <w:r>
        <w:t>Вариативный модуль "Ключевые общешкольные дела и события" включает в себя традиционные</w:t>
      </w:r>
      <w:r>
        <w:rPr>
          <w:spacing w:val="-1"/>
        </w:rPr>
        <w:t xml:space="preserve"> </w:t>
      </w:r>
      <w:r>
        <w:t>для</w:t>
      </w:r>
      <w:r>
        <w:rPr>
          <w:spacing w:val="-1"/>
        </w:rPr>
        <w:t xml:space="preserve"> </w:t>
      </w:r>
      <w:r>
        <w:t>школьного уклада</w:t>
      </w:r>
      <w:r>
        <w:rPr>
          <w:spacing w:val="-1"/>
        </w:rPr>
        <w:t xml:space="preserve"> </w:t>
      </w:r>
      <w:r>
        <w:t>мероприятия (праздники,</w:t>
      </w:r>
      <w:r>
        <w:rPr>
          <w:spacing w:val="-1"/>
        </w:rPr>
        <w:t xml:space="preserve"> </w:t>
      </w:r>
      <w:r>
        <w:t>фестивали, спортивные</w:t>
      </w:r>
      <w:r>
        <w:rPr>
          <w:spacing w:val="-1"/>
        </w:rPr>
        <w:t xml:space="preserve"> </w:t>
      </w:r>
      <w:r>
        <w:t>со стязания), в которых так или иначе участвует вся образовательная организация. В рамках решения</w:t>
      </w:r>
      <w:r>
        <w:rPr>
          <w:spacing w:val="-12"/>
        </w:rPr>
        <w:t xml:space="preserve"> </w:t>
      </w:r>
      <w:r>
        <w:t>воспитательный</w:t>
      </w:r>
      <w:r>
        <w:rPr>
          <w:spacing w:val="-11"/>
        </w:rPr>
        <w:t xml:space="preserve"> </w:t>
      </w:r>
      <w:r>
        <w:t>задач</w:t>
      </w:r>
      <w:r>
        <w:rPr>
          <w:spacing w:val="-12"/>
        </w:rPr>
        <w:t xml:space="preserve"> </w:t>
      </w:r>
      <w:r>
        <w:t>чрезвычайно</w:t>
      </w:r>
      <w:r>
        <w:rPr>
          <w:spacing w:val="-12"/>
        </w:rPr>
        <w:t xml:space="preserve"> </w:t>
      </w:r>
      <w:r>
        <w:t>важен</w:t>
      </w:r>
      <w:r>
        <w:rPr>
          <w:spacing w:val="-11"/>
        </w:rPr>
        <w:t xml:space="preserve"> </w:t>
      </w:r>
      <w:r>
        <w:t>этап</w:t>
      </w:r>
      <w:r>
        <w:rPr>
          <w:spacing w:val="-11"/>
        </w:rPr>
        <w:t xml:space="preserve"> </w:t>
      </w:r>
      <w:r>
        <w:t>планирования</w:t>
      </w:r>
      <w:r>
        <w:rPr>
          <w:spacing w:val="-12"/>
        </w:rPr>
        <w:t xml:space="preserve"> </w:t>
      </w:r>
      <w:r>
        <w:t>постепенного</w:t>
      </w:r>
      <w:r>
        <w:rPr>
          <w:spacing w:val="-12"/>
        </w:rPr>
        <w:t xml:space="preserve"> </w:t>
      </w:r>
      <w:r>
        <w:t>вклю чения обучающихся с умеренной, тяжелой, глубокой умственной отсталостью (интеллек туальными</w:t>
      </w:r>
      <w:r>
        <w:rPr>
          <w:spacing w:val="-8"/>
        </w:rPr>
        <w:t xml:space="preserve"> </w:t>
      </w:r>
      <w:r>
        <w:t>нарушениями),</w:t>
      </w:r>
      <w:r>
        <w:rPr>
          <w:spacing w:val="-9"/>
        </w:rPr>
        <w:t xml:space="preserve"> </w:t>
      </w:r>
      <w:r>
        <w:t>с</w:t>
      </w:r>
      <w:r>
        <w:rPr>
          <w:spacing w:val="-9"/>
        </w:rPr>
        <w:t xml:space="preserve"> </w:t>
      </w:r>
      <w:r>
        <w:t>тяжелыми</w:t>
      </w:r>
      <w:r>
        <w:rPr>
          <w:spacing w:val="-8"/>
        </w:rPr>
        <w:t xml:space="preserve"> </w:t>
      </w:r>
      <w:r>
        <w:t>и</w:t>
      </w:r>
      <w:r>
        <w:rPr>
          <w:spacing w:val="-8"/>
        </w:rPr>
        <w:t xml:space="preserve"> </w:t>
      </w:r>
      <w:r>
        <w:t>множественными</w:t>
      </w:r>
      <w:r>
        <w:rPr>
          <w:spacing w:val="-8"/>
        </w:rPr>
        <w:t xml:space="preserve"> </w:t>
      </w:r>
      <w:r>
        <w:t>нарушениями</w:t>
      </w:r>
      <w:r>
        <w:rPr>
          <w:spacing w:val="-8"/>
        </w:rPr>
        <w:t xml:space="preserve"> </w:t>
      </w:r>
      <w:r>
        <w:t>развития,</w:t>
      </w:r>
      <w:r>
        <w:rPr>
          <w:spacing w:val="-7"/>
        </w:rPr>
        <w:t xml:space="preserve"> </w:t>
      </w:r>
      <w:r>
        <w:t>учет</w:t>
      </w:r>
      <w:r>
        <w:rPr>
          <w:spacing w:val="-8"/>
        </w:rPr>
        <w:t xml:space="preserve"> </w:t>
      </w:r>
      <w:r>
        <w:t>их особых</w:t>
      </w:r>
      <w:r>
        <w:rPr>
          <w:spacing w:val="-12"/>
        </w:rPr>
        <w:t xml:space="preserve"> </w:t>
      </w:r>
      <w:r>
        <w:t>потребностей</w:t>
      </w:r>
      <w:r>
        <w:rPr>
          <w:spacing w:val="-11"/>
        </w:rPr>
        <w:t xml:space="preserve"> </w:t>
      </w:r>
      <w:r>
        <w:t>и</w:t>
      </w:r>
      <w:r>
        <w:rPr>
          <w:spacing w:val="-15"/>
        </w:rPr>
        <w:t xml:space="preserve"> </w:t>
      </w:r>
      <w:r>
        <w:t>возможностей.</w:t>
      </w:r>
      <w:r>
        <w:rPr>
          <w:spacing w:val="-13"/>
        </w:rPr>
        <w:t xml:space="preserve"> </w:t>
      </w:r>
      <w:r>
        <w:t>Речь</w:t>
      </w:r>
      <w:r>
        <w:rPr>
          <w:spacing w:val="-11"/>
        </w:rPr>
        <w:t xml:space="preserve"> </w:t>
      </w:r>
      <w:r>
        <w:t>идет</w:t>
      </w:r>
      <w:r>
        <w:rPr>
          <w:spacing w:val="-11"/>
        </w:rPr>
        <w:t xml:space="preserve"> </w:t>
      </w:r>
      <w:r>
        <w:t>как</w:t>
      </w:r>
      <w:r>
        <w:rPr>
          <w:spacing w:val="-12"/>
        </w:rPr>
        <w:t xml:space="preserve"> </w:t>
      </w:r>
      <w:r>
        <w:t>о</w:t>
      </w:r>
      <w:r>
        <w:rPr>
          <w:spacing w:val="-12"/>
        </w:rPr>
        <w:t xml:space="preserve"> </w:t>
      </w:r>
      <w:r>
        <w:t>дозированной</w:t>
      </w:r>
      <w:r>
        <w:rPr>
          <w:spacing w:val="-14"/>
        </w:rPr>
        <w:t xml:space="preserve"> </w:t>
      </w:r>
      <w:r>
        <w:t>нагрузке</w:t>
      </w:r>
      <w:r>
        <w:rPr>
          <w:spacing w:val="-13"/>
        </w:rPr>
        <w:t xml:space="preserve"> </w:t>
      </w:r>
      <w:r>
        <w:rPr>
          <w:spacing w:val="-2"/>
        </w:rPr>
        <w:t>(физической,</w:t>
      </w:r>
    </w:p>
    <w:p w14:paraId="79A645E4" w14:textId="77777777" w:rsidR="00F50CD0" w:rsidRDefault="00000000">
      <w:pPr>
        <w:pStyle w:val="a3"/>
        <w:spacing w:line="275" w:lineRule="exact"/>
        <w:ind w:firstLine="0"/>
      </w:pPr>
      <w:r>
        <w:pict w14:anchorId="5BEA3A06">
          <v:rect id="docshape27" o:spid="_x0000_s2051" style="position:absolute;left:0;text-align:left;margin-left:83.65pt;margin-top:.25pt;width:470.75pt;height:20.75pt;z-index:-22647296;mso-position-horizontal-relative:page" stroked="f">
            <w10:wrap anchorx="page"/>
          </v:rect>
        </w:pict>
      </w:r>
      <w:r>
        <w:t>психологической,</w:t>
      </w:r>
      <w:r>
        <w:rPr>
          <w:spacing w:val="13"/>
        </w:rPr>
        <w:t xml:space="preserve"> </w:t>
      </w:r>
      <w:r>
        <w:t>сенсорной)</w:t>
      </w:r>
      <w:r>
        <w:rPr>
          <w:spacing w:val="16"/>
        </w:rPr>
        <w:t xml:space="preserve"> </w:t>
      </w:r>
      <w:r>
        <w:t>на</w:t>
      </w:r>
      <w:r>
        <w:rPr>
          <w:spacing w:val="16"/>
        </w:rPr>
        <w:t xml:space="preserve"> </w:t>
      </w:r>
      <w:r>
        <w:t>обучающегося,</w:t>
      </w:r>
      <w:r>
        <w:rPr>
          <w:spacing w:val="16"/>
        </w:rPr>
        <w:t xml:space="preserve"> </w:t>
      </w:r>
      <w:r>
        <w:t>так</w:t>
      </w:r>
      <w:r>
        <w:rPr>
          <w:spacing w:val="16"/>
        </w:rPr>
        <w:t xml:space="preserve"> </w:t>
      </w:r>
      <w:r>
        <w:t>и</w:t>
      </w:r>
      <w:r>
        <w:rPr>
          <w:spacing w:val="17"/>
        </w:rPr>
        <w:t xml:space="preserve"> </w:t>
      </w:r>
      <w:r>
        <w:t>о</w:t>
      </w:r>
      <w:r>
        <w:rPr>
          <w:spacing w:val="16"/>
        </w:rPr>
        <w:t xml:space="preserve"> </w:t>
      </w:r>
      <w:r>
        <w:t>его</w:t>
      </w:r>
      <w:r>
        <w:rPr>
          <w:spacing w:val="15"/>
        </w:rPr>
        <w:t xml:space="preserve"> </w:t>
      </w:r>
      <w:r>
        <w:t>понимании</w:t>
      </w:r>
      <w:r>
        <w:rPr>
          <w:spacing w:val="17"/>
        </w:rPr>
        <w:t xml:space="preserve"> </w:t>
      </w:r>
      <w:r>
        <w:t>смысла</w:t>
      </w:r>
      <w:r>
        <w:rPr>
          <w:spacing w:val="21"/>
        </w:rPr>
        <w:t xml:space="preserve"> </w:t>
      </w:r>
      <w:r>
        <w:t>участия</w:t>
      </w:r>
      <w:r>
        <w:rPr>
          <w:spacing w:val="16"/>
        </w:rPr>
        <w:t xml:space="preserve"> </w:t>
      </w:r>
      <w:r>
        <w:rPr>
          <w:spacing w:val="-10"/>
        </w:rPr>
        <w:t>в</w:t>
      </w:r>
    </w:p>
    <w:p w14:paraId="7AD43283" w14:textId="77777777" w:rsidR="00F50CD0" w:rsidRDefault="00000000">
      <w:pPr>
        <w:spacing w:before="10"/>
        <w:ind w:left="353" w:right="877"/>
        <w:jc w:val="center"/>
        <w:rPr>
          <w:rFonts w:ascii="Calibri"/>
        </w:rPr>
      </w:pPr>
      <w:r>
        <w:rPr>
          <w:rFonts w:ascii="Calibri"/>
          <w:spacing w:val="-5"/>
        </w:rPr>
        <w:t>372</w:t>
      </w:r>
    </w:p>
    <w:p w14:paraId="39A2C101" w14:textId="77777777" w:rsidR="00F50CD0" w:rsidRDefault="00F50CD0">
      <w:pPr>
        <w:jc w:val="center"/>
        <w:rPr>
          <w:rFonts w:ascii="Calibri"/>
        </w:rPr>
        <w:sectPr w:rsidR="00F50CD0" w:rsidSect="00AD1093">
          <w:footerReference w:type="default" r:id="rId33"/>
          <w:pgSz w:w="11910" w:h="16840"/>
          <w:pgMar w:top="1040" w:right="180" w:bottom="280" w:left="1560" w:header="0" w:footer="0" w:gutter="0"/>
          <w:cols w:space="720"/>
        </w:sectPr>
      </w:pPr>
    </w:p>
    <w:p w14:paraId="33D30F1E" w14:textId="4C75F893" w:rsidR="00F50CD0" w:rsidRDefault="00000000">
      <w:pPr>
        <w:pStyle w:val="a3"/>
        <w:spacing w:before="68" w:line="362" w:lineRule="auto"/>
        <w:ind w:right="670" w:firstLine="0"/>
      </w:pPr>
      <w:r>
        <w:lastRenderedPageBreak/>
        <w:t>общешкольном</w:t>
      </w:r>
      <w:r>
        <w:rPr>
          <w:spacing w:val="-1"/>
        </w:rPr>
        <w:t xml:space="preserve"> </w:t>
      </w:r>
      <w:r>
        <w:t>деле, о</w:t>
      </w:r>
      <w:r>
        <w:rPr>
          <w:spacing w:val="-2"/>
        </w:rPr>
        <w:t xml:space="preserve"> </w:t>
      </w:r>
      <w:r>
        <w:t>значимом</w:t>
      </w:r>
      <w:r>
        <w:rPr>
          <w:spacing w:val="-1"/>
        </w:rPr>
        <w:t xml:space="preserve"> </w:t>
      </w:r>
      <w:r>
        <w:t>посильном</w:t>
      </w:r>
      <w:r>
        <w:rPr>
          <w:spacing w:val="-1"/>
        </w:rPr>
        <w:t xml:space="preserve"> </w:t>
      </w:r>
      <w:r>
        <w:t>вкладе</w:t>
      </w:r>
      <w:r>
        <w:rPr>
          <w:spacing w:val="-1"/>
        </w:rPr>
        <w:t xml:space="preserve"> </w:t>
      </w:r>
      <w:r>
        <w:t>в ключевое</w:t>
      </w:r>
      <w:r>
        <w:rPr>
          <w:spacing w:val="-1"/>
        </w:rPr>
        <w:t xml:space="preserve"> </w:t>
      </w:r>
      <w:r>
        <w:t>для образовательной орга низации мероприятие.</w:t>
      </w:r>
    </w:p>
    <w:p w14:paraId="42F7BDE0" w14:textId="19D54A51" w:rsidR="00F50CD0" w:rsidRDefault="00000000">
      <w:pPr>
        <w:pStyle w:val="a3"/>
        <w:spacing w:line="360" w:lineRule="auto"/>
        <w:ind w:right="666"/>
      </w:pPr>
      <w:r>
        <w:t>Вариативный модуль "Образовательные</w:t>
      </w:r>
      <w:r>
        <w:rPr>
          <w:spacing w:val="-2"/>
        </w:rPr>
        <w:t xml:space="preserve"> </w:t>
      </w:r>
      <w:r>
        <w:t>путешествия</w:t>
      </w:r>
      <w:r>
        <w:rPr>
          <w:spacing w:val="-1"/>
        </w:rPr>
        <w:t xml:space="preserve"> </w:t>
      </w:r>
      <w:r>
        <w:t>и экскурсии", реализованный с учетом</w:t>
      </w:r>
      <w:r>
        <w:rPr>
          <w:spacing w:val="-15"/>
        </w:rPr>
        <w:t xml:space="preserve"> </w:t>
      </w:r>
      <w:r>
        <w:t>актуальных</w:t>
      </w:r>
      <w:r>
        <w:rPr>
          <w:spacing w:val="-13"/>
        </w:rPr>
        <w:t xml:space="preserve"> </w:t>
      </w:r>
      <w:r>
        <w:t>возможностей</w:t>
      </w:r>
      <w:r>
        <w:rPr>
          <w:spacing w:val="-14"/>
        </w:rPr>
        <w:t xml:space="preserve"> </w:t>
      </w:r>
      <w:r>
        <w:t>здоровья</w:t>
      </w:r>
      <w:r>
        <w:rPr>
          <w:spacing w:val="-15"/>
        </w:rPr>
        <w:t xml:space="preserve"> </w:t>
      </w:r>
      <w:r>
        <w:t>и</w:t>
      </w:r>
      <w:r>
        <w:rPr>
          <w:spacing w:val="-14"/>
        </w:rPr>
        <w:t xml:space="preserve"> </w:t>
      </w:r>
      <w:r>
        <w:t>особых</w:t>
      </w:r>
      <w:r>
        <w:rPr>
          <w:spacing w:val="-13"/>
        </w:rPr>
        <w:t xml:space="preserve"> </w:t>
      </w:r>
      <w:r>
        <w:t>потребностей</w:t>
      </w:r>
      <w:r>
        <w:rPr>
          <w:spacing w:val="-14"/>
        </w:rPr>
        <w:t xml:space="preserve"> </w:t>
      </w:r>
      <w:r>
        <w:t>обучающихся</w:t>
      </w:r>
      <w:r>
        <w:rPr>
          <w:spacing w:val="-15"/>
        </w:rPr>
        <w:t xml:space="preserve"> </w:t>
      </w:r>
      <w:r>
        <w:t>с</w:t>
      </w:r>
      <w:r>
        <w:rPr>
          <w:spacing w:val="-11"/>
        </w:rPr>
        <w:t xml:space="preserve"> </w:t>
      </w:r>
      <w:r>
        <w:t>умерен ной,</w:t>
      </w:r>
      <w:r>
        <w:rPr>
          <w:spacing w:val="-7"/>
        </w:rPr>
        <w:t xml:space="preserve"> </w:t>
      </w:r>
      <w:r>
        <w:t>тяжелой,</w:t>
      </w:r>
      <w:r>
        <w:rPr>
          <w:spacing w:val="-7"/>
        </w:rPr>
        <w:t xml:space="preserve"> </w:t>
      </w:r>
      <w:r>
        <w:t>глубокой</w:t>
      </w:r>
      <w:r>
        <w:rPr>
          <w:spacing w:val="-4"/>
        </w:rPr>
        <w:t xml:space="preserve"> </w:t>
      </w:r>
      <w:r>
        <w:t>умственной</w:t>
      </w:r>
      <w:r>
        <w:rPr>
          <w:spacing w:val="-6"/>
        </w:rPr>
        <w:t xml:space="preserve"> </w:t>
      </w:r>
      <w:r>
        <w:t>отсталостью</w:t>
      </w:r>
      <w:r>
        <w:rPr>
          <w:spacing w:val="-6"/>
        </w:rPr>
        <w:t xml:space="preserve"> </w:t>
      </w:r>
      <w:r>
        <w:t>(интеллектуальными</w:t>
      </w:r>
      <w:r>
        <w:rPr>
          <w:spacing w:val="-4"/>
        </w:rPr>
        <w:t xml:space="preserve"> </w:t>
      </w:r>
      <w:r>
        <w:t>нарушениями),</w:t>
      </w:r>
      <w:r>
        <w:rPr>
          <w:spacing w:val="-8"/>
        </w:rPr>
        <w:t xml:space="preserve"> </w:t>
      </w:r>
      <w:r>
        <w:t>с</w:t>
      </w:r>
      <w:r>
        <w:rPr>
          <w:spacing w:val="-6"/>
        </w:rPr>
        <w:t xml:space="preserve"> </w:t>
      </w:r>
      <w:r>
        <w:t>тя 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w:t>
      </w:r>
      <w:r>
        <w:rPr>
          <w:spacing w:val="-9"/>
        </w:rPr>
        <w:t xml:space="preserve"> </w:t>
      </w:r>
      <w:r>
        <w:t>приобрести</w:t>
      </w:r>
      <w:r>
        <w:rPr>
          <w:spacing w:val="-9"/>
        </w:rPr>
        <w:t xml:space="preserve"> </w:t>
      </w:r>
      <w:r>
        <w:t>важный</w:t>
      </w:r>
      <w:r>
        <w:rPr>
          <w:spacing w:val="-9"/>
        </w:rPr>
        <w:t xml:space="preserve"> </w:t>
      </w:r>
      <w:r>
        <w:t>опыт</w:t>
      </w:r>
      <w:r>
        <w:rPr>
          <w:spacing w:val="-9"/>
        </w:rPr>
        <w:t xml:space="preserve"> </w:t>
      </w:r>
      <w:r>
        <w:t>социально</w:t>
      </w:r>
      <w:r>
        <w:rPr>
          <w:spacing w:val="-9"/>
        </w:rPr>
        <w:t xml:space="preserve"> </w:t>
      </w:r>
      <w:r>
        <w:t>одобряемого</w:t>
      </w:r>
      <w:r>
        <w:rPr>
          <w:spacing w:val="-9"/>
        </w:rPr>
        <w:t xml:space="preserve"> </w:t>
      </w:r>
      <w:r>
        <w:t>поведения</w:t>
      </w:r>
      <w:r>
        <w:rPr>
          <w:spacing w:val="-9"/>
        </w:rPr>
        <w:t xml:space="preserve"> </w:t>
      </w:r>
      <w:r>
        <w:t>в</w:t>
      </w:r>
      <w:r>
        <w:rPr>
          <w:spacing w:val="-10"/>
        </w:rPr>
        <w:t xml:space="preserve"> </w:t>
      </w:r>
      <w:r>
        <w:t>различных</w:t>
      </w:r>
      <w:r>
        <w:rPr>
          <w:spacing w:val="-8"/>
        </w:rPr>
        <w:t xml:space="preserve"> </w:t>
      </w:r>
      <w:r>
        <w:t>внешколь ных ситуациях.</w:t>
      </w:r>
    </w:p>
    <w:p w14:paraId="353C1B42" w14:textId="1A71DF1D" w:rsidR="00F50CD0" w:rsidRDefault="00000000">
      <w:pPr>
        <w:pStyle w:val="a3"/>
        <w:spacing w:line="360" w:lineRule="auto"/>
        <w:ind w:right="665"/>
      </w:pPr>
      <w:r>
        <w:t>Вариативный</w:t>
      </w:r>
      <w:r>
        <w:rPr>
          <w:spacing w:val="-4"/>
        </w:rPr>
        <w:t xml:space="preserve"> </w:t>
      </w:r>
      <w:r>
        <w:t>модуль</w:t>
      </w:r>
      <w:r>
        <w:rPr>
          <w:spacing w:val="-1"/>
        </w:rPr>
        <w:t xml:space="preserve"> </w:t>
      </w:r>
      <w:r>
        <w:t>"Организация</w:t>
      </w:r>
      <w:r>
        <w:rPr>
          <w:spacing w:val="-6"/>
        </w:rPr>
        <w:t xml:space="preserve"> </w:t>
      </w:r>
      <w:r>
        <w:t>предметнопространственной</w:t>
      </w:r>
      <w:r>
        <w:rPr>
          <w:spacing w:val="-3"/>
        </w:rPr>
        <w:t xml:space="preserve"> </w:t>
      </w:r>
      <w:r>
        <w:t>и</w:t>
      </w:r>
      <w:r>
        <w:rPr>
          <w:spacing w:val="-3"/>
        </w:rPr>
        <w:t xml:space="preserve"> </w:t>
      </w:r>
      <w:r>
        <w:t>здоровьесберега ющей среды" поможет включить обучающихся с умеренной, тяжелой, глубокой умствен ной отсталостью (интеллектуальными нарушениями), с ТМНР не только в освоение воз можностей</w:t>
      </w:r>
      <w:r>
        <w:rPr>
          <w:spacing w:val="-8"/>
        </w:rPr>
        <w:t xml:space="preserve"> </w:t>
      </w:r>
      <w:r>
        <w:t>открытой</w:t>
      </w:r>
      <w:r>
        <w:rPr>
          <w:spacing w:val="-7"/>
        </w:rPr>
        <w:t xml:space="preserve"> </w:t>
      </w:r>
      <w:r>
        <w:t>безбарьерной</w:t>
      </w:r>
      <w:r>
        <w:rPr>
          <w:spacing w:val="-7"/>
        </w:rPr>
        <w:t xml:space="preserve"> </w:t>
      </w:r>
      <w:r>
        <w:t>среды,</w:t>
      </w:r>
      <w:r>
        <w:rPr>
          <w:spacing w:val="-8"/>
        </w:rPr>
        <w:t xml:space="preserve"> </w:t>
      </w:r>
      <w:r>
        <w:t>создаваемой</w:t>
      </w:r>
      <w:r>
        <w:rPr>
          <w:spacing w:val="-7"/>
        </w:rPr>
        <w:t xml:space="preserve"> </w:t>
      </w:r>
      <w:r>
        <w:t>силами</w:t>
      </w:r>
      <w:r>
        <w:rPr>
          <w:spacing w:val="-7"/>
        </w:rPr>
        <w:t xml:space="preserve"> </w:t>
      </w:r>
      <w:r>
        <w:t>взрослых,</w:t>
      </w:r>
      <w:r>
        <w:rPr>
          <w:spacing w:val="-8"/>
        </w:rPr>
        <w:t xml:space="preserve"> </w:t>
      </w:r>
      <w:r>
        <w:t>но</w:t>
      </w:r>
      <w:r>
        <w:rPr>
          <w:spacing w:val="-8"/>
        </w:rPr>
        <w:t xml:space="preserve"> </w:t>
      </w:r>
      <w:r>
        <w:t>и</w:t>
      </w:r>
      <w:r>
        <w:rPr>
          <w:spacing w:val="-7"/>
        </w:rPr>
        <w:t xml:space="preserve"> </w:t>
      </w:r>
      <w:r>
        <w:t>самому</w:t>
      </w:r>
      <w:r>
        <w:rPr>
          <w:spacing w:val="-12"/>
        </w:rPr>
        <w:t xml:space="preserve"> </w:t>
      </w:r>
      <w:r>
        <w:t>при нять посильное участие в ее обустройстве.</w:t>
      </w:r>
    </w:p>
    <w:p w14:paraId="5DEE877F" w14:textId="417DBE39" w:rsidR="00F50CD0" w:rsidRDefault="00000000">
      <w:pPr>
        <w:pStyle w:val="a3"/>
        <w:spacing w:line="360" w:lineRule="auto"/>
        <w:ind w:right="666"/>
      </w:pPr>
      <w:r>
        <w:t>Окружающая обучающегося предметно</w:t>
      </w:r>
      <w:r w:rsidR="00C62010">
        <w:t>-</w:t>
      </w:r>
      <w:r>
        <w:t>пространственная, эстетическая среда обра зовательной организации, при условии ее грамотной организации, отвечающей необходи мым</w:t>
      </w:r>
      <w:r>
        <w:rPr>
          <w:spacing w:val="-3"/>
        </w:rPr>
        <w:t xml:space="preserve"> </w:t>
      </w:r>
      <w:r>
        <w:t>специальным</w:t>
      </w:r>
      <w:r>
        <w:rPr>
          <w:spacing w:val="-1"/>
        </w:rPr>
        <w:t xml:space="preserve"> </w:t>
      </w:r>
      <w:r>
        <w:t>условиям</w:t>
      </w:r>
      <w:r>
        <w:rPr>
          <w:spacing w:val="-3"/>
        </w:rPr>
        <w:t xml:space="preserve"> </w:t>
      </w:r>
      <w:r>
        <w:t>воспитания</w:t>
      </w:r>
      <w:r>
        <w:rPr>
          <w:spacing w:val="-2"/>
        </w:rPr>
        <w:t xml:space="preserve"> </w:t>
      </w:r>
      <w:r>
        <w:t>и</w:t>
      </w:r>
      <w:r>
        <w:rPr>
          <w:spacing w:val="-1"/>
        </w:rPr>
        <w:t xml:space="preserve"> </w:t>
      </w:r>
      <w:r>
        <w:t>обучения, указанным</w:t>
      </w:r>
      <w:r>
        <w:rPr>
          <w:spacing w:val="-3"/>
        </w:rPr>
        <w:t xml:space="preserve"> </w:t>
      </w:r>
      <w:r>
        <w:t>в</w:t>
      </w:r>
      <w:r>
        <w:rPr>
          <w:spacing w:val="-3"/>
        </w:rPr>
        <w:t xml:space="preserve"> </w:t>
      </w:r>
      <w:r>
        <w:t>АООП,</w:t>
      </w:r>
      <w:r>
        <w:rPr>
          <w:spacing w:val="-2"/>
        </w:rPr>
        <w:t xml:space="preserve"> </w:t>
      </w:r>
      <w:r>
        <w:t>обогащает</w:t>
      </w:r>
      <w:r>
        <w:rPr>
          <w:spacing w:val="-2"/>
        </w:rPr>
        <w:t xml:space="preserve"> </w:t>
      </w:r>
      <w:r>
        <w:t>внут ренний</w:t>
      </w:r>
      <w:r>
        <w:rPr>
          <w:spacing w:val="-15"/>
        </w:rPr>
        <w:t xml:space="preserve"> </w:t>
      </w:r>
      <w:r>
        <w:t>мир</w:t>
      </w:r>
      <w:r>
        <w:rPr>
          <w:spacing w:val="-15"/>
        </w:rPr>
        <w:t xml:space="preserve"> </w:t>
      </w:r>
      <w:r>
        <w:t>обучающегося,</w:t>
      </w:r>
      <w:r>
        <w:rPr>
          <w:spacing w:val="-15"/>
        </w:rPr>
        <w:t xml:space="preserve"> </w:t>
      </w:r>
      <w:r>
        <w:t>способствует</w:t>
      </w:r>
      <w:r>
        <w:rPr>
          <w:spacing w:val="-15"/>
        </w:rPr>
        <w:t xml:space="preserve"> </w:t>
      </w:r>
      <w:r>
        <w:t>формированию</w:t>
      </w:r>
      <w:r>
        <w:rPr>
          <w:spacing w:val="-15"/>
        </w:rPr>
        <w:t xml:space="preserve"> </w:t>
      </w:r>
      <w:r>
        <w:t>у</w:t>
      </w:r>
      <w:r>
        <w:rPr>
          <w:spacing w:val="-15"/>
        </w:rPr>
        <w:t xml:space="preserve"> </w:t>
      </w:r>
      <w:r>
        <w:t>него</w:t>
      </w:r>
      <w:r>
        <w:rPr>
          <w:spacing w:val="-15"/>
        </w:rPr>
        <w:t xml:space="preserve"> </w:t>
      </w:r>
      <w:r>
        <w:t>уверенности</w:t>
      </w:r>
      <w:r>
        <w:rPr>
          <w:spacing w:val="-14"/>
        </w:rPr>
        <w:t xml:space="preserve"> </w:t>
      </w:r>
      <w:r>
        <w:t>в</w:t>
      </w:r>
      <w:r>
        <w:rPr>
          <w:spacing w:val="-15"/>
        </w:rPr>
        <w:t xml:space="preserve"> </w:t>
      </w:r>
      <w:r>
        <w:t>собственных силах,</w:t>
      </w:r>
      <w:r>
        <w:rPr>
          <w:spacing w:val="-9"/>
        </w:rPr>
        <w:t xml:space="preserve"> </w:t>
      </w:r>
      <w:r>
        <w:t>предупреждает</w:t>
      </w:r>
      <w:r>
        <w:rPr>
          <w:spacing w:val="-9"/>
        </w:rPr>
        <w:t xml:space="preserve"> </w:t>
      </w:r>
      <w:r>
        <w:t>стрессовые</w:t>
      </w:r>
      <w:r>
        <w:rPr>
          <w:spacing w:val="-10"/>
        </w:rPr>
        <w:t xml:space="preserve"> </w:t>
      </w:r>
      <w:r>
        <w:t>ситуации,</w:t>
      </w:r>
      <w:r>
        <w:rPr>
          <w:spacing w:val="-9"/>
        </w:rPr>
        <w:t xml:space="preserve"> </w:t>
      </w:r>
      <w:r>
        <w:t>способствует</w:t>
      </w:r>
      <w:r>
        <w:rPr>
          <w:spacing w:val="-9"/>
        </w:rPr>
        <w:t xml:space="preserve"> </w:t>
      </w:r>
      <w:r>
        <w:t>позитивному</w:t>
      </w:r>
      <w:r>
        <w:rPr>
          <w:spacing w:val="-12"/>
        </w:rPr>
        <w:t xml:space="preserve"> </w:t>
      </w:r>
      <w:r>
        <w:t>восприятию</w:t>
      </w:r>
      <w:r>
        <w:rPr>
          <w:spacing w:val="-9"/>
        </w:rPr>
        <w:t xml:space="preserve"> </w:t>
      </w:r>
      <w:r>
        <w:t>ребен ком</w:t>
      </w:r>
      <w:r>
        <w:rPr>
          <w:spacing w:val="-11"/>
        </w:rPr>
        <w:t xml:space="preserve"> </w:t>
      </w:r>
      <w:r>
        <w:t>образовательной</w:t>
      </w:r>
      <w:r>
        <w:rPr>
          <w:spacing w:val="-9"/>
        </w:rPr>
        <w:t xml:space="preserve"> </w:t>
      </w:r>
      <w:r>
        <w:t>организации.</w:t>
      </w:r>
      <w:r>
        <w:rPr>
          <w:spacing w:val="-10"/>
        </w:rPr>
        <w:t xml:space="preserve"> </w:t>
      </w:r>
      <w:r>
        <w:t>Воспитывающее</w:t>
      </w:r>
      <w:r>
        <w:rPr>
          <w:spacing w:val="-11"/>
        </w:rPr>
        <w:t xml:space="preserve"> </w:t>
      </w:r>
      <w:r>
        <w:t>и</w:t>
      </w:r>
      <w:r>
        <w:rPr>
          <w:spacing w:val="-9"/>
        </w:rPr>
        <w:t xml:space="preserve"> </w:t>
      </w:r>
      <w:r>
        <w:t>коррекционно</w:t>
      </w:r>
      <w:r w:rsidR="00C62010">
        <w:t>-</w:t>
      </w:r>
      <w:r>
        <w:t>развивающее</w:t>
      </w:r>
      <w:r>
        <w:rPr>
          <w:spacing w:val="-11"/>
        </w:rPr>
        <w:t xml:space="preserve"> </w:t>
      </w:r>
      <w:r>
        <w:t>влияние на</w:t>
      </w:r>
      <w:r>
        <w:rPr>
          <w:spacing w:val="-1"/>
        </w:rPr>
        <w:t xml:space="preserve"> </w:t>
      </w:r>
      <w:r>
        <w:t>обучающегося осуществляется через различные</w:t>
      </w:r>
      <w:r>
        <w:rPr>
          <w:spacing w:val="-1"/>
        </w:rPr>
        <w:t xml:space="preserve"> </w:t>
      </w:r>
      <w:r>
        <w:t>виды</w:t>
      </w:r>
      <w:r>
        <w:rPr>
          <w:spacing w:val="-2"/>
        </w:rPr>
        <w:t xml:space="preserve"> </w:t>
      </w:r>
      <w:r>
        <w:t>и формы</w:t>
      </w:r>
      <w:r>
        <w:rPr>
          <w:spacing w:val="-1"/>
        </w:rPr>
        <w:t xml:space="preserve"> </w:t>
      </w:r>
      <w:r>
        <w:t>работы по</w:t>
      </w:r>
      <w:r>
        <w:rPr>
          <w:spacing w:val="-2"/>
        </w:rPr>
        <w:t xml:space="preserve"> </w:t>
      </w:r>
      <w:r>
        <w:t>обустройству и освоению предметно</w:t>
      </w:r>
      <w:r w:rsidR="00C62010">
        <w:t>-</w:t>
      </w:r>
      <w:r>
        <w:t>пространственной среды. Компонент здоровьесбережения окружа ющего</w:t>
      </w:r>
      <w:r>
        <w:rPr>
          <w:spacing w:val="-15"/>
        </w:rPr>
        <w:t xml:space="preserve"> </w:t>
      </w:r>
      <w:r>
        <w:t>пространства</w:t>
      </w:r>
      <w:r>
        <w:rPr>
          <w:spacing w:val="-15"/>
        </w:rPr>
        <w:t xml:space="preserve"> </w:t>
      </w:r>
      <w:r>
        <w:t>является</w:t>
      </w:r>
      <w:r>
        <w:rPr>
          <w:spacing w:val="-15"/>
        </w:rPr>
        <w:t xml:space="preserve"> </w:t>
      </w:r>
      <w:r>
        <w:t>ключевым</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умеренной,</w:t>
      </w:r>
      <w:r>
        <w:rPr>
          <w:spacing w:val="-15"/>
        </w:rPr>
        <w:t xml:space="preserve"> </w:t>
      </w:r>
      <w:r>
        <w:t>тяжелой,</w:t>
      </w:r>
      <w:r>
        <w:rPr>
          <w:spacing w:val="-14"/>
        </w:rPr>
        <w:t xml:space="preserve"> </w:t>
      </w:r>
      <w:r>
        <w:t>глубокой умственной отсталостью (интеллектуальными нарушениями), с тяжелыми и множествен ными</w:t>
      </w:r>
      <w:r>
        <w:rPr>
          <w:spacing w:val="-5"/>
        </w:rPr>
        <w:t xml:space="preserve"> </w:t>
      </w:r>
      <w:r>
        <w:t>нарушениями</w:t>
      </w:r>
      <w:r>
        <w:rPr>
          <w:spacing w:val="-5"/>
        </w:rPr>
        <w:t xml:space="preserve"> </w:t>
      </w:r>
      <w:r>
        <w:t>развития</w:t>
      </w:r>
      <w:r>
        <w:rPr>
          <w:spacing w:val="-7"/>
        </w:rPr>
        <w:t xml:space="preserve"> </w:t>
      </w:r>
      <w:r>
        <w:t>и</w:t>
      </w:r>
      <w:r>
        <w:rPr>
          <w:spacing w:val="-5"/>
        </w:rPr>
        <w:t xml:space="preserve"> </w:t>
      </w:r>
      <w:r>
        <w:t>реализуется</w:t>
      </w:r>
      <w:r>
        <w:rPr>
          <w:spacing w:val="-5"/>
        </w:rPr>
        <w:t xml:space="preserve"> </w:t>
      </w:r>
      <w:r>
        <w:t>грамотно</w:t>
      </w:r>
      <w:r>
        <w:rPr>
          <w:spacing w:val="-5"/>
        </w:rPr>
        <w:t xml:space="preserve"> </w:t>
      </w:r>
      <w:r>
        <w:t>отобранными</w:t>
      </w:r>
      <w:r>
        <w:rPr>
          <w:spacing w:val="-5"/>
        </w:rPr>
        <w:t xml:space="preserve"> </w:t>
      </w:r>
      <w:r>
        <w:t>стратегиями</w:t>
      </w:r>
      <w:r>
        <w:rPr>
          <w:spacing w:val="-5"/>
        </w:rPr>
        <w:t xml:space="preserve"> </w:t>
      </w:r>
      <w:r>
        <w:t>в</w:t>
      </w:r>
      <w:r>
        <w:rPr>
          <w:spacing w:val="-5"/>
        </w:rPr>
        <w:t xml:space="preserve"> </w:t>
      </w:r>
      <w:r>
        <w:t>соответ ствии с рекомендациями специалистов с учетом индивидуальных особенностей обучаю щихся, запроса семьи и ресурсов образовательной организации.</w:t>
      </w:r>
    </w:p>
    <w:p w14:paraId="22D0E8C8" w14:textId="4B962A70" w:rsidR="00F50CD0" w:rsidRDefault="00000000">
      <w:pPr>
        <w:pStyle w:val="a3"/>
        <w:spacing w:line="360" w:lineRule="auto"/>
        <w:ind w:right="668"/>
      </w:pPr>
      <w:r>
        <w:t>Вариативный модуль "Интеграция общего и дополнительного образования" предпо лагает</w:t>
      </w:r>
      <w:r>
        <w:rPr>
          <w:spacing w:val="-14"/>
        </w:rPr>
        <w:t xml:space="preserve"> </w:t>
      </w:r>
      <w:r>
        <w:t>активное</w:t>
      </w:r>
      <w:r>
        <w:rPr>
          <w:spacing w:val="-15"/>
        </w:rPr>
        <w:t xml:space="preserve"> </w:t>
      </w:r>
      <w:r>
        <w:t>взаимодействие</w:t>
      </w:r>
      <w:r>
        <w:rPr>
          <w:spacing w:val="-15"/>
        </w:rPr>
        <w:t xml:space="preserve"> </w:t>
      </w:r>
      <w:r>
        <w:t>образовательной</w:t>
      </w:r>
      <w:r>
        <w:rPr>
          <w:spacing w:val="-13"/>
        </w:rPr>
        <w:t xml:space="preserve"> </w:t>
      </w:r>
      <w:r>
        <w:t>организации</w:t>
      </w:r>
      <w:r>
        <w:rPr>
          <w:spacing w:val="-13"/>
        </w:rPr>
        <w:t xml:space="preserve"> </w:t>
      </w:r>
      <w:r>
        <w:t>с</w:t>
      </w:r>
      <w:r>
        <w:rPr>
          <w:spacing w:val="-15"/>
        </w:rPr>
        <w:t xml:space="preserve"> </w:t>
      </w:r>
      <w:r>
        <w:t>педагогическими</w:t>
      </w:r>
      <w:r>
        <w:rPr>
          <w:spacing w:val="-13"/>
        </w:rPr>
        <w:t xml:space="preserve"> </w:t>
      </w:r>
      <w:r>
        <w:t>работни ками,</w:t>
      </w:r>
      <w:r>
        <w:rPr>
          <w:spacing w:val="-7"/>
        </w:rPr>
        <w:t xml:space="preserve"> </w:t>
      </w:r>
      <w:r>
        <w:t>ведущим</w:t>
      </w:r>
      <w:r>
        <w:rPr>
          <w:spacing w:val="-8"/>
        </w:rPr>
        <w:t xml:space="preserve"> </w:t>
      </w:r>
      <w:r>
        <w:t>занятия</w:t>
      </w:r>
      <w:r>
        <w:rPr>
          <w:spacing w:val="-7"/>
        </w:rPr>
        <w:t xml:space="preserve"> </w:t>
      </w:r>
      <w:r>
        <w:t>в</w:t>
      </w:r>
      <w:r>
        <w:rPr>
          <w:spacing w:val="-7"/>
        </w:rPr>
        <w:t xml:space="preserve"> </w:t>
      </w:r>
      <w:r>
        <w:t>студиях,</w:t>
      </w:r>
      <w:r>
        <w:rPr>
          <w:spacing w:val="-7"/>
        </w:rPr>
        <w:t xml:space="preserve"> </w:t>
      </w:r>
      <w:r>
        <w:t>кружках</w:t>
      </w:r>
      <w:r>
        <w:rPr>
          <w:spacing w:val="-5"/>
        </w:rPr>
        <w:t xml:space="preserve"> </w:t>
      </w:r>
      <w:r>
        <w:t>или</w:t>
      </w:r>
      <w:r>
        <w:rPr>
          <w:spacing w:val="-8"/>
        </w:rPr>
        <w:t xml:space="preserve"> </w:t>
      </w:r>
      <w:r>
        <w:t>секциях,</w:t>
      </w:r>
      <w:r>
        <w:rPr>
          <w:spacing w:val="-7"/>
        </w:rPr>
        <w:t xml:space="preserve"> </w:t>
      </w:r>
      <w:r>
        <w:t>соорганизацию</w:t>
      </w:r>
      <w:r>
        <w:rPr>
          <w:spacing w:val="-6"/>
        </w:rPr>
        <w:t xml:space="preserve"> </w:t>
      </w:r>
      <w:r>
        <w:t>рабочих</w:t>
      </w:r>
      <w:r>
        <w:rPr>
          <w:spacing w:val="-6"/>
        </w:rPr>
        <w:t xml:space="preserve"> </w:t>
      </w:r>
      <w:r>
        <w:t>программ на</w:t>
      </w:r>
      <w:r>
        <w:rPr>
          <w:spacing w:val="-11"/>
        </w:rPr>
        <w:t xml:space="preserve"> </w:t>
      </w:r>
      <w:r>
        <w:t>уровне</w:t>
      </w:r>
      <w:r>
        <w:rPr>
          <w:spacing w:val="-14"/>
        </w:rPr>
        <w:t xml:space="preserve"> </w:t>
      </w:r>
      <w:r>
        <w:t>совместного</w:t>
      </w:r>
      <w:r>
        <w:rPr>
          <w:spacing w:val="-13"/>
        </w:rPr>
        <w:t xml:space="preserve"> </w:t>
      </w:r>
      <w:r>
        <w:t>выстраивания</w:t>
      </w:r>
      <w:r>
        <w:rPr>
          <w:spacing w:val="-13"/>
        </w:rPr>
        <w:t xml:space="preserve"> </w:t>
      </w:r>
      <w:r>
        <w:t>индивидуальной</w:t>
      </w:r>
      <w:r>
        <w:rPr>
          <w:spacing w:val="-12"/>
        </w:rPr>
        <w:t xml:space="preserve"> </w:t>
      </w:r>
      <w:r>
        <w:t>траектории</w:t>
      </w:r>
      <w:r>
        <w:rPr>
          <w:spacing w:val="-12"/>
        </w:rPr>
        <w:t xml:space="preserve"> </w:t>
      </w:r>
      <w:r>
        <w:t>личностных</w:t>
      </w:r>
      <w:r>
        <w:rPr>
          <w:spacing w:val="-13"/>
        </w:rPr>
        <w:t xml:space="preserve"> </w:t>
      </w:r>
      <w:r>
        <w:t>достижений обучающегося, его образовательных проб, обмен удачными педагогическими находками.</w:t>
      </w:r>
    </w:p>
    <w:p w14:paraId="437F0BBC" w14:textId="77777777" w:rsidR="00F50CD0" w:rsidRDefault="00000000">
      <w:pPr>
        <w:pStyle w:val="a3"/>
        <w:spacing w:line="360" w:lineRule="auto"/>
        <w:ind w:right="670"/>
      </w:pPr>
      <w:r>
        <w:t>Образовательная</w:t>
      </w:r>
      <w:r>
        <w:rPr>
          <w:spacing w:val="-4"/>
        </w:rPr>
        <w:t xml:space="preserve"> </w:t>
      </w:r>
      <w:r>
        <w:t>организация</w:t>
      </w:r>
      <w:r>
        <w:rPr>
          <w:spacing w:val="-4"/>
        </w:rPr>
        <w:t xml:space="preserve"> </w:t>
      </w:r>
      <w:r>
        <w:t>может</w:t>
      </w:r>
      <w:r>
        <w:rPr>
          <w:spacing w:val="-4"/>
        </w:rPr>
        <w:t xml:space="preserve"> </w:t>
      </w:r>
      <w:r>
        <w:t>разработать</w:t>
      </w:r>
      <w:r>
        <w:rPr>
          <w:spacing w:val="-3"/>
        </w:rPr>
        <w:t xml:space="preserve"> </w:t>
      </w:r>
      <w:r>
        <w:t>свои</w:t>
      </w:r>
      <w:r>
        <w:rPr>
          <w:spacing w:val="-4"/>
        </w:rPr>
        <w:t xml:space="preserve"> </w:t>
      </w:r>
      <w:r>
        <w:t>вариативные</w:t>
      </w:r>
      <w:r>
        <w:rPr>
          <w:spacing w:val="-6"/>
        </w:rPr>
        <w:t xml:space="preserve"> </w:t>
      </w:r>
      <w:r>
        <w:t>модули</w:t>
      </w:r>
      <w:r>
        <w:rPr>
          <w:spacing w:val="-3"/>
        </w:rPr>
        <w:t xml:space="preserve"> </w:t>
      </w:r>
      <w:r>
        <w:t>или</w:t>
      </w:r>
      <w:r>
        <w:rPr>
          <w:spacing w:val="-3"/>
        </w:rPr>
        <w:t xml:space="preserve"> </w:t>
      </w:r>
      <w:r>
        <w:t>один вариативный</w:t>
      </w:r>
      <w:r>
        <w:rPr>
          <w:spacing w:val="-2"/>
        </w:rPr>
        <w:t xml:space="preserve"> </w:t>
      </w:r>
      <w:r>
        <w:t>модуль</w:t>
      </w:r>
      <w:r>
        <w:rPr>
          <w:spacing w:val="-2"/>
        </w:rPr>
        <w:t xml:space="preserve"> </w:t>
      </w:r>
      <w:r>
        <w:t>или</w:t>
      </w:r>
      <w:r>
        <w:rPr>
          <w:spacing w:val="-2"/>
        </w:rPr>
        <w:t xml:space="preserve"> </w:t>
      </w:r>
      <w:r>
        <w:t>совместить</w:t>
      </w:r>
      <w:r>
        <w:rPr>
          <w:spacing w:val="-2"/>
        </w:rPr>
        <w:t xml:space="preserve"> </w:t>
      </w:r>
      <w:r>
        <w:t>собственный</w:t>
      </w:r>
      <w:r>
        <w:rPr>
          <w:spacing w:val="-2"/>
        </w:rPr>
        <w:t xml:space="preserve"> </w:t>
      </w:r>
      <w:r>
        <w:t>вариативный</w:t>
      </w:r>
      <w:r>
        <w:rPr>
          <w:spacing w:val="-4"/>
        </w:rPr>
        <w:t xml:space="preserve"> </w:t>
      </w:r>
      <w:r>
        <w:t>модуль</w:t>
      </w:r>
      <w:r>
        <w:rPr>
          <w:spacing w:val="-2"/>
        </w:rPr>
        <w:t xml:space="preserve"> </w:t>
      </w:r>
      <w:r>
        <w:t>и</w:t>
      </w:r>
      <w:r>
        <w:rPr>
          <w:spacing w:val="-4"/>
        </w:rPr>
        <w:t xml:space="preserve"> </w:t>
      </w:r>
      <w:r>
        <w:t>предложенный</w:t>
      </w:r>
      <w:r>
        <w:rPr>
          <w:spacing w:val="-4"/>
        </w:rPr>
        <w:t xml:space="preserve"> </w:t>
      </w:r>
      <w:r>
        <w:t>в данной программе.</w:t>
      </w:r>
    </w:p>
    <w:p w14:paraId="7BF20548" w14:textId="77777777" w:rsidR="00F50CD0" w:rsidRDefault="00F50CD0">
      <w:pPr>
        <w:spacing w:line="360" w:lineRule="auto"/>
        <w:sectPr w:rsidR="00F50CD0" w:rsidSect="00AD1093">
          <w:footerReference w:type="default" r:id="rId34"/>
          <w:pgSz w:w="11910" w:h="16840"/>
          <w:pgMar w:top="1040" w:right="180" w:bottom="1180" w:left="1560" w:header="0" w:footer="985" w:gutter="0"/>
          <w:pgNumType w:start="373"/>
          <w:cols w:space="720"/>
        </w:sectPr>
      </w:pPr>
    </w:p>
    <w:p w14:paraId="0EC1A122" w14:textId="62D41E02" w:rsidR="00F50CD0" w:rsidRDefault="00000000">
      <w:pPr>
        <w:pStyle w:val="a3"/>
        <w:spacing w:before="68" w:line="360" w:lineRule="auto"/>
        <w:ind w:right="665"/>
      </w:pPr>
      <w:r>
        <w:lastRenderedPageBreak/>
        <w:t>Вариативный модуль "Взаимодействия с родительскими сообществами" позволяет образовательной</w:t>
      </w:r>
      <w:r>
        <w:rPr>
          <w:spacing w:val="-3"/>
        </w:rPr>
        <w:t xml:space="preserve"> </w:t>
      </w:r>
      <w:r>
        <w:t>организации</w:t>
      </w:r>
      <w:r>
        <w:rPr>
          <w:spacing w:val="-3"/>
        </w:rPr>
        <w:t xml:space="preserve"> </w:t>
      </w:r>
      <w:r>
        <w:t>выстроить</w:t>
      </w:r>
      <w:r>
        <w:rPr>
          <w:spacing w:val="-4"/>
        </w:rPr>
        <w:t xml:space="preserve"> </w:t>
      </w:r>
      <w:r>
        <w:t>максимально</w:t>
      </w:r>
      <w:r>
        <w:rPr>
          <w:spacing w:val="-4"/>
        </w:rPr>
        <w:t xml:space="preserve"> </w:t>
      </w:r>
      <w:r>
        <w:t>адресную</w:t>
      </w:r>
      <w:r>
        <w:rPr>
          <w:spacing w:val="-4"/>
        </w:rPr>
        <w:t xml:space="preserve"> </w:t>
      </w:r>
      <w:r>
        <w:t>совместную</w:t>
      </w:r>
      <w:r>
        <w:rPr>
          <w:spacing w:val="-4"/>
        </w:rPr>
        <w:t xml:space="preserve"> </w:t>
      </w:r>
      <w:r>
        <w:t>воспитатель ную работу согласно родительским ожиданиям, запросам, а также профессиональным ин тересам и возможностям конкретного педагогического коллектива. Родительские сообще ства могут объединять как семьи, воспитывающие обучающихся с умеренной, тяжелой, глубокой</w:t>
      </w:r>
      <w:r>
        <w:rPr>
          <w:spacing w:val="-5"/>
        </w:rPr>
        <w:t xml:space="preserve"> </w:t>
      </w:r>
      <w:r>
        <w:t>умственной</w:t>
      </w:r>
      <w:r>
        <w:rPr>
          <w:spacing w:val="-7"/>
        </w:rPr>
        <w:t xml:space="preserve"> </w:t>
      </w:r>
      <w:r>
        <w:t>отсталостью</w:t>
      </w:r>
      <w:r>
        <w:rPr>
          <w:spacing w:val="-7"/>
        </w:rPr>
        <w:t xml:space="preserve"> </w:t>
      </w:r>
      <w:r>
        <w:t>(интеллектуальными</w:t>
      </w:r>
      <w:r>
        <w:rPr>
          <w:spacing w:val="-7"/>
        </w:rPr>
        <w:t xml:space="preserve"> </w:t>
      </w:r>
      <w:r>
        <w:t>нарушениями),</w:t>
      </w:r>
      <w:r>
        <w:rPr>
          <w:spacing w:val="-9"/>
        </w:rPr>
        <w:t xml:space="preserve"> </w:t>
      </w:r>
      <w:r>
        <w:t>с</w:t>
      </w:r>
      <w:r>
        <w:rPr>
          <w:spacing w:val="-9"/>
        </w:rPr>
        <w:t xml:space="preserve"> </w:t>
      </w:r>
      <w:r>
        <w:t>тяжелыми</w:t>
      </w:r>
      <w:r>
        <w:rPr>
          <w:spacing w:val="-7"/>
        </w:rPr>
        <w:t xml:space="preserve"> </w:t>
      </w:r>
      <w:r>
        <w:t>и</w:t>
      </w:r>
      <w:r>
        <w:rPr>
          <w:spacing w:val="-7"/>
        </w:rPr>
        <w:t xml:space="preserve"> </w:t>
      </w:r>
      <w:r>
        <w:t>мно жественными</w:t>
      </w:r>
      <w:r>
        <w:rPr>
          <w:spacing w:val="-8"/>
        </w:rPr>
        <w:t xml:space="preserve"> </w:t>
      </w:r>
      <w:r>
        <w:t>нарушениями</w:t>
      </w:r>
      <w:r>
        <w:rPr>
          <w:spacing w:val="-8"/>
        </w:rPr>
        <w:t xml:space="preserve"> </w:t>
      </w:r>
      <w:r>
        <w:t>развития,</w:t>
      </w:r>
      <w:r>
        <w:rPr>
          <w:spacing w:val="-9"/>
        </w:rPr>
        <w:t xml:space="preserve"> </w:t>
      </w:r>
      <w:r>
        <w:t>так</w:t>
      </w:r>
      <w:r>
        <w:rPr>
          <w:spacing w:val="-11"/>
        </w:rPr>
        <w:t xml:space="preserve"> </w:t>
      </w:r>
      <w:r>
        <w:t>и</w:t>
      </w:r>
      <w:r>
        <w:rPr>
          <w:spacing w:val="-8"/>
        </w:rPr>
        <w:t xml:space="preserve"> </w:t>
      </w:r>
      <w:r>
        <w:t>носить</w:t>
      </w:r>
      <w:r>
        <w:rPr>
          <w:spacing w:val="-8"/>
        </w:rPr>
        <w:t xml:space="preserve"> </w:t>
      </w:r>
      <w:r>
        <w:t>смешанный</w:t>
      </w:r>
      <w:r>
        <w:rPr>
          <w:spacing w:val="-11"/>
        </w:rPr>
        <w:t xml:space="preserve"> </w:t>
      </w:r>
      <w:r>
        <w:t>характер</w:t>
      </w:r>
      <w:r>
        <w:rPr>
          <w:spacing w:val="-9"/>
        </w:rPr>
        <w:t xml:space="preserve"> </w:t>
      </w:r>
      <w:r>
        <w:t>(региональные</w:t>
      </w:r>
      <w:r>
        <w:rPr>
          <w:spacing w:val="-11"/>
        </w:rPr>
        <w:t xml:space="preserve"> </w:t>
      </w:r>
      <w:r>
        <w:t>от деления</w:t>
      </w:r>
      <w:r>
        <w:rPr>
          <w:spacing w:val="-6"/>
        </w:rPr>
        <w:t xml:space="preserve"> </w:t>
      </w:r>
      <w:r>
        <w:t>ВОРДИ),</w:t>
      </w:r>
      <w:r>
        <w:rPr>
          <w:spacing w:val="-4"/>
        </w:rPr>
        <w:t xml:space="preserve"> </w:t>
      </w:r>
      <w:r>
        <w:t>а</w:t>
      </w:r>
      <w:r>
        <w:rPr>
          <w:spacing w:val="-7"/>
        </w:rPr>
        <w:t xml:space="preserve"> </w:t>
      </w:r>
      <w:r>
        <w:t>также</w:t>
      </w:r>
      <w:r>
        <w:rPr>
          <w:spacing w:val="-7"/>
        </w:rPr>
        <w:t xml:space="preserve"> </w:t>
      </w:r>
      <w:r>
        <w:t>организовываться</w:t>
      </w:r>
      <w:r>
        <w:rPr>
          <w:spacing w:val="-6"/>
        </w:rPr>
        <w:t xml:space="preserve"> </w:t>
      </w:r>
      <w:r>
        <w:t>по</w:t>
      </w:r>
      <w:r>
        <w:rPr>
          <w:spacing w:val="-6"/>
        </w:rPr>
        <w:t xml:space="preserve"> </w:t>
      </w:r>
      <w:r>
        <w:t>принципу</w:t>
      </w:r>
      <w:r>
        <w:rPr>
          <w:spacing w:val="-11"/>
        </w:rPr>
        <w:t xml:space="preserve"> </w:t>
      </w:r>
      <w:r>
        <w:t>принадлежности к</w:t>
      </w:r>
      <w:r>
        <w:rPr>
          <w:spacing w:val="-5"/>
        </w:rPr>
        <w:t xml:space="preserve"> </w:t>
      </w:r>
      <w:r>
        <w:t>образователь ной организации, округу, региону.</w:t>
      </w:r>
    </w:p>
    <w:p w14:paraId="354F4023" w14:textId="79BD0BA2" w:rsidR="00F50CD0" w:rsidRDefault="00000000">
      <w:pPr>
        <w:pStyle w:val="a3"/>
        <w:spacing w:before="3" w:line="360" w:lineRule="auto"/>
        <w:ind w:right="666"/>
      </w:pPr>
      <w:r>
        <w:t>Вариативный модуль "Взаимодействие с социальными партнерами" позволяет обра зовательной организации использовать ресурс межведомственного взаимодействия с объ 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3C5C4DB1" w14:textId="64744B72" w:rsidR="00F50CD0" w:rsidRDefault="00000000">
      <w:pPr>
        <w:pStyle w:val="a3"/>
        <w:spacing w:line="360" w:lineRule="auto"/>
        <w:ind w:right="673"/>
      </w:pPr>
      <w:r>
        <w:t>Раздел</w:t>
      </w:r>
      <w:r>
        <w:rPr>
          <w:spacing w:val="-1"/>
        </w:rPr>
        <w:t xml:space="preserve"> </w:t>
      </w:r>
      <w:r>
        <w:t>"Самоанализ воспитательной работы", который показывает, как именно</w:t>
      </w:r>
      <w:r>
        <w:rPr>
          <w:spacing w:val="-1"/>
        </w:rPr>
        <w:t xml:space="preserve"> </w:t>
      </w:r>
      <w:r>
        <w:t>обра зовательная организация планирует фиксировать, анализировать и осмыслять качества среды, способствующей решению задач воспитания.</w:t>
      </w:r>
    </w:p>
    <w:p w14:paraId="3C1D4403" w14:textId="4F5AC099" w:rsidR="00F50CD0" w:rsidRDefault="00000000">
      <w:pPr>
        <w:pStyle w:val="a3"/>
        <w:spacing w:line="360" w:lineRule="auto"/>
        <w:ind w:right="662"/>
      </w:pPr>
      <w:r>
        <w:t>В</w:t>
      </w:r>
      <w:r>
        <w:rPr>
          <w:spacing w:val="-15"/>
        </w:rPr>
        <w:t xml:space="preserve"> </w:t>
      </w:r>
      <w:r>
        <w:t>разделе</w:t>
      </w:r>
      <w:r>
        <w:rPr>
          <w:spacing w:val="-15"/>
        </w:rPr>
        <w:t xml:space="preserve"> </w:t>
      </w:r>
      <w:r>
        <w:t>приводятся</w:t>
      </w:r>
      <w:r>
        <w:rPr>
          <w:spacing w:val="-15"/>
        </w:rPr>
        <w:t xml:space="preserve"> </w:t>
      </w:r>
      <w:r>
        <w:t>ключевые</w:t>
      </w:r>
      <w:r>
        <w:rPr>
          <w:spacing w:val="-15"/>
        </w:rPr>
        <w:t xml:space="preserve"> </w:t>
      </w:r>
      <w:r>
        <w:t>направления</w:t>
      </w:r>
      <w:r>
        <w:rPr>
          <w:spacing w:val="-15"/>
        </w:rPr>
        <w:t xml:space="preserve"> </w:t>
      </w:r>
      <w:r>
        <w:t>самоанализа,</w:t>
      </w:r>
      <w:r>
        <w:rPr>
          <w:spacing w:val="-15"/>
        </w:rPr>
        <w:t xml:space="preserve"> </w:t>
      </w:r>
      <w:r>
        <w:t>используемые</w:t>
      </w:r>
      <w:r>
        <w:rPr>
          <w:spacing w:val="-15"/>
        </w:rPr>
        <w:t xml:space="preserve"> </w:t>
      </w:r>
      <w:r>
        <w:t>организаци онные</w:t>
      </w:r>
      <w:r>
        <w:rPr>
          <w:spacing w:val="-12"/>
        </w:rPr>
        <w:t xml:space="preserve"> </w:t>
      </w:r>
      <w:r>
        <w:t>формы,</w:t>
      </w:r>
      <w:r>
        <w:rPr>
          <w:spacing w:val="-12"/>
        </w:rPr>
        <w:t xml:space="preserve"> </w:t>
      </w:r>
      <w:r>
        <w:t>психологопедагогический</w:t>
      </w:r>
      <w:r>
        <w:rPr>
          <w:spacing w:val="-11"/>
        </w:rPr>
        <w:t xml:space="preserve"> </w:t>
      </w:r>
      <w:r>
        <w:t>и</w:t>
      </w:r>
      <w:r>
        <w:rPr>
          <w:spacing w:val="-8"/>
        </w:rPr>
        <w:t xml:space="preserve"> </w:t>
      </w:r>
      <w:r>
        <w:t>управленческий</w:t>
      </w:r>
      <w:r>
        <w:rPr>
          <w:spacing w:val="-11"/>
        </w:rPr>
        <w:t xml:space="preserve"> </w:t>
      </w:r>
      <w:r>
        <w:t>аспекты.</w:t>
      </w:r>
      <w:r>
        <w:rPr>
          <w:spacing w:val="-11"/>
        </w:rPr>
        <w:t xml:space="preserve"> </w:t>
      </w:r>
      <w:r>
        <w:t>В</w:t>
      </w:r>
      <w:r>
        <w:rPr>
          <w:spacing w:val="-12"/>
        </w:rPr>
        <w:t xml:space="preserve"> </w:t>
      </w:r>
      <w:r>
        <w:t>рабочей</w:t>
      </w:r>
      <w:r>
        <w:rPr>
          <w:spacing w:val="-11"/>
        </w:rPr>
        <w:t xml:space="preserve"> </w:t>
      </w:r>
      <w:r>
        <w:t>программе воспитания</w:t>
      </w:r>
      <w:r>
        <w:rPr>
          <w:spacing w:val="-15"/>
        </w:rPr>
        <w:t xml:space="preserve"> </w:t>
      </w:r>
      <w:r>
        <w:t>обучающихся</w:t>
      </w:r>
      <w:r>
        <w:rPr>
          <w:spacing w:val="-15"/>
        </w:rPr>
        <w:t xml:space="preserve"> </w:t>
      </w:r>
      <w:r>
        <w:t>с</w:t>
      </w:r>
      <w:r>
        <w:rPr>
          <w:spacing w:val="-15"/>
        </w:rPr>
        <w:t xml:space="preserve"> </w:t>
      </w:r>
      <w:r>
        <w:t>умеренной,</w:t>
      </w:r>
      <w:r>
        <w:rPr>
          <w:spacing w:val="-15"/>
        </w:rPr>
        <w:t xml:space="preserve"> </w:t>
      </w:r>
      <w:r>
        <w:t>тяжелой,</w:t>
      </w:r>
      <w:r>
        <w:rPr>
          <w:spacing w:val="-15"/>
        </w:rPr>
        <w:t xml:space="preserve"> </w:t>
      </w:r>
      <w:r>
        <w:t>глубокой</w:t>
      </w:r>
      <w:r>
        <w:rPr>
          <w:spacing w:val="-15"/>
        </w:rPr>
        <w:t xml:space="preserve"> </w:t>
      </w:r>
      <w:r>
        <w:t>умственной</w:t>
      </w:r>
      <w:r>
        <w:rPr>
          <w:spacing w:val="-15"/>
        </w:rPr>
        <w:t xml:space="preserve"> </w:t>
      </w:r>
      <w:r>
        <w:t>отсталостью</w:t>
      </w:r>
      <w:r>
        <w:rPr>
          <w:spacing w:val="-15"/>
        </w:rPr>
        <w:t xml:space="preserve"> </w:t>
      </w:r>
      <w:r>
        <w:t>(интел лектуальными</w:t>
      </w:r>
      <w:r>
        <w:rPr>
          <w:spacing w:val="-6"/>
        </w:rPr>
        <w:t xml:space="preserve"> </w:t>
      </w:r>
      <w:r>
        <w:t>нарушениями),</w:t>
      </w:r>
      <w:r>
        <w:rPr>
          <w:spacing w:val="-7"/>
        </w:rPr>
        <w:t xml:space="preserve"> </w:t>
      </w:r>
      <w:r>
        <w:t>с</w:t>
      </w:r>
      <w:r>
        <w:rPr>
          <w:spacing w:val="-7"/>
        </w:rPr>
        <w:t xml:space="preserve"> </w:t>
      </w:r>
      <w:r>
        <w:t>тяжелыми</w:t>
      </w:r>
      <w:r>
        <w:rPr>
          <w:spacing w:val="-6"/>
        </w:rPr>
        <w:t xml:space="preserve"> </w:t>
      </w:r>
      <w:r>
        <w:t>и</w:t>
      </w:r>
      <w:r>
        <w:rPr>
          <w:spacing w:val="-6"/>
        </w:rPr>
        <w:t xml:space="preserve"> </w:t>
      </w:r>
      <w:r>
        <w:t>множественными</w:t>
      </w:r>
      <w:r>
        <w:rPr>
          <w:spacing w:val="-6"/>
        </w:rPr>
        <w:t xml:space="preserve"> </w:t>
      </w:r>
      <w:r>
        <w:t>нарушениями</w:t>
      </w:r>
      <w:r>
        <w:rPr>
          <w:spacing w:val="-6"/>
        </w:rPr>
        <w:t xml:space="preserve"> </w:t>
      </w:r>
      <w:r>
        <w:t>развития</w:t>
      </w:r>
      <w:r>
        <w:rPr>
          <w:spacing w:val="-6"/>
        </w:rPr>
        <w:t xml:space="preserve"> </w:t>
      </w:r>
      <w:r>
        <w:t>опи 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 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49C6F038" w14:textId="5595A12C" w:rsidR="00F50CD0" w:rsidRDefault="00000000">
      <w:pPr>
        <w:pStyle w:val="a3"/>
        <w:spacing w:line="360" w:lineRule="auto"/>
        <w:ind w:right="664"/>
      </w:pPr>
      <w:r>
        <w:t>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 ский</w:t>
      </w:r>
      <w:r>
        <w:rPr>
          <w:spacing w:val="-15"/>
        </w:rPr>
        <w:t xml:space="preserve"> </w:t>
      </w:r>
      <w:r>
        <w:t>и</w:t>
      </w:r>
      <w:r>
        <w:rPr>
          <w:spacing w:val="-15"/>
        </w:rPr>
        <w:t xml:space="preserve"> </w:t>
      </w:r>
      <w:r>
        <w:t>управленческий</w:t>
      </w:r>
      <w:r>
        <w:rPr>
          <w:spacing w:val="-15"/>
        </w:rPr>
        <w:t xml:space="preserve"> </w:t>
      </w:r>
      <w:r>
        <w:t>инструментарий,</w:t>
      </w:r>
      <w:r>
        <w:rPr>
          <w:spacing w:val="-15"/>
        </w:rPr>
        <w:t xml:space="preserve"> </w:t>
      </w:r>
      <w:r>
        <w:t>приведены</w:t>
      </w:r>
      <w:r>
        <w:rPr>
          <w:spacing w:val="-15"/>
        </w:rPr>
        <w:t xml:space="preserve"> </w:t>
      </w:r>
      <w:r>
        <w:t>критерии</w:t>
      </w:r>
      <w:r>
        <w:rPr>
          <w:spacing w:val="-15"/>
        </w:rPr>
        <w:t xml:space="preserve"> </w:t>
      </w:r>
      <w:r>
        <w:t>достижения</w:t>
      </w:r>
      <w:r>
        <w:rPr>
          <w:spacing w:val="-15"/>
        </w:rPr>
        <w:t xml:space="preserve"> </w:t>
      </w:r>
      <w:r>
        <w:t>планируемых</w:t>
      </w:r>
      <w:r>
        <w:rPr>
          <w:spacing w:val="-15"/>
        </w:rPr>
        <w:t xml:space="preserve"> </w:t>
      </w:r>
      <w:r>
        <w:t>ре зультатов воспитательной работы.</w:t>
      </w:r>
    </w:p>
    <w:p w14:paraId="6FFA78F8" w14:textId="6854F198" w:rsidR="00F50CD0" w:rsidRDefault="00000000">
      <w:pPr>
        <w:pStyle w:val="a3"/>
        <w:spacing w:line="360" w:lineRule="auto"/>
        <w:ind w:right="664"/>
      </w:pPr>
      <w:r>
        <w:t>Самоанализ осуществляется ежегодно силами самой образовательной организации с привлечением</w:t>
      </w:r>
      <w:r>
        <w:rPr>
          <w:spacing w:val="-2"/>
        </w:rPr>
        <w:t xml:space="preserve"> </w:t>
      </w:r>
      <w:r>
        <w:t>(при необходимости и по</w:t>
      </w:r>
      <w:r>
        <w:rPr>
          <w:spacing w:val="-1"/>
        </w:rPr>
        <w:t xml:space="preserve"> </w:t>
      </w:r>
      <w:r>
        <w:t>самостоятельному</w:t>
      </w:r>
      <w:r>
        <w:rPr>
          <w:spacing w:val="-9"/>
        </w:rPr>
        <w:t xml:space="preserve"> </w:t>
      </w:r>
      <w:r>
        <w:t>решению</w:t>
      </w:r>
      <w:r>
        <w:rPr>
          <w:spacing w:val="-1"/>
        </w:rPr>
        <w:t xml:space="preserve"> </w:t>
      </w:r>
      <w:r>
        <w:t>администрации обра зовательной организации) внешних экспертов.</w:t>
      </w:r>
    </w:p>
    <w:p w14:paraId="76FFC01F" w14:textId="1DC5418B" w:rsidR="00F50CD0" w:rsidRDefault="00000000">
      <w:pPr>
        <w:pStyle w:val="a3"/>
        <w:spacing w:before="2" w:line="360" w:lineRule="auto"/>
        <w:ind w:right="666"/>
      </w:pPr>
      <w: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4C7A532E" w14:textId="3370257F" w:rsidR="00F50CD0" w:rsidRDefault="00000000">
      <w:pPr>
        <w:pStyle w:val="a3"/>
        <w:spacing w:line="360" w:lineRule="auto"/>
        <w:ind w:right="670"/>
      </w:pPr>
      <w:r>
        <w:t>Основными</w:t>
      </w:r>
      <w:r>
        <w:rPr>
          <w:spacing w:val="-15"/>
        </w:rPr>
        <w:t xml:space="preserve"> </w:t>
      </w:r>
      <w:r>
        <w:t>принципами,</w:t>
      </w:r>
      <w:r>
        <w:rPr>
          <w:spacing w:val="-15"/>
        </w:rPr>
        <w:t xml:space="preserve"> </w:t>
      </w:r>
      <w:r>
        <w:t>на</w:t>
      </w:r>
      <w:r>
        <w:rPr>
          <w:spacing w:val="-15"/>
        </w:rPr>
        <w:t xml:space="preserve"> </w:t>
      </w:r>
      <w:r>
        <w:t>основе</w:t>
      </w:r>
      <w:r>
        <w:rPr>
          <w:spacing w:val="-15"/>
        </w:rPr>
        <w:t xml:space="preserve"> </w:t>
      </w:r>
      <w:r>
        <w:t>которых</w:t>
      </w:r>
      <w:r>
        <w:rPr>
          <w:spacing w:val="-15"/>
        </w:rPr>
        <w:t xml:space="preserve"> </w:t>
      </w:r>
      <w:r>
        <w:t>осуществляется</w:t>
      </w:r>
      <w:r>
        <w:rPr>
          <w:spacing w:val="-15"/>
        </w:rPr>
        <w:t xml:space="preserve"> </w:t>
      </w:r>
      <w:r>
        <w:t>самоанализ</w:t>
      </w:r>
      <w:r>
        <w:rPr>
          <w:spacing w:val="-15"/>
        </w:rPr>
        <w:t xml:space="preserve"> </w:t>
      </w:r>
      <w:r>
        <w:t>воспитатель ной работы в образовательной организации, являются:</w:t>
      </w:r>
    </w:p>
    <w:p w14:paraId="0BD5F789" w14:textId="77777777" w:rsidR="00F50CD0" w:rsidRDefault="00F50CD0">
      <w:pPr>
        <w:spacing w:line="360" w:lineRule="auto"/>
        <w:sectPr w:rsidR="00F50CD0" w:rsidSect="00AD1093">
          <w:pgSz w:w="11910" w:h="16840"/>
          <w:pgMar w:top="1040" w:right="180" w:bottom="1200" w:left="1560" w:header="0" w:footer="985" w:gutter="0"/>
          <w:cols w:space="720"/>
        </w:sectPr>
      </w:pPr>
    </w:p>
    <w:p w14:paraId="2A8604DC" w14:textId="705B5539" w:rsidR="00F50CD0" w:rsidRDefault="00000000">
      <w:pPr>
        <w:pStyle w:val="a5"/>
        <w:numPr>
          <w:ilvl w:val="1"/>
          <w:numId w:val="43"/>
        </w:numPr>
        <w:tabs>
          <w:tab w:val="left" w:pos="850"/>
        </w:tabs>
        <w:spacing w:before="70" w:line="350" w:lineRule="auto"/>
        <w:ind w:right="673" w:firstLine="427"/>
        <w:rPr>
          <w:sz w:val="24"/>
        </w:rPr>
      </w:pPr>
      <w:r>
        <w:rPr>
          <w:sz w:val="24"/>
        </w:rPr>
        <w:lastRenderedPageBreak/>
        <w:t>принцип гуманистической направленности осуществляемого анализа, ориентирую щий экспертов на культуру взаимного уважения всех участников воспитательной работы;</w:t>
      </w:r>
    </w:p>
    <w:p w14:paraId="72752756" w14:textId="5FC890A4" w:rsidR="00F50CD0" w:rsidRDefault="00000000">
      <w:pPr>
        <w:pStyle w:val="a5"/>
        <w:numPr>
          <w:ilvl w:val="1"/>
          <w:numId w:val="43"/>
        </w:numPr>
        <w:tabs>
          <w:tab w:val="left" w:pos="850"/>
        </w:tabs>
        <w:spacing w:before="16" w:line="355" w:lineRule="auto"/>
        <w:ind w:right="668" w:firstLine="427"/>
        <w:rPr>
          <w:sz w:val="24"/>
        </w:rPr>
      </w:pPr>
      <w:r>
        <w:rPr>
          <w:sz w:val="24"/>
        </w:rPr>
        <w:t>принцип приоритета анализа сущностных сторон воспитания, ориентирующий экс пертов на изучение не количественных его</w:t>
      </w:r>
      <w:r>
        <w:rPr>
          <w:spacing w:val="-1"/>
          <w:sz w:val="24"/>
        </w:rPr>
        <w:t xml:space="preserve"> </w:t>
      </w:r>
      <w:r>
        <w:rPr>
          <w:sz w:val="24"/>
        </w:rPr>
        <w:t>показателей, а качественных  таких как содер жание</w:t>
      </w:r>
      <w:r>
        <w:rPr>
          <w:spacing w:val="-12"/>
          <w:sz w:val="24"/>
        </w:rPr>
        <w:t xml:space="preserve"> </w:t>
      </w:r>
      <w:r>
        <w:rPr>
          <w:sz w:val="24"/>
        </w:rPr>
        <w:t>и</w:t>
      </w:r>
      <w:r>
        <w:rPr>
          <w:spacing w:val="-11"/>
          <w:sz w:val="24"/>
        </w:rPr>
        <w:t xml:space="preserve"> </w:t>
      </w:r>
      <w:r>
        <w:rPr>
          <w:sz w:val="24"/>
        </w:rPr>
        <w:t>разнообразие</w:t>
      </w:r>
      <w:r>
        <w:rPr>
          <w:spacing w:val="-12"/>
          <w:sz w:val="24"/>
        </w:rPr>
        <w:t xml:space="preserve"> </w:t>
      </w:r>
      <w:r>
        <w:rPr>
          <w:sz w:val="24"/>
        </w:rPr>
        <w:t>деятельности,</w:t>
      </w:r>
      <w:r>
        <w:rPr>
          <w:spacing w:val="-13"/>
          <w:sz w:val="24"/>
        </w:rPr>
        <w:t xml:space="preserve"> </w:t>
      </w:r>
      <w:r>
        <w:rPr>
          <w:sz w:val="24"/>
        </w:rPr>
        <w:t>характер</w:t>
      </w:r>
      <w:r>
        <w:rPr>
          <w:spacing w:val="-12"/>
          <w:sz w:val="24"/>
        </w:rPr>
        <w:t xml:space="preserve"> </w:t>
      </w:r>
      <w:r>
        <w:rPr>
          <w:sz w:val="24"/>
        </w:rPr>
        <w:t>общения</w:t>
      </w:r>
      <w:r>
        <w:rPr>
          <w:spacing w:val="-12"/>
          <w:sz w:val="24"/>
        </w:rPr>
        <w:t xml:space="preserve"> </w:t>
      </w:r>
      <w:r>
        <w:rPr>
          <w:sz w:val="24"/>
        </w:rPr>
        <w:t>и</w:t>
      </w:r>
      <w:r>
        <w:rPr>
          <w:spacing w:val="-12"/>
          <w:sz w:val="24"/>
        </w:rPr>
        <w:t xml:space="preserve"> </w:t>
      </w:r>
      <w:r>
        <w:rPr>
          <w:sz w:val="24"/>
        </w:rPr>
        <w:t>отношений</w:t>
      </w:r>
      <w:r>
        <w:rPr>
          <w:spacing w:val="-11"/>
          <w:sz w:val="24"/>
        </w:rPr>
        <w:t xml:space="preserve"> </w:t>
      </w:r>
      <w:r>
        <w:rPr>
          <w:sz w:val="24"/>
        </w:rPr>
        <w:t>между</w:t>
      </w:r>
      <w:r>
        <w:rPr>
          <w:spacing w:val="-15"/>
          <w:sz w:val="24"/>
        </w:rPr>
        <w:t xml:space="preserve"> </w:t>
      </w:r>
      <w:r>
        <w:rPr>
          <w:sz w:val="24"/>
        </w:rPr>
        <w:t>обучающимися и педагогическими работниками;</w:t>
      </w:r>
    </w:p>
    <w:p w14:paraId="13731005" w14:textId="3D059F89" w:rsidR="00F50CD0" w:rsidRDefault="00000000">
      <w:pPr>
        <w:pStyle w:val="a5"/>
        <w:numPr>
          <w:ilvl w:val="1"/>
          <w:numId w:val="43"/>
        </w:numPr>
        <w:tabs>
          <w:tab w:val="left" w:pos="850"/>
        </w:tabs>
        <w:spacing w:before="12" w:line="357" w:lineRule="auto"/>
        <w:ind w:right="670" w:firstLine="427"/>
        <w:rPr>
          <w:sz w:val="24"/>
        </w:rPr>
      </w:pPr>
      <w:r>
        <w:rPr>
          <w:sz w:val="24"/>
        </w:rPr>
        <w:t>принцип развивающего характера осуществляемого анализа, ориентирующий экс пертов</w:t>
      </w:r>
      <w:r>
        <w:rPr>
          <w:spacing w:val="-1"/>
          <w:sz w:val="24"/>
        </w:rPr>
        <w:t xml:space="preserve"> </w:t>
      </w:r>
      <w:r>
        <w:rPr>
          <w:sz w:val="24"/>
        </w:rPr>
        <w:t>на</w:t>
      </w:r>
      <w:r>
        <w:rPr>
          <w:spacing w:val="-2"/>
          <w:sz w:val="24"/>
        </w:rPr>
        <w:t xml:space="preserve"> </w:t>
      </w:r>
      <w:r>
        <w:rPr>
          <w:sz w:val="24"/>
        </w:rPr>
        <w:t>использование</w:t>
      </w:r>
      <w:r>
        <w:rPr>
          <w:spacing w:val="-2"/>
          <w:sz w:val="24"/>
        </w:rPr>
        <w:t xml:space="preserve"> </w:t>
      </w:r>
      <w:r>
        <w:rPr>
          <w:sz w:val="24"/>
        </w:rPr>
        <w:t>его</w:t>
      </w:r>
      <w:r>
        <w:rPr>
          <w:spacing w:val="-1"/>
          <w:sz w:val="24"/>
        </w:rPr>
        <w:t xml:space="preserve"> </w:t>
      </w:r>
      <w:r>
        <w:rPr>
          <w:sz w:val="24"/>
        </w:rPr>
        <w:t>результатов</w:t>
      </w:r>
      <w:r>
        <w:rPr>
          <w:spacing w:val="-1"/>
          <w:sz w:val="24"/>
        </w:rPr>
        <w:t xml:space="preserve"> </w:t>
      </w:r>
      <w:r>
        <w:rPr>
          <w:sz w:val="24"/>
        </w:rPr>
        <w:t>для совершенствования</w:t>
      </w:r>
      <w:r>
        <w:rPr>
          <w:spacing w:val="-1"/>
          <w:sz w:val="24"/>
        </w:rPr>
        <w:t xml:space="preserve"> </w:t>
      </w:r>
      <w:r>
        <w:rPr>
          <w:sz w:val="24"/>
        </w:rPr>
        <w:t>воспитательной деятель 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403A5A5F" w14:textId="7F5FBC7B" w:rsidR="00F50CD0" w:rsidRDefault="00000000">
      <w:pPr>
        <w:pStyle w:val="a5"/>
        <w:numPr>
          <w:ilvl w:val="1"/>
          <w:numId w:val="43"/>
        </w:numPr>
        <w:tabs>
          <w:tab w:val="left" w:pos="850"/>
        </w:tabs>
        <w:spacing w:before="3" w:line="357" w:lineRule="auto"/>
        <w:ind w:right="666" w:firstLine="427"/>
        <w:rPr>
          <w:sz w:val="24"/>
        </w:rPr>
      </w:pPr>
      <w:r>
        <w:rPr>
          <w:sz w:val="24"/>
        </w:rPr>
        <w:t>принцип</w:t>
      </w:r>
      <w:r>
        <w:rPr>
          <w:spacing w:val="-11"/>
          <w:sz w:val="24"/>
        </w:rPr>
        <w:t xml:space="preserve"> </w:t>
      </w:r>
      <w:r>
        <w:rPr>
          <w:sz w:val="24"/>
        </w:rPr>
        <w:t>разделенной</w:t>
      </w:r>
      <w:r>
        <w:rPr>
          <w:spacing w:val="-11"/>
          <w:sz w:val="24"/>
        </w:rPr>
        <w:t xml:space="preserve"> </w:t>
      </w:r>
      <w:r>
        <w:rPr>
          <w:sz w:val="24"/>
        </w:rPr>
        <w:t>ответственности</w:t>
      </w:r>
      <w:r>
        <w:rPr>
          <w:spacing w:val="-10"/>
          <w:sz w:val="24"/>
        </w:rPr>
        <w:t xml:space="preserve"> </w:t>
      </w:r>
      <w:r>
        <w:rPr>
          <w:sz w:val="24"/>
        </w:rPr>
        <w:t>за</w:t>
      </w:r>
      <w:r>
        <w:rPr>
          <w:spacing w:val="-13"/>
          <w:sz w:val="24"/>
        </w:rPr>
        <w:t xml:space="preserve"> </w:t>
      </w:r>
      <w:r>
        <w:rPr>
          <w:sz w:val="24"/>
        </w:rPr>
        <w:t>результаты</w:t>
      </w:r>
      <w:r>
        <w:rPr>
          <w:spacing w:val="-12"/>
          <w:sz w:val="24"/>
        </w:rPr>
        <w:t xml:space="preserve"> </w:t>
      </w:r>
      <w:r>
        <w:rPr>
          <w:sz w:val="24"/>
        </w:rPr>
        <w:t>личностного</w:t>
      </w:r>
      <w:r>
        <w:rPr>
          <w:spacing w:val="-12"/>
          <w:sz w:val="24"/>
        </w:rPr>
        <w:t xml:space="preserve"> </w:t>
      </w:r>
      <w:r>
        <w:rPr>
          <w:sz w:val="24"/>
        </w:rPr>
        <w:t>развития</w:t>
      </w:r>
      <w:r>
        <w:rPr>
          <w:spacing w:val="-12"/>
          <w:sz w:val="24"/>
        </w:rPr>
        <w:t xml:space="preserve"> </w:t>
      </w:r>
      <w:r>
        <w:rPr>
          <w:sz w:val="24"/>
        </w:rPr>
        <w:t>обучаю щихся, ориентирующий экспертов на понимание того, что личностное развитие обучаю щихся  это результат как социального воспитания, в котором участвует семья, образова тельная организация и другие социальные институты, так и стихийной социализации и са моразвития обучающихся;</w:t>
      </w:r>
    </w:p>
    <w:p w14:paraId="19A9BE17" w14:textId="798CBDCD" w:rsidR="00F50CD0" w:rsidRDefault="00000000">
      <w:pPr>
        <w:pStyle w:val="a5"/>
        <w:numPr>
          <w:ilvl w:val="1"/>
          <w:numId w:val="43"/>
        </w:numPr>
        <w:tabs>
          <w:tab w:val="left" w:pos="850"/>
        </w:tabs>
        <w:spacing w:before="6" w:line="357" w:lineRule="auto"/>
        <w:ind w:right="664" w:firstLine="427"/>
        <w:rPr>
          <w:sz w:val="24"/>
        </w:rPr>
      </w:pPr>
      <w:r>
        <w:rPr>
          <w:sz w:val="24"/>
        </w:rPr>
        <w:t>принцип партнерского взаимодействия с семьей обучающегося с умеренной, тяже лой,</w:t>
      </w:r>
      <w:r>
        <w:rPr>
          <w:spacing w:val="-1"/>
          <w:sz w:val="24"/>
        </w:rPr>
        <w:t xml:space="preserve"> </w:t>
      </w:r>
      <w:r>
        <w:rPr>
          <w:sz w:val="24"/>
        </w:rPr>
        <w:t>глубокой умственной отсталостью (интеллектуальными нарушениями),</w:t>
      </w:r>
      <w:r>
        <w:rPr>
          <w:spacing w:val="-2"/>
          <w:sz w:val="24"/>
        </w:rPr>
        <w:t xml:space="preserve"> </w:t>
      </w:r>
      <w:r>
        <w:rPr>
          <w:sz w:val="24"/>
        </w:rPr>
        <w:t>с</w:t>
      </w:r>
      <w:r>
        <w:rPr>
          <w:spacing w:val="-2"/>
          <w:sz w:val="24"/>
        </w:rPr>
        <w:t xml:space="preserve"> </w:t>
      </w:r>
      <w:r>
        <w:rPr>
          <w:sz w:val="24"/>
        </w:rPr>
        <w:t>тяжелыми</w:t>
      </w:r>
      <w:r>
        <w:rPr>
          <w:spacing w:val="-2"/>
          <w:sz w:val="24"/>
        </w:rPr>
        <w:t xml:space="preserve"> </w:t>
      </w:r>
      <w:r>
        <w:rPr>
          <w:sz w:val="24"/>
        </w:rPr>
        <w:t>и множественными нарушениями развития, согласно которому обобщенные результаты са моанализа</w:t>
      </w:r>
      <w:r>
        <w:rPr>
          <w:spacing w:val="-2"/>
          <w:sz w:val="24"/>
        </w:rPr>
        <w:t xml:space="preserve"> </w:t>
      </w:r>
      <w:r>
        <w:rPr>
          <w:sz w:val="24"/>
        </w:rPr>
        <w:t>необходимо</w:t>
      </w:r>
      <w:r>
        <w:rPr>
          <w:spacing w:val="-3"/>
          <w:sz w:val="24"/>
        </w:rPr>
        <w:t xml:space="preserve"> </w:t>
      </w:r>
      <w:r>
        <w:rPr>
          <w:sz w:val="24"/>
        </w:rPr>
        <w:t>тактично</w:t>
      </w:r>
      <w:r>
        <w:rPr>
          <w:spacing w:val="-3"/>
          <w:sz w:val="24"/>
        </w:rPr>
        <w:t xml:space="preserve"> </w:t>
      </w:r>
      <w:r>
        <w:rPr>
          <w:sz w:val="24"/>
        </w:rPr>
        <w:t>и корректно</w:t>
      </w:r>
      <w:r>
        <w:rPr>
          <w:spacing w:val="-1"/>
          <w:sz w:val="24"/>
        </w:rPr>
        <w:t xml:space="preserve"> </w:t>
      </w:r>
      <w:r>
        <w:rPr>
          <w:sz w:val="24"/>
        </w:rPr>
        <w:t>обсудить с</w:t>
      </w:r>
      <w:r>
        <w:rPr>
          <w:spacing w:val="-2"/>
          <w:sz w:val="24"/>
        </w:rPr>
        <w:t xml:space="preserve"> </w:t>
      </w:r>
      <w:r>
        <w:rPr>
          <w:sz w:val="24"/>
        </w:rPr>
        <w:t>родительским</w:t>
      </w:r>
      <w:r>
        <w:rPr>
          <w:spacing w:val="-2"/>
          <w:sz w:val="24"/>
        </w:rPr>
        <w:t xml:space="preserve"> </w:t>
      </w:r>
      <w:r>
        <w:rPr>
          <w:sz w:val="24"/>
        </w:rPr>
        <w:t>сообществом</w:t>
      </w:r>
      <w:r>
        <w:rPr>
          <w:spacing w:val="-2"/>
          <w:sz w:val="24"/>
        </w:rPr>
        <w:t xml:space="preserve"> </w:t>
      </w:r>
      <w:r>
        <w:rPr>
          <w:sz w:val="24"/>
        </w:rPr>
        <w:t>обра зовательной</w:t>
      </w:r>
      <w:r>
        <w:rPr>
          <w:spacing w:val="-10"/>
          <w:sz w:val="24"/>
        </w:rPr>
        <w:t xml:space="preserve"> </w:t>
      </w:r>
      <w:r>
        <w:rPr>
          <w:sz w:val="24"/>
        </w:rPr>
        <w:t>организации,</w:t>
      </w:r>
      <w:r>
        <w:rPr>
          <w:spacing w:val="-11"/>
          <w:sz w:val="24"/>
        </w:rPr>
        <w:t xml:space="preserve"> </w:t>
      </w:r>
      <w:r>
        <w:rPr>
          <w:sz w:val="24"/>
        </w:rPr>
        <w:t>а</w:t>
      </w:r>
      <w:r>
        <w:rPr>
          <w:spacing w:val="-11"/>
          <w:sz w:val="24"/>
        </w:rPr>
        <w:t xml:space="preserve"> </w:t>
      </w:r>
      <w:r>
        <w:rPr>
          <w:sz w:val="24"/>
        </w:rPr>
        <w:t>по</w:t>
      </w:r>
      <w:r>
        <w:rPr>
          <w:spacing w:val="-11"/>
          <w:sz w:val="24"/>
        </w:rPr>
        <w:t xml:space="preserve"> </w:t>
      </w:r>
      <w:r>
        <w:rPr>
          <w:sz w:val="24"/>
        </w:rPr>
        <w:t>поводу</w:t>
      </w:r>
      <w:r>
        <w:rPr>
          <w:spacing w:val="-14"/>
          <w:sz w:val="24"/>
        </w:rPr>
        <w:t xml:space="preserve"> </w:t>
      </w:r>
      <w:r>
        <w:rPr>
          <w:sz w:val="24"/>
        </w:rPr>
        <w:t>динамики</w:t>
      </w:r>
      <w:r>
        <w:rPr>
          <w:spacing w:val="-10"/>
          <w:sz w:val="24"/>
        </w:rPr>
        <w:t xml:space="preserve"> </w:t>
      </w:r>
      <w:r>
        <w:rPr>
          <w:sz w:val="24"/>
        </w:rPr>
        <w:t>личностных</w:t>
      </w:r>
      <w:r>
        <w:rPr>
          <w:spacing w:val="-9"/>
          <w:sz w:val="24"/>
        </w:rPr>
        <w:t xml:space="preserve"> </w:t>
      </w:r>
      <w:r>
        <w:rPr>
          <w:sz w:val="24"/>
        </w:rPr>
        <w:t>результатов</w:t>
      </w:r>
      <w:r>
        <w:rPr>
          <w:spacing w:val="-10"/>
          <w:sz w:val="24"/>
        </w:rPr>
        <w:t xml:space="preserve"> </w:t>
      </w:r>
      <w:r>
        <w:rPr>
          <w:sz w:val="24"/>
        </w:rPr>
        <w:t>обучающихся</w:t>
      </w:r>
      <w:r>
        <w:rPr>
          <w:spacing w:val="-11"/>
          <w:sz w:val="24"/>
        </w:rPr>
        <w:t xml:space="preserve"> </w:t>
      </w:r>
      <w:r>
        <w:rPr>
          <w:sz w:val="24"/>
        </w:rPr>
        <w:t>со поставить</w:t>
      </w:r>
      <w:r>
        <w:rPr>
          <w:spacing w:val="-12"/>
          <w:sz w:val="24"/>
        </w:rPr>
        <w:t xml:space="preserve"> </w:t>
      </w:r>
      <w:r>
        <w:rPr>
          <w:sz w:val="24"/>
        </w:rPr>
        <w:t>наблюдения</w:t>
      </w:r>
      <w:r>
        <w:rPr>
          <w:spacing w:val="-15"/>
          <w:sz w:val="24"/>
        </w:rPr>
        <w:t xml:space="preserve"> </w:t>
      </w:r>
      <w:r>
        <w:rPr>
          <w:sz w:val="24"/>
        </w:rPr>
        <w:t>родителей</w:t>
      </w:r>
      <w:r>
        <w:rPr>
          <w:spacing w:val="-13"/>
          <w:sz w:val="24"/>
        </w:rPr>
        <w:t xml:space="preserve"> </w:t>
      </w:r>
      <w:r>
        <w:rPr>
          <w:sz w:val="24"/>
        </w:rPr>
        <w:t>(законных</w:t>
      </w:r>
      <w:r>
        <w:rPr>
          <w:spacing w:val="-12"/>
          <w:sz w:val="24"/>
        </w:rPr>
        <w:t xml:space="preserve"> </w:t>
      </w:r>
      <w:r>
        <w:rPr>
          <w:sz w:val="24"/>
        </w:rPr>
        <w:t>представителей)</w:t>
      </w:r>
      <w:r>
        <w:rPr>
          <w:spacing w:val="-10"/>
          <w:sz w:val="24"/>
        </w:rPr>
        <w:t xml:space="preserve"> </w:t>
      </w:r>
      <w:r>
        <w:rPr>
          <w:sz w:val="24"/>
        </w:rPr>
        <w:t>и</w:t>
      </w:r>
      <w:r>
        <w:rPr>
          <w:spacing w:val="-13"/>
          <w:sz w:val="24"/>
        </w:rPr>
        <w:t xml:space="preserve"> </w:t>
      </w:r>
      <w:r>
        <w:rPr>
          <w:sz w:val="24"/>
        </w:rPr>
        <w:t>педагогических</w:t>
      </w:r>
      <w:r>
        <w:rPr>
          <w:spacing w:val="-12"/>
          <w:sz w:val="24"/>
        </w:rPr>
        <w:t xml:space="preserve"> </w:t>
      </w:r>
      <w:r>
        <w:rPr>
          <w:sz w:val="24"/>
        </w:rPr>
        <w:t>работников в индивидуальной беседе (по возможности).</w:t>
      </w:r>
    </w:p>
    <w:p w14:paraId="1FEE2816" w14:textId="77777777" w:rsidR="00F50CD0" w:rsidRDefault="00000000">
      <w:pPr>
        <w:pStyle w:val="a3"/>
        <w:spacing w:before="9" w:line="360" w:lineRule="auto"/>
        <w:ind w:right="670"/>
      </w:pPr>
      <w:r>
        <w:t>Направления</w:t>
      </w:r>
      <w:r>
        <w:rPr>
          <w:spacing w:val="-8"/>
        </w:rPr>
        <w:t xml:space="preserve"> </w:t>
      </w:r>
      <w:r>
        <w:t>самоанализа</w:t>
      </w:r>
      <w:r>
        <w:rPr>
          <w:spacing w:val="-9"/>
        </w:rPr>
        <w:t xml:space="preserve"> </w:t>
      </w:r>
      <w:r>
        <w:t>воспитательного</w:t>
      </w:r>
      <w:r>
        <w:rPr>
          <w:spacing w:val="-10"/>
        </w:rPr>
        <w:t xml:space="preserve"> </w:t>
      </w:r>
      <w:r>
        <w:t>процесса</w:t>
      </w:r>
      <w:r>
        <w:rPr>
          <w:spacing w:val="-6"/>
        </w:rPr>
        <w:t xml:space="preserve"> </w:t>
      </w:r>
      <w:r>
        <w:t>в</w:t>
      </w:r>
      <w:r>
        <w:rPr>
          <w:spacing w:val="-8"/>
        </w:rPr>
        <w:t xml:space="preserve"> </w:t>
      </w:r>
      <w:r>
        <w:t>образовательной</w:t>
      </w:r>
      <w:r>
        <w:rPr>
          <w:spacing w:val="-7"/>
        </w:rPr>
        <w:t xml:space="preserve"> </w:t>
      </w:r>
      <w:r>
        <w:t>организации, реализующей АООП:</w:t>
      </w:r>
    </w:p>
    <w:p w14:paraId="0E84A285" w14:textId="275A5DDB" w:rsidR="00F50CD0" w:rsidRDefault="00000000">
      <w:pPr>
        <w:pStyle w:val="a3"/>
        <w:spacing w:line="360" w:lineRule="auto"/>
        <w:ind w:right="674"/>
      </w:pPr>
      <w:r>
        <w:t>Направление</w:t>
      </w:r>
      <w:r>
        <w:rPr>
          <w:spacing w:val="-9"/>
        </w:rPr>
        <w:t xml:space="preserve"> </w:t>
      </w:r>
      <w:r>
        <w:t>1.</w:t>
      </w:r>
      <w:r>
        <w:rPr>
          <w:spacing w:val="-8"/>
        </w:rPr>
        <w:t xml:space="preserve"> </w:t>
      </w:r>
      <w:r>
        <w:t>Результаты</w:t>
      </w:r>
      <w:r>
        <w:rPr>
          <w:spacing w:val="-8"/>
        </w:rPr>
        <w:t xml:space="preserve"> </w:t>
      </w:r>
      <w:r>
        <w:t>воспитания</w:t>
      </w:r>
      <w:r>
        <w:rPr>
          <w:spacing w:val="-10"/>
        </w:rPr>
        <w:t xml:space="preserve"> </w:t>
      </w:r>
      <w:r>
        <w:t>и</w:t>
      </w:r>
      <w:r>
        <w:rPr>
          <w:spacing w:val="-7"/>
        </w:rPr>
        <w:t xml:space="preserve"> </w:t>
      </w:r>
      <w:r>
        <w:t>социализации</w:t>
      </w:r>
      <w:r>
        <w:rPr>
          <w:spacing w:val="-7"/>
        </w:rPr>
        <w:t xml:space="preserve"> </w:t>
      </w:r>
      <w:r>
        <w:t>обучающихся</w:t>
      </w:r>
      <w:r>
        <w:rPr>
          <w:spacing w:val="-8"/>
        </w:rPr>
        <w:t xml:space="preserve"> </w:t>
      </w:r>
      <w:r>
        <w:t>во</w:t>
      </w:r>
      <w:r>
        <w:rPr>
          <w:spacing w:val="-8"/>
        </w:rPr>
        <w:t xml:space="preserve"> </w:t>
      </w:r>
      <w:r>
        <w:t>взаимосвязи с коррекционноразвивающей деятельностью.</w:t>
      </w:r>
    </w:p>
    <w:p w14:paraId="115B8995" w14:textId="77777777" w:rsidR="00F50CD0" w:rsidRDefault="00000000">
      <w:pPr>
        <w:pStyle w:val="a3"/>
        <w:spacing w:line="360" w:lineRule="auto"/>
        <w:ind w:right="670"/>
      </w:pPr>
      <w:r>
        <w:t>Критерием, на основе которого осуществляется данный анализ, является динамика личностного развития обучающихся с умственной отсталостью.</w:t>
      </w:r>
    </w:p>
    <w:p w14:paraId="7FB9D49E" w14:textId="0FFA19F1" w:rsidR="00F50CD0" w:rsidRDefault="00000000">
      <w:pPr>
        <w:pStyle w:val="a3"/>
        <w:spacing w:line="360" w:lineRule="auto"/>
        <w:ind w:right="664"/>
      </w:pPr>
      <w:r>
        <w:t>Анализ</w:t>
      </w:r>
      <w:r>
        <w:rPr>
          <w:spacing w:val="-10"/>
        </w:rPr>
        <w:t xml:space="preserve"> </w:t>
      </w:r>
      <w:r>
        <w:t>осуществляется</w:t>
      </w:r>
      <w:r>
        <w:rPr>
          <w:spacing w:val="-9"/>
        </w:rPr>
        <w:t xml:space="preserve"> </w:t>
      </w:r>
      <w:r>
        <w:t>классными</w:t>
      </w:r>
      <w:r>
        <w:rPr>
          <w:spacing w:val="-10"/>
        </w:rPr>
        <w:t xml:space="preserve"> </w:t>
      </w:r>
      <w:r>
        <w:t>руководителями</w:t>
      </w:r>
      <w:r>
        <w:rPr>
          <w:spacing w:val="-11"/>
        </w:rPr>
        <w:t xml:space="preserve"> </w:t>
      </w:r>
      <w:r>
        <w:t>совместно</w:t>
      </w:r>
      <w:r>
        <w:rPr>
          <w:spacing w:val="-11"/>
        </w:rPr>
        <w:t xml:space="preserve"> </w:t>
      </w:r>
      <w:r>
        <w:t>с</w:t>
      </w:r>
      <w:r>
        <w:rPr>
          <w:spacing w:val="-12"/>
        </w:rPr>
        <w:t xml:space="preserve"> </w:t>
      </w:r>
      <w:r>
        <w:t>заместителем</w:t>
      </w:r>
      <w:r>
        <w:rPr>
          <w:spacing w:val="-12"/>
        </w:rPr>
        <w:t xml:space="preserve"> </w:t>
      </w:r>
      <w:r>
        <w:t>дирек тора</w:t>
      </w:r>
      <w:r>
        <w:rPr>
          <w:spacing w:val="-10"/>
        </w:rPr>
        <w:t xml:space="preserve"> </w:t>
      </w:r>
      <w:r>
        <w:t>по</w:t>
      </w:r>
      <w:r>
        <w:rPr>
          <w:spacing w:val="-9"/>
        </w:rPr>
        <w:t xml:space="preserve"> </w:t>
      </w:r>
      <w:r>
        <w:t>воспитательной</w:t>
      </w:r>
      <w:r>
        <w:rPr>
          <w:spacing w:val="-11"/>
        </w:rPr>
        <w:t xml:space="preserve"> </w:t>
      </w:r>
      <w:r>
        <w:t>работе</w:t>
      </w:r>
      <w:r>
        <w:rPr>
          <w:spacing w:val="-10"/>
        </w:rPr>
        <w:t xml:space="preserve"> </w:t>
      </w:r>
      <w:r>
        <w:t>с</w:t>
      </w:r>
      <w:r>
        <w:rPr>
          <w:spacing w:val="-10"/>
        </w:rPr>
        <w:t xml:space="preserve"> </w:t>
      </w:r>
      <w:r>
        <w:t>привлечением</w:t>
      </w:r>
      <w:r>
        <w:rPr>
          <w:spacing w:val="-10"/>
        </w:rPr>
        <w:t xml:space="preserve"> </w:t>
      </w:r>
      <w:r>
        <w:t>специалистов</w:t>
      </w:r>
      <w:r>
        <w:rPr>
          <w:spacing w:val="-11"/>
        </w:rPr>
        <w:t xml:space="preserve"> </w:t>
      </w:r>
      <w:r>
        <w:t>коррекционноразвивающего профиля, педагогапсихолога, тьюторов с обсуждением результатов анализа на заседании методического</w:t>
      </w:r>
      <w:r>
        <w:rPr>
          <w:spacing w:val="-15"/>
        </w:rPr>
        <w:t xml:space="preserve"> </w:t>
      </w:r>
      <w:r>
        <w:t>объединения</w:t>
      </w:r>
      <w:r>
        <w:rPr>
          <w:spacing w:val="-15"/>
        </w:rPr>
        <w:t xml:space="preserve"> </w:t>
      </w:r>
      <w:r>
        <w:t>классных</w:t>
      </w:r>
      <w:r>
        <w:rPr>
          <w:spacing w:val="-15"/>
        </w:rPr>
        <w:t xml:space="preserve"> </w:t>
      </w:r>
      <w:r>
        <w:t>руководителей,</w:t>
      </w:r>
      <w:r>
        <w:rPr>
          <w:spacing w:val="-15"/>
        </w:rPr>
        <w:t xml:space="preserve"> </w:t>
      </w:r>
      <w:r>
        <w:t>психологопедагогическом</w:t>
      </w:r>
      <w:r>
        <w:rPr>
          <w:spacing w:val="-15"/>
        </w:rPr>
        <w:t xml:space="preserve"> </w:t>
      </w:r>
      <w:r>
        <w:t>консили уме (или педагогическом совете образовательной организации).</w:t>
      </w:r>
    </w:p>
    <w:p w14:paraId="171EBA25" w14:textId="77777777" w:rsidR="00F50CD0" w:rsidRDefault="00F50CD0">
      <w:pPr>
        <w:spacing w:line="360" w:lineRule="auto"/>
        <w:sectPr w:rsidR="00F50CD0" w:rsidSect="00AD1093">
          <w:pgSz w:w="11910" w:h="16840"/>
          <w:pgMar w:top="1040" w:right="180" w:bottom="1200" w:left="1560" w:header="0" w:footer="985" w:gutter="0"/>
          <w:cols w:space="720"/>
        </w:sectPr>
      </w:pPr>
    </w:p>
    <w:p w14:paraId="10D7E3F4" w14:textId="7DEF6288" w:rsidR="00F50CD0" w:rsidRDefault="00000000">
      <w:pPr>
        <w:pStyle w:val="a3"/>
        <w:spacing w:before="68" w:line="360" w:lineRule="auto"/>
        <w:ind w:right="663"/>
      </w:pPr>
      <w:r>
        <w:lastRenderedPageBreak/>
        <w:t>Ведущим</w:t>
      </w:r>
      <w:r>
        <w:rPr>
          <w:spacing w:val="-11"/>
        </w:rPr>
        <w:t xml:space="preserve"> </w:t>
      </w:r>
      <w:r>
        <w:t>способом</w:t>
      </w:r>
      <w:r>
        <w:rPr>
          <w:spacing w:val="-9"/>
        </w:rPr>
        <w:t xml:space="preserve"> </w:t>
      </w:r>
      <w:r>
        <w:t>получения</w:t>
      </w:r>
      <w:r>
        <w:rPr>
          <w:spacing w:val="-11"/>
        </w:rPr>
        <w:t xml:space="preserve"> </w:t>
      </w:r>
      <w:r>
        <w:t>информации</w:t>
      </w:r>
      <w:r>
        <w:rPr>
          <w:spacing w:val="-10"/>
        </w:rPr>
        <w:t xml:space="preserve"> </w:t>
      </w:r>
      <w:r>
        <w:t>о</w:t>
      </w:r>
      <w:r>
        <w:rPr>
          <w:spacing w:val="-11"/>
        </w:rPr>
        <w:t xml:space="preserve"> </w:t>
      </w:r>
      <w:r>
        <w:t>результатах</w:t>
      </w:r>
      <w:r>
        <w:rPr>
          <w:spacing w:val="-9"/>
        </w:rPr>
        <w:t xml:space="preserve"> </w:t>
      </w:r>
      <w:r>
        <w:t>воспитания</w:t>
      </w:r>
      <w:r>
        <w:rPr>
          <w:spacing w:val="-13"/>
        </w:rPr>
        <w:t xml:space="preserve"> </w:t>
      </w:r>
      <w:r>
        <w:t>обучающихся</w:t>
      </w:r>
      <w:r>
        <w:rPr>
          <w:spacing w:val="-11"/>
        </w:rPr>
        <w:t xml:space="preserve"> </w:t>
      </w:r>
      <w:r>
        <w:t>с умеренной, тяжелой, глубокой умственной отсталостью (интеллектуальными нарушени 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w:t>
      </w:r>
      <w:r>
        <w:rPr>
          <w:spacing w:val="-11"/>
        </w:rPr>
        <w:t xml:space="preserve"> </w:t>
      </w:r>
      <w:r>
        <w:t>по</w:t>
      </w:r>
      <w:r>
        <w:rPr>
          <w:spacing w:val="-11"/>
        </w:rPr>
        <w:t xml:space="preserve"> </w:t>
      </w:r>
      <w:r>
        <w:t>заранее</w:t>
      </w:r>
      <w:r>
        <w:rPr>
          <w:spacing w:val="-12"/>
        </w:rPr>
        <w:t xml:space="preserve"> </w:t>
      </w:r>
      <w:r>
        <w:t>разработанному</w:t>
      </w:r>
      <w:r>
        <w:rPr>
          <w:spacing w:val="-15"/>
        </w:rPr>
        <w:t xml:space="preserve"> </w:t>
      </w:r>
      <w:r>
        <w:t>плану,</w:t>
      </w:r>
      <w:r>
        <w:rPr>
          <w:spacing w:val="-8"/>
        </w:rPr>
        <w:t xml:space="preserve"> </w:t>
      </w:r>
      <w:r>
        <w:t>согласованному</w:t>
      </w:r>
      <w:r>
        <w:rPr>
          <w:spacing w:val="-13"/>
        </w:rPr>
        <w:t xml:space="preserve"> </w:t>
      </w:r>
      <w:r>
        <w:t>с</w:t>
      </w:r>
      <w:r>
        <w:rPr>
          <w:spacing w:val="-7"/>
        </w:rPr>
        <w:t xml:space="preserve"> </w:t>
      </w:r>
      <w:r>
        <w:t>педагогомпсихоло гом;</w:t>
      </w:r>
      <w:r>
        <w:rPr>
          <w:spacing w:val="-11"/>
        </w:rPr>
        <w:t xml:space="preserve"> </w:t>
      </w:r>
      <w:r>
        <w:t>беседу</w:t>
      </w:r>
      <w:r>
        <w:rPr>
          <w:spacing w:val="-15"/>
        </w:rPr>
        <w:t xml:space="preserve"> </w:t>
      </w:r>
      <w:r>
        <w:t>с</w:t>
      </w:r>
      <w:r>
        <w:rPr>
          <w:spacing w:val="-13"/>
        </w:rPr>
        <w:t xml:space="preserve"> </w:t>
      </w:r>
      <w:r>
        <w:t>педагогом</w:t>
      </w:r>
      <w:r>
        <w:rPr>
          <w:spacing w:val="-10"/>
        </w:rPr>
        <w:t xml:space="preserve"> </w:t>
      </w:r>
      <w:r>
        <w:t>дополнительного</w:t>
      </w:r>
      <w:r>
        <w:rPr>
          <w:spacing w:val="-12"/>
        </w:rPr>
        <w:t xml:space="preserve"> </w:t>
      </w:r>
      <w:r>
        <w:t>образования</w:t>
      </w:r>
      <w:r>
        <w:rPr>
          <w:spacing w:val="-12"/>
        </w:rPr>
        <w:t xml:space="preserve"> </w:t>
      </w:r>
      <w:r>
        <w:t>(если</w:t>
      </w:r>
      <w:r>
        <w:rPr>
          <w:spacing w:val="-10"/>
        </w:rPr>
        <w:t xml:space="preserve"> </w:t>
      </w:r>
      <w:r>
        <w:t>ребенок</w:t>
      </w:r>
      <w:r>
        <w:rPr>
          <w:spacing w:val="-11"/>
        </w:rPr>
        <w:t xml:space="preserve"> </w:t>
      </w:r>
      <w:r>
        <w:t>посещал</w:t>
      </w:r>
      <w:r>
        <w:rPr>
          <w:spacing w:val="-11"/>
        </w:rPr>
        <w:t xml:space="preserve"> </w:t>
      </w:r>
      <w:r>
        <w:t>объединения дополнительного образования, студии, кружки, секции).</w:t>
      </w:r>
    </w:p>
    <w:p w14:paraId="4550B832" w14:textId="71293FEF" w:rsidR="00F50CD0" w:rsidRDefault="00000000">
      <w:pPr>
        <w:pStyle w:val="a3"/>
        <w:spacing w:before="2" w:line="360" w:lineRule="auto"/>
        <w:ind w:right="667"/>
      </w:pPr>
      <w: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 зультаты</w:t>
      </w:r>
      <w:r>
        <w:rPr>
          <w:spacing w:val="-2"/>
        </w:rPr>
        <w:t xml:space="preserve"> </w:t>
      </w:r>
      <w:r>
        <w:t>воспитательной работы?</w:t>
      </w:r>
      <w:r>
        <w:rPr>
          <w:spacing w:val="-1"/>
        </w:rPr>
        <w:t xml:space="preserve"> </w:t>
      </w:r>
      <w:r>
        <w:t>Каковы</w:t>
      </w:r>
      <w:r>
        <w:rPr>
          <w:spacing w:val="-3"/>
        </w:rPr>
        <w:t xml:space="preserve"> </w:t>
      </w:r>
      <w:r>
        <w:t>главные</w:t>
      </w:r>
      <w:r>
        <w:rPr>
          <w:spacing w:val="-4"/>
        </w:rPr>
        <w:t xml:space="preserve"> </w:t>
      </w:r>
      <w:r>
        <w:t>достижения</w:t>
      </w:r>
      <w:r>
        <w:rPr>
          <w:spacing w:val="-2"/>
        </w:rPr>
        <w:t xml:space="preserve"> </w:t>
      </w:r>
      <w:r>
        <w:t>обучающихся,</w:t>
      </w:r>
      <w:r>
        <w:rPr>
          <w:spacing w:val="-2"/>
        </w:rPr>
        <w:t xml:space="preserve"> </w:t>
      </w:r>
      <w:r>
        <w:t>с</w:t>
      </w:r>
      <w:r>
        <w:rPr>
          <w:spacing w:val="-3"/>
        </w:rPr>
        <w:t xml:space="preserve"> </w:t>
      </w:r>
      <w:r>
        <w:t>точки</w:t>
      </w:r>
      <w:r>
        <w:rPr>
          <w:spacing w:val="-4"/>
        </w:rPr>
        <w:t xml:space="preserve"> </w:t>
      </w:r>
      <w:r>
        <w:t>зре ния педагогических работников и специалистов? Какие проблемы воспитательного харак тера удалось решить в течение учебного года и что помогло в этой работе? Каковы дефи циты в воспитательной работе образовательной организации? Появились ли новые про блемы</w:t>
      </w:r>
      <w:r>
        <w:rPr>
          <w:spacing w:val="-6"/>
        </w:rPr>
        <w:t xml:space="preserve"> </w:t>
      </w:r>
      <w:r>
        <w:t>воспитательного</w:t>
      </w:r>
      <w:r>
        <w:rPr>
          <w:spacing w:val="-8"/>
        </w:rPr>
        <w:t xml:space="preserve"> </w:t>
      </w:r>
      <w:r>
        <w:t>характера?</w:t>
      </w:r>
      <w:r>
        <w:rPr>
          <w:spacing w:val="-3"/>
        </w:rPr>
        <w:t xml:space="preserve"> </w:t>
      </w:r>
      <w:r>
        <w:t>Каковы</w:t>
      </w:r>
      <w:r>
        <w:rPr>
          <w:spacing w:val="-7"/>
        </w:rPr>
        <w:t xml:space="preserve"> </w:t>
      </w:r>
      <w:r>
        <w:t>направления</w:t>
      </w:r>
      <w:r>
        <w:rPr>
          <w:spacing w:val="-6"/>
        </w:rPr>
        <w:t xml:space="preserve"> </w:t>
      </w:r>
      <w:r>
        <w:t>решений</w:t>
      </w:r>
      <w:r>
        <w:rPr>
          <w:spacing w:val="-6"/>
        </w:rPr>
        <w:t xml:space="preserve"> </w:t>
      </w:r>
      <w:r>
        <w:t>этих</w:t>
      </w:r>
      <w:r>
        <w:rPr>
          <w:spacing w:val="-6"/>
        </w:rPr>
        <w:t xml:space="preserve"> </w:t>
      </w:r>
      <w:r>
        <w:t>проблем?</w:t>
      </w:r>
      <w:r>
        <w:rPr>
          <w:spacing w:val="-3"/>
        </w:rPr>
        <w:t xml:space="preserve"> </w:t>
      </w:r>
      <w:r>
        <w:t>Какая</w:t>
      </w:r>
      <w:r>
        <w:rPr>
          <w:spacing w:val="-6"/>
        </w:rPr>
        <w:t xml:space="preserve"> </w:t>
      </w:r>
      <w:r>
        <w:t>по мощь и какие ресурсы для этого нужны педагогическим работникам?</w:t>
      </w:r>
    </w:p>
    <w:p w14:paraId="44B7249D" w14:textId="77777777" w:rsidR="00F50CD0" w:rsidRDefault="00000000">
      <w:pPr>
        <w:pStyle w:val="a3"/>
        <w:spacing w:before="1"/>
        <w:ind w:left="708" w:firstLine="0"/>
      </w:pPr>
      <w:r>
        <w:t>Направление</w:t>
      </w:r>
      <w:r>
        <w:rPr>
          <w:spacing w:val="-6"/>
        </w:rPr>
        <w:t xml:space="preserve"> </w:t>
      </w:r>
      <w:r>
        <w:t>2.</w:t>
      </w:r>
      <w:r>
        <w:rPr>
          <w:spacing w:val="-2"/>
        </w:rPr>
        <w:t xml:space="preserve"> </w:t>
      </w:r>
      <w:r>
        <w:t>Качества</w:t>
      </w:r>
      <w:r>
        <w:rPr>
          <w:spacing w:val="-3"/>
        </w:rPr>
        <w:t xml:space="preserve"> </w:t>
      </w:r>
      <w:r>
        <w:t>воспитательной</w:t>
      </w:r>
      <w:r>
        <w:rPr>
          <w:spacing w:val="-2"/>
        </w:rPr>
        <w:t xml:space="preserve"> </w:t>
      </w:r>
      <w:r>
        <w:t>среды</w:t>
      </w:r>
      <w:r>
        <w:rPr>
          <w:spacing w:val="-2"/>
        </w:rPr>
        <w:t xml:space="preserve"> </w:t>
      </w:r>
      <w:r>
        <w:t>в</w:t>
      </w:r>
      <w:r>
        <w:rPr>
          <w:spacing w:val="-3"/>
        </w:rPr>
        <w:t xml:space="preserve"> </w:t>
      </w:r>
      <w:r>
        <w:t>образовательной</w:t>
      </w:r>
      <w:r>
        <w:rPr>
          <w:spacing w:val="-2"/>
        </w:rPr>
        <w:t xml:space="preserve"> организации.</w:t>
      </w:r>
    </w:p>
    <w:p w14:paraId="41047BB1" w14:textId="0742730D" w:rsidR="00F50CD0" w:rsidRDefault="00000000">
      <w:pPr>
        <w:pStyle w:val="a3"/>
        <w:spacing w:before="137" w:line="360" w:lineRule="auto"/>
        <w:ind w:right="672"/>
      </w:pPr>
      <w: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 онноразвивающей деятельностью. Это могут быть следующие направления:</w:t>
      </w:r>
    </w:p>
    <w:p w14:paraId="640A1B47" w14:textId="2C51A15D" w:rsidR="00F50CD0" w:rsidRDefault="00000000">
      <w:pPr>
        <w:pStyle w:val="a5"/>
        <w:numPr>
          <w:ilvl w:val="1"/>
          <w:numId w:val="43"/>
        </w:numPr>
        <w:tabs>
          <w:tab w:val="left" w:pos="850"/>
        </w:tabs>
        <w:spacing w:before="4" w:line="355" w:lineRule="auto"/>
        <w:ind w:right="670" w:firstLine="427"/>
        <w:rPr>
          <w:sz w:val="24"/>
        </w:rPr>
      </w:pPr>
      <w:r>
        <w:rPr>
          <w:sz w:val="24"/>
        </w:rPr>
        <w:t>связанные с характером и наличием вариативной работы с родителями (законными представителями),</w:t>
      </w:r>
      <w:r>
        <w:rPr>
          <w:spacing w:val="-9"/>
          <w:sz w:val="24"/>
        </w:rPr>
        <w:t xml:space="preserve"> </w:t>
      </w:r>
      <w:r>
        <w:rPr>
          <w:sz w:val="24"/>
        </w:rPr>
        <w:t>семьями,</w:t>
      </w:r>
      <w:r>
        <w:rPr>
          <w:spacing w:val="-8"/>
          <w:sz w:val="24"/>
        </w:rPr>
        <w:t xml:space="preserve"> </w:t>
      </w:r>
      <w:r>
        <w:rPr>
          <w:sz w:val="24"/>
        </w:rPr>
        <w:t>воспитывающими</w:t>
      </w:r>
      <w:r>
        <w:rPr>
          <w:spacing w:val="-9"/>
          <w:sz w:val="24"/>
        </w:rPr>
        <w:t xml:space="preserve"> </w:t>
      </w:r>
      <w:r>
        <w:rPr>
          <w:sz w:val="24"/>
        </w:rPr>
        <w:t>обучающихся</w:t>
      </w:r>
      <w:r>
        <w:rPr>
          <w:spacing w:val="-8"/>
          <w:sz w:val="24"/>
        </w:rPr>
        <w:t xml:space="preserve"> </w:t>
      </w:r>
      <w:r>
        <w:rPr>
          <w:sz w:val="24"/>
        </w:rPr>
        <w:t>с</w:t>
      </w:r>
      <w:r>
        <w:rPr>
          <w:spacing w:val="-6"/>
          <w:sz w:val="24"/>
        </w:rPr>
        <w:t xml:space="preserve"> </w:t>
      </w:r>
      <w:r>
        <w:rPr>
          <w:sz w:val="24"/>
        </w:rPr>
        <w:t>умеренной,</w:t>
      </w:r>
      <w:r>
        <w:rPr>
          <w:spacing w:val="-8"/>
          <w:sz w:val="24"/>
        </w:rPr>
        <w:t xml:space="preserve"> </w:t>
      </w:r>
      <w:r>
        <w:rPr>
          <w:sz w:val="24"/>
        </w:rPr>
        <w:t>тяжелой,</w:t>
      </w:r>
      <w:r>
        <w:rPr>
          <w:spacing w:val="-8"/>
          <w:sz w:val="24"/>
        </w:rPr>
        <w:t xml:space="preserve"> </w:t>
      </w:r>
      <w:r>
        <w:rPr>
          <w:sz w:val="24"/>
        </w:rPr>
        <w:t>глубо кой умственной отсталостью (интеллектуальными нарушениями), с тяжелыми и множе ственными нарушениями развития, включая их нормотипичных братьев и сестер;</w:t>
      </w:r>
    </w:p>
    <w:p w14:paraId="72C554CC" w14:textId="4ED1274C" w:rsidR="00F50CD0" w:rsidRDefault="00000000">
      <w:pPr>
        <w:pStyle w:val="a5"/>
        <w:numPr>
          <w:ilvl w:val="1"/>
          <w:numId w:val="43"/>
        </w:numPr>
        <w:tabs>
          <w:tab w:val="left" w:pos="850"/>
        </w:tabs>
        <w:spacing w:before="12"/>
        <w:ind w:left="850"/>
        <w:rPr>
          <w:sz w:val="24"/>
        </w:rPr>
      </w:pPr>
      <w:r>
        <w:rPr>
          <w:sz w:val="24"/>
        </w:rPr>
        <w:t>с</w:t>
      </w:r>
      <w:r>
        <w:rPr>
          <w:spacing w:val="-6"/>
          <w:sz w:val="24"/>
        </w:rPr>
        <w:t xml:space="preserve"> </w:t>
      </w:r>
      <w:r>
        <w:rPr>
          <w:sz w:val="24"/>
        </w:rPr>
        <w:t>развитием</w:t>
      </w:r>
      <w:r>
        <w:rPr>
          <w:spacing w:val="-3"/>
          <w:sz w:val="24"/>
        </w:rPr>
        <w:t xml:space="preserve"> </w:t>
      </w:r>
      <w:r>
        <w:rPr>
          <w:sz w:val="24"/>
        </w:rPr>
        <w:t>детско</w:t>
      </w:r>
      <w:r w:rsidR="008E0EAC">
        <w:rPr>
          <w:sz w:val="24"/>
        </w:rPr>
        <w:t>-</w:t>
      </w:r>
      <w:r>
        <w:rPr>
          <w:sz w:val="24"/>
        </w:rPr>
        <w:t>взрослых</w:t>
      </w:r>
      <w:r>
        <w:rPr>
          <w:spacing w:val="-1"/>
          <w:sz w:val="24"/>
        </w:rPr>
        <w:t xml:space="preserve"> </w:t>
      </w:r>
      <w:r>
        <w:rPr>
          <w:sz w:val="24"/>
        </w:rPr>
        <w:t>сообществ</w:t>
      </w:r>
      <w:r>
        <w:rPr>
          <w:spacing w:val="-3"/>
          <w:sz w:val="24"/>
        </w:rPr>
        <w:t xml:space="preserve"> </w:t>
      </w:r>
      <w:r>
        <w:rPr>
          <w:sz w:val="24"/>
        </w:rPr>
        <w:t>в</w:t>
      </w:r>
      <w:r>
        <w:rPr>
          <w:spacing w:val="2"/>
          <w:sz w:val="24"/>
        </w:rPr>
        <w:t xml:space="preserve"> </w:t>
      </w:r>
      <w:r>
        <w:rPr>
          <w:sz w:val="24"/>
        </w:rPr>
        <w:t>условиях образовательной</w:t>
      </w:r>
      <w:r>
        <w:rPr>
          <w:spacing w:val="-4"/>
          <w:sz w:val="24"/>
        </w:rPr>
        <w:t xml:space="preserve"> </w:t>
      </w:r>
      <w:r>
        <w:rPr>
          <w:spacing w:val="-2"/>
          <w:sz w:val="24"/>
        </w:rPr>
        <w:t>организации;</w:t>
      </w:r>
    </w:p>
    <w:p w14:paraId="1753066E" w14:textId="19C1BB4B" w:rsidR="00F50CD0" w:rsidRDefault="00000000">
      <w:pPr>
        <w:pStyle w:val="a5"/>
        <w:numPr>
          <w:ilvl w:val="1"/>
          <w:numId w:val="43"/>
        </w:numPr>
        <w:tabs>
          <w:tab w:val="left" w:pos="850"/>
        </w:tabs>
        <w:spacing w:before="139" w:line="348" w:lineRule="auto"/>
        <w:ind w:right="673" w:firstLine="427"/>
        <w:rPr>
          <w:sz w:val="24"/>
        </w:rPr>
      </w:pPr>
      <w:r>
        <w:rPr>
          <w:sz w:val="24"/>
        </w:rPr>
        <w:t>с интеграцией общего и дополнительного образования в рамках решения достиже ния личностных образовательных результатов обучающихся;</w:t>
      </w:r>
    </w:p>
    <w:p w14:paraId="672A6839" w14:textId="383AFED1" w:rsidR="00F50CD0" w:rsidRDefault="00000000">
      <w:pPr>
        <w:pStyle w:val="a5"/>
        <w:numPr>
          <w:ilvl w:val="1"/>
          <w:numId w:val="43"/>
        </w:numPr>
        <w:tabs>
          <w:tab w:val="left" w:pos="850"/>
        </w:tabs>
        <w:spacing w:before="18" w:line="348" w:lineRule="auto"/>
        <w:ind w:right="676" w:firstLine="427"/>
        <w:rPr>
          <w:sz w:val="24"/>
        </w:rPr>
      </w:pPr>
      <w:r>
        <w:rPr>
          <w:sz w:val="24"/>
        </w:rPr>
        <w:t>с анализом характера общения обучающихся друг с другом и педагогическими ра ботниками, как в урочной, так и во внеурочной работе;</w:t>
      </w:r>
    </w:p>
    <w:p w14:paraId="60ED50BC" w14:textId="77777777" w:rsidR="00F50CD0" w:rsidRDefault="00000000">
      <w:pPr>
        <w:pStyle w:val="a5"/>
        <w:numPr>
          <w:ilvl w:val="1"/>
          <w:numId w:val="43"/>
        </w:numPr>
        <w:tabs>
          <w:tab w:val="left" w:pos="850"/>
        </w:tabs>
        <w:spacing w:before="18"/>
        <w:ind w:left="850"/>
        <w:rPr>
          <w:sz w:val="24"/>
        </w:rPr>
      </w:pPr>
      <w:r>
        <w:rPr>
          <w:sz w:val="24"/>
        </w:rPr>
        <w:t>наличие</w:t>
      </w:r>
      <w:r>
        <w:rPr>
          <w:spacing w:val="-6"/>
          <w:sz w:val="24"/>
        </w:rPr>
        <w:t xml:space="preserve"> </w:t>
      </w:r>
      <w:r>
        <w:rPr>
          <w:sz w:val="24"/>
        </w:rPr>
        <w:t>и</w:t>
      </w:r>
      <w:r>
        <w:rPr>
          <w:spacing w:val="-3"/>
          <w:sz w:val="24"/>
        </w:rPr>
        <w:t xml:space="preserve"> </w:t>
      </w:r>
      <w:r>
        <w:rPr>
          <w:sz w:val="24"/>
        </w:rPr>
        <w:t>эффективность</w:t>
      </w:r>
      <w:r>
        <w:rPr>
          <w:spacing w:val="-1"/>
          <w:sz w:val="24"/>
        </w:rPr>
        <w:t xml:space="preserve"> </w:t>
      </w:r>
      <w:r>
        <w:rPr>
          <w:sz w:val="24"/>
        </w:rPr>
        <w:t>сетевого</w:t>
      </w:r>
      <w:r>
        <w:rPr>
          <w:spacing w:val="-3"/>
          <w:sz w:val="24"/>
        </w:rPr>
        <w:t xml:space="preserve"> </w:t>
      </w:r>
      <w:r>
        <w:rPr>
          <w:sz w:val="24"/>
        </w:rPr>
        <w:t>и</w:t>
      </w:r>
      <w:r>
        <w:rPr>
          <w:spacing w:val="-3"/>
          <w:sz w:val="24"/>
        </w:rPr>
        <w:t xml:space="preserve"> </w:t>
      </w:r>
      <w:r>
        <w:rPr>
          <w:sz w:val="24"/>
        </w:rPr>
        <w:t>межведомственного</w:t>
      </w:r>
      <w:r>
        <w:rPr>
          <w:spacing w:val="-2"/>
          <w:sz w:val="24"/>
        </w:rPr>
        <w:t xml:space="preserve"> взаимодействия;</w:t>
      </w:r>
    </w:p>
    <w:p w14:paraId="0B3F2A12" w14:textId="20B7B210" w:rsidR="00F50CD0" w:rsidRDefault="00000000">
      <w:pPr>
        <w:pStyle w:val="a5"/>
        <w:numPr>
          <w:ilvl w:val="1"/>
          <w:numId w:val="43"/>
        </w:numPr>
        <w:tabs>
          <w:tab w:val="left" w:pos="850"/>
        </w:tabs>
        <w:spacing w:before="136" w:line="355" w:lineRule="auto"/>
        <w:ind w:right="664" w:firstLine="427"/>
        <w:rPr>
          <w:sz w:val="24"/>
        </w:rPr>
      </w:pPr>
      <w:r>
        <w:rPr>
          <w:sz w:val="24"/>
        </w:rPr>
        <w:t>развитие этетической предметно</w:t>
      </w:r>
      <w:r w:rsidR="008E0EAC">
        <w:rPr>
          <w:sz w:val="24"/>
        </w:rPr>
        <w:t>-</w:t>
      </w:r>
      <w:r>
        <w:rPr>
          <w:sz w:val="24"/>
        </w:rPr>
        <w:t>пространственной и социальной безбарьерной среды,</w:t>
      </w:r>
      <w:r>
        <w:rPr>
          <w:spacing w:val="-9"/>
          <w:sz w:val="24"/>
        </w:rPr>
        <w:t xml:space="preserve"> </w:t>
      </w:r>
      <w:r>
        <w:rPr>
          <w:sz w:val="24"/>
        </w:rPr>
        <w:t>привлечение</w:t>
      </w:r>
      <w:r>
        <w:rPr>
          <w:spacing w:val="-10"/>
          <w:sz w:val="24"/>
        </w:rPr>
        <w:t xml:space="preserve"> </w:t>
      </w:r>
      <w:r>
        <w:rPr>
          <w:sz w:val="24"/>
        </w:rPr>
        <w:t>обучающихся</w:t>
      </w:r>
      <w:r>
        <w:rPr>
          <w:spacing w:val="-9"/>
          <w:sz w:val="24"/>
        </w:rPr>
        <w:t xml:space="preserve"> </w:t>
      </w:r>
      <w:r>
        <w:rPr>
          <w:sz w:val="24"/>
        </w:rPr>
        <w:t>и</w:t>
      </w:r>
      <w:r>
        <w:rPr>
          <w:spacing w:val="-8"/>
          <w:sz w:val="24"/>
        </w:rPr>
        <w:t xml:space="preserve"> </w:t>
      </w:r>
      <w:r>
        <w:rPr>
          <w:sz w:val="24"/>
        </w:rPr>
        <w:t>родительских</w:t>
      </w:r>
      <w:r>
        <w:rPr>
          <w:spacing w:val="-7"/>
          <w:sz w:val="24"/>
        </w:rPr>
        <w:t xml:space="preserve"> </w:t>
      </w:r>
      <w:r>
        <w:rPr>
          <w:sz w:val="24"/>
        </w:rPr>
        <w:t>сообществ</w:t>
      </w:r>
      <w:r>
        <w:rPr>
          <w:spacing w:val="-9"/>
          <w:sz w:val="24"/>
        </w:rPr>
        <w:t xml:space="preserve"> </w:t>
      </w:r>
      <w:r>
        <w:rPr>
          <w:sz w:val="24"/>
        </w:rPr>
        <w:t>к</w:t>
      </w:r>
      <w:r>
        <w:rPr>
          <w:spacing w:val="-9"/>
          <w:sz w:val="24"/>
        </w:rPr>
        <w:t xml:space="preserve"> </w:t>
      </w:r>
      <w:r>
        <w:rPr>
          <w:sz w:val="24"/>
        </w:rPr>
        <w:t>реализации</w:t>
      </w:r>
      <w:r>
        <w:rPr>
          <w:spacing w:val="-11"/>
          <w:sz w:val="24"/>
        </w:rPr>
        <w:t xml:space="preserve"> </w:t>
      </w:r>
      <w:r>
        <w:rPr>
          <w:sz w:val="24"/>
        </w:rPr>
        <w:t>этого</w:t>
      </w:r>
      <w:r>
        <w:rPr>
          <w:spacing w:val="-9"/>
          <w:sz w:val="24"/>
        </w:rPr>
        <w:t xml:space="preserve"> </w:t>
      </w:r>
      <w:r>
        <w:rPr>
          <w:sz w:val="24"/>
        </w:rPr>
        <w:t xml:space="preserve">направле </w:t>
      </w:r>
      <w:r>
        <w:rPr>
          <w:spacing w:val="-4"/>
          <w:sz w:val="24"/>
        </w:rPr>
        <w:t>ния;</w:t>
      </w:r>
    </w:p>
    <w:p w14:paraId="113DABFD" w14:textId="77777777" w:rsidR="00F50CD0" w:rsidRDefault="00000000">
      <w:pPr>
        <w:pStyle w:val="a5"/>
        <w:numPr>
          <w:ilvl w:val="1"/>
          <w:numId w:val="43"/>
        </w:numPr>
        <w:tabs>
          <w:tab w:val="left" w:pos="850"/>
        </w:tabs>
        <w:spacing w:before="8"/>
        <w:ind w:left="850"/>
        <w:rPr>
          <w:sz w:val="24"/>
        </w:rPr>
      </w:pPr>
      <w:r>
        <w:rPr>
          <w:sz w:val="24"/>
        </w:rPr>
        <w:t>развитие</w:t>
      </w:r>
      <w:r>
        <w:rPr>
          <w:spacing w:val="-6"/>
          <w:sz w:val="24"/>
        </w:rPr>
        <w:t xml:space="preserve"> </w:t>
      </w:r>
      <w:r>
        <w:rPr>
          <w:sz w:val="24"/>
        </w:rPr>
        <w:t>системы</w:t>
      </w:r>
      <w:r>
        <w:rPr>
          <w:spacing w:val="-2"/>
          <w:sz w:val="24"/>
        </w:rPr>
        <w:t xml:space="preserve"> </w:t>
      </w:r>
      <w:r>
        <w:rPr>
          <w:sz w:val="24"/>
        </w:rPr>
        <w:t>наставничества</w:t>
      </w:r>
      <w:r>
        <w:rPr>
          <w:spacing w:val="-4"/>
          <w:sz w:val="24"/>
        </w:rPr>
        <w:t xml:space="preserve"> </w:t>
      </w:r>
      <w:r>
        <w:rPr>
          <w:sz w:val="24"/>
        </w:rPr>
        <w:t>в</w:t>
      </w:r>
      <w:r>
        <w:rPr>
          <w:spacing w:val="-3"/>
          <w:sz w:val="24"/>
        </w:rPr>
        <w:t xml:space="preserve"> </w:t>
      </w:r>
      <w:r>
        <w:rPr>
          <w:sz w:val="24"/>
        </w:rPr>
        <w:t>образовательной</w:t>
      </w:r>
      <w:r>
        <w:rPr>
          <w:spacing w:val="-2"/>
          <w:sz w:val="24"/>
        </w:rPr>
        <w:t xml:space="preserve"> организации.</w:t>
      </w:r>
    </w:p>
    <w:p w14:paraId="05FBCC46" w14:textId="77777777" w:rsidR="00F50CD0" w:rsidRDefault="00F50CD0">
      <w:pPr>
        <w:jc w:val="both"/>
        <w:rPr>
          <w:sz w:val="24"/>
        </w:rPr>
        <w:sectPr w:rsidR="00F50CD0" w:rsidSect="00AD1093">
          <w:pgSz w:w="11910" w:h="16840"/>
          <w:pgMar w:top="1040" w:right="180" w:bottom="1200" w:left="1560" w:header="0" w:footer="985" w:gutter="0"/>
          <w:cols w:space="720"/>
        </w:sectPr>
      </w:pPr>
    </w:p>
    <w:p w14:paraId="27D85839" w14:textId="584D265C" w:rsidR="00F50CD0" w:rsidRDefault="00000000">
      <w:pPr>
        <w:pStyle w:val="a3"/>
        <w:spacing w:before="68" w:line="360" w:lineRule="auto"/>
        <w:ind w:right="668"/>
      </w:pPr>
      <w:r>
        <w:lastRenderedPageBreak/>
        <w:t>По</w:t>
      </w:r>
      <w:r>
        <w:rPr>
          <w:spacing w:val="-15"/>
        </w:rPr>
        <w:t xml:space="preserve"> </w:t>
      </w:r>
      <w:r>
        <w:t>выбранному</w:t>
      </w:r>
      <w:r>
        <w:rPr>
          <w:spacing w:val="-15"/>
        </w:rPr>
        <w:t xml:space="preserve"> </w:t>
      </w:r>
      <w:r>
        <w:t>направлению</w:t>
      </w:r>
      <w:r>
        <w:rPr>
          <w:spacing w:val="-15"/>
        </w:rPr>
        <w:t xml:space="preserve"> </w:t>
      </w:r>
      <w:r>
        <w:t>формулируется</w:t>
      </w:r>
      <w:r>
        <w:rPr>
          <w:spacing w:val="-15"/>
        </w:rPr>
        <w:t xml:space="preserve"> </w:t>
      </w:r>
      <w:r>
        <w:t>критерий,</w:t>
      </w:r>
      <w:r>
        <w:rPr>
          <w:spacing w:val="-15"/>
        </w:rPr>
        <w:t xml:space="preserve"> </w:t>
      </w:r>
      <w:r>
        <w:t>который</w:t>
      </w:r>
      <w:r>
        <w:rPr>
          <w:spacing w:val="-15"/>
        </w:rPr>
        <w:t xml:space="preserve"> </w:t>
      </w:r>
      <w:r>
        <w:t>поможет</w:t>
      </w:r>
      <w:r>
        <w:rPr>
          <w:spacing w:val="-15"/>
        </w:rPr>
        <w:t xml:space="preserve"> </w:t>
      </w:r>
      <w:r>
        <w:t>коллективу образовательной организации осуществить самоанализ, а также разрабатывается инстру мент анализа и способы интерпретации.</w:t>
      </w:r>
    </w:p>
    <w:p w14:paraId="31BD3E6D" w14:textId="77777777" w:rsidR="00F50CD0" w:rsidRDefault="00000000">
      <w:pPr>
        <w:pStyle w:val="a3"/>
        <w:spacing w:before="2"/>
        <w:ind w:left="708" w:firstLine="0"/>
      </w:pPr>
      <w:r>
        <w:t>Программа</w:t>
      </w:r>
      <w:r>
        <w:rPr>
          <w:spacing w:val="-4"/>
        </w:rPr>
        <w:t xml:space="preserve"> </w:t>
      </w:r>
      <w:r>
        <w:t>сотрудничества</w:t>
      </w:r>
      <w:r>
        <w:rPr>
          <w:spacing w:val="-4"/>
        </w:rPr>
        <w:t xml:space="preserve"> </w:t>
      </w:r>
      <w:r>
        <w:t>с</w:t>
      </w:r>
      <w:r>
        <w:rPr>
          <w:spacing w:val="-4"/>
        </w:rPr>
        <w:t xml:space="preserve"> </w:t>
      </w:r>
      <w:r>
        <w:t>семьей</w:t>
      </w:r>
      <w:r>
        <w:rPr>
          <w:spacing w:val="-3"/>
        </w:rPr>
        <w:t xml:space="preserve"> </w:t>
      </w:r>
      <w:r>
        <w:rPr>
          <w:spacing w:val="-2"/>
        </w:rPr>
        <w:t>обучающегося.</w:t>
      </w:r>
    </w:p>
    <w:p w14:paraId="4410AC85" w14:textId="24BF15DF" w:rsidR="00F50CD0" w:rsidRDefault="00000000">
      <w:pPr>
        <w:pStyle w:val="a3"/>
        <w:spacing w:before="137" w:after="8" w:line="360" w:lineRule="auto"/>
        <w:ind w:right="669"/>
      </w:pPr>
      <w:r>
        <w:t>Программа</w:t>
      </w:r>
      <w:r>
        <w:rPr>
          <w:spacing w:val="-15"/>
        </w:rPr>
        <w:t xml:space="preserve"> </w:t>
      </w:r>
      <w:r>
        <w:t>сотрудничества</w:t>
      </w:r>
      <w:r>
        <w:rPr>
          <w:spacing w:val="-15"/>
        </w:rPr>
        <w:t xml:space="preserve"> </w:t>
      </w:r>
      <w:r>
        <w:t>с</w:t>
      </w:r>
      <w:r>
        <w:rPr>
          <w:spacing w:val="-15"/>
        </w:rPr>
        <w:t xml:space="preserve"> </w:t>
      </w:r>
      <w:r>
        <w:t>семьей</w:t>
      </w:r>
      <w:r>
        <w:rPr>
          <w:spacing w:val="-15"/>
        </w:rPr>
        <w:t xml:space="preserve"> </w:t>
      </w:r>
      <w:r>
        <w:t>направлена</w:t>
      </w:r>
      <w:r>
        <w:rPr>
          <w:spacing w:val="-15"/>
        </w:rPr>
        <w:t xml:space="preserve"> </w:t>
      </w:r>
      <w:r>
        <w:t>на</w:t>
      </w:r>
      <w:r>
        <w:rPr>
          <w:spacing w:val="-15"/>
        </w:rPr>
        <w:t xml:space="preserve"> </w:t>
      </w:r>
      <w:r>
        <w:t>обеспечение</w:t>
      </w:r>
      <w:r>
        <w:rPr>
          <w:spacing w:val="-15"/>
        </w:rPr>
        <w:t xml:space="preserve"> </w:t>
      </w:r>
      <w:r>
        <w:t>конструктивного</w:t>
      </w:r>
      <w:r>
        <w:rPr>
          <w:spacing w:val="-15"/>
        </w:rPr>
        <w:t xml:space="preserve"> </w:t>
      </w:r>
      <w:r>
        <w:t>вза имодействия специалистов образовательной организации и родителей (законных предста вителей) обучающегося в интересах особого обучающегося и его семьи. Программа обес печивает</w:t>
      </w:r>
      <w:r>
        <w:rPr>
          <w:spacing w:val="-1"/>
        </w:rPr>
        <w:t xml:space="preserve"> </w:t>
      </w:r>
      <w:r>
        <w:t>сопровождение</w:t>
      </w:r>
      <w:r>
        <w:rPr>
          <w:spacing w:val="-3"/>
        </w:rPr>
        <w:t xml:space="preserve"> </w:t>
      </w:r>
      <w:r>
        <w:t>семьи,</w:t>
      </w:r>
      <w:r>
        <w:rPr>
          <w:spacing w:val="-2"/>
        </w:rPr>
        <w:t xml:space="preserve"> </w:t>
      </w:r>
      <w:r>
        <w:t>воспитывающей</w:t>
      </w:r>
      <w:r>
        <w:rPr>
          <w:spacing w:val="-1"/>
        </w:rPr>
        <w:t xml:space="preserve"> </w:t>
      </w:r>
      <w:r>
        <w:t>обучающегосяинвалида</w:t>
      </w:r>
      <w:r>
        <w:rPr>
          <w:spacing w:val="-3"/>
        </w:rPr>
        <w:t xml:space="preserve"> </w:t>
      </w:r>
      <w:r>
        <w:t>путем</w:t>
      </w:r>
      <w:r>
        <w:rPr>
          <w:spacing w:val="-3"/>
        </w:rPr>
        <w:t xml:space="preserve"> </w:t>
      </w:r>
      <w:r>
        <w:t>организа ции и проведения различных мероприятий:</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3"/>
        <w:gridCol w:w="5795"/>
      </w:tblGrid>
      <w:tr w:rsidR="00F50CD0" w14:paraId="7B16FEA8" w14:textId="77777777">
        <w:trPr>
          <w:trHeight w:val="443"/>
        </w:trPr>
        <w:tc>
          <w:tcPr>
            <w:tcW w:w="3553" w:type="dxa"/>
          </w:tcPr>
          <w:p w14:paraId="4EB74AC0" w14:textId="77777777" w:rsidR="00F50CD0" w:rsidRDefault="00000000">
            <w:pPr>
              <w:pStyle w:val="TableParagraph"/>
              <w:spacing w:before="13"/>
              <w:ind w:left="580"/>
              <w:rPr>
                <w:b/>
                <w:sz w:val="24"/>
              </w:rPr>
            </w:pPr>
            <w:r>
              <w:rPr>
                <w:b/>
                <w:spacing w:val="-2"/>
                <w:sz w:val="24"/>
              </w:rPr>
              <w:t>Задачи</w:t>
            </w:r>
          </w:p>
        </w:tc>
        <w:tc>
          <w:tcPr>
            <w:tcW w:w="5795" w:type="dxa"/>
          </w:tcPr>
          <w:p w14:paraId="68BB78D2" w14:textId="77777777" w:rsidR="00F50CD0" w:rsidRDefault="00000000">
            <w:pPr>
              <w:pStyle w:val="TableParagraph"/>
              <w:spacing w:before="13"/>
              <w:ind w:left="580"/>
              <w:rPr>
                <w:b/>
                <w:sz w:val="24"/>
              </w:rPr>
            </w:pPr>
            <w:r>
              <w:rPr>
                <w:b/>
                <w:sz w:val="24"/>
              </w:rPr>
              <w:t>Возможные</w:t>
            </w:r>
            <w:r>
              <w:rPr>
                <w:b/>
                <w:spacing w:val="-5"/>
                <w:sz w:val="24"/>
              </w:rPr>
              <w:t xml:space="preserve"> </w:t>
            </w:r>
            <w:r>
              <w:rPr>
                <w:b/>
                <w:spacing w:val="-2"/>
                <w:sz w:val="24"/>
              </w:rPr>
              <w:t>мероприятия</w:t>
            </w:r>
          </w:p>
        </w:tc>
      </w:tr>
      <w:tr w:rsidR="00F50CD0" w14:paraId="316A6DCE" w14:textId="77777777">
        <w:trPr>
          <w:trHeight w:val="1271"/>
        </w:trPr>
        <w:tc>
          <w:tcPr>
            <w:tcW w:w="3553" w:type="dxa"/>
          </w:tcPr>
          <w:p w14:paraId="3C34623A" w14:textId="77777777" w:rsidR="00F50CD0" w:rsidRDefault="00000000">
            <w:pPr>
              <w:pStyle w:val="TableParagraph"/>
              <w:spacing w:before="8" w:line="360" w:lineRule="auto"/>
              <w:ind w:left="14" w:firstLine="566"/>
              <w:rPr>
                <w:sz w:val="24"/>
              </w:rPr>
            </w:pPr>
            <w:r>
              <w:rPr>
                <w:sz w:val="24"/>
              </w:rPr>
              <w:t>Психологическая</w:t>
            </w:r>
            <w:r>
              <w:rPr>
                <w:spacing w:val="-15"/>
                <w:sz w:val="24"/>
              </w:rPr>
              <w:t xml:space="preserve"> </w:t>
            </w:r>
            <w:r>
              <w:rPr>
                <w:sz w:val="24"/>
              </w:rPr>
              <w:t xml:space="preserve">поддержка </w:t>
            </w:r>
            <w:r>
              <w:rPr>
                <w:spacing w:val="-4"/>
                <w:sz w:val="24"/>
              </w:rPr>
              <w:t>семьи</w:t>
            </w:r>
          </w:p>
        </w:tc>
        <w:tc>
          <w:tcPr>
            <w:tcW w:w="5795" w:type="dxa"/>
          </w:tcPr>
          <w:p w14:paraId="40A913D3" w14:textId="77777777" w:rsidR="00F50CD0" w:rsidRDefault="00000000">
            <w:pPr>
              <w:pStyle w:val="TableParagraph"/>
              <w:spacing w:before="8" w:line="360" w:lineRule="auto"/>
              <w:ind w:left="13" w:right="11" w:firstLine="566"/>
              <w:jc w:val="both"/>
              <w:rPr>
                <w:sz w:val="24"/>
              </w:rPr>
            </w:pPr>
            <w:r>
              <w:rPr>
                <w:sz w:val="24"/>
              </w:rPr>
              <w:t xml:space="preserve">тренинги, психокоррекционные занятия, встречи родительского клуба, индивидуальные консультации с </w:t>
            </w:r>
            <w:r>
              <w:rPr>
                <w:spacing w:val="-2"/>
                <w:sz w:val="24"/>
              </w:rPr>
              <w:t>психологом</w:t>
            </w:r>
          </w:p>
        </w:tc>
      </w:tr>
      <w:tr w:rsidR="00F50CD0" w14:paraId="7AA55FC9" w14:textId="77777777">
        <w:trPr>
          <w:trHeight w:val="2515"/>
        </w:trPr>
        <w:tc>
          <w:tcPr>
            <w:tcW w:w="3553" w:type="dxa"/>
          </w:tcPr>
          <w:p w14:paraId="5B033DBE" w14:textId="2406F100" w:rsidR="00F50CD0" w:rsidRDefault="00000000">
            <w:pPr>
              <w:pStyle w:val="TableParagraph"/>
              <w:spacing w:before="11" w:line="360" w:lineRule="auto"/>
              <w:ind w:left="14" w:right="1" w:firstLine="566"/>
              <w:jc w:val="both"/>
              <w:rPr>
                <w:sz w:val="24"/>
              </w:rPr>
            </w:pPr>
            <w:r>
              <w:rPr>
                <w:sz w:val="24"/>
              </w:rPr>
              <w:t>Повышение осведомленно сти</w:t>
            </w:r>
            <w:r>
              <w:rPr>
                <w:spacing w:val="-7"/>
                <w:sz w:val="24"/>
              </w:rPr>
              <w:t xml:space="preserve"> </w:t>
            </w:r>
            <w:r>
              <w:rPr>
                <w:sz w:val="24"/>
              </w:rPr>
              <w:t>родителей</w:t>
            </w:r>
            <w:r>
              <w:rPr>
                <w:spacing w:val="-8"/>
                <w:sz w:val="24"/>
              </w:rPr>
              <w:t xml:space="preserve"> </w:t>
            </w:r>
            <w:r>
              <w:rPr>
                <w:sz w:val="24"/>
              </w:rPr>
              <w:t>(законных</w:t>
            </w:r>
            <w:r>
              <w:rPr>
                <w:spacing w:val="-7"/>
                <w:sz w:val="24"/>
              </w:rPr>
              <w:t xml:space="preserve"> </w:t>
            </w:r>
            <w:r>
              <w:rPr>
                <w:sz w:val="24"/>
              </w:rPr>
              <w:t>предста вителей) об особенностях разви тия и специфических образова тельных</w:t>
            </w:r>
            <w:r>
              <w:rPr>
                <w:spacing w:val="-7"/>
                <w:sz w:val="24"/>
              </w:rPr>
              <w:t xml:space="preserve"> </w:t>
            </w:r>
            <w:r>
              <w:rPr>
                <w:sz w:val="24"/>
              </w:rPr>
              <w:t>потребностях</w:t>
            </w:r>
            <w:r>
              <w:rPr>
                <w:spacing w:val="-9"/>
                <w:sz w:val="24"/>
              </w:rPr>
              <w:t xml:space="preserve"> </w:t>
            </w:r>
            <w:r>
              <w:rPr>
                <w:sz w:val="24"/>
              </w:rPr>
              <w:t xml:space="preserve">обучающе </w:t>
            </w:r>
            <w:r>
              <w:rPr>
                <w:spacing w:val="-4"/>
                <w:sz w:val="24"/>
              </w:rPr>
              <w:t>гося</w:t>
            </w:r>
          </w:p>
        </w:tc>
        <w:tc>
          <w:tcPr>
            <w:tcW w:w="5795" w:type="dxa"/>
          </w:tcPr>
          <w:p w14:paraId="26648DEC" w14:textId="39585EE6" w:rsidR="00F50CD0" w:rsidRDefault="00000000">
            <w:pPr>
              <w:pStyle w:val="TableParagraph"/>
              <w:spacing w:before="11" w:line="360" w:lineRule="auto"/>
              <w:ind w:left="13" w:right="5" w:firstLine="566"/>
              <w:jc w:val="both"/>
              <w:rPr>
                <w:sz w:val="24"/>
              </w:rPr>
            </w:pPr>
            <w:r>
              <w:rPr>
                <w:sz w:val="24"/>
              </w:rPr>
              <w:t xml:space="preserve">индивидуальные консультации родителей (закон ных представителей) со специалистами, тематические </w:t>
            </w:r>
            <w:r>
              <w:rPr>
                <w:spacing w:val="-2"/>
                <w:sz w:val="24"/>
              </w:rPr>
              <w:t>семинары</w:t>
            </w:r>
          </w:p>
        </w:tc>
      </w:tr>
      <w:tr w:rsidR="00F50CD0" w14:paraId="45C3D8CB" w14:textId="77777777">
        <w:trPr>
          <w:trHeight w:val="2928"/>
        </w:trPr>
        <w:tc>
          <w:tcPr>
            <w:tcW w:w="3553" w:type="dxa"/>
          </w:tcPr>
          <w:p w14:paraId="3558A60B" w14:textId="0E3D657D" w:rsidR="00F50CD0" w:rsidRDefault="00000000">
            <w:pPr>
              <w:pStyle w:val="TableParagraph"/>
              <w:spacing w:before="8" w:line="360" w:lineRule="auto"/>
              <w:ind w:left="14"/>
              <w:rPr>
                <w:sz w:val="24"/>
              </w:rPr>
            </w:pPr>
            <w:r>
              <w:rPr>
                <w:sz w:val="24"/>
              </w:rPr>
              <w:t>обеспечение участия семьи в раз работке и реализации СИПР</w:t>
            </w:r>
          </w:p>
        </w:tc>
        <w:tc>
          <w:tcPr>
            <w:tcW w:w="5795" w:type="dxa"/>
          </w:tcPr>
          <w:p w14:paraId="24E6CFEF" w14:textId="32A7981D" w:rsidR="00F50CD0" w:rsidRDefault="00000000">
            <w:pPr>
              <w:pStyle w:val="TableParagraph"/>
              <w:spacing w:before="8" w:line="360" w:lineRule="auto"/>
              <w:ind w:left="13" w:right="4"/>
              <w:jc w:val="both"/>
              <w:rPr>
                <w:sz w:val="24"/>
              </w:rPr>
            </w:pPr>
            <w:r>
              <w:rPr>
                <w:sz w:val="24"/>
              </w:rPr>
              <w:t>договор</w:t>
            </w:r>
            <w:r>
              <w:rPr>
                <w:spacing w:val="-2"/>
                <w:sz w:val="24"/>
              </w:rPr>
              <w:t xml:space="preserve"> </w:t>
            </w:r>
            <w:r>
              <w:rPr>
                <w:sz w:val="24"/>
              </w:rPr>
              <w:t>о</w:t>
            </w:r>
            <w:r>
              <w:rPr>
                <w:spacing w:val="-2"/>
                <w:sz w:val="24"/>
              </w:rPr>
              <w:t xml:space="preserve"> </w:t>
            </w:r>
            <w:r>
              <w:rPr>
                <w:sz w:val="24"/>
              </w:rPr>
              <w:t>сотрудничестве</w:t>
            </w:r>
            <w:r>
              <w:rPr>
                <w:spacing w:val="-2"/>
                <w:sz w:val="24"/>
              </w:rPr>
              <w:t xml:space="preserve"> </w:t>
            </w:r>
            <w:r>
              <w:rPr>
                <w:sz w:val="24"/>
              </w:rPr>
              <w:t>(образовании)</w:t>
            </w:r>
            <w:r>
              <w:rPr>
                <w:spacing w:val="-3"/>
                <w:sz w:val="24"/>
              </w:rPr>
              <w:t xml:space="preserve"> </w:t>
            </w:r>
            <w:r>
              <w:rPr>
                <w:sz w:val="24"/>
              </w:rPr>
              <w:t>между</w:t>
            </w:r>
            <w:r>
              <w:rPr>
                <w:spacing w:val="-4"/>
                <w:sz w:val="24"/>
              </w:rPr>
              <w:t xml:space="preserve"> </w:t>
            </w:r>
            <w:r>
              <w:rPr>
                <w:sz w:val="24"/>
              </w:rPr>
              <w:t>родите лями (законными представителями) и образовательной организацией;</w:t>
            </w:r>
            <w:r>
              <w:rPr>
                <w:spacing w:val="-15"/>
                <w:sz w:val="24"/>
              </w:rPr>
              <w:t xml:space="preserve"> </w:t>
            </w:r>
            <w:r>
              <w:rPr>
                <w:sz w:val="24"/>
              </w:rPr>
              <w:t>убеждение</w:t>
            </w:r>
            <w:r>
              <w:rPr>
                <w:spacing w:val="-15"/>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 вителей) в необходимости их участия в разработке СИПР в интересах обучающегося; посещение родите лями (законными представителями) уроков (занятий) в организации; домашнее визитирование</w:t>
            </w:r>
          </w:p>
        </w:tc>
      </w:tr>
      <w:tr w:rsidR="00F50CD0" w14:paraId="0CEB02BE" w14:textId="77777777">
        <w:trPr>
          <w:trHeight w:val="2099"/>
        </w:trPr>
        <w:tc>
          <w:tcPr>
            <w:tcW w:w="3553" w:type="dxa"/>
          </w:tcPr>
          <w:p w14:paraId="0560BCD7" w14:textId="62835A0A" w:rsidR="00F50CD0" w:rsidRDefault="00000000">
            <w:pPr>
              <w:pStyle w:val="TableParagraph"/>
              <w:spacing w:before="8" w:line="360" w:lineRule="auto"/>
              <w:ind w:left="14" w:right="7"/>
              <w:jc w:val="both"/>
              <w:rPr>
                <w:sz w:val="24"/>
              </w:rPr>
            </w:pPr>
            <w:r>
              <w:rPr>
                <w:sz w:val="24"/>
              </w:rPr>
              <w:t>обеспечение</w:t>
            </w:r>
            <w:r>
              <w:rPr>
                <w:spacing w:val="-8"/>
                <w:sz w:val="24"/>
              </w:rPr>
              <w:t xml:space="preserve"> </w:t>
            </w:r>
            <w:r>
              <w:rPr>
                <w:sz w:val="24"/>
              </w:rPr>
              <w:t>единства</w:t>
            </w:r>
            <w:r>
              <w:rPr>
                <w:spacing w:val="-7"/>
                <w:sz w:val="24"/>
              </w:rPr>
              <w:t xml:space="preserve"> </w:t>
            </w:r>
            <w:r>
              <w:rPr>
                <w:sz w:val="24"/>
              </w:rPr>
              <w:t>требований к</w:t>
            </w:r>
            <w:r>
              <w:rPr>
                <w:spacing w:val="-5"/>
                <w:sz w:val="24"/>
              </w:rPr>
              <w:t xml:space="preserve"> </w:t>
            </w:r>
            <w:r>
              <w:rPr>
                <w:sz w:val="24"/>
              </w:rPr>
              <w:t>обучающемуся</w:t>
            </w:r>
            <w:r>
              <w:rPr>
                <w:spacing w:val="-5"/>
                <w:sz w:val="24"/>
              </w:rPr>
              <w:t xml:space="preserve"> </w:t>
            </w:r>
            <w:r>
              <w:rPr>
                <w:sz w:val="24"/>
              </w:rPr>
              <w:t>в</w:t>
            </w:r>
            <w:r>
              <w:rPr>
                <w:spacing w:val="-6"/>
                <w:sz w:val="24"/>
              </w:rPr>
              <w:t xml:space="preserve"> </w:t>
            </w:r>
            <w:r>
              <w:rPr>
                <w:sz w:val="24"/>
              </w:rPr>
              <w:t>семье</w:t>
            </w:r>
            <w:r>
              <w:rPr>
                <w:spacing w:val="-6"/>
                <w:sz w:val="24"/>
              </w:rPr>
              <w:t xml:space="preserve"> </w:t>
            </w:r>
            <w:r>
              <w:rPr>
                <w:sz w:val="24"/>
              </w:rPr>
              <w:t>и</w:t>
            </w:r>
            <w:r>
              <w:rPr>
                <w:spacing w:val="-4"/>
                <w:sz w:val="24"/>
              </w:rPr>
              <w:t xml:space="preserve"> </w:t>
            </w:r>
            <w:r>
              <w:rPr>
                <w:sz w:val="24"/>
              </w:rPr>
              <w:t>в</w:t>
            </w:r>
            <w:r>
              <w:rPr>
                <w:spacing w:val="-6"/>
                <w:sz w:val="24"/>
              </w:rPr>
              <w:t xml:space="preserve"> </w:t>
            </w:r>
            <w:r>
              <w:rPr>
                <w:sz w:val="24"/>
              </w:rPr>
              <w:t>обра зовательной организации</w:t>
            </w:r>
          </w:p>
        </w:tc>
        <w:tc>
          <w:tcPr>
            <w:tcW w:w="5795" w:type="dxa"/>
          </w:tcPr>
          <w:p w14:paraId="6B393674" w14:textId="0A35C616" w:rsidR="00F50CD0" w:rsidRDefault="00000000">
            <w:pPr>
              <w:pStyle w:val="TableParagraph"/>
              <w:spacing w:before="8" w:line="360" w:lineRule="auto"/>
              <w:ind w:left="13" w:right="6"/>
              <w:jc w:val="both"/>
              <w:rPr>
                <w:sz w:val="24"/>
              </w:rPr>
            </w:pPr>
            <w:r>
              <w:rPr>
                <w:sz w:val="24"/>
              </w:rPr>
              <w:t>договор</w:t>
            </w:r>
            <w:r>
              <w:rPr>
                <w:spacing w:val="-2"/>
                <w:sz w:val="24"/>
              </w:rPr>
              <w:t xml:space="preserve"> </w:t>
            </w:r>
            <w:r>
              <w:rPr>
                <w:sz w:val="24"/>
              </w:rPr>
              <w:t>о</w:t>
            </w:r>
            <w:r>
              <w:rPr>
                <w:spacing w:val="-2"/>
                <w:sz w:val="24"/>
              </w:rPr>
              <w:t xml:space="preserve"> </w:t>
            </w:r>
            <w:r>
              <w:rPr>
                <w:sz w:val="24"/>
              </w:rPr>
              <w:t>сотрудничестве</w:t>
            </w:r>
            <w:r>
              <w:rPr>
                <w:spacing w:val="-3"/>
                <w:sz w:val="24"/>
              </w:rPr>
              <w:t xml:space="preserve"> </w:t>
            </w:r>
            <w:r>
              <w:rPr>
                <w:sz w:val="24"/>
              </w:rPr>
              <w:t>(образовании)</w:t>
            </w:r>
            <w:r>
              <w:rPr>
                <w:spacing w:val="-3"/>
                <w:sz w:val="24"/>
              </w:rPr>
              <w:t xml:space="preserve"> </w:t>
            </w:r>
            <w:r>
              <w:rPr>
                <w:sz w:val="24"/>
              </w:rPr>
              <w:t>между</w:t>
            </w:r>
            <w:r>
              <w:rPr>
                <w:spacing w:val="-4"/>
                <w:sz w:val="24"/>
              </w:rPr>
              <w:t xml:space="preserve"> </w:t>
            </w:r>
            <w:r>
              <w:rPr>
                <w:sz w:val="24"/>
              </w:rPr>
              <w:t>родите лями (законными представителями) и образовательной организацией; консультирование; посещение родите лями (законными представителями) уроков (занятий) в организации; домашнее визитирование</w:t>
            </w:r>
          </w:p>
        </w:tc>
      </w:tr>
    </w:tbl>
    <w:p w14:paraId="2ED4FD94" w14:textId="77777777" w:rsidR="00F50CD0" w:rsidRDefault="00F50CD0">
      <w:pPr>
        <w:spacing w:line="360" w:lineRule="auto"/>
        <w:jc w:val="both"/>
        <w:rPr>
          <w:sz w:val="24"/>
        </w:rPr>
        <w:sectPr w:rsidR="00F50CD0" w:rsidSect="00AD1093">
          <w:pgSz w:w="11910" w:h="16840"/>
          <w:pgMar w:top="1040" w:right="180" w:bottom="1200" w:left="1560" w:header="0" w:footer="985"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3"/>
        <w:gridCol w:w="5795"/>
      </w:tblGrid>
      <w:tr w:rsidR="00F50CD0" w14:paraId="07BA3A8E" w14:textId="77777777">
        <w:trPr>
          <w:trHeight w:val="1687"/>
        </w:trPr>
        <w:tc>
          <w:tcPr>
            <w:tcW w:w="3553" w:type="dxa"/>
          </w:tcPr>
          <w:p w14:paraId="3C10E657" w14:textId="4BFD0346" w:rsidR="00F50CD0" w:rsidRDefault="00000000">
            <w:pPr>
              <w:pStyle w:val="TableParagraph"/>
              <w:spacing w:before="5" w:line="360" w:lineRule="auto"/>
              <w:ind w:left="14" w:right="6"/>
              <w:jc w:val="both"/>
              <w:rPr>
                <w:sz w:val="24"/>
              </w:rPr>
            </w:pPr>
            <w:r>
              <w:rPr>
                <w:sz w:val="24"/>
              </w:rPr>
              <w:lastRenderedPageBreak/>
              <w:t>организация регулярного обмена информацией</w:t>
            </w:r>
            <w:r>
              <w:rPr>
                <w:spacing w:val="-15"/>
                <w:sz w:val="24"/>
              </w:rPr>
              <w:t xml:space="preserve"> </w:t>
            </w:r>
            <w:r>
              <w:rPr>
                <w:sz w:val="24"/>
              </w:rPr>
              <w:t>о</w:t>
            </w:r>
            <w:r>
              <w:rPr>
                <w:spacing w:val="-15"/>
                <w:sz w:val="24"/>
              </w:rPr>
              <w:t xml:space="preserve"> </w:t>
            </w:r>
            <w:r>
              <w:rPr>
                <w:sz w:val="24"/>
              </w:rPr>
              <w:t>ребенке,</w:t>
            </w:r>
            <w:r>
              <w:rPr>
                <w:spacing w:val="-15"/>
                <w:sz w:val="24"/>
              </w:rPr>
              <w:t xml:space="preserve"> </w:t>
            </w:r>
            <w:r>
              <w:rPr>
                <w:sz w:val="24"/>
              </w:rPr>
              <w:t>о</w:t>
            </w:r>
            <w:r>
              <w:rPr>
                <w:spacing w:val="-15"/>
                <w:sz w:val="24"/>
              </w:rPr>
              <w:t xml:space="preserve"> </w:t>
            </w:r>
            <w:r>
              <w:rPr>
                <w:sz w:val="24"/>
              </w:rPr>
              <w:t>ходе</w:t>
            </w:r>
            <w:r>
              <w:rPr>
                <w:spacing w:val="-15"/>
                <w:sz w:val="24"/>
              </w:rPr>
              <w:t xml:space="preserve"> </w:t>
            </w:r>
            <w:r>
              <w:rPr>
                <w:sz w:val="24"/>
              </w:rPr>
              <w:t xml:space="preserve">ре ализации СИПР и результатах ее </w:t>
            </w:r>
            <w:r>
              <w:rPr>
                <w:spacing w:val="-2"/>
                <w:sz w:val="24"/>
              </w:rPr>
              <w:t>освоения</w:t>
            </w:r>
          </w:p>
        </w:tc>
        <w:tc>
          <w:tcPr>
            <w:tcW w:w="5795" w:type="dxa"/>
          </w:tcPr>
          <w:p w14:paraId="6F616DB2" w14:textId="77777777" w:rsidR="00F50CD0" w:rsidRDefault="00000000">
            <w:pPr>
              <w:pStyle w:val="TableParagraph"/>
              <w:spacing w:before="5" w:line="360" w:lineRule="auto"/>
              <w:ind w:left="13" w:right="5" w:firstLine="566"/>
              <w:jc w:val="both"/>
              <w:rPr>
                <w:sz w:val="24"/>
              </w:rPr>
            </w:pPr>
            <w:r>
              <w:rPr>
                <w:sz w:val="24"/>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F50CD0" w14:paraId="0F5CBA52" w14:textId="77777777">
        <w:trPr>
          <w:trHeight w:val="1686"/>
        </w:trPr>
        <w:tc>
          <w:tcPr>
            <w:tcW w:w="3553" w:type="dxa"/>
          </w:tcPr>
          <w:p w14:paraId="0E651ADA" w14:textId="447360A2" w:rsidR="00F50CD0" w:rsidRDefault="00000000">
            <w:pPr>
              <w:pStyle w:val="TableParagraph"/>
              <w:spacing w:before="5" w:line="360" w:lineRule="auto"/>
              <w:ind w:left="14" w:right="7" w:firstLine="566"/>
              <w:jc w:val="both"/>
              <w:rPr>
                <w:sz w:val="24"/>
              </w:rPr>
            </w:pPr>
            <w:r>
              <w:rPr>
                <w:sz w:val="24"/>
              </w:rPr>
              <w:t>организацию участия роди телей (законных представителей) во внеурочных мероприятиях</w:t>
            </w:r>
          </w:p>
        </w:tc>
        <w:tc>
          <w:tcPr>
            <w:tcW w:w="5795" w:type="dxa"/>
          </w:tcPr>
          <w:p w14:paraId="57C3D8B0" w14:textId="054AC9F4" w:rsidR="00F50CD0" w:rsidRDefault="00000000">
            <w:pPr>
              <w:pStyle w:val="TableParagraph"/>
              <w:spacing w:before="5" w:line="360" w:lineRule="auto"/>
              <w:ind w:left="13" w:right="6" w:firstLine="566"/>
              <w:jc w:val="both"/>
              <w:rPr>
                <w:sz w:val="24"/>
              </w:rPr>
            </w:pPr>
            <w:r>
              <w:rPr>
                <w:sz w:val="24"/>
              </w:rPr>
              <w:t>привлечение родителей (законных представите лей) к планированию мероприятий; анонсы запланиро ванных</w:t>
            </w:r>
            <w:r>
              <w:rPr>
                <w:spacing w:val="-10"/>
                <w:sz w:val="24"/>
              </w:rPr>
              <w:t xml:space="preserve"> </w:t>
            </w:r>
            <w:r>
              <w:rPr>
                <w:sz w:val="24"/>
              </w:rPr>
              <w:t>внеурочных</w:t>
            </w:r>
            <w:r>
              <w:rPr>
                <w:spacing w:val="-10"/>
                <w:sz w:val="24"/>
              </w:rPr>
              <w:t xml:space="preserve"> </w:t>
            </w:r>
            <w:r>
              <w:rPr>
                <w:sz w:val="24"/>
              </w:rPr>
              <w:t>мероприятий;</w:t>
            </w:r>
            <w:r>
              <w:rPr>
                <w:spacing w:val="-14"/>
                <w:sz w:val="24"/>
              </w:rPr>
              <w:t xml:space="preserve"> </w:t>
            </w:r>
            <w:r>
              <w:rPr>
                <w:sz w:val="24"/>
              </w:rPr>
              <w:t>поощрение</w:t>
            </w:r>
            <w:r>
              <w:rPr>
                <w:spacing w:val="-15"/>
                <w:sz w:val="24"/>
              </w:rPr>
              <w:t xml:space="preserve"> </w:t>
            </w:r>
            <w:r>
              <w:rPr>
                <w:sz w:val="24"/>
              </w:rPr>
              <w:t>активных родителей (законных представителей).</w:t>
            </w:r>
          </w:p>
        </w:tc>
      </w:tr>
    </w:tbl>
    <w:p w14:paraId="7364A238" w14:textId="77777777" w:rsidR="00F50CD0" w:rsidRDefault="00F50CD0">
      <w:pPr>
        <w:pStyle w:val="a3"/>
        <w:ind w:left="0" w:firstLine="0"/>
        <w:jc w:val="left"/>
        <w:rPr>
          <w:sz w:val="20"/>
        </w:rPr>
      </w:pPr>
    </w:p>
    <w:p w14:paraId="76B034A7" w14:textId="77777777" w:rsidR="00F50CD0" w:rsidRDefault="00000000">
      <w:pPr>
        <w:pStyle w:val="1"/>
        <w:numPr>
          <w:ilvl w:val="2"/>
          <w:numId w:val="27"/>
        </w:numPr>
        <w:tabs>
          <w:tab w:val="left" w:pos="2243"/>
        </w:tabs>
        <w:spacing w:before="246"/>
        <w:ind w:left="2242" w:hanging="493"/>
        <w:jc w:val="left"/>
      </w:pPr>
      <w:bookmarkStart w:id="692" w:name="_Toc166834655"/>
      <w:bookmarkStart w:id="693" w:name="_Toc166838458"/>
      <w:bookmarkStart w:id="694" w:name="_Toc166838723"/>
      <w:r>
        <w:t>Организационный</w:t>
      </w:r>
      <w:r>
        <w:rPr>
          <w:spacing w:val="-6"/>
        </w:rPr>
        <w:t xml:space="preserve"> </w:t>
      </w:r>
      <w:r>
        <w:t>раздел</w:t>
      </w:r>
      <w:r>
        <w:rPr>
          <w:spacing w:val="-5"/>
        </w:rPr>
        <w:t xml:space="preserve"> </w:t>
      </w:r>
      <w:r>
        <w:t>АООП</w:t>
      </w:r>
      <w:r>
        <w:rPr>
          <w:spacing w:val="-7"/>
        </w:rPr>
        <w:t xml:space="preserve"> </w:t>
      </w:r>
      <w:r>
        <w:t>УО</w:t>
      </w:r>
      <w:r>
        <w:rPr>
          <w:spacing w:val="-6"/>
        </w:rPr>
        <w:t xml:space="preserve"> </w:t>
      </w:r>
      <w:r>
        <w:t>(вариант</w:t>
      </w:r>
      <w:r>
        <w:rPr>
          <w:spacing w:val="-6"/>
        </w:rPr>
        <w:t xml:space="preserve"> </w:t>
      </w:r>
      <w:r>
        <w:rPr>
          <w:spacing w:val="-5"/>
        </w:rPr>
        <w:t>2)</w:t>
      </w:r>
      <w:bookmarkEnd w:id="692"/>
      <w:bookmarkEnd w:id="693"/>
      <w:bookmarkEnd w:id="694"/>
    </w:p>
    <w:p w14:paraId="60E0E3AD" w14:textId="77777777" w:rsidR="00F50CD0" w:rsidRDefault="00000000">
      <w:pPr>
        <w:pStyle w:val="2"/>
        <w:numPr>
          <w:ilvl w:val="3"/>
          <w:numId w:val="27"/>
        </w:numPr>
        <w:tabs>
          <w:tab w:val="left" w:pos="4293"/>
        </w:tabs>
        <w:spacing w:before="161"/>
        <w:ind w:hanging="601"/>
        <w:jc w:val="both"/>
      </w:pPr>
      <w:bookmarkStart w:id="695" w:name="_Toc166838459"/>
      <w:bookmarkStart w:id="696" w:name="_Toc166838724"/>
      <w:r>
        <w:t>Учебный</w:t>
      </w:r>
      <w:r>
        <w:rPr>
          <w:spacing w:val="-3"/>
        </w:rPr>
        <w:t xml:space="preserve"> </w:t>
      </w:r>
      <w:r>
        <w:rPr>
          <w:spacing w:val="-2"/>
        </w:rPr>
        <w:t>план.</w:t>
      </w:r>
      <w:bookmarkEnd w:id="695"/>
      <w:bookmarkEnd w:id="696"/>
    </w:p>
    <w:p w14:paraId="2E8B4B2D" w14:textId="69C940DF" w:rsidR="00F50CD0" w:rsidRDefault="00000000">
      <w:pPr>
        <w:pStyle w:val="a3"/>
        <w:spacing w:before="135" w:line="360" w:lineRule="auto"/>
        <w:ind w:right="667"/>
      </w:pPr>
      <w:r>
        <w:t>Учебный план, образовательных организаций Российской Федерации (далее  учеб ный</w:t>
      </w:r>
      <w:r>
        <w:rPr>
          <w:spacing w:val="-3"/>
        </w:rPr>
        <w:t xml:space="preserve"> </w:t>
      </w:r>
      <w:r>
        <w:t>план),</w:t>
      </w:r>
      <w:r>
        <w:rPr>
          <w:spacing w:val="-3"/>
        </w:rPr>
        <w:t xml:space="preserve"> </w:t>
      </w:r>
      <w:r>
        <w:t>реализующих</w:t>
      </w:r>
      <w:r>
        <w:rPr>
          <w:spacing w:val="-1"/>
        </w:rPr>
        <w:t xml:space="preserve"> </w:t>
      </w:r>
      <w:r>
        <w:t>АООП</w:t>
      </w:r>
      <w:r>
        <w:rPr>
          <w:spacing w:val="-4"/>
        </w:rPr>
        <w:t xml:space="preserve"> </w:t>
      </w:r>
      <w:r>
        <w:t>УО</w:t>
      </w:r>
      <w:r>
        <w:rPr>
          <w:spacing w:val="-3"/>
        </w:rPr>
        <w:t xml:space="preserve"> </w:t>
      </w:r>
      <w:r>
        <w:t>(вариант</w:t>
      </w:r>
      <w:r>
        <w:rPr>
          <w:spacing w:val="-3"/>
        </w:rPr>
        <w:t xml:space="preserve"> </w:t>
      </w:r>
      <w:r>
        <w:t>2),</w:t>
      </w:r>
      <w:r>
        <w:rPr>
          <w:spacing w:val="-3"/>
        </w:rPr>
        <w:t xml:space="preserve"> </w:t>
      </w:r>
      <w:r>
        <w:t>фиксирует</w:t>
      </w:r>
      <w:r>
        <w:rPr>
          <w:spacing w:val="-3"/>
        </w:rPr>
        <w:t xml:space="preserve"> </w:t>
      </w:r>
      <w:r>
        <w:t>общий</w:t>
      </w:r>
      <w:r>
        <w:rPr>
          <w:spacing w:val="-3"/>
        </w:rPr>
        <w:t xml:space="preserve"> </w:t>
      </w:r>
      <w:r>
        <w:t>объем</w:t>
      </w:r>
      <w:r>
        <w:rPr>
          <w:spacing w:val="-4"/>
        </w:rPr>
        <w:t xml:space="preserve"> </w:t>
      </w:r>
      <w:r>
        <w:t>нагрузки,</w:t>
      </w:r>
      <w:r>
        <w:rPr>
          <w:spacing w:val="-3"/>
        </w:rPr>
        <w:t xml:space="preserve"> </w:t>
      </w:r>
      <w:r>
        <w:t>макси мальный</w:t>
      </w:r>
      <w:r>
        <w:rPr>
          <w:spacing w:val="-14"/>
        </w:rPr>
        <w:t xml:space="preserve"> </w:t>
      </w:r>
      <w:r>
        <w:t>объём</w:t>
      </w:r>
      <w:r>
        <w:rPr>
          <w:spacing w:val="-15"/>
        </w:rPr>
        <w:t xml:space="preserve"> </w:t>
      </w:r>
      <w:r>
        <w:t>аудиторной</w:t>
      </w:r>
      <w:r>
        <w:rPr>
          <w:spacing w:val="-13"/>
        </w:rPr>
        <w:t xml:space="preserve"> </w:t>
      </w:r>
      <w:r>
        <w:t>нагрузки</w:t>
      </w:r>
      <w:r>
        <w:rPr>
          <w:spacing w:val="-13"/>
        </w:rPr>
        <w:t xml:space="preserve"> </w:t>
      </w:r>
      <w:r>
        <w:t>обучающихся,</w:t>
      </w:r>
      <w:r>
        <w:rPr>
          <w:spacing w:val="-14"/>
        </w:rPr>
        <w:t xml:space="preserve"> </w:t>
      </w:r>
      <w:r>
        <w:t>состав</w:t>
      </w:r>
      <w:r>
        <w:rPr>
          <w:spacing w:val="-15"/>
        </w:rPr>
        <w:t xml:space="preserve"> </w:t>
      </w:r>
      <w:r>
        <w:t>и</w:t>
      </w:r>
      <w:r>
        <w:rPr>
          <w:spacing w:val="-13"/>
        </w:rPr>
        <w:t xml:space="preserve"> </w:t>
      </w:r>
      <w:r>
        <w:t>структуру</w:t>
      </w:r>
      <w:r>
        <w:rPr>
          <w:spacing w:val="-15"/>
        </w:rPr>
        <w:t xml:space="preserve"> </w:t>
      </w:r>
      <w:r>
        <w:t>обязательных</w:t>
      </w:r>
      <w:r>
        <w:rPr>
          <w:spacing w:val="-12"/>
        </w:rPr>
        <w:t xml:space="preserve"> </w:t>
      </w:r>
      <w:r>
        <w:t>пред метных областей, распределяет учебное время, отводимое на их освоение по классам и учебным предметам.</w:t>
      </w:r>
    </w:p>
    <w:p w14:paraId="30CFC355" w14:textId="68CA940F" w:rsidR="00F50CD0" w:rsidRDefault="00000000">
      <w:pPr>
        <w:pStyle w:val="a3"/>
        <w:spacing w:line="360" w:lineRule="auto"/>
        <w:ind w:right="673"/>
      </w:pPr>
      <w:r>
        <w:t>Учебный</w:t>
      </w:r>
      <w:r>
        <w:rPr>
          <w:spacing w:val="-15"/>
        </w:rPr>
        <w:t xml:space="preserve"> </w:t>
      </w:r>
      <w:r>
        <w:t>план</w:t>
      </w:r>
      <w:r>
        <w:rPr>
          <w:spacing w:val="-14"/>
        </w:rPr>
        <w:t xml:space="preserve"> </w:t>
      </w:r>
      <w:r>
        <w:t>определяет</w:t>
      </w:r>
      <w:r>
        <w:rPr>
          <w:spacing w:val="-14"/>
        </w:rPr>
        <w:t xml:space="preserve"> </w:t>
      </w:r>
      <w:r>
        <w:t>общие</w:t>
      </w:r>
      <w:r>
        <w:rPr>
          <w:spacing w:val="-15"/>
        </w:rPr>
        <w:t xml:space="preserve"> </w:t>
      </w:r>
      <w:r>
        <w:t>рамки</w:t>
      </w:r>
      <w:r>
        <w:rPr>
          <w:spacing w:val="-14"/>
        </w:rPr>
        <w:t xml:space="preserve"> </w:t>
      </w:r>
      <w:r>
        <w:t>принимаемых</w:t>
      </w:r>
      <w:r>
        <w:rPr>
          <w:spacing w:val="-13"/>
        </w:rPr>
        <w:t xml:space="preserve"> </w:t>
      </w:r>
      <w:r>
        <w:t>решений</w:t>
      </w:r>
      <w:r>
        <w:rPr>
          <w:spacing w:val="-14"/>
        </w:rPr>
        <w:t xml:space="preserve"> </w:t>
      </w:r>
      <w:r>
        <w:t>при</w:t>
      </w:r>
      <w:r>
        <w:rPr>
          <w:spacing w:val="-15"/>
        </w:rPr>
        <w:t xml:space="preserve"> </w:t>
      </w:r>
      <w:r>
        <w:t>разработке</w:t>
      </w:r>
      <w:r>
        <w:rPr>
          <w:spacing w:val="-15"/>
        </w:rPr>
        <w:t xml:space="preserve"> </w:t>
      </w:r>
      <w:r>
        <w:t>содер жания</w:t>
      </w:r>
      <w:r>
        <w:rPr>
          <w:spacing w:val="-4"/>
        </w:rPr>
        <w:t xml:space="preserve"> </w:t>
      </w:r>
      <w:r>
        <w:t>образования,</w:t>
      </w:r>
      <w:r>
        <w:rPr>
          <w:spacing w:val="-4"/>
        </w:rPr>
        <w:t xml:space="preserve"> </w:t>
      </w:r>
      <w:r>
        <w:t>требований</w:t>
      </w:r>
      <w:r>
        <w:rPr>
          <w:spacing w:val="-5"/>
        </w:rPr>
        <w:t xml:space="preserve"> </w:t>
      </w:r>
      <w:r>
        <w:t>к</w:t>
      </w:r>
      <w:r>
        <w:rPr>
          <w:spacing w:val="-4"/>
        </w:rPr>
        <w:t xml:space="preserve"> </w:t>
      </w:r>
      <w:r>
        <w:t>его</w:t>
      </w:r>
      <w:r>
        <w:rPr>
          <w:spacing w:val="-2"/>
        </w:rPr>
        <w:t xml:space="preserve"> </w:t>
      </w:r>
      <w:r>
        <w:t>усвоению</w:t>
      </w:r>
      <w:r>
        <w:rPr>
          <w:spacing w:val="-4"/>
        </w:rPr>
        <w:t xml:space="preserve"> </w:t>
      </w:r>
      <w:r>
        <w:t>и</w:t>
      </w:r>
      <w:r>
        <w:rPr>
          <w:spacing w:val="-5"/>
        </w:rPr>
        <w:t xml:space="preserve"> </w:t>
      </w:r>
      <w:r>
        <w:t>организации</w:t>
      </w:r>
      <w:r>
        <w:rPr>
          <w:spacing w:val="-3"/>
        </w:rPr>
        <w:t xml:space="preserve"> </w:t>
      </w:r>
      <w:r>
        <w:t>образовательного</w:t>
      </w:r>
      <w:r>
        <w:rPr>
          <w:spacing w:val="-4"/>
        </w:rPr>
        <w:t xml:space="preserve"> </w:t>
      </w:r>
      <w:r>
        <w:t>процесса, а также выступает в качестве одного из основных механизмов его реализации.</w:t>
      </w:r>
    </w:p>
    <w:p w14:paraId="2D856062" w14:textId="4236E3E2" w:rsidR="00F50CD0" w:rsidRDefault="00000000">
      <w:pPr>
        <w:pStyle w:val="a3"/>
        <w:spacing w:line="360" w:lineRule="auto"/>
        <w:ind w:left="708" w:right="3344" w:firstLine="0"/>
      </w:pPr>
      <w:r>
        <w:t>Недельный</w:t>
      </w:r>
      <w:r>
        <w:rPr>
          <w:spacing w:val="-5"/>
        </w:rPr>
        <w:t xml:space="preserve"> </w:t>
      </w:r>
      <w:r>
        <w:t>учебный</w:t>
      </w:r>
      <w:r>
        <w:rPr>
          <w:spacing w:val="-7"/>
        </w:rPr>
        <w:t xml:space="preserve"> </w:t>
      </w:r>
      <w:r>
        <w:t>план</w:t>
      </w:r>
      <w:r>
        <w:rPr>
          <w:spacing w:val="-7"/>
        </w:rPr>
        <w:t xml:space="preserve"> </w:t>
      </w:r>
      <w:r>
        <w:t>представлен</w:t>
      </w:r>
      <w:r>
        <w:rPr>
          <w:spacing w:val="-7"/>
        </w:rPr>
        <w:t xml:space="preserve"> </w:t>
      </w:r>
      <w:r>
        <w:t>по</w:t>
      </w:r>
      <w:r>
        <w:rPr>
          <w:spacing w:val="-7"/>
        </w:rPr>
        <w:t xml:space="preserve"> </w:t>
      </w:r>
      <w:r>
        <w:t>этапам</w:t>
      </w:r>
      <w:r>
        <w:rPr>
          <w:spacing w:val="-8"/>
        </w:rPr>
        <w:t xml:space="preserve"> </w:t>
      </w:r>
      <w:r>
        <w:t>обучения. 1 этап  1 дополнительный, 1</w:t>
      </w:r>
      <w:r w:rsidR="008E0EAC">
        <w:t>-</w:t>
      </w:r>
      <w:r>
        <w:t>4 класс.</w:t>
      </w:r>
    </w:p>
    <w:p w14:paraId="70CF5488" w14:textId="23ED2807" w:rsidR="00F50CD0" w:rsidRDefault="00000000">
      <w:pPr>
        <w:pStyle w:val="a3"/>
        <w:ind w:left="708" w:firstLine="0"/>
      </w:pPr>
      <w:r>
        <w:t>2</w:t>
      </w:r>
      <w:r>
        <w:rPr>
          <w:spacing w:val="-1"/>
        </w:rPr>
        <w:t xml:space="preserve"> </w:t>
      </w:r>
      <w:r>
        <w:t>этап –</w:t>
      </w:r>
      <w:r>
        <w:rPr>
          <w:spacing w:val="-1"/>
        </w:rPr>
        <w:t xml:space="preserve"> </w:t>
      </w:r>
      <w:r>
        <w:t xml:space="preserve">59 </w:t>
      </w:r>
      <w:r>
        <w:rPr>
          <w:spacing w:val="-2"/>
        </w:rPr>
        <w:t>классы;</w:t>
      </w:r>
    </w:p>
    <w:p w14:paraId="5CEAE9CE" w14:textId="5C256996" w:rsidR="00F50CD0" w:rsidRDefault="00000000">
      <w:pPr>
        <w:pStyle w:val="a3"/>
        <w:spacing w:before="137" w:line="360" w:lineRule="auto"/>
        <w:ind w:right="660"/>
      </w:pPr>
      <w:r>
        <w:t>Учебная нагрузка рассчитывается исходя из 33 учебных недель в году в 1 дополни тельном и в 1 классе и 34 учебных недель в году со 2 по 9 класс.</w:t>
      </w:r>
    </w:p>
    <w:p w14:paraId="3B185C2D" w14:textId="20D6E68A" w:rsidR="00F50CD0" w:rsidRDefault="00000000">
      <w:pPr>
        <w:pStyle w:val="a3"/>
        <w:spacing w:before="1" w:line="360" w:lineRule="auto"/>
        <w:ind w:right="666"/>
      </w:pPr>
      <w:r>
        <w:t>Общий объем учебной нагрузки составляет не более от 3039 до 3732 академических часов</w:t>
      </w:r>
      <w:r>
        <w:rPr>
          <w:spacing w:val="-11"/>
        </w:rPr>
        <w:t xml:space="preserve"> </w:t>
      </w:r>
      <w:r>
        <w:t>на</w:t>
      </w:r>
      <w:r>
        <w:rPr>
          <w:spacing w:val="-9"/>
        </w:rPr>
        <w:t xml:space="preserve"> </w:t>
      </w:r>
      <w:r>
        <w:t>I</w:t>
      </w:r>
      <w:r>
        <w:rPr>
          <w:spacing w:val="-14"/>
        </w:rPr>
        <w:t xml:space="preserve"> </w:t>
      </w:r>
      <w:r>
        <w:t>этапе</w:t>
      </w:r>
      <w:r>
        <w:rPr>
          <w:spacing w:val="-12"/>
        </w:rPr>
        <w:t xml:space="preserve"> </w:t>
      </w:r>
      <w:r>
        <w:t>обучения</w:t>
      </w:r>
      <w:r>
        <w:rPr>
          <w:spacing w:val="-11"/>
        </w:rPr>
        <w:t xml:space="preserve"> </w:t>
      </w:r>
      <w:r>
        <w:t>(14</w:t>
      </w:r>
      <w:r>
        <w:rPr>
          <w:spacing w:val="-11"/>
        </w:rPr>
        <w:t xml:space="preserve"> </w:t>
      </w:r>
      <w:r>
        <w:t>или</w:t>
      </w:r>
      <w:r>
        <w:rPr>
          <w:spacing w:val="-9"/>
        </w:rPr>
        <w:t xml:space="preserve"> </w:t>
      </w:r>
      <w:r>
        <w:t>1</w:t>
      </w:r>
      <w:r>
        <w:rPr>
          <w:spacing w:val="-11"/>
        </w:rPr>
        <w:t xml:space="preserve"> </w:t>
      </w:r>
      <w:r>
        <w:t>дополнительный,</w:t>
      </w:r>
      <w:r>
        <w:rPr>
          <w:spacing w:val="-11"/>
        </w:rPr>
        <w:t xml:space="preserve"> </w:t>
      </w:r>
      <w:r>
        <w:t>14</w:t>
      </w:r>
      <w:r>
        <w:rPr>
          <w:spacing w:val="-10"/>
        </w:rPr>
        <w:t xml:space="preserve"> </w:t>
      </w:r>
      <w:r>
        <w:t>класс),</w:t>
      </w:r>
      <w:r>
        <w:rPr>
          <w:spacing w:val="-11"/>
        </w:rPr>
        <w:t xml:space="preserve"> </w:t>
      </w:r>
      <w:r>
        <w:t>5066</w:t>
      </w:r>
      <w:r>
        <w:rPr>
          <w:spacing w:val="-8"/>
        </w:rPr>
        <w:t xml:space="preserve"> </w:t>
      </w:r>
      <w:r>
        <w:t>академических</w:t>
      </w:r>
      <w:r>
        <w:rPr>
          <w:spacing w:val="-9"/>
        </w:rPr>
        <w:t xml:space="preserve"> </w:t>
      </w:r>
      <w:r>
        <w:t>часов на II этапе обучения (59 класс).</w:t>
      </w:r>
    </w:p>
    <w:p w14:paraId="30950A1B" w14:textId="727B243F" w:rsidR="00F50CD0" w:rsidRDefault="00000000">
      <w:pPr>
        <w:pStyle w:val="a3"/>
        <w:spacing w:before="1" w:line="360" w:lineRule="auto"/>
        <w:ind w:right="669"/>
      </w:pPr>
      <w:r>
        <w:t>На каждом этапе обучения в учебном плане представлены шесть предметных обла стей.</w:t>
      </w:r>
      <w:r>
        <w:rPr>
          <w:spacing w:val="-15"/>
        </w:rPr>
        <w:t xml:space="preserve"> </w:t>
      </w:r>
      <w:r>
        <w:t>Содержание</w:t>
      </w:r>
      <w:r>
        <w:rPr>
          <w:spacing w:val="-15"/>
        </w:rPr>
        <w:t xml:space="preserve"> </w:t>
      </w:r>
      <w:r>
        <w:t>всех</w:t>
      </w:r>
      <w:r>
        <w:rPr>
          <w:spacing w:val="-15"/>
        </w:rPr>
        <w:t xml:space="preserve"> </w:t>
      </w:r>
      <w:r>
        <w:t>учебных</w:t>
      </w:r>
      <w:r>
        <w:rPr>
          <w:spacing w:val="-14"/>
        </w:rPr>
        <w:t xml:space="preserve"> </w:t>
      </w:r>
      <w:r>
        <w:t>предметов,</w:t>
      </w:r>
      <w:r>
        <w:rPr>
          <w:spacing w:val="-15"/>
        </w:rPr>
        <w:t xml:space="preserve"> </w:t>
      </w:r>
      <w:r>
        <w:t>входящих</w:t>
      </w:r>
      <w:r>
        <w:rPr>
          <w:spacing w:val="-13"/>
        </w:rPr>
        <w:t xml:space="preserve"> </w:t>
      </w:r>
      <w:r>
        <w:t>в</w:t>
      </w:r>
      <w:r>
        <w:rPr>
          <w:spacing w:val="-15"/>
        </w:rPr>
        <w:t xml:space="preserve"> </w:t>
      </w:r>
      <w:r>
        <w:t>состав</w:t>
      </w:r>
      <w:r>
        <w:rPr>
          <w:spacing w:val="-15"/>
        </w:rPr>
        <w:t xml:space="preserve"> </w:t>
      </w:r>
      <w:r>
        <w:t>каждой</w:t>
      </w:r>
      <w:r>
        <w:rPr>
          <w:spacing w:val="-15"/>
        </w:rPr>
        <w:t xml:space="preserve"> </w:t>
      </w:r>
      <w:r>
        <w:t>предметной</w:t>
      </w:r>
      <w:r>
        <w:rPr>
          <w:spacing w:val="-15"/>
        </w:rPr>
        <w:t xml:space="preserve"> </w:t>
      </w:r>
      <w:r>
        <w:t>области, имеет ярко выраженную коррекционно</w:t>
      </w:r>
      <w:r w:rsidR="008E0EAC">
        <w:t>-</w:t>
      </w:r>
      <w:r>
        <w:t>развиваюшую направленность. Кроме этого, с це лью коррекции недостатков психического и физического развития обучающихся в струк туру учебного плана входит и коррекционно</w:t>
      </w:r>
      <w:r w:rsidR="008E0EAC">
        <w:t>-</w:t>
      </w:r>
      <w:r>
        <w:t>развивающая область.</w:t>
      </w:r>
    </w:p>
    <w:p w14:paraId="60B18CE4" w14:textId="3D915666" w:rsidR="00F50CD0" w:rsidRDefault="00000000">
      <w:pPr>
        <w:pStyle w:val="a3"/>
        <w:spacing w:line="360" w:lineRule="auto"/>
        <w:ind w:right="675"/>
      </w:pPr>
      <w:r>
        <w:t>Учебный</w:t>
      </w:r>
      <w:r>
        <w:rPr>
          <w:spacing w:val="-5"/>
        </w:rPr>
        <w:t xml:space="preserve"> </w:t>
      </w:r>
      <w:r>
        <w:t>план</w:t>
      </w:r>
      <w:r>
        <w:rPr>
          <w:spacing w:val="-5"/>
        </w:rPr>
        <w:t xml:space="preserve"> </w:t>
      </w:r>
      <w:r>
        <w:t>включает</w:t>
      </w:r>
      <w:r>
        <w:rPr>
          <w:spacing w:val="-5"/>
        </w:rPr>
        <w:t xml:space="preserve"> </w:t>
      </w:r>
      <w:r>
        <w:t>две</w:t>
      </w:r>
      <w:r>
        <w:rPr>
          <w:spacing w:val="-7"/>
        </w:rPr>
        <w:t xml:space="preserve"> </w:t>
      </w:r>
      <w:r>
        <w:t>части:</w:t>
      </w:r>
      <w:r>
        <w:rPr>
          <w:spacing w:val="-5"/>
        </w:rPr>
        <w:t xml:space="preserve"> </w:t>
      </w:r>
      <w:r>
        <w:t>обязательную</w:t>
      </w:r>
      <w:r>
        <w:rPr>
          <w:spacing w:val="-3"/>
        </w:rPr>
        <w:t xml:space="preserve"> </w:t>
      </w:r>
      <w:r>
        <w:t>часть</w:t>
      </w:r>
      <w:r>
        <w:rPr>
          <w:spacing w:val="-4"/>
        </w:rPr>
        <w:t xml:space="preserve"> </w:t>
      </w:r>
      <w:r>
        <w:t>и</w:t>
      </w:r>
      <w:r>
        <w:rPr>
          <w:spacing w:val="-5"/>
        </w:rPr>
        <w:t xml:space="preserve"> </w:t>
      </w:r>
      <w:r>
        <w:t>часть,</w:t>
      </w:r>
      <w:r>
        <w:rPr>
          <w:spacing w:val="-5"/>
        </w:rPr>
        <w:t xml:space="preserve"> </w:t>
      </w:r>
      <w:r>
        <w:t>формируемую участ никами образовательных отношений.</w:t>
      </w:r>
    </w:p>
    <w:p w14:paraId="1676F3ED" w14:textId="77777777" w:rsidR="00F50CD0" w:rsidRDefault="00F50CD0">
      <w:pPr>
        <w:spacing w:line="360" w:lineRule="auto"/>
        <w:sectPr w:rsidR="00F50CD0" w:rsidSect="00AD1093">
          <w:pgSz w:w="11910" w:h="16840"/>
          <w:pgMar w:top="1120" w:right="180" w:bottom="1200" w:left="1560" w:header="0" w:footer="985" w:gutter="0"/>
          <w:cols w:space="720"/>
        </w:sectPr>
      </w:pPr>
    </w:p>
    <w:p w14:paraId="6C78908E" w14:textId="6A4EA613" w:rsidR="00F50CD0" w:rsidRDefault="00000000">
      <w:pPr>
        <w:pStyle w:val="a3"/>
        <w:spacing w:before="68" w:line="360" w:lineRule="auto"/>
        <w:ind w:right="668"/>
      </w:pPr>
      <w:r>
        <w:lastRenderedPageBreak/>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 альными</w:t>
      </w:r>
      <w:r>
        <w:rPr>
          <w:spacing w:val="-15"/>
        </w:rPr>
        <w:t xml:space="preserve"> </w:t>
      </w:r>
      <w:r>
        <w:t>нарушениями),</w:t>
      </w:r>
      <w:r>
        <w:rPr>
          <w:spacing w:val="-15"/>
        </w:rPr>
        <w:t xml:space="preserve"> </w:t>
      </w:r>
      <w:r>
        <w:t>с</w:t>
      </w:r>
      <w:r>
        <w:rPr>
          <w:spacing w:val="-15"/>
        </w:rPr>
        <w:t xml:space="preserve"> </w:t>
      </w:r>
      <w:r>
        <w:t>тяжелыми</w:t>
      </w:r>
      <w:r>
        <w:rPr>
          <w:spacing w:val="-15"/>
        </w:rPr>
        <w:t xml:space="preserve"> </w:t>
      </w:r>
      <w:r>
        <w:t>и</w:t>
      </w:r>
      <w:r>
        <w:rPr>
          <w:spacing w:val="-15"/>
        </w:rPr>
        <w:t xml:space="preserve"> </w:t>
      </w:r>
      <w:r>
        <w:t>множественными</w:t>
      </w:r>
      <w:r>
        <w:rPr>
          <w:spacing w:val="-15"/>
        </w:rPr>
        <w:t xml:space="preserve"> </w:t>
      </w:r>
      <w:r>
        <w:t>нарушениями</w:t>
      </w:r>
      <w:r>
        <w:rPr>
          <w:spacing w:val="-15"/>
        </w:rPr>
        <w:t xml:space="preserve"> </w:t>
      </w:r>
      <w:r>
        <w:t>развития</w:t>
      </w:r>
      <w:r>
        <w:rPr>
          <w:spacing w:val="-15"/>
        </w:rPr>
        <w:t xml:space="preserve"> </w:t>
      </w:r>
      <w:r>
        <w:t>разных</w:t>
      </w:r>
      <w:r>
        <w:rPr>
          <w:spacing w:val="-15"/>
        </w:rPr>
        <w:t xml:space="preserve"> </w:t>
      </w:r>
      <w:r>
        <w:t>но зологических</w:t>
      </w:r>
      <w:r>
        <w:rPr>
          <w:spacing w:val="-15"/>
        </w:rPr>
        <w:t xml:space="preserve"> </w:t>
      </w:r>
      <w:r>
        <w:t>групп</w:t>
      </w:r>
      <w:r>
        <w:rPr>
          <w:spacing w:val="-15"/>
        </w:rPr>
        <w:t xml:space="preserve"> </w:t>
      </w:r>
      <w:r>
        <w:t>и</w:t>
      </w:r>
      <w:r>
        <w:rPr>
          <w:spacing w:val="-15"/>
        </w:rPr>
        <w:t xml:space="preserve"> </w:t>
      </w:r>
      <w:r>
        <w:t>определяется</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представленными</w:t>
      </w:r>
      <w:r>
        <w:rPr>
          <w:spacing w:val="-15"/>
        </w:rPr>
        <w:t xml:space="preserve"> </w:t>
      </w:r>
      <w:r>
        <w:t>ниже</w:t>
      </w:r>
      <w:r>
        <w:rPr>
          <w:spacing w:val="-15"/>
        </w:rPr>
        <w:t xml:space="preserve"> </w:t>
      </w:r>
      <w:r>
        <w:t>учебными</w:t>
      </w:r>
      <w:r>
        <w:rPr>
          <w:spacing w:val="-15"/>
        </w:rPr>
        <w:t xml:space="preserve"> </w:t>
      </w:r>
      <w:r>
        <w:t xml:space="preserve">пла </w:t>
      </w:r>
      <w:r>
        <w:rPr>
          <w:spacing w:val="-4"/>
        </w:rPr>
        <w:t>нами.</w:t>
      </w:r>
    </w:p>
    <w:p w14:paraId="684E8009" w14:textId="461B0AEF" w:rsidR="00F50CD0" w:rsidRDefault="00000000">
      <w:pPr>
        <w:pStyle w:val="a3"/>
        <w:spacing w:before="2" w:line="360" w:lineRule="auto"/>
        <w:ind w:right="671"/>
      </w:pPr>
      <w:r>
        <w:t>Часть</w:t>
      </w:r>
      <w:r>
        <w:rPr>
          <w:spacing w:val="-6"/>
        </w:rPr>
        <w:t xml:space="preserve"> </w:t>
      </w:r>
      <w:r>
        <w:t>учебного</w:t>
      </w:r>
      <w:r>
        <w:rPr>
          <w:spacing w:val="-9"/>
        </w:rPr>
        <w:t xml:space="preserve"> </w:t>
      </w:r>
      <w:r>
        <w:t>плана,</w:t>
      </w:r>
      <w:r>
        <w:rPr>
          <w:spacing w:val="-6"/>
        </w:rPr>
        <w:t xml:space="preserve"> </w:t>
      </w:r>
      <w:r>
        <w:t>формируемая</w:t>
      </w:r>
      <w:r>
        <w:rPr>
          <w:spacing w:val="-5"/>
        </w:rPr>
        <w:t xml:space="preserve"> </w:t>
      </w:r>
      <w:r>
        <w:t>участниками</w:t>
      </w:r>
      <w:r>
        <w:rPr>
          <w:spacing w:val="-8"/>
        </w:rPr>
        <w:t xml:space="preserve"> </w:t>
      </w:r>
      <w:r>
        <w:t>образовательных</w:t>
      </w:r>
      <w:r>
        <w:rPr>
          <w:spacing w:val="-7"/>
        </w:rPr>
        <w:t xml:space="preserve"> </w:t>
      </w:r>
      <w:r>
        <w:t>отношений,</w:t>
      </w:r>
      <w:r>
        <w:rPr>
          <w:spacing w:val="-9"/>
        </w:rPr>
        <w:t xml:space="preserve"> </w:t>
      </w:r>
      <w:r>
        <w:t>обес печивает реализацию особых (специфических) образовательных потребностей, характер ных</w:t>
      </w:r>
      <w:r>
        <w:rPr>
          <w:spacing w:val="-15"/>
        </w:rPr>
        <w:t xml:space="preserve"> </w:t>
      </w:r>
      <w:r>
        <w:t>для</w:t>
      </w:r>
      <w:r>
        <w:rPr>
          <w:spacing w:val="-15"/>
        </w:rPr>
        <w:t xml:space="preserve"> </w:t>
      </w:r>
      <w:r>
        <w:t>каждой</w:t>
      </w:r>
      <w:r>
        <w:rPr>
          <w:spacing w:val="-15"/>
        </w:rPr>
        <w:t xml:space="preserve"> </w:t>
      </w:r>
      <w:r>
        <w:t>группы</w:t>
      </w:r>
      <w:r>
        <w:rPr>
          <w:spacing w:val="-15"/>
        </w:rPr>
        <w:t xml:space="preserve"> </w:t>
      </w:r>
      <w:r>
        <w:t>обучающихся,</w:t>
      </w:r>
      <w:r>
        <w:rPr>
          <w:spacing w:val="-15"/>
        </w:rPr>
        <w:t xml:space="preserve"> </w:t>
      </w:r>
      <w:r>
        <w:t>а</w:t>
      </w:r>
      <w:r>
        <w:rPr>
          <w:spacing w:val="-15"/>
        </w:rPr>
        <w:t xml:space="preserve"> </w:t>
      </w:r>
      <w:r>
        <w:t>также</w:t>
      </w:r>
      <w:r>
        <w:rPr>
          <w:spacing w:val="-15"/>
        </w:rPr>
        <w:t xml:space="preserve"> </w:t>
      </w:r>
      <w:r>
        <w:t>индивидуальных</w:t>
      </w:r>
      <w:r>
        <w:rPr>
          <w:spacing w:val="-15"/>
        </w:rPr>
        <w:t xml:space="preserve"> </w:t>
      </w:r>
      <w:r>
        <w:t>потребностей</w:t>
      </w:r>
      <w:r>
        <w:rPr>
          <w:spacing w:val="-15"/>
        </w:rPr>
        <w:t xml:space="preserve"> </w:t>
      </w:r>
      <w:r>
        <w:t>каждого</w:t>
      </w:r>
      <w:r>
        <w:rPr>
          <w:spacing w:val="-15"/>
        </w:rPr>
        <w:t xml:space="preserve"> </w:t>
      </w:r>
      <w:r>
        <w:t xml:space="preserve">обу </w:t>
      </w:r>
      <w:r>
        <w:rPr>
          <w:spacing w:val="-2"/>
        </w:rPr>
        <w:t>чающегося.</w:t>
      </w:r>
    </w:p>
    <w:p w14:paraId="2692BB34" w14:textId="77777777" w:rsidR="00F50CD0" w:rsidRDefault="00000000">
      <w:pPr>
        <w:pStyle w:val="a3"/>
        <w:spacing w:before="1" w:line="360" w:lineRule="auto"/>
        <w:ind w:right="673"/>
      </w:pPr>
      <w:r>
        <w:t>Таким образом, часть учебного плана, формируемая участниками образовательных отношений, предусматривает:</w:t>
      </w:r>
    </w:p>
    <w:p w14:paraId="66247CE0" w14:textId="77777777" w:rsidR="00F50CD0" w:rsidRDefault="00000000">
      <w:pPr>
        <w:pStyle w:val="a5"/>
        <w:numPr>
          <w:ilvl w:val="1"/>
          <w:numId w:val="43"/>
        </w:numPr>
        <w:tabs>
          <w:tab w:val="left" w:pos="850"/>
        </w:tabs>
        <w:spacing w:before="2" w:line="350" w:lineRule="auto"/>
        <w:ind w:right="673" w:firstLine="427"/>
        <w:rPr>
          <w:sz w:val="24"/>
        </w:rPr>
      </w:pPr>
      <w:r>
        <w:rPr>
          <w:sz w:val="24"/>
        </w:rPr>
        <w:t xml:space="preserve">учебные занятия, обеспечивающие различные интересы обучающихся, в том числе </w:t>
      </w:r>
      <w:r>
        <w:rPr>
          <w:spacing w:val="-2"/>
          <w:sz w:val="24"/>
        </w:rPr>
        <w:t>этнокультурные;</w:t>
      </w:r>
    </w:p>
    <w:p w14:paraId="20D7860D" w14:textId="77777777" w:rsidR="00F50CD0" w:rsidRDefault="00000000">
      <w:pPr>
        <w:pStyle w:val="a5"/>
        <w:numPr>
          <w:ilvl w:val="1"/>
          <w:numId w:val="43"/>
        </w:numPr>
        <w:tabs>
          <w:tab w:val="left" w:pos="850"/>
        </w:tabs>
        <w:spacing w:before="13" w:line="350" w:lineRule="auto"/>
        <w:ind w:right="673" w:firstLine="427"/>
        <w:rPr>
          <w:sz w:val="24"/>
        </w:rPr>
      </w:pPr>
      <w:r>
        <w:rPr>
          <w:sz w:val="24"/>
        </w:rPr>
        <w:t>увеличение учебных часов, отводимых на изучение отдельных учебных предметов обязательной части;</w:t>
      </w:r>
    </w:p>
    <w:p w14:paraId="073E710D" w14:textId="2BEC5019" w:rsidR="00F50CD0" w:rsidRDefault="00000000">
      <w:pPr>
        <w:pStyle w:val="a5"/>
        <w:numPr>
          <w:ilvl w:val="1"/>
          <w:numId w:val="43"/>
        </w:numPr>
        <w:tabs>
          <w:tab w:val="left" w:pos="850"/>
        </w:tabs>
        <w:spacing w:before="12" w:line="357" w:lineRule="auto"/>
        <w:ind w:right="665" w:firstLine="427"/>
        <w:rPr>
          <w:sz w:val="24"/>
        </w:rPr>
      </w:pPr>
      <w:r>
        <w:rPr>
          <w:sz w:val="24"/>
        </w:rPr>
        <w:t>введение учебных курсов, обеспечивающих удовлетворение особых образователь ных</w:t>
      </w:r>
      <w:r>
        <w:rPr>
          <w:spacing w:val="-3"/>
          <w:sz w:val="24"/>
        </w:rPr>
        <w:t xml:space="preserve"> </w:t>
      </w:r>
      <w:r>
        <w:rPr>
          <w:sz w:val="24"/>
        </w:rPr>
        <w:t>потребностей</w:t>
      </w:r>
      <w:r>
        <w:rPr>
          <w:spacing w:val="-2"/>
          <w:sz w:val="24"/>
        </w:rPr>
        <w:t xml:space="preserve"> </w:t>
      </w:r>
      <w:r>
        <w:rPr>
          <w:sz w:val="24"/>
        </w:rPr>
        <w:t>обучающихся</w:t>
      </w:r>
      <w:r>
        <w:rPr>
          <w:spacing w:val="-2"/>
          <w:sz w:val="24"/>
        </w:rPr>
        <w:t xml:space="preserve"> </w:t>
      </w:r>
      <w:r>
        <w:rPr>
          <w:sz w:val="24"/>
        </w:rPr>
        <w:t>с</w:t>
      </w:r>
      <w:r>
        <w:rPr>
          <w:spacing w:val="-1"/>
          <w:sz w:val="24"/>
        </w:rPr>
        <w:t xml:space="preserve"> </w:t>
      </w:r>
      <w:r>
        <w:rPr>
          <w:sz w:val="24"/>
        </w:rPr>
        <w:t>умеренной,</w:t>
      </w:r>
      <w:r>
        <w:rPr>
          <w:spacing w:val="-4"/>
          <w:sz w:val="24"/>
        </w:rPr>
        <w:t xml:space="preserve"> </w:t>
      </w:r>
      <w:r>
        <w:rPr>
          <w:sz w:val="24"/>
        </w:rPr>
        <w:t>тяжелой,</w:t>
      </w:r>
      <w:r>
        <w:rPr>
          <w:spacing w:val="-2"/>
          <w:sz w:val="24"/>
        </w:rPr>
        <w:t xml:space="preserve"> </w:t>
      </w:r>
      <w:r>
        <w:rPr>
          <w:sz w:val="24"/>
        </w:rPr>
        <w:t>глубокой умственной</w:t>
      </w:r>
      <w:r>
        <w:rPr>
          <w:spacing w:val="-1"/>
          <w:sz w:val="24"/>
        </w:rPr>
        <w:t xml:space="preserve"> </w:t>
      </w:r>
      <w:r>
        <w:rPr>
          <w:sz w:val="24"/>
        </w:rPr>
        <w:t>отсталостью (интеллектуальными нарушениями), с тяжелыми и множественными нарушениями разви тия и необходимую коррекцию недостатков в психическом и (или) физическом развитии.</w:t>
      </w:r>
    </w:p>
    <w:p w14:paraId="0183A86A" w14:textId="626F5A7F" w:rsidR="00F50CD0" w:rsidRDefault="00000000">
      <w:pPr>
        <w:pStyle w:val="a3"/>
        <w:spacing w:line="360" w:lineRule="auto"/>
        <w:ind w:right="667"/>
      </w:pPr>
      <w:r>
        <w:t>АООП УО (вариант 2) может включать как один, так и несколько учебных планов. Специальная</w:t>
      </w:r>
      <w:r>
        <w:rPr>
          <w:spacing w:val="-5"/>
        </w:rPr>
        <w:t xml:space="preserve"> </w:t>
      </w:r>
      <w:r>
        <w:t>индивидуальная</w:t>
      </w:r>
      <w:r>
        <w:rPr>
          <w:spacing w:val="-5"/>
        </w:rPr>
        <w:t xml:space="preserve"> </w:t>
      </w:r>
      <w:r>
        <w:t>программа</w:t>
      </w:r>
      <w:r>
        <w:rPr>
          <w:spacing w:val="-4"/>
        </w:rPr>
        <w:t xml:space="preserve"> </w:t>
      </w:r>
      <w:r>
        <w:t>развития</w:t>
      </w:r>
      <w:r>
        <w:rPr>
          <w:spacing w:val="-5"/>
        </w:rPr>
        <w:t xml:space="preserve"> </w:t>
      </w:r>
      <w:r>
        <w:t>(СИПР),</w:t>
      </w:r>
      <w:r>
        <w:rPr>
          <w:spacing w:val="-5"/>
        </w:rPr>
        <w:t xml:space="preserve"> </w:t>
      </w:r>
      <w:r>
        <w:t>разрабатываемая в</w:t>
      </w:r>
      <w:r>
        <w:rPr>
          <w:spacing w:val="-6"/>
        </w:rPr>
        <w:t xml:space="preserve"> </w:t>
      </w:r>
      <w:r>
        <w:t>МБОУ</w:t>
      </w:r>
      <w:r>
        <w:rPr>
          <w:spacing w:val="-1"/>
        </w:rPr>
        <w:t xml:space="preserve"> </w:t>
      </w:r>
      <w:r>
        <w:t>«Бе резовская</w:t>
      </w:r>
      <w:r>
        <w:rPr>
          <w:spacing w:val="-15"/>
        </w:rPr>
        <w:t xml:space="preserve"> </w:t>
      </w:r>
      <w:r>
        <w:t>СОШ»</w:t>
      </w:r>
      <w:r>
        <w:rPr>
          <w:spacing w:val="-15"/>
        </w:rPr>
        <w:t xml:space="preserve"> </w:t>
      </w:r>
      <w:r>
        <w:t>на</w:t>
      </w:r>
      <w:r>
        <w:rPr>
          <w:spacing w:val="-15"/>
        </w:rPr>
        <w:t xml:space="preserve"> </w:t>
      </w:r>
      <w:r>
        <w:t>основе</w:t>
      </w:r>
      <w:r>
        <w:rPr>
          <w:spacing w:val="-15"/>
        </w:rPr>
        <w:t xml:space="preserve"> </w:t>
      </w:r>
      <w:r>
        <w:t>АООП,</w:t>
      </w:r>
      <w:r>
        <w:rPr>
          <w:spacing w:val="-15"/>
        </w:rPr>
        <w:t xml:space="preserve"> </w:t>
      </w:r>
      <w:r>
        <w:t>включает</w:t>
      </w:r>
      <w:r>
        <w:rPr>
          <w:spacing w:val="-15"/>
        </w:rPr>
        <w:t xml:space="preserve"> </w:t>
      </w:r>
      <w:r>
        <w:t>индивидуальный</w:t>
      </w:r>
      <w:r>
        <w:rPr>
          <w:spacing w:val="-15"/>
        </w:rPr>
        <w:t xml:space="preserve"> </w:t>
      </w:r>
      <w:r>
        <w:t>учебный</w:t>
      </w:r>
      <w:r>
        <w:rPr>
          <w:spacing w:val="-15"/>
        </w:rPr>
        <w:t xml:space="preserve"> </w:t>
      </w:r>
      <w:r>
        <w:t>план</w:t>
      </w:r>
      <w:r>
        <w:rPr>
          <w:spacing w:val="-15"/>
        </w:rPr>
        <w:t xml:space="preserve"> </w:t>
      </w:r>
      <w:r>
        <w:t>(далее</w:t>
      </w:r>
      <w:r>
        <w:rPr>
          <w:spacing w:val="-15"/>
        </w:rPr>
        <w:t xml:space="preserve">  </w:t>
      </w:r>
      <w:r>
        <w:t>ИУП), содержащий предметные области, предметы и коррекционные курсы, которые соответ ствуют особым образовательным возможностям и потребностям конкретного обучающе гося. Общий объём нагрузки, включенной в ИУП, не может превышать объем, предусмот ренный учебным планом АООП.</w:t>
      </w:r>
    </w:p>
    <w:p w14:paraId="32E08FD3" w14:textId="64EFAB81" w:rsidR="00F50CD0" w:rsidRDefault="00000000">
      <w:pPr>
        <w:pStyle w:val="a3"/>
        <w:spacing w:before="2" w:line="360" w:lineRule="auto"/>
        <w:ind w:right="671"/>
      </w:pPr>
      <w:r>
        <w:t>Формы организации образовательного процесса, чередование учебной и внеурочной деятельности</w:t>
      </w:r>
      <w:r>
        <w:rPr>
          <w:spacing w:val="-14"/>
        </w:rPr>
        <w:t xml:space="preserve"> </w:t>
      </w:r>
      <w:r>
        <w:t>в</w:t>
      </w:r>
      <w:r>
        <w:rPr>
          <w:spacing w:val="-15"/>
        </w:rPr>
        <w:t xml:space="preserve"> </w:t>
      </w:r>
      <w:r>
        <w:t>рамках</w:t>
      </w:r>
      <w:r>
        <w:rPr>
          <w:spacing w:val="-14"/>
        </w:rPr>
        <w:t xml:space="preserve"> </w:t>
      </w:r>
      <w:r>
        <w:t>реализации</w:t>
      </w:r>
      <w:r>
        <w:rPr>
          <w:spacing w:val="-14"/>
        </w:rPr>
        <w:t xml:space="preserve"> </w:t>
      </w:r>
      <w:r>
        <w:t>АООП</w:t>
      </w:r>
      <w:r>
        <w:rPr>
          <w:spacing w:val="-15"/>
        </w:rPr>
        <w:t xml:space="preserve"> </w:t>
      </w:r>
      <w:r>
        <w:t>образования</w:t>
      </w:r>
      <w:r>
        <w:rPr>
          <w:spacing w:val="-15"/>
        </w:rPr>
        <w:t xml:space="preserve"> </w:t>
      </w:r>
      <w:r>
        <w:t>определяет</w:t>
      </w:r>
      <w:r>
        <w:rPr>
          <w:spacing w:val="-14"/>
        </w:rPr>
        <w:t xml:space="preserve"> </w:t>
      </w:r>
      <w:r>
        <w:t>образовательная</w:t>
      </w:r>
      <w:r>
        <w:rPr>
          <w:spacing w:val="-15"/>
        </w:rPr>
        <w:t xml:space="preserve"> </w:t>
      </w:r>
      <w:r>
        <w:t xml:space="preserve">органи </w:t>
      </w:r>
      <w:r>
        <w:rPr>
          <w:spacing w:val="-2"/>
        </w:rPr>
        <w:t>зация.</w:t>
      </w:r>
    </w:p>
    <w:p w14:paraId="6BFA56A9" w14:textId="69EE3A28" w:rsidR="00F50CD0" w:rsidRDefault="00000000">
      <w:pPr>
        <w:pStyle w:val="a3"/>
        <w:spacing w:line="360" w:lineRule="auto"/>
        <w:ind w:right="670"/>
      </w:pPr>
      <w:r>
        <w:pict w14:anchorId="43C0CCEC">
          <v:rect id="docshape29" o:spid="_x0000_s2050" style="position:absolute;left:0;text-align:left;margin-left:83.65pt;margin-top:103.85pt;width:470.75pt;height:20.65pt;z-index:-22646784;mso-position-horizontal-relative:page" stroked="f">
            <w10:wrap anchorx="page"/>
          </v:rect>
        </w:pict>
      </w:r>
      <w:r>
        <w:t>Учебные планы обеспечивают возможность обучения на государственных языках субъектов</w:t>
      </w:r>
      <w:r>
        <w:rPr>
          <w:spacing w:val="-14"/>
        </w:rPr>
        <w:t xml:space="preserve"> </w:t>
      </w:r>
      <w:r>
        <w:t>Российской</w:t>
      </w:r>
      <w:r>
        <w:rPr>
          <w:spacing w:val="-11"/>
        </w:rPr>
        <w:t xml:space="preserve"> </w:t>
      </w:r>
      <w:r>
        <w:t>Федерации,</w:t>
      </w:r>
      <w:r>
        <w:rPr>
          <w:spacing w:val="-14"/>
        </w:rPr>
        <w:t xml:space="preserve"> </w:t>
      </w:r>
      <w:r>
        <w:t>а</w:t>
      </w:r>
      <w:r>
        <w:rPr>
          <w:spacing w:val="-15"/>
        </w:rPr>
        <w:t xml:space="preserve"> </w:t>
      </w:r>
      <w:r>
        <w:t>также</w:t>
      </w:r>
      <w:r>
        <w:rPr>
          <w:spacing w:val="-15"/>
        </w:rPr>
        <w:t xml:space="preserve"> </w:t>
      </w:r>
      <w:r>
        <w:t>возможность</w:t>
      </w:r>
      <w:r>
        <w:rPr>
          <w:spacing w:val="-13"/>
        </w:rPr>
        <w:t xml:space="preserve"> </w:t>
      </w:r>
      <w:r>
        <w:t>их</w:t>
      </w:r>
      <w:r>
        <w:rPr>
          <w:spacing w:val="-12"/>
        </w:rPr>
        <w:t xml:space="preserve"> </w:t>
      </w:r>
      <w:r>
        <w:t>изучения,</w:t>
      </w:r>
      <w:r>
        <w:rPr>
          <w:spacing w:val="-14"/>
        </w:rPr>
        <w:t xml:space="preserve"> </w:t>
      </w:r>
      <w:r>
        <w:t>в</w:t>
      </w:r>
      <w:r>
        <w:rPr>
          <w:spacing w:val="-15"/>
        </w:rPr>
        <w:t xml:space="preserve"> </w:t>
      </w:r>
      <w:r>
        <w:t>случаях,</w:t>
      </w:r>
      <w:r>
        <w:rPr>
          <w:spacing w:val="-14"/>
        </w:rPr>
        <w:t xml:space="preserve"> </w:t>
      </w:r>
      <w:r>
        <w:t>предусмот ренных</w:t>
      </w:r>
      <w:r>
        <w:rPr>
          <w:spacing w:val="-15"/>
        </w:rPr>
        <w:t xml:space="preserve"> </w:t>
      </w:r>
      <w:r>
        <w:t>законодательством</w:t>
      </w:r>
      <w:r>
        <w:rPr>
          <w:spacing w:val="-15"/>
        </w:rPr>
        <w:t xml:space="preserve"> </w:t>
      </w:r>
      <w:r>
        <w:t>Российской</w:t>
      </w:r>
      <w:r>
        <w:rPr>
          <w:spacing w:val="-15"/>
        </w:rPr>
        <w:t xml:space="preserve"> </w:t>
      </w:r>
      <w:r>
        <w:t>Федерации</w:t>
      </w:r>
      <w:r>
        <w:rPr>
          <w:spacing w:val="-15"/>
        </w:rPr>
        <w:t xml:space="preserve"> </w:t>
      </w:r>
      <w:r>
        <w:t>в</w:t>
      </w:r>
      <w:r>
        <w:rPr>
          <w:spacing w:val="-15"/>
        </w:rPr>
        <w:t xml:space="preserve"> </w:t>
      </w:r>
      <w:r>
        <w:t>области</w:t>
      </w:r>
      <w:r>
        <w:rPr>
          <w:spacing w:val="-15"/>
        </w:rPr>
        <w:t xml:space="preserve"> </w:t>
      </w:r>
      <w:r>
        <w:t>образования,</w:t>
      </w:r>
      <w:r>
        <w:rPr>
          <w:spacing w:val="-15"/>
        </w:rPr>
        <w:t xml:space="preserve"> </w:t>
      </w:r>
      <w:r>
        <w:t>и</w:t>
      </w:r>
      <w:r>
        <w:rPr>
          <w:spacing w:val="-15"/>
        </w:rPr>
        <w:t xml:space="preserve"> </w:t>
      </w:r>
      <w:r>
        <w:t>устанавливают количество</w:t>
      </w:r>
      <w:r>
        <w:rPr>
          <w:spacing w:val="-2"/>
        </w:rPr>
        <w:t xml:space="preserve"> </w:t>
      </w:r>
      <w:r>
        <w:t>занятий,</w:t>
      </w:r>
      <w:r>
        <w:rPr>
          <w:spacing w:val="-5"/>
        </w:rPr>
        <w:t xml:space="preserve"> </w:t>
      </w:r>
      <w:r>
        <w:t>отводимых</w:t>
      </w:r>
      <w:r>
        <w:rPr>
          <w:spacing w:val="-3"/>
        </w:rPr>
        <w:t xml:space="preserve"> </w:t>
      </w:r>
      <w:r>
        <w:t>на</w:t>
      </w:r>
      <w:r>
        <w:rPr>
          <w:spacing w:val="-3"/>
        </w:rPr>
        <w:t xml:space="preserve"> </w:t>
      </w:r>
      <w:r>
        <w:t>их</w:t>
      </w:r>
      <w:r>
        <w:rPr>
          <w:spacing w:val="-2"/>
        </w:rPr>
        <w:t xml:space="preserve"> </w:t>
      </w:r>
      <w:r>
        <w:t>изучение,</w:t>
      </w:r>
      <w:r>
        <w:rPr>
          <w:spacing w:val="-2"/>
        </w:rPr>
        <w:t xml:space="preserve"> </w:t>
      </w:r>
      <w:r>
        <w:t>по</w:t>
      </w:r>
      <w:r>
        <w:rPr>
          <w:spacing w:val="-2"/>
        </w:rPr>
        <w:t xml:space="preserve"> </w:t>
      </w:r>
      <w:r>
        <w:t>классам</w:t>
      </w:r>
      <w:r>
        <w:rPr>
          <w:spacing w:val="-3"/>
        </w:rPr>
        <w:t xml:space="preserve"> </w:t>
      </w:r>
      <w:r>
        <w:t>(годам)</w:t>
      </w:r>
      <w:r>
        <w:rPr>
          <w:spacing w:val="-3"/>
        </w:rPr>
        <w:t xml:space="preserve"> </w:t>
      </w:r>
      <w:r>
        <w:t>обучения.</w:t>
      </w:r>
      <w:r>
        <w:rPr>
          <w:spacing w:val="-2"/>
        </w:rPr>
        <w:t xml:space="preserve"> </w:t>
      </w:r>
      <w:r>
        <w:t>При</w:t>
      </w:r>
      <w:r>
        <w:rPr>
          <w:spacing w:val="-2"/>
        </w:rPr>
        <w:t xml:space="preserve"> </w:t>
      </w:r>
      <w:r>
        <w:t>органи зации</w:t>
      </w:r>
      <w:r>
        <w:rPr>
          <w:spacing w:val="-11"/>
        </w:rPr>
        <w:t xml:space="preserve"> </w:t>
      </w:r>
      <w:r>
        <w:t>образования</w:t>
      </w:r>
      <w:r>
        <w:rPr>
          <w:spacing w:val="-12"/>
        </w:rPr>
        <w:t xml:space="preserve"> </w:t>
      </w:r>
      <w:r>
        <w:t>на</w:t>
      </w:r>
      <w:r>
        <w:rPr>
          <w:spacing w:val="-13"/>
        </w:rPr>
        <w:t xml:space="preserve"> </w:t>
      </w:r>
      <w:r>
        <w:t>основе</w:t>
      </w:r>
      <w:r>
        <w:rPr>
          <w:spacing w:val="-13"/>
        </w:rPr>
        <w:t xml:space="preserve"> </w:t>
      </w:r>
      <w:r>
        <w:t>СИПР</w:t>
      </w:r>
      <w:r>
        <w:rPr>
          <w:spacing w:val="-11"/>
        </w:rPr>
        <w:t xml:space="preserve"> </w:t>
      </w:r>
      <w:r>
        <w:t>индивидуальная</w:t>
      </w:r>
      <w:r>
        <w:rPr>
          <w:spacing w:val="-12"/>
        </w:rPr>
        <w:t xml:space="preserve"> </w:t>
      </w:r>
      <w:r>
        <w:t>недельная</w:t>
      </w:r>
      <w:r>
        <w:rPr>
          <w:spacing w:val="-12"/>
        </w:rPr>
        <w:t xml:space="preserve"> </w:t>
      </w:r>
      <w:r>
        <w:t>нагрузка</w:t>
      </w:r>
      <w:r>
        <w:rPr>
          <w:spacing w:val="-13"/>
        </w:rPr>
        <w:t xml:space="preserve"> </w:t>
      </w:r>
      <w:r>
        <w:t>обучающегося</w:t>
      </w:r>
      <w:r>
        <w:rPr>
          <w:spacing w:val="-9"/>
        </w:rPr>
        <w:t xml:space="preserve"> </w:t>
      </w:r>
      <w:r>
        <w:t>мо жет</w:t>
      </w:r>
      <w:r>
        <w:rPr>
          <w:spacing w:val="-5"/>
        </w:rPr>
        <w:t xml:space="preserve"> </w:t>
      </w:r>
      <w:r>
        <w:t>варьироваться.</w:t>
      </w:r>
      <w:r>
        <w:rPr>
          <w:spacing w:val="-2"/>
        </w:rPr>
        <w:t xml:space="preserve"> </w:t>
      </w:r>
      <w:r>
        <w:t>Так,</w:t>
      </w:r>
      <w:r>
        <w:rPr>
          <w:spacing w:val="-3"/>
        </w:rPr>
        <w:t xml:space="preserve"> </w:t>
      </w:r>
      <w:r>
        <w:t>с</w:t>
      </w:r>
      <w:r>
        <w:rPr>
          <w:spacing w:val="1"/>
        </w:rPr>
        <w:t xml:space="preserve"> </w:t>
      </w:r>
      <w:r>
        <w:t>учетом</w:t>
      </w:r>
      <w:r>
        <w:rPr>
          <w:spacing w:val="-3"/>
        </w:rPr>
        <w:t xml:space="preserve"> </w:t>
      </w:r>
      <w:r>
        <w:t>федерального учебного</w:t>
      </w:r>
      <w:r>
        <w:rPr>
          <w:spacing w:val="-3"/>
        </w:rPr>
        <w:t xml:space="preserve"> </w:t>
      </w:r>
      <w:r>
        <w:t>плана</w:t>
      </w:r>
      <w:r>
        <w:rPr>
          <w:spacing w:val="-3"/>
        </w:rPr>
        <w:t xml:space="preserve"> </w:t>
      </w:r>
      <w:r>
        <w:t>организация,</w:t>
      </w:r>
      <w:r>
        <w:rPr>
          <w:spacing w:val="-2"/>
        </w:rPr>
        <w:t xml:space="preserve"> реализующая</w:t>
      </w:r>
    </w:p>
    <w:p w14:paraId="7DDB81E5" w14:textId="77777777" w:rsidR="00F50CD0" w:rsidRDefault="00F50CD0">
      <w:pPr>
        <w:spacing w:line="360" w:lineRule="auto"/>
        <w:sectPr w:rsidR="00F50CD0" w:rsidSect="00AD1093">
          <w:pgSz w:w="11910" w:h="16840"/>
          <w:pgMar w:top="1040" w:right="180" w:bottom="1200" w:left="1560" w:header="0" w:footer="985" w:gutter="0"/>
          <w:cols w:space="720"/>
        </w:sectPr>
      </w:pPr>
    </w:p>
    <w:p w14:paraId="69133762" w14:textId="792A799F" w:rsidR="00F50CD0" w:rsidRDefault="00000000">
      <w:pPr>
        <w:pStyle w:val="a3"/>
        <w:spacing w:before="68" w:line="360" w:lineRule="auto"/>
        <w:ind w:right="665" w:firstLine="0"/>
      </w:pPr>
      <w:r>
        <w:lastRenderedPageBreak/>
        <w:t>вариант</w:t>
      </w:r>
      <w:r>
        <w:rPr>
          <w:spacing w:val="-1"/>
        </w:rPr>
        <w:t xml:space="preserve"> </w:t>
      </w:r>
      <w:r>
        <w:t>2</w:t>
      </w:r>
      <w:r>
        <w:rPr>
          <w:spacing w:val="-1"/>
        </w:rPr>
        <w:t xml:space="preserve"> </w:t>
      </w:r>
      <w:r>
        <w:t>АООП,</w:t>
      </w:r>
      <w:r>
        <w:rPr>
          <w:spacing w:val="-1"/>
        </w:rPr>
        <w:t xml:space="preserve"> </w:t>
      </w:r>
      <w:r>
        <w:t>составляет</w:t>
      </w:r>
      <w:r>
        <w:rPr>
          <w:spacing w:val="-1"/>
        </w:rPr>
        <w:t xml:space="preserve"> </w:t>
      </w:r>
      <w:r>
        <w:t>ИУП</w:t>
      </w:r>
      <w:r>
        <w:rPr>
          <w:spacing w:val="-2"/>
        </w:rPr>
        <w:t xml:space="preserve"> </w:t>
      </w:r>
      <w:r>
        <w:t>для</w:t>
      </w:r>
      <w:r>
        <w:rPr>
          <w:spacing w:val="-1"/>
        </w:rPr>
        <w:t xml:space="preserve"> </w:t>
      </w:r>
      <w:r>
        <w:t>каждого</w:t>
      </w:r>
      <w:r>
        <w:rPr>
          <w:spacing w:val="-1"/>
        </w:rPr>
        <w:t xml:space="preserve"> </w:t>
      </w:r>
      <w:r>
        <w:t>обучающегося,</w:t>
      </w:r>
      <w:r>
        <w:rPr>
          <w:spacing w:val="-1"/>
        </w:rPr>
        <w:t xml:space="preserve"> </w:t>
      </w:r>
      <w:r>
        <w:t>в котором</w:t>
      </w:r>
      <w:r>
        <w:rPr>
          <w:spacing w:val="-2"/>
        </w:rPr>
        <w:t xml:space="preserve"> </w:t>
      </w:r>
      <w:r>
        <w:t>определен инди видуальный набор учебных предметов и коррекционных курсов с указанием объема учеб ной</w:t>
      </w:r>
      <w:r>
        <w:rPr>
          <w:spacing w:val="-12"/>
        </w:rPr>
        <w:t xml:space="preserve"> </w:t>
      </w:r>
      <w:r>
        <w:t>нагрузки.</w:t>
      </w:r>
      <w:r>
        <w:rPr>
          <w:spacing w:val="-13"/>
        </w:rPr>
        <w:t xml:space="preserve"> </w:t>
      </w:r>
      <w:r>
        <w:t>Различия</w:t>
      </w:r>
      <w:r>
        <w:rPr>
          <w:spacing w:val="-15"/>
        </w:rPr>
        <w:t xml:space="preserve"> </w:t>
      </w:r>
      <w:r>
        <w:t>в</w:t>
      </w:r>
      <w:r>
        <w:rPr>
          <w:spacing w:val="-14"/>
        </w:rPr>
        <w:t xml:space="preserve"> </w:t>
      </w:r>
      <w:r>
        <w:t>индивидуальных</w:t>
      </w:r>
      <w:r>
        <w:rPr>
          <w:spacing w:val="-10"/>
        </w:rPr>
        <w:t xml:space="preserve"> </w:t>
      </w:r>
      <w:r>
        <w:t>учебных</w:t>
      </w:r>
      <w:r>
        <w:rPr>
          <w:spacing w:val="-14"/>
        </w:rPr>
        <w:t xml:space="preserve"> </w:t>
      </w:r>
      <w:r>
        <w:t>планах</w:t>
      </w:r>
      <w:r>
        <w:rPr>
          <w:spacing w:val="-11"/>
        </w:rPr>
        <w:t xml:space="preserve"> </w:t>
      </w:r>
      <w:r>
        <w:t>объясняются</w:t>
      </w:r>
      <w:r>
        <w:rPr>
          <w:spacing w:val="-13"/>
        </w:rPr>
        <w:t xml:space="preserve"> </w:t>
      </w:r>
      <w:r>
        <w:t>разнообразием</w:t>
      </w:r>
      <w:r>
        <w:rPr>
          <w:spacing w:val="-14"/>
        </w:rPr>
        <w:t xml:space="preserve"> </w:t>
      </w:r>
      <w:r>
        <w:t>об 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w:t>
      </w:r>
      <w:r>
        <w:rPr>
          <w:spacing w:val="-15"/>
        </w:rPr>
        <w:t xml:space="preserve"> </w:t>
      </w:r>
      <w:r>
        <w:t>развития,</w:t>
      </w:r>
      <w:r>
        <w:rPr>
          <w:spacing w:val="-15"/>
        </w:rPr>
        <w:t xml:space="preserve"> </w:t>
      </w:r>
      <w:r>
        <w:t>как</w:t>
      </w:r>
      <w:r>
        <w:rPr>
          <w:spacing w:val="-15"/>
        </w:rPr>
        <w:t xml:space="preserve"> </w:t>
      </w:r>
      <w:r>
        <w:t>правило,</w:t>
      </w:r>
      <w:r>
        <w:rPr>
          <w:spacing w:val="-15"/>
        </w:rPr>
        <w:t xml:space="preserve"> </w:t>
      </w:r>
      <w:r>
        <w:t>преобладают</w:t>
      </w:r>
      <w:r>
        <w:rPr>
          <w:spacing w:val="-15"/>
        </w:rPr>
        <w:t xml:space="preserve"> </w:t>
      </w:r>
      <w:r>
        <w:t>занятия</w:t>
      </w:r>
      <w:r>
        <w:rPr>
          <w:spacing w:val="-15"/>
        </w:rPr>
        <w:t xml:space="preserve"> </w:t>
      </w:r>
      <w:r>
        <w:t>коррекционной</w:t>
      </w:r>
      <w:r>
        <w:rPr>
          <w:spacing w:val="-15"/>
        </w:rPr>
        <w:t xml:space="preserve"> </w:t>
      </w:r>
      <w:r>
        <w:t>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 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 ется количество часов коррекционных курсов и добавляются часы коррекционно</w:t>
      </w:r>
      <w:r w:rsidR="008E0EAC">
        <w:t>-</w:t>
      </w:r>
      <w:r>
        <w:t>развива ющих</w:t>
      </w:r>
      <w:r>
        <w:rPr>
          <w:spacing w:val="-11"/>
        </w:rPr>
        <w:t xml:space="preserve"> </w:t>
      </w:r>
      <w:r>
        <w:t>занятий</w:t>
      </w:r>
      <w:r>
        <w:rPr>
          <w:spacing w:val="-12"/>
        </w:rPr>
        <w:t xml:space="preserve"> </w:t>
      </w:r>
      <w:r>
        <w:t>в</w:t>
      </w:r>
      <w:r>
        <w:rPr>
          <w:spacing w:val="-13"/>
        </w:rPr>
        <w:t xml:space="preserve"> </w:t>
      </w:r>
      <w:r>
        <w:t>пределах</w:t>
      </w:r>
      <w:r>
        <w:rPr>
          <w:spacing w:val="-11"/>
        </w:rPr>
        <w:t xml:space="preserve"> </w:t>
      </w:r>
      <w:r>
        <w:t>максимально</w:t>
      </w:r>
      <w:r>
        <w:rPr>
          <w:spacing w:val="-13"/>
        </w:rPr>
        <w:t xml:space="preserve"> </w:t>
      </w:r>
      <w:r>
        <w:t>допустимой</w:t>
      </w:r>
      <w:r>
        <w:rPr>
          <w:spacing w:val="-12"/>
        </w:rPr>
        <w:t xml:space="preserve"> </w:t>
      </w:r>
      <w:r>
        <w:t>нагрузки,</w:t>
      </w:r>
      <w:r>
        <w:rPr>
          <w:spacing w:val="-10"/>
        </w:rPr>
        <w:t xml:space="preserve"> </w:t>
      </w:r>
      <w:r>
        <w:t>установленной</w:t>
      </w:r>
      <w:r>
        <w:rPr>
          <w:spacing w:val="-9"/>
        </w:rPr>
        <w:t xml:space="preserve"> </w:t>
      </w:r>
      <w:r>
        <w:t>учебным</w:t>
      </w:r>
      <w:r>
        <w:rPr>
          <w:spacing w:val="-14"/>
        </w:rPr>
        <w:t xml:space="preserve"> </w:t>
      </w:r>
      <w:r>
        <w:t>пла 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21409AEC" w14:textId="33927D7A" w:rsidR="00F50CD0" w:rsidRDefault="00000000">
      <w:pPr>
        <w:pStyle w:val="a3"/>
        <w:spacing w:before="3" w:line="360" w:lineRule="auto"/>
        <w:ind w:right="669"/>
      </w:pPr>
      <w:r>
        <w:t>Процесс</w:t>
      </w:r>
      <w:r>
        <w:rPr>
          <w:spacing w:val="-4"/>
        </w:rPr>
        <w:t xml:space="preserve"> </w:t>
      </w:r>
      <w:r>
        <w:t>обучения</w:t>
      </w:r>
      <w:r>
        <w:rPr>
          <w:spacing w:val="-3"/>
        </w:rPr>
        <w:t xml:space="preserve"> </w:t>
      </w:r>
      <w:r>
        <w:t>по</w:t>
      </w:r>
      <w:r>
        <w:rPr>
          <w:spacing w:val="-5"/>
        </w:rPr>
        <w:t xml:space="preserve"> </w:t>
      </w:r>
      <w:r>
        <w:t>предметам</w:t>
      </w:r>
      <w:r>
        <w:rPr>
          <w:spacing w:val="-4"/>
        </w:rPr>
        <w:t xml:space="preserve"> </w:t>
      </w:r>
      <w:r>
        <w:t>организуется</w:t>
      </w:r>
      <w:r>
        <w:rPr>
          <w:spacing w:val="-1"/>
        </w:rPr>
        <w:t xml:space="preserve"> </w:t>
      </w:r>
      <w:r>
        <w:t>в</w:t>
      </w:r>
      <w:r>
        <w:rPr>
          <w:spacing w:val="-4"/>
        </w:rPr>
        <w:t xml:space="preserve"> </w:t>
      </w:r>
      <w:r>
        <w:t>форме</w:t>
      </w:r>
      <w:r>
        <w:rPr>
          <w:spacing w:val="-2"/>
        </w:rPr>
        <w:t xml:space="preserve"> </w:t>
      </w:r>
      <w:r>
        <w:t>урока.</w:t>
      </w:r>
      <w:r>
        <w:rPr>
          <w:spacing w:val="-3"/>
        </w:rPr>
        <w:t xml:space="preserve"> </w:t>
      </w:r>
      <w:r>
        <w:t>Педагогический</w:t>
      </w:r>
      <w:r>
        <w:rPr>
          <w:spacing w:val="-2"/>
        </w:rPr>
        <w:t xml:space="preserve"> </w:t>
      </w:r>
      <w:r>
        <w:t>работ ник</w:t>
      </w:r>
      <w:r>
        <w:rPr>
          <w:spacing w:val="-10"/>
        </w:rPr>
        <w:t xml:space="preserve"> </w:t>
      </w:r>
      <w:r>
        <w:t>проводит</w:t>
      </w:r>
      <w:r>
        <w:rPr>
          <w:spacing w:val="-5"/>
        </w:rPr>
        <w:t xml:space="preserve"> </w:t>
      </w:r>
      <w:r>
        <w:t>урок</w:t>
      </w:r>
      <w:r>
        <w:rPr>
          <w:spacing w:val="-8"/>
        </w:rPr>
        <w:t xml:space="preserve"> </w:t>
      </w:r>
      <w:r>
        <w:t>для</w:t>
      </w:r>
      <w:r>
        <w:rPr>
          <w:spacing w:val="-5"/>
        </w:rPr>
        <w:t xml:space="preserve"> </w:t>
      </w:r>
      <w:r>
        <w:t>состава</w:t>
      </w:r>
      <w:r>
        <w:rPr>
          <w:spacing w:val="-7"/>
        </w:rPr>
        <w:t xml:space="preserve"> </w:t>
      </w:r>
      <w:r>
        <w:t>всего</w:t>
      </w:r>
      <w:r>
        <w:rPr>
          <w:spacing w:val="-8"/>
        </w:rPr>
        <w:t xml:space="preserve"> </w:t>
      </w:r>
      <w:r>
        <w:t>класса</w:t>
      </w:r>
      <w:r>
        <w:rPr>
          <w:spacing w:val="-9"/>
        </w:rPr>
        <w:t xml:space="preserve"> </w:t>
      </w:r>
      <w:r>
        <w:t>или</w:t>
      </w:r>
      <w:r>
        <w:rPr>
          <w:spacing w:val="-7"/>
        </w:rPr>
        <w:t xml:space="preserve"> </w:t>
      </w:r>
      <w:r>
        <w:t>для</w:t>
      </w:r>
      <w:r>
        <w:rPr>
          <w:spacing w:val="-8"/>
        </w:rPr>
        <w:t xml:space="preserve"> </w:t>
      </w:r>
      <w:r>
        <w:t>группы</w:t>
      </w:r>
      <w:r>
        <w:rPr>
          <w:spacing w:val="-9"/>
        </w:rPr>
        <w:t xml:space="preserve"> </w:t>
      </w:r>
      <w:r>
        <w:t>обучающихся,</w:t>
      </w:r>
      <w:r>
        <w:rPr>
          <w:spacing w:val="-8"/>
        </w:rPr>
        <w:t xml:space="preserve"> </w:t>
      </w:r>
      <w:r>
        <w:t>а</w:t>
      </w:r>
      <w:r>
        <w:rPr>
          <w:spacing w:val="-9"/>
        </w:rPr>
        <w:t xml:space="preserve"> </w:t>
      </w:r>
      <w:r>
        <w:t>также</w:t>
      </w:r>
      <w:r>
        <w:rPr>
          <w:spacing w:val="-9"/>
        </w:rPr>
        <w:t xml:space="preserve"> </w:t>
      </w:r>
      <w:r>
        <w:t>индиви дуальную работу с обучающимся в соответствии с расписанием уроков. Продолжитель ность индивидуальных занятий не должна превышать 25 мин., фронтальных, групповых и подгрупповых занятий  не более 40 минут. В учебном плане устанавливается количество учебных часов по предметам обучения на единицу</w:t>
      </w:r>
      <w:r>
        <w:rPr>
          <w:spacing w:val="-5"/>
        </w:rPr>
        <w:t xml:space="preserve"> </w:t>
      </w:r>
      <w:r>
        <w:t xml:space="preserve">обучающихся. Единицей обучающихся считается: один ученик (индивидуальная работа), группа (2 </w:t>
      </w:r>
      <w:r w:rsidR="008E0EAC">
        <w:t>-</w:t>
      </w:r>
      <w:r>
        <w:t>3 обучающихся), класс (все обучающиеся класса).</w:t>
      </w:r>
    </w:p>
    <w:p w14:paraId="46840DED" w14:textId="3E061EB0" w:rsidR="00F50CD0" w:rsidRDefault="00000000">
      <w:pPr>
        <w:pStyle w:val="a3"/>
        <w:spacing w:before="1" w:line="360" w:lineRule="auto"/>
        <w:ind w:right="672"/>
      </w:pPr>
      <w:r>
        <w:t xml:space="preserve">Равномерное распределение учебных часов по предметам для разных возрастных </w:t>
      </w:r>
      <w:r>
        <w:rPr>
          <w:spacing w:val="-2"/>
        </w:rPr>
        <w:t>групп связана</w:t>
      </w:r>
      <w:r>
        <w:rPr>
          <w:spacing w:val="-4"/>
        </w:rPr>
        <w:t xml:space="preserve"> </w:t>
      </w:r>
      <w:r>
        <w:rPr>
          <w:spacing w:val="-2"/>
        </w:rPr>
        <w:t>с необходимостью поэтапного</w:t>
      </w:r>
      <w:r>
        <w:rPr>
          <w:spacing w:val="-5"/>
        </w:rPr>
        <w:t xml:space="preserve"> </w:t>
      </w:r>
      <w:r>
        <w:rPr>
          <w:spacing w:val="-2"/>
        </w:rPr>
        <w:t>повторения</w:t>
      </w:r>
      <w:r>
        <w:rPr>
          <w:spacing w:val="-3"/>
        </w:rPr>
        <w:t xml:space="preserve"> </w:t>
      </w:r>
      <w:r>
        <w:rPr>
          <w:spacing w:val="-2"/>
        </w:rPr>
        <w:t>и</w:t>
      </w:r>
      <w:r>
        <w:rPr>
          <w:spacing w:val="-4"/>
        </w:rPr>
        <w:t xml:space="preserve"> </w:t>
      </w:r>
      <w:r>
        <w:rPr>
          <w:spacing w:val="-2"/>
        </w:rPr>
        <w:t>закрепления</w:t>
      </w:r>
      <w:r>
        <w:rPr>
          <w:spacing w:val="-5"/>
        </w:rPr>
        <w:t xml:space="preserve"> </w:t>
      </w:r>
      <w:r>
        <w:rPr>
          <w:spacing w:val="-2"/>
        </w:rPr>
        <w:t xml:space="preserve">формируемых учеб </w:t>
      </w:r>
      <w:r>
        <w:t>ных</w:t>
      </w:r>
      <w:r>
        <w:rPr>
          <w:spacing w:val="-15"/>
        </w:rPr>
        <w:t xml:space="preserve"> </w:t>
      </w:r>
      <w:r>
        <w:t>действий,</w:t>
      </w:r>
      <w:r>
        <w:rPr>
          <w:spacing w:val="-15"/>
        </w:rPr>
        <w:t xml:space="preserve"> </w:t>
      </w:r>
      <w:r>
        <w:t>отражает</w:t>
      </w:r>
      <w:r>
        <w:rPr>
          <w:spacing w:val="-15"/>
        </w:rPr>
        <w:t xml:space="preserve"> </w:t>
      </w:r>
      <w:r>
        <w:t>потребность</w:t>
      </w:r>
      <w:r>
        <w:rPr>
          <w:spacing w:val="-15"/>
        </w:rPr>
        <w:t xml:space="preserve"> </w:t>
      </w:r>
      <w:r>
        <w:t>в</w:t>
      </w:r>
      <w:r>
        <w:rPr>
          <w:spacing w:val="-15"/>
        </w:rPr>
        <w:t xml:space="preserve"> </w:t>
      </w:r>
      <w:r>
        <w:t>них</w:t>
      </w:r>
      <w:r>
        <w:rPr>
          <w:spacing w:val="-15"/>
        </w:rPr>
        <w:t xml:space="preserve"> </w:t>
      </w:r>
      <w:r>
        <w:t>"среднего"</w:t>
      </w:r>
      <w:r>
        <w:rPr>
          <w:spacing w:val="-15"/>
        </w:rPr>
        <w:t xml:space="preserve"> </w:t>
      </w:r>
      <w:r>
        <w:t>обучающегося.</w:t>
      </w:r>
      <w:r>
        <w:rPr>
          <w:spacing w:val="-15"/>
        </w:rPr>
        <w:t xml:space="preserve"> </w:t>
      </w:r>
      <w:r>
        <w:t>С</w:t>
      </w:r>
      <w:r>
        <w:rPr>
          <w:spacing w:val="-15"/>
        </w:rPr>
        <w:t xml:space="preserve"> </w:t>
      </w:r>
      <w:r>
        <w:t>учетом</w:t>
      </w:r>
      <w:r>
        <w:rPr>
          <w:spacing w:val="-15"/>
        </w:rPr>
        <w:t xml:space="preserve"> </w:t>
      </w:r>
      <w:r>
        <w:t>расширения знаний и формирующегося опыта к старшему школьному</w:t>
      </w:r>
      <w:r>
        <w:rPr>
          <w:spacing w:val="-3"/>
        </w:rPr>
        <w:t xml:space="preserve"> </w:t>
      </w:r>
      <w:r>
        <w:t>возрасту часы на ряд предметов практического содержания увеличиваются.</w:t>
      </w:r>
    </w:p>
    <w:p w14:paraId="53170DCB" w14:textId="1A07ABB6" w:rsidR="00F50CD0" w:rsidRDefault="00000000">
      <w:pPr>
        <w:pStyle w:val="a3"/>
        <w:spacing w:line="360" w:lineRule="auto"/>
        <w:ind w:right="670"/>
      </w:pPr>
      <w:r>
        <w:t>Содержание коррекционноразвивающей области учебного плана представлено кор рекционными курсами и коррекционноразвивающими занятиями.</w:t>
      </w:r>
    </w:p>
    <w:p w14:paraId="367916A3" w14:textId="5E7BC76F" w:rsidR="00F50CD0" w:rsidRDefault="00000000">
      <w:pPr>
        <w:pStyle w:val="a3"/>
        <w:spacing w:line="360" w:lineRule="auto"/>
        <w:ind w:right="666"/>
      </w:pPr>
      <w:r>
        <w:t>Выбор</w:t>
      </w:r>
      <w:r>
        <w:rPr>
          <w:spacing w:val="-5"/>
        </w:rPr>
        <w:t xml:space="preserve"> </w:t>
      </w:r>
      <w:r>
        <w:t>коррекционных</w:t>
      </w:r>
      <w:r>
        <w:rPr>
          <w:spacing w:val="-6"/>
        </w:rPr>
        <w:t xml:space="preserve"> </w:t>
      </w:r>
      <w:r>
        <w:t>индивидуальных</w:t>
      </w:r>
      <w:r>
        <w:rPr>
          <w:spacing w:val="-4"/>
        </w:rPr>
        <w:t xml:space="preserve"> </w:t>
      </w:r>
      <w:r>
        <w:t>и</w:t>
      </w:r>
      <w:r>
        <w:rPr>
          <w:spacing w:val="-7"/>
        </w:rPr>
        <w:t xml:space="preserve"> </w:t>
      </w:r>
      <w:r>
        <w:t>групповых</w:t>
      </w:r>
      <w:r>
        <w:rPr>
          <w:spacing w:val="-5"/>
        </w:rPr>
        <w:t xml:space="preserve"> </w:t>
      </w:r>
      <w:r>
        <w:t>занятий,</w:t>
      </w:r>
      <w:r>
        <w:rPr>
          <w:spacing w:val="-8"/>
        </w:rPr>
        <w:t xml:space="preserve"> </w:t>
      </w:r>
      <w:r>
        <w:t>их</w:t>
      </w:r>
      <w:r>
        <w:rPr>
          <w:spacing w:val="-5"/>
        </w:rPr>
        <w:t xml:space="preserve"> </w:t>
      </w:r>
      <w:r>
        <w:t>количественное</w:t>
      </w:r>
      <w:r>
        <w:rPr>
          <w:spacing w:val="-6"/>
        </w:rPr>
        <w:t xml:space="preserve"> </w:t>
      </w:r>
      <w:r>
        <w:t>со отношение</w:t>
      </w:r>
      <w:r>
        <w:rPr>
          <w:spacing w:val="-15"/>
        </w:rPr>
        <w:t xml:space="preserve"> </w:t>
      </w:r>
      <w:r>
        <w:t>может</w:t>
      </w:r>
      <w:r>
        <w:rPr>
          <w:spacing w:val="-13"/>
        </w:rPr>
        <w:t xml:space="preserve"> </w:t>
      </w:r>
      <w:r>
        <w:t>осуществляться</w:t>
      </w:r>
      <w:r>
        <w:rPr>
          <w:spacing w:val="-14"/>
        </w:rPr>
        <w:t xml:space="preserve"> </w:t>
      </w:r>
      <w:r>
        <w:t>общеобразовательной</w:t>
      </w:r>
      <w:r>
        <w:rPr>
          <w:spacing w:val="-13"/>
        </w:rPr>
        <w:t xml:space="preserve"> </w:t>
      </w:r>
      <w:r>
        <w:t>организацией</w:t>
      </w:r>
      <w:r>
        <w:rPr>
          <w:spacing w:val="-13"/>
        </w:rPr>
        <w:t xml:space="preserve"> </w:t>
      </w:r>
      <w:r>
        <w:t>самостоятельно,</w:t>
      </w:r>
      <w:r>
        <w:rPr>
          <w:spacing w:val="-14"/>
        </w:rPr>
        <w:t xml:space="preserve"> </w:t>
      </w:r>
      <w:r>
        <w:t>ис ходя</w:t>
      </w:r>
      <w:r>
        <w:rPr>
          <w:spacing w:val="-4"/>
        </w:rPr>
        <w:t xml:space="preserve"> </w:t>
      </w:r>
      <w:r>
        <w:t>из</w:t>
      </w:r>
      <w:r>
        <w:rPr>
          <w:spacing w:val="-4"/>
        </w:rPr>
        <w:t xml:space="preserve"> </w:t>
      </w:r>
      <w:r>
        <w:t>психофизических</w:t>
      </w:r>
      <w:r>
        <w:rPr>
          <w:spacing w:val="-3"/>
        </w:rPr>
        <w:t xml:space="preserve"> </w:t>
      </w:r>
      <w:r>
        <w:t>особенностей</w:t>
      </w:r>
      <w:r>
        <w:rPr>
          <w:spacing w:val="-4"/>
        </w:rPr>
        <w:t xml:space="preserve"> </w:t>
      </w:r>
      <w:r>
        <w:t>обучающихся</w:t>
      </w:r>
      <w:r>
        <w:rPr>
          <w:spacing w:val="-4"/>
        </w:rPr>
        <w:t xml:space="preserve"> </w:t>
      </w:r>
      <w:r>
        <w:t>с</w:t>
      </w:r>
      <w:r>
        <w:rPr>
          <w:spacing w:val="-4"/>
        </w:rPr>
        <w:t xml:space="preserve"> </w:t>
      </w:r>
      <w:r>
        <w:t>умеренной,</w:t>
      </w:r>
      <w:r>
        <w:rPr>
          <w:spacing w:val="-4"/>
        </w:rPr>
        <w:t xml:space="preserve"> </w:t>
      </w:r>
      <w:r>
        <w:t>тяжелой,</w:t>
      </w:r>
      <w:r>
        <w:rPr>
          <w:spacing w:val="-4"/>
        </w:rPr>
        <w:t xml:space="preserve"> </w:t>
      </w:r>
      <w:r>
        <w:t>глубокой</w:t>
      </w:r>
      <w:r>
        <w:rPr>
          <w:spacing w:val="-2"/>
        </w:rPr>
        <w:t xml:space="preserve"> </w:t>
      </w:r>
      <w:r>
        <w:t>ум ственной</w:t>
      </w:r>
      <w:r>
        <w:rPr>
          <w:spacing w:val="-15"/>
        </w:rPr>
        <w:t xml:space="preserve"> </w:t>
      </w:r>
      <w:r>
        <w:t>отсталостью</w:t>
      </w:r>
      <w:r>
        <w:rPr>
          <w:spacing w:val="-13"/>
        </w:rPr>
        <w:t xml:space="preserve"> </w:t>
      </w:r>
      <w:r>
        <w:t>(интеллектуальными</w:t>
      </w:r>
      <w:r>
        <w:rPr>
          <w:spacing w:val="-12"/>
        </w:rPr>
        <w:t xml:space="preserve"> </w:t>
      </w:r>
      <w:r>
        <w:t>нарушениями),</w:t>
      </w:r>
      <w:r>
        <w:rPr>
          <w:spacing w:val="-13"/>
        </w:rPr>
        <w:t xml:space="preserve"> </w:t>
      </w:r>
      <w:r>
        <w:t>с</w:t>
      </w:r>
      <w:r>
        <w:rPr>
          <w:spacing w:val="-14"/>
        </w:rPr>
        <w:t xml:space="preserve"> </w:t>
      </w:r>
      <w:r>
        <w:t>тяжелыми</w:t>
      </w:r>
      <w:r>
        <w:rPr>
          <w:spacing w:val="-12"/>
        </w:rPr>
        <w:t xml:space="preserve"> </w:t>
      </w:r>
      <w:r>
        <w:t>и</w:t>
      </w:r>
      <w:r>
        <w:rPr>
          <w:spacing w:val="-12"/>
        </w:rPr>
        <w:t xml:space="preserve"> </w:t>
      </w:r>
      <w:r>
        <w:rPr>
          <w:spacing w:val="-2"/>
        </w:rPr>
        <w:t>множественными</w:t>
      </w:r>
    </w:p>
    <w:p w14:paraId="5E6648A6" w14:textId="77777777" w:rsidR="00F50CD0" w:rsidRDefault="00F50CD0">
      <w:pPr>
        <w:spacing w:line="360" w:lineRule="auto"/>
        <w:sectPr w:rsidR="00F50CD0" w:rsidSect="00AD1093">
          <w:pgSz w:w="11910" w:h="16840"/>
          <w:pgMar w:top="1040" w:right="180" w:bottom="1200" w:left="1560" w:header="0" w:footer="985" w:gutter="0"/>
          <w:cols w:space="720"/>
        </w:sectPr>
      </w:pPr>
    </w:p>
    <w:p w14:paraId="14FDF58E" w14:textId="49CE7B71" w:rsidR="00F50CD0" w:rsidRDefault="00000000">
      <w:pPr>
        <w:pStyle w:val="a3"/>
        <w:spacing w:before="68" w:line="360" w:lineRule="auto"/>
        <w:ind w:right="663" w:firstLine="0"/>
      </w:pPr>
      <w:r>
        <w:lastRenderedPageBreak/>
        <w:t>нарушениями</w:t>
      </w:r>
      <w:r>
        <w:rPr>
          <w:spacing w:val="-5"/>
        </w:rPr>
        <w:t xml:space="preserve"> </w:t>
      </w:r>
      <w:r>
        <w:t>развития</w:t>
      </w:r>
      <w:r>
        <w:rPr>
          <w:spacing w:val="-5"/>
        </w:rPr>
        <w:t xml:space="preserve"> </w:t>
      </w:r>
      <w:r>
        <w:t>на</w:t>
      </w:r>
      <w:r>
        <w:rPr>
          <w:spacing w:val="-6"/>
        </w:rPr>
        <w:t xml:space="preserve"> </w:t>
      </w:r>
      <w:r>
        <w:t>основании</w:t>
      </w:r>
      <w:r>
        <w:rPr>
          <w:spacing w:val="-5"/>
        </w:rPr>
        <w:t xml:space="preserve"> </w:t>
      </w:r>
      <w:r>
        <w:t>рекомендаций</w:t>
      </w:r>
      <w:r>
        <w:rPr>
          <w:spacing w:val="-5"/>
        </w:rPr>
        <w:t xml:space="preserve"> </w:t>
      </w:r>
      <w:r>
        <w:t>психолого</w:t>
      </w:r>
      <w:r w:rsidR="008E0EAC">
        <w:t>-</w:t>
      </w:r>
      <w:r>
        <w:t>медико</w:t>
      </w:r>
      <w:r w:rsidR="008E0EAC">
        <w:t>-</w:t>
      </w:r>
      <w:r>
        <w:t>педагогической</w:t>
      </w:r>
      <w:r>
        <w:rPr>
          <w:spacing w:val="-5"/>
        </w:rPr>
        <w:t xml:space="preserve"> </w:t>
      </w:r>
      <w:r>
        <w:t>ко миссии.</w:t>
      </w:r>
      <w:r>
        <w:rPr>
          <w:spacing w:val="-2"/>
        </w:rPr>
        <w:t xml:space="preserve"> </w:t>
      </w:r>
      <w:r>
        <w:t>Время,</w:t>
      </w:r>
      <w:r>
        <w:rPr>
          <w:spacing w:val="-2"/>
        </w:rPr>
        <w:t xml:space="preserve"> </w:t>
      </w:r>
      <w:r>
        <w:t>отведенное</w:t>
      </w:r>
      <w:r>
        <w:rPr>
          <w:spacing w:val="-3"/>
        </w:rPr>
        <w:t xml:space="preserve"> </w:t>
      </w:r>
      <w:r>
        <w:t>на</w:t>
      </w:r>
      <w:r>
        <w:rPr>
          <w:spacing w:val="-3"/>
        </w:rPr>
        <w:t xml:space="preserve"> </w:t>
      </w:r>
      <w:r>
        <w:t>реализацию</w:t>
      </w:r>
      <w:r>
        <w:rPr>
          <w:spacing w:val="-4"/>
        </w:rPr>
        <w:t xml:space="preserve"> </w:t>
      </w:r>
      <w:r>
        <w:t>коррекционно</w:t>
      </w:r>
      <w:r w:rsidR="008E0EAC">
        <w:t>-</w:t>
      </w:r>
      <w:r>
        <w:t>развивающей</w:t>
      </w:r>
      <w:r>
        <w:rPr>
          <w:spacing w:val="-1"/>
        </w:rPr>
        <w:t xml:space="preserve"> </w:t>
      </w:r>
      <w:r>
        <w:t>области,</w:t>
      </w:r>
      <w:r>
        <w:rPr>
          <w:spacing w:val="-4"/>
        </w:rPr>
        <w:t xml:space="preserve"> </w:t>
      </w:r>
      <w:r>
        <w:t>не</w:t>
      </w:r>
      <w:r>
        <w:rPr>
          <w:spacing w:val="-1"/>
        </w:rPr>
        <w:t xml:space="preserve"> </w:t>
      </w:r>
      <w:r>
        <w:t>учиты вается при определении максимально допустимой учебной нагрузки, но учитывается при определении объемов финансирования.</w:t>
      </w:r>
    </w:p>
    <w:p w14:paraId="6DC1F59E" w14:textId="11628D53" w:rsidR="00F50CD0" w:rsidRDefault="00000000">
      <w:pPr>
        <w:pStyle w:val="a3"/>
        <w:spacing w:before="1" w:line="360" w:lineRule="auto"/>
        <w:ind w:right="670"/>
      </w:pPr>
      <w:r>
        <w:t>Коррекционные курсы реализуются, как правило, в форме индивидуальных занятий. Выбор дисциплин коррекционно</w:t>
      </w:r>
      <w:r w:rsidR="008E0EAC">
        <w:t>-</w:t>
      </w:r>
      <w:r>
        <w:t>развивающей направленности для индивидуальных и групповых занятий,</w:t>
      </w:r>
      <w:r>
        <w:rPr>
          <w:spacing w:val="-1"/>
        </w:rPr>
        <w:t xml:space="preserve"> </w:t>
      </w:r>
      <w:r>
        <w:t>их</w:t>
      </w:r>
      <w:r>
        <w:rPr>
          <w:spacing w:val="-1"/>
        </w:rPr>
        <w:t xml:space="preserve"> </w:t>
      </w:r>
      <w:r>
        <w:t>количественное</w:t>
      </w:r>
      <w:r>
        <w:rPr>
          <w:spacing w:val="-2"/>
        </w:rPr>
        <w:t xml:space="preserve"> </w:t>
      </w:r>
      <w:r>
        <w:t>соотношение</w:t>
      </w:r>
      <w:r>
        <w:rPr>
          <w:spacing w:val="-2"/>
        </w:rPr>
        <w:t xml:space="preserve"> </w:t>
      </w:r>
      <w:r>
        <w:t>может осуществляться</w:t>
      </w:r>
      <w:r>
        <w:rPr>
          <w:spacing w:val="-1"/>
        </w:rPr>
        <w:t xml:space="preserve"> </w:t>
      </w:r>
      <w:r>
        <w:t>образователь ной организацией самостоятельно, исходя из особенностей развития обучающихся с ум ственной</w:t>
      </w:r>
      <w:r>
        <w:rPr>
          <w:spacing w:val="-6"/>
        </w:rPr>
        <w:t xml:space="preserve"> </w:t>
      </w:r>
      <w:r>
        <w:t>отсталостью</w:t>
      </w:r>
      <w:r>
        <w:rPr>
          <w:spacing w:val="-9"/>
        </w:rPr>
        <w:t xml:space="preserve"> </w:t>
      </w:r>
      <w:r>
        <w:t>и</w:t>
      </w:r>
      <w:r>
        <w:rPr>
          <w:spacing w:val="-6"/>
        </w:rPr>
        <w:t xml:space="preserve"> </w:t>
      </w:r>
      <w:r>
        <w:t>на</w:t>
      </w:r>
      <w:r>
        <w:rPr>
          <w:spacing w:val="-8"/>
        </w:rPr>
        <w:t xml:space="preserve"> </w:t>
      </w:r>
      <w:r>
        <w:t>основании</w:t>
      </w:r>
      <w:r>
        <w:rPr>
          <w:spacing w:val="-6"/>
        </w:rPr>
        <w:t xml:space="preserve"> </w:t>
      </w:r>
      <w:r>
        <w:t>рекомендаций</w:t>
      </w:r>
      <w:r>
        <w:rPr>
          <w:spacing w:val="-6"/>
        </w:rPr>
        <w:t xml:space="preserve"> </w:t>
      </w:r>
      <w:r>
        <w:t>ПМПК</w:t>
      </w:r>
      <w:r>
        <w:rPr>
          <w:spacing w:val="-6"/>
        </w:rPr>
        <w:t xml:space="preserve"> </w:t>
      </w:r>
      <w:r>
        <w:t>и</w:t>
      </w:r>
      <w:r>
        <w:rPr>
          <w:spacing w:val="-8"/>
        </w:rPr>
        <w:t xml:space="preserve"> </w:t>
      </w:r>
      <w:r>
        <w:t>индивидуальной</w:t>
      </w:r>
      <w:r>
        <w:rPr>
          <w:spacing w:val="-6"/>
        </w:rPr>
        <w:t xml:space="preserve"> </w:t>
      </w:r>
      <w:r>
        <w:t>программы реабилитации инвалида. Продолжительность коррекционного занятия варьируется с уче том психофизического состояния обучающегося до 25 минут.</w:t>
      </w:r>
    </w:p>
    <w:p w14:paraId="44F88E9B" w14:textId="0CD45284" w:rsidR="00F50CD0" w:rsidRDefault="00000000">
      <w:pPr>
        <w:pStyle w:val="a3"/>
        <w:spacing w:before="2" w:line="360" w:lineRule="auto"/>
        <w:ind w:right="673"/>
      </w:pPr>
      <w:r>
        <w:t>Курсы коррекционно</w:t>
      </w:r>
      <w:r w:rsidR="008E0EAC">
        <w:t>-</w:t>
      </w:r>
      <w:r>
        <w:t xml:space="preserve">развивающей области реализуются в рамках внеурочной дея </w:t>
      </w:r>
      <w:r>
        <w:rPr>
          <w:spacing w:val="-2"/>
        </w:rPr>
        <w:t>тельности.</w:t>
      </w:r>
    </w:p>
    <w:p w14:paraId="0E83B2D8" w14:textId="5B060753" w:rsidR="00F50CD0" w:rsidRDefault="00000000">
      <w:pPr>
        <w:pStyle w:val="a3"/>
        <w:spacing w:line="360" w:lineRule="auto"/>
        <w:ind w:right="666"/>
      </w:pPr>
      <w:r>
        <w:t>Общий объем</w:t>
      </w:r>
      <w:r>
        <w:rPr>
          <w:spacing w:val="-1"/>
        </w:rPr>
        <w:t xml:space="preserve"> </w:t>
      </w:r>
      <w:r>
        <w:t>внеурочной деятельности составляет 10 часов в неделю</w:t>
      </w:r>
      <w:r>
        <w:rPr>
          <w:spacing w:val="-2"/>
        </w:rPr>
        <w:t xml:space="preserve"> </w:t>
      </w:r>
      <w:r>
        <w:t>(не более</w:t>
      </w:r>
      <w:r>
        <w:rPr>
          <w:spacing w:val="-1"/>
        </w:rPr>
        <w:t xml:space="preserve"> </w:t>
      </w:r>
      <w:r>
        <w:t>1690 часов</w:t>
      </w:r>
      <w:r>
        <w:rPr>
          <w:spacing w:val="-10"/>
        </w:rPr>
        <w:t xml:space="preserve"> </w:t>
      </w:r>
      <w:r>
        <w:t>на</w:t>
      </w:r>
      <w:r>
        <w:rPr>
          <w:spacing w:val="-8"/>
        </w:rPr>
        <w:t xml:space="preserve"> </w:t>
      </w:r>
      <w:r>
        <w:t>I</w:t>
      </w:r>
      <w:r>
        <w:rPr>
          <w:spacing w:val="-13"/>
        </w:rPr>
        <w:t xml:space="preserve"> </w:t>
      </w:r>
      <w:r>
        <w:t>этапе</w:t>
      </w:r>
      <w:r>
        <w:rPr>
          <w:spacing w:val="-11"/>
        </w:rPr>
        <w:t xml:space="preserve"> </w:t>
      </w:r>
      <w:r>
        <w:t>обучения</w:t>
      </w:r>
      <w:r>
        <w:rPr>
          <w:spacing w:val="-10"/>
        </w:rPr>
        <w:t xml:space="preserve"> </w:t>
      </w:r>
      <w:r>
        <w:t>(14</w:t>
      </w:r>
      <w:r>
        <w:rPr>
          <w:spacing w:val="-10"/>
        </w:rPr>
        <w:t xml:space="preserve"> </w:t>
      </w:r>
      <w:r>
        <w:t>и</w:t>
      </w:r>
      <w:r>
        <w:rPr>
          <w:spacing w:val="-9"/>
        </w:rPr>
        <w:t xml:space="preserve"> </w:t>
      </w:r>
      <w:r>
        <w:t>дополнительный</w:t>
      </w:r>
      <w:r>
        <w:rPr>
          <w:spacing w:val="-9"/>
        </w:rPr>
        <w:t xml:space="preserve"> </w:t>
      </w:r>
      <w:r>
        <w:t>класс),</w:t>
      </w:r>
      <w:r>
        <w:rPr>
          <w:spacing w:val="-10"/>
        </w:rPr>
        <w:t xml:space="preserve"> </w:t>
      </w:r>
      <w:r>
        <w:t>1700</w:t>
      </w:r>
      <w:r>
        <w:rPr>
          <w:spacing w:val="-10"/>
        </w:rPr>
        <w:t xml:space="preserve"> </w:t>
      </w:r>
      <w:r>
        <w:t>часов</w:t>
      </w:r>
      <w:r>
        <w:rPr>
          <w:spacing w:val="-10"/>
        </w:rPr>
        <w:t xml:space="preserve"> </w:t>
      </w:r>
      <w:r>
        <w:t>на</w:t>
      </w:r>
      <w:r>
        <w:rPr>
          <w:spacing w:val="-8"/>
        </w:rPr>
        <w:t xml:space="preserve"> </w:t>
      </w:r>
      <w:r>
        <w:t>II</w:t>
      </w:r>
      <w:r>
        <w:rPr>
          <w:spacing w:val="-14"/>
        </w:rPr>
        <w:t xml:space="preserve"> </w:t>
      </w:r>
      <w:r>
        <w:t>этапе</w:t>
      </w:r>
      <w:r>
        <w:rPr>
          <w:spacing w:val="-11"/>
        </w:rPr>
        <w:t xml:space="preserve"> </w:t>
      </w:r>
      <w:r>
        <w:t>обучения</w:t>
      </w:r>
      <w:r>
        <w:rPr>
          <w:spacing w:val="-10"/>
        </w:rPr>
        <w:t xml:space="preserve"> </w:t>
      </w:r>
      <w:r>
        <w:t>(5 9</w:t>
      </w:r>
      <w:r>
        <w:rPr>
          <w:spacing w:val="-5"/>
        </w:rPr>
        <w:t xml:space="preserve"> </w:t>
      </w:r>
      <w:r>
        <w:t>класс)</w:t>
      </w:r>
      <w:r>
        <w:rPr>
          <w:spacing w:val="-3"/>
        </w:rPr>
        <w:t xml:space="preserve"> </w:t>
      </w:r>
      <w:r>
        <w:t>Из</w:t>
      </w:r>
      <w:r>
        <w:rPr>
          <w:spacing w:val="-4"/>
        </w:rPr>
        <w:t xml:space="preserve"> </w:t>
      </w:r>
      <w:r>
        <w:t>10</w:t>
      </w:r>
      <w:r>
        <w:rPr>
          <w:spacing w:val="-5"/>
        </w:rPr>
        <w:t xml:space="preserve"> </w:t>
      </w:r>
      <w:r>
        <w:t>часов</w:t>
      </w:r>
      <w:r>
        <w:rPr>
          <w:spacing w:val="-2"/>
        </w:rPr>
        <w:t xml:space="preserve"> </w:t>
      </w:r>
      <w:r>
        <w:t>внеурочной</w:t>
      </w:r>
      <w:r>
        <w:rPr>
          <w:spacing w:val="-4"/>
        </w:rPr>
        <w:t xml:space="preserve"> </w:t>
      </w:r>
      <w:r>
        <w:t>деятельности</w:t>
      </w:r>
      <w:r>
        <w:rPr>
          <w:spacing w:val="-6"/>
        </w:rPr>
        <w:t xml:space="preserve"> </w:t>
      </w:r>
      <w:r>
        <w:t>в</w:t>
      </w:r>
      <w:r>
        <w:rPr>
          <w:spacing w:val="-5"/>
        </w:rPr>
        <w:t xml:space="preserve"> </w:t>
      </w:r>
      <w:r>
        <w:t>неделю</w:t>
      </w:r>
      <w:r>
        <w:rPr>
          <w:spacing w:val="-4"/>
        </w:rPr>
        <w:t xml:space="preserve"> </w:t>
      </w:r>
      <w:r>
        <w:t>не</w:t>
      </w:r>
      <w:r>
        <w:rPr>
          <w:spacing w:val="-6"/>
        </w:rPr>
        <w:t xml:space="preserve"> </w:t>
      </w:r>
      <w:r>
        <w:t>менее</w:t>
      </w:r>
      <w:r>
        <w:rPr>
          <w:spacing w:val="-6"/>
        </w:rPr>
        <w:t xml:space="preserve"> </w:t>
      </w:r>
      <w:r>
        <w:t>5</w:t>
      </w:r>
      <w:r>
        <w:rPr>
          <w:spacing w:val="-2"/>
        </w:rPr>
        <w:t xml:space="preserve"> </w:t>
      </w:r>
      <w:r>
        <w:t>часов</w:t>
      </w:r>
      <w:r>
        <w:rPr>
          <w:spacing w:val="-5"/>
        </w:rPr>
        <w:t xml:space="preserve"> </w:t>
      </w:r>
      <w:r>
        <w:t>отводится</w:t>
      </w:r>
      <w:r>
        <w:rPr>
          <w:spacing w:val="-5"/>
        </w:rPr>
        <w:t xml:space="preserve"> </w:t>
      </w:r>
      <w:r>
        <w:t>на</w:t>
      </w:r>
      <w:r>
        <w:rPr>
          <w:spacing w:val="-6"/>
        </w:rPr>
        <w:t xml:space="preserve"> </w:t>
      </w:r>
      <w:r>
        <w:t>реа лизацию коррекционноразвивающей области.</w:t>
      </w:r>
    </w:p>
    <w:p w14:paraId="6D70B679" w14:textId="77777777" w:rsidR="00F50CD0" w:rsidRDefault="00000000">
      <w:pPr>
        <w:pStyle w:val="a3"/>
        <w:spacing w:before="1" w:line="360" w:lineRule="auto"/>
        <w:ind w:right="673"/>
      </w:pPr>
      <w: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18152E08" w14:textId="1153D1D9" w:rsidR="00F50CD0" w:rsidRDefault="00000000">
      <w:pPr>
        <w:pStyle w:val="a3"/>
        <w:spacing w:line="360" w:lineRule="auto"/>
        <w:ind w:right="674"/>
      </w:pPr>
      <w:r>
        <w:t>Выбор</w:t>
      </w:r>
      <w:r>
        <w:rPr>
          <w:spacing w:val="-9"/>
        </w:rPr>
        <w:t xml:space="preserve"> </w:t>
      </w:r>
      <w:r>
        <w:t>направлений</w:t>
      </w:r>
      <w:r>
        <w:rPr>
          <w:spacing w:val="-8"/>
        </w:rPr>
        <w:t xml:space="preserve"> </w:t>
      </w:r>
      <w:r>
        <w:t>внеурочной</w:t>
      </w:r>
      <w:r>
        <w:rPr>
          <w:spacing w:val="-8"/>
        </w:rPr>
        <w:t xml:space="preserve"> </w:t>
      </w:r>
      <w:r>
        <w:t>деятельности</w:t>
      </w:r>
      <w:r>
        <w:rPr>
          <w:spacing w:val="-8"/>
        </w:rPr>
        <w:t xml:space="preserve"> </w:t>
      </w:r>
      <w:r>
        <w:t>и</w:t>
      </w:r>
      <w:r>
        <w:rPr>
          <w:spacing w:val="-8"/>
        </w:rPr>
        <w:t xml:space="preserve"> </w:t>
      </w:r>
      <w:r>
        <w:t>распределение</w:t>
      </w:r>
      <w:r>
        <w:rPr>
          <w:spacing w:val="-10"/>
        </w:rPr>
        <w:t xml:space="preserve"> </w:t>
      </w:r>
      <w:r>
        <w:t>на</w:t>
      </w:r>
      <w:r>
        <w:rPr>
          <w:spacing w:val="-10"/>
        </w:rPr>
        <w:t xml:space="preserve"> </w:t>
      </w:r>
      <w:r>
        <w:t>них</w:t>
      </w:r>
      <w:r>
        <w:rPr>
          <w:spacing w:val="-9"/>
        </w:rPr>
        <w:t xml:space="preserve"> </w:t>
      </w:r>
      <w:r>
        <w:t>часов</w:t>
      </w:r>
      <w:r>
        <w:rPr>
          <w:spacing w:val="-7"/>
        </w:rPr>
        <w:t xml:space="preserve"> </w:t>
      </w:r>
      <w:r>
        <w:t>самосто ятельно осуществляется общеобразовательной организацией в рамках общего количества часов, предусмотренных федеральным учебным планом.</w:t>
      </w:r>
    </w:p>
    <w:p w14:paraId="7F9395EF" w14:textId="58D40E91" w:rsidR="00F50CD0" w:rsidRDefault="00000000">
      <w:pPr>
        <w:pStyle w:val="a3"/>
        <w:spacing w:line="360" w:lineRule="auto"/>
        <w:ind w:right="672"/>
      </w:pPr>
      <w:r>
        <w:t>Внеурочная деятельность направлена на развитие личности обучающегося сред ствами физического, нравственного, эстетического, трудового воспитания, а также на рас ширение контактов обучающихся с обычно развивающимися сверстниками и взаимодей ствие с обществом. Организация внеурочной воспитательной работы является неотъемле мой частью образовательного процесса в образовательной организации.</w:t>
      </w:r>
    </w:p>
    <w:p w14:paraId="5BEBF865" w14:textId="77777777" w:rsidR="00F50CD0" w:rsidRDefault="00000000">
      <w:pPr>
        <w:pStyle w:val="a3"/>
        <w:spacing w:before="1" w:line="360" w:lineRule="auto"/>
        <w:ind w:right="675"/>
      </w:pPr>
      <w:r>
        <w:rPr>
          <w:spacing w:val="-2"/>
        </w:rPr>
        <w:t>Чередование учебной</w:t>
      </w:r>
      <w:r>
        <w:rPr>
          <w:spacing w:val="-5"/>
        </w:rPr>
        <w:t xml:space="preserve"> </w:t>
      </w:r>
      <w:r>
        <w:rPr>
          <w:spacing w:val="-2"/>
        </w:rPr>
        <w:t>и</w:t>
      </w:r>
      <w:r>
        <w:rPr>
          <w:spacing w:val="-8"/>
        </w:rPr>
        <w:t xml:space="preserve"> </w:t>
      </w:r>
      <w:r>
        <w:rPr>
          <w:spacing w:val="-2"/>
        </w:rPr>
        <w:t>внеурочной</w:t>
      </w:r>
      <w:r>
        <w:rPr>
          <w:spacing w:val="-5"/>
        </w:rPr>
        <w:t xml:space="preserve"> </w:t>
      </w:r>
      <w:r>
        <w:rPr>
          <w:spacing w:val="-2"/>
        </w:rPr>
        <w:t>деятельности</w:t>
      </w:r>
      <w:r>
        <w:rPr>
          <w:spacing w:val="-4"/>
        </w:rPr>
        <w:t xml:space="preserve"> </w:t>
      </w:r>
      <w:r>
        <w:rPr>
          <w:spacing w:val="-2"/>
        </w:rPr>
        <w:t>в</w:t>
      </w:r>
      <w:r>
        <w:rPr>
          <w:spacing w:val="-6"/>
        </w:rPr>
        <w:t xml:space="preserve"> </w:t>
      </w:r>
      <w:r>
        <w:rPr>
          <w:spacing w:val="-2"/>
        </w:rPr>
        <w:t>рамках</w:t>
      </w:r>
      <w:r>
        <w:rPr>
          <w:spacing w:val="-4"/>
        </w:rPr>
        <w:t xml:space="preserve"> </w:t>
      </w:r>
      <w:r>
        <w:rPr>
          <w:spacing w:val="-2"/>
        </w:rPr>
        <w:t>реализации</w:t>
      </w:r>
      <w:r>
        <w:rPr>
          <w:spacing w:val="-5"/>
        </w:rPr>
        <w:t xml:space="preserve"> </w:t>
      </w:r>
      <w:r>
        <w:rPr>
          <w:spacing w:val="-2"/>
        </w:rPr>
        <w:t>АООП</w:t>
      </w:r>
      <w:r>
        <w:rPr>
          <w:spacing w:val="-8"/>
        </w:rPr>
        <w:t xml:space="preserve"> </w:t>
      </w:r>
      <w:r>
        <w:rPr>
          <w:spacing w:val="-2"/>
        </w:rPr>
        <w:t>и</w:t>
      </w:r>
      <w:r>
        <w:rPr>
          <w:spacing w:val="-5"/>
        </w:rPr>
        <w:t xml:space="preserve"> </w:t>
      </w:r>
      <w:r>
        <w:rPr>
          <w:spacing w:val="-2"/>
        </w:rPr>
        <w:t xml:space="preserve">СИПР </w:t>
      </w:r>
      <w:r>
        <w:t>определяет образовательная организация.</w:t>
      </w:r>
    </w:p>
    <w:p w14:paraId="06A51D3A" w14:textId="5A3FB215" w:rsidR="00F50CD0" w:rsidRDefault="00000000">
      <w:pPr>
        <w:pStyle w:val="a3"/>
        <w:spacing w:line="360" w:lineRule="auto"/>
        <w:ind w:right="671"/>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 лении объёмов финансирования, направляемых на реализацию АООП.</w:t>
      </w:r>
    </w:p>
    <w:p w14:paraId="075EE814" w14:textId="00F8A97A" w:rsidR="00F50CD0" w:rsidRDefault="00000000">
      <w:pPr>
        <w:pStyle w:val="a3"/>
        <w:spacing w:line="360" w:lineRule="auto"/>
        <w:ind w:right="666"/>
      </w:pPr>
      <w:r>
        <w:t>В</w:t>
      </w:r>
      <w:r>
        <w:rPr>
          <w:spacing w:val="-5"/>
        </w:rPr>
        <w:t xml:space="preserve"> </w:t>
      </w:r>
      <w:r>
        <w:t>прилагаемых</w:t>
      </w:r>
      <w:r>
        <w:rPr>
          <w:spacing w:val="-2"/>
        </w:rPr>
        <w:t xml:space="preserve"> </w:t>
      </w:r>
      <w:r>
        <w:t>таблицах</w:t>
      </w:r>
      <w:r>
        <w:rPr>
          <w:spacing w:val="-1"/>
        </w:rPr>
        <w:t xml:space="preserve"> </w:t>
      </w:r>
      <w:r>
        <w:t>представлены</w:t>
      </w:r>
      <w:r>
        <w:rPr>
          <w:spacing w:val="-3"/>
        </w:rPr>
        <w:t xml:space="preserve"> </w:t>
      </w:r>
      <w:r>
        <w:t>недельные</w:t>
      </w:r>
      <w:r>
        <w:rPr>
          <w:spacing w:val="-3"/>
        </w:rPr>
        <w:t xml:space="preserve"> </w:t>
      </w:r>
      <w:r>
        <w:t>учебные</w:t>
      </w:r>
      <w:r>
        <w:rPr>
          <w:spacing w:val="-5"/>
        </w:rPr>
        <w:t xml:space="preserve"> </w:t>
      </w:r>
      <w:r>
        <w:t>плана</w:t>
      </w:r>
      <w:r>
        <w:rPr>
          <w:spacing w:val="-4"/>
        </w:rPr>
        <w:t xml:space="preserve"> </w:t>
      </w:r>
      <w:r>
        <w:t>для</w:t>
      </w:r>
      <w:r>
        <w:rPr>
          <w:spacing w:val="-1"/>
        </w:rPr>
        <w:t xml:space="preserve"> </w:t>
      </w:r>
      <w:r>
        <w:t>АООП</w:t>
      </w:r>
      <w:r>
        <w:rPr>
          <w:spacing w:val="-4"/>
        </w:rPr>
        <w:t xml:space="preserve"> </w:t>
      </w:r>
      <w:r>
        <w:t>УО</w:t>
      </w:r>
      <w:r>
        <w:rPr>
          <w:spacing w:val="-1"/>
        </w:rPr>
        <w:t xml:space="preserve"> </w:t>
      </w:r>
      <w:r>
        <w:t>(ва риант 2) разных нозологических групп, рассчитанные на 11летний период обучения (с 1 дополнительного по 4 класс, с 5 по 9 класс).</w:t>
      </w:r>
    </w:p>
    <w:p w14:paraId="5EFA0EF8" w14:textId="77777777" w:rsidR="00F50CD0" w:rsidRDefault="00F50CD0">
      <w:pPr>
        <w:spacing w:line="360" w:lineRule="auto"/>
        <w:sectPr w:rsidR="00F50CD0" w:rsidSect="00AD1093">
          <w:pgSz w:w="11910" w:h="16840"/>
          <w:pgMar w:top="1040" w:right="180" w:bottom="1200" w:left="1560" w:header="0" w:footer="985" w:gutter="0"/>
          <w:cols w:space="720"/>
        </w:sectPr>
      </w:pPr>
    </w:p>
    <w:p w14:paraId="3A1D39C7" w14:textId="26258760" w:rsidR="00F50CD0" w:rsidRDefault="00000000">
      <w:pPr>
        <w:pStyle w:val="a3"/>
        <w:spacing w:before="68"/>
        <w:ind w:left="708" w:firstLine="0"/>
        <w:jc w:val="left"/>
      </w:pPr>
      <w:r>
        <w:lastRenderedPageBreak/>
        <w:t>Недельный учебный</w:t>
      </w:r>
      <w:r>
        <w:rPr>
          <w:spacing w:val="-2"/>
        </w:rPr>
        <w:t xml:space="preserve"> </w:t>
      </w:r>
      <w:r>
        <w:t>план</w:t>
      </w:r>
      <w:r>
        <w:rPr>
          <w:spacing w:val="1"/>
        </w:rPr>
        <w:t xml:space="preserve"> </w:t>
      </w:r>
      <w:r>
        <w:t>АООП</w:t>
      </w:r>
      <w:r>
        <w:rPr>
          <w:spacing w:val="-2"/>
        </w:rPr>
        <w:t xml:space="preserve"> </w:t>
      </w:r>
      <w:r>
        <w:t>УО</w:t>
      </w:r>
      <w:r>
        <w:rPr>
          <w:spacing w:val="-2"/>
        </w:rPr>
        <w:t xml:space="preserve"> </w:t>
      </w:r>
      <w:r>
        <w:t>(вариант</w:t>
      </w:r>
      <w:r>
        <w:rPr>
          <w:spacing w:val="-2"/>
        </w:rPr>
        <w:t xml:space="preserve"> </w:t>
      </w:r>
      <w:r>
        <w:t>2)</w:t>
      </w:r>
      <w:r>
        <w:rPr>
          <w:spacing w:val="-2"/>
        </w:rPr>
        <w:t xml:space="preserve"> </w:t>
      </w:r>
      <w:r>
        <w:t>обучающихся</w:t>
      </w:r>
      <w:r>
        <w:rPr>
          <w:spacing w:val="-1"/>
        </w:rPr>
        <w:t xml:space="preserve"> </w:t>
      </w:r>
      <w:r>
        <w:t>1 доп.,</w:t>
      </w:r>
      <w:r>
        <w:rPr>
          <w:spacing w:val="-5"/>
        </w:rPr>
        <w:t xml:space="preserve"> </w:t>
      </w:r>
      <w:r>
        <w:t>1</w:t>
      </w:r>
      <w:r w:rsidR="008E0EAC">
        <w:t>-</w:t>
      </w:r>
      <w:r>
        <w:t>4</w:t>
      </w:r>
      <w:r>
        <w:rPr>
          <w:spacing w:val="-1"/>
        </w:rPr>
        <w:t xml:space="preserve"> </w:t>
      </w:r>
      <w:r>
        <w:rPr>
          <w:spacing w:val="-2"/>
        </w:rPr>
        <w:t>классов.</w:t>
      </w:r>
    </w:p>
    <w:p w14:paraId="0E3E6089" w14:textId="77777777" w:rsidR="00F50CD0" w:rsidRDefault="00F50CD0">
      <w:pPr>
        <w:pStyle w:val="a3"/>
        <w:spacing w:before="7"/>
        <w:ind w:left="0" w:firstLine="0"/>
        <w:jc w:val="left"/>
        <w:rPr>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2177"/>
        <w:gridCol w:w="837"/>
        <w:gridCol w:w="837"/>
        <w:gridCol w:w="840"/>
        <w:gridCol w:w="837"/>
        <w:gridCol w:w="837"/>
        <w:gridCol w:w="1199"/>
      </w:tblGrid>
      <w:tr w:rsidR="00F50CD0" w14:paraId="74DA2354" w14:textId="77777777">
        <w:trPr>
          <w:trHeight w:val="859"/>
        </w:trPr>
        <w:tc>
          <w:tcPr>
            <w:tcW w:w="1779" w:type="dxa"/>
            <w:vMerge w:val="restart"/>
          </w:tcPr>
          <w:p w14:paraId="0A0A2810" w14:textId="7BDE98BB" w:rsidR="00F50CD0" w:rsidRDefault="00000000">
            <w:pPr>
              <w:pStyle w:val="TableParagraph"/>
              <w:spacing w:before="13" w:line="360" w:lineRule="auto"/>
              <w:ind w:left="14" w:firstLine="566"/>
              <w:rPr>
                <w:b/>
                <w:sz w:val="24"/>
              </w:rPr>
            </w:pPr>
            <w:r>
              <w:rPr>
                <w:b/>
                <w:spacing w:val="-2"/>
                <w:sz w:val="24"/>
              </w:rPr>
              <w:t xml:space="preserve">Предмет </w:t>
            </w:r>
            <w:r>
              <w:rPr>
                <w:b/>
                <w:sz w:val="24"/>
              </w:rPr>
              <w:t>ные области</w:t>
            </w:r>
          </w:p>
        </w:tc>
        <w:tc>
          <w:tcPr>
            <w:tcW w:w="2177" w:type="dxa"/>
          </w:tcPr>
          <w:p w14:paraId="42AF9B72" w14:textId="77777777" w:rsidR="00F50CD0" w:rsidRDefault="00000000">
            <w:pPr>
              <w:pStyle w:val="TableParagraph"/>
              <w:spacing w:before="13"/>
              <w:ind w:left="580"/>
              <w:rPr>
                <w:b/>
                <w:sz w:val="24"/>
              </w:rPr>
            </w:pPr>
            <w:r>
              <w:rPr>
                <w:b/>
                <w:spacing w:val="-2"/>
                <w:sz w:val="24"/>
              </w:rPr>
              <w:t>Учебные</w:t>
            </w:r>
          </w:p>
          <w:p w14:paraId="65EB2FA4" w14:textId="4AF14D0B" w:rsidR="00F50CD0" w:rsidRDefault="008E0EAC">
            <w:pPr>
              <w:pStyle w:val="TableParagraph"/>
              <w:spacing w:before="140"/>
              <w:ind w:left="14"/>
              <w:rPr>
                <w:b/>
                <w:sz w:val="24"/>
              </w:rPr>
            </w:pPr>
            <w:r>
              <w:rPr>
                <w:b/>
                <w:spacing w:val="-2"/>
                <w:sz w:val="24"/>
              </w:rPr>
              <w:t>Предметы</w:t>
            </w:r>
          </w:p>
        </w:tc>
        <w:tc>
          <w:tcPr>
            <w:tcW w:w="4188" w:type="dxa"/>
            <w:gridSpan w:val="5"/>
          </w:tcPr>
          <w:p w14:paraId="0A8F8E82" w14:textId="77777777" w:rsidR="00F50CD0" w:rsidRDefault="00000000">
            <w:pPr>
              <w:pStyle w:val="TableParagraph"/>
              <w:spacing w:before="13"/>
              <w:ind w:left="580"/>
              <w:rPr>
                <w:b/>
                <w:sz w:val="24"/>
              </w:rPr>
            </w:pPr>
            <w:r>
              <w:rPr>
                <w:b/>
                <w:sz w:val="24"/>
              </w:rPr>
              <w:t>Количество</w:t>
            </w:r>
            <w:r>
              <w:rPr>
                <w:b/>
                <w:spacing w:val="-6"/>
                <w:sz w:val="24"/>
              </w:rPr>
              <w:t xml:space="preserve"> </w:t>
            </w:r>
            <w:r>
              <w:rPr>
                <w:b/>
                <w:spacing w:val="-4"/>
                <w:sz w:val="24"/>
              </w:rPr>
              <w:t>часов</w:t>
            </w:r>
          </w:p>
        </w:tc>
        <w:tc>
          <w:tcPr>
            <w:tcW w:w="1199" w:type="dxa"/>
            <w:vMerge w:val="restart"/>
          </w:tcPr>
          <w:p w14:paraId="405AC23B" w14:textId="77777777" w:rsidR="00F50CD0" w:rsidRDefault="00000000">
            <w:pPr>
              <w:pStyle w:val="TableParagraph"/>
              <w:spacing w:before="13"/>
              <w:ind w:left="584"/>
              <w:rPr>
                <w:b/>
                <w:sz w:val="24"/>
              </w:rPr>
            </w:pPr>
            <w:r>
              <w:rPr>
                <w:b/>
                <w:spacing w:val="-2"/>
                <w:sz w:val="24"/>
              </w:rPr>
              <w:t>Всего</w:t>
            </w:r>
          </w:p>
        </w:tc>
      </w:tr>
      <w:tr w:rsidR="00F50CD0" w14:paraId="4EEB1B9E" w14:textId="77777777">
        <w:trPr>
          <w:trHeight w:val="443"/>
        </w:trPr>
        <w:tc>
          <w:tcPr>
            <w:tcW w:w="1779" w:type="dxa"/>
            <w:vMerge/>
            <w:tcBorders>
              <w:top w:val="nil"/>
            </w:tcBorders>
          </w:tcPr>
          <w:p w14:paraId="6F8A3BCF" w14:textId="77777777" w:rsidR="00F50CD0" w:rsidRDefault="00F50CD0">
            <w:pPr>
              <w:rPr>
                <w:sz w:val="2"/>
                <w:szCs w:val="2"/>
              </w:rPr>
            </w:pPr>
          </w:p>
        </w:tc>
        <w:tc>
          <w:tcPr>
            <w:tcW w:w="2177" w:type="dxa"/>
          </w:tcPr>
          <w:p w14:paraId="25255C6D" w14:textId="77777777" w:rsidR="00F50CD0" w:rsidRDefault="00000000">
            <w:pPr>
              <w:pStyle w:val="TableParagraph"/>
              <w:spacing w:before="8"/>
              <w:ind w:left="580"/>
              <w:rPr>
                <w:sz w:val="24"/>
              </w:rPr>
            </w:pPr>
            <w:r>
              <w:rPr>
                <w:spacing w:val="-2"/>
                <w:sz w:val="24"/>
              </w:rPr>
              <w:t>Классы</w:t>
            </w:r>
          </w:p>
        </w:tc>
        <w:tc>
          <w:tcPr>
            <w:tcW w:w="837" w:type="dxa"/>
          </w:tcPr>
          <w:p w14:paraId="25578E8D" w14:textId="77777777" w:rsidR="00F50CD0" w:rsidRDefault="00000000">
            <w:pPr>
              <w:pStyle w:val="TableParagraph"/>
              <w:spacing w:before="8"/>
              <w:ind w:left="14"/>
              <w:rPr>
                <w:sz w:val="24"/>
              </w:rPr>
            </w:pPr>
            <w:r>
              <w:rPr>
                <w:sz w:val="24"/>
              </w:rPr>
              <w:t xml:space="preserve">1 </w:t>
            </w:r>
            <w:r>
              <w:rPr>
                <w:spacing w:val="-4"/>
                <w:sz w:val="24"/>
              </w:rPr>
              <w:t>доп.</w:t>
            </w:r>
          </w:p>
        </w:tc>
        <w:tc>
          <w:tcPr>
            <w:tcW w:w="837" w:type="dxa"/>
          </w:tcPr>
          <w:p w14:paraId="2B047F9B" w14:textId="77777777" w:rsidR="00F50CD0" w:rsidRDefault="00000000">
            <w:pPr>
              <w:pStyle w:val="TableParagraph"/>
              <w:spacing w:before="8"/>
              <w:ind w:left="581"/>
              <w:rPr>
                <w:sz w:val="24"/>
              </w:rPr>
            </w:pPr>
            <w:r>
              <w:rPr>
                <w:sz w:val="24"/>
              </w:rPr>
              <w:t>1</w:t>
            </w:r>
          </w:p>
        </w:tc>
        <w:tc>
          <w:tcPr>
            <w:tcW w:w="840" w:type="dxa"/>
          </w:tcPr>
          <w:p w14:paraId="66A0229D" w14:textId="77777777" w:rsidR="00F50CD0" w:rsidRDefault="00000000">
            <w:pPr>
              <w:pStyle w:val="TableParagraph"/>
              <w:spacing w:before="8"/>
              <w:ind w:left="582"/>
              <w:rPr>
                <w:sz w:val="24"/>
              </w:rPr>
            </w:pPr>
            <w:r>
              <w:rPr>
                <w:sz w:val="24"/>
              </w:rPr>
              <w:t>2</w:t>
            </w:r>
          </w:p>
        </w:tc>
        <w:tc>
          <w:tcPr>
            <w:tcW w:w="837" w:type="dxa"/>
          </w:tcPr>
          <w:p w14:paraId="285CE1EA" w14:textId="77777777" w:rsidR="00F50CD0" w:rsidRDefault="00000000">
            <w:pPr>
              <w:pStyle w:val="TableParagraph"/>
              <w:spacing w:before="8"/>
              <w:ind w:left="582"/>
              <w:rPr>
                <w:sz w:val="24"/>
              </w:rPr>
            </w:pPr>
            <w:r>
              <w:rPr>
                <w:sz w:val="24"/>
              </w:rPr>
              <w:t>3</w:t>
            </w:r>
          </w:p>
        </w:tc>
        <w:tc>
          <w:tcPr>
            <w:tcW w:w="837" w:type="dxa"/>
          </w:tcPr>
          <w:p w14:paraId="0E5391AC" w14:textId="77777777" w:rsidR="00F50CD0" w:rsidRDefault="00000000">
            <w:pPr>
              <w:pStyle w:val="TableParagraph"/>
              <w:spacing w:before="8"/>
              <w:ind w:left="583"/>
              <w:rPr>
                <w:sz w:val="24"/>
              </w:rPr>
            </w:pPr>
            <w:r>
              <w:rPr>
                <w:sz w:val="24"/>
              </w:rPr>
              <w:t>4</w:t>
            </w:r>
          </w:p>
        </w:tc>
        <w:tc>
          <w:tcPr>
            <w:tcW w:w="1199" w:type="dxa"/>
            <w:vMerge/>
            <w:tcBorders>
              <w:top w:val="nil"/>
            </w:tcBorders>
          </w:tcPr>
          <w:p w14:paraId="370827C9" w14:textId="77777777" w:rsidR="00F50CD0" w:rsidRDefault="00F50CD0">
            <w:pPr>
              <w:rPr>
                <w:sz w:val="2"/>
                <w:szCs w:val="2"/>
              </w:rPr>
            </w:pPr>
          </w:p>
        </w:tc>
      </w:tr>
      <w:tr w:rsidR="00F50CD0" w14:paraId="10CFA0A3" w14:textId="77777777">
        <w:trPr>
          <w:trHeight w:val="443"/>
        </w:trPr>
        <w:tc>
          <w:tcPr>
            <w:tcW w:w="9343" w:type="dxa"/>
            <w:gridSpan w:val="8"/>
          </w:tcPr>
          <w:p w14:paraId="2C8F4ED2" w14:textId="77777777" w:rsidR="00F50CD0" w:rsidRDefault="00000000">
            <w:pPr>
              <w:pStyle w:val="TableParagraph"/>
              <w:spacing w:before="8"/>
              <w:ind w:left="580"/>
              <w:rPr>
                <w:sz w:val="24"/>
              </w:rPr>
            </w:pPr>
            <w:r>
              <w:rPr>
                <w:sz w:val="24"/>
              </w:rPr>
              <w:t>Обязательная</w:t>
            </w:r>
            <w:r>
              <w:rPr>
                <w:spacing w:val="-5"/>
                <w:sz w:val="24"/>
              </w:rPr>
              <w:t xml:space="preserve"> </w:t>
            </w:r>
            <w:r>
              <w:rPr>
                <w:spacing w:val="-2"/>
                <w:sz w:val="24"/>
              </w:rPr>
              <w:t>часть</w:t>
            </w:r>
          </w:p>
        </w:tc>
      </w:tr>
      <w:tr w:rsidR="00F50CD0" w14:paraId="5F3EC5A7" w14:textId="77777777">
        <w:trPr>
          <w:trHeight w:val="858"/>
        </w:trPr>
        <w:tc>
          <w:tcPr>
            <w:tcW w:w="1779" w:type="dxa"/>
          </w:tcPr>
          <w:p w14:paraId="08525899" w14:textId="25963239" w:rsidR="00F50CD0" w:rsidRDefault="00000000">
            <w:pPr>
              <w:pStyle w:val="TableParagraph"/>
              <w:spacing w:before="8" w:line="360" w:lineRule="auto"/>
              <w:ind w:left="14"/>
              <w:rPr>
                <w:sz w:val="24"/>
              </w:rPr>
            </w:pPr>
            <w:r>
              <w:rPr>
                <w:sz w:val="24"/>
              </w:rPr>
              <w:t>1.</w:t>
            </w:r>
            <w:r>
              <w:rPr>
                <w:spacing w:val="40"/>
                <w:sz w:val="24"/>
              </w:rPr>
              <w:t xml:space="preserve"> </w:t>
            </w:r>
            <w:r>
              <w:rPr>
                <w:sz w:val="24"/>
              </w:rPr>
              <w:t>Язык</w:t>
            </w:r>
            <w:r>
              <w:rPr>
                <w:spacing w:val="40"/>
                <w:sz w:val="24"/>
              </w:rPr>
              <w:t xml:space="preserve"> </w:t>
            </w:r>
            <w:r>
              <w:rPr>
                <w:sz w:val="24"/>
              </w:rPr>
              <w:t>и</w:t>
            </w:r>
            <w:r>
              <w:rPr>
                <w:spacing w:val="52"/>
                <w:sz w:val="24"/>
              </w:rPr>
              <w:t xml:space="preserve"> </w:t>
            </w:r>
            <w:r>
              <w:rPr>
                <w:sz w:val="24"/>
              </w:rPr>
              <w:t>рече вая практика</w:t>
            </w:r>
          </w:p>
        </w:tc>
        <w:tc>
          <w:tcPr>
            <w:tcW w:w="2177" w:type="dxa"/>
          </w:tcPr>
          <w:p w14:paraId="5A1D8EB7" w14:textId="0E118AF4" w:rsidR="00F50CD0" w:rsidRDefault="00000000">
            <w:pPr>
              <w:pStyle w:val="TableParagraph"/>
              <w:spacing w:before="8" w:line="360" w:lineRule="auto"/>
              <w:ind w:left="14"/>
              <w:rPr>
                <w:sz w:val="24"/>
              </w:rPr>
            </w:pPr>
            <w:r>
              <w:rPr>
                <w:sz w:val="24"/>
              </w:rPr>
              <w:t>Речь</w:t>
            </w:r>
            <w:r>
              <w:rPr>
                <w:spacing w:val="30"/>
                <w:sz w:val="24"/>
              </w:rPr>
              <w:t xml:space="preserve"> </w:t>
            </w:r>
            <w:r>
              <w:rPr>
                <w:sz w:val="24"/>
              </w:rPr>
              <w:t>и</w:t>
            </w:r>
            <w:r>
              <w:rPr>
                <w:spacing w:val="31"/>
                <w:sz w:val="24"/>
              </w:rPr>
              <w:t xml:space="preserve"> </w:t>
            </w:r>
            <w:r>
              <w:rPr>
                <w:sz w:val="24"/>
              </w:rPr>
              <w:t>альтернатив ная коммуникация</w:t>
            </w:r>
          </w:p>
        </w:tc>
        <w:tc>
          <w:tcPr>
            <w:tcW w:w="837" w:type="dxa"/>
          </w:tcPr>
          <w:p w14:paraId="3AF8F7F8" w14:textId="77777777" w:rsidR="00F50CD0" w:rsidRDefault="00000000">
            <w:pPr>
              <w:pStyle w:val="TableParagraph"/>
              <w:spacing w:before="8"/>
              <w:ind w:right="124"/>
              <w:jc w:val="right"/>
              <w:rPr>
                <w:sz w:val="24"/>
              </w:rPr>
            </w:pPr>
            <w:r>
              <w:rPr>
                <w:sz w:val="24"/>
              </w:rPr>
              <w:t>3</w:t>
            </w:r>
          </w:p>
        </w:tc>
        <w:tc>
          <w:tcPr>
            <w:tcW w:w="837" w:type="dxa"/>
          </w:tcPr>
          <w:p w14:paraId="7C4DB7BC" w14:textId="77777777" w:rsidR="00F50CD0" w:rsidRDefault="00000000">
            <w:pPr>
              <w:pStyle w:val="TableParagraph"/>
              <w:spacing w:before="8"/>
              <w:ind w:left="581"/>
              <w:rPr>
                <w:sz w:val="24"/>
              </w:rPr>
            </w:pPr>
            <w:r>
              <w:rPr>
                <w:sz w:val="24"/>
              </w:rPr>
              <w:t>3</w:t>
            </w:r>
          </w:p>
        </w:tc>
        <w:tc>
          <w:tcPr>
            <w:tcW w:w="840" w:type="dxa"/>
          </w:tcPr>
          <w:p w14:paraId="4C8EB4E9" w14:textId="77777777" w:rsidR="00F50CD0" w:rsidRDefault="00000000">
            <w:pPr>
              <w:pStyle w:val="TableParagraph"/>
              <w:spacing w:before="8"/>
              <w:ind w:left="582"/>
              <w:rPr>
                <w:sz w:val="24"/>
              </w:rPr>
            </w:pPr>
            <w:r>
              <w:rPr>
                <w:sz w:val="24"/>
              </w:rPr>
              <w:t>3</w:t>
            </w:r>
          </w:p>
        </w:tc>
        <w:tc>
          <w:tcPr>
            <w:tcW w:w="837" w:type="dxa"/>
          </w:tcPr>
          <w:p w14:paraId="19BF342D" w14:textId="77777777" w:rsidR="00F50CD0" w:rsidRDefault="00000000">
            <w:pPr>
              <w:pStyle w:val="TableParagraph"/>
              <w:spacing w:before="8"/>
              <w:ind w:left="582"/>
              <w:rPr>
                <w:sz w:val="24"/>
              </w:rPr>
            </w:pPr>
            <w:r>
              <w:rPr>
                <w:sz w:val="24"/>
              </w:rPr>
              <w:t>2</w:t>
            </w:r>
          </w:p>
        </w:tc>
        <w:tc>
          <w:tcPr>
            <w:tcW w:w="837" w:type="dxa"/>
          </w:tcPr>
          <w:p w14:paraId="57415A8B" w14:textId="77777777" w:rsidR="00F50CD0" w:rsidRDefault="00000000">
            <w:pPr>
              <w:pStyle w:val="TableParagraph"/>
              <w:spacing w:before="8"/>
              <w:ind w:left="583"/>
              <w:rPr>
                <w:sz w:val="24"/>
              </w:rPr>
            </w:pPr>
            <w:r>
              <w:rPr>
                <w:sz w:val="24"/>
              </w:rPr>
              <w:t>2</w:t>
            </w:r>
          </w:p>
        </w:tc>
        <w:tc>
          <w:tcPr>
            <w:tcW w:w="1199" w:type="dxa"/>
          </w:tcPr>
          <w:p w14:paraId="013B692E" w14:textId="77777777" w:rsidR="00F50CD0" w:rsidRDefault="00000000">
            <w:pPr>
              <w:pStyle w:val="TableParagraph"/>
              <w:spacing w:before="8"/>
              <w:ind w:left="584"/>
              <w:rPr>
                <w:sz w:val="24"/>
              </w:rPr>
            </w:pPr>
            <w:r>
              <w:rPr>
                <w:spacing w:val="-5"/>
                <w:sz w:val="24"/>
              </w:rPr>
              <w:t>13</w:t>
            </w:r>
          </w:p>
        </w:tc>
      </w:tr>
      <w:tr w:rsidR="00F50CD0" w14:paraId="5588D012" w14:textId="77777777">
        <w:trPr>
          <w:trHeight w:val="856"/>
        </w:trPr>
        <w:tc>
          <w:tcPr>
            <w:tcW w:w="1779" w:type="dxa"/>
          </w:tcPr>
          <w:p w14:paraId="06317D80" w14:textId="77777777" w:rsidR="00F50CD0" w:rsidRDefault="00000000">
            <w:pPr>
              <w:pStyle w:val="TableParagraph"/>
              <w:spacing w:before="8"/>
              <w:ind w:left="14"/>
              <w:rPr>
                <w:sz w:val="24"/>
              </w:rPr>
            </w:pPr>
            <w:r>
              <w:rPr>
                <w:sz w:val="24"/>
              </w:rPr>
              <w:t xml:space="preserve">2. </w:t>
            </w:r>
            <w:r>
              <w:rPr>
                <w:spacing w:val="-2"/>
                <w:sz w:val="24"/>
              </w:rPr>
              <w:t>Математика</w:t>
            </w:r>
          </w:p>
        </w:tc>
        <w:tc>
          <w:tcPr>
            <w:tcW w:w="2177" w:type="dxa"/>
          </w:tcPr>
          <w:p w14:paraId="33A850AC" w14:textId="77777777" w:rsidR="00F50CD0" w:rsidRDefault="00000000">
            <w:pPr>
              <w:pStyle w:val="TableParagraph"/>
              <w:spacing w:before="8" w:line="360" w:lineRule="auto"/>
              <w:ind w:left="14"/>
              <w:rPr>
                <w:sz w:val="24"/>
              </w:rPr>
            </w:pPr>
            <w:r>
              <w:rPr>
                <w:spacing w:val="-2"/>
                <w:sz w:val="24"/>
              </w:rPr>
              <w:t>Математические представления</w:t>
            </w:r>
          </w:p>
        </w:tc>
        <w:tc>
          <w:tcPr>
            <w:tcW w:w="837" w:type="dxa"/>
          </w:tcPr>
          <w:p w14:paraId="5B2BA0A9" w14:textId="77777777" w:rsidR="00F50CD0" w:rsidRDefault="00000000">
            <w:pPr>
              <w:pStyle w:val="TableParagraph"/>
              <w:spacing w:before="8"/>
              <w:ind w:right="124"/>
              <w:jc w:val="right"/>
              <w:rPr>
                <w:sz w:val="24"/>
              </w:rPr>
            </w:pPr>
            <w:r>
              <w:rPr>
                <w:sz w:val="24"/>
              </w:rPr>
              <w:t>2</w:t>
            </w:r>
          </w:p>
        </w:tc>
        <w:tc>
          <w:tcPr>
            <w:tcW w:w="837" w:type="dxa"/>
          </w:tcPr>
          <w:p w14:paraId="33BF6CDB" w14:textId="77777777" w:rsidR="00F50CD0" w:rsidRDefault="00000000">
            <w:pPr>
              <w:pStyle w:val="TableParagraph"/>
              <w:spacing w:before="8"/>
              <w:ind w:left="581"/>
              <w:rPr>
                <w:sz w:val="24"/>
              </w:rPr>
            </w:pPr>
            <w:r>
              <w:rPr>
                <w:sz w:val="24"/>
              </w:rPr>
              <w:t>2</w:t>
            </w:r>
          </w:p>
        </w:tc>
        <w:tc>
          <w:tcPr>
            <w:tcW w:w="840" w:type="dxa"/>
          </w:tcPr>
          <w:p w14:paraId="51BFD1E4" w14:textId="77777777" w:rsidR="00F50CD0" w:rsidRDefault="00000000">
            <w:pPr>
              <w:pStyle w:val="TableParagraph"/>
              <w:spacing w:before="8"/>
              <w:ind w:left="582"/>
              <w:rPr>
                <w:sz w:val="24"/>
              </w:rPr>
            </w:pPr>
            <w:r>
              <w:rPr>
                <w:sz w:val="24"/>
              </w:rPr>
              <w:t>2</w:t>
            </w:r>
          </w:p>
        </w:tc>
        <w:tc>
          <w:tcPr>
            <w:tcW w:w="837" w:type="dxa"/>
          </w:tcPr>
          <w:p w14:paraId="46E40AD8" w14:textId="77777777" w:rsidR="00F50CD0" w:rsidRDefault="00000000">
            <w:pPr>
              <w:pStyle w:val="TableParagraph"/>
              <w:spacing w:before="8"/>
              <w:ind w:left="582"/>
              <w:rPr>
                <w:sz w:val="24"/>
              </w:rPr>
            </w:pPr>
            <w:r>
              <w:rPr>
                <w:sz w:val="24"/>
              </w:rPr>
              <w:t>2</w:t>
            </w:r>
          </w:p>
        </w:tc>
        <w:tc>
          <w:tcPr>
            <w:tcW w:w="837" w:type="dxa"/>
          </w:tcPr>
          <w:p w14:paraId="3580D357" w14:textId="77777777" w:rsidR="00F50CD0" w:rsidRDefault="00000000">
            <w:pPr>
              <w:pStyle w:val="TableParagraph"/>
              <w:spacing w:before="8"/>
              <w:ind w:left="583"/>
              <w:rPr>
                <w:sz w:val="24"/>
              </w:rPr>
            </w:pPr>
            <w:r>
              <w:rPr>
                <w:sz w:val="24"/>
              </w:rPr>
              <w:t>2</w:t>
            </w:r>
          </w:p>
        </w:tc>
        <w:tc>
          <w:tcPr>
            <w:tcW w:w="1199" w:type="dxa"/>
          </w:tcPr>
          <w:p w14:paraId="2A388666" w14:textId="77777777" w:rsidR="00F50CD0" w:rsidRDefault="00000000">
            <w:pPr>
              <w:pStyle w:val="TableParagraph"/>
              <w:spacing w:before="8"/>
              <w:ind w:left="584"/>
              <w:rPr>
                <w:sz w:val="24"/>
              </w:rPr>
            </w:pPr>
            <w:r>
              <w:rPr>
                <w:spacing w:val="-5"/>
                <w:sz w:val="24"/>
              </w:rPr>
              <w:t>10</w:t>
            </w:r>
          </w:p>
        </w:tc>
      </w:tr>
      <w:tr w:rsidR="00F50CD0" w14:paraId="11FF522C" w14:textId="77777777">
        <w:trPr>
          <w:trHeight w:val="858"/>
        </w:trPr>
        <w:tc>
          <w:tcPr>
            <w:tcW w:w="1779" w:type="dxa"/>
            <w:vMerge w:val="restart"/>
          </w:tcPr>
          <w:p w14:paraId="7CA31448" w14:textId="77777777" w:rsidR="00F50CD0" w:rsidRDefault="00F50CD0">
            <w:pPr>
              <w:pStyle w:val="TableParagraph"/>
              <w:rPr>
                <w:sz w:val="26"/>
              </w:rPr>
            </w:pPr>
          </w:p>
          <w:p w14:paraId="174E14E1" w14:textId="77777777" w:rsidR="00F50CD0" w:rsidRDefault="00F50CD0">
            <w:pPr>
              <w:pStyle w:val="TableParagraph"/>
              <w:rPr>
                <w:sz w:val="26"/>
              </w:rPr>
            </w:pPr>
          </w:p>
          <w:p w14:paraId="2983C5FE" w14:textId="77777777" w:rsidR="00F50CD0" w:rsidRDefault="00F50CD0">
            <w:pPr>
              <w:pStyle w:val="TableParagraph"/>
              <w:spacing w:before="2"/>
              <w:rPr>
                <w:sz w:val="26"/>
              </w:rPr>
            </w:pPr>
          </w:p>
          <w:p w14:paraId="3F4F7B56" w14:textId="77777777" w:rsidR="00F50CD0" w:rsidRDefault="00000000">
            <w:pPr>
              <w:pStyle w:val="TableParagraph"/>
              <w:spacing w:line="360" w:lineRule="auto"/>
              <w:ind w:left="14"/>
              <w:rPr>
                <w:sz w:val="24"/>
              </w:rPr>
            </w:pPr>
            <w:r>
              <w:rPr>
                <w:sz w:val="24"/>
              </w:rPr>
              <w:t>3.</w:t>
            </w:r>
            <w:r>
              <w:rPr>
                <w:spacing w:val="46"/>
                <w:sz w:val="24"/>
              </w:rPr>
              <w:t xml:space="preserve"> </w:t>
            </w:r>
            <w:r>
              <w:rPr>
                <w:sz w:val="24"/>
              </w:rPr>
              <w:t xml:space="preserve">Окружающий </w:t>
            </w:r>
            <w:r>
              <w:rPr>
                <w:spacing w:val="-4"/>
                <w:sz w:val="24"/>
              </w:rPr>
              <w:t>мир</w:t>
            </w:r>
          </w:p>
        </w:tc>
        <w:tc>
          <w:tcPr>
            <w:tcW w:w="2177" w:type="dxa"/>
          </w:tcPr>
          <w:p w14:paraId="673B78D1" w14:textId="520C68BD" w:rsidR="00F50CD0" w:rsidRDefault="00000000">
            <w:pPr>
              <w:pStyle w:val="TableParagraph"/>
              <w:tabs>
                <w:tab w:val="left" w:pos="1703"/>
              </w:tabs>
              <w:spacing w:before="11"/>
              <w:ind w:left="14"/>
              <w:rPr>
                <w:sz w:val="24"/>
              </w:rPr>
            </w:pPr>
            <w:r>
              <w:rPr>
                <w:spacing w:val="-2"/>
                <w:sz w:val="24"/>
              </w:rPr>
              <w:t>Окружающий</w:t>
            </w:r>
            <w:r>
              <w:rPr>
                <w:sz w:val="24"/>
              </w:rPr>
              <w:tab/>
            </w:r>
            <w:r>
              <w:rPr>
                <w:spacing w:val="-4"/>
                <w:sz w:val="24"/>
              </w:rPr>
              <w:t>при</w:t>
            </w:r>
          </w:p>
          <w:p w14:paraId="6F96DD50" w14:textId="77777777" w:rsidR="00F50CD0" w:rsidRDefault="00000000">
            <w:pPr>
              <w:pStyle w:val="TableParagraph"/>
              <w:spacing w:before="136"/>
              <w:ind w:left="14"/>
              <w:rPr>
                <w:sz w:val="24"/>
              </w:rPr>
            </w:pPr>
            <w:r>
              <w:rPr>
                <w:sz w:val="24"/>
              </w:rPr>
              <w:t>родный</w:t>
            </w:r>
            <w:r>
              <w:rPr>
                <w:spacing w:val="1"/>
                <w:sz w:val="24"/>
              </w:rPr>
              <w:t xml:space="preserve"> </w:t>
            </w:r>
            <w:r>
              <w:rPr>
                <w:spacing w:val="-5"/>
                <w:sz w:val="24"/>
              </w:rPr>
              <w:t>мир</w:t>
            </w:r>
          </w:p>
        </w:tc>
        <w:tc>
          <w:tcPr>
            <w:tcW w:w="837" w:type="dxa"/>
          </w:tcPr>
          <w:p w14:paraId="09B53BC7" w14:textId="77777777" w:rsidR="00F50CD0" w:rsidRDefault="00000000">
            <w:pPr>
              <w:pStyle w:val="TableParagraph"/>
              <w:spacing w:before="11"/>
              <w:ind w:right="124"/>
              <w:jc w:val="right"/>
              <w:rPr>
                <w:sz w:val="24"/>
              </w:rPr>
            </w:pPr>
            <w:r>
              <w:rPr>
                <w:sz w:val="24"/>
              </w:rPr>
              <w:t>2</w:t>
            </w:r>
          </w:p>
        </w:tc>
        <w:tc>
          <w:tcPr>
            <w:tcW w:w="837" w:type="dxa"/>
          </w:tcPr>
          <w:p w14:paraId="08C3028F" w14:textId="77777777" w:rsidR="00F50CD0" w:rsidRDefault="00000000">
            <w:pPr>
              <w:pStyle w:val="TableParagraph"/>
              <w:spacing w:before="11"/>
              <w:ind w:left="581"/>
              <w:rPr>
                <w:sz w:val="24"/>
              </w:rPr>
            </w:pPr>
            <w:r>
              <w:rPr>
                <w:sz w:val="24"/>
              </w:rPr>
              <w:t>2</w:t>
            </w:r>
          </w:p>
        </w:tc>
        <w:tc>
          <w:tcPr>
            <w:tcW w:w="840" w:type="dxa"/>
          </w:tcPr>
          <w:p w14:paraId="3C45E371" w14:textId="77777777" w:rsidR="00F50CD0" w:rsidRDefault="00000000">
            <w:pPr>
              <w:pStyle w:val="TableParagraph"/>
              <w:spacing w:before="11"/>
              <w:ind w:left="582"/>
              <w:rPr>
                <w:sz w:val="24"/>
              </w:rPr>
            </w:pPr>
            <w:r>
              <w:rPr>
                <w:sz w:val="24"/>
              </w:rPr>
              <w:t>2</w:t>
            </w:r>
          </w:p>
        </w:tc>
        <w:tc>
          <w:tcPr>
            <w:tcW w:w="837" w:type="dxa"/>
          </w:tcPr>
          <w:p w14:paraId="6033486E" w14:textId="77777777" w:rsidR="00F50CD0" w:rsidRDefault="00000000">
            <w:pPr>
              <w:pStyle w:val="TableParagraph"/>
              <w:spacing w:before="11"/>
              <w:ind w:left="582"/>
              <w:rPr>
                <w:sz w:val="24"/>
              </w:rPr>
            </w:pPr>
            <w:r>
              <w:rPr>
                <w:sz w:val="24"/>
              </w:rPr>
              <w:t>2</w:t>
            </w:r>
          </w:p>
        </w:tc>
        <w:tc>
          <w:tcPr>
            <w:tcW w:w="837" w:type="dxa"/>
          </w:tcPr>
          <w:p w14:paraId="2A6E90C2" w14:textId="77777777" w:rsidR="00F50CD0" w:rsidRDefault="00000000">
            <w:pPr>
              <w:pStyle w:val="TableParagraph"/>
              <w:spacing w:before="11"/>
              <w:ind w:left="583"/>
              <w:rPr>
                <w:sz w:val="24"/>
              </w:rPr>
            </w:pPr>
            <w:r>
              <w:rPr>
                <w:sz w:val="24"/>
              </w:rPr>
              <w:t>2</w:t>
            </w:r>
          </w:p>
        </w:tc>
        <w:tc>
          <w:tcPr>
            <w:tcW w:w="1199" w:type="dxa"/>
          </w:tcPr>
          <w:p w14:paraId="6EB4326C" w14:textId="77777777" w:rsidR="00F50CD0" w:rsidRDefault="00000000">
            <w:pPr>
              <w:pStyle w:val="TableParagraph"/>
              <w:spacing w:before="11"/>
              <w:ind w:left="584"/>
              <w:rPr>
                <w:sz w:val="24"/>
              </w:rPr>
            </w:pPr>
            <w:r>
              <w:rPr>
                <w:spacing w:val="-5"/>
                <w:sz w:val="24"/>
              </w:rPr>
              <w:t>10</w:t>
            </w:r>
          </w:p>
        </w:tc>
      </w:tr>
      <w:tr w:rsidR="00F50CD0" w14:paraId="0E75220D" w14:textId="77777777">
        <w:trPr>
          <w:trHeight w:val="443"/>
        </w:trPr>
        <w:tc>
          <w:tcPr>
            <w:tcW w:w="1779" w:type="dxa"/>
            <w:vMerge/>
            <w:tcBorders>
              <w:top w:val="nil"/>
            </w:tcBorders>
          </w:tcPr>
          <w:p w14:paraId="0B001C0F" w14:textId="77777777" w:rsidR="00F50CD0" w:rsidRDefault="00F50CD0">
            <w:pPr>
              <w:rPr>
                <w:sz w:val="2"/>
                <w:szCs w:val="2"/>
              </w:rPr>
            </w:pPr>
          </w:p>
        </w:tc>
        <w:tc>
          <w:tcPr>
            <w:tcW w:w="2177" w:type="dxa"/>
          </w:tcPr>
          <w:p w14:paraId="1E411629" w14:textId="77777777" w:rsidR="00F50CD0" w:rsidRDefault="00000000">
            <w:pPr>
              <w:pStyle w:val="TableParagraph"/>
              <w:spacing w:before="8"/>
              <w:ind w:left="580"/>
              <w:rPr>
                <w:sz w:val="24"/>
              </w:rPr>
            </w:pPr>
            <w:r>
              <w:rPr>
                <w:spacing w:val="-2"/>
                <w:sz w:val="24"/>
              </w:rPr>
              <w:t>Человек</w:t>
            </w:r>
          </w:p>
        </w:tc>
        <w:tc>
          <w:tcPr>
            <w:tcW w:w="837" w:type="dxa"/>
          </w:tcPr>
          <w:p w14:paraId="41FBEAE7" w14:textId="77777777" w:rsidR="00F50CD0" w:rsidRDefault="00000000">
            <w:pPr>
              <w:pStyle w:val="TableParagraph"/>
              <w:spacing w:before="8"/>
              <w:ind w:right="124"/>
              <w:jc w:val="right"/>
              <w:rPr>
                <w:sz w:val="24"/>
              </w:rPr>
            </w:pPr>
            <w:r>
              <w:rPr>
                <w:sz w:val="24"/>
              </w:rPr>
              <w:t>2</w:t>
            </w:r>
          </w:p>
        </w:tc>
        <w:tc>
          <w:tcPr>
            <w:tcW w:w="837" w:type="dxa"/>
          </w:tcPr>
          <w:p w14:paraId="786F68BF" w14:textId="77777777" w:rsidR="00F50CD0" w:rsidRDefault="00000000">
            <w:pPr>
              <w:pStyle w:val="TableParagraph"/>
              <w:spacing w:before="8"/>
              <w:ind w:left="581"/>
              <w:rPr>
                <w:sz w:val="24"/>
              </w:rPr>
            </w:pPr>
            <w:r>
              <w:rPr>
                <w:sz w:val="24"/>
              </w:rPr>
              <w:t>2</w:t>
            </w:r>
          </w:p>
        </w:tc>
        <w:tc>
          <w:tcPr>
            <w:tcW w:w="840" w:type="dxa"/>
          </w:tcPr>
          <w:p w14:paraId="65125681" w14:textId="77777777" w:rsidR="00F50CD0" w:rsidRDefault="00000000">
            <w:pPr>
              <w:pStyle w:val="TableParagraph"/>
              <w:spacing w:before="8"/>
              <w:ind w:left="582"/>
              <w:rPr>
                <w:sz w:val="24"/>
              </w:rPr>
            </w:pPr>
            <w:r>
              <w:rPr>
                <w:sz w:val="24"/>
              </w:rPr>
              <w:t>2</w:t>
            </w:r>
          </w:p>
        </w:tc>
        <w:tc>
          <w:tcPr>
            <w:tcW w:w="837" w:type="dxa"/>
          </w:tcPr>
          <w:p w14:paraId="0B8D7B18" w14:textId="77777777" w:rsidR="00F50CD0" w:rsidRDefault="00000000">
            <w:pPr>
              <w:pStyle w:val="TableParagraph"/>
              <w:spacing w:before="8"/>
              <w:ind w:left="582"/>
              <w:rPr>
                <w:sz w:val="24"/>
              </w:rPr>
            </w:pPr>
            <w:r>
              <w:rPr>
                <w:sz w:val="24"/>
              </w:rPr>
              <w:t>2</w:t>
            </w:r>
          </w:p>
        </w:tc>
        <w:tc>
          <w:tcPr>
            <w:tcW w:w="837" w:type="dxa"/>
          </w:tcPr>
          <w:p w14:paraId="4DB7EE3B" w14:textId="77777777" w:rsidR="00F50CD0" w:rsidRDefault="00000000">
            <w:pPr>
              <w:pStyle w:val="TableParagraph"/>
              <w:spacing w:before="8"/>
              <w:ind w:left="583"/>
              <w:rPr>
                <w:sz w:val="24"/>
              </w:rPr>
            </w:pPr>
            <w:r>
              <w:rPr>
                <w:sz w:val="24"/>
              </w:rPr>
              <w:t>2</w:t>
            </w:r>
          </w:p>
        </w:tc>
        <w:tc>
          <w:tcPr>
            <w:tcW w:w="1199" w:type="dxa"/>
          </w:tcPr>
          <w:p w14:paraId="243B3536" w14:textId="77777777" w:rsidR="00F50CD0" w:rsidRDefault="00000000">
            <w:pPr>
              <w:pStyle w:val="TableParagraph"/>
              <w:spacing w:before="8"/>
              <w:ind w:left="584"/>
              <w:rPr>
                <w:sz w:val="24"/>
              </w:rPr>
            </w:pPr>
            <w:r>
              <w:rPr>
                <w:spacing w:val="-5"/>
                <w:sz w:val="24"/>
              </w:rPr>
              <w:t>10</w:t>
            </w:r>
          </w:p>
        </w:tc>
      </w:tr>
      <w:tr w:rsidR="00F50CD0" w14:paraId="395E93B6" w14:textId="77777777">
        <w:trPr>
          <w:trHeight w:val="443"/>
        </w:trPr>
        <w:tc>
          <w:tcPr>
            <w:tcW w:w="1779" w:type="dxa"/>
            <w:vMerge/>
            <w:tcBorders>
              <w:top w:val="nil"/>
            </w:tcBorders>
          </w:tcPr>
          <w:p w14:paraId="3EA80080" w14:textId="77777777" w:rsidR="00F50CD0" w:rsidRDefault="00F50CD0">
            <w:pPr>
              <w:rPr>
                <w:sz w:val="2"/>
                <w:szCs w:val="2"/>
              </w:rPr>
            </w:pPr>
          </w:p>
        </w:tc>
        <w:tc>
          <w:tcPr>
            <w:tcW w:w="2177" w:type="dxa"/>
          </w:tcPr>
          <w:p w14:paraId="4E27F5AE" w14:textId="77777777" w:rsidR="00F50CD0" w:rsidRDefault="00000000">
            <w:pPr>
              <w:pStyle w:val="TableParagraph"/>
              <w:spacing w:before="8"/>
              <w:ind w:left="580"/>
              <w:rPr>
                <w:sz w:val="24"/>
              </w:rPr>
            </w:pPr>
            <w:r>
              <w:rPr>
                <w:spacing w:val="-2"/>
                <w:sz w:val="24"/>
              </w:rPr>
              <w:t>Домоводство</w:t>
            </w:r>
          </w:p>
        </w:tc>
        <w:tc>
          <w:tcPr>
            <w:tcW w:w="837" w:type="dxa"/>
          </w:tcPr>
          <w:p w14:paraId="6E09037A" w14:textId="411AFA0B" w:rsidR="00F50CD0" w:rsidRDefault="00F50CD0">
            <w:pPr>
              <w:pStyle w:val="TableParagraph"/>
              <w:spacing w:before="8"/>
              <w:ind w:right="164"/>
              <w:jc w:val="right"/>
              <w:rPr>
                <w:sz w:val="24"/>
              </w:rPr>
            </w:pPr>
          </w:p>
        </w:tc>
        <w:tc>
          <w:tcPr>
            <w:tcW w:w="837" w:type="dxa"/>
          </w:tcPr>
          <w:p w14:paraId="6AD75568" w14:textId="42F75A9A" w:rsidR="00F50CD0" w:rsidRDefault="00F50CD0">
            <w:pPr>
              <w:pStyle w:val="TableParagraph"/>
              <w:spacing w:before="8"/>
              <w:ind w:left="581"/>
              <w:rPr>
                <w:sz w:val="24"/>
              </w:rPr>
            </w:pPr>
          </w:p>
        </w:tc>
        <w:tc>
          <w:tcPr>
            <w:tcW w:w="840" w:type="dxa"/>
          </w:tcPr>
          <w:p w14:paraId="61F45ACF" w14:textId="265BA149" w:rsidR="00F50CD0" w:rsidRDefault="00F50CD0">
            <w:pPr>
              <w:pStyle w:val="TableParagraph"/>
              <w:spacing w:before="8"/>
              <w:ind w:left="582"/>
              <w:rPr>
                <w:sz w:val="24"/>
              </w:rPr>
            </w:pPr>
          </w:p>
        </w:tc>
        <w:tc>
          <w:tcPr>
            <w:tcW w:w="837" w:type="dxa"/>
          </w:tcPr>
          <w:p w14:paraId="764CA3EB" w14:textId="77777777" w:rsidR="00F50CD0" w:rsidRDefault="00000000">
            <w:pPr>
              <w:pStyle w:val="TableParagraph"/>
              <w:spacing w:before="8"/>
              <w:ind w:left="582"/>
              <w:rPr>
                <w:sz w:val="24"/>
              </w:rPr>
            </w:pPr>
            <w:r>
              <w:rPr>
                <w:sz w:val="24"/>
              </w:rPr>
              <w:t>1</w:t>
            </w:r>
          </w:p>
        </w:tc>
        <w:tc>
          <w:tcPr>
            <w:tcW w:w="837" w:type="dxa"/>
          </w:tcPr>
          <w:p w14:paraId="75395DB6" w14:textId="77777777" w:rsidR="00F50CD0" w:rsidRDefault="00000000">
            <w:pPr>
              <w:pStyle w:val="TableParagraph"/>
              <w:spacing w:before="8"/>
              <w:ind w:left="583"/>
              <w:rPr>
                <w:sz w:val="24"/>
              </w:rPr>
            </w:pPr>
            <w:r>
              <w:rPr>
                <w:sz w:val="24"/>
              </w:rPr>
              <w:t>1</w:t>
            </w:r>
          </w:p>
        </w:tc>
        <w:tc>
          <w:tcPr>
            <w:tcW w:w="1199" w:type="dxa"/>
          </w:tcPr>
          <w:p w14:paraId="34CD0C53" w14:textId="77777777" w:rsidR="00F50CD0" w:rsidRDefault="00000000">
            <w:pPr>
              <w:pStyle w:val="TableParagraph"/>
              <w:spacing w:before="8"/>
              <w:ind w:left="584"/>
              <w:rPr>
                <w:sz w:val="24"/>
              </w:rPr>
            </w:pPr>
            <w:r>
              <w:rPr>
                <w:sz w:val="24"/>
              </w:rPr>
              <w:t>2</w:t>
            </w:r>
          </w:p>
        </w:tc>
      </w:tr>
      <w:tr w:rsidR="00F50CD0" w14:paraId="7CB5BE8A" w14:textId="77777777">
        <w:trPr>
          <w:trHeight w:val="858"/>
        </w:trPr>
        <w:tc>
          <w:tcPr>
            <w:tcW w:w="1779" w:type="dxa"/>
            <w:vMerge/>
            <w:tcBorders>
              <w:top w:val="nil"/>
            </w:tcBorders>
          </w:tcPr>
          <w:p w14:paraId="7C55727F" w14:textId="77777777" w:rsidR="00F50CD0" w:rsidRDefault="00F50CD0">
            <w:pPr>
              <w:rPr>
                <w:sz w:val="2"/>
                <w:szCs w:val="2"/>
              </w:rPr>
            </w:pPr>
          </w:p>
        </w:tc>
        <w:tc>
          <w:tcPr>
            <w:tcW w:w="2177" w:type="dxa"/>
          </w:tcPr>
          <w:p w14:paraId="751679FB" w14:textId="2447311B" w:rsidR="00F50CD0" w:rsidRDefault="00000000">
            <w:pPr>
              <w:pStyle w:val="TableParagraph"/>
              <w:spacing w:before="11"/>
              <w:ind w:left="14"/>
              <w:rPr>
                <w:sz w:val="24"/>
              </w:rPr>
            </w:pPr>
            <w:r>
              <w:rPr>
                <w:sz w:val="24"/>
              </w:rPr>
              <w:t>Окружающий</w:t>
            </w:r>
            <w:r>
              <w:rPr>
                <w:spacing w:val="64"/>
                <w:w w:val="150"/>
                <w:sz w:val="24"/>
              </w:rPr>
              <w:t xml:space="preserve"> </w:t>
            </w:r>
            <w:r>
              <w:rPr>
                <w:spacing w:val="-4"/>
                <w:sz w:val="24"/>
              </w:rPr>
              <w:t>соци</w:t>
            </w:r>
          </w:p>
          <w:p w14:paraId="7A527828" w14:textId="77777777" w:rsidR="00F50CD0" w:rsidRDefault="00000000">
            <w:pPr>
              <w:pStyle w:val="TableParagraph"/>
              <w:spacing w:before="136"/>
              <w:ind w:left="14"/>
              <w:rPr>
                <w:sz w:val="24"/>
              </w:rPr>
            </w:pPr>
            <w:r>
              <w:rPr>
                <w:sz w:val="24"/>
              </w:rPr>
              <w:t>альный</w:t>
            </w:r>
            <w:r>
              <w:rPr>
                <w:spacing w:val="-1"/>
                <w:sz w:val="24"/>
              </w:rPr>
              <w:t xml:space="preserve"> </w:t>
            </w:r>
            <w:r>
              <w:rPr>
                <w:spacing w:val="-5"/>
                <w:sz w:val="24"/>
              </w:rPr>
              <w:t>мир</w:t>
            </w:r>
          </w:p>
        </w:tc>
        <w:tc>
          <w:tcPr>
            <w:tcW w:w="837" w:type="dxa"/>
          </w:tcPr>
          <w:p w14:paraId="48D89EFA" w14:textId="77777777" w:rsidR="00F50CD0" w:rsidRDefault="00000000">
            <w:pPr>
              <w:pStyle w:val="TableParagraph"/>
              <w:spacing w:before="11"/>
              <w:ind w:right="124"/>
              <w:jc w:val="right"/>
              <w:rPr>
                <w:sz w:val="24"/>
              </w:rPr>
            </w:pPr>
            <w:r>
              <w:rPr>
                <w:sz w:val="24"/>
              </w:rPr>
              <w:t>1</w:t>
            </w:r>
          </w:p>
        </w:tc>
        <w:tc>
          <w:tcPr>
            <w:tcW w:w="837" w:type="dxa"/>
          </w:tcPr>
          <w:p w14:paraId="3957ADD2" w14:textId="77777777" w:rsidR="00F50CD0" w:rsidRDefault="00000000">
            <w:pPr>
              <w:pStyle w:val="TableParagraph"/>
              <w:spacing w:before="11"/>
              <w:ind w:left="581"/>
              <w:rPr>
                <w:sz w:val="24"/>
              </w:rPr>
            </w:pPr>
            <w:r>
              <w:rPr>
                <w:sz w:val="24"/>
              </w:rPr>
              <w:t>1</w:t>
            </w:r>
          </w:p>
        </w:tc>
        <w:tc>
          <w:tcPr>
            <w:tcW w:w="840" w:type="dxa"/>
          </w:tcPr>
          <w:p w14:paraId="73B41253" w14:textId="77777777" w:rsidR="00F50CD0" w:rsidRDefault="00000000">
            <w:pPr>
              <w:pStyle w:val="TableParagraph"/>
              <w:spacing w:before="11"/>
              <w:ind w:left="582"/>
              <w:rPr>
                <w:sz w:val="24"/>
              </w:rPr>
            </w:pPr>
            <w:r>
              <w:rPr>
                <w:sz w:val="24"/>
              </w:rPr>
              <w:t>1</w:t>
            </w:r>
          </w:p>
        </w:tc>
        <w:tc>
          <w:tcPr>
            <w:tcW w:w="837" w:type="dxa"/>
          </w:tcPr>
          <w:p w14:paraId="5E2FED77" w14:textId="77777777" w:rsidR="00F50CD0" w:rsidRDefault="00000000">
            <w:pPr>
              <w:pStyle w:val="TableParagraph"/>
              <w:spacing w:before="11"/>
              <w:ind w:left="582"/>
              <w:rPr>
                <w:sz w:val="24"/>
              </w:rPr>
            </w:pPr>
            <w:r>
              <w:rPr>
                <w:sz w:val="24"/>
              </w:rPr>
              <w:t>1</w:t>
            </w:r>
          </w:p>
        </w:tc>
        <w:tc>
          <w:tcPr>
            <w:tcW w:w="837" w:type="dxa"/>
          </w:tcPr>
          <w:p w14:paraId="6FB5DD0C" w14:textId="77777777" w:rsidR="00F50CD0" w:rsidRDefault="00000000">
            <w:pPr>
              <w:pStyle w:val="TableParagraph"/>
              <w:spacing w:before="11"/>
              <w:ind w:left="583"/>
              <w:rPr>
                <w:sz w:val="24"/>
              </w:rPr>
            </w:pPr>
            <w:r>
              <w:rPr>
                <w:sz w:val="24"/>
              </w:rPr>
              <w:t>1</w:t>
            </w:r>
          </w:p>
        </w:tc>
        <w:tc>
          <w:tcPr>
            <w:tcW w:w="1199" w:type="dxa"/>
          </w:tcPr>
          <w:p w14:paraId="2EEE0800" w14:textId="77777777" w:rsidR="00F50CD0" w:rsidRDefault="00000000">
            <w:pPr>
              <w:pStyle w:val="TableParagraph"/>
              <w:spacing w:before="11"/>
              <w:ind w:left="584"/>
              <w:rPr>
                <w:sz w:val="24"/>
              </w:rPr>
            </w:pPr>
            <w:r>
              <w:rPr>
                <w:sz w:val="24"/>
              </w:rPr>
              <w:t>5</w:t>
            </w:r>
          </w:p>
        </w:tc>
      </w:tr>
      <w:tr w:rsidR="00F50CD0" w14:paraId="234A3447" w14:textId="77777777">
        <w:trPr>
          <w:trHeight w:val="443"/>
        </w:trPr>
        <w:tc>
          <w:tcPr>
            <w:tcW w:w="1779" w:type="dxa"/>
            <w:vMerge w:val="restart"/>
          </w:tcPr>
          <w:p w14:paraId="635BAC77" w14:textId="77777777" w:rsidR="00F50CD0" w:rsidRDefault="00F50CD0">
            <w:pPr>
              <w:pStyle w:val="TableParagraph"/>
              <w:spacing w:before="6"/>
              <w:rPr>
                <w:sz w:val="38"/>
              </w:rPr>
            </w:pPr>
          </w:p>
          <w:p w14:paraId="4EF446A4" w14:textId="77777777" w:rsidR="00F50CD0" w:rsidRDefault="00000000">
            <w:pPr>
              <w:pStyle w:val="TableParagraph"/>
              <w:ind w:left="14"/>
              <w:rPr>
                <w:sz w:val="24"/>
              </w:rPr>
            </w:pPr>
            <w:r>
              <w:rPr>
                <w:sz w:val="24"/>
              </w:rPr>
              <w:t xml:space="preserve">4. </w:t>
            </w:r>
            <w:r>
              <w:rPr>
                <w:spacing w:val="-2"/>
                <w:sz w:val="24"/>
              </w:rPr>
              <w:t>Искусство</w:t>
            </w:r>
          </w:p>
        </w:tc>
        <w:tc>
          <w:tcPr>
            <w:tcW w:w="2177" w:type="dxa"/>
          </w:tcPr>
          <w:p w14:paraId="0C46F39F" w14:textId="77777777" w:rsidR="00F50CD0" w:rsidRDefault="00000000">
            <w:pPr>
              <w:pStyle w:val="TableParagraph"/>
              <w:spacing w:before="9"/>
              <w:ind w:left="14"/>
              <w:rPr>
                <w:sz w:val="24"/>
              </w:rPr>
            </w:pPr>
            <w:r>
              <w:rPr>
                <w:sz w:val="24"/>
              </w:rPr>
              <w:t>Музыка</w:t>
            </w:r>
            <w:r>
              <w:rPr>
                <w:spacing w:val="-2"/>
                <w:sz w:val="24"/>
              </w:rPr>
              <w:t xml:space="preserve"> </w:t>
            </w:r>
            <w:r>
              <w:rPr>
                <w:sz w:val="24"/>
              </w:rPr>
              <w:t>и</w:t>
            </w:r>
            <w:r>
              <w:rPr>
                <w:spacing w:val="-2"/>
                <w:sz w:val="24"/>
              </w:rPr>
              <w:t xml:space="preserve"> движение</w:t>
            </w:r>
          </w:p>
        </w:tc>
        <w:tc>
          <w:tcPr>
            <w:tcW w:w="837" w:type="dxa"/>
          </w:tcPr>
          <w:p w14:paraId="18FCDFC6" w14:textId="77777777" w:rsidR="00F50CD0" w:rsidRDefault="00000000">
            <w:pPr>
              <w:pStyle w:val="TableParagraph"/>
              <w:spacing w:before="9"/>
              <w:ind w:right="124"/>
              <w:jc w:val="right"/>
              <w:rPr>
                <w:sz w:val="24"/>
              </w:rPr>
            </w:pPr>
            <w:r>
              <w:rPr>
                <w:sz w:val="24"/>
              </w:rPr>
              <w:t>2</w:t>
            </w:r>
          </w:p>
        </w:tc>
        <w:tc>
          <w:tcPr>
            <w:tcW w:w="837" w:type="dxa"/>
          </w:tcPr>
          <w:p w14:paraId="38216D92" w14:textId="77777777" w:rsidR="00F50CD0" w:rsidRDefault="00000000">
            <w:pPr>
              <w:pStyle w:val="TableParagraph"/>
              <w:spacing w:before="9"/>
              <w:ind w:left="581"/>
              <w:rPr>
                <w:sz w:val="24"/>
              </w:rPr>
            </w:pPr>
            <w:r>
              <w:rPr>
                <w:sz w:val="24"/>
              </w:rPr>
              <w:t>2</w:t>
            </w:r>
          </w:p>
        </w:tc>
        <w:tc>
          <w:tcPr>
            <w:tcW w:w="840" w:type="dxa"/>
          </w:tcPr>
          <w:p w14:paraId="75754E2E" w14:textId="77777777" w:rsidR="00F50CD0" w:rsidRDefault="00000000">
            <w:pPr>
              <w:pStyle w:val="TableParagraph"/>
              <w:spacing w:before="9"/>
              <w:ind w:left="582"/>
              <w:rPr>
                <w:sz w:val="24"/>
              </w:rPr>
            </w:pPr>
            <w:r>
              <w:rPr>
                <w:sz w:val="24"/>
              </w:rPr>
              <w:t>2</w:t>
            </w:r>
          </w:p>
        </w:tc>
        <w:tc>
          <w:tcPr>
            <w:tcW w:w="837" w:type="dxa"/>
          </w:tcPr>
          <w:p w14:paraId="30453A3D" w14:textId="77777777" w:rsidR="00F50CD0" w:rsidRDefault="00000000">
            <w:pPr>
              <w:pStyle w:val="TableParagraph"/>
              <w:spacing w:before="9"/>
              <w:ind w:left="582"/>
              <w:rPr>
                <w:sz w:val="24"/>
              </w:rPr>
            </w:pPr>
            <w:r>
              <w:rPr>
                <w:sz w:val="24"/>
              </w:rPr>
              <w:t>2</w:t>
            </w:r>
          </w:p>
        </w:tc>
        <w:tc>
          <w:tcPr>
            <w:tcW w:w="837" w:type="dxa"/>
          </w:tcPr>
          <w:p w14:paraId="6AD815FE" w14:textId="77777777" w:rsidR="00F50CD0" w:rsidRDefault="00000000">
            <w:pPr>
              <w:pStyle w:val="TableParagraph"/>
              <w:spacing w:before="9"/>
              <w:ind w:left="583"/>
              <w:rPr>
                <w:sz w:val="24"/>
              </w:rPr>
            </w:pPr>
            <w:r>
              <w:rPr>
                <w:sz w:val="24"/>
              </w:rPr>
              <w:t>2</w:t>
            </w:r>
          </w:p>
        </w:tc>
        <w:tc>
          <w:tcPr>
            <w:tcW w:w="1199" w:type="dxa"/>
          </w:tcPr>
          <w:p w14:paraId="7ED09753" w14:textId="77777777" w:rsidR="00F50CD0" w:rsidRDefault="00000000">
            <w:pPr>
              <w:pStyle w:val="TableParagraph"/>
              <w:spacing w:before="9"/>
              <w:ind w:left="584"/>
              <w:rPr>
                <w:sz w:val="24"/>
              </w:rPr>
            </w:pPr>
            <w:r>
              <w:rPr>
                <w:spacing w:val="-5"/>
                <w:sz w:val="24"/>
              </w:rPr>
              <w:t>10</w:t>
            </w:r>
          </w:p>
        </w:tc>
      </w:tr>
      <w:tr w:rsidR="00F50CD0" w14:paraId="77ACDBFD" w14:textId="77777777">
        <w:trPr>
          <w:trHeight w:val="858"/>
        </w:trPr>
        <w:tc>
          <w:tcPr>
            <w:tcW w:w="1779" w:type="dxa"/>
            <w:vMerge/>
            <w:tcBorders>
              <w:top w:val="nil"/>
            </w:tcBorders>
          </w:tcPr>
          <w:p w14:paraId="70C45BA3" w14:textId="77777777" w:rsidR="00F50CD0" w:rsidRDefault="00F50CD0">
            <w:pPr>
              <w:rPr>
                <w:sz w:val="2"/>
                <w:szCs w:val="2"/>
              </w:rPr>
            </w:pPr>
          </w:p>
        </w:tc>
        <w:tc>
          <w:tcPr>
            <w:tcW w:w="2177" w:type="dxa"/>
          </w:tcPr>
          <w:p w14:paraId="37FC5FDF" w14:textId="5A33AC81" w:rsidR="00F50CD0" w:rsidRDefault="00000000">
            <w:pPr>
              <w:pStyle w:val="TableParagraph"/>
              <w:spacing w:before="8" w:line="360" w:lineRule="auto"/>
              <w:ind w:left="14"/>
              <w:rPr>
                <w:sz w:val="24"/>
              </w:rPr>
            </w:pPr>
            <w:r>
              <w:rPr>
                <w:sz w:val="24"/>
              </w:rPr>
              <w:t xml:space="preserve">Изобразительная де </w:t>
            </w:r>
            <w:r>
              <w:rPr>
                <w:spacing w:val="-2"/>
                <w:sz w:val="24"/>
              </w:rPr>
              <w:t>ятельность</w:t>
            </w:r>
          </w:p>
        </w:tc>
        <w:tc>
          <w:tcPr>
            <w:tcW w:w="837" w:type="dxa"/>
          </w:tcPr>
          <w:p w14:paraId="67F6B7F7" w14:textId="77777777" w:rsidR="00F50CD0" w:rsidRDefault="00000000">
            <w:pPr>
              <w:pStyle w:val="TableParagraph"/>
              <w:spacing w:before="8"/>
              <w:ind w:right="124"/>
              <w:jc w:val="right"/>
              <w:rPr>
                <w:sz w:val="24"/>
              </w:rPr>
            </w:pPr>
            <w:r>
              <w:rPr>
                <w:sz w:val="24"/>
              </w:rPr>
              <w:t>3</w:t>
            </w:r>
          </w:p>
        </w:tc>
        <w:tc>
          <w:tcPr>
            <w:tcW w:w="837" w:type="dxa"/>
          </w:tcPr>
          <w:p w14:paraId="7EFC6348" w14:textId="77777777" w:rsidR="00F50CD0" w:rsidRDefault="00000000">
            <w:pPr>
              <w:pStyle w:val="TableParagraph"/>
              <w:spacing w:before="8"/>
              <w:ind w:left="581"/>
              <w:rPr>
                <w:sz w:val="24"/>
              </w:rPr>
            </w:pPr>
            <w:r>
              <w:rPr>
                <w:sz w:val="24"/>
              </w:rPr>
              <w:t>3</w:t>
            </w:r>
          </w:p>
        </w:tc>
        <w:tc>
          <w:tcPr>
            <w:tcW w:w="840" w:type="dxa"/>
          </w:tcPr>
          <w:p w14:paraId="3379B838" w14:textId="77777777" w:rsidR="00F50CD0" w:rsidRDefault="00000000">
            <w:pPr>
              <w:pStyle w:val="TableParagraph"/>
              <w:spacing w:before="8"/>
              <w:ind w:left="582"/>
              <w:rPr>
                <w:sz w:val="24"/>
              </w:rPr>
            </w:pPr>
            <w:r>
              <w:rPr>
                <w:sz w:val="24"/>
              </w:rPr>
              <w:t>3</w:t>
            </w:r>
          </w:p>
        </w:tc>
        <w:tc>
          <w:tcPr>
            <w:tcW w:w="837" w:type="dxa"/>
          </w:tcPr>
          <w:p w14:paraId="5F9D07F2" w14:textId="77777777" w:rsidR="00F50CD0" w:rsidRDefault="00000000">
            <w:pPr>
              <w:pStyle w:val="TableParagraph"/>
              <w:spacing w:before="8"/>
              <w:ind w:left="582"/>
              <w:rPr>
                <w:sz w:val="24"/>
              </w:rPr>
            </w:pPr>
            <w:r>
              <w:rPr>
                <w:sz w:val="24"/>
              </w:rPr>
              <w:t>3</w:t>
            </w:r>
          </w:p>
        </w:tc>
        <w:tc>
          <w:tcPr>
            <w:tcW w:w="837" w:type="dxa"/>
          </w:tcPr>
          <w:p w14:paraId="2646B352" w14:textId="77777777" w:rsidR="00F50CD0" w:rsidRDefault="00000000">
            <w:pPr>
              <w:pStyle w:val="TableParagraph"/>
              <w:spacing w:before="8"/>
              <w:ind w:left="583"/>
              <w:rPr>
                <w:sz w:val="24"/>
              </w:rPr>
            </w:pPr>
            <w:r>
              <w:rPr>
                <w:sz w:val="24"/>
              </w:rPr>
              <w:t>3</w:t>
            </w:r>
          </w:p>
        </w:tc>
        <w:tc>
          <w:tcPr>
            <w:tcW w:w="1199" w:type="dxa"/>
          </w:tcPr>
          <w:p w14:paraId="015A138E" w14:textId="77777777" w:rsidR="00F50CD0" w:rsidRDefault="00000000">
            <w:pPr>
              <w:pStyle w:val="TableParagraph"/>
              <w:spacing w:before="8"/>
              <w:ind w:left="584"/>
              <w:rPr>
                <w:sz w:val="24"/>
              </w:rPr>
            </w:pPr>
            <w:r>
              <w:rPr>
                <w:spacing w:val="-5"/>
                <w:sz w:val="24"/>
              </w:rPr>
              <w:t>15</w:t>
            </w:r>
          </w:p>
        </w:tc>
      </w:tr>
      <w:tr w:rsidR="00F50CD0" w14:paraId="3BD85A06" w14:textId="77777777">
        <w:trPr>
          <w:trHeight w:val="856"/>
        </w:trPr>
        <w:tc>
          <w:tcPr>
            <w:tcW w:w="1779" w:type="dxa"/>
          </w:tcPr>
          <w:p w14:paraId="3D807BF6" w14:textId="77777777" w:rsidR="00F50CD0" w:rsidRDefault="00000000">
            <w:pPr>
              <w:pStyle w:val="TableParagraph"/>
              <w:tabs>
                <w:tab w:val="left" w:pos="553"/>
              </w:tabs>
              <w:spacing w:before="8"/>
              <w:ind w:left="14"/>
              <w:rPr>
                <w:sz w:val="24"/>
              </w:rPr>
            </w:pPr>
            <w:r>
              <w:rPr>
                <w:spacing w:val="-5"/>
                <w:sz w:val="24"/>
              </w:rPr>
              <w:t>5.</w:t>
            </w:r>
            <w:r>
              <w:rPr>
                <w:sz w:val="24"/>
              </w:rPr>
              <w:tab/>
            </w:r>
            <w:r>
              <w:rPr>
                <w:spacing w:val="-2"/>
                <w:sz w:val="24"/>
              </w:rPr>
              <w:t>Физическая</w:t>
            </w:r>
          </w:p>
          <w:p w14:paraId="052065E9" w14:textId="77777777" w:rsidR="00F50CD0" w:rsidRDefault="00000000">
            <w:pPr>
              <w:pStyle w:val="TableParagraph"/>
              <w:spacing w:before="137"/>
              <w:ind w:left="14"/>
              <w:rPr>
                <w:sz w:val="24"/>
              </w:rPr>
            </w:pPr>
            <w:r>
              <w:rPr>
                <w:spacing w:val="-2"/>
                <w:sz w:val="24"/>
              </w:rPr>
              <w:t>культура</w:t>
            </w:r>
          </w:p>
        </w:tc>
        <w:tc>
          <w:tcPr>
            <w:tcW w:w="2177" w:type="dxa"/>
          </w:tcPr>
          <w:p w14:paraId="46F25171" w14:textId="0B6DA696" w:rsidR="00F50CD0" w:rsidRDefault="00000000">
            <w:pPr>
              <w:pStyle w:val="TableParagraph"/>
              <w:tabs>
                <w:tab w:val="left" w:pos="1702"/>
              </w:tabs>
              <w:spacing w:before="8"/>
              <w:ind w:left="14"/>
              <w:rPr>
                <w:sz w:val="24"/>
              </w:rPr>
            </w:pPr>
            <w:r>
              <w:rPr>
                <w:spacing w:val="-2"/>
                <w:sz w:val="24"/>
              </w:rPr>
              <w:t>Адаптивная</w:t>
            </w:r>
            <w:r>
              <w:rPr>
                <w:sz w:val="24"/>
              </w:rPr>
              <w:tab/>
            </w:r>
            <w:r>
              <w:rPr>
                <w:spacing w:val="-4"/>
                <w:sz w:val="24"/>
              </w:rPr>
              <w:t>физ</w:t>
            </w:r>
          </w:p>
          <w:p w14:paraId="592B45EC" w14:textId="77777777" w:rsidR="00F50CD0" w:rsidRDefault="00000000">
            <w:pPr>
              <w:pStyle w:val="TableParagraph"/>
              <w:spacing w:before="137"/>
              <w:ind w:left="14"/>
              <w:rPr>
                <w:sz w:val="24"/>
              </w:rPr>
            </w:pPr>
            <w:r>
              <w:rPr>
                <w:spacing w:val="-2"/>
                <w:sz w:val="24"/>
              </w:rPr>
              <w:t>культура</w:t>
            </w:r>
          </w:p>
        </w:tc>
        <w:tc>
          <w:tcPr>
            <w:tcW w:w="837" w:type="dxa"/>
          </w:tcPr>
          <w:p w14:paraId="6C2661D2" w14:textId="77777777" w:rsidR="00F50CD0" w:rsidRDefault="00000000">
            <w:pPr>
              <w:pStyle w:val="TableParagraph"/>
              <w:spacing w:before="8"/>
              <w:ind w:right="124"/>
              <w:jc w:val="right"/>
              <w:rPr>
                <w:sz w:val="24"/>
              </w:rPr>
            </w:pPr>
            <w:r>
              <w:rPr>
                <w:sz w:val="24"/>
              </w:rPr>
              <w:t>2</w:t>
            </w:r>
          </w:p>
        </w:tc>
        <w:tc>
          <w:tcPr>
            <w:tcW w:w="837" w:type="dxa"/>
          </w:tcPr>
          <w:p w14:paraId="1783B57F" w14:textId="77777777" w:rsidR="00F50CD0" w:rsidRDefault="00000000">
            <w:pPr>
              <w:pStyle w:val="TableParagraph"/>
              <w:spacing w:before="8"/>
              <w:ind w:left="581"/>
              <w:rPr>
                <w:sz w:val="24"/>
              </w:rPr>
            </w:pPr>
            <w:r>
              <w:rPr>
                <w:sz w:val="24"/>
              </w:rPr>
              <w:t>2</w:t>
            </w:r>
          </w:p>
        </w:tc>
        <w:tc>
          <w:tcPr>
            <w:tcW w:w="840" w:type="dxa"/>
          </w:tcPr>
          <w:p w14:paraId="32D67485" w14:textId="77777777" w:rsidR="00F50CD0" w:rsidRDefault="00000000">
            <w:pPr>
              <w:pStyle w:val="TableParagraph"/>
              <w:spacing w:before="8"/>
              <w:ind w:left="582"/>
              <w:rPr>
                <w:sz w:val="24"/>
              </w:rPr>
            </w:pPr>
            <w:r>
              <w:rPr>
                <w:sz w:val="24"/>
              </w:rPr>
              <w:t>2</w:t>
            </w:r>
          </w:p>
        </w:tc>
        <w:tc>
          <w:tcPr>
            <w:tcW w:w="837" w:type="dxa"/>
          </w:tcPr>
          <w:p w14:paraId="6840F2AC" w14:textId="77777777" w:rsidR="00F50CD0" w:rsidRDefault="00000000">
            <w:pPr>
              <w:pStyle w:val="TableParagraph"/>
              <w:spacing w:before="8"/>
              <w:ind w:left="582"/>
              <w:rPr>
                <w:sz w:val="24"/>
              </w:rPr>
            </w:pPr>
            <w:r>
              <w:rPr>
                <w:sz w:val="24"/>
              </w:rPr>
              <w:t>2</w:t>
            </w:r>
          </w:p>
        </w:tc>
        <w:tc>
          <w:tcPr>
            <w:tcW w:w="837" w:type="dxa"/>
          </w:tcPr>
          <w:p w14:paraId="1EAAA0F4" w14:textId="77777777" w:rsidR="00F50CD0" w:rsidRDefault="00000000">
            <w:pPr>
              <w:pStyle w:val="TableParagraph"/>
              <w:spacing w:before="8"/>
              <w:ind w:left="583"/>
              <w:rPr>
                <w:sz w:val="24"/>
              </w:rPr>
            </w:pPr>
            <w:r>
              <w:rPr>
                <w:sz w:val="24"/>
              </w:rPr>
              <w:t>2</w:t>
            </w:r>
          </w:p>
        </w:tc>
        <w:tc>
          <w:tcPr>
            <w:tcW w:w="1199" w:type="dxa"/>
          </w:tcPr>
          <w:p w14:paraId="12ED7CC5" w14:textId="77777777" w:rsidR="00F50CD0" w:rsidRDefault="00000000">
            <w:pPr>
              <w:pStyle w:val="TableParagraph"/>
              <w:spacing w:before="8"/>
              <w:ind w:left="584"/>
              <w:rPr>
                <w:sz w:val="24"/>
              </w:rPr>
            </w:pPr>
            <w:r>
              <w:rPr>
                <w:spacing w:val="-5"/>
                <w:sz w:val="24"/>
              </w:rPr>
              <w:t>10</w:t>
            </w:r>
          </w:p>
        </w:tc>
      </w:tr>
      <w:tr w:rsidR="00F50CD0" w14:paraId="277EBDE0" w14:textId="77777777">
        <w:trPr>
          <w:trHeight w:val="443"/>
        </w:trPr>
        <w:tc>
          <w:tcPr>
            <w:tcW w:w="1779" w:type="dxa"/>
          </w:tcPr>
          <w:p w14:paraId="76026474" w14:textId="77777777" w:rsidR="00F50CD0" w:rsidRDefault="00000000">
            <w:pPr>
              <w:pStyle w:val="TableParagraph"/>
              <w:spacing w:before="11"/>
              <w:ind w:left="14"/>
              <w:rPr>
                <w:sz w:val="24"/>
              </w:rPr>
            </w:pPr>
            <w:r>
              <w:rPr>
                <w:sz w:val="24"/>
              </w:rPr>
              <w:t xml:space="preserve">6. </w:t>
            </w:r>
            <w:r>
              <w:rPr>
                <w:spacing w:val="-2"/>
                <w:sz w:val="24"/>
              </w:rPr>
              <w:t>Технология</w:t>
            </w:r>
          </w:p>
        </w:tc>
        <w:tc>
          <w:tcPr>
            <w:tcW w:w="2177" w:type="dxa"/>
          </w:tcPr>
          <w:p w14:paraId="54D4B2E5" w14:textId="77777777" w:rsidR="00F50CD0" w:rsidRDefault="00000000">
            <w:pPr>
              <w:pStyle w:val="TableParagraph"/>
              <w:spacing w:before="11"/>
              <w:ind w:left="14"/>
              <w:rPr>
                <w:sz w:val="24"/>
              </w:rPr>
            </w:pPr>
            <w:r>
              <w:rPr>
                <w:sz w:val="24"/>
              </w:rPr>
              <w:t>Профильный</w:t>
            </w:r>
            <w:r>
              <w:rPr>
                <w:spacing w:val="-9"/>
                <w:sz w:val="24"/>
              </w:rPr>
              <w:t xml:space="preserve"> </w:t>
            </w:r>
            <w:r>
              <w:rPr>
                <w:spacing w:val="-4"/>
                <w:sz w:val="24"/>
              </w:rPr>
              <w:t>труд</w:t>
            </w:r>
          </w:p>
        </w:tc>
        <w:tc>
          <w:tcPr>
            <w:tcW w:w="837" w:type="dxa"/>
          </w:tcPr>
          <w:p w14:paraId="7EDFE5A9" w14:textId="089C742E" w:rsidR="00F50CD0" w:rsidRDefault="00F50CD0">
            <w:pPr>
              <w:pStyle w:val="TableParagraph"/>
              <w:spacing w:before="11"/>
              <w:ind w:right="164"/>
              <w:jc w:val="right"/>
              <w:rPr>
                <w:sz w:val="24"/>
              </w:rPr>
            </w:pPr>
          </w:p>
        </w:tc>
        <w:tc>
          <w:tcPr>
            <w:tcW w:w="837" w:type="dxa"/>
          </w:tcPr>
          <w:p w14:paraId="6E7A88DE" w14:textId="7521B836" w:rsidR="00F50CD0" w:rsidRDefault="00F50CD0">
            <w:pPr>
              <w:pStyle w:val="TableParagraph"/>
              <w:spacing w:before="11"/>
              <w:ind w:left="581"/>
              <w:rPr>
                <w:sz w:val="24"/>
              </w:rPr>
            </w:pPr>
          </w:p>
        </w:tc>
        <w:tc>
          <w:tcPr>
            <w:tcW w:w="840" w:type="dxa"/>
          </w:tcPr>
          <w:p w14:paraId="6DE18BE1" w14:textId="29A4F5F7" w:rsidR="00F50CD0" w:rsidRDefault="00F50CD0">
            <w:pPr>
              <w:pStyle w:val="TableParagraph"/>
              <w:spacing w:before="11"/>
              <w:ind w:left="582"/>
              <w:rPr>
                <w:sz w:val="24"/>
              </w:rPr>
            </w:pPr>
          </w:p>
        </w:tc>
        <w:tc>
          <w:tcPr>
            <w:tcW w:w="837" w:type="dxa"/>
          </w:tcPr>
          <w:p w14:paraId="00C031DA" w14:textId="387CD26F" w:rsidR="00F50CD0" w:rsidRDefault="00F50CD0">
            <w:pPr>
              <w:pStyle w:val="TableParagraph"/>
              <w:spacing w:before="11"/>
              <w:ind w:left="582"/>
              <w:rPr>
                <w:sz w:val="24"/>
              </w:rPr>
            </w:pPr>
          </w:p>
        </w:tc>
        <w:tc>
          <w:tcPr>
            <w:tcW w:w="837" w:type="dxa"/>
          </w:tcPr>
          <w:p w14:paraId="68451617" w14:textId="27A1ADAA" w:rsidR="00F50CD0" w:rsidRDefault="00F50CD0">
            <w:pPr>
              <w:pStyle w:val="TableParagraph"/>
              <w:spacing w:before="11"/>
              <w:ind w:left="583"/>
              <w:rPr>
                <w:sz w:val="24"/>
              </w:rPr>
            </w:pPr>
          </w:p>
        </w:tc>
        <w:tc>
          <w:tcPr>
            <w:tcW w:w="1199" w:type="dxa"/>
          </w:tcPr>
          <w:p w14:paraId="3D6D5C67" w14:textId="00901539" w:rsidR="00F50CD0" w:rsidRDefault="00F50CD0">
            <w:pPr>
              <w:pStyle w:val="TableParagraph"/>
              <w:spacing w:before="11"/>
              <w:ind w:left="584"/>
              <w:rPr>
                <w:sz w:val="24"/>
              </w:rPr>
            </w:pPr>
          </w:p>
        </w:tc>
      </w:tr>
      <w:tr w:rsidR="00F50CD0" w14:paraId="725E6D3D" w14:textId="77777777">
        <w:trPr>
          <w:trHeight w:val="445"/>
        </w:trPr>
        <w:tc>
          <w:tcPr>
            <w:tcW w:w="1779" w:type="dxa"/>
          </w:tcPr>
          <w:p w14:paraId="444707C7" w14:textId="77777777" w:rsidR="00F50CD0" w:rsidRDefault="00000000">
            <w:pPr>
              <w:pStyle w:val="TableParagraph"/>
              <w:spacing w:before="11"/>
              <w:ind w:left="580"/>
              <w:rPr>
                <w:sz w:val="24"/>
              </w:rPr>
            </w:pPr>
            <w:r>
              <w:rPr>
                <w:spacing w:val="-2"/>
                <w:sz w:val="24"/>
              </w:rPr>
              <w:t>Итого</w:t>
            </w:r>
          </w:p>
        </w:tc>
        <w:tc>
          <w:tcPr>
            <w:tcW w:w="2177" w:type="dxa"/>
          </w:tcPr>
          <w:p w14:paraId="7402291E" w14:textId="77777777" w:rsidR="00F50CD0" w:rsidRDefault="00F50CD0">
            <w:pPr>
              <w:pStyle w:val="TableParagraph"/>
              <w:rPr>
                <w:sz w:val="24"/>
              </w:rPr>
            </w:pPr>
          </w:p>
        </w:tc>
        <w:tc>
          <w:tcPr>
            <w:tcW w:w="837" w:type="dxa"/>
          </w:tcPr>
          <w:p w14:paraId="11F05D36" w14:textId="77777777" w:rsidR="00F50CD0" w:rsidRDefault="00000000">
            <w:pPr>
              <w:pStyle w:val="TableParagraph"/>
              <w:spacing w:before="11"/>
              <w:ind w:right="4"/>
              <w:jc w:val="right"/>
              <w:rPr>
                <w:sz w:val="24"/>
              </w:rPr>
            </w:pPr>
            <w:r>
              <w:rPr>
                <w:spacing w:val="-5"/>
                <w:sz w:val="24"/>
              </w:rPr>
              <w:t>17</w:t>
            </w:r>
          </w:p>
        </w:tc>
        <w:tc>
          <w:tcPr>
            <w:tcW w:w="837" w:type="dxa"/>
          </w:tcPr>
          <w:p w14:paraId="4D349717" w14:textId="77777777" w:rsidR="00F50CD0" w:rsidRDefault="00000000">
            <w:pPr>
              <w:pStyle w:val="TableParagraph"/>
              <w:spacing w:before="11"/>
              <w:ind w:left="581"/>
              <w:rPr>
                <w:sz w:val="24"/>
              </w:rPr>
            </w:pPr>
            <w:r>
              <w:rPr>
                <w:spacing w:val="-5"/>
                <w:sz w:val="24"/>
              </w:rPr>
              <w:t>17</w:t>
            </w:r>
          </w:p>
        </w:tc>
        <w:tc>
          <w:tcPr>
            <w:tcW w:w="840" w:type="dxa"/>
          </w:tcPr>
          <w:p w14:paraId="75952937" w14:textId="77777777" w:rsidR="00F50CD0" w:rsidRDefault="00000000">
            <w:pPr>
              <w:pStyle w:val="TableParagraph"/>
              <w:spacing w:before="11"/>
              <w:ind w:left="582"/>
              <w:rPr>
                <w:sz w:val="24"/>
              </w:rPr>
            </w:pPr>
            <w:r>
              <w:rPr>
                <w:spacing w:val="-5"/>
                <w:sz w:val="24"/>
              </w:rPr>
              <w:t>17</w:t>
            </w:r>
          </w:p>
        </w:tc>
        <w:tc>
          <w:tcPr>
            <w:tcW w:w="837" w:type="dxa"/>
          </w:tcPr>
          <w:p w14:paraId="765B1757" w14:textId="77777777" w:rsidR="00F50CD0" w:rsidRDefault="00000000">
            <w:pPr>
              <w:pStyle w:val="TableParagraph"/>
              <w:spacing w:before="11"/>
              <w:ind w:left="582"/>
              <w:rPr>
                <w:sz w:val="24"/>
              </w:rPr>
            </w:pPr>
            <w:r>
              <w:rPr>
                <w:spacing w:val="-5"/>
                <w:sz w:val="24"/>
              </w:rPr>
              <w:t>17</w:t>
            </w:r>
          </w:p>
        </w:tc>
        <w:tc>
          <w:tcPr>
            <w:tcW w:w="837" w:type="dxa"/>
          </w:tcPr>
          <w:p w14:paraId="1F9B6842" w14:textId="77777777" w:rsidR="00F50CD0" w:rsidRDefault="00000000">
            <w:pPr>
              <w:pStyle w:val="TableParagraph"/>
              <w:spacing w:before="11"/>
              <w:ind w:left="583"/>
              <w:rPr>
                <w:sz w:val="24"/>
              </w:rPr>
            </w:pPr>
            <w:r>
              <w:rPr>
                <w:spacing w:val="-5"/>
                <w:sz w:val="24"/>
              </w:rPr>
              <w:t>17</w:t>
            </w:r>
          </w:p>
        </w:tc>
        <w:tc>
          <w:tcPr>
            <w:tcW w:w="1199" w:type="dxa"/>
          </w:tcPr>
          <w:p w14:paraId="27FB6500" w14:textId="77777777" w:rsidR="00F50CD0" w:rsidRDefault="00000000">
            <w:pPr>
              <w:pStyle w:val="TableParagraph"/>
              <w:spacing w:before="11"/>
              <w:ind w:left="584"/>
              <w:rPr>
                <w:sz w:val="24"/>
              </w:rPr>
            </w:pPr>
            <w:r>
              <w:rPr>
                <w:spacing w:val="-5"/>
                <w:sz w:val="24"/>
              </w:rPr>
              <w:t>85</w:t>
            </w:r>
          </w:p>
        </w:tc>
      </w:tr>
      <w:tr w:rsidR="00F50CD0" w14:paraId="52258B85" w14:textId="77777777">
        <w:trPr>
          <w:trHeight w:val="857"/>
        </w:trPr>
        <w:tc>
          <w:tcPr>
            <w:tcW w:w="3956" w:type="dxa"/>
            <w:gridSpan w:val="2"/>
          </w:tcPr>
          <w:p w14:paraId="2B91BEDD" w14:textId="328AE39B" w:rsidR="00F50CD0" w:rsidRDefault="00000000">
            <w:pPr>
              <w:pStyle w:val="TableParagraph"/>
              <w:tabs>
                <w:tab w:val="left" w:pos="1436"/>
                <w:tab w:val="left" w:pos="3043"/>
              </w:tabs>
              <w:spacing w:before="8" w:line="360" w:lineRule="auto"/>
              <w:ind w:left="14" w:right="7" w:firstLine="566"/>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 </w:t>
            </w:r>
            <w:r>
              <w:rPr>
                <w:sz w:val="24"/>
              </w:rPr>
              <w:t>ками образовательных отношений</w:t>
            </w:r>
          </w:p>
        </w:tc>
        <w:tc>
          <w:tcPr>
            <w:tcW w:w="837" w:type="dxa"/>
          </w:tcPr>
          <w:p w14:paraId="1153E7F3" w14:textId="77777777" w:rsidR="00F50CD0" w:rsidRDefault="00000000">
            <w:pPr>
              <w:pStyle w:val="TableParagraph"/>
              <w:spacing w:before="8"/>
              <w:ind w:right="124"/>
              <w:jc w:val="right"/>
              <w:rPr>
                <w:sz w:val="24"/>
              </w:rPr>
            </w:pPr>
            <w:r>
              <w:rPr>
                <w:sz w:val="24"/>
              </w:rPr>
              <w:t>4</w:t>
            </w:r>
          </w:p>
        </w:tc>
        <w:tc>
          <w:tcPr>
            <w:tcW w:w="837" w:type="dxa"/>
          </w:tcPr>
          <w:p w14:paraId="5AF60993" w14:textId="77777777" w:rsidR="00F50CD0" w:rsidRDefault="00000000">
            <w:pPr>
              <w:pStyle w:val="TableParagraph"/>
              <w:spacing w:before="8"/>
              <w:ind w:left="581"/>
              <w:rPr>
                <w:sz w:val="24"/>
              </w:rPr>
            </w:pPr>
            <w:r>
              <w:rPr>
                <w:sz w:val="24"/>
              </w:rPr>
              <w:t>4</w:t>
            </w:r>
          </w:p>
        </w:tc>
        <w:tc>
          <w:tcPr>
            <w:tcW w:w="840" w:type="dxa"/>
          </w:tcPr>
          <w:p w14:paraId="2BDA445D" w14:textId="77777777" w:rsidR="00F50CD0" w:rsidRDefault="00000000">
            <w:pPr>
              <w:pStyle w:val="TableParagraph"/>
              <w:spacing w:before="8"/>
              <w:ind w:left="582"/>
              <w:rPr>
                <w:sz w:val="24"/>
              </w:rPr>
            </w:pPr>
            <w:r>
              <w:rPr>
                <w:sz w:val="24"/>
              </w:rPr>
              <w:t>6</w:t>
            </w:r>
          </w:p>
        </w:tc>
        <w:tc>
          <w:tcPr>
            <w:tcW w:w="837" w:type="dxa"/>
          </w:tcPr>
          <w:p w14:paraId="6F7D7634" w14:textId="77777777" w:rsidR="00F50CD0" w:rsidRDefault="00000000">
            <w:pPr>
              <w:pStyle w:val="TableParagraph"/>
              <w:spacing w:before="8"/>
              <w:ind w:left="582"/>
              <w:rPr>
                <w:sz w:val="24"/>
              </w:rPr>
            </w:pPr>
            <w:r>
              <w:rPr>
                <w:sz w:val="24"/>
              </w:rPr>
              <w:t>6</w:t>
            </w:r>
          </w:p>
        </w:tc>
        <w:tc>
          <w:tcPr>
            <w:tcW w:w="837" w:type="dxa"/>
          </w:tcPr>
          <w:p w14:paraId="3B2CA19A" w14:textId="77777777" w:rsidR="00F50CD0" w:rsidRDefault="00000000">
            <w:pPr>
              <w:pStyle w:val="TableParagraph"/>
              <w:spacing w:before="8"/>
              <w:ind w:left="583"/>
              <w:rPr>
                <w:sz w:val="24"/>
              </w:rPr>
            </w:pPr>
            <w:r>
              <w:rPr>
                <w:sz w:val="24"/>
              </w:rPr>
              <w:t>6</w:t>
            </w:r>
          </w:p>
        </w:tc>
        <w:tc>
          <w:tcPr>
            <w:tcW w:w="1199" w:type="dxa"/>
          </w:tcPr>
          <w:p w14:paraId="3A405C66" w14:textId="77777777" w:rsidR="00F50CD0" w:rsidRDefault="00000000">
            <w:pPr>
              <w:pStyle w:val="TableParagraph"/>
              <w:spacing w:before="8"/>
              <w:ind w:left="584"/>
              <w:rPr>
                <w:sz w:val="24"/>
              </w:rPr>
            </w:pPr>
            <w:r>
              <w:rPr>
                <w:spacing w:val="-5"/>
                <w:sz w:val="24"/>
              </w:rPr>
              <w:t>30</w:t>
            </w:r>
          </w:p>
        </w:tc>
      </w:tr>
      <w:tr w:rsidR="00F50CD0" w14:paraId="1641211A" w14:textId="77777777">
        <w:trPr>
          <w:trHeight w:val="1271"/>
        </w:trPr>
        <w:tc>
          <w:tcPr>
            <w:tcW w:w="3956" w:type="dxa"/>
            <w:gridSpan w:val="2"/>
          </w:tcPr>
          <w:p w14:paraId="05665EB0" w14:textId="64EEEED3" w:rsidR="00F50CD0" w:rsidRDefault="00000000">
            <w:pPr>
              <w:pStyle w:val="TableParagraph"/>
              <w:tabs>
                <w:tab w:val="left" w:pos="1059"/>
                <w:tab w:val="left" w:pos="2188"/>
                <w:tab w:val="left" w:pos="2891"/>
                <w:tab w:val="left" w:pos="3619"/>
              </w:tabs>
              <w:spacing w:before="11" w:line="360" w:lineRule="auto"/>
              <w:ind w:left="14" w:right="4" w:firstLine="566"/>
              <w:rPr>
                <w:sz w:val="24"/>
              </w:rPr>
            </w:pPr>
            <w:r>
              <w:rPr>
                <w:spacing w:val="-2"/>
                <w:sz w:val="24"/>
              </w:rPr>
              <w:t>Максимально</w:t>
            </w:r>
            <w:r>
              <w:rPr>
                <w:sz w:val="24"/>
              </w:rPr>
              <w:tab/>
            </w:r>
            <w:r>
              <w:rPr>
                <w:spacing w:val="-42"/>
                <w:sz w:val="24"/>
              </w:rPr>
              <w:t xml:space="preserve"> </w:t>
            </w:r>
            <w:r>
              <w:rPr>
                <w:sz w:val="24"/>
              </w:rPr>
              <w:t>допустимая</w:t>
            </w:r>
            <w:r>
              <w:rPr>
                <w:sz w:val="24"/>
              </w:rPr>
              <w:tab/>
            </w:r>
            <w:r>
              <w:rPr>
                <w:spacing w:val="-4"/>
                <w:sz w:val="24"/>
              </w:rPr>
              <w:t xml:space="preserve">не </w:t>
            </w:r>
            <w:r>
              <w:rPr>
                <w:spacing w:val="-2"/>
                <w:sz w:val="24"/>
              </w:rPr>
              <w:t>дельная</w:t>
            </w:r>
            <w:r>
              <w:rPr>
                <w:sz w:val="24"/>
              </w:rPr>
              <w:tab/>
            </w:r>
            <w:r>
              <w:rPr>
                <w:spacing w:val="-2"/>
                <w:sz w:val="24"/>
              </w:rPr>
              <w:t>нагрузка</w:t>
            </w:r>
            <w:r>
              <w:rPr>
                <w:sz w:val="24"/>
              </w:rPr>
              <w:tab/>
            </w:r>
            <w:r>
              <w:rPr>
                <w:spacing w:val="-4"/>
                <w:sz w:val="24"/>
              </w:rPr>
              <w:t>(при</w:t>
            </w:r>
            <w:r>
              <w:rPr>
                <w:sz w:val="24"/>
              </w:rPr>
              <w:tab/>
            </w:r>
            <w:r>
              <w:rPr>
                <w:spacing w:val="-2"/>
                <w:sz w:val="24"/>
              </w:rPr>
              <w:t>5дневной</w:t>
            </w:r>
          </w:p>
          <w:p w14:paraId="434B3298" w14:textId="77777777" w:rsidR="00F50CD0" w:rsidRDefault="00000000">
            <w:pPr>
              <w:pStyle w:val="TableParagraph"/>
              <w:ind w:left="14"/>
              <w:rPr>
                <w:sz w:val="24"/>
              </w:rPr>
            </w:pPr>
            <w:r>
              <w:rPr>
                <w:sz w:val="24"/>
              </w:rPr>
              <w:t>учебной</w:t>
            </w:r>
            <w:r>
              <w:rPr>
                <w:spacing w:val="-2"/>
                <w:sz w:val="24"/>
              </w:rPr>
              <w:t xml:space="preserve"> неделе)</w:t>
            </w:r>
          </w:p>
        </w:tc>
        <w:tc>
          <w:tcPr>
            <w:tcW w:w="837" w:type="dxa"/>
          </w:tcPr>
          <w:p w14:paraId="36E0D4F3" w14:textId="77777777" w:rsidR="00F50CD0" w:rsidRDefault="00000000">
            <w:pPr>
              <w:pStyle w:val="TableParagraph"/>
              <w:spacing w:before="11"/>
              <w:ind w:right="4"/>
              <w:jc w:val="right"/>
              <w:rPr>
                <w:sz w:val="24"/>
              </w:rPr>
            </w:pPr>
            <w:r>
              <w:rPr>
                <w:spacing w:val="-5"/>
                <w:sz w:val="24"/>
              </w:rPr>
              <w:t>21</w:t>
            </w:r>
          </w:p>
        </w:tc>
        <w:tc>
          <w:tcPr>
            <w:tcW w:w="837" w:type="dxa"/>
          </w:tcPr>
          <w:p w14:paraId="6A563F0C" w14:textId="77777777" w:rsidR="00F50CD0" w:rsidRDefault="00000000">
            <w:pPr>
              <w:pStyle w:val="TableParagraph"/>
              <w:spacing w:before="11"/>
              <w:ind w:left="581"/>
              <w:rPr>
                <w:sz w:val="24"/>
              </w:rPr>
            </w:pPr>
            <w:r>
              <w:rPr>
                <w:spacing w:val="-5"/>
                <w:sz w:val="24"/>
              </w:rPr>
              <w:t>21</w:t>
            </w:r>
          </w:p>
        </w:tc>
        <w:tc>
          <w:tcPr>
            <w:tcW w:w="840" w:type="dxa"/>
          </w:tcPr>
          <w:p w14:paraId="09BDA839" w14:textId="77777777" w:rsidR="00F50CD0" w:rsidRDefault="00000000">
            <w:pPr>
              <w:pStyle w:val="TableParagraph"/>
              <w:spacing w:before="11"/>
              <w:ind w:left="582"/>
              <w:rPr>
                <w:sz w:val="24"/>
              </w:rPr>
            </w:pPr>
            <w:r>
              <w:rPr>
                <w:spacing w:val="-5"/>
                <w:sz w:val="24"/>
              </w:rPr>
              <w:t>23</w:t>
            </w:r>
          </w:p>
        </w:tc>
        <w:tc>
          <w:tcPr>
            <w:tcW w:w="837" w:type="dxa"/>
          </w:tcPr>
          <w:p w14:paraId="4BEB45A8" w14:textId="77777777" w:rsidR="00F50CD0" w:rsidRDefault="00000000">
            <w:pPr>
              <w:pStyle w:val="TableParagraph"/>
              <w:spacing w:before="11"/>
              <w:ind w:left="582"/>
              <w:rPr>
                <w:sz w:val="24"/>
              </w:rPr>
            </w:pPr>
            <w:r>
              <w:rPr>
                <w:spacing w:val="-5"/>
                <w:sz w:val="24"/>
              </w:rPr>
              <w:t>23</w:t>
            </w:r>
          </w:p>
        </w:tc>
        <w:tc>
          <w:tcPr>
            <w:tcW w:w="837" w:type="dxa"/>
          </w:tcPr>
          <w:p w14:paraId="1BDC2BA7" w14:textId="77777777" w:rsidR="00F50CD0" w:rsidRDefault="00000000">
            <w:pPr>
              <w:pStyle w:val="TableParagraph"/>
              <w:spacing w:before="11"/>
              <w:ind w:left="583"/>
              <w:rPr>
                <w:sz w:val="24"/>
              </w:rPr>
            </w:pPr>
            <w:r>
              <w:rPr>
                <w:spacing w:val="-5"/>
                <w:sz w:val="24"/>
              </w:rPr>
              <w:t>23</w:t>
            </w:r>
          </w:p>
        </w:tc>
        <w:tc>
          <w:tcPr>
            <w:tcW w:w="1199" w:type="dxa"/>
          </w:tcPr>
          <w:p w14:paraId="6883758A" w14:textId="77777777" w:rsidR="00F50CD0" w:rsidRDefault="00000000">
            <w:pPr>
              <w:pStyle w:val="TableParagraph"/>
              <w:spacing w:before="11"/>
              <w:ind w:left="584"/>
              <w:rPr>
                <w:sz w:val="24"/>
              </w:rPr>
            </w:pPr>
            <w:r>
              <w:rPr>
                <w:spacing w:val="-5"/>
                <w:sz w:val="24"/>
              </w:rPr>
              <w:t>111</w:t>
            </w:r>
          </w:p>
        </w:tc>
      </w:tr>
      <w:tr w:rsidR="00F50CD0" w14:paraId="521DBF57" w14:textId="77777777">
        <w:trPr>
          <w:trHeight w:val="858"/>
        </w:trPr>
        <w:tc>
          <w:tcPr>
            <w:tcW w:w="3956" w:type="dxa"/>
            <w:gridSpan w:val="2"/>
          </w:tcPr>
          <w:p w14:paraId="5B9FA07C" w14:textId="77777777" w:rsidR="00F50CD0" w:rsidRDefault="00000000">
            <w:pPr>
              <w:pStyle w:val="TableParagraph"/>
              <w:spacing w:before="11"/>
              <w:ind w:left="580"/>
              <w:rPr>
                <w:sz w:val="24"/>
              </w:rPr>
            </w:pPr>
            <w:r>
              <w:rPr>
                <w:sz w:val="24"/>
              </w:rPr>
              <w:t>Внеурочная</w:t>
            </w:r>
            <w:r>
              <w:rPr>
                <w:spacing w:val="18"/>
                <w:sz w:val="24"/>
              </w:rPr>
              <w:t xml:space="preserve"> </w:t>
            </w:r>
            <w:r>
              <w:rPr>
                <w:sz w:val="24"/>
              </w:rPr>
              <w:t>деятельность,</w:t>
            </w:r>
            <w:r>
              <w:rPr>
                <w:spacing w:val="16"/>
                <w:sz w:val="24"/>
              </w:rPr>
              <w:t xml:space="preserve"> </w:t>
            </w:r>
            <w:r>
              <w:rPr>
                <w:sz w:val="24"/>
              </w:rPr>
              <w:t>в</w:t>
            </w:r>
            <w:r>
              <w:rPr>
                <w:spacing w:val="17"/>
                <w:sz w:val="24"/>
              </w:rPr>
              <w:t xml:space="preserve"> </w:t>
            </w:r>
            <w:r>
              <w:rPr>
                <w:spacing w:val="-5"/>
                <w:sz w:val="24"/>
              </w:rPr>
              <w:t>том</w:t>
            </w:r>
          </w:p>
          <w:p w14:paraId="15DC9E2D" w14:textId="0BF3BE41" w:rsidR="00F50CD0" w:rsidRDefault="00CB26AF">
            <w:pPr>
              <w:pStyle w:val="TableParagraph"/>
              <w:spacing w:before="136"/>
              <w:ind w:left="14"/>
              <w:rPr>
                <w:sz w:val="24"/>
              </w:rPr>
            </w:pPr>
            <w:r>
              <w:rPr>
                <w:spacing w:val="-4"/>
                <w:sz w:val="24"/>
              </w:rPr>
              <w:t>Числе</w:t>
            </w:r>
          </w:p>
        </w:tc>
        <w:tc>
          <w:tcPr>
            <w:tcW w:w="837" w:type="dxa"/>
          </w:tcPr>
          <w:p w14:paraId="4BACD1C1" w14:textId="77777777" w:rsidR="00F50CD0" w:rsidRDefault="00000000">
            <w:pPr>
              <w:pStyle w:val="TableParagraph"/>
              <w:spacing w:before="11"/>
              <w:ind w:right="4"/>
              <w:jc w:val="right"/>
              <w:rPr>
                <w:sz w:val="24"/>
              </w:rPr>
            </w:pPr>
            <w:r>
              <w:rPr>
                <w:spacing w:val="-5"/>
                <w:sz w:val="24"/>
              </w:rPr>
              <w:t>10</w:t>
            </w:r>
          </w:p>
        </w:tc>
        <w:tc>
          <w:tcPr>
            <w:tcW w:w="837" w:type="dxa"/>
          </w:tcPr>
          <w:p w14:paraId="3FF7B5CD" w14:textId="77777777" w:rsidR="00F50CD0" w:rsidRDefault="00000000">
            <w:pPr>
              <w:pStyle w:val="TableParagraph"/>
              <w:spacing w:before="11"/>
              <w:ind w:left="581"/>
              <w:rPr>
                <w:sz w:val="24"/>
              </w:rPr>
            </w:pPr>
            <w:r>
              <w:rPr>
                <w:spacing w:val="-5"/>
                <w:sz w:val="24"/>
              </w:rPr>
              <w:t>10</w:t>
            </w:r>
          </w:p>
        </w:tc>
        <w:tc>
          <w:tcPr>
            <w:tcW w:w="840" w:type="dxa"/>
          </w:tcPr>
          <w:p w14:paraId="1D064767" w14:textId="77777777" w:rsidR="00F50CD0" w:rsidRDefault="00000000">
            <w:pPr>
              <w:pStyle w:val="TableParagraph"/>
              <w:spacing w:before="11"/>
              <w:ind w:left="582"/>
              <w:rPr>
                <w:sz w:val="24"/>
              </w:rPr>
            </w:pPr>
            <w:r>
              <w:rPr>
                <w:spacing w:val="-5"/>
                <w:sz w:val="24"/>
              </w:rPr>
              <w:t>10</w:t>
            </w:r>
          </w:p>
        </w:tc>
        <w:tc>
          <w:tcPr>
            <w:tcW w:w="837" w:type="dxa"/>
          </w:tcPr>
          <w:p w14:paraId="14EDEA4D" w14:textId="77777777" w:rsidR="00F50CD0" w:rsidRDefault="00000000">
            <w:pPr>
              <w:pStyle w:val="TableParagraph"/>
              <w:spacing w:before="11"/>
              <w:ind w:left="582"/>
              <w:rPr>
                <w:sz w:val="24"/>
              </w:rPr>
            </w:pPr>
            <w:r>
              <w:rPr>
                <w:spacing w:val="-5"/>
                <w:sz w:val="24"/>
              </w:rPr>
              <w:t>10</w:t>
            </w:r>
          </w:p>
        </w:tc>
        <w:tc>
          <w:tcPr>
            <w:tcW w:w="837" w:type="dxa"/>
          </w:tcPr>
          <w:p w14:paraId="06424213" w14:textId="77777777" w:rsidR="00F50CD0" w:rsidRDefault="00000000">
            <w:pPr>
              <w:pStyle w:val="TableParagraph"/>
              <w:spacing w:before="11"/>
              <w:ind w:left="583"/>
              <w:rPr>
                <w:sz w:val="24"/>
              </w:rPr>
            </w:pPr>
            <w:r>
              <w:rPr>
                <w:spacing w:val="-5"/>
                <w:sz w:val="24"/>
              </w:rPr>
              <w:t>10</w:t>
            </w:r>
          </w:p>
        </w:tc>
        <w:tc>
          <w:tcPr>
            <w:tcW w:w="1199" w:type="dxa"/>
          </w:tcPr>
          <w:p w14:paraId="36ED8BEC" w14:textId="77777777" w:rsidR="00F50CD0" w:rsidRDefault="00000000">
            <w:pPr>
              <w:pStyle w:val="TableParagraph"/>
              <w:spacing w:before="11"/>
              <w:ind w:left="584"/>
              <w:rPr>
                <w:sz w:val="24"/>
              </w:rPr>
            </w:pPr>
            <w:r>
              <w:rPr>
                <w:spacing w:val="-5"/>
                <w:sz w:val="24"/>
              </w:rPr>
              <w:t>50</w:t>
            </w:r>
          </w:p>
        </w:tc>
      </w:tr>
      <w:tr w:rsidR="00F50CD0" w14:paraId="0D56A539" w14:textId="77777777">
        <w:trPr>
          <w:trHeight w:val="443"/>
        </w:trPr>
        <w:tc>
          <w:tcPr>
            <w:tcW w:w="3956" w:type="dxa"/>
            <w:gridSpan w:val="2"/>
          </w:tcPr>
          <w:p w14:paraId="5A4247F1" w14:textId="77777777" w:rsidR="00F50CD0" w:rsidRDefault="00000000">
            <w:pPr>
              <w:pStyle w:val="TableParagraph"/>
              <w:spacing w:before="8"/>
              <w:ind w:left="580"/>
              <w:rPr>
                <w:sz w:val="24"/>
              </w:rPr>
            </w:pPr>
            <w:r>
              <w:rPr>
                <w:sz w:val="24"/>
              </w:rPr>
              <w:t>Коррекционные</w:t>
            </w:r>
            <w:r>
              <w:rPr>
                <w:spacing w:val="-6"/>
                <w:sz w:val="24"/>
              </w:rPr>
              <w:t xml:space="preserve"> </w:t>
            </w:r>
            <w:r>
              <w:rPr>
                <w:spacing w:val="-2"/>
                <w:sz w:val="24"/>
              </w:rPr>
              <w:t>курсы:</w:t>
            </w:r>
          </w:p>
        </w:tc>
        <w:tc>
          <w:tcPr>
            <w:tcW w:w="837" w:type="dxa"/>
          </w:tcPr>
          <w:p w14:paraId="3BCED280" w14:textId="77777777" w:rsidR="00F50CD0" w:rsidRDefault="00000000">
            <w:pPr>
              <w:pStyle w:val="TableParagraph"/>
              <w:spacing w:before="8"/>
              <w:ind w:right="124"/>
              <w:jc w:val="right"/>
              <w:rPr>
                <w:sz w:val="24"/>
              </w:rPr>
            </w:pPr>
            <w:r>
              <w:rPr>
                <w:sz w:val="24"/>
              </w:rPr>
              <w:t>6</w:t>
            </w:r>
          </w:p>
        </w:tc>
        <w:tc>
          <w:tcPr>
            <w:tcW w:w="837" w:type="dxa"/>
          </w:tcPr>
          <w:p w14:paraId="086E4C33" w14:textId="77777777" w:rsidR="00F50CD0" w:rsidRDefault="00000000">
            <w:pPr>
              <w:pStyle w:val="TableParagraph"/>
              <w:spacing w:before="8"/>
              <w:ind w:left="581"/>
              <w:rPr>
                <w:sz w:val="24"/>
              </w:rPr>
            </w:pPr>
            <w:r>
              <w:rPr>
                <w:sz w:val="24"/>
              </w:rPr>
              <w:t>6</w:t>
            </w:r>
          </w:p>
        </w:tc>
        <w:tc>
          <w:tcPr>
            <w:tcW w:w="840" w:type="dxa"/>
          </w:tcPr>
          <w:p w14:paraId="0A6DEFE3" w14:textId="77777777" w:rsidR="00F50CD0" w:rsidRDefault="00000000">
            <w:pPr>
              <w:pStyle w:val="TableParagraph"/>
              <w:spacing w:before="8"/>
              <w:ind w:left="582"/>
              <w:rPr>
                <w:sz w:val="24"/>
              </w:rPr>
            </w:pPr>
            <w:r>
              <w:rPr>
                <w:sz w:val="24"/>
              </w:rPr>
              <w:t>6</w:t>
            </w:r>
          </w:p>
        </w:tc>
        <w:tc>
          <w:tcPr>
            <w:tcW w:w="837" w:type="dxa"/>
          </w:tcPr>
          <w:p w14:paraId="36988326" w14:textId="77777777" w:rsidR="00F50CD0" w:rsidRDefault="00000000">
            <w:pPr>
              <w:pStyle w:val="TableParagraph"/>
              <w:spacing w:before="8"/>
              <w:ind w:left="582"/>
              <w:rPr>
                <w:sz w:val="24"/>
              </w:rPr>
            </w:pPr>
            <w:r>
              <w:rPr>
                <w:sz w:val="24"/>
              </w:rPr>
              <w:t>6</w:t>
            </w:r>
          </w:p>
        </w:tc>
        <w:tc>
          <w:tcPr>
            <w:tcW w:w="837" w:type="dxa"/>
          </w:tcPr>
          <w:p w14:paraId="13EC1EAD" w14:textId="77777777" w:rsidR="00F50CD0" w:rsidRDefault="00000000">
            <w:pPr>
              <w:pStyle w:val="TableParagraph"/>
              <w:spacing w:before="8"/>
              <w:ind w:left="583"/>
              <w:rPr>
                <w:sz w:val="24"/>
              </w:rPr>
            </w:pPr>
            <w:r>
              <w:rPr>
                <w:sz w:val="24"/>
              </w:rPr>
              <w:t>6</w:t>
            </w:r>
          </w:p>
        </w:tc>
        <w:tc>
          <w:tcPr>
            <w:tcW w:w="1199" w:type="dxa"/>
          </w:tcPr>
          <w:p w14:paraId="64618C77" w14:textId="77777777" w:rsidR="00F50CD0" w:rsidRDefault="00000000">
            <w:pPr>
              <w:pStyle w:val="TableParagraph"/>
              <w:spacing w:before="8"/>
              <w:ind w:left="584"/>
              <w:rPr>
                <w:sz w:val="24"/>
              </w:rPr>
            </w:pPr>
            <w:r>
              <w:rPr>
                <w:spacing w:val="-5"/>
                <w:sz w:val="24"/>
              </w:rPr>
              <w:t>30</w:t>
            </w:r>
          </w:p>
        </w:tc>
      </w:tr>
      <w:tr w:rsidR="00F50CD0" w14:paraId="02FD1C15" w14:textId="77777777">
        <w:trPr>
          <w:trHeight w:val="443"/>
        </w:trPr>
        <w:tc>
          <w:tcPr>
            <w:tcW w:w="3956" w:type="dxa"/>
            <w:gridSpan w:val="2"/>
          </w:tcPr>
          <w:p w14:paraId="500D3613" w14:textId="77777777" w:rsidR="00F50CD0" w:rsidRDefault="00000000">
            <w:pPr>
              <w:pStyle w:val="TableParagraph"/>
              <w:spacing w:before="9"/>
              <w:ind w:left="580"/>
              <w:rPr>
                <w:sz w:val="24"/>
              </w:rPr>
            </w:pPr>
            <w:r>
              <w:rPr>
                <w:sz w:val="24"/>
              </w:rPr>
              <w:t>1.</w:t>
            </w:r>
            <w:r>
              <w:rPr>
                <w:spacing w:val="-1"/>
                <w:sz w:val="24"/>
              </w:rPr>
              <w:t xml:space="preserve"> </w:t>
            </w:r>
            <w:r>
              <w:rPr>
                <w:sz w:val="24"/>
              </w:rPr>
              <w:t>Сенсорное</w:t>
            </w:r>
            <w:r>
              <w:rPr>
                <w:spacing w:val="-2"/>
                <w:sz w:val="24"/>
              </w:rPr>
              <w:t xml:space="preserve"> развитие</w:t>
            </w:r>
          </w:p>
        </w:tc>
        <w:tc>
          <w:tcPr>
            <w:tcW w:w="837" w:type="dxa"/>
          </w:tcPr>
          <w:p w14:paraId="25E063DA" w14:textId="77777777" w:rsidR="00F50CD0" w:rsidRDefault="00000000">
            <w:pPr>
              <w:pStyle w:val="TableParagraph"/>
              <w:spacing w:before="9"/>
              <w:ind w:right="124"/>
              <w:jc w:val="right"/>
              <w:rPr>
                <w:sz w:val="24"/>
              </w:rPr>
            </w:pPr>
            <w:r>
              <w:rPr>
                <w:sz w:val="24"/>
              </w:rPr>
              <w:t>2</w:t>
            </w:r>
          </w:p>
        </w:tc>
        <w:tc>
          <w:tcPr>
            <w:tcW w:w="837" w:type="dxa"/>
          </w:tcPr>
          <w:p w14:paraId="2C6359B8" w14:textId="77777777" w:rsidR="00F50CD0" w:rsidRDefault="00000000">
            <w:pPr>
              <w:pStyle w:val="TableParagraph"/>
              <w:spacing w:before="9"/>
              <w:ind w:left="581"/>
              <w:rPr>
                <w:sz w:val="24"/>
              </w:rPr>
            </w:pPr>
            <w:r>
              <w:rPr>
                <w:sz w:val="24"/>
              </w:rPr>
              <w:t>2</w:t>
            </w:r>
          </w:p>
        </w:tc>
        <w:tc>
          <w:tcPr>
            <w:tcW w:w="840" w:type="dxa"/>
          </w:tcPr>
          <w:p w14:paraId="7A75B22B" w14:textId="77777777" w:rsidR="00F50CD0" w:rsidRDefault="00000000">
            <w:pPr>
              <w:pStyle w:val="TableParagraph"/>
              <w:spacing w:before="9"/>
              <w:ind w:left="582"/>
              <w:rPr>
                <w:sz w:val="24"/>
              </w:rPr>
            </w:pPr>
            <w:r>
              <w:rPr>
                <w:sz w:val="24"/>
              </w:rPr>
              <w:t>2</w:t>
            </w:r>
          </w:p>
        </w:tc>
        <w:tc>
          <w:tcPr>
            <w:tcW w:w="837" w:type="dxa"/>
          </w:tcPr>
          <w:p w14:paraId="10412305" w14:textId="77777777" w:rsidR="00F50CD0" w:rsidRDefault="00000000">
            <w:pPr>
              <w:pStyle w:val="TableParagraph"/>
              <w:spacing w:before="9"/>
              <w:ind w:left="582"/>
              <w:rPr>
                <w:sz w:val="24"/>
              </w:rPr>
            </w:pPr>
            <w:r>
              <w:rPr>
                <w:sz w:val="24"/>
              </w:rPr>
              <w:t>2</w:t>
            </w:r>
          </w:p>
        </w:tc>
        <w:tc>
          <w:tcPr>
            <w:tcW w:w="837" w:type="dxa"/>
          </w:tcPr>
          <w:p w14:paraId="2DE932FC" w14:textId="77777777" w:rsidR="00F50CD0" w:rsidRDefault="00000000">
            <w:pPr>
              <w:pStyle w:val="TableParagraph"/>
              <w:spacing w:before="9"/>
              <w:ind w:left="583"/>
              <w:rPr>
                <w:sz w:val="24"/>
              </w:rPr>
            </w:pPr>
            <w:r>
              <w:rPr>
                <w:sz w:val="24"/>
              </w:rPr>
              <w:t>2</w:t>
            </w:r>
          </w:p>
        </w:tc>
        <w:tc>
          <w:tcPr>
            <w:tcW w:w="1199" w:type="dxa"/>
          </w:tcPr>
          <w:p w14:paraId="6655C1EA" w14:textId="77777777" w:rsidR="00F50CD0" w:rsidRDefault="00000000">
            <w:pPr>
              <w:pStyle w:val="TableParagraph"/>
              <w:spacing w:before="9"/>
              <w:ind w:left="584"/>
              <w:rPr>
                <w:sz w:val="24"/>
              </w:rPr>
            </w:pPr>
            <w:r>
              <w:rPr>
                <w:spacing w:val="-5"/>
                <w:sz w:val="24"/>
              </w:rPr>
              <w:t>10</w:t>
            </w:r>
          </w:p>
        </w:tc>
      </w:tr>
    </w:tbl>
    <w:p w14:paraId="432AFE96" w14:textId="77777777" w:rsidR="00F50CD0" w:rsidRDefault="00F50CD0">
      <w:pPr>
        <w:rPr>
          <w:sz w:val="24"/>
        </w:rPr>
        <w:sectPr w:rsidR="00F50CD0" w:rsidSect="00AD1093">
          <w:pgSz w:w="11910" w:h="16840"/>
          <w:pgMar w:top="1040" w:right="180" w:bottom="1703" w:left="1560" w:header="0" w:footer="985"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837"/>
        <w:gridCol w:w="837"/>
        <w:gridCol w:w="840"/>
        <w:gridCol w:w="837"/>
        <w:gridCol w:w="837"/>
        <w:gridCol w:w="1199"/>
      </w:tblGrid>
      <w:tr w:rsidR="00F50CD0" w14:paraId="6F491D09" w14:textId="77777777">
        <w:trPr>
          <w:trHeight w:val="859"/>
        </w:trPr>
        <w:tc>
          <w:tcPr>
            <w:tcW w:w="3956" w:type="dxa"/>
          </w:tcPr>
          <w:p w14:paraId="637599BB" w14:textId="08C72254" w:rsidR="00F50CD0" w:rsidRDefault="00000000">
            <w:pPr>
              <w:pStyle w:val="TableParagraph"/>
              <w:spacing w:before="5"/>
              <w:ind w:left="580"/>
              <w:rPr>
                <w:sz w:val="24"/>
              </w:rPr>
            </w:pPr>
            <w:r>
              <w:rPr>
                <w:sz w:val="24"/>
              </w:rPr>
              <w:lastRenderedPageBreak/>
              <w:t>2.</w:t>
            </w:r>
            <w:r>
              <w:rPr>
                <w:spacing w:val="4"/>
                <w:sz w:val="24"/>
              </w:rPr>
              <w:t xml:space="preserve"> </w:t>
            </w:r>
            <w:r>
              <w:rPr>
                <w:sz w:val="24"/>
              </w:rPr>
              <w:t>Предметно</w:t>
            </w:r>
            <w:r w:rsidR="008E0EAC">
              <w:rPr>
                <w:sz w:val="24"/>
              </w:rPr>
              <w:t>-</w:t>
            </w:r>
            <w:r>
              <w:rPr>
                <w:sz w:val="24"/>
              </w:rPr>
              <w:t>практические</w:t>
            </w:r>
            <w:r>
              <w:rPr>
                <w:spacing w:val="5"/>
                <w:sz w:val="24"/>
              </w:rPr>
              <w:t xml:space="preserve"> </w:t>
            </w:r>
            <w:r>
              <w:rPr>
                <w:spacing w:val="-4"/>
                <w:sz w:val="24"/>
              </w:rPr>
              <w:t>дей</w:t>
            </w:r>
          </w:p>
          <w:p w14:paraId="31979897" w14:textId="611902B4" w:rsidR="00F50CD0" w:rsidRDefault="00CB26AF">
            <w:pPr>
              <w:pStyle w:val="TableParagraph"/>
              <w:spacing w:before="137"/>
              <w:ind w:left="14"/>
              <w:rPr>
                <w:sz w:val="24"/>
              </w:rPr>
            </w:pPr>
            <w:r>
              <w:rPr>
                <w:spacing w:val="-2"/>
                <w:sz w:val="24"/>
              </w:rPr>
              <w:t>Ствия</w:t>
            </w:r>
          </w:p>
        </w:tc>
        <w:tc>
          <w:tcPr>
            <w:tcW w:w="837" w:type="dxa"/>
          </w:tcPr>
          <w:p w14:paraId="1FC5A3C9" w14:textId="77777777" w:rsidR="00F50CD0" w:rsidRDefault="00000000">
            <w:pPr>
              <w:pStyle w:val="TableParagraph"/>
              <w:spacing w:before="5"/>
              <w:ind w:right="124"/>
              <w:jc w:val="right"/>
              <w:rPr>
                <w:sz w:val="24"/>
              </w:rPr>
            </w:pPr>
            <w:r>
              <w:rPr>
                <w:sz w:val="24"/>
              </w:rPr>
              <w:t>1</w:t>
            </w:r>
          </w:p>
        </w:tc>
        <w:tc>
          <w:tcPr>
            <w:tcW w:w="837" w:type="dxa"/>
          </w:tcPr>
          <w:p w14:paraId="7C292212" w14:textId="77777777" w:rsidR="00F50CD0" w:rsidRDefault="00000000">
            <w:pPr>
              <w:pStyle w:val="TableParagraph"/>
              <w:spacing w:before="5"/>
              <w:ind w:right="123"/>
              <w:jc w:val="right"/>
              <w:rPr>
                <w:sz w:val="24"/>
              </w:rPr>
            </w:pPr>
            <w:r>
              <w:rPr>
                <w:sz w:val="24"/>
              </w:rPr>
              <w:t>1</w:t>
            </w:r>
          </w:p>
        </w:tc>
        <w:tc>
          <w:tcPr>
            <w:tcW w:w="840" w:type="dxa"/>
          </w:tcPr>
          <w:p w14:paraId="510CF464" w14:textId="77777777" w:rsidR="00F50CD0" w:rsidRDefault="00000000">
            <w:pPr>
              <w:pStyle w:val="TableParagraph"/>
              <w:spacing w:before="5"/>
              <w:ind w:right="125"/>
              <w:jc w:val="right"/>
              <w:rPr>
                <w:sz w:val="24"/>
              </w:rPr>
            </w:pPr>
            <w:r>
              <w:rPr>
                <w:sz w:val="24"/>
              </w:rPr>
              <w:t>1</w:t>
            </w:r>
          </w:p>
        </w:tc>
        <w:tc>
          <w:tcPr>
            <w:tcW w:w="837" w:type="dxa"/>
          </w:tcPr>
          <w:p w14:paraId="790870DF" w14:textId="77777777" w:rsidR="00F50CD0" w:rsidRDefault="00000000">
            <w:pPr>
              <w:pStyle w:val="TableParagraph"/>
              <w:spacing w:before="5"/>
              <w:ind w:right="122"/>
              <w:jc w:val="right"/>
              <w:rPr>
                <w:sz w:val="24"/>
              </w:rPr>
            </w:pPr>
            <w:r>
              <w:rPr>
                <w:sz w:val="24"/>
              </w:rPr>
              <w:t>1</w:t>
            </w:r>
          </w:p>
        </w:tc>
        <w:tc>
          <w:tcPr>
            <w:tcW w:w="837" w:type="dxa"/>
          </w:tcPr>
          <w:p w14:paraId="53DF2554" w14:textId="77777777" w:rsidR="00F50CD0" w:rsidRDefault="00000000">
            <w:pPr>
              <w:pStyle w:val="TableParagraph"/>
              <w:spacing w:before="5"/>
              <w:ind w:right="121"/>
              <w:jc w:val="right"/>
              <w:rPr>
                <w:sz w:val="24"/>
              </w:rPr>
            </w:pPr>
            <w:r>
              <w:rPr>
                <w:sz w:val="24"/>
              </w:rPr>
              <w:t>1</w:t>
            </w:r>
          </w:p>
        </w:tc>
        <w:tc>
          <w:tcPr>
            <w:tcW w:w="1199" w:type="dxa"/>
          </w:tcPr>
          <w:p w14:paraId="32A7ED58" w14:textId="77777777" w:rsidR="00F50CD0" w:rsidRDefault="00000000">
            <w:pPr>
              <w:pStyle w:val="TableParagraph"/>
              <w:spacing w:before="5"/>
              <w:ind w:left="584"/>
              <w:rPr>
                <w:sz w:val="24"/>
              </w:rPr>
            </w:pPr>
            <w:r>
              <w:rPr>
                <w:sz w:val="24"/>
              </w:rPr>
              <w:t>5</w:t>
            </w:r>
          </w:p>
        </w:tc>
      </w:tr>
      <w:tr w:rsidR="00F50CD0" w14:paraId="743C2E7A" w14:textId="77777777">
        <w:trPr>
          <w:trHeight w:val="443"/>
        </w:trPr>
        <w:tc>
          <w:tcPr>
            <w:tcW w:w="3956" w:type="dxa"/>
          </w:tcPr>
          <w:p w14:paraId="62EBDAD4" w14:textId="77777777" w:rsidR="00F50CD0" w:rsidRDefault="00000000">
            <w:pPr>
              <w:pStyle w:val="TableParagraph"/>
              <w:spacing w:before="5"/>
              <w:ind w:left="580"/>
              <w:rPr>
                <w:sz w:val="24"/>
              </w:rPr>
            </w:pPr>
            <w:r>
              <w:rPr>
                <w:sz w:val="24"/>
              </w:rPr>
              <w:t>3.</w:t>
            </w:r>
            <w:r>
              <w:rPr>
                <w:spacing w:val="-3"/>
                <w:sz w:val="24"/>
              </w:rPr>
              <w:t xml:space="preserve"> </w:t>
            </w:r>
            <w:r>
              <w:rPr>
                <w:sz w:val="24"/>
              </w:rPr>
              <w:t>Двигательное</w:t>
            </w:r>
            <w:r>
              <w:rPr>
                <w:spacing w:val="-2"/>
                <w:sz w:val="24"/>
              </w:rPr>
              <w:t xml:space="preserve"> развитие</w:t>
            </w:r>
          </w:p>
        </w:tc>
        <w:tc>
          <w:tcPr>
            <w:tcW w:w="837" w:type="dxa"/>
          </w:tcPr>
          <w:p w14:paraId="0D36DAE6" w14:textId="77777777" w:rsidR="00F50CD0" w:rsidRDefault="00000000">
            <w:pPr>
              <w:pStyle w:val="TableParagraph"/>
              <w:spacing w:before="5"/>
              <w:ind w:right="124"/>
              <w:jc w:val="right"/>
              <w:rPr>
                <w:sz w:val="24"/>
              </w:rPr>
            </w:pPr>
            <w:r>
              <w:rPr>
                <w:sz w:val="24"/>
              </w:rPr>
              <w:t>1</w:t>
            </w:r>
          </w:p>
        </w:tc>
        <w:tc>
          <w:tcPr>
            <w:tcW w:w="837" w:type="dxa"/>
          </w:tcPr>
          <w:p w14:paraId="0C7861E7" w14:textId="77777777" w:rsidR="00F50CD0" w:rsidRDefault="00000000">
            <w:pPr>
              <w:pStyle w:val="TableParagraph"/>
              <w:spacing w:before="5"/>
              <w:ind w:right="123"/>
              <w:jc w:val="right"/>
              <w:rPr>
                <w:sz w:val="24"/>
              </w:rPr>
            </w:pPr>
            <w:r>
              <w:rPr>
                <w:sz w:val="24"/>
              </w:rPr>
              <w:t>1</w:t>
            </w:r>
          </w:p>
        </w:tc>
        <w:tc>
          <w:tcPr>
            <w:tcW w:w="840" w:type="dxa"/>
          </w:tcPr>
          <w:p w14:paraId="0150A52D" w14:textId="77777777" w:rsidR="00F50CD0" w:rsidRDefault="00000000">
            <w:pPr>
              <w:pStyle w:val="TableParagraph"/>
              <w:spacing w:before="5"/>
              <w:ind w:right="125"/>
              <w:jc w:val="right"/>
              <w:rPr>
                <w:sz w:val="24"/>
              </w:rPr>
            </w:pPr>
            <w:r>
              <w:rPr>
                <w:sz w:val="24"/>
              </w:rPr>
              <w:t>1</w:t>
            </w:r>
          </w:p>
        </w:tc>
        <w:tc>
          <w:tcPr>
            <w:tcW w:w="837" w:type="dxa"/>
          </w:tcPr>
          <w:p w14:paraId="0DDD630D" w14:textId="77777777" w:rsidR="00F50CD0" w:rsidRDefault="00000000">
            <w:pPr>
              <w:pStyle w:val="TableParagraph"/>
              <w:spacing w:before="5"/>
              <w:ind w:right="122"/>
              <w:jc w:val="right"/>
              <w:rPr>
                <w:sz w:val="24"/>
              </w:rPr>
            </w:pPr>
            <w:r>
              <w:rPr>
                <w:sz w:val="24"/>
              </w:rPr>
              <w:t>1</w:t>
            </w:r>
          </w:p>
        </w:tc>
        <w:tc>
          <w:tcPr>
            <w:tcW w:w="837" w:type="dxa"/>
          </w:tcPr>
          <w:p w14:paraId="012DA9F1" w14:textId="77777777" w:rsidR="00F50CD0" w:rsidRDefault="00000000">
            <w:pPr>
              <w:pStyle w:val="TableParagraph"/>
              <w:spacing w:before="5"/>
              <w:ind w:right="121"/>
              <w:jc w:val="right"/>
              <w:rPr>
                <w:sz w:val="24"/>
              </w:rPr>
            </w:pPr>
            <w:r>
              <w:rPr>
                <w:sz w:val="24"/>
              </w:rPr>
              <w:t>1</w:t>
            </w:r>
          </w:p>
        </w:tc>
        <w:tc>
          <w:tcPr>
            <w:tcW w:w="1199" w:type="dxa"/>
          </w:tcPr>
          <w:p w14:paraId="4FDD34B7" w14:textId="77777777" w:rsidR="00F50CD0" w:rsidRDefault="00000000">
            <w:pPr>
              <w:pStyle w:val="TableParagraph"/>
              <w:spacing w:before="5"/>
              <w:ind w:left="584"/>
              <w:rPr>
                <w:sz w:val="24"/>
              </w:rPr>
            </w:pPr>
            <w:r>
              <w:rPr>
                <w:sz w:val="24"/>
              </w:rPr>
              <w:t>5</w:t>
            </w:r>
          </w:p>
        </w:tc>
      </w:tr>
      <w:tr w:rsidR="00F50CD0" w14:paraId="5EC38B73" w14:textId="77777777">
        <w:trPr>
          <w:trHeight w:val="858"/>
        </w:trPr>
        <w:tc>
          <w:tcPr>
            <w:tcW w:w="3956" w:type="dxa"/>
          </w:tcPr>
          <w:p w14:paraId="43CFF1C9" w14:textId="2E9A0A0F" w:rsidR="00F50CD0" w:rsidRDefault="00000000">
            <w:pPr>
              <w:pStyle w:val="TableParagraph"/>
              <w:spacing w:before="5"/>
              <w:ind w:left="580"/>
              <w:rPr>
                <w:sz w:val="24"/>
              </w:rPr>
            </w:pPr>
            <w:r>
              <w:rPr>
                <w:sz w:val="24"/>
              </w:rPr>
              <w:t>4.</w:t>
            </w:r>
            <w:r>
              <w:rPr>
                <w:spacing w:val="55"/>
                <w:w w:val="150"/>
                <w:sz w:val="24"/>
              </w:rPr>
              <w:t xml:space="preserve"> </w:t>
            </w:r>
            <w:r>
              <w:rPr>
                <w:sz w:val="24"/>
              </w:rPr>
              <w:t>Альтернативная</w:t>
            </w:r>
            <w:r>
              <w:rPr>
                <w:spacing w:val="55"/>
                <w:w w:val="150"/>
                <w:sz w:val="24"/>
              </w:rPr>
              <w:t xml:space="preserve"> </w:t>
            </w:r>
            <w:r>
              <w:rPr>
                <w:spacing w:val="-2"/>
                <w:sz w:val="24"/>
              </w:rPr>
              <w:t>коммуника</w:t>
            </w:r>
          </w:p>
          <w:p w14:paraId="1B7B826A" w14:textId="216ED228" w:rsidR="00F50CD0" w:rsidRDefault="00C62010">
            <w:pPr>
              <w:pStyle w:val="TableParagraph"/>
              <w:spacing w:before="137"/>
              <w:ind w:left="14"/>
              <w:rPr>
                <w:sz w:val="24"/>
              </w:rPr>
            </w:pPr>
            <w:r>
              <w:rPr>
                <w:spacing w:val="-5"/>
                <w:sz w:val="24"/>
              </w:rPr>
              <w:t>Ц</w:t>
            </w:r>
            <w:r w:rsidR="00CB26AF">
              <w:rPr>
                <w:spacing w:val="-5"/>
                <w:sz w:val="24"/>
              </w:rPr>
              <w:t>ия</w:t>
            </w:r>
          </w:p>
        </w:tc>
        <w:tc>
          <w:tcPr>
            <w:tcW w:w="837" w:type="dxa"/>
          </w:tcPr>
          <w:p w14:paraId="6C46E08A" w14:textId="77777777" w:rsidR="00F50CD0" w:rsidRDefault="00000000">
            <w:pPr>
              <w:pStyle w:val="TableParagraph"/>
              <w:spacing w:before="5"/>
              <w:ind w:right="124"/>
              <w:jc w:val="right"/>
              <w:rPr>
                <w:sz w:val="24"/>
              </w:rPr>
            </w:pPr>
            <w:r>
              <w:rPr>
                <w:sz w:val="24"/>
              </w:rPr>
              <w:t>2</w:t>
            </w:r>
          </w:p>
        </w:tc>
        <w:tc>
          <w:tcPr>
            <w:tcW w:w="837" w:type="dxa"/>
          </w:tcPr>
          <w:p w14:paraId="76210BA2" w14:textId="77777777" w:rsidR="00F50CD0" w:rsidRDefault="00000000">
            <w:pPr>
              <w:pStyle w:val="TableParagraph"/>
              <w:spacing w:before="5"/>
              <w:ind w:right="123"/>
              <w:jc w:val="right"/>
              <w:rPr>
                <w:sz w:val="24"/>
              </w:rPr>
            </w:pPr>
            <w:r>
              <w:rPr>
                <w:sz w:val="24"/>
              </w:rPr>
              <w:t>2</w:t>
            </w:r>
          </w:p>
        </w:tc>
        <w:tc>
          <w:tcPr>
            <w:tcW w:w="840" w:type="dxa"/>
          </w:tcPr>
          <w:p w14:paraId="6CC84FA4" w14:textId="77777777" w:rsidR="00F50CD0" w:rsidRDefault="00000000">
            <w:pPr>
              <w:pStyle w:val="TableParagraph"/>
              <w:spacing w:before="5"/>
              <w:ind w:right="125"/>
              <w:jc w:val="right"/>
              <w:rPr>
                <w:sz w:val="24"/>
              </w:rPr>
            </w:pPr>
            <w:r>
              <w:rPr>
                <w:sz w:val="24"/>
              </w:rPr>
              <w:t>2</w:t>
            </w:r>
          </w:p>
        </w:tc>
        <w:tc>
          <w:tcPr>
            <w:tcW w:w="837" w:type="dxa"/>
          </w:tcPr>
          <w:p w14:paraId="5BA44847" w14:textId="77777777" w:rsidR="00F50CD0" w:rsidRDefault="00000000">
            <w:pPr>
              <w:pStyle w:val="TableParagraph"/>
              <w:spacing w:before="5"/>
              <w:ind w:right="122"/>
              <w:jc w:val="right"/>
              <w:rPr>
                <w:sz w:val="24"/>
              </w:rPr>
            </w:pPr>
            <w:r>
              <w:rPr>
                <w:sz w:val="24"/>
              </w:rPr>
              <w:t>2</w:t>
            </w:r>
          </w:p>
        </w:tc>
        <w:tc>
          <w:tcPr>
            <w:tcW w:w="837" w:type="dxa"/>
          </w:tcPr>
          <w:p w14:paraId="4875B5D1" w14:textId="77777777" w:rsidR="00F50CD0" w:rsidRDefault="00000000">
            <w:pPr>
              <w:pStyle w:val="TableParagraph"/>
              <w:spacing w:before="5"/>
              <w:ind w:right="121"/>
              <w:jc w:val="right"/>
              <w:rPr>
                <w:sz w:val="24"/>
              </w:rPr>
            </w:pPr>
            <w:r>
              <w:rPr>
                <w:sz w:val="24"/>
              </w:rPr>
              <w:t>2</w:t>
            </w:r>
          </w:p>
        </w:tc>
        <w:tc>
          <w:tcPr>
            <w:tcW w:w="1199" w:type="dxa"/>
          </w:tcPr>
          <w:p w14:paraId="66CCED96" w14:textId="77777777" w:rsidR="00F50CD0" w:rsidRDefault="00000000">
            <w:pPr>
              <w:pStyle w:val="TableParagraph"/>
              <w:spacing w:before="5"/>
              <w:ind w:left="584"/>
              <w:rPr>
                <w:sz w:val="24"/>
              </w:rPr>
            </w:pPr>
            <w:r>
              <w:rPr>
                <w:spacing w:val="-5"/>
                <w:sz w:val="24"/>
              </w:rPr>
              <w:t>10</w:t>
            </w:r>
          </w:p>
        </w:tc>
      </w:tr>
      <w:tr w:rsidR="00F50CD0" w14:paraId="07E1C85A" w14:textId="77777777">
        <w:trPr>
          <w:trHeight w:val="858"/>
        </w:trPr>
        <w:tc>
          <w:tcPr>
            <w:tcW w:w="3956" w:type="dxa"/>
          </w:tcPr>
          <w:p w14:paraId="0EC9B391" w14:textId="77777777" w:rsidR="00F50CD0" w:rsidRDefault="00000000">
            <w:pPr>
              <w:pStyle w:val="TableParagraph"/>
              <w:tabs>
                <w:tab w:val="left" w:pos="2029"/>
                <w:tab w:val="left" w:pos="3609"/>
              </w:tabs>
              <w:spacing w:before="3" w:line="360" w:lineRule="auto"/>
              <w:ind w:left="14" w:right="5" w:firstLine="566"/>
              <w:rPr>
                <w:sz w:val="24"/>
              </w:rPr>
            </w:pPr>
            <w:r>
              <w:rPr>
                <w:spacing w:val="-2"/>
                <w:sz w:val="24"/>
              </w:rPr>
              <w:t>Внеурочная</w:t>
            </w:r>
            <w:r>
              <w:rPr>
                <w:sz w:val="24"/>
              </w:rPr>
              <w:tab/>
            </w:r>
            <w:r>
              <w:rPr>
                <w:spacing w:val="-2"/>
                <w:sz w:val="24"/>
              </w:rPr>
              <w:t>деятельность</w:t>
            </w:r>
            <w:r>
              <w:rPr>
                <w:sz w:val="24"/>
              </w:rPr>
              <w:tab/>
            </w:r>
            <w:r>
              <w:rPr>
                <w:spacing w:val="-4"/>
                <w:sz w:val="24"/>
              </w:rPr>
              <w:t xml:space="preserve">(по </w:t>
            </w:r>
            <w:r>
              <w:rPr>
                <w:spacing w:val="-2"/>
                <w:sz w:val="24"/>
              </w:rPr>
              <w:t>направлениям)</w:t>
            </w:r>
          </w:p>
        </w:tc>
        <w:tc>
          <w:tcPr>
            <w:tcW w:w="837" w:type="dxa"/>
          </w:tcPr>
          <w:p w14:paraId="6AFA6DA8" w14:textId="77777777" w:rsidR="00F50CD0" w:rsidRDefault="00000000">
            <w:pPr>
              <w:pStyle w:val="TableParagraph"/>
              <w:spacing w:before="3"/>
              <w:ind w:right="124"/>
              <w:jc w:val="right"/>
              <w:rPr>
                <w:sz w:val="24"/>
              </w:rPr>
            </w:pPr>
            <w:r>
              <w:rPr>
                <w:sz w:val="24"/>
              </w:rPr>
              <w:t>4</w:t>
            </w:r>
          </w:p>
        </w:tc>
        <w:tc>
          <w:tcPr>
            <w:tcW w:w="837" w:type="dxa"/>
          </w:tcPr>
          <w:p w14:paraId="244DB7C6" w14:textId="77777777" w:rsidR="00F50CD0" w:rsidRDefault="00000000">
            <w:pPr>
              <w:pStyle w:val="TableParagraph"/>
              <w:spacing w:before="3"/>
              <w:ind w:right="123"/>
              <w:jc w:val="right"/>
              <w:rPr>
                <w:sz w:val="24"/>
              </w:rPr>
            </w:pPr>
            <w:r>
              <w:rPr>
                <w:sz w:val="24"/>
              </w:rPr>
              <w:t>4</w:t>
            </w:r>
          </w:p>
        </w:tc>
        <w:tc>
          <w:tcPr>
            <w:tcW w:w="840" w:type="dxa"/>
          </w:tcPr>
          <w:p w14:paraId="548FF694" w14:textId="77777777" w:rsidR="00F50CD0" w:rsidRDefault="00000000">
            <w:pPr>
              <w:pStyle w:val="TableParagraph"/>
              <w:spacing w:before="3"/>
              <w:ind w:right="125"/>
              <w:jc w:val="right"/>
              <w:rPr>
                <w:sz w:val="24"/>
              </w:rPr>
            </w:pPr>
            <w:r>
              <w:rPr>
                <w:sz w:val="24"/>
              </w:rPr>
              <w:t>4</w:t>
            </w:r>
          </w:p>
        </w:tc>
        <w:tc>
          <w:tcPr>
            <w:tcW w:w="837" w:type="dxa"/>
          </w:tcPr>
          <w:p w14:paraId="31F368D4" w14:textId="77777777" w:rsidR="00F50CD0" w:rsidRDefault="00000000">
            <w:pPr>
              <w:pStyle w:val="TableParagraph"/>
              <w:spacing w:before="3"/>
              <w:ind w:right="122"/>
              <w:jc w:val="right"/>
              <w:rPr>
                <w:sz w:val="24"/>
              </w:rPr>
            </w:pPr>
            <w:r>
              <w:rPr>
                <w:sz w:val="24"/>
              </w:rPr>
              <w:t>4</w:t>
            </w:r>
          </w:p>
        </w:tc>
        <w:tc>
          <w:tcPr>
            <w:tcW w:w="837" w:type="dxa"/>
          </w:tcPr>
          <w:p w14:paraId="6209576B" w14:textId="77777777" w:rsidR="00F50CD0" w:rsidRDefault="00000000">
            <w:pPr>
              <w:pStyle w:val="TableParagraph"/>
              <w:spacing w:before="3"/>
              <w:ind w:right="121"/>
              <w:jc w:val="right"/>
              <w:rPr>
                <w:sz w:val="24"/>
              </w:rPr>
            </w:pPr>
            <w:r>
              <w:rPr>
                <w:sz w:val="24"/>
              </w:rPr>
              <w:t>4</w:t>
            </w:r>
          </w:p>
        </w:tc>
        <w:tc>
          <w:tcPr>
            <w:tcW w:w="1199" w:type="dxa"/>
          </w:tcPr>
          <w:p w14:paraId="1B6B8BE0" w14:textId="77777777" w:rsidR="00F50CD0" w:rsidRDefault="00000000">
            <w:pPr>
              <w:pStyle w:val="TableParagraph"/>
              <w:spacing w:before="3"/>
              <w:ind w:left="584"/>
              <w:rPr>
                <w:sz w:val="24"/>
              </w:rPr>
            </w:pPr>
            <w:r>
              <w:rPr>
                <w:spacing w:val="-5"/>
                <w:sz w:val="24"/>
              </w:rPr>
              <w:t>20</w:t>
            </w:r>
          </w:p>
        </w:tc>
      </w:tr>
    </w:tbl>
    <w:p w14:paraId="7BCFCC1B" w14:textId="6680A508" w:rsidR="00F50CD0" w:rsidRDefault="00000000">
      <w:pPr>
        <w:pStyle w:val="a3"/>
        <w:spacing w:line="360" w:lineRule="auto"/>
        <w:ind w:right="662"/>
        <w:jc w:val="left"/>
      </w:pPr>
      <w:r>
        <w:t>Общий</w:t>
      </w:r>
      <w:r>
        <w:rPr>
          <w:spacing w:val="-5"/>
        </w:rPr>
        <w:t xml:space="preserve"> </w:t>
      </w:r>
      <w:r>
        <w:t>объем</w:t>
      </w:r>
      <w:r>
        <w:rPr>
          <w:spacing w:val="-5"/>
        </w:rPr>
        <w:t xml:space="preserve"> </w:t>
      </w:r>
      <w:r>
        <w:t>учебной</w:t>
      </w:r>
      <w:r>
        <w:rPr>
          <w:spacing w:val="-5"/>
        </w:rPr>
        <w:t xml:space="preserve"> </w:t>
      </w:r>
      <w:r>
        <w:t>нагрузки</w:t>
      </w:r>
      <w:r>
        <w:rPr>
          <w:spacing w:val="-5"/>
        </w:rPr>
        <w:t xml:space="preserve"> </w:t>
      </w:r>
      <w:r>
        <w:t>составляет</w:t>
      </w:r>
      <w:r>
        <w:rPr>
          <w:spacing w:val="-5"/>
        </w:rPr>
        <w:t xml:space="preserve"> </w:t>
      </w:r>
      <w:r>
        <w:t>3732</w:t>
      </w:r>
      <w:r>
        <w:rPr>
          <w:spacing w:val="-6"/>
        </w:rPr>
        <w:t xml:space="preserve"> </w:t>
      </w:r>
      <w:r>
        <w:t>часа</w:t>
      </w:r>
      <w:r>
        <w:rPr>
          <w:spacing w:val="-5"/>
        </w:rPr>
        <w:t xml:space="preserve"> </w:t>
      </w:r>
      <w:r>
        <w:t>за</w:t>
      </w:r>
      <w:r>
        <w:rPr>
          <w:spacing w:val="-7"/>
        </w:rPr>
        <w:t xml:space="preserve"> </w:t>
      </w:r>
      <w:r>
        <w:t>5</w:t>
      </w:r>
      <w:r>
        <w:rPr>
          <w:spacing w:val="-4"/>
        </w:rPr>
        <w:t xml:space="preserve"> </w:t>
      </w:r>
      <w:r>
        <w:t>учебных</w:t>
      </w:r>
      <w:r>
        <w:rPr>
          <w:spacing w:val="-5"/>
        </w:rPr>
        <w:t xml:space="preserve"> </w:t>
      </w:r>
      <w:r>
        <w:t>лет</w:t>
      </w:r>
      <w:r>
        <w:rPr>
          <w:spacing w:val="-5"/>
        </w:rPr>
        <w:t xml:space="preserve"> </w:t>
      </w:r>
      <w:r>
        <w:t>при</w:t>
      </w:r>
      <w:r>
        <w:rPr>
          <w:spacing w:val="-5"/>
        </w:rPr>
        <w:t xml:space="preserve"> </w:t>
      </w:r>
      <w:r>
        <w:t>5дневной учебной</w:t>
      </w:r>
      <w:r>
        <w:rPr>
          <w:spacing w:val="-17"/>
        </w:rPr>
        <w:t xml:space="preserve"> </w:t>
      </w:r>
      <w:r>
        <w:t>неделе</w:t>
      </w:r>
      <w:r>
        <w:rPr>
          <w:spacing w:val="-14"/>
        </w:rPr>
        <w:t xml:space="preserve"> </w:t>
      </w:r>
      <w:r>
        <w:t>(33</w:t>
      </w:r>
      <w:r>
        <w:rPr>
          <w:spacing w:val="-9"/>
        </w:rPr>
        <w:t xml:space="preserve"> </w:t>
      </w:r>
      <w:r>
        <w:t>учебных</w:t>
      </w:r>
      <w:r>
        <w:rPr>
          <w:spacing w:val="-14"/>
        </w:rPr>
        <w:t xml:space="preserve"> </w:t>
      </w:r>
      <w:r>
        <w:t>недели</w:t>
      </w:r>
      <w:r>
        <w:rPr>
          <w:spacing w:val="-12"/>
        </w:rPr>
        <w:t xml:space="preserve"> </w:t>
      </w:r>
      <w:r>
        <w:t>в</w:t>
      </w:r>
      <w:r>
        <w:rPr>
          <w:spacing w:val="-14"/>
        </w:rPr>
        <w:t xml:space="preserve"> </w:t>
      </w:r>
      <w:r>
        <w:t>1</w:t>
      </w:r>
      <w:r>
        <w:rPr>
          <w:spacing w:val="-13"/>
        </w:rPr>
        <w:t xml:space="preserve"> </w:t>
      </w:r>
      <w:r>
        <w:t>доп.</w:t>
      </w:r>
      <w:r>
        <w:rPr>
          <w:spacing w:val="-13"/>
        </w:rPr>
        <w:t xml:space="preserve"> </w:t>
      </w:r>
      <w:r>
        <w:t>и</w:t>
      </w:r>
      <w:r>
        <w:rPr>
          <w:spacing w:val="-13"/>
        </w:rPr>
        <w:t xml:space="preserve"> </w:t>
      </w:r>
      <w:r>
        <w:t>в</w:t>
      </w:r>
      <w:r>
        <w:rPr>
          <w:spacing w:val="-15"/>
        </w:rPr>
        <w:t xml:space="preserve"> </w:t>
      </w:r>
      <w:r>
        <w:t>1</w:t>
      </w:r>
      <w:r>
        <w:rPr>
          <w:spacing w:val="-13"/>
        </w:rPr>
        <w:t xml:space="preserve"> </w:t>
      </w:r>
      <w:r>
        <w:t>классе,</w:t>
      </w:r>
      <w:r>
        <w:rPr>
          <w:spacing w:val="-13"/>
        </w:rPr>
        <w:t xml:space="preserve"> </w:t>
      </w:r>
      <w:r>
        <w:t>34</w:t>
      </w:r>
      <w:r>
        <w:rPr>
          <w:spacing w:val="-7"/>
        </w:rPr>
        <w:t xml:space="preserve"> </w:t>
      </w:r>
      <w:r>
        <w:t>учебных</w:t>
      </w:r>
      <w:r>
        <w:rPr>
          <w:spacing w:val="-12"/>
        </w:rPr>
        <w:t xml:space="preserve"> </w:t>
      </w:r>
      <w:r>
        <w:t>недели</w:t>
      </w:r>
      <w:r>
        <w:rPr>
          <w:spacing w:val="-12"/>
        </w:rPr>
        <w:t xml:space="preserve"> </w:t>
      </w:r>
      <w:r>
        <w:t>со</w:t>
      </w:r>
      <w:r>
        <w:rPr>
          <w:spacing w:val="-13"/>
        </w:rPr>
        <w:t xml:space="preserve"> </w:t>
      </w:r>
      <w:r>
        <w:t>2</w:t>
      </w:r>
      <w:r>
        <w:rPr>
          <w:spacing w:val="-13"/>
        </w:rPr>
        <w:t xml:space="preserve"> </w:t>
      </w:r>
      <w:r>
        <w:t>по</w:t>
      </w:r>
      <w:r>
        <w:rPr>
          <w:spacing w:val="-13"/>
        </w:rPr>
        <w:t xml:space="preserve"> </w:t>
      </w:r>
      <w:r>
        <w:t>4</w:t>
      </w:r>
      <w:r>
        <w:rPr>
          <w:spacing w:val="-13"/>
        </w:rPr>
        <w:t xml:space="preserve"> </w:t>
      </w:r>
      <w:r>
        <w:rPr>
          <w:spacing w:val="-2"/>
        </w:rPr>
        <w:t>класс).</w:t>
      </w:r>
    </w:p>
    <w:p w14:paraId="6DD6167A" w14:textId="742D44FE" w:rsidR="00F50CD0" w:rsidRDefault="00000000">
      <w:pPr>
        <w:pStyle w:val="a3"/>
        <w:ind w:left="708" w:firstLine="0"/>
        <w:jc w:val="left"/>
      </w:pPr>
      <w:r>
        <w:t>Недельный</w:t>
      </w:r>
      <w:r>
        <w:rPr>
          <w:spacing w:val="-3"/>
        </w:rPr>
        <w:t xml:space="preserve"> </w:t>
      </w:r>
      <w:r>
        <w:t>учебный</w:t>
      </w:r>
      <w:r>
        <w:rPr>
          <w:spacing w:val="-2"/>
        </w:rPr>
        <w:t xml:space="preserve"> </w:t>
      </w:r>
      <w:r>
        <w:t>план</w:t>
      </w:r>
      <w:r>
        <w:rPr>
          <w:spacing w:val="1"/>
        </w:rPr>
        <w:t xml:space="preserve"> </w:t>
      </w:r>
      <w:r>
        <w:t>АООП</w:t>
      </w:r>
      <w:r>
        <w:rPr>
          <w:spacing w:val="-3"/>
        </w:rPr>
        <w:t xml:space="preserve"> </w:t>
      </w:r>
      <w:r>
        <w:t>УО</w:t>
      </w:r>
      <w:r>
        <w:rPr>
          <w:spacing w:val="-2"/>
        </w:rPr>
        <w:t xml:space="preserve"> </w:t>
      </w:r>
      <w:r>
        <w:t>(вариант</w:t>
      </w:r>
      <w:r>
        <w:rPr>
          <w:spacing w:val="-2"/>
        </w:rPr>
        <w:t xml:space="preserve"> </w:t>
      </w:r>
      <w:r>
        <w:t>2)</w:t>
      </w:r>
      <w:r>
        <w:rPr>
          <w:spacing w:val="-2"/>
        </w:rPr>
        <w:t xml:space="preserve"> </w:t>
      </w:r>
      <w:r>
        <w:t>обучающихся 5</w:t>
      </w:r>
      <w:r w:rsidR="008E0EAC">
        <w:t>-</w:t>
      </w:r>
      <w:r>
        <w:t>9</w:t>
      </w:r>
      <w:r>
        <w:rPr>
          <w:spacing w:val="-2"/>
        </w:rPr>
        <w:t xml:space="preserve"> классов.</w:t>
      </w:r>
    </w:p>
    <w:p w14:paraId="49292B19" w14:textId="77777777" w:rsidR="00F50CD0" w:rsidRDefault="00F50CD0">
      <w:pPr>
        <w:pStyle w:val="a3"/>
        <w:spacing w:before="7"/>
        <w:ind w:left="0" w:firstLine="0"/>
        <w:jc w:val="left"/>
        <w:rPr>
          <w:sz w:val="1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9"/>
        <w:gridCol w:w="2177"/>
        <w:gridCol w:w="837"/>
        <w:gridCol w:w="837"/>
        <w:gridCol w:w="840"/>
        <w:gridCol w:w="837"/>
        <w:gridCol w:w="837"/>
        <w:gridCol w:w="1199"/>
      </w:tblGrid>
      <w:tr w:rsidR="00F50CD0" w14:paraId="168155B6" w14:textId="77777777">
        <w:trPr>
          <w:trHeight w:val="858"/>
        </w:trPr>
        <w:tc>
          <w:tcPr>
            <w:tcW w:w="1779" w:type="dxa"/>
            <w:vMerge w:val="restart"/>
          </w:tcPr>
          <w:p w14:paraId="4B6743C2" w14:textId="19B26273" w:rsidR="00F50CD0" w:rsidRDefault="00000000">
            <w:pPr>
              <w:pStyle w:val="TableParagraph"/>
              <w:spacing w:before="15" w:line="360" w:lineRule="auto"/>
              <w:ind w:left="14" w:firstLine="566"/>
              <w:rPr>
                <w:b/>
                <w:sz w:val="24"/>
              </w:rPr>
            </w:pPr>
            <w:r>
              <w:rPr>
                <w:b/>
                <w:spacing w:val="-2"/>
                <w:sz w:val="24"/>
              </w:rPr>
              <w:t xml:space="preserve">Предмет </w:t>
            </w:r>
            <w:r>
              <w:rPr>
                <w:b/>
                <w:sz w:val="24"/>
              </w:rPr>
              <w:t>ные области</w:t>
            </w:r>
          </w:p>
        </w:tc>
        <w:tc>
          <w:tcPr>
            <w:tcW w:w="2177" w:type="dxa"/>
          </w:tcPr>
          <w:p w14:paraId="539F55F9" w14:textId="77777777" w:rsidR="00F50CD0" w:rsidRDefault="00000000">
            <w:pPr>
              <w:pStyle w:val="TableParagraph"/>
              <w:spacing w:before="15"/>
              <w:ind w:left="580"/>
              <w:rPr>
                <w:b/>
                <w:sz w:val="24"/>
              </w:rPr>
            </w:pPr>
            <w:r>
              <w:rPr>
                <w:b/>
                <w:spacing w:val="-2"/>
                <w:sz w:val="24"/>
              </w:rPr>
              <w:t>Учебные</w:t>
            </w:r>
          </w:p>
          <w:p w14:paraId="22B20BE6" w14:textId="77777777" w:rsidR="00F50CD0" w:rsidRDefault="00000000">
            <w:pPr>
              <w:pStyle w:val="TableParagraph"/>
              <w:spacing w:before="137"/>
              <w:ind w:left="14"/>
              <w:rPr>
                <w:b/>
                <w:sz w:val="24"/>
              </w:rPr>
            </w:pPr>
            <w:r>
              <w:rPr>
                <w:b/>
                <w:spacing w:val="-2"/>
                <w:sz w:val="24"/>
              </w:rPr>
              <w:t>предметы</w:t>
            </w:r>
          </w:p>
        </w:tc>
        <w:tc>
          <w:tcPr>
            <w:tcW w:w="4188" w:type="dxa"/>
            <w:gridSpan w:val="5"/>
          </w:tcPr>
          <w:p w14:paraId="237F3340" w14:textId="77777777" w:rsidR="00F50CD0" w:rsidRDefault="00000000">
            <w:pPr>
              <w:pStyle w:val="TableParagraph"/>
              <w:spacing w:before="15"/>
              <w:ind w:left="580"/>
              <w:rPr>
                <w:b/>
                <w:sz w:val="24"/>
              </w:rPr>
            </w:pPr>
            <w:r>
              <w:rPr>
                <w:b/>
                <w:sz w:val="24"/>
              </w:rPr>
              <w:t>Количество</w:t>
            </w:r>
            <w:r>
              <w:rPr>
                <w:b/>
                <w:spacing w:val="-6"/>
                <w:sz w:val="24"/>
              </w:rPr>
              <w:t xml:space="preserve"> </w:t>
            </w:r>
            <w:r>
              <w:rPr>
                <w:b/>
                <w:spacing w:val="-4"/>
                <w:sz w:val="24"/>
              </w:rPr>
              <w:t>часов</w:t>
            </w:r>
          </w:p>
        </w:tc>
        <w:tc>
          <w:tcPr>
            <w:tcW w:w="1199" w:type="dxa"/>
            <w:vMerge w:val="restart"/>
          </w:tcPr>
          <w:p w14:paraId="61DDD6AB" w14:textId="77777777" w:rsidR="00F50CD0" w:rsidRDefault="00000000">
            <w:pPr>
              <w:pStyle w:val="TableParagraph"/>
              <w:spacing w:before="15"/>
              <w:ind w:left="584"/>
              <w:rPr>
                <w:b/>
                <w:sz w:val="24"/>
              </w:rPr>
            </w:pPr>
            <w:r>
              <w:rPr>
                <w:b/>
                <w:spacing w:val="-2"/>
                <w:sz w:val="24"/>
              </w:rPr>
              <w:t>Всего</w:t>
            </w:r>
          </w:p>
        </w:tc>
      </w:tr>
      <w:tr w:rsidR="00F50CD0" w14:paraId="6B8F6B1D" w14:textId="77777777">
        <w:trPr>
          <w:trHeight w:val="443"/>
        </w:trPr>
        <w:tc>
          <w:tcPr>
            <w:tcW w:w="1779" w:type="dxa"/>
            <w:vMerge/>
            <w:tcBorders>
              <w:top w:val="nil"/>
            </w:tcBorders>
          </w:tcPr>
          <w:p w14:paraId="7AC1D6B2" w14:textId="77777777" w:rsidR="00F50CD0" w:rsidRDefault="00F50CD0">
            <w:pPr>
              <w:rPr>
                <w:sz w:val="2"/>
                <w:szCs w:val="2"/>
              </w:rPr>
            </w:pPr>
          </w:p>
        </w:tc>
        <w:tc>
          <w:tcPr>
            <w:tcW w:w="2177" w:type="dxa"/>
          </w:tcPr>
          <w:p w14:paraId="7956519D" w14:textId="77777777" w:rsidR="00F50CD0" w:rsidRDefault="00000000">
            <w:pPr>
              <w:pStyle w:val="TableParagraph"/>
              <w:spacing w:before="8"/>
              <w:ind w:left="580"/>
              <w:rPr>
                <w:sz w:val="24"/>
              </w:rPr>
            </w:pPr>
            <w:r>
              <w:rPr>
                <w:spacing w:val="-2"/>
                <w:sz w:val="24"/>
              </w:rPr>
              <w:t>Классы</w:t>
            </w:r>
          </w:p>
        </w:tc>
        <w:tc>
          <w:tcPr>
            <w:tcW w:w="837" w:type="dxa"/>
          </w:tcPr>
          <w:p w14:paraId="7F85E40D" w14:textId="77777777" w:rsidR="00F50CD0" w:rsidRDefault="00000000">
            <w:pPr>
              <w:pStyle w:val="TableParagraph"/>
              <w:spacing w:before="8"/>
              <w:ind w:left="580"/>
              <w:rPr>
                <w:sz w:val="24"/>
              </w:rPr>
            </w:pPr>
            <w:r>
              <w:rPr>
                <w:sz w:val="24"/>
              </w:rPr>
              <w:t>5</w:t>
            </w:r>
          </w:p>
        </w:tc>
        <w:tc>
          <w:tcPr>
            <w:tcW w:w="837" w:type="dxa"/>
          </w:tcPr>
          <w:p w14:paraId="4E8AB5D7" w14:textId="77777777" w:rsidR="00F50CD0" w:rsidRDefault="00000000">
            <w:pPr>
              <w:pStyle w:val="TableParagraph"/>
              <w:spacing w:before="8"/>
              <w:ind w:left="581"/>
              <w:rPr>
                <w:sz w:val="24"/>
              </w:rPr>
            </w:pPr>
            <w:r>
              <w:rPr>
                <w:sz w:val="24"/>
              </w:rPr>
              <w:t>6</w:t>
            </w:r>
          </w:p>
        </w:tc>
        <w:tc>
          <w:tcPr>
            <w:tcW w:w="840" w:type="dxa"/>
          </w:tcPr>
          <w:p w14:paraId="3A6EE155" w14:textId="77777777" w:rsidR="00F50CD0" w:rsidRDefault="00000000">
            <w:pPr>
              <w:pStyle w:val="TableParagraph"/>
              <w:spacing w:before="8"/>
              <w:ind w:left="582"/>
              <w:rPr>
                <w:sz w:val="24"/>
              </w:rPr>
            </w:pPr>
            <w:r>
              <w:rPr>
                <w:sz w:val="24"/>
              </w:rPr>
              <w:t>7</w:t>
            </w:r>
          </w:p>
        </w:tc>
        <w:tc>
          <w:tcPr>
            <w:tcW w:w="837" w:type="dxa"/>
          </w:tcPr>
          <w:p w14:paraId="4AC746C1" w14:textId="77777777" w:rsidR="00F50CD0" w:rsidRDefault="00000000">
            <w:pPr>
              <w:pStyle w:val="TableParagraph"/>
              <w:spacing w:before="8"/>
              <w:ind w:left="582"/>
              <w:rPr>
                <w:sz w:val="24"/>
              </w:rPr>
            </w:pPr>
            <w:r>
              <w:rPr>
                <w:sz w:val="24"/>
              </w:rPr>
              <w:t>8</w:t>
            </w:r>
          </w:p>
        </w:tc>
        <w:tc>
          <w:tcPr>
            <w:tcW w:w="837" w:type="dxa"/>
          </w:tcPr>
          <w:p w14:paraId="59F241E3" w14:textId="77777777" w:rsidR="00F50CD0" w:rsidRDefault="00000000">
            <w:pPr>
              <w:pStyle w:val="TableParagraph"/>
              <w:spacing w:before="8"/>
              <w:ind w:left="583"/>
              <w:rPr>
                <w:sz w:val="24"/>
              </w:rPr>
            </w:pPr>
            <w:r>
              <w:rPr>
                <w:sz w:val="24"/>
              </w:rPr>
              <w:t>9</w:t>
            </w:r>
          </w:p>
        </w:tc>
        <w:tc>
          <w:tcPr>
            <w:tcW w:w="1199" w:type="dxa"/>
            <w:vMerge/>
            <w:tcBorders>
              <w:top w:val="nil"/>
            </w:tcBorders>
          </w:tcPr>
          <w:p w14:paraId="3DD69142" w14:textId="77777777" w:rsidR="00F50CD0" w:rsidRDefault="00F50CD0">
            <w:pPr>
              <w:rPr>
                <w:sz w:val="2"/>
                <w:szCs w:val="2"/>
              </w:rPr>
            </w:pPr>
          </w:p>
        </w:tc>
      </w:tr>
      <w:tr w:rsidR="00F50CD0" w14:paraId="2B545FB0" w14:textId="77777777">
        <w:trPr>
          <w:trHeight w:val="443"/>
        </w:trPr>
        <w:tc>
          <w:tcPr>
            <w:tcW w:w="9343" w:type="dxa"/>
            <w:gridSpan w:val="8"/>
          </w:tcPr>
          <w:p w14:paraId="780D2514" w14:textId="77777777" w:rsidR="00F50CD0" w:rsidRDefault="00000000">
            <w:pPr>
              <w:pStyle w:val="TableParagraph"/>
              <w:spacing w:before="8"/>
              <w:ind w:left="580"/>
              <w:rPr>
                <w:sz w:val="24"/>
              </w:rPr>
            </w:pPr>
            <w:r>
              <w:rPr>
                <w:sz w:val="24"/>
              </w:rPr>
              <w:t>Обязательная</w:t>
            </w:r>
            <w:r>
              <w:rPr>
                <w:spacing w:val="-5"/>
                <w:sz w:val="24"/>
              </w:rPr>
              <w:t xml:space="preserve"> </w:t>
            </w:r>
            <w:r>
              <w:rPr>
                <w:spacing w:val="-2"/>
                <w:sz w:val="24"/>
              </w:rPr>
              <w:t>часть</w:t>
            </w:r>
          </w:p>
        </w:tc>
      </w:tr>
      <w:tr w:rsidR="00F50CD0" w14:paraId="60B8BD7B" w14:textId="77777777">
        <w:trPr>
          <w:trHeight w:val="859"/>
        </w:trPr>
        <w:tc>
          <w:tcPr>
            <w:tcW w:w="1779" w:type="dxa"/>
          </w:tcPr>
          <w:p w14:paraId="5EE79A4F" w14:textId="6B77A7D2" w:rsidR="00F50CD0" w:rsidRDefault="00000000">
            <w:pPr>
              <w:pStyle w:val="TableParagraph"/>
              <w:spacing w:before="11" w:line="360" w:lineRule="auto"/>
              <w:ind w:left="14"/>
              <w:rPr>
                <w:sz w:val="24"/>
              </w:rPr>
            </w:pPr>
            <w:r>
              <w:rPr>
                <w:sz w:val="24"/>
              </w:rPr>
              <w:t>1.</w:t>
            </w:r>
            <w:r>
              <w:rPr>
                <w:spacing w:val="40"/>
                <w:sz w:val="24"/>
              </w:rPr>
              <w:t xml:space="preserve"> </w:t>
            </w:r>
            <w:r>
              <w:rPr>
                <w:sz w:val="24"/>
              </w:rPr>
              <w:t>Язык</w:t>
            </w:r>
            <w:r>
              <w:rPr>
                <w:spacing w:val="40"/>
                <w:sz w:val="24"/>
              </w:rPr>
              <w:t xml:space="preserve"> </w:t>
            </w:r>
            <w:r>
              <w:rPr>
                <w:sz w:val="24"/>
              </w:rPr>
              <w:t>и</w:t>
            </w:r>
            <w:r>
              <w:rPr>
                <w:spacing w:val="52"/>
                <w:sz w:val="24"/>
              </w:rPr>
              <w:t xml:space="preserve"> </w:t>
            </w:r>
            <w:r>
              <w:rPr>
                <w:sz w:val="24"/>
              </w:rPr>
              <w:t>рече вая практика</w:t>
            </w:r>
          </w:p>
        </w:tc>
        <w:tc>
          <w:tcPr>
            <w:tcW w:w="2177" w:type="dxa"/>
          </w:tcPr>
          <w:p w14:paraId="7617AB74" w14:textId="686E1F85" w:rsidR="00F50CD0" w:rsidRDefault="00000000">
            <w:pPr>
              <w:pStyle w:val="TableParagraph"/>
              <w:spacing w:before="11" w:line="360" w:lineRule="auto"/>
              <w:ind w:left="14"/>
              <w:rPr>
                <w:sz w:val="24"/>
              </w:rPr>
            </w:pPr>
            <w:r>
              <w:rPr>
                <w:sz w:val="24"/>
              </w:rPr>
              <w:t>Речь</w:t>
            </w:r>
            <w:r>
              <w:rPr>
                <w:spacing w:val="30"/>
                <w:sz w:val="24"/>
              </w:rPr>
              <w:t xml:space="preserve"> </w:t>
            </w:r>
            <w:r>
              <w:rPr>
                <w:sz w:val="24"/>
              </w:rPr>
              <w:t>и</w:t>
            </w:r>
            <w:r>
              <w:rPr>
                <w:spacing w:val="31"/>
                <w:sz w:val="24"/>
              </w:rPr>
              <w:t xml:space="preserve"> </w:t>
            </w:r>
            <w:r>
              <w:rPr>
                <w:sz w:val="24"/>
              </w:rPr>
              <w:t>альтернатив ная коммуникация</w:t>
            </w:r>
          </w:p>
        </w:tc>
        <w:tc>
          <w:tcPr>
            <w:tcW w:w="837" w:type="dxa"/>
          </w:tcPr>
          <w:p w14:paraId="05196A6B" w14:textId="77777777" w:rsidR="00F50CD0" w:rsidRDefault="00000000">
            <w:pPr>
              <w:pStyle w:val="TableParagraph"/>
              <w:spacing w:before="11"/>
              <w:ind w:left="580"/>
              <w:rPr>
                <w:sz w:val="24"/>
              </w:rPr>
            </w:pPr>
            <w:r>
              <w:rPr>
                <w:sz w:val="24"/>
              </w:rPr>
              <w:t>3</w:t>
            </w:r>
          </w:p>
        </w:tc>
        <w:tc>
          <w:tcPr>
            <w:tcW w:w="837" w:type="dxa"/>
          </w:tcPr>
          <w:p w14:paraId="3B14464A" w14:textId="77777777" w:rsidR="00F50CD0" w:rsidRDefault="00000000">
            <w:pPr>
              <w:pStyle w:val="TableParagraph"/>
              <w:spacing w:before="11"/>
              <w:ind w:left="581"/>
              <w:rPr>
                <w:sz w:val="24"/>
              </w:rPr>
            </w:pPr>
            <w:r>
              <w:rPr>
                <w:sz w:val="24"/>
              </w:rPr>
              <w:t>3</w:t>
            </w:r>
          </w:p>
        </w:tc>
        <w:tc>
          <w:tcPr>
            <w:tcW w:w="840" w:type="dxa"/>
          </w:tcPr>
          <w:p w14:paraId="13D9604C" w14:textId="77777777" w:rsidR="00F50CD0" w:rsidRDefault="00000000">
            <w:pPr>
              <w:pStyle w:val="TableParagraph"/>
              <w:spacing w:before="11"/>
              <w:ind w:left="582"/>
              <w:rPr>
                <w:sz w:val="24"/>
              </w:rPr>
            </w:pPr>
            <w:r>
              <w:rPr>
                <w:sz w:val="24"/>
              </w:rPr>
              <w:t>3</w:t>
            </w:r>
          </w:p>
        </w:tc>
        <w:tc>
          <w:tcPr>
            <w:tcW w:w="837" w:type="dxa"/>
          </w:tcPr>
          <w:p w14:paraId="15500E2A" w14:textId="77777777" w:rsidR="00F50CD0" w:rsidRDefault="00000000">
            <w:pPr>
              <w:pStyle w:val="TableParagraph"/>
              <w:spacing w:before="11"/>
              <w:ind w:left="582"/>
              <w:rPr>
                <w:sz w:val="24"/>
              </w:rPr>
            </w:pPr>
            <w:r>
              <w:rPr>
                <w:sz w:val="24"/>
              </w:rPr>
              <w:t>3</w:t>
            </w:r>
          </w:p>
        </w:tc>
        <w:tc>
          <w:tcPr>
            <w:tcW w:w="837" w:type="dxa"/>
          </w:tcPr>
          <w:p w14:paraId="3B3C30D5" w14:textId="77777777" w:rsidR="00F50CD0" w:rsidRDefault="00000000">
            <w:pPr>
              <w:pStyle w:val="TableParagraph"/>
              <w:spacing w:before="11"/>
              <w:ind w:left="583"/>
              <w:rPr>
                <w:sz w:val="24"/>
              </w:rPr>
            </w:pPr>
            <w:r>
              <w:rPr>
                <w:sz w:val="24"/>
              </w:rPr>
              <w:t>3</w:t>
            </w:r>
          </w:p>
        </w:tc>
        <w:tc>
          <w:tcPr>
            <w:tcW w:w="1199" w:type="dxa"/>
          </w:tcPr>
          <w:p w14:paraId="0F2A317A" w14:textId="77777777" w:rsidR="00F50CD0" w:rsidRDefault="00000000">
            <w:pPr>
              <w:pStyle w:val="TableParagraph"/>
              <w:spacing w:before="11"/>
              <w:ind w:left="584"/>
              <w:rPr>
                <w:sz w:val="24"/>
              </w:rPr>
            </w:pPr>
            <w:r>
              <w:rPr>
                <w:spacing w:val="-5"/>
                <w:sz w:val="24"/>
              </w:rPr>
              <w:t>15</w:t>
            </w:r>
          </w:p>
        </w:tc>
      </w:tr>
      <w:tr w:rsidR="00F50CD0" w14:paraId="347F5E85" w14:textId="77777777">
        <w:trPr>
          <w:trHeight w:val="856"/>
        </w:trPr>
        <w:tc>
          <w:tcPr>
            <w:tcW w:w="1779" w:type="dxa"/>
          </w:tcPr>
          <w:p w14:paraId="2A49FF50" w14:textId="77777777" w:rsidR="00F50CD0" w:rsidRDefault="00000000">
            <w:pPr>
              <w:pStyle w:val="TableParagraph"/>
              <w:spacing w:before="8"/>
              <w:ind w:left="14"/>
              <w:rPr>
                <w:sz w:val="24"/>
              </w:rPr>
            </w:pPr>
            <w:r>
              <w:rPr>
                <w:sz w:val="24"/>
              </w:rPr>
              <w:t xml:space="preserve">2. </w:t>
            </w:r>
            <w:r>
              <w:rPr>
                <w:spacing w:val="-2"/>
                <w:sz w:val="24"/>
              </w:rPr>
              <w:t>Математика</w:t>
            </w:r>
          </w:p>
        </w:tc>
        <w:tc>
          <w:tcPr>
            <w:tcW w:w="2177" w:type="dxa"/>
          </w:tcPr>
          <w:p w14:paraId="73D45B8D" w14:textId="77777777" w:rsidR="00F50CD0" w:rsidRDefault="00000000">
            <w:pPr>
              <w:pStyle w:val="TableParagraph"/>
              <w:spacing w:before="8"/>
              <w:ind w:left="14"/>
              <w:rPr>
                <w:sz w:val="24"/>
              </w:rPr>
            </w:pPr>
            <w:r>
              <w:rPr>
                <w:spacing w:val="-2"/>
                <w:sz w:val="24"/>
              </w:rPr>
              <w:t>Математические</w:t>
            </w:r>
          </w:p>
          <w:p w14:paraId="34C938F8" w14:textId="77777777" w:rsidR="00F50CD0" w:rsidRDefault="00000000">
            <w:pPr>
              <w:pStyle w:val="TableParagraph"/>
              <w:spacing w:before="139"/>
              <w:ind w:left="14"/>
              <w:rPr>
                <w:sz w:val="24"/>
              </w:rPr>
            </w:pPr>
            <w:r>
              <w:rPr>
                <w:spacing w:val="-2"/>
                <w:sz w:val="24"/>
              </w:rPr>
              <w:t>представления</w:t>
            </w:r>
          </w:p>
        </w:tc>
        <w:tc>
          <w:tcPr>
            <w:tcW w:w="837" w:type="dxa"/>
          </w:tcPr>
          <w:p w14:paraId="269B489A" w14:textId="77777777" w:rsidR="00F50CD0" w:rsidRDefault="00000000">
            <w:pPr>
              <w:pStyle w:val="TableParagraph"/>
              <w:spacing w:before="8"/>
              <w:ind w:left="580"/>
              <w:rPr>
                <w:sz w:val="24"/>
              </w:rPr>
            </w:pPr>
            <w:r>
              <w:rPr>
                <w:sz w:val="24"/>
              </w:rPr>
              <w:t>2</w:t>
            </w:r>
          </w:p>
        </w:tc>
        <w:tc>
          <w:tcPr>
            <w:tcW w:w="837" w:type="dxa"/>
          </w:tcPr>
          <w:p w14:paraId="2E3D12DD" w14:textId="77777777" w:rsidR="00F50CD0" w:rsidRDefault="00000000">
            <w:pPr>
              <w:pStyle w:val="TableParagraph"/>
              <w:spacing w:before="8"/>
              <w:ind w:left="581"/>
              <w:rPr>
                <w:sz w:val="24"/>
              </w:rPr>
            </w:pPr>
            <w:r>
              <w:rPr>
                <w:sz w:val="24"/>
              </w:rPr>
              <w:t>2</w:t>
            </w:r>
          </w:p>
        </w:tc>
        <w:tc>
          <w:tcPr>
            <w:tcW w:w="840" w:type="dxa"/>
          </w:tcPr>
          <w:p w14:paraId="780976BB" w14:textId="77777777" w:rsidR="00F50CD0" w:rsidRDefault="00000000">
            <w:pPr>
              <w:pStyle w:val="TableParagraph"/>
              <w:spacing w:before="8"/>
              <w:ind w:left="582"/>
              <w:rPr>
                <w:sz w:val="24"/>
              </w:rPr>
            </w:pPr>
            <w:r>
              <w:rPr>
                <w:sz w:val="24"/>
              </w:rPr>
              <w:t>2</w:t>
            </w:r>
          </w:p>
        </w:tc>
        <w:tc>
          <w:tcPr>
            <w:tcW w:w="837" w:type="dxa"/>
          </w:tcPr>
          <w:p w14:paraId="1E1CEAF5" w14:textId="77777777" w:rsidR="00F50CD0" w:rsidRDefault="00000000">
            <w:pPr>
              <w:pStyle w:val="TableParagraph"/>
              <w:spacing w:before="8"/>
              <w:ind w:left="582"/>
              <w:rPr>
                <w:sz w:val="24"/>
              </w:rPr>
            </w:pPr>
            <w:r>
              <w:rPr>
                <w:sz w:val="24"/>
              </w:rPr>
              <w:t>2</w:t>
            </w:r>
          </w:p>
        </w:tc>
        <w:tc>
          <w:tcPr>
            <w:tcW w:w="837" w:type="dxa"/>
          </w:tcPr>
          <w:p w14:paraId="566E78C4" w14:textId="77777777" w:rsidR="00F50CD0" w:rsidRDefault="00000000">
            <w:pPr>
              <w:pStyle w:val="TableParagraph"/>
              <w:spacing w:before="8"/>
              <w:ind w:left="583"/>
              <w:rPr>
                <w:sz w:val="24"/>
              </w:rPr>
            </w:pPr>
            <w:r>
              <w:rPr>
                <w:sz w:val="24"/>
              </w:rPr>
              <w:t>2</w:t>
            </w:r>
          </w:p>
        </w:tc>
        <w:tc>
          <w:tcPr>
            <w:tcW w:w="1199" w:type="dxa"/>
          </w:tcPr>
          <w:p w14:paraId="671BE725" w14:textId="77777777" w:rsidR="00F50CD0" w:rsidRDefault="00000000">
            <w:pPr>
              <w:pStyle w:val="TableParagraph"/>
              <w:spacing w:before="8"/>
              <w:ind w:left="584"/>
              <w:rPr>
                <w:sz w:val="24"/>
              </w:rPr>
            </w:pPr>
            <w:r>
              <w:rPr>
                <w:spacing w:val="-5"/>
                <w:sz w:val="24"/>
              </w:rPr>
              <w:t>10</w:t>
            </w:r>
          </w:p>
        </w:tc>
      </w:tr>
      <w:tr w:rsidR="00F50CD0" w14:paraId="5E8EFBC5" w14:textId="77777777">
        <w:trPr>
          <w:trHeight w:val="858"/>
        </w:trPr>
        <w:tc>
          <w:tcPr>
            <w:tcW w:w="1779" w:type="dxa"/>
            <w:vMerge w:val="restart"/>
          </w:tcPr>
          <w:p w14:paraId="1559D342" w14:textId="77777777" w:rsidR="00F50CD0" w:rsidRDefault="00F50CD0">
            <w:pPr>
              <w:pStyle w:val="TableParagraph"/>
              <w:rPr>
                <w:sz w:val="26"/>
              </w:rPr>
            </w:pPr>
          </w:p>
          <w:p w14:paraId="320A54A2" w14:textId="77777777" w:rsidR="00F50CD0" w:rsidRDefault="00F50CD0">
            <w:pPr>
              <w:pStyle w:val="TableParagraph"/>
              <w:rPr>
                <w:sz w:val="26"/>
              </w:rPr>
            </w:pPr>
          </w:p>
          <w:p w14:paraId="515D9388" w14:textId="77777777" w:rsidR="00F50CD0" w:rsidRDefault="00F50CD0">
            <w:pPr>
              <w:pStyle w:val="TableParagraph"/>
              <w:spacing w:before="2"/>
              <w:rPr>
                <w:sz w:val="26"/>
              </w:rPr>
            </w:pPr>
          </w:p>
          <w:p w14:paraId="0DF1A997" w14:textId="77777777" w:rsidR="00F50CD0" w:rsidRDefault="00000000">
            <w:pPr>
              <w:pStyle w:val="TableParagraph"/>
              <w:spacing w:line="360" w:lineRule="auto"/>
              <w:ind w:left="14"/>
              <w:rPr>
                <w:sz w:val="24"/>
              </w:rPr>
            </w:pPr>
            <w:r>
              <w:rPr>
                <w:sz w:val="24"/>
              </w:rPr>
              <w:t>3.</w:t>
            </w:r>
            <w:r>
              <w:rPr>
                <w:spacing w:val="46"/>
                <w:sz w:val="24"/>
              </w:rPr>
              <w:t xml:space="preserve"> </w:t>
            </w:r>
            <w:r>
              <w:rPr>
                <w:sz w:val="24"/>
              </w:rPr>
              <w:t xml:space="preserve">Окружающий </w:t>
            </w:r>
            <w:r>
              <w:rPr>
                <w:spacing w:val="-4"/>
                <w:sz w:val="24"/>
              </w:rPr>
              <w:t>мир</w:t>
            </w:r>
          </w:p>
        </w:tc>
        <w:tc>
          <w:tcPr>
            <w:tcW w:w="2177" w:type="dxa"/>
          </w:tcPr>
          <w:p w14:paraId="0B03CFE3" w14:textId="63BC1173" w:rsidR="00F50CD0" w:rsidRDefault="00000000">
            <w:pPr>
              <w:pStyle w:val="TableParagraph"/>
              <w:tabs>
                <w:tab w:val="left" w:pos="1702"/>
              </w:tabs>
              <w:spacing w:before="11"/>
              <w:ind w:left="14"/>
              <w:rPr>
                <w:sz w:val="24"/>
              </w:rPr>
            </w:pPr>
            <w:r>
              <w:rPr>
                <w:spacing w:val="-2"/>
                <w:sz w:val="24"/>
              </w:rPr>
              <w:t>Окружающий</w:t>
            </w:r>
            <w:r>
              <w:rPr>
                <w:sz w:val="24"/>
              </w:rPr>
              <w:tab/>
            </w:r>
            <w:r>
              <w:rPr>
                <w:spacing w:val="-4"/>
                <w:sz w:val="24"/>
              </w:rPr>
              <w:t>при</w:t>
            </w:r>
          </w:p>
          <w:p w14:paraId="2C4AFCA0" w14:textId="77777777" w:rsidR="00F50CD0" w:rsidRDefault="00000000">
            <w:pPr>
              <w:pStyle w:val="TableParagraph"/>
              <w:spacing w:before="136"/>
              <w:ind w:left="14"/>
              <w:rPr>
                <w:sz w:val="24"/>
              </w:rPr>
            </w:pPr>
            <w:r>
              <w:rPr>
                <w:sz w:val="24"/>
              </w:rPr>
              <w:t>родный</w:t>
            </w:r>
            <w:r>
              <w:rPr>
                <w:spacing w:val="1"/>
                <w:sz w:val="24"/>
              </w:rPr>
              <w:t xml:space="preserve"> </w:t>
            </w:r>
            <w:r>
              <w:rPr>
                <w:spacing w:val="-5"/>
                <w:sz w:val="24"/>
              </w:rPr>
              <w:t>мир</w:t>
            </w:r>
          </w:p>
        </w:tc>
        <w:tc>
          <w:tcPr>
            <w:tcW w:w="837" w:type="dxa"/>
          </w:tcPr>
          <w:p w14:paraId="53CA52B3" w14:textId="77777777" w:rsidR="00F50CD0" w:rsidRDefault="00000000">
            <w:pPr>
              <w:pStyle w:val="TableParagraph"/>
              <w:spacing w:before="11"/>
              <w:ind w:left="580"/>
              <w:rPr>
                <w:sz w:val="24"/>
              </w:rPr>
            </w:pPr>
            <w:r>
              <w:rPr>
                <w:sz w:val="24"/>
              </w:rPr>
              <w:t>2</w:t>
            </w:r>
          </w:p>
        </w:tc>
        <w:tc>
          <w:tcPr>
            <w:tcW w:w="837" w:type="dxa"/>
          </w:tcPr>
          <w:p w14:paraId="13D38F4C" w14:textId="77777777" w:rsidR="00F50CD0" w:rsidRDefault="00000000">
            <w:pPr>
              <w:pStyle w:val="TableParagraph"/>
              <w:spacing w:before="11"/>
              <w:ind w:left="581"/>
              <w:rPr>
                <w:sz w:val="24"/>
              </w:rPr>
            </w:pPr>
            <w:r>
              <w:rPr>
                <w:sz w:val="24"/>
              </w:rPr>
              <w:t>2</w:t>
            </w:r>
          </w:p>
        </w:tc>
        <w:tc>
          <w:tcPr>
            <w:tcW w:w="840" w:type="dxa"/>
          </w:tcPr>
          <w:p w14:paraId="362D0A29" w14:textId="77777777" w:rsidR="00F50CD0" w:rsidRDefault="00000000">
            <w:pPr>
              <w:pStyle w:val="TableParagraph"/>
              <w:spacing w:before="11"/>
              <w:ind w:left="582"/>
              <w:rPr>
                <w:sz w:val="24"/>
              </w:rPr>
            </w:pPr>
            <w:r>
              <w:rPr>
                <w:sz w:val="24"/>
              </w:rPr>
              <w:t>2</w:t>
            </w:r>
          </w:p>
        </w:tc>
        <w:tc>
          <w:tcPr>
            <w:tcW w:w="837" w:type="dxa"/>
          </w:tcPr>
          <w:p w14:paraId="78EB9F88" w14:textId="77777777" w:rsidR="00F50CD0" w:rsidRDefault="00000000">
            <w:pPr>
              <w:pStyle w:val="TableParagraph"/>
              <w:spacing w:before="11"/>
              <w:ind w:left="582"/>
              <w:rPr>
                <w:sz w:val="24"/>
              </w:rPr>
            </w:pPr>
            <w:r>
              <w:rPr>
                <w:sz w:val="24"/>
              </w:rPr>
              <w:t>2</w:t>
            </w:r>
          </w:p>
        </w:tc>
        <w:tc>
          <w:tcPr>
            <w:tcW w:w="837" w:type="dxa"/>
          </w:tcPr>
          <w:p w14:paraId="0254200B" w14:textId="77777777" w:rsidR="00F50CD0" w:rsidRDefault="00000000">
            <w:pPr>
              <w:pStyle w:val="TableParagraph"/>
              <w:spacing w:before="11"/>
              <w:ind w:left="583"/>
              <w:rPr>
                <w:sz w:val="24"/>
              </w:rPr>
            </w:pPr>
            <w:r>
              <w:rPr>
                <w:sz w:val="24"/>
              </w:rPr>
              <w:t>2</w:t>
            </w:r>
          </w:p>
        </w:tc>
        <w:tc>
          <w:tcPr>
            <w:tcW w:w="1199" w:type="dxa"/>
          </w:tcPr>
          <w:p w14:paraId="705DEE61" w14:textId="77777777" w:rsidR="00F50CD0" w:rsidRDefault="00000000">
            <w:pPr>
              <w:pStyle w:val="TableParagraph"/>
              <w:spacing w:before="11"/>
              <w:ind w:left="584"/>
              <w:rPr>
                <w:sz w:val="24"/>
              </w:rPr>
            </w:pPr>
            <w:r>
              <w:rPr>
                <w:spacing w:val="-5"/>
                <w:sz w:val="24"/>
              </w:rPr>
              <w:t>10</w:t>
            </w:r>
          </w:p>
        </w:tc>
      </w:tr>
      <w:tr w:rsidR="00F50CD0" w14:paraId="6BE97D49" w14:textId="77777777">
        <w:trPr>
          <w:trHeight w:val="443"/>
        </w:trPr>
        <w:tc>
          <w:tcPr>
            <w:tcW w:w="1779" w:type="dxa"/>
            <w:vMerge/>
            <w:tcBorders>
              <w:top w:val="nil"/>
            </w:tcBorders>
          </w:tcPr>
          <w:p w14:paraId="2E5DA124" w14:textId="77777777" w:rsidR="00F50CD0" w:rsidRDefault="00F50CD0">
            <w:pPr>
              <w:rPr>
                <w:sz w:val="2"/>
                <w:szCs w:val="2"/>
              </w:rPr>
            </w:pPr>
          </w:p>
        </w:tc>
        <w:tc>
          <w:tcPr>
            <w:tcW w:w="2177" w:type="dxa"/>
          </w:tcPr>
          <w:p w14:paraId="58FB9D1F" w14:textId="77777777" w:rsidR="00F50CD0" w:rsidRDefault="00000000">
            <w:pPr>
              <w:pStyle w:val="TableParagraph"/>
              <w:spacing w:before="8"/>
              <w:ind w:left="580"/>
              <w:rPr>
                <w:sz w:val="24"/>
              </w:rPr>
            </w:pPr>
            <w:r>
              <w:rPr>
                <w:spacing w:val="-2"/>
                <w:sz w:val="24"/>
              </w:rPr>
              <w:t>Человек</w:t>
            </w:r>
          </w:p>
        </w:tc>
        <w:tc>
          <w:tcPr>
            <w:tcW w:w="837" w:type="dxa"/>
          </w:tcPr>
          <w:p w14:paraId="47C78D32" w14:textId="77777777" w:rsidR="00F50CD0" w:rsidRDefault="00000000">
            <w:pPr>
              <w:pStyle w:val="TableParagraph"/>
              <w:spacing w:before="8"/>
              <w:ind w:left="580"/>
              <w:rPr>
                <w:sz w:val="24"/>
              </w:rPr>
            </w:pPr>
            <w:r>
              <w:rPr>
                <w:sz w:val="24"/>
              </w:rPr>
              <w:t>2</w:t>
            </w:r>
          </w:p>
        </w:tc>
        <w:tc>
          <w:tcPr>
            <w:tcW w:w="837" w:type="dxa"/>
          </w:tcPr>
          <w:p w14:paraId="4D809653" w14:textId="77777777" w:rsidR="00F50CD0" w:rsidRDefault="00000000">
            <w:pPr>
              <w:pStyle w:val="TableParagraph"/>
              <w:spacing w:before="8"/>
              <w:ind w:left="581"/>
              <w:rPr>
                <w:sz w:val="24"/>
              </w:rPr>
            </w:pPr>
            <w:r>
              <w:rPr>
                <w:sz w:val="24"/>
              </w:rPr>
              <w:t>1</w:t>
            </w:r>
          </w:p>
        </w:tc>
        <w:tc>
          <w:tcPr>
            <w:tcW w:w="840" w:type="dxa"/>
          </w:tcPr>
          <w:p w14:paraId="5913BBDA" w14:textId="77777777" w:rsidR="00F50CD0" w:rsidRDefault="00000000">
            <w:pPr>
              <w:pStyle w:val="TableParagraph"/>
              <w:spacing w:before="8"/>
              <w:ind w:left="582"/>
              <w:rPr>
                <w:sz w:val="24"/>
              </w:rPr>
            </w:pPr>
            <w:r>
              <w:rPr>
                <w:sz w:val="24"/>
              </w:rPr>
              <w:t>1</w:t>
            </w:r>
          </w:p>
        </w:tc>
        <w:tc>
          <w:tcPr>
            <w:tcW w:w="837" w:type="dxa"/>
          </w:tcPr>
          <w:p w14:paraId="651A81E5" w14:textId="77777777" w:rsidR="00F50CD0" w:rsidRDefault="00000000">
            <w:pPr>
              <w:pStyle w:val="TableParagraph"/>
              <w:spacing w:before="8"/>
              <w:ind w:left="582"/>
              <w:rPr>
                <w:sz w:val="24"/>
              </w:rPr>
            </w:pPr>
            <w:r>
              <w:rPr>
                <w:sz w:val="24"/>
              </w:rPr>
              <w:t>1</w:t>
            </w:r>
          </w:p>
        </w:tc>
        <w:tc>
          <w:tcPr>
            <w:tcW w:w="837" w:type="dxa"/>
          </w:tcPr>
          <w:p w14:paraId="44F61704" w14:textId="40F64457" w:rsidR="00F50CD0" w:rsidRDefault="00F50CD0">
            <w:pPr>
              <w:pStyle w:val="TableParagraph"/>
              <w:spacing w:before="8"/>
              <w:ind w:left="583"/>
              <w:rPr>
                <w:sz w:val="24"/>
              </w:rPr>
            </w:pPr>
          </w:p>
        </w:tc>
        <w:tc>
          <w:tcPr>
            <w:tcW w:w="1199" w:type="dxa"/>
          </w:tcPr>
          <w:p w14:paraId="2FDDD2B7" w14:textId="77777777" w:rsidR="00F50CD0" w:rsidRDefault="00000000">
            <w:pPr>
              <w:pStyle w:val="TableParagraph"/>
              <w:spacing w:before="8"/>
              <w:ind w:left="584"/>
              <w:rPr>
                <w:sz w:val="24"/>
              </w:rPr>
            </w:pPr>
            <w:r>
              <w:rPr>
                <w:sz w:val="24"/>
              </w:rPr>
              <w:t>5</w:t>
            </w:r>
          </w:p>
        </w:tc>
      </w:tr>
      <w:tr w:rsidR="00F50CD0" w14:paraId="7293075C" w14:textId="77777777">
        <w:trPr>
          <w:trHeight w:val="443"/>
        </w:trPr>
        <w:tc>
          <w:tcPr>
            <w:tcW w:w="1779" w:type="dxa"/>
            <w:vMerge/>
            <w:tcBorders>
              <w:top w:val="nil"/>
            </w:tcBorders>
          </w:tcPr>
          <w:p w14:paraId="77784C4E" w14:textId="77777777" w:rsidR="00F50CD0" w:rsidRDefault="00F50CD0">
            <w:pPr>
              <w:rPr>
                <w:sz w:val="2"/>
                <w:szCs w:val="2"/>
              </w:rPr>
            </w:pPr>
          </w:p>
        </w:tc>
        <w:tc>
          <w:tcPr>
            <w:tcW w:w="2177" w:type="dxa"/>
          </w:tcPr>
          <w:p w14:paraId="5D145707" w14:textId="77777777" w:rsidR="00F50CD0" w:rsidRDefault="00000000">
            <w:pPr>
              <w:pStyle w:val="TableParagraph"/>
              <w:spacing w:before="11"/>
              <w:ind w:left="580"/>
              <w:rPr>
                <w:sz w:val="24"/>
              </w:rPr>
            </w:pPr>
            <w:r>
              <w:rPr>
                <w:spacing w:val="-2"/>
                <w:sz w:val="24"/>
              </w:rPr>
              <w:t>Домоводство</w:t>
            </w:r>
          </w:p>
        </w:tc>
        <w:tc>
          <w:tcPr>
            <w:tcW w:w="837" w:type="dxa"/>
          </w:tcPr>
          <w:p w14:paraId="705B89C5" w14:textId="77777777" w:rsidR="00F50CD0" w:rsidRDefault="00000000">
            <w:pPr>
              <w:pStyle w:val="TableParagraph"/>
              <w:spacing w:before="11"/>
              <w:ind w:left="580"/>
              <w:rPr>
                <w:sz w:val="24"/>
              </w:rPr>
            </w:pPr>
            <w:r>
              <w:rPr>
                <w:sz w:val="24"/>
              </w:rPr>
              <w:t>3</w:t>
            </w:r>
          </w:p>
        </w:tc>
        <w:tc>
          <w:tcPr>
            <w:tcW w:w="837" w:type="dxa"/>
          </w:tcPr>
          <w:p w14:paraId="02C14FCB" w14:textId="77777777" w:rsidR="00F50CD0" w:rsidRDefault="00000000">
            <w:pPr>
              <w:pStyle w:val="TableParagraph"/>
              <w:spacing w:before="11"/>
              <w:ind w:left="581"/>
              <w:rPr>
                <w:sz w:val="24"/>
              </w:rPr>
            </w:pPr>
            <w:r>
              <w:rPr>
                <w:sz w:val="24"/>
              </w:rPr>
              <w:t>5</w:t>
            </w:r>
          </w:p>
        </w:tc>
        <w:tc>
          <w:tcPr>
            <w:tcW w:w="840" w:type="dxa"/>
          </w:tcPr>
          <w:p w14:paraId="4D1ED0B9" w14:textId="77777777" w:rsidR="00F50CD0" w:rsidRDefault="00000000">
            <w:pPr>
              <w:pStyle w:val="TableParagraph"/>
              <w:spacing w:before="11"/>
              <w:ind w:left="582"/>
              <w:rPr>
                <w:sz w:val="24"/>
              </w:rPr>
            </w:pPr>
            <w:r>
              <w:rPr>
                <w:sz w:val="24"/>
              </w:rPr>
              <w:t>5</w:t>
            </w:r>
          </w:p>
        </w:tc>
        <w:tc>
          <w:tcPr>
            <w:tcW w:w="837" w:type="dxa"/>
          </w:tcPr>
          <w:p w14:paraId="323A28F8" w14:textId="77777777" w:rsidR="00F50CD0" w:rsidRDefault="00000000">
            <w:pPr>
              <w:pStyle w:val="TableParagraph"/>
              <w:spacing w:before="11"/>
              <w:ind w:left="582"/>
              <w:rPr>
                <w:sz w:val="24"/>
              </w:rPr>
            </w:pPr>
            <w:r>
              <w:rPr>
                <w:sz w:val="24"/>
              </w:rPr>
              <w:t>5</w:t>
            </w:r>
          </w:p>
        </w:tc>
        <w:tc>
          <w:tcPr>
            <w:tcW w:w="837" w:type="dxa"/>
          </w:tcPr>
          <w:p w14:paraId="7C4281D0" w14:textId="77777777" w:rsidR="00F50CD0" w:rsidRDefault="00000000">
            <w:pPr>
              <w:pStyle w:val="TableParagraph"/>
              <w:spacing w:before="11"/>
              <w:ind w:left="583"/>
              <w:rPr>
                <w:sz w:val="24"/>
              </w:rPr>
            </w:pPr>
            <w:r>
              <w:rPr>
                <w:sz w:val="24"/>
              </w:rPr>
              <w:t>5</w:t>
            </w:r>
          </w:p>
        </w:tc>
        <w:tc>
          <w:tcPr>
            <w:tcW w:w="1199" w:type="dxa"/>
          </w:tcPr>
          <w:p w14:paraId="1E7B12F5" w14:textId="77777777" w:rsidR="00F50CD0" w:rsidRDefault="00000000">
            <w:pPr>
              <w:pStyle w:val="TableParagraph"/>
              <w:spacing w:before="11"/>
              <w:ind w:left="584"/>
              <w:rPr>
                <w:sz w:val="24"/>
              </w:rPr>
            </w:pPr>
            <w:r>
              <w:rPr>
                <w:spacing w:val="-5"/>
                <w:sz w:val="24"/>
              </w:rPr>
              <w:t>23</w:t>
            </w:r>
          </w:p>
        </w:tc>
      </w:tr>
      <w:tr w:rsidR="00F50CD0" w14:paraId="34B69C0E" w14:textId="77777777">
        <w:trPr>
          <w:trHeight w:val="859"/>
        </w:trPr>
        <w:tc>
          <w:tcPr>
            <w:tcW w:w="1779" w:type="dxa"/>
            <w:vMerge/>
            <w:tcBorders>
              <w:top w:val="nil"/>
            </w:tcBorders>
          </w:tcPr>
          <w:p w14:paraId="0D8E43C5" w14:textId="77777777" w:rsidR="00F50CD0" w:rsidRDefault="00F50CD0">
            <w:pPr>
              <w:rPr>
                <w:sz w:val="2"/>
                <w:szCs w:val="2"/>
              </w:rPr>
            </w:pPr>
          </w:p>
        </w:tc>
        <w:tc>
          <w:tcPr>
            <w:tcW w:w="2177" w:type="dxa"/>
          </w:tcPr>
          <w:p w14:paraId="25CA8D0C" w14:textId="42A89619" w:rsidR="00F50CD0" w:rsidRDefault="00000000">
            <w:pPr>
              <w:pStyle w:val="TableParagraph"/>
              <w:spacing w:before="11" w:line="360" w:lineRule="auto"/>
              <w:ind w:left="14"/>
              <w:rPr>
                <w:sz w:val="24"/>
              </w:rPr>
            </w:pPr>
            <w:r>
              <w:rPr>
                <w:sz w:val="24"/>
              </w:rPr>
              <w:t>Окружающий</w:t>
            </w:r>
            <w:r>
              <w:rPr>
                <w:spacing w:val="63"/>
                <w:sz w:val="24"/>
              </w:rPr>
              <w:t xml:space="preserve"> </w:t>
            </w:r>
            <w:r>
              <w:rPr>
                <w:sz w:val="24"/>
              </w:rPr>
              <w:t>соци альный мир</w:t>
            </w:r>
          </w:p>
        </w:tc>
        <w:tc>
          <w:tcPr>
            <w:tcW w:w="837" w:type="dxa"/>
          </w:tcPr>
          <w:p w14:paraId="6691CCD7" w14:textId="77777777" w:rsidR="00F50CD0" w:rsidRDefault="00000000">
            <w:pPr>
              <w:pStyle w:val="TableParagraph"/>
              <w:spacing w:before="11"/>
              <w:ind w:left="580"/>
              <w:rPr>
                <w:sz w:val="24"/>
              </w:rPr>
            </w:pPr>
            <w:r>
              <w:rPr>
                <w:sz w:val="24"/>
              </w:rPr>
              <w:t>2</w:t>
            </w:r>
          </w:p>
        </w:tc>
        <w:tc>
          <w:tcPr>
            <w:tcW w:w="837" w:type="dxa"/>
          </w:tcPr>
          <w:p w14:paraId="026C38E3" w14:textId="77777777" w:rsidR="00F50CD0" w:rsidRDefault="00000000">
            <w:pPr>
              <w:pStyle w:val="TableParagraph"/>
              <w:spacing w:before="11"/>
              <w:ind w:left="581"/>
              <w:rPr>
                <w:sz w:val="24"/>
              </w:rPr>
            </w:pPr>
            <w:r>
              <w:rPr>
                <w:sz w:val="24"/>
              </w:rPr>
              <w:t>2</w:t>
            </w:r>
          </w:p>
        </w:tc>
        <w:tc>
          <w:tcPr>
            <w:tcW w:w="840" w:type="dxa"/>
          </w:tcPr>
          <w:p w14:paraId="0CCF1BB5" w14:textId="77777777" w:rsidR="00F50CD0" w:rsidRDefault="00000000">
            <w:pPr>
              <w:pStyle w:val="TableParagraph"/>
              <w:spacing w:before="11"/>
              <w:ind w:left="582"/>
              <w:rPr>
                <w:sz w:val="24"/>
              </w:rPr>
            </w:pPr>
            <w:r>
              <w:rPr>
                <w:sz w:val="24"/>
              </w:rPr>
              <w:t>2</w:t>
            </w:r>
          </w:p>
        </w:tc>
        <w:tc>
          <w:tcPr>
            <w:tcW w:w="837" w:type="dxa"/>
          </w:tcPr>
          <w:p w14:paraId="0066ADED" w14:textId="77777777" w:rsidR="00F50CD0" w:rsidRDefault="00000000">
            <w:pPr>
              <w:pStyle w:val="TableParagraph"/>
              <w:spacing w:before="11"/>
              <w:ind w:left="582"/>
              <w:rPr>
                <w:sz w:val="24"/>
              </w:rPr>
            </w:pPr>
            <w:r>
              <w:rPr>
                <w:sz w:val="24"/>
              </w:rPr>
              <w:t>3</w:t>
            </w:r>
          </w:p>
        </w:tc>
        <w:tc>
          <w:tcPr>
            <w:tcW w:w="837" w:type="dxa"/>
          </w:tcPr>
          <w:p w14:paraId="7E2B05EC" w14:textId="77777777" w:rsidR="00F50CD0" w:rsidRDefault="00000000">
            <w:pPr>
              <w:pStyle w:val="TableParagraph"/>
              <w:spacing w:before="11"/>
              <w:ind w:left="583"/>
              <w:rPr>
                <w:sz w:val="24"/>
              </w:rPr>
            </w:pPr>
            <w:r>
              <w:rPr>
                <w:sz w:val="24"/>
              </w:rPr>
              <w:t>3</w:t>
            </w:r>
          </w:p>
        </w:tc>
        <w:tc>
          <w:tcPr>
            <w:tcW w:w="1199" w:type="dxa"/>
          </w:tcPr>
          <w:p w14:paraId="538F1F75" w14:textId="77777777" w:rsidR="00F50CD0" w:rsidRDefault="00000000">
            <w:pPr>
              <w:pStyle w:val="TableParagraph"/>
              <w:spacing w:before="11"/>
              <w:ind w:left="584"/>
              <w:rPr>
                <w:sz w:val="24"/>
              </w:rPr>
            </w:pPr>
            <w:r>
              <w:rPr>
                <w:spacing w:val="-5"/>
                <w:sz w:val="24"/>
              </w:rPr>
              <w:t>12</w:t>
            </w:r>
          </w:p>
        </w:tc>
      </w:tr>
      <w:tr w:rsidR="00F50CD0" w14:paraId="752CD75E" w14:textId="77777777">
        <w:trPr>
          <w:trHeight w:val="443"/>
        </w:trPr>
        <w:tc>
          <w:tcPr>
            <w:tcW w:w="1779" w:type="dxa"/>
            <w:vMerge w:val="restart"/>
          </w:tcPr>
          <w:p w14:paraId="5C8D82AD" w14:textId="77777777" w:rsidR="00F50CD0" w:rsidRDefault="00F50CD0">
            <w:pPr>
              <w:pStyle w:val="TableParagraph"/>
              <w:spacing w:before="5"/>
              <w:rPr>
                <w:sz w:val="38"/>
              </w:rPr>
            </w:pPr>
          </w:p>
          <w:p w14:paraId="3BDB0C87" w14:textId="77777777" w:rsidR="00F50CD0" w:rsidRDefault="00000000">
            <w:pPr>
              <w:pStyle w:val="TableParagraph"/>
              <w:spacing w:before="1"/>
              <w:ind w:left="14"/>
              <w:rPr>
                <w:sz w:val="24"/>
              </w:rPr>
            </w:pPr>
            <w:r>
              <w:rPr>
                <w:sz w:val="24"/>
              </w:rPr>
              <w:t xml:space="preserve">4. </w:t>
            </w:r>
            <w:r>
              <w:rPr>
                <w:spacing w:val="-2"/>
                <w:sz w:val="24"/>
              </w:rPr>
              <w:t>Искусство</w:t>
            </w:r>
          </w:p>
        </w:tc>
        <w:tc>
          <w:tcPr>
            <w:tcW w:w="2177" w:type="dxa"/>
          </w:tcPr>
          <w:p w14:paraId="5D7C5D2D" w14:textId="77777777" w:rsidR="00F50CD0" w:rsidRDefault="00000000">
            <w:pPr>
              <w:pStyle w:val="TableParagraph"/>
              <w:spacing w:before="8"/>
              <w:ind w:left="14"/>
              <w:rPr>
                <w:sz w:val="24"/>
              </w:rPr>
            </w:pPr>
            <w:r>
              <w:rPr>
                <w:sz w:val="24"/>
              </w:rPr>
              <w:t>Музыка</w:t>
            </w:r>
            <w:r>
              <w:rPr>
                <w:spacing w:val="-2"/>
                <w:sz w:val="24"/>
              </w:rPr>
              <w:t xml:space="preserve"> </w:t>
            </w:r>
            <w:r>
              <w:rPr>
                <w:sz w:val="24"/>
              </w:rPr>
              <w:t>и</w:t>
            </w:r>
            <w:r>
              <w:rPr>
                <w:spacing w:val="-2"/>
                <w:sz w:val="24"/>
              </w:rPr>
              <w:t xml:space="preserve"> движение</w:t>
            </w:r>
          </w:p>
        </w:tc>
        <w:tc>
          <w:tcPr>
            <w:tcW w:w="837" w:type="dxa"/>
          </w:tcPr>
          <w:p w14:paraId="070F61CA" w14:textId="77777777" w:rsidR="00F50CD0" w:rsidRDefault="00000000">
            <w:pPr>
              <w:pStyle w:val="TableParagraph"/>
              <w:spacing w:before="8"/>
              <w:ind w:left="580"/>
              <w:rPr>
                <w:sz w:val="24"/>
              </w:rPr>
            </w:pPr>
            <w:r>
              <w:rPr>
                <w:sz w:val="24"/>
              </w:rPr>
              <w:t>3</w:t>
            </w:r>
          </w:p>
        </w:tc>
        <w:tc>
          <w:tcPr>
            <w:tcW w:w="837" w:type="dxa"/>
          </w:tcPr>
          <w:p w14:paraId="74273F12" w14:textId="77777777" w:rsidR="00F50CD0" w:rsidRDefault="00000000">
            <w:pPr>
              <w:pStyle w:val="TableParagraph"/>
              <w:spacing w:before="8"/>
              <w:ind w:left="581"/>
              <w:rPr>
                <w:sz w:val="24"/>
              </w:rPr>
            </w:pPr>
            <w:r>
              <w:rPr>
                <w:sz w:val="24"/>
              </w:rPr>
              <w:t>2</w:t>
            </w:r>
          </w:p>
        </w:tc>
        <w:tc>
          <w:tcPr>
            <w:tcW w:w="840" w:type="dxa"/>
          </w:tcPr>
          <w:p w14:paraId="20AB9AB0" w14:textId="77777777" w:rsidR="00F50CD0" w:rsidRDefault="00000000">
            <w:pPr>
              <w:pStyle w:val="TableParagraph"/>
              <w:spacing w:before="8"/>
              <w:ind w:left="582"/>
              <w:rPr>
                <w:sz w:val="24"/>
              </w:rPr>
            </w:pPr>
            <w:r>
              <w:rPr>
                <w:sz w:val="24"/>
              </w:rPr>
              <w:t>2</w:t>
            </w:r>
          </w:p>
        </w:tc>
        <w:tc>
          <w:tcPr>
            <w:tcW w:w="837" w:type="dxa"/>
          </w:tcPr>
          <w:p w14:paraId="725A233B" w14:textId="77777777" w:rsidR="00F50CD0" w:rsidRDefault="00000000">
            <w:pPr>
              <w:pStyle w:val="TableParagraph"/>
              <w:spacing w:before="8"/>
              <w:ind w:left="582"/>
              <w:rPr>
                <w:sz w:val="24"/>
              </w:rPr>
            </w:pPr>
            <w:r>
              <w:rPr>
                <w:sz w:val="24"/>
              </w:rPr>
              <w:t>2</w:t>
            </w:r>
          </w:p>
        </w:tc>
        <w:tc>
          <w:tcPr>
            <w:tcW w:w="837" w:type="dxa"/>
          </w:tcPr>
          <w:p w14:paraId="070691B6" w14:textId="77777777" w:rsidR="00F50CD0" w:rsidRDefault="00000000">
            <w:pPr>
              <w:pStyle w:val="TableParagraph"/>
              <w:spacing w:before="8"/>
              <w:ind w:left="583"/>
              <w:rPr>
                <w:sz w:val="24"/>
              </w:rPr>
            </w:pPr>
            <w:r>
              <w:rPr>
                <w:sz w:val="24"/>
              </w:rPr>
              <w:t>2</w:t>
            </w:r>
          </w:p>
        </w:tc>
        <w:tc>
          <w:tcPr>
            <w:tcW w:w="1199" w:type="dxa"/>
          </w:tcPr>
          <w:p w14:paraId="2210AF96" w14:textId="77777777" w:rsidR="00F50CD0" w:rsidRDefault="00000000">
            <w:pPr>
              <w:pStyle w:val="TableParagraph"/>
              <w:spacing w:before="8"/>
              <w:ind w:left="584"/>
              <w:rPr>
                <w:sz w:val="24"/>
              </w:rPr>
            </w:pPr>
            <w:r>
              <w:rPr>
                <w:spacing w:val="-5"/>
                <w:sz w:val="24"/>
              </w:rPr>
              <w:t>11</w:t>
            </w:r>
          </w:p>
        </w:tc>
      </w:tr>
      <w:tr w:rsidR="00F50CD0" w14:paraId="23C29323" w14:textId="77777777">
        <w:trPr>
          <w:trHeight w:val="858"/>
        </w:trPr>
        <w:tc>
          <w:tcPr>
            <w:tcW w:w="1779" w:type="dxa"/>
            <w:vMerge/>
            <w:tcBorders>
              <w:top w:val="nil"/>
            </w:tcBorders>
          </w:tcPr>
          <w:p w14:paraId="544F3519" w14:textId="77777777" w:rsidR="00F50CD0" w:rsidRDefault="00F50CD0">
            <w:pPr>
              <w:rPr>
                <w:sz w:val="2"/>
                <w:szCs w:val="2"/>
              </w:rPr>
            </w:pPr>
          </w:p>
        </w:tc>
        <w:tc>
          <w:tcPr>
            <w:tcW w:w="2177" w:type="dxa"/>
          </w:tcPr>
          <w:p w14:paraId="7DB4D4F9" w14:textId="5893046A" w:rsidR="00F50CD0" w:rsidRDefault="00000000">
            <w:pPr>
              <w:pStyle w:val="TableParagraph"/>
              <w:spacing w:before="11"/>
              <w:ind w:left="14"/>
              <w:rPr>
                <w:sz w:val="24"/>
              </w:rPr>
            </w:pPr>
            <w:r>
              <w:rPr>
                <w:sz w:val="24"/>
              </w:rPr>
              <w:t>Изобразительная</w:t>
            </w:r>
            <w:r>
              <w:rPr>
                <w:spacing w:val="28"/>
                <w:sz w:val="24"/>
              </w:rPr>
              <w:t xml:space="preserve"> </w:t>
            </w:r>
            <w:r>
              <w:rPr>
                <w:spacing w:val="-5"/>
                <w:sz w:val="24"/>
              </w:rPr>
              <w:t>де</w:t>
            </w:r>
          </w:p>
          <w:p w14:paraId="1D5B4CF2" w14:textId="77777777" w:rsidR="00F50CD0" w:rsidRDefault="00000000">
            <w:pPr>
              <w:pStyle w:val="TableParagraph"/>
              <w:spacing w:before="136"/>
              <w:ind w:left="14"/>
              <w:rPr>
                <w:sz w:val="24"/>
              </w:rPr>
            </w:pPr>
            <w:r>
              <w:rPr>
                <w:spacing w:val="-2"/>
                <w:sz w:val="24"/>
              </w:rPr>
              <w:t>ятельность</w:t>
            </w:r>
          </w:p>
        </w:tc>
        <w:tc>
          <w:tcPr>
            <w:tcW w:w="837" w:type="dxa"/>
          </w:tcPr>
          <w:p w14:paraId="52A39663" w14:textId="77777777" w:rsidR="00F50CD0" w:rsidRDefault="00000000">
            <w:pPr>
              <w:pStyle w:val="TableParagraph"/>
              <w:spacing w:before="11"/>
              <w:ind w:left="580"/>
              <w:rPr>
                <w:sz w:val="24"/>
              </w:rPr>
            </w:pPr>
            <w:r>
              <w:rPr>
                <w:sz w:val="24"/>
              </w:rPr>
              <w:t>3</w:t>
            </w:r>
          </w:p>
        </w:tc>
        <w:tc>
          <w:tcPr>
            <w:tcW w:w="837" w:type="dxa"/>
          </w:tcPr>
          <w:p w14:paraId="68CD2FD3" w14:textId="77777777" w:rsidR="00F50CD0" w:rsidRDefault="00000000">
            <w:pPr>
              <w:pStyle w:val="TableParagraph"/>
              <w:spacing w:before="11"/>
              <w:ind w:left="581"/>
              <w:rPr>
                <w:sz w:val="24"/>
              </w:rPr>
            </w:pPr>
            <w:r>
              <w:rPr>
                <w:sz w:val="24"/>
              </w:rPr>
              <w:t>3</w:t>
            </w:r>
          </w:p>
        </w:tc>
        <w:tc>
          <w:tcPr>
            <w:tcW w:w="840" w:type="dxa"/>
          </w:tcPr>
          <w:p w14:paraId="22B0A605" w14:textId="77777777" w:rsidR="00F50CD0" w:rsidRDefault="00000000">
            <w:pPr>
              <w:pStyle w:val="TableParagraph"/>
              <w:spacing w:before="11"/>
              <w:ind w:left="582"/>
              <w:rPr>
                <w:sz w:val="24"/>
              </w:rPr>
            </w:pPr>
            <w:r>
              <w:rPr>
                <w:sz w:val="24"/>
              </w:rPr>
              <w:t>3</w:t>
            </w:r>
          </w:p>
        </w:tc>
        <w:tc>
          <w:tcPr>
            <w:tcW w:w="837" w:type="dxa"/>
          </w:tcPr>
          <w:p w14:paraId="6DDDC4A9" w14:textId="1B1D2D5A" w:rsidR="00F50CD0" w:rsidRDefault="00F50CD0">
            <w:pPr>
              <w:pStyle w:val="TableParagraph"/>
              <w:spacing w:before="11"/>
              <w:ind w:left="582"/>
              <w:rPr>
                <w:sz w:val="24"/>
              </w:rPr>
            </w:pPr>
          </w:p>
        </w:tc>
        <w:tc>
          <w:tcPr>
            <w:tcW w:w="837" w:type="dxa"/>
          </w:tcPr>
          <w:p w14:paraId="6FCE8618" w14:textId="49619D2D" w:rsidR="00F50CD0" w:rsidRDefault="00F50CD0">
            <w:pPr>
              <w:pStyle w:val="TableParagraph"/>
              <w:spacing w:before="11"/>
              <w:ind w:left="583"/>
              <w:rPr>
                <w:sz w:val="24"/>
              </w:rPr>
            </w:pPr>
          </w:p>
        </w:tc>
        <w:tc>
          <w:tcPr>
            <w:tcW w:w="1199" w:type="dxa"/>
          </w:tcPr>
          <w:p w14:paraId="60FB4CEA" w14:textId="77777777" w:rsidR="00F50CD0" w:rsidRDefault="00000000">
            <w:pPr>
              <w:pStyle w:val="TableParagraph"/>
              <w:spacing w:before="11"/>
              <w:ind w:left="584"/>
              <w:rPr>
                <w:sz w:val="24"/>
              </w:rPr>
            </w:pPr>
            <w:r>
              <w:rPr>
                <w:sz w:val="24"/>
              </w:rPr>
              <w:t>9</w:t>
            </w:r>
          </w:p>
        </w:tc>
      </w:tr>
      <w:tr w:rsidR="00F50CD0" w14:paraId="09C31C74" w14:textId="77777777">
        <w:trPr>
          <w:trHeight w:val="856"/>
        </w:trPr>
        <w:tc>
          <w:tcPr>
            <w:tcW w:w="1779" w:type="dxa"/>
          </w:tcPr>
          <w:p w14:paraId="7A936F4B" w14:textId="77777777" w:rsidR="00F50CD0" w:rsidRDefault="00000000">
            <w:pPr>
              <w:pStyle w:val="TableParagraph"/>
              <w:tabs>
                <w:tab w:val="left" w:pos="553"/>
              </w:tabs>
              <w:spacing w:before="8"/>
              <w:ind w:left="14"/>
              <w:rPr>
                <w:sz w:val="24"/>
              </w:rPr>
            </w:pPr>
            <w:r>
              <w:rPr>
                <w:spacing w:val="-5"/>
                <w:sz w:val="24"/>
              </w:rPr>
              <w:t>5.</w:t>
            </w:r>
            <w:r>
              <w:rPr>
                <w:sz w:val="24"/>
              </w:rPr>
              <w:tab/>
            </w:r>
            <w:r>
              <w:rPr>
                <w:spacing w:val="-2"/>
                <w:sz w:val="24"/>
              </w:rPr>
              <w:t>Физическая</w:t>
            </w:r>
          </w:p>
          <w:p w14:paraId="05217853" w14:textId="77777777" w:rsidR="00F50CD0" w:rsidRDefault="00000000">
            <w:pPr>
              <w:pStyle w:val="TableParagraph"/>
              <w:spacing w:before="139"/>
              <w:ind w:left="14"/>
              <w:rPr>
                <w:sz w:val="24"/>
              </w:rPr>
            </w:pPr>
            <w:r>
              <w:rPr>
                <w:spacing w:val="-2"/>
                <w:sz w:val="24"/>
              </w:rPr>
              <w:t>культура</w:t>
            </w:r>
          </w:p>
        </w:tc>
        <w:tc>
          <w:tcPr>
            <w:tcW w:w="2177" w:type="dxa"/>
          </w:tcPr>
          <w:p w14:paraId="7011C72A" w14:textId="40D7AC20" w:rsidR="00F50CD0" w:rsidRDefault="00000000">
            <w:pPr>
              <w:pStyle w:val="TableParagraph"/>
              <w:tabs>
                <w:tab w:val="left" w:pos="1702"/>
              </w:tabs>
              <w:spacing w:before="8"/>
              <w:ind w:left="14"/>
              <w:rPr>
                <w:sz w:val="24"/>
              </w:rPr>
            </w:pPr>
            <w:r>
              <w:rPr>
                <w:spacing w:val="-2"/>
                <w:sz w:val="24"/>
              </w:rPr>
              <w:t>Адаптивная</w:t>
            </w:r>
            <w:r>
              <w:rPr>
                <w:sz w:val="24"/>
              </w:rPr>
              <w:tab/>
            </w:r>
            <w:r>
              <w:rPr>
                <w:spacing w:val="-4"/>
                <w:sz w:val="24"/>
              </w:rPr>
              <w:t>физ</w:t>
            </w:r>
          </w:p>
          <w:p w14:paraId="75128D3E" w14:textId="77777777" w:rsidR="00F50CD0" w:rsidRDefault="00000000">
            <w:pPr>
              <w:pStyle w:val="TableParagraph"/>
              <w:spacing w:before="139"/>
              <w:ind w:left="14"/>
              <w:rPr>
                <w:sz w:val="24"/>
              </w:rPr>
            </w:pPr>
            <w:r>
              <w:rPr>
                <w:spacing w:val="-2"/>
                <w:sz w:val="24"/>
              </w:rPr>
              <w:t>культура</w:t>
            </w:r>
          </w:p>
        </w:tc>
        <w:tc>
          <w:tcPr>
            <w:tcW w:w="837" w:type="dxa"/>
          </w:tcPr>
          <w:p w14:paraId="63C16E72" w14:textId="77777777" w:rsidR="00F50CD0" w:rsidRDefault="00000000">
            <w:pPr>
              <w:pStyle w:val="TableParagraph"/>
              <w:spacing w:before="8"/>
              <w:ind w:left="580"/>
              <w:rPr>
                <w:sz w:val="24"/>
              </w:rPr>
            </w:pPr>
            <w:r>
              <w:rPr>
                <w:sz w:val="24"/>
              </w:rPr>
              <w:t>3</w:t>
            </w:r>
          </w:p>
        </w:tc>
        <w:tc>
          <w:tcPr>
            <w:tcW w:w="837" w:type="dxa"/>
          </w:tcPr>
          <w:p w14:paraId="0EB6ED0D" w14:textId="77777777" w:rsidR="00F50CD0" w:rsidRDefault="00000000">
            <w:pPr>
              <w:pStyle w:val="TableParagraph"/>
              <w:spacing w:before="8"/>
              <w:ind w:left="581"/>
              <w:rPr>
                <w:sz w:val="24"/>
              </w:rPr>
            </w:pPr>
            <w:r>
              <w:rPr>
                <w:sz w:val="24"/>
              </w:rPr>
              <w:t>2</w:t>
            </w:r>
          </w:p>
        </w:tc>
        <w:tc>
          <w:tcPr>
            <w:tcW w:w="840" w:type="dxa"/>
          </w:tcPr>
          <w:p w14:paraId="1AB0B2D6" w14:textId="77777777" w:rsidR="00F50CD0" w:rsidRDefault="00000000">
            <w:pPr>
              <w:pStyle w:val="TableParagraph"/>
              <w:spacing w:before="8"/>
              <w:ind w:left="582"/>
              <w:rPr>
                <w:sz w:val="24"/>
              </w:rPr>
            </w:pPr>
            <w:r>
              <w:rPr>
                <w:sz w:val="24"/>
              </w:rPr>
              <w:t>2</w:t>
            </w:r>
          </w:p>
        </w:tc>
        <w:tc>
          <w:tcPr>
            <w:tcW w:w="837" w:type="dxa"/>
          </w:tcPr>
          <w:p w14:paraId="07C98E8B" w14:textId="77777777" w:rsidR="00F50CD0" w:rsidRDefault="00000000">
            <w:pPr>
              <w:pStyle w:val="TableParagraph"/>
              <w:spacing w:before="8"/>
              <w:ind w:left="582"/>
              <w:rPr>
                <w:sz w:val="24"/>
              </w:rPr>
            </w:pPr>
            <w:r>
              <w:rPr>
                <w:sz w:val="24"/>
              </w:rPr>
              <w:t>2</w:t>
            </w:r>
          </w:p>
        </w:tc>
        <w:tc>
          <w:tcPr>
            <w:tcW w:w="837" w:type="dxa"/>
          </w:tcPr>
          <w:p w14:paraId="5A6E12F5" w14:textId="77777777" w:rsidR="00F50CD0" w:rsidRDefault="00000000">
            <w:pPr>
              <w:pStyle w:val="TableParagraph"/>
              <w:spacing w:before="8"/>
              <w:ind w:left="583"/>
              <w:rPr>
                <w:sz w:val="24"/>
              </w:rPr>
            </w:pPr>
            <w:r>
              <w:rPr>
                <w:sz w:val="24"/>
              </w:rPr>
              <w:t>2</w:t>
            </w:r>
          </w:p>
        </w:tc>
        <w:tc>
          <w:tcPr>
            <w:tcW w:w="1199" w:type="dxa"/>
          </w:tcPr>
          <w:p w14:paraId="4BDA1E24" w14:textId="77777777" w:rsidR="00F50CD0" w:rsidRDefault="00000000">
            <w:pPr>
              <w:pStyle w:val="TableParagraph"/>
              <w:spacing w:before="8"/>
              <w:ind w:left="584"/>
              <w:rPr>
                <w:sz w:val="24"/>
              </w:rPr>
            </w:pPr>
            <w:r>
              <w:rPr>
                <w:spacing w:val="-5"/>
                <w:sz w:val="24"/>
              </w:rPr>
              <w:t>11</w:t>
            </w:r>
          </w:p>
        </w:tc>
      </w:tr>
      <w:tr w:rsidR="00F50CD0" w14:paraId="22E85071" w14:textId="77777777">
        <w:trPr>
          <w:trHeight w:val="446"/>
        </w:trPr>
        <w:tc>
          <w:tcPr>
            <w:tcW w:w="1779" w:type="dxa"/>
          </w:tcPr>
          <w:p w14:paraId="1D274BA9" w14:textId="77777777" w:rsidR="00F50CD0" w:rsidRDefault="00000000">
            <w:pPr>
              <w:pStyle w:val="TableParagraph"/>
              <w:spacing w:before="11"/>
              <w:ind w:left="14"/>
              <w:rPr>
                <w:sz w:val="24"/>
              </w:rPr>
            </w:pPr>
            <w:r>
              <w:rPr>
                <w:sz w:val="24"/>
              </w:rPr>
              <w:t xml:space="preserve">6. </w:t>
            </w:r>
            <w:r>
              <w:rPr>
                <w:spacing w:val="-2"/>
                <w:sz w:val="24"/>
              </w:rPr>
              <w:t>Технология</w:t>
            </w:r>
          </w:p>
        </w:tc>
        <w:tc>
          <w:tcPr>
            <w:tcW w:w="2177" w:type="dxa"/>
          </w:tcPr>
          <w:p w14:paraId="078E4ABF" w14:textId="77777777" w:rsidR="00F50CD0" w:rsidRDefault="00000000">
            <w:pPr>
              <w:pStyle w:val="TableParagraph"/>
              <w:spacing w:before="11"/>
              <w:ind w:left="14"/>
              <w:rPr>
                <w:sz w:val="24"/>
              </w:rPr>
            </w:pPr>
            <w:r>
              <w:rPr>
                <w:sz w:val="24"/>
              </w:rPr>
              <w:t>Профильный</w:t>
            </w:r>
            <w:r>
              <w:rPr>
                <w:spacing w:val="-9"/>
                <w:sz w:val="24"/>
              </w:rPr>
              <w:t xml:space="preserve"> </w:t>
            </w:r>
            <w:r>
              <w:rPr>
                <w:spacing w:val="-4"/>
                <w:sz w:val="24"/>
              </w:rPr>
              <w:t>труд</w:t>
            </w:r>
          </w:p>
        </w:tc>
        <w:tc>
          <w:tcPr>
            <w:tcW w:w="837" w:type="dxa"/>
          </w:tcPr>
          <w:p w14:paraId="78D62546" w14:textId="2CF32D3B" w:rsidR="00F50CD0" w:rsidRDefault="00F50CD0">
            <w:pPr>
              <w:pStyle w:val="TableParagraph"/>
              <w:spacing w:before="11"/>
              <w:ind w:left="580"/>
              <w:rPr>
                <w:sz w:val="24"/>
              </w:rPr>
            </w:pPr>
          </w:p>
        </w:tc>
        <w:tc>
          <w:tcPr>
            <w:tcW w:w="837" w:type="dxa"/>
          </w:tcPr>
          <w:p w14:paraId="4A60EEDB" w14:textId="77777777" w:rsidR="00F50CD0" w:rsidRDefault="00000000">
            <w:pPr>
              <w:pStyle w:val="TableParagraph"/>
              <w:spacing w:before="11"/>
              <w:ind w:left="581"/>
              <w:rPr>
                <w:sz w:val="24"/>
              </w:rPr>
            </w:pPr>
            <w:r>
              <w:rPr>
                <w:sz w:val="24"/>
              </w:rPr>
              <w:t>2</w:t>
            </w:r>
          </w:p>
        </w:tc>
        <w:tc>
          <w:tcPr>
            <w:tcW w:w="840" w:type="dxa"/>
          </w:tcPr>
          <w:p w14:paraId="03B82E4A" w14:textId="77777777" w:rsidR="00F50CD0" w:rsidRDefault="00000000">
            <w:pPr>
              <w:pStyle w:val="TableParagraph"/>
              <w:spacing w:before="11"/>
              <w:ind w:left="582"/>
              <w:rPr>
                <w:sz w:val="24"/>
              </w:rPr>
            </w:pPr>
            <w:r>
              <w:rPr>
                <w:sz w:val="24"/>
              </w:rPr>
              <w:t>2</w:t>
            </w:r>
          </w:p>
        </w:tc>
        <w:tc>
          <w:tcPr>
            <w:tcW w:w="837" w:type="dxa"/>
          </w:tcPr>
          <w:p w14:paraId="4BD4817B" w14:textId="77777777" w:rsidR="00F50CD0" w:rsidRDefault="00000000">
            <w:pPr>
              <w:pStyle w:val="TableParagraph"/>
              <w:spacing w:before="11"/>
              <w:ind w:left="582"/>
              <w:rPr>
                <w:sz w:val="24"/>
              </w:rPr>
            </w:pPr>
            <w:r>
              <w:rPr>
                <w:sz w:val="24"/>
              </w:rPr>
              <w:t>4</w:t>
            </w:r>
          </w:p>
        </w:tc>
        <w:tc>
          <w:tcPr>
            <w:tcW w:w="837" w:type="dxa"/>
          </w:tcPr>
          <w:p w14:paraId="32783928" w14:textId="77777777" w:rsidR="00F50CD0" w:rsidRDefault="00000000">
            <w:pPr>
              <w:pStyle w:val="TableParagraph"/>
              <w:spacing w:before="11"/>
              <w:ind w:left="583"/>
              <w:rPr>
                <w:sz w:val="24"/>
              </w:rPr>
            </w:pPr>
            <w:r>
              <w:rPr>
                <w:sz w:val="24"/>
              </w:rPr>
              <w:t>5</w:t>
            </w:r>
          </w:p>
        </w:tc>
        <w:tc>
          <w:tcPr>
            <w:tcW w:w="1199" w:type="dxa"/>
          </w:tcPr>
          <w:p w14:paraId="49357578" w14:textId="77777777" w:rsidR="00F50CD0" w:rsidRDefault="00000000">
            <w:pPr>
              <w:pStyle w:val="TableParagraph"/>
              <w:spacing w:before="11"/>
              <w:ind w:left="584"/>
              <w:rPr>
                <w:sz w:val="24"/>
              </w:rPr>
            </w:pPr>
            <w:r>
              <w:rPr>
                <w:spacing w:val="-5"/>
                <w:sz w:val="24"/>
              </w:rPr>
              <w:t>13</w:t>
            </w:r>
          </w:p>
        </w:tc>
      </w:tr>
      <w:tr w:rsidR="00F50CD0" w14:paraId="3D38B280" w14:textId="77777777">
        <w:trPr>
          <w:trHeight w:val="443"/>
        </w:trPr>
        <w:tc>
          <w:tcPr>
            <w:tcW w:w="3956" w:type="dxa"/>
            <w:gridSpan w:val="2"/>
          </w:tcPr>
          <w:p w14:paraId="4562BC58" w14:textId="77777777" w:rsidR="00F50CD0" w:rsidRDefault="00000000">
            <w:pPr>
              <w:pStyle w:val="TableParagraph"/>
              <w:spacing w:before="9"/>
              <w:ind w:left="580"/>
              <w:rPr>
                <w:sz w:val="24"/>
              </w:rPr>
            </w:pPr>
            <w:r>
              <w:rPr>
                <w:spacing w:val="-2"/>
                <w:sz w:val="24"/>
              </w:rPr>
              <w:t>Итого</w:t>
            </w:r>
          </w:p>
        </w:tc>
        <w:tc>
          <w:tcPr>
            <w:tcW w:w="837" w:type="dxa"/>
          </w:tcPr>
          <w:p w14:paraId="77E045C5" w14:textId="77777777" w:rsidR="00F50CD0" w:rsidRDefault="00000000">
            <w:pPr>
              <w:pStyle w:val="TableParagraph"/>
              <w:spacing w:before="9"/>
              <w:ind w:left="580"/>
              <w:rPr>
                <w:sz w:val="24"/>
              </w:rPr>
            </w:pPr>
            <w:r>
              <w:rPr>
                <w:spacing w:val="-5"/>
                <w:sz w:val="24"/>
              </w:rPr>
              <w:t>23</w:t>
            </w:r>
          </w:p>
        </w:tc>
        <w:tc>
          <w:tcPr>
            <w:tcW w:w="837" w:type="dxa"/>
          </w:tcPr>
          <w:p w14:paraId="71E1938B" w14:textId="77777777" w:rsidR="00F50CD0" w:rsidRDefault="00000000">
            <w:pPr>
              <w:pStyle w:val="TableParagraph"/>
              <w:spacing w:before="9"/>
              <w:ind w:left="581"/>
              <w:rPr>
                <w:sz w:val="24"/>
              </w:rPr>
            </w:pPr>
            <w:r>
              <w:rPr>
                <w:spacing w:val="-5"/>
                <w:sz w:val="24"/>
              </w:rPr>
              <w:t>24</w:t>
            </w:r>
          </w:p>
        </w:tc>
        <w:tc>
          <w:tcPr>
            <w:tcW w:w="840" w:type="dxa"/>
          </w:tcPr>
          <w:p w14:paraId="75E63ACC" w14:textId="77777777" w:rsidR="00F50CD0" w:rsidRDefault="00000000">
            <w:pPr>
              <w:pStyle w:val="TableParagraph"/>
              <w:spacing w:before="9"/>
              <w:ind w:left="582"/>
              <w:rPr>
                <w:sz w:val="24"/>
              </w:rPr>
            </w:pPr>
            <w:r>
              <w:rPr>
                <w:spacing w:val="-5"/>
                <w:sz w:val="24"/>
              </w:rPr>
              <w:t>24</w:t>
            </w:r>
          </w:p>
        </w:tc>
        <w:tc>
          <w:tcPr>
            <w:tcW w:w="837" w:type="dxa"/>
          </w:tcPr>
          <w:p w14:paraId="1C6A9554" w14:textId="77777777" w:rsidR="00F50CD0" w:rsidRDefault="00000000">
            <w:pPr>
              <w:pStyle w:val="TableParagraph"/>
              <w:spacing w:before="9"/>
              <w:ind w:left="582"/>
              <w:rPr>
                <w:sz w:val="24"/>
              </w:rPr>
            </w:pPr>
            <w:r>
              <w:rPr>
                <w:spacing w:val="-5"/>
                <w:sz w:val="24"/>
              </w:rPr>
              <w:t>24</w:t>
            </w:r>
          </w:p>
        </w:tc>
        <w:tc>
          <w:tcPr>
            <w:tcW w:w="837" w:type="dxa"/>
          </w:tcPr>
          <w:p w14:paraId="3FEF7CAD" w14:textId="77777777" w:rsidR="00F50CD0" w:rsidRDefault="00000000">
            <w:pPr>
              <w:pStyle w:val="TableParagraph"/>
              <w:spacing w:before="9"/>
              <w:ind w:left="583"/>
              <w:rPr>
                <w:sz w:val="24"/>
              </w:rPr>
            </w:pPr>
            <w:r>
              <w:rPr>
                <w:spacing w:val="-5"/>
                <w:sz w:val="24"/>
              </w:rPr>
              <w:t>24</w:t>
            </w:r>
          </w:p>
        </w:tc>
        <w:tc>
          <w:tcPr>
            <w:tcW w:w="1199" w:type="dxa"/>
          </w:tcPr>
          <w:p w14:paraId="618EC56C" w14:textId="77777777" w:rsidR="00F50CD0" w:rsidRDefault="00000000">
            <w:pPr>
              <w:pStyle w:val="TableParagraph"/>
              <w:spacing w:before="9"/>
              <w:ind w:left="584"/>
              <w:rPr>
                <w:sz w:val="24"/>
              </w:rPr>
            </w:pPr>
            <w:r>
              <w:rPr>
                <w:spacing w:val="-5"/>
                <w:sz w:val="24"/>
              </w:rPr>
              <w:t>119</w:t>
            </w:r>
          </w:p>
        </w:tc>
      </w:tr>
      <w:tr w:rsidR="00F50CD0" w14:paraId="21CD0335" w14:textId="77777777">
        <w:trPr>
          <w:trHeight w:val="858"/>
        </w:trPr>
        <w:tc>
          <w:tcPr>
            <w:tcW w:w="3956" w:type="dxa"/>
            <w:gridSpan w:val="2"/>
          </w:tcPr>
          <w:p w14:paraId="4324B26A" w14:textId="081AEF9A" w:rsidR="00F50CD0" w:rsidRDefault="00000000">
            <w:pPr>
              <w:pStyle w:val="TableParagraph"/>
              <w:tabs>
                <w:tab w:val="left" w:pos="1436"/>
                <w:tab w:val="left" w:pos="3043"/>
              </w:tabs>
              <w:spacing w:before="8" w:line="360" w:lineRule="auto"/>
              <w:ind w:left="14" w:right="7" w:firstLine="566"/>
              <w:rPr>
                <w:sz w:val="24"/>
              </w:rPr>
            </w:pPr>
            <w:r>
              <w:rPr>
                <w:spacing w:val="-2"/>
                <w:sz w:val="24"/>
              </w:rPr>
              <w:t>Часть,</w:t>
            </w:r>
            <w:r>
              <w:rPr>
                <w:sz w:val="24"/>
              </w:rPr>
              <w:tab/>
            </w:r>
            <w:r>
              <w:rPr>
                <w:spacing w:val="-2"/>
                <w:sz w:val="24"/>
              </w:rPr>
              <w:t>формируемая</w:t>
            </w:r>
            <w:r>
              <w:rPr>
                <w:sz w:val="24"/>
              </w:rPr>
              <w:tab/>
            </w:r>
            <w:r>
              <w:rPr>
                <w:spacing w:val="-2"/>
                <w:sz w:val="24"/>
              </w:rPr>
              <w:t xml:space="preserve">участни </w:t>
            </w:r>
            <w:r>
              <w:rPr>
                <w:sz w:val="24"/>
              </w:rPr>
              <w:t>ками образовательных отношений</w:t>
            </w:r>
          </w:p>
        </w:tc>
        <w:tc>
          <w:tcPr>
            <w:tcW w:w="837" w:type="dxa"/>
          </w:tcPr>
          <w:p w14:paraId="71DD6525" w14:textId="77777777" w:rsidR="00F50CD0" w:rsidRDefault="00000000">
            <w:pPr>
              <w:pStyle w:val="TableParagraph"/>
              <w:spacing w:before="8"/>
              <w:ind w:left="580"/>
              <w:rPr>
                <w:sz w:val="24"/>
              </w:rPr>
            </w:pPr>
            <w:r>
              <w:rPr>
                <w:sz w:val="24"/>
              </w:rPr>
              <w:t>6</w:t>
            </w:r>
          </w:p>
        </w:tc>
        <w:tc>
          <w:tcPr>
            <w:tcW w:w="837" w:type="dxa"/>
          </w:tcPr>
          <w:p w14:paraId="557E3812" w14:textId="77777777" w:rsidR="00F50CD0" w:rsidRDefault="00000000">
            <w:pPr>
              <w:pStyle w:val="TableParagraph"/>
              <w:spacing w:before="8"/>
              <w:ind w:left="581"/>
              <w:rPr>
                <w:sz w:val="24"/>
              </w:rPr>
            </w:pPr>
            <w:r>
              <w:rPr>
                <w:sz w:val="24"/>
              </w:rPr>
              <w:t>6</w:t>
            </w:r>
          </w:p>
        </w:tc>
        <w:tc>
          <w:tcPr>
            <w:tcW w:w="840" w:type="dxa"/>
          </w:tcPr>
          <w:p w14:paraId="6639FFA6" w14:textId="77777777" w:rsidR="00F50CD0" w:rsidRDefault="00000000">
            <w:pPr>
              <w:pStyle w:val="TableParagraph"/>
              <w:spacing w:before="8"/>
              <w:ind w:left="582"/>
              <w:rPr>
                <w:sz w:val="24"/>
              </w:rPr>
            </w:pPr>
            <w:r>
              <w:rPr>
                <w:sz w:val="24"/>
              </w:rPr>
              <w:t>6</w:t>
            </w:r>
          </w:p>
        </w:tc>
        <w:tc>
          <w:tcPr>
            <w:tcW w:w="837" w:type="dxa"/>
          </w:tcPr>
          <w:p w14:paraId="5A117FD6" w14:textId="77777777" w:rsidR="00F50CD0" w:rsidRDefault="00000000">
            <w:pPr>
              <w:pStyle w:val="TableParagraph"/>
              <w:spacing w:before="8"/>
              <w:ind w:left="582"/>
              <w:rPr>
                <w:sz w:val="24"/>
              </w:rPr>
            </w:pPr>
            <w:r>
              <w:rPr>
                <w:sz w:val="24"/>
              </w:rPr>
              <w:t>6</w:t>
            </w:r>
          </w:p>
        </w:tc>
        <w:tc>
          <w:tcPr>
            <w:tcW w:w="837" w:type="dxa"/>
          </w:tcPr>
          <w:p w14:paraId="6C620A3C" w14:textId="77777777" w:rsidR="00F50CD0" w:rsidRDefault="00000000">
            <w:pPr>
              <w:pStyle w:val="TableParagraph"/>
              <w:spacing w:before="8"/>
              <w:ind w:left="583"/>
              <w:rPr>
                <w:sz w:val="24"/>
              </w:rPr>
            </w:pPr>
            <w:r>
              <w:rPr>
                <w:sz w:val="24"/>
              </w:rPr>
              <w:t>6</w:t>
            </w:r>
          </w:p>
        </w:tc>
        <w:tc>
          <w:tcPr>
            <w:tcW w:w="1199" w:type="dxa"/>
          </w:tcPr>
          <w:p w14:paraId="082F834E" w14:textId="77777777" w:rsidR="00F50CD0" w:rsidRDefault="00000000">
            <w:pPr>
              <w:pStyle w:val="TableParagraph"/>
              <w:spacing w:before="8"/>
              <w:ind w:left="584"/>
              <w:rPr>
                <w:sz w:val="24"/>
              </w:rPr>
            </w:pPr>
            <w:r>
              <w:rPr>
                <w:spacing w:val="-5"/>
                <w:sz w:val="24"/>
              </w:rPr>
              <w:t>30</w:t>
            </w:r>
          </w:p>
        </w:tc>
      </w:tr>
    </w:tbl>
    <w:p w14:paraId="5100C0C0" w14:textId="77777777" w:rsidR="00F50CD0" w:rsidRDefault="00F50CD0">
      <w:pPr>
        <w:rPr>
          <w:sz w:val="24"/>
        </w:rPr>
        <w:sectPr w:rsidR="00F50CD0" w:rsidSect="00AD1093">
          <w:type w:val="continuous"/>
          <w:pgSz w:w="11910" w:h="16840"/>
          <w:pgMar w:top="1120" w:right="180" w:bottom="1180" w:left="1560" w:header="0" w:footer="985"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837"/>
        <w:gridCol w:w="837"/>
        <w:gridCol w:w="840"/>
        <w:gridCol w:w="837"/>
        <w:gridCol w:w="837"/>
        <w:gridCol w:w="1199"/>
      </w:tblGrid>
      <w:tr w:rsidR="00F50CD0" w14:paraId="4739C18F" w14:textId="77777777">
        <w:trPr>
          <w:trHeight w:val="1274"/>
        </w:trPr>
        <w:tc>
          <w:tcPr>
            <w:tcW w:w="3956" w:type="dxa"/>
          </w:tcPr>
          <w:p w14:paraId="24EF5DF1" w14:textId="57F40AC2" w:rsidR="00F50CD0" w:rsidRDefault="00000000">
            <w:pPr>
              <w:pStyle w:val="TableParagraph"/>
              <w:spacing w:before="5" w:line="360" w:lineRule="auto"/>
              <w:ind w:left="14" w:right="4" w:firstLine="566"/>
              <w:jc w:val="both"/>
              <w:rPr>
                <w:sz w:val="24"/>
              </w:rPr>
            </w:pPr>
            <w:r>
              <w:rPr>
                <w:sz w:val="24"/>
              </w:rPr>
              <w:lastRenderedPageBreak/>
              <w:t>Максимально допустимая не дельная нагрузка (при 5дневной учебной неделе)</w:t>
            </w:r>
          </w:p>
        </w:tc>
        <w:tc>
          <w:tcPr>
            <w:tcW w:w="837" w:type="dxa"/>
          </w:tcPr>
          <w:p w14:paraId="0DF3B860" w14:textId="77777777" w:rsidR="00F50CD0" w:rsidRDefault="00000000">
            <w:pPr>
              <w:pStyle w:val="TableParagraph"/>
              <w:spacing w:before="5"/>
              <w:ind w:right="4"/>
              <w:jc w:val="right"/>
              <w:rPr>
                <w:sz w:val="24"/>
              </w:rPr>
            </w:pPr>
            <w:r>
              <w:rPr>
                <w:spacing w:val="-5"/>
                <w:sz w:val="24"/>
              </w:rPr>
              <w:t>29</w:t>
            </w:r>
          </w:p>
        </w:tc>
        <w:tc>
          <w:tcPr>
            <w:tcW w:w="837" w:type="dxa"/>
          </w:tcPr>
          <w:p w14:paraId="59F4FBD6" w14:textId="77777777" w:rsidR="00F50CD0" w:rsidRDefault="00000000">
            <w:pPr>
              <w:pStyle w:val="TableParagraph"/>
              <w:spacing w:before="5"/>
              <w:ind w:left="581"/>
              <w:rPr>
                <w:sz w:val="24"/>
              </w:rPr>
            </w:pPr>
            <w:r>
              <w:rPr>
                <w:spacing w:val="-5"/>
                <w:sz w:val="24"/>
              </w:rPr>
              <w:t>30</w:t>
            </w:r>
          </w:p>
        </w:tc>
        <w:tc>
          <w:tcPr>
            <w:tcW w:w="840" w:type="dxa"/>
          </w:tcPr>
          <w:p w14:paraId="266E2D17" w14:textId="77777777" w:rsidR="00F50CD0" w:rsidRDefault="00000000">
            <w:pPr>
              <w:pStyle w:val="TableParagraph"/>
              <w:spacing w:before="5"/>
              <w:ind w:left="582"/>
              <w:rPr>
                <w:sz w:val="24"/>
              </w:rPr>
            </w:pPr>
            <w:r>
              <w:rPr>
                <w:spacing w:val="-5"/>
                <w:sz w:val="24"/>
              </w:rPr>
              <w:t>30</w:t>
            </w:r>
          </w:p>
        </w:tc>
        <w:tc>
          <w:tcPr>
            <w:tcW w:w="837" w:type="dxa"/>
          </w:tcPr>
          <w:p w14:paraId="6BC497DB" w14:textId="77777777" w:rsidR="00F50CD0" w:rsidRDefault="00000000">
            <w:pPr>
              <w:pStyle w:val="TableParagraph"/>
              <w:spacing w:before="5"/>
              <w:ind w:right="2"/>
              <w:jc w:val="right"/>
              <w:rPr>
                <w:sz w:val="24"/>
              </w:rPr>
            </w:pPr>
            <w:r>
              <w:rPr>
                <w:spacing w:val="-5"/>
                <w:sz w:val="24"/>
              </w:rPr>
              <w:t>30</w:t>
            </w:r>
          </w:p>
        </w:tc>
        <w:tc>
          <w:tcPr>
            <w:tcW w:w="837" w:type="dxa"/>
          </w:tcPr>
          <w:p w14:paraId="700297DA" w14:textId="77777777" w:rsidR="00F50CD0" w:rsidRDefault="00000000">
            <w:pPr>
              <w:pStyle w:val="TableParagraph"/>
              <w:spacing w:before="5"/>
              <w:ind w:left="583"/>
              <w:rPr>
                <w:sz w:val="24"/>
              </w:rPr>
            </w:pPr>
            <w:r>
              <w:rPr>
                <w:spacing w:val="-5"/>
                <w:sz w:val="24"/>
              </w:rPr>
              <w:t>30</w:t>
            </w:r>
          </w:p>
        </w:tc>
        <w:tc>
          <w:tcPr>
            <w:tcW w:w="1199" w:type="dxa"/>
          </w:tcPr>
          <w:p w14:paraId="2E888A98" w14:textId="77777777" w:rsidR="00F50CD0" w:rsidRDefault="00000000">
            <w:pPr>
              <w:pStyle w:val="TableParagraph"/>
              <w:spacing w:before="5"/>
              <w:ind w:left="584"/>
              <w:rPr>
                <w:sz w:val="24"/>
              </w:rPr>
            </w:pPr>
            <w:r>
              <w:rPr>
                <w:spacing w:val="-5"/>
                <w:sz w:val="24"/>
              </w:rPr>
              <w:t>149</w:t>
            </w:r>
          </w:p>
        </w:tc>
      </w:tr>
      <w:tr w:rsidR="00F50CD0" w14:paraId="2FEB04C6" w14:textId="77777777">
        <w:trPr>
          <w:trHeight w:val="856"/>
        </w:trPr>
        <w:tc>
          <w:tcPr>
            <w:tcW w:w="3956" w:type="dxa"/>
          </w:tcPr>
          <w:p w14:paraId="0DC36AB6" w14:textId="77777777" w:rsidR="00F50CD0" w:rsidRDefault="00000000">
            <w:pPr>
              <w:pStyle w:val="TableParagraph"/>
              <w:spacing w:before="3" w:line="360" w:lineRule="auto"/>
              <w:ind w:left="14" w:right="7" w:firstLine="566"/>
              <w:rPr>
                <w:sz w:val="24"/>
              </w:rPr>
            </w:pPr>
            <w:r>
              <w:rPr>
                <w:sz w:val="24"/>
              </w:rPr>
              <w:t xml:space="preserve">Внеурочная деятельность, в том </w:t>
            </w:r>
            <w:r>
              <w:rPr>
                <w:spacing w:val="-4"/>
                <w:sz w:val="24"/>
              </w:rPr>
              <w:t>числе</w:t>
            </w:r>
          </w:p>
        </w:tc>
        <w:tc>
          <w:tcPr>
            <w:tcW w:w="837" w:type="dxa"/>
          </w:tcPr>
          <w:p w14:paraId="1CE180D7" w14:textId="77777777" w:rsidR="00F50CD0" w:rsidRDefault="00000000">
            <w:pPr>
              <w:pStyle w:val="TableParagraph"/>
              <w:spacing w:before="3"/>
              <w:ind w:right="4"/>
              <w:jc w:val="right"/>
              <w:rPr>
                <w:sz w:val="24"/>
              </w:rPr>
            </w:pPr>
            <w:r>
              <w:rPr>
                <w:spacing w:val="-5"/>
                <w:sz w:val="24"/>
              </w:rPr>
              <w:t>10</w:t>
            </w:r>
          </w:p>
        </w:tc>
        <w:tc>
          <w:tcPr>
            <w:tcW w:w="837" w:type="dxa"/>
          </w:tcPr>
          <w:p w14:paraId="12187ED7" w14:textId="77777777" w:rsidR="00F50CD0" w:rsidRDefault="00000000">
            <w:pPr>
              <w:pStyle w:val="TableParagraph"/>
              <w:spacing w:before="3"/>
              <w:ind w:left="581"/>
              <w:rPr>
                <w:sz w:val="24"/>
              </w:rPr>
            </w:pPr>
            <w:r>
              <w:rPr>
                <w:spacing w:val="-5"/>
                <w:sz w:val="24"/>
              </w:rPr>
              <w:t>10</w:t>
            </w:r>
          </w:p>
        </w:tc>
        <w:tc>
          <w:tcPr>
            <w:tcW w:w="840" w:type="dxa"/>
          </w:tcPr>
          <w:p w14:paraId="50C6C390" w14:textId="77777777" w:rsidR="00F50CD0" w:rsidRDefault="00000000">
            <w:pPr>
              <w:pStyle w:val="TableParagraph"/>
              <w:spacing w:before="3"/>
              <w:ind w:left="582"/>
              <w:rPr>
                <w:sz w:val="24"/>
              </w:rPr>
            </w:pPr>
            <w:r>
              <w:rPr>
                <w:spacing w:val="-5"/>
                <w:sz w:val="24"/>
              </w:rPr>
              <w:t>10</w:t>
            </w:r>
          </w:p>
        </w:tc>
        <w:tc>
          <w:tcPr>
            <w:tcW w:w="837" w:type="dxa"/>
          </w:tcPr>
          <w:p w14:paraId="744953C2" w14:textId="77777777" w:rsidR="00F50CD0" w:rsidRDefault="00000000">
            <w:pPr>
              <w:pStyle w:val="TableParagraph"/>
              <w:spacing w:before="3"/>
              <w:ind w:right="2"/>
              <w:jc w:val="right"/>
              <w:rPr>
                <w:sz w:val="24"/>
              </w:rPr>
            </w:pPr>
            <w:r>
              <w:rPr>
                <w:spacing w:val="-5"/>
                <w:sz w:val="24"/>
              </w:rPr>
              <w:t>10</w:t>
            </w:r>
          </w:p>
        </w:tc>
        <w:tc>
          <w:tcPr>
            <w:tcW w:w="837" w:type="dxa"/>
          </w:tcPr>
          <w:p w14:paraId="3C1F419F" w14:textId="77777777" w:rsidR="00F50CD0" w:rsidRDefault="00000000">
            <w:pPr>
              <w:pStyle w:val="TableParagraph"/>
              <w:spacing w:before="3"/>
              <w:ind w:left="583"/>
              <w:rPr>
                <w:sz w:val="24"/>
              </w:rPr>
            </w:pPr>
            <w:r>
              <w:rPr>
                <w:spacing w:val="-5"/>
                <w:sz w:val="24"/>
              </w:rPr>
              <w:t>10</w:t>
            </w:r>
          </w:p>
        </w:tc>
        <w:tc>
          <w:tcPr>
            <w:tcW w:w="1199" w:type="dxa"/>
          </w:tcPr>
          <w:p w14:paraId="16254C41" w14:textId="77777777" w:rsidR="00F50CD0" w:rsidRDefault="00000000">
            <w:pPr>
              <w:pStyle w:val="TableParagraph"/>
              <w:spacing w:before="3"/>
              <w:ind w:left="584"/>
              <w:rPr>
                <w:sz w:val="24"/>
              </w:rPr>
            </w:pPr>
            <w:r>
              <w:rPr>
                <w:spacing w:val="-5"/>
                <w:sz w:val="24"/>
              </w:rPr>
              <w:t>50</w:t>
            </w:r>
          </w:p>
        </w:tc>
      </w:tr>
      <w:tr w:rsidR="00F50CD0" w14:paraId="29A0C455" w14:textId="77777777">
        <w:trPr>
          <w:trHeight w:val="443"/>
        </w:trPr>
        <w:tc>
          <w:tcPr>
            <w:tcW w:w="3956" w:type="dxa"/>
          </w:tcPr>
          <w:p w14:paraId="6622EB61" w14:textId="77777777" w:rsidR="00F50CD0" w:rsidRDefault="00000000">
            <w:pPr>
              <w:pStyle w:val="TableParagraph"/>
              <w:spacing w:before="5"/>
              <w:ind w:left="580"/>
              <w:rPr>
                <w:sz w:val="24"/>
              </w:rPr>
            </w:pPr>
            <w:r>
              <w:rPr>
                <w:sz w:val="24"/>
              </w:rPr>
              <w:t>Коррекционные</w:t>
            </w:r>
            <w:r>
              <w:rPr>
                <w:spacing w:val="-6"/>
                <w:sz w:val="24"/>
              </w:rPr>
              <w:t xml:space="preserve"> </w:t>
            </w:r>
            <w:r>
              <w:rPr>
                <w:spacing w:val="-2"/>
                <w:sz w:val="24"/>
              </w:rPr>
              <w:t>курсы:</w:t>
            </w:r>
          </w:p>
        </w:tc>
        <w:tc>
          <w:tcPr>
            <w:tcW w:w="837" w:type="dxa"/>
          </w:tcPr>
          <w:p w14:paraId="64ACE511" w14:textId="77777777" w:rsidR="00F50CD0" w:rsidRDefault="00000000">
            <w:pPr>
              <w:pStyle w:val="TableParagraph"/>
              <w:spacing w:before="5"/>
              <w:ind w:right="124"/>
              <w:jc w:val="right"/>
              <w:rPr>
                <w:sz w:val="24"/>
              </w:rPr>
            </w:pPr>
            <w:r>
              <w:rPr>
                <w:sz w:val="24"/>
              </w:rPr>
              <w:t>4</w:t>
            </w:r>
          </w:p>
        </w:tc>
        <w:tc>
          <w:tcPr>
            <w:tcW w:w="837" w:type="dxa"/>
          </w:tcPr>
          <w:p w14:paraId="57DCAE8B" w14:textId="77777777" w:rsidR="00F50CD0" w:rsidRDefault="00000000">
            <w:pPr>
              <w:pStyle w:val="TableParagraph"/>
              <w:spacing w:before="5"/>
              <w:ind w:left="581"/>
              <w:rPr>
                <w:sz w:val="24"/>
              </w:rPr>
            </w:pPr>
            <w:r>
              <w:rPr>
                <w:sz w:val="24"/>
              </w:rPr>
              <w:t>4</w:t>
            </w:r>
          </w:p>
        </w:tc>
        <w:tc>
          <w:tcPr>
            <w:tcW w:w="840" w:type="dxa"/>
          </w:tcPr>
          <w:p w14:paraId="4820DD84" w14:textId="77777777" w:rsidR="00F50CD0" w:rsidRDefault="00000000">
            <w:pPr>
              <w:pStyle w:val="TableParagraph"/>
              <w:spacing w:before="5"/>
              <w:ind w:left="582"/>
              <w:rPr>
                <w:sz w:val="24"/>
              </w:rPr>
            </w:pPr>
            <w:r>
              <w:rPr>
                <w:sz w:val="24"/>
              </w:rPr>
              <w:t>4</w:t>
            </w:r>
          </w:p>
        </w:tc>
        <w:tc>
          <w:tcPr>
            <w:tcW w:w="837" w:type="dxa"/>
          </w:tcPr>
          <w:p w14:paraId="2FDEF4AF" w14:textId="77777777" w:rsidR="00F50CD0" w:rsidRDefault="00000000">
            <w:pPr>
              <w:pStyle w:val="TableParagraph"/>
              <w:spacing w:before="5"/>
              <w:ind w:right="122"/>
              <w:jc w:val="right"/>
              <w:rPr>
                <w:sz w:val="24"/>
              </w:rPr>
            </w:pPr>
            <w:r>
              <w:rPr>
                <w:sz w:val="24"/>
              </w:rPr>
              <w:t>4</w:t>
            </w:r>
          </w:p>
        </w:tc>
        <w:tc>
          <w:tcPr>
            <w:tcW w:w="837" w:type="dxa"/>
          </w:tcPr>
          <w:p w14:paraId="175DAE5A" w14:textId="77777777" w:rsidR="00F50CD0" w:rsidRDefault="00000000">
            <w:pPr>
              <w:pStyle w:val="TableParagraph"/>
              <w:spacing w:before="5"/>
              <w:ind w:left="583"/>
              <w:rPr>
                <w:sz w:val="24"/>
              </w:rPr>
            </w:pPr>
            <w:r>
              <w:rPr>
                <w:sz w:val="24"/>
              </w:rPr>
              <w:t>4</w:t>
            </w:r>
          </w:p>
        </w:tc>
        <w:tc>
          <w:tcPr>
            <w:tcW w:w="1199" w:type="dxa"/>
          </w:tcPr>
          <w:p w14:paraId="7FF65ED3" w14:textId="77777777" w:rsidR="00F50CD0" w:rsidRDefault="00000000">
            <w:pPr>
              <w:pStyle w:val="TableParagraph"/>
              <w:spacing w:before="5"/>
              <w:ind w:left="584"/>
              <w:rPr>
                <w:sz w:val="24"/>
              </w:rPr>
            </w:pPr>
            <w:r>
              <w:rPr>
                <w:spacing w:val="-5"/>
                <w:sz w:val="24"/>
              </w:rPr>
              <w:t>20</w:t>
            </w:r>
          </w:p>
        </w:tc>
      </w:tr>
      <w:tr w:rsidR="00F50CD0" w14:paraId="0CD81193" w14:textId="77777777">
        <w:trPr>
          <w:trHeight w:val="446"/>
        </w:trPr>
        <w:tc>
          <w:tcPr>
            <w:tcW w:w="3956" w:type="dxa"/>
          </w:tcPr>
          <w:p w14:paraId="1798B823" w14:textId="77777777" w:rsidR="00F50CD0" w:rsidRDefault="00000000">
            <w:pPr>
              <w:pStyle w:val="TableParagraph"/>
              <w:spacing w:before="5"/>
              <w:ind w:left="580"/>
              <w:rPr>
                <w:sz w:val="24"/>
              </w:rPr>
            </w:pPr>
            <w:r>
              <w:rPr>
                <w:sz w:val="24"/>
              </w:rPr>
              <w:t>1.</w:t>
            </w:r>
            <w:r>
              <w:rPr>
                <w:spacing w:val="-1"/>
                <w:sz w:val="24"/>
              </w:rPr>
              <w:t xml:space="preserve"> </w:t>
            </w:r>
            <w:r>
              <w:rPr>
                <w:sz w:val="24"/>
              </w:rPr>
              <w:t>Сенсорное</w:t>
            </w:r>
            <w:r>
              <w:rPr>
                <w:spacing w:val="-2"/>
                <w:sz w:val="24"/>
              </w:rPr>
              <w:t xml:space="preserve"> развитие</w:t>
            </w:r>
          </w:p>
        </w:tc>
        <w:tc>
          <w:tcPr>
            <w:tcW w:w="837" w:type="dxa"/>
          </w:tcPr>
          <w:p w14:paraId="58DCE696" w14:textId="77777777" w:rsidR="00F50CD0" w:rsidRDefault="00000000">
            <w:pPr>
              <w:pStyle w:val="TableParagraph"/>
              <w:spacing w:before="5"/>
              <w:ind w:right="124"/>
              <w:jc w:val="right"/>
              <w:rPr>
                <w:sz w:val="24"/>
              </w:rPr>
            </w:pPr>
            <w:r>
              <w:rPr>
                <w:sz w:val="24"/>
              </w:rPr>
              <w:t>1</w:t>
            </w:r>
          </w:p>
        </w:tc>
        <w:tc>
          <w:tcPr>
            <w:tcW w:w="837" w:type="dxa"/>
          </w:tcPr>
          <w:p w14:paraId="2D86FA76" w14:textId="77777777" w:rsidR="00F50CD0" w:rsidRDefault="00000000">
            <w:pPr>
              <w:pStyle w:val="TableParagraph"/>
              <w:spacing w:before="5"/>
              <w:ind w:left="581"/>
              <w:rPr>
                <w:sz w:val="24"/>
              </w:rPr>
            </w:pPr>
            <w:r>
              <w:rPr>
                <w:sz w:val="24"/>
              </w:rPr>
              <w:t>1</w:t>
            </w:r>
          </w:p>
        </w:tc>
        <w:tc>
          <w:tcPr>
            <w:tcW w:w="840" w:type="dxa"/>
          </w:tcPr>
          <w:p w14:paraId="2E433EE9" w14:textId="77777777" w:rsidR="00F50CD0" w:rsidRDefault="00000000">
            <w:pPr>
              <w:pStyle w:val="TableParagraph"/>
              <w:spacing w:before="5"/>
              <w:ind w:left="582"/>
              <w:rPr>
                <w:sz w:val="24"/>
              </w:rPr>
            </w:pPr>
            <w:r>
              <w:rPr>
                <w:sz w:val="24"/>
              </w:rPr>
              <w:t>1</w:t>
            </w:r>
          </w:p>
        </w:tc>
        <w:tc>
          <w:tcPr>
            <w:tcW w:w="837" w:type="dxa"/>
          </w:tcPr>
          <w:p w14:paraId="64D13367" w14:textId="77777777" w:rsidR="00F50CD0" w:rsidRDefault="00000000">
            <w:pPr>
              <w:pStyle w:val="TableParagraph"/>
              <w:spacing w:before="5"/>
              <w:ind w:right="122"/>
              <w:jc w:val="right"/>
              <w:rPr>
                <w:sz w:val="24"/>
              </w:rPr>
            </w:pPr>
            <w:r>
              <w:rPr>
                <w:sz w:val="24"/>
              </w:rPr>
              <w:t>1</w:t>
            </w:r>
          </w:p>
        </w:tc>
        <w:tc>
          <w:tcPr>
            <w:tcW w:w="837" w:type="dxa"/>
          </w:tcPr>
          <w:p w14:paraId="48ADF08D" w14:textId="77777777" w:rsidR="00F50CD0" w:rsidRDefault="00000000">
            <w:pPr>
              <w:pStyle w:val="TableParagraph"/>
              <w:spacing w:before="5"/>
              <w:ind w:left="583"/>
              <w:rPr>
                <w:sz w:val="24"/>
              </w:rPr>
            </w:pPr>
            <w:r>
              <w:rPr>
                <w:sz w:val="24"/>
              </w:rPr>
              <w:t>1</w:t>
            </w:r>
          </w:p>
        </w:tc>
        <w:tc>
          <w:tcPr>
            <w:tcW w:w="1199" w:type="dxa"/>
          </w:tcPr>
          <w:p w14:paraId="53F22DE8" w14:textId="77777777" w:rsidR="00F50CD0" w:rsidRDefault="00000000">
            <w:pPr>
              <w:pStyle w:val="TableParagraph"/>
              <w:spacing w:before="5"/>
              <w:ind w:left="584"/>
              <w:rPr>
                <w:sz w:val="24"/>
              </w:rPr>
            </w:pPr>
            <w:r>
              <w:rPr>
                <w:sz w:val="24"/>
              </w:rPr>
              <w:t>5</w:t>
            </w:r>
          </w:p>
        </w:tc>
      </w:tr>
      <w:tr w:rsidR="00F50CD0" w14:paraId="1D1863CC" w14:textId="77777777">
        <w:trPr>
          <w:trHeight w:val="856"/>
        </w:trPr>
        <w:tc>
          <w:tcPr>
            <w:tcW w:w="3956" w:type="dxa"/>
          </w:tcPr>
          <w:p w14:paraId="5826E448" w14:textId="639E5C7B" w:rsidR="00F50CD0" w:rsidRDefault="00000000">
            <w:pPr>
              <w:pStyle w:val="TableParagraph"/>
              <w:spacing w:before="3"/>
              <w:ind w:left="580"/>
              <w:rPr>
                <w:sz w:val="24"/>
              </w:rPr>
            </w:pPr>
            <w:r>
              <w:rPr>
                <w:sz w:val="24"/>
              </w:rPr>
              <w:t>2.</w:t>
            </w:r>
            <w:r>
              <w:rPr>
                <w:spacing w:val="4"/>
                <w:sz w:val="24"/>
              </w:rPr>
              <w:t xml:space="preserve"> </w:t>
            </w:r>
            <w:r>
              <w:rPr>
                <w:sz w:val="24"/>
              </w:rPr>
              <w:t>Предметнопрактические</w:t>
            </w:r>
            <w:r>
              <w:rPr>
                <w:spacing w:val="5"/>
                <w:sz w:val="24"/>
              </w:rPr>
              <w:t xml:space="preserve"> </w:t>
            </w:r>
            <w:r>
              <w:rPr>
                <w:spacing w:val="-4"/>
                <w:sz w:val="24"/>
              </w:rPr>
              <w:t>дей</w:t>
            </w:r>
          </w:p>
          <w:p w14:paraId="67107A9E" w14:textId="764AEAA7" w:rsidR="00F50CD0" w:rsidRDefault="00C62010">
            <w:pPr>
              <w:pStyle w:val="TableParagraph"/>
              <w:spacing w:before="137"/>
              <w:ind w:left="14"/>
              <w:rPr>
                <w:sz w:val="24"/>
              </w:rPr>
            </w:pPr>
            <w:r>
              <w:rPr>
                <w:spacing w:val="-2"/>
                <w:sz w:val="24"/>
              </w:rPr>
              <w:t>Ствия</w:t>
            </w:r>
          </w:p>
        </w:tc>
        <w:tc>
          <w:tcPr>
            <w:tcW w:w="837" w:type="dxa"/>
          </w:tcPr>
          <w:p w14:paraId="7E3CDEC7" w14:textId="77777777" w:rsidR="00F50CD0" w:rsidRDefault="00000000">
            <w:pPr>
              <w:pStyle w:val="TableParagraph"/>
              <w:spacing w:before="3"/>
              <w:ind w:right="124"/>
              <w:jc w:val="right"/>
              <w:rPr>
                <w:sz w:val="24"/>
              </w:rPr>
            </w:pPr>
            <w:r>
              <w:rPr>
                <w:sz w:val="24"/>
              </w:rPr>
              <w:t>1</w:t>
            </w:r>
          </w:p>
        </w:tc>
        <w:tc>
          <w:tcPr>
            <w:tcW w:w="837" w:type="dxa"/>
          </w:tcPr>
          <w:p w14:paraId="003B8144" w14:textId="77777777" w:rsidR="00F50CD0" w:rsidRDefault="00000000">
            <w:pPr>
              <w:pStyle w:val="TableParagraph"/>
              <w:spacing w:before="3"/>
              <w:ind w:left="581"/>
              <w:rPr>
                <w:sz w:val="24"/>
              </w:rPr>
            </w:pPr>
            <w:r>
              <w:rPr>
                <w:sz w:val="24"/>
              </w:rPr>
              <w:t>1</w:t>
            </w:r>
          </w:p>
        </w:tc>
        <w:tc>
          <w:tcPr>
            <w:tcW w:w="840" w:type="dxa"/>
          </w:tcPr>
          <w:p w14:paraId="05DAC2AE" w14:textId="77777777" w:rsidR="00F50CD0" w:rsidRDefault="00000000">
            <w:pPr>
              <w:pStyle w:val="TableParagraph"/>
              <w:spacing w:before="3"/>
              <w:ind w:left="582"/>
              <w:rPr>
                <w:sz w:val="24"/>
              </w:rPr>
            </w:pPr>
            <w:r>
              <w:rPr>
                <w:sz w:val="24"/>
              </w:rPr>
              <w:t>1</w:t>
            </w:r>
          </w:p>
        </w:tc>
        <w:tc>
          <w:tcPr>
            <w:tcW w:w="837" w:type="dxa"/>
          </w:tcPr>
          <w:p w14:paraId="346B50CC" w14:textId="77777777" w:rsidR="00F50CD0" w:rsidRDefault="00000000">
            <w:pPr>
              <w:pStyle w:val="TableParagraph"/>
              <w:spacing w:before="3"/>
              <w:ind w:right="122"/>
              <w:jc w:val="right"/>
              <w:rPr>
                <w:sz w:val="24"/>
              </w:rPr>
            </w:pPr>
            <w:r>
              <w:rPr>
                <w:sz w:val="24"/>
              </w:rPr>
              <w:t>1</w:t>
            </w:r>
          </w:p>
        </w:tc>
        <w:tc>
          <w:tcPr>
            <w:tcW w:w="837" w:type="dxa"/>
          </w:tcPr>
          <w:p w14:paraId="1407842E" w14:textId="77777777" w:rsidR="00F50CD0" w:rsidRDefault="00000000">
            <w:pPr>
              <w:pStyle w:val="TableParagraph"/>
              <w:spacing w:before="3"/>
              <w:ind w:left="583"/>
              <w:rPr>
                <w:sz w:val="24"/>
              </w:rPr>
            </w:pPr>
            <w:r>
              <w:rPr>
                <w:sz w:val="24"/>
              </w:rPr>
              <w:t>1</w:t>
            </w:r>
          </w:p>
        </w:tc>
        <w:tc>
          <w:tcPr>
            <w:tcW w:w="1199" w:type="dxa"/>
          </w:tcPr>
          <w:p w14:paraId="7F6692BD" w14:textId="77777777" w:rsidR="00F50CD0" w:rsidRDefault="00000000">
            <w:pPr>
              <w:pStyle w:val="TableParagraph"/>
              <w:spacing w:before="3"/>
              <w:ind w:left="584"/>
              <w:rPr>
                <w:sz w:val="24"/>
              </w:rPr>
            </w:pPr>
            <w:r>
              <w:rPr>
                <w:sz w:val="24"/>
              </w:rPr>
              <w:t>5</w:t>
            </w:r>
          </w:p>
        </w:tc>
      </w:tr>
      <w:tr w:rsidR="00F50CD0" w14:paraId="0E3E2295" w14:textId="77777777">
        <w:trPr>
          <w:trHeight w:val="443"/>
        </w:trPr>
        <w:tc>
          <w:tcPr>
            <w:tcW w:w="3956" w:type="dxa"/>
          </w:tcPr>
          <w:p w14:paraId="4BB94008" w14:textId="77777777" w:rsidR="00F50CD0" w:rsidRDefault="00000000">
            <w:pPr>
              <w:pStyle w:val="TableParagraph"/>
              <w:spacing w:before="5"/>
              <w:ind w:left="580"/>
              <w:rPr>
                <w:sz w:val="24"/>
              </w:rPr>
            </w:pPr>
            <w:r>
              <w:rPr>
                <w:sz w:val="24"/>
              </w:rPr>
              <w:t>3.</w:t>
            </w:r>
            <w:r>
              <w:rPr>
                <w:spacing w:val="-3"/>
                <w:sz w:val="24"/>
              </w:rPr>
              <w:t xml:space="preserve"> </w:t>
            </w:r>
            <w:r>
              <w:rPr>
                <w:sz w:val="24"/>
              </w:rPr>
              <w:t>Двигательное</w:t>
            </w:r>
            <w:r>
              <w:rPr>
                <w:spacing w:val="-2"/>
                <w:sz w:val="24"/>
              </w:rPr>
              <w:t xml:space="preserve"> развитие</w:t>
            </w:r>
          </w:p>
        </w:tc>
        <w:tc>
          <w:tcPr>
            <w:tcW w:w="837" w:type="dxa"/>
          </w:tcPr>
          <w:p w14:paraId="1CDA5238" w14:textId="77777777" w:rsidR="00F50CD0" w:rsidRDefault="00000000">
            <w:pPr>
              <w:pStyle w:val="TableParagraph"/>
              <w:spacing w:before="5"/>
              <w:ind w:right="124"/>
              <w:jc w:val="right"/>
              <w:rPr>
                <w:sz w:val="24"/>
              </w:rPr>
            </w:pPr>
            <w:r>
              <w:rPr>
                <w:sz w:val="24"/>
              </w:rPr>
              <w:t>1</w:t>
            </w:r>
          </w:p>
        </w:tc>
        <w:tc>
          <w:tcPr>
            <w:tcW w:w="837" w:type="dxa"/>
          </w:tcPr>
          <w:p w14:paraId="7E90E39D" w14:textId="77777777" w:rsidR="00F50CD0" w:rsidRDefault="00000000">
            <w:pPr>
              <w:pStyle w:val="TableParagraph"/>
              <w:spacing w:before="5"/>
              <w:ind w:left="581"/>
              <w:rPr>
                <w:sz w:val="24"/>
              </w:rPr>
            </w:pPr>
            <w:r>
              <w:rPr>
                <w:sz w:val="24"/>
              </w:rPr>
              <w:t>1</w:t>
            </w:r>
          </w:p>
        </w:tc>
        <w:tc>
          <w:tcPr>
            <w:tcW w:w="840" w:type="dxa"/>
          </w:tcPr>
          <w:p w14:paraId="177903DC" w14:textId="77777777" w:rsidR="00F50CD0" w:rsidRDefault="00000000">
            <w:pPr>
              <w:pStyle w:val="TableParagraph"/>
              <w:spacing w:before="5"/>
              <w:ind w:left="582"/>
              <w:rPr>
                <w:sz w:val="24"/>
              </w:rPr>
            </w:pPr>
            <w:r>
              <w:rPr>
                <w:sz w:val="24"/>
              </w:rPr>
              <w:t>1</w:t>
            </w:r>
          </w:p>
        </w:tc>
        <w:tc>
          <w:tcPr>
            <w:tcW w:w="837" w:type="dxa"/>
          </w:tcPr>
          <w:p w14:paraId="1895D249" w14:textId="77777777" w:rsidR="00F50CD0" w:rsidRDefault="00000000">
            <w:pPr>
              <w:pStyle w:val="TableParagraph"/>
              <w:spacing w:before="5"/>
              <w:ind w:right="122"/>
              <w:jc w:val="right"/>
              <w:rPr>
                <w:sz w:val="24"/>
              </w:rPr>
            </w:pPr>
            <w:r>
              <w:rPr>
                <w:sz w:val="24"/>
              </w:rPr>
              <w:t>1</w:t>
            </w:r>
          </w:p>
        </w:tc>
        <w:tc>
          <w:tcPr>
            <w:tcW w:w="837" w:type="dxa"/>
          </w:tcPr>
          <w:p w14:paraId="46B0F94F" w14:textId="77777777" w:rsidR="00F50CD0" w:rsidRDefault="00000000">
            <w:pPr>
              <w:pStyle w:val="TableParagraph"/>
              <w:spacing w:before="5"/>
              <w:ind w:left="583"/>
              <w:rPr>
                <w:sz w:val="24"/>
              </w:rPr>
            </w:pPr>
            <w:r>
              <w:rPr>
                <w:sz w:val="24"/>
              </w:rPr>
              <w:t>1</w:t>
            </w:r>
          </w:p>
        </w:tc>
        <w:tc>
          <w:tcPr>
            <w:tcW w:w="1199" w:type="dxa"/>
          </w:tcPr>
          <w:p w14:paraId="0E592DC9" w14:textId="77777777" w:rsidR="00F50CD0" w:rsidRDefault="00000000">
            <w:pPr>
              <w:pStyle w:val="TableParagraph"/>
              <w:spacing w:before="5"/>
              <w:ind w:left="584"/>
              <w:rPr>
                <w:sz w:val="24"/>
              </w:rPr>
            </w:pPr>
            <w:r>
              <w:rPr>
                <w:sz w:val="24"/>
              </w:rPr>
              <w:t>5</w:t>
            </w:r>
          </w:p>
        </w:tc>
      </w:tr>
      <w:tr w:rsidR="00F50CD0" w14:paraId="127776F1" w14:textId="77777777">
        <w:trPr>
          <w:trHeight w:val="858"/>
        </w:trPr>
        <w:tc>
          <w:tcPr>
            <w:tcW w:w="3956" w:type="dxa"/>
          </w:tcPr>
          <w:p w14:paraId="00C16834" w14:textId="4D4ED51E" w:rsidR="00F50CD0" w:rsidRDefault="00000000">
            <w:pPr>
              <w:pStyle w:val="TableParagraph"/>
              <w:spacing w:before="5"/>
              <w:ind w:left="580"/>
              <w:rPr>
                <w:sz w:val="24"/>
              </w:rPr>
            </w:pPr>
            <w:r>
              <w:rPr>
                <w:sz w:val="24"/>
              </w:rPr>
              <w:t>4.</w:t>
            </w:r>
            <w:r>
              <w:rPr>
                <w:spacing w:val="55"/>
                <w:w w:val="150"/>
                <w:sz w:val="24"/>
              </w:rPr>
              <w:t xml:space="preserve"> </w:t>
            </w:r>
            <w:r>
              <w:rPr>
                <w:sz w:val="24"/>
              </w:rPr>
              <w:t>Альтернативная</w:t>
            </w:r>
            <w:r>
              <w:rPr>
                <w:spacing w:val="55"/>
                <w:w w:val="150"/>
                <w:sz w:val="24"/>
              </w:rPr>
              <w:t xml:space="preserve"> </w:t>
            </w:r>
            <w:r>
              <w:rPr>
                <w:spacing w:val="-2"/>
                <w:sz w:val="24"/>
              </w:rPr>
              <w:t>коммуника</w:t>
            </w:r>
          </w:p>
          <w:p w14:paraId="16C73D9A" w14:textId="63A1174F" w:rsidR="00F50CD0" w:rsidRDefault="00C62010">
            <w:pPr>
              <w:pStyle w:val="TableParagraph"/>
              <w:spacing w:before="137"/>
              <w:ind w:left="14"/>
              <w:rPr>
                <w:sz w:val="24"/>
              </w:rPr>
            </w:pPr>
            <w:r>
              <w:rPr>
                <w:spacing w:val="-5"/>
                <w:sz w:val="24"/>
              </w:rPr>
              <w:t>Ция</w:t>
            </w:r>
          </w:p>
        </w:tc>
        <w:tc>
          <w:tcPr>
            <w:tcW w:w="837" w:type="dxa"/>
          </w:tcPr>
          <w:p w14:paraId="749304F3" w14:textId="77777777" w:rsidR="00F50CD0" w:rsidRDefault="00000000">
            <w:pPr>
              <w:pStyle w:val="TableParagraph"/>
              <w:spacing w:before="5"/>
              <w:ind w:right="124"/>
              <w:jc w:val="right"/>
              <w:rPr>
                <w:sz w:val="24"/>
              </w:rPr>
            </w:pPr>
            <w:r>
              <w:rPr>
                <w:sz w:val="24"/>
              </w:rPr>
              <w:t>1</w:t>
            </w:r>
          </w:p>
        </w:tc>
        <w:tc>
          <w:tcPr>
            <w:tcW w:w="837" w:type="dxa"/>
          </w:tcPr>
          <w:p w14:paraId="4731D8F9" w14:textId="77777777" w:rsidR="00F50CD0" w:rsidRDefault="00000000">
            <w:pPr>
              <w:pStyle w:val="TableParagraph"/>
              <w:spacing w:before="5"/>
              <w:ind w:left="581"/>
              <w:rPr>
                <w:sz w:val="24"/>
              </w:rPr>
            </w:pPr>
            <w:r>
              <w:rPr>
                <w:sz w:val="24"/>
              </w:rPr>
              <w:t>1</w:t>
            </w:r>
          </w:p>
        </w:tc>
        <w:tc>
          <w:tcPr>
            <w:tcW w:w="840" w:type="dxa"/>
          </w:tcPr>
          <w:p w14:paraId="5E5D9FE6" w14:textId="77777777" w:rsidR="00F50CD0" w:rsidRDefault="00000000">
            <w:pPr>
              <w:pStyle w:val="TableParagraph"/>
              <w:spacing w:before="5"/>
              <w:ind w:left="582"/>
              <w:rPr>
                <w:sz w:val="24"/>
              </w:rPr>
            </w:pPr>
            <w:r>
              <w:rPr>
                <w:sz w:val="24"/>
              </w:rPr>
              <w:t>1</w:t>
            </w:r>
          </w:p>
        </w:tc>
        <w:tc>
          <w:tcPr>
            <w:tcW w:w="837" w:type="dxa"/>
          </w:tcPr>
          <w:p w14:paraId="48CC136B" w14:textId="77777777" w:rsidR="00F50CD0" w:rsidRDefault="00000000">
            <w:pPr>
              <w:pStyle w:val="TableParagraph"/>
              <w:spacing w:before="5"/>
              <w:ind w:right="122"/>
              <w:jc w:val="right"/>
              <w:rPr>
                <w:sz w:val="24"/>
              </w:rPr>
            </w:pPr>
            <w:r>
              <w:rPr>
                <w:sz w:val="24"/>
              </w:rPr>
              <w:t>1</w:t>
            </w:r>
          </w:p>
        </w:tc>
        <w:tc>
          <w:tcPr>
            <w:tcW w:w="837" w:type="dxa"/>
          </w:tcPr>
          <w:p w14:paraId="5811DA0B" w14:textId="77777777" w:rsidR="00F50CD0" w:rsidRDefault="00000000">
            <w:pPr>
              <w:pStyle w:val="TableParagraph"/>
              <w:spacing w:before="5"/>
              <w:ind w:left="583"/>
              <w:rPr>
                <w:sz w:val="24"/>
              </w:rPr>
            </w:pPr>
            <w:r>
              <w:rPr>
                <w:sz w:val="24"/>
              </w:rPr>
              <w:t>1</w:t>
            </w:r>
          </w:p>
        </w:tc>
        <w:tc>
          <w:tcPr>
            <w:tcW w:w="1199" w:type="dxa"/>
          </w:tcPr>
          <w:p w14:paraId="3FE6C099" w14:textId="77777777" w:rsidR="00F50CD0" w:rsidRDefault="00000000">
            <w:pPr>
              <w:pStyle w:val="TableParagraph"/>
              <w:spacing w:before="5"/>
              <w:ind w:left="584"/>
              <w:rPr>
                <w:sz w:val="24"/>
              </w:rPr>
            </w:pPr>
            <w:r>
              <w:rPr>
                <w:sz w:val="24"/>
              </w:rPr>
              <w:t>5</w:t>
            </w:r>
          </w:p>
        </w:tc>
      </w:tr>
      <w:tr w:rsidR="00F50CD0" w14:paraId="2182A3C5" w14:textId="77777777">
        <w:trPr>
          <w:trHeight w:val="858"/>
        </w:trPr>
        <w:tc>
          <w:tcPr>
            <w:tcW w:w="3956" w:type="dxa"/>
          </w:tcPr>
          <w:p w14:paraId="0C1AA85D" w14:textId="77777777" w:rsidR="00F50CD0" w:rsidRDefault="00000000">
            <w:pPr>
              <w:pStyle w:val="TableParagraph"/>
              <w:tabs>
                <w:tab w:val="left" w:pos="2029"/>
                <w:tab w:val="left" w:pos="3609"/>
              </w:tabs>
              <w:spacing w:before="3" w:line="360" w:lineRule="auto"/>
              <w:ind w:left="14" w:right="5" w:firstLine="566"/>
              <w:rPr>
                <w:sz w:val="24"/>
              </w:rPr>
            </w:pPr>
            <w:r>
              <w:rPr>
                <w:spacing w:val="-2"/>
                <w:sz w:val="24"/>
              </w:rPr>
              <w:t>Внеурочная</w:t>
            </w:r>
            <w:r>
              <w:rPr>
                <w:sz w:val="24"/>
              </w:rPr>
              <w:tab/>
            </w:r>
            <w:r>
              <w:rPr>
                <w:spacing w:val="-2"/>
                <w:sz w:val="24"/>
              </w:rPr>
              <w:t>деятельность</w:t>
            </w:r>
            <w:r>
              <w:rPr>
                <w:sz w:val="24"/>
              </w:rPr>
              <w:tab/>
            </w:r>
            <w:r>
              <w:rPr>
                <w:spacing w:val="-4"/>
                <w:sz w:val="24"/>
              </w:rPr>
              <w:t xml:space="preserve">(по </w:t>
            </w:r>
            <w:r>
              <w:rPr>
                <w:spacing w:val="-2"/>
                <w:sz w:val="24"/>
              </w:rPr>
              <w:t>направлениям)</w:t>
            </w:r>
          </w:p>
        </w:tc>
        <w:tc>
          <w:tcPr>
            <w:tcW w:w="837" w:type="dxa"/>
          </w:tcPr>
          <w:p w14:paraId="75B99CB9" w14:textId="77777777" w:rsidR="00F50CD0" w:rsidRDefault="00000000">
            <w:pPr>
              <w:pStyle w:val="TableParagraph"/>
              <w:spacing w:before="3"/>
              <w:ind w:right="124"/>
              <w:jc w:val="right"/>
              <w:rPr>
                <w:sz w:val="24"/>
              </w:rPr>
            </w:pPr>
            <w:r>
              <w:rPr>
                <w:sz w:val="24"/>
              </w:rPr>
              <w:t>6</w:t>
            </w:r>
          </w:p>
        </w:tc>
        <w:tc>
          <w:tcPr>
            <w:tcW w:w="837" w:type="dxa"/>
          </w:tcPr>
          <w:p w14:paraId="6CBE5419" w14:textId="77777777" w:rsidR="00F50CD0" w:rsidRDefault="00000000">
            <w:pPr>
              <w:pStyle w:val="TableParagraph"/>
              <w:spacing w:before="3"/>
              <w:ind w:left="581"/>
              <w:rPr>
                <w:sz w:val="24"/>
              </w:rPr>
            </w:pPr>
            <w:r>
              <w:rPr>
                <w:sz w:val="24"/>
              </w:rPr>
              <w:t>6</w:t>
            </w:r>
          </w:p>
        </w:tc>
        <w:tc>
          <w:tcPr>
            <w:tcW w:w="840" w:type="dxa"/>
          </w:tcPr>
          <w:p w14:paraId="5CAD3CB0" w14:textId="77777777" w:rsidR="00F50CD0" w:rsidRDefault="00000000">
            <w:pPr>
              <w:pStyle w:val="TableParagraph"/>
              <w:spacing w:before="3"/>
              <w:ind w:left="582"/>
              <w:rPr>
                <w:sz w:val="24"/>
              </w:rPr>
            </w:pPr>
            <w:r>
              <w:rPr>
                <w:sz w:val="24"/>
              </w:rPr>
              <w:t>6</w:t>
            </w:r>
          </w:p>
        </w:tc>
        <w:tc>
          <w:tcPr>
            <w:tcW w:w="837" w:type="dxa"/>
          </w:tcPr>
          <w:p w14:paraId="7CFE24A5" w14:textId="77777777" w:rsidR="00F50CD0" w:rsidRDefault="00000000">
            <w:pPr>
              <w:pStyle w:val="TableParagraph"/>
              <w:spacing w:before="3"/>
              <w:ind w:right="122"/>
              <w:jc w:val="right"/>
              <w:rPr>
                <w:sz w:val="24"/>
              </w:rPr>
            </w:pPr>
            <w:r>
              <w:rPr>
                <w:sz w:val="24"/>
              </w:rPr>
              <w:t>6</w:t>
            </w:r>
          </w:p>
        </w:tc>
        <w:tc>
          <w:tcPr>
            <w:tcW w:w="837" w:type="dxa"/>
          </w:tcPr>
          <w:p w14:paraId="3CD0BFAF" w14:textId="77777777" w:rsidR="00F50CD0" w:rsidRDefault="00000000">
            <w:pPr>
              <w:pStyle w:val="TableParagraph"/>
              <w:spacing w:before="3"/>
              <w:ind w:left="583"/>
              <w:rPr>
                <w:sz w:val="24"/>
              </w:rPr>
            </w:pPr>
            <w:r>
              <w:rPr>
                <w:sz w:val="24"/>
              </w:rPr>
              <w:t>6</w:t>
            </w:r>
          </w:p>
        </w:tc>
        <w:tc>
          <w:tcPr>
            <w:tcW w:w="1199" w:type="dxa"/>
          </w:tcPr>
          <w:p w14:paraId="2F566C39" w14:textId="77777777" w:rsidR="00F50CD0" w:rsidRDefault="00000000">
            <w:pPr>
              <w:pStyle w:val="TableParagraph"/>
              <w:spacing w:before="3"/>
              <w:ind w:left="584"/>
              <w:rPr>
                <w:sz w:val="24"/>
              </w:rPr>
            </w:pPr>
            <w:r>
              <w:rPr>
                <w:spacing w:val="-5"/>
                <w:sz w:val="24"/>
              </w:rPr>
              <w:t>30</w:t>
            </w:r>
          </w:p>
        </w:tc>
      </w:tr>
    </w:tbl>
    <w:p w14:paraId="2BD186F9" w14:textId="6452B218" w:rsidR="00F50CD0" w:rsidRDefault="00000000">
      <w:pPr>
        <w:pStyle w:val="a3"/>
        <w:spacing w:line="360" w:lineRule="auto"/>
        <w:ind w:right="662"/>
        <w:jc w:val="left"/>
      </w:pP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2033C019" w14:textId="07BCAF0D" w:rsidR="00F50CD0" w:rsidRDefault="00000000">
      <w:pPr>
        <w:pStyle w:val="a3"/>
        <w:ind w:left="708" w:firstLine="0"/>
        <w:jc w:val="left"/>
      </w:pPr>
      <w:r>
        <w:t>Недельный учебный</w:t>
      </w:r>
      <w:r>
        <w:rPr>
          <w:spacing w:val="-2"/>
        </w:rPr>
        <w:t xml:space="preserve"> </w:t>
      </w:r>
      <w:r>
        <w:t>план</w:t>
      </w:r>
      <w:r>
        <w:rPr>
          <w:spacing w:val="1"/>
        </w:rPr>
        <w:t xml:space="preserve"> </w:t>
      </w:r>
      <w:r>
        <w:t>АООП</w:t>
      </w:r>
      <w:r>
        <w:rPr>
          <w:spacing w:val="-3"/>
        </w:rPr>
        <w:t xml:space="preserve"> </w:t>
      </w:r>
      <w:r>
        <w:t>УО</w:t>
      </w:r>
      <w:r>
        <w:rPr>
          <w:spacing w:val="-2"/>
        </w:rPr>
        <w:t xml:space="preserve"> </w:t>
      </w:r>
      <w:r>
        <w:t>(вариант</w:t>
      </w:r>
      <w:r>
        <w:rPr>
          <w:spacing w:val="-1"/>
        </w:rPr>
        <w:t xml:space="preserve"> </w:t>
      </w:r>
      <w:r>
        <w:t>2)</w:t>
      </w:r>
      <w:r>
        <w:rPr>
          <w:spacing w:val="-2"/>
        </w:rPr>
        <w:t xml:space="preserve"> </w:t>
      </w:r>
      <w:r>
        <w:t>обучающихся</w:t>
      </w:r>
      <w:r>
        <w:rPr>
          <w:spacing w:val="-2"/>
        </w:rPr>
        <w:t xml:space="preserve"> </w:t>
      </w:r>
      <w:r>
        <w:t>с</w:t>
      </w:r>
      <w:r>
        <w:rPr>
          <w:spacing w:val="-3"/>
        </w:rPr>
        <w:t xml:space="preserve"> </w:t>
      </w:r>
      <w:r>
        <w:t>НОДА 5</w:t>
      </w:r>
      <w:r w:rsidR="008E0EAC">
        <w:t>-</w:t>
      </w:r>
      <w:r>
        <w:t>9</w:t>
      </w:r>
      <w:r>
        <w:rPr>
          <w:spacing w:val="-1"/>
        </w:rPr>
        <w:t xml:space="preserve"> </w:t>
      </w:r>
      <w:r>
        <w:rPr>
          <w:spacing w:val="-2"/>
        </w:rPr>
        <w:t>классов.</w:t>
      </w:r>
    </w:p>
    <w:p w14:paraId="7C5D370D" w14:textId="77777777" w:rsidR="00F50CD0" w:rsidRDefault="00F50CD0">
      <w:pPr>
        <w:pStyle w:val="a3"/>
        <w:spacing w:before="9"/>
        <w:ind w:left="0" w:firstLine="0"/>
        <w:jc w:val="left"/>
        <w:rPr>
          <w:sz w:val="1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2343"/>
        <w:gridCol w:w="838"/>
        <w:gridCol w:w="838"/>
        <w:gridCol w:w="838"/>
        <w:gridCol w:w="840"/>
        <w:gridCol w:w="838"/>
        <w:gridCol w:w="958"/>
      </w:tblGrid>
      <w:tr w:rsidR="00F50CD0" w14:paraId="1B871630" w14:textId="77777777">
        <w:trPr>
          <w:trHeight w:val="858"/>
        </w:trPr>
        <w:tc>
          <w:tcPr>
            <w:tcW w:w="1856" w:type="dxa"/>
            <w:vMerge w:val="restart"/>
          </w:tcPr>
          <w:p w14:paraId="1F15E1DD" w14:textId="02DDBA6D" w:rsidR="00F50CD0" w:rsidRDefault="00000000">
            <w:pPr>
              <w:pStyle w:val="TableParagraph"/>
              <w:spacing w:before="15" w:line="360" w:lineRule="auto"/>
              <w:ind w:left="14" w:firstLine="566"/>
              <w:rPr>
                <w:b/>
                <w:sz w:val="24"/>
              </w:rPr>
            </w:pPr>
            <w:r>
              <w:rPr>
                <w:b/>
                <w:spacing w:val="-2"/>
                <w:sz w:val="24"/>
              </w:rPr>
              <w:t xml:space="preserve">Предмет </w:t>
            </w:r>
            <w:r>
              <w:rPr>
                <w:b/>
                <w:sz w:val="24"/>
              </w:rPr>
              <w:t>ные области</w:t>
            </w:r>
          </w:p>
        </w:tc>
        <w:tc>
          <w:tcPr>
            <w:tcW w:w="2343" w:type="dxa"/>
          </w:tcPr>
          <w:p w14:paraId="2586A3BE" w14:textId="0F458F9D" w:rsidR="00F50CD0" w:rsidRDefault="00000000">
            <w:pPr>
              <w:pStyle w:val="TableParagraph"/>
              <w:spacing w:before="15"/>
              <w:ind w:left="580"/>
              <w:rPr>
                <w:b/>
                <w:sz w:val="24"/>
              </w:rPr>
            </w:pPr>
            <w:r>
              <w:rPr>
                <w:b/>
                <w:sz w:val="24"/>
              </w:rPr>
              <w:t>Учебные</w:t>
            </w:r>
            <w:r>
              <w:rPr>
                <w:b/>
                <w:spacing w:val="36"/>
                <w:sz w:val="24"/>
              </w:rPr>
              <w:t xml:space="preserve">  </w:t>
            </w:r>
            <w:r>
              <w:rPr>
                <w:b/>
                <w:spacing w:val="-4"/>
                <w:sz w:val="24"/>
              </w:rPr>
              <w:t>пред</w:t>
            </w:r>
          </w:p>
          <w:p w14:paraId="39447C4D" w14:textId="6DAC9EEE" w:rsidR="00F50CD0" w:rsidRDefault="00C62010">
            <w:pPr>
              <w:pStyle w:val="TableParagraph"/>
              <w:spacing w:before="137"/>
              <w:ind w:left="13"/>
              <w:rPr>
                <w:b/>
                <w:sz w:val="24"/>
              </w:rPr>
            </w:pPr>
            <w:r>
              <w:rPr>
                <w:b/>
                <w:spacing w:val="-4"/>
                <w:sz w:val="24"/>
              </w:rPr>
              <w:t>Меты</w:t>
            </w:r>
          </w:p>
        </w:tc>
        <w:tc>
          <w:tcPr>
            <w:tcW w:w="5150" w:type="dxa"/>
            <w:gridSpan w:val="6"/>
          </w:tcPr>
          <w:p w14:paraId="13616C5E" w14:textId="77777777" w:rsidR="00F50CD0" w:rsidRDefault="00000000">
            <w:pPr>
              <w:pStyle w:val="TableParagraph"/>
              <w:spacing w:before="15"/>
              <w:ind w:left="580"/>
              <w:rPr>
                <w:b/>
                <w:sz w:val="24"/>
              </w:rPr>
            </w:pPr>
            <w:r>
              <w:rPr>
                <w:b/>
                <w:sz w:val="24"/>
              </w:rPr>
              <w:t>Количество</w:t>
            </w:r>
            <w:r>
              <w:rPr>
                <w:b/>
                <w:spacing w:val="-6"/>
                <w:sz w:val="24"/>
              </w:rPr>
              <w:t xml:space="preserve"> </w:t>
            </w:r>
            <w:r>
              <w:rPr>
                <w:b/>
                <w:spacing w:val="-4"/>
                <w:sz w:val="24"/>
              </w:rPr>
              <w:t>часов</w:t>
            </w:r>
          </w:p>
        </w:tc>
      </w:tr>
      <w:tr w:rsidR="00F50CD0" w14:paraId="318F6CA7" w14:textId="77777777">
        <w:trPr>
          <w:trHeight w:val="443"/>
        </w:trPr>
        <w:tc>
          <w:tcPr>
            <w:tcW w:w="1856" w:type="dxa"/>
            <w:vMerge/>
            <w:tcBorders>
              <w:top w:val="nil"/>
            </w:tcBorders>
          </w:tcPr>
          <w:p w14:paraId="286AE038" w14:textId="77777777" w:rsidR="00F50CD0" w:rsidRDefault="00F50CD0">
            <w:pPr>
              <w:rPr>
                <w:sz w:val="2"/>
                <w:szCs w:val="2"/>
              </w:rPr>
            </w:pPr>
          </w:p>
        </w:tc>
        <w:tc>
          <w:tcPr>
            <w:tcW w:w="2343" w:type="dxa"/>
          </w:tcPr>
          <w:p w14:paraId="27288156" w14:textId="77777777" w:rsidR="00F50CD0" w:rsidRDefault="00000000">
            <w:pPr>
              <w:pStyle w:val="TableParagraph"/>
              <w:spacing w:before="8"/>
              <w:ind w:left="5" w:right="416"/>
              <w:jc w:val="center"/>
              <w:rPr>
                <w:sz w:val="24"/>
              </w:rPr>
            </w:pPr>
            <w:r>
              <w:rPr>
                <w:spacing w:val="-2"/>
                <w:sz w:val="24"/>
              </w:rPr>
              <w:t>Классы</w:t>
            </w:r>
          </w:p>
        </w:tc>
        <w:tc>
          <w:tcPr>
            <w:tcW w:w="838" w:type="dxa"/>
          </w:tcPr>
          <w:p w14:paraId="57F69489" w14:textId="77777777" w:rsidR="00F50CD0" w:rsidRDefault="00000000">
            <w:pPr>
              <w:pStyle w:val="TableParagraph"/>
              <w:spacing w:before="8"/>
              <w:ind w:right="125"/>
              <w:jc w:val="right"/>
              <w:rPr>
                <w:sz w:val="24"/>
              </w:rPr>
            </w:pPr>
            <w:r>
              <w:rPr>
                <w:sz w:val="24"/>
              </w:rPr>
              <w:t>5</w:t>
            </w:r>
          </w:p>
        </w:tc>
        <w:tc>
          <w:tcPr>
            <w:tcW w:w="838" w:type="dxa"/>
            <w:tcBorders>
              <w:right w:val="single" w:sz="6" w:space="0" w:color="000000"/>
            </w:tcBorders>
          </w:tcPr>
          <w:p w14:paraId="29AD32DF" w14:textId="77777777" w:rsidR="00F50CD0" w:rsidRDefault="00000000">
            <w:pPr>
              <w:pStyle w:val="TableParagraph"/>
              <w:spacing w:before="8"/>
              <w:ind w:right="123"/>
              <w:jc w:val="right"/>
              <w:rPr>
                <w:sz w:val="24"/>
              </w:rPr>
            </w:pPr>
            <w:r>
              <w:rPr>
                <w:sz w:val="24"/>
              </w:rPr>
              <w:t>6</w:t>
            </w:r>
          </w:p>
        </w:tc>
        <w:tc>
          <w:tcPr>
            <w:tcW w:w="838" w:type="dxa"/>
            <w:tcBorders>
              <w:left w:val="single" w:sz="6" w:space="0" w:color="000000"/>
            </w:tcBorders>
          </w:tcPr>
          <w:p w14:paraId="74856C73" w14:textId="77777777" w:rsidR="00F50CD0" w:rsidRDefault="00000000">
            <w:pPr>
              <w:pStyle w:val="TableParagraph"/>
              <w:spacing w:before="8"/>
              <w:ind w:right="123"/>
              <w:jc w:val="right"/>
              <w:rPr>
                <w:sz w:val="24"/>
              </w:rPr>
            </w:pPr>
            <w:r>
              <w:rPr>
                <w:sz w:val="24"/>
              </w:rPr>
              <w:t>7</w:t>
            </w:r>
          </w:p>
        </w:tc>
        <w:tc>
          <w:tcPr>
            <w:tcW w:w="840" w:type="dxa"/>
          </w:tcPr>
          <w:p w14:paraId="3D9E7702" w14:textId="77777777" w:rsidR="00F50CD0" w:rsidRDefault="00000000">
            <w:pPr>
              <w:pStyle w:val="TableParagraph"/>
              <w:spacing w:before="8"/>
              <w:ind w:right="128"/>
              <w:jc w:val="right"/>
              <w:rPr>
                <w:sz w:val="24"/>
              </w:rPr>
            </w:pPr>
            <w:r>
              <w:rPr>
                <w:sz w:val="24"/>
              </w:rPr>
              <w:t>8</w:t>
            </w:r>
          </w:p>
        </w:tc>
        <w:tc>
          <w:tcPr>
            <w:tcW w:w="838" w:type="dxa"/>
          </w:tcPr>
          <w:p w14:paraId="03484BB1" w14:textId="77777777" w:rsidR="00F50CD0" w:rsidRDefault="00000000">
            <w:pPr>
              <w:pStyle w:val="TableParagraph"/>
              <w:spacing w:before="8"/>
              <w:ind w:right="126"/>
              <w:jc w:val="right"/>
              <w:rPr>
                <w:sz w:val="24"/>
              </w:rPr>
            </w:pPr>
            <w:r>
              <w:rPr>
                <w:sz w:val="24"/>
              </w:rPr>
              <w:t>9</w:t>
            </w:r>
          </w:p>
        </w:tc>
        <w:tc>
          <w:tcPr>
            <w:tcW w:w="958" w:type="dxa"/>
          </w:tcPr>
          <w:p w14:paraId="078C6F1D" w14:textId="77777777" w:rsidR="00F50CD0" w:rsidRDefault="00000000">
            <w:pPr>
              <w:pStyle w:val="TableParagraph"/>
              <w:spacing w:before="8"/>
              <w:ind w:left="13"/>
              <w:rPr>
                <w:sz w:val="24"/>
              </w:rPr>
            </w:pPr>
            <w:r>
              <w:rPr>
                <w:spacing w:val="-2"/>
                <w:sz w:val="24"/>
              </w:rPr>
              <w:t>Всего</w:t>
            </w:r>
          </w:p>
        </w:tc>
      </w:tr>
      <w:tr w:rsidR="00F50CD0" w14:paraId="7449C1A6" w14:textId="77777777">
        <w:trPr>
          <w:trHeight w:val="443"/>
        </w:trPr>
        <w:tc>
          <w:tcPr>
            <w:tcW w:w="9349" w:type="dxa"/>
            <w:gridSpan w:val="8"/>
          </w:tcPr>
          <w:p w14:paraId="66480737" w14:textId="77777777" w:rsidR="00F50CD0" w:rsidRDefault="00000000">
            <w:pPr>
              <w:pStyle w:val="TableParagraph"/>
              <w:spacing w:before="8"/>
              <w:ind w:left="580"/>
              <w:rPr>
                <w:sz w:val="24"/>
              </w:rPr>
            </w:pPr>
            <w:r>
              <w:rPr>
                <w:sz w:val="24"/>
              </w:rPr>
              <w:t>Обязательная</w:t>
            </w:r>
            <w:r>
              <w:rPr>
                <w:spacing w:val="-5"/>
                <w:sz w:val="24"/>
              </w:rPr>
              <w:t xml:space="preserve"> </w:t>
            </w:r>
            <w:r>
              <w:rPr>
                <w:spacing w:val="-2"/>
                <w:sz w:val="24"/>
              </w:rPr>
              <w:t>часть</w:t>
            </w:r>
          </w:p>
        </w:tc>
      </w:tr>
      <w:tr w:rsidR="00F50CD0" w14:paraId="03E3FD1E" w14:textId="77777777">
        <w:trPr>
          <w:trHeight w:val="859"/>
        </w:trPr>
        <w:tc>
          <w:tcPr>
            <w:tcW w:w="1856" w:type="dxa"/>
          </w:tcPr>
          <w:p w14:paraId="4C96FEC8" w14:textId="77777777" w:rsidR="00F50CD0" w:rsidRDefault="00000000">
            <w:pPr>
              <w:pStyle w:val="TableParagraph"/>
              <w:spacing w:before="11" w:line="360" w:lineRule="auto"/>
              <w:ind w:left="14"/>
              <w:rPr>
                <w:sz w:val="24"/>
              </w:rPr>
            </w:pPr>
            <w:r>
              <w:rPr>
                <w:sz w:val="24"/>
              </w:rPr>
              <w:t>Язык</w:t>
            </w:r>
            <w:r>
              <w:rPr>
                <w:spacing w:val="80"/>
                <w:sz w:val="24"/>
              </w:rPr>
              <w:t xml:space="preserve"> </w:t>
            </w:r>
            <w:r>
              <w:rPr>
                <w:sz w:val="24"/>
              </w:rPr>
              <w:t>и</w:t>
            </w:r>
            <w:r>
              <w:rPr>
                <w:spacing w:val="80"/>
                <w:sz w:val="24"/>
              </w:rPr>
              <w:t xml:space="preserve"> </w:t>
            </w:r>
            <w:r>
              <w:rPr>
                <w:sz w:val="24"/>
              </w:rPr>
              <w:t xml:space="preserve">речевая </w:t>
            </w:r>
            <w:r>
              <w:rPr>
                <w:spacing w:val="-2"/>
                <w:sz w:val="24"/>
              </w:rPr>
              <w:t>практика</w:t>
            </w:r>
          </w:p>
        </w:tc>
        <w:tc>
          <w:tcPr>
            <w:tcW w:w="2343" w:type="dxa"/>
          </w:tcPr>
          <w:p w14:paraId="57B913B3" w14:textId="77777777" w:rsidR="00F50CD0" w:rsidRDefault="00000000">
            <w:pPr>
              <w:pStyle w:val="TableParagraph"/>
              <w:spacing w:before="11" w:line="360" w:lineRule="auto"/>
              <w:ind w:left="13"/>
              <w:rPr>
                <w:sz w:val="24"/>
              </w:rPr>
            </w:pPr>
            <w:r>
              <w:rPr>
                <w:sz w:val="24"/>
              </w:rPr>
              <w:t>Речь</w:t>
            </w:r>
            <w:r>
              <w:rPr>
                <w:spacing w:val="-15"/>
                <w:sz w:val="24"/>
              </w:rPr>
              <w:t xml:space="preserve"> </w:t>
            </w:r>
            <w:r>
              <w:rPr>
                <w:sz w:val="24"/>
              </w:rPr>
              <w:t>и</w:t>
            </w:r>
            <w:r>
              <w:rPr>
                <w:spacing w:val="-15"/>
                <w:sz w:val="24"/>
              </w:rPr>
              <w:t xml:space="preserve"> </w:t>
            </w:r>
            <w:r>
              <w:rPr>
                <w:sz w:val="24"/>
              </w:rPr>
              <w:t xml:space="preserve">альтернативная </w:t>
            </w:r>
            <w:r>
              <w:rPr>
                <w:spacing w:val="-2"/>
                <w:sz w:val="24"/>
              </w:rPr>
              <w:t>коммуникация</w:t>
            </w:r>
          </w:p>
        </w:tc>
        <w:tc>
          <w:tcPr>
            <w:tcW w:w="838" w:type="dxa"/>
          </w:tcPr>
          <w:p w14:paraId="72359A15" w14:textId="77777777" w:rsidR="00F50CD0" w:rsidRDefault="00000000">
            <w:pPr>
              <w:pStyle w:val="TableParagraph"/>
              <w:spacing w:before="11"/>
              <w:ind w:right="125"/>
              <w:jc w:val="right"/>
              <w:rPr>
                <w:sz w:val="24"/>
              </w:rPr>
            </w:pPr>
            <w:r>
              <w:rPr>
                <w:sz w:val="24"/>
              </w:rPr>
              <w:t>2</w:t>
            </w:r>
          </w:p>
        </w:tc>
        <w:tc>
          <w:tcPr>
            <w:tcW w:w="838" w:type="dxa"/>
            <w:tcBorders>
              <w:right w:val="single" w:sz="6" w:space="0" w:color="000000"/>
            </w:tcBorders>
          </w:tcPr>
          <w:p w14:paraId="0D651297" w14:textId="77777777" w:rsidR="00F50CD0" w:rsidRDefault="00000000">
            <w:pPr>
              <w:pStyle w:val="TableParagraph"/>
              <w:spacing w:before="11"/>
              <w:ind w:right="123"/>
              <w:jc w:val="right"/>
              <w:rPr>
                <w:sz w:val="24"/>
              </w:rPr>
            </w:pPr>
            <w:r>
              <w:rPr>
                <w:sz w:val="24"/>
              </w:rPr>
              <w:t>2</w:t>
            </w:r>
          </w:p>
        </w:tc>
        <w:tc>
          <w:tcPr>
            <w:tcW w:w="838" w:type="dxa"/>
            <w:tcBorders>
              <w:left w:val="single" w:sz="6" w:space="0" w:color="000000"/>
            </w:tcBorders>
          </w:tcPr>
          <w:p w14:paraId="7986E12D" w14:textId="77777777" w:rsidR="00F50CD0" w:rsidRDefault="00000000">
            <w:pPr>
              <w:pStyle w:val="TableParagraph"/>
              <w:spacing w:before="11"/>
              <w:ind w:right="123"/>
              <w:jc w:val="right"/>
              <w:rPr>
                <w:sz w:val="24"/>
              </w:rPr>
            </w:pPr>
            <w:r>
              <w:rPr>
                <w:sz w:val="24"/>
              </w:rPr>
              <w:t>2</w:t>
            </w:r>
          </w:p>
        </w:tc>
        <w:tc>
          <w:tcPr>
            <w:tcW w:w="840" w:type="dxa"/>
          </w:tcPr>
          <w:p w14:paraId="46796FA3" w14:textId="77777777" w:rsidR="00F50CD0" w:rsidRDefault="00000000">
            <w:pPr>
              <w:pStyle w:val="TableParagraph"/>
              <w:spacing w:before="11"/>
              <w:ind w:right="128"/>
              <w:jc w:val="right"/>
              <w:rPr>
                <w:sz w:val="24"/>
              </w:rPr>
            </w:pPr>
            <w:r>
              <w:rPr>
                <w:sz w:val="24"/>
              </w:rPr>
              <w:t>2</w:t>
            </w:r>
          </w:p>
        </w:tc>
        <w:tc>
          <w:tcPr>
            <w:tcW w:w="838" w:type="dxa"/>
          </w:tcPr>
          <w:p w14:paraId="3BBC9675" w14:textId="77777777" w:rsidR="00F50CD0" w:rsidRDefault="00000000">
            <w:pPr>
              <w:pStyle w:val="TableParagraph"/>
              <w:spacing w:before="11"/>
              <w:ind w:right="126"/>
              <w:jc w:val="right"/>
              <w:rPr>
                <w:sz w:val="24"/>
              </w:rPr>
            </w:pPr>
            <w:r>
              <w:rPr>
                <w:sz w:val="24"/>
              </w:rPr>
              <w:t>2</w:t>
            </w:r>
          </w:p>
        </w:tc>
        <w:tc>
          <w:tcPr>
            <w:tcW w:w="958" w:type="dxa"/>
          </w:tcPr>
          <w:p w14:paraId="4CE4E2F7" w14:textId="77777777" w:rsidR="00F50CD0" w:rsidRDefault="00000000">
            <w:pPr>
              <w:pStyle w:val="TableParagraph"/>
              <w:spacing w:before="11"/>
              <w:ind w:right="126"/>
              <w:jc w:val="right"/>
              <w:rPr>
                <w:sz w:val="24"/>
              </w:rPr>
            </w:pPr>
            <w:r>
              <w:rPr>
                <w:spacing w:val="-5"/>
                <w:sz w:val="24"/>
              </w:rPr>
              <w:t>10</w:t>
            </w:r>
          </w:p>
        </w:tc>
      </w:tr>
      <w:tr w:rsidR="00F50CD0" w14:paraId="0AAB262D" w14:textId="77777777">
        <w:trPr>
          <w:trHeight w:val="856"/>
        </w:trPr>
        <w:tc>
          <w:tcPr>
            <w:tcW w:w="1856" w:type="dxa"/>
          </w:tcPr>
          <w:p w14:paraId="5C722424" w14:textId="77777777" w:rsidR="00F50CD0" w:rsidRDefault="00000000">
            <w:pPr>
              <w:pStyle w:val="TableParagraph"/>
              <w:spacing w:before="8"/>
              <w:ind w:left="14"/>
              <w:rPr>
                <w:sz w:val="24"/>
              </w:rPr>
            </w:pPr>
            <w:r>
              <w:rPr>
                <w:spacing w:val="-2"/>
                <w:sz w:val="24"/>
              </w:rPr>
              <w:t>Математика</w:t>
            </w:r>
          </w:p>
        </w:tc>
        <w:tc>
          <w:tcPr>
            <w:tcW w:w="2343" w:type="dxa"/>
          </w:tcPr>
          <w:p w14:paraId="21E1546B" w14:textId="7AA32D5C" w:rsidR="00F50CD0" w:rsidRDefault="00000000">
            <w:pPr>
              <w:pStyle w:val="TableParagraph"/>
              <w:spacing w:before="8"/>
              <w:ind w:left="13"/>
              <w:rPr>
                <w:sz w:val="24"/>
              </w:rPr>
            </w:pPr>
            <w:r>
              <w:rPr>
                <w:spacing w:val="-2"/>
                <w:sz w:val="24"/>
              </w:rPr>
              <w:t>Математические</w:t>
            </w:r>
            <w:r>
              <w:rPr>
                <w:spacing w:val="7"/>
                <w:sz w:val="24"/>
              </w:rPr>
              <w:t xml:space="preserve"> </w:t>
            </w:r>
            <w:r>
              <w:rPr>
                <w:spacing w:val="-4"/>
                <w:sz w:val="24"/>
              </w:rPr>
              <w:t>пред</w:t>
            </w:r>
          </w:p>
          <w:p w14:paraId="5C705074" w14:textId="77777777" w:rsidR="00F50CD0" w:rsidRDefault="00000000">
            <w:pPr>
              <w:pStyle w:val="TableParagraph"/>
              <w:spacing w:before="139"/>
              <w:ind w:left="13"/>
              <w:rPr>
                <w:sz w:val="24"/>
              </w:rPr>
            </w:pPr>
            <w:r>
              <w:rPr>
                <w:spacing w:val="-2"/>
                <w:sz w:val="24"/>
              </w:rPr>
              <w:t>ставления</w:t>
            </w:r>
          </w:p>
        </w:tc>
        <w:tc>
          <w:tcPr>
            <w:tcW w:w="838" w:type="dxa"/>
          </w:tcPr>
          <w:p w14:paraId="5BCB6C33" w14:textId="77777777" w:rsidR="00F50CD0" w:rsidRDefault="00000000">
            <w:pPr>
              <w:pStyle w:val="TableParagraph"/>
              <w:spacing w:before="8"/>
              <w:ind w:right="125"/>
              <w:jc w:val="right"/>
              <w:rPr>
                <w:sz w:val="24"/>
              </w:rPr>
            </w:pPr>
            <w:r>
              <w:rPr>
                <w:sz w:val="24"/>
              </w:rPr>
              <w:t>2</w:t>
            </w:r>
          </w:p>
        </w:tc>
        <w:tc>
          <w:tcPr>
            <w:tcW w:w="838" w:type="dxa"/>
            <w:tcBorders>
              <w:right w:val="single" w:sz="6" w:space="0" w:color="000000"/>
            </w:tcBorders>
          </w:tcPr>
          <w:p w14:paraId="2602B63F" w14:textId="77777777" w:rsidR="00F50CD0" w:rsidRDefault="00000000">
            <w:pPr>
              <w:pStyle w:val="TableParagraph"/>
              <w:spacing w:before="8"/>
              <w:ind w:right="123"/>
              <w:jc w:val="right"/>
              <w:rPr>
                <w:sz w:val="24"/>
              </w:rPr>
            </w:pPr>
            <w:r>
              <w:rPr>
                <w:sz w:val="24"/>
              </w:rPr>
              <w:t>2</w:t>
            </w:r>
          </w:p>
        </w:tc>
        <w:tc>
          <w:tcPr>
            <w:tcW w:w="838" w:type="dxa"/>
            <w:tcBorders>
              <w:left w:val="single" w:sz="6" w:space="0" w:color="000000"/>
            </w:tcBorders>
          </w:tcPr>
          <w:p w14:paraId="511660EF" w14:textId="77777777" w:rsidR="00F50CD0" w:rsidRDefault="00000000">
            <w:pPr>
              <w:pStyle w:val="TableParagraph"/>
              <w:spacing w:before="8"/>
              <w:ind w:right="123"/>
              <w:jc w:val="right"/>
              <w:rPr>
                <w:sz w:val="24"/>
              </w:rPr>
            </w:pPr>
            <w:r>
              <w:rPr>
                <w:sz w:val="24"/>
              </w:rPr>
              <w:t>2</w:t>
            </w:r>
          </w:p>
        </w:tc>
        <w:tc>
          <w:tcPr>
            <w:tcW w:w="840" w:type="dxa"/>
          </w:tcPr>
          <w:p w14:paraId="629186B1" w14:textId="77777777" w:rsidR="00F50CD0" w:rsidRDefault="00000000">
            <w:pPr>
              <w:pStyle w:val="TableParagraph"/>
              <w:spacing w:before="8"/>
              <w:ind w:right="128"/>
              <w:jc w:val="right"/>
              <w:rPr>
                <w:sz w:val="24"/>
              </w:rPr>
            </w:pPr>
            <w:r>
              <w:rPr>
                <w:sz w:val="24"/>
              </w:rPr>
              <w:t>2</w:t>
            </w:r>
          </w:p>
        </w:tc>
        <w:tc>
          <w:tcPr>
            <w:tcW w:w="838" w:type="dxa"/>
          </w:tcPr>
          <w:p w14:paraId="03E9144A" w14:textId="77777777" w:rsidR="00F50CD0" w:rsidRDefault="00000000">
            <w:pPr>
              <w:pStyle w:val="TableParagraph"/>
              <w:spacing w:before="8"/>
              <w:ind w:right="126"/>
              <w:jc w:val="right"/>
              <w:rPr>
                <w:sz w:val="24"/>
              </w:rPr>
            </w:pPr>
            <w:r>
              <w:rPr>
                <w:sz w:val="24"/>
              </w:rPr>
              <w:t>2</w:t>
            </w:r>
          </w:p>
        </w:tc>
        <w:tc>
          <w:tcPr>
            <w:tcW w:w="958" w:type="dxa"/>
          </w:tcPr>
          <w:p w14:paraId="1FBC0226" w14:textId="77777777" w:rsidR="00F50CD0" w:rsidRDefault="00000000">
            <w:pPr>
              <w:pStyle w:val="TableParagraph"/>
              <w:spacing w:before="8"/>
              <w:ind w:right="126"/>
              <w:jc w:val="right"/>
              <w:rPr>
                <w:sz w:val="24"/>
              </w:rPr>
            </w:pPr>
            <w:r>
              <w:rPr>
                <w:spacing w:val="-5"/>
                <w:sz w:val="24"/>
              </w:rPr>
              <w:t>10</w:t>
            </w:r>
          </w:p>
        </w:tc>
      </w:tr>
      <w:tr w:rsidR="00F50CD0" w14:paraId="431272C4" w14:textId="77777777">
        <w:trPr>
          <w:trHeight w:val="858"/>
        </w:trPr>
        <w:tc>
          <w:tcPr>
            <w:tcW w:w="1856" w:type="dxa"/>
            <w:vMerge w:val="restart"/>
          </w:tcPr>
          <w:p w14:paraId="62E452EE" w14:textId="77777777" w:rsidR="00F50CD0" w:rsidRDefault="00F50CD0">
            <w:pPr>
              <w:pStyle w:val="TableParagraph"/>
              <w:rPr>
                <w:sz w:val="26"/>
              </w:rPr>
            </w:pPr>
          </w:p>
          <w:p w14:paraId="6C4E5258" w14:textId="77777777" w:rsidR="00F50CD0" w:rsidRDefault="00F50CD0">
            <w:pPr>
              <w:pStyle w:val="TableParagraph"/>
              <w:rPr>
                <w:sz w:val="26"/>
              </w:rPr>
            </w:pPr>
          </w:p>
          <w:p w14:paraId="13B9EAAA" w14:textId="77777777" w:rsidR="00F50CD0" w:rsidRDefault="00F50CD0">
            <w:pPr>
              <w:pStyle w:val="TableParagraph"/>
              <w:rPr>
                <w:sz w:val="26"/>
              </w:rPr>
            </w:pPr>
          </w:p>
          <w:p w14:paraId="5E6C366D" w14:textId="77777777" w:rsidR="00F50CD0" w:rsidRDefault="00000000">
            <w:pPr>
              <w:pStyle w:val="TableParagraph"/>
              <w:spacing w:before="208" w:line="360" w:lineRule="auto"/>
              <w:ind w:left="14" w:right="60"/>
              <w:rPr>
                <w:sz w:val="24"/>
              </w:rPr>
            </w:pPr>
            <w:r>
              <w:rPr>
                <w:spacing w:val="-2"/>
                <w:sz w:val="24"/>
              </w:rPr>
              <w:t xml:space="preserve">Окружающий </w:t>
            </w:r>
            <w:r>
              <w:rPr>
                <w:spacing w:val="-4"/>
                <w:sz w:val="24"/>
              </w:rPr>
              <w:t>мир</w:t>
            </w:r>
          </w:p>
        </w:tc>
        <w:tc>
          <w:tcPr>
            <w:tcW w:w="2343" w:type="dxa"/>
          </w:tcPr>
          <w:p w14:paraId="7870D60D" w14:textId="61102386" w:rsidR="00F50CD0" w:rsidRDefault="00000000">
            <w:pPr>
              <w:pStyle w:val="TableParagraph"/>
              <w:spacing w:before="11"/>
              <w:ind w:left="13"/>
              <w:rPr>
                <w:sz w:val="24"/>
              </w:rPr>
            </w:pPr>
            <w:r>
              <w:rPr>
                <w:sz w:val="24"/>
              </w:rPr>
              <w:t>Окружающий</w:t>
            </w:r>
            <w:r>
              <w:rPr>
                <w:spacing w:val="5"/>
                <w:sz w:val="24"/>
              </w:rPr>
              <w:t xml:space="preserve"> </w:t>
            </w:r>
            <w:r>
              <w:rPr>
                <w:spacing w:val="-2"/>
                <w:sz w:val="24"/>
              </w:rPr>
              <w:t>природ</w:t>
            </w:r>
          </w:p>
          <w:p w14:paraId="1BD0A47D" w14:textId="77777777" w:rsidR="00F50CD0" w:rsidRDefault="00000000">
            <w:pPr>
              <w:pStyle w:val="TableParagraph"/>
              <w:spacing w:before="136"/>
              <w:ind w:left="13"/>
              <w:rPr>
                <w:sz w:val="24"/>
              </w:rPr>
            </w:pPr>
            <w:r>
              <w:rPr>
                <w:sz w:val="24"/>
              </w:rPr>
              <w:t xml:space="preserve">ный </w:t>
            </w:r>
            <w:r>
              <w:rPr>
                <w:spacing w:val="-5"/>
                <w:sz w:val="24"/>
              </w:rPr>
              <w:t>мир</w:t>
            </w:r>
          </w:p>
        </w:tc>
        <w:tc>
          <w:tcPr>
            <w:tcW w:w="838" w:type="dxa"/>
          </w:tcPr>
          <w:p w14:paraId="2E431B50" w14:textId="77777777" w:rsidR="00F50CD0" w:rsidRDefault="00000000">
            <w:pPr>
              <w:pStyle w:val="TableParagraph"/>
              <w:spacing w:before="11"/>
              <w:ind w:right="125"/>
              <w:jc w:val="right"/>
              <w:rPr>
                <w:sz w:val="24"/>
              </w:rPr>
            </w:pPr>
            <w:r>
              <w:rPr>
                <w:sz w:val="24"/>
              </w:rPr>
              <w:t>2</w:t>
            </w:r>
          </w:p>
        </w:tc>
        <w:tc>
          <w:tcPr>
            <w:tcW w:w="838" w:type="dxa"/>
            <w:tcBorders>
              <w:right w:val="single" w:sz="6" w:space="0" w:color="000000"/>
            </w:tcBorders>
          </w:tcPr>
          <w:p w14:paraId="5F7BA5FA" w14:textId="77777777" w:rsidR="00F50CD0" w:rsidRDefault="00000000">
            <w:pPr>
              <w:pStyle w:val="TableParagraph"/>
              <w:spacing w:before="11"/>
              <w:ind w:right="123"/>
              <w:jc w:val="right"/>
              <w:rPr>
                <w:sz w:val="24"/>
              </w:rPr>
            </w:pPr>
            <w:r>
              <w:rPr>
                <w:sz w:val="24"/>
              </w:rPr>
              <w:t>2</w:t>
            </w:r>
          </w:p>
        </w:tc>
        <w:tc>
          <w:tcPr>
            <w:tcW w:w="838" w:type="dxa"/>
            <w:tcBorders>
              <w:left w:val="single" w:sz="6" w:space="0" w:color="000000"/>
            </w:tcBorders>
          </w:tcPr>
          <w:p w14:paraId="259B4076" w14:textId="77777777" w:rsidR="00F50CD0" w:rsidRDefault="00000000">
            <w:pPr>
              <w:pStyle w:val="TableParagraph"/>
              <w:spacing w:before="11"/>
              <w:ind w:right="123"/>
              <w:jc w:val="right"/>
              <w:rPr>
                <w:sz w:val="24"/>
              </w:rPr>
            </w:pPr>
            <w:r>
              <w:rPr>
                <w:sz w:val="24"/>
              </w:rPr>
              <w:t>2</w:t>
            </w:r>
          </w:p>
        </w:tc>
        <w:tc>
          <w:tcPr>
            <w:tcW w:w="840" w:type="dxa"/>
          </w:tcPr>
          <w:p w14:paraId="5004C423" w14:textId="77777777" w:rsidR="00F50CD0" w:rsidRDefault="00000000">
            <w:pPr>
              <w:pStyle w:val="TableParagraph"/>
              <w:spacing w:before="11"/>
              <w:ind w:right="128"/>
              <w:jc w:val="right"/>
              <w:rPr>
                <w:sz w:val="24"/>
              </w:rPr>
            </w:pPr>
            <w:r>
              <w:rPr>
                <w:sz w:val="24"/>
              </w:rPr>
              <w:t>3</w:t>
            </w:r>
          </w:p>
        </w:tc>
        <w:tc>
          <w:tcPr>
            <w:tcW w:w="838" w:type="dxa"/>
          </w:tcPr>
          <w:p w14:paraId="61E54150" w14:textId="77777777" w:rsidR="00F50CD0" w:rsidRDefault="00000000">
            <w:pPr>
              <w:pStyle w:val="TableParagraph"/>
              <w:spacing w:before="11"/>
              <w:ind w:right="126"/>
              <w:jc w:val="right"/>
              <w:rPr>
                <w:sz w:val="24"/>
              </w:rPr>
            </w:pPr>
            <w:r>
              <w:rPr>
                <w:sz w:val="24"/>
              </w:rPr>
              <w:t>3</w:t>
            </w:r>
          </w:p>
        </w:tc>
        <w:tc>
          <w:tcPr>
            <w:tcW w:w="958" w:type="dxa"/>
          </w:tcPr>
          <w:p w14:paraId="330788A8" w14:textId="77777777" w:rsidR="00F50CD0" w:rsidRDefault="00000000">
            <w:pPr>
              <w:pStyle w:val="TableParagraph"/>
              <w:spacing w:before="11"/>
              <w:ind w:right="126"/>
              <w:jc w:val="right"/>
              <w:rPr>
                <w:sz w:val="24"/>
              </w:rPr>
            </w:pPr>
            <w:r>
              <w:rPr>
                <w:spacing w:val="-5"/>
                <w:sz w:val="24"/>
              </w:rPr>
              <w:t>12</w:t>
            </w:r>
          </w:p>
        </w:tc>
      </w:tr>
      <w:tr w:rsidR="00F50CD0" w14:paraId="3A6D73E6" w14:textId="77777777">
        <w:trPr>
          <w:trHeight w:val="443"/>
        </w:trPr>
        <w:tc>
          <w:tcPr>
            <w:tcW w:w="1856" w:type="dxa"/>
            <w:vMerge/>
            <w:tcBorders>
              <w:top w:val="nil"/>
            </w:tcBorders>
          </w:tcPr>
          <w:p w14:paraId="35C9ABF6" w14:textId="77777777" w:rsidR="00F50CD0" w:rsidRDefault="00F50CD0">
            <w:pPr>
              <w:rPr>
                <w:sz w:val="2"/>
                <w:szCs w:val="2"/>
              </w:rPr>
            </w:pPr>
          </w:p>
        </w:tc>
        <w:tc>
          <w:tcPr>
            <w:tcW w:w="2343" w:type="dxa"/>
          </w:tcPr>
          <w:p w14:paraId="14D6BF48" w14:textId="77777777" w:rsidR="00F50CD0" w:rsidRDefault="00000000">
            <w:pPr>
              <w:pStyle w:val="TableParagraph"/>
              <w:spacing w:before="11"/>
              <w:ind w:left="5" w:right="338"/>
              <w:jc w:val="center"/>
              <w:rPr>
                <w:sz w:val="24"/>
              </w:rPr>
            </w:pPr>
            <w:r>
              <w:rPr>
                <w:spacing w:val="-2"/>
                <w:sz w:val="24"/>
              </w:rPr>
              <w:t>Человек</w:t>
            </w:r>
          </w:p>
        </w:tc>
        <w:tc>
          <w:tcPr>
            <w:tcW w:w="838" w:type="dxa"/>
          </w:tcPr>
          <w:p w14:paraId="0D74E881" w14:textId="77777777" w:rsidR="00F50CD0" w:rsidRDefault="00000000">
            <w:pPr>
              <w:pStyle w:val="TableParagraph"/>
              <w:spacing w:before="11"/>
              <w:ind w:right="125"/>
              <w:jc w:val="right"/>
              <w:rPr>
                <w:sz w:val="24"/>
              </w:rPr>
            </w:pPr>
            <w:r>
              <w:rPr>
                <w:sz w:val="24"/>
              </w:rPr>
              <w:t>2</w:t>
            </w:r>
          </w:p>
        </w:tc>
        <w:tc>
          <w:tcPr>
            <w:tcW w:w="838" w:type="dxa"/>
            <w:tcBorders>
              <w:right w:val="single" w:sz="6" w:space="0" w:color="000000"/>
            </w:tcBorders>
          </w:tcPr>
          <w:p w14:paraId="59084AF1" w14:textId="77777777" w:rsidR="00F50CD0" w:rsidRDefault="00000000">
            <w:pPr>
              <w:pStyle w:val="TableParagraph"/>
              <w:spacing w:before="11"/>
              <w:ind w:right="123"/>
              <w:jc w:val="right"/>
              <w:rPr>
                <w:sz w:val="24"/>
              </w:rPr>
            </w:pPr>
            <w:r>
              <w:rPr>
                <w:sz w:val="24"/>
              </w:rPr>
              <w:t>1</w:t>
            </w:r>
          </w:p>
        </w:tc>
        <w:tc>
          <w:tcPr>
            <w:tcW w:w="838" w:type="dxa"/>
            <w:tcBorders>
              <w:left w:val="single" w:sz="6" w:space="0" w:color="000000"/>
            </w:tcBorders>
          </w:tcPr>
          <w:p w14:paraId="2E2FF497" w14:textId="77777777" w:rsidR="00F50CD0" w:rsidRDefault="00000000">
            <w:pPr>
              <w:pStyle w:val="TableParagraph"/>
              <w:spacing w:before="11"/>
              <w:ind w:right="123"/>
              <w:jc w:val="right"/>
              <w:rPr>
                <w:sz w:val="24"/>
              </w:rPr>
            </w:pPr>
            <w:r>
              <w:rPr>
                <w:sz w:val="24"/>
              </w:rPr>
              <w:t>1</w:t>
            </w:r>
          </w:p>
        </w:tc>
        <w:tc>
          <w:tcPr>
            <w:tcW w:w="840" w:type="dxa"/>
          </w:tcPr>
          <w:p w14:paraId="00C7140F" w14:textId="77777777" w:rsidR="00F50CD0" w:rsidRDefault="00000000">
            <w:pPr>
              <w:pStyle w:val="TableParagraph"/>
              <w:spacing w:before="11"/>
              <w:ind w:right="128"/>
              <w:jc w:val="right"/>
              <w:rPr>
                <w:sz w:val="24"/>
              </w:rPr>
            </w:pPr>
            <w:r>
              <w:rPr>
                <w:sz w:val="24"/>
              </w:rPr>
              <w:t>1</w:t>
            </w:r>
          </w:p>
        </w:tc>
        <w:tc>
          <w:tcPr>
            <w:tcW w:w="838" w:type="dxa"/>
          </w:tcPr>
          <w:p w14:paraId="705936B3" w14:textId="432FA452" w:rsidR="00F50CD0" w:rsidRDefault="00F50CD0">
            <w:pPr>
              <w:pStyle w:val="TableParagraph"/>
              <w:spacing w:before="11"/>
              <w:ind w:right="166"/>
              <w:jc w:val="right"/>
              <w:rPr>
                <w:sz w:val="24"/>
              </w:rPr>
            </w:pPr>
          </w:p>
        </w:tc>
        <w:tc>
          <w:tcPr>
            <w:tcW w:w="958" w:type="dxa"/>
          </w:tcPr>
          <w:p w14:paraId="29945429" w14:textId="77777777" w:rsidR="00F50CD0" w:rsidRDefault="00000000">
            <w:pPr>
              <w:pStyle w:val="TableParagraph"/>
              <w:spacing w:before="11"/>
              <w:ind w:right="246"/>
              <w:jc w:val="right"/>
              <w:rPr>
                <w:sz w:val="24"/>
              </w:rPr>
            </w:pPr>
            <w:r>
              <w:rPr>
                <w:sz w:val="24"/>
              </w:rPr>
              <w:t>5</w:t>
            </w:r>
          </w:p>
        </w:tc>
      </w:tr>
      <w:tr w:rsidR="00F50CD0" w14:paraId="72055750" w14:textId="77777777">
        <w:trPr>
          <w:trHeight w:val="858"/>
        </w:trPr>
        <w:tc>
          <w:tcPr>
            <w:tcW w:w="1856" w:type="dxa"/>
            <w:vMerge/>
            <w:tcBorders>
              <w:top w:val="nil"/>
            </w:tcBorders>
          </w:tcPr>
          <w:p w14:paraId="14041194" w14:textId="77777777" w:rsidR="00F50CD0" w:rsidRDefault="00F50CD0">
            <w:pPr>
              <w:rPr>
                <w:sz w:val="2"/>
                <w:szCs w:val="2"/>
              </w:rPr>
            </w:pPr>
          </w:p>
        </w:tc>
        <w:tc>
          <w:tcPr>
            <w:tcW w:w="2343" w:type="dxa"/>
          </w:tcPr>
          <w:p w14:paraId="7B231821" w14:textId="77777777" w:rsidR="00F50CD0" w:rsidRDefault="00000000">
            <w:pPr>
              <w:pStyle w:val="TableParagraph"/>
              <w:spacing w:before="11"/>
              <w:ind w:left="580"/>
              <w:rPr>
                <w:sz w:val="24"/>
              </w:rPr>
            </w:pPr>
            <w:r>
              <w:rPr>
                <w:spacing w:val="-2"/>
                <w:sz w:val="24"/>
              </w:rPr>
              <w:t>Домоводство</w:t>
            </w:r>
          </w:p>
          <w:p w14:paraId="0C61A121" w14:textId="77777777" w:rsidR="00F50CD0" w:rsidRDefault="00000000">
            <w:pPr>
              <w:pStyle w:val="TableParagraph"/>
              <w:spacing w:before="136"/>
              <w:ind w:left="13"/>
              <w:rPr>
                <w:sz w:val="24"/>
              </w:rPr>
            </w:pPr>
            <w:r>
              <w:rPr>
                <w:spacing w:val="-2"/>
                <w:sz w:val="24"/>
              </w:rPr>
              <w:t>(Самообслуживание)</w:t>
            </w:r>
          </w:p>
        </w:tc>
        <w:tc>
          <w:tcPr>
            <w:tcW w:w="838" w:type="dxa"/>
          </w:tcPr>
          <w:p w14:paraId="186F1B46" w14:textId="77777777" w:rsidR="00F50CD0" w:rsidRDefault="00000000">
            <w:pPr>
              <w:pStyle w:val="TableParagraph"/>
              <w:spacing w:before="11"/>
              <w:ind w:right="125"/>
              <w:jc w:val="right"/>
              <w:rPr>
                <w:sz w:val="24"/>
              </w:rPr>
            </w:pPr>
            <w:r>
              <w:rPr>
                <w:sz w:val="24"/>
              </w:rPr>
              <w:t>5</w:t>
            </w:r>
          </w:p>
        </w:tc>
        <w:tc>
          <w:tcPr>
            <w:tcW w:w="838" w:type="dxa"/>
            <w:tcBorders>
              <w:right w:val="single" w:sz="6" w:space="0" w:color="000000"/>
            </w:tcBorders>
          </w:tcPr>
          <w:p w14:paraId="79760D50" w14:textId="77777777" w:rsidR="00F50CD0" w:rsidRDefault="00000000">
            <w:pPr>
              <w:pStyle w:val="TableParagraph"/>
              <w:spacing w:before="11"/>
              <w:ind w:right="123"/>
              <w:jc w:val="right"/>
              <w:rPr>
                <w:sz w:val="24"/>
              </w:rPr>
            </w:pPr>
            <w:r>
              <w:rPr>
                <w:sz w:val="24"/>
              </w:rPr>
              <w:t>7</w:t>
            </w:r>
          </w:p>
        </w:tc>
        <w:tc>
          <w:tcPr>
            <w:tcW w:w="838" w:type="dxa"/>
            <w:tcBorders>
              <w:left w:val="single" w:sz="6" w:space="0" w:color="000000"/>
            </w:tcBorders>
          </w:tcPr>
          <w:p w14:paraId="40E9C1CE" w14:textId="77777777" w:rsidR="00F50CD0" w:rsidRDefault="00000000">
            <w:pPr>
              <w:pStyle w:val="TableParagraph"/>
              <w:spacing w:before="11"/>
              <w:ind w:right="123"/>
              <w:jc w:val="right"/>
              <w:rPr>
                <w:sz w:val="24"/>
              </w:rPr>
            </w:pPr>
            <w:r>
              <w:rPr>
                <w:sz w:val="24"/>
              </w:rPr>
              <w:t>7</w:t>
            </w:r>
          </w:p>
        </w:tc>
        <w:tc>
          <w:tcPr>
            <w:tcW w:w="840" w:type="dxa"/>
          </w:tcPr>
          <w:p w14:paraId="62BCCC88" w14:textId="77777777" w:rsidR="00F50CD0" w:rsidRDefault="00000000">
            <w:pPr>
              <w:pStyle w:val="TableParagraph"/>
              <w:spacing w:before="11"/>
              <w:ind w:right="128"/>
              <w:jc w:val="right"/>
              <w:rPr>
                <w:sz w:val="24"/>
              </w:rPr>
            </w:pPr>
            <w:r>
              <w:rPr>
                <w:sz w:val="24"/>
              </w:rPr>
              <w:t>7</w:t>
            </w:r>
          </w:p>
        </w:tc>
        <w:tc>
          <w:tcPr>
            <w:tcW w:w="838" w:type="dxa"/>
          </w:tcPr>
          <w:p w14:paraId="7FFF6F4B" w14:textId="77777777" w:rsidR="00F50CD0" w:rsidRDefault="00000000">
            <w:pPr>
              <w:pStyle w:val="TableParagraph"/>
              <w:spacing w:before="11"/>
              <w:ind w:right="126"/>
              <w:jc w:val="right"/>
              <w:rPr>
                <w:sz w:val="24"/>
              </w:rPr>
            </w:pPr>
            <w:r>
              <w:rPr>
                <w:sz w:val="24"/>
              </w:rPr>
              <w:t>7</w:t>
            </w:r>
          </w:p>
        </w:tc>
        <w:tc>
          <w:tcPr>
            <w:tcW w:w="958" w:type="dxa"/>
          </w:tcPr>
          <w:p w14:paraId="055D940D" w14:textId="77777777" w:rsidR="00F50CD0" w:rsidRDefault="00000000">
            <w:pPr>
              <w:pStyle w:val="TableParagraph"/>
              <w:spacing w:before="11"/>
              <w:ind w:right="126"/>
              <w:jc w:val="right"/>
              <w:rPr>
                <w:sz w:val="24"/>
              </w:rPr>
            </w:pPr>
            <w:r>
              <w:rPr>
                <w:spacing w:val="-5"/>
                <w:sz w:val="24"/>
              </w:rPr>
              <w:t>33</w:t>
            </w:r>
          </w:p>
        </w:tc>
      </w:tr>
      <w:tr w:rsidR="00F50CD0" w14:paraId="73A560FD" w14:textId="77777777">
        <w:trPr>
          <w:trHeight w:val="859"/>
        </w:trPr>
        <w:tc>
          <w:tcPr>
            <w:tcW w:w="1856" w:type="dxa"/>
            <w:vMerge/>
            <w:tcBorders>
              <w:top w:val="nil"/>
            </w:tcBorders>
          </w:tcPr>
          <w:p w14:paraId="51F398CA" w14:textId="77777777" w:rsidR="00F50CD0" w:rsidRDefault="00F50CD0">
            <w:pPr>
              <w:rPr>
                <w:sz w:val="2"/>
                <w:szCs w:val="2"/>
              </w:rPr>
            </w:pPr>
          </w:p>
        </w:tc>
        <w:tc>
          <w:tcPr>
            <w:tcW w:w="2343" w:type="dxa"/>
          </w:tcPr>
          <w:p w14:paraId="093959A0" w14:textId="15BFB30F" w:rsidR="00F50CD0" w:rsidRDefault="00000000">
            <w:pPr>
              <w:pStyle w:val="TableParagraph"/>
              <w:tabs>
                <w:tab w:val="left" w:pos="1762"/>
              </w:tabs>
              <w:spacing w:before="9" w:line="360" w:lineRule="auto"/>
              <w:ind w:left="13" w:right="4"/>
              <w:rPr>
                <w:sz w:val="24"/>
              </w:rPr>
            </w:pPr>
            <w:r>
              <w:rPr>
                <w:spacing w:val="-2"/>
                <w:sz w:val="24"/>
              </w:rPr>
              <w:t>Окружающий</w:t>
            </w:r>
            <w:r>
              <w:rPr>
                <w:sz w:val="24"/>
              </w:rPr>
              <w:tab/>
            </w:r>
            <w:r>
              <w:rPr>
                <w:spacing w:val="-4"/>
                <w:sz w:val="24"/>
              </w:rPr>
              <w:t xml:space="preserve">соци </w:t>
            </w:r>
            <w:r>
              <w:rPr>
                <w:sz w:val="24"/>
              </w:rPr>
              <w:t>альный мир</w:t>
            </w:r>
          </w:p>
        </w:tc>
        <w:tc>
          <w:tcPr>
            <w:tcW w:w="838" w:type="dxa"/>
          </w:tcPr>
          <w:p w14:paraId="782FF33D" w14:textId="77777777" w:rsidR="00F50CD0" w:rsidRDefault="00000000">
            <w:pPr>
              <w:pStyle w:val="TableParagraph"/>
              <w:spacing w:before="9"/>
              <w:ind w:right="125"/>
              <w:jc w:val="right"/>
              <w:rPr>
                <w:sz w:val="24"/>
              </w:rPr>
            </w:pPr>
            <w:r>
              <w:rPr>
                <w:sz w:val="24"/>
              </w:rPr>
              <w:t>2</w:t>
            </w:r>
          </w:p>
        </w:tc>
        <w:tc>
          <w:tcPr>
            <w:tcW w:w="838" w:type="dxa"/>
            <w:tcBorders>
              <w:right w:val="single" w:sz="6" w:space="0" w:color="000000"/>
            </w:tcBorders>
          </w:tcPr>
          <w:p w14:paraId="62935A21" w14:textId="77777777" w:rsidR="00F50CD0" w:rsidRDefault="00000000">
            <w:pPr>
              <w:pStyle w:val="TableParagraph"/>
              <w:spacing w:before="9"/>
              <w:ind w:right="123"/>
              <w:jc w:val="right"/>
              <w:rPr>
                <w:sz w:val="24"/>
              </w:rPr>
            </w:pPr>
            <w:r>
              <w:rPr>
                <w:sz w:val="24"/>
              </w:rPr>
              <w:t>2</w:t>
            </w:r>
          </w:p>
        </w:tc>
        <w:tc>
          <w:tcPr>
            <w:tcW w:w="838" w:type="dxa"/>
            <w:tcBorders>
              <w:left w:val="single" w:sz="6" w:space="0" w:color="000000"/>
            </w:tcBorders>
          </w:tcPr>
          <w:p w14:paraId="49F57E47" w14:textId="77777777" w:rsidR="00F50CD0" w:rsidRDefault="00000000">
            <w:pPr>
              <w:pStyle w:val="TableParagraph"/>
              <w:spacing w:before="9"/>
              <w:ind w:right="123"/>
              <w:jc w:val="right"/>
              <w:rPr>
                <w:sz w:val="24"/>
              </w:rPr>
            </w:pPr>
            <w:r>
              <w:rPr>
                <w:sz w:val="24"/>
              </w:rPr>
              <w:t>2</w:t>
            </w:r>
          </w:p>
        </w:tc>
        <w:tc>
          <w:tcPr>
            <w:tcW w:w="840" w:type="dxa"/>
          </w:tcPr>
          <w:p w14:paraId="69FA3EE9" w14:textId="77777777" w:rsidR="00F50CD0" w:rsidRDefault="00000000">
            <w:pPr>
              <w:pStyle w:val="TableParagraph"/>
              <w:spacing w:before="9"/>
              <w:ind w:right="128"/>
              <w:jc w:val="right"/>
              <w:rPr>
                <w:sz w:val="24"/>
              </w:rPr>
            </w:pPr>
            <w:r>
              <w:rPr>
                <w:sz w:val="24"/>
              </w:rPr>
              <w:t>3</w:t>
            </w:r>
          </w:p>
        </w:tc>
        <w:tc>
          <w:tcPr>
            <w:tcW w:w="838" w:type="dxa"/>
          </w:tcPr>
          <w:p w14:paraId="404C57AC" w14:textId="77777777" w:rsidR="00F50CD0" w:rsidRDefault="00000000">
            <w:pPr>
              <w:pStyle w:val="TableParagraph"/>
              <w:spacing w:before="9"/>
              <w:ind w:right="126"/>
              <w:jc w:val="right"/>
              <w:rPr>
                <w:sz w:val="24"/>
              </w:rPr>
            </w:pPr>
            <w:r>
              <w:rPr>
                <w:sz w:val="24"/>
              </w:rPr>
              <w:t>3</w:t>
            </w:r>
          </w:p>
        </w:tc>
        <w:tc>
          <w:tcPr>
            <w:tcW w:w="958" w:type="dxa"/>
          </w:tcPr>
          <w:p w14:paraId="4BCC31F5" w14:textId="77777777" w:rsidR="00F50CD0" w:rsidRDefault="00000000">
            <w:pPr>
              <w:pStyle w:val="TableParagraph"/>
              <w:spacing w:before="9"/>
              <w:ind w:right="126"/>
              <w:jc w:val="right"/>
              <w:rPr>
                <w:sz w:val="24"/>
              </w:rPr>
            </w:pPr>
            <w:r>
              <w:rPr>
                <w:spacing w:val="-5"/>
                <w:sz w:val="24"/>
              </w:rPr>
              <w:t>12</w:t>
            </w:r>
          </w:p>
        </w:tc>
      </w:tr>
      <w:tr w:rsidR="00F50CD0" w14:paraId="39ECF31D" w14:textId="77777777">
        <w:trPr>
          <w:trHeight w:val="443"/>
        </w:trPr>
        <w:tc>
          <w:tcPr>
            <w:tcW w:w="1856" w:type="dxa"/>
          </w:tcPr>
          <w:p w14:paraId="2A86B3B6" w14:textId="77777777" w:rsidR="00F50CD0" w:rsidRDefault="00000000">
            <w:pPr>
              <w:pStyle w:val="TableParagraph"/>
              <w:spacing w:before="8"/>
              <w:ind w:left="580"/>
              <w:rPr>
                <w:sz w:val="24"/>
              </w:rPr>
            </w:pPr>
            <w:r>
              <w:rPr>
                <w:spacing w:val="-2"/>
                <w:sz w:val="24"/>
              </w:rPr>
              <w:t>Искусство</w:t>
            </w:r>
          </w:p>
        </w:tc>
        <w:tc>
          <w:tcPr>
            <w:tcW w:w="2343" w:type="dxa"/>
          </w:tcPr>
          <w:p w14:paraId="0CA912E1" w14:textId="77777777" w:rsidR="00F50CD0" w:rsidRDefault="00000000">
            <w:pPr>
              <w:pStyle w:val="TableParagraph"/>
              <w:spacing w:before="8"/>
              <w:ind w:left="5" w:right="247"/>
              <w:jc w:val="center"/>
              <w:rPr>
                <w:sz w:val="24"/>
              </w:rPr>
            </w:pPr>
            <w:r>
              <w:rPr>
                <w:sz w:val="24"/>
              </w:rPr>
              <w:t>Музыка</w:t>
            </w:r>
            <w:r>
              <w:rPr>
                <w:spacing w:val="-2"/>
                <w:sz w:val="24"/>
              </w:rPr>
              <w:t xml:space="preserve"> </w:t>
            </w:r>
            <w:r>
              <w:rPr>
                <w:sz w:val="24"/>
              </w:rPr>
              <w:t>и</w:t>
            </w:r>
            <w:r>
              <w:rPr>
                <w:spacing w:val="-2"/>
                <w:sz w:val="24"/>
              </w:rPr>
              <w:t xml:space="preserve"> движение</w:t>
            </w:r>
          </w:p>
        </w:tc>
        <w:tc>
          <w:tcPr>
            <w:tcW w:w="838" w:type="dxa"/>
          </w:tcPr>
          <w:p w14:paraId="4D45F956" w14:textId="77777777" w:rsidR="00F50CD0" w:rsidRDefault="00000000">
            <w:pPr>
              <w:pStyle w:val="TableParagraph"/>
              <w:spacing w:before="8"/>
              <w:ind w:right="125"/>
              <w:jc w:val="right"/>
              <w:rPr>
                <w:sz w:val="24"/>
              </w:rPr>
            </w:pPr>
            <w:r>
              <w:rPr>
                <w:sz w:val="24"/>
              </w:rPr>
              <w:t>2</w:t>
            </w:r>
          </w:p>
        </w:tc>
        <w:tc>
          <w:tcPr>
            <w:tcW w:w="838" w:type="dxa"/>
            <w:tcBorders>
              <w:right w:val="single" w:sz="6" w:space="0" w:color="000000"/>
            </w:tcBorders>
          </w:tcPr>
          <w:p w14:paraId="107B298B" w14:textId="77777777" w:rsidR="00F50CD0" w:rsidRDefault="00000000">
            <w:pPr>
              <w:pStyle w:val="TableParagraph"/>
              <w:spacing w:before="8"/>
              <w:ind w:right="123"/>
              <w:jc w:val="right"/>
              <w:rPr>
                <w:sz w:val="24"/>
              </w:rPr>
            </w:pPr>
            <w:r>
              <w:rPr>
                <w:sz w:val="24"/>
              </w:rPr>
              <w:t>2</w:t>
            </w:r>
          </w:p>
        </w:tc>
        <w:tc>
          <w:tcPr>
            <w:tcW w:w="838" w:type="dxa"/>
            <w:tcBorders>
              <w:left w:val="single" w:sz="6" w:space="0" w:color="000000"/>
            </w:tcBorders>
          </w:tcPr>
          <w:p w14:paraId="5FF5700B" w14:textId="77777777" w:rsidR="00F50CD0" w:rsidRDefault="00000000">
            <w:pPr>
              <w:pStyle w:val="TableParagraph"/>
              <w:spacing w:before="8"/>
              <w:ind w:right="123"/>
              <w:jc w:val="right"/>
              <w:rPr>
                <w:sz w:val="24"/>
              </w:rPr>
            </w:pPr>
            <w:r>
              <w:rPr>
                <w:sz w:val="24"/>
              </w:rPr>
              <w:t>2</w:t>
            </w:r>
          </w:p>
        </w:tc>
        <w:tc>
          <w:tcPr>
            <w:tcW w:w="840" w:type="dxa"/>
          </w:tcPr>
          <w:p w14:paraId="65D838D3" w14:textId="77777777" w:rsidR="00F50CD0" w:rsidRDefault="00000000">
            <w:pPr>
              <w:pStyle w:val="TableParagraph"/>
              <w:spacing w:before="8"/>
              <w:ind w:right="128"/>
              <w:jc w:val="right"/>
              <w:rPr>
                <w:sz w:val="24"/>
              </w:rPr>
            </w:pPr>
            <w:r>
              <w:rPr>
                <w:sz w:val="24"/>
              </w:rPr>
              <w:t>2</w:t>
            </w:r>
          </w:p>
        </w:tc>
        <w:tc>
          <w:tcPr>
            <w:tcW w:w="838" w:type="dxa"/>
          </w:tcPr>
          <w:p w14:paraId="3308E6E5" w14:textId="77777777" w:rsidR="00F50CD0" w:rsidRDefault="00000000">
            <w:pPr>
              <w:pStyle w:val="TableParagraph"/>
              <w:spacing w:before="8"/>
              <w:ind w:right="126"/>
              <w:jc w:val="right"/>
              <w:rPr>
                <w:sz w:val="24"/>
              </w:rPr>
            </w:pPr>
            <w:r>
              <w:rPr>
                <w:sz w:val="24"/>
              </w:rPr>
              <w:t>2</w:t>
            </w:r>
          </w:p>
        </w:tc>
        <w:tc>
          <w:tcPr>
            <w:tcW w:w="958" w:type="dxa"/>
          </w:tcPr>
          <w:p w14:paraId="778EBCC6" w14:textId="77777777" w:rsidR="00F50CD0" w:rsidRDefault="00000000">
            <w:pPr>
              <w:pStyle w:val="TableParagraph"/>
              <w:spacing w:before="8"/>
              <w:ind w:right="126"/>
              <w:jc w:val="right"/>
              <w:rPr>
                <w:sz w:val="24"/>
              </w:rPr>
            </w:pPr>
            <w:r>
              <w:rPr>
                <w:spacing w:val="-5"/>
                <w:sz w:val="24"/>
              </w:rPr>
              <w:t>10</w:t>
            </w:r>
          </w:p>
        </w:tc>
      </w:tr>
    </w:tbl>
    <w:p w14:paraId="52376AB0" w14:textId="77777777" w:rsidR="00F50CD0" w:rsidRDefault="00F50CD0">
      <w:pPr>
        <w:jc w:val="right"/>
        <w:rPr>
          <w:sz w:val="24"/>
        </w:rPr>
        <w:sectPr w:rsidR="00F50CD0" w:rsidSect="00AD1093">
          <w:type w:val="continuous"/>
          <w:pgSz w:w="11910" w:h="16840"/>
          <w:pgMar w:top="1120" w:right="180" w:bottom="1200" w:left="1560" w:header="0" w:footer="985"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6"/>
        <w:gridCol w:w="2343"/>
        <w:gridCol w:w="838"/>
        <w:gridCol w:w="838"/>
        <w:gridCol w:w="838"/>
        <w:gridCol w:w="840"/>
        <w:gridCol w:w="838"/>
        <w:gridCol w:w="958"/>
      </w:tblGrid>
      <w:tr w:rsidR="00F50CD0" w14:paraId="6E1D0B5E" w14:textId="77777777">
        <w:trPr>
          <w:trHeight w:val="859"/>
        </w:trPr>
        <w:tc>
          <w:tcPr>
            <w:tcW w:w="1856" w:type="dxa"/>
          </w:tcPr>
          <w:p w14:paraId="3304C2E5" w14:textId="77777777" w:rsidR="00F50CD0" w:rsidRDefault="00F50CD0">
            <w:pPr>
              <w:pStyle w:val="TableParagraph"/>
              <w:rPr>
                <w:sz w:val="24"/>
              </w:rPr>
            </w:pPr>
          </w:p>
        </w:tc>
        <w:tc>
          <w:tcPr>
            <w:tcW w:w="2343" w:type="dxa"/>
          </w:tcPr>
          <w:p w14:paraId="58B5A6AD" w14:textId="7645150C" w:rsidR="00F50CD0" w:rsidRDefault="00000000">
            <w:pPr>
              <w:pStyle w:val="TableParagraph"/>
              <w:spacing w:before="5" w:line="360" w:lineRule="auto"/>
              <w:ind w:left="13"/>
              <w:rPr>
                <w:sz w:val="24"/>
              </w:rPr>
            </w:pPr>
            <w:r>
              <w:rPr>
                <w:sz w:val="24"/>
              </w:rPr>
              <w:t>Изобразительная</w:t>
            </w:r>
            <w:r>
              <w:rPr>
                <w:spacing w:val="40"/>
                <w:sz w:val="24"/>
              </w:rPr>
              <w:t xml:space="preserve"> </w:t>
            </w:r>
            <w:r>
              <w:rPr>
                <w:sz w:val="24"/>
              </w:rPr>
              <w:t xml:space="preserve">дея </w:t>
            </w:r>
            <w:r>
              <w:rPr>
                <w:spacing w:val="-2"/>
                <w:sz w:val="24"/>
              </w:rPr>
              <w:t>тельность</w:t>
            </w:r>
          </w:p>
        </w:tc>
        <w:tc>
          <w:tcPr>
            <w:tcW w:w="838" w:type="dxa"/>
          </w:tcPr>
          <w:p w14:paraId="4BC832BC" w14:textId="77777777" w:rsidR="00F50CD0" w:rsidRDefault="00000000">
            <w:pPr>
              <w:pStyle w:val="TableParagraph"/>
              <w:spacing w:before="5"/>
              <w:ind w:left="580"/>
              <w:rPr>
                <w:sz w:val="24"/>
              </w:rPr>
            </w:pPr>
            <w:r>
              <w:rPr>
                <w:sz w:val="24"/>
              </w:rPr>
              <w:t>3</w:t>
            </w:r>
          </w:p>
        </w:tc>
        <w:tc>
          <w:tcPr>
            <w:tcW w:w="838" w:type="dxa"/>
            <w:tcBorders>
              <w:right w:val="single" w:sz="6" w:space="0" w:color="000000"/>
            </w:tcBorders>
          </w:tcPr>
          <w:p w14:paraId="5A4F21C0" w14:textId="77777777" w:rsidR="00F50CD0" w:rsidRDefault="00000000">
            <w:pPr>
              <w:pStyle w:val="TableParagraph"/>
              <w:spacing w:before="5"/>
              <w:ind w:left="577"/>
              <w:rPr>
                <w:sz w:val="24"/>
              </w:rPr>
            </w:pPr>
            <w:r>
              <w:rPr>
                <w:sz w:val="24"/>
              </w:rPr>
              <w:t>3</w:t>
            </w:r>
          </w:p>
        </w:tc>
        <w:tc>
          <w:tcPr>
            <w:tcW w:w="838" w:type="dxa"/>
            <w:tcBorders>
              <w:left w:val="single" w:sz="6" w:space="0" w:color="000000"/>
            </w:tcBorders>
          </w:tcPr>
          <w:p w14:paraId="28CE9938" w14:textId="77777777" w:rsidR="00F50CD0" w:rsidRDefault="00000000">
            <w:pPr>
              <w:pStyle w:val="TableParagraph"/>
              <w:spacing w:before="5"/>
              <w:ind w:right="123"/>
              <w:jc w:val="right"/>
              <w:rPr>
                <w:sz w:val="24"/>
              </w:rPr>
            </w:pPr>
            <w:r>
              <w:rPr>
                <w:sz w:val="24"/>
              </w:rPr>
              <w:t>3</w:t>
            </w:r>
          </w:p>
        </w:tc>
        <w:tc>
          <w:tcPr>
            <w:tcW w:w="840" w:type="dxa"/>
          </w:tcPr>
          <w:p w14:paraId="18D8C45A" w14:textId="53455BF4" w:rsidR="00F50CD0" w:rsidRDefault="00F50CD0">
            <w:pPr>
              <w:pStyle w:val="TableParagraph"/>
              <w:spacing w:before="5"/>
              <w:ind w:left="579"/>
              <w:rPr>
                <w:sz w:val="24"/>
              </w:rPr>
            </w:pPr>
          </w:p>
        </w:tc>
        <w:tc>
          <w:tcPr>
            <w:tcW w:w="838" w:type="dxa"/>
          </w:tcPr>
          <w:p w14:paraId="4EF15D5A" w14:textId="26E57D61" w:rsidR="00F50CD0" w:rsidRDefault="00F50CD0">
            <w:pPr>
              <w:pStyle w:val="TableParagraph"/>
              <w:spacing w:before="5"/>
              <w:ind w:left="579"/>
              <w:rPr>
                <w:sz w:val="24"/>
              </w:rPr>
            </w:pPr>
          </w:p>
        </w:tc>
        <w:tc>
          <w:tcPr>
            <w:tcW w:w="958" w:type="dxa"/>
          </w:tcPr>
          <w:p w14:paraId="1C97296D" w14:textId="77777777" w:rsidR="00F50CD0" w:rsidRDefault="00000000">
            <w:pPr>
              <w:pStyle w:val="TableParagraph"/>
              <w:spacing w:before="5"/>
              <w:ind w:left="579"/>
              <w:rPr>
                <w:sz w:val="24"/>
              </w:rPr>
            </w:pPr>
            <w:r>
              <w:rPr>
                <w:sz w:val="24"/>
              </w:rPr>
              <w:t>9</w:t>
            </w:r>
          </w:p>
        </w:tc>
      </w:tr>
      <w:tr w:rsidR="00F50CD0" w14:paraId="2E8496EB" w14:textId="77777777">
        <w:trPr>
          <w:trHeight w:val="443"/>
        </w:trPr>
        <w:tc>
          <w:tcPr>
            <w:tcW w:w="1856" w:type="dxa"/>
          </w:tcPr>
          <w:p w14:paraId="6B4A0E01" w14:textId="77777777" w:rsidR="00F50CD0" w:rsidRDefault="00000000">
            <w:pPr>
              <w:pStyle w:val="TableParagraph"/>
              <w:spacing w:before="5"/>
              <w:ind w:left="580"/>
              <w:rPr>
                <w:sz w:val="24"/>
              </w:rPr>
            </w:pPr>
            <w:r>
              <w:rPr>
                <w:spacing w:val="-2"/>
                <w:sz w:val="24"/>
              </w:rPr>
              <w:t>Технология</w:t>
            </w:r>
          </w:p>
        </w:tc>
        <w:tc>
          <w:tcPr>
            <w:tcW w:w="2343" w:type="dxa"/>
          </w:tcPr>
          <w:p w14:paraId="13083C1E" w14:textId="77777777" w:rsidR="00F50CD0" w:rsidRDefault="00000000">
            <w:pPr>
              <w:pStyle w:val="TableParagraph"/>
              <w:spacing w:before="5"/>
              <w:ind w:left="13"/>
              <w:rPr>
                <w:sz w:val="24"/>
              </w:rPr>
            </w:pPr>
            <w:r>
              <w:rPr>
                <w:sz w:val="24"/>
              </w:rPr>
              <w:t>Профильный</w:t>
            </w:r>
            <w:r>
              <w:rPr>
                <w:spacing w:val="-9"/>
                <w:sz w:val="24"/>
              </w:rPr>
              <w:t xml:space="preserve"> </w:t>
            </w:r>
            <w:r>
              <w:rPr>
                <w:spacing w:val="-4"/>
                <w:sz w:val="24"/>
              </w:rPr>
              <w:t>труд</w:t>
            </w:r>
          </w:p>
        </w:tc>
        <w:tc>
          <w:tcPr>
            <w:tcW w:w="838" w:type="dxa"/>
          </w:tcPr>
          <w:p w14:paraId="3DF71933" w14:textId="4D07AEA1" w:rsidR="00F50CD0" w:rsidRDefault="00F50CD0">
            <w:pPr>
              <w:pStyle w:val="TableParagraph"/>
              <w:spacing w:before="5"/>
              <w:ind w:left="580"/>
              <w:rPr>
                <w:sz w:val="24"/>
              </w:rPr>
            </w:pPr>
          </w:p>
        </w:tc>
        <w:tc>
          <w:tcPr>
            <w:tcW w:w="838" w:type="dxa"/>
            <w:tcBorders>
              <w:right w:val="single" w:sz="6" w:space="0" w:color="000000"/>
            </w:tcBorders>
          </w:tcPr>
          <w:p w14:paraId="4B8E8C3F" w14:textId="77777777" w:rsidR="00F50CD0" w:rsidRDefault="00000000">
            <w:pPr>
              <w:pStyle w:val="TableParagraph"/>
              <w:spacing w:before="5"/>
              <w:ind w:left="577"/>
              <w:rPr>
                <w:sz w:val="24"/>
              </w:rPr>
            </w:pPr>
            <w:r>
              <w:rPr>
                <w:sz w:val="24"/>
              </w:rPr>
              <w:t>2</w:t>
            </w:r>
          </w:p>
        </w:tc>
        <w:tc>
          <w:tcPr>
            <w:tcW w:w="838" w:type="dxa"/>
            <w:tcBorders>
              <w:left w:val="single" w:sz="6" w:space="0" w:color="000000"/>
            </w:tcBorders>
          </w:tcPr>
          <w:p w14:paraId="36A73B1B" w14:textId="77777777" w:rsidR="00F50CD0" w:rsidRDefault="00000000">
            <w:pPr>
              <w:pStyle w:val="TableParagraph"/>
              <w:spacing w:before="5"/>
              <w:ind w:right="123"/>
              <w:jc w:val="right"/>
              <w:rPr>
                <w:sz w:val="24"/>
              </w:rPr>
            </w:pPr>
            <w:r>
              <w:rPr>
                <w:sz w:val="24"/>
              </w:rPr>
              <w:t>2</w:t>
            </w:r>
          </w:p>
        </w:tc>
        <w:tc>
          <w:tcPr>
            <w:tcW w:w="840" w:type="dxa"/>
          </w:tcPr>
          <w:p w14:paraId="48935C11" w14:textId="77777777" w:rsidR="00F50CD0" w:rsidRDefault="00000000">
            <w:pPr>
              <w:pStyle w:val="TableParagraph"/>
              <w:spacing w:before="5"/>
              <w:ind w:left="579"/>
              <w:rPr>
                <w:sz w:val="24"/>
              </w:rPr>
            </w:pPr>
            <w:r>
              <w:rPr>
                <w:sz w:val="24"/>
              </w:rPr>
              <w:t>4</w:t>
            </w:r>
          </w:p>
        </w:tc>
        <w:tc>
          <w:tcPr>
            <w:tcW w:w="838" w:type="dxa"/>
          </w:tcPr>
          <w:p w14:paraId="583FC92C" w14:textId="77777777" w:rsidR="00F50CD0" w:rsidRDefault="00000000">
            <w:pPr>
              <w:pStyle w:val="TableParagraph"/>
              <w:spacing w:before="5"/>
              <w:ind w:left="579"/>
              <w:rPr>
                <w:sz w:val="24"/>
              </w:rPr>
            </w:pPr>
            <w:r>
              <w:rPr>
                <w:sz w:val="24"/>
              </w:rPr>
              <w:t>5</w:t>
            </w:r>
          </w:p>
        </w:tc>
        <w:tc>
          <w:tcPr>
            <w:tcW w:w="958" w:type="dxa"/>
          </w:tcPr>
          <w:p w14:paraId="22158463" w14:textId="77777777" w:rsidR="00F50CD0" w:rsidRDefault="00000000">
            <w:pPr>
              <w:pStyle w:val="TableParagraph"/>
              <w:spacing w:before="5"/>
              <w:ind w:left="579"/>
              <w:rPr>
                <w:sz w:val="24"/>
              </w:rPr>
            </w:pPr>
            <w:r>
              <w:rPr>
                <w:spacing w:val="-5"/>
                <w:sz w:val="24"/>
              </w:rPr>
              <w:t>13</w:t>
            </w:r>
          </w:p>
        </w:tc>
      </w:tr>
      <w:tr w:rsidR="00F50CD0" w14:paraId="50D13E7E" w14:textId="77777777">
        <w:trPr>
          <w:trHeight w:val="858"/>
        </w:trPr>
        <w:tc>
          <w:tcPr>
            <w:tcW w:w="1856" w:type="dxa"/>
          </w:tcPr>
          <w:p w14:paraId="2F9E7DC1" w14:textId="77777777" w:rsidR="00F50CD0" w:rsidRDefault="00000000">
            <w:pPr>
              <w:pStyle w:val="TableParagraph"/>
              <w:spacing w:before="5" w:line="360" w:lineRule="auto"/>
              <w:ind w:left="14" w:firstLine="566"/>
              <w:rPr>
                <w:sz w:val="24"/>
              </w:rPr>
            </w:pPr>
            <w:r>
              <w:rPr>
                <w:spacing w:val="-2"/>
                <w:sz w:val="24"/>
              </w:rPr>
              <w:t>Физическая культура</w:t>
            </w:r>
          </w:p>
        </w:tc>
        <w:tc>
          <w:tcPr>
            <w:tcW w:w="2343" w:type="dxa"/>
          </w:tcPr>
          <w:p w14:paraId="6E4B1A6B" w14:textId="3AC33FC3" w:rsidR="00F50CD0" w:rsidRDefault="00000000">
            <w:pPr>
              <w:pStyle w:val="TableParagraph"/>
              <w:tabs>
                <w:tab w:val="left" w:pos="1512"/>
              </w:tabs>
              <w:spacing w:before="5" w:line="360" w:lineRule="auto"/>
              <w:ind w:left="13" w:right="4"/>
              <w:rPr>
                <w:sz w:val="24"/>
              </w:rPr>
            </w:pPr>
            <w:r>
              <w:rPr>
                <w:spacing w:val="-2"/>
                <w:sz w:val="24"/>
              </w:rPr>
              <w:t>Адаптивная</w:t>
            </w:r>
            <w:r>
              <w:rPr>
                <w:sz w:val="24"/>
              </w:rPr>
              <w:tab/>
            </w:r>
            <w:r>
              <w:rPr>
                <w:spacing w:val="-2"/>
                <w:sz w:val="24"/>
              </w:rPr>
              <w:t xml:space="preserve">физиче </w:t>
            </w:r>
            <w:r>
              <w:rPr>
                <w:sz w:val="24"/>
              </w:rPr>
              <w:t>ская культура</w:t>
            </w:r>
          </w:p>
        </w:tc>
        <w:tc>
          <w:tcPr>
            <w:tcW w:w="838" w:type="dxa"/>
          </w:tcPr>
          <w:p w14:paraId="52417BBF" w14:textId="77777777" w:rsidR="00F50CD0" w:rsidRDefault="00000000">
            <w:pPr>
              <w:pStyle w:val="TableParagraph"/>
              <w:spacing w:before="5"/>
              <w:ind w:left="580"/>
              <w:rPr>
                <w:sz w:val="24"/>
              </w:rPr>
            </w:pPr>
            <w:r>
              <w:rPr>
                <w:sz w:val="24"/>
              </w:rPr>
              <w:t>2</w:t>
            </w:r>
          </w:p>
        </w:tc>
        <w:tc>
          <w:tcPr>
            <w:tcW w:w="838" w:type="dxa"/>
            <w:tcBorders>
              <w:right w:val="single" w:sz="6" w:space="0" w:color="000000"/>
            </w:tcBorders>
          </w:tcPr>
          <w:p w14:paraId="35353869" w14:textId="77777777" w:rsidR="00F50CD0" w:rsidRDefault="00000000">
            <w:pPr>
              <w:pStyle w:val="TableParagraph"/>
              <w:spacing w:before="5"/>
              <w:ind w:left="577"/>
              <w:rPr>
                <w:sz w:val="24"/>
              </w:rPr>
            </w:pPr>
            <w:r>
              <w:rPr>
                <w:sz w:val="24"/>
              </w:rPr>
              <w:t>2</w:t>
            </w:r>
          </w:p>
        </w:tc>
        <w:tc>
          <w:tcPr>
            <w:tcW w:w="838" w:type="dxa"/>
            <w:tcBorders>
              <w:left w:val="single" w:sz="6" w:space="0" w:color="000000"/>
            </w:tcBorders>
          </w:tcPr>
          <w:p w14:paraId="55C1EECF" w14:textId="77777777" w:rsidR="00F50CD0" w:rsidRDefault="00000000">
            <w:pPr>
              <w:pStyle w:val="TableParagraph"/>
              <w:spacing w:before="5"/>
              <w:ind w:right="123"/>
              <w:jc w:val="right"/>
              <w:rPr>
                <w:sz w:val="24"/>
              </w:rPr>
            </w:pPr>
            <w:r>
              <w:rPr>
                <w:sz w:val="24"/>
              </w:rPr>
              <w:t>2</w:t>
            </w:r>
          </w:p>
        </w:tc>
        <w:tc>
          <w:tcPr>
            <w:tcW w:w="840" w:type="dxa"/>
          </w:tcPr>
          <w:p w14:paraId="0BF34CCD" w14:textId="77777777" w:rsidR="00F50CD0" w:rsidRDefault="00000000">
            <w:pPr>
              <w:pStyle w:val="TableParagraph"/>
              <w:spacing w:before="5"/>
              <w:ind w:left="579"/>
              <w:rPr>
                <w:sz w:val="24"/>
              </w:rPr>
            </w:pPr>
            <w:r>
              <w:rPr>
                <w:sz w:val="24"/>
              </w:rPr>
              <w:t>2</w:t>
            </w:r>
          </w:p>
        </w:tc>
        <w:tc>
          <w:tcPr>
            <w:tcW w:w="838" w:type="dxa"/>
          </w:tcPr>
          <w:p w14:paraId="0FD60089" w14:textId="77777777" w:rsidR="00F50CD0" w:rsidRDefault="00000000">
            <w:pPr>
              <w:pStyle w:val="TableParagraph"/>
              <w:spacing w:before="5"/>
              <w:ind w:left="579"/>
              <w:rPr>
                <w:sz w:val="24"/>
              </w:rPr>
            </w:pPr>
            <w:r>
              <w:rPr>
                <w:sz w:val="24"/>
              </w:rPr>
              <w:t>2</w:t>
            </w:r>
          </w:p>
        </w:tc>
        <w:tc>
          <w:tcPr>
            <w:tcW w:w="958" w:type="dxa"/>
          </w:tcPr>
          <w:p w14:paraId="1FDF33C1" w14:textId="77777777" w:rsidR="00F50CD0" w:rsidRDefault="00000000">
            <w:pPr>
              <w:pStyle w:val="TableParagraph"/>
              <w:spacing w:before="5"/>
              <w:ind w:left="579"/>
              <w:rPr>
                <w:sz w:val="24"/>
              </w:rPr>
            </w:pPr>
            <w:r>
              <w:rPr>
                <w:spacing w:val="-5"/>
                <w:sz w:val="24"/>
              </w:rPr>
              <w:t>10</w:t>
            </w:r>
          </w:p>
        </w:tc>
      </w:tr>
      <w:tr w:rsidR="00F50CD0" w14:paraId="4964CAE5" w14:textId="77777777">
        <w:trPr>
          <w:trHeight w:val="443"/>
        </w:trPr>
        <w:tc>
          <w:tcPr>
            <w:tcW w:w="4199" w:type="dxa"/>
            <w:gridSpan w:val="2"/>
          </w:tcPr>
          <w:p w14:paraId="06573747" w14:textId="77777777" w:rsidR="00F50CD0" w:rsidRDefault="00000000">
            <w:pPr>
              <w:pStyle w:val="TableParagraph"/>
              <w:spacing w:before="3"/>
              <w:ind w:left="580"/>
              <w:rPr>
                <w:sz w:val="24"/>
              </w:rPr>
            </w:pPr>
            <w:r>
              <w:rPr>
                <w:spacing w:val="-2"/>
                <w:sz w:val="24"/>
              </w:rPr>
              <w:t>Итого</w:t>
            </w:r>
          </w:p>
        </w:tc>
        <w:tc>
          <w:tcPr>
            <w:tcW w:w="838" w:type="dxa"/>
          </w:tcPr>
          <w:p w14:paraId="5AF0478D" w14:textId="77777777" w:rsidR="00F50CD0" w:rsidRDefault="00000000">
            <w:pPr>
              <w:pStyle w:val="TableParagraph"/>
              <w:spacing w:before="3"/>
              <w:ind w:left="580"/>
              <w:rPr>
                <w:sz w:val="24"/>
              </w:rPr>
            </w:pPr>
            <w:r>
              <w:rPr>
                <w:spacing w:val="-5"/>
                <w:sz w:val="24"/>
              </w:rPr>
              <w:t>22</w:t>
            </w:r>
          </w:p>
        </w:tc>
        <w:tc>
          <w:tcPr>
            <w:tcW w:w="838" w:type="dxa"/>
            <w:tcBorders>
              <w:right w:val="single" w:sz="6" w:space="0" w:color="000000"/>
            </w:tcBorders>
          </w:tcPr>
          <w:p w14:paraId="4EF5E53B" w14:textId="77777777" w:rsidR="00F50CD0" w:rsidRDefault="00000000">
            <w:pPr>
              <w:pStyle w:val="TableParagraph"/>
              <w:spacing w:before="3"/>
              <w:ind w:left="577"/>
              <w:rPr>
                <w:sz w:val="24"/>
              </w:rPr>
            </w:pPr>
            <w:r>
              <w:rPr>
                <w:spacing w:val="-5"/>
                <w:sz w:val="24"/>
              </w:rPr>
              <w:t>25</w:t>
            </w:r>
          </w:p>
        </w:tc>
        <w:tc>
          <w:tcPr>
            <w:tcW w:w="838" w:type="dxa"/>
            <w:tcBorders>
              <w:left w:val="single" w:sz="6" w:space="0" w:color="000000"/>
            </w:tcBorders>
          </w:tcPr>
          <w:p w14:paraId="4A67EFAF" w14:textId="77777777" w:rsidR="00F50CD0" w:rsidRDefault="00000000">
            <w:pPr>
              <w:pStyle w:val="TableParagraph"/>
              <w:spacing w:before="3"/>
              <w:ind w:right="3"/>
              <w:jc w:val="right"/>
              <w:rPr>
                <w:sz w:val="24"/>
              </w:rPr>
            </w:pPr>
            <w:r>
              <w:rPr>
                <w:spacing w:val="-5"/>
                <w:sz w:val="24"/>
              </w:rPr>
              <w:t>25</w:t>
            </w:r>
          </w:p>
        </w:tc>
        <w:tc>
          <w:tcPr>
            <w:tcW w:w="840" w:type="dxa"/>
          </w:tcPr>
          <w:p w14:paraId="1062F1F5" w14:textId="77777777" w:rsidR="00F50CD0" w:rsidRDefault="00000000">
            <w:pPr>
              <w:pStyle w:val="TableParagraph"/>
              <w:spacing w:before="3"/>
              <w:ind w:left="579"/>
              <w:rPr>
                <w:sz w:val="24"/>
              </w:rPr>
            </w:pPr>
            <w:r>
              <w:rPr>
                <w:spacing w:val="-5"/>
                <w:sz w:val="24"/>
              </w:rPr>
              <w:t>26</w:t>
            </w:r>
          </w:p>
        </w:tc>
        <w:tc>
          <w:tcPr>
            <w:tcW w:w="838" w:type="dxa"/>
          </w:tcPr>
          <w:p w14:paraId="3EE8EE44" w14:textId="77777777" w:rsidR="00F50CD0" w:rsidRDefault="00000000">
            <w:pPr>
              <w:pStyle w:val="TableParagraph"/>
              <w:spacing w:before="3"/>
              <w:ind w:left="579"/>
              <w:rPr>
                <w:sz w:val="24"/>
              </w:rPr>
            </w:pPr>
            <w:r>
              <w:rPr>
                <w:spacing w:val="-5"/>
                <w:sz w:val="24"/>
              </w:rPr>
              <w:t>26</w:t>
            </w:r>
          </w:p>
        </w:tc>
        <w:tc>
          <w:tcPr>
            <w:tcW w:w="958" w:type="dxa"/>
          </w:tcPr>
          <w:p w14:paraId="09096B44" w14:textId="77777777" w:rsidR="00F50CD0" w:rsidRDefault="00000000">
            <w:pPr>
              <w:pStyle w:val="TableParagraph"/>
              <w:spacing w:before="3"/>
              <w:ind w:left="579"/>
              <w:rPr>
                <w:sz w:val="24"/>
              </w:rPr>
            </w:pPr>
            <w:r>
              <w:rPr>
                <w:spacing w:val="-5"/>
                <w:sz w:val="24"/>
              </w:rPr>
              <w:t>124</w:t>
            </w:r>
          </w:p>
        </w:tc>
      </w:tr>
      <w:tr w:rsidR="00F50CD0" w14:paraId="5576C988" w14:textId="77777777">
        <w:trPr>
          <w:trHeight w:val="1272"/>
        </w:trPr>
        <w:tc>
          <w:tcPr>
            <w:tcW w:w="4199" w:type="dxa"/>
            <w:gridSpan w:val="2"/>
          </w:tcPr>
          <w:p w14:paraId="3AC8A010" w14:textId="0318B84F" w:rsidR="00F50CD0" w:rsidRDefault="00000000">
            <w:pPr>
              <w:pStyle w:val="TableParagraph"/>
              <w:spacing w:before="3" w:line="360" w:lineRule="auto"/>
              <w:ind w:left="14" w:right="2" w:firstLine="566"/>
              <w:jc w:val="both"/>
              <w:rPr>
                <w:sz w:val="24"/>
              </w:rPr>
            </w:pPr>
            <w:r>
              <w:rPr>
                <w:sz w:val="24"/>
              </w:rPr>
              <w:t xml:space="preserve">Часть, формируемая участниками </w:t>
            </w:r>
            <w:r>
              <w:rPr>
                <w:spacing w:val="-2"/>
                <w:sz w:val="24"/>
              </w:rPr>
              <w:t>образовательных отношений</w:t>
            </w:r>
            <w:r>
              <w:rPr>
                <w:spacing w:val="-6"/>
                <w:sz w:val="24"/>
              </w:rPr>
              <w:t xml:space="preserve"> </w:t>
            </w:r>
            <w:r>
              <w:rPr>
                <w:spacing w:val="-2"/>
                <w:sz w:val="24"/>
              </w:rPr>
              <w:t>при</w:t>
            </w:r>
            <w:r>
              <w:rPr>
                <w:spacing w:val="-3"/>
                <w:sz w:val="24"/>
              </w:rPr>
              <w:t xml:space="preserve"> </w:t>
            </w:r>
            <w:r>
              <w:rPr>
                <w:spacing w:val="-2"/>
                <w:sz w:val="24"/>
              </w:rPr>
              <w:t xml:space="preserve">5днев </w:t>
            </w:r>
            <w:r>
              <w:rPr>
                <w:sz w:val="24"/>
              </w:rPr>
              <w:t>ной неделе</w:t>
            </w:r>
          </w:p>
        </w:tc>
        <w:tc>
          <w:tcPr>
            <w:tcW w:w="838" w:type="dxa"/>
          </w:tcPr>
          <w:p w14:paraId="3DB15CBB" w14:textId="77777777" w:rsidR="00F50CD0" w:rsidRDefault="00000000">
            <w:pPr>
              <w:pStyle w:val="TableParagraph"/>
              <w:spacing w:before="3"/>
              <w:ind w:left="580"/>
              <w:rPr>
                <w:sz w:val="24"/>
              </w:rPr>
            </w:pPr>
            <w:r>
              <w:rPr>
                <w:sz w:val="24"/>
              </w:rPr>
              <w:t>7</w:t>
            </w:r>
          </w:p>
        </w:tc>
        <w:tc>
          <w:tcPr>
            <w:tcW w:w="838" w:type="dxa"/>
            <w:tcBorders>
              <w:right w:val="single" w:sz="6" w:space="0" w:color="000000"/>
            </w:tcBorders>
          </w:tcPr>
          <w:p w14:paraId="583F4062" w14:textId="77777777" w:rsidR="00F50CD0" w:rsidRDefault="00000000">
            <w:pPr>
              <w:pStyle w:val="TableParagraph"/>
              <w:spacing w:before="3"/>
              <w:ind w:left="577"/>
              <w:rPr>
                <w:sz w:val="24"/>
              </w:rPr>
            </w:pPr>
            <w:r>
              <w:rPr>
                <w:sz w:val="24"/>
              </w:rPr>
              <w:t>5</w:t>
            </w:r>
          </w:p>
        </w:tc>
        <w:tc>
          <w:tcPr>
            <w:tcW w:w="838" w:type="dxa"/>
            <w:tcBorders>
              <w:left w:val="single" w:sz="6" w:space="0" w:color="000000"/>
            </w:tcBorders>
          </w:tcPr>
          <w:p w14:paraId="0D95D043" w14:textId="77777777" w:rsidR="00F50CD0" w:rsidRDefault="00000000">
            <w:pPr>
              <w:pStyle w:val="TableParagraph"/>
              <w:spacing w:before="3"/>
              <w:ind w:right="123"/>
              <w:jc w:val="right"/>
              <w:rPr>
                <w:sz w:val="24"/>
              </w:rPr>
            </w:pPr>
            <w:r>
              <w:rPr>
                <w:sz w:val="24"/>
              </w:rPr>
              <w:t>5</w:t>
            </w:r>
          </w:p>
        </w:tc>
        <w:tc>
          <w:tcPr>
            <w:tcW w:w="840" w:type="dxa"/>
          </w:tcPr>
          <w:p w14:paraId="476359F4" w14:textId="77777777" w:rsidR="00F50CD0" w:rsidRDefault="00000000">
            <w:pPr>
              <w:pStyle w:val="TableParagraph"/>
              <w:spacing w:before="3"/>
              <w:ind w:left="579"/>
              <w:rPr>
                <w:sz w:val="24"/>
              </w:rPr>
            </w:pPr>
            <w:r>
              <w:rPr>
                <w:sz w:val="24"/>
              </w:rPr>
              <w:t>4</w:t>
            </w:r>
          </w:p>
        </w:tc>
        <w:tc>
          <w:tcPr>
            <w:tcW w:w="838" w:type="dxa"/>
          </w:tcPr>
          <w:p w14:paraId="497EC7A6" w14:textId="77777777" w:rsidR="00F50CD0" w:rsidRDefault="00000000">
            <w:pPr>
              <w:pStyle w:val="TableParagraph"/>
              <w:spacing w:before="3"/>
              <w:ind w:left="579"/>
              <w:rPr>
                <w:sz w:val="24"/>
              </w:rPr>
            </w:pPr>
            <w:r>
              <w:rPr>
                <w:sz w:val="24"/>
              </w:rPr>
              <w:t>4</w:t>
            </w:r>
          </w:p>
        </w:tc>
        <w:tc>
          <w:tcPr>
            <w:tcW w:w="958" w:type="dxa"/>
          </w:tcPr>
          <w:p w14:paraId="1FBDF543" w14:textId="77777777" w:rsidR="00F50CD0" w:rsidRDefault="00000000">
            <w:pPr>
              <w:pStyle w:val="TableParagraph"/>
              <w:spacing w:before="3"/>
              <w:ind w:left="579"/>
              <w:rPr>
                <w:sz w:val="24"/>
              </w:rPr>
            </w:pPr>
            <w:r>
              <w:rPr>
                <w:spacing w:val="-5"/>
                <w:sz w:val="24"/>
              </w:rPr>
              <w:t>25</w:t>
            </w:r>
          </w:p>
        </w:tc>
      </w:tr>
      <w:tr w:rsidR="00F50CD0" w14:paraId="20467B08" w14:textId="77777777">
        <w:trPr>
          <w:trHeight w:val="1271"/>
        </w:trPr>
        <w:tc>
          <w:tcPr>
            <w:tcW w:w="4199" w:type="dxa"/>
            <w:gridSpan w:val="2"/>
          </w:tcPr>
          <w:p w14:paraId="491E371B" w14:textId="66635715" w:rsidR="00F50CD0" w:rsidRDefault="00000000">
            <w:pPr>
              <w:pStyle w:val="TableParagraph"/>
              <w:spacing w:before="5" w:line="360" w:lineRule="auto"/>
              <w:ind w:left="14" w:right="5" w:firstLine="566"/>
              <w:jc w:val="both"/>
              <w:rPr>
                <w:sz w:val="24"/>
              </w:rPr>
            </w:pPr>
            <w:r>
              <w:rPr>
                <w:sz w:val="24"/>
              </w:rPr>
              <w:t>Предельно</w:t>
            </w:r>
            <w:r>
              <w:rPr>
                <w:spacing w:val="-15"/>
                <w:sz w:val="24"/>
              </w:rPr>
              <w:t xml:space="preserve"> </w:t>
            </w:r>
            <w:r>
              <w:rPr>
                <w:sz w:val="24"/>
              </w:rPr>
              <w:t>допустимая</w:t>
            </w:r>
            <w:r>
              <w:rPr>
                <w:spacing w:val="-14"/>
                <w:sz w:val="24"/>
              </w:rPr>
              <w:t xml:space="preserve"> </w:t>
            </w:r>
            <w:r>
              <w:rPr>
                <w:sz w:val="24"/>
              </w:rPr>
              <w:t>аудиторная учебная</w:t>
            </w:r>
            <w:r>
              <w:rPr>
                <w:spacing w:val="-15"/>
                <w:sz w:val="24"/>
              </w:rPr>
              <w:t xml:space="preserve"> </w:t>
            </w:r>
            <w:r>
              <w:rPr>
                <w:sz w:val="24"/>
              </w:rPr>
              <w:t>нагрузка</w:t>
            </w:r>
            <w:r>
              <w:rPr>
                <w:spacing w:val="-15"/>
                <w:sz w:val="24"/>
              </w:rPr>
              <w:t xml:space="preserve"> </w:t>
            </w:r>
            <w:r>
              <w:rPr>
                <w:sz w:val="24"/>
              </w:rPr>
              <w:t>при</w:t>
            </w:r>
            <w:r>
              <w:rPr>
                <w:spacing w:val="-15"/>
                <w:sz w:val="24"/>
              </w:rPr>
              <w:t xml:space="preserve"> </w:t>
            </w:r>
            <w:r>
              <w:rPr>
                <w:sz w:val="24"/>
              </w:rPr>
              <w:t>5дневной</w:t>
            </w:r>
            <w:r>
              <w:rPr>
                <w:spacing w:val="-15"/>
                <w:sz w:val="24"/>
              </w:rPr>
              <w:t xml:space="preserve"> </w:t>
            </w:r>
            <w:r>
              <w:rPr>
                <w:sz w:val="24"/>
              </w:rPr>
              <w:t xml:space="preserve">учебной </w:t>
            </w:r>
            <w:r>
              <w:rPr>
                <w:spacing w:val="-2"/>
                <w:sz w:val="24"/>
              </w:rPr>
              <w:t>неделе</w:t>
            </w:r>
          </w:p>
        </w:tc>
        <w:tc>
          <w:tcPr>
            <w:tcW w:w="838" w:type="dxa"/>
          </w:tcPr>
          <w:p w14:paraId="2734D257" w14:textId="77777777" w:rsidR="00F50CD0" w:rsidRDefault="00000000">
            <w:pPr>
              <w:pStyle w:val="TableParagraph"/>
              <w:spacing w:before="5"/>
              <w:ind w:left="580"/>
              <w:rPr>
                <w:sz w:val="24"/>
              </w:rPr>
            </w:pPr>
            <w:r>
              <w:rPr>
                <w:spacing w:val="-5"/>
                <w:sz w:val="24"/>
              </w:rPr>
              <w:t>30</w:t>
            </w:r>
          </w:p>
        </w:tc>
        <w:tc>
          <w:tcPr>
            <w:tcW w:w="838" w:type="dxa"/>
            <w:tcBorders>
              <w:right w:val="single" w:sz="6" w:space="0" w:color="000000"/>
            </w:tcBorders>
          </w:tcPr>
          <w:p w14:paraId="30760AAE" w14:textId="77777777" w:rsidR="00F50CD0" w:rsidRDefault="00000000">
            <w:pPr>
              <w:pStyle w:val="TableParagraph"/>
              <w:spacing w:before="5"/>
              <w:ind w:left="577"/>
              <w:rPr>
                <w:sz w:val="24"/>
              </w:rPr>
            </w:pPr>
            <w:r>
              <w:rPr>
                <w:spacing w:val="-5"/>
                <w:sz w:val="24"/>
              </w:rPr>
              <w:t>30</w:t>
            </w:r>
          </w:p>
        </w:tc>
        <w:tc>
          <w:tcPr>
            <w:tcW w:w="838" w:type="dxa"/>
            <w:tcBorders>
              <w:left w:val="single" w:sz="6" w:space="0" w:color="000000"/>
            </w:tcBorders>
          </w:tcPr>
          <w:p w14:paraId="3B847C18" w14:textId="77777777" w:rsidR="00F50CD0" w:rsidRDefault="00000000">
            <w:pPr>
              <w:pStyle w:val="TableParagraph"/>
              <w:spacing w:before="5"/>
              <w:ind w:right="3"/>
              <w:jc w:val="right"/>
              <w:rPr>
                <w:sz w:val="24"/>
              </w:rPr>
            </w:pPr>
            <w:r>
              <w:rPr>
                <w:spacing w:val="-5"/>
                <w:sz w:val="24"/>
              </w:rPr>
              <w:t>30</w:t>
            </w:r>
          </w:p>
        </w:tc>
        <w:tc>
          <w:tcPr>
            <w:tcW w:w="840" w:type="dxa"/>
          </w:tcPr>
          <w:p w14:paraId="6499781D" w14:textId="77777777" w:rsidR="00F50CD0" w:rsidRDefault="00000000">
            <w:pPr>
              <w:pStyle w:val="TableParagraph"/>
              <w:spacing w:before="5"/>
              <w:ind w:left="579"/>
              <w:rPr>
                <w:sz w:val="24"/>
              </w:rPr>
            </w:pPr>
            <w:r>
              <w:rPr>
                <w:spacing w:val="-5"/>
                <w:sz w:val="24"/>
              </w:rPr>
              <w:t>30</w:t>
            </w:r>
          </w:p>
        </w:tc>
        <w:tc>
          <w:tcPr>
            <w:tcW w:w="838" w:type="dxa"/>
          </w:tcPr>
          <w:p w14:paraId="6EA1D0BE" w14:textId="77777777" w:rsidR="00F50CD0" w:rsidRDefault="00000000">
            <w:pPr>
              <w:pStyle w:val="TableParagraph"/>
              <w:spacing w:before="5"/>
              <w:ind w:left="579"/>
              <w:rPr>
                <w:sz w:val="24"/>
              </w:rPr>
            </w:pPr>
            <w:r>
              <w:rPr>
                <w:spacing w:val="-5"/>
                <w:sz w:val="24"/>
              </w:rPr>
              <w:t>30</w:t>
            </w:r>
          </w:p>
        </w:tc>
        <w:tc>
          <w:tcPr>
            <w:tcW w:w="958" w:type="dxa"/>
          </w:tcPr>
          <w:p w14:paraId="50D1EB8E" w14:textId="77777777" w:rsidR="00F50CD0" w:rsidRDefault="00000000">
            <w:pPr>
              <w:pStyle w:val="TableParagraph"/>
              <w:spacing w:before="5"/>
              <w:ind w:left="579"/>
              <w:rPr>
                <w:sz w:val="24"/>
              </w:rPr>
            </w:pPr>
            <w:r>
              <w:rPr>
                <w:spacing w:val="-5"/>
                <w:sz w:val="24"/>
              </w:rPr>
              <w:t>149</w:t>
            </w:r>
          </w:p>
        </w:tc>
      </w:tr>
      <w:tr w:rsidR="00F50CD0" w14:paraId="120EB351" w14:textId="77777777">
        <w:trPr>
          <w:trHeight w:val="443"/>
        </w:trPr>
        <w:tc>
          <w:tcPr>
            <w:tcW w:w="4199" w:type="dxa"/>
            <w:gridSpan w:val="2"/>
          </w:tcPr>
          <w:p w14:paraId="4AEAB095" w14:textId="77777777" w:rsidR="00F50CD0" w:rsidRDefault="00000000">
            <w:pPr>
              <w:pStyle w:val="TableParagraph"/>
              <w:spacing w:before="5"/>
              <w:ind w:left="580"/>
              <w:rPr>
                <w:sz w:val="24"/>
              </w:rPr>
            </w:pPr>
            <w:r>
              <w:rPr>
                <w:sz w:val="24"/>
              </w:rPr>
              <w:t>Внеурочная</w:t>
            </w:r>
            <w:r>
              <w:rPr>
                <w:spacing w:val="-6"/>
                <w:sz w:val="24"/>
              </w:rPr>
              <w:t xml:space="preserve"> </w:t>
            </w:r>
            <w:r>
              <w:rPr>
                <w:spacing w:val="-2"/>
                <w:sz w:val="24"/>
              </w:rPr>
              <w:t>деятельность:</w:t>
            </w:r>
          </w:p>
        </w:tc>
        <w:tc>
          <w:tcPr>
            <w:tcW w:w="838" w:type="dxa"/>
          </w:tcPr>
          <w:p w14:paraId="28851354" w14:textId="77777777" w:rsidR="00F50CD0" w:rsidRDefault="00000000">
            <w:pPr>
              <w:pStyle w:val="TableParagraph"/>
              <w:spacing w:before="5"/>
              <w:ind w:left="580"/>
              <w:rPr>
                <w:sz w:val="24"/>
              </w:rPr>
            </w:pPr>
            <w:r>
              <w:rPr>
                <w:spacing w:val="-5"/>
                <w:sz w:val="24"/>
              </w:rPr>
              <w:t>10</w:t>
            </w:r>
          </w:p>
        </w:tc>
        <w:tc>
          <w:tcPr>
            <w:tcW w:w="838" w:type="dxa"/>
            <w:tcBorders>
              <w:right w:val="single" w:sz="6" w:space="0" w:color="000000"/>
            </w:tcBorders>
          </w:tcPr>
          <w:p w14:paraId="14435722" w14:textId="77777777" w:rsidR="00F50CD0" w:rsidRDefault="00000000">
            <w:pPr>
              <w:pStyle w:val="TableParagraph"/>
              <w:spacing w:before="5"/>
              <w:ind w:left="577"/>
              <w:rPr>
                <w:sz w:val="24"/>
              </w:rPr>
            </w:pPr>
            <w:r>
              <w:rPr>
                <w:spacing w:val="-5"/>
                <w:sz w:val="24"/>
              </w:rPr>
              <w:t>10</w:t>
            </w:r>
          </w:p>
        </w:tc>
        <w:tc>
          <w:tcPr>
            <w:tcW w:w="838" w:type="dxa"/>
            <w:tcBorders>
              <w:left w:val="single" w:sz="6" w:space="0" w:color="000000"/>
            </w:tcBorders>
          </w:tcPr>
          <w:p w14:paraId="7672701E" w14:textId="77777777" w:rsidR="00F50CD0" w:rsidRDefault="00000000">
            <w:pPr>
              <w:pStyle w:val="TableParagraph"/>
              <w:spacing w:before="5"/>
              <w:ind w:right="3"/>
              <w:jc w:val="right"/>
              <w:rPr>
                <w:sz w:val="24"/>
              </w:rPr>
            </w:pPr>
            <w:r>
              <w:rPr>
                <w:spacing w:val="-5"/>
                <w:sz w:val="24"/>
              </w:rPr>
              <w:t>10</w:t>
            </w:r>
          </w:p>
        </w:tc>
        <w:tc>
          <w:tcPr>
            <w:tcW w:w="840" w:type="dxa"/>
          </w:tcPr>
          <w:p w14:paraId="1F4414A7" w14:textId="77777777" w:rsidR="00F50CD0" w:rsidRDefault="00000000">
            <w:pPr>
              <w:pStyle w:val="TableParagraph"/>
              <w:spacing w:before="5"/>
              <w:ind w:left="579"/>
              <w:rPr>
                <w:sz w:val="24"/>
              </w:rPr>
            </w:pPr>
            <w:r>
              <w:rPr>
                <w:spacing w:val="-5"/>
                <w:sz w:val="24"/>
              </w:rPr>
              <w:t>10</w:t>
            </w:r>
          </w:p>
        </w:tc>
        <w:tc>
          <w:tcPr>
            <w:tcW w:w="838" w:type="dxa"/>
          </w:tcPr>
          <w:p w14:paraId="11D917EC" w14:textId="77777777" w:rsidR="00F50CD0" w:rsidRDefault="00000000">
            <w:pPr>
              <w:pStyle w:val="TableParagraph"/>
              <w:spacing w:before="5"/>
              <w:ind w:left="579"/>
              <w:rPr>
                <w:sz w:val="24"/>
              </w:rPr>
            </w:pPr>
            <w:r>
              <w:rPr>
                <w:spacing w:val="-5"/>
                <w:sz w:val="24"/>
              </w:rPr>
              <w:t>10</w:t>
            </w:r>
          </w:p>
        </w:tc>
        <w:tc>
          <w:tcPr>
            <w:tcW w:w="958" w:type="dxa"/>
          </w:tcPr>
          <w:p w14:paraId="507776A0" w14:textId="77777777" w:rsidR="00F50CD0" w:rsidRDefault="00000000">
            <w:pPr>
              <w:pStyle w:val="TableParagraph"/>
              <w:spacing w:before="5"/>
              <w:ind w:left="579"/>
              <w:rPr>
                <w:sz w:val="24"/>
              </w:rPr>
            </w:pPr>
            <w:r>
              <w:rPr>
                <w:spacing w:val="-5"/>
                <w:sz w:val="24"/>
              </w:rPr>
              <w:t>50</w:t>
            </w:r>
          </w:p>
        </w:tc>
      </w:tr>
      <w:tr w:rsidR="00F50CD0" w14:paraId="2DD84120" w14:textId="77777777">
        <w:trPr>
          <w:trHeight w:val="1274"/>
        </w:trPr>
        <w:tc>
          <w:tcPr>
            <w:tcW w:w="4199" w:type="dxa"/>
            <w:gridSpan w:val="2"/>
          </w:tcPr>
          <w:p w14:paraId="5901E013" w14:textId="318C0A56" w:rsidR="00F50CD0" w:rsidRDefault="00000000">
            <w:pPr>
              <w:pStyle w:val="TableParagraph"/>
              <w:spacing w:before="5" w:line="360" w:lineRule="auto"/>
              <w:ind w:left="14" w:right="6" w:firstLine="566"/>
              <w:jc w:val="both"/>
              <w:rPr>
                <w:sz w:val="24"/>
              </w:rPr>
            </w:pPr>
            <w:r>
              <w:rPr>
                <w:sz w:val="24"/>
              </w:rPr>
              <w:t xml:space="preserve"> коррекционноразвивающая об ласть: (индивидуальные и групповые коррекционноразвивающие занятия)</w:t>
            </w:r>
          </w:p>
        </w:tc>
        <w:tc>
          <w:tcPr>
            <w:tcW w:w="838" w:type="dxa"/>
          </w:tcPr>
          <w:p w14:paraId="37FE14D7" w14:textId="77777777" w:rsidR="00F50CD0" w:rsidRDefault="00000000">
            <w:pPr>
              <w:pStyle w:val="TableParagraph"/>
              <w:spacing w:before="5"/>
              <w:ind w:left="580"/>
              <w:rPr>
                <w:sz w:val="24"/>
              </w:rPr>
            </w:pPr>
            <w:r>
              <w:rPr>
                <w:sz w:val="24"/>
              </w:rPr>
              <w:t>5</w:t>
            </w:r>
          </w:p>
        </w:tc>
        <w:tc>
          <w:tcPr>
            <w:tcW w:w="838" w:type="dxa"/>
            <w:tcBorders>
              <w:right w:val="single" w:sz="6" w:space="0" w:color="000000"/>
            </w:tcBorders>
          </w:tcPr>
          <w:p w14:paraId="29725113" w14:textId="77777777" w:rsidR="00F50CD0" w:rsidRDefault="00000000">
            <w:pPr>
              <w:pStyle w:val="TableParagraph"/>
              <w:spacing w:before="5"/>
              <w:ind w:left="577"/>
              <w:rPr>
                <w:sz w:val="24"/>
              </w:rPr>
            </w:pPr>
            <w:r>
              <w:rPr>
                <w:sz w:val="24"/>
              </w:rPr>
              <w:t>5</w:t>
            </w:r>
          </w:p>
        </w:tc>
        <w:tc>
          <w:tcPr>
            <w:tcW w:w="838" w:type="dxa"/>
            <w:tcBorders>
              <w:left w:val="single" w:sz="6" w:space="0" w:color="000000"/>
            </w:tcBorders>
          </w:tcPr>
          <w:p w14:paraId="219D1EFF" w14:textId="77777777" w:rsidR="00F50CD0" w:rsidRDefault="00000000">
            <w:pPr>
              <w:pStyle w:val="TableParagraph"/>
              <w:spacing w:before="5"/>
              <w:ind w:right="123"/>
              <w:jc w:val="right"/>
              <w:rPr>
                <w:sz w:val="24"/>
              </w:rPr>
            </w:pPr>
            <w:r>
              <w:rPr>
                <w:sz w:val="24"/>
              </w:rPr>
              <w:t>5</w:t>
            </w:r>
          </w:p>
        </w:tc>
        <w:tc>
          <w:tcPr>
            <w:tcW w:w="840" w:type="dxa"/>
          </w:tcPr>
          <w:p w14:paraId="23BACEFE" w14:textId="77777777" w:rsidR="00F50CD0" w:rsidRDefault="00000000">
            <w:pPr>
              <w:pStyle w:val="TableParagraph"/>
              <w:spacing w:before="5"/>
              <w:ind w:left="579"/>
              <w:rPr>
                <w:sz w:val="24"/>
              </w:rPr>
            </w:pPr>
            <w:r>
              <w:rPr>
                <w:sz w:val="24"/>
              </w:rPr>
              <w:t>5</w:t>
            </w:r>
          </w:p>
        </w:tc>
        <w:tc>
          <w:tcPr>
            <w:tcW w:w="838" w:type="dxa"/>
          </w:tcPr>
          <w:p w14:paraId="50A39C25" w14:textId="77777777" w:rsidR="00F50CD0" w:rsidRDefault="00000000">
            <w:pPr>
              <w:pStyle w:val="TableParagraph"/>
              <w:spacing w:before="5"/>
              <w:ind w:left="579"/>
              <w:rPr>
                <w:sz w:val="24"/>
              </w:rPr>
            </w:pPr>
            <w:r>
              <w:rPr>
                <w:sz w:val="24"/>
              </w:rPr>
              <w:t>5</w:t>
            </w:r>
          </w:p>
        </w:tc>
        <w:tc>
          <w:tcPr>
            <w:tcW w:w="958" w:type="dxa"/>
          </w:tcPr>
          <w:p w14:paraId="2FAA2849" w14:textId="77777777" w:rsidR="00F50CD0" w:rsidRDefault="00000000">
            <w:pPr>
              <w:pStyle w:val="TableParagraph"/>
              <w:spacing w:before="5"/>
              <w:ind w:left="579"/>
              <w:rPr>
                <w:sz w:val="24"/>
              </w:rPr>
            </w:pPr>
            <w:r>
              <w:rPr>
                <w:spacing w:val="-5"/>
                <w:sz w:val="24"/>
              </w:rPr>
              <w:t>25</w:t>
            </w:r>
          </w:p>
        </w:tc>
      </w:tr>
      <w:tr w:rsidR="00F50CD0" w14:paraId="2E660B10" w14:textId="77777777">
        <w:trPr>
          <w:trHeight w:val="856"/>
        </w:trPr>
        <w:tc>
          <w:tcPr>
            <w:tcW w:w="4199" w:type="dxa"/>
            <w:gridSpan w:val="2"/>
          </w:tcPr>
          <w:p w14:paraId="5C4742D6" w14:textId="647544A1" w:rsidR="00F50CD0" w:rsidRDefault="00000000">
            <w:pPr>
              <w:pStyle w:val="TableParagraph"/>
              <w:spacing w:before="3" w:line="360" w:lineRule="auto"/>
              <w:ind w:left="14" w:firstLine="566"/>
              <w:rPr>
                <w:sz w:val="24"/>
              </w:rPr>
            </w:pPr>
            <w:r>
              <w:rPr>
                <w:spacing w:val="33"/>
                <w:sz w:val="24"/>
              </w:rPr>
              <w:t xml:space="preserve"> </w:t>
            </w:r>
            <w:r>
              <w:rPr>
                <w:sz w:val="24"/>
              </w:rPr>
              <w:t>другие</w:t>
            </w:r>
            <w:r>
              <w:rPr>
                <w:spacing w:val="32"/>
                <w:sz w:val="24"/>
              </w:rPr>
              <w:t xml:space="preserve"> </w:t>
            </w:r>
            <w:r>
              <w:rPr>
                <w:sz w:val="24"/>
              </w:rPr>
              <w:t>направления</w:t>
            </w:r>
            <w:r>
              <w:rPr>
                <w:spacing w:val="33"/>
                <w:sz w:val="24"/>
              </w:rPr>
              <w:t xml:space="preserve"> </w:t>
            </w:r>
            <w:r>
              <w:rPr>
                <w:sz w:val="24"/>
              </w:rPr>
              <w:t xml:space="preserve">внеурочной </w:t>
            </w:r>
            <w:r>
              <w:rPr>
                <w:spacing w:val="-2"/>
                <w:sz w:val="24"/>
              </w:rPr>
              <w:t>деятельности</w:t>
            </w:r>
          </w:p>
        </w:tc>
        <w:tc>
          <w:tcPr>
            <w:tcW w:w="838" w:type="dxa"/>
          </w:tcPr>
          <w:p w14:paraId="34DC0042" w14:textId="77777777" w:rsidR="00F50CD0" w:rsidRDefault="00000000">
            <w:pPr>
              <w:pStyle w:val="TableParagraph"/>
              <w:spacing w:before="3"/>
              <w:ind w:left="580"/>
              <w:rPr>
                <w:sz w:val="24"/>
              </w:rPr>
            </w:pPr>
            <w:r>
              <w:rPr>
                <w:sz w:val="24"/>
              </w:rPr>
              <w:t>5</w:t>
            </w:r>
          </w:p>
        </w:tc>
        <w:tc>
          <w:tcPr>
            <w:tcW w:w="838" w:type="dxa"/>
            <w:tcBorders>
              <w:right w:val="single" w:sz="6" w:space="0" w:color="000000"/>
            </w:tcBorders>
          </w:tcPr>
          <w:p w14:paraId="7702A8C2" w14:textId="77777777" w:rsidR="00F50CD0" w:rsidRDefault="00000000">
            <w:pPr>
              <w:pStyle w:val="TableParagraph"/>
              <w:spacing w:before="3"/>
              <w:ind w:left="577"/>
              <w:rPr>
                <w:sz w:val="24"/>
              </w:rPr>
            </w:pPr>
            <w:r>
              <w:rPr>
                <w:sz w:val="24"/>
              </w:rPr>
              <w:t>5</w:t>
            </w:r>
          </w:p>
        </w:tc>
        <w:tc>
          <w:tcPr>
            <w:tcW w:w="838" w:type="dxa"/>
            <w:tcBorders>
              <w:left w:val="single" w:sz="6" w:space="0" w:color="000000"/>
            </w:tcBorders>
          </w:tcPr>
          <w:p w14:paraId="3C1110F0" w14:textId="77777777" w:rsidR="00F50CD0" w:rsidRDefault="00000000">
            <w:pPr>
              <w:pStyle w:val="TableParagraph"/>
              <w:spacing w:before="3"/>
              <w:ind w:right="123"/>
              <w:jc w:val="right"/>
              <w:rPr>
                <w:sz w:val="24"/>
              </w:rPr>
            </w:pPr>
            <w:r>
              <w:rPr>
                <w:sz w:val="24"/>
              </w:rPr>
              <w:t>5</w:t>
            </w:r>
          </w:p>
        </w:tc>
        <w:tc>
          <w:tcPr>
            <w:tcW w:w="840" w:type="dxa"/>
          </w:tcPr>
          <w:p w14:paraId="75C3A7C4" w14:textId="77777777" w:rsidR="00F50CD0" w:rsidRDefault="00000000">
            <w:pPr>
              <w:pStyle w:val="TableParagraph"/>
              <w:spacing w:before="3"/>
              <w:ind w:left="579"/>
              <w:rPr>
                <w:sz w:val="24"/>
              </w:rPr>
            </w:pPr>
            <w:r>
              <w:rPr>
                <w:sz w:val="24"/>
              </w:rPr>
              <w:t>5</w:t>
            </w:r>
          </w:p>
        </w:tc>
        <w:tc>
          <w:tcPr>
            <w:tcW w:w="838" w:type="dxa"/>
          </w:tcPr>
          <w:p w14:paraId="6E080F93" w14:textId="77777777" w:rsidR="00F50CD0" w:rsidRDefault="00000000">
            <w:pPr>
              <w:pStyle w:val="TableParagraph"/>
              <w:spacing w:before="3"/>
              <w:ind w:left="579"/>
              <w:rPr>
                <w:sz w:val="24"/>
              </w:rPr>
            </w:pPr>
            <w:r>
              <w:rPr>
                <w:sz w:val="24"/>
              </w:rPr>
              <w:t>5</w:t>
            </w:r>
          </w:p>
        </w:tc>
        <w:tc>
          <w:tcPr>
            <w:tcW w:w="958" w:type="dxa"/>
          </w:tcPr>
          <w:p w14:paraId="464A6088" w14:textId="77777777" w:rsidR="00F50CD0" w:rsidRDefault="00000000">
            <w:pPr>
              <w:pStyle w:val="TableParagraph"/>
              <w:spacing w:before="3"/>
              <w:ind w:left="579"/>
              <w:rPr>
                <w:sz w:val="24"/>
              </w:rPr>
            </w:pPr>
            <w:r>
              <w:rPr>
                <w:spacing w:val="-5"/>
                <w:sz w:val="24"/>
              </w:rPr>
              <w:t>25</w:t>
            </w:r>
          </w:p>
        </w:tc>
      </w:tr>
    </w:tbl>
    <w:p w14:paraId="1BC32D7F" w14:textId="01D6C7F5" w:rsidR="00F50CD0" w:rsidRDefault="00000000">
      <w:pPr>
        <w:pStyle w:val="a3"/>
        <w:spacing w:line="360" w:lineRule="auto"/>
        <w:ind w:right="662"/>
        <w:jc w:val="left"/>
      </w:pP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29B51BF5" w14:textId="6C94330D" w:rsidR="00F50CD0" w:rsidRDefault="00000000">
      <w:pPr>
        <w:pStyle w:val="a3"/>
        <w:ind w:left="708" w:firstLine="0"/>
        <w:jc w:val="left"/>
      </w:pPr>
      <w:r>
        <w:t>Недельный учебный</w:t>
      </w:r>
      <w:r>
        <w:rPr>
          <w:spacing w:val="-2"/>
        </w:rPr>
        <w:t xml:space="preserve"> </w:t>
      </w:r>
      <w:r>
        <w:t>план</w:t>
      </w:r>
      <w:r>
        <w:rPr>
          <w:spacing w:val="1"/>
        </w:rPr>
        <w:t xml:space="preserve"> </w:t>
      </w:r>
      <w:r>
        <w:t>АООП</w:t>
      </w:r>
      <w:r>
        <w:rPr>
          <w:spacing w:val="-3"/>
        </w:rPr>
        <w:t xml:space="preserve"> </w:t>
      </w:r>
      <w:r>
        <w:t>УО</w:t>
      </w:r>
      <w:r>
        <w:rPr>
          <w:spacing w:val="-2"/>
        </w:rPr>
        <w:t xml:space="preserve"> </w:t>
      </w:r>
      <w:r>
        <w:t>(вариант</w:t>
      </w:r>
      <w:r>
        <w:rPr>
          <w:spacing w:val="-1"/>
        </w:rPr>
        <w:t xml:space="preserve"> </w:t>
      </w:r>
      <w:r>
        <w:t>2)</w:t>
      </w:r>
      <w:r>
        <w:rPr>
          <w:spacing w:val="-2"/>
        </w:rPr>
        <w:t xml:space="preserve"> </w:t>
      </w:r>
      <w:r>
        <w:t>обучающихся</w:t>
      </w:r>
      <w:r>
        <w:rPr>
          <w:spacing w:val="-2"/>
        </w:rPr>
        <w:t xml:space="preserve"> </w:t>
      </w:r>
      <w:r>
        <w:t>с</w:t>
      </w:r>
      <w:r>
        <w:rPr>
          <w:spacing w:val="-3"/>
        </w:rPr>
        <w:t xml:space="preserve"> </w:t>
      </w:r>
      <w:r>
        <w:t>РАС</w:t>
      </w:r>
      <w:r>
        <w:rPr>
          <w:spacing w:val="-2"/>
        </w:rPr>
        <w:t xml:space="preserve"> </w:t>
      </w:r>
      <w:r>
        <w:t>5</w:t>
      </w:r>
      <w:r w:rsidR="008E0EAC">
        <w:t>-</w:t>
      </w:r>
      <w:r>
        <w:t>9</w:t>
      </w:r>
      <w:r>
        <w:rPr>
          <w:spacing w:val="-1"/>
        </w:rPr>
        <w:t xml:space="preserve"> </w:t>
      </w:r>
      <w:r>
        <w:rPr>
          <w:spacing w:val="-2"/>
        </w:rPr>
        <w:t>классов.</w:t>
      </w:r>
    </w:p>
    <w:p w14:paraId="23FE5009" w14:textId="77777777" w:rsidR="00F50CD0" w:rsidRDefault="00F50CD0">
      <w:pPr>
        <w:pStyle w:val="a3"/>
        <w:spacing w:before="11"/>
        <w:ind w:left="0" w:firstLine="0"/>
        <w:jc w:val="left"/>
        <w:rPr>
          <w:sz w:val="11"/>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122"/>
        <w:gridCol w:w="838"/>
        <w:gridCol w:w="838"/>
        <w:gridCol w:w="839"/>
        <w:gridCol w:w="838"/>
        <w:gridCol w:w="838"/>
        <w:gridCol w:w="1190"/>
      </w:tblGrid>
      <w:tr w:rsidR="00F50CD0" w14:paraId="2B50FE7F" w14:textId="77777777">
        <w:trPr>
          <w:trHeight w:val="856"/>
        </w:trPr>
        <w:tc>
          <w:tcPr>
            <w:tcW w:w="1846" w:type="dxa"/>
            <w:vMerge w:val="restart"/>
          </w:tcPr>
          <w:p w14:paraId="6E512E6D" w14:textId="4CD4E770" w:rsidR="00F50CD0" w:rsidRDefault="00000000">
            <w:pPr>
              <w:pStyle w:val="TableParagraph"/>
              <w:spacing w:before="13" w:line="360" w:lineRule="auto"/>
              <w:ind w:left="14" w:firstLine="566"/>
              <w:rPr>
                <w:b/>
                <w:sz w:val="24"/>
              </w:rPr>
            </w:pPr>
            <w:r>
              <w:rPr>
                <w:b/>
                <w:spacing w:val="-2"/>
                <w:sz w:val="24"/>
              </w:rPr>
              <w:t xml:space="preserve">Предмет </w:t>
            </w:r>
            <w:r>
              <w:rPr>
                <w:b/>
                <w:sz w:val="24"/>
              </w:rPr>
              <w:t>ные области</w:t>
            </w:r>
          </w:p>
        </w:tc>
        <w:tc>
          <w:tcPr>
            <w:tcW w:w="2122" w:type="dxa"/>
          </w:tcPr>
          <w:p w14:paraId="3B6EFE8A" w14:textId="77777777" w:rsidR="00F50CD0" w:rsidRDefault="00000000">
            <w:pPr>
              <w:pStyle w:val="TableParagraph"/>
              <w:spacing w:before="13"/>
              <w:ind w:left="580"/>
              <w:rPr>
                <w:b/>
                <w:sz w:val="24"/>
              </w:rPr>
            </w:pPr>
            <w:r>
              <w:rPr>
                <w:b/>
                <w:spacing w:val="-2"/>
                <w:sz w:val="24"/>
              </w:rPr>
              <w:t>Учебные</w:t>
            </w:r>
          </w:p>
          <w:p w14:paraId="2C27C030" w14:textId="77777777" w:rsidR="00F50CD0" w:rsidRDefault="00000000">
            <w:pPr>
              <w:pStyle w:val="TableParagraph"/>
              <w:spacing w:before="139"/>
              <w:ind w:left="14"/>
              <w:rPr>
                <w:b/>
                <w:sz w:val="24"/>
              </w:rPr>
            </w:pPr>
            <w:r>
              <w:rPr>
                <w:b/>
                <w:spacing w:val="-2"/>
                <w:sz w:val="24"/>
              </w:rPr>
              <w:t>предметы</w:t>
            </w:r>
          </w:p>
        </w:tc>
        <w:tc>
          <w:tcPr>
            <w:tcW w:w="5381" w:type="dxa"/>
            <w:gridSpan w:val="6"/>
          </w:tcPr>
          <w:p w14:paraId="0C04B2EE" w14:textId="77777777" w:rsidR="00F50CD0" w:rsidRDefault="00000000">
            <w:pPr>
              <w:pStyle w:val="TableParagraph"/>
              <w:spacing w:before="13"/>
              <w:ind w:left="580"/>
              <w:rPr>
                <w:b/>
                <w:sz w:val="24"/>
              </w:rPr>
            </w:pPr>
            <w:r>
              <w:rPr>
                <w:b/>
                <w:sz w:val="24"/>
              </w:rPr>
              <w:t>Количество</w:t>
            </w:r>
            <w:r>
              <w:rPr>
                <w:b/>
                <w:spacing w:val="-6"/>
                <w:sz w:val="24"/>
              </w:rPr>
              <w:t xml:space="preserve"> </w:t>
            </w:r>
            <w:r>
              <w:rPr>
                <w:b/>
                <w:spacing w:val="-4"/>
                <w:sz w:val="24"/>
              </w:rPr>
              <w:t>часов</w:t>
            </w:r>
          </w:p>
        </w:tc>
      </w:tr>
      <w:tr w:rsidR="00F50CD0" w14:paraId="3E520C00" w14:textId="77777777">
        <w:trPr>
          <w:trHeight w:val="446"/>
        </w:trPr>
        <w:tc>
          <w:tcPr>
            <w:tcW w:w="1846" w:type="dxa"/>
            <w:vMerge/>
            <w:tcBorders>
              <w:top w:val="nil"/>
            </w:tcBorders>
          </w:tcPr>
          <w:p w14:paraId="5D402427" w14:textId="77777777" w:rsidR="00F50CD0" w:rsidRDefault="00F50CD0">
            <w:pPr>
              <w:rPr>
                <w:sz w:val="2"/>
                <w:szCs w:val="2"/>
              </w:rPr>
            </w:pPr>
          </w:p>
        </w:tc>
        <w:tc>
          <w:tcPr>
            <w:tcW w:w="2122" w:type="dxa"/>
          </w:tcPr>
          <w:p w14:paraId="00B7DA18" w14:textId="77777777" w:rsidR="00F50CD0" w:rsidRDefault="00000000">
            <w:pPr>
              <w:pStyle w:val="TableParagraph"/>
              <w:spacing w:before="11"/>
              <w:ind w:left="580"/>
              <w:rPr>
                <w:sz w:val="24"/>
              </w:rPr>
            </w:pPr>
            <w:r>
              <w:rPr>
                <w:spacing w:val="-2"/>
                <w:sz w:val="24"/>
              </w:rPr>
              <w:t>Классы</w:t>
            </w:r>
          </w:p>
        </w:tc>
        <w:tc>
          <w:tcPr>
            <w:tcW w:w="838" w:type="dxa"/>
          </w:tcPr>
          <w:p w14:paraId="283669BE" w14:textId="77777777" w:rsidR="00F50CD0" w:rsidRDefault="00000000">
            <w:pPr>
              <w:pStyle w:val="TableParagraph"/>
              <w:spacing w:before="11"/>
              <w:ind w:right="125"/>
              <w:jc w:val="right"/>
              <w:rPr>
                <w:sz w:val="24"/>
              </w:rPr>
            </w:pPr>
            <w:r>
              <w:rPr>
                <w:sz w:val="24"/>
              </w:rPr>
              <w:t>5</w:t>
            </w:r>
          </w:p>
        </w:tc>
        <w:tc>
          <w:tcPr>
            <w:tcW w:w="838" w:type="dxa"/>
          </w:tcPr>
          <w:p w14:paraId="4A835925" w14:textId="77777777" w:rsidR="00F50CD0" w:rsidRDefault="00000000">
            <w:pPr>
              <w:pStyle w:val="TableParagraph"/>
              <w:spacing w:before="11"/>
              <w:ind w:right="125"/>
              <w:jc w:val="right"/>
              <w:rPr>
                <w:sz w:val="24"/>
              </w:rPr>
            </w:pPr>
            <w:r>
              <w:rPr>
                <w:sz w:val="24"/>
              </w:rPr>
              <w:t>6</w:t>
            </w:r>
          </w:p>
        </w:tc>
        <w:tc>
          <w:tcPr>
            <w:tcW w:w="839" w:type="dxa"/>
          </w:tcPr>
          <w:p w14:paraId="2BFFAB7C" w14:textId="77777777" w:rsidR="00F50CD0" w:rsidRDefault="00000000">
            <w:pPr>
              <w:pStyle w:val="TableParagraph"/>
              <w:spacing w:before="11"/>
              <w:ind w:right="126"/>
              <w:jc w:val="right"/>
              <w:rPr>
                <w:sz w:val="24"/>
              </w:rPr>
            </w:pPr>
            <w:r>
              <w:rPr>
                <w:sz w:val="24"/>
              </w:rPr>
              <w:t>7</w:t>
            </w:r>
          </w:p>
        </w:tc>
        <w:tc>
          <w:tcPr>
            <w:tcW w:w="838" w:type="dxa"/>
          </w:tcPr>
          <w:p w14:paraId="0A627756" w14:textId="77777777" w:rsidR="00F50CD0" w:rsidRDefault="00000000">
            <w:pPr>
              <w:pStyle w:val="TableParagraph"/>
              <w:spacing w:before="11"/>
              <w:ind w:right="126"/>
              <w:jc w:val="right"/>
              <w:rPr>
                <w:sz w:val="24"/>
              </w:rPr>
            </w:pPr>
            <w:r>
              <w:rPr>
                <w:sz w:val="24"/>
              </w:rPr>
              <w:t>8</w:t>
            </w:r>
          </w:p>
        </w:tc>
        <w:tc>
          <w:tcPr>
            <w:tcW w:w="838" w:type="dxa"/>
          </w:tcPr>
          <w:p w14:paraId="7E88D60F" w14:textId="77777777" w:rsidR="00F50CD0" w:rsidRDefault="00000000">
            <w:pPr>
              <w:pStyle w:val="TableParagraph"/>
              <w:spacing w:before="11"/>
              <w:ind w:right="127"/>
              <w:jc w:val="right"/>
              <w:rPr>
                <w:sz w:val="24"/>
              </w:rPr>
            </w:pPr>
            <w:r>
              <w:rPr>
                <w:sz w:val="24"/>
              </w:rPr>
              <w:t>9</w:t>
            </w:r>
          </w:p>
        </w:tc>
        <w:tc>
          <w:tcPr>
            <w:tcW w:w="1190" w:type="dxa"/>
          </w:tcPr>
          <w:p w14:paraId="62890A03" w14:textId="77777777" w:rsidR="00F50CD0" w:rsidRDefault="00000000">
            <w:pPr>
              <w:pStyle w:val="TableParagraph"/>
              <w:spacing w:before="11"/>
              <w:ind w:left="578"/>
              <w:rPr>
                <w:sz w:val="24"/>
              </w:rPr>
            </w:pPr>
            <w:r>
              <w:rPr>
                <w:spacing w:val="-2"/>
                <w:sz w:val="24"/>
              </w:rPr>
              <w:t>Всего</w:t>
            </w:r>
          </w:p>
        </w:tc>
      </w:tr>
      <w:tr w:rsidR="00F50CD0" w14:paraId="4DD95951" w14:textId="77777777">
        <w:trPr>
          <w:trHeight w:val="443"/>
        </w:trPr>
        <w:tc>
          <w:tcPr>
            <w:tcW w:w="9349" w:type="dxa"/>
            <w:gridSpan w:val="8"/>
          </w:tcPr>
          <w:p w14:paraId="6CA33FF4" w14:textId="77777777" w:rsidR="00F50CD0" w:rsidRDefault="00000000">
            <w:pPr>
              <w:pStyle w:val="TableParagraph"/>
              <w:spacing w:before="8"/>
              <w:ind w:left="580"/>
              <w:rPr>
                <w:sz w:val="24"/>
              </w:rPr>
            </w:pPr>
            <w:r>
              <w:rPr>
                <w:sz w:val="24"/>
              </w:rPr>
              <w:t>Обязательная</w:t>
            </w:r>
            <w:r>
              <w:rPr>
                <w:spacing w:val="-5"/>
                <w:sz w:val="24"/>
              </w:rPr>
              <w:t xml:space="preserve"> </w:t>
            </w:r>
            <w:r>
              <w:rPr>
                <w:spacing w:val="-2"/>
                <w:sz w:val="24"/>
              </w:rPr>
              <w:t>часть</w:t>
            </w:r>
          </w:p>
        </w:tc>
      </w:tr>
      <w:tr w:rsidR="00F50CD0" w14:paraId="25448044" w14:textId="77777777">
        <w:trPr>
          <w:trHeight w:val="856"/>
        </w:trPr>
        <w:tc>
          <w:tcPr>
            <w:tcW w:w="1846" w:type="dxa"/>
            <w:vMerge w:val="restart"/>
          </w:tcPr>
          <w:p w14:paraId="26446500" w14:textId="77777777" w:rsidR="00F50CD0" w:rsidRDefault="00F50CD0">
            <w:pPr>
              <w:pStyle w:val="TableParagraph"/>
              <w:spacing w:before="6"/>
              <w:rPr>
                <w:sz w:val="20"/>
              </w:rPr>
            </w:pPr>
          </w:p>
          <w:p w14:paraId="28E36C0C" w14:textId="77777777" w:rsidR="00F50CD0" w:rsidRDefault="00000000">
            <w:pPr>
              <w:pStyle w:val="TableParagraph"/>
              <w:spacing w:line="360" w:lineRule="auto"/>
              <w:ind w:left="14"/>
              <w:rPr>
                <w:sz w:val="24"/>
              </w:rPr>
            </w:pPr>
            <w:r>
              <w:rPr>
                <w:sz w:val="24"/>
              </w:rPr>
              <w:t>Язык</w:t>
            </w:r>
            <w:r>
              <w:rPr>
                <w:spacing w:val="80"/>
                <w:sz w:val="24"/>
              </w:rPr>
              <w:t xml:space="preserve"> </w:t>
            </w:r>
            <w:r>
              <w:rPr>
                <w:sz w:val="24"/>
              </w:rPr>
              <w:t>и</w:t>
            </w:r>
            <w:r>
              <w:rPr>
                <w:spacing w:val="80"/>
                <w:sz w:val="24"/>
              </w:rPr>
              <w:t xml:space="preserve"> </w:t>
            </w:r>
            <w:r>
              <w:rPr>
                <w:sz w:val="24"/>
              </w:rPr>
              <w:t xml:space="preserve">речевая </w:t>
            </w:r>
            <w:r>
              <w:rPr>
                <w:spacing w:val="-2"/>
                <w:sz w:val="24"/>
              </w:rPr>
              <w:t>практика</w:t>
            </w:r>
          </w:p>
        </w:tc>
        <w:tc>
          <w:tcPr>
            <w:tcW w:w="2122" w:type="dxa"/>
          </w:tcPr>
          <w:p w14:paraId="37B4C0EE" w14:textId="1EBF7F98" w:rsidR="00F50CD0" w:rsidRDefault="00000000">
            <w:pPr>
              <w:pStyle w:val="TableParagraph"/>
              <w:spacing w:before="8"/>
              <w:ind w:left="14"/>
              <w:rPr>
                <w:sz w:val="24"/>
              </w:rPr>
            </w:pPr>
            <w:r>
              <w:rPr>
                <w:sz w:val="24"/>
              </w:rPr>
              <w:t>Речь</w:t>
            </w:r>
            <w:r>
              <w:rPr>
                <w:spacing w:val="21"/>
                <w:sz w:val="24"/>
              </w:rPr>
              <w:t xml:space="preserve"> </w:t>
            </w:r>
            <w:r>
              <w:rPr>
                <w:sz w:val="24"/>
              </w:rPr>
              <w:t>и</w:t>
            </w:r>
            <w:r>
              <w:rPr>
                <w:spacing w:val="21"/>
                <w:sz w:val="24"/>
              </w:rPr>
              <w:t xml:space="preserve"> </w:t>
            </w:r>
            <w:r>
              <w:rPr>
                <w:spacing w:val="-2"/>
                <w:sz w:val="24"/>
              </w:rPr>
              <w:t>альтернатив</w:t>
            </w:r>
          </w:p>
          <w:p w14:paraId="2C5A499F" w14:textId="24CAF518" w:rsidR="00F50CD0" w:rsidRDefault="00C62010">
            <w:pPr>
              <w:pStyle w:val="TableParagraph"/>
              <w:spacing w:before="139"/>
              <w:ind w:left="14"/>
              <w:rPr>
                <w:sz w:val="24"/>
              </w:rPr>
            </w:pPr>
            <w:r>
              <w:rPr>
                <w:spacing w:val="-5"/>
                <w:sz w:val="24"/>
              </w:rPr>
              <w:t>Ная</w:t>
            </w:r>
          </w:p>
        </w:tc>
        <w:tc>
          <w:tcPr>
            <w:tcW w:w="838" w:type="dxa"/>
          </w:tcPr>
          <w:p w14:paraId="1EC72677" w14:textId="77777777" w:rsidR="00F50CD0" w:rsidRDefault="00000000">
            <w:pPr>
              <w:pStyle w:val="TableParagraph"/>
              <w:spacing w:before="8"/>
              <w:ind w:right="125"/>
              <w:jc w:val="right"/>
              <w:rPr>
                <w:sz w:val="24"/>
              </w:rPr>
            </w:pPr>
            <w:r>
              <w:rPr>
                <w:sz w:val="24"/>
              </w:rPr>
              <w:t>2</w:t>
            </w:r>
          </w:p>
        </w:tc>
        <w:tc>
          <w:tcPr>
            <w:tcW w:w="838" w:type="dxa"/>
          </w:tcPr>
          <w:p w14:paraId="591B6491" w14:textId="77777777" w:rsidR="00F50CD0" w:rsidRDefault="00000000">
            <w:pPr>
              <w:pStyle w:val="TableParagraph"/>
              <w:spacing w:before="8"/>
              <w:ind w:right="125"/>
              <w:jc w:val="right"/>
              <w:rPr>
                <w:sz w:val="24"/>
              </w:rPr>
            </w:pPr>
            <w:r>
              <w:rPr>
                <w:sz w:val="24"/>
              </w:rPr>
              <w:t>2</w:t>
            </w:r>
          </w:p>
        </w:tc>
        <w:tc>
          <w:tcPr>
            <w:tcW w:w="839" w:type="dxa"/>
          </w:tcPr>
          <w:p w14:paraId="0AEDF781" w14:textId="77777777" w:rsidR="00F50CD0" w:rsidRDefault="00000000">
            <w:pPr>
              <w:pStyle w:val="TableParagraph"/>
              <w:spacing w:before="8"/>
              <w:ind w:right="126"/>
              <w:jc w:val="right"/>
              <w:rPr>
                <w:sz w:val="24"/>
              </w:rPr>
            </w:pPr>
            <w:r>
              <w:rPr>
                <w:sz w:val="24"/>
              </w:rPr>
              <w:t>2</w:t>
            </w:r>
          </w:p>
        </w:tc>
        <w:tc>
          <w:tcPr>
            <w:tcW w:w="838" w:type="dxa"/>
          </w:tcPr>
          <w:p w14:paraId="663CC7C2" w14:textId="77777777" w:rsidR="00F50CD0" w:rsidRDefault="00000000">
            <w:pPr>
              <w:pStyle w:val="TableParagraph"/>
              <w:spacing w:before="8"/>
              <w:ind w:right="126"/>
              <w:jc w:val="right"/>
              <w:rPr>
                <w:sz w:val="24"/>
              </w:rPr>
            </w:pPr>
            <w:r>
              <w:rPr>
                <w:sz w:val="24"/>
              </w:rPr>
              <w:t>2</w:t>
            </w:r>
          </w:p>
        </w:tc>
        <w:tc>
          <w:tcPr>
            <w:tcW w:w="838" w:type="dxa"/>
          </w:tcPr>
          <w:p w14:paraId="44C84AA6" w14:textId="77777777" w:rsidR="00F50CD0" w:rsidRDefault="00000000">
            <w:pPr>
              <w:pStyle w:val="TableParagraph"/>
              <w:spacing w:before="8"/>
              <w:ind w:right="127"/>
              <w:jc w:val="right"/>
              <w:rPr>
                <w:sz w:val="24"/>
              </w:rPr>
            </w:pPr>
            <w:r>
              <w:rPr>
                <w:sz w:val="24"/>
              </w:rPr>
              <w:t>2</w:t>
            </w:r>
          </w:p>
        </w:tc>
        <w:tc>
          <w:tcPr>
            <w:tcW w:w="1190" w:type="dxa"/>
          </w:tcPr>
          <w:p w14:paraId="52E48EBB" w14:textId="77777777" w:rsidR="00F50CD0" w:rsidRDefault="00000000">
            <w:pPr>
              <w:pStyle w:val="TableParagraph"/>
              <w:spacing w:before="8"/>
              <w:ind w:left="578"/>
              <w:rPr>
                <w:sz w:val="24"/>
              </w:rPr>
            </w:pPr>
            <w:r>
              <w:rPr>
                <w:spacing w:val="-5"/>
                <w:sz w:val="24"/>
              </w:rPr>
              <w:t>10</w:t>
            </w:r>
          </w:p>
        </w:tc>
      </w:tr>
      <w:tr w:rsidR="00F50CD0" w14:paraId="1CAF38EA" w14:textId="77777777">
        <w:trPr>
          <w:trHeight w:val="446"/>
        </w:trPr>
        <w:tc>
          <w:tcPr>
            <w:tcW w:w="1846" w:type="dxa"/>
            <w:vMerge/>
            <w:tcBorders>
              <w:top w:val="nil"/>
            </w:tcBorders>
          </w:tcPr>
          <w:p w14:paraId="4FF96C7F" w14:textId="77777777" w:rsidR="00F50CD0" w:rsidRDefault="00F50CD0">
            <w:pPr>
              <w:rPr>
                <w:sz w:val="2"/>
                <w:szCs w:val="2"/>
              </w:rPr>
            </w:pPr>
          </w:p>
        </w:tc>
        <w:tc>
          <w:tcPr>
            <w:tcW w:w="2122" w:type="dxa"/>
          </w:tcPr>
          <w:p w14:paraId="2EC41C07" w14:textId="09430BF7" w:rsidR="00F50CD0" w:rsidRDefault="0048745C">
            <w:pPr>
              <w:pStyle w:val="TableParagraph"/>
              <w:spacing w:before="11"/>
              <w:ind w:left="14"/>
              <w:rPr>
                <w:sz w:val="24"/>
              </w:rPr>
            </w:pPr>
            <w:r>
              <w:rPr>
                <w:spacing w:val="-2"/>
                <w:sz w:val="24"/>
              </w:rPr>
              <w:t>Коммуникация</w:t>
            </w:r>
          </w:p>
        </w:tc>
        <w:tc>
          <w:tcPr>
            <w:tcW w:w="838" w:type="dxa"/>
          </w:tcPr>
          <w:p w14:paraId="347414DB" w14:textId="77777777" w:rsidR="00F50CD0" w:rsidRDefault="00000000">
            <w:pPr>
              <w:pStyle w:val="TableParagraph"/>
              <w:spacing w:before="11"/>
              <w:ind w:right="125"/>
              <w:jc w:val="right"/>
              <w:rPr>
                <w:sz w:val="24"/>
              </w:rPr>
            </w:pPr>
            <w:r>
              <w:rPr>
                <w:sz w:val="24"/>
              </w:rPr>
              <w:t>1</w:t>
            </w:r>
          </w:p>
        </w:tc>
        <w:tc>
          <w:tcPr>
            <w:tcW w:w="838" w:type="dxa"/>
          </w:tcPr>
          <w:p w14:paraId="6450E701" w14:textId="77777777" w:rsidR="00F50CD0" w:rsidRDefault="00000000">
            <w:pPr>
              <w:pStyle w:val="TableParagraph"/>
              <w:spacing w:before="11"/>
              <w:ind w:right="125"/>
              <w:jc w:val="right"/>
              <w:rPr>
                <w:sz w:val="24"/>
              </w:rPr>
            </w:pPr>
            <w:r>
              <w:rPr>
                <w:sz w:val="24"/>
              </w:rPr>
              <w:t>1</w:t>
            </w:r>
          </w:p>
        </w:tc>
        <w:tc>
          <w:tcPr>
            <w:tcW w:w="839" w:type="dxa"/>
          </w:tcPr>
          <w:p w14:paraId="0EBAFC37" w14:textId="77777777" w:rsidR="00F50CD0" w:rsidRDefault="00000000">
            <w:pPr>
              <w:pStyle w:val="TableParagraph"/>
              <w:spacing w:before="11"/>
              <w:ind w:right="126"/>
              <w:jc w:val="right"/>
              <w:rPr>
                <w:sz w:val="24"/>
              </w:rPr>
            </w:pPr>
            <w:r>
              <w:rPr>
                <w:sz w:val="24"/>
              </w:rPr>
              <w:t>1</w:t>
            </w:r>
          </w:p>
        </w:tc>
        <w:tc>
          <w:tcPr>
            <w:tcW w:w="838" w:type="dxa"/>
          </w:tcPr>
          <w:p w14:paraId="366A7E35" w14:textId="77777777" w:rsidR="00F50CD0" w:rsidRDefault="00000000">
            <w:pPr>
              <w:pStyle w:val="TableParagraph"/>
              <w:spacing w:before="11"/>
              <w:ind w:right="126"/>
              <w:jc w:val="right"/>
              <w:rPr>
                <w:sz w:val="24"/>
              </w:rPr>
            </w:pPr>
            <w:r>
              <w:rPr>
                <w:sz w:val="24"/>
              </w:rPr>
              <w:t>1</w:t>
            </w:r>
          </w:p>
        </w:tc>
        <w:tc>
          <w:tcPr>
            <w:tcW w:w="838" w:type="dxa"/>
          </w:tcPr>
          <w:p w14:paraId="2E7881E2" w14:textId="77777777" w:rsidR="00F50CD0" w:rsidRDefault="00000000">
            <w:pPr>
              <w:pStyle w:val="TableParagraph"/>
              <w:spacing w:before="11"/>
              <w:ind w:right="127"/>
              <w:jc w:val="right"/>
              <w:rPr>
                <w:sz w:val="24"/>
              </w:rPr>
            </w:pPr>
            <w:r>
              <w:rPr>
                <w:sz w:val="24"/>
              </w:rPr>
              <w:t>1</w:t>
            </w:r>
          </w:p>
        </w:tc>
        <w:tc>
          <w:tcPr>
            <w:tcW w:w="1190" w:type="dxa"/>
          </w:tcPr>
          <w:p w14:paraId="601B91A4" w14:textId="77777777" w:rsidR="00F50CD0" w:rsidRDefault="00000000">
            <w:pPr>
              <w:pStyle w:val="TableParagraph"/>
              <w:spacing w:before="11"/>
              <w:ind w:left="578"/>
              <w:rPr>
                <w:sz w:val="24"/>
              </w:rPr>
            </w:pPr>
            <w:r>
              <w:rPr>
                <w:sz w:val="24"/>
              </w:rPr>
              <w:t>5</w:t>
            </w:r>
          </w:p>
        </w:tc>
      </w:tr>
      <w:tr w:rsidR="00F50CD0" w14:paraId="55B8F2F7" w14:textId="77777777">
        <w:trPr>
          <w:trHeight w:val="856"/>
        </w:trPr>
        <w:tc>
          <w:tcPr>
            <w:tcW w:w="1846" w:type="dxa"/>
          </w:tcPr>
          <w:p w14:paraId="092737E9" w14:textId="77777777" w:rsidR="00F50CD0" w:rsidRDefault="00000000">
            <w:pPr>
              <w:pStyle w:val="TableParagraph"/>
              <w:spacing w:before="8"/>
              <w:ind w:left="14"/>
              <w:rPr>
                <w:sz w:val="24"/>
              </w:rPr>
            </w:pPr>
            <w:r>
              <w:rPr>
                <w:spacing w:val="-2"/>
                <w:sz w:val="24"/>
              </w:rPr>
              <w:t>Математика</w:t>
            </w:r>
          </w:p>
        </w:tc>
        <w:tc>
          <w:tcPr>
            <w:tcW w:w="2122" w:type="dxa"/>
          </w:tcPr>
          <w:p w14:paraId="4098A363" w14:textId="77777777" w:rsidR="00F50CD0" w:rsidRDefault="00000000">
            <w:pPr>
              <w:pStyle w:val="TableParagraph"/>
              <w:spacing w:before="8"/>
              <w:ind w:left="14"/>
              <w:rPr>
                <w:sz w:val="24"/>
              </w:rPr>
            </w:pPr>
            <w:r>
              <w:rPr>
                <w:spacing w:val="-2"/>
                <w:sz w:val="24"/>
              </w:rPr>
              <w:t>Математические</w:t>
            </w:r>
          </w:p>
          <w:p w14:paraId="3AC0DA37" w14:textId="77777777" w:rsidR="00F50CD0" w:rsidRDefault="00000000">
            <w:pPr>
              <w:pStyle w:val="TableParagraph"/>
              <w:spacing w:before="137"/>
              <w:ind w:left="14"/>
              <w:rPr>
                <w:sz w:val="24"/>
              </w:rPr>
            </w:pPr>
            <w:r>
              <w:rPr>
                <w:spacing w:val="-2"/>
                <w:sz w:val="24"/>
              </w:rPr>
              <w:t>представления</w:t>
            </w:r>
          </w:p>
        </w:tc>
        <w:tc>
          <w:tcPr>
            <w:tcW w:w="838" w:type="dxa"/>
          </w:tcPr>
          <w:p w14:paraId="1380543D" w14:textId="77777777" w:rsidR="00F50CD0" w:rsidRDefault="00000000">
            <w:pPr>
              <w:pStyle w:val="TableParagraph"/>
              <w:spacing w:before="8"/>
              <w:ind w:right="125"/>
              <w:jc w:val="right"/>
              <w:rPr>
                <w:sz w:val="24"/>
              </w:rPr>
            </w:pPr>
            <w:r>
              <w:rPr>
                <w:sz w:val="24"/>
              </w:rPr>
              <w:t>2</w:t>
            </w:r>
          </w:p>
        </w:tc>
        <w:tc>
          <w:tcPr>
            <w:tcW w:w="838" w:type="dxa"/>
          </w:tcPr>
          <w:p w14:paraId="3D2C5CFC" w14:textId="77777777" w:rsidR="00F50CD0" w:rsidRDefault="00000000">
            <w:pPr>
              <w:pStyle w:val="TableParagraph"/>
              <w:spacing w:before="8"/>
              <w:ind w:right="125"/>
              <w:jc w:val="right"/>
              <w:rPr>
                <w:sz w:val="24"/>
              </w:rPr>
            </w:pPr>
            <w:r>
              <w:rPr>
                <w:sz w:val="24"/>
              </w:rPr>
              <w:t>2</w:t>
            </w:r>
          </w:p>
        </w:tc>
        <w:tc>
          <w:tcPr>
            <w:tcW w:w="839" w:type="dxa"/>
          </w:tcPr>
          <w:p w14:paraId="69F80B8E" w14:textId="77777777" w:rsidR="00F50CD0" w:rsidRDefault="00000000">
            <w:pPr>
              <w:pStyle w:val="TableParagraph"/>
              <w:spacing w:before="8"/>
              <w:ind w:right="126"/>
              <w:jc w:val="right"/>
              <w:rPr>
                <w:sz w:val="24"/>
              </w:rPr>
            </w:pPr>
            <w:r>
              <w:rPr>
                <w:sz w:val="24"/>
              </w:rPr>
              <w:t>2</w:t>
            </w:r>
          </w:p>
        </w:tc>
        <w:tc>
          <w:tcPr>
            <w:tcW w:w="838" w:type="dxa"/>
          </w:tcPr>
          <w:p w14:paraId="6BE048E2" w14:textId="77777777" w:rsidR="00F50CD0" w:rsidRDefault="00000000">
            <w:pPr>
              <w:pStyle w:val="TableParagraph"/>
              <w:spacing w:before="8"/>
              <w:ind w:right="126"/>
              <w:jc w:val="right"/>
              <w:rPr>
                <w:sz w:val="24"/>
              </w:rPr>
            </w:pPr>
            <w:r>
              <w:rPr>
                <w:sz w:val="24"/>
              </w:rPr>
              <w:t>2</w:t>
            </w:r>
          </w:p>
        </w:tc>
        <w:tc>
          <w:tcPr>
            <w:tcW w:w="838" w:type="dxa"/>
          </w:tcPr>
          <w:p w14:paraId="16590170" w14:textId="77777777" w:rsidR="00F50CD0" w:rsidRDefault="00000000">
            <w:pPr>
              <w:pStyle w:val="TableParagraph"/>
              <w:spacing w:before="8"/>
              <w:ind w:right="127"/>
              <w:jc w:val="right"/>
              <w:rPr>
                <w:sz w:val="24"/>
              </w:rPr>
            </w:pPr>
            <w:r>
              <w:rPr>
                <w:sz w:val="24"/>
              </w:rPr>
              <w:t>2</w:t>
            </w:r>
          </w:p>
        </w:tc>
        <w:tc>
          <w:tcPr>
            <w:tcW w:w="1190" w:type="dxa"/>
          </w:tcPr>
          <w:p w14:paraId="6F98D890" w14:textId="77777777" w:rsidR="00F50CD0" w:rsidRDefault="00000000">
            <w:pPr>
              <w:pStyle w:val="TableParagraph"/>
              <w:spacing w:before="8"/>
              <w:ind w:left="578"/>
              <w:rPr>
                <w:sz w:val="24"/>
              </w:rPr>
            </w:pPr>
            <w:r>
              <w:rPr>
                <w:spacing w:val="-5"/>
                <w:sz w:val="24"/>
              </w:rPr>
              <w:t>10</w:t>
            </w:r>
          </w:p>
        </w:tc>
      </w:tr>
      <w:tr w:rsidR="00F50CD0" w14:paraId="3DD19229" w14:textId="77777777">
        <w:trPr>
          <w:trHeight w:val="859"/>
        </w:trPr>
        <w:tc>
          <w:tcPr>
            <w:tcW w:w="1846" w:type="dxa"/>
            <w:vMerge w:val="restart"/>
          </w:tcPr>
          <w:p w14:paraId="334DC1E0" w14:textId="77777777" w:rsidR="00F50CD0" w:rsidRDefault="00F50CD0">
            <w:pPr>
              <w:pStyle w:val="TableParagraph"/>
              <w:spacing w:before="6"/>
              <w:rPr>
                <w:sz w:val="20"/>
              </w:rPr>
            </w:pPr>
          </w:p>
          <w:p w14:paraId="4913878A" w14:textId="77777777" w:rsidR="00F50CD0" w:rsidRDefault="00000000">
            <w:pPr>
              <w:pStyle w:val="TableParagraph"/>
              <w:spacing w:before="1" w:line="360" w:lineRule="auto"/>
              <w:ind w:left="14" w:right="50"/>
              <w:rPr>
                <w:sz w:val="24"/>
              </w:rPr>
            </w:pPr>
            <w:r>
              <w:rPr>
                <w:spacing w:val="-2"/>
                <w:sz w:val="24"/>
              </w:rPr>
              <w:t xml:space="preserve">Окружающий </w:t>
            </w:r>
            <w:r>
              <w:rPr>
                <w:spacing w:val="-4"/>
                <w:sz w:val="24"/>
              </w:rPr>
              <w:t>мир</w:t>
            </w:r>
          </w:p>
        </w:tc>
        <w:tc>
          <w:tcPr>
            <w:tcW w:w="2122" w:type="dxa"/>
          </w:tcPr>
          <w:p w14:paraId="0D4398D2" w14:textId="338E9DC5" w:rsidR="00F50CD0" w:rsidRDefault="00000000">
            <w:pPr>
              <w:pStyle w:val="TableParagraph"/>
              <w:tabs>
                <w:tab w:val="left" w:pos="1647"/>
              </w:tabs>
              <w:spacing w:before="11"/>
              <w:ind w:left="14"/>
              <w:rPr>
                <w:sz w:val="24"/>
              </w:rPr>
            </w:pPr>
            <w:r>
              <w:rPr>
                <w:spacing w:val="-2"/>
                <w:sz w:val="24"/>
              </w:rPr>
              <w:t>Окружающий</w:t>
            </w:r>
            <w:r>
              <w:rPr>
                <w:sz w:val="24"/>
              </w:rPr>
              <w:tab/>
            </w:r>
            <w:r>
              <w:rPr>
                <w:spacing w:val="-4"/>
                <w:sz w:val="24"/>
              </w:rPr>
              <w:t>при</w:t>
            </w:r>
          </w:p>
          <w:p w14:paraId="754A620A" w14:textId="77777777" w:rsidR="00F50CD0" w:rsidRDefault="00000000">
            <w:pPr>
              <w:pStyle w:val="TableParagraph"/>
              <w:spacing w:before="137"/>
              <w:ind w:left="14"/>
              <w:rPr>
                <w:sz w:val="24"/>
              </w:rPr>
            </w:pPr>
            <w:r>
              <w:rPr>
                <w:sz w:val="24"/>
              </w:rPr>
              <w:t>родный</w:t>
            </w:r>
            <w:r>
              <w:rPr>
                <w:spacing w:val="1"/>
                <w:sz w:val="24"/>
              </w:rPr>
              <w:t xml:space="preserve"> </w:t>
            </w:r>
            <w:r>
              <w:rPr>
                <w:spacing w:val="-5"/>
                <w:sz w:val="24"/>
              </w:rPr>
              <w:t>мир</w:t>
            </w:r>
          </w:p>
        </w:tc>
        <w:tc>
          <w:tcPr>
            <w:tcW w:w="838" w:type="dxa"/>
          </w:tcPr>
          <w:p w14:paraId="41A00ADA" w14:textId="77777777" w:rsidR="00F50CD0" w:rsidRDefault="00000000">
            <w:pPr>
              <w:pStyle w:val="TableParagraph"/>
              <w:spacing w:before="11"/>
              <w:ind w:right="125"/>
              <w:jc w:val="right"/>
              <w:rPr>
                <w:sz w:val="24"/>
              </w:rPr>
            </w:pPr>
            <w:r>
              <w:rPr>
                <w:sz w:val="24"/>
              </w:rPr>
              <w:t>2</w:t>
            </w:r>
          </w:p>
        </w:tc>
        <w:tc>
          <w:tcPr>
            <w:tcW w:w="838" w:type="dxa"/>
          </w:tcPr>
          <w:p w14:paraId="33CD125B" w14:textId="77777777" w:rsidR="00F50CD0" w:rsidRDefault="00000000">
            <w:pPr>
              <w:pStyle w:val="TableParagraph"/>
              <w:spacing w:before="11"/>
              <w:ind w:right="125"/>
              <w:jc w:val="right"/>
              <w:rPr>
                <w:sz w:val="24"/>
              </w:rPr>
            </w:pPr>
            <w:r>
              <w:rPr>
                <w:sz w:val="24"/>
              </w:rPr>
              <w:t>1</w:t>
            </w:r>
          </w:p>
        </w:tc>
        <w:tc>
          <w:tcPr>
            <w:tcW w:w="839" w:type="dxa"/>
          </w:tcPr>
          <w:p w14:paraId="5D45F9A2" w14:textId="77777777" w:rsidR="00F50CD0" w:rsidRDefault="00000000">
            <w:pPr>
              <w:pStyle w:val="TableParagraph"/>
              <w:spacing w:before="11"/>
              <w:ind w:right="126"/>
              <w:jc w:val="right"/>
              <w:rPr>
                <w:sz w:val="24"/>
              </w:rPr>
            </w:pPr>
            <w:r>
              <w:rPr>
                <w:sz w:val="24"/>
              </w:rPr>
              <w:t>1</w:t>
            </w:r>
          </w:p>
        </w:tc>
        <w:tc>
          <w:tcPr>
            <w:tcW w:w="838" w:type="dxa"/>
          </w:tcPr>
          <w:p w14:paraId="6086AE1E" w14:textId="77777777" w:rsidR="00F50CD0" w:rsidRDefault="00000000">
            <w:pPr>
              <w:pStyle w:val="TableParagraph"/>
              <w:spacing w:before="11"/>
              <w:ind w:right="126"/>
              <w:jc w:val="right"/>
              <w:rPr>
                <w:sz w:val="24"/>
              </w:rPr>
            </w:pPr>
            <w:r>
              <w:rPr>
                <w:sz w:val="24"/>
              </w:rPr>
              <w:t>1</w:t>
            </w:r>
          </w:p>
        </w:tc>
        <w:tc>
          <w:tcPr>
            <w:tcW w:w="838" w:type="dxa"/>
          </w:tcPr>
          <w:p w14:paraId="29D28ED0" w14:textId="77777777" w:rsidR="00F50CD0" w:rsidRDefault="00000000">
            <w:pPr>
              <w:pStyle w:val="TableParagraph"/>
              <w:spacing w:before="11"/>
              <w:ind w:right="127"/>
              <w:jc w:val="right"/>
              <w:rPr>
                <w:sz w:val="24"/>
              </w:rPr>
            </w:pPr>
            <w:r>
              <w:rPr>
                <w:sz w:val="24"/>
              </w:rPr>
              <w:t>1</w:t>
            </w:r>
          </w:p>
        </w:tc>
        <w:tc>
          <w:tcPr>
            <w:tcW w:w="1190" w:type="dxa"/>
          </w:tcPr>
          <w:p w14:paraId="0DBD9A35" w14:textId="77777777" w:rsidR="00F50CD0" w:rsidRDefault="00000000">
            <w:pPr>
              <w:pStyle w:val="TableParagraph"/>
              <w:spacing w:before="11"/>
              <w:ind w:left="578"/>
              <w:rPr>
                <w:sz w:val="24"/>
              </w:rPr>
            </w:pPr>
            <w:r>
              <w:rPr>
                <w:spacing w:val="-5"/>
                <w:sz w:val="24"/>
              </w:rPr>
              <w:t>10</w:t>
            </w:r>
          </w:p>
        </w:tc>
      </w:tr>
      <w:tr w:rsidR="00F50CD0" w14:paraId="3BE73735" w14:textId="77777777">
        <w:trPr>
          <w:trHeight w:val="443"/>
        </w:trPr>
        <w:tc>
          <w:tcPr>
            <w:tcW w:w="1846" w:type="dxa"/>
            <w:vMerge/>
            <w:tcBorders>
              <w:top w:val="nil"/>
            </w:tcBorders>
          </w:tcPr>
          <w:p w14:paraId="2BE0FD7F" w14:textId="77777777" w:rsidR="00F50CD0" w:rsidRDefault="00F50CD0">
            <w:pPr>
              <w:rPr>
                <w:sz w:val="2"/>
                <w:szCs w:val="2"/>
              </w:rPr>
            </w:pPr>
          </w:p>
        </w:tc>
        <w:tc>
          <w:tcPr>
            <w:tcW w:w="2122" w:type="dxa"/>
          </w:tcPr>
          <w:p w14:paraId="7169B95D" w14:textId="77777777" w:rsidR="00F50CD0" w:rsidRDefault="00000000">
            <w:pPr>
              <w:pStyle w:val="TableParagraph"/>
              <w:spacing w:before="8"/>
              <w:ind w:left="580"/>
              <w:rPr>
                <w:sz w:val="24"/>
              </w:rPr>
            </w:pPr>
            <w:r>
              <w:rPr>
                <w:spacing w:val="-2"/>
                <w:sz w:val="24"/>
              </w:rPr>
              <w:t>Человек</w:t>
            </w:r>
          </w:p>
        </w:tc>
        <w:tc>
          <w:tcPr>
            <w:tcW w:w="838" w:type="dxa"/>
          </w:tcPr>
          <w:p w14:paraId="7FF928E1" w14:textId="77777777" w:rsidR="00F50CD0" w:rsidRDefault="00000000">
            <w:pPr>
              <w:pStyle w:val="TableParagraph"/>
              <w:spacing w:before="8"/>
              <w:ind w:right="125"/>
              <w:jc w:val="right"/>
              <w:rPr>
                <w:sz w:val="24"/>
              </w:rPr>
            </w:pPr>
            <w:r>
              <w:rPr>
                <w:sz w:val="24"/>
              </w:rPr>
              <w:t>2</w:t>
            </w:r>
          </w:p>
        </w:tc>
        <w:tc>
          <w:tcPr>
            <w:tcW w:w="838" w:type="dxa"/>
          </w:tcPr>
          <w:p w14:paraId="14A248EF" w14:textId="77777777" w:rsidR="00F50CD0" w:rsidRDefault="00000000">
            <w:pPr>
              <w:pStyle w:val="TableParagraph"/>
              <w:spacing w:before="8"/>
              <w:ind w:right="125"/>
              <w:jc w:val="right"/>
              <w:rPr>
                <w:sz w:val="24"/>
              </w:rPr>
            </w:pPr>
            <w:r>
              <w:rPr>
                <w:sz w:val="24"/>
              </w:rPr>
              <w:t>1</w:t>
            </w:r>
          </w:p>
        </w:tc>
        <w:tc>
          <w:tcPr>
            <w:tcW w:w="839" w:type="dxa"/>
          </w:tcPr>
          <w:p w14:paraId="30D4C2C8" w14:textId="77777777" w:rsidR="00F50CD0" w:rsidRDefault="00000000">
            <w:pPr>
              <w:pStyle w:val="TableParagraph"/>
              <w:spacing w:before="8"/>
              <w:ind w:right="126"/>
              <w:jc w:val="right"/>
              <w:rPr>
                <w:sz w:val="24"/>
              </w:rPr>
            </w:pPr>
            <w:r>
              <w:rPr>
                <w:sz w:val="24"/>
              </w:rPr>
              <w:t>1</w:t>
            </w:r>
          </w:p>
        </w:tc>
        <w:tc>
          <w:tcPr>
            <w:tcW w:w="838" w:type="dxa"/>
          </w:tcPr>
          <w:p w14:paraId="6D4130D8" w14:textId="77777777" w:rsidR="00F50CD0" w:rsidRDefault="00000000">
            <w:pPr>
              <w:pStyle w:val="TableParagraph"/>
              <w:spacing w:before="8"/>
              <w:ind w:right="126"/>
              <w:jc w:val="right"/>
              <w:rPr>
                <w:sz w:val="24"/>
              </w:rPr>
            </w:pPr>
            <w:r>
              <w:rPr>
                <w:sz w:val="24"/>
              </w:rPr>
              <w:t>1</w:t>
            </w:r>
          </w:p>
        </w:tc>
        <w:tc>
          <w:tcPr>
            <w:tcW w:w="838" w:type="dxa"/>
          </w:tcPr>
          <w:p w14:paraId="78FBC587" w14:textId="77777777" w:rsidR="00F50CD0" w:rsidRDefault="00F50CD0">
            <w:pPr>
              <w:pStyle w:val="TableParagraph"/>
              <w:rPr>
                <w:sz w:val="24"/>
              </w:rPr>
            </w:pPr>
          </w:p>
        </w:tc>
        <w:tc>
          <w:tcPr>
            <w:tcW w:w="1190" w:type="dxa"/>
          </w:tcPr>
          <w:p w14:paraId="6DD5BE02" w14:textId="77777777" w:rsidR="00F50CD0" w:rsidRDefault="00000000">
            <w:pPr>
              <w:pStyle w:val="TableParagraph"/>
              <w:spacing w:before="8"/>
              <w:ind w:left="578"/>
              <w:rPr>
                <w:sz w:val="24"/>
              </w:rPr>
            </w:pPr>
            <w:r>
              <w:rPr>
                <w:sz w:val="24"/>
              </w:rPr>
              <w:t>5</w:t>
            </w:r>
          </w:p>
        </w:tc>
      </w:tr>
    </w:tbl>
    <w:p w14:paraId="303DB60F" w14:textId="77777777" w:rsidR="00F50CD0" w:rsidRDefault="00F50CD0">
      <w:pPr>
        <w:rPr>
          <w:sz w:val="24"/>
        </w:rPr>
        <w:sectPr w:rsidR="00F50CD0" w:rsidSect="00AD1093">
          <w:type w:val="continuous"/>
          <w:pgSz w:w="11910" w:h="16840"/>
          <w:pgMar w:top="1120" w:right="180" w:bottom="1200" w:left="1560" w:header="0" w:footer="985"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122"/>
        <w:gridCol w:w="838"/>
        <w:gridCol w:w="838"/>
        <w:gridCol w:w="839"/>
        <w:gridCol w:w="838"/>
        <w:gridCol w:w="838"/>
        <w:gridCol w:w="1190"/>
      </w:tblGrid>
      <w:tr w:rsidR="00F50CD0" w14:paraId="5D3160A8" w14:textId="77777777">
        <w:trPr>
          <w:trHeight w:val="443"/>
        </w:trPr>
        <w:tc>
          <w:tcPr>
            <w:tcW w:w="1846" w:type="dxa"/>
            <w:vMerge w:val="restart"/>
          </w:tcPr>
          <w:p w14:paraId="4A7E3411" w14:textId="77777777" w:rsidR="00F50CD0" w:rsidRDefault="00F50CD0">
            <w:pPr>
              <w:pStyle w:val="TableParagraph"/>
              <w:rPr>
                <w:sz w:val="24"/>
              </w:rPr>
            </w:pPr>
          </w:p>
        </w:tc>
        <w:tc>
          <w:tcPr>
            <w:tcW w:w="2122" w:type="dxa"/>
            <w:tcBorders>
              <w:bottom w:val="single" w:sz="6" w:space="0" w:color="000000"/>
            </w:tcBorders>
          </w:tcPr>
          <w:p w14:paraId="66A0491D" w14:textId="77777777" w:rsidR="00F50CD0" w:rsidRDefault="00000000">
            <w:pPr>
              <w:pStyle w:val="TableParagraph"/>
              <w:spacing w:before="5"/>
              <w:ind w:left="580"/>
              <w:rPr>
                <w:sz w:val="24"/>
              </w:rPr>
            </w:pPr>
            <w:r>
              <w:rPr>
                <w:spacing w:val="-2"/>
                <w:sz w:val="24"/>
              </w:rPr>
              <w:t>Домоводство</w:t>
            </w:r>
          </w:p>
        </w:tc>
        <w:tc>
          <w:tcPr>
            <w:tcW w:w="838" w:type="dxa"/>
            <w:tcBorders>
              <w:bottom w:val="single" w:sz="6" w:space="0" w:color="000000"/>
            </w:tcBorders>
          </w:tcPr>
          <w:p w14:paraId="2E21CEAE" w14:textId="77777777" w:rsidR="00F50CD0" w:rsidRDefault="00000000">
            <w:pPr>
              <w:pStyle w:val="TableParagraph"/>
              <w:spacing w:before="5"/>
              <w:ind w:right="125"/>
              <w:jc w:val="right"/>
              <w:rPr>
                <w:sz w:val="24"/>
              </w:rPr>
            </w:pPr>
            <w:r>
              <w:rPr>
                <w:sz w:val="24"/>
              </w:rPr>
              <w:t>1</w:t>
            </w:r>
          </w:p>
        </w:tc>
        <w:tc>
          <w:tcPr>
            <w:tcW w:w="838" w:type="dxa"/>
            <w:tcBorders>
              <w:bottom w:val="single" w:sz="6" w:space="0" w:color="000000"/>
            </w:tcBorders>
          </w:tcPr>
          <w:p w14:paraId="6202A753" w14:textId="77777777" w:rsidR="00F50CD0" w:rsidRDefault="00000000">
            <w:pPr>
              <w:pStyle w:val="TableParagraph"/>
              <w:spacing w:before="5"/>
              <w:ind w:left="580"/>
              <w:rPr>
                <w:sz w:val="24"/>
              </w:rPr>
            </w:pPr>
            <w:r>
              <w:rPr>
                <w:sz w:val="24"/>
              </w:rPr>
              <w:t>2</w:t>
            </w:r>
          </w:p>
        </w:tc>
        <w:tc>
          <w:tcPr>
            <w:tcW w:w="839" w:type="dxa"/>
            <w:tcBorders>
              <w:bottom w:val="single" w:sz="6" w:space="0" w:color="000000"/>
            </w:tcBorders>
          </w:tcPr>
          <w:p w14:paraId="1ADA0B3F" w14:textId="77777777" w:rsidR="00F50CD0" w:rsidRDefault="00000000">
            <w:pPr>
              <w:pStyle w:val="TableParagraph"/>
              <w:spacing w:before="5"/>
              <w:ind w:right="126"/>
              <w:jc w:val="right"/>
              <w:rPr>
                <w:sz w:val="24"/>
              </w:rPr>
            </w:pPr>
            <w:r>
              <w:rPr>
                <w:sz w:val="24"/>
              </w:rPr>
              <w:t>2</w:t>
            </w:r>
          </w:p>
        </w:tc>
        <w:tc>
          <w:tcPr>
            <w:tcW w:w="838" w:type="dxa"/>
            <w:tcBorders>
              <w:bottom w:val="single" w:sz="6" w:space="0" w:color="000000"/>
            </w:tcBorders>
          </w:tcPr>
          <w:p w14:paraId="39EE3F89" w14:textId="77777777" w:rsidR="00F50CD0" w:rsidRDefault="00000000">
            <w:pPr>
              <w:pStyle w:val="TableParagraph"/>
              <w:spacing w:before="5"/>
              <w:ind w:left="579"/>
              <w:rPr>
                <w:sz w:val="24"/>
              </w:rPr>
            </w:pPr>
            <w:r>
              <w:rPr>
                <w:sz w:val="24"/>
              </w:rPr>
              <w:t>2</w:t>
            </w:r>
          </w:p>
        </w:tc>
        <w:tc>
          <w:tcPr>
            <w:tcW w:w="838" w:type="dxa"/>
            <w:tcBorders>
              <w:bottom w:val="single" w:sz="6" w:space="0" w:color="000000"/>
            </w:tcBorders>
          </w:tcPr>
          <w:p w14:paraId="040847D6" w14:textId="77777777" w:rsidR="00F50CD0" w:rsidRDefault="00000000">
            <w:pPr>
              <w:pStyle w:val="TableParagraph"/>
              <w:spacing w:before="5"/>
              <w:ind w:right="127"/>
              <w:jc w:val="right"/>
              <w:rPr>
                <w:sz w:val="24"/>
              </w:rPr>
            </w:pPr>
            <w:r>
              <w:rPr>
                <w:sz w:val="24"/>
              </w:rPr>
              <w:t>2</w:t>
            </w:r>
          </w:p>
        </w:tc>
        <w:tc>
          <w:tcPr>
            <w:tcW w:w="1190" w:type="dxa"/>
            <w:tcBorders>
              <w:bottom w:val="single" w:sz="6" w:space="0" w:color="000000"/>
            </w:tcBorders>
          </w:tcPr>
          <w:p w14:paraId="4CB880C8" w14:textId="77777777" w:rsidR="00F50CD0" w:rsidRDefault="00000000">
            <w:pPr>
              <w:pStyle w:val="TableParagraph"/>
              <w:spacing w:before="5"/>
              <w:ind w:left="578"/>
              <w:rPr>
                <w:sz w:val="24"/>
              </w:rPr>
            </w:pPr>
            <w:r>
              <w:rPr>
                <w:sz w:val="24"/>
              </w:rPr>
              <w:t>9</w:t>
            </w:r>
          </w:p>
        </w:tc>
      </w:tr>
      <w:tr w:rsidR="00F50CD0" w14:paraId="2329FA8B" w14:textId="77777777">
        <w:trPr>
          <w:trHeight w:val="854"/>
        </w:trPr>
        <w:tc>
          <w:tcPr>
            <w:tcW w:w="1846" w:type="dxa"/>
            <w:vMerge/>
            <w:tcBorders>
              <w:top w:val="nil"/>
            </w:tcBorders>
          </w:tcPr>
          <w:p w14:paraId="4A55EB5E" w14:textId="77777777" w:rsidR="00F50CD0" w:rsidRDefault="00F50CD0">
            <w:pPr>
              <w:rPr>
                <w:sz w:val="2"/>
                <w:szCs w:val="2"/>
              </w:rPr>
            </w:pPr>
          </w:p>
        </w:tc>
        <w:tc>
          <w:tcPr>
            <w:tcW w:w="2122" w:type="dxa"/>
            <w:tcBorders>
              <w:top w:val="single" w:sz="6" w:space="0" w:color="000000"/>
            </w:tcBorders>
          </w:tcPr>
          <w:p w14:paraId="5D3342EC" w14:textId="01476736" w:rsidR="00F50CD0" w:rsidRDefault="00000000">
            <w:pPr>
              <w:pStyle w:val="TableParagraph"/>
              <w:spacing w:line="360" w:lineRule="auto"/>
              <w:ind w:left="14"/>
              <w:rPr>
                <w:sz w:val="24"/>
              </w:rPr>
            </w:pPr>
            <w:r>
              <w:rPr>
                <w:sz w:val="24"/>
              </w:rPr>
              <w:t>Окружающий</w:t>
            </w:r>
            <w:r>
              <w:rPr>
                <w:spacing w:val="8"/>
                <w:sz w:val="24"/>
              </w:rPr>
              <w:t xml:space="preserve"> </w:t>
            </w:r>
            <w:r>
              <w:rPr>
                <w:sz w:val="24"/>
              </w:rPr>
              <w:t>соци альный мир</w:t>
            </w:r>
          </w:p>
        </w:tc>
        <w:tc>
          <w:tcPr>
            <w:tcW w:w="838" w:type="dxa"/>
            <w:tcBorders>
              <w:top w:val="single" w:sz="6" w:space="0" w:color="000000"/>
            </w:tcBorders>
          </w:tcPr>
          <w:p w14:paraId="129B4668" w14:textId="77777777" w:rsidR="00F50CD0" w:rsidRDefault="00000000">
            <w:pPr>
              <w:pStyle w:val="TableParagraph"/>
              <w:ind w:right="125"/>
              <w:jc w:val="right"/>
              <w:rPr>
                <w:sz w:val="24"/>
              </w:rPr>
            </w:pPr>
            <w:r>
              <w:rPr>
                <w:sz w:val="24"/>
              </w:rPr>
              <w:t>2</w:t>
            </w:r>
          </w:p>
        </w:tc>
        <w:tc>
          <w:tcPr>
            <w:tcW w:w="838" w:type="dxa"/>
            <w:tcBorders>
              <w:top w:val="single" w:sz="6" w:space="0" w:color="000000"/>
            </w:tcBorders>
          </w:tcPr>
          <w:p w14:paraId="69E8C21F" w14:textId="77777777" w:rsidR="00F50CD0" w:rsidRDefault="00000000">
            <w:pPr>
              <w:pStyle w:val="TableParagraph"/>
              <w:ind w:left="580"/>
              <w:rPr>
                <w:sz w:val="24"/>
              </w:rPr>
            </w:pPr>
            <w:r>
              <w:rPr>
                <w:sz w:val="24"/>
              </w:rPr>
              <w:t>2</w:t>
            </w:r>
          </w:p>
        </w:tc>
        <w:tc>
          <w:tcPr>
            <w:tcW w:w="839" w:type="dxa"/>
            <w:tcBorders>
              <w:top w:val="single" w:sz="6" w:space="0" w:color="000000"/>
            </w:tcBorders>
          </w:tcPr>
          <w:p w14:paraId="216BFDE6" w14:textId="77777777" w:rsidR="00F50CD0" w:rsidRDefault="00000000">
            <w:pPr>
              <w:pStyle w:val="TableParagraph"/>
              <w:ind w:right="126"/>
              <w:jc w:val="right"/>
              <w:rPr>
                <w:sz w:val="24"/>
              </w:rPr>
            </w:pPr>
            <w:r>
              <w:rPr>
                <w:sz w:val="24"/>
              </w:rPr>
              <w:t>2</w:t>
            </w:r>
          </w:p>
        </w:tc>
        <w:tc>
          <w:tcPr>
            <w:tcW w:w="838" w:type="dxa"/>
            <w:tcBorders>
              <w:top w:val="single" w:sz="6" w:space="0" w:color="000000"/>
            </w:tcBorders>
          </w:tcPr>
          <w:p w14:paraId="46F823D7" w14:textId="77777777" w:rsidR="00F50CD0" w:rsidRDefault="00000000">
            <w:pPr>
              <w:pStyle w:val="TableParagraph"/>
              <w:ind w:left="579"/>
              <w:rPr>
                <w:sz w:val="24"/>
              </w:rPr>
            </w:pPr>
            <w:r>
              <w:rPr>
                <w:sz w:val="24"/>
              </w:rPr>
              <w:t>2</w:t>
            </w:r>
          </w:p>
        </w:tc>
        <w:tc>
          <w:tcPr>
            <w:tcW w:w="838" w:type="dxa"/>
            <w:tcBorders>
              <w:top w:val="single" w:sz="6" w:space="0" w:color="000000"/>
            </w:tcBorders>
          </w:tcPr>
          <w:p w14:paraId="3883CD4B" w14:textId="77777777" w:rsidR="00F50CD0" w:rsidRDefault="00000000">
            <w:pPr>
              <w:pStyle w:val="TableParagraph"/>
              <w:ind w:right="127"/>
              <w:jc w:val="right"/>
              <w:rPr>
                <w:sz w:val="24"/>
              </w:rPr>
            </w:pPr>
            <w:r>
              <w:rPr>
                <w:sz w:val="24"/>
              </w:rPr>
              <w:t>2</w:t>
            </w:r>
          </w:p>
        </w:tc>
        <w:tc>
          <w:tcPr>
            <w:tcW w:w="1190" w:type="dxa"/>
            <w:tcBorders>
              <w:top w:val="single" w:sz="6" w:space="0" w:color="000000"/>
            </w:tcBorders>
          </w:tcPr>
          <w:p w14:paraId="33677616" w14:textId="77777777" w:rsidR="00F50CD0" w:rsidRDefault="00000000">
            <w:pPr>
              <w:pStyle w:val="TableParagraph"/>
              <w:ind w:left="578"/>
              <w:rPr>
                <w:sz w:val="24"/>
              </w:rPr>
            </w:pPr>
            <w:r>
              <w:rPr>
                <w:spacing w:val="-5"/>
                <w:sz w:val="24"/>
              </w:rPr>
              <w:t>10</w:t>
            </w:r>
          </w:p>
        </w:tc>
      </w:tr>
      <w:tr w:rsidR="00F50CD0" w14:paraId="371AEF70" w14:textId="77777777">
        <w:trPr>
          <w:trHeight w:val="443"/>
        </w:trPr>
        <w:tc>
          <w:tcPr>
            <w:tcW w:w="1846" w:type="dxa"/>
            <w:vMerge w:val="restart"/>
          </w:tcPr>
          <w:p w14:paraId="1C7D6417" w14:textId="77777777" w:rsidR="00F50CD0" w:rsidRDefault="00F50CD0">
            <w:pPr>
              <w:pStyle w:val="TableParagraph"/>
              <w:spacing w:before="2"/>
              <w:rPr>
                <w:sz w:val="38"/>
              </w:rPr>
            </w:pPr>
          </w:p>
          <w:p w14:paraId="117585AC" w14:textId="77777777" w:rsidR="00F50CD0" w:rsidRDefault="00000000">
            <w:pPr>
              <w:pStyle w:val="TableParagraph"/>
              <w:ind w:left="580"/>
              <w:rPr>
                <w:sz w:val="24"/>
              </w:rPr>
            </w:pPr>
            <w:r>
              <w:rPr>
                <w:spacing w:val="-2"/>
                <w:sz w:val="24"/>
              </w:rPr>
              <w:t>Искусство</w:t>
            </w:r>
          </w:p>
        </w:tc>
        <w:tc>
          <w:tcPr>
            <w:tcW w:w="2122" w:type="dxa"/>
          </w:tcPr>
          <w:p w14:paraId="6495DD9E" w14:textId="77777777" w:rsidR="00F50CD0" w:rsidRDefault="00000000">
            <w:pPr>
              <w:pStyle w:val="TableParagraph"/>
              <w:spacing w:before="5"/>
              <w:ind w:left="14"/>
              <w:rPr>
                <w:sz w:val="24"/>
              </w:rPr>
            </w:pPr>
            <w:r>
              <w:rPr>
                <w:sz w:val="24"/>
              </w:rPr>
              <w:t>Музыка</w:t>
            </w:r>
            <w:r>
              <w:rPr>
                <w:spacing w:val="-2"/>
                <w:sz w:val="24"/>
              </w:rPr>
              <w:t xml:space="preserve"> </w:t>
            </w:r>
            <w:r>
              <w:rPr>
                <w:sz w:val="24"/>
              </w:rPr>
              <w:t>и</w:t>
            </w:r>
            <w:r>
              <w:rPr>
                <w:spacing w:val="-2"/>
                <w:sz w:val="24"/>
              </w:rPr>
              <w:t xml:space="preserve"> движение</w:t>
            </w:r>
          </w:p>
        </w:tc>
        <w:tc>
          <w:tcPr>
            <w:tcW w:w="838" w:type="dxa"/>
          </w:tcPr>
          <w:p w14:paraId="6463D0D6" w14:textId="77777777" w:rsidR="00F50CD0" w:rsidRDefault="00000000">
            <w:pPr>
              <w:pStyle w:val="TableParagraph"/>
              <w:spacing w:before="5"/>
              <w:ind w:right="125"/>
              <w:jc w:val="right"/>
              <w:rPr>
                <w:sz w:val="24"/>
              </w:rPr>
            </w:pPr>
            <w:r>
              <w:rPr>
                <w:sz w:val="24"/>
              </w:rPr>
              <w:t>2</w:t>
            </w:r>
          </w:p>
        </w:tc>
        <w:tc>
          <w:tcPr>
            <w:tcW w:w="838" w:type="dxa"/>
          </w:tcPr>
          <w:p w14:paraId="644F84CC" w14:textId="77777777" w:rsidR="00F50CD0" w:rsidRDefault="00000000">
            <w:pPr>
              <w:pStyle w:val="TableParagraph"/>
              <w:spacing w:before="5"/>
              <w:ind w:left="580"/>
              <w:rPr>
                <w:sz w:val="24"/>
              </w:rPr>
            </w:pPr>
            <w:r>
              <w:rPr>
                <w:sz w:val="24"/>
              </w:rPr>
              <w:t>2</w:t>
            </w:r>
          </w:p>
        </w:tc>
        <w:tc>
          <w:tcPr>
            <w:tcW w:w="839" w:type="dxa"/>
          </w:tcPr>
          <w:p w14:paraId="59A664E4" w14:textId="77777777" w:rsidR="00F50CD0" w:rsidRDefault="00000000">
            <w:pPr>
              <w:pStyle w:val="TableParagraph"/>
              <w:spacing w:before="5"/>
              <w:ind w:right="126"/>
              <w:jc w:val="right"/>
              <w:rPr>
                <w:sz w:val="24"/>
              </w:rPr>
            </w:pPr>
            <w:r>
              <w:rPr>
                <w:sz w:val="24"/>
              </w:rPr>
              <w:t>2</w:t>
            </w:r>
          </w:p>
        </w:tc>
        <w:tc>
          <w:tcPr>
            <w:tcW w:w="838" w:type="dxa"/>
          </w:tcPr>
          <w:p w14:paraId="5F797669" w14:textId="77777777" w:rsidR="00F50CD0" w:rsidRDefault="00000000">
            <w:pPr>
              <w:pStyle w:val="TableParagraph"/>
              <w:spacing w:before="5"/>
              <w:ind w:left="579"/>
              <w:rPr>
                <w:sz w:val="24"/>
              </w:rPr>
            </w:pPr>
            <w:r>
              <w:rPr>
                <w:sz w:val="24"/>
              </w:rPr>
              <w:t>2</w:t>
            </w:r>
          </w:p>
        </w:tc>
        <w:tc>
          <w:tcPr>
            <w:tcW w:w="838" w:type="dxa"/>
          </w:tcPr>
          <w:p w14:paraId="51C09673" w14:textId="77777777" w:rsidR="00F50CD0" w:rsidRDefault="00000000">
            <w:pPr>
              <w:pStyle w:val="TableParagraph"/>
              <w:spacing w:before="5"/>
              <w:ind w:right="127"/>
              <w:jc w:val="right"/>
              <w:rPr>
                <w:sz w:val="24"/>
              </w:rPr>
            </w:pPr>
            <w:r>
              <w:rPr>
                <w:sz w:val="24"/>
              </w:rPr>
              <w:t>2</w:t>
            </w:r>
          </w:p>
        </w:tc>
        <w:tc>
          <w:tcPr>
            <w:tcW w:w="1190" w:type="dxa"/>
          </w:tcPr>
          <w:p w14:paraId="6458A0BA" w14:textId="77777777" w:rsidR="00F50CD0" w:rsidRDefault="00000000">
            <w:pPr>
              <w:pStyle w:val="TableParagraph"/>
              <w:spacing w:before="5"/>
              <w:ind w:left="578"/>
              <w:rPr>
                <w:sz w:val="24"/>
              </w:rPr>
            </w:pPr>
            <w:r>
              <w:rPr>
                <w:spacing w:val="-5"/>
                <w:sz w:val="24"/>
              </w:rPr>
              <w:t>10</w:t>
            </w:r>
          </w:p>
        </w:tc>
      </w:tr>
      <w:tr w:rsidR="00F50CD0" w14:paraId="7D00A8B6" w14:textId="77777777">
        <w:trPr>
          <w:trHeight w:val="858"/>
        </w:trPr>
        <w:tc>
          <w:tcPr>
            <w:tcW w:w="1846" w:type="dxa"/>
            <w:vMerge/>
            <w:tcBorders>
              <w:top w:val="nil"/>
            </w:tcBorders>
          </w:tcPr>
          <w:p w14:paraId="1F607CCC" w14:textId="77777777" w:rsidR="00F50CD0" w:rsidRDefault="00F50CD0">
            <w:pPr>
              <w:rPr>
                <w:sz w:val="2"/>
                <w:szCs w:val="2"/>
              </w:rPr>
            </w:pPr>
          </w:p>
        </w:tc>
        <w:tc>
          <w:tcPr>
            <w:tcW w:w="2122" w:type="dxa"/>
          </w:tcPr>
          <w:p w14:paraId="53A0612B" w14:textId="77777777" w:rsidR="00F50CD0" w:rsidRDefault="00000000">
            <w:pPr>
              <w:pStyle w:val="TableParagraph"/>
              <w:spacing w:before="5" w:line="360" w:lineRule="auto"/>
              <w:ind w:left="14"/>
              <w:rPr>
                <w:sz w:val="24"/>
              </w:rPr>
            </w:pPr>
            <w:r>
              <w:rPr>
                <w:spacing w:val="-2"/>
                <w:sz w:val="24"/>
              </w:rPr>
              <w:t>Изобразительная деятельность</w:t>
            </w:r>
          </w:p>
        </w:tc>
        <w:tc>
          <w:tcPr>
            <w:tcW w:w="838" w:type="dxa"/>
          </w:tcPr>
          <w:p w14:paraId="4ABC9E44" w14:textId="77777777" w:rsidR="00F50CD0" w:rsidRDefault="00000000">
            <w:pPr>
              <w:pStyle w:val="TableParagraph"/>
              <w:spacing w:before="5"/>
              <w:ind w:right="125"/>
              <w:jc w:val="right"/>
              <w:rPr>
                <w:sz w:val="24"/>
              </w:rPr>
            </w:pPr>
            <w:r>
              <w:rPr>
                <w:sz w:val="24"/>
              </w:rPr>
              <w:t>2</w:t>
            </w:r>
          </w:p>
        </w:tc>
        <w:tc>
          <w:tcPr>
            <w:tcW w:w="838" w:type="dxa"/>
          </w:tcPr>
          <w:p w14:paraId="411062E8" w14:textId="77777777" w:rsidR="00F50CD0" w:rsidRDefault="00000000">
            <w:pPr>
              <w:pStyle w:val="TableParagraph"/>
              <w:spacing w:before="5"/>
              <w:ind w:left="580"/>
              <w:rPr>
                <w:sz w:val="24"/>
              </w:rPr>
            </w:pPr>
            <w:r>
              <w:rPr>
                <w:sz w:val="24"/>
              </w:rPr>
              <w:t>2</w:t>
            </w:r>
          </w:p>
        </w:tc>
        <w:tc>
          <w:tcPr>
            <w:tcW w:w="839" w:type="dxa"/>
          </w:tcPr>
          <w:p w14:paraId="2CAF2DB5" w14:textId="77777777" w:rsidR="00F50CD0" w:rsidRDefault="00000000">
            <w:pPr>
              <w:pStyle w:val="TableParagraph"/>
              <w:spacing w:before="5"/>
              <w:ind w:right="126"/>
              <w:jc w:val="right"/>
              <w:rPr>
                <w:sz w:val="24"/>
              </w:rPr>
            </w:pPr>
            <w:r>
              <w:rPr>
                <w:sz w:val="24"/>
              </w:rPr>
              <w:t>2</w:t>
            </w:r>
          </w:p>
        </w:tc>
        <w:tc>
          <w:tcPr>
            <w:tcW w:w="838" w:type="dxa"/>
          </w:tcPr>
          <w:p w14:paraId="577940E9" w14:textId="77777777" w:rsidR="00F50CD0" w:rsidRDefault="00F50CD0">
            <w:pPr>
              <w:pStyle w:val="TableParagraph"/>
              <w:rPr>
                <w:sz w:val="24"/>
              </w:rPr>
            </w:pPr>
          </w:p>
        </w:tc>
        <w:tc>
          <w:tcPr>
            <w:tcW w:w="838" w:type="dxa"/>
          </w:tcPr>
          <w:p w14:paraId="61BC0169" w14:textId="77777777" w:rsidR="00F50CD0" w:rsidRDefault="00F50CD0">
            <w:pPr>
              <w:pStyle w:val="TableParagraph"/>
              <w:rPr>
                <w:sz w:val="24"/>
              </w:rPr>
            </w:pPr>
          </w:p>
        </w:tc>
        <w:tc>
          <w:tcPr>
            <w:tcW w:w="1190" w:type="dxa"/>
          </w:tcPr>
          <w:p w14:paraId="048F0006" w14:textId="77777777" w:rsidR="00F50CD0" w:rsidRDefault="00000000">
            <w:pPr>
              <w:pStyle w:val="TableParagraph"/>
              <w:spacing w:before="5"/>
              <w:ind w:left="578"/>
              <w:rPr>
                <w:sz w:val="24"/>
              </w:rPr>
            </w:pPr>
            <w:r>
              <w:rPr>
                <w:sz w:val="24"/>
              </w:rPr>
              <w:t>6</w:t>
            </w:r>
          </w:p>
        </w:tc>
      </w:tr>
      <w:tr w:rsidR="00F50CD0" w14:paraId="449343E4" w14:textId="77777777">
        <w:trPr>
          <w:trHeight w:val="858"/>
        </w:trPr>
        <w:tc>
          <w:tcPr>
            <w:tcW w:w="1846" w:type="dxa"/>
          </w:tcPr>
          <w:p w14:paraId="1D5559B6" w14:textId="77777777" w:rsidR="00F50CD0" w:rsidRDefault="00000000">
            <w:pPr>
              <w:pStyle w:val="TableParagraph"/>
              <w:spacing w:before="3" w:line="360" w:lineRule="auto"/>
              <w:ind w:left="14" w:firstLine="566"/>
              <w:rPr>
                <w:sz w:val="24"/>
              </w:rPr>
            </w:pPr>
            <w:r>
              <w:rPr>
                <w:spacing w:val="-2"/>
                <w:sz w:val="24"/>
              </w:rPr>
              <w:t>Физическая культура</w:t>
            </w:r>
          </w:p>
        </w:tc>
        <w:tc>
          <w:tcPr>
            <w:tcW w:w="2122" w:type="dxa"/>
          </w:tcPr>
          <w:p w14:paraId="6E5F5DE0" w14:textId="2B4F3186" w:rsidR="00F50CD0" w:rsidRDefault="00000000">
            <w:pPr>
              <w:pStyle w:val="TableParagraph"/>
              <w:spacing w:before="3" w:line="360" w:lineRule="auto"/>
              <w:ind w:left="14" w:right="-4"/>
              <w:rPr>
                <w:sz w:val="24"/>
              </w:rPr>
            </w:pPr>
            <w:r>
              <w:rPr>
                <w:sz w:val="24"/>
              </w:rPr>
              <w:t>Адаптивная</w:t>
            </w:r>
            <w:r>
              <w:rPr>
                <w:spacing w:val="-15"/>
                <w:sz w:val="24"/>
              </w:rPr>
              <w:t xml:space="preserve"> </w:t>
            </w:r>
            <w:r>
              <w:rPr>
                <w:sz w:val="24"/>
              </w:rPr>
              <w:t>физиче ская культура</w:t>
            </w:r>
          </w:p>
        </w:tc>
        <w:tc>
          <w:tcPr>
            <w:tcW w:w="838" w:type="dxa"/>
          </w:tcPr>
          <w:p w14:paraId="5BA15482" w14:textId="77777777" w:rsidR="00F50CD0" w:rsidRDefault="00000000">
            <w:pPr>
              <w:pStyle w:val="TableParagraph"/>
              <w:spacing w:before="3"/>
              <w:ind w:right="125"/>
              <w:jc w:val="right"/>
              <w:rPr>
                <w:sz w:val="24"/>
              </w:rPr>
            </w:pPr>
            <w:r>
              <w:rPr>
                <w:sz w:val="24"/>
              </w:rPr>
              <w:t>3</w:t>
            </w:r>
          </w:p>
        </w:tc>
        <w:tc>
          <w:tcPr>
            <w:tcW w:w="838" w:type="dxa"/>
          </w:tcPr>
          <w:p w14:paraId="5733DC10" w14:textId="77777777" w:rsidR="00F50CD0" w:rsidRDefault="00000000">
            <w:pPr>
              <w:pStyle w:val="TableParagraph"/>
              <w:spacing w:before="3"/>
              <w:ind w:left="580"/>
              <w:rPr>
                <w:sz w:val="24"/>
              </w:rPr>
            </w:pPr>
            <w:r>
              <w:rPr>
                <w:sz w:val="24"/>
              </w:rPr>
              <w:t>3</w:t>
            </w:r>
          </w:p>
        </w:tc>
        <w:tc>
          <w:tcPr>
            <w:tcW w:w="839" w:type="dxa"/>
          </w:tcPr>
          <w:p w14:paraId="7B8E2DAC" w14:textId="77777777" w:rsidR="00F50CD0" w:rsidRDefault="00000000">
            <w:pPr>
              <w:pStyle w:val="TableParagraph"/>
              <w:spacing w:before="3"/>
              <w:ind w:right="126"/>
              <w:jc w:val="right"/>
              <w:rPr>
                <w:sz w:val="24"/>
              </w:rPr>
            </w:pPr>
            <w:r>
              <w:rPr>
                <w:sz w:val="24"/>
              </w:rPr>
              <w:t>3</w:t>
            </w:r>
          </w:p>
        </w:tc>
        <w:tc>
          <w:tcPr>
            <w:tcW w:w="838" w:type="dxa"/>
          </w:tcPr>
          <w:p w14:paraId="187B13DA" w14:textId="77777777" w:rsidR="00F50CD0" w:rsidRDefault="00000000">
            <w:pPr>
              <w:pStyle w:val="TableParagraph"/>
              <w:spacing w:before="3"/>
              <w:ind w:left="579"/>
              <w:rPr>
                <w:sz w:val="24"/>
              </w:rPr>
            </w:pPr>
            <w:r>
              <w:rPr>
                <w:sz w:val="24"/>
              </w:rPr>
              <w:t>3</w:t>
            </w:r>
          </w:p>
        </w:tc>
        <w:tc>
          <w:tcPr>
            <w:tcW w:w="838" w:type="dxa"/>
          </w:tcPr>
          <w:p w14:paraId="44B5491E" w14:textId="77777777" w:rsidR="00F50CD0" w:rsidRDefault="00000000">
            <w:pPr>
              <w:pStyle w:val="TableParagraph"/>
              <w:spacing w:before="3"/>
              <w:ind w:right="127"/>
              <w:jc w:val="right"/>
              <w:rPr>
                <w:sz w:val="24"/>
              </w:rPr>
            </w:pPr>
            <w:r>
              <w:rPr>
                <w:sz w:val="24"/>
              </w:rPr>
              <w:t>3</w:t>
            </w:r>
          </w:p>
        </w:tc>
        <w:tc>
          <w:tcPr>
            <w:tcW w:w="1190" w:type="dxa"/>
          </w:tcPr>
          <w:p w14:paraId="79C2E334" w14:textId="77777777" w:rsidR="00F50CD0" w:rsidRDefault="00000000">
            <w:pPr>
              <w:pStyle w:val="TableParagraph"/>
              <w:spacing w:before="3"/>
              <w:ind w:left="578"/>
              <w:rPr>
                <w:sz w:val="24"/>
              </w:rPr>
            </w:pPr>
            <w:r>
              <w:rPr>
                <w:spacing w:val="-5"/>
                <w:sz w:val="24"/>
              </w:rPr>
              <w:t>15</w:t>
            </w:r>
          </w:p>
        </w:tc>
      </w:tr>
      <w:tr w:rsidR="00F50CD0" w14:paraId="4F43EB9A" w14:textId="77777777">
        <w:trPr>
          <w:trHeight w:val="444"/>
        </w:trPr>
        <w:tc>
          <w:tcPr>
            <w:tcW w:w="1846" w:type="dxa"/>
          </w:tcPr>
          <w:p w14:paraId="60A0615C" w14:textId="77777777" w:rsidR="00F50CD0" w:rsidRDefault="00000000">
            <w:pPr>
              <w:pStyle w:val="TableParagraph"/>
              <w:spacing w:before="3"/>
              <w:ind w:left="580"/>
              <w:rPr>
                <w:sz w:val="24"/>
              </w:rPr>
            </w:pPr>
            <w:r>
              <w:rPr>
                <w:spacing w:val="-2"/>
                <w:sz w:val="24"/>
              </w:rPr>
              <w:t>Технология</w:t>
            </w:r>
          </w:p>
        </w:tc>
        <w:tc>
          <w:tcPr>
            <w:tcW w:w="2122" w:type="dxa"/>
          </w:tcPr>
          <w:p w14:paraId="03C3F6F8" w14:textId="77777777" w:rsidR="00F50CD0" w:rsidRDefault="00000000">
            <w:pPr>
              <w:pStyle w:val="TableParagraph"/>
              <w:spacing w:before="3"/>
              <w:ind w:left="14"/>
              <w:rPr>
                <w:sz w:val="24"/>
              </w:rPr>
            </w:pPr>
            <w:r>
              <w:rPr>
                <w:sz w:val="24"/>
              </w:rPr>
              <w:t>Профильный</w:t>
            </w:r>
            <w:r>
              <w:rPr>
                <w:spacing w:val="-9"/>
                <w:sz w:val="24"/>
              </w:rPr>
              <w:t xml:space="preserve"> </w:t>
            </w:r>
            <w:r>
              <w:rPr>
                <w:spacing w:val="-4"/>
                <w:sz w:val="24"/>
              </w:rPr>
              <w:t>труд</w:t>
            </w:r>
          </w:p>
        </w:tc>
        <w:tc>
          <w:tcPr>
            <w:tcW w:w="838" w:type="dxa"/>
          </w:tcPr>
          <w:p w14:paraId="0FE634D4" w14:textId="77777777" w:rsidR="00F50CD0" w:rsidRDefault="00000000">
            <w:pPr>
              <w:pStyle w:val="TableParagraph"/>
              <w:spacing w:before="3"/>
              <w:ind w:right="125"/>
              <w:jc w:val="right"/>
              <w:rPr>
                <w:sz w:val="24"/>
              </w:rPr>
            </w:pPr>
            <w:r>
              <w:rPr>
                <w:sz w:val="24"/>
              </w:rPr>
              <w:t>1</w:t>
            </w:r>
          </w:p>
        </w:tc>
        <w:tc>
          <w:tcPr>
            <w:tcW w:w="838" w:type="dxa"/>
          </w:tcPr>
          <w:p w14:paraId="0D856D5B" w14:textId="77777777" w:rsidR="00F50CD0" w:rsidRDefault="00000000">
            <w:pPr>
              <w:pStyle w:val="TableParagraph"/>
              <w:spacing w:before="3"/>
              <w:ind w:left="580"/>
              <w:rPr>
                <w:sz w:val="24"/>
              </w:rPr>
            </w:pPr>
            <w:r>
              <w:rPr>
                <w:sz w:val="24"/>
              </w:rPr>
              <w:t>2</w:t>
            </w:r>
          </w:p>
        </w:tc>
        <w:tc>
          <w:tcPr>
            <w:tcW w:w="839" w:type="dxa"/>
          </w:tcPr>
          <w:p w14:paraId="52C0E259" w14:textId="77777777" w:rsidR="00F50CD0" w:rsidRDefault="00000000">
            <w:pPr>
              <w:pStyle w:val="TableParagraph"/>
              <w:spacing w:before="3"/>
              <w:ind w:right="126"/>
              <w:jc w:val="right"/>
              <w:rPr>
                <w:sz w:val="24"/>
              </w:rPr>
            </w:pPr>
            <w:r>
              <w:rPr>
                <w:sz w:val="24"/>
              </w:rPr>
              <w:t>2</w:t>
            </w:r>
          </w:p>
        </w:tc>
        <w:tc>
          <w:tcPr>
            <w:tcW w:w="838" w:type="dxa"/>
          </w:tcPr>
          <w:p w14:paraId="4CB84334" w14:textId="77777777" w:rsidR="00F50CD0" w:rsidRDefault="00000000">
            <w:pPr>
              <w:pStyle w:val="TableParagraph"/>
              <w:spacing w:before="3"/>
              <w:ind w:left="579"/>
              <w:rPr>
                <w:sz w:val="24"/>
              </w:rPr>
            </w:pPr>
            <w:r>
              <w:rPr>
                <w:sz w:val="24"/>
              </w:rPr>
              <w:t>2</w:t>
            </w:r>
          </w:p>
        </w:tc>
        <w:tc>
          <w:tcPr>
            <w:tcW w:w="838" w:type="dxa"/>
          </w:tcPr>
          <w:p w14:paraId="53F6F7AF" w14:textId="77777777" w:rsidR="00F50CD0" w:rsidRDefault="00000000">
            <w:pPr>
              <w:pStyle w:val="TableParagraph"/>
              <w:spacing w:before="3"/>
              <w:ind w:right="127"/>
              <w:jc w:val="right"/>
              <w:rPr>
                <w:sz w:val="24"/>
              </w:rPr>
            </w:pPr>
            <w:r>
              <w:rPr>
                <w:sz w:val="24"/>
              </w:rPr>
              <w:t>3</w:t>
            </w:r>
          </w:p>
        </w:tc>
        <w:tc>
          <w:tcPr>
            <w:tcW w:w="1190" w:type="dxa"/>
          </w:tcPr>
          <w:p w14:paraId="4488CD97" w14:textId="77777777" w:rsidR="00F50CD0" w:rsidRDefault="00000000">
            <w:pPr>
              <w:pStyle w:val="TableParagraph"/>
              <w:spacing w:before="3"/>
              <w:ind w:left="578"/>
              <w:rPr>
                <w:sz w:val="24"/>
              </w:rPr>
            </w:pPr>
            <w:r>
              <w:rPr>
                <w:spacing w:val="-5"/>
                <w:sz w:val="24"/>
              </w:rPr>
              <w:t>10</w:t>
            </w:r>
          </w:p>
        </w:tc>
      </w:tr>
      <w:tr w:rsidR="00F50CD0" w14:paraId="5A00B65C" w14:textId="77777777">
        <w:trPr>
          <w:trHeight w:val="443"/>
        </w:trPr>
        <w:tc>
          <w:tcPr>
            <w:tcW w:w="3968" w:type="dxa"/>
            <w:gridSpan w:val="2"/>
          </w:tcPr>
          <w:p w14:paraId="7BB2534D" w14:textId="182BB049" w:rsidR="00F50CD0" w:rsidRDefault="00000000">
            <w:pPr>
              <w:pStyle w:val="TableParagraph"/>
              <w:spacing w:before="3"/>
              <w:ind w:left="14"/>
              <w:rPr>
                <w:sz w:val="24"/>
              </w:rPr>
            </w:pPr>
            <w:r>
              <w:rPr>
                <w:sz w:val="24"/>
              </w:rPr>
              <w:t>Коррекционноразвивающие</w:t>
            </w:r>
            <w:r>
              <w:rPr>
                <w:spacing w:val="-12"/>
                <w:sz w:val="24"/>
              </w:rPr>
              <w:t xml:space="preserve"> </w:t>
            </w:r>
            <w:r>
              <w:rPr>
                <w:spacing w:val="-2"/>
                <w:sz w:val="24"/>
              </w:rPr>
              <w:t>занятия</w:t>
            </w:r>
          </w:p>
        </w:tc>
        <w:tc>
          <w:tcPr>
            <w:tcW w:w="838" w:type="dxa"/>
          </w:tcPr>
          <w:p w14:paraId="0332A172" w14:textId="77777777" w:rsidR="00F50CD0" w:rsidRDefault="00000000">
            <w:pPr>
              <w:pStyle w:val="TableParagraph"/>
              <w:spacing w:before="3"/>
              <w:ind w:right="125"/>
              <w:jc w:val="right"/>
              <w:rPr>
                <w:sz w:val="24"/>
              </w:rPr>
            </w:pPr>
            <w:r>
              <w:rPr>
                <w:sz w:val="24"/>
              </w:rPr>
              <w:t>7</w:t>
            </w:r>
          </w:p>
        </w:tc>
        <w:tc>
          <w:tcPr>
            <w:tcW w:w="838" w:type="dxa"/>
          </w:tcPr>
          <w:p w14:paraId="48683841" w14:textId="77777777" w:rsidR="00F50CD0" w:rsidRDefault="00000000">
            <w:pPr>
              <w:pStyle w:val="TableParagraph"/>
              <w:spacing w:before="3"/>
              <w:ind w:left="580"/>
              <w:rPr>
                <w:sz w:val="24"/>
              </w:rPr>
            </w:pPr>
            <w:r>
              <w:rPr>
                <w:sz w:val="24"/>
              </w:rPr>
              <w:t>7</w:t>
            </w:r>
          </w:p>
        </w:tc>
        <w:tc>
          <w:tcPr>
            <w:tcW w:w="839" w:type="dxa"/>
          </w:tcPr>
          <w:p w14:paraId="6142E50A" w14:textId="77777777" w:rsidR="00F50CD0" w:rsidRDefault="00000000">
            <w:pPr>
              <w:pStyle w:val="TableParagraph"/>
              <w:spacing w:before="3"/>
              <w:ind w:right="126"/>
              <w:jc w:val="right"/>
              <w:rPr>
                <w:sz w:val="24"/>
              </w:rPr>
            </w:pPr>
            <w:r>
              <w:rPr>
                <w:sz w:val="24"/>
              </w:rPr>
              <w:t>7</w:t>
            </w:r>
          </w:p>
        </w:tc>
        <w:tc>
          <w:tcPr>
            <w:tcW w:w="838" w:type="dxa"/>
          </w:tcPr>
          <w:p w14:paraId="5E598FCA" w14:textId="77777777" w:rsidR="00F50CD0" w:rsidRDefault="00000000">
            <w:pPr>
              <w:pStyle w:val="TableParagraph"/>
              <w:spacing w:before="3"/>
              <w:ind w:left="579"/>
              <w:rPr>
                <w:sz w:val="24"/>
              </w:rPr>
            </w:pPr>
            <w:r>
              <w:rPr>
                <w:sz w:val="24"/>
              </w:rPr>
              <w:t>7</w:t>
            </w:r>
          </w:p>
        </w:tc>
        <w:tc>
          <w:tcPr>
            <w:tcW w:w="838" w:type="dxa"/>
          </w:tcPr>
          <w:p w14:paraId="2CEE2C73" w14:textId="77777777" w:rsidR="00F50CD0" w:rsidRDefault="00000000">
            <w:pPr>
              <w:pStyle w:val="TableParagraph"/>
              <w:spacing w:before="3"/>
              <w:ind w:right="127"/>
              <w:jc w:val="right"/>
              <w:rPr>
                <w:sz w:val="24"/>
              </w:rPr>
            </w:pPr>
            <w:r>
              <w:rPr>
                <w:sz w:val="24"/>
              </w:rPr>
              <w:t>7</w:t>
            </w:r>
          </w:p>
        </w:tc>
        <w:tc>
          <w:tcPr>
            <w:tcW w:w="1190" w:type="dxa"/>
          </w:tcPr>
          <w:p w14:paraId="482BF91D" w14:textId="77777777" w:rsidR="00F50CD0" w:rsidRDefault="00000000">
            <w:pPr>
              <w:pStyle w:val="TableParagraph"/>
              <w:spacing w:before="3"/>
              <w:ind w:left="578"/>
              <w:rPr>
                <w:sz w:val="24"/>
              </w:rPr>
            </w:pPr>
            <w:r>
              <w:rPr>
                <w:spacing w:val="-5"/>
                <w:sz w:val="24"/>
              </w:rPr>
              <w:t>35</w:t>
            </w:r>
          </w:p>
        </w:tc>
      </w:tr>
      <w:tr w:rsidR="00F50CD0" w14:paraId="6EA08F5D" w14:textId="77777777">
        <w:trPr>
          <w:trHeight w:val="443"/>
        </w:trPr>
        <w:tc>
          <w:tcPr>
            <w:tcW w:w="3968" w:type="dxa"/>
            <w:gridSpan w:val="2"/>
          </w:tcPr>
          <w:p w14:paraId="6860C5AE" w14:textId="77777777" w:rsidR="00F50CD0" w:rsidRDefault="00000000">
            <w:pPr>
              <w:pStyle w:val="TableParagraph"/>
              <w:spacing w:before="3"/>
              <w:ind w:left="580"/>
              <w:rPr>
                <w:sz w:val="24"/>
              </w:rPr>
            </w:pPr>
            <w:r>
              <w:rPr>
                <w:spacing w:val="-2"/>
                <w:sz w:val="24"/>
              </w:rPr>
              <w:t>Итого</w:t>
            </w:r>
          </w:p>
        </w:tc>
        <w:tc>
          <w:tcPr>
            <w:tcW w:w="838" w:type="dxa"/>
          </w:tcPr>
          <w:p w14:paraId="638C9161" w14:textId="77777777" w:rsidR="00F50CD0" w:rsidRDefault="00000000">
            <w:pPr>
              <w:pStyle w:val="TableParagraph"/>
              <w:spacing w:before="3"/>
              <w:ind w:right="5"/>
              <w:jc w:val="right"/>
              <w:rPr>
                <w:sz w:val="24"/>
              </w:rPr>
            </w:pPr>
            <w:r>
              <w:rPr>
                <w:spacing w:val="-5"/>
                <w:sz w:val="24"/>
              </w:rPr>
              <w:t>27</w:t>
            </w:r>
          </w:p>
        </w:tc>
        <w:tc>
          <w:tcPr>
            <w:tcW w:w="838" w:type="dxa"/>
          </w:tcPr>
          <w:p w14:paraId="22B22908" w14:textId="77777777" w:rsidR="00F50CD0" w:rsidRDefault="00000000">
            <w:pPr>
              <w:pStyle w:val="TableParagraph"/>
              <w:spacing w:before="3"/>
              <w:ind w:left="580"/>
              <w:rPr>
                <w:sz w:val="24"/>
              </w:rPr>
            </w:pPr>
            <w:r>
              <w:rPr>
                <w:spacing w:val="-5"/>
                <w:sz w:val="24"/>
              </w:rPr>
              <w:t>27</w:t>
            </w:r>
          </w:p>
        </w:tc>
        <w:tc>
          <w:tcPr>
            <w:tcW w:w="839" w:type="dxa"/>
          </w:tcPr>
          <w:p w14:paraId="27DCD5E0" w14:textId="77777777" w:rsidR="00F50CD0" w:rsidRDefault="00000000">
            <w:pPr>
              <w:pStyle w:val="TableParagraph"/>
              <w:spacing w:before="3"/>
              <w:ind w:right="6"/>
              <w:jc w:val="right"/>
              <w:rPr>
                <w:sz w:val="24"/>
              </w:rPr>
            </w:pPr>
            <w:r>
              <w:rPr>
                <w:spacing w:val="-5"/>
                <w:sz w:val="24"/>
              </w:rPr>
              <w:t>27</w:t>
            </w:r>
          </w:p>
        </w:tc>
        <w:tc>
          <w:tcPr>
            <w:tcW w:w="838" w:type="dxa"/>
          </w:tcPr>
          <w:p w14:paraId="5E05AE2B" w14:textId="77777777" w:rsidR="00F50CD0" w:rsidRDefault="00000000">
            <w:pPr>
              <w:pStyle w:val="TableParagraph"/>
              <w:spacing w:before="3"/>
              <w:ind w:left="579"/>
              <w:rPr>
                <w:sz w:val="24"/>
              </w:rPr>
            </w:pPr>
            <w:r>
              <w:rPr>
                <w:spacing w:val="-5"/>
                <w:sz w:val="24"/>
              </w:rPr>
              <w:t>25</w:t>
            </w:r>
          </w:p>
        </w:tc>
        <w:tc>
          <w:tcPr>
            <w:tcW w:w="838" w:type="dxa"/>
          </w:tcPr>
          <w:p w14:paraId="1AF77F84" w14:textId="77777777" w:rsidR="00F50CD0" w:rsidRDefault="00000000">
            <w:pPr>
              <w:pStyle w:val="TableParagraph"/>
              <w:spacing w:before="3"/>
              <w:ind w:right="7"/>
              <w:jc w:val="right"/>
              <w:rPr>
                <w:sz w:val="24"/>
              </w:rPr>
            </w:pPr>
            <w:r>
              <w:rPr>
                <w:spacing w:val="-5"/>
                <w:sz w:val="24"/>
              </w:rPr>
              <w:t>25</w:t>
            </w:r>
          </w:p>
        </w:tc>
        <w:tc>
          <w:tcPr>
            <w:tcW w:w="1190" w:type="dxa"/>
          </w:tcPr>
          <w:p w14:paraId="23E3A0E7" w14:textId="77777777" w:rsidR="00F50CD0" w:rsidRDefault="00000000">
            <w:pPr>
              <w:pStyle w:val="TableParagraph"/>
              <w:spacing w:before="3"/>
              <w:ind w:left="578"/>
              <w:rPr>
                <w:sz w:val="24"/>
              </w:rPr>
            </w:pPr>
            <w:r>
              <w:rPr>
                <w:spacing w:val="-5"/>
                <w:sz w:val="24"/>
              </w:rPr>
              <w:t>131</w:t>
            </w:r>
          </w:p>
        </w:tc>
      </w:tr>
      <w:tr w:rsidR="00F50CD0" w14:paraId="0F0FBC42" w14:textId="77777777">
        <w:trPr>
          <w:trHeight w:val="858"/>
        </w:trPr>
        <w:tc>
          <w:tcPr>
            <w:tcW w:w="3968" w:type="dxa"/>
            <w:gridSpan w:val="2"/>
          </w:tcPr>
          <w:p w14:paraId="20A8CDA3" w14:textId="5F168DE3" w:rsidR="00F50CD0" w:rsidRDefault="00000000">
            <w:pPr>
              <w:pStyle w:val="TableParagraph"/>
              <w:spacing w:before="5" w:line="360" w:lineRule="auto"/>
              <w:ind w:left="14"/>
              <w:rPr>
                <w:sz w:val="24"/>
              </w:rPr>
            </w:pPr>
            <w:r>
              <w:rPr>
                <w:sz w:val="24"/>
              </w:rPr>
              <w:t>Часть, формируемая участниками об разовательных отношений</w:t>
            </w:r>
          </w:p>
        </w:tc>
        <w:tc>
          <w:tcPr>
            <w:tcW w:w="838" w:type="dxa"/>
          </w:tcPr>
          <w:p w14:paraId="06E59A98" w14:textId="77777777" w:rsidR="00F50CD0" w:rsidRDefault="00000000">
            <w:pPr>
              <w:pStyle w:val="TableParagraph"/>
              <w:spacing w:before="5"/>
              <w:ind w:right="125"/>
              <w:jc w:val="right"/>
              <w:rPr>
                <w:sz w:val="24"/>
              </w:rPr>
            </w:pPr>
            <w:r>
              <w:rPr>
                <w:sz w:val="24"/>
              </w:rPr>
              <w:t>3</w:t>
            </w:r>
          </w:p>
        </w:tc>
        <w:tc>
          <w:tcPr>
            <w:tcW w:w="838" w:type="dxa"/>
          </w:tcPr>
          <w:p w14:paraId="31686B6C" w14:textId="77777777" w:rsidR="00F50CD0" w:rsidRDefault="00000000">
            <w:pPr>
              <w:pStyle w:val="TableParagraph"/>
              <w:spacing w:before="5"/>
              <w:ind w:left="580"/>
              <w:rPr>
                <w:sz w:val="24"/>
              </w:rPr>
            </w:pPr>
            <w:r>
              <w:rPr>
                <w:sz w:val="24"/>
              </w:rPr>
              <w:t>3</w:t>
            </w:r>
          </w:p>
        </w:tc>
        <w:tc>
          <w:tcPr>
            <w:tcW w:w="839" w:type="dxa"/>
          </w:tcPr>
          <w:p w14:paraId="0DEDDC8A" w14:textId="77777777" w:rsidR="00F50CD0" w:rsidRDefault="00000000">
            <w:pPr>
              <w:pStyle w:val="TableParagraph"/>
              <w:spacing w:before="5"/>
              <w:ind w:right="126"/>
              <w:jc w:val="right"/>
              <w:rPr>
                <w:sz w:val="24"/>
              </w:rPr>
            </w:pPr>
            <w:r>
              <w:rPr>
                <w:sz w:val="24"/>
              </w:rPr>
              <w:t>3</w:t>
            </w:r>
          </w:p>
        </w:tc>
        <w:tc>
          <w:tcPr>
            <w:tcW w:w="838" w:type="dxa"/>
          </w:tcPr>
          <w:p w14:paraId="7932467D" w14:textId="77777777" w:rsidR="00F50CD0" w:rsidRDefault="00000000">
            <w:pPr>
              <w:pStyle w:val="TableParagraph"/>
              <w:spacing w:before="5"/>
              <w:ind w:left="579"/>
              <w:rPr>
                <w:sz w:val="24"/>
              </w:rPr>
            </w:pPr>
            <w:r>
              <w:rPr>
                <w:sz w:val="24"/>
              </w:rPr>
              <w:t>5</w:t>
            </w:r>
          </w:p>
        </w:tc>
        <w:tc>
          <w:tcPr>
            <w:tcW w:w="838" w:type="dxa"/>
          </w:tcPr>
          <w:p w14:paraId="18C717A2" w14:textId="77777777" w:rsidR="00F50CD0" w:rsidRDefault="00000000">
            <w:pPr>
              <w:pStyle w:val="TableParagraph"/>
              <w:spacing w:before="5"/>
              <w:ind w:right="127"/>
              <w:jc w:val="right"/>
              <w:rPr>
                <w:sz w:val="24"/>
              </w:rPr>
            </w:pPr>
            <w:r>
              <w:rPr>
                <w:sz w:val="24"/>
              </w:rPr>
              <w:t>5</w:t>
            </w:r>
          </w:p>
        </w:tc>
        <w:tc>
          <w:tcPr>
            <w:tcW w:w="1190" w:type="dxa"/>
          </w:tcPr>
          <w:p w14:paraId="28E25CD2" w14:textId="77777777" w:rsidR="00F50CD0" w:rsidRDefault="00000000">
            <w:pPr>
              <w:pStyle w:val="TableParagraph"/>
              <w:spacing w:before="5"/>
              <w:ind w:left="578"/>
              <w:rPr>
                <w:sz w:val="24"/>
              </w:rPr>
            </w:pPr>
            <w:r>
              <w:rPr>
                <w:spacing w:val="-5"/>
                <w:sz w:val="24"/>
              </w:rPr>
              <w:t>15</w:t>
            </w:r>
          </w:p>
        </w:tc>
      </w:tr>
      <w:tr w:rsidR="00F50CD0" w14:paraId="5B47EC7B" w14:textId="77777777">
        <w:trPr>
          <w:trHeight w:val="856"/>
        </w:trPr>
        <w:tc>
          <w:tcPr>
            <w:tcW w:w="3968" w:type="dxa"/>
            <w:gridSpan w:val="2"/>
          </w:tcPr>
          <w:p w14:paraId="69B5ECE4" w14:textId="7F4E29D8" w:rsidR="00F50CD0" w:rsidRDefault="00000000">
            <w:pPr>
              <w:pStyle w:val="TableParagraph"/>
              <w:spacing w:before="3" w:line="360" w:lineRule="auto"/>
              <w:ind w:left="14"/>
              <w:rPr>
                <w:sz w:val="24"/>
              </w:rPr>
            </w:pPr>
            <w:r>
              <w:rPr>
                <w:sz w:val="24"/>
              </w:rPr>
              <w:t>Максимально</w:t>
            </w:r>
            <w:r>
              <w:rPr>
                <w:spacing w:val="40"/>
                <w:sz w:val="24"/>
              </w:rPr>
              <w:t xml:space="preserve"> </w:t>
            </w:r>
            <w:r>
              <w:rPr>
                <w:sz w:val="24"/>
              </w:rPr>
              <w:t>допустимая</w:t>
            </w:r>
            <w:r>
              <w:rPr>
                <w:spacing w:val="40"/>
                <w:sz w:val="24"/>
              </w:rPr>
              <w:t xml:space="preserve"> </w:t>
            </w:r>
            <w:r>
              <w:rPr>
                <w:sz w:val="24"/>
              </w:rPr>
              <w:t>недельная нагрузка (при 5дн. учебной неделе)</w:t>
            </w:r>
          </w:p>
        </w:tc>
        <w:tc>
          <w:tcPr>
            <w:tcW w:w="838" w:type="dxa"/>
          </w:tcPr>
          <w:p w14:paraId="034DDA85" w14:textId="77777777" w:rsidR="00F50CD0" w:rsidRDefault="00000000">
            <w:pPr>
              <w:pStyle w:val="TableParagraph"/>
              <w:spacing w:before="3"/>
              <w:ind w:right="5"/>
              <w:jc w:val="right"/>
              <w:rPr>
                <w:sz w:val="24"/>
              </w:rPr>
            </w:pPr>
            <w:r>
              <w:rPr>
                <w:spacing w:val="-5"/>
                <w:sz w:val="24"/>
              </w:rPr>
              <w:t>29</w:t>
            </w:r>
          </w:p>
        </w:tc>
        <w:tc>
          <w:tcPr>
            <w:tcW w:w="838" w:type="dxa"/>
          </w:tcPr>
          <w:p w14:paraId="5CC4E52D" w14:textId="77777777" w:rsidR="00F50CD0" w:rsidRDefault="00000000">
            <w:pPr>
              <w:pStyle w:val="TableParagraph"/>
              <w:spacing w:before="3"/>
              <w:ind w:left="580"/>
              <w:rPr>
                <w:sz w:val="24"/>
              </w:rPr>
            </w:pPr>
            <w:r>
              <w:rPr>
                <w:spacing w:val="-5"/>
                <w:sz w:val="24"/>
              </w:rPr>
              <w:t>30</w:t>
            </w:r>
          </w:p>
        </w:tc>
        <w:tc>
          <w:tcPr>
            <w:tcW w:w="839" w:type="dxa"/>
          </w:tcPr>
          <w:p w14:paraId="0898C66C" w14:textId="77777777" w:rsidR="00F50CD0" w:rsidRDefault="00000000">
            <w:pPr>
              <w:pStyle w:val="TableParagraph"/>
              <w:spacing w:before="3"/>
              <w:ind w:right="6"/>
              <w:jc w:val="right"/>
              <w:rPr>
                <w:sz w:val="24"/>
              </w:rPr>
            </w:pPr>
            <w:r>
              <w:rPr>
                <w:spacing w:val="-5"/>
                <w:sz w:val="24"/>
              </w:rPr>
              <w:t>30</w:t>
            </w:r>
          </w:p>
        </w:tc>
        <w:tc>
          <w:tcPr>
            <w:tcW w:w="838" w:type="dxa"/>
          </w:tcPr>
          <w:p w14:paraId="6800C3E5" w14:textId="77777777" w:rsidR="00F50CD0" w:rsidRDefault="00000000">
            <w:pPr>
              <w:pStyle w:val="TableParagraph"/>
              <w:spacing w:before="3"/>
              <w:ind w:left="579"/>
              <w:rPr>
                <w:sz w:val="24"/>
              </w:rPr>
            </w:pPr>
            <w:r>
              <w:rPr>
                <w:spacing w:val="-5"/>
                <w:sz w:val="24"/>
              </w:rPr>
              <w:t>30</w:t>
            </w:r>
          </w:p>
        </w:tc>
        <w:tc>
          <w:tcPr>
            <w:tcW w:w="838" w:type="dxa"/>
          </w:tcPr>
          <w:p w14:paraId="00681DE8" w14:textId="77777777" w:rsidR="00F50CD0" w:rsidRDefault="00000000">
            <w:pPr>
              <w:pStyle w:val="TableParagraph"/>
              <w:spacing w:before="3"/>
              <w:ind w:right="7"/>
              <w:jc w:val="right"/>
              <w:rPr>
                <w:sz w:val="24"/>
              </w:rPr>
            </w:pPr>
            <w:r>
              <w:rPr>
                <w:spacing w:val="-5"/>
                <w:sz w:val="24"/>
              </w:rPr>
              <w:t>30</w:t>
            </w:r>
          </w:p>
        </w:tc>
        <w:tc>
          <w:tcPr>
            <w:tcW w:w="1190" w:type="dxa"/>
          </w:tcPr>
          <w:p w14:paraId="35500E78" w14:textId="77777777" w:rsidR="00F50CD0" w:rsidRDefault="00000000">
            <w:pPr>
              <w:pStyle w:val="TableParagraph"/>
              <w:spacing w:before="3"/>
              <w:ind w:left="578"/>
              <w:rPr>
                <w:sz w:val="24"/>
              </w:rPr>
            </w:pPr>
            <w:r>
              <w:rPr>
                <w:spacing w:val="-5"/>
                <w:sz w:val="24"/>
              </w:rPr>
              <w:t>149</w:t>
            </w:r>
          </w:p>
        </w:tc>
      </w:tr>
      <w:tr w:rsidR="00F50CD0" w14:paraId="30F29402" w14:textId="77777777">
        <w:trPr>
          <w:trHeight w:val="446"/>
        </w:trPr>
        <w:tc>
          <w:tcPr>
            <w:tcW w:w="3968" w:type="dxa"/>
            <w:gridSpan w:val="2"/>
          </w:tcPr>
          <w:p w14:paraId="71481F92" w14:textId="77777777" w:rsidR="00F50CD0" w:rsidRDefault="00000000">
            <w:pPr>
              <w:pStyle w:val="TableParagraph"/>
              <w:spacing w:before="5"/>
              <w:ind w:left="580"/>
              <w:rPr>
                <w:sz w:val="24"/>
              </w:rPr>
            </w:pPr>
            <w:r>
              <w:rPr>
                <w:sz w:val="24"/>
              </w:rPr>
              <w:t>Внеурочная</w:t>
            </w:r>
            <w:r>
              <w:rPr>
                <w:spacing w:val="-6"/>
                <w:sz w:val="24"/>
              </w:rPr>
              <w:t xml:space="preserve"> </w:t>
            </w:r>
            <w:r>
              <w:rPr>
                <w:spacing w:val="-2"/>
                <w:sz w:val="24"/>
              </w:rPr>
              <w:t>деятельность:</w:t>
            </w:r>
          </w:p>
        </w:tc>
        <w:tc>
          <w:tcPr>
            <w:tcW w:w="838" w:type="dxa"/>
          </w:tcPr>
          <w:p w14:paraId="76F00BA9" w14:textId="77777777" w:rsidR="00F50CD0" w:rsidRDefault="00000000">
            <w:pPr>
              <w:pStyle w:val="TableParagraph"/>
              <w:spacing w:before="5"/>
              <w:ind w:right="5"/>
              <w:jc w:val="right"/>
              <w:rPr>
                <w:sz w:val="24"/>
              </w:rPr>
            </w:pPr>
            <w:r>
              <w:rPr>
                <w:spacing w:val="-5"/>
                <w:sz w:val="24"/>
              </w:rPr>
              <w:t>10</w:t>
            </w:r>
          </w:p>
        </w:tc>
        <w:tc>
          <w:tcPr>
            <w:tcW w:w="838" w:type="dxa"/>
          </w:tcPr>
          <w:p w14:paraId="71FC5AB0" w14:textId="77777777" w:rsidR="00F50CD0" w:rsidRDefault="00000000">
            <w:pPr>
              <w:pStyle w:val="TableParagraph"/>
              <w:spacing w:before="5"/>
              <w:ind w:left="580"/>
              <w:rPr>
                <w:sz w:val="24"/>
              </w:rPr>
            </w:pPr>
            <w:r>
              <w:rPr>
                <w:spacing w:val="-5"/>
                <w:sz w:val="24"/>
              </w:rPr>
              <w:t>10</w:t>
            </w:r>
          </w:p>
        </w:tc>
        <w:tc>
          <w:tcPr>
            <w:tcW w:w="839" w:type="dxa"/>
          </w:tcPr>
          <w:p w14:paraId="792FFB5C" w14:textId="77777777" w:rsidR="00F50CD0" w:rsidRDefault="00000000">
            <w:pPr>
              <w:pStyle w:val="TableParagraph"/>
              <w:spacing w:before="5"/>
              <w:ind w:right="6"/>
              <w:jc w:val="right"/>
              <w:rPr>
                <w:sz w:val="24"/>
              </w:rPr>
            </w:pPr>
            <w:r>
              <w:rPr>
                <w:spacing w:val="-5"/>
                <w:sz w:val="24"/>
              </w:rPr>
              <w:t>10</w:t>
            </w:r>
          </w:p>
        </w:tc>
        <w:tc>
          <w:tcPr>
            <w:tcW w:w="838" w:type="dxa"/>
          </w:tcPr>
          <w:p w14:paraId="40CAE824" w14:textId="77777777" w:rsidR="00F50CD0" w:rsidRDefault="00000000">
            <w:pPr>
              <w:pStyle w:val="TableParagraph"/>
              <w:spacing w:before="5"/>
              <w:ind w:left="579"/>
              <w:rPr>
                <w:sz w:val="24"/>
              </w:rPr>
            </w:pPr>
            <w:r>
              <w:rPr>
                <w:spacing w:val="-5"/>
                <w:sz w:val="24"/>
              </w:rPr>
              <w:t>10</w:t>
            </w:r>
          </w:p>
        </w:tc>
        <w:tc>
          <w:tcPr>
            <w:tcW w:w="838" w:type="dxa"/>
          </w:tcPr>
          <w:p w14:paraId="43388053" w14:textId="77777777" w:rsidR="00F50CD0" w:rsidRDefault="00000000">
            <w:pPr>
              <w:pStyle w:val="TableParagraph"/>
              <w:spacing w:before="5"/>
              <w:ind w:right="7"/>
              <w:jc w:val="right"/>
              <w:rPr>
                <w:sz w:val="24"/>
              </w:rPr>
            </w:pPr>
            <w:r>
              <w:rPr>
                <w:spacing w:val="-5"/>
                <w:sz w:val="24"/>
              </w:rPr>
              <w:t>10</w:t>
            </w:r>
          </w:p>
        </w:tc>
        <w:tc>
          <w:tcPr>
            <w:tcW w:w="1190" w:type="dxa"/>
          </w:tcPr>
          <w:p w14:paraId="699FC26C" w14:textId="77777777" w:rsidR="00F50CD0" w:rsidRDefault="00000000">
            <w:pPr>
              <w:pStyle w:val="TableParagraph"/>
              <w:spacing w:before="5"/>
              <w:ind w:left="578"/>
              <w:rPr>
                <w:sz w:val="24"/>
              </w:rPr>
            </w:pPr>
            <w:r>
              <w:rPr>
                <w:spacing w:val="-5"/>
                <w:sz w:val="24"/>
              </w:rPr>
              <w:t>50</w:t>
            </w:r>
          </w:p>
        </w:tc>
      </w:tr>
      <w:tr w:rsidR="00F50CD0" w14:paraId="35C519AF" w14:textId="77777777">
        <w:trPr>
          <w:trHeight w:val="856"/>
        </w:trPr>
        <w:tc>
          <w:tcPr>
            <w:tcW w:w="3968" w:type="dxa"/>
            <w:gridSpan w:val="2"/>
          </w:tcPr>
          <w:p w14:paraId="6524E458" w14:textId="77A03EFD" w:rsidR="00F50CD0" w:rsidRDefault="00000000">
            <w:pPr>
              <w:pStyle w:val="TableParagraph"/>
              <w:tabs>
                <w:tab w:val="left" w:pos="1050"/>
              </w:tabs>
              <w:spacing w:before="3" w:line="360" w:lineRule="auto"/>
              <w:ind w:left="14" w:right="6" w:firstLine="566"/>
              <w:rPr>
                <w:sz w:val="24"/>
              </w:rPr>
            </w:pPr>
            <w:r>
              <w:rPr>
                <w:sz w:val="24"/>
              </w:rPr>
              <w:tab/>
            </w:r>
            <w:r>
              <w:rPr>
                <w:spacing w:val="-2"/>
                <w:sz w:val="24"/>
              </w:rPr>
              <w:t>коррекционноразвивающая область:</w:t>
            </w:r>
          </w:p>
        </w:tc>
        <w:tc>
          <w:tcPr>
            <w:tcW w:w="838" w:type="dxa"/>
          </w:tcPr>
          <w:p w14:paraId="5358F915" w14:textId="77777777" w:rsidR="00F50CD0" w:rsidRDefault="00F50CD0">
            <w:pPr>
              <w:pStyle w:val="TableParagraph"/>
              <w:rPr>
                <w:sz w:val="24"/>
              </w:rPr>
            </w:pPr>
          </w:p>
        </w:tc>
        <w:tc>
          <w:tcPr>
            <w:tcW w:w="838" w:type="dxa"/>
          </w:tcPr>
          <w:p w14:paraId="175870CD" w14:textId="77777777" w:rsidR="00F50CD0" w:rsidRDefault="00F50CD0">
            <w:pPr>
              <w:pStyle w:val="TableParagraph"/>
              <w:rPr>
                <w:sz w:val="24"/>
              </w:rPr>
            </w:pPr>
          </w:p>
        </w:tc>
        <w:tc>
          <w:tcPr>
            <w:tcW w:w="839" w:type="dxa"/>
          </w:tcPr>
          <w:p w14:paraId="36EC179A" w14:textId="77777777" w:rsidR="00F50CD0" w:rsidRDefault="00F50CD0">
            <w:pPr>
              <w:pStyle w:val="TableParagraph"/>
              <w:rPr>
                <w:sz w:val="24"/>
              </w:rPr>
            </w:pPr>
          </w:p>
        </w:tc>
        <w:tc>
          <w:tcPr>
            <w:tcW w:w="838" w:type="dxa"/>
          </w:tcPr>
          <w:p w14:paraId="1A525274" w14:textId="77777777" w:rsidR="00F50CD0" w:rsidRDefault="00F50CD0">
            <w:pPr>
              <w:pStyle w:val="TableParagraph"/>
              <w:rPr>
                <w:sz w:val="24"/>
              </w:rPr>
            </w:pPr>
          </w:p>
        </w:tc>
        <w:tc>
          <w:tcPr>
            <w:tcW w:w="838" w:type="dxa"/>
          </w:tcPr>
          <w:p w14:paraId="6331E802" w14:textId="77777777" w:rsidR="00F50CD0" w:rsidRDefault="00F50CD0">
            <w:pPr>
              <w:pStyle w:val="TableParagraph"/>
              <w:rPr>
                <w:sz w:val="24"/>
              </w:rPr>
            </w:pPr>
          </w:p>
        </w:tc>
        <w:tc>
          <w:tcPr>
            <w:tcW w:w="1190" w:type="dxa"/>
          </w:tcPr>
          <w:p w14:paraId="0C9E7397" w14:textId="77777777" w:rsidR="00F50CD0" w:rsidRDefault="00F50CD0">
            <w:pPr>
              <w:pStyle w:val="TableParagraph"/>
              <w:rPr>
                <w:sz w:val="24"/>
              </w:rPr>
            </w:pPr>
          </w:p>
        </w:tc>
      </w:tr>
      <w:tr w:rsidR="00F50CD0" w14:paraId="41A1ED7B" w14:textId="77777777">
        <w:trPr>
          <w:trHeight w:val="1271"/>
        </w:trPr>
        <w:tc>
          <w:tcPr>
            <w:tcW w:w="3968" w:type="dxa"/>
            <w:gridSpan w:val="2"/>
          </w:tcPr>
          <w:p w14:paraId="65772065" w14:textId="599D5F54" w:rsidR="00F50CD0" w:rsidRDefault="00000000">
            <w:pPr>
              <w:pStyle w:val="TableParagraph"/>
              <w:spacing w:before="5" w:line="360" w:lineRule="auto"/>
              <w:ind w:left="14" w:right="4" w:firstLine="566"/>
              <w:jc w:val="both"/>
              <w:rPr>
                <w:sz w:val="24"/>
              </w:rPr>
            </w:pPr>
            <w:r>
              <w:rPr>
                <w:sz w:val="24"/>
              </w:rPr>
              <w:t>индивидуальные и групповые коррекционноразвивающие занятия по программе коррекционной работы</w:t>
            </w:r>
          </w:p>
        </w:tc>
        <w:tc>
          <w:tcPr>
            <w:tcW w:w="838" w:type="dxa"/>
          </w:tcPr>
          <w:p w14:paraId="2622AA05" w14:textId="77777777" w:rsidR="00F50CD0" w:rsidRDefault="00000000">
            <w:pPr>
              <w:pStyle w:val="TableParagraph"/>
              <w:spacing w:before="5"/>
              <w:ind w:right="125"/>
              <w:jc w:val="right"/>
              <w:rPr>
                <w:sz w:val="24"/>
              </w:rPr>
            </w:pPr>
            <w:r>
              <w:rPr>
                <w:sz w:val="24"/>
              </w:rPr>
              <w:t>5</w:t>
            </w:r>
          </w:p>
        </w:tc>
        <w:tc>
          <w:tcPr>
            <w:tcW w:w="838" w:type="dxa"/>
          </w:tcPr>
          <w:p w14:paraId="1AE147CD" w14:textId="77777777" w:rsidR="00F50CD0" w:rsidRDefault="00000000">
            <w:pPr>
              <w:pStyle w:val="TableParagraph"/>
              <w:spacing w:before="5"/>
              <w:ind w:left="580"/>
              <w:rPr>
                <w:sz w:val="24"/>
              </w:rPr>
            </w:pPr>
            <w:r>
              <w:rPr>
                <w:sz w:val="24"/>
              </w:rPr>
              <w:t>5</w:t>
            </w:r>
          </w:p>
        </w:tc>
        <w:tc>
          <w:tcPr>
            <w:tcW w:w="839" w:type="dxa"/>
          </w:tcPr>
          <w:p w14:paraId="4F8C4FF9" w14:textId="77777777" w:rsidR="00F50CD0" w:rsidRDefault="00000000">
            <w:pPr>
              <w:pStyle w:val="TableParagraph"/>
              <w:spacing w:before="5"/>
              <w:ind w:right="126"/>
              <w:jc w:val="right"/>
              <w:rPr>
                <w:sz w:val="24"/>
              </w:rPr>
            </w:pPr>
            <w:r>
              <w:rPr>
                <w:sz w:val="24"/>
              </w:rPr>
              <w:t>5</w:t>
            </w:r>
          </w:p>
        </w:tc>
        <w:tc>
          <w:tcPr>
            <w:tcW w:w="838" w:type="dxa"/>
          </w:tcPr>
          <w:p w14:paraId="54E4EEC1" w14:textId="77777777" w:rsidR="00F50CD0" w:rsidRDefault="00000000">
            <w:pPr>
              <w:pStyle w:val="TableParagraph"/>
              <w:spacing w:before="5"/>
              <w:ind w:left="579"/>
              <w:rPr>
                <w:sz w:val="24"/>
              </w:rPr>
            </w:pPr>
            <w:r>
              <w:rPr>
                <w:sz w:val="24"/>
              </w:rPr>
              <w:t>5</w:t>
            </w:r>
          </w:p>
        </w:tc>
        <w:tc>
          <w:tcPr>
            <w:tcW w:w="838" w:type="dxa"/>
          </w:tcPr>
          <w:p w14:paraId="6DA84025" w14:textId="77777777" w:rsidR="00F50CD0" w:rsidRDefault="00000000">
            <w:pPr>
              <w:pStyle w:val="TableParagraph"/>
              <w:spacing w:before="5"/>
              <w:ind w:right="127"/>
              <w:jc w:val="right"/>
              <w:rPr>
                <w:sz w:val="24"/>
              </w:rPr>
            </w:pPr>
            <w:r>
              <w:rPr>
                <w:sz w:val="24"/>
              </w:rPr>
              <w:t>5</w:t>
            </w:r>
          </w:p>
        </w:tc>
        <w:tc>
          <w:tcPr>
            <w:tcW w:w="1190" w:type="dxa"/>
          </w:tcPr>
          <w:p w14:paraId="6AB1CA11" w14:textId="77777777" w:rsidR="00F50CD0" w:rsidRDefault="00000000">
            <w:pPr>
              <w:pStyle w:val="TableParagraph"/>
              <w:spacing w:before="5"/>
              <w:ind w:left="578"/>
              <w:rPr>
                <w:sz w:val="24"/>
              </w:rPr>
            </w:pPr>
            <w:r>
              <w:rPr>
                <w:spacing w:val="-5"/>
                <w:sz w:val="24"/>
              </w:rPr>
              <w:t>25</w:t>
            </w:r>
          </w:p>
        </w:tc>
      </w:tr>
      <w:tr w:rsidR="00F50CD0" w14:paraId="22B52C69" w14:textId="77777777">
        <w:trPr>
          <w:trHeight w:val="859"/>
        </w:trPr>
        <w:tc>
          <w:tcPr>
            <w:tcW w:w="3968" w:type="dxa"/>
            <w:gridSpan w:val="2"/>
          </w:tcPr>
          <w:p w14:paraId="7C205275" w14:textId="77777777" w:rsidR="00F50CD0" w:rsidRDefault="00000000">
            <w:pPr>
              <w:pStyle w:val="TableParagraph"/>
              <w:spacing w:before="5" w:line="360" w:lineRule="auto"/>
              <w:ind w:left="14" w:firstLine="566"/>
              <w:rPr>
                <w:sz w:val="24"/>
              </w:rPr>
            </w:pPr>
            <w:r>
              <w:rPr>
                <w:sz w:val="24"/>
              </w:rPr>
              <w:t>Другие</w:t>
            </w:r>
            <w:r>
              <w:rPr>
                <w:spacing w:val="-15"/>
                <w:sz w:val="24"/>
              </w:rPr>
              <w:t xml:space="preserve"> </w:t>
            </w:r>
            <w:r>
              <w:rPr>
                <w:sz w:val="24"/>
              </w:rPr>
              <w:t>направления</w:t>
            </w:r>
            <w:r>
              <w:rPr>
                <w:spacing w:val="-15"/>
                <w:sz w:val="24"/>
              </w:rPr>
              <w:t xml:space="preserve"> </w:t>
            </w:r>
            <w:r>
              <w:rPr>
                <w:sz w:val="24"/>
              </w:rPr>
              <w:t xml:space="preserve">внеурочной </w:t>
            </w:r>
            <w:r>
              <w:rPr>
                <w:spacing w:val="-2"/>
                <w:sz w:val="24"/>
              </w:rPr>
              <w:t>деятельности</w:t>
            </w:r>
          </w:p>
        </w:tc>
        <w:tc>
          <w:tcPr>
            <w:tcW w:w="838" w:type="dxa"/>
          </w:tcPr>
          <w:p w14:paraId="7F085D58" w14:textId="77777777" w:rsidR="00F50CD0" w:rsidRDefault="00000000">
            <w:pPr>
              <w:pStyle w:val="TableParagraph"/>
              <w:spacing w:before="5"/>
              <w:ind w:right="125"/>
              <w:jc w:val="right"/>
              <w:rPr>
                <w:sz w:val="24"/>
              </w:rPr>
            </w:pPr>
            <w:r>
              <w:rPr>
                <w:sz w:val="24"/>
              </w:rPr>
              <w:t>5</w:t>
            </w:r>
          </w:p>
        </w:tc>
        <w:tc>
          <w:tcPr>
            <w:tcW w:w="838" w:type="dxa"/>
          </w:tcPr>
          <w:p w14:paraId="7EF1E922" w14:textId="77777777" w:rsidR="00F50CD0" w:rsidRDefault="00000000">
            <w:pPr>
              <w:pStyle w:val="TableParagraph"/>
              <w:spacing w:before="5"/>
              <w:ind w:left="580"/>
              <w:rPr>
                <w:sz w:val="24"/>
              </w:rPr>
            </w:pPr>
            <w:r>
              <w:rPr>
                <w:sz w:val="24"/>
              </w:rPr>
              <w:t>5</w:t>
            </w:r>
          </w:p>
        </w:tc>
        <w:tc>
          <w:tcPr>
            <w:tcW w:w="839" w:type="dxa"/>
          </w:tcPr>
          <w:p w14:paraId="2189BA69" w14:textId="77777777" w:rsidR="00F50CD0" w:rsidRDefault="00000000">
            <w:pPr>
              <w:pStyle w:val="TableParagraph"/>
              <w:spacing w:before="5"/>
              <w:ind w:right="126"/>
              <w:jc w:val="right"/>
              <w:rPr>
                <w:sz w:val="24"/>
              </w:rPr>
            </w:pPr>
            <w:r>
              <w:rPr>
                <w:sz w:val="24"/>
              </w:rPr>
              <w:t>5</w:t>
            </w:r>
          </w:p>
        </w:tc>
        <w:tc>
          <w:tcPr>
            <w:tcW w:w="838" w:type="dxa"/>
          </w:tcPr>
          <w:p w14:paraId="3BC107C4" w14:textId="77777777" w:rsidR="00F50CD0" w:rsidRDefault="00000000">
            <w:pPr>
              <w:pStyle w:val="TableParagraph"/>
              <w:spacing w:before="5"/>
              <w:ind w:left="579"/>
              <w:rPr>
                <w:sz w:val="24"/>
              </w:rPr>
            </w:pPr>
            <w:r>
              <w:rPr>
                <w:sz w:val="24"/>
              </w:rPr>
              <w:t>5</w:t>
            </w:r>
          </w:p>
        </w:tc>
        <w:tc>
          <w:tcPr>
            <w:tcW w:w="838" w:type="dxa"/>
          </w:tcPr>
          <w:p w14:paraId="7753B7D3" w14:textId="77777777" w:rsidR="00F50CD0" w:rsidRDefault="00000000">
            <w:pPr>
              <w:pStyle w:val="TableParagraph"/>
              <w:spacing w:before="5"/>
              <w:ind w:right="127"/>
              <w:jc w:val="right"/>
              <w:rPr>
                <w:sz w:val="24"/>
              </w:rPr>
            </w:pPr>
            <w:r>
              <w:rPr>
                <w:sz w:val="24"/>
              </w:rPr>
              <w:t>5</w:t>
            </w:r>
          </w:p>
        </w:tc>
        <w:tc>
          <w:tcPr>
            <w:tcW w:w="1190" w:type="dxa"/>
          </w:tcPr>
          <w:p w14:paraId="61C020BF" w14:textId="77777777" w:rsidR="00F50CD0" w:rsidRDefault="00000000">
            <w:pPr>
              <w:pStyle w:val="TableParagraph"/>
              <w:spacing w:before="5"/>
              <w:ind w:left="578"/>
              <w:rPr>
                <w:sz w:val="24"/>
              </w:rPr>
            </w:pPr>
            <w:r>
              <w:rPr>
                <w:spacing w:val="-5"/>
                <w:sz w:val="24"/>
              </w:rPr>
              <w:t>25</w:t>
            </w:r>
          </w:p>
        </w:tc>
      </w:tr>
    </w:tbl>
    <w:p w14:paraId="1B7576A3" w14:textId="055EF741" w:rsidR="00F50CD0" w:rsidRDefault="00000000">
      <w:pPr>
        <w:pStyle w:val="a3"/>
        <w:spacing w:line="360" w:lineRule="auto"/>
        <w:ind w:right="664"/>
      </w:pPr>
      <w:r>
        <w:t>Общий</w:t>
      </w:r>
      <w:r>
        <w:rPr>
          <w:spacing w:val="-15"/>
        </w:rPr>
        <w:t xml:space="preserve"> </w:t>
      </w:r>
      <w:r>
        <w:t>объем</w:t>
      </w:r>
      <w:r>
        <w:rPr>
          <w:spacing w:val="-15"/>
        </w:rPr>
        <w:t xml:space="preserve"> </w:t>
      </w:r>
      <w:r>
        <w:t>учебной</w:t>
      </w:r>
      <w:r>
        <w:rPr>
          <w:spacing w:val="-15"/>
        </w:rPr>
        <w:t xml:space="preserve"> </w:t>
      </w:r>
      <w:r>
        <w:t>нагрузки</w:t>
      </w:r>
      <w:r>
        <w:rPr>
          <w:spacing w:val="-15"/>
        </w:rPr>
        <w:t xml:space="preserve"> </w:t>
      </w:r>
      <w:r>
        <w:t>составляет</w:t>
      </w:r>
      <w:r>
        <w:rPr>
          <w:spacing w:val="-15"/>
        </w:rPr>
        <w:t xml:space="preserve"> </w:t>
      </w:r>
      <w:r>
        <w:t>5066</w:t>
      </w:r>
      <w:r>
        <w:rPr>
          <w:spacing w:val="-15"/>
        </w:rPr>
        <w:t xml:space="preserve"> </w:t>
      </w:r>
      <w:r>
        <w:t>часов</w:t>
      </w:r>
      <w:r>
        <w:rPr>
          <w:spacing w:val="-15"/>
        </w:rPr>
        <w:t xml:space="preserve"> </w:t>
      </w:r>
      <w:r>
        <w:t>за</w:t>
      </w:r>
      <w:r>
        <w:rPr>
          <w:spacing w:val="-15"/>
        </w:rPr>
        <w:t xml:space="preserve"> </w:t>
      </w:r>
      <w:r>
        <w:t>5</w:t>
      </w:r>
      <w:r>
        <w:rPr>
          <w:spacing w:val="-15"/>
        </w:rPr>
        <w:t xml:space="preserve"> </w:t>
      </w:r>
      <w:r>
        <w:t>учебных</w:t>
      </w:r>
      <w:r>
        <w:rPr>
          <w:spacing w:val="-15"/>
        </w:rPr>
        <w:t xml:space="preserve"> </w:t>
      </w:r>
      <w:r>
        <w:t>лет</w:t>
      </w:r>
      <w:r>
        <w:rPr>
          <w:spacing w:val="-15"/>
        </w:rPr>
        <w:t xml:space="preserve"> </w:t>
      </w:r>
      <w:r>
        <w:t>при</w:t>
      </w:r>
      <w:r>
        <w:rPr>
          <w:spacing w:val="-15"/>
        </w:rPr>
        <w:t xml:space="preserve"> </w:t>
      </w:r>
      <w:r>
        <w:t>5дневной учебной неделе (34 учебных недели в году).</w:t>
      </w:r>
    </w:p>
    <w:p w14:paraId="0455116D" w14:textId="77777777" w:rsidR="00F50CD0" w:rsidRDefault="00000000">
      <w:pPr>
        <w:pStyle w:val="1"/>
        <w:numPr>
          <w:ilvl w:val="3"/>
          <w:numId w:val="27"/>
        </w:numPr>
        <w:tabs>
          <w:tab w:val="left" w:pos="3409"/>
        </w:tabs>
        <w:spacing w:before="0"/>
        <w:ind w:left="3409" w:hanging="701"/>
        <w:jc w:val="left"/>
      </w:pPr>
      <w:bookmarkStart w:id="697" w:name="_Toc166834656"/>
      <w:bookmarkStart w:id="698" w:name="_Toc166838460"/>
      <w:bookmarkStart w:id="699" w:name="_Toc166838725"/>
      <w:r>
        <w:t>План</w:t>
      </w:r>
      <w:r>
        <w:rPr>
          <w:spacing w:val="-7"/>
        </w:rPr>
        <w:t xml:space="preserve"> </w:t>
      </w:r>
      <w:r>
        <w:t>внеурочной</w:t>
      </w:r>
      <w:r>
        <w:rPr>
          <w:spacing w:val="-6"/>
        </w:rPr>
        <w:t xml:space="preserve"> </w:t>
      </w:r>
      <w:r>
        <w:rPr>
          <w:spacing w:val="-2"/>
        </w:rPr>
        <w:t>деятельности.</w:t>
      </w:r>
      <w:bookmarkEnd w:id="697"/>
      <w:bookmarkEnd w:id="698"/>
      <w:bookmarkEnd w:id="699"/>
    </w:p>
    <w:p w14:paraId="4E8A3DA4" w14:textId="77777777" w:rsidR="00F50CD0" w:rsidRDefault="00000000">
      <w:pPr>
        <w:pStyle w:val="2"/>
        <w:spacing w:before="161"/>
      </w:pPr>
      <w:bookmarkStart w:id="700" w:name="_Toc166838461"/>
      <w:bookmarkStart w:id="701" w:name="_Toc166838726"/>
      <w:r>
        <w:t>Пояснительная</w:t>
      </w:r>
      <w:r>
        <w:rPr>
          <w:spacing w:val="-1"/>
        </w:rPr>
        <w:t xml:space="preserve"> </w:t>
      </w:r>
      <w:r>
        <w:rPr>
          <w:spacing w:val="-2"/>
        </w:rPr>
        <w:t>записка.</w:t>
      </w:r>
      <w:bookmarkEnd w:id="700"/>
      <w:bookmarkEnd w:id="701"/>
    </w:p>
    <w:p w14:paraId="286B9B84" w14:textId="192968FF" w:rsidR="00F50CD0" w:rsidRDefault="00000000">
      <w:pPr>
        <w:pStyle w:val="a3"/>
        <w:spacing w:before="134" w:line="360" w:lineRule="auto"/>
        <w:ind w:right="667"/>
      </w:pPr>
      <w:r>
        <w:t>План внеурочной деятельности формируется МБОУ «</w:t>
      </w:r>
      <w:r w:rsidR="00732984">
        <w:t>Боровихинская ООШ</w:t>
      </w:r>
      <w:r>
        <w:t>» с учетом особенностей развития и особых образовательных потребностей обучающихся с умерен ной,</w:t>
      </w:r>
      <w:r>
        <w:rPr>
          <w:spacing w:val="-13"/>
        </w:rPr>
        <w:t xml:space="preserve"> </w:t>
      </w:r>
      <w:r>
        <w:t>тяжелой,</w:t>
      </w:r>
      <w:r>
        <w:rPr>
          <w:spacing w:val="-13"/>
        </w:rPr>
        <w:t xml:space="preserve"> </w:t>
      </w:r>
      <w:r>
        <w:t>глубокой</w:t>
      </w:r>
      <w:r>
        <w:rPr>
          <w:spacing w:val="-9"/>
        </w:rPr>
        <w:t xml:space="preserve"> </w:t>
      </w:r>
      <w:r>
        <w:t>умственной</w:t>
      </w:r>
      <w:r>
        <w:rPr>
          <w:spacing w:val="-12"/>
        </w:rPr>
        <w:t xml:space="preserve"> </w:t>
      </w:r>
      <w:r>
        <w:t>отсталостью,</w:t>
      </w:r>
      <w:r>
        <w:rPr>
          <w:spacing w:val="-13"/>
        </w:rPr>
        <w:t xml:space="preserve"> </w:t>
      </w:r>
      <w:r>
        <w:t>тяжелыми</w:t>
      </w:r>
      <w:r>
        <w:rPr>
          <w:spacing w:val="-12"/>
        </w:rPr>
        <w:t xml:space="preserve"> </w:t>
      </w:r>
      <w:r>
        <w:t>и</w:t>
      </w:r>
      <w:r>
        <w:rPr>
          <w:spacing w:val="-12"/>
        </w:rPr>
        <w:t xml:space="preserve"> </w:t>
      </w:r>
      <w:r>
        <w:t>множественными</w:t>
      </w:r>
      <w:r>
        <w:rPr>
          <w:spacing w:val="-12"/>
        </w:rPr>
        <w:t xml:space="preserve"> </w:t>
      </w:r>
      <w:r>
        <w:t>нарушениями развития. Участникам образовательных отношений предоставляется право выбора направления и содержания учебных курсов.</w:t>
      </w:r>
    </w:p>
    <w:p w14:paraId="4339CFC0" w14:textId="77777777" w:rsidR="00F50CD0" w:rsidRDefault="00000000">
      <w:pPr>
        <w:pStyle w:val="a3"/>
        <w:spacing w:line="275" w:lineRule="exact"/>
        <w:ind w:left="708" w:firstLine="0"/>
      </w:pPr>
      <w:r>
        <w:t>Основными</w:t>
      </w:r>
      <w:r>
        <w:rPr>
          <w:spacing w:val="-8"/>
        </w:rPr>
        <w:t xml:space="preserve"> </w:t>
      </w:r>
      <w:r>
        <w:t>задачами</w:t>
      </w:r>
      <w:r>
        <w:rPr>
          <w:spacing w:val="-5"/>
        </w:rPr>
        <w:t xml:space="preserve"> </w:t>
      </w:r>
      <w:r>
        <w:t>организации</w:t>
      </w:r>
      <w:r>
        <w:rPr>
          <w:spacing w:val="-5"/>
        </w:rPr>
        <w:t xml:space="preserve"> </w:t>
      </w:r>
      <w:r>
        <w:t>внеурочной</w:t>
      </w:r>
      <w:r>
        <w:rPr>
          <w:spacing w:val="-5"/>
        </w:rPr>
        <w:t xml:space="preserve"> </w:t>
      </w:r>
      <w:r>
        <w:rPr>
          <w:spacing w:val="-2"/>
        </w:rPr>
        <w:t>деятельности:</w:t>
      </w:r>
    </w:p>
    <w:p w14:paraId="1BE3C674" w14:textId="77777777" w:rsidR="00F50CD0" w:rsidRDefault="00F50CD0">
      <w:pPr>
        <w:spacing w:line="275" w:lineRule="exact"/>
        <w:sectPr w:rsidR="00F50CD0" w:rsidSect="00AD1093">
          <w:type w:val="continuous"/>
          <w:pgSz w:w="11910" w:h="16840"/>
          <w:pgMar w:top="1120" w:right="180" w:bottom="1200" w:left="1560" w:header="0" w:footer="985" w:gutter="0"/>
          <w:cols w:space="720"/>
        </w:sectPr>
      </w:pPr>
    </w:p>
    <w:p w14:paraId="0C41117B" w14:textId="22A85EEC" w:rsidR="00F50CD0" w:rsidRDefault="00000000">
      <w:pPr>
        <w:pStyle w:val="a5"/>
        <w:numPr>
          <w:ilvl w:val="0"/>
          <w:numId w:val="3"/>
        </w:numPr>
        <w:tabs>
          <w:tab w:val="left" w:pos="958"/>
        </w:tabs>
        <w:spacing w:before="68" w:line="360" w:lineRule="auto"/>
        <w:ind w:right="670" w:firstLine="566"/>
        <w:rPr>
          <w:sz w:val="24"/>
        </w:rPr>
      </w:pPr>
      <w:r>
        <w:rPr>
          <w:sz w:val="24"/>
        </w:rPr>
        <w:lastRenderedPageBreak/>
        <w:t>поддержка</w:t>
      </w:r>
      <w:r>
        <w:rPr>
          <w:spacing w:val="-15"/>
          <w:sz w:val="24"/>
        </w:rPr>
        <w:t xml:space="preserve"> </w:t>
      </w:r>
      <w:r>
        <w:rPr>
          <w:sz w:val="24"/>
        </w:rPr>
        <w:t>всех</w:t>
      </w:r>
      <w:r>
        <w:rPr>
          <w:spacing w:val="-13"/>
          <w:sz w:val="24"/>
        </w:rPr>
        <w:t xml:space="preserve"> </w:t>
      </w:r>
      <w:r>
        <w:rPr>
          <w:sz w:val="24"/>
        </w:rPr>
        <w:t>видов</w:t>
      </w:r>
      <w:r>
        <w:rPr>
          <w:spacing w:val="-15"/>
          <w:sz w:val="24"/>
        </w:rPr>
        <w:t xml:space="preserve"> </w:t>
      </w:r>
      <w:r>
        <w:rPr>
          <w:sz w:val="24"/>
        </w:rPr>
        <w:t>деятельности</w:t>
      </w:r>
      <w:r>
        <w:rPr>
          <w:spacing w:val="-13"/>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достижении</w:t>
      </w:r>
      <w:r>
        <w:rPr>
          <w:spacing w:val="-14"/>
          <w:sz w:val="24"/>
        </w:rPr>
        <w:t xml:space="preserve"> </w:t>
      </w:r>
      <w:r>
        <w:rPr>
          <w:sz w:val="24"/>
        </w:rPr>
        <w:t>планируемых</w:t>
      </w:r>
      <w:r>
        <w:rPr>
          <w:spacing w:val="-13"/>
          <w:sz w:val="24"/>
        </w:rPr>
        <w:t xml:space="preserve"> </w:t>
      </w:r>
      <w:r>
        <w:rPr>
          <w:sz w:val="24"/>
        </w:rPr>
        <w:t xml:space="preserve">лич ностных результатов освоения программы общего образования, развитии их жизненной </w:t>
      </w:r>
      <w:r>
        <w:rPr>
          <w:spacing w:val="-2"/>
          <w:sz w:val="24"/>
        </w:rPr>
        <w:t>компетенции;</w:t>
      </w:r>
    </w:p>
    <w:p w14:paraId="37485E25" w14:textId="77777777" w:rsidR="00F50CD0" w:rsidRDefault="00000000">
      <w:pPr>
        <w:pStyle w:val="a5"/>
        <w:numPr>
          <w:ilvl w:val="0"/>
          <w:numId w:val="3"/>
        </w:numPr>
        <w:tabs>
          <w:tab w:val="left" w:pos="969"/>
        </w:tabs>
        <w:spacing w:before="2"/>
        <w:ind w:left="968" w:hanging="261"/>
        <w:rPr>
          <w:sz w:val="24"/>
        </w:rPr>
      </w:pPr>
      <w:r>
        <w:rPr>
          <w:sz w:val="24"/>
        </w:rPr>
        <w:t>развитие</w:t>
      </w:r>
      <w:r>
        <w:rPr>
          <w:spacing w:val="-4"/>
          <w:sz w:val="24"/>
        </w:rPr>
        <w:t xml:space="preserve"> </w:t>
      </w:r>
      <w:r>
        <w:rPr>
          <w:sz w:val="24"/>
        </w:rPr>
        <w:t>навыков</w:t>
      </w:r>
      <w:r>
        <w:rPr>
          <w:spacing w:val="-3"/>
          <w:sz w:val="24"/>
        </w:rPr>
        <w:t xml:space="preserve"> </w:t>
      </w:r>
      <w:r>
        <w:rPr>
          <w:sz w:val="24"/>
        </w:rPr>
        <w:t>общения</w:t>
      </w:r>
      <w:r>
        <w:rPr>
          <w:spacing w:val="-3"/>
          <w:sz w:val="24"/>
        </w:rPr>
        <w:t xml:space="preserve"> </w:t>
      </w:r>
      <w:r>
        <w:rPr>
          <w:sz w:val="24"/>
        </w:rPr>
        <w:t>и</w:t>
      </w:r>
      <w:r>
        <w:rPr>
          <w:spacing w:val="-2"/>
          <w:sz w:val="24"/>
        </w:rPr>
        <w:t xml:space="preserve"> </w:t>
      </w:r>
      <w:r>
        <w:rPr>
          <w:sz w:val="24"/>
        </w:rPr>
        <w:t>коммуникации</w:t>
      </w:r>
      <w:r>
        <w:rPr>
          <w:spacing w:val="-5"/>
          <w:sz w:val="24"/>
        </w:rPr>
        <w:t xml:space="preserve"> </w:t>
      </w:r>
      <w:r>
        <w:rPr>
          <w:sz w:val="24"/>
        </w:rPr>
        <w:t>с</w:t>
      </w:r>
      <w:r>
        <w:rPr>
          <w:spacing w:val="-3"/>
          <w:sz w:val="24"/>
        </w:rPr>
        <w:t xml:space="preserve"> </w:t>
      </w:r>
      <w:r>
        <w:rPr>
          <w:spacing w:val="-2"/>
          <w:sz w:val="24"/>
        </w:rPr>
        <w:t>окружающими;</w:t>
      </w:r>
    </w:p>
    <w:p w14:paraId="6E508FB3" w14:textId="4899AB63" w:rsidR="00F50CD0" w:rsidRDefault="00000000">
      <w:pPr>
        <w:pStyle w:val="a5"/>
        <w:numPr>
          <w:ilvl w:val="0"/>
          <w:numId w:val="3"/>
        </w:numPr>
        <w:tabs>
          <w:tab w:val="left" w:pos="956"/>
        </w:tabs>
        <w:spacing w:before="137" w:line="360" w:lineRule="auto"/>
        <w:ind w:right="668" w:firstLine="566"/>
        <w:rPr>
          <w:sz w:val="24"/>
        </w:rPr>
      </w:pPr>
      <w:r>
        <w:rPr>
          <w:sz w:val="24"/>
        </w:rPr>
        <w:t>формирование</w:t>
      </w:r>
      <w:r>
        <w:rPr>
          <w:spacing w:val="-15"/>
          <w:sz w:val="24"/>
        </w:rPr>
        <w:t xml:space="preserve"> </w:t>
      </w:r>
      <w:r>
        <w:rPr>
          <w:sz w:val="24"/>
        </w:rPr>
        <w:t>навыков</w:t>
      </w:r>
      <w:r>
        <w:rPr>
          <w:spacing w:val="-15"/>
          <w:sz w:val="24"/>
        </w:rPr>
        <w:t xml:space="preserve"> </w:t>
      </w:r>
      <w:r>
        <w:rPr>
          <w:sz w:val="24"/>
        </w:rPr>
        <w:t>организации</w:t>
      </w:r>
      <w:r>
        <w:rPr>
          <w:spacing w:val="-15"/>
          <w:sz w:val="24"/>
        </w:rPr>
        <w:t xml:space="preserve"> </w:t>
      </w:r>
      <w:r>
        <w:rPr>
          <w:sz w:val="24"/>
        </w:rPr>
        <w:t>своей</w:t>
      </w:r>
      <w:r>
        <w:rPr>
          <w:spacing w:val="-15"/>
          <w:sz w:val="24"/>
        </w:rPr>
        <w:t xml:space="preserve"> </w:t>
      </w:r>
      <w:r>
        <w:rPr>
          <w:sz w:val="24"/>
        </w:rPr>
        <w:t>жизнедеятельности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правил</w:t>
      </w:r>
      <w:r>
        <w:rPr>
          <w:spacing w:val="-15"/>
          <w:sz w:val="24"/>
        </w:rPr>
        <w:t xml:space="preserve"> </w:t>
      </w:r>
      <w:r>
        <w:rPr>
          <w:sz w:val="24"/>
        </w:rPr>
        <w:t>без опасного</w:t>
      </w:r>
      <w:r>
        <w:rPr>
          <w:spacing w:val="-7"/>
          <w:sz w:val="24"/>
        </w:rPr>
        <w:t xml:space="preserve"> </w:t>
      </w:r>
      <w:r>
        <w:rPr>
          <w:sz w:val="24"/>
        </w:rPr>
        <w:t>образа</w:t>
      </w:r>
      <w:r>
        <w:rPr>
          <w:spacing w:val="-8"/>
          <w:sz w:val="24"/>
        </w:rPr>
        <w:t xml:space="preserve"> </w:t>
      </w:r>
      <w:r>
        <w:rPr>
          <w:sz w:val="24"/>
        </w:rPr>
        <w:t>жизни</w:t>
      </w:r>
      <w:r>
        <w:rPr>
          <w:spacing w:val="-11"/>
          <w:sz w:val="24"/>
        </w:rPr>
        <w:t xml:space="preserve"> </w:t>
      </w:r>
      <w:r>
        <w:rPr>
          <w:sz w:val="24"/>
        </w:rPr>
        <w:t>в</w:t>
      </w:r>
      <w:r>
        <w:rPr>
          <w:spacing w:val="-7"/>
          <w:sz w:val="24"/>
        </w:rPr>
        <w:t xml:space="preserve"> </w:t>
      </w:r>
      <w:r>
        <w:rPr>
          <w:sz w:val="24"/>
        </w:rPr>
        <w:t>доступных</w:t>
      </w:r>
      <w:r>
        <w:rPr>
          <w:spacing w:val="-6"/>
          <w:sz w:val="24"/>
        </w:rPr>
        <w:t xml:space="preserve"> </w:t>
      </w:r>
      <w:r>
        <w:rPr>
          <w:sz w:val="24"/>
        </w:rPr>
        <w:t>для</w:t>
      </w:r>
      <w:r>
        <w:rPr>
          <w:spacing w:val="-7"/>
          <w:sz w:val="24"/>
        </w:rPr>
        <w:t xml:space="preserve"> </w:t>
      </w:r>
      <w:r>
        <w:rPr>
          <w:sz w:val="24"/>
        </w:rPr>
        <w:t>обучающихся</w:t>
      </w:r>
      <w:r>
        <w:rPr>
          <w:spacing w:val="-4"/>
          <w:sz w:val="24"/>
        </w:rPr>
        <w:t xml:space="preserve"> </w:t>
      </w:r>
      <w:r>
        <w:rPr>
          <w:sz w:val="24"/>
        </w:rPr>
        <w:t>с</w:t>
      </w:r>
      <w:r>
        <w:rPr>
          <w:spacing w:val="-6"/>
          <w:sz w:val="24"/>
        </w:rPr>
        <w:t xml:space="preserve"> </w:t>
      </w:r>
      <w:r>
        <w:rPr>
          <w:sz w:val="24"/>
        </w:rPr>
        <w:t>умеренной,</w:t>
      </w:r>
      <w:r>
        <w:rPr>
          <w:spacing w:val="-7"/>
          <w:sz w:val="24"/>
        </w:rPr>
        <w:t xml:space="preserve"> </w:t>
      </w:r>
      <w:r>
        <w:rPr>
          <w:sz w:val="24"/>
        </w:rPr>
        <w:t>тяжелой,</w:t>
      </w:r>
      <w:r>
        <w:rPr>
          <w:spacing w:val="-7"/>
          <w:sz w:val="24"/>
        </w:rPr>
        <w:t xml:space="preserve"> </w:t>
      </w:r>
      <w:r>
        <w:rPr>
          <w:sz w:val="24"/>
        </w:rPr>
        <w:t>глубокой</w:t>
      </w:r>
      <w:r>
        <w:rPr>
          <w:spacing w:val="-5"/>
          <w:sz w:val="24"/>
        </w:rPr>
        <w:t xml:space="preserve"> </w:t>
      </w:r>
      <w:r>
        <w:rPr>
          <w:sz w:val="24"/>
        </w:rPr>
        <w:t>ум ственной отсталостью, тяжелыми и множественными нарушениями развития пределах;</w:t>
      </w:r>
    </w:p>
    <w:p w14:paraId="23A5B333" w14:textId="4A50C42A" w:rsidR="00F50CD0" w:rsidRDefault="00000000">
      <w:pPr>
        <w:pStyle w:val="a5"/>
        <w:numPr>
          <w:ilvl w:val="0"/>
          <w:numId w:val="3"/>
        </w:numPr>
        <w:tabs>
          <w:tab w:val="left" w:pos="977"/>
        </w:tabs>
        <w:spacing w:before="1" w:line="360" w:lineRule="auto"/>
        <w:ind w:right="671" w:firstLine="566"/>
        <w:rPr>
          <w:sz w:val="24"/>
        </w:rPr>
      </w:pPr>
      <w:r>
        <w:rPr>
          <w:sz w:val="24"/>
        </w:rPr>
        <w:t>расширение представлений об окружающем мире, повышение познавательной ак тивности</w:t>
      </w:r>
      <w:r>
        <w:rPr>
          <w:spacing w:val="-2"/>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возрастных</w:t>
      </w:r>
      <w:r>
        <w:rPr>
          <w:spacing w:val="-2"/>
          <w:sz w:val="24"/>
        </w:rPr>
        <w:t xml:space="preserve"> </w:t>
      </w:r>
      <w:r>
        <w:rPr>
          <w:sz w:val="24"/>
        </w:rPr>
        <w:t>и</w:t>
      </w:r>
      <w:r>
        <w:rPr>
          <w:spacing w:val="-5"/>
          <w:sz w:val="24"/>
        </w:rPr>
        <w:t xml:space="preserve"> </w:t>
      </w:r>
      <w:r>
        <w:rPr>
          <w:sz w:val="24"/>
        </w:rPr>
        <w:t>индивидуальных</w:t>
      </w:r>
      <w:r>
        <w:rPr>
          <w:spacing w:val="-2"/>
          <w:sz w:val="24"/>
        </w:rPr>
        <w:t xml:space="preserve"> </w:t>
      </w:r>
      <w:r>
        <w:rPr>
          <w:sz w:val="24"/>
        </w:rPr>
        <w:t>особенностей</w:t>
      </w:r>
      <w:r>
        <w:rPr>
          <w:spacing w:val="-1"/>
          <w:sz w:val="24"/>
        </w:rPr>
        <w:t xml:space="preserve"> </w:t>
      </w:r>
      <w:r>
        <w:rPr>
          <w:sz w:val="24"/>
        </w:rPr>
        <w:t>участников;</w:t>
      </w:r>
    </w:p>
    <w:p w14:paraId="26D87808" w14:textId="178258E0" w:rsidR="00F50CD0" w:rsidRDefault="00000000">
      <w:pPr>
        <w:pStyle w:val="a5"/>
        <w:numPr>
          <w:ilvl w:val="0"/>
          <w:numId w:val="3"/>
        </w:numPr>
        <w:tabs>
          <w:tab w:val="left" w:pos="970"/>
        </w:tabs>
        <w:spacing w:before="1" w:line="360" w:lineRule="auto"/>
        <w:ind w:right="672" w:firstLine="566"/>
        <w:rPr>
          <w:sz w:val="24"/>
        </w:rPr>
      </w:pPr>
      <w:r>
        <w:rPr>
          <w:sz w:val="24"/>
        </w:rPr>
        <w:t>развитие</w:t>
      </w:r>
      <w:r>
        <w:rPr>
          <w:spacing w:val="-4"/>
          <w:sz w:val="24"/>
        </w:rPr>
        <w:t xml:space="preserve"> </w:t>
      </w:r>
      <w:r>
        <w:rPr>
          <w:sz w:val="24"/>
        </w:rPr>
        <w:t>навыков</w:t>
      </w:r>
      <w:r>
        <w:rPr>
          <w:spacing w:val="-4"/>
          <w:sz w:val="24"/>
        </w:rPr>
        <w:t xml:space="preserve"> </w:t>
      </w:r>
      <w:r>
        <w:rPr>
          <w:sz w:val="24"/>
        </w:rPr>
        <w:t>совместной</w:t>
      </w:r>
      <w:r>
        <w:rPr>
          <w:spacing w:val="-2"/>
          <w:sz w:val="24"/>
        </w:rPr>
        <w:t xml:space="preserve"> </w:t>
      </w:r>
      <w:r>
        <w:rPr>
          <w:sz w:val="24"/>
        </w:rPr>
        <w:t>деятельности</w:t>
      </w:r>
      <w:r>
        <w:rPr>
          <w:spacing w:val="-4"/>
          <w:sz w:val="24"/>
        </w:rPr>
        <w:t xml:space="preserve"> </w:t>
      </w:r>
      <w:r>
        <w:rPr>
          <w:sz w:val="24"/>
        </w:rPr>
        <w:t>со</w:t>
      </w:r>
      <w:r>
        <w:rPr>
          <w:spacing w:val="-3"/>
          <w:sz w:val="24"/>
        </w:rPr>
        <w:t xml:space="preserve"> </w:t>
      </w:r>
      <w:r>
        <w:rPr>
          <w:sz w:val="24"/>
        </w:rPr>
        <w:t>взрослыми</w:t>
      </w:r>
      <w:r>
        <w:rPr>
          <w:spacing w:val="-2"/>
          <w:sz w:val="24"/>
        </w:rPr>
        <w:t xml:space="preserve"> </w:t>
      </w:r>
      <w:r>
        <w:rPr>
          <w:sz w:val="24"/>
        </w:rPr>
        <w:t>и</w:t>
      </w:r>
      <w:r>
        <w:rPr>
          <w:spacing w:val="-2"/>
          <w:sz w:val="24"/>
        </w:rPr>
        <w:t xml:space="preserve"> </w:t>
      </w:r>
      <w:r>
        <w:rPr>
          <w:sz w:val="24"/>
        </w:rPr>
        <w:t>сверстниками,</w:t>
      </w:r>
      <w:r>
        <w:rPr>
          <w:spacing w:val="-3"/>
          <w:sz w:val="24"/>
        </w:rPr>
        <w:t xml:space="preserve"> </w:t>
      </w:r>
      <w:r>
        <w:rPr>
          <w:sz w:val="24"/>
        </w:rPr>
        <w:t>станов ление качеств, обеспечивающих успешность участия в коллективном труде;</w:t>
      </w:r>
    </w:p>
    <w:p w14:paraId="59818FD7" w14:textId="77777777" w:rsidR="00F50CD0" w:rsidRDefault="00000000">
      <w:pPr>
        <w:pStyle w:val="a5"/>
        <w:numPr>
          <w:ilvl w:val="0"/>
          <w:numId w:val="3"/>
        </w:numPr>
        <w:tabs>
          <w:tab w:val="left" w:pos="969"/>
        </w:tabs>
        <w:ind w:left="968" w:hanging="261"/>
        <w:rPr>
          <w:sz w:val="24"/>
        </w:rPr>
      </w:pPr>
      <w:r>
        <w:rPr>
          <w:sz w:val="24"/>
        </w:rPr>
        <w:t>формирование</w:t>
      </w:r>
      <w:r>
        <w:rPr>
          <w:spacing w:val="-6"/>
          <w:sz w:val="24"/>
        </w:rPr>
        <w:t xml:space="preserve"> </w:t>
      </w:r>
      <w:r>
        <w:rPr>
          <w:sz w:val="24"/>
        </w:rPr>
        <w:t>культуры</w:t>
      </w:r>
      <w:r>
        <w:rPr>
          <w:spacing w:val="-4"/>
          <w:sz w:val="24"/>
        </w:rPr>
        <w:t xml:space="preserve"> </w:t>
      </w:r>
      <w:r>
        <w:rPr>
          <w:spacing w:val="-2"/>
          <w:sz w:val="24"/>
        </w:rPr>
        <w:t>поведения.</w:t>
      </w:r>
    </w:p>
    <w:p w14:paraId="5A780924" w14:textId="0C7775CF" w:rsidR="00F50CD0" w:rsidRDefault="00000000">
      <w:pPr>
        <w:pStyle w:val="a3"/>
        <w:spacing w:before="137" w:line="360" w:lineRule="auto"/>
        <w:ind w:right="669"/>
      </w:pPr>
      <w:r>
        <w:t>Внеурочная деятельность организуется по направлениям развития</w:t>
      </w:r>
      <w:r>
        <w:rPr>
          <w:spacing w:val="-2"/>
        </w:rPr>
        <w:t xml:space="preserve"> </w:t>
      </w:r>
      <w:r>
        <w:t>личности обучаю 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w:t>
      </w:r>
      <w:r w:rsidR="008E0EAC">
        <w:t>-</w:t>
      </w:r>
      <w:r>
        <w:t>ориентированные характеристики.</w:t>
      </w:r>
    </w:p>
    <w:p w14:paraId="4A038258" w14:textId="2199C4FD" w:rsidR="00F50CD0" w:rsidRDefault="00000000">
      <w:pPr>
        <w:pStyle w:val="a3"/>
        <w:spacing w:line="360" w:lineRule="auto"/>
        <w:ind w:right="662"/>
      </w:pPr>
      <w:r>
        <w:t>При</w:t>
      </w:r>
      <w:r>
        <w:rPr>
          <w:spacing w:val="-1"/>
        </w:rPr>
        <w:t xml:space="preserve"> </w:t>
      </w:r>
      <w:r>
        <w:t>выборе</w:t>
      </w:r>
      <w:r>
        <w:rPr>
          <w:spacing w:val="-2"/>
        </w:rPr>
        <w:t xml:space="preserve"> </w:t>
      </w:r>
      <w:r>
        <w:t>направлений</w:t>
      </w:r>
      <w:r>
        <w:rPr>
          <w:spacing w:val="-1"/>
        </w:rPr>
        <w:t xml:space="preserve"> </w:t>
      </w:r>
      <w:r>
        <w:t>и</w:t>
      </w:r>
      <w:r>
        <w:rPr>
          <w:spacing w:val="-1"/>
        </w:rPr>
        <w:t xml:space="preserve"> </w:t>
      </w:r>
      <w:r>
        <w:t>отборе</w:t>
      </w:r>
      <w:r>
        <w:rPr>
          <w:spacing w:val="-2"/>
        </w:rPr>
        <w:t xml:space="preserve"> </w:t>
      </w:r>
      <w:r>
        <w:t>содержания</w:t>
      </w:r>
      <w:r>
        <w:rPr>
          <w:spacing w:val="-1"/>
        </w:rPr>
        <w:t xml:space="preserve"> </w:t>
      </w:r>
      <w:r>
        <w:t>обучения МБОУ «</w:t>
      </w:r>
      <w:r w:rsidR="00732984">
        <w:t>Боровихинская ООШ</w:t>
      </w:r>
      <w:r>
        <w:t xml:space="preserve">» </w:t>
      </w:r>
      <w:r>
        <w:rPr>
          <w:spacing w:val="-2"/>
        </w:rPr>
        <w:t>учитывает:</w:t>
      </w:r>
    </w:p>
    <w:p w14:paraId="03AC42C3" w14:textId="375B54BE" w:rsidR="00F50CD0" w:rsidRDefault="00000000">
      <w:pPr>
        <w:pStyle w:val="a5"/>
        <w:numPr>
          <w:ilvl w:val="1"/>
          <w:numId w:val="43"/>
        </w:numPr>
        <w:tabs>
          <w:tab w:val="left" w:pos="850"/>
        </w:tabs>
        <w:spacing w:before="2" w:line="355" w:lineRule="auto"/>
        <w:ind w:right="671" w:firstLine="427"/>
        <w:rPr>
          <w:sz w:val="24"/>
        </w:rPr>
      </w:pPr>
      <w:r>
        <w:rPr>
          <w:sz w:val="24"/>
        </w:rPr>
        <w:t>особенности образовательной организации (условия функционирования, тип обра зовательной организации, особенности, в том числе нозологические характеристики кон тингента, кадровый состав);</w:t>
      </w:r>
    </w:p>
    <w:p w14:paraId="0289EFB0" w14:textId="77777777" w:rsidR="00F50CD0" w:rsidRDefault="00000000">
      <w:pPr>
        <w:pStyle w:val="a5"/>
        <w:numPr>
          <w:ilvl w:val="1"/>
          <w:numId w:val="43"/>
        </w:numPr>
        <w:tabs>
          <w:tab w:val="left" w:pos="850"/>
        </w:tabs>
        <w:spacing w:before="8" w:line="350" w:lineRule="auto"/>
        <w:ind w:right="672" w:firstLine="427"/>
        <w:rPr>
          <w:sz w:val="24"/>
        </w:rPr>
      </w:pPr>
      <w:r>
        <w:rPr>
          <w:sz w:val="24"/>
        </w:rPr>
        <w:t>результаты диагностики уровня развития обучающихся, проблемы и трудности их учебной деятельности;</w:t>
      </w:r>
    </w:p>
    <w:p w14:paraId="00BCD2F0" w14:textId="45CED836" w:rsidR="00F50CD0" w:rsidRDefault="00000000">
      <w:pPr>
        <w:pStyle w:val="a5"/>
        <w:numPr>
          <w:ilvl w:val="1"/>
          <w:numId w:val="43"/>
        </w:numPr>
        <w:tabs>
          <w:tab w:val="left" w:pos="850"/>
        </w:tabs>
        <w:spacing w:before="13" w:line="350" w:lineRule="auto"/>
        <w:ind w:right="669" w:firstLine="427"/>
        <w:rPr>
          <w:sz w:val="24"/>
        </w:rPr>
      </w:pPr>
      <w:r>
        <w:rPr>
          <w:sz w:val="24"/>
        </w:rPr>
        <w:t>возможность</w:t>
      </w:r>
      <w:r>
        <w:rPr>
          <w:spacing w:val="-8"/>
          <w:sz w:val="24"/>
        </w:rPr>
        <w:t xml:space="preserve"> </w:t>
      </w:r>
      <w:r>
        <w:rPr>
          <w:sz w:val="24"/>
        </w:rPr>
        <w:t>обеспечить</w:t>
      </w:r>
      <w:r>
        <w:rPr>
          <w:spacing w:val="-7"/>
          <w:sz w:val="24"/>
        </w:rPr>
        <w:t xml:space="preserve"> </w:t>
      </w:r>
      <w:r>
        <w:rPr>
          <w:sz w:val="24"/>
        </w:rPr>
        <w:t>условия</w:t>
      </w:r>
      <w:r>
        <w:rPr>
          <w:spacing w:val="-10"/>
          <w:sz w:val="24"/>
        </w:rPr>
        <w:t xml:space="preserve"> </w:t>
      </w:r>
      <w:r>
        <w:rPr>
          <w:sz w:val="24"/>
        </w:rPr>
        <w:t>для</w:t>
      </w:r>
      <w:r>
        <w:rPr>
          <w:spacing w:val="-9"/>
          <w:sz w:val="24"/>
        </w:rPr>
        <w:t xml:space="preserve"> </w:t>
      </w:r>
      <w:r>
        <w:rPr>
          <w:sz w:val="24"/>
        </w:rPr>
        <w:t>организации</w:t>
      </w:r>
      <w:r>
        <w:rPr>
          <w:spacing w:val="-11"/>
          <w:sz w:val="24"/>
        </w:rPr>
        <w:t xml:space="preserve"> </w:t>
      </w:r>
      <w:r>
        <w:rPr>
          <w:sz w:val="24"/>
        </w:rPr>
        <w:t>разнообразных</w:t>
      </w:r>
      <w:r>
        <w:rPr>
          <w:spacing w:val="-8"/>
          <w:sz w:val="24"/>
        </w:rPr>
        <w:t xml:space="preserve"> </w:t>
      </w:r>
      <w:r>
        <w:rPr>
          <w:sz w:val="24"/>
        </w:rPr>
        <w:t>внеурочных</w:t>
      </w:r>
      <w:r>
        <w:rPr>
          <w:spacing w:val="-8"/>
          <w:sz w:val="24"/>
        </w:rPr>
        <w:t xml:space="preserve"> </w:t>
      </w:r>
      <w:r>
        <w:rPr>
          <w:sz w:val="24"/>
        </w:rPr>
        <w:t>заня тий и их содержательная связь с урочной деятельностью;</w:t>
      </w:r>
    </w:p>
    <w:p w14:paraId="66F4E3CE" w14:textId="5DEF31E2" w:rsidR="00F50CD0" w:rsidRDefault="00000000">
      <w:pPr>
        <w:pStyle w:val="a5"/>
        <w:numPr>
          <w:ilvl w:val="1"/>
          <w:numId w:val="43"/>
        </w:numPr>
        <w:tabs>
          <w:tab w:val="left" w:pos="850"/>
        </w:tabs>
        <w:spacing w:before="13" w:line="355" w:lineRule="auto"/>
        <w:ind w:right="666" w:firstLine="427"/>
        <w:rPr>
          <w:sz w:val="24"/>
        </w:rPr>
      </w:pPr>
      <w:r>
        <w:rPr>
          <w:sz w:val="24"/>
        </w:rPr>
        <w:t>особенности</w:t>
      </w:r>
      <w:r>
        <w:rPr>
          <w:spacing w:val="-15"/>
          <w:sz w:val="24"/>
        </w:rPr>
        <w:t xml:space="preserve"> </w:t>
      </w:r>
      <w:r>
        <w:rPr>
          <w:sz w:val="24"/>
        </w:rPr>
        <w:t>информационно</w:t>
      </w:r>
      <w:r w:rsidR="008E0EAC">
        <w:rPr>
          <w:sz w:val="24"/>
        </w:rPr>
        <w:t>-</w:t>
      </w:r>
      <w:r>
        <w:rPr>
          <w:sz w:val="24"/>
        </w:rPr>
        <w:t>образовательной</w:t>
      </w:r>
      <w:r>
        <w:rPr>
          <w:spacing w:val="-15"/>
          <w:sz w:val="24"/>
        </w:rPr>
        <w:t xml:space="preserve"> </w:t>
      </w:r>
      <w:r>
        <w:rPr>
          <w:sz w:val="24"/>
        </w:rPr>
        <w:t>среды</w:t>
      </w:r>
      <w:r>
        <w:rPr>
          <w:spacing w:val="-15"/>
          <w:sz w:val="24"/>
        </w:rPr>
        <w:t xml:space="preserve"> </w:t>
      </w:r>
      <w:r>
        <w:rPr>
          <w:sz w:val="24"/>
        </w:rPr>
        <w:t>образовательной</w:t>
      </w:r>
      <w:r>
        <w:rPr>
          <w:spacing w:val="-15"/>
          <w:sz w:val="24"/>
        </w:rPr>
        <w:t xml:space="preserve"> </w:t>
      </w:r>
      <w:r>
        <w:rPr>
          <w:sz w:val="24"/>
        </w:rPr>
        <w:t xml:space="preserve">организации, национальные и культурные особенности региона, где находится образовательная органи </w:t>
      </w:r>
      <w:r>
        <w:rPr>
          <w:spacing w:val="-2"/>
          <w:sz w:val="24"/>
        </w:rPr>
        <w:t>зация.</w:t>
      </w:r>
    </w:p>
    <w:p w14:paraId="5BD44386" w14:textId="77777777" w:rsidR="00F50CD0" w:rsidRDefault="00000000">
      <w:pPr>
        <w:pStyle w:val="a3"/>
        <w:spacing w:before="6"/>
        <w:ind w:left="708" w:firstLine="0"/>
      </w:pPr>
      <w:r>
        <w:t>Направления</w:t>
      </w:r>
      <w:r>
        <w:rPr>
          <w:spacing w:val="-6"/>
        </w:rPr>
        <w:t xml:space="preserve"> </w:t>
      </w:r>
      <w:r>
        <w:t>внеурочной</w:t>
      </w:r>
      <w:r>
        <w:rPr>
          <w:spacing w:val="-4"/>
        </w:rPr>
        <w:t xml:space="preserve"> </w:t>
      </w:r>
      <w:r>
        <w:t>деятельности</w:t>
      </w:r>
      <w:r>
        <w:rPr>
          <w:spacing w:val="-5"/>
        </w:rPr>
        <w:t xml:space="preserve"> </w:t>
      </w:r>
      <w:r>
        <w:t>и</w:t>
      </w:r>
      <w:r>
        <w:rPr>
          <w:spacing w:val="-4"/>
        </w:rPr>
        <w:t xml:space="preserve"> </w:t>
      </w:r>
      <w:r>
        <w:t>их</w:t>
      </w:r>
      <w:r>
        <w:rPr>
          <w:spacing w:val="-2"/>
        </w:rPr>
        <w:t xml:space="preserve"> </w:t>
      </w:r>
      <w:r>
        <w:t>содержательное</w:t>
      </w:r>
      <w:r>
        <w:rPr>
          <w:spacing w:val="-4"/>
        </w:rPr>
        <w:t xml:space="preserve"> </w:t>
      </w:r>
      <w:r>
        <w:rPr>
          <w:spacing w:val="-2"/>
        </w:rPr>
        <w:t>наполнение:</w:t>
      </w:r>
    </w:p>
    <w:p w14:paraId="792F55C6" w14:textId="3C5980F8" w:rsidR="00F50CD0" w:rsidRDefault="00000000">
      <w:pPr>
        <w:pStyle w:val="a5"/>
        <w:numPr>
          <w:ilvl w:val="0"/>
          <w:numId w:val="2"/>
        </w:numPr>
        <w:tabs>
          <w:tab w:val="left" w:pos="1045"/>
        </w:tabs>
        <w:spacing w:before="137" w:line="360" w:lineRule="auto"/>
        <w:ind w:right="666" w:firstLine="566"/>
        <w:rPr>
          <w:sz w:val="24"/>
        </w:rPr>
      </w:pPr>
      <w:r>
        <w:rPr>
          <w:sz w:val="24"/>
        </w:rPr>
        <w:t>Спортивно</w:t>
      </w:r>
      <w:r w:rsidR="008E0EAC">
        <w:rPr>
          <w:sz w:val="24"/>
        </w:rPr>
        <w:t>-</w:t>
      </w:r>
      <w:r>
        <w:rPr>
          <w:sz w:val="24"/>
        </w:rPr>
        <w:t xml:space="preserve">оздоровительная деятельность направлена на физическое развитие школьника, формирование навыков соблюдения правил здорового безопасного образа </w:t>
      </w:r>
      <w:r>
        <w:rPr>
          <w:spacing w:val="-2"/>
          <w:sz w:val="24"/>
        </w:rPr>
        <w:t>жизни.</w:t>
      </w:r>
    </w:p>
    <w:p w14:paraId="27FA94ED" w14:textId="5013C8C4" w:rsidR="00F50CD0" w:rsidRDefault="00000000">
      <w:pPr>
        <w:pStyle w:val="a5"/>
        <w:numPr>
          <w:ilvl w:val="0"/>
          <w:numId w:val="2"/>
        </w:numPr>
        <w:tabs>
          <w:tab w:val="left" w:pos="994"/>
        </w:tabs>
        <w:spacing w:line="360" w:lineRule="auto"/>
        <w:ind w:right="664" w:firstLine="566"/>
        <w:rPr>
          <w:sz w:val="24"/>
        </w:rPr>
      </w:pPr>
      <w:r>
        <w:rPr>
          <w:sz w:val="24"/>
        </w:rPr>
        <w:t>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 рования бытовых навыков и навыков самообслуживания.</w:t>
      </w:r>
    </w:p>
    <w:p w14:paraId="533015A6" w14:textId="77777777" w:rsidR="00F50CD0" w:rsidRDefault="00F50CD0">
      <w:pPr>
        <w:spacing w:line="360" w:lineRule="auto"/>
        <w:jc w:val="both"/>
        <w:rPr>
          <w:sz w:val="24"/>
        </w:rPr>
        <w:sectPr w:rsidR="00F50CD0" w:rsidSect="00AD1093">
          <w:footerReference w:type="default" r:id="rId35"/>
          <w:pgSz w:w="11910" w:h="16840"/>
          <w:pgMar w:top="1040" w:right="180" w:bottom="1200" w:left="1560" w:header="0" w:footer="1007" w:gutter="0"/>
          <w:cols w:space="720"/>
        </w:sectPr>
      </w:pPr>
    </w:p>
    <w:p w14:paraId="76BB5B11" w14:textId="2209DFFF" w:rsidR="00F50CD0" w:rsidRDefault="00000000">
      <w:pPr>
        <w:pStyle w:val="a5"/>
        <w:numPr>
          <w:ilvl w:val="0"/>
          <w:numId w:val="2"/>
        </w:numPr>
        <w:tabs>
          <w:tab w:val="left" w:pos="992"/>
        </w:tabs>
        <w:spacing w:before="68" w:line="362" w:lineRule="auto"/>
        <w:ind w:right="674" w:firstLine="566"/>
        <w:rPr>
          <w:sz w:val="24"/>
        </w:rPr>
      </w:pPr>
      <w:r>
        <w:rPr>
          <w:sz w:val="24"/>
        </w:rPr>
        <w:lastRenderedPageBreak/>
        <w:t>Коммуникативная деятельность направлена на совершенствование функциональ ной коммуникативной грамотности, культуры общения.</w:t>
      </w:r>
    </w:p>
    <w:p w14:paraId="0CA18C3F" w14:textId="50B58A14" w:rsidR="00F50CD0" w:rsidRDefault="00000000">
      <w:pPr>
        <w:pStyle w:val="a5"/>
        <w:numPr>
          <w:ilvl w:val="0"/>
          <w:numId w:val="2"/>
        </w:numPr>
        <w:tabs>
          <w:tab w:val="left" w:pos="1009"/>
        </w:tabs>
        <w:spacing w:line="360" w:lineRule="auto"/>
        <w:ind w:right="664" w:firstLine="566"/>
        <w:rPr>
          <w:sz w:val="24"/>
        </w:rPr>
      </w:pPr>
      <w:r>
        <w:rPr>
          <w:sz w:val="24"/>
        </w:rPr>
        <w:t>Художественно</w:t>
      </w:r>
      <w:r w:rsidR="008E0EAC">
        <w:rPr>
          <w:sz w:val="24"/>
        </w:rPr>
        <w:t>-</w:t>
      </w:r>
      <w:r>
        <w:rPr>
          <w:sz w:val="24"/>
        </w:rPr>
        <w:t>эстетическая творческая деятельность организуется как система разнообразных</w:t>
      </w:r>
      <w:r>
        <w:rPr>
          <w:spacing w:val="-9"/>
          <w:sz w:val="24"/>
        </w:rPr>
        <w:t xml:space="preserve"> </w:t>
      </w:r>
      <w:r>
        <w:rPr>
          <w:sz w:val="24"/>
        </w:rPr>
        <w:t>творческих</w:t>
      </w:r>
      <w:r>
        <w:rPr>
          <w:spacing w:val="-9"/>
          <w:sz w:val="24"/>
        </w:rPr>
        <w:t xml:space="preserve"> </w:t>
      </w:r>
      <w:r>
        <w:rPr>
          <w:sz w:val="24"/>
        </w:rPr>
        <w:t>мастерских</w:t>
      </w:r>
      <w:r>
        <w:rPr>
          <w:spacing w:val="-9"/>
          <w:sz w:val="24"/>
        </w:rPr>
        <w:t xml:space="preserve"> </w:t>
      </w:r>
      <w:r>
        <w:rPr>
          <w:sz w:val="24"/>
        </w:rPr>
        <w:t>(художественное</w:t>
      </w:r>
      <w:r>
        <w:rPr>
          <w:spacing w:val="-12"/>
          <w:sz w:val="24"/>
        </w:rPr>
        <w:t xml:space="preserve"> </w:t>
      </w:r>
      <w:r>
        <w:rPr>
          <w:sz w:val="24"/>
        </w:rPr>
        <w:t>творчестве,</w:t>
      </w:r>
      <w:r>
        <w:rPr>
          <w:spacing w:val="-9"/>
          <w:sz w:val="24"/>
        </w:rPr>
        <w:t xml:space="preserve"> </w:t>
      </w:r>
      <w:r>
        <w:rPr>
          <w:sz w:val="24"/>
        </w:rPr>
        <w:t>театрализованная</w:t>
      </w:r>
      <w:r>
        <w:rPr>
          <w:spacing w:val="-11"/>
          <w:sz w:val="24"/>
        </w:rPr>
        <w:t xml:space="preserve"> </w:t>
      </w:r>
      <w:r>
        <w:rPr>
          <w:sz w:val="24"/>
        </w:rPr>
        <w:t xml:space="preserve">дея </w:t>
      </w:r>
      <w:r>
        <w:rPr>
          <w:spacing w:val="-2"/>
          <w:sz w:val="24"/>
        </w:rPr>
        <w:t>тельность).</w:t>
      </w:r>
    </w:p>
    <w:p w14:paraId="2C8E041C" w14:textId="5AF10142" w:rsidR="00F50CD0" w:rsidRDefault="00000000">
      <w:pPr>
        <w:pStyle w:val="a5"/>
        <w:numPr>
          <w:ilvl w:val="0"/>
          <w:numId w:val="2"/>
        </w:numPr>
        <w:tabs>
          <w:tab w:val="left" w:pos="969"/>
        </w:tabs>
        <w:spacing w:line="360" w:lineRule="auto"/>
        <w:ind w:right="664" w:firstLine="566"/>
        <w:rPr>
          <w:sz w:val="24"/>
        </w:rPr>
      </w:pPr>
      <w:r>
        <w:rPr>
          <w:sz w:val="24"/>
        </w:rPr>
        <w:t>Информационная</w:t>
      </w:r>
      <w:r>
        <w:rPr>
          <w:spacing w:val="-4"/>
          <w:sz w:val="24"/>
        </w:rPr>
        <w:t xml:space="preserve"> </w:t>
      </w:r>
      <w:r>
        <w:rPr>
          <w:sz w:val="24"/>
        </w:rPr>
        <w:t>культура</w:t>
      </w:r>
      <w:r>
        <w:rPr>
          <w:spacing w:val="-5"/>
          <w:sz w:val="24"/>
        </w:rPr>
        <w:t xml:space="preserve"> </w:t>
      </w:r>
      <w:r>
        <w:rPr>
          <w:sz w:val="24"/>
        </w:rPr>
        <w:t>предполагает учебные</w:t>
      </w:r>
      <w:r>
        <w:rPr>
          <w:spacing w:val="-6"/>
          <w:sz w:val="24"/>
        </w:rPr>
        <w:t xml:space="preserve"> </w:t>
      </w:r>
      <w:r>
        <w:rPr>
          <w:sz w:val="24"/>
        </w:rPr>
        <w:t>курсы</w:t>
      </w:r>
      <w:r>
        <w:rPr>
          <w:spacing w:val="-4"/>
          <w:sz w:val="24"/>
        </w:rPr>
        <w:t xml:space="preserve"> </w:t>
      </w:r>
      <w:r>
        <w:rPr>
          <w:sz w:val="24"/>
        </w:rPr>
        <w:t>в</w:t>
      </w:r>
      <w:r>
        <w:rPr>
          <w:spacing w:val="-3"/>
          <w:sz w:val="24"/>
        </w:rPr>
        <w:t xml:space="preserve"> </w:t>
      </w:r>
      <w:r>
        <w:rPr>
          <w:sz w:val="24"/>
        </w:rPr>
        <w:t>рамках</w:t>
      </w:r>
      <w:r>
        <w:rPr>
          <w:spacing w:val="-2"/>
          <w:sz w:val="24"/>
        </w:rPr>
        <w:t xml:space="preserve"> </w:t>
      </w:r>
      <w:r>
        <w:rPr>
          <w:sz w:val="24"/>
        </w:rPr>
        <w:t>внеурочной</w:t>
      </w:r>
      <w:r>
        <w:rPr>
          <w:spacing w:val="-4"/>
          <w:sz w:val="24"/>
        </w:rPr>
        <w:t xml:space="preserve"> </w:t>
      </w:r>
      <w:r>
        <w:rPr>
          <w:sz w:val="24"/>
        </w:rPr>
        <w:t>дея тельности, которые формируют навыки использования компьютерных технологий в до ступных</w:t>
      </w:r>
      <w:r>
        <w:rPr>
          <w:spacing w:val="-12"/>
          <w:sz w:val="24"/>
        </w:rPr>
        <w:t xml:space="preserve"> </w:t>
      </w:r>
      <w:r>
        <w:rPr>
          <w:sz w:val="24"/>
        </w:rPr>
        <w:t>для</w:t>
      </w:r>
      <w:r>
        <w:rPr>
          <w:spacing w:val="-14"/>
          <w:sz w:val="24"/>
        </w:rPr>
        <w:t xml:space="preserve"> </w:t>
      </w:r>
      <w:r>
        <w:rPr>
          <w:sz w:val="24"/>
        </w:rPr>
        <w:t>обучающихся</w:t>
      </w:r>
      <w:r>
        <w:rPr>
          <w:spacing w:val="-14"/>
          <w:sz w:val="24"/>
        </w:rPr>
        <w:t xml:space="preserve"> </w:t>
      </w:r>
      <w:r>
        <w:rPr>
          <w:sz w:val="24"/>
        </w:rPr>
        <w:t>с</w:t>
      </w:r>
      <w:r>
        <w:rPr>
          <w:spacing w:val="-13"/>
          <w:sz w:val="24"/>
        </w:rPr>
        <w:t xml:space="preserve"> </w:t>
      </w:r>
      <w:r>
        <w:rPr>
          <w:sz w:val="24"/>
        </w:rPr>
        <w:t>умеренной,</w:t>
      </w:r>
      <w:r>
        <w:rPr>
          <w:spacing w:val="-14"/>
          <w:sz w:val="24"/>
        </w:rPr>
        <w:t xml:space="preserve"> </w:t>
      </w:r>
      <w:r>
        <w:rPr>
          <w:sz w:val="24"/>
        </w:rPr>
        <w:t>тяжелой,</w:t>
      </w:r>
      <w:r>
        <w:rPr>
          <w:spacing w:val="-14"/>
          <w:sz w:val="24"/>
        </w:rPr>
        <w:t xml:space="preserve"> </w:t>
      </w:r>
      <w:r>
        <w:rPr>
          <w:sz w:val="24"/>
        </w:rPr>
        <w:t>глубокой</w:t>
      </w:r>
      <w:r>
        <w:rPr>
          <w:spacing w:val="-11"/>
          <w:sz w:val="24"/>
        </w:rPr>
        <w:t xml:space="preserve"> </w:t>
      </w:r>
      <w:r>
        <w:rPr>
          <w:sz w:val="24"/>
        </w:rPr>
        <w:t>умственной</w:t>
      </w:r>
      <w:r>
        <w:rPr>
          <w:spacing w:val="-13"/>
          <w:sz w:val="24"/>
        </w:rPr>
        <w:t xml:space="preserve"> </w:t>
      </w:r>
      <w:r>
        <w:rPr>
          <w:sz w:val="24"/>
        </w:rPr>
        <w:t>отсталостью,</w:t>
      </w:r>
      <w:r>
        <w:rPr>
          <w:spacing w:val="-14"/>
          <w:sz w:val="24"/>
        </w:rPr>
        <w:t xml:space="preserve"> </w:t>
      </w:r>
      <w:r>
        <w:rPr>
          <w:sz w:val="24"/>
        </w:rPr>
        <w:t>тяже лыми и множественными нарушениями развития пределах.</w:t>
      </w:r>
    </w:p>
    <w:p w14:paraId="5F407AFD" w14:textId="6ACA2A40" w:rsidR="00F50CD0" w:rsidRDefault="00000000">
      <w:pPr>
        <w:pStyle w:val="a5"/>
        <w:numPr>
          <w:ilvl w:val="0"/>
          <w:numId w:val="2"/>
        </w:numPr>
        <w:tabs>
          <w:tab w:val="left" w:pos="1040"/>
        </w:tabs>
        <w:spacing w:line="360" w:lineRule="auto"/>
        <w:ind w:right="666" w:firstLine="566"/>
        <w:rPr>
          <w:sz w:val="24"/>
        </w:rPr>
      </w:pPr>
      <w:r>
        <w:rPr>
          <w:sz w:val="24"/>
        </w:rPr>
        <w:t>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 ной отсталостью, тяжелыми и множественными нарушениями развития.</w:t>
      </w:r>
    </w:p>
    <w:p w14:paraId="47BB2D6D" w14:textId="68C3BAF4" w:rsidR="00F50CD0" w:rsidRDefault="00000000">
      <w:pPr>
        <w:pStyle w:val="a3"/>
        <w:spacing w:line="360" w:lineRule="auto"/>
        <w:ind w:right="674"/>
      </w:pPr>
      <w:r>
        <w:t xml:space="preserve">Выбор форм организации внеурочной деятельности подчиняется следующим требо </w:t>
      </w:r>
      <w:r>
        <w:rPr>
          <w:spacing w:val="-2"/>
        </w:rPr>
        <w:t>ваниям:</w:t>
      </w:r>
    </w:p>
    <w:p w14:paraId="72CA8F8D" w14:textId="77777777" w:rsidR="00F50CD0" w:rsidRDefault="00000000">
      <w:pPr>
        <w:pStyle w:val="a5"/>
        <w:numPr>
          <w:ilvl w:val="1"/>
          <w:numId w:val="43"/>
        </w:numPr>
        <w:tabs>
          <w:tab w:val="left" w:pos="850"/>
        </w:tabs>
        <w:spacing w:line="350" w:lineRule="auto"/>
        <w:ind w:right="664" w:firstLine="427"/>
        <w:jc w:val="left"/>
        <w:rPr>
          <w:sz w:val="24"/>
        </w:rPr>
      </w:pPr>
      <w:r>
        <w:rPr>
          <w:sz w:val="24"/>
        </w:rPr>
        <w:t>целесообразность использования данной формы для решения поставленных задач конкретного направления;</w:t>
      </w:r>
    </w:p>
    <w:p w14:paraId="5FF21612" w14:textId="097F2A15" w:rsidR="00F50CD0" w:rsidRDefault="00000000">
      <w:pPr>
        <w:pStyle w:val="a5"/>
        <w:numPr>
          <w:ilvl w:val="1"/>
          <w:numId w:val="43"/>
        </w:numPr>
        <w:tabs>
          <w:tab w:val="left" w:pos="850"/>
        </w:tabs>
        <w:spacing w:before="11" w:line="350" w:lineRule="auto"/>
        <w:ind w:right="672" w:firstLine="427"/>
        <w:jc w:val="left"/>
        <w:rPr>
          <w:sz w:val="24"/>
        </w:rPr>
      </w:pPr>
      <w:r>
        <w:rPr>
          <w:sz w:val="24"/>
        </w:rPr>
        <w:t>преобладание</w:t>
      </w:r>
      <w:r>
        <w:rPr>
          <w:spacing w:val="34"/>
          <w:sz w:val="24"/>
        </w:rPr>
        <w:t xml:space="preserve"> </w:t>
      </w:r>
      <w:r>
        <w:rPr>
          <w:sz w:val="24"/>
        </w:rPr>
        <w:t>практико</w:t>
      </w:r>
      <w:r w:rsidR="008E0EAC">
        <w:rPr>
          <w:sz w:val="24"/>
        </w:rPr>
        <w:t>-</w:t>
      </w:r>
      <w:r>
        <w:rPr>
          <w:sz w:val="24"/>
        </w:rPr>
        <w:t>ориентированных</w:t>
      </w:r>
      <w:r>
        <w:rPr>
          <w:spacing w:val="35"/>
          <w:sz w:val="24"/>
        </w:rPr>
        <w:t xml:space="preserve"> </w:t>
      </w:r>
      <w:r>
        <w:rPr>
          <w:sz w:val="24"/>
        </w:rPr>
        <w:t>форм,</w:t>
      </w:r>
      <w:r>
        <w:rPr>
          <w:spacing w:val="35"/>
          <w:sz w:val="24"/>
        </w:rPr>
        <w:t xml:space="preserve"> </w:t>
      </w:r>
      <w:r>
        <w:rPr>
          <w:sz w:val="24"/>
        </w:rPr>
        <w:t>обеспечивающих</w:t>
      </w:r>
      <w:r>
        <w:rPr>
          <w:spacing w:val="35"/>
          <w:sz w:val="24"/>
        </w:rPr>
        <w:t xml:space="preserve"> </w:t>
      </w:r>
      <w:r>
        <w:rPr>
          <w:sz w:val="24"/>
        </w:rPr>
        <w:t>непосредствен ное участие обучающегося в практической деятельности;</w:t>
      </w:r>
    </w:p>
    <w:p w14:paraId="6545A87F" w14:textId="77777777" w:rsidR="00F50CD0" w:rsidRDefault="00000000">
      <w:pPr>
        <w:pStyle w:val="a5"/>
        <w:numPr>
          <w:ilvl w:val="1"/>
          <w:numId w:val="43"/>
        </w:numPr>
        <w:tabs>
          <w:tab w:val="left" w:pos="850"/>
        </w:tabs>
        <w:spacing w:before="15" w:line="348" w:lineRule="auto"/>
        <w:ind w:right="671" w:firstLine="427"/>
        <w:jc w:val="left"/>
        <w:rPr>
          <w:sz w:val="24"/>
        </w:rPr>
      </w:pPr>
      <w:r>
        <w:rPr>
          <w:sz w:val="24"/>
        </w:rPr>
        <w:t>учет</w:t>
      </w:r>
      <w:r>
        <w:rPr>
          <w:spacing w:val="-6"/>
          <w:sz w:val="24"/>
        </w:rPr>
        <w:t xml:space="preserve"> </w:t>
      </w:r>
      <w:r>
        <w:rPr>
          <w:sz w:val="24"/>
        </w:rPr>
        <w:t>специфики</w:t>
      </w:r>
      <w:r>
        <w:rPr>
          <w:spacing w:val="-9"/>
          <w:sz w:val="24"/>
        </w:rPr>
        <w:t xml:space="preserve"> </w:t>
      </w:r>
      <w:r>
        <w:rPr>
          <w:sz w:val="24"/>
        </w:rPr>
        <w:t>коммуникативной</w:t>
      </w:r>
      <w:r>
        <w:rPr>
          <w:spacing w:val="-9"/>
          <w:sz w:val="24"/>
        </w:rPr>
        <w:t xml:space="preserve"> </w:t>
      </w:r>
      <w:r>
        <w:rPr>
          <w:sz w:val="24"/>
        </w:rPr>
        <w:t>деятельности,</w:t>
      </w:r>
      <w:r>
        <w:rPr>
          <w:spacing w:val="-8"/>
          <w:sz w:val="24"/>
        </w:rPr>
        <w:t xml:space="preserve"> </w:t>
      </w:r>
      <w:r>
        <w:rPr>
          <w:sz w:val="24"/>
        </w:rPr>
        <w:t>которая</w:t>
      </w:r>
      <w:r>
        <w:rPr>
          <w:spacing w:val="-8"/>
          <w:sz w:val="24"/>
        </w:rPr>
        <w:t xml:space="preserve"> </w:t>
      </w:r>
      <w:r>
        <w:rPr>
          <w:sz w:val="24"/>
        </w:rPr>
        <w:t>сопровождает</w:t>
      </w:r>
      <w:r>
        <w:rPr>
          <w:spacing w:val="-8"/>
          <w:sz w:val="24"/>
        </w:rPr>
        <w:t xml:space="preserve"> </w:t>
      </w:r>
      <w:r>
        <w:rPr>
          <w:sz w:val="24"/>
        </w:rPr>
        <w:t>то</w:t>
      </w:r>
      <w:r>
        <w:rPr>
          <w:spacing w:val="-8"/>
          <w:sz w:val="24"/>
        </w:rPr>
        <w:t xml:space="preserve"> </w:t>
      </w:r>
      <w:r>
        <w:rPr>
          <w:sz w:val="24"/>
        </w:rPr>
        <w:t>или</w:t>
      </w:r>
      <w:r>
        <w:rPr>
          <w:spacing w:val="-8"/>
          <w:sz w:val="24"/>
        </w:rPr>
        <w:t xml:space="preserve"> </w:t>
      </w:r>
      <w:r>
        <w:rPr>
          <w:sz w:val="24"/>
        </w:rPr>
        <w:t>иное направление внеучебной деятельности.</w:t>
      </w:r>
    </w:p>
    <w:p w14:paraId="3C5E08EC" w14:textId="54A11679" w:rsidR="00F50CD0" w:rsidRDefault="00000000">
      <w:pPr>
        <w:pStyle w:val="a3"/>
        <w:spacing w:before="17" w:line="360" w:lineRule="auto"/>
        <w:ind w:right="661"/>
      </w:pPr>
      <w:r>
        <w:t>К участию во внеурочной деятельности могут привлекаться организации и учрежде ния дополнительного образования, культуры и спорта. В этом случае внеурочная деятель ность может</w:t>
      </w:r>
      <w:r>
        <w:rPr>
          <w:spacing w:val="-1"/>
        </w:rPr>
        <w:t xml:space="preserve"> </w:t>
      </w:r>
      <w:r>
        <w:t>проходить</w:t>
      </w:r>
      <w:r>
        <w:rPr>
          <w:spacing w:val="-2"/>
        </w:rPr>
        <w:t xml:space="preserve"> </w:t>
      </w:r>
      <w:r>
        <w:t>не</w:t>
      </w:r>
      <w:r>
        <w:rPr>
          <w:spacing w:val="-2"/>
        </w:rPr>
        <w:t xml:space="preserve"> </w:t>
      </w:r>
      <w:r>
        <w:t>только</w:t>
      </w:r>
      <w:r>
        <w:rPr>
          <w:spacing w:val="-1"/>
        </w:rPr>
        <w:t xml:space="preserve"> </w:t>
      </w:r>
      <w:r>
        <w:t>в</w:t>
      </w:r>
      <w:r>
        <w:rPr>
          <w:spacing w:val="-4"/>
        </w:rPr>
        <w:t xml:space="preserve"> </w:t>
      </w:r>
      <w:r>
        <w:t>помещении образовательной организации,</w:t>
      </w:r>
      <w:r>
        <w:rPr>
          <w:spacing w:val="-1"/>
        </w:rPr>
        <w:t xml:space="preserve"> </w:t>
      </w:r>
      <w:r>
        <w:t>но</w:t>
      </w:r>
      <w:r>
        <w:rPr>
          <w:spacing w:val="-1"/>
        </w:rPr>
        <w:t xml:space="preserve"> </w:t>
      </w:r>
      <w:r>
        <w:t>и</w:t>
      </w:r>
      <w:r>
        <w:rPr>
          <w:spacing w:val="-3"/>
        </w:rPr>
        <w:t xml:space="preserve"> </w:t>
      </w:r>
      <w:r>
        <w:t>на тер ритории другого учреждения (организации), участвующего во внеурочной деятельности.</w:t>
      </w:r>
    </w:p>
    <w:p w14:paraId="7E891814" w14:textId="5A2FE438" w:rsidR="00F50CD0" w:rsidRDefault="00000000">
      <w:pPr>
        <w:pStyle w:val="a3"/>
        <w:spacing w:line="360" w:lineRule="auto"/>
        <w:ind w:right="671"/>
      </w:pPr>
      <w:r>
        <w:t>При</w:t>
      </w:r>
      <w:r>
        <w:rPr>
          <w:spacing w:val="-8"/>
        </w:rPr>
        <w:t xml:space="preserve"> </w:t>
      </w:r>
      <w:r>
        <w:t>организации</w:t>
      </w:r>
      <w:r>
        <w:rPr>
          <w:spacing w:val="-8"/>
        </w:rPr>
        <w:t xml:space="preserve"> </w:t>
      </w:r>
      <w:r>
        <w:t>внеурочной</w:t>
      </w:r>
      <w:r>
        <w:rPr>
          <w:spacing w:val="-8"/>
        </w:rPr>
        <w:t xml:space="preserve"> </w:t>
      </w:r>
      <w:r>
        <w:t>деятельности</w:t>
      </w:r>
      <w:r>
        <w:rPr>
          <w:spacing w:val="-10"/>
        </w:rPr>
        <w:t xml:space="preserve"> </w:t>
      </w:r>
      <w:r>
        <w:t>непосредственно</w:t>
      </w:r>
      <w:r>
        <w:rPr>
          <w:spacing w:val="-9"/>
        </w:rPr>
        <w:t xml:space="preserve"> </w:t>
      </w:r>
      <w:r>
        <w:t>в</w:t>
      </w:r>
      <w:r>
        <w:rPr>
          <w:spacing w:val="-9"/>
        </w:rPr>
        <w:t xml:space="preserve"> </w:t>
      </w:r>
      <w:r>
        <w:t>образовательной</w:t>
      </w:r>
      <w:r>
        <w:rPr>
          <w:spacing w:val="-8"/>
        </w:rPr>
        <w:t xml:space="preserve"> </w:t>
      </w:r>
      <w:r>
        <w:t xml:space="preserve">орга низации в этой работе могут принимать участие все педагогические работники данной ор </w:t>
      </w:r>
      <w:r>
        <w:rPr>
          <w:spacing w:val="-2"/>
        </w:rPr>
        <w:t>ганизации.</w:t>
      </w:r>
    </w:p>
    <w:p w14:paraId="6C6DA901" w14:textId="35BE74DC" w:rsidR="00F50CD0" w:rsidRDefault="00000000">
      <w:pPr>
        <w:pStyle w:val="a3"/>
        <w:spacing w:line="360" w:lineRule="auto"/>
        <w:ind w:right="670"/>
      </w:pPr>
      <w:r>
        <w:t>Внеурочная деятельность тесно связана с дополнительным образованием обучаю щихся в части создания условий для развития творческих интересов обучающихся, вклю чения</w:t>
      </w:r>
      <w:r>
        <w:rPr>
          <w:spacing w:val="-3"/>
        </w:rPr>
        <w:t xml:space="preserve"> </w:t>
      </w:r>
      <w:r>
        <w:t>их</w:t>
      </w:r>
      <w:r>
        <w:rPr>
          <w:spacing w:val="-1"/>
        </w:rPr>
        <w:t xml:space="preserve"> </w:t>
      </w:r>
      <w:r>
        <w:t>в</w:t>
      </w:r>
      <w:r>
        <w:rPr>
          <w:spacing w:val="-5"/>
        </w:rPr>
        <w:t xml:space="preserve"> </w:t>
      </w:r>
      <w:r>
        <w:t>художественную,</w:t>
      </w:r>
      <w:r>
        <w:rPr>
          <w:spacing w:val="-3"/>
        </w:rPr>
        <w:t xml:space="preserve"> </w:t>
      </w:r>
      <w:r>
        <w:t>техническую,</w:t>
      </w:r>
      <w:r>
        <w:rPr>
          <w:spacing w:val="-1"/>
        </w:rPr>
        <w:t xml:space="preserve"> </w:t>
      </w:r>
      <w:r>
        <w:t>спортивную</w:t>
      </w:r>
      <w:r>
        <w:rPr>
          <w:spacing w:val="-3"/>
        </w:rPr>
        <w:t xml:space="preserve"> </w:t>
      </w:r>
      <w:r>
        <w:t>и</w:t>
      </w:r>
      <w:r>
        <w:rPr>
          <w:spacing w:val="-2"/>
        </w:rPr>
        <w:t xml:space="preserve"> </w:t>
      </w:r>
      <w:r>
        <w:t>другую</w:t>
      </w:r>
      <w:r>
        <w:rPr>
          <w:spacing w:val="-3"/>
        </w:rPr>
        <w:t xml:space="preserve"> </w:t>
      </w:r>
      <w:r>
        <w:t>деятельность.</w:t>
      </w:r>
      <w:r>
        <w:rPr>
          <w:spacing w:val="-3"/>
        </w:rPr>
        <w:t xml:space="preserve"> </w:t>
      </w:r>
      <w:r>
        <w:t>Объедине ние усилий внеурочной деятельности и</w:t>
      </w:r>
      <w:r>
        <w:rPr>
          <w:spacing w:val="-1"/>
        </w:rPr>
        <w:t xml:space="preserve"> </w:t>
      </w:r>
      <w:r>
        <w:t>дополнительного образования</w:t>
      </w:r>
      <w:r>
        <w:rPr>
          <w:spacing w:val="-2"/>
        </w:rPr>
        <w:t xml:space="preserve"> </w:t>
      </w:r>
      <w:r>
        <w:t>строится на</w:t>
      </w:r>
      <w:r>
        <w:rPr>
          <w:spacing w:val="-1"/>
        </w:rPr>
        <w:t xml:space="preserve"> </w:t>
      </w:r>
      <w:r>
        <w:t>исполь зовании единых форм организации.</w:t>
      </w:r>
    </w:p>
    <w:p w14:paraId="45F98160" w14:textId="211C15DC" w:rsidR="00F50CD0" w:rsidRDefault="00000000">
      <w:pPr>
        <w:pStyle w:val="a3"/>
        <w:spacing w:line="360" w:lineRule="auto"/>
        <w:ind w:right="663"/>
      </w:pPr>
      <w:r>
        <w:t>Координирующую</w:t>
      </w:r>
      <w:r>
        <w:rPr>
          <w:spacing w:val="-4"/>
        </w:rPr>
        <w:t xml:space="preserve"> </w:t>
      </w:r>
      <w:r>
        <w:t>роль</w:t>
      </w:r>
      <w:r>
        <w:rPr>
          <w:spacing w:val="-4"/>
        </w:rPr>
        <w:t xml:space="preserve"> </w:t>
      </w:r>
      <w:r>
        <w:t>в</w:t>
      </w:r>
      <w:r>
        <w:rPr>
          <w:spacing w:val="-5"/>
        </w:rPr>
        <w:t xml:space="preserve"> </w:t>
      </w:r>
      <w:r>
        <w:t>организации</w:t>
      </w:r>
      <w:r>
        <w:rPr>
          <w:spacing w:val="-4"/>
        </w:rPr>
        <w:t xml:space="preserve"> </w:t>
      </w:r>
      <w:r>
        <w:t>внеурочной</w:t>
      </w:r>
      <w:r>
        <w:rPr>
          <w:spacing w:val="-4"/>
        </w:rPr>
        <w:t xml:space="preserve"> </w:t>
      </w:r>
      <w:r>
        <w:t>деятельности</w:t>
      </w:r>
      <w:r>
        <w:rPr>
          <w:spacing w:val="-3"/>
        </w:rPr>
        <w:t xml:space="preserve"> </w:t>
      </w:r>
      <w:r>
        <w:t>выполняет,</w:t>
      </w:r>
      <w:r>
        <w:rPr>
          <w:spacing w:val="-4"/>
        </w:rPr>
        <w:t xml:space="preserve"> </w:t>
      </w:r>
      <w:r>
        <w:t>как</w:t>
      </w:r>
      <w:r>
        <w:rPr>
          <w:spacing w:val="-4"/>
        </w:rPr>
        <w:t xml:space="preserve"> </w:t>
      </w:r>
      <w:r>
        <w:t>пра вило,</w:t>
      </w:r>
      <w:r>
        <w:rPr>
          <w:spacing w:val="-1"/>
        </w:rPr>
        <w:t xml:space="preserve"> </w:t>
      </w:r>
      <w:r>
        <w:t>основной</w:t>
      </w:r>
      <w:r>
        <w:rPr>
          <w:spacing w:val="-3"/>
        </w:rPr>
        <w:t xml:space="preserve"> </w:t>
      </w:r>
      <w:r>
        <w:t>педагогический работник,</w:t>
      </w:r>
      <w:r>
        <w:rPr>
          <w:spacing w:val="-4"/>
        </w:rPr>
        <w:t xml:space="preserve"> </w:t>
      </w:r>
      <w:r>
        <w:t>ведущий</w:t>
      </w:r>
      <w:r>
        <w:rPr>
          <w:spacing w:val="-3"/>
        </w:rPr>
        <w:t xml:space="preserve"> </w:t>
      </w:r>
      <w:r>
        <w:t>класс,</w:t>
      </w:r>
      <w:r>
        <w:rPr>
          <w:spacing w:val="-1"/>
        </w:rPr>
        <w:t xml:space="preserve"> </w:t>
      </w:r>
      <w:r>
        <w:t>завуч,</w:t>
      </w:r>
      <w:r>
        <w:rPr>
          <w:spacing w:val="-1"/>
        </w:rPr>
        <w:t xml:space="preserve"> </w:t>
      </w:r>
      <w:r>
        <w:t>заместитель</w:t>
      </w:r>
      <w:r>
        <w:rPr>
          <w:spacing w:val="-3"/>
        </w:rPr>
        <w:t xml:space="preserve"> </w:t>
      </w:r>
      <w:r>
        <w:t>директора</w:t>
      </w:r>
      <w:r>
        <w:rPr>
          <w:spacing w:val="-3"/>
        </w:rPr>
        <w:t xml:space="preserve"> </w:t>
      </w:r>
      <w:r>
        <w:t>по учебновоспитательной работе.</w:t>
      </w:r>
    </w:p>
    <w:p w14:paraId="0FE51D04" w14:textId="77777777" w:rsidR="00F50CD0" w:rsidRDefault="00F50CD0">
      <w:pPr>
        <w:spacing w:line="360" w:lineRule="auto"/>
        <w:sectPr w:rsidR="00F50CD0" w:rsidSect="00AD1093">
          <w:pgSz w:w="11910" w:h="16840"/>
          <w:pgMar w:top="1040" w:right="180" w:bottom="1220" w:left="1560" w:header="0" w:footer="1007" w:gutter="0"/>
          <w:cols w:space="720"/>
        </w:sectPr>
      </w:pPr>
    </w:p>
    <w:p w14:paraId="6396CD76" w14:textId="77777777" w:rsidR="00F50CD0" w:rsidRDefault="00000000">
      <w:pPr>
        <w:pStyle w:val="a3"/>
        <w:spacing w:before="68"/>
        <w:ind w:left="708" w:firstLine="0"/>
        <w:jc w:val="left"/>
      </w:pPr>
      <w:r>
        <w:lastRenderedPageBreak/>
        <w:t>Основные</w:t>
      </w:r>
      <w:r>
        <w:rPr>
          <w:spacing w:val="-7"/>
        </w:rPr>
        <w:t xml:space="preserve"> </w:t>
      </w:r>
      <w:r>
        <w:t>направления</w:t>
      </w:r>
      <w:r>
        <w:rPr>
          <w:spacing w:val="-5"/>
        </w:rPr>
        <w:t xml:space="preserve"> </w:t>
      </w:r>
      <w:r>
        <w:t>внеурочной</w:t>
      </w:r>
      <w:r>
        <w:rPr>
          <w:spacing w:val="-5"/>
        </w:rPr>
        <w:t xml:space="preserve"> </w:t>
      </w:r>
      <w:r>
        <w:rPr>
          <w:spacing w:val="-2"/>
        </w:rPr>
        <w:t>деятельности.</w:t>
      </w:r>
    </w:p>
    <w:p w14:paraId="2B550BC0" w14:textId="393A37E5" w:rsidR="00F50CD0" w:rsidRDefault="00000000">
      <w:pPr>
        <w:pStyle w:val="a5"/>
        <w:numPr>
          <w:ilvl w:val="0"/>
          <w:numId w:val="1"/>
        </w:numPr>
        <w:tabs>
          <w:tab w:val="left" w:pos="969"/>
        </w:tabs>
        <w:spacing w:before="140" w:line="360" w:lineRule="auto"/>
        <w:ind w:right="4857" w:firstLine="0"/>
        <w:rPr>
          <w:sz w:val="24"/>
        </w:rPr>
      </w:pPr>
      <w:r>
        <w:rPr>
          <w:sz w:val="24"/>
        </w:rPr>
        <w:t>Спортивно</w:t>
      </w:r>
      <w:r w:rsidR="008E0EAC">
        <w:rPr>
          <w:sz w:val="24"/>
        </w:rPr>
        <w:t>-</w:t>
      </w:r>
      <w:r>
        <w:rPr>
          <w:sz w:val="24"/>
        </w:rPr>
        <w:t>оздоровительная</w:t>
      </w:r>
      <w:r>
        <w:rPr>
          <w:spacing w:val="-15"/>
          <w:sz w:val="24"/>
        </w:rPr>
        <w:t xml:space="preserve"> </w:t>
      </w:r>
      <w:r>
        <w:rPr>
          <w:sz w:val="24"/>
        </w:rPr>
        <w:t>деятельность "Движение есть жизнь!"</w:t>
      </w:r>
    </w:p>
    <w:p w14:paraId="78B07D18" w14:textId="06401A62" w:rsidR="00F50CD0" w:rsidRDefault="00000000">
      <w:pPr>
        <w:pStyle w:val="a3"/>
        <w:spacing w:line="360" w:lineRule="auto"/>
        <w:ind w:right="667"/>
      </w:pPr>
      <w:r>
        <w:t>Цель: формирование знаний обучающихся о здоровом образе жизни, развитие и сти муляция</w:t>
      </w:r>
      <w:r>
        <w:rPr>
          <w:spacing w:val="-10"/>
        </w:rPr>
        <w:t xml:space="preserve"> </w:t>
      </w:r>
      <w:r>
        <w:t>физической</w:t>
      </w:r>
      <w:r>
        <w:rPr>
          <w:spacing w:val="-9"/>
        </w:rPr>
        <w:t xml:space="preserve"> </w:t>
      </w:r>
      <w:r>
        <w:t>активности</w:t>
      </w:r>
      <w:r>
        <w:rPr>
          <w:spacing w:val="-9"/>
        </w:rPr>
        <w:t xml:space="preserve"> </w:t>
      </w:r>
      <w:r>
        <w:t>обучающихся,</w:t>
      </w:r>
      <w:r>
        <w:rPr>
          <w:spacing w:val="-10"/>
        </w:rPr>
        <w:t xml:space="preserve"> </w:t>
      </w:r>
      <w:r>
        <w:t>развитие</w:t>
      </w:r>
      <w:r>
        <w:rPr>
          <w:spacing w:val="-11"/>
        </w:rPr>
        <w:t xml:space="preserve"> </w:t>
      </w:r>
      <w:r>
        <w:t>двигательных</w:t>
      </w:r>
      <w:r>
        <w:rPr>
          <w:spacing w:val="-9"/>
        </w:rPr>
        <w:t xml:space="preserve"> </w:t>
      </w:r>
      <w:r>
        <w:t>способностей</w:t>
      </w:r>
      <w:r>
        <w:rPr>
          <w:spacing w:val="-11"/>
        </w:rPr>
        <w:t xml:space="preserve"> </w:t>
      </w:r>
      <w:r>
        <w:t>и</w:t>
      </w:r>
      <w:r>
        <w:rPr>
          <w:spacing w:val="-9"/>
        </w:rPr>
        <w:t xml:space="preserve"> </w:t>
      </w:r>
      <w:r>
        <w:t>мо бильности, формирование негативного отношения к факторам, вредящим здоровью.</w:t>
      </w:r>
    </w:p>
    <w:p w14:paraId="25BBF257" w14:textId="77777777" w:rsidR="00F50CD0" w:rsidRDefault="00000000">
      <w:pPr>
        <w:pStyle w:val="a3"/>
        <w:spacing w:line="360" w:lineRule="auto"/>
        <w:ind w:right="673"/>
      </w:pPr>
      <w:r>
        <w:t xml:space="preserve">Форма организации: физкультурная секция: учебный курс адаптивной физической </w:t>
      </w:r>
      <w:r>
        <w:rPr>
          <w:spacing w:val="-2"/>
        </w:rPr>
        <w:t>культуры.</w:t>
      </w:r>
    </w:p>
    <w:p w14:paraId="364CA762" w14:textId="77777777" w:rsidR="00F50CD0" w:rsidRDefault="00000000">
      <w:pPr>
        <w:pStyle w:val="a5"/>
        <w:numPr>
          <w:ilvl w:val="0"/>
          <w:numId w:val="1"/>
        </w:numPr>
        <w:tabs>
          <w:tab w:val="left" w:pos="969"/>
        </w:tabs>
        <w:spacing w:line="362" w:lineRule="auto"/>
        <w:ind w:right="6605" w:firstLine="0"/>
        <w:rPr>
          <w:sz w:val="24"/>
        </w:rPr>
      </w:pPr>
      <w:r>
        <w:rPr>
          <w:sz w:val="24"/>
        </w:rPr>
        <w:t>Проектная деятельность Возможные</w:t>
      </w:r>
      <w:r>
        <w:rPr>
          <w:spacing w:val="-15"/>
          <w:sz w:val="24"/>
        </w:rPr>
        <w:t xml:space="preserve"> </w:t>
      </w:r>
      <w:r>
        <w:rPr>
          <w:sz w:val="24"/>
        </w:rPr>
        <w:t>темы</w:t>
      </w:r>
      <w:r>
        <w:rPr>
          <w:spacing w:val="-15"/>
          <w:sz w:val="24"/>
        </w:rPr>
        <w:t xml:space="preserve"> </w:t>
      </w:r>
      <w:r>
        <w:rPr>
          <w:sz w:val="24"/>
        </w:rPr>
        <w:t>проектов:</w:t>
      </w:r>
    </w:p>
    <w:p w14:paraId="35BE21C9" w14:textId="77777777" w:rsidR="00F50CD0" w:rsidRDefault="00000000">
      <w:pPr>
        <w:pStyle w:val="a3"/>
        <w:spacing w:line="271" w:lineRule="exact"/>
        <w:ind w:left="708" w:firstLine="0"/>
      </w:pPr>
      <w:r>
        <w:t>"Я</w:t>
      </w:r>
      <w:r>
        <w:rPr>
          <w:spacing w:val="-2"/>
        </w:rPr>
        <w:t xml:space="preserve"> </w:t>
      </w:r>
      <w:r>
        <w:t>умею</w:t>
      </w:r>
      <w:r>
        <w:rPr>
          <w:spacing w:val="-4"/>
        </w:rPr>
        <w:t xml:space="preserve"> ..."</w:t>
      </w:r>
    </w:p>
    <w:p w14:paraId="5A22E4EC" w14:textId="77777777" w:rsidR="00F50CD0" w:rsidRDefault="00000000">
      <w:pPr>
        <w:pStyle w:val="a3"/>
        <w:spacing w:before="138" w:line="360" w:lineRule="auto"/>
        <w:ind w:right="670"/>
      </w:pPr>
      <w:r>
        <w:t>Цель:</w:t>
      </w:r>
      <w:r>
        <w:rPr>
          <w:spacing w:val="-1"/>
        </w:rPr>
        <w:t xml:space="preserve"> </w:t>
      </w:r>
      <w:r>
        <w:t>формирование</w:t>
      </w:r>
      <w:r>
        <w:rPr>
          <w:spacing w:val="-3"/>
        </w:rPr>
        <w:t xml:space="preserve"> </w:t>
      </w:r>
      <w:r>
        <w:t>социально</w:t>
      </w:r>
      <w:r>
        <w:rPr>
          <w:spacing w:val="-2"/>
        </w:rPr>
        <w:t xml:space="preserve"> </w:t>
      </w:r>
      <w:r>
        <w:t>значимых бытовых навыков;</w:t>
      </w:r>
      <w:r>
        <w:rPr>
          <w:spacing w:val="-2"/>
        </w:rPr>
        <w:t xml:space="preserve"> </w:t>
      </w:r>
      <w:r>
        <w:t>воспитание</w:t>
      </w:r>
      <w:r>
        <w:rPr>
          <w:spacing w:val="-3"/>
        </w:rPr>
        <w:t xml:space="preserve"> </w:t>
      </w:r>
      <w:r>
        <w:t>стремления к</w:t>
      </w:r>
      <w:r>
        <w:rPr>
          <w:spacing w:val="-13"/>
        </w:rPr>
        <w:t xml:space="preserve"> </w:t>
      </w:r>
      <w:r>
        <w:t>самостоятельности</w:t>
      </w:r>
      <w:r>
        <w:rPr>
          <w:spacing w:val="-13"/>
        </w:rPr>
        <w:t xml:space="preserve"> </w:t>
      </w:r>
      <w:r>
        <w:t>в</w:t>
      </w:r>
      <w:r>
        <w:rPr>
          <w:spacing w:val="-15"/>
        </w:rPr>
        <w:t xml:space="preserve"> </w:t>
      </w:r>
      <w:r>
        <w:t>доступных</w:t>
      </w:r>
      <w:r>
        <w:rPr>
          <w:spacing w:val="-13"/>
        </w:rPr>
        <w:t xml:space="preserve"> </w:t>
      </w:r>
      <w:r>
        <w:t>для</w:t>
      </w:r>
      <w:r>
        <w:rPr>
          <w:spacing w:val="-14"/>
        </w:rPr>
        <w:t xml:space="preserve"> </w:t>
      </w:r>
      <w:r>
        <w:t>обучающихся</w:t>
      </w:r>
      <w:r>
        <w:rPr>
          <w:spacing w:val="-14"/>
        </w:rPr>
        <w:t xml:space="preserve"> </w:t>
      </w:r>
      <w:r>
        <w:t>пределах;</w:t>
      </w:r>
      <w:r>
        <w:rPr>
          <w:spacing w:val="-12"/>
        </w:rPr>
        <w:t xml:space="preserve"> </w:t>
      </w:r>
      <w:r>
        <w:t>усвоение</w:t>
      </w:r>
      <w:r>
        <w:rPr>
          <w:spacing w:val="-15"/>
        </w:rPr>
        <w:t xml:space="preserve"> </w:t>
      </w:r>
      <w:r>
        <w:t>правил</w:t>
      </w:r>
      <w:r>
        <w:rPr>
          <w:spacing w:val="-14"/>
        </w:rPr>
        <w:t xml:space="preserve"> </w:t>
      </w:r>
      <w:r>
        <w:t xml:space="preserve">совместной </w:t>
      </w:r>
      <w:r>
        <w:rPr>
          <w:spacing w:val="-2"/>
        </w:rPr>
        <w:t>деятельности.</w:t>
      </w:r>
    </w:p>
    <w:p w14:paraId="07B527D3" w14:textId="64ADB8DB" w:rsidR="00F50CD0" w:rsidRDefault="00000000">
      <w:pPr>
        <w:pStyle w:val="a3"/>
        <w:spacing w:line="360" w:lineRule="auto"/>
        <w:ind w:right="663"/>
      </w:pPr>
      <w:r>
        <w:t>Форма</w:t>
      </w:r>
      <w:r>
        <w:rPr>
          <w:spacing w:val="-10"/>
        </w:rPr>
        <w:t xml:space="preserve"> </w:t>
      </w:r>
      <w:r>
        <w:t>организации:</w:t>
      </w:r>
      <w:r>
        <w:rPr>
          <w:spacing w:val="-8"/>
        </w:rPr>
        <w:t xml:space="preserve"> </w:t>
      </w:r>
      <w:r>
        <w:t>факультативный</w:t>
      </w:r>
      <w:r>
        <w:rPr>
          <w:spacing w:val="-8"/>
        </w:rPr>
        <w:t xml:space="preserve"> </w:t>
      </w:r>
      <w:r>
        <w:t>курс</w:t>
      </w:r>
      <w:r>
        <w:rPr>
          <w:spacing w:val="-9"/>
        </w:rPr>
        <w:t xml:space="preserve"> </w:t>
      </w:r>
      <w:r>
        <w:t>занятий</w:t>
      </w:r>
      <w:r>
        <w:rPr>
          <w:spacing w:val="-10"/>
        </w:rPr>
        <w:t xml:space="preserve"> </w:t>
      </w:r>
      <w:r>
        <w:t>по</w:t>
      </w:r>
      <w:r>
        <w:rPr>
          <w:spacing w:val="-8"/>
        </w:rPr>
        <w:t xml:space="preserve"> </w:t>
      </w:r>
      <w:r>
        <w:t>социально</w:t>
      </w:r>
      <w:r w:rsidR="00C62010">
        <w:t>-</w:t>
      </w:r>
      <w:r>
        <w:t>бытовой</w:t>
      </w:r>
      <w:r>
        <w:rPr>
          <w:spacing w:val="-8"/>
        </w:rPr>
        <w:t xml:space="preserve"> </w:t>
      </w:r>
      <w:r>
        <w:t>адаптации, тематические смены в школьном лагере.</w:t>
      </w:r>
    </w:p>
    <w:p w14:paraId="4BC58751" w14:textId="77777777" w:rsidR="00F50CD0" w:rsidRDefault="00000000">
      <w:pPr>
        <w:pStyle w:val="a3"/>
        <w:ind w:left="708" w:firstLine="0"/>
      </w:pPr>
      <w:r>
        <w:t>"Проблемы</w:t>
      </w:r>
      <w:r>
        <w:rPr>
          <w:spacing w:val="-7"/>
        </w:rPr>
        <w:t xml:space="preserve"> </w:t>
      </w:r>
      <w:r>
        <w:rPr>
          <w:spacing w:val="-2"/>
        </w:rPr>
        <w:t>экологии"</w:t>
      </w:r>
    </w:p>
    <w:p w14:paraId="73E51B12" w14:textId="23F96BEF" w:rsidR="00F50CD0" w:rsidRDefault="00000000">
      <w:pPr>
        <w:pStyle w:val="a3"/>
        <w:spacing w:before="139" w:line="360" w:lineRule="auto"/>
        <w:ind w:right="669"/>
      </w:pPr>
      <w:r>
        <w:t>Цель: формирование экологического сообразного поведения в быту и природе, эсте тического отношения к природе.</w:t>
      </w:r>
    </w:p>
    <w:p w14:paraId="374C69EA" w14:textId="77777777" w:rsidR="00F50CD0" w:rsidRDefault="00000000">
      <w:pPr>
        <w:pStyle w:val="a3"/>
        <w:spacing w:line="360" w:lineRule="auto"/>
        <w:ind w:left="708" w:right="5000" w:firstLine="0"/>
        <w:jc w:val="left"/>
      </w:pPr>
      <w:r>
        <w:t>Форма</w:t>
      </w:r>
      <w:r>
        <w:rPr>
          <w:spacing w:val="-11"/>
        </w:rPr>
        <w:t xml:space="preserve"> </w:t>
      </w:r>
      <w:r>
        <w:t>организации:</w:t>
      </w:r>
      <w:r>
        <w:rPr>
          <w:spacing w:val="-10"/>
        </w:rPr>
        <w:t xml:space="preserve"> </w:t>
      </w:r>
      <w:r>
        <w:t>экскурсии</w:t>
      </w:r>
      <w:r>
        <w:rPr>
          <w:spacing w:val="-10"/>
        </w:rPr>
        <w:t xml:space="preserve"> </w:t>
      </w:r>
      <w:r>
        <w:t>на</w:t>
      </w:r>
      <w:r>
        <w:rPr>
          <w:spacing w:val="-11"/>
        </w:rPr>
        <w:t xml:space="preserve"> </w:t>
      </w:r>
      <w:r>
        <w:t>природу. Коммуникативная деятельность</w:t>
      </w:r>
      <w:r>
        <w:rPr>
          <w:spacing w:val="80"/>
        </w:rPr>
        <w:t xml:space="preserve"> </w:t>
      </w:r>
      <w:r>
        <w:rPr>
          <w:spacing w:val="-2"/>
        </w:rPr>
        <w:t>"Общение"</w:t>
      </w:r>
    </w:p>
    <w:p w14:paraId="098810E6" w14:textId="6A7A0C3C" w:rsidR="00F50CD0" w:rsidRDefault="00000000">
      <w:pPr>
        <w:pStyle w:val="a3"/>
        <w:spacing w:line="360" w:lineRule="auto"/>
        <w:ind w:right="674"/>
      </w:pPr>
      <w:r>
        <w:t>Цель: развитие у обучающихся возможностей вербальной и невербальной коммуни кации,</w:t>
      </w:r>
      <w:r>
        <w:rPr>
          <w:spacing w:val="-6"/>
        </w:rPr>
        <w:t xml:space="preserve"> </w:t>
      </w:r>
      <w:r>
        <w:t>развитие</w:t>
      </w:r>
      <w:r>
        <w:rPr>
          <w:spacing w:val="-4"/>
        </w:rPr>
        <w:t xml:space="preserve"> </w:t>
      </w:r>
      <w:r>
        <w:t>навыков</w:t>
      </w:r>
      <w:r>
        <w:rPr>
          <w:spacing w:val="-4"/>
        </w:rPr>
        <w:t xml:space="preserve"> </w:t>
      </w:r>
      <w:r>
        <w:t>использования</w:t>
      </w:r>
      <w:r>
        <w:rPr>
          <w:spacing w:val="-3"/>
        </w:rPr>
        <w:t xml:space="preserve"> </w:t>
      </w:r>
      <w:r>
        <w:t>вспомогательных</w:t>
      </w:r>
      <w:r>
        <w:rPr>
          <w:spacing w:val="-2"/>
        </w:rPr>
        <w:t xml:space="preserve"> </w:t>
      </w:r>
      <w:r>
        <w:t>средств</w:t>
      </w:r>
      <w:r>
        <w:rPr>
          <w:spacing w:val="-3"/>
        </w:rPr>
        <w:t xml:space="preserve"> </w:t>
      </w:r>
      <w:r>
        <w:t>и</w:t>
      </w:r>
      <w:r>
        <w:rPr>
          <w:spacing w:val="-2"/>
        </w:rPr>
        <w:t xml:space="preserve"> </w:t>
      </w:r>
      <w:r>
        <w:t>ассистивных</w:t>
      </w:r>
      <w:r>
        <w:rPr>
          <w:spacing w:val="-4"/>
        </w:rPr>
        <w:t xml:space="preserve"> </w:t>
      </w:r>
      <w:r>
        <w:t>техноло гий в коммуникативных целях.</w:t>
      </w:r>
    </w:p>
    <w:p w14:paraId="43FD07B2" w14:textId="6E7E0B98" w:rsidR="00F50CD0" w:rsidRDefault="00000000">
      <w:pPr>
        <w:pStyle w:val="a3"/>
        <w:spacing w:before="1" w:line="360" w:lineRule="auto"/>
        <w:ind w:left="708" w:right="3783" w:firstLine="0"/>
        <w:jc w:val="left"/>
      </w:pPr>
      <w:r>
        <w:t>Форма организации: факультативный курс занятий. Художественно</w:t>
      </w:r>
      <w:r w:rsidR="008E0EAC">
        <w:t>-</w:t>
      </w:r>
      <w:r>
        <w:t>эстетическая</w:t>
      </w:r>
      <w:r>
        <w:rPr>
          <w:spacing w:val="-15"/>
        </w:rPr>
        <w:t xml:space="preserve"> </w:t>
      </w:r>
      <w:r>
        <w:t>творческая</w:t>
      </w:r>
      <w:r>
        <w:rPr>
          <w:spacing w:val="-15"/>
        </w:rPr>
        <w:t xml:space="preserve"> </w:t>
      </w:r>
      <w:r>
        <w:t>деятельность. "Рукотворный мир"</w:t>
      </w:r>
    </w:p>
    <w:p w14:paraId="5D1CFDB8" w14:textId="59296053" w:rsidR="00F50CD0" w:rsidRDefault="00000000">
      <w:pPr>
        <w:pStyle w:val="a3"/>
        <w:spacing w:line="360" w:lineRule="auto"/>
        <w:ind w:right="671"/>
      </w:pPr>
      <w:r>
        <w:t>Цель:</w:t>
      </w:r>
      <w:r>
        <w:rPr>
          <w:spacing w:val="-3"/>
        </w:rPr>
        <w:t xml:space="preserve"> </w:t>
      </w:r>
      <w:r>
        <w:t>расширение</w:t>
      </w:r>
      <w:r>
        <w:rPr>
          <w:spacing w:val="-4"/>
        </w:rPr>
        <w:t xml:space="preserve"> </w:t>
      </w:r>
      <w:r>
        <w:t>знаний</w:t>
      </w:r>
      <w:r>
        <w:rPr>
          <w:spacing w:val="-3"/>
        </w:rPr>
        <w:t xml:space="preserve"> </w:t>
      </w:r>
      <w:r>
        <w:t>обучающихся</w:t>
      </w:r>
      <w:r>
        <w:rPr>
          <w:spacing w:val="-3"/>
        </w:rPr>
        <w:t xml:space="preserve"> </w:t>
      </w:r>
      <w:r>
        <w:t>об</w:t>
      </w:r>
      <w:r>
        <w:rPr>
          <w:spacing w:val="-3"/>
        </w:rPr>
        <w:t xml:space="preserve"> </w:t>
      </w:r>
      <w:r>
        <w:t>объектах</w:t>
      </w:r>
      <w:r>
        <w:rPr>
          <w:spacing w:val="-2"/>
        </w:rPr>
        <w:t xml:space="preserve"> </w:t>
      </w:r>
      <w:r>
        <w:t>рукотворного</w:t>
      </w:r>
      <w:r>
        <w:rPr>
          <w:spacing w:val="-3"/>
        </w:rPr>
        <w:t xml:space="preserve"> </w:t>
      </w:r>
      <w:r>
        <w:t>мира,</w:t>
      </w:r>
      <w:r>
        <w:rPr>
          <w:spacing w:val="-3"/>
        </w:rPr>
        <w:t xml:space="preserve"> </w:t>
      </w:r>
      <w:r>
        <w:t>формирова 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C3E75AD" w14:textId="23613828" w:rsidR="00F50CD0" w:rsidRDefault="00000000">
      <w:pPr>
        <w:pStyle w:val="a3"/>
        <w:spacing w:line="360" w:lineRule="auto"/>
        <w:ind w:right="674"/>
      </w:pPr>
      <w:r>
        <w:t>Форма</w:t>
      </w:r>
      <w:r>
        <w:rPr>
          <w:spacing w:val="-5"/>
        </w:rPr>
        <w:t xml:space="preserve"> </w:t>
      </w:r>
      <w:r>
        <w:t>организации:</w:t>
      </w:r>
      <w:r>
        <w:rPr>
          <w:spacing w:val="-5"/>
        </w:rPr>
        <w:t xml:space="preserve"> </w:t>
      </w:r>
      <w:r>
        <w:t>творческие</w:t>
      </w:r>
      <w:r>
        <w:rPr>
          <w:spacing w:val="-4"/>
        </w:rPr>
        <w:t xml:space="preserve"> </w:t>
      </w:r>
      <w:r>
        <w:t>мастерские</w:t>
      </w:r>
      <w:r>
        <w:rPr>
          <w:spacing w:val="-4"/>
        </w:rPr>
        <w:t xml:space="preserve"> </w:t>
      </w:r>
      <w:r>
        <w:t>("Природа</w:t>
      </w:r>
      <w:r>
        <w:rPr>
          <w:spacing w:val="-4"/>
        </w:rPr>
        <w:t xml:space="preserve"> </w:t>
      </w:r>
      <w:r>
        <w:t>и</w:t>
      </w:r>
      <w:r>
        <w:rPr>
          <w:spacing w:val="-2"/>
        </w:rPr>
        <w:t xml:space="preserve"> </w:t>
      </w:r>
      <w:r>
        <w:t>творчество",</w:t>
      </w:r>
      <w:r>
        <w:rPr>
          <w:spacing w:val="-1"/>
        </w:rPr>
        <w:t xml:space="preserve"> </w:t>
      </w:r>
      <w:r>
        <w:t>"Юные</w:t>
      </w:r>
      <w:r>
        <w:rPr>
          <w:spacing w:val="-5"/>
        </w:rPr>
        <w:t xml:space="preserve"> </w:t>
      </w:r>
      <w:r>
        <w:t>худож ники"); выставки творческих работ.</w:t>
      </w:r>
    </w:p>
    <w:p w14:paraId="43355506" w14:textId="77777777" w:rsidR="00F50CD0" w:rsidRDefault="00000000">
      <w:pPr>
        <w:pStyle w:val="a3"/>
        <w:ind w:left="708" w:firstLine="0"/>
        <w:jc w:val="left"/>
      </w:pPr>
      <w:r>
        <w:rPr>
          <w:spacing w:val="-2"/>
        </w:rPr>
        <w:t>"Ритмика"</w:t>
      </w:r>
    </w:p>
    <w:p w14:paraId="700BA596" w14:textId="77777777" w:rsidR="00F50CD0" w:rsidRDefault="00F50CD0">
      <w:pPr>
        <w:sectPr w:rsidR="00F50CD0" w:rsidSect="00AD1093">
          <w:footerReference w:type="default" r:id="rId36"/>
          <w:pgSz w:w="11910" w:h="16840"/>
          <w:pgMar w:top="1040" w:right="180" w:bottom="1200" w:left="1560" w:header="0" w:footer="1000" w:gutter="0"/>
          <w:cols w:space="720"/>
        </w:sectPr>
      </w:pPr>
    </w:p>
    <w:p w14:paraId="09DC669A" w14:textId="77777777" w:rsidR="00F50CD0" w:rsidRDefault="00000000">
      <w:pPr>
        <w:pStyle w:val="a3"/>
        <w:spacing w:before="68" w:line="362" w:lineRule="auto"/>
        <w:ind w:right="669"/>
        <w:jc w:val="left"/>
      </w:pPr>
      <w:r>
        <w:lastRenderedPageBreak/>
        <w:t>Цель:</w:t>
      </w:r>
      <w:r>
        <w:rPr>
          <w:spacing w:val="-11"/>
        </w:rPr>
        <w:t xml:space="preserve"> </w:t>
      </w:r>
      <w:r>
        <w:t>формирование</w:t>
      </w:r>
      <w:r>
        <w:rPr>
          <w:spacing w:val="-13"/>
        </w:rPr>
        <w:t xml:space="preserve"> </w:t>
      </w:r>
      <w:r>
        <w:t>движений,</w:t>
      </w:r>
      <w:r>
        <w:rPr>
          <w:spacing w:val="-12"/>
        </w:rPr>
        <w:t xml:space="preserve"> </w:t>
      </w:r>
      <w:r>
        <w:t>свойственных</w:t>
      </w:r>
      <w:r>
        <w:rPr>
          <w:spacing w:val="-12"/>
        </w:rPr>
        <w:t xml:space="preserve"> </w:t>
      </w:r>
      <w:r>
        <w:t>ритмике;</w:t>
      </w:r>
      <w:r>
        <w:rPr>
          <w:spacing w:val="-11"/>
        </w:rPr>
        <w:t xml:space="preserve"> </w:t>
      </w:r>
      <w:r>
        <w:t>развитие</w:t>
      </w:r>
      <w:r>
        <w:rPr>
          <w:spacing w:val="-13"/>
        </w:rPr>
        <w:t xml:space="preserve"> </w:t>
      </w:r>
      <w:r>
        <w:t>культуры</w:t>
      </w:r>
      <w:r>
        <w:rPr>
          <w:spacing w:val="-12"/>
        </w:rPr>
        <w:t xml:space="preserve"> </w:t>
      </w:r>
      <w:r>
        <w:t>движений под музыку; способность к импровизации и творчеству.</w:t>
      </w:r>
    </w:p>
    <w:p w14:paraId="6758E634" w14:textId="77777777" w:rsidR="00F50CD0" w:rsidRDefault="00000000">
      <w:pPr>
        <w:pStyle w:val="a3"/>
        <w:spacing w:line="360" w:lineRule="auto"/>
        <w:ind w:left="708" w:right="1279" w:firstLine="0"/>
        <w:jc w:val="left"/>
      </w:pPr>
      <w:r>
        <w:t>Форма</w:t>
      </w:r>
      <w:r>
        <w:rPr>
          <w:spacing w:val="-8"/>
        </w:rPr>
        <w:t xml:space="preserve"> </w:t>
      </w:r>
      <w:r>
        <w:t>организации:</w:t>
      </w:r>
      <w:r>
        <w:rPr>
          <w:spacing w:val="-6"/>
        </w:rPr>
        <w:t xml:space="preserve"> </w:t>
      </w:r>
      <w:r>
        <w:t>студия</w:t>
      </w:r>
      <w:r>
        <w:rPr>
          <w:spacing w:val="-6"/>
        </w:rPr>
        <w:t xml:space="preserve"> </w:t>
      </w:r>
      <w:r>
        <w:t>ритмики,</w:t>
      </w:r>
      <w:r>
        <w:rPr>
          <w:spacing w:val="-6"/>
        </w:rPr>
        <w:t xml:space="preserve"> </w:t>
      </w:r>
      <w:r>
        <w:t>постановка</w:t>
      </w:r>
      <w:r>
        <w:rPr>
          <w:spacing w:val="-7"/>
        </w:rPr>
        <w:t xml:space="preserve"> </w:t>
      </w:r>
      <w:r>
        <w:t>концертных</w:t>
      </w:r>
      <w:r>
        <w:rPr>
          <w:spacing w:val="-7"/>
        </w:rPr>
        <w:t xml:space="preserve"> </w:t>
      </w:r>
      <w:r>
        <w:t>номеров. "Школьный театр "Путешествие в сказку"</w:t>
      </w:r>
    </w:p>
    <w:p w14:paraId="588444F0" w14:textId="77777777" w:rsidR="00F50CD0" w:rsidRDefault="00000000">
      <w:pPr>
        <w:pStyle w:val="a3"/>
        <w:spacing w:line="360" w:lineRule="auto"/>
        <w:jc w:val="left"/>
      </w:pPr>
      <w:r>
        <w:t>Цель:</w:t>
      </w:r>
      <w:r>
        <w:rPr>
          <w:spacing w:val="39"/>
        </w:rPr>
        <w:t xml:space="preserve"> </w:t>
      </w:r>
      <w:r>
        <w:t>формирование</w:t>
      </w:r>
      <w:r>
        <w:rPr>
          <w:spacing w:val="40"/>
        </w:rPr>
        <w:t xml:space="preserve"> </w:t>
      </w:r>
      <w:r>
        <w:t>умений</w:t>
      </w:r>
      <w:r>
        <w:rPr>
          <w:spacing w:val="40"/>
        </w:rPr>
        <w:t xml:space="preserve"> </w:t>
      </w:r>
      <w:r>
        <w:t>вступать</w:t>
      </w:r>
      <w:r>
        <w:rPr>
          <w:spacing w:val="40"/>
        </w:rPr>
        <w:t xml:space="preserve"> </w:t>
      </w:r>
      <w:r>
        <w:t>в</w:t>
      </w:r>
      <w:r>
        <w:rPr>
          <w:spacing w:val="38"/>
        </w:rPr>
        <w:t xml:space="preserve"> </w:t>
      </w:r>
      <w:r>
        <w:t>ролевые</w:t>
      </w:r>
      <w:r>
        <w:rPr>
          <w:spacing w:val="38"/>
        </w:rPr>
        <w:t xml:space="preserve"> </w:t>
      </w:r>
      <w:r>
        <w:t>отношения;</w:t>
      </w:r>
      <w:r>
        <w:rPr>
          <w:spacing w:val="38"/>
        </w:rPr>
        <w:t xml:space="preserve"> </w:t>
      </w:r>
      <w:r>
        <w:t>развитие</w:t>
      </w:r>
      <w:r>
        <w:rPr>
          <w:spacing w:val="40"/>
        </w:rPr>
        <w:t xml:space="preserve"> </w:t>
      </w:r>
      <w:r>
        <w:t>творческих способностей, интереса театрализованной деятельности.</w:t>
      </w:r>
    </w:p>
    <w:p w14:paraId="6555822D" w14:textId="77777777" w:rsidR="00F50CD0" w:rsidRDefault="00000000">
      <w:pPr>
        <w:pStyle w:val="a3"/>
        <w:spacing w:line="360" w:lineRule="auto"/>
        <w:ind w:left="708" w:right="669" w:firstLine="0"/>
        <w:jc w:val="left"/>
      </w:pPr>
      <w:r>
        <w:t>Форма</w:t>
      </w:r>
      <w:r>
        <w:rPr>
          <w:spacing w:val="-7"/>
        </w:rPr>
        <w:t xml:space="preserve"> </w:t>
      </w:r>
      <w:r>
        <w:t>организации:</w:t>
      </w:r>
      <w:r>
        <w:rPr>
          <w:spacing w:val="-6"/>
        </w:rPr>
        <w:t xml:space="preserve"> </w:t>
      </w:r>
      <w:r>
        <w:t>театральная</w:t>
      </w:r>
      <w:r>
        <w:rPr>
          <w:spacing w:val="-6"/>
        </w:rPr>
        <w:t xml:space="preserve"> </w:t>
      </w:r>
      <w:r>
        <w:t>студия,</w:t>
      </w:r>
      <w:r>
        <w:rPr>
          <w:spacing w:val="-6"/>
        </w:rPr>
        <w:t xml:space="preserve"> </w:t>
      </w:r>
      <w:r>
        <w:t>спектакли</w:t>
      </w:r>
      <w:r>
        <w:rPr>
          <w:spacing w:val="-6"/>
        </w:rPr>
        <w:t xml:space="preserve"> </w:t>
      </w:r>
      <w:r>
        <w:t>по</w:t>
      </w:r>
      <w:r>
        <w:rPr>
          <w:spacing w:val="-6"/>
        </w:rPr>
        <w:t xml:space="preserve"> </w:t>
      </w:r>
      <w:r>
        <w:t>мотивам</w:t>
      </w:r>
      <w:r>
        <w:rPr>
          <w:spacing w:val="-6"/>
        </w:rPr>
        <w:t xml:space="preserve"> </w:t>
      </w:r>
      <w:r>
        <w:t>сказок. "Художественная студия"</w:t>
      </w:r>
    </w:p>
    <w:p w14:paraId="1C6FF422" w14:textId="77777777" w:rsidR="00F50CD0" w:rsidRDefault="00000000">
      <w:pPr>
        <w:pStyle w:val="a3"/>
        <w:spacing w:line="362" w:lineRule="auto"/>
        <w:jc w:val="left"/>
      </w:pPr>
      <w:r>
        <w:t>Цель:</w:t>
      </w:r>
      <w:r>
        <w:rPr>
          <w:spacing w:val="-15"/>
        </w:rPr>
        <w:t xml:space="preserve"> </w:t>
      </w:r>
      <w:r>
        <w:t>развитие</w:t>
      </w:r>
      <w:r>
        <w:rPr>
          <w:spacing w:val="-15"/>
        </w:rPr>
        <w:t xml:space="preserve"> </w:t>
      </w:r>
      <w:r>
        <w:t>у</w:t>
      </w:r>
      <w:r>
        <w:rPr>
          <w:spacing w:val="-17"/>
        </w:rPr>
        <w:t xml:space="preserve"> </w:t>
      </w:r>
      <w:r>
        <w:t>обучающихся</w:t>
      </w:r>
      <w:r>
        <w:rPr>
          <w:spacing w:val="-15"/>
        </w:rPr>
        <w:t xml:space="preserve"> </w:t>
      </w:r>
      <w:r>
        <w:t>творческих</w:t>
      </w:r>
      <w:r>
        <w:rPr>
          <w:spacing w:val="-15"/>
        </w:rPr>
        <w:t xml:space="preserve"> </w:t>
      </w:r>
      <w:r>
        <w:t>способностей,</w:t>
      </w:r>
      <w:r>
        <w:rPr>
          <w:spacing w:val="-15"/>
        </w:rPr>
        <w:t xml:space="preserve"> </w:t>
      </w:r>
      <w:r>
        <w:t>интереса</w:t>
      </w:r>
      <w:r>
        <w:rPr>
          <w:spacing w:val="-15"/>
        </w:rPr>
        <w:t xml:space="preserve"> </w:t>
      </w:r>
      <w:r>
        <w:t>к</w:t>
      </w:r>
      <w:r>
        <w:rPr>
          <w:spacing w:val="-15"/>
        </w:rPr>
        <w:t xml:space="preserve"> </w:t>
      </w:r>
      <w:r>
        <w:t xml:space="preserve">изобразительной </w:t>
      </w:r>
      <w:r>
        <w:rPr>
          <w:spacing w:val="-2"/>
        </w:rPr>
        <w:t>деятельности.</w:t>
      </w:r>
    </w:p>
    <w:p w14:paraId="0DF57287" w14:textId="77777777" w:rsidR="00F50CD0" w:rsidRDefault="00000000">
      <w:pPr>
        <w:pStyle w:val="a3"/>
        <w:spacing w:line="360" w:lineRule="auto"/>
        <w:jc w:val="left"/>
      </w:pPr>
      <w:r>
        <w:t>Форма</w:t>
      </w:r>
      <w:r>
        <w:rPr>
          <w:spacing w:val="40"/>
        </w:rPr>
        <w:t xml:space="preserve"> </w:t>
      </w:r>
      <w:r>
        <w:t>организации:</w:t>
      </w:r>
      <w:r>
        <w:rPr>
          <w:spacing w:val="40"/>
        </w:rPr>
        <w:t xml:space="preserve"> </w:t>
      </w:r>
      <w:r>
        <w:t>творческая</w:t>
      </w:r>
      <w:r>
        <w:rPr>
          <w:spacing w:val="40"/>
        </w:rPr>
        <w:t xml:space="preserve"> </w:t>
      </w:r>
      <w:r>
        <w:t>мастерская,</w:t>
      </w:r>
      <w:r>
        <w:rPr>
          <w:spacing w:val="40"/>
        </w:rPr>
        <w:t xml:space="preserve"> </w:t>
      </w:r>
      <w:r>
        <w:t>конкурсы</w:t>
      </w:r>
      <w:r>
        <w:rPr>
          <w:spacing w:val="40"/>
        </w:rPr>
        <w:t xml:space="preserve"> </w:t>
      </w:r>
      <w:r>
        <w:t>рисунков,</w:t>
      </w:r>
      <w:r>
        <w:rPr>
          <w:spacing w:val="40"/>
        </w:rPr>
        <w:t xml:space="preserve"> </w:t>
      </w:r>
      <w:r>
        <w:t>выставки</w:t>
      </w:r>
      <w:r>
        <w:rPr>
          <w:spacing w:val="40"/>
        </w:rPr>
        <w:t xml:space="preserve"> </w:t>
      </w:r>
      <w:r>
        <w:t xml:space="preserve">работ </w:t>
      </w:r>
      <w:r>
        <w:rPr>
          <w:spacing w:val="-2"/>
        </w:rPr>
        <w:t>участников.</w:t>
      </w:r>
    </w:p>
    <w:p w14:paraId="1C376509" w14:textId="77777777" w:rsidR="00F50CD0" w:rsidRDefault="00000000">
      <w:pPr>
        <w:pStyle w:val="a3"/>
        <w:ind w:left="708" w:firstLine="0"/>
        <w:jc w:val="left"/>
      </w:pPr>
      <w:r>
        <w:t>"В</w:t>
      </w:r>
      <w:r>
        <w:rPr>
          <w:spacing w:val="-3"/>
        </w:rPr>
        <w:t xml:space="preserve"> </w:t>
      </w:r>
      <w:r>
        <w:t>мире</w:t>
      </w:r>
      <w:r>
        <w:rPr>
          <w:spacing w:val="-2"/>
        </w:rPr>
        <w:t xml:space="preserve"> </w:t>
      </w:r>
      <w:r>
        <w:t>музыкальных</w:t>
      </w:r>
      <w:r>
        <w:rPr>
          <w:spacing w:val="-2"/>
        </w:rPr>
        <w:t xml:space="preserve"> звуков"</w:t>
      </w:r>
    </w:p>
    <w:p w14:paraId="142BC265" w14:textId="63B40E80" w:rsidR="00F50CD0" w:rsidRDefault="00000000">
      <w:pPr>
        <w:pStyle w:val="a3"/>
        <w:spacing w:before="130" w:line="360" w:lineRule="auto"/>
        <w:ind w:right="669"/>
        <w:jc w:val="left"/>
      </w:pPr>
      <w:r>
        <w:t>Цель: расширение представлений о мире музыки, знаний обучающихся о музыкаль ных инструментах, приобретение опыта игры на музыкальных инструментах.</w:t>
      </w:r>
    </w:p>
    <w:p w14:paraId="6DCD520A" w14:textId="0D9D38A4" w:rsidR="00F50CD0" w:rsidRDefault="00000000">
      <w:pPr>
        <w:pStyle w:val="a3"/>
        <w:spacing w:line="360" w:lineRule="auto"/>
        <w:ind w:left="708" w:right="669" w:firstLine="0"/>
        <w:jc w:val="left"/>
      </w:pPr>
      <w:r>
        <w:t>Форма организации: музыкальный кружок; подготовка концертных номеров. Содержание</w:t>
      </w:r>
      <w:r>
        <w:rPr>
          <w:spacing w:val="-6"/>
        </w:rPr>
        <w:t xml:space="preserve"> </w:t>
      </w:r>
      <w:r>
        <w:t>и</w:t>
      </w:r>
      <w:r>
        <w:rPr>
          <w:spacing w:val="-3"/>
        </w:rPr>
        <w:t xml:space="preserve"> </w:t>
      </w:r>
      <w:r>
        <w:t>виды</w:t>
      </w:r>
      <w:r>
        <w:rPr>
          <w:spacing w:val="-2"/>
        </w:rPr>
        <w:t xml:space="preserve"> </w:t>
      </w:r>
      <w:r>
        <w:t>деятельности</w:t>
      </w:r>
      <w:r>
        <w:rPr>
          <w:spacing w:val="-2"/>
        </w:rPr>
        <w:t xml:space="preserve"> </w:t>
      </w:r>
      <w:r>
        <w:t>обучающихся</w:t>
      </w:r>
      <w:r>
        <w:rPr>
          <w:spacing w:val="-3"/>
        </w:rPr>
        <w:t xml:space="preserve"> </w:t>
      </w:r>
      <w:r>
        <w:t>по</w:t>
      </w:r>
      <w:r>
        <w:rPr>
          <w:spacing w:val="-3"/>
        </w:rPr>
        <w:t xml:space="preserve"> </w:t>
      </w:r>
      <w:r>
        <w:t>всем</w:t>
      </w:r>
      <w:r>
        <w:rPr>
          <w:spacing w:val="-3"/>
        </w:rPr>
        <w:t xml:space="preserve"> </w:t>
      </w:r>
      <w:r>
        <w:t>направлениям</w:t>
      </w:r>
      <w:r>
        <w:rPr>
          <w:spacing w:val="-4"/>
        </w:rPr>
        <w:t xml:space="preserve"> </w:t>
      </w:r>
      <w:r>
        <w:t>плана</w:t>
      </w:r>
      <w:r>
        <w:rPr>
          <w:spacing w:val="-3"/>
        </w:rPr>
        <w:t xml:space="preserve"> </w:t>
      </w:r>
      <w:r>
        <w:rPr>
          <w:spacing w:val="-2"/>
        </w:rPr>
        <w:t>адапти</w:t>
      </w:r>
    </w:p>
    <w:p w14:paraId="78D1300F" w14:textId="6392B3E2" w:rsidR="00F50CD0" w:rsidRDefault="00000000">
      <w:pPr>
        <w:pStyle w:val="a3"/>
        <w:spacing w:before="1" w:line="360" w:lineRule="auto"/>
        <w:ind w:right="667" w:firstLine="0"/>
      </w:pPr>
      <w:r>
        <w:t>руется с учетом их особенностей и особых образовательных потребностей, реализуются в доступной</w:t>
      </w:r>
      <w:r>
        <w:rPr>
          <w:spacing w:val="-6"/>
        </w:rPr>
        <w:t xml:space="preserve"> </w:t>
      </w:r>
      <w:r>
        <w:t>для</w:t>
      </w:r>
      <w:r>
        <w:rPr>
          <w:spacing w:val="-6"/>
        </w:rPr>
        <w:t xml:space="preserve"> </w:t>
      </w:r>
      <w:r>
        <w:t>обучающихся</w:t>
      </w:r>
      <w:r>
        <w:rPr>
          <w:spacing w:val="-7"/>
        </w:rPr>
        <w:t xml:space="preserve"> </w:t>
      </w:r>
      <w:r>
        <w:t>с</w:t>
      </w:r>
      <w:r>
        <w:rPr>
          <w:spacing w:val="-5"/>
        </w:rPr>
        <w:t xml:space="preserve"> </w:t>
      </w:r>
      <w:r>
        <w:t>умеренной,</w:t>
      </w:r>
      <w:r>
        <w:rPr>
          <w:spacing w:val="-7"/>
        </w:rPr>
        <w:t xml:space="preserve"> </w:t>
      </w:r>
      <w:r>
        <w:t>тяжелой,</w:t>
      </w:r>
      <w:r>
        <w:rPr>
          <w:spacing w:val="-7"/>
        </w:rPr>
        <w:t xml:space="preserve"> </w:t>
      </w:r>
      <w:r>
        <w:t>глубокой</w:t>
      </w:r>
      <w:r>
        <w:rPr>
          <w:spacing w:val="-4"/>
        </w:rPr>
        <w:t xml:space="preserve"> </w:t>
      </w:r>
      <w:r>
        <w:t>умственной</w:t>
      </w:r>
      <w:r>
        <w:rPr>
          <w:spacing w:val="-6"/>
        </w:rPr>
        <w:t xml:space="preserve"> </w:t>
      </w:r>
      <w:r>
        <w:t>отсталостью,</w:t>
      </w:r>
      <w:r>
        <w:rPr>
          <w:spacing w:val="-9"/>
        </w:rPr>
        <w:t xml:space="preserve"> </w:t>
      </w:r>
      <w:r>
        <w:t>тя желыми и множественными нарушениями развития форме.</w:t>
      </w:r>
    </w:p>
    <w:p w14:paraId="0C2D94FB" w14:textId="748FA73F" w:rsidR="00F50CD0" w:rsidRDefault="00000000">
      <w:pPr>
        <w:pStyle w:val="a3"/>
        <w:spacing w:line="360" w:lineRule="auto"/>
        <w:ind w:right="671"/>
      </w:pPr>
      <w:r>
        <w:t>Реализация АООП УО (вариант 1) и АООП (вариант 2) обеспечивается созданием в образовательной организации кадровых, финансовых, материально</w:t>
      </w:r>
      <w:r w:rsidR="008E0EAC">
        <w:t>-</w:t>
      </w:r>
      <w:r>
        <w:t>технических условий.</w:t>
      </w:r>
    </w:p>
    <w:p w14:paraId="4BB91974" w14:textId="1C74ACB4" w:rsidR="00F50CD0" w:rsidRDefault="00000000">
      <w:pPr>
        <w:pStyle w:val="a3"/>
        <w:spacing w:line="360" w:lineRule="auto"/>
        <w:ind w:right="664"/>
      </w:pPr>
      <w:r>
        <w:t>Реализация АООП УО (вариант 1) и АООП (вариант 2) обеспечивается педагогиче скими, руководящими и иными работниками, имеющими профессиональную подготовку, соответствующую квалификационным</w:t>
      </w:r>
      <w:r>
        <w:rPr>
          <w:spacing w:val="-4"/>
        </w:rPr>
        <w:t xml:space="preserve"> </w:t>
      </w:r>
      <w:r>
        <w:t>требованиям,</w:t>
      </w:r>
      <w:r>
        <w:rPr>
          <w:spacing w:val="-1"/>
        </w:rPr>
        <w:t xml:space="preserve"> </w:t>
      </w:r>
      <w:r>
        <w:t>установленным</w:t>
      </w:r>
      <w:r>
        <w:rPr>
          <w:spacing w:val="-2"/>
        </w:rPr>
        <w:t xml:space="preserve"> </w:t>
      </w:r>
      <w:r>
        <w:t>в</w:t>
      </w:r>
      <w:r>
        <w:rPr>
          <w:spacing w:val="-2"/>
        </w:rPr>
        <w:t xml:space="preserve"> </w:t>
      </w:r>
      <w:r>
        <w:t>Едином</w:t>
      </w:r>
      <w:r>
        <w:rPr>
          <w:spacing w:val="-4"/>
        </w:rPr>
        <w:t xml:space="preserve"> </w:t>
      </w:r>
      <w:r>
        <w:t>квалифика ционном</w:t>
      </w:r>
      <w:r>
        <w:rPr>
          <w:spacing w:val="-5"/>
        </w:rPr>
        <w:t xml:space="preserve"> </w:t>
      </w:r>
      <w:r>
        <w:t>справочнике</w:t>
      </w:r>
      <w:r>
        <w:rPr>
          <w:spacing w:val="-5"/>
        </w:rPr>
        <w:t xml:space="preserve"> </w:t>
      </w:r>
      <w:r>
        <w:t>должностей</w:t>
      </w:r>
      <w:r>
        <w:rPr>
          <w:spacing w:val="-4"/>
        </w:rPr>
        <w:t xml:space="preserve"> </w:t>
      </w:r>
      <w:r>
        <w:t>руководителей,</w:t>
      </w:r>
      <w:r>
        <w:rPr>
          <w:spacing w:val="-4"/>
        </w:rPr>
        <w:t xml:space="preserve"> </w:t>
      </w:r>
      <w:r>
        <w:t>специалистов</w:t>
      </w:r>
      <w:r>
        <w:rPr>
          <w:spacing w:val="-4"/>
        </w:rPr>
        <w:t xml:space="preserve"> </w:t>
      </w:r>
      <w:r>
        <w:t>и</w:t>
      </w:r>
      <w:r>
        <w:rPr>
          <w:spacing w:val="-3"/>
        </w:rPr>
        <w:t xml:space="preserve"> </w:t>
      </w:r>
      <w:r>
        <w:t>служащих,</w:t>
      </w:r>
      <w:r>
        <w:rPr>
          <w:spacing w:val="-4"/>
        </w:rPr>
        <w:t xml:space="preserve"> </w:t>
      </w:r>
      <w:r>
        <w:t>раздел</w:t>
      </w:r>
      <w:r>
        <w:rPr>
          <w:spacing w:val="-5"/>
        </w:rPr>
        <w:t xml:space="preserve"> </w:t>
      </w:r>
      <w:r>
        <w:t>"Ква лификационные</w:t>
      </w:r>
      <w:r>
        <w:rPr>
          <w:spacing w:val="-15"/>
        </w:rPr>
        <w:t xml:space="preserve"> </w:t>
      </w:r>
      <w:r>
        <w:t>характеристики</w:t>
      </w:r>
      <w:r>
        <w:rPr>
          <w:spacing w:val="-15"/>
        </w:rPr>
        <w:t xml:space="preserve"> </w:t>
      </w:r>
      <w:r>
        <w:t>должностей</w:t>
      </w:r>
      <w:r>
        <w:rPr>
          <w:spacing w:val="-14"/>
        </w:rPr>
        <w:t xml:space="preserve"> </w:t>
      </w:r>
      <w:r>
        <w:t>работников</w:t>
      </w:r>
      <w:r>
        <w:rPr>
          <w:spacing w:val="-15"/>
        </w:rPr>
        <w:t xml:space="preserve"> </w:t>
      </w:r>
      <w:r>
        <w:t>образования",</w:t>
      </w:r>
      <w:r>
        <w:rPr>
          <w:spacing w:val="-10"/>
        </w:rPr>
        <w:t xml:space="preserve"> </w:t>
      </w:r>
      <w:r>
        <w:t>утвержденном</w:t>
      </w:r>
      <w:r>
        <w:rPr>
          <w:spacing w:val="-15"/>
        </w:rPr>
        <w:t xml:space="preserve"> </w:t>
      </w:r>
      <w:r>
        <w:t>при казом</w:t>
      </w:r>
      <w:r>
        <w:rPr>
          <w:spacing w:val="-4"/>
        </w:rPr>
        <w:t xml:space="preserve"> </w:t>
      </w:r>
      <w:r>
        <w:t>Минздравсоцразвития</w:t>
      </w:r>
      <w:r>
        <w:rPr>
          <w:spacing w:val="-3"/>
        </w:rPr>
        <w:t xml:space="preserve"> </w:t>
      </w:r>
      <w:r>
        <w:t>России</w:t>
      </w:r>
      <w:r>
        <w:rPr>
          <w:spacing w:val="-3"/>
        </w:rPr>
        <w:t xml:space="preserve"> </w:t>
      </w:r>
      <w:r>
        <w:t>от</w:t>
      </w:r>
      <w:r>
        <w:rPr>
          <w:spacing w:val="-3"/>
        </w:rPr>
        <w:t xml:space="preserve"> </w:t>
      </w:r>
      <w:r>
        <w:t>26</w:t>
      </w:r>
      <w:r>
        <w:rPr>
          <w:spacing w:val="-3"/>
        </w:rPr>
        <w:t xml:space="preserve"> </w:t>
      </w:r>
      <w:r>
        <w:t>августа</w:t>
      </w:r>
      <w:r>
        <w:rPr>
          <w:spacing w:val="-3"/>
        </w:rPr>
        <w:t xml:space="preserve"> </w:t>
      </w:r>
      <w:r>
        <w:t>2010 г.</w:t>
      </w:r>
      <w:r>
        <w:rPr>
          <w:spacing w:val="-4"/>
        </w:rPr>
        <w:t xml:space="preserve"> </w:t>
      </w:r>
      <w:r>
        <w:t>№</w:t>
      </w:r>
      <w:r>
        <w:rPr>
          <w:spacing w:val="-4"/>
        </w:rPr>
        <w:t xml:space="preserve"> </w:t>
      </w:r>
      <w:r>
        <w:t>761н</w:t>
      </w:r>
      <w:r>
        <w:rPr>
          <w:spacing w:val="-3"/>
        </w:rPr>
        <w:t xml:space="preserve"> </w:t>
      </w:r>
      <w:r>
        <w:t>(зарегистрирован</w:t>
      </w:r>
      <w:r>
        <w:rPr>
          <w:spacing w:val="-3"/>
        </w:rPr>
        <w:t xml:space="preserve"> </w:t>
      </w:r>
      <w:r>
        <w:t>Миню стом России 6 октября 2010</w:t>
      </w:r>
      <w:r>
        <w:rPr>
          <w:spacing w:val="-2"/>
        </w:rPr>
        <w:t xml:space="preserve"> </w:t>
      </w:r>
      <w:r>
        <w:t>г., регистрационный №</w:t>
      </w:r>
      <w:r>
        <w:rPr>
          <w:spacing w:val="-1"/>
        </w:rPr>
        <w:t xml:space="preserve"> </w:t>
      </w:r>
      <w:r>
        <w:t>18638) с изменениями, внесенными приказом</w:t>
      </w:r>
      <w:r>
        <w:rPr>
          <w:spacing w:val="-4"/>
        </w:rPr>
        <w:t xml:space="preserve"> </w:t>
      </w:r>
      <w:r>
        <w:t>Минздравсоцразвития</w:t>
      </w:r>
      <w:r>
        <w:rPr>
          <w:spacing w:val="-3"/>
        </w:rPr>
        <w:t xml:space="preserve"> </w:t>
      </w:r>
      <w:r>
        <w:t>России</w:t>
      </w:r>
      <w:r>
        <w:rPr>
          <w:spacing w:val="-1"/>
        </w:rPr>
        <w:t xml:space="preserve"> </w:t>
      </w:r>
      <w:r>
        <w:t>от</w:t>
      </w:r>
      <w:r>
        <w:rPr>
          <w:spacing w:val="-2"/>
        </w:rPr>
        <w:t xml:space="preserve"> </w:t>
      </w:r>
      <w:r>
        <w:t>31</w:t>
      </w:r>
      <w:r>
        <w:rPr>
          <w:spacing w:val="-3"/>
        </w:rPr>
        <w:t xml:space="preserve"> </w:t>
      </w:r>
      <w:r>
        <w:t>мая</w:t>
      </w:r>
      <w:r>
        <w:rPr>
          <w:spacing w:val="-2"/>
        </w:rPr>
        <w:t xml:space="preserve"> </w:t>
      </w:r>
      <w:r>
        <w:t>2011 г.</w:t>
      </w:r>
      <w:r>
        <w:rPr>
          <w:spacing w:val="-2"/>
        </w:rPr>
        <w:t xml:space="preserve"> </w:t>
      </w:r>
      <w:r>
        <w:t>№</w:t>
      </w:r>
      <w:r>
        <w:rPr>
          <w:spacing w:val="-4"/>
        </w:rPr>
        <w:t xml:space="preserve"> </w:t>
      </w:r>
      <w:r>
        <w:t>448н</w:t>
      </w:r>
      <w:r>
        <w:rPr>
          <w:spacing w:val="-1"/>
        </w:rPr>
        <w:t xml:space="preserve"> </w:t>
      </w:r>
      <w:r>
        <w:t>(зарегистрирован</w:t>
      </w:r>
      <w:r>
        <w:rPr>
          <w:spacing w:val="-1"/>
        </w:rPr>
        <w:t xml:space="preserve"> </w:t>
      </w:r>
      <w:r>
        <w:t>Миню стом</w:t>
      </w:r>
      <w:r>
        <w:rPr>
          <w:spacing w:val="-1"/>
        </w:rPr>
        <w:t xml:space="preserve"> </w:t>
      </w:r>
      <w:r>
        <w:t>России 1</w:t>
      </w:r>
      <w:r>
        <w:rPr>
          <w:spacing w:val="-1"/>
        </w:rPr>
        <w:t xml:space="preserve"> </w:t>
      </w:r>
      <w:r>
        <w:t>июля</w:t>
      </w:r>
      <w:r>
        <w:rPr>
          <w:spacing w:val="-1"/>
        </w:rPr>
        <w:t xml:space="preserve"> </w:t>
      </w:r>
      <w:r>
        <w:t>2011</w:t>
      </w:r>
      <w:r>
        <w:rPr>
          <w:spacing w:val="-1"/>
        </w:rPr>
        <w:t xml:space="preserve"> </w:t>
      </w:r>
      <w:r>
        <w:t>г.,</w:t>
      </w:r>
      <w:r>
        <w:rPr>
          <w:spacing w:val="-1"/>
        </w:rPr>
        <w:t xml:space="preserve"> </w:t>
      </w:r>
      <w:r>
        <w:t>регистрационный</w:t>
      </w:r>
      <w:r>
        <w:rPr>
          <w:spacing w:val="-3"/>
        </w:rPr>
        <w:t xml:space="preserve"> </w:t>
      </w:r>
      <w:r>
        <w:t>№</w:t>
      </w:r>
      <w:r>
        <w:rPr>
          <w:spacing w:val="-2"/>
        </w:rPr>
        <w:t xml:space="preserve"> </w:t>
      </w:r>
      <w:r>
        <w:t>212240),</w:t>
      </w:r>
      <w:r>
        <w:rPr>
          <w:spacing w:val="-1"/>
        </w:rPr>
        <w:t xml:space="preserve"> </w:t>
      </w:r>
      <w:r>
        <w:t>в</w:t>
      </w:r>
      <w:r>
        <w:rPr>
          <w:spacing w:val="-2"/>
        </w:rPr>
        <w:t xml:space="preserve"> </w:t>
      </w:r>
      <w:r>
        <w:t>профессиональных стандартах "Педагог (педагогическая деятельность в сфере дошкольного, начального общего, основ ного</w:t>
      </w:r>
      <w:r>
        <w:rPr>
          <w:spacing w:val="-7"/>
        </w:rPr>
        <w:t xml:space="preserve"> </w:t>
      </w:r>
      <w:r>
        <w:t>общего,</w:t>
      </w:r>
      <w:r>
        <w:rPr>
          <w:spacing w:val="-7"/>
        </w:rPr>
        <w:t xml:space="preserve"> </w:t>
      </w:r>
      <w:r>
        <w:t>среднего</w:t>
      </w:r>
      <w:r>
        <w:rPr>
          <w:spacing w:val="-5"/>
        </w:rPr>
        <w:t xml:space="preserve"> </w:t>
      </w:r>
      <w:r>
        <w:t>общего</w:t>
      </w:r>
      <w:r>
        <w:rPr>
          <w:spacing w:val="-8"/>
        </w:rPr>
        <w:t xml:space="preserve"> </w:t>
      </w:r>
      <w:r>
        <w:t>образования)</w:t>
      </w:r>
      <w:r>
        <w:rPr>
          <w:spacing w:val="-8"/>
        </w:rPr>
        <w:t xml:space="preserve"> </w:t>
      </w:r>
      <w:r>
        <w:t>(воспитатель,</w:t>
      </w:r>
      <w:r>
        <w:rPr>
          <w:spacing w:val="-5"/>
        </w:rPr>
        <w:t xml:space="preserve"> </w:t>
      </w:r>
      <w:r>
        <w:t>учитель)",</w:t>
      </w:r>
      <w:r>
        <w:rPr>
          <w:spacing w:val="-5"/>
        </w:rPr>
        <w:t xml:space="preserve"> </w:t>
      </w:r>
      <w:r>
        <w:t>утвержденном</w:t>
      </w:r>
      <w:r>
        <w:rPr>
          <w:spacing w:val="-8"/>
        </w:rPr>
        <w:t xml:space="preserve"> </w:t>
      </w:r>
      <w:r>
        <w:t>прика зом</w:t>
      </w:r>
      <w:r>
        <w:rPr>
          <w:spacing w:val="-1"/>
        </w:rPr>
        <w:t xml:space="preserve"> </w:t>
      </w:r>
      <w:r>
        <w:t>Минтруда</w:t>
      </w:r>
      <w:r>
        <w:rPr>
          <w:spacing w:val="2"/>
        </w:rPr>
        <w:t xml:space="preserve"> </w:t>
      </w:r>
      <w:r>
        <w:t>России</w:t>
      </w:r>
      <w:r>
        <w:rPr>
          <w:spacing w:val="4"/>
        </w:rPr>
        <w:t xml:space="preserve"> </w:t>
      </w:r>
      <w:r>
        <w:t>от</w:t>
      </w:r>
      <w:r>
        <w:rPr>
          <w:spacing w:val="4"/>
        </w:rPr>
        <w:t xml:space="preserve"> </w:t>
      </w:r>
      <w:r>
        <w:t>18</w:t>
      </w:r>
      <w:r>
        <w:rPr>
          <w:spacing w:val="3"/>
        </w:rPr>
        <w:t xml:space="preserve"> </w:t>
      </w:r>
      <w:r>
        <w:t>октября</w:t>
      </w:r>
      <w:r>
        <w:rPr>
          <w:spacing w:val="3"/>
        </w:rPr>
        <w:t xml:space="preserve"> </w:t>
      </w:r>
      <w:r>
        <w:t>2013</w:t>
      </w:r>
      <w:r>
        <w:rPr>
          <w:spacing w:val="2"/>
        </w:rPr>
        <w:t xml:space="preserve"> </w:t>
      </w:r>
      <w:r>
        <w:t>г.</w:t>
      </w:r>
      <w:r>
        <w:rPr>
          <w:spacing w:val="3"/>
        </w:rPr>
        <w:t xml:space="preserve"> </w:t>
      </w:r>
      <w:r>
        <w:t>№</w:t>
      </w:r>
      <w:r>
        <w:rPr>
          <w:spacing w:val="-2"/>
        </w:rPr>
        <w:t xml:space="preserve"> </w:t>
      </w:r>
      <w:r>
        <w:t>544н</w:t>
      </w:r>
      <w:r>
        <w:rPr>
          <w:spacing w:val="4"/>
        </w:rPr>
        <w:t xml:space="preserve"> </w:t>
      </w:r>
      <w:r>
        <w:t>(зарегистрирован</w:t>
      </w:r>
      <w:r>
        <w:rPr>
          <w:spacing w:val="4"/>
        </w:rPr>
        <w:t xml:space="preserve"> </w:t>
      </w:r>
      <w:r>
        <w:t>Минюстом</w:t>
      </w:r>
      <w:r>
        <w:rPr>
          <w:spacing w:val="3"/>
        </w:rPr>
        <w:t xml:space="preserve"> </w:t>
      </w:r>
      <w:r>
        <w:t>России</w:t>
      </w:r>
      <w:r>
        <w:rPr>
          <w:spacing w:val="2"/>
        </w:rPr>
        <w:t xml:space="preserve"> </w:t>
      </w:r>
      <w:r>
        <w:rPr>
          <w:spacing w:val="-10"/>
        </w:rPr>
        <w:t>6</w:t>
      </w:r>
    </w:p>
    <w:p w14:paraId="171260CB" w14:textId="77777777" w:rsidR="00F50CD0" w:rsidRDefault="00F50CD0">
      <w:pPr>
        <w:spacing w:line="360" w:lineRule="auto"/>
        <w:sectPr w:rsidR="00F50CD0" w:rsidSect="00AD1093">
          <w:pgSz w:w="11910" w:h="16840"/>
          <w:pgMar w:top="1040" w:right="180" w:bottom="1200" w:left="1560" w:header="0" w:footer="1000" w:gutter="0"/>
          <w:cols w:space="720"/>
        </w:sectPr>
      </w:pPr>
    </w:p>
    <w:p w14:paraId="37180392" w14:textId="461024C8" w:rsidR="00F50CD0" w:rsidRDefault="00000000">
      <w:pPr>
        <w:pStyle w:val="a3"/>
        <w:spacing w:before="68" w:line="360" w:lineRule="auto"/>
        <w:ind w:right="662" w:firstLine="0"/>
      </w:pPr>
      <w:r>
        <w:lastRenderedPageBreak/>
        <w:t>декабря</w:t>
      </w:r>
      <w:r>
        <w:rPr>
          <w:spacing w:val="-10"/>
        </w:rPr>
        <w:t xml:space="preserve"> </w:t>
      </w:r>
      <w:r>
        <w:t>2013</w:t>
      </w:r>
      <w:r>
        <w:rPr>
          <w:spacing w:val="-4"/>
        </w:rPr>
        <w:t xml:space="preserve"> </w:t>
      </w:r>
      <w:r>
        <w:t>г.</w:t>
      </w:r>
      <w:r>
        <w:rPr>
          <w:spacing w:val="-11"/>
        </w:rPr>
        <w:t xml:space="preserve"> </w:t>
      </w:r>
      <w:r>
        <w:t>регистрационный</w:t>
      </w:r>
      <w:r>
        <w:rPr>
          <w:spacing w:val="-10"/>
        </w:rPr>
        <w:t xml:space="preserve"> </w:t>
      </w:r>
      <w:r>
        <w:t>№</w:t>
      </w:r>
      <w:r>
        <w:rPr>
          <w:spacing w:val="-4"/>
        </w:rPr>
        <w:t xml:space="preserve"> </w:t>
      </w:r>
      <w:r>
        <w:t>30550)</w:t>
      </w:r>
      <w:r>
        <w:rPr>
          <w:spacing w:val="-11"/>
        </w:rPr>
        <w:t xml:space="preserve"> </w:t>
      </w:r>
      <w:r>
        <w:t>с</w:t>
      </w:r>
      <w:r>
        <w:rPr>
          <w:spacing w:val="-12"/>
        </w:rPr>
        <w:t xml:space="preserve"> </w:t>
      </w:r>
      <w:r>
        <w:t>изменениями,</w:t>
      </w:r>
      <w:r>
        <w:rPr>
          <w:spacing w:val="-11"/>
        </w:rPr>
        <w:t xml:space="preserve"> </w:t>
      </w:r>
      <w:r>
        <w:t>внесенными</w:t>
      </w:r>
      <w:r>
        <w:rPr>
          <w:spacing w:val="-10"/>
        </w:rPr>
        <w:t xml:space="preserve"> </w:t>
      </w:r>
      <w:r>
        <w:t>приказами</w:t>
      </w:r>
      <w:r>
        <w:rPr>
          <w:spacing w:val="-10"/>
        </w:rPr>
        <w:t xml:space="preserve"> </w:t>
      </w:r>
      <w:r>
        <w:t>Минтр уда России от 5 августа 2016 г. №</w:t>
      </w:r>
      <w:r>
        <w:rPr>
          <w:spacing w:val="-3"/>
        </w:rPr>
        <w:t xml:space="preserve"> </w:t>
      </w:r>
      <w:r>
        <w:t>422н (зарегистрирован Минюстом России 23 августа 2016</w:t>
      </w:r>
      <w:r>
        <w:rPr>
          <w:spacing w:val="-3"/>
        </w:rPr>
        <w:t xml:space="preserve"> </w:t>
      </w:r>
      <w:r>
        <w:t>г. регистрационный №</w:t>
      </w:r>
      <w:r>
        <w:rPr>
          <w:spacing w:val="-1"/>
        </w:rPr>
        <w:t xml:space="preserve"> </w:t>
      </w:r>
      <w:r>
        <w:t>43326), от 25 декабря 2014</w:t>
      </w:r>
      <w:r>
        <w:rPr>
          <w:spacing w:val="-1"/>
        </w:rPr>
        <w:t xml:space="preserve"> </w:t>
      </w:r>
      <w:r>
        <w:t>г. №</w:t>
      </w:r>
      <w:r>
        <w:rPr>
          <w:spacing w:val="-3"/>
        </w:rPr>
        <w:t xml:space="preserve"> </w:t>
      </w:r>
      <w:r>
        <w:t>1115н (зарегистрирован Ми нюстом</w:t>
      </w:r>
      <w:r>
        <w:rPr>
          <w:spacing w:val="-6"/>
        </w:rPr>
        <w:t xml:space="preserve"> </w:t>
      </w:r>
      <w:r>
        <w:t>России</w:t>
      </w:r>
      <w:r>
        <w:rPr>
          <w:spacing w:val="-5"/>
        </w:rPr>
        <w:t xml:space="preserve"> </w:t>
      </w:r>
      <w:r>
        <w:t>19</w:t>
      </w:r>
      <w:r>
        <w:rPr>
          <w:spacing w:val="-8"/>
        </w:rPr>
        <w:t xml:space="preserve"> </w:t>
      </w:r>
      <w:r>
        <w:t>февраля</w:t>
      </w:r>
      <w:r>
        <w:rPr>
          <w:spacing w:val="-6"/>
        </w:rPr>
        <w:t xml:space="preserve"> </w:t>
      </w:r>
      <w:r>
        <w:t>2015</w:t>
      </w:r>
      <w:r>
        <w:rPr>
          <w:spacing w:val="-2"/>
        </w:rPr>
        <w:t xml:space="preserve"> </w:t>
      </w:r>
      <w:r>
        <w:t>г.,</w:t>
      </w:r>
      <w:r>
        <w:rPr>
          <w:spacing w:val="-6"/>
        </w:rPr>
        <w:t xml:space="preserve"> </w:t>
      </w:r>
      <w:r>
        <w:t>регистрационный</w:t>
      </w:r>
      <w:r>
        <w:rPr>
          <w:spacing w:val="-5"/>
        </w:rPr>
        <w:t xml:space="preserve"> </w:t>
      </w:r>
      <w:r>
        <w:t>№</w:t>
      </w:r>
      <w:r>
        <w:rPr>
          <w:spacing w:val="-3"/>
        </w:rPr>
        <w:t xml:space="preserve"> </w:t>
      </w:r>
      <w:r>
        <w:t>36091),</w:t>
      </w:r>
      <w:r>
        <w:rPr>
          <w:spacing w:val="-6"/>
        </w:rPr>
        <w:t xml:space="preserve"> </w:t>
      </w:r>
      <w:r>
        <w:t>"Педагог</w:t>
      </w:r>
      <w:r w:rsidR="008E0EAC">
        <w:t>-</w:t>
      </w:r>
      <w:r>
        <w:t>психолог</w:t>
      </w:r>
      <w:r>
        <w:rPr>
          <w:spacing w:val="-6"/>
        </w:rPr>
        <w:t xml:space="preserve"> </w:t>
      </w:r>
      <w:r>
        <w:t>(психо лог</w:t>
      </w:r>
      <w:r>
        <w:rPr>
          <w:spacing w:val="15"/>
        </w:rPr>
        <w:t xml:space="preserve"> </w:t>
      </w:r>
      <w:r>
        <w:t>в</w:t>
      </w:r>
      <w:r>
        <w:rPr>
          <w:spacing w:val="16"/>
        </w:rPr>
        <w:t xml:space="preserve"> </w:t>
      </w:r>
      <w:r>
        <w:t>сфере</w:t>
      </w:r>
      <w:r>
        <w:rPr>
          <w:spacing w:val="16"/>
        </w:rPr>
        <w:t xml:space="preserve"> </w:t>
      </w:r>
      <w:r>
        <w:t>образования)",</w:t>
      </w:r>
      <w:r>
        <w:rPr>
          <w:spacing w:val="21"/>
        </w:rPr>
        <w:t xml:space="preserve"> </w:t>
      </w:r>
      <w:r>
        <w:t>утвержденном</w:t>
      </w:r>
      <w:r>
        <w:rPr>
          <w:spacing w:val="17"/>
        </w:rPr>
        <w:t xml:space="preserve"> </w:t>
      </w:r>
      <w:r>
        <w:t>приказом</w:t>
      </w:r>
      <w:r>
        <w:rPr>
          <w:spacing w:val="16"/>
        </w:rPr>
        <w:t xml:space="preserve"> </w:t>
      </w:r>
      <w:r>
        <w:t>Минтруда</w:t>
      </w:r>
      <w:r>
        <w:rPr>
          <w:spacing w:val="16"/>
        </w:rPr>
        <w:t xml:space="preserve"> </w:t>
      </w:r>
      <w:r>
        <w:t>России</w:t>
      </w:r>
      <w:r>
        <w:rPr>
          <w:spacing w:val="17"/>
        </w:rPr>
        <w:t xml:space="preserve"> </w:t>
      </w:r>
      <w:r>
        <w:t>от</w:t>
      </w:r>
      <w:r>
        <w:rPr>
          <w:spacing w:val="18"/>
        </w:rPr>
        <w:t xml:space="preserve"> </w:t>
      </w:r>
      <w:r>
        <w:t>24</w:t>
      </w:r>
      <w:r>
        <w:rPr>
          <w:spacing w:val="16"/>
        </w:rPr>
        <w:t xml:space="preserve"> </w:t>
      </w:r>
      <w:r>
        <w:t>июля</w:t>
      </w:r>
      <w:r>
        <w:rPr>
          <w:spacing w:val="17"/>
        </w:rPr>
        <w:t xml:space="preserve"> </w:t>
      </w:r>
      <w:r>
        <w:t>2015</w:t>
      </w:r>
      <w:r>
        <w:rPr>
          <w:spacing w:val="8"/>
        </w:rPr>
        <w:t xml:space="preserve"> </w:t>
      </w:r>
      <w:r>
        <w:rPr>
          <w:spacing w:val="-7"/>
        </w:rPr>
        <w:t>г.</w:t>
      </w:r>
    </w:p>
    <w:p w14:paraId="2F4DB7E1" w14:textId="77777777" w:rsidR="00F50CD0" w:rsidRDefault="00000000">
      <w:pPr>
        <w:pStyle w:val="a3"/>
        <w:spacing w:before="2"/>
        <w:ind w:firstLine="0"/>
      </w:pPr>
      <w:r>
        <w:t>№</w:t>
      </w:r>
      <w:r>
        <w:rPr>
          <w:spacing w:val="-2"/>
        </w:rPr>
        <w:t xml:space="preserve"> </w:t>
      </w:r>
      <w:r>
        <w:t>514н</w:t>
      </w:r>
      <w:r>
        <w:rPr>
          <w:spacing w:val="37"/>
        </w:rPr>
        <w:t xml:space="preserve">  </w:t>
      </w:r>
      <w:r>
        <w:t>(зарегистрирован</w:t>
      </w:r>
      <w:r>
        <w:rPr>
          <w:spacing w:val="37"/>
        </w:rPr>
        <w:t xml:space="preserve">  </w:t>
      </w:r>
      <w:r>
        <w:t>Минюстом</w:t>
      </w:r>
      <w:r>
        <w:rPr>
          <w:spacing w:val="36"/>
        </w:rPr>
        <w:t xml:space="preserve">  </w:t>
      </w:r>
      <w:r>
        <w:t>России</w:t>
      </w:r>
      <w:r>
        <w:rPr>
          <w:spacing w:val="37"/>
        </w:rPr>
        <w:t xml:space="preserve">  </w:t>
      </w:r>
      <w:r>
        <w:t>18</w:t>
      </w:r>
      <w:r>
        <w:rPr>
          <w:spacing w:val="36"/>
        </w:rPr>
        <w:t xml:space="preserve">  </w:t>
      </w:r>
      <w:r>
        <w:t>августа</w:t>
      </w:r>
      <w:r>
        <w:rPr>
          <w:spacing w:val="36"/>
        </w:rPr>
        <w:t xml:space="preserve">  </w:t>
      </w:r>
      <w:r>
        <w:t>2015</w:t>
      </w:r>
      <w:r>
        <w:rPr>
          <w:spacing w:val="7"/>
        </w:rPr>
        <w:t xml:space="preserve"> </w:t>
      </w:r>
      <w:r>
        <w:t>г.,</w:t>
      </w:r>
      <w:r>
        <w:rPr>
          <w:spacing w:val="36"/>
        </w:rPr>
        <w:t xml:space="preserve">  </w:t>
      </w:r>
      <w:r>
        <w:rPr>
          <w:spacing w:val="-2"/>
        </w:rPr>
        <w:t>регистрационный</w:t>
      </w:r>
    </w:p>
    <w:p w14:paraId="53940349" w14:textId="12AF8311" w:rsidR="00F50CD0" w:rsidRDefault="00000000">
      <w:pPr>
        <w:pStyle w:val="a3"/>
        <w:spacing w:before="137" w:line="360" w:lineRule="auto"/>
        <w:ind w:right="667" w:firstLine="0"/>
      </w:pPr>
      <w:r>
        <w:t>№</w:t>
      </w:r>
      <w:r>
        <w:rPr>
          <w:spacing w:val="-4"/>
        </w:rPr>
        <w:t xml:space="preserve"> </w:t>
      </w:r>
      <w:r>
        <w:t>38575); "Специалист</w:t>
      </w:r>
      <w:r>
        <w:rPr>
          <w:spacing w:val="-1"/>
        </w:rPr>
        <w:t xml:space="preserve"> </w:t>
      </w:r>
      <w:r>
        <w:t>в области воспитания", утвержденном приказом Минтруда России от 10 января 2017 №</w:t>
      </w:r>
      <w:r>
        <w:rPr>
          <w:spacing w:val="-3"/>
        </w:rPr>
        <w:t xml:space="preserve"> </w:t>
      </w:r>
      <w:r>
        <w:t>10н (зарегистрирован Минюстом России 26 января 2017 г., регистра ционный №</w:t>
      </w:r>
      <w:r>
        <w:rPr>
          <w:spacing w:val="-3"/>
        </w:rPr>
        <w:t xml:space="preserve"> </w:t>
      </w:r>
      <w:r>
        <w:t>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w:t>
      </w:r>
      <w:r>
        <w:rPr>
          <w:spacing w:val="-3"/>
        </w:rPr>
        <w:t xml:space="preserve"> </w:t>
      </w:r>
      <w:r>
        <w:t>351н (зарегистрирован Минюстом России 4 мая 2017 г., ре гистрационный № 46612).</w:t>
      </w:r>
    </w:p>
    <w:p w14:paraId="704EEB79" w14:textId="0C0B43F7" w:rsidR="00F50CD0" w:rsidRDefault="00000000">
      <w:pPr>
        <w:pStyle w:val="a3"/>
        <w:spacing w:before="1" w:line="360" w:lineRule="auto"/>
        <w:ind w:right="667"/>
      </w:pPr>
      <w:r>
        <w:t>В</w:t>
      </w:r>
      <w:r>
        <w:rPr>
          <w:spacing w:val="-5"/>
        </w:rPr>
        <w:t xml:space="preserve"> </w:t>
      </w:r>
      <w:r>
        <w:t>объем</w:t>
      </w:r>
      <w:r>
        <w:rPr>
          <w:spacing w:val="-5"/>
        </w:rPr>
        <w:t xml:space="preserve"> </w:t>
      </w:r>
      <w:r>
        <w:t>финансового</w:t>
      </w:r>
      <w:r>
        <w:rPr>
          <w:spacing w:val="-4"/>
        </w:rPr>
        <w:t xml:space="preserve"> </w:t>
      </w:r>
      <w:r>
        <w:t>обеспечения</w:t>
      </w:r>
      <w:r>
        <w:rPr>
          <w:spacing w:val="-4"/>
        </w:rPr>
        <w:t xml:space="preserve"> </w:t>
      </w:r>
      <w:r>
        <w:t>реализации</w:t>
      </w:r>
      <w:r>
        <w:rPr>
          <w:spacing w:val="-7"/>
        </w:rPr>
        <w:t xml:space="preserve"> </w:t>
      </w:r>
      <w:r>
        <w:t>АООП</w:t>
      </w:r>
      <w:r>
        <w:rPr>
          <w:spacing w:val="-5"/>
        </w:rPr>
        <w:t xml:space="preserve"> </w:t>
      </w:r>
      <w:r>
        <w:t>УО</w:t>
      </w:r>
      <w:r>
        <w:rPr>
          <w:spacing w:val="-4"/>
        </w:rPr>
        <w:t xml:space="preserve"> </w:t>
      </w:r>
      <w:r>
        <w:t>(вариант</w:t>
      </w:r>
      <w:r>
        <w:rPr>
          <w:spacing w:val="-4"/>
        </w:rPr>
        <w:t xml:space="preserve"> </w:t>
      </w:r>
      <w:r>
        <w:t>1)</w:t>
      </w:r>
      <w:r>
        <w:rPr>
          <w:spacing w:val="-4"/>
        </w:rPr>
        <w:t xml:space="preserve"> </w:t>
      </w:r>
      <w:r>
        <w:t>и</w:t>
      </w:r>
      <w:r>
        <w:rPr>
          <w:spacing w:val="-4"/>
        </w:rPr>
        <w:t xml:space="preserve"> </w:t>
      </w:r>
      <w:r>
        <w:t>АООП</w:t>
      </w:r>
      <w:r>
        <w:rPr>
          <w:spacing w:val="-5"/>
        </w:rPr>
        <w:t xml:space="preserve"> </w:t>
      </w:r>
      <w:r>
        <w:t>(вари ант</w:t>
      </w:r>
      <w:r>
        <w:rPr>
          <w:spacing w:val="-7"/>
        </w:rPr>
        <w:t xml:space="preserve"> </w:t>
      </w:r>
      <w:r>
        <w:t>2)</w:t>
      </w:r>
      <w:r>
        <w:rPr>
          <w:spacing w:val="-8"/>
        </w:rPr>
        <w:t xml:space="preserve"> </w:t>
      </w:r>
      <w:r>
        <w:t>включаются</w:t>
      </w:r>
      <w:r>
        <w:rPr>
          <w:spacing w:val="-8"/>
        </w:rPr>
        <w:t xml:space="preserve"> </w:t>
      </w:r>
      <w:r>
        <w:t>затраты</w:t>
      </w:r>
      <w:r>
        <w:rPr>
          <w:spacing w:val="-7"/>
        </w:rPr>
        <w:t xml:space="preserve"> </w:t>
      </w:r>
      <w:r>
        <w:t>на</w:t>
      </w:r>
      <w:r>
        <w:rPr>
          <w:spacing w:val="-8"/>
        </w:rPr>
        <w:t xml:space="preserve"> </w:t>
      </w:r>
      <w:r>
        <w:t>оплату</w:t>
      </w:r>
      <w:r>
        <w:rPr>
          <w:spacing w:val="-12"/>
        </w:rPr>
        <w:t xml:space="preserve"> </w:t>
      </w:r>
      <w:r>
        <w:t>труда</w:t>
      </w:r>
      <w:r>
        <w:rPr>
          <w:spacing w:val="-8"/>
        </w:rPr>
        <w:t xml:space="preserve"> </w:t>
      </w:r>
      <w:r>
        <w:t>педагогических</w:t>
      </w:r>
      <w:r>
        <w:rPr>
          <w:spacing w:val="-5"/>
        </w:rPr>
        <w:t xml:space="preserve"> </w:t>
      </w:r>
      <w:r>
        <w:t>работников</w:t>
      </w:r>
      <w:r>
        <w:rPr>
          <w:spacing w:val="-8"/>
        </w:rPr>
        <w:t xml:space="preserve"> </w:t>
      </w:r>
      <w:r>
        <w:t>с</w:t>
      </w:r>
      <w:r>
        <w:rPr>
          <w:spacing w:val="-3"/>
        </w:rPr>
        <w:t xml:space="preserve"> </w:t>
      </w:r>
      <w:r>
        <w:t>учетом</w:t>
      </w:r>
      <w:r>
        <w:rPr>
          <w:spacing w:val="-5"/>
        </w:rPr>
        <w:t xml:space="preserve"> </w:t>
      </w:r>
      <w:r>
        <w:t>специаль ных</w:t>
      </w:r>
      <w:r>
        <w:rPr>
          <w:spacing w:val="-1"/>
        </w:rPr>
        <w:t xml:space="preserve"> </w:t>
      </w:r>
      <w:r>
        <w:t>условий</w:t>
      </w:r>
      <w:r>
        <w:rPr>
          <w:spacing w:val="-2"/>
        </w:rPr>
        <w:t xml:space="preserve"> </w:t>
      </w:r>
      <w:r>
        <w:t>получения</w:t>
      </w:r>
      <w:r>
        <w:rPr>
          <w:spacing w:val="-3"/>
        </w:rPr>
        <w:t xml:space="preserve"> </w:t>
      </w:r>
      <w:r>
        <w:t>образования</w:t>
      </w:r>
      <w:r>
        <w:rPr>
          <w:spacing w:val="-3"/>
        </w:rPr>
        <w:t xml:space="preserve"> </w:t>
      </w:r>
      <w:r>
        <w:t>обучающимися</w:t>
      </w:r>
      <w:r>
        <w:rPr>
          <w:spacing w:val="-3"/>
        </w:rPr>
        <w:t xml:space="preserve"> </w:t>
      </w:r>
      <w:r>
        <w:t>с</w:t>
      </w:r>
      <w:r>
        <w:rPr>
          <w:spacing w:val="-2"/>
        </w:rPr>
        <w:t xml:space="preserve"> </w:t>
      </w:r>
      <w:r>
        <w:t>умеренной,</w:t>
      </w:r>
      <w:r>
        <w:rPr>
          <w:spacing w:val="-3"/>
        </w:rPr>
        <w:t xml:space="preserve"> </w:t>
      </w:r>
      <w:r>
        <w:t>тяжелой</w:t>
      </w:r>
      <w:r>
        <w:rPr>
          <w:spacing w:val="-2"/>
        </w:rPr>
        <w:t xml:space="preserve"> </w:t>
      </w:r>
      <w:r>
        <w:t>и</w:t>
      </w:r>
      <w:r>
        <w:rPr>
          <w:spacing w:val="-2"/>
        </w:rPr>
        <w:t xml:space="preserve"> </w:t>
      </w:r>
      <w:r>
        <w:t>глубокой ум ственной отсталостью (интеллектуальными нарушениями), тяжелыми и множественными нарушениями</w:t>
      </w:r>
      <w:r>
        <w:rPr>
          <w:spacing w:val="30"/>
        </w:rPr>
        <w:t xml:space="preserve"> </w:t>
      </w:r>
      <w:r>
        <w:t>развития</w:t>
      </w:r>
      <w:r>
        <w:rPr>
          <w:spacing w:val="29"/>
        </w:rPr>
        <w:t xml:space="preserve"> </w:t>
      </w:r>
      <w:r>
        <w:t>(части</w:t>
      </w:r>
      <w:r>
        <w:rPr>
          <w:spacing w:val="34"/>
        </w:rPr>
        <w:t xml:space="preserve"> </w:t>
      </w:r>
      <w:r>
        <w:t>2,</w:t>
      </w:r>
      <w:r>
        <w:rPr>
          <w:spacing w:val="32"/>
        </w:rPr>
        <w:t xml:space="preserve"> </w:t>
      </w:r>
      <w:r>
        <w:t>3</w:t>
      </w:r>
      <w:r>
        <w:rPr>
          <w:spacing w:val="32"/>
        </w:rPr>
        <w:t xml:space="preserve"> </w:t>
      </w:r>
      <w:r>
        <w:t>статьи</w:t>
      </w:r>
      <w:r>
        <w:rPr>
          <w:spacing w:val="6"/>
        </w:rPr>
        <w:t xml:space="preserve"> </w:t>
      </w:r>
      <w:r>
        <w:t>99</w:t>
      </w:r>
      <w:r>
        <w:rPr>
          <w:spacing w:val="33"/>
        </w:rPr>
        <w:t xml:space="preserve"> </w:t>
      </w:r>
      <w:r>
        <w:t>Федерального</w:t>
      </w:r>
      <w:r>
        <w:rPr>
          <w:spacing w:val="32"/>
        </w:rPr>
        <w:t xml:space="preserve"> </w:t>
      </w:r>
      <w:r>
        <w:t>закона</w:t>
      </w:r>
      <w:r>
        <w:rPr>
          <w:spacing w:val="31"/>
        </w:rPr>
        <w:t xml:space="preserve"> </w:t>
      </w:r>
      <w:r>
        <w:t>от</w:t>
      </w:r>
      <w:r>
        <w:rPr>
          <w:spacing w:val="33"/>
        </w:rPr>
        <w:t xml:space="preserve"> </w:t>
      </w:r>
      <w:r>
        <w:t>29</w:t>
      </w:r>
      <w:r>
        <w:rPr>
          <w:spacing w:val="32"/>
        </w:rPr>
        <w:t xml:space="preserve"> </w:t>
      </w:r>
      <w:r>
        <w:t>декабря</w:t>
      </w:r>
      <w:r>
        <w:rPr>
          <w:spacing w:val="32"/>
        </w:rPr>
        <w:t xml:space="preserve"> </w:t>
      </w:r>
      <w:r>
        <w:t>2012</w:t>
      </w:r>
      <w:r>
        <w:rPr>
          <w:spacing w:val="1"/>
        </w:rPr>
        <w:t xml:space="preserve"> </w:t>
      </w:r>
      <w:r>
        <w:rPr>
          <w:spacing w:val="-5"/>
        </w:rPr>
        <w:t>г.</w:t>
      </w:r>
    </w:p>
    <w:p w14:paraId="1EAC66A3" w14:textId="273B21EA" w:rsidR="00F50CD0" w:rsidRDefault="00000000">
      <w:pPr>
        <w:pStyle w:val="a3"/>
        <w:spacing w:before="2"/>
        <w:ind w:firstLine="0"/>
      </w:pPr>
      <w:r>
        <w:t>№</w:t>
      </w:r>
      <w:r>
        <w:rPr>
          <w:spacing w:val="-3"/>
        </w:rPr>
        <w:t xml:space="preserve"> </w:t>
      </w:r>
      <w:r>
        <w:t>273ФЗ</w:t>
      </w:r>
      <w:r>
        <w:rPr>
          <w:spacing w:val="-1"/>
        </w:rPr>
        <w:t xml:space="preserve"> </w:t>
      </w:r>
      <w:r>
        <w:t>"Об</w:t>
      </w:r>
      <w:r>
        <w:rPr>
          <w:spacing w:val="-3"/>
        </w:rPr>
        <w:t xml:space="preserve"> </w:t>
      </w:r>
      <w:r>
        <w:t>образовании</w:t>
      </w:r>
      <w:r>
        <w:rPr>
          <w:spacing w:val="-1"/>
        </w:rPr>
        <w:t xml:space="preserve"> </w:t>
      </w:r>
      <w:r>
        <w:t>в</w:t>
      </w:r>
      <w:r>
        <w:rPr>
          <w:spacing w:val="-5"/>
        </w:rPr>
        <w:t xml:space="preserve"> </w:t>
      </w:r>
      <w:r>
        <w:t>Российской</w:t>
      </w:r>
      <w:r>
        <w:rPr>
          <w:spacing w:val="-1"/>
        </w:rPr>
        <w:t xml:space="preserve"> </w:t>
      </w:r>
      <w:r>
        <w:rPr>
          <w:spacing w:val="-2"/>
        </w:rPr>
        <w:t>Федерации").</w:t>
      </w:r>
    </w:p>
    <w:p w14:paraId="56EA416C" w14:textId="745FE119" w:rsidR="00F50CD0" w:rsidRDefault="00000000">
      <w:pPr>
        <w:pStyle w:val="a3"/>
        <w:spacing w:before="136" w:line="360" w:lineRule="auto"/>
        <w:ind w:right="665"/>
      </w:pPr>
      <w:r>
        <w:t>Материально</w:t>
      </w:r>
      <w:r w:rsidR="008E0EAC">
        <w:t>-</w:t>
      </w:r>
      <w:r>
        <w:t>технические</w:t>
      </w:r>
      <w:r>
        <w:rPr>
          <w:spacing w:val="-5"/>
        </w:rPr>
        <w:t xml:space="preserve"> </w:t>
      </w:r>
      <w:r>
        <w:t>условия</w:t>
      </w:r>
      <w:r>
        <w:rPr>
          <w:spacing w:val="-7"/>
        </w:rPr>
        <w:t xml:space="preserve"> </w:t>
      </w:r>
      <w:r>
        <w:t>реализации</w:t>
      </w:r>
      <w:r>
        <w:rPr>
          <w:spacing w:val="-8"/>
        </w:rPr>
        <w:t xml:space="preserve"> </w:t>
      </w:r>
      <w:r>
        <w:t>АООП</w:t>
      </w:r>
      <w:r>
        <w:rPr>
          <w:spacing w:val="-8"/>
        </w:rPr>
        <w:t xml:space="preserve"> </w:t>
      </w:r>
      <w:r>
        <w:t>УО</w:t>
      </w:r>
      <w:r>
        <w:rPr>
          <w:spacing w:val="-7"/>
        </w:rPr>
        <w:t xml:space="preserve"> </w:t>
      </w:r>
      <w:r>
        <w:t>(вариант</w:t>
      </w:r>
      <w:r>
        <w:rPr>
          <w:spacing w:val="-6"/>
        </w:rPr>
        <w:t xml:space="preserve"> </w:t>
      </w:r>
      <w:r>
        <w:t>1)</w:t>
      </w:r>
      <w:r>
        <w:rPr>
          <w:spacing w:val="-10"/>
        </w:rPr>
        <w:t xml:space="preserve"> </w:t>
      </w:r>
      <w:r>
        <w:t>и</w:t>
      </w:r>
      <w:r>
        <w:rPr>
          <w:spacing w:val="-6"/>
        </w:rPr>
        <w:t xml:space="preserve"> </w:t>
      </w:r>
      <w:r>
        <w:t>АООП</w:t>
      </w:r>
      <w:r>
        <w:rPr>
          <w:spacing w:val="-8"/>
        </w:rPr>
        <w:t xml:space="preserve"> </w:t>
      </w:r>
      <w:r>
        <w:t>(вари ант 2) должны обеспечивать возможность достижения обучающимися установленных Стандартом</w:t>
      </w:r>
      <w:r>
        <w:rPr>
          <w:spacing w:val="-10"/>
        </w:rPr>
        <w:t xml:space="preserve"> </w:t>
      </w:r>
      <w:r>
        <w:t>и</w:t>
      </w:r>
      <w:r>
        <w:rPr>
          <w:spacing w:val="-12"/>
        </w:rPr>
        <w:t xml:space="preserve"> </w:t>
      </w:r>
      <w:r>
        <w:t>федеральным</w:t>
      </w:r>
      <w:r>
        <w:rPr>
          <w:spacing w:val="-11"/>
        </w:rPr>
        <w:t xml:space="preserve"> </w:t>
      </w:r>
      <w:r>
        <w:t>государственным</w:t>
      </w:r>
      <w:r>
        <w:rPr>
          <w:spacing w:val="-11"/>
        </w:rPr>
        <w:t xml:space="preserve"> </w:t>
      </w:r>
      <w:r>
        <w:t>образовательным</w:t>
      </w:r>
      <w:r>
        <w:rPr>
          <w:spacing w:val="-11"/>
        </w:rPr>
        <w:t xml:space="preserve"> </w:t>
      </w:r>
      <w:r>
        <w:t>стандартом</w:t>
      </w:r>
      <w:r>
        <w:rPr>
          <w:spacing w:val="-10"/>
        </w:rPr>
        <w:t xml:space="preserve"> </w:t>
      </w:r>
      <w:r>
        <w:t>начального</w:t>
      </w:r>
      <w:r>
        <w:rPr>
          <w:spacing w:val="-10"/>
        </w:rPr>
        <w:t xml:space="preserve"> </w:t>
      </w:r>
      <w:r>
        <w:t>об щего образования обучающихся с ограниченными возможностями здоровья, утвержден ным приказом Министерства образования и науки Российской Федерации от 19 декабря 2014</w:t>
      </w:r>
      <w:r>
        <w:rPr>
          <w:spacing w:val="-4"/>
        </w:rPr>
        <w:t xml:space="preserve"> </w:t>
      </w:r>
      <w:r>
        <w:t>г.</w:t>
      </w:r>
      <w:r>
        <w:rPr>
          <w:spacing w:val="28"/>
        </w:rPr>
        <w:t xml:space="preserve"> </w:t>
      </w:r>
      <w:r>
        <w:t>№</w:t>
      </w:r>
      <w:r>
        <w:rPr>
          <w:spacing w:val="-2"/>
        </w:rPr>
        <w:t xml:space="preserve"> </w:t>
      </w:r>
      <w:r>
        <w:t>1598</w:t>
      </w:r>
      <w:r>
        <w:rPr>
          <w:spacing w:val="29"/>
        </w:rPr>
        <w:t xml:space="preserve"> </w:t>
      </w:r>
      <w:r>
        <w:t>(зарегистрирован</w:t>
      </w:r>
      <w:r>
        <w:rPr>
          <w:spacing w:val="30"/>
        </w:rPr>
        <w:t xml:space="preserve"> </w:t>
      </w:r>
      <w:r>
        <w:t>Минюстом</w:t>
      </w:r>
      <w:r>
        <w:rPr>
          <w:spacing w:val="27"/>
        </w:rPr>
        <w:t xml:space="preserve"> </w:t>
      </w:r>
      <w:r>
        <w:t>России</w:t>
      </w:r>
      <w:r>
        <w:rPr>
          <w:spacing w:val="29"/>
        </w:rPr>
        <w:t xml:space="preserve"> </w:t>
      </w:r>
      <w:r>
        <w:t>3</w:t>
      </w:r>
      <w:r>
        <w:rPr>
          <w:spacing w:val="29"/>
        </w:rPr>
        <w:t xml:space="preserve"> </w:t>
      </w:r>
      <w:r>
        <w:t>февраля</w:t>
      </w:r>
      <w:r>
        <w:rPr>
          <w:spacing w:val="30"/>
        </w:rPr>
        <w:t xml:space="preserve"> </w:t>
      </w:r>
      <w:r>
        <w:t>2015</w:t>
      </w:r>
      <w:r>
        <w:rPr>
          <w:spacing w:val="-2"/>
        </w:rPr>
        <w:t xml:space="preserve"> </w:t>
      </w:r>
      <w:r>
        <w:t>г.,</w:t>
      </w:r>
      <w:r>
        <w:rPr>
          <w:spacing w:val="29"/>
        </w:rPr>
        <w:t xml:space="preserve"> </w:t>
      </w:r>
      <w:r>
        <w:rPr>
          <w:spacing w:val="-2"/>
        </w:rPr>
        <w:t>регистрационный</w:t>
      </w:r>
    </w:p>
    <w:p w14:paraId="73DCADA3" w14:textId="0B8BC478" w:rsidR="00F50CD0" w:rsidRDefault="00000000">
      <w:pPr>
        <w:pStyle w:val="a3"/>
        <w:spacing w:before="1" w:line="360" w:lineRule="auto"/>
        <w:ind w:right="675" w:firstLine="0"/>
      </w:pPr>
      <w:r>
        <w:t>№</w:t>
      </w:r>
      <w:r>
        <w:rPr>
          <w:spacing w:val="-4"/>
        </w:rPr>
        <w:t xml:space="preserve"> </w:t>
      </w:r>
      <w:r>
        <w:t>35847) требований к результатам (возможным результатам) освоения АООП УО (вари ант 1) и АООП (вариант 2).</w:t>
      </w:r>
    </w:p>
    <w:p w14:paraId="73FE4B82" w14:textId="77777777" w:rsidR="00F50CD0" w:rsidRDefault="00000000">
      <w:pPr>
        <w:pStyle w:val="2"/>
        <w:spacing w:before="5"/>
        <w:ind w:left="2684"/>
      </w:pPr>
      <w:bookmarkStart w:id="702" w:name="_Toc166838462"/>
      <w:bookmarkStart w:id="703" w:name="_Toc166838727"/>
      <w:r>
        <w:t>Календарный</w:t>
      </w:r>
      <w:r>
        <w:rPr>
          <w:spacing w:val="-4"/>
        </w:rPr>
        <w:t xml:space="preserve"> </w:t>
      </w:r>
      <w:r>
        <w:t>план</w:t>
      </w:r>
      <w:r>
        <w:rPr>
          <w:spacing w:val="-4"/>
        </w:rPr>
        <w:t xml:space="preserve"> </w:t>
      </w:r>
      <w:r>
        <w:t>воспитательной</w:t>
      </w:r>
      <w:r>
        <w:rPr>
          <w:spacing w:val="-4"/>
        </w:rPr>
        <w:t xml:space="preserve"> </w:t>
      </w:r>
      <w:r>
        <w:rPr>
          <w:spacing w:val="-2"/>
        </w:rPr>
        <w:t>работы.</w:t>
      </w:r>
      <w:bookmarkEnd w:id="702"/>
      <w:bookmarkEnd w:id="703"/>
    </w:p>
    <w:p w14:paraId="7DA3BFD2" w14:textId="4E39CDBD" w:rsidR="00F50CD0" w:rsidRDefault="00000000">
      <w:pPr>
        <w:pStyle w:val="a3"/>
        <w:spacing w:before="135" w:line="360" w:lineRule="auto"/>
        <w:ind w:right="664"/>
      </w:pPr>
      <w:r>
        <w:t>При разработке плана учитываются: индивидуальные планы классных руководите лей;</w:t>
      </w:r>
      <w:r>
        <w:rPr>
          <w:spacing w:val="-15"/>
        </w:rPr>
        <w:t xml:space="preserve"> </w:t>
      </w:r>
      <w:r>
        <w:t>рабочие</w:t>
      </w:r>
      <w:r>
        <w:rPr>
          <w:spacing w:val="-15"/>
        </w:rPr>
        <w:t xml:space="preserve"> </w:t>
      </w:r>
      <w:r>
        <w:t>программы</w:t>
      </w:r>
      <w:r>
        <w:rPr>
          <w:spacing w:val="-15"/>
        </w:rPr>
        <w:t xml:space="preserve"> </w:t>
      </w:r>
      <w:r>
        <w:t>учителей</w:t>
      </w:r>
      <w:r>
        <w:rPr>
          <w:spacing w:val="-15"/>
        </w:rPr>
        <w:t xml:space="preserve"> </w:t>
      </w:r>
      <w:r>
        <w:t>по</w:t>
      </w:r>
      <w:r>
        <w:rPr>
          <w:spacing w:val="-15"/>
        </w:rPr>
        <w:t xml:space="preserve"> </w:t>
      </w:r>
      <w:r>
        <w:t>изучаемым</w:t>
      </w:r>
      <w:r>
        <w:rPr>
          <w:spacing w:val="-15"/>
        </w:rPr>
        <w:t xml:space="preserve"> </w:t>
      </w:r>
      <w:r>
        <w:t>в</w:t>
      </w:r>
      <w:r>
        <w:rPr>
          <w:spacing w:val="-15"/>
        </w:rPr>
        <w:t xml:space="preserve"> </w:t>
      </w:r>
      <w:r>
        <w:t>общеобразовательной</w:t>
      </w:r>
      <w:r>
        <w:rPr>
          <w:spacing w:val="-15"/>
        </w:rPr>
        <w:t xml:space="preserve"> </w:t>
      </w:r>
      <w:r>
        <w:t>организации</w:t>
      </w:r>
      <w:r>
        <w:rPr>
          <w:spacing w:val="-15"/>
        </w:rPr>
        <w:t xml:space="preserve"> </w:t>
      </w:r>
      <w:r>
        <w:t>учеб ным</w:t>
      </w:r>
      <w:r>
        <w:rPr>
          <w:spacing w:val="-3"/>
        </w:rPr>
        <w:t xml:space="preserve"> </w:t>
      </w:r>
      <w:r>
        <w:t>предметам,</w:t>
      </w:r>
      <w:r>
        <w:rPr>
          <w:spacing w:val="-2"/>
        </w:rPr>
        <w:t xml:space="preserve"> </w:t>
      </w:r>
      <w:r>
        <w:t>курсам,</w:t>
      </w:r>
      <w:r>
        <w:rPr>
          <w:spacing w:val="-2"/>
        </w:rPr>
        <w:t xml:space="preserve"> </w:t>
      </w:r>
      <w:r>
        <w:t>модулям;</w:t>
      </w:r>
      <w:r>
        <w:rPr>
          <w:spacing w:val="-2"/>
        </w:rPr>
        <w:t xml:space="preserve"> </w:t>
      </w:r>
      <w:r>
        <w:t>план,</w:t>
      </w:r>
      <w:r>
        <w:rPr>
          <w:spacing w:val="-2"/>
        </w:rPr>
        <w:t xml:space="preserve"> </w:t>
      </w:r>
      <w:r>
        <w:t>рабочие</w:t>
      </w:r>
      <w:r>
        <w:rPr>
          <w:spacing w:val="-2"/>
        </w:rPr>
        <w:t xml:space="preserve"> </w:t>
      </w:r>
      <w:r>
        <w:t>программы учебных</w:t>
      </w:r>
      <w:r>
        <w:rPr>
          <w:spacing w:val="-3"/>
        </w:rPr>
        <w:t xml:space="preserve"> </w:t>
      </w:r>
      <w:r>
        <w:t>курсов,</w:t>
      </w:r>
      <w:r>
        <w:rPr>
          <w:spacing w:val="-3"/>
        </w:rPr>
        <w:t xml:space="preserve"> </w:t>
      </w:r>
      <w:r>
        <w:t>занятий</w:t>
      </w:r>
      <w:r>
        <w:rPr>
          <w:spacing w:val="-1"/>
        </w:rPr>
        <w:t xml:space="preserve"> </w:t>
      </w:r>
      <w:r>
        <w:t>вне урочной деятельности; планы органов самоуправления в общеобразовательной организа 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0E02D666" w14:textId="77777777" w:rsidR="00F50CD0" w:rsidRDefault="00F50CD0">
      <w:pPr>
        <w:spacing w:line="360" w:lineRule="auto"/>
        <w:sectPr w:rsidR="00F50CD0" w:rsidSect="00AD1093">
          <w:pgSz w:w="11910" w:h="16840"/>
          <w:pgMar w:top="1040" w:right="180" w:bottom="1200" w:left="1560" w:header="0" w:footer="1000" w:gutter="0"/>
          <w:cols w:space="720"/>
        </w:sectPr>
      </w:pPr>
    </w:p>
    <w:p w14:paraId="1DE7CB51" w14:textId="27CED29F" w:rsidR="00F50CD0" w:rsidRDefault="00000000">
      <w:pPr>
        <w:pStyle w:val="a3"/>
        <w:spacing w:before="68" w:line="360" w:lineRule="auto"/>
        <w:ind w:right="663"/>
      </w:pPr>
      <w:r>
        <w:lastRenderedPageBreak/>
        <w:t>Перечень</w:t>
      </w:r>
      <w:r>
        <w:rPr>
          <w:spacing w:val="-1"/>
        </w:rPr>
        <w:t xml:space="preserve"> </w:t>
      </w:r>
      <w:r>
        <w:t>основных государственных и народных праздников,</w:t>
      </w:r>
      <w:r>
        <w:rPr>
          <w:spacing w:val="-2"/>
        </w:rPr>
        <w:t xml:space="preserve"> </w:t>
      </w:r>
      <w:r>
        <w:t>памятных дат</w:t>
      </w:r>
      <w:r>
        <w:rPr>
          <w:spacing w:val="-1"/>
        </w:rPr>
        <w:t xml:space="preserve"> </w:t>
      </w:r>
      <w:r>
        <w:t>в</w:t>
      </w:r>
      <w:r>
        <w:rPr>
          <w:spacing w:val="-2"/>
        </w:rPr>
        <w:t xml:space="preserve"> </w:t>
      </w:r>
      <w:r>
        <w:t>кален дарном плане воспитательной работы Организации дополняется и актуализируется еже годно в соответствии с памятными датами, юбилеями общероссийского, регионального, местного</w:t>
      </w:r>
      <w:r>
        <w:rPr>
          <w:spacing w:val="-8"/>
        </w:rPr>
        <w:t xml:space="preserve"> </w:t>
      </w:r>
      <w:r>
        <w:t>значения,</w:t>
      </w:r>
      <w:r>
        <w:rPr>
          <w:spacing w:val="-10"/>
        </w:rPr>
        <w:t xml:space="preserve"> </w:t>
      </w:r>
      <w:r>
        <w:t>памятными</w:t>
      </w:r>
      <w:r>
        <w:rPr>
          <w:spacing w:val="-7"/>
        </w:rPr>
        <w:t xml:space="preserve"> </w:t>
      </w:r>
      <w:r>
        <w:t>датами</w:t>
      </w:r>
      <w:r>
        <w:rPr>
          <w:spacing w:val="-7"/>
        </w:rPr>
        <w:t xml:space="preserve"> </w:t>
      </w:r>
      <w:r>
        <w:t>Организации,</w:t>
      </w:r>
      <w:r>
        <w:rPr>
          <w:spacing w:val="-8"/>
        </w:rPr>
        <w:t xml:space="preserve"> </w:t>
      </w:r>
      <w:r>
        <w:t>документами</w:t>
      </w:r>
      <w:r>
        <w:rPr>
          <w:spacing w:val="-7"/>
        </w:rPr>
        <w:t xml:space="preserve"> </w:t>
      </w:r>
      <w:r>
        <w:t>Президента</w:t>
      </w:r>
      <w:r>
        <w:rPr>
          <w:spacing w:val="-11"/>
        </w:rPr>
        <w:t xml:space="preserve"> </w:t>
      </w:r>
      <w:r>
        <w:t>Российской Федерации, Правительства Российской Федерации, перечнями рекомендуемых воспита тельных событий Министерства просвещения Российской Федерации, методическими ре комендациями исполнительных органов власти в сфере образования.</w:t>
      </w:r>
    </w:p>
    <w:p w14:paraId="606FA81C" w14:textId="77777777" w:rsidR="00F50CD0" w:rsidRDefault="00000000">
      <w:pPr>
        <w:spacing w:before="7"/>
        <w:ind w:left="1318"/>
        <w:jc w:val="both"/>
        <w:rPr>
          <w:b/>
          <w:sz w:val="24"/>
        </w:rPr>
      </w:pPr>
      <w:r>
        <w:rPr>
          <w:b/>
          <w:sz w:val="24"/>
        </w:rPr>
        <w:t>Структура</w:t>
      </w:r>
      <w:r>
        <w:rPr>
          <w:b/>
          <w:spacing w:val="-7"/>
          <w:sz w:val="24"/>
        </w:rPr>
        <w:t xml:space="preserve"> </w:t>
      </w:r>
      <w:r>
        <w:rPr>
          <w:b/>
          <w:sz w:val="24"/>
        </w:rPr>
        <w:t>календарного</w:t>
      </w:r>
      <w:r>
        <w:rPr>
          <w:b/>
          <w:spacing w:val="-4"/>
          <w:sz w:val="24"/>
        </w:rPr>
        <w:t xml:space="preserve"> </w:t>
      </w:r>
      <w:r>
        <w:rPr>
          <w:b/>
          <w:sz w:val="24"/>
        </w:rPr>
        <w:t>плана</w:t>
      </w:r>
      <w:r>
        <w:rPr>
          <w:b/>
          <w:spacing w:val="-4"/>
          <w:sz w:val="24"/>
        </w:rPr>
        <w:t xml:space="preserve"> </w:t>
      </w:r>
      <w:r>
        <w:rPr>
          <w:b/>
          <w:sz w:val="24"/>
        </w:rPr>
        <w:t>воспитательной</w:t>
      </w:r>
      <w:r>
        <w:rPr>
          <w:b/>
          <w:spacing w:val="-4"/>
          <w:sz w:val="24"/>
        </w:rPr>
        <w:t xml:space="preserve"> </w:t>
      </w:r>
      <w:r>
        <w:rPr>
          <w:b/>
          <w:sz w:val="24"/>
        </w:rPr>
        <w:t>работы</w:t>
      </w:r>
      <w:r>
        <w:rPr>
          <w:b/>
          <w:spacing w:val="-4"/>
          <w:sz w:val="24"/>
        </w:rPr>
        <w:t xml:space="preserve"> </w:t>
      </w:r>
      <w:r>
        <w:rPr>
          <w:b/>
          <w:spacing w:val="-2"/>
          <w:sz w:val="24"/>
        </w:rPr>
        <w:t>организации</w:t>
      </w:r>
    </w:p>
    <w:p w14:paraId="3691112A" w14:textId="77777777" w:rsidR="00F50CD0" w:rsidRDefault="00F50CD0">
      <w:pPr>
        <w:pStyle w:val="a3"/>
        <w:ind w:left="0" w:firstLine="0"/>
        <w:jc w:val="left"/>
        <w:rPr>
          <w:b/>
          <w:sz w:val="12"/>
        </w:rPr>
      </w:pPr>
    </w:p>
    <w:tbl>
      <w:tblPr>
        <w:tblStyle w:val="TableNormal"/>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296"/>
        <w:gridCol w:w="1280"/>
        <w:gridCol w:w="1201"/>
        <w:gridCol w:w="2360"/>
      </w:tblGrid>
      <w:tr w:rsidR="00F50CD0" w14:paraId="680736DF" w14:textId="77777777">
        <w:trPr>
          <w:trHeight w:val="446"/>
        </w:trPr>
        <w:tc>
          <w:tcPr>
            <w:tcW w:w="778" w:type="dxa"/>
          </w:tcPr>
          <w:p w14:paraId="764C4DAC" w14:textId="77777777" w:rsidR="00F50CD0" w:rsidRDefault="00F50CD0">
            <w:pPr>
              <w:pStyle w:val="TableParagraph"/>
              <w:rPr>
                <w:sz w:val="24"/>
              </w:rPr>
            </w:pPr>
          </w:p>
        </w:tc>
        <w:tc>
          <w:tcPr>
            <w:tcW w:w="2296" w:type="dxa"/>
          </w:tcPr>
          <w:p w14:paraId="684CC262" w14:textId="77777777" w:rsidR="00F50CD0" w:rsidRDefault="00000000">
            <w:pPr>
              <w:pStyle w:val="TableParagraph"/>
              <w:spacing w:before="15"/>
              <w:ind w:left="580"/>
              <w:rPr>
                <w:b/>
                <w:sz w:val="24"/>
              </w:rPr>
            </w:pPr>
            <w:r>
              <w:rPr>
                <w:b/>
                <w:sz w:val="24"/>
              </w:rPr>
              <w:t xml:space="preserve">Дела, </w:t>
            </w:r>
            <w:r>
              <w:rPr>
                <w:b/>
                <w:spacing w:val="-2"/>
                <w:sz w:val="24"/>
              </w:rPr>
              <w:t>события,</w:t>
            </w:r>
          </w:p>
        </w:tc>
        <w:tc>
          <w:tcPr>
            <w:tcW w:w="1280" w:type="dxa"/>
          </w:tcPr>
          <w:p w14:paraId="63CA1007" w14:textId="77777777" w:rsidR="00F50CD0" w:rsidRDefault="00000000">
            <w:pPr>
              <w:pStyle w:val="TableParagraph"/>
              <w:spacing w:before="15"/>
              <w:ind w:left="579"/>
              <w:rPr>
                <w:b/>
                <w:sz w:val="24"/>
              </w:rPr>
            </w:pPr>
            <w:r>
              <w:rPr>
                <w:b/>
                <w:spacing w:val="-2"/>
                <w:sz w:val="24"/>
              </w:rPr>
              <w:t>Класс</w:t>
            </w:r>
          </w:p>
        </w:tc>
        <w:tc>
          <w:tcPr>
            <w:tcW w:w="1201" w:type="dxa"/>
          </w:tcPr>
          <w:p w14:paraId="59D5C1FF" w14:textId="77777777" w:rsidR="00F50CD0" w:rsidRDefault="00000000">
            <w:pPr>
              <w:pStyle w:val="TableParagraph"/>
              <w:spacing w:before="15"/>
              <w:ind w:left="578"/>
              <w:rPr>
                <w:b/>
                <w:sz w:val="24"/>
              </w:rPr>
            </w:pPr>
            <w:r>
              <w:rPr>
                <w:b/>
                <w:spacing w:val="-4"/>
                <w:sz w:val="24"/>
              </w:rPr>
              <w:t>Срок</w:t>
            </w:r>
          </w:p>
        </w:tc>
        <w:tc>
          <w:tcPr>
            <w:tcW w:w="2360" w:type="dxa"/>
          </w:tcPr>
          <w:p w14:paraId="78802B3A" w14:textId="77777777" w:rsidR="00F50CD0" w:rsidRDefault="00000000">
            <w:pPr>
              <w:pStyle w:val="TableParagraph"/>
              <w:spacing w:before="15"/>
              <w:ind w:left="578"/>
              <w:rPr>
                <w:b/>
                <w:sz w:val="24"/>
              </w:rPr>
            </w:pPr>
            <w:r>
              <w:rPr>
                <w:b/>
                <w:spacing w:val="-2"/>
                <w:sz w:val="24"/>
              </w:rPr>
              <w:t>Ответственные</w:t>
            </w:r>
          </w:p>
        </w:tc>
      </w:tr>
      <w:tr w:rsidR="00F50CD0" w14:paraId="28AC4862" w14:textId="77777777">
        <w:trPr>
          <w:trHeight w:val="443"/>
        </w:trPr>
        <w:tc>
          <w:tcPr>
            <w:tcW w:w="778" w:type="dxa"/>
          </w:tcPr>
          <w:p w14:paraId="77D0EAF1" w14:textId="77777777" w:rsidR="00F50CD0" w:rsidRDefault="00F50CD0">
            <w:pPr>
              <w:pStyle w:val="TableParagraph"/>
              <w:rPr>
                <w:sz w:val="24"/>
              </w:rPr>
            </w:pPr>
          </w:p>
        </w:tc>
        <w:tc>
          <w:tcPr>
            <w:tcW w:w="7137" w:type="dxa"/>
            <w:gridSpan w:val="4"/>
          </w:tcPr>
          <w:p w14:paraId="24D208E7" w14:textId="77777777" w:rsidR="00F50CD0" w:rsidRDefault="00000000">
            <w:pPr>
              <w:pStyle w:val="TableParagraph"/>
              <w:spacing w:before="8"/>
              <w:ind w:left="580"/>
              <w:rPr>
                <w:sz w:val="24"/>
              </w:rPr>
            </w:pPr>
            <w:r>
              <w:rPr>
                <w:sz w:val="24"/>
              </w:rPr>
              <w:t>1.</w:t>
            </w:r>
            <w:r>
              <w:rPr>
                <w:spacing w:val="-1"/>
                <w:sz w:val="24"/>
              </w:rPr>
              <w:t xml:space="preserve"> </w:t>
            </w:r>
            <w:r>
              <w:rPr>
                <w:sz w:val="24"/>
              </w:rPr>
              <w:t xml:space="preserve">Урочная </w:t>
            </w:r>
            <w:r>
              <w:rPr>
                <w:spacing w:val="-2"/>
                <w:sz w:val="24"/>
              </w:rPr>
              <w:t>деятельность</w:t>
            </w:r>
          </w:p>
        </w:tc>
      </w:tr>
      <w:tr w:rsidR="00F50CD0" w14:paraId="0C422235" w14:textId="77777777">
        <w:trPr>
          <w:trHeight w:val="443"/>
        </w:trPr>
        <w:tc>
          <w:tcPr>
            <w:tcW w:w="778" w:type="dxa"/>
          </w:tcPr>
          <w:p w14:paraId="74618F7F" w14:textId="77777777" w:rsidR="00F50CD0" w:rsidRDefault="00F50CD0">
            <w:pPr>
              <w:pStyle w:val="TableParagraph"/>
              <w:rPr>
                <w:sz w:val="24"/>
              </w:rPr>
            </w:pPr>
          </w:p>
        </w:tc>
        <w:tc>
          <w:tcPr>
            <w:tcW w:w="2296" w:type="dxa"/>
          </w:tcPr>
          <w:p w14:paraId="5DCAE84E" w14:textId="77777777" w:rsidR="00F50CD0" w:rsidRDefault="00000000">
            <w:pPr>
              <w:pStyle w:val="TableParagraph"/>
              <w:spacing w:before="8"/>
              <w:ind w:left="580"/>
              <w:rPr>
                <w:sz w:val="24"/>
              </w:rPr>
            </w:pPr>
            <w:r>
              <w:rPr>
                <w:spacing w:val="-5"/>
                <w:sz w:val="24"/>
              </w:rPr>
              <w:t>...</w:t>
            </w:r>
          </w:p>
        </w:tc>
        <w:tc>
          <w:tcPr>
            <w:tcW w:w="1280" w:type="dxa"/>
          </w:tcPr>
          <w:p w14:paraId="4C3EEB33" w14:textId="77777777" w:rsidR="00F50CD0" w:rsidRDefault="00F50CD0">
            <w:pPr>
              <w:pStyle w:val="TableParagraph"/>
              <w:rPr>
                <w:sz w:val="24"/>
              </w:rPr>
            </w:pPr>
          </w:p>
        </w:tc>
        <w:tc>
          <w:tcPr>
            <w:tcW w:w="1201" w:type="dxa"/>
          </w:tcPr>
          <w:p w14:paraId="24D1EED4" w14:textId="77777777" w:rsidR="00F50CD0" w:rsidRDefault="00F50CD0">
            <w:pPr>
              <w:pStyle w:val="TableParagraph"/>
              <w:rPr>
                <w:sz w:val="24"/>
              </w:rPr>
            </w:pPr>
          </w:p>
        </w:tc>
        <w:tc>
          <w:tcPr>
            <w:tcW w:w="2360" w:type="dxa"/>
          </w:tcPr>
          <w:p w14:paraId="24C3F2B0" w14:textId="77777777" w:rsidR="00F50CD0" w:rsidRDefault="00F50CD0">
            <w:pPr>
              <w:pStyle w:val="TableParagraph"/>
              <w:rPr>
                <w:sz w:val="24"/>
              </w:rPr>
            </w:pPr>
          </w:p>
        </w:tc>
      </w:tr>
      <w:tr w:rsidR="00F50CD0" w14:paraId="4B2DD23A" w14:textId="77777777">
        <w:trPr>
          <w:trHeight w:val="443"/>
        </w:trPr>
        <w:tc>
          <w:tcPr>
            <w:tcW w:w="778" w:type="dxa"/>
          </w:tcPr>
          <w:p w14:paraId="6026FDAE" w14:textId="77777777" w:rsidR="00F50CD0" w:rsidRDefault="00F50CD0">
            <w:pPr>
              <w:pStyle w:val="TableParagraph"/>
              <w:rPr>
                <w:sz w:val="24"/>
              </w:rPr>
            </w:pPr>
          </w:p>
        </w:tc>
        <w:tc>
          <w:tcPr>
            <w:tcW w:w="7137" w:type="dxa"/>
            <w:gridSpan w:val="4"/>
          </w:tcPr>
          <w:p w14:paraId="52DEDF6A" w14:textId="77777777" w:rsidR="00F50CD0" w:rsidRDefault="00000000">
            <w:pPr>
              <w:pStyle w:val="TableParagraph"/>
              <w:spacing w:before="8"/>
              <w:ind w:left="580"/>
              <w:rPr>
                <w:sz w:val="24"/>
              </w:rPr>
            </w:pPr>
            <w:r>
              <w:rPr>
                <w:sz w:val="24"/>
              </w:rPr>
              <w:t>2.</w:t>
            </w:r>
            <w:r>
              <w:rPr>
                <w:spacing w:val="-3"/>
                <w:sz w:val="24"/>
              </w:rPr>
              <w:t xml:space="preserve"> </w:t>
            </w:r>
            <w:r>
              <w:rPr>
                <w:sz w:val="24"/>
              </w:rPr>
              <w:t>Внеурочная</w:t>
            </w:r>
            <w:r>
              <w:rPr>
                <w:spacing w:val="-3"/>
                <w:sz w:val="24"/>
              </w:rPr>
              <w:t xml:space="preserve"> </w:t>
            </w:r>
            <w:r>
              <w:rPr>
                <w:spacing w:val="-2"/>
                <w:sz w:val="24"/>
              </w:rPr>
              <w:t>деятельность</w:t>
            </w:r>
          </w:p>
        </w:tc>
      </w:tr>
      <w:tr w:rsidR="00F50CD0" w14:paraId="2C6D2EDD" w14:textId="77777777">
        <w:trPr>
          <w:trHeight w:val="443"/>
        </w:trPr>
        <w:tc>
          <w:tcPr>
            <w:tcW w:w="778" w:type="dxa"/>
          </w:tcPr>
          <w:p w14:paraId="37E6EA6A" w14:textId="77777777" w:rsidR="00F50CD0" w:rsidRDefault="00F50CD0">
            <w:pPr>
              <w:pStyle w:val="TableParagraph"/>
              <w:rPr>
                <w:sz w:val="24"/>
              </w:rPr>
            </w:pPr>
          </w:p>
        </w:tc>
        <w:tc>
          <w:tcPr>
            <w:tcW w:w="2296" w:type="dxa"/>
          </w:tcPr>
          <w:p w14:paraId="30BBBB33" w14:textId="77777777" w:rsidR="00F50CD0" w:rsidRDefault="00000000">
            <w:pPr>
              <w:pStyle w:val="TableParagraph"/>
              <w:spacing w:before="8"/>
              <w:ind w:left="580"/>
              <w:rPr>
                <w:sz w:val="24"/>
              </w:rPr>
            </w:pPr>
            <w:r>
              <w:rPr>
                <w:spacing w:val="-5"/>
                <w:sz w:val="24"/>
              </w:rPr>
              <w:t>...</w:t>
            </w:r>
          </w:p>
        </w:tc>
        <w:tc>
          <w:tcPr>
            <w:tcW w:w="1280" w:type="dxa"/>
          </w:tcPr>
          <w:p w14:paraId="2D097370" w14:textId="77777777" w:rsidR="00F50CD0" w:rsidRDefault="00F50CD0">
            <w:pPr>
              <w:pStyle w:val="TableParagraph"/>
              <w:rPr>
                <w:sz w:val="24"/>
              </w:rPr>
            </w:pPr>
          </w:p>
        </w:tc>
        <w:tc>
          <w:tcPr>
            <w:tcW w:w="1201" w:type="dxa"/>
          </w:tcPr>
          <w:p w14:paraId="5E9E5658" w14:textId="77777777" w:rsidR="00F50CD0" w:rsidRDefault="00F50CD0">
            <w:pPr>
              <w:pStyle w:val="TableParagraph"/>
              <w:rPr>
                <w:sz w:val="24"/>
              </w:rPr>
            </w:pPr>
          </w:p>
        </w:tc>
        <w:tc>
          <w:tcPr>
            <w:tcW w:w="2360" w:type="dxa"/>
          </w:tcPr>
          <w:p w14:paraId="7B6352D2" w14:textId="77777777" w:rsidR="00F50CD0" w:rsidRDefault="00F50CD0">
            <w:pPr>
              <w:pStyle w:val="TableParagraph"/>
              <w:rPr>
                <w:sz w:val="24"/>
              </w:rPr>
            </w:pPr>
          </w:p>
        </w:tc>
      </w:tr>
      <w:tr w:rsidR="00F50CD0" w14:paraId="54484CD3" w14:textId="77777777">
        <w:trPr>
          <w:trHeight w:val="443"/>
        </w:trPr>
        <w:tc>
          <w:tcPr>
            <w:tcW w:w="778" w:type="dxa"/>
          </w:tcPr>
          <w:p w14:paraId="73AB8F67" w14:textId="77777777" w:rsidR="00F50CD0" w:rsidRDefault="00F50CD0">
            <w:pPr>
              <w:pStyle w:val="TableParagraph"/>
              <w:rPr>
                <w:sz w:val="24"/>
              </w:rPr>
            </w:pPr>
          </w:p>
        </w:tc>
        <w:tc>
          <w:tcPr>
            <w:tcW w:w="7137" w:type="dxa"/>
            <w:gridSpan w:val="4"/>
          </w:tcPr>
          <w:p w14:paraId="17A94853" w14:textId="77777777" w:rsidR="00F50CD0" w:rsidRDefault="00000000">
            <w:pPr>
              <w:pStyle w:val="TableParagraph"/>
              <w:spacing w:before="11"/>
              <w:ind w:left="580"/>
              <w:rPr>
                <w:sz w:val="24"/>
              </w:rPr>
            </w:pPr>
            <w:r>
              <w:rPr>
                <w:sz w:val="24"/>
              </w:rPr>
              <w:t>3.</w:t>
            </w:r>
            <w:r>
              <w:rPr>
                <w:spacing w:val="-2"/>
                <w:sz w:val="24"/>
              </w:rPr>
              <w:t xml:space="preserve"> </w:t>
            </w:r>
            <w:r>
              <w:rPr>
                <w:sz w:val="24"/>
              </w:rPr>
              <w:t>Классное</w:t>
            </w:r>
            <w:r>
              <w:rPr>
                <w:spacing w:val="-2"/>
                <w:sz w:val="24"/>
              </w:rPr>
              <w:t xml:space="preserve"> руководство</w:t>
            </w:r>
          </w:p>
        </w:tc>
      </w:tr>
      <w:tr w:rsidR="00F50CD0" w14:paraId="6F928DA4" w14:textId="77777777">
        <w:trPr>
          <w:trHeight w:val="443"/>
        </w:trPr>
        <w:tc>
          <w:tcPr>
            <w:tcW w:w="778" w:type="dxa"/>
          </w:tcPr>
          <w:p w14:paraId="74B82F17" w14:textId="77777777" w:rsidR="00F50CD0" w:rsidRDefault="00F50CD0">
            <w:pPr>
              <w:pStyle w:val="TableParagraph"/>
              <w:rPr>
                <w:sz w:val="24"/>
              </w:rPr>
            </w:pPr>
          </w:p>
        </w:tc>
        <w:tc>
          <w:tcPr>
            <w:tcW w:w="2296" w:type="dxa"/>
          </w:tcPr>
          <w:p w14:paraId="58F36989" w14:textId="77777777" w:rsidR="00F50CD0" w:rsidRDefault="00000000">
            <w:pPr>
              <w:pStyle w:val="TableParagraph"/>
              <w:spacing w:before="11"/>
              <w:ind w:left="580"/>
              <w:rPr>
                <w:sz w:val="24"/>
              </w:rPr>
            </w:pPr>
            <w:r>
              <w:rPr>
                <w:spacing w:val="-5"/>
                <w:sz w:val="24"/>
              </w:rPr>
              <w:t>...</w:t>
            </w:r>
          </w:p>
        </w:tc>
        <w:tc>
          <w:tcPr>
            <w:tcW w:w="1280" w:type="dxa"/>
          </w:tcPr>
          <w:p w14:paraId="0D248111" w14:textId="77777777" w:rsidR="00F50CD0" w:rsidRDefault="00F50CD0">
            <w:pPr>
              <w:pStyle w:val="TableParagraph"/>
              <w:rPr>
                <w:sz w:val="24"/>
              </w:rPr>
            </w:pPr>
          </w:p>
        </w:tc>
        <w:tc>
          <w:tcPr>
            <w:tcW w:w="1201" w:type="dxa"/>
          </w:tcPr>
          <w:p w14:paraId="4C7829EA" w14:textId="77777777" w:rsidR="00F50CD0" w:rsidRDefault="00F50CD0">
            <w:pPr>
              <w:pStyle w:val="TableParagraph"/>
              <w:rPr>
                <w:sz w:val="24"/>
              </w:rPr>
            </w:pPr>
          </w:p>
        </w:tc>
        <w:tc>
          <w:tcPr>
            <w:tcW w:w="2360" w:type="dxa"/>
          </w:tcPr>
          <w:p w14:paraId="38ECCD73" w14:textId="77777777" w:rsidR="00F50CD0" w:rsidRDefault="00F50CD0">
            <w:pPr>
              <w:pStyle w:val="TableParagraph"/>
              <w:rPr>
                <w:sz w:val="24"/>
              </w:rPr>
            </w:pPr>
          </w:p>
        </w:tc>
      </w:tr>
      <w:tr w:rsidR="00F50CD0" w14:paraId="4CD241EC" w14:textId="77777777">
        <w:trPr>
          <w:trHeight w:val="446"/>
        </w:trPr>
        <w:tc>
          <w:tcPr>
            <w:tcW w:w="778" w:type="dxa"/>
          </w:tcPr>
          <w:p w14:paraId="6450B6C0" w14:textId="77777777" w:rsidR="00F50CD0" w:rsidRDefault="00F50CD0">
            <w:pPr>
              <w:pStyle w:val="TableParagraph"/>
              <w:rPr>
                <w:sz w:val="24"/>
              </w:rPr>
            </w:pPr>
          </w:p>
        </w:tc>
        <w:tc>
          <w:tcPr>
            <w:tcW w:w="7137" w:type="dxa"/>
            <w:gridSpan w:val="4"/>
          </w:tcPr>
          <w:p w14:paraId="077FCC6E" w14:textId="77777777" w:rsidR="00F50CD0" w:rsidRDefault="00000000">
            <w:pPr>
              <w:pStyle w:val="TableParagraph"/>
              <w:spacing w:before="11"/>
              <w:ind w:left="580"/>
              <w:rPr>
                <w:sz w:val="24"/>
              </w:rPr>
            </w:pPr>
            <w:r>
              <w:rPr>
                <w:sz w:val="24"/>
              </w:rPr>
              <w:t>4.</w:t>
            </w:r>
            <w:r>
              <w:rPr>
                <w:spacing w:val="-2"/>
                <w:sz w:val="24"/>
              </w:rPr>
              <w:t xml:space="preserve"> </w:t>
            </w:r>
            <w:r>
              <w:rPr>
                <w:sz w:val="24"/>
              </w:rPr>
              <w:t>Основные</w:t>
            </w:r>
            <w:r>
              <w:rPr>
                <w:spacing w:val="-3"/>
                <w:sz w:val="24"/>
              </w:rPr>
              <w:t xml:space="preserve"> </w:t>
            </w:r>
            <w:r>
              <w:rPr>
                <w:sz w:val="24"/>
              </w:rPr>
              <w:t>школьные</w:t>
            </w:r>
            <w:r>
              <w:rPr>
                <w:spacing w:val="-2"/>
                <w:sz w:val="24"/>
              </w:rPr>
              <w:t xml:space="preserve"> </w:t>
            </w:r>
            <w:r>
              <w:rPr>
                <w:spacing w:val="-4"/>
                <w:sz w:val="24"/>
              </w:rPr>
              <w:t>дела</w:t>
            </w:r>
          </w:p>
        </w:tc>
      </w:tr>
      <w:tr w:rsidR="00F50CD0" w14:paraId="6B8C1291" w14:textId="77777777">
        <w:trPr>
          <w:trHeight w:val="443"/>
        </w:trPr>
        <w:tc>
          <w:tcPr>
            <w:tcW w:w="778" w:type="dxa"/>
          </w:tcPr>
          <w:p w14:paraId="3937C9C9" w14:textId="77777777" w:rsidR="00F50CD0" w:rsidRDefault="00F50CD0">
            <w:pPr>
              <w:pStyle w:val="TableParagraph"/>
              <w:rPr>
                <w:sz w:val="24"/>
              </w:rPr>
            </w:pPr>
          </w:p>
        </w:tc>
        <w:tc>
          <w:tcPr>
            <w:tcW w:w="2296" w:type="dxa"/>
          </w:tcPr>
          <w:p w14:paraId="2C44EFB3" w14:textId="77777777" w:rsidR="00F50CD0" w:rsidRDefault="00000000">
            <w:pPr>
              <w:pStyle w:val="TableParagraph"/>
              <w:spacing w:before="8"/>
              <w:ind w:left="580"/>
              <w:rPr>
                <w:sz w:val="24"/>
              </w:rPr>
            </w:pPr>
            <w:r>
              <w:rPr>
                <w:spacing w:val="-5"/>
                <w:sz w:val="24"/>
              </w:rPr>
              <w:t>...</w:t>
            </w:r>
          </w:p>
        </w:tc>
        <w:tc>
          <w:tcPr>
            <w:tcW w:w="1280" w:type="dxa"/>
          </w:tcPr>
          <w:p w14:paraId="6BAC6B09" w14:textId="77777777" w:rsidR="00F50CD0" w:rsidRDefault="00F50CD0">
            <w:pPr>
              <w:pStyle w:val="TableParagraph"/>
              <w:rPr>
                <w:sz w:val="24"/>
              </w:rPr>
            </w:pPr>
          </w:p>
        </w:tc>
        <w:tc>
          <w:tcPr>
            <w:tcW w:w="1201" w:type="dxa"/>
          </w:tcPr>
          <w:p w14:paraId="50931D46" w14:textId="77777777" w:rsidR="00F50CD0" w:rsidRDefault="00F50CD0">
            <w:pPr>
              <w:pStyle w:val="TableParagraph"/>
              <w:rPr>
                <w:sz w:val="24"/>
              </w:rPr>
            </w:pPr>
          </w:p>
        </w:tc>
        <w:tc>
          <w:tcPr>
            <w:tcW w:w="2360" w:type="dxa"/>
          </w:tcPr>
          <w:p w14:paraId="36D6DA93" w14:textId="77777777" w:rsidR="00F50CD0" w:rsidRDefault="00F50CD0">
            <w:pPr>
              <w:pStyle w:val="TableParagraph"/>
              <w:rPr>
                <w:sz w:val="24"/>
              </w:rPr>
            </w:pPr>
          </w:p>
        </w:tc>
      </w:tr>
      <w:tr w:rsidR="00F50CD0" w14:paraId="056019F0" w14:textId="77777777">
        <w:trPr>
          <w:trHeight w:val="443"/>
        </w:trPr>
        <w:tc>
          <w:tcPr>
            <w:tcW w:w="778" w:type="dxa"/>
          </w:tcPr>
          <w:p w14:paraId="77B1245B" w14:textId="77777777" w:rsidR="00F50CD0" w:rsidRDefault="00F50CD0">
            <w:pPr>
              <w:pStyle w:val="TableParagraph"/>
              <w:rPr>
                <w:sz w:val="24"/>
              </w:rPr>
            </w:pPr>
          </w:p>
        </w:tc>
        <w:tc>
          <w:tcPr>
            <w:tcW w:w="7137" w:type="dxa"/>
            <w:gridSpan w:val="4"/>
          </w:tcPr>
          <w:p w14:paraId="61CCB59C" w14:textId="77777777" w:rsidR="00F50CD0" w:rsidRDefault="00000000">
            <w:pPr>
              <w:pStyle w:val="TableParagraph"/>
              <w:spacing w:before="8"/>
              <w:ind w:left="580"/>
              <w:rPr>
                <w:sz w:val="24"/>
              </w:rPr>
            </w:pPr>
            <w:r>
              <w:rPr>
                <w:sz w:val="24"/>
              </w:rPr>
              <w:t>5.</w:t>
            </w:r>
            <w:r>
              <w:rPr>
                <w:spacing w:val="-2"/>
                <w:sz w:val="24"/>
              </w:rPr>
              <w:t xml:space="preserve"> </w:t>
            </w:r>
            <w:r>
              <w:rPr>
                <w:sz w:val="24"/>
              </w:rPr>
              <w:t>Внешкольные</w:t>
            </w:r>
            <w:r>
              <w:rPr>
                <w:spacing w:val="-3"/>
                <w:sz w:val="24"/>
              </w:rPr>
              <w:t xml:space="preserve"> </w:t>
            </w:r>
            <w:r>
              <w:rPr>
                <w:spacing w:val="-2"/>
                <w:sz w:val="24"/>
              </w:rPr>
              <w:t>мероприятия</w:t>
            </w:r>
          </w:p>
        </w:tc>
      </w:tr>
      <w:tr w:rsidR="00F50CD0" w14:paraId="7084C6BF" w14:textId="77777777">
        <w:trPr>
          <w:trHeight w:val="443"/>
        </w:trPr>
        <w:tc>
          <w:tcPr>
            <w:tcW w:w="778" w:type="dxa"/>
          </w:tcPr>
          <w:p w14:paraId="52CFADC1" w14:textId="77777777" w:rsidR="00F50CD0" w:rsidRDefault="00F50CD0">
            <w:pPr>
              <w:pStyle w:val="TableParagraph"/>
              <w:rPr>
                <w:sz w:val="24"/>
              </w:rPr>
            </w:pPr>
          </w:p>
        </w:tc>
        <w:tc>
          <w:tcPr>
            <w:tcW w:w="2296" w:type="dxa"/>
          </w:tcPr>
          <w:p w14:paraId="0449AD58" w14:textId="77777777" w:rsidR="00F50CD0" w:rsidRDefault="00000000">
            <w:pPr>
              <w:pStyle w:val="TableParagraph"/>
              <w:spacing w:before="8"/>
              <w:ind w:left="580"/>
              <w:rPr>
                <w:sz w:val="24"/>
              </w:rPr>
            </w:pPr>
            <w:r>
              <w:rPr>
                <w:spacing w:val="-5"/>
                <w:sz w:val="24"/>
              </w:rPr>
              <w:t>...</w:t>
            </w:r>
          </w:p>
        </w:tc>
        <w:tc>
          <w:tcPr>
            <w:tcW w:w="1280" w:type="dxa"/>
          </w:tcPr>
          <w:p w14:paraId="198BAF7C" w14:textId="77777777" w:rsidR="00F50CD0" w:rsidRDefault="00F50CD0">
            <w:pPr>
              <w:pStyle w:val="TableParagraph"/>
              <w:rPr>
                <w:sz w:val="24"/>
              </w:rPr>
            </w:pPr>
          </w:p>
        </w:tc>
        <w:tc>
          <w:tcPr>
            <w:tcW w:w="1201" w:type="dxa"/>
          </w:tcPr>
          <w:p w14:paraId="1ED7E976" w14:textId="77777777" w:rsidR="00F50CD0" w:rsidRDefault="00F50CD0">
            <w:pPr>
              <w:pStyle w:val="TableParagraph"/>
              <w:rPr>
                <w:sz w:val="24"/>
              </w:rPr>
            </w:pPr>
          </w:p>
        </w:tc>
        <w:tc>
          <w:tcPr>
            <w:tcW w:w="2360" w:type="dxa"/>
          </w:tcPr>
          <w:p w14:paraId="5C241D4C" w14:textId="77777777" w:rsidR="00F50CD0" w:rsidRDefault="00F50CD0">
            <w:pPr>
              <w:pStyle w:val="TableParagraph"/>
              <w:rPr>
                <w:sz w:val="24"/>
              </w:rPr>
            </w:pPr>
          </w:p>
        </w:tc>
      </w:tr>
      <w:tr w:rsidR="00F50CD0" w14:paraId="45CEF466" w14:textId="77777777">
        <w:trPr>
          <w:trHeight w:val="443"/>
        </w:trPr>
        <w:tc>
          <w:tcPr>
            <w:tcW w:w="778" w:type="dxa"/>
          </w:tcPr>
          <w:p w14:paraId="30C97AEF" w14:textId="77777777" w:rsidR="00F50CD0" w:rsidRDefault="00F50CD0">
            <w:pPr>
              <w:pStyle w:val="TableParagraph"/>
              <w:rPr>
                <w:sz w:val="24"/>
              </w:rPr>
            </w:pPr>
          </w:p>
        </w:tc>
        <w:tc>
          <w:tcPr>
            <w:tcW w:w="7137" w:type="dxa"/>
            <w:gridSpan w:val="4"/>
          </w:tcPr>
          <w:p w14:paraId="3C7DEBE1" w14:textId="1D4B711F" w:rsidR="00F50CD0" w:rsidRDefault="00000000">
            <w:pPr>
              <w:pStyle w:val="TableParagraph"/>
              <w:spacing w:before="8"/>
              <w:ind w:left="580"/>
              <w:rPr>
                <w:sz w:val="24"/>
              </w:rPr>
            </w:pPr>
            <w:r>
              <w:rPr>
                <w:sz w:val="24"/>
              </w:rPr>
              <w:t>6.</w:t>
            </w:r>
            <w:r>
              <w:rPr>
                <w:spacing w:val="-7"/>
                <w:sz w:val="24"/>
              </w:rPr>
              <w:t xml:space="preserve"> </w:t>
            </w:r>
            <w:r>
              <w:rPr>
                <w:sz w:val="24"/>
              </w:rPr>
              <w:t>Организация</w:t>
            </w:r>
            <w:r>
              <w:rPr>
                <w:spacing w:val="-7"/>
                <w:sz w:val="24"/>
              </w:rPr>
              <w:t xml:space="preserve"> </w:t>
            </w:r>
            <w:r>
              <w:rPr>
                <w:sz w:val="24"/>
              </w:rPr>
              <w:t>предметно</w:t>
            </w:r>
            <w:r w:rsidR="008E0EAC">
              <w:rPr>
                <w:sz w:val="24"/>
              </w:rPr>
              <w:t>-</w:t>
            </w:r>
            <w:r>
              <w:rPr>
                <w:sz w:val="24"/>
              </w:rPr>
              <w:t>пространственной</w:t>
            </w:r>
            <w:r>
              <w:rPr>
                <w:spacing w:val="-6"/>
                <w:sz w:val="24"/>
              </w:rPr>
              <w:t xml:space="preserve"> </w:t>
            </w:r>
            <w:r>
              <w:rPr>
                <w:spacing w:val="-2"/>
                <w:sz w:val="24"/>
              </w:rPr>
              <w:t>среды</w:t>
            </w:r>
          </w:p>
        </w:tc>
      </w:tr>
      <w:tr w:rsidR="00F50CD0" w14:paraId="12870EA7" w14:textId="77777777">
        <w:trPr>
          <w:trHeight w:val="443"/>
        </w:trPr>
        <w:tc>
          <w:tcPr>
            <w:tcW w:w="778" w:type="dxa"/>
          </w:tcPr>
          <w:p w14:paraId="2F82C8D8" w14:textId="77777777" w:rsidR="00F50CD0" w:rsidRDefault="00F50CD0">
            <w:pPr>
              <w:pStyle w:val="TableParagraph"/>
              <w:rPr>
                <w:sz w:val="24"/>
              </w:rPr>
            </w:pPr>
          </w:p>
        </w:tc>
        <w:tc>
          <w:tcPr>
            <w:tcW w:w="2296" w:type="dxa"/>
          </w:tcPr>
          <w:p w14:paraId="475FCD80" w14:textId="77777777" w:rsidR="00F50CD0" w:rsidRDefault="00000000">
            <w:pPr>
              <w:pStyle w:val="TableParagraph"/>
              <w:spacing w:before="11"/>
              <w:ind w:left="580"/>
              <w:rPr>
                <w:sz w:val="24"/>
              </w:rPr>
            </w:pPr>
            <w:r>
              <w:rPr>
                <w:spacing w:val="-5"/>
                <w:sz w:val="24"/>
              </w:rPr>
              <w:t>...</w:t>
            </w:r>
          </w:p>
        </w:tc>
        <w:tc>
          <w:tcPr>
            <w:tcW w:w="1280" w:type="dxa"/>
          </w:tcPr>
          <w:p w14:paraId="415B88D5" w14:textId="77777777" w:rsidR="00F50CD0" w:rsidRDefault="00F50CD0">
            <w:pPr>
              <w:pStyle w:val="TableParagraph"/>
              <w:rPr>
                <w:sz w:val="24"/>
              </w:rPr>
            </w:pPr>
          </w:p>
        </w:tc>
        <w:tc>
          <w:tcPr>
            <w:tcW w:w="1201" w:type="dxa"/>
          </w:tcPr>
          <w:p w14:paraId="6F9D2B58" w14:textId="77777777" w:rsidR="00F50CD0" w:rsidRDefault="00F50CD0">
            <w:pPr>
              <w:pStyle w:val="TableParagraph"/>
              <w:rPr>
                <w:sz w:val="24"/>
              </w:rPr>
            </w:pPr>
          </w:p>
        </w:tc>
        <w:tc>
          <w:tcPr>
            <w:tcW w:w="2360" w:type="dxa"/>
          </w:tcPr>
          <w:p w14:paraId="7B94B23F" w14:textId="77777777" w:rsidR="00F50CD0" w:rsidRDefault="00F50CD0">
            <w:pPr>
              <w:pStyle w:val="TableParagraph"/>
              <w:rPr>
                <w:sz w:val="24"/>
              </w:rPr>
            </w:pPr>
          </w:p>
        </w:tc>
      </w:tr>
      <w:tr w:rsidR="00F50CD0" w14:paraId="72BA2347" w14:textId="77777777">
        <w:trPr>
          <w:trHeight w:val="445"/>
        </w:trPr>
        <w:tc>
          <w:tcPr>
            <w:tcW w:w="778" w:type="dxa"/>
          </w:tcPr>
          <w:p w14:paraId="6249E892" w14:textId="77777777" w:rsidR="00F50CD0" w:rsidRDefault="00F50CD0">
            <w:pPr>
              <w:pStyle w:val="TableParagraph"/>
              <w:rPr>
                <w:sz w:val="24"/>
              </w:rPr>
            </w:pPr>
          </w:p>
        </w:tc>
        <w:tc>
          <w:tcPr>
            <w:tcW w:w="7137" w:type="dxa"/>
            <w:gridSpan w:val="4"/>
          </w:tcPr>
          <w:p w14:paraId="486C02F4" w14:textId="77777777" w:rsidR="00F50CD0" w:rsidRDefault="00000000">
            <w:pPr>
              <w:pStyle w:val="TableParagraph"/>
              <w:spacing w:before="11"/>
              <w:ind w:left="580"/>
              <w:rPr>
                <w:sz w:val="24"/>
              </w:rPr>
            </w:pPr>
            <w:r>
              <w:rPr>
                <w:sz w:val="24"/>
              </w:rPr>
              <w:t>7.</w:t>
            </w:r>
            <w:r>
              <w:rPr>
                <w:spacing w:val="-2"/>
                <w:sz w:val="24"/>
              </w:rPr>
              <w:t xml:space="preserve"> </w:t>
            </w:r>
            <w:r>
              <w:rPr>
                <w:sz w:val="24"/>
              </w:rPr>
              <w:t>Взаимодействие</w:t>
            </w:r>
            <w:r>
              <w:rPr>
                <w:spacing w:val="-2"/>
                <w:sz w:val="24"/>
              </w:rPr>
              <w:t xml:space="preserve"> </w:t>
            </w:r>
            <w:r>
              <w:rPr>
                <w:sz w:val="24"/>
              </w:rPr>
              <w:t>с</w:t>
            </w:r>
            <w:r>
              <w:rPr>
                <w:spacing w:val="-2"/>
                <w:sz w:val="24"/>
              </w:rPr>
              <w:t xml:space="preserve"> </w:t>
            </w:r>
            <w:r>
              <w:rPr>
                <w:sz w:val="24"/>
              </w:rPr>
              <w:t>родителями</w:t>
            </w:r>
            <w:r>
              <w:rPr>
                <w:spacing w:val="-1"/>
                <w:sz w:val="24"/>
              </w:rPr>
              <w:t xml:space="preserve"> </w:t>
            </w:r>
            <w:r>
              <w:rPr>
                <w:sz w:val="24"/>
              </w:rPr>
              <w:t>(законными</w:t>
            </w:r>
            <w:r>
              <w:rPr>
                <w:spacing w:val="-1"/>
                <w:sz w:val="24"/>
              </w:rPr>
              <w:t xml:space="preserve"> </w:t>
            </w:r>
            <w:r>
              <w:rPr>
                <w:spacing w:val="-2"/>
                <w:sz w:val="24"/>
              </w:rPr>
              <w:t>представителями)</w:t>
            </w:r>
          </w:p>
        </w:tc>
      </w:tr>
      <w:tr w:rsidR="00F50CD0" w14:paraId="71813485" w14:textId="77777777">
        <w:trPr>
          <w:trHeight w:val="444"/>
        </w:trPr>
        <w:tc>
          <w:tcPr>
            <w:tcW w:w="778" w:type="dxa"/>
          </w:tcPr>
          <w:p w14:paraId="69E8566C" w14:textId="77777777" w:rsidR="00F50CD0" w:rsidRDefault="00F50CD0">
            <w:pPr>
              <w:pStyle w:val="TableParagraph"/>
              <w:rPr>
                <w:sz w:val="24"/>
              </w:rPr>
            </w:pPr>
          </w:p>
        </w:tc>
        <w:tc>
          <w:tcPr>
            <w:tcW w:w="2296" w:type="dxa"/>
          </w:tcPr>
          <w:p w14:paraId="1148625A" w14:textId="77777777" w:rsidR="00F50CD0" w:rsidRDefault="00000000">
            <w:pPr>
              <w:pStyle w:val="TableParagraph"/>
              <w:spacing w:before="8"/>
              <w:ind w:left="580"/>
              <w:rPr>
                <w:sz w:val="24"/>
              </w:rPr>
            </w:pPr>
            <w:r>
              <w:rPr>
                <w:spacing w:val="-5"/>
                <w:sz w:val="24"/>
              </w:rPr>
              <w:t>...</w:t>
            </w:r>
          </w:p>
        </w:tc>
        <w:tc>
          <w:tcPr>
            <w:tcW w:w="1280" w:type="dxa"/>
          </w:tcPr>
          <w:p w14:paraId="20F1C680" w14:textId="77777777" w:rsidR="00F50CD0" w:rsidRDefault="00F50CD0">
            <w:pPr>
              <w:pStyle w:val="TableParagraph"/>
              <w:rPr>
                <w:sz w:val="24"/>
              </w:rPr>
            </w:pPr>
          </w:p>
        </w:tc>
        <w:tc>
          <w:tcPr>
            <w:tcW w:w="1201" w:type="dxa"/>
          </w:tcPr>
          <w:p w14:paraId="7658F1FD" w14:textId="77777777" w:rsidR="00F50CD0" w:rsidRDefault="00F50CD0">
            <w:pPr>
              <w:pStyle w:val="TableParagraph"/>
              <w:rPr>
                <w:sz w:val="24"/>
              </w:rPr>
            </w:pPr>
          </w:p>
        </w:tc>
        <w:tc>
          <w:tcPr>
            <w:tcW w:w="2360" w:type="dxa"/>
          </w:tcPr>
          <w:p w14:paraId="4D4880C7" w14:textId="77777777" w:rsidR="00F50CD0" w:rsidRDefault="00F50CD0">
            <w:pPr>
              <w:pStyle w:val="TableParagraph"/>
              <w:rPr>
                <w:sz w:val="24"/>
              </w:rPr>
            </w:pPr>
          </w:p>
        </w:tc>
      </w:tr>
      <w:tr w:rsidR="00F50CD0" w14:paraId="619C7EB7" w14:textId="77777777">
        <w:trPr>
          <w:trHeight w:val="443"/>
        </w:trPr>
        <w:tc>
          <w:tcPr>
            <w:tcW w:w="778" w:type="dxa"/>
          </w:tcPr>
          <w:p w14:paraId="04C8D78B" w14:textId="77777777" w:rsidR="00F50CD0" w:rsidRDefault="00F50CD0">
            <w:pPr>
              <w:pStyle w:val="TableParagraph"/>
              <w:rPr>
                <w:sz w:val="24"/>
              </w:rPr>
            </w:pPr>
          </w:p>
        </w:tc>
        <w:tc>
          <w:tcPr>
            <w:tcW w:w="7137" w:type="dxa"/>
            <w:gridSpan w:val="4"/>
          </w:tcPr>
          <w:p w14:paraId="2801A17A" w14:textId="77777777" w:rsidR="00F50CD0" w:rsidRDefault="00000000">
            <w:pPr>
              <w:pStyle w:val="TableParagraph"/>
              <w:spacing w:before="8"/>
              <w:ind w:left="580"/>
              <w:rPr>
                <w:sz w:val="24"/>
              </w:rPr>
            </w:pPr>
            <w:r>
              <w:rPr>
                <w:sz w:val="24"/>
              </w:rPr>
              <w:t xml:space="preserve">8. </w:t>
            </w:r>
            <w:r>
              <w:rPr>
                <w:spacing w:val="-2"/>
                <w:sz w:val="24"/>
              </w:rPr>
              <w:t>Самоуправление</w:t>
            </w:r>
          </w:p>
        </w:tc>
      </w:tr>
      <w:tr w:rsidR="00F50CD0" w14:paraId="23A3E072" w14:textId="77777777">
        <w:trPr>
          <w:trHeight w:val="443"/>
        </w:trPr>
        <w:tc>
          <w:tcPr>
            <w:tcW w:w="778" w:type="dxa"/>
          </w:tcPr>
          <w:p w14:paraId="4BB61190" w14:textId="77777777" w:rsidR="00F50CD0" w:rsidRDefault="00F50CD0">
            <w:pPr>
              <w:pStyle w:val="TableParagraph"/>
              <w:rPr>
                <w:sz w:val="24"/>
              </w:rPr>
            </w:pPr>
          </w:p>
        </w:tc>
        <w:tc>
          <w:tcPr>
            <w:tcW w:w="2296" w:type="dxa"/>
          </w:tcPr>
          <w:p w14:paraId="22CCAE69" w14:textId="77777777" w:rsidR="00F50CD0" w:rsidRDefault="00000000">
            <w:pPr>
              <w:pStyle w:val="TableParagraph"/>
              <w:spacing w:before="8"/>
              <w:ind w:left="580"/>
              <w:rPr>
                <w:sz w:val="24"/>
              </w:rPr>
            </w:pPr>
            <w:r>
              <w:rPr>
                <w:spacing w:val="-5"/>
                <w:sz w:val="24"/>
              </w:rPr>
              <w:t>...</w:t>
            </w:r>
          </w:p>
        </w:tc>
        <w:tc>
          <w:tcPr>
            <w:tcW w:w="1280" w:type="dxa"/>
          </w:tcPr>
          <w:p w14:paraId="214BB79B" w14:textId="77777777" w:rsidR="00F50CD0" w:rsidRDefault="00F50CD0">
            <w:pPr>
              <w:pStyle w:val="TableParagraph"/>
              <w:rPr>
                <w:sz w:val="24"/>
              </w:rPr>
            </w:pPr>
          </w:p>
        </w:tc>
        <w:tc>
          <w:tcPr>
            <w:tcW w:w="1201" w:type="dxa"/>
          </w:tcPr>
          <w:p w14:paraId="70CF7765" w14:textId="77777777" w:rsidR="00F50CD0" w:rsidRDefault="00F50CD0">
            <w:pPr>
              <w:pStyle w:val="TableParagraph"/>
              <w:rPr>
                <w:sz w:val="24"/>
              </w:rPr>
            </w:pPr>
          </w:p>
        </w:tc>
        <w:tc>
          <w:tcPr>
            <w:tcW w:w="2360" w:type="dxa"/>
          </w:tcPr>
          <w:p w14:paraId="62243F79" w14:textId="77777777" w:rsidR="00F50CD0" w:rsidRDefault="00F50CD0">
            <w:pPr>
              <w:pStyle w:val="TableParagraph"/>
              <w:rPr>
                <w:sz w:val="24"/>
              </w:rPr>
            </w:pPr>
          </w:p>
        </w:tc>
      </w:tr>
      <w:tr w:rsidR="00F50CD0" w14:paraId="0922DA0D" w14:textId="77777777">
        <w:trPr>
          <w:trHeight w:val="443"/>
        </w:trPr>
        <w:tc>
          <w:tcPr>
            <w:tcW w:w="778" w:type="dxa"/>
          </w:tcPr>
          <w:p w14:paraId="60E646EF" w14:textId="77777777" w:rsidR="00F50CD0" w:rsidRDefault="00F50CD0">
            <w:pPr>
              <w:pStyle w:val="TableParagraph"/>
              <w:rPr>
                <w:sz w:val="24"/>
              </w:rPr>
            </w:pPr>
          </w:p>
        </w:tc>
        <w:tc>
          <w:tcPr>
            <w:tcW w:w="7137" w:type="dxa"/>
            <w:gridSpan w:val="4"/>
          </w:tcPr>
          <w:p w14:paraId="7D3C30A3" w14:textId="77777777" w:rsidR="00F50CD0" w:rsidRDefault="00000000">
            <w:pPr>
              <w:pStyle w:val="TableParagraph"/>
              <w:spacing w:before="8"/>
              <w:ind w:left="580"/>
              <w:rPr>
                <w:sz w:val="24"/>
              </w:rPr>
            </w:pPr>
            <w:r>
              <w:rPr>
                <w:sz w:val="24"/>
              </w:rPr>
              <w:t>9.</w:t>
            </w:r>
            <w:r>
              <w:rPr>
                <w:spacing w:val="-2"/>
                <w:sz w:val="24"/>
              </w:rPr>
              <w:t xml:space="preserve"> </w:t>
            </w:r>
            <w:r>
              <w:rPr>
                <w:sz w:val="24"/>
              </w:rPr>
              <w:t>Профилактика</w:t>
            </w:r>
            <w:r>
              <w:rPr>
                <w:spacing w:val="-2"/>
                <w:sz w:val="24"/>
              </w:rPr>
              <w:t xml:space="preserve"> </w:t>
            </w:r>
            <w:r>
              <w:rPr>
                <w:sz w:val="24"/>
              </w:rPr>
              <w:t>и</w:t>
            </w:r>
            <w:r>
              <w:rPr>
                <w:spacing w:val="-2"/>
                <w:sz w:val="24"/>
              </w:rPr>
              <w:t xml:space="preserve"> безопасность</w:t>
            </w:r>
          </w:p>
        </w:tc>
      </w:tr>
      <w:tr w:rsidR="00F50CD0" w14:paraId="1EDF568F" w14:textId="77777777">
        <w:trPr>
          <w:trHeight w:val="443"/>
        </w:trPr>
        <w:tc>
          <w:tcPr>
            <w:tcW w:w="778" w:type="dxa"/>
          </w:tcPr>
          <w:p w14:paraId="1913C984" w14:textId="77777777" w:rsidR="00F50CD0" w:rsidRDefault="00F50CD0">
            <w:pPr>
              <w:pStyle w:val="TableParagraph"/>
              <w:rPr>
                <w:sz w:val="24"/>
              </w:rPr>
            </w:pPr>
          </w:p>
        </w:tc>
        <w:tc>
          <w:tcPr>
            <w:tcW w:w="2296" w:type="dxa"/>
          </w:tcPr>
          <w:p w14:paraId="2726878D" w14:textId="77777777" w:rsidR="00F50CD0" w:rsidRDefault="00000000">
            <w:pPr>
              <w:pStyle w:val="TableParagraph"/>
              <w:spacing w:before="11"/>
              <w:ind w:left="580"/>
              <w:rPr>
                <w:sz w:val="24"/>
              </w:rPr>
            </w:pPr>
            <w:r>
              <w:rPr>
                <w:spacing w:val="-5"/>
                <w:sz w:val="24"/>
              </w:rPr>
              <w:t>...</w:t>
            </w:r>
          </w:p>
        </w:tc>
        <w:tc>
          <w:tcPr>
            <w:tcW w:w="1280" w:type="dxa"/>
          </w:tcPr>
          <w:p w14:paraId="0C2AE15A" w14:textId="77777777" w:rsidR="00F50CD0" w:rsidRDefault="00F50CD0">
            <w:pPr>
              <w:pStyle w:val="TableParagraph"/>
              <w:rPr>
                <w:sz w:val="24"/>
              </w:rPr>
            </w:pPr>
          </w:p>
        </w:tc>
        <w:tc>
          <w:tcPr>
            <w:tcW w:w="1201" w:type="dxa"/>
          </w:tcPr>
          <w:p w14:paraId="6413E4DA" w14:textId="77777777" w:rsidR="00F50CD0" w:rsidRDefault="00F50CD0">
            <w:pPr>
              <w:pStyle w:val="TableParagraph"/>
              <w:rPr>
                <w:sz w:val="24"/>
              </w:rPr>
            </w:pPr>
          </w:p>
        </w:tc>
        <w:tc>
          <w:tcPr>
            <w:tcW w:w="2360" w:type="dxa"/>
          </w:tcPr>
          <w:p w14:paraId="6A3F7102" w14:textId="77777777" w:rsidR="00F50CD0" w:rsidRDefault="00F50CD0">
            <w:pPr>
              <w:pStyle w:val="TableParagraph"/>
              <w:rPr>
                <w:sz w:val="24"/>
              </w:rPr>
            </w:pPr>
          </w:p>
        </w:tc>
      </w:tr>
      <w:tr w:rsidR="00F50CD0" w14:paraId="218BD420" w14:textId="77777777">
        <w:trPr>
          <w:trHeight w:val="443"/>
        </w:trPr>
        <w:tc>
          <w:tcPr>
            <w:tcW w:w="778" w:type="dxa"/>
          </w:tcPr>
          <w:p w14:paraId="790876F3" w14:textId="77777777" w:rsidR="00F50CD0" w:rsidRDefault="00F50CD0">
            <w:pPr>
              <w:pStyle w:val="TableParagraph"/>
              <w:rPr>
                <w:sz w:val="24"/>
              </w:rPr>
            </w:pPr>
          </w:p>
        </w:tc>
        <w:tc>
          <w:tcPr>
            <w:tcW w:w="7137" w:type="dxa"/>
            <w:gridSpan w:val="4"/>
          </w:tcPr>
          <w:p w14:paraId="54C841A9" w14:textId="77777777" w:rsidR="00F50CD0" w:rsidRDefault="00000000">
            <w:pPr>
              <w:pStyle w:val="TableParagraph"/>
              <w:spacing w:before="11"/>
              <w:ind w:left="580"/>
              <w:rPr>
                <w:sz w:val="24"/>
              </w:rPr>
            </w:pPr>
            <w:r>
              <w:rPr>
                <w:sz w:val="24"/>
              </w:rPr>
              <w:t>10.</w:t>
            </w:r>
            <w:r>
              <w:rPr>
                <w:spacing w:val="-2"/>
                <w:sz w:val="24"/>
              </w:rPr>
              <w:t xml:space="preserve"> </w:t>
            </w:r>
            <w:r>
              <w:rPr>
                <w:sz w:val="24"/>
              </w:rPr>
              <w:t>Социальное</w:t>
            </w:r>
            <w:r>
              <w:rPr>
                <w:spacing w:val="-2"/>
                <w:sz w:val="24"/>
              </w:rPr>
              <w:t xml:space="preserve"> партнёрство</w:t>
            </w:r>
          </w:p>
        </w:tc>
      </w:tr>
      <w:tr w:rsidR="00F50CD0" w14:paraId="5EA99C7E" w14:textId="77777777">
        <w:trPr>
          <w:trHeight w:val="445"/>
        </w:trPr>
        <w:tc>
          <w:tcPr>
            <w:tcW w:w="778" w:type="dxa"/>
          </w:tcPr>
          <w:p w14:paraId="0C55A067" w14:textId="77777777" w:rsidR="00F50CD0" w:rsidRDefault="00F50CD0">
            <w:pPr>
              <w:pStyle w:val="TableParagraph"/>
              <w:rPr>
                <w:sz w:val="24"/>
              </w:rPr>
            </w:pPr>
          </w:p>
        </w:tc>
        <w:tc>
          <w:tcPr>
            <w:tcW w:w="2296" w:type="dxa"/>
          </w:tcPr>
          <w:p w14:paraId="4BF73B8D" w14:textId="77777777" w:rsidR="00F50CD0" w:rsidRDefault="00000000">
            <w:pPr>
              <w:pStyle w:val="TableParagraph"/>
              <w:spacing w:before="11"/>
              <w:ind w:left="580"/>
              <w:rPr>
                <w:sz w:val="24"/>
              </w:rPr>
            </w:pPr>
            <w:r>
              <w:rPr>
                <w:spacing w:val="-5"/>
                <w:sz w:val="24"/>
              </w:rPr>
              <w:t>...</w:t>
            </w:r>
          </w:p>
        </w:tc>
        <w:tc>
          <w:tcPr>
            <w:tcW w:w="1280" w:type="dxa"/>
          </w:tcPr>
          <w:p w14:paraId="66B46989" w14:textId="77777777" w:rsidR="00F50CD0" w:rsidRDefault="00F50CD0">
            <w:pPr>
              <w:pStyle w:val="TableParagraph"/>
              <w:rPr>
                <w:sz w:val="24"/>
              </w:rPr>
            </w:pPr>
          </w:p>
        </w:tc>
        <w:tc>
          <w:tcPr>
            <w:tcW w:w="1201" w:type="dxa"/>
          </w:tcPr>
          <w:p w14:paraId="32419A64" w14:textId="77777777" w:rsidR="00F50CD0" w:rsidRDefault="00F50CD0">
            <w:pPr>
              <w:pStyle w:val="TableParagraph"/>
              <w:rPr>
                <w:sz w:val="24"/>
              </w:rPr>
            </w:pPr>
          </w:p>
        </w:tc>
        <w:tc>
          <w:tcPr>
            <w:tcW w:w="2360" w:type="dxa"/>
          </w:tcPr>
          <w:p w14:paraId="19CCBE34" w14:textId="77777777" w:rsidR="00F50CD0" w:rsidRDefault="00F50CD0">
            <w:pPr>
              <w:pStyle w:val="TableParagraph"/>
              <w:rPr>
                <w:sz w:val="24"/>
              </w:rPr>
            </w:pPr>
          </w:p>
        </w:tc>
      </w:tr>
      <w:tr w:rsidR="00F50CD0" w14:paraId="465D22BA" w14:textId="77777777">
        <w:trPr>
          <w:trHeight w:val="443"/>
        </w:trPr>
        <w:tc>
          <w:tcPr>
            <w:tcW w:w="778" w:type="dxa"/>
          </w:tcPr>
          <w:p w14:paraId="2BE5722E" w14:textId="77777777" w:rsidR="00F50CD0" w:rsidRDefault="00F50CD0">
            <w:pPr>
              <w:pStyle w:val="TableParagraph"/>
              <w:rPr>
                <w:sz w:val="24"/>
              </w:rPr>
            </w:pPr>
          </w:p>
        </w:tc>
        <w:tc>
          <w:tcPr>
            <w:tcW w:w="7137" w:type="dxa"/>
            <w:gridSpan w:val="4"/>
          </w:tcPr>
          <w:p w14:paraId="1C5A1179" w14:textId="77777777" w:rsidR="00F50CD0" w:rsidRDefault="00000000">
            <w:pPr>
              <w:pStyle w:val="TableParagraph"/>
              <w:spacing w:before="8"/>
              <w:ind w:left="580"/>
              <w:rPr>
                <w:sz w:val="24"/>
              </w:rPr>
            </w:pPr>
            <w:r>
              <w:rPr>
                <w:sz w:val="24"/>
              </w:rPr>
              <w:t xml:space="preserve">11. </w:t>
            </w:r>
            <w:r>
              <w:rPr>
                <w:spacing w:val="-2"/>
                <w:sz w:val="24"/>
              </w:rPr>
              <w:t>Профориентация</w:t>
            </w:r>
          </w:p>
        </w:tc>
      </w:tr>
      <w:tr w:rsidR="00F50CD0" w14:paraId="0C7CF7A9" w14:textId="77777777">
        <w:trPr>
          <w:trHeight w:val="443"/>
        </w:trPr>
        <w:tc>
          <w:tcPr>
            <w:tcW w:w="778" w:type="dxa"/>
          </w:tcPr>
          <w:p w14:paraId="7E0A1641" w14:textId="77777777" w:rsidR="00F50CD0" w:rsidRDefault="00F50CD0">
            <w:pPr>
              <w:pStyle w:val="TableParagraph"/>
              <w:rPr>
                <w:sz w:val="24"/>
              </w:rPr>
            </w:pPr>
          </w:p>
        </w:tc>
        <w:tc>
          <w:tcPr>
            <w:tcW w:w="2296" w:type="dxa"/>
          </w:tcPr>
          <w:p w14:paraId="6404AFE6" w14:textId="77777777" w:rsidR="00F50CD0" w:rsidRDefault="00000000">
            <w:pPr>
              <w:pStyle w:val="TableParagraph"/>
              <w:spacing w:before="8"/>
              <w:ind w:left="580"/>
              <w:rPr>
                <w:sz w:val="24"/>
              </w:rPr>
            </w:pPr>
            <w:r>
              <w:rPr>
                <w:spacing w:val="-5"/>
                <w:sz w:val="24"/>
              </w:rPr>
              <w:t>...</w:t>
            </w:r>
          </w:p>
        </w:tc>
        <w:tc>
          <w:tcPr>
            <w:tcW w:w="1280" w:type="dxa"/>
          </w:tcPr>
          <w:p w14:paraId="22DD072A" w14:textId="77777777" w:rsidR="00F50CD0" w:rsidRDefault="00F50CD0">
            <w:pPr>
              <w:pStyle w:val="TableParagraph"/>
              <w:rPr>
                <w:sz w:val="24"/>
              </w:rPr>
            </w:pPr>
          </w:p>
        </w:tc>
        <w:tc>
          <w:tcPr>
            <w:tcW w:w="1201" w:type="dxa"/>
          </w:tcPr>
          <w:p w14:paraId="14688C5C" w14:textId="77777777" w:rsidR="00F50CD0" w:rsidRDefault="00F50CD0">
            <w:pPr>
              <w:pStyle w:val="TableParagraph"/>
              <w:rPr>
                <w:sz w:val="24"/>
              </w:rPr>
            </w:pPr>
          </w:p>
        </w:tc>
        <w:tc>
          <w:tcPr>
            <w:tcW w:w="2360" w:type="dxa"/>
          </w:tcPr>
          <w:p w14:paraId="09DD5E72" w14:textId="77777777" w:rsidR="00F50CD0" w:rsidRDefault="00F50CD0">
            <w:pPr>
              <w:pStyle w:val="TableParagraph"/>
              <w:rPr>
                <w:sz w:val="24"/>
              </w:rPr>
            </w:pPr>
          </w:p>
        </w:tc>
      </w:tr>
    </w:tbl>
    <w:p w14:paraId="3135C35F" w14:textId="77777777" w:rsidR="00154A9F" w:rsidRDefault="00154A9F"/>
    <w:sectPr w:rsidR="00154A9F">
      <w:pgSz w:w="11910" w:h="16840"/>
      <w:pgMar w:top="1040" w:right="180" w:bottom="1200" w:left="15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5CB74" w14:textId="77777777" w:rsidR="0020440A" w:rsidRDefault="0020440A">
      <w:r>
        <w:separator/>
      </w:r>
    </w:p>
  </w:endnote>
  <w:endnote w:type="continuationSeparator" w:id="0">
    <w:p w14:paraId="4A5C208E" w14:textId="77777777" w:rsidR="0020440A" w:rsidRDefault="0020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6886A" w14:textId="77777777" w:rsidR="00F50CD0" w:rsidRDefault="00000000">
    <w:pPr>
      <w:pStyle w:val="a3"/>
      <w:spacing w:line="14" w:lineRule="auto"/>
      <w:ind w:left="0" w:firstLine="0"/>
      <w:jc w:val="left"/>
      <w:rPr>
        <w:sz w:val="20"/>
      </w:rPr>
    </w:pPr>
    <w:r>
      <w:pict w14:anchorId="5F94641B">
        <v:shapetype id="_x0000_t202" coordsize="21600,21600" o:spt="202" path="m,l,21600r21600,l21600,xe">
          <v:stroke joinstyle="miter"/>
          <v:path gradientshapeok="t" o:connecttype="rect"/>
        </v:shapetype>
        <v:shape id="docshape4" o:spid="_x0000_s1039" type="#_x0000_t202" style="position:absolute;margin-left:310.4pt;margin-top:780.9pt;width:18.3pt;height:13.05pt;z-index:-22653952;mso-position-horizontal-relative:page;mso-position-vertical-relative:page" filled="f" stroked="f">
          <v:textbox inset="0,0,0,0">
            <w:txbxContent>
              <w:p w14:paraId="33FC686F"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62</w:t>
                </w:r>
                <w:r>
                  <w:rPr>
                    <w:rFonts w:ascii="Calibri"/>
                    <w:spacing w:val="-5"/>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123D" w14:textId="77777777" w:rsidR="00F50CD0" w:rsidRDefault="00000000">
    <w:pPr>
      <w:pStyle w:val="a3"/>
      <w:spacing w:line="14" w:lineRule="auto"/>
      <w:ind w:left="0" w:firstLine="0"/>
      <w:jc w:val="left"/>
      <w:rPr>
        <w:sz w:val="20"/>
      </w:rPr>
    </w:pPr>
    <w:r>
      <w:pict w14:anchorId="2BD481DA">
        <v:shapetype id="_x0000_t202" coordsize="21600,21600" o:spt="202" path="m,l,21600r21600,l21600,xe">
          <v:stroke joinstyle="miter"/>
          <v:path gradientshapeok="t" o:connecttype="rect"/>
        </v:shapetype>
        <v:shape id="docshape26" o:spid="_x0000_s1029" type="#_x0000_t202" style="position:absolute;margin-left:307.65pt;margin-top:780.9pt;width:23.75pt;height:13.05pt;z-index:-22648832;mso-position-horizontal-relative:page;mso-position-vertical-relative:page" filled="f" stroked="f">
          <v:textbox inset="0,0,0,0">
            <w:txbxContent>
              <w:p w14:paraId="46171144"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370</w:t>
                </w:r>
                <w:r>
                  <w:rPr>
                    <w:rFonts w:ascii="Calibri"/>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6E6F" w14:textId="77777777" w:rsidR="00F50CD0" w:rsidRDefault="00F50CD0">
    <w:pPr>
      <w:pStyle w:val="a3"/>
      <w:spacing w:line="14" w:lineRule="auto"/>
      <w:ind w:left="0" w:firstLine="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D09E" w14:textId="77777777" w:rsidR="00F50CD0" w:rsidRDefault="00000000">
    <w:pPr>
      <w:pStyle w:val="a3"/>
      <w:spacing w:line="14" w:lineRule="auto"/>
      <w:ind w:left="0" w:firstLine="0"/>
      <w:jc w:val="left"/>
      <w:rPr>
        <w:sz w:val="20"/>
      </w:rPr>
    </w:pPr>
    <w:r>
      <w:pict w14:anchorId="1286481D">
        <v:shapetype id="_x0000_t202" coordsize="21600,21600" o:spt="202" path="m,l,21600r21600,l21600,xe">
          <v:stroke joinstyle="miter"/>
          <v:path gradientshapeok="t" o:connecttype="rect"/>
        </v:shapetype>
        <v:shape id="docshape28" o:spid="_x0000_s1028" type="#_x0000_t202" style="position:absolute;margin-left:307.65pt;margin-top:780.9pt;width:23.75pt;height:13.05pt;z-index:-22648320;mso-position-horizontal-relative:page;mso-position-vertical-relative:page" filled="f" stroked="f">
          <v:textbox inset="0,0,0,0">
            <w:txbxContent>
              <w:p w14:paraId="1F4642E8"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383</w:t>
                </w:r>
                <w:r>
                  <w:rPr>
                    <w:rFonts w:ascii="Calibri"/>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9B53" w14:textId="77777777" w:rsidR="00F50CD0" w:rsidRDefault="00000000">
    <w:pPr>
      <w:pStyle w:val="a3"/>
      <w:spacing w:line="14" w:lineRule="auto"/>
      <w:ind w:left="0" w:firstLine="0"/>
      <w:jc w:val="left"/>
      <w:rPr>
        <w:sz w:val="20"/>
      </w:rPr>
    </w:pPr>
    <w:r>
      <w:pict w14:anchorId="44893D31">
        <v:rect id="docshape30" o:spid="_x0000_s1027" style="position:absolute;margin-left:83.65pt;margin-top:764.05pt;width:470.75pt;height:20.65pt;z-index:-22647808;mso-position-horizontal-relative:page;mso-position-vertical-relative:page" stroked="f">
          <w10:wrap anchorx="page" anchory="page"/>
        </v:rect>
      </w:pict>
    </w:r>
    <w:r>
      <w:pict w14:anchorId="5FFD48EB">
        <v:shapetype id="_x0000_t202" coordsize="21600,21600" o:spt="202" path="m,l,21600r21600,l21600,xe">
          <v:stroke joinstyle="miter"/>
          <v:path gradientshapeok="t" o:connecttype="rect"/>
        </v:shapetype>
        <v:shape id="docshape31" o:spid="_x0000_s1026" type="#_x0000_t202" style="position:absolute;margin-left:307.65pt;margin-top:780.9pt;width:23.75pt;height:13.05pt;z-index:-22647296;mso-position-horizontal-relative:page;mso-position-vertical-relative:page" filled="f" stroked="f">
          <v:textbox inset="0,0,0,0">
            <w:txbxContent>
              <w:p w14:paraId="36DB38C3"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387</w:t>
                </w:r>
                <w:r>
                  <w:rPr>
                    <w:rFonts w:ascii="Calibri"/>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E2FF" w14:textId="77777777" w:rsidR="00F50CD0" w:rsidRDefault="00000000">
    <w:pPr>
      <w:pStyle w:val="a3"/>
      <w:spacing w:line="14" w:lineRule="auto"/>
      <w:ind w:left="0" w:firstLine="0"/>
      <w:jc w:val="left"/>
      <w:rPr>
        <w:sz w:val="20"/>
      </w:rPr>
    </w:pPr>
    <w:r>
      <w:pict w14:anchorId="12E345E0">
        <v:shapetype id="_x0000_t202" coordsize="21600,21600" o:spt="202" path="m,l,21600r21600,l21600,xe">
          <v:stroke joinstyle="miter"/>
          <v:path gradientshapeok="t" o:connecttype="rect"/>
        </v:shapetype>
        <v:shape id="docshape32" o:spid="_x0000_s1025" type="#_x0000_t202" style="position:absolute;margin-left:307.65pt;margin-top:780.9pt;width:23.75pt;height:13.05pt;z-index:-22646784;mso-position-horizontal-relative:page;mso-position-vertical-relative:page" filled="f" stroked="f">
          <v:textbox inset="0,0,0,0">
            <w:txbxContent>
              <w:p w14:paraId="6B729CCB"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389</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F990" w14:textId="77777777" w:rsidR="00F50CD0" w:rsidRDefault="00000000">
    <w:pPr>
      <w:pStyle w:val="a3"/>
      <w:spacing w:line="14" w:lineRule="auto"/>
      <w:ind w:left="0" w:firstLine="0"/>
      <w:jc w:val="left"/>
      <w:rPr>
        <w:sz w:val="20"/>
      </w:rPr>
    </w:pPr>
    <w:r>
      <w:pict w14:anchorId="5AD13E97">
        <v:rect id="docshape8" o:spid="_x0000_s1038" style="position:absolute;margin-left:83.65pt;margin-top:763.2pt;width:470.75pt;height:20.65pt;z-index:-22653440;mso-position-horizontal-relative:page;mso-position-vertical-relative:page" stroked="f">
          <w10:wrap anchorx="page" anchory="page"/>
        </v:rect>
      </w:pict>
    </w:r>
    <w:r>
      <w:pict w14:anchorId="285B1E71">
        <v:shapetype id="_x0000_t202" coordsize="21600,21600" o:spt="202" path="m,l,21600r21600,l21600,xe">
          <v:stroke joinstyle="miter"/>
          <v:path gradientshapeok="t" o:connecttype="rect"/>
        </v:shapetype>
        <v:shape id="docshape9" o:spid="_x0000_s1037" type="#_x0000_t202" style="position:absolute;margin-left:310.4pt;margin-top:780.9pt;width:18.3pt;height:13.05pt;z-index:-22652928;mso-position-horizontal-relative:page;mso-position-vertical-relative:page" filled="f" stroked="f">
          <v:textbox inset="0,0,0,0">
            <w:txbxContent>
              <w:p w14:paraId="16327BED"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90</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1890" w14:textId="77777777" w:rsidR="00F50CD0" w:rsidRDefault="00000000">
    <w:pPr>
      <w:pStyle w:val="a3"/>
      <w:spacing w:line="14" w:lineRule="auto"/>
      <w:ind w:left="0" w:firstLine="0"/>
      <w:jc w:val="left"/>
      <w:rPr>
        <w:sz w:val="19"/>
      </w:rPr>
    </w:pPr>
    <w:r>
      <w:pict w14:anchorId="4AABAAFE">
        <v:shapetype id="_x0000_t202" coordsize="21600,21600" o:spt="202" path="m,l,21600r21600,l21600,xe">
          <v:stroke joinstyle="miter"/>
          <v:path gradientshapeok="t" o:connecttype="rect"/>
        </v:shapetype>
        <v:shape id="docshape10" o:spid="_x0000_s1036" type="#_x0000_t202" style="position:absolute;margin-left:307.65pt;margin-top:780.9pt;width:23.75pt;height:13.05pt;z-index:-22652416;mso-position-horizontal-relative:page;mso-position-vertical-relative:page" filled="f" stroked="f">
          <v:textbox inset="0,0,0,0">
            <w:txbxContent>
              <w:p w14:paraId="1BF49F0F"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192</w:t>
                </w:r>
                <w:r>
                  <w:rPr>
                    <w:rFonts w:ascii="Calibri"/>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A4050" w14:textId="3FBF6AF8" w:rsidR="001B78F0" w:rsidRDefault="000E78E2">
    <w:pPr>
      <w:pStyle w:val="a3"/>
      <w:spacing w:line="14" w:lineRule="auto"/>
      <w:ind w:left="0" w:firstLine="0"/>
      <w:jc w:val="left"/>
      <w:rPr>
        <w:sz w:val="19"/>
      </w:rPr>
    </w:pPr>
    <w:r>
      <w:rPr>
        <w:noProof/>
      </w:rPr>
      <mc:AlternateContent>
        <mc:Choice Requires="wps">
          <w:drawing>
            <wp:anchor distT="0" distB="0" distL="114300" distR="114300" simplePos="0" relativeHeight="251659264" behindDoc="1" locked="0" layoutInCell="1" allowOverlap="1" wp14:anchorId="63D46418" wp14:editId="55A5411A">
              <wp:simplePos x="0" y="0"/>
              <wp:positionH relativeFrom="page">
                <wp:posOffset>3907155</wp:posOffset>
              </wp:positionH>
              <wp:positionV relativeFrom="page">
                <wp:posOffset>9917430</wp:posOffset>
              </wp:positionV>
              <wp:extent cx="301625" cy="165735"/>
              <wp:effectExtent l="0" t="0" r="0" b="0"/>
              <wp:wrapNone/>
              <wp:docPr id="118128123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0CD4D" w14:textId="77777777" w:rsidR="001B78F0" w:rsidRDefault="001B78F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46418" id="_x0000_t202" coordsize="21600,21600" o:spt="202" path="m,l,21600r21600,l21600,xe">
              <v:stroke joinstyle="miter"/>
              <v:path gradientshapeok="t" o:connecttype="rect"/>
            </v:shapetype>
            <v:shape id="Надпись 3" o:spid="_x0000_s1026" type="#_x0000_t202" style="position:absolute;margin-left:307.65pt;margin-top:780.9pt;width:23.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D52gEAAJgDAAAOAAAAZHJzL2Uyb0RvYy54bWysU8tu2zAQvBfoPxC815Ic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" filled="f" stroked="f">
              <v:textbox inset="0,0,0,0">
                <w:txbxContent>
                  <w:p w14:paraId="6610CD4D" w14:textId="77777777" w:rsidR="001B78F0" w:rsidRDefault="001B78F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192</w:t>
                    </w:r>
                    <w:r>
                      <w:rPr>
                        <w:rFonts w:ascii="Calibri"/>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D3057" w14:textId="77777777" w:rsidR="00F50CD0" w:rsidRDefault="00000000">
    <w:pPr>
      <w:pStyle w:val="a3"/>
      <w:spacing w:line="14" w:lineRule="auto"/>
      <w:ind w:left="0" w:firstLine="0"/>
      <w:jc w:val="left"/>
      <w:rPr>
        <w:sz w:val="20"/>
      </w:rPr>
    </w:pPr>
    <w:r>
      <w:pict w14:anchorId="36CBB93A">
        <v:rect id="docshape15" o:spid="_x0000_s1035" style="position:absolute;margin-left:83.65pt;margin-top:764.05pt;width:470.75pt;height:20.65pt;z-index:-22651904;mso-position-horizontal-relative:page;mso-position-vertical-relative:page" stroked="f">
          <w10:wrap anchorx="page" anchory="page"/>
        </v:rect>
      </w:pict>
    </w:r>
    <w:r>
      <w:pict w14:anchorId="408DAF93">
        <v:shapetype id="_x0000_t202" coordsize="21600,21600" o:spt="202" path="m,l,21600r21600,l21600,xe">
          <v:stroke joinstyle="miter"/>
          <v:path gradientshapeok="t" o:connecttype="rect"/>
        </v:shapetype>
        <v:shape id="docshape16" o:spid="_x0000_s1034" type="#_x0000_t202" style="position:absolute;margin-left:307.65pt;margin-top:780.9pt;width:23.75pt;height:13.05pt;z-index:-22651392;mso-position-horizontal-relative:page;mso-position-vertical-relative:page" filled="f" stroked="f">
          <v:textbox inset="0,0,0,0">
            <w:txbxContent>
              <w:p w14:paraId="56E1010B"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260</w:t>
                </w:r>
                <w:r>
                  <w:rPr>
                    <w:rFonts w:ascii="Calibri"/>
                    <w:spacing w:val="-5"/>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D9E20" w14:textId="77777777" w:rsidR="00F50CD0" w:rsidRDefault="00000000">
    <w:pPr>
      <w:pStyle w:val="a3"/>
      <w:spacing w:line="14" w:lineRule="auto"/>
      <w:ind w:left="0" w:firstLine="0"/>
      <w:jc w:val="left"/>
      <w:rPr>
        <w:sz w:val="20"/>
      </w:rPr>
    </w:pPr>
    <w:r>
      <w:pict w14:anchorId="16957B83">
        <v:shapetype id="_x0000_t202" coordsize="21600,21600" o:spt="202" path="m,l,21600r21600,l21600,xe">
          <v:stroke joinstyle="miter"/>
          <v:path gradientshapeok="t" o:connecttype="rect"/>
        </v:shapetype>
        <v:shape id="docshape17" o:spid="_x0000_s1033" type="#_x0000_t202" style="position:absolute;margin-left:307.65pt;margin-top:780.9pt;width:23.75pt;height:13.05pt;z-index:-22650880;mso-position-horizontal-relative:page;mso-position-vertical-relative:page" filled="f" stroked="f">
          <v:textbox inset="0,0,0,0">
            <w:txbxContent>
              <w:p w14:paraId="295B934C"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262</w:t>
                </w:r>
                <w:r>
                  <w:rPr>
                    <w:rFonts w:ascii="Calibri"/>
                    <w:spacing w:val="-5"/>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8D36C" w14:textId="77777777" w:rsidR="00F50CD0" w:rsidRDefault="00000000">
    <w:pPr>
      <w:pStyle w:val="a3"/>
      <w:spacing w:line="14" w:lineRule="auto"/>
      <w:ind w:left="0" w:firstLine="0"/>
      <w:jc w:val="left"/>
      <w:rPr>
        <w:sz w:val="20"/>
      </w:rPr>
    </w:pPr>
    <w:r>
      <w:pict w14:anchorId="7FB013A6">
        <v:rect id="docshape18" o:spid="_x0000_s1032" style="position:absolute;margin-left:83.65pt;margin-top:765.7pt;width:470.75pt;height:20.75pt;z-index:-22650368;mso-position-horizontal-relative:page;mso-position-vertical-relative:page" stroked="f">
          <w10:wrap anchorx="page" anchory="page"/>
        </v:rect>
      </w:pict>
    </w:r>
    <w:r>
      <w:pict w14:anchorId="20EEB6F3">
        <v:shapetype id="_x0000_t202" coordsize="21600,21600" o:spt="202" path="m,l,21600r21600,l21600,xe">
          <v:stroke joinstyle="miter"/>
          <v:path gradientshapeok="t" o:connecttype="rect"/>
        </v:shapetype>
        <v:shape id="docshape19" o:spid="_x0000_s1031" type="#_x0000_t202" style="position:absolute;margin-left:307.65pt;margin-top:780.9pt;width:23.75pt;height:13.05pt;z-index:-22649856;mso-position-horizontal-relative:page;mso-position-vertical-relative:page" filled="f" stroked="f">
          <v:textbox inset="0,0,0,0">
            <w:txbxContent>
              <w:p w14:paraId="48DE55B2"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265</w:t>
                </w:r>
                <w:r>
                  <w:rPr>
                    <w:rFonts w:ascii="Calibri"/>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258D" w14:textId="77777777" w:rsidR="00F50CD0" w:rsidRDefault="00000000">
    <w:pPr>
      <w:pStyle w:val="a3"/>
      <w:spacing w:line="14" w:lineRule="auto"/>
      <w:ind w:left="0" w:firstLine="0"/>
      <w:jc w:val="left"/>
      <w:rPr>
        <w:sz w:val="20"/>
      </w:rPr>
    </w:pPr>
    <w:r>
      <w:pict w14:anchorId="00ED54A2">
        <v:shapetype id="_x0000_t202" coordsize="21600,21600" o:spt="202" path="m,l,21600r21600,l21600,xe">
          <v:stroke joinstyle="miter"/>
          <v:path gradientshapeok="t" o:connecttype="rect"/>
        </v:shapetype>
        <v:shape id="docshape20" o:spid="_x0000_s1030" type="#_x0000_t202" style="position:absolute;margin-left:307.65pt;margin-top:780.9pt;width:23.75pt;height:13.05pt;z-index:-22649344;mso-position-horizontal-relative:page;mso-position-vertical-relative:page" filled="f" stroked="f">
          <v:textbox inset="0,0,0,0">
            <w:txbxContent>
              <w:p w14:paraId="1EEAB7EE" w14:textId="77777777" w:rsidR="00F50CD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267</w:t>
                </w:r>
                <w:r>
                  <w:rPr>
                    <w:rFonts w:ascii="Calibri"/>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F71C" w14:textId="77777777" w:rsidR="00F50CD0" w:rsidRDefault="00F50CD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748A6" w14:textId="77777777" w:rsidR="0020440A" w:rsidRDefault="0020440A">
      <w:r>
        <w:separator/>
      </w:r>
    </w:p>
  </w:footnote>
  <w:footnote w:type="continuationSeparator" w:id="0">
    <w:p w14:paraId="5109A5D7" w14:textId="77777777" w:rsidR="0020440A" w:rsidRDefault="0020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D75"/>
    <w:multiLevelType w:val="hybridMultilevel"/>
    <w:tmpl w:val="CDAA85FC"/>
    <w:lvl w:ilvl="0" w:tplc="8D14CE96">
      <w:start w:val="1"/>
      <w:numFmt w:val="decimal"/>
      <w:lvlText w:val="%1)"/>
      <w:lvlJc w:val="left"/>
      <w:pPr>
        <w:ind w:left="142" w:hanging="252"/>
      </w:pPr>
      <w:rPr>
        <w:rFonts w:ascii="Times New Roman" w:eastAsia="Times New Roman" w:hAnsi="Times New Roman" w:cs="Times New Roman" w:hint="default"/>
        <w:b w:val="0"/>
        <w:bCs w:val="0"/>
        <w:i w:val="0"/>
        <w:iCs w:val="0"/>
        <w:w w:val="100"/>
        <w:sz w:val="24"/>
        <w:szCs w:val="24"/>
        <w:lang w:val="ru-RU" w:eastAsia="en-US" w:bidi="ar-SA"/>
      </w:rPr>
    </w:lvl>
    <w:lvl w:ilvl="1" w:tplc="CE540D50">
      <w:numFmt w:val="bullet"/>
      <w:lvlText w:val="•"/>
      <w:lvlJc w:val="left"/>
      <w:pPr>
        <w:ind w:left="1142" w:hanging="252"/>
      </w:pPr>
      <w:rPr>
        <w:rFonts w:hint="default"/>
        <w:lang w:val="ru-RU" w:eastAsia="en-US" w:bidi="ar-SA"/>
      </w:rPr>
    </w:lvl>
    <w:lvl w:ilvl="2" w:tplc="126C08F8">
      <w:numFmt w:val="bullet"/>
      <w:lvlText w:val="•"/>
      <w:lvlJc w:val="left"/>
      <w:pPr>
        <w:ind w:left="2145" w:hanging="252"/>
      </w:pPr>
      <w:rPr>
        <w:rFonts w:hint="default"/>
        <w:lang w:val="ru-RU" w:eastAsia="en-US" w:bidi="ar-SA"/>
      </w:rPr>
    </w:lvl>
    <w:lvl w:ilvl="3" w:tplc="92009D12">
      <w:numFmt w:val="bullet"/>
      <w:lvlText w:val="•"/>
      <w:lvlJc w:val="left"/>
      <w:pPr>
        <w:ind w:left="3147" w:hanging="252"/>
      </w:pPr>
      <w:rPr>
        <w:rFonts w:hint="default"/>
        <w:lang w:val="ru-RU" w:eastAsia="en-US" w:bidi="ar-SA"/>
      </w:rPr>
    </w:lvl>
    <w:lvl w:ilvl="4" w:tplc="381E4168">
      <w:numFmt w:val="bullet"/>
      <w:lvlText w:val="•"/>
      <w:lvlJc w:val="left"/>
      <w:pPr>
        <w:ind w:left="4150" w:hanging="252"/>
      </w:pPr>
      <w:rPr>
        <w:rFonts w:hint="default"/>
        <w:lang w:val="ru-RU" w:eastAsia="en-US" w:bidi="ar-SA"/>
      </w:rPr>
    </w:lvl>
    <w:lvl w:ilvl="5" w:tplc="AA7CD2FE">
      <w:numFmt w:val="bullet"/>
      <w:lvlText w:val="•"/>
      <w:lvlJc w:val="left"/>
      <w:pPr>
        <w:ind w:left="5153" w:hanging="252"/>
      </w:pPr>
      <w:rPr>
        <w:rFonts w:hint="default"/>
        <w:lang w:val="ru-RU" w:eastAsia="en-US" w:bidi="ar-SA"/>
      </w:rPr>
    </w:lvl>
    <w:lvl w:ilvl="6" w:tplc="EF08B5A0">
      <w:numFmt w:val="bullet"/>
      <w:lvlText w:val="•"/>
      <w:lvlJc w:val="left"/>
      <w:pPr>
        <w:ind w:left="6155" w:hanging="252"/>
      </w:pPr>
      <w:rPr>
        <w:rFonts w:hint="default"/>
        <w:lang w:val="ru-RU" w:eastAsia="en-US" w:bidi="ar-SA"/>
      </w:rPr>
    </w:lvl>
    <w:lvl w:ilvl="7" w:tplc="31E0D4E4">
      <w:numFmt w:val="bullet"/>
      <w:lvlText w:val="•"/>
      <w:lvlJc w:val="left"/>
      <w:pPr>
        <w:ind w:left="7158" w:hanging="252"/>
      </w:pPr>
      <w:rPr>
        <w:rFonts w:hint="default"/>
        <w:lang w:val="ru-RU" w:eastAsia="en-US" w:bidi="ar-SA"/>
      </w:rPr>
    </w:lvl>
    <w:lvl w:ilvl="8" w:tplc="C8DACF00">
      <w:numFmt w:val="bullet"/>
      <w:lvlText w:val="•"/>
      <w:lvlJc w:val="left"/>
      <w:pPr>
        <w:ind w:left="8161" w:hanging="252"/>
      </w:pPr>
      <w:rPr>
        <w:rFonts w:hint="default"/>
        <w:lang w:val="ru-RU" w:eastAsia="en-US" w:bidi="ar-SA"/>
      </w:rPr>
    </w:lvl>
  </w:abstractNum>
  <w:abstractNum w:abstractNumId="1" w15:restartNumberingAfterBreak="0">
    <w:nsid w:val="02023FC3"/>
    <w:multiLevelType w:val="hybridMultilevel"/>
    <w:tmpl w:val="9418E3D0"/>
    <w:lvl w:ilvl="0" w:tplc="40D0C822">
      <w:start w:val="1"/>
      <w:numFmt w:val="decimal"/>
      <w:lvlText w:val="%1)"/>
      <w:lvlJc w:val="left"/>
      <w:pPr>
        <w:ind w:left="142" w:hanging="274"/>
      </w:pPr>
      <w:rPr>
        <w:rFonts w:ascii="Times New Roman" w:eastAsia="Times New Roman" w:hAnsi="Times New Roman" w:cs="Times New Roman" w:hint="default"/>
        <w:b w:val="0"/>
        <w:bCs w:val="0"/>
        <w:i w:val="0"/>
        <w:iCs w:val="0"/>
        <w:w w:val="100"/>
        <w:sz w:val="24"/>
        <w:szCs w:val="24"/>
        <w:lang w:val="ru-RU" w:eastAsia="en-US" w:bidi="ar-SA"/>
      </w:rPr>
    </w:lvl>
    <w:lvl w:ilvl="1" w:tplc="56AA32B8">
      <w:numFmt w:val="bullet"/>
      <w:lvlText w:val="•"/>
      <w:lvlJc w:val="left"/>
      <w:pPr>
        <w:ind w:left="1142" w:hanging="274"/>
      </w:pPr>
      <w:rPr>
        <w:rFonts w:hint="default"/>
        <w:lang w:val="ru-RU" w:eastAsia="en-US" w:bidi="ar-SA"/>
      </w:rPr>
    </w:lvl>
    <w:lvl w:ilvl="2" w:tplc="0A769354">
      <w:numFmt w:val="bullet"/>
      <w:lvlText w:val="•"/>
      <w:lvlJc w:val="left"/>
      <w:pPr>
        <w:ind w:left="2145" w:hanging="274"/>
      </w:pPr>
      <w:rPr>
        <w:rFonts w:hint="default"/>
        <w:lang w:val="ru-RU" w:eastAsia="en-US" w:bidi="ar-SA"/>
      </w:rPr>
    </w:lvl>
    <w:lvl w:ilvl="3" w:tplc="6A629636">
      <w:numFmt w:val="bullet"/>
      <w:lvlText w:val="•"/>
      <w:lvlJc w:val="left"/>
      <w:pPr>
        <w:ind w:left="3147" w:hanging="274"/>
      </w:pPr>
      <w:rPr>
        <w:rFonts w:hint="default"/>
        <w:lang w:val="ru-RU" w:eastAsia="en-US" w:bidi="ar-SA"/>
      </w:rPr>
    </w:lvl>
    <w:lvl w:ilvl="4" w:tplc="028853C8">
      <w:numFmt w:val="bullet"/>
      <w:lvlText w:val="•"/>
      <w:lvlJc w:val="left"/>
      <w:pPr>
        <w:ind w:left="4150" w:hanging="274"/>
      </w:pPr>
      <w:rPr>
        <w:rFonts w:hint="default"/>
        <w:lang w:val="ru-RU" w:eastAsia="en-US" w:bidi="ar-SA"/>
      </w:rPr>
    </w:lvl>
    <w:lvl w:ilvl="5" w:tplc="AA6A0FD6">
      <w:numFmt w:val="bullet"/>
      <w:lvlText w:val="•"/>
      <w:lvlJc w:val="left"/>
      <w:pPr>
        <w:ind w:left="5153" w:hanging="274"/>
      </w:pPr>
      <w:rPr>
        <w:rFonts w:hint="default"/>
        <w:lang w:val="ru-RU" w:eastAsia="en-US" w:bidi="ar-SA"/>
      </w:rPr>
    </w:lvl>
    <w:lvl w:ilvl="6" w:tplc="DD602A4A">
      <w:numFmt w:val="bullet"/>
      <w:lvlText w:val="•"/>
      <w:lvlJc w:val="left"/>
      <w:pPr>
        <w:ind w:left="6155" w:hanging="274"/>
      </w:pPr>
      <w:rPr>
        <w:rFonts w:hint="default"/>
        <w:lang w:val="ru-RU" w:eastAsia="en-US" w:bidi="ar-SA"/>
      </w:rPr>
    </w:lvl>
    <w:lvl w:ilvl="7" w:tplc="9F3C2B70">
      <w:numFmt w:val="bullet"/>
      <w:lvlText w:val="•"/>
      <w:lvlJc w:val="left"/>
      <w:pPr>
        <w:ind w:left="7158" w:hanging="274"/>
      </w:pPr>
      <w:rPr>
        <w:rFonts w:hint="default"/>
        <w:lang w:val="ru-RU" w:eastAsia="en-US" w:bidi="ar-SA"/>
      </w:rPr>
    </w:lvl>
    <w:lvl w:ilvl="8" w:tplc="F2FC6A1C">
      <w:numFmt w:val="bullet"/>
      <w:lvlText w:val="•"/>
      <w:lvlJc w:val="left"/>
      <w:pPr>
        <w:ind w:left="8161" w:hanging="274"/>
      </w:pPr>
      <w:rPr>
        <w:rFonts w:hint="default"/>
        <w:lang w:val="ru-RU" w:eastAsia="en-US" w:bidi="ar-SA"/>
      </w:rPr>
    </w:lvl>
  </w:abstractNum>
  <w:abstractNum w:abstractNumId="2" w15:restartNumberingAfterBreak="0">
    <w:nsid w:val="033E1BB8"/>
    <w:multiLevelType w:val="hybridMultilevel"/>
    <w:tmpl w:val="133A1F1A"/>
    <w:lvl w:ilvl="0" w:tplc="8814DE0A">
      <w:start w:val="1"/>
      <w:numFmt w:val="decimal"/>
      <w:lvlText w:val="%1)"/>
      <w:lvlJc w:val="left"/>
      <w:pPr>
        <w:ind w:left="320" w:hanging="406"/>
      </w:pPr>
      <w:rPr>
        <w:rFonts w:ascii="Times New Roman" w:eastAsia="Times New Roman" w:hAnsi="Times New Roman" w:cs="Times New Roman" w:hint="default"/>
        <w:b w:val="0"/>
        <w:bCs w:val="0"/>
        <w:i w:val="0"/>
        <w:iCs w:val="0"/>
        <w:w w:val="100"/>
        <w:sz w:val="24"/>
        <w:szCs w:val="24"/>
        <w:lang w:val="ru-RU" w:eastAsia="en-US" w:bidi="ar-SA"/>
      </w:rPr>
    </w:lvl>
    <w:lvl w:ilvl="1" w:tplc="B3543B6C">
      <w:numFmt w:val="bullet"/>
      <w:lvlText w:val="•"/>
      <w:lvlJc w:val="left"/>
      <w:pPr>
        <w:ind w:left="1338" w:hanging="406"/>
      </w:pPr>
      <w:rPr>
        <w:rFonts w:hint="default"/>
        <w:lang w:val="ru-RU" w:eastAsia="en-US" w:bidi="ar-SA"/>
      </w:rPr>
    </w:lvl>
    <w:lvl w:ilvl="2" w:tplc="FE0CB1EC">
      <w:numFmt w:val="bullet"/>
      <w:lvlText w:val="•"/>
      <w:lvlJc w:val="left"/>
      <w:pPr>
        <w:ind w:left="2357" w:hanging="406"/>
      </w:pPr>
      <w:rPr>
        <w:rFonts w:hint="default"/>
        <w:lang w:val="ru-RU" w:eastAsia="en-US" w:bidi="ar-SA"/>
      </w:rPr>
    </w:lvl>
    <w:lvl w:ilvl="3" w:tplc="1C66E97A">
      <w:numFmt w:val="bullet"/>
      <w:lvlText w:val="•"/>
      <w:lvlJc w:val="left"/>
      <w:pPr>
        <w:ind w:left="3375" w:hanging="406"/>
      </w:pPr>
      <w:rPr>
        <w:rFonts w:hint="default"/>
        <w:lang w:val="ru-RU" w:eastAsia="en-US" w:bidi="ar-SA"/>
      </w:rPr>
    </w:lvl>
    <w:lvl w:ilvl="4" w:tplc="94642ABE">
      <w:numFmt w:val="bullet"/>
      <w:lvlText w:val="•"/>
      <w:lvlJc w:val="left"/>
      <w:pPr>
        <w:ind w:left="4394" w:hanging="406"/>
      </w:pPr>
      <w:rPr>
        <w:rFonts w:hint="default"/>
        <w:lang w:val="ru-RU" w:eastAsia="en-US" w:bidi="ar-SA"/>
      </w:rPr>
    </w:lvl>
    <w:lvl w:ilvl="5" w:tplc="1ADCE5C8">
      <w:numFmt w:val="bullet"/>
      <w:lvlText w:val="•"/>
      <w:lvlJc w:val="left"/>
      <w:pPr>
        <w:ind w:left="5413" w:hanging="406"/>
      </w:pPr>
      <w:rPr>
        <w:rFonts w:hint="default"/>
        <w:lang w:val="ru-RU" w:eastAsia="en-US" w:bidi="ar-SA"/>
      </w:rPr>
    </w:lvl>
    <w:lvl w:ilvl="6" w:tplc="A4EC6C7A">
      <w:numFmt w:val="bullet"/>
      <w:lvlText w:val="•"/>
      <w:lvlJc w:val="left"/>
      <w:pPr>
        <w:ind w:left="6431" w:hanging="406"/>
      </w:pPr>
      <w:rPr>
        <w:rFonts w:hint="default"/>
        <w:lang w:val="ru-RU" w:eastAsia="en-US" w:bidi="ar-SA"/>
      </w:rPr>
    </w:lvl>
    <w:lvl w:ilvl="7" w:tplc="F0AA69C6">
      <w:numFmt w:val="bullet"/>
      <w:lvlText w:val="•"/>
      <w:lvlJc w:val="left"/>
      <w:pPr>
        <w:ind w:left="7450" w:hanging="406"/>
      </w:pPr>
      <w:rPr>
        <w:rFonts w:hint="default"/>
        <w:lang w:val="ru-RU" w:eastAsia="en-US" w:bidi="ar-SA"/>
      </w:rPr>
    </w:lvl>
    <w:lvl w:ilvl="8" w:tplc="31388792">
      <w:numFmt w:val="bullet"/>
      <w:lvlText w:val="•"/>
      <w:lvlJc w:val="left"/>
      <w:pPr>
        <w:ind w:left="8469" w:hanging="406"/>
      </w:pPr>
      <w:rPr>
        <w:rFonts w:hint="default"/>
        <w:lang w:val="ru-RU" w:eastAsia="en-US" w:bidi="ar-SA"/>
      </w:rPr>
    </w:lvl>
  </w:abstractNum>
  <w:abstractNum w:abstractNumId="3" w15:restartNumberingAfterBreak="0">
    <w:nsid w:val="04502894"/>
    <w:multiLevelType w:val="hybridMultilevel"/>
    <w:tmpl w:val="DA766DC6"/>
    <w:lvl w:ilvl="0" w:tplc="C94AAD88">
      <w:start w:val="1"/>
      <w:numFmt w:val="decimal"/>
      <w:lvlText w:val="%1."/>
      <w:lvlJc w:val="left"/>
      <w:pPr>
        <w:ind w:left="560" w:hanging="240"/>
      </w:pPr>
      <w:rPr>
        <w:rFonts w:ascii="Times New Roman" w:eastAsia="Times New Roman" w:hAnsi="Times New Roman" w:cs="Times New Roman" w:hint="default"/>
        <w:b/>
        <w:bCs/>
        <w:i w:val="0"/>
        <w:iCs w:val="0"/>
        <w:w w:val="100"/>
        <w:sz w:val="24"/>
        <w:szCs w:val="24"/>
        <w:lang w:val="ru-RU" w:eastAsia="en-US" w:bidi="ar-SA"/>
      </w:rPr>
    </w:lvl>
    <w:lvl w:ilvl="1" w:tplc="D10AE42E">
      <w:numFmt w:val="bullet"/>
      <w:lvlText w:val=""/>
      <w:lvlJc w:val="left"/>
      <w:pPr>
        <w:ind w:left="1040" w:hanging="360"/>
      </w:pPr>
      <w:rPr>
        <w:rFonts w:ascii="Symbol" w:eastAsia="Symbol" w:hAnsi="Symbol" w:cs="Symbol" w:hint="default"/>
        <w:w w:val="99"/>
        <w:lang w:val="ru-RU" w:eastAsia="en-US" w:bidi="ar-SA"/>
      </w:rPr>
    </w:lvl>
    <w:lvl w:ilvl="2" w:tplc="614E5CEE">
      <w:numFmt w:val="bullet"/>
      <w:lvlText w:val="•"/>
      <w:lvlJc w:val="left"/>
      <w:pPr>
        <w:ind w:left="2091" w:hanging="360"/>
      </w:pPr>
      <w:rPr>
        <w:rFonts w:hint="default"/>
        <w:lang w:val="ru-RU" w:eastAsia="en-US" w:bidi="ar-SA"/>
      </w:rPr>
    </w:lvl>
    <w:lvl w:ilvl="3" w:tplc="B4C4795A">
      <w:numFmt w:val="bullet"/>
      <w:lvlText w:val="•"/>
      <w:lvlJc w:val="left"/>
      <w:pPr>
        <w:ind w:left="3143" w:hanging="360"/>
      </w:pPr>
      <w:rPr>
        <w:rFonts w:hint="default"/>
        <w:lang w:val="ru-RU" w:eastAsia="en-US" w:bidi="ar-SA"/>
      </w:rPr>
    </w:lvl>
    <w:lvl w:ilvl="4" w:tplc="F6F24C8E">
      <w:numFmt w:val="bullet"/>
      <w:lvlText w:val="•"/>
      <w:lvlJc w:val="left"/>
      <w:pPr>
        <w:ind w:left="4195" w:hanging="360"/>
      </w:pPr>
      <w:rPr>
        <w:rFonts w:hint="default"/>
        <w:lang w:val="ru-RU" w:eastAsia="en-US" w:bidi="ar-SA"/>
      </w:rPr>
    </w:lvl>
    <w:lvl w:ilvl="5" w:tplc="314A5FCC">
      <w:numFmt w:val="bullet"/>
      <w:lvlText w:val="•"/>
      <w:lvlJc w:val="left"/>
      <w:pPr>
        <w:ind w:left="5247" w:hanging="360"/>
      </w:pPr>
      <w:rPr>
        <w:rFonts w:hint="default"/>
        <w:lang w:val="ru-RU" w:eastAsia="en-US" w:bidi="ar-SA"/>
      </w:rPr>
    </w:lvl>
    <w:lvl w:ilvl="6" w:tplc="896211E4">
      <w:numFmt w:val="bullet"/>
      <w:lvlText w:val="•"/>
      <w:lvlJc w:val="left"/>
      <w:pPr>
        <w:ind w:left="6299" w:hanging="360"/>
      </w:pPr>
      <w:rPr>
        <w:rFonts w:hint="default"/>
        <w:lang w:val="ru-RU" w:eastAsia="en-US" w:bidi="ar-SA"/>
      </w:rPr>
    </w:lvl>
    <w:lvl w:ilvl="7" w:tplc="B9B84F00">
      <w:numFmt w:val="bullet"/>
      <w:lvlText w:val="•"/>
      <w:lvlJc w:val="left"/>
      <w:pPr>
        <w:ind w:left="7350" w:hanging="360"/>
      </w:pPr>
      <w:rPr>
        <w:rFonts w:hint="default"/>
        <w:lang w:val="ru-RU" w:eastAsia="en-US" w:bidi="ar-SA"/>
      </w:rPr>
    </w:lvl>
    <w:lvl w:ilvl="8" w:tplc="3C643146">
      <w:numFmt w:val="bullet"/>
      <w:lvlText w:val="•"/>
      <w:lvlJc w:val="left"/>
      <w:pPr>
        <w:ind w:left="8402" w:hanging="360"/>
      </w:pPr>
      <w:rPr>
        <w:rFonts w:hint="default"/>
        <w:lang w:val="ru-RU" w:eastAsia="en-US" w:bidi="ar-SA"/>
      </w:rPr>
    </w:lvl>
  </w:abstractNum>
  <w:abstractNum w:abstractNumId="4" w15:restartNumberingAfterBreak="0">
    <w:nsid w:val="04D814D5"/>
    <w:multiLevelType w:val="hybridMultilevel"/>
    <w:tmpl w:val="A2D09C18"/>
    <w:lvl w:ilvl="0" w:tplc="DFC40BE6">
      <w:numFmt w:val="bullet"/>
      <w:lvlText w:val="•"/>
      <w:lvlJc w:val="left"/>
      <w:pPr>
        <w:ind w:left="213" w:hanging="243"/>
      </w:pPr>
      <w:rPr>
        <w:rFonts w:ascii="Times New Roman" w:eastAsia="Times New Roman" w:hAnsi="Times New Roman" w:cs="Times New Roman" w:hint="default"/>
        <w:b w:val="0"/>
        <w:bCs w:val="0"/>
        <w:i w:val="0"/>
        <w:iCs w:val="0"/>
        <w:w w:val="100"/>
        <w:sz w:val="24"/>
        <w:szCs w:val="24"/>
        <w:lang w:val="ru-RU" w:eastAsia="en-US" w:bidi="ar-SA"/>
      </w:rPr>
    </w:lvl>
    <w:lvl w:ilvl="1" w:tplc="E096831E">
      <w:numFmt w:val="bullet"/>
      <w:lvlText w:val="•"/>
      <w:lvlJc w:val="left"/>
      <w:pPr>
        <w:ind w:left="1236" w:hanging="243"/>
      </w:pPr>
      <w:rPr>
        <w:rFonts w:hint="default"/>
        <w:lang w:val="ru-RU" w:eastAsia="en-US" w:bidi="ar-SA"/>
      </w:rPr>
    </w:lvl>
    <w:lvl w:ilvl="2" w:tplc="B33A6526">
      <w:numFmt w:val="bullet"/>
      <w:lvlText w:val="•"/>
      <w:lvlJc w:val="left"/>
      <w:pPr>
        <w:ind w:left="2253" w:hanging="243"/>
      </w:pPr>
      <w:rPr>
        <w:rFonts w:hint="default"/>
        <w:lang w:val="ru-RU" w:eastAsia="en-US" w:bidi="ar-SA"/>
      </w:rPr>
    </w:lvl>
    <w:lvl w:ilvl="3" w:tplc="DAE631CA">
      <w:numFmt w:val="bullet"/>
      <w:lvlText w:val="•"/>
      <w:lvlJc w:val="left"/>
      <w:pPr>
        <w:ind w:left="3269" w:hanging="243"/>
      </w:pPr>
      <w:rPr>
        <w:rFonts w:hint="default"/>
        <w:lang w:val="ru-RU" w:eastAsia="en-US" w:bidi="ar-SA"/>
      </w:rPr>
    </w:lvl>
    <w:lvl w:ilvl="4" w:tplc="715A1A4C">
      <w:numFmt w:val="bullet"/>
      <w:lvlText w:val="•"/>
      <w:lvlJc w:val="left"/>
      <w:pPr>
        <w:ind w:left="4286" w:hanging="243"/>
      </w:pPr>
      <w:rPr>
        <w:rFonts w:hint="default"/>
        <w:lang w:val="ru-RU" w:eastAsia="en-US" w:bidi="ar-SA"/>
      </w:rPr>
    </w:lvl>
    <w:lvl w:ilvl="5" w:tplc="50681666">
      <w:numFmt w:val="bullet"/>
      <w:lvlText w:val="•"/>
      <w:lvlJc w:val="left"/>
      <w:pPr>
        <w:ind w:left="5303" w:hanging="243"/>
      </w:pPr>
      <w:rPr>
        <w:rFonts w:hint="default"/>
        <w:lang w:val="ru-RU" w:eastAsia="en-US" w:bidi="ar-SA"/>
      </w:rPr>
    </w:lvl>
    <w:lvl w:ilvl="6" w:tplc="9984C486">
      <w:numFmt w:val="bullet"/>
      <w:lvlText w:val="•"/>
      <w:lvlJc w:val="left"/>
      <w:pPr>
        <w:ind w:left="6319" w:hanging="243"/>
      </w:pPr>
      <w:rPr>
        <w:rFonts w:hint="default"/>
        <w:lang w:val="ru-RU" w:eastAsia="en-US" w:bidi="ar-SA"/>
      </w:rPr>
    </w:lvl>
    <w:lvl w:ilvl="7" w:tplc="FC5AD15E">
      <w:numFmt w:val="bullet"/>
      <w:lvlText w:val="•"/>
      <w:lvlJc w:val="left"/>
      <w:pPr>
        <w:ind w:left="7336" w:hanging="243"/>
      </w:pPr>
      <w:rPr>
        <w:rFonts w:hint="default"/>
        <w:lang w:val="ru-RU" w:eastAsia="en-US" w:bidi="ar-SA"/>
      </w:rPr>
    </w:lvl>
    <w:lvl w:ilvl="8" w:tplc="B748DB7E">
      <w:numFmt w:val="bullet"/>
      <w:lvlText w:val="•"/>
      <w:lvlJc w:val="left"/>
      <w:pPr>
        <w:ind w:left="8353" w:hanging="243"/>
      </w:pPr>
      <w:rPr>
        <w:rFonts w:hint="default"/>
        <w:lang w:val="ru-RU" w:eastAsia="en-US" w:bidi="ar-SA"/>
      </w:rPr>
    </w:lvl>
  </w:abstractNum>
  <w:abstractNum w:abstractNumId="5" w15:restartNumberingAfterBreak="0">
    <w:nsid w:val="068F4B16"/>
    <w:multiLevelType w:val="hybridMultilevel"/>
    <w:tmpl w:val="BE44AE1E"/>
    <w:lvl w:ilvl="0" w:tplc="2264BFE6">
      <w:start w:val="1"/>
      <w:numFmt w:val="decimal"/>
      <w:lvlText w:val="%1"/>
      <w:lvlJc w:val="left"/>
      <w:pPr>
        <w:ind w:left="1113" w:hanging="180"/>
      </w:pPr>
      <w:rPr>
        <w:rFonts w:ascii="Times New Roman" w:eastAsia="Times New Roman" w:hAnsi="Times New Roman" w:cs="Times New Roman" w:hint="default"/>
        <w:b/>
        <w:bCs/>
        <w:i w:val="0"/>
        <w:iCs w:val="0"/>
        <w:w w:val="100"/>
        <w:sz w:val="24"/>
        <w:szCs w:val="24"/>
        <w:lang w:val="ru-RU" w:eastAsia="en-US" w:bidi="ar-SA"/>
      </w:rPr>
    </w:lvl>
    <w:lvl w:ilvl="1" w:tplc="5590D7F2">
      <w:numFmt w:val="bullet"/>
      <w:lvlText w:val="•"/>
      <w:lvlJc w:val="left"/>
      <w:pPr>
        <w:ind w:left="2046" w:hanging="180"/>
      </w:pPr>
      <w:rPr>
        <w:rFonts w:hint="default"/>
        <w:lang w:val="ru-RU" w:eastAsia="en-US" w:bidi="ar-SA"/>
      </w:rPr>
    </w:lvl>
    <w:lvl w:ilvl="2" w:tplc="2196CC74">
      <w:numFmt w:val="bullet"/>
      <w:lvlText w:val="•"/>
      <w:lvlJc w:val="left"/>
      <w:pPr>
        <w:ind w:left="2973" w:hanging="180"/>
      </w:pPr>
      <w:rPr>
        <w:rFonts w:hint="default"/>
        <w:lang w:val="ru-RU" w:eastAsia="en-US" w:bidi="ar-SA"/>
      </w:rPr>
    </w:lvl>
    <w:lvl w:ilvl="3" w:tplc="1AAC8B84">
      <w:numFmt w:val="bullet"/>
      <w:lvlText w:val="•"/>
      <w:lvlJc w:val="left"/>
      <w:pPr>
        <w:ind w:left="3899" w:hanging="180"/>
      </w:pPr>
      <w:rPr>
        <w:rFonts w:hint="default"/>
        <w:lang w:val="ru-RU" w:eastAsia="en-US" w:bidi="ar-SA"/>
      </w:rPr>
    </w:lvl>
    <w:lvl w:ilvl="4" w:tplc="BB60EF8E">
      <w:numFmt w:val="bullet"/>
      <w:lvlText w:val="•"/>
      <w:lvlJc w:val="left"/>
      <w:pPr>
        <w:ind w:left="4826" w:hanging="180"/>
      </w:pPr>
      <w:rPr>
        <w:rFonts w:hint="default"/>
        <w:lang w:val="ru-RU" w:eastAsia="en-US" w:bidi="ar-SA"/>
      </w:rPr>
    </w:lvl>
    <w:lvl w:ilvl="5" w:tplc="A8601F1E">
      <w:numFmt w:val="bullet"/>
      <w:lvlText w:val="•"/>
      <w:lvlJc w:val="left"/>
      <w:pPr>
        <w:ind w:left="5753" w:hanging="180"/>
      </w:pPr>
      <w:rPr>
        <w:rFonts w:hint="default"/>
        <w:lang w:val="ru-RU" w:eastAsia="en-US" w:bidi="ar-SA"/>
      </w:rPr>
    </w:lvl>
    <w:lvl w:ilvl="6" w:tplc="4AC26A4E">
      <w:numFmt w:val="bullet"/>
      <w:lvlText w:val="•"/>
      <w:lvlJc w:val="left"/>
      <w:pPr>
        <w:ind w:left="6679" w:hanging="180"/>
      </w:pPr>
      <w:rPr>
        <w:rFonts w:hint="default"/>
        <w:lang w:val="ru-RU" w:eastAsia="en-US" w:bidi="ar-SA"/>
      </w:rPr>
    </w:lvl>
    <w:lvl w:ilvl="7" w:tplc="CEEA728C">
      <w:numFmt w:val="bullet"/>
      <w:lvlText w:val="•"/>
      <w:lvlJc w:val="left"/>
      <w:pPr>
        <w:ind w:left="7606" w:hanging="180"/>
      </w:pPr>
      <w:rPr>
        <w:rFonts w:hint="default"/>
        <w:lang w:val="ru-RU" w:eastAsia="en-US" w:bidi="ar-SA"/>
      </w:rPr>
    </w:lvl>
    <w:lvl w:ilvl="8" w:tplc="F5E28E9E">
      <w:numFmt w:val="bullet"/>
      <w:lvlText w:val="•"/>
      <w:lvlJc w:val="left"/>
      <w:pPr>
        <w:ind w:left="8533" w:hanging="180"/>
      </w:pPr>
      <w:rPr>
        <w:rFonts w:hint="default"/>
        <w:lang w:val="ru-RU" w:eastAsia="en-US" w:bidi="ar-SA"/>
      </w:rPr>
    </w:lvl>
  </w:abstractNum>
  <w:abstractNum w:abstractNumId="6" w15:restartNumberingAfterBreak="0">
    <w:nsid w:val="084027C3"/>
    <w:multiLevelType w:val="hybridMultilevel"/>
    <w:tmpl w:val="2DF2EFBE"/>
    <w:lvl w:ilvl="0" w:tplc="CB6C65DC">
      <w:start w:val="1"/>
      <w:numFmt w:val="decimal"/>
      <w:lvlText w:val="%1)"/>
      <w:lvlJc w:val="left"/>
      <w:pPr>
        <w:ind w:left="142" w:hanging="291"/>
      </w:pPr>
      <w:rPr>
        <w:rFonts w:ascii="Times New Roman" w:eastAsia="Times New Roman" w:hAnsi="Times New Roman" w:cs="Times New Roman" w:hint="default"/>
        <w:b w:val="0"/>
        <w:bCs w:val="0"/>
        <w:i w:val="0"/>
        <w:iCs w:val="0"/>
        <w:w w:val="100"/>
        <w:sz w:val="24"/>
        <w:szCs w:val="24"/>
        <w:lang w:val="ru-RU" w:eastAsia="en-US" w:bidi="ar-SA"/>
      </w:rPr>
    </w:lvl>
    <w:lvl w:ilvl="1" w:tplc="46AC8616">
      <w:numFmt w:val="bullet"/>
      <w:lvlText w:val="•"/>
      <w:lvlJc w:val="left"/>
      <w:pPr>
        <w:ind w:left="1142" w:hanging="291"/>
      </w:pPr>
      <w:rPr>
        <w:rFonts w:hint="default"/>
        <w:lang w:val="ru-RU" w:eastAsia="en-US" w:bidi="ar-SA"/>
      </w:rPr>
    </w:lvl>
    <w:lvl w:ilvl="2" w:tplc="707A9AAA">
      <w:numFmt w:val="bullet"/>
      <w:lvlText w:val="•"/>
      <w:lvlJc w:val="left"/>
      <w:pPr>
        <w:ind w:left="2145" w:hanging="291"/>
      </w:pPr>
      <w:rPr>
        <w:rFonts w:hint="default"/>
        <w:lang w:val="ru-RU" w:eastAsia="en-US" w:bidi="ar-SA"/>
      </w:rPr>
    </w:lvl>
    <w:lvl w:ilvl="3" w:tplc="D1D69DD2">
      <w:numFmt w:val="bullet"/>
      <w:lvlText w:val="•"/>
      <w:lvlJc w:val="left"/>
      <w:pPr>
        <w:ind w:left="3147" w:hanging="291"/>
      </w:pPr>
      <w:rPr>
        <w:rFonts w:hint="default"/>
        <w:lang w:val="ru-RU" w:eastAsia="en-US" w:bidi="ar-SA"/>
      </w:rPr>
    </w:lvl>
    <w:lvl w:ilvl="4" w:tplc="071AE954">
      <w:numFmt w:val="bullet"/>
      <w:lvlText w:val="•"/>
      <w:lvlJc w:val="left"/>
      <w:pPr>
        <w:ind w:left="4150" w:hanging="291"/>
      </w:pPr>
      <w:rPr>
        <w:rFonts w:hint="default"/>
        <w:lang w:val="ru-RU" w:eastAsia="en-US" w:bidi="ar-SA"/>
      </w:rPr>
    </w:lvl>
    <w:lvl w:ilvl="5" w:tplc="F09AC2CA">
      <w:numFmt w:val="bullet"/>
      <w:lvlText w:val="•"/>
      <w:lvlJc w:val="left"/>
      <w:pPr>
        <w:ind w:left="5153" w:hanging="291"/>
      </w:pPr>
      <w:rPr>
        <w:rFonts w:hint="default"/>
        <w:lang w:val="ru-RU" w:eastAsia="en-US" w:bidi="ar-SA"/>
      </w:rPr>
    </w:lvl>
    <w:lvl w:ilvl="6" w:tplc="573ADC12">
      <w:numFmt w:val="bullet"/>
      <w:lvlText w:val="•"/>
      <w:lvlJc w:val="left"/>
      <w:pPr>
        <w:ind w:left="6155" w:hanging="291"/>
      </w:pPr>
      <w:rPr>
        <w:rFonts w:hint="default"/>
        <w:lang w:val="ru-RU" w:eastAsia="en-US" w:bidi="ar-SA"/>
      </w:rPr>
    </w:lvl>
    <w:lvl w:ilvl="7" w:tplc="543A853A">
      <w:numFmt w:val="bullet"/>
      <w:lvlText w:val="•"/>
      <w:lvlJc w:val="left"/>
      <w:pPr>
        <w:ind w:left="7158" w:hanging="291"/>
      </w:pPr>
      <w:rPr>
        <w:rFonts w:hint="default"/>
        <w:lang w:val="ru-RU" w:eastAsia="en-US" w:bidi="ar-SA"/>
      </w:rPr>
    </w:lvl>
    <w:lvl w:ilvl="8" w:tplc="622C9F98">
      <w:numFmt w:val="bullet"/>
      <w:lvlText w:val="•"/>
      <w:lvlJc w:val="left"/>
      <w:pPr>
        <w:ind w:left="8161" w:hanging="291"/>
      </w:pPr>
      <w:rPr>
        <w:rFonts w:hint="default"/>
        <w:lang w:val="ru-RU" w:eastAsia="en-US" w:bidi="ar-SA"/>
      </w:rPr>
    </w:lvl>
  </w:abstractNum>
  <w:abstractNum w:abstractNumId="7" w15:restartNumberingAfterBreak="0">
    <w:nsid w:val="08FE39CC"/>
    <w:multiLevelType w:val="hybridMultilevel"/>
    <w:tmpl w:val="EA020FD8"/>
    <w:lvl w:ilvl="0" w:tplc="43BABB42">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8A0A01EC">
      <w:numFmt w:val="bullet"/>
      <w:lvlText w:val="•"/>
      <w:lvlJc w:val="left"/>
      <w:pPr>
        <w:ind w:left="1880" w:hanging="260"/>
      </w:pPr>
      <w:rPr>
        <w:rFonts w:hint="default"/>
        <w:lang w:val="ru-RU" w:eastAsia="en-US" w:bidi="ar-SA"/>
      </w:rPr>
    </w:lvl>
    <w:lvl w:ilvl="2" w:tplc="1038B008">
      <w:numFmt w:val="bullet"/>
      <w:lvlText w:val="•"/>
      <w:lvlJc w:val="left"/>
      <w:pPr>
        <w:ind w:left="2801" w:hanging="260"/>
      </w:pPr>
      <w:rPr>
        <w:rFonts w:hint="default"/>
        <w:lang w:val="ru-RU" w:eastAsia="en-US" w:bidi="ar-SA"/>
      </w:rPr>
    </w:lvl>
    <w:lvl w:ilvl="3" w:tplc="B6EC102E">
      <w:numFmt w:val="bullet"/>
      <w:lvlText w:val="•"/>
      <w:lvlJc w:val="left"/>
      <w:pPr>
        <w:ind w:left="3721" w:hanging="260"/>
      </w:pPr>
      <w:rPr>
        <w:rFonts w:hint="default"/>
        <w:lang w:val="ru-RU" w:eastAsia="en-US" w:bidi="ar-SA"/>
      </w:rPr>
    </w:lvl>
    <w:lvl w:ilvl="4" w:tplc="2D0EC532">
      <w:numFmt w:val="bullet"/>
      <w:lvlText w:val="•"/>
      <w:lvlJc w:val="left"/>
      <w:pPr>
        <w:ind w:left="4642" w:hanging="260"/>
      </w:pPr>
      <w:rPr>
        <w:rFonts w:hint="default"/>
        <w:lang w:val="ru-RU" w:eastAsia="en-US" w:bidi="ar-SA"/>
      </w:rPr>
    </w:lvl>
    <w:lvl w:ilvl="5" w:tplc="CB3414B4">
      <w:numFmt w:val="bullet"/>
      <w:lvlText w:val="•"/>
      <w:lvlJc w:val="left"/>
      <w:pPr>
        <w:ind w:left="5563" w:hanging="260"/>
      </w:pPr>
      <w:rPr>
        <w:rFonts w:hint="default"/>
        <w:lang w:val="ru-RU" w:eastAsia="en-US" w:bidi="ar-SA"/>
      </w:rPr>
    </w:lvl>
    <w:lvl w:ilvl="6" w:tplc="995A7B1C">
      <w:numFmt w:val="bullet"/>
      <w:lvlText w:val="•"/>
      <w:lvlJc w:val="left"/>
      <w:pPr>
        <w:ind w:left="6483" w:hanging="260"/>
      </w:pPr>
      <w:rPr>
        <w:rFonts w:hint="default"/>
        <w:lang w:val="ru-RU" w:eastAsia="en-US" w:bidi="ar-SA"/>
      </w:rPr>
    </w:lvl>
    <w:lvl w:ilvl="7" w:tplc="79DEA41E">
      <w:numFmt w:val="bullet"/>
      <w:lvlText w:val="•"/>
      <w:lvlJc w:val="left"/>
      <w:pPr>
        <w:ind w:left="7404" w:hanging="260"/>
      </w:pPr>
      <w:rPr>
        <w:rFonts w:hint="default"/>
        <w:lang w:val="ru-RU" w:eastAsia="en-US" w:bidi="ar-SA"/>
      </w:rPr>
    </w:lvl>
    <w:lvl w:ilvl="8" w:tplc="9F389346">
      <w:numFmt w:val="bullet"/>
      <w:lvlText w:val="•"/>
      <w:lvlJc w:val="left"/>
      <w:pPr>
        <w:ind w:left="8325" w:hanging="260"/>
      </w:pPr>
      <w:rPr>
        <w:rFonts w:hint="default"/>
        <w:lang w:val="ru-RU" w:eastAsia="en-US" w:bidi="ar-SA"/>
      </w:rPr>
    </w:lvl>
  </w:abstractNum>
  <w:abstractNum w:abstractNumId="8" w15:restartNumberingAfterBreak="0">
    <w:nsid w:val="091D5B66"/>
    <w:multiLevelType w:val="hybridMultilevel"/>
    <w:tmpl w:val="41D05394"/>
    <w:lvl w:ilvl="0" w:tplc="E3AA7EDC">
      <w:start w:val="1"/>
      <w:numFmt w:val="decimal"/>
      <w:lvlText w:val="%1)"/>
      <w:lvlJc w:val="left"/>
      <w:pPr>
        <w:ind w:left="213" w:hanging="490"/>
      </w:pPr>
      <w:rPr>
        <w:rFonts w:ascii="Times New Roman" w:eastAsia="Times New Roman" w:hAnsi="Times New Roman" w:cs="Times New Roman" w:hint="default"/>
        <w:b w:val="0"/>
        <w:bCs w:val="0"/>
        <w:i w:val="0"/>
        <w:iCs w:val="0"/>
        <w:w w:val="100"/>
        <w:sz w:val="24"/>
        <w:szCs w:val="24"/>
        <w:lang w:val="ru-RU" w:eastAsia="en-US" w:bidi="ar-SA"/>
      </w:rPr>
    </w:lvl>
    <w:lvl w:ilvl="1" w:tplc="64D47C58">
      <w:numFmt w:val="bullet"/>
      <w:lvlText w:val="•"/>
      <w:lvlJc w:val="left"/>
      <w:pPr>
        <w:ind w:left="1236" w:hanging="490"/>
      </w:pPr>
      <w:rPr>
        <w:rFonts w:hint="default"/>
        <w:lang w:val="ru-RU" w:eastAsia="en-US" w:bidi="ar-SA"/>
      </w:rPr>
    </w:lvl>
    <w:lvl w:ilvl="2" w:tplc="BAE097DA">
      <w:numFmt w:val="bullet"/>
      <w:lvlText w:val="•"/>
      <w:lvlJc w:val="left"/>
      <w:pPr>
        <w:ind w:left="2253" w:hanging="490"/>
      </w:pPr>
      <w:rPr>
        <w:rFonts w:hint="default"/>
        <w:lang w:val="ru-RU" w:eastAsia="en-US" w:bidi="ar-SA"/>
      </w:rPr>
    </w:lvl>
    <w:lvl w:ilvl="3" w:tplc="286AB0A6">
      <w:numFmt w:val="bullet"/>
      <w:lvlText w:val="•"/>
      <w:lvlJc w:val="left"/>
      <w:pPr>
        <w:ind w:left="3269" w:hanging="490"/>
      </w:pPr>
      <w:rPr>
        <w:rFonts w:hint="default"/>
        <w:lang w:val="ru-RU" w:eastAsia="en-US" w:bidi="ar-SA"/>
      </w:rPr>
    </w:lvl>
    <w:lvl w:ilvl="4" w:tplc="3C529CF2">
      <w:numFmt w:val="bullet"/>
      <w:lvlText w:val="•"/>
      <w:lvlJc w:val="left"/>
      <w:pPr>
        <w:ind w:left="4286" w:hanging="490"/>
      </w:pPr>
      <w:rPr>
        <w:rFonts w:hint="default"/>
        <w:lang w:val="ru-RU" w:eastAsia="en-US" w:bidi="ar-SA"/>
      </w:rPr>
    </w:lvl>
    <w:lvl w:ilvl="5" w:tplc="6E923F54">
      <w:numFmt w:val="bullet"/>
      <w:lvlText w:val="•"/>
      <w:lvlJc w:val="left"/>
      <w:pPr>
        <w:ind w:left="5303" w:hanging="490"/>
      </w:pPr>
      <w:rPr>
        <w:rFonts w:hint="default"/>
        <w:lang w:val="ru-RU" w:eastAsia="en-US" w:bidi="ar-SA"/>
      </w:rPr>
    </w:lvl>
    <w:lvl w:ilvl="6" w:tplc="090435C2">
      <w:numFmt w:val="bullet"/>
      <w:lvlText w:val="•"/>
      <w:lvlJc w:val="left"/>
      <w:pPr>
        <w:ind w:left="6319" w:hanging="490"/>
      </w:pPr>
      <w:rPr>
        <w:rFonts w:hint="default"/>
        <w:lang w:val="ru-RU" w:eastAsia="en-US" w:bidi="ar-SA"/>
      </w:rPr>
    </w:lvl>
    <w:lvl w:ilvl="7" w:tplc="DA3CE7CC">
      <w:numFmt w:val="bullet"/>
      <w:lvlText w:val="•"/>
      <w:lvlJc w:val="left"/>
      <w:pPr>
        <w:ind w:left="7336" w:hanging="490"/>
      </w:pPr>
      <w:rPr>
        <w:rFonts w:hint="default"/>
        <w:lang w:val="ru-RU" w:eastAsia="en-US" w:bidi="ar-SA"/>
      </w:rPr>
    </w:lvl>
    <w:lvl w:ilvl="8" w:tplc="0114D48A">
      <w:numFmt w:val="bullet"/>
      <w:lvlText w:val="•"/>
      <w:lvlJc w:val="left"/>
      <w:pPr>
        <w:ind w:left="8353" w:hanging="490"/>
      </w:pPr>
      <w:rPr>
        <w:rFonts w:hint="default"/>
        <w:lang w:val="ru-RU" w:eastAsia="en-US" w:bidi="ar-SA"/>
      </w:rPr>
    </w:lvl>
  </w:abstractNum>
  <w:abstractNum w:abstractNumId="9" w15:restartNumberingAfterBreak="0">
    <w:nsid w:val="0BA56666"/>
    <w:multiLevelType w:val="hybridMultilevel"/>
    <w:tmpl w:val="6B144938"/>
    <w:lvl w:ilvl="0" w:tplc="7ADE1578">
      <w:numFmt w:val="bullet"/>
      <w:lvlText w:val=""/>
      <w:lvlJc w:val="left"/>
      <w:pPr>
        <w:ind w:left="213" w:hanging="154"/>
      </w:pPr>
      <w:rPr>
        <w:rFonts w:ascii="Symbol" w:eastAsia="Symbol" w:hAnsi="Symbol" w:cs="Symbol" w:hint="default"/>
        <w:b w:val="0"/>
        <w:bCs w:val="0"/>
        <w:i w:val="0"/>
        <w:iCs w:val="0"/>
        <w:w w:val="100"/>
        <w:sz w:val="24"/>
        <w:szCs w:val="24"/>
        <w:lang w:val="ru-RU" w:eastAsia="en-US" w:bidi="ar-SA"/>
      </w:rPr>
    </w:lvl>
    <w:lvl w:ilvl="1" w:tplc="0C9AB8E6">
      <w:numFmt w:val="bullet"/>
      <w:lvlText w:val=""/>
      <w:lvlJc w:val="left"/>
      <w:pPr>
        <w:ind w:left="213" w:hanging="732"/>
      </w:pPr>
      <w:rPr>
        <w:rFonts w:ascii="Symbol" w:eastAsia="Symbol" w:hAnsi="Symbol" w:cs="Symbol" w:hint="default"/>
        <w:b w:val="0"/>
        <w:bCs w:val="0"/>
        <w:i w:val="0"/>
        <w:iCs w:val="0"/>
        <w:w w:val="100"/>
        <w:sz w:val="24"/>
        <w:szCs w:val="24"/>
        <w:lang w:val="ru-RU" w:eastAsia="en-US" w:bidi="ar-SA"/>
      </w:rPr>
    </w:lvl>
    <w:lvl w:ilvl="2" w:tplc="E482CA8C">
      <w:numFmt w:val="bullet"/>
      <w:lvlText w:val="•"/>
      <w:lvlJc w:val="left"/>
      <w:pPr>
        <w:ind w:left="2253" w:hanging="732"/>
      </w:pPr>
      <w:rPr>
        <w:rFonts w:hint="default"/>
        <w:lang w:val="ru-RU" w:eastAsia="en-US" w:bidi="ar-SA"/>
      </w:rPr>
    </w:lvl>
    <w:lvl w:ilvl="3" w:tplc="0F5C9896">
      <w:numFmt w:val="bullet"/>
      <w:lvlText w:val="•"/>
      <w:lvlJc w:val="left"/>
      <w:pPr>
        <w:ind w:left="3269" w:hanging="732"/>
      </w:pPr>
      <w:rPr>
        <w:rFonts w:hint="default"/>
        <w:lang w:val="ru-RU" w:eastAsia="en-US" w:bidi="ar-SA"/>
      </w:rPr>
    </w:lvl>
    <w:lvl w:ilvl="4" w:tplc="4732AA44">
      <w:numFmt w:val="bullet"/>
      <w:lvlText w:val="•"/>
      <w:lvlJc w:val="left"/>
      <w:pPr>
        <w:ind w:left="4286" w:hanging="732"/>
      </w:pPr>
      <w:rPr>
        <w:rFonts w:hint="default"/>
        <w:lang w:val="ru-RU" w:eastAsia="en-US" w:bidi="ar-SA"/>
      </w:rPr>
    </w:lvl>
    <w:lvl w:ilvl="5" w:tplc="6792DE04">
      <w:numFmt w:val="bullet"/>
      <w:lvlText w:val="•"/>
      <w:lvlJc w:val="left"/>
      <w:pPr>
        <w:ind w:left="5303" w:hanging="732"/>
      </w:pPr>
      <w:rPr>
        <w:rFonts w:hint="default"/>
        <w:lang w:val="ru-RU" w:eastAsia="en-US" w:bidi="ar-SA"/>
      </w:rPr>
    </w:lvl>
    <w:lvl w:ilvl="6" w:tplc="BA92F458">
      <w:numFmt w:val="bullet"/>
      <w:lvlText w:val="•"/>
      <w:lvlJc w:val="left"/>
      <w:pPr>
        <w:ind w:left="6319" w:hanging="732"/>
      </w:pPr>
      <w:rPr>
        <w:rFonts w:hint="default"/>
        <w:lang w:val="ru-RU" w:eastAsia="en-US" w:bidi="ar-SA"/>
      </w:rPr>
    </w:lvl>
    <w:lvl w:ilvl="7" w:tplc="6854F93A">
      <w:numFmt w:val="bullet"/>
      <w:lvlText w:val="•"/>
      <w:lvlJc w:val="left"/>
      <w:pPr>
        <w:ind w:left="7336" w:hanging="732"/>
      </w:pPr>
      <w:rPr>
        <w:rFonts w:hint="default"/>
        <w:lang w:val="ru-RU" w:eastAsia="en-US" w:bidi="ar-SA"/>
      </w:rPr>
    </w:lvl>
    <w:lvl w:ilvl="8" w:tplc="AFDE7642">
      <w:numFmt w:val="bullet"/>
      <w:lvlText w:val="•"/>
      <w:lvlJc w:val="left"/>
      <w:pPr>
        <w:ind w:left="8353" w:hanging="732"/>
      </w:pPr>
      <w:rPr>
        <w:rFonts w:hint="default"/>
        <w:lang w:val="ru-RU" w:eastAsia="en-US" w:bidi="ar-SA"/>
      </w:rPr>
    </w:lvl>
  </w:abstractNum>
  <w:abstractNum w:abstractNumId="10" w15:restartNumberingAfterBreak="0">
    <w:nsid w:val="0F3D36D0"/>
    <w:multiLevelType w:val="hybridMultilevel"/>
    <w:tmpl w:val="03FA0C52"/>
    <w:lvl w:ilvl="0" w:tplc="0234E748">
      <w:start w:val="1"/>
      <w:numFmt w:val="decimal"/>
      <w:lvlText w:val="%1)"/>
      <w:lvlJc w:val="left"/>
      <w:pPr>
        <w:ind w:left="708" w:hanging="260"/>
      </w:pPr>
      <w:rPr>
        <w:rFonts w:ascii="Times New Roman" w:eastAsia="Times New Roman" w:hAnsi="Times New Roman" w:cs="Times New Roman" w:hint="default"/>
        <w:b w:val="0"/>
        <w:bCs w:val="0"/>
        <w:i w:val="0"/>
        <w:iCs w:val="0"/>
        <w:w w:val="100"/>
        <w:sz w:val="24"/>
        <w:szCs w:val="24"/>
        <w:lang w:val="ru-RU" w:eastAsia="en-US" w:bidi="ar-SA"/>
      </w:rPr>
    </w:lvl>
    <w:lvl w:ilvl="1" w:tplc="456CA11E">
      <w:numFmt w:val="bullet"/>
      <w:lvlText w:val="•"/>
      <w:lvlJc w:val="left"/>
      <w:pPr>
        <w:ind w:left="1646" w:hanging="260"/>
      </w:pPr>
      <w:rPr>
        <w:rFonts w:hint="default"/>
        <w:lang w:val="ru-RU" w:eastAsia="en-US" w:bidi="ar-SA"/>
      </w:rPr>
    </w:lvl>
    <w:lvl w:ilvl="2" w:tplc="8D0EFC56">
      <w:numFmt w:val="bullet"/>
      <w:lvlText w:val="•"/>
      <w:lvlJc w:val="left"/>
      <w:pPr>
        <w:ind w:left="2593" w:hanging="260"/>
      </w:pPr>
      <w:rPr>
        <w:rFonts w:hint="default"/>
        <w:lang w:val="ru-RU" w:eastAsia="en-US" w:bidi="ar-SA"/>
      </w:rPr>
    </w:lvl>
    <w:lvl w:ilvl="3" w:tplc="23E44950">
      <w:numFmt w:val="bullet"/>
      <w:lvlText w:val="•"/>
      <w:lvlJc w:val="left"/>
      <w:pPr>
        <w:ind w:left="3539" w:hanging="260"/>
      </w:pPr>
      <w:rPr>
        <w:rFonts w:hint="default"/>
        <w:lang w:val="ru-RU" w:eastAsia="en-US" w:bidi="ar-SA"/>
      </w:rPr>
    </w:lvl>
    <w:lvl w:ilvl="4" w:tplc="EE3AC70E">
      <w:numFmt w:val="bullet"/>
      <w:lvlText w:val="•"/>
      <w:lvlJc w:val="left"/>
      <w:pPr>
        <w:ind w:left="4486" w:hanging="260"/>
      </w:pPr>
      <w:rPr>
        <w:rFonts w:hint="default"/>
        <w:lang w:val="ru-RU" w:eastAsia="en-US" w:bidi="ar-SA"/>
      </w:rPr>
    </w:lvl>
    <w:lvl w:ilvl="5" w:tplc="E47867B4">
      <w:numFmt w:val="bullet"/>
      <w:lvlText w:val="•"/>
      <w:lvlJc w:val="left"/>
      <w:pPr>
        <w:ind w:left="5433" w:hanging="260"/>
      </w:pPr>
      <w:rPr>
        <w:rFonts w:hint="default"/>
        <w:lang w:val="ru-RU" w:eastAsia="en-US" w:bidi="ar-SA"/>
      </w:rPr>
    </w:lvl>
    <w:lvl w:ilvl="6" w:tplc="DF1E1E40">
      <w:numFmt w:val="bullet"/>
      <w:lvlText w:val="•"/>
      <w:lvlJc w:val="left"/>
      <w:pPr>
        <w:ind w:left="6379" w:hanging="260"/>
      </w:pPr>
      <w:rPr>
        <w:rFonts w:hint="default"/>
        <w:lang w:val="ru-RU" w:eastAsia="en-US" w:bidi="ar-SA"/>
      </w:rPr>
    </w:lvl>
    <w:lvl w:ilvl="7" w:tplc="C060AECC">
      <w:numFmt w:val="bullet"/>
      <w:lvlText w:val="•"/>
      <w:lvlJc w:val="left"/>
      <w:pPr>
        <w:ind w:left="7326" w:hanging="260"/>
      </w:pPr>
      <w:rPr>
        <w:rFonts w:hint="default"/>
        <w:lang w:val="ru-RU" w:eastAsia="en-US" w:bidi="ar-SA"/>
      </w:rPr>
    </w:lvl>
    <w:lvl w:ilvl="8" w:tplc="46F0EB50">
      <w:numFmt w:val="bullet"/>
      <w:lvlText w:val="•"/>
      <w:lvlJc w:val="left"/>
      <w:pPr>
        <w:ind w:left="8273" w:hanging="260"/>
      </w:pPr>
      <w:rPr>
        <w:rFonts w:hint="default"/>
        <w:lang w:val="ru-RU" w:eastAsia="en-US" w:bidi="ar-SA"/>
      </w:rPr>
    </w:lvl>
  </w:abstractNum>
  <w:abstractNum w:abstractNumId="11" w15:restartNumberingAfterBreak="0">
    <w:nsid w:val="10096480"/>
    <w:multiLevelType w:val="hybridMultilevel"/>
    <w:tmpl w:val="BF968748"/>
    <w:lvl w:ilvl="0" w:tplc="716CCAA0">
      <w:start w:val="1"/>
      <w:numFmt w:val="decimal"/>
      <w:lvlText w:val="%1."/>
      <w:lvlJc w:val="left"/>
      <w:pPr>
        <w:ind w:left="390" w:hanging="240"/>
      </w:pPr>
      <w:rPr>
        <w:rFonts w:ascii="Times New Roman" w:eastAsia="Times New Roman" w:hAnsi="Times New Roman" w:cs="Times New Roman" w:hint="default"/>
        <w:b w:val="0"/>
        <w:bCs w:val="0"/>
        <w:i w:val="0"/>
        <w:iCs w:val="0"/>
        <w:w w:val="100"/>
        <w:sz w:val="24"/>
        <w:szCs w:val="24"/>
        <w:lang w:val="ru-RU" w:eastAsia="en-US" w:bidi="ar-SA"/>
      </w:rPr>
    </w:lvl>
    <w:lvl w:ilvl="1" w:tplc="F4E0BBB0">
      <w:numFmt w:val="bullet"/>
      <w:lvlText w:val="•"/>
      <w:lvlJc w:val="left"/>
      <w:pPr>
        <w:ind w:left="768" w:hanging="240"/>
      </w:pPr>
      <w:rPr>
        <w:rFonts w:hint="default"/>
        <w:lang w:val="ru-RU" w:eastAsia="en-US" w:bidi="ar-SA"/>
      </w:rPr>
    </w:lvl>
    <w:lvl w:ilvl="2" w:tplc="CB46C7FC">
      <w:numFmt w:val="bullet"/>
      <w:lvlText w:val="•"/>
      <w:lvlJc w:val="left"/>
      <w:pPr>
        <w:ind w:left="1136" w:hanging="240"/>
      </w:pPr>
      <w:rPr>
        <w:rFonts w:hint="default"/>
        <w:lang w:val="ru-RU" w:eastAsia="en-US" w:bidi="ar-SA"/>
      </w:rPr>
    </w:lvl>
    <w:lvl w:ilvl="3" w:tplc="90CC4552">
      <w:numFmt w:val="bullet"/>
      <w:lvlText w:val="•"/>
      <w:lvlJc w:val="left"/>
      <w:pPr>
        <w:ind w:left="1504" w:hanging="240"/>
      </w:pPr>
      <w:rPr>
        <w:rFonts w:hint="default"/>
        <w:lang w:val="ru-RU" w:eastAsia="en-US" w:bidi="ar-SA"/>
      </w:rPr>
    </w:lvl>
    <w:lvl w:ilvl="4" w:tplc="E31AF1C8">
      <w:numFmt w:val="bullet"/>
      <w:lvlText w:val="•"/>
      <w:lvlJc w:val="left"/>
      <w:pPr>
        <w:ind w:left="1872" w:hanging="240"/>
      </w:pPr>
      <w:rPr>
        <w:rFonts w:hint="default"/>
        <w:lang w:val="ru-RU" w:eastAsia="en-US" w:bidi="ar-SA"/>
      </w:rPr>
    </w:lvl>
    <w:lvl w:ilvl="5" w:tplc="21285DB4">
      <w:numFmt w:val="bullet"/>
      <w:lvlText w:val="•"/>
      <w:lvlJc w:val="left"/>
      <w:pPr>
        <w:ind w:left="2241" w:hanging="240"/>
      </w:pPr>
      <w:rPr>
        <w:rFonts w:hint="default"/>
        <w:lang w:val="ru-RU" w:eastAsia="en-US" w:bidi="ar-SA"/>
      </w:rPr>
    </w:lvl>
    <w:lvl w:ilvl="6" w:tplc="3FB805C6">
      <w:numFmt w:val="bullet"/>
      <w:lvlText w:val="•"/>
      <w:lvlJc w:val="left"/>
      <w:pPr>
        <w:ind w:left="2609" w:hanging="240"/>
      </w:pPr>
      <w:rPr>
        <w:rFonts w:hint="default"/>
        <w:lang w:val="ru-RU" w:eastAsia="en-US" w:bidi="ar-SA"/>
      </w:rPr>
    </w:lvl>
    <w:lvl w:ilvl="7" w:tplc="F1C46BC0">
      <w:numFmt w:val="bullet"/>
      <w:lvlText w:val="•"/>
      <w:lvlJc w:val="left"/>
      <w:pPr>
        <w:ind w:left="2977" w:hanging="240"/>
      </w:pPr>
      <w:rPr>
        <w:rFonts w:hint="default"/>
        <w:lang w:val="ru-RU" w:eastAsia="en-US" w:bidi="ar-SA"/>
      </w:rPr>
    </w:lvl>
    <w:lvl w:ilvl="8" w:tplc="2EB8B742">
      <w:numFmt w:val="bullet"/>
      <w:lvlText w:val="•"/>
      <w:lvlJc w:val="left"/>
      <w:pPr>
        <w:ind w:left="3345" w:hanging="240"/>
      </w:pPr>
      <w:rPr>
        <w:rFonts w:hint="default"/>
        <w:lang w:val="ru-RU" w:eastAsia="en-US" w:bidi="ar-SA"/>
      </w:rPr>
    </w:lvl>
  </w:abstractNum>
  <w:abstractNum w:abstractNumId="12" w15:restartNumberingAfterBreak="0">
    <w:nsid w:val="12AA414E"/>
    <w:multiLevelType w:val="hybridMultilevel"/>
    <w:tmpl w:val="089452FC"/>
    <w:lvl w:ilvl="0" w:tplc="26DAE8CA">
      <w:numFmt w:val="bullet"/>
      <w:lvlText w:val=""/>
      <w:lvlJc w:val="left"/>
      <w:pPr>
        <w:ind w:left="142" w:hanging="281"/>
      </w:pPr>
      <w:rPr>
        <w:rFonts w:ascii="Symbol" w:eastAsia="Symbol" w:hAnsi="Symbol" w:cs="Symbol" w:hint="default"/>
        <w:b w:val="0"/>
        <w:bCs w:val="0"/>
        <w:i w:val="0"/>
        <w:iCs w:val="0"/>
        <w:w w:val="100"/>
        <w:sz w:val="24"/>
        <w:szCs w:val="24"/>
        <w:lang w:val="ru-RU" w:eastAsia="en-US" w:bidi="ar-SA"/>
      </w:rPr>
    </w:lvl>
    <w:lvl w:ilvl="1" w:tplc="10A86EC2">
      <w:numFmt w:val="bullet"/>
      <w:lvlText w:val="•"/>
      <w:lvlJc w:val="left"/>
      <w:pPr>
        <w:ind w:left="1142" w:hanging="281"/>
      </w:pPr>
      <w:rPr>
        <w:rFonts w:hint="default"/>
        <w:lang w:val="ru-RU" w:eastAsia="en-US" w:bidi="ar-SA"/>
      </w:rPr>
    </w:lvl>
    <w:lvl w:ilvl="2" w:tplc="8C785F58">
      <w:numFmt w:val="bullet"/>
      <w:lvlText w:val="•"/>
      <w:lvlJc w:val="left"/>
      <w:pPr>
        <w:ind w:left="2145" w:hanging="281"/>
      </w:pPr>
      <w:rPr>
        <w:rFonts w:hint="default"/>
        <w:lang w:val="ru-RU" w:eastAsia="en-US" w:bidi="ar-SA"/>
      </w:rPr>
    </w:lvl>
    <w:lvl w:ilvl="3" w:tplc="47422796">
      <w:numFmt w:val="bullet"/>
      <w:lvlText w:val="•"/>
      <w:lvlJc w:val="left"/>
      <w:pPr>
        <w:ind w:left="3147" w:hanging="281"/>
      </w:pPr>
      <w:rPr>
        <w:rFonts w:hint="default"/>
        <w:lang w:val="ru-RU" w:eastAsia="en-US" w:bidi="ar-SA"/>
      </w:rPr>
    </w:lvl>
    <w:lvl w:ilvl="4" w:tplc="200A6328">
      <w:numFmt w:val="bullet"/>
      <w:lvlText w:val="•"/>
      <w:lvlJc w:val="left"/>
      <w:pPr>
        <w:ind w:left="4150" w:hanging="281"/>
      </w:pPr>
      <w:rPr>
        <w:rFonts w:hint="default"/>
        <w:lang w:val="ru-RU" w:eastAsia="en-US" w:bidi="ar-SA"/>
      </w:rPr>
    </w:lvl>
    <w:lvl w:ilvl="5" w:tplc="77A695E6">
      <w:numFmt w:val="bullet"/>
      <w:lvlText w:val="•"/>
      <w:lvlJc w:val="left"/>
      <w:pPr>
        <w:ind w:left="5153" w:hanging="281"/>
      </w:pPr>
      <w:rPr>
        <w:rFonts w:hint="default"/>
        <w:lang w:val="ru-RU" w:eastAsia="en-US" w:bidi="ar-SA"/>
      </w:rPr>
    </w:lvl>
    <w:lvl w:ilvl="6" w:tplc="1C569700">
      <w:numFmt w:val="bullet"/>
      <w:lvlText w:val="•"/>
      <w:lvlJc w:val="left"/>
      <w:pPr>
        <w:ind w:left="6155" w:hanging="281"/>
      </w:pPr>
      <w:rPr>
        <w:rFonts w:hint="default"/>
        <w:lang w:val="ru-RU" w:eastAsia="en-US" w:bidi="ar-SA"/>
      </w:rPr>
    </w:lvl>
    <w:lvl w:ilvl="7" w:tplc="50BCB1F0">
      <w:numFmt w:val="bullet"/>
      <w:lvlText w:val="•"/>
      <w:lvlJc w:val="left"/>
      <w:pPr>
        <w:ind w:left="7158" w:hanging="281"/>
      </w:pPr>
      <w:rPr>
        <w:rFonts w:hint="default"/>
        <w:lang w:val="ru-RU" w:eastAsia="en-US" w:bidi="ar-SA"/>
      </w:rPr>
    </w:lvl>
    <w:lvl w:ilvl="8" w:tplc="E00E1332">
      <w:numFmt w:val="bullet"/>
      <w:lvlText w:val="•"/>
      <w:lvlJc w:val="left"/>
      <w:pPr>
        <w:ind w:left="8161" w:hanging="281"/>
      </w:pPr>
      <w:rPr>
        <w:rFonts w:hint="default"/>
        <w:lang w:val="ru-RU" w:eastAsia="en-US" w:bidi="ar-SA"/>
      </w:rPr>
    </w:lvl>
  </w:abstractNum>
  <w:abstractNum w:abstractNumId="13" w15:restartNumberingAfterBreak="0">
    <w:nsid w:val="13403EE7"/>
    <w:multiLevelType w:val="hybridMultilevel"/>
    <w:tmpl w:val="BE8ECEBC"/>
    <w:lvl w:ilvl="0" w:tplc="8C32CEEA">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A7669CE0">
      <w:numFmt w:val="bullet"/>
      <w:lvlText w:val="•"/>
      <w:lvlJc w:val="left"/>
      <w:pPr>
        <w:ind w:left="1880" w:hanging="260"/>
      </w:pPr>
      <w:rPr>
        <w:rFonts w:hint="default"/>
        <w:lang w:val="ru-RU" w:eastAsia="en-US" w:bidi="ar-SA"/>
      </w:rPr>
    </w:lvl>
    <w:lvl w:ilvl="2" w:tplc="EB7488E4">
      <w:numFmt w:val="bullet"/>
      <w:lvlText w:val="•"/>
      <w:lvlJc w:val="left"/>
      <w:pPr>
        <w:ind w:left="2801" w:hanging="260"/>
      </w:pPr>
      <w:rPr>
        <w:rFonts w:hint="default"/>
        <w:lang w:val="ru-RU" w:eastAsia="en-US" w:bidi="ar-SA"/>
      </w:rPr>
    </w:lvl>
    <w:lvl w:ilvl="3" w:tplc="3098AABA">
      <w:numFmt w:val="bullet"/>
      <w:lvlText w:val="•"/>
      <w:lvlJc w:val="left"/>
      <w:pPr>
        <w:ind w:left="3721" w:hanging="260"/>
      </w:pPr>
      <w:rPr>
        <w:rFonts w:hint="default"/>
        <w:lang w:val="ru-RU" w:eastAsia="en-US" w:bidi="ar-SA"/>
      </w:rPr>
    </w:lvl>
    <w:lvl w:ilvl="4" w:tplc="112E6446">
      <w:numFmt w:val="bullet"/>
      <w:lvlText w:val="•"/>
      <w:lvlJc w:val="left"/>
      <w:pPr>
        <w:ind w:left="4642" w:hanging="260"/>
      </w:pPr>
      <w:rPr>
        <w:rFonts w:hint="default"/>
        <w:lang w:val="ru-RU" w:eastAsia="en-US" w:bidi="ar-SA"/>
      </w:rPr>
    </w:lvl>
    <w:lvl w:ilvl="5" w:tplc="27D682F6">
      <w:numFmt w:val="bullet"/>
      <w:lvlText w:val="•"/>
      <w:lvlJc w:val="left"/>
      <w:pPr>
        <w:ind w:left="5563" w:hanging="260"/>
      </w:pPr>
      <w:rPr>
        <w:rFonts w:hint="default"/>
        <w:lang w:val="ru-RU" w:eastAsia="en-US" w:bidi="ar-SA"/>
      </w:rPr>
    </w:lvl>
    <w:lvl w:ilvl="6" w:tplc="C1462918">
      <w:numFmt w:val="bullet"/>
      <w:lvlText w:val="•"/>
      <w:lvlJc w:val="left"/>
      <w:pPr>
        <w:ind w:left="6483" w:hanging="260"/>
      </w:pPr>
      <w:rPr>
        <w:rFonts w:hint="default"/>
        <w:lang w:val="ru-RU" w:eastAsia="en-US" w:bidi="ar-SA"/>
      </w:rPr>
    </w:lvl>
    <w:lvl w:ilvl="7" w:tplc="C28CF97C">
      <w:numFmt w:val="bullet"/>
      <w:lvlText w:val="•"/>
      <w:lvlJc w:val="left"/>
      <w:pPr>
        <w:ind w:left="7404" w:hanging="260"/>
      </w:pPr>
      <w:rPr>
        <w:rFonts w:hint="default"/>
        <w:lang w:val="ru-RU" w:eastAsia="en-US" w:bidi="ar-SA"/>
      </w:rPr>
    </w:lvl>
    <w:lvl w:ilvl="8" w:tplc="942A9B32">
      <w:numFmt w:val="bullet"/>
      <w:lvlText w:val="•"/>
      <w:lvlJc w:val="left"/>
      <w:pPr>
        <w:ind w:left="8325" w:hanging="260"/>
      </w:pPr>
      <w:rPr>
        <w:rFonts w:hint="default"/>
        <w:lang w:val="ru-RU" w:eastAsia="en-US" w:bidi="ar-SA"/>
      </w:rPr>
    </w:lvl>
  </w:abstractNum>
  <w:abstractNum w:abstractNumId="14" w15:restartNumberingAfterBreak="0">
    <w:nsid w:val="16C12B11"/>
    <w:multiLevelType w:val="hybridMultilevel"/>
    <w:tmpl w:val="BE044222"/>
    <w:lvl w:ilvl="0" w:tplc="61D82A76">
      <w:numFmt w:val="bullet"/>
      <w:lvlText w:val="-"/>
      <w:lvlJc w:val="left"/>
      <w:pPr>
        <w:ind w:left="142" w:hanging="125"/>
      </w:pPr>
      <w:rPr>
        <w:rFonts w:ascii="Times New Roman" w:eastAsia="Times New Roman" w:hAnsi="Times New Roman" w:cs="Times New Roman" w:hint="default"/>
        <w:b w:val="0"/>
        <w:bCs w:val="0"/>
        <w:i w:val="0"/>
        <w:iCs w:val="0"/>
        <w:w w:val="99"/>
        <w:sz w:val="24"/>
        <w:szCs w:val="24"/>
        <w:lang w:val="ru-RU" w:eastAsia="en-US" w:bidi="ar-SA"/>
      </w:rPr>
    </w:lvl>
    <w:lvl w:ilvl="1" w:tplc="60C4AA14">
      <w:numFmt w:val="bullet"/>
      <w:lvlText w:val=""/>
      <w:lvlJc w:val="left"/>
      <w:pPr>
        <w:ind w:left="142" w:hanging="281"/>
      </w:pPr>
      <w:rPr>
        <w:rFonts w:ascii="Symbol" w:eastAsia="Symbol" w:hAnsi="Symbol" w:cs="Symbol" w:hint="default"/>
        <w:b w:val="0"/>
        <w:bCs w:val="0"/>
        <w:i w:val="0"/>
        <w:iCs w:val="0"/>
        <w:w w:val="100"/>
        <w:sz w:val="24"/>
        <w:szCs w:val="24"/>
        <w:lang w:val="ru-RU" w:eastAsia="en-US" w:bidi="ar-SA"/>
      </w:rPr>
    </w:lvl>
    <w:lvl w:ilvl="2" w:tplc="3B7092DA">
      <w:numFmt w:val="bullet"/>
      <w:lvlText w:val="•"/>
      <w:lvlJc w:val="left"/>
      <w:pPr>
        <w:ind w:left="2145" w:hanging="281"/>
      </w:pPr>
      <w:rPr>
        <w:rFonts w:hint="default"/>
        <w:lang w:val="ru-RU" w:eastAsia="en-US" w:bidi="ar-SA"/>
      </w:rPr>
    </w:lvl>
    <w:lvl w:ilvl="3" w:tplc="4F8E55F2">
      <w:numFmt w:val="bullet"/>
      <w:lvlText w:val="•"/>
      <w:lvlJc w:val="left"/>
      <w:pPr>
        <w:ind w:left="3147" w:hanging="281"/>
      </w:pPr>
      <w:rPr>
        <w:rFonts w:hint="default"/>
        <w:lang w:val="ru-RU" w:eastAsia="en-US" w:bidi="ar-SA"/>
      </w:rPr>
    </w:lvl>
    <w:lvl w:ilvl="4" w:tplc="A408329A">
      <w:numFmt w:val="bullet"/>
      <w:lvlText w:val="•"/>
      <w:lvlJc w:val="left"/>
      <w:pPr>
        <w:ind w:left="4150" w:hanging="281"/>
      </w:pPr>
      <w:rPr>
        <w:rFonts w:hint="default"/>
        <w:lang w:val="ru-RU" w:eastAsia="en-US" w:bidi="ar-SA"/>
      </w:rPr>
    </w:lvl>
    <w:lvl w:ilvl="5" w:tplc="B78C204C">
      <w:numFmt w:val="bullet"/>
      <w:lvlText w:val="•"/>
      <w:lvlJc w:val="left"/>
      <w:pPr>
        <w:ind w:left="5153" w:hanging="281"/>
      </w:pPr>
      <w:rPr>
        <w:rFonts w:hint="default"/>
        <w:lang w:val="ru-RU" w:eastAsia="en-US" w:bidi="ar-SA"/>
      </w:rPr>
    </w:lvl>
    <w:lvl w:ilvl="6" w:tplc="74E03716">
      <w:numFmt w:val="bullet"/>
      <w:lvlText w:val="•"/>
      <w:lvlJc w:val="left"/>
      <w:pPr>
        <w:ind w:left="6155" w:hanging="281"/>
      </w:pPr>
      <w:rPr>
        <w:rFonts w:hint="default"/>
        <w:lang w:val="ru-RU" w:eastAsia="en-US" w:bidi="ar-SA"/>
      </w:rPr>
    </w:lvl>
    <w:lvl w:ilvl="7" w:tplc="CF84706C">
      <w:numFmt w:val="bullet"/>
      <w:lvlText w:val="•"/>
      <w:lvlJc w:val="left"/>
      <w:pPr>
        <w:ind w:left="7158" w:hanging="281"/>
      </w:pPr>
      <w:rPr>
        <w:rFonts w:hint="default"/>
        <w:lang w:val="ru-RU" w:eastAsia="en-US" w:bidi="ar-SA"/>
      </w:rPr>
    </w:lvl>
    <w:lvl w:ilvl="8" w:tplc="539CF0B4">
      <w:numFmt w:val="bullet"/>
      <w:lvlText w:val="•"/>
      <w:lvlJc w:val="left"/>
      <w:pPr>
        <w:ind w:left="8161" w:hanging="281"/>
      </w:pPr>
      <w:rPr>
        <w:rFonts w:hint="default"/>
        <w:lang w:val="ru-RU" w:eastAsia="en-US" w:bidi="ar-SA"/>
      </w:rPr>
    </w:lvl>
  </w:abstractNum>
  <w:abstractNum w:abstractNumId="15" w15:restartNumberingAfterBreak="0">
    <w:nsid w:val="17CD4424"/>
    <w:multiLevelType w:val="hybridMultilevel"/>
    <w:tmpl w:val="AFF02742"/>
    <w:lvl w:ilvl="0" w:tplc="8B3ABFA8">
      <w:start w:val="1"/>
      <w:numFmt w:val="decimal"/>
      <w:lvlText w:val="%1)"/>
      <w:lvlJc w:val="left"/>
      <w:pPr>
        <w:ind w:left="142" w:hanging="283"/>
      </w:pPr>
      <w:rPr>
        <w:rFonts w:ascii="Times New Roman" w:eastAsia="Times New Roman" w:hAnsi="Times New Roman" w:cs="Times New Roman" w:hint="default"/>
        <w:b w:val="0"/>
        <w:bCs w:val="0"/>
        <w:i w:val="0"/>
        <w:iCs w:val="0"/>
        <w:w w:val="100"/>
        <w:sz w:val="24"/>
        <w:szCs w:val="24"/>
        <w:lang w:val="ru-RU" w:eastAsia="en-US" w:bidi="ar-SA"/>
      </w:rPr>
    </w:lvl>
    <w:lvl w:ilvl="1" w:tplc="270417F0">
      <w:numFmt w:val="bullet"/>
      <w:lvlText w:val="•"/>
      <w:lvlJc w:val="left"/>
      <w:pPr>
        <w:ind w:left="1142" w:hanging="283"/>
      </w:pPr>
      <w:rPr>
        <w:rFonts w:hint="default"/>
        <w:lang w:val="ru-RU" w:eastAsia="en-US" w:bidi="ar-SA"/>
      </w:rPr>
    </w:lvl>
    <w:lvl w:ilvl="2" w:tplc="D5AE2928">
      <w:numFmt w:val="bullet"/>
      <w:lvlText w:val="•"/>
      <w:lvlJc w:val="left"/>
      <w:pPr>
        <w:ind w:left="2145" w:hanging="283"/>
      </w:pPr>
      <w:rPr>
        <w:rFonts w:hint="default"/>
        <w:lang w:val="ru-RU" w:eastAsia="en-US" w:bidi="ar-SA"/>
      </w:rPr>
    </w:lvl>
    <w:lvl w:ilvl="3" w:tplc="60947DF4">
      <w:numFmt w:val="bullet"/>
      <w:lvlText w:val="•"/>
      <w:lvlJc w:val="left"/>
      <w:pPr>
        <w:ind w:left="3147" w:hanging="283"/>
      </w:pPr>
      <w:rPr>
        <w:rFonts w:hint="default"/>
        <w:lang w:val="ru-RU" w:eastAsia="en-US" w:bidi="ar-SA"/>
      </w:rPr>
    </w:lvl>
    <w:lvl w:ilvl="4" w:tplc="7FBA91EA">
      <w:numFmt w:val="bullet"/>
      <w:lvlText w:val="•"/>
      <w:lvlJc w:val="left"/>
      <w:pPr>
        <w:ind w:left="4150" w:hanging="283"/>
      </w:pPr>
      <w:rPr>
        <w:rFonts w:hint="default"/>
        <w:lang w:val="ru-RU" w:eastAsia="en-US" w:bidi="ar-SA"/>
      </w:rPr>
    </w:lvl>
    <w:lvl w:ilvl="5" w:tplc="49AA5CA6">
      <w:numFmt w:val="bullet"/>
      <w:lvlText w:val="•"/>
      <w:lvlJc w:val="left"/>
      <w:pPr>
        <w:ind w:left="5153" w:hanging="283"/>
      </w:pPr>
      <w:rPr>
        <w:rFonts w:hint="default"/>
        <w:lang w:val="ru-RU" w:eastAsia="en-US" w:bidi="ar-SA"/>
      </w:rPr>
    </w:lvl>
    <w:lvl w:ilvl="6" w:tplc="E96EC476">
      <w:numFmt w:val="bullet"/>
      <w:lvlText w:val="•"/>
      <w:lvlJc w:val="left"/>
      <w:pPr>
        <w:ind w:left="6155" w:hanging="283"/>
      </w:pPr>
      <w:rPr>
        <w:rFonts w:hint="default"/>
        <w:lang w:val="ru-RU" w:eastAsia="en-US" w:bidi="ar-SA"/>
      </w:rPr>
    </w:lvl>
    <w:lvl w:ilvl="7" w:tplc="7526A66A">
      <w:numFmt w:val="bullet"/>
      <w:lvlText w:val="•"/>
      <w:lvlJc w:val="left"/>
      <w:pPr>
        <w:ind w:left="7158" w:hanging="283"/>
      </w:pPr>
      <w:rPr>
        <w:rFonts w:hint="default"/>
        <w:lang w:val="ru-RU" w:eastAsia="en-US" w:bidi="ar-SA"/>
      </w:rPr>
    </w:lvl>
    <w:lvl w:ilvl="8" w:tplc="9D1CAADC">
      <w:numFmt w:val="bullet"/>
      <w:lvlText w:val="•"/>
      <w:lvlJc w:val="left"/>
      <w:pPr>
        <w:ind w:left="8161" w:hanging="283"/>
      </w:pPr>
      <w:rPr>
        <w:rFonts w:hint="default"/>
        <w:lang w:val="ru-RU" w:eastAsia="en-US" w:bidi="ar-SA"/>
      </w:rPr>
    </w:lvl>
  </w:abstractNum>
  <w:abstractNum w:abstractNumId="16" w15:restartNumberingAfterBreak="0">
    <w:nsid w:val="18C73B82"/>
    <w:multiLevelType w:val="hybridMultilevel"/>
    <w:tmpl w:val="6730276E"/>
    <w:lvl w:ilvl="0" w:tplc="094E57BC">
      <w:start w:val="1"/>
      <w:numFmt w:val="decimal"/>
      <w:lvlText w:val="%1."/>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4E521144">
      <w:numFmt w:val="bullet"/>
      <w:lvlText w:val="•"/>
      <w:lvlJc w:val="left"/>
      <w:pPr>
        <w:ind w:left="498" w:hanging="240"/>
      </w:pPr>
      <w:rPr>
        <w:rFonts w:hint="default"/>
        <w:lang w:val="ru-RU" w:eastAsia="en-US" w:bidi="ar-SA"/>
      </w:rPr>
    </w:lvl>
    <w:lvl w:ilvl="2" w:tplc="DA32603C">
      <w:numFmt w:val="bullet"/>
      <w:lvlText w:val="•"/>
      <w:lvlJc w:val="left"/>
      <w:pPr>
        <w:ind w:left="896" w:hanging="240"/>
      </w:pPr>
      <w:rPr>
        <w:rFonts w:hint="default"/>
        <w:lang w:val="ru-RU" w:eastAsia="en-US" w:bidi="ar-SA"/>
      </w:rPr>
    </w:lvl>
    <w:lvl w:ilvl="3" w:tplc="590A3FF2">
      <w:numFmt w:val="bullet"/>
      <w:lvlText w:val="•"/>
      <w:lvlJc w:val="left"/>
      <w:pPr>
        <w:ind w:left="1294" w:hanging="240"/>
      </w:pPr>
      <w:rPr>
        <w:rFonts w:hint="default"/>
        <w:lang w:val="ru-RU" w:eastAsia="en-US" w:bidi="ar-SA"/>
      </w:rPr>
    </w:lvl>
    <w:lvl w:ilvl="4" w:tplc="786C3FDC">
      <w:numFmt w:val="bullet"/>
      <w:lvlText w:val="•"/>
      <w:lvlJc w:val="left"/>
      <w:pPr>
        <w:ind w:left="1692" w:hanging="240"/>
      </w:pPr>
      <w:rPr>
        <w:rFonts w:hint="default"/>
        <w:lang w:val="ru-RU" w:eastAsia="en-US" w:bidi="ar-SA"/>
      </w:rPr>
    </w:lvl>
    <w:lvl w:ilvl="5" w:tplc="63788B1E">
      <w:numFmt w:val="bullet"/>
      <w:lvlText w:val="•"/>
      <w:lvlJc w:val="left"/>
      <w:pPr>
        <w:ind w:left="2091" w:hanging="240"/>
      </w:pPr>
      <w:rPr>
        <w:rFonts w:hint="default"/>
        <w:lang w:val="ru-RU" w:eastAsia="en-US" w:bidi="ar-SA"/>
      </w:rPr>
    </w:lvl>
    <w:lvl w:ilvl="6" w:tplc="A4C8180C">
      <w:numFmt w:val="bullet"/>
      <w:lvlText w:val="•"/>
      <w:lvlJc w:val="left"/>
      <w:pPr>
        <w:ind w:left="2489" w:hanging="240"/>
      </w:pPr>
      <w:rPr>
        <w:rFonts w:hint="default"/>
        <w:lang w:val="ru-RU" w:eastAsia="en-US" w:bidi="ar-SA"/>
      </w:rPr>
    </w:lvl>
    <w:lvl w:ilvl="7" w:tplc="DEF60456">
      <w:numFmt w:val="bullet"/>
      <w:lvlText w:val="•"/>
      <w:lvlJc w:val="left"/>
      <w:pPr>
        <w:ind w:left="2887" w:hanging="240"/>
      </w:pPr>
      <w:rPr>
        <w:rFonts w:hint="default"/>
        <w:lang w:val="ru-RU" w:eastAsia="en-US" w:bidi="ar-SA"/>
      </w:rPr>
    </w:lvl>
    <w:lvl w:ilvl="8" w:tplc="935EF780">
      <w:numFmt w:val="bullet"/>
      <w:lvlText w:val="•"/>
      <w:lvlJc w:val="left"/>
      <w:pPr>
        <w:ind w:left="3285" w:hanging="240"/>
      </w:pPr>
      <w:rPr>
        <w:rFonts w:hint="default"/>
        <w:lang w:val="ru-RU" w:eastAsia="en-US" w:bidi="ar-SA"/>
      </w:rPr>
    </w:lvl>
  </w:abstractNum>
  <w:abstractNum w:abstractNumId="17" w15:restartNumberingAfterBreak="0">
    <w:nsid w:val="193D7FEE"/>
    <w:multiLevelType w:val="hybridMultilevel"/>
    <w:tmpl w:val="693813CC"/>
    <w:lvl w:ilvl="0" w:tplc="D3B09AB0">
      <w:start w:val="1"/>
      <w:numFmt w:val="decimal"/>
      <w:lvlText w:val="%1."/>
      <w:lvlJc w:val="left"/>
      <w:pPr>
        <w:ind w:left="331" w:hanging="181"/>
      </w:pPr>
      <w:rPr>
        <w:rFonts w:ascii="Times New Roman" w:eastAsia="Times New Roman" w:hAnsi="Times New Roman" w:cs="Times New Roman" w:hint="default"/>
        <w:b w:val="0"/>
        <w:bCs w:val="0"/>
        <w:i w:val="0"/>
        <w:iCs w:val="0"/>
        <w:w w:val="100"/>
        <w:sz w:val="22"/>
        <w:szCs w:val="22"/>
        <w:lang w:val="ru-RU" w:eastAsia="en-US" w:bidi="ar-SA"/>
      </w:rPr>
    </w:lvl>
    <w:lvl w:ilvl="1" w:tplc="F7F63534">
      <w:numFmt w:val="bullet"/>
      <w:lvlText w:val="•"/>
      <w:lvlJc w:val="left"/>
      <w:pPr>
        <w:ind w:left="714" w:hanging="181"/>
      </w:pPr>
      <w:rPr>
        <w:rFonts w:hint="default"/>
        <w:lang w:val="ru-RU" w:eastAsia="en-US" w:bidi="ar-SA"/>
      </w:rPr>
    </w:lvl>
    <w:lvl w:ilvl="2" w:tplc="93E8CF3C">
      <w:numFmt w:val="bullet"/>
      <w:lvlText w:val="•"/>
      <w:lvlJc w:val="left"/>
      <w:pPr>
        <w:ind w:left="1088" w:hanging="181"/>
      </w:pPr>
      <w:rPr>
        <w:rFonts w:hint="default"/>
        <w:lang w:val="ru-RU" w:eastAsia="en-US" w:bidi="ar-SA"/>
      </w:rPr>
    </w:lvl>
    <w:lvl w:ilvl="3" w:tplc="B9CEA25C">
      <w:numFmt w:val="bullet"/>
      <w:lvlText w:val="•"/>
      <w:lvlJc w:val="left"/>
      <w:pPr>
        <w:ind w:left="1462" w:hanging="181"/>
      </w:pPr>
      <w:rPr>
        <w:rFonts w:hint="default"/>
        <w:lang w:val="ru-RU" w:eastAsia="en-US" w:bidi="ar-SA"/>
      </w:rPr>
    </w:lvl>
    <w:lvl w:ilvl="4" w:tplc="2ECA4506">
      <w:numFmt w:val="bullet"/>
      <w:lvlText w:val="•"/>
      <w:lvlJc w:val="left"/>
      <w:pPr>
        <w:ind w:left="1836" w:hanging="181"/>
      </w:pPr>
      <w:rPr>
        <w:rFonts w:hint="default"/>
        <w:lang w:val="ru-RU" w:eastAsia="en-US" w:bidi="ar-SA"/>
      </w:rPr>
    </w:lvl>
    <w:lvl w:ilvl="5" w:tplc="864C960A">
      <w:numFmt w:val="bullet"/>
      <w:lvlText w:val="•"/>
      <w:lvlJc w:val="left"/>
      <w:pPr>
        <w:ind w:left="2211" w:hanging="181"/>
      </w:pPr>
      <w:rPr>
        <w:rFonts w:hint="default"/>
        <w:lang w:val="ru-RU" w:eastAsia="en-US" w:bidi="ar-SA"/>
      </w:rPr>
    </w:lvl>
    <w:lvl w:ilvl="6" w:tplc="88E64EA6">
      <w:numFmt w:val="bullet"/>
      <w:lvlText w:val="•"/>
      <w:lvlJc w:val="left"/>
      <w:pPr>
        <w:ind w:left="2585" w:hanging="181"/>
      </w:pPr>
      <w:rPr>
        <w:rFonts w:hint="default"/>
        <w:lang w:val="ru-RU" w:eastAsia="en-US" w:bidi="ar-SA"/>
      </w:rPr>
    </w:lvl>
    <w:lvl w:ilvl="7" w:tplc="CCBE12D8">
      <w:numFmt w:val="bullet"/>
      <w:lvlText w:val="•"/>
      <w:lvlJc w:val="left"/>
      <w:pPr>
        <w:ind w:left="2959" w:hanging="181"/>
      </w:pPr>
      <w:rPr>
        <w:rFonts w:hint="default"/>
        <w:lang w:val="ru-RU" w:eastAsia="en-US" w:bidi="ar-SA"/>
      </w:rPr>
    </w:lvl>
    <w:lvl w:ilvl="8" w:tplc="4506528C">
      <w:numFmt w:val="bullet"/>
      <w:lvlText w:val="•"/>
      <w:lvlJc w:val="left"/>
      <w:pPr>
        <w:ind w:left="3333" w:hanging="181"/>
      </w:pPr>
      <w:rPr>
        <w:rFonts w:hint="default"/>
        <w:lang w:val="ru-RU" w:eastAsia="en-US" w:bidi="ar-SA"/>
      </w:rPr>
    </w:lvl>
  </w:abstractNum>
  <w:abstractNum w:abstractNumId="18" w15:restartNumberingAfterBreak="0">
    <w:nsid w:val="196D2C80"/>
    <w:multiLevelType w:val="hybridMultilevel"/>
    <w:tmpl w:val="CD442C86"/>
    <w:lvl w:ilvl="0" w:tplc="54CC6AC8">
      <w:start w:val="1"/>
      <w:numFmt w:val="decimal"/>
      <w:lvlText w:val="%1."/>
      <w:lvlJc w:val="left"/>
      <w:pPr>
        <w:ind w:left="142" w:hanging="250"/>
      </w:pPr>
      <w:rPr>
        <w:rFonts w:ascii="Times New Roman" w:eastAsia="Times New Roman" w:hAnsi="Times New Roman" w:cs="Times New Roman" w:hint="default"/>
        <w:b w:val="0"/>
        <w:bCs w:val="0"/>
        <w:i w:val="0"/>
        <w:iCs w:val="0"/>
        <w:w w:val="100"/>
        <w:sz w:val="24"/>
        <w:szCs w:val="24"/>
        <w:lang w:val="ru-RU" w:eastAsia="en-US" w:bidi="ar-SA"/>
      </w:rPr>
    </w:lvl>
    <w:lvl w:ilvl="1" w:tplc="FCAA98BA">
      <w:numFmt w:val="bullet"/>
      <w:lvlText w:val=""/>
      <w:lvlJc w:val="left"/>
      <w:pPr>
        <w:ind w:left="1558" w:hanging="130"/>
      </w:pPr>
      <w:rPr>
        <w:rFonts w:ascii="Symbol" w:eastAsia="Symbol" w:hAnsi="Symbol" w:cs="Symbol" w:hint="default"/>
        <w:b w:val="0"/>
        <w:bCs w:val="0"/>
        <w:i w:val="0"/>
        <w:iCs w:val="0"/>
        <w:spacing w:val="19"/>
        <w:w w:val="100"/>
        <w:sz w:val="24"/>
        <w:szCs w:val="24"/>
        <w:lang w:val="ru-RU" w:eastAsia="en-US" w:bidi="ar-SA"/>
      </w:rPr>
    </w:lvl>
    <w:lvl w:ilvl="2" w:tplc="9AA2B02C">
      <w:numFmt w:val="bullet"/>
      <w:lvlText w:val="•"/>
      <w:lvlJc w:val="left"/>
      <w:pPr>
        <w:ind w:left="2516" w:hanging="130"/>
      </w:pPr>
      <w:rPr>
        <w:rFonts w:hint="default"/>
        <w:lang w:val="ru-RU" w:eastAsia="en-US" w:bidi="ar-SA"/>
      </w:rPr>
    </w:lvl>
    <w:lvl w:ilvl="3" w:tplc="26DE5D9A">
      <w:numFmt w:val="bullet"/>
      <w:lvlText w:val="•"/>
      <w:lvlJc w:val="left"/>
      <w:pPr>
        <w:ind w:left="3472" w:hanging="130"/>
      </w:pPr>
      <w:rPr>
        <w:rFonts w:hint="default"/>
        <w:lang w:val="ru-RU" w:eastAsia="en-US" w:bidi="ar-SA"/>
      </w:rPr>
    </w:lvl>
    <w:lvl w:ilvl="4" w:tplc="53D6AFF6">
      <w:numFmt w:val="bullet"/>
      <w:lvlText w:val="•"/>
      <w:lvlJc w:val="left"/>
      <w:pPr>
        <w:ind w:left="4428" w:hanging="130"/>
      </w:pPr>
      <w:rPr>
        <w:rFonts w:hint="default"/>
        <w:lang w:val="ru-RU" w:eastAsia="en-US" w:bidi="ar-SA"/>
      </w:rPr>
    </w:lvl>
    <w:lvl w:ilvl="5" w:tplc="F0C8F022">
      <w:numFmt w:val="bullet"/>
      <w:lvlText w:val="•"/>
      <w:lvlJc w:val="left"/>
      <w:pPr>
        <w:ind w:left="5385" w:hanging="130"/>
      </w:pPr>
      <w:rPr>
        <w:rFonts w:hint="default"/>
        <w:lang w:val="ru-RU" w:eastAsia="en-US" w:bidi="ar-SA"/>
      </w:rPr>
    </w:lvl>
    <w:lvl w:ilvl="6" w:tplc="12221944">
      <w:numFmt w:val="bullet"/>
      <w:lvlText w:val="•"/>
      <w:lvlJc w:val="left"/>
      <w:pPr>
        <w:ind w:left="6341" w:hanging="130"/>
      </w:pPr>
      <w:rPr>
        <w:rFonts w:hint="default"/>
        <w:lang w:val="ru-RU" w:eastAsia="en-US" w:bidi="ar-SA"/>
      </w:rPr>
    </w:lvl>
    <w:lvl w:ilvl="7" w:tplc="AEDE05AC">
      <w:numFmt w:val="bullet"/>
      <w:lvlText w:val="•"/>
      <w:lvlJc w:val="left"/>
      <w:pPr>
        <w:ind w:left="7297" w:hanging="130"/>
      </w:pPr>
      <w:rPr>
        <w:rFonts w:hint="default"/>
        <w:lang w:val="ru-RU" w:eastAsia="en-US" w:bidi="ar-SA"/>
      </w:rPr>
    </w:lvl>
    <w:lvl w:ilvl="8" w:tplc="04FC714A">
      <w:numFmt w:val="bullet"/>
      <w:lvlText w:val="•"/>
      <w:lvlJc w:val="left"/>
      <w:pPr>
        <w:ind w:left="8253" w:hanging="130"/>
      </w:pPr>
      <w:rPr>
        <w:rFonts w:hint="default"/>
        <w:lang w:val="ru-RU" w:eastAsia="en-US" w:bidi="ar-SA"/>
      </w:rPr>
    </w:lvl>
  </w:abstractNum>
  <w:abstractNum w:abstractNumId="19" w15:restartNumberingAfterBreak="0">
    <w:nsid w:val="1C397A46"/>
    <w:multiLevelType w:val="hybridMultilevel"/>
    <w:tmpl w:val="4366F164"/>
    <w:lvl w:ilvl="0" w:tplc="1BE6B35A">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104A4158">
      <w:numFmt w:val="bullet"/>
      <w:lvlText w:val="•"/>
      <w:lvlJc w:val="left"/>
      <w:pPr>
        <w:ind w:left="379" w:hanging="240"/>
      </w:pPr>
      <w:rPr>
        <w:rFonts w:hint="default"/>
        <w:lang w:val="ru-RU" w:eastAsia="en-US" w:bidi="ar-SA"/>
      </w:rPr>
    </w:lvl>
    <w:lvl w:ilvl="2" w:tplc="23BC33EE">
      <w:numFmt w:val="bullet"/>
      <w:lvlText w:val="•"/>
      <w:lvlJc w:val="left"/>
      <w:pPr>
        <w:ind w:left="658" w:hanging="240"/>
      </w:pPr>
      <w:rPr>
        <w:rFonts w:hint="default"/>
        <w:lang w:val="ru-RU" w:eastAsia="en-US" w:bidi="ar-SA"/>
      </w:rPr>
    </w:lvl>
    <w:lvl w:ilvl="3" w:tplc="8E445DA0">
      <w:numFmt w:val="bullet"/>
      <w:lvlText w:val="•"/>
      <w:lvlJc w:val="left"/>
      <w:pPr>
        <w:ind w:left="937" w:hanging="240"/>
      </w:pPr>
      <w:rPr>
        <w:rFonts w:hint="default"/>
        <w:lang w:val="ru-RU" w:eastAsia="en-US" w:bidi="ar-SA"/>
      </w:rPr>
    </w:lvl>
    <w:lvl w:ilvl="4" w:tplc="1DFA4B1C">
      <w:numFmt w:val="bullet"/>
      <w:lvlText w:val="•"/>
      <w:lvlJc w:val="left"/>
      <w:pPr>
        <w:ind w:left="1216" w:hanging="240"/>
      </w:pPr>
      <w:rPr>
        <w:rFonts w:hint="default"/>
        <w:lang w:val="ru-RU" w:eastAsia="en-US" w:bidi="ar-SA"/>
      </w:rPr>
    </w:lvl>
    <w:lvl w:ilvl="5" w:tplc="C832CD42">
      <w:numFmt w:val="bullet"/>
      <w:lvlText w:val="•"/>
      <w:lvlJc w:val="left"/>
      <w:pPr>
        <w:ind w:left="1496" w:hanging="240"/>
      </w:pPr>
      <w:rPr>
        <w:rFonts w:hint="default"/>
        <w:lang w:val="ru-RU" w:eastAsia="en-US" w:bidi="ar-SA"/>
      </w:rPr>
    </w:lvl>
    <w:lvl w:ilvl="6" w:tplc="D46A8216">
      <w:numFmt w:val="bullet"/>
      <w:lvlText w:val="•"/>
      <w:lvlJc w:val="left"/>
      <w:pPr>
        <w:ind w:left="1775" w:hanging="240"/>
      </w:pPr>
      <w:rPr>
        <w:rFonts w:hint="default"/>
        <w:lang w:val="ru-RU" w:eastAsia="en-US" w:bidi="ar-SA"/>
      </w:rPr>
    </w:lvl>
    <w:lvl w:ilvl="7" w:tplc="F244BF58">
      <w:numFmt w:val="bullet"/>
      <w:lvlText w:val="•"/>
      <w:lvlJc w:val="left"/>
      <w:pPr>
        <w:ind w:left="2054" w:hanging="240"/>
      </w:pPr>
      <w:rPr>
        <w:rFonts w:hint="default"/>
        <w:lang w:val="ru-RU" w:eastAsia="en-US" w:bidi="ar-SA"/>
      </w:rPr>
    </w:lvl>
    <w:lvl w:ilvl="8" w:tplc="4B763CB0">
      <w:numFmt w:val="bullet"/>
      <w:lvlText w:val="•"/>
      <w:lvlJc w:val="left"/>
      <w:pPr>
        <w:ind w:left="2333" w:hanging="240"/>
      </w:pPr>
      <w:rPr>
        <w:rFonts w:hint="default"/>
        <w:lang w:val="ru-RU" w:eastAsia="en-US" w:bidi="ar-SA"/>
      </w:rPr>
    </w:lvl>
  </w:abstractNum>
  <w:abstractNum w:abstractNumId="20" w15:restartNumberingAfterBreak="0">
    <w:nsid w:val="1EED2323"/>
    <w:multiLevelType w:val="hybridMultilevel"/>
    <w:tmpl w:val="49B2AA5E"/>
    <w:lvl w:ilvl="0" w:tplc="830E4618">
      <w:start w:val="1"/>
      <w:numFmt w:val="decimal"/>
      <w:lvlText w:val="%1."/>
      <w:lvlJc w:val="left"/>
      <w:pPr>
        <w:ind w:left="109" w:hanging="240"/>
      </w:pPr>
      <w:rPr>
        <w:rFonts w:ascii="Times New Roman" w:eastAsia="Times New Roman" w:hAnsi="Times New Roman" w:cs="Times New Roman" w:hint="default"/>
        <w:b w:val="0"/>
        <w:bCs w:val="0"/>
        <w:i w:val="0"/>
        <w:iCs w:val="0"/>
        <w:w w:val="100"/>
        <w:sz w:val="24"/>
        <w:szCs w:val="24"/>
        <w:lang w:val="ru-RU" w:eastAsia="en-US" w:bidi="ar-SA"/>
      </w:rPr>
    </w:lvl>
    <w:lvl w:ilvl="1" w:tplc="6ACCB476">
      <w:numFmt w:val="bullet"/>
      <w:lvlText w:val="•"/>
      <w:lvlJc w:val="left"/>
      <w:pPr>
        <w:ind w:left="271" w:hanging="240"/>
      </w:pPr>
      <w:rPr>
        <w:rFonts w:hint="default"/>
        <w:lang w:val="ru-RU" w:eastAsia="en-US" w:bidi="ar-SA"/>
      </w:rPr>
    </w:lvl>
    <w:lvl w:ilvl="2" w:tplc="94EE03E6">
      <w:numFmt w:val="bullet"/>
      <w:lvlText w:val="•"/>
      <w:lvlJc w:val="left"/>
      <w:pPr>
        <w:ind w:left="442" w:hanging="240"/>
      </w:pPr>
      <w:rPr>
        <w:rFonts w:hint="default"/>
        <w:lang w:val="ru-RU" w:eastAsia="en-US" w:bidi="ar-SA"/>
      </w:rPr>
    </w:lvl>
    <w:lvl w:ilvl="3" w:tplc="F3E2E978">
      <w:numFmt w:val="bullet"/>
      <w:lvlText w:val="•"/>
      <w:lvlJc w:val="left"/>
      <w:pPr>
        <w:ind w:left="613" w:hanging="240"/>
      </w:pPr>
      <w:rPr>
        <w:rFonts w:hint="default"/>
        <w:lang w:val="ru-RU" w:eastAsia="en-US" w:bidi="ar-SA"/>
      </w:rPr>
    </w:lvl>
    <w:lvl w:ilvl="4" w:tplc="4B5C9148">
      <w:numFmt w:val="bullet"/>
      <w:lvlText w:val="•"/>
      <w:lvlJc w:val="left"/>
      <w:pPr>
        <w:ind w:left="785" w:hanging="240"/>
      </w:pPr>
      <w:rPr>
        <w:rFonts w:hint="default"/>
        <w:lang w:val="ru-RU" w:eastAsia="en-US" w:bidi="ar-SA"/>
      </w:rPr>
    </w:lvl>
    <w:lvl w:ilvl="5" w:tplc="1D86DCE8">
      <w:numFmt w:val="bullet"/>
      <w:lvlText w:val="•"/>
      <w:lvlJc w:val="left"/>
      <w:pPr>
        <w:ind w:left="956" w:hanging="240"/>
      </w:pPr>
      <w:rPr>
        <w:rFonts w:hint="default"/>
        <w:lang w:val="ru-RU" w:eastAsia="en-US" w:bidi="ar-SA"/>
      </w:rPr>
    </w:lvl>
    <w:lvl w:ilvl="6" w:tplc="318E5ABE">
      <w:numFmt w:val="bullet"/>
      <w:lvlText w:val="•"/>
      <w:lvlJc w:val="left"/>
      <w:pPr>
        <w:ind w:left="1127" w:hanging="240"/>
      </w:pPr>
      <w:rPr>
        <w:rFonts w:hint="default"/>
        <w:lang w:val="ru-RU" w:eastAsia="en-US" w:bidi="ar-SA"/>
      </w:rPr>
    </w:lvl>
    <w:lvl w:ilvl="7" w:tplc="8F2273E4">
      <w:numFmt w:val="bullet"/>
      <w:lvlText w:val="•"/>
      <w:lvlJc w:val="left"/>
      <w:pPr>
        <w:ind w:left="1299" w:hanging="240"/>
      </w:pPr>
      <w:rPr>
        <w:rFonts w:hint="default"/>
        <w:lang w:val="ru-RU" w:eastAsia="en-US" w:bidi="ar-SA"/>
      </w:rPr>
    </w:lvl>
    <w:lvl w:ilvl="8" w:tplc="5EEAC180">
      <w:numFmt w:val="bullet"/>
      <w:lvlText w:val="•"/>
      <w:lvlJc w:val="left"/>
      <w:pPr>
        <w:ind w:left="1470" w:hanging="240"/>
      </w:pPr>
      <w:rPr>
        <w:rFonts w:hint="default"/>
        <w:lang w:val="ru-RU" w:eastAsia="en-US" w:bidi="ar-SA"/>
      </w:rPr>
    </w:lvl>
  </w:abstractNum>
  <w:abstractNum w:abstractNumId="21" w15:restartNumberingAfterBreak="0">
    <w:nsid w:val="1EFA2414"/>
    <w:multiLevelType w:val="hybridMultilevel"/>
    <w:tmpl w:val="9C365734"/>
    <w:lvl w:ilvl="0" w:tplc="CAC8EAEA">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C3C04562">
      <w:numFmt w:val="bullet"/>
      <w:lvlText w:val="•"/>
      <w:lvlJc w:val="left"/>
      <w:pPr>
        <w:ind w:left="1880" w:hanging="260"/>
      </w:pPr>
      <w:rPr>
        <w:rFonts w:hint="default"/>
        <w:lang w:val="ru-RU" w:eastAsia="en-US" w:bidi="ar-SA"/>
      </w:rPr>
    </w:lvl>
    <w:lvl w:ilvl="2" w:tplc="4C06F9A6">
      <w:numFmt w:val="bullet"/>
      <w:lvlText w:val="•"/>
      <w:lvlJc w:val="left"/>
      <w:pPr>
        <w:ind w:left="2801" w:hanging="260"/>
      </w:pPr>
      <w:rPr>
        <w:rFonts w:hint="default"/>
        <w:lang w:val="ru-RU" w:eastAsia="en-US" w:bidi="ar-SA"/>
      </w:rPr>
    </w:lvl>
    <w:lvl w:ilvl="3" w:tplc="F886E970">
      <w:numFmt w:val="bullet"/>
      <w:lvlText w:val="•"/>
      <w:lvlJc w:val="left"/>
      <w:pPr>
        <w:ind w:left="3721" w:hanging="260"/>
      </w:pPr>
      <w:rPr>
        <w:rFonts w:hint="default"/>
        <w:lang w:val="ru-RU" w:eastAsia="en-US" w:bidi="ar-SA"/>
      </w:rPr>
    </w:lvl>
    <w:lvl w:ilvl="4" w:tplc="025AA4D8">
      <w:numFmt w:val="bullet"/>
      <w:lvlText w:val="•"/>
      <w:lvlJc w:val="left"/>
      <w:pPr>
        <w:ind w:left="4642" w:hanging="260"/>
      </w:pPr>
      <w:rPr>
        <w:rFonts w:hint="default"/>
        <w:lang w:val="ru-RU" w:eastAsia="en-US" w:bidi="ar-SA"/>
      </w:rPr>
    </w:lvl>
    <w:lvl w:ilvl="5" w:tplc="6DFE4018">
      <w:numFmt w:val="bullet"/>
      <w:lvlText w:val="•"/>
      <w:lvlJc w:val="left"/>
      <w:pPr>
        <w:ind w:left="5563" w:hanging="260"/>
      </w:pPr>
      <w:rPr>
        <w:rFonts w:hint="default"/>
        <w:lang w:val="ru-RU" w:eastAsia="en-US" w:bidi="ar-SA"/>
      </w:rPr>
    </w:lvl>
    <w:lvl w:ilvl="6" w:tplc="2E78F754">
      <w:numFmt w:val="bullet"/>
      <w:lvlText w:val="•"/>
      <w:lvlJc w:val="left"/>
      <w:pPr>
        <w:ind w:left="6483" w:hanging="260"/>
      </w:pPr>
      <w:rPr>
        <w:rFonts w:hint="default"/>
        <w:lang w:val="ru-RU" w:eastAsia="en-US" w:bidi="ar-SA"/>
      </w:rPr>
    </w:lvl>
    <w:lvl w:ilvl="7" w:tplc="FB00BF48">
      <w:numFmt w:val="bullet"/>
      <w:lvlText w:val="•"/>
      <w:lvlJc w:val="left"/>
      <w:pPr>
        <w:ind w:left="7404" w:hanging="260"/>
      </w:pPr>
      <w:rPr>
        <w:rFonts w:hint="default"/>
        <w:lang w:val="ru-RU" w:eastAsia="en-US" w:bidi="ar-SA"/>
      </w:rPr>
    </w:lvl>
    <w:lvl w:ilvl="8" w:tplc="CB8EB7A8">
      <w:numFmt w:val="bullet"/>
      <w:lvlText w:val="•"/>
      <w:lvlJc w:val="left"/>
      <w:pPr>
        <w:ind w:left="8325" w:hanging="260"/>
      </w:pPr>
      <w:rPr>
        <w:rFonts w:hint="default"/>
        <w:lang w:val="ru-RU" w:eastAsia="en-US" w:bidi="ar-SA"/>
      </w:rPr>
    </w:lvl>
  </w:abstractNum>
  <w:abstractNum w:abstractNumId="22" w15:restartNumberingAfterBreak="0">
    <w:nsid w:val="20A16AE4"/>
    <w:multiLevelType w:val="hybridMultilevel"/>
    <w:tmpl w:val="E076CC0A"/>
    <w:lvl w:ilvl="0" w:tplc="34EEE324">
      <w:start w:val="1"/>
      <w:numFmt w:val="decimal"/>
      <w:lvlText w:val="%1)"/>
      <w:lvlJc w:val="left"/>
      <w:pPr>
        <w:ind w:left="142" w:hanging="260"/>
      </w:pPr>
      <w:rPr>
        <w:rFonts w:ascii="Times New Roman" w:eastAsia="Times New Roman" w:hAnsi="Times New Roman" w:cs="Times New Roman" w:hint="default"/>
        <w:b w:val="0"/>
        <w:bCs w:val="0"/>
        <w:i w:val="0"/>
        <w:iCs w:val="0"/>
        <w:w w:val="100"/>
        <w:sz w:val="24"/>
        <w:szCs w:val="24"/>
        <w:lang w:val="ru-RU" w:eastAsia="en-US" w:bidi="ar-SA"/>
      </w:rPr>
    </w:lvl>
    <w:lvl w:ilvl="1" w:tplc="6F30FBBC">
      <w:numFmt w:val="bullet"/>
      <w:lvlText w:val=""/>
      <w:lvlJc w:val="left"/>
      <w:pPr>
        <w:ind w:left="862" w:hanging="130"/>
      </w:pPr>
      <w:rPr>
        <w:rFonts w:ascii="Symbol" w:eastAsia="Symbol" w:hAnsi="Symbol" w:cs="Symbol" w:hint="default"/>
        <w:b w:val="0"/>
        <w:bCs w:val="0"/>
        <w:i w:val="0"/>
        <w:iCs w:val="0"/>
        <w:spacing w:val="19"/>
        <w:w w:val="100"/>
        <w:sz w:val="24"/>
        <w:szCs w:val="24"/>
        <w:lang w:val="ru-RU" w:eastAsia="en-US" w:bidi="ar-SA"/>
      </w:rPr>
    </w:lvl>
    <w:lvl w:ilvl="2" w:tplc="EB525E2A">
      <w:numFmt w:val="bullet"/>
      <w:lvlText w:val="•"/>
      <w:lvlJc w:val="left"/>
      <w:pPr>
        <w:ind w:left="1894" w:hanging="130"/>
      </w:pPr>
      <w:rPr>
        <w:rFonts w:hint="default"/>
        <w:lang w:val="ru-RU" w:eastAsia="en-US" w:bidi="ar-SA"/>
      </w:rPr>
    </w:lvl>
    <w:lvl w:ilvl="3" w:tplc="DAB27614">
      <w:numFmt w:val="bullet"/>
      <w:lvlText w:val="•"/>
      <w:lvlJc w:val="left"/>
      <w:pPr>
        <w:ind w:left="2928" w:hanging="130"/>
      </w:pPr>
      <w:rPr>
        <w:rFonts w:hint="default"/>
        <w:lang w:val="ru-RU" w:eastAsia="en-US" w:bidi="ar-SA"/>
      </w:rPr>
    </w:lvl>
    <w:lvl w:ilvl="4" w:tplc="7F6AA01E">
      <w:numFmt w:val="bullet"/>
      <w:lvlText w:val="•"/>
      <w:lvlJc w:val="left"/>
      <w:pPr>
        <w:ind w:left="3962" w:hanging="130"/>
      </w:pPr>
      <w:rPr>
        <w:rFonts w:hint="default"/>
        <w:lang w:val="ru-RU" w:eastAsia="en-US" w:bidi="ar-SA"/>
      </w:rPr>
    </w:lvl>
    <w:lvl w:ilvl="5" w:tplc="152EFE1C">
      <w:numFmt w:val="bullet"/>
      <w:lvlText w:val="•"/>
      <w:lvlJc w:val="left"/>
      <w:pPr>
        <w:ind w:left="4996" w:hanging="130"/>
      </w:pPr>
      <w:rPr>
        <w:rFonts w:hint="default"/>
        <w:lang w:val="ru-RU" w:eastAsia="en-US" w:bidi="ar-SA"/>
      </w:rPr>
    </w:lvl>
    <w:lvl w:ilvl="6" w:tplc="39E219D4">
      <w:numFmt w:val="bullet"/>
      <w:lvlText w:val="•"/>
      <w:lvlJc w:val="left"/>
      <w:pPr>
        <w:ind w:left="6030" w:hanging="130"/>
      </w:pPr>
      <w:rPr>
        <w:rFonts w:hint="default"/>
        <w:lang w:val="ru-RU" w:eastAsia="en-US" w:bidi="ar-SA"/>
      </w:rPr>
    </w:lvl>
    <w:lvl w:ilvl="7" w:tplc="4AA893B6">
      <w:numFmt w:val="bullet"/>
      <w:lvlText w:val="•"/>
      <w:lvlJc w:val="left"/>
      <w:pPr>
        <w:ind w:left="7064" w:hanging="130"/>
      </w:pPr>
      <w:rPr>
        <w:rFonts w:hint="default"/>
        <w:lang w:val="ru-RU" w:eastAsia="en-US" w:bidi="ar-SA"/>
      </w:rPr>
    </w:lvl>
    <w:lvl w:ilvl="8" w:tplc="104699A8">
      <w:numFmt w:val="bullet"/>
      <w:lvlText w:val="•"/>
      <w:lvlJc w:val="left"/>
      <w:pPr>
        <w:ind w:left="8098" w:hanging="130"/>
      </w:pPr>
      <w:rPr>
        <w:rFonts w:hint="default"/>
        <w:lang w:val="ru-RU" w:eastAsia="en-US" w:bidi="ar-SA"/>
      </w:rPr>
    </w:lvl>
  </w:abstractNum>
  <w:abstractNum w:abstractNumId="23" w15:restartNumberingAfterBreak="0">
    <w:nsid w:val="22B8339E"/>
    <w:multiLevelType w:val="hybridMultilevel"/>
    <w:tmpl w:val="C004CD18"/>
    <w:lvl w:ilvl="0" w:tplc="B018268A">
      <w:start w:val="1"/>
      <w:numFmt w:val="decimal"/>
      <w:lvlText w:val="%1."/>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EF3A27A4">
      <w:numFmt w:val="bullet"/>
      <w:lvlText w:val="•"/>
      <w:lvlJc w:val="left"/>
      <w:pPr>
        <w:ind w:left="498" w:hanging="240"/>
      </w:pPr>
      <w:rPr>
        <w:rFonts w:hint="default"/>
        <w:lang w:val="ru-RU" w:eastAsia="en-US" w:bidi="ar-SA"/>
      </w:rPr>
    </w:lvl>
    <w:lvl w:ilvl="2" w:tplc="15A82890">
      <w:numFmt w:val="bullet"/>
      <w:lvlText w:val="•"/>
      <w:lvlJc w:val="left"/>
      <w:pPr>
        <w:ind w:left="896" w:hanging="240"/>
      </w:pPr>
      <w:rPr>
        <w:rFonts w:hint="default"/>
        <w:lang w:val="ru-RU" w:eastAsia="en-US" w:bidi="ar-SA"/>
      </w:rPr>
    </w:lvl>
    <w:lvl w:ilvl="3" w:tplc="A81CA956">
      <w:numFmt w:val="bullet"/>
      <w:lvlText w:val="•"/>
      <w:lvlJc w:val="left"/>
      <w:pPr>
        <w:ind w:left="1294" w:hanging="240"/>
      </w:pPr>
      <w:rPr>
        <w:rFonts w:hint="default"/>
        <w:lang w:val="ru-RU" w:eastAsia="en-US" w:bidi="ar-SA"/>
      </w:rPr>
    </w:lvl>
    <w:lvl w:ilvl="4" w:tplc="E8B4F804">
      <w:numFmt w:val="bullet"/>
      <w:lvlText w:val="•"/>
      <w:lvlJc w:val="left"/>
      <w:pPr>
        <w:ind w:left="1692" w:hanging="240"/>
      </w:pPr>
      <w:rPr>
        <w:rFonts w:hint="default"/>
        <w:lang w:val="ru-RU" w:eastAsia="en-US" w:bidi="ar-SA"/>
      </w:rPr>
    </w:lvl>
    <w:lvl w:ilvl="5" w:tplc="49164F94">
      <w:numFmt w:val="bullet"/>
      <w:lvlText w:val="•"/>
      <w:lvlJc w:val="left"/>
      <w:pPr>
        <w:ind w:left="2091" w:hanging="240"/>
      </w:pPr>
      <w:rPr>
        <w:rFonts w:hint="default"/>
        <w:lang w:val="ru-RU" w:eastAsia="en-US" w:bidi="ar-SA"/>
      </w:rPr>
    </w:lvl>
    <w:lvl w:ilvl="6" w:tplc="49444772">
      <w:numFmt w:val="bullet"/>
      <w:lvlText w:val="•"/>
      <w:lvlJc w:val="left"/>
      <w:pPr>
        <w:ind w:left="2489" w:hanging="240"/>
      </w:pPr>
      <w:rPr>
        <w:rFonts w:hint="default"/>
        <w:lang w:val="ru-RU" w:eastAsia="en-US" w:bidi="ar-SA"/>
      </w:rPr>
    </w:lvl>
    <w:lvl w:ilvl="7" w:tplc="2C0AD486">
      <w:numFmt w:val="bullet"/>
      <w:lvlText w:val="•"/>
      <w:lvlJc w:val="left"/>
      <w:pPr>
        <w:ind w:left="2887" w:hanging="240"/>
      </w:pPr>
      <w:rPr>
        <w:rFonts w:hint="default"/>
        <w:lang w:val="ru-RU" w:eastAsia="en-US" w:bidi="ar-SA"/>
      </w:rPr>
    </w:lvl>
    <w:lvl w:ilvl="8" w:tplc="C89C8CA4">
      <w:numFmt w:val="bullet"/>
      <w:lvlText w:val="•"/>
      <w:lvlJc w:val="left"/>
      <w:pPr>
        <w:ind w:left="3285" w:hanging="240"/>
      </w:pPr>
      <w:rPr>
        <w:rFonts w:hint="default"/>
        <w:lang w:val="ru-RU" w:eastAsia="en-US" w:bidi="ar-SA"/>
      </w:rPr>
    </w:lvl>
  </w:abstractNum>
  <w:abstractNum w:abstractNumId="24" w15:restartNumberingAfterBreak="0">
    <w:nsid w:val="25BA10B9"/>
    <w:multiLevelType w:val="hybridMultilevel"/>
    <w:tmpl w:val="5CBC009C"/>
    <w:lvl w:ilvl="0" w:tplc="A89A9DFA">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2D7A002A">
      <w:numFmt w:val="bullet"/>
      <w:lvlText w:val="•"/>
      <w:lvlJc w:val="left"/>
      <w:pPr>
        <w:ind w:left="1880" w:hanging="260"/>
      </w:pPr>
      <w:rPr>
        <w:rFonts w:hint="default"/>
        <w:lang w:val="ru-RU" w:eastAsia="en-US" w:bidi="ar-SA"/>
      </w:rPr>
    </w:lvl>
    <w:lvl w:ilvl="2" w:tplc="C78CD96C">
      <w:numFmt w:val="bullet"/>
      <w:lvlText w:val="•"/>
      <w:lvlJc w:val="left"/>
      <w:pPr>
        <w:ind w:left="2801" w:hanging="260"/>
      </w:pPr>
      <w:rPr>
        <w:rFonts w:hint="default"/>
        <w:lang w:val="ru-RU" w:eastAsia="en-US" w:bidi="ar-SA"/>
      </w:rPr>
    </w:lvl>
    <w:lvl w:ilvl="3" w:tplc="8A6243CE">
      <w:numFmt w:val="bullet"/>
      <w:lvlText w:val="•"/>
      <w:lvlJc w:val="left"/>
      <w:pPr>
        <w:ind w:left="3721" w:hanging="260"/>
      </w:pPr>
      <w:rPr>
        <w:rFonts w:hint="default"/>
        <w:lang w:val="ru-RU" w:eastAsia="en-US" w:bidi="ar-SA"/>
      </w:rPr>
    </w:lvl>
    <w:lvl w:ilvl="4" w:tplc="990625A0">
      <w:numFmt w:val="bullet"/>
      <w:lvlText w:val="•"/>
      <w:lvlJc w:val="left"/>
      <w:pPr>
        <w:ind w:left="4642" w:hanging="260"/>
      </w:pPr>
      <w:rPr>
        <w:rFonts w:hint="default"/>
        <w:lang w:val="ru-RU" w:eastAsia="en-US" w:bidi="ar-SA"/>
      </w:rPr>
    </w:lvl>
    <w:lvl w:ilvl="5" w:tplc="E66422FC">
      <w:numFmt w:val="bullet"/>
      <w:lvlText w:val="•"/>
      <w:lvlJc w:val="left"/>
      <w:pPr>
        <w:ind w:left="5563" w:hanging="260"/>
      </w:pPr>
      <w:rPr>
        <w:rFonts w:hint="default"/>
        <w:lang w:val="ru-RU" w:eastAsia="en-US" w:bidi="ar-SA"/>
      </w:rPr>
    </w:lvl>
    <w:lvl w:ilvl="6" w:tplc="7CA2C344">
      <w:numFmt w:val="bullet"/>
      <w:lvlText w:val="•"/>
      <w:lvlJc w:val="left"/>
      <w:pPr>
        <w:ind w:left="6483" w:hanging="260"/>
      </w:pPr>
      <w:rPr>
        <w:rFonts w:hint="default"/>
        <w:lang w:val="ru-RU" w:eastAsia="en-US" w:bidi="ar-SA"/>
      </w:rPr>
    </w:lvl>
    <w:lvl w:ilvl="7" w:tplc="C27CB264">
      <w:numFmt w:val="bullet"/>
      <w:lvlText w:val="•"/>
      <w:lvlJc w:val="left"/>
      <w:pPr>
        <w:ind w:left="7404" w:hanging="260"/>
      </w:pPr>
      <w:rPr>
        <w:rFonts w:hint="default"/>
        <w:lang w:val="ru-RU" w:eastAsia="en-US" w:bidi="ar-SA"/>
      </w:rPr>
    </w:lvl>
    <w:lvl w:ilvl="8" w:tplc="4238E940">
      <w:numFmt w:val="bullet"/>
      <w:lvlText w:val="•"/>
      <w:lvlJc w:val="left"/>
      <w:pPr>
        <w:ind w:left="8325" w:hanging="260"/>
      </w:pPr>
      <w:rPr>
        <w:rFonts w:hint="default"/>
        <w:lang w:val="ru-RU" w:eastAsia="en-US" w:bidi="ar-SA"/>
      </w:rPr>
    </w:lvl>
  </w:abstractNum>
  <w:abstractNum w:abstractNumId="25" w15:restartNumberingAfterBreak="0">
    <w:nsid w:val="273B34D2"/>
    <w:multiLevelType w:val="hybridMultilevel"/>
    <w:tmpl w:val="3926B71C"/>
    <w:lvl w:ilvl="0" w:tplc="2D009FAC">
      <w:numFmt w:val="bullet"/>
      <w:lvlText w:val=""/>
      <w:lvlJc w:val="left"/>
      <w:pPr>
        <w:ind w:left="862" w:hanging="360"/>
      </w:pPr>
      <w:rPr>
        <w:rFonts w:ascii="Symbol" w:eastAsia="Symbol" w:hAnsi="Symbol" w:cs="Symbol" w:hint="default"/>
        <w:b w:val="0"/>
        <w:bCs w:val="0"/>
        <w:i w:val="0"/>
        <w:iCs w:val="0"/>
        <w:w w:val="100"/>
        <w:sz w:val="24"/>
        <w:szCs w:val="24"/>
        <w:lang w:val="ru-RU" w:eastAsia="en-US" w:bidi="ar-SA"/>
      </w:rPr>
    </w:lvl>
    <w:lvl w:ilvl="1" w:tplc="046CEAD8">
      <w:numFmt w:val="bullet"/>
      <w:lvlText w:val="•"/>
      <w:lvlJc w:val="left"/>
      <w:pPr>
        <w:ind w:left="1790" w:hanging="360"/>
      </w:pPr>
      <w:rPr>
        <w:rFonts w:hint="default"/>
        <w:lang w:val="ru-RU" w:eastAsia="en-US" w:bidi="ar-SA"/>
      </w:rPr>
    </w:lvl>
    <w:lvl w:ilvl="2" w:tplc="EAE4D6CC">
      <w:numFmt w:val="bullet"/>
      <w:lvlText w:val="•"/>
      <w:lvlJc w:val="left"/>
      <w:pPr>
        <w:ind w:left="2721" w:hanging="360"/>
      </w:pPr>
      <w:rPr>
        <w:rFonts w:hint="default"/>
        <w:lang w:val="ru-RU" w:eastAsia="en-US" w:bidi="ar-SA"/>
      </w:rPr>
    </w:lvl>
    <w:lvl w:ilvl="3" w:tplc="109C7AF8">
      <w:numFmt w:val="bullet"/>
      <w:lvlText w:val="•"/>
      <w:lvlJc w:val="left"/>
      <w:pPr>
        <w:ind w:left="3651" w:hanging="360"/>
      </w:pPr>
      <w:rPr>
        <w:rFonts w:hint="default"/>
        <w:lang w:val="ru-RU" w:eastAsia="en-US" w:bidi="ar-SA"/>
      </w:rPr>
    </w:lvl>
    <w:lvl w:ilvl="4" w:tplc="E430C4E0">
      <w:numFmt w:val="bullet"/>
      <w:lvlText w:val="•"/>
      <w:lvlJc w:val="left"/>
      <w:pPr>
        <w:ind w:left="4582" w:hanging="360"/>
      </w:pPr>
      <w:rPr>
        <w:rFonts w:hint="default"/>
        <w:lang w:val="ru-RU" w:eastAsia="en-US" w:bidi="ar-SA"/>
      </w:rPr>
    </w:lvl>
    <w:lvl w:ilvl="5" w:tplc="6EE23034">
      <w:numFmt w:val="bullet"/>
      <w:lvlText w:val="•"/>
      <w:lvlJc w:val="left"/>
      <w:pPr>
        <w:ind w:left="5513" w:hanging="360"/>
      </w:pPr>
      <w:rPr>
        <w:rFonts w:hint="default"/>
        <w:lang w:val="ru-RU" w:eastAsia="en-US" w:bidi="ar-SA"/>
      </w:rPr>
    </w:lvl>
    <w:lvl w:ilvl="6" w:tplc="9F6A37D8">
      <w:numFmt w:val="bullet"/>
      <w:lvlText w:val="•"/>
      <w:lvlJc w:val="left"/>
      <w:pPr>
        <w:ind w:left="6443" w:hanging="360"/>
      </w:pPr>
      <w:rPr>
        <w:rFonts w:hint="default"/>
        <w:lang w:val="ru-RU" w:eastAsia="en-US" w:bidi="ar-SA"/>
      </w:rPr>
    </w:lvl>
    <w:lvl w:ilvl="7" w:tplc="C3423BD4">
      <w:numFmt w:val="bullet"/>
      <w:lvlText w:val="•"/>
      <w:lvlJc w:val="left"/>
      <w:pPr>
        <w:ind w:left="7374" w:hanging="360"/>
      </w:pPr>
      <w:rPr>
        <w:rFonts w:hint="default"/>
        <w:lang w:val="ru-RU" w:eastAsia="en-US" w:bidi="ar-SA"/>
      </w:rPr>
    </w:lvl>
    <w:lvl w:ilvl="8" w:tplc="9030F588">
      <w:numFmt w:val="bullet"/>
      <w:lvlText w:val="•"/>
      <w:lvlJc w:val="left"/>
      <w:pPr>
        <w:ind w:left="8305" w:hanging="360"/>
      </w:pPr>
      <w:rPr>
        <w:rFonts w:hint="default"/>
        <w:lang w:val="ru-RU" w:eastAsia="en-US" w:bidi="ar-SA"/>
      </w:rPr>
    </w:lvl>
  </w:abstractNum>
  <w:abstractNum w:abstractNumId="26" w15:restartNumberingAfterBreak="0">
    <w:nsid w:val="28A6155F"/>
    <w:multiLevelType w:val="hybridMultilevel"/>
    <w:tmpl w:val="266EAFE0"/>
    <w:lvl w:ilvl="0" w:tplc="B63CD4DE">
      <w:start w:val="1"/>
      <w:numFmt w:val="decimal"/>
      <w:lvlText w:val="%1)"/>
      <w:lvlJc w:val="left"/>
      <w:pPr>
        <w:ind w:left="142" w:hanging="252"/>
      </w:pPr>
      <w:rPr>
        <w:rFonts w:ascii="Times New Roman" w:eastAsia="Times New Roman" w:hAnsi="Times New Roman" w:cs="Times New Roman" w:hint="default"/>
        <w:b w:val="0"/>
        <w:bCs w:val="0"/>
        <w:i w:val="0"/>
        <w:iCs w:val="0"/>
        <w:w w:val="100"/>
        <w:sz w:val="24"/>
        <w:szCs w:val="24"/>
        <w:lang w:val="ru-RU" w:eastAsia="en-US" w:bidi="ar-SA"/>
      </w:rPr>
    </w:lvl>
    <w:lvl w:ilvl="1" w:tplc="0336685E">
      <w:numFmt w:val="bullet"/>
      <w:lvlText w:val="•"/>
      <w:lvlJc w:val="left"/>
      <w:pPr>
        <w:ind w:left="1142" w:hanging="252"/>
      </w:pPr>
      <w:rPr>
        <w:rFonts w:hint="default"/>
        <w:lang w:val="ru-RU" w:eastAsia="en-US" w:bidi="ar-SA"/>
      </w:rPr>
    </w:lvl>
    <w:lvl w:ilvl="2" w:tplc="59B0256A">
      <w:numFmt w:val="bullet"/>
      <w:lvlText w:val="•"/>
      <w:lvlJc w:val="left"/>
      <w:pPr>
        <w:ind w:left="2145" w:hanging="252"/>
      </w:pPr>
      <w:rPr>
        <w:rFonts w:hint="default"/>
        <w:lang w:val="ru-RU" w:eastAsia="en-US" w:bidi="ar-SA"/>
      </w:rPr>
    </w:lvl>
    <w:lvl w:ilvl="3" w:tplc="DBF0041E">
      <w:numFmt w:val="bullet"/>
      <w:lvlText w:val="•"/>
      <w:lvlJc w:val="left"/>
      <w:pPr>
        <w:ind w:left="3147" w:hanging="252"/>
      </w:pPr>
      <w:rPr>
        <w:rFonts w:hint="default"/>
        <w:lang w:val="ru-RU" w:eastAsia="en-US" w:bidi="ar-SA"/>
      </w:rPr>
    </w:lvl>
    <w:lvl w:ilvl="4" w:tplc="5A8C1D48">
      <w:numFmt w:val="bullet"/>
      <w:lvlText w:val="•"/>
      <w:lvlJc w:val="left"/>
      <w:pPr>
        <w:ind w:left="4150" w:hanging="252"/>
      </w:pPr>
      <w:rPr>
        <w:rFonts w:hint="default"/>
        <w:lang w:val="ru-RU" w:eastAsia="en-US" w:bidi="ar-SA"/>
      </w:rPr>
    </w:lvl>
    <w:lvl w:ilvl="5" w:tplc="C5C0E5FA">
      <w:numFmt w:val="bullet"/>
      <w:lvlText w:val="•"/>
      <w:lvlJc w:val="left"/>
      <w:pPr>
        <w:ind w:left="5153" w:hanging="252"/>
      </w:pPr>
      <w:rPr>
        <w:rFonts w:hint="default"/>
        <w:lang w:val="ru-RU" w:eastAsia="en-US" w:bidi="ar-SA"/>
      </w:rPr>
    </w:lvl>
    <w:lvl w:ilvl="6" w:tplc="459491BE">
      <w:numFmt w:val="bullet"/>
      <w:lvlText w:val="•"/>
      <w:lvlJc w:val="left"/>
      <w:pPr>
        <w:ind w:left="6155" w:hanging="252"/>
      </w:pPr>
      <w:rPr>
        <w:rFonts w:hint="default"/>
        <w:lang w:val="ru-RU" w:eastAsia="en-US" w:bidi="ar-SA"/>
      </w:rPr>
    </w:lvl>
    <w:lvl w:ilvl="7" w:tplc="C256E2BA">
      <w:numFmt w:val="bullet"/>
      <w:lvlText w:val="•"/>
      <w:lvlJc w:val="left"/>
      <w:pPr>
        <w:ind w:left="7158" w:hanging="252"/>
      </w:pPr>
      <w:rPr>
        <w:rFonts w:hint="default"/>
        <w:lang w:val="ru-RU" w:eastAsia="en-US" w:bidi="ar-SA"/>
      </w:rPr>
    </w:lvl>
    <w:lvl w:ilvl="8" w:tplc="8FF8BB62">
      <w:numFmt w:val="bullet"/>
      <w:lvlText w:val="•"/>
      <w:lvlJc w:val="left"/>
      <w:pPr>
        <w:ind w:left="8161" w:hanging="252"/>
      </w:pPr>
      <w:rPr>
        <w:rFonts w:hint="default"/>
        <w:lang w:val="ru-RU" w:eastAsia="en-US" w:bidi="ar-SA"/>
      </w:rPr>
    </w:lvl>
  </w:abstractNum>
  <w:abstractNum w:abstractNumId="27" w15:restartNumberingAfterBreak="0">
    <w:nsid w:val="28CB3FE7"/>
    <w:multiLevelType w:val="hybridMultilevel"/>
    <w:tmpl w:val="5FB88402"/>
    <w:lvl w:ilvl="0" w:tplc="AD2E38AE">
      <w:numFmt w:val="bullet"/>
      <w:lvlText w:val=""/>
      <w:lvlJc w:val="left"/>
      <w:pPr>
        <w:ind w:left="834" w:hanging="360"/>
      </w:pPr>
      <w:rPr>
        <w:rFonts w:ascii="Symbol" w:eastAsia="Symbol" w:hAnsi="Symbol" w:cs="Symbol" w:hint="default"/>
        <w:b w:val="0"/>
        <w:bCs w:val="0"/>
        <w:i w:val="0"/>
        <w:iCs w:val="0"/>
        <w:w w:val="99"/>
        <w:sz w:val="20"/>
        <w:szCs w:val="20"/>
        <w:lang w:val="ru-RU" w:eastAsia="en-US" w:bidi="ar-SA"/>
      </w:rPr>
    </w:lvl>
    <w:lvl w:ilvl="1" w:tplc="FC88B630">
      <w:numFmt w:val="bullet"/>
      <w:lvlText w:val="•"/>
      <w:lvlJc w:val="left"/>
      <w:pPr>
        <w:ind w:left="1151" w:hanging="360"/>
      </w:pPr>
      <w:rPr>
        <w:rFonts w:hint="default"/>
        <w:lang w:val="ru-RU" w:eastAsia="en-US" w:bidi="ar-SA"/>
      </w:rPr>
    </w:lvl>
    <w:lvl w:ilvl="2" w:tplc="E2E2B0B6">
      <w:numFmt w:val="bullet"/>
      <w:lvlText w:val="•"/>
      <w:lvlJc w:val="left"/>
      <w:pPr>
        <w:ind w:left="1463" w:hanging="360"/>
      </w:pPr>
      <w:rPr>
        <w:rFonts w:hint="default"/>
        <w:lang w:val="ru-RU" w:eastAsia="en-US" w:bidi="ar-SA"/>
      </w:rPr>
    </w:lvl>
    <w:lvl w:ilvl="3" w:tplc="A49801EE">
      <w:numFmt w:val="bullet"/>
      <w:lvlText w:val="•"/>
      <w:lvlJc w:val="left"/>
      <w:pPr>
        <w:ind w:left="1774" w:hanging="360"/>
      </w:pPr>
      <w:rPr>
        <w:rFonts w:hint="default"/>
        <w:lang w:val="ru-RU" w:eastAsia="en-US" w:bidi="ar-SA"/>
      </w:rPr>
    </w:lvl>
    <w:lvl w:ilvl="4" w:tplc="54607B30">
      <w:numFmt w:val="bullet"/>
      <w:lvlText w:val="•"/>
      <w:lvlJc w:val="left"/>
      <w:pPr>
        <w:ind w:left="2086" w:hanging="360"/>
      </w:pPr>
      <w:rPr>
        <w:rFonts w:hint="default"/>
        <w:lang w:val="ru-RU" w:eastAsia="en-US" w:bidi="ar-SA"/>
      </w:rPr>
    </w:lvl>
    <w:lvl w:ilvl="5" w:tplc="7D1E66B4">
      <w:numFmt w:val="bullet"/>
      <w:lvlText w:val="•"/>
      <w:lvlJc w:val="left"/>
      <w:pPr>
        <w:ind w:left="2398" w:hanging="360"/>
      </w:pPr>
      <w:rPr>
        <w:rFonts w:hint="default"/>
        <w:lang w:val="ru-RU" w:eastAsia="en-US" w:bidi="ar-SA"/>
      </w:rPr>
    </w:lvl>
    <w:lvl w:ilvl="6" w:tplc="61A804C6">
      <w:numFmt w:val="bullet"/>
      <w:lvlText w:val="•"/>
      <w:lvlJc w:val="left"/>
      <w:pPr>
        <w:ind w:left="2709" w:hanging="360"/>
      </w:pPr>
      <w:rPr>
        <w:rFonts w:hint="default"/>
        <w:lang w:val="ru-RU" w:eastAsia="en-US" w:bidi="ar-SA"/>
      </w:rPr>
    </w:lvl>
    <w:lvl w:ilvl="7" w:tplc="79D2E946">
      <w:numFmt w:val="bullet"/>
      <w:lvlText w:val="•"/>
      <w:lvlJc w:val="left"/>
      <w:pPr>
        <w:ind w:left="3021" w:hanging="360"/>
      </w:pPr>
      <w:rPr>
        <w:rFonts w:hint="default"/>
        <w:lang w:val="ru-RU" w:eastAsia="en-US" w:bidi="ar-SA"/>
      </w:rPr>
    </w:lvl>
    <w:lvl w:ilvl="8" w:tplc="DF405810">
      <w:numFmt w:val="bullet"/>
      <w:lvlText w:val="•"/>
      <w:lvlJc w:val="left"/>
      <w:pPr>
        <w:ind w:left="3332" w:hanging="360"/>
      </w:pPr>
      <w:rPr>
        <w:rFonts w:hint="default"/>
        <w:lang w:val="ru-RU" w:eastAsia="en-US" w:bidi="ar-SA"/>
      </w:rPr>
    </w:lvl>
  </w:abstractNum>
  <w:abstractNum w:abstractNumId="28" w15:restartNumberingAfterBreak="0">
    <w:nsid w:val="2B2D0B32"/>
    <w:multiLevelType w:val="hybridMultilevel"/>
    <w:tmpl w:val="696A7E28"/>
    <w:lvl w:ilvl="0" w:tplc="6430FA0E">
      <w:numFmt w:val="bullet"/>
      <w:lvlText w:val="-"/>
      <w:lvlJc w:val="left"/>
      <w:pPr>
        <w:ind w:left="1072" w:hanging="140"/>
      </w:pPr>
      <w:rPr>
        <w:rFonts w:ascii="Times New Roman" w:eastAsia="Times New Roman" w:hAnsi="Times New Roman" w:cs="Times New Roman" w:hint="default"/>
        <w:b w:val="0"/>
        <w:bCs w:val="0"/>
        <w:i w:val="0"/>
        <w:iCs w:val="0"/>
        <w:w w:val="99"/>
        <w:sz w:val="24"/>
        <w:szCs w:val="24"/>
        <w:lang w:val="ru-RU" w:eastAsia="en-US" w:bidi="ar-SA"/>
      </w:rPr>
    </w:lvl>
    <w:lvl w:ilvl="1" w:tplc="A0705EE6">
      <w:numFmt w:val="bullet"/>
      <w:lvlText w:val="•"/>
      <w:lvlJc w:val="left"/>
      <w:pPr>
        <w:ind w:left="2010" w:hanging="140"/>
      </w:pPr>
      <w:rPr>
        <w:rFonts w:hint="default"/>
        <w:lang w:val="ru-RU" w:eastAsia="en-US" w:bidi="ar-SA"/>
      </w:rPr>
    </w:lvl>
    <w:lvl w:ilvl="2" w:tplc="363295AA">
      <w:numFmt w:val="bullet"/>
      <w:lvlText w:val="•"/>
      <w:lvlJc w:val="left"/>
      <w:pPr>
        <w:ind w:left="2941" w:hanging="140"/>
      </w:pPr>
      <w:rPr>
        <w:rFonts w:hint="default"/>
        <w:lang w:val="ru-RU" w:eastAsia="en-US" w:bidi="ar-SA"/>
      </w:rPr>
    </w:lvl>
    <w:lvl w:ilvl="3" w:tplc="09D6D360">
      <w:numFmt w:val="bullet"/>
      <w:lvlText w:val="•"/>
      <w:lvlJc w:val="left"/>
      <w:pPr>
        <w:ind w:left="3871" w:hanging="140"/>
      </w:pPr>
      <w:rPr>
        <w:rFonts w:hint="default"/>
        <w:lang w:val="ru-RU" w:eastAsia="en-US" w:bidi="ar-SA"/>
      </w:rPr>
    </w:lvl>
    <w:lvl w:ilvl="4" w:tplc="C3B8E22E">
      <w:numFmt w:val="bullet"/>
      <w:lvlText w:val="•"/>
      <w:lvlJc w:val="left"/>
      <w:pPr>
        <w:ind w:left="4802" w:hanging="140"/>
      </w:pPr>
      <w:rPr>
        <w:rFonts w:hint="default"/>
        <w:lang w:val="ru-RU" w:eastAsia="en-US" w:bidi="ar-SA"/>
      </w:rPr>
    </w:lvl>
    <w:lvl w:ilvl="5" w:tplc="BE0AF826">
      <w:numFmt w:val="bullet"/>
      <w:lvlText w:val="•"/>
      <w:lvlJc w:val="left"/>
      <w:pPr>
        <w:ind w:left="5733" w:hanging="140"/>
      </w:pPr>
      <w:rPr>
        <w:rFonts w:hint="default"/>
        <w:lang w:val="ru-RU" w:eastAsia="en-US" w:bidi="ar-SA"/>
      </w:rPr>
    </w:lvl>
    <w:lvl w:ilvl="6" w:tplc="4E3CC1D2">
      <w:numFmt w:val="bullet"/>
      <w:lvlText w:val="•"/>
      <w:lvlJc w:val="left"/>
      <w:pPr>
        <w:ind w:left="6663" w:hanging="140"/>
      </w:pPr>
      <w:rPr>
        <w:rFonts w:hint="default"/>
        <w:lang w:val="ru-RU" w:eastAsia="en-US" w:bidi="ar-SA"/>
      </w:rPr>
    </w:lvl>
    <w:lvl w:ilvl="7" w:tplc="23B8A292">
      <w:numFmt w:val="bullet"/>
      <w:lvlText w:val="•"/>
      <w:lvlJc w:val="left"/>
      <w:pPr>
        <w:ind w:left="7594" w:hanging="140"/>
      </w:pPr>
      <w:rPr>
        <w:rFonts w:hint="default"/>
        <w:lang w:val="ru-RU" w:eastAsia="en-US" w:bidi="ar-SA"/>
      </w:rPr>
    </w:lvl>
    <w:lvl w:ilvl="8" w:tplc="32CC2DA2">
      <w:numFmt w:val="bullet"/>
      <w:lvlText w:val="•"/>
      <w:lvlJc w:val="left"/>
      <w:pPr>
        <w:ind w:left="8525" w:hanging="140"/>
      </w:pPr>
      <w:rPr>
        <w:rFonts w:hint="default"/>
        <w:lang w:val="ru-RU" w:eastAsia="en-US" w:bidi="ar-SA"/>
      </w:rPr>
    </w:lvl>
  </w:abstractNum>
  <w:abstractNum w:abstractNumId="29" w15:restartNumberingAfterBreak="0">
    <w:nsid w:val="2B8B2654"/>
    <w:multiLevelType w:val="hybridMultilevel"/>
    <w:tmpl w:val="3CCA76C4"/>
    <w:lvl w:ilvl="0" w:tplc="B5FAD880">
      <w:start w:val="1"/>
      <w:numFmt w:val="decimal"/>
      <w:lvlText w:val="%1."/>
      <w:lvlJc w:val="left"/>
      <w:pPr>
        <w:ind w:left="328" w:hanging="221"/>
      </w:pPr>
      <w:rPr>
        <w:rFonts w:ascii="Times New Roman" w:eastAsia="Times New Roman" w:hAnsi="Times New Roman" w:cs="Times New Roman" w:hint="default"/>
        <w:b w:val="0"/>
        <w:bCs w:val="0"/>
        <w:i w:val="0"/>
        <w:iCs w:val="0"/>
        <w:w w:val="100"/>
        <w:sz w:val="22"/>
        <w:szCs w:val="22"/>
        <w:lang w:val="ru-RU" w:eastAsia="en-US" w:bidi="ar-SA"/>
      </w:rPr>
    </w:lvl>
    <w:lvl w:ilvl="1" w:tplc="386005B6">
      <w:numFmt w:val="bullet"/>
      <w:lvlText w:val="•"/>
      <w:lvlJc w:val="left"/>
      <w:pPr>
        <w:ind w:left="472" w:hanging="221"/>
      </w:pPr>
      <w:rPr>
        <w:rFonts w:hint="default"/>
        <w:lang w:val="ru-RU" w:eastAsia="en-US" w:bidi="ar-SA"/>
      </w:rPr>
    </w:lvl>
    <w:lvl w:ilvl="2" w:tplc="60BC8614">
      <w:numFmt w:val="bullet"/>
      <w:lvlText w:val="•"/>
      <w:lvlJc w:val="left"/>
      <w:pPr>
        <w:ind w:left="625" w:hanging="221"/>
      </w:pPr>
      <w:rPr>
        <w:rFonts w:hint="default"/>
        <w:lang w:val="ru-RU" w:eastAsia="en-US" w:bidi="ar-SA"/>
      </w:rPr>
    </w:lvl>
    <w:lvl w:ilvl="3" w:tplc="1776650C">
      <w:numFmt w:val="bullet"/>
      <w:lvlText w:val="•"/>
      <w:lvlJc w:val="left"/>
      <w:pPr>
        <w:ind w:left="777" w:hanging="221"/>
      </w:pPr>
      <w:rPr>
        <w:rFonts w:hint="default"/>
        <w:lang w:val="ru-RU" w:eastAsia="en-US" w:bidi="ar-SA"/>
      </w:rPr>
    </w:lvl>
    <w:lvl w:ilvl="4" w:tplc="1A687EF4">
      <w:numFmt w:val="bullet"/>
      <w:lvlText w:val="•"/>
      <w:lvlJc w:val="left"/>
      <w:pPr>
        <w:ind w:left="930" w:hanging="221"/>
      </w:pPr>
      <w:rPr>
        <w:rFonts w:hint="default"/>
        <w:lang w:val="ru-RU" w:eastAsia="en-US" w:bidi="ar-SA"/>
      </w:rPr>
    </w:lvl>
    <w:lvl w:ilvl="5" w:tplc="D64A591A">
      <w:numFmt w:val="bullet"/>
      <w:lvlText w:val="•"/>
      <w:lvlJc w:val="left"/>
      <w:pPr>
        <w:ind w:left="1083" w:hanging="221"/>
      </w:pPr>
      <w:rPr>
        <w:rFonts w:hint="default"/>
        <w:lang w:val="ru-RU" w:eastAsia="en-US" w:bidi="ar-SA"/>
      </w:rPr>
    </w:lvl>
    <w:lvl w:ilvl="6" w:tplc="D700D402">
      <w:numFmt w:val="bullet"/>
      <w:lvlText w:val="•"/>
      <w:lvlJc w:val="left"/>
      <w:pPr>
        <w:ind w:left="1235" w:hanging="221"/>
      </w:pPr>
      <w:rPr>
        <w:rFonts w:hint="default"/>
        <w:lang w:val="ru-RU" w:eastAsia="en-US" w:bidi="ar-SA"/>
      </w:rPr>
    </w:lvl>
    <w:lvl w:ilvl="7" w:tplc="F73EA97C">
      <w:numFmt w:val="bullet"/>
      <w:lvlText w:val="•"/>
      <w:lvlJc w:val="left"/>
      <w:pPr>
        <w:ind w:left="1388" w:hanging="221"/>
      </w:pPr>
      <w:rPr>
        <w:rFonts w:hint="default"/>
        <w:lang w:val="ru-RU" w:eastAsia="en-US" w:bidi="ar-SA"/>
      </w:rPr>
    </w:lvl>
    <w:lvl w:ilvl="8" w:tplc="6D20E158">
      <w:numFmt w:val="bullet"/>
      <w:lvlText w:val="•"/>
      <w:lvlJc w:val="left"/>
      <w:pPr>
        <w:ind w:left="1540" w:hanging="221"/>
      </w:pPr>
      <w:rPr>
        <w:rFonts w:hint="default"/>
        <w:lang w:val="ru-RU" w:eastAsia="en-US" w:bidi="ar-SA"/>
      </w:rPr>
    </w:lvl>
  </w:abstractNum>
  <w:abstractNum w:abstractNumId="30" w15:restartNumberingAfterBreak="0">
    <w:nsid w:val="2CD06F1A"/>
    <w:multiLevelType w:val="hybridMultilevel"/>
    <w:tmpl w:val="EE3E7526"/>
    <w:lvl w:ilvl="0" w:tplc="CDC6C296">
      <w:start w:val="1"/>
      <w:numFmt w:val="decimal"/>
      <w:lvlText w:val="%1."/>
      <w:lvlJc w:val="left"/>
      <w:pPr>
        <w:ind w:left="513" w:hanging="240"/>
      </w:pPr>
      <w:rPr>
        <w:rFonts w:ascii="Times New Roman" w:eastAsia="Times New Roman" w:hAnsi="Times New Roman" w:cs="Times New Roman" w:hint="default"/>
        <w:b/>
        <w:bCs/>
        <w:i w:val="0"/>
        <w:iCs w:val="0"/>
        <w:w w:val="100"/>
        <w:sz w:val="24"/>
        <w:szCs w:val="24"/>
        <w:lang w:val="ru-RU" w:eastAsia="en-US" w:bidi="ar-SA"/>
      </w:rPr>
    </w:lvl>
    <w:lvl w:ilvl="1" w:tplc="7412344E">
      <w:numFmt w:val="bullet"/>
      <w:lvlText w:val=""/>
      <w:lvlJc w:val="left"/>
      <w:pPr>
        <w:ind w:left="213" w:hanging="720"/>
      </w:pPr>
      <w:rPr>
        <w:rFonts w:ascii="Symbol" w:eastAsia="Symbol" w:hAnsi="Symbol" w:cs="Symbol" w:hint="default"/>
        <w:b w:val="0"/>
        <w:bCs w:val="0"/>
        <w:i w:val="0"/>
        <w:iCs w:val="0"/>
        <w:w w:val="100"/>
        <w:sz w:val="24"/>
        <w:szCs w:val="24"/>
        <w:lang w:val="ru-RU" w:eastAsia="en-US" w:bidi="ar-SA"/>
      </w:rPr>
    </w:lvl>
    <w:lvl w:ilvl="2" w:tplc="EF9CCB74">
      <w:numFmt w:val="bullet"/>
      <w:lvlText w:val="•"/>
      <w:lvlJc w:val="left"/>
      <w:pPr>
        <w:ind w:left="1616" w:hanging="720"/>
      </w:pPr>
      <w:rPr>
        <w:rFonts w:hint="default"/>
        <w:lang w:val="ru-RU" w:eastAsia="en-US" w:bidi="ar-SA"/>
      </w:rPr>
    </w:lvl>
    <w:lvl w:ilvl="3" w:tplc="D442A8AC">
      <w:numFmt w:val="bullet"/>
      <w:lvlText w:val="•"/>
      <w:lvlJc w:val="left"/>
      <w:pPr>
        <w:ind w:left="2712" w:hanging="720"/>
      </w:pPr>
      <w:rPr>
        <w:rFonts w:hint="default"/>
        <w:lang w:val="ru-RU" w:eastAsia="en-US" w:bidi="ar-SA"/>
      </w:rPr>
    </w:lvl>
    <w:lvl w:ilvl="4" w:tplc="5A5ABD22">
      <w:numFmt w:val="bullet"/>
      <w:lvlText w:val="•"/>
      <w:lvlJc w:val="left"/>
      <w:pPr>
        <w:ind w:left="3808" w:hanging="720"/>
      </w:pPr>
      <w:rPr>
        <w:rFonts w:hint="default"/>
        <w:lang w:val="ru-RU" w:eastAsia="en-US" w:bidi="ar-SA"/>
      </w:rPr>
    </w:lvl>
    <w:lvl w:ilvl="5" w:tplc="62C801DE">
      <w:numFmt w:val="bullet"/>
      <w:lvlText w:val="•"/>
      <w:lvlJc w:val="left"/>
      <w:pPr>
        <w:ind w:left="4905" w:hanging="720"/>
      </w:pPr>
      <w:rPr>
        <w:rFonts w:hint="default"/>
        <w:lang w:val="ru-RU" w:eastAsia="en-US" w:bidi="ar-SA"/>
      </w:rPr>
    </w:lvl>
    <w:lvl w:ilvl="6" w:tplc="DFC2C118">
      <w:numFmt w:val="bullet"/>
      <w:lvlText w:val="•"/>
      <w:lvlJc w:val="left"/>
      <w:pPr>
        <w:ind w:left="6001" w:hanging="720"/>
      </w:pPr>
      <w:rPr>
        <w:rFonts w:hint="default"/>
        <w:lang w:val="ru-RU" w:eastAsia="en-US" w:bidi="ar-SA"/>
      </w:rPr>
    </w:lvl>
    <w:lvl w:ilvl="7" w:tplc="3E383438">
      <w:numFmt w:val="bullet"/>
      <w:lvlText w:val="•"/>
      <w:lvlJc w:val="left"/>
      <w:pPr>
        <w:ind w:left="7097" w:hanging="720"/>
      </w:pPr>
      <w:rPr>
        <w:rFonts w:hint="default"/>
        <w:lang w:val="ru-RU" w:eastAsia="en-US" w:bidi="ar-SA"/>
      </w:rPr>
    </w:lvl>
    <w:lvl w:ilvl="8" w:tplc="BF4C4C18">
      <w:numFmt w:val="bullet"/>
      <w:lvlText w:val="•"/>
      <w:lvlJc w:val="left"/>
      <w:pPr>
        <w:ind w:left="8193" w:hanging="720"/>
      </w:pPr>
      <w:rPr>
        <w:rFonts w:hint="default"/>
        <w:lang w:val="ru-RU" w:eastAsia="en-US" w:bidi="ar-SA"/>
      </w:rPr>
    </w:lvl>
  </w:abstractNum>
  <w:abstractNum w:abstractNumId="31" w15:restartNumberingAfterBreak="0">
    <w:nsid w:val="2D5F4E71"/>
    <w:multiLevelType w:val="hybridMultilevel"/>
    <w:tmpl w:val="F1DE87DA"/>
    <w:lvl w:ilvl="0" w:tplc="4D701716">
      <w:numFmt w:val="bullet"/>
      <w:lvlText w:val=""/>
      <w:lvlJc w:val="left"/>
      <w:pPr>
        <w:ind w:left="320" w:hanging="708"/>
      </w:pPr>
      <w:rPr>
        <w:rFonts w:ascii="Symbol" w:eastAsia="Symbol" w:hAnsi="Symbol" w:cs="Symbol" w:hint="default"/>
        <w:b w:val="0"/>
        <w:bCs w:val="0"/>
        <w:i w:val="0"/>
        <w:iCs w:val="0"/>
        <w:w w:val="100"/>
        <w:sz w:val="24"/>
        <w:szCs w:val="24"/>
        <w:lang w:val="ru-RU" w:eastAsia="en-US" w:bidi="ar-SA"/>
      </w:rPr>
    </w:lvl>
    <w:lvl w:ilvl="1" w:tplc="20D604BE">
      <w:numFmt w:val="bullet"/>
      <w:lvlText w:val=""/>
      <w:lvlJc w:val="left"/>
      <w:pPr>
        <w:ind w:left="320" w:hanging="336"/>
      </w:pPr>
      <w:rPr>
        <w:rFonts w:ascii="Symbol" w:eastAsia="Symbol" w:hAnsi="Symbol" w:cs="Symbol" w:hint="default"/>
        <w:b w:val="0"/>
        <w:bCs w:val="0"/>
        <w:i w:val="0"/>
        <w:iCs w:val="0"/>
        <w:w w:val="100"/>
        <w:sz w:val="24"/>
        <w:szCs w:val="24"/>
        <w:lang w:val="ru-RU" w:eastAsia="en-US" w:bidi="ar-SA"/>
      </w:rPr>
    </w:lvl>
    <w:lvl w:ilvl="2" w:tplc="51B85B00">
      <w:numFmt w:val="bullet"/>
      <w:lvlText w:val="•"/>
      <w:lvlJc w:val="left"/>
      <w:pPr>
        <w:ind w:left="2357" w:hanging="336"/>
      </w:pPr>
      <w:rPr>
        <w:rFonts w:hint="default"/>
        <w:lang w:val="ru-RU" w:eastAsia="en-US" w:bidi="ar-SA"/>
      </w:rPr>
    </w:lvl>
    <w:lvl w:ilvl="3" w:tplc="671AB9B8">
      <w:numFmt w:val="bullet"/>
      <w:lvlText w:val="•"/>
      <w:lvlJc w:val="left"/>
      <w:pPr>
        <w:ind w:left="3375" w:hanging="336"/>
      </w:pPr>
      <w:rPr>
        <w:rFonts w:hint="default"/>
        <w:lang w:val="ru-RU" w:eastAsia="en-US" w:bidi="ar-SA"/>
      </w:rPr>
    </w:lvl>
    <w:lvl w:ilvl="4" w:tplc="3BB4E7B0">
      <w:numFmt w:val="bullet"/>
      <w:lvlText w:val="•"/>
      <w:lvlJc w:val="left"/>
      <w:pPr>
        <w:ind w:left="4394" w:hanging="336"/>
      </w:pPr>
      <w:rPr>
        <w:rFonts w:hint="default"/>
        <w:lang w:val="ru-RU" w:eastAsia="en-US" w:bidi="ar-SA"/>
      </w:rPr>
    </w:lvl>
    <w:lvl w:ilvl="5" w:tplc="FBA47F4A">
      <w:numFmt w:val="bullet"/>
      <w:lvlText w:val="•"/>
      <w:lvlJc w:val="left"/>
      <w:pPr>
        <w:ind w:left="5413" w:hanging="336"/>
      </w:pPr>
      <w:rPr>
        <w:rFonts w:hint="default"/>
        <w:lang w:val="ru-RU" w:eastAsia="en-US" w:bidi="ar-SA"/>
      </w:rPr>
    </w:lvl>
    <w:lvl w:ilvl="6" w:tplc="B63002EE">
      <w:numFmt w:val="bullet"/>
      <w:lvlText w:val="•"/>
      <w:lvlJc w:val="left"/>
      <w:pPr>
        <w:ind w:left="6431" w:hanging="336"/>
      </w:pPr>
      <w:rPr>
        <w:rFonts w:hint="default"/>
        <w:lang w:val="ru-RU" w:eastAsia="en-US" w:bidi="ar-SA"/>
      </w:rPr>
    </w:lvl>
    <w:lvl w:ilvl="7" w:tplc="E7229C74">
      <w:numFmt w:val="bullet"/>
      <w:lvlText w:val="•"/>
      <w:lvlJc w:val="left"/>
      <w:pPr>
        <w:ind w:left="7450" w:hanging="336"/>
      </w:pPr>
      <w:rPr>
        <w:rFonts w:hint="default"/>
        <w:lang w:val="ru-RU" w:eastAsia="en-US" w:bidi="ar-SA"/>
      </w:rPr>
    </w:lvl>
    <w:lvl w:ilvl="8" w:tplc="768A15C2">
      <w:numFmt w:val="bullet"/>
      <w:lvlText w:val="•"/>
      <w:lvlJc w:val="left"/>
      <w:pPr>
        <w:ind w:left="8469" w:hanging="336"/>
      </w:pPr>
      <w:rPr>
        <w:rFonts w:hint="default"/>
        <w:lang w:val="ru-RU" w:eastAsia="en-US" w:bidi="ar-SA"/>
      </w:rPr>
    </w:lvl>
  </w:abstractNum>
  <w:abstractNum w:abstractNumId="32" w15:restartNumberingAfterBreak="0">
    <w:nsid w:val="2D915786"/>
    <w:multiLevelType w:val="hybridMultilevel"/>
    <w:tmpl w:val="DC681F34"/>
    <w:lvl w:ilvl="0" w:tplc="591881CC">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F878D8EE">
      <w:numFmt w:val="bullet"/>
      <w:lvlText w:val="•"/>
      <w:lvlJc w:val="left"/>
      <w:pPr>
        <w:ind w:left="1880" w:hanging="260"/>
      </w:pPr>
      <w:rPr>
        <w:rFonts w:hint="default"/>
        <w:lang w:val="ru-RU" w:eastAsia="en-US" w:bidi="ar-SA"/>
      </w:rPr>
    </w:lvl>
    <w:lvl w:ilvl="2" w:tplc="DBA26380">
      <w:numFmt w:val="bullet"/>
      <w:lvlText w:val="•"/>
      <w:lvlJc w:val="left"/>
      <w:pPr>
        <w:ind w:left="2801" w:hanging="260"/>
      </w:pPr>
      <w:rPr>
        <w:rFonts w:hint="default"/>
        <w:lang w:val="ru-RU" w:eastAsia="en-US" w:bidi="ar-SA"/>
      </w:rPr>
    </w:lvl>
    <w:lvl w:ilvl="3" w:tplc="8B2E0FE6">
      <w:numFmt w:val="bullet"/>
      <w:lvlText w:val="•"/>
      <w:lvlJc w:val="left"/>
      <w:pPr>
        <w:ind w:left="3721" w:hanging="260"/>
      </w:pPr>
      <w:rPr>
        <w:rFonts w:hint="default"/>
        <w:lang w:val="ru-RU" w:eastAsia="en-US" w:bidi="ar-SA"/>
      </w:rPr>
    </w:lvl>
    <w:lvl w:ilvl="4" w:tplc="52224E96">
      <w:numFmt w:val="bullet"/>
      <w:lvlText w:val="•"/>
      <w:lvlJc w:val="left"/>
      <w:pPr>
        <w:ind w:left="4642" w:hanging="260"/>
      </w:pPr>
      <w:rPr>
        <w:rFonts w:hint="default"/>
        <w:lang w:val="ru-RU" w:eastAsia="en-US" w:bidi="ar-SA"/>
      </w:rPr>
    </w:lvl>
    <w:lvl w:ilvl="5" w:tplc="2690D966">
      <w:numFmt w:val="bullet"/>
      <w:lvlText w:val="•"/>
      <w:lvlJc w:val="left"/>
      <w:pPr>
        <w:ind w:left="5563" w:hanging="260"/>
      </w:pPr>
      <w:rPr>
        <w:rFonts w:hint="default"/>
        <w:lang w:val="ru-RU" w:eastAsia="en-US" w:bidi="ar-SA"/>
      </w:rPr>
    </w:lvl>
    <w:lvl w:ilvl="6" w:tplc="978443F4">
      <w:numFmt w:val="bullet"/>
      <w:lvlText w:val="•"/>
      <w:lvlJc w:val="left"/>
      <w:pPr>
        <w:ind w:left="6483" w:hanging="260"/>
      </w:pPr>
      <w:rPr>
        <w:rFonts w:hint="default"/>
        <w:lang w:val="ru-RU" w:eastAsia="en-US" w:bidi="ar-SA"/>
      </w:rPr>
    </w:lvl>
    <w:lvl w:ilvl="7" w:tplc="64D6E638">
      <w:numFmt w:val="bullet"/>
      <w:lvlText w:val="•"/>
      <w:lvlJc w:val="left"/>
      <w:pPr>
        <w:ind w:left="7404" w:hanging="260"/>
      </w:pPr>
      <w:rPr>
        <w:rFonts w:hint="default"/>
        <w:lang w:val="ru-RU" w:eastAsia="en-US" w:bidi="ar-SA"/>
      </w:rPr>
    </w:lvl>
    <w:lvl w:ilvl="8" w:tplc="AF40DB78">
      <w:numFmt w:val="bullet"/>
      <w:lvlText w:val="•"/>
      <w:lvlJc w:val="left"/>
      <w:pPr>
        <w:ind w:left="8325" w:hanging="260"/>
      </w:pPr>
      <w:rPr>
        <w:rFonts w:hint="default"/>
        <w:lang w:val="ru-RU" w:eastAsia="en-US" w:bidi="ar-SA"/>
      </w:rPr>
    </w:lvl>
  </w:abstractNum>
  <w:abstractNum w:abstractNumId="33" w15:restartNumberingAfterBreak="0">
    <w:nsid w:val="2E942FDB"/>
    <w:multiLevelType w:val="hybridMultilevel"/>
    <w:tmpl w:val="52307C6C"/>
    <w:lvl w:ilvl="0" w:tplc="D9820AFE">
      <w:start w:val="1"/>
      <w:numFmt w:val="decimal"/>
      <w:lvlText w:val="%1)"/>
      <w:lvlJc w:val="left"/>
      <w:pPr>
        <w:ind w:left="142" w:hanging="260"/>
      </w:pPr>
      <w:rPr>
        <w:rFonts w:ascii="Times New Roman" w:eastAsia="Times New Roman" w:hAnsi="Times New Roman" w:cs="Times New Roman" w:hint="default"/>
        <w:b w:val="0"/>
        <w:bCs w:val="0"/>
        <w:i w:val="0"/>
        <w:iCs w:val="0"/>
        <w:w w:val="100"/>
        <w:sz w:val="24"/>
        <w:szCs w:val="24"/>
        <w:lang w:val="ru-RU" w:eastAsia="en-US" w:bidi="ar-SA"/>
      </w:rPr>
    </w:lvl>
    <w:lvl w:ilvl="1" w:tplc="0B6EDD00">
      <w:numFmt w:val="bullet"/>
      <w:lvlText w:val="•"/>
      <w:lvlJc w:val="left"/>
      <w:pPr>
        <w:ind w:left="1142" w:hanging="260"/>
      </w:pPr>
      <w:rPr>
        <w:rFonts w:hint="default"/>
        <w:lang w:val="ru-RU" w:eastAsia="en-US" w:bidi="ar-SA"/>
      </w:rPr>
    </w:lvl>
    <w:lvl w:ilvl="2" w:tplc="D23600DC">
      <w:numFmt w:val="bullet"/>
      <w:lvlText w:val="•"/>
      <w:lvlJc w:val="left"/>
      <w:pPr>
        <w:ind w:left="2145" w:hanging="260"/>
      </w:pPr>
      <w:rPr>
        <w:rFonts w:hint="default"/>
        <w:lang w:val="ru-RU" w:eastAsia="en-US" w:bidi="ar-SA"/>
      </w:rPr>
    </w:lvl>
    <w:lvl w:ilvl="3" w:tplc="6FFA4796">
      <w:numFmt w:val="bullet"/>
      <w:lvlText w:val="•"/>
      <w:lvlJc w:val="left"/>
      <w:pPr>
        <w:ind w:left="3147" w:hanging="260"/>
      </w:pPr>
      <w:rPr>
        <w:rFonts w:hint="default"/>
        <w:lang w:val="ru-RU" w:eastAsia="en-US" w:bidi="ar-SA"/>
      </w:rPr>
    </w:lvl>
    <w:lvl w:ilvl="4" w:tplc="CA164AA6">
      <w:numFmt w:val="bullet"/>
      <w:lvlText w:val="•"/>
      <w:lvlJc w:val="left"/>
      <w:pPr>
        <w:ind w:left="4150" w:hanging="260"/>
      </w:pPr>
      <w:rPr>
        <w:rFonts w:hint="default"/>
        <w:lang w:val="ru-RU" w:eastAsia="en-US" w:bidi="ar-SA"/>
      </w:rPr>
    </w:lvl>
    <w:lvl w:ilvl="5" w:tplc="307A0832">
      <w:numFmt w:val="bullet"/>
      <w:lvlText w:val="•"/>
      <w:lvlJc w:val="left"/>
      <w:pPr>
        <w:ind w:left="5153" w:hanging="260"/>
      </w:pPr>
      <w:rPr>
        <w:rFonts w:hint="default"/>
        <w:lang w:val="ru-RU" w:eastAsia="en-US" w:bidi="ar-SA"/>
      </w:rPr>
    </w:lvl>
    <w:lvl w:ilvl="6" w:tplc="DAC2C916">
      <w:numFmt w:val="bullet"/>
      <w:lvlText w:val="•"/>
      <w:lvlJc w:val="left"/>
      <w:pPr>
        <w:ind w:left="6155" w:hanging="260"/>
      </w:pPr>
      <w:rPr>
        <w:rFonts w:hint="default"/>
        <w:lang w:val="ru-RU" w:eastAsia="en-US" w:bidi="ar-SA"/>
      </w:rPr>
    </w:lvl>
    <w:lvl w:ilvl="7" w:tplc="029EE50C">
      <w:numFmt w:val="bullet"/>
      <w:lvlText w:val="•"/>
      <w:lvlJc w:val="left"/>
      <w:pPr>
        <w:ind w:left="7158" w:hanging="260"/>
      </w:pPr>
      <w:rPr>
        <w:rFonts w:hint="default"/>
        <w:lang w:val="ru-RU" w:eastAsia="en-US" w:bidi="ar-SA"/>
      </w:rPr>
    </w:lvl>
    <w:lvl w:ilvl="8" w:tplc="BCE2AB7C">
      <w:numFmt w:val="bullet"/>
      <w:lvlText w:val="•"/>
      <w:lvlJc w:val="left"/>
      <w:pPr>
        <w:ind w:left="8161" w:hanging="260"/>
      </w:pPr>
      <w:rPr>
        <w:rFonts w:hint="default"/>
        <w:lang w:val="ru-RU" w:eastAsia="en-US" w:bidi="ar-SA"/>
      </w:rPr>
    </w:lvl>
  </w:abstractNum>
  <w:abstractNum w:abstractNumId="34" w15:restartNumberingAfterBreak="0">
    <w:nsid w:val="2F40711B"/>
    <w:multiLevelType w:val="hybridMultilevel"/>
    <w:tmpl w:val="BAC46EE4"/>
    <w:lvl w:ilvl="0" w:tplc="94225AA2">
      <w:numFmt w:val="bullet"/>
      <w:lvlText w:val=""/>
      <w:lvlJc w:val="left"/>
      <w:pPr>
        <w:ind w:left="708" w:hanging="142"/>
      </w:pPr>
      <w:rPr>
        <w:rFonts w:ascii="Symbol" w:eastAsia="Symbol" w:hAnsi="Symbol" w:cs="Symbol" w:hint="default"/>
        <w:b w:val="0"/>
        <w:bCs w:val="0"/>
        <w:i w:val="0"/>
        <w:iCs w:val="0"/>
        <w:w w:val="100"/>
        <w:sz w:val="24"/>
        <w:szCs w:val="24"/>
        <w:lang w:val="ru-RU" w:eastAsia="en-US" w:bidi="ar-SA"/>
      </w:rPr>
    </w:lvl>
    <w:lvl w:ilvl="1" w:tplc="8876905E">
      <w:numFmt w:val="bullet"/>
      <w:lvlText w:val="•"/>
      <w:lvlJc w:val="left"/>
      <w:pPr>
        <w:ind w:left="1646" w:hanging="142"/>
      </w:pPr>
      <w:rPr>
        <w:rFonts w:hint="default"/>
        <w:lang w:val="ru-RU" w:eastAsia="en-US" w:bidi="ar-SA"/>
      </w:rPr>
    </w:lvl>
    <w:lvl w:ilvl="2" w:tplc="D54447D0">
      <w:numFmt w:val="bullet"/>
      <w:lvlText w:val="•"/>
      <w:lvlJc w:val="left"/>
      <w:pPr>
        <w:ind w:left="2593" w:hanging="142"/>
      </w:pPr>
      <w:rPr>
        <w:rFonts w:hint="default"/>
        <w:lang w:val="ru-RU" w:eastAsia="en-US" w:bidi="ar-SA"/>
      </w:rPr>
    </w:lvl>
    <w:lvl w:ilvl="3" w:tplc="566E15A8">
      <w:numFmt w:val="bullet"/>
      <w:lvlText w:val="•"/>
      <w:lvlJc w:val="left"/>
      <w:pPr>
        <w:ind w:left="3539" w:hanging="142"/>
      </w:pPr>
      <w:rPr>
        <w:rFonts w:hint="default"/>
        <w:lang w:val="ru-RU" w:eastAsia="en-US" w:bidi="ar-SA"/>
      </w:rPr>
    </w:lvl>
    <w:lvl w:ilvl="4" w:tplc="2848A00C">
      <w:numFmt w:val="bullet"/>
      <w:lvlText w:val="•"/>
      <w:lvlJc w:val="left"/>
      <w:pPr>
        <w:ind w:left="4486" w:hanging="142"/>
      </w:pPr>
      <w:rPr>
        <w:rFonts w:hint="default"/>
        <w:lang w:val="ru-RU" w:eastAsia="en-US" w:bidi="ar-SA"/>
      </w:rPr>
    </w:lvl>
    <w:lvl w:ilvl="5" w:tplc="973EAE7A">
      <w:numFmt w:val="bullet"/>
      <w:lvlText w:val="•"/>
      <w:lvlJc w:val="left"/>
      <w:pPr>
        <w:ind w:left="5433" w:hanging="142"/>
      </w:pPr>
      <w:rPr>
        <w:rFonts w:hint="default"/>
        <w:lang w:val="ru-RU" w:eastAsia="en-US" w:bidi="ar-SA"/>
      </w:rPr>
    </w:lvl>
    <w:lvl w:ilvl="6" w:tplc="FCFE361A">
      <w:numFmt w:val="bullet"/>
      <w:lvlText w:val="•"/>
      <w:lvlJc w:val="left"/>
      <w:pPr>
        <w:ind w:left="6379" w:hanging="142"/>
      </w:pPr>
      <w:rPr>
        <w:rFonts w:hint="default"/>
        <w:lang w:val="ru-RU" w:eastAsia="en-US" w:bidi="ar-SA"/>
      </w:rPr>
    </w:lvl>
    <w:lvl w:ilvl="7" w:tplc="F11424D8">
      <w:numFmt w:val="bullet"/>
      <w:lvlText w:val="•"/>
      <w:lvlJc w:val="left"/>
      <w:pPr>
        <w:ind w:left="7326" w:hanging="142"/>
      </w:pPr>
      <w:rPr>
        <w:rFonts w:hint="default"/>
        <w:lang w:val="ru-RU" w:eastAsia="en-US" w:bidi="ar-SA"/>
      </w:rPr>
    </w:lvl>
    <w:lvl w:ilvl="8" w:tplc="E3DACA14">
      <w:numFmt w:val="bullet"/>
      <w:lvlText w:val="•"/>
      <w:lvlJc w:val="left"/>
      <w:pPr>
        <w:ind w:left="8273" w:hanging="142"/>
      </w:pPr>
      <w:rPr>
        <w:rFonts w:hint="default"/>
        <w:lang w:val="ru-RU" w:eastAsia="en-US" w:bidi="ar-SA"/>
      </w:rPr>
    </w:lvl>
  </w:abstractNum>
  <w:abstractNum w:abstractNumId="35" w15:restartNumberingAfterBreak="0">
    <w:nsid w:val="2F4A6F3D"/>
    <w:multiLevelType w:val="hybridMultilevel"/>
    <w:tmpl w:val="8830231A"/>
    <w:lvl w:ilvl="0" w:tplc="04405470">
      <w:start w:val="2"/>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D18436A4">
      <w:numFmt w:val="bullet"/>
      <w:lvlText w:val="•"/>
      <w:lvlJc w:val="left"/>
      <w:pPr>
        <w:ind w:left="595" w:hanging="240"/>
      </w:pPr>
      <w:rPr>
        <w:rFonts w:hint="default"/>
        <w:lang w:val="ru-RU" w:eastAsia="en-US" w:bidi="ar-SA"/>
      </w:rPr>
    </w:lvl>
    <w:lvl w:ilvl="2" w:tplc="8FC4C814">
      <w:numFmt w:val="bullet"/>
      <w:lvlText w:val="•"/>
      <w:lvlJc w:val="left"/>
      <w:pPr>
        <w:ind w:left="850" w:hanging="240"/>
      </w:pPr>
      <w:rPr>
        <w:rFonts w:hint="default"/>
        <w:lang w:val="ru-RU" w:eastAsia="en-US" w:bidi="ar-SA"/>
      </w:rPr>
    </w:lvl>
    <w:lvl w:ilvl="3" w:tplc="44A4C006">
      <w:numFmt w:val="bullet"/>
      <w:lvlText w:val="•"/>
      <w:lvlJc w:val="left"/>
      <w:pPr>
        <w:ind w:left="1105" w:hanging="240"/>
      </w:pPr>
      <w:rPr>
        <w:rFonts w:hint="default"/>
        <w:lang w:val="ru-RU" w:eastAsia="en-US" w:bidi="ar-SA"/>
      </w:rPr>
    </w:lvl>
    <w:lvl w:ilvl="4" w:tplc="37704930">
      <w:numFmt w:val="bullet"/>
      <w:lvlText w:val="•"/>
      <w:lvlJc w:val="left"/>
      <w:pPr>
        <w:ind w:left="1360" w:hanging="240"/>
      </w:pPr>
      <w:rPr>
        <w:rFonts w:hint="default"/>
        <w:lang w:val="ru-RU" w:eastAsia="en-US" w:bidi="ar-SA"/>
      </w:rPr>
    </w:lvl>
    <w:lvl w:ilvl="5" w:tplc="1F6E1F74">
      <w:numFmt w:val="bullet"/>
      <w:lvlText w:val="•"/>
      <w:lvlJc w:val="left"/>
      <w:pPr>
        <w:ind w:left="1616" w:hanging="240"/>
      </w:pPr>
      <w:rPr>
        <w:rFonts w:hint="default"/>
        <w:lang w:val="ru-RU" w:eastAsia="en-US" w:bidi="ar-SA"/>
      </w:rPr>
    </w:lvl>
    <w:lvl w:ilvl="6" w:tplc="29EEFC92">
      <w:numFmt w:val="bullet"/>
      <w:lvlText w:val="•"/>
      <w:lvlJc w:val="left"/>
      <w:pPr>
        <w:ind w:left="1871" w:hanging="240"/>
      </w:pPr>
      <w:rPr>
        <w:rFonts w:hint="default"/>
        <w:lang w:val="ru-RU" w:eastAsia="en-US" w:bidi="ar-SA"/>
      </w:rPr>
    </w:lvl>
    <w:lvl w:ilvl="7" w:tplc="0E96E080">
      <w:numFmt w:val="bullet"/>
      <w:lvlText w:val="•"/>
      <w:lvlJc w:val="left"/>
      <w:pPr>
        <w:ind w:left="2126" w:hanging="240"/>
      </w:pPr>
      <w:rPr>
        <w:rFonts w:hint="default"/>
        <w:lang w:val="ru-RU" w:eastAsia="en-US" w:bidi="ar-SA"/>
      </w:rPr>
    </w:lvl>
    <w:lvl w:ilvl="8" w:tplc="314A2E80">
      <w:numFmt w:val="bullet"/>
      <w:lvlText w:val="•"/>
      <w:lvlJc w:val="left"/>
      <w:pPr>
        <w:ind w:left="2381" w:hanging="240"/>
      </w:pPr>
      <w:rPr>
        <w:rFonts w:hint="default"/>
        <w:lang w:val="ru-RU" w:eastAsia="en-US" w:bidi="ar-SA"/>
      </w:rPr>
    </w:lvl>
  </w:abstractNum>
  <w:abstractNum w:abstractNumId="36" w15:restartNumberingAfterBreak="0">
    <w:nsid w:val="2F977A76"/>
    <w:multiLevelType w:val="hybridMultilevel"/>
    <w:tmpl w:val="CC322A9C"/>
    <w:lvl w:ilvl="0" w:tplc="F0208C12">
      <w:start w:val="5"/>
      <w:numFmt w:val="decimal"/>
      <w:lvlText w:val="%1"/>
      <w:lvlJc w:val="left"/>
      <w:pPr>
        <w:ind w:left="500" w:hanging="180"/>
      </w:pPr>
      <w:rPr>
        <w:rFonts w:ascii="Times New Roman" w:eastAsia="Times New Roman" w:hAnsi="Times New Roman" w:cs="Times New Roman" w:hint="default"/>
        <w:b/>
        <w:bCs/>
        <w:i w:val="0"/>
        <w:iCs w:val="0"/>
        <w:w w:val="100"/>
        <w:sz w:val="24"/>
        <w:szCs w:val="24"/>
        <w:lang w:val="ru-RU" w:eastAsia="en-US" w:bidi="ar-SA"/>
      </w:rPr>
    </w:lvl>
    <w:lvl w:ilvl="1" w:tplc="FAC27962">
      <w:numFmt w:val="bullet"/>
      <w:lvlText w:val="•"/>
      <w:lvlJc w:val="left"/>
      <w:pPr>
        <w:ind w:left="1500" w:hanging="180"/>
      </w:pPr>
      <w:rPr>
        <w:rFonts w:hint="default"/>
        <w:lang w:val="ru-RU" w:eastAsia="en-US" w:bidi="ar-SA"/>
      </w:rPr>
    </w:lvl>
    <w:lvl w:ilvl="2" w:tplc="3B687CCC">
      <w:numFmt w:val="bullet"/>
      <w:lvlText w:val="•"/>
      <w:lvlJc w:val="left"/>
      <w:pPr>
        <w:ind w:left="2501" w:hanging="180"/>
      </w:pPr>
      <w:rPr>
        <w:rFonts w:hint="default"/>
        <w:lang w:val="ru-RU" w:eastAsia="en-US" w:bidi="ar-SA"/>
      </w:rPr>
    </w:lvl>
    <w:lvl w:ilvl="3" w:tplc="34E0C59E">
      <w:numFmt w:val="bullet"/>
      <w:lvlText w:val="•"/>
      <w:lvlJc w:val="left"/>
      <w:pPr>
        <w:ind w:left="3501" w:hanging="180"/>
      </w:pPr>
      <w:rPr>
        <w:rFonts w:hint="default"/>
        <w:lang w:val="ru-RU" w:eastAsia="en-US" w:bidi="ar-SA"/>
      </w:rPr>
    </w:lvl>
    <w:lvl w:ilvl="4" w:tplc="EA3A6874">
      <w:numFmt w:val="bullet"/>
      <w:lvlText w:val="•"/>
      <w:lvlJc w:val="left"/>
      <w:pPr>
        <w:ind w:left="4502" w:hanging="180"/>
      </w:pPr>
      <w:rPr>
        <w:rFonts w:hint="default"/>
        <w:lang w:val="ru-RU" w:eastAsia="en-US" w:bidi="ar-SA"/>
      </w:rPr>
    </w:lvl>
    <w:lvl w:ilvl="5" w:tplc="97F2A712">
      <w:numFmt w:val="bullet"/>
      <w:lvlText w:val="•"/>
      <w:lvlJc w:val="left"/>
      <w:pPr>
        <w:ind w:left="5503" w:hanging="180"/>
      </w:pPr>
      <w:rPr>
        <w:rFonts w:hint="default"/>
        <w:lang w:val="ru-RU" w:eastAsia="en-US" w:bidi="ar-SA"/>
      </w:rPr>
    </w:lvl>
    <w:lvl w:ilvl="6" w:tplc="DA3E00F0">
      <w:numFmt w:val="bullet"/>
      <w:lvlText w:val="•"/>
      <w:lvlJc w:val="left"/>
      <w:pPr>
        <w:ind w:left="6503" w:hanging="180"/>
      </w:pPr>
      <w:rPr>
        <w:rFonts w:hint="default"/>
        <w:lang w:val="ru-RU" w:eastAsia="en-US" w:bidi="ar-SA"/>
      </w:rPr>
    </w:lvl>
    <w:lvl w:ilvl="7" w:tplc="42E23E26">
      <w:numFmt w:val="bullet"/>
      <w:lvlText w:val="•"/>
      <w:lvlJc w:val="left"/>
      <w:pPr>
        <w:ind w:left="7504" w:hanging="180"/>
      </w:pPr>
      <w:rPr>
        <w:rFonts w:hint="default"/>
        <w:lang w:val="ru-RU" w:eastAsia="en-US" w:bidi="ar-SA"/>
      </w:rPr>
    </w:lvl>
    <w:lvl w:ilvl="8" w:tplc="B1A815D0">
      <w:numFmt w:val="bullet"/>
      <w:lvlText w:val="•"/>
      <w:lvlJc w:val="left"/>
      <w:pPr>
        <w:ind w:left="8505" w:hanging="180"/>
      </w:pPr>
      <w:rPr>
        <w:rFonts w:hint="default"/>
        <w:lang w:val="ru-RU" w:eastAsia="en-US" w:bidi="ar-SA"/>
      </w:rPr>
    </w:lvl>
  </w:abstractNum>
  <w:abstractNum w:abstractNumId="37" w15:restartNumberingAfterBreak="0">
    <w:nsid w:val="2FE23E3E"/>
    <w:multiLevelType w:val="hybridMultilevel"/>
    <w:tmpl w:val="FDAEC076"/>
    <w:lvl w:ilvl="0" w:tplc="045E01FE">
      <w:start w:val="4"/>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ru-RU" w:eastAsia="en-US" w:bidi="ar-SA"/>
      </w:rPr>
    </w:lvl>
    <w:lvl w:ilvl="1" w:tplc="F07A0E88">
      <w:numFmt w:val="bullet"/>
      <w:lvlText w:val="•"/>
      <w:lvlJc w:val="left"/>
      <w:pPr>
        <w:ind w:left="541" w:hanging="181"/>
      </w:pPr>
      <w:rPr>
        <w:rFonts w:hint="default"/>
        <w:lang w:val="ru-RU" w:eastAsia="en-US" w:bidi="ar-SA"/>
      </w:rPr>
    </w:lvl>
    <w:lvl w:ilvl="2" w:tplc="CF7A1F1A">
      <w:numFmt w:val="bullet"/>
      <w:lvlText w:val="•"/>
      <w:lvlJc w:val="left"/>
      <w:pPr>
        <w:ind w:left="802" w:hanging="181"/>
      </w:pPr>
      <w:rPr>
        <w:rFonts w:hint="default"/>
        <w:lang w:val="ru-RU" w:eastAsia="en-US" w:bidi="ar-SA"/>
      </w:rPr>
    </w:lvl>
    <w:lvl w:ilvl="3" w:tplc="ACA23130">
      <w:numFmt w:val="bullet"/>
      <w:lvlText w:val="•"/>
      <w:lvlJc w:val="left"/>
      <w:pPr>
        <w:ind w:left="1063" w:hanging="181"/>
      </w:pPr>
      <w:rPr>
        <w:rFonts w:hint="default"/>
        <w:lang w:val="ru-RU" w:eastAsia="en-US" w:bidi="ar-SA"/>
      </w:rPr>
    </w:lvl>
    <w:lvl w:ilvl="4" w:tplc="499C32C0">
      <w:numFmt w:val="bullet"/>
      <w:lvlText w:val="•"/>
      <w:lvlJc w:val="left"/>
      <w:pPr>
        <w:ind w:left="1324" w:hanging="181"/>
      </w:pPr>
      <w:rPr>
        <w:rFonts w:hint="default"/>
        <w:lang w:val="ru-RU" w:eastAsia="en-US" w:bidi="ar-SA"/>
      </w:rPr>
    </w:lvl>
    <w:lvl w:ilvl="5" w:tplc="793452DC">
      <w:numFmt w:val="bullet"/>
      <w:lvlText w:val="•"/>
      <w:lvlJc w:val="left"/>
      <w:pPr>
        <w:ind w:left="1586" w:hanging="181"/>
      </w:pPr>
      <w:rPr>
        <w:rFonts w:hint="default"/>
        <w:lang w:val="ru-RU" w:eastAsia="en-US" w:bidi="ar-SA"/>
      </w:rPr>
    </w:lvl>
    <w:lvl w:ilvl="6" w:tplc="2854A0EE">
      <w:numFmt w:val="bullet"/>
      <w:lvlText w:val="•"/>
      <w:lvlJc w:val="left"/>
      <w:pPr>
        <w:ind w:left="1847" w:hanging="181"/>
      </w:pPr>
      <w:rPr>
        <w:rFonts w:hint="default"/>
        <w:lang w:val="ru-RU" w:eastAsia="en-US" w:bidi="ar-SA"/>
      </w:rPr>
    </w:lvl>
    <w:lvl w:ilvl="7" w:tplc="78C8EDF8">
      <w:numFmt w:val="bullet"/>
      <w:lvlText w:val="•"/>
      <w:lvlJc w:val="left"/>
      <w:pPr>
        <w:ind w:left="2108" w:hanging="181"/>
      </w:pPr>
      <w:rPr>
        <w:rFonts w:hint="default"/>
        <w:lang w:val="ru-RU" w:eastAsia="en-US" w:bidi="ar-SA"/>
      </w:rPr>
    </w:lvl>
    <w:lvl w:ilvl="8" w:tplc="E1E4866C">
      <w:numFmt w:val="bullet"/>
      <w:lvlText w:val="•"/>
      <w:lvlJc w:val="left"/>
      <w:pPr>
        <w:ind w:left="2369" w:hanging="181"/>
      </w:pPr>
      <w:rPr>
        <w:rFonts w:hint="default"/>
        <w:lang w:val="ru-RU" w:eastAsia="en-US" w:bidi="ar-SA"/>
      </w:rPr>
    </w:lvl>
  </w:abstractNum>
  <w:abstractNum w:abstractNumId="38" w15:restartNumberingAfterBreak="0">
    <w:nsid w:val="31CF036F"/>
    <w:multiLevelType w:val="hybridMultilevel"/>
    <w:tmpl w:val="E5B26F02"/>
    <w:lvl w:ilvl="0" w:tplc="27FAFD98">
      <w:numFmt w:val="decimal"/>
      <w:lvlText w:val="%1"/>
      <w:lvlJc w:val="left"/>
      <w:pPr>
        <w:ind w:left="142" w:hanging="166"/>
      </w:pPr>
      <w:rPr>
        <w:rFonts w:ascii="Times New Roman" w:eastAsia="Times New Roman" w:hAnsi="Times New Roman" w:cs="Times New Roman" w:hint="default"/>
        <w:b w:val="0"/>
        <w:bCs w:val="0"/>
        <w:i w:val="0"/>
        <w:iCs w:val="0"/>
        <w:w w:val="100"/>
        <w:sz w:val="24"/>
        <w:szCs w:val="24"/>
        <w:lang w:val="ru-RU" w:eastAsia="en-US" w:bidi="ar-SA"/>
      </w:rPr>
    </w:lvl>
    <w:lvl w:ilvl="1" w:tplc="539CE66C">
      <w:numFmt w:val="bullet"/>
      <w:lvlText w:val="•"/>
      <w:lvlJc w:val="left"/>
      <w:pPr>
        <w:ind w:left="1142" w:hanging="166"/>
      </w:pPr>
      <w:rPr>
        <w:rFonts w:hint="default"/>
        <w:lang w:val="ru-RU" w:eastAsia="en-US" w:bidi="ar-SA"/>
      </w:rPr>
    </w:lvl>
    <w:lvl w:ilvl="2" w:tplc="40123E5A">
      <w:numFmt w:val="bullet"/>
      <w:lvlText w:val="•"/>
      <w:lvlJc w:val="left"/>
      <w:pPr>
        <w:ind w:left="2145" w:hanging="166"/>
      </w:pPr>
      <w:rPr>
        <w:rFonts w:hint="default"/>
        <w:lang w:val="ru-RU" w:eastAsia="en-US" w:bidi="ar-SA"/>
      </w:rPr>
    </w:lvl>
    <w:lvl w:ilvl="3" w:tplc="742084A2">
      <w:numFmt w:val="bullet"/>
      <w:lvlText w:val="•"/>
      <w:lvlJc w:val="left"/>
      <w:pPr>
        <w:ind w:left="3147" w:hanging="166"/>
      </w:pPr>
      <w:rPr>
        <w:rFonts w:hint="default"/>
        <w:lang w:val="ru-RU" w:eastAsia="en-US" w:bidi="ar-SA"/>
      </w:rPr>
    </w:lvl>
    <w:lvl w:ilvl="4" w:tplc="DBEC7490">
      <w:numFmt w:val="bullet"/>
      <w:lvlText w:val="•"/>
      <w:lvlJc w:val="left"/>
      <w:pPr>
        <w:ind w:left="4150" w:hanging="166"/>
      </w:pPr>
      <w:rPr>
        <w:rFonts w:hint="default"/>
        <w:lang w:val="ru-RU" w:eastAsia="en-US" w:bidi="ar-SA"/>
      </w:rPr>
    </w:lvl>
    <w:lvl w:ilvl="5" w:tplc="53CAD7D8">
      <w:numFmt w:val="bullet"/>
      <w:lvlText w:val="•"/>
      <w:lvlJc w:val="left"/>
      <w:pPr>
        <w:ind w:left="5153" w:hanging="166"/>
      </w:pPr>
      <w:rPr>
        <w:rFonts w:hint="default"/>
        <w:lang w:val="ru-RU" w:eastAsia="en-US" w:bidi="ar-SA"/>
      </w:rPr>
    </w:lvl>
    <w:lvl w:ilvl="6" w:tplc="1AC2F64C">
      <w:numFmt w:val="bullet"/>
      <w:lvlText w:val="•"/>
      <w:lvlJc w:val="left"/>
      <w:pPr>
        <w:ind w:left="6155" w:hanging="166"/>
      </w:pPr>
      <w:rPr>
        <w:rFonts w:hint="default"/>
        <w:lang w:val="ru-RU" w:eastAsia="en-US" w:bidi="ar-SA"/>
      </w:rPr>
    </w:lvl>
    <w:lvl w:ilvl="7" w:tplc="86B40E6E">
      <w:numFmt w:val="bullet"/>
      <w:lvlText w:val="•"/>
      <w:lvlJc w:val="left"/>
      <w:pPr>
        <w:ind w:left="7158" w:hanging="166"/>
      </w:pPr>
      <w:rPr>
        <w:rFonts w:hint="default"/>
        <w:lang w:val="ru-RU" w:eastAsia="en-US" w:bidi="ar-SA"/>
      </w:rPr>
    </w:lvl>
    <w:lvl w:ilvl="8" w:tplc="145ECAAC">
      <w:numFmt w:val="bullet"/>
      <w:lvlText w:val="•"/>
      <w:lvlJc w:val="left"/>
      <w:pPr>
        <w:ind w:left="8161" w:hanging="166"/>
      </w:pPr>
      <w:rPr>
        <w:rFonts w:hint="default"/>
        <w:lang w:val="ru-RU" w:eastAsia="en-US" w:bidi="ar-SA"/>
      </w:rPr>
    </w:lvl>
  </w:abstractNum>
  <w:abstractNum w:abstractNumId="39" w15:restartNumberingAfterBreak="0">
    <w:nsid w:val="32146FEF"/>
    <w:multiLevelType w:val="hybridMultilevel"/>
    <w:tmpl w:val="00843454"/>
    <w:lvl w:ilvl="0" w:tplc="EE96AB42">
      <w:start w:val="1"/>
      <w:numFmt w:val="decimal"/>
      <w:lvlText w:val="%1."/>
      <w:lvlJc w:val="left"/>
      <w:pPr>
        <w:ind w:left="109" w:hanging="240"/>
      </w:pPr>
      <w:rPr>
        <w:rFonts w:ascii="Times New Roman" w:eastAsia="Times New Roman" w:hAnsi="Times New Roman" w:cs="Times New Roman" w:hint="default"/>
        <w:b w:val="0"/>
        <w:bCs w:val="0"/>
        <w:i w:val="0"/>
        <w:iCs w:val="0"/>
        <w:w w:val="100"/>
        <w:sz w:val="24"/>
        <w:szCs w:val="24"/>
        <w:lang w:val="ru-RU" w:eastAsia="en-US" w:bidi="ar-SA"/>
      </w:rPr>
    </w:lvl>
    <w:lvl w:ilvl="1" w:tplc="6FE8AFE6">
      <w:numFmt w:val="bullet"/>
      <w:lvlText w:val="•"/>
      <w:lvlJc w:val="left"/>
      <w:pPr>
        <w:ind w:left="271" w:hanging="240"/>
      </w:pPr>
      <w:rPr>
        <w:rFonts w:hint="default"/>
        <w:lang w:val="ru-RU" w:eastAsia="en-US" w:bidi="ar-SA"/>
      </w:rPr>
    </w:lvl>
    <w:lvl w:ilvl="2" w:tplc="BC4891C0">
      <w:numFmt w:val="bullet"/>
      <w:lvlText w:val="•"/>
      <w:lvlJc w:val="left"/>
      <w:pPr>
        <w:ind w:left="442" w:hanging="240"/>
      </w:pPr>
      <w:rPr>
        <w:rFonts w:hint="default"/>
        <w:lang w:val="ru-RU" w:eastAsia="en-US" w:bidi="ar-SA"/>
      </w:rPr>
    </w:lvl>
    <w:lvl w:ilvl="3" w:tplc="EDDEDD28">
      <w:numFmt w:val="bullet"/>
      <w:lvlText w:val="•"/>
      <w:lvlJc w:val="left"/>
      <w:pPr>
        <w:ind w:left="613" w:hanging="240"/>
      </w:pPr>
      <w:rPr>
        <w:rFonts w:hint="default"/>
        <w:lang w:val="ru-RU" w:eastAsia="en-US" w:bidi="ar-SA"/>
      </w:rPr>
    </w:lvl>
    <w:lvl w:ilvl="4" w:tplc="DEF86D78">
      <w:numFmt w:val="bullet"/>
      <w:lvlText w:val="•"/>
      <w:lvlJc w:val="left"/>
      <w:pPr>
        <w:ind w:left="785" w:hanging="240"/>
      </w:pPr>
      <w:rPr>
        <w:rFonts w:hint="default"/>
        <w:lang w:val="ru-RU" w:eastAsia="en-US" w:bidi="ar-SA"/>
      </w:rPr>
    </w:lvl>
    <w:lvl w:ilvl="5" w:tplc="F9D05306">
      <w:numFmt w:val="bullet"/>
      <w:lvlText w:val="•"/>
      <w:lvlJc w:val="left"/>
      <w:pPr>
        <w:ind w:left="956" w:hanging="240"/>
      </w:pPr>
      <w:rPr>
        <w:rFonts w:hint="default"/>
        <w:lang w:val="ru-RU" w:eastAsia="en-US" w:bidi="ar-SA"/>
      </w:rPr>
    </w:lvl>
    <w:lvl w:ilvl="6" w:tplc="83887386">
      <w:numFmt w:val="bullet"/>
      <w:lvlText w:val="•"/>
      <w:lvlJc w:val="left"/>
      <w:pPr>
        <w:ind w:left="1127" w:hanging="240"/>
      </w:pPr>
      <w:rPr>
        <w:rFonts w:hint="default"/>
        <w:lang w:val="ru-RU" w:eastAsia="en-US" w:bidi="ar-SA"/>
      </w:rPr>
    </w:lvl>
    <w:lvl w:ilvl="7" w:tplc="3634E9DA">
      <w:numFmt w:val="bullet"/>
      <w:lvlText w:val="•"/>
      <w:lvlJc w:val="left"/>
      <w:pPr>
        <w:ind w:left="1299" w:hanging="240"/>
      </w:pPr>
      <w:rPr>
        <w:rFonts w:hint="default"/>
        <w:lang w:val="ru-RU" w:eastAsia="en-US" w:bidi="ar-SA"/>
      </w:rPr>
    </w:lvl>
    <w:lvl w:ilvl="8" w:tplc="D9CE6660">
      <w:numFmt w:val="bullet"/>
      <w:lvlText w:val="•"/>
      <w:lvlJc w:val="left"/>
      <w:pPr>
        <w:ind w:left="1470" w:hanging="240"/>
      </w:pPr>
      <w:rPr>
        <w:rFonts w:hint="default"/>
        <w:lang w:val="ru-RU" w:eastAsia="en-US" w:bidi="ar-SA"/>
      </w:rPr>
    </w:lvl>
  </w:abstractNum>
  <w:abstractNum w:abstractNumId="40" w15:restartNumberingAfterBreak="0">
    <w:nsid w:val="336614D9"/>
    <w:multiLevelType w:val="hybridMultilevel"/>
    <w:tmpl w:val="EFCE4600"/>
    <w:lvl w:ilvl="0" w:tplc="E8D25CB2">
      <w:start w:val="1"/>
      <w:numFmt w:val="decimal"/>
      <w:lvlText w:val="%1)"/>
      <w:lvlJc w:val="left"/>
      <w:pPr>
        <w:ind w:left="142" w:hanging="250"/>
      </w:pPr>
      <w:rPr>
        <w:rFonts w:ascii="Times New Roman" w:eastAsia="Times New Roman" w:hAnsi="Times New Roman" w:cs="Times New Roman" w:hint="default"/>
        <w:b w:val="0"/>
        <w:bCs w:val="0"/>
        <w:i w:val="0"/>
        <w:iCs w:val="0"/>
        <w:w w:val="100"/>
        <w:sz w:val="24"/>
        <w:szCs w:val="24"/>
        <w:lang w:val="ru-RU" w:eastAsia="en-US" w:bidi="ar-SA"/>
      </w:rPr>
    </w:lvl>
    <w:lvl w:ilvl="1" w:tplc="AB543818">
      <w:numFmt w:val="bullet"/>
      <w:lvlText w:val="•"/>
      <w:lvlJc w:val="left"/>
      <w:pPr>
        <w:ind w:left="1142" w:hanging="250"/>
      </w:pPr>
      <w:rPr>
        <w:rFonts w:hint="default"/>
        <w:lang w:val="ru-RU" w:eastAsia="en-US" w:bidi="ar-SA"/>
      </w:rPr>
    </w:lvl>
    <w:lvl w:ilvl="2" w:tplc="6430E8BC">
      <w:numFmt w:val="bullet"/>
      <w:lvlText w:val="•"/>
      <w:lvlJc w:val="left"/>
      <w:pPr>
        <w:ind w:left="2145" w:hanging="250"/>
      </w:pPr>
      <w:rPr>
        <w:rFonts w:hint="default"/>
        <w:lang w:val="ru-RU" w:eastAsia="en-US" w:bidi="ar-SA"/>
      </w:rPr>
    </w:lvl>
    <w:lvl w:ilvl="3" w:tplc="02D87DC6">
      <w:numFmt w:val="bullet"/>
      <w:lvlText w:val="•"/>
      <w:lvlJc w:val="left"/>
      <w:pPr>
        <w:ind w:left="3147" w:hanging="250"/>
      </w:pPr>
      <w:rPr>
        <w:rFonts w:hint="default"/>
        <w:lang w:val="ru-RU" w:eastAsia="en-US" w:bidi="ar-SA"/>
      </w:rPr>
    </w:lvl>
    <w:lvl w:ilvl="4" w:tplc="75DCE39E">
      <w:numFmt w:val="bullet"/>
      <w:lvlText w:val="•"/>
      <w:lvlJc w:val="left"/>
      <w:pPr>
        <w:ind w:left="4150" w:hanging="250"/>
      </w:pPr>
      <w:rPr>
        <w:rFonts w:hint="default"/>
        <w:lang w:val="ru-RU" w:eastAsia="en-US" w:bidi="ar-SA"/>
      </w:rPr>
    </w:lvl>
    <w:lvl w:ilvl="5" w:tplc="DC623E4C">
      <w:numFmt w:val="bullet"/>
      <w:lvlText w:val="•"/>
      <w:lvlJc w:val="left"/>
      <w:pPr>
        <w:ind w:left="5153" w:hanging="250"/>
      </w:pPr>
      <w:rPr>
        <w:rFonts w:hint="default"/>
        <w:lang w:val="ru-RU" w:eastAsia="en-US" w:bidi="ar-SA"/>
      </w:rPr>
    </w:lvl>
    <w:lvl w:ilvl="6" w:tplc="591AA918">
      <w:numFmt w:val="bullet"/>
      <w:lvlText w:val="•"/>
      <w:lvlJc w:val="left"/>
      <w:pPr>
        <w:ind w:left="6155" w:hanging="250"/>
      </w:pPr>
      <w:rPr>
        <w:rFonts w:hint="default"/>
        <w:lang w:val="ru-RU" w:eastAsia="en-US" w:bidi="ar-SA"/>
      </w:rPr>
    </w:lvl>
    <w:lvl w:ilvl="7" w:tplc="A174767A">
      <w:numFmt w:val="bullet"/>
      <w:lvlText w:val="•"/>
      <w:lvlJc w:val="left"/>
      <w:pPr>
        <w:ind w:left="7158" w:hanging="250"/>
      </w:pPr>
      <w:rPr>
        <w:rFonts w:hint="default"/>
        <w:lang w:val="ru-RU" w:eastAsia="en-US" w:bidi="ar-SA"/>
      </w:rPr>
    </w:lvl>
    <w:lvl w:ilvl="8" w:tplc="85544A1A">
      <w:numFmt w:val="bullet"/>
      <w:lvlText w:val="•"/>
      <w:lvlJc w:val="left"/>
      <w:pPr>
        <w:ind w:left="8161" w:hanging="250"/>
      </w:pPr>
      <w:rPr>
        <w:rFonts w:hint="default"/>
        <w:lang w:val="ru-RU" w:eastAsia="en-US" w:bidi="ar-SA"/>
      </w:rPr>
    </w:lvl>
  </w:abstractNum>
  <w:abstractNum w:abstractNumId="41" w15:restartNumberingAfterBreak="0">
    <w:nsid w:val="35733116"/>
    <w:multiLevelType w:val="hybridMultilevel"/>
    <w:tmpl w:val="9CA6F3DC"/>
    <w:lvl w:ilvl="0" w:tplc="CB9E0B2E">
      <w:numFmt w:val="bullet"/>
      <w:lvlText w:val="•"/>
      <w:lvlJc w:val="left"/>
      <w:pPr>
        <w:ind w:left="213" w:hanging="720"/>
      </w:pPr>
      <w:rPr>
        <w:rFonts w:ascii="Times New Roman" w:eastAsia="Times New Roman" w:hAnsi="Times New Roman" w:cs="Times New Roman" w:hint="default"/>
        <w:b w:val="0"/>
        <w:bCs w:val="0"/>
        <w:i w:val="0"/>
        <w:iCs w:val="0"/>
        <w:w w:val="100"/>
        <w:sz w:val="24"/>
        <w:szCs w:val="24"/>
        <w:lang w:val="ru-RU" w:eastAsia="en-US" w:bidi="ar-SA"/>
      </w:rPr>
    </w:lvl>
    <w:lvl w:ilvl="1" w:tplc="293AFE66">
      <w:numFmt w:val="bullet"/>
      <w:lvlText w:val="•"/>
      <w:lvlJc w:val="left"/>
      <w:pPr>
        <w:ind w:left="1236" w:hanging="720"/>
      </w:pPr>
      <w:rPr>
        <w:rFonts w:hint="default"/>
        <w:lang w:val="ru-RU" w:eastAsia="en-US" w:bidi="ar-SA"/>
      </w:rPr>
    </w:lvl>
    <w:lvl w:ilvl="2" w:tplc="490A8550">
      <w:numFmt w:val="bullet"/>
      <w:lvlText w:val="•"/>
      <w:lvlJc w:val="left"/>
      <w:pPr>
        <w:ind w:left="2253" w:hanging="720"/>
      </w:pPr>
      <w:rPr>
        <w:rFonts w:hint="default"/>
        <w:lang w:val="ru-RU" w:eastAsia="en-US" w:bidi="ar-SA"/>
      </w:rPr>
    </w:lvl>
    <w:lvl w:ilvl="3" w:tplc="C03EACCA">
      <w:numFmt w:val="bullet"/>
      <w:lvlText w:val="•"/>
      <w:lvlJc w:val="left"/>
      <w:pPr>
        <w:ind w:left="3269" w:hanging="720"/>
      </w:pPr>
      <w:rPr>
        <w:rFonts w:hint="default"/>
        <w:lang w:val="ru-RU" w:eastAsia="en-US" w:bidi="ar-SA"/>
      </w:rPr>
    </w:lvl>
    <w:lvl w:ilvl="4" w:tplc="62EECA64">
      <w:numFmt w:val="bullet"/>
      <w:lvlText w:val="•"/>
      <w:lvlJc w:val="left"/>
      <w:pPr>
        <w:ind w:left="4286" w:hanging="720"/>
      </w:pPr>
      <w:rPr>
        <w:rFonts w:hint="default"/>
        <w:lang w:val="ru-RU" w:eastAsia="en-US" w:bidi="ar-SA"/>
      </w:rPr>
    </w:lvl>
    <w:lvl w:ilvl="5" w:tplc="E7289522">
      <w:numFmt w:val="bullet"/>
      <w:lvlText w:val="•"/>
      <w:lvlJc w:val="left"/>
      <w:pPr>
        <w:ind w:left="5303" w:hanging="720"/>
      </w:pPr>
      <w:rPr>
        <w:rFonts w:hint="default"/>
        <w:lang w:val="ru-RU" w:eastAsia="en-US" w:bidi="ar-SA"/>
      </w:rPr>
    </w:lvl>
    <w:lvl w:ilvl="6" w:tplc="BE7A0062">
      <w:numFmt w:val="bullet"/>
      <w:lvlText w:val="•"/>
      <w:lvlJc w:val="left"/>
      <w:pPr>
        <w:ind w:left="6319" w:hanging="720"/>
      </w:pPr>
      <w:rPr>
        <w:rFonts w:hint="default"/>
        <w:lang w:val="ru-RU" w:eastAsia="en-US" w:bidi="ar-SA"/>
      </w:rPr>
    </w:lvl>
    <w:lvl w:ilvl="7" w:tplc="162881A8">
      <w:numFmt w:val="bullet"/>
      <w:lvlText w:val="•"/>
      <w:lvlJc w:val="left"/>
      <w:pPr>
        <w:ind w:left="7336" w:hanging="720"/>
      </w:pPr>
      <w:rPr>
        <w:rFonts w:hint="default"/>
        <w:lang w:val="ru-RU" w:eastAsia="en-US" w:bidi="ar-SA"/>
      </w:rPr>
    </w:lvl>
    <w:lvl w:ilvl="8" w:tplc="9D2044FC">
      <w:numFmt w:val="bullet"/>
      <w:lvlText w:val="•"/>
      <w:lvlJc w:val="left"/>
      <w:pPr>
        <w:ind w:left="8353" w:hanging="720"/>
      </w:pPr>
      <w:rPr>
        <w:rFonts w:hint="default"/>
        <w:lang w:val="ru-RU" w:eastAsia="en-US" w:bidi="ar-SA"/>
      </w:rPr>
    </w:lvl>
  </w:abstractNum>
  <w:abstractNum w:abstractNumId="42" w15:restartNumberingAfterBreak="0">
    <w:nsid w:val="37A50095"/>
    <w:multiLevelType w:val="hybridMultilevel"/>
    <w:tmpl w:val="14962D26"/>
    <w:lvl w:ilvl="0" w:tplc="80BC54D8">
      <w:start w:val="1"/>
      <w:numFmt w:val="decimal"/>
      <w:lvlText w:val="%1)"/>
      <w:lvlJc w:val="left"/>
      <w:pPr>
        <w:ind w:left="142" w:hanging="271"/>
      </w:pPr>
      <w:rPr>
        <w:rFonts w:ascii="Times New Roman" w:eastAsia="Times New Roman" w:hAnsi="Times New Roman" w:cs="Times New Roman" w:hint="default"/>
        <w:b w:val="0"/>
        <w:bCs w:val="0"/>
        <w:i w:val="0"/>
        <w:iCs w:val="0"/>
        <w:w w:val="100"/>
        <w:sz w:val="24"/>
        <w:szCs w:val="24"/>
        <w:lang w:val="ru-RU" w:eastAsia="en-US" w:bidi="ar-SA"/>
      </w:rPr>
    </w:lvl>
    <w:lvl w:ilvl="1" w:tplc="32F8AEBA">
      <w:numFmt w:val="bullet"/>
      <w:lvlText w:val="•"/>
      <w:lvlJc w:val="left"/>
      <w:pPr>
        <w:ind w:left="1142" w:hanging="271"/>
      </w:pPr>
      <w:rPr>
        <w:rFonts w:hint="default"/>
        <w:lang w:val="ru-RU" w:eastAsia="en-US" w:bidi="ar-SA"/>
      </w:rPr>
    </w:lvl>
    <w:lvl w:ilvl="2" w:tplc="9A8469A6">
      <w:numFmt w:val="bullet"/>
      <w:lvlText w:val="•"/>
      <w:lvlJc w:val="left"/>
      <w:pPr>
        <w:ind w:left="2145" w:hanging="271"/>
      </w:pPr>
      <w:rPr>
        <w:rFonts w:hint="default"/>
        <w:lang w:val="ru-RU" w:eastAsia="en-US" w:bidi="ar-SA"/>
      </w:rPr>
    </w:lvl>
    <w:lvl w:ilvl="3" w:tplc="9BE413C2">
      <w:numFmt w:val="bullet"/>
      <w:lvlText w:val="•"/>
      <w:lvlJc w:val="left"/>
      <w:pPr>
        <w:ind w:left="3147" w:hanging="271"/>
      </w:pPr>
      <w:rPr>
        <w:rFonts w:hint="default"/>
        <w:lang w:val="ru-RU" w:eastAsia="en-US" w:bidi="ar-SA"/>
      </w:rPr>
    </w:lvl>
    <w:lvl w:ilvl="4" w:tplc="3EEC4028">
      <w:numFmt w:val="bullet"/>
      <w:lvlText w:val="•"/>
      <w:lvlJc w:val="left"/>
      <w:pPr>
        <w:ind w:left="4150" w:hanging="271"/>
      </w:pPr>
      <w:rPr>
        <w:rFonts w:hint="default"/>
        <w:lang w:val="ru-RU" w:eastAsia="en-US" w:bidi="ar-SA"/>
      </w:rPr>
    </w:lvl>
    <w:lvl w:ilvl="5" w:tplc="9C981914">
      <w:numFmt w:val="bullet"/>
      <w:lvlText w:val="•"/>
      <w:lvlJc w:val="left"/>
      <w:pPr>
        <w:ind w:left="5153" w:hanging="271"/>
      </w:pPr>
      <w:rPr>
        <w:rFonts w:hint="default"/>
        <w:lang w:val="ru-RU" w:eastAsia="en-US" w:bidi="ar-SA"/>
      </w:rPr>
    </w:lvl>
    <w:lvl w:ilvl="6" w:tplc="97AC2522">
      <w:numFmt w:val="bullet"/>
      <w:lvlText w:val="•"/>
      <w:lvlJc w:val="left"/>
      <w:pPr>
        <w:ind w:left="6155" w:hanging="271"/>
      </w:pPr>
      <w:rPr>
        <w:rFonts w:hint="default"/>
        <w:lang w:val="ru-RU" w:eastAsia="en-US" w:bidi="ar-SA"/>
      </w:rPr>
    </w:lvl>
    <w:lvl w:ilvl="7" w:tplc="D424F8C6">
      <w:numFmt w:val="bullet"/>
      <w:lvlText w:val="•"/>
      <w:lvlJc w:val="left"/>
      <w:pPr>
        <w:ind w:left="7158" w:hanging="271"/>
      </w:pPr>
      <w:rPr>
        <w:rFonts w:hint="default"/>
        <w:lang w:val="ru-RU" w:eastAsia="en-US" w:bidi="ar-SA"/>
      </w:rPr>
    </w:lvl>
    <w:lvl w:ilvl="8" w:tplc="4990A486">
      <w:numFmt w:val="bullet"/>
      <w:lvlText w:val="•"/>
      <w:lvlJc w:val="left"/>
      <w:pPr>
        <w:ind w:left="8161" w:hanging="271"/>
      </w:pPr>
      <w:rPr>
        <w:rFonts w:hint="default"/>
        <w:lang w:val="ru-RU" w:eastAsia="en-US" w:bidi="ar-SA"/>
      </w:rPr>
    </w:lvl>
  </w:abstractNum>
  <w:abstractNum w:abstractNumId="43" w15:restartNumberingAfterBreak="0">
    <w:nsid w:val="37C3673C"/>
    <w:multiLevelType w:val="hybridMultilevel"/>
    <w:tmpl w:val="6CF44A40"/>
    <w:lvl w:ilvl="0" w:tplc="FC5C05EA">
      <w:start w:val="1"/>
      <w:numFmt w:val="decimal"/>
      <w:lvlText w:val="%1."/>
      <w:lvlJc w:val="left"/>
      <w:pPr>
        <w:ind w:left="142" w:hanging="322"/>
      </w:pPr>
      <w:rPr>
        <w:rFonts w:ascii="Times New Roman" w:eastAsia="Times New Roman" w:hAnsi="Times New Roman" w:cs="Times New Roman" w:hint="default"/>
        <w:b w:val="0"/>
        <w:bCs w:val="0"/>
        <w:i w:val="0"/>
        <w:iCs w:val="0"/>
        <w:w w:val="100"/>
        <w:sz w:val="24"/>
        <w:szCs w:val="24"/>
        <w:lang w:val="ru-RU" w:eastAsia="en-US" w:bidi="ar-SA"/>
      </w:rPr>
    </w:lvl>
    <w:lvl w:ilvl="1" w:tplc="1FB0FF64">
      <w:numFmt w:val="bullet"/>
      <w:lvlText w:val="•"/>
      <w:lvlJc w:val="left"/>
      <w:pPr>
        <w:ind w:left="1142" w:hanging="322"/>
      </w:pPr>
      <w:rPr>
        <w:rFonts w:hint="default"/>
        <w:lang w:val="ru-RU" w:eastAsia="en-US" w:bidi="ar-SA"/>
      </w:rPr>
    </w:lvl>
    <w:lvl w:ilvl="2" w:tplc="4B28AE92">
      <w:numFmt w:val="bullet"/>
      <w:lvlText w:val="•"/>
      <w:lvlJc w:val="left"/>
      <w:pPr>
        <w:ind w:left="2145" w:hanging="322"/>
      </w:pPr>
      <w:rPr>
        <w:rFonts w:hint="default"/>
        <w:lang w:val="ru-RU" w:eastAsia="en-US" w:bidi="ar-SA"/>
      </w:rPr>
    </w:lvl>
    <w:lvl w:ilvl="3" w:tplc="CAD61372">
      <w:numFmt w:val="bullet"/>
      <w:lvlText w:val="•"/>
      <w:lvlJc w:val="left"/>
      <w:pPr>
        <w:ind w:left="3147" w:hanging="322"/>
      </w:pPr>
      <w:rPr>
        <w:rFonts w:hint="default"/>
        <w:lang w:val="ru-RU" w:eastAsia="en-US" w:bidi="ar-SA"/>
      </w:rPr>
    </w:lvl>
    <w:lvl w:ilvl="4" w:tplc="71B248FA">
      <w:numFmt w:val="bullet"/>
      <w:lvlText w:val="•"/>
      <w:lvlJc w:val="left"/>
      <w:pPr>
        <w:ind w:left="4150" w:hanging="322"/>
      </w:pPr>
      <w:rPr>
        <w:rFonts w:hint="default"/>
        <w:lang w:val="ru-RU" w:eastAsia="en-US" w:bidi="ar-SA"/>
      </w:rPr>
    </w:lvl>
    <w:lvl w:ilvl="5" w:tplc="F04A0B6A">
      <w:numFmt w:val="bullet"/>
      <w:lvlText w:val="•"/>
      <w:lvlJc w:val="left"/>
      <w:pPr>
        <w:ind w:left="5153" w:hanging="322"/>
      </w:pPr>
      <w:rPr>
        <w:rFonts w:hint="default"/>
        <w:lang w:val="ru-RU" w:eastAsia="en-US" w:bidi="ar-SA"/>
      </w:rPr>
    </w:lvl>
    <w:lvl w:ilvl="6" w:tplc="5A840EFC">
      <w:numFmt w:val="bullet"/>
      <w:lvlText w:val="•"/>
      <w:lvlJc w:val="left"/>
      <w:pPr>
        <w:ind w:left="6155" w:hanging="322"/>
      </w:pPr>
      <w:rPr>
        <w:rFonts w:hint="default"/>
        <w:lang w:val="ru-RU" w:eastAsia="en-US" w:bidi="ar-SA"/>
      </w:rPr>
    </w:lvl>
    <w:lvl w:ilvl="7" w:tplc="26EECCDC">
      <w:numFmt w:val="bullet"/>
      <w:lvlText w:val="•"/>
      <w:lvlJc w:val="left"/>
      <w:pPr>
        <w:ind w:left="7158" w:hanging="322"/>
      </w:pPr>
      <w:rPr>
        <w:rFonts w:hint="default"/>
        <w:lang w:val="ru-RU" w:eastAsia="en-US" w:bidi="ar-SA"/>
      </w:rPr>
    </w:lvl>
    <w:lvl w:ilvl="8" w:tplc="BA6C5B06">
      <w:numFmt w:val="bullet"/>
      <w:lvlText w:val="•"/>
      <w:lvlJc w:val="left"/>
      <w:pPr>
        <w:ind w:left="8161" w:hanging="322"/>
      </w:pPr>
      <w:rPr>
        <w:rFonts w:hint="default"/>
        <w:lang w:val="ru-RU" w:eastAsia="en-US" w:bidi="ar-SA"/>
      </w:rPr>
    </w:lvl>
  </w:abstractNum>
  <w:abstractNum w:abstractNumId="44" w15:restartNumberingAfterBreak="0">
    <w:nsid w:val="389B4A16"/>
    <w:multiLevelType w:val="hybridMultilevel"/>
    <w:tmpl w:val="FF4004FE"/>
    <w:lvl w:ilvl="0" w:tplc="D2443A08">
      <w:start w:val="1"/>
      <w:numFmt w:val="decimal"/>
      <w:lvlText w:val="%1)"/>
      <w:lvlJc w:val="left"/>
      <w:pPr>
        <w:ind w:left="142" w:hanging="252"/>
      </w:pPr>
      <w:rPr>
        <w:rFonts w:ascii="Times New Roman" w:eastAsia="Times New Roman" w:hAnsi="Times New Roman" w:cs="Times New Roman" w:hint="default"/>
        <w:b w:val="0"/>
        <w:bCs w:val="0"/>
        <w:i w:val="0"/>
        <w:iCs w:val="0"/>
        <w:w w:val="100"/>
        <w:sz w:val="24"/>
        <w:szCs w:val="24"/>
        <w:lang w:val="ru-RU" w:eastAsia="en-US" w:bidi="ar-SA"/>
      </w:rPr>
    </w:lvl>
    <w:lvl w:ilvl="1" w:tplc="9C2851BA">
      <w:numFmt w:val="bullet"/>
      <w:lvlText w:val="•"/>
      <w:lvlJc w:val="left"/>
      <w:pPr>
        <w:ind w:left="1142" w:hanging="252"/>
      </w:pPr>
      <w:rPr>
        <w:rFonts w:hint="default"/>
        <w:lang w:val="ru-RU" w:eastAsia="en-US" w:bidi="ar-SA"/>
      </w:rPr>
    </w:lvl>
    <w:lvl w:ilvl="2" w:tplc="D2E09B96">
      <w:numFmt w:val="bullet"/>
      <w:lvlText w:val="•"/>
      <w:lvlJc w:val="left"/>
      <w:pPr>
        <w:ind w:left="2145" w:hanging="252"/>
      </w:pPr>
      <w:rPr>
        <w:rFonts w:hint="default"/>
        <w:lang w:val="ru-RU" w:eastAsia="en-US" w:bidi="ar-SA"/>
      </w:rPr>
    </w:lvl>
    <w:lvl w:ilvl="3" w:tplc="7780EDDE">
      <w:numFmt w:val="bullet"/>
      <w:lvlText w:val="•"/>
      <w:lvlJc w:val="left"/>
      <w:pPr>
        <w:ind w:left="3147" w:hanging="252"/>
      </w:pPr>
      <w:rPr>
        <w:rFonts w:hint="default"/>
        <w:lang w:val="ru-RU" w:eastAsia="en-US" w:bidi="ar-SA"/>
      </w:rPr>
    </w:lvl>
    <w:lvl w:ilvl="4" w:tplc="EC0C39A0">
      <w:numFmt w:val="bullet"/>
      <w:lvlText w:val="•"/>
      <w:lvlJc w:val="left"/>
      <w:pPr>
        <w:ind w:left="4150" w:hanging="252"/>
      </w:pPr>
      <w:rPr>
        <w:rFonts w:hint="default"/>
        <w:lang w:val="ru-RU" w:eastAsia="en-US" w:bidi="ar-SA"/>
      </w:rPr>
    </w:lvl>
    <w:lvl w:ilvl="5" w:tplc="F9D62320">
      <w:numFmt w:val="bullet"/>
      <w:lvlText w:val="•"/>
      <w:lvlJc w:val="left"/>
      <w:pPr>
        <w:ind w:left="5153" w:hanging="252"/>
      </w:pPr>
      <w:rPr>
        <w:rFonts w:hint="default"/>
        <w:lang w:val="ru-RU" w:eastAsia="en-US" w:bidi="ar-SA"/>
      </w:rPr>
    </w:lvl>
    <w:lvl w:ilvl="6" w:tplc="0FE64A9A">
      <w:numFmt w:val="bullet"/>
      <w:lvlText w:val="•"/>
      <w:lvlJc w:val="left"/>
      <w:pPr>
        <w:ind w:left="6155" w:hanging="252"/>
      </w:pPr>
      <w:rPr>
        <w:rFonts w:hint="default"/>
        <w:lang w:val="ru-RU" w:eastAsia="en-US" w:bidi="ar-SA"/>
      </w:rPr>
    </w:lvl>
    <w:lvl w:ilvl="7" w:tplc="53707130">
      <w:numFmt w:val="bullet"/>
      <w:lvlText w:val="•"/>
      <w:lvlJc w:val="left"/>
      <w:pPr>
        <w:ind w:left="7158" w:hanging="252"/>
      </w:pPr>
      <w:rPr>
        <w:rFonts w:hint="default"/>
        <w:lang w:val="ru-RU" w:eastAsia="en-US" w:bidi="ar-SA"/>
      </w:rPr>
    </w:lvl>
    <w:lvl w:ilvl="8" w:tplc="AA1C601E">
      <w:numFmt w:val="bullet"/>
      <w:lvlText w:val="•"/>
      <w:lvlJc w:val="left"/>
      <w:pPr>
        <w:ind w:left="8161" w:hanging="252"/>
      </w:pPr>
      <w:rPr>
        <w:rFonts w:hint="default"/>
        <w:lang w:val="ru-RU" w:eastAsia="en-US" w:bidi="ar-SA"/>
      </w:rPr>
    </w:lvl>
  </w:abstractNum>
  <w:abstractNum w:abstractNumId="45" w15:restartNumberingAfterBreak="0">
    <w:nsid w:val="3C4C5D6C"/>
    <w:multiLevelType w:val="hybridMultilevel"/>
    <w:tmpl w:val="7E1469BE"/>
    <w:lvl w:ilvl="0" w:tplc="04904ACA">
      <w:start w:val="1"/>
      <w:numFmt w:val="decimal"/>
      <w:lvlText w:val="%1."/>
      <w:lvlJc w:val="left"/>
      <w:pPr>
        <w:ind w:left="390" w:hanging="240"/>
      </w:pPr>
      <w:rPr>
        <w:rFonts w:ascii="Times New Roman" w:eastAsia="Times New Roman" w:hAnsi="Times New Roman" w:cs="Times New Roman" w:hint="default"/>
        <w:b w:val="0"/>
        <w:bCs w:val="0"/>
        <w:i w:val="0"/>
        <w:iCs w:val="0"/>
        <w:w w:val="100"/>
        <w:sz w:val="24"/>
        <w:szCs w:val="24"/>
        <w:lang w:val="ru-RU" w:eastAsia="en-US" w:bidi="ar-SA"/>
      </w:rPr>
    </w:lvl>
    <w:lvl w:ilvl="1" w:tplc="C052BF74">
      <w:numFmt w:val="bullet"/>
      <w:lvlText w:val="•"/>
      <w:lvlJc w:val="left"/>
      <w:pPr>
        <w:ind w:left="768" w:hanging="240"/>
      </w:pPr>
      <w:rPr>
        <w:rFonts w:hint="default"/>
        <w:lang w:val="ru-RU" w:eastAsia="en-US" w:bidi="ar-SA"/>
      </w:rPr>
    </w:lvl>
    <w:lvl w:ilvl="2" w:tplc="52CCEF8C">
      <w:numFmt w:val="bullet"/>
      <w:lvlText w:val="•"/>
      <w:lvlJc w:val="left"/>
      <w:pPr>
        <w:ind w:left="1136" w:hanging="240"/>
      </w:pPr>
      <w:rPr>
        <w:rFonts w:hint="default"/>
        <w:lang w:val="ru-RU" w:eastAsia="en-US" w:bidi="ar-SA"/>
      </w:rPr>
    </w:lvl>
    <w:lvl w:ilvl="3" w:tplc="534279B0">
      <w:numFmt w:val="bullet"/>
      <w:lvlText w:val="•"/>
      <w:lvlJc w:val="left"/>
      <w:pPr>
        <w:ind w:left="1504" w:hanging="240"/>
      </w:pPr>
      <w:rPr>
        <w:rFonts w:hint="default"/>
        <w:lang w:val="ru-RU" w:eastAsia="en-US" w:bidi="ar-SA"/>
      </w:rPr>
    </w:lvl>
    <w:lvl w:ilvl="4" w:tplc="D6C4BAA8">
      <w:numFmt w:val="bullet"/>
      <w:lvlText w:val="•"/>
      <w:lvlJc w:val="left"/>
      <w:pPr>
        <w:ind w:left="1872" w:hanging="240"/>
      </w:pPr>
      <w:rPr>
        <w:rFonts w:hint="default"/>
        <w:lang w:val="ru-RU" w:eastAsia="en-US" w:bidi="ar-SA"/>
      </w:rPr>
    </w:lvl>
    <w:lvl w:ilvl="5" w:tplc="359875A0">
      <w:numFmt w:val="bullet"/>
      <w:lvlText w:val="•"/>
      <w:lvlJc w:val="left"/>
      <w:pPr>
        <w:ind w:left="2241" w:hanging="240"/>
      </w:pPr>
      <w:rPr>
        <w:rFonts w:hint="default"/>
        <w:lang w:val="ru-RU" w:eastAsia="en-US" w:bidi="ar-SA"/>
      </w:rPr>
    </w:lvl>
    <w:lvl w:ilvl="6" w:tplc="1F08E176">
      <w:numFmt w:val="bullet"/>
      <w:lvlText w:val="•"/>
      <w:lvlJc w:val="left"/>
      <w:pPr>
        <w:ind w:left="2609" w:hanging="240"/>
      </w:pPr>
      <w:rPr>
        <w:rFonts w:hint="default"/>
        <w:lang w:val="ru-RU" w:eastAsia="en-US" w:bidi="ar-SA"/>
      </w:rPr>
    </w:lvl>
    <w:lvl w:ilvl="7" w:tplc="18968056">
      <w:numFmt w:val="bullet"/>
      <w:lvlText w:val="•"/>
      <w:lvlJc w:val="left"/>
      <w:pPr>
        <w:ind w:left="2977" w:hanging="240"/>
      </w:pPr>
      <w:rPr>
        <w:rFonts w:hint="default"/>
        <w:lang w:val="ru-RU" w:eastAsia="en-US" w:bidi="ar-SA"/>
      </w:rPr>
    </w:lvl>
    <w:lvl w:ilvl="8" w:tplc="E9482CA4">
      <w:numFmt w:val="bullet"/>
      <w:lvlText w:val="•"/>
      <w:lvlJc w:val="left"/>
      <w:pPr>
        <w:ind w:left="3345" w:hanging="240"/>
      </w:pPr>
      <w:rPr>
        <w:rFonts w:hint="default"/>
        <w:lang w:val="ru-RU" w:eastAsia="en-US" w:bidi="ar-SA"/>
      </w:rPr>
    </w:lvl>
  </w:abstractNum>
  <w:abstractNum w:abstractNumId="46" w15:restartNumberingAfterBreak="0">
    <w:nsid w:val="42880B75"/>
    <w:multiLevelType w:val="multilevel"/>
    <w:tmpl w:val="8BD86F4E"/>
    <w:lvl w:ilvl="0">
      <w:start w:val="1"/>
      <w:numFmt w:val="decimal"/>
      <w:lvlText w:val="%1."/>
      <w:lvlJc w:val="left"/>
      <w:pPr>
        <w:ind w:left="708" w:hanging="240"/>
      </w:pPr>
      <w:rPr>
        <w:rFonts w:ascii="Times New Roman" w:eastAsia="Times New Roman" w:hAnsi="Times New Roman" w:cs="Times New Roman" w:hint="default"/>
        <w:b w:val="0"/>
        <w:bCs w:val="0"/>
        <w:i w:val="0"/>
        <w:iCs w:val="0"/>
        <w:w w:val="100"/>
        <w:sz w:val="24"/>
        <w:szCs w:val="24"/>
        <w:lang w:val="ru-RU" w:eastAsia="en-US" w:bidi="ar-SA"/>
      </w:rPr>
    </w:lvl>
    <w:lvl w:ilvl="1">
      <w:start w:val="3"/>
      <w:numFmt w:val="decimal"/>
      <w:lvlText w:val="%2."/>
      <w:lvlJc w:val="left"/>
      <w:pPr>
        <w:ind w:left="2972" w:hanging="36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2.%3."/>
      <w:lvlJc w:val="left"/>
      <w:pPr>
        <w:ind w:left="3209" w:hanging="420"/>
        <w:jc w:val="right"/>
      </w:pPr>
      <w:rPr>
        <w:rFonts w:hint="default"/>
        <w:w w:val="100"/>
        <w:lang w:val="ru-RU" w:eastAsia="en-US" w:bidi="ar-SA"/>
      </w:rPr>
    </w:lvl>
    <w:lvl w:ilvl="3">
      <w:start w:val="1"/>
      <w:numFmt w:val="decimal"/>
      <w:lvlText w:val="%2.%3.%4."/>
      <w:lvlJc w:val="left"/>
      <w:pPr>
        <w:ind w:left="4292" w:hanging="600"/>
        <w:jc w:val="right"/>
      </w:pPr>
      <w:rPr>
        <w:rFonts w:hint="default"/>
        <w:w w:val="100"/>
        <w:lang w:val="ru-RU" w:eastAsia="en-US" w:bidi="ar-SA"/>
      </w:rPr>
    </w:lvl>
    <w:lvl w:ilvl="4">
      <w:numFmt w:val="bullet"/>
      <w:lvlText w:val="•"/>
      <w:lvlJc w:val="left"/>
      <w:pPr>
        <w:ind w:left="4060" w:hanging="600"/>
      </w:pPr>
      <w:rPr>
        <w:rFonts w:hint="default"/>
        <w:lang w:val="ru-RU" w:eastAsia="en-US" w:bidi="ar-SA"/>
      </w:rPr>
    </w:lvl>
    <w:lvl w:ilvl="5">
      <w:numFmt w:val="bullet"/>
      <w:lvlText w:val="•"/>
      <w:lvlJc w:val="left"/>
      <w:pPr>
        <w:ind w:left="4300" w:hanging="600"/>
      </w:pPr>
      <w:rPr>
        <w:rFonts w:hint="default"/>
        <w:lang w:val="ru-RU" w:eastAsia="en-US" w:bidi="ar-SA"/>
      </w:rPr>
    </w:lvl>
    <w:lvl w:ilvl="6">
      <w:numFmt w:val="bullet"/>
      <w:lvlText w:val="•"/>
      <w:lvlJc w:val="left"/>
      <w:pPr>
        <w:ind w:left="5473" w:hanging="600"/>
      </w:pPr>
      <w:rPr>
        <w:rFonts w:hint="default"/>
        <w:lang w:val="ru-RU" w:eastAsia="en-US" w:bidi="ar-SA"/>
      </w:rPr>
    </w:lvl>
    <w:lvl w:ilvl="7">
      <w:numFmt w:val="bullet"/>
      <w:lvlText w:val="•"/>
      <w:lvlJc w:val="left"/>
      <w:pPr>
        <w:ind w:left="6646" w:hanging="600"/>
      </w:pPr>
      <w:rPr>
        <w:rFonts w:hint="default"/>
        <w:lang w:val="ru-RU" w:eastAsia="en-US" w:bidi="ar-SA"/>
      </w:rPr>
    </w:lvl>
    <w:lvl w:ilvl="8">
      <w:numFmt w:val="bullet"/>
      <w:lvlText w:val="•"/>
      <w:lvlJc w:val="left"/>
      <w:pPr>
        <w:ind w:left="7819" w:hanging="600"/>
      </w:pPr>
      <w:rPr>
        <w:rFonts w:hint="default"/>
        <w:lang w:val="ru-RU" w:eastAsia="en-US" w:bidi="ar-SA"/>
      </w:rPr>
    </w:lvl>
  </w:abstractNum>
  <w:abstractNum w:abstractNumId="47" w15:restartNumberingAfterBreak="0">
    <w:nsid w:val="4289456F"/>
    <w:multiLevelType w:val="hybridMultilevel"/>
    <w:tmpl w:val="E52ECD16"/>
    <w:lvl w:ilvl="0" w:tplc="47FA9B8C">
      <w:start w:val="1"/>
      <w:numFmt w:val="decimal"/>
      <w:lvlText w:val="%1."/>
      <w:lvlJc w:val="left"/>
      <w:pPr>
        <w:ind w:left="348" w:hanging="240"/>
      </w:pPr>
      <w:rPr>
        <w:rFonts w:ascii="Times New Roman" w:eastAsia="Times New Roman" w:hAnsi="Times New Roman" w:cs="Times New Roman" w:hint="default"/>
        <w:b w:val="0"/>
        <w:bCs w:val="0"/>
        <w:i w:val="0"/>
        <w:iCs w:val="0"/>
        <w:w w:val="100"/>
        <w:sz w:val="24"/>
        <w:szCs w:val="24"/>
        <w:lang w:val="ru-RU" w:eastAsia="en-US" w:bidi="ar-SA"/>
      </w:rPr>
    </w:lvl>
    <w:lvl w:ilvl="1" w:tplc="BCAED53C">
      <w:numFmt w:val="bullet"/>
      <w:lvlText w:val="•"/>
      <w:lvlJc w:val="left"/>
      <w:pPr>
        <w:ind w:left="595" w:hanging="240"/>
      </w:pPr>
      <w:rPr>
        <w:rFonts w:hint="default"/>
        <w:lang w:val="ru-RU" w:eastAsia="en-US" w:bidi="ar-SA"/>
      </w:rPr>
    </w:lvl>
    <w:lvl w:ilvl="2" w:tplc="E0C81030">
      <w:numFmt w:val="bullet"/>
      <w:lvlText w:val="•"/>
      <w:lvlJc w:val="left"/>
      <w:pPr>
        <w:ind w:left="850" w:hanging="240"/>
      </w:pPr>
      <w:rPr>
        <w:rFonts w:hint="default"/>
        <w:lang w:val="ru-RU" w:eastAsia="en-US" w:bidi="ar-SA"/>
      </w:rPr>
    </w:lvl>
    <w:lvl w:ilvl="3" w:tplc="3FE21C82">
      <w:numFmt w:val="bullet"/>
      <w:lvlText w:val="•"/>
      <w:lvlJc w:val="left"/>
      <w:pPr>
        <w:ind w:left="1105" w:hanging="240"/>
      </w:pPr>
      <w:rPr>
        <w:rFonts w:hint="default"/>
        <w:lang w:val="ru-RU" w:eastAsia="en-US" w:bidi="ar-SA"/>
      </w:rPr>
    </w:lvl>
    <w:lvl w:ilvl="4" w:tplc="233047DC">
      <w:numFmt w:val="bullet"/>
      <w:lvlText w:val="•"/>
      <w:lvlJc w:val="left"/>
      <w:pPr>
        <w:ind w:left="1360" w:hanging="240"/>
      </w:pPr>
      <w:rPr>
        <w:rFonts w:hint="default"/>
        <w:lang w:val="ru-RU" w:eastAsia="en-US" w:bidi="ar-SA"/>
      </w:rPr>
    </w:lvl>
    <w:lvl w:ilvl="5" w:tplc="4C1E909E">
      <w:numFmt w:val="bullet"/>
      <w:lvlText w:val="•"/>
      <w:lvlJc w:val="left"/>
      <w:pPr>
        <w:ind w:left="1616" w:hanging="240"/>
      </w:pPr>
      <w:rPr>
        <w:rFonts w:hint="default"/>
        <w:lang w:val="ru-RU" w:eastAsia="en-US" w:bidi="ar-SA"/>
      </w:rPr>
    </w:lvl>
    <w:lvl w:ilvl="6" w:tplc="A63A7876">
      <w:numFmt w:val="bullet"/>
      <w:lvlText w:val="•"/>
      <w:lvlJc w:val="left"/>
      <w:pPr>
        <w:ind w:left="1871" w:hanging="240"/>
      </w:pPr>
      <w:rPr>
        <w:rFonts w:hint="default"/>
        <w:lang w:val="ru-RU" w:eastAsia="en-US" w:bidi="ar-SA"/>
      </w:rPr>
    </w:lvl>
    <w:lvl w:ilvl="7" w:tplc="AB9AB13E">
      <w:numFmt w:val="bullet"/>
      <w:lvlText w:val="•"/>
      <w:lvlJc w:val="left"/>
      <w:pPr>
        <w:ind w:left="2126" w:hanging="240"/>
      </w:pPr>
      <w:rPr>
        <w:rFonts w:hint="default"/>
        <w:lang w:val="ru-RU" w:eastAsia="en-US" w:bidi="ar-SA"/>
      </w:rPr>
    </w:lvl>
    <w:lvl w:ilvl="8" w:tplc="1C14B1EE">
      <w:numFmt w:val="bullet"/>
      <w:lvlText w:val="•"/>
      <w:lvlJc w:val="left"/>
      <w:pPr>
        <w:ind w:left="2381" w:hanging="240"/>
      </w:pPr>
      <w:rPr>
        <w:rFonts w:hint="default"/>
        <w:lang w:val="ru-RU" w:eastAsia="en-US" w:bidi="ar-SA"/>
      </w:rPr>
    </w:lvl>
  </w:abstractNum>
  <w:abstractNum w:abstractNumId="48" w15:restartNumberingAfterBreak="0">
    <w:nsid w:val="42A277D8"/>
    <w:multiLevelType w:val="hybridMultilevel"/>
    <w:tmpl w:val="ED381A9E"/>
    <w:lvl w:ilvl="0" w:tplc="7FDC841E">
      <w:numFmt w:val="bullet"/>
      <w:lvlText w:val="-"/>
      <w:lvlJc w:val="left"/>
      <w:pPr>
        <w:ind w:left="1179" w:hanging="140"/>
      </w:pPr>
      <w:rPr>
        <w:rFonts w:ascii="Times New Roman" w:eastAsia="Times New Roman" w:hAnsi="Times New Roman" w:cs="Times New Roman" w:hint="default"/>
        <w:b w:val="0"/>
        <w:bCs w:val="0"/>
        <w:i w:val="0"/>
        <w:iCs w:val="0"/>
        <w:w w:val="99"/>
        <w:sz w:val="24"/>
        <w:szCs w:val="24"/>
        <w:lang w:val="ru-RU" w:eastAsia="en-US" w:bidi="ar-SA"/>
      </w:rPr>
    </w:lvl>
    <w:lvl w:ilvl="1" w:tplc="FEACA668">
      <w:numFmt w:val="bullet"/>
      <w:lvlText w:val="•"/>
      <w:lvlJc w:val="left"/>
      <w:pPr>
        <w:ind w:left="2112" w:hanging="140"/>
      </w:pPr>
      <w:rPr>
        <w:rFonts w:hint="default"/>
        <w:lang w:val="ru-RU" w:eastAsia="en-US" w:bidi="ar-SA"/>
      </w:rPr>
    </w:lvl>
    <w:lvl w:ilvl="2" w:tplc="5B4CCD14">
      <w:numFmt w:val="bullet"/>
      <w:lvlText w:val="•"/>
      <w:lvlJc w:val="left"/>
      <w:pPr>
        <w:ind w:left="3045" w:hanging="140"/>
      </w:pPr>
      <w:rPr>
        <w:rFonts w:hint="default"/>
        <w:lang w:val="ru-RU" w:eastAsia="en-US" w:bidi="ar-SA"/>
      </w:rPr>
    </w:lvl>
    <w:lvl w:ilvl="3" w:tplc="2432F4AE">
      <w:numFmt w:val="bullet"/>
      <w:lvlText w:val="•"/>
      <w:lvlJc w:val="left"/>
      <w:pPr>
        <w:ind w:left="3977" w:hanging="140"/>
      </w:pPr>
      <w:rPr>
        <w:rFonts w:hint="default"/>
        <w:lang w:val="ru-RU" w:eastAsia="en-US" w:bidi="ar-SA"/>
      </w:rPr>
    </w:lvl>
    <w:lvl w:ilvl="4" w:tplc="58E4951A">
      <w:numFmt w:val="bullet"/>
      <w:lvlText w:val="•"/>
      <w:lvlJc w:val="left"/>
      <w:pPr>
        <w:ind w:left="4910" w:hanging="140"/>
      </w:pPr>
      <w:rPr>
        <w:rFonts w:hint="default"/>
        <w:lang w:val="ru-RU" w:eastAsia="en-US" w:bidi="ar-SA"/>
      </w:rPr>
    </w:lvl>
    <w:lvl w:ilvl="5" w:tplc="A094E380">
      <w:numFmt w:val="bullet"/>
      <w:lvlText w:val="•"/>
      <w:lvlJc w:val="left"/>
      <w:pPr>
        <w:ind w:left="5843" w:hanging="140"/>
      </w:pPr>
      <w:rPr>
        <w:rFonts w:hint="default"/>
        <w:lang w:val="ru-RU" w:eastAsia="en-US" w:bidi="ar-SA"/>
      </w:rPr>
    </w:lvl>
    <w:lvl w:ilvl="6" w:tplc="23E8CA84">
      <w:numFmt w:val="bullet"/>
      <w:lvlText w:val="•"/>
      <w:lvlJc w:val="left"/>
      <w:pPr>
        <w:ind w:left="6775" w:hanging="140"/>
      </w:pPr>
      <w:rPr>
        <w:rFonts w:hint="default"/>
        <w:lang w:val="ru-RU" w:eastAsia="en-US" w:bidi="ar-SA"/>
      </w:rPr>
    </w:lvl>
    <w:lvl w:ilvl="7" w:tplc="A02C1F74">
      <w:numFmt w:val="bullet"/>
      <w:lvlText w:val="•"/>
      <w:lvlJc w:val="left"/>
      <w:pPr>
        <w:ind w:left="7708" w:hanging="140"/>
      </w:pPr>
      <w:rPr>
        <w:rFonts w:hint="default"/>
        <w:lang w:val="ru-RU" w:eastAsia="en-US" w:bidi="ar-SA"/>
      </w:rPr>
    </w:lvl>
    <w:lvl w:ilvl="8" w:tplc="1F0A0DB4">
      <w:numFmt w:val="bullet"/>
      <w:lvlText w:val="•"/>
      <w:lvlJc w:val="left"/>
      <w:pPr>
        <w:ind w:left="8641" w:hanging="140"/>
      </w:pPr>
      <w:rPr>
        <w:rFonts w:hint="default"/>
        <w:lang w:val="ru-RU" w:eastAsia="en-US" w:bidi="ar-SA"/>
      </w:rPr>
    </w:lvl>
  </w:abstractNum>
  <w:abstractNum w:abstractNumId="49" w15:restartNumberingAfterBreak="0">
    <w:nsid w:val="4486007B"/>
    <w:multiLevelType w:val="hybridMultilevel"/>
    <w:tmpl w:val="56964700"/>
    <w:lvl w:ilvl="0" w:tplc="555C08C0">
      <w:start w:val="1"/>
      <w:numFmt w:val="decimal"/>
      <w:lvlText w:val="%1."/>
      <w:lvlJc w:val="left"/>
      <w:pPr>
        <w:ind w:left="948" w:hanging="240"/>
      </w:pPr>
      <w:rPr>
        <w:rFonts w:ascii="Times New Roman" w:eastAsia="Times New Roman" w:hAnsi="Times New Roman" w:cs="Times New Roman" w:hint="default"/>
        <w:b w:val="0"/>
        <w:bCs w:val="0"/>
        <w:i w:val="0"/>
        <w:iCs w:val="0"/>
        <w:w w:val="100"/>
        <w:sz w:val="24"/>
        <w:szCs w:val="24"/>
        <w:lang w:val="ru-RU" w:eastAsia="en-US" w:bidi="ar-SA"/>
      </w:rPr>
    </w:lvl>
    <w:lvl w:ilvl="1" w:tplc="0360E500">
      <w:numFmt w:val="bullet"/>
      <w:lvlText w:val="•"/>
      <w:lvlJc w:val="left"/>
      <w:pPr>
        <w:ind w:left="1862" w:hanging="240"/>
      </w:pPr>
      <w:rPr>
        <w:rFonts w:hint="default"/>
        <w:lang w:val="ru-RU" w:eastAsia="en-US" w:bidi="ar-SA"/>
      </w:rPr>
    </w:lvl>
    <w:lvl w:ilvl="2" w:tplc="F45C06AC">
      <w:numFmt w:val="bullet"/>
      <w:lvlText w:val="•"/>
      <w:lvlJc w:val="left"/>
      <w:pPr>
        <w:ind w:left="2785" w:hanging="240"/>
      </w:pPr>
      <w:rPr>
        <w:rFonts w:hint="default"/>
        <w:lang w:val="ru-RU" w:eastAsia="en-US" w:bidi="ar-SA"/>
      </w:rPr>
    </w:lvl>
    <w:lvl w:ilvl="3" w:tplc="6900AFAE">
      <w:numFmt w:val="bullet"/>
      <w:lvlText w:val="•"/>
      <w:lvlJc w:val="left"/>
      <w:pPr>
        <w:ind w:left="3707" w:hanging="240"/>
      </w:pPr>
      <w:rPr>
        <w:rFonts w:hint="default"/>
        <w:lang w:val="ru-RU" w:eastAsia="en-US" w:bidi="ar-SA"/>
      </w:rPr>
    </w:lvl>
    <w:lvl w:ilvl="4" w:tplc="14985BE6">
      <w:numFmt w:val="bullet"/>
      <w:lvlText w:val="•"/>
      <w:lvlJc w:val="left"/>
      <w:pPr>
        <w:ind w:left="4630" w:hanging="240"/>
      </w:pPr>
      <w:rPr>
        <w:rFonts w:hint="default"/>
        <w:lang w:val="ru-RU" w:eastAsia="en-US" w:bidi="ar-SA"/>
      </w:rPr>
    </w:lvl>
    <w:lvl w:ilvl="5" w:tplc="F1F25020">
      <w:numFmt w:val="bullet"/>
      <w:lvlText w:val="•"/>
      <w:lvlJc w:val="left"/>
      <w:pPr>
        <w:ind w:left="5553" w:hanging="240"/>
      </w:pPr>
      <w:rPr>
        <w:rFonts w:hint="default"/>
        <w:lang w:val="ru-RU" w:eastAsia="en-US" w:bidi="ar-SA"/>
      </w:rPr>
    </w:lvl>
    <w:lvl w:ilvl="6" w:tplc="34900214">
      <w:numFmt w:val="bullet"/>
      <w:lvlText w:val="•"/>
      <w:lvlJc w:val="left"/>
      <w:pPr>
        <w:ind w:left="6475" w:hanging="240"/>
      </w:pPr>
      <w:rPr>
        <w:rFonts w:hint="default"/>
        <w:lang w:val="ru-RU" w:eastAsia="en-US" w:bidi="ar-SA"/>
      </w:rPr>
    </w:lvl>
    <w:lvl w:ilvl="7" w:tplc="1714C30C">
      <w:numFmt w:val="bullet"/>
      <w:lvlText w:val="•"/>
      <w:lvlJc w:val="left"/>
      <w:pPr>
        <w:ind w:left="7398" w:hanging="240"/>
      </w:pPr>
      <w:rPr>
        <w:rFonts w:hint="default"/>
        <w:lang w:val="ru-RU" w:eastAsia="en-US" w:bidi="ar-SA"/>
      </w:rPr>
    </w:lvl>
    <w:lvl w:ilvl="8" w:tplc="254C47B6">
      <w:numFmt w:val="bullet"/>
      <w:lvlText w:val="•"/>
      <w:lvlJc w:val="left"/>
      <w:pPr>
        <w:ind w:left="8321" w:hanging="240"/>
      </w:pPr>
      <w:rPr>
        <w:rFonts w:hint="default"/>
        <w:lang w:val="ru-RU" w:eastAsia="en-US" w:bidi="ar-SA"/>
      </w:rPr>
    </w:lvl>
  </w:abstractNum>
  <w:abstractNum w:abstractNumId="50" w15:restartNumberingAfterBreak="0">
    <w:nsid w:val="44C92709"/>
    <w:multiLevelType w:val="hybridMultilevel"/>
    <w:tmpl w:val="686C729C"/>
    <w:lvl w:ilvl="0" w:tplc="3EA6B4FC">
      <w:start w:val="1"/>
      <w:numFmt w:val="decimal"/>
      <w:lvlText w:val="%1."/>
      <w:lvlJc w:val="left"/>
      <w:pPr>
        <w:ind w:left="109" w:hanging="240"/>
      </w:pPr>
      <w:rPr>
        <w:rFonts w:ascii="Times New Roman" w:eastAsia="Times New Roman" w:hAnsi="Times New Roman" w:cs="Times New Roman" w:hint="default"/>
        <w:b w:val="0"/>
        <w:bCs w:val="0"/>
        <w:i w:val="0"/>
        <w:iCs w:val="0"/>
        <w:w w:val="100"/>
        <w:sz w:val="24"/>
        <w:szCs w:val="24"/>
        <w:lang w:val="ru-RU" w:eastAsia="en-US" w:bidi="ar-SA"/>
      </w:rPr>
    </w:lvl>
    <w:lvl w:ilvl="1" w:tplc="C186E530">
      <w:numFmt w:val="bullet"/>
      <w:lvlText w:val="•"/>
      <w:lvlJc w:val="left"/>
      <w:pPr>
        <w:ind w:left="271" w:hanging="240"/>
      </w:pPr>
      <w:rPr>
        <w:rFonts w:hint="default"/>
        <w:lang w:val="ru-RU" w:eastAsia="en-US" w:bidi="ar-SA"/>
      </w:rPr>
    </w:lvl>
    <w:lvl w:ilvl="2" w:tplc="0EE23F36">
      <w:numFmt w:val="bullet"/>
      <w:lvlText w:val="•"/>
      <w:lvlJc w:val="left"/>
      <w:pPr>
        <w:ind w:left="442" w:hanging="240"/>
      </w:pPr>
      <w:rPr>
        <w:rFonts w:hint="default"/>
        <w:lang w:val="ru-RU" w:eastAsia="en-US" w:bidi="ar-SA"/>
      </w:rPr>
    </w:lvl>
    <w:lvl w:ilvl="3" w:tplc="4E8A9966">
      <w:numFmt w:val="bullet"/>
      <w:lvlText w:val="•"/>
      <w:lvlJc w:val="left"/>
      <w:pPr>
        <w:ind w:left="613" w:hanging="240"/>
      </w:pPr>
      <w:rPr>
        <w:rFonts w:hint="default"/>
        <w:lang w:val="ru-RU" w:eastAsia="en-US" w:bidi="ar-SA"/>
      </w:rPr>
    </w:lvl>
    <w:lvl w:ilvl="4" w:tplc="8526837A">
      <w:numFmt w:val="bullet"/>
      <w:lvlText w:val="•"/>
      <w:lvlJc w:val="left"/>
      <w:pPr>
        <w:ind w:left="785" w:hanging="240"/>
      </w:pPr>
      <w:rPr>
        <w:rFonts w:hint="default"/>
        <w:lang w:val="ru-RU" w:eastAsia="en-US" w:bidi="ar-SA"/>
      </w:rPr>
    </w:lvl>
    <w:lvl w:ilvl="5" w:tplc="4E3240C2">
      <w:numFmt w:val="bullet"/>
      <w:lvlText w:val="•"/>
      <w:lvlJc w:val="left"/>
      <w:pPr>
        <w:ind w:left="956" w:hanging="240"/>
      </w:pPr>
      <w:rPr>
        <w:rFonts w:hint="default"/>
        <w:lang w:val="ru-RU" w:eastAsia="en-US" w:bidi="ar-SA"/>
      </w:rPr>
    </w:lvl>
    <w:lvl w:ilvl="6" w:tplc="E4F071E4">
      <w:numFmt w:val="bullet"/>
      <w:lvlText w:val="•"/>
      <w:lvlJc w:val="left"/>
      <w:pPr>
        <w:ind w:left="1127" w:hanging="240"/>
      </w:pPr>
      <w:rPr>
        <w:rFonts w:hint="default"/>
        <w:lang w:val="ru-RU" w:eastAsia="en-US" w:bidi="ar-SA"/>
      </w:rPr>
    </w:lvl>
    <w:lvl w:ilvl="7" w:tplc="A68E1DAE">
      <w:numFmt w:val="bullet"/>
      <w:lvlText w:val="•"/>
      <w:lvlJc w:val="left"/>
      <w:pPr>
        <w:ind w:left="1299" w:hanging="240"/>
      </w:pPr>
      <w:rPr>
        <w:rFonts w:hint="default"/>
        <w:lang w:val="ru-RU" w:eastAsia="en-US" w:bidi="ar-SA"/>
      </w:rPr>
    </w:lvl>
    <w:lvl w:ilvl="8" w:tplc="0C2EA602">
      <w:numFmt w:val="bullet"/>
      <w:lvlText w:val="•"/>
      <w:lvlJc w:val="left"/>
      <w:pPr>
        <w:ind w:left="1470" w:hanging="240"/>
      </w:pPr>
      <w:rPr>
        <w:rFonts w:hint="default"/>
        <w:lang w:val="ru-RU" w:eastAsia="en-US" w:bidi="ar-SA"/>
      </w:rPr>
    </w:lvl>
  </w:abstractNum>
  <w:abstractNum w:abstractNumId="51" w15:restartNumberingAfterBreak="0">
    <w:nsid w:val="45231CA6"/>
    <w:multiLevelType w:val="hybridMultilevel"/>
    <w:tmpl w:val="A53C77D8"/>
    <w:lvl w:ilvl="0" w:tplc="10B0833E">
      <w:numFmt w:val="bullet"/>
      <w:lvlText w:val="•"/>
      <w:lvlJc w:val="left"/>
      <w:pPr>
        <w:ind w:left="213" w:hanging="720"/>
      </w:pPr>
      <w:rPr>
        <w:rFonts w:ascii="Times New Roman" w:eastAsia="Times New Roman" w:hAnsi="Times New Roman" w:cs="Times New Roman" w:hint="default"/>
        <w:b w:val="0"/>
        <w:bCs w:val="0"/>
        <w:i w:val="0"/>
        <w:iCs w:val="0"/>
        <w:w w:val="100"/>
        <w:sz w:val="24"/>
        <w:szCs w:val="24"/>
        <w:lang w:val="ru-RU" w:eastAsia="en-US" w:bidi="ar-SA"/>
      </w:rPr>
    </w:lvl>
    <w:lvl w:ilvl="1" w:tplc="67048200">
      <w:numFmt w:val="bullet"/>
      <w:lvlText w:val="•"/>
      <w:lvlJc w:val="left"/>
      <w:pPr>
        <w:ind w:left="1236" w:hanging="720"/>
      </w:pPr>
      <w:rPr>
        <w:rFonts w:hint="default"/>
        <w:lang w:val="ru-RU" w:eastAsia="en-US" w:bidi="ar-SA"/>
      </w:rPr>
    </w:lvl>
    <w:lvl w:ilvl="2" w:tplc="DEA87E04">
      <w:numFmt w:val="bullet"/>
      <w:lvlText w:val="•"/>
      <w:lvlJc w:val="left"/>
      <w:pPr>
        <w:ind w:left="2253" w:hanging="720"/>
      </w:pPr>
      <w:rPr>
        <w:rFonts w:hint="default"/>
        <w:lang w:val="ru-RU" w:eastAsia="en-US" w:bidi="ar-SA"/>
      </w:rPr>
    </w:lvl>
    <w:lvl w:ilvl="3" w:tplc="EF98379C">
      <w:numFmt w:val="bullet"/>
      <w:lvlText w:val="•"/>
      <w:lvlJc w:val="left"/>
      <w:pPr>
        <w:ind w:left="3269" w:hanging="720"/>
      </w:pPr>
      <w:rPr>
        <w:rFonts w:hint="default"/>
        <w:lang w:val="ru-RU" w:eastAsia="en-US" w:bidi="ar-SA"/>
      </w:rPr>
    </w:lvl>
    <w:lvl w:ilvl="4" w:tplc="C6F40D94">
      <w:numFmt w:val="bullet"/>
      <w:lvlText w:val="•"/>
      <w:lvlJc w:val="left"/>
      <w:pPr>
        <w:ind w:left="4286" w:hanging="720"/>
      </w:pPr>
      <w:rPr>
        <w:rFonts w:hint="default"/>
        <w:lang w:val="ru-RU" w:eastAsia="en-US" w:bidi="ar-SA"/>
      </w:rPr>
    </w:lvl>
    <w:lvl w:ilvl="5" w:tplc="57802FA2">
      <w:numFmt w:val="bullet"/>
      <w:lvlText w:val="•"/>
      <w:lvlJc w:val="left"/>
      <w:pPr>
        <w:ind w:left="5303" w:hanging="720"/>
      </w:pPr>
      <w:rPr>
        <w:rFonts w:hint="default"/>
        <w:lang w:val="ru-RU" w:eastAsia="en-US" w:bidi="ar-SA"/>
      </w:rPr>
    </w:lvl>
    <w:lvl w:ilvl="6" w:tplc="C4B03416">
      <w:numFmt w:val="bullet"/>
      <w:lvlText w:val="•"/>
      <w:lvlJc w:val="left"/>
      <w:pPr>
        <w:ind w:left="6319" w:hanging="720"/>
      </w:pPr>
      <w:rPr>
        <w:rFonts w:hint="default"/>
        <w:lang w:val="ru-RU" w:eastAsia="en-US" w:bidi="ar-SA"/>
      </w:rPr>
    </w:lvl>
    <w:lvl w:ilvl="7" w:tplc="79F4EC1E">
      <w:numFmt w:val="bullet"/>
      <w:lvlText w:val="•"/>
      <w:lvlJc w:val="left"/>
      <w:pPr>
        <w:ind w:left="7336" w:hanging="720"/>
      </w:pPr>
      <w:rPr>
        <w:rFonts w:hint="default"/>
        <w:lang w:val="ru-RU" w:eastAsia="en-US" w:bidi="ar-SA"/>
      </w:rPr>
    </w:lvl>
    <w:lvl w:ilvl="8" w:tplc="D44E2EC8">
      <w:numFmt w:val="bullet"/>
      <w:lvlText w:val="•"/>
      <w:lvlJc w:val="left"/>
      <w:pPr>
        <w:ind w:left="8353" w:hanging="720"/>
      </w:pPr>
      <w:rPr>
        <w:rFonts w:hint="default"/>
        <w:lang w:val="ru-RU" w:eastAsia="en-US" w:bidi="ar-SA"/>
      </w:rPr>
    </w:lvl>
  </w:abstractNum>
  <w:abstractNum w:abstractNumId="52" w15:restartNumberingAfterBreak="0">
    <w:nsid w:val="462C4E66"/>
    <w:multiLevelType w:val="hybridMultilevel"/>
    <w:tmpl w:val="B9A2209E"/>
    <w:lvl w:ilvl="0" w:tplc="A468C19C">
      <w:start w:val="1"/>
      <w:numFmt w:val="decimal"/>
      <w:lvlText w:val="%1)"/>
      <w:lvlJc w:val="left"/>
      <w:pPr>
        <w:ind w:left="142" w:hanging="312"/>
      </w:pPr>
      <w:rPr>
        <w:rFonts w:ascii="Times New Roman" w:eastAsia="Times New Roman" w:hAnsi="Times New Roman" w:cs="Times New Roman" w:hint="default"/>
        <w:b w:val="0"/>
        <w:bCs w:val="0"/>
        <w:i w:val="0"/>
        <w:iCs w:val="0"/>
        <w:w w:val="100"/>
        <w:sz w:val="24"/>
        <w:szCs w:val="24"/>
        <w:lang w:val="ru-RU" w:eastAsia="en-US" w:bidi="ar-SA"/>
      </w:rPr>
    </w:lvl>
    <w:lvl w:ilvl="1" w:tplc="EF0089FC">
      <w:numFmt w:val="bullet"/>
      <w:lvlText w:val="•"/>
      <w:lvlJc w:val="left"/>
      <w:pPr>
        <w:ind w:left="1142" w:hanging="312"/>
      </w:pPr>
      <w:rPr>
        <w:rFonts w:hint="default"/>
        <w:lang w:val="ru-RU" w:eastAsia="en-US" w:bidi="ar-SA"/>
      </w:rPr>
    </w:lvl>
    <w:lvl w:ilvl="2" w:tplc="06FEB6D4">
      <w:numFmt w:val="bullet"/>
      <w:lvlText w:val="•"/>
      <w:lvlJc w:val="left"/>
      <w:pPr>
        <w:ind w:left="2145" w:hanging="312"/>
      </w:pPr>
      <w:rPr>
        <w:rFonts w:hint="default"/>
        <w:lang w:val="ru-RU" w:eastAsia="en-US" w:bidi="ar-SA"/>
      </w:rPr>
    </w:lvl>
    <w:lvl w:ilvl="3" w:tplc="5E428288">
      <w:numFmt w:val="bullet"/>
      <w:lvlText w:val="•"/>
      <w:lvlJc w:val="left"/>
      <w:pPr>
        <w:ind w:left="3147" w:hanging="312"/>
      </w:pPr>
      <w:rPr>
        <w:rFonts w:hint="default"/>
        <w:lang w:val="ru-RU" w:eastAsia="en-US" w:bidi="ar-SA"/>
      </w:rPr>
    </w:lvl>
    <w:lvl w:ilvl="4" w:tplc="35F44DB6">
      <w:numFmt w:val="bullet"/>
      <w:lvlText w:val="•"/>
      <w:lvlJc w:val="left"/>
      <w:pPr>
        <w:ind w:left="4150" w:hanging="312"/>
      </w:pPr>
      <w:rPr>
        <w:rFonts w:hint="default"/>
        <w:lang w:val="ru-RU" w:eastAsia="en-US" w:bidi="ar-SA"/>
      </w:rPr>
    </w:lvl>
    <w:lvl w:ilvl="5" w:tplc="BB903754">
      <w:numFmt w:val="bullet"/>
      <w:lvlText w:val="•"/>
      <w:lvlJc w:val="left"/>
      <w:pPr>
        <w:ind w:left="5153" w:hanging="312"/>
      </w:pPr>
      <w:rPr>
        <w:rFonts w:hint="default"/>
        <w:lang w:val="ru-RU" w:eastAsia="en-US" w:bidi="ar-SA"/>
      </w:rPr>
    </w:lvl>
    <w:lvl w:ilvl="6" w:tplc="FAE4C9E4">
      <w:numFmt w:val="bullet"/>
      <w:lvlText w:val="•"/>
      <w:lvlJc w:val="left"/>
      <w:pPr>
        <w:ind w:left="6155" w:hanging="312"/>
      </w:pPr>
      <w:rPr>
        <w:rFonts w:hint="default"/>
        <w:lang w:val="ru-RU" w:eastAsia="en-US" w:bidi="ar-SA"/>
      </w:rPr>
    </w:lvl>
    <w:lvl w:ilvl="7" w:tplc="B36019DA">
      <w:numFmt w:val="bullet"/>
      <w:lvlText w:val="•"/>
      <w:lvlJc w:val="left"/>
      <w:pPr>
        <w:ind w:left="7158" w:hanging="312"/>
      </w:pPr>
      <w:rPr>
        <w:rFonts w:hint="default"/>
        <w:lang w:val="ru-RU" w:eastAsia="en-US" w:bidi="ar-SA"/>
      </w:rPr>
    </w:lvl>
    <w:lvl w:ilvl="8" w:tplc="491E7B0A">
      <w:numFmt w:val="bullet"/>
      <w:lvlText w:val="•"/>
      <w:lvlJc w:val="left"/>
      <w:pPr>
        <w:ind w:left="8161" w:hanging="312"/>
      </w:pPr>
      <w:rPr>
        <w:rFonts w:hint="default"/>
        <w:lang w:val="ru-RU" w:eastAsia="en-US" w:bidi="ar-SA"/>
      </w:rPr>
    </w:lvl>
  </w:abstractNum>
  <w:abstractNum w:abstractNumId="53" w15:restartNumberingAfterBreak="0">
    <w:nsid w:val="465B5B0D"/>
    <w:multiLevelType w:val="hybridMultilevel"/>
    <w:tmpl w:val="B45CD1F0"/>
    <w:lvl w:ilvl="0" w:tplc="8C065360">
      <w:start w:val="1"/>
      <w:numFmt w:val="decimal"/>
      <w:lvlText w:val="%1)"/>
      <w:lvlJc w:val="left"/>
      <w:pPr>
        <w:ind w:left="142" w:hanging="291"/>
        <w:jc w:val="right"/>
      </w:pPr>
      <w:rPr>
        <w:rFonts w:ascii="Times New Roman" w:eastAsia="Times New Roman" w:hAnsi="Times New Roman" w:cs="Times New Roman" w:hint="default"/>
        <w:b w:val="0"/>
        <w:bCs w:val="0"/>
        <w:i w:val="0"/>
        <w:iCs w:val="0"/>
        <w:w w:val="100"/>
        <w:sz w:val="24"/>
        <w:szCs w:val="24"/>
        <w:lang w:val="ru-RU" w:eastAsia="en-US" w:bidi="ar-SA"/>
      </w:rPr>
    </w:lvl>
    <w:lvl w:ilvl="1" w:tplc="21B21442">
      <w:start w:val="1"/>
      <w:numFmt w:val="decimal"/>
      <w:lvlText w:val="%2)"/>
      <w:lvlJc w:val="left"/>
      <w:pPr>
        <w:ind w:left="142" w:hanging="262"/>
      </w:pPr>
      <w:rPr>
        <w:rFonts w:ascii="Times New Roman" w:eastAsia="Times New Roman" w:hAnsi="Times New Roman" w:cs="Times New Roman" w:hint="default"/>
        <w:b w:val="0"/>
        <w:bCs w:val="0"/>
        <w:i w:val="0"/>
        <w:iCs w:val="0"/>
        <w:w w:val="100"/>
        <w:sz w:val="24"/>
        <w:szCs w:val="24"/>
        <w:lang w:val="ru-RU" w:eastAsia="en-US" w:bidi="ar-SA"/>
      </w:rPr>
    </w:lvl>
    <w:lvl w:ilvl="2" w:tplc="6C16E164">
      <w:numFmt w:val="bullet"/>
      <w:lvlText w:val="•"/>
      <w:lvlJc w:val="left"/>
      <w:pPr>
        <w:ind w:left="2145" w:hanging="262"/>
      </w:pPr>
      <w:rPr>
        <w:rFonts w:hint="default"/>
        <w:lang w:val="ru-RU" w:eastAsia="en-US" w:bidi="ar-SA"/>
      </w:rPr>
    </w:lvl>
    <w:lvl w:ilvl="3" w:tplc="57B2D1CC">
      <w:numFmt w:val="bullet"/>
      <w:lvlText w:val="•"/>
      <w:lvlJc w:val="left"/>
      <w:pPr>
        <w:ind w:left="3147" w:hanging="262"/>
      </w:pPr>
      <w:rPr>
        <w:rFonts w:hint="default"/>
        <w:lang w:val="ru-RU" w:eastAsia="en-US" w:bidi="ar-SA"/>
      </w:rPr>
    </w:lvl>
    <w:lvl w:ilvl="4" w:tplc="2F228CC2">
      <w:numFmt w:val="bullet"/>
      <w:lvlText w:val="•"/>
      <w:lvlJc w:val="left"/>
      <w:pPr>
        <w:ind w:left="4150" w:hanging="262"/>
      </w:pPr>
      <w:rPr>
        <w:rFonts w:hint="default"/>
        <w:lang w:val="ru-RU" w:eastAsia="en-US" w:bidi="ar-SA"/>
      </w:rPr>
    </w:lvl>
    <w:lvl w:ilvl="5" w:tplc="6824BB78">
      <w:numFmt w:val="bullet"/>
      <w:lvlText w:val="•"/>
      <w:lvlJc w:val="left"/>
      <w:pPr>
        <w:ind w:left="5153" w:hanging="262"/>
      </w:pPr>
      <w:rPr>
        <w:rFonts w:hint="default"/>
        <w:lang w:val="ru-RU" w:eastAsia="en-US" w:bidi="ar-SA"/>
      </w:rPr>
    </w:lvl>
    <w:lvl w:ilvl="6" w:tplc="74A200F6">
      <w:numFmt w:val="bullet"/>
      <w:lvlText w:val="•"/>
      <w:lvlJc w:val="left"/>
      <w:pPr>
        <w:ind w:left="6155" w:hanging="262"/>
      </w:pPr>
      <w:rPr>
        <w:rFonts w:hint="default"/>
        <w:lang w:val="ru-RU" w:eastAsia="en-US" w:bidi="ar-SA"/>
      </w:rPr>
    </w:lvl>
    <w:lvl w:ilvl="7" w:tplc="5EFC6546">
      <w:numFmt w:val="bullet"/>
      <w:lvlText w:val="•"/>
      <w:lvlJc w:val="left"/>
      <w:pPr>
        <w:ind w:left="7158" w:hanging="262"/>
      </w:pPr>
      <w:rPr>
        <w:rFonts w:hint="default"/>
        <w:lang w:val="ru-RU" w:eastAsia="en-US" w:bidi="ar-SA"/>
      </w:rPr>
    </w:lvl>
    <w:lvl w:ilvl="8" w:tplc="AD7879AE">
      <w:numFmt w:val="bullet"/>
      <w:lvlText w:val="•"/>
      <w:lvlJc w:val="left"/>
      <w:pPr>
        <w:ind w:left="8161" w:hanging="262"/>
      </w:pPr>
      <w:rPr>
        <w:rFonts w:hint="default"/>
        <w:lang w:val="ru-RU" w:eastAsia="en-US" w:bidi="ar-SA"/>
      </w:rPr>
    </w:lvl>
  </w:abstractNum>
  <w:abstractNum w:abstractNumId="54" w15:restartNumberingAfterBreak="0">
    <w:nsid w:val="48610199"/>
    <w:multiLevelType w:val="hybridMultilevel"/>
    <w:tmpl w:val="D910BF1C"/>
    <w:lvl w:ilvl="0" w:tplc="2ADCC7E6">
      <w:start w:val="1"/>
      <w:numFmt w:val="decimal"/>
      <w:lvlText w:val="%1."/>
      <w:lvlJc w:val="left"/>
      <w:pPr>
        <w:ind w:left="289" w:hanging="181"/>
      </w:pPr>
      <w:rPr>
        <w:rFonts w:ascii="Times New Roman" w:eastAsia="Times New Roman" w:hAnsi="Times New Roman" w:cs="Times New Roman" w:hint="default"/>
        <w:b w:val="0"/>
        <w:bCs w:val="0"/>
        <w:i w:val="0"/>
        <w:iCs w:val="0"/>
        <w:w w:val="100"/>
        <w:sz w:val="22"/>
        <w:szCs w:val="22"/>
        <w:lang w:val="ru-RU" w:eastAsia="en-US" w:bidi="ar-SA"/>
      </w:rPr>
    </w:lvl>
    <w:lvl w:ilvl="1" w:tplc="4BC4F0E8">
      <w:numFmt w:val="bullet"/>
      <w:lvlText w:val="•"/>
      <w:lvlJc w:val="left"/>
      <w:pPr>
        <w:ind w:left="541" w:hanging="181"/>
      </w:pPr>
      <w:rPr>
        <w:rFonts w:hint="default"/>
        <w:lang w:val="ru-RU" w:eastAsia="en-US" w:bidi="ar-SA"/>
      </w:rPr>
    </w:lvl>
    <w:lvl w:ilvl="2" w:tplc="A3AEEAF6">
      <w:numFmt w:val="bullet"/>
      <w:lvlText w:val="•"/>
      <w:lvlJc w:val="left"/>
      <w:pPr>
        <w:ind w:left="802" w:hanging="181"/>
      </w:pPr>
      <w:rPr>
        <w:rFonts w:hint="default"/>
        <w:lang w:val="ru-RU" w:eastAsia="en-US" w:bidi="ar-SA"/>
      </w:rPr>
    </w:lvl>
    <w:lvl w:ilvl="3" w:tplc="A80C4442">
      <w:numFmt w:val="bullet"/>
      <w:lvlText w:val="•"/>
      <w:lvlJc w:val="left"/>
      <w:pPr>
        <w:ind w:left="1063" w:hanging="181"/>
      </w:pPr>
      <w:rPr>
        <w:rFonts w:hint="default"/>
        <w:lang w:val="ru-RU" w:eastAsia="en-US" w:bidi="ar-SA"/>
      </w:rPr>
    </w:lvl>
    <w:lvl w:ilvl="4" w:tplc="0C883076">
      <w:numFmt w:val="bullet"/>
      <w:lvlText w:val="•"/>
      <w:lvlJc w:val="left"/>
      <w:pPr>
        <w:ind w:left="1324" w:hanging="181"/>
      </w:pPr>
      <w:rPr>
        <w:rFonts w:hint="default"/>
        <w:lang w:val="ru-RU" w:eastAsia="en-US" w:bidi="ar-SA"/>
      </w:rPr>
    </w:lvl>
    <w:lvl w:ilvl="5" w:tplc="8F460D02">
      <w:numFmt w:val="bullet"/>
      <w:lvlText w:val="•"/>
      <w:lvlJc w:val="left"/>
      <w:pPr>
        <w:ind w:left="1586" w:hanging="181"/>
      </w:pPr>
      <w:rPr>
        <w:rFonts w:hint="default"/>
        <w:lang w:val="ru-RU" w:eastAsia="en-US" w:bidi="ar-SA"/>
      </w:rPr>
    </w:lvl>
    <w:lvl w:ilvl="6" w:tplc="41EEAB34">
      <w:numFmt w:val="bullet"/>
      <w:lvlText w:val="•"/>
      <w:lvlJc w:val="left"/>
      <w:pPr>
        <w:ind w:left="1847" w:hanging="181"/>
      </w:pPr>
      <w:rPr>
        <w:rFonts w:hint="default"/>
        <w:lang w:val="ru-RU" w:eastAsia="en-US" w:bidi="ar-SA"/>
      </w:rPr>
    </w:lvl>
    <w:lvl w:ilvl="7" w:tplc="7CB8229A">
      <w:numFmt w:val="bullet"/>
      <w:lvlText w:val="•"/>
      <w:lvlJc w:val="left"/>
      <w:pPr>
        <w:ind w:left="2108" w:hanging="181"/>
      </w:pPr>
      <w:rPr>
        <w:rFonts w:hint="default"/>
        <w:lang w:val="ru-RU" w:eastAsia="en-US" w:bidi="ar-SA"/>
      </w:rPr>
    </w:lvl>
    <w:lvl w:ilvl="8" w:tplc="C2EC5C74">
      <w:numFmt w:val="bullet"/>
      <w:lvlText w:val="•"/>
      <w:lvlJc w:val="left"/>
      <w:pPr>
        <w:ind w:left="2369" w:hanging="181"/>
      </w:pPr>
      <w:rPr>
        <w:rFonts w:hint="default"/>
        <w:lang w:val="ru-RU" w:eastAsia="en-US" w:bidi="ar-SA"/>
      </w:rPr>
    </w:lvl>
  </w:abstractNum>
  <w:abstractNum w:abstractNumId="55" w15:restartNumberingAfterBreak="0">
    <w:nsid w:val="48E949F9"/>
    <w:multiLevelType w:val="hybridMultilevel"/>
    <w:tmpl w:val="0ED8B260"/>
    <w:lvl w:ilvl="0" w:tplc="AC5CB2FA">
      <w:start w:val="1"/>
      <w:numFmt w:val="decimal"/>
      <w:lvlText w:val="%1."/>
      <w:lvlJc w:val="left"/>
      <w:pPr>
        <w:ind w:left="620" w:hanging="240"/>
      </w:pPr>
      <w:rPr>
        <w:rFonts w:ascii="Times New Roman" w:eastAsia="Times New Roman" w:hAnsi="Times New Roman" w:cs="Times New Roman" w:hint="default"/>
        <w:b/>
        <w:bCs/>
        <w:i w:val="0"/>
        <w:iCs w:val="0"/>
        <w:w w:val="100"/>
        <w:sz w:val="24"/>
        <w:szCs w:val="24"/>
        <w:lang w:val="ru-RU" w:eastAsia="en-US" w:bidi="ar-SA"/>
      </w:rPr>
    </w:lvl>
    <w:lvl w:ilvl="1" w:tplc="937EAFA0">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2" w:tplc="0FE667CA">
      <w:numFmt w:val="bullet"/>
      <w:lvlText w:val="•"/>
      <w:lvlJc w:val="left"/>
      <w:pPr>
        <w:ind w:left="1718" w:hanging="696"/>
      </w:pPr>
      <w:rPr>
        <w:rFonts w:hint="default"/>
        <w:lang w:val="ru-RU" w:eastAsia="en-US" w:bidi="ar-SA"/>
      </w:rPr>
    </w:lvl>
    <w:lvl w:ilvl="3" w:tplc="30DE2474">
      <w:numFmt w:val="bullet"/>
      <w:lvlText w:val="•"/>
      <w:lvlJc w:val="left"/>
      <w:pPr>
        <w:ind w:left="2816" w:hanging="696"/>
      </w:pPr>
      <w:rPr>
        <w:rFonts w:hint="default"/>
        <w:lang w:val="ru-RU" w:eastAsia="en-US" w:bidi="ar-SA"/>
      </w:rPr>
    </w:lvl>
    <w:lvl w:ilvl="4" w:tplc="E4E02C44">
      <w:numFmt w:val="bullet"/>
      <w:lvlText w:val="•"/>
      <w:lvlJc w:val="left"/>
      <w:pPr>
        <w:ind w:left="3915" w:hanging="696"/>
      </w:pPr>
      <w:rPr>
        <w:rFonts w:hint="default"/>
        <w:lang w:val="ru-RU" w:eastAsia="en-US" w:bidi="ar-SA"/>
      </w:rPr>
    </w:lvl>
    <w:lvl w:ilvl="5" w:tplc="AECC73C4">
      <w:numFmt w:val="bullet"/>
      <w:lvlText w:val="•"/>
      <w:lvlJc w:val="left"/>
      <w:pPr>
        <w:ind w:left="5013" w:hanging="696"/>
      </w:pPr>
      <w:rPr>
        <w:rFonts w:hint="default"/>
        <w:lang w:val="ru-RU" w:eastAsia="en-US" w:bidi="ar-SA"/>
      </w:rPr>
    </w:lvl>
    <w:lvl w:ilvl="6" w:tplc="B9463C86">
      <w:numFmt w:val="bullet"/>
      <w:lvlText w:val="•"/>
      <w:lvlJc w:val="left"/>
      <w:pPr>
        <w:ind w:left="6112" w:hanging="696"/>
      </w:pPr>
      <w:rPr>
        <w:rFonts w:hint="default"/>
        <w:lang w:val="ru-RU" w:eastAsia="en-US" w:bidi="ar-SA"/>
      </w:rPr>
    </w:lvl>
    <w:lvl w:ilvl="7" w:tplc="6D665A6A">
      <w:numFmt w:val="bullet"/>
      <w:lvlText w:val="•"/>
      <w:lvlJc w:val="left"/>
      <w:pPr>
        <w:ind w:left="7210" w:hanging="696"/>
      </w:pPr>
      <w:rPr>
        <w:rFonts w:hint="default"/>
        <w:lang w:val="ru-RU" w:eastAsia="en-US" w:bidi="ar-SA"/>
      </w:rPr>
    </w:lvl>
    <w:lvl w:ilvl="8" w:tplc="F1E6BC20">
      <w:numFmt w:val="bullet"/>
      <w:lvlText w:val="•"/>
      <w:lvlJc w:val="left"/>
      <w:pPr>
        <w:ind w:left="8309" w:hanging="696"/>
      </w:pPr>
      <w:rPr>
        <w:rFonts w:hint="default"/>
        <w:lang w:val="ru-RU" w:eastAsia="en-US" w:bidi="ar-SA"/>
      </w:rPr>
    </w:lvl>
  </w:abstractNum>
  <w:abstractNum w:abstractNumId="56" w15:restartNumberingAfterBreak="0">
    <w:nsid w:val="4A5E3F8A"/>
    <w:multiLevelType w:val="multilevel"/>
    <w:tmpl w:val="A158522E"/>
    <w:lvl w:ilvl="0">
      <w:start w:val="2"/>
      <w:numFmt w:val="decimal"/>
      <w:lvlText w:val="%1"/>
      <w:lvlJc w:val="left"/>
      <w:pPr>
        <w:ind w:left="4067" w:hanging="601"/>
      </w:pPr>
      <w:rPr>
        <w:rFonts w:hint="default"/>
        <w:lang w:val="ru-RU" w:eastAsia="en-US" w:bidi="ar-SA"/>
      </w:rPr>
    </w:lvl>
    <w:lvl w:ilvl="1">
      <w:start w:val="2"/>
      <w:numFmt w:val="decimal"/>
      <w:lvlText w:val="%1.%2"/>
      <w:lvlJc w:val="left"/>
      <w:pPr>
        <w:ind w:left="4067" w:hanging="601"/>
      </w:pPr>
      <w:rPr>
        <w:rFonts w:hint="default"/>
        <w:lang w:val="ru-RU" w:eastAsia="en-US" w:bidi="ar-SA"/>
      </w:rPr>
    </w:lvl>
    <w:lvl w:ilvl="2">
      <w:start w:val="1"/>
      <w:numFmt w:val="decimal"/>
      <w:lvlText w:val="%1.%2.%3."/>
      <w:lvlJc w:val="left"/>
      <w:pPr>
        <w:ind w:left="4067" w:hanging="601"/>
        <w:jc w:val="right"/>
      </w:pPr>
      <w:rPr>
        <w:rFonts w:hint="default"/>
        <w:w w:val="100"/>
        <w:lang w:val="ru-RU" w:eastAsia="en-US" w:bidi="ar-SA"/>
      </w:rPr>
    </w:lvl>
    <w:lvl w:ilvl="3">
      <w:numFmt w:val="bullet"/>
      <w:lvlText w:val="•"/>
      <w:lvlJc w:val="left"/>
      <w:pPr>
        <w:ind w:left="5891" w:hanging="601"/>
      </w:pPr>
      <w:rPr>
        <w:rFonts w:hint="default"/>
        <w:lang w:val="ru-RU" w:eastAsia="en-US" w:bidi="ar-SA"/>
      </w:rPr>
    </w:lvl>
    <w:lvl w:ilvl="4">
      <w:numFmt w:val="bullet"/>
      <w:lvlText w:val="•"/>
      <w:lvlJc w:val="left"/>
      <w:pPr>
        <w:ind w:left="6502" w:hanging="601"/>
      </w:pPr>
      <w:rPr>
        <w:rFonts w:hint="default"/>
        <w:lang w:val="ru-RU" w:eastAsia="en-US" w:bidi="ar-SA"/>
      </w:rPr>
    </w:lvl>
    <w:lvl w:ilvl="5">
      <w:numFmt w:val="bullet"/>
      <w:lvlText w:val="•"/>
      <w:lvlJc w:val="left"/>
      <w:pPr>
        <w:ind w:left="7113" w:hanging="601"/>
      </w:pPr>
      <w:rPr>
        <w:rFonts w:hint="default"/>
        <w:lang w:val="ru-RU" w:eastAsia="en-US" w:bidi="ar-SA"/>
      </w:rPr>
    </w:lvl>
    <w:lvl w:ilvl="6">
      <w:numFmt w:val="bullet"/>
      <w:lvlText w:val="•"/>
      <w:lvlJc w:val="left"/>
      <w:pPr>
        <w:ind w:left="7723" w:hanging="601"/>
      </w:pPr>
      <w:rPr>
        <w:rFonts w:hint="default"/>
        <w:lang w:val="ru-RU" w:eastAsia="en-US" w:bidi="ar-SA"/>
      </w:rPr>
    </w:lvl>
    <w:lvl w:ilvl="7">
      <w:numFmt w:val="bullet"/>
      <w:lvlText w:val="•"/>
      <w:lvlJc w:val="left"/>
      <w:pPr>
        <w:ind w:left="8334" w:hanging="601"/>
      </w:pPr>
      <w:rPr>
        <w:rFonts w:hint="default"/>
        <w:lang w:val="ru-RU" w:eastAsia="en-US" w:bidi="ar-SA"/>
      </w:rPr>
    </w:lvl>
    <w:lvl w:ilvl="8">
      <w:numFmt w:val="bullet"/>
      <w:lvlText w:val="•"/>
      <w:lvlJc w:val="left"/>
      <w:pPr>
        <w:ind w:left="8945" w:hanging="601"/>
      </w:pPr>
      <w:rPr>
        <w:rFonts w:hint="default"/>
        <w:lang w:val="ru-RU" w:eastAsia="en-US" w:bidi="ar-SA"/>
      </w:rPr>
    </w:lvl>
  </w:abstractNum>
  <w:abstractNum w:abstractNumId="57" w15:restartNumberingAfterBreak="0">
    <w:nsid w:val="4CAC1D7E"/>
    <w:multiLevelType w:val="hybridMultilevel"/>
    <w:tmpl w:val="295057AC"/>
    <w:lvl w:ilvl="0" w:tplc="BA7CBA1C">
      <w:start w:val="1"/>
      <w:numFmt w:val="decimal"/>
      <w:lvlText w:val="%1)"/>
      <w:lvlJc w:val="left"/>
      <w:pPr>
        <w:ind w:left="142" w:hanging="336"/>
      </w:pPr>
      <w:rPr>
        <w:rFonts w:ascii="Times New Roman" w:eastAsia="Times New Roman" w:hAnsi="Times New Roman" w:cs="Times New Roman" w:hint="default"/>
        <w:b w:val="0"/>
        <w:bCs w:val="0"/>
        <w:i w:val="0"/>
        <w:iCs w:val="0"/>
        <w:w w:val="100"/>
        <w:sz w:val="24"/>
        <w:szCs w:val="24"/>
        <w:lang w:val="ru-RU" w:eastAsia="en-US" w:bidi="ar-SA"/>
      </w:rPr>
    </w:lvl>
    <w:lvl w:ilvl="1" w:tplc="509E310A">
      <w:numFmt w:val="bullet"/>
      <w:lvlText w:val="•"/>
      <w:lvlJc w:val="left"/>
      <w:pPr>
        <w:ind w:left="1142" w:hanging="336"/>
      </w:pPr>
      <w:rPr>
        <w:rFonts w:hint="default"/>
        <w:lang w:val="ru-RU" w:eastAsia="en-US" w:bidi="ar-SA"/>
      </w:rPr>
    </w:lvl>
    <w:lvl w:ilvl="2" w:tplc="C806087C">
      <w:numFmt w:val="bullet"/>
      <w:lvlText w:val="•"/>
      <w:lvlJc w:val="left"/>
      <w:pPr>
        <w:ind w:left="2145" w:hanging="336"/>
      </w:pPr>
      <w:rPr>
        <w:rFonts w:hint="default"/>
        <w:lang w:val="ru-RU" w:eastAsia="en-US" w:bidi="ar-SA"/>
      </w:rPr>
    </w:lvl>
    <w:lvl w:ilvl="3" w:tplc="CE147078">
      <w:numFmt w:val="bullet"/>
      <w:lvlText w:val="•"/>
      <w:lvlJc w:val="left"/>
      <w:pPr>
        <w:ind w:left="3147" w:hanging="336"/>
      </w:pPr>
      <w:rPr>
        <w:rFonts w:hint="default"/>
        <w:lang w:val="ru-RU" w:eastAsia="en-US" w:bidi="ar-SA"/>
      </w:rPr>
    </w:lvl>
    <w:lvl w:ilvl="4" w:tplc="17FC6A9A">
      <w:numFmt w:val="bullet"/>
      <w:lvlText w:val="•"/>
      <w:lvlJc w:val="left"/>
      <w:pPr>
        <w:ind w:left="4150" w:hanging="336"/>
      </w:pPr>
      <w:rPr>
        <w:rFonts w:hint="default"/>
        <w:lang w:val="ru-RU" w:eastAsia="en-US" w:bidi="ar-SA"/>
      </w:rPr>
    </w:lvl>
    <w:lvl w:ilvl="5" w:tplc="099C2334">
      <w:numFmt w:val="bullet"/>
      <w:lvlText w:val="•"/>
      <w:lvlJc w:val="left"/>
      <w:pPr>
        <w:ind w:left="5153" w:hanging="336"/>
      </w:pPr>
      <w:rPr>
        <w:rFonts w:hint="default"/>
        <w:lang w:val="ru-RU" w:eastAsia="en-US" w:bidi="ar-SA"/>
      </w:rPr>
    </w:lvl>
    <w:lvl w:ilvl="6" w:tplc="E140F67A">
      <w:numFmt w:val="bullet"/>
      <w:lvlText w:val="•"/>
      <w:lvlJc w:val="left"/>
      <w:pPr>
        <w:ind w:left="6155" w:hanging="336"/>
      </w:pPr>
      <w:rPr>
        <w:rFonts w:hint="default"/>
        <w:lang w:val="ru-RU" w:eastAsia="en-US" w:bidi="ar-SA"/>
      </w:rPr>
    </w:lvl>
    <w:lvl w:ilvl="7" w:tplc="4202BA68">
      <w:numFmt w:val="bullet"/>
      <w:lvlText w:val="•"/>
      <w:lvlJc w:val="left"/>
      <w:pPr>
        <w:ind w:left="7158" w:hanging="336"/>
      </w:pPr>
      <w:rPr>
        <w:rFonts w:hint="default"/>
        <w:lang w:val="ru-RU" w:eastAsia="en-US" w:bidi="ar-SA"/>
      </w:rPr>
    </w:lvl>
    <w:lvl w:ilvl="8" w:tplc="9FEA5D24">
      <w:numFmt w:val="bullet"/>
      <w:lvlText w:val="•"/>
      <w:lvlJc w:val="left"/>
      <w:pPr>
        <w:ind w:left="8161" w:hanging="336"/>
      </w:pPr>
      <w:rPr>
        <w:rFonts w:hint="default"/>
        <w:lang w:val="ru-RU" w:eastAsia="en-US" w:bidi="ar-SA"/>
      </w:rPr>
    </w:lvl>
  </w:abstractNum>
  <w:abstractNum w:abstractNumId="58" w15:restartNumberingAfterBreak="0">
    <w:nsid w:val="4DAB6AE2"/>
    <w:multiLevelType w:val="hybridMultilevel"/>
    <w:tmpl w:val="58CC151E"/>
    <w:lvl w:ilvl="0" w:tplc="8C1ECCB4">
      <w:numFmt w:val="bullet"/>
      <w:lvlText w:val="-"/>
      <w:lvlJc w:val="left"/>
      <w:pPr>
        <w:ind w:left="142" w:hanging="140"/>
      </w:pPr>
      <w:rPr>
        <w:rFonts w:ascii="Times New Roman" w:eastAsia="Times New Roman" w:hAnsi="Times New Roman" w:cs="Times New Roman" w:hint="default"/>
        <w:b w:val="0"/>
        <w:bCs w:val="0"/>
        <w:i w:val="0"/>
        <w:iCs w:val="0"/>
        <w:w w:val="99"/>
        <w:sz w:val="24"/>
        <w:szCs w:val="24"/>
        <w:lang w:val="ru-RU" w:eastAsia="en-US" w:bidi="ar-SA"/>
      </w:rPr>
    </w:lvl>
    <w:lvl w:ilvl="1" w:tplc="B8D2EDBC">
      <w:numFmt w:val="bullet"/>
      <w:lvlText w:val=""/>
      <w:lvlJc w:val="left"/>
      <w:pPr>
        <w:ind w:left="142" w:hanging="281"/>
      </w:pPr>
      <w:rPr>
        <w:rFonts w:ascii="Symbol" w:eastAsia="Symbol" w:hAnsi="Symbol" w:cs="Symbol" w:hint="default"/>
        <w:b w:val="0"/>
        <w:bCs w:val="0"/>
        <w:i w:val="0"/>
        <w:iCs w:val="0"/>
        <w:w w:val="100"/>
        <w:sz w:val="24"/>
        <w:szCs w:val="24"/>
        <w:lang w:val="ru-RU" w:eastAsia="en-US" w:bidi="ar-SA"/>
      </w:rPr>
    </w:lvl>
    <w:lvl w:ilvl="2" w:tplc="F4F4D716">
      <w:numFmt w:val="bullet"/>
      <w:lvlText w:val="•"/>
      <w:lvlJc w:val="left"/>
      <w:pPr>
        <w:ind w:left="2145" w:hanging="281"/>
      </w:pPr>
      <w:rPr>
        <w:rFonts w:hint="default"/>
        <w:lang w:val="ru-RU" w:eastAsia="en-US" w:bidi="ar-SA"/>
      </w:rPr>
    </w:lvl>
    <w:lvl w:ilvl="3" w:tplc="ECE0E0B4">
      <w:numFmt w:val="bullet"/>
      <w:lvlText w:val="•"/>
      <w:lvlJc w:val="left"/>
      <w:pPr>
        <w:ind w:left="3147" w:hanging="281"/>
      </w:pPr>
      <w:rPr>
        <w:rFonts w:hint="default"/>
        <w:lang w:val="ru-RU" w:eastAsia="en-US" w:bidi="ar-SA"/>
      </w:rPr>
    </w:lvl>
    <w:lvl w:ilvl="4" w:tplc="0E3460AE">
      <w:numFmt w:val="bullet"/>
      <w:lvlText w:val="•"/>
      <w:lvlJc w:val="left"/>
      <w:pPr>
        <w:ind w:left="4150" w:hanging="281"/>
      </w:pPr>
      <w:rPr>
        <w:rFonts w:hint="default"/>
        <w:lang w:val="ru-RU" w:eastAsia="en-US" w:bidi="ar-SA"/>
      </w:rPr>
    </w:lvl>
    <w:lvl w:ilvl="5" w:tplc="78E67E04">
      <w:numFmt w:val="bullet"/>
      <w:lvlText w:val="•"/>
      <w:lvlJc w:val="left"/>
      <w:pPr>
        <w:ind w:left="5153" w:hanging="281"/>
      </w:pPr>
      <w:rPr>
        <w:rFonts w:hint="default"/>
        <w:lang w:val="ru-RU" w:eastAsia="en-US" w:bidi="ar-SA"/>
      </w:rPr>
    </w:lvl>
    <w:lvl w:ilvl="6" w:tplc="CF86DC06">
      <w:numFmt w:val="bullet"/>
      <w:lvlText w:val="•"/>
      <w:lvlJc w:val="left"/>
      <w:pPr>
        <w:ind w:left="6155" w:hanging="281"/>
      </w:pPr>
      <w:rPr>
        <w:rFonts w:hint="default"/>
        <w:lang w:val="ru-RU" w:eastAsia="en-US" w:bidi="ar-SA"/>
      </w:rPr>
    </w:lvl>
    <w:lvl w:ilvl="7" w:tplc="7A023E28">
      <w:numFmt w:val="bullet"/>
      <w:lvlText w:val="•"/>
      <w:lvlJc w:val="left"/>
      <w:pPr>
        <w:ind w:left="7158" w:hanging="281"/>
      </w:pPr>
      <w:rPr>
        <w:rFonts w:hint="default"/>
        <w:lang w:val="ru-RU" w:eastAsia="en-US" w:bidi="ar-SA"/>
      </w:rPr>
    </w:lvl>
    <w:lvl w:ilvl="8" w:tplc="E5382E18">
      <w:numFmt w:val="bullet"/>
      <w:lvlText w:val="•"/>
      <w:lvlJc w:val="left"/>
      <w:pPr>
        <w:ind w:left="8161" w:hanging="281"/>
      </w:pPr>
      <w:rPr>
        <w:rFonts w:hint="default"/>
        <w:lang w:val="ru-RU" w:eastAsia="en-US" w:bidi="ar-SA"/>
      </w:rPr>
    </w:lvl>
  </w:abstractNum>
  <w:abstractNum w:abstractNumId="59" w15:restartNumberingAfterBreak="0">
    <w:nsid w:val="504E0BFD"/>
    <w:multiLevelType w:val="hybridMultilevel"/>
    <w:tmpl w:val="4A58A10C"/>
    <w:lvl w:ilvl="0" w:tplc="DB701880">
      <w:start w:val="1"/>
      <w:numFmt w:val="decimal"/>
      <w:lvlText w:val="%1)"/>
      <w:lvlJc w:val="left"/>
      <w:pPr>
        <w:ind w:left="142" w:hanging="262"/>
      </w:pPr>
      <w:rPr>
        <w:rFonts w:ascii="Times New Roman" w:eastAsia="Times New Roman" w:hAnsi="Times New Roman" w:cs="Times New Roman" w:hint="default"/>
        <w:b w:val="0"/>
        <w:bCs w:val="0"/>
        <w:i w:val="0"/>
        <w:iCs w:val="0"/>
        <w:w w:val="100"/>
        <w:sz w:val="24"/>
        <w:szCs w:val="24"/>
        <w:lang w:val="ru-RU" w:eastAsia="en-US" w:bidi="ar-SA"/>
      </w:rPr>
    </w:lvl>
    <w:lvl w:ilvl="1" w:tplc="243ECF9E">
      <w:numFmt w:val="bullet"/>
      <w:lvlText w:val="•"/>
      <w:lvlJc w:val="left"/>
      <w:pPr>
        <w:ind w:left="1142" w:hanging="262"/>
      </w:pPr>
      <w:rPr>
        <w:rFonts w:hint="default"/>
        <w:lang w:val="ru-RU" w:eastAsia="en-US" w:bidi="ar-SA"/>
      </w:rPr>
    </w:lvl>
    <w:lvl w:ilvl="2" w:tplc="9DB221EC">
      <w:numFmt w:val="bullet"/>
      <w:lvlText w:val="•"/>
      <w:lvlJc w:val="left"/>
      <w:pPr>
        <w:ind w:left="2145" w:hanging="262"/>
      </w:pPr>
      <w:rPr>
        <w:rFonts w:hint="default"/>
        <w:lang w:val="ru-RU" w:eastAsia="en-US" w:bidi="ar-SA"/>
      </w:rPr>
    </w:lvl>
    <w:lvl w:ilvl="3" w:tplc="A782C60E">
      <w:numFmt w:val="bullet"/>
      <w:lvlText w:val="•"/>
      <w:lvlJc w:val="left"/>
      <w:pPr>
        <w:ind w:left="3147" w:hanging="262"/>
      </w:pPr>
      <w:rPr>
        <w:rFonts w:hint="default"/>
        <w:lang w:val="ru-RU" w:eastAsia="en-US" w:bidi="ar-SA"/>
      </w:rPr>
    </w:lvl>
    <w:lvl w:ilvl="4" w:tplc="A8484FEA">
      <w:numFmt w:val="bullet"/>
      <w:lvlText w:val="•"/>
      <w:lvlJc w:val="left"/>
      <w:pPr>
        <w:ind w:left="4150" w:hanging="262"/>
      </w:pPr>
      <w:rPr>
        <w:rFonts w:hint="default"/>
        <w:lang w:val="ru-RU" w:eastAsia="en-US" w:bidi="ar-SA"/>
      </w:rPr>
    </w:lvl>
    <w:lvl w:ilvl="5" w:tplc="3806AF0A">
      <w:numFmt w:val="bullet"/>
      <w:lvlText w:val="•"/>
      <w:lvlJc w:val="left"/>
      <w:pPr>
        <w:ind w:left="5153" w:hanging="262"/>
      </w:pPr>
      <w:rPr>
        <w:rFonts w:hint="default"/>
        <w:lang w:val="ru-RU" w:eastAsia="en-US" w:bidi="ar-SA"/>
      </w:rPr>
    </w:lvl>
    <w:lvl w:ilvl="6" w:tplc="AAC85622">
      <w:numFmt w:val="bullet"/>
      <w:lvlText w:val="•"/>
      <w:lvlJc w:val="left"/>
      <w:pPr>
        <w:ind w:left="6155" w:hanging="262"/>
      </w:pPr>
      <w:rPr>
        <w:rFonts w:hint="default"/>
        <w:lang w:val="ru-RU" w:eastAsia="en-US" w:bidi="ar-SA"/>
      </w:rPr>
    </w:lvl>
    <w:lvl w:ilvl="7" w:tplc="A69E9BAC">
      <w:numFmt w:val="bullet"/>
      <w:lvlText w:val="•"/>
      <w:lvlJc w:val="left"/>
      <w:pPr>
        <w:ind w:left="7158" w:hanging="262"/>
      </w:pPr>
      <w:rPr>
        <w:rFonts w:hint="default"/>
        <w:lang w:val="ru-RU" w:eastAsia="en-US" w:bidi="ar-SA"/>
      </w:rPr>
    </w:lvl>
    <w:lvl w:ilvl="8" w:tplc="8E0622D0">
      <w:numFmt w:val="bullet"/>
      <w:lvlText w:val="•"/>
      <w:lvlJc w:val="left"/>
      <w:pPr>
        <w:ind w:left="8161" w:hanging="262"/>
      </w:pPr>
      <w:rPr>
        <w:rFonts w:hint="default"/>
        <w:lang w:val="ru-RU" w:eastAsia="en-US" w:bidi="ar-SA"/>
      </w:rPr>
    </w:lvl>
  </w:abstractNum>
  <w:abstractNum w:abstractNumId="60" w15:restartNumberingAfterBreak="0">
    <w:nsid w:val="52321D41"/>
    <w:multiLevelType w:val="hybridMultilevel"/>
    <w:tmpl w:val="0E9E12E0"/>
    <w:lvl w:ilvl="0" w:tplc="77D80692">
      <w:numFmt w:val="bullet"/>
      <w:lvlText w:val=""/>
      <w:lvlJc w:val="left"/>
      <w:pPr>
        <w:ind w:left="241" w:hanging="281"/>
      </w:pPr>
      <w:rPr>
        <w:rFonts w:ascii="Symbol" w:eastAsia="Symbol" w:hAnsi="Symbol" w:cs="Symbol" w:hint="default"/>
        <w:b w:val="0"/>
        <w:bCs w:val="0"/>
        <w:i w:val="0"/>
        <w:iCs w:val="0"/>
        <w:w w:val="100"/>
        <w:sz w:val="24"/>
        <w:szCs w:val="24"/>
        <w:lang w:val="ru-RU" w:eastAsia="en-US" w:bidi="ar-SA"/>
      </w:rPr>
    </w:lvl>
    <w:lvl w:ilvl="1" w:tplc="760C40C8">
      <w:numFmt w:val="bullet"/>
      <w:lvlText w:val=""/>
      <w:lvlJc w:val="left"/>
      <w:pPr>
        <w:ind w:left="142" w:hanging="281"/>
      </w:pPr>
      <w:rPr>
        <w:rFonts w:ascii="Symbol" w:eastAsia="Symbol" w:hAnsi="Symbol" w:cs="Symbol" w:hint="default"/>
        <w:b w:val="0"/>
        <w:bCs w:val="0"/>
        <w:i w:val="0"/>
        <w:iCs w:val="0"/>
        <w:w w:val="100"/>
        <w:sz w:val="24"/>
        <w:szCs w:val="24"/>
        <w:lang w:val="ru-RU" w:eastAsia="en-US" w:bidi="ar-SA"/>
      </w:rPr>
    </w:lvl>
    <w:lvl w:ilvl="2" w:tplc="C2666E22">
      <w:numFmt w:val="bullet"/>
      <w:lvlText w:val=""/>
      <w:lvlJc w:val="left"/>
      <w:pPr>
        <w:ind w:left="142" w:hanging="142"/>
      </w:pPr>
      <w:rPr>
        <w:rFonts w:ascii="Symbol" w:eastAsia="Symbol" w:hAnsi="Symbol" w:cs="Symbol" w:hint="default"/>
        <w:b w:val="0"/>
        <w:bCs w:val="0"/>
        <w:i w:val="0"/>
        <w:iCs w:val="0"/>
        <w:w w:val="100"/>
        <w:sz w:val="24"/>
        <w:szCs w:val="24"/>
        <w:lang w:val="ru-RU" w:eastAsia="en-US" w:bidi="ar-SA"/>
      </w:rPr>
    </w:lvl>
    <w:lvl w:ilvl="3" w:tplc="A2763582">
      <w:numFmt w:val="bullet"/>
      <w:lvlText w:val="•"/>
      <w:lvlJc w:val="left"/>
      <w:pPr>
        <w:ind w:left="2310" w:hanging="142"/>
      </w:pPr>
      <w:rPr>
        <w:rFonts w:hint="default"/>
        <w:lang w:val="ru-RU" w:eastAsia="en-US" w:bidi="ar-SA"/>
      </w:rPr>
    </w:lvl>
    <w:lvl w:ilvl="4" w:tplc="1C1CA910">
      <w:numFmt w:val="bullet"/>
      <w:lvlText w:val="•"/>
      <w:lvlJc w:val="left"/>
      <w:pPr>
        <w:ind w:left="3345" w:hanging="142"/>
      </w:pPr>
      <w:rPr>
        <w:rFonts w:hint="default"/>
        <w:lang w:val="ru-RU" w:eastAsia="en-US" w:bidi="ar-SA"/>
      </w:rPr>
    </w:lvl>
    <w:lvl w:ilvl="5" w:tplc="3C28163C">
      <w:numFmt w:val="bullet"/>
      <w:lvlText w:val="•"/>
      <w:lvlJc w:val="left"/>
      <w:pPr>
        <w:ind w:left="4381" w:hanging="142"/>
      </w:pPr>
      <w:rPr>
        <w:rFonts w:hint="default"/>
        <w:lang w:val="ru-RU" w:eastAsia="en-US" w:bidi="ar-SA"/>
      </w:rPr>
    </w:lvl>
    <w:lvl w:ilvl="6" w:tplc="77465244">
      <w:numFmt w:val="bullet"/>
      <w:lvlText w:val="•"/>
      <w:lvlJc w:val="left"/>
      <w:pPr>
        <w:ind w:left="5416" w:hanging="142"/>
      </w:pPr>
      <w:rPr>
        <w:rFonts w:hint="default"/>
        <w:lang w:val="ru-RU" w:eastAsia="en-US" w:bidi="ar-SA"/>
      </w:rPr>
    </w:lvl>
    <w:lvl w:ilvl="7" w:tplc="93103A3E">
      <w:numFmt w:val="bullet"/>
      <w:lvlText w:val="•"/>
      <w:lvlJc w:val="left"/>
      <w:pPr>
        <w:ind w:left="6451" w:hanging="142"/>
      </w:pPr>
      <w:rPr>
        <w:rFonts w:hint="default"/>
        <w:lang w:val="ru-RU" w:eastAsia="en-US" w:bidi="ar-SA"/>
      </w:rPr>
    </w:lvl>
    <w:lvl w:ilvl="8" w:tplc="E14247DA">
      <w:numFmt w:val="bullet"/>
      <w:lvlText w:val="•"/>
      <w:lvlJc w:val="left"/>
      <w:pPr>
        <w:ind w:left="7487" w:hanging="142"/>
      </w:pPr>
      <w:rPr>
        <w:rFonts w:hint="default"/>
        <w:lang w:val="ru-RU" w:eastAsia="en-US" w:bidi="ar-SA"/>
      </w:rPr>
    </w:lvl>
  </w:abstractNum>
  <w:abstractNum w:abstractNumId="61" w15:restartNumberingAfterBreak="0">
    <w:nsid w:val="526370BC"/>
    <w:multiLevelType w:val="hybridMultilevel"/>
    <w:tmpl w:val="5AD62D0E"/>
    <w:lvl w:ilvl="0" w:tplc="E07C9A28">
      <w:start w:val="1"/>
      <w:numFmt w:val="decimal"/>
      <w:lvlText w:val="%1)"/>
      <w:lvlJc w:val="left"/>
      <w:pPr>
        <w:ind w:left="142" w:hanging="286"/>
      </w:pPr>
      <w:rPr>
        <w:rFonts w:ascii="Times New Roman" w:eastAsia="Times New Roman" w:hAnsi="Times New Roman" w:cs="Times New Roman" w:hint="default"/>
        <w:b w:val="0"/>
        <w:bCs w:val="0"/>
        <w:i w:val="0"/>
        <w:iCs w:val="0"/>
        <w:w w:val="100"/>
        <w:sz w:val="24"/>
        <w:szCs w:val="24"/>
        <w:lang w:val="ru-RU" w:eastAsia="en-US" w:bidi="ar-SA"/>
      </w:rPr>
    </w:lvl>
    <w:lvl w:ilvl="1" w:tplc="841A3D0A">
      <w:numFmt w:val="bullet"/>
      <w:lvlText w:val="•"/>
      <w:lvlJc w:val="left"/>
      <w:pPr>
        <w:ind w:left="1142" w:hanging="286"/>
      </w:pPr>
      <w:rPr>
        <w:rFonts w:hint="default"/>
        <w:lang w:val="ru-RU" w:eastAsia="en-US" w:bidi="ar-SA"/>
      </w:rPr>
    </w:lvl>
    <w:lvl w:ilvl="2" w:tplc="2DDEE5EC">
      <w:numFmt w:val="bullet"/>
      <w:lvlText w:val="•"/>
      <w:lvlJc w:val="left"/>
      <w:pPr>
        <w:ind w:left="2145" w:hanging="286"/>
      </w:pPr>
      <w:rPr>
        <w:rFonts w:hint="default"/>
        <w:lang w:val="ru-RU" w:eastAsia="en-US" w:bidi="ar-SA"/>
      </w:rPr>
    </w:lvl>
    <w:lvl w:ilvl="3" w:tplc="3F62074C">
      <w:numFmt w:val="bullet"/>
      <w:lvlText w:val="•"/>
      <w:lvlJc w:val="left"/>
      <w:pPr>
        <w:ind w:left="3147" w:hanging="286"/>
      </w:pPr>
      <w:rPr>
        <w:rFonts w:hint="default"/>
        <w:lang w:val="ru-RU" w:eastAsia="en-US" w:bidi="ar-SA"/>
      </w:rPr>
    </w:lvl>
    <w:lvl w:ilvl="4" w:tplc="70DAB5C6">
      <w:numFmt w:val="bullet"/>
      <w:lvlText w:val="•"/>
      <w:lvlJc w:val="left"/>
      <w:pPr>
        <w:ind w:left="4150" w:hanging="286"/>
      </w:pPr>
      <w:rPr>
        <w:rFonts w:hint="default"/>
        <w:lang w:val="ru-RU" w:eastAsia="en-US" w:bidi="ar-SA"/>
      </w:rPr>
    </w:lvl>
    <w:lvl w:ilvl="5" w:tplc="F8B6E1F2">
      <w:numFmt w:val="bullet"/>
      <w:lvlText w:val="•"/>
      <w:lvlJc w:val="left"/>
      <w:pPr>
        <w:ind w:left="5153" w:hanging="286"/>
      </w:pPr>
      <w:rPr>
        <w:rFonts w:hint="default"/>
        <w:lang w:val="ru-RU" w:eastAsia="en-US" w:bidi="ar-SA"/>
      </w:rPr>
    </w:lvl>
    <w:lvl w:ilvl="6" w:tplc="A9FC9FD0">
      <w:numFmt w:val="bullet"/>
      <w:lvlText w:val="•"/>
      <w:lvlJc w:val="left"/>
      <w:pPr>
        <w:ind w:left="6155" w:hanging="286"/>
      </w:pPr>
      <w:rPr>
        <w:rFonts w:hint="default"/>
        <w:lang w:val="ru-RU" w:eastAsia="en-US" w:bidi="ar-SA"/>
      </w:rPr>
    </w:lvl>
    <w:lvl w:ilvl="7" w:tplc="568A5900">
      <w:numFmt w:val="bullet"/>
      <w:lvlText w:val="•"/>
      <w:lvlJc w:val="left"/>
      <w:pPr>
        <w:ind w:left="7158" w:hanging="286"/>
      </w:pPr>
      <w:rPr>
        <w:rFonts w:hint="default"/>
        <w:lang w:val="ru-RU" w:eastAsia="en-US" w:bidi="ar-SA"/>
      </w:rPr>
    </w:lvl>
    <w:lvl w:ilvl="8" w:tplc="D7F2EDC4">
      <w:numFmt w:val="bullet"/>
      <w:lvlText w:val="•"/>
      <w:lvlJc w:val="left"/>
      <w:pPr>
        <w:ind w:left="8161" w:hanging="286"/>
      </w:pPr>
      <w:rPr>
        <w:rFonts w:hint="default"/>
        <w:lang w:val="ru-RU" w:eastAsia="en-US" w:bidi="ar-SA"/>
      </w:rPr>
    </w:lvl>
  </w:abstractNum>
  <w:abstractNum w:abstractNumId="62" w15:restartNumberingAfterBreak="0">
    <w:nsid w:val="536E5977"/>
    <w:multiLevelType w:val="multilevel"/>
    <w:tmpl w:val="D4FC5EF6"/>
    <w:lvl w:ilvl="0">
      <w:start w:val="2"/>
      <w:numFmt w:val="decimal"/>
      <w:lvlText w:val="%1"/>
      <w:lvlJc w:val="left"/>
      <w:pPr>
        <w:ind w:left="4575" w:hanging="600"/>
      </w:pPr>
      <w:rPr>
        <w:rFonts w:hint="default"/>
        <w:lang w:val="ru-RU" w:eastAsia="en-US" w:bidi="ar-SA"/>
      </w:rPr>
    </w:lvl>
    <w:lvl w:ilvl="1">
      <w:start w:val="3"/>
      <w:numFmt w:val="decimal"/>
      <w:lvlText w:val="%1.%2"/>
      <w:lvlJc w:val="left"/>
      <w:pPr>
        <w:ind w:left="4575" w:hanging="600"/>
      </w:pPr>
      <w:rPr>
        <w:rFonts w:hint="default"/>
        <w:lang w:val="ru-RU" w:eastAsia="en-US" w:bidi="ar-SA"/>
      </w:rPr>
    </w:lvl>
    <w:lvl w:ilvl="2">
      <w:start w:val="1"/>
      <w:numFmt w:val="decimal"/>
      <w:lvlText w:val="%1.%2.%3."/>
      <w:lvlJc w:val="left"/>
      <w:pPr>
        <w:ind w:left="4575"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6255" w:hanging="600"/>
      </w:pPr>
      <w:rPr>
        <w:rFonts w:hint="default"/>
        <w:lang w:val="ru-RU" w:eastAsia="en-US" w:bidi="ar-SA"/>
      </w:rPr>
    </w:lvl>
    <w:lvl w:ilvl="4">
      <w:numFmt w:val="bullet"/>
      <w:lvlText w:val="•"/>
      <w:lvlJc w:val="left"/>
      <w:pPr>
        <w:ind w:left="6814" w:hanging="600"/>
      </w:pPr>
      <w:rPr>
        <w:rFonts w:hint="default"/>
        <w:lang w:val="ru-RU" w:eastAsia="en-US" w:bidi="ar-SA"/>
      </w:rPr>
    </w:lvl>
    <w:lvl w:ilvl="5">
      <w:numFmt w:val="bullet"/>
      <w:lvlText w:val="•"/>
      <w:lvlJc w:val="left"/>
      <w:pPr>
        <w:ind w:left="7373" w:hanging="600"/>
      </w:pPr>
      <w:rPr>
        <w:rFonts w:hint="default"/>
        <w:lang w:val="ru-RU" w:eastAsia="en-US" w:bidi="ar-SA"/>
      </w:rPr>
    </w:lvl>
    <w:lvl w:ilvl="6">
      <w:numFmt w:val="bullet"/>
      <w:lvlText w:val="•"/>
      <w:lvlJc w:val="left"/>
      <w:pPr>
        <w:ind w:left="7931" w:hanging="600"/>
      </w:pPr>
      <w:rPr>
        <w:rFonts w:hint="default"/>
        <w:lang w:val="ru-RU" w:eastAsia="en-US" w:bidi="ar-SA"/>
      </w:rPr>
    </w:lvl>
    <w:lvl w:ilvl="7">
      <w:numFmt w:val="bullet"/>
      <w:lvlText w:val="•"/>
      <w:lvlJc w:val="left"/>
      <w:pPr>
        <w:ind w:left="8490" w:hanging="600"/>
      </w:pPr>
      <w:rPr>
        <w:rFonts w:hint="default"/>
        <w:lang w:val="ru-RU" w:eastAsia="en-US" w:bidi="ar-SA"/>
      </w:rPr>
    </w:lvl>
    <w:lvl w:ilvl="8">
      <w:numFmt w:val="bullet"/>
      <w:lvlText w:val="•"/>
      <w:lvlJc w:val="left"/>
      <w:pPr>
        <w:ind w:left="9049" w:hanging="600"/>
      </w:pPr>
      <w:rPr>
        <w:rFonts w:hint="default"/>
        <w:lang w:val="ru-RU" w:eastAsia="en-US" w:bidi="ar-SA"/>
      </w:rPr>
    </w:lvl>
  </w:abstractNum>
  <w:abstractNum w:abstractNumId="63" w15:restartNumberingAfterBreak="0">
    <w:nsid w:val="54B27DD4"/>
    <w:multiLevelType w:val="hybridMultilevel"/>
    <w:tmpl w:val="EFD454D2"/>
    <w:lvl w:ilvl="0" w:tplc="9010308C">
      <w:start w:val="1"/>
      <w:numFmt w:val="decimal"/>
      <w:lvlText w:val="%1)"/>
      <w:lvlJc w:val="left"/>
      <w:pPr>
        <w:ind w:left="142" w:hanging="252"/>
      </w:pPr>
      <w:rPr>
        <w:rFonts w:ascii="Times New Roman" w:eastAsia="Times New Roman" w:hAnsi="Times New Roman" w:cs="Times New Roman" w:hint="default"/>
        <w:b w:val="0"/>
        <w:bCs w:val="0"/>
        <w:i w:val="0"/>
        <w:iCs w:val="0"/>
        <w:w w:val="100"/>
        <w:sz w:val="24"/>
        <w:szCs w:val="24"/>
        <w:lang w:val="ru-RU" w:eastAsia="en-US" w:bidi="ar-SA"/>
      </w:rPr>
    </w:lvl>
    <w:lvl w:ilvl="1" w:tplc="E4DA1C3A">
      <w:numFmt w:val="bullet"/>
      <w:lvlText w:val="•"/>
      <w:lvlJc w:val="left"/>
      <w:pPr>
        <w:ind w:left="1142" w:hanging="252"/>
      </w:pPr>
      <w:rPr>
        <w:rFonts w:hint="default"/>
        <w:lang w:val="ru-RU" w:eastAsia="en-US" w:bidi="ar-SA"/>
      </w:rPr>
    </w:lvl>
    <w:lvl w:ilvl="2" w:tplc="44E4322A">
      <w:numFmt w:val="bullet"/>
      <w:lvlText w:val="•"/>
      <w:lvlJc w:val="left"/>
      <w:pPr>
        <w:ind w:left="2145" w:hanging="252"/>
      </w:pPr>
      <w:rPr>
        <w:rFonts w:hint="default"/>
        <w:lang w:val="ru-RU" w:eastAsia="en-US" w:bidi="ar-SA"/>
      </w:rPr>
    </w:lvl>
    <w:lvl w:ilvl="3" w:tplc="E2AA2F10">
      <w:numFmt w:val="bullet"/>
      <w:lvlText w:val="•"/>
      <w:lvlJc w:val="left"/>
      <w:pPr>
        <w:ind w:left="3147" w:hanging="252"/>
      </w:pPr>
      <w:rPr>
        <w:rFonts w:hint="default"/>
        <w:lang w:val="ru-RU" w:eastAsia="en-US" w:bidi="ar-SA"/>
      </w:rPr>
    </w:lvl>
    <w:lvl w:ilvl="4" w:tplc="E9A02B70">
      <w:numFmt w:val="bullet"/>
      <w:lvlText w:val="•"/>
      <w:lvlJc w:val="left"/>
      <w:pPr>
        <w:ind w:left="4150" w:hanging="252"/>
      </w:pPr>
      <w:rPr>
        <w:rFonts w:hint="default"/>
        <w:lang w:val="ru-RU" w:eastAsia="en-US" w:bidi="ar-SA"/>
      </w:rPr>
    </w:lvl>
    <w:lvl w:ilvl="5" w:tplc="B63C9194">
      <w:numFmt w:val="bullet"/>
      <w:lvlText w:val="•"/>
      <w:lvlJc w:val="left"/>
      <w:pPr>
        <w:ind w:left="5153" w:hanging="252"/>
      </w:pPr>
      <w:rPr>
        <w:rFonts w:hint="default"/>
        <w:lang w:val="ru-RU" w:eastAsia="en-US" w:bidi="ar-SA"/>
      </w:rPr>
    </w:lvl>
    <w:lvl w:ilvl="6" w:tplc="87148C60">
      <w:numFmt w:val="bullet"/>
      <w:lvlText w:val="•"/>
      <w:lvlJc w:val="left"/>
      <w:pPr>
        <w:ind w:left="6155" w:hanging="252"/>
      </w:pPr>
      <w:rPr>
        <w:rFonts w:hint="default"/>
        <w:lang w:val="ru-RU" w:eastAsia="en-US" w:bidi="ar-SA"/>
      </w:rPr>
    </w:lvl>
    <w:lvl w:ilvl="7" w:tplc="A46063AE">
      <w:numFmt w:val="bullet"/>
      <w:lvlText w:val="•"/>
      <w:lvlJc w:val="left"/>
      <w:pPr>
        <w:ind w:left="7158" w:hanging="252"/>
      </w:pPr>
      <w:rPr>
        <w:rFonts w:hint="default"/>
        <w:lang w:val="ru-RU" w:eastAsia="en-US" w:bidi="ar-SA"/>
      </w:rPr>
    </w:lvl>
    <w:lvl w:ilvl="8" w:tplc="A1A25096">
      <w:numFmt w:val="bullet"/>
      <w:lvlText w:val="•"/>
      <w:lvlJc w:val="left"/>
      <w:pPr>
        <w:ind w:left="8161" w:hanging="252"/>
      </w:pPr>
      <w:rPr>
        <w:rFonts w:hint="default"/>
        <w:lang w:val="ru-RU" w:eastAsia="en-US" w:bidi="ar-SA"/>
      </w:rPr>
    </w:lvl>
  </w:abstractNum>
  <w:abstractNum w:abstractNumId="64" w15:restartNumberingAfterBreak="0">
    <w:nsid w:val="56E60F30"/>
    <w:multiLevelType w:val="hybridMultilevel"/>
    <w:tmpl w:val="9370BAAC"/>
    <w:lvl w:ilvl="0" w:tplc="0726B314">
      <w:numFmt w:val="bullet"/>
      <w:lvlText w:val=""/>
      <w:lvlJc w:val="left"/>
      <w:pPr>
        <w:ind w:left="213" w:hanging="533"/>
      </w:pPr>
      <w:rPr>
        <w:rFonts w:ascii="Symbol" w:eastAsia="Symbol" w:hAnsi="Symbol" w:cs="Symbol" w:hint="default"/>
        <w:b w:val="0"/>
        <w:bCs w:val="0"/>
        <w:i w:val="0"/>
        <w:iCs w:val="0"/>
        <w:w w:val="100"/>
        <w:sz w:val="24"/>
        <w:szCs w:val="24"/>
        <w:lang w:val="ru-RU" w:eastAsia="en-US" w:bidi="ar-SA"/>
      </w:rPr>
    </w:lvl>
    <w:lvl w:ilvl="1" w:tplc="B7D619E6">
      <w:numFmt w:val="bullet"/>
      <w:lvlText w:val="•"/>
      <w:lvlJc w:val="left"/>
      <w:pPr>
        <w:ind w:left="1236" w:hanging="533"/>
      </w:pPr>
      <w:rPr>
        <w:rFonts w:hint="default"/>
        <w:lang w:val="ru-RU" w:eastAsia="en-US" w:bidi="ar-SA"/>
      </w:rPr>
    </w:lvl>
    <w:lvl w:ilvl="2" w:tplc="FE107290">
      <w:numFmt w:val="bullet"/>
      <w:lvlText w:val="•"/>
      <w:lvlJc w:val="left"/>
      <w:pPr>
        <w:ind w:left="2253" w:hanging="533"/>
      </w:pPr>
      <w:rPr>
        <w:rFonts w:hint="default"/>
        <w:lang w:val="ru-RU" w:eastAsia="en-US" w:bidi="ar-SA"/>
      </w:rPr>
    </w:lvl>
    <w:lvl w:ilvl="3" w:tplc="9F146E2C">
      <w:numFmt w:val="bullet"/>
      <w:lvlText w:val="•"/>
      <w:lvlJc w:val="left"/>
      <w:pPr>
        <w:ind w:left="3269" w:hanging="533"/>
      </w:pPr>
      <w:rPr>
        <w:rFonts w:hint="default"/>
        <w:lang w:val="ru-RU" w:eastAsia="en-US" w:bidi="ar-SA"/>
      </w:rPr>
    </w:lvl>
    <w:lvl w:ilvl="4" w:tplc="0CDEEF14">
      <w:numFmt w:val="bullet"/>
      <w:lvlText w:val="•"/>
      <w:lvlJc w:val="left"/>
      <w:pPr>
        <w:ind w:left="4286" w:hanging="533"/>
      </w:pPr>
      <w:rPr>
        <w:rFonts w:hint="default"/>
        <w:lang w:val="ru-RU" w:eastAsia="en-US" w:bidi="ar-SA"/>
      </w:rPr>
    </w:lvl>
    <w:lvl w:ilvl="5" w:tplc="7714A9BE">
      <w:numFmt w:val="bullet"/>
      <w:lvlText w:val="•"/>
      <w:lvlJc w:val="left"/>
      <w:pPr>
        <w:ind w:left="5303" w:hanging="533"/>
      </w:pPr>
      <w:rPr>
        <w:rFonts w:hint="default"/>
        <w:lang w:val="ru-RU" w:eastAsia="en-US" w:bidi="ar-SA"/>
      </w:rPr>
    </w:lvl>
    <w:lvl w:ilvl="6" w:tplc="4D1C90F0">
      <w:numFmt w:val="bullet"/>
      <w:lvlText w:val="•"/>
      <w:lvlJc w:val="left"/>
      <w:pPr>
        <w:ind w:left="6319" w:hanging="533"/>
      </w:pPr>
      <w:rPr>
        <w:rFonts w:hint="default"/>
        <w:lang w:val="ru-RU" w:eastAsia="en-US" w:bidi="ar-SA"/>
      </w:rPr>
    </w:lvl>
    <w:lvl w:ilvl="7" w:tplc="B7441C32">
      <w:numFmt w:val="bullet"/>
      <w:lvlText w:val="•"/>
      <w:lvlJc w:val="left"/>
      <w:pPr>
        <w:ind w:left="7336" w:hanging="533"/>
      </w:pPr>
      <w:rPr>
        <w:rFonts w:hint="default"/>
        <w:lang w:val="ru-RU" w:eastAsia="en-US" w:bidi="ar-SA"/>
      </w:rPr>
    </w:lvl>
    <w:lvl w:ilvl="8" w:tplc="31D089E8">
      <w:numFmt w:val="bullet"/>
      <w:lvlText w:val="•"/>
      <w:lvlJc w:val="left"/>
      <w:pPr>
        <w:ind w:left="8353" w:hanging="533"/>
      </w:pPr>
      <w:rPr>
        <w:rFonts w:hint="default"/>
        <w:lang w:val="ru-RU" w:eastAsia="en-US" w:bidi="ar-SA"/>
      </w:rPr>
    </w:lvl>
  </w:abstractNum>
  <w:abstractNum w:abstractNumId="65" w15:restartNumberingAfterBreak="0">
    <w:nsid w:val="5A6B1466"/>
    <w:multiLevelType w:val="hybridMultilevel"/>
    <w:tmpl w:val="A418C524"/>
    <w:lvl w:ilvl="0" w:tplc="A9F0DF98">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757A42D4">
      <w:numFmt w:val="bullet"/>
      <w:lvlText w:val="•"/>
      <w:lvlJc w:val="left"/>
      <w:pPr>
        <w:ind w:left="1880" w:hanging="260"/>
      </w:pPr>
      <w:rPr>
        <w:rFonts w:hint="default"/>
        <w:lang w:val="ru-RU" w:eastAsia="en-US" w:bidi="ar-SA"/>
      </w:rPr>
    </w:lvl>
    <w:lvl w:ilvl="2" w:tplc="341A2A62">
      <w:numFmt w:val="bullet"/>
      <w:lvlText w:val="•"/>
      <w:lvlJc w:val="left"/>
      <w:pPr>
        <w:ind w:left="2801" w:hanging="260"/>
      </w:pPr>
      <w:rPr>
        <w:rFonts w:hint="default"/>
        <w:lang w:val="ru-RU" w:eastAsia="en-US" w:bidi="ar-SA"/>
      </w:rPr>
    </w:lvl>
    <w:lvl w:ilvl="3" w:tplc="51E41D0E">
      <w:numFmt w:val="bullet"/>
      <w:lvlText w:val="•"/>
      <w:lvlJc w:val="left"/>
      <w:pPr>
        <w:ind w:left="3721" w:hanging="260"/>
      </w:pPr>
      <w:rPr>
        <w:rFonts w:hint="default"/>
        <w:lang w:val="ru-RU" w:eastAsia="en-US" w:bidi="ar-SA"/>
      </w:rPr>
    </w:lvl>
    <w:lvl w:ilvl="4" w:tplc="2B48CE48">
      <w:numFmt w:val="bullet"/>
      <w:lvlText w:val="•"/>
      <w:lvlJc w:val="left"/>
      <w:pPr>
        <w:ind w:left="4642" w:hanging="260"/>
      </w:pPr>
      <w:rPr>
        <w:rFonts w:hint="default"/>
        <w:lang w:val="ru-RU" w:eastAsia="en-US" w:bidi="ar-SA"/>
      </w:rPr>
    </w:lvl>
    <w:lvl w:ilvl="5" w:tplc="35AC99B0">
      <w:numFmt w:val="bullet"/>
      <w:lvlText w:val="•"/>
      <w:lvlJc w:val="left"/>
      <w:pPr>
        <w:ind w:left="5563" w:hanging="260"/>
      </w:pPr>
      <w:rPr>
        <w:rFonts w:hint="default"/>
        <w:lang w:val="ru-RU" w:eastAsia="en-US" w:bidi="ar-SA"/>
      </w:rPr>
    </w:lvl>
    <w:lvl w:ilvl="6" w:tplc="7E4824BA">
      <w:numFmt w:val="bullet"/>
      <w:lvlText w:val="•"/>
      <w:lvlJc w:val="left"/>
      <w:pPr>
        <w:ind w:left="6483" w:hanging="260"/>
      </w:pPr>
      <w:rPr>
        <w:rFonts w:hint="default"/>
        <w:lang w:val="ru-RU" w:eastAsia="en-US" w:bidi="ar-SA"/>
      </w:rPr>
    </w:lvl>
    <w:lvl w:ilvl="7" w:tplc="6D6099E0">
      <w:numFmt w:val="bullet"/>
      <w:lvlText w:val="•"/>
      <w:lvlJc w:val="left"/>
      <w:pPr>
        <w:ind w:left="7404" w:hanging="260"/>
      </w:pPr>
      <w:rPr>
        <w:rFonts w:hint="default"/>
        <w:lang w:val="ru-RU" w:eastAsia="en-US" w:bidi="ar-SA"/>
      </w:rPr>
    </w:lvl>
    <w:lvl w:ilvl="8" w:tplc="C9CE5E58">
      <w:numFmt w:val="bullet"/>
      <w:lvlText w:val="•"/>
      <w:lvlJc w:val="left"/>
      <w:pPr>
        <w:ind w:left="8325" w:hanging="260"/>
      </w:pPr>
      <w:rPr>
        <w:rFonts w:hint="default"/>
        <w:lang w:val="ru-RU" w:eastAsia="en-US" w:bidi="ar-SA"/>
      </w:rPr>
    </w:lvl>
  </w:abstractNum>
  <w:abstractNum w:abstractNumId="66" w15:restartNumberingAfterBreak="0">
    <w:nsid w:val="5D8A2E3B"/>
    <w:multiLevelType w:val="hybridMultilevel"/>
    <w:tmpl w:val="A14A3FB6"/>
    <w:lvl w:ilvl="0" w:tplc="8616708A">
      <w:start w:val="1"/>
      <w:numFmt w:val="decimal"/>
      <w:lvlText w:val="%1."/>
      <w:lvlJc w:val="left"/>
      <w:pPr>
        <w:ind w:left="108" w:hanging="240"/>
      </w:pPr>
      <w:rPr>
        <w:rFonts w:ascii="Times New Roman" w:eastAsia="Times New Roman" w:hAnsi="Times New Roman" w:cs="Times New Roman" w:hint="default"/>
        <w:b w:val="0"/>
        <w:bCs w:val="0"/>
        <w:i w:val="0"/>
        <w:iCs w:val="0"/>
        <w:w w:val="100"/>
        <w:sz w:val="24"/>
        <w:szCs w:val="24"/>
        <w:lang w:val="ru-RU" w:eastAsia="en-US" w:bidi="ar-SA"/>
      </w:rPr>
    </w:lvl>
    <w:lvl w:ilvl="1" w:tplc="C136F040">
      <w:numFmt w:val="bullet"/>
      <w:lvlText w:val="•"/>
      <w:lvlJc w:val="left"/>
      <w:pPr>
        <w:ind w:left="379" w:hanging="240"/>
      </w:pPr>
      <w:rPr>
        <w:rFonts w:hint="default"/>
        <w:lang w:val="ru-RU" w:eastAsia="en-US" w:bidi="ar-SA"/>
      </w:rPr>
    </w:lvl>
    <w:lvl w:ilvl="2" w:tplc="4E348D3C">
      <w:numFmt w:val="bullet"/>
      <w:lvlText w:val="•"/>
      <w:lvlJc w:val="left"/>
      <w:pPr>
        <w:ind w:left="658" w:hanging="240"/>
      </w:pPr>
      <w:rPr>
        <w:rFonts w:hint="default"/>
        <w:lang w:val="ru-RU" w:eastAsia="en-US" w:bidi="ar-SA"/>
      </w:rPr>
    </w:lvl>
    <w:lvl w:ilvl="3" w:tplc="AB9AAB8A">
      <w:numFmt w:val="bullet"/>
      <w:lvlText w:val="•"/>
      <w:lvlJc w:val="left"/>
      <w:pPr>
        <w:ind w:left="937" w:hanging="240"/>
      </w:pPr>
      <w:rPr>
        <w:rFonts w:hint="default"/>
        <w:lang w:val="ru-RU" w:eastAsia="en-US" w:bidi="ar-SA"/>
      </w:rPr>
    </w:lvl>
    <w:lvl w:ilvl="4" w:tplc="5BBCA53E">
      <w:numFmt w:val="bullet"/>
      <w:lvlText w:val="•"/>
      <w:lvlJc w:val="left"/>
      <w:pPr>
        <w:ind w:left="1216" w:hanging="240"/>
      </w:pPr>
      <w:rPr>
        <w:rFonts w:hint="default"/>
        <w:lang w:val="ru-RU" w:eastAsia="en-US" w:bidi="ar-SA"/>
      </w:rPr>
    </w:lvl>
    <w:lvl w:ilvl="5" w:tplc="BE148354">
      <w:numFmt w:val="bullet"/>
      <w:lvlText w:val="•"/>
      <w:lvlJc w:val="left"/>
      <w:pPr>
        <w:ind w:left="1496" w:hanging="240"/>
      </w:pPr>
      <w:rPr>
        <w:rFonts w:hint="default"/>
        <w:lang w:val="ru-RU" w:eastAsia="en-US" w:bidi="ar-SA"/>
      </w:rPr>
    </w:lvl>
    <w:lvl w:ilvl="6" w:tplc="9F5E3F42">
      <w:numFmt w:val="bullet"/>
      <w:lvlText w:val="•"/>
      <w:lvlJc w:val="left"/>
      <w:pPr>
        <w:ind w:left="1775" w:hanging="240"/>
      </w:pPr>
      <w:rPr>
        <w:rFonts w:hint="default"/>
        <w:lang w:val="ru-RU" w:eastAsia="en-US" w:bidi="ar-SA"/>
      </w:rPr>
    </w:lvl>
    <w:lvl w:ilvl="7" w:tplc="5CA459E0">
      <w:numFmt w:val="bullet"/>
      <w:lvlText w:val="•"/>
      <w:lvlJc w:val="left"/>
      <w:pPr>
        <w:ind w:left="2054" w:hanging="240"/>
      </w:pPr>
      <w:rPr>
        <w:rFonts w:hint="default"/>
        <w:lang w:val="ru-RU" w:eastAsia="en-US" w:bidi="ar-SA"/>
      </w:rPr>
    </w:lvl>
    <w:lvl w:ilvl="8" w:tplc="801E750E">
      <w:numFmt w:val="bullet"/>
      <w:lvlText w:val="•"/>
      <w:lvlJc w:val="left"/>
      <w:pPr>
        <w:ind w:left="2333" w:hanging="240"/>
      </w:pPr>
      <w:rPr>
        <w:rFonts w:hint="default"/>
        <w:lang w:val="ru-RU" w:eastAsia="en-US" w:bidi="ar-SA"/>
      </w:rPr>
    </w:lvl>
  </w:abstractNum>
  <w:abstractNum w:abstractNumId="67" w15:restartNumberingAfterBreak="0">
    <w:nsid w:val="5F3820B6"/>
    <w:multiLevelType w:val="hybridMultilevel"/>
    <w:tmpl w:val="37FC5130"/>
    <w:lvl w:ilvl="0" w:tplc="20F824F0">
      <w:numFmt w:val="bullet"/>
      <w:lvlText w:val=""/>
      <w:lvlJc w:val="left"/>
      <w:pPr>
        <w:ind w:left="320" w:hanging="142"/>
      </w:pPr>
      <w:rPr>
        <w:rFonts w:ascii="Symbol" w:eastAsia="Symbol" w:hAnsi="Symbol" w:cs="Symbol" w:hint="default"/>
        <w:b w:val="0"/>
        <w:bCs w:val="0"/>
        <w:i w:val="0"/>
        <w:iCs w:val="0"/>
        <w:w w:val="100"/>
        <w:sz w:val="24"/>
        <w:szCs w:val="24"/>
        <w:lang w:val="ru-RU" w:eastAsia="en-US" w:bidi="ar-SA"/>
      </w:rPr>
    </w:lvl>
    <w:lvl w:ilvl="1" w:tplc="8DEE7BF8">
      <w:numFmt w:val="bullet"/>
      <w:lvlText w:val="•"/>
      <w:lvlJc w:val="left"/>
      <w:pPr>
        <w:ind w:left="320" w:hanging="221"/>
      </w:pPr>
      <w:rPr>
        <w:rFonts w:ascii="Times New Roman" w:eastAsia="Times New Roman" w:hAnsi="Times New Roman" w:cs="Times New Roman" w:hint="default"/>
        <w:b w:val="0"/>
        <w:bCs w:val="0"/>
        <w:i w:val="0"/>
        <w:iCs w:val="0"/>
        <w:w w:val="100"/>
        <w:sz w:val="24"/>
        <w:szCs w:val="24"/>
        <w:lang w:val="ru-RU" w:eastAsia="en-US" w:bidi="ar-SA"/>
      </w:rPr>
    </w:lvl>
    <w:lvl w:ilvl="2" w:tplc="498042EA">
      <w:numFmt w:val="bullet"/>
      <w:lvlText w:val="•"/>
      <w:lvlJc w:val="left"/>
      <w:pPr>
        <w:ind w:left="2357" w:hanging="221"/>
      </w:pPr>
      <w:rPr>
        <w:rFonts w:hint="default"/>
        <w:lang w:val="ru-RU" w:eastAsia="en-US" w:bidi="ar-SA"/>
      </w:rPr>
    </w:lvl>
    <w:lvl w:ilvl="3" w:tplc="711A84F8">
      <w:numFmt w:val="bullet"/>
      <w:lvlText w:val="•"/>
      <w:lvlJc w:val="left"/>
      <w:pPr>
        <w:ind w:left="3375" w:hanging="221"/>
      </w:pPr>
      <w:rPr>
        <w:rFonts w:hint="default"/>
        <w:lang w:val="ru-RU" w:eastAsia="en-US" w:bidi="ar-SA"/>
      </w:rPr>
    </w:lvl>
    <w:lvl w:ilvl="4" w:tplc="83B8AE20">
      <w:numFmt w:val="bullet"/>
      <w:lvlText w:val="•"/>
      <w:lvlJc w:val="left"/>
      <w:pPr>
        <w:ind w:left="4394" w:hanging="221"/>
      </w:pPr>
      <w:rPr>
        <w:rFonts w:hint="default"/>
        <w:lang w:val="ru-RU" w:eastAsia="en-US" w:bidi="ar-SA"/>
      </w:rPr>
    </w:lvl>
    <w:lvl w:ilvl="5" w:tplc="9796E572">
      <w:numFmt w:val="bullet"/>
      <w:lvlText w:val="•"/>
      <w:lvlJc w:val="left"/>
      <w:pPr>
        <w:ind w:left="5413" w:hanging="221"/>
      </w:pPr>
      <w:rPr>
        <w:rFonts w:hint="default"/>
        <w:lang w:val="ru-RU" w:eastAsia="en-US" w:bidi="ar-SA"/>
      </w:rPr>
    </w:lvl>
    <w:lvl w:ilvl="6" w:tplc="C9881F8C">
      <w:numFmt w:val="bullet"/>
      <w:lvlText w:val="•"/>
      <w:lvlJc w:val="left"/>
      <w:pPr>
        <w:ind w:left="6431" w:hanging="221"/>
      </w:pPr>
      <w:rPr>
        <w:rFonts w:hint="default"/>
        <w:lang w:val="ru-RU" w:eastAsia="en-US" w:bidi="ar-SA"/>
      </w:rPr>
    </w:lvl>
    <w:lvl w:ilvl="7" w:tplc="BB36810A">
      <w:numFmt w:val="bullet"/>
      <w:lvlText w:val="•"/>
      <w:lvlJc w:val="left"/>
      <w:pPr>
        <w:ind w:left="7450" w:hanging="221"/>
      </w:pPr>
      <w:rPr>
        <w:rFonts w:hint="default"/>
        <w:lang w:val="ru-RU" w:eastAsia="en-US" w:bidi="ar-SA"/>
      </w:rPr>
    </w:lvl>
    <w:lvl w:ilvl="8" w:tplc="C29200F8">
      <w:numFmt w:val="bullet"/>
      <w:lvlText w:val="•"/>
      <w:lvlJc w:val="left"/>
      <w:pPr>
        <w:ind w:left="8469" w:hanging="221"/>
      </w:pPr>
      <w:rPr>
        <w:rFonts w:hint="default"/>
        <w:lang w:val="ru-RU" w:eastAsia="en-US" w:bidi="ar-SA"/>
      </w:rPr>
    </w:lvl>
  </w:abstractNum>
  <w:abstractNum w:abstractNumId="68" w15:restartNumberingAfterBreak="0">
    <w:nsid w:val="5FCF5919"/>
    <w:multiLevelType w:val="multilevel"/>
    <w:tmpl w:val="BC209CD0"/>
    <w:lvl w:ilvl="0">
      <w:start w:val="4"/>
      <w:numFmt w:val="decimal"/>
      <w:lvlText w:val="%1."/>
      <w:lvlJc w:val="left"/>
      <w:pPr>
        <w:ind w:left="106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4333"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4963"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653" w:hanging="600"/>
      </w:pPr>
      <w:rPr>
        <w:rFonts w:hint="default"/>
        <w:lang w:val="ru-RU" w:eastAsia="en-US" w:bidi="ar-SA"/>
      </w:rPr>
    </w:lvl>
    <w:lvl w:ilvl="4">
      <w:numFmt w:val="bullet"/>
      <w:lvlText w:val="•"/>
      <w:lvlJc w:val="left"/>
      <w:pPr>
        <w:ind w:left="6346" w:hanging="600"/>
      </w:pPr>
      <w:rPr>
        <w:rFonts w:hint="default"/>
        <w:lang w:val="ru-RU" w:eastAsia="en-US" w:bidi="ar-SA"/>
      </w:rPr>
    </w:lvl>
    <w:lvl w:ilvl="5">
      <w:numFmt w:val="bullet"/>
      <w:lvlText w:val="•"/>
      <w:lvlJc w:val="left"/>
      <w:pPr>
        <w:ind w:left="7039" w:hanging="600"/>
      </w:pPr>
      <w:rPr>
        <w:rFonts w:hint="default"/>
        <w:lang w:val="ru-RU" w:eastAsia="en-US" w:bidi="ar-SA"/>
      </w:rPr>
    </w:lvl>
    <w:lvl w:ilvl="6">
      <w:numFmt w:val="bullet"/>
      <w:lvlText w:val="•"/>
      <w:lvlJc w:val="left"/>
      <w:pPr>
        <w:ind w:left="7733" w:hanging="600"/>
      </w:pPr>
      <w:rPr>
        <w:rFonts w:hint="default"/>
        <w:lang w:val="ru-RU" w:eastAsia="en-US" w:bidi="ar-SA"/>
      </w:rPr>
    </w:lvl>
    <w:lvl w:ilvl="7">
      <w:numFmt w:val="bullet"/>
      <w:lvlText w:val="•"/>
      <w:lvlJc w:val="left"/>
      <w:pPr>
        <w:ind w:left="8426" w:hanging="600"/>
      </w:pPr>
      <w:rPr>
        <w:rFonts w:hint="default"/>
        <w:lang w:val="ru-RU" w:eastAsia="en-US" w:bidi="ar-SA"/>
      </w:rPr>
    </w:lvl>
    <w:lvl w:ilvl="8">
      <w:numFmt w:val="bullet"/>
      <w:lvlText w:val="•"/>
      <w:lvlJc w:val="left"/>
      <w:pPr>
        <w:ind w:left="9119" w:hanging="600"/>
      </w:pPr>
      <w:rPr>
        <w:rFonts w:hint="default"/>
        <w:lang w:val="ru-RU" w:eastAsia="en-US" w:bidi="ar-SA"/>
      </w:rPr>
    </w:lvl>
  </w:abstractNum>
  <w:abstractNum w:abstractNumId="69" w15:restartNumberingAfterBreak="0">
    <w:nsid w:val="613A2AF6"/>
    <w:multiLevelType w:val="hybridMultilevel"/>
    <w:tmpl w:val="9660685C"/>
    <w:lvl w:ilvl="0" w:tplc="24486756">
      <w:start w:val="1"/>
      <w:numFmt w:val="decimal"/>
      <w:lvlText w:val="%1."/>
      <w:lvlJc w:val="left"/>
      <w:pPr>
        <w:ind w:left="108" w:hanging="181"/>
      </w:pPr>
      <w:rPr>
        <w:rFonts w:ascii="Times New Roman" w:eastAsia="Times New Roman" w:hAnsi="Times New Roman" w:cs="Times New Roman" w:hint="default"/>
        <w:b w:val="0"/>
        <w:bCs w:val="0"/>
        <w:i w:val="0"/>
        <w:iCs w:val="0"/>
        <w:w w:val="100"/>
        <w:sz w:val="22"/>
        <w:szCs w:val="22"/>
        <w:lang w:val="ru-RU" w:eastAsia="en-US" w:bidi="ar-SA"/>
      </w:rPr>
    </w:lvl>
    <w:lvl w:ilvl="1" w:tplc="C7963E06">
      <w:numFmt w:val="bullet"/>
      <w:lvlText w:val="•"/>
      <w:lvlJc w:val="left"/>
      <w:pPr>
        <w:ind w:left="379" w:hanging="181"/>
      </w:pPr>
      <w:rPr>
        <w:rFonts w:hint="default"/>
        <w:lang w:val="ru-RU" w:eastAsia="en-US" w:bidi="ar-SA"/>
      </w:rPr>
    </w:lvl>
    <w:lvl w:ilvl="2" w:tplc="F6CC8BBC">
      <w:numFmt w:val="bullet"/>
      <w:lvlText w:val="•"/>
      <w:lvlJc w:val="left"/>
      <w:pPr>
        <w:ind w:left="658" w:hanging="181"/>
      </w:pPr>
      <w:rPr>
        <w:rFonts w:hint="default"/>
        <w:lang w:val="ru-RU" w:eastAsia="en-US" w:bidi="ar-SA"/>
      </w:rPr>
    </w:lvl>
    <w:lvl w:ilvl="3" w:tplc="256CEB54">
      <w:numFmt w:val="bullet"/>
      <w:lvlText w:val="•"/>
      <w:lvlJc w:val="left"/>
      <w:pPr>
        <w:ind w:left="937" w:hanging="181"/>
      </w:pPr>
      <w:rPr>
        <w:rFonts w:hint="default"/>
        <w:lang w:val="ru-RU" w:eastAsia="en-US" w:bidi="ar-SA"/>
      </w:rPr>
    </w:lvl>
    <w:lvl w:ilvl="4" w:tplc="BD5285C4">
      <w:numFmt w:val="bullet"/>
      <w:lvlText w:val="•"/>
      <w:lvlJc w:val="left"/>
      <w:pPr>
        <w:ind w:left="1216" w:hanging="181"/>
      </w:pPr>
      <w:rPr>
        <w:rFonts w:hint="default"/>
        <w:lang w:val="ru-RU" w:eastAsia="en-US" w:bidi="ar-SA"/>
      </w:rPr>
    </w:lvl>
    <w:lvl w:ilvl="5" w:tplc="5666F388">
      <w:numFmt w:val="bullet"/>
      <w:lvlText w:val="•"/>
      <w:lvlJc w:val="left"/>
      <w:pPr>
        <w:ind w:left="1496" w:hanging="181"/>
      </w:pPr>
      <w:rPr>
        <w:rFonts w:hint="default"/>
        <w:lang w:val="ru-RU" w:eastAsia="en-US" w:bidi="ar-SA"/>
      </w:rPr>
    </w:lvl>
    <w:lvl w:ilvl="6" w:tplc="5FAE0820">
      <w:numFmt w:val="bullet"/>
      <w:lvlText w:val="•"/>
      <w:lvlJc w:val="left"/>
      <w:pPr>
        <w:ind w:left="1775" w:hanging="181"/>
      </w:pPr>
      <w:rPr>
        <w:rFonts w:hint="default"/>
        <w:lang w:val="ru-RU" w:eastAsia="en-US" w:bidi="ar-SA"/>
      </w:rPr>
    </w:lvl>
    <w:lvl w:ilvl="7" w:tplc="FFB0A454">
      <w:numFmt w:val="bullet"/>
      <w:lvlText w:val="•"/>
      <w:lvlJc w:val="left"/>
      <w:pPr>
        <w:ind w:left="2054" w:hanging="181"/>
      </w:pPr>
      <w:rPr>
        <w:rFonts w:hint="default"/>
        <w:lang w:val="ru-RU" w:eastAsia="en-US" w:bidi="ar-SA"/>
      </w:rPr>
    </w:lvl>
    <w:lvl w:ilvl="8" w:tplc="D7A2EBBA">
      <w:numFmt w:val="bullet"/>
      <w:lvlText w:val="•"/>
      <w:lvlJc w:val="left"/>
      <w:pPr>
        <w:ind w:left="2333" w:hanging="181"/>
      </w:pPr>
      <w:rPr>
        <w:rFonts w:hint="default"/>
        <w:lang w:val="ru-RU" w:eastAsia="en-US" w:bidi="ar-SA"/>
      </w:rPr>
    </w:lvl>
  </w:abstractNum>
  <w:abstractNum w:abstractNumId="70" w15:restartNumberingAfterBreak="0">
    <w:nsid w:val="62651171"/>
    <w:multiLevelType w:val="hybridMultilevel"/>
    <w:tmpl w:val="7B04D69A"/>
    <w:lvl w:ilvl="0" w:tplc="5E568890">
      <w:start w:val="1"/>
      <w:numFmt w:val="decimal"/>
      <w:lvlText w:val="%1."/>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903028B6">
      <w:numFmt w:val="bullet"/>
      <w:lvlText w:val="•"/>
      <w:lvlJc w:val="left"/>
      <w:pPr>
        <w:ind w:left="498" w:hanging="240"/>
      </w:pPr>
      <w:rPr>
        <w:rFonts w:hint="default"/>
        <w:lang w:val="ru-RU" w:eastAsia="en-US" w:bidi="ar-SA"/>
      </w:rPr>
    </w:lvl>
    <w:lvl w:ilvl="2" w:tplc="2FF65550">
      <w:numFmt w:val="bullet"/>
      <w:lvlText w:val="•"/>
      <w:lvlJc w:val="left"/>
      <w:pPr>
        <w:ind w:left="896" w:hanging="240"/>
      </w:pPr>
      <w:rPr>
        <w:rFonts w:hint="default"/>
        <w:lang w:val="ru-RU" w:eastAsia="en-US" w:bidi="ar-SA"/>
      </w:rPr>
    </w:lvl>
    <w:lvl w:ilvl="3" w:tplc="677EDCA8">
      <w:numFmt w:val="bullet"/>
      <w:lvlText w:val="•"/>
      <w:lvlJc w:val="left"/>
      <w:pPr>
        <w:ind w:left="1294" w:hanging="240"/>
      </w:pPr>
      <w:rPr>
        <w:rFonts w:hint="default"/>
        <w:lang w:val="ru-RU" w:eastAsia="en-US" w:bidi="ar-SA"/>
      </w:rPr>
    </w:lvl>
    <w:lvl w:ilvl="4" w:tplc="AF2E25CC">
      <w:numFmt w:val="bullet"/>
      <w:lvlText w:val="•"/>
      <w:lvlJc w:val="left"/>
      <w:pPr>
        <w:ind w:left="1692" w:hanging="240"/>
      </w:pPr>
      <w:rPr>
        <w:rFonts w:hint="default"/>
        <w:lang w:val="ru-RU" w:eastAsia="en-US" w:bidi="ar-SA"/>
      </w:rPr>
    </w:lvl>
    <w:lvl w:ilvl="5" w:tplc="581233B0">
      <w:numFmt w:val="bullet"/>
      <w:lvlText w:val="•"/>
      <w:lvlJc w:val="left"/>
      <w:pPr>
        <w:ind w:left="2091" w:hanging="240"/>
      </w:pPr>
      <w:rPr>
        <w:rFonts w:hint="default"/>
        <w:lang w:val="ru-RU" w:eastAsia="en-US" w:bidi="ar-SA"/>
      </w:rPr>
    </w:lvl>
    <w:lvl w:ilvl="6" w:tplc="51D4A8F2">
      <w:numFmt w:val="bullet"/>
      <w:lvlText w:val="•"/>
      <w:lvlJc w:val="left"/>
      <w:pPr>
        <w:ind w:left="2489" w:hanging="240"/>
      </w:pPr>
      <w:rPr>
        <w:rFonts w:hint="default"/>
        <w:lang w:val="ru-RU" w:eastAsia="en-US" w:bidi="ar-SA"/>
      </w:rPr>
    </w:lvl>
    <w:lvl w:ilvl="7" w:tplc="CD20D030">
      <w:numFmt w:val="bullet"/>
      <w:lvlText w:val="•"/>
      <w:lvlJc w:val="left"/>
      <w:pPr>
        <w:ind w:left="2887" w:hanging="240"/>
      </w:pPr>
      <w:rPr>
        <w:rFonts w:hint="default"/>
        <w:lang w:val="ru-RU" w:eastAsia="en-US" w:bidi="ar-SA"/>
      </w:rPr>
    </w:lvl>
    <w:lvl w:ilvl="8" w:tplc="4BA66D08">
      <w:numFmt w:val="bullet"/>
      <w:lvlText w:val="•"/>
      <w:lvlJc w:val="left"/>
      <w:pPr>
        <w:ind w:left="3285" w:hanging="240"/>
      </w:pPr>
      <w:rPr>
        <w:rFonts w:hint="default"/>
        <w:lang w:val="ru-RU" w:eastAsia="en-US" w:bidi="ar-SA"/>
      </w:rPr>
    </w:lvl>
  </w:abstractNum>
  <w:abstractNum w:abstractNumId="71" w15:restartNumberingAfterBreak="0">
    <w:nsid w:val="64D2275D"/>
    <w:multiLevelType w:val="multilevel"/>
    <w:tmpl w:val="CB202C4E"/>
    <w:lvl w:ilvl="0">
      <w:start w:val="2"/>
      <w:numFmt w:val="decimal"/>
      <w:lvlText w:val="%1"/>
      <w:lvlJc w:val="left"/>
      <w:pPr>
        <w:ind w:left="2581" w:hanging="600"/>
      </w:pPr>
      <w:rPr>
        <w:rFonts w:hint="default"/>
        <w:lang w:val="ru-RU" w:eastAsia="en-US" w:bidi="ar-SA"/>
      </w:rPr>
    </w:lvl>
    <w:lvl w:ilvl="1">
      <w:start w:val="1"/>
      <w:numFmt w:val="decimal"/>
      <w:lvlText w:val="%1.%2"/>
      <w:lvlJc w:val="left"/>
      <w:pPr>
        <w:ind w:left="2581" w:hanging="600"/>
      </w:pPr>
      <w:rPr>
        <w:rFonts w:hint="default"/>
        <w:lang w:val="ru-RU" w:eastAsia="en-US" w:bidi="ar-SA"/>
      </w:rPr>
    </w:lvl>
    <w:lvl w:ilvl="2">
      <w:start w:val="2"/>
      <w:numFmt w:val="decimal"/>
      <w:lvlText w:val="%1.%2.%3."/>
      <w:lvlJc w:val="left"/>
      <w:pPr>
        <w:ind w:left="2581" w:hanging="60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855" w:hanging="600"/>
      </w:pPr>
      <w:rPr>
        <w:rFonts w:hint="default"/>
        <w:lang w:val="ru-RU" w:eastAsia="en-US" w:bidi="ar-SA"/>
      </w:rPr>
    </w:lvl>
    <w:lvl w:ilvl="4">
      <w:numFmt w:val="bullet"/>
      <w:lvlText w:val="•"/>
      <w:lvlJc w:val="left"/>
      <w:pPr>
        <w:ind w:left="5614" w:hanging="600"/>
      </w:pPr>
      <w:rPr>
        <w:rFonts w:hint="default"/>
        <w:lang w:val="ru-RU" w:eastAsia="en-US" w:bidi="ar-SA"/>
      </w:rPr>
    </w:lvl>
    <w:lvl w:ilvl="5">
      <w:numFmt w:val="bullet"/>
      <w:lvlText w:val="•"/>
      <w:lvlJc w:val="left"/>
      <w:pPr>
        <w:ind w:left="6373" w:hanging="600"/>
      </w:pPr>
      <w:rPr>
        <w:rFonts w:hint="default"/>
        <w:lang w:val="ru-RU" w:eastAsia="en-US" w:bidi="ar-SA"/>
      </w:rPr>
    </w:lvl>
    <w:lvl w:ilvl="6">
      <w:numFmt w:val="bullet"/>
      <w:lvlText w:val="•"/>
      <w:lvlJc w:val="left"/>
      <w:pPr>
        <w:ind w:left="7131" w:hanging="600"/>
      </w:pPr>
      <w:rPr>
        <w:rFonts w:hint="default"/>
        <w:lang w:val="ru-RU" w:eastAsia="en-US" w:bidi="ar-SA"/>
      </w:rPr>
    </w:lvl>
    <w:lvl w:ilvl="7">
      <w:numFmt w:val="bullet"/>
      <w:lvlText w:val="•"/>
      <w:lvlJc w:val="left"/>
      <w:pPr>
        <w:ind w:left="7890" w:hanging="600"/>
      </w:pPr>
      <w:rPr>
        <w:rFonts w:hint="default"/>
        <w:lang w:val="ru-RU" w:eastAsia="en-US" w:bidi="ar-SA"/>
      </w:rPr>
    </w:lvl>
    <w:lvl w:ilvl="8">
      <w:numFmt w:val="bullet"/>
      <w:lvlText w:val="•"/>
      <w:lvlJc w:val="left"/>
      <w:pPr>
        <w:ind w:left="8649" w:hanging="600"/>
      </w:pPr>
      <w:rPr>
        <w:rFonts w:hint="default"/>
        <w:lang w:val="ru-RU" w:eastAsia="en-US" w:bidi="ar-SA"/>
      </w:rPr>
    </w:lvl>
  </w:abstractNum>
  <w:abstractNum w:abstractNumId="72" w15:restartNumberingAfterBreak="0">
    <w:nsid w:val="669D634E"/>
    <w:multiLevelType w:val="hybridMultilevel"/>
    <w:tmpl w:val="C63EF5FA"/>
    <w:lvl w:ilvl="0" w:tplc="326EF9D6">
      <w:start w:val="1"/>
      <w:numFmt w:val="decimal"/>
      <w:lvlText w:val="%1."/>
      <w:lvlJc w:val="left"/>
      <w:pPr>
        <w:ind w:left="390" w:hanging="240"/>
      </w:pPr>
      <w:rPr>
        <w:rFonts w:ascii="Times New Roman" w:eastAsia="Times New Roman" w:hAnsi="Times New Roman" w:cs="Times New Roman" w:hint="default"/>
        <w:b w:val="0"/>
        <w:bCs w:val="0"/>
        <w:i w:val="0"/>
        <w:iCs w:val="0"/>
        <w:w w:val="100"/>
        <w:sz w:val="24"/>
        <w:szCs w:val="24"/>
        <w:lang w:val="ru-RU" w:eastAsia="en-US" w:bidi="ar-SA"/>
      </w:rPr>
    </w:lvl>
    <w:lvl w:ilvl="1" w:tplc="10387B40">
      <w:numFmt w:val="bullet"/>
      <w:lvlText w:val="•"/>
      <w:lvlJc w:val="left"/>
      <w:pPr>
        <w:ind w:left="768" w:hanging="240"/>
      </w:pPr>
      <w:rPr>
        <w:rFonts w:hint="default"/>
        <w:lang w:val="ru-RU" w:eastAsia="en-US" w:bidi="ar-SA"/>
      </w:rPr>
    </w:lvl>
    <w:lvl w:ilvl="2" w:tplc="DF22D998">
      <w:numFmt w:val="bullet"/>
      <w:lvlText w:val="•"/>
      <w:lvlJc w:val="left"/>
      <w:pPr>
        <w:ind w:left="1136" w:hanging="240"/>
      </w:pPr>
      <w:rPr>
        <w:rFonts w:hint="default"/>
        <w:lang w:val="ru-RU" w:eastAsia="en-US" w:bidi="ar-SA"/>
      </w:rPr>
    </w:lvl>
    <w:lvl w:ilvl="3" w:tplc="54001A1C">
      <w:numFmt w:val="bullet"/>
      <w:lvlText w:val="•"/>
      <w:lvlJc w:val="left"/>
      <w:pPr>
        <w:ind w:left="1504" w:hanging="240"/>
      </w:pPr>
      <w:rPr>
        <w:rFonts w:hint="default"/>
        <w:lang w:val="ru-RU" w:eastAsia="en-US" w:bidi="ar-SA"/>
      </w:rPr>
    </w:lvl>
    <w:lvl w:ilvl="4" w:tplc="1FDCC0E0">
      <w:numFmt w:val="bullet"/>
      <w:lvlText w:val="•"/>
      <w:lvlJc w:val="left"/>
      <w:pPr>
        <w:ind w:left="1872" w:hanging="240"/>
      </w:pPr>
      <w:rPr>
        <w:rFonts w:hint="default"/>
        <w:lang w:val="ru-RU" w:eastAsia="en-US" w:bidi="ar-SA"/>
      </w:rPr>
    </w:lvl>
    <w:lvl w:ilvl="5" w:tplc="0DD29C84">
      <w:numFmt w:val="bullet"/>
      <w:lvlText w:val="•"/>
      <w:lvlJc w:val="left"/>
      <w:pPr>
        <w:ind w:left="2241" w:hanging="240"/>
      </w:pPr>
      <w:rPr>
        <w:rFonts w:hint="default"/>
        <w:lang w:val="ru-RU" w:eastAsia="en-US" w:bidi="ar-SA"/>
      </w:rPr>
    </w:lvl>
    <w:lvl w:ilvl="6" w:tplc="0FE0782A">
      <w:numFmt w:val="bullet"/>
      <w:lvlText w:val="•"/>
      <w:lvlJc w:val="left"/>
      <w:pPr>
        <w:ind w:left="2609" w:hanging="240"/>
      </w:pPr>
      <w:rPr>
        <w:rFonts w:hint="default"/>
        <w:lang w:val="ru-RU" w:eastAsia="en-US" w:bidi="ar-SA"/>
      </w:rPr>
    </w:lvl>
    <w:lvl w:ilvl="7" w:tplc="75A836CC">
      <w:numFmt w:val="bullet"/>
      <w:lvlText w:val="•"/>
      <w:lvlJc w:val="left"/>
      <w:pPr>
        <w:ind w:left="2977" w:hanging="240"/>
      </w:pPr>
      <w:rPr>
        <w:rFonts w:hint="default"/>
        <w:lang w:val="ru-RU" w:eastAsia="en-US" w:bidi="ar-SA"/>
      </w:rPr>
    </w:lvl>
    <w:lvl w:ilvl="8" w:tplc="8A3C92F6">
      <w:numFmt w:val="bullet"/>
      <w:lvlText w:val="•"/>
      <w:lvlJc w:val="left"/>
      <w:pPr>
        <w:ind w:left="3345" w:hanging="240"/>
      </w:pPr>
      <w:rPr>
        <w:rFonts w:hint="default"/>
        <w:lang w:val="ru-RU" w:eastAsia="en-US" w:bidi="ar-SA"/>
      </w:rPr>
    </w:lvl>
  </w:abstractNum>
  <w:abstractNum w:abstractNumId="73" w15:restartNumberingAfterBreak="0">
    <w:nsid w:val="68F120B4"/>
    <w:multiLevelType w:val="hybridMultilevel"/>
    <w:tmpl w:val="A67A05C8"/>
    <w:lvl w:ilvl="0" w:tplc="48AA3514">
      <w:start w:val="1"/>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A86CCD44">
      <w:numFmt w:val="bullet"/>
      <w:lvlText w:val="•"/>
      <w:lvlJc w:val="left"/>
      <w:pPr>
        <w:ind w:left="498" w:hanging="181"/>
      </w:pPr>
      <w:rPr>
        <w:rFonts w:hint="default"/>
        <w:lang w:val="ru-RU" w:eastAsia="en-US" w:bidi="ar-SA"/>
      </w:rPr>
    </w:lvl>
    <w:lvl w:ilvl="2" w:tplc="53182786">
      <w:numFmt w:val="bullet"/>
      <w:lvlText w:val="•"/>
      <w:lvlJc w:val="left"/>
      <w:pPr>
        <w:ind w:left="896" w:hanging="181"/>
      </w:pPr>
      <w:rPr>
        <w:rFonts w:hint="default"/>
        <w:lang w:val="ru-RU" w:eastAsia="en-US" w:bidi="ar-SA"/>
      </w:rPr>
    </w:lvl>
    <w:lvl w:ilvl="3" w:tplc="87903992">
      <w:numFmt w:val="bullet"/>
      <w:lvlText w:val="•"/>
      <w:lvlJc w:val="left"/>
      <w:pPr>
        <w:ind w:left="1294" w:hanging="181"/>
      </w:pPr>
      <w:rPr>
        <w:rFonts w:hint="default"/>
        <w:lang w:val="ru-RU" w:eastAsia="en-US" w:bidi="ar-SA"/>
      </w:rPr>
    </w:lvl>
    <w:lvl w:ilvl="4" w:tplc="186E7E24">
      <w:numFmt w:val="bullet"/>
      <w:lvlText w:val="•"/>
      <w:lvlJc w:val="left"/>
      <w:pPr>
        <w:ind w:left="1692" w:hanging="181"/>
      </w:pPr>
      <w:rPr>
        <w:rFonts w:hint="default"/>
        <w:lang w:val="ru-RU" w:eastAsia="en-US" w:bidi="ar-SA"/>
      </w:rPr>
    </w:lvl>
    <w:lvl w:ilvl="5" w:tplc="8CAAE80A">
      <w:numFmt w:val="bullet"/>
      <w:lvlText w:val="•"/>
      <w:lvlJc w:val="left"/>
      <w:pPr>
        <w:ind w:left="2091" w:hanging="181"/>
      </w:pPr>
      <w:rPr>
        <w:rFonts w:hint="default"/>
        <w:lang w:val="ru-RU" w:eastAsia="en-US" w:bidi="ar-SA"/>
      </w:rPr>
    </w:lvl>
    <w:lvl w:ilvl="6" w:tplc="55E6C718">
      <w:numFmt w:val="bullet"/>
      <w:lvlText w:val="•"/>
      <w:lvlJc w:val="left"/>
      <w:pPr>
        <w:ind w:left="2489" w:hanging="181"/>
      </w:pPr>
      <w:rPr>
        <w:rFonts w:hint="default"/>
        <w:lang w:val="ru-RU" w:eastAsia="en-US" w:bidi="ar-SA"/>
      </w:rPr>
    </w:lvl>
    <w:lvl w:ilvl="7" w:tplc="9F061AD4">
      <w:numFmt w:val="bullet"/>
      <w:lvlText w:val="•"/>
      <w:lvlJc w:val="left"/>
      <w:pPr>
        <w:ind w:left="2887" w:hanging="181"/>
      </w:pPr>
      <w:rPr>
        <w:rFonts w:hint="default"/>
        <w:lang w:val="ru-RU" w:eastAsia="en-US" w:bidi="ar-SA"/>
      </w:rPr>
    </w:lvl>
    <w:lvl w:ilvl="8" w:tplc="8DF68CBA">
      <w:numFmt w:val="bullet"/>
      <w:lvlText w:val="•"/>
      <w:lvlJc w:val="left"/>
      <w:pPr>
        <w:ind w:left="3285" w:hanging="181"/>
      </w:pPr>
      <w:rPr>
        <w:rFonts w:hint="default"/>
        <w:lang w:val="ru-RU" w:eastAsia="en-US" w:bidi="ar-SA"/>
      </w:rPr>
    </w:lvl>
  </w:abstractNum>
  <w:abstractNum w:abstractNumId="74" w15:restartNumberingAfterBreak="0">
    <w:nsid w:val="6A4D4BE1"/>
    <w:multiLevelType w:val="hybridMultilevel"/>
    <w:tmpl w:val="85162B96"/>
    <w:lvl w:ilvl="0" w:tplc="7D968B12">
      <w:start w:val="1"/>
      <w:numFmt w:val="decimal"/>
      <w:lvlText w:val="%1)"/>
      <w:lvlJc w:val="left"/>
      <w:pPr>
        <w:ind w:left="142" w:hanging="250"/>
      </w:pPr>
      <w:rPr>
        <w:rFonts w:ascii="Times New Roman" w:eastAsia="Times New Roman" w:hAnsi="Times New Roman" w:cs="Times New Roman" w:hint="default"/>
        <w:b w:val="0"/>
        <w:bCs w:val="0"/>
        <w:i w:val="0"/>
        <w:iCs w:val="0"/>
        <w:w w:val="100"/>
        <w:sz w:val="24"/>
        <w:szCs w:val="24"/>
        <w:lang w:val="ru-RU" w:eastAsia="en-US" w:bidi="ar-SA"/>
      </w:rPr>
    </w:lvl>
    <w:lvl w:ilvl="1" w:tplc="B4686D8E">
      <w:numFmt w:val="bullet"/>
      <w:lvlText w:val="•"/>
      <w:lvlJc w:val="left"/>
      <w:pPr>
        <w:ind w:left="1142" w:hanging="250"/>
      </w:pPr>
      <w:rPr>
        <w:rFonts w:hint="default"/>
        <w:lang w:val="ru-RU" w:eastAsia="en-US" w:bidi="ar-SA"/>
      </w:rPr>
    </w:lvl>
    <w:lvl w:ilvl="2" w:tplc="7450B706">
      <w:numFmt w:val="bullet"/>
      <w:lvlText w:val="•"/>
      <w:lvlJc w:val="left"/>
      <w:pPr>
        <w:ind w:left="2145" w:hanging="250"/>
      </w:pPr>
      <w:rPr>
        <w:rFonts w:hint="default"/>
        <w:lang w:val="ru-RU" w:eastAsia="en-US" w:bidi="ar-SA"/>
      </w:rPr>
    </w:lvl>
    <w:lvl w:ilvl="3" w:tplc="0AA0FCD8">
      <w:numFmt w:val="bullet"/>
      <w:lvlText w:val="•"/>
      <w:lvlJc w:val="left"/>
      <w:pPr>
        <w:ind w:left="3147" w:hanging="250"/>
      </w:pPr>
      <w:rPr>
        <w:rFonts w:hint="default"/>
        <w:lang w:val="ru-RU" w:eastAsia="en-US" w:bidi="ar-SA"/>
      </w:rPr>
    </w:lvl>
    <w:lvl w:ilvl="4" w:tplc="7B6C3BD0">
      <w:numFmt w:val="bullet"/>
      <w:lvlText w:val="•"/>
      <w:lvlJc w:val="left"/>
      <w:pPr>
        <w:ind w:left="4150" w:hanging="250"/>
      </w:pPr>
      <w:rPr>
        <w:rFonts w:hint="default"/>
        <w:lang w:val="ru-RU" w:eastAsia="en-US" w:bidi="ar-SA"/>
      </w:rPr>
    </w:lvl>
    <w:lvl w:ilvl="5" w:tplc="1D662952">
      <w:numFmt w:val="bullet"/>
      <w:lvlText w:val="•"/>
      <w:lvlJc w:val="left"/>
      <w:pPr>
        <w:ind w:left="5153" w:hanging="250"/>
      </w:pPr>
      <w:rPr>
        <w:rFonts w:hint="default"/>
        <w:lang w:val="ru-RU" w:eastAsia="en-US" w:bidi="ar-SA"/>
      </w:rPr>
    </w:lvl>
    <w:lvl w:ilvl="6" w:tplc="9FA29B56">
      <w:numFmt w:val="bullet"/>
      <w:lvlText w:val="•"/>
      <w:lvlJc w:val="left"/>
      <w:pPr>
        <w:ind w:left="6155" w:hanging="250"/>
      </w:pPr>
      <w:rPr>
        <w:rFonts w:hint="default"/>
        <w:lang w:val="ru-RU" w:eastAsia="en-US" w:bidi="ar-SA"/>
      </w:rPr>
    </w:lvl>
    <w:lvl w:ilvl="7" w:tplc="C25A82C8">
      <w:numFmt w:val="bullet"/>
      <w:lvlText w:val="•"/>
      <w:lvlJc w:val="left"/>
      <w:pPr>
        <w:ind w:left="7158" w:hanging="250"/>
      </w:pPr>
      <w:rPr>
        <w:rFonts w:hint="default"/>
        <w:lang w:val="ru-RU" w:eastAsia="en-US" w:bidi="ar-SA"/>
      </w:rPr>
    </w:lvl>
    <w:lvl w:ilvl="8" w:tplc="97AAFE2C">
      <w:numFmt w:val="bullet"/>
      <w:lvlText w:val="•"/>
      <w:lvlJc w:val="left"/>
      <w:pPr>
        <w:ind w:left="8161" w:hanging="250"/>
      </w:pPr>
      <w:rPr>
        <w:rFonts w:hint="default"/>
        <w:lang w:val="ru-RU" w:eastAsia="en-US" w:bidi="ar-SA"/>
      </w:rPr>
    </w:lvl>
  </w:abstractNum>
  <w:abstractNum w:abstractNumId="75" w15:restartNumberingAfterBreak="0">
    <w:nsid w:val="6BA972BD"/>
    <w:multiLevelType w:val="hybridMultilevel"/>
    <w:tmpl w:val="1BDE6450"/>
    <w:lvl w:ilvl="0" w:tplc="E51AB54E">
      <w:start w:val="1"/>
      <w:numFmt w:val="decimal"/>
      <w:lvlText w:val="%1"/>
      <w:lvlJc w:val="left"/>
      <w:pPr>
        <w:ind w:left="888" w:hanging="180"/>
      </w:pPr>
      <w:rPr>
        <w:rFonts w:ascii="Times New Roman" w:eastAsia="Times New Roman" w:hAnsi="Times New Roman" w:cs="Times New Roman" w:hint="default"/>
        <w:b w:val="0"/>
        <w:bCs w:val="0"/>
        <w:i w:val="0"/>
        <w:iCs w:val="0"/>
        <w:w w:val="100"/>
        <w:sz w:val="24"/>
        <w:szCs w:val="24"/>
        <w:lang w:val="ru-RU" w:eastAsia="en-US" w:bidi="ar-SA"/>
      </w:rPr>
    </w:lvl>
    <w:lvl w:ilvl="1" w:tplc="E2020A18">
      <w:numFmt w:val="bullet"/>
      <w:lvlText w:val="•"/>
      <w:lvlJc w:val="left"/>
      <w:pPr>
        <w:ind w:left="1808" w:hanging="180"/>
      </w:pPr>
      <w:rPr>
        <w:rFonts w:hint="default"/>
        <w:lang w:val="ru-RU" w:eastAsia="en-US" w:bidi="ar-SA"/>
      </w:rPr>
    </w:lvl>
    <w:lvl w:ilvl="2" w:tplc="B366F6F0">
      <w:numFmt w:val="bullet"/>
      <w:lvlText w:val="•"/>
      <w:lvlJc w:val="left"/>
      <w:pPr>
        <w:ind w:left="2737" w:hanging="180"/>
      </w:pPr>
      <w:rPr>
        <w:rFonts w:hint="default"/>
        <w:lang w:val="ru-RU" w:eastAsia="en-US" w:bidi="ar-SA"/>
      </w:rPr>
    </w:lvl>
    <w:lvl w:ilvl="3" w:tplc="E304D054">
      <w:numFmt w:val="bullet"/>
      <w:lvlText w:val="•"/>
      <w:lvlJc w:val="left"/>
      <w:pPr>
        <w:ind w:left="3665" w:hanging="180"/>
      </w:pPr>
      <w:rPr>
        <w:rFonts w:hint="default"/>
        <w:lang w:val="ru-RU" w:eastAsia="en-US" w:bidi="ar-SA"/>
      </w:rPr>
    </w:lvl>
    <w:lvl w:ilvl="4" w:tplc="AE1E3F90">
      <w:numFmt w:val="bullet"/>
      <w:lvlText w:val="•"/>
      <w:lvlJc w:val="left"/>
      <w:pPr>
        <w:ind w:left="4594" w:hanging="180"/>
      </w:pPr>
      <w:rPr>
        <w:rFonts w:hint="default"/>
        <w:lang w:val="ru-RU" w:eastAsia="en-US" w:bidi="ar-SA"/>
      </w:rPr>
    </w:lvl>
    <w:lvl w:ilvl="5" w:tplc="F0B85CB6">
      <w:numFmt w:val="bullet"/>
      <w:lvlText w:val="•"/>
      <w:lvlJc w:val="left"/>
      <w:pPr>
        <w:ind w:left="5523" w:hanging="180"/>
      </w:pPr>
      <w:rPr>
        <w:rFonts w:hint="default"/>
        <w:lang w:val="ru-RU" w:eastAsia="en-US" w:bidi="ar-SA"/>
      </w:rPr>
    </w:lvl>
    <w:lvl w:ilvl="6" w:tplc="085CEBC0">
      <w:numFmt w:val="bullet"/>
      <w:lvlText w:val="•"/>
      <w:lvlJc w:val="left"/>
      <w:pPr>
        <w:ind w:left="6451" w:hanging="180"/>
      </w:pPr>
      <w:rPr>
        <w:rFonts w:hint="default"/>
        <w:lang w:val="ru-RU" w:eastAsia="en-US" w:bidi="ar-SA"/>
      </w:rPr>
    </w:lvl>
    <w:lvl w:ilvl="7" w:tplc="E2DCB48E">
      <w:numFmt w:val="bullet"/>
      <w:lvlText w:val="•"/>
      <w:lvlJc w:val="left"/>
      <w:pPr>
        <w:ind w:left="7380" w:hanging="180"/>
      </w:pPr>
      <w:rPr>
        <w:rFonts w:hint="default"/>
        <w:lang w:val="ru-RU" w:eastAsia="en-US" w:bidi="ar-SA"/>
      </w:rPr>
    </w:lvl>
    <w:lvl w:ilvl="8" w:tplc="33B628E4">
      <w:numFmt w:val="bullet"/>
      <w:lvlText w:val="•"/>
      <w:lvlJc w:val="left"/>
      <w:pPr>
        <w:ind w:left="8309" w:hanging="180"/>
      </w:pPr>
      <w:rPr>
        <w:rFonts w:hint="default"/>
        <w:lang w:val="ru-RU" w:eastAsia="en-US" w:bidi="ar-SA"/>
      </w:rPr>
    </w:lvl>
  </w:abstractNum>
  <w:abstractNum w:abstractNumId="76" w15:restartNumberingAfterBreak="0">
    <w:nsid w:val="6E520643"/>
    <w:multiLevelType w:val="hybridMultilevel"/>
    <w:tmpl w:val="B4967F1E"/>
    <w:lvl w:ilvl="0" w:tplc="2EE6B708">
      <w:numFmt w:val="bullet"/>
      <w:lvlText w:val=""/>
      <w:lvlJc w:val="left"/>
      <w:pPr>
        <w:ind w:left="283" w:hanging="281"/>
      </w:pPr>
      <w:rPr>
        <w:rFonts w:ascii="Symbol" w:eastAsia="Symbol" w:hAnsi="Symbol" w:cs="Symbol" w:hint="default"/>
        <w:b w:val="0"/>
        <w:bCs w:val="0"/>
        <w:i w:val="0"/>
        <w:iCs w:val="0"/>
        <w:w w:val="100"/>
        <w:sz w:val="24"/>
        <w:szCs w:val="24"/>
        <w:lang w:val="ru-RU" w:eastAsia="en-US" w:bidi="ar-SA"/>
      </w:rPr>
    </w:lvl>
    <w:lvl w:ilvl="1" w:tplc="30101BA2">
      <w:numFmt w:val="bullet"/>
      <w:lvlText w:val=""/>
      <w:lvlJc w:val="left"/>
      <w:pPr>
        <w:ind w:left="425" w:hanging="142"/>
      </w:pPr>
      <w:rPr>
        <w:rFonts w:ascii="Symbol" w:eastAsia="Symbol" w:hAnsi="Symbol" w:cs="Symbol" w:hint="default"/>
        <w:b w:val="0"/>
        <w:bCs w:val="0"/>
        <w:i w:val="0"/>
        <w:iCs w:val="0"/>
        <w:w w:val="100"/>
        <w:sz w:val="24"/>
        <w:szCs w:val="24"/>
        <w:lang w:val="ru-RU" w:eastAsia="en-US" w:bidi="ar-SA"/>
      </w:rPr>
    </w:lvl>
    <w:lvl w:ilvl="2" w:tplc="946ECEA6">
      <w:numFmt w:val="bullet"/>
      <w:lvlText w:val="•"/>
      <w:lvlJc w:val="left"/>
      <w:pPr>
        <w:ind w:left="1502" w:hanging="142"/>
      </w:pPr>
      <w:rPr>
        <w:rFonts w:hint="default"/>
        <w:lang w:val="ru-RU" w:eastAsia="en-US" w:bidi="ar-SA"/>
      </w:rPr>
    </w:lvl>
    <w:lvl w:ilvl="3" w:tplc="64322D42">
      <w:numFmt w:val="bullet"/>
      <w:lvlText w:val="•"/>
      <w:lvlJc w:val="left"/>
      <w:pPr>
        <w:ind w:left="2585" w:hanging="142"/>
      </w:pPr>
      <w:rPr>
        <w:rFonts w:hint="default"/>
        <w:lang w:val="ru-RU" w:eastAsia="en-US" w:bidi="ar-SA"/>
      </w:rPr>
    </w:lvl>
    <w:lvl w:ilvl="4" w:tplc="B3DC7D58">
      <w:numFmt w:val="bullet"/>
      <w:lvlText w:val="•"/>
      <w:lvlJc w:val="left"/>
      <w:pPr>
        <w:ind w:left="3668" w:hanging="142"/>
      </w:pPr>
      <w:rPr>
        <w:rFonts w:hint="default"/>
        <w:lang w:val="ru-RU" w:eastAsia="en-US" w:bidi="ar-SA"/>
      </w:rPr>
    </w:lvl>
    <w:lvl w:ilvl="5" w:tplc="F7F04A78">
      <w:numFmt w:val="bullet"/>
      <w:lvlText w:val="•"/>
      <w:lvlJc w:val="left"/>
      <w:pPr>
        <w:ind w:left="4751" w:hanging="142"/>
      </w:pPr>
      <w:rPr>
        <w:rFonts w:hint="default"/>
        <w:lang w:val="ru-RU" w:eastAsia="en-US" w:bidi="ar-SA"/>
      </w:rPr>
    </w:lvl>
    <w:lvl w:ilvl="6" w:tplc="5E50B738">
      <w:numFmt w:val="bullet"/>
      <w:lvlText w:val="•"/>
      <w:lvlJc w:val="left"/>
      <w:pPr>
        <w:ind w:left="5834" w:hanging="142"/>
      </w:pPr>
      <w:rPr>
        <w:rFonts w:hint="default"/>
        <w:lang w:val="ru-RU" w:eastAsia="en-US" w:bidi="ar-SA"/>
      </w:rPr>
    </w:lvl>
    <w:lvl w:ilvl="7" w:tplc="89B8F6A0">
      <w:numFmt w:val="bullet"/>
      <w:lvlText w:val="•"/>
      <w:lvlJc w:val="left"/>
      <w:pPr>
        <w:ind w:left="6917" w:hanging="142"/>
      </w:pPr>
      <w:rPr>
        <w:rFonts w:hint="default"/>
        <w:lang w:val="ru-RU" w:eastAsia="en-US" w:bidi="ar-SA"/>
      </w:rPr>
    </w:lvl>
    <w:lvl w:ilvl="8" w:tplc="DC72B38E">
      <w:numFmt w:val="bullet"/>
      <w:lvlText w:val="•"/>
      <w:lvlJc w:val="left"/>
      <w:pPr>
        <w:ind w:left="8000" w:hanging="142"/>
      </w:pPr>
      <w:rPr>
        <w:rFonts w:hint="default"/>
        <w:lang w:val="ru-RU" w:eastAsia="en-US" w:bidi="ar-SA"/>
      </w:rPr>
    </w:lvl>
  </w:abstractNum>
  <w:abstractNum w:abstractNumId="77" w15:restartNumberingAfterBreak="0">
    <w:nsid w:val="6E8375B6"/>
    <w:multiLevelType w:val="hybridMultilevel"/>
    <w:tmpl w:val="4888D680"/>
    <w:lvl w:ilvl="0" w:tplc="718C9C86">
      <w:start w:val="1"/>
      <w:numFmt w:val="decimal"/>
      <w:lvlText w:val="%1)"/>
      <w:lvlJc w:val="left"/>
      <w:pPr>
        <w:ind w:left="142" w:hanging="250"/>
        <w:jc w:val="right"/>
      </w:pPr>
      <w:rPr>
        <w:rFonts w:ascii="Times New Roman" w:eastAsia="Times New Roman" w:hAnsi="Times New Roman" w:cs="Times New Roman" w:hint="default"/>
        <w:b w:val="0"/>
        <w:bCs w:val="0"/>
        <w:i w:val="0"/>
        <w:iCs w:val="0"/>
        <w:w w:val="100"/>
        <w:sz w:val="24"/>
        <w:szCs w:val="24"/>
        <w:lang w:val="ru-RU" w:eastAsia="en-US" w:bidi="ar-SA"/>
      </w:rPr>
    </w:lvl>
    <w:lvl w:ilvl="1" w:tplc="3E025A64">
      <w:start w:val="1"/>
      <w:numFmt w:val="decimal"/>
      <w:lvlText w:val="%2)"/>
      <w:lvlJc w:val="left"/>
      <w:pPr>
        <w:ind w:left="142" w:hanging="252"/>
      </w:pPr>
      <w:rPr>
        <w:rFonts w:ascii="Times New Roman" w:eastAsia="Times New Roman" w:hAnsi="Times New Roman" w:cs="Times New Roman" w:hint="default"/>
        <w:b w:val="0"/>
        <w:bCs w:val="0"/>
        <w:i w:val="0"/>
        <w:iCs w:val="0"/>
        <w:w w:val="100"/>
        <w:sz w:val="24"/>
        <w:szCs w:val="24"/>
        <w:lang w:val="ru-RU" w:eastAsia="en-US" w:bidi="ar-SA"/>
      </w:rPr>
    </w:lvl>
    <w:lvl w:ilvl="2" w:tplc="316EB7CC">
      <w:numFmt w:val="bullet"/>
      <w:lvlText w:val="•"/>
      <w:lvlJc w:val="left"/>
      <w:pPr>
        <w:ind w:left="2145" w:hanging="252"/>
      </w:pPr>
      <w:rPr>
        <w:rFonts w:hint="default"/>
        <w:lang w:val="ru-RU" w:eastAsia="en-US" w:bidi="ar-SA"/>
      </w:rPr>
    </w:lvl>
    <w:lvl w:ilvl="3" w:tplc="80B64CE0">
      <w:numFmt w:val="bullet"/>
      <w:lvlText w:val="•"/>
      <w:lvlJc w:val="left"/>
      <w:pPr>
        <w:ind w:left="3147" w:hanging="252"/>
      </w:pPr>
      <w:rPr>
        <w:rFonts w:hint="default"/>
        <w:lang w:val="ru-RU" w:eastAsia="en-US" w:bidi="ar-SA"/>
      </w:rPr>
    </w:lvl>
    <w:lvl w:ilvl="4" w:tplc="81446B78">
      <w:numFmt w:val="bullet"/>
      <w:lvlText w:val="•"/>
      <w:lvlJc w:val="left"/>
      <w:pPr>
        <w:ind w:left="4150" w:hanging="252"/>
      </w:pPr>
      <w:rPr>
        <w:rFonts w:hint="default"/>
        <w:lang w:val="ru-RU" w:eastAsia="en-US" w:bidi="ar-SA"/>
      </w:rPr>
    </w:lvl>
    <w:lvl w:ilvl="5" w:tplc="53DA3FD4">
      <w:numFmt w:val="bullet"/>
      <w:lvlText w:val="•"/>
      <w:lvlJc w:val="left"/>
      <w:pPr>
        <w:ind w:left="5153" w:hanging="252"/>
      </w:pPr>
      <w:rPr>
        <w:rFonts w:hint="default"/>
        <w:lang w:val="ru-RU" w:eastAsia="en-US" w:bidi="ar-SA"/>
      </w:rPr>
    </w:lvl>
    <w:lvl w:ilvl="6" w:tplc="1E02B970">
      <w:numFmt w:val="bullet"/>
      <w:lvlText w:val="•"/>
      <w:lvlJc w:val="left"/>
      <w:pPr>
        <w:ind w:left="6155" w:hanging="252"/>
      </w:pPr>
      <w:rPr>
        <w:rFonts w:hint="default"/>
        <w:lang w:val="ru-RU" w:eastAsia="en-US" w:bidi="ar-SA"/>
      </w:rPr>
    </w:lvl>
    <w:lvl w:ilvl="7" w:tplc="A5B0E576">
      <w:numFmt w:val="bullet"/>
      <w:lvlText w:val="•"/>
      <w:lvlJc w:val="left"/>
      <w:pPr>
        <w:ind w:left="7158" w:hanging="252"/>
      </w:pPr>
      <w:rPr>
        <w:rFonts w:hint="default"/>
        <w:lang w:val="ru-RU" w:eastAsia="en-US" w:bidi="ar-SA"/>
      </w:rPr>
    </w:lvl>
    <w:lvl w:ilvl="8" w:tplc="A2341A92">
      <w:numFmt w:val="bullet"/>
      <w:lvlText w:val="•"/>
      <w:lvlJc w:val="left"/>
      <w:pPr>
        <w:ind w:left="8161" w:hanging="252"/>
      </w:pPr>
      <w:rPr>
        <w:rFonts w:hint="default"/>
        <w:lang w:val="ru-RU" w:eastAsia="en-US" w:bidi="ar-SA"/>
      </w:rPr>
    </w:lvl>
  </w:abstractNum>
  <w:abstractNum w:abstractNumId="78" w15:restartNumberingAfterBreak="0">
    <w:nsid w:val="702A5A92"/>
    <w:multiLevelType w:val="hybridMultilevel"/>
    <w:tmpl w:val="BE2ADEDE"/>
    <w:lvl w:ilvl="0" w:tplc="7DA6E12C">
      <w:numFmt w:val="bullet"/>
      <w:lvlText w:val=""/>
      <w:lvlJc w:val="left"/>
      <w:pPr>
        <w:ind w:left="320" w:hanging="425"/>
      </w:pPr>
      <w:rPr>
        <w:rFonts w:ascii="Symbol" w:eastAsia="Symbol" w:hAnsi="Symbol" w:cs="Symbol" w:hint="default"/>
        <w:b w:val="0"/>
        <w:bCs w:val="0"/>
        <w:i w:val="0"/>
        <w:iCs w:val="0"/>
        <w:w w:val="100"/>
        <w:sz w:val="24"/>
        <w:szCs w:val="24"/>
        <w:lang w:val="ru-RU" w:eastAsia="en-US" w:bidi="ar-SA"/>
      </w:rPr>
    </w:lvl>
    <w:lvl w:ilvl="1" w:tplc="F2EA9E2C">
      <w:numFmt w:val="bullet"/>
      <w:lvlText w:val="•"/>
      <w:lvlJc w:val="left"/>
      <w:pPr>
        <w:ind w:left="1338" w:hanging="425"/>
      </w:pPr>
      <w:rPr>
        <w:rFonts w:hint="default"/>
        <w:lang w:val="ru-RU" w:eastAsia="en-US" w:bidi="ar-SA"/>
      </w:rPr>
    </w:lvl>
    <w:lvl w:ilvl="2" w:tplc="AB80D2C8">
      <w:numFmt w:val="bullet"/>
      <w:lvlText w:val="•"/>
      <w:lvlJc w:val="left"/>
      <w:pPr>
        <w:ind w:left="2357" w:hanging="425"/>
      </w:pPr>
      <w:rPr>
        <w:rFonts w:hint="default"/>
        <w:lang w:val="ru-RU" w:eastAsia="en-US" w:bidi="ar-SA"/>
      </w:rPr>
    </w:lvl>
    <w:lvl w:ilvl="3" w:tplc="EB4EA160">
      <w:numFmt w:val="bullet"/>
      <w:lvlText w:val="•"/>
      <w:lvlJc w:val="left"/>
      <w:pPr>
        <w:ind w:left="3375" w:hanging="425"/>
      </w:pPr>
      <w:rPr>
        <w:rFonts w:hint="default"/>
        <w:lang w:val="ru-RU" w:eastAsia="en-US" w:bidi="ar-SA"/>
      </w:rPr>
    </w:lvl>
    <w:lvl w:ilvl="4" w:tplc="75F81FC2">
      <w:numFmt w:val="bullet"/>
      <w:lvlText w:val="•"/>
      <w:lvlJc w:val="left"/>
      <w:pPr>
        <w:ind w:left="4394" w:hanging="425"/>
      </w:pPr>
      <w:rPr>
        <w:rFonts w:hint="default"/>
        <w:lang w:val="ru-RU" w:eastAsia="en-US" w:bidi="ar-SA"/>
      </w:rPr>
    </w:lvl>
    <w:lvl w:ilvl="5" w:tplc="D0B2B8C4">
      <w:numFmt w:val="bullet"/>
      <w:lvlText w:val="•"/>
      <w:lvlJc w:val="left"/>
      <w:pPr>
        <w:ind w:left="5413" w:hanging="425"/>
      </w:pPr>
      <w:rPr>
        <w:rFonts w:hint="default"/>
        <w:lang w:val="ru-RU" w:eastAsia="en-US" w:bidi="ar-SA"/>
      </w:rPr>
    </w:lvl>
    <w:lvl w:ilvl="6" w:tplc="B2ECB130">
      <w:numFmt w:val="bullet"/>
      <w:lvlText w:val="•"/>
      <w:lvlJc w:val="left"/>
      <w:pPr>
        <w:ind w:left="6431" w:hanging="425"/>
      </w:pPr>
      <w:rPr>
        <w:rFonts w:hint="default"/>
        <w:lang w:val="ru-RU" w:eastAsia="en-US" w:bidi="ar-SA"/>
      </w:rPr>
    </w:lvl>
    <w:lvl w:ilvl="7" w:tplc="0E9497E6">
      <w:numFmt w:val="bullet"/>
      <w:lvlText w:val="•"/>
      <w:lvlJc w:val="left"/>
      <w:pPr>
        <w:ind w:left="7450" w:hanging="425"/>
      </w:pPr>
      <w:rPr>
        <w:rFonts w:hint="default"/>
        <w:lang w:val="ru-RU" w:eastAsia="en-US" w:bidi="ar-SA"/>
      </w:rPr>
    </w:lvl>
    <w:lvl w:ilvl="8" w:tplc="DC5E7BA8">
      <w:numFmt w:val="bullet"/>
      <w:lvlText w:val="•"/>
      <w:lvlJc w:val="left"/>
      <w:pPr>
        <w:ind w:left="8469" w:hanging="425"/>
      </w:pPr>
      <w:rPr>
        <w:rFonts w:hint="default"/>
        <w:lang w:val="ru-RU" w:eastAsia="en-US" w:bidi="ar-SA"/>
      </w:rPr>
    </w:lvl>
  </w:abstractNum>
  <w:abstractNum w:abstractNumId="79" w15:restartNumberingAfterBreak="0">
    <w:nsid w:val="70635658"/>
    <w:multiLevelType w:val="hybridMultilevel"/>
    <w:tmpl w:val="50D6B104"/>
    <w:lvl w:ilvl="0" w:tplc="5A6C6A9C">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1" w:tplc="6BD4FF58">
      <w:numFmt w:val="bullet"/>
      <w:lvlText w:val="•"/>
      <w:lvlJc w:val="left"/>
      <w:pPr>
        <w:ind w:left="1338" w:hanging="696"/>
      </w:pPr>
      <w:rPr>
        <w:rFonts w:hint="default"/>
        <w:lang w:val="ru-RU" w:eastAsia="en-US" w:bidi="ar-SA"/>
      </w:rPr>
    </w:lvl>
    <w:lvl w:ilvl="2" w:tplc="A022A5D4">
      <w:numFmt w:val="bullet"/>
      <w:lvlText w:val="•"/>
      <w:lvlJc w:val="left"/>
      <w:pPr>
        <w:ind w:left="2357" w:hanging="696"/>
      </w:pPr>
      <w:rPr>
        <w:rFonts w:hint="default"/>
        <w:lang w:val="ru-RU" w:eastAsia="en-US" w:bidi="ar-SA"/>
      </w:rPr>
    </w:lvl>
    <w:lvl w:ilvl="3" w:tplc="60E0D7EA">
      <w:numFmt w:val="bullet"/>
      <w:lvlText w:val="•"/>
      <w:lvlJc w:val="left"/>
      <w:pPr>
        <w:ind w:left="3375" w:hanging="696"/>
      </w:pPr>
      <w:rPr>
        <w:rFonts w:hint="default"/>
        <w:lang w:val="ru-RU" w:eastAsia="en-US" w:bidi="ar-SA"/>
      </w:rPr>
    </w:lvl>
    <w:lvl w:ilvl="4" w:tplc="E08AD1FA">
      <w:numFmt w:val="bullet"/>
      <w:lvlText w:val="•"/>
      <w:lvlJc w:val="left"/>
      <w:pPr>
        <w:ind w:left="4394" w:hanging="696"/>
      </w:pPr>
      <w:rPr>
        <w:rFonts w:hint="default"/>
        <w:lang w:val="ru-RU" w:eastAsia="en-US" w:bidi="ar-SA"/>
      </w:rPr>
    </w:lvl>
    <w:lvl w:ilvl="5" w:tplc="0E4E108A">
      <w:numFmt w:val="bullet"/>
      <w:lvlText w:val="•"/>
      <w:lvlJc w:val="left"/>
      <w:pPr>
        <w:ind w:left="5413" w:hanging="696"/>
      </w:pPr>
      <w:rPr>
        <w:rFonts w:hint="default"/>
        <w:lang w:val="ru-RU" w:eastAsia="en-US" w:bidi="ar-SA"/>
      </w:rPr>
    </w:lvl>
    <w:lvl w:ilvl="6" w:tplc="DB3C05FE">
      <w:numFmt w:val="bullet"/>
      <w:lvlText w:val="•"/>
      <w:lvlJc w:val="left"/>
      <w:pPr>
        <w:ind w:left="6431" w:hanging="696"/>
      </w:pPr>
      <w:rPr>
        <w:rFonts w:hint="default"/>
        <w:lang w:val="ru-RU" w:eastAsia="en-US" w:bidi="ar-SA"/>
      </w:rPr>
    </w:lvl>
    <w:lvl w:ilvl="7" w:tplc="25905408">
      <w:numFmt w:val="bullet"/>
      <w:lvlText w:val="•"/>
      <w:lvlJc w:val="left"/>
      <w:pPr>
        <w:ind w:left="7450" w:hanging="696"/>
      </w:pPr>
      <w:rPr>
        <w:rFonts w:hint="default"/>
        <w:lang w:val="ru-RU" w:eastAsia="en-US" w:bidi="ar-SA"/>
      </w:rPr>
    </w:lvl>
    <w:lvl w:ilvl="8" w:tplc="1EFE59CA">
      <w:numFmt w:val="bullet"/>
      <w:lvlText w:val="•"/>
      <w:lvlJc w:val="left"/>
      <w:pPr>
        <w:ind w:left="8469" w:hanging="696"/>
      </w:pPr>
      <w:rPr>
        <w:rFonts w:hint="default"/>
        <w:lang w:val="ru-RU" w:eastAsia="en-US" w:bidi="ar-SA"/>
      </w:rPr>
    </w:lvl>
  </w:abstractNum>
  <w:abstractNum w:abstractNumId="80" w15:restartNumberingAfterBreak="0">
    <w:nsid w:val="70C17953"/>
    <w:multiLevelType w:val="hybridMultilevel"/>
    <w:tmpl w:val="784A1D44"/>
    <w:lvl w:ilvl="0" w:tplc="123E4588">
      <w:start w:val="1"/>
      <w:numFmt w:val="decimal"/>
      <w:lvlText w:val="%1)"/>
      <w:lvlJc w:val="left"/>
      <w:pPr>
        <w:ind w:left="142" w:hanging="283"/>
      </w:pPr>
      <w:rPr>
        <w:rFonts w:ascii="Times New Roman" w:eastAsia="Times New Roman" w:hAnsi="Times New Roman" w:cs="Times New Roman" w:hint="default"/>
        <w:b w:val="0"/>
        <w:bCs w:val="0"/>
        <w:i w:val="0"/>
        <w:iCs w:val="0"/>
        <w:w w:val="100"/>
        <w:sz w:val="24"/>
        <w:szCs w:val="24"/>
        <w:lang w:val="ru-RU" w:eastAsia="en-US" w:bidi="ar-SA"/>
      </w:rPr>
    </w:lvl>
    <w:lvl w:ilvl="1" w:tplc="E0269CC8">
      <w:numFmt w:val="bullet"/>
      <w:lvlText w:val="•"/>
      <w:lvlJc w:val="left"/>
      <w:pPr>
        <w:ind w:left="1142" w:hanging="283"/>
      </w:pPr>
      <w:rPr>
        <w:rFonts w:hint="default"/>
        <w:lang w:val="ru-RU" w:eastAsia="en-US" w:bidi="ar-SA"/>
      </w:rPr>
    </w:lvl>
    <w:lvl w:ilvl="2" w:tplc="50E28388">
      <w:numFmt w:val="bullet"/>
      <w:lvlText w:val="•"/>
      <w:lvlJc w:val="left"/>
      <w:pPr>
        <w:ind w:left="2145" w:hanging="283"/>
      </w:pPr>
      <w:rPr>
        <w:rFonts w:hint="default"/>
        <w:lang w:val="ru-RU" w:eastAsia="en-US" w:bidi="ar-SA"/>
      </w:rPr>
    </w:lvl>
    <w:lvl w:ilvl="3" w:tplc="9B604392">
      <w:numFmt w:val="bullet"/>
      <w:lvlText w:val="•"/>
      <w:lvlJc w:val="left"/>
      <w:pPr>
        <w:ind w:left="3147" w:hanging="283"/>
      </w:pPr>
      <w:rPr>
        <w:rFonts w:hint="default"/>
        <w:lang w:val="ru-RU" w:eastAsia="en-US" w:bidi="ar-SA"/>
      </w:rPr>
    </w:lvl>
    <w:lvl w:ilvl="4" w:tplc="98EAEED6">
      <w:numFmt w:val="bullet"/>
      <w:lvlText w:val="•"/>
      <w:lvlJc w:val="left"/>
      <w:pPr>
        <w:ind w:left="4150" w:hanging="283"/>
      </w:pPr>
      <w:rPr>
        <w:rFonts w:hint="default"/>
        <w:lang w:val="ru-RU" w:eastAsia="en-US" w:bidi="ar-SA"/>
      </w:rPr>
    </w:lvl>
    <w:lvl w:ilvl="5" w:tplc="46049ACE">
      <w:numFmt w:val="bullet"/>
      <w:lvlText w:val="•"/>
      <w:lvlJc w:val="left"/>
      <w:pPr>
        <w:ind w:left="5153" w:hanging="283"/>
      </w:pPr>
      <w:rPr>
        <w:rFonts w:hint="default"/>
        <w:lang w:val="ru-RU" w:eastAsia="en-US" w:bidi="ar-SA"/>
      </w:rPr>
    </w:lvl>
    <w:lvl w:ilvl="6" w:tplc="3A1CB264">
      <w:numFmt w:val="bullet"/>
      <w:lvlText w:val="•"/>
      <w:lvlJc w:val="left"/>
      <w:pPr>
        <w:ind w:left="6155" w:hanging="283"/>
      </w:pPr>
      <w:rPr>
        <w:rFonts w:hint="default"/>
        <w:lang w:val="ru-RU" w:eastAsia="en-US" w:bidi="ar-SA"/>
      </w:rPr>
    </w:lvl>
    <w:lvl w:ilvl="7" w:tplc="4C2225F4">
      <w:numFmt w:val="bullet"/>
      <w:lvlText w:val="•"/>
      <w:lvlJc w:val="left"/>
      <w:pPr>
        <w:ind w:left="7158" w:hanging="283"/>
      </w:pPr>
      <w:rPr>
        <w:rFonts w:hint="default"/>
        <w:lang w:val="ru-RU" w:eastAsia="en-US" w:bidi="ar-SA"/>
      </w:rPr>
    </w:lvl>
    <w:lvl w:ilvl="8" w:tplc="8D880A3E">
      <w:numFmt w:val="bullet"/>
      <w:lvlText w:val="•"/>
      <w:lvlJc w:val="left"/>
      <w:pPr>
        <w:ind w:left="8161" w:hanging="283"/>
      </w:pPr>
      <w:rPr>
        <w:rFonts w:hint="default"/>
        <w:lang w:val="ru-RU" w:eastAsia="en-US" w:bidi="ar-SA"/>
      </w:rPr>
    </w:lvl>
  </w:abstractNum>
  <w:abstractNum w:abstractNumId="81" w15:restartNumberingAfterBreak="0">
    <w:nsid w:val="715B7A12"/>
    <w:multiLevelType w:val="hybridMultilevel"/>
    <w:tmpl w:val="BCC8BDA6"/>
    <w:lvl w:ilvl="0" w:tplc="FB5EDE5E">
      <w:numFmt w:val="bullet"/>
      <w:lvlText w:val=""/>
      <w:lvlJc w:val="left"/>
      <w:pPr>
        <w:ind w:left="569" w:hanging="296"/>
      </w:pPr>
      <w:rPr>
        <w:rFonts w:ascii="Symbol" w:eastAsia="Symbol" w:hAnsi="Symbol" w:cs="Symbol" w:hint="default"/>
        <w:b w:val="0"/>
        <w:bCs w:val="0"/>
        <w:i w:val="0"/>
        <w:iCs w:val="0"/>
        <w:w w:val="100"/>
        <w:sz w:val="24"/>
        <w:szCs w:val="24"/>
        <w:lang w:val="ru-RU" w:eastAsia="en-US" w:bidi="ar-SA"/>
      </w:rPr>
    </w:lvl>
    <w:lvl w:ilvl="1" w:tplc="3E827FD4">
      <w:numFmt w:val="bullet"/>
      <w:lvlText w:val=""/>
      <w:lvlJc w:val="left"/>
      <w:pPr>
        <w:ind w:left="283" w:hanging="281"/>
      </w:pPr>
      <w:rPr>
        <w:rFonts w:ascii="Symbol" w:eastAsia="Symbol" w:hAnsi="Symbol" w:cs="Symbol" w:hint="default"/>
        <w:b w:val="0"/>
        <w:bCs w:val="0"/>
        <w:i w:val="0"/>
        <w:iCs w:val="0"/>
        <w:w w:val="100"/>
        <w:sz w:val="24"/>
        <w:szCs w:val="24"/>
        <w:lang w:val="ru-RU" w:eastAsia="en-US" w:bidi="ar-SA"/>
      </w:rPr>
    </w:lvl>
    <w:lvl w:ilvl="2" w:tplc="5ADE6706">
      <w:numFmt w:val="bullet"/>
      <w:lvlText w:val="•"/>
      <w:lvlJc w:val="left"/>
      <w:pPr>
        <w:ind w:left="1627" w:hanging="281"/>
      </w:pPr>
      <w:rPr>
        <w:rFonts w:hint="default"/>
        <w:lang w:val="ru-RU" w:eastAsia="en-US" w:bidi="ar-SA"/>
      </w:rPr>
    </w:lvl>
    <w:lvl w:ilvl="3" w:tplc="EDDE0EF4">
      <w:numFmt w:val="bullet"/>
      <w:lvlText w:val="•"/>
      <w:lvlJc w:val="left"/>
      <w:pPr>
        <w:ind w:left="2694" w:hanging="281"/>
      </w:pPr>
      <w:rPr>
        <w:rFonts w:hint="default"/>
        <w:lang w:val="ru-RU" w:eastAsia="en-US" w:bidi="ar-SA"/>
      </w:rPr>
    </w:lvl>
    <w:lvl w:ilvl="4" w:tplc="2376B4FC">
      <w:numFmt w:val="bullet"/>
      <w:lvlText w:val="•"/>
      <w:lvlJc w:val="left"/>
      <w:pPr>
        <w:ind w:left="3762" w:hanging="281"/>
      </w:pPr>
      <w:rPr>
        <w:rFonts w:hint="default"/>
        <w:lang w:val="ru-RU" w:eastAsia="en-US" w:bidi="ar-SA"/>
      </w:rPr>
    </w:lvl>
    <w:lvl w:ilvl="5" w:tplc="B14C576A">
      <w:numFmt w:val="bullet"/>
      <w:lvlText w:val="•"/>
      <w:lvlJc w:val="left"/>
      <w:pPr>
        <w:ind w:left="4829" w:hanging="281"/>
      </w:pPr>
      <w:rPr>
        <w:rFonts w:hint="default"/>
        <w:lang w:val="ru-RU" w:eastAsia="en-US" w:bidi="ar-SA"/>
      </w:rPr>
    </w:lvl>
    <w:lvl w:ilvl="6" w:tplc="CE201F4C">
      <w:numFmt w:val="bullet"/>
      <w:lvlText w:val="•"/>
      <w:lvlJc w:val="left"/>
      <w:pPr>
        <w:ind w:left="5896" w:hanging="281"/>
      </w:pPr>
      <w:rPr>
        <w:rFonts w:hint="default"/>
        <w:lang w:val="ru-RU" w:eastAsia="en-US" w:bidi="ar-SA"/>
      </w:rPr>
    </w:lvl>
    <w:lvl w:ilvl="7" w:tplc="EDF2F370">
      <w:numFmt w:val="bullet"/>
      <w:lvlText w:val="•"/>
      <w:lvlJc w:val="left"/>
      <w:pPr>
        <w:ind w:left="6964" w:hanging="281"/>
      </w:pPr>
      <w:rPr>
        <w:rFonts w:hint="default"/>
        <w:lang w:val="ru-RU" w:eastAsia="en-US" w:bidi="ar-SA"/>
      </w:rPr>
    </w:lvl>
    <w:lvl w:ilvl="8" w:tplc="D764D20C">
      <w:numFmt w:val="bullet"/>
      <w:lvlText w:val="•"/>
      <w:lvlJc w:val="left"/>
      <w:pPr>
        <w:ind w:left="8031" w:hanging="281"/>
      </w:pPr>
      <w:rPr>
        <w:rFonts w:hint="default"/>
        <w:lang w:val="ru-RU" w:eastAsia="en-US" w:bidi="ar-SA"/>
      </w:rPr>
    </w:lvl>
  </w:abstractNum>
  <w:abstractNum w:abstractNumId="82" w15:restartNumberingAfterBreak="0">
    <w:nsid w:val="733E56DE"/>
    <w:multiLevelType w:val="hybridMultilevel"/>
    <w:tmpl w:val="B18E02A0"/>
    <w:lvl w:ilvl="0" w:tplc="090434AE">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531A86D0">
      <w:numFmt w:val="bullet"/>
      <w:lvlText w:val="•"/>
      <w:lvlJc w:val="left"/>
      <w:pPr>
        <w:ind w:left="1880" w:hanging="260"/>
      </w:pPr>
      <w:rPr>
        <w:rFonts w:hint="default"/>
        <w:lang w:val="ru-RU" w:eastAsia="en-US" w:bidi="ar-SA"/>
      </w:rPr>
    </w:lvl>
    <w:lvl w:ilvl="2" w:tplc="61CC38F4">
      <w:numFmt w:val="bullet"/>
      <w:lvlText w:val="•"/>
      <w:lvlJc w:val="left"/>
      <w:pPr>
        <w:ind w:left="2801" w:hanging="260"/>
      </w:pPr>
      <w:rPr>
        <w:rFonts w:hint="default"/>
        <w:lang w:val="ru-RU" w:eastAsia="en-US" w:bidi="ar-SA"/>
      </w:rPr>
    </w:lvl>
    <w:lvl w:ilvl="3" w:tplc="401E4902">
      <w:numFmt w:val="bullet"/>
      <w:lvlText w:val="•"/>
      <w:lvlJc w:val="left"/>
      <w:pPr>
        <w:ind w:left="3721" w:hanging="260"/>
      </w:pPr>
      <w:rPr>
        <w:rFonts w:hint="default"/>
        <w:lang w:val="ru-RU" w:eastAsia="en-US" w:bidi="ar-SA"/>
      </w:rPr>
    </w:lvl>
    <w:lvl w:ilvl="4" w:tplc="2636460A">
      <w:numFmt w:val="bullet"/>
      <w:lvlText w:val="•"/>
      <w:lvlJc w:val="left"/>
      <w:pPr>
        <w:ind w:left="4642" w:hanging="260"/>
      </w:pPr>
      <w:rPr>
        <w:rFonts w:hint="default"/>
        <w:lang w:val="ru-RU" w:eastAsia="en-US" w:bidi="ar-SA"/>
      </w:rPr>
    </w:lvl>
    <w:lvl w:ilvl="5" w:tplc="7B305DCC">
      <w:numFmt w:val="bullet"/>
      <w:lvlText w:val="•"/>
      <w:lvlJc w:val="left"/>
      <w:pPr>
        <w:ind w:left="5563" w:hanging="260"/>
      </w:pPr>
      <w:rPr>
        <w:rFonts w:hint="default"/>
        <w:lang w:val="ru-RU" w:eastAsia="en-US" w:bidi="ar-SA"/>
      </w:rPr>
    </w:lvl>
    <w:lvl w:ilvl="6" w:tplc="D1E6EF5E">
      <w:numFmt w:val="bullet"/>
      <w:lvlText w:val="•"/>
      <w:lvlJc w:val="left"/>
      <w:pPr>
        <w:ind w:left="6483" w:hanging="260"/>
      </w:pPr>
      <w:rPr>
        <w:rFonts w:hint="default"/>
        <w:lang w:val="ru-RU" w:eastAsia="en-US" w:bidi="ar-SA"/>
      </w:rPr>
    </w:lvl>
    <w:lvl w:ilvl="7" w:tplc="AC7A44BA">
      <w:numFmt w:val="bullet"/>
      <w:lvlText w:val="•"/>
      <w:lvlJc w:val="left"/>
      <w:pPr>
        <w:ind w:left="7404" w:hanging="260"/>
      </w:pPr>
      <w:rPr>
        <w:rFonts w:hint="default"/>
        <w:lang w:val="ru-RU" w:eastAsia="en-US" w:bidi="ar-SA"/>
      </w:rPr>
    </w:lvl>
    <w:lvl w:ilvl="8" w:tplc="2988A402">
      <w:numFmt w:val="bullet"/>
      <w:lvlText w:val="•"/>
      <w:lvlJc w:val="left"/>
      <w:pPr>
        <w:ind w:left="8325" w:hanging="260"/>
      </w:pPr>
      <w:rPr>
        <w:rFonts w:hint="default"/>
        <w:lang w:val="ru-RU" w:eastAsia="en-US" w:bidi="ar-SA"/>
      </w:rPr>
    </w:lvl>
  </w:abstractNum>
  <w:abstractNum w:abstractNumId="83" w15:restartNumberingAfterBreak="0">
    <w:nsid w:val="73A9693C"/>
    <w:multiLevelType w:val="hybridMultilevel"/>
    <w:tmpl w:val="0156B862"/>
    <w:lvl w:ilvl="0" w:tplc="1DB4CAE4">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0CD47C0C">
      <w:numFmt w:val="bullet"/>
      <w:lvlText w:val="•"/>
      <w:lvlJc w:val="left"/>
      <w:pPr>
        <w:ind w:left="1880" w:hanging="260"/>
      </w:pPr>
      <w:rPr>
        <w:rFonts w:hint="default"/>
        <w:lang w:val="ru-RU" w:eastAsia="en-US" w:bidi="ar-SA"/>
      </w:rPr>
    </w:lvl>
    <w:lvl w:ilvl="2" w:tplc="7F06A312">
      <w:numFmt w:val="bullet"/>
      <w:lvlText w:val="•"/>
      <w:lvlJc w:val="left"/>
      <w:pPr>
        <w:ind w:left="2801" w:hanging="260"/>
      </w:pPr>
      <w:rPr>
        <w:rFonts w:hint="default"/>
        <w:lang w:val="ru-RU" w:eastAsia="en-US" w:bidi="ar-SA"/>
      </w:rPr>
    </w:lvl>
    <w:lvl w:ilvl="3" w:tplc="610A2C8A">
      <w:numFmt w:val="bullet"/>
      <w:lvlText w:val="•"/>
      <w:lvlJc w:val="left"/>
      <w:pPr>
        <w:ind w:left="3721" w:hanging="260"/>
      </w:pPr>
      <w:rPr>
        <w:rFonts w:hint="default"/>
        <w:lang w:val="ru-RU" w:eastAsia="en-US" w:bidi="ar-SA"/>
      </w:rPr>
    </w:lvl>
    <w:lvl w:ilvl="4" w:tplc="FD6E266E">
      <w:numFmt w:val="bullet"/>
      <w:lvlText w:val="•"/>
      <w:lvlJc w:val="left"/>
      <w:pPr>
        <w:ind w:left="4642" w:hanging="260"/>
      </w:pPr>
      <w:rPr>
        <w:rFonts w:hint="default"/>
        <w:lang w:val="ru-RU" w:eastAsia="en-US" w:bidi="ar-SA"/>
      </w:rPr>
    </w:lvl>
    <w:lvl w:ilvl="5" w:tplc="AAE218E6">
      <w:numFmt w:val="bullet"/>
      <w:lvlText w:val="•"/>
      <w:lvlJc w:val="left"/>
      <w:pPr>
        <w:ind w:left="5563" w:hanging="260"/>
      </w:pPr>
      <w:rPr>
        <w:rFonts w:hint="default"/>
        <w:lang w:val="ru-RU" w:eastAsia="en-US" w:bidi="ar-SA"/>
      </w:rPr>
    </w:lvl>
    <w:lvl w:ilvl="6" w:tplc="99FCDA7C">
      <w:numFmt w:val="bullet"/>
      <w:lvlText w:val="•"/>
      <w:lvlJc w:val="left"/>
      <w:pPr>
        <w:ind w:left="6483" w:hanging="260"/>
      </w:pPr>
      <w:rPr>
        <w:rFonts w:hint="default"/>
        <w:lang w:val="ru-RU" w:eastAsia="en-US" w:bidi="ar-SA"/>
      </w:rPr>
    </w:lvl>
    <w:lvl w:ilvl="7" w:tplc="7ED05480">
      <w:numFmt w:val="bullet"/>
      <w:lvlText w:val="•"/>
      <w:lvlJc w:val="left"/>
      <w:pPr>
        <w:ind w:left="7404" w:hanging="260"/>
      </w:pPr>
      <w:rPr>
        <w:rFonts w:hint="default"/>
        <w:lang w:val="ru-RU" w:eastAsia="en-US" w:bidi="ar-SA"/>
      </w:rPr>
    </w:lvl>
    <w:lvl w:ilvl="8" w:tplc="0FBE6E78">
      <w:numFmt w:val="bullet"/>
      <w:lvlText w:val="•"/>
      <w:lvlJc w:val="left"/>
      <w:pPr>
        <w:ind w:left="8325" w:hanging="260"/>
      </w:pPr>
      <w:rPr>
        <w:rFonts w:hint="default"/>
        <w:lang w:val="ru-RU" w:eastAsia="en-US" w:bidi="ar-SA"/>
      </w:rPr>
    </w:lvl>
  </w:abstractNum>
  <w:abstractNum w:abstractNumId="84" w15:restartNumberingAfterBreak="0">
    <w:nsid w:val="74147176"/>
    <w:multiLevelType w:val="hybridMultilevel"/>
    <w:tmpl w:val="34282C96"/>
    <w:lvl w:ilvl="0" w:tplc="0308CAE6">
      <w:start w:val="4"/>
      <w:numFmt w:val="decimal"/>
      <w:lvlText w:val="%1."/>
      <w:lvlJc w:val="left"/>
      <w:pPr>
        <w:ind w:left="107" w:hanging="181"/>
      </w:pPr>
      <w:rPr>
        <w:rFonts w:ascii="Times New Roman" w:eastAsia="Times New Roman" w:hAnsi="Times New Roman" w:cs="Times New Roman" w:hint="default"/>
        <w:b w:val="0"/>
        <w:bCs w:val="0"/>
        <w:i w:val="0"/>
        <w:iCs w:val="0"/>
        <w:w w:val="100"/>
        <w:sz w:val="22"/>
        <w:szCs w:val="22"/>
        <w:lang w:val="ru-RU" w:eastAsia="en-US" w:bidi="ar-SA"/>
      </w:rPr>
    </w:lvl>
    <w:lvl w:ilvl="1" w:tplc="8D8A4E54">
      <w:numFmt w:val="bullet"/>
      <w:lvlText w:val="•"/>
      <w:lvlJc w:val="left"/>
      <w:pPr>
        <w:ind w:left="498" w:hanging="181"/>
      </w:pPr>
      <w:rPr>
        <w:rFonts w:hint="default"/>
        <w:lang w:val="ru-RU" w:eastAsia="en-US" w:bidi="ar-SA"/>
      </w:rPr>
    </w:lvl>
    <w:lvl w:ilvl="2" w:tplc="4658FCB0">
      <w:numFmt w:val="bullet"/>
      <w:lvlText w:val="•"/>
      <w:lvlJc w:val="left"/>
      <w:pPr>
        <w:ind w:left="896" w:hanging="181"/>
      </w:pPr>
      <w:rPr>
        <w:rFonts w:hint="default"/>
        <w:lang w:val="ru-RU" w:eastAsia="en-US" w:bidi="ar-SA"/>
      </w:rPr>
    </w:lvl>
    <w:lvl w:ilvl="3" w:tplc="A62EA760">
      <w:numFmt w:val="bullet"/>
      <w:lvlText w:val="•"/>
      <w:lvlJc w:val="left"/>
      <w:pPr>
        <w:ind w:left="1294" w:hanging="181"/>
      </w:pPr>
      <w:rPr>
        <w:rFonts w:hint="default"/>
        <w:lang w:val="ru-RU" w:eastAsia="en-US" w:bidi="ar-SA"/>
      </w:rPr>
    </w:lvl>
    <w:lvl w:ilvl="4" w:tplc="B4D03CE2">
      <w:numFmt w:val="bullet"/>
      <w:lvlText w:val="•"/>
      <w:lvlJc w:val="left"/>
      <w:pPr>
        <w:ind w:left="1692" w:hanging="181"/>
      </w:pPr>
      <w:rPr>
        <w:rFonts w:hint="default"/>
        <w:lang w:val="ru-RU" w:eastAsia="en-US" w:bidi="ar-SA"/>
      </w:rPr>
    </w:lvl>
    <w:lvl w:ilvl="5" w:tplc="F3CECDBA">
      <w:numFmt w:val="bullet"/>
      <w:lvlText w:val="•"/>
      <w:lvlJc w:val="left"/>
      <w:pPr>
        <w:ind w:left="2091" w:hanging="181"/>
      </w:pPr>
      <w:rPr>
        <w:rFonts w:hint="default"/>
        <w:lang w:val="ru-RU" w:eastAsia="en-US" w:bidi="ar-SA"/>
      </w:rPr>
    </w:lvl>
    <w:lvl w:ilvl="6" w:tplc="E75663FC">
      <w:numFmt w:val="bullet"/>
      <w:lvlText w:val="•"/>
      <w:lvlJc w:val="left"/>
      <w:pPr>
        <w:ind w:left="2489" w:hanging="181"/>
      </w:pPr>
      <w:rPr>
        <w:rFonts w:hint="default"/>
        <w:lang w:val="ru-RU" w:eastAsia="en-US" w:bidi="ar-SA"/>
      </w:rPr>
    </w:lvl>
    <w:lvl w:ilvl="7" w:tplc="5B52B1AE">
      <w:numFmt w:val="bullet"/>
      <w:lvlText w:val="•"/>
      <w:lvlJc w:val="left"/>
      <w:pPr>
        <w:ind w:left="2887" w:hanging="181"/>
      </w:pPr>
      <w:rPr>
        <w:rFonts w:hint="default"/>
        <w:lang w:val="ru-RU" w:eastAsia="en-US" w:bidi="ar-SA"/>
      </w:rPr>
    </w:lvl>
    <w:lvl w:ilvl="8" w:tplc="E9F04552">
      <w:numFmt w:val="bullet"/>
      <w:lvlText w:val="•"/>
      <w:lvlJc w:val="left"/>
      <w:pPr>
        <w:ind w:left="3285" w:hanging="181"/>
      </w:pPr>
      <w:rPr>
        <w:rFonts w:hint="default"/>
        <w:lang w:val="ru-RU" w:eastAsia="en-US" w:bidi="ar-SA"/>
      </w:rPr>
    </w:lvl>
  </w:abstractNum>
  <w:abstractNum w:abstractNumId="85" w15:restartNumberingAfterBreak="0">
    <w:nsid w:val="7525705B"/>
    <w:multiLevelType w:val="hybridMultilevel"/>
    <w:tmpl w:val="2558FBB2"/>
    <w:lvl w:ilvl="0" w:tplc="82C4240E">
      <w:numFmt w:val="bullet"/>
      <w:lvlText w:val=""/>
      <w:lvlJc w:val="left"/>
      <w:pPr>
        <w:ind w:left="142" w:hanging="281"/>
      </w:pPr>
      <w:rPr>
        <w:rFonts w:ascii="Symbol" w:eastAsia="Symbol" w:hAnsi="Symbol" w:cs="Symbol" w:hint="default"/>
        <w:b w:val="0"/>
        <w:bCs w:val="0"/>
        <w:i w:val="0"/>
        <w:iCs w:val="0"/>
        <w:w w:val="100"/>
        <w:sz w:val="24"/>
        <w:szCs w:val="24"/>
        <w:lang w:val="ru-RU" w:eastAsia="en-US" w:bidi="ar-SA"/>
      </w:rPr>
    </w:lvl>
    <w:lvl w:ilvl="1" w:tplc="B2A28530">
      <w:numFmt w:val="bullet"/>
      <w:lvlText w:val="•"/>
      <w:lvlJc w:val="left"/>
      <w:pPr>
        <w:ind w:left="1142" w:hanging="281"/>
      </w:pPr>
      <w:rPr>
        <w:rFonts w:hint="default"/>
        <w:lang w:val="ru-RU" w:eastAsia="en-US" w:bidi="ar-SA"/>
      </w:rPr>
    </w:lvl>
    <w:lvl w:ilvl="2" w:tplc="296ED9A2">
      <w:numFmt w:val="bullet"/>
      <w:lvlText w:val="•"/>
      <w:lvlJc w:val="left"/>
      <w:pPr>
        <w:ind w:left="2145" w:hanging="281"/>
      </w:pPr>
      <w:rPr>
        <w:rFonts w:hint="default"/>
        <w:lang w:val="ru-RU" w:eastAsia="en-US" w:bidi="ar-SA"/>
      </w:rPr>
    </w:lvl>
    <w:lvl w:ilvl="3" w:tplc="93C469B8">
      <w:numFmt w:val="bullet"/>
      <w:lvlText w:val="•"/>
      <w:lvlJc w:val="left"/>
      <w:pPr>
        <w:ind w:left="3147" w:hanging="281"/>
      </w:pPr>
      <w:rPr>
        <w:rFonts w:hint="default"/>
        <w:lang w:val="ru-RU" w:eastAsia="en-US" w:bidi="ar-SA"/>
      </w:rPr>
    </w:lvl>
    <w:lvl w:ilvl="4" w:tplc="13BC589C">
      <w:numFmt w:val="bullet"/>
      <w:lvlText w:val="•"/>
      <w:lvlJc w:val="left"/>
      <w:pPr>
        <w:ind w:left="4150" w:hanging="281"/>
      </w:pPr>
      <w:rPr>
        <w:rFonts w:hint="default"/>
        <w:lang w:val="ru-RU" w:eastAsia="en-US" w:bidi="ar-SA"/>
      </w:rPr>
    </w:lvl>
    <w:lvl w:ilvl="5" w:tplc="EF24EF36">
      <w:numFmt w:val="bullet"/>
      <w:lvlText w:val="•"/>
      <w:lvlJc w:val="left"/>
      <w:pPr>
        <w:ind w:left="5153" w:hanging="281"/>
      </w:pPr>
      <w:rPr>
        <w:rFonts w:hint="default"/>
        <w:lang w:val="ru-RU" w:eastAsia="en-US" w:bidi="ar-SA"/>
      </w:rPr>
    </w:lvl>
    <w:lvl w:ilvl="6" w:tplc="B5005622">
      <w:numFmt w:val="bullet"/>
      <w:lvlText w:val="•"/>
      <w:lvlJc w:val="left"/>
      <w:pPr>
        <w:ind w:left="6155" w:hanging="281"/>
      </w:pPr>
      <w:rPr>
        <w:rFonts w:hint="default"/>
        <w:lang w:val="ru-RU" w:eastAsia="en-US" w:bidi="ar-SA"/>
      </w:rPr>
    </w:lvl>
    <w:lvl w:ilvl="7" w:tplc="DFA091F4">
      <w:numFmt w:val="bullet"/>
      <w:lvlText w:val="•"/>
      <w:lvlJc w:val="left"/>
      <w:pPr>
        <w:ind w:left="7158" w:hanging="281"/>
      </w:pPr>
      <w:rPr>
        <w:rFonts w:hint="default"/>
        <w:lang w:val="ru-RU" w:eastAsia="en-US" w:bidi="ar-SA"/>
      </w:rPr>
    </w:lvl>
    <w:lvl w:ilvl="8" w:tplc="A66E4F0E">
      <w:numFmt w:val="bullet"/>
      <w:lvlText w:val="•"/>
      <w:lvlJc w:val="left"/>
      <w:pPr>
        <w:ind w:left="8161" w:hanging="281"/>
      </w:pPr>
      <w:rPr>
        <w:rFonts w:hint="default"/>
        <w:lang w:val="ru-RU" w:eastAsia="en-US" w:bidi="ar-SA"/>
      </w:rPr>
    </w:lvl>
  </w:abstractNum>
  <w:abstractNum w:abstractNumId="86" w15:restartNumberingAfterBreak="0">
    <w:nsid w:val="774A148D"/>
    <w:multiLevelType w:val="hybridMultilevel"/>
    <w:tmpl w:val="37D43568"/>
    <w:lvl w:ilvl="0" w:tplc="5D24BBF6">
      <w:numFmt w:val="bullet"/>
      <w:lvlText w:val=""/>
      <w:lvlJc w:val="left"/>
      <w:pPr>
        <w:ind w:left="1558" w:hanging="130"/>
      </w:pPr>
      <w:rPr>
        <w:rFonts w:ascii="Symbol" w:eastAsia="Symbol" w:hAnsi="Symbol" w:cs="Symbol" w:hint="default"/>
        <w:b w:val="0"/>
        <w:bCs w:val="0"/>
        <w:i w:val="0"/>
        <w:iCs w:val="0"/>
        <w:spacing w:val="19"/>
        <w:w w:val="100"/>
        <w:sz w:val="24"/>
        <w:szCs w:val="24"/>
        <w:lang w:val="ru-RU" w:eastAsia="en-US" w:bidi="ar-SA"/>
      </w:rPr>
    </w:lvl>
    <w:lvl w:ilvl="1" w:tplc="61764D82">
      <w:numFmt w:val="bullet"/>
      <w:lvlText w:val="•"/>
      <w:lvlJc w:val="left"/>
      <w:pPr>
        <w:ind w:left="2420" w:hanging="130"/>
      </w:pPr>
      <w:rPr>
        <w:rFonts w:hint="default"/>
        <w:lang w:val="ru-RU" w:eastAsia="en-US" w:bidi="ar-SA"/>
      </w:rPr>
    </w:lvl>
    <w:lvl w:ilvl="2" w:tplc="E458AA22">
      <w:numFmt w:val="bullet"/>
      <w:lvlText w:val="•"/>
      <w:lvlJc w:val="left"/>
      <w:pPr>
        <w:ind w:left="3281" w:hanging="130"/>
      </w:pPr>
      <w:rPr>
        <w:rFonts w:hint="default"/>
        <w:lang w:val="ru-RU" w:eastAsia="en-US" w:bidi="ar-SA"/>
      </w:rPr>
    </w:lvl>
    <w:lvl w:ilvl="3" w:tplc="64E4FADA">
      <w:numFmt w:val="bullet"/>
      <w:lvlText w:val="•"/>
      <w:lvlJc w:val="left"/>
      <w:pPr>
        <w:ind w:left="4141" w:hanging="130"/>
      </w:pPr>
      <w:rPr>
        <w:rFonts w:hint="default"/>
        <w:lang w:val="ru-RU" w:eastAsia="en-US" w:bidi="ar-SA"/>
      </w:rPr>
    </w:lvl>
    <w:lvl w:ilvl="4" w:tplc="2506DBA2">
      <w:numFmt w:val="bullet"/>
      <w:lvlText w:val="•"/>
      <w:lvlJc w:val="left"/>
      <w:pPr>
        <w:ind w:left="5002" w:hanging="130"/>
      </w:pPr>
      <w:rPr>
        <w:rFonts w:hint="default"/>
        <w:lang w:val="ru-RU" w:eastAsia="en-US" w:bidi="ar-SA"/>
      </w:rPr>
    </w:lvl>
    <w:lvl w:ilvl="5" w:tplc="6EAAD696">
      <w:numFmt w:val="bullet"/>
      <w:lvlText w:val="•"/>
      <w:lvlJc w:val="left"/>
      <w:pPr>
        <w:ind w:left="5863" w:hanging="130"/>
      </w:pPr>
      <w:rPr>
        <w:rFonts w:hint="default"/>
        <w:lang w:val="ru-RU" w:eastAsia="en-US" w:bidi="ar-SA"/>
      </w:rPr>
    </w:lvl>
    <w:lvl w:ilvl="6" w:tplc="DD209E9E">
      <w:numFmt w:val="bullet"/>
      <w:lvlText w:val="•"/>
      <w:lvlJc w:val="left"/>
      <w:pPr>
        <w:ind w:left="6723" w:hanging="130"/>
      </w:pPr>
      <w:rPr>
        <w:rFonts w:hint="default"/>
        <w:lang w:val="ru-RU" w:eastAsia="en-US" w:bidi="ar-SA"/>
      </w:rPr>
    </w:lvl>
    <w:lvl w:ilvl="7" w:tplc="93E0645A">
      <w:numFmt w:val="bullet"/>
      <w:lvlText w:val="•"/>
      <w:lvlJc w:val="left"/>
      <w:pPr>
        <w:ind w:left="7584" w:hanging="130"/>
      </w:pPr>
      <w:rPr>
        <w:rFonts w:hint="default"/>
        <w:lang w:val="ru-RU" w:eastAsia="en-US" w:bidi="ar-SA"/>
      </w:rPr>
    </w:lvl>
    <w:lvl w:ilvl="8" w:tplc="4DCACEC8">
      <w:numFmt w:val="bullet"/>
      <w:lvlText w:val="•"/>
      <w:lvlJc w:val="left"/>
      <w:pPr>
        <w:ind w:left="8445" w:hanging="130"/>
      </w:pPr>
      <w:rPr>
        <w:rFonts w:hint="default"/>
        <w:lang w:val="ru-RU" w:eastAsia="en-US" w:bidi="ar-SA"/>
      </w:rPr>
    </w:lvl>
  </w:abstractNum>
  <w:abstractNum w:abstractNumId="87" w15:restartNumberingAfterBreak="0">
    <w:nsid w:val="77930708"/>
    <w:multiLevelType w:val="hybridMultilevel"/>
    <w:tmpl w:val="E5C65966"/>
    <w:lvl w:ilvl="0" w:tplc="F0C4163E">
      <w:start w:val="1"/>
      <w:numFmt w:val="decimal"/>
      <w:lvlText w:val="%1)"/>
      <w:lvlJc w:val="left"/>
      <w:pPr>
        <w:ind w:left="142" w:hanging="298"/>
      </w:pPr>
      <w:rPr>
        <w:rFonts w:ascii="Times New Roman" w:eastAsia="Times New Roman" w:hAnsi="Times New Roman" w:cs="Times New Roman" w:hint="default"/>
        <w:b w:val="0"/>
        <w:bCs w:val="0"/>
        <w:i w:val="0"/>
        <w:iCs w:val="0"/>
        <w:w w:val="100"/>
        <w:sz w:val="24"/>
        <w:szCs w:val="24"/>
        <w:lang w:val="ru-RU" w:eastAsia="en-US" w:bidi="ar-SA"/>
      </w:rPr>
    </w:lvl>
    <w:lvl w:ilvl="1" w:tplc="8DC2AE92">
      <w:numFmt w:val="bullet"/>
      <w:lvlText w:val="•"/>
      <w:lvlJc w:val="left"/>
      <w:pPr>
        <w:ind w:left="1142" w:hanging="298"/>
      </w:pPr>
      <w:rPr>
        <w:rFonts w:hint="default"/>
        <w:lang w:val="ru-RU" w:eastAsia="en-US" w:bidi="ar-SA"/>
      </w:rPr>
    </w:lvl>
    <w:lvl w:ilvl="2" w:tplc="8E2CC558">
      <w:numFmt w:val="bullet"/>
      <w:lvlText w:val="•"/>
      <w:lvlJc w:val="left"/>
      <w:pPr>
        <w:ind w:left="2145" w:hanging="298"/>
      </w:pPr>
      <w:rPr>
        <w:rFonts w:hint="default"/>
        <w:lang w:val="ru-RU" w:eastAsia="en-US" w:bidi="ar-SA"/>
      </w:rPr>
    </w:lvl>
    <w:lvl w:ilvl="3" w:tplc="695EBE08">
      <w:numFmt w:val="bullet"/>
      <w:lvlText w:val="•"/>
      <w:lvlJc w:val="left"/>
      <w:pPr>
        <w:ind w:left="3147" w:hanging="298"/>
      </w:pPr>
      <w:rPr>
        <w:rFonts w:hint="default"/>
        <w:lang w:val="ru-RU" w:eastAsia="en-US" w:bidi="ar-SA"/>
      </w:rPr>
    </w:lvl>
    <w:lvl w:ilvl="4" w:tplc="E7C2A202">
      <w:numFmt w:val="bullet"/>
      <w:lvlText w:val="•"/>
      <w:lvlJc w:val="left"/>
      <w:pPr>
        <w:ind w:left="4150" w:hanging="298"/>
      </w:pPr>
      <w:rPr>
        <w:rFonts w:hint="default"/>
        <w:lang w:val="ru-RU" w:eastAsia="en-US" w:bidi="ar-SA"/>
      </w:rPr>
    </w:lvl>
    <w:lvl w:ilvl="5" w:tplc="A17CBB2E">
      <w:numFmt w:val="bullet"/>
      <w:lvlText w:val="•"/>
      <w:lvlJc w:val="left"/>
      <w:pPr>
        <w:ind w:left="5153" w:hanging="298"/>
      </w:pPr>
      <w:rPr>
        <w:rFonts w:hint="default"/>
        <w:lang w:val="ru-RU" w:eastAsia="en-US" w:bidi="ar-SA"/>
      </w:rPr>
    </w:lvl>
    <w:lvl w:ilvl="6" w:tplc="7B3879E6">
      <w:numFmt w:val="bullet"/>
      <w:lvlText w:val="•"/>
      <w:lvlJc w:val="left"/>
      <w:pPr>
        <w:ind w:left="6155" w:hanging="298"/>
      </w:pPr>
      <w:rPr>
        <w:rFonts w:hint="default"/>
        <w:lang w:val="ru-RU" w:eastAsia="en-US" w:bidi="ar-SA"/>
      </w:rPr>
    </w:lvl>
    <w:lvl w:ilvl="7" w:tplc="009E1D20">
      <w:numFmt w:val="bullet"/>
      <w:lvlText w:val="•"/>
      <w:lvlJc w:val="left"/>
      <w:pPr>
        <w:ind w:left="7158" w:hanging="298"/>
      </w:pPr>
      <w:rPr>
        <w:rFonts w:hint="default"/>
        <w:lang w:val="ru-RU" w:eastAsia="en-US" w:bidi="ar-SA"/>
      </w:rPr>
    </w:lvl>
    <w:lvl w:ilvl="8" w:tplc="C5DC0924">
      <w:numFmt w:val="bullet"/>
      <w:lvlText w:val="•"/>
      <w:lvlJc w:val="left"/>
      <w:pPr>
        <w:ind w:left="8161" w:hanging="298"/>
      </w:pPr>
      <w:rPr>
        <w:rFonts w:hint="default"/>
        <w:lang w:val="ru-RU" w:eastAsia="en-US" w:bidi="ar-SA"/>
      </w:rPr>
    </w:lvl>
  </w:abstractNum>
  <w:abstractNum w:abstractNumId="88" w15:restartNumberingAfterBreak="0">
    <w:nsid w:val="782A4289"/>
    <w:multiLevelType w:val="hybridMultilevel"/>
    <w:tmpl w:val="79F8C308"/>
    <w:lvl w:ilvl="0" w:tplc="A378C738">
      <w:start w:val="1"/>
      <w:numFmt w:val="decimal"/>
      <w:lvlText w:val="%1)"/>
      <w:lvlJc w:val="left"/>
      <w:pPr>
        <w:ind w:left="142" w:hanging="312"/>
      </w:pPr>
      <w:rPr>
        <w:rFonts w:ascii="Times New Roman" w:eastAsia="Times New Roman" w:hAnsi="Times New Roman" w:cs="Times New Roman" w:hint="default"/>
        <w:b w:val="0"/>
        <w:bCs w:val="0"/>
        <w:i w:val="0"/>
        <w:iCs w:val="0"/>
        <w:w w:val="100"/>
        <w:sz w:val="24"/>
        <w:szCs w:val="24"/>
        <w:lang w:val="ru-RU" w:eastAsia="en-US" w:bidi="ar-SA"/>
      </w:rPr>
    </w:lvl>
    <w:lvl w:ilvl="1" w:tplc="5F6E55C6">
      <w:numFmt w:val="bullet"/>
      <w:lvlText w:val="•"/>
      <w:lvlJc w:val="left"/>
      <w:pPr>
        <w:ind w:left="1142" w:hanging="312"/>
      </w:pPr>
      <w:rPr>
        <w:rFonts w:hint="default"/>
        <w:lang w:val="ru-RU" w:eastAsia="en-US" w:bidi="ar-SA"/>
      </w:rPr>
    </w:lvl>
    <w:lvl w:ilvl="2" w:tplc="F7A8A91A">
      <w:numFmt w:val="bullet"/>
      <w:lvlText w:val="•"/>
      <w:lvlJc w:val="left"/>
      <w:pPr>
        <w:ind w:left="2145" w:hanging="312"/>
      </w:pPr>
      <w:rPr>
        <w:rFonts w:hint="default"/>
        <w:lang w:val="ru-RU" w:eastAsia="en-US" w:bidi="ar-SA"/>
      </w:rPr>
    </w:lvl>
    <w:lvl w:ilvl="3" w:tplc="EE6ADC36">
      <w:numFmt w:val="bullet"/>
      <w:lvlText w:val="•"/>
      <w:lvlJc w:val="left"/>
      <w:pPr>
        <w:ind w:left="3147" w:hanging="312"/>
      </w:pPr>
      <w:rPr>
        <w:rFonts w:hint="default"/>
        <w:lang w:val="ru-RU" w:eastAsia="en-US" w:bidi="ar-SA"/>
      </w:rPr>
    </w:lvl>
    <w:lvl w:ilvl="4" w:tplc="956495C4">
      <w:numFmt w:val="bullet"/>
      <w:lvlText w:val="•"/>
      <w:lvlJc w:val="left"/>
      <w:pPr>
        <w:ind w:left="4150" w:hanging="312"/>
      </w:pPr>
      <w:rPr>
        <w:rFonts w:hint="default"/>
        <w:lang w:val="ru-RU" w:eastAsia="en-US" w:bidi="ar-SA"/>
      </w:rPr>
    </w:lvl>
    <w:lvl w:ilvl="5" w:tplc="F30A8860">
      <w:numFmt w:val="bullet"/>
      <w:lvlText w:val="•"/>
      <w:lvlJc w:val="left"/>
      <w:pPr>
        <w:ind w:left="5153" w:hanging="312"/>
      </w:pPr>
      <w:rPr>
        <w:rFonts w:hint="default"/>
        <w:lang w:val="ru-RU" w:eastAsia="en-US" w:bidi="ar-SA"/>
      </w:rPr>
    </w:lvl>
    <w:lvl w:ilvl="6" w:tplc="5DB8D21E">
      <w:numFmt w:val="bullet"/>
      <w:lvlText w:val="•"/>
      <w:lvlJc w:val="left"/>
      <w:pPr>
        <w:ind w:left="6155" w:hanging="312"/>
      </w:pPr>
      <w:rPr>
        <w:rFonts w:hint="default"/>
        <w:lang w:val="ru-RU" w:eastAsia="en-US" w:bidi="ar-SA"/>
      </w:rPr>
    </w:lvl>
    <w:lvl w:ilvl="7" w:tplc="55983B7A">
      <w:numFmt w:val="bullet"/>
      <w:lvlText w:val="•"/>
      <w:lvlJc w:val="left"/>
      <w:pPr>
        <w:ind w:left="7158" w:hanging="312"/>
      </w:pPr>
      <w:rPr>
        <w:rFonts w:hint="default"/>
        <w:lang w:val="ru-RU" w:eastAsia="en-US" w:bidi="ar-SA"/>
      </w:rPr>
    </w:lvl>
    <w:lvl w:ilvl="8" w:tplc="1A50C870">
      <w:numFmt w:val="bullet"/>
      <w:lvlText w:val="•"/>
      <w:lvlJc w:val="left"/>
      <w:pPr>
        <w:ind w:left="8161" w:hanging="312"/>
      </w:pPr>
      <w:rPr>
        <w:rFonts w:hint="default"/>
        <w:lang w:val="ru-RU" w:eastAsia="en-US" w:bidi="ar-SA"/>
      </w:rPr>
    </w:lvl>
  </w:abstractNum>
  <w:abstractNum w:abstractNumId="89" w15:restartNumberingAfterBreak="0">
    <w:nsid w:val="792D116C"/>
    <w:multiLevelType w:val="hybridMultilevel"/>
    <w:tmpl w:val="35B0EE78"/>
    <w:lvl w:ilvl="0" w:tplc="FC1A33DE">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1902BD44">
      <w:numFmt w:val="bullet"/>
      <w:lvlText w:val="•"/>
      <w:lvlJc w:val="left"/>
      <w:pPr>
        <w:ind w:left="1880" w:hanging="260"/>
      </w:pPr>
      <w:rPr>
        <w:rFonts w:hint="default"/>
        <w:lang w:val="ru-RU" w:eastAsia="en-US" w:bidi="ar-SA"/>
      </w:rPr>
    </w:lvl>
    <w:lvl w:ilvl="2" w:tplc="5B2E7C1A">
      <w:numFmt w:val="bullet"/>
      <w:lvlText w:val="•"/>
      <w:lvlJc w:val="left"/>
      <w:pPr>
        <w:ind w:left="2801" w:hanging="260"/>
      </w:pPr>
      <w:rPr>
        <w:rFonts w:hint="default"/>
        <w:lang w:val="ru-RU" w:eastAsia="en-US" w:bidi="ar-SA"/>
      </w:rPr>
    </w:lvl>
    <w:lvl w:ilvl="3" w:tplc="5642809C">
      <w:numFmt w:val="bullet"/>
      <w:lvlText w:val="•"/>
      <w:lvlJc w:val="left"/>
      <w:pPr>
        <w:ind w:left="3721" w:hanging="260"/>
      </w:pPr>
      <w:rPr>
        <w:rFonts w:hint="default"/>
        <w:lang w:val="ru-RU" w:eastAsia="en-US" w:bidi="ar-SA"/>
      </w:rPr>
    </w:lvl>
    <w:lvl w:ilvl="4" w:tplc="6192A7E0">
      <w:numFmt w:val="bullet"/>
      <w:lvlText w:val="•"/>
      <w:lvlJc w:val="left"/>
      <w:pPr>
        <w:ind w:left="4642" w:hanging="260"/>
      </w:pPr>
      <w:rPr>
        <w:rFonts w:hint="default"/>
        <w:lang w:val="ru-RU" w:eastAsia="en-US" w:bidi="ar-SA"/>
      </w:rPr>
    </w:lvl>
    <w:lvl w:ilvl="5" w:tplc="AFD8922A">
      <w:numFmt w:val="bullet"/>
      <w:lvlText w:val="•"/>
      <w:lvlJc w:val="left"/>
      <w:pPr>
        <w:ind w:left="5563" w:hanging="260"/>
      </w:pPr>
      <w:rPr>
        <w:rFonts w:hint="default"/>
        <w:lang w:val="ru-RU" w:eastAsia="en-US" w:bidi="ar-SA"/>
      </w:rPr>
    </w:lvl>
    <w:lvl w:ilvl="6" w:tplc="D9BCAA0E">
      <w:numFmt w:val="bullet"/>
      <w:lvlText w:val="•"/>
      <w:lvlJc w:val="left"/>
      <w:pPr>
        <w:ind w:left="6483" w:hanging="260"/>
      </w:pPr>
      <w:rPr>
        <w:rFonts w:hint="default"/>
        <w:lang w:val="ru-RU" w:eastAsia="en-US" w:bidi="ar-SA"/>
      </w:rPr>
    </w:lvl>
    <w:lvl w:ilvl="7" w:tplc="6576D9D6">
      <w:numFmt w:val="bullet"/>
      <w:lvlText w:val="•"/>
      <w:lvlJc w:val="left"/>
      <w:pPr>
        <w:ind w:left="7404" w:hanging="260"/>
      </w:pPr>
      <w:rPr>
        <w:rFonts w:hint="default"/>
        <w:lang w:val="ru-RU" w:eastAsia="en-US" w:bidi="ar-SA"/>
      </w:rPr>
    </w:lvl>
    <w:lvl w:ilvl="8" w:tplc="A4FAB078">
      <w:numFmt w:val="bullet"/>
      <w:lvlText w:val="•"/>
      <w:lvlJc w:val="left"/>
      <w:pPr>
        <w:ind w:left="8325" w:hanging="260"/>
      </w:pPr>
      <w:rPr>
        <w:rFonts w:hint="default"/>
        <w:lang w:val="ru-RU" w:eastAsia="en-US" w:bidi="ar-SA"/>
      </w:rPr>
    </w:lvl>
  </w:abstractNum>
  <w:abstractNum w:abstractNumId="90" w15:restartNumberingAfterBreak="0">
    <w:nsid w:val="799F1929"/>
    <w:multiLevelType w:val="hybridMultilevel"/>
    <w:tmpl w:val="FC34E0DE"/>
    <w:lvl w:ilvl="0" w:tplc="455641B2">
      <w:numFmt w:val="bullet"/>
      <w:lvlText w:val=""/>
      <w:lvlJc w:val="left"/>
      <w:pPr>
        <w:ind w:left="320" w:hanging="696"/>
      </w:pPr>
      <w:rPr>
        <w:rFonts w:ascii="Symbol" w:eastAsia="Symbol" w:hAnsi="Symbol" w:cs="Symbol" w:hint="default"/>
        <w:b w:val="0"/>
        <w:bCs w:val="0"/>
        <w:i w:val="0"/>
        <w:iCs w:val="0"/>
        <w:w w:val="100"/>
        <w:sz w:val="24"/>
        <w:szCs w:val="24"/>
        <w:lang w:val="ru-RU" w:eastAsia="en-US" w:bidi="ar-SA"/>
      </w:rPr>
    </w:lvl>
    <w:lvl w:ilvl="1" w:tplc="BFB88604">
      <w:numFmt w:val="bullet"/>
      <w:lvlText w:val="•"/>
      <w:lvlJc w:val="left"/>
      <w:pPr>
        <w:ind w:left="1338" w:hanging="696"/>
      </w:pPr>
      <w:rPr>
        <w:rFonts w:hint="default"/>
        <w:lang w:val="ru-RU" w:eastAsia="en-US" w:bidi="ar-SA"/>
      </w:rPr>
    </w:lvl>
    <w:lvl w:ilvl="2" w:tplc="DAAEDC94">
      <w:numFmt w:val="bullet"/>
      <w:lvlText w:val="•"/>
      <w:lvlJc w:val="left"/>
      <w:pPr>
        <w:ind w:left="2357" w:hanging="696"/>
      </w:pPr>
      <w:rPr>
        <w:rFonts w:hint="default"/>
        <w:lang w:val="ru-RU" w:eastAsia="en-US" w:bidi="ar-SA"/>
      </w:rPr>
    </w:lvl>
    <w:lvl w:ilvl="3" w:tplc="97A4E668">
      <w:numFmt w:val="bullet"/>
      <w:lvlText w:val="•"/>
      <w:lvlJc w:val="left"/>
      <w:pPr>
        <w:ind w:left="3375" w:hanging="696"/>
      </w:pPr>
      <w:rPr>
        <w:rFonts w:hint="default"/>
        <w:lang w:val="ru-RU" w:eastAsia="en-US" w:bidi="ar-SA"/>
      </w:rPr>
    </w:lvl>
    <w:lvl w:ilvl="4" w:tplc="C67AAF44">
      <w:numFmt w:val="bullet"/>
      <w:lvlText w:val="•"/>
      <w:lvlJc w:val="left"/>
      <w:pPr>
        <w:ind w:left="4394" w:hanging="696"/>
      </w:pPr>
      <w:rPr>
        <w:rFonts w:hint="default"/>
        <w:lang w:val="ru-RU" w:eastAsia="en-US" w:bidi="ar-SA"/>
      </w:rPr>
    </w:lvl>
    <w:lvl w:ilvl="5" w:tplc="3ED6EFE6">
      <w:numFmt w:val="bullet"/>
      <w:lvlText w:val="•"/>
      <w:lvlJc w:val="left"/>
      <w:pPr>
        <w:ind w:left="5413" w:hanging="696"/>
      </w:pPr>
      <w:rPr>
        <w:rFonts w:hint="default"/>
        <w:lang w:val="ru-RU" w:eastAsia="en-US" w:bidi="ar-SA"/>
      </w:rPr>
    </w:lvl>
    <w:lvl w:ilvl="6" w:tplc="F9A48D82">
      <w:numFmt w:val="bullet"/>
      <w:lvlText w:val="•"/>
      <w:lvlJc w:val="left"/>
      <w:pPr>
        <w:ind w:left="6431" w:hanging="696"/>
      </w:pPr>
      <w:rPr>
        <w:rFonts w:hint="default"/>
        <w:lang w:val="ru-RU" w:eastAsia="en-US" w:bidi="ar-SA"/>
      </w:rPr>
    </w:lvl>
    <w:lvl w:ilvl="7" w:tplc="59A483A8">
      <w:numFmt w:val="bullet"/>
      <w:lvlText w:val="•"/>
      <w:lvlJc w:val="left"/>
      <w:pPr>
        <w:ind w:left="7450" w:hanging="696"/>
      </w:pPr>
      <w:rPr>
        <w:rFonts w:hint="default"/>
        <w:lang w:val="ru-RU" w:eastAsia="en-US" w:bidi="ar-SA"/>
      </w:rPr>
    </w:lvl>
    <w:lvl w:ilvl="8" w:tplc="6278EA7A">
      <w:numFmt w:val="bullet"/>
      <w:lvlText w:val="•"/>
      <w:lvlJc w:val="left"/>
      <w:pPr>
        <w:ind w:left="8469" w:hanging="696"/>
      </w:pPr>
      <w:rPr>
        <w:rFonts w:hint="default"/>
        <w:lang w:val="ru-RU" w:eastAsia="en-US" w:bidi="ar-SA"/>
      </w:rPr>
    </w:lvl>
  </w:abstractNum>
  <w:abstractNum w:abstractNumId="91" w15:restartNumberingAfterBreak="0">
    <w:nsid w:val="79E10251"/>
    <w:multiLevelType w:val="hybridMultilevel"/>
    <w:tmpl w:val="3006B132"/>
    <w:lvl w:ilvl="0" w:tplc="4058D2A0">
      <w:start w:val="1"/>
      <w:numFmt w:val="decimal"/>
      <w:lvlText w:val="%1)"/>
      <w:lvlJc w:val="left"/>
      <w:pPr>
        <w:ind w:left="968" w:hanging="260"/>
      </w:pPr>
      <w:rPr>
        <w:rFonts w:ascii="Times New Roman" w:eastAsia="Times New Roman" w:hAnsi="Times New Roman" w:cs="Times New Roman" w:hint="default"/>
        <w:b w:val="0"/>
        <w:bCs w:val="0"/>
        <w:i w:val="0"/>
        <w:iCs w:val="0"/>
        <w:w w:val="100"/>
        <w:sz w:val="24"/>
        <w:szCs w:val="24"/>
        <w:lang w:val="ru-RU" w:eastAsia="en-US" w:bidi="ar-SA"/>
      </w:rPr>
    </w:lvl>
    <w:lvl w:ilvl="1" w:tplc="DDE66B36">
      <w:numFmt w:val="bullet"/>
      <w:lvlText w:val="•"/>
      <w:lvlJc w:val="left"/>
      <w:pPr>
        <w:ind w:left="1880" w:hanging="260"/>
      </w:pPr>
      <w:rPr>
        <w:rFonts w:hint="default"/>
        <w:lang w:val="ru-RU" w:eastAsia="en-US" w:bidi="ar-SA"/>
      </w:rPr>
    </w:lvl>
    <w:lvl w:ilvl="2" w:tplc="6F4665CC">
      <w:numFmt w:val="bullet"/>
      <w:lvlText w:val="•"/>
      <w:lvlJc w:val="left"/>
      <w:pPr>
        <w:ind w:left="2801" w:hanging="260"/>
      </w:pPr>
      <w:rPr>
        <w:rFonts w:hint="default"/>
        <w:lang w:val="ru-RU" w:eastAsia="en-US" w:bidi="ar-SA"/>
      </w:rPr>
    </w:lvl>
    <w:lvl w:ilvl="3" w:tplc="9CEEF7C2">
      <w:numFmt w:val="bullet"/>
      <w:lvlText w:val="•"/>
      <w:lvlJc w:val="left"/>
      <w:pPr>
        <w:ind w:left="3721" w:hanging="260"/>
      </w:pPr>
      <w:rPr>
        <w:rFonts w:hint="default"/>
        <w:lang w:val="ru-RU" w:eastAsia="en-US" w:bidi="ar-SA"/>
      </w:rPr>
    </w:lvl>
    <w:lvl w:ilvl="4" w:tplc="72E072DE">
      <w:numFmt w:val="bullet"/>
      <w:lvlText w:val="•"/>
      <w:lvlJc w:val="left"/>
      <w:pPr>
        <w:ind w:left="4642" w:hanging="260"/>
      </w:pPr>
      <w:rPr>
        <w:rFonts w:hint="default"/>
        <w:lang w:val="ru-RU" w:eastAsia="en-US" w:bidi="ar-SA"/>
      </w:rPr>
    </w:lvl>
    <w:lvl w:ilvl="5" w:tplc="26F25E7C">
      <w:numFmt w:val="bullet"/>
      <w:lvlText w:val="•"/>
      <w:lvlJc w:val="left"/>
      <w:pPr>
        <w:ind w:left="5563" w:hanging="260"/>
      </w:pPr>
      <w:rPr>
        <w:rFonts w:hint="default"/>
        <w:lang w:val="ru-RU" w:eastAsia="en-US" w:bidi="ar-SA"/>
      </w:rPr>
    </w:lvl>
    <w:lvl w:ilvl="6" w:tplc="4760C0D8">
      <w:numFmt w:val="bullet"/>
      <w:lvlText w:val="•"/>
      <w:lvlJc w:val="left"/>
      <w:pPr>
        <w:ind w:left="6483" w:hanging="260"/>
      </w:pPr>
      <w:rPr>
        <w:rFonts w:hint="default"/>
        <w:lang w:val="ru-RU" w:eastAsia="en-US" w:bidi="ar-SA"/>
      </w:rPr>
    </w:lvl>
    <w:lvl w:ilvl="7" w:tplc="94E24C06">
      <w:numFmt w:val="bullet"/>
      <w:lvlText w:val="•"/>
      <w:lvlJc w:val="left"/>
      <w:pPr>
        <w:ind w:left="7404" w:hanging="260"/>
      </w:pPr>
      <w:rPr>
        <w:rFonts w:hint="default"/>
        <w:lang w:val="ru-RU" w:eastAsia="en-US" w:bidi="ar-SA"/>
      </w:rPr>
    </w:lvl>
    <w:lvl w:ilvl="8" w:tplc="DDCA08A6">
      <w:numFmt w:val="bullet"/>
      <w:lvlText w:val="•"/>
      <w:lvlJc w:val="left"/>
      <w:pPr>
        <w:ind w:left="8325" w:hanging="260"/>
      </w:pPr>
      <w:rPr>
        <w:rFonts w:hint="default"/>
        <w:lang w:val="ru-RU" w:eastAsia="en-US" w:bidi="ar-SA"/>
      </w:rPr>
    </w:lvl>
  </w:abstractNum>
  <w:abstractNum w:abstractNumId="92" w15:restartNumberingAfterBreak="0">
    <w:nsid w:val="7A491EB5"/>
    <w:multiLevelType w:val="multilevel"/>
    <w:tmpl w:val="9E0EFD02"/>
    <w:lvl w:ilvl="0">
      <w:start w:val="1"/>
      <w:numFmt w:val="decimal"/>
      <w:lvlText w:val="%1."/>
      <w:lvlJc w:val="left"/>
      <w:pPr>
        <w:ind w:left="382"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62" w:hanging="420"/>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742" w:hanging="600"/>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07" w:hanging="361"/>
        <w:jc w:val="right"/>
      </w:pPr>
      <w:rPr>
        <w:rFonts w:ascii="Times New Roman" w:eastAsia="Times New Roman" w:hAnsi="Times New Roman" w:cs="Times New Roman" w:hint="default"/>
        <w:b/>
        <w:bCs/>
        <w:i w:val="0"/>
        <w:iCs w:val="0"/>
        <w:spacing w:val="0"/>
        <w:w w:val="100"/>
        <w:sz w:val="28"/>
        <w:szCs w:val="28"/>
        <w:lang w:val="ru-RU" w:eastAsia="en-US" w:bidi="ar-SA"/>
      </w:rPr>
    </w:lvl>
    <w:lvl w:ilvl="4">
      <w:start w:val="1"/>
      <w:numFmt w:val="decimal"/>
      <w:lvlText w:val="%4.%5."/>
      <w:lvlJc w:val="left"/>
      <w:pPr>
        <w:ind w:left="2895"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5">
      <w:start w:val="1"/>
      <w:numFmt w:val="decimal"/>
      <w:lvlText w:val="%4.%5.%6"/>
      <w:lvlJc w:val="left"/>
      <w:pPr>
        <w:ind w:left="4038" w:hanging="541"/>
      </w:pPr>
      <w:rPr>
        <w:rFonts w:ascii="Times New Roman" w:eastAsia="Times New Roman" w:hAnsi="Times New Roman" w:cs="Times New Roman" w:hint="default"/>
        <w:b/>
        <w:bCs/>
        <w:i w:val="0"/>
        <w:iCs w:val="0"/>
        <w:w w:val="100"/>
        <w:sz w:val="24"/>
        <w:szCs w:val="24"/>
        <w:lang w:val="ru-RU" w:eastAsia="en-US" w:bidi="ar-SA"/>
      </w:rPr>
    </w:lvl>
    <w:lvl w:ilvl="6">
      <w:numFmt w:val="bullet"/>
      <w:lvlText w:val="•"/>
      <w:lvlJc w:val="left"/>
      <w:pPr>
        <w:ind w:left="5313" w:hanging="541"/>
      </w:pPr>
      <w:rPr>
        <w:rFonts w:hint="default"/>
        <w:lang w:val="ru-RU" w:eastAsia="en-US" w:bidi="ar-SA"/>
      </w:rPr>
    </w:lvl>
    <w:lvl w:ilvl="7">
      <w:numFmt w:val="bullet"/>
      <w:lvlText w:val="•"/>
      <w:lvlJc w:val="left"/>
      <w:pPr>
        <w:ind w:left="6526" w:hanging="541"/>
      </w:pPr>
      <w:rPr>
        <w:rFonts w:hint="default"/>
        <w:lang w:val="ru-RU" w:eastAsia="en-US" w:bidi="ar-SA"/>
      </w:rPr>
    </w:lvl>
    <w:lvl w:ilvl="8">
      <w:numFmt w:val="bullet"/>
      <w:lvlText w:val="•"/>
      <w:lvlJc w:val="left"/>
      <w:pPr>
        <w:ind w:left="7739" w:hanging="541"/>
      </w:pPr>
      <w:rPr>
        <w:rFonts w:hint="default"/>
        <w:lang w:val="ru-RU" w:eastAsia="en-US" w:bidi="ar-SA"/>
      </w:rPr>
    </w:lvl>
  </w:abstractNum>
  <w:num w:numId="1" w16cid:durableId="766731995">
    <w:abstractNumId w:val="10"/>
  </w:num>
  <w:num w:numId="2" w16cid:durableId="1802187847">
    <w:abstractNumId w:val="57"/>
  </w:num>
  <w:num w:numId="3" w16cid:durableId="1943999348">
    <w:abstractNumId w:val="40"/>
  </w:num>
  <w:num w:numId="4" w16cid:durableId="1523545312">
    <w:abstractNumId w:val="91"/>
  </w:num>
  <w:num w:numId="5" w16cid:durableId="919604806">
    <w:abstractNumId w:val="18"/>
  </w:num>
  <w:num w:numId="6" w16cid:durableId="1969621350">
    <w:abstractNumId w:val="52"/>
  </w:num>
  <w:num w:numId="7" w16cid:durableId="1776247069">
    <w:abstractNumId w:val="53"/>
  </w:num>
  <w:num w:numId="8" w16cid:durableId="404184721">
    <w:abstractNumId w:val="77"/>
  </w:num>
  <w:num w:numId="9" w16cid:durableId="1256210307">
    <w:abstractNumId w:val="81"/>
  </w:num>
  <w:num w:numId="10" w16cid:durableId="1060519254">
    <w:abstractNumId w:val="89"/>
  </w:num>
  <w:num w:numId="11" w16cid:durableId="394938896">
    <w:abstractNumId w:val="44"/>
  </w:num>
  <w:num w:numId="12" w16cid:durableId="237181144">
    <w:abstractNumId w:val="22"/>
  </w:num>
  <w:num w:numId="13" w16cid:durableId="1789741685">
    <w:abstractNumId w:val="80"/>
  </w:num>
  <w:num w:numId="14" w16cid:durableId="2044164292">
    <w:abstractNumId w:val="86"/>
  </w:num>
  <w:num w:numId="15" w16cid:durableId="1333877510">
    <w:abstractNumId w:val="59"/>
  </w:num>
  <w:num w:numId="16" w16cid:durableId="1374118110">
    <w:abstractNumId w:val="88"/>
  </w:num>
  <w:num w:numId="17" w16cid:durableId="1369645460">
    <w:abstractNumId w:val="6"/>
  </w:num>
  <w:num w:numId="18" w16cid:durableId="1556700971">
    <w:abstractNumId w:val="26"/>
  </w:num>
  <w:num w:numId="19" w16cid:durableId="1017543863">
    <w:abstractNumId w:val="24"/>
  </w:num>
  <w:num w:numId="20" w16cid:durableId="2028483975">
    <w:abstractNumId w:val="83"/>
  </w:num>
  <w:num w:numId="21" w16cid:durableId="299116993">
    <w:abstractNumId w:val="63"/>
  </w:num>
  <w:num w:numId="22" w16cid:durableId="2115785554">
    <w:abstractNumId w:val="33"/>
  </w:num>
  <w:num w:numId="23" w16cid:durableId="481896767">
    <w:abstractNumId w:val="15"/>
  </w:num>
  <w:num w:numId="24" w16cid:durableId="1662124897">
    <w:abstractNumId w:val="61"/>
  </w:num>
  <w:num w:numId="25" w16cid:durableId="1600330613">
    <w:abstractNumId w:val="1"/>
  </w:num>
  <w:num w:numId="26" w16cid:durableId="1664889668">
    <w:abstractNumId w:val="49"/>
  </w:num>
  <w:num w:numId="27" w16cid:durableId="412776812">
    <w:abstractNumId w:val="46"/>
  </w:num>
  <w:num w:numId="28" w16cid:durableId="15466554">
    <w:abstractNumId w:val="43"/>
  </w:num>
  <w:num w:numId="29" w16cid:durableId="1689023520">
    <w:abstractNumId w:val="87"/>
  </w:num>
  <w:num w:numId="30" w16cid:durableId="1305239877">
    <w:abstractNumId w:val="75"/>
  </w:num>
  <w:num w:numId="31" w16cid:durableId="445272381">
    <w:abstractNumId w:val="62"/>
  </w:num>
  <w:num w:numId="32" w16cid:durableId="783380804">
    <w:abstractNumId w:val="0"/>
  </w:num>
  <w:num w:numId="33" w16cid:durableId="275674142">
    <w:abstractNumId w:val="25"/>
  </w:num>
  <w:num w:numId="34" w16cid:durableId="1391073729">
    <w:abstractNumId w:val="85"/>
  </w:num>
  <w:num w:numId="35" w16cid:durableId="1052079738">
    <w:abstractNumId w:val="38"/>
  </w:num>
  <w:num w:numId="36" w16cid:durableId="620308347">
    <w:abstractNumId w:val="21"/>
  </w:num>
  <w:num w:numId="37" w16cid:durableId="1996761231">
    <w:abstractNumId w:val="65"/>
  </w:num>
  <w:num w:numId="38" w16cid:durableId="304816758">
    <w:abstractNumId w:val="58"/>
  </w:num>
  <w:num w:numId="39" w16cid:durableId="613053202">
    <w:abstractNumId w:val="82"/>
  </w:num>
  <w:num w:numId="40" w16cid:durableId="459806284">
    <w:abstractNumId w:val="13"/>
  </w:num>
  <w:num w:numId="41" w16cid:durableId="1032731551">
    <w:abstractNumId w:val="74"/>
  </w:num>
  <w:num w:numId="42" w16cid:durableId="979270174">
    <w:abstractNumId w:val="14"/>
  </w:num>
  <w:num w:numId="43" w16cid:durableId="1324624951">
    <w:abstractNumId w:val="60"/>
  </w:num>
  <w:num w:numId="44" w16cid:durableId="542062413">
    <w:abstractNumId w:val="7"/>
  </w:num>
  <w:num w:numId="45" w16cid:durableId="2119987211">
    <w:abstractNumId w:val="32"/>
  </w:num>
  <w:num w:numId="46" w16cid:durableId="29766796">
    <w:abstractNumId w:val="56"/>
  </w:num>
  <w:num w:numId="47" w16cid:durableId="2009091438">
    <w:abstractNumId w:val="12"/>
  </w:num>
  <w:num w:numId="48" w16cid:durableId="1418479113">
    <w:abstractNumId w:val="42"/>
  </w:num>
  <w:num w:numId="49" w16cid:durableId="878855900">
    <w:abstractNumId w:val="71"/>
  </w:num>
  <w:num w:numId="50" w16cid:durableId="1170219458">
    <w:abstractNumId w:val="76"/>
  </w:num>
  <w:num w:numId="51" w16cid:durableId="291443701">
    <w:abstractNumId w:val="34"/>
  </w:num>
  <w:num w:numId="52" w16cid:durableId="1603221723">
    <w:abstractNumId w:val="92"/>
  </w:num>
  <w:num w:numId="53" w16cid:durableId="855971252">
    <w:abstractNumId w:val="45"/>
  </w:num>
  <w:num w:numId="54" w16cid:durableId="990209035">
    <w:abstractNumId w:val="72"/>
  </w:num>
  <w:num w:numId="55" w16cid:durableId="1803502788">
    <w:abstractNumId w:val="23"/>
  </w:num>
  <w:num w:numId="56" w16cid:durableId="81882382">
    <w:abstractNumId w:val="17"/>
  </w:num>
  <w:num w:numId="57" w16cid:durableId="1035154001">
    <w:abstractNumId w:val="11"/>
  </w:num>
  <w:num w:numId="58" w16cid:durableId="1890418607">
    <w:abstractNumId w:val="84"/>
  </w:num>
  <w:num w:numId="59" w16cid:durableId="144200776">
    <w:abstractNumId w:val="16"/>
  </w:num>
  <w:num w:numId="60" w16cid:durableId="1150362837">
    <w:abstractNumId w:val="73"/>
  </w:num>
  <w:num w:numId="61" w16cid:durableId="101219792">
    <w:abstractNumId w:val="70"/>
  </w:num>
  <w:num w:numId="62" w16cid:durableId="1213464969">
    <w:abstractNumId w:val="39"/>
  </w:num>
  <w:num w:numId="63" w16cid:durableId="965356679">
    <w:abstractNumId w:val="20"/>
  </w:num>
  <w:num w:numId="64" w16cid:durableId="620041630">
    <w:abstractNumId w:val="50"/>
  </w:num>
  <w:num w:numId="65" w16cid:durableId="879393289">
    <w:abstractNumId w:val="5"/>
  </w:num>
  <w:num w:numId="66" w16cid:durableId="1064445760">
    <w:abstractNumId w:val="51"/>
  </w:num>
  <w:num w:numId="67" w16cid:durableId="1726446093">
    <w:abstractNumId w:val="28"/>
  </w:num>
  <w:num w:numId="68" w16cid:durableId="1884554720">
    <w:abstractNumId w:val="41"/>
  </w:num>
  <w:num w:numId="69" w16cid:durableId="1303733790">
    <w:abstractNumId w:val="4"/>
  </w:num>
  <w:num w:numId="70" w16cid:durableId="207182401">
    <w:abstractNumId w:val="9"/>
  </w:num>
  <w:num w:numId="71" w16cid:durableId="1240555785">
    <w:abstractNumId w:val="30"/>
  </w:num>
  <w:num w:numId="72" w16cid:durableId="1619026983">
    <w:abstractNumId w:val="8"/>
  </w:num>
  <w:num w:numId="73" w16cid:durableId="1964967867">
    <w:abstractNumId w:val="64"/>
  </w:num>
  <w:num w:numId="74" w16cid:durableId="372191930">
    <w:abstractNumId w:val="78"/>
  </w:num>
  <w:num w:numId="75" w16cid:durableId="1422525443">
    <w:abstractNumId w:val="47"/>
  </w:num>
  <w:num w:numId="76" w16cid:durableId="599411530">
    <w:abstractNumId w:val="66"/>
  </w:num>
  <w:num w:numId="77" w16cid:durableId="696545419">
    <w:abstractNumId w:val="19"/>
  </w:num>
  <w:num w:numId="78" w16cid:durableId="522784398">
    <w:abstractNumId w:val="35"/>
  </w:num>
  <w:num w:numId="79" w16cid:durableId="401635975">
    <w:abstractNumId w:val="37"/>
  </w:num>
  <w:num w:numId="80" w16cid:durableId="1081561042">
    <w:abstractNumId w:val="54"/>
  </w:num>
  <w:num w:numId="81" w16cid:durableId="184101478">
    <w:abstractNumId w:val="69"/>
  </w:num>
  <w:num w:numId="82" w16cid:durableId="1964118085">
    <w:abstractNumId w:val="3"/>
  </w:num>
  <w:num w:numId="83" w16cid:durableId="349374658">
    <w:abstractNumId w:val="29"/>
  </w:num>
  <w:num w:numId="84" w16cid:durableId="921718422">
    <w:abstractNumId w:val="27"/>
  </w:num>
  <w:num w:numId="85" w16cid:durableId="116263865">
    <w:abstractNumId w:val="36"/>
  </w:num>
  <w:num w:numId="86" w16cid:durableId="17629185">
    <w:abstractNumId w:val="48"/>
  </w:num>
  <w:num w:numId="87" w16cid:durableId="1068725101">
    <w:abstractNumId w:val="31"/>
  </w:num>
  <w:num w:numId="88" w16cid:durableId="356397021">
    <w:abstractNumId w:val="67"/>
  </w:num>
  <w:num w:numId="89" w16cid:durableId="1499617521">
    <w:abstractNumId w:val="79"/>
  </w:num>
  <w:num w:numId="90" w16cid:durableId="1710110412">
    <w:abstractNumId w:val="55"/>
  </w:num>
  <w:num w:numId="91" w16cid:durableId="1725178104">
    <w:abstractNumId w:val="2"/>
  </w:num>
  <w:num w:numId="92" w16cid:durableId="1800567745">
    <w:abstractNumId w:val="90"/>
  </w:num>
  <w:num w:numId="93" w16cid:durableId="2103990793">
    <w:abstractNumId w:val="6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0CD0"/>
    <w:rsid w:val="00000FDC"/>
    <w:rsid w:val="00051925"/>
    <w:rsid w:val="000A0656"/>
    <w:rsid w:val="000A252D"/>
    <w:rsid w:val="000A3AD8"/>
    <w:rsid w:val="000C2D59"/>
    <w:rsid w:val="000D68BA"/>
    <w:rsid w:val="000E78E2"/>
    <w:rsid w:val="00142F91"/>
    <w:rsid w:val="00154A9F"/>
    <w:rsid w:val="0019392A"/>
    <w:rsid w:val="001B78F0"/>
    <w:rsid w:val="001F410C"/>
    <w:rsid w:val="00203906"/>
    <w:rsid w:val="0020440A"/>
    <w:rsid w:val="002062AC"/>
    <w:rsid w:val="00283B4C"/>
    <w:rsid w:val="002A022C"/>
    <w:rsid w:val="002B5E09"/>
    <w:rsid w:val="002C0EEB"/>
    <w:rsid w:val="002D226D"/>
    <w:rsid w:val="002D4FB0"/>
    <w:rsid w:val="002D5234"/>
    <w:rsid w:val="00303ADB"/>
    <w:rsid w:val="0031253E"/>
    <w:rsid w:val="00325A27"/>
    <w:rsid w:val="00350EB3"/>
    <w:rsid w:val="003D27C3"/>
    <w:rsid w:val="00415881"/>
    <w:rsid w:val="0044230D"/>
    <w:rsid w:val="004756AE"/>
    <w:rsid w:val="0048745C"/>
    <w:rsid w:val="004B5345"/>
    <w:rsid w:val="004C1A72"/>
    <w:rsid w:val="004E0EC7"/>
    <w:rsid w:val="004E678B"/>
    <w:rsid w:val="004F7470"/>
    <w:rsid w:val="005156B3"/>
    <w:rsid w:val="00516D5C"/>
    <w:rsid w:val="00527A7E"/>
    <w:rsid w:val="00552BDC"/>
    <w:rsid w:val="00556F8B"/>
    <w:rsid w:val="00576A4D"/>
    <w:rsid w:val="005A2A4C"/>
    <w:rsid w:val="005B1D81"/>
    <w:rsid w:val="005C3912"/>
    <w:rsid w:val="005E2AD1"/>
    <w:rsid w:val="0060043E"/>
    <w:rsid w:val="006108A9"/>
    <w:rsid w:val="00612F95"/>
    <w:rsid w:val="0063209B"/>
    <w:rsid w:val="006A7A3E"/>
    <w:rsid w:val="007065C6"/>
    <w:rsid w:val="00715C78"/>
    <w:rsid w:val="00732984"/>
    <w:rsid w:val="007349ED"/>
    <w:rsid w:val="00790126"/>
    <w:rsid w:val="007A09AD"/>
    <w:rsid w:val="007C170A"/>
    <w:rsid w:val="00813DA7"/>
    <w:rsid w:val="00831AC7"/>
    <w:rsid w:val="00851F91"/>
    <w:rsid w:val="0085242B"/>
    <w:rsid w:val="008618D1"/>
    <w:rsid w:val="00875569"/>
    <w:rsid w:val="008D613A"/>
    <w:rsid w:val="008E0EAC"/>
    <w:rsid w:val="00917993"/>
    <w:rsid w:val="00924B37"/>
    <w:rsid w:val="009729F1"/>
    <w:rsid w:val="00974720"/>
    <w:rsid w:val="009D2C10"/>
    <w:rsid w:val="009E221F"/>
    <w:rsid w:val="00A300C4"/>
    <w:rsid w:val="00A9666D"/>
    <w:rsid w:val="00AD1093"/>
    <w:rsid w:val="00B20727"/>
    <w:rsid w:val="00B508AD"/>
    <w:rsid w:val="00B91174"/>
    <w:rsid w:val="00BB21FC"/>
    <w:rsid w:val="00BD1861"/>
    <w:rsid w:val="00BF675B"/>
    <w:rsid w:val="00C574B7"/>
    <w:rsid w:val="00C62010"/>
    <w:rsid w:val="00C72C4D"/>
    <w:rsid w:val="00C73686"/>
    <w:rsid w:val="00C73E0B"/>
    <w:rsid w:val="00C84627"/>
    <w:rsid w:val="00C92634"/>
    <w:rsid w:val="00C96A3F"/>
    <w:rsid w:val="00CB26AF"/>
    <w:rsid w:val="00D0049C"/>
    <w:rsid w:val="00D16F72"/>
    <w:rsid w:val="00D5634A"/>
    <w:rsid w:val="00D5646E"/>
    <w:rsid w:val="00D5757D"/>
    <w:rsid w:val="00D95908"/>
    <w:rsid w:val="00DF1C33"/>
    <w:rsid w:val="00DF3228"/>
    <w:rsid w:val="00E0407E"/>
    <w:rsid w:val="00E163AE"/>
    <w:rsid w:val="00F00407"/>
    <w:rsid w:val="00F3785E"/>
    <w:rsid w:val="00F50CD0"/>
    <w:rsid w:val="00F81D2E"/>
    <w:rsid w:val="00FD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7A24CAF"/>
  <w15:docId w15:val="{2E566A77-FA55-4A95-87D1-6E0E7E7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14"/>
      <w:ind w:left="1486"/>
      <w:outlineLvl w:val="0"/>
    </w:pPr>
    <w:rPr>
      <w:b/>
      <w:bCs/>
      <w:sz w:val="28"/>
      <w:szCs w:val="28"/>
    </w:rPr>
  </w:style>
  <w:style w:type="paragraph" w:styleId="2">
    <w:name w:val="heading 2"/>
    <w:basedOn w:val="a"/>
    <w:uiPriority w:val="9"/>
    <w:unhideWhenUsed/>
    <w:qFormat/>
    <w:pPr>
      <w:ind w:left="3766"/>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ind w:left="562" w:hanging="421"/>
    </w:pPr>
    <w:rPr>
      <w:b/>
      <w:bCs/>
      <w:sz w:val="24"/>
      <w:szCs w:val="24"/>
    </w:rPr>
  </w:style>
  <w:style w:type="paragraph" w:styleId="20">
    <w:name w:val="toc 2"/>
    <w:basedOn w:val="a"/>
    <w:uiPriority w:val="39"/>
    <w:qFormat/>
    <w:pPr>
      <w:spacing w:before="137"/>
      <w:ind w:left="742" w:hanging="601"/>
    </w:pPr>
    <w:rPr>
      <w:sz w:val="24"/>
      <w:szCs w:val="24"/>
    </w:rPr>
  </w:style>
  <w:style w:type="paragraph" w:styleId="a3">
    <w:name w:val="Body Text"/>
    <w:basedOn w:val="a"/>
    <w:link w:val="a4"/>
    <w:uiPriority w:val="1"/>
    <w:qFormat/>
    <w:pPr>
      <w:ind w:left="142" w:firstLine="566"/>
      <w:jc w:val="both"/>
    </w:pPr>
    <w:rPr>
      <w:sz w:val="24"/>
      <w:szCs w:val="24"/>
    </w:rPr>
  </w:style>
  <w:style w:type="paragraph" w:styleId="a5">
    <w:name w:val="List Paragraph"/>
    <w:basedOn w:val="a"/>
    <w:uiPriority w:val="1"/>
    <w:qFormat/>
    <w:pPr>
      <w:ind w:left="142" w:firstLine="427"/>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283B4C"/>
    <w:rPr>
      <w:rFonts w:ascii="Times New Roman" w:eastAsia="Times New Roman" w:hAnsi="Times New Roman" w:cs="Times New Roman"/>
      <w:b/>
      <w:bCs/>
      <w:sz w:val="28"/>
      <w:szCs w:val="28"/>
      <w:lang w:val="ru-RU"/>
    </w:rPr>
  </w:style>
  <w:style w:type="paragraph" w:styleId="3">
    <w:name w:val="toc 3"/>
    <w:basedOn w:val="a"/>
    <w:uiPriority w:val="39"/>
    <w:qFormat/>
    <w:rsid w:val="00283B4C"/>
    <w:pPr>
      <w:spacing w:before="5" w:line="274" w:lineRule="exact"/>
      <w:ind w:left="813" w:hanging="661"/>
    </w:pPr>
    <w:rPr>
      <w:b/>
      <w:bCs/>
      <w:sz w:val="24"/>
      <w:szCs w:val="24"/>
    </w:rPr>
  </w:style>
  <w:style w:type="paragraph" w:styleId="4">
    <w:name w:val="toc 4"/>
    <w:basedOn w:val="a"/>
    <w:uiPriority w:val="39"/>
    <w:qFormat/>
    <w:rsid w:val="00283B4C"/>
    <w:pPr>
      <w:ind w:left="993" w:hanging="781"/>
    </w:pPr>
    <w:rPr>
      <w:sz w:val="24"/>
      <w:szCs w:val="24"/>
    </w:rPr>
  </w:style>
  <w:style w:type="paragraph" w:styleId="5">
    <w:name w:val="toc 5"/>
    <w:basedOn w:val="a"/>
    <w:uiPriority w:val="39"/>
    <w:qFormat/>
    <w:rsid w:val="00283B4C"/>
    <w:pPr>
      <w:ind w:left="1053" w:hanging="781"/>
    </w:pPr>
    <w:rPr>
      <w:sz w:val="24"/>
      <w:szCs w:val="24"/>
    </w:rPr>
  </w:style>
  <w:style w:type="character" w:customStyle="1" w:styleId="a4">
    <w:name w:val="Основной текст Знак"/>
    <w:basedOn w:val="a0"/>
    <w:link w:val="a3"/>
    <w:uiPriority w:val="1"/>
    <w:rsid w:val="00283B4C"/>
    <w:rPr>
      <w:rFonts w:ascii="Times New Roman" w:eastAsia="Times New Roman" w:hAnsi="Times New Roman" w:cs="Times New Roman"/>
      <w:sz w:val="24"/>
      <w:szCs w:val="24"/>
      <w:lang w:val="ru-RU"/>
    </w:rPr>
  </w:style>
  <w:style w:type="paragraph" w:styleId="a6">
    <w:name w:val="header"/>
    <w:basedOn w:val="a"/>
    <w:link w:val="a7"/>
    <w:uiPriority w:val="99"/>
    <w:unhideWhenUsed/>
    <w:rsid w:val="00283B4C"/>
    <w:pPr>
      <w:tabs>
        <w:tab w:val="center" w:pos="4677"/>
        <w:tab w:val="right" w:pos="9355"/>
      </w:tabs>
    </w:pPr>
  </w:style>
  <w:style w:type="character" w:customStyle="1" w:styleId="a7">
    <w:name w:val="Верхний колонтитул Знак"/>
    <w:basedOn w:val="a0"/>
    <w:link w:val="a6"/>
    <w:uiPriority w:val="99"/>
    <w:rsid w:val="00283B4C"/>
    <w:rPr>
      <w:rFonts w:ascii="Times New Roman" w:eastAsia="Times New Roman" w:hAnsi="Times New Roman" w:cs="Times New Roman"/>
      <w:lang w:val="ru-RU"/>
    </w:rPr>
  </w:style>
  <w:style w:type="paragraph" w:styleId="a8">
    <w:name w:val="footer"/>
    <w:basedOn w:val="a"/>
    <w:link w:val="a9"/>
    <w:uiPriority w:val="99"/>
    <w:unhideWhenUsed/>
    <w:rsid w:val="00283B4C"/>
    <w:pPr>
      <w:tabs>
        <w:tab w:val="center" w:pos="4677"/>
        <w:tab w:val="right" w:pos="9355"/>
      </w:tabs>
    </w:pPr>
  </w:style>
  <w:style w:type="character" w:customStyle="1" w:styleId="a9">
    <w:name w:val="Нижний колонтитул Знак"/>
    <w:basedOn w:val="a0"/>
    <w:link w:val="a8"/>
    <w:uiPriority w:val="99"/>
    <w:rsid w:val="00283B4C"/>
    <w:rPr>
      <w:rFonts w:ascii="Times New Roman" w:eastAsia="Times New Roman" w:hAnsi="Times New Roman" w:cs="Times New Roman"/>
      <w:lang w:val="ru-RU"/>
    </w:rPr>
  </w:style>
  <w:style w:type="paragraph" w:styleId="aa">
    <w:name w:val="TOC Heading"/>
    <w:basedOn w:val="1"/>
    <w:next w:val="a"/>
    <w:uiPriority w:val="39"/>
    <w:unhideWhenUsed/>
    <w:qFormat/>
    <w:rsid w:val="00283B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6">
    <w:name w:val="toc 6"/>
    <w:basedOn w:val="a"/>
    <w:next w:val="a"/>
    <w:autoRedefine/>
    <w:uiPriority w:val="39"/>
    <w:unhideWhenUsed/>
    <w:rsid w:val="00283B4C"/>
    <w:pPr>
      <w:widowControl/>
      <w:autoSpaceDE/>
      <w:autoSpaceDN/>
      <w:spacing w:after="100" w:line="259" w:lineRule="auto"/>
      <w:ind w:left="1100"/>
    </w:pPr>
    <w:rPr>
      <w:rFonts w:asciiTheme="minorHAnsi" w:eastAsiaTheme="minorEastAsia" w:hAnsiTheme="minorHAnsi" w:cstheme="minorBidi"/>
      <w:kern w:val="2"/>
      <w:lang w:eastAsia="ru-RU"/>
      <w14:ligatures w14:val="standardContextual"/>
    </w:rPr>
  </w:style>
  <w:style w:type="paragraph" w:styleId="7">
    <w:name w:val="toc 7"/>
    <w:basedOn w:val="a"/>
    <w:next w:val="a"/>
    <w:autoRedefine/>
    <w:uiPriority w:val="39"/>
    <w:unhideWhenUsed/>
    <w:rsid w:val="00283B4C"/>
    <w:pPr>
      <w:widowControl/>
      <w:autoSpaceDE/>
      <w:autoSpaceDN/>
      <w:spacing w:after="100" w:line="259" w:lineRule="auto"/>
      <w:ind w:left="1320"/>
    </w:pPr>
    <w:rPr>
      <w:rFonts w:asciiTheme="minorHAnsi" w:eastAsiaTheme="minorEastAsia" w:hAnsiTheme="minorHAnsi" w:cstheme="minorBidi"/>
      <w:kern w:val="2"/>
      <w:lang w:eastAsia="ru-RU"/>
      <w14:ligatures w14:val="standardContextual"/>
    </w:rPr>
  </w:style>
  <w:style w:type="paragraph" w:styleId="8">
    <w:name w:val="toc 8"/>
    <w:basedOn w:val="a"/>
    <w:next w:val="a"/>
    <w:autoRedefine/>
    <w:uiPriority w:val="39"/>
    <w:unhideWhenUsed/>
    <w:rsid w:val="00283B4C"/>
    <w:pPr>
      <w:widowControl/>
      <w:autoSpaceDE/>
      <w:autoSpaceDN/>
      <w:spacing w:after="100" w:line="259" w:lineRule="auto"/>
      <w:ind w:left="1540"/>
    </w:pPr>
    <w:rPr>
      <w:rFonts w:asciiTheme="minorHAnsi" w:eastAsiaTheme="minorEastAsia" w:hAnsiTheme="minorHAnsi" w:cstheme="minorBidi"/>
      <w:kern w:val="2"/>
      <w:lang w:eastAsia="ru-RU"/>
      <w14:ligatures w14:val="standardContextual"/>
    </w:rPr>
  </w:style>
  <w:style w:type="paragraph" w:styleId="9">
    <w:name w:val="toc 9"/>
    <w:basedOn w:val="a"/>
    <w:next w:val="a"/>
    <w:autoRedefine/>
    <w:uiPriority w:val="39"/>
    <w:unhideWhenUsed/>
    <w:rsid w:val="00283B4C"/>
    <w:pPr>
      <w:widowControl/>
      <w:autoSpaceDE/>
      <w:autoSpaceDN/>
      <w:spacing w:after="100" w:line="259" w:lineRule="auto"/>
      <w:ind w:left="1760"/>
    </w:pPr>
    <w:rPr>
      <w:rFonts w:asciiTheme="minorHAnsi" w:eastAsiaTheme="minorEastAsia" w:hAnsiTheme="minorHAnsi" w:cstheme="minorBidi"/>
      <w:kern w:val="2"/>
      <w:lang w:eastAsia="ru-RU"/>
      <w14:ligatures w14:val="standardContextual"/>
    </w:rPr>
  </w:style>
  <w:style w:type="character" w:styleId="ab">
    <w:name w:val="Hyperlink"/>
    <w:basedOn w:val="a0"/>
    <w:uiPriority w:val="99"/>
    <w:unhideWhenUsed/>
    <w:rsid w:val="00283B4C"/>
    <w:rPr>
      <w:color w:val="0000FF" w:themeColor="hyperlink"/>
      <w:u w:val="single"/>
    </w:rPr>
  </w:style>
  <w:style w:type="character" w:styleId="ac">
    <w:name w:val="Unresolved Mention"/>
    <w:basedOn w:val="a0"/>
    <w:uiPriority w:val="99"/>
    <w:semiHidden/>
    <w:unhideWhenUsed/>
    <w:rsid w:val="0028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ro22.ru/2017-10-16-07-48-43/roditelskaya-akademiya.html" TargetMode="External"/><Relationship Id="rId18" Type="http://schemas.openxmlformats.org/officeDocument/2006/relationships/hyperlink" Target="https://iro22.ru/2017-10-16-07-48-43/roditelskaya-akademiya.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iro22.ru/2017-10-16-07-48-43/roditelskaya-akademiya.html"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iro22.ru/2017-10-16-07-48-43/roditelskaya-akademiya.html" TargetMode="External"/><Relationship Id="rId25" Type="http://schemas.openxmlformats.org/officeDocument/2006/relationships/hyperlink" Target="https://login.consultant.ru/link/?req=doc&amp;base=LAW&amp;n=385031&amp;date=31.05.2023" TargetMode="Externa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ro22.ru/2017-10-16-07-48-43/roditelskaya-akademiya.html" TargetMode="External"/><Relationship Id="rId20" Type="http://schemas.openxmlformats.org/officeDocument/2006/relationships/hyperlink" Target="https://iro22.ru/2017-10-16-07-48-43/roditelskaya-akademiya.html"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festival.1september.ru/articles/507908/pril1.doc" TargetMode="Externa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o22.ru/2017-10-16-07-48-43/roditelskaya-akademiya.html" TargetMode="External"/><Relationship Id="rId23" Type="http://schemas.openxmlformats.org/officeDocument/2006/relationships/hyperlink" Target="https://iro22.ru/2017-10-16-07-48-43/roditelskaya-akademiya.html" TargetMode="External"/><Relationship Id="rId28" Type="http://schemas.openxmlformats.org/officeDocument/2006/relationships/footer" Target="footer6.xml"/><Relationship Id="rId36" Type="http://schemas.openxmlformats.org/officeDocument/2006/relationships/footer" Target="footer14.xml"/><Relationship Id="rId10" Type="http://schemas.openxmlformats.org/officeDocument/2006/relationships/footer" Target="footer3.xml"/><Relationship Id="rId19" Type="http://schemas.openxmlformats.org/officeDocument/2006/relationships/hyperlink" Target="https://iro22.ru/2017-10-16-07-48-43/roditelskaya-akademiya.htm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ro22.ru/2017-10-16-07-48-43/roditelskaya-akademiya.html" TargetMode="External"/><Relationship Id="rId22" Type="http://schemas.openxmlformats.org/officeDocument/2006/relationships/hyperlink" Target="https://iro22.ru/2017-10-16-07-48-43/roditelskaya-akademiya.html" TargetMode="External"/><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B08F-BE9B-40F2-B27B-DF1AEB21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439</Pages>
  <Words>126903</Words>
  <Characters>723351</Characters>
  <Application>Microsoft Office Word</Application>
  <DocSecurity>0</DocSecurity>
  <Lines>6027</Lines>
  <Paragraphs>1697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37</cp:revision>
  <cp:lastPrinted>2024-05-16T06:51:00Z</cp:lastPrinted>
  <dcterms:created xsi:type="dcterms:W3CDTF">2024-05-03T08:44:00Z</dcterms:created>
  <dcterms:modified xsi:type="dcterms:W3CDTF">2024-05-17T04:47:00Z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2016</vt:lpwstr>
  </property>
  <property fmtid="{D5CDD505-2E9C-101B-9397-08002B2CF9AE}" pid="4" name="LastSaved">
    <vt:filetime>2024-05-03T00:00:00Z</vt:filetime>
  </property>
</Properties>
</file>